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1B24" w:rsidRPr="009113C8" w:rsidRDefault="00961B24" w:rsidP="00A05459">
      <w:pPr>
        <w:widowControl/>
        <w:jc w:val="center"/>
        <w:rPr>
          <w:rFonts w:ascii="Arial Narrow" w:eastAsia="Calibri" w:hAnsi="Arial Narrow"/>
          <w:b/>
          <w:noProof w:val="0"/>
          <w:color w:val="auto"/>
          <w:sz w:val="24"/>
          <w:szCs w:val="24"/>
          <w:lang w:eastAsia="en-US"/>
        </w:rPr>
      </w:pPr>
    </w:p>
    <w:p w:rsidR="00961B24" w:rsidRPr="009113C8" w:rsidRDefault="00961B24" w:rsidP="00A05459">
      <w:pPr>
        <w:widowControl/>
        <w:jc w:val="center"/>
        <w:rPr>
          <w:rFonts w:ascii="Arial Narrow" w:eastAsia="Calibri" w:hAnsi="Arial Narrow"/>
          <w:b/>
          <w:noProof w:val="0"/>
          <w:color w:val="auto"/>
          <w:sz w:val="24"/>
          <w:szCs w:val="24"/>
          <w:lang w:eastAsia="en-US"/>
        </w:rPr>
      </w:pPr>
    </w:p>
    <w:p w:rsidR="00961B24" w:rsidRPr="009113C8" w:rsidRDefault="00961B24" w:rsidP="009113C8">
      <w:pPr>
        <w:pStyle w:val="Header"/>
        <w:jc w:val="center"/>
        <w:rPr>
          <w:rFonts w:ascii="Arial Narrow" w:hAnsi="Arial Narrow" w:cs="Tahoma"/>
          <w:b/>
          <w:sz w:val="24"/>
          <w:szCs w:val="24"/>
        </w:rPr>
      </w:pPr>
      <w:r w:rsidRPr="009113C8">
        <w:rPr>
          <w:rFonts w:ascii="Arial Narrow" w:hAnsi="Arial Narrow" w:cs="Tahoma"/>
          <w:b/>
          <w:sz w:val="24"/>
          <w:szCs w:val="24"/>
        </w:rPr>
        <w:t>TERMINSKI PLAN IZVEDBE</w:t>
      </w:r>
    </w:p>
    <w:p w:rsidR="00961B24" w:rsidRPr="00A05459" w:rsidRDefault="00961B24" w:rsidP="00A05459">
      <w:pPr>
        <w:widowControl/>
        <w:jc w:val="center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</w:p>
    <w:tbl>
      <w:tblPr>
        <w:tblStyle w:val="TableGrid"/>
        <w:tblW w:w="9694" w:type="dxa"/>
        <w:tblLook w:val="04A0" w:firstRow="1" w:lastRow="0" w:firstColumn="1" w:lastColumn="0" w:noHBand="0" w:noVBand="1"/>
      </w:tblPr>
      <w:tblGrid>
        <w:gridCol w:w="3122"/>
        <w:gridCol w:w="6572"/>
      </w:tblGrid>
      <w:tr w:rsidR="00961B24" w:rsidRPr="00A05459" w:rsidTr="00A05459">
        <w:tc>
          <w:tcPr>
            <w:tcW w:w="9694" w:type="dxa"/>
            <w:gridSpan w:val="2"/>
            <w:shd w:val="clear" w:color="auto" w:fill="CCECFF"/>
          </w:tcPr>
          <w:p w:rsidR="00961B24" w:rsidRPr="00A05459" w:rsidRDefault="00961B24" w:rsidP="002819C6">
            <w:pPr>
              <w:widowControl/>
              <w:spacing w:before="60" w:after="60"/>
              <w:jc w:val="center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A05459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Javno naročilo</w:t>
            </w:r>
          </w:p>
        </w:tc>
      </w:tr>
      <w:tr w:rsidR="00961B24" w:rsidRPr="00A05459" w:rsidTr="00A05459">
        <w:tc>
          <w:tcPr>
            <w:tcW w:w="3122" w:type="dxa"/>
          </w:tcPr>
          <w:p w:rsidR="00961B24" w:rsidRPr="00A05459" w:rsidRDefault="00961B24" w:rsidP="002819C6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A05459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Naročnik</w:t>
            </w:r>
          </w:p>
        </w:tc>
        <w:tc>
          <w:tcPr>
            <w:tcW w:w="6572" w:type="dxa"/>
          </w:tcPr>
          <w:p w:rsidR="00961B24" w:rsidRPr="00827CBB" w:rsidRDefault="00961B24" w:rsidP="00FA51C9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GIMNAZIJA, ELEKTRO IN POMORSKA ŠOLA PIRAN</w:t>
            </w:r>
          </w:p>
          <w:p w:rsidR="00961B24" w:rsidRPr="002B7FFC" w:rsidRDefault="00961B24" w:rsidP="00FA51C9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2B7FFC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Ginnasio e Istituto nautico e elettronica Pirano</w:t>
            </w:r>
          </w:p>
          <w:p w:rsidR="00961B24" w:rsidRPr="00A05459" w:rsidRDefault="00961B24" w:rsidP="00FA51C9">
            <w:pPr>
              <w:widowControl/>
              <w:spacing w:before="60" w:after="60"/>
              <w:jc w:val="both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2B7FFC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Bolniška 11</w:t>
            </w: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,</w:t>
            </w:r>
            <w:r w:rsidRPr="002B7FFC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6330 PIRAN</w:t>
            </w: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/PIRANO</w:t>
            </w:r>
          </w:p>
        </w:tc>
      </w:tr>
      <w:tr w:rsidR="00961B24" w:rsidRPr="00A05459" w:rsidTr="00A05459">
        <w:tc>
          <w:tcPr>
            <w:tcW w:w="3122" w:type="dxa"/>
          </w:tcPr>
          <w:p w:rsidR="00961B24" w:rsidRPr="00A05459" w:rsidRDefault="00961B24" w:rsidP="002819C6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AA6F98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Oznaka javnega naročila</w:t>
            </w:r>
          </w:p>
        </w:tc>
        <w:tc>
          <w:tcPr>
            <w:tcW w:w="6572" w:type="dxa"/>
          </w:tcPr>
          <w:p w:rsidR="00961B24" w:rsidRPr="00A05459" w:rsidRDefault="00A00017" w:rsidP="002819C6">
            <w:pPr>
              <w:widowControl/>
              <w:spacing w:before="60" w:after="60"/>
              <w:jc w:val="both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  <w:r w:rsidRPr="00C51EEB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430-1/2016/2</w:t>
            </w:r>
            <w:bookmarkStart w:id="0" w:name="_GoBack"/>
            <w:bookmarkEnd w:id="0"/>
          </w:p>
        </w:tc>
      </w:tr>
      <w:tr w:rsidR="00961B24" w:rsidRPr="00A05459" w:rsidTr="00A05459">
        <w:tc>
          <w:tcPr>
            <w:tcW w:w="3122" w:type="dxa"/>
          </w:tcPr>
          <w:p w:rsidR="00961B24" w:rsidRPr="00A05459" w:rsidRDefault="00961B24" w:rsidP="002819C6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A05459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Predmet javnega naročila</w:t>
            </w:r>
          </w:p>
        </w:tc>
        <w:tc>
          <w:tcPr>
            <w:tcW w:w="6572" w:type="dxa"/>
          </w:tcPr>
          <w:p w:rsidR="00961B24" w:rsidRPr="00827CBB" w:rsidRDefault="00961B24" w:rsidP="008F12D9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Dobava in montaža pohištvene opreme za objekt Dijaški dom Gimnazije, elektro in pomorske šole Piran, na naslovu Sončna pot 20, Portorož</w:t>
            </w:r>
          </w:p>
        </w:tc>
      </w:tr>
    </w:tbl>
    <w:p w:rsidR="00961B24" w:rsidRPr="00A05459" w:rsidRDefault="00961B24" w:rsidP="00A05459">
      <w:pPr>
        <w:widowControl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</w:p>
    <w:p w:rsidR="00961B24" w:rsidRPr="008836F7" w:rsidRDefault="00961B24" w:rsidP="009113C8">
      <w:pPr>
        <w:rPr>
          <w:rFonts w:ascii="Trebuchet MS" w:hAnsi="Trebuchet MS" w:cs="Tahoma"/>
          <w:b/>
        </w:rPr>
      </w:pPr>
    </w:p>
    <w:p w:rsidR="00961B24" w:rsidRPr="009113C8" w:rsidRDefault="00961B24" w:rsidP="009113C8">
      <w:pPr>
        <w:jc w:val="both"/>
        <w:rPr>
          <w:rFonts w:ascii="Arial Narrow" w:hAnsi="Arial Narrow" w:cs="Tahoma"/>
          <w:b/>
          <w:sz w:val="22"/>
          <w:szCs w:val="22"/>
        </w:rPr>
      </w:pPr>
      <w:r w:rsidRPr="009113C8">
        <w:rPr>
          <w:rFonts w:ascii="Arial Narrow" w:hAnsi="Arial Narrow" w:cs="Tahoma"/>
          <w:b/>
          <w:sz w:val="22"/>
          <w:szCs w:val="22"/>
        </w:rPr>
        <w:t>Terminski plan izvedbe mora upoštevati vse pogodbene aktivnosti do odprave pomanjkljivosti, ugotovljenih na kvalitetnem pregledu ter primopredaje del, oz. opreme, ob upoštevanju navedenega skrajnega roka.</w:t>
      </w:r>
    </w:p>
    <w:p w:rsidR="00961B24" w:rsidRPr="009113C8" w:rsidRDefault="00961B24" w:rsidP="009113C8">
      <w:pPr>
        <w:jc w:val="both"/>
        <w:rPr>
          <w:rFonts w:ascii="Arial Narrow" w:hAnsi="Arial Narrow" w:cs="Tahoma"/>
          <w:b/>
          <w:sz w:val="22"/>
          <w:szCs w:val="22"/>
        </w:rPr>
      </w:pPr>
    </w:p>
    <w:p w:rsidR="00961B24" w:rsidRPr="009113C8" w:rsidRDefault="00961B24" w:rsidP="009113C8">
      <w:pPr>
        <w:jc w:val="both"/>
        <w:rPr>
          <w:rFonts w:ascii="Arial Narrow" w:hAnsi="Arial Narrow" w:cs="Tahoma"/>
          <w:sz w:val="22"/>
          <w:szCs w:val="22"/>
        </w:rPr>
      </w:pPr>
      <w:r w:rsidRPr="009113C8">
        <w:rPr>
          <w:rFonts w:ascii="Arial Narrow" w:hAnsi="Arial Narrow" w:cs="Tahoma"/>
          <w:sz w:val="22"/>
          <w:szCs w:val="22"/>
        </w:rPr>
        <w:t>Opomba: izvajalec mora v terminskem planu upoštevati, da je potrebno celotna pogodbena dela začeti izvajati takoj po podpisu pogodbe in jih dokončati v naslednjih rokih:</w:t>
      </w:r>
    </w:p>
    <w:p w:rsidR="00961B24" w:rsidRPr="009113C8" w:rsidRDefault="00961B24" w:rsidP="009113C8">
      <w:pPr>
        <w:jc w:val="both"/>
        <w:rPr>
          <w:rFonts w:ascii="Arial Narrow" w:hAnsi="Arial Narrow" w:cs="Tahoma"/>
          <w:sz w:val="22"/>
          <w:szCs w:val="22"/>
        </w:rPr>
      </w:pPr>
    </w:p>
    <w:p w:rsidR="00961B24" w:rsidRPr="009113C8" w:rsidRDefault="00961B24" w:rsidP="00961B24">
      <w:pPr>
        <w:pStyle w:val="Header"/>
        <w:widowControl/>
        <w:numPr>
          <w:ilvl w:val="0"/>
          <w:numId w:val="2"/>
        </w:numPr>
        <w:tabs>
          <w:tab w:val="clear" w:pos="4703"/>
          <w:tab w:val="clear" w:pos="9406"/>
          <w:tab w:val="left" w:pos="3464"/>
        </w:tabs>
        <w:jc w:val="both"/>
        <w:rPr>
          <w:rFonts w:ascii="Arial Narrow" w:hAnsi="Arial Narrow" w:cs="Tahoma"/>
          <w:b/>
          <w:sz w:val="22"/>
          <w:szCs w:val="22"/>
        </w:rPr>
      </w:pPr>
      <w:r w:rsidRPr="009113C8">
        <w:rPr>
          <w:rFonts w:ascii="Arial Narrow" w:hAnsi="Arial Narrow" w:cs="Tahoma"/>
          <w:sz w:val="22"/>
          <w:szCs w:val="22"/>
        </w:rPr>
        <w:t xml:space="preserve">pričetek pogodbenih obveznosti: </w:t>
      </w:r>
      <w:r w:rsidRPr="009113C8">
        <w:rPr>
          <w:rFonts w:ascii="Arial Narrow" w:hAnsi="Arial Narrow" w:cs="Tahoma"/>
          <w:b/>
          <w:sz w:val="22"/>
          <w:szCs w:val="22"/>
        </w:rPr>
        <w:t>takoj po podpisu pogodbe, predvidoma 30.06.2016</w:t>
      </w:r>
      <w:r w:rsidR="00FA147D">
        <w:rPr>
          <w:rFonts w:ascii="Arial Narrow" w:hAnsi="Arial Narrow" w:cs="Tahoma"/>
          <w:b/>
          <w:sz w:val="22"/>
          <w:szCs w:val="22"/>
        </w:rPr>
        <w:t>,</w:t>
      </w:r>
    </w:p>
    <w:p w:rsidR="00961B24" w:rsidRPr="009113C8" w:rsidRDefault="00961B24" w:rsidP="00961B24">
      <w:pPr>
        <w:pStyle w:val="Header"/>
        <w:widowControl/>
        <w:numPr>
          <w:ilvl w:val="0"/>
          <w:numId w:val="2"/>
        </w:numPr>
        <w:tabs>
          <w:tab w:val="clear" w:pos="4703"/>
          <w:tab w:val="clear" w:pos="9406"/>
          <w:tab w:val="left" w:pos="3464"/>
        </w:tabs>
        <w:jc w:val="both"/>
        <w:rPr>
          <w:rFonts w:ascii="Arial Narrow" w:hAnsi="Arial Narrow" w:cs="Tahoma"/>
          <w:b/>
          <w:sz w:val="22"/>
          <w:szCs w:val="22"/>
        </w:rPr>
      </w:pPr>
      <w:r w:rsidRPr="009113C8">
        <w:rPr>
          <w:rFonts w:ascii="Arial Narrow" w:hAnsi="Arial Narrow" w:cs="Tahoma"/>
          <w:sz w:val="22"/>
          <w:szCs w:val="22"/>
        </w:rPr>
        <w:t xml:space="preserve">zaključek pogodbenih obveznosti: </w:t>
      </w:r>
      <w:r w:rsidRPr="009113C8">
        <w:rPr>
          <w:rFonts w:ascii="Arial Narrow" w:hAnsi="Arial Narrow" w:cs="Tahoma"/>
          <w:b/>
          <w:sz w:val="22"/>
          <w:szCs w:val="22"/>
        </w:rPr>
        <w:t>v roku 75 dni od podpisa pogodbe, oz. najkasneje do 15.09.201</w:t>
      </w:r>
      <w:r w:rsidR="00FA147D">
        <w:rPr>
          <w:rFonts w:ascii="Arial Narrow" w:hAnsi="Arial Narrow" w:cs="Tahoma"/>
          <w:b/>
          <w:sz w:val="22"/>
          <w:szCs w:val="22"/>
        </w:rPr>
        <w:t>6</w:t>
      </w:r>
      <w:r w:rsidRPr="009113C8">
        <w:rPr>
          <w:rFonts w:ascii="Arial Narrow" w:hAnsi="Arial Narrow" w:cs="Tahoma"/>
          <w:b/>
          <w:sz w:val="22"/>
          <w:szCs w:val="22"/>
        </w:rPr>
        <w:t>.</w:t>
      </w:r>
    </w:p>
    <w:p w:rsidR="00961B24" w:rsidRPr="00C67203" w:rsidRDefault="00961B24" w:rsidP="009113C8">
      <w:pPr>
        <w:pStyle w:val="Header"/>
        <w:overflowPunct w:val="0"/>
        <w:autoSpaceDE w:val="0"/>
        <w:autoSpaceDN w:val="0"/>
        <w:adjustRightInd w:val="0"/>
        <w:jc w:val="both"/>
        <w:textAlignment w:val="baseline"/>
        <w:rPr>
          <w:rFonts w:ascii="Trebuchet MS" w:hAnsi="Trebuchet MS" w:cs="Tahoma"/>
        </w:rPr>
      </w:pPr>
    </w:p>
    <w:p w:rsidR="00961B24" w:rsidRDefault="00961B24" w:rsidP="009113C8">
      <w:pPr>
        <w:jc w:val="both"/>
        <w:rPr>
          <w:rFonts w:ascii="Trebuchet MS" w:hAnsi="Trebuchet MS" w:cs="Tahoma"/>
        </w:rPr>
      </w:pPr>
    </w:p>
    <w:p w:rsidR="00961B24" w:rsidRDefault="00961B24" w:rsidP="009113C8">
      <w:pPr>
        <w:jc w:val="both"/>
        <w:rPr>
          <w:rFonts w:ascii="Trebuchet MS" w:hAnsi="Trebuchet MS" w:cs="Tahoma"/>
        </w:rPr>
      </w:pPr>
    </w:p>
    <w:p w:rsidR="00961B24" w:rsidRDefault="00961B24" w:rsidP="009113C8">
      <w:pPr>
        <w:jc w:val="both"/>
        <w:rPr>
          <w:rFonts w:ascii="Trebuchet MS" w:hAnsi="Trebuchet MS" w:cs="Tahoma"/>
        </w:rPr>
      </w:pPr>
    </w:p>
    <w:p w:rsidR="00961B24" w:rsidRPr="009113C8" w:rsidRDefault="00961B24" w:rsidP="009113C8">
      <w:pPr>
        <w:jc w:val="both"/>
        <w:rPr>
          <w:rFonts w:ascii="Trebuchet MS" w:hAnsi="Trebuchet MS" w:cs="Tahoma"/>
        </w:rPr>
      </w:pPr>
    </w:p>
    <w:p w:rsidR="00961B24" w:rsidRPr="00C67203" w:rsidRDefault="00961B24" w:rsidP="009113C8">
      <w:pPr>
        <w:jc w:val="both"/>
        <w:rPr>
          <w:rFonts w:ascii="Trebuchet MS" w:hAnsi="Trebuchet MS" w:cs="Tahoma"/>
        </w:rPr>
      </w:pPr>
    </w:p>
    <w:p w:rsidR="00961B24" w:rsidRPr="00A05459" w:rsidRDefault="00961B24" w:rsidP="009113C8">
      <w:pPr>
        <w:widowControl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 w:rsidRPr="00A0545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Podpisnik v imenu </w:t>
      </w: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ponudnika</w:t>
      </w:r>
      <w:r w:rsidRPr="00A0545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:</w:t>
      </w:r>
      <w:r w:rsidRPr="00A0545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A0545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A0545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A0545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V/na</w:t>
      </w:r>
      <w:r w:rsidRPr="00A0545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A0545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A0545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A0545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  <w:t xml:space="preserve">, dne </w:t>
      </w:r>
    </w:p>
    <w:p w:rsidR="00961B24" w:rsidRPr="00A05459" w:rsidRDefault="00961B24" w:rsidP="009113C8">
      <w:pPr>
        <w:widowControl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</w:p>
    <w:p w:rsidR="00961B24" w:rsidRPr="00A05459" w:rsidRDefault="00961B24" w:rsidP="009113C8">
      <w:pPr>
        <w:widowControl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 w:rsidRPr="00A0545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A0545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A0545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A0545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A0545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A0545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A0545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  <w:t xml:space="preserve">Ime in priimek: </w:t>
      </w:r>
    </w:p>
    <w:p w:rsidR="00961B24" w:rsidRPr="00A05459" w:rsidRDefault="00961B24" w:rsidP="009113C8">
      <w:pPr>
        <w:widowControl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</w:p>
    <w:p w:rsidR="00961B24" w:rsidRPr="00A05459" w:rsidRDefault="00961B24" w:rsidP="009113C8">
      <w:pPr>
        <w:widowControl/>
        <w:jc w:val="both"/>
        <w:rPr>
          <w:rFonts w:ascii="Arial Narrow" w:eastAsia="Calibri" w:hAnsi="Arial Narrow"/>
          <w:sz w:val="22"/>
          <w:szCs w:val="22"/>
        </w:rPr>
      </w:pPr>
      <w:r w:rsidRPr="00A0545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A0545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A0545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A0545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A0545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A0545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A0545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  <w:t>Podpis:</w:t>
      </w:r>
    </w:p>
    <w:p w:rsidR="00961B24" w:rsidRPr="00C67203" w:rsidRDefault="00961B24" w:rsidP="009113C8">
      <w:pPr>
        <w:jc w:val="both"/>
        <w:rPr>
          <w:rFonts w:ascii="Trebuchet MS" w:hAnsi="Trebuchet MS" w:cs="Tahoma"/>
        </w:rPr>
      </w:pPr>
    </w:p>
    <w:p w:rsidR="00961B24" w:rsidRPr="00C67203" w:rsidRDefault="00961B24" w:rsidP="009113C8">
      <w:pPr>
        <w:jc w:val="both"/>
        <w:rPr>
          <w:rFonts w:ascii="Trebuchet MS" w:hAnsi="Trebuchet MS" w:cs="Tahoma"/>
        </w:rPr>
      </w:pPr>
    </w:p>
    <w:p w:rsidR="00961B24" w:rsidRPr="00C67203" w:rsidRDefault="00961B24" w:rsidP="009113C8">
      <w:pPr>
        <w:jc w:val="both"/>
        <w:rPr>
          <w:rFonts w:ascii="Trebuchet MS" w:hAnsi="Trebuchet MS" w:cs="Tahoma"/>
        </w:rPr>
      </w:pPr>
    </w:p>
    <w:p w:rsidR="00961B24" w:rsidRPr="00C67203" w:rsidRDefault="00961B24" w:rsidP="009113C8">
      <w:pPr>
        <w:jc w:val="both"/>
        <w:rPr>
          <w:rFonts w:ascii="Trebuchet MS" w:hAnsi="Trebuchet MS" w:cs="Tahoma"/>
        </w:rPr>
      </w:pPr>
    </w:p>
    <w:p w:rsidR="00961B24" w:rsidRDefault="00961B24" w:rsidP="009113C8">
      <w:pPr>
        <w:jc w:val="both"/>
        <w:rPr>
          <w:rFonts w:ascii="Trebuchet MS" w:hAnsi="Trebuchet MS" w:cs="Tahoma"/>
        </w:rPr>
      </w:pPr>
    </w:p>
    <w:p w:rsidR="00961B24" w:rsidRDefault="00961B24" w:rsidP="009113C8">
      <w:pPr>
        <w:jc w:val="both"/>
        <w:rPr>
          <w:rFonts w:ascii="Trebuchet MS" w:hAnsi="Trebuchet MS" w:cs="Tahoma"/>
        </w:rPr>
      </w:pPr>
    </w:p>
    <w:p w:rsidR="00961B24" w:rsidRDefault="00961B24" w:rsidP="009113C8">
      <w:pPr>
        <w:jc w:val="both"/>
        <w:rPr>
          <w:rFonts w:ascii="Trebuchet MS" w:hAnsi="Trebuchet MS" w:cs="Tahoma"/>
        </w:rPr>
      </w:pPr>
    </w:p>
    <w:p w:rsidR="00961B24" w:rsidRDefault="00961B24" w:rsidP="009113C8">
      <w:pPr>
        <w:jc w:val="both"/>
        <w:rPr>
          <w:rFonts w:ascii="Trebuchet MS" w:hAnsi="Trebuchet MS" w:cs="Tahoma"/>
        </w:rPr>
      </w:pPr>
    </w:p>
    <w:p w:rsidR="00961B24" w:rsidRDefault="00961B24" w:rsidP="009113C8">
      <w:pPr>
        <w:jc w:val="both"/>
        <w:rPr>
          <w:rFonts w:ascii="Trebuchet MS" w:hAnsi="Trebuchet MS" w:cs="Tahoma"/>
        </w:rPr>
      </w:pPr>
    </w:p>
    <w:p w:rsidR="00961B24" w:rsidRDefault="00961B24" w:rsidP="009113C8">
      <w:pPr>
        <w:jc w:val="both"/>
        <w:rPr>
          <w:rFonts w:ascii="Trebuchet MS" w:hAnsi="Trebuchet MS" w:cs="Tahoma"/>
        </w:rPr>
      </w:pPr>
    </w:p>
    <w:p w:rsidR="00961B24" w:rsidRPr="009113C8" w:rsidRDefault="00961B24" w:rsidP="009113C8">
      <w:pPr>
        <w:jc w:val="both"/>
        <w:rPr>
          <w:rFonts w:ascii="Trebuchet MS" w:hAnsi="Trebuchet MS" w:cs="Tahoma"/>
        </w:rPr>
      </w:pPr>
    </w:p>
    <w:p w:rsidR="00961B24" w:rsidRPr="00C67203" w:rsidRDefault="00961B24" w:rsidP="009113C8">
      <w:pPr>
        <w:jc w:val="both"/>
        <w:rPr>
          <w:rFonts w:ascii="Trebuchet MS" w:hAnsi="Trebuchet MS" w:cs="Tahoma"/>
        </w:rPr>
      </w:pPr>
    </w:p>
    <w:p w:rsidR="00961B24" w:rsidRPr="00C67203" w:rsidRDefault="00961B24" w:rsidP="009113C8">
      <w:pPr>
        <w:jc w:val="both"/>
        <w:rPr>
          <w:rFonts w:ascii="Trebuchet MS" w:hAnsi="Trebuchet MS" w:cs="Tahoma"/>
        </w:rPr>
      </w:pPr>
    </w:p>
    <w:p w:rsidR="00961B24" w:rsidRPr="009113C8" w:rsidRDefault="00961B24" w:rsidP="009113C8">
      <w:pPr>
        <w:pStyle w:val="Header"/>
        <w:jc w:val="both"/>
        <w:rPr>
          <w:rFonts w:ascii="Arial Narrow" w:hAnsi="Arial Narrow" w:cs="Tahoma"/>
          <w:u w:val="single"/>
        </w:rPr>
      </w:pPr>
      <w:r w:rsidRPr="009113C8">
        <w:rPr>
          <w:rFonts w:ascii="Arial Narrow" w:hAnsi="Arial Narrow" w:cs="Tahoma"/>
          <w:u w:val="single"/>
        </w:rPr>
        <w:t>NAVODILO:</w:t>
      </w:r>
    </w:p>
    <w:p w:rsidR="009113C8" w:rsidRPr="00A05459" w:rsidRDefault="00961B24" w:rsidP="00AC2677">
      <w:pPr>
        <w:pStyle w:val="Header"/>
        <w:numPr>
          <w:ilvl w:val="12"/>
          <w:numId w:val="0"/>
        </w:numPr>
        <w:rPr>
          <w:rFonts w:ascii="Arial Narrow" w:eastAsia="Calibri" w:hAnsi="Arial Narrow"/>
          <w:sz w:val="22"/>
          <w:szCs w:val="22"/>
        </w:rPr>
      </w:pPr>
      <w:r w:rsidRPr="009113C8">
        <w:rPr>
          <w:rFonts w:ascii="Arial Narrow" w:hAnsi="Arial Narrow" w:cs="Tahoma"/>
          <w:b/>
        </w:rPr>
        <w:t>Ponudnik priloži k obrazcu žigosan in podpisan terminski plan izvedbe!</w:t>
      </w:r>
    </w:p>
    <w:sectPr w:rsidR="009113C8" w:rsidRPr="00A05459" w:rsidSect="00A9209E">
      <w:headerReference w:type="default" r:id="rId8"/>
      <w:footerReference w:type="default" r:id="rId9"/>
      <w:pgSz w:w="11906" w:h="16838"/>
      <w:pgMar w:top="1673" w:right="849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03A2" w:rsidRDefault="00EA03A2" w:rsidP="0080711C">
      <w:r>
        <w:separator/>
      </w:r>
    </w:p>
  </w:endnote>
  <w:endnote w:type="continuationSeparator" w:id="0">
    <w:p w:rsidR="00EA03A2" w:rsidRDefault="00EA03A2" w:rsidP="00807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82274514"/>
      <w:docPartObj>
        <w:docPartGallery w:val="Page Numbers (Bottom of Page)"/>
        <w:docPartUnique/>
      </w:docPartObj>
    </w:sdtPr>
    <w:sdtEndPr>
      <w:rPr>
        <w:rFonts w:ascii="Arial Narrow" w:hAnsi="Arial Narrow"/>
      </w:rPr>
    </w:sdtEndPr>
    <w:sdtContent>
      <w:p w:rsidR="00A9209E" w:rsidRPr="00A9209E" w:rsidRDefault="00880CE1" w:rsidP="00363D20">
        <w:pPr>
          <w:pStyle w:val="Footer"/>
          <w:jc w:val="right"/>
          <w:rPr>
            <w:rFonts w:ascii="Arial Narrow" w:hAnsi="Arial Narrow"/>
          </w:rPr>
        </w:pPr>
        <w:r w:rsidRPr="00A9209E">
          <w:rPr>
            <w:rFonts w:ascii="Arial Narrow" w:hAnsi="Arial Narrow"/>
          </w:rPr>
          <w:fldChar w:fldCharType="begin"/>
        </w:r>
        <w:r w:rsidR="00A9209E" w:rsidRPr="00A9209E">
          <w:rPr>
            <w:rFonts w:ascii="Arial Narrow" w:hAnsi="Arial Narrow"/>
          </w:rPr>
          <w:instrText>PAGE   \* MERGEFORMAT</w:instrText>
        </w:r>
        <w:r w:rsidRPr="00A9209E">
          <w:rPr>
            <w:rFonts w:ascii="Arial Narrow" w:hAnsi="Arial Narrow"/>
          </w:rPr>
          <w:fldChar w:fldCharType="separate"/>
        </w:r>
        <w:r w:rsidR="00A00017">
          <w:rPr>
            <w:rFonts w:ascii="Arial Narrow" w:hAnsi="Arial Narrow"/>
          </w:rPr>
          <w:t>1</w:t>
        </w:r>
        <w:r w:rsidRPr="00A9209E">
          <w:rPr>
            <w:rFonts w:ascii="Arial Narrow" w:hAnsi="Arial Narrow"/>
          </w:rPr>
          <w:fldChar w:fldCharType="end"/>
        </w:r>
      </w:p>
    </w:sdtContent>
  </w:sdt>
  <w:p w:rsidR="00A9209E" w:rsidRDefault="00A9209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03A2" w:rsidRDefault="00EA03A2" w:rsidP="0080711C">
      <w:r>
        <w:separator/>
      </w:r>
    </w:p>
  </w:footnote>
  <w:footnote w:type="continuationSeparator" w:id="0">
    <w:p w:rsidR="00EA03A2" w:rsidRDefault="00EA03A2" w:rsidP="008071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51C9" w:rsidRDefault="00FA51C9" w:rsidP="00363D20">
    <w:pPr>
      <w:ind w:right="141"/>
      <w:rPr>
        <w:rFonts w:ascii="Arial Narrow" w:hAnsi="Arial Narrow" w:cs="Arial"/>
        <w:b/>
        <w:bCs/>
        <w:color w:val="auto"/>
      </w:rPr>
    </w:pPr>
    <w:r w:rsidRPr="00882808">
      <w:rPr>
        <w:rFonts w:ascii="Arial Narrow" w:hAnsi="Arial Narrow" w:cs="Arial"/>
        <w:b/>
        <w:bCs/>
        <w:color w:val="auto"/>
      </w:rPr>
      <w:t>RAZPISNA DOKUMENTACIJA</w:t>
    </w:r>
  </w:p>
  <w:p w:rsidR="00FA51C9" w:rsidRDefault="00FA51C9" w:rsidP="00363D20">
    <w:pPr>
      <w:ind w:left="720" w:right="141"/>
      <w:jc w:val="right"/>
      <w:rPr>
        <w:rFonts w:ascii="Arial Narrow" w:hAnsi="Arial Narrow" w:cs="Arial"/>
        <w:b/>
        <w:color w:val="auto"/>
        <w:bdr w:val="single" w:sz="4" w:space="0" w:color="auto"/>
      </w:rPr>
    </w:pPr>
    <w:r w:rsidRPr="0090210A">
      <w:rPr>
        <w:rFonts w:ascii="Arial Narrow" w:hAnsi="Arial Narrow" w:cs="Arial"/>
        <w:b/>
        <w:color w:val="auto"/>
        <w:bdr w:val="single" w:sz="4" w:space="0" w:color="auto"/>
      </w:rPr>
      <w:t xml:space="preserve"> </w:t>
    </w:r>
    <w:r>
      <w:rPr>
        <w:rFonts w:ascii="Arial Narrow" w:hAnsi="Arial Narrow" w:cs="Arial"/>
        <w:b/>
        <w:color w:val="auto"/>
        <w:bdr w:val="single" w:sz="4" w:space="0" w:color="auto"/>
      </w:rPr>
      <w:t xml:space="preserve">OBR </w:t>
    </w:r>
    <w:r w:rsidR="009113C8">
      <w:rPr>
        <w:rFonts w:ascii="Arial Narrow" w:hAnsi="Arial Narrow" w:cs="Arial"/>
        <w:b/>
        <w:color w:val="auto"/>
        <w:bdr w:val="single" w:sz="4" w:space="0" w:color="auto"/>
      </w:rPr>
      <w:t>1</w:t>
    </w:r>
    <w:r>
      <w:rPr>
        <w:rFonts w:ascii="Arial Narrow" w:hAnsi="Arial Narrow" w:cs="Arial"/>
        <w:b/>
        <w:color w:val="auto"/>
        <w:bdr w:val="single" w:sz="4" w:space="0" w:color="auto"/>
      </w:rPr>
      <w:t>3</w:t>
    </w:r>
  </w:p>
  <w:p w:rsidR="00FA51C9" w:rsidRDefault="00FA51C9" w:rsidP="00363D20">
    <w:pPr>
      <w:pBdr>
        <w:bottom w:val="single" w:sz="4" w:space="1" w:color="auto"/>
      </w:pBdr>
      <w:ind w:right="141"/>
      <w:rPr>
        <w:rFonts w:ascii="Arial Narrow" w:hAnsi="Arial Narrow" w:cs="Arial"/>
        <w:bCs/>
        <w:color w:val="auto"/>
      </w:rPr>
    </w:pPr>
    <w:r w:rsidRPr="00882808">
      <w:rPr>
        <w:rFonts w:ascii="Arial Narrow" w:hAnsi="Arial Narrow" w:cs="Arial"/>
        <w:bCs/>
        <w:color w:val="auto"/>
      </w:rPr>
      <w:t>DIJAŠKI IN ŠTUDENTSKI DOM GIMNAZIJE,</w:t>
    </w:r>
    <w:r w:rsidRPr="00882808">
      <w:rPr>
        <w:rFonts w:ascii="Arial Narrow" w:hAnsi="Arial Narrow" w:cs="Arial"/>
        <w:bCs/>
        <w:color w:val="auto"/>
      </w:rPr>
      <w:br/>
      <w:t>ELEKTRO IN POMORSKE ŠOLE PIRAN</w:t>
    </w:r>
  </w:p>
  <w:p w:rsidR="0080711C" w:rsidRDefault="0080711C" w:rsidP="00FA51C9">
    <w:pPr>
      <w:pStyle w:val="Header"/>
      <w:tabs>
        <w:tab w:val="clear" w:pos="4703"/>
        <w:tab w:val="clear" w:pos="9406"/>
        <w:tab w:val="left" w:pos="134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4C274C"/>
    <w:multiLevelType w:val="hybridMultilevel"/>
    <w:tmpl w:val="3574FE00"/>
    <w:lvl w:ilvl="0" w:tplc="F67232A0">
      <w:start w:val="200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 Gothic" w:eastAsia="Times New Roman" w:hAnsi="Century Gothic" w:hint="default"/>
      </w:rPr>
    </w:lvl>
    <w:lvl w:ilvl="1" w:tplc="F67232A0">
      <w:start w:val="2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entury Gothic" w:eastAsia="Times New Roman" w:hAnsi="Century Gothic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11C"/>
    <w:rsid w:val="00080027"/>
    <w:rsid w:val="001275BF"/>
    <w:rsid w:val="00214BF8"/>
    <w:rsid w:val="00235F56"/>
    <w:rsid w:val="00270607"/>
    <w:rsid w:val="002819C6"/>
    <w:rsid w:val="002A7ACF"/>
    <w:rsid w:val="00363D20"/>
    <w:rsid w:val="00480A80"/>
    <w:rsid w:val="004B66A0"/>
    <w:rsid w:val="004D1193"/>
    <w:rsid w:val="00521260"/>
    <w:rsid w:val="00574CB5"/>
    <w:rsid w:val="005B26B5"/>
    <w:rsid w:val="0080711C"/>
    <w:rsid w:val="00827CBB"/>
    <w:rsid w:val="00880CE1"/>
    <w:rsid w:val="009113C8"/>
    <w:rsid w:val="00961B24"/>
    <w:rsid w:val="00A00017"/>
    <w:rsid w:val="00A05459"/>
    <w:rsid w:val="00A162B9"/>
    <w:rsid w:val="00A9209E"/>
    <w:rsid w:val="00AC2677"/>
    <w:rsid w:val="00B01023"/>
    <w:rsid w:val="00B56F1B"/>
    <w:rsid w:val="00B92C2E"/>
    <w:rsid w:val="00BE5063"/>
    <w:rsid w:val="00C01E32"/>
    <w:rsid w:val="00D06E22"/>
    <w:rsid w:val="00D2708D"/>
    <w:rsid w:val="00D66249"/>
    <w:rsid w:val="00D73709"/>
    <w:rsid w:val="00DC6F44"/>
    <w:rsid w:val="00DE48BD"/>
    <w:rsid w:val="00E06718"/>
    <w:rsid w:val="00EA03A2"/>
    <w:rsid w:val="00F04C5F"/>
    <w:rsid w:val="00F76916"/>
    <w:rsid w:val="00F97483"/>
    <w:rsid w:val="00FA147D"/>
    <w:rsid w:val="00FA5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63F21A7-6B5F-4912-AB58-15E6CFFB8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11C"/>
    <w:pPr>
      <w:widowControl w:val="0"/>
      <w:spacing w:after="0" w:line="240" w:lineRule="auto"/>
    </w:pPr>
    <w:rPr>
      <w:rFonts w:ascii="Times New Roman" w:eastAsia="Times New Roman" w:hAnsi="Times New Roman" w:cs="Times New Roman"/>
      <w:noProof/>
      <w:color w:val="000000"/>
      <w:sz w:val="20"/>
      <w:szCs w:val="20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0711C"/>
    <w:rPr>
      <w:rFonts w:ascii="Arial" w:hAnsi="Arial" w:cs="Arial"/>
      <w:sz w:val="22"/>
    </w:rPr>
  </w:style>
  <w:style w:type="character" w:customStyle="1" w:styleId="BodyTextChar">
    <w:name w:val="Body Text Char"/>
    <w:basedOn w:val="DefaultParagraphFont"/>
    <w:link w:val="BodyText"/>
    <w:rsid w:val="0080711C"/>
    <w:rPr>
      <w:rFonts w:ascii="Arial" w:eastAsia="Times New Roman" w:hAnsi="Arial" w:cs="Arial"/>
      <w:noProof/>
      <w:color w:val="000000"/>
      <w:szCs w:val="20"/>
      <w:lang w:eastAsia="sl-SI"/>
    </w:rPr>
  </w:style>
  <w:style w:type="paragraph" w:styleId="Header">
    <w:name w:val="header"/>
    <w:aliases w:val="E-PVO-glava,body txt,Header-PR,E-PVO-glava1,body txt1,E-PVO-glava2,body txt2,E-PVO-glava3,body txt3,E-PVO-glava4,body txt4,E-PVO-glava5,body txt5,E-PVO-glava6,body txt6,Header-PR1,E-PVO-glava7,body txt7,Header-PR2"/>
    <w:basedOn w:val="Normal"/>
    <w:link w:val="HeaderChar"/>
    <w:rsid w:val="0080711C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E-PVO-glava Char,body txt Char,Header-PR Char,E-PVO-glava1 Char,body txt1 Char,E-PVO-glava2 Char,body txt2 Char,E-PVO-glava3 Char,body txt3 Char,E-PVO-glava4 Char,body txt4 Char,E-PVO-glava5 Char,body txt5 Char,E-PVO-glava6 Char"/>
    <w:basedOn w:val="DefaultParagraphFont"/>
    <w:link w:val="Header"/>
    <w:rsid w:val="0080711C"/>
    <w:rPr>
      <w:rFonts w:ascii="Times New Roman" w:eastAsia="Times New Roman" w:hAnsi="Times New Roman" w:cs="Times New Roman"/>
      <w:noProof/>
      <w:color w:val="000000"/>
      <w:sz w:val="20"/>
      <w:szCs w:val="20"/>
      <w:lang w:eastAsia="sl-SI"/>
    </w:rPr>
  </w:style>
  <w:style w:type="paragraph" w:styleId="Footer">
    <w:name w:val="footer"/>
    <w:basedOn w:val="Normal"/>
    <w:link w:val="FooterChar"/>
    <w:uiPriority w:val="99"/>
    <w:unhideWhenUsed/>
    <w:rsid w:val="0080711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711C"/>
    <w:rPr>
      <w:rFonts w:ascii="Times New Roman" w:eastAsia="Times New Roman" w:hAnsi="Times New Roman" w:cs="Times New Roman"/>
      <w:noProof/>
      <w:color w:val="000000"/>
      <w:sz w:val="20"/>
      <w:szCs w:val="20"/>
      <w:lang w:eastAsia="sl-SI"/>
    </w:rPr>
  </w:style>
  <w:style w:type="table" w:styleId="TableGrid">
    <w:name w:val="Table Grid"/>
    <w:basedOn w:val="TableNormal"/>
    <w:uiPriority w:val="59"/>
    <w:rsid w:val="00270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270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08D"/>
    <w:rPr>
      <w:rFonts w:ascii="Tahoma" w:eastAsia="Times New Roman" w:hAnsi="Tahoma" w:cs="Tahoma"/>
      <w:noProof/>
      <w:color w:val="000000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D29979-415C-4414-AC12-DB19F2E16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KVALI.DAT d.o.o.</Company>
  <LinksUpToDate>false</LinksUpToDate>
  <CharactersWithSpaces>1116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Maca Pibernik Potočnik</dc:creator>
  <cp:lastModifiedBy>Borut</cp:lastModifiedBy>
  <cp:revision>6</cp:revision>
  <cp:lastPrinted>2015-06-23T12:40:00Z</cp:lastPrinted>
  <dcterms:created xsi:type="dcterms:W3CDTF">2016-05-10T10:53:00Z</dcterms:created>
  <dcterms:modified xsi:type="dcterms:W3CDTF">2016-05-14T10:33:00Z</dcterms:modified>
</cp:coreProperties>
</file>