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F26" w:rsidRPr="003126E0" w:rsidRDefault="008C3F26" w:rsidP="008C3F26">
      <w:pPr>
        <w:ind w:right="1750"/>
        <w:outlineLvl w:val="0"/>
        <w:rPr>
          <w:caps/>
          <w:color w:val="595959"/>
          <w:szCs w:val="80"/>
        </w:rPr>
      </w:pPr>
      <w:r w:rsidRPr="003126E0">
        <w:rPr>
          <w:caps/>
          <w:color w:val="595959"/>
          <w:szCs w:val="80"/>
        </w:rPr>
        <w:t>Naročnik:</w:t>
      </w:r>
    </w:p>
    <w:p w:rsidR="008C3F26" w:rsidRPr="00B36ECD" w:rsidRDefault="008C3F26" w:rsidP="008C3F26">
      <w:pPr>
        <w:rPr>
          <w:rFonts w:eastAsiaTheme="minorEastAsia"/>
          <w:b/>
          <w:bCs/>
          <w:caps/>
          <w:color w:val="A9C938"/>
          <w:sz w:val="24"/>
          <w:szCs w:val="80"/>
        </w:rPr>
      </w:pPr>
      <w:r w:rsidRPr="00B36ECD">
        <w:rPr>
          <w:rFonts w:eastAsiaTheme="minorEastAsia"/>
          <w:b/>
          <w:bCs/>
          <w:caps/>
          <w:color w:val="A9C938"/>
          <w:sz w:val="24"/>
          <w:szCs w:val="80"/>
        </w:rPr>
        <w:t>OBČINA RIBNICA</w:t>
      </w:r>
    </w:p>
    <w:p w:rsidR="008C3F26" w:rsidRPr="00B36ECD" w:rsidRDefault="008C3F26" w:rsidP="008C3F26">
      <w:pPr>
        <w:rPr>
          <w:rFonts w:eastAsiaTheme="minorEastAsia"/>
          <w:b/>
          <w:bCs/>
          <w:caps/>
          <w:color w:val="A9C938"/>
          <w:sz w:val="24"/>
          <w:szCs w:val="80"/>
        </w:rPr>
      </w:pPr>
      <w:r w:rsidRPr="00B36ECD">
        <w:rPr>
          <w:rFonts w:eastAsiaTheme="minorEastAsia"/>
          <w:b/>
          <w:bCs/>
          <w:caps/>
          <w:color w:val="A9C938"/>
          <w:sz w:val="24"/>
          <w:szCs w:val="80"/>
        </w:rPr>
        <w:t>GORENJSKA CESTA 3</w:t>
      </w:r>
    </w:p>
    <w:p w:rsidR="008C3F26" w:rsidRPr="000C3C8A" w:rsidRDefault="008C3F26" w:rsidP="008C3F26">
      <w:pPr>
        <w:pStyle w:val="NASLOV40ptGRAY"/>
        <w:ind w:right="1750"/>
        <w:rPr>
          <w:color w:val="7F7F7F"/>
          <w:sz w:val="24"/>
          <w:szCs w:val="24"/>
        </w:rPr>
      </w:pPr>
      <w:r w:rsidRPr="00B36ECD">
        <w:rPr>
          <w:b/>
          <w:bCs/>
          <w:color w:val="A9C938"/>
          <w:sz w:val="24"/>
        </w:rPr>
        <w:t>1310 RIBNICA</w:t>
      </w:r>
    </w:p>
    <w:p w:rsidR="008C3F26" w:rsidRDefault="008C3F26" w:rsidP="008C3F26">
      <w:pPr>
        <w:pStyle w:val="NASLOV40ptGRAY"/>
        <w:ind w:right="1750"/>
        <w:rPr>
          <w:color w:val="7F7F7F"/>
          <w:sz w:val="24"/>
          <w:szCs w:val="24"/>
        </w:rPr>
      </w:pPr>
    </w:p>
    <w:p w:rsidR="008C3F26" w:rsidRDefault="008C3F26" w:rsidP="008C3F26">
      <w:pPr>
        <w:pStyle w:val="NASLOV40ptGRAY"/>
        <w:ind w:right="1750"/>
        <w:rPr>
          <w:color w:val="7F7F7F"/>
          <w:sz w:val="24"/>
          <w:szCs w:val="24"/>
        </w:rPr>
      </w:pPr>
    </w:p>
    <w:p w:rsidR="008C3F26" w:rsidRDefault="008C3F26" w:rsidP="008C3F26">
      <w:pPr>
        <w:pStyle w:val="NASLOV40ptGRAY"/>
        <w:ind w:right="1750"/>
        <w:rPr>
          <w:color w:val="7F7F7F"/>
          <w:sz w:val="24"/>
          <w:szCs w:val="24"/>
        </w:rPr>
      </w:pPr>
    </w:p>
    <w:p w:rsidR="008C3F26" w:rsidRPr="000C3C8A" w:rsidRDefault="008C3F26" w:rsidP="008C3F26">
      <w:pPr>
        <w:pStyle w:val="NASLOV40ptGRAY"/>
        <w:ind w:right="1750"/>
        <w:rPr>
          <w:color w:val="7F7F7F"/>
          <w:sz w:val="24"/>
          <w:szCs w:val="24"/>
        </w:rPr>
      </w:pPr>
    </w:p>
    <w:p w:rsidR="008C3F26" w:rsidRPr="00AF1E33" w:rsidRDefault="008C3F26" w:rsidP="008C3F26">
      <w:pPr>
        <w:pStyle w:val="PODPODNASLOV"/>
        <w:numPr>
          <w:ilvl w:val="0"/>
          <w:numId w:val="0"/>
        </w:numPr>
        <w:ind w:right="1750"/>
        <w:outlineLvl w:val="0"/>
        <w:rPr>
          <w:b/>
          <w:color w:val="595959"/>
        </w:rPr>
      </w:pPr>
      <w:r w:rsidRPr="00AF1E33">
        <w:rPr>
          <w:b/>
          <w:color w:val="595959"/>
        </w:rPr>
        <w:t xml:space="preserve">NASLOV NAROČILA: </w:t>
      </w:r>
    </w:p>
    <w:p w:rsidR="00373C1F" w:rsidRDefault="00373C1F" w:rsidP="00373C1F">
      <w:pPr>
        <w:pStyle w:val="NASLOV40ptGRAY"/>
        <w:spacing w:after="0"/>
        <w:rPr>
          <w:b/>
          <w:color w:val="A9C938"/>
          <w:sz w:val="24"/>
          <w:szCs w:val="24"/>
        </w:rPr>
      </w:pPr>
      <w:r w:rsidRPr="005738DC">
        <w:rPr>
          <w:b/>
          <w:color w:val="A9C938"/>
          <w:sz w:val="24"/>
          <w:szCs w:val="24"/>
        </w:rPr>
        <w:t xml:space="preserve">Javno naročilo male vrednosti za izbiro izvajalca </w:t>
      </w:r>
      <w:r>
        <w:rPr>
          <w:b/>
          <w:color w:val="A9C938"/>
          <w:sz w:val="24"/>
          <w:szCs w:val="24"/>
        </w:rPr>
        <w:t>GRADNJE KANALIZACIJE IN ČISTILNE NAPRAVE DANE</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617495">
      <w:pPr>
        <w:pStyle w:val="PODNASLOV"/>
        <w:numPr>
          <w:ilvl w:val="0"/>
          <w:numId w:val="7"/>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r w:rsidR="00AC6F3C">
              <w:rPr>
                <w:rFonts w:eastAsiaTheme="minorEastAsia"/>
                <w:caps/>
                <w:color w:val="595959" w:themeColor="text1" w:themeTint="A6"/>
                <w:szCs w:val="20"/>
              </w:rPr>
              <w:t xml:space="preserve"> (ZA VROČITEV ODLOČITVE)</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8C3F26" w:rsidRPr="00E86603" w:rsidRDefault="008C3F26" w:rsidP="00617495">
      <w:pPr>
        <w:pStyle w:val="PODNASLOV"/>
        <w:numPr>
          <w:ilvl w:val="0"/>
          <w:numId w:val="7"/>
        </w:numPr>
        <w:jc w:val="both"/>
      </w:pPr>
      <w:r>
        <w:lastRenderedPageBreak/>
        <w:t>PONUDBENA CENA IN POGOJI IZVEDBE</w:t>
      </w:r>
    </w:p>
    <w:p w:rsidR="008C3F26" w:rsidRDefault="008C3F26" w:rsidP="008C3F26">
      <w:pPr>
        <w:tabs>
          <w:tab w:val="left" w:pos="284"/>
          <w:tab w:val="left" w:pos="567"/>
          <w:tab w:val="left" w:pos="851"/>
        </w:tabs>
        <w:ind w:firstLine="284"/>
        <w:jc w:val="both"/>
        <w:rPr>
          <w:rFonts w:eastAsiaTheme="minorEastAsia"/>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PONUDBENI PREDRAČUN</w:t>
      </w:r>
    </w:p>
    <w:p w:rsidR="008C3F26" w:rsidRDefault="008C3F26" w:rsidP="008C3F26">
      <w:pPr>
        <w:jc w:val="both"/>
        <w:rPr>
          <w:rFonts w:eastAsiaTheme="minorEastAsia"/>
        </w:rPr>
      </w:pPr>
    </w:p>
    <w:tbl>
      <w:tblPr>
        <w:tblpPr w:leftFromText="141" w:rightFromText="141" w:vertAnchor="text" w:tblpX="360" w:tblpY="1"/>
        <w:tblOverlap w:val="never"/>
        <w:tblW w:w="9180" w:type="dxa"/>
        <w:tblLayout w:type="fixed"/>
        <w:tblLook w:val="01E0"/>
      </w:tblPr>
      <w:tblGrid>
        <w:gridCol w:w="3150"/>
        <w:gridCol w:w="1984"/>
        <w:gridCol w:w="1985"/>
        <w:gridCol w:w="2061"/>
      </w:tblGrid>
      <w:tr w:rsidR="008C3F26" w:rsidRPr="00A14A96" w:rsidTr="009E6B17">
        <w:trPr>
          <w:trHeight w:val="552"/>
        </w:trPr>
        <w:tc>
          <w:tcPr>
            <w:tcW w:w="3150" w:type="dxa"/>
            <w:tcBorders>
              <w:bottom w:val="single" w:sz="12" w:space="0" w:color="7F7F7F" w:themeColor="text1" w:themeTint="80"/>
              <w:right w:val="dotted" w:sz="4" w:space="0" w:color="auto"/>
            </w:tcBorders>
            <w:shd w:val="clear" w:color="auto" w:fill="auto"/>
            <w:vAlign w:val="center"/>
          </w:tcPr>
          <w:p w:rsidR="008C3F26" w:rsidRPr="00A14A96" w:rsidRDefault="00373C1F" w:rsidP="009E6B17">
            <w:pPr>
              <w:jc w:val="center"/>
              <w:rPr>
                <w:rFonts w:cs="Arial"/>
                <w:szCs w:val="20"/>
              </w:rPr>
            </w:pPr>
            <w:r>
              <w:rPr>
                <w:rFonts w:cs="Arial"/>
                <w:szCs w:val="20"/>
              </w:rPr>
              <w:t>POST</w:t>
            </w:r>
            <w:r w:rsidR="009946B9">
              <w:rPr>
                <w:rFonts w:cs="Arial"/>
                <w:szCs w:val="20"/>
              </w:rPr>
              <w:t>AV</w:t>
            </w:r>
            <w:r>
              <w:rPr>
                <w:rFonts w:cs="Arial"/>
                <w:szCs w:val="20"/>
              </w:rPr>
              <w:t>KA:</w:t>
            </w:r>
          </w:p>
        </w:tc>
        <w:tc>
          <w:tcPr>
            <w:tcW w:w="1984" w:type="dxa"/>
            <w:tcBorders>
              <w:left w:val="dotted" w:sz="4" w:space="0" w:color="auto"/>
              <w:bottom w:val="single" w:sz="12" w:space="0" w:color="7F7F7F" w:themeColor="text1" w:themeTint="80"/>
              <w:right w:val="dotted" w:sz="4" w:space="0" w:color="auto"/>
            </w:tcBorders>
            <w:shd w:val="clear" w:color="auto" w:fill="auto"/>
            <w:vAlign w:val="center"/>
          </w:tcPr>
          <w:p w:rsidR="008C3F26" w:rsidRDefault="008C3F26" w:rsidP="009E6B17">
            <w:pPr>
              <w:spacing w:before="60"/>
              <w:jc w:val="center"/>
              <w:rPr>
                <w:rFonts w:cs="Arial"/>
                <w:szCs w:val="20"/>
              </w:rPr>
            </w:pPr>
            <w:r w:rsidRPr="00A14A96">
              <w:rPr>
                <w:rFonts w:cs="Arial"/>
                <w:szCs w:val="20"/>
              </w:rPr>
              <w:t xml:space="preserve">CENA V EUR </w:t>
            </w:r>
          </w:p>
          <w:p w:rsidR="008C3F26" w:rsidRPr="00A14A96" w:rsidRDefault="008C3F26" w:rsidP="009E6B17">
            <w:pPr>
              <w:spacing w:before="60"/>
              <w:jc w:val="center"/>
              <w:rPr>
                <w:rFonts w:cs="Arial"/>
                <w:szCs w:val="20"/>
              </w:rPr>
            </w:pPr>
            <w:r>
              <w:rPr>
                <w:rFonts w:cs="Arial"/>
                <w:szCs w:val="20"/>
              </w:rPr>
              <w:t>(</w:t>
            </w:r>
            <w:r w:rsidRPr="00A14A96">
              <w:rPr>
                <w:rFonts w:cs="Arial"/>
                <w:szCs w:val="20"/>
              </w:rPr>
              <w:t>BREZ DDV</w:t>
            </w:r>
            <w:r>
              <w:rPr>
                <w:rFonts w:cs="Arial"/>
                <w:szCs w:val="20"/>
              </w:rPr>
              <w:t>)</w:t>
            </w:r>
          </w:p>
        </w:tc>
        <w:tc>
          <w:tcPr>
            <w:tcW w:w="1985" w:type="dxa"/>
            <w:tcBorders>
              <w:left w:val="dotted" w:sz="4" w:space="0" w:color="auto"/>
              <w:bottom w:val="single" w:sz="12" w:space="0" w:color="7F7F7F" w:themeColor="text1" w:themeTint="80"/>
              <w:right w:val="dotted" w:sz="4" w:space="0" w:color="auto"/>
            </w:tcBorders>
            <w:shd w:val="clear" w:color="auto" w:fill="auto"/>
            <w:vAlign w:val="center"/>
          </w:tcPr>
          <w:p w:rsidR="008C3F26" w:rsidRPr="00A14A96" w:rsidRDefault="008C3F26" w:rsidP="009E6B17">
            <w:pPr>
              <w:spacing w:before="60"/>
              <w:jc w:val="center"/>
              <w:rPr>
                <w:rFonts w:cs="Arial"/>
                <w:szCs w:val="20"/>
              </w:rPr>
            </w:pPr>
            <w:r w:rsidRPr="00A14A96">
              <w:rPr>
                <w:rFonts w:cs="Arial"/>
                <w:szCs w:val="20"/>
              </w:rPr>
              <w:t>VREDNOST DDV (22%)</w:t>
            </w:r>
          </w:p>
        </w:tc>
        <w:tc>
          <w:tcPr>
            <w:tcW w:w="2061" w:type="dxa"/>
            <w:tcBorders>
              <w:left w:val="dotted" w:sz="4" w:space="0" w:color="auto"/>
              <w:bottom w:val="single" w:sz="12" w:space="0" w:color="7F7F7F" w:themeColor="text1" w:themeTint="80"/>
            </w:tcBorders>
            <w:shd w:val="clear" w:color="auto" w:fill="auto"/>
            <w:vAlign w:val="center"/>
          </w:tcPr>
          <w:p w:rsidR="008C3F26" w:rsidRDefault="008C3F26" w:rsidP="009E6B17">
            <w:pPr>
              <w:spacing w:before="60"/>
              <w:jc w:val="center"/>
              <w:rPr>
                <w:rFonts w:cs="Arial"/>
                <w:szCs w:val="20"/>
              </w:rPr>
            </w:pPr>
            <w:r w:rsidRPr="00A14A96">
              <w:rPr>
                <w:rFonts w:cs="Arial"/>
                <w:szCs w:val="20"/>
              </w:rPr>
              <w:t xml:space="preserve">CENA V EUR </w:t>
            </w:r>
          </w:p>
          <w:p w:rsidR="008C3F26" w:rsidRPr="00A14A96" w:rsidRDefault="008C3F26" w:rsidP="009E6B17">
            <w:pPr>
              <w:spacing w:before="60"/>
              <w:jc w:val="center"/>
              <w:rPr>
                <w:rFonts w:cs="Arial"/>
                <w:szCs w:val="20"/>
              </w:rPr>
            </w:pPr>
            <w:r>
              <w:rPr>
                <w:rFonts w:cs="Arial"/>
                <w:szCs w:val="20"/>
              </w:rPr>
              <w:t>(</w:t>
            </w:r>
            <w:r w:rsidRPr="00A14A96">
              <w:rPr>
                <w:rFonts w:cs="Arial"/>
                <w:szCs w:val="20"/>
              </w:rPr>
              <w:t>Z DDV</w:t>
            </w:r>
            <w:r>
              <w:rPr>
                <w:rFonts w:cs="Arial"/>
                <w:szCs w:val="20"/>
              </w:rPr>
              <w:t>)</w:t>
            </w:r>
          </w:p>
        </w:tc>
      </w:tr>
      <w:tr w:rsidR="008C3F26" w:rsidRPr="00A14A96" w:rsidTr="00373C1F">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C3F26" w:rsidRPr="00414873" w:rsidRDefault="009946B9" w:rsidP="009946B9">
            <w:pPr>
              <w:keepNext/>
              <w:keepLines/>
              <w:tabs>
                <w:tab w:val="left" w:pos="5800"/>
              </w:tabs>
              <w:ind w:right="382"/>
              <w:outlineLvl w:val="0"/>
              <w:rPr>
                <w:rFonts w:eastAsiaTheme="minorEastAsia"/>
                <w:caps/>
                <w:color w:val="595959" w:themeColor="text1" w:themeTint="A6"/>
                <w:szCs w:val="20"/>
              </w:rPr>
            </w:pPr>
            <w:r>
              <w:rPr>
                <w:rFonts w:eastAsiaTheme="minorEastAsia"/>
                <w:caps/>
                <w:color w:val="595959" w:themeColor="text1" w:themeTint="A6"/>
                <w:szCs w:val="20"/>
              </w:rPr>
              <w:t xml:space="preserve">1. </w:t>
            </w:r>
            <w:r w:rsidR="008C3F26">
              <w:rPr>
                <w:rFonts w:eastAsiaTheme="minorEastAsia"/>
                <w:caps/>
                <w:color w:val="595959" w:themeColor="text1" w:themeTint="A6"/>
                <w:szCs w:val="20"/>
              </w:rPr>
              <w:t>SKUPNA PONUJENA CENA</w:t>
            </w:r>
            <w:r w:rsidR="00373C1F">
              <w:rPr>
                <w:rFonts w:eastAsiaTheme="minorEastAsia"/>
                <w:caps/>
                <w:color w:val="595959" w:themeColor="text1" w:themeTint="A6"/>
                <w:szCs w:val="20"/>
              </w:rPr>
              <w:t xml:space="preserve"> ZA FEKALNO KANALIZACIJO</w:t>
            </w:r>
            <w:r w:rsidR="008C3F26">
              <w:rPr>
                <w:rFonts w:eastAsiaTheme="minorEastAsia"/>
                <w:caps/>
                <w:color w:val="595959" w:themeColor="text1" w:themeTint="A6"/>
                <w:szCs w:val="20"/>
              </w:rPr>
              <w:t>:</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C3F26" w:rsidRPr="001E6620" w:rsidRDefault="008C3F26" w:rsidP="009E6B17">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8C3F26" w:rsidRPr="001E6620" w:rsidRDefault="008C3F26" w:rsidP="009E6B17">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C3F26" w:rsidRPr="001E6620" w:rsidRDefault="008C3F26" w:rsidP="009E6B17">
            <w:pPr>
              <w:jc w:val="center"/>
              <w:rPr>
                <w:rFonts w:cs="Calibri"/>
                <w:sz w:val="22"/>
                <w:szCs w:val="16"/>
              </w:rPr>
            </w:pPr>
          </w:p>
        </w:tc>
      </w:tr>
      <w:tr w:rsidR="00373C1F" w:rsidRPr="00A14A96" w:rsidTr="00373C1F">
        <w:trPr>
          <w:trHeight w:val="1134"/>
        </w:trPr>
        <w:tc>
          <w:tcPr>
            <w:tcW w:w="3150"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373C1F" w:rsidRDefault="009946B9" w:rsidP="009946B9">
            <w:pPr>
              <w:keepNext/>
              <w:keepLines/>
              <w:tabs>
                <w:tab w:val="left" w:pos="5800"/>
              </w:tabs>
              <w:ind w:right="382"/>
              <w:outlineLvl w:val="0"/>
              <w:rPr>
                <w:rFonts w:eastAsiaTheme="minorEastAsia"/>
                <w:caps/>
                <w:color w:val="595959" w:themeColor="text1" w:themeTint="A6"/>
                <w:szCs w:val="20"/>
              </w:rPr>
            </w:pPr>
            <w:r>
              <w:rPr>
                <w:rFonts w:eastAsiaTheme="minorEastAsia"/>
                <w:caps/>
                <w:color w:val="595959" w:themeColor="text1" w:themeTint="A6"/>
                <w:szCs w:val="20"/>
              </w:rPr>
              <w:t xml:space="preserve">2. </w:t>
            </w:r>
            <w:r w:rsidR="00373C1F">
              <w:rPr>
                <w:rFonts w:eastAsiaTheme="minorEastAsia"/>
                <w:caps/>
                <w:color w:val="595959" w:themeColor="text1" w:themeTint="A6"/>
                <w:szCs w:val="20"/>
              </w:rPr>
              <w:t>SKUPNA PONUJENA CENA ZA ČISTILNO NAPRAVO</w:t>
            </w:r>
          </w:p>
        </w:tc>
        <w:tc>
          <w:tcPr>
            <w:tcW w:w="1984"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73C1F" w:rsidRPr="001E6620" w:rsidRDefault="00373C1F" w:rsidP="009E6B17">
            <w:pPr>
              <w:jc w:val="center"/>
              <w:rPr>
                <w:rFonts w:cs="Arial"/>
                <w:sz w:val="22"/>
                <w:szCs w:val="20"/>
              </w:rPr>
            </w:pPr>
          </w:p>
        </w:tc>
        <w:tc>
          <w:tcPr>
            <w:tcW w:w="1985" w:type="dxa"/>
            <w:tcBorders>
              <w:top w:val="single" w:sz="12" w:space="0" w:color="7F7F7F" w:themeColor="text1" w:themeTint="80"/>
              <w:left w:val="dotted" w:sz="4" w:space="0" w:color="auto"/>
              <w:bottom w:val="single" w:sz="12" w:space="0" w:color="7F7F7F" w:themeColor="text1" w:themeTint="80"/>
              <w:right w:val="dotted" w:sz="4" w:space="0" w:color="auto"/>
            </w:tcBorders>
            <w:shd w:val="clear" w:color="auto" w:fill="auto"/>
            <w:vAlign w:val="center"/>
          </w:tcPr>
          <w:p w:rsidR="00373C1F" w:rsidRPr="001E6620" w:rsidRDefault="00373C1F" w:rsidP="009E6B17">
            <w:pPr>
              <w:jc w:val="center"/>
              <w:rPr>
                <w:rFonts w:cs="Arial"/>
                <w:sz w:val="22"/>
                <w:szCs w:val="20"/>
              </w:rPr>
            </w:pPr>
          </w:p>
        </w:tc>
        <w:tc>
          <w:tcPr>
            <w:tcW w:w="2061"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373C1F" w:rsidRPr="001E6620" w:rsidRDefault="00373C1F" w:rsidP="009E6B17">
            <w:pPr>
              <w:jc w:val="center"/>
              <w:rPr>
                <w:rFonts w:cs="Calibri"/>
                <w:sz w:val="22"/>
                <w:szCs w:val="16"/>
              </w:rPr>
            </w:pPr>
          </w:p>
        </w:tc>
      </w:tr>
      <w:tr w:rsidR="00373C1F" w:rsidRPr="00A14A96" w:rsidTr="009E6B17">
        <w:trPr>
          <w:trHeight w:val="1134"/>
        </w:trPr>
        <w:tc>
          <w:tcPr>
            <w:tcW w:w="3150" w:type="dxa"/>
            <w:tcBorders>
              <w:top w:val="single" w:sz="12" w:space="0" w:color="7F7F7F" w:themeColor="text1" w:themeTint="80"/>
              <w:bottom w:val="dotted" w:sz="4" w:space="0" w:color="auto"/>
              <w:right w:val="dotted" w:sz="4" w:space="0" w:color="auto"/>
            </w:tcBorders>
            <w:shd w:val="clear" w:color="auto" w:fill="auto"/>
            <w:vAlign w:val="center"/>
          </w:tcPr>
          <w:p w:rsidR="00373C1F" w:rsidRDefault="00373C1F" w:rsidP="009946B9">
            <w:pPr>
              <w:keepNext/>
              <w:keepLines/>
              <w:tabs>
                <w:tab w:val="left" w:pos="5800"/>
              </w:tabs>
              <w:ind w:right="382"/>
              <w:outlineLvl w:val="0"/>
              <w:rPr>
                <w:rFonts w:eastAsiaTheme="minorEastAsia"/>
                <w:caps/>
                <w:color w:val="595959" w:themeColor="text1" w:themeTint="A6"/>
                <w:szCs w:val="20"/>
              </w:rPr>
            </w:pPr>
            <w:r>
              <w:rPr>
                <w:rFonts w:eastAsiaTheme="minorEastAsia"/>
                <w:caps/>
                <w:color w:val="595959" w:themeColor="text1" w:themeTint="A6"/>
                <w:szCs w:val="20"/>
              </w:rPr>
              <w:t>SKUPNA PONUJENA CENA</w:t>
            </w:r>
            <w:r w:rsidR="009946B9">
              <w:rPr>
                <w:rFonts w:eastAsiaTheme="minorEastAsia"/>
                <w:caps/>
                <w:color w:val="595959" w:themeColor="text1" w:themeTint="A6"/>
                <w:szCs w:val="20"/>
              </w:rPr>
              <w:t xml:space="preserve"> (1. + 2.)</w:t>
            </w:r>
          </w:p>
        </w:tc>
        <w:tc>
          <w:tcPr>
            <w:tcW w:w="1984"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373C1F" w:rsidRPr="001E6620" w:rsidRDefault="00373C1F" w:rsidP="009E6B17">
            <w:pPr>
              <w:jc w:val="center"/>
              <w:rPr>
                <w:rFonts w:cs="Arial"/>
                <w:sz w:val="22"/>
                <w:szCs w:val="20"/>
              </w:rPr>
            </w:pPr>
          </w:p>
        </w:tc>
        <w:tc>
          <w:tcPr>
            <w:tcW w:w="198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373C1F" w:rsidRPr="001E6620" w:rsidRDefault="00373C1F" w:rsidP="009E6B17">
            <w:pPr>
              <w:jc w:val="center"/>
              <w:rPr>
                <w:rFonts w:cs="Arial"/>
                <w:sz w:val="22"/>
                <w:szCs w:val="20"/>
              </w:rPr>
            </w:pPr>
          </w:p>
        </w:tc>
        <w:tc>
          <w:tcPr>
            <w:tcW w:w="2061" w:type="dxa"/>
            <w:tcBorders>
              <w:top w:val="single" w:sz="12" w:space="0" w:color="7F7F7F" w:themeColor="text1" w:themeTint="80"/>
              <w:left w:val="dotted" w:sz="4" w:space="0" w:color="auto"/>
              <w:bottom w:val="dotted" w:sz="4" w:space="0" w:color="auto"/>
            </w:tcBorders>
            <w:shd w:val="clear" w:color="auto" w:fill="auto"/>
            <w:vAlign w:val="center"/>
          </w:tcPr>
          <w:p w:rsidR="00373C1F" w:rsidRPr="001E6620" w:rsidRDefault="00373C1F" w:rsidP="009E6B17">
            <w:pPr>
              <w:jc w:val="center"/>
              <w:rPr>
                <w:rFonts w:cs="Calibri"/>
                <w:sz w:val="22"/>
                <w:szCs w:val="16"/>
              </w:rPr>
            </w:pPr>
          </w:p>
        </w:tc>
      </w:tr>
    </w:tbl>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373C1F" w:rsidRPr="00A14A96" w:rsidRDefault="00373C1F"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Pr="00A14A96" w:rsidRDefault="008C3F26" w:rsidP="008C3F26">
      <w:pPr>
        <w:rPr>
          <w:rFonts w:eastAsiaTheme="minorEastAsia"/>
        </w:rPr>
      </w:pPr>
    </w:p>
    <w:p w:rsidR="008C3F26" w:rsidRDefault="008C3F26"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Default="00373C1F" w:rsidP="008C3F26">
      <w:pPr>
        <w:rPr>
          <w:rFonts w:eastAsiaTheme="minorEastAsia"/>
        </w:rPr>
      </w:pPr>
    </w:p>
    <w:p w:rsidR="00373C1F" w:rsidRPr="00A14A96" w:rsidRDefault="00373C1F" w:rsidP="008C3F26">
      <w:pPr>
        <w:rPr>
          <w:rFonts w:eastAsiaTheme="minorEastAsia"/>
        </w:rPr>
      </w:pPr>
    </w:p>
    <w:p w:rsidR="008C3F26" w:rsidRDefault="008C3F26" w:rsidP="008C3F26">
      <w:pPr>
        <w:ind w:firstLine="284"/>
        <w:rPr>
          <w:rFonts w:eastAsiaTheme="minorEastAsia"/>
        </w:rPr>
      </w:pPr>
      <w:r>
        <w:rPr>
          <w:rFonts w:eastAsiaTheme="minorEastAsia"/>
        </w:rPr>
        <w:t>Ponudnik vnese skupno ceno iz rekapitulacije popisov del iz obrazca rekapitulacija iz »OBR-Popisi del«.</w:t>
      </w:r>
    </w:p>
    <w:p w:rsidR="008C3F26" w:rsidRDefault="008C3F26" w:rsidP="008C3F26">
      <w:pPr>
        <w:ind w:firstLine="284"/>
        <w:rPr>
          <w:rFonts w:eastAsiaTheme="minorEastAsia"/>
        </w:rPr>
      </w:pPr>
    </w:p>
    <w:p w:rsidR="008C3F26" w:rsidRDefault="008C3F26" w:rsidP="008C3F26">
      <w:pPr>
        <w:ind w:firstLine="284"/>
        <w:rPr>
          <w:rFonts w:eastAsiaTheme="minorEastAsia"/>
        </w:rPr>
      </w:pPr>
    </w:p>
    <w:p w:rsidR="008C3F26" w:rsidRDefault="008C3F26" w:rsidP="008C3F26">
      <w:pPr>
        <w:ind w:firstLine="284"/>
        <w:rPr>
          <w:rFonts w:eastAsiaTheme="minorEastAsia"/>
        </w:rPr>
      </w:pPr>
    </w:p>
    <w:p w:rsidR="008C3F26" w:rsidRDefault="008C3F26" w:rsidP="008C3F26">
      <w:pPr>
        <w:ind w:firstLine="284"/>
        <w:rPr>
          <w:rFonts w:eastAsiaTheme="minorEastAsia"/>
        </w:rPr>
      </w:pPr>
    </w:p>
    <w:p w:rsidR="008C3F26" w:rsidRDefault="008C3F26" w:rsidP="008C3F26">
      <w:pPr>
        <w:tabs>
          <w:tab w:val="left" w:pos="284"/>
          <w:tab w:val="left" w:pos="567"/>
          <w:tab w:val="left" w:pos="851"/>
        </w:tabs>
        <w:ind w:firstLine="284"/>
        <w:jc w:val="both"/>
        <w:rPr>
          <w:rFonts w:eastAsiaTheme="minorEastAsia"/>
          <w:b/>
        </w:rPr>
      </w:pPr>
    </w:p>
    <w:p w:rsidR="008C3F26" w:rsidRPr="00B92C20" w:rsidRDefault="008C3F26" w:rsidP="008C3F26">
      <w:pPr>
        <w:tabs>
          <w:tab w:val="left" w:pos="284"/>
          <w:tab w:val="left" w:pos="567"/>
          <w:tab w:val="left" w:pos="851"/>
        </w:tabs>
        <w:ind w:firstLine="284"/>
        <w:jc w:val="both"/>
        <w:rPr>
          <w:rFonts w:eastAsiaTheme="minorEastAsia"/>
          <w:b/>
        </w:rPr>
      </w:pPr>
      <w:r>
        <w:rPr>
          <w:rFonts w:eastAsiaTheme="minorEastAsia"/>
          <w:b/>
        </w:rPr>
        <w:t>POGOJI IZVEDBE</w:t>
      </w:r>
    </w:p>
    <w:p w:rsidR="008C3F26" w:rsidRDefault="008C3F26" w:rsidP="008C3F26">
      <w:pPr>
        <w:rPr>
          <w:rFonts w:eastAsiaTheme="minorEastAsia"/>
        </w:rPr>
      </w:pPr>
    </w:p>
    <w:p w:rsidR="008C3F26" w:rsidRDefault="008C3F26" w:rsidP="008C3F26">
      <w:pPr>
        <w:rPr>
          <w:rFonts w:eastAsiaTheme="minorEastAsia"/>
        </w:rPr>
      </w:pPr>
    </w:p>
    <w:p w:rsidR="008C3F26" w:rsidRDefault="008C3F26" w:rsidP="008C3F26">
      <w:pPr>
        <w:rPr>
          <w:rFonts w:eastAsiaTheme="minorEastAsia"/>
        </w:rPr>
      </w:pPr>
    </w:p>
    <w:tbl>
      <w:tblPr>
        <w:tblW w:w="9464" w:type="dxa"/>
        <w:tblInd w:w="392" w:type="dxa"/>
        <w:tblBorders>
          <w:bottom w:val="dotted" w:sz="4" w:space="0" w:color="auto"/>
          <w:insideH w:val="dotted" w:sz="4" w:space="0" w:color="auto"/>
          <w:insideV w:val="dotted" w:sz="4" w:space="0" w:color="auto"/>
        </w:tblBorders>
        <w:tblLook w:val="01E0"/>
      </w:tblPr>
      <w:tblGrid>
        <w:gridCol w:w="2988"/>
        <w:gridCol w:w="6476"/>
      </w:tblGrid>
      <w:tr w:rsidR="008C3F26" w:rsidRPr="006D06F2" w:rsidTr="009E6B17">
        <w:trPr>
          <w:trHeight w:val="742"/>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ROK IZVEDBE</w:t>
            </w:r>
            <w:r>
              <w:rPr>
                <w:rFonts w:eastAsiaTheme="minorEastAsia"/>
                <w:caps/>
                <w:color w:val="595959" w:themeColor="text1" w:themeTint="A6"/>
                <w:szCs w:val="20"/>
              </w:rPr>
              <w:t>:</w:t>
            </w:r>
          </w:p>
        </w:tc>
        <w:tc>
          <w:tcPr>
            <w:tcW w:w="6476" w:type="dxa"/>
            <w:shd w:val="clear" w:color="auto" w:fill="auto"/>
            <w:vAlign w:val="center"/>
          </w:tcPr>
          <w:p w:rsidR="008C3F26" w:rsidRPr="00617BBC" w:rsidRDefault="008C3F26" w:rsidP="00373C1F">
            <w:pPr>
              <w:keepNext/>
              <w:keepLines/>
              <w:ind w:left="414"/>
              <w:jc w:val="both"/>
              <w:rPr>
                <w:rFonts w:cs="Calibri"/>
              </w:rPr>
            </w:pPr>
            <w:r w:rsidRPr="009946B9">
              <w:rPr>
                <w:rFonts w:cs="Calibri"/>
              </w:rPr>
              <w:t xml:space="preserve">Rok za končanje del je </w:t>
            </w:r>
            <w:r w:rsidR="00373C1F" w:rsidRPr="009946B9">
              <w:rPr>
                <w:rFonts w:cs="Calibri"/>
              </w:rPr>
              <w:t>1.9.2017</w:t>
            </w:r>
            <w:r w:rsidRPr="009946B9">
              <w:rPr>
                <w:rFonts w:cs="Calibri"/>
              </w:rPr>
              <w:t>.</w:t>
            </w:r>
          </w:p>
        </w:tc>
      </w:tr>
      <w:tr w:rsidR="008C3F26" w:rsidRPr="002F695F" w:rsidTr="009E6B17">
        <w:trPr>
          <w:trHeight w:val="1784"/>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PLAČILNI POGOJI</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bCs/>
              </w:rPr>
            </w:pPr>
            <w:r w:rsidRPr="0074168F">
              <w:rPr>
                <w:rFonts w:cs="Calibri"/>
                <w:bCs/>
              </w:rPr>
              <w:t xml:space="preserve">Izvajalec bo dela obračunal na osnovi začasnih mesečnih in končne situacije. </w:t>
            </w:r>
          </w:p>
          <w:p w:rsidR="008C3F26" w:rsidRPr="0074168F" w:rsidRDefault="008C3F26" w:rsidP="009E6B17">
            <w:pPr>
              <w:keepNext/>
              <w:keepLines/>
              <w:ind w:left="414"/>
              <w:jc w:val="both"/>
              <w:rPr>
                <w:rFonts w:cs="Calibri"/>
                <w:bCs/>
              </w:rPr>
            </w:pPr>
          </w:p>
          <w:p w:rsidR="008C3F26" w:rsidRPr="0074168F" w:rsidRDefault="008C3F26" w:rsidP="009E6B17">
            <w:pPr>
              <w:keepNext/>
              <w:keepLines/>
              <w:ind w:left="414"/>
              <w:jc w:val="both"/>
              <w:rPr>
                <w:rFonts w:cs="Calibri"/>
              </w:rPr>
            </w:pPr>
            <w:r w:rsidRPr="0074168F">
              <w:rPr>
                <w:rFonts w:cs="Calibri"/>
                <w:bCs/>
              </w:rPr>
              <w:t xml:space="preserve">Rok plačila: </w:t>
            </w:r>
            <w:r w:rsidRPr="0074168F">
              <w:rPr>
                <w:rFonts w:cs="Calibri"/>
              </w:rPr>
              <w:t>30 dni od uradno evidentiranega dneva prejema situacije.</w:t>
            </w:r>
          </w:p>
        </w:tc>
      </w:tr>
      <w:tr w:rsidR="008C3F26" w:rsidRPr="002F695F" w:rsidTr="009E6B17">
        <w:trPr>
          <w:trHeight w:val="726"/>
        </w:trPr>
        <w:tc>
          <w:tcPr>
            <w:tcW w:w="2988" w:type="dxa"/>
            <w:shd w:val="clear" w:color="auto" w:fill="auto"/>
            <w:vAlign w:val="center"/>
          </w:tcPr>
          <w:p w:rsidR="008C3F26" w:rsidRPr="0074168F" w:rsidRDefault="008C3F26" w:rsidP="009E6B17">
            <w:pPr>
              <w:keepNext/>
              <w:keepLines/>
              <w:ind w:left="720" w:right="362"/>
              <w:jc w:val="right"/>
              <w:rPr>
                <w:rFonts w:eastAsiaTheme="minorEastAsia"/>
                <w:caps/>
                <w:color w:val="595959" w:themeColor="text1" w:themeTint="A6"/>
                <w:szCs w:val="20"/>
              </w:rPr>
            </w:pPr>
            <w:r w:rsidRPr="0074168F">
              <w:rPr>
                <w:rFonts w:eastAsiaTheme="minorEastAsia"/>
                <w:caps/>
                <w:color w:val="595959" w:themeColor="text1" w:themeTint="A6"/>
                <w:szCs w:val="20"/>
              </w:rPr>
              <w:t>STALNOST CEN</w:t>
            </w:r>
            <w:r>
              <w:rPr>
                <w:rFonts w:eastAsiaTheme="minorEastAsia"/>
                <w:caps/>
                <w:color w:val="595959" w:themeColor="text1" w:themeTint="A6"/>
                <w:szCs w:val="20"/>
              </w:rPr>
              <w:t>:</w:t>
            </w:r>
          </w:p>
        </w:tc>
        <w:tc>
          <w:tcPr>
            <w:tcW w:w="6476" w:type="dxa"/>
            <w:shd w:val="clear" w:color="auto" w:fill="auto"/>
            <w:vAlign w:val="center"/>
          </w:tcPr>
          <w:p w:rsidR="008C3F26" w:rsidRPr="0074168F" w:rsidRDefault="008C3F26" w:rsidP="009E6B17">
            <w:pPr>
              <w:keepNext/>
              <w:keepLines/>
              <w:ind w:left="414"/>
              <w:jc w:val="both"/>
              <w:rPr>
                <w:rFonts w:cs="Calibri"/>
              </w:rPr>
            </w:pPr>
            <w:r w:rsidRPr="0074168F">
              <w:rPr>
                <w:rFonts w:cs="Calibri"/>
              </w:rPr>
              <w:t>Cene so nespremenljive ves čas trajanja pogodbe.</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3B49E4" w:rsidRDefault="003B49E4">
      <w:pPr>
        <w:rPr>
          <w:rFonts w:eastAsiaTheme="minorEastAsia"/>
        </w:rPr>
      </w:pPr>
      <w:r>
        <w:rPr>
          <w:rFonts w:eastAsiaTheme="minorEastAsia"/>
        </w:rPr>
        <w:br w:type="page"/>
      </w:r>
    </w:p>
    <w:p w:rsidR="005D52B9" w:rsidRDefault="005D52B9" w:rsidP="00617495">
      <w:pPr>
        <w:pStyle w:val="PODNASLOV"/>
        <w:numPr>
          <w:ilvl w:val="0"/>
          <w:numId w:val="7"/>
        </w:numPr>
        <w:jc w:val="both"/>
      </w:pPr>
      <w:r>
        <w:lastRenderedPageBreak/>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617495">
      <w:pPr>
        <w:pStyle w:val="PODNASLOV"/>
        <w:numPr>
          <w:ilvl w:val="0"/>
          <w:numId w:val="7"/>
        </w:numPr>
        <w:jc w:val="both"/>
      </w:pPr>
      <w:r>
        <w:lastRenderedPageBreak/>
        <w:t>REFERENČNI POSLI PONUDNIKA</w:t>
      </w:r>
      <w:r w:rsidR="00373C1F">
        <w:t xml:space="preserve"> - FEKALNA KANALIZACIJA</w:t>
      </w:r>
    </w:p>
    <w:tbl>
      <w:tblPr>
        <w:tblW w:w="0" w:type="auto"/>
        <w:tblInd w:w="392" w:type="dxa"/>
        <w:tblBorders>
          <w:bottom w:val="dotted" w:sz="4" w:space="0" w:color="auto"/>
          <w:insideH w:val="dotted" w:sz="4" w:space="0" w:color="auto"/>
        </w:tblBorders>
        <w:tblLook w:val="01E0"/>
      </w:tblPr>
      <w:tblGrid>
        <w:gridCol w:w="2693"/>
        <w:gridCol w:w="6521"/>
      </w:tblGrid>
      <w:tr w:rsidR="008C3F26" w:rsidRPr="00BB43D9" w:rsidTr="009E6B17">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521"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Pr>
                <w:rFonts w:eastAsiaTheme="minorEastAsia"/>
                <w:caps/>
                <w:color w:val="595959" w:themeColor="text1" w:themeTint="A6"/>
                <w:szCs w:val="20"/>
              </w:rPr>
              <w:t xml:space="preserve"> (v EUR BREz</w:t>
            </w:r>
            <w:r w:rsidRPr="00414873">
              <w:rPr>
                <w:rFonts w:eastAsiaTheme="minorEastAsia"/>
                <w:caps/>
                <w:color w:val="595959" w:themeColor="text1" w:themeTint="A6"/>
                <w:szCs w:val="20"/>
              </w:rPr>
              <w:t xml:space="preserve"> DDV)</w:t>
            </w:r>
          </w:p>
        </w:tc>
        <w:tc>
          <w:tcPr>
            <w:tcW w:w="6521" w:type="dxa"/>
            <w:shd w:val="clear" w:color="auto" w:fill="auto"/>
            <w:vAlign w:val="center"/>
          </w:tcPr>
          <w:p w:rsidR="008C3F26" w:rsidRPr="00414873" w:rsidRDefault="008C3F26" w:rsidP="009E6B17">
            <w:pPr>
              <w:keepNext/>
              <w:keepLine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8C3F26" w:rsidRPr="00414873" w:rsidRDefault="008C3F26" w:rsidP="009E6B1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8C3F26" w:rsidRPr="00414873" w:rsidRDefault="008C3F26" w:rsidP="009E6B17">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9638CC" w:rsidRPr="00BB43D9" w:rsidTr="00003485">
        <w:trPr>
          <w:trHeight w:val="1418"/>
        </w:trPr>
        <w:tc>
          <w:tcPr>
            <w:tcW w:w="9214" w:type="dxa"/>
            <w:gridSpan w:val="2"/>
            <w:shd w:val="clear" w:color="auto" w:fill="auto"/>
            <w:vAlign w:val="center"/>
          </w:tcPr>
          <w:p w:rsidR="009638CC"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9638CC" w:rsidRPr="00414873" w:rsidRDefault="009638CC" w:rsidP="009638CC">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8C3F26" w:rsidRPr="00BB43D9" w:rsidTr="009E6B17">
        <w:trPr>
          <w:trHeight w:val="1418"/>
        </w:trPr>
        <w:tc>
          <w:tcPr>
            <w:tcW w:w="2693" w:type="dxa"/>
            <w:shd w:val="clear" w:color="auto" w:fill="auto"/>
            <w:vAlign w:val="center"/>
          </w:tcPr>
          <w:p w:rsidR="008C3F26" w:rsidRPr="00414873" w:rsidRDefault="008C3F26" w:rsidP="009E6B17">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8C3F26" w:rsidRPr="00414873" w:rsidRDefault="008C3F26" w:rsidP="009E6B17">
            <w:pPr>
              <w:keepNext/>
              <w:keepLines/>
              <w:tabs>
                <w:tab w:val="left" w:pos="5800"/>
              </w:tabs>
              <w:ind w:left="176"/>
              <w:outlineLvl w:val="0"/>
              <w:rPr>
                <w:rFonts w:eastAsiaTheme="minorEastAsia"/>
                <w:caps/>
                <w:color w:val="595959" w:themeColor="text1" w:themeTint="A6"/>
                <w:szCs w:val="20"/>
              </w:rPr>
            </w:pPr>
          </w:p>
        </w:tc>
      </w:tr>
    </w:tbl>
    <w:p w:rsidR="00373C1F"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p>
    <w:p w:rsidR="00373C1F" w:rsidRDefault="00373C1F" w:rsidP="008E759A">
      <w:pPr>
        <w:pStyle w:val="PODNASLOV"/>
        <w:spacing w:before="120" w:after="0"/>
        <w:ind w:firstLine="0"/>
        <w:rPr>
          <w:b w:val="0"/>
          <w:color w:val="auto"/>
          <w:sz w:val="20"/>
          <w:szCs w:val="20"/>
          <w:u w:val="none"/>
        </w:rPr>
      </w:pPr>
    </w:p>
    <w:p w:rsidR="00373C1F" w:rsidRDefault="00373C1F" w:rsidP="008E759A">
      <w:pPr>
        <w:pStyle w:val="PODNASLOV"/>
        <w:spacing w:before="120" w:after="0"/>
        <w:ind w:firstLine="0"/>
        <w:rPr>
          <w:b w:val="0"/>
          <w:color w:val="auto"/>
          <w:sz w:val="20"/>
          <w:szCs w:val="20"/>
          <w:u w:val="none"/>
        </w:rPr>
      </w:pPr>
    </w:p>
    <w:p w:rsidR="00373C1F" w:rsidRDefault="00373C1F" w:rsidP="008E759A">
      <w:pPr>
        <w:pStyle w:val="PODNASLOV"/>
        <w:spacing w:before="120" w:after="0"/>
        <w:ind w:firstLine="0"/>
        <w:rPr>
          <w:b w:val="0"/>
          <w:color w:val="auto"/>
          <w:sz w:val="20"/>
          <w:szCs w:val="20"/>
          <w:u w:val="none"/>
        </w:rPr>
      </w:pPr>
    </w:p>
    <w:p w:rsidR="00373C1F" w:rsidRDefault="00373C1F" w:rsidP="00617495">
      <w:pPr>
        <w:pStyle w:val="PODNASLOV"/>
        <w:numPr>
          <w:ilvl w:val="0"/>
          <w:numId w:val="7"/>
        </w:numPr>
        <w:jc w:val="both"/>
      </w:pPr>
      <w:r>
        <w:lastRenderedPageBreak/>
        <w:t>REFERENČNI POSLI PONUDNIKA - ČISTILNA NAPRAVA</w:t>
      </w:r>
    </w:p>
    <w:tbl>
      <w:tblPr>
        <w:tblW w:w="0" w:type="auto"/>
        <w:tblInd w:w="392" w:type="dxa"/>
        <w:tblBorders>
          <w:bottom w:val="dotted" w:sz="4" w:space="0" w:color="auto"/>
          <w:insideH w:val="dotted" w:sz="4" w:space="0" w:color="auto"/>
        </w:tblBorders>
        <w:tblLook w:val="01E0"/>
      </w:tblPr>
      <w:tblGrid>
        <w:gridCol w:w="2693"/>
        <w:gridCol w:w="6521"/>
      </w:tblGrid>
      <w:tr w:rsidR="00373C1F" w:rsidRPr="00BB43D9" w:rsidTr="00386E7B">
        <w:trPr>
          <w:trHeight w:val="1418"/>
        </w:trPr>
        <w:tc>
          <w:tcPr>
            <w:tcW w:w="2693" w:type="dxa"/>
            <w:shd w:val="clear" w:color="auto" w:fill="auto"/>
            <w:vAlign w:val="center"/>
          </w:tcPr>
          <w:p w:rsidR="00373C1F"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373C1F" w:rsidRPr="00414873" w:rsidRDefault="00373C1F" w:rsidP="00386E7B">
            <w:pPr>
              <w:keepNext/>
              <w:keepLines/>
              <w:tabs>
                <w:tab w:val="left" w:pos="5800"/>
              </w:tabs>
              <w:ind w:left="176"/>
              <w:outlineLvl w:val="0"/>
              <w:rPr>
                <w:rFonts w:eastAsiaTheme="minorEastAsia"/>
                <w:caps/>
                <w:color w:val="595959" w:themeColor="text1" w:themeTint="A6"/>
                <w:szCs w:val="20"/>
              </w:rPr>
            </w:pPr>
          </w:p>
        </w:tc>
      </w:tr>
      <w:tr w:rsidR="00373C1F" w:rsidRPr="00BB43D9" w:rsidTr="00386E7B">
        <w:trPr>
          <w:trHeight w:val="1418"/>
        </w:trPr>
        <w:tc>
          <w:tcPr>
            <w:tcW w:w="2693" w:type="dxa"/>
            <w:shd w:val="clear" w:color="auto" w:fill="auto"/>
            <w:vAlign w:val="center"/>
          </w:tcPr>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373C1F" w:rsidRPr="00414873" w:rsidRDefault="00373C1F" w:rsidP="00386E7B">
            <w:pPr>
              <w:keepNext/>
              <w:keepLines/>
              <w:tabs>
                <w:tab w:val="left" w:pos="5800"/>
              </w:tabs>
              <w:ind w:left="176"/>
              <w:outlineLvl w:val="0"/>
              <w:rPr>
                <w:rFonts w:eastAsiaTheme="minorEastAsia"/>
                <w:caps/>
                <w:color w:val="595959" w:themeColor="text1" w:themeTint="A6"/>
                <w:szCs w:val="20"/>
              </w:rPr>
            </w:pPr>
          </w:p>
        </w:tc>
      </w:tr>
      <w:tr w:rsidR="00373C1F" w:rsidRPr="00BB43D9" w:rsidTr="00386E7B">
        <w:trPr>
          <w:trHeight w:val="1418"/>
        </w:trPr>
        <w:tc>
          <w:tcPr>
            <w:tcW w:w="2693" w:type="dxa"/>
            <w:shd w:val="clear" w:color="auto" w:fill="auto"/>
            <w:vAlign w:val="center"/>
          </w:tcPr>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373C1F" w:rsidRPr="00414873" w:rsidRDefault="00373C1F" w:rsidP="00386E7B">
            <w:pPr>
              <w:keepNext/>
              <w:keepLines/>
              <w:tabs>
                <w:tab w:val="left" w:pos="5800"/>
              </w:tabs>
              <w:ind w:left="176"/>
              <w:outlineLvl w:val="0"/>
              <w:rPr>
                <w:rFonts w:eastAsiaTheme="minorEastAsia"/>
                <w:caps/>
                <w:color w:val="595959" w:themeColor="text1" w:themeTint="A6"/>
                <w:szCs w:val="20"/>
              </w:rPr>
            </w:pPr>
          </w:p>
        </w:tc>
      </w:tr>
      <w:tr w:rsidR="00373C1F" w:rsidRPr="00BB43D9" w:rsidTr="00386E7B">
        <w:trPr>
          <w:trHeight w:val="1418"/>
        </w:trPr>
        <w:tc>
          <w:tcPr>
            <w:tcW w:w="2693" w:type="dxa"/>
            <w:shd w:val="clear" w:color="auto" w:fill="auto"/>
            <w:vAlign w:val="center"/>
          </w:tcPr>
          <w:p w:rsidR="00373C1F"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DATUM</w:t>
            </w:r>
            <w:r>
              <w:rPr>
                <w:rFonts w:eastAsiaTheme="minorEastAsia"/>
                <w:caps/>
                <w:color w:val="595959" w:themeColor="text1" w:themeTint="A6"/>
                <w:szCs w:val="20"/>
              </w:rPr>
              <w:t xml:space="preserve"> plačila </w:t>
            </w:r>
          </w:p>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končne situacije</w:t>
            </w:r>
          </w:p>
        </w:tc>
        <w:tc>
          <w:tcPr>
            <w:tcW w:w="6521" w:type="dxa"/>
            <w:shd w:val="clear" w:color="auto" w:fill="auto"/>
            <w:vAlign w:val="center"/>
          </w:tcPr>
          <w:p w:rsidR="00373C1F" w:rsidRPr="00414873" w:rsidRDefault="00373C1F" w:rsidP="00386E7B">
            <w:pPr>
              <w:keepNext/>
              <w:keepLines/>
              <w:ind w:left="176"/>
              <w:outlineLvl w:val="0"/>
              <w:rPr>
                <w:rFonts w:eastAsiaTheme="minorEastAsia"/>
                <w:caps/>
                <w:color w:val="595959" w:themeColor="text1" w:themeTint="A6"/>
                <w:szCs w:val="20"/>
              </w:rPr>
            </w:pPr>
          </w:p>
        </w:tc>
      </w:tr>
      <w:tr w:rsidR="00373C1F" w:rsidRPr="00BB43D9" w:rsidTr="00386E7B">
        <w:trPr>
          <w:trHeight w:val="1418"/>
        </w:trPr>
        <w:tc>
          <w:tcPr>
            <w:tcW w:w="2693" w:type="dxa"/>
            <w:shd w:val="clear" w:color="auto" w:fill="auto"/>
            <w:vAlign w:val="center"/>
          </w:tcPr>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POGODBENA </w:t>
            </w:r>
            <w:r w:rsidRPr="00414873">
              <w:rPr>
                <w:rFonts w:eastAsiaTheme="minorEastAsia"/>
                <w:caps/>
                <w:color w:val="595959" w:themeColor="text1" w:themeTint="A6"/>
                <w:szCs w:val="20"/>
              </w:rPr>
              <w:t>VREDNOST DEL</w:t>
            </w:r>
            <w:r>
              <w:rPr>
                <w:rFonts w:eastAsiaTheme="minorEastAsia"/>
                <w:caps/>
                <w:color w:val="595959" w:themeColor="text1" w:themeTint="A6"/>
                <w:szCs w:val="20"/>
              </w:rPr>
              <w:t xml:space="preserve"> (v EUR BREz</w:t>
            </w:r>
            <w:r w:rsidRPr="00414873">
              <w:rPr>
                <w:rFonts w:eastAsiaTheme="minorEastAsia"/>
                <w:caps/>
                <w:color w:val="595959" w:themeColor="text1" w:themeTint="A6"/>
                <w:szCs w:val="20"/>
              </w:rPr>
              <w:t xml:space="preserve"> DDV)</w:t>
            </w:r>
          </w:p>
        </w:tc>
        <w:tc>
          <w:tcPr>
            <w:tcW w:w="6521" w:type="dxa"/>
            <w:shd w:val="clear" w:color="auto" w:fill="auto"/>
            <w:vAlign w:val="center"/>
          </w:tcPr>
          <w:p w:rsidR="00373C1F" w:rsidRPr="00414873" w:rsidRDefault="00373C1F" w:rsidP="00386E7B">
            <w:pPr>
              <w:keepNext/>
              <w:keepLines/>
              <w:ind w:left="176"/>
              <w:outlineLvl w:val="0"/>
              <w:rPr>
                <w:rFonts w:eastAsiaTheme="minorEastAsia"/>
                <w:caps/>
                <w:color w:val="595959" w:themeColor="text1" w:themeTint="A6"/>
                <w:szCs w:val="20"/>
              </w:rPr>
            </w:pPr>
          </w:p>
        </w:tc>
      </w:tr>
      <w:tr w:rsidR="00373C1F" w:rsidRPr="00BB43D9" w:rsidTr="009946B9">
        <w:trPr>
          <w:trHeight w:val="938"/>
        </w:trPr>
        <w:tc>
          <w:tcPr>
            <w:tcW w:w="2693" w:type="dxa"/>
            <w:shd w:val="clear" w:color="auto" w:fill="auto"/>
            <w:vAlign w:val="center"/>
          </w:tcPr>
          <w:p w:rsidR="00373C1F" w:rsidRDefault="00373C1F" w:rsidP="00386E7B">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KAPACITET ČISTILNE NAPRAVE (PE)</w:t>
            </w:r>
          </w:p>
        </w:tc>
        <w:tc>
          <w:tcPr>
            <w:tcW w:w="6521" w:type="dxa"/>
            <w:shd w:val="clear" w:color="auto" w:fill="auto"/>
            <w:vAlign w:val="center"/>
          </w:tcPr>
          <w:p w:rsidR="00373C1F" w:rsidRPr="00414873" w:rsidRDefault="00373C1F" w:rsidP="00386E7B">
            <w:pPr>
              <w:keepNext/>
              <w:keepLines/>
              <w:ind w:left="176"/>
              <w:outlineLvl w:val="0"/>
              <w:rPr>
                <w:rFonts w:eastAsiaTheme="minorEastAsia"/>
                <w:caps/>
                <w:color w:val="595959" w:themeColor="text1" w:themeTint="A6"/>
                <w:szCs w:val="20"/>
              </w:rPr>
            </w:pPr>
          </w:p>
        </w:tc>
      </w:tr>
      <w:tr w:rsidR="00373C1F" w:rsidRPr="00BB43D9" w:rsidTr="009946B9">
        <w:trPr>
          <w:trHeight w:val="1219"/>
        </w:trPr>
        <w:tc>
          <w:tcPr>
            <w:tcW w:w="2693" w:type="dxa"/>
            <w:shd w:val="clear" w:color="auto" w:fill="auto"/>
            <w:vAlign w:val="center"/>
          </w:tcPr>
          <w:p w:rsidR="00373C1F"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373C1F" w:rsidRPr="00414873" w:rsidRDefault="00373C1F" w:rsidP="00386E7B">
            <w:pPr>
              <w:keepNext/>
              <w:keepLines/>
              <w:tabs>
                <w:tab w:val="left" w:pos="5800"/>
              </w:tabs>
              <w:ind w:left="176"/>
              <w:outlineLvl w:val="0"/>
              <w:rPr>
                <w:rFonts w:eastAsiaTheme="minorEastAsia"/>
                <w:caps/>
                <w:color w:val="595959" w:themeColor="text1" w:themeTint="A6"/>
                <w:szCs w:val="20"/>
              </w:rPr>
            </w:pPr>
          </w:p>
        </w:tc>
      </w:tr>
      <w:tr w:rsidR="00373C1F" w:rsidRPr="00BB43D9" w:rsidTr="00386E7B">
        <w:trPr>
          <w:trHeight w:val="1418"/>
        </w:trPr>
        <w:tc>
          <w:tcPr>
            <w:tcW w:w="2693" w:type="dxa"/>
            <w:shd w:val="clear" w:color="auto" w:fill="auto"/>
            <w:vAlign w:val="center"/>
          </w:tcPr>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ZAKONITI ZASTOPNIK NAROČNIKA, KI LAHKO POTRDI REFERENČNI POSEL</w:t>
            </w:r>
          </w:p>
        </w:tc>
        <w:tc>
          <w:tcPr>
            <w:tcW w:w="6521" w:type="dxa"/>
            <w:shd w:val="clear" w:color="auto" w:fill="auto"/>
            <w:vAlign w:val="center"/>
          </w:tcPr>
          <w:p w:rsidR="00373C1F" w:rsidRPr="00414873" w:rsidRDefault="00373C1F" w:rsidP="00386E7B">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373C1F" w:rsidRPr="00414873" w:rsidRDefault="00373C1F" w:rsidP="00386E7B">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373C1F" w:rsidRPr="00414873" w:rsidRDefault="00373C1F" w:rsidP="00386E7B">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373C1F" w:rsidRPr="00BB43D9" w:rsidTr="00386E7B">
        <w:trPr>
          <w:trHeight w:val="1418"/>
        </w:trPr>
        <w:tc>
          <w:tcPr>
            <w:tcW w:w="9214" w:type="dxa"/>
            <w:gridSpan w:val="2"/>
            <w:shd w:val="clear" w:color="auto" w:fill="auto"/>
            <w:vAlign w:val="center"/>
          </w:tcPr>
          <w:p w:rsidR="00373C1F" w:rsidRDefault="00373C1F" w:rsidP="00386E7B">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373C1F" w:rsidRPr="00414873" w:rsidRDefault="00373C1F" w:rsidP="00386E7B">
            <w:pPr>
              <w:keepNext/>
              <w:keepLines/>
              <w:tabs>
                <w:tab w:val="left" w:pos="5800"/>
              </w:tabs>
              <w:spacing w:before="240" w:after="120"/>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373C1F" w:rsidRPr="00BB43D9" w:rsidTr="00386E7B">
        <w:trPr>
          <w:trHeight w:val="1418"/>
        </w:trPr>
        <w:tc>
          <w:tcPr>
            <w:tcW w:w="2693" w:type="dxa"/>
            <w:shd w:val="clear" w:color="auto" w:fill="auto"/>
            <w:vAlign w:val="center"/>
          </w:tcPr>
          <w:p w:rsidR="00373C1F" w:rsidRPr="00414873" w:rsidRDefault="00373C1F" w:rsidP="00386E7B">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373C1F" w:rsidRPr="00414873" w:rsidRDefault="00373C1F" w:rsidP="00386E7B">
            <w:pPr>
              <w:keepNext/>
              <w:keepLines/>
              <w:tabs>
                <w:tab w:val="left" w:pos="5800"/>
              </w:tabs>
              <w:ind w:left="176"/>
              <w:outlineLvl w:val="0"/>
              <w:rPr>
                <w:rFonts w:eastAsiaTheme="minorEastAsia"/>
                <w:caps/>
                <w:color w:val="595959" w:themeColor="text1" w:themeTint="A6"/>
                <w:szCs w:val="20"/>
              </w:rPr>
            </w:pPr>
          </w:p>
        </w:tc>
      </w:tr>
    </w:tbl>
    <w:p w:rsidR="00373C1F" w:rsidRDefault="00373C1F"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p>
    <w:p w:rsidR="00FF6160" w:rsidRPr="008E759A" w:rsidRDefault="00FB6C61" w:rsidP="008E759A">
      <w:pPr>
        <w:pStyle w:val="PODNASLOV"/>
        <w:spacing w:before="120" w:after="0"/>
        <w:ind w:firstLine="0"/>
        <w:rPr>
          <w:b w:val="0"/>
          <w:color w:val="auto"/>
          <w:sz w:val="20"/>
          <w:szCs w:val="20"/>
          <w:u w:val="none"/>
        </w:rPr>
      </w:pPr>
      <w:r w:rsidRPr="00A14A96">
        <w:rPr>
          <w:b w:val="0"/>
          <w:color w:val="auto"/>
          <w:sz w:val="20"/>
          <w:szCs w:val="20"/>
          <w:u w:val="none"/>
        </w:rPr>
        <w:br w:type="page"/>
      </w:r>
    </w:p>
    <w:p w:rsidR="00A14A96" w:rsidRDefault="00A14A96" w:rsidP="00617495">
      <w:pPr>
        <w:pStyle w:val="PODNASLOV"/>
        <w:numPr>
          <w:ilvl w:val="0"/>
          <w:numId w:val="7"/>
        </w:numPr>
        <w:jc w:val="both"/>
      </w:pPr>
      <w:r>
        <w:lastRenderedPageBreak/>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373C1F"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p>
    <w:p w:rsidR="00302CCF" w:rsidRDefault="00373C1F" w:rsidP="009D57D1">
      <w:pPr>
        <w:spacing w:before="120"/>
        <w:ind w:left="426"/>
        <w:jc w:val="both"/>
        <w:rPr>
          <w:rFonts w:cs="Arial"/>
          <w:szCs w:val="20"/>
        </w:rPr>
      </w:pPr>
      <w:r>
        <w:rPr>
          <w:rFonts w:cs="Arial"/>
          <w:szCs w:val="20"/>
        </w:rPr>
        <w:t>12</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373C1F">
        <w:rPr>
          <w:rFonts w:cs="Arial"/>
          <w:szCs w:val="20"/>
        </w:rPr>
        <w:t>3</w:t>
      </w:r>
      <w:r>
        <w:rPr>
          <w:rFonts w:cs="Arial"/>
          <w:szCs w:val="20"/>
        </w:rPr>
        <w:t>.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373C1F">
        <w:rPr>
          <w:rFonts w:cs="Arial"/>
          <w:szCs w:val="20"/>
        </w:rPr>
        <w:t>4</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373C1F">
        <w:rPr>
          <w:rFonts w:cs="Arial"/>
          <w:szCs w:val="20"/>
        </w:rPr>
        <w:t>5</w:t>
      </w:r>
      <w:r w:rsidRPr="00302CCF">
        <w:rPr>
          <w:rFonts w:cs="Arial"/>
          <w:szCs w:val="20"/>
        </w:rPr>
        <w:t>. da bomo na naročnikov poziv v 8 dneh od prejema poziva posredovali izjavo s podatki o:</w:t>
      </w:r>
    </w:p>
    <w:p w:rsidR="00302CCF" w:rsidRPr="00D727AC" w:rsidRDefault="00302CCF" w:rsidP="00617495">
      <w:pPr>
        <w:pStyle w:val="ListParagraph"/>
        <w:numPr>
          <w:ilvl w:val="0"/>
          <w:numId w:val="6"/>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617495">
      <w:pPr>
        <w:pStyle w:val="ListParagraph"/>
        <w:numPr>
          <w:ilvl w:val="0"/>
          <w:numId w:val="6"/>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373C1F">
        <w:rPr>
          <w:rFonts w:cs="Arial"/>
          <w:szCs w:val="20"/>
        </w:rPr>
        <w:t>6</w:t>
      </w:r>
      <w:r w:rsidRPr="00302CCF">
        <w:rPr>
          <w:rFonts w:cs="Arial"/>
          <w:szCs w:val="20"/>
        </w:rPr>
        <w:t xml:space="preserve">. da je veljavnost naše ponudbe </w:t>
      </w:r>
      <w:r w:rsidR="00DE5B54">
        <w:rPr>
          <w:rFonts w:cs="Arial"/>
          <w:szCs w:val="20"/>
        </w:rPr>
        <w:t>najmanj</w:t>
      </w:r>
      <w:r w:rsidR="00AC6F3C">
        <w:rPr>
          <w:rFonts w:cs="Arial"/>
          <w:szCs w:val="20"/>
        </w:rPr>
        <w:t xml:space="preserve"> 12</w:t>
      </w:r>
      <w:r w:rsidR="00AF6744">
        <w:rPr>
          <w:rFonts w:cs="Arial"/>
          <w:szCs w:val="20"/>
        </w:rPr>
        <w:t xml:space="preserve">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w:t>
      </w:r>
      <w:r w:rsidR="00373C1F">
        <w:rPr>
          <w:rFonts w:cs="Arial"/>
          <w:szCs w:val="20"/>
        </w:rPr>
        <w:t>7</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w:t>
      </w:r>
      <w:r w:rsidR="00373C1F">
        <w:rPr>
          <w:rFonts w:cs="Arial"/>
          <w:szCs w:val="20"/>
        </w:rPr>
        <w:t>8</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t>1</w:t>
      </w:r>
      <w:r w:rsidR="00373C1F">
        <w:rPr>
          <w:rFonts w:cs="Arial"/>
          <w:szCs w:val="20"/>
        </w:rPr>
        <w:t>9</w:t>
      </w:r>
      <w:r>
        <w:rPr>
          <w:rFonts w:cs="Arial"/>
          <w:szCs w:val="20"/>
        </w:rPr>
        <w:t>. da imamo zadostne kadrovske in tehnične kapacitete</w:t>
      </w:r>
      <w:r w:rsidR="00550553">
        <w:rPr>
          <w:rFonts w:cs="Arial"/>
          <w:szCs w:val="20"/>
        </w:rPr>
        <w:t xml:space="preserve"> ter znanje</w:t>
      </w:r>
      <w:r>
        <w:rPr>
          <w:rFonts w:cs="Arial"/>
          <w:szCs w:val="20"/>
        </w:rPr>
        <w:t xml:space="preserve">, da lahko </w:t>
      </w:r>
      <w:r w:rsidR="00373C1F">
        <w:rPr>
          <w:rFonts w:cs="Arial"/>
          <w:szCs w:val="20"/>
        </w:rPr>
        <w:t>kvalitetno in v roku izvedemo predmet javnega naročila</w:t>
      </w:r>
      <w:r w:rsidR="00D541F5">
        <w:rPr>
          <w:rFonts w:cs="Arial"/>
          <w:szCs w:val="20"/>
        </w:rPr>
        <w:t>;</w:t>
      </w:r>
    </w:p>
    <w:p w:rsidR="00AF6744" w:rsidRDefault="00373C1F" w:rsidP="00D727AC">
      <w:pPr>
        <w:spacing w:before="120"/>
        <w:ind w:left="426"/>
        <w:jc w:val="both"/>
        <w:rPr>
          <w:rFonts w:cs="Arial"/>
          <w:szCs w:val="20"/>
        </w:rPr>
      </w:pPr>
      <w:r>
        <w:rPr>
          <w:rFonts w:cs="Arial"/>
          <w:szCs w:val="20"/>
        </w:rPr>
        <w:t>20</w:t>
      </w:r>
      <w:r w:rsidR="00AF6744">
        <w:rPr>
          <w:rFonts w:cs="Arial"/>
          <w:szCs w:val="20"/>
        </w:rPr>
        <w:t xml:space="preserve">. da </w:t>
      </w:r>
      <w:r w:rsidR="00AF6744">
        <w:t>razpolagamo s kalkulativnimi elementi ključne gradbene mehanizacije, transportnih sredstev, delovne sile in gradbenega materiala, katerega nameravamo uporabiti pri izvedbi;</w:t>
      </w:r>
    </w:p>
    <w:p w:rsidR="00550553" w:rsidRDefault="00373C1F" w:rsidP="00D727AC">
      <w:pPr>
        <w:spacing w:before="120"/>
        <w:ind w:left="426"/>
        <w:jc w:val="both"/>
        <w:rPr>
          <w:rFonts w:cs="Arial"/>
          <w:szCs w:val="20"/>
        </w:rPr>
      </w:pPr>
      <w:r>
        <w:rPr>
          <w:rFonts w:cs="Arial"/>
          <w:szCs w:val="20"/>
        </w:rPr>
        <w:lastRenderedPageBreak/>
        <w:t>21</w:t>
      </w:r>
      <w:r w:rsidR="004C08C1">
        <w:rPr>
          <w:rFonts w:cs="Arial"/>
          <w:szCs w:val="20"/>
        </w:rPr>
        <w:t xml:space="preserve">. da ponujamo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373C1F" w:rsidP="00E65555">
      <w:pPr>
        <w:spacing w:before="120"/>
        <w:ind w:left="426"/>
        <w:jc w:val="both"/>
        <w:rPr>
          <w:rFonts w:cs="Arial"/>
          <w:szCs w:val="20"/>
        </w:rPr>
      </w:pPr>
      <w:r>
        <w:rPr>
          <w:rFonts w:cs="Arial"/>
          <w:szCs w:val="20"/>
        </w:rPr>
        <w:t>22</w:t>
      </w:r>
      <w:r w:rsidR="00E65555">
        <w:rPr>
          <w:rFonts w:cs="Arial"/>
          <w:szCs w:val="20"/>
        </w:rPr>
        <w:t xml:space="preserve">. da bomo dela izvedli v </w:t>
      </w:r>
      <w:r w:rsidR="00AF6744">
        <w:rPr>
          <w:rFonts w:cs="Arial"/>
          <w:szCs w:val="20"/>
        </w:rPr>
        <w:t>ponujenem</w:t>
      </w:r>
      <w:r w:rsidR="00E65555">
        <w:rPr>
          <w:rFonts w:cs="Arial"/>
          <w:szCs w:val="20"/>
        </w:rPr>
        <w:t xml:space="preserve"> roku;</w:t>
      </w:r>
    </w:p>
    <w:p w:rsidR="00E65555" w:rsidRDefault="00373C1F" w:rsidP="00E65555">
      <w:pPr>
        <w:spacing w:before="120"/>
        <w:ind w:left="426"/>
        <w:jc w:val="both"/>
        <w:rPr>
          <w:rFonts w:cs="Arial"/>
          <w:szCs w:val="20"/>
        </w:rPr>
      </w:pPr>
      <w:r>
        <w:rPr>
          <w:rFonts w:cs="Arial"/>
          <w:szCs w:val="20"/>
        </w:rPr>
        <w:t>23</w:t>
      </w:r>
      <w:r w:rsidR="00E65555">
        <w:rPr>
          <w:rFonts w:cs="Arial"/>
          <w:szCs w:val="20"/>
        </w:rPr>
        <w:t>. da smo seznanjeni z obstoječo dokumentacijo</w:t>
      </w:r>
      <w:r>
        <w:rPr>
          <w:rFonts w:cs="Arial"/>
          <w:szCs w:val="20"/>
        </w:rPr>
        <w:t xml:space="preserve"> naročnika in lokacijo izvajanja gradbenih del</w:t>
      </w:r>
      <w:r w:rsidR="00AF6744">
        <w:rPr>
          <w:rFonts w:cs="Arial"/>
          <w:szCs w:val="20"/>
        </w:rP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0" w:name="Besedilo48"/>
            <w:r w:rsidRPr="00D727AC">
              <w:rPr>
                <w:rFonts w:eastAsiaTheme="minorEastAsia"/>
                <w:caps/>
                <w:color w:val="595959" w:themeColor="text1" w:themeTint="A6"/>
                <w:szCs w:val="20"/>
              </w:rPr>
              <w:t>ŽIG IN PODPIS</w:t>
            </w:r>
            <w:bookmarkEnd w:id="0"/>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161" w:rsidRDefault="00275161" w:rsidP="00067AAF">
      <w:r>
        <w:separator/>
      </w:r>
    </w:p>
  </w:endnote>
  <w:endnote w:type="continuationSeparator" w:id="0">
    <w:p w:rsidR="00275161" w:rsidRDefault="00275161" w:rsidP="00067AAF">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6A" w:rsidRDefault="008C3F26" w:rsidP="00A4326A">
    <w:r>
      <w:t>Ribnica</w:t>
    </w:r>
    <w:r w:rsidR="00373C1F">
      <w:t xml:space="preserve">, julij </w:t>
    </w:r>
    <w:r w:rsidR="00A4326A">
      <w:t>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161" w:rsidRDefault="00275161" w:rsidP="00067AAF">
      <w:r>
        <w:separator/>
      </w:r>
    </w:p>
  </w:footnote>
  <w:footnote w:type="continuationSeparator" w:id="0">
    <w:p w:rsidR="00275161" w:rsidRDefault="00275161"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2C46F1">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2C46F1" w:rsidP="000B03F2">
                            <w:pPr>
                              <w:spacing w:before="60"/>
                              <w:jc w:val="center"/>
                              <w:rPr>
                                <w:rFonts w:asciiTheme="majorHAnsi" w:eastAsiaTheme="majorEastAsia" w:hAnsiTheme="majorHAnsi" w:cstheme="majorBidi"/>
                                <w:color w:val="9BBB59" w:themeColor="accent3"/>
                                <w:sz w:val="36"/>
                                <w:szCs w:val="48"/>
                              </w:rPr>
                            </w:pPr>
                            <w:r w:rsidRPr="002C46F1">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2C46F1">
                              <w:rPr>
                                <w:rFonts w:asciiTheme="minorHAnsi" w:eastAsiaTheme="minorEastAsia" w:hAnsiTheme="minorHAnsi" w:cstheme="minorBidi"/>
                                <w:color w:val="9BBB59" w:themeColor="accent3"/>
                                <w:sz w:val="16"/>
                                <w:szCs w:val="22"/>
                              </w:rPr>
                              <w:fldChar w:fldCharType="separate"/>
                            </w:r>
                            <w:r w:rsidR="009946B9" w:rsidRPr="009946B9">
                              <w:rPr>
                                <w:rFonts w:asciiTheme="majorHAnsi" w:eastAsiaTheme="majorEastAsia" w:hAnsiTheme="majorHAnsi" w:cstheme="majorBidi"/>
                                <w:noProof/>
                                <w:color w:val="9BBB59" w:themeColor="accent3"/>
                                <w:sz w:val="36"/>
                                <w:szCs w:val="48"/>
                              </w:rPr>
                              <w:t>8</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86" w:rsidRPr="00204140" w:rsidRDefault="00953486"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41466E1C"/>
    <w:multiLevelType w:val="hybridMultilevel"/>
    <w:tmpl w:val="D56076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5">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0"/>
  </w:num>
  <w:num w:numId="3">
    <w:abstractNumId w:val="4"/>
  </w:num>
  <w:num w:numId="4">
    <w:abstractNumId w:val="5"/>
  </w:num>
  <w:num w:numId="5">
    <w:abstractNumId w:val="1"/>
  </w:num>
  <w:num w:numId="6">
    <w:abstractNumId w:val="2"/>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36866"/>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546E4"/>
    <w:rsid w:val="00067AAF"/>
    <w:rsid w:val="00074113"/>
    <w:rsid w:val="00085151"/>
    <w:rsid w:val="00092E8A"/>
    <w:rsid w:val="000B03F2"/>
    <w:rsid w:val="000C3C8A"/>
    <w:rsid w:val="000D6099"/>
    <w:rsid w:val="000E329E"/>
    <w:rsid w:val="000E3DDF"/>
    <w:rsid w:val="000E50F8"/>
    <w:rsid w:val="00127A52"/>
    <w:rsid w:val="001550DD"/>
    <w:rsid w:val="00165B0B"/>
    <w:rsid w:val="00173C47"/>
    <w:rsid w:val="00186848"/>
    <w:rsid w:val="001A7BD3"/>
    <w:rsid w:val="001C1CB7"/>
    <w:rsid w:val="001D2707"/>
    <w:rsid w:val="001E6620"/>
    <w:rsid w:val="001F4E65"/>
    <w:rsid w:val="00214759"/>
    <w:rsid w:val="00214E44"/>
    <w:rsid w:val="0025513F"/>
    <w:rsid w:val="00257A3B"/>
    <w:rsid w:val="00267F43"/>
    <w:rsid w:val="00275161"/>
    <w:rsid w:val="002776B3"/>
    <w:rsid w:val="00290C86"/>
    <w:rsid w:val="002935C2"/>
    <w:rsid w:val="002949A1"/>
    <w:rsid w:val="002961D5"/>
    <w:rsid w:val="002B2570"/>
    <w:rsid w:val="002C46F1"/>
    <w:rsid w:val="002C6C65"/>
    <w:rsid w:val="002D6576"/>
    <w:rsid w:val="002E7F20"/>
    <w:rsid w:val="002F7C2D"/>
    <w:rsid w:val="00302CCF"/>
    <w:rsid w:val="00321E71"/>
    <w:rsid w:val="00333CA2"/>
    <w:rsid w:val="00333F78"/>
    <w:rsid w:val="0035141C"/>
    <w:rsid w:val="00354688"/>
    <w:rsid w:val="00373C1F"/>
    <w:rsid w:val="00381058"/>
    <w:rsid w:val="003840B9"/>
    <w:rsid w:val="003A55B9"/>
    <w:rsid w:val="003A6BE3"/>
    <w:rsid w:val="003B12F3"/>
    <w:rsid w:val="003B49E4"/>
    <w:rsid w:val="003C5C1C"/>
    <w:rsid w:val="003E36A4"/>
    <w:rsid w:val="003F540C"/>
    <w:rsid w:val="00414873"/>
    <w:rsid w:val="004166B0"/>
    <w:rsid w:val="00421F94"/>
    <w:rsid w:val="00447597"/>
    <w:rsid w:val="00465997"/>
    <w:rsid w:val="0046627F"/>
    <w:rsid w:val="004B3B38"/>
    <w:rsid w:val="004C08C1"/>
    <w:rsid w:val="004D0779"/>
    <w:rsid w:val="004D47D5"/>
    <w:rsid w:val="004E0F71"/>
    <w:rsid w:val="004E175B"/>
    <w:rsid w:val="004E2DF4"/>
    <w:rsid w:val="00523BAE"/>
    <w:rsid w:val="00550553"/>
    <w:rsid w:val="00563151"/>
    <w:rsid w:val="005631FB"/>
    <w:rsid w:val="0056530C"/>
    <w:rsid w:val="005776B9"/>
    <w:rsid w:val="00586FC5"/>
    <w:rsid w:val="005C1B45"/>
    <w:rsid w:val="005C3EDD"/>
    <w:rsid w:val="005D52B9"/>
    <w:rsid w:val="005E3D40"/>
    <w:rsid w:val="005F382A"/>
    <w:rsid w:val="00615D2D"/>
    <w:rsid w:val="00617495"/>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E42"/>
    <w:rsid w:val="00725E2C"/>
    <w:rsid w:val="00730FC0"/>
    <w:rsid w:val="0077437D"/>
    <w:rsid w:val="0078343F"/>
    <w:rsid w:val="00787FC0"/>
    <w:rsid w:val="00790790"/>
    <w:rsid w:val="007A5CB6"/>
    <w:rsid w:val="007C703A"/>
    <w:rsid w:val="007D4582"/>
    <w:rsid w:val="007E30D6"/>
    <w:rsid w:val="00803D6E"/>
    <w:rsid w:val="00852A81"/>
    <w:rsid w:val="00863D7D"/>
    <w:rsid w:val="00872F58"/>
    <w:rsid w:val="0088367B"/>
    <w:rsid w:val="00892147"/>
    <w:rsid w:val="00894190"/>
    <w:rsid w:val="008C0AAA"/>
    <w:rsid w:val="008C1CF4"/>
    <w:rsid w:val="008C3F26"/>
    <w:rsid w:val="008E759A"/>
    <w:rsid w:val="008F24F0"/>
    <w:rsid w:val="00903F1F"/>
    <w:rsid w:val="00932DEC"/>
    <w:rsid w:val="00945E61"/>
    <w:rsid w:val="009512D3"/>
    <w:rsid w:val="00953486"/>
    <w:rsid w:val="009638CC"/>
    <w:rsid w:val="009946B9"/>
    <w:rsid w:val="00995CD3"/>
    <w:rsid w:val="00996150"/>
    <w:rsid w:val="009C5117"/>
    <w:rsid w:val="009D57D1"/>
    <w:rsid w:val="009F02C4"/>
    <w:rsid w:val="009F28E1"/>
    <w:rsid w:val="00A14A96"/>
    <w:rsid w:val="00A158A7"/>
    <w:rsid w:val="00A20D11"/>
    <w:rsid w:val="00A23AB5"/>
    <w:rsid w:val="00A2694D"/>
    <w:rsid w:val="00A42A9A"/>
    <w:rsid w:val="00A42DA5"/>
    <w:rsid w:val="00A4326A"/>
    <w:rsid w:val="00A50B95"/>
    <w:rsid w:val="00A64747"/>
    <w:rsid w:val="00A81298"/>
    <w:rsid w:val="00AA385E"/>
    <w:rsid w:val="00AB2542"/>
    <w:rsid w:val="00AC30EF"/>
    <w:rsid w:val="00AC6F3C"/>
    <w:rsid w:val="00AF6744"/>
    <w:rsid w:val="00B0655F"/>
    <w:rsid w:val="00B17486"/>
    <w:rsid w:val="00B27281"/>
    <w:rsid w:val="00B316D7"/>
    <w:rsid w:val="00B339D8"/>
    <w:rsid w:val="00B64D0B"/>
    <w:rsid w:val="00B774F6"/>
    <w:rsid w:val="00B92C20"/>
    <w:rsid w:val="00B9593D"/>
    <w:rsid w:val="00BA34F7"/>
    <w:rsid w:val="00BA39DE"/>
    <w:rsid w:val="00BC6BF4"/>
    <w:rsid w:val="00BE7471"/>
    <w:rsid w:val="00BF68CD"/>
    <w:rsid w:val="00C12088"/>
    <w:rsid w:val="00C130DC"/>
    <w:rsid w:val="00C237FB"/>
    <w:rsid w:val="00C24490"/>
    <w:rsid w:val="00C43AD5"/>
    <w:rsid w:val="00C733B2"/>
    <w:rsid w:val="00C779BE"/>
    <w:rsid w:val="00C803F5"/>
    <w:rsid w:val="00C8114C"/>
    <w:rsid w:val="00C834BC"/>
    <w:rsid w:val="00C83DDF"/>
    <w:rsid w:val="00CA62F6"/>
    <w:rsid w:val="00CD352A"/>
    <w:rsid w:val="00D04F81"/>
    <w:rsid w:val="00D071FC"/>
    <w:rsid w:val="00D26127"/>
    <w:rsid w:val="00D30F1F"/>
    <w:rsid w:val="00D318CD"/>
    <w:rsid w:val="00D50503"/>
    <w:rsid w:val="00D541F5"/>
    <w:rsid w:val="00D630E2"/>
    <w:rsid w:val="00D727AC"/>
    <w:rsid w:val="00D82549"/>
    <w:rsid w:val="00D845E1"/>
    <w:rsid w:val="00DE5B54"/>
    <w:rsid w:val="00E42AF4"/>
    <w:rsid w:val="00E5520D"/>
    <w:rsid w:val="00E55538"/>
    <w:rsid w:val="00E65555"/>
    <w:rsid w:val="00E673C9"/>
    <w:rsid w:val="00E77ED2"/>
    <w:rsid w:val="00E86603"/>
    <w:rsid w:val="00E925C5"/>
    <w:rsid w:val="00EA6944"/>
    <w:rsid w:val="00EC411B"/>
    <w:rsid w:val="00EE15C2"/>
    <w:rsid w:val="00EE5A47"/>
    <w:rsid w:val="00EE7F55"/>
    <w:rsid w:val="00EF12DE"/>
    <w:rsid w:val="00EF2626"/>
    <w:rsid w:val="00F06D23"/>
    <w:rsid w:val="00F11FB4"/>
    <w:rsid w:val="00F202FA"/>
    <w:rsid w:val="00F3325E"/>
    <w:rsid w:val="00F448A8"/>
    <w:rsid w:val="00F50626"/>
    <w:rsid w:val="00F515E9"/>
    <w:rsid w:val="00F66AC4"/>
    <w:rsid w:val="00F725B0"/>
    <w:rsid w:val="00F73878"/>
    <w:rsid w:val="00F76D77"/>
    <w:rsid w:val="00F9065E"/>
    <w:rsid w:val="00F952EF"/>
    <w:rsid w:val="00FB6C61"/>
    <w:rsid w:val="00FE7011"/>
    <w:rsid w:val="00FF61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5"/>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10E5E-5D0B-4029-A132-3308EB529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8</Pages>
  <Words>1172</Words>
  <Characters>6682</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90</cp:revision>
  <dcterms:created xsi:type="dcterms:W3CDTF">2014-01-21T19:30:00Z</dcterms:created>
  <dcterms:modified xsi:type="dcterms:W3CDTF">2016-07-21T12:10:00Z</dcterms:modified>
</cp:coreProperties>
</file>