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236"/>
        <w:gridCol w:w="7562"/>
        <w:gridCol w:w="29"/>
      </w:tblGrid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54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3119"/>
            </w:tblGrid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Ponudba/Prijava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Sprememba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Umik</w:t>
                  </w:r>
                </w:p>
              </w:tc>
            </w:tr>
          </w:tbl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  <w:p w:rsidR="001F1106" w:rsidRPr="002E5981" w:rsidRDefault="001F1106" w:rsidP="001F110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C77893" w:rsidRPr="001B422B" w:rsidTr="00226862">
        <w:trPr>
          <w:trHeight w:val="266"/>
          <w:jc w:val="center"/>
        </w:trPr>
        <w:tc>
          <w:tcPr>
            <w:tcW w:w="6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Javno </w:t>
            </w:r>
            <w:r w:rsidRPr="00C77893">
              <w:rPr>
                <w:rFonts w:ascii="Verdana" w:hAnsi="Verdana"/>
                <w:b/>
                <w:sz w:val="24"/>
                <w:szCs w:val="24"/>
                <w:lang w:val="sl-SI"/>
              </w:rPr>
              <w:t>naročilo (predmet):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73733C" w:rsidRPr="001B422B" w:rsidTr="00226862">
        <w:trPr>
          <w:gridAfter w:val="1"/>
          <w:wAfter w:w="29" w:type="dxa"/>
          <w:trHeight w:val="995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1F1106" w:rsidRPr="000A1935" w:rsidRDefault="001F1106" w:rsidP="00695534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0A1935">
              <w:rPr>
                <w:rFonts w:ascii="Verdana" w:hAnsi="Verdana"/>
                <w:b/>
                <w:sz w:val="24"/>
                <w:szCs w:val="24"/>
                <w:lang w:val="sl-SI"/>
              </w:rPr>
              <w:t>SUKCESIVNA DOBAVA KONVENCIONALNIH</w:t>
            </w:r>
            <w:r w:rsidR="00695534" w:rsidRPr="000A1935">
              <w:rPr>
                <w:rFonts w:ascii="Verdana" w:hAnsi="Verdana"/>
                <w:b/>
                <w:sz w:val="24"/>
                <w:szCs w:val="24"/>
                <w:lang w:val="sl-SI"/>
              </w:rPr>
              <w:t>, INTEGRIRANIH I</w:t>
            </w:r>
            <w:r w:rsidRPr="000A1935">
              <w:rPr>
                <w:rFonts w:ascii="Verdana" w:hAnsi="Verdana"/>
                <w:b/>
                <w:sz w:val="24"/>
                <w:szCs w:val="24"/>
                <w:lang w:val="sl-SI"/>
              </w:rPr>
              <w:t>N EKOLOŠKIH ŽIVIL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C23E5" w:rsidRDefault="00DC23E5" w:rsidP="00DC23E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AA7D3C">
              <w:rPr>
                <w:rFonts w:ascii="Verdana" w:hAnsi="Verdana"/>
                <w:b/>
                <w:sz w:val="24"/>
                <w:szCs w:val="24"/>
                <w:lang w:val="sl-SI"/>
              </w:rPr>
              <w:t>VRTEC MEDVODE</w:t>
            </w:r>
          </w:p>
          <w:p w:rsidR="00DC23E5" w:rsidRDefault="00DC23E5" w:rsidP="00DC23E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AA7D3C">
              <w:rPr>
                <w:rFonts w:ascii="Verdana" w:hAnsi="Verdana"/>
                <w:b/>
                <w:sz w:val="24"/>
                <w:szCs w:val="24"/>
                <w:lang w:val="sl-SI"/>
              </w:rPr>
              <w:t>OSTROVRHARJEVA UL</w: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ICA</w:t>
            </w:r>
            <w:r w:rsidRPr="00AA7D3C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2</w:t>
            </w:r>
          </w:p>
          <w:p w:rsidR="00DC23E5" w:rsidRPr="00AA7D3C" w:rsidRDefault="00DC23E5" w:rsidP="00DC23E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DC23E5" w:rsidP="00DC23E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AA7D3C">
              <w:rPr>
                <w:rFonts w:ascii="Verdana" w:hAnsi="Verdana"/>
                <w:b/>
                <w:sz w:val="24"/>
                <w:szCs w:val="24"/>
                <w:lang w:val="sl-SI"/>
              </w:rPr>
              <w:t>1215  MEDVODE</w:t>
            </w: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C77893" w:rsidRDefault="00725571" w:rsidP="00807560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J</w:t>
            </w:r>
            <w:r w:rsidR="003D21C9">
              <w:rPr>
                <w:rFonts w:ascii="Verdana" w:hAnsi="Verdana"/>
                <w:b/>
                <w:sz w:val="24"/>
                <w:szCs w:val="24"/>
                <w:lang w:val="sl-SI"/>
              </w:rPr>
              <w:t>N_________</w:t>
            </w:r>
            <w:r w:rsidR="006969E5">
              <w:rPr>
                <w:rFonts w:ascii="Verdana" w:hAnsi="Verdana"/>
                <w:b/>
                <w:sz w:val="24"/>
                <w:szCs w:val="24"/>
                <w:lang w:val="sl-SI"/>
              </w:rPr>
              <w:t>/201</w:t>
            </w:r>
            <w:r w:rsidR="00807560">
              <w:rPr>
                <w:rFonts w:ascii="Verdana" w:hAnsi="Verdana"/>
                <w:b/>
                <w:sz w:val="24"/>
                <w:szCs w:val="24"/>
                <w:lang w:val="sl-SI"/>
              </w:rPr>
              <w:t>7</w:t>
            </w:r>
            <w:r w:rsidRPr="0072557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="00453DC2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F62D01" w:rsidRDefault="00DC23E5" w:rsidP="004F116A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t>2</w:t>
            </w:r>
            <w:r w:rsidR="004F116A">
              <w:rPr>
                <w:rFonts w:ascii="Verdana" w:hAnsi="Verdana"/>
                <w:b/>
                <w:noProof/>
                <w:sz w:val="24"/>
                <w:szCs w:val="24"/>
              </w:rPr>
              <w:t>7</w:t>
            </w:r>
            <w:bookmarkStart w:id="0" w:name="_GoBack"/>
            <w:bookmarkEnd w:id="0"/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b/>
                <w:noProof/>
                <w:sz w:val="24"/>
                <w:szCs w:val="24"/>
              </w:rPr>
              <w:t>11.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201</w:t>
            </w:r>
            <w:r w:rsidR="004F79EF">
              <w:rPr>
                <w:rFonts w:ascii="Verdana" w:hAnsi="Verdana"/>
                <w:b/>
                <w:noProof/>
                <w:sz w:val="24"/>
                <w:szCs w:val="24"/>
              </w:rPr>
              <w:t>7</w:t>
            </w:r>
            <w:r w:rsidR="001F1106" w:rsidRPr="00F62D0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t>12:00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URE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40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E599"/>
            <w:vAlign w:val="center"/>
          </w:tcPr>
          <w:p w:rsidR="0073733C" w:rsidRDefault="0073733C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1F1106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»PONUDBA, NE ODPIRAJ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!</w: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«</w:t>
            </w:r>
          </w:p>
        </w:tc>
      </w:tr>
    </w:tbl>
    <w:p w:rsidR="007E257E" w:rsidRDefault="007E257E"/>
    <w:sectPr w:rsidR="007E257E" w:rsidSect="001F11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106"/>
    <w:rsid w:val="000A1935"/>
    <w:rsid w:val="000C6741"/>
    <w:rsid w:val="000C6F36"/>
    <w:rsid w:val="001F1106"/>
    <w:rsid w:val="00226862"/>
    <w:rsid w:val="00281E5B"/>
    <w:rsid w:val="002936EB"/>
    <w:rsid w:val="002A7702"/>
    <w:rsid w:val="00313446"/>
    <w:rsid w:val="00373644"/>
    <w:rsid w:val="00374C07"/>
    <w:rsid w:val="003D21C9"/>
    <w:rsid w:val="00404C8A"/>
    <w:rsid w:val="00433DDE"/>
    <w:rsid w:val="00453DC2"/>
    <w:rsid w:val="00474532"/>
    <w:rsid w:val="004F116A"/>
    <w:rsid w:val="004F79EF"/>
    <w:rsid w:val="00584571"/>
    <w:rsid w:val="00695534"/>
    <w:rsid w:val="006969E5"/>
    <w:rsid w:val="006D329C"/>
    <w:rsid w:val="006E018C"/>
    <w:rsid w:val="00702556"/>
    <w:rsid w:val="00725571"/>
    <w:rsid w:val="0073733C"/>
    <w:rsid w:val="007B491C"/>
    <w:rsid w:val="007E257E"/>
    <w:rsid w:val="007E413C"/>
    <w:rsid w:val="00807560"/>
    <w:rsid w:val="0085755E"/>
    <w:rsid w:val="00913B34"/>
    <w:rsid w:val="009E6048"/>
    <w:rsid w:val="00A808BF"/>
    <w:rsid w:val="00A93B4E"/>
    <w:rsid w:val="00AE3FDA"/>
    <w:rsid w:val="00B253A5"/>
    <w:rsid w:val="00B30DDE"/>
    <w:rsid w:val="00BC3033"/>
    <w:rsid w:val="00C16B6C"/>
    <w:rsid w:val="00C243FD"/>
    <w:rsid w:val="00C77893"/>
    <w:rsid w:val="00CB0FE6"/>
    <w:rsid w:val="00CC0811"/>
    <w:rsid w:val="00D14326"/>
    <w:rsid w:val="00DB353A"/>
    <w:rsid w:val="00DC23E5"/>
    <w:rsid w:val="00DC57C0"/>
    <w:rsid w:val="00DD086E"/>
    <w:rsid w:val="00EA000B"/>
    <w:rsid w:val="00EB03AA"/>
    <w:rsid w:val="00F1318A"/>
    <w:rsid w:val="00F41BDB"/>
    <w:rsid w:val="00FB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6BE7DF-FB0B-4141-8C92-FFCBD5E7B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110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F1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0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EB03A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</dc:creator>
  <cp:keywords/>
  <dc:description/>
  <cp:lastModifiedBy>Brigita</cp:lastModifiedBy>
  <cp:revision>20</cp:revision>
  <cp:lastPrinted>2017-10-19T09:39:00Z</cp:lastPrinted>
  <dcterms:created xsi:type="dcterms:W3CDTF">2016-05-19T20:37:00Z</dcterms:created>
  <dcterms:modified xsi:type="dcterms:W3CDTF">2017-10-19T12:22:00Z</dcterms:modified>
</cp:coreProperties>
</file>