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3" w:rsidRPr="0034180D" w:rsidRDefault="00632A23" w:rsidP="00632A23">
      <w:pPr>
        <w:jc w:val="both"/>
        <w:rPr>
          <w:sz w:val="22"/>
          <w:szCs w:val="22"/>
        </w:rPr>
      </w:pPr>
      <w:bookmarkStart w:id="0" w:name="datoteka"/>
      <w:bookmarkEnd w:id="0"/>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680D1E" w:rsidP="005A12C5">
      <w:pPr>
        <w:framePr w:w="5500" w:wrap="around" w:vAnchor="page" w:hAnchor="page" w:x="1342" w:y="1085"/>
      </w:pPr>
      <w:bookmarkStart w:id="1" w:name="glava"/>
      <w:r w:rsidRPr="0034180D">
        <w:rPr>
          <w:noProof/>
        </w:rPr>
        <w:drawing>
          <wp:inline distT="0" distB="0" distL="0" distR="0" wp14:anchorId="76F8DC09" wp14:editId="441E2CAC">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1"/>
    <w:p w:rsidR="005A12C5" w:rsidRPr="0034180D" w:rsidRDefault="005A12C5" w:rsidP="00632A23">
      <w:pPr>
        <w:jc w:val="both"/>
        <w:rPr>
          <w:sz w:val="22"/>
          <w:szCs w:val="22"/>
        </w:rPr>
      </w:pPr>
    </w:p>
    <w:p w:rsidR="00BD4E68" w:rsidRPr="0034180D" w:rsidRDefault="00BD4E68" w:rsidP="00632A23">
      <w:pPr>
        <w:jc w:val="both"/>
        <w:rPr>
          <w:sz w:val="22"/>
          <w:szCs w:val="22"/>
        </w:rPr>
      </w:pPr>
    </w:p>
    <w:p w:rsidR="005A12C5" w:rsidRPr="0034180D" w:rsidRDefault="005A12C5" w:rsidP="00632A23">
      <w:pPr>
        <w:jc w:val="both"/>
        <w:rPr>
          <w:sz w:val="22"/>
          <w:szCs w:val="22"/>
        </w:rPr>
      </w:pPr>
    </w:p>
    <w:p w:rsidR="0073498F" w:rsidRPr="0034180D" w:rsidRDefault="0073498F" w:rsidP="00632A23">
      <w:pPr>
        <w:jc w:val="both"/>
        <w:rPr>
          <w:sz w:val="22"/>
          <w:szCs w:val="22"/>
        </w:rPr>
      </w:pP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Pr="00CB74D4"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0968CE" w:rsidRPr="00CB74D4" w:rsidRDefault="00780AE7"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 xml:space="preserve">43000-PE IC </w:t>
      </w:r>
      <w:r w:rsidR="00BC3139">
        <w:rPr>
          <w:b/>
          <w:color w:val="00B050"/>
          <w:sz w:val="28"/>
          <w:szCs w:val="28"/>
        </w:rPr>
        <w:t>DRC</w:t>
      </w:r>
      <w:r w:rsidR="00711990">
        <w:rPr>
          <w:b/>
          <w:color w:val="00B050"/>
          <w:sz w:val="28"/>
          <w:szCs w:val="28"/>
        </w:rPr>
        <w:t>-</w:t>
      </w:r>
      <w:r w:rsidR="00A95038">
        <w:rPr>
          <w:b/>
          <w:color w:val="00B050"/>
          <w:sz w:val="28"/>
          <w:szCs w:val="28"/>
        </w:rPr>
        <w:t>1</w:t>
      </w:r>
      <w:r w:rsidR="00DC5D66" w:rsidRPr="00CB74D4">
        <w:rPr>
          <w:b/>
          <w:color w:val="00B050"/>
          <w:sz w:val="28"/>
          <w:szCs w:val="28"/>
        </w:rPr>
        <w:t>-0</w:t>
      </w:r>
      <w:r w:rsidR="00BC3139">
        <w:rPr>
          <w:b/>
          <w:color w:val="00B050"/>
          <w:sz w:val="28"/>
          <w:szCs w:val="28"/>
        </w:rPr>
        <w:t>02</w:t>
      </w:r>
      <w:r w:rsidR="00604D25" w:rsidRPr="00CB74D4">
        <w:rPr>
          <w:b/>
          <w:color w:val="00B050"/>
          <w:sz w:val="28"/>
          <w:szCs w:val="28"/>
        </w:rPr>
        <w:t>/1</w:t>
      </w:r>
      <w:r w:rsidR="00BC3139">
        <w:rPr>
          <w:b/>
          <w:color w:val="00B050"/>
          <w:sz w:val="28"/>
          <w:szCs w:val="28"/>
        </w:rPr>
        <w:t>8</w:t>
      </w:r>
      <w:r w:rsidR="00DC5D66" w:rsidRPr="00CB74D4">
        <w:rPr>
          <w:b/>
          <w:color w:val="00B050"/>
          <w:sz w:val="28"/>
          <w:szCs w:val="28"/>
        </w:rPr>
        <w:t>-</w:t>
      </w:r>
      <w:r w:rsidR="00082D9A">
        <w:rPr>
          <w:b/>
          <w:color w:val="00B050"/>
          <w:sz w:val="28"/>
          <w:szCs w:val="28"/>
        </w:rPr>
        <w:t>S</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711990" w:rsidRDefault="00711990" w:rsidP="00632A23">
      <w:pPr>
        <w:jc w:val="both"/>
        <w:rPr>
          <w:sz w:val="22"/>
          <w:szCs w:val="22"/>
        </w:rPr>
      </w:pPr>
    </w:p>
    <w:p w:rsidR="00A95038" w:rsidRPr="0034180D" w:rsidRDefault="00A95038" w:rsidP="00632A23">
      <w:pPr>
        <w:jc w:val="both"/>
        <w:rPr>
          <w:sz w:val="22"/>
          <w:szCs w:val="22"/>
        </w:rPr>
      </w:pPr>
    </w:p>
    <w:p w:rsidR="00027EB4" w:rsidRPr="0034180D" w:rsidRDefault="00027EB4" w:rsidP="00027EB4">
      <w:pPr>
        <w:spacing w:line="480" w:lineRule="auto"/>
        <w:jc w:val="both"/>
        <w:rPr>
          <w:sz w:val="22"/>
          <w:szCs w:val="22"/>
        </w:rPr>
      </w:pPr>
      <w:r w:rsidRPr="0034180D">
        <w:rPr>
          <w:sz w:val="22"/>
          <w:szCs w:val="22"/>
        </w:rPr>
        <w:t>Naziv</w:t>
      </w:r>
      <w:r w:rsidR="00265371" w:rsidRPr="0034180D">
        <w:rPr>
          <w:sz w:val="22"/>
          <w:szCs w:val="22"/>
        </w:rPr>
        <w:t xml:space="preserve"> ponudnika</w:t>
      </w:r>
      <w:r w:rsidRPr="0034180D">
        <w:rPr>
          <w:sz w:val="22"/>
          <w:szCs w:val="22"/>
        </w:rPr>
        <w:t xml:space="preserve">: </w:t>
      </w:r>
      <w:bookmarkStart w:id="2" w:name="Besedilo1"/>
      <w:r w:rsidR="00F260AC" w:rsidRPr="0034180D">
        <w:rPr>
          <w:sz w:val="22"/>
          <w:szCs w:val="22"/>
        </w:rPr>
        <w:fldChar w:fldCharType="begin">
          <w:ffData>
            <w:name w:val="Besedilo1"/>
            <w:enabled/>
            <w:calcOnExit w:val="0"/>
            <w:textInput/>
          </w:ffData>
        </w:fldChar>
      </w:r>
      <w:r w:rsidR="00F260AC" w:rsidRPr="0034180D">
        <w:rPr>
          <w:sz w:val="22"/>
          <w:szCs w:val="22"/>
        </w:rPr>
        <w:instrText xml:space="preserve"> FORMTEXT </w:instrText>
      </w:r>
      <w:r w:rsidR="00F260AC" w:rsidRPr="0034180D">
        <w:rPr>
          <w:sz w:val="22"/>
          <w:szCs w:val="22"/>
        </w:rPr>
      </w:r>
      <w:r w:rsidR="00F260AC" w:rsidRPr="0034180D">
        <w:rPr>
          <w:sz w:val="22"/>
          <w:szCs w:val="22"/>
        </w:rPr>
        <w:fldChar w:fldCharType="separate"/>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sz w:val="22"/>
          <w:szCs w:val="22"/>
        </w:rPr>
        <w:fldChar w:fldCharType="end"/>
      </w:r>
      <w:bookmarkEnd w:id="2"/>
    </w:p>
    <w:p w:rsidR="000B31C1" w:rsidRDefault="000B31C1" w:rsidP="00027EB4">
      <w:pPr>
        <w:jc w:val="both"/>
        <w:rPr>
          <w:sz w:val="22"/>
          <w:szCs w:val="22"/>
        </w:rPr>
      </w:pPr>
    </w:p>
    <w:p w:rsidR="00A823B5" w:rsidRDefault="00A823B5" w:rsidP="00027EB4">
      <w:pPr>
        <w:jc w:val="both"/>
        <w:rPr>
          <w:sz w:val="22"/>
          <w:szCs w:val="22"/>
        </w:rPr>
      </w:pPr>
    </w:p>
    <w:p w:rsidR="00CC0DF1" w:rsidRDefault="00CC0DF1" w:rsidP="0006399A">
      <w:pPr>
        <w:autoSpaceDE w:val="0"/>
        <w:autoSpaceDN w:val="0"/>
        <w:adjustRightInd w:val="0"/>
        <w:jc w:val="both"/>
        <w:rPr>
          <w:sz w:val="22"/>
          <w:szCs w:val="22"/>
        </w:rPr>
      </w:pPr>
    </w:p>
    <w:p w:rsidR="0006399A" w:rsidRPr="00CD5AB8" w:rsidRDefault="00411708" w:rsidP="0006399A">
      <w:pPr>
        <w:autoSpaceDE w:val="0"/>
        <w:autoSpaceDN w:val="0"/>
        <w:adjustRightInd w:val="0"/>
        <w:jc w:val="both"/>
        <w:rPr>
          <w:b/>
          <w:color w:val="00B050"/>
        </w:rPr>
      </w:pPr>
      <w:r w:rsidRPr="00CD5AB8">
        <w:rPr>
          <w:b/>
          <w:color w:val="00B050"/>
        </w:rPr>
        <w:t>SPECIFIKACIJ</w:t>
      </w:r>
      <w:r w:rsidR="00CC0DF1" w:rsidRPr="00CD5AB8">
        <w:rPr>
          <w:b/>
          <w:color w:val="00B050"/>
        </w:rPr>
        <w:t>A</w:t>
      </w:r>
      <w:r w:rsidRPr="00CD5AB8">
        <w:rPr>
          <w:b/>
          <w:color w:val="00B050"/>
        </w:rPr>
        <w:t xml:space="preserve"> PREDMETA NAROČILA</w:t>
      </w:r>
      <w:r w:rsidR="0006399A" w:rsidRPr="00CD5AB8">
        <w:rPr>
          <w:b/>
          <w:color w:val="00B050"/>
        </w:rPr>
        <w:t xml:space="preserve">: </w:t>
      </w:r>
    </w:p>
    <w:p w:rsidR="00A95038" w:rsidRDefault="00A95038" w:rsidP="00A95038">
      <w:pPr>
        <w:keepNext/>
        <w:outlineLvl w:val="0"/>
        <w:rPr>
          <w:color w:val="0000FF"/>
          <w:sz w:val="22"/>
          <w:szCs w:val="22"/>
        </w:rPr>
      </w:pPr>
    </w:p>
    <w:p w:rsidR="00A95038" w:rsidRPr="00CC7DC7" w:rsidRDefault="00A95038" w:rsidP="00BE22B4">
      <w:pPr>
        <w:spacing w:after="60"/>
        <w:ind w:firstLine="4"/>
        <w:jc w:val="both"/>
        <w:rPr>
          <w:sz w:val="22"/>
          <w:szCs w:val="22"/>
        </w:rPr>
      </w:pPr>
      <w:r>
        <w:rPr>
          <w:sz w:val="22"/>
          <w:szCs w:val="22"/>
        </w:rPr>
        <w:t xml:space="preserve">Predmet javnega naročila </w:t>
      </w:r>
      <w:r w:rsidRPr="00681E52">
        <w:rPr>
          <w:sz w:val="22"/>
          <w:szCs w:val="22"/>
        </w:rPr>
        <w:t>je</w:t>
      </w:r>
      <w:r w:rsidR="00BE22B4">
        <w:rPr>
          <w:sz w:val="22"/>
          <w:szCs w:val="22"/>
        </w:rPr>
        <w:t xml:space="preserve"> dolgoročni najem </w:t>
      </w:r>
      <w:r w:rsidR="00B271C5">
        <w:rPr>
          <w:sz w:val="22"/>
          <w:szCs w:val="22"/>
        </w:rPr>
        <w:t>prostora</w:t>
      </w:r>
      <w:r w:rsidR="00BE22B4">
        <w:rPr>
          <w:sz w:val="22"/>
          <w:szCs w:val="22"/>
        </w:rPr>
        <w:t xml:space="preserve"> </w:t>
      </w:r>
      <w:r w:rsidR="00B271C5">
        <w:rPr>
          <w:sz w:val="22"/>
          <w:szCs w:val="22"/>
        </w:rPr>
        <w:t>in</w:t>
      </w:r>
      <w:r w:rsidR="00BE22B4">
        <w:rPr>
          <w:sz w:val="22"/>
          <w:szCs w:val="22"/>
        </w:rPr>
        <w:t xml:space="preserve"> infrastrukturn</w:t>
      </w:r>
      <w:r w:rsidR="00B271C5">
        <w:rPr>
          <w:sz w:val="22"/>
          <w:szCs w:val="22"/>
        </w:rPr>
        <w:t>e</w:t>
      </w:r>
      <w:r w:rsidR="00BE22B4">
        <w:rPr>
          <w:sz w:val="22"/>
          <w:szCs w:val="22"/>
        </w:rPr>
        <w:t xml:space="preserve"> oprem</w:t>
      </w:r>
      <w:r w:rsidR="00B271C5">
        <w:rPr>
          <w:sz w:val="22"/>
          <w:szCs w:val="22"/>
        </w:rPr>
        <w:t>e</w:t>
      </w:r>
      <w:r w:rsidR="00BE22B4">
        <w:rPr>
          <w:sz w:val="22"/>
          <w:szCs w:val="22"/>
        </w:rPr>
        <w:t xml:space="preserve">, za </w:t>
      </w:r>
      <w:r w:rsidR="00B271C5">
        <w:rPr>
          <w:sz w:val="22"/>
          <w:szCs w:val="22"/>
        </w:rPr>
        <w:t xml:space="preserve">naročnikov </w:t>
      </w:r>
      <w:r w:rsidR="00BE22B4">
        <w:rPr>
          <w:sz w:val="22"/>
          <w:szCs w:val="22"/>
        </w:rPr>
        <w:t>rezervni podatkovni center.</w:t>
      </w:r>
    </w:p>
    <w:p w:rsidR="00A95038" w:rsidRDefault="00A95038" w:rsidP="00A95038">
      <w:pPr>
        <w:spacing w:after="60"/>
        <w:jc w:val="both"/>
        <w:rPr>
          <w:sz w:val="22"/>
          <w:szCs w:val="22"/>
        </w:rPr>
      </w:pPr>
    </w:p>
    <w:p w:rsidR="00BE22B4" w:rsidRPr="00E331C8" w:rsidRDefault="00BE22B4" w:rsidP="00BE22B4">
      <w:pPr>
        <w:jc w:val="both"/>
        <w:rPr>
          <w:b/>
          <w:sz w:val="22"/>
          <w:szCs w:val="22"/>
        </w:rPr>
      </w:pPr>
      <w:r w:rsidRPr="00E331C8">
        <w:rPr>
          <w:b/>
          <w:sz w:val="22"/>
          <w:szCs w:val="22"/>
        </w:rPr>
        <w:t xml:space="preserve">Pogodba za najem infrastrukture rezervnega podatkovnega centra se sklene za </w:t>
      </w:r>
      <w:r>
        <w:rPr>
          <w:b/>
          <w:sz w:val="22"/>
          <w:szCs w:val="22"/>
        </w:rPr>
        <w:t>nedoločen čas</w:t>
      </w:r>
      <w:r w:rsidRPr="00E331C8">
        <w:rPr>
          <w:b/>
          <w:sz w:val="22"/>
          <w:szCs w:val="22"/>
        </w:rPr>
        <w:t xml:space="preserve">. </w:t>
      </w:r>
      <w:r>
        <w:rPr>
          <w:b/>
          <w:sz w:val="22"/>
          <w:szCs w:val="22"/>
        </w:rPr>
        <w:t xml:space="preserve">Predviden termin </w:t>
      </w:r>
      <w:r w:rsidR="00E73390">
        <w:rPr>
          <w:b/>
          <w:sz w:val="22"/>
          <w:szCs w:val="22"/>
        </w:rPr>
        <w:t>začetka</w:t>
      </w:r>
      <w:r>
        <w:rPr>
          <w:b/>
          <w:sz w:val="22"/>
          <w:szCs w:val="22"/>
        </w:rPr>
        <w:t xml:space="preserve"> najema je</w:t>
      </w:r>
      <w:r w:rsidRPr="00E331C8">
        <w:rPr>
          <w:b/>
          <w:sz w:val="22"/>
          <w:szCs w:val="22"/>
        </w:rPr>
        <w:t xml:space="preserve"> </w:t>
      </w:r>
      <w:proofErr w:type="gramStart"/>
      <w:r w:rsidRPr="00E331C8">
        <w:rPr>
          <w:b/>
          <w:sz w:val="22"/>
          <w:szCs w:val="22"/>
        </w:rPr>
        <w:t>1.9.2018</w:t>
      </w:r>
      <w:proofErr w:type="gramEnd"/>
      <w:r w:rsidRPr="00E331C8">
        <w:rPr>
          <w:b/>
          <w:sz w:val="22"/>
          <w:szCs w:val="22"/>
        </w:rPr>
        <w:t>.</w:t>
      </w:r>
    </w:p>
    <w:p w:rsidR="00A95038" w:rsidRPr="00880566" w:rsidRDefault="00A95038" w:rsidP="00A95038">
      <w:pPr>
        <w:jc w:val="both"/>
        <w:rPr>
          <w:sz w:val="22"/>
          <w:szCs w:val="22"/>
        </w:rPr>
      </w:pPr>
    </w:p>
    <w:p w:rsidR="00A95038" w:rsidRDefault="00A95038" w:rsidP="00A95038">
      <w:pPr>
        <w:autoSpaceDE w:val="0"/>
        <w:autoSpaceDN w:val="0"/>
        <w:adjustRightInd w:val="0"/>
        <w:jc w:val="both"/>
        <w:rPr>
          <w:sz w:val="22"/>
          <w:szCs w:val="22"/>
        </w:rPr>
      </w:pPr>
    </w:p>
    <w:p w:rsidR="00BE22B4" w:rsidRDefault="00BE22B4" w:rsidP="00A95038">
      <w:pPr>
        <w:autoSpaceDE w:val="0"/>
        <w:autoSpaceDN w:val="0"/>
        <w:adjustRightInd w:val="0"/>
        <w:jc w:val="both"/>
        <w:rPr>
          <w:sz w:val="22"/>
          <w:szCs w:val="22"/>
        </w:rPr>
      </w:pPr>
    </w:p>
    <w:p w:rsidR="00A95038" w:rsidRDefault="00BE22B4" w:rsidP="00A95038">
      <w:pPr>
        <w:autoSpaceDE w:val="0"/>
        <w:autoSpaceDN w:val="0"/>
        <w:adjustRightInd w:val="0"/>
        <w:jc w:val="both"/>
        <w:rPr>
          <w:sz w:val="22"/>
          <w:szCs w:val="22"/>
        </w:rPr>
      </w:pPr>
      <w:r w:rsidRPr="00CD5AB8">
        <w:rPr>
          <w:b/>
          <w:color w:val="00B050"/>
        </w:rPr>
        <w:t>MINIMALNE ZAHTEVE NAROČNIKA</w:t>
      </w:r>
    </w:p>
    <w:p w:rsidR="00EE7DF8" w:rsidRDefault="00EE7DF8" w:rsidP="00A95038">
      <w:pPr>
        <w:autoSpaceDE w:val="0"/>
        <w:autoSpaceDN w:val="0"/>
        <w:adjustRightInd w:val="0"/>
        <w:jc w:val="both"/>
        <w:rPr>
          <w:sz w:val="22"/>
          <w:szCs w:val="22"/>
        </w:rPr>
      </w:pPr>
    </w:p>
    <w:p w:rsidR="00BE22B4" w:rsidRPr="008A35CC" w:rsidRDefault="00BE22B4" w:rsidP="00BE22B4">
      <w:pPr>
        <w:jc w:val="both"/>
        <w:rPr>
          <w:sz w:val="22"/>
          <w:szCs w:val="22"/>
        </w:rPr>
      </w:pPr>
      <w:r>
        <w:rPr>
          <w:sz w:val="22"/>
          <w:szCs w:val="22"/>
        </w:rPr>
        <w:t>Minimalne zahteve</w:t>
      </w:r>
      <w:r w:rsidRPr="008A35CC">
        <w:rPr>
          <w:sz w:val="22"/>
          <w:szCs w:val="22"/>
        </w:rPr>
        <w:t xml:space="preserve"> </w:t>
      </w:r>
      <w:r>
        <w:rPr>
          <w:sz w:val="22"/>
          <w:szCs w:val="22"/>
        </w:rPr>
        <w:t>za</w:t>
      </w:r>
      <w:r w:rsidRPr="008A35CC">
        <w:rPr>
          <w:sz w:val="22"/>
          <w:szCs w:val="22"/>
        </w:rPr>
        <w:t xml:space="preserve"> rezervn</w:t>
      </w:r>
      <w:r>
        <w:rPr>
          <w:sz w:val="22"/>
          <w:szCs w:val="22"/>
        </w:rPr>
        <w:t>i podatkovni center</w:t>
      </w:r>
      <w:r w:rsidRPr="008A35CC">
        <w:rPr>
          <w:sz w:val="22"/>
          <w:szCs w:val="22"/>
        </w:rPr>
        <w:t xml:space="preserve"> so naslednje:</w:t>
      </w:r>
    </w:p>
    <w:p w:rsidR="00BE22B4" w:rsidRPr="008A35CC" w:rsidRDefault="00BE22B4" w:rsidP="00BE22B4">
      <w:pPr>
        <w:jc w:val="both"/>
        <w:rPr>
          <w:sz w:val="22"/>
          <w:szCs w:val="22"/>
        </w:rPr>
      </w:pPr>
    </w:p>
    <w:p w:rsidR="00BE22B4" w:rsidRDefault="00BE22B4" w:rsidP="00BE22B4">
      <w:pPr>
        <w:numPr>
          <w:ilvl w:val="0"/>
          <w:numId w:val="16"/>
        </w:numPr>
        <w:ind w:left="426"/>
        <w:jc w:val="both"/>
        <w:rPr>
          <w:sz w:val="22"/>
          <w:szCs w:val="22"/>
        </w:rPr>
      </w:pPr>
      <w:r>
        <w:rPr>
          <w:sz w:val="22"/>
          <w:szCs w:val="22"/>
        </w:rPr>
        <w:t>Ustrezna oddaljenost od primarnega podatkovnega centra na Miklošičevi 24, Ljubljana.</w:t>
      </w:r>
    </w:p>
    <w:p w:rsidR="00BE22B4" w:rsidRDefault="00BE22B4" w:rsidP="00BE22B4">
      <w:pPr>
        <w:numPr>
          <w:ilvl w:val="0"/>
          <w:numId w:val="16"/>
        </w:numPr>
        <w:ind w:left="426"/>
        <w:jc w:val="both"/>
        <w:rPr>
          <w:sz w:val="22"/>
          <w:szCs w:val="22"/>
        </w:rPr>
      </w:pPr>
      <w:r>
        <w:rPr>
          <w:sz w:val="22"/>
          <w:szCs w:val="22"/>
        </w:rPr>
        <w:t>Ustrezne podatkovne komunikacije.</w:t>
      </w:r>
    </w:p>
    <w:p w:rsidR="00BE22B4" w:rsidRDefault="00BE22B4" w:rsidP="00BE22B4">
      <w:pPr>
        <w:numPr>
          <w:ilvl w:val="0"/>
          <w:numId w:val="16"/>
        </w:numPr>
        <w:ind w:left="426"/>
        <w:jc w:val="both"/>
        <w:rPr>
          <w:sz w:val="22"/>
          <w:szCs w:val="22"/>
        </w:rPr>
      </w:pPr>
      <w:r>
        <w:rPr>
          <w:sz w:val="22"/>
          <w:szCs w:val="22"/>
        </w:rPr>
        <w:t>Ustrez</w:t>
      </w:r>
      <w:r w:rsidR="00E73390">
        <w:rPr>
          <w:sz w:val="22"/>
          <w:szCs w:val="22"/>
        </w:rPr>
        <w:t>e</w:t>
      </w:r>
      <w:r>
        <w:rPr>
          <w:sz w:val="22"/>
          <w:szCs w:val="22"/>
        </w:rPr>
        <w:t>n prostor glede na naročnikove zahteve.</w:t>
      </w:r>
    </w:p>
    <w:p w:rsidR="00BE22B4" w:rsidRDefault="00BE22B4" w:rsidP="00BE22B4">
      <w:pPr>
        <w:numPr>
          <w:ilvl w:val="0"/>
          <w:numId w:val="16"/>
        </w:numPr>
        <w:ind w:left="426"/>
        <w:jc w:val="both"/>
        <w:rPr>
          <w:sz w:val="22"/>
          <w:szCs w:val="22"/>
        </w:rPr>
      </w:pPr>
      <w:r>
        <w:rPr>
          <w:sz w:val="22"/>
          <w:szCs w:val="22"/>
        </w:rPr>
        <w:t>Ustrezna protipotresna varnost.</w:t>
      </w:r>
    </w:p>
    <w:p w:rsidR="00BE22B4" w:rsidRDefault="00BE22B4" w:rsidP="00BE22B4">
      <w:pPr>
        <w:numPr>
          <w:ilvl w:val="0"/>
          <w:numId w:val="16"/>
        </w:numPr>
        <w:ind w:left="426"/>
        <w:jc w:val="both"/>
        <w:rPr>
          <w:sz w:val="22"/>
          <w:szCs w:val="22"/>
        </w:rPr>
      </w:pPr>
      <w:r>
        <w:rPr>
          <w:sz w:val="22"/>
          <w:szCs w:val="22"/>
        </w:rPr>
        <w:t>Ustrezna protipoplavna zaščita v objektu.</w:t>
      </w:r>
    </w:p>
    <w:p w:rsidR="00BE22B4" w:rsidRPr="003C2AC6" w:rsidRDefault="00BE22B4" w:rsidP="00BE22B4">
      <w:pPr>
        <w:numPr>
          <w:ilvl w:val="0"/>
          <w:numId w:val="16"/>
        </w:numPr>
        <w:ind w:left="426"/>
        <w:jc w:val="both"/>
        <w:rPr>
          <w:sz w:val="22"/>
          <w:szCs w:val="22"/>
        </w:rPr>
      </w:pPr>
      <w:r>
        <w:rPr>
          <w:sz w:val="22"/>
          <w:szCs w:val="22"/>
        </w:rPr>
        <w:t>Ustrezna protipožarna zaščita v objektu (časovna protipožarna odpornost).</w:t>
      </w:r>
    </w:p>
    <w:p w:rsidR="00BE22B4" w:rsidRDefault="00BE22B4" w:rsidP="00BE22B4">
      <w:pPr>
        <w:numPr>
          <w:ilvl w:val="0"/>
          <w:numId w:val="16"/>
        </w:numPr>
        <w:ind w:left="426"/>
        <w:jc w:val="both"/>
        <w:rPr>
          <w:sz w:val="22"/>
          <w:szCs w:val="22"/>
        </w:rPr>
      </w:pPr>
      <w:r>
        <w:rPr>
          <w:sz w:val="22"/>
          <w:szCs w:val="22"/>
        </w:rPr>
        <w:t>Ustrezno električno napajanje.</w:t>
      </w:r>
    </w:p>
    <w:p w:rsidR="00BE22B4" w:rsidRDefault="00BE22B4" w:rsidP="00BE22B4">
      <w:pPr>
        <w:numPr>
          <w:ilvl w:val="0"/>
          <w:numId w:val="16"/>
        </w:numPr>
        <w:ind w:left="426"/>
        <w:jc w:val="both"/>
        <w:rPr>
          <w:sz w:val="22"/>
          <w:szCs w:val="22"/>
        </w:rPr>
      </w:pPr>
      <w:r>
        <w:rPr>
          <w:sz w:val="22"/>
          <w:szCs w:val="22"/>
        </w:rPr>
        <w:t>Ustrezno hlajenje</w:t>
      </w:r>
      <w:r w:rsidRPr="00612ACA">
        <w:rPr>
          <w:sz w:val="22"/>
          <w:szCs w:val="22"/>
        </w:rPr>
        <w:t xml:space="preserve"> </w:t>
      </w:r>
      <w:r>
        <w:rPr>
          <w:sz w:val="22"/>
          <w:szCs w:val="22"/>
        </w:rPr>
        <w:t xml:space="preserve">in vzdrževanje okolijskih </w:t>
      </w:r>
      <w:r w:rsidR="00E73390">
        <w:rPr>
          <w:sz w:val="22"/>
          <w:szCs w:val="22"/>
        </w:rPr>
        <w:t>parametrov (temperatura, vlaga)</w:t>
      </w:r>
      <w:r>
        <w:rPr>
          <w:sz w:val="22"/>
          <w:szCs w:val="22"/>
        </w:rPr>
        <w:t>.</w:t>
      </w:r>
    </w:p>
    <w:p w:rsidR="00BE22B4" w:rsidRDefault="00BE22B4" w:rsidP="00BE22B4">
      <w:pPr>
        <w:numPr>
          <w:ilvl w:val="0"/>
          <w:numId w:val="16"/>
        </w:numPr>
        <w:ind w:left="426"/>
        <w:jc w:val="both"/>
        <w:rPr>
          <w:sz w:val="22"/>
          <w:szCs w:val="22"/>
        </w:rPr>
      </w:pPr>
      <w:r>
        <w:rPr>
          <w:sz w:val="22"/>
          <w:szCs w:val="22"/>
        </w:rPr>
        <w:t>Ustrezno zaznavanje požara in vdora vode.</w:t>
      </w:r>
    </w:p>
    <w:p w:rsidR="00BE22B4" w:rsidRDefault="00BE22B4" w:rsidP="00BE22B4">
      <w:pPr>
        <w:numPr>
          <w:ilvl w:val="0"/>
          <w:numId w:val="16"/>
        </w:numPr>
        <w:ind w:left="426"/>
        <w:jc w:val="both"/>
        <w:rPr>
          <w:sz w:val="22"/>
          <w:szCs w:val="22"/>
        </w:rPr>
      </w:pPr>
      <w:r>
        <w:rPr>
          <w:sz w:val="22"/>
          <w:szCs w:val="22"/>
        </w:rPr>
        <w:t>Ustrezno gašenje</w:t>
      </w:r>
      <w:r w:rsidRPr="00612ACA">
        <w:rPr>
          <w:sz w:val="22"/>
          <w:szCs w:val="22"/>
        </w:rPr>
        <w:t xml:space="preserve"> </w:t>
      </w:r>
      <w:r>
        <w:rPr>
          <w:sz w:val="22"/>
          <w:szCs w:val="22"/>
        </w:rPr>
        <w:t>v sistemskem prostoru.</w:t>
      </w:r>
    </w:p>
    <w:p w:rsidR="00BE22B4" w:rsidRDefault="00BE22B4" w:rsidP="00BE22B4">
      <w:pPr>
        <w:numPr>
          <w:ilvl w:val="0"/>
          <w:numId w:val="16"/>
        </w:numPr>
        <w:ind w:left="426"/>
        <w:jc w:val="both"/>
        <w:rPr>
          <w:sz w:val="22"/>
          <w:szCs w:val="22"/>
        </w:rPr>
      </w:pPr>
      <w:r>
        <w:rPr>
          <w:sz w:val="22"/>
          <w:szCs w:val="22"/>
        </w:rPr>
        <w:t>Ustrezno fizično in tehnično varovanje.</w:t>
      </w:r>
    </w:p>
    <w:p w:rsidR="00BE22B4" w:rsidRDefault="00BE22B4" w:rsidP="00BE22B4">
      <w:pPr>
        <w:numPr>
          <w:ilvl w:val="0"/>
          <w:numId w:val="16"/>
        </w:numPr>
        <w:ind w:left="426"/>
        <w:jc w:val="both"/>
        <w:rPr>
          <w:sz w:val="22"/>
          <w:szCs w:val="22"/>
        </w:rPr>
      </w:pPr>
      <w:r>
        <w:rPr>
          <w:sz w:val="22"/>
          <w:szCs w:val="22"/>
        </w:rPr>
        <w:t>Ustrezno energetsko in podatkovno ožičenje.</w:t>
      </w:r>
    </w:p>
    <w:p w:rsidR="00BE22B4" w:rsidRDefault="00BE22B4" w:rsidP="00BE22B4">
      <w:pPr>
        <w:numPr>
          <w:ilvl w:val="0"/>
          <w:numId w:val="16"/>
        </w:numPr>
        <w:ind w:left="426"/>
        <w:jc w:val="both"/>
        <w:rPr>
          <w:sz w:val="22"/>
          <w:szCs w:val="22"/>
        </w:rPr>
      </w:pPr>
      <w:r>
        <w:rPr>
          <w:sz w:val="22"/>
          <w:szCs w:val="22"/>
        </w:rPr>
        <w:t>Ustrezen nadzorni sistem za upravljanje z infrastrukturo (SCADA).</w:t>
      </w:r>
    </w:p>
    <w:p w:rsidR="00BE22B4" w:rsidRDefault="00BE22B4" w:rsidP="00BE22B4">
      <w:pPr>
        <w:numPr>
          <w:ilvl w:val="0"/>
          <w:numId w:val="16"/>
        </w:numPr>
        <w:ind w:left="426"/>
        <w:jc w:val="both"/>
        <w:rPr>
          <w:sz w:val="22"/>
          <w:szCs w:val="22"/>
        </w:rPr>
      </w:pPr>
      <w:r>
        <w:rPr>
          <w:sz w:val="22"/>
          <w:szCs w:val="22"/>
        </w:rPr>
        <w:t>Ustrezen način obveščanja naročnikovih ekip v primeru izpadov, ki bi lahko ogrozili naročnikovo opremo.</w:t>
      </w:r>
    </w:p>
    <w:p w:rsidR="00BE22B4" w:rsidRDefault="00BE22B4" w:rsidP="00BE22B4">
      <w:pPr>
        <w:numPr>
          <w:ilvl w:val="0"/>
          <w:numId w:val="16"/>
        </w:numPr>
        <w:ind w:left="426"/>
        <w:jc w:val="both"/>
        <w:rPr>
          <w:sz w:val="22"/>
          <w:szCs w:val="22"/>
        </w:rPr>
      </w:pPr>
      <w:r>
        <w:rPr>
          <w:sz w:val="22"/>
          <w:szCs w:val="22"/>
        </w:rPr>
        <w:t>Ustrezen dostop do prostorov za transport opreme.</w:t>
      </w:r>
    </w:p>
    <w:p w:rsidR="00BE22B4" w:rsidRDefault="00BE22B4" w:rsidP="00BE22B4">
      <w:pPr>
        <w:numPr>
          <w:ilvl w:val="0"/>
          <w:numId w:val="16"/>
        </w:numPr>
        <w:ind w:left="426"/>
        <w:jc w:val="both"/>
        <w:rPr>
          <w:sz w:val="22"/>
          <w:szCs w:val="22"/>
        </w:rPr>
      </w:pPr>
      <w:r>
        <w:rPr>
          <w:sz w:val="22"/>
          <w:szCs w:val="22"/>
        </w:rPr>
        <w:t>Ustrezen dostop do prostorov za upravljanje opreme.</w:t>
      </w:r>
    </w:p>
    <w:p w:rsidR="00A95038" w:rsidRDefault="00BE22B4" w:rsidP="00B13098">
      <w:pPr>
        <w:numPr>
          <w:ilvl w:val="0"/>
          <w:numId w:val="2"/>
        </w:numPr>
        <w:autoSpaceDE w:val="0"/>
        <w:autoSpaceDN w:val="0"/>
        <w:adjustRightInd w:val="0"/>
        <w:spacing w:after="60"/>
        <w:ind w:left="426" w:hanging="357"/>
        <w:jc w:val="both"/>
        <w:rPr>
          <w:b/>
          <w:color w:val="00B050"/>
        </w:rPr>
      </w:pPr>
      <w:r>
        <w:rPr>
          <w:b/>
          <w:color w:val="00B050"/>
        </w:rPr>
        <w:lastRenderedPageBreak/>
        <w:t>Oddaljenost rezervnega podatkovnega centra</w:t>
      </w:r>
    </w:p>
    <w:p w:rsidR="00866B53" w:rsidRDefault="00866B53" w:rsidP="00866B53">
      <w:pPr>
        <w:autoSpaceDE w:val="0"/>
        <w:autoSpaceDN w:val="0"/>
        <w:adjustRightInd w:val="0"/>
        <w:spacing w:after="60"/>
        <w:jc w:val="both"/>
        <w:rPr>
          <w:b/>
          <w:color w:val="00B050"/>
        </w:rPr>
      </w:pPr>
    </w:p>
    <w:p w:rsidR="00BE22B4" w:rsidRDefault="00BE22B4" w:rsidP="00BE22B4">
      <w:pPr>
        <w:spacing w:after="120"/>
        <w:rPr>
          <w:sz w:val="22"/>
          <w:szCs w:val="22"/>
        </w:rPr>
      </w:pPr>
      <w:r>
        <w:rPr>
          <w:b/>
          <w:sz w:val="22"/>
          <w:szCs w:val="22"/>
        </w:rPr>
        <w:t>POGOJ</w:t>
      </w:r>
      <w:r>
        <w:rPr>
          <w:sz w:val="22"/>
          <w:szCs w:val="22"/>
        </w:rPr>
        <w:t>:</w:t>
      </w:r>
    </w:p>
    <w:p w:rsidR="00BE22B4" w:rsidRDefault="00BE22B4" w:rsidP="001A3ED5">
      <w:pPr>
        <w:spacing w:after="120"/>
        <w:jc w:val="both"/>
        <w:rPr>
          <w:sz w:val="22"/>
          <w:szCs w:val="22"/>
        </w:rPr>
      </w:pPr>
      <w:r w:rsidRPr="001A3ED5">
        <w:rPr>
          <w:sz w:val="22"/>
          <w:szCs w:val="22"/>
          <w:u w:val="single"/>
        </w:rPr>
        <w:t>Minimalna z</w:t>
      </w:r>
      <w:r w:rsidRPr="00BE22B4">
        <w:rPr>
          <w:sz w:val="22"/>
          <w:szCs w:val="22"/>
          <w:u w:val="single"/>
        </w:rPr>
        <w:t>račna oddaljenost</w:t>
      </w:r>
      <w:r w:rsidRPr="008A35CC">
        <w:rPr>
          <w:sz w:val="22"/>
          <w:szCs w:val="22"/>
        </w:rPr>
        <w:t xml:space="preserve"> od Miklošičeve 24</w:t>
      </w:r>
      <w:r w:rsidR="00CA1344">
        <w:rPr>
          <w:sz w:val="22"/>
          <w:szCs w:val="22"/>
        </w:rPr>
        <w:t>, Ljubljana,</w:t>
      </w:r>
      <w:r w:rsidRPr="008A35CC">
        <w:rPr>
          <w:sz w:val="22"/>
          <w:szCs w:val="22"/>
        </w:rPr>
        <w:t xml:space="preserve"> </w:t>
      </w:r>
      <w:r>
        <w:rPr>
          <w:sz w:val="22"/>
          <w:szCs w:val="22"/>
        </w:rPr>
        <w:t xml:space="preserve">do rezervnega podatkovnega centra mora znašati najmanj </w:t>
      </w:r>
      <w:r w:rsidRPr="00BE22B4">
        <w:rPr>
          <w:sz w:val="22"/>
          <w:szCs w:val="22"/>
          <w:u w:val="single"/>
        </w:rPr>
        <w:t>1.000 metrov</w:t>
      </w:r>
      <w:r>
        <w:rPr>
          <w:sz w:val="22"/>
          <w:szCs w:val="22"/>
        </w:rPr>
        <w:t>.</w:t>
      </w:r>
    </w:p>
    <w:p w:rsidR="00866B53" w:rsidRDefault="00866B53" w:rsidP="00866B53">
      <w:pPr>
        <w:autoSpaceDE w:val="0"/>
        <w:autoSpaceDN w:val="0"/>
        <w:adjustRightInd w:val="0"/>
        <w:spacing w:after="60"/>
        <w:jc w:val="both"/>
        <w:rPr>
          <w:b/>
          <w:color w:val="00B050"/>
        </w:rPr>
      </w:pPr>
    </w:p>
    <w:p w:rsidR="009249B5" w:rsidRPr="001A7AA1" w:rsidRDefault="009249B5" w:rsidP="00A95038">
      <w:pPr>
        <w:autoSpaceDE w:val="0"/>
        <w:autoSpaceDN w:val="0"/>
        <w:adjustRightInd w:val="0"/>
        <w:jc w:val="both"/>
        <w:rPr>
          <w:sz w:val="22"/>
          <w:szCs w:val="22"/>
        </w:rPr>
      </w:pPr>
    </w:p>
    <w:p w:rsidR="00A95038" w:rsidRPr="00CC074D" w:rsidRDefault="005C3004" w:rsidP="00BE22B4">
      <w:pPr>
        <w:numPr>
          <w:ilvl w:val="0"/>
          <w:numId w:val="2"/>
        </w:numPr>
        <w:autoSpaceDE w:val="0"/>
        <w:autoSpaceDN w:val="0"/>
        <w:adjustRightInd w:val="0"/>
        <w:spacing w:after="60"/>
        <w:ind w:left="426" w:hanging="357"/>
        <w:rPr>
          <w:b/>
          <w:color w:val="00B050"/>
        </w:rPr>
      </w:pPr>
      <w:r>
        <w:rPr>
          <w:b/>
          <w:color w:val="00B050"/>
        </w:rPr>
        <w:t>P</w:t>
      </w:r>
      <w:r w:rsidR="00BE22B4" w:rsidRPr="00BE22B4">
        <w:rPr>
          <w:b/>
          <w:color w:val="00B050"/>
        </w:rPr>
        <w:t>odatkovn</w:t>
      </w:r>
      <w:r>
        <w:rPr>
          <w:b/>
          <w:color w:val="00B050"/>
        </w:rPr>
        <w:t>e</w:t>
      </w:r>
      <w:r w:rsidR="00BE22B4" w:rsidRPr="00BE22B4">
        <w:rPr>
          <w:b/>
          <w:color w:val="00B050"/>
        </w:rPr>
        <w:t xml:space="preserve"> komunikacij</w:t>
      </w:r>
      <w:r>
        <w:rPr>
          <w:b/>
          <w:color w:val="00B050"/>
        </w:rPr>
        <w:t>e</w:t>
      </w:r>
      <w:r w:rsidR="00BE22B4" w:rsidRPr="00BE22B4">
        <w:rPr>
          <w:b/>
          <w:color w:val="00B050"/>
        </w:rPr>
        <w:t xml:space="preserve"> do lokacije rezervnega podatkovnega centra</w:t>
      </w:r>
    </w:p>
    <w:p w:rsidR="00A95038" w:rsidRDefault="00A95038" w:rsidP="00A95038">
      <w:pPr>
        <w:autoSpaceDE w:val="0"/>
        <w:autoSpaceDN w:val="0"/>
        <w:adjustRightInd w:val="0"/>
        <w:spacing w:after="60"/>
        <w:ind w:left="854"/>
        <w:jc w:val="both"/>
        <w:rPr>
          <w:sz w:val="22"/>
          <w:szCs w:val="22"/>
        </w:rPr>
      </w:pPr>
    </w:p>
    <w:p w:rsidR="00925003" w:rsidRDefault="00BE22B4" w:rsidP="00925003">
      <w:pPr>
        <w:jc w:val="both"/>
        <w:rPr>
          <w:sz w:val="22"/>
          <w:szCs w:val="22"/>
        </w:rPr>
      </w:pPr>
      <w:r w:rsidRPr="00BE22B4">
        <w:rPr>
          <w:sz w:val="22"/>
          <w:szCs w:val="22"/>
        </w:rPr>
        <w:t xml:space="preserve">Za potrebe komunikacijskih povezav </w:t>
      </w:r>
      <w:r>
        <w:rPr>
          <w:sz w:val="22"/>
          <w:szCs w:val="22"/>
        </w:rPr>
        <w:t xml:space="preserve">naročnik </w:t>
      </w:r>
      <w:r w:rsidRPr="00BE22B4">
        <w:rPr>
          <w:sz w:val="22"/>
          <w:szCs w:val="22"/>
        </w:rPr>
        <w:t>potrebuje podatkovne priključke.</w:t>
      </w:r>
      <w:r w:rsidR="00925003" w:rsidRPr="00925003">
        <w:rPr>
          <w:sz w:val="22"/>
          <w:szCs w:val="22"/>
        </w:rPr>
        <w:t xml:space="preserve"> </w:t>
      </w:r>
      <w:r w:rsidR="002D0ED4">
        <w:rPr>
          <w:sz w:val="22"/>
          <w:szCs w:val="22"/>
        </w:rPr>
        <w:t>Podrobnejše s</w:t>
      </w:r>
      <w:r w:rsidR="00925003">
        <w:rPr>
          <w:sz w:val="22"/>
          <w:szCs w:val="22"/>
        </w:rPr>
        <w:t>pecifikacije neposredne optične povezave (</w:t>
      </w:r>
      <w:proofErr w:type="spellStart"/>
      <w:proofErr w:type="gramStart"/>
      <w:r w:rsidR="00925003">
        <w:rPr>
          <w:sz w:val="22"/>
          <w:szCs w:val="22"/>
        </w:rPr>
        <w:t>dark</w:t>
      </w:r>
      <w:proofErr w:type="spellEnd"/>
      <w:proofErr w:type="gramEnd"/>
      <w:r w:rsidR="00925003">
        <w:rPr>
          <w:sz w:val="22"/>
          <w:szCs w:val="22"/>
        </w:rPr>
        <w:t xml:space="preserve"> </w:t>
      </w:r>
      <w:proofErr w:type="spellStart"/>
      <w:r w:rsidR="00925003">
        <w:rPr>
          <w:sz w:val="22"/>
          <w:szCs w:val="22"/>
        </w:rPr>
        <w:t>fibre</w:t>
      </w:r>
      <w:proofErr w:type="spellEnd"/>
      <w:r w:rsidR="00925003">
        <w:rPr>
          <w:sz w:val="22"/>
          <w:szCs w:val="22"/>
        </w:rPr>
        <w:t xml:space="preserve">) so v Prilogi 1 tega dokumenta. </w:t>
      </w:r>
    </w:p>
    <w:p w:rsidR="00BE22B4" w:rsidRDefault="00BE22B4" w:rsidP="00BE22B4">
      <w:pPr>
        <w:spacing w:after="120"/>
        <w:rPr>
          <w:sz w:val="22"/>
          <w:szCs w:val="22"/>
        </w:rPr>
      </w:pPr>
    </w:p>
    <w:p w:rsidR="00BE22B4" w:rsidRDefault="00E73390" w:rsidP="00BE22B4">
      <w:pPr>
        <w:spacing w:after="120"/>
        <w:rPr>
          <w:sz w:val="22"/>
          <w:szCs w:val="22"/>
        </w:rPr>
      </w:pPr>
      <w:r w:rsidRPr="00E50BCF">
        <w:rPr>
          <w:b/>
          <w:sz w:val="22"/>
          <w:szCs w:val="22"/>
        </w:rPr>
        <w:t xml:space="preserve">OSNOVNI </w:t>
      </w:r>
      <w:r w:rsidR="00BE22B4" w:rsidRPr="00E50BCF">
        <w:rPr>
          <w:b/>
          <w:sz w:val="22"/>
          <w:szCs w:val="22"/>
        </w:rPr>
        <w:t>POGOJ</w:t>
      </w:r>
      <w:r w:rsidR="00821E12" w:rsidRPr="00E50BCF">
        <w:rPr>
          <w:b/>
          <w:sz w:val="22"/>
          <w:szCs w:val="22"/>
        </w:rPr>
        <w:t>I</w:t>
      </w:r>
      <w:r w:rsidR="00BE22B4">
        <w:rPr>
          <w:sz w:val="22"/>
          <w:szCs w:val="22"/>
        </w:rPr>
        <w:t xml:space="preserve">: </w:t>
      </w:r>
    </w:p>
    <w:p w:rsidR="00CA1344" w:rsidRPr="001544A2" w:rsidRDefault="00CA1344" w:rsidP="00CA1344">
      <w:pPr>
        <w:pStyle w:val="Odstavekseznama"/>
        <w:numPr>
          <w:ilvl w:val="0"/>
          <w:numId w:val="48"/>
        </w:numPr>
        <w:spacing w:after="120"/>
        <w:ind w:left="426" w:hanging="426"/>
        <w:contextualSpacing w:val="0"/>
        <w:jc w:val="both"/>
        <w:rPr>
          <w:sz w:val="22"/>
          <w:szCs w:val="22"/>
        </w:rPr>
      </w:pPr>
      <w:r w:rsidRPr="001544A2">
        <w:rPr>
          <w:sz w:val="22"/>
          <w:szCs w:val="22"/>
        </w:rPr>
        <w:t>Ponudnik ponudi neposredno optično povezavo (</w:t>
      </w:r>
      <w:proofErr w:type="spellStart"/>
      <w:proofErr w:type="gramStart"/>
      <w:r w:rsidRPr="001544A2">
        <w:rPr>
          <w:sz w:val="22"/>
          <w:szCs w:val="22"/>
        </w:rPr>
        <w:t>dark</w:t>
      </w:r>
      <w:proofErr w:type="spellEnd"/>
      <w:proofErr w:type="gramEnd"/>
      <w:r w:rsidRPr="001544A2">
        <w:rPr>
          <w:sz w:val="22"/>
          <w:szCs w:val="22"/>
        </w:rPr>
        <w:t xml:space="preserve"> </w:t>
      </w:r>
      <w:proofErr w:type="spellStart"/>
      <w:r w:rsidRPr="001544A2">
        <w:rPr>
          <w:sz w:val="22"/>
          <w:szCs w:val="22"/>
        </w:rPr>
        <w:t>fibre</w:t>
      </w:r>
      <w:proofErr w:type="spellEnd"/>
      <w:r w:rsidRPr="001544A2">
        <w:rPr>
          <w:sz w:val="22"/>
          <w:szCs w:val="22"/>
        </w:rPr>
        <w:t xml:space="preserve">) po </w:t>
      </w:r>
      <w:r w:rsidRPr="00CA1344">
        <w:rPr>
          <w:sz w:val="22"/>
          <w:szCs w:val="22"/>
          <w:u w:val="single"/>
        </w:rPr>
        <w:t>dveh</w:t>
      </w:r>
      <w:r w:rsidRPr="001544A2">
        <w:rPr>
          <w:sz w:val="22"/>
          <w:szCs w:val="22"/>
        </w:rPr>
        <w:t xml:space="preserve"> fizično ločenih trasah (trasa</w:t>
      </w:r>
      <w:r>
        <w:rPr>
          <w:sz w:val="22"/>
          <w:szCs w:val="22"/>
        </w:rPr>
        <w:t xml:space="preserve"> </w:t>
      </w:r>
      <w:r w:rsidRPr="001544A2">
        <w:rPr>
          <w:sz w:val="22"/>
          <w:szCs w:val="22"/>
        </w:rPr>
        <w:t>1 in trasa</w:t>
      </w:r>
      <w:r>
        <w:rPr>
          <w:sz w:val="22"/>
          <w:szCs w:val="22"/>
        </w:rPr>
        <w:t xml:space="preserve"> </w:t>
      </w:r>
      <w:r w:rsidRPr="001544A2">
        <w:rPr>
          <w:sz w:val="22"/>
          <w:szCs w:val="22"/>
        </w:rPr>
        <w:t>2) od Miklošičeve 24 do ponujenega rezervnega podatkovnega centra.</w:t>
      </w:r>
    </w:p>
    <w:p w:rsidR="001A3ED5" w:rsidRPr="008A35CC" w:rsidRDefault="001A3ED5" w:rsidP="00CA1344">
      <w:pPr>
        <w:numPr>
          <w:ilvl w:val="0"/>
          <w:numId w:val="48"/>
        </w:numPr>
        <w:spacing w:after="120"/>
        <w:ind w:left="426"/>
        <w:jc w:val="both"/>
        <w:rPr>
          <w:sz w:val="22"/>
          <w:szCs w:val="22"/>
        </w:rPr>
      </w:pPr>
      <w:r w:rsidRPr="001A3ED5">
        <w:rPr>
          <w:sz w:val="22"/>
          <w:szCs w:val="22"/>
          <w:u w:val="single"/>
        </w:rPr>
        <w:t>Maksimalna dolžina trase</w:t>
      </w:r>
      <w:r>
        <w:rPr>
          <w:sz w:val="22"/>
          <w:szCs w:val="22"/>
        </w:rPr>
        <w:t xml:space="preserve"> (dolžina para optičnega vlakna od sistemske lokacije na točki A, do sistemske lokacije na točki B, kar vključuje tudi interni razvod) posameznega para optičnega vlakna med obema lokacijama ne sme preseči </w:t>
      </w:r>
      <w:r w:rsidRPr="00BE22B4">
        <w:rPr>
          <w:sz w:val="22"/>
          <w:szCs w:val="22"/>
          <w:u w:val="single"/>
        </w:rPr>
        <w:t>20.000 metrov</w:t>
      </w:r>
      <w:r>
        <w:rPr>
          <w:sz w:val="22"/>
          <w:szCs w:val="22"/>
        </w:rPr>
        <w:t>. Dolžini tras</w:t>
      </w:r>
      <w:r w:rsidR="007B4BAA">
        <w:rPr>
          <w:sz w:val="22"/>
          <w:szCs w:val="22"/>
        </w:rPr>
        <w:t xml:space="preserve"> se med seboj lahko razlikujeta, vendar za največ 49 metrov.</w:t>
      </w:r>
    </w:p>
    <w:p w:rsidR="005C3004" w:rsidRPr="005C3004" w:rsidRDefault="005C3004" w:rsidP="00CA1344">
      <w:pPr>
        <w:pStyle w:val="Odstavekseznama"/>
        <w:numPr>
          <w:ilvl w:val="0"/>
          <w:numId w:val="48"/>
        </w:numPr>
        <w:spacing w:after="60"/>
        <w:ind w:left="425" w:hanging="357"/>
        <w:contextualSpacing w:val="0"/>
        <w:jc w:val="both"/>
        <w:rPr>
          <w:sz w:val="22"/>
          <w:szCs w:val="22"/>
        </w:rPr>
      </w:pPr>
      <w:r>
        <w:rPr>
          <w:sz w:val="22"/>
          <w:szCs w:val="22"/>
        </w:rPr>
        <w:t>Dolžina skupne poti obeh tras je lahko največ 500 m</w:t>
      </w:r>
      <w:r w:rsidR="007B4BAA">
        <w:rPr>
          <w:sz w:val="22"/>
          <w:szCs w:val="22"/>
        </w:rPr>
        <w:t>etrov</w:t>
      </w:r>
      <w:r>
        <w:rPr>
          <w:sz w:val="22"/>
          <w:szCs w:val="22"/>
        </w:rPr>
        <w:t>. Dovoljeno število sekanj obeh tras je največ 3 na vsakih 5.000 m</w:t>
      </w:r>
      <w:r w:rsidR="007B4BAA">
        <w:rPr>
          <w:sz w:val="22"/>
          <w:szCs w:val="22"/>
        </w:rPr>
        <w:t>etrov</w:t>
      </w:r>
      <w:r>
        <w:rPr>
          <w:sz w:val="22"/>
          <w:szCs w:val="22"/>
        </w:rPr>
        <w:t>.</w:t>
      </w:r>
    </w:p>
    <w:p w:rsidR="00BE22B4" w:rsidRPr="001544A2" w:rsidRDefault="00BE22B4" w:rsidP="00CA1344">
      <w:pPr>
        <w:pStyle w:val="Odstavekseznama"/>
        <w:numPr>
          <w:ilvl w:val="0"/>
          <w:numId w:val="48"/>
        </w:numPr>
        <w:spacing w:after="60"/>
        <w:ind w:left="425" w:hanging="357"/>
        <w:contextualSpacing w:val="0"/>
        <w:jc w:val="both"/>
        <w:rPr>
          <w:sz w:val="22"/>
          <w:szCs w:val="22"/>
        </w:rPr>
      </w:pPr>
      <w:r w:rsidRPr="001544A2">
        <w:rPr>
          <w:sz w:val="22"/>
          <w:szCs w:val="22"/>
        </w:rPr>
        <w:t>Od ponudnika</w:t>
      </w:r>
      <w:r w:rsidR="007C647C">
        <w:rPr>
          <w:sz w:val="22"/>
          <w:szCs w:val="22"/>
        </w:rPr>
        <w:t xml:space="preserve"> naročnik </w:t>
      </w:r>
      <w:r w:rsidRPr="001544A2">
        <w:rPr>
          <w:sz w:val="22"/>
          <w:szCs w:val="22"/>
        </w:rPr>
        <w:t xml:space="preserve">pričakuje zagotovljen razvod optičnih vodnikov od ISP priključnih točk v bližini objekta do </w:t>
      </w:r>
      <w:r>
        <w:rPr>
          <w:sz w:val="22"/>
          <w:szCs w:val="22"/>
        </w:rPr>
        <w:t xml:space="preserve">sistemskega </w:t>
      </w:r>
      <w:r w:rsidRPr="001544A2">
        <w:rPr>
          <w:sz w:val="22"/>
          <w:szCs w:val="22"/>
        </w:rPr>
        <w:t xml:space="preserve">prostora, v katerem </w:t>
      </w:r>
      <w:proofErr w:type="gramStart"/>
      <w:r w:rsidRPr="001544A2">
        <w:rPr>
          <w:sz w:val="22"/>
          <w:szCs w:val="22"/>
        </w:rPr>
        <w:t>se nahaja</w:t>
      </w:r>
      <w:proofErr w:type="gramEnd"/>
      <w:r w:rsidRPr="001544A2">
        <w:rPr>
          <w:sz w:val="22"/>
          <w:szCs w:val="22"/>
        </w:rPr>
        <w:t xml:space="preserve"> naročnikova oprema. </w:t>
      </w:r>
    </w:p>
    <w:p w:rsidR="00BE22B4" w:rsidRPr="008A35CC" w:rsidRDefault="00BE22B4" w:rsidP="00AE7848">
      <w:pPr>
        <w:pStyle w:val="Odstavekseznama"/>
        <w:numPr>
          <w:ilvl w:val="1"/>
          <w:numId w:val="41"/>
        </w:numPr>
        <w:ind w:left="993"/>
        <w:jc w:val="both"/>
        <w:rPr>
          <w:sz w:val="22"/>
          <w:szCs w:val="22"/>
        </w:rPr>
      </w:pPr>
      <w:r w:rsidRPr="008A35CC">
        <w:rPr>
          <w:sz w:val="22"/>
          <w:szCs w:val="22"/>
        </w:rPr>
        <w:t>1x optični priklop na ponudnika komunikacij</w:t>
      </w:r>
      <w:r>
        <w:rPr>
          <w:sz w:val="22"/>
          <w:szCs w:val="22"/>
        </w:rPr>
        <w:t xml:space="preserve"> (ISP</w:t>
      </w:r>
      <w:proofErr w:type="gramStart"/>
      <w:r>
        <w:rPr>
          <w:sz w:val="22"/>
          <w:szCs w:val="22"/>
        </w:rPr>
        <w:t xml:space="preserve"> A</w:t>
      </w:r>
      <w:proofErr w:type="gramEnd"/>
      <w:r>
        <w:rPr>
          <w:sz w:val="22"/>
          <w:szCs w:val="22"/>
        </w:rPr>
        <w:t>)</w:t>
      </w:r>
      <w:r w:rsidRPr="008A35CC">
        <w:rPr>
          <w:sz w:val="22"/>
          <w:szCs w:val="22"/>
        </w:rPr>
        <w:t xml:space="preserve"> </w:t>
      </w:r>
      <w:r>
        <w:rPr>
          <w:sz w:val="22"/>
          <w:szCs w:val="22"/>
        </w:rPr>
        <w:t xml:space="preserve">do Zavodovih lokacij. </w:t>
      </w:r>
    </w:p>
    <w:p w:rsidR="00BE22B4" w:rsidRPr="000079D7" w:rsidRDefault="00BE22B4" w:rsidP="00AE7848">
      <w:pPr>
        <w:pStyle w:val="Odstavekseznama"/>
        <w:numPr>
          <w:ilvl w:val="1"/>
          <w:numId w:val="41"/>
        </w:numPr>
        <w:spacing w:after="120"/>
        <w:ind w:left="993"/>
        <w:contextualSpacing w:val="0"/>
        <w:jc w:val="both"/>
        <w:rPr>
          <w:sz w:val="22"/>
          <w:szCs w:val="22"/>
        </w:rPr>
      </w:pPr>
      <w:r w:rsidRPr="000079D7">
        <w:rPr>
          <w:sz w:val="22"/>
          <w:szCs w:val="22"/>
        </w:rPr>
        <w:t xml:space="preserve">1x optični priklop na ponudnika komunikacij (ISP B) do Zavodovih lokacij. </w:t>
      </w:r>
    </w:p>
    <w:p w:rsidR="00BE22B4" w:rsidRDefault="00BE22B4" w:rsidP="00CA1344">
      <w:pPr>
        <w:pStyle w:val="Odstavekseznama"/>
        <w:spacing w:after="120"/>
        <w:ind w:left="425"/>
        <w:contextualSpacing w:val="0"/>
        <w:jc w:val="both"/>
        <w:rPr>
          <w:sz w:val="22"/>
          <w:szCs w:val="22"/>
        </w:rPr>
      </w:pPr>
      <w:r w:rsidRPr="00BE22B4">
        <w:rPr>
          <w:sz w:val="22"/>
          <w:szCs w:val="22"/>
        </w:rPr>
        <w:t xml:space="preserve">Od ponudnika </w:t>
      </w:r>
      <w:r w:rsidR="007C647C">
        <w:rPr>
          <w:sz w:val="22"/>
          <w:szCs w:val="22"/>
        </w:rPr>
        <w:t xml:space="preserve">naročnik </w:t>
      </w:r>
      <w:r w:rsidRPr="00BE22B4">
        <w:rPr>
          <w:sz w:val="22"/>
          <w:szCs w:val="22"/>
        </w:rPr>
        <w:t xml:space="preserve">pričakuje možnost internega razvoda dodatnih optičnih vlaken v primeru </w:t>
      </w:r>
      <w:r w:rsidR="007C647C">
        <w:rPr>
          <w:sz w:val="22"/>
          <w:szCs w:val="22"/>
        </w:rPr>
        <w:t xml:space="preserve">morebitne </w:t>
      </w:r>
      <w:r w:rsidRPr="00BE22B4">
        <w:rPr>
          <w:sz w:val="22"/>
          <w:szCs w:val="22"/>
        </w:rPr>
        <w:t xml:space="preserve">kasnejše </w:t>
      </w:r>
      <w:r w:rsidR="007C647C">
        <w:rPr>
          <w:sz w:val="22"/>
          <w:szCs w:val="22"/>
        </w:rPr>
        <w:t>za</w:t>
      </w:r>
      <w:r w:rsidRPr="00BE22B4">
        <w:rPr>
          <w:sz w:val="22"/>
          <w:szCs w:val="22"/>
        </w:rPr>
        <w:t xml:space="preserve">menjave </w:t>
      </w:r>
      <w:proofErr w:type="gramStart"/>
      <w:r w:rsidR="007C647C">
        <w:rPr>
          <w:sz w:val="22"/>
          <w:szCs w:val="22"/>
        </w:rPr>
        <w:t>ISP</w:t>
      </w:r>
      <w:proofErr w:type="gramEnd"/>
      <w:r w:rsidR="007C647C">
        <w:rPr>
          <w:sz w:val="22"/>
          <w:szCs w:val="22"/>
        </w:rPr>
        <w:t xml:space="preserve"> </w:t>
      </w:r>
      <w:r w:rsidRPr="00BE22B4">
        <w:rPr>
          <w:sz w:val="22"/>
          <w:szCs w:val="22"/>
        </w:rPr>
        <w:t>ponudnika ali izgradnje dodatnih povezav.</w:t>
      </w:r>
    </w:p>
    <w:p w:rsidR="00BE22B4" w:rsidRPr="00DE2B93" w:rsidRDefault="00BE22B4" w:rsidP="00CA1344">
      <w:pPr>
        <w:pStyle w:val="Odstavekseznama"/>
        <w:ind w:left="426"/>
        <w:jc w:val="both"/>
        <w:rPr>
          <w:sz w:val="22"/>
          <w:szCs w:val="22"/>
        </w:rPr>
      </w:pPr>
      <w:r w:rsidRPr="00DE2B93">
        <w:rPr>
          <w:b/>
          <w:sz w:val="22"/>
          <w:szCs w:val="22"/>
        </w:rPr>
        <w:t xml:space="preserve">Povezava z ISP ni predmet tega </w:t>
      </w:r>
      <w:r w:rsidR="00925003" w:rsidRPr="00DE2B93">
        <w:rPr>
          <w:b/>
          <w:sz w:val="22"/>
          <w:szCs w:val="22"/>
        </w:rPr>
        <w:t xml:space="preserve">javnega </w:t>
      </w:r>
      <w:r w:rsidRPr="00DE2B93">
        <w:rPr>
          <w:b/>
          <w:sz w:val="22"/>
          <w:szCs w:val="22"/>
        </w:rPr>
        <w:t>naročila</w:t>
      </w:r>
      <w:r w:rsidR="00CA1344">
        <w:rPr>
          <w:b/>
          <w:sz w:val="22"/>
          <w:szCs w:val="22"/>
        </w:rPr>
        <w:t xml:space="preserve"> in najema</w:t>
      </w:r>
      <w:r w:rsidRPr="00DE2B93">
        <w:rPr>
          <w:b/>
          <w:sz w:val="22"/>
          <w:szCs w:val="22"/>
        </w:rPr>
        <w:t>.</w:t>
      </w:r>
    </w:p>
    <w:p w:rsidR="00161774" w:rsidRDefault="00161774" w:rsidP="00161774">
      <w:pPr>
        <w:jc w:val="both"/>
        <w:rPr>
          <w:b/>
          <w:color w:val="00B050"/>
        </w:rPr>
      </w:pPr>
    </w:p>
    <w:p w:rsidR="00693F42" w:rsidRDefault="00693F42" w:rsidP="00161774">
      <w:pPr>
        <w:jc w:val="both"/>
        <w:rPr>
          <w:b/>
          <w:color w:val="00B050"/>
        </w:rPr>
      </w:pPr>
    </w:p>
    <w:p w:rsidR="005C3004" w:rsidRDefault="005C3004" w:rsidP="00161774">
      <w:pPr>
        <w:jc w:val="both"/>
        <w:rPr>
          <w:b/>
          <w:color w:val="00B050"/>
        </w:rPr>
      </w:pPr>
    </w:p>
    <w:p w:rsidR="00A95038" w:rsidRPr="00821E12" w:rsidRDefault="00200DE2" w:rsidP="00B13098">
      <w:pPr>
        <w:numPr>
          <w:ilvl w:val="0"/>
          <w:numId w:val="2"/>
        </w:numPr>
        <w:autoSpaceDE w:val="0"/>
        <w:autoSpaceDN w:val="0"/>
        <w:adjustRightInd w:val="0"/>
        <w:spacing w:after="60"/>
        <w:ind w:left="426" w:hanging="357"/>
        <w:jc w:val="both"/>
        <w:rPr>
          <w:b/>
          <w:color w:val="00B050"/>
        </w:rPr>
      </w:pPr>
      <w:r w:rsidRPr="00821E12">
        <w:rPr>
          <w:b/>
          <w:color w:val="00B050"/>
        </w:rPr>
        <w:t>Uporabljeni standardi pri izgradnji ponujenega rezervnega podatkovnega centra</w:t>
      </w:r>
    </w:p>
    <w:p w:rsidR="00E71A7E" w:rsidRDefault="00E71A7E" w:rsidP="00E71A7E">
      <w:pPr>
        <w:jc w:val="both"/>
        <w:rPr>
          <w:bCs/>
          <w:sz w:val="22"/>
          <w:szCs w:val="22"/>
          <w:lang w:eastAsia="en-US"/>
        </w:rPr>
      </w:pPr>
    </w:p>
    <w:p w:rsidR="00821E12" w:rsidRDefault="00821E12" w:rsidP="00821E12">
      <w:pPr>
        <w:spacing w:after="120"/>
        <w:rPr>
          <w:sz w:val="22"/>
          <w:szCs w:val="22"/>
        </w:rPr>
      </w:pPr>
      <w:r>
        <w:rPr>
          <w:b/>
          <w:sz w:val="22"/>
          <w:szCs w:val="22"/>
        </w:rPr>
        <w:t>POGOJI</w:t>
      </w:r>
      <w:r>
        <w:rPr>
          <w:sz w:val="22"/>
          <w:szCs w:val="22"/>
        </w:rPr>
        <w:t>:</w:t>
      </w:r>
    </w:p>
    <w:p w:rsidR="00821E12" w:rsidRDefault="00821E12" w:rsidP="00821E12">
      <w:pPr>
        <w:numPr>
          <w:ilvl w:val="0"/>
          <w:numId w:val="22"/>
        </w:numPr>
        <w:spacing w:after="120"/>
        <w:ind w:left="425" w:hanging="357"/>
        <w:jc w:val="both"/>
        <w:rPr>
          <w:sz w:val="22"/>
          <w:szCs w:val="22"/>
        </w:rPr>
      </w:pPr>
      <w:r>
        <w:rPr>
          <w:sz w:val="22"/>
          <w:szCs w:val="22"/>
        </w:rPr>
        <w:t xml:space="preserve">Ponujeni podatkovni center </w:t>
      </w:r>
      <w:r w:rsidR="00CA1344">
        <w:rPr>
          <w:sz w:val="22"/>
          <w:szCs w:val="22"/>
        </w:rPr>
        <w:t>mora imeti</w:t>
      </w:r>
      <w:r>
        <w:rPr>
          <w:sz w:val="22"/>
          <w:szCs w:val="22"/>
        </w:rPr>
        <w:t xml:space="preserve"> potrdilo skladnosti s klasifikacijo </w:t>
      </w:r>
      <w:proofErr w:type="spellStart"/>
      <w:r w:rsidRPr="00CA1344">
        <w:rPr>
          <w:b/>
          <w:sz w:val="22"/>
          <w:szCs w:val="22"/>
        </w:rPr>
        <w:t>Uptime</w:t>
      </w:r>
      <w:proofErr w:type="spellEnd"/>
      <w:r w:rsidRPr="00CA1344">
        <w:rPr>
          <w:b/>
          <w:sz w:val="22"/>
          <w:szCs w:val="22"/>
        </w:rPr>
        <w:t xml:space="preserve"> Institute stopnje najmanj </w:t>
      </w:r>
      <w:proofErr w:type="spellStart"/>
      <w:r w:rsidRPr="00CA1344">
        <w:rPr>
          <w:b/>
          <w:sz w:val="22"/>
          <w:szCs w:val="22"/>
        </w:rPr>
        <w:t>Tier</w:t>
      </w:r>
      <w:proofErr w:type="spellEnd"/>
      <w:r w:rsidRPr="00CA1344">
        <w:rPr>
          <w:b/>
          <w:sz w:val="22"/>
          <w:szCs w:val="22"/>
        </w:rPr>
        <w:t xml:space="preserve"> III</w:t>
      </w:r>
      <w:r>
        <w:rPr>
          <w:sz w:val="22"/>
          <w:szCs w:val="22"/>
        </w:rPr>
        <w:t xml:space="preserve"> ali oceno skladnosti izdano s strani UI akreditirane osebe ali drugega primerljivega standarda (npr. ANSI/TIA 942). Naročnik dopušča, da je ponudnik </w:t>
      </w:r>
      <w:r w:rsidR="00E73390">
        <w:rPr>
          <w:sz w:val="22"/>
          <w:szCs w:val="22"/>
        </w:rPr>
        <w:t xml:space="preserve">v času oddaje ponudbe </w:t>
      </w:r>
      <w:r>
        <w:rPr>
          <w:sz w:val="22"/>
          <w:szCs w:val="22"/>
        </w:rPr>
        <w:t xml:space="preserve">v fazi pridobivanja potrdila skladnosti, </w:t>
      </w:r>
      <w:r w:rsidR="00E73390">
        <w:rPr>
          <w:sz w:val="22"/>
          <w:szCs w:val="22"/>
        </w:rPr>
        <w:t>ki pa ga</w:t>
      </w:r>
      <w:r>
        <w:rPr>
          <w:sz w:val="22"/>
          <w:szCs w:val="22"/>
        </w:rPr>
        <w:t xml:space="preserve"> mora ponudnik pridobiti </w:t>
      </w:r>
      <w:r w:rsidR="00E73390">
        <w:rPr>
          <w:sz w:val="22"/>
          <w:szCs w:val="22"/>
        </w:rPr>
        <w:t>n</w:t>
      </w:r>
      <w:r>
        <w:rPr>
          <w:sz w:val="22"/>
          <w:szCs w:val="22"/>
        </w:rPr>
        <w:t xml:space="preserve">ajkasneje do </w:t>
      </w:r>
      <w:proofErr w:type="gramStart"/>
      <w:r w:rsidR="0023090C" w:rsidRPr="00E73390">
        <w:rPr>
          <w:b/>
          <w:sz w:val="22"/>
          <w:szCs w:val="22"/>
        </w:rPr>
        <w:t>3</w:t>
      </w:r>
      <w:r w:rsidR="00E73390" w:rsidRPr="00E73390">
        <w:rPr>
          <w:b/>
          <w:sz w:val="22"/>
          <w:szCs w:val="22"/>
        </w:rPr>
        <w:t>1.8</w:t>
      </w:r>
      <w:r w:rsidR="0023090C" w:rsidRPr="00E73390">
        <w:rPr>
          <w:b/>
          <w:sz w:val="22"/>
          <w:szCs w:val="22"/>
        </w:rPr>
        <w:t>.2018</w:t>
      </w:r>
      <w:proofErr w:type="gramEnd"/>
      <w:r>
        <w:rPr>
          <w:sz w:val="22"/>
          <w:szCs w:val="22"/>
        </w:rPr>
        <w:t>.</w:t>
      </w:r>
      <w:r w:rsidR="0023090C">
        <w:rPr>
          <w:sz w:val="22"/>
          <w:szCs w:val="22"/>
        </w:rPr>
        <w:t xml:space="preserve"> </w:t>
      </w:r>
      <w:r w:rsidR="00E73390">
        <w:rPr>
          <w:sz w:val="22"/>
          <w:szCs w:val="22"/>
        </w:rPr>
        <w:t>Če je ponudnik v času oddaje ponudbe v fazi pridobivanja potrdila skladnosti, p</w:t>
      </w:r>
      <w:r w:rsidR="0023090C">
        <w:rPr>
          <w:sz w:val="22"/>
          <w:szCs w:val="22"/>
        </w:rPr>
        <w:t xml:space="preserve">onudnik o tem k ponudbi priloži ustrezno dokazilo (v dokazilu navede tudi predviden rok pridobitve potrdila skladnosti). </w:t>
      </w:r>
    </w:p>
    <w:p w:rsidR="00821E12" w:rsidRDefault="00821E12" w:rsidP="00821E12">
      <w:pPr>
        <w:numPr>
          <w:ilvl w:val="0"/>
          <w:numId w:val="22"/>
        </w:numPr>
        <w:spacing w:after="120"/>
        <w:ind w:left="425" w:hanging="357"/>
        <w:jc w:val="both"/>
        <w:rPr>
          <w:sz w:val="22"/>
          <w:szCs w:val="22"/>
        </w:rPr>
      </w:pPr>
      <w:r>
        <w:rPr>
          <w:sz w:val="22"/>
          <w:szCs w:val="22"/>
        </w:rPr>
        <w:t>O</w:t>
      </w:r>
      <w:r w:rsidRPr="008A35CC">
        <w:rPr>
          <w:sz w:val="22"/>
          <w:szCs w:val="22"/>
        </w:rPr>
        <w:t>bjekt</w:t>
      </w:r>
      <w:r>
        <w:rPr>
          <w:sz w:val="22"/>
          <w:szCs w:val="22"/>
        </w:rPr>
        <w:t xml:space="preserve">, v katerem </w:t>
      </w:r>
      <w:r w:rsidR="002D0ED4">
        <w:rPr>
          <w:sz w:val="22"/>
          <w:szCs w:val="22"/>
        </w:rPr>
        <w:t>je</w:t>
      </w:r>
      <w:r>
        <w:rPr>
          <w:sz w:val="22"/>
          <w:szCs w:val="22"/>
        </w:rPr>
        <w:t xml:space="preserve"> ponujeni podatkovni center, </w:t>
      </w:r>
      <w:r w:rsidR="00CA1344">
        <w:rPr>
          <w:sz w:val="22"/>
          <w:szCs w:val="22"/>
        </w:rPr>
        <w:t>mora biti</w:t>
      </w:r>
      <w:r w:rsidRPr="008A35CC">
        <w:rPr>
          <w:sz w:val="22"/>
          <w:szCs w:val="22"/>
        </w:rPr>
        <w:t xml:space="preserve"> zgrajen v skladu </w:t>
      </w:r>
      <w:r>
        <w:rPr>
          <w:sz w:val="22"/>
          <w:szCs w:val="22"/>
        </w:rPr>
        <w:t>z veljavno gradbeno in protipotresno zakonodajo.</w:t>
      </w:r>
    </w:p>
    <w:p w:rsidR="00821E12" w:rsidRDefault="00821E12" w:rsidP="00821E12">
      <w:pPr>
        <w:numPr>
          <w:ilvl w:val="0"/>
          <w:numId w:val="22"/>
        </w:numPr>
        <w:spacing w:after="120"/>
        <w:ind w:left="425" w:hanging="357"/>
        <w:jc w:val="both"/>
        <w:rPr>
          <w:sz w:val="22"/>
          <w:szCs w:val="22"/>
        </w:rPr>
      </w:pPr>
      <w:r>
        <w:rPr>
          <w:sz w:val="22"/>
          <w:szCs w:val="22"/>
        </w:rPr>
        <w:t>Z</w:t>
      </w:r>
      <w:r w:rsidRPr="008A35CC">
        <w:rPr>
          <w:sz w:val="22"/>
          <w:szCs w:val="22"/>
        </w:rPr>
        <w:t xml:space="preserve">agotovljen </w:t>
      </w:r>
      <w:r w:rsidR="00CA1344">
        <w:rPr>
          <w:sz w:val="22"/>
          <w:szCs w:val="22"/>
        </w:rPr>
        <w:t>mora biti</w:t>
      </w:r>
      <w:r>
        <w:rPr>
          <w:sz w:val="22"/>
          <w:szCs w:val="22"/>
        </w:rPr>
        <w:t xml:space="preserve"> </w:t>
      </w:r>
      <w:r w:rsidRPr="008A35CC">
        <w:rPr>
          <w:sz w:val="22"/>
          <w:szCs w:val="22"/>
        </w:rPr>
        <w:t xml:space="preserve">visok nivo </w:t>
      </w:r>
      <w:r>
        <w:rPr>
          <w:sz w:val="22"/>
          <w:szCs w:val="22"/>
        </w:rPr>
        <w:t>zašč</w:t>
      </w:r>
      <w:r w:rsidRPr="008A35CC">
        <w:rPr>
          <w:sz w:val="22"/>
          <w:szCs w:val="22"/>
        </w:rPr>
        <w:t xml:space="preserve">ite pred </w:t>
      </w:r>
      <w:r>
        <w:rPr>
          <w:sz w:val="22"/>
          <w:szCs w:val="22"/>
        </w:rPr>
        <w:t>v</w:t>
      </w:r>
      <w:r w:rsidRPr="008A35CC">
        <w:rPr>
          <w:sz w:val="22"/>
          <w:szCs w:val="22"/>
        </w:rPr>
        <w:t xml:space="preserve">dorom </w:t>
      </w:r>
      <w:r>
        <w:rPr>
          <w:sz w:val="22"/>
          <w:szCs w:val="22"/>
        </w:rPr>
        <w:t>tekoč</w:t>
      </w:r>
      <w:r w:rsidRPr="008A35CC">
        <w:rPr>
          <w:sz w:val="22"/>
          <w:szCs w:val="22"/>
        </w:rPr>
        <w:t xml:space="preserve">ine </w:t>
      </w:r>
      <w:r>
        <w:rPr>
          <w:sz w:val="22"/>
          <w:szCs w:val="22"/>
        </w:rPr>
        <w:t xml:space="preserve">in praha </w:t>
      </w:r>
      <w:r w:rsidRPr="008A35CC">
        <w:rPr>
          <w:sz w:val="22"/>
          <w:szCs w:val="22"/>
        </w:rPr>
        <w:t>v sistemsko sobo</w:t>
      </w:r>
      <w:r>
        <w:rPr>
          <w:sz w:val="22"/>
          <w:szCs w:val="22"/>
        </w:rPr>
        <w:t xml:space="preserve">. Ponudnik potrdi skladnost s predložitvijo lastne izjave. </w:t>
      </w:r>
      <w:r w:rsidR="002D0ED4">
        <w:rPr>
          <w:sz w:val="22"/>
          <w:szCs w:val="22"/>
        </w:rPr>
        <w:t xml:space="preserve">Če </w:t>
      </w:r>
      <w:r>
        <w:rPr>
          <w:sz w:val="22"/>
          <w:szCs w:val="22"/>
        </w:rPr>
        <w:t>ponudnik razpolaga s stopnjami zaščite oziroma standardi, dokazila o tem priloži k ponudbi.</w:t>
      </w:r>
    </w:p>
    <w:p w:rsidR="00821E12" w:rsidRPr="008A35CC" w:rsidRDefault="00821E12" w:rsidP="00821E12">
      <w:pPr>
        <w:numPr>
          <w:ilvl w:val="0"/>
          <w:numId w:val="22"/>
        </w:numPr>
        <w:spacing w:after="120"/>
        <w:ind w:left="425" w:hanging="357"/>
        <w:jc w:val="both"/>
        <w:rPr>
          <w:sz w:val="22"/>
          <w:szCs w:val="22"/>
        </w:rPr>
      </w:pPr>
      <w:r>
        <w:rPr>
          <w:sz w:val="22"/>
          <w:szCs w:val="22"/>
        </w:rPr>
        <w:lastRenderedPageBreak/>
        <w:t xml:space="preserve">Ponudnik </w:t>
      </w:r>
      <w:r w:rsidR="00CA1344">
        <w:rPr>
          <w:sz w:val="22"/>
          <w:szCs w:val="22"/>
        </w:rPr>
        <w:t xml:space="preserve">mora </w:t>
      </w:r>
      <w:r>
        <w:rPr>
          <w:sz w:val="22"/>
          <w:szCs w:val="22"/>
        </w:rPr>
        <w:t>razpolaga</w:t>
      </w:r>
      <w:r w:rsidR="00CA1344">
        <w:rPr>
          <w:sz w:val="22"/>
          <w:szCs w:val="22"/>
        </w:rPr>
        <w:t>ti</w:t>
      </w:r>
      <w:r>
        <w:rPr>
          <w:sz w:val="22"/>
          <w:szCs w:val="22"/>
        </w:rPr>
        <w:t xml:space="preserve"> z</w:t>
      </w:r>
      <w:r w:rsidRPr="00DA73DE">
        <w:rPr>
          <w:sz w:val="22"/>
          <w:szCs w:val="22"/>
        </w:rPr>
        <w:t xml:space="preserve"> dokazilo</w:t>
      </w:r>
      <w:r>
        <w:rPr>
          <w:sz w:val="22"/>
          <w:szCs w:val="22"/>
        </w:rPr>
        <w:t>m (izpis ARSO)</w:t>
      </w:r>
      <w:r w:rsidRPr="00DA73DE">
        <w:rPr>
          <w:sz w:val="22"/>
          <w:szCs w:val="22"/>
        </w:rPr>
        <w:t xml:space="preserve">, da je objekt zgrajen na poplavno </w:t>
      </w:r>
      <w:proofErr w:type="gramStart"/>
      <w:r w:rsidRPr="00DA73DE">
        <w:rPr>
          <w:sz w:val="22"/>
          <w:szCs w:val="22"/>
        </w:rPr>
        <w:t>varnem</w:t>
      </w:r>
      <w:proofErr w:type="gramEnd"/>
      <w:r w:rsidRPr="00DA73DE">
        <w:rPr>
          <w:sz w:val="22"/>
          <w:szCs w:val="22"/>
        </w:rPr>
        <w:t xml:space="preserve"> območju in da v pretekih </w:t>
      </w:r>
      <w:r>
        <w:rPr>
          <w:sz w:val="22"/>
          <w:szCs w:val="22"/>
        </w:rPr>
        <w:t>2</w:t>
      </w:r>
      <w:r w:rsidRPr="00DA73DE">
        <w:rPr>
          <w:sz w:val="22"/>
          <w:szCs w:val="22"/>
        </w:rPr>
        <w:t xml:space="preserve">0 letih </w:t>
      </w:r>
      <w:r>
        <w:rPr>
          <w:sz w:val="22"/>
          <w:szCs w:val="22"/>
        </w:rPr>
        <w:t xml:space="preserve">ali več </w:t>
      </w:r>
      <w:r w:rsidRPr="00DA73DE">
        <w:rPr>
          <w:sz w:val="22"/>
          <w:szCs w:val="22"/>
        </w:rPr>
        <w:t>na tem območju ni bilo zabeleženih poplav.</w:t>
      </w:r>
      <w:r>
        <w:rPr>
          <w:sz w:val="22"/>
          <w:szCs w:val="22"/>
        </w:rPr>
        <w:t xml:space="preserve"> Izpis priloži k ponudbi.</w:t>
      </w:r>
    </w:p>
    <w:p w:rsidR="00821E12" w:rsidRPr="008A35CC" w:rsidRDefault="00821E12" w:rsidP="00821E12">
      <w:pPr>
        <w:numPr>
          <w:ilvl w:val="0"/>
          <w:numId w:val="22"/>
        </w:numPr>
        <w:spacing w:after="120"/>
        <w:ind w:left="425" w:hanging="357"/>
        <w:jc w:val="both"/>
        <w:rPr>
          <w:sz w:val="22"/>
          <w:szCs w:val="22"/>
        </w:rPr>
      </w:pPr>
      <w:r>
        <w:rPr>
          <w:sz w:val="22"/>
          <w:szCs w:val="22"/>
        </w:rPr>
        <w:t>Z</w:t>
      </w:r>
      <w:r w:rsidRPr="008A35CC">
        <w:rPr>
          <w:sz w:val="22"/>
          <w:szCs w:val="22"/>
        </w:rPr>
        <w:t>agotovljen</w:t>
      </w:r>
      <w:r>
        <w:rPr>
          <w:sz w:val="22"/>
          <w:szCs w:val="22"/>
        </w:rPr>
        <w:t xml:space="preserve"> </w:t>
      </w:r>
      <w:r w:rsidR="00CA1344">
        <w:rPr>
          <w:sz w:val="22"/>
          <w:szCs w:val="22"/>
        </w:rPr>
        <w:t>mora biti</w:t>
      </w:r>
      <w:r w:rsidRPr="008A35CC">
        <w:rPr>
          <w:sz w:val="22"/>
          <w:szCs w:val="22"/>
        </w:rPr>
        <w:t xml:space="preserve"> visok nivo </w:t>
      </w:r>
      <w:r>
        <w:rPr>
          <w:sz w:val="22"/>
          <w:szCs w:val="22"/>
        </w:rPr>
        <w:t>protipož</w:t>
      </w:r>
      <w:r w:rsidRPr="008A35CC">
        <w:rPr>
          <w:sz w:val="22"/>
          <w:szCs w:val="22"/>
        </w:rPr>
        <w:t xml:space="preserve">arne </w:t>
      </w:r>
      <w:r>
        <w:rPr>
          <w:sz w:val="22"/>
          <w:szCs w:val="22"/>
        </w:rPr>
        <w:t>zašč</w:t>
      </w:r>
      <w:r w:rsidRPr="008A35CC">
        <w:rPr>
          <w:sz w:val="22"/>
          <w:szCs w:val="22"/>
        </w:rPr>
        <w:t>ite</w:t>
      </w:r>
      <w:r>
        <w:rPr>
          <w:sz w:val="22"/>
          <w:szCs w:val="22"/>
        </w:rPr>
        <w:t xml:space="preserve"> najmanj R60D ali boljši.</w:t>
      </w:r>
      <w:r w:rsidRPr="008A35CC">
        <w:rPr>
          <w:sz w:val="22"/>
          <w:szCs w:val="22"/>
        </w:rPr>
        <w:t xml:space="preserve"> </w:t>
      </w:r>
      <w:r>
        <w:rPr>
          <w:sz w:val="22"/>
          <w:szCs w:val="22"/>
        </w:rPr>
        <w:t xml:space="preserve">Ponudnik potrdi skladnost s predložitvijo lastne izjave. </w:t>
      </w:r>
      <w:r w:rsidR="002D0ED4">
        <w:rPr>
          <w:sz w:val="22"/>
          <w:szCs w:val="22"/>
        </w:rPr>
        <w:t>Če</w:t>
      </w:r>
      <w:r>
        <w:rPr>
          <w:sz w:val="22"/>
          <w:szCs w:val="22"/>
        </w:rPr>
        <w:t xml:space="preserve"> ponudnik razpolaga s stopnjami zaščite oziroma standardi, dokazila o tem priloži k ponudbi. </w:t>
      </w:r>
    </w:p>
    <w:p w:rsidR="00821E12" w:rsidRPr="008A35CC" w:rsidRDefault="00821E12" w:rsidP="00821E12">
      <w:pPr>
        <w:numPr>
          <w:ilvl w:val="0"/>
          <w:numId w:val="22"/>
        </w:numPr>
        <w:spacing w:after="120"/>
        <w:ind w:left="425" w:hanging="357"/>
        <w:jc w:val="both"/>
        <w:rPr>
          <w:sz w:val="22"/>
          <w:szCs w:val="22"/>
        </w:rPr>
      </w:pPr>
      <w:r>
        <w:rPr>
          <w:sz w:val="22"/>
          <w:szCs w:val="22"/>
        </w:rPr>
        <w:t>Z</w:t>
      </w:r>
      <w:r w:rsidRPr="008A35CC">
        <w:rPr>
          <w:sz w:val="22"/>
          <w:szCs w:val="22"/>
        </w:rPr>
        <w:t xml:space="preserve">agotovljen </w:t>
      </w:r>
      <w:r w:rsidR="00CA1344">
        <w:rPr>
          <w:sz w:val="22"/>
          <w:szCs w:val="22"/>
        </w:rPr>
        <w:t>mora biti</w:t>
      </w:r>
      <w:r>
        <w:rPr>
          <w:sz w:val="22"/>
          <w:szCs w:val="22"/>
        </w:rPr>
        <w:t xml:space="preserve"> </w:t>
      </w:r>
      <w:r w:rsidRPr="008A35CC">
        <w:rPr>
          <w:sz w:val="22"/>
          <w:szCs w:val="22"/>
        </w:rPr>
        <w:t xml:space="preserve">visok nivo </w:t>
      </w:r>
      <w:r>
        <w:rPr>
          <w:sz w:val="22"/>
          <w:szCs w:val="22"/>
        </w:rPr>
        <w:t>zašč</w:t>
      </w:r>
      <w:r w:rsidRPr="008A35CC">
        <w:rPr>
          <w:sz w:val="22"/>
          <w:szCs w:val="22"/>
        </w:rPr>
        <w:t>ite pred po</w:t>
      </w:r>
      <w:r>
        <w:rPr>
          <w:sz w:val="22"/>
          <w:szCs w:val="22"/>
        </w:rPr>
        <w:t>š</w:t>
      </w:r>
      <w:r w:rsidRPr="008A35CC">
        <w:rPr>
          <w:sz w:val="22"/>
          <w:szCs w:val="22"/>
        </w:rPr>
        <w:t>kodbami</w:t>
      </w:r>
      <w:r>
        <w:rPr>
          <w:sz w:val="22"/>
          <w:szCs w:val="22"/>
        </w:rPr>
        <w:t>,</w:t>
      </w:r>
      <w:r w:rsidRPr="008A35CC">
        <w:rPr>
          <w:sz w:val="22"/>
          <w:szCs w:val="22"/>
        </w:rPr>
        <w:t xml:space="preserve"> nastalimi kot posledica potresov, elektromagnetnih sevanj, plinov, vlomov</w:t>
      </w:r>
      <w:r>
        <w:rPr>
          <w:sz w:val="22"/>
          <w:szCs w:val="22"/>
        </w:rPr>
        <w:t xml:space="preserve"> ter eksplozij. Ponudnik potrdi skladnost s predložitvijo lastne izjave. </w:t>
      </w:r>
      <w:r w:rsidR="002D0ED4">
        <w:rPr>
          <w:sz w:val="22"/>
          <w:szCs w:val="22"/>
        </w:rPr>
        <w:t>Če</w:t>
      </w:r>
      <w:r>
        <w:rPr>
          <w:sz w:val="22"/>
          <w:szCs w:val="22"/>
        </w:rPr>
        <w:t xml:space="preserve"> ponudnik razpolaga s stopnjami zaščite oziroma standardi, dokazila o tem priloži k ponudbi.</w:t>
      </w:r>
    </w:p>
    <w:p w:rsidR="00821E12" w:rsidRDefault="00821E12" w:rsidP="00821E12">
      <w:pPr>
        <w:numPr>
          <w:ilvl w:val="0"/>
          <w:numId w:val="22"/>
        </w:numPr>
        <w:spacing w:after="120"/>
        <w:ind w:left="425" w:hanging="357"/>
        <w:jc w:val="both"/>
        <w:rPr>
          <w:sz w:val="22"/>
          <w:szCs w:val="22"/>
        </w:rPr>
      </w:pPr>
      <w:r>
        <w:rPr>
          <w:sz w:val="22"/>
          <w:szCs w:val="22"/>
        </w:rPr>
        <w:t xml:space="preserve">Ponujeni podatkovni center </w:t>
      </w:r>
      <w:r w:rsidR="00CA1344">
        <w:rPr>
          <w:sz w:val="22"/>
          <w:szCs w:val="22"/>
        </w:rPr>
        <w:t>mora biti</w:t>
      </w:r>
      <w:r>
        <w:rPr>
          <w:sz w:val="22"/>
          <w:szCs w:val="22"/>
        </w:rPr>
        <w:t xml:space="preserve"> povezan v </w:t>
      </w:r>
      <w:r w:rsidR="00C768BD">
        <w:rPr>
          <w:sz w:val="22"/>
          <w:szCs w:val="22"/>
        </w:rPr>
        <w:t>varnostno nadzorni center ponudnika ali njegovega podizvajalca (VNC)</w:t>
      </w:r>
      <w:r>
        <w:rPr>
          <w:sz w:val="22"/>
          <w:szCs w:val="22"/>
        </w:rPr>
        <w:t>. VNC,</w:t>
      </w:r>
      <w:r w:rsidRPr="008A35CC">
        <w:rPr>
          <w:sz w:val="22"/>
          <w:szCs w:val="22"/>
        </w:rPr>
        <w:t xml:space="preserve"> v katerega </w:t>
      </w:r>
      <w:r>
        <w:rPr>
          <w:sz w:val="22"/>
          <w:szCs w:val="22"/>
        </w:rPr>
        <w:t xml:space="preserve">so </w:t>
      </w:r>
      <w:r w:rsidRPr="008A35CC">
        <w:rPr>
          <w:sz w:val="22"/>
          <w:szCs w:val="22"/>
        </w:rPr>
        <w:t xml:space="preserve">povezani sistemi tehničnega varovanja </w:t>
      </w:r>
      <w:r>
        <w:rPr>
          <w:sz w:val="22"/>
          <w:szCs w:val="22"/>
        </w:rPr>
        <w:t xml:space="preserve">podatkovnega centra </w:t>
      </w:r>
      <w:r w:rsidRPr="008A35CC">
        <w:rPr>
          <w:sz w:val="22"/>
          <w:szCs w:val="22"/>
        </w:rPr>
        <w:t>(EMS, vlomi, potresi, plini</w:t>
      </w:r>
      <w:r w:rsidR="00C768BD">
        <w:rPr>
          <w:sz w:val="22"/>
          <w:szCs w:val="22"/>
        </w:rPr>
        <w:t>,</w:t>
      </w:r>
      <w:r w:rsidRPr="008A35CC">
        <w:rPr>
          <w:sz w:val="22"/>
          <w:szCs w:val="22"/>
        </w:rPr>
        <w:t xml:space="preserve"> eksplozije),</w:t>
      </w:r>
      <w:r>
        <w:rPr>
          <w:sz w:val="22"/>
          <w:szCs w:val="22"/>
        </w:rPr>
        <w:t xml:space="preserve"> mora biti</w:t>
      </w:r>
      <w:r w:rsidRPr="008A35CC">
        <w:rPr>
          <w:sz w:val="22"/>
          <w:szCs w:val="22"/>
        </w:rPr>
        <w:t xml:space="preserve"> sklad</w:t>
      </w:r>
      <w:r>
        <w:rPr>
          <w:sz w:val="22"/>
          <w:szCs w:val="22"/>
        </w:rPr>
        <w:t>en</w:t>
      </w:r>
      <w:r w:rsidRPr="008A35CC">
        <w:rPr>
          <w:sz w:val="22"/>
          <w:szCs w:val="22"/>
        </w:rPr>
        <w:t xml:space="preserve"> s standardom </w:t>
      </w:r>
      <w:proofErr w:type="gramStart"/>
      <w:r>
        <w:rPr>
          <w:sz w:val="22"/>
          <w:szCs w:val="22"/>
        </w:rPr>
        <w:t>EN</w:t>
      </w:r>
      <w:proofErr w:type="gramEnd"/>
      <w:r>
        <w:rPr>
          <w:sz w:val="22"/>
          <w:szCs w:val="22"/>
        </w:rPr>
        <w:t xml:space="preserve"> 50518 ali drugim primerljivim standardom</w:t>
      </w:r>
      <w:r w:rsidR="00C768BD">
        <w:rPr>
          <w:sz w:val="22"/>
          <w:szCs w:val="22"/>
        </w:rPr>
        <w:t>.</w:t>
      </w:r>
      <w:r>
        <w:rPr>
          <w:sz w:val="22"/>
          <w:szCs w:val="22"/>
        </w:rPr>
        <w:t xml:space="preserve"> </w:t>
      </w:r>
      <w:r w:rsidR="00C768BD">
        <w:rPr>
          <w:sz w:val="22"/>
          <w:szCs w:val="22"/>
        </w:rPr>
        <w:t>Ponudnik ali njegov podizvajalec mora imeti</w:t>
      </w:r>
      <w:r w:rsidRPr="008A35CC">
        <w:rPr>
          <w:sz w:val="22"/>
          <w:szCs w:val="22"/>
        </w:rPr>
        <w:t xml:space="preserve"> licenco </w:t>
      </w:r>
      <w:r w:rsidR="00C768BD">
        <w:rPr>
          <w:sz w:val="22"/>
          <w:szCs w:val="22"/>
        </w:rPr>
        <w:t>fizičnega in tehničnega</w:t>
      </w:r>
      <w:r w:rsidRPr="008A35CC">
        <w:rPr>
          <w:sz w:val="22"/>
          <w:szCs w:val="22"/>
        </w:rPr>
        <w:t xml:space="preserve"> varovanja. </w:t>
      </w:r>
      <w:r>
        <w:rPr>
          <w:sz w:val="22"/>
          <w:szCs w:val="22"/>
        </w:rPr>
        <w:t>Ponudnik potrdi skladnost s predložitvijo lastne izjave</w:t>
      </w:r>
      <w:r w:rsidR="00C768BD">
        <w:rPr>
          <w:sz w:val="22"/>
          <w:szCs w:val="22"/>
        </w:rPr>
        <w:t xml:space="preserve"> in ustreznega dokazila</w:t>
      </w:r>
      <w:r>
        <w:rPr>
          <w:sz w:val="22"/>
          <w:szCs w:val="22"/>
        </w:rPr>
        <w:t>.</w:t>
      </w:r>
    </w:p>
    <w:p w:rsidR="00821E12" w:rsidRDefault="00821E12" w:rsidP="00821E12">
      <w:pPr>
        <w:numPr>
          <w:ilvl w:val="0"/>
          <w:numId w:val="22"/>
        </w:numPr>
        <w:spacing w:after="120"/>
        <w:ind w:left="425" w:hanging="357"/>
        <w:jc w:val="both"/>
        <w:rPr>
          <w:sz w:val="22"/>
          <w:szCs w:val="22"/>
        </w:rPr>
      </w:pPr>
      <w:r>
        <w:rPr>
          <w:sz w:val="22"/>
          <w:szCs w:val="22"/>
        </w:rPr>
        <w:t>Ponudnik izpolnjuje zahteve s področja zakonodaje in uredb o varovanju osebnih podatkov in informacijske varnosti (ZVOP, GDPR</w:t>
      </w:r>
      <w:proofErr w:type="gramStart"/>
      <w:r>
        <w:rPr>
          <w:sz w:val="22"/>
          <w:szCs w:val="22"/>
        </w:rPr>
        <w:t>,</w:t>
      </w:r>
      <w:proofErr w:type="gramEnd"/>
      <w:r>
        <w:rPr>
          <w:sz w:val="22"/>
          <w:szCs w:val="22"/>
        </w:rPr>
        <w:t xml:space="preserve"> …).</w:t>
      </w:r>
    </w:p>
    <w:p w:rsidR="00821E12" w:rsidRPr="00BF4243" w:rsidRDefault="00821E12" w:rsidP="00821E12">
      <w:pPr>
        <w:pStyle w:val="Odstavekseznama"/>
        <w:numPr>
          <w:ilvl w:val="0"/>
          <w:numId w:val="22"/>
        </w:numPr>
        <w:spacing w:after="120"/>
        <w:ind w:left="425" w:hanging="357"/>
        <w:jc w:val="both"/>
        <w:rPr>
          <w:sz w:val="22"/>
          <w:szCs w:val="22"/>
        </w:rPr>
      </w:pPr>
      <w:r>
        <w:rPr>
          <w:sz w:val="22"/>
          <w:szCs w:val="22"/>
        </w:rPr>
        <w:t xml:space="preserve">V prostoru je zagotovljeno ustrezno vzdrževanje okolijskih parametrov v skladu s priporočili </w:t>
      </w:r>
      <w:proofErr w:type="gramStart"/>
      <w:r>
        <w:rPr>
          <w:sz w:val="22"/>
          <w:szCs w:val="22"/>
        </w:rPr>
        <w:t>ASHRAE</w:t>
      </w:r>
      <w:proofErr w:type="gramEnd"/>
      <w:r>
        <w:rPr>
          <w:sz w:val="22"/>
          <w:szCs w:val="22"/>
        </w:rPr>
        <w:t xml:space="preserve"> TC 9.9. Navedeno ne velja za morebitne strožje zahteve, ki so podane v nadaljevanju. Ponudnik potrdi skladnost s predložitvijo lastne izjave.</w:t>
      </w:r>
    </w:p>
    <w:p w:rsidR="003A383B" w:rsidRDefault="003A383B" w:rsidP="00E71A7E">
      <w:pPr>
        <w:jc w:val="both"/>
        <w:rPr>
          <w:bCs/>
          <w:sz w:val="22"/>
          <w:szCs w:val="22"/>
          <w:lang w:eastAsia="en-US"/>
        </w:rPr>
      </w:pPr>
    </w:p>
    <w:p w:rsidR="00200DE2" w:rsidRDefault="00200DE2" w:rsidP="00E71A7E">
      <w:pPr>
        <w:jc w:val="both"/>
        <w:rPr>
          <w:bCs/>
          <w:sz w:val="22"/>
          <w:szCs w:val="22"/>
          <w:lang w:eastAsia="en-US"/>
        </w:rPr>
      </w:pPr>
    </w:p>
    <w:p w:rsidR="00AA2EC7" w:rsidRPr="00AA2EC7" w:rsidRDefault="00AA2EC7" w:rsidP="00AA2EC7">
      <w:pPr>
        <w:pStyle w:val="Odstavekseznama"/>
        <w:numPr>
          <w:ilvl w:val="0"/>
          <w:numId w:val="2"/>
        </w:numPr>
        <w:ind w:left="426"/>
        <w:jc w:val="both"/>
        <w:rPr>
          <w:b/>
          <w:color w:val="00B050"/>
        </w:rPr>
      </w:pPr>
      <w:r w:rsidRPr="00AA2EC7">
        <w:rPr>
          <w:b/>
          <w:color w:val="00B050"/>
        </w:rPr>
        <w:t>Zahteve za namestitev opreme naročnika</w:t>
      </w:r>
    </w:p>
    <w:p w:rsidR="00AA2EC7" w:rsidRDefault="00AA2EC7" w:rsidP="00AA2EC7">
      <w:pPr>
        <w:spacing w:after="120"/>
        <w:jc w:val="both"/>
        <w:rPr>
          <w:b/>
          <w:sz w:val="22"/>
          <w:szCs w:val="22"/>
        </w:rPr>
      </w:pPr>
    </w:p>
    <w:p w:rsidR="00AA2EC7" w:rsidRPr="008A35CC" w:rsidRDefault="00AA2EC7" w:rsidP="002D3A16">
      <w:pPr>
        <w:jc w:val="both"/>
        <w:rPr>
          <w:sz w:val="22"/>
          <w:szCs w:val="22"/>
        </w:rPr>
      </w:pPr>
      <w:r w:rsidRPr="008A35CC">
        <w:rPr>
          <w:sz w:val="22"/>
          <w:szCs w:val="22"/>
        </w:rPr>
        <w:t xml:space="preserve">V prostor </w:t>
      </w:r>
      <w:r>
        <w:rPr>
          <w:sz w:val="22"/>
          <w:szCs w:val="22"/>
        </w:rPr>
        <w:t>rezervnega podatkovnega centra bo nameščena</w:t>
      </w:r>
      <w:r w:rsidRPr="008A35CC">
        <w:rPr>
          <w:sz w:val="22"/>
          <w:szCs w:val="22"/>
        </w:rPr>
        <w:t xml:space="preserve"> </w:t>
      </w:r>
      <w:r w:rsidR="002D3A16">
        <w:rPr>
          <w:sz w:val="22"/>
          <w:szCs w:val="22"/>
        </w:rPr>
        <w:t xml:space="preserve">naročnikova </w:t>
      </w:r>
      <w:r w:rsidRPr="008A35CC">
        <w:rPr>
          <w:sz w:val="22"/>
          <w:szCs w:val="22"/>
        </w:rPr>
        <w:t>oprem</w:t>
      </w:r>
      <w:r>
        <w:rPr>
          <w:sz w:val="22"/>
          <w:szCs w:val="22"/>
        </w:rPr>
        <w:t>a</w:t>
      </w:r>
      <w:r w:rsidR="002D3A16">
        <w:rPr>
          <w:sz w:val="22"/>
          <w:szCs w:val="22"/>
        </w:rPr>
        <w:t>, katere</w:t>
      </w:r>
      <w:r w:rsidRPr="008A35CC">
        <w:rPr>
          <w:sz w:val="22"/>
          <w:szCs w:val="22"/>
        </w:rPr>
        <w:t xml:space="preserve"> </w:t>
      </w:r>
      <w:r>
        <w:rPr>
          <w:sz w:val="22"/>
          <w:szCs w:val="22"/>
        </w:rPr>
        <w:t>karakteristik</w:t>
      </w:r>
      <w:r w:rsidR="002D3A16">
        <w:rPr>
          <w:sz w:val="22"/>
          <w:szCs w:val="22"/>
        </w:rPr>
        <w:t>e so opisane v Prilogi 2</w:t>
      </w:r>
      <w:r w:rsidRPr="008A35CC">
        <w:rPr>
          <w:sz w:val="22"/>
          <w:szCs w:val="22"/>
        </w:rPr>
        <w:t xml:space="preserve"> »Fizične karakteri</w:t>
      </w:r>
      <w:r w:rsidR="005A2542">
        <w:rPr>
          <w:sz w:val="22"/>
          <w:szCs w:val="22"/>
        </w:rPr>
        <w:t xml:space="preserve">stike IT opreme na </w:t>
      </w:r>
      <w:proofErr w:type="gramStart"/>
      <w:r w:rsidR="005A2542">
        <w:rPr>
          <w:sz w:val="22"/>
          <w:szCs w:val="22"/>
        </w:rPr>
        <w:t>DR</w:t>
      </w:r>
      <w:proofErr w:type="gramEnd"/>
      <w:r w:rsidR="005A2542">
        <w:rPr>
          <w:sz w:val="22"/>
          <w:szCs w:val="22"/>
        </w:rPr>
        <w:t xml:space="preserve"> lokaciji«</w:t>
      </w:r>
      <w:r w:rsidR="00DE2B93">
        <w:rPr>
          <w:sz w:val="22"/>
          <w:szCs w:val="22"/>
        </w:rPr>
        <w:t xml:space="preserve">. </w:t>
      </w:r>
      <w:r w:rsidR="00DE2B93" w:rsidRPr="00C768BD">
        <w:rPr>
          <w:b/>
          <w:i/>
          <w:sz w:val="22"/>
          <w:szCs w:val="22"/>
        </w:rPr>
        <w:t>Dokument je</w:t>
      </w:r>
      <w:r w:rsidR="005A2542" w:rsidRPr="00C768BD">
        <w:rPr>
          <w:b/>
          <w:i/>
          <w:sz w:val="22"/>
          <w:szCs w:val="22"/>
        </w:rPr>
        <w:t xml:space="preserve"> zaupne narave</w:t>
      </w:r>
      <w:r w:rsidR="005A2542">
        <w:rPr>
          <w:sz w:val="22"/>
          <w:szCs w:val="22"/>
        </w:rPr>
        <w:t>.</w:t>
      </w:r>
    </w:p>
    <w:p w:rsidR="00AA2EC7" w:rsidRDefault="00AA2EC7" w:rsidP="00AA2EC7">
      <w:pPr>
        <w:spacing w:after="120"/>
        <w:jc w:val="both"/>
        <w:rPr>
          <w:b/>
          <w:sz w:val="22"/>
          <w:szCs w:val="22"/>
        </w:rPr>
      </w:pPr>
    </w:p>
    <w:p w:rsidR="00AA2EC7" w:rsidRDefault="00AA2EC7" w:rsidP="00AA2EC7">
      <w:pPr>
        <w:spacing w:after="120"/>
        <w:jc w:val="both"/>
        <w:rPr>
          <w:sz w:val="22"/>
          <w:szCs w:val="22"/>
        </w:rPr>
      </w:pPr>
      <w:r w:rsidRPr="001B2CD3">
        <w:rPr>
          <w:b/>
          <w:sz w:val="22"/>
          <w:szCs w:val="22"/>
        </w:rPr>
        <w:t>POGOJ</w:t>
      </w:r>
      <w:r>
        <w:rPr>
          <w:b/>
          <w:sz w:val="22"/>
          <w:szCs w:val="22"/>
        </w:rPr>
        <w:t>I</w:t>
      </w:r>
      <w:r>
        <w:rPr>
          <w:sz w:val="22"/>
          <w:szCs w:val="22"/>
        </w:rPr>
        <w:t xml:space="preserve">: </w:t>
      </w:r>
    </w:p>
    <w:p w:rsidR="002D0ED4" w:rsidRDefault="002D0ED4" w:rsidP="00AA2EC7">
      <w:pPr>
        <w:pStyle w:val="Odstavekseznama"/>
        <w:numPr>
          <w:ilvl w:val="0"/>
          <w:numId w:val="24"/>
        </w:numPr>
        <w:spacing w:after="120"/>
        <w:ind w:left="425" w:hanging="357"/>
        <w:contextualSpacing w:val="0"/>
        <w:jc w:val="both"/>
        <w:rPr>
          <w:sz w:val="22"/>
          <w:szCs w:val="22"/>
        </w:rPr>
      </w:pPr>
      <w:r>
        <w:rPr>
          <w:sz w:val="22"/>
          <w:szCs w:val="22"/>
        </w:rPr>
        <w:t>Zagotavljanje zahtevanih obratovalnih pogojev za nameščeno naročnikovo opremo v režimu 24/7/365.</w:t>
      </w:r>
    </w:p>
    <w:p w:rsidR="00AA2EC7" w:rsidRPr="007D7BB2" w:rsidRDefault="00AA2EC7" w:rsidP="00AA2EC7">
      <w:pPr>
        <w:pStyle w:val="Odstavekseznama"/>
        <w:numPr>
          <w:ilvl w:val="0"/>
          <w:numId w:val="24"/>
        </w:numPr>
        <w:spacing w:after="120"/>
        <w:ind w:left="425" w:hanging="357"/>
        <w:contextualSpacing w:val="0"/>
        <w:jc w:val="both"/>
        <w:rPr>
          <w:sz w:val="22"/>
          <w:szCs w:val="22"/>
        </w:rPr>
      </w:pPr>
      <w:r w:rsidRPr="007D7BB2">
        <w:rPr>
          <w:sz w:val="22"/>
          <w:szCs w:val="22"/>
        </w:rPr>
        <w:t xml:space="preserve">Za naročnikovo opremo </w:t>
      </w:r>
      <w:r>
        <w:rPr>
          <w:sz w:val="22"/>
          <w:szCs w:val="22"/>
        </w:rPr>
        <w:t>je potrebna</w:t>
      </w:r>
      <w:r w:rsidRPr="007D7BB2">
        <w:rPr>
          <w:sz w:val="22"/>
          <w:szCs w:val="22"/>
        </w:rPr>
        <w:t xml:space="preserve"> površin</w:t>
      </w:r>
      <w:r>
        <w:rPr>
          <w:sz w:val="22"/>
          <w:szCs w:val="22"/>
        </w:rPr>
        <w:t>a</w:t>
      </w:r>
      <w:r w:rsidRPr="007D7BB2">
        <w:rPr>
          <w:sz w:val="22"/>
          <w:szCs w:val="22"/>
        </w:rPr>
        <w:t xml:space="preserve"> najmanj 6,5</w:t>
      </w:r>
      <w:proofErr w:type="gramStart"/>
      <w:r w:rsidRPr="007D7BB2">
        <w:rPr>
          <w:sz w:val="22"/>
          <w:szCs w:val="22"/>
        </w:rPr>
        <w:t>m</w:t>
      </w:r>
      <w:proofErr w:type="gramEnd"/>
      <w:r w:rsidRPr="007D7BB2">
        <w:rPr>
          <w:sz w:val="22"/>
          <w:szCs w:val="22"/>
        </w:rPr>
        <w:t xml:space="preserve"> x 5,5m. </w:t>
      </w:r>
    </w:p>
    <w:p w:rsidR="00AA2EC7" w:rsidRPr="00E50BCF" w:rsidRDefault="00AA2EC7" w:rsidP="00AA2EC7">
      <w:pPr>
        <w:pStyle w:val="Odstavekseznama"/>
        <w:numPr>
          <w:ilvl w:val="0"/>
          <w:numId w:val="24"/>
        </w:numPr>
        <w:spacing w:after="120"/>
        <w:ind w:left="425" w:hanging="357"/>
        <w:contextualSpacing w:val="0"/>
        <w:jc w:val="both"/>
        <w:rPr>
          <w:sz w:val="22"/>
          <w:szCs w:val="22"/>
        </w:rPr>
      </w:pPr>
      <w:r w:rsidRPr="007D7BB2">
        <w:rPr>
          <w:sz w:val="22"/>
          <w:szCs w:val="22"/>
        </w:rPr>
        <w:t xml:space="preserve">Površina mora biti takšna, da je glede na </w:t>
      </w:r>
      <w:r>
        <w:rPr>
          <w:sz w:val="22"/>
          <w:szCs w:val="22"/>
        </w:rPr>
        <w:t>dimenzije</w:t>
      </w:r>
      <w:r w:rsidRPr="007D7BB2">
        <w:rPr>
          <w:sz w:val="22"/>
          <w:szCs w:val="22"/>
        </w:rPr>
        <w:t xml:space="preserve"> opreme omogočeno enostavno </w:t>
      </w:r>
      <w:r w:rsidRPr="00E50BCF">
        <w:rPr>
          <w:sz w:val="22"/>
          <w:szCs w:val="22"/>
        </w:rPr>
        <w:t xml:space="preserve">nameščanje in servisiranje opreme. </w:t>
      </w:r>
    </w:p>
    <w:p w:rsidR="002D3A16" w:rsidRPr="00E50BCF" w:rsidRDefault="0065560B" w:rsidP="00AA2EC7">
      <w:pPr>
        <w:pStyle w:val="Odstavekseznama"/>
        <w:numPr>
          <w:ilvl w:val="0"/>
          <w:numId w:val="24"/>
        </w:numPr>
        <w:spacing w:after="120"/>
        <w:ind w:left="425" w:hanging="357"/>
        <w:contextualSpacing w:val="0"/>
        <w:jc w:val="both"/>
        <w:rPr>
          <w:sz w:val="22"/>
          <w:szCs w:val="22"/>
        </w:rPr>
      </w:pPr>
      <w:r w:rsidRPr="00E50BCF">
        <w:rPr>
          <w:sz w:val="22"/>
          <w:szCs w:val="22"/>
        </w:rPr>
        <w:t>Če p</w:t>
      </w:r>
      <w:r w:rsidR="002D3A16" w:rsidRPr="00E50BCF">
        <w:rPr>
          <w:sz w:val="22"/>
          <w:szCs w:val="22"/>
        </w:rPr>
        <w:t>onu</w:t>
      </w:r>
      <w:r w:rsidRPr="00E50BCF">
        <w:rPr>
          <w:sz w:val="22"/>
          <w:szCs w:val="22"/>
        </w:rPr>
        <w:t xml:space="preserve">dnik ponudi </w:t>
      </w:r>
      <w:r w:rsidR="00C768BD">
        <w:rPr>
          <w:sz w:val="22"/>
          <w:szCs w:val="22"/>
        </w:rPr>
        <w:t>rezervni podatkovni center</w:t>
      </w:r>
      <w:r w:rsidRPr="00E50BCF">
        <w:rPr>
          <w:sz w:val="22"/>
          <w:szCs w:val="22"/>
        </w:rPr>
        <w:t xml:space="preserve"> v kontejnerju, mora biti le-ta eno</w:t>
      </w:r>
      <w:r w:rsidR="00E50BCF" w:rsidRPr="00E50BCF">
        <w:rPr>
          <w:sz w:val="22"/>
          <w:szCs w:val="22"/>
        </w:rPr>
        <w:t>ten prostor</w:t>
      </w:r>
      <w:r w:rsidRPr="00E50BCF">
        <w:rPr>
          <w:sz w:val="22"/>
          <w:szCs w:val="22"/>
        </w:rPr>
        <w:t>.</w:t>
      </w:r>
    </w:p>
    <w:p w:rsidR="00AA2EC7" w:rsidRDefault="00AA2EC7" w:rsidP="00AA2EC7">
      <w:pPr>
        <w:pStyle w:val="Odstavekseznama"/>
        <w:numPr>
          <w:ilvl w:val="0"/>
          <w:numId w:val="24"/>
        </w:numPr>
        <w:spacing w:after="120"/>
        <w:ind w:left="425" w:hanging="357"/>
        <w:contextualSpacing w:val="0"/>
        <w:jc w:val="both"/>
        <w:rPr>
          <w:sz w:val="22"/>
          <w:szCs w:val="22"/>
        </w:rPr>
      </w:pPr>
      <w:r w:rsidRPr="007D7BB2">
        <w:rPr>
          <w:sz w:val="22"/>
          <w:szCs w:val="22"/>
        </w:rPr>
        <w:t>Prostor za rezervni podatkovni center mora biti ograjen in fizično ločen od opreme ostalih najemnikov ponudnika prostora</w:t>
      </w:r>
      <w:r>
        <w:rPr>
          <w:sz w:val="22"/>
          <w:szCs w:val="22"/>
        </w:rPr>
        <w:t xml:space="preserve"> (mreža v celotni višini prostora, stene</w:t>
      </w:r>
      <w:proofErr w:type="gramStart"/>
      <w:r w:rsidR="002D0ED4">
        <w:rPr>
          <w:sz w:val="22"/>
          <w:szCs w:val="22"/>
        </w:rPr>
        <w:t>,</w:t>
      </w:r>
      <w:proofErr w:type="gramEnd"/>
      <w:r>
        <w:rPr>
          <w:sz w:val="22"/>
          <w:szCs w:val="22"/>
        </w:rPr>
        <w:t>…)</w:t>
      </w:r>
      <w:r w:rsidRPr="007D7BB2">
        <w:rPr>
          <w:sz w:val="22"/>
          <w:szCs w:val="22"/>
        </w:rPr>
        <w:t xml:space="preserve">. </w:t>
      </w:r>
    </w:p>
    <w:p w:rsidR="00AA2EC7" w:rsidRDefault="00AA2EC7" w:rsidP="00AA2EC7">
      <w:pPr>
        <w:pStyle w:val="Odstavekseznama"/>
        <w:numPr>
          <w:ilvl w:val="0"/>
          <w:numId w:val="24"/>
        </w:numPr>
        <w:spacing w:after="120"/>
        <w:ind w:left="425" w:hanging="357"/>
        <w:contextualSpacing w:val="0"/>
        <w:jc w:val="both"/>
        <w:rPr>
          <w:sz w:val="22"/>
          <w:szCs w:val="22"/>
        </w:rPr>
      </w:pPr>
      <w:r>
        <w:rPr>
          <w:sz w:val="22"/>
          <w:szCs w:val="22"/>
        </w:rPr>
        <w:t>Vsi podatkovni in energetski vodi morajo biti izvedeni tako, da jih ne ogrožajo (prekinitev) posegi ponudnika ali drugih najemnikov.</w:t>
      </w:r>
    </w:p>
    <w:p w:rsidR="00AA2EC7" w:rsidRDefault="00AA2EC7" w:rsidP="00AA2EC7">
      <w:pPr>
        <w:pStyle w:val="Odstavekseznama"/>
        <w:numPr>
          <w:ilvl w:val="0"/>
          <w:numId w:val="24"/>
        </w:numPr>
        <w:spacing w:after="120"/>
        <w:ind w:left="425" w:hanging="357"/>
        <w:contextualSpacing w:val="0"/>
        <w:jc w:val="both"/>
        <w:rPr>
          <w:sz w:val="22"/>
          <w:szCs w:val="22"/>
        </w:rPr>
      </w:pPr>
      <w:r>
        <w:rPr>
          <w:sz w:val="22"/>
          <w:szCs w:val="22"/>
        </w:rPr>
        <w:t>Dostop do opreme mora biti omogočen zgolj pooblaščenim osebam naročnika</w:t>
      </w:r>
      <w:r w:rsidR="002D3A16">
        <w:rPr>
          <w:sz w:val="22"/>
          <w:szCs w:val="22"/>
        </w:rPr>
        <w:t>,</w:t>
      </w:r>
      <w:r>
        <w:rPr>
          <w:sz w:val="22"/>
          <w:szCs w:val="22"/>
        </w:rPr>
        <w:t xml:space="preserve"> razen v primerih</w:t>
      </w:r>
      <w:r w:rsidR="002D0ED4">
        <w:rPr>
          <w:sz w:val="22"/>
          <w:szCs w:val="22"/>
        </w:rPr>
        <w:t>,</w:t>
      </w:r>
      <w:r>
        <w:rPr>
          <w:sz w:val="22"/>
          <w:szCs w:val="22"/>
        </w:rPr>
        <w:t xml:space="preserve"> ko dostop </w:t>
      </w:r>
      <w:r w:rsidR="002D3A16">
        <w:rPr>
          <w:sz w:val="22"/>
          <w:szCs w:val="22"/>
        </w:rPr>
        <w:t xml:space="preserve">druge osebe </w:t>
      </w:r>
      <w:r>
        <w:rPr>
          <w:sz w:val="22"/>
          <w:szCs w:val="22"/>
        </w:rPr>
        <w:t xml:space="preserve">prepreči škodo ali uničenje </w:t>
      </w:r>
      <w:r w:rsidR="00693F42">
        <w:rPr>
          <w:sz w:val="22"/>
          <w:szCs w:val="22"/>
        </w:rPr>
        <w:t xml:space="preserve">naročnikove </w:t>
      </w:r>
      <w:r>
        <w:rPr>
          <w:sz w:val="22"/>
          <w:szCs w:val="22"/>
        </w:rPr>
        <w:t>opreme.</w:t>
      </w:r>
    </w:p>
    <w:p w:rsidR="00AA2EC7" w:rsidRDefault="00AA2EC7" w:rsidP="00AA2EC7">
      <w:pPr>
        <w:numPr>
          <w:ilvl w:val="0"/>
          <w:numId w:val="24"/>
        </w:numPr>
        <w:spacing w:after="120"/>
        <w:ind w:left="426"/>
        <w:jc w:val="both"/>
        <w:rPr>
          <w:sz w:val="22"/>
          <w:szCs w:val="22"/>
        </w:rPr>
      </w:pPr>
      <w:r w:rsidRPr="00067C9F">
        <w:rPr>
          <w:sz w:val="22"/>
          <w:szCs w:val="22"/>
        </w:rPr>
        <w:t xml:space="preserve">Dvojni pod mora biti vsaj v skladu s </w:t>
      </w:r>
      <w:proofErr w:type="spellStart"/>
      <w:r w:rsidRPr="00067C9F">
        <w:rPr>
          <w:sz w:val="22"/>
          <w:szCs w:val="22"/>
        </w:rPr>
        <w:t>klaso</w:t>
      </w:r>
      <w:proofErr w:type="spellEnd"/>
      <w:r w:rsidRPr="00067C9F">
        <w:rPr>
          <w:sz w:val="22"/>
          <w:szCs w:val="22"/>
        </w:rPr>
        <w:t xml:space="preserve"> 5/A po standardu EN 12825 - delovna točkovna nosilnost v centru plošče ob upogibu ≤2,5</w:t>
      </w:r>
      <w:r w:rsidR="002D3A16">
        <w:rPr>
          <w:sz w:val="22"/>
          <w:szCs w:val="22"/>
        </w:rPr>
        <w:t xml:space="preserve"> </w:t>
      </w:r>
      <w:r w:rsidRPr="00067C9F">
        <w:rPr>
          <w:sz w:val="22"/>
          <w:szCs w:val="22"/>
        </w:rPr>
        <w:t>mm in ob upoštevanju va</w:t>
      </w:r>
      <w:r w:rsidRPr="00C144D3">
        <w:rPr>
          <w:sz w:val="22"/>
          <w:szCs w:val="22"/>
        </w:rPr>
        <w:t>rnostnega faktorja 2, mora biti ≥5kN.</w:t>
      </w:r>
      <w:r w:rsidR="002D3A16">
        <w:rPr>
          <w:sz w:val="22"/>
          <w:szCs w:val="22"/>
        </w:rPr>
        <w:t xml:space="preserve"> </w:t>
      </w:r>
      <w:r w:rsidRPr="00C144D3">
        <w:rPr>
          <w:sz w:val="22"/>
          <w:szCs w:val="22"/>
        </w:rPr>
        <w:t>Ploskovna nosilnost ob največjem dovoljenem upogibu plošče 2,5</w:t>
      </w:r>
      <w:r w:rsidR="002D3A16">
        <w:rPr>
          <w:sz w:val="22"/>
          <w:szCs w:val="22"/>
        </w:rPr>
        <w:t xml:space="preserve"> </w:t>
      </w:r>
      <w:r w:rsidRPr="00C144D3">
        <w:rPr>
          <w:sz w:val="22"/>
          <w:szCs w:val="22"/>
        </w:rPr>
        <w:t>mm mora biti ≥30kN/m2.</w:t>
      </w:r>
    </w:p>
    <w:p w:rsidR="00AA2EC7" w:rsidRPr="00067C9F" w:rsidRDefault="00AA2EC7" w:rsidP="00AA2EC7">
      <w:pPr>
        <w:numPr>
          <w:ilvl w:val="0"/>
          <w:numId w:val="24"/>
        </w:numPr>
        <w:spacing w:after="120"/>
        <w:ind w:left="426"/>
        <w:jc w:val="both"/>
        <w:rPr>
          <w:sz w:val="22"/>
          <w:szCs w:val="22"/>
        </w:rPr>
      </w:pPr>
      <w:r>
        <w:rPr>
          <w:sz w:val="22"/>
          <w:szCs w:val="22"/>
        </w:rPr>
        <w:lastRenderedPageBreak/>
        <w:t>Omogočen mora biti e</w:t>
      </w:r>
      <w:r w:rsidRPr="00067C9F">
        <w:rPr>
          <w:sz w:val="22"/>
          <w:szCs w:val="22"/>
        </w:rPr>
        <w:t>nostaven vnos opreme</w:t>
      </w:r>
      <w:r w:rsidR="002D3A16">
        <w:rPr>
          <w:sz w:val="22"/>
          <w:szCs w:val="22"/>
        </w:rPr>
        <w:t>,</w:t>
      </w:r>
      <w:r w:rsidRPr="00067C9F">
        <w:rPr>
          <w:sz w:val="22"/>
          <w:szCs w:val="22"/>
        </w:rPr>
        <w:t xml:space="preserve"> dimenzij</w:t>
      </w:r>
      <w:proofErr w:type="gramStart"/>
      <w:r w:rsidR="002D3A16">
        <w:rPr>
          <w:sz w:val="22"/>
          <w:szCs w:val="22"/>
        </w:rPr>
        <w:t xml:space="preserve"> </w:t>
      </w:r>
      <w:r>
        <w:rPr>
          <w:sz w:val="22"/>
          <w:szCs w:val="22"/>
        </w:rPr>
        <w:t>opredeljenih</w:t>
      </w:r>
      <w:proofErr w:type="gramEnd"/>
      <w:r>
        <w:rPr>
          <w:sz w:val="22"/>
          <w:szCs w:val="22"/>
        </w:rPr>
        <w:t xml:space="preserve"> v dokumentu </w:t>
      </w:r>
      <w:r w:rsidRPr="008A35CC">
        <w:rPr>
          <w:sz w:val="22"/>
          <w:szCs w:val="22"/>
        </w:rPr>
        <w:t>»Fizične karakteristike IT opreme na DR lokaciji«</w:t>
      </w:r>
      <w:r>
        <w:rPr>
          <w:sz w:val="22"/>
          <w:szCs w:val="22"/>
        </w:rPr>
        <w:t>. Upoštevajo se maksimalne mere največjega kosa opreme</w:t>
      </w:r>
      <w:r w:rsidRPr="00067C9F">
        <w:rPr>
          <w:sz w:val="22"/>
          <w:szCs w:val="22"/>
        </w:rPr>
        <w:t xml:space="preserve"> in tež</w:t>
      </w:r>
      <w:r>
        <w:rPr>
          <w:sz w:val="22"/>
          <w:szCs w:val="22"/>
        </w:rPr>
        <w:t>a</w:t>
      </w:r>
      <w:r w:rsidRPr="00067C9F">
        <w:rPr>
          <w:sz w:val="22"/>
          <w:szCs w:val="22"/>
        </w:rPr>
        <w:t xml:space="preserve"> 1.500 kg</w:t>
      </w:r>
      <w:r>
        <w:rPr>
          <w:sz w:val="22"/>
          <w:szCs w:val="22"/>
        </w:rPr>
        <w:t>. Vnos mora biti omogočen brez stopnic s tovornim dvigalom</w:t>
      </w:r>
      <w:r w:rsidR="002D3A16">
        <w:rPr>
          <w:sz w:val="22"/>
          <w:szCs w:val="22"/>
        </w:rPr>
        <w:t>.</w:t>
      </w:r>
      <w:r w:rsidRPr="00067C9F">
        <w:rPr>
          <w:sz w:val="22"/>
          <w:szCs w:val="22"/>
        </w:rPr>
        <w:t xml:space="preserve"> </w:t>
      </w:r>
      <w:r w:rsidR="002D0ED4">
        <w:rPr>
          <w:sz w:val="22"/>
          <w:szCs w:val="22"/>
        </w:rPr>
        <w:t>Če</w:t>
      </w:r>
      <w:r>
        <w:rPr>
          <w:sz w:val="22"/>
          <w:szCs w:val="22"/>
        </w:rPr>
        <w:t xml:space="preserve"> to ni omogočeno, n</w:t>
      </w:r>
      <w:r w:rsidRPr="00067C9F">
        <w:rPr>
          <w:sz w:val="22"/>
          <w:szCs w:val="22"/>
        </w:rPr>
        <w:t>aročnik dopušča, da prenos opreme izvede ponudnik na svoje stroške.</w:t>
      </w:r>
    </w:p>
    <w:p w:rsidR="00AA2EC7" w:rsidRDefault="00AA2EC7" w:rsidP="00AA2EC7">
      <w:pPr>
        <w:pStyle w:val="Odstavekseznama"/>
        <w:numPr>
          <w:ilvl w:val="0"/>
          <w:numId w:val="24"/>
        </w:numPr>
        <w:spacing w:after="120"/>
        <w:ind w:left="426"/>
        <w:contextualSpacing w:val="0"/>
        <w:jc w:val="both"/>
        <w:rPr>
          <w:sz w:val="22"/>
          <w:szCs w:val="22"/>
        </w:rPr>
      </w:pPr>
      <w:r>
        <w:rPr>
          <w:sz w:val="22"/>
          <w:szCs w:val="22"/>
        </w:rPr>
        <w:t>Zagotovljena mora biti temperatura največ 2</w:t>
      </w:r>
      <w:r w:rsidR="002D0ED4">
        <w:rPr>
          <w:sz w:val="22"/>
          <w:szCs w:val="22"/>
        </w:rPr>
        <w:t>5</w:t>
      </w:r>
      <w:r>
        <w:rPr>
          <w:sz w:val="22"/>
          <w:szCs w:val="22"/>
        </w:rPr>
        <w:t xml:space="preserve"> stopinj C merjeno na vstopu v </w:t>
      </w:r>
      <w:r w:rsidRPr="003C7DFE">
        <w:rPr>
          <w:sz w:val="22"/>
          <w:szCs w:val="22"/>
        </w:rPr>
        <w:t>opremo IKT</w:t>
      </w:r>
      <w:r>
        <w:rPr>
          <w:sz w:val="22"/>
          <w:szCs w:val="22"/>
        </w:rPr>
        <w:t xml:space="preserve">. Zajem hladnega zraka mora biti omogočen </w:t>
      </w:r>
      <w:r w:rsidR="002D3A16">
        <w:rPr>
          <w:sz w:val="22"/>
          <w:szCs w:val="22"/>
        </w:rPr>
        <w:t>s</w:t>
      </w:r>
      <w:r>
        <w:rPr>
          <w:sz w:val="22"/>
          <w:szCs w:val="22"/>
        </w:rPr>
        <w:t xml:space="preserve"> sprednje strani nameščene opreme. Vgrajeni sistemi hlajenja morajo zagotavljati ustrezno hladilno moč in pretok zraka, primerno predvideni gostoti moči opreme naročnika.</w:t>
      </w:r>
    </w:p>
    <w:p w:rsidR="00AA2EC7" w:rsidRPr="007D7BB2" w:rsidRDefault="00AA2EC7" w:rsidP="00AA2EC7">
      <w:pPr>
        <w:pStyle w:val="Odstavekseznama"/>
        <w:numPr>
          <w:ilvl w:val="0"/>
          <w:numId w:val="24"/>
        </w:numPr>
        <w:spacing w:after="120"/>
        <w:ind w:left="426"/>
        <w:contextualSpacing w:val="0"/>
        <w:jc w:val="both"/>
        <w:rPr>
          <w:sz w:val="22"/>
          <w:szCs w:val="22"/>
        </w:rPr>
      </w:pPr>
      <w:r>
        <w:rPr>
          <w:sz w:val="22"/>
          <w:szCs w:val="22"/>
        </w:rPr>
        <w:t xml:space="preserve">Dovod električne energije in podatkovnih vodov iz dvojnega poda za strežniške omare naročnika. Naročnik dopušča dovod električne energije in podatkovnih vodov od zgoraj (stropne instalacije). V tem primeru ponudnik poskrbi za ustrezno priključitev naprav naročnika na svoje stroške. </w:t>
      </w:r>
    </w:p>
    <w:p w:rsidR="00AA2EC7" w:rsidRDefault="00AA2EC7" w:rsidP="002D3A16">
      <w:pPr>
        <w:pStyle w:val="Odstavekseznama"/>
        <w:numPr>
          <w:ilvl w:val="0"/>
          <w:numId w:val="24"/>
        </w:numPr>
        <w:spacing w:after="120"/>
        <w:ind w:left="426"/>
        <w:contextualSpacing w:val="0"/>
        <w:jc w:val="both"/>
        <w:rPr>
          <w:sz w:val="22"/>
          <w:szCs w:val="22"/>
        </w:rPr>
      </w:pPr>
      <w:r w:rsidRPr="00631A23">
        <w:rPr>
          <w:sz w:val="22"/>
          <w:szCs w:val="22"/>
        </w:rPr>
        <w:t>Ponudnik</w:t>
      </w:r>
      <w:r w:rsidR="00693F42">
        <w:rPr>
          <w:sz w:val="22"/>
          <w:szCs w:val="22"/>
        </w:rPr>
        <w:t xml:space="preserve"> mora </w:t>
      </w:r>
      <w:r>
        <w:rPr>
          <w:sz w:val="22"/>
          <w:szCs w:val="22"/>
        </w:rPr>
        <w:t>zagotovi</w:t>
      </w:r>
      <w:r w:rsidR="00693F42">
        <w:rPr>
          <w:sz w:val="22"/>
          <w:szCs w:val="22"/>
        </w:rPr>
        <w:t>ti</w:t>
      </w:r>
      <w:r w:rsidRPr="00631A23">
        <w:rPr>
          <w:sz w:val="22"/>
          <w:szCs w:val="22"/>
        </w:rPr>
        <w:t xml:space="preserve"> namestitev posameznih kosov opreme v lastne strežniške omare (velja izključno za oznake IT </w:t>
      </w:r>
      <w:proofErr w:type="spellStart"/>
      <w:r w:rsidRPr="00631A23">
        <w:rPr>
          <w:sz w:val="22"/>
          <w:szCs w:val="22"/>
        </w:rPr>
        <w:t>rack</w:t>
      </w:r>
      <w:proofErr w:type="spellEnd"/>
      <w:r w:rsidRPr="00631A23">
        <w:rPr>
          <w:sz w:val="22"/>
          <w:szCs w:val="22"/>
        </w:rPr>
        <w:t xml:space="preserve"> 1 do IT </w:t>
      </w:r>
      <w:proofErr w:type="spellStart"/>
      <w:r w:rsidRPr="00631A23">
        <w:rPr>
          <w:sz w:val="22"/>
          <w:szCs w:val="22"/>
        </w:rPr>
        <w:t>rack</w:t>
      </w:r>
      <w:proofErr w:type="spellEnd"/>
      <w:r w:rsidRPr="00631A23">
        <w:rPr>
          <w:sz w:val="22"/>
          <w:szCs w:val="22"/>
        </w:rPr>
        <w:t xml:space="preserve"> 5 iz Slike 1)</w:t>
      </w:r>
      <w:r>
        <w:rPr>
          <w:sz w:val="22"/>
          <w:szCs w:val="22"/>
        </w:rPr>
        <w:t>. Pri tem je potrebno zagotoviti</w:t>
      </w:r>
      <w:r w:rsidRPr="00631A23">
        <w:rPr>
          <w:sz w:val="22"/>
          <w:szCs w:val="22"/>
        </w:rPr>
        <w:t xml:space="preserve"> kompatibilnost vodil s standardnimi </w:t>
      </w:r>
      <w:proofErr w:type="gramStart"/>
      <w:r w:rsidRPr="00631A23">
        <w:rPr>
          <w:sz w:val="22"/>
          <w:szCs w:val="22"/>
        </w:rPr>
        <w:t>IBM</w:t>
      </w:r>
      <w:proofErr w:type="gramEnd"/>
      <w:r w:rsidRPr="00631A23">
        <w:rPr>
          <w:sz w:val="22"/>
          <w:szCs w:val="22"/>
        </w:rPr>
        <w:t xml:space="preserve"> </w:t>
      </w:r>
      <w:proofErr w:type="spellStart"/>
      <w:r w:rsidRPr="00631A23">
        <w:rPr>
          <w:sz w:val="22"/>
          <w:szCs w:val="22"/>
        </w:rPr>
        <w:t>rack</w:t>
      </w:r>
      <w:proofErr w:type="spellEnd"/>
      <w:r w:rsidRPr="00631A23">
        <w:rPr>
          <w:sz w:val="22"/>
          <w:szCs w:val="22"/>
        </w:rPr>
        <w:t xml:space="preserve"> omarami. </w:t>
      </w:r>
      <w:r w:rsidR="002D0ED4">
        <w:rPr>
          <w:sz w:val="22"/>
          <w:szCs w:val="22"/>
        </w:rPr>
        <w:t>Če</w:t>
      </w:r>
      <w:r w:rsidRPr="00631A23">
        <w:rPr>
          <w:sz w:val="22"/>
          <w:szCs w:val="22"/>
        </w:rPr>
        <w:t xml:space="preserve"> se </w:t>
      </w:r>
      <w:r>
        <w:rPr>
          <w:sz w:val="22"/>
          <w:szCs w:val="22"/>
        </w:rPr>
        <w:t>ponujene</w:t>
      </w:r>
      <w:r w:rsidRPr="00631A23">
        <w:rPr>
          <w:sz w:val="22"/>
          <w:szCs w:val="22"/>
        </w:rPr>
        <w:t xml:space="preserve"> </w:t>
      </w:r>
      <w:proofErr w:type="spellStart"/>
      <w:r w:rsidRPr="00631A23">
        <w:rPr>
          <w:sz w:val="22"/>
          <w:szCs w:val="22"/>
        </w:rPr>
        <w:t>rack</w:t>
      </w:r>
      <w:proofErr w:type="spellEnd"/>
      <w:r w:rsidRPr="00631A23">
        <w:rPr>
          <w:sz w:val="22"/>
          <w:szCs w:val="22"/>
        </w:rPr>
        <w:t xml:space="preserve"> omare stikajo, naročnik zahteva, da so med omarami nameščeni ločevalni paneli.</w:t>
      </w:r>
    </w:p>
    <w:p w:rsidR="005A2542" w:rsidRDefault="005A2542" w:rsidP="002D3A16">
      <w:pPr>
        <w:pStyle w:val="Odstavekseznama"/>
        <w:numPr>
          <w:ilvl w:val="0"/>
          <w:numId w:val="24"/>
        </w:numPr>
        <w:spacing w:after="120"/>
        <w:ind w:left="426"/>
        <w:contextualSpacing w:val="0"/>
        <w:jc w:val="both"/>
        <w:rPr>
          <w:sz w:val="22"/>
          <w:szCs w:val="22"/>
        </w:rPr>
      </w:pPr>
      <w:r>
        <w:rPr>
          <w:sz w:val="22"/>
          <w:szCs w:val="22"/>
        </w:rPr>
        <w:t xml:space="preserve">Ponudnik </w:t>
      </w:r>
      <w:r w:rsidR="00693F42">
        <w:rPr>
          <w:sz w:val="22"/>
          <w:szCs w:val="22"/>
        </w:rPr>
        <w:t xml:space="preserve">mora </w:t>
      </w:r>
      <w:r>
        <w:rPr>
          <w:sz w:val="22"/>
          <w:szCs w:val="22"/>
        </w:rPr>
        <w:t>zagotovi</w:t>
      </w:r>
      <w:r w:rsidR="00693F42">
        <w:rPr>
          <w:sz w:val="22"/>
          <w:szCs w:val="22"/>
        </w:rPr>
        <w:t>ti</w:t>
      </w:r>
      <w:r>
        <w:rPr>
          <w:sz w:val="22"/>
          <w:szCs w:val="22"/>
        </w:rPr>
        <w:t xml:space="preserve"> ustrezno število </w:t>
      </w:r>
      <w:proofErr w:type="spellStart"/>
      <w:r>
        <w:rPr>
          <w:sz w:val="22"/>
          <w:szCs w:val="22"/>
        </w:rPr>
        <w:t>patch</w:t>
      </w:r>
      <w:proofErr w:type="spellEnd"/>
      <w:r>
        <w:rPr>
          <w:sz w:val="22"/>
          <w:szCs w:val="22"/>
        </w:rPr>
        <w:t xml:space="preserve"> panelov in organizatorjev kablov oziroma stropno konstrukcijo (razvod) za povezave med omarami</w:t>
      </w:r>
      <w:r w:rsidR="002D0ED4">
        <w:rPr>
          <w:sz w:val="22"/>
          <w:szCs w:val="22"/>
        </w:rPr>
        <w:t xml:space="preserve"> (velja za IT </w:t>
      </w:r>
      <w:proofErr w:type="spellStart"/>
      <w:r w:rsidR="002D0ED4">
        <w:rPr>
          <w:sz w:val="22"/>
          <w:szCs w:val="22"/>
        </w:rPr>
        <w:t>rack</w:t>
      </w:r>
      <w:proofErr w:type="spellEnd"/>
      <w:r w:rsidR="002D0ED4">
        <w:rPr>
          <w:sz w:val="22"/>
          <w:szCs w:val="22"/>
        </w:rPr>
        <w:t xml:space="preserve"> 1-5 in naročnikove omare)</w:t>
      </w:r>
      <w:r>
        <w:rPr>
          <w:sz w:val="22"/>
          <w:szCs w:val="22"/>
        </w:rPr>
        <w:t>.</w:t>
      </w:r>
    </w:p>
    <w:p w:rsidR="002D0ED4" w:rsidRDefault="002D0ED4" w:rsidP="002D3A16">
      <w:pPr>
        <w:pStyle w:val="Odstavekseznama"/>
        <w:numPr>
          <w:ilvl w:val="0"/>
          <w:numId w:val="24"/>
        </w:numPr>
        <w:spacing w:after="120"/>
        <w:ind w:left="426"/>
        <w:contextualSpacing w:val="0"/>
        <w:jc w:val="both"/>
        <w:rPr>
          <w:sz w:val="22"/>
          <w:szCs w:val="22"/>
        </w:rPr>
      </w:pPr>
      <w:r>
        <w:rPr>
          <w:sz w:val="22"/>
          <w:szCs w:val="22"/>
        </w:rPr>
        <w:t>P</w:t>
      </w:r>
      <w:r w:rsidRPr="002D0ED4">
        <w:rPr>
          <w:sz w:val="22"/>
          <w:szCs w:val="22"/>
        </w:rPr>
        <w:t>onudnik</w:t>
      </w:r>
      <w:r w:rsidR="00693F42">
        <w:rPr>
          <w:sz w:val="22"/>
          <w:szCs w:val="22"/>
        </w:rPr>
        <w:t xml:space="preserve"> mora</w:t>
      </w:r>
      <w:r w:rsidRPr="002D0ED4">
        <w:rPr>
          <w:sz w:val="22"/>
          <w:szCs w:val="22"/>
        </w:rPr>
        <w:t xml:space="preserve"> zagotovi</w:t>
      </w:r>
      <w:r w:rsidR="00693F42">
        <w:rPr>
          <w:sz w:val="22"/>
          <w:szCs w:val="22"/>
        </w:rPr>
        <w:t>ti</w:t>
      </w:r>
      <w:r w:rsidRPr="002D0ED4">
        <w:rPr>
          <w:sz w:val="22"/>
          <w:szCs w:val="22"/>
        </w:rPr>
        <w:t xml:space="preserve"> potrebne priključke zunanjih razvodov podatkovnih komunikacij, notranjih razvodov in potrebne električne priključke na podlagi </w:t>
      </w:r>
      <w:r>
        <w:rPr>
          <w:sz w:val="22"/>
          <w:szCs w:val="22"/>
        </w:rPr>
        <w:t>Priloge</w:t>
      </w:r>
      <w:r w:rsidRPr="002D0ED4">
        <w:rPr>
          <w:sz w:val="22"/>
          <w:szCs w:val="22"/>
        </w:rPr>
        <w:t xml:space="preserve"> 2 »Fizične karakteristike IT opreme na </w:t>
      </w:r>
      <w:proofErr w:type="gramStart"/>
      <w:r w:rsidRPr="002D0ED4">
        <w:rPr>
          <w:sz w:val="22"/>
          <w:szCs w:val="22"/>
        </w:rPr>
        <w:t>DR</w:t>
      </w:r>
      <w:proofErr w:type="gramEnd"/>
      <w:r w:rsidRPr="002D0ED4">
        <w:rPr>
          <w:sz w:val="22"/>
          <w:szCs w:val="22"/>
        </w:rPr>
        <w:t xml:space="preserve"> lokaciji« in opravljenega ogleda naročnikove lokacije</w:t>
      </w:r>
      <w:r>
        <w:rPr>
          <w:sz w:val="22"/>
          <w:szCs w:val="22"/>
        </w:rPr>
        <w:t xml:space="preserve"> </w:t>
      </w:r>
      <w:r w:rsidRPr="002D0ED4">
        <w:rPr>
          <w:sz w:val="22"/>
          <w:szCs w:val="22"/>
        </w:rPr>
        <w:t xml:space="preserve">(velja za IT </w:t>
      </w:r>
      <w:proofErr w:type="spellStart"/>
      <w:r w:rsidRPr="002D0ED4">
        <w:rPr>
          <w:sz w:val="22"/>
          <w:szCs w:val="22"/>
        </w:rPr>
        <w:t>rack</w:t>
      </w:r>
      <w:proofErr w:type="spellEnd"/>
      <w:r w:rsidRPr="002D0ED4">
        <w:rPr>
          <w:sz w:val="22"/>
          <w:szCs w:val="22"/>
        </w:rPr>
        <w:t xml:space="preserve"> 1-5 in naročnikove omare</w:t>
      </w:r>
      <w:r>
        <w:rPr>
          <w:sz w:val="22"/>
          <w:szCs w:val="22"/>
        </w:rPr>
        <w:t>).</w:t>
      </w:r>
    </w:p>
    <w:p w:rsidR="0047496F" w:rsidRDefault="0047496F" w:rsidP="002D3A16">
      <w:pPr>
        <w:pStyle w:val="Odstavekseznama"/>
        <w:numPr>
          <w:ilvl w:val="0"/>
          <w:numId w:val="24"/>
        </w:numPr>
        <w:spacing w:after="120"/>
        <w:ind w:left="426"/>
        <w:contextualSpacing w:val="0"/>
        <w:jc w:val="both"/>
        <w:rPr>
          <w:sz w:val="22"/>
          <w:szCs w:val="22"/>
        </w:rPr>
      </w:pPr>
      <w:r w:rsidRPr="0047496F">
        <w:rPr>
          <w:sz w:val="22"/>
          <w:szCs w:val="22"/>
        </w:rPr>
        <w:t xml:space="preserve">Ponudnik lahko </w:t>
      </w:r>
      <w:r w:rsidRPr="003C044C">
        <w:rPr>
          <w:b/>
          <w:sz w:val="22"/>
          <w:szCs w:val="22"/>
        </w:rPr>
        <w:t>predlaga tudi</w:t>
      </w:r>
      <w:r w:rsidRPr="0047496F">
        <w:rPr>
          <w:sz w:val="22"/>
          <w:szCs w:val="22"/>
        </w:rPr>
        <w:t xml:space="preserve"> </w:t>
      </w:r>
      <w:r w:rsidRPr="003C044C">
        <w:rPr>
          <w:b/>
          <w:sz w:val="22"/>
          <w:szCs w:val="22"/>
        </w:rPr>
        <w:t>drugačno razporeditev</w:t>
      </w:r>
      <w:r w:rsidRPr="0047496F">
        <w:rPr>
          <w:sz w:val="22"/>
          <w:szCs w:val="22"/>
        </w:rPr>
        <w:t xml:space="preserve"> vseh elementov ali dimenzije prostora, če je zaradi </w:t>
      </w:r>
      <w:proofErr w:type="gramStart"/>
      <w:r w:rsidRPr="0047496F">
        <w:rPr>
          <w:sz w:val="22"/>
          <w:szCs w:val="22"/>
        </w:rPr>
        <w:t>specifik</w:t>
      </w:r>
      <w:proofErr w:type="gramEnd"/>
      <w:r w:rsidRPr="0047496F">
        <w:rPr>
          <w:sz w:val="22"/>
          <w:szCs w:val="22"/>
        </w:rPr>
        <w:t xml:space="preserve"> prostora, napajanja ali hlajenja le-to potrebno ali bolj optimalno. </w:t>
      </w:r>
      <w:proofErr w:type="gramStart"/>
      <w:r w:rsidRPr="0047496F">
        <w:rPr>
          <w:sz w:val="22"/>
          <w:szCs w:val="22"/>
        </w:rPr>
        <w:t>V kolikor</w:t>
      </w:r>
      <w:proofErr w:type="gramEnd"/>
      <w:r w:rsidRPr="0047496F">
        <w:rPr>
          <w:sz w:val="22"/>
          <w:szCs w:val="22"/>
        </w:rPr>
        <w:t xml:space="preserve"> predlaga drugačno razporeditev, mora to opredeliti v ponudbi in priložiti sliko predlagane razporeditve, vključno z vsemi spremembami. Ustreznost predlagane </w:t>
      </w:r>
      <w:r w:rsidRPr="003C7DFE">
        <w:rPr>
          <w:sz w:val="22"/>
          <w:szCs w:val="22"/>
        </w:rPr>
        <w:t xml:space="preserve">razporeditve </w:t>
      </w:r>
      <w:r w:rsidR="003C044C" w:rsidRPr="003C7DFE">
        <w:rPr>
          <w:sz w:val="22"/>
          <w:szCs w:val="22"/>
        </w:rPr>
        <w:t xml:space="preserve">opreme </w:t>
      </w:r>
      <w:r w:rsidRPr="003C7DFE">
        <w:rPr>
          <w:sz w:val="22"/>
          <w:szCs w:val="22"/>
        </w:rPr>
        <w:t>v fazi</w:t>
      </w:r>
      <w:r w:rsidRPr="0047496F">
        <w:rPr>
          <w:sz w:val="22"/>
          <w:szCs w:val="22"/>
        </w:rPr>
        <w:t xml:space="preserve"> ocenjevanja ponudbe potrdi naročnik</w:t>
      </w:r>
      <w:r>
        <w:rPr>
          <w:sz w:val="22"/>
          <w:szCs w:val="22"/>
        </w:rPr>
        <w:t>.</w:t>
      </w:r>
    </w:p>
    <w:p w:rsidR="0065560B" w:rsidRDefault="0065560B" w:rsidP="002D3A16">
      <w:pPr>
        <w:pStyle w:val="Odstavekseznama"/>
        <w:numPr>
          <w:ilvl w:val="0"/>
          <w:numId w:val="24"/>
        </w:numPr>
        <w:spacing w:after="120"/>
        <w:ind w:left="426"/>
        <w:contextualSpacing w:val="0"/>
        <w:jc w:val="both"/>
        <w:rPr>
          <w:sz w:val="22"/>
          <w:szCs w:val="22"/>
        </w:rPr>
      </w:pPr>
      <w:r>
        <w:rPr>
          <w:sz w:val="22"/>
          <w:szCs w:val="22"/>
        </w:rPr>
        <w:t xml:space="preserve">Po sklenitvi pogodbe </w:t>
      </w:r>
      <w:r w:rsidR="00E50BCF">
        <w:rPr>
          <w:sz w:val="22"/>
          <w:szCs w:val="22"/>
        </w:rPr>
        <w:t xml:space="preserve">mora </w:t>
      </w:r>
      <w:r w:rsidR="00693F42">
        <w:rPr>
          <w:sz w:val="22"/>
          <w:szCs w:val="22"/>
        </w:rPr>
        <w:t xml:space="preserve">izbrani </w:t>
      </w:r>
      <w:r w:rsidR="00E50BCF">
        <w:rPr>
          <w:sz w:val="22"/>
          <w:szCs w:val="22"/>
        </w:rPr>
        <w:t>ponudnik, v sodelovanju z naročnikom</w:t>
      </w:r>
      <w:r w:rsidR="00E50BCF" w:rsidRPr="00E50BCF">
        <w:rPr>
          <w:sz w:val="22"/>
          <w:szCs w:val="22"/>
        </w:rPr>
        <w:t xml:space="preserve">, </w:t>
      </w:r>
      <w:r w:rsidRPr="00E50BCF">
        <w:rPr>
          <w:sz w:val="22"/>
          <w:szCs w:val="22"/>
        </w:rPr>
        <w:t>pripraviti podroben</w:t>
      </w:r>
      <w:r>
        <w:rPr>
          <w:sz w:val="22"/>
          <w:szCs w:val="22"/>
        </w:rPr>
        <w:t xml:space="preserve"> načrt aktivnosti za pripravo prostora, namestitev opreme,</w:t>
      </w:r>
      <w:r w:rsidRPr="0054332B">
        <w:rPr>
          <w:sz w:val="22"/>
          <w:szCs w:val="22"/>
        </w:rPr>
        <w:t xml:space="preserve"> </w:t>
      </w:r>
      <w:r>
        <w:rPr>
          <w:sz w:val="22"/>
          <w:szCs w:val="22"/>
        </w:rPr>
        <w:t xml:space="preserve">pripravo </w:t>
      </w:r>
      <w:r w:rsidRPr="0054332B">
        <w:rPr>
          <w:sz w:val="22"/>
          <w:szCs w:val="22"/>
        </w:rPr>
        <w:t>podatkovnih povezav ter električnih priključkov</w:t>
      </w:r>
      <w:r>
        <w:rPr>
          <w:sz w:val="22"/>
          <w:szCs w:val="22"/>
        </w:rPr>
        <w:t>.</w:t>
      </w:r>
    </w:p>
    <w:p w:rsidR="0047496F" w:rsidRDefault="0047496F" w:rsidP="002D3A16">
      <w:pPr>
        <w:pStyle w:val="Odstavekseznama"/>
        <w:numPr>
          <w:ilvl w:val="0"/>
          <w:numId w:val="24"/>
        </w:numPr>
        <w:spacing w:after="120"/>
        <w:ind w:left="426"/>
        <w:contextualSpacing w:val="0"/>
        <w:jc w:val="both"/>
        <w:rPr>
          <w:sz w:val="22"/>
          <w:szCs w:val="22"/>
        </w:rPr>
      </w:pPr>
      <w:r>
        <w:rPr>
          <w:sz w:val="22"/>
          <w:szCs w:val="22"/>
        </w:rPr>
        <w:t xml:space="preserve">Naročnik bo </w:t>
      </w:r>
      <w:r w:rsidR="0065560B">
        <w:rPr>
          <w:sz w:val="22"/>
          <w:szCs w:val="22"/>
        </w:rPr>
        <w:t xml:space="preserve">končno </w:t>
      </w:r>
      <w:r>
        <w:rPr>
          <w:sz w:val="22"/>
          <w:szCs w:val="22"/>
        </w:rPr>
        <w:t>namestitev</w:t>
      </w:r>
      <w:r w:rsidR="002D0ED4">
        <w:rPr>
          <w:sz w:val="22"/>
          <w:szCs w:val="22"/>
        </w:rPr>
        <w:t xml:space="preserve"> lastne</w:t>
      </w:r>
      <w:r>
        <w:rPr>
          <w:sz w:val="22"/>
          <w:szCs w:val="22"/>
        </w:rPr>
        <w:t xml:space="preserve"> opreme v </w:t>
      </w:r>
      <w:r w:rsidR="00616E59">
        <w:rPr>
          <w:sz w:val="22"/>
          <w:szCs w:val="22"/>
        </w:rPr>
        <w:t>najeti</w:t>
      </w:r>
      <w:r>
        <w:rPr>
          <w:sz w:val="22"/>
          <w:szCs w:val="22"/>
        </w:rPr>
        <w:t xml:space="preserve"> prostor izvedel sam.</w:t>
      </w:r>
    </w:p>
    <w:p w:rsidR="005A2542" w:rsidRPr="00631A23" w:rsidRDefault="005A2542" w:rsidP="005A2542">
      <w:pPr>
        <w:pStyle w:val="Odstavekseznama"/>
        <w:spacing w:after="120"/>
        <w:ind w:left="426"/>
        <w:contextualSpacing w:val="0"/>
        <w:jc w:val="both"/>
        <w:rPr>
          <w:sz w:val="22"/>
          <w:szCs w:val="22"/>
        </w:rPr>
      </w:pPr>
    </w:p>
    <w:p w:rsidR="00AA2EC7" w:rsidRDefault="00AA2EC7" w:rsidP="00AA2EC7">
      <w:pPr>
        <w:rPr>
          <w:sz w:val="22"/>
          <w:szCs w:val="22"/>
        </w:rPr>
      </w:pPr>
    </w:p>
    <w:p w:rsidR="00DE2B93" w:rsidRDefault="00DE2B93" w:rsidP="005A0F19">
      <w:pPr>
        <w:rPr>
          <w:bCs/>
          <w:i/>
          <w:sz w:val="22"/>
          <w:szCs w:val="22"/>
        </w:rPr>
      </w:pPr>
      <w:bookmarkStart w:id="3" w:name="_Ref469435066"/>
      <w:bookmarkStart w:id="4" w:name="_Toc477762741"/>
    </w:p>
    <w:p w:rsidR="00DE2B93" w:rsidRDefault="00DE2B93" w:rsidP="005A0F19">
      <w:pPr>
        <w:rPr>
          <w:bCs/>
          <w:i/>
          <w:sz w:val="22"/>
          <w:szCs w:val="22"/>
        </w:rPr>
      </w:pPr>
    </w:p>
    <w:p w:rsidR="00DE2B93" w:rsidRDefault="00DE2B93" w:rsidP="005A0F19">
      <w:pPr>
        <w:rPr>
          <w:bCs/>
          <w:i/>
          <w:sz w:val="22"/>
          <w:szCs w:val="22"/>
        </w:rPr>
      </w:pPr>
    </w:p>
    <w:p w:rsidR="00DE2B93" w:rsidRDefault="00DE2B93" w:rsidP="005A0F19">
      <w:pPr>
        <w:rPr>
          <w:bCs/>
          <w:i/>
          <w:sz w:val="22"/>
          <w:szCs w:val="22"/>
        </w:rPr>
      </w:pPr>
    </w:p>
    <w:p w:rsidR="00DE2B93" w:rsidRDefault="00DE2B93" w:rsidP="005A0F19">
      <w:pPr>
        <w:rPr>
          <w:bCs/>
          <w:i/>
          <w:sz w:val="22"/>
          <w:szCs w:val="22"/>
        </w:rPr>
      </w:pPr>
    </w:p>
    <w:p w:rsidR="002D0ED4" w:rsidRDefault="002D0ED4">
      <w:pPr>
        <w:rPr>
          <w:bCs/>
          <w:i/>
          <w:sz w:val="22"/>
          <w:szCs w:val="22"/>
        </w:rPr>
      </w:pPr>
      <w:r>
        <w:rPr>
          <w:bCs/>
          <w:i/>
          <w:sz w:val="22"/>
          <w:szCs w:val="22"/>
        </w:rPr>
        <w:br w:type="page"/>
      </w:r>
    </w:p>
    <w:p w:rsidR="005A0F19" w:rsidRPr="005A0F19" w:rsidRDefault="005A0F19" w:rsidP="005A0F19">
      <w:pPr>
        <w:rPr>
          <w:bCs/>
          <w:i/>
          <w:sz w:val="22"/>
          <w:szCs w:val="22"/>
        </w:rPr>
      </w:pPr>
      <w:r w:rsidRPr="005A0F19">
        <w:rPr>
          <w:bCs/>
          <w:i/>
          <w:sz w:val="22"/>
          <w:szCs w:val="22"/>
        </w:rPr>
        <w:lastRenderedPageBreak/>
        <w:t>Slika</w:t>
      </w:r>
      <w:bookmarkEnd w:id="3"/>
      <w:r>
        <w:rPr>
          <w:bCs/>
          <w:i/>
          <w:sz w:val="22"/>
          <w:szCs w:val="22"/>
        </w:rPr>
        <w:t xml:space="preserve"> 1</w:t>
      </w:r>
      <w:r w:rsidRPr="005A0F19">
        <w:rPr>
          <w:bCs/>
          <w:i/>
          <w:sz w:val="22"/>
          <w:szCs w:val="22"/>
        </w:rPr>
        <w:t xml:space="preserve">: Tloris </w:t>
      </w:r>
      <w:r w:rsidR="00693F42">
        <w:rPr>
          <w:bCs/>
          <w:i/>
          <w:sz w:val="22"/>
          <w:szCs w:val="22"/>
        </w:rPr>
        <w:t>rezervnega</w:t>
      </w:r>
      <w:r w:rsidRPr="005A0F19">
        <w:rPr>
          <w:bCs/>
          <w:i/>
          <w:sz w:val="22"/>
          <w:szCs w:val="22"/>
        </w:rPr>
        <w:t xml:space="preserve"> podatkovnega centra</w:t>
      </w:r>
      <w:bookmarkEnd w:id="4"/>
    </w:p>
    <w:p w:rsidR="005A0F19" w:rsidRPr="008A35CC" w:rsidRDefault="005A0F19" w:rsidP="005A0F19">
      <w:pPr>
        <w:rPr>
          <w:bCs/>
          <w:sz w:val="22"/>
          <w:szCs w:val="22"/>
        </w:rPr>
      </w:pPr>
    </w:p>
    <w:p w:rsidR="00AA2EC7" w:rsidRDefault="005A0F19" w:rsidP="00E71A7E">
      <w:pPr>
        <w:jc w:val="both"/>
        <w:rPr>
          <w:bCs/>
          <w:sz w:val="22"/>
          <w:szCs w:val="22"/>
          <w:lang w:eastAsia="en-US"/>
        </w:rPr>
      </w:pPr>
      <w:r>
        <w:rPr>
          <w:noProof/>
          <w:sz w:val="22"/>
          <w:szCs w:val="22"/>
        </w:rPr>
        <w:drawing>
          <wp:inline distT="0" distB="0" distL="0" distR="0" wp14:anchorId="787FA559" wp14:editId="53F743A3">
            <wp:extent cx="6076950" cy="51054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9589" cy="5107617"/>
                    </a:xfrm>
                    <a:prstGeom prst="rect">
                      <a:avLst/>
                    </a:prstGeom>
                  </pic:spPr>
                </pic:pic>
              </a:graphicData>
            </a:graphic>
          </wp:inline>
        </w:drawing>
      </w:r>
    </w:p>
    <w:p w:rsidR="00AA2EC7" w:rsidRDefault="00AA2EC7" w:rsidP="00E71A7E">
      <w:pPr>
        <w:jc w:val="both"/>
        <w:rPr>
          <w:bCs/>
          <w:sz w:val="22"/>
          <w:szCs w:val="22"/>
          <w:lang w:eastAsia="en-US"/>
        </w:rPr>
      </w:pPr>
    </w:p>
    <w:p w:rsidR="009249B5" w:rsidRDefault="009249B5" w:rsidP="00E71A7E">
      <w:pPr>
        <w:jc w:val="both"/>
        <w:rPr>
          <w:bCs/>
          <w:sz w:val="22"/>
          <w:szCs w:val="22"/>
          <w:lang w:eastAsia="en-US"/>
        </w:rPr>
      </w:pPr>
    </w:p>
    <w:p w:rsidR="00693F42" w:rsidRDefault="00693F42" w:rsidP="00E71A7E">
      <w:pPr>
        <w:jc w:val="both"/>
        <w:rPr>
          <w:bCs/>
          <w:sz w:val="22"/>
          <w:szCs w:val="22"/>
          <w:lang w:eastAsia="en-US"/>
        </w:rPr>
      </w:pPr>
    </w:p>
    <w:p w:rsidR="005A2542" w:rsidRDefault="005A2542" w:rsidP="00E71A7E">
      <w:pPr>
        <w:jc w:val="both"/>
        <w:rPr>
          <w:bCs/>
          <w:sz w:val="22"/>
          <w:szCs w:val="22"/>
          <w:lang w:eastAsia="en-US"/>
        </w:rPr>
      </w:pPr>
    </w:p>
    <w:p w:rsidR="002D0ED4" w:rsidRDefault="002D0ED4" w:rsidP="00E71A7E">
      <w:pPr>
        <w:jc w:val="both"/>
        <w:rPr>
          <w:bCs/>
          <w:sz w:val="22"/>
          <w:szCs w:val="22"/>
          <w:lang w:eastAsia="en-US"/>
        </w:rPr>
      </w:pPr>
    </w:p>
    <w:p w:rsidR="004C14EE" w:rsidRPr="00AA2EC7" w:rsidRDefault="004C14EE" w:rsidP="004C14EE">
      <w:pPr>
        <w:pStyle w:val="Odstavekseznama"/>
        <w:numPr>
          <w:ilvl w:val="0"/>
          <w:numId w:val="2"/>
        </w:numPr>
        <w:ind w:left="426"/>
        <w:jc w:val="both"/>
        <w:rPr>
          <w:b/>
          <w:color w:val="00B050"/>
        </w:rPr>
      </w:pPr>
      <w:r>
        <w:rPr>
          <w:b/>
          <w:color w:val="00B050"/>
        </w:rPr>
        <w:t>Energetske zahteve nameščene opreme</w:t>
      </w:r>
    </w:p>
    <w:p w:rsidR="004C14EE" w:rsidRDefault="004C14EE" w:rsidP="004C14EE">
      <w:pPr>
        <w:spacing w:after="120"/>
        <w:jc w:val="both"/>
        <w:rPr>
          <w:b/>
          <w:sz w:val="22"/>
          <w:szCs w:val="22"/>
        </w:rPr>
      </w:pPr>
    </w:p>
    <w:p w:rsidR="004C14EE" w:rsidRDefault="004C14EE" w:rsidP="0097358D">
      <w:pPr>
        <w:spacing w:after="120"/>
        <w:jc w:val="both"/>
        <w:rPr>
          <w:sz w:val="22"/>
          <w:szCs w:val="22"/>
        </w:rPr>
      </w:pPr>
      <w:r w:rsidRPr="00B2586F">
        <w:rPr>
          <w:b/>
          <w:sz w:val="22"/>
          <w:szCs w:val="22"/>
        </w:rPr>
        <w:t>POGOJ</w:t>
      </w:r>
      <w:r>
        <w:rPr>
          <w:b/>
          <w:sz w:val="22"/>
          <w:szCs w:val="22"/>
        </w:rPr>
        <w:t>I</w:t>
      </w:r>
      <w:r>
        <w:rPr>
          <w:sz w:val="22"/>
          <w:szCs w:val="22"/>
        </w:rPr>
        <w:t xml:space="preserve">: </w:t>
      </w:r>
    </w:p>
    <w:p w:rsidR="004C14EE" w:rsidRDefault="004C14EE" w:rsidP="00AC22CF">
      <w:pPr>
        <w:pStyle w:val="Odstavekseznama"/>
        <w:numPr>
          <w:ilvl w:val="0"/>
          <w:numId w:val="31"/>
        </w:numPr>
        <w:spacing w:after="120"/>
        <w:ind w:left="426"/>
        <w:contextualSpacing w:val="0"/>
        <w:jc w:val="both"/>
        <w:rPr>
          <w:sz w:val="22"/>
          <w:szCs w:val="22"/>
        </w:rPr>
      </w:pPr>
      <w:r>
        <w:rPr>
          <w:sz w:val="22"/>
          <w:szCs w:val="22"/>
        </w:rPr>
        <w:t xml:space="preserve">Zahteve po napajanju naprav so zapisane v </w:t>
      </w:r>
      <w:r w:rsidR="002D0ED4">
        <w:rPr>
          <w:sz w:val="22"/>
          <w:szCs w:val="22"/>
        </w:rPr>
        <w:t>Prilogi 2</w:t>
      </w:r>
      <w:r w:rsidR="002D0ED4" w:rsidRPr="008A35CC">
        <w:rPr>
          <w:sz w:val="22"/>
          <w:szCs w:val="22"/>
        </w:rPr>
        <w:t xml:space="preserve"> »Fizične karakteri</w:t>
      </w:r>
      <w:r w:rsidR="002D0ED4">
        <w:rPr>
          <w:sz w:val="22"/>
          <w:szCs w:val="22"/>
        </w:rPr>
        <w:t xml:space="preserve">stike IT opreme na </w:t>
      </w:r>
      <w:proofErr w:type="gramStart"/>
      <w:r w:rsidR="002D0ED4">
        <w:rPr>
          <w:sz w:val="22"/>
          <w:szCs w:val="22"/>
        </w:rPr>
        <w:t>DR</w:t>
      </w:r>
      <w:proofErr w:type="gramEnd"/>
      <w:r w:rsidR="002D0ED4">
        <w:rPr>
          <w:sz w:val="22"/>
          <w:szCs w:val="22"/>
        </w:rPr>
        <w:t xml:space="preserve"> lokaciji«.</w:t>
      </w:r>
    </w:p>
    <w:p w:rsidR="004C14EE" w:rsidRPr="00B2586F" w:rsidRDefault="004C14EE" w:rsidP="00AC22CF">
      <w:pPr>
        <w:pStyle w:val="Odstavekseznama"/>
        <w:numPr>
          <w:ilvl w:val="0"/>
          <w:numId w:val="31"/>
        </w:numPr>
        <w:spacing w:after="120"/>
        <w:ind w:left="426"/>
        <w:contextualSpacing w:val="0"/>
        <w:jc w:val="both"/>
        <w:rPr>
          <w:sz w:val="22"/>
          <w:szCs w:val="22"/>
        </w:rPr>
      </w:pPr>
      <w:r>
        <w:rPr>
          <w:sz w:val="22"/>
          <w:szCs w:val="22"/>
        </w:rPr>
        <w:t>V</w:t>
      </w:r>
      <w:r w:rsidRPr="00B2586F">
        <w:rPr>
          <w:sz w:val="22"/>
          <w:szCs w:val="22"/>
        </w:rPr>
        <w:t>saka sistemska naprava se napaja iz vsaj dveh fizično ločenih tokokrogov, ki so povezani na 2 neodvisna sistema brezprekinitvenega napajanja</w:t>
      </w:r>
      <w:r w:rsidR="00AC22CF">
        <w:rPr>
          <w:sz w:val="22"/>
          <w:szCs w:val="22"/>
        </w:rPr>
        <w:t>.</w:t>
      </w:r>
      <w:r>
        <w:rPr>
          <w:sz w:val="22"/>
          <w:szCs w:val="22"/>
        </w:rPr>
        <w:t xml:space="preserve"> </w:t>
      </w:r>
    </w:p>
    <w:p w:rsidR="004C14EE" w:rsidRDefault="004C14EE" w:rsidP="00AC22CF">
      <w:pPr>
        <w:pStyle w:val="Odstavekseznama"/>
        <w:numPr>
          <w:ilvl w:val="0"/>
          <w:numId w:val="31"/>
        </w:numPr>
        <w:spacing w:after="120"/>
        <w:ind w:left="426"/>
        <w:contextualSpacing w:val="0"/>
        <w:jc w:val="both"/>
        <w:rPr>
          <w:sz w:val="22"/>
          <w:szCs w:val="22"/>
        </w:rPr>
      </w:pPr>
      <w:r>
        <w:rPr>
          <w:sz w:val="22"/>
          <w:szCs w:val="22"/>
        </w:rPr>
        <w:t xml:space="preserve">Napajanje opreme v skupni moči </w:t>
      </w:r>
      <w:r w:rsidRPr="003C7DFE">
        <w:rPr>
          <w:sz w:val="22"/>
          <w:szCs w:val="22"/>
        </w:rPr>
        <w:t>60kW in razvod</w:t>
      </w:r>
      <w:r w:rsidR="003C7DFE" w:rsidRPr="003C7DFE">
        <w:rPr>
          <w:sz w:val="22"/>
          <w:szCs w:val="22"/>
        </w:rPr>
        <w:t>i</w:t>
      </w:r>
      <w:r w:rsidRPr="003C7DFE">
        <w:rPr>
          <w:sz w:val="22"/>
          <w:szCs w:val="22"/>
        </w:rPr>
        <w:t xml:space="preserve"> po</w:t>
      </w:r>
      <w:r>
        <w:rPr>
          <w:sz w:val="22"/>
          <w:szCs w:val="22"/>
        </w:rPr>
        <w:t xml:space="preserve"> posameznih strežniških omarah, kot je zapisano v </w:t>
      </w:r>
      <w:r w:rsidR="002D0ED4">
        <w:rPr>
          <w:sz w:val="22"/>
          <w:szCs w:val="22"/>
        </w:rPr>
        <w:t>Prilogi 2</w:t>
      </w:r>
      <w:r w:rsidR="002D0ED4" w:rsidRPr="008A35CC">
        <w:rPr>
          <w:sz w:val="22"/>
          <w:szCs w:val="22"/>
        </w:rPr>
        <w:t xml:space="preserve"> »Fizične karakteri</w:t>
      </w:r>
      <w:r w:rsidR="002D0ED4">
        <w:rPr>
          <w:sz w:val="22"/>
          <w:szCs w:val="22"/>
        </w:rPr>
        <w:t xml:space="preserve">stike IT opreme na </w:t>
      </w:r>
      <w:proofErr w:type="gramStart"/>
      <w:r w:rsidR="002D0ED4">
        <w:rPr>
          <w:sz w:val="22"/>
          <w:szCs w:val="22"/>
        </w:rPr>
        <w:t>DR</w:t>
      </w:r>
      <w:proofErr w:type="gramEnd"/>
      <w:r w:rsidR="002D0ED4">
        <w:rPr>
          <w:sz w:val="22"/>
          <w:szCs w:val="22"/>
        </w:rPr>
        <w:t xml:space="preserve"> lokaciji«.</w:t>
      </w:r>
    </w:p>
    <w:p w:rsidR="004C14EE" w:rsidRDefault="0065560B" w:rsidP="00AC22CF">
      <w:pPr>
        <w:pStyle w:val="Odstavekseznama"/>
        <w:numPr>
          <w:ilvl w:val="0"/>
          <w:numId w:val="31"/>
        </w:numPr>
        <w:ind w:left="426"/>
        <w:jc w:val="both"/>
        <w:rPr>
          <w:sz w:val="22"/>
          <w:szCs w:val="22"/>
        </w:rPr>
      </w:pPr>
      <w:r>
        <w:rPr>
          <w:sz w:val="22"/>
          <w:szCs w:val="22"/>
        </w:rPr>
        <w:t xml:space="preserve">Zahtevana </w:t>
      </w:r>
      <w:r w:rsidR="004C14EE">
        <w:rPr>
          <w:sz w:val="22"/>
          <w:szCs w:val="22"/>
        </w:rPr>
        <w:t xml:space="preserve">moč </w:t>
      </w:r>
      <w:r w:rsidR="002D0ED4">
        <w:rPr>
          <w:sz w:val="22"/>
          <w:szCs w:val="22"/>
        </w:rPr>
        <w:t xml:space="preserve">(60 kW) </w:t>
      </w:r>
      <w:r w:rsidR="004C14EE">
        <w:rPr>
          <w:sz w:val="22"/>
          <w:szCs w:val="22"/>
        </w:rPr>
        <w:t>je ocenjena na podlagi nominalnih</w:t>
      </w:r>
      <w:r w:rsidR="00AC22CF">
        <w:rPr>
          <w:sz w:val="22"/>
          <w:szCs w:val="22"/>
        </w:rPr>
        <w:t xml:space="preserve"> moči opreme IKT.</w:t>
      </w:r>
      <w:r w:rsidR="004C14EE">
        <w:rPr>
          <w:sz w:val="22"/>
          <w:szCs w:val="22"/>
        </w:rPr>
        <w:t xml:space="preserve"> </w:t>
      </w:r>
      <w:r w:rsidR="00AC22CF">
        <w:rPr>
          <w:sz w:val="22"/>
          <w:szCs w:val="22"/>
        </w:rPr>
        <w:t>P</w:t>
      </w:r>
      <w:r w:rsidR="004C14EE">
        <w:rPr>
          <w:sz w:val="22"/>
          <w:szCs w:val="22"/>
        </w:rPr>
        <w:t>onudnik mora zagotoviti delovanje pri tej moči, obračun stroškov se izv</w:t>
      </w:r>
      <w:r w:rsidR="00AC22CF">
        <w:rPr>
          <w:sz w:val="22"/>
          <w:szCs w:val="22"/>
        </w:rPr>
        <w:t>aja</w:t>
      </w:r>
      <w:r w:rsidR="004C14EE">
        <w:rPr>
          <w:sz w:val="22"/>
          <w:szCs w:val="22"/>
        </w:rPr>
        <w:t xml:space="preserve"> po dejanski </w:t>
      </w:r>
      <w:r w:rsidR="00AC22CF">
        <w:rPr>
          <w:sz w:val="22"/>
          <w:szCs w:val="22"/>
        </w:rPr>
        <w:t xml:space="preserve">mesečni </w:t>
      </w:r>
      <w:r w:rsidR="004C14EE">
        <w:rPr>
          <w:sz w:val="22"/>
          <w:szCs w:val="22"/>
        </w:rPr>
        <w:t>porabi.</w:t>
      </w:r>
    </w:p>
    <w:p w:rsidR="004C14EE" w:rsidRDefault="004C14EE" w:rsidP="004C14EE">
      <w:pPr>
        <w:jc w:val="both"/>
        <w:rPr>
          <w:sz w:val="22"/>
          <w:szCs w:val="22"/>
        </w:rPr>
      </w:pPr>
    </w:p>
    <w:p w:rsidR="004C14EE" w:rsidRDefault="004C14EE" w:rsidP="004C14EE">
      <w:pPr>
        <w:jc w:val="both"/>
        <w:rPr>
          <w:sz w:val="22"/>
          <w:szCs w:val="22"/>
        </w:rPr>
      </w:pPr>
    </w:p>
    <w:p w:rsidR="004C14EE" w:rsidRDefault="004C14EE" w:rsidP="004C14EE">
      <w:pPr>
        <w:rPr>
          <w:sz w:val="22"/>
          <w:szCs w:val="22"/>
        </w:rPr>
      </w:pPr>
    </w:p>
    <w:p w:rsidR="004C14EE" w:rsidRPr="00AC22CF" w:rsidRDefault="004C14EE" w:rsidP="00AC22CF">
      <w:pPr>
        <w:pStyle w:val="Odstavekseznama"/>
        <w:numPr>
          <w:ilvl w:val="0"/>
          <w:numId w:val="2"/>
        </w:numPr>
        <w:ind w:left="426"/>
        <w:jc w:val="both"/>
        <w:rPr>
          <w:b/>
          <w:color w:val="00B050"/>
        </w:rPr>
      </w:pPr>
      <w:r w:rsidRPr="00AC22CF">
        <w:rPr>
          <w:b/>
          <w:color w:val="00B050"/>
        </w:rPr>
        <w:lastRenderedPageBreak/>
        <w:t>Zahteve po hlajenju nameščene opreme</w:t>
      </w:r>
    </w:p>
    <w:p w:rsidR="004C14EE" w:rsidRDefault="004C14EE" w:rsidP="004C14EE">
      <w:pPr>
        <w:rPr>
          <w:sz w:val="22"/>
          <w:szCs w:val="22"/>
        </w:rPr>
      </w:pPr>
    </w:p>
    <w:p w:rsidR="004C14EE" w:rsidRDefault="004C14EE" w:rsidP="00AC22CF">
      <w:pPr>
        <w:spacing w:after="120"/>
        <w:jc w:val="both"/>
        <w:rPr>
          <w:sz w:val="22"/>
          <w:szCs w:val="22"/>
        </w:rPr>
      </w:pPr>
      <w:r w:rsidRPr="008D7944">
        <w:rPr>
          <w:b/>
          <w:sz w:val="22"/>
          <w:szCs w:val="22"/>
        </w:rPr>
        <w:t>POGOJ</w:t>
      </w:r>
      <w:r w:rsidR="00AC22CF">
        <w:rPr>
          <w:b/>
          <w:sz w:val="22"/>
          <w:szCs w:val="22"/>
        </w:rPr>
        <w:t>A</w:t>
      </w:r>
      <w:r>
        <w:rPr>
          <w:sz w:val="22"/>
          <w:szCs w:val="22"/>
        </w:rPr>
        <w:t>:</w:t>
      </w:r>
    </w:p>
    <w:p w:rsidR="004C14EE" w:rsidRDefault="004C14EE" w:rsidP="002D0ED4">
      <w:pPr>
        <w:pStyle w:val="Odstavekseznama"/>
        <w:numPr>
          <w:ilvl w:val="0"/>
          <w:numId w:val="32"/>
        </w:numPr>
        <w:spacing w:after="120"/>
        <w:ind w:left="426"/>
        <w:contextualSpacing w:val="0"/>
        <w:jc w:val="both"/>
        <w:rPr>
          <w:sz w:val="22"/>
          <w:szCs w:val="22"/>
        </w:rPr>
      </w:pPr>
      <w:r>
        <w:rPr>
          <w:sz w:val="22"/>
          <w:szCs w:val="22"/>
        </w:rPr>
        <w:t xml:space="preserve">Močnostne potrebe po hlajenju so zapisane v </w:t>
      </w:r>
      <w:r w:rsidR="002D0ED4">
        <w:rPr>
          <w:sz w:val="22"/>
          <w:szCs w:val="22"/>
        </w:rPr>
        <w:t>Prilogi 2</w:t>
      </w:r>
      <w:r w:rsidR="002D0ED4" w:rsidRPr="008A35CC">
        <w:rPr>
          <w:sz w:val="22"/>
          <w:szCs w:val="22"/>
        </w:rPr>
        <w:t xml:space="preserve"> »Fizične karakteri</w:t>
      </w:r>
      <w:r w:rsidR="002D0ED4">
        <w:rPr>
          <w:sz w:val="22"/>
          <w:szCs w:val="22"/>
        </w:rPr>
        <w:t xml:space="preserve">stike IT opreme na </w:t>
      </w:r>
      <w:proofErr w:type="gramStart"/>
      <w:r w:rsidR="002D0ED4">
        <w:rPr>
          <w:sz w:val="22"/>
          <w:szCs w:val="22"/>
        </w:rPr>
        <w:t>DR</w:t>
      </w:r>
      <w:proofErr w:type="gramEnd"/>
      <w:r w:rsidR="002D0ED4">
        <w:rPr>
          <w:sz w:val="22"/>
          <w:szCs w:val="22"/>
        </w:rPr>
        <w:t xml:space="preserve"> lokaciji«.</w:t>
      </w:r>
    </w:p>
    <w:p w:rsidR="004C14EE" w:rsidRDefault="004C14EE" w:rsidP="00AC22CF">
      <w:pPr>
        <w:pStyle w:val="Odstavekseznama"/>
        <w:numPr>
          <w:ilvl w:val="0"/>
          <w:numId w:val="32"/>
        </w:numPr>
        <w:ind w:left="426"/>
        <w:rPr>
          <w:sz w:val="22"/>
          <w:szCs w:val="22"/>
        </w:rPr>
      </w:pPr>
      <w:r>
        <w:rPr>
          <w:sz w:val="22"/>
          <w:szCs w:val="22"/>
        </w:rPr>
        <w:t xml:space="preserve">24/7 nadzor ter alarmiranje naročnika </w:t>
      </w:r>
      <w:r w:rsidRPr="003C7DFE">
        <w:rPr>
          <w:sz w:val="22"/>
          <w:szCs w:val="22"/>
        </w:rPr>
        <w:t>o</w:t>
      </w:r>
      <w:r>
        <w:rPr>
          <w:sz w:val="22"/>
          <w:szCs w:val="22"/>
        </w:rPr>
        <w:t xml:space="preserve"> stanju temperaturnih parametrov.</w:t>
      </w:r>
    </w:p>
    <w:p w:rsidR="004C14EE" w:rsidRDefault="004C14EE" w:rsidP="004C14EE">
      <w:pPr>
        <w:rPr>
          <w:sz w:val="22"/>
          <w:szCs w:val="22"/>
        </w:rPr>
      </w:pPr>
    </w:p>
    <w:p w:rsidR="00AC22CF" w:rsidRPr="008A35CC" w:rsidRDefault="00AC22CF" w:rsidP="004C14EE">
      <w:pPr>
        <w:rPr>
          <w:sz w:val="22"/>
          <w:szCs w:val="22"/>
        </w:rPr>
      </w:pPr>
    </w:p>
    <w:p w:rsidR="004C14EE" w:rsidRPr="008A35CC" w:rsidRDefault="004C14EE" w:rsidP="004C14EE">
      <w:pPr>
        <w:rPr>
          <w:sz w:val="22"/>
          <w:szCs w:val="22"/>
        </w:rPr>
      </w:pPr>
    </w:p>
    <w:p w:rsidR="004C14EE" w:rsidRPr="00AC22CF" w:rsidRDefault="004C14EE" w:rsidP="00AC22CF">
      <w:pPr>
        <w:pStyle w:val="Odstavekseznama"/>
        <w:numPr>
          <w:ilvl w:val="0"/>
          <w:numId w:val="2"/>
        </w:numPr>
        <w:ind w:left="426"/>
        <w:jc w:val="both"/>
        <w:rPr>
          <w:b/>
          <w:color w:val="00B050"/>
        </w:rPr>
      </w:pPr>
      <w:r w:rsidRPr="00AC22CF">
        <w:rPr>
          <w:b/>
          <w:color w:val="00B050"/>
        </w:rPr>
        <w:t>Varovanje pred požarom in sistem gašenja</w:t>
      </w:r>
    </w:p>
    <w:p w:rsidR="004C14EE" w:rsidRDefault="004C14EE" w:rsidP="004C14EE">
      <w:pPr>
        <w:pStyle w:val="Odstavekseznama"/>
        <w:rPr>
          <w:sz w:val="22"/>
          <w:szCs w:val="22"/>
        </w:rPr>
      </w:pPr>
    </w:p>
    <w:p w:rsidR="004C14EE" w:rsidRDefault="004C14EE" w:rsidP="00AC22CF">
      <w:pPr>
        <w:spacing w:after="120"/>
        <w:rPr>
          <w:sz w:val="22"/>
          <w:szCs w:val="22"/>
        </w:rPr>
      </w:pPr>
      <w:r w:rsidRPr="00A2162B">
        <w:rPr>
          <w:b/>
          <w:sz w:val="22"/>
          <w:szCs w:val="22"/>
        </w:rPr>
        <w:t>POGOJ</w:t>
      </w:r>
      <w:r>
        <w:rPr>
          <w:b/>
          <w:sz w:val="22"/>
          <w:szCs w:val="22"/>
        </w:rPr>
        <w:t>I</w:t>
      </w:r>
      <w:r>
        <w:rPr>
          <w:sz w:val="22"/>
          <w:szCs w:val="22"/>
        </w:rPr>
        <w:t>:</w:t>
      </w:r>
    </w:p>
    <w:p w:rsidR="004C14EE" w:rsidRDefault="004C14EE" w:rsidP="00AC22CF">
      <w:pPr>
        <w:pStyle w:val="Odstavekseznama"/>
        <w:numPr>
          <w:ilvl w:val="0"/>
          <w:numId w:val="34"/>
        </w:numPr>
        <w:spacing w:after="120"/>
        <w:ind w:left="426"/>
        <w:contextualSpacing w:val="0"/>
        <w:jc w:val="both"/>
        <w:rPr>
          <w:sz w:val="22"/>
          <w:szCs w:val="22"/>
        </w:rPr>
      </w:pPr>
      <w:r>
        <w:rPr>
          <w:sz w:val="22"/>
          <w:szCs w:val="22"/>
        </w:rPr>
        <w:t>Nameščeni senzorji za zaznavanje dima in ognja s klasičnimi javljalniki in aspiracijskim sistemom, ki morajo biti vgrajeni tudi v prostor dvojnega poda.</w:t>
      </w:r>
    </w:p>
    <w:p w:rsidR="004C14EE" w:rsidRPr="00A2162B" w:rsidRDefault="004C14EE" w:rsidP="00AC22CF">
      <w:pPr>
        <w:pStyle w:val="Odstavekseznama"/>
        <w:numPr>
          <w:ilvl w:val="0"/>
          <w:numId w:val="34"/>
        </w:numPr>
        <w:spacing w:after="120"/>
        <w:ind w:left="426"/>
        <w:contextualSpacing w:val="0"/>
        <w:jc w:val="both"/>
        <w:rPr>
          <w:sz w:val="22"/>
          <w:szCs w:val="22"/>
        </w:rPr>
      </w:pPr>
      <w:r>
        <w:rPr>
          <w:sz w:val="22"/>
          <w:szCs w:val="22"/>
        </w:rPr>
        <w:t xml:space="preserve">Sistem za avtomatsko preprečevanje gorenja v prostoru </w:t>
      </w:r>
      <w:r w:rsidRPr="00A2162B">
        <w:rPr>
          <w:sz w:val="22"/>
          <w:szCs w:val="22"/>
        </w:rPr>
        <w:t>z inertnim (</w:t>
      </w:r>
      <w:proofErr w:type="gramStart"/>
      <w:r>
        <w:rPr>
          <w:sz w:val="22"/>
          <w:szCs w:val="22"/>
        </w:rPr>
        <w:t>npr</w:t>
      </w:r>
      <w:proofErr w:type="gramEnd"/>
      <w:r>
        <w:rPr>
          <w:sz w:val="22"/>
          <w:szCs w:val="22"/>
        </w:rPr>
        <w:t xml:space="preserve">: </w:t>
      </w:r>
      <w:proofErr w:type="spellStart"/>
      <w:r>
        <w:rPr>
          <w:sz w:val="22"/>
          <w:szCs w:val="22"/>
        </w:rPr>
        <w:t>I</w:t>
      </w:r>
      <w:r w:rsidRPr="00A2162B">
        <w:rPr>
          <w:sz w:val="22"/>
          <w:szCs w:val="22"/>
        </w:rPr>
        <w:t>nergen</w:t>
      </w:r>
      <w:proofErr w:type="spellEnd"/>
      <w:r w:rsidRPr="00A2162B">
        <w:rPr>
          <w:sz w:val="22"/>
          <w:szCs w:val="22"/>
        </w:rPr>
        <w:t>) ali kemičnim (</w:t>
      </w:r>
      <w:r>
        <w:rPr>
          <w:sz w:val="22"/>
          <w:szCs w:val="22"/>
        </w:rPr>
        <w:t>npr: No</w:t>
      </w:r>
      <w:r w:rsidRPr="00A2162B">
        <w:rPr>
          <w:sz w:val="22"/>
          <w:szCs w:val="22"/>
        </w:rPr>
        <w:t>vec) plinom</w:t>
      </w:r>
      <w:r>
        <w:rPr>
          <w:sz w:val="22"/>
          <w:szCs w:val="22"/>
        </w:rPr>
        <w:t>, ki ne poškoduje računalniške opreme.</w:t>
      </w:r>
    </w:p>
    <w:p w:rsidR="004C14EE" w:rsidRDefault="004C14EE" w:rsidP="00AC22CF">
      <w:pPr>
        <w:pStyle w:val="Odstavekseznama"/>
        <w:numPr>
          <w:ilvl w:val="0"/>
          <w:numId w:val="34"/>
        </w:numPr>
        <w:spacing w:after="120"/>
        <w:ind w:left="426"/>
        <w:contextualSpacing w:val="0"/>
        <w:jc w:val="both"/>
        <w:rPr>
          <w:sz w:val="22"/>
          <w:szCs w:val="22"/>
        </w:rPr>
      </w:pPr>
      <w:r>
        <w:rPr>
          <w:sz w:val="22"/>
          <w:szCs w:val="22"/>
        </w:rPr>
        <w:t>Možnost ročnega proženja požarne zaščite.</w:t>
      </w:r>
    </w:p>
    <w:p w:rsidR="004C14EE" w:rsidRDefault="004C14EE" w:rsidP="00AC22CF">
      <w:pPr>
        <w:pStyle w:val="Odstavekseznama"/>
        <w:numPr>
          <w:ilvl w:val="0"/>
          <w:numId w:val="34"/>
        </w:numPr>
        <w:ind w:left="426"/>
        <w:rPr>
          <w:sz w:val="22"/>
          <w:szCs w:val="22"/>
        </w:rPr>
      </w:pPr>
      <w:r>
        <w:rPr>
          <w:sz w:val="22"/>
          <w:szCs w:val="22"/>
        </w:rPr>
        <w:t>24/7 nadzor ter alarmiranje naročnika ob aktiviranju požarnega alarma in gašenja.</w:t>
      </w:r>
    </w:p>
    <w:p w:rsidR="004C14EE" w:rsidRDefault="004C14EE" w:rsidP="004C14EE">
      <w:pPr>
        <w:rPr>
          <w:sz w:val="22"/>
          <w:szCs w:val="22"/>
        </w:rPr>
      </w:pPr>
    </w:p>
    <w:p w:rsidR="00AC22CF" w:rsidRDefault="00AC22CF" w:rsidP="004C14EE">
      <w:pPr>
        <w:rPr>
          <w:sz w:val="22"/>
          <w:szCs w:val="22"/>
        </w:rPr>
      </w:pPr>
    </w:p>
    <w:p w:rsidR="004C14EE" w:rsidRPr="008A35CC" w:rsidRDefault="004C14EE" w:rsidP="004C14EE">
      <w:pPr>
        <w:rPr>
          <w:sz w:val="22"/>
          <w:szCs w:val="22"/>
        </w:rPr>
      </w:pPr>
    </w:p>
    <w:p w:rsidR="004C14EE" w:rsidRPr="00AC22CF" w:rsidRDefault="004C14EE" w:rsidP="00AC22CF">
      <w:pPr>
        <w:pStyle w:val="Odstavekseznama"/>
        <w:numPr>
          <w:ilvl w:val="0"/>
          <w:numId w:val="2"/>
        </w:numPr>
        <w:ind w:left="426"/>
        <w:jc w:val="both"/>
        <w:rPr>
          <w:b/>
          <w:color w:val="00B050"/>
        </w:rPr>
      </w:pPr>
      <w:r w:rsidRPr="00AC22CF">
        <w:rPr>
          <w:b/>
          <w:color w:val="00B050"/>
        </w:rPr>
        <w:t>Varovanje pred izlivom ali vdorom vode (hladilne tekočine)</w:t>
      </w:r>
    </w:p>
    <w:p w:rsidR="004C14EE" w:rsidRPr="008A35CC" w:rsidRDefault="004C14EE" w:rsidP="004C14EE">
      <w:pPr>
        <w:rPr>
          <w:sz w:val="22"/>
          <w:szCs w:val="22"/>
        </w:rPr>
      </w:pPr>
    </w:p>
    <w:p w:rsidR="004C14EE" w:rsidRPr="00A2162B" w:rsidRDefault="004C14EE" w:rsidP="00AC22CF">
      <w:pPr>
        <w:spacing w:after="120"/>
        <w:rPr>
          <w:b/>
          <w:sz w:val="22"/>
          <w:szCs w:val="22"/>
        </w:rPr>
      </w:pPr>
      <w:r w:rsidRPr="00A2162B">
        <w:rPr>
          <w:b/>
          <w:sz w:val="22"/>
          <w:szCs w:val="22"/>
        </w:rPr>
        <w:t>POGOJ</w:t>
      </w:r>
      <w:r w:rsidR="00AC22CF">
        <w:rPr>
          <w:b/>
          <w:sz w:val="22"/>
          <w:szCs w:val="22"/>
        </w:rPr>
        <w:t>A</w:t>
      </w:r>
      <w:r w:rsidRPr="00A2162B">
        <w:rPr>
          <w:b/>
          <w:sz w:val="22"/>
          <w:szCs w:val="22"/>
        </w:rPr>
        <w:t>:</w:t>
      </w:r>
    </w:p>
    <w:p w:rsidR="004C14EE" w:rsidRDefault="004C14EE" w:rsidP="00AC22CF">
      <w:pPr>
        <w:pStyle w:val="Odstavekseznama"/>
        <w:numPr>
          <w:ilvl w:val="0"/>
          <w:numId w:val="35"/>
        </w:numPr>
        <w:spacing w:after="120"/>
        <w:ind w:left="426"/>
        <w:contextualSpacing w:val="0"/>
        <w:rPr>
          <w:sz w:val="22"/>
          <w:szCs w:val="22"/>
        </w:rPr>
      </w:pPr>
      <w:r>
        <w:rPr>
          <w:sz w:val="22"/>
          <w:szCs w:val="22"/>
        </w:rPr>
        <w:t>Nameščeni senzorji za zaznavanje izliva vode.</w:t>
      </w:r>
    </w:p>
    <w:p w:rsidR="004C14EE" w:rsidRDefault="004C14EE" w:rsidP="00AC22CF">
      <w:pPr>
        <w:pStyle w:val="Odstavekseznama"/>
        <w:numPr>
          <w:ilvl w:val="0"/>
          <w:numId w:val="35"/>
        </w:numPr>
        <w:ind w:left="426"/>
        <w:rPr>
          <w:sz w:val="22"/>
          <w:szCs w:val="22"/>
        </w:rPr>
      </w:pPr>
      <w:r>
        <w:rPr>
          <w:sz w:val="22"/>
          <w:szCs w:val="22"/>
        </w:rPr>
        <w:t>24/7 nadzor ter alarmiranje naročnika ob aktiviranju alarma za izliv vode.</w:t>
      </w:r>
    </w:p>
    <w:p w:rsidR="004C14EE" w:rsidRDefault="004C14EE" w:rsidP="004C14EE">
      <w:pPr>
        <w:rPr>
          <w:sz w:val="22"/>
          <w:szCs w:val="22"/>
        </w:rPr>
      </w:pPr>
    </w:p>
    <w:p w:rsidR="004C14EE" w:rsidRPr="008A35CC" w:rsidRDefault="004C14EE" w:rsidP="004C14EE">
      <w:pPr>
        <w:rPr>
          <w:sz w:val="22"/>
          <w:szCs w:val="22"/>
        </w:rPr>
      </w:pPr>
    </w:p>
    <w:p w:rsidR="004C14EE" w:rsidRPr="008A35CC" w:rsidRDefault="004C14EE" w:rsidP="004C14EE">
      <w:pPr>
        <w:rPr>
          <w:sz w:val="22"/>
          <w:szCs w:val="22"/>
        </w:rPr>
      </w:pPr>
    </w:p>
    <w:p w:rsidR="004C14EE" w:rsidRPr="00AC22CF" w:rsidRDefault="004C14EE" w:rsidP="00AC22CF">
      <w:pPr>
        <w:pStyle w:val="Odstavekseznama"/>
        <w:numPr>
          <w:ilvl w:val="0"/>
          <w:numId w:val="2"/>
        </w:numPr>
        <w:ind w:left="426"/>
        <w:jc w:val="both"/>
        <w:rPr>
          <w:b/>
          <w:color w:val="00B050"/>
        </w:rPr>
      </w:pPr>
      <w:r w:rsidRPr="00AC22CF">
        <w:rPr>
          <w:b/>
          <w:color w:val="00B050"/>
        </w:rPr>
        <w:t>Fizično varovanje sistemskega prostora</w:t>
      </w:r>
    </w:p>
    <w:p w:rsidR="004C14EE" w:rsidRDefault="004C14EE" w:rsidP="004C14EE">
      <w:pPr>
        <w:rPr>
          <w:sz w:val="22"/>
          <w:szCs w:val="22"/>
        </w:rPr>
      </w:pPr>
    </w:p>
    <w:p w:rsidR="004C14EE" w:rsidRPr="00C76B93" w:rsidRDefault="004C14EE" w:rsidP="00AC22CF">
      <w:pPr>
        <w:spacing w:after="120"/>
        <w:rPr>
          <w:b/>
          <w:sz w:val="22"/>
          <w:szCs w:val="22"/>
        </w:rPr>
      </w:pPr>
      <w:r w:rsidRPr="00C76B93">
        <w:rPr>
          <w:b/>
          <w:sz w:val="22"/>
          <w:szCs w:val="22"/>
        </w:rPr>
        <w:t>POGOJI:</w:t>
      </w:r>
    </w:p>
    <w:p w:rsidR="004C14EE" w:rsidRDefault="004C14EE" w:rsidP="00AC22CF">
      <w:pPr>
        <w:pStyle w:val="Odstavekseznama"/>
        <w:numPr>
          <w:ilvl w:val="0"/>
          <w:numId w:val="36"/>
        </w:numPr>
        <w:spacing w:after="120"/>
        <w:ind w:left="426"/>
        <w:contextualSpacing w:val="0"/>
        <w:jc w:val="both"/>
        <w:rPr>
          <w:sz w:val="22"/>
          <w:szCs w:val="22"/>
        </w:rPr>
      </w:pPr>
      <w:r>
        <w:rPr>
          <w:sz w:val="22"/>
          <w:szCs w:val="22"/>
        </w:rPr>
        <w:t xml:space="preserve">Zagotavljanje 24/7 dostopnosti naročnikovih delavcev (zaposleni, pogodbeni) do </w:t>
      </w:r>
      <w:r w:rsidR="00693F42">
        <w:rPr>
          <w:sz w:val="22"/>
          <w:szCs w:val="22"/>
        </w:rPr>
        <w:t xml:space="preserve">najetega </w:t>
      </w:r>
      <w:r>
        <w:rPr>
          <w:sz w:val="22"/>
          <w:szCs w:val="22"/>
        </w:rPr>
        <w:t>sistemskega prostora.</w:t>
      </w:r>
    </w:p>
    <w:p w:rsidR="004C14EE" w:rsidRDefault="004C14EE" w:rsidP="00AC22CF">
      <w:pPr>
        <w:pStyle w:val="Odstavekseznama"/>
        <w:numPr>
          <w:ilvl w:val="0"/>
          <w:numId w:val="36"/>
        </w:numPr>
        <w:spacing w:after="120"/>
        <w:ind w:left="426"/>
        <w:contextualSpacing w:val="0"/>
        <w:jc w:val="both"/>
        <w:rPr>
          <w:sz w:val="22"/>
          <w:szCs w:val="22"/>
        </w:rPr>
      </w:pPr>
      <w:r>
        <w:rPr>
          <w:sz w:val="22"/>
          <w:szCs w:val="22"/>
        </w:rPr>
        <w:t xml:space="preserve">Identifikacija in vodenje evidence </w:t>
      </w:r>
      <w:r w:rsidR="00782CA6" w:rsidRPr="00782CA6">
        <w:rPr>
          <w:sz w:val="22"/>
          <w:szCs w:val="22"/>
          <w:u w:val="single"/>
        </w:rPr>
        <w:t>vseh oseb</w:t>
      </w:r>
      <w:r>
        <w:rPr>
          <w:sz w:val="22"/>
          <w:szCs w:val="22"/>
        </w:rPr>
        <w:t>, ki vstopajo v sistemski prostor</w:t>
      </w:r>
      <w:r w:rsidR="00AC22CF">
        <w:rPr>
          <w:sz w:val="22"/>
          <w:szCs w:val="22"/>
        </w:rPr>
        <w:t>.</w:t>
      </w:r>
    </w:p>
    <w:p w:rsidR="004C14EE" w:rsidRDefault="004C14EE" w:rsidP="00AC22CF">
      <w:pPr>
        <w:pStyle w:val="Odstavekseznama"/>
        <w:numPr>
          <w:ilvl w:val="0"/>
          <w:numId w:val="36"/>
        </w:numPr>
        <w:spacing w:after="120"/>
        <w:ind w:left="426"/>
        <w:contextualSpacing w:val="0"/>
        <w:jc w:val="both"/>
        <w:rPr>
          <w:sz w:val="22"/>
          <w:szCs w:val="22"/>
        </w:rPr>
      </w:pPr>
      <w:r w:rsidRPr="003C7DFE">
        <w:rPr>
          <w:sz w:val="22"/>
          <w:szCs w:val="22"/>
        </w:rPr>
        <w:t>Servisni dostop za vnos</w:t>
      </w:r>
      <w:r>
        <w:rPr>
          <w:sz w:val="22"/>
          <w:szCs w:val="22"/>
        </w:rPr>
        <w:t xml:space="preserve"> večjih kosov opreme</w:t>
      </w:r>
      <w:r w:rsidR="00AC22CF">
        <w:rPr>
          <w:sz w:val="22"/>
          <w:szCs w:val="22"/>
        </w:rPr>
        <w:t>.</w:t>
      </w:r>
    </w:p>
    <w:p w:rsidR="004C14EE" w:rsidRDefault="004C14EE" w:rsidP="00AC22CF">
      <w:pPr>
        <w:pStyle w:val="Odstavekseznama"/>
        <w:numPr>
          <w:ilvl w:val="0"/>
          <w:numId w:val="36"/>
        </w:numPr>
        <w:ind w:left="426"/>
        <w:jc w:val="both"/>
        <w:rPr>
          <w:sz w:val="22"/>
          <w:szCs w:val="22"/>
        </w:rPr>
      </w:pPr>
      <w:r>
        <w:rPr>
          <w:sz w:val="22"/>
          <w:szCs w:val="22"/>
        </w:rPr>
        <w:t>Obveščanje naročnika o vsakem vstopu v najeti del sistemskega prostora</w:t>
      </w:r>
      <w:r w:rsidR="00AC22CF">
        <w:rPr>
          <w:sz w:val="22"/>
          <w:szCs w:val="22"/>
        </w:rPr>
        <w:t>.</w:t>
      </w:r>
    </w:p>
    <w:p w:rsidR="004C14EE" w:rsidRDefault="004C14EE" w:rsidP="004C14EE">
      <w:pPr>
        <w:rPr>
          <w:sz w:val="22"/>
          <w:szCs w:val="22"/>
        </w:rPr>
      </w:pPr>
    </w:p>
    <w:p w:rsidR="00AC22CF" w:rsidRDefault="00AC22CF" w:rsidP="004C14EE">
      <w:pPr>
        <w:rPr>
          <w:sz w:val="22"/>
          <w:szCs w:val="22"/>
        </w:rPr>
      </w:pPr>
    </w:p>
    <w:p w:rsidR="004C14EE" w:rsidRPr="008A35CC" w:rsidRDefault="004C14EE" w:rsidP="004C14EE">
      <w:pPr>
        <w:rPr>
          <w:sz w:val="22"/>
          <w:szCs w:val="22"/>
        </w:rPr>
      </w:pPr>
    </w:p>
    <w:p w:rsidR="004C14EE" w:rsidRPr="00AC22CF" w:rsidRDefault="004C14EE" w:rsidP="00AC22CF">
      <w:pPr>
        <w:pStyle w:val="Odstavekseznama"/>
        <w:numPr>
          <w:ilvl w:val="0"/>
          <w:numId w:val="2"/>
        </w:numPr>
        <w:ind w:left="426"/>
        <w:jc w:val="both"/>
        <w:rPr>
          <w:b/>
          <w:color w:val="00B050"/>
        </w:rPr>
      </w:pPr>
      <w:r w:rsidRPr="00AC22CF">
        <w:rPr>
          <w:b/>
          <w:color w:val="00B050"/>
        </w:rPr>
        <w:t>Video nadzor nad sistemskim prostorom</w:t>
      </w:r>
    </w:p>
    <w:p w:rsidR="004C14EE" w:rsidRDefault="004C14EE" w:rsidP="004C14EE">
      <w:pPr>
        <w:rPr>
          <w:sz w:val="22"/>
          <w:szCs w:val="22"/>
        </w:rPr>
      </w:pPr>
    </w:p>
    <w:p w:rsidR="004C14EE" w:rsidRPr="00C76B93" w:rsidRDefault="004C14EE" w:rsidP="00AC22CF">
      <w:pPr>
        <w:spacing w:after="120"/>
        <w:rPr>
          <w:b/>
          <w:sz w:val="22"/>
          <w:szCs w:val="22"/>
        </w:rPr>
      </w:pPr>
      <w:r w:rsidRPr="00C76B93">
        <w:rPr>
          <w:b/>
          <w:sz w:val="22"/>
          <w:szCs w:val="22"/>
        </w:rPr>
        <w:t>POGOJ</w:t>
      </w:r>
      <w:r w:rsidR="00AC22CF">
        <w:rPr>
          <w:b/>
          <w:sz w:val="22"/>
          <w:szCs w:val="22"/>
        </w:rPr>
        <w:t>A</w:t>
      </w:r>
      <w:r w:rsidRPr="00C76B93">
        <w:rPr>
          <w:b/>
          <w:sz w:val="22"/>
          <w:szCs w:val="22"/>
        </w:rPr>
        <w:t>:</w:t>
      </w:r>
    </w:p>
    <w:p w:rsidR="004C14EE" w:rsidRDefault="004C14EE" w:rsidP="00AC22CF">
      <w:pPr>
        <w:pStyle w:val="Odstavekseznama"/>
        <w:numPr>
          <w:ilvl w:val="0"/>
          <w:numId w:val="37"/>
        </w:numPr>
        <w:spacing w:after="120"/>
        <w:ind w:left="426"/>
        <w:contextualSpacing w:val="0"/>
        <w:rPr>
          <w:sz w:val="22"/>
          <w:szCs w:val="22"/>
        </w:rPr>
      </w:pPr>
      <w:r>
        <w:rPr>
          <w:sz w:val="22"/>
          <w:szCs w:val="22"/>
        </w:rPr>
        <w:t>Zahtevan je video</w:t>
      </w:r>
      <w:r w:rsidR="00782CA6">
        <w:rPr>
          <w:sz w:val="22"/>
          <w:szCs w:val="22"/>
        </w:rPr>
        <w:t xml:space="preserve"> </w:t>
      </w:r>
      <w:r>
        <w:rPr>
          <w:sz w:val="22"/>
          <w:szCs w:val="22"/>
        </w:rPr>
        <w:t xml:space="preserve">nadzor </w:t>
      </w:r>
      <w:r w:rsidR="00782CA6">
        <w:rPr>
          <w:sz w:val="22"/>
          <w:szCs w:val="22"/>
        </w:rPr>
        <w:t xml:space="preserve">(tehnično varovanje) </w:t>
      </w:r>
      <w:r>
        <w:rPr>
          <w:sz w:val="22"/>
          <w:szCs w:val="22"/>
        </w:rPr>
        <w:t xml:space="preserve">nad vstopanjem v </w:t>
      </w:r>
      <w:r w:rsidR="00782CA6">
        <w:rPr>
          <w:sz w:val="22"/>
          <w:szCs w:val="22"/>
        </w:rPr>
        <w:t xml:space="preserve">najeti </w:t>
      </w:r>
      <w:r>
        <w:rPr>
          <w:sz w:val="22"/>
          <w:szCs w:val="22"/>
        </w:rPr>
        <w:t>sistemski prostor</w:t>
      </w:r>
      <w:r w:rsidR="00AC22CF">
        <w:rPr>
          <w:sz w:val="22"/>
          <w:szCs w:val="22"/>
        </w:rPr>
        <w:t>.</w:t>
      </w:r>
    </w:p>
    <w:p w:rsidR="004C14EE" w:rsidRPr="00C76B93" w:rsidRDefault="004C14EE" w:rsidP="00AC22CF">
      <w:pPr>
        <w:pStyle w:val="Odstavekseznama"/>
        <w:numPr>
          <w:ilvl w:val="0"/>
          <w:numId w:val="37"/>
        </w:numPr>
        <w:ind w:left="426"/>
        <w:rPr>
          <w:sz w:val="22"/>
          <w:szCs w:val="22"/>
        </w:rPr>
      </w:pPr>
      <w:r>
        <w:rPr>
          <w:sz w:val="22"/>
          <w:szCs w:val="22"/>
        </w:rPr>
        <w:t xml:space="preserve">Hramba in ogled </w:t>
      </w:r>
      <w:r w:rsidR="00782CA6">
        <w:rPr>
          <w:sz w:val="22"/>
          <w:szCs w:val="22"/>
        </w:rPr>
        <w:t xml:space="preserve">posnetkov </w:t>
      </w:r>
      <w:r>
        <w:rPr>
          <w:sz w:val="22"/>
          <w:szCs w:val="22"/>
        </w:rPr>
        <w:t>skladno z veljavno zakonodajo</w:t>
      </w:r>
      <w:r w:rsidR="00AC22CF">
        <w:rPr>
          <w:sz w:val="22"/>
          <w:szCs w:val="22"/>
        </w:rPr>
        <w:t>.</w:t>
      </w:r>
      <w:r w:rsidR="00782CA6">
        <w:rPr>
          <w:sz w:val="22"/>
          <w:szCs w:val="22"/>
        </w:rPr>
        <w:t xml:space="preserve"> </w:t>
      </w:r>
    </w:p>
    <w:p w:rsidR="004C14EE" w:rsidRDefault="004C14EE" w:rsidP="004C14EE">
      <w:pPr>
        <w:rPr>
          <w:sz w:val="22"/>
          <w:szCs w:val="22"/>
        </w:rPr>
      </w:pPr>
    </w:p>
    <w:p w:rsidR="00AC22CF" w:rsidRDefault="00AC22CF" w:rsidP="004C14EE">
      <w:pPr>
        <w:rPr>
          <w:sz w:val="22"/>
          <w:szCs w:val="22"/>
        </w:rPr>
      </w:pPr>
    </w:p>
    <w:p w:rsidR="00782CA6" w:rsidRPr="008A35CC" w:rsidRDefault="00782CA6" w:rsidP="004C14EE">
      <w:pPr>
        <w:rPr>
          <w:sz w:val="22"/>
          <w:szCs w:val="22"/>
        </w:rPr>
      </w:pPr>
    </w:p>
    <w:p w:rsidR="004C14EE" w:rsidRPr="008A35CC" w:rsidRDefault="004C14EE" w:rsidP="004C14EE">
      <w:pPr>
        <w:rPr>
          <w:sz w:val="22"/>
          <w:szCs w:val="22"/>
        </w:rPr>
      </w:pPr>
    </w:p>
    <w:p w:rsidR="004C14EE" w:rsidRPr="00AC22CF" w:rsidRDefault="004C14EE" w:rsidP="00AC22CF">
      <w:pPr>
        <w:pStyle w:val="Odstavekseznama"/>
        <w:numPr>
          <w:ilvl w:val="0"/>
          <w:numId w:val="2"/>
        </w:numPr>
        <w:ind w:left="426"/>
        <w:jc w:val="both"/>
        <w:rPr>
          <w:b/>
          <w:color w:val="00B050"/>
        </w:rPr>
      </w:pPr>
      <w:r w:rsidRPr="00AC22CF">
        <w:rPr>
          <w:b/>
          <w:color w:val="00B050"/>
        </w:rPr>
        <w:lastRenderedPageBreak/>
        <w:t>Nadzorni sistem</w:t>
      </w:r>
    </w:p>
    <w:p w:rsidR="004C14EE" w:rsidRPr="008A35CC" w:rsidRDefault="004C14EE" w:rsidP="004C14EE">
      <w:pPr>
        <w:rPr>
          <w:sz w:val="22"/>
          <w:szCs w:val="22"/>
        </w:rPr>
      </w:pPr>
    </w:p>
    <w:p w:rsidR="004C14EE" w:rsidRDefault="004C14EE" w:rsidP="004C14EE">
      <w:pPr>
        <w:rPr>
          <w:sz w:val="22"/>
          <w:szCs w:val="22"/>
        </w:rPr>
      </w:pPr>
      <w:r>
        <w:rPr>
          <w:sz w:val="22"/>
          <w:szCs w:val="22"/>
        </w:rPr>
        <w:t>Ponudnik opiše nadzorni sistem za upravljanje sistemskega prostora (SCADA), npr.</w:t>
      </w:r>
    </w:p>
    <w:p w:rsidR="004C14EE" w:rsidRDefault="00AC22CF" w:rsidP="00AC22CF">
      <w:pPr>
        <w:pStyle w:val="Odstavekseznama"/>
        <w:numPr>
          <w:ilvl w:val="0"/>
          <w:numId w:val="26"/>
        </w:numPr>
        <w:jc w:val="both"/>
        <w:rPr>
          <w:sz w:val="22"/>
          <w:szCs w:val="22"/>
        </w:rPr>
      </w:pPr>
      <w:r>
        <w:rPr>
          <w:sz w:val="22"/>
          <w:szCs w:val="22"/>
        </w:rPr>
        <w:t>t</w:t>
      </w:r>
      <w:r w:rsidR="004C14EE">
        <w:rPr>
          <w:sz w:val="22"/>
          <w:szCs w:val="22"/>
        </w:rPr>
        <w:t>ip in proizvajalec nadzorn</w:t>
      </w:r>
      <w:r w:rsidR="00782CA6">
        <w:rPr>
          <w:sz w:val="22"/>
          <w:szCs w:val="22"/>
        </w:rPr>
        <w:t>ega</w:t>
      </w:r>
      <w:r w:rsidR="004C14EE">
        <w:rPr>
          <w:sz w:val="22"/>
          <w:szCs w:val="22"/>
        </w:rPr>
        <w:t xml:space="preserve"> sistem</w:t>
      </w:r>
      <w:r w:rsidR="00782CA6">
        <w:rPr>
          <w:sz w:val="22"/>
          <w:szCs w:val="22"/>
        </w:rPr>
        <w:t>a</w:t>
      </w:r>
      <w:r>
        <w:rPr>
          <w:sz w:val="22"/>
          <w:szCs w:val="22"/>
        </w:rPr>
        <w:t>,</w:t>
      </w:r>
    </w:p>
    <w:p w:rsidR="004C14EE" w:rsidRDefault="00AC22CF" w:rsidP="00AC22CF">
      <w:pPr>
        <w:pStyle w:val="Odstavekseznama"/>
        <w:numPr>
          <w:ilvl w:val="0"/>
          <w:numId w:val="26"/>
        </w:numPr>
        <w:jc w:val="both"/>
        <w:rPr>
          <w:sz w:val="22"/>
          <w:szCs w:val="22"/>
        </w:rPr>
      </w:pPr>
      <w:r>
        <w:rPr>
          <w:sz w:val="22"/>
          <w:szCs w:val="22"/>
        </w:rPr>
        <w:t>k</w:t>
      </w:r>
      <w:r w:rsidR="004C14EE">
        <w:rPr>
          <w:sz w:val="22"/>
          <w:szCs w:val="22"/>
        </w:rPr>
        <w:t xml:space="preserve">aj se nadzoruje </w:t>
      </w:r>
      <w:r w:rsidR="004C14EE" w:rsidRPr="003C7DFE">
        <w:rPr>
          <w:sz w:val="22"/>
          <w:szCs w:val="22"/>
        </w:rPr>
        <w:t>(točke 5-10), čas hranjenja</w:t>
      </w:r>
      <w:r w:rsidR="004C14EE">
        <w:rPr>
          <w:sz w:val="22"/>
          <w:szCs w:val="22"/>
        </w:rPr>
        <w:t xml:space="preserve"> podatkov, možnost periodičnih izpisov (vrednosti, alarmov)</w:t>
      </w:r>
      <w:r>
        <w:rPr>
          <w:sz w:val="22"/>
          <w:szCs w:val="22"/>
        </w:rPr>
        <w:t>.</w:t>
      </w:r>
    </w:p>
    <w:p w:rsidR="004C14EE" w:rsidRDefault="004C14EE" w:rsidP="004C14EE">
      <w:pPr>
        <w:rPr>
          <w:sz w:val="22"/>
          <w:szCs w:val="22"/>
        </w:rPr>
      </w:pPr>
    </w:p>
    <w:p w:rsidR="004C14EE" w:rsidRPr="00C76B93" w:rsidRDefault="004C14EE" w:rsidP="00AC22CF">
      <w:pPr>
        <w:spacing w:after="120"/>
        <w:rPr>
          <w:b/>
          <w:sz w:val="22"/>
          <w:szCs w:val="22"/>
        </w:rPr>
      </w:pPr>
      <w:r w:rsidRPr="00C76B93">
        <w:rPr>
          <w:b/>
          <w:sz w:val="22"/>
          <w:szCs w:val="22"/>
        </w:rPr>
        <w:t>P</w:t>
      </w:r>
      <w:r w:rsidR="00AC22CF">
        <w:rPr>
          <w:b/>
          <w:sz w:val="22"/>
          <w:szCs w:val="22"/>
        </w:rPr>
        <w:t>OGOJA</w:t>
      </w:r>
      <w:r w:rsidRPr="00C76B93">
        <w:rPr>
          <w:b/>
          <w:sz w:val="22"/>
          <w:szCs w:val="22"/>
        </w:rPr>
        <w:t>:</w:t>
      </w:r>
    </w:p>
    <w:p w:rsidR="004C14EE" w:rsidRDefault="004C14EE" w:rsidP="00AC22CF">
      <w:pPr>
        <w:pStyle w:val="Odstavekseznama"/>
        <w:numPr>
          <w:ilvl w:val="0"/>
          <w:numId w:val="38"/>
        </w:numPr>
        <w:spacing w:after="120"/>
        <w:ind w:left="426"/>
        <w:contextualSpacing w:val="0"/>
        <w:jc w:val="both"/>
        <w:rPr>
          <w:sz w:val="22"/>
          <w:szCs w:val="22"/>
        </w:rPr>
      </w:pPr>
      <w:r>
        <w:rPr>
          <w:sz w:val="22"/>
          <w:szCs w:val="22"/>
        </w:rPr>
        <w:t>Naročnik lahko zahteva izpis logov meritev okolijskih parametrov, vstopov v najeti del sistemskega prostora, kritičnih alarmov sistema varovanja, požarnega sistema, sistemov hlajenja, sistemov električnega napajanja in drugih infrastrukturnih sistemov za obdobje</w:t>
      </w:r>
      <w:r w:rsidR="00AC22CF">
        <w:rPr>
          <w:sz w:val="22"/>
          <w:szCs w:val="22"/>
        </w:rPr>
        <w:t xml:space="preserve"> </w:t>
      </w:r>
      <w:proofErr w:type="gramStart"/>
      <w:r w:rsidR="00AC22CF">
        <w:rPr>
          <w:sz w:val="22"/>
          <w:szCs w:val="22"/>
        </w:rPr>
        <w:t>do</w:t>
      </w:r>
      <w:proofErr w:type="gramEnd"/>
      <w:r w:rsidR="00AC22CF">
        <w:rPr>
          <w:sz w:val="22"/>
          <w:szCs w:val="22"/>
        </w:rPr>
        <w:t xml:space="preserve"> 60-ih dni od datuma zahteve.</w:t>
      </w:r>
    </w:p>
    <w:p w:rsidR="004C14EE" w:rsidRPr="00466F15" w:rsidRDefault="004C14EE" w:rsidP="00AC22CF">
      <w:pPr>
        <w:pStyle w:val="Odstavekseznama"/>
        <w:numPr>
          <w:ilvl w:val="0"/>
          <w:numId w:val="38"/>
        </w:numPr>
        <w:ind w:left="426"/>
        <w:jc w:val="both"/>
        <w:rPr>
          <w:sz w:val="22"/>
          <w:szCs w:val="22"/>
        </w:rPr>
      </w:pPr>
      <w:r>
        <w:rPr>
          <w:sz w:val="22"/>
          <w:szCs w:val="22"/>
        </w:rPr>
        <w:t>Posredovanje ključnih parametrov v dogovorjeni obliki za neposredni vnos v naročnikov nadzorni sistem za naslednje parametre: temperatur</w:t>
      </w:r>
      <w:r w:rsidR="00AC22CF">
        <w:rPr>
          <w:sz w:val="22"/>
          <w:szCs w:val="22"/>
        </w:rPr>
        <w:t>a</w:t>
      </w:r>
      <w:r>
        <w:rPr>
          <w:sz w:val="22"/>
          <w:szCs w:val="22"/>
        </w:rPr>
        <w:t>, vlaga, izliv vode, izpad napajanja, požar, vlom</w:t>
      </w:r>
      <w:r w:rsidR="00AC22CF">
        <w:rPr>
          <w:sz w:val="22"/>
          <w:szCs w:val="22"/>
        </w:rPr>
        <w:t>.</w:t>
      </w:r>
    </w:p>
    <w:p w:rsidR="004C14EE" w:rsidRDefault="004C14EE" w:rsidP="004C14EE">
      <w:pPr>
        <w:rPr>
          <w:sz w:val="22"/>
          <w:szCs w:val="22"/>
        </w:rPr>
      </w:pPr>
    </w:p>
    <w:p w:rsidR="004C14EE" w:rsidRDefault="004C14EE" w:rsidP="004C14EE">
      <w:pPr>
        <w:rPr>
          <w:sz w:val="22"/>
          <w:szCs w:val="22"/>
        </w:rPr>
      </w:pPr>
    </w:p>
    <w:p w:rsidR="00AC22CF" w:rsidRPr="008A35CC" w:rsidRDefault="00AC22CF" w:rsidP="004C14EE">
      <w:pPr>
        <w:rPr>
          <w:sz w:val="22"/>
          <w:szCs w:val="22"/>
        </w:rPr>
      </w:pPr>
    </w:p>
    <w:p w:rsidR="004C14EE" w:rsidRPr="00AC22CF" w:rsidRDefault="004C14EE" w:rsidP="00AC22CF">
      <w:pPr>
        <w:pStyle w:val="Odstavekseznama"/>
        <w:numPr>
          <w:ilvl w:val="0"/>
          <w:numId w:val="2"/>
        </w:numPr>
        <w:ind w:left="426"/>
        <w:jc w:val="both"/>
        <w:rPr>
          <w:b/>
          <w:color w:val="00B050"/>
        </w:rPr>
      </w:pPr>
      <w:r w:rsidRPr="00AC22CF">
        <w:rPr>
          <w:b/>
          <w:color w:val="00B050"/>
        </w:rPr>
        <w:t xml:space="preserve">Obveščanje </w:t>
      </w:r>
      <w:r w:rsidR="00CD2277">
        <w:rPr>
          <w:b/>
          <w:color w:val="00B050"/>
        </w:rPr>
        <w:t xml:space="preserve">naročnika </w:t>
      </w:r>
      <w:r w:rsidRPr="00AC22CF">
        <w:rPr>
          <w:b/>
          <w:color w:val="00B050"/>
        </w:rPr>
        <w:t>o posegih</w:t>
      </w:r>
    </w:p>
    <w:p w:rsidR="004C14EE" w:rsidRDefault="004C14EE" w:rsidP="004C14EE">
      <w:pPr>
        <w:rPr>
          <w:sz w:val="22"/>
          <w:szCs w:val="22"/>
        </w:rPr>
      </w:pPr>
    </w:p>
    <w:p w:rsidR="004C14EE" w:rsidRPr="00C76B93" w:rsidRDefault="004C14EE" w:rsidP="00AC22CF">
      <w:pPr>
        <w:spacing w:after="120"/>
        <w:rPr>
          <w:b/>
          <w:sz w:val="22"/>
          <w:szCs w:val="22"/>
        </w:rPr>
      </w:pPr>
      <w:r w:rsidRPr="00C76B93">
        <w:rPr>
          <w:b/>
          <w:sz w:val="22"/>
          <w:szCs w:val="22"/>
        </w:rPr>
        <w:t>POGOJ</w:t>
      </w:r>
      <w:r w:rsidR="00AC22CF">
        <w:rPr>
          <w:b/>
          <w:sz w:val="22"/>
          <w:szCs w:val="22"/>
        </w:rPr>
        <w:t>A</w:t>
      </w:r>
      <w:r w:rsidRPr="00C76B93">
        <w:rPr>
          <w:b/>
          <w:sz w:val="22"/>
          <w:szCs w:val="22"/>
        </w:rPr>
        <w:t>:</w:t>
      </w:r>
    </w:p>
    <w:p w:rsidR="004C14EE" w:rsidRPr="001D2377" w:rsidRDefault="004C14EE" w:rsidP="00AC22CF">
      <w:pPr>
        <w:pStyle w:val="Odstavekseznama"/>
        <w:numPr>
          <w:ilvl w:val="0"/>
          <w:numId w:val="39"/>
        </w:numPr>
        <w:spacing w:after="120"/>
        <w:ind w:left="426"/>
        <w:contextualSpacing w:val="0"/>
        <w:jc w:val="both"/>
        <w:rPr>
          <w:sz w:val="22"/>
          <w:szCs w:val="22"/>
        </w:rPr>
      </w:pPr>
      <w:r w:rsidRPr="001D2377">
        <w:rPr>
          <w:sz w:val="22"/>
          <w:szCs w:val="22"/>
        </w:rPr>
        <w:t>V primeru</w:t>
      </w:r>
      <w:r w:rsidRPr="001D2377">
        <w:rPr>
          <w:b/>
          <w:sz w:val="22"/>
          <w:szCs w:val="22"/>
        </w:rPr>
        <w:t xml:space="preserve"> </w:t>
      </w:r>
      <w:r w:rsidRPr="001D2377">
        <w:rPr>
          <w:sz w:val="22"/>
          <w:szCs w:val="22"/>
        </w:rPr>
        <w:t>kompleksnejših in dolgotrajnejših načrtovanih posegov na infrastrukturi ponudnika, ki bi zahtevala posege na opremi naročnika, je ponudnik dolžan najmanj 30 dni pred izvedbo pisno obvestiti predstavnika naročnika.</w:t>
      </w:r>
    </w:p>
    <w:p w:rsidR="004C14EE" w:rsidRPr="001D2377" w:rsidRDefault="004C14EE" w:rsidP="00AC22CF">
      <w:pPr>
        <w:pStyle w:val="Odstavekseznama"/>
        <w:numPr>
          <w:ilvl w:val="0"/>
          <w:numId w:val="39"/>
        </w:numPr>
        <w:ind w:left="426"/>
        <w:jc w:val="both"/>
        <w:rPr>
          <w:sz w:val="22"/>
          <w:szCs w:val="22"/>
        </w:rPr>
      </w:pPr>
      <w:r w:rsidRPr="001D2377">
        <w:rPr>
          <w:sz w:val="22"/>
          <w:szCs w:val="22"/>
        </w:rPr>
        <w:t>V primeru</w:t>
      </w:r>
      <w:r w:rsidRPr="001D2377">
        <w:rPr>
          <w:b/>
          <w:sz w:val="22"/>
          <w:szCs w:val="22"/>
        </w:rPr>
        <w:t xml:space="preserve"> </w:t>
      </w:r>
      <w:r w:rsidRPr="001D2377">
        <w:rPr>
          <w:sz w:val="22"/>
          <w:szCs w:val="22"/>
        </w:rPr>
        <w:t xml:space="preserve">nenačrtovanih posegov na infrastrukturi ponudnika, ki bi zahtevala posege na opremi naročnika, je ponudnik dolžan </w:t>
      </w:r>
      <w:r w:rsidR="00CD2277">
        <w:rPr>
          <w:sz w:val="22"/>
          <w:szCs w:val="22"/>
        </w:rPr>
        <w:t xml:space="preserve">o tem </w:t>
      </w:r>
      <w:r w:rsidRPr="001D2377">
        <w:rPr>
          <w:sz w:val="22"/>
          <w:szCs w:val="22"/>
        </w:rPr>
        <w:t>v najkrajšem možnem času pisno ali po telefonu obvestiti predstavnika naročnika.</w:t>
      </w:r>
    </w:p>
    <w:p w:rsidR="004C14EE" w:rsidRPr="008A35CC" w:rsidRDefault="004C14EE" w:rsidP="004C14EE">
      <w:pPr>
        <w:rPr>
          <w:sz w:val="22"/>
          <w:szCs w:val="22"/>
        </w:rPr>
      </w:pPr>
    </w:p>
    <w:p w:rsidR="004C14EE" w:rsidRDefault="004C14EE" w:rsidP="004C14EE">
      <w:pPr>
        <w:rPr>
          <w:sz w:val="22"/>
          <w:szCs w:val="22"/>
        </w:rPr>
      </w:pPr>
    </w:p>
    <w:p w:rsidR="00CD2277" w:rsidRPr="008A35CC" w:rsidRDefault="00CD2277" w:rsidP="004C14EE">
      <w:pPr>
        <w:rPr>
          <w:sz w:val="22"/>
          <w:szCs w:val="22"/>
        </w:rPr>
      </w:pPr>
    </w:p>
    <w:p w:rsidR="004C14EE" w:rsidRPr="00CD2277" w:rsidRDefault="004C14EE" w:rsidP="00CD2277">
      <w:pPr>
        <w:pStyle w:val="Odstavekseznama"/>
        <w:numPr>
          <w:ilvl w:val="0"/>
          <w:numId w:val="2"/>
        </w:numPr>
        <w:ind w:left="426"/>
        <w:jc w:val="both"/>
        <w:rPr>
          <w:b/>
          <w:color w:val="00B050"/>
        </w:rPr>
      </w:pPr>
      <w:r w:rsidRPr="00CD2277">
        <w:rPr>
          <w:b/>
          <w:color w:val="00B050"/>
        </w:rPr>
        <w:t>Vzpostavitev začasnega delovnega mesta</w:t>
      </w:r>
    </w:p>
    <w:p w:rsidR="004C14EE" w:rsidRDefault="004C14EE" w:rsidP="004C14EE">
      <w:pPr>
        <w:rPr>
          <w:sz w:val="22"/>
          <w:szCs w:val="22"/>
        </w:rPr>
      </w:pPr>
    </w:p>
    <w:p w:rsidR="004C14EE" w:rsidRDefault="004C14EE" w:rsidP="00CD2277">
      <w:pPr>
        <w:spacing w:after="120"/>
        <w:rPr>
          <w:sz w:val="22"/>
          <w:szCs w:val="22"/>
        </w:rPr>
      </w:pPr>
      <w:r w:rsidRPr="00FB07FF">
        <w:rPr>
          <w:b/>
          <w:sz w:val="22"/>
          <w:szCs w:val="22"/>
        </w:rPr>
        <w:t>POGOJI:</w:t>
      </w:r>
    </w:p>
    <w:p w:rsidR="004C14EE" w:rsidRPr="00FB07FF" w:rsidRDefault="004C14EE" w:rsidP="00CD2277">
      <w:pPr>
        <w:pStyle w:val="Odstavekseznama"/>
        <w:numPr>
          <w:ilvl w:val="0"/>
          <w:numId w:val="40"/>
        </w:numPr>
        <w:spacing w:after="120"/>
        <w:ind w:left="426"/>
        <w:contextualSpacing w:val="0"/>
        <w:jc w:val="both"/>
        <w:rPr>
          <w:sz w:val="22"/>
          <w:szCs w:val="22"/>
        </w:rPr>
      </w:pPr>
      <w:r w:rsidRPr="00FB07FF">
        <w:rPr>
          <w:sz w:val="22"/>
          <w:szCs w:val="22"/>
        </w:rPr>
        <w:t>V primeru kompleksnejših in dolgotrajnejših posegov na opremi naročnika</w:t>
      </w:r>
      <w:proofErr w:type="gramStart"/>
      <w:r w:rsidR="00E64861">
        <w:rPr>
          <w:sz w:val="22"/>
          <w:szCs w:val="22"/>
        </w:rPr>
        <w:t>,</w:t>
      </w:r>
      <w:proofErr w:type="gramEnd"/>
      <w:r w:rsidR="00CD2277">
        <w:rPr>
          <w:sz w:val="22"/>
          <w:szCs w:val="22"/>
        </w:rPr>
        <w:t xml:space="preserve"> naročnik </w:t>
      </w:r>
      <w:r w:rsidRPr="00FB07FF">
        <w:rPr>
          <w:sz w:val="22"/>
          <w:szCs w:val="22"/>
        </w:rPr>
        <w:t xml:space="preserve"> potrebuje začasno vzpostavitev 2 delovišč v bližnjih pisarniških prostorih ponudnika s podatkovno povezavo (2x SFTP kabel z RJ-45) do sistemskega prostora za priklop prenosn</w:t>
      </w:r>
      <w:r w:rsidR="00E64861">
        <w:rPr>
          <w:sz w:val="22"/>
          <w:szCs w:val="22"/>
        </w:rPr>
        <w:t>ega računalnika</w:t>
      </w:r>
      <w:r w:rsidRPr="00FB07FF">
        <w:rPr>
          <w:sz w:val="22"/>
          <w:szCs w:val="22"/>
        </w:rPr>
        <w:t>.</w:t>
      </w:r>
    </w:p>
    <w:p w:rsidR="004C14EE" w:rsidRPr="00FB07FF" w:rsidRDefault="004C14EE" w:rsidP="00CD2277">
      <w:pPr>
        <w:pStyle w:val="Odstavekseznama"/>
        <w:numPr>
          <w:ilvl w:val="0"/>
          <w:numId w:val="40"/>
        </w:numPr>
        <w:spacing w:after="120"/>
        <w:ind w:left="426"/>
        <w:contextualSpacing w:val="0"/>
        <w:jc w:val="both"/>
        <w:rPr>
          <w:sz w:val="22"/>
          <w:szCs w:val="22"/>
        </w:rPr>
      </w:pPr>
      <w:r w:rsidRPr="00FB07FF">
        <w:rPr>
          <w:sz w:val="22"/>
          <w:szCs w:val="22"/>
        </w:rPr>
        <w:t xml:space="preserve">Dostop do mobilnega </w:t>
      </w:r>
      <w:proofErr w:type="gramStart"/>
      <w:r w:rsidRPr="00FB07FF">
        <w:rPr>
          <w:sz w:val="22"/>
          <w:szCs w:val="22"/>
        </w:rPr>
        <w:t>GSM</w:t>
      </w:r>
      <w:proofErr w:type="gramEnd"/>
      <w:r w:rsidRPr="00FB07FF">
        <w:rPr>
          <w:sz w:val="22"/>
          <w:szCs w:val="22"/>
        </w:rPr>
        <w:t xml:space="preserve"> omrežja </w:t>
      </w:r>
      <w:r>
        <w:rPr>
          <w:sz w:val="22"/>
          <w:szCs w:val="22"/>
        </w:rPr>
        <w:t>na ponujenih</w:t>
      </w:r>
      <w:r w:rsidRPr="00FB07FF">
        <w:rPr>
          <w:sz w:val="22"/>
          <w:szCs w:val="22"/>
        </w:rPr>
        <w:t xml:space="preserve"> začasnih deloviščih. Naročnik uporablja A1 in Telekomovo mobilno omrežje</w:t>
      </w:r>
      <w:r>
        <w:rPr>
          <w:sz w:val="22"/>
          <w:szCs w:val="22"/>
        </w:rPr>
        <w:t>.</w:t>
      </w:r>
    </w:p>
    <w:p w:rsidR="004C14EE" w:rsidRPr="00FB07FF" w:rsidRDefault="00E64861" w:rsidP="00CD2277">
      <w:pPr>
        <w:pStyle w:val="Odstavekseznama"/>
        <w:numPr>
          <w:ilvl w:val="0"/>
          <w:numId w:val="40"/>
        </w:numPr>
        <w:spacing w:after="120"/>
        <w:ind w:left="426"/>
        <w:contextualSpacing w:val="0"/>
        <w:jc w:val="both"/>
        <w:rPr>
          <w:sz w:val="22"/>
          <w:szCs w:val="22"/>
        </w:rPr>
      </w:pPr>
      <w:r>
        <w:rPr>
          <w:sz w:val="22"/>
          <w:szCs w:val="22"/>
        </w:rPr>
        <w:t>Možnost u</w:t>
      </w:r>
      <w:r w:rsidR="004C14EE" w:rsidRPr="00FB07FF">
        <w:rPr>
          <w:sz w:val="22"/>
          <w:szCs w:val="22"/>
        </w:rPr>
        <w:t>porab</w:t>
      </w:r>
      <w:r>
        <w:rPr>
          <w:sz w:val="22"/>
          <w:szCs w:val="22"/>
        </w:rPr>
        <w:t>e</w:t>
      </w:r>
      <w:r w:rsidR="004C14EE" w:rsidRPr="00FB07FF">
        <w:rPr>
          <w:sz w:val="22"/>
          <w:szCs w:val="22"/>
        </w:rPr>
        <w:t xml:space="preserve"> sanitarij.</w:t>
      </w:r>
    </w:p>
    <w:p w:rsidR="004C14EE" w:rsidRPr="00FB07FF" w:rsidRDefault="004C14EE" w:rsidP="00CD2277">
      <w:pPr>
        <w:pStyle w:val="Odstavekseznama"/>
        <w:numPr>
          <w:ilvl w:val="0"/>
          <w:numId w:val="40"/>
        </w:numPr>
        <w:ind w:left="426"/>
        <w:jc w:val="both"/>
        <w:rPr>
          <w:sz w:val="22"/>
          <w:szCs w:val="22"/>
        </w:rPr>
      </w:pPr>
      <w:r w:rsidRPr="00FB07FF">
        <w:rPr>
          <w:sz w:val="22"/>
          <w:szCs w:val="22"/>
        </w:rPr>
        <w:t>Brezplačno parkirno mesto v bližini rezervnega podatkovnega centra.</w:t>
      </w:r>
    </w:p>
    <w:p w:rsidR="004C14EE" w:rsidRDefault="004C14EE" w:rsidP="004C14EE">
      <w:pPr>
        <w:rPr>
          <w:sz w:val="22"/>
          <w:szCs w:val="22"/>
        </w:rPr>
      </w:pPr>
    </w:p>
    <w:p w:rsidR="00E64861" w:rsidRPr="008A35CC" w:rsidRDefault="00E64861" w:rsidP="004C14EE">
      <w:pPr>
        <w:rPr>
          <w:sz w:val="22"/>
          <w:szCs w:val="22"/>
        </w:rPr>
      </w:pPr>
    </w:p>
    <w:p w:rsidR="00DB4CF8" w:rsidRDefault="00DB4CF8" w:rsidP="00DB4CF8">
      <w:pPr>
        <w:jc w:val="both"/>
        <w:rPr>
          <w:b/>
          <w:color w:val="00B050"/>
          <w:sz w:val="22"/>
          <w:szCs w:val="22"/>
        </w:rPr>
      </w:pPr>
    </w:p>
    <w:p w:rsidR="00DB4CF8" w:rsidRDefault="00DB4CF8" w:rsidP="00DB4CF8">
      <w:pPr>
        <w:pStyle w:val="Odstavekseznama"/>
        <w:numPr>
          <w:ilvl w:val="0"/>
          <w:numId w:val="2"/>
        </w:numPr>
        <w:ind w:left="426"/>
        <w:jc w:val="both"/>
        <w:rPr>
          <w:b/>
          <w:color w:val="00B050"/>
        </w:rPr>
      </w:pPr>
      <w:r>
        <w:rPr>
          <w:b/>
          <w:color w:val="00B050"/>
        </w:rPr>
        <w:t>Zagotovitev prehodnega skladiščnega prostora</w:t>
      </w:r>
    </w:p>
    <w:p w:rsidR="00DB4CF8" w:rsidRDefault="00DB4CF8" w:rsidP="00DB4CF8">
      <w:pPr>
        <w:ind w:left="66"/>
        <w:jc w:val="both"/>
        <w:rPr>
          <w:b/>
          <w:color w:val="00B050"/>
        </w:rPr>
      </w:pPr>
    </w:p>
    <w:p w:rsidR="00DB4CF8" w:rsidRPr="00DB4CF8" w:rsidRDefault="00DB4CF8" w:rsidP="00DB4CF8">
      <w:pPr>
        <w:jc w:val="both"/>
        <w:rPr>
          <w:sz w:val="22"/>
          <w:szCs w:val="22"/>
        </w:rPr>
      </w:pPr>
      <w:r w:rsidRPr="00DB4CF8">
        <w:rPr>
          <w:sz w:val="22"/>
          <w:szCs w:val="22"/>
        </w:rPr>
        <w:t xml:space="preserve">Ponudnik </w:t>
      </w:r>
      <w:r w:rsidR="00782CA6">
        <w:rPr>
          <w:sz w:val="22"/>
          <w:szCs w:val="22"/>
        </w:rPr>
        <w:t xml:space="preserve">mora </w:t>
      </w:r>
      <w:r w:rsidRPr="00DB4CF8">
        <w:rPr>
          <w:sz w:val="22"/>
          <w:szCs w:val="22"/>
        </w:rPr>
        <w:t>zagot</w:t>
      </w:r>
      <w:r w:rsidR="00782CA6">
        <w:rPr>
          <w:sz w:val="22"/>
          <w:szCs w:val="22"/>
        </w:rPr>
        <w:t>avljati</w:t>
      </w:r>
      <w:r w:rsidRPr="00DB4CF8">
        <w:rPr>
          <w:sz w:val="22"/>
          <w:szCs w:val="22"/>
        </w:rPr>
        <w:t xml:space="preserve"> prehodni skladiščni prostor, ki bo omogočal </w:t>
      </w:r>
      <w:r w:rsidRPr="003C7DFE">
        <w:rPr>
          <w:sz w:val="22"/>
          <w:szCs w:val="22"/>
        </w:rPr>
        <w:t xml:space="preserve">hranjenje </w:t>
      </w:r>
      <w:r w:rsidR="00F5310F" w:rsidRPr="003C7DFE">
        <w:rPr>
          <w:sz w:val="22"/>
          <w:szCs w:val="22"/>
        </w:rPr>
        <w:t xml:space="preserve">naročnikovih </w:t>
      </w:r>
      <w:r w:rsidRPr="003C7DFE">
        <w:rPr>
          <w:sz w:val="22"/>
          <w:szCs w:val="22"/>
        </w:rPr>
        <w:t>reze</w:t>
      </w:r>
      <w:r w:rsidR="00F5310F" w:rsidRPr="003C7DFE">
        <w:rPr>
          <w:sz w:val="22"/>
          <w:szCs w:val="22"/>
        </w:rPr>
        <w:t>r</w:t>
      </w:r>
      <w:r w:rsidRPr="003C7DFE">
        <w:rPr>
          <w:sz w:val="22"/>
          <w:szCs w:val="22"/>
        </w:rPr>
        <w:t>vnih delov, ki so potrebni za izvajanje vzdrževanja</w:t>
      </w:r>
      <w:r w:rsidR="00F5310F" w:rsidRPr="003C7DFE">
        <w:rPr>
          <w:sz w:val="22"/>
          <w:szCs w:val="22"/>
        </w:rPr>
        <w:t xml:space="preserve"> ali menjave </w:t>
      </w:r>
      <w:r w:rsidR="003C7DFE" w:rsidRPr="003C7DFE">
        <w:rPr>
          <w:sz w:val="22"/>
          <w:szCs w:val="22"/>
        </w:rPr>
        <w:t xml:space="preserve">naročnikove </w:t>
      </w:r>
      <w:r w:rsidR="00F5310F" w:rsidRPr="003C7DFE">
        <w:rPr>
          <w:sz w:val="22"/>
          <w:szCs w:val="22"/>
        </w:rPr>
        <w:t>opreme (npr. kabli, orodje, embalaža</w:t>
      </w:r>
      <w:proofErr w:type="gramStart"/>
      <w:r w:rsidR="00F5310F" w:rsidRPr="003C7DFE">
        <w:rPr>
          <w:sz w:val="22"/>
          <w:szCs w:val="22"/>
        </w:rPr>
        <w:t>,</w:t>
      </w:r>
      <w:proofErr w:type="gramEnd"/>
      <w:r w:rsidR="00F5310F" w:rsidRPr="003C7DFE">
        <w:rPr>
          <w:sz w:val="22"/>
          <w:szCs w:val="22"/>
        </w:rPr>
        <w:t>…)</w:t>
      </w:r>
      <w:r w:rsidRPr="003C7DFE">
        <w:rPr>
          <w:sz w:val="22"/>
          <w:szCs w:val="22"/>
        </w:rPr>
        <w:t>. Površina skladišč</w:t>
      </w:r>
      <w:r w:rsidR="00782CA6">
        <w:rPr>
          <w:sz w:val="22"/>
          <w:szCs w:val="22"/>
        </w:rPr>
        <w:t>nega</w:t>
      </w:r>
      <w:r w:rsidRPr="003C7DFE">
        <w:rPr>
          <w:sz w:val="22"/>
          <w:szCs w:val="22"/>
        </w:rPr>
        <w:t xml:space="preserve"> prostora mora znašati</w:t>
      </w:r>
      <w:r w:rsidR="002D0ED4">
        <w:rPr>
          <w:sz w:val="22"/>
          <w:szCs w:val="22"/>
        </w:rPr>
        <w:t xml:space="preserve"> najmanj</w:t>
      </w:r>
      <w:r w:rsidRPr="003C7DFE">
        <w:rPr>
          <w:sz w:val="22"/>
          <w:szCs w:val="22"/>
        </w:rPr>
        <w:t xml:space="preserve"> 5 m</w:t>
      </w:r>
      <w:r w:rsidRPr="003C7DFE">
        <w:rPr>
          <w:sz w:val="22"/>
          <w:szCs w:val="22"/>
          <w:vertAlign w:val="superscript"/>
        </w:rPr>
        <w:t>2</w:t>
      </w:r>
      <w:r w:rsidRPr="003C7DFE">
        <w:rPr>
          <w:sz w:val="22"/>
          <w:szCs w:val="22"/>
        </w:rPr>
        <w:t xml:space="preserve"> in omogočati</w:t>
      </w:r>
      <w:r w:rsidRPr="00DB4CF8">
        <w:rPr>
          <w:sz w:val="22"/>
          <w:szCs w:val="22"/>
        </w:rPr>
        <w:t xml:space="preserve"> zaklepanje. Skladiščni prostor </w:t>
      </w:r>
      <w:r w:rsidR="00782CA6">
        <w:rPr>
          <w:sz w:val="22"/>
          <w:szCs w:val="22"/>
        </w:rPr>
        <w:t>mora biti</w:t>
      </w:r>
      <w:r w:rsidRPr="00DB4CF8">
        <w:rPr>
          <w:sz w:val="22"/>
          <w:szCs w:val="22"/>
        </w:rPr>
        <w:t xml:space="preserve"> izven sistemskega prostora</w:t>
      </w:r>
      <w:r w:rsidR="00782CA6">
        <w:rPr>
          <w:sz w:val="22"/>
          <w:szCs w:val="22"/>
        </w:rPr>
        <w:t xml:space="preserve"> in</w:t>
      </w:r>
      <w:r w:rsidRPr="00DB4CF8">
        <w:rPr>
          <w:sz w:val="22"/>
          <w:szCs w:val="22"/>
        </w:rPr>
        <w:t xml:space="preserve"> dostopen pooblaščenim delavcem naročnika.</w:t>
      </w:r>
    </w:p>
    <w:p w:rsidR="004C14EE" w:rsidRDefault="004C14EE" w:rsidP="004C14EE">
      <w:pPr>
        <w:rPr>
          <w:sz w:val="22"/>
          <w:szCs w:val="22"/>
        </w:rPr>
      </w:pPr>
    </w:p>
    <w:p w:rsidR="004C14EE" w:rsidRPr="00E64861" w:rsidRDefault="004C14EE" w:rsidP="00E64861">
      <w:pPr>
        <w:pStyle w:val="Odstavekseznama"/>
        <w:numPr>
          <w:ilvl w:val="0"/>
          <w:numId w:val="2"/>
        </w:numPr>
        <w:ind w:left="426"/>
        <w:jc w:val="both"/>
        <w:rPr>
          <w:b/>
          <w:color w:val="00B050"/>
        </w:rPr>
      </w:pPr>
      <w:r w:rsidRPr="00E64861">
        <w:rPr>
          <w:b/>
          <w:color w:val="00B050"/>
        </w:rPr>
        <w:lastRenderedPageBreak/>
        <w:t>Ponudnikova kadrovska zasedba in organizacija</w:t>
      </w:r>
    </w:p>
    <w:p w:rsidR="004C14EE" w:rsidRPr="008A35CC" w:rsidRDefault="004C14EE" w:rsidP="004C14EE">
      <w:pPr>
        <w:rPr>
          <w:sz w:val="22"/>
          <w:szCs w:val="22"/>
        </w:rPr>
      </w:pPr>
    </w:p>
    <w:p w:rsidR="004C14EE" w:rsidRDefault="004C14EE" w:rsidP="00E64861">
      <w:pPr>
        <w:spacing w:after="120"/>
        <w:jc w:val="both"/>
        <w:rPr>
          <w:sz w:val="22"/>
          <w:szCs w:val="22"/>
        </w:rPr>
      </w:pPr>
      <w:r>
        <w:rPr>
          <w:sz w:val="22"/>
          <w:szCs w:val="22"/>
        </w:rPr>
        <w:t>Ponudnik opiše kadrovsko ekipo za zagotavljanje delovanja infrastrukture sistemskega prostora in tehnične podpore, npr.</w:t>
      </w:r>
    </w:p>
    <w:p w:rsidR="004C14EE" w:rsidRDefault="009A1351" w:rsidP="00E64861">
      <w:pPr>
        <w:pStyle w:val="Odstavekseznama"/>
        <w:numPr>
          <w:ilvl w:val="0"/>
          <w:numId w:val="26"/>
        </w:numPr>
        <w:spacing w:after="120"/>
        <w:ind w:left="567"/>
        <w:contextualSpacing w:val="0"/>
        <w:jc w:val="both"/>
        <w:rPr>
          <w:sz w:val="22"/>
          <w:szCs w:val="22"/>
        </w:rPr>
      </w:pPr>
      <w:r>
        <w:rPr>
          <w:sz w:val="22"/>
          <w:szCs w:val="22"/>
        </w:rPr>
        <w:t>Fizično varovanje objekta</w:t>
      </w:r>
      <w:r w:rsidR="00E64861">
        <w:rPr>
          <w:sz w:val="22"/>
          <w:szCs w:val="22"/>
        </w:rPr>
        <w:t>, varnostna služba, recepcija.</w:t>
      </w:r>
    </w:p>
    <w:p w:rsidR="004C14EE" w:rsidRDefault="004C14EE" w:rsidP="00E64861">
      <w:pPr>
        <w:pStyle w:val="Odstavekseznama"/>
        <w:numPr>
          <w:ilvl w:val="0"/>
          <w:numId w:val="26"/>
        </w:numPr>
        <w:spacing w:after="120"/>
        <w:ind w:left="567"/>
        <w:contextualSpacing w:val="0"/>
        <w:jc w:val="both"/>
        <w:rPr>
          <w:sz w:val="22"/>
          <w:szCs w:val="22"/>
        </w:rPr>
      </w:pPr>
      <w:r>
        <w:rPr>
          <w:sz w:val="22"/>
          <w:szCs w:val="22"/>
        </w:rPr>
        <w:t>Vzdrževalci (napajanje, hlajenje, protipožarna zaščita, videonadzor)</w:t>
      </w:r>
      <w:r w:rsidR="00E64861">
        <w:rPr>
          <w:sz w:val="22"/>
          <w:szCs w:val="22"/>
        </w:rPr>
        <w:t>.</w:t>
      </w:r>
    </w:p>
    <w:p w:rsidR="004C14EE" w:rsidRDefault="004C14EE" w:rsidP="00E64861">
      <w:pPr>
        <w:pStyle w:val="Odstavekseznama"/>
        <w:numPr>
          <w:ilvl w:val="0"/>
          <w:numId w:val="26"/>
        </w:numPr>
        <w:spacing w:after="120"/>
        <w:ind w:left="567"/>
        <w:contextualSpacing w:val="0"/>
        <w:jc w:val="both"/>
        <w:rPr>
          <w:sz w:val="22"/>
          <w:szCs w:val="22"/>
        </w:rPr>
      </w:pPr>
      <w:r>
        <w:rPr>
          <w:sz w:val="22"/>
          <w:szCs w:val="22"/>
        </w:rPr>
        <w:t>Delež lastnega kadra in pogodbenih delavcev</w:t>
      </w:r>
      <w:r w:rsidR="00E64861">
        <w:rPr>
          <w:sz w:val="22"/>
          <w:szCs w:val="22"/>
        </w:rPr>
        <w:t>.</w:t>
      </w:r>
    </w:p>
    <w:p w:rsidR="004C14EE" w:rsidRDefault="004C14EE" w:rsidP="00E64861">
      <w:pPr>
        <w:pStyle w:val="Odstavekseznama"/>
        <w:numPr>
          <w:ilvl w:val="0"/>
          <w:numId w:val="26"/>
        </w:numPr>
        <w:spacing w:after="120"/>
        <w:ind w:left="567"/>
        <w:contextualSpacing w:val="0"/>
        <w:jc w:val="both"/>
        <w:rPr>
          <w:sz w:val="22"/>
          <w:szCs w:val="22"/>
        </w:rPr>
      </w:pPr>
      <w:r>
        <w:rPr>
          <w:sz w:val="22"/>
          <w:szCs w:val="22"/>
        </w:rPr>
        <w:t>Lastna ali zunanja vzdrževalna služba za ključne infrastrukturne sisteme podatkovnega centra (sistemi hlajenja, sistemi električnega napajanja). Ponudnik opiše</w:t>
      </w:r>
      <w:r w:rsidR="00AC1496">
        <w:rPr>
          <w:sz w:val="22"/>
          <w:szCs w:val="22"/>
        </w:rPr>
        <w:t>,</w:t>
      </w:r>
      <w:r>
        <w:rPr>
          <w:sz w:val="22"/>
          <w:szCs w:val="22"/>
        </w:rPr>
        <w:t xml:space="preserve"> kakšen je odzivni čas in čas odprave napake posameznih sklopov infrastrukture podatkovnega centra.</w:t>
      </w:r>
    </w:p>
    <w:p w:rsidR="004C14EE" w:rsidRPr="00F55E1B" w:rsidRDefault="004C14EE" w:rsidP="00AE7848">
      <w:pPr>
        <w:pStyle w:val="Odstavekseznama"/>
        <w:numPr>
          <w:ilvl w:val="0"/>
          <w:numId w:val="26"/>
        </w:numPr>
        <w:spacing w:after="60"/>
        <w:ind w:left="567" w:hanging="357"/>
        <w:contextualSpacing w:val="0"/>
        <w:jc w:val="both"/>
        <w:rPr>
          <w:sz w:val="22"/>
          <w:szCs w:val="22"/>
        </w:rPr>
      </w:pPr>
      <w:r w:rsidRPr="00F55E1B">
        <w:rPr>
          <w:sz w:val="22"/>
          <w:szCs w:val="22"/>
        </w:rPr>
        <w:t xml:space="preserve">Zagotovljen mora biti ustrezen nivo organizacijskih, tehničnih in logično-tehničnih postopkov in ukrepov. Ponudnik navede, </w:t>
      </w:r>
      <w:r w:rsidRPr="009A1351">
        <w:rPr>
          <w:sz w:val="22"/>
          <w:szCs w:val="22"/>
        </w:rPr>
        <w:t xml:space="preserve">ali </w:t>
      </w:r>
      <w:r w:rsidR="009A1351" w:rsidRPr="009A1351">
        <w:rPr>
          <w:sz w:val="22"/>
          <w:szCs w:val="22"/>
        </w:rPr>
        <w:t>ima</w:t>
      </w:r>
      <w:r w:rsidRPr="009A1351">
        <w:rPr>
          <w:sz w:val="22"/>
          <w:szCs w:val="22"/>
        </w:rPr>
        <w:t xml:space="preserve"> </w:t>
      </w:r>
      <w:r w:rsidR="00AE7848" w:rsidRPr="009A1351">
        <w:rPr>
          <w:sz w:val="22"/>
          <w:szCs w:val="22"/>
        </w:rPr>
        <w:t>oziroma</w:t>
      </w:r>
      <w:r w:rsidRPr="009A1351">
        <w:rPr>
          <w:sz w:val="22"/>
          <w:szCs w:val="22"/>
        </w:rPr>
        <w:t xml:space="preserve"> </w:t>
      </w:r>
      <w:r w:rsidR="00AE7848" w:rsidRPr="009A1351">
        <w:rPr>
          <w:sz w:val="22"/>
          <w:szCs w:val="22"/>
        </w:rPr>
        <w:t xml:space="preserve">ali </w:t>
      </w:r>
      <w:r w:rsidRPr="009A1351">
        <w:rPr>
          <w:sz w:val="22"/>
          <w:szCs w:val="22"/>
        </w:rPr>
        <w:t xml:space="preserve">lahko v primeru sklenitve </w:t>
      </w:r>
      <w:r w:rsidR="009A1351" w:rsidRPr="009A1351">
        <w:rPr>
          <w:sz w:val="22"/>
          <w:szCs w:val="22"/>
        </w:rPr>
        <w:t xml:space="preserve">najemne </w:t>
      </w:r>
      <w:r w:rsidRPr="009A1351">
        <w:rPr>
          <w:sz w:val="22"/>
          <w:szCs w:val="22"/>
        </w:rPr>
        <w:t>pogodbe naročniku posreduje oziroma</w:t>
      </w:r>
      <w:r w:rsidRPr="00F55E1B">
        <w:rPr>
          <w:sz w:val="22"/>
          <w:szCs w:val="22"/>
        </w:rPr>
        <w:t xml:space="preserve"> omogoči vpogled v organizacijske ukrepe za naslednje primere:</w:t>
      </w:r>
    </w:p>
    <w:p w:rsidR="004C14EE" w:rsidRDefault="004C14EE" w:rsidP="00AE7848">
      <w:pPr>
        <w:pStyle w:val="Odstavekseznama"/>
        <w:numPr>
          <w:ilvl w:val="1"/>
          <w:numId w:val="26"/>
        </w:numPr>
        <w:ind w:left="1276"/>
        <w:jc w:val="both"/>
        <w:rPr>
          <w:sz w:val="22"/>
          <w:szCs w:val="22"/>
        </w:rPr>
      </w:pPr>
      <w:r>
        <w:rPr>
          <w:sz w:val="22"/>
          <w:szCs w:val="22"/>
        </w:rPr>
        <w:t>Organizacijski in tehnični ukrepi ravnanja v primeru naravnih katastrof (poplava in izlitje vode, požar, potres)</w:t>
      </w:r>
      <w:r w:rsidR="00AE7848">
        <w:rPr>
          <w:sz w:val="22"/>
          <w:szCs w:val="22"/>
        </w:rPr>
        <w:t>.</w:t>
      </w:r>
    </w:p>
    <w:p w:rsidR="004C14EE" w:rsidRDefault="004C14EE" w:rsidP="00AE7848">
      <w:pPr>
        <w:pStyle w:val="Odstavekseznama"/>
        <w:numPr>
          <w:ilvl w:val="1"/>
          <w:numId w:val="26"/>
        </w:numPr>
        <w:ind w:left="1276"/>
        <w:jc w:val="both"/>
        <w:rPr>
          <w:sz w:val="22"/>
          <w:szCs w:val="22"/>
        </w:rPr>
      </w:pPr>
      <w:r>
        <w:rPr>
          <w:sz w:val="22"/>
          <w:szCs w:val="22"/>
        </w:rPr>
        <w:t>Organizacijski in tehnični ukrepi ravnanja v primeru s</w:t>
      </w:r>
      <w:r w:rsidR="00AE7848">
        <w:rPr>
          <w:sz w:val="22"/>
          <w:szCs w:val="22"/>
        </w:rPr>
        <w:t>troje-</w:t>
      </w:r>
      <w:r>
        <w:rPr>
          <w:sz w:val="22"/>
          <w:szCs w:val="22"/>
        </w:rPr>
        <w:t>loma na infrastrukturi (elektrika, hlajenje, ožičenje</w:t>
      </w:r>
      <w:proofErr w:type="gramStart"/>
      <w:r>
        <w:rPr>
          <w:sz w:val="22"/>
          <w:szCs w:val="22"/>
        </w:rPr>
        <w:t>,</w:t>
      </w:r>
      <w:proofErr w:type="gramEnd"/>
      <w:r>
        <w:rPr>
          <w:sz w:val="22"/>
          <w:szCs w:val="22"/>
        </w:rPr>
        <w:t xml:space="preserve"> …)</w:t>
      </w:r>
      <w:r w:rsidR="00AE7848">
        <w:rPr>
          <w:sz w:val="22"/>
          <w:szCs w:val="22"/>
        </w:rPr>
        <w:t>.</w:t>
      </w:r>
    </w:p>
    <w:p w:rsidR="004C14EE" w:rsidRDefault="004C14EE" w:rsidP="00AE7848">
      <w:pPr>
        <w:pStyle w:val="Odstavekseznama"/>
        <w:numPr>
          <w:ilvl w:val="1"/>
          <w:numId w:val="26"/>
        </w:numPr>
        <w:ind w:left="1276"/>
        <w:jc w:val="both"/>
        <w:rPr>
          <w:sz w:val="22"/>
          <w:szCs w:val="22"/>
        </w:rPr>
      </w:pPr>
      <w:r>
        <w:rPr>
          <w:sz w:val="22"/>
          <w:szCs w:val="22"/>
        </w:rPr>
        <w:t>Organizacijski in tehnični ukrepi fizičnega varovanja</w:t>
      </w:r>
      <w:r w:rsidR="00AE7848">
        <w:rPr>
          <w:sz w:val="22"/>
          <w:szCs w:val="22"/>
        </w:rPr>
        <w:t>.</w:t>
      </w:r>
    </w:p>
    <w:p w:rsidR="004C14EE" w:rsidRDefault="004C14EE" w:rsidP="00AE7848">
      <w:pPr>
        <w:pStyle w:val="Odstavekseznama"/>
        <w:numPr>
          <w:ilvl w:val="1"/>
          <w:numId w:val="26"/>
        </w:numPr>
        <w:ind w:left="1276"/>
        <w:jc w:val="both"/>
        <w:rPr>
          <w:sz w:val="22"/>
          <w:szCs w:val="22"/>
        </w:rPr>
      </w:pPr>
      <w:r>
        <w:rPr>
          <w:sz w:val="22"/>
          <w:szCs w:val="22"/>
        </w:rPr>
        <w:t>Organizacijski in tehnični ukrepi v primeru varnostnih incidentov</w:t>
      </w:r>
      <w:r w:rsidR="00AE7848">
        <w:rPr>
          <w:sz w:val="22"/>
          <w:szCs w:val="22"/>
        </w:rPr>
        <w:t>.</w:t>
      </w:r>
    </w:p>
    <w:p w:rsidR="004C14EE" w:rsidRDefault="004C14EE" w:rsidP="00E64861">
      <w:pPr>
        <w:jc w:val="both"/>
        <w:rPr>
          <w:sz w:val="22"/>
          <w:szCs w:val="22"/>
        </w:rPr>
      </w:pPr>
    </w:p>
    <w:p w:rsidR="004C14EE" w:rsidRPr="008A35CC" w:rsidRDefault="004C14EE" w:rsidP="004C14EE">
      <w:pPr>
        <w:rPr>
          <w:sz w:val="22"/>
          <w:szCs w:val="22"/>
        </w:rPr>
      </w:pPr>
    </w:p>
    <w:p w:rsidR="00DB4CF8" w:rsidRDefault="00DB4CF8" w:rsidP="00DB4CF8">
      <w:pPr>
        <w:ind w:left="66"/>
        <w:jc w:val="both"/>
        <w:rPr>
          <w:b/>
          <w:color w:val="00B050"/>
        </w:rPr>
      </w:pPr>
    </w:p>
    <w:p w:rsidR="004C14EE" w:rsidRPr="00AE7848" w:rsidRDefault="004C14EE" w:rsidP="00AE7848">
      <w:pPr>
        <w:pStyle w:val="Odstavekseznama"/>
        <w:numPr>
          <w:ilvl w:val="0"/>
          <w:numId w:val="2"/>
        </w:numPr>
        <w:ind w:left="426"/>
        <w:jc w:val="both"/>
        <w:rPr>
          <w:b/>
          <w:color w:val="00B050"/>
        </w:rPr>
      </w:pPr>
      <w:r w:rsidRPr="00AE7848">
        <w:rPr>
          <w:b/>
          <w:color w:val="00B050"/>
        </w:rPr>
        <w:t>Zavarovanje prostorov in opreme</w:t>
      </w:r>
    </w:p>
    <w:p w:rsidR="004C14EE" w:rsidRDefault="004C14EE" w:rsidP="004C14EE">
      <w:pPr>
        <w:rPr>
          <w:sz w:val="22"/>
          <w:szCs w:val="22"/>
        </w:rPr>
      </w:pPr>
    </w:p>
    <w:p w:rsidR="004C14EE" w:rsidRPr="00437A8E" w:rsidRDefault="004C14EE" w:rsidP="00AE7848">
      <w:pPr>
        <w:jc w:val="both"/>
        <w:rPr>
          <w:sz w:val="22"/>
          <w:szCs w:val="22"/>
        </w:rPr>
      </w:pPr>
      <w:r>
        <w:rPr>
          <w:sz w:val="22"/>
          <w:szCs w:val="22"/>
        </w:rPr>
        <w:t xml:space="preserve">Ponudnik pojasni, kako ima urejeno zavarovanje sistemskega prostora in opreme v njem, postopki dodajanja naročnikove opreme in v kakšnih primerih se </w:t>
      </w:r>
      <w:r w:rsidR="00AC1496">
        <w:rPr>
          <w:sz w:val="22"/>
          <w:szCs w:val="22"/>
        </w:rPr>
        <w:t xml:space="preserve">lahko </w:t>
      </w:r>
      <w:r>
        <w:rPr>
          <w:sz w:val="22"/>
          <w:szCs w:val="22"/>
        </w:rPr>
        <w:t xml:space="preserve">bremeni zavarovalna polica </w:t>
      </w:r>
      <w:r w:rsidR="00AE7848">
        <w:rPr>
          <w:sz w:val="22"/>
          <w:szCs w:val="22"/>
        </w:rPr>
        <w:t xml:space="preserve">ponudnika - </w:t>
      </w:r>
      <w:r>
        <w:rPr>
          <w:sz w:val="22"/>
          <w:szCs w:val="22"/>
        </w:rPr>
        <w:t>najemodajalca.</w:t>
      </w:r>
    </w:p>
    <w:p w:rsidR="004C14EE" w:rsidRDefault="004C14EE" w:rsidP="004C14EE">
      <w:pPr>
        <w:rPr>
          <w:sz w:val="22"/>
          <w:szCs w:val="22"/>
        </w:rPr>
      </w:pPr>
    </w:p>
    <w:p w:rsidR="004C14EE" w:rsidRPr="008A35CC" w:rsidRDefault="004C14EE" w:rsidP="004C14EE">
      <w:pPr>
        <w:rPr>
          <w:sz w:val="22"/>
          <w:szCs w:val="22"/>
        </w:rPr>
      </w:pPr>
    </w:p>
    <w:p w:rsidR="00AE7848" w:rsidRDefault="00AE7848" w:rsidP="004C14EE">
      <w:pPr>
        <w:jc w:val="both"/>
        <w:rPr>
          <w:b/>
          <w:color w:val="00B050"/>
          <w:sz w:val="22"/>
          <w:szCs w:val="22"/>
        </w:rPr>
      </w:pPr>
    </w:p>
    <w:p w:rsidR="004C14EE" w:rsidRPr="00AE7848" w:rsidRDefault="004C14EE" w:rsidP="00AE7848">
      <w:pPr>
        <w:pStyle w:val="Odstavekseznama"/>
        <w:numPr>
          <w:ilvl w:val="0"/>
          <w:numId w:val="2"/>
        </w:numPr>
        <w:ind w:left="426"/>
        <w:jc w:val="both"/>
        <w:rPr>
          <w:b/>
          <w:color w:val="00B050"/>
        </w:rPr>
      </w:pPr>
      <w:r w:rsidRPr="00AE7848">
        <w:rPr>
          <w:b/>
          <w:color w:val="00B050"/>
        </w:rPr>
        <w:t>Možnost naročanja dodatnih storitev na zahtevo</w:t>
      </w:r>
    </w:p>
    <w:p w:rsidR="004C14EE" w:rsidRDefault="004C14EE" w:rsidP="004C14EE">
      <w:pPr>
        <w:rPr>
          <w:sz w:val="22"/>
          <w:szCs w:val="22"/>
        </w:rPr>
      </w:pPr>
    </w:p>
    <w:p w:rsidR="004C14EE" w:rsidRPr="00AE7848" w:rsidRDefault="004C14EE" w:rsidP="00AE7848">
      <w:pPr>
        <w:pStyle w:val="Odstavekseznama"/>
        <w:numPr>
          <w:ilvl w:val="0"/>
          <w:numId w:val="42"/>
        </w:numPr>
        <w:ind w:left="426"/>
        <w:rPr>
          <w:sz w:val="22"/>
          <w:szCs w:val="22"/>
        </w:rPr>
      </w:pPr>
      <w:r w:rsidRPr="00AE7848">
        <w:rPr>
          <w:sz w:val="22"/>
          <w:szCs w:val="22"/>
        </w:rPr>
        <w:t xml:space="preserve">Storitve na zahtevo </w:t>
      </w:r>
      <w:r w:rsidR="00AE7848" w:rsidRPr="00AE7848">
        <w:rPr>
          <w:sz w:val="22"/>
          <w:szCs w:val="22"/>
        </w:rPr>
        <w:t xml:space="preserve">naročnika </w:t>
      </w:r>
      <w:r w:rsidRPr="00AE7848">
        <w:rPr>
          <w:sz w:val="22"/>
          <w:szCs w:val="22"/>
        </w:rPr>
        <w:t>obsegajo storitve</w:t>
      </w:r>
      <w:r w:rsidR="00AE7848" w:rsidRPr="00AE7848">
        <w:rPr>
          <w:sz w:val="22"/>
          <w:szCs w:val="22"/>
        </w:rPr>
        <w:t xml:space="preserve"> kot npr.</w:t>
      </w:r>
      <w:r w:rsidRPr="00AE7848">
        <w:rPr>
          <w:sz w:val="22"/>
          <w:szCs w:val="22"/>
        </w:rPr>
        <w:t>:</w:t>
      </w:r>
    </w:p>
    <w:p w:rsidR="004C14EE" w:rsidRDefault="004C14EE" w:rsidP="00AE7848">
      <w:pPr>
        <w:pStyle w:val="Odstavekseznama"/>
        <w:numPr>
          <w:ilvl w:val="0"/>
          <w:numId w:val="26"/>
        </w:numPr>
        <w:ind w:left="993"/>
        <w:jc w:val="both"/>
        <w:rPr>
          <w:sz w:val="22"/>
          <w:szCs w:val="22"/>
        </w:rPr>
      </w:pPr>
      <w:r>
        <w:rPr>
          <w:sz w:val="22"/>
          <w:szCs w:val="22"/>
        </w:rPr>
        <w:t>K</w:t>
      </w:r>
      <w:r w:rsidRPr="008A35CC">
        <w:rPr>
          <w:sz w:val="22"/>
          <w:szCs w:val="22"/>
        </w:rPr>
        <w:t xml:space="preserve">ontrola varnostnih mehanizmov in izdelava varnostnega poročila z opisom ogroženosti in predlogi za izboljšanje. </w:t>
      </w:r>
    </w:p>
    <w:p w:rsidR="004C14EE" w:rsidRDefault="004C14EE" w:rsidP="00AE7848">
      <w:pPr>
        <w:pStyle w:val="Odstavekseznama"/>
        <w:numPr>
          <w:ilvl w:val="0"/>
          <w:numId w:val="26"/>
        </w:numPr>
        <w:ind w:left="993"/>
        <w:jc w:val="both"/>
        <w:rPr>
          <w:sz w:val="22"/>
          <w:szCs w:val="22"/>
        </w:rPr>
      </w:pPr>
      <w:r>
        <w:rPr>
          <w:sz w:val="22"/>
          <w:szCs w:val="22"/>
        </w:rPr>
        <w:t>Podrobno izvajanje meritev klimatskih pogojev in porabe elektrike</w:t>
      </w:r>
      <w:r w:rsidR="00AC1496">
        <w:rPr>
          <w:sz w:val="22"/>
          <w:szCs w:val="22"/>
        </w:rPr>
        <w:t>.</w:t>
      </w:r>
    </w:p>
    <w:p w:rsidR="004C14EE" w:rsidRDefault="004C14EE" w:rsidP="00AE7848">
      <w:pPr>
        <w:pStyle w:val="Odstavekseznama"/>
        <w:numPr>
          <w:ilvl w:val="0"/>
          <w:numId w:val="26"/>
        </w:numPr>
        <w:ind w:left="993"/>
        <w:jc w:val="both"/>
        <w:rPr>
          <w:sz w:val="22"/>
          <w:szCs w:val="22"/>
        </w:rPr>
      </w:pPr>
      <w:r>
        <w:rPr>
          <w:sz w:val="22"/>
          <w:szCs w:val="22"/>
        </w:rPr>
        <w:t>Povečanje kapacitet nove ali menjane opreme v povezavi z ožičenjem, elektriko in hlajenjem</w:t>
      </w:r>
      <w:r w:rsidR="00AE7848">
        <w:rPr>
          <w:sz w:val="22"/>
          <w:szCs w:val="22"/>
        </w:rPr>
        <w:t>.</w:t>
      </w:r>
    </w:p>
    <w:p w:rsidR="004C14EE" w:rsidRPr="008A35CC" w:rsidRDefault="004C14EE" w:rsidP="00AE7848">
      <w:pPr>
        <w:pStyle w:val="Odstavekseznama"/>
        <w:numPr>
          <w:ilvl w:val="0"/>
          <w:numId w:val="26"/>
        </w:numPr>
        <w:ind w:left="993"/>
        <w:jc w:val="both"/>
        <w:rPr>
          <w:sz w:val="22"/>
          <w:szCs w:val="22"/>
        </w:rPr>
      </w:pPr>
      <w:r>
        <w:rPr>
          <w:sz w:val="22"/>
          <w:szCs w:val="22"/>
        </w:rPr>
        <w:t>Širitev kapacitet najetega prostora</w:t>
      </w:r>
      <w:r w:rsidR="00AE7848">
        <w:rPr>
          <w:sz w:val="22"/>
          <w:szCs w:val="22"/>
        </w:rPr>
        <w:t>.</w:t>
      </w:r>
    </w:p>
    <w:p w:rsidR="004C14EE" w:rsidRPr="008A35CC" w:rsidRDefault="004C14EE" w:rsidP="004C14EE">
      <w:pPr>
        <w:jc w:val="both"/>
        <w:rPr>
          <w:sz w:val="22"/>
          <w:szCs w:val="22"/>
        </w:rPr>
      </w:pPr>
    </w:p>
    <w:p w:rsidR="00AE7848" w:rsidRPr="00AE7848" w:rsidRDefault="00AE7848" w:rsidP="00AE7848">
      <w:pPr>
        <w:pStyle w:val="Odstavekseznama"/>
        <w:numPr>
          <w:ilvl w:val="0"/>
          <w:numId w:val="42"/>
        </w:numPr>
        <w:ind w:left="426"/>
        <w:jc w:val="both"/>
        <w:rPr>
          <w:sz w:val="22"/>
          <w:szCs w:val="22"/>
        </w:rPr>
      </w:pPr>
      <w:r>
        <w:rPr>
          <w:sz w:val="22"/>
          <w:szCs w:val="22"/>
        </w:rPr>
        <w:t>Naročnik ocenjuje</w:t>
      </w:r>
      <w:r w:rsidR="00322668">
        <w:rPr>
          <w:sz w:val="22"/>
          <w:szCs w:val="22"/>
        </w:rPr>
        <w:t>, da bo vrednost tovrstn</w:t>
      </w:r>
      <w:r w:rsidR="00401505">
        <w:rPr>
          <w:sz w:val="22"/>
          <w:szCs w:val="22"/>
        </w:rPr>
        <w:t>ih storitev znašala povprečno 20</w:t>
      </w:r>
      <w:r w:rsidR="00322668">
        <w:rPr>
          <w:sz w:val="22"/>
          <w:szCs w:val="22"/>
        </w:rPr>
        <w:t>.000 evrov brez DDV letno. Ti stroški se krijejo v okviru najemne pogodbe, vendar neodvisno od najemnine.</w:t>
      </w:r>
    </w:p>
    <w:p w:rsidR="004C14EE" w:rsidRDefault="004C14EE" w:rsidP="004C14EE">
      <w:pPr>
        <w:jc w:val="both"/>
        <w:rPr>
          <w:color w:val="0000FF"/>
          <w:sz w:val="22"/>
          <w:szCs w:val="22"/>
        </w:rPr>
      </w:pPr>
    </w:p>
    <w:p w:rsidR="00AC1496" w:rsidRDefault="00AC1496">
      <w:pPr>
        <w:rPr>
          <w:b/>
          <w:color w:val="00B050"/>
          <w:u w:val="single"/>
        </w:rPr>
      </w:pPr>
    </w:p>
    <w:p w:rsidR="00534E91" w:rsidRDefault="00534E91" w:rsidP="002F56C7">
      <w:pPr>
        <w:jc w:val="both"/>
        <w:rPr>
          <w:sz w:val="22"/>
          <w:szCs w:val="22"/>
          <w:highlight w:val="yellow"/>
        </w:rPr>
      </w:pPr>
    </w:p>
    <w:p w:rsidR="002F56C7" w:rsidRPr="00DE65C5" w:rsidRDefault="002F56C7" w:rsidP="002F56C7">
      <w:pPr>
        <w:jc w:val="both"/>
        <w:rPr>
          <w:sz w:val="22"/>
          <w:szCs w:val="22"/>
          <w:u w:val="single"/>
        </w:rPr>
      </w:pPr>
      <w:r w:rsidRPr="009A1351">
        <w:rPr>
          <w:sz w:val="22"/>
          <w:szCs w:val="22"/>
          <w:u w:val="single"/>
        </w:rPr>
        <w:t xml:space="preserve">Podrobnejši opis tehničnih </w:t>
      </w:r>
      <w:r w:rsidR="00DE65C5" w:rsidRPr="009A1351">
        <w:rPr>
          <w:sz w:val="22"/>
          <w:szCs w:val="22"/>
          <w:u w:val="single"/>
        </w:rPr>
        <w:t>karakteristik naročnikove opreme, ki bo nameščena v najeti prostor rezervnega podatkovnega centra,</w:t>
      </w:r>
      <w:r w:rsidRPr="009A1351">
        <w:rPr>
          <w:sz w:val="22"/>
          <w:szCs w:val="22"/>
          <w:u w:val="single"/>
        </w:rPr>
        <w:t xml:space="preserve"> je zaupne narave in bo zainteresiranim ponudnikom dostopen </w:t>
      </w:r>
      <w:r w:rsidR="00DE65C5" w:rsidRPr="009A1351">
        <w:rPr>
          <w:sz w:val="22"/>
          <w:szCs w:val="22"/>
          <w:u w:val="single"/>
        </w:rPr>
        <w:t xml:space="preserve">pri naročniku </w:t>
      </w:r>
      <w:r w:rsidRPr="009A1351">
        <w:rPr>
          <w:sz w:val="22"/>
          <w:szCs w:val="22"/>
          <w:u w:val="single"/>
        </w:rPr>
        <w:t xml:space="preserve">zgolj na njihovo izrecno prošnjo (glej tč. </w:t>
      </w:r>
      <w:proofErr w:type="spellStart"/>
      <w:proofErr w:type="gramStart"/>
      <w:r w:rsidRPr="009A1351">
        <w:rPr>
          <w:sz w:val="22"/>
          <w:szCs w:val="22"/>
          <w:u w:val="single"/>
        </w:rPr>
        <w:t>III.</w:t>
      </w:r>
      <w:proofErr w:type="gramEnd"/>
      <w:r w:rsidRPr="009A1351">
        <w:rPr>
          <w:sz w:val="22"/>
          <w:szCs w:val="22"/>
          <w:u w:val="single"/>
        </w:rPr>
        <w:t>a</w:t>
      </w:r>
      <w:proofErr w:type="spellEnd"/>
      <w:r w:rsidRPr="009A1351">
        <w:rPr>
          <w:sz w:val="22"/>
          <w:szCs w:val="22"/>
          <w:u w:val="single"/>
        </w:rPr>
        <w:t xml:space="preserve"> v obrazcu </w:t>
      </w:r>
      <w:r w:rsidR="00DE65C5" w:rsidRPr="009A1351">
        <w:rPr>
          <w:sz w:val="22"/>
          <w:szCs w:val="22"/>
          <w:u w:val="single"/>
        </w:rPr>
        <w:t>V</w:t>
      </w:r>
      <w:r w:rsidRPr="009A1351">
        <w:rPr>
          <w:sz w:val="22"/>
          <w:szCs w:val="22"/>
          <w:u w:val="single"/>
        </w:rPr>
        <w:t>-0 »Povabilo k sodelovanju«).</w:t>
      </w:r>
      <w:r w:rsidRPr="00DE65C5">
        <w:rPr>
          <w:sz w:val="22"/>
          <w:szCs w:val="22"/>
          <w:u w:val="single"/>
        </w:rPr>
        <w:t xml:space="preserve"> </w:t>
      </w:r>
    </w:p>
    <w:p w:rsidR="00401505" w:rsidRPr="00322668" w:rsidRDefault="00401505" w:rsidP="00401505">
      <w:pPr>
        <w:jc w:val="both"/>
        <w:rPr>
          <w:b/>
          <w:color w:val="00B050"/>
          <w:u w:val="single"/>
        </w:rPr>
      </w:pPr>
      <w:r w:rsidRPr="00322668">
        <w:rPr>
          <w:b/>
          <w:color w:val="00B050"/>
          <w:u w:val="single"/>
        </w:rPr>
        <w:lastRenderedPageBreak/>
        <w:t>SESTAVA PONUDBE:</w:t>
      </w:r>
    </w:p>
    <w:p w:rsidR="00401505" w:rsidRPr="008A35CC" w:rsidRDefault="00401505" w:rsidP="00401505">
      <w:pPr>
        <w:tabs>
          <w:tab w:val="left" w:pos="9072"/>
        </w:tabs>
        <w:rPr>
          <w:b/>
          <w:sz w:val="22"/>
          <w:szCs w:val="22"/>
        </w:rPr>
      </w:pPr>
    </w:p>
    <w:p w:rsidR="00401505" w:rsidRPr="008A35CC" w:rsidRDefault="00401505" w:rsidP="00401505">
      <w:pPr>
        <w:jc w:val="both"/>
        <w:rPr>
          <w:sz w:val="22"/>
          <w:szCs w:val="22"/>
        </w:rPr>
      </w:pPr>
      <w:r w:rsidRPr="008A35CC">
        <w:rPr>
          <w:sz w:val="22"/>
          <w:szCs w:val="22"/>
        </w:rPr>
        <w:t xml:space="preserve">Ponudnik </w:t>
      </w:r>
      <w:r>
        <w:rPr>
          <w:sz w:val="22"/>
          <w:szCs w:val="22"/>
        </w:rPr>
        <w:t xml:space="preserve">v ponudbi </w:t>
      </w:r>
      <w:r w:rsidRPr="008A35CC">
        <w:rPr>
          <w:sz w:val="22"/>
          <w:szCs w:val="22"/>
        </w:rPr>
        <w:t xml:space="preserve">priloži </w:t>
      </w:r>
      <w:r w:rsidRPr="00322668">
        <w:rPr>
          <w:b/>
          <w:sz w:val="22"/>
          <w:szCs w:val="22"/>
        </w:rPr>
        <w:t>tloris razpoložljivega prostora</w:t>
      </w:r>
      <w:r>
        <w:rPr>
          <w:b/>
          <w:sz w:val="22"/>
          <w:szCs w:val="22"/>
        </w:rPr>
        <w:t>,</w:t>
      </w:r>
      <w:r w:rsidRPr="00322668">
        <w:rPr>
          <w:b/>
          <w:sz w:val="22"/>
          <w:szCs w:val="22"/>
        </w:rPr>
        <w:t xml:space="preserve"> certifikate</w:t>
      </w:r>
      <w:r>
        <w:rPr>
          <w:b/>
          <w:sz w:val="22"/>
          <w:szCs w:val="22"/>
        </w:rPr>
        <w:t>, lastne izjave in druga zahtevana dokazila</w:t>
      </w:r>
      <w:r w:rsidRPr="008A35CC">
        <w:rPr>
          <w:sz w:val="22"/>
          <w:szCs w:val="22"/>
        </w:rPr>
        <w:t xml:space="preserve">, ki </w:t>
      </w:r>
      <w:r>
        <w:rPr>
          <w:sz w:val="22"/>
          <w:szCs w:val="22"/>
        </w:rPr>
        <w:t>iz</w:t>
      </w:r>
      <w:r w:rsidRPr="008A35CC">
        <w:rPr>
          <w:sz w:val="22"/>
          <w:szCs w:val="22"/>
        </w:rPr>
        <w:t xml:space="preserve">kazujejo izpolnjevanje </w:t>
      </w:r>
      <w:r>
        <w:rPr>
          <w:sz w:val="22"/>
          <w:szCs w:val="22"/>
        </w:rPr>
        <w:t>pogojev, ter izpolni spodnji razpredelnici:</w:t>
      </w:r>
    </w:p>
    <w:p w:rsidR="00534E91" w:rsidRDefault="00534E91">
      <w:pPr>
        <w:rPr>
          <w:sz w:val="22"/>
          <w:szCs w:val="22"/>
        </w:rPr>
      </w:pPr>
    </w:p>
    <w:p w:rsidR="00534E91" w:rsidRDefault="00534E91">
      <w:pPr>
        <w:rPr>
          <w:sz w:val="22"/>
          <w:szCs w:val="22"/>
        </w:rPr>
      </w:pPr>
    </w:p>
    <w:p w:rsidR="00534E91" w:rsidRDefault="00534E91">
      <w:pPr>
        <w:rPr>
          <w:sz w:val="22"/>
          <w:szCs w:val="22"/>
        </w:rPr>
      </w:pPr>
    </w:p>
    <w:p w:rsidR="007C647C" w:rsidRPr="00CB74D4" w:rsidRDefault="007C647C" w:rsidP="00534E91">
      <w:pPr>
        <w:keepNext/>
        <w:spacing w:before="240" w:after="60"/>
        <w:ind w:left="432" w:hanging="432"/>
        <w:outlineLvl w:val="0"/>
        <w:rPr>
          <w:b/>
          <w:bCs/>
          <w:color w:val="00B050"/>
          <w:kern w:val="32"/>
        </w:rPr>
      </w:pPr>
      <w:r w:rsidRPr="00CB74D4">
        <w:rPr>
          <w:b/>
          <w:bCs/>
          <w:color w:val="00B050"/>
          <w:kern w:val="32"/>
        </w:rPr>
        <w:t xml:space="preserve">Podatki o </w:t>
      </w:r>
      <w:r w:rsidRPr="00387977">
        <w:rPr>
          <w:b/>
          <w:bCs/>
          <w:color w:val="00B050"/>
          <w:kern w:val="32"/>
        </w:rPr>
        <w:t>ponu</w:t>
      </w:r>
      <w:r>
        <w:rPr>
          <w:b/>
          <w:bCs/>
          <w:color w:val="00B050"/>
          <w:kern w:val="32"/>
        </w:rPr>
        <w:t>jeni lokaciji</w:t>
      </w:r>
      <w:r w:rsidR="00322668">
        <w:rPr>
          <w:b/>
          <w:bCs/>
          <w:color w:val="00B050"/>
          <w:kern w:val="32"/>
        </w:rPr>
        <w:t xml:space="preserve"> rezervnega podatkovnega centra</w:t>
      </w:r>
      <w:r>
        <w:rPr>
          <w:b/>
          <w:bCs/>
          <w:color w:val="00B050"/>
          <w:kern w:val="32"/>
        </w:rPr>
        <w:t>:</w:t>
      </w:r>
    </w:p>
    <w:p w:rsidR="007C647C" w:rsidRDefault="007C647C" w:rsidP="007C647C">
      <w:pPr>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704"/>
        <w:gridCol w:w="1843"/>
        <w:gridCol w:w="1984"/>
      </w:tblGrid>
      <w:tr w:rsidR="007C647C" w:rsidRPr="00236845" w:rsidTr="00925003">
        <w:trPr>
          <w:trHeight w:val="742"/>
        </w:trPr>
        <w:tc>
          <w:tcPr>
            <w:tcW w:w="683" w:type="dxa"/>
            <w:shd w:val="clear" w:color="auto" w:fill="C6E6A2"/>
            <w:vAlign w:val="center"/>
          </w:tcPr>
          <w:p w:rsidR="007C647C" w:rsidRPr="00236845" w:rsidRDefault="007C647C" w:rsidP="00583384">
            <w:pPr>
              <w:jc w:val="center"/>
              <w:rPr>
                <w:b/>
                <w:sz w:val="22"/>
                <w:szCs w:val="22"/>
              </w:rPr>
            </w:pPr>
            <w:proofErr w:type="spellStart"/>
            <w:r>
              <w:rPr>
                <w:b/>
                <w:sz w:val="22"/>
                <w:szCs w:val="22"/>
              </w:rPr>
              <w:t>Zap</w:t>
            </w:r>
            <w:proofErr w:type="spellEnd"/>
            <w:r>
              <w:rPr>
                <w:b/>
                <w:sz w:val="22"/>
                <w:szCs w:val="22"/>
              </w:rPr>
              <w:t>. št.</w:t>
            </w:r>
          </w:p>
        </w:tc>
        <w:tc>
          <w:tcPr>
            <w:tcW w:w="4704" w:type="dxa"/>
            <w:shd w:val="clear" w:color="auto" w:fill="C6E6A2"/>
            <w:vAlign w:val="center"/>
          </w:tcPr>
          <w:p w:rsidR="007C647C" w:rsidRPr="00236845" w:rsidRDefault="007C647C" w:rsidP="00322668">
            <w:pPr>
              <w:rPr>
                <w:b/>
                <w:sz w:val="22"/>
                <w:szCs w:val="22"/>
              </w:rPr>
            </w:pPr>
            <w:r>
              <w:rPr>
                <w:b/>
                <w:sz w:val="22"/>
                <w:szCs w:val="22"/>
              </w:rPr>
              <w:t>Predmet</w:t>
            </w:r>
          </w:p>
        </w:tc>
        <w:tc>
          <w:tcPr>
            <w:tcW w:w="1843" w:type="dxa"/>
            <w:shd w:val="clear" w:color="auto" w:fill="C6E6A2"/>
            <w:vAlign w:val="center"/>
          </w:tcPr>
          <w:p w:rsidR="007C647C" w:rsidRPr="00236845" w:rsidRDefault="007C647C" w:rsidP="007C647C">
            <w:pPr>
              <w:jc w:val="center"/>
              <w:rPr>
                <w:b/>
                <w:sz w:val="22"/>
                <w:szCs w:val="22"/>
              </w:rPr>
            </w:pPr>
            <w:r>
              <w:rPr>
                <w:b/>
                <w:sz w:val="22"/>
                <w:szCs w:val="22"/>
              </w:rPr>
              <w:t>Pogoj</w:t>
            </w:r>
          </w:p>
        </w:tc>
        <w:tc>
          <w:tcPr>
            <w:tcW w:w="1984" w:type="dxa"/>
            <w:shd w:val="clear" w:color="auto" w:fill="C6E6A2"/>
            <w:vAlign w:val="center"/>
          </w:tcPr>
          <w:p w:rsidR="007C647C" w:rsidRPr="00236845" w:rsidRDefault="007C647C" w:rsidP="00925003">
            <w:pPr>
              <w:jc w:val="center"/>
              <w:rPr>
                <w:b/>
                <w:sz w:val="22"/>
                <w:szCs w:val="22"/>
              </w:rPr>
            </w:pPr>
            <w:r>
              <w:rPr>
                <w:b/>
                <w:sz w:val="22"/>
                <w:szCs w:val="22"/>
              </w:rPr>
              <w:t>LOKACIJA PONUDNIKA</w:t>
            </w:r>
          </w:p>
        </w:tc>
      </w:tr>
      <w:tr w:rsidR="007C647C" w:rsidRPr="00236845" w:rsidTr="00925003">
        <w:trPr>
          <w:trHeight w:val="742"/>
        </w:trPr>
        <w:tc>
          <w:tcPr>
            <w:tcW w:w="683" w:type="dxa"/>
            <w:vAlign w:val="center"/>
          </w:tcPr>
          <w:p w:rsidR="007C647C" w:rsidRDefault="001A3ED5" w:rsidP="00583384">
            <w:pPr>
              <w:jc w:val="center"/>
              <w:rPr>
                <w:sz w:val="22"/>
                <w:szCs w:val="22"/>
              </w:rPr>
            </w:pPr>
            <w:r>
              <w:rPr>
                <w:sz w:val="22"/>
                <w:szCs w:val="22"/>
              </w:rPr>
              <w:t>1</w:t>
            </w:r>
            <w:r w:rsidR="007C647C">
              <w:rPr>
                <w:sz w:val="22"/>
                <w:szCs w:val="22"/>
              </w:rPr>
              <w:t>.</w:t>
            </w:r>
          </w:p>
        </w:tc>
        <w:tc>
          <w:tcPr>
            <w:tcW w:w="4704" w:type="dxa"/>
            <w:shd w:val="clear" w:color="auto" w:fill="auto"/>
            <w:vAlign w:val="center"/>
          </w:tcPr>
          <w:p w:rsidR="007C647C" w:rsidRPr="00236845" w:rsidRDefault="00925003" w:rsidP="00925003">
            <w:pPr>
              <w:rPr>
                <w:sz w:val="22"/>
                <w:szCs w:val="22"/>
              </w:rPr>
            </w:pPr>
            <w:r>
              <w:rPr>
                <w:sz w:val="22"/>
                <w:szCs w:val="22"/>
              </w:rPr>
              <w:t>Z</w:t>
            </w:r>
            <w:r w:rsidR="007C647C">
              <w:rPr>
                <w:sz w:val="22"/>
                <w:szCs w:val="22"/>
              </w:rPr>
              <w:t>račna oddaljenost ponujene rezervne lokacije od primarne lokacije naročnika</w:t>
            </w:r>
          </w:p>
        </w:tc>
        <w:tc>
          <w:tcPr>
            <w:tcW w:w="1843" w:type="dxa"/>
            <w:vAlign w:val="center"/>
          </w:tcPr>
          <w:p w:rsidR="007C647C" w:rsidRPr="00236845" w:rsidRDefault="00925003" w:rsidP="00925003">
            <w:pPr>
              <w:jc w:val="center"/>
              <w:rPr>
                <w:sz w:val="22"/>
                <w:szCs w:val="22"/>
              </w:rPr>
            </w:pPr>
            <w:r>
              <w:rPr>
                <w:sz w:val="22"/>
                <w:szCs w:val="22"/>
              </w:rPr>
              <w:t xml:space="preserve"> min </w:t>
            </w:r>
            <w:r w:rsidR="007C647C">
              <w:rPr>
                <w:sz w:val="22"/>
                <w:szCs w:val="22"/>
              </w:rPr>
              <w:t>1.000 m</w:t>
            </w:r>
          </w:p>
        </w:tc>
        <w:tc>
          <w:tcPr>
            <w:tcW w:w="1984" w:type="dxa"/>
            <w:vAlign w:val="center"/>
          </w:tcPr>
          <w:p w:rsidR="007C647C" w:rsidRPr="00200DE2" w:rsidRDefault="007C647C" w:rsidP="007C647C">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7C647C" w:rsidRPr="00236845" w:rsidTr="00925003">
        <w:trPr>
          <w:trHeight w:val="742"/>
        </w:trPr>
        <w:tc>
          <w:tcPr>
            <w:tcW w:w="683" w:type="dxa"/>
            <w:vAlign w:val="center"/>
          </w:tcPr>
          <w:p w:rsidR="007C647C" w:rsidRDefault="001A3ED5" w:rsidP="001A3ED5">
            <w:pPr>
              <w:jc w:val="center"/>
              <w:rPr>
                <w:sz w:val="22"/>
                <w:szCs w:val="22"/>
              </w:rPr>
            </w:pPr>
            <w:proofErr w:type="spellStart"/>
            <w:proofErr w:type="gramStart"/>
            <w:r>
              <w:rPr>
                <w:sz w:val="22"/>
                <w:szCs w:val="22"/>
              </w:rPr>
              <w:t>2.</w:t>
            </w:r>
            <w:proofErr w:type="gramEnd"/>
            <w:r>
              <w:rPr>
                <w:sz w:val="22"/>
                <w:szCs w:val="22"/>
              </w:rPr>
              <w:t>a</w:t>
            </w:r>
            <w:proofErr w:type="spellEnd"/>
          </w:p>
        </w:tc>
        <w:tc>
          <w:tcPr>
            <w:tcW w:w="4704" w:type="dxa"/>
            <w:shd w:val="clear" w:color="auto" w:fill="auto"/>
            <w:vAlign w:val="center"/>
          </w:tcPr>
          <w:p w:rsidR="007C647C" w:rsidRDefault="00925003" w:rsidP="00925003">
            <w:pPr>
              <w:rPr>
                <w:bCs/>
                <w:sz w:val="22"/>
                <w:szCs w:val="22"/>
              </w:rPr>
            </w:pPr>
            <w:r>
              <w:rPr>
                <w:bCs/>
                <w:sz w:val="22"/>
                <w:szCs w:val="22"/>
              </w:rPr>
              <w:t>D</w:t>
            </w:r>
            <w:r w:rsidR="007C647C">
              <w:rPr>
                <w:bCs/>
                <w:sz w:val="22"/>
                <w:szCs w:val="22"/>
              </w:rPr>
              <w:t>olžina trase</w:t>
            </w:r>
            <w:r>
              <w:rPr>
                <w:bCs/>
                <w:sz w:val="22"/>
                <w:szCs w:val="22"/>
              </w:rPr>
              <w:t xml:space="preserve"> 1</w:t>
            </w:r>
            <w:r w:rsidR="007C647C">
              <w:rPr>
                <w:bCs/>
                <w:sz w:val="22"/>
                <w:szCs w:val="22"/>
              </w:rPr>
              <w:t xml:space="preserve"> </w:t>
            </w:r>
            <w:r>
              <w:rPr>
                <w:bCs/>
                <w:sz w:val="22"/>
                <w:szCs w:val="22"/>
              </w:rPr>
              <w:t>za optični vodnik</w:t>
            </w:r>
          </w:p>
        </w:tc>
        <w:tc>
          <w:tcPr>
            <w:tcW w:w="1843" w:type="dxa"/>
            <w:vAlign w:val="center"/>
          </w:tcPr>
          <w:p w:rsidR="007C647C" w:rsidRPr="00236845" w:rsidRDefault="00925003" w:rsidP="007C647C">
            <w:pPr>
              <w:jc w:val="center"/>
              <w:rPr>
                <w:sz w:val="22"/>
                <w:szCs w:val="22"/>
              </w:rPr>
            </w:pPr>
            <w:proofErr w:type="spellStart"/>
            <w:proofErr w:type="gramStart"/>
            <w:r>
              <w:rPr>
                <w:sz w:val="22"/>
                <w:szCs w:val="22"/>
              </w:rPr>
              <w:t>max</w:t>
            </w:r>
            <w:proofErr w:type="spellEnd"/>
            <w:proofErr w:type="gramEnd"/>
            <w:r>
              <w:rPr>
                <w:sz w:val="22"/>
                <w:szCs w:val="22"/>
              </w:rPr>
              <w:t xml:space="preserve"> </w:t>
            </w:r>
            <w:r w:rsidR="007C647C">
              <w:rPr>
                <w:sz w:val="22"/>
                <w:szCs w:val="22"/>
              </w:rPr>
              <w:t>20.000 m</w:t>
            </w:r>
          </w:p>
        </w:tc>
        <w:tc>
          <w:tcPr>
            <w:tcW w:w="1984" w:type="dxa"/>
            <w:vAlign w:val="center"/>
          </w:tcPr>
          <w:p w:rsidR="007C647C" w:rsidRPr="00200DE2" w:rsidRDefault="007C647C" w:rsidP="007C647C">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925003" w:rsidRPr="00236845" w:rsidTr="00925003">
        <w:trPr>
          <w:trHeight w:val="742"/>
        </w:trPr>
        <w:tc>
          <w:tcPr>
            <w:tcW w:w="683" w:type="dxa"/>
            <w:vAlign w:val="center"/>
          </w:tcPr>
          <w:p w:rsidR="00925003" w:rsidRDefault="001A3ED5" w:rsidP="001A3ED5">
            <w:pPr>
              <w:jc w:val="center"/>
              <w:rPr>
                <w:sz w:val="22"/>
                <w:szCs w:val="22"/>
              </w:rPr>
            </w:pPr>
            <w:proofErr w:type="spellStart"/>
            <w:proofErr w:type="gramStart"/>
            <w:r>
              <w:rPr>
                <w:sz w:val="22"/>
                <w:szCs w:val="22"/>
              </w:rPr>
              <w:t>2.</w:t>
            </w:r>
            <w:proofErr w:type="gramEnd"/>
            <w:r>
              <w:rPr>
                <w:sz w:val="22"/>
                <w:szCs w:val="22"/>
              </w:rPr>
              <w:t>b</w:t>
            </w:r>
            <w:proofErr w:type="spellEnd"/>
          </w:p>
        </w:tc>
        <w:tc>
          <w:tcPr>
            <w:tcW w:w="4704" w:type="dxa"/>
            <w:shd w:val="clear" w:color="auto" w:fill="auto"/>
            <w:vAlign w:val="center"/>
          </w:tcPr>
          <w:p w:rsidR="00925003" w:rsidRDefault="00925003" w:rsidP="00925003">
            <w:pPr>
              <w:rPr>
                <w:bCs/>
                <w:sz w:val="22"/>
                <w:szCs w:val="22"/>
              </w:rPr>
            </w:pPr>
            <w:r>
              <w:rPr>
                <w:bCs/>
                <w:sz w:val="22"/>
                <w:szCs w:val="22"/>
              </w:rPr>
              <w:t>Dolžina trase 2 za optični vodnik</w:t>
            </w:r>
          </w:p>
        </w:tc>
        <w:tc>
          <w:tcPr>
            <w:tcW w:w="1843" w:type="dxa"/>
            <w:vAlign w:val="center"/>
          </w:tcPr>
          <w:p w:rsidR="00925003" w:rsidRPr="00236845" w:rsidRDefault="00925003" w:rsidP="00200DE2">
            <w:pPr>
              <w:jc w:val="center"/>
              <w:rPr>
                <w:sz w:val="22"/>
                <w:szCs w:val="22"/>
              </w:rPr>
            </w:pPr>
            <w:proofErr w:type="spellStart"/>
            <w:proofErr w:type="gramStart"/>
            <w:r>
              <w:rPr>
                <w:sz w:val="22"/>
                <w:szCs w:val="22"/>
              </w:rPr>
              <w:t>max</w:t>
            </w:r>
            <w:proofErr w:type="spellEnd"/>
            <w:proofErr w:type="gramEnd"/>
            <w:r>
              <w:rPr>
                <w:sz w:val="22"/>
                <w:szCs w:val="22"/>
              </w:rPr>
              <w:t xml:space="preserve"> 20.000 m</w:t>
            </w:r>
          </w:p>
        </w:tc>
        <w:tc>
          <w:tcPr>
            <w:tcW w:w="1984" w:type="dxa"/>
            <w:vAlign w:val="center"/>
          </w:tcPr>
          <w:p w:rsidR="00925003" w:rsidRPr="00200DE2" w:rsidRDefault="00925003" w:rsidP="007C647C">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925003" w:rsidRPr="00236845" w:rsidTr="00925003">
        <w:trPr>
          <w:trHeight w:val="742"/>
        </w:trPr>
        <w:tc>
          <w:tcPr>
            <w:tcW w:w="683" w:type="dxa"/>
            <w:vAlign w:val="center"/>
          </w:tcPr>
          <w:p w:rsidR="00925003" w:rsidRDefault="001A3ED5" w:rsidP="00583384">
            <w:pPr>
              <w:jc w:val="center"/>
              <w:rPr>
                <w:sz w:val="22"/>
                <w:szCs w:val="22"/>
              </w:rPr>
            </w:pPr>
            <w:proofErr w:type="spellStart"/>
            <w:proofErr w:type="gramStart"/>
            <w:r>
              <w:rPr>
                <w:sz w:val="22"/>
                <w:szCs w:val="22"/>
              </w:rPr>
              <w:t>2.</w:t>
            </w:r>
            <w:proofErr w:type="gramEnd"/>
            <w:r>
              <w:rPr>
                <w:sz w:val="22"/>
                <w:szCs w:val="22"/>
              </w:rPr>
              <w:t>c</w:t>
            </w:r>
            <w:proofErr w:type="spellEnd"/>
          </w:p>
        </w:tc>
        <w:tc>
          <w:tcPr>
            <w:tcW w:w="4704" w:type="dxa"/>
            <w:shd w:val="clear" w:color="auto" w:fill="auto"/>
            <w:vAlign w:val="center"/>
          </w:tcPr>
          <w:p w:rsidR="00925003" w:rsidRDefault="001A3ED5" w:rsidP="001A3ED5">
            <w:pPr>
              <w:rPr>
                <w:bCs/>
                <w:sz w:val="22"/>
                <w:szCs w:val="22"/>
              </w:rPr>
            </w:pPr>
            <w:r>
              <w:rPr>
                <w:bCs/>
                <w:sz w:val="22"/>
                <w:szCs w:val="22"/>
              </w:rPr>
              <w:t>Dolžina skupne poti obeh tras</w:t>
            </w:r>
          </w:p>
        </w:tc>
        <w:tc>
          <w:tcPr>
            <w:tcW w:w="1843" w:type="dxa"/>
            <w:vAlign w:val="center"/>
          </w:tcPr>
          <w:p w:rsidR="00925003" w:rsidRPr="00236845" w:rsidRDefault="001A3ED5" w:rsidP="007C647C">
            <w:pPr>
              <w:jc w:val="center"/>
              <w:rPr>
                <w:sz w:val="22"/>
                <w:szCs w:val="22"/>
              </w:rPr>
            </w:pPr>
            <w:proofErr w:type="spellStart"/>
            <w:proofErr w:type="gramStart"/>
            <w:r>
              <w:rPr>
                <w:sz w:val="22"/>
                <w:szCs w:val="22"/>
              </w:rPr>
              <w:t>max</w:t>
            </w:r>
            <w:proofErr w:type="spellEnd"/>
            <w:proofErr w:type="gramEnd"/>
            <w:r>
              <w:rPr>
                <w:sz w:val="22"/>
                <w:szCs w:val="22"/>
              </w:rPr>
              <w:t xml:space="preserve"> 500 m</w:t>
            </w:r>
          </w:p>
        </w:tc>
        <w:tc>
          <w:tcPr>
            <w:tcW w:w="1984" w:type="dxa"/>
            <w:vAlign w:val="center"/>
          </w:tcPr>
          <w:p w:rsidR="00925003" w:rsidRPr="00200DE2" w:rsidRDefault="001A3ED5" w:rsidP="007C647C">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925003" w:rsidRPr="00236845" w:rsidTr="001A3ED5">
        <w:trPr>
          <w:trHeight w:val="742"/>
        </w:trPr>
        <w:tc>
          <w:tcPr>
            <w:tcW w:w="683" w:type="dxa"/>
            <w:vAlign w:val="center"/>
          </w:tcPr>
          <w:p w:rsidR="00925003" w:rsidRDefault="001A3ED5" w:rsidP="00583384">
            <w:pPr>
              <w:jc w:val="center"/>
              <w:rPr>
                <w:sz w:val="22"/>
                <w:szCs w:val="22"/>
              </w:rPr>
            </w:pPr>
            <w:proofErr w:type="spellStart"/>
            <w:proofErr w:type="gramStart"/>
            <w:r>
              <w:rPr>
                <w:sz w:val="22"/>
                <w:szCs w:val="22"/>
              </w:rPr>
              <w:t>2.</w:t>
            </w:r>
            <w:proofErr w:type="gramEnd"/>
            <w:r>
              <w:rPr>
                <w:sz w:val="22"/>
                <w:szCs w:val="22"/>
              </w:rPr>
              <w:t>d</w:t>
            </w:r>
            <w:proofErr w:type="spellEnd"/>
          </w:p>
        </w:tc>
        <w:tc>
          <w:tcPr>
            <w:tcW w:w="4704" w:type="dxa"/>
            <w:shd w:val="clear" w:color="auto" w:fill="auto"/>
            <w:vAlign w:val="center"/>
          </w:tcPr>
          <w:p w:rsidR="00925003" w:rsidRDefault="001A3ED5" w:rsidP="00583384">
            <w:pPr>
              <w:rPr>
                <w:bCs/>
                <w:sz w:val="22"/>
                <w:szCs w:val="22"/>
              </w:rPr>
            </w:pPr>
            <w:r>
              <w:rPr>
                <w:bCs/>
                <w:sz w:val="22"/>
                <w:szCs w:val="22"/>
              </w:rPr>
              <w:t>Število sekanj obeh tras</w:t>
            </w:r>
          </w:p>
        </w:tc>
        <w:tc>
          <w:tcPr>
            <w:tcW w:w="1843" w:type="dxa"/>
            <w:vAlign w:val="center"/>
          </w:tcPr>
          <w:p w:rsidR="001A3ED5" w:rsidRDefault="001A3ED5" w:rsidP="007C647C">
            <w:pPr>
              <w:jc w:val="center"/>
              <w:rPr>
                <w:sz w:val="22"/>
                <w:szCs w:val="22"/>
              </w:rPr>
            </w:pPr>
            <w:proofErr w:type="spellStart"/>
            <w:proofErr w:type="gramStart"/>
            <w:r>
              <w:rPr>
                <w:sz w:val="22"/>
                <w:szCs w:val="22"/>
              </w:rPr>
              <w:t>max</w:t>
            </w:r>
            <w:proofErr w:type="spellEnd"/>
            <w:proofErr w:type="gramEnd"/>
            <w:r>
              <w:rPr>
                <w:sz w:val="22"/>
                <w:szCs w:val="22"/>
              </w:rPr>
              <w:t xml:space="preserve"> 3x </w:t>
            </w:r>
          </w:p>
          <w:p w:rsidR="00925003" w:rsidRPr="00236845" w:rsidRDefault="001A3ED5" w:rsidP="007C647C">
            <w:pPr>
              <w:jc w:val="center"/>
              <w:rPr>
                <w:sz w:val="22"/>
                <w:szCs w:val="22"/>
              </w:rPr>
            </w:pPr>
            <w:r>
              <w:rPr>
                <w:sz w:val="22"/>
                <w:szCs w:val="22"/>
              </w:rPr>
              <w:t>na 5.000 m</w:t>
            </w:r>
          </w:p>
        </w:tc>
        <w:tc>
          <w:tcPr>
            <w:tcW w:w="1984" w:type="dxa"/>
            <w:vAlign w:val="center"/>
          </w:tcPr>
          <w:p w:rsidR="00925003" w:rsidRPr="00200DE2" w:rsidRDefault="001A3ED5" w:rsidP="007C647C">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bl>
    <w:p w:rsidR="0096235E" w:rsidRDefault="0096235E">
      <w:pPr>
        <w:rPr>
          <w:sz w:val="22"/>
          <w:szCs w:val="22"/>
        </w:rPr>
      </w:pPr>
    </w:p>
    <w:p w:rsidR="0096235E" w:rsidRDefault="0096235E">
      <w:pPr>
        <w:rPr>
          <w:sz w:val="22"/>
          <w:szCs w:val="22"/>
        </w:rPr>
      </w:pPr>
    </w:p>
    <w:p w:rsidR="00534E91" w:rsidRDefault="00534E91">
      <w:pPr>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547"/>
        <w:gridCol w:w="1984"/>
      </w:tblGrid>
      <w:tr w:rsidR="0096235E" w:rsidRPr="00236845" w:rsidTr="0096235E">
        <w:trPr>
          <w:trHeight w:val="742"/>
        </w:trPr>
        <w:tc>
          <w:tcPr>
            <w:tcW w:w="683" w:type="dxa"/>
            <w:shd w:val="clear" w:color="auto" w:fill="C6E6A2"/>
            <w:vAlign w:val="center"/>
          </w:tcPr>
          <w:p w:rsidR="0096235E" w:rsidRPr="00236845" w:rsidRDefault="0096235E" w:rsidP="0096235E">
            <w:pPr>
              <w:jc w:val="center"/>
              <w:rPr>
                <w:b/>
                <w:sz w:val="22"/>
                <w:szCs w:val="22"/>
              </w:rPr>
            </w:pPr>
            <w:proofErr w:type="spellStart"/>
            <w:r>
              <w:rPr>
                <w:b/>
                <w:sz w:val="22"/>
                <w:szCs w:val="22"/>
              </w:rPr>
              <w:t>Zap</w:t>
            </w:r>
            <w:proofErr w:type="spellEnd"/>
            <w:r>
              <w:rPr>
                <w:b/>
                <w:sz w:val="22"/>
                <w:szCs w:val="22"/>
              </w:rPr>
              <w:t>. št.</w:t>
            </w:r>
          </w:p>
        </w:tc>
        <w:tc>
          <w:tcPr>
            <w:tcW w:w="6547" w:type="dxa"/>
            <w:shd w:val="clear" w:color="auto" w:fill="C6E6A2"/>
            <w:vAlign w:val="center"/>
          </w:tcPr>
          <w:p w:rsidR="0096235E" w:rsidRPr="00236845" w:rsidRDefault="0096235E" w:rsidP="0096235E">
            <w:pPr>
              <w:rPr>
                <w:b/>
                <w:sz w:val="22"/>
                <w:szCs w:val="22"/>
              </w:rPr>
            </w:pPr>
            <w:r>
              <w:rPr>
                <w:b/>
                <w:sz w:val="22"/>
                <w:szCs w:val="22"/>
              </w:rPr>
              <w:t>Predmet za merilo</w:t>
            </w:r>
          </w:p>
        </w:tc>
        <w:tc>
          <w:tcPr>
            <w:tcW w:w="1984" w:type="dxa"/>
            <w:shd w:val="clear" w:color="auto" w:fill="C6E6A2"/>
            <w:vAlign w:val="center"/>
          </w:tcPr>
          <w:p w:rsidR="0096235E" w:rsidRDefault="0096235E" w:rsidP="0096235E">
            <w:pPr>
              <w:jc w:val="center"/>
              <w:rPr>
                <w:b/>
                <w:sz w:val="22"/>
                <w:szCs w:val="22"/>
              </w:rPr>
            </w:pPr>
            <w:r>
              <w:rPr>
                <w:b/>
                <w:sz w:val="22"/>
                <w:szCs w:val="22"/>
              </w:rPr>
              <w:t>LOKACIJA PONUDNIKA</w:t>
            </w:r>
          </w:p>
          <w:p w:rsidR="00D7179E" w:rsidRPr="00236845" w:rsidRDefault="00D7179E" w:rsidP="0096235E">
            <w:pPr>
              <w:jc w:val="center"/>
              <w:rPr>
                <w:b/>
                <w:sz w:val="22"/>
                <w:szCs w:val="22"/>
              </w:rPr>
            </w:pPr>
            <w:r>
              <w:rPr>
                <w:b/>
                <w:sz w:val="22"/>
                <w:szCs w:val="22"/>
              </w:rPr>
              <w:t>(da / ne)</w:t>
            </w:r>
          </w:p>
        </w:tc>
      </w:tr>
      <w:tr w:rsidR="0096235E" w:rsidRPr="00236845" w:rsidTr="0096235E">
        <w:trPr>
          <w:trHeight w:val="742"/>
        </w:trPr>
        <w:tc>
          <w:tcPr>
            <w:tcW w:w="683" w:type="dxa"/>
            <w:vAlign w:val="center"/>
          </w:tcPr>
          <w:p w:rsidR="0096235E" w:rsidRDefault="00D7179E" w:rsidP="0096235E">
            <w:pPr>
              <w:jc w:val="center"/>
              <w:rPr>
                <w:sz w:val="22"/>
                <w:szCs w:val="22"/>
              </w:rPr>
            </w:pPr>
            <w:r>
              <w:rPr>
                <w:sz w:val="22"/>
                <w:szCs w:val="22"/>
              </w:rPr>
              <w:t>I.</w:t>
            </w:r>
          </w:p>
        </w:tc>
        <w:tc>
          <w:tcPr>
            <w:tcW w:w="6547" w:type="dxa"/>
            <w:shd w:val="clear" w:color="auto" w:fill="auto"/>
            <w:vAlign w:val="center"/>
          </w:tcPr>
          <w:p w:rsidR="0096235E" w:rsidRPr="00236845" w:rsidRDefault="00D7179E" w:rsidP="0096235E">
            <w:pPr>
              <w:rPr>
                <w:sz w:val="22"/>
                <w:szCs w:val="22"/>
              </w:rPr>
            </w:pPr>
            <w:r>
              <w:rPr>
                <w:sz w:val="22"/>
                <w:szCs w:val="22"/>
              </w:rPr>
              <w:t>Vgrajena varna kletka po standardu EN 1047-2.</w:t>
            </w:r>
          </w:p>
        </w:tc>
        <w:tc>
          <w:tcPr>
            <w:tcW w:w="1984" w:type="dxa"/>
            <w:vAlign w:val="center"/>
          </w:tcPr>
          <w:p w:rsidR="0096235E" w:rsidRPr="00200DE2" w:rsidRDefault="0096235E" w:rsidP="0096235E">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D7179E" w:rsidRPr="00236845" w:rsidTr="0096235E">
        <w:trPr>
          <w:trHeight w:val="742"/>
        </w:trPr>
        <w:tc>
          <w:tcPr>
            <w:tcW w:w="683" w:type="dxa"/>
            <w:vAlign w:val="center"/>
          </w:tcPr>
          <w:p w:rsidR="00D7179E" w:rsidRDefault="00D7179E" w:rsidP="00D7179E">
            <w:pPr>
              <w:jc w:val="center"/>
              <w:rPr>
                <w:sz w:val="22"/>
                <w:szCs w:val="22"/>
              </w:rPr>
            </w:pPr>
            <w:r>
              <w:rPr>
                <w:sz w:val="22"/>
                <w:szCs w:val="22"/>
              </w:rPr>
              <w:t>II.</w:t>
            </w:r>
          </w:p>
        </w:tc>
        <w:tc>
          <w:tcPr>
            <w:tcW w:w="6547" w:type="dxa"/>
            <w:shd w:val="clear" w:color="auto" w:fill="auto"/>
            <w:vAlign w:val="center"/>
          </w:tcPr>
          <w:p w:rsidR="00D7179E" w:rsidRPr="00534E91" w:rsidRDefault="00534E91" w:rsidP="00D7179E">
            <w:pPr>
              <w:rPr>
                <w:sz w:val="22"/>
                <w:szCs w:val="22"/>
              </w:rPr>
            </w:pPr>
            <w:r w:rsidRPr="00534E91">
              <w:rPr>
                <w:sz w:val="22"/>
                <w:szCs w:val="22"/>
              </w:rPr>
              <w:t xml:space="preserve">Že pridobljeno potrdilo skladnosti s klasifikacijo </w:t>
            </w:r>
            <w:proofErr w:type="spellStart"/>
            <w:r w:rsidRPr="00534E91">
              <w:rPr>
                <w:sz w:val="22"/>
                <w:szCs w:val="22"/>
              </w:rPr>
              <w:t>Uptime</w:t>
            </w:r>
            <w:proofErr w:type="spellEnd"/>
            <w:r w:rsidRPr="00534E91">
              <w:rPr>
                <w:sz w:val="22"/>
                <w:szCs w:val="22"/>
              </w:rPr>
              <w:t xml:space="preserve"> Institute stopnje najmanj </w:t>
            </w:r>
            <w:proofErr w:type="spellStart"/>
            <w:r w:rsidRPr="00534E91">
              <w:rPr>
                <w:sz w:val="22"/>
                <w:szCs w:val="22"/>
              </w:rPr>
              <w:t>Tier</w:t>
            </w:r>
            <w:proofErr w:type="spellEnd"/>
            <w:r w:rsidRPr="00534E91">
              <w:rPr>
                <w:sz w:val="22"/>
                <w:szCs w:val="22"/>
              </w:rPr>
              <w:t xml:space="preserve"> III ali oceno skladnosti izdano s strani UI akreditirane osebe ali drugega primerljivega standarda (npr. ANSI/TIA 942).</w:t>
            </w:r>
          </w:p>
        </w:tc>
        <w:tc>
          <w:tcPr>
            <w:tcW w:w="1984" w:type="dxa"/>
            <w:vAlign w:val="center"/>
          </w:tcPr>
          <w:p w:rsidR="00D7179E" w:rsidRPr="00200DE2" w:rsidRDefault="00D7179E" w:rsidP="00D7179E">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D7179E" w:rsidRPr="00236845" w:rsidTr="0096235E">
        <w:trPr>
          <w:trHeight w:val="742"/>
        </w:trPr>
        <w:tc>
          <w:tcPr>
            <w:tcW w:w="683" w:type="dxa"/>
            <w:vAlign w:val="center"/>
          </w:tcPr>
          <w:p w:rsidR="00D7179E" w:rsidRDefault="00D7179E" w:rsidP="00D7179E">
            <w:pPr>
              <w:jc w:val="center"/>
              <w:rPr>
                <w:sz w:val="22"/>
                <w:szCs w:val="22"/>
              </w:rPr>
            </w:pPr>
            <w:r>
              <w:rPr>
                <w:sz w:val="22"/>
                <w:szCs w:val="22"/>
              </w:rPr>
              <w:t>III.</w:t>
            </w:r>
          </w:p>
        </w:tc>
        <w:tc>
          <w:tcPr>
            <w:tcW w:w="6547" w:type="dxa"/>
            <w:shd w:val="clear" w:color="auto" w:fill="auto"/>
            <w:vAlign w:val="center"/>
          </w:tcPr>
          <w:p w:rsidR="00D7179E" w:rsidRPr="00236845" w:rsidRDefault="00D7179E" w:rsidP="0096235E">
            <w:pPr>
              <w:rPr>
                <w:sz w:val="22"/>
                <w:szCs w:val="22"/>
              </w:rPr>
            </w:pPr>
            <w:r>
              <w:rPr>
                <w:sz w:val="22"/>
                <w:szCs w:val="22"/>
              </w:rPr>
              <w:t>C</w:t>
            </w:r>
            <w:r w:rsidRPr="00D7179E">
              <w:rPr>
                <w:sz w:val="22"/>
                <w:szCs w:val="22"/>
              </w:rPr>
              <w:t>ertifikat ISO 27001:2013 (varovanje informacij) ali drug primerljiv standard</w:t>
            </w:r>
            <w:r>
              <w:rPr>
                <w:sz w:val="22"/>
                <w:szCs w:val="22"/>
              </w:rPr>
              <w:t>.</w:t>
            </w:r>
          </w:p>
        </w:tc>
        <w:tc>
          <w:tcPr>
            <w:tcW w:w="1984" w:type="dxa"/>
            <w:vAlign w:val="center"/>
          </w:tcPr>
          <w:p w:rsidR="00D7179E" w:rsidRPr="00200DE2" w:rsidRDefault="00D7179E" w:rsidP="0096235E">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D7179E" w:rsidRPr="00236845" w:rsidTr="0096235E">
        <w:trPr>
          <w:trHeight w:val="742"/>
        </w:trPr>
        <w:tc>
          <w:tcPr>
            <w:tcW w:w="683" w:type="dxa"/>
            <w:vAlign w:val="center"/>
          </w:tcPr>
          <w:p w:rsidR="00D7179E" w:rsidRDefault="00D7179E" w:rsidP="00D7179E">
            <w:pPr>
              <w:jc w:val="center"/>
              <w:rPr>
                <w:sz w:val="22"/>
                <w:szCs w:val="22"/>
              </w:rPr>
            </w:pPr>
            <w:r>
              <w:rPr>
                <w:sz w:val="22"/>
                <w:szCs w:val="22"/>
              </w:rPr>
              <w:t>IV.</w:t>
            </w:r>
          </w:p>
        </w:tc>
        <w:tc>
          <w:tcPr>
            <w:tcW w:w="6547" w:type="dxa"/>
            <w:shd w:val="clear" w:color="auto" w:fill="auto"/>
            <w:vAlign w:val="center"/>
          </w:tcPr>
          <w:p w:rsidR="00D7179E" w:rsidRPr="00236845" w:rsidRDefault="00D7179E" w:rsidP="0096235E">
            <w:pPr>
              <w:rPr>
                <w:sz w:val="22"/>
                <w:szCs w:val="22"/>
              </w:rPr>
            </w:pPr>
            <w:r>
              <w:rPr>
                <w:sz w:val="22"/>
                <w:szCs w:val="22"/>
              </w:rPr>
              <w:t>C</w:t>
            </w:r>
            <w:r w:rsidRPr="00D7179E">
              <w:rPr>
                <w:sz w:val="22"/>
                <w:szCs w:val="22"/>
              </w:rPr>
              <w:t>ertifikat ISO 31000 (obvladovanje tveganj) ali drug primerljiv standard</w:t>
            </w:r>
            <w:r>
              <w:rPr>
                <w:sz w:val="22"/>
                <w:szCs w:val="22"/>
              </w:rPr>
              <w:t>.</w:t>
            </w:r>
          </w:p>
        </w:tc>
        <w:tc>
          <w:tcPr>
            <w:tcW w:w="1984" w:type="dxa"/>
            <w:vAlign w:val="center"/>
          </w:tcPr>
          <w:p w:rsidR="00D7179E" w:rsidRPr="00200DE2" w:rsidRDefault="00D7179E" w:rsidP="0096235E">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D7179E" w:rsidRPr="00236845" w:rsidTr="0096235E">
        <w:trPr>
          <w:trHeight w:val="742"/>
        </w:trPr>
        <w:tc>
          <w:tcPr>
            <w:tcW w:w="683" w:type="dxa"/>
            <w:vAlign w:val="center"/>
          </w:tcPr>
          <w:p w:rsidR="00D7179E" w:rsidRDefault="00D7179E" w:rsidP="00D7179E">
            <w:pPr>
              <w:jc w:val="center"/>
              <w:rPr>
                <w:sz w:val="22"/>
                <w:szCs w:val="22"/>
              </w:rPr>
            </w:pPr>
            <w:r>
              <w:rPr>
                <w:sz w:val="22"/>
                <w:szCs w:val="22"/>
              </w:rPr>
              <w:t>V.</w:t>
            </w:r>
          </w:p>
        </w:tc>
        <w:tc>
          <w:tcPr>
            <w:tcW w:w="6547" w:type="dxa"/>
            <w:shd w:val="clear" w:color="auto" w:fill="auto"/>
            <w:vAlign w:val="center"/>
          </w:tcPr>
          <w:p w:rsidR="00D7179E" w:rsidRPr="00236845" w:rsidRDefault="00D7179E" w:rsidP="0096235E">
            <w:pPr>
              <w:rPr>
                <w:sz w:val="22"/>
                <w:szCs w:val="22"/>
              </w:rPr>
            </w:pPr>
            <w:r>
              <w:rPr>
                <w:sz w:val="22"/>
                <w:szCs w:val="22"/>
              </w:rPr>
              <w:t xml:space="preserve">Certifikat </w:t>
            </w:r>
            <w:r w:rsidRPr="00207AED">
              <w:rPr>
                <w:sz w:val="22"/>
                <w:szCs w:val="22"/>
              </w:rPr>
              <w:t>ISO 22301 (neprekinjeno poslovanje) ali drug primerljiv standard</w:t>
            </w:r>
            <w:r>
              <w:rPr>
                <w:sz w:val="22"/>
                <w:szCs w:val="22"/>
              </w:rPr>
              <w:t>.</w:t>
            </w:r>
          </w:p>
        </w:tc>
        <w:tc>
          <w:tcPr>
            <w:tcW w:w="1984" w:type="dxa"/>
            <w:vAlign w:val="center"/>
          </w:tcPr>
          <w:p w:rsidR="00D7179E" w:rsidRPr="00200DE2" w:rsidRDefault="00D7179E" w:rsidP="0096235E">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r w:rsidR="0096235E" w:rsidRPr="00236845" w:rsidTr="0096235E">
        <w:trPr>
          <w:trHeight w:val="742"/>
        </w:trPr>
        <w:tc>
          <w:tcPr>
            <w:tcW w:w="683" w:type="dxa"/>
            <w:vAlign w:val="center"/>
          </w:tcPr>
          <w:p w:rsidR="0096235E" w:rsidRDefault="00D7179E" w:rsidP="0096235E">
            <w:pPr>
              <w:jc w:val="center"/>
              <w:rPr>
                <w:sz w:val="22"/>
                <w:szCs w:val="22"/>
              </w:rPr>
            </w:pPr>
            <w:r>
              <w:rPr>
                <w:sz w:val="22"/>
                <w:szCs w:val="22"/>
              </w:rPr>
              <w:t>VI.</w:t>
            </w:r>
          </w:p>
        </w:tc>
        <w:tc>
          <w:tcPr>
            <w:tcW w:w="6547" w:type="dxa"/>
            <w:shd w:val="clear" w:color="auto" w:fill="auto"/>
            <w:vAlign w:val="center"/>
          </w:tcPr>
          <w:p w:rsidR="0096235E" w:rsidRPr="00236845" w:rsidRDefault="00D7179E" w:rsidP="0096235E">
            <w:pPr>
              <w:rPr>
                <w:sz w:val="22"/>
                <w:szCs w:val="22"/>
              </w:rPr>
            </w:pPr>
            <w:r>
              <w:rPr>
                <w:sz w:val="22"/>
                <w:szCs w:val="22"/>
              </w:rPr>
              <w:t>Namestitev opreme skladno s Sliko 1, ter podatkovnimi in energetskimi vodi v dvojnem podu.</w:t>
            </w:r>
          </w:p>
        </w:tc>
        <w:tc>
          <w:tcPr>
            <w:tcW w:w="1984" w:type="dxa"/>
            <w:vAlign w:val="center"/>
          </w:tcPr>
          <w:p w:rsidR="0096235E" w:rsidRPr="00200DE2" w:rsidRDefault="0096235E" w:rsidP="0096235E">
            <w:pPr>
              <w:jc w:val="center"/>
              <w:rPr>
                <w:b/>
                <w:sz w:val="22"/>
                <w:szCs w:val="22"/>
              </w:rPr>
            </w:pPr>
            <w:r w:rsidRPr="00200DE2">
              <w:rPr>
                <w:b/>
                <w:sz w:val="22"/>
                <w:szCs w:val="22"/>
              </w:rPr>
              <w:fldChar w:fldCharType="begin">
                <w:ffData>
                  <w:name w:val=""/>
                  <w:enabled/>
                  <w:calcOnExit w:val="0"/>
                  <w:textInput/>
                </w:ffData>
              </w:fldChar>
            </w:r>
            <w:r w:rsidRPr="00200DE2">
              <w:rPr>
                <w:b/>
                <w:sz w:val="22"/>
                <w:szCs w:val="22"/>
              </w:rPr>
              <w:instrText xml:space="preserve"> FORMTEXT </w:instrText>
            </w:r>
            <w:r w:rsidRPr="00200DE2">
              <w:rPr>
                <w:b/>
                <w:sz w:val="22"/>
                <w:szCs w:val="22"/>
              </w:rPr>
            </w:r>
            <w:r w:rsidRPr="00200DE2">
              <w:rPr>
                <w:b/>
                <w:sz w:val="22"/>
                <w:szCs w:val="22"/>
              </w:rPr>
              <w:fldChar w:fldCharType="separate"/>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noProof/>
                <w:sz w:val="22"/>
                <w:szCs w:val="22"/>
              </w:rPr>
              <w:t> </w:t>
            </w:r>
            <w:r w:rsidRPr="00200DE2">
              <w:rPr>
                <w:b/>
                <w:sz w:val="22"/>
                <w:szCs w:val="22"/>
              </w:rPr>
              <w:fldChar w:fldCharType="end"/>
            </w:r>
          </w:p>
        </w:tc>
      </w:tr>
    </w:tbl>
    <w:p w:rsidR="00534E91" w:rsidRDefault="00534E91" w:rsidP="0096235E">
      <w:pPr>
        <w:rPr>
          <w:sz w:val="22"/>
          <w:szCs w:val="22"/>
        </w:rPr>
      </w:pPr>
    </w:p>
    <w:p w:rsidR="00FC6840" w:rsidRDefault="00FC6840" w:rsidP="00401505">
      <w:pPr>
        <w:jc w:val="both"/>
        <w:rPr>
          <w:sz w:val="22"/>
          <w:szCs w:val="22"/>
        </w:rPr>
      </w:pPr>
    </w:p>
    <w:p w:rsidR="00FC6840" w:rsidRDefault="00FC6840" w:rsidP="00401505">
      <w:pPr>
        <w:jc w:val="both"/>
        <w:rPr>
          <w:sz w:val="22"/>
          <w:szCs w:val="22"/>
        </w:rPr>
      </w:pPr>
      <w:r>
        <w:rPr>
          <w:sz w:val="22"/>
          <w:szCs w:val="22"/>
        </w:rPr>
        <w:lastRenderedPageBreak/>
        <w:t>Prilogi tega dokumenta:</w:t>
      </w:r>
    </w:p>
    <w:p w:rsidR="00FC6840" w:rsidRDefault="00FC6840" w:rsidP="00FC6840">
      <w:pPr>
        <w:pStyle w:val="Odstavekseznama"/>
        <w:numPr>
          <w:ilvl w:val="0"/>
          <w:numId w:val="49"/>
        </w:numPr>
        <w:jc w:val="both"/>
        <w:rPr>
          <w:sz w:val="22"/>
          <w:szCs w:val="22"/>
        </w:rPr>
      </w:pPr>
      <w:r>
        <w:rPr>
          <w:sz w:val="22"/>
          <w:szCs w:val="22"/>
        </w:rPr>
        <w:t>Priloga 1: Specifikacije neposredne optične povezave (</w:t>
      </w:r>
      <w:proofErr w:type="spellStart"/>
      <w:proofErr w:type="gramStart"/>
      <w:r>
        <w:rPr>
          <w:sz w:val="22"/>
          <w:szCs w:val="22"/>
        </w:rPr>
        <w:t>dark</w:t>
      </w:r>
      <w:proofErr w:type="spellEnd"/>
      <w:proofErr w:type="gramEnd"/>
      <w:r>
        <w:rPr>
          <w:sz w:val="22"/>
          <w:szCs w:val="22"/>
        </w:rPr>
        <w:t xml:space="preserve"> </w:t>
      </w:r>
      <w:proofErr w:type="spellStart"/>
      <w:r>
        <w:rPr>
          <w:sz w:val="22"/>
          <w:szCs w:val="22"/>
        </w:rPr>
        <w:t>fibre</w:t>
      </w:r>
      <w:proofErr w:type="spellEnd"/>
      <w:r>
        <w:rPr>
          <w:sz w:val="22"/>
          <w:szCs w:val="22"/>
        </w:rPr>
        <w:t>)</w:t>
      </w:r>
      <w:bookmarkStart w:id="5" w:name="_GoBack"/>
      <w:bookmarkEnd w:id="5"/>
      <w:r>
        <w:rPr>
          <w:sz w:val="22"/>
          <w:szCs w:val="22"/>
        </w:rPr>
        <w:t xml:space="preserve"> med Mi24 in DRC</w:t>
      </w:r>
    </w:p>
    <w:p w:rsidR="00FC6840" w:rsidRPr="00FC6840" w:rsidRDefault="00FC6840" w:rsidP="00FC6840">
      <w:pPr>
        <w:pStyle w:val="Odstavekseznama"/>
        <w:numPr>
          <w:ilvl w:val="0"/>
          <w:numId w:val="49"/>
        </w:numPr>
        <w:jc w:val="both"/>
        <w:rPr>
          <w:i/>
          <w:sz w:val="22"/>
          <w:szCs w:val="22"/>
        </w:rPr>
      </w:pPr>
      <w:r>
        <w:rPr>
          <w:sz w:val="22"/>
          <w:szCs w:val="22"/>
        </w:rPr>
        <w:t xml:space="preserve">Priloga 2: Fizične karakteristike IT opreme na </w:t>
      </w:r>
      <w:proofErr w:type="gramStart"/>
      <w:r>
        <w:rPr>
          <w:sz w:val="22"/>
          <w:szCs w:val="22"/>
        </w:rPr>
        <w:t>DR</w:t>
      </w:r>
      <w:proofErr w:type="gramEnd"/>
      <w:r>
        <w:rPr>
          <w:sz w:val="22"/>
          <w:szCs w:val="22"/>
        </w:rPr>
        <w:t xml:space="preserve"> lokaciji </w:t>
      </w:r>
      <w:r w:rsidRPr="00FC6840">
        <w:rPr>
          <w:i/>
          <w:sz w:val="22"/>
          <w:szCs w:val="22"/>
        </w:rPr>
        <w:t>(zaupno)</w:t>
      </w:r>
    </w:p>
    <w:p w:rsidR="00FC6840" w:rsidRDefault="00FC6840" w:rsidP="00401505">
      <w:pPr>
        <w:jc w:val="both"/>
        <w:rPr>
          <w:sz w:val="22"/>
          <w:szCs w:val="22"/>
        </w:rPr>
      </w:pPr>
    </w:p>
    <w:p w:rsidR="00FC6840" w:rsidRDefault="00FC6840" w:rsidP="00401505">
      <w:pPr>
        <w:jc w:val="both"/>
        <w:rPr>
          <w:sz w:val="22"/>
          <w:szCs w:val="22"/>
        </w:rPr>
      </w:pPr>
    </w:p>
    <w:p w:rsidR="00FC6840" w:rsidRDefault="00FC6840" w:rsidP="00401505">
      <w:pPr>
        <w:jc w:val="both"/>
        <w:rPr>
          <w:sz w:val="22"/>
          <w:szCs w:val="22"/>
        </w:rPr>
      </w:pPr>
    </w:p>
    <w:p w:rsidR="00FC6840" w:rsidRDefault="00FC6840" w:rsidP="00401505">
      <w:pPr>
        <w:jc w:val="both"/>
        <w:rPr>
          <w:sz w:val="22"/>
          <w:szCs w:val="22"/>
        </w:rPr>
      </w:pPr>
    </w:p>
    <w:p w:rsidR="00FC6840" w:rsidRDefault="00FC6840" w:rsidP="00401505">
      <w:pPr>
        <w:jc w:val="both"/>
        <w:rPr>
          <w:sz w:val="22"/>
          <w:szCs w:val="22"/>
        </w:rPr>
      </w:pPr>
    </w:p>
    <w:p w:rsidR="00FC6840" w:rsidRDefault="00FC6840" w:rsidP="00401505">
      <w:pPr>
        <w:jc w:val="both"/>
        <w:rPr>
          <w:sz w:val="22"/>
          <w:szCs w:val="22"/>
        </w:rPr>
      </w:pPr>
    </w:p>
    <w:p w:rsidR="00FC6840" w:rsidRDefault="00FC6840" w:rsidP="00401505">
      <w:pPr>
        <w:jc w:val="both"/>
        <w:rPr>
          <w:sz w:val="22"/>
          <w:szCs w:val="22"/>
        </w:rPr>
      </w:pPr>
    </w:p>
    <w:p w:rsidR="00FC6840" w:rsidRDefault="00FC6840" w:rsidP="00401505">
      <w:pPr>
        <w:jc w:val="both"/>
        <w:rPr>
          <w:sz w:val="22"/>
          <w:szCs w:val="22"/>
        </w:rPr>
      </w:pPr>
    </w:p>
    <w:p w:rsidR="0006399A" w:rsidRDefault="0006399A" w:rsidP="00401505">
      <w:pPr>
        <w:jc w:val="both"/>
        <w:rPr>
          <w:sz w:val="22"/>
          <w:szCs w:val="22"/>
        </w:rPr>
      </w:pPr>
      <w:r w:rsidRPr="0006399A">
        <w:rPr>
          <w:sz w:val="22"/>
          <w:szCs w:val="22"/>
        </w:rPr>
        <w:t>Ponudnik izpolnjuje in sprejema VSE zahtevane lastnosti in pogoje v popolnoma enakem obsegu</w:t>
      </w:r>
      <w:proofErr w:type="gramStart"/>
      <w:r w:rsidRPr="0006399A">
        <w:rPr>
          <w:sz w:val="22"/>
          <w:szCs w:val="22"/>
        </w:rPr>
        <w:t xml:space="preserve"> kot</w:t>
      </w:r>
      <w:proofErr w:type="gramEnd"/>
      <w:r w:rsidRPr="0006399A">
        <w:rPr>
          <w:sz w:val="22"/>
          <w:szCs w:val="22"/>
        </w:rPr>
        <w:t xml:space="preserve"> zahteva naročnik.</w:t>
      </w:r>
    </w:p>
    <w:p w:rsidR="002356FC" w:rsidRDefault="002356FC" w:rsidP="0006399A">
      <w:pPr>
        <w:jc w:val="both"/>
        <w:rPr>
          <w:sz w:val="22"/>
          <w:szCs w:val="22"/>
        </w:rPr>
      </w:pPr>
    </w:p>
    <w:p w:rsidR="001C2227" w:rsidRDefault="001C2227" w:rsidP="0006399A">
      <w:pPr>
        <w:jc w:val="both"/>
        <w:rPr>
          <w:sz w:val="22"/>
          <w:szCs w:val="22"/>
        </w:rPr>
      </w:pPr>
    </w:p>
    <w:p w:rsidR="00B13098" w:rsidRDefault="00B13098" w:rsidP="0006399A">
      <w:pPr>
        <w:jc w:val="both"/>
        <w:rPr>
          <w:sz w:val="22"/>
          <w:szCs w:val="22"/>
        </w:rPr>
      </w:pPr>
    </w:p>
    <w:p w:rsidR="0006399A" w:rsidRPr="0006399A" w:rsidRDefault="0006399A" w:rsidP="0006399A">
      <w:pPr>
        <w:spacing w:line="360" w:lineRule="auto"/>
        <w:jc w:val="center"/>
        <w:rPr>
          <w:sz w:val="22"/>
          <w:szCs w:val="22"/>
        </w:rPr>
      </w:pPr>
      <w:r w:rsidRPr="0006399A">
        <w:rPr>
          <w:sz w:val="22"/>
          <w:szCs w:val="22"/>
        </w:rPr>
        <w:fldChar w:fldCharType="begin">
          <w:ffData>
            <w:name w:val="Potrditev1"/>
            <w:enabled/>
            <w:calcOnExit w:val="0"/>
            <w:checkBox>
              <w:sizeAuto/>
              <w:default w:val="0"/>
            </w:checkBox>
          </w:ffData>
        </w:fldChar>
      </w:r>
      <w:bookmarkStart w:id="6" w:name="Potrditev1"/>
      <w:r w:rsidRPr="0006399A">
        <w:rPr>
          <w:sz w:val="22"/>
          <w:szCs w:val="22"/>
        </w:rPr>
        <w:instrText xml:space="preserve"> FORMCHECKBOX </w:instrText>
      </w:r>
      <w:r w:rsidR="000F041D">
        <w:rPr>
          <w:sz w:val="22"/>
          <w:szCs w:val="22"/>
        </w:rPr>
      </w:r>
      <w:r w:rsidR="000F041D">
        <w:rPr>
          <w:sz w:val="22"/>
          <w:szCs w:val="22"/>
        </w:rPr>
        <w:fldChar w:fldCharType="separate"/>
      </w:r>
      <w:r w:rsidRPr="0006399A">
        <w:rPr>
          <w:sz w:val="22"/>
          <w:szCs w:val="22"/>
        </w:rPr>
        <w:fldChar w:fldCharType="end"/>
      </w:r>
      <w:bookmarkEnd w:id="6"/>
      <w:r w:rsidRPr="0006399A">
        <w:rPr>
          <w:sz w:val="22"/>
          <w:szCs w:val="22"/>
        </w:rPr>
        <w:t xml:space="preserve"> DA      </w:t>
      </w:r>
      <w:r w:rsidRPr="0006399A">
        <w:rPr>
          <w:sz w:val="22"/>
          <w:szCs w:val="22"/>
        </w:rPr>
        <w:fldChar w:fldCharType="begin">
          <w:ffData>
            <w:name w:val="Potrditev2"/>
            <w:enabled/>
            <w:calcOnExit w:val="0"/>
            <w:checkBox>
              <w:sizeAuto/>
              <w:default w:val="0"/>
            </w:checkBox>
          </w:ffData>
        </w:fldChar>
      </w:r>
      <w:bookmarkStart w:id="7" w:name="Potrditev2"/>
      <w:r w:rsidRPr="0006399A">
        <w:rPr>
          <w:sz w:val="22"/>
          <w:szCs w:val="22"/>
        </w:rPr>
        <w:instrText xml:space="preserve"> FORMCHECKBOX </w:instrText>
      </w:r>
      <w:r w:rsidR="000F041D">
        <w:rPr>
          <w:sz w:val="22"/>
          <w:szCs w:val="22"/>
        </w:rPr>
      </w:r>
      <w:r w:rsidR="000F041D">
        <w:rPr>
          <w:sz w:val="22"/>
          <w:szCs w:val="22"/>
        </w:rPr>
        <w:fldChar w:fldCharType="separate"/>
      </w:r>
      <w:r w:rsidRPr="0006399A">
        <w:rPr>
          <w:sz w:val="22"/>
          <w:szCs w:val="22"/>
        </w:rPr>
        <w:fldChar w:fldCharType="end"/>
      </w:r>
      <w:bookmarkEnd w:id="7"/>
      <w:r w:rsidRPr="0006399A">
        <w:rPr>
          <w:sz w:val="22"/>
          <w:szCs w:val="22"/>
        </w:rPr>
        <w:t xml:space="preserve"> NE</w:t>
      </w:r>
    </w:p>
    <w:p w:rsidR="0006399A" w:rsidRDefault="0006399A" w:rsidP="0006399A">
      <w:pPr>
        <w:spacing w:line="360" w:lineRule="auto"/>
        <w:jc w:val="center"/>
        <w:rPr>
          <w:i/>
          <w:sz w:val="16"/>
          <w:szCs w:val="16"/>
        </w:rPr>
      </w:pPr>
      <w:r w:rsidRPr="0006399A">
        <w:rPr>
          <w:i/>
          <w:sz w:val="16"/>
          <w:szCs w:val="16"/>
        </w:rPr>
        <w:t>(ustrezno označite)</w:t>
      </w:r>
    </w:p>
    <w:p w:rsidR="001C2227" w:rsidRDefault="001C2227" w:rsidP="0006399A">
      <w:pPr>
        <w:jc w:val="both"/>
        <w:rPr>
          <w:sz w:val="18"/>
          <w:szCs w:val="18"/>
        </w:rPr>
      </w:pPr>
    </w:p>
    <w:p w:rsidR="0006399A" w:rsidRPr="0006399A" w:rsidRDefault="0006399A" w:rsidP="0006399A">
      <w:pPr>
        <w:jc w:val="both"/>
        <w:rPr>
          <w:sz w:val="18"/>
          <w:szCs w:val="18"/>
        </w:rPr>
      </w:pPr>
      <w:r w:rsidRPr="0006399A">
        <w:rPr>
          <w:sz w:val="18"/>
          <w:szCs w:val="18"/>
        </w:rPr>
        <w:t xml:space="preserve">Če ponudnik označi </w:t>
      </w:r>
      <w:proofErr w:type="gramStart"/>
      <w:r w:rsidRPr="0006399A">
        <w:rPr>
          <w:sz w:val="18"/>
          <w:szCs w:val="18"/>
        </w:rPr>
        <w:t>odgovor</w:t>
      </w:r>
      <w:proofErr w:type="gramEnd"/>
      <w:r w:rsidRPr="0006399A">
        <w:rPr>
          <w:sz w:val="18"/>
          <w:szCs w:val="18"/>
        </w:rPr>
        <w:t xml:space="preserve"> »NE«, mora (v spodnjem okvirčku) natančno navesti v čem je razlika med naročnikovo zahtevo in ponudnikovo ponudbo. Če bo ponudnik označil </w:t>
      </w:r>
      <w:proofErr w:type="gramStart"/>
      <w:r w:rsidRPr="0006399A">
        <w:rPr>
          <w:sz w:val="18"/>
          <w:szCs w:val="18"/>
        </w:rPr>
        <w:t>odgovor</w:t>
      </w:r>
      <w:proofErr w:type="gramEnd"/>
      <w:r w:rsidRPr="0006399A">
        <w:rPr>
          <w:sz w:val="18"/>
          <w:szCs w:val="18"/>
        </w:rPr>
        <w:t xml:space="preserve"> »NE«, pa svoje ponudbe ne bo jasno specificiral v skladu z navedenimi navodili, bo naročnik njegovo ponudbo </w:t>
      </w:r>
      <w:r w:rsidR="00CB74D4">
        <w:rPr>
          <w:sz w:val="18"/>
          <w:szCs w:val="18"/>
        </w:rPr>
        <w:t>zavrnil (4</w:t>
      </w:r>
      <w:r w:rsidRPr="0006399A">
        <w:rPr>
          <w:sz w:val="18"/>
          <w:szCs w:val="18"/>
        </w:rPr>
        <w:t xml:space="preserve">. </w:t>
      </w:r>
      <w:r w:rsidR="00CB74D4">
        <w:rPr>
          <w:sz w:val="18"/>
          <w:szCs w:val="18"/>
        </w:rPr>
        <w:t xml:space="preserve">in 6. </w:t>
      </w:r>
      <w:r w:rsidRPr="0006399A">
        <w:rPr>
          <w:sz w:val="18"/>
          <w:szCs w:val="18"/>
        </w:rPr>
        <w:t xml:space="preserve">odst. </w:t>
      </w:r>
      <w:r w:rsidR="00CB74D4">
        <w:rPr>
          <w:sz w:val="18"/>
          <w:szCs w:val="18"/>
        </w:rPr>
        <w:t>89</w:t>
      </w:r>
      <w:r w:rsidRPr="0006399A">
        <w:rPr>
          <w:sz w:val="18"/>
          <w:szCs w:val="18"/>
        </w:rPr>
        <w:t>. čl. ZJN-</w:t>
      </w:r>
      <w:r w:rsidR="00CB74D4">
        <w:rPr>
          <w:sz w:val="18"/>
          <w:szCs w:val="18"/>
        </w:rPr>
        <w:t>3</w:t>
      </w:r>
      <w:r w:rsidRPr="0006399A">
        <w:rPr>
          <w:sz w:val="18"/>
          <w:szCs w:val="18"/>
        </w:rPr>
        <w:t>).</w:t>
      </w:r>
    </w:p>
    <w:p w:rsidR="0006399A" w:rsidRDefault="0006399A" w:rsidP="0006399A">
      <w:pPr>
        <w:jc w:val="both"/>
        <w:rPr>
          <w:sz w:val="22"/>
          <w:szCs w:val="22"/>
        </w:rPr>
      </w:pPr>
    </w:p>
    <w:p w:rsidR="00B13098" w:rsidRPr="0006399A" w:rsidRDefault="00B13098" w:rsidP="0006399A">
      <w:pP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r w:rsidRPr="0006399A">
        <w:rPr>
          <w:sz w:val="22"/>
          <w:szCs w:val="22"/>
        </w:rPr>
        <w:fldChar w:fldCharType="begin">
          <w:ffData>
            <w:name w:val="Besedilo3"/>
            <w:enabled/>
            <w:calcOnExit w:val="0"/>
            <w:textInput/>
          </w:ffData>
        </w:fldChar>
      </w:r>
      <w:bookmarkStart w:id="8" w:name="Besedilo3"/>
      <w:r w:rsidRPr="0006399A">
        <w:rPr>
          <w:sz w:val="22"/>
          <w:szCs w:val="22"/>
        </w:rPr>
        <w:instrText xml:space="preserve"> FORMTEXT </w:instrText>
      </w:r>
      <w:r w:rsidRPr="0006399A">
        <w:rPr>
          <w:sz w:val="22"/>
          <w:szCs w:val="22"/>
        </w:rPr>
      </w:r>
      <w:r w:rsidRPr="0006399A">
        <w:rPr>
          <w:sz w:val="22"/>
          <w:szCs w:val="22"/>
        </w:rPr>
        <w:fldChar w:fldCharType="separate"/>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sz w:val="22"/>
          <w:szCs w:val="22"/>
        </w:rPr>
        <w:fldChar w:fldCharType="end"/>
      </w:r>
      <w:bookmarkEnd w:id="8"/>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534E91" w:rsidRDefault="00534E91" w:rsidP="001C2227">
      <w:pPr>
        <w:pBdr>
          <w:top w:val="single" w:sz="4" w:space="1" w:color="auto"/>
          <w:left w:val="single" w:sz="4" w:space="0" w:color="auto"/>
          <w:bottom w:val="single" w:sz="4" w:space="27" w:color="auto"/>
          <w:right w:val="single" w:sz="4" w:space="4" w:color="auto"/>
        </w:pBdr>
        <w:jc w:val="both"/>
        <w:rPr>
          <w:sz w:val="22"/>
          <w:szCs w:val="22"/>
        </w:rPr>
      </w:pPr>
    </w:p>
    <w:p w:rsidR="00534E91" w:rsidRDefault="00534E91" w:rsidP="001C2227">
      <w:pPr>
        <w:pBdr>
          <w:top w:val="single" w:sz="4" w:space="1" w:color="auto"/>
          <w:left w:val="single" w:sz="4" w:space="0" w:color="auto"/>
          <w:bottom w:val="single" w:sz="4" w:space="27" w:color="auto"/>
          <w:right w:val="single" w:sz="4" w:space="4" w:color="auto"/>
        </w:pBdr>
        <w:jc w:val="both"/>
        <w:rPr>
          <w:sz w:val="22"/>
          <w:szCs w:val="22"/>
        </w:rPr>
      </w:pPr>
    </w:p>
    <w:p w:rsidR="00723EF9" w:rsidRDefault="00723EF9" w:rsidP="001C2227">
      <w:pPr>
        <w:pBdr>
          <w:top w:val="single" w:sz="4" w:space="1" w:color="auto"/>
          <w:left w:val="single" w:sz="4" w:space="0" w:color="auto"/>
          <w:bottom w:val="single" w:sz="4" w:space="27" w:color="auto"/>
          <w:right w:val="single" w:sz="4" w:space="4" w:color="auto"/>
        </w:pBdr>
        <w:jc w:val="both"/>
        <w:rPr>
          <w:sz w:val="22"/>
          <w:szCs w:val="22"/>
        </w:rPr>
      </w:pPr>
    </w:p>
    <w:p w:rsidR="00723EF9" w:rsidRDefault="00723EF9" w:rsidP="001C2227">
      <w:pPr>
        <w:pBdr>
          <w:top w:val="single" w:sz="4" w:space="1" w:color="auto"/>
          <w:left w:val="single" w:sz="4" w:space="0" w:color="auto"/>
          <w:bottom w:val="single" w:sz="4" w:space="27" w:color="auto"/>
          <w:right w:val="single" w:sz="4" w:space="4" w:color="auto"/>
        </w:pBdr>
        <w:jc w:val="both"/>
        <w:rPr>
          <w:sz w:val="22"/>
          <w:szCs w:val="22"/>
        </w:rPr>
      </w:pPr>
    </w:p>
    <w:p w:rsidR="00723EF9" w:rsidRDefault="00723EF9" w:rsidP="001C2227">
      <w:pPr>
        <w:pBdr>
          <w:top w:val="single" w:sz="4" w:space="1" w:color="auto"/>
          <w:left w:val="single" w:sz="4" w:space="0" w:color="auto"/>
          <w:bottom w:val="single" w:sz="4" w:space="27" w:color="auto"/>
          <w:right w:val="single" w:sz="4" w:space="4" w:color="auto"/>
        </w:pBdr>
        <w:jc w:val="both"/>
        <w:rPr>
          <w:sz w:val="22"/>
          <w:szCs w:val="22"/>
        </w:rPr>
      </w:pPr>
    </w:p>
    <w:p w:rsidR="00723EF9" w:rsidRPr="0006399A" w:rsidRDefault="00723EF9"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567683" w:rsidRDefault="00567683" w:rsidP="0006399A">
      <w:pPr>
        <w:jc w:val="both"/>
        <w:rPr>
          <w:sz w:val="22"/>
          <w:szCs w:val="22"/>
        </w:rPr>
      </w:pPr>
    </w:p>
    <w:p w:rsidR="001C2227" w:rsidRDefault="001C2227" w:rsidP="0006399A">
      <w:pPr>
        <w:jc w:val="both"/>
        <w:rPr>
          <w:sz w:val="22"/>
          <w:szCs w:val="22"/>
        </w:rPr>
      </w:pPr>
    </w:p>
    <w:p w:rsidR="001C2227" w:rsidRDefault="001C2227" w:rsidP="0006399A">
      <w:pPr>
        <w:jc w:val="both"/>
        <w:rPr>
          <w:sz w:val="22"/>
          <w:szCs w:val="22"/>
        </w:rPr>
      </w:pPr>
    </w:p>
    <w:p w:rsidR="00B13098" w:rsidRDefault="00B13098" w:rsidP="0006399A">
      <w:pPr>
        <w:jc w:val="both"/>
        <w:rPr>
          <w:sz w:val="22"/>
          <w:szCs w:val="22"/>
        </w:rPr>
      </w:pPr>
    </w:p>
    <w:p w:rsidR="00EA59F5" w:rsidRDefault="00EA59F5" w:rsidP="0006399A">
      <w:pPr>
        <w:jc w:val="both"/>
        <w:rPr>
          <w:sz w:val="22"/>
          <w:szCs w:val="22"/>
        </w:rPr>
      </w:pPr>
    </w:p>
    <w:p w:rsidR="00534E91" w:rsidRDefault="00534E91" w:rsidP="0006399A">
      <w:pPr>
        <w:jc w:val="both"/>
        <w:rPr>
          <w:sz w:val="22"/>
          <w:szCs w:val="22"/>
        </w:rPr>
      </w:pPr>
    </w:p>
    <w:p w:rsidR="00534E91" w:rsidRDefault="00534E91" w:rsidP="0006399A">
      <w:pPr>
        <w:jc w:val="both"/>
        <w:rPr>
          <w:sz w:val="22"/>
          <w:szCs w:val="22"/>
        </w:rPr>
      </w:pPr>
    </w:p>
    <w:p w:rsidR="00534E91" w:rsidRDefault="00534E91" w:rsidP="0006399A">
      <w:pPr>
        <w:jc w:val="both"/>
        <w:rPr>
          <w:sz w:val="22"/>
          <w:szCs w:val="22"/>
        </w:rPr>
      </w:pPr>
    </w:p>
    <w:p w:rsidR="002356FC" w:rsidRPr="0006399A" w:rsidRDefault="002356FC" w:rsidP="0006399A">
      <w:pPr>
        <w:jc w:val="both"/>
        <w:rPr>
          <w:sz w:val="22"/>
          <w:szCs w:val="22"/>
        </w:rPr>
      </w:pPr>
    </w:p>
    <w:p w:rsidR="00B65E59" w:rsidRPr="00B65E59" w:rsidRDefault="00B65E59" w:rsidP="00B65E59">
      <w:pPr>
        <w:rPr>
          <w:sz w:val="22"/>
          <w:szCs w:val="22"/>
        </w:rPr>
      </w:pPr>
      <w:r w:rsidRPr="00B65E59">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B65E59">
        <w:rPr>
          <w:sz w:val="22"/>
          <w:szCs w:val="22"/>
        </w:rPr>
        <w:t xml:space="preserve">  </w:t>
      </w:r>
      <w:r w:rsidRPr="00B65E59">
        <w:rPr>
          <w:sz w:val="17"/>
          <w:szCs w:val="17"/>
        </w:rPr>
        <w:t>(žig)</w:t>
      </w:r>
      <w:r>
        <w:rPr>
          <w:sz w:val="17"/>
          <w:szCs w:val="17"/>
        </w:rPr>
        <w:t xml:space="preserve"> </w:t>
      </w:r>
      <w:r w:rsidRPr="00B65E59">
        <w:rPr>
          <w:sz w:val="22"/>
          <w:szCs w:val="22"/>
        </w:rPr>
        <w:tab/>
      </w:r>
      <w:r>
        <w:rPr>
          <w:sz w:val="22"/>
          <w:szCs w:val="22"/>
        </w:rPr>
        <w:t xml:space="preserve">          </w:t>
      </w:r>
      <w:r w:rsidR="00DC375F">
        <w:rPr>
          <w:sz w:val="22"/>
          <w:szCs w:val="22"/>
        </w:rPr>
        <w:t>-</w:t>
      </w:r>
      <w:r w:rsidRPr="00B65E59">
        <w:rPr>
          <w:sz w:val="22"/>
          <w:szCs w:val="22"/>
        </w:rPr>
        <w:t>---------------------------------</w:t>
      </w:r>
    </w:p>
    <w:p w:rsidR="00EC6736" w:rsidRPr="0006399A" w:rsidRDefault="00B65E59" w:rsidP="00082D9A">
      <w:pPr>
        <w:rPr>
          <w:sz w:val="22"/>
          <w:szCs w:val="22"/>
        </w:rPr>
      </w:pPr>
      <w:r w:rsidRPr="00B65E59">
        <w:rPr>
          <w:sz w:val="22"/>
          <w:szCs w:val="22"/>
        </w:rPr>
        <w:t xml:space="preserve">                                                                                         </w:t>
      </w:r>
      <w:r>
        <w:rPr>
          <w:sz w:val="22"/>
          <w:szCs w:val="22"/>
        </w:rPr>
        <w:t xml:space="preserve"> </w:t>
      </w:r>
      <w:r w:rsidRPr="00B65E59">
        <w:rPr>
          <w:sz w:val="22"/>
          <w:szCs w:val="22"/>
        </w:rPr>
        <w:t xml:space="preserve"> podpis zastopnika ponudnika</w:t>
      </w:r>
    </w:p>
    <w:sectPr w:rsidR="00EC6736" w:rsidRPr="0006399A" w:rsidSect="00B65DA3">
      <w:headerReference w:type="default" r:id="rId11"/>
      <w:footerReference w:type="default" r:id="rId12"/>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496" w:rsidRDefault="00AC1496">
      <w:r>
        <w:separator/>
      </w:r>
    </w:p>
  </w:endnote>
  <w:endnote w:type="continuationSeparator" w:id="0">
    <w:p w:rsidR="00AC1496" w:rsidRDefault="00AC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496" w:rsidRPr="004063B6" w:rsidRDefault="00AC1496" w:rsidP="0009256A">
    <w:pPr>
      <w:pStyle w:val="Noga"/>
      <w:pBdr>
        <w:top w:val="single" w:sz="4" w:space="1" w:color="auto"/>
      </w:pBdr>
      <w:jc w:val="both"/>
      <w:rPr>
        <w:i/>
        <w:sz w:val="17"/>
        <w:szCs w:val="17"/>
      </w:rPr>
    </w:pPr>
    <w:r w:rsidRPr="004063B6">
      <w:rPr>
        <w:i/>
        <w:sz w:val="17"/>
        <w:szCs w:val="17"/>
      </w:rPr>
      <w:t>ZZZS PE IC</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0F041D">
      <w:rPr>
        <w:i/>
        <w:noProof/>
        <w:sz w:val="17"/>
        <w:szCs w:val="17"/>
      </w:rPr>
      <w:t>10</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0F041D">
      <w:rPr>
        <w:i/>
        <w:noProof/>
        <w:sz w:val="17"/>
        <w:szCs w:val="17"/>
      </w:rPr>
      <w:t>10</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496" w:rsidRDefault="00AC1496">
      <w:r>
        <w:separator/>
      </w:r>
    </w:p>
  </w:footnote>
  <w:footnote w:type="continuationSeparator" w:id="0">
    <w:p w:rsidR="00AC1496" w:rsidRDefault="00AC1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496" w:rsidRPr="00224A8F" w:rsidRDefault="00AC1496" w:rsidP="00CB74D4">
    <w:pPr>
      <w:pStyle w:val="Glava"/>
      <w:pBdr>
        <w:bottom w:val="single" w:sz="4" w:space="1" w:color="auto"/>
      </w:pBdr>
      <w:tabs>
        <w:tab w:val="left" w:pos="8160"/>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t>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6429D54"/>
    <w:lvl w:ilvl="0">
      <w:numFmt w:val="bullet"/>
      <w:lvlText w:val="*"/>
      <w:lvlJc w:val="left"/>
    </w:lvl>
  </w:abstractNum>
  <w:abstractNum w:abstractNumId="1">
    <w:nsid w:val="05083898"/>
    <w:multiLevelType w:val="hybridMultilevel"/>
    <w:tmpl w:val="B052E7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nsid w:val="072250BE"/>
    <w:multiLevelType w:val="hybridMultilevel"/>
    <w:tmpl w:val="DEE4715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CF84AF4"/>
    <w:multiLevelType w:val="hybridMultilevel"/>
    <w:tmpl w:val="48E623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D3E3DB5"/>
    <w:multiLevelType w:val="hybridMultilevel"/>
    <w:tmpl w:val="8996C99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E0A48B4"/>
    <w:multiLevelType w:val="hybridMultilevel"/>
    <w:tmpl w:val="DF02FC5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C30469"/>
    <w:multiLevelType w:val="hybridMultilevel"/>
    <w:tmpl w:val="17E2A0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F585E44"/>
    <w:multiLevelType w:val="hybridMultilevel"/>
    <w:tmpl w:val="4E3CC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16522B"/>
    <w:multiLevelType w:val="hybridMultilevel"/>
    <w:tmpl w:val="22B4DEC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9B3112B"/>
    <w:multiLevelType w:val="hybridMultilevel"/>
    <w:tmpl w:val="C5EA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A107D6B"/>
    <w:multiLevelType w:val="hybridMultilevel"/>
    <w:tmpl w:val="7ECAA75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AFC7D2A"/>
    <w:multiLevelType w:val="hybridMultilevel"/>
    <w:tmpl w:val="249488A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F64748F"/>
    <w:multiLevelType w:val="hybridMultilevel"/>
    <w:tmpl w:val="D78CCBEA"/>
    <w:lvl w:ilvl="0" w:tplc="91724E6E">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89E7571"/>
    <w:multiLevelType w:val="hybridMultilevel"/>
    <w:tmpl w:val="7868C2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C2F4C8C"/>
    <w:multiLevelType w:val="hybridMultilevel"/>
    <w:tmpl w:val="1AD0FFB4"/>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DC63313"/>
    <w:multiLevelType w:val="hybridMultilevel"/>
    <w:tmpl w:val="381CE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0586F6D"/>
    <w:multiLevelType w:val="hybridMultilevel"/>
    <w:tmpl w:val="477E1082"/>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0BE1B58"/>
    <w:multiLevelType w:val="hybridMultilevel"/>
    <w:tmpl w:val="0390FC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0C24A2C"/>
    <w:multiLevelType w:val="hybridMultilevel"/>
    <w:tmpl w:val="238E55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2A52716"/>
    <w:multiLevelType w:val="hybridMultilevel"/>
    <w:tmpl w:val="4CBE8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92E59A6"/>
    <w:multiLevelType w:val="hybridMultilevel"/>
    <w:tmpl w:val="1ED090B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nsid w:val="3A7D082E"/>
    <w:multiLevelType w:val="hybridMultilevel"/>
    <w:tmpl w:val="ABF2D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C3A479E"/>
    <w:multiLevelType w:val="hybridMultilevel"/>
    <w:tmpl w:val="7270B306"/>
    <w:lvl w:ilvl="0" w:tplc="04240017">
      <w:start w:val="1"/>
      <w:numFmt w:val="lowerLetter"/>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nsid w:val="3F915346"/>
    <w:multiLevelType w:val="hybridMultilevel"/>
    <w:tmpl w:val="FD60F756"/>
    <w:lvl w:ilvl="0" w:tplc="0424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E324AD"/>
    <w:multiLevelType w:val="hybridMultilevel"/>
    <w:tmpl w:val="70700688"/>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1C7359D"/>
    <w:multiLevelType w:val="hybridMultilevel"/>
    <w:tmpl w:val="EEF0EDC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20E4A76"/>
    <w:multiLevelType w:val="hybridMultilevel"/>
    <w:tmpl w:val="898AE6CE"/>
    <w:lvl w:ilvl="0" w:tplc="0424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5B4101"/>
    <w:multiLevelType w:val="hybridMultilevel"/>
    <w:tmpl w:val="EF30CA40"/>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29">
    <w:nsid w:val="4AEF01D2"/>
    <w:multiLevelType w:val="hybridMultilevel"/>
    <w:tmpl w:val="2ADA7C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B414E4A"/>
    <w:multiLevelType w:val="hybridMultilevel"/>
    <w:tmpl w:val="91001324"/>
    <w:lvl w:ilvl="0" w:tplc="064E2C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2141E7C"/>
    <w:multiLevelType w:val="hybridMultilevel"/>
    <w:tmpl w:val="6C76470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nsid w:val="54824578"/>
    <w:multiLevelType w:val="hybridMultilevel"/>
    <w:tmpl w:val="B97EAE30"/>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nsid w:val="564010C9"/>
    <w:multiLevelType w:val="hybridMultilevel"/>
    <w:tmpl w:val="CB22900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94A2C2C"/>
    <w:multiLevelType w:val="hybridMultilevel"/>
    <w:tmpl w:val="01824D14"/>
    <w:lvl w:ilvl="0" w:tplc="04240017">
      <w:start w:val="1"/>
      <w:numFmt w:val="lowerLetter"/>
      <w:lvlText w:val="%1)"/>
      <w:lvlJc w:val="left"/>
      <w:pPr>
        <w:ind w:left="991" w:hanging="283"/>
      </w:pPr>
      <w:rPr>
        <w:rFonts w:hint="default"/>
      </w:rPr>
    </w:lvl>
    <w:lvl w:ilvl="1" w:tplc="9996B08A">
      <w:start w:val="1"/>
      <w:numFmt w:val="bullet"/>
      <w:lvlText w:val="-"/>
      <w:lvlJc w:val="left"/>
      <w:pPr>
        <w:tabs>
          <w:tab w:val="num" w:pos="1769"/>
        </w:tabs>
        <w:ind w:left="1769" w:hanging="360"/>
      </w:pPr>
      <w:rPr>
        <w:rFonts w:ascii="Calibri" w:eastAsiaTheme="minorHAnsi" w:hAnsi="Calibri" w:cs="Calibri" w:hint="default"/>
      </w:rPr>
    </w:lvl>
    <w:lvl w:ilvl="2" w:tplc="04240005">
      <w:start w:val="1"/>
      <w:numFmt w:val="bullet"/>
      <w:lvlText w:val=""/>
      <w:lvlJc w:val="left"/>
      <w:pPr>
        <w:tabs>
          <w:tab w:val="num" w:pos="2489"/>
        </w:tabs>
        <w:ind w:left="2489" w:hanging="360"/>
      </w:pPr>
      <w:rPr>
        <w:rFonts w:ascii="Wingdings" w:hAnsi="Wingdings" w:hint="default"/>
      </w:rPr>
    </w:lvl>
    <w:lvl w:ilvl="3" w:tplc="60D89C96">
      <w:start w:val="1"/>
      <w:numFmt w:val="decimal"/>
      <w:lvlText w:val="%4."/>
      <w:lvlJc w:val="left"/>
      <w:pPr>
        <w:ind w:left="3209" w:hanging="360"/>
      </w:pPr>
      <w:rPr>
        <w:rFonts w:hint="default"/>
        <w:b w:val="0"/>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36">
    <w:nsid w:val="59FE350E"/>
    <w:multiLevelType w:val="hybridMultilevel"/>
    <w:tmpl w:val="6C76470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nsid w:val="5CD82542"/>
    <w:multiLevelType w:val="hybridMultilevel"/>
    <w:tmpl w:val="40DC8A60"/>
    <w:lvl w:ilvl="0" w:tplc="04240003">
      <w:start w:val="1"/>
      <w:numFmt w:val="bullet"/>
      <w:lvlText w:val="o"/>
      <w:lvlJc w:val="left"/>
      <w:pPr>
        <w:ind w:left="720" w:hanging="360"/>
      </w:pPr>
      <w:rPr>
        <w:rFonts w:ascii="Courier New" w:hAnsi="Courier New" w:cs="Courier New" w:hint="default"/>
      </w:rPr>
    </w:lvl>
    <w:lvl w:ilvl="1" w:tplc="91724E6E">
      <w:start w:val="5"/>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6052338"/>
    <w:multiLevelType w:val="hybridMultilevel"/>
    <w:tmpl w:val="B1049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9EA04C3"/>
    <w:multiLevelType w:val="hybridMultilevel"/>
    <w:tmpl w:val="BBD8D7C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B197259"/>
    <w:multiLevelType w:val="hybridMultilevel"/>
    <w:tmpl w:val="0E7646AE"/>
    <w:lvl w:ilvl="0" w:tplc="04240017">
      <w:start w:val="1"/>
      <w:numFmt w:val="lowerLetter"/>
      <w:lvlText w:val="%1)"/>
      <w:lvlJc w:val="left"/>
      <w:pPr>
        <w:ind w:left="991" w:hanging="283"/>
      </w:pPr>
      <w:rPr>
        <w:rFonts w:hint="default"/>
      </w:rPr>
    </w:lvl>
    <w:lvl w:ilvl="1" w:tplc="9996B08A">
      <w:start w:val="1"/>
      <w:numFmt w:val="bullet"/>
      <w:lvlText w:val="-"/>
      <w:lvlJc w:val="left"/>
      <w:pPr>
        <w:tabs>
          <w:tab w:val="num" w:pos="1769"/>
        </w:tabs>
        <w:ind w:left="1769" w:hanging="360"/>
      </w:pPr>
      <w:rPr>
        <w:rFonts w:ascii="Calibri" w:eastAsiaTheme="minorHAnsi" w:hAnsi="Calibri" w:cs="Calibri" w:hint="default"/>
      </w:rPr>
    </w:lvl>
    <w:lvl w:ilvl="2" w:tplc="48CE5EA6">
      <w:numFmt w:val="bullet"/>
      <w:lvlText w:val="-"/>
      <w:lvlJc w:val="left"/>
      <w:pPr>
        <w:tabs>
          <w:tab w:val="num" w:pos="2489"/>
        </w:tabs>
        <w:ind w:left="2489" w:hanging="360"/>
      </w:pPr>
      <w:rPr>
        <w:rFonts w:ascii="Calibri" w:eastAsia="Calibri" w:hAnsi="Calibri" w:cs="Calibri"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41">
    <w:nsid w:val="6D2902DF"/>
    <w:multiLevelType w:val="hybridMultilevel"/>
    <w:tmpl w:val="A316069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E9E7C09"/>
    <w:multiLevelType w:val="hybridMultilevel"/>
    <w:tmpl w:val="7AA818C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46E729E"/>
    <w:multiLevelType w:val="hybridMultilevel"/>
    <w:tmpl w:val="D2D823B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5B90BE7"/>
    <w:multiLevelType w:val="hybridMultilevel"/>
    <w:tmpl w:val="8914537C"/>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45">
    <w:nsid w:val="76114AB7"/>
    <w:multiLevelType w:val="hybridMultilevel"/>
    <w:tmpl w:val="0186D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47">
    <w:nsid w:val="7EE61CBF"/>
    <w:multiLevelType w:val="hybridMultilevel"/>
    <w:tmpl w:val="171E4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F9D068B"/>
    <w:multiLevelType w:val="hybridMultilevel"/>
    <w:tmpl w:val="B3AEBB4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17"/>
  </w:num>
  <w:num w:numId="3">
    <w:abstractNumId w:val="46"/>
  </w:num>
  <w:num w:numId="4">
    <w:abstractNumId w:val="12"/>
  </w:num>
  <w:num w:numId="5">
    <w:abstractNumId w:val="26"/>
  </w:num>
  <w:num w:numId="6">
    <w:abstractNumId w:val="37"/>
  </w:num>
  <w:num w:numId="7">
    <w:abstractNumId w:val="35"/>
  </w:num>
  <w:num w:numId="8">
    <w:abstractNumId w:val="44"/>
  </w:num>
  <w:num w:numId="9">
    <w:abstractNumId w:val="40"/>
  </w:num>
  <w:num w:numId="10">
    <w:abstractNumId w:val="33"/>
  </w:num>
  <w:num w:numId="11">
    <w:abstractNumId w:val="28"/>
  </w:num>
  <w:num w:numId="12">
    <w:abstractNumId w:val="38"/>
  </w:num>
  <w:num w:numId="13">
    <w:abstractNumId w:val="3"/>
  </w:num>
  <w:num w:numId="14">
    <w:abstractNumId w:val="8"/>
  </w:num>
  <w:num w:numId="15">
    <w:abstractNumId w:val="23"/>
  </w:num>
  <w:num w:numId="16">
    <w:abstractNumId w:val="7"/>
  </w:num>
  <w:num w:numId="17">
    <w:abstractNumId w:val="27"/>
  </w:num>
  <w:num w:numId="18">
    <w:abstractNumId w:val="19"/>
  </w:num>
  <w:num w:numId="19">
    <w:abstractNumId w:val="22"/>
  </w:num>
  <w:num w:numId="20">
    <w:abstractNumId w:val="29"/>
  </w:num>
  <w:num w:numId="21">
    <w:abstractNumId w:val="32"/>
  </w:num>
  <w:num w:numId="22">
    <w:abstractNumId w:val="24"/>
  </w:num>
  <w:num w:numId="23">
    <w:abstractNumId w:val="6"/>
  </w:num>
  <w:num w:numId="24">
    <w:abstractNumId w:val="10"/>
  </w:num>
  <w:num w:numId="25">
    <w:abstractNumId w:val="48"/>
  </w:num>
  <w:num w:numId="26">
    <w:abstractNumId w:val="14"/>
  </w:num>
  <w:num w:numId="27">
    <w:abstractNumId w:val="20"/>
  </w:num>
  <w:num w:numId="28">
    <w:abstractNumId w:val="45"/>
  </w:num>
  <w:num w:numId="29">
    <w:abstractNumId w:val="9"/>
  </w:num>
  <w:num w:numId="30">
    <w:abstractNumId w:val="13"/>
  </w:num>
  <w:num w:numId="31">
    <w:abstractNumId w:val="15"/>
  </w:num>
  <w:num w:numId="32">
    <w:abstractNumId w:val="11"/>
  </w:num>
  <w:num w:numId="33">
    <w:abstractNumId w:val="5"/>
  </w:num>
  <w:num w:numId="34">
    <w:abstractNumId w:val="4"/>
  </w:num>
  <w:num w:numId="35">
    <w:abstractNumId w:val="42"/>
  </w:num>
  <w:num w:numId="36">
    <w:abstractNumId w:val="34"/>
  </w:num>
  <w:num w:numId="37">
    <w:abstractNumId w:val="41"/>
  </w:num>
  <w:num w:numId="38">
    <w:abstractNumId w:val="43"/>
  </w:num>
  <w:num w:numId="39">
    <w:abstractNumId w:val="18"/>
  </w:num>
  <w:num w:numId="40">
    <w:abstractNumId w:val="25"/>
  </w:num>
  <w:num w:numId="41">
    <w:abstractNumId w:val="39"/>
  </w:num>
  <w:num w:numId="42">
    <w:abstractNumId w:val="2"/>
  </w:num>
  <w:num w:numId="43">
    <w:abstractNumId w:val="16"/>
  </w:num>
  <w:num w:numId="44">
    <w:abstractNumId w:val="1"/>
  </w:num>
  <w:num w:numId="45">
    <w:abstractNumId w:val="0"/>
    <w:lvlOverride w:ilvl="0">
      <w:lvl w:ilvl="0">
        <w:numFmt w:val="bullet"/>
        <w:lvlText w:val=""/>
        <w:legacy w:legacy="1" w:legacySpace="0" w:legacyIndent="0"/>
        <w:lvlJc w:val="left"/>
        <w:rPr>
          <w:rFonts w:ascii="Symbol" w:hAnsi="Symbol" w:hint="default"/>
          <w:sz w:val="22"/>
        </w:rPr>
      </w:lvl>
    </w:lvlOverride>
  </w:num>
  <w:num w:numId="46">
    <w:abstractNumId w:val="21"/>
  </w:num>
  <w:num w:numId="47">
    <w:abstractNumId w:val="47"/>
  </w:num>
  <w:num w:numId="48">
    <w:abstractNumId w:val="36"/>
  </w:num>
  <w:num w:numId="4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4352"/>
    <w:rsid w:val="00055AF3"/>
    <w:rsid w:val="0006399A"/>
    <w:rsid w:val="00063F9C"/>
    <w:rsid w:val="00066EFA"/>
    <w:rsid w:val="00080999"/>
    <w:rsid w:val="00082D9A"/>
    <w:rsid w:val="00084CCB"/>
    <w:rsid w:val="000858C2"/>
    <w:rsid w:val="0009256A"/>
    <w:rsid w:val="00093A45"/>
    <w:rsid w:val="000968CE"/>
    <w:rsid w:val="000A1130"/>
    <w:rsid w:val="000A29AA"/>
    <w:rsid w:val="000B31C1"/>
    <w:rsid w:val="000B60D5"/>
    <w:rsid w:val="000C7797"/>
    <w:rsid w:val="000D7459"/>
    <w:rsid w:val="000D7768"/>
    <w:rsid w:val="000E0DCB"/>
    <w:rsid w:val="000E2B46"/>
    <w:rsid w:val="000E3EF8"/>
    <w:rsid w:val="000F041D"/>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3ED5"/>
    <w:rsid w:val="001A5097"/>
    <w:rsid w:val="001A6B6E"/>
    <w:rsid w:val="001A7050"/>
    <w:rsid w:val="001B68CA"/>
    <w:rsid w:val="001B7DF1"/>
    <w:rsid w:val="001C04E7"/>
    <w:rsid w:val="001C2227"/>
    <w:rsid w:val="001C3CD3"/>
    <w:rsid w:val="001C52B9"/>
    <w:rsid w:val="001C5C79"/>
    <w:rsid w:val="001C69F2"/>
    <w:rsid w:val="001D3FB4"/>
    <w:rsid w:val="001D6872"/>
    <w:rsid w:val="001D6FC0"/>
    <w:rsid w:val="001D73A5"/>
    <w:rsid w:val="001E0575"/>
    <w:rsid w:val="001E0F77"/>
    <w:rsid w:val="001F5652"/>
    <w:rsid w:val="00200C53"/>
    <w:rsid w:val="00200DE2"/>
    <w:rsid w:val="0020689D"/>
    <w:rsid w:val="00207AC2"/>
    <w:rsid w:val="00212322"/>
    <w:rsid w:val="00221290"/>
    <w:rsid w:val="00222E0C"/>
    <w:rsid w:val="00224A8F"/>
    <w:rsid w:val="00230743"/>
    <w:rsid w:val="0023090C"/>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3D50"/>
    <w:rsid w:val="00264A5B"/>
    <w:rsid w:val="00265371"/>
    <w:rsid w:val="00267163"/>
    <w:rsid w:val="00267FA7"/>
    <w:rsid w:val="00270AF6"/>
    <w:rsid w:val="00272CE3"/>
    <w:rsid w:val="002733D1"/>
    <w:rsid w:val="00273ADA"/>
    <w:rsid w:val="00276139"/>
    <w:rsid w:val="00276C9B"/>
    <w:rsid w:val="002829B6"/>
    <w:rsid w:val="00294AC9"/>
    <w:rsid w:val="00296019"/>
    <w:rsid w:val="002B1B3F"/>
    <w:rsid w:val="002B4F2C"/>
    <w:rsid w:val="002B56CA"/>
    <w:rsid w:val="002C1D50"/>
    <w:rsid w:val="002C47CC"/>
    <w:rsid w:val="002D0ED4"/>
    <w:rsid w:val="002D2015"/>
    <w:rsid w:val="002D3A16"/>
    <w:rsid w:val="002F56C7"/>
    <w:rsid w:val="003010CB"/>
    <w:rsid w:val="0030424A"/>
    <w:rsid w:val="0030516A"/>
    <w:rsid w:val="00321CB9"/>
    <w:rsid w:val="00322668"/>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C044C"/>
    <w:rsid w:val="003C5FC3"/>
    <w:rsid w:val="003C7DFE"/>
    <w:rsid w:val="003E4D0A"/>
    <w:rsid w:val="003F5854"/>
    <w:rsid w:val="003F6A37"/>
    <w:rsid w:val="00401505"/>
    <w:rsid w:val="004063B6"/>
    <w:rsid w:val="00411708"/>
    <w:rsid w:val="00417220"/>
    <w:rsid w:val="00420429"/>
    <w:rsid w:val="00421FB1"/>
    <w:rsid w:val="00426D2E"/>
    <w:rsid w:val="00430DBA"/>
    <w:rsid w:val="004340C2"/>
    <w:rsid w:val="00434194"/>
    <w:rsid w:val="00437114"/>
    <w:rsid w:val="00453F7A"/>
    <w:rsid w:val="00470AED"/>
    <w:rsid w:val="00472294"/>
    <w:rsid w:val="0047496F"/>
    <w:rsid w:val="004756C9"/>
    <w:rsid w:val="00475B7A"/>
    <w:rsid w:val="00477E07"/>
    <w:rsid w:val="00483554"/>
    <w:rsid w:val="004B1CB4"/>
    <w:rsid w:val="004B749E"/>
    <w:rsid w:val="004B7618"/>
    <w:rsid w:val="004C14EE"/>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4E91"/>
    <w:rsid w:val="00535C3D"/>
    <w:rsid w:val="005666E3"/>
    <w:rsid w:val="005675AB"/>
    <w:rsid w:val="00567683"/>
    <w:rsid w:val="00577615"/>
    <w:rsid w:val="00580B03"/>
    <w:rsid w:val="00583384"/>
    <w:rsid w:val="00590004"/>
    <w:rsid w:val="00591509"/>
    <w:rsid w:val="0059606E"/>
    <w:rsid w:val="00596CF5"/>
    <w:rsid w:val="005A0F19"/>
    <w:rsid w:val="005A12C5"/>
    <w:rsid w:val="005A2542"/>
    <w:rsid w:val="005C3004"/>
    <w:rsid w:val="005C3D91"/>
    <w:rsid w:val="005D0877"/>
    <w:rsid w:val="005D3E62"/>
    <w:rsid w:val="005D571F"/>
    <w:rsid w:val="005D6B59"/>
    <w:rsid w:val="005E4BE8"/>
    <w:rsid w:val="005E6CFC"/>
    <w:rsid w:val="005F3114"/>
    <w:rsid w:val="006010A8"/>
    <w:rsid w:val="00604D25"/>
    <w:rsid w:val="00615CF8"/>
    <w:rsid w:val="006160C2"/>
    <w:rsid w:val="00616E59"/>
    <w:rsid w:val="00632A23"/>
    <w:rsid w:val="00633FDE"/>
    <w:rsid w:val="00634F4B"/>
    <w:rsid w:val="00640E32"/>
    <w:rsid w:val="006424B8"/>
    <w:rsid w:val="00651B1E"/>
    <w:rsid w:val="0065560B"/>
    <w:rsid w:val="00656316"/>
    <w:rsid w:val="006567D3"/>
    <w:rsid w:val="00665182"/>
    <w:rsid w:val="0066680D"/>
    <w:rsid w:val="006676A6"/>
    <w:rsid w:val="00680D1E"/>
    <w:rsid w:val="00682DA0"/>
    <w:rsid w:val="00684F66"/>
    <w:rsid w:val="006905C0"/>
    <w:rsid w:val="00691F79"/>
    <w:rsid w:val="00693DF7"/>
    <w:rsid w:val="00693F42"/>
    <w:rsid w:val="006955D4"/>
    <w:rsid w:val="00697925"/>
    <w:rsid w:val="006A04E1"/>
    <w:rsid w:val="006B19A2"/>
    <w:rsid w:val="006B5558"/>
    <w:rsid w:val="006B6B82"/>
    <w:rsid w:val="006D4BBF"/>
    <w:rsid w:val="006D7BEC"/>
    <w:rsid w:val="006D7D61"/>
    <w:rsid w:val="006E2DFC"/>
    <w:rsid w:val="006E4047"/>
    <w:rsid w:val="006F3BFA"/>
    <w:rsid w:val="00704641"/>
    <w:rsid w:val="00711990"/>
    <w:rsid w:val="00712125"/>
    <w:rsid w:val="00723EF9"/>
    <w:rsid w:val="0073498F"/>
    <w:rsid w:val="00734D4E"/>
    <w:rsid w:val="007639F8"/>
    <w:rsid w:val="00763B9D"/>
    <w:rsid w:val="00771DD7"/>
    <w:rsid w:val="00780AE7"/>
    <w:rsid w:val="00781C62"/>
    <w:rsid w:val="00782CA6"/>
    <w:rsid w:val="007867F5"/>
    <w:rsid w:val="00793CB1"/>
    <w:rsid w:val="00795E22"/>
    <w:rsid w:val="007A18E4"/>
    <w:rsid w:val="007A2CD0"/>
    <w:rsid w:val="007A3C92"/>
    <w:rsid w:val="007B21AF"/>
    <w:rsid w:val="007B4BAA"/>
    <w:rsid w:val="007B789F"/>
    <w:rsid w:val="007C647C"/>
    <w:rsid w:val="007E3134"/>
    <w:rsid w:val="007E4440"/>
    <w:rsid w:val="007E7503"/>
    <w:rsid w:val="00801A26"/>
    <w:rsid w:val="00801C87"/>
    <w:rsid w:val="008038A3"/>
    <w:rsid w:val="00811275"/>
    <w:rsid w:val="008155FE"/>
    <w:rsid w:val="00821E12"/>
    <w:rsid w:val="0084535E"/>
    <w:rsid w:val="0085408D"/>
    <w:rsid w:val="00856276"/>
    <w:rsid w:val="00866B53"/>
    <w:rsid w:val="008716E9"/>
    <w:rsid w:val="00873E9D"/>
    <w:rsid w:val="008754C6"/>
    <w:rsid w:val="008772CA"/>
    <w:rsid w:val="00880566"/>
    <w:rsid w:val="00881F9C"/>
    <w:rsid w:val="00885963"/>
    <w:rsid w:val="00886BC6"/>
    <w:rsid w:val="00892AA5"/>
    <w:rsid w:val="00893EE6"/>
    <w:rsid w:val="008B197D"/>
    <w:rsid w:val="008B3428"/>
    <w:rsid w:val="008B5345"/>
    <w:rsid w:val="008C388F"/>
    <w:rsid w:val="008D0F1F"/>
    <w:rsid w:val="008D26D3"/>
    <w:rsid w:val="008E414C"/>
    <w:rsid w:val="008E6BBF"/>
    <w:rsid w:val="008F1B26"/>
    <w:rsid w:val="008F5CE2"/>
    <w:rsid w:val="00900779"/>
    <w:rsid w:val="0090424B"/>
    <w:rsid w:val="009220F9"/>
    <w:rsid w:val="00922E1A"/>
    <w:rsid w:val="0092407D"/>
    <w:rsid w:val="009249B5"/>
    <w:rsid w:val="00925003"/>
    <w:rsid w:val="009341F0"/>
    <w:rsid w:val="009401F7"/>
    <w:rsid w:val="009425F9"/>
    <w:rsid w:val="00951B77"/>
    <w:rsid w:val="0096235E"/>
    <w:rsid w:val="00971C25"/>
    <w:rsid w:val="0097358D"/>
    <w:rsid w:val="00987D52"/>
    <w:rsid w:val="009920C9"/>
    <w:rsid w:val="0099250A"/>
    <w:rsid w:val="00994E52"/>
    <w:rsid w:val="009A1351"/>
    <w:rsid w:val="009A1D30"/>
    <w:rsid w:val="009A205F"/>
    <w:rsid w:val="009A3768"/>
    <w:rsid w:val="009A576D"/>
    <w:rsid w:val="009A609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6272"/>
    <w:rsid w:val="00A52A93"/>
    <w:rsid w:val="00A63AE6"/>
    <w:rsid w:val="00A823B5"/>
    <w:rsid w:val="00A8366A"/>
    <w:rsid w:val="00A8583C"/>
    <w:rsid w:val="00A87F42"/>
    <w:rsid w:val="00A91384"/>
    <w:rsid w:val="00A91B0A"/>
    <w:rsid w:val="00A92CCF"/>
    <w:rsid w:val="00A939DE"/>
    <w:rsid w:val="00A94240"/>
    <w:rsid w:val="00A95038"/>
    <w:rsid w:val="00AA2EC7"/>
    <w:rsid w:val="00AA341E"/>
    <w:rsid w:val="00AA5B17"/>
    <w:rsid w:val="00AA63EB"/>
    <w:rsid w:val="00AB028A"/>
    <w:rsid w:val="00AC1496"/>
    <w:rsid w:val="00AC22CF"/>
    <w:rsid w:val="00AC32B8"/>
    <w:rsid w:val="00AC4120"/>
    <w:rsid w:val="00AC6377"/>
    <w:rsid w:val="00AD6E42"/>
    <w:rsid w:val="00AD7874"/>
    <w:rsid w:val="00AE32D5"/>
    <w:rsid w:val="00AE7848"/>
    <w:rsid w:val="00AF4FC1"/>
    <w:rsid w:val="00B07831"/>
    <w:rsid w:val="00B10A83"/>
    <w:rsid w:val="00B13098"/>
    <w:rsid w:val="00B21048"/>
    <w:rsid w:val="00B2381C"/>
    <w:rsid w:val="00B24B8C"/>
    <w:rsid w:val="00B271C5"/>
    <w:rsid w:val="00B34DC2"/>
    <w:rsid w:val="00B3556D"/>
    <w:rsid w:val="00B36E8A"/>
    <w:rsid w:val="00B45196"/>
    <w:rsid w:val="00B45B7B"/>
    <w:rsid w:val="00B50D3C"/>
    <w:rsid w:val="00B55038"/>
    <w:rsid w:val="00B56917"/>
    <w:rsid w:val="00B60B9C"/>
    <w:rsid w:val="00B653AA"/>
    <w:rsid w:val="00B65DA3"/>
    <w:rsid w:val="00B65E59"/>
    <w:rsid w:val="00B741E9"/>
    <w:rsid w:val="00B835C6"/>
    <w:rsid w:val="00B84416"/>
    <w:rsid w:val="00B867C1"/>
    <w:rsid w:val="00B928A5"/>
    <w:rsid w:val="00BA1DB2"/>
    <w:rsid w:val="00BA6473"/>
    <w:rsid w:val="00BB29E9"/>
    <w:rsid w:val="00BB3089"/>
    <w:rsid w:val="00BB4A15"/>
    <w:rsid w:val="00BC3139"/>
    <w:rsid w:val="00BC4224"/>
    <w:rsid w:val="00BC5F65"/>
    <w:rsid w:val="00BD13C5"/>
    <w:rsid w:val="00BD3C97"/>
    <w:rsid w:val="00BD4E68"/>
    <w:rsid w:val="00BE0BD6"/>
    <w:rsid w:val="00BE22B4"/>
    <w:rsid w:val="00BE3BA8"/>
    <w:rsid w:val="00BE3C98"/>
    <w:rsid w:val="00BE5520"/>
    <w:rsid w:val="00BE6E00"/>
    <w:rsid w:val="00BF25EF"/>
    <w:rsid w:val="00BF4C69"/>
    <w:rsid w:val="00BF7F1C"/>
    <w:rsid w:val="00C034C9"/>
    <w:rsid w:val="00C123A6"/>
    <w:rsid w:val="00C1312A"/>
    <w:rsid w:val="00C16AAA"/>
    <w:rsid w:val="00C21A3D"/>
    <w:rsid w:val="00C348BC"/>
    <w:rsid w:val="00C46D8E"/>
    <w:rsid w:val="00C619E1"/>
    <w:rsid w:val="00C768BD"/>
    <w:rsid w:val="00C7745E"/>
    <w:rsid w:val="00C77897"/>
    <w:rsid w:val="00C80235"/>
    <w:rsid w:val="00C827CD"/>
    <w:rsid w:val="00CA1344"/>
    <w:rsid w:val="00CA1899"/>
    <w:rsid w:val="00CA3E68"/>
    <w:rsid w:val="00CB16B2"/>
    <w:rsid w:val="00CB74D4"/>
    <w:rsid w:val="00CC074D"/>
    <w:rsid w:val="00CC0DF1"/>
    <w:rsid w:val="00CC1104"/>
    <w:rsid w:val="00CC2F77"/>
    <w:rsid w:val="00CC59F6"/>
    <w:rsid w:val="00CC76C1"/>
    <w:rsid w:val="00CD2277"/>
    <w:rsid w:val="00CD3675"/>
    <w:rsid w:val="00CD5AB8"/>
    <w:rsid w:val="00CD6438"/>
    <w:rsid w:val="00CD7F48"/>
    <w:rsid w:val="00CE0FE8"/>
    <w:rsid w:val="00CE4DAE"/>
    <w:rsid w:val="00CE7A00"/>
    <w:rsid w:val="00CF3C30"/>
    <w:rsid w:val="00CF4E91"/>
    <w:rsid w:val="00D025C9"/>
    <w:rsid w:val="00D06152"/>
    <w:rsid w:val="00D17D92"/>
    <w:rsid w:val="00D3061A"/>
    <w:rsid w:val="00D3115D"/>
    <w:rsid w:val="00D32A44"/>
    <w:rsid w:val="00D42B0C"/>
    <w:rsid w:val="00D45AE9"/>
    <w:rsid w:val="00D47B94"/>
    <w:rsid w:val="00D50AEC"/>
    <w:rsid w:val="00D55BD1"/>
    <w:rsid w:val="00D600D8"/>
    <w:rsid w:val="00D62590"/>
    <w:rsid w:val="00D7179E"/>
    <w:rsid w:val="00D9062C"/>
    <w:rsid w:val="00D927A5"/>
    <w:rsid w:val="00D962E3"/>
    <w:rsid w:val="00DA0BCA"/>
    <w:rsid w:val="00DA1E33"/>
    <w:rsid w:val="00DA3523"/>
    <w:rsid w:val="00DB39E3"/>
    <w:rsid w:val="00DB46B8"/>
    <w:rsid w:val="00DB4CF8"/>
    <w:rsid w:val="00DB7956"/>
    <w:rsid w:val="00DC1C47"/>
    <w:rsid w:val="00DC375F"/>
    <w:rsid w:val="00DC5D66"/>
    <w:rsid w:val="00DE2430"/>
    <w:rsid w:val="00DE2B29"/>
    <w:rsid w:val="00DE2B93"/>
    <w:rsid w:val="00DE2CD4"/>
    <w:rsid w:val="00DE65C5"/>
    <w:rsid w:val="00DE70C3"/>
    <w:rsid w:val="00DF07E1"/>
    <w:rsid w:val="00E00734"/>
    <w:rsid w:val="00E329E4"/>
    <w:rsid w:val="00E35899"/>
    <w:rsid w:val="00E41A66"/>
    <w:rsid w:val="00E41B18"/>
    <w:rsid w:val="00E43AF4"/>
    <w:rsid w:val="00E50BCF"/>
    <w:rsid w:val="00E577E4"/>
    <w:rsid w:val="00E62747"/>
    <w:rsid w:val="00E64861"/>
    <w:rsid w:val="00E67028"/>
    <w:rsid w:val="00E715BF"/>
    <w:rsid w:val="00E71A7E"/>
    <w:rsid w:val="00E729A3"/>
    <w:rsid w:val="00E73390"/>
    <w:rsid w:val="00E743C5"/>
    <w:rsid w:val="00E745A1"/>
    <w:rsid w:val="00E757B7"/>
    <w:rsid w:val="00E8454A"/>
    <w:rsid w:val="00E86FE9"/>
    <w:rsid w:val="00E946D4"/>
    <w:rsid w:val="00EA2F44"/>
    <w:rsid w:val="00EA59F5"/>
    <w:rsid w:val="00EB1E1A"/>
    <w:rsid w:val="00EB2204"/>
    <w:rsid w:val="00EB243A"/>
    <w:rsid w:val="00EB536A"/>
    <w:rsid w:val="00EC3E23"/>
    <w:rsid w:val="00EC6736"/>
    <w:rsid w:val="00ED75D3"/>
    <w:rsid w:val="00ED7E12"/>
    <w:rsid w:val="00EE0EC9"/>
    <w:rsid w:val="00EE5C98"/>
    <w:rsid w:val="00EE6F1B"/>
    <w:rsid w:val="00EE7DF8"/>
    <w:rsid w:val="00EF2C88"/>
    <w:rsid w:val="00F0180A"/>
    <w:rsid w:val="00F226D3"/>
    <w:rsid w:val="00F260AC"/>
    <w:rsid w:val="00F278DB"/>
    <w:rsid w:val="00F322B3"/>
    <w:rsid w:val="00F33348"/>
    <w:rsid w:val="00F357FD"/>
    <w:rsid w:val="00F367D4"/>
    <w:rsid w:val="00F502CC"/>
    <w:rsid w:val="00F5310F"/>
    <w:rsid w:val="00F55AD2"/>
    <w:rsid w:val="00F67F03"/>
    <w:rsid w:val="00F7129C"/>
    <w:rsid w:val="00F71EF6"/>
    <w:rsid w:val="00F72760"/>
    <w:rsid w:val="00F84009"/>
    <w:rsid w:val="00F90D77"/>
    <w:rsid w:val="00F9740F"/>
    <w:rsid w:val="00FA2080"/>
    <w:rsid w:val="00FA5096"/>
    <w:rsid w:val="00FA60A1"/>
    <w:rsid w:val="00FB32D7"/>
    <w:rsid w:val="00FB4075"/>
    <w:rsid w:val="00FB6B20"/>
    <w:rsid w:val="00FC6362"/>
    <w:rsid w:val="00FC6840"/>
    <w:rsid w:val="00FD1A73"/>
    <w:rsid w:val="00FE1003"/>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99"/>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99"/>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3F6BA-72B7-4912-AD74-8E7C7378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418</TotalTime>
  <Pages>10</Pages>
  <Words>2522</Words>
  <Characters>16038</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30</cp:revision>
  <cp:lastPrinted>2018-02-09T14:00:00Z</cp:lastPrinted>
  <dcterms:created xsi:type="dcterms:W3CDTF">2018-01-30T13:59:00Z</dcterms:created>
  <dcterms:modified xsi:type="dcterms:W3CDTF">2018-02-09T14:01:00Z</dcterms:modified>
</cp:coreProperties>
</file>