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5066" w:rsidRPr="005D0A6B" w:rsidRDefault="00305066" w:rsidP="00B65E7E">
      <w:pPr>
        <w:spacing w:after="0" w:line="240" w:lineRule="auto"/>
        <w:rPr>
          <w:rFonts w:asciiTheme="majorHAnsi" w:hAnsiTheme="majorHAnsi" w:cstheme="majorHAnsi"/>
          <w:b/>
          <w:lang w:val="sl-SI"/>
        </w:rPr>
      </w:pPr>
    </w:p>
    <w:p w:rsidR="003B7C32" w:rsidRDefault="00BC2CED" w:rsidP="003B7C32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lang w:val="sl-SI"/>
        </w:rPr>
      </w:pPr>
      <w:r w:rsidRPr="003B7C32">
        <w:rPr>
          <w:rFonts w:asciiTheme="majorHAnsi" w:hAnsiTheme="majorHAnsi" w:cstheme="majorHAnsi"/>
          <w:b/>
          <w:sz w:val="24"/>
          <w:lang w:val="sl-SI"/>
        </w:rPr>
        <w:t xml:space="preserve">ZAHTEVEK </w:t>
      </w:r>
      <w:r w:rsidR="00FE02A9" w:rsidRPr="003B7C32">
        <w:rPr>
          <w:rFonts w:asciiTheme="majorHAnsi" w:hAnsiTheme="majorHAnsi" w:cstheme="majorHAnsi"/>
          <w:b/>
          <w:sz w:val="24"/>
          <w:lang w:val="sl-SI"/>
        </w:rPr>
        <w:t xml:space="preserve">ZA </w:t>
      </w:r>
      <w:r w:rsidRPr="003B7C32">
        <w:rPr>
          <w:rFonts w:asciiTheme="majorHAnsi" w:hAnsiTheme="majorHAnsi" w:cstheme="majorHAnsi"/>
          <w:b/>
          <w:sz w:val="24"/>
          <w:lang w:val="sl-SI"/>
        </w:rPr>
        <w:t>PODATKE</w:t>
      </w:r>
      <w:r w:rsidR="00FE02A9" w:rsidRPr="003B7C32">
        <w:rPr>
          <w:rFonts w:asciiTheme="majorHAnsi" w:hAnsiTheme="majorHAnsi" w:cstheme="majorHAnsi"/>
          <w:b/>
          <w:sz w:val="24"/>
          <w:lang w:val="sl-SI"/>
        </w:rPr>
        <w:t xml:space="preserve"> IZ KAZENSKE EVIDENCE </w:t>
      </w:r>
    </w:p>
    <w:p w:rsidR="00FE02A9" w:rsidRPr="003B7C32" w:rsidRDefault="00FE02A9" w:rsidP="003B7C32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lang w:val="sl-SI"/>
        </w:rPr>
      </w:pPr>
      <w:r w:rsidRPr="003B7C32">
        <w:rPr>
          <w:rFonts w:asciiTheme="majorHAnsi" w:hAnsiTheme="majorHAnsi" w:cstheme="majorHAnsi"/>
          <w:b/>
          <w:sz w:val="24"/>
          <w:lang w:val="sl-SI"/>
        </w:rPr>
        <w:t>PRAVNIH OSEB</w:t>
      </w:r>
    </w:p>
    <w:p w:rsidR="008F00CC" w:rsidRDefault="008F00CC" w:rsidP="0092300E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B7C32" w:rsidRPr="005D0A6B" w:rsidRDefault="003B7C32" w:rsidP="0092300E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5D0A6B" w:rsidTr="002D7E99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:rsidR="002D7E99" w:rsidRPr="005D0A6B" w:rsidRDefault="002D7E99" w:rsidP="00F53AE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AF5AB4" w:rsidRPr="005D0A6B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AF5AB4" w:rsidRPr="005D0A6B" w:rsidRDefault="00AF5AB4" w:rsidP="00AF5AB4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AF5AB4" w:rsidRPr="005D0A6B" w:rsidRDefault="00AF5AB4" w:rsidP="00AF5AB4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Arnes</w:t>
            </w:r>
          </w:p>
          <w:p w:rsidR="00AF5AB4" w:rsidRPr="005D0A6B" w:rsidRDefault="00AF5AB4" w:rsidP="00AF5AB4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</w:p>
          <w:p w:rsidR="00AF5AB4" w:rsidRPr="005D0A6B" w:rsidRDefault="00AF5AB4" w:rsidP="00AF5AB4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 xml:space="preserve">1000 Ljubljana </w:t>
            </w:r>
          </w:p>
          <w:p w:rsidR="00AF5AB4" w:rsidRPr="005D0A6B" w:rsidRDefault="00AF5AB4" w:rsidP="00AF5AB4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5D0A6B">
              <w:rPr>
                <w:rFonts w:asciiTheme="majorHAnsi" w:hAnsiTheme="majorHAnsi" w:cstheme="majorHAnsi"/>
                <w:lang w:val="sl-SI"/>
              </w:rPr>
              <w:t>ki izvaja javno naročilo v imenu in za račun končnih uporabnikov (vzgojno-izobraževalnih zavodov), ki so navedeni v Prilogi 1.</w:t>
            </w:r>
          </w:p>
        </w:tc>
      </w:tr>
      <w:tr w:rsidR="00AF5AB4" w:rsidRPr="005D0A6B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AF5AB4" w:rsidRPr="005D0A6B" w:rsidRDefault="00AF5AB4" w:rsidP="00AF5AB4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AF5AB4" w:rsidRPr="005D0A6B" w:rsidRDefault="00AF5AB4" w:rsidP="00AF5AB4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5D0A6B">
              <w:rPr>
                <w:rFonts w:asciiTheme="majorHAnsi" w:hAnsiTheme="majorHAnsi" w:cstheme="majorHAnsi"/>
                <w:lang w:val="sl-SI"/>
              </w:rPr>
              <w:t>IKT oprema – 2. nabava SIO-2020</w:t>
            </w:r>
          </w:p>
        </w:tc>
      </w:tr>
      <w:tr w:rsidR="00AF5AB4" w:rsidRPr="005D0A6B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AF5AB4" w:rsidRPr="005D0A6B" w:rsidRDefault="00AF5AB4" w:rsidP="00AF5AB4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AF5AB4" w:rsidRPr="005D0A6B" w:rsidRDefault="00AF5AB4" w:rsidP="00AF5AB4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NAKUP ENERGIJSKO UČINKOVITE RAČUNALNIŠKE OPREME ZA VZGOJNO-IZOBRAŽEVALNE ZAVODE: osebni računalniki, prenosni računalniki, tablični računalniki, zasloni, projektorji – DRUGA NABAVA</w:t>
            </w:r>
          </w:p>
        </w:tc>
      </w:tr>
      <w:tr w:rsidR="00544211" w:rsidRPr="005D0A6B" w:rsidTr="00B67019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544211" w:rsidRPr="005D0A6B" w:rsidRDefault="00544211" w:rsidP="002D7E99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 xml:space="preserve">Podatki o </w:t>
            </w:r>
            <w:r w:rsidR="002D7E99" w:rsidRPr="005D0A6B">
              <w:rPr>
                <w:rFonts w:asciiTheme="majorHAnsi" w:hAnsiTheme="majorHAnsi" w:cstheme="majorHAnsi"/>
                <w:b/>
                <w:lang w:val="sl-SI"/>
              </w:rPr>
              <w:t>gospodarskem subjektu</w:t>
            </w:r>
          </w:p>
        </w:tc>
      </w:tr>
      <w:tr w:rsidR="00544211" w:rsidRPr="005D0A6B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5D0A6B" w:rsidRDefault="00544211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 xml:space="preserve">Polno ime </w:t>
            </w:r>
            <w:r w:rsidR="002D7E99" w:rsidRPr="005D0A6B">
              <w:rPr>
                <w:rFonts w:asciiTheme="majorHAnsi" w:hAnsiTheme="majorHAnsi" w:cstheme="majorHAnsi"/>
                <w:b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5D0A6B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5D0A6B" w:rsidRDefault="00544211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 xml:space="preserve">Sedež </w:t>
            </w:r>
            <w:r w:rsidR="002D7E99" w:rsidRPr="005D0A6B">
              <w:rPr>
                <w:rFonts w:asciiTheme="majorHAnsi" w:hAnsiTheme="majorHAnsi" w:cstheme="majorHAnsi"/>
                <w:b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5D0A6B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5D0A6B" w:rsidRDefault="00544211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 xml:space="preserve">Občina sedeža </w:t>
            </w:r>
            <w:r w:rsidR="002D7E99" w:rsidRPr="005D0A6B">
              <w:rPr>
                <w:rFonts w:asciiTheme="majorHAnsi" w:hAnsiTheme="majorHAnsi" w:cstheme="majorHAnsi"/>
                <w:b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5D0A6B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5D0A6B" w:rsidRDefault="00544211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 xml:space="preserve">Matična številka </w:t>
            </w:r>
            <w:r w:rsidR="002D7E99" w:rsidRPr="005D0A6B">
              <w:rPr>
                <w:rFonts w:asciiTheme="majorHAnsi" w:hAnsiTheme="majorHAnsi" w:cstheme="majorHAnsi"/>
                <w:b/>
                <w:lang w:val="sl-SI"/>
              </w:rPr>
              <w:t>sedeža 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5D0A6B" w:rsidTr="00E41994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544211" w:rsidRPr="005D0A6B" w:rsidRDefault="00544211" w:rsidP="0092300E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5D0A6B">
              <w:rPr>
                <w:rFonts w:asciiTheme="majorHAnsi" w:hAnsiTheme="majorHAnsi" w:cstheme="majorHAnsi"/>
                <w:lang w:val="sl-SI"/>
              </w:rPr>
              <w:t xml:space="preserve">Preverjanje izpolnjevanja pogojev </w:t>
            </w:r>
            <w:r w:rsidR="00DB2DB7" w:rsidRPr="005D0A6B">
              <w:rPr>
                <w:rFonts w:asciiTheme="majorHAnsi" w:hAnsiTheme="majorHAnsi" w:cstheme="majorHAnsi"/>
                <w:lang w:val="sl-SI"/>
              </w:rPr>
              <w:t xml:space="preserve">iz 75. člena ZJN-3 </w:t>
            </w:r>
            <w:r w:rsidRPr="005D0A6B">
              <w:rPr>
                <w:rFonts w:asciiTheme="majorHAnsi" w:hAnsiTheme="majorHAnsi" w:cstheme="majorHAnsi"/>
                <w:lang w:val="sl-SI"/>
              </w:rPr>
              <w:t>v postopku oddaje zgoraj navedenega javnega naročila.</w:t>
            </w:r>
          </w:p>
        </w:tc>
      </w:tr>
    </w:tbl>
    <w:p w:rsidR="00A51B40" w:rsidRPr="005D0A6B" w:rsidRDefault="00A51B40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05066" w:rsidRDefault="00305066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B7C32" w:rsidRPr="005D0A6B" w:rsidRDefault="003B7C32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05066" w:rsidRPr="005D0A6B" w:rsidRDefault="00305066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8F00CC" w:rsidRPr="005D0A6B" w:rsidRDefault="008F00CC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51B40" w:rsidRPr="005D0A6B" w:rsidRDefault="00A51B40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5D0A6B">
        <w:rPr>
          <w:rFonts w:asciiTheme="majorHAnsi" w:hAnsiTheme="majorHAnsi" w:cstheme="majorHAnsi"/>
          <w:lang w:val="sl-SI"/>
        </w:rPr>
        <w:t xml:space="preserve">Spodaj podpisani pooblastitelj, pooblaščam naročnika, da za potrebe izvedbe predmetnega javnega </w:t>
      </w:r>
      <w:r w:rsidR="00BC2CED" w:rsidRPr="005D0A6B">
        <w:rPr>
          <w:rFonts w:asciiTheme="majorHAnsi" w:hAnsiTheme="majorHAnsi" w:cstheme="majorHAnsi"/>
          <w:lang w:val="sl-SI"/>
        </w:rPr>
        <w:t>naročila</w:t>
      </w:r>
      <w:r w:rsidRPr="005D0A6B">
        <w:rPr>
          <w:rFonts w:asciiTheme="majorHAnsi" w:hAnsiTheme="majorHAnsi" w:cstheme="majorHAnsi"/>
          <w:lang w:val="sl-SI"/>
        </w:rPr>
        <w:t xml:space="preserve"> pridobi vse potrebne podatke oz. potrdilo iz kazenske evidence pravnih oseb </w:t>
      </w:r>
      <w:r w:rsidR="00D4415B" w:rsidRPr="005D0A6B">
        <w:rPr>
          <w:rFonts w:asciiTheme="majorHAnsi" w:hAnsiTheme="majorHAnsi" w:cstheme="majorHAnsi"/>
          <w:lang w:val="sl-SI"/>
        </w:rPr>
        <w:t>pristojnega organa</w:t>
      </w:r>
      <w:r w:rsidRPr="005D0A6B">
        <w:rPr>
          <w:rFonts w:asciiTheme="majorHAnsi" w:hAnsiTheme="majorHAnsi" w:cstheme="majorHAnsi"/>
          <w:lang w:val="sl-SI"/>
        </w:rPr>
        <w:t>.</w:t>
      </w:r>
    </w:p>
    <w:p w:rsidR="00A51B40" w:rsidRPr="005D0A6B" w:rsidRDefault="00A51B40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2268EC" w:rsidRPr="00D842F0" w:rsidRDefault="00A51B40" w:rsidP="002268EC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5D0A6B">
        <w:rPr>
          <w:rFonts w:asciiTheme="majorHAnsi" w:hAnsiTheme="majorHAnsi" w:cstheme="majorHAnsi"/>
          <w:color w:val="000000"/>
          <w:lang w:val="sl-SI"/>
        </w:rPr>
        <w:t>Pooblastitelj:</w:t>
      </w:r>
      <w:r w:rsidRPr="005D0A6B">
        <w:rPr>
          <w:rFonts w:asciiTheme="majorHAnsi" w:hAnsiTheme="majorHAnsi" w:cstheme="majorHAnsi"/>
          <w:color w:val="000000"/>
          <w:lang w:val="sl-SI"/>
        </w:rPr>
        <w:tab/>
      </w:r>
      <w:r w:rsidRPr="005D0A6B">
        <w:rPr>
          <w:rFonts w:asciiTheme="majorHAnsi" w:hAnsiTheme="majorHAnsi" w:cstheme="majorHAnsi"/>
          <w:color w:val="000000"/>
          <w:lang w:val="sl-SI"/>
        </w:rPr>
        <w:tab/>
      </w:r>
      <w:r w:rsidRPr="005D0A6B">
        <w:rPr>
          <w:rFonts w:asciiTheme="majorHAnsi" w:hAnsiTheme="majorHAnsi" w:cstheme="majorHAnsi"/>
          <w:color w:val="000000"/>
          <w:lang w:val="sl-SI"/>
        </w:rPr>
        <w:tab/>
      </w:r>
      <w:r w:rsidRPr="005D0A6B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Pr="005D0A6B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="002268EC" w:rsidRPr="00D842F0">
        <w:rPr>
          <w:rFonts w:asciiTheme="majorHAnsi" w:hAnsiTheme="majorHAnsi" w:cstheme="majorHAnsi"/>
          <w:bCs/>
          <w:color w:val="000000"/>
          <w:lang w:val="sl-SI"/>
        </w:rPr>
        <w:t xml:space="preserve">V/na </w:t>
      </w:r>
      <w:r w:rsidR="002268EC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2268EC" w:rsidRPr="008F529B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                                     </w:t>
      </w:r>
      <w:r w:rsidR="002268EC">
        <w:rPr>
          <w:rFonts w:asciiTheme="majorHAnsi" w:hAnsiTheme="majorHAnsi" w:cstheme="majorHAnsi"/>
          <w:bCs/>
          <w:color w:val="000000"/>
          <w:lang w:val="sl-SI"/>
        </w:rPr>
        <w:t xml:space="preserve">, </w:t>
      </w:r>
      <w:r w:rsidR="002268EC" w:rsidRPr="00D842F0">
        <w:rPr>
          <w:rFonts w:asciiTheme="majorHAnsi" w:hAnsiTheme="majorHAnsi" w:cstheme="majorHAnsi"/>
          <w:bCs/>
          <w:color w:val="000000"/>
          <w:lang w:val="sl-SI"/>
        </w:rPr>
        <w:t xml:space="preserve">dne </w:t>
      </w:r>
      <w:r w:rsidR="002268EC" w:rsidRPr="008F529B">
        <w:rPr>
          <w:rFonts w:asciiTheme="majorHAnsi" w:hAnsiTheme="majorHAnsi" w:cstheme="majorHAnsi"/>
          <w:bCs/>
          <w:u w:val="single"/>
          <w:lang w:val="sl-SI"/>
        </w:rPr>
        <w:t xml:space="preserve">           </w:t>
      </w:r>
      <w:r w:rsidR="002268EC" w:rsidRPr="00BE4883">
        <w:rPr>
          <w:rFonts w:asciiTheme="majorHAnsi" w:hAnsiTheme="majorHAnsi" w:cstheme="majorHAnsi"/>
          <w:bCs/>
          <w:u w:val="single"/>
          <w:lang w:val="sl-SI"/>
        </w:rPr>
        <w:t xml:space="preserve">   </w:t>
      </w:r>
      <w:r w:rsidR="002268EC" w:rsidRPr="00BE4883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</w:t>
      </w:r>
      <w:r w:rsidR="002268EC">
        <w:rPr>
          <w:rFonts w:asciiTheme="majorHAnsi" w:hAnsiTheme="majorHAnsi" w:cstheme="majorHAnsi"/>
          <w:bCs/>
          <w:color w:val="000000"/>
          <w:lang w:val="sl-SI"/>
        </w:rPr>
        <w:t>.</w:t>
      </w:r>
      <w:r w:rsidR="002268EC" w:rsidRPr="008F529B">
        <w:rPr>
          <w:rFonts w:asciiTheme="majorHAnsi" w:hAnsiTheme="majorHAnsi" w:cstheme="majorHAnsi"/>
          <w:bCs/>
          <w:color w:val="000000"/>
          <w:lang w:val="sl-SI"/>
        </w:rPr>
        <w:t xml:space="preserve">  </w:t>
      </w:r>
    </w:p>
    <w:p w:rsidR="002268EC" w:rsidRPr="00D842F0" w:rsidRDefault="002268EC" w:rsidP="002268EC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2268EC" w:rsidRPr="00D842F0" w:rsidRDefault="002268EC" w:rsidP="002268EC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:rsidR="002268EC" w:rsidRPr="00D842F0" w:rsidRDefault="002268EC" w:rsidP="002268EC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2268EC" w:rsidRPr="00D842F0" w:rsidRDefault="002268EC" w:rsidP="002268EC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  <w:t>Podpis in žig:</w:t>
      </w:r>
    </w:p>
    <w:p w:rsidR="00B67019" w:rsidRPr="005D0A6B" w:rsidRDefault="00C02E3B" w:rsidP="002268EC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5D0A6B">
        <w:rPr>
          <w:rFonts w:asciiTheme="majorHAnsi" w:hAnsiTheme="majorHAnsi" w:cstheme="majorHAnsi"/>
          <w:bCs/>
          <w:color w:val="000000"/>
          <w:lang w:val="sl-SI"/>
        </w:rPr>
        <w:tab/>
      </w:r>
    </w:p>
    <w:p w:rsidR="00305066" w:rsidRPr="005D0A6B" w:rsidRDefault="00365F32" w:rsidP="0092300E">
      <w:pPr>
        <w:spacing w:after="0" w:line="240" w:lineRule="auto"/>
        <w:jc w:val="center"/>
        <w:rPr>
          <w:rFonts w:asciiTheme="majorHAnsi" w:hAnsiTheme="majorHAnsi" w:cstheme="majorHAnsi"/>
          <w:b/>
          <w:lang w:val="sl-SI"/>
        </w:rPr>
      </w:pPr>
      <w:r w:rsidRPr="005D0A6B">
        <w:rPr>
          <w:rFonts w:asciiTheme="majorHAnsi" w:hAnsiTheme="majorHAnsi" w:cstheme="majorHAnsi"/>
          <w:b/>
          <w:lang w:val="sl-SI"/>
        </w:rPr>
        <w:br w:type="page"/>
      </w:r>
    </w:p>
    <w:p w:rsidR="00305066" w:rsidRPr="005D0A6B" w:rsidRDefault="00305066" w:rsidP="0092300E">
      <w:pPr>
        <w:spacing w:after="0" w:line="240" w:lineRule="auto"/>
        <w:jc w:val="center"/>
        <w:rPr>
          <w:rFonts w:asciiTheme="majorHAnsi" w:hAnsiTheme="majorHAnsi" w:cstheme="majorHAnsi"/>
          <w:b/>
          <w:lang w:val="sl-SI"/>
        </w:rPr>
      </w:pPr>
    </w:p>
    <w:p w:rsidR="00305066" w:rsidRPr="003B7C32" w:rsidRDefault="00BC2CED" w:rsidP="0092300E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lang w:val="sl-SI"/>
        </w:rPr>
      </w:pPr>
      <w:r w:rsidRPr="003B7C32">
        <w:rPr>
          <w:rFonts w:asciiTheme="majorHAnsi" w:hAnsiTheme="majorHAnsi" w:cstheme="majorHAnsi"/>
          <w:b/>
          <w:sz w:val="24"/>
          <w:lang w:val="sl-SI"/>
        </w:rPr>
        <w:t xml:space="preserve">ZAHTEVEK ZA PODATKE </w:t>
      </w:r>
      <w:r w:rsidR="00A51B40" w:rsidRPr="003B7C32">
        <w:rPr>
          <w:rFonts w:asciiTheme="majorHAnsi" w:hAnsiTheme="majorHAnsi" w:cstheme="majorHAnsi"/>
          <w:b/>
          <w:sz w:val="24"/>
          <w:lang w:val="sl-SI"/>
        </w:rPr>
        <w:t xml:space="preserve">IZ KAZENSKE EVIDENCE </w:t>
      </w:r>
    </w:p>
    <w:p w:rsidR="00A51B40" w:rsidRPr="003B7C32" w:rsidRDefault="00C0406A" w:rsidP="0092300E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lang w:val="sl-SI"/>
        </w:rPr>
      </w:pPr>
      <w:r w:rsidRPr="003B7C32">
        <w:rPr>
          <w:rFonts w:asciiTheme="majorHAnsi" w:hAnsiTheme="majorHAnsi" w:cstheme="majorHAnsi"/>
          <w:b/>
          <w:sz w:val="24"/>
          <w:lang w:val="sl-SI"/>
        </w:rPr>
        <w:t>FIZIČNIH</w:t>
      </w:r>
      <w:r w:rsidR="00A51B40" w:rsidRPr="003B7C32">
        <w:rPr>
          <w:rFonts w:asciiTheme="majorHAnsi" w:hAnsiTheme="majorHAnsi" w:cstheme="majorHAnsi"/>
          <w:b/>
          <w:sz w:val="24"/>
          <w:lang w:val="sl-SI"/>
        </w:rPr>
        <w:t xml:space="preserve"> OSEB</w:t>
      </w:r>
    </w:p>
    <w:p w:rsidR="00305066" w:rsidRPr="005D0A6B" w:rsidRDefault="00305066" w:rsidP="0092300E">
      <w:pPr>
        <w:spacing w:after="0" w:line="240" w:lineRule="auto"/>
        <w:jc w:val="center"/>
        <w:rPr>
          <w:rFonts w:asciiTheme="majorHAnsi" w:hAnsiTheme="majorHAnsi" w:cstheme="majorHAnsi"/>
          <w:b/>
          <w:lang w:val="sl-SI"/>
        </w:rPr>
      </w:pPr>
    </w:p>
    <w:p w:rsidR="00C0406A" w:rsidRPr="005D0A6B" w:rsidRDefault="00C0406A" w:rsidP="0092300E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C0406A" w:rsidRPr="005D0A6B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:rsidR="00C0406A" w:rsidRPr="005D0A6B" w:rsidRDefault="00C0406A" w:rsidP="0092300E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5D0A6B" w:rsidRPr="005D0A6B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D0A6B" w:rsidRPr="005D0A6B" w:rsidRDefault="005D0A6B" w:rsidP="005D0A6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:rsidR="005D0A6B" w:rsidRPr="005D0A6B" w:rsidRDefault="005D0A6B" w:rsidP="005D0A6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Arnes</w:t>
            </w:r>
          </w:p>
          <w:p w:rsidR="005D0A6B" w:rsidRPr="005D0A6B" w:rsidRDefault="005D0A6B" w:rsidP="005D0A6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</w:p>
          <w:p w:rsidR="005D0A6B" w:rsidRPr="005D0A6B" w:rsidRDefault="005D0A6B" w:rsidP="005D0A6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 xml:space="preserve">1000 Ljubljana </w:t>
            </w:r>
          </w:p>
          <w:p w:rsidR="005D0A6B" w:rsidRPr="005D0A6B" w:rsidRDefault="005D0A6B" w:rsidP="005D0A6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5D0A6B">
              <w:rPr>
                <w:rFonts w:asciiTheme="majorHAnsi" w:hAnsiTheme="majorHAnsi" w:cstheme="majorHAnsi"/>
                <w:lang w:val="sl-SI"/>
              </w:rPr>
              <w:t>ki izvaja javno naročilo v imenu in za račun končnih uporabnikov (vzgojno-izobraževalnih zavodov), ki so navedeni v Prilogi 1.</w:t>
            </w:r>
          </w:p>
        </w:tc>
      </w:tr>
      <w:tr w:rsidR="005D0A6B" w:rsidRPr="005D0A6B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D0A6B" w:rsidRPr="005D0A6B" w:rsidRDefault="005D0A6B" w:rsidP="005D0A6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:rsidR="005D0A6B" w:rsidRPr="005D0A6B" w:rsidRDefault="005D0A6B" w:rsidP="005D0A6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5D0A6B">
              <w:rPr>
                <w:rFonts w:asciiTheme="majorHAnsi" w:hAnsiTheme="majorHAnsi" w:cstheme="majorHAnsi"/>
                <w:lang w:val="sl-SI"/>
              </w:rPr>
              <w:t>IKT oprema – 2. nabava SIO-2020</w:t>
            </w:r>
          </w:p>
        </w:tc>
      </w:tr>
      <w:tr w:rsidR="005D0A6B" w:rsidRPr="005D0A6B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D0A6B" w:rsidRPr="005D0A6B" w:rsidRDefault="005D0A6B" w:rsidP="005D0A6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FADC8C"/>
            <w:vAlign w:val="center"/>
          </w:tcPr>
          <w:p w:rsidR="005D0A6B" w:rsidRPr="005D0A6B" w:rsidRDefault="005D0A6B" w:rsidP="005D0A6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NAKUP ENERGIJSKO UČINKOVITE RAČUNALNIŠKE OPREME ZA VZGOJNO-IZOBRAŽEVALNE ZAVODE: osebni računalniki, prenosni računalniki, tablični računalniki, zasloni, projektorji – DRUGA NABAVA</w:t>
            </w:r>
          </w:p>
        </w:tc>
      </w:tr>
      <w:tr w:rsidR="00544211" w:rsidRPr="005D0A6B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:rsidR="00544211" w:rsidRPr="005D0A6B" w:rsidRDefault="002D7E99" w:rsidP="002D7E99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Podatki o fizični osebi</w:t>
            </w:r>
          </w:p>
        </w:tc>
      </w:tr>
      <w:tr w:rsidR="00544211" w:rsidRPr="005D0A6B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2D7E99" w:rsidRPr="005D0A6B" w:rsidTr="00F53AEB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5D0A6B" w:rsidRDefault="002D7E99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2D7E99" w:rsidRPr="005D0A6B" w:rsidRDefault="002D7E99" w:rsidP="00F53AE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5D0A6B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5D0A6B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5D0A6B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Kraj</w:t>
            </w:r>
            <w:r w:rsidR="00544211" w:rsidRPr="005D0A6B">
              <w:rPr>
                <w:rFonts w:asciiTheme="majorHAnsi" w:hAnsiTheme="majorHAnsi" w:cstheme="majorHAnsi"/>
                <w:b/>
                <w:lang w:val="sl-SI"/>
              </w:rPr>
              <w:t xml:space="preserve">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2D7E99" w:rsidRPr="005D0A6B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2D7E99" w:rsidRPr="005D0A6B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2D7E99" w:rsidRPr="005D0A6B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2D7E99" w:rsidRPr="005D0A6B" w:rsidTr="002D7E99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FAAA5A"/>
            <w:vAlign w:val="center"/>
          </w:tcPr>
          <w:p w:rsidR="002D7E99" w:rsidRPr="005D0A6B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Stalno/začasno bivališče</w:t>
            </w:r>
          </w:p>
        </w:tc>
        <w:tc>
          <w:tcPr>
            <w:tcW w:w="2118" w:type="dxa"/>
            <w:shd w:val="clear" w:color="auto" w:fill="FAAA5A"/>
            <w:vAlign w:val="center"/>
          </w:tcPr>
          <w:p w:rsidR="002D7E99" w:rsidRPr="005D0A6B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Ulica in hišna številka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2D7E99" w:rsidRPr="005D0A6B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2D7E99" w:rsidRPr="005D0A6B" w:rsidTr="002D7E99">
        <w:trPr>
          <w:trHeight w:val="20"/>
          <w:jc w:val="center"/>
        </w:trPr>
        <w:tc>
          <w:tcPr>
            <w:tcW w:w="3122" w:type="dxa"/>
            <w:vMerge/>
            <w:shd w:val="clear" w:color="auto" w:fill="FAAA5A"/>
            <w:vAlign w:val="center"/>
          </w:tcPr>
          <w:p w:rsidR="002D7E99" w:rsidRPr="005D0A6B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2118" w:type="dxa"/>
            <w:shd w:val="clear" w:color="auto" w:fill="FAAA5A"/>
            <w:vAlign w:val="center"/>
          </w:tcPr>
          <w:p w:rsidR="002D7E99" w:rsidRPr="005D0A6B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Poštna številka in pošta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2D7E99" w:rsidRPr="005D0A6B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5D0A6B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5D0A6B" w:rsidTr="00B67019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5D0A6B" w:rsidRDefault="002D7E99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5D0A6B" w:rsidTr="00D24758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544211" w:rsidRPr="005D0A6B" w:rsidRDefault="00DB2DB7" w:rsidP="0092300E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5D0A6B">
              <w:rPr>
                <w:rFonts w:asciiTheme="majorHAnsi" w:hAnsiTheme="majorHAnsi" w:cstheme="majorHAnsi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:rsidR="002D7E99" w:rsidRPr="005D0A6B" w:rsidRDefault="002D7E99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05066" w:rsidRDefault="00305066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B7C32" w:rsidRDefault="003B7C32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B7C32" w:rsidRDefault="003B7C32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B7C32" w:rsidRPr="005D0A6B" w:rsidRDefault="003B7C32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bookmarkStart w:id="0" w:name="_GoBack"/>
      <w:bookmarkEnd w:id="0"/>
    </w:p>
    <w:p w:rsidR="00305066" w:rsidRPr="005D0A6B" w:rsidRDefault="00305066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B65E7E" w:rsidRPr="005D0A6B" w:rsidRDefault="00B65E7E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E6172A" w:rsidRPr="005D0A6B" w:rsidRDefault="00E6172A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5D0A6B">
        <w:rPr>
          <w:rFonts w:asciiTheme="majorHAnsi" w:hAnsiTheme="majorHAnsi" w:cstheme="majorHAnsi"/>
          <w:lang w:val="sl-SI"/>
        </w:rPr>
        <w:t xml:space="preserve">Spodaj podpisani </w:t>
      </w:r>
      <w:r w:rsidR="00BC2CED" w:rsidRPr="005D0A6B">
        <w:rPr>
          <w:rFonts w:asciiTheme="majorHAnsi" w:hAnsiTheme="majorHAnsi" w:cstheme="majorHAnsi"/>
          <w:lang w:val="sl-SI"/>
        </w:rPr>
        <w:t>pooblastitelj</w:t>
      </w:r>
      <w:r w:rsidRPr="005D0A6B">
        <w:rPr>
          <w:rFonts w:asciiTheme="majorHAnsi" w:hAnsiTheme="majorHAnsi" w:cstheme="majorHAnsi"/>
          <w:lang w:val="sl-SI"/>
        </w:rPr>
        <w:t xml:space="preserve">, pooblaščam naročnika, da za potrebe izvedbe predmetnega javnega </w:t>
      </w:r>
      <w:r w:rsidR="00650456" w:rsidRPr="005D0A6B">
        <w:rPr>
          <w:rFonts w:asciiTheme="majorHAnsi" w:hAnsiTheme="majorHAnsi" w:cstheme="majorHAnsi"/>
          <w:lang w:val="sl-SI"/>
        </w:rPr>
        <w:t>naročila</w:t>
      </w:r>
      <w:r w:rsidRPr="005D0A6B">
        <w:rPr>
          <w:rFonts w:asciiTheme="majorHAnsi" w:hAnsiTheme="majorHAnsi" w:cstheme="majorHAnsi"/>
          <w:lang w:val="sl-SI"/>
        </w:rPr>
        <w:t xml:space="preserve"> pridobi vse potrebne podatke oz. potrdilo iz kazenske evidence fizičnih oseb </w:t>
      </w:r>
      <w:r w:rsidR="00DA6208" w:rsidRPr="005D0A6B">
        <w:rPr>
          <w:rFonts w:asciiTheme="majorHAnsi" w:hAnsiTheme="majorHAnsi" w:cstheme="majorHAnsi"/>
          <w:lang w:val="sl-SI"/>
        </w:rPr>
        <w:t>pristojnega organa</w:t>
      </w:r>
      <w:r w:rsidRPr="005D0A6B">
        <w:rPr>
          <w:rFonts w:asciiTheme="majorHAnsi" w:hAnsiTheme="majorHAnsi" w:cstheme="majorHAnsi"/>
          <w:lang w:val="sl-SI"/>
        </w:rPr>
        <w:t>.</w:t>
      </w:r>
    </w:p>
    <w:p w:rsidR="002D7E99" w:rsidRPr="005D0A6B" w:rsidRDefault="002D7E99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02386" w:rsidRPr="00D842F0" w:rsidRDefault="00BC2CED" w:rsidP="00A02386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5D0A6B">
        <w:rPr>
          <w:rFonts w:asciiTheme="majorHAnsi" w:hAnsiTheme="majorHAnsi" w:cstheme="majorHAnsi"/>
          <w:color w:val="000000"/>
          <w:lang w:val="sl-SI"/>
        </w:rPr>
        <w:t>Pooblastitelj</w:t>
      </w:r>
      <w:r w:rsidR="00E6172A" w:rsidRPr="005D0A6B">
        <w:rPr>
          <w:rFonts w:asciiTheme="majorHAnsi" w:hAnsiTheme="majorHAnsi" w:cstheme="majorHAnsi"/>
          <w:color w:val="000000"/>
          <w:lang w:val="sl-SI"/>
        </w:rPr>
        <w:t>:</w:t>
      </w:r>
      <w:r w:rsidR="00E6172A" w:rsidRPr="005D0A6B">
        <w:rPr>
          <w:rFonts w:asciiTheme="majorHAnsi" w:hAnsiTheme="majorHAnsi" w:cstheme="majorHAnsi"/>
          <w:color w:val="000000"/>
          <w:lang w:val="sl-SI"/>
        </w:rPr>
        <w:tab/>
      </w:r>
      <w:r w:rsidR="00E6172A" w:rsidRPr="005D0A6B">
        <w:rPr>
          <w:rFonts w:asciiTheme="majorHAnsi" w:hAnsiTheme="majorHAnsi" w:cstheme="majorHAnsi"/>
          <w:color w:val="000000"/>
          <w:lang w:val="sl-SI"/>
        </w:rPr>
        <w:tab/>
      </w:r>
      <w:r w:rsidR="00E6172A" w:rsidRPr="005D0A6B">
        <w:rPr>
          <w:rFonts w:asciiTheme="majorHAnsi" w:hAnsiTheme="majorHAnsi" w:cstheme="majorHAnsi"/>
          <w:color w:val="000000"/>
          <w:lang w:val="sl-SI"/>
        </w:rPr>
        <w:tab/>
      </w:r>
      <w:r w:rsidR="00E6172A" w:rsidRPr="005D0A6B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="00E6172A" w:rsidRPr="005D0A6B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="00A02386" w:rsidRPr="00D842F0">
        <w:rPr>
          <w:rFonts w:asciiTheme="majorHAnsi" w:hAnsiTheme="majorHAnsi" w:cstheme="majorHAnsi"/>
          <w:bCs/>
          <w:color w:val="000000"/>
          <w:lang w:val="sl-SI"/>
        </w:rPr>
        <w:t xml:space="preserve">V/na </w:t>
      </w:r>
      <w:r w:rsidR="00A02386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A02386" w:rsidRPr="008F529B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                                     </w:t>
      </w:r>
      <w:r w:rsidR="00A02386">
        <w:rPr>
          <w:rFonts w:asciiTheme="majorHAnsi" w:hAnsiTheme="majorHAnsi" w:cstheme="majorHAnsi"/>
          <w:bCs/>
          <w:color w:val="000000"/>
          <w:lang w:val="sl-SI"/>
        </w:rPr>
        <w:t xml:space="preserve">, </w:t>
      </w:r>
      <w:r w:rsidR="00A02386" w:rsidRPr="00D842F0">
        <w:rPr>
          <w:rFonts w:asciiTheme="majorHAnsi" w:hAnsiTheme="majorHAnsi" w:cstheme="majorHAnsi"/>
          <w:bCs/>
          <w:color w:val="000000"/>
          <w:lang w:val="sl-SI"/>
        </w:rPr>
        <w:t xml:space="preserve">dne </w:t>
      </w:r>
      <w:r w:rsidR="00A02386" w:rsidRPr="008F529B">
        <w:rPr>
          <w:rFonts w:asciiTheme="majorHAnsi" w:hAnsiTheme="majorHAnsi" w:cstheme="majorHAnsi"/>
          <w:bCs/>
          <w:u w:val="single"/>
          <w:lang w:val="sl-SI"/>
        </w:rPr>
        <w:t xml:space="preserve">           </w:t>
      </w:r>
      <w:r w:rsidR="00A02386" w:rsidRPr="00BE4883">
        <w:rPr>
          <w:rFonts w:asciiTheme="majorHAnsi" w:hAnsiTheme="majorHAnsi" w:cstheme="majorHAnsi"/>
          <w:bCs/>
          <w:u w:val="single"/>
          <w:lang w:val="sl-SI"/>
        </w:rPr>
        <w:t xml:space="preserve">   </w:t>
      </w:r>
      <w:r w:rsidR="00A02386" w:rsidRPr="00BE4883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</w:t>
      </w:r>
      <w:r w:rsidR="00A02386">
        <w:rPr>
          <w:rFonts w:asciiTheme="majorHAnsi" w:hAnsiTheme="majorHAnsi" w:cstheme="majorHAnsi"/>
          <w:bCs/>
          <w:color w:val="000000"/>
          <w:lang w:val="sl-SI"/>
        </w:rPr>
        <w:t>.</w:t>
      </w:r>
      <w:r w:rsidR="00A02386" w:rsidRPr="008F529B">
        <w:rPr>
          <w:rFonts w:asciiTheme="majorHAnsi" w:hAnsiTheme="majorHAnsi" w:cstheme="majorHAnsi"/>
          <w:bCs/>
          <w:color w:val="000000"/>
          <w:lang w:val="sl-SI"/>
        </w:rPr>
        <w:t xml:space="preserve">  </w:t>
      </w:r>
    </w:p>
    <w:p w:rsidR="00A02386" w:rsidRPr="00D842F0" w:rsidRDefault="00A02386" w:rsidP="00A02386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A02386" w:rsidRPr="00D842F0" w:rsidRDefault="00A02386" w:rsidP="00A02386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:rsidR="00A02386" w:rsidRPr="00D842F0" w:rsidRDefault="00A02386" w:rsidP="00A02386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A02386" w:rsidRPr="00D842F0" w:rsidRDefault="00A02386" w:rsidP="00A02386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  <w:t>Podpis:</w:t>
      </w:r>
    </w:p>
    <w:p w:rsidR="00E6172A" w:rsidRPr="005D0A6B" w:rsidRDefault="00E6172A" w:rsidP="00A02386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</w:p>
    <w:sectPr w:rsidR="00E6172A" w:rsidRPr="005D0A6B" w:rsidSect="00C02E3B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3D1C" w:rsidRDefault="00523D1C" w:rsidP="00406D8A">
      <w:pPr>
        <w:spacing w:after="0" w:line="240" w:lineRule="auto"/>
      </w:pPr>
      <w:r>
        <w:separator/>
      </w:r>
    </w:p>
  </w:endnote>
  <w:endnote w:type="continuationSeparator" w:id="0">
    <w:p w:rsidR="00523D1C" w:rsidRDefault="00523D1C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02E3B" w:rsidRPr="003B7C32" w:rsidTr="00355099">
      <w:tc>
        <w:tcPr>
          <w:tcW w:w="4998" w:type="dxa"/>
          <w:shd w:val="clear" w:color="auto" w:fill="auto"/>
        </w:tcPr>
        <w:p w:rsidR="00C02E3B" w:rsidRPr="003B7C32" w:rsidRDefault="00C02E3B" w:rsidP="00C02E3B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r w:rsidRPr="003B7C32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r w:rsidRPr="003B7C32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974" w:type="dxa"/>
          <w:shd w:val="clear" w:color="auto" w:fill="auto"/>
          <w:vAlign w:val="center"/>
        </w:tcPr>
        <w:p w:rsidR="00C02E3B" w:rsidRPr="003B7C32" w:rsidRDefault="00C02E3B" w:rsidP="00C02E3B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9523F6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4</w: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9523F6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4</w: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:rsidR="00406D8A" w:rsidRPr="003B7C32" w:rsidRDefault="00406D8A">
    <w:pPr>
      <w:pStyle w:val="Noga"/>
      <w:rPr>
        <w:rFonts w:asciiTheme="majorHAnsi" w:hAnsiTheme="majorHAnsi" w:cstheme="maj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E3B" w:rsidRPr="00A02386" w:rsidRDefault="00C02E3B" w:rsidP="00C02E3B">
    <w:pPr>
      <w:spacing w:after="120" w:line="240" w:lineRule="auto"/>
      <w:jc w:val="both"/>
      <w:rPr>
        <w:rFonts w:asciiTheme="majorHAnsi" w:hAnsiTheme="majorHAnsi" w:cstheme="majorHAnsi"/>
        <w:i/>
        <w:sz w:val="16"/>
        <w:szCs w:val="16"/>
        <w:lang w:val="sl-SI"/>
      </w:rPr>
    </w:pPr>
    <w:r w:rsidRPr="00A02386">
      <w:rPr>
        <w:rFonts w:asciiTheme="majorHAnsi" w:hAnsiTheme="majorHAnsi" w:cstheme="majorHAnsi"/>
        <w:noProof/>
        <w:lang w:val="sl-SI" w:eastAsia="sl-SI"/>
      </w:rPr>
      <w:drawing>
        <wp:anchor distT="0" distB="0" distL="114300" distR="114300" simplePos="0" relativeHeight="251663360" behindDoc="0" locked="0" layoutInCell="1" allowOverlap="1" wp14:anchorId="0C35E6BD" wp14:editId="0AE1A17A">
          <wp:simplePos x="0" y="0"/>
          <wp:positionH relativeFrom="margin">
            <wp:posOffset>1314450</wp:posOffset>
          </wp:positionH>
          <wp:positionV relativeFrom="paragraph">
            <wp:posOffset>917221</wp:posOffset>
          </wp:positionV>
          <wp:extent cx="3550285" cy="237490"/>
          <wp:effectExtent l="0" t="0" r="0" b="0"/>
          <wp:wrapNone/>
          <wp:docPr id="25" name="Slika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50285" cy="237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02386">
      <w:rPr>
        <w:rFonts w:asciiTheme="majorHAnsi" w:hAnsiTheme="majorHAnsi" w:cstheme="majorHAnsi"/>
        <w:i/>
        <w:sz w:val="16"/>
        <w:szCs w:val="16"/>
        <w:lang w:val="sl-SI"/>
      </w:rPr>
      <w:t>Operacijo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učene za boljšo zaposljivost; prednostna naložba 10.3: Vlaganje v izobraževanje, usposabljanje in poklicno usposabljanje za spretnosti in vseživljenjsko učenje z razvojem infrastrukture za izobraževanje in usposabljanje, specifični cilj: Izboljšanje kompetenc in dosežkov mladih ter večja usposobljenost izobraževalcev prek večje uporabe sodobne IKT pri poučevanju in učenju.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02E3B" w:rsidRPr="00A02386" w:rsidTr="00795561">
      <w:tc>
        <w:tcPr>
          <w:tcW w:w="4998" w:type="dxa"/>
          <w:shd w:val="clear" w:color="auto" w:fill="auto"/>
        </w:tcPr>
        <w:p w:rsidR="00C02E3B" w:rsidRPr="00A02386" w:rsidRDefault="00C02E3B" w:rsidP="00C02E3B">
          <w:pPr>
            <w:pStyle w:val="Noga"/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r w:rsidRPr="00A02386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r w:rsidRPr="00A02386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974" w:type="dxa"/>
          <w:shd w:val="clear" w:color="auto" w:fill="auto"/>
          <w:vAlign w:val="center"/>
        </w:tcPr>
        <w:p w:rsidR="00C02E3B" w:rsidRPr="00A02386" w:rsidRDefault="00C02E3B" w:rsidP="00C02E3B">
          <w:pPr>
            <w:pStyle w:val="Nog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9523F6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1</w:t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9523F6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4</w:t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:rsidR="00C02E3B" w:rsidRPr="00A02386" w:rsidRDefault="00C02E3B">
    <w:pPr>
      <w:pStyle w:val="Noga"/>
      <w:rPr>
        <w:rFonts w:asciiTheme="majorHAnsi" w:hAnsiTheme="majorHAnsi" w:cstheme="maj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3D1C" w:rsidRDefault="00523D1C" w:rsidP="00406D8A">
      <w:pPr>
        <w:spacing w:after="0" w:line="240" w:lineRule="auto"/>
      </w:pPr>
      <w:r>
        <w:separator/>
      </w:r>
    </w:p>
  </w:footnote>
  <w:footnote w:type="continuationSeparator" w:id="0">
    <w:p w:rsidR="00523D1C" w:rsidRDefault="00523D1C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3B7C32" w:rsidTr="00C02E3B">
      <w:tc>
        <w:tcPr>
          <w:tcW w:w="4942" w:type="dxa"/>
          <w:shd w:val="clear" w:color="auto" w:fill="auto"/>
        </w:tcPr>
        <w:p w:rsidR="00406D8A" w:rsidRPr="003B7C32" w:rsidRDefault="002D7E99" w:rsidP="00032474">
          <w:pPr>
            <w:pStyle w:val="Glava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proofErr w:type="spellStart"/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5030" w:type="dxa"/>
          <w:shd w:val="clear" w:color="auto" w:fill="auto"/>
        </w:tcPr>
        <w:p w:rsidR="00406D8A" w:rsidRPr="003B7C32" w:rsidRDefault="00BC2CED" w:rsidP="00BC2CED">
          <w:pPr>
            <w:pStyle w:val="Glav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>Zahtevek</w:t>
          </w:r>
          <w:r w:rsidR="00FB01A1"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 za </w: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podatke </w:t>
          </w:r>
          <w:r w:rsidR="00FB01A1"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>iz kazenske evidence</w:t>
          </w:r>
        </w:p>
      </w:tc>
    </w:tr>
  </w:tbl>
  <w:p w:rsidR="00406D8A" w:rsidRPr="003B7C32" w:rsidRDefault="00406D8A">
    <w:pPr>
      <w:pStyle w:val="Glava"/>
      <w:rPr>
        <w:rFonts w:asciiTheme="majorHAnsi" w:hAnsiTheme="majorHAnsi" w:cstheme="maj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E3B" w:rsidRPr="00A02386" w:rsidRDefault="00C02E3B">
    <w:pPr>
      <w:pStyle w:val="Glava"/>
      <w:rPr>
        <w:rFonts w:asciiTheme="majorHAnsi" w:hAnsiTheme="majorHAnsi" w:cstheme="majorHAnsi"/>
      </w:rPr>
    </w:pPr>
    <w:r w:rsidRPr="00A02386">
      <w:rPr>
        <w:rFonts w:asciiTheme="majorHAnsi" w:hAnsiTheme="majorHAnsi" w:cstheme="majorHAnsi"/>
        <w:noProof/>
        <w:lang w:val="sl-SI" w:eastAsia="sl-SI"/>
      </w:rPr>
      <w:drawing>
        <wp:anchor distT="0" distB="0" distL="114300" distR="114300" simplePos="0" relativeHeight="251661312" behindDoc="0" locked="0" layoutInCell="1" allowOverlap="1" wp14:anchorId="225A913D" wp14:editId="07829F2A">
          <wp:simplePos x="0" y="0"/>
          <wp:positionH relativeFrom="margin">
            <wp:posOffset>25267</wp:posOffset>
          </wp:positionH>
          <wp:positionV relativeFrom="paragraph">
            <wp:posOffset>53251</wp:posOffset>
          </wp:positionV>
          <wp:extent cx="6316345" cy="789940"/>
          <wp:effectExtent l="0" t="0" r="8255" b="0"/>
          <wp:wrapNone/>
          <wp:docPr id="3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6345" cy="789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02E3B" w:rsidRPr="00A02386" w:rsidRDefault="00C02E3B">
    <w:pPr>
      <w:pStyle w:val="Glava"/>
      <w:rPr>
        <w:rFonts w:asciiTheme="majorHAnsi" w:hAnsiTheme="majorHAnsi" w:cstheme="majorHAnsi"/>
      </w:rPr>
    </w:pPr>
  </w:p>
  <w:p w:rsidR="00C02E3B" w:rsidRPr="00A02386" w:rsidRDefault="00C02E3B">
    <w:pPr>
      <w:pStyle w:val="Glava"/>
      <w:rPr>
        <w:rFonts w:asciiTheme="majorHAnsi" w:hAnsiTheme="majorHAnsi" w:cstheme="majorHAnsi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54"/>
      <w:gridCol w:w="5018"/>
    </w:tblGrid>
    <w:tr w:rsidR="00C02E3B" w:rsidRPr="00A02386" w:rsidTr="00355099">
      <w:tc>
        <w:tcPr>
          <w:tcW w:w="6588" w:type="dxa"/>
          <w:shd w:val="clear" w:color="auto" w:fill="auto"/>
        </w:tcPr>
        <w:p w:rsidR="00C02E3B" w:rsidRPr="00A02386" w:rsidRDefault="00C02E3B" w:rsidP="00C02E3B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:rsidR="00C02E3B" w:rsidRPr="00A02386" w:rsidRDefault="00C02E3B" w:rsidP="00C02E3B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t>Zahtevek za podatke iz kazenske evidence</w:t>
          </w:r>
        </w:p>
      </w:tc>
    </w:tr>
  </w:tbl>
  <w:p w:rsidR="00280ED4" w:rsidRPr="00A02386" w:rsidRDefault="00280ED4" w:rsidP="00A02386">
    <w:pPr>
      <w:pStyle w:val="Glava"/>
      <w:rPr>
        <w:rFonts w:asciiTheme="majorHAnsi" w:hAnsiTheme="majorHAnsi" w:cs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D8A"/>
    <w:rsid w:val="00032474"/>
    <w:rsid w:val="00040E1F"/>
    <w:rsid w:val="00093619"/>
    <w:rsid w:val="000A4DAD"/>
    <w:rsid w:val="000A4F0F"/>
    <w:rsid w:val="000D7D76"/>
    <w:rsid w:val="00117AAF"/>
    <w:rsid w:val="00162596"/>
    <w:rsid w:val="00165401"/>
    <w:rsid w:val="0017614A"/>
    <w:rsid w:val="0019182C"/>
    <w:rsid w:val="0019692D"/>
    <w:rsid w:val="001A31DA"/>
    <w:rsid w:val="001D55C7"/>
    <w:rsid w:val="001F223F"/>
    <w:rsid w:val="00203936"/>
    <w:rsid w:val="002268EC"/>
    <w:rsid w:val="00226F70"/>
    <w:rsid w:val="00280ED4"/>
    <w:rsid w:val="002B0DBF"/>
    <w:rsid w:val="002D7E99"/>
    <w:rsid w:val="00305066"/>
    <w:rsid w:val="003363A0"/>
    <w:rsid w:val="003641C5"/>
    <w:rsid w:val="00365F32"/>
    <w:rsid w:val="003B7C32"/>
    <w:rsid w:val="00406D8A"/>
    <w:rsid w:val="00446763"/>
    <w:rsid w:val="004A260F"/>
    <w:rsid w:val="004B03B3"/>
    <w:rsid w:val="004C7EEA"/>
    <w:rsid w:val="005015AF"/>
    <w:rsid w:val="00522990"/>
    <w:rsid w:val="00523D1C"/>
    <w:rsid w:val="00541E13"/>
    <w:rsid w:val="00544211"/>
    <w:rsid w:val="005B3D48"/>
    <w:rsid w:val="005C7822"/>
    <w:rsid w:val="005D0A6B"/>
    <w:rsid w:val="005E75EF"/>
    <w:rsid w:val="00624E1B"/>
    <w:rsid w:val="00650456"/>
    <w:rsid w:val="0066192E"/>
    <w:rsid w:val="006D3BB4"/>
    <w:rsid w:val="006E02B3"/>
    <w:rsid w:val="00762B08"/>
    <w:rsid w:val="0077075A"/>
    <w:rsid w:val="007A2DB0"/>
    <w:rsid w:val="007A39C6"/>
    <w:rsid w:val="007E01A5"/>
    <w:rsid w:val="00846D63"/>
    <w:rsid w:val="00874464"/>
    <w:rsid w:val="008C299A"/>
    <w:rsid w:val="008F00CC"/>
    <w:rsid w:val="0092300E"/>
    <w:rsid w:val="009314A9"/>
    <w:rsid w:val="009523F6"/>
    <w:rsid w:val="00993D8E"/>
    <w:rsid w:val="009A5462"/>
    <w:rsid w:val="009E7964"/>
    <w:rsid w:val="00A02386"/>
    <w:rsid w:val="00A174AA"/>
    <w:rsid w:val="00A223F1"/>
    <w:rsid w:val="00A22596"/>
    <w:rsid w:val="00A51B40"/>
    <w:rsid w:val="00A87F18"/>
    <w:rsid w:val="00AA1479"/>
    <w:rsid w:val="00AB042E"/>
    <w:rsid w:val="00AF5AB4"/>
    <w:rsid w:val="00B3295C"/>
    <w:rsid w:val="00B511E0"/>
    <w:rsid w:val="00B65E7E"/>
    <w:rsid w:val="00B67019"/>
    <w:rsid w:val="00B67BB5"/>
    <w:rsid w:val="00B82590"/>
    <w:rsid w:val="00B95191"/>
    <w:rsid w:val="00BA1296"/>
    <w:rsid w:val="00BC2CED"/>
    <w:rsid w:val="00BE4DC7"/>
    <w:rsid w:val="00C02E3B"/>
    <w:rsid w:val="00C0406A"/>
    <w:rsid w:val="00C55C68"/>
    <w:rsid w:val="00C711BD"/>
    <w:rsid w:val="00D24758"/>
    <w:rsid w:val="00D4415B"/>
    <w:rsid w:val="00D54B49"/>
    <w:rsid w:val="00DA6208"/>
    <w:rsid w:val="00DB2DB7"/>
    <w:rsid w:val="00DC0C83"/>
    <w:rsid w:val="00E109A2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9AC1AF3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02E3B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406D8A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406D8A"/>
    <w:rPr>
      <w:sz w:val="22"/>
      <w:szCs w:val="22"/>
    </w:rPr>
  </w:style>
  <w:style w:type="table" w:styleId="Tabelamrea">
    <w:name w:val="Table Grid"/>
    <w:basedOn w:val="Navadnatabela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365</Words>
  <Characters>2083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Mojca Hribar</cp:lastModifiedBy>
  <cp:revision>2</cp:revision>
  <dcterms:created xsi:type="dcterms:W3CDTF">2018-05-08T08:38:00Z</dcterms:created>
  <dcterms:modified xsi:type="dcterms:W3CDTF">2018-05-08T08:38:00Z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IKT oprema SIO-2020</vt:lpwstr>
  </property>
  <property fmtid="{D5CDD505-2E9C-101B-9397-08002B2CF9AE}" pid="5" name="MFiles_PG5BC2FC14A405421BA79F5FEC63BD00E3n1_PGB3D8D77D2D654902AEB821305A1A12BC">
    <vt:lpwstr>1000 Ljubljana</vt:lpwstr>
  </property>
</Properties>
</file>