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14D522" w14:textId="438E8FBC" w:rsidR="000118AD" w:rsidRPr="004733C5" w:rsidRDefault="005D2660" w:rsidP="00B67343">
      <w:pPr>
        <w:spacing w:after="0" w:line="240" w:lineRule="auto"/>
        <w:jc w:val="center"/>
        <w:rPr>
          <w:rFonts w:asciiTheme="majorHAnsi" w:hAnsiTheme="majorHAnsi" w:cstheme="majorHAnsi"/>
          <w:b/>
          <w:sz w:val="28"/>
          <w:lang w:val="sl-SI"/>
        </w:rPr>
      </w:pPr>
      <w:r w:rsidRPr="004733C5">
        <w:rPr>
          <w:rFonts w:asciiTheme="majorHAnsi" w:hAnsiTheme="majorHAnsi" w:cstheme="majorHAnsi"/>
          <w:b/>
          <w:sz w:val="28"/>
          <w:lang w:val="sl-SI"/>
        </w:rPr>
        <w:t xml:space="preserve">NAVODILA </w:t>
      </w:r>
      <w:r w:rsidR="00FE19E3" w:rsidRPr="004733C5">
        <w:rPr>
          <w:rFonts w:asciiTheme="majorHAnsi" w:hAnsiTheme="majorHAnsi" w:cstheme="majorHAnsi"/>
          <w:b/>
          <w:sz w:val="28"/>
          <w:lang w:val="sl-SI"/>
        </w:rPr>
        <w:t>PONUDNIKOM</w:t>
      </w:r>
    </w:p>
    <w:p w14:paraId="1A41596A" w14:textId="77777777" w:rsidR="002D072D" w:rsidRPr="004733C5" w:rsidRDefault="002D072D" w:rsidP="00B67343">
      <w:pPr>
        <w:spacing w:after="0" w:line="240" w:lineRule="auto"/>
        <w:rPr>
          <w:rFonts w:asciiTheme="majorHAnsi" w:hAnsiTheme="majorHAnsi" w:cstheme="majorHAnsi"/>
          <w:lang w:val="sl-SI"/>
        </w:rPr>
      </w:pPr>
    </w:p>
    <w:p w14:paraId="580FFCBE" w14:textId="402C0EF6" w:rsidR="00B67343" w:rsidRPr="004733C5" w:rsidRDefault="00740E87" w:rsidP="00B67343">
      <w:pPr>
        <w:numPr>
          <w:ilvl w:val="0"/>
          <w:numId w:val="8"/>
        </w:numPr>
        <w:spacing w:after="0" w:line="240" w:lineRule="auto"/>
        <w:rPr>
          <w:rFonts w:asciiTheme="majorHAnsi" w:hAnsiTheme="majorHAnsi" w:cstheme="majorHAnsi"/>
          <w:b/>
          <w:lang w:val="sl-SI"/>
        </w:rPr>
      </w:pPr>
      <w:r w:rsidRPr="004733C5">
        <w:rPr>
          <w:rFonts w:asciiTheme="majorHAnsi" w:hAnsiTheme="majorHAnsi" w:cstheme="majorHAnsi"/>
          <w:b/>
          <w:lang w:val="sl-SI"/>
        </w:rPr>
        <w:t>PODATKI O NAROČNIKU IN POSTOPKU</w:t>
      </w:r>
    </w:p>
    <w:p w14:paraId="7546BAC5" w14:textId="77777777" w:rsidR="00DB1D00" w:rsidRPr="004733C5" w:rsidRDefault="00DB1D00" w:rsidP="00DB1D00">
      <w:pPr>
        <w:spacing w:after="0" w:line="240" w:lineRule="auto"/>
        <w:rPr>
          <w:rFonts w:asciiTheme="majorHAnsi" w:hAnsiTheme="majorHAnsi" w:cstheme="majorHAnsi"/>
          <w:b/>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2514"/>
        <w:gridCol w:w="6549"/>
      </w:tblGrid>
      <w:tr w:rsidR="008F3788" w:rsidRPr="004733C5" w14:paraId="2B2A54E9" w14:textId="77777777" w:rsidTr="005662FD">
        <w:trPr>
          <w:trHeight w:val="20"/>
          <w:jc w:val="center"/>
        </w:trPr>
        <w:tc>
          <w:tcPr>
            <w:tcW w:w="1387" w:type="pct"/>
            <w:shd w:val="clear" w:color="auto" w:fill="FAAA5A"/>
            <w:vAlign w:val="center"/>
          </w:tcPr>
          <w:p w14:paraId="785FD891" w14:textId="77777777" w:rsidR="00301CBD" w:rsidRPr="004733C5" w:rsidRDefault="00301CBD" w:rsidP="00B67343">
            <w:pPr>
              <w:spacing w:after="0" w:line="240" w:lineRule="auto"/>
              <w:rPr>
                <w:rFonts w:asciiTheme="majorHAnsi" w:hAnsiTheme="majorHAnsi" w:cstheme="majorHAnsi"/>
                <w:b/>
                <w:lang w:val="sl-SI"/>
              </w:rPr>
            </w:pPr>
            <w:r w:rsidRPr="004733C5">
              <w:rPr>
                <w:rFonts w:asciiTheme="majorHAnsi" w:hAnsiTheme="majorHAnsi" w:cstheme="majorHAnsi"/>
                <w:b/>
                <w:lang w:val="sl-SI"/>
              </w:rPr>
              <w:t>Naročnik</w:t>
            </w:r>
          </w:p>
        </w:tc>
        <w:tc>
          <w:tcPr>
            <w:tcW w:w="3613" w:type="pct"/>
            <w:shd w:val="clear" w:color="auto" w:fill="FADC8C"/>
            <w:vAlign w:val="center"/>
          </w:tcPr>
          <w:p w14:paraId="77ABC589" w14:textId="77777777" w:rsidR="00680DEE" w:rsidRPr="004733C5" w:rsidRDefault="00680DEE" w:rsidP="00680DEE">
            <w:pPr>
              <w:spacing w:after="0" w:line="240" w:lineRule="auto"/>
              <w:rPr>
                <w:rFonts w:asciiTheme="majorHAnsi" w:hAnsiTheme="majorHAnsi" w:cstheme="majorHAnsi"/>
                <w:b/>
                <w:lang w:val="sl-SI"/>
              </w:rPr>
            </w:pPr>
            <w:r w:rsidRPr="004733C5">
              <w:rPr>
                <w:rFonts w:asciiTheme="majorHAnsi" w:hAnsiTheme="majorHAnsi" w:cstheme="majorHAnsi"/>
                <w:b/>
                <w:lang w:val="sl-SI"/>
              </w:rPr>
              <w:t>Arnes</w:t>
            </w:r>
          </w:p>
          <w:p w14:paraId="13C6214B" w14:textId="77777777" w:rsidR="00680DEE" w:rsidRPr="004733C5" w:rsidRDefault="00680DEE" w:rsidP="00680DEE">
            <w:pPr>
              <w:spacing w:after="0" w:line="240" w:lineRule="auto"/>
              <w:rPr>
                <w:rFonts w:asciiTheme="majorHAnsi" w:hAnsiTheme="majorHAnsi" w:cstheme="majorHAnsi"/>
                <w:b/>
                <w:lang w:val="sl-SI"/>
              </w:rPr>
            </w:pPr>
            <w:r w:rsidRPr="004733C5">
              <w:rPr>
                <w:rFonts w:asciiTheme="majorHAnsi" w:hAnsiTheme="majorHAnsi" w:cstheme="majorHAnsi"/>
                <w:b/>
                <w:lang w:val="sl-SI"/>
              </w:rPr>
              <w:t>Tehnološki park 18</w:t>
            </w:r>
          </w:p>
          <w:p w14:paraId="32F7EBED" w14:textId="77777777" w:rsidR="00680DEE" w:rsidRPr="004733C5" w:rsidRDefault="00680DEE" w:rsidP="00680DEE">
            <w:pPr>
              <w:spacing w:after="0" w:line="240" w:lineRule="auto"/>
              <w:rPr>
                <w:rFonts w:asciiTheme="majorHAnsi" w:hAnsiTheme="majorHAnsi" w:cstheme="majorHAnsi"/>
                <w:b/>
                <w:lang w:val="sl-SI"/>
              </w:rPr>
            </w:pPr>
            <w:r w:rsidRPr="004733C5">
              <w:rPr>
                <w:rFonts w:asciiTheme="majorHAnsi" w:hAnsiTheme="majorHAnsi" w:cstheme="majorHAnsi"/>
                <w:b/>
                <w:lang w:val="sl-SI"/>
              </w:rPr>
              <w:t xml:space="preserve">1000 Ljubljana </w:t>
            </w:r>
          </w:p>
          <w:p w14:paraId="0D4BACA1" w14:textId="6C22A6FB" w:rsidR="00644C64" w:rsidRPr="004733C5" w:rsidRDefault="00680DEE" w:rsidP="00680DEE">
            <w:pPr>
              <w:spacing w:after="0" w:line="240" w:lineRule="auto"/>
              <w:jc w:val="both"/>
              <w:rPr>
                <w:rFonts w:asciiTheme="majorHAnsi" w:hAnsiTheme="majorHAnsi" w:cstheme="majorHAnsi"/>
                <w:lang w:val="sl-SI"/>
              </w:rPr>
            </w:pPr>
            <w:r w:rsidRPr="004733C5">
              <w:rPr>
                <w:rFonts w:asciiTheme="majorHAnsi" w:hAnsiTheme="majorHAnsi" w:cstheme="majorHAnsi"/>
                <w:lang w:val="sl-SI"/>
              </w:rPr>
              <w:t>ki izvaja javno naročilo v imenu in za račun končnih uporabnikov (vzgojno-izobraževalnih zavodov), ki so navedeni v Prilogi 1.</w:t>
            </w:r>
          </w:p>
        </w:tc>
      </w:tr>
      <w:tr w:rsidR="00CC0D9E" w:rsidRPr="004733C5" w14:paraId="12BB70CF" w14:textId="77777777" w:rsidTr="005662FD">
        <w:trPr>
          <w:trHeight w:val="20"/>
          <w:jc w:val="center"/>
        </w:trPr>
        <w:tc>
          <w:tcPr>
            <w:tcW w:w="1387" w:type="pct"/>
            <w:shd w:val="clear" w:color="auto" w:fill="FAAA5A"/>
            <w:vAlign w:val="center"/>
          </w:tcPr>
          <w:p w14:paraId="12083FDF" w14:textId="77777777" w:rsidR="00CC0D9E" w:rsidRPr="004733C5" w:rsidRDefault="00CC0D9E" w:rsidP="00CC0D9E">
            <w:pPr>
              <w:spacing w:after="0" w:line="240" w:lineRule="auto"/>
              <w:rPr>
                <w:rFonts w:asciiTheme="majorHAnsi" w:hAnsiTheme="majorHAnsi" w:cstheme="majorHAnsi"/>
                <w:b/>
                <w:lang w:val="sl-SI"/>
              </w:rPr>
            </w:pPr>
            <w:r w:rsidRPr="004733C5">
              <w:rPr>
                <w:rFonts w:asciiTheme="majorHAnsi" w:hAnsiTheme="majorHAnsi" w:cstheme="majorHAnsi"/>
                <w:b/>
                <w:lang w:val="sl-SI"/>
              </w:rPr>
              <w:t>Oznaka javnega naročila</w:t>
            </w:r>
          </w:p>
        </w:tc>
        <w:tc>
          <w:tcPr>
            <w:tcW w:w="3613" w:type="pct"/>
            <w:shd w:val="clear" w:color="auto" w:fill="FADC8C"/>
            <w:vAlign w:val="center"/>
          </w:tcPr>
          <w:p w14:paraId="6186FD97" w14:textId="04E74261" w:rsidR="00CC0D9E" w:rsidRPr="004733C5" w:rsidRDefault="00CC0D9E" w:rsidP="00CC0D9E">
            <w:pPr>
              <w:spacing w:after="0" w:line="240" w:lineRule="auto"/>
              <w:rPr>
                <w:rFonts w:asciiTheme="majorHAnsi" w:hAnsiTheme="majorHAnsi" w:cstheme="majorHAnsi"/>
                <w:lang w:val="sl-SI"/>
              </w:rPr>
            </w:pPr>
            <w:r w:rsidRPr="004733C5">
              <w:rPr>
                <w:rFonts w:asciiTheme="majorHAnsi" w:hAnsiTheme="majorHAnsi" w:cstheme="majorHAnsi"/>
                <w:b/>
                <w:lang w:val="sl-SI"/>
              </w:rPr>
              <w:t>IKT 2 SIO-2020 – Zmogljivejši energijsko učinkovit osebni računalnik</w:t>
            </w:r>
          </w:p>
        </w:tc>
      </w:tr>
      <w:tr w:rsidR="00CC0D9E" w:rsidRPr="004733C5" w14:paraId="5E9A118F" w14:textId="77777777" w:rsidTr="005662FD">
        <w:trPr>
          <w:trHeight w:val="20"/>
          <w:jc w:val="center"/>
        </w:trPr>
        <w:tc>
          <w:tcPr>
            <w:tcW w:w="1387" w:type="pct"/>
            <w:shd w:val="clear" w:color="auto" w:fill="FAAA5A"/>
            <w:vAlign w:val="center"/>
          </w:tcPr>
          <w:p w14:paraId="3BE37EB4" w14:textId="77777777" w:rsidR="00CC0D9E" w:rsidRPr="004733C5" w:rsidRDefault="00CC0D9E" w:rsidP="00CC0D9E">
            <w:pPr>
              <w:spacing w:after="0" w:line="240" w:lineRule="auto"/>
              <w:rPr>
                <w:rFonts w:asciiTheme="majorHAnsi" w:hAnsiTheme="majorHAnsi" w:cstheme="majorHAnsi"/>
                <w:b/>
                <w:lang w:val="sl-SI"/>
              </w:rPr>
            </w:pPr>
            <w:r w:rsidRPr="004733C5">
              <w:rPr>
                <w:rFonts w:asciiTheme="majorHAnsi" w:hAnsiTheme="majorHAnsi" w:cstheme="majorHAnsi"/>
                <w:b/>
                <w:lang w:val="sl-SI"/>
              </w:rPr>
              <w:t>Predmet javnega naročila</w:t>
            </w:r>
          </w:p>
        </w:tc>
        <w:tc>
          <w:tcPr>
            <w:tcW w:w="3613" w:type="pct"/>
            <w:shd w:val="clear" w:color="auto" w:fill="FADC8C"/>
            <w:vAlign w:val="center"/>
          </w:tcPr>
          <w:p w14:paraId="2180A080" w14:textId="7DBB4858" w:rsidR="00CC0D9E" w:rsidRPr="004733C5" w:rsidRDefault="00CC0D9E" w:rsidP="00CC0D9E">
            <w:pPr>
              <w:spacing w:after="0" w:line="240" w:lineRule="auto"/>
              <w:jc w:val="both"/>
              <w:rPr>
                <w:rFonts w:asciiTheme="majorHAnsi" w:hAnsiTheme="majorHAnsi" w:cstheme="majorHAnsi"/>
                <w:lang w:val="sl-SI"/>
              </w:rPr>
            </w:pPr>
            <w:r w:rsidRPr="004733C5">
              <w:rPr>
                <w:rFonts w:asciiTheme="majorHAnsi" w:hAnsiTheme="majorHAnsi" w:cstheme="majorHAnsi"/>
                <w:lang w:val="sl-SI"/>
              </w:rPr>
              <w:t>NAKUP ZMOGLJIVEJŠEGA ENERGIJSKO UČINKOVITEGA OSEBNEGA RAČUNALNIKA ZA VZGOJNO IZOBRAŽEVALNE ZAVODE – druga nabava, ponovitev sklopa 3</w:t>
            </w:r>
          </w:p>
        </w:tc>
      </w:tr>
      <w:tr w:rsidR="00CC0D9E" w:rsidRPr="004733C5" w14:paraId="07C9BFAA" w14:textId="77777777" w:rsidTr="005662FD">
        <w:trPr>
          <w:trHeight w:val="20"/>
          <w:jc w:val="center"/>
        </w:trPr>
        <w:tc>
          <w:tcPr>
            <w:tcW w:w="1387" w:type="pct"/>
            <w:shd w:val="clear" w:color="auto" w:fill="FAAA5A"/>
            <w:vAlign w:val="center"/>
          </w:tcPr>
          <w:p w14:paraId="57A08A97" w14:textId="77777777" w:rsidR="00CC0D9E" w:rsidRPr="004733C5" w:rsidRDefault="00CC0D9E" w:rsidP="00CC0D9E">
            <w:pPr>
              <w:spacing w:after="0" w:line="240" w:lineRule="auto"/>
              <w:rPr>
                <w:rFonts w:asciiTheme="majorHAnsi" w:hAnsiTheme="majorHAnsi" w:cstheme="majorHAnsi"/>
                <w:b/>
                <w:lang w:val="sl-SI"/>
              </w:rPr>
            </w:pPr>
            <w:r w:rsidRPr="004733C5">
              <w:rPr>
                <w:rFonts w:asciiTheme="majorHAnsi" w:hAnsiTheme="majorHAnsi" w:cstheme="majorHAnsi"/>
                <w:b/>
                <w:lang w:val="sl-SI"/>
              </w:rPr>
              <w:t>Postopek</w:t>
            </w:r>
          </w:p>
        </w:tc>
        <w:tc>
          <w:tcPr>
            <w:tcW w:w="3613" w:type="pct"/>
            <w:shd w:val="clear" w:color="auto" w:fill="FADC8C"/>
            <w:vAlign w:val="center"/>
          </w:tcPr>
          <w:p w14:paraId="44F1B56C" w14:textId="50C20BE6" w:rsidR="00CC0D9E" w:rsidRPr="004733C5" w:rsidRDefault="00CC0D9E" w:rsidP="00CC0D9E">
            <w:pPr>
              <w:spacing w:after="0" w:line="240" w:lineRule="auto"/>
              <w:rPr>
                <w:rFonts w:asciiTheme="majorHAnsi" w:hAnsiTheme="majorHAnsi" w:cstheme="majorHAnsi"/>
                <w:lang w:val="sl-SI"/>
              </w:rPr>
            </w:pPr>
            <w:r w:rsidRPr="004733C5">
              <w:rPr>
                <w:rFonts w:asciiTheme="majorHAnsi" w:hAnsiTheme="majorHAnsi" w:cstheme="majorHAnsi"/>
                <w:color w:val="000000"/>
                <w:lang w:val="sl-SI"/>
              </w:rPr>
              <w:t xml:space="preserve">Odprti postopek s sklenitvijo okvirnega sporazuma z enim gospodarskim subjektom </w:t>
            </w:r>
          </w:p>
        </w:tc>
      </w:tr>
      <w:tr w:rsidR="00CC0D9E" w:rsidRPr="004733C5" w14:paraId="26EAFCEC" w14:textId="77777777" w:rsidTr="005662FD">
        <w:trPr>
          <w:trHeight w:val="20"/>
          <w:jc w:val="center"/>
        </w:trPr>
        <w:tc>
          <w:tcPr>
            <w:tcW w:w="1387" w:type="pct"/>
            <w:shd w:val="clear" w:color="auto" w:fill="FAAA5A"/>
            <w:vAlign w:val="center"/>
          </w:tcPr>
          <w:p w14:paraId="3065BDFE" w14:textId="1E6C6007" w:rsidR="00CC0D9E" w:rsidRPr="004733C5" w:rsidRDefault="00CC0D9E" w:rsidP="00302AF7">
            <w:pPr>
              <w:spacing w:after="0" w:line="240" w:lineRule="auto"/>
              <w:rPr>
                <w:rFonts w:asciiTheme="majorHAnsi" w:hAnsiTheme="majorHAnsi" w:cstheme="majorHAnsi"/>
                <w:b/>
                <w:lang w:val="sl-SI"/>
              </w:rPr>
            </w:pPr>
            <w:r w:rsidRPr="004733C5">
              <w:rPr>
                <w:rFonts w:asciiTheme="majorHAnsi" w:hAnsiTheme="majorHAnsi" w:cstheme="majorHAnsi"/>
                <w:b/>
                <w:lang w:val="sl-SI"/>
              </w:rPr>
              <w:t>Podlaga (člen) po Zakonu o javnem naročanju</w:t>
            </w:r>
            <w:r w:rsidR="00302AF7" w:rsidRPr="004733C5">
              <w:rPr>
                <w:rFonts w:asciiTheme="majorHAnsi" w:hAnsiTheme="majorHAnsi" w:cstheme="majorHAnsi"/>
                <w:b/>
                <w:lang w:val="sl-SI"/>
              </w:rPr>
              <w:t xml:space="preserve"> </w:t>
            </w:r>
          </w:p>
        </w:tc>
        <w:tc>
          <w:tcPr>
            <w:tcW w:w="3613" w:type="pct"/>
            <w:tcBorders>
              <w:bottom w:val="single" w:sz="4" w:space="0" w:color="auto"/>
            </w:tcBorders>
            <w:shd w:val="clear" w:color="auto" w:fill="FADC8C"/>
            <w:vAlign w:val="center"/>
          </w:tcPr>
          <w:p w14:paraId="4A3679C9" w14:textId="2544C9E3" w:rsidR="00CC0D9E" w:rsidRPr="004733C5" w:rsidRDefault="00CC0D9E" w:rsidP="00CC0D9E">
            <w:pPr>
              <w:spacing w:after="0" w:line="240" w:lineRule="auto"/>
              <w:rPr>
                <w:rFonts w:asciiTheme="majorHAnsi" w:hAnsiTheme="majorHAnsi" w:cstheme="majorHAnsi"/>
                <w:lang w:val="sl-SI"/>
              </w:rPr>
            </w:pPr>
            <w:r w:rsidRPr="004733C5">
              <w:rPr>
                <w:rFonts w:asciiTheme="majorHAnsi" w:hAnsiTheme="majorHAnsi" w:cstheme="majorHAnsi"/>
                <w:color w:val="000000"/>
                <w:lang w:val="sl-SI"/>
              </w:rPr>
              <w:t>40. člen ZJN-3 v kombinaciji s 6. odstavkom 48. člena ZJN-3</w:t>
            </w:r>
            <w:r w:rsidR="00302AF7" w:rsidRPr="004733C5">
              <w:rPr>
                <w:rFonts w:asciiTheme="majorHAnsi" w:hAnsiTheme="majorHAnsi" w:cstheme="majorHAnsi"/>
                <w:color w:val="000000"/>
                <w:lang w:val="sl-SI"/>
              </w:rPr>
              <w:t xml:space="preserve"> (Uradni list RS, št. 91/2015; v nadaljevanju ZJN-3)</w:t>
            </w:r>
          </w:p>
        </w:tc>
      </w:tr>
      <w:tr w:rsidR="00F5675A" w:rsidRPr="004733C5" w14:paraId="699D1C79" w14:textId="77777777" w:rsidTr="005662FD">
        <w:trPr>
          <w:trHeight w:val="20"/>
          <w:jc w:val="center"/>
        </w:trPr>
        <w:tc>
          <w:tcPr>
            <w:tcW w:w="1387" w:type="pct"/>
            <w:shd w:val="clear" w:color="auto" w:fill="FAAA5A"/>
            <w:vAlign w:val="center"/>
          </w:tcPr>
          <w:p w14:paraId="1FF5A89A" w14:textId="77777777" w:rsidR="00F5675A" w:rsidRPr="004733C5" w:rsidRDefault="00F5675A" w:rsidP="008F0571">
            <w:pPr>
              <w:spacing w:after="0" w:line="240" w:lineRule="auto"/>
              <w:rPr>
                <w:rFonts w:asciiTheme="majorHAnsi" w:hAnsiTheme="majorHAnsi" w:cstheme="majorHAnsi"/>
                <w:b/>
                <w:lang w:val="sl-SI"/>
              </w:rPr>
            </w:pPr>
            <w:r w:rsidRPr="004733C5">
              <w:rPr>
                <w:rFonts w:asciiTheme="majorHAnsi" w:hAnsiTheme="majorHAnsi" w:cstheme="majorHAnsi"/>
                <w:b/>
                <w:lang w:val="sl-SI"/>
              </w:rPr>
              <w:t>Opis (potek) postopka in trajanje naročila</w:t>
            </w:r>
          </w:p>
        </w:tc>
        <w:tc>
          <w:tcPr>
            <w:tcW w:w="3613" w:type="pct"/>
            <w:shd w:val="clear" w:color="auto" w:fill="FADC8C"/>
            <w:vAlign w:val="center"/>
          </w:tcPr>
          <w:p w14:paraId="35EA89F5" w14:textId="0A39B228" w:rsidR="00B8229E" w:rsidRPr="004733C5" w:rsidRDefault="00B8229E" w:rsidP="005E0345">
            <w:pPr>
              <w:spacing w:after="0" w:line="240" w:lineRule="auto"/>
              <w:jc w:val="both"/>
              <w:rPr>
                <w:rFonts w:asciiTheme="majorHAnsi" w:hAnsiTheme="majorHAnsi" w:cstheme="majorHAnsi"/>
                <w:lang w:val="sl-SI"/>
              </w:rPr>
            </w:pPr>
            <w:r w:rsidRPr="004733C5">
              <w:rPr>
                <w:rFonts w:asciiTheme="majorHAnsi" w:hAnsiTheme="majorHAnsi" w:cstheme="majorHAnsi"/>
                <w:lang w:val="sl-SI"/>
              </w:rPr>
              <w:t xml:space="preserve">Naročnik bo z izbranim ponudnikom sklenil </w:t>
            </w:r>
            <w:r w:rsidR="000B1C3D" w:rsidRPr="004733C5">
              <w:rPr>
                <w:rFonts w:asciiTheme="majorHAnsi" w:hAnsiTheme="majorHAnsi" w:cstheme="majorHAnsi"/>
                <w:lang w:val="sl-SI"/>
              </w:rPr>
              <w:t>okvirni sporazum</w:t>
            </w:r>
            <w:r w:rsidRPr="004733C5">
              <w:rPr>
                <w:rFonts w:asciiTheme="majorHAnsi" w:hAnsiTheme="majorHAnsi" w:cstheme="majorHAnsi"/>
                <w:lang w:val="sl-SI"/>
              </w:rPr>
              <w:t xml:space="preserve"> na podlagi vzorca iz te dokumentacije.</w:t>
            </w:r>
          </w:p>
          <w:p w14:paraId="2EB9D557" w14:textId="343652E5" w:rsidR="005662FD" w:rsidRPr="004733C5" w:rsidRDefault="00644C64" w:rsidP="000B1C3D">
            <w:pPr>
              <w:spacing w:after="0" w:line="240" w:lineRule="auto"/>
              <w:jc w:val="both"/>
              <w:rPr>
                <w:rFonts w:asciiTheme="majorHAnsi" w:hAnsiTheme="majorHAnsi" w:cstheme="majorHAnsi"/>
                <w:lang w:val="sl-SI"/>
              </w:rPr>
            </w:pPr>
            <w:r w:rsidRPr="004733C5">
              <w:rPr>
                <w:rFonts w:asciiTheme="majorHAnsi" w:hAnsiTheme="majorHAnsi" w:cstheme="majorHAnsi"/>
                <w:lang w:val="sl-SI"/>
              </w:rPr>
              <w:t>Posamezen</w:t>
            </w:r>
            <w:r w:rsidR="00661BBE" w:rsidRPr="004733C5">
              <w:rPr>
                <w:rFonts w:asciiTheme="majorHAnsi" w:hAnsiTheme="majorHAnsi" w:cstheme="majorHAnsi"/>
                <w:lang w:val="sl-SI"/>
              </w:rPr>
              <w:t xml:space="preserve"> končni uporabnik</w:t>
            </w:r>
            <w:r w:rsidR="00CA5584" w:rsidRPr="004733C5">
              <w:rPr>
                <w:rFonts w:asciiTheme="majorHAnsi" w:hAnsiTheme="majorHAnsi" w:cstheme="majorHAnsi"/>
                <w:lang w:val="sl-SI"/>
              </w:rPr>
              <w:t xml:space="preserve"> </w:t>
            </w:r>
            <w:r w:rsidR="002C58F2" w:rsidRPr="004733C5">
              <w:rPr>
                <w:rFonts w:asciiTheme="majorHAnsi" w:hAnsiTheme="majorHAnsi" w:cstheme="majorHAnsi"/>
                <w:lang w:val="sl-SI"/>
              </w:rPr>
              <w:t xml:space="preserve">bo </w:t>
            </w:r>
            <w:r w:rsidR="000B1C3D" w:rsidRPr="004733C5">
              <w:rPr>
                <w:rFonts w:asciiTheme="majorHAnsi" w:hAnsiTheme="majorHAnsi" w:cstheme="majorHAnsi"/>
                <w:lang w:val="sl-SI"/>
              </w:rPr>
              <w:t xml:space="preserve">na podlagi sklenjenega okvirnega sporazuma z naročnikom </w:t>
            </w:r>
            <w:r w:rsidR="002C58F2" w:rsidRPr="004733C5">
              <w:rPr>
                <w:rFonts w:asciiTheme="majorHAnsi" w:hAnsiTheme="majorHAnsi" w:cstheme="majorHAnsi"/>
                <w:lang w:val="sl-SI"/>
              </w:rPr>
              <w:t xml:space="preserve">v vsakem sklopu sklenil </w:t>
            </w:r>
            <w:r w:rsidR="00B8229E" w:rsidRPr="004733C5">
              <w:rPr>
                <w:rFonts w:asciiTheme="majorHAnsi" w:hAnsiTheme="majorHAnsi" w:cstheme="majorHAnsi"/>
                <w:lang w:val="sl-SI"/>
              </w:rPr>
              <w:t xml:space="preserve">posamično </w:t>
            </w:r>
            <w:r w:rsidR="002C58F2" w:rsidRPr="004733C5">
              <w:rPr>
                <w:rFonts w:asciiTheme="majorHAnsi" w:hAnsiTheme="majorHAnsi" w:cstheme="majorHAnsi"/>
                <w:lang w:val="sl-SI"/>
              </w:rPr>
              <w:t>pogodbo s ponudnikom, ki bo na podlagi meril</w:t>
            </w:r>
            <w:r w:rsidRPr="004733C5">
              <w:rPr>
                <w:rFonts w:asciiTheme="majorHAnsi" w:hAnsiTheme="majorHAnsi" w:cstheme="majorHAnsi"/>
                <w:lang w:val="sl-SI"/>
              </w:rPr>
              <w:t xml:space="preserve"> najugodnejši. </w:t>
            </w:r>
          </w:p>
          <w:p w14:paraId="77DFB9AB" w14:textId="77777777" w:rsidR="009F2CAD" w:rsidRPr="004733C5" w:rsidRDefault="009F2CAD" w:rsidP="000B1C3D">
            <w:pPr>
              <w:spacing w:after="0" w:line="240" w:lineRule="auto"/>
              <w:jc w:val="both"/>
              <w:rPr>
                <w:rFonts w:asciiTheme="majorHAnsi" w:hAnsiTheme="majorHAnsi" w:cstheme="majorHAnsi"/>
                <w:lang w:val="sl-SI"/>
              </w:rPr>
            </w:pPr>
          </w:p>
          <w:p w14:paraId="15D6B9A8" w14:textId="7472BFA1" w:rsidR="00CA5584" w:rsidRPr="004733C5" w:rsidRDefault="00644C64" w:rsidP="00B26A73">
            <w:pPr>
              <w:spacing w:after="0" w:line="240" w:lineRule="auto"/>
              <w:jc w:val="both"/>
              <w:rPr>
                <w:rFonts w:asciiTheme="majorHAnsi" w:hAnsiTheme="majorHAnsi" w:cstheme="majorHAnsi"/>
                <w:lang w:val="sl-SI"/>
              </w:rPr>
            </w:pPr>
            <w:r w:rsidRPr="004733C5">
              <w:rPr>
                <w:rFonts w:asciiTheme="majorHAnsi" w:hAnsiTheme="majorHAnsi" w:cstheme="majorHAnsi"/>
                <w:lang w:val="sl-SI"/>
              </w:rPr>
              <w:t>Predvideva se skl</w:t>
            </w:r>
            <w:r w:rsidR="005E0345" w:rsidRPr="004733C5">
              <w:rPr>
                <w:rFonts w:asciiTheme="majorHAnsi" w:hAnsiTheme="majorHAnsi" w:cstheme="majorHAnsi"/>
                <w:lang w:val="sl-SI"/>
              </w:rPr>
              <w:t xml:space="preserve">enitev večjega števila </w:t>
            </w:r>
            <w:r w:rsidR="00B8229E" w:rsidRPr="004733C5">
              <w:rPr>
                <w:rFonts w:asciiTheme="majorHAnsi" w:hAnsiTheme="majorHAnsi" w:cstheme="majorHAnsi"/>
                <w:lang w:val="sl-SI"/>
              </w:rPr>
              <w:t xml:space="preserve">posamičnih </w:t>
            </w:r>
            <w:r w:rsidR="005E0345" w:rsidRPr="004733C5">
              <w:rPr>
                <w:rFonts w:asciiTheme="majorHAnsi" w:hAnsiTheme="majorHAnsi" w:cstheme="majorHAnsi"/>
                <w:lang w:val="sl-SI"/>
              </w:rPr>
              <w:t>pogodb (največ z</w:t>
            </w:r>
            <w:r w:rsidRPr="004733C5">
              <w:rPr>
                <w:rFonts w:asciiTheme="majorHAnsi" w:hAnsiTheme="majorHAnsi" w:cstheme="majorHAnsi"/>
                <w:lang w:val="sl-SI"/>
              </w:rPr>
              <w:t xml:space="preserve">golj po nekaj kosov opreme </w:t>
            </w:r>
            <w:r w:rsidR="000B1C3D" w:rsidRPr="004733C5">
              <w:rPr>
                <w:rFonts w:asciiTheme="majorHAnsi" w:hAnsiTheme="majorHAnsi" w:cstheme="majorHAnsi"/>
                <w:lang w:val="sl-SI"/>
              </w:rPr>
              <w:t xml:space="preserve">z vsakim od </w:t>
            </w:r>
            <w:r w:rsidRPr="004733C5">
              <w:rPr>
                <w:rFonts w:asciiTheme="majorHAnsi" w:hAnsiTheme="majorHAnsi" w:cstheme="majorHAnsi"/>
                <w:lang w:val="sl-SI"/>
              </w:rPr>
              <w:t>posamezn</w:t>
            </w:r>
            <w:r w:rsidR="000B1C3D" w:rsidRPr="004733C5">
              <w:rPr>
                <w:rFonts w:asciiTheme="majorHAnsi" w:hAnsiTheme="majorHAnsi" w:cstheme="majorHAnsi"/>
                <w:lang w:val="sl-SI"/>
              </w:rPr>
              <w:t>ih</w:t>
            </w:r>
            <w:r w:rsidR="00661BBE" w:rsidRPr="004733C5">
              <w:rPr>
                <w:rFonts w:asciiTheme="majorHAnsi" w:hAnsiTheme="majorHAnsi" w:cstheme="majorHAnsi"/>
                <w:lang w:val="sl-SI"/>
              </w:rPr>
              <w:t xml:space="preserve"> končnih uporabnik</w:t>
            </w:r>
            <w:r w:rsidR="000B1C3D" w:rsidRPr="004733C5">
              <w:rPr>
                <w:rFonts w:asciiTheme="majorHAnsi" w:hAnsiTheme="majorHAnsi" w:cstheme="majorHAnsi"/>
                <w:lang w:val="sl-SI"/>
              </w:rPr>
              <w:t>ov</w:t>
            </w:r>
            <w:r w:rsidRPr="004733C5">
              <w:rPr>
                <w:rFonts w:asciiTheme="majorHAnsi" w:hAnsiTheme="majorHAnsi" w:cstheme="majorHAnsi"/>
                <w:lang w:val="sl-SI"/>
              </w:rPr>
              <w:t>).</w:t>
            </w:r>
            <w:r w:rsidR="005E0345" w:rsidRPr="004733C5">
              <w:rPr>
                <w:rFonts w:asciiTheme="majorHAnsi" w:hAnsiTheme="majorHAnsi" w:cstheme="majorHAnsi"/>
                <w:lang w:val="sl-SI"/>
              </w:rPr>
              <w:t xml:space="preserve"> Ne glede na to mora biti cena na enoto podana DDP lokacija kateregakoli </w:t>
            </w:r>
            <w:r w:rsidR="00661BBE" w:rsidRPr="004733C5">
              <w:rPr>
                <w:rFonts w:asciiTheme="majorHAnsi" w:hAnsiTheme="majorHAnsi" w:cstheme="majorHAnsi"/>
                <w:lang w:val="sl-SI"/>
              </w:rPr>
              <w:t>končnega uporabnika</w:t>
            </w:r>
            <w:r w:rsidR="005E0345" w:rsidRPr="004733C5">
              <w:rPr>
                <w:rFonts w:asciiTheme="majorHAnsi" w:hAnsiTheme="majorHAnsi" w:cstheme="majorHAnsi"/>
                <w:lang w:val="sl-SI"/>
              </w:rPr>
              <w:t xml:space="preserve"> v Republiki Sloveniji.</w:t>
            </w:r>
          </w:p>
        </w:tc>
      </w:tr>
    </w:tbl>
    <w:p w14:paraId="4B3013D5" w14:textId="77777777" w:rsidR="00EB0CC4" w:rsidRPr="004733C5" w:rsidRDefault="00EB0CC4" w:rsidP="00B67343">
      <w:pPr>
        <w:spacing w:after="0" w:line="240" w:lineRule="auto"/>
        <w:rPr>
          <w:rFonts w:asciiTheme="majorHAnsi" w:hAnsiTheme="majorHAnsi" w:cstheme="majorHAnsi"/>
          <w:b/>
          <w:lang w:val="sl-SI"/>
        </w:rPr>
      </w:pPr>
    </w:p>
    <w:p w14:paraId="609DE1C6" w14:textId="2D5F6C4F" w:rsidR="00B67343" w:rsidRPr="004733C5" w:rsidRDefault="009A5C8F" w:rsidP="00B67343">
      <w:pPr>
        <w:numPr>
          <w:ilvl w:val="0"/>
          <w:numId w:val="8"/>
        </w:numPr>
        <w:spacing w:after="0" w:line="240" w:lineRule="auto"/>
        <w:rPr>
          <w:rFonts w:asciiTheme="majorHAnsi" w:hAnsiTheme="majorHAnsi" w:cstheme="majorHAnsi"/>
          <w:b/>
          <w:lang w:val="sl-SI"/>
        </w:rPr>
      </w:pPr>
      <w:r w:rsidRPr="004733C5">
        <w:rPr>
          <w:rFonts w:asciiTheme="majorHAnsi" w:hAnsiTheme="majorHAnsi" w:cstheme="majorHAnsi"/>
          <w:b/>
          <w:lang w:val="sl-SI"/>
        </w:rPr>
        <w:t>PREDMET JAVNEGA NAROČILA</w:t>
      </w:r>
      <w:r w:rsidR="00DB1D00" w:rsidRPr="004733C5">
        <w:rPr>
          <w:rFonts w:asciiTheme="majorHAnsi" w:hAnsiTheme="majorHAnsi" w:cstheme="majorHAnsi"/>
          <w:b/>
          <w:lang w:val="sl-SI"/>
        </w:rPr>
        <w:t xml:space="preserve"> </w:t>
      </w:r>
    </w:p>
    <w:p w14:paraId="40CADA08" w14:textId="77777777" w:rsidR="00DB1D00" w:rsidRPr="004733C5" w:rsidRDefault="00DB1D00" w:rsidP="00DB1D00">
      <w:pPr>
        <w:spacing w:after="0" w:line="240" w:lineRule="auto"/>
        <w:rPr>
          <w:rFonts w:asciiTheme="majorHAnsi" w:hAnsiTheme="majorHAnsi" w:cstheme="majorHAnsi"/>
          <w:b/>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2248"/>
        <w:gridCol w:w="6815"/>
      </w:tblGrid>
      <w:tr w:rsidR="008F3788" w:rsidRPr="004733C5" w14:paraId="6D16A4A7" w14:textId="77777777" w:rsidTr="005662FD">
        <w:trPr>
          <w:trHeight w:val="20"/>
          <w:jc w:val="center"/>
        </w:trPr>
        <w:tc>
          <w:tcPr>
            <w:tcW w:w="1240" w:type="pct"/>
            <w:shd w:val="clear" w:color="auto" w:fill="FAAA5A"/>
            <w:vAlign w:val="center"/>
          </w:tcPr>
          <w:p w14:paraId="23EB5A00" w14:textId="77777777" w:rsidR="00272D63" w:rsidRPr="004733C5" w:rsidRDefault="00272D63" w:rsidP="00B67343">
            <w:pPr>
              <w:spacing w:after="0" w:line="240" w:lineRule="auto"/>
              <w:rPr>
                <w:rFonts w:asciiTheme="majorHAnsi" w:hAnsiTheme="majorHAnsi" w:cstheme="majorHAnsi"/>
                <w:b/>
                <w:lang w:val="sl-SI"/>
              </w:rPr>
            </w:pPr>
            <w:r w:rsidRPr="004733C5">
              <w:rPr>
                <w:rFonts w:asciiTheme="majorHAnsi" w:hAnsiTheme="majorHAnsi" w:cstheme="majorHAnsi"/>
                <w:b/>
                <w:lang w:val="sl-SI"/>
              </w:rPr>
              <w:t>Vrsta</w:t>
            </w:r>
          </w:p>
        </w:tc>
        <w:tc>
          <w:tcPr>
            <w:tcW w:w="3760" w:type="pct"/>
            <w:shd w:val="clear" w:color="auto" w:fill="FADC8C"/>
            <w:vAlign w:val="center"/>
          </w:tcPr>
          <w:p w14:paraId="16E86926" w14:textId="46995C4C" w:rsidR="00044ABE" w:rsidRPr="004733C5" w:rsidRDefault="005662FD" w:rsidP="00D56049">
            <w:pPr>
              <w:tabs>
                <w:tab w:val="left" w:pos="1791"/>
              </w:tabs>
              <w:spacing w:after="0" w:line="240" w:lineRule="auto"/>
              <w:jc w:val="both"/>
              <w:rPr>
                <w:rFonts w:asciiTheme="majorHAnsi" w:hAnsiTheme="majorHAnsi" w:cstheme="majorHAnsi"/>
                <w:lang w:val="sl-SI"/>
              </w:rPr>
            </w:pPr>
            <w:r w:rsidRPr="004733C5">
              <w:rPr>
                <w:rFonts w:asciiTheme="majorHAnsi" w:hAnsiTheme="majorHAnsi" w:cstheme="majorHAnsi"/>
                <w:lang w:val="sl-SI"/>
              </w:rPr>
              <w:t>Blago</w:t>
            </w:r>
          </w:p>
        </w:tc>
      </w:tr>
      <w:tr w:rsidR="00F11FE6" w:rsidRPr="004733C5" w14:paraId="521E450D" w14:textId="77777777" w:rsidTr="005662FD">
        <w:trPr>
          <w:trHeight w:val="20"/>
          <w:jc w:val="center"/>
        </w:trPr>
        <w:tc>
          <w:tcPr>
            <w:tcW w:w="1240" w:type="pct"/>
            <w:shd w:val="clear" w:color="auto" w:fill="FAAA5A"/>
            <w:vAlign w:val="center"/>
          </w:tcPr>
          <w:p w14:paraId="68132125" w14:textId="02CFA432" w:rsidR="00F11FE6" w:rsidRPr="004733C5" w:rsidRDefault="00F11FE6" w:rsidP="00F11FE6">
            <w:pPr>
              <w:spacing w:after="0" w:line="240" w:lineRule="auto"/>
              <w:rPr>
                <w:rFonts w:asciiTheme="majorHAnsi" w:hAnsiTheme="majorHAnsi" w:cstheme="majorHAnsi"/>
                <w:b/>
                <w:lang w:val="sl-SI"/>
              </w:rPr>
            </w:pPr>
            <w:r w:rsidRPr="004733C5">
              <w:rPr>
                <w:rFonts w:asciiTheme="majorHAnsi" w:hAnsiTheme="majorHAnsi" w:cstheme="majorHAnsi"/>
                <w:b/>
                <w:lang w:val="sl-SI"/>
              </w:rPr>
              <w:t>Delitev naročila</w:t>
            </w:r>
          </w:p>
        </w:tc>
        <w:tc>
          <w:tcPr>
            <w:tcW w:w="3760" w:type="pct"/>
            <w:shd w:val="clear" w:color="auto" w:fill="FADC8C"/>
            <w:vAlign w:val="center"/>
          </w:tcPr>
          <w:p w14:paraId="6A845C79" w14:textId="2E4D872A" w:rsidR="00DD2614" w:rsidRPr="004733C5" w:rsidRDefault="00CC0D9E" w:rsidP="0022655F">
            <w:pPr>
              <w:spacing w:after="0" w:line="240" w:lineRule="auto"/>
              <w:jc w:val="both"/>
              <w:rPr>
                <w:rFonts w:asciiTheme="majorHAnsi" w:hAnsiTheme="majorHAnsi" w:cstheme="majorHAnsi"/>
                <w:lang w:val="sl-SI"/>
              </w:rPr>
            </w:pPr>
            <w:r w:rsidRPr="004733C5">
              <w:rPr>
                <w:rFonts w:asciiTheme="majorHAnsi" w:hAnsiTheme="majorHAnsi" w:cstheme="majorHAnsi"/>
                <w:lang w:val="sl-SI"/>
              </w:rPr>
              <w:t xml:space="preserve">Javno naročilo je celovito. </w:t>
            </w:r>
          </w:p>
          <w:p w14:paraId="63B7EFC9" w14:textId="6A6CC700" w:rsidR="0022655F" w:rsidRPr="004733C5" w:rsidRDefault="00DD2614" w:rsidP="00DD2614">
            <w:pPr>
              <w:spacing w:after="0" w:line="240" w:lineRule="auto"/>
              <w:jc w:val="both"/>
              <w:rPr>
                <w:rFonts w:asciiTheme="majorHAnsi" w:hAnsiTheme="majorHAnsi" w:cstheme="majorHAnsi"/>
                <w:lang w:val="sl-SI"/>
              </w:rPr>
            </w:pPr>
            <w:r w:rsidRPr="004733C5">
              <w:rPr>
                <w:rFonts w:asciiTheme="majorHAnsi" w:hAnsiTheme="majorHAnsi" w:cstheme="majorHAnsi"/>
                <w:b/>
                <w:lang w:val="sl-SI"/>
              </w:rPr>
              <w:t>Okvirna količina</w:t>
            </w:r>
            <w:r w:rsidRPr="004733C5">
              <w:rPr>
                <w:rFonts w:asciiTheme="majorHAnsi" w:hAnsiTheme="majorHAnsi" w:cstheme="majorHAnsi"/>
                <w:lang w:val="sl-SI"/>
              </w:rPr>
              <w:t xml:space="preserve"> za nakup glede na oddane predhodne prijave je </w:t>
            </w:r>
            <w:r w:rsidRPr="004733C5">
              <w:rPr>
                <w:rFonts w:asciiTheme="majorHAnsi" w:hAnsiTheme="majorHAnsi" w:cstheme="majorHAnsi"/>
                <w:b/>
                <w:lang w:val="sl-SI"/>
              </w:rPr>
              <w:t>29</w:t>
            </w:r>
            <w:r w:rsidR="007A448E" w:rsidRPr="004733C5">
              <w:rPr>
                <w:rFonts w:asciiTheme="majorHAnsi" w:hAnsiTheme="majorHAnsi" w:cstheme="majorHAnsi"/>
                <w:b/>
                <w:lang w:val="sl-SI"/>
              </w:rPr>
              <w:t>2</w:t>
            </w:r>
            <w:r w:rsidRPr="004733C5">
              <w:rPr>
                <w:rFonts w:asciiTheme="majorHAnsi" w:hAnsiTheme="majorHAnsi" w:cstheme="majorHAnsi"/>
                <w:b/>
                <w:lang w:val="sl-SI"/>
              </w:rPr>
              <w:t xml:space="preserve"> kosov</w:t>
            </w:r>
            <w:r w:rsidRPr="004733C5">
              <w:rPr>
                <w:rFonts w:asciiTheme="majorHAnsi" w:hAnsiTheme="majorHAnsi" w:cstheme="majorHAnsi"/>
                <w:lang w:val="sl-SI"/>
              </w:rPr>
              <w:t xml:space="preserve"> zmogljivejših energijsko učinkovitih osebnih računalnikov. </w:t>
            </w:r>
          </w:p>
          <w:p w14:paraId="148CAB94" w14:textId="4AA3CD17" w:rsidR="00DD2614" w:rsidRPr="004733C5" w:rsidRDefault="00DD2614" w:rsidP="00DD2614">
            <w:pPr>
              <w:spacing w:after="0" w:line="240" w:lineRule="auto"/>
              <w:jc w:val="both"/>
              <w:rPr>
                <w:rFonts w:asciiTheme="majorHAnsi" w:hAnsiTheme="majorHAnsi" w:cstheme="majorHAnsi"/>
                <w:lang w:val="sl-SI"/>
              </w:rPr>
            </w:pPr>
            <w:r w:rsidRPr="004733C5">
              <w:rPr>
                <w:rFonts w:asciiTheme="majorHAnsi" w:hAnsiTheme="majorHAnsi" w:cstheme="majorHAnsi"/>
                <w:lang w:val="sl-SI"/>
              </w:rPr>
              <w:t xml:space="preserve">Javno naročilo se v tem delu izvaja v smislu sklepanja okvirnega sporazuma z enim gospodarskim subjektom, zato je navedena količina </w:t>
            </w:r>
            <w:r w:rsidRPr="004733C5">
              <w:rPr>
                <w:rFonts w:asciiTheme="majorHAnsi" w:hAnsiTheme="majorHAnsi" w:cstheme="majorHAnsi"/>
                <w:b/>
                <w:lang w:val="sl-SI"/>
              </w:rPr>
              <w:t>zgolj okvirna količina glede na predhodne prijave potreb posameznih končnih uporabnikov</w:t>
            </w:r>
            <w:r w:rsidRPr="004733C5">
              <w:rPr>
                <w:rFonts w:asciiTheme="majorHAnsi" w:hAnsiTheme="majorHAnsi" w:cstheme="majorHAnsi"/>
                <w:lang w:val="sl-SI"/>
              </w:rPr>
              <w:t xml:space="preserve"> – vzgojno-izobraževalnih zavodov. Dejansko naročena količina </w:t>
            </w:r>
            <w:r w:rsidRPr="004733C5">
              <w:rPr>
                <w:rFonts w:asciiTheme="majorHAnsi" w:hAnsiTheme="majorHAnsi" w:cstheme="majorHAnsi"/>
                <w:lang w:val="sl-SI"/>
              </w:rPr>
              <w:lastRenderedPageBreak/>
              <w:t>v posameznem sklopu lahko odstopa navzdol do -</w:t>
            </w:r>
            <w:r w:rsidR="00C632F9" w:rsidRPr="004733C5">
              <w:rPr>
                <w:rFonts w:asciiTheme="majorHAnsi" w:hAnsiTheme="majorHAnsi" w:cstheme="majorHAnsi"/>
                <w:lang w:val="sl-SI"/>
              </w:rPr>
              <w:t>2</w:t>
            </w:r>
            <w:r w:rsidRPr="004733C5">
              <w:rPr>
                <w:rFonts w:asciiTheme="majorHAnsi" w:hAnsiTheme="majorHAnsi" w:cstheme="majorHAnsi"/>
                <w:lang w:val="sl-SI"/>
              </w:rPr>
              <w:t xml:space="preserve">0% in navzgor neomejeno, upoštevajoč razpoložljiva sredstva in dejanske potrebe končnih uporabnikov. </w:t>
            </w:r>
          </w:p>
          <w:p w14:paraId="184CECCC" w14:textId="77777777" w:rsidR="00DD2614" w:rsidRPr="004733C5" w:rsidRDefault="00DD2614" w:rsidP="00DD2614">
            <w:pPr>
              <w:spacing w:after="0" w:line="240" w:lineRule="auto"/>
              <w:jc w:val="both"/>
              <w:rPr>
                <w:rFonts w:asciiTheme="majorHAnsi" w:hAnsiTheme="majorHAnsi" w:cstheme="majorHAnsi"/>
                <w:lang w:val="sl-SI"/>
              </w:rPr>
            </w:pPr>
          </w:p>
          <w:p w14:paraId="5B6B5EFD" w14:textId="77777777" w:rsidR="00DD2614" w:rsidRPr="004733C5" w:rsidRDefault="00DD2614">
            <w:pPr>
              <w:spacing w:after="0" w:line="240" w:lineRule="auto"/>
              <w:jc w:val="both"/>
              <w:rPr>
                <w:rFonts w:asciiTheme="majorHAnsi" w:hAnsiTheme="majorHAnsi" w:cstheme="majorHAnsi"/>
                <w:lang w:val="sl-SI"/>
              </w:rPr>
            </w:pPr>
            <w:r w:rsidRPr="004733C5">
              <w:rPr>
                <w:rFonts w:asciiTheme="majorHAnsi" w:hAnsiTheme="majorHAnsi" w:cstheme="majorHAnsi"/>
                <w:lang w:val="sl-SI"/>
              </w:rPr>
              <w:t>Ponudnik z oddajo ponudbe potrjuje, da v okviru predvidenih odstopanj ponuja količino, kot bo ob podpisih posamičnih pogodb naročena. Na podlagi sklenjenega okvirnega sporazuma se tako ponudnik zavezuje dobaviti opremo v količinah, kot jih bodo v okviru navedenih omejitev naročili posamezni končni uporabniki.</w:t>
            </w:r>
            <w:r w:rsidR="003107CC" w:rsidRPr="004733C5">
              <w:rPr>
                <w:rFonts w:asciiTheme="majorHAnsi" w:hAnsiTheme="majorHAnsi" w:cstheme="majorHAnsi"/>
                <w:lang w:val="sl-SI"/>
              </w:rPr>
              <w:t xml:space="preserve"> </w:t>
            </w:r>
          </w:p>
          <w:p w14:paraId="2DF9DB5F" w14:textId="77777777" w:rsidR="003107CC" w:rsidRPr="004733C5" w:rsidRDefault="003107CC">
            <w:pPr>
              <w:spacing w:after="0" w:line="240" w:lineRule="auto"/>
              <w:jc w:val="both"/>
              <w:rPr>
                <w:rFonts w:asciiTheme="majorHAnsi" w:hAnsiTheme="majorHAnsi" w:cstheme="majorHAnsi"/>
                <w:lang w:val="sl-SI"/>
              </w:rPr>
            </w:pPr>
          </w:p>
          <w:p w14:paraId="221671F3" w14:textId="0F4E57CA" w:rsidR="003107CC" w:rsidRPr="004733C5" w:rsidRDefault="003107CC">
            <w:pPr>
              <w:spacing w:after="0" w:line="240" w:lineRule="auto"/>
              <w:jc w:val="both"/>
              <w:rPr>
                <w:rFonts w:asciiTheme="majorHAnsi" w:hAnsiTheme="majorHAnsi" w:cstheme="majorHAnsi"/>
                <w:lang w:val="sl-SI"/>
              </w:rPr>
            </w:pPr>
            <w:r w:rsidRPr="004733C5">
              <w:rPr>
                <w:rFonts w:asciiTheme="majorHAnsi" w:hAnsiTheme="majorHAnsi" w:cstheme="majorHAnsi"/>
                <w:lang w:val="sl-SI"/>
              </w:rPr>
              <w:t>Naročnik si pridržuje pravico spremeniti okvirni sporazum o izvedbi javnega naročila med njegovo veljavnostjo, v kolikor bodo izpolnjeni pogoji, kot jih določa 95. člen ZJN-3. V navedenem primeru bo naročnik z dobaviteljem sklenil aneks k obstoječemu okvirnemu sporazumu.</w:t>
            </w:r>
          </w:p>
        </w:tc>
      </w:tr>
      <w:tr w:rsidR="001D2CF7" w:rsidRPr="004733C5" w14:paraId="735F553A" w14:textId="77777777" w:rsidTr="005662FD">
        <w:trPr>
          <w:trHeight w:val="948"/>
          <w:jc w:val="center"/>
        </w:trPr>
        <w:tc>
          <w:tcPr>
            <w:tcW w:w="1240" w:type="pct"/>
            <w:tcBorders>
              <w:bottom w:val="single" w:sz="4" w:space="0" w:color="auto"/>
            </w:tcBorders>
            <w:shd w:val="clear" w:color="auto" w:fill="FAAA5A"/>
            <w:vAlign w:val="center"/>
          </w:tcPr>
          <w:p w14:paraId="2334D8C0" w14:textId="05B55D10" w:rsidR="001D2CF7" w:rsidRPr="004733C5" w:rsidRDefault="001D2CF7" w:rsidP="001D2CF7">
            <w:pPr>
              <w:spacing w:after="0" w:line="240" w:lineRule="auto"/>
              <w:rPr>
                <w:rFonts w:asciiTheme="majorHAnsi" w:hAnsiTheme="majorHAnsi" w:cstheme="majorHAnsi"/>
                <w:b/>
                <w:lang w:val="sl-SI"/>
              </w:rPr>
            </w:pPr>
            <w:r w:rsidRPr="004733C5">
              <w:rPr>
                <w:rFonts w:asciiTheme="majorHAnsi" w:hAnsiTheme="majorHAnsi" w:cstheme="majorHAnsi"/>
                <w:b/>
                <w:lang w:val="sl-SI"/>
              </w:rPr>
              <w:lastRenderedPageBreak/>
              <w:t>Sofinanciranje EU</w:t>
            </w:r>
          </w:p>
        </w:tc>
        <w:tc>
          <w:tcPr>
            <w:tcW w:w="3760" w:type="pct"/>
            <w:tcBorders>
              <w:bottom w:val="single" w:sz="4" w:space="0" w:color="auto"/>
            </w:tcBorders>
            <w:shd w:val="clear" w:color="auto" w:fill="FADC8C"/>
            <w:vAlign w:val="center"/>
          </w:tcPr>
          <w:p w14:paraId="3D6C0096" w14:textId="19BFF33A" w:rsidR="001D2CF7" w:rsidRPr="004733C5" w:rsidRDefault="001D2CF7" w:rsidP="001D2CF7">
            <w:pPr>
              <w:spacing w:after="0" w:line="240" w:lineRule="auto"/>
              <w:jc w:val="both"/>
              <w:rPr>
                <w:rFonts w:asciiTheme="majorHAnsi" w:hAnsiTheme="majorHAnsi" w:cstheme="majorHAnsi"/>
                <w:lang w:val="sl-SI"/>
              </w:rPr>
            </w:pPr>
            <w:r w:rsidRPr="004733C5">
              <w:rPr>
                <w:rFonts w:asciiTheme="majorHAnsi" w:hAnsiTheme="majorHAnsi" w:cstheme="majorHAnsi"/>
                <w:lang w:val="sl-SI"/>
              </w:rPr>
              <w:t>Pogodba št. C3330-17-249000 o sofinanciranju izvedbe operacije »Program nadaljnje vzpostavitve IKT infrastrukture v vzgoji in izobraževanju« v okviru Operativnega programa za izvajanje evropske kohezijske politike v obdobju 2014-2020</w:t>
            </w:r>
          </w:p>
        </w:tc>
      </w:tr>
      <w:tr w:rsidR="00F11FE6" w:rsidRPr="004733C5" w14:paraId="729ECB07" w14:textId="77777777" w:rsidTr="005662FD">
        <w:trPr>
          <w:trHeight w:val="20"/>
          <w:jc w:val="center"/>
        </w:trPr>
        <w:tc>
          <w:tcPr>
            <w:tcW w:w="5000" w:type="pct"/>
            <w:gridSpan w:val="2"/>
            <w:tcBorders>
              <w:bottom w:val="single" w:sz="4" w:space="0" w:color="auto"/>
            </w:tcBorders>
            <w:shd w:val="clear" w:color="auto" w:fill="FAAA5A"/>
            <w:vAlign w:val="center"/>
          </w:tcPr>
          <w:p w14:paraId="6E4BF264" w14:textId="3FCB0E35" w:rsidR="00F11FE6" w:rsidRPr="004733C5" w:rsidRDefault="00F11FE6" w:rsidP="005662FD">
            <w:pPr>
              <w:spacing w:after="0" w:line="240" w:lineRule="auto"/>
              <w:jc w:val="center"/>
              <w:rPr>
                <w:rFonts w:asciiTheme="majorHAnsi" w:hAnsiTheme="majorHAnsi" w:cstheme="majorHAnsi"/>
                <w:b/>
                <w:lang w:val="sl-SI"/>
              </w:rPr>
            </w:pPr>
            <w:r w:rsidRPr="004733C5">
              <w:rPr>
                <w:rFonts w:asciiTheme="majorHAnsi" w:hAnsiTheme="majorHAnsi" w:cstheme="majorHAnsi"/>
                <w:b/>
                <w:lang w:val="sl-SI"/>
              </w:rPr>
              <w:t xml:space="preserve">Finančno zavarovanje </w:t>
            </w:r>
            <w:r w:rsidR="00B42A9F" w:rsidRPr="004733C5">
              <w:rPr>
                <w:rFonts w:asciiTheme="majorHAnsi" w:hAnsiTheme="majorHAnsi" w:cstheme="majorHAnsi"/>
                <w:b/>
                <w:lang w:val="sl-SI"/>
              </w:rPr>
              <w:t xml:space="preserve">za </w:t>
            </w:r>
            <w:r w:rsidRPr="004733C5">
              <w:rPr>
                <w:rFonts w:asciiTheme="majorHAnsi" w:hAnsiTheme="majorHAnsi" w:cstheme="majorHAnsi"/>
                <w:b/>
                <w:lang w:val="sl-SI"/>
              </w:rPr>
              <w:t>resnost ponudbe</w:t>
            </w:r>
          </w:p>
        </w:tc>
      </w:tr>
      <w:tr w:rsidR="003102D9" w:rsidRPr="004733C5" w14:paraId="3C780787" w14:textId="77777777" w:rsidTr="005662FD">
        <w:trPr>
          <w:trHeight w:val="20"/>
          <w:jc w:val="center"/>
        </w:trPr>
        <w:tc>
          <w:tcPr>
            <w:tcW w:w="5000" w:type="pct"/>
            <w:gridSpan w:val="2"/>
            <w:tcBorders>
              <w:bottom w:val="single" w:sz="4" w:space="0" w:color="auto"/>
            </w:tcBorders>
            <w:shd w:val="clear" w:color="auto" w:fill="FAAA5A"/>
            <w:vAlign w:val="center"/>
          </w:tcPr>
          <w:p w14:paraId="31343F95" w14:textId="77777777" w:rsidR="003102D9" w:rsidRPr="004733C5" w:rsidRDefault="003102D9" w:rsidP="005662FD">
            <w:pPr>
              <w:spacing w:after="0" w:line="240" w:lineRule="auto"/>
              <w:jc w:val="center"/>
              <w:rPr>
                <w:rFonts w:asciiTheme="majorHAnsi" w:hAnsiTheme="majorHAnsi" w:cstheme="majorHAnsi"/>
                <w:b/>
                <w:lang w:val="sl-SI"/>
              </w:rPr>
            </w:pPr>
            <w:r w:rsidRPr="004733C5">
              <w:rPr>
                <w:rFonts w:asciiTheme="majorHAnsi" w:hAnsiTheme="majorHAnsi" w:cstheme="majorHAnsi"/>
                <w:b/>
                <w:lang w:val="sl-SI"/>
              </w:rPr>
              <w:t>Vrsta zavarovanja</w:t>
            </w:r>
          </w:p>
        </w:tc>
      </w:tr>
      <w:tr w:rsidR="003102D9" w:rsidRPr="004733C5" w14:paraId="0550F99D" w14:textId="77777777" w:rsidTr="005662FD">
        <w:trPr>
          <w:trHeight w:val="20"/>
          <w:jc w:val="center"/>
        </w:trPr>
        <w:tc>
          <w:tcPr>
            <w:tcW w:w="5000" w:type="pct"/>
            <w:gridSpan w:val="2"/>
            <w:tcBorders>
              <w:bottom w:val="single" w:sz="4" w:space="0" w:color="auto"/>
            </w:tcBorders>
            <w:shd w:val="clear" w:color="auto" w:fill="FEE294"/>
            <w:vAlign w:val="center"/>
          </w:tcPr>
          <w:p w14:paraId="63C59C0F" w14:textId="77777777" w:rsidR="003102D9" w:rsidRPr="004733C5" w:rsidRDefault="003102D9" w:rsidP="005662FD">
            <w:pPr>
              <w:spacing w:after="0" w:line="240" w:lineRule="auto"/>
              <w:jc w:val="both"/>
              <w:rPr>
                <w:rFonts w:asciiTheme="majorHAnsi" w:hAnsiTheme="majorHAnsi" w:cstheme="majorHAnsi"/>
                <w:lang w:val="sl-SI"/>
              </w:rPr>
            </w:pPr>
            <w:r w:rsidRPr="004733C5">
              <w:rPr>
                <w:rFonts w:asciiTheme="majorHAnsi" w:hAnsiTheme="majorHAnsi" w:cstheme="majorHAnsi"/>
                <w:lang w:val="sl-SI"/>
              </w:rPr>
              <w:t xml:space="preserve">Bančna garancija za resnost ponudbe, izdelana po Enotnih pravilih za garancije na poziv (EPGP), revizija iz leta 2010, izdana pri MTZ pod št. 758 ali enakovredno kavcijsko zavarovanje zavarovalnice. </w:t>
            </w:r>
          </w:p>
          <w:p w14:paraId="2F00D95F" w14:textId="77777777" w:rsidR="003102D9" w:rsidRPr="004733C5" w:rsidRDefault="003102D9" w:rsidP="005662FD">
            <w:pPr>
              <w:spacing w:after="0" w:line="240" w:lineRule="auto"/>
              <w:jc w:val="both"/>
              <w:rPr>
                <w:rFonts w:asciiTheme="majorHAnsi" w:hAnsiTheme="majorHAnsi" w:cstheme="majorHAnsi"/>
                <w:lang w:val="sl-SI"/>
              </w:rPr>
            </w:pPr>
            <w:r w:rsidRPr="004733C5">
              <w:rPr>
                <w:rFonts w:asciiTheme="majorHAnsi" w:hAnsiTheme="majorHAnsi" w:cstheme="majorHAnsi"/>
                <w:lang w:val="sl-SI"/>
              </w:rPr>
              <w:t>Finančno zavarovanje mora vsebovati določilo iz katerega jasno izhaja, da za bančno garancijo veljajo Enotna pravila za garancije na poziv (EPGP), revizija iz leta 2010, izdane pri MTZ pod št. 758, ter mora vsebovati določilo (klavzulo), da poleg izjave zahtevi za plačilo ni potrebno priložiti nobene druge listine (npr. originalne bančne garancije).</w:t>
            </w:r>
          </w:p>
          <w:p w14:paraId="4E9FD6E5" w14:textId="77777777" w:rsidR="003102D9" w:rsidRPr="004733C5" w:rsidRDefault="003102D9" w:rsidP="005662FD">
            <w:pPr>
              <w:spacing w:after="0" w:line="240" w:lineRule="auto"/>
              <w:jc w:val="both"/>
              <w:rPr>
                <w:rFonts w:asciiTheme="majorHAnsi" w:hAnsiTheme="majorHAnsi" w:cstheme="majorHAnsi"/>
                <w:lang w:val="sl-SI"/>
              </w:rPr>
            </w:pPr>
            <w:r w:rsidRPr="004733C5">
              <w:rPr>
                <w:rFonts w:asciiTheme="majorHAnsi" w:hAnsiTheme="majorHAnsi" w:cstheme="majorHAnsi"/>
                <w:lang w:val="sl-SI"/>
              </w:rPr>
              <w:t>Finančno zavarovanje za resnost ponudbe mora biti predloženo v enem izvodu v celotnem znesku s strani enega izmed sodelujočih gospodarskih subjektov.</w:t>
            </w:r>
          </w:p>
          <w:p w14:paraId="6503F0AC" w14:textId="77777777" w:rsidR="003102D9" w:rsidRPr="004733C5" w:rsidRDefault="003102D9" w:rsidP="005662FD">
            <w:pPr>
              <w:spacing w:after="0" w:line="240" w:lineRule="auto"/>
              <w:jc w:val="both"/>
              <w:rPr>
                <w:rFonts w:asciiTheme="majorHAnsi" w:hAnsiTheme="majorHAnsi" w:cstheme="majorHAnsi"/>
                <w:lang w:val="sl-SI"/>
              </w:rPr>
            </w:pPr>
            <w:r w:rsidRPr="004733C5">
              <w:rPr>
                <w:rFonts w:asciiTheme="majorHAnsi" w:hAnsiTheme="majorHAnsi" w:cstheme="majorHAnsi"/>
                <w:lang w:val="sl-SI"/>
              </w:rPr>
              <w:t>Finančno zavarovanje za resnost ponudbe mora biti v ponudbi predloženo na enega od sledečih načinov:</w:t>
            </w:r>
          </w:p>
          <w:p w14:paraId="6334DC63" w14:textId="77777777" w:rsidR="003102D9" w:rsidRPr="004733C5" w:rsidRDefault="003102D9" w:rsidP="0022655F">
            <w:pPr>
              <w:pStyle w:val="Odstavekseznama"/>
              <w:numPr>
                <w:ilvl w:val="0"/>
                <w:numId w:val="36"/>
              </w:numPr>
              <w:spacing w:after="0" w:line="240" w:lineRule="auto"/>
              <w:ind w:left="454"/>
              <w:jc w:val="both"/>
              <w:rPr>
                <w:rFonts w:asciiTheme="majorHAnsi" w:hAnsiTheme="majorHAnsi" w:cstheme="majorHAnsi"/>
                <w:lang w:val="sl-SI"/>
              </w:rPr>
            </w:pPr>
            <w:r w:rsidRPr="004733C5">
              <w:rPr>
                <w:rFonts w:asciiTheme="majorHAnsi" w:hAnsiTheme="majorHAnsi" w:cstheme="majorHAnsi"/>
                <w:lang w:val="sl-SI"/>
              </w:rPr>
              <w:t>kot varno elektronsko podpisan dokument, podpisan s kvalificiranim digitalnim potrdilom garanta, ali</w:t>
            </w:r>
          </w:p>
          <w:p w14:paraId="7DF79D00" w14:textId="77777777" w:rsidR="003102D9" w:rsidRPr="004733C5" w:rsidRDefault="003102D9" w:rsidP="0022655F">
            <w:pPr>
              <w:pStyle w:val="Odstavekseznama"/>
              <w:numPr>
                <w:ilvl w:val="0"/>
                <w:numId w:val="36"/>
              </w:numPr>
              <w:spacing w:after="0" w:line="240" w:lineRule="auto"/>
              <w:ind w:left="454"/>
              <w:jc w:val="both"/>
              <w:rPr>
                <w:rFonts w:asciiTheme="majorHAnsi" w:hAnsiTheme="majorHAnsi" w:cstheme="majorHAnsi"/>
                <w:lang w:val="sl-SI"/>
              </w:rPr>
            </w:pPr>
            <w:r w:rsidRPr="004733C5">
              <w:rPr>
                <w:rFonts w:asciiTheme="majorHAnsi" w:hAnsiTheme="majorHAnsi" w:cstheme="majorHAnsi"/>
                <w:lang w:val="sl-SI"/>
              </w:rPr>
              <w:t>v obliki potrdila (ki vsebuje verifikacijsko kodo ali na drug podoben način), da je finančno zavarovanje izdano v elektronski obliki, skupaj z navedbo, na kakšen način je mogoče preveriti vsebino elektronsko izdanega finančnega zavarovanja, ali</w:t>
            </w:r>
          </w:p>
          <w:p w14:paraId="1F4EFD71" w14:textId="77777777" w:rsidR="003102D9" w:rsidRPr="004733C5" w:rsidRDefault="003102D9" w:rsidP="0022655F">
            <w:pPr>
              <w:pStyle w:val="Odstavekseznama"/>
              <w:numPr>
                <w:ilvl w:val="0"/>
                <w:numId w:val="36"/>
              </w:numPr>
              <w:spacing w:after="0" w:line="240" w:lineRule="auto"/>
              <w:ind w:left="454"/>
              <w:jc w:val="both"/>
              <w:rPr>
                <w:rFonts w:asciiTheme="majorHAnsi" w:hAnsiTheme="majorHAnsi" w:cstheme="majorHAnsi"/>
                <w:lang w:val="sl-SI"/>
              </w:rPr>
            </w:pPr>
            <w:r w:rsidRPr="004733C5">
              <w:rPr>
                <w:rFonts w:asciiTheme="majorHAnsi" w:hAnsiTheme="majorHAnsi" w:cstheme="majorHAnsi"/>
                <w:lang w:val="sl-SI"/>
              </w:rPr>
              <w:t xml:space="preserve">v obliki </w:t>
            </w:r>
            <w:proofErr w:type="spellStart"/>
            <w:r w:rsidRPr="004733C5">
              <w:rPr>
                <w:rFonts w:asciiTheme="majorHAnsi" w:hAnsiTheme="majorHAnsi" w:cstheme="majorHAnsi"/>
                <w:lang w:val="sl-SI"/>
              </w:rPr>
              <w:t>skena</w:t>
            </w:r>
            <w:proofErr w:type="spellEnd"/>
            <w:r w:rsidRPr="004733C5">
              <w:rPr>
                <w:rFonts w:asciiTheme="majorHAnsi" w:hAnsiTheme="majorHAnsi" w:cstheme="majorHAnsi"/>
                <w:lang w:val="sl-SI"/>
              </w:rPr>
              <w:t xml:space="preserve"> originalnega finančnega zavarovanja, v kolikor je to v originalu izdano v pisni obliki. </w:t>
            </w:r>
            <w:proofErr w:type="spellStart"/>
            <w:r w:rsidRPr="004733C5">
              <w:rPr>
                <w:rFonts w:asciiTheme="majorHAnsi" w:hAnsiTheme="majorHAnsi" w:cstheme="majorHAnsi"/>
                <w:lang w:val="sl-SI"/>
              </w:rPr>
              <w:t>Sken</w:t>
            </w:r>
            <w:proofErr w:type="spellEnd"/>
            <w:r w:rsidRPr="004733C5">
              <w:rPr>
                <w:rFonts w:asciiTheme="majorHAnsi" w:hAnsiTheme="majorHAnsi" w:cstheme="majorHAnsi"/>
                <w:lang w:val="sl-SI"/>
              </w:rPr>
              <w:t xml:space="preserve"> šteje za potrdilo, da je bilo finančno zavarovanje izdano ter v kakšni obliki in vsebini. V dvomu lahko naročnik zahteva, da mu ponudnik naknadno na vpogled predloži originalen izvod.</w:t>
            </w:r>
          </w:p>
          <w:p w14:paraId="345D9604" w14:textId="77777777" w:rsidR="003102D9" w:rsidRPr="004733C5" w:rsidRDefault="003102D9" w:rsidP="005662FD">
            <w:pPr>
              <w:spacing w:after="0" w:line="240" w:lineRule="auto"/>
              <w:jc w:val="both"/>
              <w:rPr>
                <w:rFonts w:asciiTheme="majorHAnsi" w:hAnsiTheme="majorHAnsi" w:cstheme="majorHAnsi"/>
                <w:b/>
                <w:lang w:val="sl-SI"/>
              </w:rPr>
            </w:pPr>
            <w:r w:rsidRPr="004733C5">
              <w:rPr>
                <w:rFonts w:asciiTheme="majorHAnsi" w:hAnsiTheme="majorHAnsi" w:cstheme="majorHAnsi"/>
                <w:lang w:val="sl-SI"/>
              </w:rPr>
              <w:t>Vsi navedeni načini se štejejo za enakovredne – naročnik mora dobiti zgolj dokazilo, da je zahtevano nepreklicno finančno zavarovanje izdano, zaradi klavzule, da poleg izjave zahtevi za izplačilo ni potrebno predložiti originalnega finančnega zavarovanja, pa predložitev originala naročniku, razen na njegovo naknadno zahtevo, ni potrebna.</w:t>
            </w:r>
          </w:p>
        </w:tc>
      </w:tr>
      <w:tr w:rsidR="003102D9" w:rsidRPr="004733C5" w14:paraId="130349A1" w14:textId="77777777" w:rsidTr="005662FD">
        <w:trPr>
          <w:trHeight w:val="20"/>
          <w:jc w:val="center"/>
        </w:trPr>
        <w:tc>
          <w:tcPr>
            <w:tcW w:w="5000" w:type="pct"/>
            <w:gridSpan w:val="2"/>
            <w:tcBorders>
              <w:bottom w:val="single" w:sz="4" w:space="0" w:color="auto"/>
            </w:tcBorders>
            <w:shd w:val="clear" w:color="auto" w:fill="FAAA5A"/>
            <w:vAlign w:val="center"/>
          </w:tcPr>
          <w:p w14:paraId="0E84AD91" w14:textId="77777777" w:rsidR="003102D9" w:rsidRPr="004733C5" w:rsidRDefault="003102D9" w:rsidP="005662FD">
            <w:pPr>
              <w:spacing w:after="0" w:line="240" w:lineRule="auto"/>
              <w:jc w:val="center"/>
              <w:rPr>
                <w:rFonts w:asciiTheme="majorHAnsi" w:hAnsiTheme="majorHAnsi" w:cstheme="majorHAnsi"/>
                <w:b/>
                <w:lang w:val="sl-SI"/>
              </w:rPr>
            </w:pPr>
            <w:r w:rsidRPr="004733C5">
              <w:rPr>
                <w:rFonts w:asciiTheme="majorHAnsi" w:hAnsiTheme="majorHAnsi" w:cstheme="majorHAnsi"/>
                <w:b/>
                <w:lang w:val="sl-SI"/>
              </w:rPr>
              <w:t>Vrednost in valuta</w:t>
            </w:r>
          </w:p>
        </w:tc>
      </w:tr>
      <w:tr w:rsidR="003102D9" w:rsidRPr="004733C5" w14:paraId="2ACF6E0E" w14:textId="77777777" w:rsidTr="005662FD">
        <w:trPr>
          <w:trHeight w:val="20"/>
          <w:jc w:val="center"/>
        </w:trPr>
        <w:tc>
          <w:tcPr>
            <w:tcW w:w="5000" w:type="pct"/>
            <w:gridSpan w:val="2"/>
            <w:tcBorders>
              <w:bottom w:val="single" w:sz="4" w:space="0" w:color="auto"/>
            </w:tcBorders>
            <w:shd w:val="clear" w:color="auto" w:fill="FEE294"/>
            <w:vAlign w:val="center"/>
          </w:tcPr>
          <w:p w14:paraId="3F1BDBE3" w14:textId="05AD7E24" w:rsidR="003102D9" w:rsidRPr="004733C5" w:rsidRDefault="003102D9" w:rsidP="005662FD">
            <w:pPr>
              <w:spacing w:after="0" w:line="240" w:lineRule="auto"/>
              <w:jc w:val="both"/>
              <w:rPr>
                <w:rFonts w:asciiTheme="majorHAnsi" w:hAnsiTheme="majorHAnsi" w:cstheme="majorHAnsi"/>
                <w:lang w:val="sl-SI"/>
              </w:rPr>
            </w:pPr>
            <w:r w:rsidRPr="004733C5">
              <w:rPr>
                <w:rFonts w:asciiTheme="majorHAnsi" w:hAnsiTheme="majorHAnsi" w:cstheme="majorHAnsi"/>
                <w:b/>
                <w:lang w:val="sl-SI"/>
              </w:rPr>
              <w:t xml:space="preserve">5.000,00 EUR </w:t>
            </w:r>
          </w:p>
        </w:tc>
      </w:tr>
      <w:tr w:rsidR="003102D9" w:rsidRPr="004733C5" w14:paraId="7A7DFF30" w14:textId="77777777" w:rsidTr="005662FD">
        <w:trPr>
          <w:trHeight w:val="20"/>
          <w:jc w:val="center"/>
        </w:trPr>
        <w:tc>
          <w:tcPr>
            <w:tcW w:w="5000" w:type="pct"/>
            <w:gridSpan w:val="2"/>
            <w:tcBorders>
              <w:bottom w:val="single" w:sz="4" w:space="0" w:color="auto"/>
            </w:tcBorders>
            <w:shd w:val="clear" w:color="auto" w:fill="FAAA5A"/>
            <w:vAlign w:val="center"/>
          </w:tcPr>
          <w:p w14:paraId="72BDE819" w14:textId="77777777" w:rsidR="003102D9" w:rsidRPr="004733C5" w:rsidRDefault="003102D9" w:rsidP="005662FD">
            <w:pPr>
              <w:spacing w:after="0" w:line="240" w:lineRule="auto"/>
              <w:jc w:val="center"/>
              <w:rPr>
                <w:rFonts w:asciiTheme="majorHAnsi" w:hAnsiTheme="majorHAnsi" w:cstheme="majorHAnsi"/>
                <w:b/>
                <w:lang w:val="sl-SI"/>
              </w:rPr>
            </w:pPr>
            <w:r w:rsidRPr="004733C5">
              <w:rPr>
                <w:rFonts w:asciiTheme="majorHAnsi" w:hAnsiTheme="majorHAnsi" w:cstheme="majorHAnsi"/>
                <w:b/>
                <w:lang w:val="sl-SI"/>
              </w:rPr>
              <w:t>Veljavnost (od / do)</w:t>
            </w:r>
          </w:p>
        </w:tc>
      </w:tr>
      <w:tr w:rsidR="003102D9" w:rsidRPr="004733C5" w14:paraId="64EE5DF1" w14:textId="77777777" w:rsidTr="005662FD">
        <w:trPr>
          <w:trHeight w:val="20"/>
          <w:jc w:val="center"/>
        </w:trPr>
        <w:tc>
          <w:tcPr>
            <w:tcW w:w="5000" w:type="pct"/>
            <w:gridSpan w:val="2"/>
            <w:tcBorders>
              <w:bottom w:val="single" w:sz="4" w:space="0" w:color="auto"/>
            </w:tcBorders>
            <w:shd w:val="clear" w:color="auto" w:fill="FEE294"/>
            <w:vAlign w:val="center"/>
          </w:tcPr>
          <w:p w14:paraId="4EB3DB3C" w14:textId="77777777" w:rsidR="003102D9" w:rsidRPr="004733C5" w:rsidRDefault="003102D9" w:rsidP="005662FD">
            <w:pPr>
              <w:spacing w:after="0" w:line="240" w:lineRule="auto"/>
              <w:jc w:val="both"/>
              <w:rPr>
                <w:rFonts w:asciiTheme="majorHAnsi" w:hAnsiTheme="majorHAnsi" w:cstheme="majorHAnsi"/>
                <w:lang w:val="sl-SI"/>
              </w:rPr>
            </w:pPr>
            <w:r w:rsidRPr="004733C5">
              <w:rPr>
                <w:rFonts w:asciiTheme="majorHAnsi" w:hAnsiTheme="majorHAnsi" w:cstheme="majorHAnsi"/>
                <w:lang w:val="sl-SI"/>
              </w:rPr>
              <w:t xml:space="preserve">Od roka za prejem ponudbe z veljavnostjo </w:t>
            </w:r>
            <w:r w:rsidRPr="004733C5">
              <w:rPr>
                <w:rFonts w:asciiTheme="majorHAnsi" w:hAnsiTheme="majorHAnsi" w:cstheme="majorHAnsi"/>
                <w:b/>
                <w:lang w:val="sl-SI"/>
              </w:rPr>
              <w:t>treh (3) mesecev.</w:t>
            </w:r>
          </w:p>
        </w:tc>
      </w:tr>
    </w:tbl>
    <w:p w14:paraId="54BF756A" w14:textId="33F9377B" w:rsidR="00815C1F" w:rsidRPr="004733C5" w:rsidRDefault="00815C1F" w:rsidP="00B67343">
      <w:pPr>
        <w:spacing w:after="0" w:line="240" w:lineRule="auto"/>
        <w:rPr>
          <w:rFonts w:asciiTheme="majorHAnsi" w:hAnsiTheme="majorHAnsi" w:cstheme="majorHAnsi"/>
          <w:b/>
          <w:lang w:val="sl-SI"/>
        </w:rPr>
      </w:pPr>
    </w:p>
    <w:p w14:paraId="5008559F" w14:textId="18206AA7" w:rsidR="00DA6C1F" w:rsidRPr="004733C5" w:rsidRDefault="008A7AF4" w:rsidP="00B67343">
      <w:pPr>
        <w:numPr>
          <w:ilvl w:val="0"/>
          <w:numId w:val="8"/>
        </w:numPr>
        <w:spacing w:after="0" w:line="240" w:lineRule="auto"/>
        <w:rPr>
          <w:rFonts w:asciiTheme="majorHAnsi" w:hAnsiTheme="majorHAnsi" w:cstheme="majorHAnsi"/>
          <w:b/>
          <w:lang w:val="sl-SI"/>
        </w:rPr>
      </w:pPr>
      <w:r w:rsidRPr="004733C5">
        <w:rPr>
          <w:rFonts w:asciiTheme="majorHAnsi" w:hAnsiTheme="majorHAnsi" w:cstheme="majorHAnsi"/>
          <w:b/>
          <w:lang w:val="sl-SI"/>
        </w:rPr>
        <w:t>DOKUMENTACIJA V ZVEZI Z ODDAJO JAVNEGA NAROČILA</w:t>
      </w:r>
      <w:r w:rsidR="00B42A9F" w:rsidRPr="004733C5">
        <w:rPr>
          <w:rFonts w:asciiTheme="majorHAnsi" w:hAnsiTheme="majorHAnsi" w:cstheme="majorHAnsi"/>
          <w:b/>
          <w:lang w:val="sl-SI"/>
        </w:rPr>
        <w:t xml:space="preserve"> </w:t>
      </w:r>
    </w:p>
    <w:p w14:paraId="2EA85851" w14:textId="77777777" w:rsidR="00B42A9F" w:rsidRPr="004733C5" w:rsidRDefault="00B42A9F" w:rsidP="00E554A5">
      <w:pPr>
        <w:spacing w:after="0" w:line="240" w:lineRule="auto"/>
        <w:rPr>
          <w:rFonts w:asciiTheme="majorHAnsi" w:hAnsiTheme="majorHAnsi" w:cstheme="majorHAnsi"/>
          <w:b/>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1746"/>
        <w:gridCol w:w="725"/>
        <w:gridCol w:w="732"/>
        <w:gridCol w:w="1358"/>
        <w:gridCol w:w="734"/>
        <w:gridCol w:w="1867"/>
        <w:gridCol w:w="1901"/>
      </w:tblGrid>
      <w:tr w:rsidR="00A46D23" w:rsidRPr="004733C5" w14:paraId="551C7154" w14:textId="77777777" w:rsidTr="005662FD">
        <w:trPr>
          <w:trHeight w:val="20"/>
          <w:jc w:val="center"/>
        </w:trPr>
        <w:tc>
          <w:tcPr>
            <w:tcW w:w="5000" w:type="pct"/>
            <w:gridSpan w:val="7"/>
            <w:tcBorders>
              <w:bottom w:val="single" w:sz="4" w:space="0" w:color="auto"/>
            </w:tcBorders>
            <w:shd w:val="clear" w:color="auto" w:fill="FAAA5A"/>
            <w:vAlign w:val="center"/>
          </w:tcPr>
          <w:p w14:paraId="6AC9A71A" w14:textId="09E960C3" w:rsidR="00A46D23" w:rsidRPr="004733C5" w:rsidRDefault="008A7AF4" w:rsidP="008A7AF4">
            <w:pPr>
              <w:spacing w:after="0" w:line="240" w:lineRule="auto"/>
              <w:jc w:val="both"/>
              <w:rPr>
                <w:rFonts w:asciiTheme="majorHAnsi" w:hAnsiTheme="majorHAnsi" w:cstheme="majorHAnsi"/>
                <w:b/>
                <w:lang w:val="sl-SI"/>
              </w:rPr>
            </w:pPr>
            <w:r w:rsidRPr="004733C5">
              <w:rPr>
                <w:rFonts w:asciiTheme="majorHAnsi" w:hAnsiTheme="majorHAnsi" w:cstheme="majorHAnsi"/>
                <w:b/>
                <w:lang w:val="sl-SI"/>
              </w:rPr>
              <w:t xml:space="preserve">Dokumentacijo v zvezi z oddajo javnega naročila </w:t>
            </w:r>
            <w:r w:rsidR="00A46D23" w:rsidRPr="004733C5">
              <w:rPr>
                <w:rFonts w:asciiTheme="majorHAnsi" w:hAnsiTheme="majorHAnsi" w:cstheme="majorHAnsi"/>
                <w:b/>
                <w:lang w:val="sl-SI"/>
              </w:rPr>
              <w:t>sestavljajo spodaj navedeni obrazci</w:t>
            </w:r>
            <w:r w:rsidR="00B42A9F" w:rsidRPr="004733C5">
              <w:rPr>
                <w:rFonts w:asciiTheme="majorHAnsi" w:hAnsiTheme="majorHAnsi" w:cstheme="majorHAnsi"/>
                <w:b/>
                <w:lang w:val="sl-SI"/>
              </w:rPr>
              <w:t>:</w:t>
            </w:r>
          </w:p>
        </w:tc>
      </w:tr>
      <w:tr w:rsidR="00A46D23" w:rsidRPr="004733C5" w14:paraId="7F85F2AA" w14:textId="77777777" w:rsidTr="005662FD">
        <w:trPr>
          <w:trHeight w:val="20"/>
          <w:jc w:val="center"/>
        </w:trPr>
        <w:tc>
          <w:tcPr>
            <w:tcW w:w="5000" w:type="pct"/>
            <w:gridSpan w:val="7"/>
            <w:tcBorders>
              <w:bottom w:val="single" w:sz="4" w:space="0" w:color="auto"/>
            </w:tcBorders>
            <w:shd w:val="clear" w:color="auto" w:fill="FADC8C"/>
            <w:vAlign w:val="center"/>
          </w:tcPr>
          <w:p w14:paraId="65ED1583" w14:textId="38D82C62" w:rsidR="006F5C1A" w:rsidRPr="004733C5" w:rsidRDefault="009A173E" w:rsidP="00AA5538">
            <w:pPr>
              <w:pStyle w:val="Brezrazmikov"/>
              <w:numPr>
                <w:ilvl w:val="0"/>
                <w:numId w:val="37"/>
              </w:numPr>
              <w:spacing w:line="276" w:lineRule="auto"/>
              <w:ind w:left="449"/>
              <w:rPr>
                <w:rFonts w:asciiTheme="majorHAnsi" w:hAnsiTheme="majorHAnsi" w:cstheme="majorHAnsi"/>
                <w:lang w:val="sl-SI"/>
              </w:rPr>
            </w:pPr>
            <w:bookmarkStart w:id="0" w:name="_GoBack"/>
            <w:bookmarkEnd w:id="0"/>
            <w:proofErr w:type="spellStart"/>
            <w:r w:rsidRPr="004733C5">
              <w:rPr>
                <w:rFonts w:asciiTheme="majorHAnsi" w:hAnsiTheme="majorHAnsi" w:cstheme="majorHAnsi"/>
                <w:lang w:val="sl-SI"/>
              </w:rPr>
              <w:t>ePRO</w:t>
            </w:r>
            <w:proofErr w:type="spellEnd"/>
            <w:r w:rsidRPr="004733C5">
              <w:rPr>
                <w:rFonts w:asciiTheme="majorHAnsi" w:hAnsiTheme="majorHAnsi" w:cstheme="majorHAnsi"/>
                <w:lang w:val="sl-SI"/>
              </w:rPr>
              <w:t xml:space="preserve"> – </w:t>
            </w:r>
            <w:r w:rsidR="007D34CE" w:rsidRPr="004733C5">
              <w:rPr>
                <w:rFonts w:asciiTheme="majorHAnsi" w:hAnsiTheme="majorHAnsi" w:cstheme="majorHAnsi"/>
                <w:lang w:val="sl-SI"/>
              </w:rPr>
              <w:t>Navodila</w:t>
            </w:r>
            <w:r w:rsidR="00F22A3F" w:rsidRPr="004733C5">
              <w:rPr>
                <w:rFonts w:asciiTheme="majorHAnsi" w:hAnsiTheme="majorHAnsi" w:cstheme="majorHAnsi"/>
                <w:lang w:val="sl-SI"/>
              </w:rPr>
              <w:t xml:space="preserve"> ponudnikom</w:t>
            </w:r>
            <w:r w:rsidR="00251773" w:rsidRPr="004733C5">
              <w:rPr>
                <w:rFonts w:asciiTheme="majorHAnsi" w:hAnsiTheme="majorHAnsi" w:cstheme="majorHAnsi"/>
                <w:lang w:val="sl-SI"/>
              </w:rPr>
              <w:t>;</w:t>
            </w:r>
          </w:p>
          <w:p w14:paraId="205EC22E" w14:textId="1EA8633E" w:rsidR="005E0345" w:rsidRPr="004733C5" w:rsidRDefault="005E0345" w:rsidP="00AA5538">
            <w:pPr>
              <w:pStyle w:val="Brezrazmikov"/>
              <w:numPr>
                <w:ilvl w:val="0"/>
                <w:numId w:val="37"/>
              </w:numPr>
              <w:spacing w:line="276" w:lineRule="auto"/>
              <w:ind w:left="449"/>
              <w:rPr>
                <w:rFonts w:asciiTheme="majorHAnsi" w:hAnsiTheme="majorHAnsi" w:cstheme="majorHAnsi"/>
                <w:lang w:val="sl-SI"/>
              </w:rPr>
            </w:pPr>
            <w:r w:rsidRPr="004733C5">
              <w:rPr>
                <w:rFonts w:asciiTheme="majorHAnsi" w:hAnsiTheme="majorHAnsi" w:cstheme="majorHAnsi"/>
                <w:lang w:val="sl-SI"/>
              </w:rPr>
              <w:t xml:space="preserve">Priloga 1: </w:t>
            </w:r>
            <w:r w:rsidR="005326D3" w:rsidRPr="004733C5">
              <w:rPr>
                <w:rFonts w:asciiTheme="majorHAnsi" w:hAnsiTheme="majorHAnsi" w:cstheme="majorHAnsi"/>
                <w:lang w:val="sl-SI"/>
              </w:rPr>
              <w:t>Seznam končnih uporabnikov – vzgojno-izobraževalnih zavodov, ki so naročniku dali pooblastilo za izvedbo javnega naročila in bodo končni plačniki opreme</w:t>
            </w:r>
            <w:r w:rsidRPr="004733C5">
              <w:rPr>
                <w:rFonts w:asciiTheme="majorHAnsi" w:hAnsiTheme="majorHAnsi" w:cstheme="majorHAnsi"/>
                <w:lang w:val="sl-SI"/>
              </w:rPr>
              <w:t>;</w:t>
            </w:r>
          </w:p>
          <w:p w14:paraId="5D3B33FA" w14:textId="63DED495" w:rsidR="00FD3487" w:rsidRPr="004733C5" w:rsidRDefault="00F11FE6" w:rsidP="00AA5538">
            <w:pPr>
              <w:pStyle w:val="Brezrazmikov"/>
              <w:numPr>
                <w:ilvl w:val="0"/>
                <w:numId w:val="37"/>
              </w:numPr>
              <w:spacing w:line="276" w:lineRule="auto"/>
              <w:ind w:left="449"/>
              <w:rPr>
                <w:rFonts w:asciiTheme="majorHAnsi" w:hAnsiTheme="majorHAnsi" w:cstheme="majorHAnsi"/>
                <w:lang w:val="sl-SI"/>
              </w:rPr>
            </w:pPr>
            <w:r w:rsidRPr="004733C5">
              <w:rPr>
                <w:rFonts w:asciiTheme="majorHAnsi" w:hAnsiTheme="majorHAnsi" w:cstheme="majorHAnsi"/>
                <w:lang w:val="sl-SI"/>
              </w:rPr>
              <w:t xml:space="preserve">obrazec </w:t>
            </w:r>
            <w:proofErr w:type="spellStart"/>
            <w:r w:rsidR="001916F2" w:rsidRPr="004733C5">
              <w:rPr>
                <w:rFonts w:asciiTheme="majorHAnsi" w:hAnsiTheme="majorHAnsi" w:cstheme="majorHAnsi"/>
                <w:lang w:val="sl-SI"/>
              </w:rPr>
              <w:t>ePRO</w:t>
            </w:r>
            <w:proofErr w:type="spellEnd"/>
            <w:r w:rsidR="001916F2" w:rsidRPr="004733C5">
              <w:rPr>
                <w:rFonts w:asciiTheme="majorHAnsi" w:hAnsiTheme="majorHAnsi" w:cstheme="majorHAnsi"/>
                <w:lang w:val="sl-SI"/>
              </w:rPr>
              <w:t xml:space="preserve"> - Ponudba-predračun</w:t>
            </w:r>
            <w:r w:rsidR="00A5607C" w:rsidRPr="004733C5">
              <w:rPr>
                <w:rFonts w:asciiTheme="majorHAnsi" w:hAnsiTheme="majorHAnsi" w:cstheme="majorHAnsi"/>
                <w:lang w:val="sl-SI"/>
              </w:rPr>
              <w:t>;</w:t>
            </w:r>
          </w:p>
          <w:p w14:paraId="4E0701D0" w14:textId="7524684B" w:rsidR="00F138F9" w:rsidRPr="004733C5" w:rsidRDefault="00F138F9" w:rsidP="00AA5538">
            <w:pPr>
              <w:pStyle w:val="Brezrazmikov"/>
              <w:numPr>
                <w:ilvl w:val="0"/>
                <w:numId w:val="37"/>
              </w:numPr>
              <w:spacing w:line="276" w:lineRule="auto"/>
              <w:ind w:left="449"/>
              <w:rPr>
                <w:rFonts w:asciiTheme="majorHAnsi" w:hAnsiTheme="majorHAnsi" w:cstheme="majorHAnsi"/>
                <w:lang w:val="sl-SI"/>
              </w:rPr>
            </w:pPr>
            <w:r w:rsidRPr="004733C5">
              <w:rPr>
                <w:rFonts w:asciiTheme="majorHAnsi" w:hAnsiTheme="majorHAnsi" w:cstheme="majorHAnsi"/>
                <w:lang w:val="sl-SI"/>
              </w:rPr>
              <w:t>obrazec</w:t>
            </w:r>
            <w:r w:rsidR="001916F2" w:rsidRPr="004733C5">
              <w:rPr>
                <w:rFonts w:asciiTheme="majorHAnsi" w:hAnsiTheme="majorHAnsi" w:cstheme="majorHAnsi"/>
                <w:lang w:val="sl-SI"/>
              </w:rPr>
              <w:t xml:space="preserve"> ESPD</w:t>
            </w:r>
            <w:r w:rsidRPr="004733C5">
              <w:rPr>
                <w:rFonts w:asciiTheme="majorHAnsi" w:hAnsiTheme="majorHAnsi" w:cstheme="majorHAnsi"/>
                <w:lang w:val="sl-SI"/>
              </w:rPr>
              <w:t>;</w:t>
            </w:r>
          </w:p>
          <w:p w14:paraId="6E0ACE92" w14:textId="244860FE" w:rsidR="00F11FE6" w:rsidRPr="004733C5" w:rsidRDefault="00F11FE6" w:rsidP="00AA5538">
            <w:pPr>
              <w:pStyle w:val="Brezrazmikov"/>
              <w:numPr>
                <w:ilvl w:val="0"/>
                <w:numId w:val="37"/>
              </w:numPr>
              <w:spacing w:line="276" w:lineRule="auto"/>
              <w:ind w:left="449"/>
              <w:rPr>
                <w:rFonts w:asciiTheme="majorHAnsi" w:hAnsiTheme="majorHAnsi" w:cstheme="majorHAnsi"/>
                <w:lang w:val="sl-SI"/>
              </w:rPr>
            </w:pPr>
            <w:proofErr w:type="spellStart"/>
            <w:r w:rsidRPr="004733C5">
              <w:rPr>
                <w:rFonts w:asciiTheme="majorHAnsi" w:hAnsiTheme="majorHAnsi" w:cstheme="majorHAnsi"/>
                <w:lang w:val="sl-SI"/>
              </w:rPr>
              <w:t>ePRO</w:t>
            </w:r>
            <w:proofErr w:type="spellEnd"/>
            <w:r w:rsidRPr="004733C5">
              <w:rPr>
                <w:rFonts w:asciiTheme="majorHAnsi" w:hAnsiTheme="majorHAnsi" w:cstheme="majorHAnsi"/>
                <w:lang w:val="sl-SI"/>
              </w:rPr>
              <w:t xml:space="preserve"> – </w:t>
            </w:r>
            <w:r w:rsidR="002128C7" w:rsidRPr="004733C5">
              <w:rPr>
                <w:rFonts w:asciiTheme="majorHAnsi" w:hAnsiTheme="majorHAnsi" w:cstheme="majorHAnsi"/>
                <w:lang w:val="sl-SI"/>
              </w:rPr>
              <w:t>Specifikacije;</w:t>
            </w:r>
            <w:r w:rsidR="002D131B" w:rsidRPr="004733C5">
              <w:rPr>
                <w:rFonts w:asciiTheme="majorHAnsi" w:hAnsiTheme="majorHAnsi" w:cstheme="majorHAnsi"/>
                <w:lang w:val="sl-SI"/>
              </w:rPr>
              <w:t xml:space="preserve"> </w:t>
            </w:r>
          </w:p>
          <w:p w14:paraId="07BDA82C" w14:textId="4A267023" w:rsidR="002D131B" w:rsidRPr="004733C5" w:rsidRDefault="002D131B" w:rsidP="00AA5538">
            <w:pPr>
              <w:pStyle w:val="Brezrazmikov"/>
              <w:numPr>
                <w:ilvl w:val="0"/>
                <w:numId w:val="37"/>
              </w:numPr>
              <w:spacing w:line="276" w:lineRule="auto"/>
              <w:ind w:left="449"/>
              <w:rPr>
                <w:rFonts w:asciiTheme="majorHAnsi" w:hAnsiTheme="majorHAnsi" w:cstheme="majorHAnsi"/>
                <w:lang w:val="sl-SI"/>
              </w:rPr>
            </w:pPr>
            <w:r w:rsidRPr="004733C5">
              <w:rPr>
                <w:rFonts w:asciiTheme="majorHAnsi" w:hAnsiTheme="majorHAnsi" w:cstheme="majorHAnsi"/>
                <w:lang w:val="sl-SI"/>
              </w:rPr>
              <w:t xml:space="preserve">Priloga 2: </w:t>
            </w:r>
            <w:r w:rsidR="00102261" w:rsidRPr="004733C5">
              <w:rPr>
                <w:rFonts w:asciiTheme="majorHAnsi" w:hAnsiTheme="majorHAnsi" w:cstheme="majorHAnsi"/>
                <w:lang w:val="sl-SI"/>
              </w:rPr>
              <w:t>Microsoft-</w:t>
            </w:r>
            <w:proofErr w:type="spellStart"/>
            <w:r w:rsidR="00102261" w:rsidRPr="004733C5">
              <w:rPr>
                <w:rFonts w:asciiTheme="majorHAnsi" w:hAnsiTheme="majorHAnsi" w:cstheme="majorHAnsi"/>
                <w:lang w:val="sl-SI"/>
              </w:rPr>
              <w:t>ova</w:t>
            </w:r>
            <w:proofErr w:type="spellEnd"/>
            <w:r w:rsidR="00102261" w:rsidRPr="004733C5">
              <w:rPr>
                <w:rFonts w:asciiTheme="majorHAnsi" w:hAnsiTheme="majorHAnsi" w:cstheme="majorHAnsi"/>
                <w:lang w:val="sl-SI"/>
              </w:rPr>
              <w:t xml:space="preserve"> pobuda »</w:t>
            </w:r>
            <w:proofErr w:type="spellStart"/>
            <w:r w:rsidR="00102261" w:rsidRPr="004733C5">
              <w:rPr>
                <w:rFonts w:asciiTheme="majorHAnsi" w:hAnsiTheme="majorHAnsi" w:cstheme="majorHAnsi"/>
                <w:lang w:val="sl-SI"/>
              </w:rPr>
              <w:t>Shape</w:t>
            </w:r>
            <w:proofErr w:type="spellEnd"/>
            <w:r w:rsidR="00102261" w:rsidRPr="004733C5">
              <w:rPr>
                <w:rFonts w:asciiTheme="majorHAnsi" w:hAnsiTheme="majorHAnsi" w:cstheme="majorHAnsi"/>
                <w:lang w:val="sl-SI"/>
              </w:rPr>
              <w:t xml:space="preserve"> </w:t>
            </w:r>
            <w:proofErr w:type="spellStart"/>
            <w:r w:rsidR="00102261" w:rsidRPr="004733C5">
              <w:rPr>
                <w:rFonts w:asciiTheme="majorHAnsi" w:hAnsiTheme="majorHAnsi" w:cstheme="majorHAnsi"/>
                <w:lang w:val="sl-SI"/>
              </w:rPr>
              <w:t>the</w:t>
            </w:r>
            <w:proofErr w:type="spellEnd"/>
            <w:r w:rsidR="00102261" w:rsidRPr="004733C5">
              <w:rPr>
                <w:rFonts w:asciiTheme="majorHAnsi" w:hAnsiTheme="majorHAnsi" w:cstheme="majorHAnsi"/>
                <w:lang w:val="sl-SI"/>
              </w:rPr>
              <w:t xml:space="preserve"> Future«</w:t>
            </w:r>
          </w:p>
          <w:p w14:paraId="4345D82F" w14:textId="5134DE05" w:rsidR="00CF42DD" w:rsidRPr="004733C5" w:rsidRDefault="009A173E" w:rsidP="00AA5538">
            <w:pPr>
              <w:pStyle w:val="Brezrazmikov"/>
              <w:numPr>
                <w:ilvl w:val="0"/>
                <w:numId w:val="37"/>
              </w:numPr>
              <w:spacing w:line="276" w:lineRule="auto"/>
              <w:ind w:left="449"/>
              <w:rPr>
                <w:rFonts w:asciiTheme="majorHAnsi" w:hAnsiTheme="majorHAnsi" w:cstheme="majorHAnsi"/>
                <w:lang w:val="sl-SI"/>
              </w:rPr>
            </w:pPr>
            <w:proofErr w:type="spellStart"/>
            <w:r w:rsidRPr="004733C5">
              <w:rPr>
                <w:rFonts w:asciiTheme="majorHAnsi" w:hAnsiTheme="majorHAnsi" w:cstheme="majorHAnsi"/>
                <w:lang w:val="sl-SI"/>
              </w:rPr>
              <w:t>ePRO</w:t>
            </w:r>
            <w:proofErr w:type="spellEnd"/>
            <w:r w:rsidRPr="004733C5">
              <w:rPr>
                <w:rFonts w:asciiTheme="majorHAnsi" w:hAnsiTheme="majorHAnsi" w:cstheme="majorHAnsi"/>
                <w:lang w:val="sl-SI"/>
              </w:rPr>
              <w:t xml:space="preserve"> –</w:t>
            </w:r>
            <w:r w:rsidR="00F02D9A" w:rsidRPr="004733C5">
              <w:rPr>
                <w:rFonts w:asciiTheme="majorHAnsi" w:hAnsiTheme="majorHAnsi" w:cstheme="majorHAnsi"/>
                <w:lang w:val="sl-SI"/>
              </w:rPr>
              <w:t xml:space="preserve"> </w:t>
            </w:r>
            <w:r w:rsidR="00220ADC" w:rsidRPr="004733C5">
              <w:rPr>
                <w:rFonts w:asciiTheme="majorHAnsi" w:hAnsiTheme="majorHAnsi" w:cstheme="majorHAnsi"/>
                <w:lang w:val="sl-SI"/>
              </w:rPr>
              <w:t>Okvirni sporazum</w:t>
            </w:r>
            <w:r w:rsidR="00CF42DD" w:rsidRPr="004733C5">
              <w:rPr>
                <w:rFonts w:asciiTheme="majorHAnsi" w:hAnsiTheme="majorHAnsi" w:cstheme="majorHAnsi"/>
                <w:lang w:val="sl-SI"/>
              </w:rPr>
              <w:t>;</w:t>
            </w:r>
          </w:p>
          <w:p w14:paraId="76D14615" w14:textId="5843938E" w:rsidR="009645AE" w:rsidRPr="004733C5" w:rsidRDefault="009645AE" w:rsidP="00AA5538">
            <w:pPr>
              <w:pStyle w:val="Brezrazmikov"/>
              <w:numPr>
                <w:ilvl w:val="0"/>
                <w:numId w:val="37"/>
              </w:numPr>
              <w:spacing w:line="276" w:lineRule="auto"/>
              <w:ind w:left="449"/>
              <w:rPr>
                <w:rFonts w:asciiTheme="majorHAnsi" w:hAnsiTheme="majorHAnsi" w:cstheme="majorHAnsi"/>
                <w:lang w:val="sl-SI"/>
              </w:rPr>
            </w:pPr>
            <w:proofErr w:type="spellStart"/>
            <w:r w:rsidRPr="004733C5">
              <w:rPr>
                <w:rFonts w:asciiTheme="majorHAnsi" w:hAnsiTheme="majorHAnsi" w:cstheme="majorHAnsi"/>
                <w:lang w:val="sl-SI"/>
              </w:rPr>
              <w:t>ePRO</w:t>
            </w:r>
            <w:proofErr w:type="spellEnd"/>
            <w:r w:rsidRPr="004733C5">
              <w:rPr>
                <w:rFonts w:asciiTheme="majorHAnsi" w:hAnsiTheme="majorHAnsi" w:cstheme="majorHAnsi"/>
                <w:lang w:val="sl-SI"/>
              </w:rPr>
              <w:t xml:space="preserve"> – Posamična </w:t>
            </w:r>
            <w:r w:rsidR="00F02D9A" w:rsidRPr="004733C5">
              <w:rPr>
                <w:rFonts w:asciiTheme="majorHAnsi" w:hAnsiTheme="majorHAnsi" w:cstheme="majorHAnsi"/>
                <w:lang w:val="sl-SI"/>
              </w:rPr>
              <w:t>p</w:t>
            </w:r>
            <w:r w:rsidRPr="004733C5">
              <w:rPr>
                <w:rFonts w:asciiTheme="majorHAnsi" w:hAnsiTheme="majorHAnsi" w:cstheme="majorHAnsi"/>
                <w:lang w:val="sl-SI"/>
              </w:rPr>
              <w:t>ogodba;</w:t>
            </w:r>
          </w:p>
          <w:p w14:paraId="7AB9A648" w14:textId="64DFCBEC" w:rsidR="00C474A6" w:rsidRPr="004733C5" w:rsidRDefault="00C474A6" w:rsidP="00AA5538">
            <w:pPr>
              <w:pStyle w:val="Brezrazmikov"/>
              <w:numPr>
                <w:ilvl w:val="0"/>
                <w:numId w:val="37"/>
              </w:numPr>
              <w:spacing w:line="276" w:lineRule="auto"/>
              <w:ind w:left="449"/>
              <w:rPr>
                <w:rFonts w:asciiTheme="majorHAnsi" w:hAnsiTheme="majorHAnsi" w:cstheme="majorHAnsi"/>
                <w:lang w:val="sl-SI"/>
              </w:rPr>
            </w:pPr>
            <w:proofErr w:type="spellStart"/>
            <w:r w:rsidRPr="004733C5">
              <w:rPr>
                <w:rFonts w:asciiTheme="majorHAnsi" w:hAnsiTheme="majorHAnsi" w:cstheme="majorHAnsi"/>
                <w:lang w:val="sl-SI"/>
              </w:rPr>
              <w:t>ePRO</w:t>
            </w:r>
            <w:proofErr w:type="spellEnd"/>
            <w:r w:rsidRPr="004733C5">
              <w:rPr>
                <w:rFonts w:asciiTheme="majorHAnsi" w:hAnsiTheme="majorHAnsi" w:cstheme="majorHAnsi"/>
                <w:lang w:val="sl-SI"/>
              </w:rPr>
              <w:t xml:space="preserve"> – </w:t>
            </w:r>
            <w:r w:rsidR="00B504C2" w:rsidRPr="004733C5">
              <w:rPr>
                <w:rFonts w:asciiTheme="majorHAnsi" w:hAnsiTheme="majorHAnsi" w:cstheme="majorHAnsi"/>
                <w:lang w:val="sl-SI"/>
              </w:rPr>
              <w:t>Zahtevek za podatke iz kazenske evidence</w:t>
            </w:r>
            <w:r w:rsidRPr="004733C5">
              <w:rPr>
                <w:rFonts w:asciiTheme="majorHAnsi" w:hAnsiTheme="majorHAnsi" w:cstheme="majorHAnsi"/>
                <w:lang w:val="sl-SI"/>
              </w:rPr>
              <w:t>;</w:t>
            </w:r>
          </w:p>
          <w:p w14:paraId="69E90808" w14:textId="548E2DF6" w:rsidR="000C29C6" w:rsidRPr="004733C5" w:rsidRDefault="000C29C6" w:rsidP="00AA5538">
            <w:pPr>
              <w:pStyle w:val="Brezrazmikov"/>
              <w:numPr>
                <w:ilvl w:val="0"/>
                <w:numId w:val="37"/>
              </w:numPr>
              <w:spacing w:line="276" w:lineRule="auto"/>
              <w:ind w:left="449"/>
              <w:rPr>
                <w:rFonts w:asciiTheme="majorHAnsi" w:hAnsiTheme="majorHAnsi" w:cstheme="majorHAnsi"/>
                <w:lang w:val="sl-SI"/>
              </w:rPr>
            </w:pPr>
            <w:proofErr w:type="spellStart"/>
            <w:r w:rsidRPr="004733C5">
              <w:rPr>
                <w:rFonts w:asciiTheme="majorHAnsi" w:hAnsiTheme="majorHAnsi" w:cstheme="majorHAnsi"/>
                <w:lang w:val="sl-SI"/>
              </w:rPr>
              <w:t>ePRO</w:t>
            </w:r>
            <w:proofErr w:type="spellEnd"/>
            <w:r w:rsidRPr="004733C5">
              <w:rPr>
                <w:rFonts w:asciiTheme="majorHAnsi" w:hAnsiTheme="majorHAnsi" w:cstheme="majorHAnsi"/>
                <w:lang w:val="sl-SI"/>
              </w:rPr>
              <w:t xml:space="preserve"> – Izjava/podatki o udeležbi fizičnih in pravnih oseb v lastništvu ponudnika;</w:t>
            </w:r>
          </w:p>
          <w:p w14:paraId="6D861201" w14:textId="4E20FF0A" w:rsidR="00B42A9F" w:rsidRPr="004733C5" w:rsidRDefault="00B42A9F" w:rsidP="00AA5538">
            <w:pPr>
              <w:pStyle w:val="Brezrazmikov"/>
              <w:numPr>
                <w:ilvl w:val="0"/>
                <w:numId w:val="37"/>
              </w:numPr>
              <w:spacing w:line="276" w:lineRule="auto"/>
              <w:ind w:left="449"/>
              <w:rPr>
                <w:rFonts w:asciiTheme="majorHAnsi" w:hAnsiTheme="majorHAnsi" w:cstheme="majorHAnsi"/>
                <w:lang w:val="sl-SI"/>
              </w:rPr>
            </w:pPr>
            <w:r w:rsidRPr="004733C5">
              <w:rPr>
                <w:rFonts w:asciiTheme="majorHAnsi" w:hAnsiTheme="majorHAnsi" w:cstheme="majorHAnsi"/>
                <w:lang w:val="sl-SI"/>
              </w:rPr>
              <w:t>Navodila za uporabo informacijskega sistema za uporabo funkcionalnosti elektronske oddaje ponudb e-JN: PONUDNIKI</w:t>
            </w:r>
            <w:r w:rsidR="005662FD" w:rsidRPr="004733C5">
              <w:rPr>
                <w:rFonts w:asciiTheme="majorHAnsi" w:hAnsiTheme="majorHAnsi" w:cstheme="majorHAnsi"/>
                <w:lang w:val="sl-SI"/>
              </w:rPr>
              <w:t>;</w:t>
            </w:r>
          </w:p>
          <w:p w14:paraId="68116CC0" w14:textId="77777777" w:rsidR="004322C7" w:rsidRPr="004733C5" w:rsidRDefault="004322C7" w:rsidP="00AA5538">
            <w:pPr>
              <w:pStyle w:val="Brezrazmikov"/>
              <w:spacing w:line="276" w:lineRule="auto"/>
              <w:ind w:left="89"/>
              <w:rPr>
                <w:rFonts w:asciiTheme="majorHAnsi" w:hAnsiTheme="majorHAnsi" w:cstheme="majorHAnsi"/>
                <w:lang w:val="sl-SI"/>
              </w:rPr>
            </w:pPr>
            <w:r w:rsidRPr="004733C5">
              <w:rPr>
                <w:rFonts w:asciiTheme="majorHAnsi" w:hAnsiTheme="majorHAnsi" w:cstheme="majorHAnsi"/>
                <w:lang w:val="sl-SI"/>
              </w:rPr>
              <w:t xml:space="preserve">sestavni del </w:t>
            </w:r>
            <w:r w:rsidR="008A7AF4" w:rsidRPr="004733C5">
              <w:rPr>
                <w:rFonts w:asciiTheme="majorHAnsi" w:hAnsiTheme="majorHAnsi" w:cstheme="majorHAnsi"/>
                <w:lang w:val="sl-SI"/>
              </w:rPr>
              <w:t>dokumentacije v zvezi z oddajo javnega naročila</w:t>
            </w:r>
            <w:r w:rsidRPr="004733C5">
              <w:rPr>
                <w:rFonts w:asciiTheme="majorHAnsi" w:hAnsiTheme="majorHAnsi" w:cstheme="majorHAnsi"/>
                <w:lang w:val="sl-SI"/>
              </w:rPr>
              <w:t xml:space="preserve"> so tudi vse morebitne spremembe, dopoln</w:t>
            </w:r>
            <w:r w:rsidR="00595EA1" w:rsidRPr="004733C5">
              <w:rPr>
                <w:rFonts w:asciiTheme="majorHAnsi" w:hAnsiTheme="majorHAnsi" w:cstheme="majorHAnsi"/>
                <w:lang w:val="sl-SI"/>
              </w:rPr>
              <w:t>itve, popravki dokumen</w:t>
            </w:r>
            <w:r w:rsidR="00621DEC" w:rsidRPr="004733C5">
              <w:rPr>
                <w:rFonts w:asciiTheme="majorHAnsi" w:hAnsiTheme="majorHAnsi" w:cstheme="majorHAnsi"/>
                <w:lang w:val="sl-SI"/>
              </w:rPr>
              <w:t>tacije ter dodatna pojasnila.</w:t>
            </w:r>
          </w:p>
        </w:tc>
      </w:tr>
      <w:tr w:rsidR="00A46D23" w:rsidRPr="004733C5" w14:paraId="3E6CD7E8" w14:textId="77777777" w:rsidTr="005662FD">
        <w:trPr>
          <w:trHeight w:val="20"/>
          <w:jc w:val="center"/>
        </w:trPr>
        <w:tc>
          <w:tcPr>
            <w:tcW w:w="5000" w:type="pct"/>
            <w:gridSpan w:val="7"/>
            <w:tcBorders>
              <w:bottom w:val="single" w:sz="4" w:space="0" w:color="auto"/>
            </w:tcBorders>
            <w:shd w:val="clear" w:color="auto" w:fill="FAAA5A"/>
            <w:vAlign w:val="center"/>
          </w:tcPr>
          <w:p w14:paraId="50BB59B2" w14:textId="77777777" w:rsidR="00A46D23" w:rsidRPr="004733C5" w:rsidRDefault="00A46D23" w:rsidP="0070497F">
            <w:pPr>
              <w:spacing w:after="0" w:line="240" w:lineRule="auto"/>
              <w:jc w:val="center"/>
              <w:rPr>
                <w:rFonts w:asciiTheme="majorHAnsi" w:hAnsiTheme="majorHAnsi" w:cstheme="majorHAnsi"/>
                <w:b/>
                <w:lang w:val="sl-SI"/>
              </w:rPr>
            </w:pPr>
            <w:r w:rsidRPr="004733C5">
              <w:rPr>
                <w:rFonts w:asciiTheme="majorHAnsi" w:hAnsiTheme="majorHAnsi" w:cstheme="majorHAnsi"/>
                <w:b/>
                <w:lang w:val="sl-SI"/>
              </w:rPr>
              <w:t>Pridobite</w:t>
            </w:r>
            <w:r w:rsidR="00762C67" w:rsidRPr="004733C5">
              <w:rPr>
                <w:rFonts w:asciiTheme="majorHAnsi" w:hAnsiTheme="majorHAnsi" w:cstheme="majorHAnsi"/>
                <w:b/>
                <w:lang w:val="sl-SI"/>
              </w:rPr>
              <w:t>v</w:t>
            </w:r>
            <w:r w:rsidRPr="004733C5">
              <w:rPr>
                <w:rFonts w:asciiTheme="majorHAnsi" w:hAnsiTheme="majorHAnsi" w:cstheme="majorHAnsi"/>
                <w:b/>
                <w:lang w:val="sl-SI"/>
              </w:rPr>
              <w:t xml:space="preserve"> dokumentacije</w:t>
            </w:r>
            <w:r w:rsidR="008A7AF4" w:rsidRPr="004733C5">
              <w:rPr>
                <w:rFonts w:asciiTheme="majorHAnsi" w:hAnsiTheme="majorHAnsi" w:cstheme="majorHAnsi"/>
                <w:b/>
                <w:lang w:val="sl-SI"/>
              </w:rPr>
              <w:t xml:space="preserve"> v zvezi z oddajo javnega naročila</w:t>
            </w:r>
          </w:p>
        </w:tc>
      </w:tr>
      <w:tr w:rsidR="009F6153" w:rsidRPr="004733C5" w14:paraId="72CE4376" w14:textId="77777777" w:rsidTr="005662FD">
        <w:trPr>
          <w:trHeight w:val="20"/>
          <w:jc w:val="center"/>
        </w:trPr>
        <w:tc>
          <w:tcPr>
            <w:tcW w:w="2516" w:type="pct"/>
            <w:gridSpan w:val="4"/>
            <w:tcBorders>
              <w:bottom w:val="single" w:sz="4" w:space="0" w:color="auto"/>
            </w:tcBorders>
            <w:shd w:val="clear" w:color="auto" w:fill="FAAA5A"/>
            <w:vAlign w:val="center"/>
          </w:tcPr>
          <w:p w14:paraId="70A3BBBD" w14:textId="77777777" w:rsidR="009F6153" w:rsidRPr="004733C5" w:rsidRDefault="008A7AF4" w:rsidP="00B67343">
            <w:pPr>
              <w:spacing w:after="0" w:line="240" w:lineRule="auto"/>
              <w:jc w:val="center"/>
              <w:rPr>
                <w:rFonts w:asciiTheme="majorHAnsi" w:hAnsiTheme="majorHAnsi" w:cstheme="majorHAnsi"/>
                <w:lang w:val="sl-SI"/>
              </w:rPr>
            </w:pPr>
            <w:r w:rsidRPr="004733C5">
              <w:rPr>
                <w:rFonts w:asciiTheme="majorHAnsi" w:hAnsiTheme="majorHAnsi" w:cstheme="majorHAnsi"/>
                <w:lang w:val="sl-SI"/>
              </w:rPr>
              <w:t>Dokumentacija v zvezi z oddajo javnega naročila</w:t>
            </w:r>
            <w:r w:rsidR="00153B7B" w:rsidRPr="004733C5">
              <w:rPr>
                <w:rFonts w:asciiTheme="majorHAnsi" w:hAnsiTheme="majorHAnsi" w:cstheme="majorHAnsi"/>
                <w:lang w:val="sl-SI"/>
              </w:rPr>
              <w:t xml:space="preserve"> je na </w:t>
            </w:r>
            <w:r w:rsidR="009F6153" w:rsidRPr="004733C5">
              <w:rPr>
                <w:rFonts w:asciiTheme="majorHAnsi" w:hAnsiTheme="majorHAnsi" w:cstheme="majorHAnsi"/>
                <w:lang w:val="sl-SI"/>
              </w:rPr>
              <w:t>voljo na internetnem naslovu:</w:t>
            </w:r>
          </w:p>
        </w:tc>
        <w:tc>
          <w:tcPr>
            <w:tcW w:w="2484" w:type="pct"/>
            <w:gridSpan w:val="3"/>
            <w:tcBorders>
              <w:bottom w:val="single" w:sz="4" w:space="0" w:color="auto"/>
            </w:tcBorders>
            <w:shd w:val="clear" w:color="auto" w:fill="FAAA5A"/>
            <w:vAlign w:val="center"/>
          </w:tcPr>
          <w:p w14:paraId="54664768" w14:textId="77777777" w:rsidR="009F6153" w:rsidRPr="004733C5" w:rsidRDefault="009F6153" w:rsidP="00B67343">
            <w:pPr>
              <w:spacing w:after="0" w:line="240" w:lineRule="auto"/>
              <w:jc w:val="center"/>
              <w:rPr>
                <w:rFonts w:asciiTheme="majorHAnsi" w:hAnsiTheme="majorHAnsi" w:cstheme="majorHAnsi"/>
                <w:lang w:val="sl-SI"/>
              </w:rPr>
            </w:pPr>
            <w:r w:rsidRPr="004733C5">
              <w:rPr>
                <w:rFonts w:asciiTheme="majorHAnsi" w:hAnsiTheme="majorHAnsi" w:cstheme="majorHAnsi"/>
                <w:lang w:val="sl-SI"/>
              </w:rPr>
              <w:t>Cena in način plačila</w:t>
            </w:r>
          </w:p>
        </w:tc>
      </w:tr>
      <w:tr w:rsidR="009F6153" w:rsidRPr="004733C5" w14:paraId="6DCE48EB" w14:textId="77777777" w:rsidTr="005662FD">
        <w:trPr>
          <w:trHeight w:val="20"/>
          <w:jc w:val="center"/>
        </w:trPr>
        <w:tc>
          <w:tcPr>
            <w:tcW w:w="2516" w:type="pct"/>
            <w:gridSpan w:val="4"/>
            <w:tcBorders>
              <w:bottom w:val="single" w:sz="4" w:space="0" w:color="auto"/>
            </w:tcBorders>
            <w:shd w:val="clear" w:color="auto" w:fill="FADC8C"/>
            <w:vAlign w:val="center"/>
          </w:tcPr>
          <w:p w14:paraId="671DC5CF" w14:textId="6DC3E519" w:rsidR="00E25E56" w:rsidRPr="004733C5" w:rsidRDefault="00AA5538" w:rsidP="00E25E56">
            <w:pPr>
              <w:spacing w:after="0" w:line="240" w:lineRule="auto"/>
              <w:jc w:val="center"/>
              <w:rPr>
                <w:rFonts w:asciiTheme="majorHAnsi" w:hAnsiTheme="majorHAnsi" w:cstheme="majorHAnsi"/>
                <w:lang w:val="sl-SI"/>
              </w:rPr>
            </w:pPr>
            <w:hyperlink r:id="rId8" w:history="1">
              <w:r w:rsidR="003F7100" w:rsidRPr="004733C5">
                <w:rPr>
                  <w:rStyle w:val="Hiperpovezava"/>
                  <w:rFonts w:asciiTheme="majorHAnsi" w:hAnsiTheme="majorHAnsi" w:cstheme="majorHAnsi"/>
                  <w:lang w:val="sl-SI"/>
                </w:rPr>
                <w:t>www.enarocanje.si</w:t>
              </w:r>
            </w:hyperlink>
          </w:p>
        </w:tc>
        <w:tc>
          <w:tcPr>
            <w:tcW w:w="2484" w:type="pct"/>
            <w:gridSpan w:val="3"/>
            <w:tcBorders>
              <w:bottom w:val="single" w:sz="4" w:space="0" w:color="auto"/>
            </w:tcBorders>
            <w:shd w:val="clear" w:color="auto" w:fill="FADC8C"/>
            <w:vAlign w:val="center"/>
          </w:tcPr>
          <w:p w14:paraId="7C3A90B4" w14:textId="77777777" w:rsidR="009F6153" w:rsidRPr="004733C5" w:rsidRDefault="008A7AF4" w:rsidP="00B67343">
            <w:pPr>
              <w:spacing w:after="0" w:line="240" w:lineRule="auto"/>
              <w:jc w:val="center"/>
              <w:rPr>
                <w:rFonts w:asciiTheme="majorHAnsi" w:hAnsiTheme="majorHAnsi" w:cstheme="majorHAnsi"/>
                <w:lang w:val="sl-SI"/>
              </w:rPr>
            </w:pPr>
            <w:r w:rsidRPr="004733C5">
              <w:rPr>
                <w:rFonts w:asciiTheme="majorHAnsi" w:hAnsiTheme="majorHAnsi" w:cstheme="majorHAnsi"/>
                <w:lang w:val="sl-SI"/>
              </w:rPr>
              <w:t>Dokumentacija</w:t>
            </w:r>
            <w:r w:rsidR="009F6153" w:rsidRPr="004733C5">
              <w:rPr>
                <w:rFonts w:asciiTheme="majorHAnsi" w:hAnsiTheme="majorHAnsi" w:cstheme="majorHAnsi"/>
                <w:lang w:val="sl-SI"/>
              </w:rPr>
              <w:t xml:space="preserve"> je na voljo brezplačno.</w:t>
            </w:r>
          </w:p>
        </w:tc>
      </w:tr>
      <w:tr w:rsidR="00C63BAA" w:rsidRPr="004733C5" w14:paraId="59159404" w14:textId="77777777" w:rsidTr="005662FD">
        <w:trPr>
          <w:trHeight w:val="20"/>
          <w:jc w:val="center"/>
        </w:trPr>
        <w:tc>
          <w:tcPr>
            <w:tcW w:w="5000" w:type="pct"/>
            <w:gridSpan w:val="7"/>
            <w:shd w:val="clear" w:color="auto" w:fill="FAAA5A"/>
            <w:vAlign w:val="center"/>
          </w:tcPr>
          <w:p w14:paraId="1DD03F35" w14:textId="77777777" w:rsidR="00C63BAA" w:rsidRPr="004733C5" w:rsidRDefault="00C63BAA" w:rsidP="0070497F">
            <w:pPr>
              <w:spacing w:after="0" w:line="240" w:lineRule="auto"/>
              <w:jc w:val="center"/>
              <w:rPr>
                <w:rFonts w:asciiTheme="majorHAnsi" w:hAnsiTheme="majorHAnsi" w:cstheme="majorHAnsi"/>
                <w:b/>
                <w:lang w:val="sl-SI"/>
              </w:rPr>
            </w:pPr>
            <w:r w:rsidRPr="004733C5">
              <w:rPr>
                <w:rFonts w:asciiTheme="majorHAnsi" w:hAnsiTheme="majorHAnsi" w:cstheme="majorHAnsi"/>
                <w:b/>
                <w:lang w:val="sl-SI"/>
              </w:rPr>
              <w:t>Dodatna pojasnila</w:t>
            </w:r>
          </w:p>
        </w:tc>
      </w:tr>
      <w:tr w:rsidR="007C657A" w:rsidRPr="004733C5" w14:paraId="206E53E2" w14:textId="77777777" w:rsidTr="005662FD">
        <w:trPr>
          <w:trHeight w:val="20"/>
          <w:jc w:val="center"/>
        </w:trPr>
        <w:tc>
          <w:tcPr>
            <w:tcW w:w="1767" w:type="pct"/>
            <w:gridSpan w:val="3"/>
            <w:tcBorders>
              <w:bottom w:val="single" w:sz="4" w:space="0" w:color="auto"/>
            </w:tcBorders>
            <w:shd w:val="clear" w:color="auto" w:fill="FAAA5A"/>
            <w:vAlign w:val="center"/>
          </w:tcPr>
          <w:p w14:paraId="2BDC4D66" w14:textId="77777777" w:rsidR="007C657A" w:rsidRPr="00074918" w:rsidRDefault="00153B7B" w:rsidP="00B67343">
            <w:pPr>
              <w:spacing w:after="0" w:line="240" w:lineRule="auto"/>
              <w:rPr>
                <w:rFonts w:asciiTheme="majorHAnsi" w:hAnsiTheme="majorHAnsi" w:cstheme="majorHAnsi"/>
                <w:b/>
                <w:lang w:val="sl-SI"/>
              </w:rPr>
            </w:pPr>
            <w:r w:rsidRPr="00074918">
              <w:rPr>
                <w:rFonts w:asciiTheme="majorHAnsi" w:hAnsiTheme="majorHAnsi" w:cstheme="majorHAnsi"/>
                <w:b/>
                <w:lang w:val="sl-SI"/>
              </w:rPr>
              <w:t xml:space="preserve">Kontaktni podatki za dodatna </w:t>
            </w:r>
            <w:r w:rsidR="007C657A" w:rsidRPr="00074918">
              <w:rPr>
                <w:rFonts w:asciiTheme="majorHAnsi" w:hAnsiTheme="majorHAnsi" w:cstheme="majorHAnsi"/>
                <w:b/>
                <w:lang w:val="sl-SI"/>
              </w:rPr>
              <w:t>pojasnila</w:t>
            </w:r>
          </w:p>
        </w:tc>
        <w:tc>
          <w:tcPr>
            <w:tcW w:w="3233" w:type="pct"/>
            <w:gridSpan w:val="4"/>
            <w:tcBorders>
              <w:bottom w:val="single" w:sz="4" w:space="0" w:color="auto"/>
            </w:tcBorders>
            <w:shd w:val="clear" w:color="auto" w:fill="FADC8C"/>
            <w:vAlign w:val="center"/>
          </w:tcPr>
          <w:p w14:paraId="3D9203C4" w14:textId="77777777" w:rsidR="007C657A" w:rsidRPr="004733C5" w:rsidRDefault="00DD5AED" w:rsidP="00570859">
            <w:pPr>
              <w:spacing w:after="120" w:line="240" w:lineRule="auto"/>
              <w:jc w:val="both"/>
              <w:rPr>
                <w:rFonts w:asciiTheme="majorHAnsi" w:hAnsiTheme="majorHAnsi" w:cstheme="majorHAnsi"/>
                <w:lang w:val="sl-SI"/>
              </w:rPr>
            </w:pPr>
            <w:r w:rsidRPr="004733C5">
              <w:rPr>
                <w:rFonts w:asciiTheme="majorHAnsi" w:hAnsiTheme="majorHAnsi" w:cstheme="majorHAnsi"/>
                <w:lang w:val="sl-SI"/>
              </w:rPr>
              <w:t xml:space="preserve">Ponudniki lahko zastavljajo vprašanja </w:t>
            </w:r>
            <w:r w:rsidR="00970AAB" w:rsidRPr="004733C5">
              <w:rPr>
                <w:rFonts w:asciiTheme="majorHAnsi" w:hAnsiTheme="majorHAnsi" w:cstheme="majorHAnsi"/>
                <w:lang w:val="sl-SI"/>
              </w:rPr>
              <w:t xml:space="preserve">preko Portala javnih naročil </w:t>
            </w:r>
            <w:hyperlink r:id="rId9" w:history="1">
              <w:r w:rsidR="00FD3487" w:rsidRPr="004733C5">
                <w:rPr>
                  <w:rStyle w:val="Hiperpovezava"/>
                  <w:rFonts w:asciiTheme="majorHAnsi" w:hAnsiTheme="majorHAnsi" w:cstheme="majorHAnsi"/>
                  <w:lang w:val="sl-SI"/>
                </w:rPr>
                <w:t>www.enarocanje.si</w:t>
              </w:r>
            </w:hyperlink>
            <w:r w:rsidR="00970AAB" w:rsidRPr="004733C5">
              <w:rPr>
                <w:rFonts w:asciiTheme="majorHAnsi" w:hAnsiTheme="majorHAnsi" w:cstheme="majorHAnsi"/>
                <w:lang w:val="sl-SI"/>
              </w:rPr>
              <w:t xml:space="preserve"> pri objavi predmetnega javnega naročila.</w:t>
            </w:r>
          </w:p>
          <w:p w14:paraId="25A75B82" w14:textId="77777777" w:rsidR="00DD5AED" w:rsidRPr="004733C5" w:rsidRDefault="00DD5AED" w:rsidP="00B67343">
            <w:pPr>
              <w:spacing w:after="0" w:line="240" w:lineRule="auto"/>
              <w:jc w:val="both"/>
              <w:rPr>
                <w:rFonts w:asciiTheme="majorHAnsi" w:hAnsiTheme="majorHAnsi" w:cstheme="majorHAnsi"/>
                <w:lang w:val="sl-SI"/>
              </w:rPr>
            </w:pPr>
            <w:r w:rsidRPr="004733C5">
              <w:rPr>
                <w:rFonts w:asciiTheme="majorHAnsi" w:hAnsiTheme="majorHAnsi" w:cstheme="majorHAnsi"/>
                <w:lang w:val="sl-SI"/>
              </w:rPr>
              <w:t>Naročnik se ne zavezuje, da bo odgovarjal na vprašanja, ki ne bodo zastavljena na zgornji način.</w:t>
            </w:r>
          </w:p>
        </w:tc>
      </w:tr>
      <w:tr w:rsidR="007C657A" w:rsidRPr="004733C5" w14:paraId="0FA11FE0" w14:textId="77777777" w:rsidTr="005662FD">
        <w:trPr>
          <w:trHeight w:val="20"/>
          <w:jc w:val="center"/>
        </w:trPr>
        <w:tc>
          <w:tcPr>
            <w:tcW w:w="1767" w:type="pct"/>
            <w:gridSpan w:val="3"/>
            <w:shd w:val="clear" w:color="auto" w:fill="FAAA5A"/>
            <w:vAlign w:val="center"/>
          </w:tcPr>
          <w:p w14:paraId="4394CDC8" w14:textId="77777777" w:rsidR="007C657A" w:rsidRPr="00074918" w:rsidRDefault="007C657A" w:rsidP="00B67343">
            <w:pPr>
              <w:spacing w:after="0" w:line="240" w:lineRule="auto"/>
              <w:rPr>
                <w:rFonts w:asciiTheme="majorHAnsi" w:hAnsiTheme="majorHAnsi" w:cstheme="majorHAnsi"/>
                <w:b/>
                <w:lang w:val="sl-SI"/>
              </w:rPr>
            </w:pPr>
            <w:r w:rsidRPr="00074918">
              <w:rPr>
                <w:rFonts w:asciiTheme="majorHAnsi" w:hAnsiTheme="majorHAnsi" w:cstheme="majorHAnsi"/>
                <w:b/>
                <w:lang w:val="sl-SI"/>
              </w:rPr>
              <w:t>Rok za postavitev vprašanj</w:t>
            </w:r>
          </w:p>
        </w:tc>
        <w:tc>
          <w:tcPr>
            <w:tcW w:w="3233" w:type="pct"/>
            <w:gridSpan w:val="4"/>
            <w:shd w:val="clear" w:color="auto" w:fill="FADC8C"/>
            <w:vAlign w:val="center"/>
          </w:tcPr>
          <w:p w14:paraId="4137AF5C" w14:textId="72E6111D" w:rsidR="00B42A9F" w:rsidRPr="004733C5" w:rsidRDefault="00302AF7" w:rsidP="00102261">
            <w:pPr>
              <w:spacing w:after="0" w:line="240" w:lineRule="auto"/>
              <w:jc w:val="both"/>
              <w:rPr>
                <w:rFonts w:asciiTheme="majorHAnsi" w:hAnsiTheme="majorHAnsi" w:cstheme="majorHAnsi"/>
                <w:lang w:val="sl-SI"/>
              </w:rPr>
            </w:pPr>
            <w:r w:rsidRPr="004733C5">
              <w:rPr>
                <w:rFonts w:asciiTheme="majorHAnsi" w:hAnsiTheme="majorHAnsi" w:cstheme="majorHAnsi"/>
                <w:b/>
                <w:noProof/>
                <w:lang w:val="sl-SI"/>
              </w:rPr>
              <w:t>14.2.2019</w:t>
            </w:r>
            <w:r w:rsidR="00B42A9F" w:rsidRPr="004733C5">
              <w:rPr>
                <w:rFonts w:asciiTheme="majorHAnsi" w:hAnsiTheme="majorHAnsi" w:cstheme="majorHAnsi"/>
                <w:b/>
                <w:noProof/>
                <w:lang w:val="sl-SI"/>
              </w:rPr>
              <w:t xml:space="preserve"> do 12:00</w:t>
            </w:r>
            <w:r w:rsidR="00B42A9F" w:rsidRPr="004733C5">
              <w:rPr>
                <w:rFonts w:asciiTheme="majorHAnsi" w:hAnsiTheme="majorHAnsi" w:cstheme="majorHAnsi"/>
                <w:lang w:val="sl-SI"/>
              </w:rPr>
              <w:t xml:space="preserve"> </w:t>
            </w:r>
          </w:p>
          <w:p w14:paraId="094BE8D8" w14:textId="77777777" w:rsidR="008B1B25" w:rsidRPr="004733C5" w:rsidRDefault="008B1B25" w:rsidP="00102261">
            <w:pPr>
              <w:spacing w:after="0" w:line="240" w:lineRule="auto"/>
              <w:jc w:val="both"/>
              <w:rPr>
                <w:rFonts w:asciiTheme="majorHAnsi" w:hAnsiTheme="majorHAnsi" w:cstheme="majorHAnsi"/>
                <w:lang w:val="sl-SI"/>
              </w:rPr>
            </w:pPr>
          </w:p>
          <w:p w14:paraId="3421CC23" w14:textId="0A62AB71" w:rsidR="00625DB9" w:rsidRPr="004733C5" w:rsidRDefault="00625DB9" w:rsidP="00D265D3">
            <w:pPr>
              <w:spacing w:after="0" w:line="240" w:lineRule="auto"/>
              <w:jc w:val="both"/>
              <w:rPr>
                <w:rFonts w:asciiTheme="majorHAnsi" w:hAnsiTheme="majorHAnsi" w:cstheme="majorHAnsi"/>
                <w:lang w:val="sl-SI"/>
              </w:rPr>
            </w:pPr>
            <w:r w:rsidRPr="004733C5">
              <w:rPr>
                <w:rFonts w:asciiTheme="majorHAnsi" w:hAnsiTheme="majorHAnsi" w:cstheme="majorHAnsi"/>
                <w:lang w:val="sl-SI"/>
              </w:rPr>
              <w:t xml:space="preserve">Naročnik bo na vprašanja odgovoril najkasneje do </w:t>
            </w:r>
            <w:r w:rsidR="00302AF7" w:rsidRPr="004733C5">
              <w:rPr>
                <w:rFonts w:asciiTheme="majorHAnsi" w:hAnsiTheme="majorHAnsi" w:cstheme="majorHAnsi"/>
                <w:noProof/>
                <w:lang w:val="sl-SI"/>
              </w:rPr>
              <w:t>18.2.2019</w:t>
            </w:r>
            <w:r w:rsidR="008B1B25" w:rsidRPr="004733C5">
              <w:rPr>
                <w:rFonts w:asciiTheme="majorHAnsi" w:hAnsiTheme="majorHAnsi" w:cstheme="majorHAnsi"/>
                <w:noProof/>
                <w:lang w:val="sl-SI"/>
              </w:rPr>
              <w:t xml:space="preserve"> do </w:t>
            </w:r>
            <w:r w:rsidR="00302AF7" w:rsidRPr="004733C5">
              <w:rPr>
                <w:rFonts w:asciiTheme="majorHAnsi" w:hAnsiTheme="majorHAnsi" w:cstheme="majorHAnsi"/>
                <w:noProof/>
                <w:lang w:val="sl-SI"/>
              </w:rPr>
              <w:t>16</w:t>
            </w:r>
            <w:r w:rsidR="00B42A9F" w:rsidRPr="004733C5">
              <w:rPr>
                <w:rFonts w:asciiTheme="majorHAnsi" w:hAnsiTheme="majorHAnsi" w:cstheme="majorHAnsi"/>
                <w:noProof/>
                <w:lang w:val="sl-SI"/>
              </w:rPr>
              <w:t>:00</w:t>
            </w:r>
            <w:r w:rsidRPr="004733C5">
              <w:rPr>
                <w:rFonts w:asciiTheme="majorHAnsi" w:hAnsiTheme="majorHAnsi" w:cstheme="majorHAnsi"/>
                <w:lang w:val="sl-SI"/>
              </w:rPr>
              <w:t xml:space="preserve"> </w:t>
            </w:r>
            <w:r w:rsidR="00970AAB" w:rsidRPr="004733C5">
              <w:rPr>
                <w:rFonts w:asciiTheme="majorHAnsi" w:hAnsiTheme="majorHAnsi" w:cstheme="majorHAnsi"/>
                <w:lang w:val="sl-SI"/>
              </w:rPr>
              <w:t xml:space="preserve">preko Portala javnih naročil </w:t>
            </w:r>
            <w:hyperlink r:id="rId10" w:history="1">
              <w:r w:rsidR="00FD3487" w:rsidRPr="004733C5">
                <w:rPr>
                  <w:rStyle w:val="Hiperpovezava"/>
                  <w:rFonts w:asciiTheme="majorHAnsi" w:hAnsiTheme="majorHAnsi" w:cstheme="majorHAnsi"/>
                  <w:lang w:val="sl-SI"/>
                </w:rPr>
                <w:t>www.enarocanje.si</w:t>
              </w:r>
            </w:hyperlink>
            <w:r w:rsidR="00970AAB" w:rsidRPr="004733C5">
              <w:rPr>
                <w:rFonts w:asciiTheme="majorHAnsi" w:hAnsiTheme="majorHAnsi" w:cstheme="majorHAnsi"/>
                <w:lang w:val="sl-SI"/>
              </w:rPr>
              <w:t xml:space="preserve"> pri objavi predmetnega javnega naročila.</w:t>
            </w:r>
          </w:p>
        </w:tc>
      </w:tr>
      <w:tr w:rsidR="00F91822" w:rsidRPr="004733C5" w14:paraId="33319694" w14:textId="77777777" w:rsidTr="005662FD">
        <w:trPr>
          <w:trHeight w:val="20"/>
          <w:jc w:val="center"/>
        </w:trPr>
        <w:tc>
          <w:tcPr>
            <w:tcW w:w="963" w:type="pct"/>
            <w:vMerge w:val="restart"/>
            <w:shd w:val="clear" w:color="auto" w:fill="FAAA5A"/>
            <w:vAlign w:val="center"/>
          </w:tcPr>
          <w:p w14:paraId="161D3EC9" w14:textId="77777777" w:rsidR="00C63BAA" w:rsidRPr="004733C5" w:rsidRDefault="00C63BAA" w:rsidP="00B67343">
            <w:pPr>
              <w:spacing w:after="0" w:line="240" w:lineRule="auto"/>
              <w:rPr>
                <w:rFonts w:asciiTheme="majorHAnsi" w:hAnsiTheme="majorHAnsi" w:cstheme="majorHAnsi"/>
                <w:lang w:val="sl-SI"/>
              </w:rPr>
            </w:pPr>
            <w:r w:rsidRPr="004733C5">
              <w:rPr>
                <w:rFonts w:asciiTheme="majorHAnsi" w:hAnsiTheme="majorHAnsi" w:cstheme="majorHAnsi"/>
                <w:lang w:val="sl-SI"/>
              </w:rPr>
              <w:t>Ogled</w:t>
            </w:r>
          </w:p>
        </w:tc>
        <w:tc>
          <w:tcPr>
            <w:tcW w:w="400" w:type="pct"/>
            <w:shd w:val="clear" w:color="auto" w:fill="FAAA5A"/>
            <w:vAlign w:val="center"/>
          </w:tcPr>
          <w:p w14:paraId="7AFE5E43" w14:textId="77777777" w:rsidR="00C63BAA" w:rsidRPr="004733C5" w:rsidRDefault="00C63BAA" w:rsidP="00B67343">
            <w:pPr>
              <w:spacing w:after="0" w:line="240" w:lineRule="auto"/>
              <w:jc w:val="center"/>
              <w:rPr>
                <w:rFonts w:asciiTheme="majorHAnsi" w:hAnsiTheme="majorHAnsi" w:cstheme="majorHAnsi"/>
                <w:lang w:val="sl-SI"/>
              </w:rPr>
            </w:pPr>
            <w:r w:rsidRPr="004733C5">
              <w:rPr>
                <w:rFonts w:asciiTheme="majorHAnsi" w:hAnsiTheme="majorHAnsi" w:cstheme="majorHAnsi"/>
                <w:lang w:val="sl-SI"/>
              </w:rPr>
              <w:t>NE</w:t>
            </w:r>
          </w:p>
        </w:tc>
        <w:tc>
          <w:tcPr>
            <w:tcW w:w="403" w:type="pct"/>
            <w:shd w:val="clear" w:color="auto" w:fill="FAAA5A"/>
            <w:vAlign w:val="center"/>
          </w:tcPr>
          <w:p w14:paraId="0B7327DB" w14:textId="77777777" w:rsidR="00C63BAA" w:rsidRPr="004733C5" w:rsidRDefault="00C63BAA" w:rsidP="00B67343">
            <w:pPr>
              <w:spacing w:after="0" w:line="240" w:lineRule="auto"/>
              <w:jc w:val="center"/>
              <w:rPr>
                <w:rFonts w:asciiTheme="majorHAnsi" w:hAnsiTheme="majorHAnsi" w:cstheme="majorHAnsi"/>
                <w:lang w:val="sl-SI"/>
              </w:rPr>
            </w:pPr>
            <w:r w:rsidRPr="004733C5">
              <w:rPr>
                <w:rFonts w:asciiTheme="majorHAnsi" w:hAnsiTheme="majorHAnsi" w:cstheme="majorHAnsi"/>
                <w:lang w:val="sl-SI"/>
              </w:rPr>
              <w:t>DA</w:t>
            </w:r>
          </w:p>
        </w:tc>
        <w:tc>
          <w:tcPr>
            <w:tcW w:w="1154" w:type="pct"/>
            <w:gridSpan w:val="2"/>
            <w:shd w:val="clear" w:color="auto" w:fill="FAAA5A"/>
            <w:vAlign w:val="center"/>
          </w:tcPr>
          <w:p w14:paraId="5BCCA53E" w14:textId="77777777" w:rsidR="00C63BAA" w:rsidRPr="004733C5" w:rsidRDefault="000F3C1F" w:rsidP="00B67343">
            <w:pPr>
              <w:spacing w:after="0" w:line="240" w:lineRule="auto"/>
              <w:jc w:val="center"/>
              <w:rPr>
                <w:rFonts w:asciiTheme="majorHAnsi" w:hAnsiTheme="majorHAnsi" w:cstheme="majorHAnsi"/>
                <w:lang w:val="sl-SI"/>
              </w:rPr>
            </w:pPr>
            <w:r w:rsidRPr="004733C5">
              <w:rPr>
                <w:rFonts w:asciiTheme="majorHAnsi" w:hAnsiTheme="majorHAnsi" w:cstheme="majorHAnsi"/>
                <w:lang w:val="sl-SI"/>
              </w:rPr>
              <w:t>Kontaktni podatki z</w:t>
            </w:r>
            <w:r w:rsidR="00C63BAA" w:rsidRPr="004733C5">
              <w:rPr>
                <w:rFonts w:asciiTheme="majorHAnsi" w:hAnsiTheme="majorHAnsi" w:cstheme="majorHAnsi"/>
                <w:lang w:val="sl-SI"/>
              </w:rPr>
              <w:t>a predhodno najavo</w:t>
            </w:r>
          </w:p>
        </w:tc>
        <w:tc>
          <w:tcPr>
            <w:tcW w:w="1030" w:type="pct"/>
            <w:shd w:val="clear" w:color="auto" w:fill="FAAA5A"/>
            <w:vAlign w:val="center"/>
          </w:tcPr>
          <w:p w14:paraId="54EC2D90" w14:textId="77777777" w:rsidR="00C63BAA" w:rsidRPr="004733C5" w:rsidRDefault="00C63BAA" w:rsidP="00B67343">
            <w:pPr>
              <w:spacing w:after="0" w:line="240" w:lineRule="auto"/>
              <w:jc w:val="center"/>
              <w:rPr>
                <w:rFonts w:asciiTheme="majorHAnsi" w:hAnsiTheme="majorHAnsi" w:cstheme="majorHAnsi"/>
                <w:lang w:val="sl-SI"/>
              </w:rPr>
            </w:pPr>
            <w:r w:rsidRPr="004733C5">
              <w:rPr>
                <w:rFonts w:asciiTheme="majorHAnsi" w:hAnsiTheme="majorHAnsi" w:cstheme="majorHAnsi"/>
                <w:lang w:val="sl-SI"/>
              </w:rPr>
              <w:t>Lokacija ogleda</w:t>
            </w:r>
          </w:p>
        </w:tc>
        <w:tc>
          <w:tcPr>
            <w:tcW w:w="1049" w:type="pct"/>
            <w:shd w:val="clear" w:color="auto" w:fill="FAAA5A"/>
            <w:vAlign w:val="center"/>
          </w:tcPr>
          <w:p w14:paraId="039CD8B0" w14:textId="77777777" w:rsidR="00C63BAA" w:rsidRPr="004733C5" w:rsidRDefault="00C63BAA" w:rsidP="00B67343">
            <w:pPr>
              <w:spacing w:after="0" w:line="240" w:lineRule="auto"/>
              <w:jc w:val="center"/>
              <w:rPr>
                <w:rFonts w:asciiTheme="majorHAnsi" w:hAnsiTheme="majorHAnsi" w:cstheme="majorHAnsi"/>
                <w:lang w:val="sl-SI"/>
              </w:rPr>
            </w:pPr>
            <w:r w:rsidRPr="004733C5">
              <w:rPr>
                <w:rFonts w:asciiTheme="majorHAnsi" w:hAnsiTheme="majorHAnsi" w:cstheme="majorHAnsi"/>
                <w:lang w:val="sl-SI"/>
              </w:rPr>
              <w:t>Predmet ogleda</w:t>
            </w:r>
          </w:p>
        </w:tc>
      </w:tr>
      <w:tr w:rsidR="00F91822" w:rsidRPr="004733C5" w14:paraId="3625F8CB" w14:textId="77777777" w:rsidTr="005662FD">
        <w:trPr>
          <w:trHeight w:val="20"/>
          <w:jc w:val="center"/>
        </w:trPr>
        <w:tc>
          <w:tcPr>
            <w:tcW w:w="963" w:type="pct"/>
            <w:vMerge/>
            <w:shd w:val="clear" w:color="auto" w:fill="FAAA5A"/>
          </w:tcPr>
          <w:p w14:paraId="106A7FEA" w14:textId="77777777" w:rsidR="00C63BAA" w:rsidRPr="004733C5" w:rsidRDefault="00C63BAA" w:rsidP="00B67343">
            <w:pPr>
              <w:spacing w:after="0" w:line="240" w:lineRule="auto"/>
              <w:rPr>
                <w:rFonts w:asciiTheme="majorHAnsi" w:hAnsiTheme="majorHAnsi" w:cstheme="majorHAnsi"/>
                <w:lang w:val="sl-SI"/>
              </w:rPr>
            </w:pPr>
          </w:p>
        </w:tc>
        <w:tc>
          <w:tcPr>
            <w:tcW w:w="400" w:type="pct"/>
            <w:shd w:val="clear" w:color="auto" w:fill="FADC8C"/>
            <w:vAlign w:val="center"/>
          </w:tcPr>
          <w:p w14:paraId="60B9E6CF" w14:textId="77777777" w:rsidR="00C63BAA" w:rsidRPr="004733C5" w:rsidRDefault="00214997" w:rsidP="00B67343">
            <w:pPr>
              <w:spacing w:after="0" w:line="240" w:lineRule="auto"/>
              <w:jc w:val="center"/>
              <w:rPr>
                <w:rFonts w:asciiTheme="majorHAnsi" w:hAnsiTheme="majorHAnsi" w:cstheme="majorHAnsi"/>
                <w:lang w:val="sl-SI"/>
              </w:rPr>
            </w:pPr>
            <w:r w:rsidRPr="004733C5">
              <w:rPr>
                <w:rFonts w:asciiTheme="majorHAnsi" w:hAnsiTheme="majorHAnsi" w:cstheme="majorHAnsi"/>
                <w:lang w:val="sl-SI"/>
              </w:rPr>
              <w:sym w:font="Wingdings" w:char="F0FC"/>
            </w:r>
          </w:p>
        </w:tc>
        <w:tc>
          <w:tcPr>
            <w:tcW w:w="403" w:type="pct"/>
            <w:shd w:val="clear" w:color="auto" w:fill="FADC8C"/>
            <w:vAlign w:val="center"/>
          </w:tcPr>
          <w:p w14:paraId="56D872E2" w14:textId="77777777" w:rsidR="00C63BAA" w:rsidRPr="004733C5" w:rsidRDefault="00C63BAA" w:rsidP="00B67343">
            <w:pPr>
              <w:spacing w:after="0" w:line="240" w:lineRule="auto"/>
              <w:jc w:val="center"/>
              <w:rPr>
                <w:rFonts w:asciiTheme="majorHAnsi" w:hAnsiTheme="majorHAnsi" w:cstheme="majorHAnsi"/>
                <w:lang w:val="sl-SI"/>
              </w:rPr>
            </w:pPr>
          </w:p>
        </w:tc>
        <w:tc>
          <w:tcPr>
            <w:tcW w:w="1154" w:type="pct"/>
            <w:gridSpan w:val="2"/>
            <w:shd w:val="clear" w:color="auto" w:fill="FADC8C"/>
            <w:vAlign w:val="center"/>
          </w:tcPr>
          <w:p w14:paraId="48BC2038" w14:textId="77777777" w:rsidR="00C63BAA" w:rsidRPr="004733C5" w:rsidRDefault="00C63BAA" w:rsidP="00B67343">
            <w:pPr>
              <w:spacing w:after="0" w:line="240" w:lineRule="auto"/>
              <w:jc w:val="center"/>
              <w:rPr>
                <w:rFonts w:asciiTheme="majorHAnsi" w:hAnsiTheme="majorHAnsi" w:cstheme="majorHAnsi"/>
                <w:lang w:val="sl-SI"/>
              </w:rPr>
            </w:pPr>
          </w:p>
        </w:tc>
        <w:tc>
          <w:tcPr>
            <w:tcW w:w="1030" w:type="pct"/>
            <w:shd w:val="clear" w:color="auto" w:fill="FADC8C"/>
            <w:vAlign w:val="center"/>
          </w:tcPr>
          <w:p w14:paraId="742CCF32" w14:textId="77777777" w:rsidR="00C63BAA" w:rsidRPr="004733C5" w:rsidRDefault="00C63BAA" w:rsidP="00B67343">
            <w:pPr>
              <w:spacing w:after="0" w:line="240" w:lineRule="auto"/>
              <w:jc w:val="center"/>
              <w:rPr>
                <w:rFonts w:asciiTheme="majorHAnsi" w:hAnsiTheme="majorHAnsi" w:cstheme="majorHAnsi"/>
                <w:lang w:val="sl-SI"/>
              </w:rPr>
            </w:pPr>
          </w:p>
        </w:tc>
        <w:tc>
          <w:tcPr>
            <w:tcW w:w="1049" w:type="pct"/>
            <w:shd w:val="clear" w:color="auto" w:fill="FADC8C"/>
            <w:vAlign w:val="center"/>
          </w:tcPr>
          <w:p w14:paraId="76159C9C" w14:textId="77777777" w:rsidR="00C63BAA" w:rsidRPr="004733C5" w:rsidRDefault="00C63BAA" w:rsidP="00B67343">
            <w:pPr>
              <w:spacing w:after="0" w:line="240" w:lineRule="auto"/>
              <w:jc w:val="center"/>
              <w:rPr>
                <w:rFonts w:asciiTheme="majorHAnsi" w:hAnsiTheme="majorHAnsi" w:cstheme="majorHAnsi"/>
                <w:lang w:val="sl-SI"/>
              </w:rPr>
            </w:pPr>
          </w:p>
        </w:tc>
      </w:tr>
    </w:tbl>
    <w:p w14:paraId="69C661C7" w14:textId="54C151BE" w:rsidR="003C1845" w:rsidRPr="004733C5" w:rsidRDefault="003C1845" w:rsidP="00B67343">
      <w:pPr>
        <w:spacing w:after="0" w:line="240" w:lineRule="auto"/>
        <w:rPr>
          <w:rFonts w:asciiTheme="majorHAnsi" w:hAnsiTheme="majorHAnsi" w:cstheme="majorHAnsi"/>
          <w:b/>
          <w:lang w:val="sl-SI"/>
        </w:rPr>
      </w:pPr>
    </w:p>
    <w:p w14:paraId="1769CAF4" w14:textId="77777777" w:rsidR="003C1845" w:rsidRPr="004733C5" w:rsidRDefault="003C1845">
      <w:pPr>
        <w:spacing w:after="0" w:line="240" w:lineRule="auto"/>
        <w:rPr>
          <w:rFonts w:asciiTheme="majorHAnsi" w:hAnsiTheme="majorHAnsi" w:cstheme="majorHAnsi"/>
          <w:b/>
          <w:lang w:val="sl-SI"/>
        </w:rPr>
      </w:pPr>
      <w:r w:rsidRPr="004733C5">
        <w:rPr>
          <w:rFonts w:asciiTheme="majorHAnsi" w:hAnsiTheme="majorHAnsi" w:cstheme="majorHAnsi"/>
          <w:b/>
          <w:lang w:val="sl-SI"/>
        </w:rPr>
        <w:br w:type="page"/>
      </w:r>
    </w:p>
    <w:p w14:paraId="7AA20DEB" w14:textId="7E74AA6D" w:rsidR="00570859" w:rsidRPr="004733C5" w:rsidRDefault="00464011" w:rsidP="00570859">
      <w:pPr>
        <w:numPr>
          <w:ilvl w:val="0"/>
          <w:numId w:val="8"/>
        </w:numPr>
        <w:spacing w:after="0" w:line="240" w:lineRule="auto"/>
        <w:rPr>
          <w:rFonts w:asciiTheme="majorHAnsi" w:hAnsiTheme="majorHAnsi" w:cstheme="majorHAnsi"/>
          <w:b/>
          <w:lang w:val="sl-SI"/>
        </w:rPr>
      </w:pPr>
      <w:r w:rsidRPr="004733C5">
        <w:rPr>
          <w:rFonts w:asciiTheme="majorHAnsi" w:hAnsiTheme="majorHAnsi" w:cstheme="majorHAnsi"/>
          <w:b/>
          <w:lang w:val="sl-SI"/>
        </w:rPr>
        <w:lastRenderedPageBreak/>
        <w:t>PONUDBA</w:t>
      </w:r>
      <w:r w:rsidR="00F138F9" w:rsidRPr="004733C5">
        <w:rPr>
          <w:rFonts w:asciiTheme="majorHAnsi" w:hAnsiTheme="majorHAnsi" w:cstheme="majorHAnsi"/>
          <w:b/>
          <w:lang w:val="sl-SI"/>
        </w:rPr>
        <w:t xml:space="preserve"> </w:t>
      </w:r>
    </w:p>
    <w:p w14:paraId="5CBB1B78" w14:textId="77777777" w:rsidR="00F138F9" w:rsidRPr="004733C5" w:rsidRDefault="00F138F9" w:rsidP="00E554A5">
      <w:pPr>
        <w:spacing w:after="0" w:line="240" w:lineRule="auto"/>
        <w:rPr>
          <w:rFonts w:asciiTheme="majorHAnsi" w:hAnsiTheme="majorHAnsi" w:cstheme="majorHAnsi"/>
          <w:b/>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9063"/>
      </w:tblGrid>
      <w:tr w:rsidR="006A46FB" w:rsidRPr="004733C5" w14:paraId="437DCAF6" w14:textId="77777777" w:rsidTr="002D1AD0">
        <w:trPr>
          <w:trHeight w:val="20"/>
          <w:jc w:val="center"/>
        </w:trPr>
        <w:tc>
          <w:tcPr>
            <w:tcW w:w="5000" w:type="pct"/>
            <w:tcBorders>
              <w:bottom w:val="single" w:sz="4" w:space="0" w:color="auto"/>
            </w:tcBorders>
            <w:shd w:val="clear" w:color="auto" w:fill="FAAA5A"/>
            <w:vAlign w:val="center"/>
          </w:tcPr>
          <w:p w14:paraId="35FCEF86" w14:textId="2C21E229" w:rsidR="006A46FB" w:rsidRPr="004733C5" w:rsidRDefault="006A46FB" w:rsidP="002D1AD0">
            <w:pPr>
              <w:spacing w:after="0" w:line="240" w:lineRule="auto"/>
              <w:jc w:val="both"/>
              <w:rPr>
                <w:rFonts w:asciiTheme="majorHAnsi" w:hAnsiTheme="majorHAnsi" w:cstheme="majorHAnsi"/>
                <w:b/>
                <w:lang w:val="sl-SI"/>
              </w:rPr>
            </w:pPr>
            <w:r w:rsidRPr="004733C5">
              <w:rPr>
                <w:rFonts w:asciiTheme="majorHAnsi" w:hAnsiTheme="majorHAnsi" w:cstheme="majorHAnsi"/>
                <w:b/>
                <w:lang w:val="sl-SI"/>
              </w:rPr>
              <w:t xml:space="preserve">Ponudba mora vsebovati vse spodaj naštete ustrezno izpolnjene obrazce in ostale zahtevane </w:t>
            </w:r>
            <w:r w:rsidR="00985FB7" w:rsidRPr="004733C5">
              <w:rPr>
                <w:rFonts w:asciiTheme="majorHAnsi" w:hAnsiTheme="majorHAnsi" w:cstheme="majorHAnsi"/>
                <w:b/>
                <w:lang w:val="sl-SI"/>
              </w:rPr>
              <w:t>dokumente</w:t>
            </w:r>
            <w:r w:rsidR="00F138F9" w:rsidRPr="004733C5">
              <w:rPr>
                <w:rFonts w:asciiTheme="majorHAnsi" w:hAnsiTheme="majorHAnsi" w:cstheme="majorHAnsi"/>
                <w:b/>
                <w:lang w:val="sl-SI"/>
              </w:rPr>
              <w:t>:</w:t>
            </w:r>
          </w:p>
        </w:tc>
      </w:tr>
      <w:tr w:rsidR="006A46FB" w:rsidRPr="004733C5" w14:paraId="495E356F" w14:textId="77777777" w:rsidTr="002D1AD0">
        <w:trPr>
          <w:trHeight w:val="20"/>
          <w:jc w:val="center"/>
        </w:trPr>
        <w:tc>
          <w:tcPr>
            <w:tcW w:w="5000" w:type="pct"/>
            <w:shd w:val="clear" w:color="auto" w:fill="FADC8C"/>
            <w:vAlign w:val="center"/>
          </w:tcPr>
          <w:p w14:paraId="0067A0D9" w14:textId="5AFB6D2E" w:rsidR="00F138F9" w:rsidRPr="004733C5" w:rsidRDefault="00F138F9" w:rsidP="002D1AD0">
            <w:pPr>
              <w:pStyle w:val="Odstavekseznama"/>
              <w:numPr>
                <w:ilvl w:val="0"/>
                <w:numId w:val="33"/>
              </w:numPr>
              <w:spacing w:after="120" w:line="240" w:lineRule="auto"/>
              <w:ind w:left="449"/>
              <w:jc w:val="both"/>
              <w:rPr>
                <w:rFonts w:asciiTheme="majorHAnsi" w:hAnsiTheme="majorHAnsi" w:cstheme="majorHAnsi"/>
                <w:lang w:val="sl-SI"/>
              </w:rPr>
            </w:pPr>
            <w:r w:rsidRPr="004733C5">
              <w:rPr>
                <w:rFonts w:asciiTheme="majorHAnsi" w:hAnsiTheme="majorHAnsi" w:cstheme="majorHAnsi"/>
                <w:lang w:val="sl-SI"/>
              </w:rPr>
              <w:t xml:space="preserve">skeniran izpolnjen in podpisan obrazec </w:t>
            </w:r>
            <w:proofErr w:type="spellStart"/>
            <w:r w:rsidRPr="004733C5">
              <w:rPr>
                <w:rFonts w:asciiTheme="majorHAnsi" w:hAnsiTheme="majorHAnsi" w:cstheme="majorHAnsi"/>
                <w:b/>
                <w:lang w:val="sl-SI"/>
              </w:rPr>
              <w:t>ePRO</w:t>
            </w:r>
            <w:proofErr w:type="spellEnd"/>
            <w:r w:rsidRPr="004733C5">
              <w:rPr>
                <w:rFonts w:asciiTheme="majorHAnsi" w:hAnsiTheme="majorHAnsi" w:cstheme="majorHAnsi"/>
                <w:b/>
                <w:lang w:val="sl-SI"/>
              </w:rPr>
              <w:t xml:space="preserve"> -</w:t>
            </w:r>
            <w:r w:rsidRPr="004733C5">
              <w:rPr>
                <w:rFonts w:asciiTheme="majorHAnsi" w:hAnsiTheme="majorHAnsi" w:cstheme="majorHAnsi"/>
                <w:lang w:val="sl-SI"/>
              </w:rPr>
              <w:t xml:space="preserve"> </w:t>
            </w:r>
            <w:r w:rsidRPr="004733C5">
              <w:rPr>
                <w:rFonts w:asciiTheme="majorHAnsi" w:hAnsiTheme="majorHAnsi" w:cstheme="majorHAnsi"/>
                <w:b/>
                <w:lang w:val="sl-SI"/>
              </w:rPr>
              <w:t>Ponudba-predračun</w:t>
            </w:r>
            <w:r w:rsidRPr="004733C5">
              <w:rPr>
                <w:rFonts w:asciiTheme="majorHAnsi" w:hAnsiTheme="majorHAnsi" w:cstheme="majorHAnsi"/>
                <w:lang w:val="sl-SI"/>
              </w:rPr>
              <w:t xml:space="preserve"> </w:t>
            </w:r>
            <w:r w:rsidRPr="004733C5">
              <w:rPr>
                <w:rFonts w:asciiTheme="majorHAnsi" w:hAnsiTheme="majorHAnsi" w:cstheme="majorHAnsi"/>
                <w:u w:val="single"/>
                <w:lang w:val="sl-SI"/>
              </w:rPr>
              <w:t>v .</w:t>
            </w:r>
            <w:proofErr w:type="spellStart"/>
            <w:r w:rsidRPr="004733C5">
              <w:rPr>
                <w:rFonts w:asciiTheme="majorHAnsi" w:hAnsiTheme="majorHAnsi" w:cstheme="majorHAnsi"/>
                <w:u w:val="single"/>
                <w:lang w:val="sl-SI"/>
              </w:rPr>
              <w:t>pdf</w:t>
            </w:r>
            <w:proofErr w:type="spellEnd"/>
            <w:r w:rsidRPr="004733C5">
              <w:rPr>
                <w:rFonts w:asciiTheme="majorHAnsi" w:hAnsiTheme="majorHAnsi" w:cstheme="majorHAnsi"/>
                <w:u w:val="single"/>
                <w:lang w:val="sl-SI"/>
              </w:rPr>
              <w:t xml:space="preserve"> obliki</w:t>
            </w:r>
            <w:r w:rsidRPr="004733C5">
              <w:rPr>
                <w:rFonts w:asciiTheme="majorHAnsi" w:hAnsiTheme="majorHAnsi" w:cstheme="majorHAnsi"/>
                <w:lang w:val="sl-SI"/>
              </w:rPr>
              <w:t xml:space="preserve">, ki ga ponudnik v sistemu e-JN predloži v </w:t>
            </w:r>
            <w:r w:rsidR="00E97D03" w:rsidRPr="004733C5">
              <w:rPr>
                <w:rFonts w:asciiTheme="majorHAnsi" w:hAnsiTheme="majorHAnsi" w:cstheme="majorHAnsi"/>
                <w:lang w:val="sl-SI"/>
              </w:rPr>
              <w:t>zavihek</w:t>
            </w:r>
            <w:r w:rsidRPr="004733C5">
              <w:rPr>
                <w:rFonts w:asciiTheme="majorHAnsi" w:hAnsiTheme="majorHAnsi" w:cstheme="majorHAnsi"/>
                <w:lang w:val="sl-SI"/>
              </w:rPr>
              <w:t xml:space="preserve"> »Predračun«</w:t>
            </w:r>
            <w:r w:rsidR="00E97D03" w:rsidRPr="004733C5">
              <w:rPr>
                <w:rFonts w:asciiTheme="majorHAnsi" w:hAnsiTheme="majorHAnsi" w:cstheme="majorHAnsi"/>
                <w:lang w:val="sl-SI"/>
              </w:rPr>
              <w:t xml:space="preserve">; </w:t>
            </w:r>
          </w:p>
          <w:p w14:paraId="7BE3CCB8" w14:textId="67E677E2" w:rsidR="00D711BC" w:rsidRPr="004733C5" w:rsidRDefault="00D711BC" w:rsidP="002D1AD0">
            <w:pPr>
              <w:spacing w:after="120" w:line="240" w:lineRule="auto"/>
              <w:jc w:val="both"/>
              <w:rPr>
                <w:rFonts w:asciiTheme="majorHAnsi" w:hAnsiTheme="majorHAnsi" w:cstheme="majorHAnsi"/>
                <w:b/>
                <w:lang w:val="sl-SI"/>
              </w:rPr>
            </w:pPr>
            <w:r w:rsidRPr="004733C5">
              <w:rPr>
                <w:rFonts w:asciiTheme="majorHAnsi" w:hAnsiTheme="majorHAnsi" w:cstheme="majorHAnsi"/>
                <w:b/>
                <w:lang w:val="sl-SI"/>
              </w:rPr>
              <w:t xml:space="preserve">Opozorilo glede elektronske oddaje: </w:t>
            </w:r>
          </w:p>
          <w:p w14:paraId="0F92145D" w14:textId="3588C81F" w:rsidR="00D711BC" w:rsidRPr="004733C5" w:rsidRDefault="00D711BC" w:rsidP="002D1AD0">
            <w:pPr>
              <w:spacing w:after="120" w:line="240" w:lineRule="auto"/>
              <w:jc w:val="both"/>
              <w:rPr>
                <w:rFonts w:asciiTheme="majorHAnsi" w:hAnsiTheme="majorHAnsi" w:cstheme="majorHAnsi"/>
                <w:lang w:val="sl-SI"/>
              </w:rPr>
            </w:pPr>
            <w:r w:rsidRPr="004733C5">
              <w:rPr>
                <w:rFonts w:asciiTheme="majorHAnsi" w:hAnsiTheme="majorHAnsi" w:cstheme="majorHAnsi"/>
                <w:lang w:val="sl-SI"/>
              </w:rPr>
              <w:t xml:space="preserve">Obrazec </w:t>
            </w:r>
            <w:proofErr w:type="spellStart"/>
            <w:r w:rsidRPr="004733C5">
              <w:rPr>
                <w:rFonts w:asciiTheme="majorHAnsi" w:hAnsiTheme="majorHAnsi" w:cstheme="majorHAnsi"/>
                <w:lang w:val="sl-SI"/>
              </w:rPr>
              <w:t>ePRO</w:t>
            </w:r>
            <w:proofErr w:type="spellEnd"/>
            <w:r w:rsidRPr="004733C5">
              <w:rPr>
                <w:rFonts w:asciiTheme="majorHAnsi" w:hAnsiTheme="majorHAnsi" w:cstheme="majorHAnsi"/>
                <w:lang w:val="sl-SI"/>
              </w:rPr>
              <w:t xml:space="preserve"> - Ponudba-predračun </w:t>
            </w:r>
            <w:r w:rsidRPr="004733C5">
              <w:rPr>
                <w:rFonts w:asciiTheme="majorHAnsi" w:hAnsiTheme="majorHAnsi" w:cstheme="majorHAnsi"/>
                <w:b/>
                <w:lang w:val="sl-SI"/>
              </w:rPr>
              <w:t>bo v celoti viden</w:t>
            </w:r>
            <w:r w:rsidRPr="004733C5">
              <w:rPr>
                <w:rFonts w:asciiTheme="majorHAnsi" w:hAnsiTheme="majorHAnsi" w:cstheme="majorHAnsi"/>
                <w:lang w:val="sl-SI"/>
              </w:rPr>
              <w:t xml:space="preserve"> na javnem odpiranju ponudb, zato ne sme vsebovati poslovnih skrivnosti, osebnih ali tajnih podatkov. V zavihku »Predračun« mora biti dokument obvezno naložen </w:t>
            </w:r>
            <w:r w:rsidRPr="004733C5">
              <w:rPr>
                <w:rFonts w:asciiTheme="majorHAnsi" w:hAnsiTheme="majorHAnsi" w:cstheme="majorHAnsi"/>
                <w:b/>
                <w:lang w:val="sl-SI"/>
              </w:rPr>
              <w:t xml:space="preserve">v </w:t>
            </w:r>
            <w:r w:rsidR="0070497F" w:rsidRPr="004733C5">
              <w:rPr>
                <w:rFonts w:asciiTheme="majorHAnsi" w:hAnsiTheme="majorHAnsi" w:cstheme="majorHAnsi"/>
                <w:b/>
                <w:lang w:val="sl-SI"/>
              </w:rPr>
              <w:t>PDF</w:t>
            </w:r>
            <w:r w:rsidRPr="004733C5">
              <w:rPr>
                <w:rFonts w:asciiTheme="majorHAnsi" w:hAnsiTheme="majorHAnsi" w:cstheme="majorHAnsi"/>
                <w:b/>
                <w:lang w:val="sl-SI"/>
              </w:rPr>
              <w:t xml:space="preserve"> obliki</w:t>
            </w:r>
            <w:r w:rsidRPr="004733C5">
              <w:rPr>
                <w:rFonts w:asciiTheme="majorHAnsi" w:hAnsiTheme="majorHAnsi" w:cstheme="majorHAnsi"/>
                <w:lang w:val="sl-SI"/>
              </w:rPr>
              <w:t xml:space="preserve">. </w:t>
            </w:r>
          </w:p>
          <w:p w14:paraId="52EC7E2E" w14:textId="3872197B" w:rsidR="00D711BC" w:rsidRPr="004733C5" w:rsidRDefault="00D711BC" w:rsidP="002D1AD0">
            <w:pPr>
              <w:spacing w:after="120" w:line="240" w:lineRule="auto"/>
              <w:jc w:val="both"/>
              <w:rPr>
                <w:rFonts w:asciiTheme="majorHAnsi" w:hAnsiTheme="majorHAnsi" w:cstheme="majorHAnsi"/>
                <w:b/>
                <w:lang w:val="sl-SI"/>
              </w:rPr>
            </w:pPr>
            <w:r w:rsidRPr="004733C5">
              <w:rPr>
                <w:rFonts w:asciiTheme="majorHAnsi" w:hAnsiTheme="majorHAnsi" w:cstheme="majorHAnsi"/>
                <w:lang w:val="sl-SI"/>
              </w:rPr>
              <w:t>Zaželeno je, da ponudnik dokument v izvirni .</w:t>
            </w:r>
            <w:proofErr w:type="spellStart"/>
            <w:r w:rsidRPr="004733C5">
              <w:rPr>
                <w:rFonts w:asciiTheme="majorHAnsi" w:hAnsiTheme="majorHAnsi" w:cstheme="majorHAnsi"/>
                <w:lang w:val="sl-SI"/>
              </w:rPr>
              <w:t>docx</w:t>
            </w:r>
            <w:proofErr w:type="spellEnd"/>
            <w:r w:rsidRPr="004733C5">
              <w:rPr>
                <w:rFonts w:asciiTheme="majorHAnsi" w:hAnsiTheme="majorHAnsi" w:cstheme="majorHAnsi"/>
                <w:lang w:val="sl-SI"/>
              </w:rPr>
              <w:t xml:space="preserve"> obliki predloži v zavihek »Drugi dokumenti«</w:t>
            </w:r>
          </w:p>
          <w:p w14:paraId="584B62FA" w14:textId="0B1358E1" w:rsidR="001916F2" w:rsidRPr="004733C5" w:rsidRDefault="00FD3487" w:rsidP="002D1AD0">
            <w:pPr>
              <w:pStyle w:val="Odstavekseznama"/>
              <w:numPr>
                <w:ilvl w:val="0"/>
                <w:numId w:val="33"/>
              </w:numPr>
              <w:spacing w:after="120" w:line="240" w:lineRule="auto"/>
              <w:ind w:left="447"/>
              <w:jc w:val="both"/>
              <w:rPr>
                <w:rFonts w:asciiTheme="majorHAnsi" w:hAnsiTheme="majorHAnsi" w:cstheme="majorHAnsi"/>
                <w:lang w:val="sl-SI"/>
              </w:rPr>
            </w:pPr>
            <w:r w:rsidRPr="004733C5">
              <w:rPr>
                <w:rFonts w:asciiTheme="majorHAnsi" w:hAnsiTheme="majorHAnsi" w:cstheme="majorHAnsi"/>
                <w:lang w:val="sl-SI"/>
              </w:rPr>
              <w:t xml:space="preserve">izpolnjen </w:t>
            </w:r>
            <w:r w:rsidR="00AD032A" w:rsidRPr="004733C5">
              <w:rPr>
                <w:rFonts w:asciiTheme="majorHAnsi" w:hAnsiTheme="majorHAnsi" w:cstheme="majorHAnsi"/>
                <w:lang w:val="sl-SI"/>
              </w:rPr>
              <w:t xml:space="preserve">in podpisan </w:t>
            </w:r>
            <w:r w:rsidR="001E1808" w:rsidRPr="004733C5">
              <w:rPr>
                <w:rFonts w:asciiTheme="majorHAnsi" w:hAnsiTheme="majorHAnsi" w:cstheme="majorHAnsi"/>
                <w:lang w:val="sl-SI"/>
              </w:rPr>
              <w:t>obrazec</w:t>
            </w:r>
            <w:r w:rsidRPr="004733C5">
              <w:rPr>
                <w:rFonts w:asciiTheme="majorHAnsi" w:hAnsiTheme="majorHAnsi" w:cstheme="majorHAnsi"/>
                <w:lang w:val="sl-SI"/>
              </w:rPr>
              <w:t xml:space="preserve"> </w:t>
            </w:r>
            <w:r w:rsidRPr="004733C5">
              <w:rPr>
                <w:rFonts w:asciiTheme="majorHAnsi" w:hAnsiTheme="majorHAnsi" w:cstheme="majorHAnsi"/>
                <w:b/>
                <w:lang w:val="sl-SI"/>
              </w:rPr>
              <w:t>ESPD</w:t>
            </w:r>
            <w:r w:rsidR="00B0484B" w:rsidRPr="004733C5">
              <w:rPr>
                <w:rFonts w:asciiTheme="majorHAnsi" w:hAnsiTheme="majorHAnsi" w:cstheme="majorHAnsi"/>
                <w:b/>
                <w:lang w:val="sl-SI"/>
              </w:rPr>
              <w:t xml:space="preserve"> </w:t>
            </w:r>
            <w:r w:rsidR="00B0484B" w:rsidRPr="004733C5">
              <w:rPr>
                <w:rFonts w:asciiTheme="majorHAnsi" w:hAnsiTheme="majorHAnsi" w:cstheme="majorHAnsi"/>
                <w:lang w:val="sl-SI"/>
              </w:rPr>
              <w:t xml:space="preserve">(za vsak gospodarski subjekt, ki </w:t>
            </w:r>
            <w:r w:rsidR="00155D1C" w:rsidRPr="004733C5">
              <w:rPr>
                <w:rFonts w:asciiTheme="majorHAnsi" w:hAnsiTheme="majorHAnsi" w:cstheme="majorHAnsi"/>
                <w:lang w:val="sl-SI"/>
              </w:rPr>
              <w:t xml:space="preserve">bo </w:t>
            </w:r>
            <w:r w:rsidR="00B0484B" w:rsidRPr="004733C5">
              <w:rPr>
                <w:rFonts w:asciiTheme="majorHAnsi" w:hAnsiTheme="majorHAnsi" w:cstheme="majorHAnsi"/>
                <w:lang w:val="sl-SI"/>
              </w:rPr>
              <w:t>vključen v izvedbo javnega naročila)</w:t>
            </w:r>
            <w:r w:rsidRPr="004733C5">
              <w:rPr>
                <w:rFonts w:asciiTheme="majorHAnsi" w:hAnsiTheme="majorHAnsi" w:cstheme="majorHAnsi"/>
                <w:lang w:val="sl-SI"/>
              </w:rPr>
              <w:t>;</w:t>
            </w:r>
            <w:r w:rsidR="00D44999" w:rsidRPr="004733C5">
              <w:rPr>
                <w:rFonts w:asciiTheme="majorHAnsi" w:hAnsiTheme="majorHAnsi" w:cstheme="majorHAnsi"/>
                <w:lang w:val="sl-SI"/>
              </w:rPr>
              <w:t xml:space="preserve"> </w:t>
            </w:r>
          </w:p>
          <w:p w14:paraId="21AA096A" w14:textId="77777777" w:rsidR="00F95353" w:rsidRPr="004733C5" w:rsidRDefault="00F95353" w:rsidP="00B26A73">
            <w:pPr>
              <w:pStyle w:val="Brezrazmikov"/>
              <w:rPr>
                <w:rFonts w:asciiTheme="majorHAnsi" w:hAnsiTheme="majorHAnsi" w:cstheme="majorHAnsi"/>
                <w:b/>
                <w:lang w:val="sl-SI"/>
              </w:rPr>
            </w:pPr>
            <w:bookmarkStart w:id="1" w:name="_Hlk511905322"/>
            <w:r w:rsidRPr="004733C5">
              <w:rPr>
                <w:rFonts w:asciiTheme="majorHAnsi" w:hAnsiTheme="majorHAnsi" w:cstheme="majorHAnsi"/>
                <w:b/>
                <w:lang w:val="sl-SI"/>
              </w:rPr>
              <w:t>Pojasnilo glede elektronske oddaje:</w:t>
            </w:r>
          </w:p>
          <w:p w14:paraId="1337E22E" w14:textId="77777777" w:rsidR="00F95353" w:rsidRPr="004733C5" w:rsidRDefault="00F95353" w:rsidP="00B26A73">
            <w:pPr>
              <w:spacing w:line="240" w:lineRule="auto"/>
              <w:jc w:val="both"/>
              <w:rPr>
                <w:rFonts w:asciiTheme="majorHAnsi" w:hAnsiTheme="majorHAnsi" w:cstheme="majorHAnsi"/>
                <w:lang w:val="sl-SI"/>
              </w:rPr>
            </w:pPr>
            <w:r w:rsidRPr="004733C5">
              <w:rPr>
                <w:rFonts w:asciiTheme="majorHAnsi" w:hAnsiTheme="majorHAnsi" w:cstheme="majorHAnsi"/>
                <w:lang w:val="sl-SI"/>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4733C5">
              <w:rPr>
                <w:rFonts w:asciiTheme="majorHAnsi" w:hAnsiTheme="majorHAnsi" w:cstheme="majorHAnsi"/>
                <w:lang w:val="sl-SI"/>
              </w:rPr>
              <w:t>xml</w:t>
            </w:r>
            <w:proofErr w:type="spellEnd"/>
            <w:r w:rsidRPr="004733C5">
              <w:rPr>
                <w:rFonts w:asciiTheme="majorHAnsi" w:hAnsiTheme="majorHAnsi" w:cstheme="majorHAnsi"/>
                <w:lang w:val="sl-SI"/>
              </w:rPr>
              <w:t xml:space="preserve">. obliki ali nepodpisan ESPD v </w:t>
            </w:r>
            <w:proofErr w:type="spellStart"/>
            <w:r w:rsidRPr="004733C5">
              <w:rPr>
                <w:rFonts w:asciiTheme="majorHAnsi" w:hAnsiTheme="majorHAnsi" w:cstheme="majorHAnsi"/>
                <w:lang w:val="sl-SI"/>
              </w:rPr>
              <w:t>xml</w:t>
            </w:r>
            <w:proofErr w:type="spellEnd"/>
            <w:r w:rsidRPr="004733C5">
              <w:rPr>
                <w:rFonts w:asciiTheme="majorHAnsi" w:hAnsiTheme="majorHAnsi" w:cstheme="majorHAnsi"/>
                <w:lang w:val="sl-SI"/>
              </w:rPr>
              <w:t xml:space="preserve">. obliki, </w:t>
            </w:r>
            <w:bookmarkStart w:id="2" w:name="_Hlk531606225"/>
            <w:r w:rsidRPr="004733C5">
              <w:rPr>
                <w:rFonts w:asciiTheme="majorHAnsi" w:hAnsiTheme="majorHAnsi" w:cstheme="majorHAnsi"/>
                <w:lang w:val="sl-SI"/>
              </w:rPr>
              <w:t>pri čemer se v slednjem primeru v skladu Splošnimi pogoji uporabe informacijskega sistema e-JN šteje, da je oddan pravno zavezujoč dokument, ki ima enako veljavnost kot podpisan</w:t>
            </w:r>
            <w:bookmarkEnd w:id="2"/>
            <w:r w:rsidRPr="004733C5">
              <w:rPr>
                <w:rFonts w:asciiTheme="majorHAnsi" w:hAnsiTheme="majorHAnsi" w:cstheme="majorHAnsi"/>
                <w:lang w:val="sl-SI"/>
              </w:rPr>
              <w:t xml:space="preserve">. </w:t>
            </w:r>
          </w:p>
          <w:p w14:paraId="61ECBACD" w14:textId="77777777" w:rsidR="00F95353" w:rsidRPr="004733C5" w:rsidRDefault="00F95353" w:rsidP="00B26A73">
            <w:pPr>
              <w:pStyle w:val="Brezrazmikov"/>
              <w:jc w:val="both"/>
              <w:rPr>
                <w:rFonts w:asciiTheme="majorHAnsi" w:hAnsiTheme="majorHAnsi" w:cstheme="majorHAnsi"/>
                <w:b/>
                <w:lang w:val="sl-SI"/>
              </w:rPr>
            </w:pPr>
            <w:r w:rsidRPr="004733C5">
              <w:rPr>
                <w:rFonts w:asciiTheme="majorHAnsi" w:hAnsiTheme="majorHAnsi" w:cstheme="majorHAnsi"/>
                <w:lang w:val="sl-SI"/>
              </w:rPr>
              <w:t xml:space="preserve">Za ostale sodelujoče ponudnik v razdelek »ESPD – ostali sodelujoči« priloži podpisane ESPD v </w:t>
            </w:r>
            <w:proofErr w:type="spellStart"/>
            <w:r w:rsidRPr="004733C5">
              <w:rPr>
                <w:rFonts w:asciiTheme="majorHAnsi" w:hAnsiTheme="majorHAnsi" w:cstheme="majorHAnsi"/>
                <w:lang w:val="sl-SI"/>
              </w:rPr>
              <w:t>pdf</w:t>
            </w:r>
            <w:proofErr w:type="spellEnd"/>
            <w:r w:rsidRPr="004733C5">
              <w:rPr>
                <w:rFonts w:asciiTheme="majorHAnsi" w:hAnsiTheme="majorHAnsi" w:cstheme="majorHAnsi"/>
                <w:lang w:val="sl-SI"/>
              </w:rPr>
              <w:t xml:space="preserve">. obliki, ali v elektronski obliki podpisan </w:t>
            </w:r>
            <w:proofErr w:type="spellStart"/>
            <w:r w:rsidRPr="004733C5">
              <w:rPr>
                <w:rFonts w:asciiTheme="majorHAnsi" w:hAnsiTheme="majorHAnsi" w:cstheme="majorHAnsi"/>
                <w:lang w:val="sl-SI"/>
              </w:rPr>
              <w:t>xml</w:t>
            </w:r>
            <w:proofErr w:type="spellEnd"/>
            <w:r w:rsidRPr="004733C5">
              <w:rPr>
                <w:rFonts w:asciiTheme="majorHAnsi" w:hAnsiTheme="majorHAnsi" w:cstheme="majorHAnsi"/>
                <w:lang w:val="sl-SI"/>
              </w:rPr>
              <w:t>.</w:t>
            </w:r>
          </w:p>
          <w:bookmarkEnd w:id="1"/>
          <w:p w14:paraId="63D1699B" w14:textId="77777777" w:rsidR="00D44999" w:rsidRPr="004733C5" w:rsidRDefault="00D44999" w:rsidP="002D1AD0">
            <w:pPr>
              <w:pStyle w:val="Brezrazmikov"/>
              <w:rPr>
                <w:lang w:val="sl-SI"/>
              </w:rPr>
            </w:pPr>
          </w:p>
          <w:p w14:paraId="7457CEF0" w14:textId="303087FC" w:rsidR="00F11FE6" w:rsidRPr="004733C5" w:rsidRDefault="00F11FE6" w:rsidP="003C1845">
            <w:pPr>
              <w:pStyle w:val="Odstavekseznama"/>
              <w:numPr>
                <w:ilvl w:val="0"/>
                <w:numId w:val="33"/>
              </w:numPr>
              <w:spacing w:line="240" w:lineRule="auto"/>
              <w:ind w:left="449"/>
              <w:jc w:val="both"/>
              <w:rPr>
                <w:rFonts w:asciiTheme="majorHAnsi" w:hAnsiTheme="majorHAnsi" w:cstheme="majorHAnsi"/>
                <w:lang w:val="sl-SI"/>
              </w:rPr>
            </w:pPr>
            <w:r w:rsidRPr="004733C5">
              <w:rPr>
                <w:rFonts w:asciiTheme="majorHAnsi" w:hAnsiTheme="majorHAnsi" w:cstheme="majorHAnsi"/>
                <w:lang w:val="sl-SI"/>
              </w:rPr>
              <w:t xml:space="preserve">izpolnjen obrazec </w:t>
            </w:r>
            <w:proofErr w:type="spellStart"/>
            <w:r w:rsidRPr="004733C5">
              <w:rPr>
                <w:rFonts w:asciiTheme="majorHAnsi" w:hAnsiTheme="majorHAnsi" w:cstheme="majorHAnsi"/>
                <w:b/>
                <w:lang w:val="sl-SI"/>
              </w:rPr>
              <w:t>ePRO</w:t>
            </w:r>
            <w:proofErr w:type="spellEnd"/>
            <w:r w:rsidRPr="004733C5">
              <w:rPr>
                <w:rFonts w:asciiTheme="majorHAnsi" w:hAnsiTheme="majorHAnsi" w:cstheme="majorHAnsi"/>
                <w:b/>
                <w:lang w:val="sl-SI"/>
              </w:rPr>
              <w:t xml:space="preserve"> – </w:t>
            </w:r>
            <w:r w:rsidR="001437C6" w:rsidRPr="004733C5">
              <w:rPr>
                <w:rFonts w:asciiTheme="majorHAnsi" w:hAnsiTheme="majorHAnsi" w:cstheme="majorHAnsi"/>
                <w:b/>
                <w:lang w:val="sl-SI"/>
              </w:rPr>
              <w:t>Specifikacije</w:t>
            </w:r>
            <w:r w:rsidR="00BE6DB7" w:rsidRPr="004733C5">
              <w:rPr>
                <w:rFonts w:asciiTheme="majorHAnsi" w:hAnsiTheme="majorHAnsi" w:cstheme="majorHAnsi"/>
                <w:b/>
                <w:lang w:val="sl-SI"/>
              </w:rPr>
              <w:t xml:space="preserve">, </w:t>
            </w:r>
            <w:r w:rsidR="00BE6DB7" w:rsidRPr="004733C5">
              <w:rPr>
                <w:rFonts w:asciiTheme="majorHAnsi" w:hAnsiTheme="majorHAnsi" w:cstheme="majorHAnsi"/>
                <w:lang w:val="sl-SI"/>
              </w:rPr>
              <w:t xml:space="preserve">z zahtevanimi </w:t>
            </w:r>
            <w:r w:rsidR="00D44999" w:rsidRPr="004733C5">
              <w:rPr>
                <w:rFonts w:asciiTheme="majorHAnsi" w:hAnsiTheme="majorHAnsi" w:cstheme="majorHAnsi"/>
                <w:b/>
                <w:lang w:val="sl-SI"/>
              </w:rPr>
              <w:t>p</w:t>
            </w:r>
            <w:r w:rsidR="00BE6DB7" w:rsidRPr="004733C5">
              <w:rPr>
                <w:rFonts w:asciiTheme="majorHAnsi" w:hAnsiTheme="majorHAnsi" w:cstheme="majorHAnsi"/>
                <w:b/>
                <w:lang w:val="sl-SI"/>
              </w:rPr>
              <w:t>rilogami</w:t>
            </w:r>
            <w:r w:rsidRPr="004733C5">
              <w:rPr>
                <w:rFonts w:asciiTheme="majorHAnsi" w:hAnsiTheme="majorHAnsi" w:cstheme="majorHAnsi"/>
                <w:lang w:val="sl-SI"/>
              </w:rPr>
              <w:t>;</w:t>
            </w:r>
            <w:r w:rsidR="00F138F9" w:rsidRPr="004733C5">
              <w:rPr>
                <w:rFonts w:asciiTheme="majorHAnsi" w:hAnsiTheme="majorHAnsi" w:cstheme="majorHAnsi"/>
                <w:lang w:val="sl-SI"/>
              </w:rPr>
              <w:t xml:space="preserve"> izpolnjen obrazec </w:t>
            </w:r>
            <w:proofErr w:type="spellStart"/>
            <w:r w:rsidR="00F138F9" w:rsidRPr="004733C5">
              <w:rPr>
                <w:rFonts w:asciiTheme="majorHAnsi" w:hAnsiTheme="majorHAnsi" w:cstheme="majorHAnsi"/>
                <w:lang w:val="sl-SI"/>
              </w:rPr>
              <w:t>ePRO</w:t>
            </w:r>
            <w:proofErr w:type="spellEnd"/>
            <w:r w:rsidR="00F138F9" w:rsidRPr="004733C5">
              <w:rPr>
                <w:rFonts w:asciiTheme="majorHAnsi" w:hAnsiTheme="majorHAnsi" w:cstheme="majorHAnsi"/>
                <w:lang w:val="sl-SI"/>
              </w:rPr>
              <w:t xml:space="preserve"> – Specifikacije mora biti predložen </w:t>
            </w:r>
            <w:r w:rsidR="00F138F9" w:rsidRPr="004733C5">
              <w:rPr>
                <w:rFonts w:asciiTheme="majorHAnsi" w:hAnsiTheme="majorHAnsi" w:cstheme="majorHAnsi"/>
                <w:b/>
                <w:lang w:val="sl-SI"/>
              </w:rPr>
              <w:t>v izvirni .</w:t>
            </w:r>
            <w:proofErr w:type="spellStart"/>
            <w:r w:rsidR="00000222" w:rsidRPr="004733C5">
              <w:rPr>
                <w:rFonts w:asciiTheme="majorHAnsi" w:hAnsiTheme="majorHAnsi" w:cstheme="majorHAnsi"/>
                <w:b/>
                <w:lang w:val="sl-SI"/>
              </w:rPr>
              <w:t>docx</w:t>
            </w:r>
            <w:proofErr w:type="spellEnd"/>
            <w:r w:rsidR="00000222" w:rsidRPr="004733C5">
              <w:rPr>
                <w:rFonts w:asciiTheme="majorHAnsi" w:hAnsiTheme="majorHAnsi" w:cstheme="majorHAnsi"/>
                <w:b/>
                <w:lang w:val="sl-SI"/>
              </w:rPr>
              <w:t xml:space="preserve">  </w:t>
            </w:r>
            <w:r w:rsidR="00F138F9" w:rsidRPr="004733C5">
              <w:rPr>
                <w:rFonts w:asciiTheme="majorHAnsi" w:hAnsiTheme="majorHAnsi" w:cstheme="majorHAnsi"/>
                <w:b/>
                <w:lang w:val="sl-SI"/>
              </w:rPr>
              <w:t>obliki</w:t>
            </w:r>
            <w:r w:rsidR="00000222" w:rsidRPr="004733C5">
              <w:rPr>
                <w:rFonts w:asciiTheme="majorHAnsi" w:hAnsiTheme="majorHAnsi" w:cstheme="majorHAnsi"/>
                <w:lang w:val="sl-SI"/>
              </w:rPr>
              <w:t xml:space="preserve"> </w:t>
            </w:r>
            <w:r w:rsidR="00423B7D" w:rsidRPr="004733C5">
              <w:rPr>
                <w:rFonts w:asciiTheme="majorHAnsi" w:hAnsiTheme="majorHAnsi" w:cstheme="majorHAnsi"/>
                <w:lang w:val="sl-SI"/>
              </w:rPr>
              <w:t>– dokumente se predloži v sistemu e-JN v zavihek »Drugi dokumenti«</w:t>
            </w:r>
          </w:p>
          <w:p w14:paraId="49B176FF" w14:textId="24282A75" w:rsidR="009A33E5" w:rsidRPr="004733C5" w:rsidRDefault="00132BFD" w:rsidP="00B26A73">
            <w:pPr>
              <w:pStyle w:val="Odstavekseznama"/>
              <w:numPr>
                <w:ilvl w:val="0"/>
                <w:numId w:val="33"/>
              </w:numPr>
              <w:spacing w:line="240" w:lineRule="auto"/>
              <w:ind w:left="449"/>
              <w:jc w:val="both"/>
              <w:rPr>
                <w:rFonts w:asciiTheme="majorHAnsi" w:hAnsiTheme="majorHAnsi" w:cstheme="majorHAnsi"/>
                <w:lang w:val="sl-SI"/>
              </w:rPr>
            </w:pPr>
            <w:r w:rsidRPr="004733C5">
              <w:rPr>
                <w:rFonts w:asciiTheme="majorHAnsi" w:hAnsiTheme="majorHAnsi" w:cstheme="majorHAnsi"/>
                <w:lang w:val="sl-SI"/>
              </w:rPr>
              <w:t xml:space="preserve">izpolnjen obrazec </w:t>
            </w:r>
            <w:proofErr w:type="spellStart"/>
            <w:r w:rsidR="009A173E" w:rsidRPr="004733C5">
              <w:rPr>
                <w:rFonts w:asciiTheme="majorHAnsi" w:hAnsiTheme="majorHAnsi" w:cstheme="majorHAnsi"/>
                <w:b/>
                <w:lang w:val="sl-SI"/>
              </w:rPr>
              <w:t>ePRO</w:t>
            </w:r>
            <w:proofErr w:type="spellEnd"/>
            <w:r w:rsidR="009A173E" w:rsidRPr="004733C5">
              <w:rPr>
                <w:rFonts w:asciiTheme="majorHAnsi" w:hAnsiTheme="majorHAnsi" w:cstheme="majorHAnsi"/>
                <w:b/>
                <w:lang w:val="sl-SI"/>
              </w:rPr>
              <w:t xml:space="preserve"> –</w:t>
            </w:r>
            <w:r w:rsidR="00F02D9A" w:rsidRPr="004733C5">
              <w:rPr>
                <w:rFonts w:asciiTheme="majorHAnsi" w:hAnsiTheme="majorHAnsi" w:cstheme="majorHAnsi"/>
                <w:b/>
                <w:lang w:val="sl-SI"/>
              </w:rPr>
              <w:t xml:space="preserve"> </w:t>
            </w:r>
            <w:r w:rsidR="00220ADC" w:rsidRPr="004733C5">
              <w:rPr>
                <w:rFonts w:asciiTheme="majorHAnsi" w:hAnsiTheme="majorHAnsi" w:cstheme="majorHAnsi"/>
                <w:b/>
                <w:lang w:val="sl-SI"/>
              </w:rPr>
              <w:t>Okvirni sporazum</w:t>
            </w:r>
            <w:r w:rsidR="00423B7D" w:rsidRPr="004733C5">
              <w:rPr>
                <w:rFonts w:asciiTheme="majorHAnsi" w:hAnsiTheme="majorHAnsi" w:cstheme="majorHAnsi"/>
                <w:b/>
                <w:lang w:val="sl-SI"/>
              </w:rPr>
              <w:t xml:space="preserve"> </w:t>
            </w:r>
            <w:r w:rsidR="00423B7D" w:rsidRPr="004733C5">
              <w:rPr>
                <w:rFonts w:asciiTheme="majorHAnsi" w:hAnsiTheme="majorHAnsi" w:cstheme="majorHAnsi"/>
                <w:lang w:val="sl-SI"/>
              </w:rPr>
              <w:t xml:space="preserve">– dokument se predloži </w:t>
            </w:r>
            <w:r w:rsidR="00463D2E" w:rsidRPr="004733C5">
              <w:rPr>
                <w:rFonts w:asciiTheme="majorHAnsi" w:hAnsiTheme="majorHAnsi" w:cstheme="majorHAnsi"/>
                <w:b/>
                <w:lang w:val="sl-SI"/>
              </w:rPr>
              <w:t>v izvirni .</w:t>
            </w:r>
            <w:proofErr w:type="spellStart"/>
            <w:r w:rsidR="00463D2E" w:rsidRPr="004733C5">
              <w:rPr>
                <w:rFonts w:asciiTheme="majorHAnsi" w:hAnsiTheme="majorHAnsi" w:cstheme="majorHAnsi"/>
                <w:b/>
                <w:lang w:val="sl-SI"/>
              </w:rPr>
              <w:t>docx</w:t>
            </w:r>
            <w:proofErr w:type="spellEnd"/>
            <w:r w:rsidR="00463D2E" w:rsidRPr="004733C5">
              <w:rPr>
                <w:rFonts w:asciiTheme="majorHAnsi" w:hAnsiTheme="majorHAnsi" w:cstheme="majorHAnsi"/>
                <w:b/>
                <w:lang w:val="sl-SI"/>
              </w:rPr>
              <w:t xml:space="preserve">  obliki</w:t>
            </w:r>
            <w:r w:rsidR="00463D2E" w:rsidRPr="004733C5">
              <w:rPr>
                <w:rFonts w:asciiTheme="majorHAnsi" w:hAnsiTheme="majorHAnsi" w:cstheme="majorHAnsi"/>
                <w:lang w:val="sl-SI"/>
              </w:rPr>
              <w:t xml:space="preserve"> </w:t>
            </w:r>
            <w:r w:rsidR="00423B7D" w:rsidRPr="004733C5">
              <w:rPr>
                <w:rFonts w:asciiTheme="majorHAnsi" w:hAnsiTheme="majorHAnsi" w:cstheme="majorHAnsi"/>
                <w:lang w:val="sl-SI"/>
              </w:rPr>
              <w:t>v sistemu e-JN v zavihek »Drugi dokumenti«</w:t>
            </w:r>
            <w:r w:rsidR="00F11FE6" w:rsidRPr="004733C5">
              <w:rPr>
                <w:rFonts w:asciiTheme="majorHAnsi" w:hAnsiTheme="majorHAnsi" w:cstheme="majorHAnsi"/>
                <w:lang w:val="sl-SI"/>
              </w:rPr>
              <w:t>;</w:t>
            </w:r>
            <w:r w:rsidR="009A33E5" w:rsidRPr="004733C5">
              <w:rPr>
                <w:rFonts w:asciiTheme="majorHAnsi" w:hAnsiTheme="majorHAnsi" w:cstheme="majorHAnsi"/>
                <w:lang w:val="sl-SI"/>
              </w:rPr>
              <w:t xml:space="preserve"> </w:t>
            </w:r>
          </w:p>
          <w:p w14:paraId="3094DA93" w14:textId="38DEFA42" w:rsidR="00741B6D" w:rsidRPr="004733C5" w:rsidRDefault="00741B6D" w:rsidP="00B26A73">
            <w:pPr>
              <w:pStyle w:val="Odstavekseznama"/>
              <w:numPr>
                <w:ilvl w:val="0"/>
                <w:numId w:val="33"/>
              </w:numPr>
              <w:spacing w:line="240" w:lineRule="auto"/>
              <w:ind w:left="449"/>
              <w:jc w:val="both"/>
              <w:rPr>
                <w:rFonts w:asciiTheme="majorHAnsi" w:hAnsiTheme="majorHAnsi" w:cstheme="majorHAnsi"/>
                <w:lang w:val="sl-SI"/>
              </w:rPr>
            </w:pPr>
            <w:r w:rsidRPr="004733C5">
              <w:rPr>
                <w:rFonts w:asciiTheme="majorHAnsi" w:hAnsiTheme="majorHAnsi" w:cstheme="majorHAnsi"/>
                <w:lang w:val="sl-SI"/>
              </w:rPr>
              <w:t xml:space="preserve">izpolnjen obrazec </w:t>
            </w:r>
            <w:proofErr w:type="spellStart"/>
            <w:r w:rsidRPr="004733C5">
              <w:rPr>
                <w:rFonts w:asciiTheme="majorHAnsi" w:hAnsiTheme="majorHAnsi" w:cstheme="majorHAnsi"/>
                <w:b/>
                <w:lang w:val="sl-SI"/>
              </w:rPr>
              <w:t>ePRO</w:t>
            </w:r>
            <w:proofErr w:type="spellEnd"/>
            <w:r w:rsidRPr="004733C5">
              <w:rPr>
                <w:rFonts w:asciiTheme="majorHAnsi" w:hAnsiTheme="majorHAnsi" w:cstheme="majorHAnsi"/>
                <w:b/>
                <w:lang w:val="sl-SI"/>
              </w:rPr>
              <w:t xml:space="preserve"> - Posamična </w:t>
            </w:r>
            <w:r w:rsidR="00F02D9A" w:rsidRPr="004733C5">
              <w:rPr>
                <w:rFonts w:asciiTheme="majorHAnsi" w:hAnsiTheme="majorHAnsi" w:cstheme="majorHAnsi"/>
                <w:b/>
                <w:lang w:val="sl-SI"/>
              </w:rPr>
              <w:t>p</w:t>
            </w:r>
            <w:r w:rsidRPr="004733C5">
              <w:rPr>
                <w:rFonts w:asciiTheme="majorHAnsi" w:hAnsiTheme="majorHAnsi" w:cstheme="majorHAnsi"/>
                <w:b/>
                <w:lang w:val="sl-SI"/>
              </w:rPr>
              <w:t>ogodba</w:t>
            </w:r>
            <w:r w:rsidR="00423B7D" w:rsidRPr="004733C5">
              <w:rPr>
                <w:rFonts w:asciiTheme="majorHAnsi" w:hAnsiTheme="majorHAnsi" w:cstheme="majorHAnsi"/>
                <w:b/>
                <w:lang w:val="sl-SI"/>
              </w:rPr>
              <w:t xml:space="preserve"> </w:t>
            </w:r>
            <w:r w:rsidR="00423B7D" w:rsidRPr="004733C5">
              <w:rPr>
                <w:rFonts w:asciiTheme="majorHAnsi" w:hAnsiTheme="majorHAnsi" w:cstheme="majorHAnsi"/>
                <w:lang w:val="sl-SI"/>
              </w:rPr>
              <w:t>– dokument se predloži</w:t>
            </w:r>
            <w:r w:rsidR="00C20BE6" w:rsidRPr="004733C5">
              <w:rPr>
                <w:rFonts w:asciiTheme="majorHAnsi" w:hAnsiTheme="majorHAnsi" w:cstheme="majorHAnsi"/>
                <w:lang w:val="sl-SI"/>
              </w:rPr>
              <w:t xml:space="preserve"> </w:t>
            </w:r>
            <w:r w:rsidR="00C20BE6" w:rsidRPr="004733C5">
              <w:rPr>
                <w:rFonts w:asciiTheme="majorHAnsi" w:hAnsiTheme="majorHAnsi" w:cstheme="majorHAnsi"/>
                <w:b/>
                <w:lang w:val="sl-SI"/>
              </w:rPr>
              <w:t>v izvirni .</w:t>
            </w:r>
            <w:proofErr w:type="spellStart"/>
            <w:r w:rsidR="00C20BE6" w:rsidRPr="004733C5">
              <w:rPr>
                <w:rFonts w:asciiTheme="majorHAnsi" w:hAnsiTheme="majorHAnsi" w:cstheme="majorHAnsi"/>
                <w:b/>
                <w:lang w:val="sl-SI"/>
              </w:rPr>
              <w:t>docx</w:t>
            </w:r>
            <w:proofErr w:type="spellEnd"/>
            <w:r w:rsidR="00C20BE6" w:rsidRPr="004733C5">
              <w:rPr>
                <w:rFonts w:asciiTheme="majorHAnsi" w:hAnsiTheme="majorHAnsi" w:cstheme="majorHAnsi"/>
                <w:b/>
                <w:lang w:val="sl-SI"/>
              </w:rPr>
              <w:t xml:space="preserve">  obliki</w:t>
            </w:r>
            <w:r w:rsidR="00423B7D" w:rsidRPr="004733C5">
              <w:rPr>
                <w:rFonts w:asciiTheme="majorHAnsi" w:hAnsiTheme="majorHAnsi" w:cstheme="majorHAnsi"/>
                <w:lang w:val="sl-SI"/>
              </w:rPr>
              <w:t xml:space="preserve"> v sistemu e-JN v zavihek »Drugi dokumenti«; </w:t>
            </w:r>
          </w:p>
          <w:p w14:paraId="3EE6854F" w14:textId="0C33ACDF" w:rsidR="00DB3207" w:rsidRPr="004733C5" w:rsidRDefault="00F95353" w:rsidP="00B26A73">
            <w:pPr>
              <w:pStyle w:val="Odstavekseznama"/>
              <w:numPr>
                <w:ilvl w:val="0"/>
                <w:numId w:val="33"/>
              </w:numPr>
              <w:spacing w:line="240" w:lineRule="auto"/>
              <w:ind w:left="449"/>
              <w:jc w:val="both"/>
              <w:rPr>
                <w:rFonts w:asciiTheme="majorHAnsi" w:hAnsiTheme="majorHAnsi" w:cstheme="majorHAnsi"/>
                <w:lang w:val="sl-SI"/>
              </w:rPr>
            </w:pPr>
            <w:r w:rsidRPr="004733C5">
              <w:rPr>
                <w:rFonts w:asciiTheme="majorHAnsi" w:hAnsiTheme="majorHAnsi" w:cstheme="majorHAnsi"/>
                <w:b/>
                <w:lang w:val="sl-SI"/>
              </w:rPr>
              <w:t>skeniran izpolnjen in podpisan</w:t>
            </w:r>
            <w:r w:rsidRPr="004733C5">
              <w:rPr>
                <w:rFonts w:asciiTheme="majorHAnsi" w:hAnsiTheme="majorHAnsi" w:cstheme="majorHAnsi"/>
                <w:lang w:val="sl-SI"/>
              </w:rPr>
              <w:t xml:space="preserve"> obrazec </w:t>
            </w:r>
            <w:proofErr w:type="spellStart"/>
            <w:r w:rsidRPr="004733C5">
              <w:rPr>
                <w:rFonts w:asciiTheme="majorHAnsi" w:hAnsiTheme="majorHAnsi" w:cstheme="majorHAnsi"/>
                <w:b/>
                <w:lang w:val="sl-SI"/>
              </w:rPr>
              <w:t>ePRO</w:t>
            </w:r>
            <w:proofErr w:type="spellEnd"/>
            <w:r w:rsidRPr="004733C5">
              <w:rPr>
                <w:rFonts w:asciiTheme="majorHAnsi" w:hAnsiTheme="majorHAnsi" w:cstheme="majorHAnsi"/>
                <w:b/>
                <w:lang w:val="sl-SI"/>
              </w:rPr>
              <w:t xml:space="preserve"> – Izjava/podatki o udeležbi fizičnih in pravnih oseb v lastništvu ponudnika</w:t>
            </w:r>
            <w:r w:rsidRPr="004733C5">
              <w:rPr>
                <w:rFonts w:asciiTheme="majorHAnsi" w:hAnsiTheme="majorHAnsi" w:cstheme="majorHAnsi"/>
                <w:lang w:val="sl-SI"/>
              </w:rPr>
              <w:t xml:space="preserve"> – dokument se predloži v PDF obliki v sistemu e-JN v zavihek »Drugi dokumenti</w:t>
            </w:r>
            <w:r w:rsidR="00423B7D" w:rsidRPr="004733C5">
              <w:rPr>
                <w:rFonts w:asciiTheme="majorHAnsi" w:hAnsiTheme="majorHAnsi" w:cstheme="majorHAnsi"/>
                <w:lang w:val="sl-SI"/>
              </w:rPr>
              <w:t>«</w:t>
            </w:r>
            <w:r w:rsidR="00DB3207" w:rsidRPr="004733C5">
              <w:rPr>
                <w:rFonts w:asciiTheme="majorHAnsi" w:hAnsiTheme="majorHAnsi" w:cstheme="majorHAnsi"/>
                <w:lang w:val="sl-SI"/>
              </w:rPr>
              <w:t>;</w:t>
            </w:r>
            <w:r w:rsidR="00C20BE6" w:rsidRPr="004733C5">
              <w:rPr>
                <w:rFonts w:asciiTheme="majorHAnsi" w:hAnsiTheme="majorHAnsi" w:cstheme="majorHAnsi"/>
                <w:lang w:val="sl-SI"/>
              </w:rPr>
              <w:t xml:space="preserve"> </w:t>
            </w:r>
          </w:p>
          <w:p w14:paraId="764C5763" w14:textId="0B9DA0E5" w:rsidR="00C20BE6" w:rsidRPr="004733C5" w:rsidRDefault="00C20BE6" w:rsidP="00B26A73">
            <w:pPr>
              <w:pStyle w:val="Odstavekseznama"/>
              <w:numPr>
                <w:ilvl w:val="0"/>
                <w:numId w:val="33"/>
              </w:numPr>
              <w:spacing w:line="240" w:lineRule="auto"/>
              <w:ind w:left="449"/>
              <w:jc w:val="both"/>
              <w:rPr>
                <w:rFonts w:asciiTheme="majorHAnsi" w:hAnsiTheme="majorHAnsi" w:cstheme="majorHAnsi"/>
                <w:lang w:val="sl-SI"/>
              </w:rPr>
            </w:pPr>
            <w:r w:rsidRPr="004733C5">
              <w:rPr>
                <w:rFonts w:asciiTheme="majorHAnsi" w:hAnsiTheme="majorHAnsi" w:cstheme="majorHAnsi"/>
                <w:b/>
                <w:lang w:val="sl-SI"/>
              </w:rPr>
              <w:t>skeniran izpolnjen in podpisan</w:t>
            </w:r>
            <w:r w:rsidRPr="004733C5">
              <w:rPr>
                <w:rFonts w:asciiTheme="majorHAnsi" w:hAnsiTheme="majorHAnsi" w:cstheme="majorHAnsi"/>
                <w:lang w:val="sl-SI"/>
              </w:rPr>
              <w:t xml:space="preserve"> obrazec </w:t>
            </w:r>
            <w:proofErr w:type="spellStart"/>
            <w:r w:rsidRPr="004733C5">
              <w:rPr>
                <w:rFonts w:asciiTheme="majorHAnsi" w:hAnsiTheme="majorHAnsi" w:cstheme="majorHAnsi"/>
                <w:b/>
                <w:lang w:val="sl-SI"/>
              </w:rPr>
              <w:t>ePRO</w:t>
            </w:r>
            <w:proofErr w:type="spellEnd"/>
            <w:r w:rsidRPr="004733C5">
              <w:rPr>
                <w:rFonts w:asciiTheme="majorHAnsi" w:hAnsiTheme="majorHAnsi" w:cstheme="majorHAnsi"/>
                <w:b/>
                <w:lang w:val="sl-SI"/>
              </w:rPr>
              <w:t xml:space="preserve"> – Zahtevek za podatke iz kazenske evidence </w:t>
            </w:r>
            <w:r w:rsidRPr="004733C5">
              <w:rPr>
                <w:rFonts w:asciiTheme="majorHAnsi" w:hAnsiTheme="majorHAnsi" w:cstheme="majorHAnsi"/>
                <w:lang w:val="sl-SI"/>
              </w:rPr>
              <w:t xml:space="preserve">(za vsak gospodarski subjekt, ki bo vključen v izvedbo javnega naročila in za vse osebe, ki so članice upravnega, vodstvenega ali nadzornega organa tega gospodarskega subjekta ali ki imajo pooblastila za njegovo zastopanje ali odločanje ali nadzor v njem) – dokument se predloži </w:t>
            </w:r>
            <w:r w:rsidRPr="004733C5">
              <w:rPr>
                <w:rFonts w:asciiTheme="majorHAnsi" w:hAnsiTheme="majorHAnsi" w:cstheme="majorHAnsi"/>
                <w:b/>
                <w:lang w:val="sl-SI"/>
              </w:rPr>
              <w:t>v</w:t>
            </w:r>
            <w:r w:rsidR="00FB7624" w:rsidRPr="004733C5">
              <w:rPr>
                <w:rFonts w:asciiTheme="majorHAnsi" w:hAnsiTheme="majorHAnsi" w:cstheme="majorHAnsi"/>
                <w:b/>
                <w:lang w:val="sl-SI"/>
              </w:rPr>
              <w:t xml:space="preserve"> </w:t>
            </w:r>
            <w:r w:rsidR="0070497F" w:rsidRPr="004733C5">
              <w:rPr>
                <w:rFonts w:asciiTheme="majorHAnsi" w:hAnsiTheme="majorHAnsi" w:cstheme="majorHAnsi"/>
                <w:b/>
                <w:lang w:val="sl-SI"/>
              </w:rPr>
              <w:t>PDF</w:t>
            </w:r>
            <w:r w:rsidR="00FB7624" w:rsidRPr="004733C5">
              <w:rPr>
                <w:rFonts w:asciiTheme="majorHAnsi" w:hAnsiTheme="majorHAnsi" w:cstheme="majorHAnsi"/>
                <w:b/>
                <w:lang w:val="sl-SI"/>
              </w:rPr>
              <w:t xml:space="preserve"> obliki</w:t>
            </w:r>
            <w:r w:rsidRPr="004733C5">
              <w:rPr>
                <w:rFonts w:asciiTheme="majorHAnsi" w:hAnsiTheme="majorHAnsi" w:cstheme="majorHAnsi"/>
                <w:lang w:val="sl-SI"/>
              </w:rPr>
              <w:t xml:space="preserve"> </w:t>
            </w:r>
            <w:r w:rsidR="00FB7624" w:rsidRPr="004733C5">
              <w:rPr>
                <w:rFonts w:asciiTheme="majorHAnsi" w:hAnsiTheme="majorHAnsi" w:cstheme="majorHAnsi"/>
                <w:lang w:val="sl-SI"/>
              </w:rPr>
              <w:t xml:space="preserve">v </w:t>
            </w:r>
            <w:r w:rsidRPr="004733C5">
              <w:rPr>
                <w:rFonts w:asciiTheme="majorHAnsi" w:hAnsiTheme="majorHAnsi" w:cstheme="majorHAnsi"/>
                <w:lang w:val="sl-SI"/>
              </w:rPr>
              <w:t xml:space="preserve">sistemu e-JN v zavihek »Drugi dokumenti«; </w:t>
            </w:r>
          </w:p>
          <w:p w14:paraId="286F1AA7" w14:textId="54C13320" w:rsidR="002219A8" w:rsidRPr="004733C5" w:rsidRDefault="00DB3207" w:rsidP="00B26A73">
            <w:pPr>
              <w:pStyle w:val="Odstavekseznama"/>
              <w:numPr>
                <w:ilvl w:val="0"/>
                <w:numId w:val="33"/>
              </w:numPr>
              <w:spacing w:line="240" w:lineRule="auto"/>
              <w:ind w:left="449"/>
              <w:jc w:val="both"/>
              <w:rPr>
                <w:lang w:val="sl-SI"/>
              </w:rPr>
            </w:pPr>
            <w:r w:rsidRPr="004733C5">
              <w:rPr>
                <w:rFonts w:asciiTheme="majorHAnsi" w:hAnsiTheme="majorHAnsi" w:cstheme="majorHAnsi"/>
                <w:b/>
                <w:lang w:val="sl-SI"/>
              </w:rPr>
              <w:t>finančno zavarovanje za resnost ponudbe</w:t>
            </w:r>
            <w:r w:rsidRPr="004733C5">
              <w:rPr>
                <w:rFonts w:asciiTheme="majorHAnsi" w:hAnsiTheme="majorHAnsi" w:cstheme="majorHAnsi"/>
                <w:lang w:val="sl-SI"/>
              </w:rPr>
              <w:t xml:space="preserve"> </w:t>
            </w:r>
            <w:r w:rsidR="00C20BE6" w:rsidRPr="004733C5">
              <w:rPr>
                <w:rFonts w:asciiTheme="majorHAnsi" w:hAnsiTheme="majorHAnsi" w:cstheme="majorHAnsi"/>
                <w:lang w:val="sl-SI"/>
              </w:rPr>
              <w:t>skladno z zahtevami iz 2. točke teh Navodil – dokument se predloži v sistemu e-JN v zavihek »Drugi dokumenti«</w:t>
            </w:r>
          </w:p>
        </w:tc>
      </w:tr>
      <w:tr w:rsidR="00463D2E" w:rsidRPr="004733C5" w14:paraId="18B11736" w14:textId="77777777" w:rsidTr="002D1AD0">
        <w:trPr>
          <w:trHeight w:val="20"/>
          <w:jc w:val="center"/>
        </w:trPr>
        <w:tc>
          <w:tcPr>
            <w:tcW w:w="5000" w:type="pct"/>
            <w:shd w:val="clear" w:color="auto" w:fill="F8DC8C"/>
            <w:vAlign w:val="center"/>
          </w:tcPr>
          <w:p w14:paraId="02C34816" w14:textId="46E08390" w:rsidR="00463D2E" w:rsidRPr="004733C5" w:rsidRDefault="00C20BE6" w:rsidP="002D1AD0">
            <w:pPr>
              <w:spacing w:after="0" w:line="240" w:lineRule="auto"/>
              <w:jc w:val="both"/>
              <w:rPr>
                <w:rFonts w:asciiTheme="majorHAnsi" w:hAnsiTheme="majorHAnsi" w:cstheme="majorHAnsi"/>
                <w:b/>
                <w:lang w:val="sl-SI"/>
              </w:rPr>
            </w:pPr>
            <w:r w:rsidRPr="004733C5">
              <w:rPr>
                <w:rFonts w:asciiTheme="majorHAnsi" w:hAnsiTheme="majorHAnsi" w:cstheme="majorHAnsi"/>
                <w:b/>
                <w:lang w:val="sl-SI"/>
              </w:rPr>
              <w:t xml:space="preserve">Ponudniki v vseh zahtevanih obrazcih izpolnijo prazna polja in vsebine, ki so predvidene za vnos podatkov s strani ponudnikov. </w:t>
            </w:r>
          </w:p>
        </w:tc>
      </w:tr>
      <w:tr w:rsidR="00C20BE6" w:rsidRPr="004733C5" w14:paraId="71A6CBCA" w14:textId="77777777" w:rsidTr="002D1AD0">
        <w:trPr>
          <w:trHeight w:val="20"/>
          <w:jc w:val="center"/>
        </w:trPr>
        <w:tc>
          <w:tcPr>
            <w:tcW w:w="5000" w:type="pct"/>
            <w:tcBorders>
              <w:bottom w:val="single" w:sz="4" w:space="0" w:color="auto"/>
            </w:tcBorders>
            <w:shd w:val="clear" w:color="auto" w:fill="F8DC8C"/>
            <w:vAlign w:val="center"/>
          </w:tcPr>
          <w:p w14:paraId="4B4A04CB" w14:textId="6C81B86E" w:rsidR="00C20BE6" w:rsidRPr="004733C5" w:rsidRDefault="00C20BE6" w:rsidP="002D1AD0">
            <w:pPr>
              <w:spacing w:after="0" w:line="240" w:lineRule="auto"/>
              <w:jc w:val="both"/>
              <w:rPr>
                <w:rFonts w:asciiTheme="majorHAnsi" w:hAnsiTheme="majorHAnsi" w:cstheme="majorHAnsi"/>
                <w:lang w:val="sl-SI"/>
              </w:rPr>
            </w:pPr>
            <w:r w:rsidRPr="004733C5">
              <w:rPr>
                <w:rFonts w:asciiTheme="majorHAnsi" w:hAnsiTheme="majorHAnsi" w:cstheme="majorHAnsi"/>
                <w:lang w:val="sl-SI"/>
              </w:rPr>
              <w:t xml:space="preserve">Izbrani ponudnik mora </w:t>
            </w:r>
            <w:r w:rsidRPr="004733C5">
              <w:rPr>
                <w:rFonts w:asciiTheme="majorHAnsi" w:hAnsiTheme="majorHAnsi" w:cstheme="majorHAnsi"/>
                <w:b/>
                <w:lang w:val="sl-SI"/>
              </w:rPr>
              <w:t>po prejemu okvirnega sporazuma in vsake pogodbe v podpis le-te elektronsko podpisati v naročnikovem portalu EDO najkasneje v treh delovnih dneh</w:t>
            </w:r>
            <w:r w:rsidRPr="004733C5">
              <w:rPr>
                <w:rFonts w:asciiTheme="majorHAnsi" w:hAnsiTheme="majorHAnsi" w:cstheme="majorHAnsi"/>
                <w:lang w:val="sl-SI"/>
              </w:rPr>
              <w:t xml:space="preserve"> (v primeru predložitve bančne garancije najkasneje v desetih dneh), sicer bo naročnik štel, da ponudnik odstopa od ponudbe ter bo </w:t>
            </w:r>
            <w:r w:rsidRPr="004733C5">
              <w:rPr>
                <w:rFonts w:asciiTheme="majorHAnsi" w:hAnsiTheme="majorHAnsi" w:cstheme="majorHAnsi"/>
                <w:lang w:val="sl-SI"/>
              </w:rPr>
              <w:lastRenderedPageBreak/>
              <w:t>unovčil finančno zavarovanje za resnost ponudbe, če je bilo to zahtevano in predloženo. V primeru, kadar zaradi objektivnih okoliščin to ni mogoče, lahko naročnik na zaprosilo ponudnika privoli na daljši rok.</w:t>
            </w:r>
          </w:p>
        </w:tc>
      </w:tr>
    </w:tbl>
    <w:p w14:paraId="200D962F" w14:textId="7A20C936" w:rsidR="0070497F" w:rsidRPr="004733C5" w:rsidRDefault="00463D2E" w:rsidP="00B67343">
      <w:pPr>
        <w:spacing w:after="0" w:line="240" w:lineRule="auto"/>
        <w:rPr>
          <w:rFonts w:asciiTheme="majorHAnsi" w:hAnsiTheme="majorHAnsi" w:cstheme="majorHAnsi"/>
          <w:b/>
          <w:lang w:val="sl-SI"/>
        </w:rPr>
      </w:pPr>
      <w:r w:rsidRPr="004733C5" w:rsidDel="00463D2E">
        <w:rPr>
          <w:rFonts w:asciiTheme="majorHAnsi" w:hAnsiTheme="majorHAnsi" w:cstheme="majorHAnsi"/>
          <w:b/>
          <w:lang w:val="sl-SI"/>
        </w:rPr>
        <w:lastRenderedPageBreak/>
        <w:t xml:space="preserve"> </w:t>
      </w:r>
    </w:p>
    <w:p w14:paraId="56D417E0" w14:textId="77777777" w:rsidR="003C1845" w:rsidRPr="004733C5" w:rsidRDefault="003C1845" w:rsidP="00B67343">
      <w:pPr>
        <w:spacing w:after="0" w:line="240" w:lineRule="auto"/>
        <w:rPr>
          <w:rFonts w:asciiTheme="majorHAnsi" w:hAnsiTheme="majorHAnsi" w:cstheme="majorHAnsi"/>
          <w:b/>
          <w:lang w:val="sl-SI"/>
        </w:rPr>
      </w:pPr>
    </w:p>
    <w:p w14:paraId="0A12D15F" w14:textId="106EE656" w:rsidR="00570859" w:rsidRPr="004733C5" w:rsidRDefault="005E485D" w:rsidP="00570859">
      <w:pPr>
        <w:numPr>
          <w:ilvl w:val="0"/>
          <w:numId w:val="8"/>
        </w:numPr>
        <w:spacing w:after="0" w:line="240" w:lineRule="auto"/>
        <w:rPr>
          <w:rFonts w:asciiTheme="majorHAnsi" w:hAnsiTheme="majorHAnsi" w:cstheme="majorHAnsi"/>
          <w:b/>
          <w:lang w:val="sl-SI"/>
        </w:rPr>
      </w:pPr>
      <w:r w:rsidRPr="004733C5">
        <w:rPr>
          <w:rFonts w:asciiTheme="majorHAnsi" w:hAnsiTheme="majorHAnsi" w:cstheme="majorHAnsi"/>
          <w:b/>
          <w:lang w:val="sl-SI"/>
        </w:rPr>
        <w:t>VELJAVNOST PONUDBE, JEZIK, OBLIKA, VARIANTE IN OPCIJE</w:t>
      </w:r>
      <w:r w:rsidR="00B76AB2" w:rsidRPr="004733C5">
        <w:rPr>
          <w:rFonts w:asciiTheme="majorHAnsi" w:hAnsiTheme="majorHAnsi" w:cstheme="majorHAnsi"/>
          <w:b/>
          <w:lang w:val="sl-SI"/>
        </w:rPr>
        <w:t xml:space="preserve"> </w:t>
      </w:r>
    </w:p>
    <w:p w14:paraId="09872CAA" w14:textId="77777777" w:rsidR="00B76AB2" w:rsidRPr="004733C5" w:rsidRDefault="00B76AB2" w:rsidP="00E554A5">
      <w:pPr>
        <w:spacing w:after="0" w:line="240" w:lineRule="auto"/>
        <w:rPr>
          <w:rFonts w:asciiTheme="majorHAnsi" w:hAnsiTheme="majorHAnsi" w:cstheme="majorHAnsi"/>
          <w:b/>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406"/>
        <w:gridCol w:w="1559"/>
        <w:gridCol w:w="1417"/>
        <w:gridCol w:w="3672"/>
        <w:gridCol w:w="9"/>
      </w:tblGrid>
      <w:tr w:rsidR="005B17EC" w:rsidRPr="004733C5" w14:paraId="69A467A8" w14:textId="77777777" w:rsidTr="00F95353">
        <w:trPr>
          <w:trHeight w:val="20"/>
          <w:jc w:val="center"/>
        </w:trPr>
        <w:tc>
          <w:tcPr>
            <w:tcW w:w="1327" w:type="pct"/>
            <w:shd w:val="clear" w:color="auto" w:fill="FAAA5A"/>
            <w:vAlign w:val="center"/>
          </w:tcPr>
          <w:p w14:paraId="0EF6D978" w14:textId="77777777" w:rsidR="005B17EC" w:rsidRPr="004733C5" w:rsidRDefault="00153B7B" w:rsidP="00B67343">
            <w:pPr>
              <w:spacing w:after="0" w:line="240" w:lineRule="auto"/>
              <w:rPr>
                <w:rFonts w:asciiTheme="majorHAnsi" w:hAnsiTheme="majorHAnsi" w:cstheme="majorHAnsi"/>
                <w:b/>
                <w:lang w:val="sl-SI"/>
              </w:rPr>
            </w:pPr>
            <w:r w:rsidRPr="004733C5">
              <w:rPr>
                <w:rFonts w:asciiTheme="majorHAnsi" w:hAnsiTheme="majorHAnsi" w:cstheme="majorHAnsi"/>
                <w:b/>
                <w:lang w:val="sl-SI"/>
              </w:rPr>
              <w:t xml:space="preserve">Rok veljavnosti </w:t>
            </w:r>
            <w:r w:rsidR="00B20D7C" w:rsidRPr="004733C5">
              <w:rPr>
                <w:rFonts w:asciiTheme="majorHAnsi" w:hAnsiTheme="majorHAnsi" w:cstheme="majorHAnsi"/>
                <w:b/>
                <w:lang w:val="sl-SI"/>
              </w:rPr>
              <w:t>p</w:t>
            </w:r>
            <w:r w:rsidR="005B17EC" w:rsidRPr="004733C5">
              <w:rPr>
                <w:rFonts w:asciiTheme="majorHAnsi" w:hAnsiTheme="majorHAnsi" w:cstheme="majorHAnsi"/>
                <w:b/>
                <w:lang w:val="sl-SI"/>
              </w:rPr>
              <w:t>onudbe</w:t>
            </w:r>
          </w:p>
        </w:tc>
        <w:tc>
          <w:tcPr>
            <w:tcW w:w="3673" w:type="pct"/>
            <w:gridSpan w:val="4"/>
            <w:shd w:val="clear" w:color="auto" w:fill="FADC8C"/>
            <w:vAlign w:val="center"/>
          </w:tcPr>
          <w:p w14:paraId="2F018DA9" w14:textId="69919A7B" w:rsidR="005B17EC" w:rsidRPr="004733C5" w:rsidRDefault="00E532AD">
            <w:pPr>
              <w:spacing w:after="0" w:line="240" w:lineRule="auto"/>
              <w:jc w:val="both"/>
              <w:rPr>
                <w:rFonts w:asciiTheme="majorHAnsi" w:hAnsiTheme="majorHAnsi" w:cstheme="majorHAnsi"/>
                <w:lang w:val="sl-SI"/>
              </w:rPr>
            </w:pPr>
            <w:r w:rsidRPr="004733C5">
              <w:rPr>
                <w:rFonts w:asciiTheme="majorHAnsi" w:hAnsiTheme="majorHAnsi" w:cstheme="majorHAnsi"/>
                <w:lang w:val="sl-SI"/>
              </w:rPr>
              <w:t>Tri mesece od roka za prejem ponudbe, kar ponudniki potrdijo z oddajo ponudbe v informacijskem sistemu e-JN.</w:t>
            </w:r>
          </w:p>
        </w:tc>
      </w:tr>
      <w:tr w:rsidR="005B17EC" w:rsidRPr="004733C5" w14:paraId="28600EA0" w14:textId="77777777" w:rsidTr="00F95353">
        <w:trPr>
          <w:trHeight w:val="20"/>
          <w:jc w:val="center"/>
        </w:trPr>
        <w:tc>
          <w:tcPr>
            <w:tcW w:w="1327" w:type="pct"/>
            <w:shd w:val="clear" w:color="auto" w:fill="FAAA5A"/>
            <w:vAlign w:val="center"/>
          </w:tcPr>
          <w:p w14:paraId="63297B02" w14:textId="77777777" w:rsidR="005B17EC" w:rsidRPr="004733C5" w:rsidRDefault="005B17EC" w:rsidP="00B67343">
            <w:pPr>
              <w:spacing w:after="0" w:line="240" w:lineRule="auto"/>
              <w:rPr>
                <w:rFonts w:asciiTheme="majorHAnsi" w:hAnsiTheme="majorHAnsi" w:cstheme="majorHAnsi"/>
                <w:b/>
                <w:lang w:val="sl-SI"/>
              </w:rPr>
            </w:pPr>
            <w:r w:rsidRPr="004733C5">
              <w:rPr>
                <w:rFonts w:asciiTheme="majorHAnsi" w:hAnsiTheme="majorHAnsi" w:cstheme="majorHAnsi"/>
                <w:b/>
                <w:lang w:val="sl-SI"/>
              </w:rPr>
              <w:t>Jezik ponudbe</w:t>
            </w:r>
          </w:p>
        </w:tc>
        <w:tc>
          <w:tcPr>
            <w:tcW w:w="3673" w:type="pct"/>
            <w:gridSpan w:val="4"/>
            <w:shd w:val="clear" w:color="auto" w:fill="FADC8C"/>
            <w:vAlign w:val="center"/>
          </w:tcPr>
          <w:p w14:paraId="4960F9E8" w14:textId="1F467247" w:rsidR="005B17EC" w:rsidRPr="004733C5" w:rsidRDefault="004B6714" w:rsidP="00D83980">
            <w:pPr>
              <w:spacing w:after="0" w:line="240" w:lineRule="auto"/>
              <w:jc w:val="both"/>
              <w:rPr>
                <w:rFonts w:asciiTheme="majorHAnsi" w:hAnsiTheme="majorHAnsi" w:cstheme="majorHAnsi"/>
                <w:lang w:val="sl-SI"/>
              </w:rPr>
            </w:pPr>
            <w:r w:rsidRPr="004733C5">
              <w:rPr>
                <w:rFonts w:asciiTheme="majorHAnsi" w:hAnsiTheme="majorHAnsi" w:cstheme="majorHAnsi"/>
                <w:lang w:val="sl-SI"/>
              </w:rPr>
              <w:t xml:space="preserve">Ponudba mora biti pripravljena v slovenskem jeziku. </w:t>
            </w:r>
            <w:r w:rsidR="00447E2D" w:rsidRPr="004733C5">
              <w:rPr>
                <w:rFonts w:asciiTheme="majorHAnsi" w:hAnsiTheme="majorHAnsi" w:cstheme="majorHAnsi"/>
                <w:lang w:val="sl-SI"/>
              </w:rPr>
              <w:t>Priloge so lahko tudi v tujem jeziku. Na zahtevo naročnika mora ponudnik priskrbeti prevod v slovenski jezik.</w:t>
            </w:r>
          </w:p>
        </w:tc>
      </w:tr>
      <w:tr w:rsidR="005B17EC" w:rsidRPr="004733C5" w14:paraId="0C22E9DF" w14:textId="77777777" w:rsidTr="00F95353">
        <w:trPr>
          <w:trHeight w:val="20"/>
          <w:jc w:val="center"/>
        </w:trPr>
        <w:tc>
          <w:tcPr>
            <w:tcW w:w="1327" w:type="pct"/>
            <w:shd w:val="clear" w:color="auto" w:fill="FAAA5A"/>
            <w:vAlign w:val="center"/>
          </w:tcPr>
          <w:p w14:paraId="081DE5B2" w14:textId="77777777" w:rsidR="005B17EC" w:rsidRPr="004733C5" w:rsidRDefault="005B17EC" w:rsidP="00B67343">
            <w:pPr>
              <w:spacing w:after="0" w:line="240" w:lineRule="auto"/>
              <w:rPr>
                <w:rFonts w:asciiTheme="majorHAnsi" w:hAnsiTheme="majorHAnsi" w:cstheme="majorHAnsi"/>
                <w:b/>
                <w:lang w:val="sl-SI"/>
              </w:rPr>
            </w:pPr>
            <w:r w:rsidRPr="004733C5">
              <w:rPr>
                <w:rFonts w:asciiTheme="majorHAnsi" w:hAnsiTheme="majorHAnsi" w:cstheme="majorHAnsi"/>
                <w:b/>
                <w:lang w:val="sl-SI"/>
              </w:rPr>
              <w:t>Oblika ponudbe</w:t>
            </w:r>
          </w:p>
        </w:tc>
        <w:tc>
          <w:tcPr>
            <w:tcW w:w="3673" w:type="pct"/>
            <w:gridSpan w:val="4"/>
            <w:shd w:val="clear" w:color="auto" w:fill="FADC8C"/>
            <w:vAlign w:val="center"/>
          </w:tcPr>
          <w:p w14:paraId="408D4954" w14:textId="7E406DFB" w:rsidR="00423B7D" w:rsidRPr="004733C5" w:rsidRDefault="00423B7D" w:rsidP="00B67343">
            <w:pPr>
              <w:spacing w:after="0" w:line="240" w:lineRule="auto"/>
              <w:jc w:val="both"/>
              <w:rPr>
                <w:rFonts w:asciiTheme="majorHAnsi" w:hAnsiTheme="majorHAnsi" w:cstheme="majorHAnsi"/>
                <w:lang w:val="sl-SI"/>
              </w:rPr>
            </w:pPr>
            <w:r w:rsidRPr="004733C5">
              <w:rPr>
                <w:rFonts w:asciiTheme="majorHAnsi" w:hAnsiTheme="majorHAnsi" w:cstheme="majorHAnsi"/>
                <w:lang w:val="sl-SI"/>
              </w:rPr>
              <w:t xml:space="preserve">Ponudba se predloži v elektronski obliki v informacijski sistem e-JN na spletnem naslovu </w:t>
            </w:r>
            <w:hyperlink r:id="rId11" w:history="1">
              <w:r w:rsidRPr="004733C5">
                <w:rPr>
                  <w:rStyle w:val="Hiperpovezava"/>
                  <w:rFonts w:asciiTheme="majorHAnsi" w:hAnsiTheme="majorHAnsi" w:cstheme="majorHAnsi"/>
                  <w:lang w:val="sl-SI"/>
                </w:rPr>
                <w:t>https://ejn.gov.si/eJN2</w:t>
              </w:r>
            </w:hyperlink>
            <w:r w:rsidRPr="004733C5">
              <w:rPr>
                <w:rFonts w:asciiTheme="majorHAnsi" w:hAnsiTheme="majorHAnsi" w:cstheme="majorHAnsi"/>
                <w:lang w:val="sl-SI"/>
              </w:rPr>
              <w:t xml:space="preserve">. </w:t>
            </w:r>
          </w:p>
          <w:p w14:paraId="08C822D5" w14:textId="5BC622F9" w:rsidR="0070497F" w:rsidRPr="004733C5" w:rsidRDefault="0070497F" w:rsidP="00B67343">
            <w:pPr>
              <w:spacing w:after="0" w:line="240" w:lineRule="auto"/>
              <w:jc w:val="both"/>
              <w:rPr>
                <w:rFonts w:asciiTheme="majorHAnsi" w:hAnsiTheme="majorHAnsi" w:cstheme="majorHAnsi"/>
                <w:lang w:val="sl-SI"/>
              </w:rPr>
            </w:pPr>
            <w:r w:rsidRPr="004733C5">
              <w:rPr>
                <w:rFonts w:asciiTheme="majorHAnsi" w:hAnsiTheme="majorHAnsi" w:cstheme="majorHAnsi"/>
                <w:lang w:val="sl-SI"/>
              </w:rPr>
              <w:t xml:space="preserve">Povezava do zadevnega javnega naročila: </w:t>
            </w:r>
          </w:p>
          <w:p w14:paraId="63328EDD" w14:textId="55055108" w:rsidR="00302AF7" w:rsidRPr="004733C5" w:rsidRDefault="002C299F" w:rsidP="0070497F">
            <w:pPr>
              <w:spacing w:after="0" w:line="240" w:lineRule="auto"/>
              <w:jc w:val="both"/>
              <w:rPr>
                <w:rFonts w:asciiTheme="majorHAnsi" w:hAnsiTheme="majorHAnsi" w:cstheme="majorHAnsi"/>
                <w:lang w:val="sl-SI"/>
              </w:rPr>
            </w:pPr>
            <w:r w:rsidRPr="004733C5">
              <w:rPr>
                <w:rStyle w:val="Hiperpovezava"/>
                <w:rFonts w:asciiTheme="majorHAnsi" w:hAnsiTheme="majorHAnsi" w:cstheme="majorHAnsi"/>
                <w:lang w:val="sl-SI"/>
              </w:rPr>
              <w:t>https://ejn.gov.si/ponudba/pages/aktualno/aktualno_javno_narocilo_podrobno.xhtml?zadevaId=6726</w:t>
            </w:r>
            <w:r w:rsidR="00302AF7" w:rsidRPr="004733C5">
              <w:rPr>
                <w:rFonts w:asciiTheme="majorHAnsi" w:hAnsiTheme="majorHAnsi" w:cstheme="majorHAnsi"/>
                <w:lang w:val="sl-SI"/>
              </w:rPr>
              <w:t xml:space="preserve"> </w:t>
            </w:r>
          </w:p>
          <w:p w14:paraId="1FA8070B" w14:textId="3D50E373" w:rsidR="009063E4" w:rsidRPr="004733C5" w:rsidRDefault="00423B7D" w:rsidP="0070497F">
            <w:pPr>
              <w:spacing w:after="0" w:line="240" w:lineRule="auto"/>
              <w:jc w:val="both"/>
              <w:rPr>
                <w:rFonts w:asciiTheme="majorHAnsi" w:hAnsiTheme="majorHAnsi" w:cstheme="majorHAnsi"/>
                <w:lang w:val="sl-SI"/>
              </w:rPr>
            </w:pPr>
            <w:r w:rsidRPr="004733C5">
              <w:rPr>
                <w:rFonts w:asciiTheme="majorHAnsi" w:hAnsiTheme="majorHAnsi" w:cstheme="majorHAnsi"/>
                <w:lang w:val="sl-SI"/>
              </w:rPr>
              <w:t xml:space="preserve">Dokumentacija mora biti predložena na način, kot je opisano v 4. </w:t>
            </w:r>
            <w:r w:rsidR="0070497F" w:rsidRPr="004733C5">
              <w:rPr>
                <w:rFonts w:asciiTheme="majorHAnsi" w:hAnsiTheme="majorHAnsi" w:cstheme="majorHAnsi"/>
                <w:lang w:val="sl-SI"/>
              </w:rPr>
              <w:t>točki</w:t>
            </w:r>
            <w:r w:rsidRPr="004733C5">
              <w:rPr>
                <w:rFonts w:asciiTheme="majorHAnsi" w:hAnsiTheme="majorHAnsi" w:cstheme="majorHAnsi"/>
                <w:lang w:val="sl-SI"/>
              </w:rPr>
              <w:t xml:space="preserve"> tega dokumenta. </w:t>
            </w:r>
          </w:p>
        </w:tc>
      </w:tr>
      <w:tr w:rsidR="005B17EC" w:rsidRPr="004733C5" w14:paraId="3E8BC890" w14:textId="77777777" w:rsidTr="00F95353">
        <w:trPr>
          <w:trHeight w:val="20"/>
          <w:jc w:val="center"/>
        </w:trPr>
        <w:tc>
          <w:tcPr>
            <w:tcW w:w="1327" w:type="pct"/>
            <w:tcBorders>
              <w:bottom w:val="single" w:sz="4" w:space="0" w:color="auto"/>
            </w:tcBorders>
            <w:shd w:val="clear" w:color="auto" w:fill="FAAA5A"/>
            <w:vAlign w:val="center"/>
          </w:tcPr>
          <w:p w14:paraId="3272BE52" w14:textId="77777777" w:rsidR="005B17EC" w:rsidRPr="004733C5" w:rsidRDefault="005B17EC" w:rsidP="00B67343">
            <w:pPr>
              <w:spacing w:after="0" w:line="240" w:lineRule="auto"/>
              <w:rPr>
                <w:rFonts w:asciiTheme="majorHAnsi" w:hAnsiTheme="majorHAnsi" w:cstheme="majorHAnsi"/>
                <w:b/>
                <w:lang w:val="sl-SI"/>
              </w:rPr>
            </w:pPr>
            <w:r w:rsidRPr="004733C5">
              <w:rPr>
                <w:rFonts w:asciiTheme="majorHAnsi" w:hAnsiTheme="majorHAnsi" w:cstheme="majorHAnsi"/>
                <w:b/>
                <w:lang w:val="sl-SI"/>
              </w:rPr>
              <w:t>Stroški ponudbe</w:t>
            </w:r>
          </w:p>
        </w:tc>
        <w:tc>
          <w:tcPr>
            <w:tcW w:w="3673" w:type="pct"/>
            <w:gridSpan w:val="4"/>
            <w:tcBorders>
              <w:bottom w:val="single" w:sz="4" w:space="0" w:color="auto"/>
            </w:tcBorders>
            <w:shd w:val="clear" w:color="auto" w:fill="FADC8C"/>
            <w:vAlign w:val="center"/>
          </w:tcPr>
          <w:p w14:paraId="76FC0D01" w14:textId="77777777" w:rsidR="005B17EC" w:rsidRPr="004733C5" w:rsidRDefault="00075C6E" w:rsidP="00B67343">
            <w:pPr>
              <w:spacing w:after="0" w:line="240" w:lineRule="auto"/>
              <w:jc w:val="both"/>
              <w:rPr>
                <w:rFonts w:asciiTheme="majorHAnsi" w:hAnsiTheme="majorHAnsi" w:cstheme="majorHAnsi"/>
                <w:lang w:val="sl-SI"/>
              </w:rPr>
            </w:pPr>
            <w:r w:rsidRPr="004733C5">
              <w:rPr>
                <w:rFonts w:asciiTheme="majorHAnsi" w:hAnsiTheme="majorHAnsi" w:cstheme="majorHAnsi"/>
                <w:lang w:val="sl-SI"/>
              </w:rPr>
              <w:t>Ponudnik nosi vse stroške, povezane s pripravo in predložitvijo ponudbe.</w:t>
            </w:r>
          </w:p>
        </w:tc>
      </w:tr>
      <w:tr w:rsidR="00F95353" w:rsidRPr="004733C5" w14:paraId="6FF42DF7" w14:textId="77777777" w:rsidTr="003C1845">
        <w:trPr>
          <w:gridAfter w:val="1"/>
          <w:wAfter w:w="5" w:type="pct"/>
          <w:trHeight w:val="20"/>
          <w:jc w:val="center"/>
        </w:trPr>
        <w:tc>
          <w:tcPr>
            <w:tcW w:w="1327" w:type="pct"/>
            <w:vMerge w:val="restart"/>
            <w:shd w:val="clear" w:color="auto" w:fill="FAAA5A"/>
            <w:vAlign w:val="center"/>
          </w:tcPr>
          <w:p w14:paraId="139A170E" w14:textId="77777777" w:rsidR="005B17EC" w:rsidRPr="004733C5" w:rsidRDefault="005B17EC" w:rsidP="00B67343">
            <w:pPr>
              <w:spacing w:after="0" w:line="240" w:lineRule="auto"/>
              <w:rPr>
                <w:rFonts w:asciiTheme="majorHAnsi" w:hAnsiTheme="majorHAnsi" w:cstheme="majorHAnsi"/>
                <w:b/>
                <w:lang w:val="sl-SI"/>
              </w:rPr>
            </w:pPr>
            <w:r w:rsidRPr="004733C5">
              <w:rPr>
                <w:rFonts w:asciiTheme="majorHAnsi" w:hAnsiTheme="majorHAnsi" w:cstheme="majorHAnsi"/>
                <w:b/>
                <w:lang w:val="sl-SI"/>
              </w:rPr>
              <w:t>Variantne ponudbe</w:t>
            </w:r>
          </w:p>
        </w:tc>
        <w:tc>
          <w:tcPr>
            <w:tcW w:w="860" w:type="pct"/>
            <w:tcBorders>
              <w:bottom w:val="single" w:sz="4" w:space="0" w:color="auto"/>
            </w:tcBorders>
            <w:shd w:val="clear" w:color="auto" w:fill="FAAA5A"/>
            <w:vAlign w:val="center"/>
          </w:tcPr>
          <w:p w14:paraId="1973264A" w14:textId="77777777" w:rsidR="005B17EC" w:rsidRPr="004733C5" w:rsidRDefault="005B17EC" w:rsidP="00B67343">
            <w:pPr>
              <w:spacing w:after="0" w:line="240" w:lineRule="auto"/>
              <w:jc w:val="center"/>
              <w:rPr>
                <w:rFonts w:asciiTheme="majorHAnsi" w:hAnsiTheme="majorHAnsi" w:cstheme="majorHAnsi"/>
                <w:lang w:val="sl-SI"/>
              </w:rPr>
            </w:pPr>
            <w:r w:rsidRPr="004733C5">
              <w:rPr>
                <w:rFonts w:asciiTheme="majorHAnsi" w:hAnsiTheme="majorHAnsi" w:cstheme="majorHAnsi"/>
                <w:lang w:val="sl-SI"/>
              </w:rPr>
              <w:t>niso dovoljene</w:t>
            </w:r>
          </w:p>
        </w:tc>
        <w:tc>
          <w:tcPr>
            <w:tcW w:w="782" w:type="pct"/>
            <w:tcBorders>
              <w:bottom w:val="single" w:sz="4" w:space="0" w:color="auto"/>
            </w:tcBorders>
            <w:shd w:val="clear" w:color="auto" w:fill="FAAA5A"/>
            <w:vAlign w:val="center"/>
          </w:tcPr>
          <w:p w14:paraId="7190B32E" w14:textId="77777777" w:rsidR="005B17EC" w:rsidRPr="004733C5" w:rsidRDefault="005B17EC" w:rsidP="00B67343">
            <w:pPr>
              <w:spacing w:after="0" w:line="240" w:lineRule="auto"/>
              <w:jc w:val="center"/>
              <w:rPr>
                <w:rFonts w:asciiTheme="majorHAnsi" w:hAnsiTheme="majorHAnsi" w:cstheme="majorHAnsi"/>
                <w:lang w:val="sl-SI"/>
              </w:rPr>
            </w:pPr>
            <w:r w:rsidRPr="004733C5">
              <w:rPr>
                <w:rFonts w:asciiTheme="majorHAnsi" w:hAnsiTheme="majorHAnsi" w:cstheme="majorHAnsi"/>
                <w:lang w:val="sl-SI"/>
              </w:rPr>
              <w:t>so dovoljene</w:t>
            </w:r>
          </w:p>
        </w:tc>
        <w:tc>
          <w:tcPr>
            <w:tcW w:w="2026" w:type="pct"/>
            <w:tcBorders>
              <w:bottom w:val="single" w:sz="4" w:space="0" w:color="auto"/>
            </w:tcBorders>
            <w:shd w:val="clear" w:color="auto" w:fill="FAAA5A"/>
            <w:vAlign w:val="center"/>
          </w:tcPr>
          <w:p w14:paraId="5736E4CB" w14:textId="77777777" w:rsidR="005B17EC" w:rsidRPr="004733C5" w:rsidRDefault="005B17EC" w:rsidP="00B67343">
            <w:pPr>
              <w:spacing w:after="0" w:line="240" w:lineRule="auto"/>
              <w:jc w:val="center"/>
              <w:rPr>
                <w:rFonts w:asciiTheme="majorHAnsi" w:hAnsiTheme="majorHAnsi" w:cstheme="majorHAnsi"/>
                <w:lang w:val="sl-SI"/>
              </w:rPr>
            </w:pPr>
            <w:r w:rsidRPr="004733C5">
              <w:rPr>
                <w:rFonts w:asciiTheme="majorHAnsi" w:hAnsiTheme="majorHAnsi" w:cstheme="majorHAnsi"/>
                <w:lang w:val="sl-SI"/>
              </w:rPr>
              <w:t>posebni pogoji</w:t>
            </w:r>
          </w:p>
        </w:tc>
      </w:tr>
      <w:tr w:rsidR="00F95353" w:rsidRPr="004733C5" w14:paraId="325583D5" w14:textId="77777777" w:rsidTr="003C1845">
        <w:trPr>
          <w:gridAfter w:val="1"/>
          <w:wAfter w:w="5" w:type="pct"/>
          <w:trHeight w:val="20"/>
          <w:jc w:val="center"/>
        </w:trPr>
        <w:tc>
          <w:tcPr>
            <w:tcW w:w="1327" w:type="pct"/>
            <w:vMerge/>
            <w:shd w:val="clear" w:color="auto" w:fill="FAAA5A"/>
          </w:tcPr>
          <w:p w14:paraId="05943DFE" w14:textId="77777777" w:rsidR="005B17EC" w:rsidRPr="004733C5" w:rsidRDefault="005B17EC" w:rsidP="00B67343">
            <w:pPr>
              <w:spacing w:after="0" w:line="240" w:lineRule="auto"/>
              <w:rPr>
                <w:rFonts w:asciiTheme="majorHAnsi" w:hAnsiTheme="majorHAnsi" w:cstheme="majorHAnsi"/>
                <w:b/>
                <w:lang w:val="sl-SI"/>
              </w:rPr>
            </w:pPr>
          </w:p>
        </w:tc>
        <w:tc>
          <w:tcPr>
            <w:tcW w:w="860" w:type="pct"/>
            <w:tcBorders>
              <w:bottom w:val="single" w:sz="4" w:space="0" w:color="auto"/>
            </w:tcBorders>
            <w:shd w:val="clear" w:color="auto" w:fill="FADC8C"/>
            <w:vAlign w:val="center"/>
          </w:tcPr>
          <w:p w14:paraId="231AE40F" w14:textId="77777777" w:rsidR="005B17EC" w:rsidRPr="004733C5" w:rsidRDefault="00075C6E" w:rsidP="00B67343">
            <w:pPr>
              <w:spacing w:after="0" w:line="240" w:lineRule="auto"/>
              <w:jc w:val="center"/>
              <w:rPr>
                <w:rFonts w:asciiTheme="majorHAnsi" w:hAnsiTheme="majorHAnsi" w:cstheme="majorHAnsi"/>
                <w:lang w:val="sl-SI"/>
              </w:rPr>
            </w:pPr>
            <w:r w:rsidRPr="004733C5">
              <w:rPr>
                <w:rFonts w:asciiTheme="majorHAnsi" w:hAnsiTheme="majorHAnsi" w:cstheme="majorHAnsi"/>
                <w:lang w:val="sl-SI"/>
              </w:rPr>
              <w:sym w:font="Wingdings" w:char="F0FC"/>
            </w:r>
          </w:p>
        </w:tc>
        <w:tc>
          <w:tcPr>
            <w:tcW w:w="782" w:type="pct"/>
            <w:tcBorders>
              <w:bottom w:val="single" w:sz="4" w:space="0" w:color="auto"/>
            </w:tcBorders>
            <w:shd w:val="clear" w:color="auto" w:fill="FADC8C"/>
            <w:vAlign w:val="center"/>
          </w:tcPr>
          <w:p w14:paraId="59ABE26C" w14:textId="77777777" w:rsidR="005B17EC" w:rsidRPr="004733C5" w:rsidRDefault="005B17EC" w:rsidP="00B67343">
            <w:pPr>
              <w:spacing w:after="0" w:line="240" w:lineRule="auto"/>
              <w:rPr>
                <w:rFonts w:asciiTheme="majorHAnsi" w:hAnsiTheme="majorHAnsi" w:cstheme="majorHAnsi"/>
                <w:lang w:val="sl-SI"/>
              </w:rPr>
            </w:pPr>
          </w:p>
        </w:tc>
        <w:tc>
          <w:tcPr>
            <w:tcW w:w="2026" w:type="pct"/>
            <w:tcBorders>
              <w:bottom w:val="single" w:sz="4" w:space="0" w:color="auto"/>
            </w:tcBorders>
            <w:shd w:val="clear" w:color="auto" w:fill="FADC8C"/>
            <w:vAlign w:val="center"/>
          </w:tcPr>
          <w:p w14:paraId="321A344F" w14:textId="77777777" w:rsidR="005B17EC" w:rsidRPr="004733C5" w:rsidRDefault="005B17EC" w:rsidP="00B67343">
            <w:pPr>
              <w:spacing w:after="0" w:line="240" w:lineRule="auto"/>
              <w:rPr>
                <w:rFonts w:asciiTheme="majorHAnsi" w:hAnsiTheme="majorHAnsi" w:cstheme="majorHAnsi"/>
                <w:lang w:val="sl-SI"/>
              </w:rPr>
            </w:pPr>
          </w:p>
        </w:tc>
      </w:tr>
      <w:tr w:rsidR="00F95353" w:rsidRPr="004733C5" w14:paraId="3E66687F" w14:textId="77777777" w:rsidTr="003C1845">
        <w:trPr>
          <w:gridAfter w:val="1"/>
          <w:wAfter w:w="5" w:type="pct"/>
          <w:trHeight w:val="20"/>
          <w:jc w:val="center"/>
        </w:trPr>
        <w:tc>
          <w:tcPr>
            <w:tcW w:w="1327" w:type="pct"/>
            <w:vMerge w:val="restart"/>
            <w:shd w:val="clear" w:color="auto" w:fill="FAAA5A"/>
            <w:vAlign w:val="center"/>
          </w:tcPr>
          <w:p w14:paraId="15AF40A6" w14:textId="77777777" w:rsidR="00AD77CA" w:rsidRPr="004733C5" w:rsidRDefault="00AD77CA" w:rsidP="00B67343">
            <w:pPr>
              <w:spacing w:after="0" w:line="240" w:lineRule="auto"/>
              <w:rPr>
                <w:rFonts w:asciiTheme="majorHAnsi" w:hAnsiTheme="majorHAnsi" w:cstheme="majorHAnsi"/>
                <w:b/>
                <w:lang w:val="sl-SI"/>
              </w:rPr>
            </w:pPr>
            <w:r w:rsidRPr="004733C5">
              <w:rPr>
                <w:rFonts w:asciiTheme="majorHAnsi" w:hAnsiTheme="majorHAnsi" w:cstheme="majorHAnsi"/>
                <w:b/>
                <w:lang w:val="sl-SI"/>
              </w:rPr>
              <w:t>Opcije</w:t>
            </w:r>
          </w:p>
        </w:tc>
        <w:tc>
          <w:tcPr>
            <w:tcW w:w="860" w:type="pct"/>
            <w:tcBorders>
              <w:bottom w:val="single" w:sz="4" w:space="0" w:color="auto"/>
            </w:tcBorders>
            <w:shd w:val="clear" w:color="auto" w:fill="FAAA5A"/>
            <w:vAlign w:val="center"/>
          </w:tcPr>
          <w:p w14:paraId="7F4FD19B" w14:textId="77777777" w:rsidR="00AD77CA" w:rsidRPr="004733C5" w:rsidRDefault="00AD77CA" w:rsidP="00B67343">
            <w:pPr>
              <w:spacing w:after="0" w:line="240" w:lineRule="auto"/>
              <w:jc w:val="center"/>
              <w:rPr>
                <w:rFonts w:asciiTheme="majorHAnsi" w:hAnsiTheme="majorHAnsi" w:cstheme="majorHAnsi"/>
                <w:lang w:val="sl-SI"/>
              </w:rPr>
            </w:pPr>
            <w:r w:rsidRPr="004733C5">
              <w:rPr>
                <w:rFonts w:asciiTheme="majorHAnsi" w:hAnsiTheme="majorHAnsi" w:cstheme="majorHAnsi"/>
                <w:lang w:val="sl-SI"/>
              </w:rPr>
              <w:t>niso dovoljene</w:t>
            </w:r>
          </w:p>
        </w:tc>
        <w:tc>
          <w:tcPr>
            <w:tcW w:w="782" w:type="pct"/>
            <w:tcBorders>
              <w:bottom w:val="single" w:sz="4" w:space="0" w:color="auto"/>
            </w:tcBorders>
            <w:shd w:val="clear" w:color="auto" w:fill="FAAA5A"/>
            <w:vAlign w:val="center"/>
          </w:tcPr>
          <w:p w14:paraId="34291514" w14:textId="77777777" w:rsidR="00AD77CA" w:rsidRPr="004733C5" w:rsidRDefault="00AD77CA" w:rsidP="00B67343">
            <w:pPr>
              <w:spacing w:after="0" w:line="240" w:lineRule="auto"/>
              <w:jc w:val="center"/>
              <w:rPr>
                <w:rFonts w:asciiTheme="majorHAnsi" w:hAnsiTheme="majorHAnsi" w:cstheme="majorHAnsi"/>
                <w:lang w:val="sl-SI"/>
              </w:rPr>
            </w:pPr>
            <w:r w:rsidRPr="004733C5">
              <w:rPr>
                <w:rFonts w:asciiTheme="majorHAnsi" w:hAnsiTheme="majorHAnsi" w:cstheme="majorHAnsi"/>
                <w:lang w:val="sl-SI"/>
              </w:rPr>
              <w:t>so dovoljene</w:t>
            </w:r>
          </w:p>
        </w:tc>
        <w:tc>
          <w:tcPr>
            <w:tcW w:w="2026" w:type="pct"/>
            <w:tcBorders>
              <w:bottom w:val="single" w:sz="4" w:space="0" w:color="auto"/>
            </w:tcBorders>
            <w:shd w:val="clear" w:color="auto" w:fill="FAAA5A"/>
            <w:vAlign w:val="center"/>
          </w:tcPr>
          <w:p w14:paraId="271A7E27" w14:textId="77777777" w:rsidR="00AD77CA" w:rsidRPr="004733C5" w:rsidRDefault="00AD77CA" w:rsidP="00B67343">
            <w:pPr>
              <w:spacing w:after="0" w:line="240" w:lineRule="auto"/>
              <w:jc w:val="center"/>
              <w:rPr>
                <w:rFonts w:asciiTheme="majorHAnsi" w:hAnsiTheme="majorHAnsi" w:cstheme="majorHAnsi"/>
                <w:lang w:val="sl-SI"/>
              </w:rPr>
            </w:pPr>
            <w:r w:rsidRPr="004733C5">
              <w:rPr>
                <w:rFonts w:asciiTheme="majorHAnsi" w:hAnsiTheme="majorHAnsi" w:cstheme="majorHAnsi"/>
                <w:lang w:val="sl-SI"/>
              </w:rPr>
              <w:t>posebni pogoji</w:t>
            </w:r>
          </w:p>
        </w:tc>
      </w:tr>
      <w:tr w:rsidR="00F95353" w:rsidRPr="004733C5" w14:paraId="47934127" w14:textId="77777777" w:rsidTr="003C1845">
        <w:trPr>
          <w:gridAfter w:val="1"/>
          <w:wAfter w:w="5" w:type="pct"/>
          <w:trHeight w:val="20"/>
          <w:jc w:val="center"/>
        </w:trPr>
        <w:tc>
          <w:tcPr>
            <w:tcW w:w="1327" w:type="pct"/>
            <w:vMerge/>
            <w:shd w:val="clear" w:color="auto" w:fill="FAAA5A"/>
          </w:tcPr>
          <w:p w14:paraId="79C3B12A" w14:textId="77777777" w:rsidR="00AD77CA" w:rsidRPr="004733C5" w:rsidRDefault="00AD77CA" w:rsidP="00B67343">
            <w:pPr>
              <w:spacing w:after="0" w:line="240" w:lineRule="auto"/>
              <w:rPr>
                <w:rFonts w:asciiTheme="majorHAnsi" w:hAnsiTheme="majorHAnsi" w:cstheme="majorHAnsi"/>
                <w:b/>
                <w:lang w:val="sl-SI"/>
              </w:rPr>
            </w:pPr>
          </w:p>
        </w:tc>
        <w:tc>
          <w:tcPr>
            <w:tcW w:w="860" w:type="pct"/>
            <w:shd w:val="clear" w:color="auto" w:fill="FADC8C"/>
            <w:vAlign w:val="center"/>
          </w:tcPr>
          <w:p w14:paraId="6370A113" w14:textId="77777777" w:rsidR="00AD77CA" w:rsidRPr="004733C5" w:rsidRDefault="00075C6E" w:rsidP="00B67343">
            <w:pPr>
              <w:spacing w:after="0" w:line="240" w:lineRule="auto"/>
              <w:jc w:val="center"/>
              <w:rPr>
                <w:rFonts w:asciiTheme="majorHAnsi" w:hAnsiTheme="majorHAnsi" w:cstheme="majorHAnsi"/>
                <w:lang w:val="sl-SI"/>
              </w:rPr>
            </w:pPr>
            <w:r w:rsidRPr="004733C5">
              <w:rPr>
                <w:rFonts w:asciiTheme="majorHAnsi" w:hAnsiTheme="majorHAnsi" w:cstheme="majorHAnsi"/>
                <w:lang w:val="sl-SI"/>
              </w:rPr>
              <w:sym w:font="Wingdings" w:char="F0FC"/>
            </w:r>
          </w:p>
        </w:tc>
        <w:tc>
          <w:tcPr>
            <w:tcW w:w="782" w:type="pct"/>
            <w:shd w:val="clear" w:color="auto" w:fill="FADC8C"/>
            <w:vAlign w:val="center"/>
          </w:tcPr>
          <w:p w14:paraId="72E049D0" w14:textId="77777777" w:rsidR="00AD77CA" w:rsidRPr="004733C5" w:rsidRDefault="00AD77CA" w:rsidP="00B67343">
            <w:pPr>
              <w:spacing w:after="0" w:line="240" w:lineRule="auto"/>
              <w:rPr>
                <w:rFonts w:asciiTheme="majorHAnsi" w:hAnsiTheme="majorHAnsi" w:cstheme="majorHAnsi"/>
                <w:lang w:val="sl-SI"/>
              </w:rPr>
            </w:pPr>
          </w:p>
        </w:tc>
        <w:tc>
          <w:tcPr>
            <w:tcW w:w="2026" w:type="pct"/>
            <w:shd w:val="clear" w:color="auto" w:fill="FADC8C"/>
            <w:vAlign w:val="center"/>
          </w:tcPr>
          <w:p w14:paraId="217CB0B1" w14:textId="77777777" w:rsidR="00AD77CA" w:rsidRPr="004733C5" w:rsidRDefault="00AD77CA" w:rsidP="00B67343">
            <w:pPr>
              <w:spacing w:after="0" w:line="240" w:lineRule="auto"/>
              <w:rPr>
                <w:rFonts w:asciiTheme="majorHAnsi" w:hAnsiTheme="majorHAnsi" w:cstheme="majorHAnsi"/>
                <w:lang w:val="sl-SI"/>
              </w:rPr>
            </w:pPr>
          </w:p>
        </w:tc>
      </w:tr>
      <w:tr w:rsidR="00AD77CA" w:rsidRPr="004733C5" w14:paraId="081D4D14" w14:textId="77777777" w:rsidTr="00F95353">
        <w:trPr>
          <w:trHeight w:val="20"/>
          <w:jc w:val="center"/>
        </w:trPr>
        <w:tc>
          <w:tcPr>
            <w:tcW w:w="1327" w:type="pct"/>
            <w:shd w:val="clear" w:color="auto" w:fill="FAAA5A"/>
            <w:vAlign w:val="center"/>
          </w:tcPr>
          <w:p w14:paraId="7737609D" w14:textId="77777777" w:rsidR="00AD77CA" w:rsidRPr="004733C5" w:rsidRDefault="00AD77CA" w:rsidP="00B67343">
            <w:pPr>
              <w:spacing w:after="0" w:line="240" w:lineRule="auto"/>
              <w:rPr>
                <w:rFonts w:asciiTheme="majorHAnsi" w:hAnsiTheme="majorHAnsi" w:cstheme="majorHAnsi"/>
                <w:b/>
                <w:lang w:val="sl-SI"/>
              </w:rPr>
            </w:pPr>
            <w:r w:rsidRPr="004733C5">
              <w:rPr>
                <w:rFonts w:asciiTheme="majorHAnsi" w:hAnsiTheme="majorHAnsi" w:cstheme="majorHAnsi"/>
                <w:b/>
                <w:lang w:val="sl-SI"/>
              </w:rPr>
              <w:t>Skupno nastopanje</w:t>
            </w:r>
          </w:p>
        </w:tc>
        <w:tc>
          <w:tcPr>
            <w:tcW w:w="3673" w:type="pct"/>
            <w:gridSpan w:val="4"/>
            <w:shd w:val="clear" w:color="auto" w:fill="FADC8C"/>
            <w:vAlign w:val="center"/>
          </w:tcPr>
          <w:p w14:paraId="22825302" w14:textId="77777777" w:rsidR="00AD77CA" w:rsidRPr="004733C5" w:rsidRDefault="00075C6E" w:rsidP="003C1845">
            <w:pPr>
              <w:pStyle w:val="Brezrazmikov"/>
              <w:jc w:val="both"/>
              <w:rPr>
                <w:rFonts w:asciiTheme="majorHAnsi" w:hAnsiTheme="majorHAnsi" w:cstheme="majorHAnsi"/>
                <w:lang w:val="sl-SI"/>
              </w:rPr>
            </w:pPr>
            <w:r w:rsidRPr="004733C5">
              <w:rPr>
                <w:rFonts w:asciiTheme="majorHAnsi" w:hAnsiTheme="majorHAnsi" w:cstheme="majorHAnsi"/>
                <w:lang w:val="sl-SI"/>
              </w:rPr>
              <w:t>Pri javnem naročilu je dovoljena skupna ponudba več pogodbenih partnerjev.</w:t>
            </w:r>
          </w:p>
          <w:p w14:paraId="7CB743D2" w14:textId="17FDA5A9" w:rsidR="00075C6E" w:rsidRPr="004733C5" w:rsidRDefault="00895699" w:rsidP="003C1845">
            <w:pPr>
              <w:pStyle w:val="Brezrazmikov"/>
              <w:jc w:val="both"/>
              <w:rPr>
                <w:rFonts w:asciiTheme="majorHAnsi" w:hAnsiTheme="majorHAnsi" w:cstheme="majorHAnsi"/>
                <w:lang w:val="sl-SI"/>
              </w:rPr>
            </w:pPr>
            <w:r w:rsidRPr="004733C5">
              <w:rPr>
                <w:rFonts w:asciiTheme="majorHAnsi" w:hAnsiTheme="majorHAnsi" w:cstheme="majorHAnsi"/>
                <w:lang w:val="sl-SI"/>
              </w:rPr>
              <w:t xml:space="preserve">V 7. točki (Preverjanje sposobnosti) teh navodil </w:t>
            </w:r>
            <w:r w:rsidR="00075C6E" w:rsidRPr="004733C5">
              <w:rPr>
                <w:rFonts w:asciiTheme="majorHAnsi" w:hAnsiTheme="majorHAnsi" w:cstheme="majorHAnsi"/>
                <w:lang w:val="sl-SI"/>
              </w:rPr>
              <w:t>je določeno, ali mora v primeru skupne ponudbe</w:t>
            </w:r>
            <w:r w:rsidR="00595EA1" w:rsidRPr="004733C5">
              <w:rPr>
                <w:rFonts w:asciiTheme="majorHAnsi" w:hAnsiTheme="majorHAnsi" w:cstheme="majorHAnsi"/>
                <w:lang w:val="sl-SI"/>
              </w:rPr>
              <w:t xml:space="preserve"> </w:t>
            </w:r>
            <w:r w:rsidR="00075C6E" w:rsidRPr="004733C5">
              <w:rPr>
                <w:rFonts w:asciiTheme="majorHAnsi" w:hAnsiTheme="majorHAnsi" w:cstheme="majorHAnsi"/>
                <w:lang w:val="sl-SI"/>
              </w:rPr>
              <w:t>posamezen pogoj izpolnjevati vsak izmed partnerjev ali pa lahko pogoj</w:t>
            </w:r>
            <w:r w:rsidR="00FD3487" w:rsidRPr="004733C5">
              <w:rPr>
                <w:rFonts w:asciiTheme="majorHAnsi" w:hAnsiTheme="majorHAnsi" w:cstheme="majorHAnsi"/>
                <w:lang w:val="sl-SI"/>
              </w:rPr>
              <w:t xml:space="preserve"> izpolnjujejo partnerji skupaj.</w:t>
            </w:r>
          </w:p>
          <w:p w14:paraId="4A71BAEF" w14:textId="2AD161AA" w:rsidR="00E57052" w:rsidRPr="004733C5" w:rsidRDefault="002219A8" w:rsidP="003C1845">
            <w:pPr>
              <w:pStyle w:val="Brezrazmikov"/>
              <w:jc w:val="both"/>
              <w:rPr>
                <w:lang w:val="sl-SI"/>
              </w:rPr>
            </w:pPr>
            <w:r w:rsidRPr="004733C5">
              <w:rPr>
                <w:rFonts w:asciiTheme="majorHAnsi" w:hAnsiTheme="majorHAnsi" w:cstheme="majorHAnsi"/>
                <w:lang w:val="sl-SI"/>
              </w:rPr>
              <w:t xml:space="preserve">Naročnik bo štel, da je partner pri skupnem poslu s podpisom obrazca ESPD dal pooblastilo za podpis okvirnega sporazuma in </w:t>
            </w:r>
            <w:r w:rsidR="00220ADC" w:rsidRPr="004733C5">
              <w:rPr>
                <w:rFonts w:asciiTheme="majorHAnsi" w:hAnsiTheme="majorHAnsi" w:cstheme="majorHAnsi"/>
                <w:lang w:val="sl-SI"/>
              </w:rPr>
              <w:t xml:space="preserve">posamične </w:t>
            </w:r>
            <w:r w:rsidRPr="004733C5">
              <w:rPr>
                <w:rFonts w:asciiTheme="majorHAnsi" w:hAnsiTheme="majorHAnsi" w:cstheme="majorHAnsi"/>
                <w:lang w:val="sl-SI"/>
              </w:rPr>
              <w:t xml:space="preserve">pogodbe </w:t>
            </w:r>
            <w:proofErr w:type="spellStart"/>
            <w:r w:rsidRPr="004733C5">
              <w:rPr>
                <w:rFonts w:asciiTheme="majorHAnsi" w:hAnsiTheme="majorHAnsi" w:cstheme="majorHAnsi"/>
                <w:lang w:val="sl-SI"/>
              </w:rPr>
              <w:t>poslovodečemu</w:t>
            </w:r>
            <w:proofErr w:type="spellEnd"/>
            <w:r w:rsidRPr="004733C5">
              <w:rPr>
                <w:rFonts w:asciiTheme="majorHAnsi" w:hAnsiTheme="majorHAnsi" w:cstheme="majorHAnsi"/>
                <w:lang w:val="sl-SI"/>
              </w:rPr>
              <w:t xml:space="preserve"> partnerju v skupni ponudbi, torej da šteje, da je </w:t>
            </w:r>
            <w:proofErr w:type="spellStart"/>
            <w:r w:rsidRPr="004733C5">
              <w:rPr>
                <w:rFonts w:asciiTheme="majorHAnsi" w:hAnsiTheme="majorHAnsi" w:cstheme="majorHAnsi"/>
                <w:lang w:val="sl-SI"/>
              </w:rPr>
              <w:t>poslovodeči</w:t>
            </w:r>
            <w:proofErr w:type="spellEnd"/>
            <w:r w:rsidRPr="004733C5">
              <w:rPr>
                <w:rFonts w:asciiTheme="majorHAnsi" w:hAnsiTheme="majorHAnsi" w:cstheme="majorHAnsi"/>
                <w:lang w:val="sl-SI"/>
              </w:rPr>
              <w:t xml:space="preserve"> partner podpisal okvirni sporazum ter posam</w:t>
            </w:r>
            <w:r w:rsidR="00220ADC" w:rsidRPr="004733C5">
              <w:rPr>
                <w:rFonts w:asciiTheme="majorHAnsi" w:hAnsiTheme="majorHAnsi" w:cstheme="majorHAnsi"/>
                <w:lang w:val="sl-SI"/>
              </w:rPr>
              <w:t>ič</w:t>
            </w:r>
            <w:r w:rsidRPr="004733C5">
              <w:rPr>
                <w:rFonts w:asciiTheme="majorHAnsi" w:hAnsiTheme="majorHAnsi" w:cstheme="majorHAnsi"/>
                <w:lang w:val="sl-SI"/>
              </w:rPr>
              <w:t>no pogodbo v imenu in za račun vseh partnerjev v skupni ponudbi.</w:t>
            </w:r>
          </w:p>
        </w:tc>
      </w:tr>
      <w:tr w:rsidR="00F95353" w:rsidRPr="004733C5" w14:paraId="28BCA425" w14:textId="77777777" w:rsidTr="003C1845">
        <w:trPr>
          <w:gridAfter w:val="1"/>
          <w:wAfter w:w="5" w:type="pct"/>
          <w:trHeight w:val="20"/>
          <w:jc w:val="center"/>
        </w:trPr>
        <w:tc>
          <w:tcPr>
            <w:tcW w:w="1327" w:type="pct"/>
            <w:vMerge w:val="restart"/>
            <w:shd w:val="clear" w:color="auto" w:fill="FAAA5A"/>
            <w:vAlign w:val="center"/>
          </w:tcPr>
          <w:p w14:paraId="43036F75" w14:textId="2EC98582" w:rsidR="005937A4" w:rsidRPr="004733C5" w:rsidRDefault="005937A4" w:rsidP="00B76AB2">
            <w:pPr>
              <w:spacing w:after="0" w:line="240" w:lineRule="auto"/>
              <w:rPr>
                <w:rFonts w:asciiTheme="majorHAnsi" w:hAnsiTheme="majorHAnsi" w:cstheme="majorHAnsi"/>
                <w:b/>
                <w:lang w:val="sl-SI"/>
              </w:rPr>
            </w:pPr>
            <w:r w:rsidRPr="004733C5">
              <w:rPr>
                <w:rFonts w:asciiTheme="majorHAnsi" w:hAnsiTheme="majorHAnsi" w:cstheme="majorHAnsi"/>
                <w:b/>
                <w:lang w:val="sl-SI"/>
              </w:rPr>
              <w:t>Nastopanje s podizvajalci</w:t>
            </w:r>
          </w:p>
        </w:tc>
        <w:tc>
          <w:tcPr>
            <w:tcW w:w="860" w:type="pct"/>
            <w:tcBorders>
              <w:bottom w:val="single" w:sz="4" w:space="0" w:color="auto"/>
            </w:tcBorders>
            <w:shd w:val="clear" w:color="auto" w:fill="FAAA5A"/>
            <w:vAlign w:val="center"/>
          </w:tcPr>
          <w:p w14:paraId="75D7C06E" w14:textId="474EF921" w:rsidR="005937A4" w:rsidRPr="004733C5" w:rsidRDefault="005937A4" w:rsidP="00572F02">
            <w:pPr>
              <w:spacing w:after="0" w:line="240" w:lineRule="auto"/>
              <w:jc w:val="center"/>
              <w:rPr>
                <w:rFonts w:asciiTheme="majorHAnsi" w:hAnsiTheme="majorHAnsi" w:cstheme="majorHAnsi"/>
                <w:lang w:val="sl-SI"/>
              </w:rPr>
            </w:pPr>
            <w:r w:rsidRPr="004733C5">
              <w:rPr>
                <w:rFonts w:asciiTheme="majorHAnsi" w:hAnsiTheme="majorHAnsi" w:cstheme="majorHAnsi"/>
                <w:lang w:val="sl-SI"/>
              </w:rPr>
              <w:t xml:space="preserve">ni </w:t>
            </w:r>
            <w:r w:rsidR="00572F02" w:rsidRPr="004733C5">
              <w:rPr>
                <w:rFonts w:asciiTheme="majorHAnsi" w:hAnsiTheme="majorHAnsi" w:cstheme="majorHAnsi"/>
                <w:lang w:val="sl-SI"/>
              </w:rPr>
              <w:t>dovoljeno</w:t>
            </w:r>
          </w:p>
        </w:tc>
        <w:tc>
          <w:tcPr>
            <w:tcW w:w="782" w:type="pct"/>
            <w:tcBorders>
              <w:bottom w:val="single" w:sz="4" w:space="0" w:color="auto"/>
            </w:tcBorders>
            <w:shd w:val="clear" w:color="auto" w:fill="FAAA5A"/>
            <w:vAlign w:val="center"/>
          </w:tcPr>
          <w:p w14:paraId="70FE2F7F" w14:textId="52FD520D" w:rsidR="005937A4" w:rsidRPr="004733C5" w:rsidRDefault="005937A4" w:rsidP="00572F02">
            <w:pPr>
              <w:spacing w:after="0" w:line="240" w:lineRule="auto"/>
              <w:jc w:val="center"/>
              <w:rPr>
                <w:rFonts w:asciiTheme="majorHAnsi" w:hAnsiTheme="majorHAnsi" w:cstheme="majorHAnsi"/>
                <w:lang w:val="sl-SI"/>
              </w:rPr>
            </w:pPr>
            <w:r w:rsidRPr="004733C5">
              <w:rPr>
                <w:rFonts w:asciiTheme="majorHAnsi" w:hAnsiTheme="majorHAnsi" w:cstheme="majorHAnsi"/>
                <w:lang w:val="sl-SI"/>
              </w:rPr>
              <w:t xml:space="preserve">je </w:t>
            </w:r>
            <w:r w:rsidR="00572F02" w:rsidRPr="004733C5">
              <w:rPr>
                <w:rFonts w:asciiTheme="majorHAnsi" w:hAnsiTheme="majorHAnsi" w:cstheme="majorHAnsi"/>
                <w:lang w:val="sl-SI"/>
              </w:rPr>
              <w:t>dovoljeno</w:t>
            </w:r>
          </w:p>
        </w:tc>
        <w:tc>
          <w:tcPr>
            <w:tcW w:w="2026" w:type="pct"/>
            <w:tcBorders>
              <w:bottom w:val="single" w:sz="4" w:space="0" w:color="auto"/>
            </w:tcBorders>
            <w:shd w:val="clear" w:color="auto" w:fill="FAAA5A"/>
            <w:vAlign w:val="center"/>
          </w:tcPr>
          <w:p w14:paraId="62711EEF" w14:textId="1259D2BC" w:rsidR="005937A4" w:rsidRPr="004733C5" w:rsidRDefault="005937A4" w:rsidP="00B76AB2">
            <w:pPr>
              <w:spacing w:after="0" w:line="240" w:lineRule="auto"/>
              <w:jc w:val="center"/>
              <w:rPr>
                <w:rFonts w:asciiTheme="majorHAnsi" w:hAnsiTheme="majorHAnsi" w:cstheme="majorHAnsi"/>
                <w:lang w:val="sl-SI"/>
              </w:rPr>
            </w:pPr>
            <w:r w:rsidRPr="004733C5">
              <w:rPr>
                <w:rFonts w:asciiTheme="majorHAnsi" w:hAnsiTheme="majorHAnsi" w:cstheme="majorHAnsi"/>
                <w:lang w:val="sl-SI"/>
              </w:rPr>
              <w:t>pogoji</w:t>
            </w:r>
          </w:p>
        </w:tc>
      </w:tr>
      <w:tr w:rsidR="00F95353" w:rsidRPr="004733C5" w14:paraId="1BBBAF7A" w14:textId="77777777" w:rsidTr="003C1845">
        <w:trPr>
          <w:gridAfter w:val="1"/>
          <w:wAfter w:w="5" w:type="pct"/>
          <w:trHeight w:val="20"/>
          <w:jc w:val="center"/>
        </w:trPr>
        <w:tc>
          <w:tcPr>
            <w:tcW w:w="1327" w:type="pct"/>
            <w:vMerge/>
            <w:shd w:val="clear" w:color="auto" w:fill="FAAA5A"/>
            <w:vAlign w:val="center"/>
          </w:tcPr>
          <w:p w14:paraId="3DF102A5" w14:textId="77777777" w:rsidR="005937A4" w:rsidRPr="004733C5" w:rsidRDefault="005937A4" w:rsidP="00B76AB2">
            <w:pPr>
              <w:spacing w:after="0" w:line="240" w:lineRule="auto"/>
              <w:rPr>
                <w:rFonts w:asciiTheme="majorHAnsi" w:hAnsiTheme="majorHAnsi" w:cstheme="majorHAnsi"/>
                <w:lang w:val="sl-SI"/>
              </w:rPr>
            </w:pPr>
          </w:p>
        </w:tc>
        <w:tc>
          <w:tcPr>
            <w:tcW w:w="860" w:type="pct"/>
            <w:tcBorders>
              <w:bottom w:val="single" w:sz="4" w:space="0" w:color="auto"/>
            </w:tcBorders>
            <w:shd w:val="clear" w:color="auto" w:fill="FADC8C"/>
            <w:vAlign w:val="center"/>
          </w:tcPr>
          <w:p w14:paraId="61FF477C" w14:textId="77777777" w:rsidR="005937A4" w:rsidRPr="004733C5" w:rsidRDefault="005937A4" w:rsidP="00B76AB2">
            <w:pPr>
              <w:spacing w:after="0" w:line="240" w:lineRule="auto"/>
              <w:jc w:val="center"/>
              <w:rPr>
                <w:rFonts w:asciiTheme="majorHAnsi" w:hAnsiTheme="majorHAnsi" w:cstheme="majorHAnsi"/>
                <w:lang w:val="sl-SI"/>
              </w:rPr>
            </w:pPr>
          </w:p>
        </w:tc>
        <w:tc>
          <w:tcPr>
            <w:tcW w:w="782" w:type="pct"/>
            <w:tcBorders>
              <w:bottom w:val="single" w:sz="4" w:space="0" w:color="auto"/>
            </w:tcBorders>
            <w:shd w:val="clear" w:color="auto" w:fill="FADC8C"/>
            <w:vAlign w:val="center"/>
          </w:tcPr>
          <w:p w14:paraId="19664E32" w14:textId="22D61F65" w:rsidR="005937A4" w:rsidRPr="004733C5" w:rsidRDefault="005937A4" w:rsidP="00B76AB2">
            <w:pPr>
              <w:spacing w:after="0" w:line="240" w:lineRule="auto"/>
              <w:jc w:val="center"/>
              <w:rPr>
                <w:rFonts w:asciiTheme="majorHAnsi" w:hAnsiTheme="majorHAnsi" w:cstheme="majorHAnsi"/>
                <w:lang w:val="sl-SI"/>
              </w:rPr>
            </w:pPr>
            <w:r w:rsidRPr="004733C5">
              <w:rPr>
                <w:rFonts w:asciiTheme="majorHAnsi" w:hAnsiTheme="majorHAnsi" w:cstheme="majorHAnsi"/>
                <w:lang w:val="sl-SI"/>
              </w:rPr>
              <w:sym w:font="Wingdings" w:char="F0FC"/>
            </w:r>
          </w:p>
        </w:tc>
        <w:tc>
          <w:tcPr>
            <w:tcW w:w="2026" w:type="pct"/>
            <w:tcBorders>
              <w:bottom w:val="single" w:sz="4" w:space="0" w:color="auto"/>
            </w:tcBorders>
            <w:shd w:val="clear" w:color="auto" w:fill="FADC8C"/>
            <w:vAlign w:val="center"/>
          </w:tcPr>
          <w:p w14:paraId="04D28818" w14:textId="336A9F58" w:rsidR="005937A4" w:rsidRPr="004733C5" w:rsidRDefault="00D73450" w:rsidP="005937A4">
            <w:pPr>
              <w:spacing w:after="0" w:line="240" w:lineRule="auto"/>
              <w:jc w:val="both"/>
              <w:rPr>
                <w:rFonts w:asciiTheme="majorHAnsi" w:hAnsiTheme="majorHAnsi" w:cstheme="majorHAnsi"/>
                <w:lang w:val="sl-SI"/>
              </w:rPr>
            </w:pPr>
            <w:r w:rsidRPr="004733C5">
              <w:rPr>
                <w:rFonts w:asciiTheme="majorHAnsi" w:hAnsiTheme="majorHAnsi" w:cstheme="majorHAnsi"/>
                <w:lang w:val="sl-SI"/>
              </w:rPr>
              <w:t xml:space="preserve">Predmet naročila je dobava blaga, zato naročnik navedbe podizvajalcev glede na 8. odstavek 94. člena ZJN-3 </w:t>
            </w:r>
            <w:r w:rsidRPr="004733C5">
              <w:rPr>
                <w:rFonts w:asciiTheme="majorHAnsi" w:hAnsiTheme="majorHAnsi" w:cstheme="majorHAnsi"/>
                <w:b/>
                <w:lang w:val="sl-SI"/>
              </w:rPr>
              <w:t>ne</w:t>
            </w:r>
            <w:r w:rsidRPr="004733C5">
              <w:rPr>
                <w:rFonts w:asciiTheme="majorHAnsi" w:hAnsiTheme="majorHAnsi" w:cstheme="majorHAnsi"/>
                <w:lang w:val="sl-SI"/>
              </w:rPr>
              <w:t xml:space="preserve"> zahteva.</w:t>
            </w:r>
          </w:p>
        </w:tc>
      </w:tr>
    </w:tbl>
    <w:p w14:paraId="7F0A76AB" w14:textId="223C71D5" w:rsidR="003C1845" w:rsidRPr="004733C5" w:rsidRDefault="003C1845" w:rsidP="00B67343">
      <w:pPr>
        <w:spacing w:after="0" w:line="240" w:lineRule="auto"/>
        <w:rPr>
          <w:rFonts w:asciiTheme="majorHAnsi" w:hAnsiTheme="majorHAnsi" w:cstheme="majorHAnsi"/>
          <w:b/>
          <w:lang w:val="sl-SI"/>
        </w:rPr>
      </w:pPr>
    </w:p>
    <w:p w14:paraId="03E7AC02" w14:textId="77777777" w:rsidR="003C1845" w:rsidRPr="004733C5" w:rsidRDefault="003C1845">
      <w:pPr>
        <w:spacing w:after="0" w:line="240" w:lineRule="auto"/>
        <w:rPr>
          <w:rFonts w:asciiTheme="majorHAnsi" w:hAnsiTheme="majorHAnsi" w:cstheme="majorHAnsi"/>
          <w:b/>
          <w:lang w:val="sl-SI"/>
        </w:rPr>
      </w:pPr>
      <w:r w:rsidRPr="004733C5">
        <w:rPr>
          <w:rFonts w:asciiTheme="majorHAnsi" w:hAnsiTheme="majorHAnsi" w:cstheme="majorHAnsi"/>
          <w:b/>
          <w:lang w:val="sl-SI"/>
        </w:rPr>
        <w:br w:type="page"/>
      </w:r>
    </w:p>
    <w:p w14:paraId="5FC4FD2C" w14:textId="77777777" w:rsidR="00C245EF" w:rsidRPr="004733C5" w:rsidRDefault="00C245EF" w:rsidP="00B67343">
      <w:pPr>
        <w:spacing w:after="0" w:line="240" w:lineRule="auto"/>
        <w:rPr>
          <w:rFonts w:asciiTheme="majorHAnsi" w:hAnsiTheme="majorHAnsi" w:cstheme="majorHAnsi"/>
          <w:b/>
          <w:lang w:val="sl-SI"/>
        </w:rPr>
      </w:pPr>
    </w:p>
    <w:p w14:paraId="4F778B83" w14:textId="54264886" w:rsidR="00570859" w:rsidRPr="004733C5" w:rsidRDefault="00BE18A9" w:rsidP="00570859">
      <w:pPr>
        <w:numPr>
          <w:ilvl w:val="0"/>
          <w:numId w:val="8"/>
        </w:numPr>
        <w:spacing w:after="0" w:line="240" w:lineRule="auto"/>
        <w:rPr>
          <w:rFonts w:asciiTheme="majorHAnsi" w:hAnsiTheme="majorHAnsi" w:cstheme="majorHAnsi"/>
          <w:b/>
          <w:lang w:val="sl-SI"/>
        </w:rPr>
      </w:pPr>
      <w:r w:rsidRPr="004733C5">
        <w:rPr>
          <w:rFonts w:asciiTheme="majorHAnsi" w:hAnsiTheme="majorHAnsi" w:cstheme="majorHAnsi"/>
          <w:b/>
          <w:lang w:val="sl-SI"/>
        </w:rPr>
        <w:t>PREDLOŽITEV PONUDB IN JAVNO ODPIRANJE</w:t>
      </w:r>
    </w:p>
    <w:p w14:paraId="5BB917F1" w14:textId="77777777" w:rsidR="00002049" w:rsidRPr="004733C5" w:rsidRDefault="00002049" w:rsidP="00E554A5">
      <w:pPr>
        <w:spacing w:after="0" w:line="240" w:lineRule="auto"/>
        <w:rPr>
          <w:rFonts w:asciiTheme="majorHAnsi" w:hAnsiTheme="majorHAnsi" w:cstheme="majorHAnsi"/>
          <w:b/>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11"/>
        <w:gridCol w:w="6652"/>
      </w:tblGrid>
      <w:tr w:rsidR="001020FA" w:rsidRPr="004733C5" w14:paraId="2242AFAC" w14:textId="77777777" w:rsidTr="00C50A79">
        <w:trPr>
          <w:trHeight w:val="20"/>
          <w:jc w:val="center"/>
        </w:trPr>
        <w:tc>
          <w:tcPr>
            <w:tcW w:w="5000" w:type="pct"/>
            <w:gridSpan w:val="2"/>
            <w:shd w:val="clear" w:color="auto" w:fill="FAAA5A"/>
            <w:vAlign w:val="center"/>
          </w:tcPr>
          <w:p w14:paraId="382FF123" w14:textId="77777777" w:rsidR="001020FA" w:rsidRPr="004733C5" w:rsidRDefault="001020FA" w:rsidP="00E554A5">
            <w:pPr>
              <w:spacing w:after="0" w:line="240" w:lineRule="auto"/>
              <w:jc w:val="center"/>
              <w:rPr>
                <w:rFonts w:asciiTheme="majorHAnsi" w:hAnsiTheme="majorHAnsi" w:cstheme="majorHAnsi"/>
                <w:lang w:val="sl-SI"/>
              </w:rPr>
            </w:pPr>
            <w:r w:rsidRPr="004733C5">
              <w:rPr>
                <w:rFonts w:asciiTheme="majorHAnsi" w:hAnsiTheme="majorHAnsi" w:cstheme="majorHAnsi"/>
                <w:b/>
                <w:lang w:val="sl-SI"/>
              </w:rPr>
              <w:t>Predložitev ponudb</w:t>
            </w:r>
          </w:p>
        </w:tc>
      </w:tr>
      <w:tr w:rsidR="00C50A79" w:rsidRPr="004733C5" w14:paraId="6C19B2BF" w14:textId="77777777" w:rsidTr="00C50A79">
        <w:trPr>
          <w:trHeight w:val="20"/>
          <w:jc w:val="center"/>
        </w:trPr>
        <w:tc>
          <w:tcPr>
            <w:tcW w:w="1330" w:type="pct"/>
            <w:shd w:val="clear" w:color="auto" w:fill="FAAA5A"/>
            <w:vAlign w:val="center"/>
          </w:tcPr>
          <w:p w14:paraId="735A18CC" w14:textId="2D5AC49A" w:rsidR="00BE18A9" w:rsidRPr="004733C5" w:rsidRDefault="00BE18A9" w:rsidP="00B67343">
            <w:pPr>
              <w:spacing w:after="0" w:line="240" w:lineRule="auto"/>
              <w:rPr>
                <w:rFonts w:asciiTheme="majorHAnsi" w:hAnsiTheme="majorHAnsi" w:cstheme="majorHAnsi"/>
                <w:b/>
                <w:lang w:val="sl-SI"/>
              </w:rPr>
            </w:pPr>
            <w:r w:rsidRPr="004733C5">
              <w:rPr>
                <w:rFonts w:asciiTheme="majorHAnsi" w:hAnsiTheme="majorHAnsi" w:cstheme="majorHAnsi"/>
                <w:b/>
                <w:lang w:val="sl-SI"/>
              </w:rPr>
              <w:t>Rok</w:t>
            </w:r>
            <w:r w:rsidR="00FB7FC0" w:rsidRPr="004733C5">
              <w:rPr>
                <w:rFonts w:asciiTheme="majorHAnsi" w:hAnsiTheme="majorHAnsi" w:cstheme="majorHAnsi"/>
                <w:b/>
                <w:lang w:val="sl-SI"/>
              </w:rPr>
              <w:t xml:space="preserve"> za prejem ponudb</w:t>
            </w:r>
          </w:p>
        </w:tc>
        <w:tc>
          <w:tcPr>
            <w:tcW w:w="3670" w:type="pct"/>
            <w:shd w:val="clear" w:color="auto" w:fill="FADC8C"/>
            <w:vAlign w:val="center"/>
          </w:tcPr>
          <w:p w14:paraId="6276369B" w14:textId="5FE2AE4D" w:rsidR="00BE18A9" w:rsidRPr="004733C5" w:rsidRDefault="00302AF7" w:rsidP="00452863">
            <w:pPr>
              <w:spacing w:after="0" w:line="240" w:lineRule="auto"/>
              <w:rPr>
                <w:rFonts w:asciiTheme="majorHAnsi" w:hAnsiTheme="majorHAnsi" w:cstheme="majorHAnsi"/>
                <w:b/>
                <w:lang w:val="sl-SI"/>
              </w:rPr>
            </w:pPr>
            <w:r w:rsidRPr="004733C5">
              <w:rPr>
                <w:rFonts w:asciiTheme="majorHAnsi" w:hAnsiTheme="majorHAnsi" w:cstheme="majorHAnsi"/>
                <w:b/>
                <w:noProof/>
                <w:lang w:val="sl-SI"/>
              </w:rPr>
              <w:t>25.2.2019</w:t>
            </w:r>
            <w:r w:rsidR="00FB7624" w:rsidRPr="004733C5">
              <w:rPr>
                <w:rFonts w:asciiTheme="majorHAnsi" w:hAnsiTheme="majorHAnsi" w:cstheme="majorHAnsi"/>
                <w:b/>
                <w:noProof/>
                <w:lang w:val="sl-SI"/>
              </w:rPr>
              <w:t xml:space="preserve"> do 12:00</w:t>
            </w:r>
          </w:p>
        </w:tc>
      </w:tr>
      <w:tr w:rsidR="00C50A79" w:rsidRPr="004733C5" w14:paraId="3D95A7B5" w14:textId="77777777" w:rsidTr="00C50A79">
        <w:trPr>
          <w:trHeight w:val="20"/>
          <w:jc w:val="center"/>
        </w:trPr>
        <w:tc>
          <w:tcPr>
            <w:tcW w:w="1330" w:type="pct"/>
            <w:shd w:val="clear" w:color="auto" w:fill="FAAA5A"/>
            <w:vAlign w:val="center"/>
          </w:tcPr>
          <w:p w14:paraId="30EB2C71" w14:textId="57555F9F" w:rsidR="00BE18A9" w:rsidRPr="004733C5" w:rsidRDefault="00E14D53" w:rsidP="00B67343">
            <w:pPr>
              <w:spacing w:after="0" w:line="240" w:lineRule="auto"/>
              <w:rPr>
                <w:rFonts w:asciiTheme="majorHAnsi" w:hAnsiTheme="majorHAnsi" w:cstheme="majorHAnsi"/>
                <w:b/>
                <w:lang w:val="sl-SI"/>
              </w:rPr>
            </w:pPr>
            <w:r w:rsidRPr="004733C5">
              <w:rPr>
                <w:rFonts w:asciiTheme="majorHAnsi" w:hAnsiTheme="majorHAnsi" w:cstheme="majorHAnsi"/>
                <w:b/>
                <w:lang w:val="sl-SI"/>
              </w:rPr>
              <w:t>Način predložitve ponudb</w:t>
            </w:r>
          </w:p>
        </w:tc>
        <w:tc>
          <w:tcPr>
            <w:tcW w:w="3670" w:type="pct"/>
            <w:shd w:val="clear" w:color="auto" w:fill="FADC8C"/>
            <w:vAlign w:val="center"/>
          </w:tcPr>
          <w:p w14:paraId="577FDD8A" w14:textId="23A01FD2" w:rsidR="00E14D53" w:rsidRPr="004733C5" w:rsidRDefault="00E14D53" w:rsidP="003C1845">
            <w:pPr>
              <w:pStyle w:val="Brezrazmikov"/>
              <w:jc w:val="both"/>
              <w:rPr>
                <w:rFonts w:asciiTheme="majorHAnsi" w:hAnsiTheme="majorHAnsi" w:cstheme="majorHAnsi"/>
                <w:lang w:val="sl-SI"/>
              </w:rPr>
            </w:pPr>
            <w:r w:rsidRPr="004733C5">
              <w:rPr>
                <w:rFonts w:asciiTheme="majorHAnsi" w:hAnsiTheme="majorHAnsi" w:cstheme="majorHAnsi"/>
                <w:lang w:val="sl-SI"/>
              </w:rPr>
              <w:t xml:space="preserve">Ponudniki morajo ponudbe predložiti v informacijski sistem e-JN na spletnem naslovu </w:t>
            </w:r>
            <w:hyperlink r:id="rId12" w:history="1">
              <w:r w:rsidRPr="004733C5">
                <w:rPr>
                  <w:rStyle w:val="Hiperpovezava"/>
                  <w:rFonts w:asciiTheme="majorHAnsi" w:hAnsiTheme="majorHAnsi" w:cstheme="majorHAnsi"/>
                  <w:lang w:val="sl-SI"/>
                </w:rPr>
                <w:t>https://ejn.gov.si/eJN2</w:t>
              </w:r>
            </w:hyperlink>
            <w:r w:rsidRPr="004733C5">
              <w:rPr>
                <w:rFonts w:asciiTheme="majorHAnsi" w:hAnsiTheme="majorHAnsi" w:cstheme="majorHAnsi"/>
                <w:lang w:val="sl-SI"/>
              </w:rPr>
              <w:t xml:space="preserve">, v skladu s točko 3. dokumenta </w:t>
            </w:r>
            <w:r w:rsidRPr="004733C5">
              <w:rPr>
                <w:rFonts w:asciiTheme="majorHAnsi" w:hAnsiTheme="majorHAnsi" w:cstheme="majorHAnsi"/>
                <w:i/>
                <w:lang w:val="sl-SI"/>
              </w:rPr>
              <w:t>Navodila za uporabo informacijskega sistema za uporabo funkcionalnosti elektronske oddaje ponudb e-JN: PONUDNIKI (v nadaljevanju: Navodila za uporabo e-JN)</w:t>
            </w:r>
            <w:r w:rsidRPr="004733C5">
              <w:rPr>
                <w:rFonts w:asciiTheme="majorHAnsi" w:hAnsiTheme="majorHAnsi" w:cstheme="majorHAnsi"/>
                <w:lang w:val="sl-SI"/>
              </w:rPr>
              <w:t xml:space="preserve">, ki je del te razpisne dokumentacije in objavljen na spletnem naslovu </w:t>
            </w:r>
            <w:hyperlink r:id="rId13" w:history="1">
              <w:r w:rsidRPr="004733C5">
                <w:rPr>
                  <w:rStyle w:val="Hiperpovezava"/>
                  <w:rFonts w:asciiTheme="majorHAnsi" w:hAnsiTheme="majorHAnsi" w:cstheme="majorHAnsi"/>
                  <w:lang w:val="sl-SI"/>
                </w:rPr>
                <w:t>https://ejn.gov.si/eJN2</w:t>
              </w:r>
            </w:hyperlink>
            <w:r w:rsidRPr="004733C5">
              <w:rPr>
                <w:rFonts w:asciiTheme="majorHAnsi" w:hAnsiTheme="majorHAnsi" w:cstheme="majorHAnsi"/>
                <w:lang w:val="sl-SI"/>
              </w:rPr>
              <w:t>.</w:t>
            </w:r>
          </w:p>
          <w:p w14:paraId="7DFDEB6A" w14:textId="77777777" w:rsidR="00E14D53" w:rsidRPr="004733C5" w:rsidRDefault="00E14D53" w:rsidP="00E554A5">
            <w:pPr>
              <w:pStyle w:val="Brezrazmikov"/>
              <w:jc w:val="both"/>
              <w:rPr>
                <w:rFonts w:asciiTheme="majorHAnsi" w:hAnsiTheme="majorHAnsi" w:cstheme="majorHAnsi"/>
                <w:lang w:val="sl-SI"/>
              </w:rPr>
            </w:pPr>
          </w:p>
          <w:p w14:paraId="5F62E0B5" w14:textId="3B59FFDF" w:rsidR="00E14D53" w:rsidRPr="004733C5" w:rsidRDefault="00E14D53" w:rsidP="00E554A5">
            <w:pPr>
              <w:pStyle w:val="Brezrazmikov"/>
              <w:jc w:val="both"/>
              <w:rPr>
                <w:rFonts w:asciiTheme="majorHAnsi" w:hAnsiTheme="majorHAnsi" w:cstheme="majorHAnsi"/>
                <w:lang w:val="sl-SI"/>
              </w:rPr>
            </w:pPr>
            <w:r w:rsidRPr="004733C5">
              <w:rPr>
                <w:rFonts w:asciiTheme="majorHAnsi" w:hAnsiTheme="majorHAnsi" w:cstheme="majorHAnsi"/>
                <w:lang w:val="sl-SI"/>
              </w:rPr>
              <w:t xml:space="preserve">Ponudnik se mora pred oddajo ponudbe registrirati na spletnem naslovu </w:t>
            </w:r>
            <w:hyperlink r:id="rId14" w:history="1">
              <w:r w:rsidRPr="004733C5">
                <w:rPr>
                  <w:rStyle w:val="Hiperpovezava"/>
                  <w:rFonts w:asciiTheme="majorHAnsi" w:hAnsiTheme="majorHAnsi" w:cstheme="majorHAnsi"/>
                  <w:lang w:val="sl-SI"/>
                </w:rPr>
                <w:t>https://ejn.gov.si/eJN2</w:t>
              </w:r>
            </w:hyperlink>
            <w:r w:rsidRPr="004733C5">
              <w:rPr>
                <w:rFonts w:asciiTheme="majorHAnsi" w:hAnsiTheme="majorHAnsi" w:cstheme="majorHAnsi"/>
                <w:lang w:val="sl-SI"/>
              </w:rPr>
              <w:t>, v skladu z Navodili za uporabo e-JN. Če je ponudnik že registriran v informacijski sistem e-JN, se v aplikacijo prijavi na istem naslovu.</w:t>
            </w:r>
            <w:r w:rsidR="00E532AD" w:rsidRPr="004733C5">
              <w:rPr>
                <w:rFonts w:asciiTheme="majorHAnsi" w:hAnsiTheme="majorHAnsi" w:cstheme="majorHAnsi"/>
                <w:lang w:val="sl-SI"/>
              </w:rPr>
              <w:t xml:space="preserve"> </w:t>
            </w:r>
          </w:p>
          <w:p w14:paraId="06B9D785" w14:textId="77777777" w:rsidR="00E532AD" w:rsidRPr="004733C5" w:rsidRDefault="00E532AD" w:rsidP="00E554A5">
            <w:pPr>
              <w:pStyle w:val="Brezrazmikov"/>
              <w:jc w:val="both"/>
              <w:rPr>
                <w:rFonts w:asciiTheme="majorHAnsi" w:hAnsiTheme="majorHAnsi" w:cstheme="majorHAnsi"/>
                <w:lang w:val="sl-SI"/>
              </w:rPr>
            </w:pPr>
          </w:p>
          <w:p w14:paraId="48F5F8C8" w14:textId="77777777" w:rsidR="00E532AD" w:rsidRPr="004733C5" w:rsidRDefault="00E532AD" w:rsidP="00B26A73">
            <w:pPr>
              <w:spacing w:line="240" w:lineRule="auto"/>
              <w:jc w:val="both"/>
              <w:rPr>
                <w:rFonts w:asciiTheme="majorHAnsi" w:hAnsiTheme="majorHAnsi" w:cstheme="majorHAnsi"/>
                <w:lang w:val="sl-SI"/>
              </w:rPr>
            </w:pPr>
            <w:r w:rsidRPr="004733C5">
              <w:rPr>
                <w:rFonts w:asciiTheme="majorHAnsi" w:hAnsiTheme="majorHAnsi" w:cstheme="majorHAnsi"/>
                <w:lang w:val="sl-SI"/>
              </w:rPr>
              <w:t xml:space="preserve">Uporabnik ponudnika, ki je v informacijskem sistemu e-JN pooblaščen za oddajanje ponudb, ponudbo odda s klikom na gumb »Oddaj«. Informacijski sistem e-JN ob oddaji ponudb zabeleži identiteto uporabnika in čas oddaje ponudbe. </w:t>
            </w:r>
            <w:r w:rsidRPr="004733C5">
              <w:rPr>
                <w:rFonts w:asciiTheme="majorHAnsi" w:hAnsiTheme="majorHAnsi" w:cstheme="majorHAnsi"/>
                <w:b/>
                <w:lang w:val="sl-SI"/>
              </w:rPr>
              <w:t>Uporabnik z dejanjem oddaje ponudbe izkaže in izjavi voljo v imenu ponudnika oddati zavezujočo ponudbo</w:t>
            </w:r>
            <w:r w:rsidRPr="004733C5">
              <w:rPr>
                <w:rFonts w:asciiTheme="majorHAnsi" w:hAnsiTheme="majorHAnsi" w:cstheme="majorHAnsi"/>
                <w:lang w:val="sl-SI"/>
              </w:rPr>
              <w:t xml:space="preserve"> (18. člen Obligacijskega zakonika</w:t>
            </w:r>
            <w:r w:rsidRPr="004733C5">
              <w:rPr>
                <w:rStyle w:val="Sprotnaopomba-sklic"/>
                <w:rFonts w:asciiTheme="majorHAnsi" w:hAnsiTheme="majorHAnsi" w:cstheme="majorHAnsi"/>
                <w:sz w:val="22"/>
                <w:lang w:val="sl-SI"/>
              </w:rPr>
              <w:footnoteReference w:id="1"/>
            </w:r>
            <w:r w:rsidRPr="004733C5">
              <w:rPr>
                <w:rFonts w:asciiTheme="majorHAnsi" w:hAnsiTheme="majorHAnsi" w:cstheme="majorHAnsi"/>
                <w:lang w:val="sl-SI"/>
              </w:rPr>
              <w:t>). Z oddajo ponudbe je le-ta zavezujoča za čas, naveden v ponudbi, razen če jo uporabnik ponudnika umakne ali spremeni pred potekom roka za oddajo ponudb.</w:t>
            </w:r>
          </w:p>
          <w:p w14:paraId="25D12A42" w14:textId="5023906A" w:rsidR="00E14D53" w:rsidRPr="004733C5" w:rsidRDefault="00E14D53" w:rsidP="00E554A5">
            <w:pPr>
              <w:pStyle w:val="Brezrazmikov"/>
              <w:jc w:val="both"/>
              <w:rPr>
                <w:rFonts w:asciiTheme="majorHAnsi" w:hAnsiTheme="majorHAnsi" w:cstheme="majorHAnsi"/>
                <w:b/>
                <w:lang w:val="sl-SI"/>
              </w:rPr>
            </w:pPr>
            <w:r w:rsidRPr="004733C5">
              <w:rPr>
                <w:rFonts w:asciiTheme="majorHAnsi" w:hAnsiTheme="majorHAnsi" w:cstheme="majorHAnsi"/>
                <w:lang w:val="sl-SI"/>
              </w:rPr>
              <w:t xml:space="preserve">Ponudba se šteje za pravočasno oddano, če jo naročnik prejme preko sistema e-JN </w:t>
            </w:r>
            <w:hyperlink r:id="rId15" w:history="1">
              <w:r w:rsidRPr="004733C5">
                <w:rPr>
                  <w:rStyle w:val="Hiperpovezava"/>
                  <w:rFonts w:asciiTheme="majorHAnsi" w:hAnsiTheme="majorHAnsi" w:cstheme="majorHAnsi"/>
                  <w:lang w:val="sl-SI"/>
                </w:rPr>
                <w:t>https://ejn.gov.si/eJN2</w:t>
              </w:r>
            </w:hyperlink>
            <w:r w:rsidRPr="004733C5">
              <w:rPr>
                <w:rFonts w:asciiTheme="majorHAnsi" w:hAnsiTheme="majorHAnsi" w:cstheme="majorHAnsi"/>
                <w:lang w:val="sl-SI"/>
              </w:rPr>
              <w:t xml:space="preserve"> najkasneje do zgoraj navedenega roka. Za oddano ponudbo se šteje ponudba, ki je v informacijskem sistemu e-JN označena s statusom »ODDANO«.</w:t>
            </w:r>
            <w:r w:rsidR="003F45D3" w:rsidRPr="004733C5">
              <w:rPr>
                <w:rFonts w:asciiTheme="majorHAnsi" w:hAnsiTheme="majorHAnsi" w:cstheme="majorHAnsi"/>
                <w:lang w:val="sl-SI"/>
              </w:rPr>
              <w:t xml:space="preserve"> </w:t>
            </w:r>
            <w:r w:rsidRPr="004733C5">
              <w:rPr>
                <w:rFonts w:asciiTheme="majorHAnsi" w:hAnsiTheme="majorHAnsi" w:cstheme="majorHAnsi"/>
                <w:b/>
                <w:lang w:val="sl-SI"/>
              </w:rPr>
              <w:t>Po preteku roka za predložitev ponudb ponudbe ne bo več mogoče oddati.</w:t>
            </w:r>
          </w:p>
          <w:p w14:paraId="644EE4D7" w14:textId="77777777" w:rsidR="00E14D53" w:rsidRPr="004733C5" w:rsidRDefault="00E14D53" w:rsidP="00E554A5">
            <w:pPr>
              <w:pStyle w:val="Brezrazmikov"/>
              <w:jc w:val="both"/>
              <w:rPr>
                <w:rFonts w:asciiTheme="majorHAnsi" w:hAnsiTheme="majorHAnsi" w:cstheme="majorHAnsi"/>
                <w:lang w:val="sl-SI"/>
              </w:rPr>
            </w:pPr>
          </w:p>
          <w:p w14:paraId="697ACEA8" w14:textId="77777777" w:rsidR="00F57605" w:rsidRPr="004733C5" w:rsidRDefault="00E14D53" w:rsidP="00E554A5">
            <w:pPr>
              <w:pStyle w:val="Brezrazmikov"/>
              <w:jc w:val="both"/>
              <w:rPr>
                <w:rFonts w:asciiTheme="majorHAnsi" w:hAnsiTheme="majorHAnsi" w:cstheme="majorHAnsi"/>
                <w:lang w:val="sl-SI"/>
              </w:rPr>
            </w:pPr>
            <w:r w:rsidRPr="004733C5">
              <w:rPr>
                <w:rFonts w:asciiTheme="majorHAnsi" w:hAnsiTheme="majorHAnsi" w:cstheme="majorHAnsi"/>
                <w:lang w:val="sl-SI"/>
              </w:rPr>
              <w:t xml:space="preserve">Dostop do povezave za oddajo elektronske ponudbe v tem postopku javnega naročila je na naslednji povezavi: </w:t>
            </w:r>
          </w:p>
          <w:p w14:paraId="4914C9FC" w14:textId="738510C5" w:rsidR="00BE18A9" w:rsidRPr="004733C5" w:rsidRDefault="00302AF7" w:rsidP="00E554A5">
            <w:pPr>
              <w:pStyle w:val="Brezrazmikov"/>
              <w:jc w:val="both"/>
              <w:rPr>
                <w:rFonts w:asciiTheme="majorHAnsi" w:hAnsiTheme="majorHAnsi" w:cstheme="majorHAnsi"/>
                <w:lang w:val="sl-SI"/>
              </w:rPr>
            </w:pPr>
            <w:r w:rsidRPr="004733C5">
              <w:rPr>
                <w:rStyle w:val="Hiperpovezava"/>
                <w:rFonts w:asciiTheme="majorHAnsi" w:hAnsiTheme="majorHAnsi" w:cstheme="majorHAnsi"/>
                <w:lang w:val="sl-SI"/>
              </w:rPr>
              <w:t>https://ejn.gov.si/ponudba/pages/aktualno/aktualno_javno_narocilo_podrobno.xhtml?zadevaId=6726</w:t>
            </w:r>
            <w:r w:rsidRPr="004733C5">
              <w:rPr>
                <w:rFonts w:asciiTheme="majorHAnsi" w:hAnsiTheme="majorHAnsi" w:cstheme="majorHAnsi"/>
                <w:lang w:val="sl-SI"/>
              </w:rPr>
              <w:t xml:space="preserve"> </w:t>
            </w:r>
          </w:p>
        </w:tc>
      </w:tr>
      <w:tr w:rsidR="00C50A79" w:rsidRPr="004733C5" w14:paraId="384F71B9" w14:textId="77777777" w:rsidTr="00C50A79">
        <w:trPr>
          <w:trHeight w:val="20"/>
          <w:jc w:val="center"/>
        </w:trPr>
        <w:tc>
          <w:tcPr>
            <w:tcW w:w="1330" w:type="pct"/>
            <w:tcBorders>
              <w:bottom w:val="single" w:sz="4" w:space="0" w:color="auto"/>
            </w:tcBorders>
            <w:shd w:val="clear" w:color="auto" w:fill="FAAA5A"/>
            <w:vAlign w:val="center"/>
          </w:tcPr>
          <w:p w14:paraId="314F9875" w14:textId="77777777" w:rsidR="00BE18A9" w:rsidRPr="004733C5" w:rsidRDefault="001020FA" w:rsidP="00B67343">
            <w:pPr>
              <w:spacing w:after="0" w:line="240" w:lineRule="auto"/>
              <w:rPr>
                <w:rFonts w:asciiTheme="majorHAnsi" w:hAnsiTheme="majorHAnsi" w:cstheme="majorHAnsi"/>
                <w:b/>
                <w:lang w:val="sl-SI"/>
              </w:rPr>
            </w:pPr>
            <w:r w:rsidRPr="004733C5">
              <w:rPr>
                <w:rFonts w:asciiTheme="majorHAnsi" w:hAnsiTheme="majorHAnsi" w:cstheme="majorHAnsi"/>
                <w:b/>
                <w:lang w:val="sl-SI"/>
              </w:rPr>
              <w:t>Spremembe in umik ponudb</w:t>
            </w:r>
          </w:p>
        </w:tc>
        <w:tc>
          <w:tcPr>
            <w:tcW w:w="3670" w:type="pct"/>
            <w:tcBorders>
              <w:bottom w:val="single" w:sz="4" w:space="0" w:color="auto"/>
            </w:tcBorders>
            <w:shd w:val="clear" w:color="auto" w:fill="FADC8C"/>
            <w:vAlign w:val="center"/>
          </w:tcPr>
          <w:p w14:paraId="56B9FDEE" w14:textId="5167502F" w:rsidR="004A3118" w:rsidRPr="004733C5" w:rsidRDefault="00E14D53" w:rsidP="00984901">
            <w:pPr>
              <w:spacing w:after="0" w:line="240" w:lineRule="auto"/>
              <w:jc w:val="both"/>
              <w:rPr>
                <w:rFonts w:asciiTheme="majorHAnsi" w:hAnsiTheme="majorHAnsi" w:cstheme="majorHAnsi"/>
                <w:lang w:val="sl-SI"/>
              </w:rPr>
            </w:pPr>
            <w:r w:rsidRPr="004733C5">
              <w:rPr>
                <w:rFonts w:asciiTheme="majorHAnsi" w:hAnsiTheme="majorHAnsi" w:cstheme="majorHAnsi"/>
                <w:lang w:val="sl-SI"/>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tc>
      </w:tr>
    </w:tbl>
    <w:p w14:paraId="5BB32794" w14:textId="404FDD0D" w:rsidR="003C1845" w:rsidRPr="004733C5" w:rsidRDefault="003C1845">
      <w:pPr>
        <w:rPr>
          <w:lang w:val="sl-SI"/>
        </w:rPr>
      </w:pPr>
    </w:p>
    <w:p w14:paraId="52E0175C" w14:textId="77777777" w:rsidR="003C1845" w:rsidRPr="004733C5" w:rsidRDefault="003C1845">
      <w:pPr>
        <w:spacing w:after="0" w:line="240" w:lineRule="auto"/>
        <w:rPr>
          <w:lang w:val="sl-SI"/>
        </w:rPr>
      </w:pPr>
      <w:r w:rsidRPr="004733C5">
        <w:rPr>
          <w:lang w:val="sl-SI"/>
        </w:rPr>
        <w:br w:type="page"/>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414"/>
        <w:gridCol w:w="7649"/>
      </w:tblGrid>
      <w:tr w:rsidR="001020FA" w:rsidRPr="004733C5" w14:paraId="37324D9F" w14:textId="77777777" w:rsidTr="00C50A79">
        <w:trPr>
          <w:trHeight w:val="20"/>
          <w:jc w:val="center"/>
        </w:trPr>
        <w:tc>
          <w:tcPr>
            <w:tcW w:w="5000" w:type="pct"/>
            <w:gridSpan w:val="2"/>
            <w:tcBorders>
              <w:bottom w:val="single" w:sz="4" w:space="0" w:color="auto"/>
            </w:tcBorders>
            <w:shd w:val="clear" w:color="auto" w:fill="FAAA5A"/>
            <w:vAlign w:val="center"/>
          </w:tcPr>
          <w:p w14:paraId="5A101CEB" w14:textId="0BC2D38B" w:rsidR="001020FA" w:rsidRPr="004733C5" w:rsidRDefault="00E14D53" w:rsidP="00E554A5">
            <w:pPr>
              <w:spacing w:after="0" w:line="240" w:lineRule="auto"/>
              <w:jc w:val="center"/>
              <w:rPr>
                <w:rFonts w:asciiTheme="majorHAnsi" w:hAnsiTheme="majorHAnsi" w:cstheme="majorHAnsi"/>
                <w:lang w:val="sl-SI"/>
              </w:rPr>
            </w:pPr>
            <w:r w:rsidRPr="004733C5">
              <w:rPr>
                <w:rFonts w:asciiTheme="majorHAnsi" w:hAnsiTheme="majorHAnsi" w:cstheme="majorHAnsi"/>
                <w:b/>
                <w:lang w:val="sl-SI"/>
              </w:rPr>
              <w:lastRenderedPageBreak/>
              <w:t>Informacije v zvezi z odpiranjem ponudb</w:t>
            </w:r>
          </w:p>
        </w:tc>
      </w:tr>
      <w:tr w:rsidR="00C50A79" w:rsidRPr="004733C5" w14:paraId="77C53A0F" w14:textId="77777777" w:rsidTr="00C50A79">
        <w:trPr>
          <w:trHeight w:val="20"/>
          <w:jc w:val="center"/>
        </w:trPr>
        <w:tc>
          <w:tcPr>
            <w:tcW w:w="780" w:type="pct"/>
            <w:tcBorders>
              <w:bottom w:val="single" w:sz="4" w:space="0" w:color="auto"/>
            </w:tcBorders>
            <w:shd w:val="clear" w:color="auto" w:fill="FAAA5A"/>
            <w:vAlign w:val="center"/>
          </w:tcPr>
          <w:p w14:paraId="1FD895F8" w14:textId="77777777" w:rsidR="00BE18A9" w:rsidRPr="004733C5" w:rsidRDefault="001020FA" w:rsidP="00B67343">
            <w:pPr>
              <w:spacing w:after="0" w:line="240" w:lineRule="auto"/>
              <w:jc w:val="center"/>
              <w:rPr>
                <w:rFonts w:asciiTheme="majorHAnsi" w:hAnsiTheme="majorHAnsi" w:cstheme="majorHAnsi"/>
                <w:b/>
                <w:lang w:val="sl-SI"/>
              </w:rPr>
            </w:pPr>
            <w:r w:rsidRPr="004733C5">
              <w:rPr>
                <w:rFonts w:asciiTheme="majorHAnsi" w:hAnsiTheme="majorHAnsi" w:cstheme="majorHAnsi"/>
                <w:b/>
                <w:lang w:val="sl-SI"/>
              </w:rPr>
              <w:t>Čas</w:t>
            </w:r>
          </w:p>
        </w:tc>
        <w:tc>
          <w:tcPr>
            <w:tcW w:w="4220" w:type="pct"/>
            <w:tcBorders>
              <w:bottom w:val="single" w:sz="4" w:space="0" w:color="auto"/>
            </w:tcBorders>
            <w:shd w:val="clear" w:color="auto" w:fill="FAAA5A"/>
            <w:vAlign w:val="center"/>
          </w:tcPr>
          <w:p w14:paraId="52FE1054" w14:textId="77777777" w:rsidR="00BE18A9" w:rsidRPr="004733C5" w:rsidRDefault="001020FA" w:rsidP="00B67343">
            <w:pPr>
              <w:spacing w:after="0" w:line="240" w:lineRule="auto"/>
              <w:jc w:val="center"/>
              <w:rPr>
                <w:rFonts w:asciiTheme="majorHAnsi" w:hAnsiTheme="majorHAnsi" w:cstheme="majorHAnsi"/>
                <w:b/>
                <w:lang w:val="sl-SI"/>
              </w:rPr>
            </w:pPr>
            <w:r w:rsidRPr="004733C5">
              <w:rPr>
                <w:rFonts w:asciiTheme="majorHAnsi" w:hAnsiTheme="majorHAnsi" w:cstheme="majorHAnsi"/>
                <w:b/>
                <w:lang w:val="sl-SI"/>
              </w:rPr>
              <w:t>Lokacija</w:t>
            </w:r>
          </w:p>
        </w:tc>
      </w:tr>
      <w:tr w:rsidR="00C50A79" w:rsidRPr="004733C5" w14:paraId="014B0417" w14:textId="77777777" w:rsidTr="00C50A79">
        <w:trPr>
          <w:trHeight w:val="20"/>
          <w:jc w:val="center"/>
        </w:trPr>
        <w:tc>
          <w:tcPr>
            <w:tcW w:w="780" w:type="pct"/>
            <w:shd w:val="clear" w:color="auto" w:fill="FADC8C"/>
            <w:vAlign w:val="center"/>
          </w:tcPr>
          <w:p w14:paraId="0DA0B353" w14:textId="15B89BF2" w:rsidR="00D72EC4" w:rsidRPr="004733C5" w:rsidRDefault="00302AF7" w:rsidP="00FB7624">
            <w:pPr>
              <w:spacing w:after="0" w:line="240" w:lineRule="auto"/>
              <w:jc w:val="center"/>
              <w:rPr>
                <w:rFonts w:asciiTheme="majorHAnsi" w:hAnsiTheme="majorHAnsi" w:cstheme="majorHAnsi"/>
                <w:b/>
                <w:noProof/>
                <w:lang w:val="sl-SI"/>
              </w:rPr>
            </w:pPr>
            <w:r w:rsidRPr="004733C5">
              <w:rPr>
                <w:rFonts w:asciiTheme="majorHAnsi" w:hAnsiTheme="majorHAnsi" w:cstheme="majorHAnsi"/>
                <w:b/>
                <w:noProof/>
                <w:lang w:val="sl-SI"/>
              </w:rPr>
              <w:t>25.2.2019</w:t>
            </w:r>
            <w:r w:rsidR="00452863" w:rsidRPr="004733C5">
              <w:rPr>
                <w:rFonts w:asciiTheme="majorHAnsi" w:hAnsiTheme="majorHAnsi" w:cstheme="majorHAnsi"/>
                <w:b/>
                <w:noProof/>
                <w:lang w:val="sl-SI"/>
              </w:rPr>
              <w:t xml:space="preserve"> </w:t>
            </w:r>
          </w:p>
          <w:p w14:paraId="68D1E847" w14:textId="77777777" w:rsidR="00D72EC4" w:rsidRPr="004733C5" w:rsidRDefault="00D72EC4" w:rsidP="00FB7624">
            <w:pPr>
              <w:spacing w:after="0" w:line="240" w:lineRule="auto"/>
              <w:jc w:val="center"/>
              <w:rPr>
                <w:rFonts w:asciiTheme="majorHAnsi" w:hAnsiTheme="majorHAnsi" w:cstheme="majorHAnsi"/>
                <w:b/>
                <w:noProof/>
                <w:lang w:val="sl-SI"/>
              </w:rPr>
            </w:pPr>
          </w:p>
          <w:p w14:paraId="4120263A" w14:textId="12665443" w:rsidR="00BE18A9" w:rsidRPr="004733C5" w:rsidRDefault="00E532AD" w:rsidP="000A7720">
            <w:pPr>
              <w:spacing w:after="0" w:line="240" w:lineRule="auto"/>
              <w:jc w:val="center"/>
              <w:rPr>
                <w:rFonts w:asciiTheme="majorHAnsi" w:hAnsiTheme="majorHAnsi" w:cstheme="majorHAnsi"/>
                <w:b/>
                <w:noProof/>
                <w:lang w:val="sl-SI"/>
              </w:rPr>
            </w:pPr>
            <w:r w:rsidRPr="004733C5">
              <w:rPr>
                <w:rFonts w:asciiTheme="majorHAnsi" w:hAnsiTheme="majorHAnsi" w:cstheme="majorHAnsi"/>
                <w:b/>
                <w:noProof/>
                <w:lang w:val="sl-SI"/>
              </w:rPr>
              <w:t xml:space="preserve">ob </w:t>
            </w:r>
            <w:r w:rsidR="00452863" w:rsidRPr="004733C5">
              <w:rPr>
                <w:rFonts w:asciiTheme="majorHAnsi" w:hAnsiTheme="majorHAnsi" w:cstheme="majorHAnsi"/>
                <w:b/>
                <w:noProof/>
                <w:lang w:val="sl-SI"/>
              </w:rPr>
              <w:t>12:</w:t>
            </w:r>
            <w:r w:rsidR="00302AF7" w:rsidRPr="004733C5">
              <w:rPr>
                <w:rFonts w:asciiTheme="majorHAnsi" w:hAnsiTheme="majorHAnsi" w:cstheme="majorHAnsi"/>
                <w:b/>
                <w:noProof/>
                <w:lang w:val="sl-SI"/>
              </w:rPr>
              <w:t xml:space="preserve">10 </w:t>
            </w:r>
          </w:p>
          <w:p w14:paraId="64513F98" w14:textId="3CF95EB4" w:rsidR="00D72EC4" w:rsidRPr="004733C5" w:rsidRDefault="00D72EC4" w:rsidP="00B26A73">
            <w:pPr>
              <w:spacing w:after="0" w:line="240" w:lineRule="auto"/>
              <w:rPr>
                <w:rFonts w:asciiTheme="majorHAnsi" w:hAnsiTheme="majorHAnsi" w:cstheme="majorHAnsi"/>
                <w:b/>
                <w:noProof/>
                <w:lang w:val="sl-SI"/>
              </w:rPr>
            </w:pPr>
          </w:p>
        </w:tc>
        <w:tc>
          <w:tcPr>
            <w:tcW w:w="4220" w:type="pct"/>
            <w:shd w:val="clear" w:color="auto" w:fill="FADC8C"/>
            <w:vAlign w:val="center"/>
          </w:tcPr>
          <w:p w14:paraId="26ED77EC" w14:textId="77777777" w:rsidR="00E14D53" w:rsidRPr="004733C5" w:rsidRDefault="00E14D53" w:rsidP="00B26A73">
            <w:pPr>
              <w:spacing w:after="0" w:line="240" w:lineRule="auto"/>
              <w:jc w:val="both"/>
              <w:rPr>
                <w:rFonts w:asciiTheme="majorHAnsi" w:hAnsiTheme="majorHAnsi" w:cstheme="majorHAnsi"/>
                <w:szCs w:val="20"/>
                <w:lang w:val="sl-SI" w:eastAsia="sl-SI"/>
              </w:rPr>
            </w:pPr>
            <w:r w:rsidRPr="004733C5">
              <w:rPr>
                <w:rFonts w:asciiTheme="majorHAnsi" w:hAnsiTheme="majorHAnsi" w:cstheme="majorHAnsi"/>
                <w:szCs w:val="20"/>
                <w:lang w:val="sl-SI"/>
              </w:rPr>
              <w:t xml:space="preserve">Odpiranje ponudb bo potekalo avtomatično v informacijskem sistemu e-JN </w:t>
            </w:r>
            <w:r w:rsidRPr="004733C5">
              <w:rPr>
                <w:rFonts w:asciiTheme="majorHAnsi" w:hAnsiTheme="majorHAnsi" w:cstheme="majorHAnsi"/>
                <w:lang w:val="sl-SI"/>
              </w:rPr>
              <w:t xml:space="preserve">na spletnem naslovu </w:t>
            </w:r>
            <w:hyperlink r:id="rId16" w:history="1">
              <w:r w:rsidRPr="004733C5">
                <w:rPr>
                  <w:rStyle w:val="Hiperpovezava"/>
                  <w:rFonts w:asciiTheme="majorHAnsi" w:hAnsiTheme="majorHAnsi" w:cstheme="majorHAnsi"/>
                  <w:szCs w:val="20"/>
                  <w:lang w:val="sl-SI" w:eastAsia="sl-SI"/>
                </w:rPr>
                <w:t>https://ejn.gov.si/eJN2</w:t>
              </w:r>
            </w:hyperlink>
            <w:r w:rsidRPr="004733C5">
              <w:rPr>
                <w:rFonts w:asciiTheme="majorHAnsi" w:hAnsiTheme="majorHAnsi" w:cstheme="majorHAnsi"/>
                <w:szCs w:val="20"/>
                <w:lang w:val="sl-SI" w:eastAsia="sl-SI"/>
              </w:rPr>
              <w:t xml:space="preserve">. </w:t>
            </w:r>
          </w:p>
          <w:p w14:paraId="241B1DAD" w14:textId="77777777" w:rsidR="00E14D53" w:rsidRPr="004733C5" w:rsidRDefault="00E14D53" w:rsidP="00B26A73">
            <w:pPr>
              <w:spacing w:after="0" w:line="240" w:lineRule="auto"/>
              <w:jc w:val="both"/>
              <w:rPr>
                <w:rFonts w:asciiTheme="majorHAnsi" w:hAnsiTheme="majorHAnsi" w:cstheme="majorHAnsi"/>
                <w:szCs w:val="20"/>
                <w:lang w:val="sl-SI" w:eastAsia="sl-SI"/>
              </w:rPr>
            </w:pPr>
          </w:p>
          <w:p w14:paraId="1C0184A9" w14:textId="5E22A9A8" w:rsidR="00BE18A9" w:rsidRPr="004733C5" w:rsidRDefault="00E14D53" w:rsidP="00B26A73">
            <w:pPr>
              <w:spacing w:after="0" w:line="240" w:lineRule="auto"/>
              <w:jc w:val="both"/>
              <w:rPr>
                <w:rFonts w:asciiTheme="majorHAnsi" w:hAnsiTheme="majorHAnsi" w:cstheme="majorHAnsi"/>
                <w:lang w:val="sl-SI"/>
              </w:rPr>
            </w:pPr>
            <w:r w:rsidRPr="004733C5">
              <w:rPr>
                <w:rFonts w:asciiTheme="majorHAnsi" w:hAnsiTheme="majorHAnsi" w:cstheme="majorHAnsi"/>
                <w:lang w:val="sl-SI"/>
              </w:rPr>
              <w:t xml:space="preserve">Odpiranje poteka tako, da informacijski sistem e-JN </w:t>
            </w:r>
            <w:r w:rsidRPr="004733C5">
              <w:rPr>
                <w:rFonts w:asciiTheme="majorHAnsi" w:hAnsiTheme="majorHAnsi" w:cstheme="majorHAnsi"/>
                <w:b/>
                <w:lang w:val="sl-SI"/>
              </w:rPr>
              <w:t xml:space="preserve">samodejno </w:t>
            </w:r>
            <w:r w:rsidRPr="004733C5">
              <w:rPr>
                <w:rFonts w:asciiTheme="majorHAnsi" w:hAnsiTheme="majorHAnsi" w:cstheme="majorHAnsi"/>
                <w:lang w:val="sl-SI"/>
              </w:rPr>
              <w:t>ob uri, ki je določena za javno odpiranje ponudb, prikaže podatke o ponudniku, o variantah, če so bile zahtevane oziroma dovoljene, ter omogoči dostop do .</w:t>
            </w:r>
            <w:proofErr w:type="spellStart"/>
            <w:r w:rsidRPr="004733C5">
              <w:rPr>
                <w:rFonts w:asciiTheme="majorHAnsi" w:hAnsiTheme="majorHAnsi" w:cstheme="majorHAnsi"/>
                <w:lang w:val="sl-SI"/>
              </w:rPr>
              <w:t>pdf</w:t>
            </w:r>
            <w:proofErr w:type="spellEnd"/>
            <w:r w:rsidRPr="004733C5">
              <w:rPr>
                <w:rFonts w:asciiTheme="majorHAnsi" w:hAnsiTheme="majorHAnsi" w:cstheme="majorHAnsi"/>
                <w:lang w:val="sl-SI"/>
              </w:rPr>
              <w:t xml:space="preserve"> dokumenta, ki ga ponudnik naloži v sistem e-JN pod razdelek »Predračun«. Javna objava se avtomatično zaključi po preteku</w:t>
            </w:r>
            <w:r w:rsidR="00E532AD" w:rsidRPr="004733C5">
              <w:rPr>
                <w:rFonts w:asciiTheme="majorHAnsi" w:hAnsiTheme="majorHAnsi" w:cstheme="majorHAnsi"/>
                <w:lang w:val="sl-SI"/>
              </w:rPr>
              <w:t xml:space="preserve"> </w:t>
            </w:r>
            <w:r w:rsidR="00E532AD" w:rsidRPr="004733C5">
              <w:rPr>
                <w:rFonts w:asciiTheme="majorHAnsi" w:hAnsiTheme="majorHAnsi" w:cstheme="majorHAnsi"/>
                <w:b/>
                <w:lang w:val="sl-SI"/>
              </w:rPr>
              <w:t>48 ur</w:t>
            </w:r>
            <w:r w:rsidRPr="004733C5">
              <w:rPr>
                <w:rFonts w:asciiTheme="majorHAnsi" w:hAnsiTheme="majorHAnsi" w:cstheme="majorHAnsi"/>
                <w:lang w:val="sl-SI"/>
              </w:rPr>
              <w:t>. Ponudniki, ki so oddali ponudbe, imajo te podatke v informacijskem sistemu e-JN na razpolago v razdelku »Zapisnik o odpiranju ponudb«.</w:t>
            </w:r>
            <w:r w:rsidRPr="004733C5">
              <w:rPr>
                <w:lang w:val="sl-SI"/>
              </w:rPr>
              <w:t xml:space="preserve"> </w:t>
            </w:r>
          </w:p>
        </w:tc>
      </w:tr>
    </w:tbl>
    <w:p w14:paraId="4019EE5C" w14:textId="4CB9B209" w:rsidR="002E4DB2" w:rsidRPr="004733C5" w:rsidRDefault="002E4DB2" w:rsidP="00B67343">
      <w:pPr>
        <w:spacing w:after="0" w:line="240" w:lineRule="auto"/>
        <w:rPr>
          <w:rFonts w:asciiTheme="majorHAnsi" w:hAnsiTheme="majorHAnsi" w:cstheme="majorHAnsi"/>
          <w:b/>
          <w:lang w:val="sl-SI"/>
        </w:rPr>
      </w:pPr>
    </w:p>
    <w:p w14:paraId="451EC9C7" w14:textId="77777777" w:rsidR="002C6710" w:rsidRPr="004733C5" w:rsidRDefault="002C6710" w:rsidP="00B67343">
      <w:pPr>
        <w:spacing w:after="0" w:line="240" w:lineRule="auto"/>
        <w:rPr>
          <w:rFonts w:asciiTheme="majorHAnsi" w:hAnsiTheme="majorHAnsi" w:cstheme="majorHAnsi"/>
          <w:b/>
          <w:lang w:val="sl-SI"/>
        </w:rPr>
      </w:pPr>
    </w:p>
    <w:p w14:paraId="3DDA1E5B" w14:textId="77777777" w:rsidR="000A03C5" w:rsidRPr="004733C5" w:rsidRDefault="000D57FD" w:rsidP="008C0BC4">
      <w:pPr>
        <w:numPr>
          <w:ilvl w:val="0"/>
          <w:numId w:val="8"/>
        </w:numPr>
        <w:spacing w:after="120" w:line="240" w:lineRule="auto"/>
        <w:rPr>
          <w:rFonts w:asciiTheme="majorHAnsi" w:hAnsiTheme="majorHAnsi" w:cstheme="majorHAnsi"/>
          <w:b/>
          <w:lang w:val="sl-SI"/>
        </w:rPr>
      </w:pPr>
      <w:r w:rsidRPr="004733C5">
        <w:rPr>
          <w:rFonts w:asciiTheme="majorHAnsi" w:hAnsiTheme="majorHAnsi" w:cstheme="majorHAnsi"/>
          <w:b/>
          <w:lang w:val="sl-SI"/>
        </w:rPr>
        <w:t>PREVERJANJE SPOSOBNOSTI</w:t>
      </w:r>
    </w:p>
    <w:p w14:paraId="3724AEED" w14:textId="235C5B47" w:rsidR="00FF30D6" w:rsidRPr="004733C5" w:rsidRDefault="00E2660F" w:rsidP="00B26A73">
      <w:pPr>
        <w:spacing w:after="120" w:line="240" w:lineRule="auto"/>
        <w:ind w:right="1"/>
        <w:jc w:val="both"/>
        <w:rPr>
          <w:rFonts w:asciiTheme="majorHAnsi" w:hAnsiTheme="majorHAnsi" w:cstheme="majorHAnsi"/>
          <w:lang w:val="sl-SI"/>
        </w:rPr>
      </w:pPr>
      <w:r w:rsidRPr="004733C5">
        <w:rPr>
          <w:rFonts w:asciiTheme="majorHAnsi" w:hAnsiTheme="majorHAnsi" w:cstheme="majorHAnsi"/>
          <w:b/>
          <w:lang w:val="sl-SI"/>
        </w:rPr>
        <w:t xml:space="preserve">Gospodarski subjekt potrdi izpolnjevanje pogojev s predložitvijo izpolnjenega in podpisanega </w:t>
      </w:r>
      <w:r w:rsidR="00D57D8E" w:rsidRPr="004733C5">
        <w:rPr>
          <w:rFonts w:asciiTheme="majorHAnsi" w:hAnsiTheme="majorHAnsi" w:cstheme="majorHAnsi"/>
          <w:b/>
          <w:lang w:val="sl-SI"/>
        </w:rPr>
        <w:t xml:space="preserve">obrazca </w:t>
      </w:r>
      <w:r w:rsidR="008E20FA" w:rsidRPr="004733C5">
        <w:rPr>
          <w:rFonts w:asciiTheme="majorHAnsi" w:hAnsiTheme="majorHAnsi" w:cstheme="majorHAnsi"/>
          <w:b/>
          <w:lang w:val="sl-SI"/>
        </w:rPr>
        <w:t xml:space="preserve">ESPD </w:t>
      </w:r>
      <w:r w:rsidR="008E20FA" w:rsidRPr="004733C5">
        <w:rPr>
          <w:rFonts w:asciiTheme="majorHAnsi" w:hAnsiTheme="majorHAnsi" w:cstheme="majorHAnsi"/>
          <w:lang w:val="sl-SI"/>
        </w:rPr>
        <w:t xml:space="preserve">(gospodarski subjekt obrazec ESPD iz razpisne dokumentacije shrani na svoj računalnik, nato pa ga izpolni preko spletne povezave </w:t>
      </w:r>
      <w:hyperlink r:id="rId17" w:history="1">
        <w:r w:rsidR="008E20FA" w:rsidRPr="004733C5">
          <w:rPr>
            <w:rStyle w:val="Hiperpovezava"/>
            <w:rFonts w:asciiTheme="majorHAnsi" w:hAnsiTheme="majorHAnsi" w:cstheme="majorHAnsi"/>
            <w:u w:val="none"/>
            <w:lang w:val="sl-SI"/>
          </w:rPr>
          <w:t>http://enarocanje.si/_ESPD/</w:t>
        </w:r>
      </w:hyperlink>
      <w:r w:rsidR="008E20FA" w:rsidRPr="004733C5">
        <w:rPr>
          <w:rFonts w:asciiTheme="majorHAnsi" w:hAnsiTheme="majorHAnsi" w:cstheme="majorHAnsi"/>
          <w:lang w:val="sl-SI"/>
        </w:rPr>
        <w:t>. Na tej spletni povezavi gospodarski subjekt izbere opcijo »Sem gospodarski subjekt« in opcijo »Uvoziti naročnikov ESPD«. Gospodarski subjekt ESPD nato v celoti izpolni</w:t>
      </w:r>
      <w:r w:rsidR="00423B7D" w:rsidRPr="004733C5">
        <w:rPr>
          <w:rFonts w:asciiTheme="majorHAnsi" w:hAnsiTheme="majorHAnsi" w:cstheme="majorHAnsi"/>
          <w:lang w:val="sl-SI"/>
        </w:rPr>
        <w:t xml:space="preserve"> </w:t>
      </w:r>
      <w:r w:rsidR="008E20FA" w:rsidRPr="004733C5">
        <w:rPr>
          <w:rFonts w:asciiTheme="majorHAnsi" w:hAnsiTheme="majorHAnsi" w:cstheme="majorHAnsi"/>
          <w:lang w:val="sl-SI"/>
        </w:rPr>
        <w:t>ter predloži v svoji ponudbi</w:t>
      </w:r>
      <w:r w:rsidR="00423B7D" w:rsidRPr="004733C5">
        <w:rPr>
          <w:rFonts w:asciiTheme="majorHAnsi" w:hAnsiTheme="majorHAnsi" w:cstheme="majorHAnsi"/>
          <w:lang w:val="sl-SI"/>
        </w:rPr>
        <w:t xml:space="preserve">, </w:t>
      </w:r>
      <w:r w:rsidR="00423B7D" w:rsidRPr="004733C5">
        <w:rPr>
          <w:rFonts w:asciiTheme="majorHAnsi" w:hAnsiTheme="majorHAnsi" w:cstheme="majorHAnsi"/>
          <w:u w:val="single"/>
          <w:lang w:val="sl-SI"/>
        </w:rPr>
        <w:t>kot je pojasnjeno v 2. točki 4. poglavja teh navodil</w:t>
      </w:r>
      <w:r w:rsidR="008E20FA" w:rsidRPr="004733C5">
        <w:rPr>
          <w:rFonts w:asciiTheme="majorHAnsi" w:hAnsiTheme="majorHAnsi" w:cstheme="majorHAnsi"/>
          <w:lang w:val="sl-SI"/>
        </w:rPr>
        <w:t>).</w:t>
      </w:r>
      <w:r w:rsidR="00FF30D6" w:rsidRPr="004733C5">
        <w:rPr>
          <w:rFonts w:asciiTheme="majorHAnsi" w:hAnsiTheme="majorHAnsi" w:cstheme="majorHAnsi"/>
          <w:lang w:val="sl-SI"/>
        </w:rPr>
        <w:t xml:space="preserve"> </w:t>
      </w:r>
    </w:p>
    <w:p w14:paraId="3BB1652D" w14:textId="677DFE38" w:rsidR="002C6710" w:rsidRPr="004733C5" w:rsidRDefault="00FF30D6" w:rsidP="003C1845">
      <w:pPr>
        <w:spacing w:after="120" w:line="240" w:lineRule="auto"/>
        <w:ind w:right="1"/>
        <w:jc w:val="both"/>
        <w:rPr>
          <w:rFonts w:asciiTheme="majorHAnsi" w:hAnsiTheme="majorHAnsi" w:cstheme="majorHAnsi"/>
          <w:b/>
          <w:lang w:val="sl-SI"/>
        </w:rPr>
      </w:pPr>
      <w:r w:rsidRPr="004733C5">
        <w:rPr>
          <w:rFonts w:asciiTheme="majorHAnsi" w:hAnsiTheme="majorHAnsi" w:cstheme="majorHAnsi"/>
          <w:b/>
          <w:lang w:val="sl-SI"/>
        </w:rPr>
        <w:t>Izpolnjevanje pogojev naročnik preveri pred izdajo odločitve na način, da ponudnika pozove k predložitvi ustreznih dokazil skladno s 47., 77. in 78. členom ZJN-3.</w:t>
      </w:r>
      <w:r w:rsidR="002C6710" w:rsidRPr="004733C5">
        <w:rPr>
          <w:rFonts w:asciiTheme="majorHAnsi" w:hAnsiTheme="majorHAnsi" w:cstheme="majorHAnsi"/>
          <w:b/>
          <w:lang w:val="sl-SI"/>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9063"/>
      </w:tblGrid>
      <w:tr w:rsidR="00863F71" w:rsidRPr="004733C5" w14:paraId="22CCBB90" w14:textId="77777777" w:rsidTr="00B26A73">
        <w:trPr>
          <w:trHeight w:val="20"/>
          <w:jc w:val="center"/>
        </w:trPr>
        <w:tc>
          <w:tcPr>
            <w:tcW w:w="5000" w:type="pct"/>
            <w:tcBorders>
              <w:bottom w:val="single" w:sz="4" w:space="0" w:color="auto"/>
            </w:tcBorders>
            <w:shd w:val="clear" w:color="auto" w:fill="FAAA5A"/>
            <w:vAlign w:val="center"/>
          </w:tcPr>
          <w:p w14:paraId="3428F85C" w14:textId="39089339" w:rsidR="000B38BB" w:rsidRPr="004733C5" w:rsidRDefault="003E56DC" w:rsidP="00133333">
            <w:pPr>
              <w:spacing w:after="0" w:line="240" w:lineRule="auto"/>
              <w:jc w:val="center"/>
              <w:rPr>
                <w:rFonts w:asciiTheme="majorHAnsi" w:hAnsiTheme="majorHAnsi" w:cstheme="majorHAnsi"/>
                <w:b/>
                <w:lang w:val="sl-SI"/>
              </w:rPr>
            </w:pPr>
            <w:r w:rsidRPr="004733C5">
              <w:rPr>
                <w:rFonts w:asciiTheme="majorHAnsi" w:hAnsiTheme="majorHAnsi" w:cstheme="majorHAnsi"/>
                <w:b/>
                <w:lang w:val="sl-SI"/>
              </w:rPr>
              <w:t>RAZLOGI ZA IZKLJUČITEV</w:t>
            </w:r>
          </w:p>
        </w:tc>
      </w:tr>
      <w:tr w:rsidR="003E56DC" w:rsidRPr="004733C5" w14:paraId="0DEAB30C" w14:textId="77777777" w:rsidTr="00B26A73">
        <w:trPr>
          <w:trHeight w:val="20"/>
          <w:jc w:val="center"/>
        </w:trPr>
        <w:tc>
          <w:tcPr>
            <w:tcW w:w="5000" w:type="pct"/>
            <w:shd w:val="clear" w:color="auto" w:fill="FAAA5A"/>
            <w:vAlign w:val="center"/>
          </w:tcPr>
          <w:p w14:paraId="23444A7F" w14:textId="77777777" w:rsidR="003E56DC" w:rsidRPr="004733C5" w:rsidRDefault="003E56DC" w:rsidP="00DE084D">
            <w:pPr>
              <w:spacing w:after="0" w:line="240" w:lineRule="auto"/>
              <w:jc w:val="both"/>
              <w:rPr>
                <w:rFonts w:asciiTheme="majorHAnsi" w:hAnsiTheme="majorHAnsi" w:cstheme="majorHAnsi"/>
                <w:b/>
                <w:lang w:val="sl-SI"/>
              </w:rPr>
            </w:pPr>
            <w:r w:rsidRPr="004733C5">
              <w:rPr>
                <w:rFonts w:asciiTheme="majorHAnsi" w:hAnsiTheme="majorHAnsi" w:cstheme="majorHAnsi"/>
                <w:b/>
                <w:lang w:val="sl-SI"/>
              </w:rPr>
              <w:t>A: Razlogi, povezani s kazenskimi obsodbami</w:t>
            </w:r>
          </w:p>
        </w:tc>
      </w:tr>
      <w:tr w:rsidR="00CC2203" w:rsidRPr="004733C5" w14:paraId="77A4E4FB" w14:textId="77777777" w:rsidTr="00B26A73">
        <w:trPr>
          <w:trHeight w:val="20"/>
          <w:jc w:val="center"/>
        </w:trPr>
        <w:tc>
          <w:tcPr>
            <w:tcW w:w="5000" w:type="pct"/>
            <w:tcBorders>
              <w:bottom w:val="single" w:sz="4" w:space="0" w:color="auto"/>
            </w:tcBorders>
            <w:shd w:val="clear" w:color="auto" w:fill="FADC8C"/>
            <w:vAlign w:val="center"/>
          </w:tcPr>
          <w:p w14:paraId="2A369F51" w14:textId="77777777" w:rsidR="00CC2203" w:rsidRPr="004733C5" w:rsidRDefault="00CC2203" w:rsidP="00B76AB2">
            <w:pPr>
              <w:spacing w:after="120" w:line="240" w:lineRule="auto"/>
              <w:jc w:val="both"/>
              <w:rPr>
                <w:rFonts w:asciiTheme="majorHAnsi" w:hAnsiTheme="majorHAnsi" w:cstheme="majorHAnsi"/>
                <w:lang w:val="sl-SI"/>
              </w:rPr>
            </w:pPr>
            <w:r w:rsidRPr="004733C5">
              <w:rPr>
                <w:rFonts w:asciiTheme="majorHAnsi" w:hAnsiTheme="majorHAnsi" w:cstheme="majorHAnsi"/>
                <w:lang w:val="sl-SI"/>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 </w:t>
            </w:r>
          </w:p>
          <w:p w14:paraId="0D758C1C" w14:textId="77777777" w:rsidR="00CC2203" w:rsidRPr="004733C5" w:rsidRDefault="00CC2203" w:rsidP="00CC2203">
            <w:pPr>
              <w:spacing w:after="120" w:line="240" w:lineRule="auto"/>
              <w:jc w:val="both"/>
              <w:rPr>
                <w:rFonts w:asciiTheme="majorHAnsi" w:hAnsiTheme="majorHAnsi" w:cstheme="majorHAnsi"/>
                <w:i/>
                <w:lang w:val="sl-SI"/>
              </w:rPr>
            </w:pPr>
            <w:r w:rsidRPr="004733C5">
              <w:rPr>
                <w:rFonts w:asciiTheme="majorHAnsi" w:hAnsiTheme="majorHAnsi" w:cstheme="majorHAnsi"/>
                <w:i/>
                <w:lang w:val="sl-SI"/>
              </w:rPr>
              <w:t>(pogoj mora izpolnjevati vsak gospodarski subjekt, ki bo vključen v izvedbo javnega naročila)</w:t>
            </w:r>
          </w:p>
          <w:p w14:paraId="718CC65E" w14:textId="77777777" w:rsidR="00CC2203" w:rsidRPr="004733C5" w:rsidRDefault="00CC2203" w:rsidP="00CC2203">
            <w:pPr>
              <w:spacing w:after="120" w:line="240" w:lineRule="auto"/>
              <w:jc w:val="both"/>
              <w:rPr>
                <w:rFonts w:asciiTheme="majorHAnsi" w:hAnsiTheme="majorHAnsi" w:cstheme="majorHAnsi"/>
                <w:lang w:val="sl-SI"/>
              </w:rPr>
            </w:pPr>
            <w:r w:rsidRPr="004733C5">
              <w:rPr>
                <w:rFonts w:asciiTheme="majorHAnsi" w:hAnsiTheme="majorHAnsi" w:cstheme="majorHAnsi"/>
                <w:b/>
                <w:u w:val="single"/>
                <w:lang w:val="sl-SI"/>
              </w:rPr>
              <w:t>Gospodarski subjekt s sedežem v Republiki Sloveniji</w:t>
            </w:r>
            <w:r w:rsidRPr="004733C5">
              <w:rPr>
                <w:rFonts w:asciiTheme="majorHAnsi" w:hAnsiTheme="majorHAnsi" w:cstheme="majorHAnsi"/>
                <w:lang w:val="sl-SI"/>
              </w:rPr>
              <w:t xml:space="preserve"> potrdi izpolnjevanje pogoja s predložitvijo izpolnjenega in podpisanega:</w:t>
            </w:r>
          </w:p>
          <w:p w14:paraId="40A2E6D4" w14:textId="77777777" w:rsidR="00CC2203" w:rsidRPr="004733C5" w:rsidRDefault="00CC2203" w:rsidP="00B30CAF">
            <w:pPr>
              <w:pStyle w:val="Odstavekseznama"/>
              <w:numPr>
                <w:ilvl w:val="0"/>
                <w:numId w:val="24"/>
              </w:numPr>
              <w:spacing w:after="120" w:line="240" w:lineRule="auto"/>
              <w:ind w:left="455" w:hanging="357"/>
              <w:contextualSpacing w:val="0"/>
              <w:jc w:val="both"/>
              <w:rPr>
                <w:rFonts w:asciiTheme="majorHAnsi" w:hAnsiTheme="majorHAnsi" w:cstheme="majorHAnsi"/>
                <w:lang w:val="sl-SI"/>
              </w:rPr>
            </w:pPr>
            <w:r w:rsidRPr="004733C5">
              <w:rPr>
                <w:rFonts w:asciiTheme="majorHAnsi" w:hAnsiTheme="majorHAnsi" w:cstheme="majorHAnsi"/>
                <w:lang w:val="sl-SI"/>
              </w:rPr>
              <w:t xml:space="preserve">obrazca </w:t>
            </w:r>
            <w:r w:rsidRPr="004733C5">
              <w:rPr>
                <w:rFonts w:asciiTheme="majorHAnsi" w:hAnsiTheme="majorHAnsi" w:cstheme="majorHAnsi"/>
                <w:b/>
                <w:lang w:val="sl-SI"/>
              </w:rPr>
              <w:t>ESPD</w:t>
            </w:r>
            <w:r w:rsidRPr="004733C5">
              <w:rPr>
                <w:rFonts w:asciiTheme="majorHAnsi" w:hAnsiTheme="majorHAnsi" w:cstheme="majorHAnsi"/>
                <w:lang w:val="sl-SI"/>
              </w:rPr>
              <w:t>;</w:t>
            </w:r>
          </w:p>
          <w:p w14:paraId="0169AB8C" w14:textId="77777777" w:rsidR="00EE7AA8" w:rsidRPr="004733C5" w:rsidRDefault="00CC2203" w:rsidP="00B30CAF">
            <w:pPr>
              <w:pStyle w:val="Odstavekseznama"/>
              <w:numPr>
                <w:ilvl w:val="0"/>
                <w:numId w:val="24"/>
              </w:numPr>
              <w:spacing w:after="120" w:line="240" w:lineRule="auto"/>
              <w:ind w:left="455" w:hanging="357"/>
              <w:contextualSpacing w:val="0"/>
              <w:jc w:val="both"/>
              <w:rPr>
                <w:rFonts w:asciiTheme="majorHAnsi" w:hAnsiTheme="majorHAnsi" w:cstheme="majorHAnsi"/>
                <w:lang w:val="sl-SI"/>
              </w:rPr>
            </w:pPr>
            <w:r w:rsidRPr="004733C5">
              <w:rPr>
                <w:rFonts w:asciiTheme="majorHAnsi" w:hAnsiTheme="majorHAnsi" w:cstheme="majorHAnsi"/>
                <w:b/>
                <w:lang w:val="sl-SI"/>
              </w:rPr>
              <w:t>zahtevka za podatke iz kazenske evidence fizičnih oseb</w:t>
            </w:r>
            <w:r w:rsidRPr="004733C5">
              <w:rPr>
                <w:rFonts w:asciiTheme="majorHAnsi" w:hAnsiTheme="majorHAnsi" w:cstheme="majorHAnsi"/>
                <w:lang w:val="sl-SI"/>
              </w:rPr>
              <w:t xml:space="preserve"> </w:t>
            </w:r>
            <w:r w:rsidRPr="004733C5">
              <w:rPr>
                <w:rFonts w:asciiTheme="majorHAnsi" w:hAnsiTheme="majorHAnsi" w:cstheme="majorHAnsi"/>
                <w:i/>
                <w:lang w:val="sl-SI"/>
              </w:rPr>
              <w:t>(zahtevek se predloži za vsako osebo, ki je članica upravnega, vodstvenega ali nadzornega organa gospodarskega subjekta ali ki ima pooblastila za njegovo zastopanje ali odločanje ali nadzor v njem);</w:t>
            </w:r>
          </w:p>
          <w:p w14:paraId="3CE9111F" w14:textId="77777777" w:rsidR="00CC2203" w:rsidRPr="004733C5" w:rsidRDefault="00CC2203" w:rsidP="00B30CAF">
            <w:pPr>
              <w:pStyle w:val="Odstavekseznama"/>
              <w:numPr>
                <w:ilvl w:val="0"/>
                <w:numId w:val="24"/>
              </w:numPr>
              <w:spacing w:after="120" w:line="240" w:lineRule="auto"/>
              <w:ind w:left="455" w:hanging="357"/>
              <w:contextualSpacing w:val="0"/>
              <w:jc w:val="both"/>
              <w:rPr>
                <w:rFonts w:asciiTheme="majorHAnsi" w:hAnsiTheme="majorHAnsi" w:cstheme="majorHAnsi"/>
                <w:lang w:val="sl-SI"/>
              </w:rPr>
            </w:pPr>
            <w:r w:rsidRPr="004733C5">
              <w:rPr>
                <w:rFonts w:asciiTheme="majorHAnsi" w:hAnsiTheme="majorHAnsi" w:cstheme="majorHAnsi"/>
                <w:b/>
                <w:lang w:val="sl-SI"/>
              </w:rPr>
              <w:t>zahtevka za podatke iz kazenske evidence pravnih oseb</w:t>
            </w:r>
            <w:r w:rsidRPr="004733C5">
              <w:rPr>
                <w:rFonts w:asciiTheme="majorHAnsi" w:hAnsiTheme="majorHAnsi" w:cstheme="majorHAnsi"/>
                <w:lang w:val="sl-SI"/>
              </w:rPr>
              <w:t xml:space="preserve"> </w:t>
            </w:r>
            <w:r w:rsidRPr="004733C5">
              <w:rPr>
                <w:rFonts w:asciiTheme="majorHAnsi" w:hAnsiTheme="majorHAnsi" w:cstheme="majorHAnsi"/>
                <w:i/>
                <w:lang w:val="sl-SI"/>
              </w:rPr>
              <w:t>(zahtevek se predloži za gospodarski subjekt).</w:t>
            </w:r>
          </w:p>
          <w:p w14:paraId="403EE67F" w14:textId="77777777" w:rsidR="00EE7AA8" w:rsidRPr="004733C5" w:rsidRDefault="00EE7AA8" w:rsidP="00EE7AA8">
            <w:pPr>
              <w:spacing w:after="120" w:line="240" w:lineRule="auto"/>
              <w:jc w:val="both"/>
              <w:rPr>
                <w:rFonts w:asciiTheme="majorHAnsi" w:hAnsiTheme="majorHAnsi" w:cstheme="majorHAnsi"/>
                <w:lang w:val="sl-SI"/>
              </w:rPr>
            </w:pPr>
            <w:r w:rsidRPr="004733C5">
              <w:rPr>
                <w:rFonts w:asciiTheme="majorHAnsi" w:hAnsiTheme="majorHAnsi" w:cstheme="majorHAnsi"/>
                <w:b/>
                <w:u w:val="single"/>
                <w:lang w:val="sl-SI"/>
              </w:rPr>
              <w:t>Gospodarski subjekt, ki nima sedeža v Republiki Sloveniji</w:t>
            </w:r>
            <w:r w:rsidRPr="004733C5">
              <w:rPr>
                <w:rFonts w:asciiTheme="majorHAnsi" w:hAnsiTheme="majorHAnsi" w:cstheme="majorHAnsi"/>
                <w:lang w:val="sl-SI"/>
              </w:rPr>
              <w:t xml:space="preserve"> potrdi izpolnjevanje pogoja s predložitvijo:</w:t>
            </w:r>
          </w:p>
          <w:p w14:paraId="481D7226" w14:textId="77777777" w:rsidR="00EE7AA8" w:rsidRPr="004733C5" w:rsidRDefault="00EE7AA8" w:rsidP="00B30CAF">
            <w:pPr>
              <w:pStyle w:val="Odstavekseznama"/>
              <w:numPr>
                <w:ilvl w:val="0"/>
                <w:numId w:val="30"/>
              </w:numPr>
              <w:spacing w:after="120" w:line="240" w:lineRule="auto"/>
              <w:ind w:left="455" w:hanging="357"/>
              <w:contextualSpacing w:val="0"/>
              <w:jc w:val="both"/>
              <w:rPr>
                <w:rFonts w:asciiTheme="majorHAnsi" w:hAnsiTheme="majorHAnsi" w:cstheme="majorHAnsi"/>
                <w:lang w:val="sl-SI"/>
              </w:rPr>
            </w:pPr>
            <w:r w:rsidRPr="004733C5">
              <w:rPr>
                <w:rFonts w:asciiTheme="majorHAnsi" w:hAnsiTheme="majorHAnsi" w:cstheme="majorHAnsi"/>
                <w:lang w:val="sl-SI"/>
              </w:rPr>
              <w:t xml:space="preserve">izpolnjenega in podpisanega obrazca </w:t>
            </w:r>
            <w:r w:rsidRPr="004733C5">
              <w:rPr>
                <w:rFonts w:asciiTheme="majorHAnsi" w:hAnsiTheme="majorHAnsi" w:cstheme="majorHAnsi"/>
                <w:b/>
                <w:lang w:val="sl-SI"/>
              </w:rPr>
              <w:t>ESPD</w:t>
            </w:r>
            <w:r w:rsidRPr="004733C5">
              <w:rPr>
                <w:rFonts w:asciiTheme="majorHAnsi" w:hAnsiTheme="majorHAnsi" w:cstheme="majorHAnsi"/>
                <w:lang w:val="sl-SI"/>
              </w:rPr>
              <w:t>;</w:t>
            </w:r>
          </w:p>
          <w:p w14:paraId="2CB0F7BE" w14:textId="77777777" w:rsidR="00EE7AA8" w:rsidRPr="004733C5" w:rsidRDefault="00EE7AA8" w:rsidP="00B30CAF">
            <w:pPr>
              <w:pStyle w:val="Odstavekseznama"/>
              <w:numPr>
                <w:ilvl w:val="0"/>
                <w:numId w:val="30"/>
              </w:numPr>
              <w:spacing w:after="120" w:line="240" w:lineRule="auto"/>
              <w:ind w:left="455"/>
              <w:jc w:val="both"/>
              <w:rPr>
                <w:rFonts w:asciiTheme="majorHAnsi" w:hAnsiTheme="majorHAnsi" w:cstheme="majorHAnsi"/>
                <w:lang w:val="sl-SI"/>
              </w:rPr>
            </w:pPr>
            <w:r w:rsidRPr="004733C5">
              <w:rPr>
                <w:rFonts w:asciiTheme="majorHAnsi" w:hAnsiTheme="majorHAnsi" w:cstheme="majorHAnsi"/>
                <w:b/>
                <w:lang w:val="sl-SI"/>
              </w:rPr>
              <w:lastRenderedPageBreak/>
              <w:t>izpisa iz ustreznega registra</w:t>
            </w:r>
            <w:r w:rsidRPr="004733C5">
              <w:rPr>
                <w:rFonts w:asciiTheme="majorHAnsi" w:hAnsiTheme="majorHAnsi" w:cstheme="majorHAnsi"/>
                <w:lang w:val="sl-SI"/>
              </w:rPr>
              <w:t>, kakršen je sodni register, če tega registra ni, pa enakovreden dokument, ki ga izda pristojni sodni ali upravni organ v drugi državi članici ali matični državi ali državi, v kateri ima sedež gospodarski subjekt.</w:t>
            </w:r>
          </w:p>
          <w:p w14:paraId="64217B67" w14:textId="77777777" w:rsidR="00EE7AA8" w:rsidRPr="004733C5" w:rsidRDefault="00EE7AA8" w:rsidP="00EE7AA8">
            <w:pPr>
              <w:spacing w:after="0" w:line="240" w:lineRule="auto"/>
              <w:rPr>
                <w:rFonts w:asciiTheme="majorHAnsi" w:hAnsiTheme="majorHAnsi" w:cstheme="majorHAnsi"/>
                <w:color w:val="FF0000"/>
                <w:lang w:val="sl-SI"/>
              </w:rPr>
            </w:pPr>
            <w:r w:rsidRPr="004733C5">
              <w:rPr>
                <w:rFonts w:asciiTheme="majorHAnsi" w:hAnsiTheme="majorHAnsi" w:cstheme="majorHAnsi"/>
                <w:lang w:val="sl-SI"/>
              </w:rPr>
              <w:t>Gospodarski subjekti lahko s pomočjo spletne strani</w:t>
            </w:r>
            <w:r w:rsidRPr="004733C5">
              <w:rPr>
                <w:rFonts w:asciiTheme="majorHAnsi" w:hAnsiTheme="majorHAnsi" w:cstheme="majorHAnsi"/>
                <w:color w:val="FF0000"/>
                <w:lang w:val="sl-SI"/>
              </w:rPr>
              <w:t xml:space="preserve"> </w:t>
            </w:r>
          </w:p>
          <w:p w14:paraId="1C1D08FF" w14:textId="73880571" w:rsidR="00EE7AA8" w:rsidRPr="004733C5" w:rsidRDefault="00AA5538" w:rsidP="00EE7AA8">
            <w:pPr>
              <w:spacing w:after="120" w:line="240" w:lineRule="auto"/>
              <w:jc w:val="both"/>
              <w:rPr>
                <w:rFonts w:asciiTheme="majorHAnsi" w:hAnsiTheme="majorHAnsi" w:cstheme="majorHAnsi"/>
                <w:lang w:val="sl-SI"/>
              </w:rPr>
            </w:pPr>
            <w:hyperlink r:id="rId18" w:history="1">
              <w:r w:rsidR="00EE7AA8" w:rsidRPr="004733C5">
                <w:rPr>
                  <w:rStyle w:val="Hiperpovezava"/>
                  <w:rFonts w:asciiTheme="majorHAnsi" w:hAnsiTheme="majorHAnsi" w:cstheme="majorHAnsi"/>
                  <w:lang w:val="sl-SI"/>
                </w:rPr>
                <w:t>http://ec.europa.eu/markt/ecertis/searchDocument.do</w:t>
              </w:r>
            </w:hyperlink>
            <w:r w:rsidR="00EE7AA8" w:rsidRPr="004733C5">
              <w:rPr>
                <w:rFonts w:asciiTheme="majorHAnsi" w:hAnsiTheme="majorHAnsi" w:cstheme="majorHAnsi"/>
                <w:color w:val="FF0000"/>
                <w:lang w:val="sl-SI"/>
              </w:rPr>
              <w:t xml:space="preserve"> </w:t>
            </w:r>
            <w:r w:rsidR="00EE7AA8" w:rsidRPr="004733C5">
              <w:rPr>
                <w:rFonts w:asciiTheme="majorHAnsi" w:hAnsiTheme="majorHAnsi" w:cstheme="majorHAnsi"/>
                <w:lang w:val="sl-SI"/>
              </w:rPr>
              <w:t>poiščejo katera država in kateri organ vodi evidenco o nekaznovanosti, in sicer:</w:t>
            </w:r>
          </w:p>
          <w:p w14:paraId="20EED15E" w14:textId="77777777" w:rsidR="00EE7AA8" w:rsidRPr="004733C5" w:rsidRDefault="00EE7AA8" w:rsidP="00B30CAF">
            <w:pPr>
              <w:numPr>
                <w:ilvl w:val="0"/>
                <w:numId w:val="29"/>
              </w:numPr>
              <w:spacing w:after="120" w:line="240" w:lineRule="auto"/>
              <w:ind w:left="455" w:hanging="357"/>
              <w:jc w:val="both"/>
              <w:rPr>
                <w:rFonts w:asciiTheme="majorHAnsi" w:hAnsiTheme="majorHAnsi" w:cstheme="majorHAnsi"/>
                <w:lang w:val="sl-SI"/>
              </w:rPr>
            </w:pPr>
            <w:r w:rsidRPr="004733C5">
              <w:rPr>
                <w:rFonts w:asciiTheme="majorHAnsi" w:hAnsiTheme="majorHAnsi" w:cstheme="majorHAnsi"/>
                <w:lang w:val="sl-SI"/>
              </w:rPr>
              <w:t xml:space="preserve">Evidence </w:t>
            </w:r>
            <w:proofErr w:type="spellStart"/>
            <w:r w:rsidRPr="004733C5">
              <w:rPr>
                <w:rFonts w:asciiTheme="majorHAnsi" w:hAnsiTheme="majorHAnsi" w:cstheme="majorHAnsi"/>
                <w:lang w:val="sl-SI"/>
              </w:rPr>
              <w:t>of</w:t>
            </w:r>
            <w:proofErr w:type="spellEnd"/>
            <w:r w:rsidRPr="004733C5">
              <w:rPr>
                <w:rFonts w:asciiTheme="majorHAnsi" w:hAnsiTheme="majorHAnsi" w:cstheme="majorHAnsi"/>
                <w:lang w:val="sl-SI"/>
              </w:rPr>
              <w:t xml:space="preserve"> absence </w:t>
            </w:r>
            <w:proofErr w:type="spellStart"/>
            <w:r w:rsidRPr="004733C5">
              <w:rPr>
                <w:rFonts w:asciiTheme="majorHAnsi" w:hAnsiTheme="majorHAnsi" w:cstheme="majorHAnsi"/>
                <w:lang w:val="sl-SI"/>
              </w:rPr>
              <w:t>of</w:t>
            </w:r>
            <w:proofErr w:type="spellEnd"/>
            <w:r w:rsidRPr="004733C5">
              <w:rPr>
                <w:rFonts w:asciiTheme="majorHAnsi" w:hAnsiTheme="majorHAnsi" w:cstheme="majorHAnsi"/>
                <w:lang w:val="sl-SI"/>
              </w:rPr>
              <w:t xml:space="preserve"> </w:t>
            </w:r>
            <w:proofErr w:type="spellStart"/>
            <w:r w:rsidRPr="004733C5">
              <w:rPr>
                <w:rFonts w:asciiTheme="majorHAnsi" w:hAnsiTheme="majorHAnsi" w:cstheme="majorHAnsi"/>
                <w:lang w:val="sl-SI"/>
              </w:rPr>
              <w:t>conviction</w:t>
            </w:r>
            <w:proofErr w:type="spellEnd"/>
            <w:r w:rsidRPr="004733C5">
              <w:rPr>
                <w:rFonts w:asciiTheme="majorHAnsi" w:hAnsiTheme="majorHAnsi" w:cstheme="majorHAnsi"/>
                <w:lang w:val="sl-SI"/>
              </w:rPr>
              <w:t xml:space="preserve"> </w:t>
            </w:r>
            <w:proofErr w:type="spellStart"/>
            <w:r w:rsidRPr="004733C5">
              <w:rPr>
                <w:rFonts w:asciiTheme="majorHAnsi" w:hAnsiTheme="majorHAnsi" w:cstheme="majorHAnsi"/>
                <w:lang w:val="sl-SI"/>
              </w:rPr>
              <w:t>for</w:t>
            </w:r>
            <w:proofErr w:type="spellEnd"/>
            <w:r w:rsidRPr="004733C5">
              <w:rPr>
                <w:rFonts w:asciiTheme="majorHAnsi" w:hAnsiTheme="majorHAnsi" w:cstheme="majorHAnsi"/>
                <w:lang w:val="sl-SI"/>
              </w:rPr>
              <w:t xml:space="preserve"> legal </w:t>
            </w:r>
            <w:proofErr w:type="spellStart"/>
            <w:r w:rsidRPr="004733C5">
              <w:rPr>
                <w:rFonts w:asciiTheme="majorHAnsi" w:hAnsiTheme="majorHAnsi" w:cstheme="majorHAnsi"/>
                <w:lang w:val="sl-SI"/>
              </w:rPr>
              <w:t>persons</w:t>
            </w:r>
            <w:proofErr w:type="spellEnd"/>
            <w:r w:rsidRPr="004733C5">
              <w:rPr>
                <w:rFonts w:asciiTheme="majorHAnsi" w:hAnsiTheme="majorHAnsi" w:cstheme="majorHAnsi"/>
                <w:lang w:val="sl-SI"/>
              </w:rPr>
              <w:t xml:space="preserve"> </w:t>
            </w:r>
            <w:proofErr w:type="spellStart"/>
            <w:r w:rsidRPr="004733C5">
              <w:rPr>
                <w:rFonts w:asciiTheme="majorHAnsi" w:hAnsiTheme="majorHAnsi" w:cstheme="majorHAnsi"/>
                <w:lang w:val="sl-SI"/>
              </w:rPr>
              <w:t>and</w:t>
            </w:r>
            <w:proofErr w:type="spellEnd"/>
          </w:p>
          <w:p w14:paraId="04E2B581" w14:textId="77777777" w:rsidR="00EE7AA8" w:rsidRPr="004733C5" w:rsidRDefault="00EE7AA8" w:rsidP="00B30CAF">
            <w:pPr>
              <w:numPr>
                <w:ilvl w:val="0"/>
                <w:numId w:val="29"/>
              </w:numPr>
              <w:spacing w:after="120" w:line="240" w:lineRule="auto"/>
              <w:ind w:left="455" w:hanging="357"/>
              <w:jc w:val="both"/>
              <w:rPr>
                <w:rFonts w:asciiTheme="majorHAnsi" w:hAnsiTheme="majorHAnsi" w:cstheme="majorHAnsi"/>
                <w:lang w:val="sl-SI"/>
              </w:rPr>
            </w:pPr>
            <w:r w:rsidRPr="004733C5">
              <w:rPr>
                <w:rFonts w:asciiTheme="majorHAnsi" w:hAnsiTheme="majorHAnsi" w:cstheme="majorHAnsi"/>
                <w:lang w:val="sl-SI"/>
              </w:rPr>
              <w:t xml:space="preserve">Evidence </w:t>
            </w:r>
            <w:proofErr w:type="spellStart"/>
            <w:r w:rsidRPr="004733C5">
              <w:rPr>
                <w:rFonts w:asciiTheme="majorHAnsi" w:hAnsiTheme="majorHAnsi" w:cstheme="majorHAnsi"/>
                <w:lang w:val="sl-SI"/>
              </w:rPr>
              <w:t>of</w:t>
            </w:r>
            <w:proofErr w:type="spellEnd"/>
            <w:r w:rsidRPr="004733C5">
              <w:rPr>
                <w:rFonts w:asciiTheme="majorHAnsi" w:hAnsiTheme="majorHAnsi" w:cstheme="majorHAnsi"/>
                <w:lang w:val="sl-SI"/>
              </w:rPr>
              <w:t xml:space="preserve"> absence </w:t>
            </w:r>
            <w:proofErr w:type="spellStart"/>
            <w:r w:rsidRPr="004733C5">
              <w:rPr>
                <w:rFonts w:asciiTheme="majorHAnsi" w:hAnsiTheme="majorHAnsi" w:cstheme="majorHAnsi"/>
                <w:lang w:val="sl-SI"/>
              </w:rPr>
              <w:t>of</w:t>
            </w:r>
            <w:proofErr w:type="spellEnd"/>
            <w:r w:rsidRPr="004733C5">
              <w:rPr>
                <w:rFonts w:asciiTheme="majorHAnsi" w:hAnsiTheme="majorHAnsi" w:cstheme="majorHAnsi"/>
                <w:lang w:val="sl-SI"/>
              </w:rPr>
              <w:t xml:space="preserve"> </w:t>
            </w:r>
            <w:proofErr w:type="spellStart"/>
            <w:r w:rsidRPr="004733C5">
              <w:rPr>
                <w:rFonts w:asciiTheme="majorHAnsi" w:hAnsiTheme="majorHAnsi" w:cstheme="majorHAnsi"/>
                <w:lang w:val="sl-SI"/>
              </w:rPr>
              <w:t>conviction</w:t>
            </w:r>
            <w:proofErr w:type="spellEnd"/>
            <w:r w:rsidRPr="004733C5">
              <w:rPr>
                <w:rFonts w:asciiTheme="majorHAnsi" w:hAnsiTheme="majorHAnsi" w:cstheme="majorHAnsi"/>
                <w:lang w:val="sl-SI"/>
              </w:rPr>
              <w:t xml:space="preserve"> </w:t>
            </w:r>
            <w:proofErr w:type="spellStart"/>
            <w:r w:rsidRPr="004733C5">
              <w:rPr>
                <w:rFonts w:asciiTheme="majorHAnsi" w:hAnsiTheme="majorHAnsi" w:cstheme="majorHAnsi"/>
                <w:lang w:val="sl-SI"/>
              </w:rPr>
              <w:t>for</w:t>
            </w:r>
            <w:proofErr w:type="spellEnd"/>
            <w:r w:rsidRPr="004733C5">
              <w:rPr>
                <w:rFonts w:asciiTheme="majorHAnsi" w:hAnsiTheme="majorHAnsi" w:cstheme="majorHAnsi"/>
                <w:lang w:val="sl-SI"/>
              </w:rPr>
              <w:t xml:space="preserve"> </w:t>
            </w:r>
            <w:proofErr w:type="spellStart"/>
            <w:r w:rsidRPr="004733C5">
              <w:rPr>
                <w:rFonts w:asciiTheme="majorHAnsi" w:hAnsiTheme="majorHAnsi" w:cstheme="majorHAnsi"/>
                <w:lang w:val="sl-SI"/>
              </w:rPr>
              <w:t>natural</w:t>
            </w:r>
            <w:proofErr w:type="spellEnd"/>
            <w:r w:rsidRPr="004733C5">
              <w:rPr>
                <w:rFonts w:asciiTheme="majorHAnsi" w:hAnsiTheme="majorHAnsi" w:cstheme="majorHAnsi"/>
                <w:lang w:val="sl-SI"/>
              </w:rPr>
              <w:t xml:space="preserve"> </w:t>
            </w:r>
            <w:proofErr w:type="spellStart"/>
            <w:r w:rsidRPr="004733C5">
              <w:rPr>
                <w:rFonts w:asciiTheme="majorHAnsi" w:hAnsiTheme="majorHAnsi" w:cstheme="majorHAnsi"/>
                <w:lang w:val="sl-SI"/>
              </w:rPr>
              <w:t>persons</w:t>
            </w:r>
            <w:proofErr w:type="spellEnd"/>
            <w:r w:rsidRPr="004733C5">
              <w:rPr>
                <w:rFonts w:asciiTheme="majorHAnsi" w:hAnsiTheme="majorHAnsi" w:cstheme="majorHAnsi"/>
                <w:lang w:val="sl-SI"/>
              </w:rPr>
              <w:t>.</w:t>
            </w:r>
          </w:p>
          <w:p w14:paraId="62EDD7FC" w14:textId="77777777" w:rsidR="00EE7AA8" w:rsidRPr="004733C5" w:rsidRDefault="00EE7AA8" w:rsidP="00EE7AA8">
            <w:pPr>
              <w:spacing w:after="0" w:line="240" w:lineRule="auto"/>
              <w:jc w:val="both"/>
              <w:rPr>
                <w:rFonts w:asciiTheme="majorHAnsi" w:hAnsiTheme="majorHAnsi" w:cstheme="majorHAnsi"/>
                <w:lang w:val="sl-SI"/>
              </w:rPr>
            </w:pPr>
            <w:r w:rsidRPr="004733C5">
              <w:rPr>
                <w:rFonts w:asciiTheme="majorHAnsi" w:hAnsiTheme="majorHAnsi" w:cstheme="majorHAnsi"/>
                <w:lang w:val="sl-SI"/>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75667BB6" w14:textId="1013CEB6" w:rsidR="002C6710" w:rsidRPr="004733C5" w:rsidRDefault="002C6710" w:rsidP="00EE7AA8">
            <w:pPr>
              <w:spacing w:after="0" w:line="240" w:lineRule="auto"/>
              <w:jc w:val="both"/>
              <w:rPr>
                <w:rFonts w:asciiTheme="majorHAnsi" w:hAnsiTheme="majorHAnsi" w:cstheme="majorHAnsi"/>
                <w:lang w:val="sl-SI"/>
              </w:rPr>
            </w:pPr>
          </w:p>
        </w:tc>
      </w:tr>
      <w:tr w:rsidR="003E56DC" w:rsidRPr="004733C5" w14:paraId="3A7695A9" w14:textId="77777777" w:rsidTr="00B26A73">
        <w:trPr>
          <w:trHeight w:val="20"/>
          <w:jc w:val="center"/>
        </w:trPr>
        <w:tc>
          <w:tcPr>
            <w:tcW w:w="5000" w:type="pct"/>
            <w:shd w:val="clear" w:color="auto" w:fill="FAAA5A"/>
            <w:vAlign w:val="center"/>
          </w:tcPr>
          <w:p w14:paraId="2AD7F8F5" w14:textId="77777777" w:rsidR="003E56DC" w:rsidRPr="004733C5" w:rsidRDefault="003E56DC" w:rsidP="00DE084D">
            <w:pPr>
              <w:spacing w:after="0" w:line="240" w:lineRule="auto"/>
              <w:ind w:left="11"/>
              <w:jc w:val="both"/>
              <w:rPr>
                <w:rFonts w:asciiTheme="majorHAnsi" w:hAnsiTheme="majorHAnsi" w:cstheme="majorHAnsi"/>
                <w:b/>
                <w:lang w:val="sl-SI"/>
              </w:rPr>
            </w:pPr>
            <w:r w:rsidRPr="004733C5">
              <w:rPr>
                <w:rFonts w:asciiTheme="majorHAnsi" w:hAnsiTheme="majorHAnsi" w:cstheme="majorHAnsi"/>
                <w:b/>
                <w:lang w:val="sl-SI"/>
              </w:rPr>
              <w:lastRenderedPageBreak/>
              <w:t>B: Razlogi, povezani s plačilom davkov ali prispevkov za socialno varnost</w:t>
            </w:r>
          </w:p>
        </w:tc>
      </w:tr>
      <w:tr w:rsidR="00895699" w:rsidRPr="004733C5" w14:paraId="3EBA9A2E" w14:textId="77777777" w:rsidTr="00B26A73">
        <w:trPr>
          <w:trHeight w:val="20"/>
          <w:jc w:val="center"/>
        </w:trPr>
        <w:tc>
          <w:tcPr>
            <w:tcW w:w="5000" w:type="pct"/>
            <w:tcBorders>
              <w:bottom w:val="single" w:sz="4" w:space="0" w:color="auto"/>
            </w:tcBorders>
            <w:shd w:val="clear" w:color="auto" w:fill="FADC8C"/>
            <w:vAlign w:val="center"/>
          </w:tcPr>
          <w:p w14:paraId="77616A9B" w14:textId="28179A69" w:rsidR="001F67E6" w:rsidRPr="004733C5" w:rsidRDefault="001F67E6" w:rsidP="001F67E6">
            <w:pPr>
              <w:spacing w:after="120" w:line="240" w:lineRule="auto"/>
              <w:jc w:val="both"/>
              <w:rPr>
                <w:rFonts w:asciiTheme="majorHAnsi" w:hAnsiTheme="majorHAnsi" w:cstheme="majorHAnsi"/>
                <w:lang w:val="sl-SI"/>
              </w:rPr>
            </w:pPr>
            <w:r w:rsidRPr="004733C5">
              <w:rPr>
                <w:rFonts w:asciiTheme="majorHAnsi" w:hAnsiTheme="majorHAnsi" w:cstheme="majorHAnsi"/>
                <w:lang w:val="sl-SI"/>
              </w:rPr>
              <w:t xml:space="preserve">1. Gospodarski </w:t>
            </w:r>
            <w:r w:rsidR="00895699" w:rsidRPr="004733C5">
              <w:rPr>
                <w:rFonts w:asciiTheme="majorHAnsi" w:hAnsiTheme="majorHAnsi" w:cstheme="majorHAnsi"/>
                <w:lang w:val="sl-SI"/>
              </w:rPr>
              <w:t>subjekt</w:t>
            </w:r>
            <w:r w:rsidR="00AD3803" w:rsidRPr="004733C5">
              <w:rPr>
                <w:rFonts w:asciiTheme="majorHAnsi" w:hAnsiTheme="majorHAnsi" w:cstheme="majorHAnsi"/>
                <w:lang w:val="sl-SI"/>
              </w:rPr>
              <w:t xml:space="preserve"> zagotavlja, da</w:t>
            </w:r>
            <w:r w:rsidR="00895699" w:rsidRPr="004733C5">
              <w:rPr>
                <w:rFonts w:asciiTheme="majorHAnsi" w:hAnsiTheme="majorHAnsi" w:cstheme="majorHAnsi"/>
                <w:lang w:val="sl-SI"/>
              </w:rPr>
              <w:t>:</w:t>
            </w:r>
          </w:p>
          <w:p w14:paraId="39D656F5" w14:textId="5960074A" w:rsidR="00895699" w:rsidRPr="004733C5" w:rsidRDefault="00895699" w:rsidP="001F67E6">
            <w:pPr>
              <w:pStyle w:val="Odstavekseznama"/>
              <w:numPr>
                <w:ilvl w:val="0"/>
                <w:numId w:val="15"/>
              </w:numPr>
              <w:spacing w:after="120" w:line="240" w:lineRule="auto"/>
              <w:jc w:val="both"/>
              <w:rPr>
                <w:rFonts w:asciiTheme="majorHAnsi" w:hAnsiTheme="majorHAnsi" w:cstheme="majorHAnsi"/>
                <w:lang w:val="sl-SI"/>
              </w:rPr>
            </w:pPr>
            <w:r w:rsidRPr="004733C5">
              <w:rPr>
                <w:rFonts w:asciiTheme="majorHAnsi" w:hAnsiTheme="majorHAnsi" w:cstheme="majorHAnsi"/>
                <w:lang w:val="sl-SI"/>
              </w:rPr>
              <w:t>na dan oddaje ponudbe, v skladu s predpisi države, v kateri ima sedež ali predpisi države naročnika, nima 50 EUR ali več neplačanih zapadlih obveznosti v zvezi z obveznimi dajatvami ali drugimi denarnimi nedavčnimi obveznostmi v skladu z zakonom, ki ureja finančno upravo;</w:t>
            </w:r>
          </w:p>
          <w:p w14:paraId="6ED2D8A8" w14:textId="54048563" w:rsidR="00895699" w:rsidRPr="004733C5" w:rsidRDefault="00895699" w:rsidP="00345D96">
            <w:pPr>
              <w:numPr>
                <w:ilvl w:val="1"/>
                <w:numId w:val="15"/>
              </w:numPr>
              <w:spacing w:after="120" w:line="240" w:lineRule="auto"/>
              <w:jc w:val="both"/>
              <w:rPr>
                <w:rFonts w:asciiTheme="majorHAnsi" w:hAnsiTheme="majorHAnsi" w:cstheme="majorHAnsi"/>
                <w:lang w:val="sl-SI"/>
              </w:rPr>
            </w:pPr>
            <w:r w:rsidRPr="004733C5">
              <w:rPr>
                <w:rFonts w:asciiTheme="majorHAnsi" w:hAnsiTheme="majorHAnsi" w:cstheme="majorHAnsi"/>
                <w:lang w:val="sl-SI"/>
              </w:rPr>
              <w:t>ima na dan oddaje ponudbe predložene vse obračune davčnih odtegljajev za dohodke iz delovnega razmerja</w:t>
            </w:r>
            <w:r w:rsidR="00BF525E" w:rsidRPr="004733C5">
              <w:rPr>
                <w:rFonts w:asciiTheme="majorHAnsi" w:hAnsiTheme="majorHAnsi" w:cstheme="majorHAnsi"/>
                <w:lang w:val="sl-SI"/>
              </w:rPr>
              <w:t xml:space="preserve"> za obdobje zadnjih petih let </w:t>
            </w:r>
            <w:r w:rsidR="0095470E" w:rsidRPr="004733C5">
              <w:rPr>
                <w:rFonts w:asciiTheme="majorHAnsi" w:hAnsiTheme="majorHAnsi" w:cstheme="majorHAnsi"/>
                <w:lang w:val="sl-SI"/>
              </w:rPr>
              <w:t>d</w:t>
            </w:r>
            <w:r w:rsidR="00BF525E" w:rsidRPr="004733C5">
              <w:rPr>
                <w:rFonts w:asciiTheme="majorHAnsi" w:hAnsiTheme="majorHAnsi" w:cstheme="majorHAnsi"/>
                <w:lang w:val="sl-SI"/>
              </w:rPr>
              <w:t>o</w:t>
            </w:r>
            <w:r w:rsidRPr="004733C5">
              <w:rPr>
                <w:rFonts w:asciiTheme="majorHAnsi" w:hAnsiTheme="majorHAnsi" w:cstheme="majorHAnsi"/>
                <w:lang w:val="sl-SI"/>
              </w:rPr>
              <w:t xml:space="preserve"> dne oddaje ponudbe ali prijave.</w:t>
            </w:r>
          </w:p>
          <w:p w14:paraId="115D2E01" w14:textId="29CE9533" w:rsidR="00895699" w:rsidRPr="004733C5" w:rsidDel="00B96182" w:rsidRDefault="00895699" w:rsidP="00924721">
            <w:pPr>
              <w:spacing w:after="0" w:line="240" w:lineRule="auto"/>
              <w:ind w:left="11"/>
              <w:jc w:val="both"/>
              <w:rPr>
                <w:rFonts w:asciiTheme="majorHAnsi" w:hAnsiTheme="majorHAnsi" w:cstheme="majorHAnsi"/>
                <w:i/>
                <w:lang w:val="sl-SI"/>
              </w:rPr>
            </w:pPr>
            <w:r w:rsidRPr="004733C5">
              <w:rPr>
                <w:rFonts w:asciiTheme="majorHAnsi" w:hAnsiTheme="majorHAnsi" w:cstheme="majorHAnsi"/>
                <w:i/>
                <w:lang w:val="sl-SI"/>
              </w:rPr>
              <w:t>(pogoj mora izpolnjevati vsak gospodarski subjekt, ki bo vključen v izvedbo javnega naročila)</w:t>
            </w:r>
          </w:p>
        </w:tc>
      </w:tr>
      <w:tr w:rsidR="003E56DC" w:rsidRPr="004733C5" w14:paraId="48DF4C98" w14:textId="77777777" w:rsidTr="00B26A73">
        <w:trPr>
          <w:trHeight w:val="20"/>
          <w:jc w:val="center"/>
        </w:trPr>
        <w:tc>
          <w:tcPr>
            <w:tcW w:w="5000" w:type="pct"/>
            <w:shd w:val="clear" w:color="auto" w:fill="FAAA5A"/>
            <w:vAlign w:val="center"/>
          </w:tcPr>
          <w:p w14:paraId="17B9AAEF" w14:textId="2A328A07" w:rsidR="003E56DC" w:rsidRPr="004733C5" w:rsidRDefault="003E56DC" w:rsidP="00133333">
            <w:pPr>
              <w:spacing w:after="0" w:line="240" w:lineRule="auto"/>
              <w:ind w:left="11"/>
              <w:jc w:val="both"/>
              <w:rPr>
                <w:rFonts w:asciiTheme="majorHAnsi" w:hAnsiTheme="majorHAnsi" w:cstheme="majorHAnsi"/>
                <w:b/>
                <w:lang w:val="sl-SI"/>
              </w:rPr>
            </w:pPr>
            <w:r w:rsidRPr="004733C5">
              <w:rPr>
                <w:rFonts w:asciiTheme="majorHAnsi" w:hAnsiTheme="majorHAnsi" w:cstheme="majorHAnsi"/>
                <w:b/>
                <w:lang w:val="sl-SI"/>
              </w:rPr>
              <w:t>C: Razlogi, povezani z insolventnostjo, nasprotjem interesov ali kršitvijo poklicnih pravil</w:t>
            </w:r>
          </w:p>
        </w:tc>
      </w:tr>
      <w:tr w:rsidR="00895699" w:rsidRPr="004733C5" w14:paraId="7D0F7834" w14:textId="77777777" w:rsidTr="00B26A73">
        <w:trPr>
          <w:trHeight w:val="20"/>
          <w:jc w:val="center"/>
        </w:trPr>
        <w:tc>
          <w:tcPr>
            <w:tcW w:w="5000" w:type="pct"/>
            <w:tcBorders>
              <w:bottom w:val="single" w:sz="4" w:space="0" w:color="auto"/>
            </w:tcBorders>
            <w:shd w:val="clear" w:color="auto" w:fill="FADC8C"/>
            <w:vAlign w:val="center"/>
          </w:tcPr>
          <w:p w14:paraId="680759DE" w14:textId="64E55FE7" w:rsidR="00E32CE8" w:rsidRPr="004733C5" w:rsidRDefault="00133333" w:rsidP="00895699">
            <w:pPr>
              <w:spacing w:after="0" w:line="240" w:lineRule="auto"/>
              <w:jc w:val="both"/>
              <w:rPr>
                <w:rFonts w:asciiTheme="majorHAnsi" w:hAnsiTheme="majorHAnsi" w:cstheme="majorHAnsi"/>
                <w:lang w:val="sl-SI"/>
              </w:rPr>
            </w:pPr>
            <w:r w:rsidRPr="004733C5">
              <w:rPr>
                <w:rFonts w:asciiTheme="majorHAnsi" w:hAnsiTheme="majorHAnsi" w:cstheme="majorHAnsi"/>
                <w:lang w:val="sl-SI"/>
              </w:rPr>
              <w:t>/</w:t>
            </w:r>
          </w:p>
        </w:tc>
      </w:tr>
      <w:tr w:rsidR="003E56DC" w:rsidRPr="004733C5" w14:paraId="2DD09235" w14:textId="77777777" w:rsidTr="00B26A73">
        <w:trPr>
          <w:trHeight w:val="20"/>
          <w:jc w:val="center"/>
        </w:trPr>
        <w:tc>
          <w:tcPr>
            <w:tcW w:w="5000" w:type="pct"/>
            <w:shd w:val="clear" w:color="auto" w:fill="FAAA5A"/>
            <w:vAlign w:val="center"/>
          </w:tcPr>
          <w:p w14:paraId="55836BEF" w14:textId="77777777" w:rsidR="003E56DC" w:rsidRPr="004733C5" w:rsidRDefault="003E56DC" w:rsidP="00DE084D">
            <w:pPr>
              <w:spacing w:after="0" w:line="240" w:lineRule="auto"/>
              <w:jc w:val="both"/>
              <w:rPr>
                <w:rFonts w:asciiTheme="majorHAnsi" w:hAnsiTheme="majorHAnsi" w:cstheme="majorHAnsi"/>
                <w:b/>
                <w:lang w:val="sl-SI"/>
              </w:rPr>
            </w:pPr>
            <w:r w:rsidRPr="004733C5">
              <w:rPr>
                <w:rFonts w:asciiTheme="majorHAnsi" w:hAnsiTheme="majorHAnsi" w:cstheme="majorHAnsi"/>
                <w:b/>
                <w:lang w:val="sl-SI"/>
              </w:rPr>
              <w:t>D: Nacionalni razlogi za izključitev</w:t>
            </w:r>
          </w:p>
        </w:tc>
      </w:tr>
      <w:tr w:rsidR="00895699" w:rsidRPr="004733C5" w14:paraId="7DD11D4A" w14:textId="77777777" w:rsidTr="00B26A73">
        <w:trPr>
          <w:trHeight w:val="20"/>
          <w:jc w:val="center"/>
        </w:trPr>
        <w:tc>
          <w:tcPr>
            <w:tcW w:w="5000" w:type="pct"/>
            <w:shd w:val="clear" w:color="auto" w:fill="FADC8C"/>
            <w:vAlign w:val="center"/>
          </w:tcPr>
          <w:p w14:paraId="01DB8AEF" w14:textId="26C00FA7" w:rsidR="00AA1046" w:rsidRPr="004733C5" w:rsidRDefault="00AA1046" w:rsidP="001F67E6">
            <w:pPr>
              <w:spacing w:after="120" w:line="240" w:lineRule="auto"/>
              <w:jc w:val="both"/>
              <w:rPr>
                <w:rFonts w:asciiTheme="majorHAnsi" w:hAnsiTheme="majorHAnsi" w:cstheme="majorHAnsi"/>
                <w:i/>
                <w:lang w:val="sl-SI"/>
              </w:rPr>
            </w:pPr>
            <w:r w:rsidRPr="004733C5">
              <w:rPr>
                <w:rFonts w:asciiTheme="majorHAnsi" w:hAnsiTheme="majorHAnsi" w:cstheme="majorHAnsi"/>
                <w:i/>
                <w:lang w:val="sl-SI"/>
              </w:rPr>
              <w:t>1. Nacionalna določba – evidenca z negativnimi referencami</w:t>
            </w:r>
          </w:p>
          <w:p w14:paraId="4E211269" w14:textId="000A1384" w:rsidR="00895699" w:rsidRPr="004733C5" w:rsidRDefault="001F67E6" w:rsidP="00AA1046">
            <w:pPr>
              <w:spacing w:after="120" w:line="240" w:lineRule="auto"/>
              <w:jc w:val="both"/>
              <w:rPr>
                <w:rFonts w:asciiTheme="majorHAnsi" w:hAnsiTheme="majorHAnsi" w:cstheme="majorHAnsi"/>
                <w:lang w:val="sl-SI"/>
              </w:rPr>
            </w:pPr>
            <w:r w:rsidRPr="004733C5">
              <w:rPr>
                <w:rFonts w:asciiTheme="majorHAnsi" w:hAnsiTheme="majorHAnsi" w:cstheme="majorHAnsi"/>
                <w:lang w:val="sl-SI"/>
              </w:rPr>
              <w:t xml:space="preserve">Gospodarski </w:t>
            </w:r>
            <w:r w:rsidR="00895699" w:rsidRPr="004733C5">
              <w:rPr>
                <w:rFonts w:asciiTheme="majorHAnsi" w:hAnsiTheme="majorHAnsi" w:cstheme="majorHAnsi"/>
                <w:lang w:val="sl-SI"/>
              </w:rPr>
              <w:t xml:space="preserve">subjekt na dan, ko poteče rok za oddajo ponudb ali prijav, ni uvrščen v evidenco gospodarskih subjektov z negativnimi referencami iz 110. člena ZJN-3. </w:t>
            </w:r>
          </w:p>
          <w:p w14:paraId="7281EF95" w14:textId="46F0E7EF" w:rsidR="00895699" w:rsidRPr="004733C5" w:rsidRDefault="00895699" w:rsidP="00C0279D">
            <w:pPr>
              <w:spacing w:after="0" w:line="240" w:lineRule="auto"/>
              <w:jc w:val="both"/>
              <w:rPr>
                <w:rFonts w:asciiTheme="majorHAnsi" w:hAnsiTheme="majorHAnsi" w:cstheme="majorHAnsi"/>
                <w:i/>
                <w:lang w:val="sl-SI"/>
              </w:rPr>
            </w:pPr>
            <w:r w:rsidRPr="004733C5">
              <w:rPr>
                <w:rFonts w:asciiTheme="majorHAnsi" w:hAnsiTheme="majorHAnsi" w:cstheme="majorHAnsi"/>
                <w:i/>
                <w:lang w:val="sl-SI"/>
              </w:rPr>
              <w:t>(pogoj mora izpolnjevati vsak gospodarski subjekt, ki bo vključen v izvedbo javnega naročila)</w:t>
            </w:r>
          </w:p>
        </w:tc>
      </w:tr>
      <w:tr w:rsidR="00AB2737" w:rsidRPr="004733C5" w14:paraId="581A04C0" w14:textId="77777777" w:rsidTr="00B26A73">
        <w:trPr>
          <w:trHeight w:val="20"/>
          <w:jc w:val="center"/>
        </w:trPr>
        <w:tc>
          <w:tcPr>
            <w:tcW w:w="5000" w:type="pct"/>
            <w:shd w:val="clear" w:color="auto" w:fill="FADC8C"/>
            <w:vAlign w:val="center"/>
          </w:tcPr>
          <w:p w14:paraId="70FE6349" w14:textId="0620789F" w:rsidR="00AA1046" w:rsidRPr="004733C5" w:rsidRDefault="00AA1046" w:rsidP="001F67E6">
            <w:pPr>
              <w:spacing w:after="120" w:line="240" w:lineRule="auto"/>
              <w:jc w:val="both"/>
              <w:rPr>
                <w:rFonts w:asciiTheme="majorHAnsi" w:hAnsiTheme="majorHAnsi" w:cstheme="majorHAnsi"/>
                <w:i/>
                <w:lang w:val="sl-SI"/>
              </w:rPr>
            </w:pPr>
            <w:r w:rsidRPr="004733C5">
              <w:rPr>
                <w:rFonts w:asciiTheme="majorHAnsi" w:hAnsiTheme="majorHAnsi" w:cstheme="majorHAnsi"/>
                <w:i/>
                <w:lang w:val="sl-SI"/>
              </w:rPr>
              <w:t>2. Nacionalna določba – prekršek v zvezi s plačili za delo</w:t>
            </w:r>
          </w:p>
          <w:p w14:paraId="3FC074E6" w14:textId="62879308" w:rsidR="00AB2737" w:rsidRPr="004733C5" w:rsidRDefault="001F67E6" w:rsidP="001F67E6">
            <w:pPr>
              <w:spacing w:after="120" w:line="240" w:lineRule="auto"/>
              <w:jc w:val="both"/>
              <w:rPr>
                <w:rFonts w:asciiTheme="majorHAnsi" w:hAnsiTheme="majorHAnsi" w:cstheme="majorHAnsi"/>
                <w:lang w:val="sl-SI"/>
              </w:rPr>
            </w:pPr>
            <w:r w:rsidRPr="004733C5">
              <w:rPr>
                <w:rFonts w:asciiTheme="majorHAnsi" w:hAnsiTheme="majorHAnsi" w:cstheme="majorHAnsi"/>
                <w:lang w:val="sl-SI"/>
              </w:rPr>
              <w:t xml:space="preserve">Gospodarskemu </w:t>
            </w:r>
            <w:r w:rsidR="00AB2737" w:rsidRPr="004733C5">
              <w:rPr>
                <w:rFonts w:asciiTheme="majorHAnsi" w:hAnsiTheme="majorHAnsi" w:cstheme="majorHAnsi"/>
                <w:lang w:val="sl-SI"/>
              </w:rPr>
              <w:t>subjektu v zadnjih treh letih pred potekom roka za oddajo ponudb, ni bila s pravnomočno odločbo pristojnega organa Republike Slovenije ali druge države članice ali tretje države dvakrat izrečena globa zaradi prekrška v zvezi s plačilom za delo.</w:t>
            </w:r>
          </w:p>
          <w:p w14:paraId="0FC6C902" w14:textId="740B40D1" w:rsidR="00AB2737" w:rsidRPr="004733C5" w:rsidRDefault="00AB2737" w:rsidP="00AB2737">
            <w:pPr>
              <w:spacing w:after="0" w:line="240" w:lineRule="auto"/>
              <w:jc w:val="both"/>
              <w:rPr>
                <w:rFonts w:asciiTheme="majorHAnsi" w:hAnsiTheme="majorHAnsi" w:cstheme="majorHAnsi"/>
                <w:i/>
                <w:lang w:val="sl-SI"/>
              </w:rPr>
            </w:pPr>
            <w:r w:rsidRPr="004733C5">
              <w:rPr>
                <w:rFonts w:asciiTheme="majorHAnsi" w:hAnsiTheme="majorHAnsi" w:cstheme="majorHAnsi"/>
                <w:i/>
                <w:lang w:val="sl-SI"/>
              </w:rPr>
              <w:t>(pogoj mora izpolnjevati vsak gospodarski subjekt, ki bo vključen v izvedbo javnega naročila)</w:t>
            </w:r>
          </w:p>
        </w:tc>
      </w:tr>
    </w:tbl>
    <w:p w14:paraId="7A42A2F3" w14:textId="77777777" w:rsidR="00302C5D" w:rsidRPr="004733C5" w:rsidRDefault="00302C5D">
      <w:pPr>
        <w:rPr>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9063"/>
      </w:tblGrid>
      <w:tr w:rsidR="00565EEA" w:rsidRPr="004733C5" w14:paraId="51A8A235" w14:textId="77777777" w:rsidTr="00B26A73">
        <w:trPr>
          <w:trHeight w:val="20"/>
          <w:jc w:val="center"/>
        </w:trPr>
        <w:tc>
          <w:tcPr>
            <w:tcW w:w="5000" w:type="pct"/>
            <w:shd w:val="clear" w:color="auto" w:fill="FEA95C"/>
            <w:vAlign w:val="center"/>
          </w:tcPr>
          <w:p w14:paraId="5A5D8AF4" w14:textId="77777777" w:rsidR="0081768B" w:rsidRPr="004733C5" w:rsidRDefault="00463AFB" w:rsidP="00B432E4">
            <w:pPr>
              <w:spacing w:after="0" w:line="240" w:lineRule="auto"/>
              <w:jc w:val="center"/>
              <w:rPr>
                <w:rFonts w:asciiTheme="majorHAnsi" w:hAnsiTheme="majorHAnsi" w:cstheme="majorHAnsi"/>
                <w:b/>
                <w:lang w:val="sl-SI"/>
              </w:rPr>
            </w:pPr>
            <w:r w:rsidRPr="004733C5">
              <w:rPr>
                <w:rFonts w:asciiTheme="majorHAnsi" w:hAnsiTheme="majorHAnsi" w:cstheme="majorHAnsi"/>
                <w:b/>
                <w:lang w:val="sl-SI"/>
              </w:rPr>
              <w:lastRenderedPageBreak/>
              <w:t>POGOJI ZA SODELOVANJE</w:t>
            </w:r>
          </w:p>
        </w:tc>
      </w:tr>
      <w:tr w:rsidR="00463AFB" w:rsidRPr="004733C5" w14:paraId="056A9CBF" w14:textId="77777777" w:rsidTr="00B26A73">
        <w:trPr>
          <w:trHeight w:val="20"/>
          <w:jc w:val="center"/>
        </w:trPr>
        <w:tc>
          <w:tcPr>
            <w:tcW w:w="5000" w:type="pct"/>
            <w:shd w:val="clear" w:color="auto" w:fill="FEA95C"/>
            <w:vAlign w:val="center"/>
          </w:tcPr>
          <w:p w14:paraId="4D63B6DA" w14:textId="54ED1C95" w:rsidR="00463AFB" w:rsidRPr="004733C5" w:rsidRDefault="00DE084D" w:rsidP="00AA1046">
            <w:pPr>
              <w:spacing w:after="0" w:line="240" w:lineRule="auto"/>
              <w:jc w:val="both"/>
              <w:rPr>
                <w:rFonts w:asciiTheme="majorHAnsi" w:hAnsiTheme="majorHAnsi" w:cstheme="majorHAnsi"/>
                <w:b/>
                <w:lang w:val="sl-SI"/>
              </w:rPr>
            </w:pPr>
            <w:r w:rsidRPr="004733C5">
              <w:rPr>
                <w:rFonts w:asciiTheme="majorHAnsi" w:hAnsiTheme="majorHAnsi" w:cstheme="majorHAnsi"/>
                <w:b/>
                <w:lang w:val="sl-SI"/>
              </w:rPr>
              <w:t>A: Ustreznost</w:t>
            </w:r>
          </w:p>
        </w:tc>
      </w:tr>
      <w:tr w:rsidR="00895699" w:rsidRPr="004733C5" w14:paraId="199CCE46" w14:textId="77777777" w:rsidTr="00B26A73">
        <w:trPr>
          <w:trHeight w:val="20"/>
          <w:jc w:val="center"/>
        </w:trPr>
        <w:tc>
          <w:tcPr>
            <w:tcW w:w="5000" w:type="pct"/>
            <w:shd w:val="clear" w:color="auto" w:fill="FADC8C"/>
            <w:vAlign w:val="center"/>
          </w:tcPr>
          <w:p w14:paraId="53AADB6B" w14:textId="376DBEA8" w:rsidR="00AA1046" w:rsidRPr="004733C5" w:rsidRDefault="00DE0F16" w:rsidP="001F67E6">
            <w:pPr>
              <w:spacing w:after="120" w:line="240" w:lineRule="auto"/>
              <w:jc w:val="both"/>
              <w:rPr>
                <w:rFonts w:asciiTheme="majorHAnsi" w:hAnsiTheme="majorHAnsi" w:cstheme="majorHAnsi"/>
                <w:i/>
                <w:lang w:val="sl-SI"/>
              </w:rPr>
            </w:pPr>
            <w:r w:rsidRPr="004733C5">
              <w:rPr>
                <w:rFonts w:asciiTheme="majorHAnsi" w:hAnsiTheme="majorHAnsi" w:cstheme="majorHAnsi"/>
                <w:i/>
                <w:lang w:val="sl-SI"/>
              </w:rPr>
              <w:t>1</w:t>
            </w:r>
            <w:r w:rsidR="001F67E6" w:rsidRPr="004733C5">
              <w:rPr>
                <w:rFonts w:asciiTheme="majorHAnsi" w:hAnsiTheme="majorHAnsi" w:cstheme="majorHAnsi"/>
                <w:i/>
                <w:lang w:val="sl-SI"/>
              </w:rPr>
              <w:t xml:space="preserve">. </w:t>
            </w:r>
            <w:r w:rsidR="00AA1046" w:rsidRPr="004733C5">
              <w:rPr>
                <w:rFonts w:asciiTheme="majorHAnsi" w:hAnsiTheme="majorHAnsi" w:cstheme="majorHAnsi"/>
                <w:i/>
                <w:lang w:val="sl-SI"/>
              </w:rPr>
              <w:t>Vpis v poslovni register</w:t>
            </w:r>
          </w:p>
          <w:p w14:paraId="58AB9C6B" w14:textId="67E54B53" w:rsidR="00895699" w:rsidRPr="004733C5" w:rsidRDefault="00AA1046" w:rsidP="001F67E6">
            <w:pPr>
              <w:spacing w:after="120" w:line="240" w:lineRule="auto"/>
              <w:jc w:val="both"/>
              <w:rPr>
                <w:rFonts w:asciiTheme="majorHAnsi" w:hAnsiTheme="majorHAnsi" w:cstheme="majorHAnsi"/>
                <w:lang w:val="sl-SI"/>
              </w:rPr>
            </w:pPr>
            <w:r w:rsidRPr="004733C5">
              <w:rPr>
                <w:rFonts w:asciiTheme="majorHAnsi" w:hAnsiTheme="majorHAnsi" w:cstheme="majorHAnsi"/>
                <w:lang w:val="sl-SI"/>
              </w:rPr>
              <w:t>G</w:t>
            </w:r>
            <w:r w:rsidR="00312573" w:rsidRPr="004733C5">
              <w:rPr>
                <w:rFonts w:asciiTheme="majorHAnsi" w:hAnsiTheme="majorHAnsi" w:cstheme="majorHAnsi"/>
                <w:lang w:val="sl-SI"/>
              </w:rPr>
              <w:t>ospodarski subjekt je registriran za opravljanje dejavnosti, ki je predmet tega javnega naročila.</w:t>
            </w:r>
          </w:p>
          <w:p w14:paraId="76A1007E" w14:textId="242AB1C8" w:rsidR="00895699" w:rsidRPr="004733C5" w:rsidRDefault="00424C61" w:rsidP="00895699">
            <w:pPr>
              <w:spacing w:after="0" w:line="240" w:lineRule="auto"/>
              <w:jc w:val="both"/>
              <w:rPr>
                <w:rFonts w:asciiTheme="majorHAnsi" w:hAnsiTheme="majorHAnsi" w:cstheme="majorHAnsi"/>
                <w:i/>
                <w:lang w:val="sl-SI"/>
              </w:rPr>
            </w:pPr>
            <w:r w:rsidRPr="004733C5">
              <w:rPr>
                <w:rFonts w:asciiTheme="majorHAnsi" w:hAnsiTheme="majorHAnsi" w:cstheme="majorHAnsi"/>
                <w:i/>
                <w:lang w:val="sl-SI"/>
              </w:rPr>
              <w:t>(gospodarski subjekt mora izpolnjevati pogoj za svoj del posla)</w:t>
            </w:r>
          </w:p>
        </w:tc>
      </w:tr>
      <w:tr w:rsidR="00463AFB" w:rsidRPr="004733C5" w14:paraId="4FA3A824" w14:textId="77777777" w:rsidTr="00B26A73">
        <w:trPr>
          <w:trHeight w:val="20"/>
          <w:jc w:val="center"/>
        </w:trPr>
        <w:tc>
          <w:tcPr>
            <w:tcW w:w="5000" w:type="pct"/>
            <w:shd w:val="clear" w:color="auto" w:fill="FEA95C"/>
            <w:vAlign w:val="center"/>
          </w:tcPr>
          <w:p w14:paraId="24258D1F" w14:textId="77777777" w:rsidR="00F303D8" w:rsidRPr="004733C5" w:rsidRDefault="00DE084D" w:rsidP="00337D58">
            <w:pPr>
              <w:spacing w:after="0" w:line="240" w:lineRule="auto"/>
              <w:jc w:val="both"/>
              <w:rPr>
                <w:rFonts w:asciiTheme="majorHAnsi" w:hAnsiTheme="majorHAnsi" w:cstheme="majorHAnsi"/>
                <w:b/>
                <w:lang w:val="sl-SI"/>
              </w:rPr>
            </w:pPr>
            <w:r w:rsidRPr="004733C5">
              <w:rPr>
                <w:rFonts w:asciiTheme="majorHAnsi" w:hAnsiTheme="majorHAnsi" w:cstheme="majorHAnsi"/>
                <w:b/>
                <w:lang w:val="sl-SI"/>
              </w:rPr>
              <w:t>B: Ekonomski in finančni položaj</w:t>
            </w:r>
          </w:p>
        </w:tc>
      </w:tr>
      <w:tr w:rsidR="00895699" w:rsidRPr="004733C5" w14:paraId="6DA358E1" w14:textId="77777777" w:rsidTr="00B26A73">
        <w:trPr>
          <w:trHeight w:val="20"/>
          <w:jc w:val="center"/>
        </w:trPr>
        <w:tc>
          <w:tcPr>
            <w:tcW w:w="5000" w:type="pct"/>
            <w:shd w:val="clear" w:color="auto" w:fill="FADC8C"/>
            <w:vAlign w:val="center"/>
          </w:tcPr>
          <w:p w14:paraId="2276A940" w14:textId="6B117157" w:rsidR="00EB3A5C" w:rsidRPr="004733C5" w:rsidRDefault="009F4E76" w:rsidP="009F4E76">
            <w:pPr>
              <w:spacing w:after="120" w:line="240" w:lineRule="auto"/>
              <w:jc w:val="both"/>
              <w:rPr>
                <w:rFonts w:asciiTheme="majorHAnsi" w:hAnsiTheme="majorHAnsi" w:cstheme="majorHAnsi"/>
                <w:noProof/>
                <w:lang w:val="sl-SI"/>
              </w:rPr>
            </w:pPr>
            <w:r w:rsidRPr="004733C5">
              <w:rPr>
                <w:rFonts w:asciiTheme="majorHAnsi" w:hAnsiTheme="majorHAnsi" w:cstheme="majorHAnsi"/>
                <w:lang w:val="sl-SI"/>
              </w:rPr>
              <w:t xml:space="preserve">1. </w:t>
            </w:r>
            <w:r w:rsidR="00133333" w:rsidRPr="004733C5">
              <w:rPr>
                <w:rFonts w:asciiTheme="majorHAnsi" w:hAnsiTheme="majorHAnsi" w:cstheme="majorHAnsi"/>
                <w:lang w:val="sl-SI"/>
              </w:rPr>
              <w:t>P</w:t>
            </w:r>
            <w:r w:rsidR="00895699" w:rsidRPr="004733C5">
              <w:rPr>
                <w:rFonts w:asciiTheme="majorHAnsi" w:hAnsiTheme="majorHAnsi" w:cstheme="majorHAnsi"/>
                <w:lang w:val="sl-SI"/>
              </w:rPr>
              <w:t>ovprečni splošni letni</w:t>
            </w:r>
            <w:r w:rsidR="00112276" w:rsidRPr="004733C5">
              <w:rPr>
                <w:rFonts w:asciiTheme="majorHAnsi" w:hAnsiTheme="majorHAnsi" w:cstheme="majorHAnsi"/>
                <w:lang w:val="sl-SI"/>
              </w:rPr>
              <w:t xml:space="preserve"> promet</w:t>
            </w:r>
            <w:r w:rsidRPr="004733C5">
              <w:rPr>
                <w:rFonts w:asciiTheme="majorHAnsi" w:hAnsiTheme="majorHAnsi" w:cstheme="majorHAnsi"/>
                <w:lang w:val="sl-SI"/>
              </w:rPr>
              <w:t xml:space="preserve"> gospodarskega subjekta v zadnjih </w:t>
            </w:r>
            <w:r w:rsidR="00302C5D" w:rsidRPr="004733C5">
              <w:rPr>
                <w:rFonts w:asciiTheme="majorHAnsi" w:hAnsiTheme="majorHAnsi" w:cstheme="majorHAnsi"/>
                <w:noProof/>
                <w:lang w:val="sl-SI"/>
              </w:rPr>
              <w:t>treh</w:t>
            </w:r>
            <w:r w:rsidR="00302C5D" w:rsidRPr="004733C5">
              <w:rPr>
                <w:rFonts w:asciiTheme="majorHAnsi" w:hAnsiTheme="majorHAnsi" w:cstheme="majorHAnsi"/>
                <w:lang w:val="sl-SI"/>
              </w:rPr>
              <w:t xml:space="preserve"> </w:t>
            </w:r>
            <w:r w:rsidRPr="004733C5">
              <w:rPr>
                <w:rFonts w:asciiTheme="majorHAnsi" w:hAnsiTheme="majorHAnsi" w:cstheme="majorHAnsi"/>
                <w:lang w:val="sl-SI"/>
              </w:rPr>
              <w:t>poslovnih letih</w:t>
            </w:r>
            <w:r w:rsidR="00302C5D" w:rsidRPr="004733C5">
              <w:rPr>
                <w:rFonts w:asciiTheme="majorHAnsi" w:hAnsiTheme="majorHAnsi" w:cstheme="majorHAnsi"/>
                <w:lang w:val="sl-SI"/>
              </w:rPr>
              <w:t xml:space="preserve"> (</w:t>
            </w:r>
            <w:r w:rsidR="009F7509" w:rsidRPr="004733C5">
              <w:rPr>
                <w:rFonts w:asciiTheme="majorHAnsi" w:hAnsiTheme="majorHAnsi" w:cstheme="majorHAnsi"/>
                <w:lang w:val="sl-SI"/>
              </w:rPr>
              <w:t xml:space="preserve">naročnik bo upošteval poslovna leta </w:t>
            </w:r>
            <w:r w:rsidR="00302C5D" w:rsidRPr="004733C5">
              <w:rPr>
                <w:rFonts w:asciiTheme="majorHAnsi" w:hAnsiTheme="majorHAnsi" w:cstheme="majorHAnsi"/>
                <w:lang w:val="sl-SI"/>
              </w:rPr>
              <w:t xml:space="preserve">2015, 2016 in 2017) </w:t>
            </w:r>
            <w:r w:rsidRPr="004733C5">
              <w:rPr>
                <w:rFonts w:asciiTheme="majorHAnsi" w:hAnsiTheme="majorHAnsi" w:cstheme="majorHAnsi"/>
                <w:lang w:val="sl-SI"/>
              </w:rPr>
              <w:t xml:space="preserve"> znaša</w:t>
            </w:r>
            <w:r w:rsidR="009F7509" w:rsidRPr="004733C5">
              <w:rPr>
                <w:rFonts w:asciiTheme="majorHAnsi" w:hAnsiTheme="majorHAnsi" w:cstheme="majorHAnsi"/>
                <w:lang w:val="sl-SI"/>
              </w:rPr>
              <w:t xml:space="preserve"> </w:t>
            </w:r>
            <w:r w:rsidR="0022655F" w:rsidRPr="004733C5">
              <w:rPr>
                <w:rFonts w:asciiTheme="majorHAnsi" w:hAnsiTheme="majorHAnsi" w:cstheme="majorHAnsi"/>
                <w:b/>
                <w:lang w:val="sl-SI"/>
              </w:rPr>
              <w:t>600</w:t>
            </w:r>
            <w:r w:rsidR="00F57605" w:rsidRPr="004733C5">
              <w:rPr>
                <w:rFonts w:asciiTheme="majorHAnsi" w:hAnsiTheme="majorHAnsi" w:cstheme="majorHAnsi"/>
                <w:b/>
                <w:lang w:val="sl-SI"/>
              </w:rPr>
              <w:t>.000 EUR</w:t>
            </w:r>
            <w:r w:rsidR="009F7509" w:rsidRPr="004733C5">
              <w:rPr>
                <w:rFonts w:asciiTheme="majorHAnsi" w:hAnsiTheme="majorHAnsi" w:cstheme="majorHAnsi"/>
                <w:b/>
                <w:lang w:val="sl-SI"/>
              </w:rPr>
              <w:t xml:space="preserve">. </w:t>
            </w:r>
            <w:r w:rsidR="00F57605" w:rsidRPr="004733C5">
              <w:rPr>
                <w:rFonts w:asciiTheme="majorHAnsi" w:hAnsiTheme="majorHAnsi" w:cstheme="majorHAnsi"/>
                <w:lang w:val="sl-SI"/>
              </w:rPr>
              <w:t xml:space="preserve"> </w:t>
            </w:r>
          </w:p>
          <w:p w14:paraId="31CA5744" w14:textId="27DB7C0C" w:rsidR="009F4E76" w:rsidRPr="004733C5" w:rsidRDefault="009F4E76" w:rsidP="009F4E76">
            <w:pPr>
              <w:spacing w:after="120" w:line="240" w:lineRule="auto"/>
              <w:jc w:val="both"/>
              <w:rPr>
                <w:rFonts w:asciiTheme="majorHAnsi" w:hAnsiTheme="majorHAnsi" w:cstheme="majorHAnsi"/>
                <w:lang w:val="sl-SI"/>
              </w:rPr>
            </w:pPr>
            <w:r w:rsidRPr="004733C5">
              <w:rPr>
                <w:rFonts w:asciiTheme="majorHAnsi" w:hAnsiTheme="majorHAnsi" w:cstheme="majorHAnsi"/>
                <w:lang w:val="sl-SI"/>
              </w:rPr>
              <w:t xml:space="preserve">Če zahtevane informacije </w:t>
            </w:r>
            <w:r w:rsidR="00302C5D" w:rsidRPr="004733C5">
              <w:rPr>
                <w:rFonts w:asciiTheme="majorHAnsi" w:hAnsiTheme="majorHAnsi" w:cstheme="majorHAnsi"/>
                <w:lang w:val="sl-SI"/>
              </w:rPr>
              <w:t xml:space="preserve">niso </w:t>
            </w:r>
            <w:r w:rsidRPr="004733C5">
              <w:rPr>
                <w:rFonts w:asciiTheme="majorHAnsi" w:hAnsiTheme="majorHAnsi" w:cstheme="majorHAnsi"/>
                <w:lang w:val="sl-SI"/>
              </w:rPr>
              <w:t>na voljo za celotno zahtevano obdobje, gospodarski subjekt navede datum, na katerega je bilo podjetje ustanovljeno ali je začel gospodarski subjekt poslovati.</w:t>
            </w:r>
          </w:p>
          <w:p w14:paraId="51B6D201" w14:textId="6ED7A646" w:rsidR="00895699" w:rsidRPr="004733C5" w:rsidRDefault="00CC2203" w:rsidP="009F4E76">
            <w:pPr>
              <w:spacing w:after="0" w:line="240" w:lineRule="auto"/>
              <w:jc w:val="both"/>
              <w:rPr>
                <w:rFonts w:asciiTheme="majorHAnsi" w:hAnsiTheme="majorHAnsi" w:cstheme="majorHAnsi"/>
                <w:i/>
                <w:highlight w:val="lightGray"/>
                <w:lang w:val="sl-SI"/>
              </w:rPr>
            </w:pPr>
            <w:r w:rsidRPr="004733C5">
              <w:rPr>
                <w:rFonts w:asciiTheme="majorHAnsi" w:hAnsiTheme="majorHAnsi" w:cstheme="majorHAnsi"/>
                <w:i/>
                <w:lang w:val="sl-SI"/>
              </w:rPr>
              <w:t>(v primeru skupne ponudbe lahko pogoj izpolnjujejo partnerji skupaj</w:t>
            </w:r>
            <w:r w:rsidR="00580AB1" w:rsidRPr="004733C5">
              <w:rPr>
                <w:rFonts w:asciiTheme="majorHAnsi" w:hAnsiTheme="majorHAnsi" w:cstheme="majorHAnsi"/>
                <w:i/>
                <w:lang w:val="sl-SI"/>
              </w:rPr>
              <w:t xml:space="preserve"> - promet partnerjev se sešteva</w:t>
            </w:r>
            <w:r w:rsidRPr="004733C5">
              <w:rPr>
                <w:rFonts w:asciiTheme="majorHAnsi" w:hAnsiTheme="majorHAnsi" w:cstheme="majorHAnsi"/>
                <w:i/>
                <w:lang w:val="sl-SI"/>
              </w:rPr>
              <w:t>; naročnik zahteva solidarno odgovornost drugega subjekta v primeru sklicevanja na njegove zmogljivosti)</w:t>
            </w:r>
          </w:p>
        </w:tc>
      </w:tr>
      <w:tr w:rsidR="00AA6FFF" w:rsidRPr="004733C5" w14:paraId="220F3815" w14:textId="77777777" w:rsidTr="00B26A73">
        <w:trPr>
          <w:trHeight w:val="20"/>
          <w:jc w:val="center"/>
        </w:trPr>
        <w:tc>
          <w:tcPr>
            <w:tcW w:w="5000" w:type="pct"/>
            <w:shd w:val="clear" w:color="auto" w:fill="FEA95C"/>
            <w:vAlign w:val="center"/>
          </w:tcPr>
          <w:p w14:paraId="401C8B0D" w14:textId="77777777" w:rsidR="0010316C" w:rsidRPr="004733C5" w:rsidRDefault="00DE084D" w:rsidP="00754482">
            <w:pPr>
              <w:spacing w:after="0" w:line="240" w:lineRule="auto"/>
              <w:jc w:val="both"/>
              <w:rPr>
                <w:rFonts w:asciiTheme="majorHAnsi" w:hAnsiTheme="majorHAnsi" w:cstheme="majorHAnsi"/>
                <w:b/>
                <w:lang w:val="sl-SI"/>
              </w:rPr>
            </w:pPr>
            <w:r w:rsidRPr="004733C5">
              <w:rPr>
                <w:rFonts w:asciiTheme="majorHAnsi" w:hAnsiTheme="majorHAnsi" w:cstheme="majorHAnsi"/>
                <w:b/>
                <w:lang w:val="sl-SI"/>
              </w:rPr>
              <w:t>C: Tehnična in strokovna sposobnost</w:t>
            </w:r>
          </w:p>
        </w:tc>
      </w:tr>
      <w:tr w:rsidR="00895699" w:rsidRPr="004733C5" w14:paraId="6D734126" w14:textId="77777777" w:rsidTr="00B26A73">
        <w:trPr>
          <w:trHeight w:val="20"/>
          <w:jc w:val="center"/>
        </w:trPr>
        <w:tc>
          <w:tcPr>
            <w:tcW w:w="5000" w:type="pct"/>
            <w:shd w:val="clear" w:color="auto" w:fill="FADC8C"/>
            <w:vAlign w:val="center"/>
          </w:tcPr>
          <w:p w14:paraId="1F87C1E2" w14:textId="4616B7E5" w:rsidR="00C93BFC" w:rsidRPr="004733C5" w:rsidRDefault="00C93BFC" w:rsidP="00C93BFC">
            <w:pPr>
              <w:spacing w:after="120" w:line="240" w:lineRule="auto"/>
              <w:jc w:val="both"/>
              <w:rPr>
                <w:rFonts w:asciiTheme="majorHAnsi" w:hAnsiTheme="majorHAnsi" w:cstheme="majorHAnsi"/>
                <w:lang w:val="sl-SI"/>
              </w:rPr>
            </w:pPr>
            <w:r w:rsidRPr="004733C5">
              <w:rPr>
                <w:rFonts w:asciiTheme="majorHAnsi" w:hAnsiTheme="majorHAnsi" w:cstheme="majorHAnsi"/>
                <w:lang w:val="sl-SI"/>
              </w:rPr>
              <w:t xml:space="preserve">1. Gospodarski subjekt je v letih od 1. 1. </w:t>
            </w:r>
            <w:r w:rsidR="00774023" w:rsidRPr="004733C5">
              <w:rPr>
                <w:rFonts w:asciiTheme="majorHAnsi" w:hAnsiTheme="majorHAnsi" w:cstheme="majorHAnsi"/>
                <w:lang w:val="sl-SI"/>
              </w:rPr>
              <w:t xml:space="preserve">2016 </w:t>
            </w:r>
            <w:r w:rsidRPr="004733C5">
              <w:rPr>
                <w:rFonts w:asciiTheme="majorHAnsi" w:hAnsiTheme="majorHAnsi" w:cstheme="majorHAnsi"/>
                <w:lang w:val="sl-SI"/>
              </w:rPr>
              <w:t>dalje uspešno dobavil računalniško opremo v skupni višini</w:t>
            </w:r>
            <w:r w:rsidR="00774023" w:rsidRPr="004733C5">
              <w:rPr>
                <w:rFonts w:asciiTheme="majorHAnsi" w:hAnsiTheme="majorHAnsi" w:cstheme="majorHAnsi"/>
                <w:lang w:val="sl-SI"/>
              </w:rPr>
              <w:t xml:space="preserve"> </w:t>
            </w:r>
            <w:r w:rsidR="00774023" w:rsidRPr="004733C5">
              <w:rPr>
                <w:rFonts w:asciiTheme="majorHAnsi" w:hAnsiTheme="majorHAnsi" w:cstheme="majorHAnsi"/>
                <w:b/>
                <w:lang w:val="sl-SI"/>
              </w:rPr>
              <w:t>300.000 EUR</w:t>
            </w:r>
            <w:r w:rsidRPr="004733C5">
              <w:rPr>
                <w:rFonts w:asciiTheme="majorHAnsi" w:hAnsiTheme="majorHAnsi" w:cstheme="majorHAnsi"/>
                <w:lang w:val="sl-SI"/>
              </w:rPr>
              <w:t xml:space="preserve">. Pri tem mora izkazati reference pri </w:t>
            </w:r>
            <w:r w:rsidRPr="004733C5">
              <w:rPr>
                <w:rFonts w:asciiTheme="majorHAnsi" w:hAnsiTheme="majorHAnsi" w:cstheme="majorHAnsi"/>
                <w:b/>
                <w:lang w:val="sl-SI"/>
              </w:rPr>
              <w:t xml:space="preserve">vsaj </w:t>
            </w:r>
            <w:r w:rsidR="00EB3A5C" w:rsidRPr="004733C5">
              <w:rPr>
                <w:rFonts w:asciiTheme="majorHAnsi" w:hAnsiTheme="majorHAnsi" w:cstheme="majorHAnsi"/>
                <w:b/>
                <w:lang w:val="sl-SI"/>
              </w:rPr>
              <w:t>dveh</w:t>
            </w:r>
            <w:r w:rsidRPr="004733C5">
              <w:rPr>
                <w:rFonts w:asciiTheme="majorHAnsi" w:hAnsiTheme="majorHAnsi" w:cstheme="majorHAnsi"/>
                <w:b/>
                <w:lang w:val="sl-SI"/>
              </w:rPr>
              <w:t xml:space="preserve"> različnih naročnikih</w:t>
            </w:r>
            <w:r w:rsidR="0022655F" w:rsidRPr="004733C5">
              <w:rPr>
                <w:rFonts w:asciiTheme="majorHAnsi" w:hAnsiTheme="majorHAnsi" w:cstheme="majorHAnsi"/>
                <w:lang w:val="sl-SI"/>
              </w:rPr>
              <w:t>.</w:t>
            </w:r>
            <w:r w:rsidRPr="004733C5">
              <w:rPr>
                <w:rFonts w:asciiTheme="majorHAnsi" w:hAnsiTheme="majorHAnsi" w:cstheme="majorHAnsi"/>
                <w:lang w:val="sl-SI"/>
              </w:rPr>
              <w:t xml:space="preserve"> </w:t>
            </w:r>
            <w:r w:rsidR="0022655F" w:rsidRPr="004733C5">
              <w:rPr>
                <w:rFonts w:asciiTheme="majorHAnsi" w:hAnsiTheme="majorHAnsi" w:cstheme="majorHAnsi"/>
                <w:lang w:val="sl-SI"/>
              </w:rPr>
              <w:t>D</w:t>
            </w:r>
            <w:r w:rsidRPr="004733C5">
              <w:rPr>
                <w:rFonts w:asciiTheme="majorHAnsi" w:hAnsiTheme="majorHAnsi" w:cstheme="majorHAnsi"/>
                <w:lang w:val="sl-SI"/>
              </w:rPr>
              <w:t xml:space="preserve">a bo posamezna referenca štela za ustrezno pa mora biti </w:t>
            </w:r>
            <w:r w:rsidRPr="004733C5">
              <w:rPr>
                <w:rFonts w:asciiTheme="majorHAnsi" w:hAnsiTheme="majorHAnsi" w:cstheme="majorHAnsi"/>
                <w:b/>
                <w:lang w:val="sl-SI"/>
              </w:rPr>
              <w:t xml:space="preserve">višja od </w:t>
            </w:r>
            <w:r w:rsidR="00082BBB" w:rsidRPr="004733C5">
              <w:rPr>
                <w:rFonts w:asciiTheme="majorHAnsi" w:hAnsiTheme="majorHAnsi" w:cstheme="majorHAnsi"/>
                <w:b/>
                <w:lang w:val="sl-SI"/>
              </w:rPr>
              <w:t>četrtine</w:t>
            </w:r>
            <w:r w:rsidR="00EB3A5C" w:rsidRPr="004733C5">
              <w:rPr>
                <w:rFonts w:asciiTheme="majorHAnsi" w:hAnsiTheme="majorHAnsi" w:cstheme="majorHAnsi"/>
                <w:b/>
                <w:lang w:val="sl-SI"/>
              </w:rPr>
              <w:t xml:space="preserve"> </w:t>
            </w:r>
            <w:r w:rsidR="00082BBB" w:rsidRPr="004733C5">
              <w:rPr>
                <w:rFonts w:asciiTheme="majorHAnsi" w:hAnsiTheme="majorHAnsi" w:cstheme="majorHAnsi"/>
                <w:b/>
                <w:lang w:val="sl-SI"/>
              </w:rPr>
              <w:t>zahtevane višine</w:t>
            </w:r>
            <w:r w:rsidRPr="004733C5">
              <w:rPr>
                <w:rFonts w:asciiTheme="majorHAnsi" w:hAnsiTheme="majorHAnsi" w:cstheme="majorHAnsi"/>
                <w:lang w:val="sl-SI"/>
              </w:rPr>
              <w:t>.</w:t>
            </w:r>
            <w:r w:rsidR="008B1B25" w:rsidRPr="004733C5">
              <w:rPr>
                <w:rFonts w:asciiTheme="majorHAnsi" w:hAnsiTheme="majorHAnsi" w:cstheme="majorHAnsi"/>
                <w:lang w:val="sl-SI"/>
              </w:rPr>
              <w:t xml:space="preserve"> </w:t>
            </w:r>
          </w:p>
          <w:p w14:paraId="6233242F" w14:textId="77777777" w:rsidR="006F5C1A" w:rsidRPr="004733C5" w:rsidRDefault="006F5C1A" w:rsidP="0011734B">
            <w:pPr>
              <w:spacing w:after="120" w:line="240" w:lineRule="auto"/>
              <w:jc w:val="both"/>
              <w:rPr>
                <w:rFonts w:asciiTheme="majorHAnsi" w:hAnsiTheme="majorHAnsi" w:cstheme="majorHAnsi"/>
                <w:lang w:val="sl-SI"/>
              </w:rPr>
            </w:pPr>
            <w:r w:rsidRPr="004733C5">
              <w:rPr>
                <w:rFonts w:asciiTheme="majorHAnsi" w:hAnsiTheme="majorHAnsi" w:cstheme="majorHAnsi"/>
                <w:lang w:val="sl-SI"/>
              </w:rPr>
              <w:t>Posamezna referenčna dobava bo štela za ustrezno, če je bila izvedena v enem naročilu ali sukcesivno na podlagi več naročil skozi zahtevano časovno obdobje pri istem naročniku.</w:t>
            </w:r>
          </w:p>
          <w:p w14:paraId="14B628AC" w14:textId="68C16A51" w:rsidR="00C93BFC" w:rsidRPr="004733C5" w:rsidRDefault="00662C13" w:rsidP="0011734B">
            <w:pPr>
              <w:spacing w:after="120" w:line="240" w:lineRule="auto"/>
              <w:jc w:val="both"/>
              <w:rPr>
                <w:rFonts w:asciiTheme="majorHAnsi" w:hAnsiTheme="majorHAnsi" w:cstheme="majorHAnsi"/>
                <w:lang w:val="sl-SI"/>
              </w:rPr>
            </w:pPr>
            <w:r w:rsidRPr="004733C5">
              <w:rPr>
                <w:rFonts w:asciiTheme="majorHAnsi" w:hAnsiTheme="majorHAnsi" w:cstheme="majorHAnsi"/>
                <w:lang w:val="sl-SI"/>
              </w:rPr>
              <w:t>Za referenco se k</w:t>
            </w:r>
            <w:r w:rsidR="00C93BFC" w:rsidRPr="004733C5">
              <w:rPr>
                <w:rFonts w:asciiTheme="majorHAnsi" w:hAnsiTheme="majorHAnsi" w:cstheme="majorHAnsi"/>
                <w:lang w:val="sl-SI"/>
              </w:rPr>
              <w:t xml:space="preserve">ot dobava računalniške opreme šteje dobava opreme, kot </w:t>
            </w:r>
            <w:r w:rsidR="006A294A" w:rsidRPr="004733C5">
              <w:rPr>
                <w:rFonts w:asciiTheme="majorHAnsi" w:hAnsiTheme="majorHAnsi" w:cstheme="majorHAnsi"/>
                <w:lang w:val="sl-SI"/>
              </w:rPr>
              <w:t>so</w:t>
            </w:r>
            <w:r w:rsidR="00C93BFC" w:rsidRPr="004733C5">
              <w:rPr>
                <w:rFonts w:asciiTheme="majorHAnsi" w:hAnsiTheme="majorHAnsi" w:cstheme="majorHAnsi"/>
                <w:lang w:val="sl-SI"/>
              </w:rPr>
              <w:t xml:space="preserve">: osebni računalniki, </w:t>
            </w:r>
            <w:r w:rsidR="006A294A" w:rsidRPr="004733C5">
              <w:rPr>
                <w:rFonts w:asciiTheme="majorHAnsi" w:hAnsiTheme="majorHAnsi" w:cstheme="majorHAnsi"/>
                <w:lang w:val="sl-SI"/>
              </w:rPr>
              <w:t>prenosni računalniki,</w:t>
            </w:r>
            <w:r w:rsidR="00C93BFC" w:rsidRPr="004733C5">
              <w:rPr>
                <w:rFonts w:asciiTheme="majorHAnsi" w:hAnsiTheme="majorHAnsi" w:cstheme="majorHAnsi"/>
                <w:lang w:val="sl-SI"/>
              </w:rPr>
              <w:t xml:space="preserve"> namenske delovne postaje, monitorji, </w:t>
            </w:r>
            <w:r w:rsidR="00082BBB" w:rsidRPr="004733C5">
              <w:rPr>
                <w:rFonts w:asciiTheme="majorHAnsi" w:hAnsiTheme="majorHAnsi" w:cstheme="majorHAnsi"/>
                <w:lang w:val="sl-SI"/>
              </w:rPr>
              <w:t>tablični računalniki</w:t>
            </w:r>
            <w:r w:rsidR="00C93BFC" w:rsidRPr="004733C5">
              <w:rPr>
                <w:rFonts w:asciiTheme="majorHAnsi" w:hAnsiTheme="majorHAnsi" w:cstheme="majorHAnsi"/>
                <w:lang w:val="sl-SI"/>
              </w:rPr>
              <w:t>,</w:t>
            </w:r>
            <w:r w:rsidR="003C7612" w:rsidRPr="004733C5">
              <w:rPr>
                <w:rFonts w:asciiTheme="majorHAnsi" w:hAnsiTheme="majorHAnsi" w:cstheme="majorHAnsi"/>
                <w:lang w:val="sl-SI"/>
              </w:rPr>
              <w:t xml:space="preserve">  </w:t>
            </w:r>
            <w:r w:rsidR="00C93BFC" w:rsidRPr="004733C5">
              <w:rPr>
                <w:rFonts w:asciiTheme="majorHAnsi" w:hAnsiTheme="majorHAnsi" w:cstheme="majorHAnsi"/>
                <w:lang w:val="sl-SI"/>
              </w:rPr>
              <w:t xml:space="preserve">projektorji, </w:t>
            </w:r>
            <w:r w:rsidR="00082BBB" w:rsidRPr="004733C5">
              <w:rPr>
                <w:rFonts w:asciiTheme="majorHAnsi" w:hAnsiTheme="majorHAnsi" w:cstheme="majorHAnsi"/>
                <w:lang w:val="sl-SI"/>
              </w:rPr>
              <w:t xml:space="preserve">skenerji, </w:t>
            </w:r>
            <w:r w:rsidR="00C93BFC" w:rsidRPr="004733C5">
              <w:rPr>
                <w:rFonts w:asciiTheme="majorHAnsi" w:hAnsiTheme="majorHAnsi" w:cstheme="majorHAnsi"/>
                <w:lang w:val="sl-SI"/>
              </w:rPr>
              <w:t>optične naprave, tiskalniki, lahko pa tudi strežniki in strežniška oprema, diskovni podsistemi, sistemi za arhiviranje, periferna oprema in druga istovrstna oprema (vendar ne računalniška mrežna oprema, kot so stikala, usmerjevalniki, dostopne točke</w:t>
            </w:r>
            <w:r w:rsidR="00082BBB" w:rsidRPr="004733C5">
              <w:rPr>
                <w:rFonts w:asciiTheme="majorHAnsi" w:hAnsiTheme="majorHAnsi" w:cstheme="majorHAnsi"/>
                <w:lang w:val="sl-SI"/>
              </w:rPr>
              <w:t>, ter strežniška ali druga programska oprema, razen licence, ki so vezane na strojno opremo (kot je npr. OS na računalnikih)</w:t>
            </w:r>
            <w:r w:rsidR="00C93BFC" w:rsidRPr="004733C5">
              <w:rPr>
                <w:rFonts w:asciiTheme="majorHAnsi" w:hAnsiTheme="majorHAnsi" w:cstheme="majorHAnsi"/>
                <w:lang w:val="sl-SI"/>
              </w:rPr>
              <w:t xml:space="preserve"> ipd. – če je referenca vsebuje tudi to opremo se le-ta ne všteva v vrednost reference).</w:t>
            </w:r>
          </w:p>
          <w:p w14:paraId="0506B5A5" w14:textId="300ECC04" w:rsidR="00895699" w:rsidRPr="004733C5" w:rsidRDefault="00C93BFC" w:rsidP="00C93BFC">
            <w:pPr>
              <w:spacing w:after="0" w:line="240" w:lineRule="auto"/>
              <w:jc w:val="both"/>
              <w:rPr>
                <w:rFonts w:asciiTheme="majorHAnsi" w:hAnsiTheme="majorHAnsi" w:cstheme="majorHAnsi"/>
                <w:i/>
                <w:lang w:val="sl-SI"/>
              </w:rPr>
            </w:pPr>
            <w:r w:rsidRPr="004733C5">
              <w:rPr>
                <w:rFonts w:asciiTheme="majorHAnsi" w:hAnsiTheme="majorHAnsi" w:cstheme="majorHAnsi"/>
                <w:i/>
                <w:lang w:val="sl-SI"/>
              </w:rPr>
              <w:t xml:space="preserve">(v primeru skupne ponudbe lahko pogoj izpolnjujejo partnerji skupaj, vendar se vrednosti posameznih referenc </w:t>
            </w:r>
            <w:r w:rsidR="00575EF8" w:rsidRPr="004733C5">
              <w:rPr>
                <w:rFonts w:asciiTheme="majorHAnsi" w:hAnsiTheme="majorHAnsi" w:cstheme="majorHAnsi"/>
                <w:i/>
                <w:lang w:val="sl-SI"/>
              </w:rPr>
              <w:t>pod minimalno navedeno vre</w:t>
            </w:r>
            <w:r w:rsidRPr="004733C5">
              <w:rPr>
                <w:rFonts w:asciiTheme="majorHAnsi" w:hAnsiTheme="majorHAnsi" w:cstheme="majorHAnsi"/>
                <w:i/>
                <w:lang w:val="sl-SI"/>
              </w:rPr>
              <w:t>d</w:t>
            </w:r>
            <w:r w:rsidR="00575EF8" w:rsidRPr="004733C5">
              <w:rPr>
                <w:rFonts w:asciiTheme="majorHAnsi" w:hAnsiTheme="majorHAnsi" w:cstheme="majorHAnsi"/>
                <w:i/>
                <w:lang w:val="sl-SI"/>
              </w:rPr>
              <w:t>n</w:t>
            </w:r>
            <w:r w:rsidRPr="004733C5">
              <w:rPr>
                <w:rFonts w:asciiTheme="majorHAnsi" w:hAnsiTheme="majorHAnsi" w:cstheme="majorHAnsi"/>
                <w:i/>
                <w:lang w:val="sl-SI"/>
              </w:rPr>
              <w:t>ostjo</w:t>
            </w:r>
            <w:r w:rsidR="00575EF8" w:rsidRPr="004733C5">
              <w:rPr>
                <w:rFonts w:asciiTheme="majorHAnsi" w:hAnsiTheme="majorHAnsi" w:cstheme="majorHAnsi"/>
                <w:i/>
                <w:lang w:val="sl-SI"/>
              </w:rPr>
              <w:t xml:space="preserve"> </w:t>
            </w:r>
            <w:r w:rsidRPr="004733C5">
              <w:rPr>
                <w:rFonts w:asciiTheme="majorHAnsi" w:hAnsiTheme="majorHAnsi" w:cstheme="majorHAnsi"/>
                <w:i/>
                <w:lang w:val="sl-SI"/>
              </w:rPr>
              <w:t>med seboj ne seštevajo; v primeru sklicevanja na zmogljivosti drugih subjektov morajo slednji izvesti posel v delu za katere se zahtevajo te zmogljivosti)</w:t>
            </w:r>
          </w:p>
        </w:tc>
      </w:tr>
      <w:tr w:rsidR="00DE084D" w:rsidRPr="004733C5" w14:paraId="1E3AF154" w14:textId="77777777" w:rsidTr="00B26A73">
        <w:trPr>
          <w:trHeight w:val="20"/>
          <w:jc w:val="center"/>
        </w:trPr>
        <w:tc>
          <w:tcPr>
            <w:tcW w:w="5000" w:type="pct"/>
            <w:shd w:val="clear" w:color="auto" w:fill="FEA95C"/>
            <w:vAlign w:val="center"/>
          </w:tcPr>
          <w:p w14:paraId="546ABF55" w14:textId="77777777" w:rsidR="00DE084D" w:rsidRPr="004733C5" w:rsidRDefault="00DE084D" w:rsidP="00DE084D">
            <w:pPr>
              <w:spacing w:after="0" w:line="240" w:lineRule="auto"/>
              <w:jc w:val="both"/>
              <w:rPr>
                <w:rFonts w:asciiTheme="majorHAnsi" w:hAnsiTheme="majorHAnsi" w:cstheme="majorHAnsi"/>
                <w:b/>
                <w:lang w:val="sl-SI"/>
              </w:rPr>
            </w:pPr>
            <w:r w:rsidRPr="004733C5">
              <w:rPr>
                <w:rFonts w:asciiTheme="majorHAnsi" w:hAnsiTheme="majorHAnsi" w:cstheme="majorHAnsi"/>
                <w:b/>
                <w:lang w:val="sl-SI"/>
              </w:rPr>
              <w:t xml:space="preserve">D: Sheme za zagotavljanje kakovosti in standardi za </w:t>
            </w:r>
            <w:proofErr w:type="spellStart"/>
            <w:r w:rsidRPr="004733C5">
              <w:rPr>
                <w:rFonts w:asciiTheme="majorHAnsi" w:hAnsiTheme="majorHAnsi" w:cstheme="majorHAnsi"/>
                <w:b/>
                <w:lang w:val="sl-SI"/>
              </w:rPr>
              <w:t>okoljsko</w:t>
            </w:r>
            <w:proofErr w:type="spellEnd"/>
            <w:r w:rsidRPr="004733C5">
              <w:rPr>
                <w:rFonts w:asciiTheme="majorHAnsi" w:hAnsiTheme="majorHAnsi" w:cstheme="majorHAnsi"/>
                <w:b/>
                <w:lang w:val="sl-SI"/>
              </w:rPr>
              <w:t xml:space="preserve"> ravnanje</w:t>
            </w:r>
          </w:p>
        </w:tc>
      </w:tr>
      <w:tr w:rsidR="00895699" w:rsidRPr="004733C5" w14:paraId="6FAAFED4" w14:textId="77777777" w:rsidTr="00B26A73">
        <w:trPr>
          <w:trHeight w:val="20"/>
          <w:jc w:val="center"/>
        </w:trPr>
        <w:tc>
          <w:tcPr>
            <w:tcW w:w="5000" w:type="pct"/>
            <w:shd w:val="clear" w:color="auto" w:fill="FADC8C"/>
            <w:vAlign w:val="center"/>
          </w:tcPr>
          <w:p w14:paraId="7594FC96" w14:textId="5D8C7F45" w:rsidR="00895699" w:rsidRPr="004733C5" w:rsidRDefault="00861949">
            <w:pPr>
              <w:spacing w:after="0" w:line="240" w:lineRule="auto"/>
              <w:jc w:val="both"/>
              <w:rPr>
                <w:rFonts w:asciiTheme="majorHAnsi" w:hAnsiTheme="majorHAnsi" w:cstheme="majorHAnsi"/>
                <w:lang w:val="sl-SI"/>
              </w:rPr>
            </w:pPr>
            <w:r w:rsidRPr="004733C5">
              <w:rPr>
                <w:rFonts w:asciiTheme="majorHAnsi" w:hAnsiTheme="majorHAnsi" w:cstheme="majorHAnsi"/>
                <w:noProof/>
                <w:lang w:val="sl-SI"/>
              </w:rPr>
              <w:t xml:space="preserve">Izpolnjevanje cilja iz 7. točke 2. odstavka 6. člena Uredbe o zelenem javnem naročanju, da </w:t>
            </w:r>
            <w:r w:rsidR="00297569" w:rsidRPr="004733C5">
              <w:rPr>
                <w:rFonts w:asciiTheme="majorHAnsi" w:hAnsiTheme="majorHAnsi" w:cstheme="majorHAnsi"/>
                <w:noProof/>
                <w:lang w:val="sl-SI"/>
              </w:rPr>
              <w:t xml:space="preserve">so </w:t>
            </w:r>
            <w:r w:rsidRPr="004733C5">
              <w:rPr>
                <w:rFonts w:asciiTheme="majorHAnsi" w:hAnsiTheme="majorHAnsi" w:cstheme="majorHAnsi"/>
                <w:noProof/>
                <w:lang w:val="sl-SI"/>
              </w:rPr>
              <w:t>osebni</w:t>
            </w:r>
            <w:r w:rsidR="00297569" w:rsidRPr="004733C5">
              <w:rPr>
                <w:rFonts w:asciiTheme="majorHAnsi" w:hAnsiTheme="majorHAnsi" w:cstheme="majorHAnsi"/>
                <w:noProof/>
                <w:lang w:val="sl-SI"/>
              </w:rPr>
              <w:t xml:space="preserve"> </w:t>
            </w:r>
            <w:r w:rsidRPr="004733C5">
              <w:rPr>
                <w:rFonts w:asciiTheme="majorHAnsi" w:hAnsiTheme="majorHAnsi" w:cstheme="majorHAnsi"/>
                <w:noProof/>
                <w:lang w:val="sl-SI"/>
              </w:rPr>
              <w:t xml:space="preserve">računalniki uvrščeni v najvišji energijski razred, ki je dostopen na trgu, naročnik zasleduje v okviru tehničnih specifikacij. </w:t>
            </w:r>
          </w:p>
        </w:tc>
      </w:tr>
    </w:tbl>
    <w:p w14:paraId="5B8F03C7" w14:textId="65B0DF09" w:rsidR="002C6710" w:rsidRPr="004733C5" w:rsidRDefault="002C6710" w:rsidP="00B67343">
      <w:pPr>
        <w:spacing w:after="0" w:line="240" w:lineRule="auto"/>
        <w:rPr>
          <w:rFonts w:asciiTheme="majorHAnsi" w:hAnsiTheme="majorHAnsi" w:cstheme="majorHAnsi"/>
          <w:b/>
          <w:lang w:val="sl-SI"/>
        </w:rPr>
      </w:pPr>
    </w:p>
    <w:p w14:paraId="08F97958" w14:textId="5DEB7C09" w:rsidR="003C1845" w:rsidRPr="004733C5" w:rsidRDefault="003C1845">
      <w:pPr>
        <w:spacing w:after="0" w:line="240" w:lineRule="auto"/>
        <w:rPr>
          <w:rFonts w:asciiTheme="majorHAnsi" w:hAnsiTheme="majorHAnsi" w:cstheme="majorHAnsi"/>
          <w:b/>
          <w:lang w:val="sl-SI"/>
        </w:rPr>
      </w:pPr>
      <w:r w:rsidRPr="004733C5">
        <w:rPr>
          <w:rFonts w:asciiTheme="majorHAnsi" w:hAnsiTheme="majorHAnsi" w:cstheme="majorHAnsi"/>
          <w:b/>
          <w:lang w:val="sl-SI"/>
        </w:rPr>
        <w:br w:type="page"/>
      </w:r>
    </w:p>
    <w:p w14:paraId="2E023FB6" w14:textId="77777777" w:rsidR="00C245EF" w:rsidRPr="004733C5" w:rsidRDefault="00C245EF" w:rsidP="00B67343">
      <w:pPr>
        <w:spacing w:after="0" w:line="240" w:lineRule="auto"/>
        <w:rPr>
          <w:rFonts w:asciiTheme="majorHAnsi" w:hAnsiTheme="majorHAnsi" w:cstheme="majorHAnsi"/>
          <w:b/>
          <w:lang w:val="sl-SI"/>
        </w:rPr>
      </w:pPr>
    </w:p>
    <w:p w14:paraId="02D40487" w14:textId="2A279801" w:rsidR="00457614" w:rsidRPr="004733C5" w:rsidRDefault="00795BB5" w:rsidP="00B71766">
      <w:pPr>
        <w:numPr>
          <w:ilvl w:val="0"/>
          <w:numId w:val="8"/>
        </w:numPr>
        <w:spacing w:after="0" w:line="240" w:lineRule="auto"/>
        <w:rPr>
          <w:rFonts w:asciiTheme="majorHAnsi" w:hAnsiTheme="majorHAnsi" w:cstheme="majorHAnsi"/>
          <w:b/>
          <w:lang w:val="sl-SI"/>
        </w:rPr>
      </w:pPr>
      <w:r w:rsidRPr="004733C5">
        <w:rPr>
          <w:rFonts w:asciiTheme="majorHAnsi" w:hAnsiTheme="majorHAnsi" w:cstheme="majorHAnsi"/>
          <w:b/>
          <w:lang w:val="sl-SI"/>
        </w:rPr>
        <w:t>O</w:t>
      </w:r>
      <w:r w:rsidR="00422C3D" w:rsidRPr="004733C5">
        <w:rPr>
          <w:rFonts w:asciiTheme="majorHAnsi" w:hAnsiTheme="majorHAnsi" w:cstheme="majorHAnsi"/>
          <w:b/>
          <w:lang w:val="sl-SI"/>
        </w:rPr>
        <w:t>CENJEVANJE PONUDB</w:t>
      </w:r>
      <w:r w:rsidR="002C6710" w:rsidRPr="004733C5">
        <w:rPr>
          <w:rFonts w:asciiTheme="majorHAnsi" w:hAnsiTheme="majorHAnsi" w:cstheme="majorHAnsi"/>
          <w:b/>
          <w:lang w:val="sl-SI"/>
        </w:rPr>
        <w:t xml:space="preserve"> </w:t>
      </w:r>
    </w:p>
    <w:p w14:paraId="4BFF3042" w14:textId="77777777" w:rsidR="002C6710" w:rsidRPr="004733C5" w:rsidRDefault="002C6710" w:rsidP="002C6710">
      <w:pPr>
        <w:spacing w:after="0" w:line="240" w:lineRule="auto"/>
        <w:rPr>
          <w:rFonts w:asciiTheme="majorHAnsi" w:hAnsiTheme="majorHAnsi" w:cstheme="majorHAnsi"/>
          <w:b/>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2262"/>
        <w:gridCol w:w="6801"/>
      </w:tblGrid>
      <w:tr w:rsidR="00795BB5" w:rsidRPr="004733C5" w14:paraId="14B99B49" w14:textId="77777777" w:rsidTr="00B26A73">
        <w:trPr>
          <w:trHeight w:val="20"/>
          <w:jc w:val="center"/>
        </w:trPr>
        <w:tc>
          <w:tcPr>
            <w:tcW w:w="5000" w:type="pct"/>
            <w:gridSpan w:val="2"/>
            <w:shd w:val="clear" w:color="auto" w:fill="FAAA5A"/>
            <w:vAlign w:val="center"/>
          </w:tcPr>
          <w:p w14:paraId="1ABE61C6" w14:textId="3A4E2DC5" w:rsidR="00795BB5" w:rsidRPr="004733C5" w:rsidRDefault="00795BB5" w:rsidP="00C01021">
            <w:pPr>
              <w:spacing w:after="0" w:line="240" w:lineRule="auto"/>
              <w:rPr>
                <w:rFonts w:asciiTheme="majorHAnsi" w:hAnsiTheme="majorHAnsi" w:cstheme="majorHAnsi"/>
                <w:b/>
                <w:lang w:val="sl-SI"/>
              </w:rPr>
            </w:pPr>
            <w:r w:rsidRPr="004733C5">
              <w:rPr>
                <w:rFonts w:asciiTheme="majorHAnsi" w:hAnsiTheme="majorHAnsi" w:cstheme="majorHAnsi"/>
                <w:b/>
                <w:lang w:val="sl-SI"/>
              </w:rPr>
              <w:t xml:space="preserve">Naročnik bo izbral </w:t>
            </w:r>
            <w:r w:rsidR="00B13C30" w:rsidRPr="004733C5">
              <w:rPr>
                <w:rFonts w:asciiTheme="majorHAnsi" w:hAnsiTheme="majorHAnsi" w:cstheme="majorHAnsi"/>
                <w:b/>
                <w:lang w:val="sl-SI"/>
              </w:rPr>
              <w:t xml:space="preserve">ekonomsko </w:t>
            </w:r>
            <w:r w:rsidRPr="004733C5">
              <w:rPr>
                <w:rFonts w:asciiTheme="majorHAnsi" w:hAnsiTheme="majorHAnsi" w:cstheme="majorHAnsi"/>
                <w:b/>
                <w:lang w:val="sl-SI"/>
              </w:rPr>
              <w:t>najugodnejšo ponudbo v skladu s spodaj navedenimi merili</w:t>
            </w:r>
            <w:r w:rsidR="00B26A73" w:rsidRPr="004733C5">
              <w:rPr>
                <w:rFonts w:asciiTheme="majorHAnsi" w:hAnsiTheme="majorHAnsi" w:cstheme="majorHAnsi"/>
                <w:b/>
                <w:lang w:val="sl-SI"/>
              </w:rPr>
              <w:t>.</w:t>
            </w:r>
          </w:p>
        </w:tc>
      </w:tr>
      <w:tr w:rsidR="00795BB5" w:rsidRPr="004733C5" w14:paraId="16AED307" w14:textId="77777777" w:rsidTr="00B26A73">
        <w:trPr>
          <w:trHeight w:val="20"/>
          <w:jc w:val="center"/>
        </w:trPr>
        <w:tc>
          <w:tcPr>
            <w:tcW w:w="1248" w:type="pct"/>
            <w:shd w:val="clear" w:color="auto" w:fill="FAAA5A"/>
            <w:vAlign w:val="center"/>
          </w:tcPr>
          <w:p w14:paraId="2F870C66" w14:textId="77777777" w:rsidR="00795BB5" w:rsidRPr="004733C5" w:rsidRDefault="00AF2C24" w:rsidP="00B67343">
            <w:pPr>
              <w:spacing w:after="0" w:line="240" w:lineRule="auto"/>
              <w:rPr>
                <w:rFonts w:asciiTheme="majorHAnsi" w:hAnsiTheme="majorHAnsi" w:cstheme="majorHAnsi"/>
                <w:b/>
                <w:lang w:val="sl-SI"/>
              </w:rPr>
            </w:pPr>
            <w:r w:rsidRPr="004733C5">
              <w:rPr>
                <w:rFonts w:asciiTheme="majorHAnsi" w:hAnsiTheme="majorHAnsi" w:cstheme="majorHAnsi"/>
                <w:b/>
                <w:lang w:val="sl-SI"/>
              </w:rPr>
              <w:t>Merilo za izbiro</w:t>
            </w:r>
          </w:p>
        </w:tc>
        <w:tc>
          <w:tcPr>
            <w:tcW w:w="3752" w:type="pct"/>
            <w:shd w:val="clear" w:color="auto" w:fill="FADC8C"/>
            <w:vAlign w:val="center"/>
          </w:tcPr>
          <w:p w14:paraId="6AF36677" w14:textId="0213A3F4" w:rsidR="002F2DB7" w:rsidRPr="004733C5" w:rsidRDefault="00297569">
            <w:pPr>
              <w:spacing w:after="0" w:line="240" w:lineRule="auto"/>
              <w:jc w:val="both"/>
              <w:rPr>
                <w:rFonts w:asciiTheme="majorHAnsi" w:hAnsiTheme="majorHAnsi" w:cstheme="majorHAnsi"/>
                <w:lang w:val="sl-SI"/>
              </w:rPr>
            </w:pPr>
            <w:r w:rsidRPr="004733C5">
              <w:rPr>
                <w:rFonts w:asciiTheme="majorHAnsi" w:hAnsiTheme="majorHAnsi" w:cstheme="majorHAnsi"/>
                <w:lang w:val="sl-SI"/>
              </w:rPr>
              <w:t xml:space="preserve">Merilo za izbiro najugodnejšega ponudnika je ekonomsko najugodnejša ponudba v obliki </w:t>
            </w:r>
            <w:r w:rsidRPr="004733C5">
              <w:rPr>
                <w:rFonts w:asciiTheme="majorHAnsi" w:hAnsiTheme="majorHAnsi" w:cstheme="majorHAnsi"/>
                <w:b/>
                <w:lang w:val="sl-SI"/>
              </w:rPr>
              <w:t>najnižje cene na kos z vključenim DDV</w:t>
            </w:r>
            <w:r w:rsidRPr="004733C5">
              <w:rPr>
                <w:rFonts w:asciiTheme="majorHAnsi" w:hAnsiTheme="majorHAnsi" w:cstheme="majorHAnsi"/>
                <w:lang w:val="sl-SI"/>
              </w:rPr>
              <w:t xml:space="preserve"> (Cena na kos v EUR z DDV iz obrazca </w:t>
            </w:r>
            <w:proofErr w:type="spellStart"/>
            <w:r w:rsidRPr="004733C5">
              <w:rPr>
                <w:rFonts w:asciiTheme="majorHAnsi" w:hAnsiTheme="majorHAnsi" w:cstheme="majorHAnsi"/>
                <w:lang w:val="sl-SI"/>
              </w:rPr>
              <w:t>ePRO</w:t>
            </w:r>
            <w:proofErr w:type="spellEnd"/>
            <w:r w:rsidRPr="004733C5">
              <w:rPr>
                <w:rFonts w:asciiTheme="majorHAnsi" w:hAnsiTheme="majorHAnsi" w:cstheme="majorHAnsi"/>
                <w:lang w:val="sl-SI"/>
              </w:rPr>
              <w:t xml:space="preserve"> – Ponudba-Predračun).</w:t>
            </w:r>
          </w:p>
        </w:tc>
      </w:tr>
      <w:tr w:rsidR="00CE6DAC" w:rsidRPr="004733C5" w14:paraId="033CFF3E" w14:textId="77777777" w:rsidTr="00B26A73">
        <w:trPr>
          <w:trHeight w:val="20"/>
          <w:jc w:val="center"/>
        </w:trPr>
        <w:tc>
          <w:tcPr>
            <w:tcW w:w="1248" w:type="pct"/>
            <w:shd w:val="clear" w:color="auto" w:fill="FAAA5A"/>
            <w:vAlign w:val="center"/>
          </w:tcPr>
          <w:p w14:paraId="342FA8A4" w14:textId="3FB2B0B2" w:rsidR="00CE6DAC" w:rsidRPr="004733C5" w:rsidRDefault="00CE6DAC" w:rsidP="00B67343">
            <w:pPr>
              <w:spacing w:after="0" w:line="240" w:lineRule="auto"/>
              <w:rPr>
                <w:rFonts w:asciiTheme="majorHAnsi" w:hAnsiTheme="majorHAnsi" w:cstheme="majorHAnsi"/>
                <w:b/>
                <w:lang w:val="sl-SI"/>
              </w:rPr>
            </w:pPr>
            <w:r w:rsidRPr="004733C5">
              <w:rPr>
                <w:rFonts w:asciiTheme="majorHAnsi" w:hAnsiTheme="majorHAnsi" w:cstheme="majorHAnsi"/>
                <w:b/>
                <w:lang w:val="sl-SI"/>
              </w:rPr>
              <w:t>Pravilo v primeru enakovrednih ponudb</w:t>
            </w:r>
          </w:p>
        </w:tc>
        <w:tc>
          <w:tcPr>
            <w:tcW w:w="3752" w:type="pct"/>
            <w:shd w:val="clear" w:color="auto" w:fill="FADC8C"/>
            <w:vAlign w:val="center"/>
          </w:tcPr>
          <w:p w14:paraId="236560BD" w14:textId="48EF33DD" w:rsidR="00CE6DAC" w:rsidRPr="004733C5" w:rsidRDefault="00002049" w:rsidP="003C6FC2">
            <w:pPr>
              <w:spacing w:after="0" w:line="240" w:lineRule="auto"/>
              <w:jc w:val="both"/>
              <w:rPr>
                <w:rFonts w:asciiTheme="majorHAnsi" w:hAnsiTheme="majorHAnsi" w:cstheme="majorHAnsi"/>
                <w:lang w:val="sl-SI"/>
              </w:rPr>
            </w:pPr>
            <w:r w:rsidRPr="004733C5">
              <w:rPr>
                <w:rFonts w:asciiTheme="majorHAnsi" w:hAnsiTheme="majorHAnsi" w:cstheme="majorHAnsi"/>
                <w:lang w:val="sl-SI"/>
              </w:rPr>
              <w:t>V primeru enakovrednih ponudb se izvede javni žreb med najugodnejšimi ponudniki z enako ceno. Izbran bo ponudnik, ki bo prvi izžreban.</w:t>
            </w:r>
          </w:p>
        </w:tc>
      </w:tr>
    </w:tbl>
    <w:p w14:paraId="2140CA42" w14:textId="41FEA903" w:rsidR="00CC0A10" w:rsidRPr="004733C5" w:rsidRDefault="00CC0A10" w:rsidP="00B67343">
      <w:pPr>
        <w:spacing w:after="0" w:line="240" w:lineRule="auto"/>
        <w:rPr>
          <w:rFonts w:asciiTheme="majorHAnsi" w:hAnsiTheme="majorHAnsi" w:cstheme="majorHAnsi"/>
          <w:b/>
          <w:lang w:val="sl-SI"/>
        </w:rPr>
      </w:pPr>
    </w:p>
    <w:p w14:paraId="61A6C2F0" w14:textId="77777777" w:rsidR="002C6710" w:rsidRPr="004733C5" w:rsidRDefault="002C6710" w:rsidP="00B67343">
      <w:pPr>
        <w:spacing w:after="0" w:line="240" w:lineRule="auto"/>
        <w:rPr>
          <w:rFonts w:asciiTheme="majorHAnsi" w:hAnsiTheme="majorHAnsi" w:cstheme="majorHAnsi"/>
          <w:b/>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962"/>
        <w:gridCol w:w="4106"/>
      </w:tblGrid>
      <w:tr w:rsidR="000D24E1" w:rsidRPr="004733C5" w14:paraId="6D0BDF82" w14:textId="77777777" w:rsidTr="00B26A73">
        <w:trPr>
          <w:trHeight w:val="20"/>
          <w:jc w:val="center"/>
        </w:trPr>
        <w:tc>
          <w:tcPr>
            <w:tcW w:w="2736" w:type="pct"/>
            <w:tcBorders>
              <w:top w:val="nil"/>
              <w:left w:val="nil"/>
              <w:bottom w:val="nil"/>
              <w:right w:val="single" w:sz="4" w:space="0" w:color="auto"/>
            </w:tcBorders>
            <w:shd w:val="clear" w:color="auto" w:fill="auto"/>
          </w:tcPr>
          <w:p w14:paraId="4D9C0C42" w14:textId="77777777" w:rsidR="000D24E1" w:rsidRPr="004733C5" w:rsidRDefault="000D24E1" w:rsidP="00B67343">
            <w:pPr>
              <w:spacing w:after="0" w:line="240" w:lineRule="auto"/>
              <w:jc w:val="center"/>
              <w:rPr>
                <w:rFonts w:asciiTheme="majorHAnsi" w:hAnsiTheme="majorHAnsi" w:cstheme="majorHAnsi"/>
                <w:b/>
                <w:lang w:val="sl-SI"/>
              </w:rPr>
            </w:pPr>
          </w:p>
        </w:tc>
        <w:tc>
          <w:tcPr>
            <w:tcW w:w="2264" w:type="pct"/>
            <w:tcBorders>
              <w:left w:val="single" w:sz="4" w:space="0" w:color="auto"/>
              <w:bottom w:val="single" w:sz="4" w:space="0" w:color="auto"/>
            </w:tcBorders>
            <w:shd w:val="clear" w:color="auto" w:fill="FAAA5A"/>
            <w:vAlign w:val="center"/>
          </w:tcPr>
          <w:p w14:paraId="768F2859" w14:textId="34B804EE" w:rsidR="000D24E1" w:rsidRPr="004733C5" w:rsidRDefault="000D24E1">
            <w:pPr>
              <w:spacing w:after="0" w:line="240" w:lineRule="auto"/>
              <w:jc w:val="center"/>
              <w:rPr>
                <w:rFonts w:asciiTheme="majorHAnsi" w:hAnsiTheme="majorHAnsi" w:cstheme="majorHAnsi"/>
                <w:b/>
                <w:lang w:val="sl-SI"/>
              </w:rPr>
            </w:pPr>
            <w:r w:rsidRPr="004733C5">
              <w:rPr>
                <w:rFonts w:asciiTheme="majorHAnsi" w:hAnsiTheme="majorHAnsi" w:cstheme="majorHAnsi"/>
                <w:b/>
                <w:lang w:val="sl-SI"/>
              </w:rPr>
              <w:t>Zastopnik</w:t>
            </w:r>
            <w:r w:rsidR="00D85B00" w:rsidRPr="004733C5">
              <w:rPr>
                <w:rFonts w:asciiTheme="majorHAnsi" w:hAnsiTheme="majorHAnsi" w:cstheme="majorHAnsi"/>
                <w:b/>
                <w:lang w:val="sl-SI"/>
              </w:rPr>
              <w:t xml:space="preserve"> </w:t>
            </w:r>
            <w:r w:rsidRPr="004733C5">
              <w:rPr>
                <w:rFonts w:asciiTheme="majorHAnsi" w:hAnsiTheme="majorHAnsi" w:cstheme="majorHAnsi"/>
                <w:b/>
                <w:lang w:val="sl-SI"/>
              </w:rPr>
              <w:t>naročnika</w:t>
            </w:r>
          </w:p>
        </w:tc>
      </w:tr>
      <w:tr w:rsidR="000D24E1" w:rsidRPr="004733C5" w14:paraId="3F118EDC" w14:textId="77777777" w:rsidTr="00B26A73">
        <w:trPr>
          <w:trHeight w:val="20"/>
          <w:jc w:val="center"/>
        </w:trPr>
        <w:tc>
          <w:tcPr>
            <w:tcW w:w="2736" w:type="pct"/>
            <w:tcBorders>
              <w:top w:val="nil"/>
              <w:left w:val="nil"/>
              <w:bottom w:val="nil"/>
              <w:right w:val="single" w:sz="4" w:space="0" w:color="auto"/>
            </w:tcBorders>
            <w:shd w:val="clear" w:color="auto" w:fill="auto"/>
          </w:tcPr>
          <w:p w14:paraId="7B8A5DC2" w14:textId="77777777" w:rsidR="000D24E1" w:rsidRPr="004733C5" w:rsidRDefault="000D24E1" w:rsidP="00B67343">
            <w:pPr>
              <w:spacing w:after="0" w:line="240" w:lineRule="auto"/>
              <w:rPr>
                <w:rFonts w:asciiTheme="majorHAnsi" w:hAnsiTheme="majorHAnsi" w:cstheme="majorHAnsi"/>
                <w:b/>
                <w:lang w:val="sl-SI"/>
              </w:rPr>
            </w:pPr>
          </w:p>
        </w:tc>
        <w:tc>
          <w:tcPr>
            <w:tcW w:w="2264" w:type="pct"/>
            <w:tcBorders>
              <w:left w:val="single" w:sz="4" w:space="0" w:color="auto"/>
            </w:tcBorders>
            <w:shd w:val="clear" w:color="auto" w:fill="FADC8C"/>
            <w:vAlign w:val="center"/>
          </w:tcPr>
          <w:p w14:paraId="4BE02729" w14:textId="77777777" w:rsidR="00B26A73" w:rsidRPr="004733C5" w:rsidRDefault="00B26A73" w:rsidP="00B26A73">
            <w:pPr>
              <w:spacing w:after="0" w:line="240" w:lineRule="auto"/>
              <w:jc w:val="center"/>
              <w:rPr>
                <w:rFonts w:asciiTheme="majorHAnsi" w:hAnsiTheme="majorHAnsi" w:cstheme="majorHAnsi"/>
                <w:lang w:val="sl-SI"/>
              </w:rPr>
            </w:pPr>
            <w:r w:rsidRPr="004733C5">
              <w:rPr>
                <w:rFonts w:asciiTheme="majorHAnsi" w:hAnsiTheme="majorHAnsi" w:cstheme="majorHAnsi"/>
                <w:lang w:val="sl-SI"/>
              </w:rPr>
              <w:t>mag. Marko Bonač</w:t>
            </w:r>
          </w:p>
          <w:p w14:paraId="063BCC19" w14:textId="714B3964" w:rsidR="00575EF8" w:rsidRPr="004733C5" w:rsidRDefault="00B26A73" w:rsidP="00B26A73">
            <w:pPr>
              <w:spacing w:after="0" w:line="240" w:lineRule="auto"/>
              <w:jc w:val="center"/>
              <w:rPr>
                <w:rFonts w:asciiTheme="majorHAnsi" w:hAnsiTheme="majorHAnsi" w:cstheme="majorHAnsi"/>
                <w:lang w:val="sl-SI"/>
              </w:rPr>
            </w:pPr>
            <w:r w:rsidRPr="004733C5">
              <w:rPr>
                <w:rFonts w:asciiTheme="majorHAnsi" w:hAnsiTheme="majorHAnsi" w:cstheme="majorHAnsi"/>
                <w:lang w:val="sl-SI"/>
              </w:rPr>
              <w:t>direktor</w:t>
            </w:r>
          </w:p>
        </w:tc>
      </w:tr>
    </w:tbl>
    <w:p w14:paraId="1FA2551B" w14:textId="77777777" w:rsidR="00CC0A10" w:rsidRPr="004733C5" w:rsidRDefault="00CC0A10" w:rsidP="00B67343">
      <w:pPr>
        <w:spacing w:after="0" w:line="240" w:lineRule="auto"/>
        <w:rPr>
          <w:rFonts w:asciiTheme="majorHAnsi" w:hAnsiTheme="majorHAnsi" w:cstheme="majorHAnsi"/>
          <w:b/>
          <w:lang w:val="sl-SI"/>
        </w:rPr>
      </w:pPr>
    </w:p>
    <w:sectPr w:rsidR="00CC0A10" w:rsidRPr="004733C5" w:rsidSect="00036C29">
      <w:headerReference w:type="default" r:id="rId19"/>
      <w:footerReference w:type="default" r:id="rId20"/>
      <w:headerReference w:type="first" r:id="rId21"/>
      <w:footerReference w:type="first" r:id="rId22"/>
      <w:pgSz w:w="11907" w:h="16839" w:code="9"/>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BC0794" w14:textId="77777777" w:rsidR="00C20BE6" w:rsidRDefault="00C20BE6" w:rsidP="003E058F">
      <w:pPr>
        <w:spacing w:after="0" w:line="240" w:lineRule="auto"/>
      </w:pPr>
      <w:r>
        <w:separator/>
      </w:r>
    </w:p>
  </w:endnote>
  <w:endnote w:type="continuationSeparator" w:id="0">
    <w:p w14:paraId="6013DF27" w14:textId="77777777" w:rsidR="00C20BE6" w:rsidRDefault="00C20BE6"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00000000"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055DD8" w14:textId="00049BD3" w:rsidR="00C20BE6" w:rsidRPr="00442246" w:rsidRDefault="00C20BE6" w:rsidP="00133333">
    <w:pPr>
      <w:spacing w:after="120" w:line="240" w:lineRule="auto"/>
      <w:jc w:val="both"/>
      <w:rPr>
        <w:rFonts w:asciiTheme="majorHAnsi" w:hAnsiTheme="majorHAnsi" w:cstheme="majorHAnsi"/>
        <w:i/>
        <w:sz w:val="16"/>
        <w:szCs w:val="16"/>
        <w:lang w:val="sl-SI"/>
      </w:rPr>
    </w:pPr>
  </w:p>
  <w:tbl>
    <w:tblPr>
      <w:tblW w:w="0" w:type="auto"/>
      <w:tblBorders>
        <w:top w:val="single" w:sz="4" w:space="0" w:color="auto"/>
      </w:tblBorders>
      <w:tblLook w:val="04A0" w:firstRow="1" w:lastRow="0" w:firstColumn="1" w:lastColumn="0" w:noHBand="0" w:noVBand="1"/>
    </w:tblPr>
    <w:tblGrid>
      <w:gridCol w:w="4552"/>
      <w:gridCol w:w="4521"/>
    </w:tblGrid>
    <w:tr w:rsidR="00C20BE6" w:rsidRPr="00442246" w14:paraId="46EA5543" w14:textId="77777777" w:rsidTr="00133333">
      <w:tc>
        <w:tcPr>
          <w:tcW w:w="4833" w:type="dxa"/>
          <w:shd w:val="clear" w:color="auto" w:fill="auto"/>
        </w:tcPr>
        <w:p w14:paraId="50B188B4" w14:textId="47496A46" w:rsidR="00C20BE6" w:rsidRPr="00442246" w:rsidRDefault="00C20BE6" w:rsidP="00D91363">
          <w:pPr>
            <w:pStyle w:val="Noga"/>
            <w:spacing w:after="0" w:line="240" w:lineRule="auto"/>
            <w:rPr>
              <w:rFonts w:asciiTheme="majorHAnsi" w:hAnsiTheme="majorHAnsi" w:cstheme="majorHAnsi"/>
              <w:i/>
              <w:sz w:val="16"/>
              <w:szCs w:val="16"/>
              <w:vertAlign w:val="superscript"/>
              <w:lang w:val="sl-SI"/>
            </w:rPr>
          </w:pPr>
          <w:proofErr w:type="spellStart"/>
          <w:r w:rsidRPr="00442246">
            <w:rPr>
              <w:rFonts w:asciiTheme="majorHAnsi" w:hAnsiTheme="majorHAnsi" w:cstheme="majorHAnsi"/>
              <w:i/>
              <w:sz w:val="16"/>
              <w:szCs w:val="16"/>
              <w:lang w:val="sl-SI"/>
            </w:rPr>
            <w:t>ePRO</w:t>
          </w:r>
          <w:proofErr w:type="spellEnd"/>
          <w:r w:rsidRPr="00442246">
            <w:rPr>
              <w:rFonts w:asciiTheme="majorHAnsi" w:hAnsiTheme="majorHAnsi" w:cstheme="majorHAnsi"/>
              <w:i/>
              <w:sz w:val="16"/>
              <w:szCs w:val="16"/>
              <w:vertAlign w:val="superscript"/>
              <w:lang w:val="sl-SI"/>
            </w:rPr>
            <w:t>©</w:t>
          </w:r>
        </w:p>
      </w:tc>
      <w:tc>
        <w:tcPr>
          <w:tcW w:w="4806" w:type="dxa"/>
          <w:shd w:val="clear" w:color="auto" w:fill="auto"/>
          <w:vAlign w:val="center"/>
        </w:tcPr>
        <w:p w14:paraId="45D63CE1" w14:textId="62138806" w:rsidR="00C20BE6" w:rsidRPr="00442246" w:rsidRDefault="00C20BE6" w:rsidP="00D91363">
          <w:pPr>
            <w:pStyle w:val="Noga"/>
            <w:spacing w:after="0" w:line="240" w:lineRule="auto"/>
            <w:jc w:val="right"/>
            <w:rPr>
              <w:rFonts w:asciiTheme="majorHAnsi" w:hAnsiTheme="majorHAnsi" w:cstheme="majorHAnsi"/>
              <w:sz w:val="16"/>
              <w:szCs w:val="16"/>
              <w:lang w:val="sl-SI"/>
            </w:rPr>
          </w:pPr>
          <w:r w:rsidRPr="00442246">
            <w:rPr>
              <w:rFonts w:asciiTheme="majorHAnsi" w:hAnsiTheme="majorHAnsi" w:cstheme="majorHAnsi"/>
              <w:sz w:val="16"/>
              <w:szCs w:val="16"/>
              <w:lang w:val="sl-SI"/>
            </w:rPr>
            <w:t xml:space="preserve">Stran </w:t>
          </w:r>
          <w:r w:rsidRPr="00442246">
            <w:rPr>
              <w:rFonts w:asciiTheme="majorHAnsi" w:hAnsiTheme="majorHAnsi" w:cstheme="majorHAnsi"/>
              <w:sz w:val="16"/>
              <w:szCs w:val="16"/>
              <w:lang w:val="sl-SI"/>
            </w:rPr>
            <w:fldChar w:fldCharType="begin"/>
          </w:r>
          <w:r w:rsidRPr="00442246">
            <w:rPr>
              <w:rFonts w:asciiTheme="majorHAnsi" w:hAnsiTheme="majorHAnsi" w:cstheme="majorHAnsi"/>
              <w:sz w:val="16"/>
              <w:szCs w:val="16"/>
              <w:lang w:val="sl-SI"/>
            </w:rPr>
            <w:instrText xml:space="preserve"> PAGE  \* Arabic  \* MERGEFORMAT </w:instrText>
          </w:r>
          <w:r w:rsidRPr="00442246">
            <w:rPr>
              <w:rFonts w:asciiTheme="majorHAnsi" w:hAnsiTheme="majorHAnsi" w:cstheme="majorHAnsi"/>
              <w:sz w:val="16"/>
              <w:szCs w:val="16"/>
              <w:lang w:val="sl-SI"/>
            </w:rPr>
            <w:fldChar w:fldCharType="separate"/>
          </w:r>
          <w:r w:rsidR="00AA5538">
            <w:rPr>
              <w:rFonts w:asciiTheme="majorHAnsi" w:hAnsiTheme="majorHAnsi" w:cstheme="majorHAnsi"/>
              <w:noProof/>
              <w:sz w:val="16"/>
              <w:szCs w:val="16"/>
              <w:lang w:val="sl-SI"/>
            </w:rPr>
            <w:t>10</w:t>
          </w:r>
          <w:r w:rsidRPr="00442246">
            <w:rPr>
              <w:rFonts w:asciiTheme="majorHAnsi" w:hAnsiTheme="majorHAnsi" w:cstheme="majorHAnsi"/>
              <w:sz w:val="16"/>
              <w:szCs w:val="16"/>
              <w:lang w:val="sl-SI"/>
            </w:rPr>
            <w:fldChar w:fldCharType="end"/>
          </w:r>
          <w:r w:rsidRPr="00442246">
            <w:rPr>
              <w:rFonts w:asciiTheme="majorHAnsi" w:hAnsiTheme="majorHAnsi" w:cstheme="majorHAnsi"/>
              <w:sz w:val="16"/>
              <w:szCs w:val="16"/>
              <w:lang w:val="sl-SI"/>
            </w:rPr>
            <w:t>/</w:t>
          </w:r>
          <w:r w:rsidRPr="00442246">
            <w:rPr>
              <w:rFonts w:asciiTheme="majorHAnsi" w:hAnsiTheme="majorHAnsi" w:cstheme="majorHAnsi"/>
              <w:sz w:val="16"/>
              <w:szCs w:val="16"/>
              <w:lang w:val="sl-SI"/>
            </w:rPr>
            <w:fldChar w:fldCharType="begin"/>
          </w:r>
          <w:r w:rsidRPr="00442246">
            <w:rPr>
              <w:rFonts w:asciiTheme="majorHAnsi" w:hAnsiTheme="majorHAnsi" w:cstheme="majorHAnsi"/>
              <w:sz w:val="16"/>
              <w:szCs w:val="16"/>
              <w:lang w:val="sl-SI"/>
            </w:rPr>
            <w:instrText xml:space="preserve"> NUMPAGES  \* Arabic  \* MERGEFORMAT </w:instrText>
          </w:r>
          <w:r w:rsidRPr="00442246">
            <w:rPr>
              <w:rFonts w:asciiTheme="majorHAnsi" w:hAnsiTheme="majorHAnsi" w:cstheme="majorHAnsi"/>
              <w:sz w:val="16"/>
              <w:szCs w:val="16"/>
              <w:lang w:val="sl-SI"/>
            </w:rPr>
            <w:fldChar w:fldCharType="separate"/>
          </w:r>
          <w:r w:rsidR="00AA5538">
            <w:rPr>
              <w:rFonts w:asciiTheme="majorHAnsi" w:hAnsiTheme="majorHAnsi" w:cstheme="majorHAnsi"/>
              <w:noProof/>
              <w:sz w:val="16"/>
              <w:szCs w:val="16"/>
              <w:lang w:val="sl-SI"/>
            </w:rPr>
            <w:t>10</w:t>
          </w:r>
          <w:r w:rsidRPr="00442246">
            <w:rPr>
              <w:rFonts w:asciiTheme="majorHAnsi" w:hAnsiTheme="majorHAnsi" w:cstheme="majorHAnsi"/>
              <w:sz w:val="16"/>
              <w:szCs w:val="16"/>
              <w:lang w:val="sl-SI"/>
            </w:rPr>
            <w:fldChar w:fldCharType="end"/>
          </w:r>
        </w:p>
      </w:tc>
    </w:tr>
  </w:tbl>
  <w:p w14:paraId="26D5B6CB" w14:textId="4D832183" w:rsidR="00C20BE6" w:rsidRPr="00442246" w:rsidRDefault="00C20BE6" w:rsidP="00C90CB4">
    <w:pPr>
      <w:pStyle w:val="Noga"/>
      <w:tabs>
        <w:tab w:val="clear" w:pos="4680"/>
        <w:tab w:val="clear" w:pos="9360"/>
        <w:tab w:val="left" w:pos="5655"/>
      </w:tabs>
      <w:rPr>
        <w:rFonts w:asciiTheme="majorHAnsi" w:hAnsiTheme="majorHAnsi" w:cstheme="majorHAnsi"/>
        <w:lang w:val="sl-SI"/>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BA58D7" w14:textId="77777777" w:rsidR="00C20BE6" w:rsidRPr="00442246" w:rsidRDefault="00C20BE6" w:rsidP="00C90CB4">
    <w:pPr>
      <w:spacing w:after="120" w:line="240" w:lineRule="auto"/>
      <w:jc w:val="both"/>
      <w:rPr>
        <w:rFonts w:asciiTheme="majorHAnsi" w:hAnsiTheme="majorHAnsi" w:cstheme="majorHAnsi"/>
        <w:i/>
        <w:sz w:val="16"/>
        <w:szCs w:val="16"/>
        <w:lang w:val="sl-SI"/>
      </w:rPr>
    </w:pPr>
    <w:r w:rsidRPr="00442246">
      <w:rPr>
        <w:rFonts w:asciiTheme="majorHAnsi" w:hAnsiTheme="majorHAnsi" w:cstheme="majorHAnsi"/>
        <w:i/>
        <w:sz w:val="16"/>
        <w:szCs w:val="16"/>
        <w:lang w:val="sl-SI"/>
      </w:rPr>
      <w:t>Operacijo delno financira Evropska unija iz Evropskega sklada za regionalni razvoj ter Ministrstvo za izobraževanje, znanost in šport. Operacija se izvaja v okviru Operativnega programa za izvajanje evropske kohezijske politike v obdobju 2014-2020, prednostna os 10: Znanje, spretnost in vseživljenjsko učene za boljšo zaposljivost; prednostna naložba 10.3: Vlaganje v izobraževanje, usposabljanje in poklicno usposabljanje za spretnosti in vseživljenjsko učenje z razvojem infrastrukture za izobraževanje in usposabljanje, specifični cilj: Izboljšanje kompetenc in dosežkov mladih ter večja usposobljenost izobraževalcev prek večje uporabe sodobne IKT pri poučevanju in učenju.</w:t>
    </w:r>
  </w:p>
  <w:tbl>
    <w:tblPr>
      <w:tblW w:w="0" w:type="auto"/>
      <w:tblBorders>
        <w:top w:val="single" w:sz="4" w:space="0" w:color="auto"/>
      </w:tblBorders>
      <w:tblLook w:val="04A0" w:firstRow="1" w:lastRow="0" w:firstColumn="1" w:lastColumn="0" w:noHBand="0" w:noVBand="1"/>
    </w:tblPr>
    <w:tblGrid>
      <w:gridCol w:w="4552"/>
      <w:gridCol w:w="4521"/>
    </w:tblGrid>
    <w:tr w:rsidR="00C20BE6" w:rsidRPr="00442246" w14:paraId="7E567576" w14:textId="77777777" w:rsidTr="00B76AB2">
      <w:tc>
        <w:tcPr>
          <w:tcW w:w="4833" w:type="dxa"/>
          <w:shd w:val="clear" w:color="auto" w:fill="auto"/>
        </w:tcPr>
        <w:p w14:paraId="4FEF309B" w14:textId="77777777" w:rsidR="00C20BE6" w:rsidRPr="00442246" w:rsidRDefault="00C20BE6" w:rsidP="00C90CB4">
          <w:pPr>
            <w:pStyle w:val="Noga"/>
            <w:spacing w:after="0" w:line="240" w:lineRule="auto"/>
            <w:rPr>
              <w:rFonts w:asciiTheme="majorHAnsi" w:hAnsiTheme="majorHAnsi" w:cstheme="majorHAnsi"/>
              <w:i/>
              <w:sz w:val="16"/>
              <w:szCs w:val="16"/>
              <w:vertAlign w:val="superscript"/>
              <w:lang w:val="sl-SI"/>
            </w:rPr>
          </w:pPr>
          <w:proofErr w:type="spellStart"/>
          <w:r w:rsidRPr="00442246">
            <w:rPr>
              <w:rFonts w:asciiTheme="majorHAnsi" w:hAnsiTheme="majorHAnsi" w:cstheme="majorHAnsi"/>
              <w:i/>
              <w:sz w:val="16"/>
              <w:szCs w:val="16"/>
              <w:lang w:val="sl-SI"/>
            </w:rPr>
            <w:t>ePRO</w:t>
          </w:r>
          <w:proofErr w:type="spellEnd"/>
          <w:r w:rsidRPr="00442246">
            <w:rPr>
              <w:rFonts w:asciiTheme="majorHAnsi" w:hAnsiTheme="majorHAnsi" w:cstheme="majorHAnsi"/>
              <w:i/>
              <w:sz w:val="16"/>
              <w:szCs w:val="16"/>
              <w:vertAlign w:val="superscript"/>
              <w:lang w:val="sl-SI"/>
            </w:rPr>
            <w:t>©</w:t>
          </w:r>
        </w:p>
      </w:tc>
      <w:tc>
        <w:tcPr>
          <w:tcW w:w="4806" w:type="dxa"/>
          <w:shd w:val="clear" w:color="auto" w:fill="auto"/>
          <w:vAlign w:val="center"/>
        </w:tcPr>
        <w:p w14:paraId="262897DB" w14:textId="0453E99C" w:rsidR="00C20BE6" w:rsidRPr="00442246" w:rsidRDefault="00C20BE6" w:rsidP="00C90CB4">
          <w:pPr>
            <w:pStyle w:val="Noga"/>
            <w:spacing w:after="0" w:line="240" w:lineRule="auto"/>
            <w:jc w:val="right"/>
            <w:rPr>
              <w:rFonts w:asciiTheme="majorHAnsi" w:hAnsiTheme="majorHAnsi" w:cstheme="majorHAnsi"/>
              <w:sz w:val="16"/>
              <w:szCs w:val="16"/>
              <w:lang w:val="sl-SI"/>
            </w:rPr>
          </w:pPr>
          <w:r w:rsidRPr="00442246">
            <w:rPr>
              <w:rFonts w:asciiTheme="majorHAnsi" w:hAnsiTheme="majorHAnsi" w:cstheme="majorHAnsi"/>
              <w:sz w:val="16"/>
              <w:szCs w:val="16"/>
              <w:lang w:val="sl-SI"/>
            </w:rPr>
            <w:t xml:space="preserve">Stran </w:t>
          </w:r>
          <w:r w:rsidRPr="00442246">
            <w:rPr>
              <w:rFonts w:asciiTheme="majorHAnsi" w:hAnsiTheme="majorHAnsi" w:cstheme="majorHAnsi"/>
              <w:sz w:val="16"/>
              <w:szCs w:val="16"/>
              <w:lang w:val="sl-SI"/>
            </w:rPr>
            <w:fldChar w:fldCharType="begin"/>
          </w:r>
          <w:r w:rsidRPr="00442246">
            <w:rPr>
              <w:rFonts w:asciiTheme="majorHAnsi" w:hAnsiTheme="majorHAnsi" w:cstheme="majorHAnsi"/>
              <w:sz w:val="16"/>
              <w:szCs w:val="16"/>
              <w:lang w:val="sl-SI"/>
            </w:rPr>
            <w:instrText xml:space="preserve"> PAGE  \* Arabic  \* MERGEFORMAT </w:instrText>
          </w:r>
          <w:r w:rsidRPr="00442246">
            <w:rPr>
              <w:rFonts w:asciiTheme="majorHAnsi" w:hAnsiTheme="majorHAnsi" w:cstheme="majorHAnsi"/>
              <w:sz w:val="16"/>
              <w:szCs w:val="16"/>
              <w:lang w:val="sl-SI"/>
            </w:rPr>
            <w:fldChar w:fldCharType="separate"/>
          </w:r>
          <w:r w:rsidR="00AA5538">
            <w:rPr>
              <w:rFonts w:asciiTheme="majorHAnsi" w:hAnsiTheme="majorHAnsi" w:cstheme="majorHAnsi"/>
              <w:noProof/>
              <w:sz w:val="16"/>
              <w:szCs w:val="16"/>
              <w:lang w:val="sl-SI"/>
            </w:rPr>
            <w:t>1</w:t>
          </w:r>
          <w:r w:rsidRPr="00442246">
            <w:rPr>
              <w:rFonts w:asciiTheme="majorHAnsi" w:hAnsiTheme="majorHAnsi" w:cstheme="majorHAnsi"/>
              <w:sz w:val="16"/>
              <w:szCs w:val="16"/>
              <w:lang w:val="sl-SI"/>
            </w:rPr>
            <w:fldChar w:fldCharType="end"/>
          </w:r>
          <w:r w:rsidRPr="00442246">
            <w:rPr>
              <w:rFonts w:asciiTheme="majorHAnsi" w:hAnsiTheme="majorHAnsi" w:cstheme="majorHAnsi"/>
              <w:sz w:val="16"/>
              <w:szCs w:val="16"/>
              <w:lang w:val="sl-SI"/>
            </w:rPr>
            <w:t>/</w:t>
          </w:r>
          <w:r w:rsidRPr="00442246">
            <w:rPr>
              <w:rFonts w:asciiTheme="majorHAnsi" w:hAnsiTheme="majorHAnsi" w:cstheme="majorHAnsi"/>
              <w:sz w:val="16"/>
              <w:szCs w:val="16"/>
              <w:lang w:val="sl-SI"/>
            </w:rPr>
            <w:fldChar w:fldCharType="begin"/>
          </w:r>
          <w:r w:rsidRPr="00442246">
            <w:rPr>
              <w:rFonts w:asciiTheme="majorHAnsi" w:hAnsiTheme="majorHAnsi" w:cstheme="majorHAnsi"/>
              <w:sz w:val="16"/>
              <w:szCs w:val="16"/>
              <w:lang w:val="sl-SI"/>
            </w:rPr>
            <w:instrText xml:space="preserve"> NUMPAGES  \* Arabic  \* MERGEFORMAT </w:instrText>
          </w:r>
          <w:r w:rsidRPr="00442246">
            <w:rPr>
              <w:rFonts w:asciiTheme="majorHAnsi" w:hAnsiTheme="majorHAnsi" w:cstheme="majorHAnsi"/>
              <w:sz w:val="16"/>
              <w:szCs w:val="16"/>
              <w:lang w:val="sl-SI"/>
            </w:rPr>
            <w:fldChar w:fldCharType="separate"/>
          </w:r>
          <w:r w:rsidR="00AA5538">
            <w:rPr>
              <w:rFonts w:asciiTheme="majorHAnsi" w:hAnsiTheme="majorHAnsi" w:cstheme="majorHAnsi"/>
              <w:noProof/>
              <w:sz w:val="16"/>
              <w:szCs w:val="16"/>
              <w:lang w:val="sl-SI"/>
            </w:rPr>
            <w:t>10</w:t>
          </w:r>
          <w:r w:rsidRPr="00442246">
            <w:rPr>
              <w:rFonts w:asciiTheme="majorHAnsi" w:hAnsiTheme="majorHAnsi" w:cstheme="majorHAnsi"/>
              <w:sz w:val="16"/>
              <w:szCs w:val="16"/>
              <w:lang w:val="sl-SI"/>
            </w:rPr>
            <w:fldChar w:fldCharType="end"/>
          </w:r>
        </w:p>
      </w:tc>
    </w:tr>
  </w:tbl>
  <w:p w14:paraId="07767066" w14:textId="36C45B09" w:rsidR="00C20BE6" w:rsidRPr="00442246" w:rsidRDefault="00CC0D9E" w:rsidP="00CC0D9E">
    <w:pPr>
      <w:pStyle w:val="Noga"/>
      <w:tabs>
        <w:tab w:val="clear" w:pos="4680"/>
        <w:tab w:val="clear" w:pos="9360"/>
        <w:tab w:val="left" w:pos="1950"/>
        <w:tab w:val="left" w:pos="6495"/>
      </w:tabs>
      <w:jc w:val="center"/>
      <w:rPr>
        <w:rFonts w:asciiTheme="majorHAnsi" w:hAnsiTheme="majorHAnsi" w:cstheme="majorHAnsi"/>
      </w:rPr>
    </w:pPr>
    <w:r>
      <w:rPr>
        <w:rFonts w:asciiTheme="majorHAnsi" w:hAnsiTheme="majorHAnsi" w:cstheme="majorHAnsi"/>
        <w:noProof/>
        <w:lang w:val="sl-SI" w:eastAsia="sl-SI"/>
      </w:rPr>
      <w:drawing>
        <wp:inline distT="0" distB="0" distL="0" distR="0" wp14:anchorId="515DA27F" wp14:editId="0F8146A9">
          <wp:extent cx="3639128" cy="207366"/>
          <wp:effectExtent l="0" t="0" r="0" b="254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tip-SIO-in-napis.png"/>
                  <pic:cNvPicPr/>
                </pic:nvPicPr>
                <pic:blipFill>
                  <a:blip r:embed="rId1">
                    <a:extLst>
                      <a:ext uri="{28A0092B-C50C-407E-A947-70E740481C1C}">
                        <a14:useLocalDpi xmlns:a14="http://schemas.microsoft.com/office/drawing/2010/main" val="0"/>
                      </a:ext>
                    </a:extLst>
                  </a:blip>
                  <a:stretch>
                    <a:fillRect/>
                  </a:stretch>
                </pic:blipFill>
                <pic:spPr>
                  <a:xfrm>
                    <a:off x="0" y="0"/>
                    <a:ext cx="3695435" cy="21057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69C18D" w14:textId="77777777" w:rsidR="00C20BE6" w:rsidRDefault="00C20BE6" w:rsidP="003E058F">
      <w:pPr>
        <w:spacing w:after="0" w:line="240" w:lineRule="auto"/>
      </w:pPr>
      <w:r>
        <w:separator/>
      </w:r>
    </w:p>
  </w:footnote>
  <w:footnote w:type="continuationSeparator" w:id="0">
    <w:p w14:paraId="234B2BAA" w14:textId="77777777" w:rsidR="00C20BE6" w:rsidRDefault="00C20BE6" w:rsidP="003E058F">
      <w:pPr>
        <w:spacing w:after="0" w:line="240" w:lineRule="auto"/>
      </w:pPr>
      <w:r>
        <w:continuationSeparator/>
      </w:r>
    </w:p>
  </w:footnote>
  <w:footnote w:id="1">
    <w:p w14:paraId="1F55FB0F" w14:textId="77777777" w:rsidR="00E532AD" w:rsidRPr="00B26A73" w:rsidRDefault="00E532AD" w:rsidP="00E532AD">
      <w:pPr>
        <w:pStyle w:val="Sprotnaopomba-besedilo"/>
        <w:rPr>
          <w:rFonts w:asciiTheme="majorHAnsi" w:hAnsiTheme="majorHAnsi" w:cstheme="majorHAnsi"/>
          <w:sz w:val="16"/>
        </w:rPr>
      </w:pPr>
      <w:r w:rsidRPr="00B26A73">
        <w:rPr>
          <w:rStyle w:val="Sprotnaopomba-sklic"/>
          <w:rFonts w:asciiTheme="majorHAnsi" w:hAnsiTheme="majorHAnsi" w:cstheme="majorHAnsi"/>
          <w:sz w:val="16"/>
        </w:rPr>
        <w:footnoteRef/>
      </w:r>
      <w:r w:rsidRPr="00B26A73">
        <w:rPr>
          <w:rFonts w:asciiTheme="majorHAnsi" w:hAnsiTheme="majorHAnsi" w:cstheme="majorHAnsi"/>
          <w:sz w:val="16"/>
        </w:rPr>
        <w:t xml:space="preserve"> </w:t>
      </w:r>
      <w:hyperlink r:id="rId1" w:history="1">
        <w:r w:rsidRPr="00B26A73">
          <w:rPr>
            <w:rStyle w:val="Hiperpovezava"/>
            <w:rFonts w:asciiTheme="majorHAnsi" w:hAnsiTheme="majorHAnsi" w:cstheme="majorHAnsi"/>
            <w:sz w:val="16"/>
          </w:rPr>
          <w:t>Obligacijski zakonik</w:t>
        </w:r>
      </w:hyperlink>
      <w:r w:rsidRPr="00B26A73">
        <w:rPr>
          <w:rFonts w:asciiTheme="majorHAnsi" w:hAnsiTheme="majorHAnsi" w:cstheme="majorHAnsi"/>
          <w:sz w:val="16"/>
        </w:rPr>
        <w:t xml:space="preserve"> (Uradni list RS, št. 97/07 – uradno prečiščeno besedilo, 64/16 – </w:t>
      </w:r>
      <w:proofErr w:type="spellStart"/>
      <w:r w:rsidRPr="00B26A73">
        <w:rPr>
          <w:rFonts w:asciiTheme="majorHAnsi" w:hAnsiTheme="majorHAnsi" w:cstheme="majorHAnsi"/>
          <w:sz w:val="16"/>
        </w:rPr>
        <w:t>odl</w:t>
      </w:r>
      <w:proofErr w:type="spellEnd"/>
      <w:r w:rsidRPr="00B26A73">
        <w:rPr>
          <w:rFonts w:asciiTheme="majorHAnsi" w:hAnsiTheme="majorHAnsi" w:cstheme="majorHAnsi"/>
          <w:sz w:val="16"/>
        </w:rP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A221D3" w14:textId="76EAF5EB" w:rsidR="00C20BE6" w:rsidRPr="00442246" w:rsidRDefault="00CC0D9E" w:rsidP="00A32B6D">
    <w:pPr>
      <w:jc w:val="center"/>
      <w:rPr>
        <w:rFonts w:asciiTheme="majorHAnsi" w:hAnsiTheme="majorHAnsi" w:cstheme="majorHAnsi"/>
        <w:i/>
        <w:sz w:val="18"/>
      </w:rPr>
    </w:pPr>
    <w:r w:rsidRPr="00CC0D9E">
      <w:rPr>
        <w:rFonts w:asciiTheme="majorHAnsi" w:hAnsiTheme="majorHAnsi" w:cstheme="majorHAnsi"/>
        <w:i/>
        <w:sz w:val="18"/>
      </w:rPr>
      <w:t xml:space="preserve">IKT 2 SIO-2020 – </w:t>
    </w:r>
    <w:proofErr w:type="spellStart"/>
    <w:r w:rsidRPr="00CC0D9E">
      <w:rPr>
        <w:rFonts w:asciiTheme="majorHAnsi" w:hAnsiTheme="majorHAnsi" w:cstheme="majorHAnsi"/>
        <w:i/>
        <w:sz w:val="18"/>
      </w:rPr>
      <w:t>Zmogljivejši</w:t>
    </w:r>
    <w:proofErr w:type="spellEnd"/>
    <w:r w:rsidRPr="00CC0D9E">
      <w:rPr>
        <w:rFonts w:asciiTheme="majorHAnsi" w:hAnsiTheme="majorHAnsi" w:cstheme="majorHAnsi"/>
        <w:i/>
        <w:sz w:val="18"/>
      </w:rPr>
      <w:t xml:space="preserve"> </w:t>
    </w:r>
    <w:proofErr w:type="spellStart"/>
    <w:r w:rsidRPr="00CC0D9E">
      <w:rPr>
        <w:rFonts w:asciiTheme="majorHAnsi" w:hAnsiTheme="majorHAnsi" w:cstheme="majorHAnsi"/>
        <w:i/>
        <w:sz w:val="18"/>
      </w:rPr>
      <w:t>energijsko</w:t>
    </w:r>
    <w:proofErr w:type="spellEnd"/>
    <w:r w:rsidRPr="00CC0D9E">
      <w:rPr>
        <w:rFonts w:asciiTheme="majorHAnsi" w:hAnsiTheme="majorHAnsi" w:cstheme="majorHAnsi"/>
        <w:i/>
        <w:sz w:val="18"/>
      </w:rPr>
      <w:t xml:space="preserve"> </w:t>
    </w:r>
    <w:proofErr w:type="spellStart"/>
    <w:r w:rsidRPr="00CC0D9E">
      <w:rPr>
        <w:rFonts w:asciiTheme="majorHAnsi" w:hAnsiTheme="majorHAnsi" w:cstheme="majorHAnsi"/>
        <w:i/>
        <w:sz w:val="18"/>
      </w:rPr>
      <w:t>učinkovit</w:t>
    </w:r>
    <w:proofErr w:type="spellEnd"/>
    <w:r w:rsidRPr="00CC0D9E">
      <w:rPr>
        <w:rFonts w:asciiTheme="majorHAnsi" w:hAnsiTheme="majorHAnsi" w:cstheme="majorHAnsi"/>
        <w:i/>
        <w:sz w:val="18"/>
      </w:rPr>
      <w:t xml:space="preserve"> </w:t>
    </w:r>
    <w:proofErr w:type="spellStart"/>
    <w:r w:rsidRPr="00CC0D9E">
      <w:rPr>
        <w:rFonts w:asciiTheme="majorHAnsi" w:hAnsiTheme="majorHAnsi" w:cstheme="majorHAnsi"/>
        <w:i/>
        <w:sz w:val="18"/>
      </w:rPr>
      <w:t>osebni</w:t>
    </w:r>
    <w:proofErr w:type="spellEnd"/>
    <w:r w:rsidRPr="00CC0D9E">
      <w:rPr>
        <w:rFonts w:asciiTheme="majorHAnsi" w:hAnsiTheme="majorHAnsi" w:cstheme="majorHAnsi"/>
        <w:i/>
        <w:sz w:val="18"/>
      </w:rPr>
      <w:t xml:space="preserve"> </w:t>
    </w:r>
    <w:proofErr w:type="spellStart"/>
    <w:r w:rsidRPr="00CC0D9E">
      <w:rPr>
        <w:rFonts w:asciiTheme="majorHAnsi" w:hAnsiTheme="majorHAnsi" w:cstheme="majorHAnsi"/>
        <w:i/>
        <w:sz w:val="18"/>
      </w:rPr>
      <w:t>računalnik</w:t>
    </w:r>
    <w:proofErr w:type="spellEnd"/>
  </w:p>
  <w:tbl>
    <w:tblPr>
      <w:tblW w:w="0" w:type="auto"/>
      <w:tblBorders>
        <w:bottom w:val="single" w:sz="4" w:space="0" w:color="auto"/>
      </w:tblBorders>
      <w:tblLook w:val="04A0" w:firstRow="1" w:lastRow="0" w:firstColumn="1" w:lastColumn="0" w:noHBand="0" w:noVBand="1"/>
    </w:tblPr>
    <w:tblGrid>
      <w:gridCol w:w="4435"/>
      <w:gridCol w:w="4638"/>
    </w:tblGrid>
    <w:tr w:rsidR="00C20BE6" w:rsidRPr="00442246" w14:paraId="7CC0AE9A" w14:textId="77777777" w:rsidTr="0022655F">
      <w:tc>
        <w:tcPr>
          <w:tcW w:w="4435" w:type="dxa"/>
          <w:tcBorders>
            <w:bottom w:val="single" w:sz="4" w:space="0" w:color="auto"/>
          </w:tcBorders>
          <w:shd w:val="clear" w:color="auto" w:fill="auto"/>
        </w:tcPr>
        <w:p w14:paraId="6E7A9AC7" w14:textId="1E0D1526" w:rsidR="00C20BE6" w:rsidRPr="00442246" w:rsidRDefault="00C20BE6" w:rsidP="00D91363">
          <w:pPr>
            <w:pStyle w:val="Glava"/>
            <w:spacing w:after="0" w:line="240" w:lineRule="auto"/>
            <w:rPr>
              <w:rFonts w:asciiTheme="majorHAnsi" w:hAnsiTheme="majorHAnsi" w:cstheme="majorHAnsi"/>
              <w:sz w:val="16"/>
              <w:szCs w:val="16"/>
              <w:lang w:val="sl-SI"/>
            </w:rPr>
          </w:pPr>
          <w:r w:rsidRPr="00442246">
            <w:rPr>
              <w:rFonts w:asciiTheme="majorHAnsi" w:hAnsiTheme="majorHAnsi" w:cstheme="majorHAnsi"/>
              <w:sz w:val="16"/>
              <w:szCs w:val="16"/>
              <w:lang w:val="sl-SI"/>
            </w:rPr>
            <w:t>ePRO</w:t>
          </w:r>
        </w:p>
      </w:tc>
      <w:tc>
        <w:tcPr>
          <w:tcW w:w="4638" w:type="dxa"/>
          <w:tcBorders>
            <w:bottom w:val="single" w:sz="4" w:space="0" w:color="auto"/>
          </w:tcBorders>
          <w:shd w:val="clear" w:color="auto" w:fill="auto"/>
        </w:tcPr>
        <w:p w14:paraId="7090C41E" w14:textId="5E98B034" w:rsidR="00C20BE6" w:rsidRPr="00442246" w:rsidRDefault="00C20BE6" w:rsidP="00D91363">
          <w:pPr>
            <w:pStyle w:val="Glava"/>
            <w:spacing w:after="0" w:line="240" w:lineRule="auto"/>
            <w:jc w:val="right"/>
            <w:rPr>
              <w:rFonts w:asciiTheme="majorHAnsi" w:hAnsiTheme="majorHAnsi" w:cstheme="majorHAnsi"/>
              <w:sz w:val="16"/>
              <w:szCs w:val="16"/>
              <w:lang w:val="sl-SI"/>
            </w:rPr>
          </w:pPr>
          <w:r w:rsidRPr="00442246">
            <w:rPr>
              <w:rFonts w:asciiTheme="majorHAnsi" w:hAnsiTheme="majorHAnsi" w:cstheme="majorHAnsi"/>
              <w:sz w:val="16"/>
              <w:szCs w:val="16"/>
              <w:lang w:val="sl-SI"/>
            </w:rPr>
            <w:t>Navodila ponudnikom</w:t>
          </w:r>
        </w:p>
      </w:tc>
    </w:tr>
    <w:tr w:rsidR="003107CC" w:rsidRPr="00442246" w14:paraId="0C72B7E5" w14:textId="77777777" w:rsidTr="0022655F">
      <w:tc>
        <w:tcPr>
          <w:tcW w:w="4435" w:type="dxa"/>
          <w:tcBorders>
            <w:top w:val="single" w:sz="4" w:space="0" w:color="auto"/>
            <w:bottom w:val="nil"/>
          </w:tcBorders>
          <w:shd w:val="clear" w:color="auto" w:fill="auto"/>
        </w:tcPr>
        <w:p w14:paraId="537C0231" w14:textId="77777777" w:rsidR="003107CC" w:rsidRPr="00442246" w:rsidRDefault="003107CC" w:rsidP="00D91363">
          <w:pPr>
            <w:pStyle w:val="Glava"/>
            <w:spacing w:after="0" w:line="240" w:lineRule="auto"/>
            <w:rPr>
              <w:rFonts w:asciiTheme="majorHAnsi" w:hAnsiTheme="majorHAnsi" w:cstheme="majorHAnsi"/>
              <w:sz w:val="16"/>
              <w:szCs w:val="16"/>
              <w:lang w:val="sl-SI"/>
            </w:rPr>
          </w:pPr>
        </w:p>
      </w:tc>
      <w:tc>
        <w:tcPr>
          <w:tcW w:w="4638" w:type="dxa"/>
          <w:tcBorders>
            <w:top w:val="single" w:sz="4" w:space="0" w:color="auto"/>
            <w:bottom w:val="nil"/>
          </w:tcBorders>
          <w:shd w:val="clear" w:color="auto" w:fill="auto"/>
        </w:tcPr>
        <w:p w14:paraId="576D0557" w14:textId="77777777" w:rsidR="003107CC" w:rsidRPr="00442246" w:rsidRDefault="003107CC" w:rsidP="00D91363">
          <w:pPr>
            <w:pStyle w:val="Glava"/>
            <w:spacing w:after="0" w:line="240" w:lineRule="auto"/>
            <w:jc w:val="right"/>
            <w:rPr>
              <w:rFonts w:asciiTheme="majorHAnsi" w:hAnsiTheme="majorHAnsi" w:cstheme="majorHAnsi"/>
              <w:sz w:val="16"/>
              <w:szCs w:val="16"/>
              <w:lang w:val="sl-SI"/>
            </w:rPr>
          </w:pPr>
        </w:p>
      </w:tc>
    </w:tr>
  </w:tbl>
  <w:p w14:paraId="06F745F5" w14:textId="77777777" w:rsidR="00C20BE6" w:rsidRPr="00442246" w:rsidRDefault="00C20BE6" w:rsidP="00133333">
    <w:pPr>
      <w:pStyle w:val="Glava"/>
      <w:spacing w:after="0" w:line="240" w:lineRule="auto"/>
      <w:rPr>
        <w:rFonts w:asciiTheme="majorHAnsi" w:hAnsiTheme="majorHAnsi" w:cstheme="majorHAnsi"/>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5C62F" w14:textId="5F1646E9" w:rsidR="00CC0D9E" w:rsidRDefault="00CC0D9E" w:rsidP="00C90CB4">
    <w:pPr>
      <w:pStyle w:val="Glava"/>
      <w:rPr>
        <w:rFonts w:asciiTheme="majorHAnsi" w:hAnsiTheme="majorHAnsi" w:cstheme="majorHAnsi"/>
      </w:rPr>
    </w:pPr>
    <w:r w:rsidRPr="00442246">
      <w:rPr>
        <w:rFonts w:asciiTheme="majorHAnsi" w:hAnsiTheme="majorHAnsi" w:cstheme="majorHAnsi"/>
        <w:noProof/>
        <w:lang w:val="sl-SI" w:eastAsia="sl-SI"/>
      </w:rPr>
      <w:drawing>
        <wp:anchor distT="0" distB="0" distL="114300" distR="114300" simplePos="0" relativeHeight="251663360" behindDoc="0" locked="0" layoutInCell="1" allowOverlap="1" wp14:anchorId="54F1A77F" wp14:editId="09F5DE36">
          <wp:simplePos x="0" y="0"/>
          <wp:positionH relativeFrom="margin">
            <wp:posOffset>-180975</wp:posOffset>
          </wp:positionH>
          <wp:positionV relativeFrom="paragraph">
            <wp:posOffset>-1687</wp:posOffset>
          </wp:positionV>
          <wp:extent cx="6316345" cy="789940"/>
          <wp:effectExtent l="0" t="0" r="8255" b="0"/>
          <wp:wrapNone/>
          <wp:docPr id="1"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16345" cy="789940"/>
                  </a:xfrm>
                  <a:prstGeom prst="rect">
                    <a:avLst/>
                  </a:prstGeom>
                </pic:spPr>
              </pic:pic>
            </a:graphicData>
          </a:graphic>
          <wp14:sizeRelH relativeFrom="margin">
            <wp14:pctWidth>0</wp14:pctWidth>
          </wp14:sizeRelH>
          <wp14:sizeRelV relativeFrom="margin">
            <wp14:pctHeight>0</wp14:pctHeight>
          </wp14:sizeRelV>
        </wp:anchor>
      </w:drawing>
    </w:r>
  </w:p>
  <w:p w14:paraId="747C4F36" w14:textId="37CA1862" w:rsidR="00C20BE6" w:rsidRPr="00442246" w:rsidRDefault="00C20BE6" w:rsidP="00C90CB4">
    <w:pPr>
      <w:pStyle w:val="Glava"/>
      <w:rPr>
        <w:rFonts w:asciiTheme="majorHAnsi" w:hAnsiTheme="majorHAnsi" w:cstheme="majorHAnsi"/>
      </w:rPr>
    </w:pPr>
  </w:p>
  <w:p w14:paraId="6AC5A017" w14:textId="22394C51" w:rsidR="00C20BE6" w:rsidRPr="00442246" w:rsidRDefault="00C20BE6" w:rsidP="00C90CB4">
    <w:pPr>
      <w:pStyle w:val="Glava"/>
      <w:rPr>
        <w:rFonts w:asciiTheme="majorHAnsi" w:hAnsiTheme="majorHAnsi" w:cstheme="majorHAnsi"/>
      </w:rPr>
    </w:pPr>
  </w:p>
  <w:tbl>
    <w:tblPr>
      <w:tblW w:w="0" w:type="auto"/>
      <w:tblBorders>
        <w:bottom w:val="single" w:sz="4" w:space="0" w:color="auto"/>
      </w:tblBorders>
      <w:tblLook w:val="04A0" w:firstRow="1" w:lastRow="0" w:firstColumn="1" w:lastColumn="0" w:noHBand="0" w:noVBand="1"/>
    </w:tblPr>
    <w:tblGrid>
      <w:gridCol w:w="4435"/>
      <w:gridCol w:w="4638"/>
    </w:tblGrid>
    <w:tr w:rsidR="00C20BE6" w:rsidRPr="00442246" w14:paraId="65830911" w14:textId="77777777" w:rsidTr="00B76AB2">
      <w:tc>
        <w:tcPr>
          <w:tcW w:w="4435" w:type="dxa"/>
          <w:shd w:val="clear" w:color="auto" w:fill="auto"/>
        </w:tcPr>
        <w:p w14:paraId="12281250" w14:textId="0C46FBFB" w:rsidR="00C20BE6" w:rsidRPr="00442246" w:rsidRDefault="00C20BE6" w:rsidP="00070AE4">
          <w:pPr>
            <w:tabs>
              <w:tab w:val="center" w:pos="4680"/>
              <w:tab w:val="right" w:pos="9360"/>
            </w:tabs>
            <w:spacing w:after="0" w:line="240" w:lineRule="auto"/>
            <w:rPr>
              <w:rFonts w:asciiTheme="majorHAnsi" w:hAnsiTheme="majorHAnsi" w:cstheme="majorHAnsi"/>
              <w:sz w:val="16"/>
              <w:szCs w:val="16"/>
              <w:lang w:val="sl-SI"/>
            </w:rPr>
          </w:pPr>
          <w:proofErr w:type="spellStart"/>
          <w:r w:rsidRPr="00442246">
            <w:rPr>
              <w:rFonts w:asciiTheme="majorHAnsi" w:hAnsiTheme="majorHAnsi" w:cstheme="majorHAnsi"/>
              <w:sz w:val="16"/>
              <w:szCs w:val="16"/>
              <w:lang w:val="sl-SI"/>
            </w:rPr>
            <w:t>ePRO</w:t>
          </w:r>
          <w:proofErr w:type="spellEnd"/>
        </w:p>
      </w:tc>
      <w:tc>
        <w:tcPr>
          <w:tcW w:w="4638" w:type="dxa"/>
          <w:shd w:val="clear" w:color="auto" w:fill="auto"/>
        </w:tcPr>
        <w:p w14:paraId="26535224" w14:textId="77777777" w:rsidR="00C20BE6" w:rsidRPr="00442246" w:rsidRDefault="00C20BE6" w:rsidP="00070AE4">
          <w:pPr>
            <w:tabs>
              <w:tab w:val="center" w:pos="4680"/>
              <w:tab w:val="right" w:pos="9360"/>
            </w:tabs>
            <w:spacing w:after="0" w:line="240" w:lineRule="auto"/>
            <w:jc w:val="right"/>
            <w:rPr>
              <w:rFonts w:asciiTheme="majorHAnsi" w:hAnsiTheme="majorHAnsi" w:cstheme="majorHAnsi"/>
              <w:sz w:val="16"/>
              <w:szCs w:val="16"/>
              <w:lang w:val="sl-SI"/>
            </w:rPr>
          </w:pPr>
          <w:r w:rsidRPr="00442246">
            <w:rPr>
              <w:rFonts w:asciiTheme="majorHAnsi" w:hAnsiTheme="majorHAnsi" w:cstheme="majorHAnsi"/>
              <w:sz w:val="16"/>
              <w:szCs w:val="16"/>
              <w:lang w:val="sl-SI"/>
            </w:rPr>
            <w:t>Navodila ponudnikom</w:t>
          </w:r>
        </w:p>
      </w:tc>
    </w:tr>
  </w:tbl>
  <w:p w14:paraId="441A76A2" w14:textId="0E914B9F" w:rsidR="00C20BE6" w:rsidRPr="00442246" w:rsidRDefault="00C20BE6" w:rsidP="00C90CB4">
    <w:pPr>
      <w:pStyle w:val="Glava"/>
      <w:rPr>
        <w:rFonts w:asciiTheme="majorHAnsi" w:hAnsiTheme="majorHAnsi" w:cstheme="majorHAnsi"/>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8B251AF"/>
    <w:multiLevelType w:val="hybridMultilevel"/>
    <w:tmpl w:val="E00E2116"/>
    <w:lvl w:ilvl="0" w:tplc="0424000F">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7E961BB"/>
    <w:multiLevelType w:val="hybridMultilevel"/>
    <w:tmpl w:val="1032CC3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B737D43"/>
    <w:multiLevelType w:val="hybridMultilevel"/>
    <w:tmpl w:val="8DF0B08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F7220CC"/>
    <w:multiLevelType w:val="hybridMultilevel"/>
    <w:tmpl w:val="8F8C8EE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66331E"/>
    <w:multiLevelType w:val="hybridMultilevel"/>
    <w:tmpl w:val="3880CF0E"/>
    <w:lvl w:ilvl="0" w:tplc="03A4FF58">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3" w15:restartNumberingAfterBreak="0">
    <w:nsid w:val="69C31AEC"/>
    <w:multiLevelType w:val="hybridMultilevel"/>
    <w:tmpl w:val="DF3245B2"/>
    <w:lvl w:ilvl="0" w:tplc="42A04E2C">
      <w:start w:val="1"/>
      <w:numFmt w:val="decimal"/>
      <w:lvlText w:val="%1."/>
      <w:lvlJc w:val="left"/>
      <w:pPr>
        <w:ind w:left="666" w:hanging="360"/>
      </w:pPr>
      <w:rPr>
        <w:rFonts w:asciiTheme="majorHAnsi" w:hAnsiTheme="majorHAnsi" w:cstheme="majorHAnsi" w:hint="default"/>
        <w:b/>
      </w:rPr>
    </w:lvl>
    <w:lvl w:ilvl="1" w:tplc="04240019" w:tentative="1">
      <w:start w:val="1"/>
      <w:numFmt w:val="lowerLetter"/>
      <w:lvlText w:val="%2."/>
      <w:lvlJc w:val="left"/>
      <w:pPr>
        <w:ind w:left="1386" w:hanging="360"/>
      </w:pPr>
    </w:lvl>
    <w:lvl w:ilvl="2" w:tplc="0424001B" w:tentative="1">
      <w:start w:val="1"/>
      <w:numFmt w:val="lowerRoman"/>
      <w:lvlText w:val="%3."/>
      <w:lvlJc w:val="right"/>
      <w:pPr>
        <w:ind w:left="2106" w:hanging="180"/>
      </w:pPr>
    </w:lvl>
    <w:lvl w:ilvl="3" w:tplc="0424000F" w:tentative="1">
      <w:start w:val="1"/>
      <w:numFmt w:val="decimal"/>
      <w:lvlText w:val="%4."/>
      <w:lvlJc w:val="left"/>
      <w:pPr>
        <w:ind w:left="2826" w:hanging="360"/>
      </w:pPr>
    </w:lvl>
    <w:lvl w:ilvl="4" w:tplc="04240019" w:tentative="1">
      <w:start w:val="1"/>
      <w:numFmt w:val="lowerLetter"/>
      <w:lvlText w:val="%5."/>
      <w:lvlJc w:val="left"/>
      <w:pPr>
        <w:ind w:left="3546" w:hanging="360"/>
      </w:pPr>
    </w:lvl>
    <w:lvl w:ilvl="5" w:tplc="0424001B" w:tentative="1">
      <w:start w:val="1"/>
      <w:numFmt w:val="lowerRoman"/>
      <w:lvlText w:val="%6."/>
      <w:lvlJc w:val="right"/>
      <w:pPr>
        <w:ind w:left="4266" w:hanging="180"/>
      </w:pPr>
    </w:lvl>
    <w:lvl w:ilvl="6" w:tplc="0424000F" w:tentative="1">
      <w:start w:val="1"/>
      <w:numFmt w:val="decimal"/>
      <w:lvlText w:val="%7."/>
      <w:lvlJc w:val="left"/>
      <w:pPr>
        <w:ind w:left="4986" w:hanging="360"/>
      </w:pPr>
    </w:lvl>
    <w:lvl w:ilvl="7" w:tplc="04240019" w:tentative="1">
      <w:start w:val="1"/>
      <w:numFmt w:val="lowerLetter"/>
      <w:lvlText w:val="%8."/>
      <w:lvlJc w:val="left"/>
      <w:pPr>
        <w:ind w:left="5706" w:hanging="360"/>
      </w:pPr>
    </w:lvl>
    <w:lvl w:ilvl="8" w:tplc="0424001B" w:tentative="1">
      <w:start w:val="1"/>
      <w:numFmt w:val="lowerRoman"/>
      <w:lvlText w:val="%9."/>
      <w:lvlJc w:val="right"/>
      <w:pPr>
        <w:ind w:left="6426" w:hanging="180"/>
      </w:pPr>
    </w:lvl>
  </w:abstractNum>
  <w:abstractNum w:abstractNumId="34"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FE84F02"/>
    <w:multiLevelType w:val="hybridMultilevel"/>
    <w:tmpl w:val="7408F9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0"/>
  </w:num>
  <w:num w:numId="2">
    <w:abstractNumId w:val="22"/>
  </w:num>
  <w:num w:numId="3">
    <w:abstractNumId w:val="8"/>
  </w:num>
  <w:num w:numId="4">
    <w:abstractNumId w:val="15"/>
  </w:num>
  <w:num w:numId="5">
    <w:abstractNumId w:val="27"/>
  </w:num>
  <w:num w:numId="6">
    <w:abstractNumId w:val="0"/>
  </w:num>
  <w:num w:numId="7">
    <w:abstractNumId w:val="6"/>
  </w:num>
  <w:num w:numId="8">
    <w:abstractNumId w:val="30"/>
  </w:num>
  <w:num w:numId="9">
    <w:abstractNumId w:val="4"/>
  </w:num>
  <w:num w:numId="10">
    <w:abstractNumId w:val="19"/>
  </w:num>
  <w:num w:numId="11">
    <w:abstractNumId w:val="14"/>
  </w:num>
  <w:num w:numId="12">
    <w:abstractNumId w:val="34"/>
  </w:num>
  <w:num w:numId="13">
    <w:abstractNumId w:val="1"/>
  </w:num>
  <w:num w:numId="14">
    <w:abstractNumId w:val="5"/>
  </w:num>
  <w:num w:numId="15">
    <w:abstractNumId w:val="35"/>
  </w:num>
  <w:num w:numId="16">
    <w:abstractNumId w:val="32"/>
  </w:num>
  <w:num w:numId="17">
    <w:abstractNumId w:val="17"/>
  </w:num>
  <w:num w:numId="18">
    <w:abstractNumId w:val="29"/>
  </w:num>
  <w:num w:numId="19">
    <w:abstractNumId w:val="21"/>
  </w:num>
  <w:num w:numId="20">
    <w:abstractNumId w:val="16"/>
  </w:num>
  <w:num w:numId="21">
    <w:abstractNumId w:val="28"/>
  </w:num>
  <w:num w:numId="22">
    <w:abstractNumId w:val="9"/>
  </w:num>
  <w:num w:numId="23">
    <w:abstractNumId w:val="11"/>
  </w:num>
  <w:num w:numId="24">
    <w:abstractNumId w:val="12"/>
  </w:num>
  <w:num w:numId="25">
    <w:abstractNumId w:val="25"/>
  </w:num>
  <w:num w:numId="26">
    <w:abstractNumId w:val="23"/>
  </w:num>
  <w:num w:numId="27">
    <w:abstractNumId w:val="7"/>
  </w:num>
  <w:num w:numId="28">
    <w:abstractNumId w:val="26"/>
  </w:num>
  <w:num w:numId="29">
    <w:abstractNumId w:val="2"/>
  </w:num>
  <w:num w:numId="30">
    <w:abstractNumId w:val="20"/>
  </w:num>
  <w:num w:numId="31">
    <w:abstractNumId w:val="3"/>
  </w:num>
  <w:num w:numId="32">
    <w:abstractNumId w:val="18"/>
  </w:num>
  <w:num w:numId="33">
    <w:abstractNumId w:val="33"/>
  </w:num>
  <w:num w:numId="34">
    <w:abstractNumId w:val="13"/>
  </w:num>
  <w:num w:numId="35">
    <w:abstractNumId w:val="36"/>
  </w:num>
  <w:num w:numId="36">
    <w:abstractNumId w:val="24"/>
  </w:num>
  <w:num w:numId="37">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20"/>
  <w:hyphenationZone w:val="425"/>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9E3"/>
    <w:rsid w:val="00000222"/>
    <w:rsid w:val="00002049"/>
    <w:rsid w:val="000037B6"/>
    <w:rsid w:val="0000500E"/>
    <w:rsid w:val="00005EDC"/>
    <w:rsid w:val="00006CBC"/>
    <w:rsid w:val="00007764"/>
    <w:rsid w:val="00010FEC"/>
    <w:rsid w:val="000118AD"/>
    <w:rsid w:val="000121FD"/>
    <w:rsid w:val="00012812"/>
    <w:rsid w:val="00015976"/>
    <w:rsid w:val="0001609C"/>
    <w:rsid w:val="00016909"/>
    <w:rsid w:val="000173C9"/>
    <w:rsid w:val="000251D7"/>
    <w:rsid w:val="00025912"/>
    <w:rsid w:val="00025C6E"/>
    <w:rsid w:val="00032B1D"/>
    <w:rsid w:val="000357AD"/>
    <w:rsid w:val="00036C29"/>
    <w:rsid w:val="00042F2C"/>
    <w:rsid w:val="00044419"/>
    <w:rsid w:val="00044ABE"/>
    <w:rsid w:val="0007025F"/>
    <w:rsid w:val="00070AE4"/>
    <w:rsid w:val="00070E7A"/>
    <w:rsid w:val="00074918"/>
    <w:rsid w:val="00075C6E"/>
    <w:rsid w:val="00077C29"/>
    <w:rsid w:val="00080C69"/>
    <w:rsid w:val="00082BBB"/>
    <w:rsid w:val="00085ADD"/>
    <w:rsid w:val="000865DA"/>
    <w:rsid w:val="00087C1A"/>
    <w:rsid w:val="00090ECB"/>
    <w:rsid w:val="000931F7"/>
    <w:rsid w:val="00094BEB"/>
    <w:rsid w:val="000A0302"/>
    <w:rsid w:val="000A03C5"/>
    <w:rsid w:val="000A0C8C"/>
    <w:rsid w:val="000A39E2"/>
    <w:rsid w:val="000A42D1"/>
    <w:rsid w:val="000A4B88"/>
    <w:rsid w:val="000A612A"/>
    <w:rsid w:val="000A7720"/>
    <w:rsid w:val="000B13B6"/>
    <w:rsid w:val="000B1853"/>
    <w:rsid w:val="000B1C3D"/>
    <w:rsid w:val="000B1EB1"/>
    <w:rsid w:val="000B38BB"/>
    <w:rsid w:val="000C29C6"/>
    <w:rsid w:val="000C4F55"/>
    <w:rsid w:val="000C67BB"/>
    <w:rsid w:val="000D02ED"/>
    <w:rsid w:val="000D202B"/>
    <w:rsid w:val="000D24E1"/>
    <w:rsid w:val="000D2834"/>
    <w:rsid w:val="000D5769"/>
    <w:rsid w:val="000D57FD"/>
    <w:rsid w:val="000E723C"/>
    <w:rsid w:val="000F15CF"/>
    <w:rsid w:val="000F2876"/>
    <w:rsid w:val="000F3C1F"/>
    <w:rsid w:val="000F41BC"/>
    <w:rsid w:val="000F5F35"/>
    <w:rsid w:val="00100529"/>
    <w:rsid w:val="00100C9E"/>
    <w:rsid w:val="001011C9"/>
    <w:rsid w:val="001020FA"/>
    <w:rsid w:val="00102261"/>
    <w:rsid w:val="0010316C"/>
    <w:rsid w:val="0010789C"/>
    <w:rsid w:val="001104A6"/>
    <w:rsid w:val="00112276"/>
    <w:rsid w:val="00113312"/>
    <w:rsid w:val="0011437E"/>
    <w:rsid w:val="00114BB3"/>
    <w:rsid w:val="00116484"/>
    <w:rsid w:val="00116F44"/>
    <w:rsid w:val="0011734B"/>
    <w:rsid w:val="001225D1"/>
    <w:rsid w:val="00132BFD"/>
    <w:rsid w:val="00133333"/>
    <w:rsid w:val="00136B61"/>
    <w:rsid w:val="00137433"/>
    <w:rsid w:val="00137BB6"/>
    <w:rsid w:val="0014029E"/>
    <w:rsid w:val="00142D61"/>
    <w:rsid w:val="00143700"/>
    <w:rsid w:val="001437C6"/>
    <w:rsid w:val="00150725"/>
    <w:rsid w:val="00151993"/>
    <w:rsid w:val="001523B7"/>
    <w:rsid w:val="00153B7B"/>
    <w:rsid w:val="001545A4"/>
    <w:rsid w:val="00155D1C"/>
    <w:rsid w:val="001567D1"/>
    <w:rsid w:val="00157721"/>
    <w:rsid w:val="00163B2A"/>
    <w:rsid w:val="0016721D"/>
    <w:rsid w:val="00171663"/>
    <w:rsid w:val="00172F2E"/>
    <w:rsid w:val="001767D5"/>
    <w:rsid w:val="00176EB3"/>
    <w:rsid w:val="00181086"/>
    <w:rsid w:val="001829E1"/>
    <w:rsid w:val="00183110"/>
    <w:rsid w:val="00190361"/>
    <w:rsid w:val="001916F2"/>
    <w:rsid w:val="001918C8"/>
    <w:rsid w:val="001A701B"/>
    <w:rsid w:val="001B0C83"/>
    <w:rsid w:val="001B1D83"/>
    <w:rsid w:val="001B28EE"/>
    <w:rsid w:val="001B2E0E"/>
    <w:rsid w:val="001B4262"/>
    <w:rsid w:val="001C0A4D"/>
    <w:rsid w:val="001C4CCE"/>
    <w:rsid w:val="001C518A"/>
    <w:rsid w:val="001C60BC"/>
    <w:rsid w:val="001D11A0"/>
    <w:rsid w:val="001D11BE"/>
    <w:rsid w:val="001D2CF7"/>
    <w:rsid w:val="001D77E5"/>
    <w:rsid w:val="001E1808"/>
    <w:rsid w:val="001E1868"/>
    <w:rsid w:val="001E28F6"/>
    <w:rsid w:val="001E36DA"/>
    <w:rsid w:val="001E4650"/>
    <w:rsid w:val="001E5F22"/>
    <w:rsid w:val="001F0C02"/>
    <w:rsid w:val="001F1D06"/>
    <w:rsid w:val="001F1F6A"/>
    <w:rsid w:val="001F3F62"/>
    <w:rsid w:val="001F4E46"/>
    <w:rsid w:val="001F67E6"/>
    <w:rsid w:val="002017AD"/>
    <w:rsid w:val="0020322E"/>
    <w:rsid w:val="00204B0C"/>
    <w:rsid w:val="00206D69"/>
    <w:rsid w:val="002128C7"/>
    <w:rsid w:val="00214572"/>
    <w:rsid w:val="00214997"/>
    <w:rsid w:val="002209D5"/>
    <w:rsid w:val="00220ADC"/>
    <w:rsid w:val="002219A8"/>
    <w:rsid w:val="0022655F"/>
    <w:rsid w:val="00233C67"/>
    <w:rsid w:val="00235497"/>
    <w:rsid w:val="00237477"/>
    <w:rsid w:val="00247A53"/>
    <w:rsid w:val="00251773"/>
    <w:rsid w:val="00261D1A"/>
    <w:rsid w:val="0026337C"/>
    <w:rsid w:val="0026478A"/>
    <w:rsid w:val="00271236"/>
    <w:rsid w:val="00272D63"/>
    <w:rsid w:val="00276C83"/>
    <w:rsid w:val="00277E93"/>
    <w:rsid w:val="0028089C"/>
    <w:rsid w:val="002943B4"/>
    <w:rsid w:val="00296F87"/>
    <w:rsid w:val="00297569"/>
    <w:rsid w:val="002A029B"/>
    <w:rsid w:val="002A31B0"/>
    <w:rsid w:val="002A7632"/>
    <w:rsid w:val="002A7CA4"/>
    <w:rsid w:val="002B03CA"/>
    <w:rsid w:val="002B041F"/>
    <w:rsid w:val="002B179B"/>
    <w:rsid w:val="002B6363"/>
    <w:rsid w:val="002B7863"/>
    <w:rsid w:val="002C299F"/>
    <w:rsid w:val="002C58F2"/>
    <w:rsid w:val="002C6710"/>
    <w:rsid w:val="002C6827"/>
    <w:rsid w:val="002D072D"/>
    <w:rsid w:val="002D08C4"/>
    <w:rsid w:val="002D131B"/>
    <w:rsid w:val="002D1AD0"/>
    <w:rsid w:val="002D5CAB"/>
    <w:rsid w:val="002E2845"/>
    <w:rsid w:val="002E3216"/>
    <w:rsid w:val="002E4DB2"/>
    <w:rsid w:val="002E5978"/>
    <w:rsid w:val="002F2DB7"/>
    <w:rsid w:val="002F6238"/>
    <w:rsid w:val="002F6EAA"/>
    <w:rsid w:val="002F7733"/>
    <w:rsid w:val="00301CBD"/>
    <w:rsid w:val="00302AF7"/>
    <w:rsid w:val="00302C5D"/>
    <w:rsid w:val="00302D52"/>
    <w:rsid w:val="00305BF0"/>
    <w:rsid w:val="003071C8"/>
    <w:rsid w:val="003102D9"/>
    <w:rsid w:val="003107CC"/>
    <w:rsid w:val="00312573"/>
    <w:rsid w:val="00314059"/>
    <w:rsid w:val="003216E8"/>
    <w:rsid w:val="0032303D"/>
    <w:rsid w:val="003345CA"/>
    <w:rsid w:val="003350EA"/>
    <w:rsid w:val="00335405"/>
    <w:rsid w:val="00335FB2"/>
    <w:rsid w:val="00336662"/>
    <w:rsid w:val="00337D58"/>
    <w:rsid w:val="00344560"/>
    <w:rsid w:val="00345D96"/>
    <w:rsid w:val="003501BC"/>
    <w:rsid w:val="00350E47"/>
    <w:rsid w:val="003525A8"/>
    <w:rsid w:val="00354033"/>
    <w:rsid w:val="003549F2"/>
    <w:rsid w:val="0036333A"/>
    <w:rsid w:val="00373E16"/>
    <w:rsid w:val="00374E05"/>
    <w:rsid w:val="00387739"/>
    <w:rsid w:val="0039067B"/>
    <w:rsid w:val="0039569A"/>
    <w:rsid w:val="0039739D"/>
    <w:rsid w:val="003A2490"/>
    <w:rsid w:val="003A2B18"/>
    <w:rsid w:val="003A6CC9"/>
    <w:rsid w:val="003B04D8"/>
    <w:rsid w:val="003B0CD7"/>
    <w:rsid w:val="003B4EE2"/>
    <w:rsid w:val="003B7381"/>
    <w:rsid w:val="003C1845"/>
    <w:rsid w:val="003C1F3E"/>
    <w:rsid w:val="003C2A73"/>
    <w:rsid w:val="003C6FC2"/>
    <w:rsid w:val="003C7612"/>
    <w:rsid w:val="003D0874"/>
    <w:rsid w:val="003D5A5F"/>
    <w:rsid w:val="003E058F"/>
    <w:rsid w:val="003E25DF"/>
    <w:rsid w:val="003E5555"/>
    <w:rsid w:val="003E56DC"/>
    <w:rsid w:val="003F01F2"/>
    <w:rsid w:val="003F45D3"/>
    <w:rsid w:val="003F4CAD"/>
    <w:rsid w:val="003F579A"/>
    <w:rsid w:val="003F6396"/>
    <w:rsid w:val="003F68FA"/>
    <w:rsid w:val="003F7100"/>
    <w:rsid w:val="00402734"/>
    <w:rsid w:val="00403123"/>
    <w:rsid w:val="00405262"/>
    <w:rsid w:val="00410110"/>
    <w:rsid w:val="004118BE"/>
    <w:rsid w:val="00411AA4"/>
    <w:rsid w:val="00411AD6"/>
    <w:rsid w:val="00414C7E"/>
    <w:rsid w:val="004160B0"/>
    <w:rsid w:val="00416FA8"/>
    <w:rsid w:val="00416FF3"/>
    <w:rsid w:val="00421498"/>
    <w:rsid w:val="0042196B"/>
    <w:rsid w:val="00421EBB"/>
    <w:rsid w:val="0042222A"/>
    <w:rsid w:val="00422C3D"/>
    <w:rsid w:val="00423B7D"/>
    <w:rsid w:val="00424C61"/>
    <w:rsid w:val="00425B04"/>
    <w:rsid w:val="00431E69"/>
    <w:rsid w:val="004322C7"/>
    <w:rsid w:val="00437EFE"/>
    <w:rsid w:val="00442246"/>
    <w:rsid w:val="00442E81"/>
    <w:rsid w:val="00442FD9"/>
    <w:rsid w:val="004439A8"/>
    <w:rsid w:val="0044594F"/>
    <w:rsid w:val="00447E2D"/>
    <w:rsid w:val="00452750"/>
    <w:rsid w:val="00452863"/>
    <w:rsid w:val="00452D66"/>
    <w:rsid w:val="00457614"/>
    <w:rsid w:val="00463AFB"/>
    <w:rsid w:val="00463D2E"/>
    <w:rsid w:val="00464011"/>
    <w:rsid w:val="00465AAA"/>
    <w:rsid w:val="00465F4A"/>
    <w:rsid w:val="00467C52"/>
    <w:rsid w:val="00472F08"/>
    <w:rsid w:val="004732D6"/>
    <w:rsid w:val="004733C5"/>
    <w:rsid w:val="004749E2"/>
    <w:rsid w:val="0047740F"/>
    <w:rsid w:val="0048321F"/>
    <w:rsid w:val="00484106"/>
    <w:rsid w:val="00484CD8"/>
    <w:rsid w:val="00497A0B"/>
    <w:rsid w:val="004A09ED"/>
    <w:rsid w:val="004A21D4"/>
    <w:rsid w:val="004A3118"/>
    <w:rsid w:val="004A3BB5"/>
    <w:rsid w:val="004B21FA"/>
    <w:rsid w:val="004B6714"/>
    <w:rsid w:val="004B67F7"/>
    <w:rsid w:val="004B70EE"/>
    <w:rsid w:val="004C5C7F"/>
    <w:rsid w:val="004D7339"/>
    <w:rsid w:val="004D7941"/>
    <w:rsid w:val="004D79E2"/>
    <w:rsid w:val="004E0EC1"/>
    <w:rsid w:val="004E55B8"/>
    <w:rsid w:val="004E7EAC"/>
    <w:rsid w:val="004F132D"/>
    <w:rsid w:val="004F4E2F"/>
    <w:rsid w:val="004F6584"/>
    <w:rsid w:val="00500D93"/>
    <w:rsid w:val="00501849"/>
    <w:rsid w:val="00501920"/>
    <w:rsid w:val="005042DD"/>
    <w:rsid w:val="00506137"/>
    <w:rsid w:val="00513685"/>
    <w:rsid w:val="00513DAF"/>
    <w:rsid w:val="00517E3E"/>
    <w:rsid w:val="005221FA"/>
    <w:rsid w:val="0052234B"/>
    <w:rsid w:val="005243C9"/>
    <w:rsid w:val="00526DE5"/>
    <w:rsid w:val="00530482"/>
    <w:rsid w:val="005304FB"/>
    <w:rsid w:val="005326D3"/>
    <w:rsid w:val="00545FDF"/>
    <w:rsid w:val="00546E71"/>
    <w:rsid w:val="005523DD"/>
    <w:rsid w:val="00552D14"/>
    <w:rsid w:val="00553640"/>
    <w:rsid w:val="0055477E"/>
    <w:rsid w:val="00555A19"/>
    <w:rsid w:val="005577C4"/>
    <w:rsid w:val="00561F69"/>
    <w:rsid w:val="00565EEA"/>
    <w:rsid w:val="005662FD"/>
    <w:rsid w:val="00570108"/>
    <w:rsid w:val="00570859"/>
    <w:rsid w:val="0057186C"/>
    <w:rsid w:val="00572F02"/>
    <w:rsid w:val="00575EF8"/>
    <w:rsid w:val="005765FF"/>
    <w:rsid w:val="00580AB1"/>
    <w:rsid w:val="005863F5"/>
    <w:rsid w:val="00590715"/>
    <w:rsid w:val="005937A4"/>
    <w:rsid w:val="00594A96"/>
    <w:rsid w:val="00595EA1"/>
    <w:rsid w:val="005A217D"/>
    <w:rsid w:val="005A3010"/>
    <w:rsid w:val="005A4119"/>
    <w:rsid w:val="005A62D7"/>
    <w:rsid w:val="005A7BD9"/>
    <w:rsid w:val="005B17EC"/>
    <w:rsid w:val="005B1EA2"/>
    <w:rsid w:val="005B2269"/>
    <w:rsid w:val="005B451F"/>
    <w:rsid w:val="005B5420"/>
    <w:rsid w:val="005B6CAA"/>
    <w:rsid w:val="005C257A"/>
    <w:rsid w:val="005C7F8F"/>
    <w:rsid w:val="005D1CA6"/>
    <w:rsid w:val="005D2660"/>
    <w:rsid w:val="005D5559"/>
    <w:rsid w:val="005E0345"/>
    <w:rsid w:val="005E0611"/>
    <w:rsid w:val="005E0BC6"/>
    <w:rsid w:val="005E3BD5"/>
    <w:rsid w:val="005E3F77"/>
    <w:rsid w:val="005E485D"/>
    <w:rsid w:val="005F3512"/>
    <w:rsid w:val="005F444A"/>
    <w:rsid w:val="00600F34"/>
    <w:rsid w:val="00607142"/>
    <w:rsid w:val="00616BB2"/>
    <w:rsid w:val="00616D4C"/>
    <w:rsid w:val="00617032"/>
    <w:rsid w:val="006170B3"/>
    <w:rsid w:val="00617659"/>
    <w:rsid w:val="00621A87"/>
    <w:rsid w:val="00621DEC"/>
    <w:rsid w:val="006221FA"/>
    <w:rsid w:val="006225A9"/>
    <w:rsid w:val="00623ED3"/>
    <w:rsid w:val="0062454D"/>
    <w:rsid w:val="00624D97"/>
    <w:rsid w:val="00625DB9"/>
    <w:rsid w:val="00627424"/>
    <w:rsid w:val="00630C42"/>
    <w:rsid w:val="006405A9"/>
    <w:rsid w:val="00642C86"/>
    <w:rsid w:val="00644C64"/>
    <w:rsid w:val="0065013F"/>
    <w:rsid w:val="00652324"/>
    <w:rsid w:val="006613C0"/>
    <w:rsid w:val="00661BBE"/>
    <w:rsid w:val="00662C13"/>
    <w:rsid w:val="00666F0C"/>
    <w:rsid w:val="00671C52"/>
    <w:rsid w:val="00671D7E"/>
    <w:rsid w:val="00671ECC"/>
    <w:rsid w:val="00680C3A"/>
    <w:rsid w:val="00680DEE"/>
    <w:rsid w:val="00681D00"/>
    <w:rsid w:val="0068355F"/>
    <w:rsid w:val="0068408C"/>
    <w:rsid w:val="006867EF"/>
    <w:rsid w:val="00694C13"/>
    <w:rsid w:val="0069561E"/>
    <w:rsid w:val="00695F6C"/>
    <w:rsid w:val="006963AD"/>
    <w:rsid w:val="00696A1F"/>
    <w:rsid w:val="00696C05"/>
    <w:rsid w:val="006A294A"/>
    <w:rsid w:val="006A46FB"/>
    <w:rsid w:val="006B022B"/>
    <w:rsid w:val="006B0542"/>
    <w:rsid w:val="006B5161"/>
    <w:rsid w:val="006C0862"/>
    <w:rsid w:val="006C2B7A"/>
    <w:rsid w:val="006C3560"/>
    <w:rsid w:val="006C6EBA"/>
    <w:rsid w:val="006D08B7"/>
    <w:rsid w:val="006D0E5F"/>
    <w:rsid w:val="006D2883"/>
    <w:rsid w:val="006D3C9F"/>
    <w:rsid w:val="006D4755"/>
    <w:rsid w:val="006F2466"/>
    <w:rsid w:val="006F33DE"/>
    <w:rsid w:val="006F5C1A"/>
    <w:rsid w:val="0070115B"/>
    <w:rsid w:val="00703826"/>
    <w:rsid w:val="0070497F"/>
    <w:rsid w:val="00704FBD"/>
    <w:rsid w:val="00710518"/>
    <w:rsid w:val="00714720"/>
    <w:rsid w:val="0071519E"/>
    <w:rsid w:val="0072413B"/>
    <w:rsid w:val="0073473F"/>
    <w:rsid w:val="00740E87"/>
    <w:rsid w:val="007416D7"/>
    <w:rsid w:val="00741B6D"/>
    <w:rsid w:val="0075239A"/>
    <w:rsid w:val="00752C08"/>
    <w:rsid w:val="00752F3F"/>
    <w:rsid w:val="007543BF"/>
    <w:rsid w:val="00754482"/>
    <w:rsid w:val="00756913"/>
    <w:rsid w:val="00762C67"/>
    <w:rsid w:val="007649D3"/>
    <w:rsid w:val="00764B63"/>
    <w:rsid w:val="00770628"/>
    <w:rsid w:val="007739E0"/>
    <w:rsid w:val="00774023"/>
    <w:rsid w:val="00776E6B"/>
    <w:rsid w:val="007816AB"/>
    <w:rsid w:val="00784F7E"/>
    <w:rsid w:val="00790694"/>
    <w:rsid w:val="00790AB8"/>
    <w:rsid w:val="007933DC"/>
    <w:rsid w:val="00793DE1"/>
    <w:rsid w:val="00795819"/>
    <w:rsid w:val="00795BB5"/>
    <w:rsid w:val="007A448E"/>
    <w:rsid w:val="007A4B0C"/>
    <w:rsid w:val="007B66CB"/>
    <w:rsid w:val="007B72DF"/>
    <w:rsid w:val="007B7468"/>
    <w:rsid w:val="007C657A"/>
    <w:rsid w:val="007C7346"/>
    <w:rsid w:val="007C7957"/>
    <w:rsid w:val="007D3014"/>
    <w:rsid w:val="007D34CE"/>
    <w:rsid w:val="007D6786"/>
    <w:rsid w:val="007E35BA"/>
    <w:rsid w:val="007E5138"/>
    <w:rsid w:val="007E799C"/>
    <w:rsid w:val="007F0DC3"/>
    <w:rsid w:val="007F2588"/>
    <w:rsid w:val="00800138"/>
    <w:rsid w:val="00807C08"/>
    <w:rsid w:val="00810BF2"/>
    <w:rsid w:val="008121A4"/>
    <w:rsid w:val="00813D1F"/>
    <w:rsid w:val="00815C1F"/>
    <w:rsid w:val="008162D0"/>
    <w:rsid w:val="0081768B"/>
    <w:rsid w:val="00823316"/>
    <w:rsid w:val="00826F8E"/>
    <w:rsid w:val="008326C8"/>
    <w:rsid w:val="00841986"/>
    <w:rsid w:val="00842ECA"/>
    <w:rsid w:val="00846D1C"/>
    <w:rsid w:val="00853CE9"/>
    <w:rsid w:val="00853F45"/>
    <w:rsid w:val="00861949"/>
    <w:rsid w:val="008621F1"/>
    <w:rsid w:val="0086307A"/>
    <w:rsid w:val="00863620"/>
    <w:rsid w:val="00863F71"/>
    <w:rsid w:val="0086479E"/>
    <w:rsid w:val="008662AC"/>
    <w:rsid w:val="00870493"/>
    <w:rsid w:val="0087478E"/>
    <w:rsid w:val="00880456"/>
    <w:rsid w:val="00880CFC"/>
    <w:rsid w:val="008820B8"/>
    <w:rsid w:val="008829AD"/>
    <w:rsid w:val="00884668"/>
    <w:rsid w:val="00885C62"/>
    <w:rsid w:val="00890664"/>
    <w:rsid w:val="00892086"/>
    <w:rsid w:val="008948CB"/>
    <w:rsid w:val="00895699"/>
    <w:rsid w:val="00895D9A"/>
    <w:rsid w:val="008A7AF4"/>
    <w:rsid w:val="008B107F"/>
    <w:rsid w:val="008B1B25"/>
    <w:rsid w:val="008B67AA"/>
    <w:rsid w:val="008B7200"/>
    <w:rsid w:val="008C0BC4"/>
    <w:rsid w:val="008C1179"/>
    <w:rsid w:val="008C12BE"/>
    <w:rsid w:val="008C1DBB"/>
    <w:rsid w:val="008C3D08"/>
    <w:rsid w:val="008D19FE"/>
    <w:rsid w:val="008E1154"/>
    <w:rsid w:val="008E20FA"/>
    <w:rsid w:val="008E42F9"/>
    <w:rsid w:val="008E531E"/>
    <w:rsid w:val="008E7E72"/>
    <w:rsid w:val="008E7F38"/>
    <w:rsid w:val="008F0571"/>
    <w:rsid w:val="008F0D43"/>
    <w:rsid w:val="008F3788"/>
    <w:rsid w:val="008F3DB1"/>
    <w:rsid w:val="008F44A5"/>
    <w:rsid w:val="008F7251"/>
    <w:rsid w:val="008F7834"/>
    <w:rsid w:val="009028C3"/>
    <w:rsid w:val="009043FD"/>
    <w:rsid w:val="009063E4"/>
    <w:rsid w:val="009077B9"/>
    <w:rsid w:val="00912FED"/>
    <w:rsid w:val="00913736"/>
    <w:rsid w:val="00914838"/>
    <w:rsid w:val="00922923"/>
    <w:rsid w:val="00924721"/>
    <w:rsid w:val="00927B08"/>
    <w:rsid w:val="009377BA"/>
    <w:rsid w:val="00937DEC"/>
    <w:rsid w:val="00940820"/>
    <w:rsid w:val="00944480"/>
    <w:rsid w:val="00944A3E"/>
    <w:rsid w:val="00944FE4"/>
    <w:rsid w:val="00946011"/>
    <w:rsid w:val="009461DD"/>
    <w:rsid w:val="00947E9A"/>
    <w:rsid w:val="00952812"/>
    <w:rsid w:val="0095470E"/>
    <w:rsid w:val="00954AB0"/>
    <w:rsid w:val="00955145"/>
    <w:rsid w:val="00956706"/>
    <w:rsid w:val="00957C85"/>
    <w:rsid w:val="00962860"/>
    <w:rsid w:val="00962CE2"/>
    <w:rsid w:val="009645AE"/>
    <w:rsid w:val="00966108"/>
    <w:rsid w:val="009667ED"/>
    <w:rsid w:val="009673D8"/>
    <w:rsid w:val="00970AAB"/>
    <w:rsid w:val="00972DA4"/>
    <w:rsid w:val="00974815"/>
    <w:rsid w:val="00974D95"/>
    <w:rsid w:val="00975CC2"/>
    <w:rsid w:val="00975E06"/>
    <w:rsid w:val="00982D3E"/>
    <w:rsid w:val="009848E9"/>
    <w:rsid w:val="00984901"/>
    <w:rsid w:val="00985FB7"/>
    <w:rsid w:val="0098675E"/>
    <w:rsid w:val="00990F06"/>
    <w:rsid w:val="009A173E"/>
    <w:rsid w:val="009A33E5"/>
    <w:rsid w:val="009A5C8F"/>
    <w:rsid w:val="009B1059"/>
    <w:rsid w:val="009B1696"/>
    <w:rsid w:val="009C5AF8"/>
    <w:rsid w:val="009C5CA4"/>
    <w:rsid w:val="009D082B"/>
    <w:rsid w:val="009D627F"/>
    <w:rsid w:val="009D65F9"/>
    <w:rsid w:val="009D744B"/>
    <w:rsid w:val="009F2CAD"/>
    <w:rsid w:val="009F2F81"/>
    <w:rsid w:val="009F3DC6"/>
    <w:rsid w:val="009F4E76"/>
    <w:rsid w:val="009F572E"/>
    <w:rsid w:val="009F5C49"/>
    <w:rsid w:val="009F6153"/>
    <w:rsid w:val="009F7509"/>
    <w:rsid w:val="00A055C4"/>
    <w:rsid w:val="00A05CA3"/>
    <w:rsid w:val="00A11133"/>
    <w:rsid w:val="00A12C81"/>
    <w:rsid w:val="00A155DC"/>
    <w:rsid w:val="00A16CA9"/>
    <w:rsid w:val="00A201F2"/>
    <w:rsid w:val="00A20853"/>
    <w:rsid w:val="00A2151B"/>
    <w:rsid w:val="00A21EBF"/>
    <w:rsid w:val="00A2767A"/>
    <w:rsid w:val="00A312E0"/>
    <w:rsid w:val="00A32B6D"/>
    <w:rsid w:val="00A40B47"/>
    <w:rsid w:val="00A46D23"/>
    <w:rsid w:val="00A501E2"/>
    <w:rsid w:val="00A50925"/>
    <w:rsid w:val="00A50C1D"/>
    <w:rsid w:val="00A5370F"/>
    <w:rsid w:val="00A53834"/>
    <w:rsid w:val="00A54664"/>
    <w:rsid w:val="00A54AFE"/>
    <w:rsid w:val="00A5607C"/>
    <w:rsid w:val="00A621CC"/>
    <w:rsid w:val="00A7025C"/>
    <w:rsid w:val="00A702B3"/>
    <w:rsid w:val="00A73A9D"/>
    <w:rsid w:val="00A75F5B"/>
    <w:rsid w:val="00A8025E"/>
    <w:rsid w:val="00A804AF"/>
    <w:rsid w:val="00A84DDE"/>
    <w:rsid w:val="00A94AA2"/>
    <w:rsid w:val="00AA1046"/>
    <w:rsid w:val="00AA5538"/>
    <w:rsid w:val="00AA6FFF"/>
    <w:rsid w:val="00AB2737"/>
    <w:rsid w:val="00AB2AF8"/>
    <w:rsid w:val="00AB4AA1"/>
    <w:rsid w:val="00AC4981"/>
    <w:rsid w:val="00AD032A"/>
    <w:rsid w:val="00AD3803"/>
    <w:rsid w:val="00AD3CAB"/>
    <w:rsid w:val="00AD4604"/>
    <w:rsid w:val="00AD644C"/>
    <w:rsid w:val="00AD77CA"/>
    <w:rsid w:val="00AE25E5"/>
    <w:rsid w:val="00AE6917"/>
    <w:rsid w:val="00AE7E20"/>
    <w:rsid w:val="00AF09D9"/>
    <w:rsid w:val="00AF2C24"/>
    <w:rsid w:val="00AF3D8A"/>
    <w:rsid w:val="00B006BD"/>
    <w:rsid w:val="00B00FF5"/>
    <w:rsid w:val="00B01741"/>
    <w:rsid w:val="00B0484B"/>
    <w:rsid w:val="00B122E4"/>
    <w:rsid w:val="00B13C30"/>
    <w:rsid w:val="00B14AB3"/>
    <w:rsid w:val="00B20D7C"/>
    <w:rsid w:val="00B212E9"/>
    <w:rsid w:val="00B215F5"/>
    <w:rsid w:val="00B2386D"/>
    <w:rsid w:val="00B23A7F"/>
    <w:rsid w:val="00B26A73"/>
    <w:rsid w:val="00B30CAF"/>
    <w:rsid w:val="00B34453"/>
    <w:rsid w:val="00B41C17"/>
    <w:rsid w:val="00B42281"/>
    <w:rsid w:val="00B42A9F"/>
    <w:rsid w:val="00B432E4"/>
    <w:rsid w:val="00B46414"/>
    <w:rsid w:val="00B474AC"/>
    <w:rsid w:val="00B504C2"/>
    <w:rsid w:val="00B61C3D"/>
    <w:rsid w:val="00B635B5"/>
    <w:rsid w:val="00B65348"/>
    <w:rsid w:val="00B66D3D"/>
    <w:rsid w:val="00B67343"/>
    <w:rsid w:val="00B67474"/>
    <w:rsid w:val="00B71766"/>
    <w:rsid w:val="00B737E6"/>
    <w:rsid w:val="00B751BC"/>
    <w:rsid w:val="00B76AB2"/>
    <w:rsid w:val="00B81BAF"/>
    <w:rsid w:val="00B8229E"/>
    <w:rsid w:val="00B8440A"/>
    <w:rsid w:val="00B84E9A"/>
    <w:rsid w:val="00B859BE"/>
    <w:rsid w:val="00B87FE7"/>
    <w:rsid w:val="00B917EF"/>
    <w:rsid w:val="00B95FBC"/>
    <w:rsid w:val="00B96182"/>
    <w:rsid w:val="00BA180D"/>
    <w:rsid w:val="00BA2293"/>
    <w:rsid w:val="00BA3385"/>
    <w:rsid w:val="00BA66A4"/>
    <w:rsid w:val="00BB0371"/>
    <w:rsid w:val="00BB5BCE"/>
    <w:rsid w:val="00BC00CB"/>
    <w:rsid w:val="00BC759B"/>
    <w:rsid w:val="00BD0901"/>
    <w:rsid w:val="00BD0A15"/>
    <w:rsid w:val="00BD32FE"/>
    <w:rsid w:val="00BD7A11"/>
    <w:rsid w:val="00BE1826"/>
    <w:rsid w:val="00BE18A9"/>
    <w:rsid w:val="00BE3D67"/>
    <w:rsid w:val="00BE4360"/>
    <w:rsid w:val="00BE4D9E"/>
    <w:rsid w:val="00BE6D25"/>
    <w:rsid w:val="00BE6DB7"/>
    <w:rsid w:val="00BF05B4"/>
    <w:rsid w:val="00BF0BDB"/>
    <w:rsid w:val="00BF525E"/>
    <w:rsid w:val="00BF591F"/>
    <w:rsid w:val="00BF5B64"/>
    <w:rsid w:val="00C01021"/>
    <w:rsid w:val="00C0279D"/>
    <w:rsid w:val="00C0443A"/>
    <w:rsid w:val="00C0491C"/>
    <w:rsid w:val="00C07A07"/>
    <w:rsid w:val="00C1190D"/>
    <w:rsid w:val="00C20BE6"/>
    <w:rsid w:val="00C23263"/>
    <w:rsid w:val="00C23EF9"/>
    <w:rsid w:val="00C245EF"/>
    <w:rsid w:val="00C26B8A"/>
    <w:rsid w:val="00C34E32"/>
    <w:rsid w:val="00C40D8B"/>
    <w:rsid w:val="00C41941"/>
    <w:rsid w:val="00C435A0"/>
    <w:rsid w:val="00C474A6"/>
    <w:rsid w:val="00C50085"/>
    <w:rsid w:val="00C50A79"/>
    <w:rsid w:val="00C50FEC"/>
    <w:rsid w:val="00C55638"/>
    <w:rsid w:val="00C55A97"/>
    <w:rsid w:val="00C56435"/>
    <w:rsid w:val="00C56EA3"/>
    <w:rsid w:val="00C632F9"/>
    <w:rsid w:val="00C63BAA"/>
    <w:rsid w:val="00C73A12"/>
    <w:rsid w:val="00C86148"/>
    <w:rsid w:val="00C90CB4"/>
    <w:rsid w:val="00C92FA5"/>
    <w:rsid w:val="00C93BFC"/>
    <w:rsid w:val="00C945B5"/>
    <w:rsid w:val="00C96314"/>
    <w:rsid w:val="00C96EB9"/>
    <w:rsid w:val="00CA5584"/>
    <w:rsid w:val="00CA64DB"/>
    <w:rsid w:val="00CB2359"/>
    <w:rsid w:val="00CB50B6"/>
    <w:rsid w:val="00CC0A10"/>
    <w:rsid w:val="00CC0D9E"/>
    <w:rsid w:val="00CC2203"/>
    <w:rsid w:val="00CC6F1A"/>
    <w:rsid w:val="00CD059E"/>
    <w:rsid w:val="00CD31B4"/>
    <w:rsid w:val="00CD7826"/>
    <w:rsid w:val="00CE0903"/>
    <w:rsid w:val="00CE30FA"/>
    <w:rsid w:val="00CE4488"/>
    <w:rsid w:val="00CE448F"/>
    <w:rsid w:val="00CE6DAC"/>
    <w:rsid w:val="00CF09EE"/>
    <w:rsid w:val="00CF1808"/>
    <w:rsid w:val="00CF42DD"/>
    <w:rsid w:val="00CF5A52"/>
    <w:rsid w:val="00CF79F8"/>
    <w:rsid w:val="00D013C5"/>
    <w:rsid w:val="00D11A61"/>
    <w:rsid w:val="00D16B95"/>
    <w:rsid w:val="00D16D58"/>
    <w:rsid w:val="00D235E0"/>
    <w:rsid w:val="00D265D3"/>
    <w:rsid w:val="00D3503B"/>
    <w:rsid w:val="00D37663"/>
    <w:rsid w:val="00D37D45"/>
    <w:rsid w:val="00D44999"/>
    <w:rsid w:val="00D4577F"/>
    <w:rsid w:val="00D47186"/>
    <w:rsid w:val="00D47C66"/>
    <w:rsid w:val="00D528B9"/>
    <w:rsid w:val="00D52A56"/>
    <w:rsid w:val="00D53166"/>
    <w:rsid w:val="00D559BA"/>
    <w:rsid w:val="00D56049"/>
    <w:rsid w:val="00D5707A"/>
    <w:rsid w:val="00D57D8E"/>
    <w:rsid w:val="00D60087"/>
    <w:rsid w:val="00D61254"/>
    <w:rsid w:val="00D676DA"/>
    <w:rsid w:val="00D711BC"/>
    <w:rsid w:val="00D7206B"/>
    <w:rsid w:val="00D72EC4"/>
    <w:rsid w:val="00D73242"/>
    <w:rsid w:val="00D73450"/>
    <w:rsid w:val="00D73EAF"/>
    <w:rsid w:val="00D74CE9"/>
    <w:rsid w:val="00D74DE7"/>
    <w:rsid w:val="00D76C58"/>
    <w:rsid w:val="00D810D3"/>
    <w:rsid w:val="00D820C1"/>
    <w:rsid w:val="00D83980"/>
    <w:rsid w:val="00D85B00"/>
    <w:rsid w:val="00D86721"/>
    <w:rsid w:val="00D91363"/>
    <w:rsid w:val="00D9257C"/>
    <w:rsid w:val="00D970CF"/>
    <w:rsid w:val="00DA2780"/>
    <w:rsid w:val="00DA343F"/>
    <w:rsid w:val="00DA3FCF"/>
    <w:rsid w:val="00DA6C1F"/>
    <w:rsid w:val="00DB03EE"/>
    <w:rsid w:val="00DB10AD"/>
    <w:rsid w:val="00DB1362"/>
    <w:rsid w:val="00DB1D00"/>
    <w:rsid w:val="00DB24FB"/>
    <w:rsid w:val="00DB3207"/>
    <w:rsid w:val="00DB4030"/>
    <w:rsid w:val="00DB4A0E"/>
    <w:rsid w:val="00DB54A7"/>
    <w:rsid w:val="00DB5E29"/>
    <w:rsid w:val="00DC030E"/>
    <w:rsid w:val="00DC1EAD"/>
    <w:rsid w:val="00DC643E"/>
    <w:rsid w:val="00DC695C"/>
    <w:rsid w:val="00DD2614"/>
    <w:rsid w:val="00DD5AED"/>
    <w:rsid w:val="00DD7360"/>
    <w:rsid w:val="00DE084D"/>
    <w:rsid w:val="00DE0F16"/>
    <w:rsid w:val="00DE5A36"/>
    <w:rsid w:val="00DF10AF"/>
    <w:rsid w:val="00DF1E0D"/>
    <w:rsid w:val="00DF4294"/>
    <w:rsid w:val="00DF4A31"/>
    <w:rsid w:val="00E00A16"/>
    <w:rsid w:val="00E10075"/>
    <w:rsid w:val="00E1196A"/>
    <w:rsid w:val="00E12316"/>
    <w:rsid w:val="00E1238E"/>
    <w:rsid w:val="00E1292A"/>
    <w:rsid w:val="00E14D53"/>
    <w:rsid w:val="00E17D06"/>
    <w:rsid w:val="00E20DBA"/>
    <w:rsid w:val="00E24005"/>
    <w:rsid w:val="00E25E56"/>
    <w:rsid w:val="00E2660F"/>
    <w:rsid w:val="00E26B4C"/>
    <w:rsid w:val="00E26DB7"/>
    <w:rsid w:val="00E30A21"/>
    <w:rsid w:val="00E329DB"/>
    <w:rsid w:val="00E32C6B"/>
    <w:rsid w:val="00E32CE8"/>
    <w:rsid w:val="00E36CF8"/>
    <w:rsid w:val="00E37691"/>
    <w:rsid w:val="00E41AAC"/>
    <w:rsid w:val="00E42DD3"/>
    <w:rsid w:val="00E4731E"/>
    <w:rsid w:val="00E50779"/>
    <w:rsid w:val="00E51C93"/>
    <w:rsid w:val="00E53127"/>
    <w:rsid w:val="00E532AD"/>
    <w:rsid w:val="00E554A5"/>
    <w:rsid w:val="00E57052"/>
    <w:rsid w:val="00E572BF"/>
    <w:rsid w:val="00E618A2"/>
    <w:rsid w:val="00E6245F"/>
    <w:rsid w:val="00E756D2"/>
    <w:rsid w:val="00E75D49"/>
    <w:rsid w:val="00E76728"/>
    <w:rsid w:val="00E76E88"/>
    <w:rsid w:val="00E82504"/>
    <w:rsid w:val="00E835E1"/>
    <w:rsid w:val="00E85026"/>
    <w:rsid w:val="00E87D0B"/>
    <w:rsid w:val="00E9149F"/>
    <w:rsid w:val="00E9261C"/>
    <w:rsid w:val="00E97066"/>
    <w:rsid w:val="00E97D03"/>
    <w:rsid w:val="00EA18AB"/>
    <w:rsid w:val="00EA4AA9"/>
    <w:rsid w:val="00EA51F7"/>
    <w:rsid w:val="00EB0CC4"/>
    <w:rsid w:val="00EB2B4C"/>
    <w:rsid w:val="00EB3A5C"/>
    <w:rsid w:val="00EB6BF3"/>
    <w:rsid w:val="00EB7E23"/>
    <w:rsid w:val="00EB7E49"/>
    <w:rsid w:val="00EC25F9"/>
    <w:rsid w:val="00EC60A8"/>
    <w:rsid w:val="00ED2D1B"/>
    <w:rsid w:val="00ED3ECE"/>
    <w:rsid w:val="00ED6448"/>
    <w:rsid w:val="00ED7CBB"/>
    <w:rsid w:val="00EE4C12"/>
    <w:rsid w:val="00EE6FCC"/>
    <w:rsid w:val="00EE7AA8"/>
    <w:rsid w:val="00EF2751"/>
    <w:rsid w:val="00EF4776"/>
    <w:rsid w:val="00EF6A31"/>
    <w:rsid w:val="00F0038D"/>
    <w:rsid w:val="00F01A4D"/>
    <w:rsid w:val="00F02D9A"/>
    <w:rsid w:val="00F04796"/>
    <w:rsid w:val="00F11FE6"/>
    <w:rsid w:val="00F138F9"/>
    <w:rsid w:val="00F2120E"/>
    <w:rsid w:val="00F22A3F"/>
    <w:rsid w:val="00F24168"/>
    <w:rsid w:val="00F27EFC"/>
    <w:rsid w:val="00F303D8"/>
    <w:rsid w:val="00F30ACB"/>
    <w:rsid w:val="00F31E78"/>
    <w:rsid w:val="00F330A4"/>
    <w:rsid w:val="00F35EAA"/>
    <w:rsid w:val="00F37318"/>
    <w:rsid w:val="00F37336"/>
    <w:rsid w:val="00F37544"/>
    <w:rsid w:val="00F45EEE"/>
    <w:rsid w:val="00F460D6"/>
    <w:rsid w:val="00F502DB"/>
    <w:rsid w:val="00F51077"/>
    <w:rsid w:val="00F52E6F"/>
    <w:rsid w:val="00F5675A"/>
    <w:rsid w:val="00F56DD0"/>
    <w:rsid w:val="00F57605"/>
    <w:rsid w:val="00F7150B"/>
    <w:rsid w:val="00F72843"/>
    <w:rsid w:val="00F80644"/>
    <w:rsid w:val="00F81720"/>
    <w:rsid w:val="00F91822"/>
    <w:rsid w:val="00F939BC"/>
    <w:rsid w:val="00F93F2E"/>
    <w:rsid w:val="00F9415E"/>
    <w:rsid w:val="00F95353"/>
    <w:rsid w:val="00F97BE9"/>
    <w:rsid w:val="00FA18FA"/>
    <w:rsid w:val="00FA247E"/>
    <w:rsid w:val="00FB2997"/>
    <w:rsid w:val="00FB3612"/>
    <w:rsid w:val="00FB5C22"/>
    <w:rsid w:val="00FB6BDC"/>
    <w:rsid w:val="00FB7624"/>
    <w:rsid w:val="00FB7FC0"/>
    <w:rsid w:val="00FC0962"/>
    <w:rsid w:val="00FC18C9"/>
    <w:rsid w:val="00FC4BB9"/>
    <w:rsid w:val="00FC60BF"/>
    <w:rsid w:val="00FD0340"/>
    <w:rsid w:val="00FD12DC"/>
    <w:rsid w:val="00FD1E9C"/>
    <w:rsid w:val="00FD3487"/>
    <w:rsid w:val="00FD3E90"/>
    <w:rsid w:val="00FD5E92"/>
    <w:rsid w:val="00FD74F2"/>
    <w:rsid w:val="00FE19E3"/>
    <w:rsid w:val="00FE2B67"/>
    <w:rsid w:val="00FE31F7"/>
    <w:rsid w:val="00FE38ED"/>
    <w:rsid w:val="00FE52FD"/>
    <w:rsid w:val="00FE6FF4"/>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070AE4"/>
    <w:pPr>
      <w:spacing w:after="200" w:line="276" w:lineRule="auto"/>
    </w:pPr>
    <w:rPr>
      <w:sz w:val="22"/>
      <w:szCs w:val="22"/>
      <w:lang w:val="en-US" w:eastAsia="en-US"/>
    </w:rPr>
  </w:style>
  <w:style w:type="paragraph" w:styleId="Naslov1">
    <w:name w:val="heading 1"/>
    <w:basedOn w:val="Navaden"/>
    <w:next w:val="Navaden"/>
    <w:link w:val="Naslov1Znak"/>
    <w:uiPriority w:val="9"/>
    <w:qFormat/>
    <w:rsid w:val="00FE19E3"/>
    <w:pPr>
      <w:keepNext/>
      <w:spacing w:before="240" w:after="60"/>
      <w:outlineLvl w:val="0"/>
    </w:pPr>
    <w:rPr>
      <w:rFonts w:ascii="Cambria" w:eastAsia="Times New Roman" w:hAnsi="Cambria"/>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FE19E3"/>
    <w:rPr>
      <w:rFonts w:ascii="Cambria" w:eastAsia="Times New Roman" w:hAnsi="Cambria" w:cs="Times New Roman"/>
      <w:b/>
      <w:bCs/>
      <w:kern w:val="32"/>
      <w:sz w:val="32"/>
      <w:szCs w:val="32"/>
    </w:rPr>
  </w:style>
  <w:style w:type="table" w:styleId="Tabelamrea">
    <w:name w:val="Table Grid"/>
    <w:basedOn w:val="Navadnatabela"/>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nhideWhenUsed/>
    <w:rsid w:val="003E058F"/>
    <w:pPr>
      <w:tabs>
        <w:tab w:val="center" w:pos="4680"/>
        <w:tab w:val="right" w:pos="9360"/>
      </w:tabs>
    </w:pPr>
  </w:style>
  <w:style w:type="character" w:customStyle="1" w:styleId="GlavaZnak">
    <w:name w:val="Glava Znak"/>
    <w:link w:val="Glava"/>
    <w:uiPriority w:val="99"/>
    <w:rsid w:val="003E058F"/>
    <w:rPr>
      <w:sz w:val="22"/>
      <w:szCs w:val="22"/>
    </w:rPr>
  </w:style>
  <w:style w:type="paragraph" w:styleId="Noga">
    <w:name w:val="footer"/>
    <w:basedOn w:val="Navaden"/>
    <w:link w:val="NogaZnak"/>
    <w:uiPriority w:val="99"/>
    <w:unhideWhenUsed/>
    <w:rsid w:val="003E058F"/>
    <w:pPr>
      <w:tabs>
        <w:tab w:val="center" w:pos="4680"/>
        <w:tab w:val="right" w:pos="9360"/>
      </w:tabs>
    </w:pPr>
  </w:style>
  <w:style w:type="character" w:customStyle="1" w:styleId="NogaZnak">
    <w:name w:val="Noga Znak"/>
    <w:link w:val="Noga"/>
    <w:uiPriority w:val="99"/>
    <w:rsid w:val="003E058F"/>
    <w:rPr>
      <w:sz w:val="22"/>
      <w:szCs w:val="22"/>
    </w:rPr>
  </w:style>
  <w:style w:type="character" w:styleId="Hiperpovezava">
    <w:name w:val="Hyperlink"/>
    <w:uiPriority w:val="99"/>
    <w:unhideWhenUsed/>
    <w:rsid w:val="009F6153"/>
    <w:rPr>
      <w:color w:val="0000FF"/>
      <w:u w:val="single"/>
    </w:rPr>
  </w:style>
  <w:style w:type="character" w:styleId="SledenaHiperpovezava">
    <w:name w:val="FollowedHyperlink"/>
    <w:uiPriority w:val="99"/>
    <w:semiHidden/>
    <w:unhideWhenUsed/>
    <w:rsid w:val="009F6153"/>
    <w:rPr>
      <w:color w:val="800080"/>
      <w:u w:val="single"/>
    </w:rPr>
  </w:style>
  <w:style w:type="paragraph" w:styleId="Konnaopomba-besedilo">
    <w:name w:val="endnote text"/>
    <w:basedOn w:val="Navaden"/>
    <w:link w:val="Konnaopomba-besediloZnak"/>
    <w:uiPriority w:val="99"/>
    <w:semiHidden/>
    <w:unhideWhenUsed/>
    <w:rsid w:val="00FF069E"/>
    <w:rPr>
      <w:sz w:val="20"/>
      <w:szCs w:val="20"/>
    </w:rPr>
  </w:style>
  <w:style w:type="character" w:customStyle="1" w:styleId="Konnaopomba-besediloZnak">
    <w:name w:val="Končna opomba - besedilo Znak"/>
    <w:basedOn w:val="Privzetapisavaodstavka"/>
    <w:link w:val="Konnaopomba-besedilo"/>
    <w:uiPriority w:val="99"/>
    <w:semiHidden/>
    <w:rsid w:val="00FF069E"/>
  </w:style>
  <w:style w:type="character" w:styleId="Konnaopomba-sklic">
    <w:name w:val="endnote reference"/>
    <w:uiPriority w:val="99"/>
    <w:semiHidden/>
    <w:unhideWhenUsed/>
    <w:rsid w:val="00FF069E"/>
    <w:rPr>
      <w:vertAlign w:val="superscript"/>
    </w:rPr>
  </w:style>
  <w:style w:type="paragraph" w:styleId="Besedilooblaka">
    <w:name w:val="Balloon Text"/>
    <w:basedOn w:val="Navaden"/>
    <w:link w:val="BesedilooblakaZnak"/>
    <w:uiPriority w:val="99"/>
    <w:semiHidden/>
    <w:unhideWhenUsed/>
    <w:rsid w:val="002943B4"/>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2943B4"/>
    <w:rPr>
      <w:rFonts w:ascii="Tahoma" w:hAnsi="Tahoma" w:cs="Tahoma"/>
      <w:sz w:val="16"/>
      <w:szCs w:val="16"/>
      <w:lang w:val="en-US" w:eastAsia="en-US"/>
    </w:rPr>
  </w:style>
  <w:style w:type="paragraph" w:styleId="Odstavekseznama">
    <w:name w:val="List Paragraph"/>
    <w:basedOn w:val="Navaden"/>
    <w:uiPriority w:val="34"/>
    <w:qFormat/>
    <w:rsid w:val="00F31E78"/>
    <w:pPr>
      <w:ind w:left="720"/>
      <w:contextualSpacing/>
    </w:pPr>
  </w:style>
  <w:style w:type="character" w:styleId="Pripombasklic">
    <w:name w:val="annotation reference"/>
    <w:basedOn w:val="Privzetapisavaodstavka"/>
    <w:uiPriority w:val="99"/>
    <w:semiHidden/>
    <w:unhideWhenUsed/>
    <w:rsid w:val="00116484"/>
    <w:rPr>
      <w:sz w:val="16"/>
      <w:szCs w:val="16"/>
    </w:rPr>
  </w:style>
  <w:style w:type="paragraph" w:styleId="Pripombabesedilo">
    <w:name w:val="annotation text"/>
    <w:basedOn w:val="Navaden"/>
    <w:link w:val="PripombabesediloZnak"/>
    <w:uiPriority w:val="99"/>
    <w:semiHidden/>
    <w:unhideWhenUsed/>
    <w:rsid w:val="00116484"/>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16484"/>
    <w:rPr>
      <w:lang w:val="en-US" w:eastAsia="en-US"/>
    </w:rPr>
  </w:style>
  <w:style w:type="paragraph" w:styleId="Zadevapripombe">
    <w:name w:val="annotation subject"/>
    <w:basedOn w:val="Pripombabesedilo"/>
    <w:next w:val="Pripombabesedilo"/>
    <w:link w:val="ZadevapripombeZnak"/>
    <w:uiPriority w:val="99"/>
    <w:semiHidden/>
    <w:unhideWhenUsed/>
    <w:rsid w:val="00116484"/>
    <w:rPr>
      <w:b/>
      <w:bCs/>
    </w:rPr>
  </w:style>
  <w:style w:type="character" w:customStyle="1" w:styleId="ZadevapripombeZnak">
    <w:name w:val="Zadeva pripombe Znak"/>
    <w:basedOn w:val="PripombabesediloZnak"/>
    <w:link w:val="Zadevapripombe"/>
    <w:uiPriority w:val="99"/>
    <w:semiHidden/>
    <w:rsid w:val="00116484"/>
    <w:rPr>
      <w:b/>
      <w:bCs/>
      <w:lang w:val="en-US" w:eastAsia="en-US"/>
    </w:rPr>
  </w:style>
  <w:style w:type="paragraph" w:styleId="Brezrazmikov">
    <w:name w:val="No Spacing"/>
    <w:uiPriority w:val="1"/>
    <w:qFormat/>
    <w:rsid w:val="00D44999"/>
    <w:rPr>
      <w:sz w:val="22"/>
      <w:szCs w:val="22"/>
      <w:lang w:val="en-US" w:eastAsia="en-US"/>
    </w:rPr>
  </w:style>
  <w:style w:type="paragraph" w:styleId="Revizija">
    <w:name w:val="Revision"/>
    <w:hidden/>
    <w:uiPriority w:val="99"/>
    <w:semiHidden/>
    <w:rsid w:val="00E554A5"/>
    <w:rPr>
      <w:sz w:val="22"/>
      <w:szCs w:val="22"/>
      <w:lang w:val="en-US" w:eastAsia="en-US"/>
    </w:rPr>
  </w:style>
  <w:style w:type="paragraph" w:styleId="Sprotnaopomba-besedilo">
    <w:name w:val="footnote text"/>
    <w:basedOn w:val="Navaden"/>
    <w:link w:val="Sprotnaopomba-besediloZnak"/>
    <w:uiPriority w:val="99"/>
    <w:unhideWhenUsed/>
    <w:rsid w:val="00E532AD"/>
    <w:pPr>
      <w:spacing w:after="0" w:line="240" w:lineRule="auto"/>
      <w:jc w:val="both"/>
    </w:pPr>
    <w:rPr>
      <w:rFonts w:ascii="Arial" w:hAnsi="Arial"/>
      <w:i/>
      <w:sz w:val="18"/>
      <w:szCs w:val="20"/>
      <w:lang w:val="sl-SI"/>
    </w:rPr>
  </w:style>
  <w:style w:type="character" w:customStyle="1" w:styleId="Sprotnaopomba-besediloZnak">
    <w:name w:val="Sprotna opomba - besedilo Znak"/>
    <w:basedOn w:val="Privzetapisavaodstavka"/>
    <w:link w:val="Sprotnaopomba-besedilo"/>
    <w:uiPriority w:val="99"/>
    <w:rsid w:val="00E532AD"/>
    <w:rPr>
      <w:rFonts w:ascii="Arial" w:hAnsi="Arial"/>
      <w:i/>
      <w:sz w:val="18"/>
      <w:lang w:eastAsia="en-US"/>
    </w:rPr>
  </w:style>
  <w:style w:type="character" w:styleId="Sprotnaopomba-sklic">
    <w:name w:val="footnote reference"/>
    <w:uiPriority w:val="99"/>
    <w:unhideWhenUsed/>
    <w:rsid w:val="00E532AD"/>
    <w:rPr>
      <w:rFonts w:ascii="Arial" w:hAnsi="Arial"/>
      <w:i/>
      <w:sz w:val="18"/>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33448">
      <w:bodyDiv w:val="1"/>
      <w:marLeft w:val="0"/>
      <w:marRight w:val="0"/>
      <w:marTop w:val="0"/>
      <w:marBottom w:val="0"/>
      <w:divBdr>
        <w:top w:val="none" w:sz="0" w:space="0" w:color="auto"/>
        <w:left w:val="none" w:sz="0" w:space="0" w:color="auto"/>
        <w:bottom w:val="none" w:sz="0" w:space="0" w:color="auto"/>
        <w:right w:val="none" w:sz="0" w:space="0" w:color="auto"/>
      </w:divBdr>
    </w:div>
    <w:div w:id="28578071">
      <w:bodyDiv w:val="1"/>
      <w:marLeft w:val="0"/>
      <w:marRight w:val="0"/>
      <w:marTop w:val="0"/>
      <w:marBottom w:val="0"/>
      <w:divBdr>
        <w:top w:val="none" w:sz="0" w:space="0" w:color="auto"/>
        <w:left w:val="none" w:sz="0" w:space="0" w:color="auto"/>
        <w:bottom w:val="none" w:sz="0" w:space="0" w:color="auto"/>
        <w:right w:val="none" w:sz="0" w:space="0" w:color="auto"/>
      </w:divBdr>
    </w:div>
    <w:div w:id="134489761">
      <w:bodyDiv w:val="1"/>
      <w:marLeft w:val="0"/>
      <w:marRight w:val="0"/>
      <w:marTop w:val="0"/>
      <w:marBottom w:val="0"/>
      <w:divBdr>
        <w:top w:val="none" w:sz="0" w:space="0" w:color="auto"/>
        <w:left w:val="none" w:sz="0" w:space="0" w:color="auto"/>
        <w:bottom w:val="none" w:sz="0" w:space="0" w:color="auto"/>
        <w:right w:val="none" w:sz="0" w:space="0" w:color="auto"/>
      </w:divBdr>
    </w:div>
    <w:div w:id="184052926">
      <w:bodyDiv w:val="1"/>
      <w:marLeft w:val="0"/>
      <w:marRight w:val="0"/>
      <w:marTop w:val="0"/>
      <w:marBottom w:val="0"/>
      <w:divBdr>
        <w:top w:val="none" w:sz="0" w:space="0" w:color="auto"/>
        <w:left w:val="none" w:sz="0" w:space="0" w:color="auto"/>
        <w:bottom w:val="none" w:sz="0" w:space="0" w:color="auto"/>
        <w:right w:val="none" w:sz="0" w:space="0" w:color="auto"/>
      </w:divBdr>
    </w:div>
    <w:div w:id="189029003">
      <w:bodyDiv w:val="1"/>
      <w:marLeft w:val="0"/>
      <w:marRight w:val="0"/>
      <w:marTop w:val="0"/>
      <w:marBottom w:val="0"/>
      <w:divBdr>
        <w:top w:val="none" w:sz="0" w:space="0" w:color="auto"/>
        <w:left w:val="none" w:sz="0" w:space="0" w:color="auto"/>
        <w:bottom w:val="none" w:sz="0" w:space="0" w:color="auto"/>
        <w:right w:val="none" w:sz="0" w:space="0" w:color="auto"/>
      </w:divBdr>
    </w:div>
    <w:div w:id="300229730">
      <w:bodyDiv w:val="1"/>
      <w:marLeft w:val="0"/>
      <w:marRight w:val="0"/>
      <w:marTop w:val="0"/>
      <w:marBottom w:val="0"/>
      <w:divBdr>
        <w:top w:val="none" w:sz="0" w:space="0" w:color="auto"/>
        <w:left w:val="none" w:sz="0" w:space="0" w:color="auto"/>
        <w:bottom w:val="none" w:sz="0" w:space="0" w:color="auto"/>
        <w:right w:val="none" w:sz="0" w:space="0" w:color="auto"/>
      </w:divBdr>
    </w:div>
    <w:div w:id="471412253">
      <w:bodyDiv w:val="1"/>
      <w:marLeft w:val="0"/>
      <w:marRight w:val="0"/>
      <w:marTop w:val="0"/>
      <w:marBottom w:val="0"/>
      <w:divBdr>
        <w:top w:val="none" w:sz="0" w:space="0" w:color="auto"/>
        <w:left w:val="none" w:sz="0" w:space="0" w:color="auto"/>
        <w:bottom w:val="none" w:sz="0" w:space="0" w:color="auto"/>
        <w:right w:val="none" w:sz="0" w:space="0" w:color="auto"/>
      </w:divBdr>
    </w:div>
    <w:div w:id="583221590">
      <w:bodyDiv w:val="1"/>
      <w:marLeft w:val="0"/>
      <w:marRight w:val="0"/>
      <w:marTop w:val="0"/>
      <w:marBottom w:val="0"/>
      <w:divBdr>
        <w:top w:val="none" w:sz="0" w:space="0" w:color="auto"/>
        <w:left w:val="none" w:sz="0" w:space="0" w:color="auto"/>
        <w:bottom w:val="none" w:sz="0" w:space="0" w:color="auto"/>
        <w:right w:val="none" w:sz="0" w:space="0" w:color="auto"/>
      </w:divBdr>
    </w:div>
    <w:div w:id="676731483">
      <w:bodyDiv w:val="1"/>
      <w:marLeft w:val="0"/>
      <w:marRight w:val="0"/>
      <w:marTop w:val="0"/>
      <w:marBottom w:val="0"/>
      <w:divBdr>
        <w:top w:val="none" w:sz="0" w:space="0" w:color="auto"/>
        <w:left w:val="none" w:sz="0" w:space="0" w:color="auto"/>
        <w:bottom w:val="none" w:sz="0" w:space="0" w:color="auto"/>
        <w:right w:val="none" w:sz="0" w:space="0" w:color="auto"/>
      </w:divBdr>
    </w:div>
    <w:div w:id="827743081">
      <w:bodyDiv w:val="1"/>
      <w:marLeft w:val="0"/>
      <w:marRight w:val="0"/>
      <w:marTop w:val="0"/>
      <w:marBottom w:val="0"/>
      <w:divBdr>
        <w:top w:val="none" w:sz="0" w:space="0" w:color="auto"/>
        <w:left w:val="none" w:sz="0" w:space="0" w:color="auto"/>
        <w:bottom w:val="none" w:sz="0" w:space="0" w:color="auto"/>
        <w:right w:val="none" w:sz="0" w:space="0" w:color="auto"/>
      </w:divBdr>
    </w:div>
    <w:div w:id="855580945">
      <w:bodyDiv w:val="1"/>
      <w:marLeft w:val="0"/>
      <w:marRight w:val="0"/>
      <w:marTop w:val="0"/>
      <w:marBottom w:val="0"/>
      <w:divBdr>
        <w:top w:val="none" w:sz="0" w:space="0" w:color="auto"/>
        <w:left w:val="none" w:sz="0" w:space="0" w:color="auto"/>
        <w:bottom w:val="none" w:sz="0" w:space="0" w:color="auto"/>
        <w:right w:val="none" w:sz="0" w:space="0" w:color="auto"/>
      </w:divBdr>
    </w:div>
    <w:div w:id="881407109">
      <w:bodyDiv w:val="1"/>
      <w:marLeft w:val="0"/>
      <w:marRight w:val="0"/>
      <w:marTop w:val="0"/>
      <w:marBottom w:val="0"/>
      <w:divBdr>
        <w:top w:val="none" w:sz="0" w:space="0" w:color="auto"/>
        <w:left w:val="none" w:sz="0" w:space="0" w:color="auto"/>
        <w:bottom w:val="none" w:sz="0" w:space="0" w:color="auto"/>
        <w:right w:val="none" w:sz="0" w:space="0" w:color="auto"/>
      </w:divBdr>
    </w:div>
    <w:div w:id="894662707">
      <w:bodyDiv w:val="1"/>
      <w:marLeft w:val="0"/>
      <w:marRight w:val="0"/>
      <w:marTop w:val="0"/>
      <w:marBottom w:val="0"/>
      <w:divBdr>
        <w:top w:val="none" w:sz="0" w:space="0" w:color="auto"/>
        <w:left w:val="none" w:sz="0" w:space="0" w:color="auto"/>
        <w:bottom w:val="none" w:sz="0" w:space="0" w:color="auto"/>
        <w:right w:val="none" w:sz="0" w:space="0" w:color="auto"/>
      </w:divBdr>
    </w:div>
    <w:div w:id="998923029">
      <w:bodyDiv w:val="1"/>
      <w:marLeft w:val="0"/>
      <w:marRight w:val="0"/>
      <w:marTop w:val="0"/>
      <w:marBottom w:val="0"/>
      <w:divBdr>
        <w:top w:val="none" w:sz="0" w:space="0" w:color="auto"/>
        <w:left w:val="none" w:sz="0" w:space="0" w:color="auto"/>
        <w:bottom w:val="none" w:sz="0" w:space="0" w:color="auto"/>
        <w:right w:val="none" w:sz="0" w:space="0" w:color="auto"/>
      </w:divBdr>
    </w:div>
    <w:div w:id="1043024650">
      <w:bodyDiv w:val="1"/>
      <w:marLeft w:val="0"/>
      <w:marRight w:val="0"/>
      <w:marTop w:val="0"/>
      <w:marBottom w:val="0"/>
      <w:divBdr>
        <w:top w:val="none" w:sz="0" w:space="0" w:color="auto"/>
        <w:left w:val="none" w:sz="0" w:space="0" w:color="auto"/>
        <w:bottom w:val="none" w:sz="0" w:space="0" w:color="auto"/>
        <w:right w:val="none" w:sz="0" w:space="0" w:color="auto"/>
      </w:divBdr>
    </w:div>
    <w:div w:id="1126773498">
      <w:bodyDiv w:val="1"/>
      <w:marLeft w:val="0"/>
      <w:marRight w:val="0"/>
      <w:marTop w:val="0"/>
      <w:marBottom w:val="0"/>
      <w:divBdr>
        <w:top w:val="none" w:sz="0" w:space="0" w:color="auto"/>
        <w:left w:val="none" w:sz="0" w:space="0" w:color="auto"/>
        <w:bottom w:val="none" w:sz="0" w:space="0" w:color="auto"/>
        <w:right w:val="none" w:sz="0" w:space="0" w:color="auto"/>
      </w:divBdr>
    </w:div>
    <w:div w:id="1187675060">
      <w:bodyDiv w:val="1"/>
      <w:marLeft w:val="0"/>
      <w:marRight w:val="0"/>
      <w:marTop w:val="0"/>
      <w:marBottom w:val="0"/>
      <w:divBdr>
        <w:top w:val="none" w:sz="0" w:space="0" w:color="auto"/>
        <w:left w:val="none" w:sz="0" w:space="0" w:color="auto"/>
        <w:bottom w:val="none" w:sz="0" w:space="0" w:color="auto"/>
        <w:right w:val="none" w:sz="0" w:space="0" w:color="auto"/>
      </w:divBdr>
    </w:div>
    <w:div w:id="1250506405">
      <w:bodyDiv w:val="1"/>
      <w:marLeft w:val="0"/>
      <w:marRight w:val="0"/>
      <w:marTop w:val="0"/>
      <w:marBottom w:val="0"/>
      <w:divBdr>
        <w:top w:val="none" w:sz="0" w:space="0" w:color="auto"/>
        <w:left w:val="none" w:sz="0" w:space="0" w:color="auto"/>
        <w:bottom w:val="none" w:sz="0" w:space="0" w:color="auto"/>
        <w:right w:val="none" w:sz="0" w:space="0" w:color="auto"/>
      </w:divBdr>
    </w:div>
    <w:div w:id="1291285320">
      <w:bodyDiv w:val="1"/>
      <w:marLeft w:val="0"/>
      <w:marRight w:val="0"/>
      <w:marTop w:val="0"/>
      <w:marBottom w:val="0"/>
      <w:divBdr>
        <w:top w:val="none" w:sz="0" w:space="0" w:color="auto"/>
        <w:left w:val="none" w:sz="0" w:space="0" w:color="auto"/>
        <w:bottom w:val="none" w:sz="0" w:space="0" w:color="auto"/>
        <w:right w:val="none" w:sz="0" w:space="0" w:color="auto"/>
      </w:divBdr>
    </w:div>
    <w:div w:id="1322151828">
      <w:bodyDiv w:val="1"/>
      <w:marLeft w:val="0"/>
      <w:marRight w:val="0"/>
      <w:marTop w:val="0"/>
      <w:marBottom w:val="0"/>
      <w:divBdr>
        <w:top w:val="none" w:sz="0" w:space="0" w:color="auto"/>
        <w:left w:val="none" w:sz="0" w:space="0" w:color="auto"/>
        <w:bottom w:val="none" w:sz="0" w:space="0" w:color="auto"/>
        <w:right w:val="none" w:sz="0" w:space="0" w:color="auto"/>
      </w:divBdr>
    </w:div>
    <w:div w:id="1521964500">
      <w:bodyDiv w:val="1"/>
      <w:marLeft w:val="0"/>
      <w:marRight w:val="0"/>
      <w:marTop w:val="0"/>
      <w:marBottom w:val="0"/>
      <w:divBdr>
        <w:top w:val="none" w:sz="0" w:space="0" w:color="auto"/>
        <w:left w:val="none" w:sz="0" w:space="0" w:color="auto"/>
        <w:bottom w:val="none" w:sz="0" w:space="0" w:color="auto"/>
        <w:right w:val="none" w:sz="0" w:space="0" w:color="auto"/>
      </w:divBdr>
    </w:div>
    <w:div w:id="1572277836">
      <w:bodyDiv w:val="1"/>
      <w:marLeft w:val="0"/>
      <w:marRight w:val="0"/>
      <w:marTop w:val="0"/>
      <w:marBottom w:val="0"/>
      <w:divBdr>
        <w:top w:val="none" w:sz="0" w:space="0" w:color="auto"/>
        <w:left w:val="none" w:sz="0" w:space="0" w:color="auto"/>
        <w:bottom w:val="none" w:sz="0" w:space="0" w:color="auto"/>
        <w:right w:val="none" w:sz="0" w:space="0" w:color="auto"/>
      </w:divBdr>
    </w:div>
    <w:div w:id="1599487909">
      <w:bodyDiv w:val="1"/>
      <w:marLeft w:val="0"/>
      <w:marRight w:val="0"/>
      <w:marTop w:val="0"/>
      <w:marBottom w:val="0"/>
      <w:divBdr>
        <w:top w:val="none" w:sz="0" w:space="0" w:color="auto"/>
        <w:left w:val="none" w:sz="0" w:space="0" w:color="auto"/>
        <w:bottom w:val="none" w:sz="0" w:space="0" w:color="auto"/>
        <w:right w:val="none" w:sz="0" w:space="0" w:color="auto"/>
      </w:divBdr>
    </w:div>
    <w:div w:id="1611550788">
      <w:bodyDiv w:val="1"/>
      <w:marLeft w:val="0"/>
      <w:marRight w:val="0"/>
      <w:marTop w:val="0"/>
      <w:marBottom w:val="0"/>
      <w:divBdr>
        <w:top w:val="none" w:sz="0" w:space="0" w:color="auto"/>
        <w:left w:val="none" w:sz="0" w:space="0" w:color="auto"/>
        <w:bottom w:val="none" w:sz="0" w:space="0" w:color="auto"/>
        <w:right w:val="none" w:sz="0" w:space="0" w:color="auto"/>
      </w:divBdr>
    </w:div>
    <w:div w:id="1653485845">
      <w:bodyDiv w:val="1"/>
      <w:marLeft w:val="0"/>
      <w:marRight w:val="0"/>
      <w:marTop w:val="0"/>
      <w:marBottom w:val="0"/>
      <w:divBdr>
        <w:top w:val="none" w:sz="0" w:space="0" w:color="auto"/>
        <w:left w:val="none" w:sz="0" w:space="0" w:color="auto"/>
        <w:bottom w:val="none" w:sz="0" w:space="0" w:color="auto"/>
        <w:right w:val="none" w:sz="0" w:space="0" w:color="auto"/>
      </w:divBdr>
    </w:div>
    <w:div w:id="1681660268">
      <w:bodyDiv w:val="1"/>
      <w:marLeft w:val="0"/>
      <w:marRight w:val="0"/>
      <w:marTop w:val="0"/>
      <w:marBottom w:val="0"/>
      <w:divBdr>
        <w:top w:val="none" w:sz="0" w:space="0" w:color="auto"/>
        <w:left w:val="none" w:sz="0" w:space="0" w:color="auto"/>
        <w:bottom w:val="none" w:sz="0" w:space="0" w:color="auto"/>
        <w:right w:val="none" w:sz="0" w:space="0" w:color="auto"/>
      </w:divBdr>
    </w:div>
    <w:div w:id="1699310996">
      <w:bodyDiv w:val="1"/>
      <w:marLeft w:val="0"/>
      <w:marRight w:val="0"/>
      <w:marTop w:val="0"/>
      <w:marBottom w:val="0"/>
      <w:divBdr>
        <w:top w:val="none" w:sz="0" w:space="0" w:color="auto"/>
        <w:left w:val="none" w:sz="0" w:space="0" w:color="auto"/>
        <w:bottom w:val="none" w:sz="0" w:space="0" w:color="auto"/>
        <w:right w:val="none" w:sz="0" w:space="0" w:color="auto"/>
      </w:divBdr>
    </w:div>
    <w:div w:id="1712341438">
      <w:bodyDiv w:val="1"/>
      <w:marLeft w:val="0"/>
      <w:marRight w:val="0"/>
      <w:marTop w:val="0"/>
      <w:marBottom w:val="0"/>
      <w:divBdr>
        <w:top w:val="none" w:sz="0" w:space="0" w:color="auto"/>
        <w:left w:val="none" w:sz="0" w:space="0" w:color="auto"/>
        <w:bottom w:val="none" w:sz="0" w:space="0" w:color="auto"/>
        <w:right w:val="none" w:sz="0" w:space="0" w:color="auto"/>
      </w:divBdr>
    </w:div>
    <w:div w:id="1738243301">
      <w:bodyDiv w:val="1"/>
      <w:marLeft w:val="0"/>
      <w:marRight w:val="0"/>
      <w:marTop w:val="0"/>
      <w:marBottom w:val="0"/>
      <w:divBdr>
        <w:top w:val="none" w:sz="0" w:space="0" w:color="auto"/>
        <w:left w:val="none" w:sz="0" w:space="0" w:color="auto"/>
        <w:bottom w:val="none" w:sz="0" w:space="0" w:color="auto"/>
        <w:right w:val="none" w:sz="0" w:space="0" w:color="auto"/>
      </w:divBdr>
    </w:div>
    <w:div w:id="1745714131">
      <w:bodyDiv w:val="1"/>
      <w:marLeft w:val="0"/>
      <w:marRight w:val="0"/>
      <w:marTop w:val="0"/>
      <w:marBottom w:val="0"/>
      <w:divBdr>
        <w:top w:val="none" w:sz="0" w:space="0" w:color="auto"/>
        <w:left w:val="none" w:sz="0" w:space="0" w:color="auto"/>
        <w:bottom w:val="none" w:sz="0" w:space="0" w:color="auto"/>
        <w:right w:val="none" w:sz="0" w:space="0" w:color="auto"/>
      </w:divBdr>
    </w:div>
    <w:div w:id="1832408475">
      <w:bodyDiv w:val="1"/>
      <w:marLeft w:val="0"/>
      <w:marRight w:val="0"/>
      <w:marTop w:val="0"/>
      <w:marBottom w:val="0"/>
      <w:divBdr>
        <w:top w:val="none" w:sz="0" w:space="0" w:color="auto"/>
        <w:left w:val="none" w:sz="0" w:space="0" w:color="auto"/>
        <w:bottom w:val="none" w:sz="0" w:space="0" w:color="auto"/>
        <w:right w:val="none" w:sz="0" w:space="0" w:color="auto"/>
      </w:divBdr>
    </w:div>
    <w:div w:id="1926500442">
      <w:bodyDiv w:val="1"/>
      <w:marLeft w:val="0"/>
      <w:marRight w:val="0"/>
      <w:marTop w:val="0"/>
      <w:marBottom w:val="0"/>
      <w:divBdr>
        <w:top w:val="none" w:sz="0" w:space="0" w:color="auto"/>
        <w:left w:val="none" w:sz="0" w:space="0" w:color="auto"/>
        <w:bottom w:val="none" w:sz="0" w:space="0" w:color="auto"/>
        <w:right w:val="none" w:sz="0" w:space="0" w:color="auto"/>
      </w:divBdr>
    </w:div>
    <w:div w:id="2046633374">
      <w:bodyDiv w:val="1"/>
      <w:marLeft w:val="0"/>
      <w:marRight w:val="0"/>
      <w:marTop w:val="0"/>
      <w:marBottom w:val="0"/>
      <w:divBdr>
        <w:top w:val="none" w:sz="0" w:space="0" w:color="auto"/>
        <w:left w:val="none" w:sz="0" w:space="0" w:color="auto"/>
        <w:bottom w:val="none" w:sz="0" w:space="0" w:color="auto"/>
        <w:right w:val="none" w:sz="0" w:space="0" w:color="auto"/>
      </w:divBdr>
    </w:div>
    <w:div w:id="2049065306">
      <w:bodyDiv w:val="1"/>
      <w:marLeft w:val="0"/>
      <w:marRight w:val="0"/>
      <w:marTop w:val="0"/>
      <w:marBottom w:val="0"/>
      <w:divBdr>
        <w:top w:val="none" w:sz="0" w:space="0" w:color="auto"/>
        <w:left w:val="none" w:sz="0" w:space="0" w:color="auto"/>
        <w:bottom w:val="none" w:sz="0" w:space="0" w:color="auto"/>
        <w:right w:val="none" w:sz="0" w:space="0" w:color="auto"/>
      </w:divBdr>
    </w:div>
    <w:div w:id="206644494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s://ejn.gov.si/eJN2" TargetMode="External"/><Relationship Id="rId18" Type="http://schemas.openxmlformats.org/officeDocument/2006/relationships/hyperlink" Target="http://ec.europa.eu/markt/ecertis/searchDocument.do"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http://enarocanje.si/_ESPD/" TargetMode="Externa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fontTable" Target="fontTable.xml"/><Relationship Id="rId10" Type="http://schemas.openxmlformats.org/officeDocument/2006/relationships/hyperlink" Target="http://www.enarocanje.si"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ejn.gov.si/eJN2" TargetMode="External"/><Relationship Id="rId22"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4F0023-B791-4464-BC5F-7A8E19B3AB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844</TotalTime>
  <Pages>10</Pages>
  <Words>3336</Words>
  <Characters>19017</Characters>
  <Application>Microsoft Office Word</Application>
  <DocSecurity>0</DocSecurity>
  <Lines>158</Lines>
  <Paragraphs>44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22309</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Mojca Hribar</cp:lastModifiedBy>
  <cp:revision>70</cp:revision>
  <cp:lastPrinted>2016-05-05T11:52:00Z</cp:lastPrinted>
  <dcterms:created xsi:type="dcterms:W3CDTF">2018-05-08T11:04:00Z</dcterms:created>
  <dcterms:modified xsi:type="dcterms:W3CDTF">2019-01-25T11:06:00Z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Arnes</vt:lpwstr>
  </property>
  <property fmtid="{D5CDD505-2E9C-101B-9397-08002B2CF9AE}" pid="3" name="MFiles_P1021n1_P1033">
    <vt:lpwstr>Tehnološki park 18</vt:lpwstr>
  </property>
  <property fmtid="{D5CDD505-2E9C-101B-9397-08002B2CF9AE}" pid="4" name="MFiles_P1045">
    <vt:lpwstr>IKT oprema SIO-2020</vt:lpwstr>
  </property>
  <property fmtid="{D5CDD505-2E9C-101B-9397-08002B2CF9AE}" pid="5" name="MFiles_P1046">
    <vt:lpwstr>Nakup energijsko učinkovite namizne računalniške opreme</vt:lpwstr>
  </property>
  <property fmtid="{D5CDD505-2E9C-101B-9397-08002B2CF9AE}" pid="6" name="MFiles_P1049">
    <vt:lpwstr>Odprti postopek</vt:lpwstr>
  </property>
  <property fmtid="{D5CDD505-2E9C-101B-9397-08002B2CF9AE}" pid="7" name="MFiles_P1051">
    <vt:lpwstr>Blago</vt:lpwstr>
  </property>
  <property fmtid="{D5CDD505-2E9C-101B-9397-08002B2CF9AE}" pid="8" name="MFiles_P1059">
    <vt:lpwstr>12:00</vt:lpwstr>
  </property>
  <property fmtid="{D5CDD505-2E9C-101B-9397-08002B2CF9AE}" pid="9" name="MFiles_P1061">
    <vt:lpwstr>16:00</vt:lpwstr>
  </property>
  <property fmtid="{D5CDD505-2E9C-101B-9397-08002B2CF9AE}" pid="10" name="MFiles_P1057">
    <vt:lpwstr>10:30</vt:lpwstr>
  </property>
  <property fmtid="{D5CDD505-2E9C-101B-9397-08002B2CF9AE}" pid="11" name="MFiles_P1055">
    <vt:lpwstr>Arnes_x000d_
Tehnološki park 18_x000d_
_x000d_
1000 Ljubljana</vt:lpwstr>
  </property>
  <property fmtid="{D5CDD505-2E9C-101B-9397-08002B2CF9AE}" pid="12" name="MFiles_P1021n1_P1034">
    <vt:lpwstr>Marko Bonač</vt:lpwstr>
  </property>
  <property fmtid="{D5CDD505-2E9C-101B-9397-08002B2CF9AE}" pid="13" name="MFiles_P1054">
    <vt:lpwstr>10:00</vt:lpwstr>
  </property>
  <property fmtid="{D5CDD505-2E9C-101B-9397-08002B2CF9AE}" pid="14" name="MFiles_P1052">
    <vt:lpwstr>Arnes_x000d_
Tehnološki park 18_x000d_
_x000d_
1000 Ljubljana</vt:lpwstr>
  </property>
  <property fmtid="{D5CDD505-2E9C-101B-9397-08002B2CF9AE}" pid="15" name="MFiles_PG5BC2FC14A405421BA79F5FEC63BD00E3n1_PGB3D8D77D2D654902AEB821305A1A12BC">
    <vt:lpwstr>1000 Ljubljana</vt:lpwstr>
  </property>
  <property fmtid="{D5CDD505-2E9C-101B-9397-08002B2CF9AE}" pid="16" name="MFiles_P1053">
    <vt:filetime>2018-02-01T23:00:00Z</vt:filetime>
  </property>
  <property fmtid="{D5CDD505-2E9C-101B-9397-08002B2CF9AE}" pid="17" name="MFiles_P1056">
    <vt:filetime>2018-02-01T23:00:00Z</vt:filetime>
  </property>
  <property fmtid="{D5CDD505-2E9C-101B-9397-08002B2CF9AE}" pid="18" name="MFiles_P1058">
    <vt:filetime>2018-01-23T23:00:00Z</vt:filetime>
  </property>
  <property fmtid="{D5CDD505-2E9C-101B-9397-08002B2CF9AE}" pid="19" name="MFiles_P1060">
    <vt:filetime>2018-01-26T23:00:00Z</vt:filetime>
  </property>
</Properties>
</file>