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689"/>
        <w:gridCol w:w="7005"/>
      </w:tblGrid>
      <w:tr w:rsidR="00942789" w:rsidRPr="00C93335" w14:paraId="7650B4AF" w14:textId="77777777" w:rsidTr="00942789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14:paraId="3FC4A73D" w14:textId="77777777" w:rsidR="00942789" w:rsidRPr="00C93335" w:rsidRDefault="00942789" w:rsidP="00942789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bookmarkStart w:id="0" w:name="_GoBack"/>
            <w:bookmarkEnd w:id="0"/>
            <w:r w:rsidRPr="00C93335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Javno naročilo</w:t>
            </w:r>
          </w:p>
        </w:tc>
      </w:tr>
      <w:tr w:rsidR="00C975BF" w:rsidRPr="00C93335" w14:paraId="1DED2FF4" w14:textId="77777777" w:rsidTr="00C975BF">
        <w:trPr>
          <w:trHeight w:val="826"/>
          <w:jc w:val="center"/>
        </w:trPr>
        <w:tc>
          <w:tcPr>
            <w:tcW w:w="2689" w:type="dxa"/>
            <w:shd w:val="clear" w:color="auto" w:fill="FAAA5A"/>
            <w:vAlign w:val="center"/>
          </w:tcPr>
          <w:p w14:paraId="1130A280" w14:textId="77777777" w:rsidR="00C975BF" w:rsidRPr="00C93335" w:rsidRDefault="00C975BF" w:rsidP="00C975BF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C93335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Naročnik</w:t>
            </w:r>
          </w:p>
        </w:tc>
        <w:tc>
          <w:tcPr>
            <w:tcW w:w="7005" w:type="dxa"/>
            <w:shd w:val="clear" w:color="auto" w:fill="FADC8C"/>
            <w:vAlign w:val="center"/>
          </w:tcPr>
          <w:p w14:paraId="78B419FD" w14:textId="77777777" w:rsidR="00C975BF" w:rsidRPr="00C93335" w:rsidRDefault="00C975BF" w:rsidP="00C975BF">
            <w:pPr>
              <w:pStyle w:val="TableContents"/>
              <w:keepNext/>
              <w:keepLines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 w:rsidRPr="00C93335">
              <w:rPr>
                <w:rFonts w:asciiTheme="majorHAnsi" w:hAnsiTheme="majorHAnsi" w:cstheme="majorHAnsi"/>
                <w:b/>
                <w:sz w:val="24"/>
              </w:rPr>
              <w:t xml:space="preserve">Arnes </w:t>
            </w:r>
          </w:p>
          <w:p w14:paraId="3055F6F2" w14:textId="77777777" w:rsidR="00C975BF" w:rsidRPr="00C93335" w:rsidRDefault="00C975BF" w:rsidP="00C975BF">
            <w:pPr>
              <w:pStyle w:val="TableContents"/>
              <w:keepNext/>
              <w:keepLines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 w:rsidRPr="00C93335">
              <w:rPr>
                <w:rFonts w:asciiTheme="majorHAnsi" w:hAnsiTheme="majorHAnsi" w:cstheme="majorHAnsi"/>
                <w:b/>
                <w:sz w:val="24"/>
              </w:rPr>
              <w:t xml:space="preserve">Tehnološki park 18 </w:t>
            </w:r>
          </w:p>
          <w:p w14:paraId="250DCFE4" w14:textId="6CEF7B73" w:rsidR="00C975BF" w:rsidRPr="00C93335" w:rsidRDefault="00C975BF" w:rsidP="00C975BF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C93335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1000 Ljubljana </w:t>
            </w:r>
          </w:p>
        </w:tc>
      </w:tr>
      <w:tr w:rsidR="00C975BF" w:rsidRPr="00C93335" w14:paraId="5189A50E" w14:textId="77777777" w:rsidTr="00942789">
        <w:trPr>
          <w:trHeight w:val="20"/>
          <w:jc w:val="center"/>
        </w:trPr>
        <w:tc>
          <w:tcPr>
            <w:tcW w:w="2689" w:type="dxa"/>
            <w:shd w:val="clear" w:color="auto" w:fill="FAAA5A"/>
            <w:vAlign w:val="center"/>
          </w:tcPr>
          <w:p w14:paraId="2F555A1D" w14:textId="77777777" w:rsidR="00C975BF" w:rsidRPr="00C93335" w:rsidRDefault="00C975BF" w:rsidP="00C975BF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C93335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Oznaka javnega naročila</w:t>
            </w:r>
          </w:p>
        </w:tc>
        <w:tc>
          <w:tcPr>
            <w:tcW w:w="7005" w:type="dxa"/>
            <w:shd w:val="clear" w:color="auto" w:fill="FADC8C"/>
            <w:vAlign w:val="center"/>
          </w:tcPr>
          <w:p w14:paraId="786EE665" w14:textId="0D1F8D00" w:rsidR="00C975BF" w:rsidRPr="00C93335" w:rsidRDefault="00C975BF" w:rsidP="00C975BF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C93335">
              <w:rPr>
                <w:rFonts w:asciiTheme="majorHAnsi" w:hAnsiTheme="majorHAnsi" w:cstheme="majorHAnsi"/>
                <w:b/>
                <w:sz w:val="24"/>
                <w:szCs w:val="24"/>
              </w:rPr>
              <w:t>Multimedijski portal SIO-2020</w:t>
            </w:r>
          </w:p>
        </w:tc>
      </w:tr>
      <w:tr w:rsidR="00C975BF" w:rsidRPr="00C93335" w14:paraId="6DFC81ED" w14:textId="77777777" w:rsidTr="00942789">
        <w:trPr>
          <w:trHeight w:val="20"/>
          <w:jc w:val="center"/>
        </w:trPr>
        <w:tc>
          <w:tcPr>
            <w:tcW w:w="2689" w:type="dxa"/>
            <w:shd w:val="clear" w:color="auto" w:fill="FAAA5A"/>
            <w:vAlign w:val="center"/>
          </w:tcPr>
          <w:p w14:paraId="288DE760" w14:textId="77777777" w:rsidR="00C975BF" w:rsidRPr="00C93335" w:rsidRDefault="00C975BF" w:rsidP="00C975BF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C93335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Predmet javnega naročila</w:t>
            </w:r>
          </w:p>
        </w:tc>
        <w:tc>
          <w:tcPr>
            <w:tcW w:w="7005" w:type="dxa"/>
            <w:shd w:val="clear" w:color="auto" w:fill="FADC8C"/>
            <w:vAlign w:val="center"/>
          </w:tcPr>
          <w:p w14:paraId="66F206D2" w14:textId="2D399450" w:rsidR="00C975BF" w:rsidRPr="00C93335" w:rsidRDefault="00625605" w:rsidP="00C975BF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proofErr w:type="spellStart"/>
            <w:r w:rsidRPr="00C93335">
              <w:rPr>
                <w:rFonts w:asciiTheme="majorHAnsi" w:hAnsiTheme="majorHAnsi" w:cstheme="majorHAnsi"/>
                <w:sz w:val="24"/>
                <w:szCs w:val="24"/>
              </w:rPr>
              <w:t>Izdelava</w:t>
            </w:r>
            <w:proofErr w:type="spellEnd"/>
            <w:r w:rsidRPr="00C93335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C93335">
              <w:rPr>
                <w:rFonts w:asciiTheme="majorHAnsi" w:hAnsiTheme="majorHAnsi" w:cstheme="majorHAnsi"/>
                <w:sz w:val="24"/>
                <w:szCs w:val="24"/>
              </w:rPr>
              <w:t>multimedijskega</w:t>
            </w:r>
            <w:proofErr w:type="spellEnd"/>
            <w:r w:rsidRPr="00C93335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C93335">
              <w:rPr>
                <w:rFonts w:asciiTheme="majorHAnsi" w:hAnsiTheme="majorHAnsi" w:cstheme="majorHAnsi"/>
                <w:sz w:val="24"/>
                <w:szCs w:val="24"/>
              </w:rPr>
              <w:t>portala</w:t>
            </w:r>
            <w:proofErr w:type="spellEnd"/>
            <w:r w:rsidRPr="00C93335">
              <w:rPr>
                <w:rFonts w:asciiTheme="majorHAnsi" w:hAnsiTheme="majorHAnsi" w:cstheme="majorHAnsi"/>
                <w:sz w:val="24"/>
                <w:szCs w:val="24"/>
              </w:rPr>
              <w:t xml:space="preserve"> – MCU portal, VOX portal in Video portal: </w:t>
            </w:r>
            <w:proofErr w:type="spellStart"/>
            <w:r w:rsidRPr="00C93335">
              <w:rPr>
                <w:rFonts w:asciiTheme="majorHAnsi" w:hAnsiTheme="majorHAnsi" w:cstheme="majorHAnsi"/>
                <w:sz w:val="24"/>
                <w:szCs w:val="24"/>
              </w:rPr>
              <w:t>izdelava</w:t>
            </w:r>
            <w:proofErr w:type="spellEnd"/>
            <w:r w:rsidRPr="00C93335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C93335">
              <w:rPr>
                <w:rFonts w:asciiTheme="majorHAnsi" w:hAnsiTheme="majorHAnsi" w:cstheme="majorHAnsi"/>
                <w:sz w:val="24"/>
                <w:szCs w:val="24"/>
              </w:rPr>
              <w:t>uporabniške</w:t>
            </w:r>
            <w:proofErr w:type="spellEnd"/>
            <w:r w:rsidRPr="00C93335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C93335">
              <w:rPr>
                <w:rFonts w:asciiTheme="majorHAnsi" w:hAnsiTheme="majorHAnsi" w:cstheme="majorHAnsi"/>
                <w:sz w:val="24"/>
                <w:szCs w:val="24"/>
              </w:rPr>
              <w:t>izkušnje</w:t>
            </w:r>
            <w:proofErr w:type="spellEnd"/>
            <w:r w:rsidRPr="00C93335">
              <w:rPr>
                <w:rFonts w:asciiTheme="majorHAnsi" w:hAnsiTheme="majorHAnsi" w:cstheme="majorHAnsi"/>
                <w:sz w:val="24"/>
                <w:szCs w:val="24"/>
              </w:rPr>
              <w:t xml:space="preserve"> in </w:t>
            </w:r>
            <w:proofErr w:type="spellStart"/>
            <w:r w:rsidRPr="00C93335">
              <w:rPr>
                <w:rFonts w:asciiTheme="majorHAnsi" w:hAnsiTheme="majorHAnsi" w:cstheme="majorHAnsi"/>
                <w:sz w:val="24"/>
                <w:szCs w:val="24"/>
              </w:rPr>
              <w:t>izdelava</w:t>
            </w:r>
            <w:proofErr w:type="spellEnd"/>
            <w:r w:rsidRPr="00C93335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C93335">
              <w:rPr>
                <w:rFonts w:asciiTheme="majorHAnsi" w:hAnsiTheme="majorHAnsi" w:cstheme="majorHAnsi"/>
                <w:sz w:val="24"/>
                <w:szCs w:val="24"/>
              </w:rPr>
              <w:t>funkcionalnosti</w:t>
            </w:r>
            <w:proofErr w:type="spellEnd"/>
          </w:p>
        </w:tc>
      </w:tr>
    </w:tbl>
    <w:p w14:paraId="7A35464E" w14:textId="77777777" w:rsidR="00942789" w:rsidRPr="00C93335" w:rsidRDefault="00942789" w:rsidP="00942789">
      <w:pPr>
        <w:pStyle w:val="Brezrazmikov"/>
        <w:rPr>
          <w:rFonts w:asciiTheme="majorHAnsi" w:hAnsiTheme="majorHAnsi" w:cstheme="majorHAnsi"/>
          <w:sz w:val="24"/>
          <w:szCs w:val="24"/>
          <w:lang w:val="sl-SI"/>
        </w:rPr>
      </w:pPr>
    </w:p>
    <w:p w14:paraId="36F40AD0" w14:textId="77777777" w:rsidR="00942789" w:rsidRPr="00C93335" w:rsidRDefault="00942789" w:rsidP="00942789">
      <w:pPr>
        <w:widowControl w:val="0"/>
        <w:spacing w:before="120" w:after="120" w:line="240" w:lineRule="auto"/>
        <w:jc w:val="center"/>
        <w:rPr>
          <w:rFonts w:asciiTheme="majorHAnsi" w:hAnsiTheme="majorHAnsi" w:cstheme="majorHAnsi"/>
          <w:b/>
          <w:sz w:val="28"/>
          <w:szCs w:val="24"/>
          <w:lang w:val="sl-SI"/>
        </w:rPr>
      </w:pPr>
      <w:r w:rsidRPr="00C93335">
        <w:rPr>
          <w:rFonts w:asciiTheme="majorHAnsi" w:hAnsiTheme="majorHAnsi" w:cstheme="majorHAnsi"/>
          <w:b/>
          <w:sz w:val="28"/>
          <w:szCs w:val="24"/>
          <w:lang w:val="sl-SI"/>
        </w:rPr>
        <w:t>PONUDBA – PREDRAČUN</w:t>
      </w:r>
    </w:p>
    <w:p w14:paraId="72E18EC0" w14:textId="7E5580A9" w:rsidR="00942789" w:rsidRPr="00C93335" w:rsidRDefault="00942789" w:rsidP="00942789">
      <w:pPr>
        <w:pStyle w:val="Brezrazmikov"/>
        <w:rPr>
          <w:rFonts w:asciiTheme="majorHAnsi" w:hAnsiTheme="majorHAnsi" w:cstheme="majorHAnsi"/>
          <w:sz w:val="24"/>
          <w:szCs w:val="24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688"/>
        <w:gridCol w:w="6941"/>
      </w:tblGrid>
      <w:tr w:rsidR="00207212" w:rsidRPr="00C93335" w14:paraId="0EF5AAD6" w14:textId="77777777" w:rsidTr="00207212">
        <w:trPr>
          <w:trHeight w:val="20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5F6ADD2E" w14:textId="773B9F14" w:rsidR="00207212" w:rsidRPr="00C93335" w:rsidRDefault="00207212" w:rsidP="00B83186">
            <w:pPr>
              <w:widowControl w:val="0"/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C93335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PONUDNIK</w:t>
            </w:r>
          </w:p>
        </w:tc>
      </w:tr>
      <w:tr w:rsidR="00207212" w:rsidRPr="00C93335" w14:paraId="7E289501" w14:textId="77777777" w:rsidTr="00207212">
        <w:trPr>
          <w:trHeight w:val="20"/>
          <w:jc w:val="center"/>
        </w:trPr>
        <w:tc>
          <w:tcPr>
            <w:tcW w:w="1396" w:type="pct"/>
            <w:shd w:val="clear" w:color="auto" w:fill="FAAA5A"/>
            <w:vAlign w:val="center"/>
          </w:tcPr>
          <w:p w14:paraId="01A79994" w14:textId="77777777" w:rsidR="00207212" w:rsidRPr="00C93335" w:rsidRDefault="00207212" w:rsidP="00C12BE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C93335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Naziv</w:t>
            </w:r>
          </w:p>
        </w:tc>
        <w:tc>
          <w:tcPr>
            <w:tcW w:w="3604" w:type="pct"/>
            <w:shd w:val="clear" w:color="auto" w:fill="auto"/>
            <w:vAlign w:val="center"/>
          </w:tcPr>
          <w:p w14:paraId="15BB8155" w14:textId="77777777" w:rsidR="00207212" w:rsidRPr="00C93335" w:rsidRDefault="00207212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</w:p>
        </w:tc>
      </w:tr>
      <w:tr w:rsidR="00207212" w:rsidRPr="00C93335" w14:paraId="5AAE5EC0" w14:textId="77777777" w:rsidTr="00207212">
        <w:trPr>
          <w:trHeight w:val="20"/>
          <w:jc w:val="center"/>
        </w:trPr>
        <w:tc>
          <w:tcPr>
            <w:tcW w:w="1396" w:type="pct"/>
            <w:shd w:val="clear" w:color="auto" w:fill="FAAA5A"/>
            <w:vAlign w:val="center"/>
          </w:tcPr>
          <w:p w14:paraId="75E93A13" w14:textId="77777777" w:rsidR="00207212" w:rsidRPr="00C93335" w:rsidRDefault="00207212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C93335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Sedež</w:t>
            </w:r>
          </w:p>
        </w:tc>
        <w:tc>
          <w:tcPr>
            <w:tcW w:w="3604" w:type="pct"/>
            <w:shd w:val="clear" w:color="auto" w:fill="auto"/>
            <w:vAlign w:val="center"/>
          </w:tcPr>
          <w:p w14:paraId="0F65EEB4" w14:textId="499865E1" w:rsidR="00207212" w:rsidRPr="00C93335" w:rsidRDefault="00207212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</w:p>
        </w:tc>
      </w:tr>
      <w:tr w:rsidR="00207212" w:rsidRPr="00C93335" w14:paraId="67A69583" w14:textId="77777777" w:rsidTr="00207212">
        <w:trPr>
          <w:trHeight w:val="20"/>
          <w:jc w:val="center"/>
        </w:trPr>
        <w:tc>
          <w:tcPr>
            <w:tcW w:w="1396" w:type="pct"/>
            <w:shd w:val="clear" w:color="auto" w:fill="FAAA5A"/>
            <w:vAlign w:val="center"/>
          </w:tcPr>
          <w:p w14:paraId="6E75CEA7" w14:textId="77777777" w:rsidR="00207212" w:rsidRPr="00C93335" w:rsidRDefault="00207212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C93335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ID št. za DDV</w:t>
            </w:r>
          </w:p>
        </w:tc>
        <w:tc>
          <w:tcPr>
            <w:tcW w:w="3604" w:type="pct"/>
            <w:shd w:val="clear" w:color="auto" w:fill="auto"/>
            <w:vAlign w:val="center"/>
          </w:tcPr>
          <w:p w14:paraId="3885D3E1" w14:textId="77777777" w:rsidR="00207212" w:rsidRPr="00C93335" w:rsidRDefault="00207212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207212" w:rsidRPr="00C93335" w14:paraId="769103D4" w14:textId="77777777" w:rsidTr="00207212">
        <w:trPr>
          <w:trHeight w:val="20"/>
          <w:jc w:val="center"/>
        </w:trPr>
        <w:tc>
          <w:tcPr>
            <w:tcW w:w="1396" w:type="pct"/>
            <w:shd w:val="clear" w:color="auto" w:fill="FAAA5A"/>
            <w:vAlign w:val="center"/>
          </w:tcPr>
          <w:p w14:paraId="7CC2C14A" w14:textId="77777777" w:rsidR="00207212" w:rsidRPr="00C93335" w:rsidRDefault="00207212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C93335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Matična številka</w:t>
            </w:r>
          </w:p>
        </w:tc>
        <w:tc>
          <w:tcPr>
            <w:tcW w:w="3604" w:type="pct"/>
            <w:shd w:val="clear" w:color="auto" w:fill="auto"/>
            <w:vAlign w:val="center"/>
          </w:tcPr>
          <w:p w14:paraId="567E3A01" w14:textId="77777777" w:rsidR="00207212" w:rsidRPr="00C93335" w:rsidRDefault="00207212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</w:tbl>
    <w:p w14:paraId="327CB296" w14:textId="1C4BFD68" w:rsidR="00415C27" w:rsidRPr="00C93335" w:rsidRDefault="00415C27" w:rsidP="00B83186">
      <w:pPr>
        <w:widowControl w:val="0"/>
        <w:spacing w:before="120" w:after="120" w:line="240" w:lineRule="auto"/>
        <w:jc w:val="both"/>
        <w:rPr>
          <w:rFonts w:asciiTheme="majorHAnsi" w:hAnsiTheme="majorHAnsi" w:cstheme="majorHAnsi"/>
          <w:sz w:val="24"/>
          <w:szCs w:val="24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34"/>
        <w:gridCol w:w="2684"/>
        <w:gridCol w:w="963"/>
        <w:gridCol w:w="1448"/>
        <w:gridCol w:w="1924"/>
        <w:gridCol w:w="1876"/>
      </w:tblGrid>
      <w:tr w:rsidR="00E83A6D" w:rsidRPr="00C93335" w14:paraId="0CE40959" w14:textId="77777777" w:rsidTr="00C975BF">
        <w:trPr>
          <w:trHeight w:val="454"/>
          <w:jc w:val="center"/>
        </w:trPr>
        <w:tc>
          <w:tcPr>
            <w:tcW w:w="5000" w:type="pct"/>
            <w:gridSpan w:val="6"/>
            <w:shd w:val="clear" w:color="auto" w:fill="FAAA5A"/>
            <w:vAlign w:val="center"/>
          </w:tcPr>
          <w:p w14:paraId="025EE0D5" w14:textId="3BE61554" w:rsidR="00E83A6D" w:rsidRPr="00C93335" w:rsidRDefault="00647D46" w:rsidP="00C93335">
            <w:pPr>
              <w:pStyle w:val="Odstavekseznama"/>
              <w:widowControl w:val="0"/>
              <w:numPr>
                <w:ilvl w:val="0"/>
                <w:numId w:val="28"/>
              </w:num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C93335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br w:type="page"/>
            </w:r>
            <w:r w:rsidR="00C93335" w:rsidRPr="00C93335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CENA</w:t>
            </w:r>
          </w:p>
        </w:tc>
      </w:tr>
      <w:tr w:rsidR="00FB273F" w:rsidRPr="00C93335" w14:paraId="3FC34F58" w14:textId="77777777" w:rsidTr="009D24A6">
        <w:tblPrEx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trHeight w:val="397"/>
          <w:jc w:val="center"/>
        </w:trPr>
        <w:tc>
          <w:tcPr>
            <w:tcW w:w="381" w:type="pct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72FEA273" w14:textId="77777777" w:rsidR="00FB273F" w:rsidRPr="00C93335" w:rsidRDefault="00FB273F" w:rsidP="006D01BC">
            <w:pPr>
              <w:pStyle w:val="Brezrazmikov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C93335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Sklop</w:t>
            </w:r>
          </w:p>
        </w:tc>
        <w:tc>
          <w:tcPr>
            <w:tcW w:w="1394" w:type="pct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2DAAF9BC" w14:textId="77777777" w:rsidR="00FB273F" w:rsidRPr="00C93335" w:rsidRDefault="00FB273F" w:rsidP="006D01BC">
            <w:pPr>
              <w:pStyle w:val="Brezrazmikov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C93335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Postavka</w:t>
            </w:r>
          </w:p>
        </w:tc>
        <w:tc>
          <w:tcPr>
            <w:tcW w:w="500" w:type="pct"/>
            <w:shd w:val="clear" w:color="auto" w:fill="FAAA5A"/>
            <w:vAlign w:val="center"/>
          </w:tcPr>
          <w:p w14:paraId="70EB3BFF" w14:textId="04700838" w:rsidR="00FB273F" w:rsidRPr="00C93335" w:rsidRDefault="00FB273F" w:rsidP="00C975BF">
            <w:pPr>
              <w:pStyle w:val="Brezrazmikov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C93335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Količina</w:t>
            </w:r>
          </w:p>
        </w:tc>
        <w:tc>
          <w:tcPr>
            <w:tcW w:w="752" w:type="pct"/>
            <w:shd w:val="clear" w:color="auto" w:fill="FAAA5A"/>
          </w:tcPr>
          <w:p w14:paraId="0774C088" w14:textId="4AC7CCA1" w:rsidR="00F51FA8" w:rsidRPr="00C93335" w:rsidRDefault="00FB273F" w:rsidP="00FB273F">
            <w:pPr>
              <w:pStyle w:val="Brezrazmikov"/>
              <w:jc w:val="center"/>
              <w:rPr>
                <w:rFonts w:asciiTheme="majorHAnsi" w:hAnsiTheme="majorHAnsi" w:cstheme="majorHAnsi"/>
                <w:b/>
                <w:szCs w:val="24"/>
                <w:lang w:val="sl-SI"/>
              </w:rPr>
            </w:pPr>
            <w:r w:rsidRPr="00C93335">
              <w:rPr>
                <w:rFonts w:asciiTheme="majorHAnsi" w:hAnsiTheme="majorHAnsi" w:cstheme="majorHAnsi"/>
                <w:b/>
                <w:szCs w:val="24"/>
                <w:lang w:val="sl-SI"/>
              </w:rPr>
              <w:t xml:space="preserve">Cena na kos </w:t>
            </w:r>
          </w:p>
          <w:p w14:paraId="1B84ED05" w14:textId="71B9FEE6" w:rsidR="00FB273F" w:rsidRPr="00C93335" w:rsidRDefault="00FB273F" w:rsidP="00FB273F">
            <w:pPr>
              <w:pStyle w:val="Brezrazmikov"/>
              <w:jc w:val="center"/>
              <w:rPr>
                <w:rFonts w:asciiTheme="majorHAnsi" w:hAnsiTheme="majorHAnsi" w:cstheme="majorHAnsi"/>
                <w:b/>
                <w:szCs w:val="24"/>
                <w:lang w:val="sl-SI"/>
              </w:rPr>
            </w:pPr>
            <w:r w:rsidRPr="00C93335">
              <w:rPr>
                <w:rFonts w:asciiTheme="majorHAnsi" w:hAnsiTheme="majorHAnsi" w:cstheme="majorHAnsi"/>
                <w:b/>
                <w:szCs w:val="24"/>
                <w:lang w:val="sl-SI"/>
              </w:rPr>
              <w:t xml:space="preserve">v EUR </w:t>
            </w:r>
          </w:p>
          <w:p w14:paraId="5406EB0F" w14:textId="5585950F" w:rsidR="00FB273F" w:rsidRPr="00C93335" w:rsidRDefault="00FB273F" w:rsidP="00FB273F">
            <w:pPr>
              <w:pStyle w:val="Brezrazmikov"/>
              <w:jc w:val="center"/>
              <w:rPr>
                <w:rFonts w:asciiTheme="majorHAnsi" w:hAnsiTheme="majorHAnsi" w:cstheme="majorHAnsi"/>
                <w:b/>
                <w:szCs w:val="24"/>
                <w:lang w:val="sl-SI"/>
              </w:rPr>
            </w:pPr>
            <w:r w:rsidRPr="00C93335">
              <w:rPr>
                <w:rFonts w:asciiTheme="majorHAnsi" w:hAnsiTheme="majorHAnsi" w:cstheme="majorHAnsi"/>
                <w:b/>
                <w:szCs w:val="24"/>
                <w:lang w:val="sl-SI"/>
              </w:rPr>
              <w:t>brez DDV</w:t>
            </w:r>
          </w:p>
        </w:tc>
        <w:tc>
          <w:tcPr>
            <w:tcW w:w="999" w:type="pct"/>
            <w:tcBorders>
              <w:right w:val="single" w:sz="4" w:space="0" w:color="auto"/>
            </w:tcBorders>
            <w:shd w:val="clear" w:color="auto" w:fill="FAAA5A"/>
            <w:vAlign w:val="center"/>
          </w:tcPr>
          <w:p w14:paraId="4C83DD36" w14:textId="568F56EF" w:rsidR="00FB273F" w:rsidRPr="00C93335" w:rsidRDefault="00FB273F" w:rsidP="006D01BC">
            <w:pPr>
              <w:pStyle w:val="Brezrazmikov"/>
              <w:jc w:val="center"/>
              <w:rPr>
                <w:rFonts w:asciiTheme="majorHAnsi" w:hAnsiTheme="majorHAnsi" w:cstheme="majorHAnsi"/>
                <w:b/>
                <w:szCs w:val="24"/>
                <w:lang w:val="sl-SI"/>
              </w:rPr>
            </w:pPr>
            <w:r w:rsidRPr="00C93335">
              <w:rPr>
                <w:rFonts w:asciiTheme="majorHAnsi" w:hAnsiTheme="majorHAnsi" w:cstheme="majorHAnsi"/>
                <w:b/>
                <w:szCs w:val="24"/>
                <w:lang w:val="sl-SI"/>
              </w:rPr>
              <w:t xml:space="preserve">SKUPAJ cena v EUR </w:t>
            </w:r>
          </w:p>
          <w:p w14:paraId="756C38E2" w14:textId="77777777" w:rsidR="00FB273F" w:rsidRPr="00C93335" w:rsidRDefault="00FB273F" w:rsidP="006D01BC">
            <w:pPr>
              <w:pStyle w:val="Brezrazmikov"/>
              <w:jc w:val="center"/>
              <w:rPr>
                <w:rFonts w:asciiTheme="majorHAnsi" w:hAnsiTheme="majorHAnsi" w:cstheme="majorHAnsi"/>
                <w:b/>
                <w:szCs w:val="24"/>
                <w:lang w:val="sl-SI"/>
              </w:rPr>
            </w:pPr>
            <w:r w:rsidRPr="00C93335">
              <w:rPr>
                <w:rFonts w:asciiTheme="majorHAnsi" w:hAnsiTheme="majorHAnsi" w:cstheme="majorHAnsi"/>
                <w:b/>
                <w:szCs w:val="24"/>
                <w:lang w:val="sl-SI"/>
              </w:rPr>
              <w:t>brez DDV</w:t>
            </w:r>
          </w:p>
          <w:p w14:paraId="46BC78D7" w14:textId="62538906" w:rsidR="00F51FA8" w:rsidRPr="00C93335" w:rsidRDefault="00F51FA8" w:rsidP="006D01BC">
            <w:pPr>
              <w:pStyle w:val="Brezrazmikov"/>
              <w:jc w:val="center"/>
              <w:rPr>
                <w:rFonts w:asciiTheme="majorHAnsi" w:hAnsiTheme="majorHAnsi" w:cstheme="majorHAnsi"/>
                <w:szCs w:val="24"/>
                <w:lang w:val="sl-SI"/>
              </w:rPr>
            </w:pPr>
            <w:r w:rsidRPr="00C93335">
              <w:rPr>
                <w:rFonts w:asciiTheme="majorHAnsi" w:hAnsiTheme="majorHAnsi" w:cstheme="majorHAnsi"/>
                <w:szCs w:val="24"/>
                <w:lang w:val="sl-SI"/>
              </w:rPr>
              <w:t>(količina*cena/kos)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14:paraId="7438DE89" w14:textId="77777777" w:rsidR="00FB273F" w:rsidRPr="00C93335" w:rsidRDefault="00FB273F" w:rsidP="00FB273F">
            <w:pPr>
              <w:pStyle w:val="Brezrazmikov"/>
              <w:jc w:val="center"/>
              <w:rPr>
                <w:rFonts w:asciiTheme="majorHAnsi" w:hAnsiTheme="majorHAnsi" w:cstheme="majorHAnsi"/>
                <w:b/>
                <w:szCs w:val="24"/>
                <w:lang w:val="sl-SI"/>
              </w:rPr>
            </w:pPr>
            <w:r w:rsidRPr="00C93335">
              <w:rPr>
                <w:rFonts w:asciiTheme="majorHAnsi" w:hAnsiTheme="majorHAnsi" w:cstheme="majorHAnsi"/>
                <w:b/>
                <w:szCs w:val="24"/>
                <w:lang w:val="sl-SI"/>
              </w:rPr>
              <w:t xml:space="preserve">SKUPAJ cena v EUR </w:t>
            </w:r>
          </w:p>
          <w:p w14:paraId="0155484C" w14:textId="48A83441" w:rsidR="00FB273F" w:rsidRPr="00C93335" w:rsidRDefault="00FB273F" w:rsidP="00C975BF">
            <w:pPr>
              <w:pStyle w:val="Brezrazmikov"/>
              <w:jc w:val="center"/>
              <w:rPr>
                <w:rFonts w:asciiTheme="majorHAnsi" w:hAnsiTheme="majorHAnsi" w:cstheme="majorHAnsi"/>
                <w:b/>
                <w:szCs w:val="24"/>
                <w:lang w:val="sl-SI"/>
              </w:rPr>
            </w:pPr>
            <w:r w:rsidRPr="00C93335">
              <w:rPr>
                <w:rFonts w:asciiTheme="majorHAnsi" w:hAnsiTheme="majorHAnsi" w:cstheme="majorHAnsi"/>
                <w:b/>
                <w:szCs w:val="24"/>
                <w:lang w:val="sl-SI"/>
              </w:rPr>
              <w:t>z DDV</w:t>
            </w:r>
          </w:p>
        </w:tc>
      </w:tr>
      <w:tr w:rsidR="00FB273F" w:rsidRPr="00C93335" w14:paraId="5E69B19E" w14:textId="77777777" w:rsidTr="009D24A6">
        <w:tblPrEx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381" w:type="pct"/>
            <w:tcBorders>
              <w:right w:val="single" w:sz="4" w:space="0" w:color="auto"/>
            </w:tcBorders>
            <w:shd w:val="clear" w:color="auto" w:fill="FADC8C"/>
            <w:vAlign w:val="center"/>
          </w:tcPr>
          <w:p w14:paraId="74FCAB89" w14:textId="12EC403A" w:rsidR="00FB273F" w:rsidRPr="00C93335" w:rsidRDefault="00FB273F" w:rsidP="00C975BF">
            <w:pPr>
              <w:pStyle w:val="Brezrazmikov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C93335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1</w:t>
            </w:r>
          </w:p>
        </w:tc>
        <w:tc>
          <w:tcPr>
            <w:tcW w:w="1394" w:type="pct"/>
            <w:shd w:val="clear" w:color="auto" w:fill="FADC8C"/>
            <w:vAlign w:val="center"/>
          </w:tcPr>
          <w:p w14:paraId="4F2C090B" w14:textId="41A83D83" w:rsidR="00FB273F" w:rsidRPr="00C93335" w:rsidRDefault="00BF2CD3" w:rsidP="00C975BF">
            <w:pPr>
              <w:pStyle w:val="Brezrazmikov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proofErr w:type="spellStart"/>
            <w:r w:rsidRPr="00C93335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Izdelava</w:t>
            </w:r>
            <w:proofErr w:type="spellEnd"/>
            <w:r w:rsidRPr="00C93335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 xml:space="preserve"> </w:t>
            </w:r>
            <w:r w:rsidR="00FB273F" w:rsidRPr="00C93335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 xml:space="preserve">MCU </w:t>
            </w:r>
            <w:proofErr w:type="spellStart"/>
            <w:r w:rsidR="00FB273F" w:rsidRPr="00C93335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portal</w:t>
            </w:r>
            <w:r w:rsidRPr="00C93335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a</w:t>
            </w:r>
            <w:proofErr w:type="spellEnd"/>
          </w:p>
        </w:tc>
        <w:tc>
          <w:tcPr>
            <w:tcW w:w="500" w:type="pct"/>
            <w:vAlign w:val="center"/>
          </w:tcPr>
          <w:p w14:paraId="6E3FE3F5" w14:textId="19296CAB" w:rsidR="00FB273F" w:rsidRPr="00C93335" w:rsidRDefault="00FB273F" w:rsidP="009D24A6">
            <w:pPr>
              <w:pStyle w:val="Brezrazmikov"/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C93335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1</w:t>
            </w:r>
          </w:p>
        </w:tc>
        <w:tc>
          <w:tcPr>
            <w:tcW w:w="752" w:type="pct"/>
            <w:vAlign w:val="center"/>
          </w:tcPr>
          <w:p w14:paraId="1AA9F8DB" w14:textId="77777777" w:rsidR="00FB273F" w:rsidRPr="00C93335" w:rsidRDefault="00FB273F" w:rsidP="009D24A6">
            <w:pPr>
              <w:pStyle w:val="Brezrazmikov"/>
              <w:jc w:val="right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99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741A1E" w14:textId="28748F4B" w:rsidR="00FB273F" w:rsidRPr="00C93335" w:rsidRDefault="00FB273F" w:rsidP="009D24A6">
            <w:pPr>
              <w:pStyle w:val="Brezrazmikov"/>
              <w:jc w:val="right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1B501" w14:textId="77777777" w:rsidR="00FB273F" w:rsidRPr="00C93335" w:rsidRDefault="00FB273F" w:rsidP="009D24A6">
            <w:pPr>
              <w:pStyle w:val="Brezrazmikov"/>
              <w:jc w:val="right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</w:p>
        </w:tc>
      </w:tr>
      <w:tr w:rsidR="00FB273F" w:rsidRPr="00C93335" w14:paraId="2C855269" w14:textId="77777777" w:rsidTr="009D24A6">
        <w:tblPrEx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381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17CFD477" w14:textId="4EE601BA" w:rsidR="00FB273F" w:rsidRPr="00C93335" w:rsidRDefault="00FB273F" w:rsidP="00C975BF">
            <w:pPr>
              <w:pStyle w:val="Brezrazmikov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C93335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2</w:t>
            </w:r>
          </w:p>
        </w:tc>
        <w:tc>
          <w:tcPr>
            <w:tcW w:w="1394" w:type="pct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7807A87B" w14:textId="2D80607A" w:rsidR="00FB273F" w:rsidRPr="00C93335" w:rsidRDefault="00C80990" w:rsidP="00C975BF">
            <w:pPr>
              <w:pStyle w:val="Brezrazmikov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proofErr w:type="spellStart"/>
            <w:r w:rsidRPr="00C93335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Izdelava</w:t>
            </w:r>
            <w:proofErr w:type="spellEnd"/>
            <w:r w:rsidRPr="00C93335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 xml:space="preserve"> </w:t>
            </w:r>
            <w:r w:rsidR="00FB273F" w:rsidRPr="00C93335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 xml:space="preserve">VOX </w:t>
            </w:r>
            <w:proofErr w:type="spellStart"/>
            <w:r w:rsidR="00FB273F" w:rsidRPr="00C93335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portal</w:t>
            </w:r>
            <w:r w:rsidRPr="00C93335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a</w:t>
            </w:r>
            <w:proofErr w:type="spellEnd"/>
          </w:p>
        </w:tc>
        <w:tc>
          <w:tcPr>
            <w:tcW w:w="500" w:type="pct"/>
            <w:vAlign w:val="center"/>
          </w:tcPr>
          <w:p w14:paraId="72D8328D" w14:textId="33C34F47" w:rsidR="00FB273F" w:rsidRPr="00C93335" w:rsidRDefault="00FB273F" w:rsidP="009D24A6">
            <w:pPr>
              <w:pStyle w:val="Brezrazmikov"/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C93335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1</w:t>
            </w:r>
          </w:p>
        </w:tc>
        <w:tc>
          <w:tcPr>
            <w:tcW w:w="752" w:type="pct"/>
            <w:vAlign w:val="center"/>
          </w:tcPr>
          <w:p w14:paraId="2FEF934C" w14:textId="77777777" w:rsidR="00FB273F" w:rsidRPr="00C93335" w:rsidRDefault="00FB273F" w:rsidP="009D24A6">
            <w:pPr>
              <w:pStyle w:val="Brezrazmikov"/>
              <w:jc w:val="right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99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37F965" w14:textId="05BC9D6A" w:rsidR="00FB273F" w:rsidRPr="00C93335" w:rsidRDefault="00FB273F" w:rsidP="009D24A6">
            <w:pPr>
              <w:pStyle w:val="Brezrazmikov"/>
              <w:jc w:val="right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90659" w14:textId="77777777" w:rsidR="00FB273F" w:rsidRPr="00C93335" w:rsidRDefault="00FB273F" w:rsidP="009D24A6">
            <w:pPr>
              <w:pStyle w:val="Brezrazmikov"/>
              <w:jc w:val="right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</w:p>
        </w:tc>
      </w:tr>
      <w:tr w:rsidR="00FB273F" w:rsidRPr="00C93335" w14:paraId="42536E17" w14:textId="77777777" w:rsidTr="009D24A6">
        <w:tblPrEx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381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11B743F7" w14:textId="25C70A92" w:rsidR="00FB273F" w:rsidRPr="00C93335" w:rsidRDefault="00FB273F" w:rsidP="00C975BF">
            <w:pPr>
              <w:pStyle w:val="Brezrazmikov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C93335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3</w:t>
            </w:r>
          </w:p>
        </w:tc>
        <w:tc>
          <w:tcPr>
            <w:tcW w:w="1394" w:type="pct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5DEFE917" w14:textId="040439A9" w:rsidR="00FB273F" w:rsidRPr="00C93335" w:rsidRDefault="00C80990" w:rsidP="00C975BF">
            <w:pPr>
              <w:pStyle w:val="Brezrazmikov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proofErr w:type="spellStart"/>
            <w:r w:rsidRPr="00C93335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Izdelava</w:t>
            </w:r>
            <w:proofErr w:type="spellEnd"/>
            <w:r w:rsidRPr="00C93335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 xml:space="preserve"> </w:t>
            </w:r>
            <w:r w:rsidR="00FB273F" w:rsidRPr="00C93335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 xml:space="preserve">Video </w:t>
            </w:r>
            <w:proofErr w:type="spellStart"/>
            <w:r w:rsidR="00FB273F" w:rsidRPr="00C93335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portal</w:t>
            </w:r>
            <w:r w:rsidRPr="00C93335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a</w:t>
            </w:r>
            <w:proofErr w:type="spellEnd"/>
          </w:p>
        </w:tc>
        <w:tc>
          <w:tcPr>
            <w:tcW w:w="500" w:type="pct"/>
            <w:vAlign w:val="center"/>
          </w:tcPr>
          <w:p w14:paraId="1B46A6A0" w14:textId="036AC04E" w:rsidR="00FB273F" w:rsidRPr="00C93335" w:rsidRDefault="00FB273F" w:rsidP="009D24A6">
            <w:pPr>
              <w:pStyle w:val="Brezrazmikov"/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C93335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1</w:t>
            </w:r>
          </w:p>
        </w:tc>
        <w:tc>
          <w:tcPr>
            <w:tcW w:w="752" w:type="pct"/>
            <w:vAlign w:val="center"/>
          </w:tcPr>
          <w:p w14:paraId="3873E5CA" w14:textId="77777777" w:rsidR="00FB273F" w:rsidRPr="00C93335" w:rsidRDefault="00FB273F" w:rsidP="009D24A6">
            <w:pPr>
              <w:pStyle w:val="Brezrazmikov"/>
              <w:jc w:val="right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99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F5CFB1" w14:textId="14F28F66" w:rsidR="00FB273F" w:rsidRPr="00C93335" w:rsidRDefault="00FB273F" w:rsidP="009D24A6">
            <w:pPr>
              <w:pStyle w:val="Brezrazmikov"/>
              <w:jc w:val="right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F224A" w14:textId="77777777" w:rsidR="00FB273F" w:rsidRPr="00C93335" w:rsidRDefault="00FB273F" w:rsidP="009D24A6">
            <w:pPr>
              <w:pStyle w:val="Brezrazmikov"/>
              <w:jc w:val="right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</w:p>
        </w:tc>
      </w:tr>
      <w:tr w:rsidR="00FB273F" w:rsidRPr="00C93335" w14:paraId="613B3949" w14:textId="77777777" w:rsidTr="009D24A6">
        <w:tblPrEx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381" w:type="pct"/>
            <w:tcBorders>
              <w:right w:val="single" w:sz="4" w:space="0" w:color="auto"/>
            </w:tcBorders>
            <w:shd w:val="clear" w:color="auto" w:fill="FADC8C"/>
            <w:vAlign w:val="center"/>
          </w:tcPr>
          <w:p w14:paraId="15B32FD7" w14:textId="35F7482D" w:rsidR="00FB273F" w:rsidRPr="00C93335" w:rsidRDefault="00FB273F" w:rsidP="008837A8">
            <w:pPr>
              <w:pStyle w:val="Brezrazmikov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C93335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4</w:t>
            </w:r>
          </w:p>
        </w:tc>
        <w:tc>
          <w:tcPr>
            <w:tcW w:w="1394" w:type="pct"/>
            <w:shd w:val="clear" w:color="auto" w:fill="FADC8C"/>
            <w:vAlign w:val="center"/>
          </w:tcPr>
          <w:p w14:paraId="1246415E" w14:textId="18D61459" w:rsidR="00FB273F" w:rsidRPr="00C93335" w:rsidRDefault="00FB273F" w:rsidP="008837A8">
            <w:pPr>
              <w:pStyle w:val="Brezrazmikov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C93335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Izdelava uporabniške izkušnje</w:t>
            </w:r>
          </w:p>
        </w:tc>
        <w:tc>
          <w:tcPr>
            <w:tcW w:w="500" w:type="pct"/>
            <w:vAlign w:val="center"/>
          </w:tcPr>
          <w:p w14:paraId="56C08DE4" w14:textId="7560B2EC" w:rsidR="00FB273F" w:rsidRPr="00C93335" w:rsidRDefault="00FB273F" w:rsidP="009D24A6">
            <w:pPr>
              <w:pStyle w:val="Brezrazmikov"/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C93335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1</w:t>
            </w:r>
          </w:p>
        </w:tc>
        <w:tc>
          <w:tcPr>
            <w:tcW w:w="752" w:type="pct"/>
            <w:vAlign w:val="center"/>
          </w:tcPr>
          <w:p w14:paraId="1F6940DF" w14:textId="77777777" w:rsidR="00FB273F" w:rsidRPr="00C93335" w:rsidRDefault="00FB273F" w:rsidP="009D24A6">
            <w:pPr>
              <w:pStyle w:val="Brezrazmikov"/>
              <w:jc w:val="right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99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91D4E7" w14:textId="514356E4" w:rsidR="00FB273F" w:rsidRPr="00C93335" w:rsidRDefault="00FB273F" w:rsidP="009D24A6">
            <w:pPr>
              <w:pStyle w:val="Brezrazmikov"/>
              <w:jc w:val="right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AED36" w14:textId="77777777" w:rsidR="00FB273F" w:rsidRPr="00C93335" w:rsidRDefault="00FB273F" w:rsidP="009D24A6">
            <w:pPr>
              <w:pStyle w:val="Brezrazmikov"/>
              <w:jc w:val="right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</w:p>
        </w:tc>
      </w:tr>
      <w:tr w:rsidR="00FB273F" w:rsidRPr="00C93335" w14:paraId="50666FD0" w14:textId="77777777" w:rsidTr="009D24A6">
        <w:tblPrEx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381" w:type="pct"/>
            <w:tcBorders>
              <w:right w:val="single" w:sz="4" w:space="0" w:color="auto"/>
            </w:tcBorders>
            <w:shd w:val="clear" w:color="auto" w:fill="FADC8C"/>
            <w:vAlign w:val="center"/>
          </w:tcPr>
          <w:p w14:paraId="797E72DC" w14:textId="6592B350" w:rsidR="00FB273F" w:rsidRPr="00C93335" w:rsidRDefault="00FB273F" w:rsidP="008837A8">
            <w:pPr>
              <w:pStyle w:val="Brezrazmikov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C93335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lastRenderedPageBreak/>
              <w:t>5</w:t>
            </w:r>
          </w:p>
        </w:tc>
        <w:tc>
          <w:tcPr>
            <w:tcW w:w="1394" w:type="pct"/>
            <w:shd w:val="clear" w:color="auto" w:fill="FADC8C"/>
            <w:vAlign w:val="center"/>
          </w:tcPr>
          <w:p w14:paraId="03094F8C" w14:textId="49BFC2DA" w:rsidR="00FB273F" w:rsidRPr="00C93335" w:rsidRDefault="00FB273F" w:rsidP="008837A8">
            <w:pPr>
              <w:pStyle w:val="Brezrazmikov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C93335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Inženirska ura</w:t>
            </w:r>
            <w:r w:rsidR="00BF2CD3" w:rsidRPr="00C93335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 xml:space="preserve"> za dodatna dela</w:t>
            </w:r>
          </w:p>
        </w:tc>
        <w:tc>
          <w:tcPr>
            <w:tcW w:w="500" w:type="pct"/>
            <w:vAlign w:val="center"/>
          </w:tcPr>
          <w:p w14:paraId="173D5773" w14:textId="6D99455F" w:rsidR="00FB273F" w:rsidRPr="00C93335" w:rsidRDefault="00FB273F" w:rsidP="009D24A6">
            <w:pPr>
              <w:pStyle w:val="Brezrazmikov"/>
              <w:jc w:val="center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C93335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100</w:t>
            </w:r>
          </w:p>
        </w:tc>
        <w:tc>
          <w:tcPr>
            <w:tcW w:w="752" w:type="pct"/>
            <w:vAlign w:val="center"/>
          </w:tcPr>
          <w:p w14:paraId="73AD36C2" w14:textId="77777777" w:rsidR="00FB273F" w:rsidRPr="00C93335" w:rsidRDefault="00FB273F" w:rsidP="009D24A6">
            <w:pPr>
              <w:pStyle w:val="Brezrazmikov"/>
              <w:jc w:val="right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99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5082FD" w14:textId="23EA6EE6" w:rsidR="00FB273F" w:rsidRPr="00C93335" w:rsidRDefault="00FB273F" w:rsidP="009D24A6">
            <w:pPr>
              <w:pStyle w:val="Brezrazmikov"/>
              <w:jc w:val="right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DF4D5" w14:textId="77777777" w:rsidR="00FB273F" w:rsidRPr="00C93335" w:rsidRDefault="00FB273F" w:rsidP="009D24A6">
            <w:pPr>
              <w:pStyle w:val="Brezrazmikov"/>
              <w:jc w:val="right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</w:p>
        </w:tc>
      </w:tr>
      <w:tr w:rsidR="00F51FA8" w:rsidRPr="00C93335" w14:paraId="7FB9E508" w14:textId="77777777" w:rsidTr="009D24A6">
        <w:tblPrEx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trHeight w:val="603"/>
          <w:jc w:val="center"/>
        </w:trPr>
        <w:tc>
          <w:tcPr>
            <w:tcW w:w="3027" w:type="pct"/>
            <w:gridSpan w:val="4"/>
            <w:shd w:val="clear" w:color="auto" w:fill="FFAD5B"/>
            <w:vAlign w:val="center"/>
          </w:tcPr>
          <w:p w14:paraId="202A773D" w14:textId="109B6B1B" w:rsidR="00F51FA8" w:rsidRPr="00C93335" w:rsidRDefault="00F51FA8" w:rsidP="008837A8">
            <w:pPr>
              <w:pStyle w:val="Brezrazmikov"/>
              <w:jc w:val="right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C93335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SKUPAJ CENA ZA MERILO:</w:t>
            </w:r>
          </w:p>
        </w:tc>
        <w:tc>
          <w:tcPr>
            <w:tcW w:w="999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080FD8D" w14:textId="3067FB8F" w:rsidR="00F51FA8" w:rsidRPr="009D24A6" w:rsidRDefault="00F51FA8" w:rsidP="009D24A6">
            <w:pPr>
              <w:pStyle w:val="Brezrazmikov"/>
              <w:jc w:val="right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  <w:tc>
          <w:tcPr>
            <w:tcW w:w="97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F8BC2B9" w14:textId="77777777" w:rsidR="00F51FA8" w:rsidRPr="009D24A6" w:rsidRDefault="00F51FA8" w:rsidP="009D24A6">
            <w:pPr>
              <w:pStyle w:val="Brezrazmikov"/>
              <w:jc w:val="right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</w:p>
        </w:tc>
      </w:tr>
    </w:tbl>
    <w:p w14:paraId="25D13C4C" w14:textId="68D271A2" w:rsidR="003F46F7" w:rsidRPr="00C93335" w:rsidRDefault="003F46F7">
      <w:pPr>
        <w:spacing w:after="0" w:line="240" w:lineRule="auto"/>
        <w:rPr>
          <w:rFonts w:asciiTheme="majorHAnsi" w:hAnsiTheme="majorHAnsi" w:cstheme="majorHAnsi"/>
          <w:i/>
          <w:sz w:val="24"/>
          <w:szCs w:val="24"/>
          <w:lang w:val="sl-SI"/>
        </w:rPr>
      </w:pPr>
    </w:p>
    <w:p w14:paraId="18D2628A" w14:textId="330CEDD8" w:rsidR="00CE4BBB" w:rsidRPr="00C93335" w:rsidRDefault="00CE4BBB" w:rsidP="00CE4BBB">
      <w:pPr>
        <w:widowControl w:val="0"/>
        <w:spacing w:before="120" w:after="120" w:line="240" w:lineRule="auto"/>
        <w:jc w:val="both"/>
        <w:rPr>
          <w:rFonts w:asciiTheme="majorHAnsi" w:hAnsiTheme="majorHAnsi" w:cstheme="majorHAnsi"/>
          <w:i/>
          <w:sz w:val="24"/>
          <w:szCs w:val="24"/>
          <w:lang w:val="sl-SI"/>
        </w:rPr>
      </w:pPr>
      <w:r w:rsidRPr="00C93335">
        <w:rPr>
          <w:rFonts w:asciiTheme="majorHAnsi" w:hAnsiTheme="majorHAnsi" w:cstheme="majorHAnsi"/>
          <w:i/>
          <w:sz w:val="24"/>
          <w:szCs w:val="24"/>
          <w:lang w:val="sl-SI"/>
        </w:rPr>
        <w:t xml:space="preserve">Ponudnik soglaša, da lahko naročnik, ob upoštevanju 7. odstavka 89. člena ZJN-3 v primeru ugotovitve računskih napak te odpravi tako, da ob upoštevanju cen na enoto brez DDV izračuna vrednost ponudbe z upoštevanjem pravilne matematične operacije. </w:t>
      </w:r>
    </w:p>
    <w:p w14:paraId="1C150FD2" w14:textId="72510C37" w:rsidR="00CE4BBB" w:rsidRPr="00C93335" w:rsidRDefault="00CE4BBB" w:rsidP="00CE4BBB">
      <w:pPr>
        <w:widowControl w:val="0"/>
        <w:spacing w:before="120" w:after="120" w:line="240" w:lineRule="auto"/>
        <w:jc w:val="both"/>
        <w:rPr>
          <w:rFonts w:asciiTheme="majorHAnsi" w:hAnsiTheme="majorHAnsi" w:cstheme="majorHAnsi"/>
          <w:i/>
          <w:sz w:val="24"/>
          <w:szCs w:val="24"/>
          <w:lang w:val="sl-SI"/>
        </w:rPr>
      </w:pPr>
      <w:r w:rsidRPr="00C93335">
        <w:rPr>
          <w:rFonts w:asciiTheme="majorHAnsi" w:hAnsiTheme="majorHAnsi" w:cstheme="majorHAnsi"/>
          <w:i/>
          <w:sz w:val="24"/>
          <w:szCs w:val="24"/>
          <w:lang w:val="sl-SI"/>
        </w:rPr>
        <w:t>Ponudnik tudi soglaša, da lahko naročnik napačno zapisano stopnjo DDV popravi v pravilno.</w:t>
      </w:r>
    </w:p>
    <w:p w14:paraId="2A4E8F8B" w14:textId="3EF859C4" w:rsidR="00A04913" w:rsidRPr="00C93335" w:rsidRDefault="00A04913" w:rsidP="00CE4BBB">
      <w:pPr>
        <w:widowControl w:val="0"/>
        <w:spacing w:before="120" w:after="120" w:line="240" w:lineRule="auto"/>
        <w:jc w:val="both"/>
        <w:rPr>
          <w:rFonts w:asciiTheme="majorHAnsi" w:hAnsiTheme="majorHAnsi" w:cstheme="majorHAnsi"/>
          <w:sz w:val="24"/>
          <w:szCs w:val="24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949"/>
        <w:gridCol w:w="3680"/>
      </w:tblGrid>
      <w:tr w:rsidR="00C93335" w:rsidRPr="00C93335" w14:paraId="2240DD93" w14:textId="77777777" w:rsidTr="00CB3625">
        <w:trPr>
          <w:trHeight w:val="454"/>
          <w:jc w:val="center"/>
        </w:trPr>
        <w:tc>
          <w:tcPr>
            <w:tcW w:w="5000" w:type="pct"/>
            <w:gridSpan w:val="2"/>
            <w:shd w:val="clear" w:color="auto" w:fill="FAAA5A"/>
            <w:vAlign w:val="center"/>
          </w:tcPr>
          <w:p w14:paraId="42466942" w14:textId="79931ADA" w:rsidR="00C93335" w:rsidRPr="00C93335" w:rsidRDefault="00C93335" w:rsidP="00C93335">
            <w:pPr>
              <w:pStyle w:val="Odstavekseznama"/>
              <w:widowControl w:val="0"/>
              <w:numPr>
                <w:ilvl w:val="0"/>
                <w:numId w:val="28"/>
              </w:num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C93335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br w:type="page"/>
            </w:r>
            <w:r w:rsidRPr="00C93335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DODATNE REFERENCE KADROV</w:t>
            </w:r>
          </w:p>
        </w:tc>
      </w:tr>
      <w:tr w:rsidR="00C93335" w:rsidRPr="00C93335" w14:paraId="1087D6AB" w14:textId="77777777" w:rsidTr="009D24A6">
        <w:tblPrEx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3089" w:type="pct"/>
            <w:tcBorders>
              <w:right w:val="single" w:sz="4" w:space="0" w:color="auto"/>
            </w:tcBorders>
            <w:shd w:val="clear" w:color="auto" w:fill="FADC8C"/>
            <w:vAlign w:val="center"/>
          </w:tcPr>
          <w:p w14:paraId="39081A7A" w14:textId="2EED26E2" w:rsidR="009D24A6" w:rsidRPr="00C93335" w:rsidRDefault="009D24A6" w:rsidP="009D24A6">
            <w:pPr>
              <w:pStyle w:val="Brezrazmikov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KADER</w:t>
            </w:r>
          </w:p>
        </w:tc>
        <w:tc>
          <w:tcPr>
            <w:tcW w:w="1911" w:type="pct"/>
            <w:tcBorders>
              <w:right w:val="single" w:sz="4" w:space="0" w:color="auto"/>
            </w:tcBorders>
            <w:shd w:val="clear" w:color="auto" w:fill="FADC8C"/>
            <w:vAlign w:val="center"/>
          </w:tcPr>
          <w:p w14:paraId="07036C33" w14:textId="77777777" w:rsidR="00C93335" w:rsidRDefault="009D24A6" w:rsidP="00C93335">
            <w:pPr>
              <w:pStyle w:val="Brezrazmikov"/>
              <w:jc w:val="center"/>
              <w:rPr>
                <w:rFonts w:asciiTheme="majorHAnsi" w:hAnsiTheme="majorHAnsi" w:cstheme="majorHAnsi"/>
                <w:i/>
                <w:sz w:val="24"/>
                <w:szCs w:val="24"/>
                <w:lang w:val="sl-SI"/>
              </w:rPr>
            </w:pPr>
            <w:r>
              <w:rPr>
                <w:rFonts w:asciiTheme="majorHAnsi" w:hAnsiTheme="majorHAnsi" w:cstheme="majorHAnsi"/>
                <w:i/>
                <w:sz w:val="24"/>
                <w:szCs w:val="24"/>
                <w:lang w:val="sl-SI"/>
              </w:rPr>
              <w:t>Kader ima dodatno referenco</w:t>
            </w:r>
          </w:p>
          <w:p w14:paraId="2AF19257" w14:textId="1DDEE3D0" w:rsidR="009D24A6" w:rsidRPr="00C93335" w:rsidRDefault="009D24A6" w:rsidP="00C93335">
            <w:pPr>
              <w:pStyle w:val="Brezrazmikov"/>
              <w:jc w:val="center"/>
              <w:rPr>
                <w:rFonts w:asciiTheme="majorHAnsi" w:hAnsiTheme="majorHAnsi" w:cstheme="majorHAnsi"/>
                <w:i/>
                <w:sz w:val="24"/>
                <w:szCs w:val="24"/>
                <w:lang w:val="sl-SI"/>
              </w:rPr>
            </w:pPr>
            <w:r>
              <w:rPr>
                <w:rFonts w:asciiTheme="majorHAnsi" w:hAnsiTheme="majorHAnsi" w:cstheme="majorHAnsi"/>
                <w:i/>
                <w:sz w:val="24"/>
                <w:szCs w:val="24"/>
                <w:lang w:val="sl-SI"/>
              </w:rPr>
              <w:t>DA / NE</w:t>
            </w:r>
          </w:p>
        </w:tc>
      </w:tr>
      <w:tr w:rsidR="009D24A6" w:rsidRPr="00C93335" w14:paraId="669D4D73" w14:textId="77777777" w:rsidTr="009D24A6">
        <w:tblPrEx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3089" w:type="pct"/>
            <w:tcBorders>
              <w:right w:val="single" w:sz="4" w:space="0" w:color="auto"/>
            </w:tcBorders>
            <w:shd w:val="clear" w:color="auto" w:fill="FADC8C"/>
            <w:vAlign w:val="center"/>
          </w:tcPr>
          <w:p w14:paraId="19743591" w14:textId="3249A6C3" w:rsidR="009D24A6" w:rsidRPr="009D24A6" w:rsidRDefault="009D24A6" w:rsidP="009D24A6">
            <w:pPr>
              <w:pStyle w:val="Brezrazmikov"/>
              <w:numPr>
                <w:ilvl w:val="0"/>
                <w:numId w:val="30"/>
              </w:numPr>
              <w:ind w:left="447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9D24A6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PROJEKTNI VODJA</w:t>
            </w:r>
          </w:p>
        </w:tc>
        <w:tc>
          <w:tcPr>
            <w:tcW w:w="191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37B812" w14:textId="77777777" w:rsidR="009D24A6" w:rsidRPr="009D24A6" w:rsidRDefault="009D24A6" w:rsidP="00C93335">
            <w:pPr>
              <w:pStyle w:val="Brezrazmikov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</w:p>
        </w:tc>
      </w:tr>
      <w:tr w:rsidR="009D24A6" w:rsidRPr="00C93335" w14:paraId="116AE6B6" w14:textId="77777777" w:rsidTr="009D24A6">
        <w:tblPrEx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3089" w:type="pct"/>
            <w:tcBorders>
              <w:right w:val="single" w:sz="4" w:space="0" w:color="auto"/>
            </w:tcBorders>
            <w:shd w:val="clear" w:color="auto" w:fill="FADC8C"/>
            <w:vAlign w:val="center"/>
          </w:tcPr>
          <w:p w14:paraId="1D0278B7" w14:textId="40DCEA75" w:rsidR="009D24A6" w:rsidRPr="009D24A6" w:rsidRDefault="009D24A6" w:rsidP="009D24A6">
            <w:pPr>
              <w:pStyle w:val="Brezrazmikov"/>
              <w:numPr>
                <w:ilvl w:val="0"/>
                <w:numId w:val="30"/>
              </w:numPr>
              <w:ind w:left="447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9D24A6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VODILNI INŽENIR</w:t>
            </w:r>
          </w:p>
        </w:tc>
        <w:tc>
          <w:tcPr>
            <w:tcW w:w="191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DDC8BF" w14:textId="77777777" w:rsidR="009D24A6" w:rsidRPr="009D24A6" w:rsidRDefault="009D24A6" w:rsidP="00C93335">
            <w:pPr>
              <w:pStyle w:val="Brezrazmikov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</w:p>
        </w:tc>
      </w:tr>
      <w:tr w:rsidR="009D24A6" w:rsidRPr="00C93335" w14:paraId="2C8C218C" w14:textId="77777777" w:rsidTr="009D24A6">
        <w:tblPrEx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3089" w:type="pct"/>
            <w:tcBorders>
              <w:right w:val="single" w:sz="4" w:space="0" w:color="auto"/>
            </w:tcBorders>
            <w:shd w:val="clear" w:color="auto" w:fill="FADC8C"/>
            <w:vAlign w:val="center"/>
          </w:tcPr>
          <w:p w14:paraId="2BF676D7" w14:textId="19275CD5" w:rsidR="009D24A6" w:rsidRPr="009D24A6" w:rsidRDefault="009D24A6" w:rsidP="009D24A6">
            <w:pPr>
              <w:pStyle w:val="Brezrazmikov"/>
              <w:numPr>
                <w:ilvl w:val="0"/>
                <w:numId w:val="30"/>
              </w:numPr>
              <w:ind w:left="447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9D24A6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PROGRAMER 1</w:t>
            </w:r>
          </w:p>
        </w:tc>
        <w:tc>
          <w:tcPr>
            <w:tcW w:w="191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939E17C" w14:textId="77777777" w:rsidR="009D24A6" w:rsidRPr="009D24A6" w:rsidRDefault="009D24A6" w:rsidP="00C93335">
            <w:pPr>
              <w:pStyle w:val="Brezrazmikov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</w:p>
        </w:tc>
      </w:tr>
      <w:tr w:rsidR="009D24A6" w:rsidRPr="00C93335" w14:paraId="267EFE9E" w14:textId="77777777" w:rsidTr="009D24A6">
        <w:tblPrEx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3089" w:type="pct"/>
            <w:tcBorders>
              <w:right w:val="single" w:sz="4" w:space="0" w:color="auto"/>
            </w:tcBorders>
            <w:shd w:val="clear" w:color="auto" w:fill="FADC8C"/>
            <w:vAlign w:val="center"/>
          </w:tcPr>
          <w:p w14:paraId="37E177D1" w14:textId="134CC655" w:rsidR="009D24A6" w:rsidRPr="009D24A6" w:rsidRDefault="009D24A6" w:rsidP="009D24A6">
            <w:pPr>
              <w:pStyle w:val="Brezrazmikov"/>
              <w:numPr>
                <w:ilvl w:val="0"/>
                <w:numId w:val="30"/>
              </w:numPr>
              <w:ind w:left="447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9D24A6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PROGRAMER 2</w:t>
            </w:r>
          </w:p>
        </w:tc>
        <w:tc>
          <w:tcPr>
            <w:tcW w:w="191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BE66EA" w14:textId="77777777" w:rsidR="009D24A6" w:rsidRPr="009D24A6" w:rsidRDefault="009D24A6" w:rsidP="00C93335">
            <w:pPr>
              <w:pStyle w:val="Brezrazmikov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</w:p>
        </w:tc>
      </w:tr>
      <w:tr w:rsidR="009D24A6" w:rsidRPr="00C93335" w14:paraId="45868CFF" w14:textId="77777777" w:rsidTr="009D24A6">
        <w:tblPrEx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3089" w:type="pct"/>
            <w:tcBorders>
              <w:right w:val="single" w:sz="4" w:space="0" w:color="auto"/>
            </w:tcBorders>
            <w:shd w:val="clear" w:color="auto" w:fill="FADC8C"/>
            <w:vAlign w:val="center"/>
          </w:tcPr>
          <w:p w14:paraId="5ABA011C" w14:textId="234D3D03" w:rsidR="009D24A6" w:rsidRPr="009D24A6" w:rsidRDefault="009D24A6" w:rsidP="009D24A6">
            <w:pPr>
              <w:pStyle w:val="Brezrazmikov"/>
              <w:numPr>
                <w:ilvl w:val="0"/>
                <w:numId w:val="30"/>
              </w:numPr>
              <w:ind w:left="447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9D24A6">
              <w:rPr>
                <w:rFonts w:asciiTheme="majorHAnsi" w:hAnsiTheme="majorHAnsi" w:cstheme="majorHAnsi"/>
                <w:sz w:val="24"/>
                <w:szCs w:val="24"/>
                <w:lang w:val="sl-SI"/>
              </w:rPr>
              <w:t>NAČRTOVALEC UPORABNIŠKE IZKUŠNJE</w:t>
            </w:r>
          </w:p>
        </w:tc>
        <w:tc>
          <w:tcPr>
            <w:tcW w:w="191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C96724" w14:textId="77777777" w:rsidR="009D24A6" w:rsidRPr="009D24A6" w:rsidRDefault="009D24A6" w:rsidP="00C93335">
            <w:pPr>
              <w:pStyle w:val="Brezrazmikov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</w:p>
        </w:tc>
      </w:tr>
      <w:tr w:rsidR="00C93335" w:rsidRPr="00C93335" w14:paraId="73F46451" w14:textId="77777777" w:rsidTr="009D24A6">
        <w:tblPrEx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trHeight w:val="20"/>
          <w:jc w:val="center"/>
        </w:trPr>
        <w:tc>
          <w:tcPr>
            <w:tcW w:w="3089" w:type="pct"/>
            <w:tcBorders>
              <w:right w:val="single" w:sz="4" w:space="0" w:color="auto"/>
            </w:tcBorders>
            <w:shd w:val="clear" w:color="auto" w:fill="FADC8C"/>
            <w:vAlign w:val="center"/>
          </w:tcPr>
          <w:p w14:paraId="2B67E358" w14:textId="41A9626C" w:rsidR="00C93335" w:rsidRPr="009D24A6" w:rsidRDefault="009D24A6" w:rsidP="009D24A6">
            <w:pPr>
              <w:pStyle w:val="Brezrazmikov"/>
              <w:numPr>
                <w:ilvl w:val="0"/>
                <w:numId w:val="30"/>
              </w:numPr>
              <w:ind w:left="447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9D24A6">
              <w:rPr>
                <w:rFonts w:ascii="Calibri Light" w:eastAsia="Times New Roman" w:hAnsi="Calibri Light" w:cs="Calibri Light"/>
                <w:bCs/>
                <w:sz w:val="24"/>
                <w:szCs w:val="24"/>
                <w:lang w:val="sl-SI" w:eastAsia="zh-CN"/>
              </w:rPr>
              <w:t>OBLIKOVALEC</w:t>
            </w:r>
          </w:p>
        </w:tc>
        <w:tc>
          <w:tcPr>
            <w:tcW w:w="191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97904" w14:textId="3B2A07C1" w:rsidR="00C93335" w:rsidRPr="009D24A6" w:rsidRDefault="00C93335" w:rsidP="00C93335">
            <w:pPr>
              <w:pStyle w:val="Brezrazmikov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</w:p>
        </w:tc>
      </w:tr>
    </w:tbl>
    <w:p w14:paraId="58A3F066" w14:textId="77777777" w:rsidR="00C80990" w:rsidRPr="00C93335" w:rsidRDefault="00C80990" w:rsidP="00CE4BBB">
      <w:pPr>
        <w:widowControl w:val="0"/>
        <w:spacing w:before="120" w:after="120" w:line="240" w:lineRule="auto"/>
        <w:jc w:val="both"/>
        <w:rPr>
          <w:rFonts w:asciiTheme="majorHAnsi" w:hAnsiTheme="majorHAnsi" w:cstheme="majorHAnsi"/>
          <w:sz w:val="24"/>
          <w:szCs w:val="24"/>
          <w:lang w:val="sl-SI"/>
        </w:rPr>
      </w:pPr>
    </w:p>
    <w:p w14:paraId="001053F4" w14:textId="36E9FC93" w:rsidR="00942789" w:rsidRPr="00C93335" w:rsidRDefault="00942789" w:rsidP="00B83186">
      <w:pPr>
        <w:widowControl w:val="0"/>
        <w:spacing w:after="0"/>
        <w:rPr>
          <w:rFonts w:asciiTheme="majorHAnsi" w:hAnsiTheme="majorHAnsi" w:cstheme="majorHAnsi"/>
          <w:sz w:val="24"/>
          <w:szCs w:val="24"/>
        </w:rPr>
      </w:pPr>
    </w:p>
    <w:tbl>
      <w:tblPr>
        <w:tblpPr w:leftFromText="141" w:rightFromText="141" w:vertAnchor="text" w:horzAnchor="margin" w:tblpXSpec="right" w:tblpY="-34"/>
        <w:tblW w:w="7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4410"/>
      </w:tblGrid>
      <w:tr w:rsidR="00CE4BBB" w:rsidRPr="00C93335" w14:paraId="0040498C" w14:textId="77777777" w:rsidTr="00647D46">
        <w:trPr>
          <w:trHeight w:val="454"/>
        </w:trPr>
        <w:tc>
          <w:tcPr>
            <w:tcW w:w="3114" w:type="dxa"/>
            <w:vMerge w:val="restart"/>
            <w:shd w:val="clear" w:color="auto" w:fill="auto"/>
            <w:vAlign w:val="center"/>
          </w:tcPr>
          <w:p w14:paraId="3062DA57" w14:textId="3F75DA4B" w:rsidR="00CE4BBB" w:rsidRPr="00C93335" w:rsidRDefault="00CE4BBB" w:rsidP="00CE4BBB">
            <w:pPr>
              <w:pStyle w:val="Brezrazmikov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proofErr w:type="spellStart"/>
            <w:r w:rsidRPr="00C93335">
              <w:rPr>
                <w:rFonts w:asciiTheme="majorHAnsi" w:hAnsiTheme="majorHAnsi" w:cstheme="majorHAnsi"/>
                <w:i/>
                <w:sz w:val="24"/>
                <w:szCs w:val="24"/>
              </w:rPr>
              <w:t>Kraj</w:t>
            </w:r>
            <w:proofErr w:type="spellEnd"/>
            <w:r w:rsidRPr="00C93335">
              <w:rPr>
                <w:rFonts w:asciiTheme="majorHAnsi" w:hAnsiTheme="majorHAnsi" w:cstheme="majorHAnsi"/>
                <w:i/>
                <w:sz w:val="24"/>
                <w:szCs w:val="24"/>
              </w:rPr>
              <w:t xml:space="preserve"> in datum </w:t>
            </w:r>
            <w:proofErr w:type="spellStart"/>
            <w:r w:rsidRPr="00C93335">
              <w:rPr>
                <w:rFonts w:asciiTheme="majorHAnsi" w:hAnsiTheme="majorHAnsi" w:cstheme="majorHAnsi"/>
                <w:i/>
                <w:sz w:val="24"/>
                <w:szCs w:val="24"/>
              </w:rPr>
              <w:t>podpisa</w:t>
            </w:r>
            <w:proofErr w:type="spellEnd"/>
            <w:r w:rsidRPr="00C93335">
              <w:rPr>
                <w:rFonts w:asciiTheme="majorHAnsi" w:hAnsiTheme="majorHAnsi" w:cstheme="majorHAnsi"/>
                <w:i/>
                <w:sz w:val="24"/>
                <w:szCs w:val="24"/>
              </w:rPr>
              <w:t xml:space="preserve">, </w:t>
            </w:r>
            <w:proofErr w:type="spellStart"/>
            <w:r w:rsidRPr="00C93335">
              <w:rPr>
                <w:rFonts w:asciiTheme="majorHAnsi" w:hAnsiTheme="majorHAnsi" w:cstheme="majorHAnsi"/>
                <w:i/>
                <w:sz w:val="24"/>
                <w:szCs w:val="24"/>
              </w:rPr>
              <w:t>žig</w:t>
            </w:r>
            <w:proofErr w:type="spellEnd"/>
          </w:p>
        </w:tc>
        <w:tc>
          <w:tcPr>
            <w:tcW w:w="4410" w:type="dxa"/>
            <w:shd w:val="clear" w:color="auto" w:fill="FAAA5A"/>
            <w:vAlign w:val="center"/>
          </w:tcPr>
          <w:p w14:paraId="638CEAD9" w14:textId="5EAC11C5" w:rsidR="00CE4BBB" w:rsidRPr="00C93335" w:rsidRDefault="00CE4BBB" w:rsidP="00CE4BBB">
            <w:pPr>
              <w:pStyle w:val="Brezrazmikov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proofErr w:type="spellStart"/>
            <w:r w:rsidRPr="00C93335">
              <w:rPr>
                <w:rFonts w:asciiTheme="majorHAnsi" w:hAnsiTheme="majorHAnsi" w:cstheme="majorHAnsi"/>
                <w:b/>
                <w:sz w:val="24"/>
                <w:szCs w:val="24"/>
              </w:rPr>
              <w:t>Ponudnik</w:t>
            </w:r>
            <w:proofErr w:type="spellEnd"/>
          </w:p>
        </w:tc>
      </w:tr>
      <w:tr w:rsidR="00CE4BBB" w:rsidRPr="00C93335" w14:paraId="7B418E33" w14:textId="77777777" w:rsidTr="00647D46">
        <w:trPr>
          <w:trHeight w:val="454"/>
        </w:trPr>
        <w:tc>
          <w:tcPr>
            <w:tcW w:w="3114" w:type="dxa"/>
            <w:vMerge/>
            <w:shd w:val="clear" w:color="auto" w:fill="auto"/>
          </w:tcPr>
          <w:p w14:paraId="68B8543E" w14:textId="77777777" w:rsidR="00CE4BBB" w:rsidRPr="00C93335" w:rsidRDefault="00CE4BBB" w:rsidP="00CE4BBB">
            <w:pPr>
              <w:pStyle w:val="Brezrazmikov"/>
              <w:jc w:val="center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</w:tc>
        <w:tc>
          <w:tcPr>
            <w:tcW w:w="4410" w:type="dxa"/>
            <w:shd w:val="clear" w:color="auto" w:fill="auto"/>
            <w:vAlign w:val="center"/>
          </w:tcPr>
          <w:p w14:paraId="3D522D91" w14:textId="55154BD8" w:rsidR="00CE4BBB" w:rsidRPr="00C93335" w:rsidRDefault="00CE4BBB" w:rsidP="00CE4BBB">
            <w:pPr>
              <w:pStyle w:val="Brezrazmikov"/>
              <w:jc w:val="center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proofErr w:type="spellStart"/>
            <w:r w:rsidRPr="00C93335">
              <w:rPr>
                <w:rFonts w:asciiTheme="majorHAnsi" w:hAnsiTheme="majorHAnsi" w:cstheme="majorHAnsi"/>
                <w:i/>
                <w:sz w:val="24"/>
                <w:szCs w:val="24"/>
              </w:rPr>
              <w:t>Naziv</w:t>
            </w:r>
            <w:proofErr w:type="spellEnd"/>
            <w:r w:rsidRPr="00C93335">
              <w:rPr>
                <w:rFonts w:asciiTheme="majorHAnsi" w:hAnsiTheme="majorHAnsi" w:cstheme="majorHAnsi"/>
                <w:i/>
                <w:sz w:val="24"/>
                <w:szCs w:val="24"/>
              </w:rPr>
              <w:t xml:space="preserve"> </w:t>
            </w:r>
            <w:proofErr w:type="spellStart"/>
            <w:r w:rsidRPr="00C93335">
              <w:rPr>
                <w:rFonts w:asciiTheme="majorHAnsi" w:hAnsiTheme="majorHAnsi" w:cstheme="majorHAnsi"/>
                <w:i/>
                <w:sz w:val="24"/>
                <w:szCs w:val="24"/>
              </w:rPr>
              <w:t>ponudnika</w:t>
            </w:r>
            <w:proofErr w:type="spellEnd"/>
          </w:p>
        </w:tc>
      </w:tr>
      <w:tr w:rsidR="00CE4BBB" w:rsidRPr="00C93335" w14:paraId="6D198AA0" w14:textId="77777777" w:rsidTr="00647D46">
        <w:trPr>
          <w:trHeight w:val="454"/>
        </w:trPr>
        <w:tc>
          <w:tcPr>
            <w:tcW w:w="3114" w:type="dxa"/>
            <w:vMerge/>
            <w:shd w:val="clear" w:color="auto" w:fill="auto"/>
          </w:tcPr>
          <w:p w14:paraId="36BA43C4" w14:textId="77777777" w:rsidR="00CE4BBB" w:rsidRPr="00C93335" w:rsidRDefault="00CE4BBB" w:rsidP="00CE4BBB">
            <w:pPr>
              <w:pStyle w:val="Brezrazmikov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4410" w:type="dxa"/>
            <w:shd w:val="clear" w:color="auto" w:fill="FAAA5A"/>
            <w:vAlign w:val="center"/>
          </w:tcPr>
          <w:p w14:paraId="1CF933D7" w14:textId="2AC1F0D3" w:rsidR="00CE4BBB" w:rsidRPr="00C93335" w:rsidRDefault="00CE4BBB" w:rsidP="00CE4BBB">
            <w:pPr>
              <w:pStyle w:val="Brezrazmikov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proofErr w:type="spellStart"/>
            <w:r w:rsidRPr="00C93335">
              <w:rPr>
                <w:rFonts w:asciiTheme="majorHAnsi" w:hAnsiTheme="majorHAnsi" w:cstheme="majorHAnsi"/>
                <w:b/>
                <w:sz w:val="24"/>
                <w:szCs w:val="24"/>
              </w:rPr>
              <w:t>Podpisnik</w:t>
            </w:r>
            <w:proofErr w:type="spellEnd"/>
          </w:p>
        </w:tc>
      </w:tr>
      <w:tr w:rsidR="00CE4BBB" w:rsidRPr="00C93335" w14:paraId="02405319" w14:textId="77777777" w:rsidTr="00647D46">
        <w:trPr>
          <w:trHeight w:val="964"/>
        </w:trPr>
        <w:tc>
          <w:tcPr>
            <w:tcW w:w="3114" w:type="dxa"/>
            <w:vMerge/>
            <w:shd w:val="clear" w:color="auto" w:fill="auto"/>
          </w:tcPr>
          <w:p w14:paraId="38120D58" w14:textId="77777777" w:rsidR="00CE4BBB" w:rsidRPr="00C93335" w:rsidRDefault="00CE4BBB" w:rsidP="00CE4BBB">
            <w:pPr>
              <w:pStyle w:val="Brezrazmikov"/>
              <w:jc w:val="center"/>
              <w:rPr>
                <w:rFonts w:asciiTheme="majorHAnsi" w:hAnsiTheme="majorHAnsi" w:cstheme="majorHAnsi"/>
                <w:i/>
                <w:sz w:val="24"/>
                <w:szCs w:val="24"/>
              </w:rPr>
            </w:pPr>
          </w:p>
        </w:tc>
        <w:tc>
          <w:tcPr>
            <w:tcW w:w="4410" w:type="dxa"/>
            <w:shd w:val="clear" w:color="auto" w:fill="auto"/>
            <w:vAlign w:val="center"/>
          </w:tcPr>
          <w:p w14:paraId="07E8107E" w14:textId="5FB8B30E" w:rsidR="00CE4BBB" w:rsidRPr="00C93335" w:rsidRDefault="00CE4BBB" w:rsidP="00CE4BBB">
            <w:pPr>
              <w:pStyle w:val="Brezrazmikov"/>
              <w:jc w:val="center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proofErr w:type="spellStart"/>
            <w:r w:rsidRPr="00C93335">
              <w:rPr>
                <w:rFonts w:asciiTheme="majorHAnsi" w:hAnsiTheme="majorHAnsi" w:cstheme="majorHAnsi"/>
                <w:i/>
                <w:sz w:val="24"/>
                <w:szCs w:val="24"/>
              </w:rPr>
              <w:t>Ime</w:t>
            </w:r>
            <w:proofErr w:type="spellEnd"/>
            <w:r w:rsidRPr="00C93335">
              <w:rPr>
                <w:rFonts w:asciiTheme="majorHAnsi" w:hAnsiTheme="majorHAnsi" w:cstheme="majorHAnsi"/>
                <w:i/>
                <w:sz w:val="24"/>
                <w:szCs w:val="24"/>
              </w:rPr>
              <w:t xml:space="preserve"> in </w:t>
            </w:r>
            <w:proofErr w:type="spellStart"/>
            <w:r w:rsidRPr="00C93335">
              <w:rPr>
                <w:rFonts w:asciiTheme="majorHAnsi" w:hAnsiTheme="majorHAnsi" w:cstheme="majorHAnsi"/>
                <w:i/>
                <w:sz w:val="24"/>
                <w:szCs w:val="24"/>
              </w:rPr>
              <w:t>priimek</w:t>
            </w:r>
            <w:proofErr w:type="spellEnd"/>
            <w:r w:rsidRPr="00C93335">
              <w:rPr>
                <w:rFonts w:asciiTheme="majorHAnsi" w:hAnsiTheme="majorHAnsi" w:cstheme="majorHAnsi"/>
                <w:i/>
                <w:sz w:val="24"/>
                <w:szCs w:val="24"/>
              </w:rPr>
              <w:t xml:space="preserve"> </w:t>
            </w:r>
            <w:proofErr w:type="spellStart"/>
            <w:r w:rsidRPr="00C93335">
              <w:rPr>
                <w:rFonts w:asciiTheme="majorHAnsi" w:hAnsiTheme="majorHAnsi" w:cstheme="majorHAnsi"/>
                <w:i/>
                <w:sz w:val="24"/>
                <w:szCs w:val="24"/>
              </w:rPr>
              <w:t>zakonitega</w:t>
            </w:r>
            <w:proofErr w:type="spellEnd"/>
            <w:r w:rsidRPr="00C93335">
              <w:rPr>
                <w:rFonts w:asciiTheme="majorHAnsi" w:hAnsiTheme="majorHAnsi" w:cstheme="majorHAnsi"/>
                <w:i/>
                <w:sz w:val="24"/>
                <w:szCs w:val="24"/>
              </w:rPr>
              <w:t xml:space="preserve"> </w:t>
            </w:r>
            <w:proofErr w:type="spellStart"/>
            <w:r w:rsidRPr="00C93335">
              <w:rPr>
                <w:rFonts w:asciiTheme="majorHAnsi" w:hAnsiTheme="majorHAnsi" w:cstheme="majorHAnsi"/>
                <w:i/>
                <w:sz w:val="24"/>
                <w:szCs w:val="24"/>
              </w:rPr>
              <w:t>zastopnika</w:t>
            </w:r>
            <w:proofErr w:type="spellEnd"/>
          </w:p>
          <w:p w14:paraId="6CCD68B2" w14:textId="77777777" w:rsidR="00CE4BBB" w:rsidRPr="00C93335" w:rsidRDefault="00CE4BBB" w:rsidP="00CE4BBB">
            <w:pPr>
              <w:pStyle w:val="Brezrazmikov"/>
              <w:jc w:val="center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proofErr w:type="spellStart"/>
            <w:r w:rsidRPr="00C93335">
              <w:rPr>
                <w:rFonts w:asciiTheme="majorHAnsi" w:hAnsiTheme="majorHAnsi" w:cstheme="majorHAnsi"/>
                <w:i/>
                <w:sz w:val="24"/>
                <w:szCs w:val="24"/>
              </w:rPr>
              <w:t>ter</w:t>
            </w:r>
            <w:proofErr w:type="spellEnd"/>
            <w:r w:rsidRPr="00C93335">
              <w:rPr>
                <w:rFonts w:asciiTheme="majorHAnsi" w:hAnsiTheme="majorHAnsi" w:cstheme="majorHAnsi"/>
                <w:i/>
                <w:sz w:val="24"/>
                <w:szCs w:val="24"/>
              </w:rPr>
              <w:t xml:space="preserve"> </w:t>
            </w:r>
            <w:proofErr w:type="spellStart"/>
            <w:r w:rsidRPr="00C93335">
              <w:rPr>
                <w:rFonts w:asciiTheme="majorHAnsi" w:hAnsiTheme="majorHAnsi" w:cstheme="majorHAnsi"/>
                <w:i/>
                <w:sz w:val="24"/>
                <w:szCs w:val="24"/>
              </w:rPr>
              <w:t>podpis</w:t>
            </w:r>
            <w:proofErr w:type="spellEnd"/>
          </w:p>
        </w:tc>
      </w:tr>
    </w:tbl>
    <w:p w14:paraId="498B53C4" w14:textId="7C8B497C" w:rsidR="00CE4BBB" w:rsidRPr="00C93335" w:rsidRDefault="00CE4BBB" w:rsidP="00B83186">
      <w:pPr>
        <w:widowControl w:val="0"/>
        <w:spacing w:after="0"/>
        <w:rPr>
          <w:rFonts w:asciiTheme="majorHAnsi" w:hAnsiTheme="majorHAnsi" w:cstheme="majorHAnsi"/>
          <w:sz w:val="24"/>
          <w:szCs w:val="24"/>
        </w:rPr>
      </w:pPr>
    </w:p>
    <w:p w14:paraId="068F1EC0" w14:textId="77777777" w:rsidR="00CE4BBB" w:rsidRPr="00C93335" w:rsidRDefault="00CE4BBB" w:rsidP="00B83186">
      <w:pPr>
        <w:widowControl w:val="0"/>
        <w:spacing w:after="0"/>
        <w:rPr>
          <w:rFonts w:asciiTheme="majorHAnsi" w:hAnsiTheme="majorHAnsi" w:cstheme="majorHAnsi"/>
          <w:sz w:val="24"/>
          <w:szCs w:val="24"/>
        </w:rPr>
      </w:pPr>
    </w:p>
    <w:p w14:paraId="2782E7A8" w14:textId="1EE5278E" w:rsidR="00942789" w:rsidRPr="00C93335" w:rsidRDefault="00942789" w:rsidP="00B83186">
      <w:pPr>
        <w:widowControl w:val="0"/>
        <w:spacing w:after="0"/>
        <w:rPr>
          <w:rFonts w:asciiTheme="majorHAnsi" w:hAnsiTheme="majorHAnsi" w:cstheme="majorHAnsi"/>
          <w:sz w:val="24"/>
          <w:szCs w:val="24"/>
        </w:rPr>
      </w:pPr>
    </w:p>
    <w:p w14:paraId="0B7622C8" w14:textId="77777777" w:rsidR="00CE4BBB" w:rsidRPr="00C93335" w:rsidRDefault="00CE4BBB" w:rsidP="00B83186">
      <w:pPr>
        <w:widowControl w:val="0"/>
        <w:spacing w:after="0"/>
        <w:rPr>
          <w:rFonts w:asciiTheme="majorHAnsi" w:hAnsiTheme="majorHAnsi" w:cstheme="majorHAnsi"/>
          <w:i/>
          <w:sz w:val="24"/>
          <w:szCs w:val="24"/>
        </w:rPr>
      </w:pPr>
    </w:p>
    <w:p w14:paraId="326972C3" w14:textId="77777777" w:rsidR="00CE4BBB" w:rsidRPr="00C93335" w:rsidRDefault="00CE4BBB" w:rsidP="00B83186">
      <w:pPr>
        <w:widowControl w:val="0"/>
        <w:spacing w:after="0"/>
        <w:rPr>
          <w:rFonts w:asciiTheme="majorHAnsi" w:hAnsiTheme="majorHAnsi" w:cstheme="majorHAnsi"/>
          <w:i/>
          <w:sz w:val="24"/>
          <w:szCs w:val="24"/>
        </w:rPr>
      </w:pPr>
    </w:p>
    <w:p w14:paraId="062E19E6" w14:textId="77777777" w:rsidR="00CE4BBB" w:rsidRPr="00C93335" w:rsidRDefault="00CE4BBB" w:rsidP="00B83186">
      <w:pPr>
        <w:widowControl w:val="0"/>
        <w:spacing w:after="0"/>
        <w:rPr>
          <w:rFonts w:asciiTheme="majorHAnsi" w:hAnsiTheme="majorHAnsi" w:cstheme="majorHAnsi"/>
          <w:i/>
          <w:sz w:val="24"/>
          <w:szCs w:val="24"/>
        </w:rPr>
      </w:pPr>
    </w:p>
    <w:p w14:paraId="29139B8A" w14:textId="77777777" w:rsidR="00CE4BBB" w:rsidRPr="00C93335" w:rsidRDefault="00CE4BBB" w:rsidP="00B83186">
      <w:pPr>
        <w:widowControl w:val="0"/>
        <w:spacing w:after="0"/>
        <w:rPr>
          <w:rFonts w:asciiTheme="majorHAnsi" w:hAnsiTheme="majorHAnsi" w:cstheme="majorHAnsi"/>
          <w:i/>
          <w:sz w:val="24"/>
          <w:szCs w:val="24"/>
        </w:rPr>
      </w:pPr>
    </w:p>
    <w:p w14:paraId="65EAFB38" w14:textId="77777777" w:rsidR="00CE4BBB" w:rsidRPr="00C93335" w:rsidRDefault="00CE4BBB" w:rsidP="00B83186">
      <w:pPr>
        <w:widowControl w:val="0"/>
        <w:spacing w:after="0"/>
        <w:rPr>
          <w:rFonts w:asciiTheme="majorHAnsi" w:hAnsiTheme="majorHAnsi" w:cstheme="majorHAnsi"/>
          <w:i/>
          <w:sz w:val="24"/>
          <w:szCs w:val="24"/>
        </w:rPr>
      </w:pPr>
    </w:p>
    <w:p w14:paraId="48E70E4C" w14:textId="77777777" w:rsidR="00A04913" w:rsidRPr="00C93335" w:rsidRDefault="00A04913" w:rsidP="00B83186">
      <w:pPr>
        <w:widowControl w:val="0"/>
        <w:spacing w:after="0"/>
        <w:rPr>
          <w:rFonts w:asciiTheme="majorHAnsi" w:hAnsiTheme="majorHAnsi" w:cstheme="majorHAnsi"/>
          <w:i/>
          <w:sz w:val="24"/>
          <w:szCs w:val="24"/>
        </w:rPr>
      </w:pPr>
    </w:p>
    <w:p w14:paraId="582B2E3A" w14:textId="6C7B1525" w:rsidR="00166DF5" w:rsidRPr="00C93335" w:rsidRDefault="00166DF5" w:rsidP="006B785F">
      <w:pPr>
        <w:widowControl w:val="0"/>
        <w:spacing w:after="0"/>
        <w:jc w:val="both"/>
        <w:rPr>
          <w:rFonts w:asciiTheme="majorHAnsi" w:hAnsiTheme="majorHAnsi" w:cstheme="majorHAnsi"/>
          <w:i/>
          <w:sz w:val="24"/>
          <w:szCs w:val="24"/>
        </w:rPr>
      </w:pPr>
      <w:r w:rsidRPr="00C93335">
        <w:rPr>
          <w:rFonts w:asciiTheme="majorHAnsi" w:hAnsiTheme="majorHAnsi" w:cstheme="majorHAnsi"/>
          <w:i/>
          <w:sz w:val="24"/>
          <w:szCs w:val="24"/>
        </w:rPr>
        <w:t>(</w:t>
      </w:r>
      <w:proofErr w:type="spellStart"/>
      <w:r w:rsidRPr="00C93335">
        <w:rPr>
          <w:rFonts w:asciiTheme="majorHAnsi" w:hAnsiTheme="majorHAnsi" w:cstheme="majorHAnsi"/>
          <w:i/>
          <w:sz w:val="24"/>
          <w:szCs w:val="24"/>
        </w:rPr>
        <w:t>Ponudnik</w:t>
      </w:r>
      <w:proofErr w:type="spellEnd"/>
      <w:r w:rsidRPr="00C93335">
        <w:rPr>
          <w:rFonts w:asciiTheme="majorHAnsi" w:hAnsiTheme="majorHAnsi" w:cstheme="majorHAnsi"/>
          <w:i/>
          <w:sz w:val="24"/>
          <w:szCs w:val="24"/>
        </w:rPr>
        <w:t xml:space="preserve"> </w:t>
      </w:r>
      <w:proofErr w:type="spellStart"/>
      <w:r w:rsidRPr="00C93335">
        <w:rPr>
          <w:rFonts w:asciiTheme="majorHAnsi" w:hAnsiTheme="majorHAnsi" w:cstheme="majorHAnsi"/>
          <w:i/>
          <w:sz w:val="24"/>
          <w:szCs w:val="24"/>
        </w:rPr>
        <w:t>izpolnjen</w:t>
      </w:r>
      <w:proofErr w:type="spellEnd"/>
      <w:r w:rsidRPr="00C93335">
        <w:rPr>
          <w:rFonts w:asciiTheme="majorHAnsi" w:hAnsiTheme="majorHAnsi" w:cstheme="majorHAnsi"/>
          <w:i/>
          <w:sz w:val="24"/>
          <w:szCs w:val="24"/>
        </w:rPr>
        <w:t xml:space="preserve"> in </w:t>
      </w:r>
      <w:proofErr w:type="spellStart"/>
      <w:r w:rsidRPr="00C93335">
        <w:rPr>
          <w:rFonts w:asciiTheme="majorHAnsi" w:hAnsiTheme="majorHAnsi" w:cstheme="majorHAnsi"/>
          <w:i/>
          <w:sz w:val="24"/>
          <w:szCs w:val="24"/>
        </w:rPr>
        <w:t>podpisan</w:t>
      </w:r>
      <w:proofErr w:type="spellEnd"/>
      <w:r w:rsidRPr="00C93335">
        <w:rPr>
          <w:rFonts w:asciiTheme="majorHAnsi" w:hAnsiTheme="majorHAnsi" w:cstheme="majorHAnsi"/>
          <w:i/>
          <w:sz w:val="24"/>
          <w:szCs w:val="24"/>
        </w:rPr>
        <w:t xml:space="preserve"> </w:t>
      </w:r>
      <w:proofErr w:type="spellStart"/>
      <w:r w:rsidRPr="00C93335">
        <w:rPr>
          <w:rFonts w:asciiTheme="majorHAnsi" w:hAnsiTheme="majorHAnsi" w:cstheme="majorHAnsi"/>
          <w:i/>
          <w:sz w:val="24"/>
          <w:szCs w:val="24"/>
        </w:rPr>
        <w:t>obrazec</w:t>
      </w:r>
      <w:proofErr w:type="spellEnd"/>
      <w:r w:rsidRPr="00C93335">
        <w:rPr>
          <w:rFonts w:asciiTheme="majorHAnsi" w:hAnsiTheme="majorHAnsi" w:cstheme="majorHAnsi"/>
          <w:i/>
          <w:sz w:val="24"/>
          <w:szCs w:val="24"/>
        </w:rPr>
        <w:t xml:space="preserve"> </w:t>
      </w:r>
      <w:proofErr w:type="spellStart"/>
      <w:r w:rsidRPr="00C93335">
        <w:rPr>
          <w:rFonts w:asciiTheme="majorHAnsi" w:hAnsiTheme="majorHAnsi" w:cstheme="majorHAnsi"/>
          <w:i/>
          <w:sz w:val="24"/>
          <w:szCs w:val="24"/>
        </w:rPr>
        <w:t>predloži</w:t>
      </w:r>
      <w:proofErr w:type="spellEnd"/>
      <w:r w:rsidRPr="00C93335">
        <w:rPr>
          <w:rFonts w:asciiTheme="majorHAnsi" w:hAnsiTheme="majorHAnsi" w:cstheme="majorHAnsi"/>
          <w:i/>
          <w:sz w:val="24"/>
          <w:szCs w:val="24"/>
        </w:rPr>
        <w:t xml:space="preserve"> v PDF </w:t>
      </w:r>
      <w:proofErr w:type="spellStart"/>
      <w:r w:rsidRPr="00C93335">
        <w:rPr>
          <w:rFonts w:asciiTheme="majorHAnsi" w:hAnsiTheme="majorHAnsi" w:cstheme="majorHAnsi"/>
          <w:i/>
          <w:sz w:val="24"/>
          <w:szCs w:val="24"/>
        </w:rPr>
        <w:t>obl</w:t>
      </w:r>
      <w:r w:rsidR="00CE4BBB" w:rsidRPr="00C93335">
        <w:rPr>
          <w:rFonts w:asciiTheme="majorHAnsi" w:hAnsiTheme="majorHAnsi" w:cstheme="majorHAnsi"/>
          <w:i/>
          <w:sz w:val="24"/>
          <w:szCs w:val="24"/>
        </w:rPr>
        <w:t>iki</w:t>
      </w:r>
      <w:proofErr w:type="spellEnd"/>
      <w:r w:rsidR="00CE4BBB" w:rsidRPr="00C93335">
        <w:rPr>
          <w:rFonts w:asciiTheme="majorHAnsi" w:hAnsiTheme="majorHAnsi" w:cstheme="majorHAnsi"/>
          <w:i/>
          <w:sz w:val="24"/>
          <w:szCs w:val="24"/>
        </w:rPr>
        <w:t xml:space="preserve"> v </w:t>
      </w:r>
      <w:proofErr w:type="spellStart"/>
      <w:r w:rsidR="00CE4BBB" w:rsidRPr="00C93335">
        <w:rPr>
          <w:rFonts w:asciiTheme="majorHAnsi" w:hAnsiTheme="majorHAnsi" w:cstheme="majorHAnsi"/>
          <w:i/>
          <w:sz w:val="24"/>
          <w:szCs w:val="24"/>
        </w:rPr>
        <w:t>aplikaciji</w:t>
      </w:r>
      <w:proofErr w:type="spellEnd"/>
      <w:r w:rsidR="00CE4BBB" w:rsidRPr="00C93335">
        <w:rPr>
          <w:rFonts w:asciiTheme="majorHAnsi" w:hAnsiTheme="majorHAnsi" w:cstheme="majorHAnsi"/>
          <w:i/>
          <w:sz w:val="24"/>
          <w:szCs w:val="24"/>
        </w:rPr>
        <w:t xml:space="preserve"> </w:t>
      </w:r>
      <w:proofErr w:type="spellStart"/>
      <w:r w:rsidR="00CE4BBB" w:rsidRPr="00C93335">
        <w:rPr>
          <w:rFonts w:asciiTheme="majorHAnsi" w:hAnsiTheme="majorHAnsi" w:cstheme="majorHAnsi"/>
          <w:i/>
          <w:sz w:val="24"/>
          <w:szCs w:val="24"/>
        </w:rPr>
        <w:t>eJN</w:t>
      </w:r>
      <w:proofErr w:type="spellEnd"/>
      <w:r w:rsidR="00CE4BBB" w:rsidRPr="00C93335">
        <w:rPr>
          <w:rFonts w:asciiTheme="majorHAnsi" w:hAnsiTheme="majorHAnsi" w:cstheme="majorHAnsi"/>
          <w:i/>
          <w:sz w:val="24"/>
          <w:szCs w:val="24"/>
        </w:rPr>
        <w:t xml:space="preserve"> v </w:t>
      </w:r>
      <w:proofErr w:type="spellStart"/>
      <w:r w:rsidR="00CE4BBB" w:rsidRPr="00C93335">
        <w:rPr>
          <w:rFonts w:asciiTheme="majorHAnsi" w:hAnsiTheme="majorHAnsi" w:cstheme="majorHAnsi"/>
          <w:i/>
          <w:sz w:val="24"/>
          <w:szCs w:val="24"/>
        </w:rPr>
        <w:t>rubriki</w:t>
      </w:r>
      <w:proofErr w:type="spellEnd"/>
      <w:r w:rsidR="00CE4BBB" w:rsidRPr="00C93335">
        <w:rPr>
          <w:rFonts w:asciiTheme="majorHAnsi" w:hAnsiTheme="majorHAnsi" w:cstheme="majorHAnsi"/>
          <w:i/>
          <w:sz w:val="24"/>
          <w:szCs w:val="24"/>
        </w:rPr>
        <w:t xml:space="preserve"> “</w:t>
      </w:r>
      <w:proofErr w:type="spellStart"/>
      <w:r w:rsidRPr="00C93335">
        <w:rPr>
          <w:rFonts w:asciiTheme="majorHAnsi" w:hAnsiTheme="majorHAnsi" w:cstheme="majorHAnsi"/>
          <w:i/>
          <w:sz w:val="24"/>
          <w:szCs w:val="24"/>
        </w:rPr>
        <w:t>Predračun</w:t>
      </w:r>
      <w:proofErr w:type="spellEnd"/>
      <w:r w:rsidRPr="00C93335">
        <w:rPr>
          <w:rFonts w:asciiTheme="majorHAnsi" w:hAnsiTheme="majorHAnsi" w:cstheme="majorHAnsi"/>
          <w:i/>
          <w:sz w:val="24"/>
          <w:szCs w:val="24"/>
        </w:rPr>
        <w:t>”)</w:t>
      </w:r>
    </w:p>
    <w:sectPr w:rsidR="00166DF5" w:rsidRPr="00C93335" w:rsidSect="00EB30D4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E36854" w14:textId="77777777" w:rsidR="00606EBB" w:rsidRDefault="00606EBB" w:rsidP="00C108AE">
      <w:pPr>
        <w:spacing w:after="0" w:line="240" w:lineRule="auto"/>
      </w:pPr>
      <w:r>
        <w:separator/>
      </w:r>
    </w:p>
  </w:endnote>
  <w:endnote w:type="continuationSeparator" w:id="0">
    <w:p w14:paraId="2240F64E" w14:textId="77777777" w:rsidR="00606EBB" w:rsidRDefault="00606EBB" w:rsidP="00C108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EB30D4" w:rsidRPr="00207212" w14:paraId="2ACE1E3D" w14:textId="77777777" w:rsidTr="00C82BC9">
      <w:tc>
        <w:tcPr>
          <w:tcW w:w="4833" w:type="dxa"/>
          <w:shd w:val="clear" w:color="auto" w:fill="auto"/>
        </w:tcPr>
        <w:p w14:paraId="1413E971" w14:textId="77777777" w:rsidR="00EB30D4" w:rsidRPr="00207212" w:rsidRDefault="00EB30D4" w:rsidP="00EB30D4">
          <w:pPr>
            <w:pStyle w:val="Noga"/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proofErr w:type="spellStart"/>
          <w:r w:rsidRPr="00207212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proofErr w:type="spellEnd"/>
          <w:r w:rsidRPr="00207212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5AEF5649" w14:textId="45285DAF" w:rsidR="00EB30D4" w:rsidRPr="00207212" w:rsidRDefault="00EB30D4" w:rsidP="00EB30D4">
          <w:pPr>
            <w:pStyle w:val="Noga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207212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20721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207212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20721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8D0374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20721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207212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20721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207212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20721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8D0374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20721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14:paraId="406ADD55" w14:textId="77777777" w:rsidR="00EB30D4" w:rsidRPr="00207212" w:rsidRDefault="00EB30D4">
    <w:pPr>
      <w:rPr>
        <w:rFonts w:asciiTheme="majorHAnsi" w:hAnsiTheme="majorHAnsi" w:cstheme="maj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16D16B" w14:textId="6A092560" w:rsidR="00EB30D4" w:rsidRPr="00E51463" w:rsidRDefault="00EB30D4" w:rsidP="00EB30D4">
    <w:pPr>
      <w:spacing w:after="120" w:line="240" w:lineRule="auto"/>
      <w:jc w:val="both"/>
      <w:rPr>
        <w:rFonts w:asciiTheme="majorHAnsi" w:hAnsiTheme="majorHAnsi" w:cstheme="majorHAnsi"/>
        <w:i/>
        <w:sz w:val="16"/>
        <w:szCs w:val="16"/>
        <w:lang w:val="sl-SI"/>
      </w:rPr>
    </w:pPr>
    <w:r w:rsidRPr="00E51463">
      <w:rPr>
        <w:rFonts w:asciiTheme="majorHAnsi" w:hAnsiTheme="majorHAnsi" w:cstheme="majorHAnsi"/>
        <w:i/>
        <w:sz w:val="16"/>
        <w:szCs w:val="16"/>
        <w:lang w:val="sl-SI"/>
      </w:rPr>
      <w:t>Operacijo delno financira Evropska unija iz Evropskega sklada za regionalni razvoj ter Ministrstvo za izobraževanje, znanost in šport. Operacija se izvaja v okviru Operativnega programa za izvajanje evropske kohezijske politike v obdobju 2014-2020, prednostna os 10: Znanje, spretnost in vseživljenjsko učene za boljšo zaposljivost; prednostna naložba 10.3: Vlaganje v izobraževanje, usposabljanje in poklicno usposabljanje za spretnosti in vseživljenjsko učenje z razvojem infrastrukture za izobraževanje in usposabljanje, specifični cilj: Izboljšanje kompetenc in dosežkov mladih ter večja usposobljenost izobraževalcev prek večje uporabe sodobne IKT pri poučevanju in učenju.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EB30D4" w:rsidRPr="00E51463" w14:paraId="1769BAE8" w14:textId="77777777" w:rsidTr="009D7BA4">
      <w:tc>
        <w:tcPr>
          <w:tcW w:w="4833" w:type="dxa"/>
          <w:shd w:val="clear" w:color="auto" w:fill="auto"/>
        </w:tcPr>
        <w:p w14:paraId="216CDEB3" w14:textId="77777777" w:rsidR="00EB30D4" w:rsidRPr="00E51463" w:rsidRDefault="00EB30D4" w:rsidP="00EB30D4">
          <w:pPr>
            <w:pStyle w:val="Noga"/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proofErr w:type="spellStart"/>
          <w:r w:rsidRPr="00E51463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proofErr w:type="spellEnd"/>
          <w:r w:rsidRPr="00E51463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68A830EC" w14:textId="63260B12" w:rsidR="00EB30D4" w:rsidRPr="00E51463" w:rsidRDefault="00EB30D4" w:rsidP="00EB30D4">
          <w:pPr>
            <w:pStyle w:val="Noga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8D0374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1</w:t>
          </w: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8D0374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14:paraId="4E3422B5" w14:textId="07572587" w:rsidR="00EB30D4" w:rsidRPr="00E51463" w:rsidRDefault="00C975BF" w:rsidP="00C975BF">
    <w:pPr>
      <w:pStyle w:val="Noga"/>
      <w:jc w:val="center"/>
      <w:rPr>
        <w:rFonts w:asciiTheme="majorHAnsi" w:hAnsiTheme="majorHAnsi" w:cstheme="majorHAnsi"/>
      </w:rPr>
    </w:pPr>
    <w:r>
      <w:rPr>
        <w:rFonts w:asciiTheme="majorHAnsi" w:hAnsiTheme="majorHAnsi" w:cstheme="majorHAnsi"/>
        <w:noProof/>
        <w:lang w:val="sl-SI" w:eastAsia="sl-SI"/>
      </w:rPr>
      <w:drawing>
        <wp:inline distT="0" distB="0" distL="0" distR="0" wp14:anchorId="354755C7" wp14:editId="51F0DF52">
          <wp:extent cx="3613708" cy="205823"/>
          <wp:effectExtent l="0" t="0" r="0" b="381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tip-SIO-in-napi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3691" cy="2109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98AC3E" w14:textId="77777777" w:rsidR="00606EBB" w:rsidRDefault="00606EBB" w:rsidP="00C108AE">
      <w:pPr>
        <w:spacing w:after="0" w:line="240" w:lineRule="auto"/>
      </w:pPr>
      <w:r>
        <w:separator/>
      </w:r>
    </w:p>
  </w:footnote>
  <w:footnote w:type="continuationSeparator" w:id="0">
    <w:p w14:paraId="120D76C8" w14:textId="77777777" w:rsidR="00606EBB" w:rsidRDefault="00606EBB" w:rsidP="00C108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9D7E37" w14:textId="22EEC082" w:rsidR="00613241" w:rsidRPr="00A04913" w:rsidRDefault="00C80990" w:rsidP="00613241">
    <w:pPr>
      <w:jc w:val="center"/>
      <w:rPr>
        <w:rFonts w:asciiTheme="majorHAnsi" w:hAnsiTheme="majorHAnsi" w:cstheme="majorHAnsi"/>
        <w:i/>
        <w:sz w:val="18"/>
      </w:rPr>
    </w:pPr>
    <w:proofErr w:type="spellStart"/>
    <w:r w:rsidRPr="00C80990">
      <w:rPr>
        <w:rFonts w:asciiTheme="majorHAnsi" w:hAnsiTheme="majorHAnsi" w:cstheme="majorHAnsi"/>
        <w:i/>
        <w:sz w:val="18"/>
      </w:rPr>
      <w:t>Multimedijski</w:t>
    </w:r>
    <w:proofErr w:type="spellEnd"/>
    <w:r w:rsidRPr="00C80990">
      <w:rPr>
        <w:rFonts w:asciiTheme="majorHAnsi" w:hAnsiTheme="majorHAnsi" w:cstheme="majorHAnsi"/>
        <w:i/>
        <w:sz w:val="18"/>
      </w:rPr>
      <w:t xml:space="preserve"> portal SIO-2020</w:t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68"/>
      <w:gridCol w:w="4871"/>
    </w:tblGrid>
    <w:tr w:rsidR="00C108AE" w:rsidRPr="00E51463" w14:paraId="1D4680DB" w14:textId="77777777" w:rsidTr="00E76660">
      <w:tc>
        <w:tcPr>
          <w:tcW w:w="4768" w:type="dxa"/>
          <w:shd w:val="clear" w:color="auto" w:fill="auto"/>
        </w:tcPr>
        <w:p w14:paraId="26FFC0F9" w14:textId="77777777" w:rsidR="00C108AE" w:rsidRPr="00E51463" w:rsidRDefault="00867DDE" w:rsidP="00045132">
          <w:pPr>
            <w:pStyle w:val="Glava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</w:p>
      </w:tc>
      <w:tc>
        <w:tcPr>
          <w:tcW w:w="4871" w:type="dxa"/>
          <w:shd w:val="clear" w:color="auto" w:fill="auto"/>
        </w:tcPr>
        <w:p w14:paraId="3C9AE4C0" w14:textId="522FD590" w:rsidR="00C108AE" w:rsidRPr="00E51463" w:rsidRDefault="00EE2FFA" w:rsidP="00F36708">
          <w:pPr>
            <w:pStyle w:val="Glava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t>Ponudba</w:t>
          </w:r>
          <w:r w:rsidR="00A04913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 </w:t>
          </w: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t>-</w:t>
          </w:r>
          <w:r w:rsidR="00E51463" w:rsidRPr="00E51463">
            <w:rPr>
              <w:rFonts w:asciiTheme="majorHAnsi" w:hAnsiTheme="majorHAnsi" w:cstheme="majorHAnsi"/>
            </w:rPr>
            <w:t xml:space="preserve"> </w:t>
          </w:r>
          <w:r w:rsidR="00E51463"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t>PREDRAČUN</w:t>
          </w:r>
        </w:p>
      </w:tc>
    </w:tr>
  </w:tbl>
  <w:p w14:paraId="34CA02A3" w14:textId="77777777" w:rsidR="00C108AE" w:rsidRPr="00E51463" w:rsidRDefault="00C108AE">
    <w:pPr>
      <w:pStyle w:val="Glava"/>
      <w:rPr>
        <w:rFonts w:asciiTheme="majorHAnsi" w:hAnsiTheme="majorHAnsi" w:cstheme="maj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4D40E8" w14:textId="5CD827A3" w:rsidR="00207212" w:rsidRDefault="00207212">
    <w:pPr>
      <w:pStyle w:val="Glava"/>
      <w:rPr>
        <w:rFonts w:asciiTheme="majorHAnsi" w:hAnsiTheme="majorHAnsi" w:cstheme="majorHAnsi"/>
      </w:rPr>
    </w:pPr>
    <w:r w:rsidRPr="00E51463">
      <w:rPr>
        <w:rFonts w:asciiTheme="majorHAnsi" w:hAnsiTheme="majorHAnsi" w:cstheme="majorHAnsi"/>
        <w:noProof/>
        <w:lang w:val="sl-SI" w:eastAsia="sl-SI"/>
      </w:rPr>
      <w:drawing>
        <wp:anchor distT="0" distB="0" distL="114300" distR="114300" simplePos="0" relativeHeight="251659264" behindDoc="0" locked="0" layoutInCell="1" allowOverlap="1" wp14:anchorId="71FB4FE8" wp14:editId="33FEFA55">
          <wp:simplePos x="0" y="0"/>
          <wp:positionH relativeFrom="margin">
            <wp:posOffset>-74543</wp:posOffset>
          </wp:positionH>
          <wp:positionV relativeFrom="paragraph">
            <wp:posOffset>-17034</wp:posOffset>
          </wp:positionV>
          <wp:extent cx="6316345" cy="789940"/>
          <wp:effectExtent l="0" t="0" r="8255" b="0"/>
          <wp:wrapNone/>
          <wp:docPr id="1" name="Slika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16345" cy="789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C33C655" w14:textId="0D359D17" w:rsidR="00EB30D4" w:rsidRPr="00E51463" w:rsidRDefault="00EB30D4">
    <w:pPr>
      <w:pStyle w:val="Glava"/>
      <w:rPr>
        <w:rFonts w:asciiTheme="majorHAnsi" w:hAnsiTheme="majorHAnsi" w:cstheme="majorHAnsi"/>
      </w:rPr>
    </w:pPr>
  </w:p>
  <w:p w14:paraId="794C7E92" w14:textId="03DD7403" w:rsidR="00EB30D4" w:rsidRDefault="00EB30D4">
    <w:pPr>
      <w:pStyle w:val="Glava"/>
      <w:rPr>
        <w:rFonts w:asciiTheme="majorHAnsi" w:hAnsiTheme="majorHAnsi" w:cstheme="majorHAnsi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68"/>
      <w:gridCol w:w="4871"/>
    </w:tblGrid>
    <w:tr w:rsidR="00E51463" w:rsidRPr="00E51463" w14:paraId="11C572F5" w14:textId="77777777" w:rsidTr="006D01BC">
      <w:tc>
        <w:tcPr>
          <w:tcW w:w="4768" w:type="dxa"/>
          <w:shd w:val="clear" w:color="auto" w:fill="auto"/>
        </w:tcPr>
        <w:p w14:paraId="05C58AC5" w14:textId="77777777" w:rsidR="00E51463" w:rsidRPr="00E51463" w:rsidRDefault="00E51463" w:rsidP="00E51463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proofErr w:type="spellStart"/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4871" w:type="dxa"/>
          <w:shd w:val="clear" w:color="auto" w:fill="auto"/>
        </w:tcPr>
        <w:p w14:paraId="066953EE" w14:textId="77777777" w:rsidR="00E51463" w:rsidRPr="00E51463" w:rsidRDefault="00E51463" w:rsidP="00E51463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t>Ponudba-PREDRAČUN</w:t>
          </w:r>
        </w:p>
      </w:tc>
    </w:tr>
  </w:tbl>
  <w:p w14:paraId="61B83D60" w14:textId="77777777" w:rsidR="00E51463" w:rsidRPr="00E51463" w:rsidRDefault="00E51463">
    <w:pPr>
      <w:pStyle w:val="Glava"/>
      <w:rPr>
        <w:rFonts w:asciiTheme="majorHAnsi" w:hAnsiTheme="majorHAnsi" w:cstheme="maj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4020D"/>
    <w:multiLevelType w:val="hybridMultilevel"/>
    <w:tmpl w:val="C9A6826E"/>
    <w:lvl w:ilvl="0" w:tplc="C652E85A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A5E9A"/>
    <w:multiLevelType w:val="hybridMultilevel"/>
    <w:tmpl w:val="F6303E70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3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51F15"/>
    <w:multiLevelType w:val="hybridMultilevel"/>
    <w:tmpl w:val="596AAB52"/>
    <w:lvl w:ilvl="0" w:tplc="042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A093D34"/>
    <w:multiLevelType w:val="hybridMultilevel"/>
    <w:tmpl w:val="72C4529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99506E"/>
    <w:multiLevelType w:val="hybridMultilevel"/>
    <w:tmpl w:val="2B8C0498"/>
    <w:lvl w:ilvl="0" w:tplc="FE2C67F4">
      <w:start w:val="1"/>
      <w:numFmt w:val="bullet"/>
      <w:pStyle w:val="style1"/>
      <w:lvlText w:val=""/>
      <w:lvlJc w:val="left"/>
      <w:pPr>
        <w:tabs>
          <w:tab w:val="num" w:pos="1952"/>
        </w:tabs>
        <w:ind w:left="1952" w:hanging="284"/>
      </w:pPr>
      <w:rPr>
        <w:rFonts w:ascii="Wingdings" w:hAnsi="Wingdings" w:hint="default"/>
        <w:sz w:val="20"/>
      </w:rPr>
    </w:lvl>
    <w:lvl w:ilvl="1" w:tplc="0424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0D7579C5"/>
    <w:multiLevelType w:val="multilevel"/>
    <w:tmpl w:val="0EAAD6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1440" w:hanging="363"/>
      </w:pPr>
      <w:rPr>
        <w:rFonts w:ascii="Verdana" w:hAnsi="Verdana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86639D4"/>
    <w:multiLevelType w:val="multilevel"/>
    <w:tmpl w:val="819832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1440" w:hanging="363"/>
      </w:pPr>
      <w:rPr>
        <w:rFonts w:ascii="Verdana" w:hAnsi="Verdana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1A9A41C4"/>
    <w:multiLevelType w:val="hybridMultilevel"/>
    <w:tmpl w:val="15CC9FEA"/>
    <w:lvl w:ilvl="0" w:tplc="9320D21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6F242F"/>
    <w:multiLevelType w:val="hybridMultilevel"/>
    <w:tmpl w:val="83BC4FAC"/>
    <w:lvl w:ilvl="0" w:tplc="F83A50A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90238E"/>
    <w:multiLevelType w:val="multilevel"/>
    <w:tmpl w:val="0EAAD6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1440" w:hanging="363"/>
      </w:pPr>
      <w:rPr>
        <w:rFonts w:ascii="Verdana" w:hAnsi="Verdana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362D2B1E"/>
    <w:multiLevelType w:val="hybridMultilevel"/>
    <w:tmpl w:val="C282A7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3C1CE6"/>
    <w:multiLevelType w:val="multilevel"/>
    <w:tmpl w:val="0EAAD6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1440" w:hanging="363"/>
      </w:pPr>
      <w:rPr>
        <w:rFonts w:ascii="Verdana" w:hAnsi="Verdana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3F61276A"/>
    <w:multiLevelType w:val="hybridMultilevel"/>
    <w:tmpl w:val="72C4529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AA7A86"/>
    <w:multiLevelType w:val="hybridMultilevel"/>
    <w:tmpl w:val="78B6436E"/>
    <w:lvl w:ilvl="0" w:tplc="ECD66CEE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6A73A7"/>
    <w:multiLevelType w:val="hybridMultilevel"/>
    <w:tmpl w:val="70222E0E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418185A"/>
    <w:multiLevelType w:val="hybridMultilevel"/>
    <w:tmpl w:val="6C3251EC"/>
    <w:lvl w:ilvl="0" w:tplc="25F6A7D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0456A1"/>
    <w:multiLevelType w:val="hybridMultilevel"/>
    <w:tmpl w:val="741CC79E"/>
    <w:lvl w:ilvl="0" w:tplc="A8648332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A457473"/>
    <w:multiLevelType w:val="multilevel"/>
    <w:tmpl w:val="B93236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AC06A3D"/>
    <w:multiLevelType w:val="hybridMultilevel"/>
    <w:tmpl w:val="E7B6F20E"/>
    <w:lvl w:ilvl="0" w:tplc="9320D21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9267CD"/>
    <w:multiLevelType w:val="hybridMultilevel"/>
    <w:tmpl w:val="C032F1E4"/>
    <w:lvl w:ilvl="0" w:tplc="042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82F409B"/>
    <w:multiLevelType w:val="multilevel"/>
    <w:tmpl w:val="0EAAD6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1440" w:hanging="363"/>
      </w:pPr>
      <w:rPr>
        <w:rFonts w:ascii="Verdana" w:hAnsi="Verdana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692E5D1F"/>
    <w:multiLevelType w:val="multilevel"/>
    <w:tmpl w:val="B93236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6D2022EF"/>
    <w:multiLevelType w:val="hybridMultilevel"/>
    <w:tmpl w:val="C9A6826E"/>
    <w:lvl w:ilvl="0" w:tplc="C652E85A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23690D"/>
    <w:multiLevelType w:val="hybridMultilevel"/>
    <w:tmpl w:val="195E805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7EB46E3"/>
    <w:multiLevelType w:val="hybridMultilevel"/>
    <w:tmpl w:val="4A62F792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20260E"/>
    <w:multiLevelType w:val="hybridMultilevel"/>
    <w:tmpl w:val="D3FA973E"/>
    <w:lvl w:ilvl="0" w:tplc="4920AF26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  <w:sz w:val="28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B443D45"/>
    <w:multiLevelType w:val="multilevel"/>
    <w:tmpl w:val="E044354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7EE90BD0"/>
    <w:multiLevelType w:val="multilevel"/>
    <w:tmpl w:val="819832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1440" w:hanging="363"/>
      </w:pPr>
      <w:rPr>
        <w:rFonts w:ascii="Verdana" w:hAnsi="Verdana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7FE84F02"/>
    <w:multiLevelType w:val="hybridMultilevel"/>
    <w:tmpl w:val="7408F99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5"/>
  </w:num>
  <w:num w:numId="3">
    <w:abstractNumId w:val="0"/>
  </w:num>
  <w:num w:numId="4">
    <w:abstractNumId w:val="23"/>
  </w:num>
  <w:num w:numId="5">
    <w:abstractNumId w:val="27"/>
  </w:num>
  <w:num w:numId="6">
    <w:abstractNumId w:val="3"/>
  </w:num>
  <w:num w:numId="7">
    <w:abstractNumId w:val="14"/>
  </w:num>
  <w:num w:numId="8">
    <w:abstractNumId w:val="24"/>
  </w:num>
  <w:num w:numId="9">
    <w:abstractNumId w:val="5"/>
  </w:num>
  <w:num w:numId="10">
    <w:abstractNumId w:val="11"/>
  </w:num>
  <w:num w:numId="11">
    <w:abstractNumId w:val="20"/>
  </w:num>
  <w:num w:numId="12">
    <w:abstractNumId w:val="2"/>
  </w:num>
  <w:num w:numId="13">
    <w:abstractNumId w:val="18"/>
  </w:num>
  <w:num w:numId="14">
    <w:abstractNumId w:val="12"/>
  </w:num>
  <w:num w:numId="15">
    <w:abstractNumId w:val="28"/>
  </w:num>
  <w:num w:numId="16">
    <w:abstractNumId w:val="15"/>
  </w:num>
  <w:num w:numId="17">
    <w:abstractNumId w:val="6"/>
  </w:num>
  <w:num w:numId="18">
    <w:abstractNumId w:val="21"/>
  </w:num>
  <w:num w:numId="19">
    <w:abstractNumId w:val="10"/>
  </w:num>
  <w:num w:numId="20">
    <w:abstractNumId w:val="7"/>
  </w:num>
  <w:num w:numId="21">
    <w:abstractNumId w:val="17"/>
  </w:num>
  <w:num w:numId="22">
    <w:abstractNumId w:val="29"/>
  </w:num>
  <w:num w:numId="23">
    <w:abstractNumId w:val="16"/>
  </w:num>
  <w:num w:numId="24">
    <w:abstractNumId w:val="1"/>
  </w:num>
  <w:num w:numId="25">
    <w:abstractNumId w:val="26"/>
  </w:num>
  <w:num w:numId="26">
    <w:abstractNumId w:val="8"/>
  </w:num>
  <w:num w:numId="27">
    <w:abstractNumId w:val="19"/>
  </w:num>
  <w:num w:numId="28">
    <w:abstractNumId w:val="13"/>
  </w:num>
  <w:num w:numId="29">
    <w:abstractNumId w:val="4"/>
  </w:num>
  <w:num w:numId="30">
    <w:abstractNumId w:val="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FB8"/>
    <w:rsid w:val="00000F98"/>
    <w:rsid w:val="0000297D"/>
    <w:rsid w:val="00003FB4"/>
    <w:rsid w:val="00007A5D"/>
    <w:rsid w:val="0001474F"/>
    <w:rsid w:val="00023E0D"/>
    <w:rsid w:val="00025C2D"/>
    <w:rsid w:val="0004039C"/>
    <w:rsid w:val="00045132"/>
    <w:rsid w:val="000574A1"/>
    <w:rsid w:val="0005757B"/>
    <w:rsid w:val="00057C96"/>
    <w:rsid w:val="00060223"/>
    <w:rsid w:val="00062157"/>
    <w:rsid w:val="00066D39"/>
    <w:rsid w:val="000709A3"/>
    <w:rsid w:val="00076DE8"/>
    <w:rsid w:val="00080EDC"/>
    <w:rsid w:val="0008402D"/>
    <w:rsid w:val="00084EB9"/>
    <w:rsid w:val="0009002D"/>
    <w:rsid w:val="00092877"/>
    <w:rsid w:val="00096BDC"/>
    <w:rsid w:val="000B43FC"/>
    <w:rsid w:val="000B6E4A"/>
    <w:rsid w:val="000C389C"/>
    <w:rsid w:val="000C6F7F"/>
    <w:rsid w:val="000C744E"/>
    <w:rsid w:val="000D5380"/>
    <w:rsid w:val="000D6301"/>
    <w:rsid w:val="000F372D"/>
    <w:rsid w:val="00110547"/>
    <w:rsid w:val="001166E0"/>
    <w:rsid w:val="0012260C"/>
    <w:rsid w:val="0012584E"/>
    <w:rsid w:val="00126DCC"/>
    <w:rsid w:val="001320EC"/>
    <w:rsid w:val="00141922"/>
    <w:rsid w:val="00166DF5"/>
    <w:rsid w:val="0017230D"/>
    <w:rsid w:val="00191AE2"/>
    <w:rsid w:val="00193A34"/>
    <w:rsid w:val="00195651"/>
    <w:rsid w:val="001B1D00"/>
    <w:rsid w:val="001C4CFB"/>
    <w:rsid w:val="001D5812"/>
    <w:rsid w:val="001E47A3"/>
    <w:rsid w:val="00204BD5"/>
    <w:rsid w:val="00205373"/>
    <w:rsid w:val="00207212"/>
    <w:rsid w:val="0020735B"/>
    <w:rsid w:val="00215041"/>
    <w:rsid w:val="00221C7A"/>
    <w:rsid w:val="00235547"/>
    <w:rsid w:val="00235C8E"/>
    <w:rsid w:val="002373E9"/>
    <w:rsid w:val="00242087"/>
    <w:rsid w:val="00250ADC"/>
    <w:rsid w:val="002744A5"/>
    <w:rsid w:val="0028595B"/>
    <w:rsid w:val="0028717E"/>
    <w:rsid w:val="00287F66"/>
    <w:rsid w:val="002926BC"/>
    <w:rsid w:val="00294174"/>
    <w:rsid w:val="002A2E1E"/>
    <w:rsid w:val="002C459F"/>
    <w:rsid w:val="002D2F78"/>
    <w:rsid w:val="002E133B"/>
    <w:rsid w:val="002F0855"/>
    <w:rsid w:val="002F30A2"/>
    <w:rsid w:val="00302403"/>
    <w:rsid w:val="0031766F"/>
    <w:rsid w:val="00333A19"/>
    <w:rsid w:val="0034442F"/>
    <w:rsid w:val="003543DB"/>
    <w:rsid w:val="00356B48"/>
    <w:rsid w:val="00364F90"/>
    <w:rsid w:val="00372685"/>
    <w:rsid w:val="00381786"/>
    <w:rsid w:val="00383ACE"/>
    <w:rsid w:val="00393206"/>
    <w:rsid w:val="003963C2"/>
    <w:rsid w:val="003B657F"/>
    <w:rsid w:val="003D61ED"/>
    <w:rsid w:val="003F3299"/>
    <w:rsid w:val="003F46F7"/>
    <w:rsid w:val="00400743"/>
    <w:rsid w:val="00411A2E"/>
    <w:rsid w:val="00413CE5"/>
    <w:rsid w:val="00415556"/>
    <w:rsid w:val="004157B9"/>
    <w:rsid w:val="00415C27"/>
    <w:rsid w:val="00417669"/>
    <w:rsid w:val="00425357"/>
    <w:rsid w:val="0042706B"/>
    <w:rsid w:val="00444103"/>
    <w:rsid w:val="00444272"/>
    <w:rsid w:val="00450E3A"/>
    <w:rsid w:val="00452A26"/>
    <w:rsid w:val="00457A48"/>
    <w:rsid w:val="00462078"/>
    <w:rsid w:val="00475A4F"/>
    <w:rsid w:val="0048147A"/>
    <w:rsid w:val="0048276F"/>
    <w:rsid w:val="00491449"/>
    <w:rsid w:val="004A2FC2"/>
    <w:rsid w:val="004A7D0B"/>
    <w:rsid w:val="004A7F1E"/>
    <w:rsid w:val="004B16B3"/>
    <w:rsid w:val="004D5C39"/>
    <w:rsid w:val="004F185D"/>
    <w:rsid w:val="004F5F68"/>
    <w:rsid w:val="00501BD4"/>
    <w:rsid w:val="00513B4A"/>
    <w:rsid w:val="0051430D"/>
    <w:rsid w:val="00514ACD"/>
    <w:rsid w:val="00515F3E"/>
    <w:rsid w:val="00525743"/>
    <w:rsid w:val="00542EAE"/>
    <w:rsid w:val="005475F8"/>
    <w:rsid w:val="00555B9B"/>
    <w:rsid w:val="005733C7"/>
    <w:rsid w:val="0059263B"/>
    <w:rsid w:val="005B071A"/>
    <w:rsid w:val="005C5A7F"/>
    <w:rsid w:val="005D6382"/>
    <w:rsid w:val="005F22AA"/>
    <w:rsid w:val="005F5C4A"/>
    <w:rsid w:val="00606EBB"/>
    <w:rsid w:val="00613241"/>
    <w:rsid w:val="00613923"/>
    <w:rsid w:val="00625605"/>
    <w:rsid w:val="00640DD5"/>
    <w:rsid w:val="00645E24"/>
    <w:rsid w:val="0064777E"/>
    <w:rsid w:val="00647D46"/>
    <w:rsid w:val="0065051E"/>
    <w:rsid w:val="0068039C"/>
    <w:rsid w:val="00685B56"/>
    <w:rsid w:val="006B1163"/>
    <w:rsid w:val="006B217A"/>
    <w:rsid w:val="006B785F"/>
    <w:rsid w:val="006C4859"/>
    <w:rsid w:val="006D3547"/>
    <w:rsid w:val="006D36CC"/>
    <w:rsid w:val="00710290"/>
    <w:rsid w:val="00716CAE"/>
    <w:rsid w:val="0074265E"/>
    <w:rsid w:val="00743A90"/>
    <w:rsid w:val="00753040"/>
    <w:rsid w:val="0077014F"/>
    <w:rsid w:val="00770B7C"/>
    <w:rsid w:val="007859B1"/>
    <w:rsid w:val="007963F0"/>
    <w:rsid w:val="007C3E60"/>
    <w:rsid w:val="007D1B2A"/>
    <w:rsid w:val="007D7AA6"/>
    <w:rsid w:val="0080272E"/>
    <w:rsid w:val="008067A5"/>
    <w:rsid w:val="00817C18"/>
    <w:rsid w:val="0082070F"/>
    <w:rsid w:val="0084304A"/>
    <w:rsid w:val="008519A2"/>
    <w:rsid w:val="00861FB8"/>
    <w:rsid w:val="0086299F"/>
    <w:rsid w:val="00863FE2"/>
    <w:rsid w:val="0086785B"/>
    <w:rsid w:val="00867DDE"/>
    <w:rsid w:val="008726FD"/>
    <w:rsid w:val="008767FC"/>
    <w:rsid w:val="008837A8"/>
    <w:rsid w:val="008846D6"/>
    <w:rsid w:val="0088714C"/>
    <w:rsid w:val="00892166"/>
    <w:rsid w:val="008932C7"/>
    <w:rsid w:val="00894F22"/>
    <w:rsid w:val="008B023A"/>
    <w:rsid w:val="008B12FE"/>
    <w:rsid w:val="008C60B6"/>
    <w:rsid w:val="008D0374"/>
    <w:rsid w:val="008D0C84"/>
    <w:rsid w:val="008E3C2C"/>
    <w:rsid w:val="008E65E6"/>
    <w:rsid w:val="008F3F65"/>
    <w:rsid w:val="00900773"/>
    <w:rsid w:val="00900A5A"/>
    <w:rsid w:val="009054D9"/>
    <w:rsid w:val="00911AB0"/>
    <w:rsid w:val="00911D69"/>
    <w:rsid w:val="00916A95"/>
    <w:rsid w:val="00921E25"/>
    <w:rsid w:val="009268F4"/>
    <w:rsid w:val="00942789"/>
    <w:rsid w:val="00951255"/>
    <w:rsid w:val="00953538"/>
    <w:rsid w:val="009535AB"/>
    <w:rsid w:val="00954AB0"/>
    <w:rsid w:val="00956B0F"/>
    <w:rsid w:val="00965981"/>
    <w:rsid w:val="00972B6B"/>
    <w:rsid w:val="00973E80"/>
    <w:rsid w:val="00974D5A"/>
    <w:rsid w:val="00983C66"/>
    <w:rsid w:val="00996B4B"/>
    <w:rsid w:val="009A1BB6"/>
    <w:rsid w:val="009B27DE"/>
    <w:rsid w:val="009B72FC"/>
    <w:rsid w:val="009B7C20"/>
    <w:rsid w:val="009D1E46"/>
    <w:rsid w:val="009D24A6"/>
    <w:rsid w:val="009F53E3"/>
    <w:rsid w:val="009F5FFF"/>
    <w:rsid w:val="00A04913"/>
    <w:rsid w:val="00A05E34"/>
    <w:rsid w:val="00A06564"/>
    <w:rsid w:val="00A10E26"/>
    <w:rsid w:val="00A15384"/>
    <w:rsid w:val="00A16466"/>
    <w:rsid w:val="00A17EE7"/>
    <w:rsid w:val="00A27D41"/>
    <w:rsid w:val="00A3403A"/>
    <w:rsid w:val="00A40BB3"/>
    <w:rsid w:val="00A42989"/>
    <w:rsid w:val="00A47E9C"/>
    <w:rsid w:val="00A504C1"/>
    <w:rsid w:val="00A578D4"/>
    <w:rsid w:val="00A600B9"/>
    <w:rsid w:val="00A80053"/>
    <w:rsid w:val="00A810A9"/>
    <w:rsid w:val="00A826E5"/>
    <w:rsid w:val="00AC0689"/>
    <w:rsid w:val="00AC29F4"/>
    <w:rsid w:val="00AD11D7"/>
    <w:rsid w:val="00AE0CFB"/>
    <w:rsid w:val="00AE2A7A"/>
    <w:rsid w:val="00AE3359"/>
    <w:rsid w:val="00AE45D5"/>
    <w:rsid w:val="00AE4FAB"/>
    <w:rsid w:val="00AE585D"/>
    <w:rsid w:val="00AF02D4"/>
    <w:rsid w:val="00AF03F5"/>
    <w:rsid w:val="00B04F8F"/>
    <w:rsid w:val="00B10372"/>
    <w:rsid w:val="00B16DE6"/>
    <w:rsid w:val="00B34C33"/>
    <w:rsid w:val="00B51360"/>
    <w:rsid w:val="00B57C7C"/>
    <w:rsid w:val="00B63343"/>
    <w:rsid w:val="00B671BF"/>
    <w:rsid w:val="00B83186"/>
    <w:rsid w:val="00B8409F"/>
    <w:rsid w:val="00B85706"/>
    <w:rsid w:val="00B9627A"/>
    <w:rsid w:val="00B96815"/>
    <w:rsid w:val="00BB0435"/>
    <w:rsid w:val="00BC01F9"/>
    <w:rsid w:val="00BC1B19"/>
    <w:rsid w:val="00BD7D21"/>
    <w:rsid w:val="00BF2CD3"/>
    <w:rsid w:val="00C108AE"/>
    <w:rsid w:val="00C12BE7"/>
    <w:rsid w:val="00C135E0"/>
    <w:rsid w:val="00C24CF3"/>
    <w:rsid w:val="00C47942"/>
    <w:rsid w:val="00C5114B"/>
    <w:rsid w:val="00C63DD1"/>
    <w:rsid w:val="00C65A75"/>
    <w:rsid w:val="00C6666B"/>
    <w:rsid w:val="00C7043C"/>
    <w:rsid w:val="00C70982"/>
    <w:rsid w:val="00C73C2D"/>
    <w:rsid w:val="00C80990"/>
    <w:rsid w:val="00C82E9C"/>
    <w:rsid w:val="00C93335"/>
    <w:rsid w:val="00C975BF"/>
    <w:rsid w:val="00CA16A7"/>
    <w:rsid w:val="00CA6907"/>
    <w:rsid w:val="00CB3A69"/>
    <w:rsid w:val="00CC0099"/>
    <w:rsid w:val="00CC20CA"/>
    <w:rsid w:val="00CC392A"/>
    <w:rsid w:val="00CC3DA6"/>
    <w:rsid w:val="00CD3E7B"/>
    <w:rsid w:val="00CD50CC"/>
    <w:rsid w:val="00CE1029"/>
    <w:rsid w:val="00CE4BBB"/>
    <w:rsid w:val="00CF2045"/>
    <w:rsid w:val="00D031D4"/>
    <w:rsid w:val="00D27F2A"/>
    <w:rsid w:val="00D4434F"/>
    <w:rsid w:val="00D57461"/>
    <w:rsid w:val="00D700F8"/>
    <w:rsid w:val="00D76207"/>
    <w:rsid w:val="00D77263"/>
    <w:rsid w:val="00D86F96"/>
    <w:rsid w:val="00D926B0"/>
    <w:rsid w:val="00DA4263"/>
    <w:rsid w:val="00DA686A"/>
    <w:rsid w:val="00DC0F08"/>
    <w:rsid w:val="00DC6559"/>
    <w:rsid w:val="00DC65A0"/>
    <w:rsid w:val="00DD0319"/>
    <w:rsid w:val="00DD4A58"/>
    <w:rsid w:val="00DE1BF7"/>
    <w:rsid w:val="00DF0506"/>
    <w:rsid w:val="00DF4EEA"/>
    <w:rsid w:val="00E02359"/>
    <w:rsid w:val="00E05F9C"/>
    <w:rsid w:val="00E061DD"/>
    <w:rsid w:val="00E07FFD"/>
    <w:rsid w:val="00E10B85"/>
    <w:rsid w:val="00E22745"/>
    <w:rsid w:val="00E247AC"/>
    <w:rsid w:val="00E30A07"/>
    <w:rsid w:val="00E37AD0"/>
    <w:rsid w:val="00E44366"/>
    <w:rsid w:val="00E45BD9"/>
    <w:rsid w:val="00E50D31"/>
    <w:rsid w:val="00E51463"/>
    <w:rsid w:val="00E5797C"/>
    <w:rsid w:val="00E6188A"/>
    <w:rsid w:val="00E627B4"/>
    <w:rsid w:val="00E711F0"/>
    <w:rsid w:val="00E732DB"/>
    <w:rsid w:val="00E7409B"/>
    <w:rsid w:val="00E76660"/>
    <w:rsid w:val="00E83A6D"/>
    <w:rsid w:val="00E851DF"/>
    <w:rsid w:val="00E924A8"/>
    <w:rsid w:val="00E932AD"/>
    <w:rsid w:val="00EA02B5"/>
    <w:rsid w:val="00EA4830"/>
    <w:rsid w:val="00EB30D4"/>
    <w:rsid w:val="00EB4894"/>
    <w:rsid w:val="00EC446B"/>
    <w:rsid w:val="00EC6935"/>
    <w:rsid w:val="00ED59C0"/>
    <w:rsid w:val="00EE2FFA"/>
    <w:rsid w:val="00F04C90"/>
    <w:rsid w:val="00F063CD"/>
    <w:rsid w:val="00F1473B"/>
    <w:rsid w:val="00F16C1C"/>
    <w:rsid w:val="00F209A5"/>
    <w:rsid w:val="00F213F2"/>
    <w:rsid w:val="00F2229C"/>
    <w:rsid w:val="00F346F4"/>
    <w:rsid w:val="00F363EF"/>
    <w:rsid w:val="00F36708"/>
    <w:rsid w:val="00F44B66"/>
    <w:rsid w:val="00F46C48"/>
    <w:rsid w:val="00F47319"/>
    <w:rsid w:val="00F51FA8"/>
    <w:rsid w:val="00F677B7"/>
    <w:rsid w:val="00F70C9E"/>
    <w:rsid w:val="00F70EF0"/>
    <w:rsid w:val="00F770A1"/>
    <w:rsid w:val="00F771E7"/>
    <w:rsid w:val="00F85C40"/>
    <w:rsid w:val="00F91CB5"/>
    <w:rsid w:val="00FA3B1A"/>
    <w:rsid w:val="00FA5018"/>
    <w:rsid w:val="00FA60DD"/>
    <w:rsid w:val="00FA6CB0"/>
    <w:rsid w:val="00FB273F"/>
    <w:rsid w:val="00FC15F4"/>
    <w:rsid w:val="00FD5155"/>
    <w:rsid w:val="00FD7D1B"/>
    <w:rsid w:val="00FF0885"/>
    <w:rsid w:val="00FF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1849821D"/>
  <w15:chartTrackingRefBased/>
  <w15:docId w15:val="{5F677037-D74F-476C-9449-D53B0136F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93335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C108AE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108AE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108AE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108AE"/>
    <w:rPr>
      <w:sz w:val="22"/>
      <w:szCs w:val="22"/>
    </w:rPr>
  </w:style>
  <w:style w:type="paragraph" w:styleId="Odstavekseznama">
    <w:name w:val="List Paragraph"/>
    <w:basedOn w:val="Navaden"/>
    <w:uiPriority w:val="34"/>
    <w:qFormat/>
    <w:rsid w:val="00900773"/>
    <w:pPr>
      <w:ind w:left="720"/>
      <w:contextualSpacing/>
    </w:pPr>
  </w:style>
  <w:style w:type="paragraph" w:customStyle="1" w:styleId="style1">
    <w:name w:val="style1"/>
    <w:basedOn w:val="Navaden"/>
    <w:rsid w:val="00060223"/>
    <w:pPr>
      <w:numPr>
        <w:numId w:val="9"/>
      </w:numPr>
      <w:spacing w:before="40" w:after="0" w:line="240" w:lineRule="auto"/>
      <w:jc w:val="both"/>
    </w:pPr>
    <w:rPr>
      <w:rFonts w:ascii="Times New Roman" w:eastAsia="Times New Roman" w:hAnsi="Times New Roman" w:cs="Arial"/>
      <w:color w:val="000000"/>
      <w:sz w:val="24"/>
      <w:szCs w:val="24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153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15384"/>
    <w:rPr>
      <w:rFonts w:ascii="Segoe UI" w:hAnsi="Segoe UI" w:cs="Segoe UI"/>
      <w:sz w:val="18"/>
      <w:szCs w:val="18"/>
      <w:lang w:val="en-US"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44427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4427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44272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4427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44272"/>
    <w:rPr>
      <w:b/>
      <w:bCs/>
      <w:lang w:val="en-US" w:eastAsia="en-US"/>
    </w:rPr>
  </w:style>
  <w:style w:type="paragraph" w:styleId="Brezrazmikov">
    <w:name w:val="No Spacing"/>
    <w:uiPriority w:val="1"/>
    <w:qFormat/>
    <w:rsid w:val="00942789"/>
    <w:rPr>
      <w:sz w:val="22"/>
      <w:szCs w:val="22"/>
      <w:lang w:val="en-US" w:eastAsia="en-US"/>
    </w:rPr>
  </w:style>
  <w:style w:type="paragraph" w:customStyle="1" w:styleId="TableContents">
    <w:name w:val="Table Contents"/>
    <w:basedOn w:val="Navaden"/>
    <w:rsid w:val="00C975BF"/>
    <w:pPr>
      <w:widowControl w:val="0"/>
      <w:suppressLineNumbers/>
      <w:suppressAutoHyphens/>
      <w:spacing w:after="0" w:line="240" w:lineRule="auto"/>
    </w:pPr>
    <w:rPr>
      <w:rFonts w:ascii="Verdana" w:eastAsia="Arial Unicode MS" w:hAnsi="Verdana"/>
      <w:kern w:val="1"/>
      <w:sz w:val="20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1E25B2-835B-4F58-8CCC-DE8E23147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216</Words>
  <Characters>1232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Mojca Hribar</cp:lastModifiedBy>
  <cp:revision>2</cp:revision>
  <cp:lastPrinted>2019-01-21T07:51:00Z</cp:lastPrinted>
  <dcterms:created xsi:type="dcterms:W3CDTF">2019-02-21T08:05:00Z</dcterms:created>
  <dcterms:modified xsi:type="dcterms:W3CDTF">2019-02-21T08:05:00Z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IKT oprema SIO-2020</vt:lpwstr>
  </property>
  <property fmtid="{D5CDD505-2E9C-101B-9397-08002B2CF9AE}" pid="5" name="MFiles_PG5BC2FC14A405421BA79F5FEC63BD00E3n1_PGB3D8D77D2D654902AEB821305A1A12BC">
    <vt:lpwstr>1000 Ljubljana</vt:lpwstr>
  </property>
  <property fmtid="{D5CDD505-2E9C-101B-9397-08002B2CF9AE}" pid="6" name="MFiles_P1021n1_P1030">
    <vt:lpwstr>SI65799739</vt:lpwstr>
  </property>
  <property fmtid="{D5CDD505-2E9C-101B-9397-08002B2CF9AE}" pid="7" name="MFiles_P1021n1_P1031">
    <vt:lpwstr>5618100</vt:lpwstr>
  </property>
  <property fmtid="{D5CDD505-2E9C-101B-9397-08002B2CF9AE}" pid="8" name="MFiles_P1021n1_P1032">
    <vt:lpwstr>SI56 0110 0603 0345 406</vt:lpwstr>
  </property>
  <property fmtid="{D5CDD505-2E9C-101B-9397-08002B2CF9AE}" pid="9" name="MFiles_P1021n1_P1034">
    <vt:lpwstr>Marko Bonač</vt:lpwstr>
  </property>
</Properties>
</file>