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281869" w:rsidRPr="001F4A50" w14:paraId="4ACD49E2" w14:textId="77777777" w:rsidTr="005F6FCA">
        <w:trPr>
          <w:trHeight w:val="20"/>
          <w:jc w:val="center"/>
        </w:trPr>
        <w:tc>
          <w:tcPr>
            <w:tcW w:w="9695" w:type="dxa"/>
            <w:gridSpan w:val="2"/>
            <w:shd w:val="clear" w:color="auto" w:fill="FAAA5A"/>
            <w:vAlign w:val="center"/>
          </w:tcPr>
          <w:p w14:paraId="0B9413EE" w14:textId="77777777" w:rsidR="00281869" w:rsidRPr="001F4A50" w:rsidRDefault="00281869" w:rsidP="00A348D8">
            <w:pPr>
              <w:widowControl w:val="0"/>
              <w:spacing w:after="0" w:line="240" w:lineRule="auto"/>
              <w:jc w:val="center"/>
              <w:rPr>
                <w:rFonts w:asciiTheme="majorHAnsi" w:hAnsiTheme="majorHAnsi" w:cstheme="majorHAnsi"/>
                <w:lang w:val="sl-SI"/>
              </w:rPr>
            </w:pPr>
            <w:r w:rsidRPr="001F4A50">
              <w:rPr>
                <w:rFonts w:asciiTheme="majorHAnsi" w:hAnsiTheme="majorHAnsi" w:cstheme="majorHAnsi"/>
                <w:b/>
                <w:lang w:val="sl-SI"/>
              </w:rPr>
              <w:t>NAROČNIK</w:t>
            </w:r>
          </w:p>
        </w:tc>
      </w:tr>
      <w:tr w:rsidR="00281869" w:rsidRPr="001F4A50" w14:paraId="51824704" w14:textId="77777777" w:rsidTr="005F6FCA">
        <w:trPr>
          <w:trHeight w:val="20"/>
          <w:jc w:val="center"/>
        </w:trPr>
        <w:tc>
          <w:tcPr>
            <w:tcW w:w="2268" w:type="dxa"/>
            <w:shd w:val="clear" w:color="auto" w:fill="FAAA5A"/>
            <w:vAlign w:val="center"/>
          </w:tcPr>
          <w:p w14:paraId="40983453"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Naziv in sedež</w:t>
            </w:r>
          </w:p>
        </w:tc>
        <w:tc>
          <w:tcPr>
            <w:tcW w:w="7427" w:type="dxa"/>
            <w:shd w:val="clear" w:color="auto" w:fill="FADC8C"/>
            <w:vAlign w:val="center"/>
          </w:tcPr>
          <w:p w14:paraId="16F90564" w14:textId="77777777" w:rsidR="00E43D1A" w:rsidRPr="001F4A50" w:rsidRDefault="00E43D1A"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Arnes</w:t>
            </w:r>
          </w:p>
          <w:p w14:paraId="6A5086A5" w14:textId="77777777" w:rsidR="00E43D1A" w:rsidRPr="001F4A50" w:rsidRDefault="00E43D1A"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Tehnološki park 18</w:t>
            </w:r>
          </w:p>
          <w:p w14:paraId="141DACFE" w14:textId="2E4A666C" w:rsidR="00281869" w:rsidRPr="001F4A50" w:rsidRDefault="00E43D1A"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1000 Ljubljana</w:t>
            </w:r>
          </w:p>
        </w:tc>
      </w:tr>
      <w:tr w:rsidR="00281869" w:rsidRPr="001F4A50" w14:paraId="7AB0DE04" w14:textId="77777777" w:rsidTr="005F6FCA">
        <w:trPr>
          <w:trHeight w:val="20"/>
          <w:jc w:val="center"/>
        </w:trPr>
        <w:tc>
          <w:tcPr>
            <w:tcW w:w="2268" w:type="dxa"/>
            <w:shd w:val="clear" w:color="auto" w:fill="FAAA5A"/>
            <w:vAlign w:val="center"/>
          </w:tcPr>
          <w:p w14:paraId="0DEB4DE1"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ID št. za DDV</w:t>
            </w:r>
          </w:p>
        </w:tc>
        <w:tc>
          <w:tcPr>
            <w:tcW w:w="7427" w:type="dxa"/>
            <w:shd w:val="clear" w:color="auto" w:fill="FADC8C"/>
            <w:vAlign w:val="center"/>
          </w:tcPr>
          <w:p w14:paraId="17177A05" w14:textId="3B702F41" w:rsidR="00281869" w:rsidRPr="001F4A50" w:rsidRDefault="00E43D1A"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SI65799739</w:t>
            </w:r>
          </w:p>
        </w:tc>
      </w:tr>
      <w:tr w:rsidR="00281869" w:rsidRPr="001F4A50" w14:paraId="36F4110E" w14:textId="77777777" w:rsidTr="005F6FCA">
        <w:trPr>
          <w:trHeight w:val="20"/>
          <w:jc w:val="center"/>
        </w:trPr>
        <w:tc>
          <w:tcPr>
            <w:tcW w:w="2268" w:type="dxa"/>
            <w:shd w:val="clear" w:color="auto" w:fill="FAAA5A"/>
            <w:vAlign w:val="center"/>
          </w:tcPr>
          <w:p w14:paraId="6E42353D"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Matična številka</w:t>
            </w:r>
          </w:p>
        </w:tc>
        <w:tc>
          <w:tcPr>
            <w:tcW w:w="7427" w:type="dxa"/>
            <w:shd w:val="clear" w:color="auto" w:fill="FADC8C"/>
            <w:vAlign w:val="center"/>
          </w:tcPr>
          <w:p w14:paraId="7D0153AD" w14:textId="0724BC59" w:rsidR="00281869" w:rsidRPr="001F4A50" w:rsidRDefault="00E43D1A"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5618100</w:t>
            </w:r>
            <w:r w:rsidR="00242549" w:rsidRPr="001F4A50">
              <w:rPr>
                <w:rFonts w:asciiTheme="majorHAnsi" w:hAnsiTheme="majorHAnsi" w:cstheme="majorHAnsi"/>
                <w:lang w:val="sl-SI"/>
              </w:rPr>
              <w:t>000</w:t>
            </w:r>
          </w:p>
        </w:tc>
      </w:tr>
      <w:tr w:rsidR="00281869" w:rsidRPr="001F4A50" w14:paraId="25ACA9A3" w14:textId="77777777" w:rsidTr="005F6FCA">
        <w:trPr>
          <w:trHeight w:val="20"/>
          <w:jc w:val="center"/>
        </w:trPr>
        <w:tc>
          <w:tcPr>
            <w:tcW w:w="2268" w:type="dxa"/>
            <w:shd w:val="clear" w:color="auto" w:fill="FAAA5A"/>
            <w:vAlign w:val="center"/>
          </w:tcPr>
          <w:p w14:paraId="4C3F0DA4"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Poslovni račun</w:t>
            </w:r>
          </w:p>
        </w:tc>
        <w:tc>
          <w:tcPr>
            <w:tcW w:w="7427" w:type="dxa"/>
            <w:shd w:val="clear" w:color="auto" w:fill="FADC8C"/>
            <w:vAlign w:val="center"/>
          </w:tcPr>
          <w:p w14:paraId="29FB3854" w14:textId="501C9A68" w:rsidR="00281869" w:rsidRPr="001F4A50" w:rsidRDefault="00E43D1A"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SI56 0110 0603 0345 406</w:t>
            </w:r>
          </w:p>
        </w:tc>
      </w:tr>
      <w:tr w:rsidR="00756A3D" w:rsidRPr="001F4A50" w14:paraId="2DDCCA52" w14:textId="77777777" w:rsidTr="003912A9">
        <w:trPr>
          <w:trHeight w:val="20"/>
          <w:jc w:val="center"/>
        </w:trPr>
        <w:tc>
          <w:tcPr>
            <w:tcW w:w="2268" w:type="dxa"/>
            <w:shd w:val="clear" w:color="auto" w:fill="FAAA5A"/>
            <w:vAlign w:val="center"/>
          </w:tcPr>
          <w:p w14:paraId="6BF491C0" w14:textId="77777777" w:rsidR="00756A3D" w:rsidRPr="001F4A50" w:rsidRDefault="00756A3D"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Telefon</w:t>
            </w:r>
          </w:p>
        </w:tc>
        <w:tc>
          <w:tcPr>
            <w:tcW w:w="7427" w:type="dxa"/>
            <w:shd w:val="clear" w:color="auto" w:fill="FADC8C"/>
          </w:tcPr>
          <w:p w14:paraId="20887427" w14:textId="3518A925" w:rsidR="00756A3D" w:rsidRPr="001F4A50" w:rsidRDefault="00756A3D"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01 479 88 00</w:t>
            </w:r>
          </w:p>
        </w:tc>
      </w:tr>
      <w:tr w:rsidR="00756A3D" w:rsidRPr="001F4A50" w14:paraId="3BD41A02" w14:textId="77777777" w:rsidTr="003912A9">
        <w:trPr>
          <w:trHeight w:val="20"/>
          <w:jc w:val="center"/>
        </w:trPr>
        <w:tc>
          <w:tcPr>
            <w:tcW w:w="2268" w:type="dxa"/>
            <w:shd w:val="clear" w:color="auto" w:fill="FAAA5A"/>
            <w:vAlign w:val="center"/>
          </w:tcPr>
          <w:p w14:paraId="0A4A7094" w14:textId="77777777" w:rsidR="00756A3D" w:rsidRPr="001F4A50" w:rsidRDefault="00756A3D"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E-pošta</w:t>
            </w:r>
          </w:p>
        </w:tc>
        <w:tc>
          <w:tcPr>
            <w:tcW w:w="7427" w:type="dxa"/>
            <w:shd w:val="clear" w:color="auto" w:fill="FADC8C"/>
          </w:tcPr>
          <w:p w14:paraId="64CD8780" w14:textId="0E1DCF01" w:rsidR="00756A3D" w:rsidRPr="001F4A50" w:rsidRDefault="00705E52" w:rsidP="00A348D8">
            <w:pPr>
              <w:widowControl w:val="0"/>
              <w:spacing w:after="0" w:line="240" w:lineRule="auto"/>
              <w:rPr>
                <w:rFonts w:asciiTheme="majorHAnsi" w:hAnsiTheme="majorHAnsi" w:cstheme="majorHAnsi"/>
                <w:lang w:val="sl-SI"/>
              </w:rPr>
            </w:pPr>
            <w:hyperlink r:id="rId8" w:history="1">
              <w:r w:rsidR="00756A3D" w:rsidRPr="001F4A50">
                <w:rPr>
                  <w:rStyle w:val="Hyperlink"/>
                  <w:rFonts w:asciiTheme="majorHAnsi" w:hAnsiTheme="majorHAnsi" w:cstheme="majorHAnsi"/>
                  <w:lang w:val="sl-SI"/>
                </w:rPr>
                <w:t>sio-2020@arnes.si</w:t>
              </w:r>
            </w:hyperlink>
            <w:r w:rsidR="00756A3D" w:rsidRPr="001F4A50">
              <w:rPr>
                <w:rFonts w:asciiTheme="majorHAnsi" w:hAnsiTheme="majorHAnsi" w:cstheme="majorHAnsi"/>
                <w:lang w:val="sl-SI"/>
              </w:rPr>
              <w:t xml:space="preserve"> </w:t>
            </w:r>
          </w:p>
        </w:tc>
      </w:tr>
      <w:tr w:rsidR="00281869" w:rsidRPr="001F4A50" w14:paraId="5AAA7658" w14:textId="77777777" w:rsidTr="005F6FCA">
        <w:trPr>
          <w:trHeight w:val="20"/>
          <w:jc w:val="center"/>
        </w:trPr>
        <w:tc>
          <w:tcPr>
            <w:tcW w:w="2268" w:type="dxa"/>
            <w:shd w:val="clear" w:color="auto" w:fill="FAAA5A"/>
            <w:vAlign w:val="center"/>
          </w:tcPr>
          <w:p w14:paraId="52F696C4"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Skrbnik pogodbe</w:t>
            </w:r>
          </w:p>
        </w:tc>
        <w:tc>
          <w:tcPr>
            <w:tcW w:w="7427" w:type="dxa"/>
            <w:shd w:val="clear" w:color="auto" w:fill="FADC8C"/>
            <w:vAlign w:val="center"/>
          </w:tcPr>
          <w:p w14:paraId="5902C773" w14:textId="77777777" w:rsidR="00281869" w:rsidRPr="001F4A50" w:rsidRDefault="00281869" w:rsidP="00A348D8">
            <w:pPr>
              <w:widowControl w:val="0"/>
              <w:spacing w:after="0" w:line="240" w:lineRule="auto"/>
              <w:rPr>
                <w:rFonts w:asciiTheme="majorHAnsi" w:hAnsiTheme="majorHAnsi" w:cstheme="majorHAnsi"/>
                <w:lang w:val="sl-SI"/>
              </w:rPr>
            </w:pPr>
          </w:p>
        </w:tc>
      </w:tr>
      <w:tr w:rsidR="00281869" w:rsidRPr="001F4A50" w14:paraId="7DA9697C" w14:textId="77777777" w:rsidTr="005F6FCA">
        <w:trPr>
          <w:trHeight w:val="20"/>
          <w:jc w:val="center"/>
        </w:trPr>
        <w:tc>
          <w:tcPr>
            <w:tcW w:w="2268" w:type="dxa"/>
            <w:shd w:val="clear" w:color="auto" w:fill="FAAA5A"/>
            <w:vAlign w:val="center"/>
          </w:tcPr>
          <w:p w14:paraId="588AF991"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Podpisnik</w:t>
            </w:r>
          </w:p>
        </w:tc>
        <w:tc>
          <w:tcPr>
            <w:tcW w:w="7427" w:type="dxa"/>
            <w:shd w:val="clear" w:color="auto" w:fill="FADC8C"/>
            <w:vAlign w:val="center"/>
          </w:tcPr>
          <w:p w14:paraId="66950338" w14:textId="78938BD4" w:rsidR="00281869" w:rsidRPr="001F4A50" w:rsidRDefault="00E43D1A"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Marko Bonač</w:t>
            </w:r>
          </w:p>
        </w:tc>
      </w:tr>
    </w:tbl>
    <w:p w14:paraId="065B2C73" w14:textId="77777777" w:rsidR="00722DEF" w:rsidRPr="001F4A50" w:rsidRDefault="00722DEF" w:rsidP="00A348D8">
      <w:pPr>
        <w:spacing w:line="240" w:lineRule="auto"/>
        <w:rPr>
          <w:rFonts w:asciiTheme="majorHAnsi" w:hAnsiTheme="majorHAnsi" w:cstheme="majorHAn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281869" w:rsidRPr="001F4A50" w14:paraId="39473A39" w14:textId="77777777" w:rsidTr="005F6FCA">
        <w:trPr>
          <w:trHeight w:val="20"/>
          <w:jc w:val="center"/>
        </w:trPr>
        <w:tc>
          <w:tcPr>
            <w:tcW w:w="9695" w:type="dxa"/>
            <w:gridSpan w:val="2"/>
            <w:shd w:val="clear" w:color="auto" w:fill="FAAA5A"/>
            <w:vAlign w:val="center"/>
          </w:tcPr>
          <w:p w14:paraId="6740BAB2" w14:textId="67359735" w:rsidR="00281869" w:rsidRPr="001F4A50" w:rsidRDefault="00281869" w:rsidP="00A348D8">
            <w:pPr>
              <w:widowControl w:val="0"/>
              <w:spacing w:after="0" w:line="240" w:lineRule="auto"/>
              <w:jc w:val="center"/>
              <w:rPr>
                <w:rFonts w:asciiTheme="majorHAnsi" w:hAnsiTheme="majorHAnsi" w:cstheme="majorHAnsi"/>
                <w:lang w:val="sl-SI"/>
              </w:rPr>
            </w:pPr>
            <w:r w:rsidRPr="001F4A50">
              <w:rPr>
                <w:rFonts w:asciiTheme="majorHAnsi" w:hAnsiTheme="majorHAnsi" w:cstheme="majorHAnsi"/>
                <w:b/>
                <w:lang w:val="sl-SI"/>
              </w:rPr>
              <w:t>KONČNI UPORABNIK</w:t>
            </w:r>
            <w:r w:rsidR="00250B4D" w:rsidRPr="001F4A50">
              <w:rPr>
                <w:rFonts w:asciiTheme="majorHAnsi" w:hAnsiTheme="majorHAnsi" w:cstheme="majorHAnsi"/>
                <w:b/>
                <w:lang w:val="sl-SI"/>
              </w:rPr>
              <w:t xml:space="preserve"> (VIZ)</w:t>
            </w:r>
          </w:p>
        </w:tc>
      </w:tr>
      <w:tr w:rsidR="00281869" w:rsidRPr="001F4A50" w14:paraId="0A2D7971" w14:textId="77777777" w:rsidTr="005F6FCA">
        <w:trPr>
          <w:trHeight w:val="20"/>
          <w:jc w:val="center"/>
        </w:trPr>
        <w:tc>
          <w:tcPr>
            <w:tcW w:w="2268" w:type="dxa"/>
            <w:shd w:val="clear" w:color="auto" w:fill="FAAA5A"/>
            <w:vAlign w:val="center"/>
          </w:tcPr>
          <w:p w14:paraId="7C916456"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Naziv VIZ</w:t>
            </w:r>
          </w:p>
        </w:tc>
        <w:tc>
          <w:tcPr>
            <w:tcW w:w="7427" w:type="dxa"/>
            <w:shd w:val="clear" w:color="auto" w:fill="FADC8C"/>
            <w:vAlign w:val="center"/>
          </w:tcPr>
          <w:p w14:paraId="70C329F4" w14:textId="77777777" w:rsidR="00281869" w:rsidRPr="001F4A50" w:rsidRDefault="00281869" w:rsidP="00A348D8">
            <w:pPr>
              <w:widowControl w:val="0"/>
              <w:spacing w:after="0" w:line="240" w:lineRule="auto"/>
              <w:rPr>
                <w:rFonts w:asciiTheme="majorHAnsi" w:hAnsiTheme="majorHAnsi" w:cstheme="majorHAnsi"/>
                <w:b/>
                <w:lang w:val="sl-SI"/>
              </w:rPr>
            </w:pPr>
          </w:p>
        </w:tc>
      </w:tr>
      <w:tr w:rsidR="00281869" w:rsidRPr="001F4A50" w14:paraId="5ABEBC71" w14:textId="77777777" w:rsidTr="005F6FCA">
        <w:trPr>
          <w:trHeight w:val="20"/>
          <w:jc w:val="center"/>
        </w:trPr>
        <w:tc>
          <w:tcPr>
            <w:tcW w:w="2268" w:type="dxa"/>
            <w:shd w:val="clear" w:color="auto" w:fill="FAAA5A"/>
            <w:vAlign w:val="center"/>
          </w:tcPr>
          <w:p w14:paraId="0D98AB03"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Sedež VIZ</w:t>
            </w:r>
          </w:p>
        </w:tc>
        <w:tc>
          <w:tcPr>
            <w:tcW w:w="7427" w:type="dxa"/>
            <w:shd w:val="clear" w:color="auto" w:fill="FADC8C"/>
            <w:vAlign w:val="center"/>
          </w:tcPr>
          <w:p w14:paraId="34E54617" w14:textId="77777777" w:rsidR="00281869" w:rsidRPr="001F4A50" w:rsidRDefault="00281869" w:rsidP="00A348D8">
            <w:pPr>
              <w:widowControl w:val="0"/>
              <w:spacing w:after="0" w:line="240" w:lineRule="auto"/>
              <w:rPr>
                <w:rFonts w:asciiTheme="majorHAnsi" w:hAnsiTheme="majorHAnsi" w:cstheme="majorHAnsi"/>
                <w:b/>
                <w:lang w:val="sl-SI"/>
              </w:rPr>
            </w:pPr>
          </w:p>
        </w:tc>
      </w:tr>
      <w:tr w:rsidR="00281869" w:rsidRPr="001F4A50" w14:paraId="4F8554A9" w14:textId="77777777" w:rsidTr="005F6FCA">
        <w:trPr>
          <w:trHeight w:val="20"/>
          <w:jc w:val="center"/>
        </w:trPr>
        <w:tc>
          <w:tcPr>
            <w:tcW w:w="2268" w:type="dxa"/>
            <w:shd w:val="clear" w:color="auto" w:fill="FAAA5A"/>
            <w:vAlign w:val="center"/>
          </w:tcPr>
          <w:p w14:paraId="62501DF4"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ID št. za DDV</w:t>
            </w:r>
          </w:p>
        </w:tc>
        <w:tc>
          <w:tcPr>
            <w:tcW w:w="7427" w:type="dxa"/>
            <w:shd w:val="clear" w:color="auto" w:fill="FADC8C"/>
            <w:vAlign w:val="center"/>
          </w:tcPr>
          <w:p w14:paraId="369A10DA" w14:textId="77777777" w:rsidR="00281869" w:rsidRPr="001F4A50" w:rsidRDefault="00281869" w:rsidP="00A348D8">
            <w:pPr>
              <w:widowControl w:val="0"/>
              <w:spacing w:after="0" w:line="240" w:lineRule="auto"/>
              <w:rPr>
                <w:rFonts w:asciiTheme="majorHAnsi" w:hAnsiTheme="majorHAnsi" w:cstheme="majorHAnsi"/>
                <w:lang w:val="sl-SI"/>
              </w:rPr>
            </w:pPr>
          </w:p>
        </w:tc>
      </w:tr>
      <w:tr w:rsidR="00281869" w:rsidRPr="001F4A50" w14:paraId="00245BC4" w14:textId="77777777" w:rsidTr="005F6FCA">
        <w:trPr>
          <w:trHeight w:val="20"/>
          <w:jc w:val="center"/>
        </w:trPr>
        <w:tc>
          <w:tcPr>
            <w:tcW w:w="2268" w:type="dxa"/>
            <w:shd w:val="clear" w:color="auto" w:fill="FAAA5A"/>
            <w:vAlign w:val="center"/>
          </w:tcPr>
          <w:p w14:paraId="490DAC96"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Matična številka</w:t>
            </w:r>
          </w:p>
        </w:tc>
        <w:tc>
          <w:tcPr>
            <w:tcW w:w="7427" w:type="dxa"/>
            <w:shd w:val="clear" w:color="auto" w:fill="FADC8C"/>
            <w:vAlign w:val="center"/>
          </w:tcPr>
          <w:p w14:paraId="2CA2E47D" w14:textId="77777777" w:rsidR="00281869" w:rsidRPr="001F4A50" w:rsidRDefault="00281869" w:rsidP="00A348D8">
            <w:pPr>
              <w:widowControl w:val="0"/>
              <w:spacing w:after="0" w:line="240" w:lineRule="auto"/>
              <w:rPr>
                <w:rFonts w:asciiTheme="majorHAnsi" w:hAnsiTheme="majorHAnsi" w:cstheme="majorHAnsi"/>
                <w:lang w:val="sl-SI"/>
              </w:rPr>
            </w:pPr>
          </w:p>
        </w:tc>
      </w:tr>
      <w:tr w:rsidR="00281869" w:rsidRPr="001F4A50" w14:paraId="3734F3B8" w14:textId="77777777" w:rsidTr="005F6FCA">
        <w:trPr>
          <w:trHeight w:val="20"/>
          <w:jc w:val="center"/>
        </w:trPr>
        <w:tc>
          <w:tcPr>
            <w:tcW w:w="2268" w:type="dxa"/>
            <w:shd w:val="clear" w:color="auto" w:fill="FAAA5A"/>
            <w:vAlign w:val="center"/>
          </w:tcPr>
          <w:p w14:paraId="0DE12534"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Poslovni račun</w:t>
            </w:r>
          </w:p>
        </w:tc>
        <w:tc>
          <w:tcPr>
            <w:tcW w:w="7427" w:type="dxa"/>
            <w:shd w:val="clear" w:color="auto" w:fill="FADC8C"/>
            <w:vAlign w:val="center"/>
          </w:tcPr>
          <w:p w14:paraId="115CFBCF" w14:textId="77777777" w:rsidR="00281869" w:rsidRPr="001F4A50" w:rsidRDefault="00281869" w:rsidP="00A348D8">
            <w:pPr>
              <w:widowControl w:val="0"/>
              <w:spacing w:after="0" w:line="240" w:lineRule="auto"/>
              <w:rPr>
                <w:rFonts w:asciiTheme="majorHAnsi" w:hAnsiTheme="majorHAnsi" w:cstheme="majorHAnsi"/>
                <w:lang w:val="sl-SI"/>
              </w:rPr>
            </w:pPr>
          </w:p>
        </w:tc>
      </w:tr>
      <w:tr w:rsidR="00281869" w:rsidRPr="001F4A50" w14:paraId="40F7FE8B" w14:textId="77777777" w:rsidTr="005F6FCA">
        <w:trPr>
          <w:trHeight w:val="20"/>
          <w:jc w:val="center"/>
        </w:trPr>
        <w:tc>
          <w:tcPr>
            <w:tcW w:w="2268" w:type="dxa"/>
            <w:shd w:val="clear" w:color="auto" w:fill="FAAA5A"/>
            <w:vAlign w:val="center"/>
          </w:tcPr>
          <w:p w14:paraId="0576BCBC"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Telefon</w:t>
            </w:r>
          </w:p>
        </w:tc>
        <w:tc>
          <w:tcPr>
            <w:tcW w:w="7427" w:type="dxa"/>
            <w:shd w:val="clear" w:color="auto" w:fill="FADC8C"/>
            <w:vAlign w:val="center"/>
          </w:tcPr>
          <w:p w14:paraId="37332AA6" w14:textId="77777777" w:rsidR="00281869" w:rsidRPr="001F4A50" w:rsidRDefault="00281869" w:rsidP="00A348D8">
            <w:pPr>
              <w:widowControl w:val="0"/>
              <w:spacing w:after="0" w:line="240" w:lineRule="auto"/>
              <w:rPr>
                <w:rFonts w:asciiTheme="majorHAnsi" w:hAnsiTheme="majorHAnsi" w:cstheme="majorHAnsi"/>
                <w:lang w:val="sl-SI"/>
              </w:rPr>
            </w:pPr>
          </w:p>
        </w:tc>
      </w:tr>
      <w:tr w:rsidR="00281869" w:rsidRPr="001F4A50" w14:paraId="500B16D0" w14:textId="77777777" w:rsidTr="005F6FCA">
        <w:trPr>
          <w:trHeight w:val="20"/>
          <w:jc w:val="center"/>
        </w:trPr>
        <w:tc>
          <w:tcPr>
            <w:tcW w:w="2268" w:type="dxa"/>
            <w:shd w:val="clear" w:color="auto" w:fill="FAAA5A"/>
            <w:vAlign w:val="center"/>
          </w:tcPr>
          <w:p w14:paraId="04ECE4FB"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E-pošta</w:t>
            </w:r>
          </w:p>
        </w:tc>
        <w:tc>
          <w:tcPr>
            <w:tcW w:w="7427" w:type="dxa"/>
            <w:shd w:val="clear" w:color="auto" w:fill="FADC8C"/>
            <w:vAlign w:val="center"/>
          </w:tcPr>
          <w:p w14:paraId="0F19136E" w14:textId="77777777" w:rsidR="00281869" w:rsidRPr="001F4A50" w:rsidRDefault="00281869" w:rsidP="00A348D8">
            <w:pPr>
              <w:widowControl w:val="0"/>
              <w:spacing w:after="0" w:line="240" w:lineRule="auto"/>
              <w:rPr>
                <w:rFonts w:asciiTheme="majorHAnsi" w:hAnsiTheme="majorHAnsi" w:cstheme="majorHAnsi"/>
                <w:lang w:val="sl-SI"/>
              </w:rPr>
            </w:pPr>
          </w:p>
        </w:tc>
      </w:tr>
      <w:tr w:rsidR="00281869" w:rsidRPr="001F4A50" w14:paraId="5EB9BCCD" w14:textId="77777777" w:rsidTr="005F6FCA">
        <w:trPr>
          <w:trHeight w:val="20"/>
          <w:jc w:val="center"/>
        </w:trPr>
        <w:tc>
          <w:tcPr>
            <w:tcW w:w="2268" w:type="dxa"/>
            <w:shd w:val="clear" w:color="auto" w:fill="FAAA5A"/>
            <w:vAlign w:val="center"/>
          </w:tcPr>
          <w:p w14:paraId="5476F7B6"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Skrbnik pogodbe</w:t>
            </w:r>
          </w:p>
        </w:tc>
        <w:tc>
          <w:tcPr>
            <w:tcW w:w="7427" w:type="dxa"/>
            <w:shd w:val="clear" w:color="auto" w:fill="FADC8C"/>
            <w:vAlign w:val="center"/>
          </w:tcPr>
          <w:p w14:paraId="7309EC43" w14:textId="77777777" w:rsidR="00281869" w:rsidRPr="001F4A50" w:rsidRDefault="00281869" w:rsidP="00A348D8">
            <w:pPr>
              <w:widowControl w:val="0"/>
              <w:spacing w:after="0" w:line="240" w:lineRule="auto"/>
              <w:rPr>
                <w:rFonts w:asciiTheme="majorHAnsi" w:hAnsiTheme="majorHAnsi" w:cstheme="majorHAnsi"/>
                <w:lang w:val="sl-SI"/>
              </w:rPr>
            </w:pPr>
          </w:p>
        </w:tc>
      </w:tr>
      <w:tr w:rsidR="00281869" w:rsidRPr="001F4A50" w14:paraId="3D0163D9" w14:textId="77777777" w:rsidTr="005F6FCA">
        <w:trPr>
          <w:trHeight w:val="20"/>
          <w:jc w:val="center"/>
        </w:trPr>
        <w:tc>
          <w:tcPr>
            <w:tcW w:w="2268" w:type="dxa"/>
            <w:shd w:val="clear" w:color="auto" w:fill="FAAA5A"/>
            <w:vAlign w:val="center"/>
          </w:tcPr>
          <w:p w14:paraId="168CE50F"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Podpisnik</w:t>
            </w:r>
          </w:p>
        </w:tc>
        <w:tc>
          <w:tcPr>
            <w:tcW w:w="7427" w:type="dxa"/>
            <w:shd w:val="clear" w:color="auto" w:fill="FADC8C"/>
            <w:vAlign w:val="center"/>
          </w:tcPr>
          <w:p w14:paraId="363C2919" w14:textId="77777777" w:rsidR="00281869" w:rsidRPr="001F4A50" w:rsidRDefault="00281869" w:rsidP="00A348D8">
            <w:pPr>
              <w:widowControl w:val="0"/>
              <w:spacing w:after="0" w:line="240" w:lineRule="auto"/>
              <w:rPr>
                <w:rFonts w:asciiTheme="majorHAnsi" w:hAnsiTheme="majorHAnsi" w:cstheme="majorHAnsi"/>
                <w:lang w:val="sl-SI"/>
              </w:rPr>
            </w:pPr>
          </w:p>
        </w:tc>
      </w:tr>
    </w:tbl>
    <w:p w14:paraId="30AC467F" w14:textId="77777777" w:rsidR="00722DEF" w:rsidRPr="001F4A50" w:rsidRDefault="00722DEF" w:rsidP="00A348D8">
      <w:pPr>
        <w:widowControl w:val="0"/>
        <w:spacing w:before="120" w:after="120" w:line="240" w:lineRule="auto"/>
        <w:jc w:val="center"/>
        <w:rPr>
          <w:rFonts w:asciiTheme="majorHAnsi" w:hAnsiTheme="majorHAnsi" w:cstheme="majorHAnsi"/>
          <w:lang w:val="sl-SI"/>
        </w:rPr>
      </w:pPr>
    </w:p>
    <w:p w14:paraId="4762B867" w14:textId="75C6D82E" w:rsidR="00EE2FFA" w:rsidRPr="001F4A50" w:rsidRDefault="00EE2FFA" w:rsidP="00A348D8">
      <w:pPr>
        <w:widowControl w:val="0"/>
        <w:spacing w:before="120" w:after="120" w:line="240" w:lineRule="auto"/>
        <w:jc w:val="center"/>
        <w:rPr>
          <w:rFonts w:asciiTheme="majorHAnsi" w:hAnsiTheme="majorHAnsi" w:cstheme="majorHAnsi"/>
          <w:lang w:val="sl-SI"/>
        </w:rPr>
      </w:pPr>
      <w:r w:rsidRPr="001F4A50">
        <w:rPr>
          <w:rFonts w:asciiTheme="majorHAnsi" w:hAnsiTheme="majorHAnsi" w:cstheme="majorHAnsi"/>
          <w:lang w:val="sl-SI"/>
        </w:rPr>
        <w:t>in</w:t>
      </w:r>
    </w:p>
    <w:p w14:paraId="686054F8" w14:textId="06E50CBB" w:rsidR="00722DEF" w:rsidRPr="001F4A50" w:rsidRDefault="00722DEF" w:rsidP="00A348D8">
      <w:pPr>
        <w:widowControl w:val="0"/>
        <w:spacing w:before="120" w:after="120" w:line="240" w:lineRule="auto"/>
        <w:jc w:val="center"/>
        <w:rPr>
          <w:rFonts w:asciiTheme="majorHAnsi" w:hAnsiTheme="majorHAnsi" w:cstheme="majorHAnsi"/>
          <w:lang w:val="sl-SI"/>
        </w:rPr>
      </w:pPr>
    </w:p>
    <w:p w14:paraId="1C26127D" w14:textId="77777777" w:rsidR="00722DEF" w:rsidRPr="001F4A50" w:rsidRDefault="00722DEF" w:rsidP="00A348D8">
      <w:pPr>
        <w:widowControl w:val="0"/>
        <w:spacing w:before="120" w:after="120" w:line="240" w:lineRule="auto"/>
        <w:jc w:val="center"/>
        <w:rPr>
          <w:rFonts w:asciiTheme="majorHAnsi" w:hAnsiTheme="majorHAnsi" w:cstheme="majorHAnsi"/>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8726FD" w:rsidRPr="001F4A50" w14:paraId="0EF5AAD6" w14:textId="77777777" w:rsidTr="002D2F78">
        <w:trPr>
          <w:trHeight w:val="20"/>
          <w:jc w:val="center"/>
        </w:trPr>
        <w:tc>
          <w:tcPr>
            <w:tcW w:w="2276" w:type="dxa"/>
            <w:tcBorders>
              <w:bottom w:val="single" w:sz="4" w:space="0" w:color="auto"/>
            </w:tcBorders>
            <w:shd w:val="clear" w:color="auto" w:fill="FAAA5A"/>
            <w:vAlign w:val="center"/>
          </w:tcPr>
          <w:p w14:paraId="31492DB2" w14:textId="77777777" w:rsidR="008726FD" w:rsidRPr="001F4A50" w:rsidRDefault="00C12BE7" w:rsidP="00A348D8">
            <w:pPr>
              <w:widowControl w:val="0"/>
              <w:spacing w:after="0" w:line="240" w:lineRule="auto"/>
              <w:jc w:val="both"/>
              <w:rPr>
                <w:rFonts w:asciiTheme="majorHAnsi" w:hAnsiTheme="majorHAnsi" w:cstheme="majorHAnsi"/>
                <w:b/>
                <w:lang w:val="sl-SI"/>
              </w:rPr>
            </w:pPr>
            <w:r w:rsidRPr="001F4A50">
              <w:rPr>
                <w:rFonts w:asciiTheme="majorHAnsi" w:hAnsiTheme="majorHAnsi" w:cstheme="majorHAnsi"/>
                <w:b/>
                <w:lang w:val="sl-SI"/>
              </w:rPr>
              <w:lastRenderedPageBreak/>
              <w:t>DOBAVITELJ</w:t>
            </w:r>
          </w:p>
        </w:tc>
        <w:tc>
          <w:tcPr>
            <w:tcW w:w="2552" w:type="dxa"/>
            <w:tcBorders>
              <w:bottom w:val="single" w:sz="4" w:space="0" w:color="auto"/>
            </w:tcBorders>
            <w:shd w:val="clear" w:color="auto" w:fill="FAAA5A"/>
            <w:vAlign w:val="center"/>
          </w:tcPr>
          <w:p w14:paraId="5F6ADD2E" w14:textId="77777777" w:rsidR="008726FD" w:rsidRPr="001F4A50" w:rsidRDefault="008726FD" w:rsidP="00A348D8">
            <w:pPr>
              <w:widowControl w:val="0"/>
              <w:spacing w:after="0" w:line="240" w:lineRule="auto"/>
              <w:jc w:val="center"/>
              <w:rPr>
                <w:rFonts w:asciiTheme="majorHAnsi" w:hAnsiTheme="majorHAnsi" w:cstheme="majorHAnsi"/>
                <w:b/>
                <w:lang w:val="sl-SI"/>
              </w:rPr>
            </w:pPr>
            <w:r w:rsidRPr="001F4A50">
              <w:rPr>
                <w:rFonts w:asciiTheme="majorHAnsi" w:hAnsiTheme="majorHAnsi" w:cstheme="majorHAnsi"/>
                <w:b/>
                <w:lang w:val="sl-SI"/>
              </w:rPr>
              <w:t>Poslovodeči partner</w:t>
            </w:r>
          </w:p>
        </w:tc>
        <w:tc>
          <w:tcPr>
            <w:tcW w:w="2409" w:type="dxa"/>
            <w:tcBorders>
              <w:bottom w:val="single" w:sz="4" w:space="0" w:color="auto"/>
            </w:tcBorders>
            <w:shd w:val="clear" w:color="auto" w:fill="FAAA5A"/>
            <w:vAlign w:val="center"/>
          </w:tcPr>
          <w:p w14:paraId="21B40D8C" w14:textId="77777777" w:rsidR="008726FD" w:rsidRPr="001F4A50" w:rsidRDefault="008726FD" w:rsidP="00A348D8">
            <w:pPr>
              <w:widowControl w:val="0"/>
              <w:spacing w:after="0" w:line="240" w:lineRule="auto"/>
              <w:jc w:val="center"/>
              <w:rPr>
                <w:rFonts w:asciiTheme="majorHAnsi" w:hAnsiTheme="majorHAnsi" w:cstheme="majorHAnsi"/>
                <w:b/>
                <w:lang w:val="sl-SI"/>
              </w:rPr>
            </w:pPr>
            <w:r w:rsidRPr="001F4A50">
              <w:rPr>
                <w:rFonts w:asciiTheme="majorHAnsi" w:hAnsiTheme="majorHAnsi" w:cstheme="majorHAnsi"/>
                <w:b/>
                <w:lang w:val="sl-SI"/>
              </w:rPr>
              <w:t>Partner 2</w:t>
            </w:r>
          </w:p>
        </w:tc>
        <w:tc>
          <w:tcPr>
            <w:tcW w:w="2467" w:type="dxa"/>
            <w:tcBorders>
              <w:bottom w:val="single" w:sz="4" w:space="0" w:color="auto"/>
            </w:tcBorders>
            <w:shd w:val="clear" w:color="auto" w:fill="FAAA5A"/>
            <w:vAlign w:val="center"/>
          </w:tcPr>
          <w:p w14:paraId="1378738D" w14:textId="77777777" w:rsidR="008726FD" w:rsidRPr="001F4A50" w:rsidRDefault="008726FD" w:rsidP="00A348D8">
            <w:pPr>
              <w:widowControl w:val="0"/>
              <w:spacing w:after="0" w:line="240" w:lineRule="auto"/>
              <w:jc w:val="center"/>
              <w:rPr>
                <w:rFonts w:asciiTheme="majorHAnsi" w:hAnsiTheme="majorHAnsi" w:cstheme="majorHAnsi"/>
                <w:b/>
                <w:lang w:val="sl-SI"/>
              </w:rPr>
            </w:pPr>
            <w:r w:rsidRPr="001F4A50">
              <w:rPr>
                <w:rFonts w:asciiTheme="majorHAnsi" w:hAnsiTheme="majorHAnsi" w:cstheme="majorHAnsi"/>
                <w:b/>
                <w:lang w:val="sl-SI"/>
              </w:rPr>
              <w:t>Partner X</w:t>
            </w:r>
          </w:p>
        </w:tc>
      </w:tr>
      <w:tr w:rsidR="008726FD" w:rsidRPr="001F4A50" w14:paraId="7E289501" w14:textId="77777777" w:rsidTr="002D2F78">
        <w:trPr>
          <w:trHeight w:val="20"/>
          <w:jc w:val="center"/>
        </w:trPr>
        <w:tc>
          <w:tcPr>
            <w:tcW w:w="2276" w:type="dxa"/>
            <w:shd w:val="clear" w:color="auto" w:fill="FAAA5A"/>
            <w:vAlign w:val="center"/>
          </w:tcPr>
          <w:p w14:paraId="01A79994" w14:textId="77777777" w:rsidR="008726FD" w:rsidRPr="001F4A50" w:rsidRDefault="008726FD" w:rsidP="00A348D8">
            <w:pPr>
              <w:widowControl w:val="0"/>
              <w:spacing w:after="0" w:line="240" w:lineRule="auto"/>
              <w:rPr>
                <w:rFonts w:asciiTheme="majorHAnsi" w:hAnsiTheme="majorHAnsi" w:cstheme="majorHAnsi"/>
                <w:lang w:val="sl-SI"/>
              </w:rPr>
            </w:pPr>
            <w:r w:rsidRPr="001F4A50">
              <w:rPr>
                <w:rFonts w:asciiTheme="majorHAnsi" w:hAnsiTheme="majorHAnsi" w:cstheme="majorHAnsi"/>
                <w:b/>
                <w:lang w:val="sl-SI"/>
              </w:rPr>
              <w:t>Naziv</w:t>
            </w:r>
          </w:p>
        </w:tc>
        <w:tc>
          <w:tcPr>
            <w:tcW w:w="2552" w:type="dxa"/>
            <w:shd w:val="clear" w:color="auto" w:fill="auto"/>
            <w:vAlign w:val="center"/>
          </w:tcPr>
          <w:p w14:paraId="15BB8155" w14:textId="77777777" w:rsidR="008726FD" w:rsidRPr="001F4A50" w:rsidRDefault="008726FD" w:rsidP="00A348D8">
            <w:pPr>
              <w:widowControl w:val="0"/>
              <w:spacing w:after="0" w:line="240" w:lineRule="auto"/>
              <w:rPr>
                <w:rFonts w:asciiTheme="majorHAnsi" w:hAnsiTheme="majorHAnsi" w:cstheme="majorHAnsi"/>
                <w:b/>
                <w:lang w:val="sl-SI"/>
              </w:rPr>
            </w:pPr>
          </w:p>
        </w:tc>
        <w:tc>
          <w:tcPr>
            <w:tcW w:w="2409" w:type="dxa"/>
            <w:shd w:val="clear" w:color="auto" w:fill="auto"/>
            <w:vAlign w:val="center"/>
          </w:tcPr>
          <w:p w14:paraId="555D670E" w14:textId="77777777" w:rsidR="008726FD" w:rsidRPr="001F4A50" w:rsidRDefault="008726FD" w:rsidP="00A348D8">
            <w:pPr>
              <w:widowControl w:val="0"/>
              <w:spacing w:after="0" w:line="240" w:lineRule="auto"/>
              <w:rPr>
                <w:rFonts w:asciiTheme="majorHAnsi" w:hAnsiTheme="majorHAnsi" w:cstheme="majorHAnsi"/>
                <w:b/>
                <w:lang w:val="sl-SI"/>
              </w:rPr>
            </w:pPr>
          </w:p>
        </w:tc>
        <w:tc>
          <w:tcPr>
            <w:tcW w:w="2467" w:type="dxa"/>
            <w:shd w:val="clear" w:color="auto" w:fill="auto"/>
            <w:vAlign w:val="center"/>
          </w:tcPr>
          <w:p w14:paraId="7B476CDF" w14:textId="77777777" w:rsidR="008726FD" w:rsidRPr="001F4A50" w:rsidRDefault="008726FD" w:rsidP="00A348D8">
            <w:pPr>
              <w:widowControl w:val="0"/>
              <w:spacing w:after="0" w:line="240" w:lineRule="auto"/>
              <w:rPr>
                <w:rFonts w:asciiTheme="majorHAnsi" w:hAnsiTheme="majorHAnsi" w:cstheme="majorHAnsi"/>
                <w:b/>
                <w:lang w:val="sl-SI"/>
              </w:rPr>
            </w:pPr>
          </w:p>
        </w:tc>
      </w:tr>
      <w:tr w:rsidR="00C12BE7" w:rsidRPr="001F4A50" w14:paraId="5AAE5EC0" w14:textId="77777777" w:rsidTr="002D2F78">
        <w:trPr>
          <w:trHeight w:val="20"/>
          <w:jc w:val="center"/>
        </w:trPr>
        <w:tc>
          <w:tcPr>
            <w:tcW w:w="2276" w:type="dxa"/>
            <w:shd w:val="clear" w:color="auto" w:fill="FAAA5A"/>
            <w:vAlign w:val="center"/>
          </w:tcPr>
          <w:p w14:paraId="75E93A13" w14:textId="77777777" w:rsidR="00C12BE7" w:rsidRPr="001F4A50" w:rsidRDefault="00C12BE7"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Sedež</w:t>
            </w:r>
          </w:p>
        </w:tc>
        <w:tc>
          <w:tcPr>
            <w:tcW w:w="2552" w:type="dxa"/>
            <w:shd w:val="clear" w:color="auto" w:fill="auto"/>
            <w:vAlign w:val="center"/>
          </w:tcPr>
          <w:p w14:paraId="0F65EEB4" w14:textId="77777777" w:rsidR="00C12BE7" w:rsidRPr="001F4A50" w:rsidRDefault="00C12BE7" w:rsidP="00A348D8">
            <w:pPr>
              <w:widowControl w:val="0"/>
              <w:spacing w:after="0" w:line="240" w:lineRule="auto"/>
              <w:rPr>
                <w:rFonts w:asciiTheme="majorHAnsi" w:hAnsiTheme="majorHAnsi" w:cstheme="majorHAnsi"/>
                <w:b/>
                <w:lang w:val="sl-SI"/>
              </w:rPr>
            </w:pPr>
          </w:p>
        </w:tc>
        <w:tc>
          <w:tcPr>
            <w:tcW w:w="2409" w:type="dxa"/>
            <w:shd w:val="clear" w:color="auto" w:fill="auto"/>
            <w:vAlign w:val="center"/>
          </w:tcPr>
          <w:p w14:paraId="54833659" w14:textId="77777777" w:rsidR="00C12BE7" w:rsidRPr="001F4A50" w:rsidRDefault="00C12BE7" w:rsidP="00A348D8">
            <w:pPr>
              <w:widowControl w:val="0"/>
              <w:spacing w:after="0" w:line="240" w:lineRule="auto"/>
              <w:rPr>
                <w:rFonts w:asciiTheme="majorHAnsi" w:hAnsiTheme="majorHAnsi" w:cstheme="majorHAnsi"/>
                <w:b/>
                <w:lang w:val="sl-SI"/>
              </w:rPr>
            </w:pPr>
          </w:p>
        </w:tc>
        <w:tc>
          <w:tcPr>
            <w:tcW w:w="2467" w:type="dxa"/>
            <w:shd w:val="clear" w:color="auto" w:fill="auto"/>
            <w:vAlign w:val="center"/>
          </w:tcPr>
          <w:p w14:paraId="48C8CEB2" w14:textId="77777777" w:rsidR="00C12BE7" w:rsidRPr="001F4A50" w:rsidRDefault="00C12BE7" w:rsidP="00A348D8">
            <w:pPr>
              <w:widowControl w:val="0"/>
              <w:spacing w:after="0" w:line="240" w:lineRule="auto"/>
              <w:rPr>
                <w:rFonts w:asciiTheme="majorHAnsi" w:hAnsiTheme="majorHAnsi" w:cstheme="majorHAnsi"/>
                <w:b/>
                <w:lang w:val="sl-SI"/>
              </w:rPr>
            </w:pPr>
          </w:p>
        </w:tc>
      </w:tr>
      <w:tr w:rsidR="008726FD" w:rsidRPr="001F4A50" w14:paraId="67A69583" w14:textId="77777777" w:rsidTr="002D2F78">
        <w:trPr>
          <w:trHeight w:val="20"/>
          <w:jc w:val="center"/>
        </w:trPr>
        <w:tc>
          <w:tcPr>
            <w:tcW w:w="2276" w:type="dxa"/>
            <w:shd w:val="clear" w:color="auto" w:fill="FAAA5A"/>
            <w:vAlign w:val="center"/>
          </w:tcPr>
          <w:p w14:paraId="6E75CEA7" w14:textId="77777777" w:rsidR="008726FD" w:rsidRPr="001F4A50" w:rsidRDefault="008726FD" w:rsidP="00A348D8">
            <w:pPr>
              <w:widowControl w:val="0"/>
              <w:spacing w:after="0" w:line="240" w:lineRule="auto"/>
              <w:rPr>
                <w:rFonts w:asciiTheme="majorHAnsi" w:hAnsiTheme="majorHAnsi" w:cstheme="majorHAnsi"/>
                <w:lang w:val="sl-SI"/>
              </w:rPr>
            </w:pPr>
            <w:r w:rsidRPr="001F4A50">
              <w:rPr>
                <w:rFonts w:asciiTheme="majorHAnsi" w:hAnsiTheme="majorHAnsi" w:cstheme="majorHAnsi"/>
                <w:b/>
                <w:lang w:val="sl-SI"/>
              </w:rPr>
              <w:t>ID št. za DDV</w:t>
            </w:r>
          </w:p>
        </w:tc>
        <w:tc>
          <w:tcPr>
            <w:tcW w:w="2552" w:type="dxa"/>
            <w:shd w:val="clear" w:color="auto" w:fill="auto"/>
            <w:vAlign w:val="center"/>
          </w:tcPr>
          <w:p w14:paraId="3885D3E1" w14:textId="77777777" w:rsidR="008726FD" w:rsidRPr="001F4A50" w:rsidRDefault="008726FD" w:rsidP="00A348D8">
            <w:pPr>
              <w:widowControl w:val="0"/>
              <w:spacing w:after="0" w:line="240" w:lineRule="auto"/>
              <w:rPr>
                <w:rFonts w:asciiTheme="majorHAnsi" w:hAnsiTheme="majorHAnsi" w:cstheme="majorHAnsi"/>
                <w:lang w:val="sl-SI"/>
              </w:rPr>
            </w:pPr>
          </w:p>
        </w:tc>
        <w:tc>
          <w:tcPr>
            <w:tcW w:w="2409" w:type="dxa"/>
            <w:shd w:val="clear" w:color="auto" w:fill="auto"/>
            <w:vAlign w:val="center"/>
          </w:tcPr>
          <w:p w14:paraId="011E3848" w14:textId="77777777" w:rsidR="008726FD" w:rsidRPr="001F4A50" w:rsidRDefault="008726FD" w:rsidP="00A348D8">
            <w:pPr>
              <w:widowControl w:val="0"/>
              <w:spacing w:after="0" w:line="240" w:lineRule="auto"/>
              <w:rPr>
                <w:rFonts w:asciiTheme="majorHAnsi" w:hAnsiTheme="majorHAnsi" w:cstheme="majorHAnsi"/>
                <w:lang w:val="sl-SI"/>
              </w:rPr>
            </w:pPr>
          </w:p>
        </w:tc>
        <w:tc>
          <w:tcPr>
            <w:tcW w:w="2467" w:type="dxa"/>
            <w:shd w:val="clear" w:color="auto" w:fill="auto"/>
            <w:vAlign w:val="center"/>
          </w:tcPr>
          <w:p w14:paraId="7F61D7F4" w14:textId="77777777" w:rsidR="008726FD" w:rsidRPr="001F4A50" w:rsidRDefault="008726FD" w:rsidP="00A348D8">
            <w:pPr>
              <w:widowControl w:val="0"/>
              <w:spacing w:after="0" w:line="240" w:lineRule="auto"/>
              <w:rPr>
                <w:rFonts w:asciiTheme="majorHAnsi" w:hAnsiTheme="majorHAnsi" w:cstheme="majorHAnsi"/>
                <w:lang w:val="sl-SI"/>
              </w:rPr>
            </w:pPr>
          </w:p>
        </w:tc>
      </w:tr>
      <w:tr w:rsidR="008726FD" w:rsidRPr="001F4A50" w14:paraId="769103D4" w14:textId="77777777" w:rsidTr="002D2F78">
        <w:trPr>
          <w:trHeight w:val="20"/>
          <w:jc w:val="center"/>
        </w:trPr>
        <w:tc>
          <w:tcPr>
            <w:tcW w:w="2276" w:type="dxa"/>
            <w:shd w:val="clear" w:color="auto" w:fill="FAAA5A"/>
            <w:vAlign w:val="center"/>
          </w:tcPr>
          <w:p w14:paraId="7CC2C14A" w14:textId="77777777" w:rsidR="008726FD" w:rsidRPr="001F4A50" w:rsidRDefault="008726FD" w:rsidP="00A348D8">
            <w:pPr>
              <w:widowControl w:val="0"/>
              <w:spacing w:after="0" w:line="240" w:lineRule="auto"/>
              <w:rPr>
                <w:rFonts w:asciiTheme="majorHAnsi" w:hAnsiTheme="majorHAnsi" w:cstheme="majorHAnsi"/>
                <w:lang w:val="sl-SI"/>
              </w:rPr>
            </w:pPr>
            <w:r w:rsidRPr="001F4A50">
              <w:rPr>
                <w:rFonts w:asciiTheme="majorHAnsi" w:hAnsiTheme="majorHAnsi" w:cstheme="majorHAnsi"/>
                <w:b/>
                <w:lang w:val="sl-SI"/>
              </w:rPr>
              <w:t>Matična številka</w:t>
            </w:r>
          </w:p>
        </w:tc>
        <w:tc>
          <w:tcPr>
            <w:tcW w:w="2552" w:type="dxa"/>
            <w:shd w:val="clear" w:color="auto" w:fill="auto"/>
            <w:vAlign w:val="center"/>
          </w:tcPr>
          <w:p w14:paraId="567E3A01" w14:textId="77777777" w:rsidR="008726FD" w:rsidRPr="001F4A50" w:rsidRDefault="008726FD" w:rsidP="00A348D8">
            <w:pPr>
              <w:widowControl w:val="0"/>
              <w:spacing w:after="0" w:line="240" w:lineRule="auto"/>
              <w:rPr>
                <w:rFonts w:asciiTheme="majorHAnsi" w:hAnsiTheme="majorHAnsi" w:cstheme="majorHAnsi"/>
                <w:lang w:val="sl-SI"/>
              </w:rPr>
            </w:pPr>
          </w:p>
        </w:tc>
        <w:tc>
          <w:tcPr>
            <w:tcW w:w="2409" w:type="dxa"/>
            <w:shd w:val="clear" w:color="auto" w:fill="auto"/>
            <w:vAlign w:val="center"/>
          </w:tcPr>
          <w:p w14:paraId="43841799" w14:textId="77777777" w:rsidR="008726FD" w:rsidRPr="001F4A50" w:rsidRDefault="008726FD" w:rsidP="00A348D8">
            <w:pPr>
              <w:widowControl w:val="0"/>
              <w:spacing w:after="0" w:line="240" w:lineRule="auto"/>
              <w:rPr>
                <w:rFonts w:asciiTheme="majorHAnsi" w:hAnsiTheme="majorHAnsi" w:cstheme="majorHAnsi"/>
                <w:lang w:val="sl-SI"/>
              </w:rPr>
            </w:pPr>
          </w:p>
        </w:tc>
        <w:tc>
          <w:tcPr>
            <w:tcW w:w="2467" w:type="dxa"/>
            <w:shd w:val="clear" w:color="auto" w:fill="auto"/>
            <w:vAlign w:val="center"/>
          </w:tcPr>
          <w:p w14:paraId="3D8A1D40" w14:textId="77777777" w:rsidR="008726FD" w:rsidRPr="001F4A50" w:rsidRDefault="008726FD" w:rsidP="00A348D8">
            <w:pPr>
              <w:widowControl w:val="0"/>
              <w:spacing w:after="0" w:line="240" w:lineRule="auto"/>
              <w:rPr>
                <w:rFonts w:asciiTheme="majorHAnsi" w:hAnsiTheme="majorHAnsi" w:cstheme="majorHAnsi"/>
                <w:lang w:val="sl-SI"/>
              </w:rPr>
            </w:pPr>
          </w:p>
        </w:tc>
      </w:tr>
      <w:tr w:rsidR="008726FD" w:rsidRPr="001F4A50" w14:paraId="2FCC6886" w14:textId="77777777" w:rsidTr="002D2F78">
        <w:trPr>
          <w:trHeight w:val="20"/>
          <w:jc w:val="center"/>
        </w:trPr>
        <w:tc>
          <w:tcPr>
            <w:tcW w:w="2276" w:type="dxa"/>
            <w:shd w:val="clear" w:color="auto" w:fill="FAAA5A"/>
            <w:vAlign w:val="center"/>
          </w:tcPr>
          <w:p w14:paraId="344CC537" w14:textId="77777777" w:rsidR="008726FD" w:rsidRPr="001F4A50" w:rsidRDefault="008726FD" w:rsidP="00A348D8">
            <w:pPr>
              <w:widowControl w:val="0"/>
              <w:spacing w:after="0" w:line="240" w:lineRule="auto"/>
              <w:rPr>
                <w:rFonts w:asciiTheme="majorHAnsi" w:hAnsiTheme="majorHAnsi" w:cstheme="majorHAnsi"/>
                <w:lang w:val="sl-SI"/>
              </w:rPr>
            </w:pPr>
            <w:r w:rsidRPr="001F4A50">
              <w:rPr>
                <w:rFonts w:asciiTheme="majorHAnsi" w:hAnsiTheme="majorHAnsi" w:cstheme="majorHAnsi"/>
                <w:b/>
                <w:lang w:val="sl-SI"/>
              </w:rPr>
              <w:t>Poslovni račun</w:t>
            </w:r>
          </w:p>
        </w:tc>
        <w:tc>
          <w:tcPr>
            <w:tcW w:w="2552" w:type="dxa"/>
            <w:shd w:val="clear" w:color="auto" w:fill="auto"/>
            <w:vAlign w:val="center"/>
          </w:tcPr>
          <w:p w14:paraId="0036A9B9" w14:textId="77777777" w:rsidR="008726FD" w:rsidRPr="001F4A50" w:rsidRDefault="008726FD" w:rsidP="00A348D8">
            <w:pPr>
              <w:widowControl w:val="0"/>
              <w:spacing w:after="0" w:line="240" w:lineRule="auto"/>
              <w:rPr>
                <w:rFonts w:asciiTheme="majorHAnsi" w:hAnsiTheme="majorHAnsi" w:cstheme="majorHAnsi"/>
                <w:lang w:val="sl-SI"/>
              </w:rPr>
            </w:pPr>
          </w:p>
        </w:tc>
        <w:tc>
          <w:tcPr>
            <w:tcW w:w="2409" w:type="dxa"/>
            <w:shd w:val="clear" w:color="auto" w:fill="auto"/>
            <w:vAlign w:val="center"/>
          </w:tcPr>
          <w:p w14:paraId="4C19D069" w14:textId="77777777" w:rsidR="008726FD" w:rsidRPr="001F4A50" w:rsidRDefault="008726FD" w:rsidP="00A348D8">
            <w:pPr>
              <w:widowControl w:val="0"/>
              <w:spacing w:after="0" w:line="240" w:lineRule="auto"/>
              <w:rPr>
                <w:rFonts w:asciiTheme="majorHAnsi" w:hAnsiTheme="majorHAnsi" w:cstheme="majorHAnsi"/>
                <w:lang w:val="sl-SI"/>
              </w:rPr>
            </w:pPr>
          </w:p>
        </w:tc>
        <w:tc>
          <w:tcPr>
            <w:tcW w:w="2467" w:type="dxa"/>
            <w:shd w:val="clear" w:color="auto" w:fill="auto"/>
            <w:vAlign w:val="center"/>
          </w:tcPr>
          <w:p w14:paraId="155D1A73" w14:textId="77777777" w:rsidR="008726FD" w:rsidRPr="001F4A50" w:rsidRDefault="008726FD" w:rsidP="00A348D8">
            <w:pPr>
              <w:widowControl w:val="0"/>
              <w:spacing w:after="0" w:line="240" w:lineRule="auto"/>
              <w:rPr>
                <w:rFonts w:asciiTheme="majorHAnsi" w:hAnsiTheme="majorHAnsi" w:cstheme="majorHAnsi"/>
                <w:lang w:val="sl-SI"/>
              </w:rPr>
            </w:pPr>
          </w:p>
        </w:tc>
      </w:tr>
      <w:tr w:rsidR="008726FD" w:rsidRPr="001F4A50" w14:paraId="3EEB141B" w14:textId="77777777" w:rsidTr="002D2F78">
        <w:trPr>
          <w:trHeight w:val="20"/>
          <w:jc w:val="center"/>
        </w:trPr>
        <w:tc>
          <w:tcPr>
            <w:tcW w:w="2276" w:type="dxa"/>
            <w:shd w:val="clear" w:color="auto" w:fill="FAAA5A"/>
            <w:vAlign w:val="center"/>
          </w:tcPr>
          <w:p w14:paraId="4FD29FBD" w14:textId="77777777" w:rsidR="008726FD" w:rsidRPr="001F4A50" w:rsidRDefault="008726FD" w:rsidP="00A348D8">
            <w:pPr>
              <w:widowControl w:val="0"/>
              <w:spacing w:after="0" w:line="240" w:lineRule="auto"/>
              <w:rPr>
                <w:rFonts w:asciiTheme="majorHAnsi" w:hAnsiTheme="majorHAnsi" w:cstheme="majorHAnsi"/>
                <w:lang w:val="sl-SI"/>
              </w:rPr>
            </w:pPr>
            <w:r w:rsidRPr="001F4A50">
              <w:rPr>
                <w:rFonts w:asciiTheme="majorHAnsi" w:hAnsiTheme="majorHAnsi" w:cstheme="majorHAnsi"/>
                <w:b/>
                <w:lang w:val="sl-SI"/>
              </w:rPr>
              <w:t>Telefon</w:t>
            </w:r>
          </w:p>
        </w:tc>
        <w:tc>
          <w:tcPr>
            <w:tcW w:w="2552" w:type="dxa"/>
            <w:shd w:val="clear" w:color="auto" w:fill="auto"/>
            <w:vAlign w:val="center"/>
          </w:tcPr>
          <w:p w14:paraId="5E47054D" w14:textId="77777777" w:rsidR="008726FD" w:rsidRPr="001F4A50" w:rsidRDefault="008726FD" w:rsidP="00A348D8">
            <w:pPr>
              <w:widowControl w:val="0"/>
              <w:spacing w:after="0" w:line="240" w:lineRule="auto"/>
              <w:rPr>
                <w:rFonts w:asciiTheme="majorHAnsi" w:hAnsiTheme="majorHAnsi" w:cstheme="majorHAnsi"/>
                <w:lang w:val="sl-SI"/>
              </w:rPr>
            </w:pPr>
          </w:p>
        </w:tc>
        <w:tc>
          <w:tcPr>
            <w:tcW w:w="2409" w:type="dxa"/>
            <w:shd w:val="clear" w:color="auto" w:fill="auto"/>
            <w:vAlign w:val="center"/>
          </w:tcPr>
          <w:p w14:paraId="65A34D89" w14:textId="77777777" w:rsidR="008726FD" w:rsidRPr="001F4A50" w:rsidRDefault="008726FD" w:rsidP="00A348D8">
            <w:pPr>
              <w:widowControl w:val="0"/>
              <w:spacing w:after="0" w:line="240" w:lineRule="auto"/>
              <w:rPr>
                <w:rFonts w:asciiTheme="majorHAnsi" w:hAnsiTheme="majorHAnsi" w:cstheme="majorHAnsi"/>
                <w:lang w:val="sl-SI"/>
              </w:rPr>
            </w:pPr>
          </w:p>
        </w:tc>
        <w:tc>
          <w:tcPr>
            <w:tcW w:w="2467" w:type="dxa"/>
            <w:shd w:val="clear" w:color="auto" w:fill="auto"/>
            <w:vAlign w:val="center"/>
          </w:tcPr>
          <w:p w14:paraId="44E2768F" w14:textId="77777777" w:rsidR="008726FD" w:rsidRPr="001F4A50" w:rsidRDefault="008726FD" w:rsidP="00A348D8">
            <w:pPr>
              <w:widowControl w:val="0"/>
              <w:spacing w:after="0" w:line="240" w:lineRule="auto"/>
              <w:rPr>
                <w:rFonts w:asciiTheme="majorHAnsi" w:hAnsiTheme="majorHAnsi" w:cstheme="majorHAnsi"/>
                <w:lang w:val="sl-SI"/>
              </w:rPr>
            </w:pPr>
          </w:p>
        </w:tc>
      </w:tr>
      <w:tr w:rsidR="008726FD" w:rsidRPr="001F4A50" w14:paraId="07D49B19" w14:textId="77777777" w:rsidTr="002D2F78">
        <w:trPr>
          <w:trHeight w:val="20"/>
          <w:jc w:val="center"/>
        </w:trPr>
        <w:tc>
          <w:tcPr>
            <w:tcW w:w="2276" w:type="dxa"/>
            <w:shd w:val="clear" w:color="auto" w:fill="FAAA5A"/>
            <w:vAlign w:val="center"/>
          </w:tcPr>
          <w:p w14:paraId="5B6F2693" w14:textId="77777777" w:rsidR="008726FD" w:rsidRPr="001F4A50" w:rsidRDefault="008726FD" w:rsidP="00A348D8">
            <w:pPr>
              <w:widowControl w:val="0"/>
              <w:spacing w:after="0" w:line="240" w:lineRule="auto"/>
              <w:rPr>
                <w:rFonts w:asciiTheme="majorHAnsi" w:hAnsiTheme="majorHAnsi" w:cstheme="majorHAnsi"/>
                <w:lang w:val="sl-SI"/>
              </w:rPr>
            </w:pPr>
            <w:r w:rsidRPr="001F4A50">
              <w:rPr>
                <w:rFonts w:asciiTheme="majorHAnsi" w:hAnsiTheme="majorHAnsi" w:cstheme="majorHAnsi"/>
                <w:b/>
                <w:lang w:val="sl-SI"/>
              </w:rPr>
              <w:t>E-pošta</w:t>
            </w:r>
          </w:p>
        </w:tc>
        <w:tc>
          <w:tcPr>
            <w:tcW w:w="2552" w:type="dxa"/>
            <w:shd w:val="clear" w:color="auto" w:fill="auto"/>
            <w:vAlign w:val="center"/>
          </w:tcPr>
          <w:p w14:paraId="5227BC47" w14:textId="77777777" w:rsidR="008726FD" w:rsidRPr="001F4A50" w:rsidRDefault="008726FD" w:rsidP="00A348D8">
            <w:pPr>
              <w:widowControl w:val="0"/>
              <w:spacing w:after="0" w:line="240" w:lineRule="auto"/>
              <w:rPr>
                <w:rFonts w:asciiTheme="majorHAnsi" w:hAnsiTheme="majorHAnsi" w:cstheme="majorHAnsi"/>
                <w:lang w:val="sl-SI"/>
              </w:rPr>
            </w:pPr>
          </w:p>
        </w:tc>
        <w:tc>
          <w:tcPr>
            <w:tcW w:w="2409" w:type="dxa"/>
            <w:shd w:val="clear" w:color="auto" w:fill="auto"/>
            <w:vAlign w:val="center"/>
          </w:tcPr>
          <w:p w14:paraId="596ED8B1" w14:textId="77777777" w:rsidR="008726FD" w:rsidRPr="001F4A50" w:rsidRDefault="008726FD" w:rsidP="00A348D8">
            <w:pPr>
              <w:widowControl w:val="0"/>
              <w:spacing w:after="0" w:line="240" w:lineRule="auto"/>
              <w:rPr>
                <w:rFonts w:asciiTheme="majorHAnsi" w:hAnsiTheme="majorHAnsi" w:cstheme="majorHAnsi"/>
                <w:lang w:val="sl-SI"/>
              </w:rPr>
            </w:pPr>
          </w:p>
        </w:tc>
        <w:tc>
          <w:tcPr>
            <w:tcW w:w="2467" w:type="dxa"/>
            <w:shd w:val="clear" w:color="auto" w:fill="auto"/>
            <w:vAlign w:val="center"/>
          </w:tcPr>
          <w:p w14:paraId="0C7BE388" w14:textId="77777777" w:rsidR="008726FD" w:rsidRPr="001F4A50" w:rsidRDefault="008726FD" w:rsidP="00A348D8">
            <w:pPr>
              <w:widowControl w:val="0"/>
              <w:spacing w:after="0" w:line="240" w:lineRule="auto"/>
              <w:rPr>
                <w:rFonts w:asciiTheme="majorHAnsi" w:hAnsiTheme="majorHAnsi" w:cstheme="majorHAnsi"/>
                <w:lang w:val="sl-SI"/>
              </w:rPr>
            </w:pPr>
          </w:p>
        </w:tc>
      </w:tr>
      <w:tr w:rsidR="008726FD" w:rsidRPr="001F4A50" w14:paraId="0B66202F" w14:textId="77777777" w:rsidTr="002D2F78">
        <w:trPr>
          <w:trHeight w:val="20"/>
          <w:jc w:val="center"/>
        </w:trPr>
        <w:tc>
          <w:tcPr>
            <w:tcW w:w="2276" w:type="dxa"/>
            <w:shd w:val="clear" w:color="auto" w:fill="FAAA5A"/>
            <w:vAlign w:val="center"/>
          </w:tcPr>
          <w:p w14:paraId="024EB486" w14:textId="77777777" w:rsidR="008726FD" w:rsidRPr="001F4A50" w:rsidRDefault="008726FD" w:rsidP="00A348D8">
            <w:pPr>
              <w:widowControl w:val="0"/>
              <w:spacing w:after="0" w:line="240" w:lineRule="auto"/>
              <w:rPr>
                <w:rFonts w:asciiTheme="majorHAnsi" w:hAnsiTheme="majorHAnsi" w:cstheme="majorHAnsi"/>
                <w:lang w:val="sl-SI"/>
              </w:rPr>
            </w:pPr>
            <w:r w:rsidRPr="001F4A50">
              <w:rPr>
                <w:rFonts w:asciiTheme="majorHAnsi" w:hAnsiTheme="majorHAnsi" w:cstheme="majorHAnsi"/>
                <w:b/>
                <w:lang w:val="sl-SI"/>
              </w:rPr>
              <w:t>Skrbnik pogodbe</w:t>
            </w:r>
          </w:p>
        </w:tc>
        <w:tc>
          <w:tcPr>
            <w:tcW w:w="7428" w:type="dxa"/>
            <w:gridSpan w:val="3"/>
            <w:shd w:val="clear" w:color="auto" w:fill="auto"/>
            <w:vAlign w:val="center"/>
          </w:tcPr>
          <w:p w14:paraId="20703320" w14:textId="77777777" w:rsidR="008726FD" w:rsidRPr="001F4A50" w:rsidRDefault="008726FD" w:rsidP="00A348D8">
            <w:pPr>
              <w:widowControl w:val="0"/>
              <w:spacing w:after="0" w:line="240" w:lineRule="auto"/>
              <w:rPr>
                <w:rFonts w:asciiTheme="majorHAnsi" w:hAnsiTheme="majorHAnsi" w:cstheme="majorHAnsi"/>
                <w:lang w:val="sl-SI"/>
              </w:rPr>
            </w:pPr>
          </w:p>
        </w:tc>
      </w:tr>
      <w:tr w:rsidR="008726FD" w:rsidRPr="001F4A50" w14:paraId="3D8BAD1B" w14:textId="77777777" w:rsidTr="002D2F78">
        <w:trPr>
          <w:trHeight w:val="20"/>
          <w:jc w:val="center"/>
        </w:trPr>
        <w:tc>
          <w:tcPr>
            <w:tcW w:w="2276" w:type="dxa"/>
            <w:shd w:val="clear" w:color="auto" w:fill="FAAA5A"/>
            <w:vAlign w:val="center"/>
          </w:tcPr>
          <w:p w14:paraId="67ED4F1D" w14:textId="77777777" w:rsidR="008726FD" w:rsidRPr="001F4A50" w:rsidRDefault="008726FD" w:rsidP="00A348D8">
            <w:pPr>
              <w:widowControl w:val="0"/>
              <w:spacing w:after="0" w:line="240" w:lineRule="auto"/>
              <w:rPr>
                <w:rFonts w:asciiTheme="majorHAnsi" w:hAnsiTheme="majorHAnsi" w:cstheme="majorHAnsi"/>
                <w:lang w:val="sl-SI"/>
              </w:rPr>
            </w:pPr>
            <w:r w:rsidRPr="001F4A50">
              <w:rPr>
                <w:rFonts w:asciiTheme="majorHAnsi" w:hAnsiTheme="majorHAnsi" w:cstheme="majorHAnsi"/>
                <w:b/>
                <w:lang w:val="sl-SI"/>
              </w:rPr>
              <w:t>Podpisnik</w:t>
            </w:r>
          </w:p>
        </w:tc>
        <w:tc>
          <w:tcPr>
            <w:tcW w:w="7428" w:type="dxa"/>
            <w:gridSpan w:val="3"/>
            <w:shd w:val="clear" w:color="auto" w:fill="auto"/>
            <w:vAlign w:val="center"/>
          </w:tcPr>
          <w:p w14:paraId="1600F38A" w14:textId="77777777" w:rsidR="008726FD" w:rsidRPr="001F4A50" w:rsidRDefault="008726FD" w:rsidP="00A348D8">
            <w:pPr>
              <w:widowControl w:val="0"/>
              <w:spacing w:after="0" w:line="240" w:lineRule="auto"/>
              <w:rPr>
                <w:rFonts w:asciiTheme="majorHAnsi" w:hAnsiTheme="majorHAnsi" w:cstheme="majorHAnsi"/>
                <w:lang w:val="sl-SI"/>
              </w:rPr>
            </w:pPr>
          </w:p>
        </w:tc>
      </w:tr>
    </w:tbl>
    <w:p w14:paraId="327CB296" w14:textId="77777777" w:rsidR="00EB30D4" w:rsidRPr="001F4A50" w:rsidRDefault="00EB30D4" w:rsidP="00A348D8">
      <w:pPr>
        <w:pStyle w:val="NoSpacing"/>
        <w:rPr>
          <w:rFonts w:asciiTheme="majorHAnsi" w:hAnsiTheme="majorHAnsi" w:cstheme="majorHAnsi"/>
          <w:lang w:val="sl-SI"/>
        </w:rPr>
      </w:pPr>
    </w:p>
    <w:p w14:paraId="74DBECCC" w14:textId="47D6E030" w:rsidR="00EE2FFA" w:rsidRPr="001F4A50" w:rsidRDefault="00CC1ABE" w:rsidP="00A348D8">
      <w:pPr>
        <w:pStyle w:val="NoSpacing"/>
        <w:jc w:val="center"/>
        <w:rPr>
          <w:rFonts w:asciiTheme="majorHAnsi" w:hAnsiTheme="majorHAnsi" w:cstheme="majorHAnsi"/>
          <w:lang w:val="sl-SI"/>
        </w:rPr>
      </w:pPr>
      <w:r w:rsidRPr="001F4A50">
        <w:rPr>
          <w:rFonts w:asciiTheme="majorHAnsi" w:hAnsiTheme="majorHAnsi" w:cstheme="majorHAnsi"/>
          <w:lang w:val="sl-SI"/>
        </w:rPr>
        <w:t>sklepajo</w:t>
      </w:r>
    </w:p>
    <w:p w14:paraId="341832D0" w14:textId="77777777" w:rsidR="00EB30D4" w:rsidRPr="001F4A50" w:rsidRDefault="00EB30D4" w:rsidP="00A348D8">
      <w:pPr>
        <w:pStyle w:val="NoSpacing"/>
        <w:rPr>
          <w:rFonts w:asciiTheme="majorHAnsi" w:hAnsiTheme="majorHAnsi" w:cstheme="majorHAnsi"/>
          <w:lang w:val="sl-SI"/>
        </w:rPr>
      </w:pPr>
    </w:p>
    <w:tbl>
      <w:tblPr>
        <w:tblW w:w="0" w:type="auto"/>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113" w:type="dxa"/>
          <w:bottom w:w="57" w:type="dxa"/>
          <w:right w:w="113" w:type="dxa"/>
        </w:tblCellMar>
        <w:tblLook w:val="04A0" w:firstRow="1" w:lastRow="0" w:firstColumn="1" w:lastColumn="0" w:noHBand="0" w:noVBand="1"/>
      </w:tblPr>
      <w:tblGrid>
        <w:gridCol w:w="9694"/>
      </w:tblGrid>
      <w:tr w:rsidR="001166E0" w:rsidRPr="001F4A50" w14:paraId="15794BD1" w14:textId="77777777" w:rsidTr="00242549">
        <w:trPr>
          <w:trHeight w:val="20"/>
        </w:trPr>
        <w:tc>
          <w:tcPr>
            <w:tcW w:w="9694" w:type="dxa"/>
            <w:shd w:val="clear" w:color="auto" w:fill="FADC8C"/>
            <w:vAlign w:val="center"/>
          </w:tcPr>
          <w:p w14:paraId="356064A1" w14:textId="77777777" w:rsidR="00D76882" w:rsidRDefault="00281869" w:rsidP="00A348D8">
            <w:pPr>
              <w:widowControl w:val="0"/>
              <w:spacing w:after="0" w:line="240" w:lineRule="auto"/>
              <w:jc w:val="center"/>
              <w:rPr>
                <w:rFonts w:asciiTheme="majorHAnsi" w:hAnsiTheme="majorHAnsi" w:cstheme="majorHAnsi"/>
                <w:b/>
                <w:sz w:val="28"/>
                <w:lang w:val="sl-SI"/>
              </w:rPr>
            </w:pPr>
            <w:r w:rsidRPr="001F4A50">
              <w:rPr>
                <w:rFonts w:asciiTheme="majorHAnsi" w:hAnsiTheme="majorHAnsi" w:cstheme="majorHAnsi"/>
                <w:b/>
                <w:sz w:val="28"/>
                <w:lang w:val="sl-SI"/>
              </w:rPr>
              <w:t>POSAMIČNO</w:t>
            </w:r>
            <w:r w:rsidR="00C70982" w:rsidRPr="001F4A50">
              <w:rPr>
                <w:rFonts w:asciiTheme="majorHAnsi" w:hAnsiTheme="majorHAnsi" w:cstheme="majorHAnsi"/>
                <w:b/>
                <w:sz w:val="28"/>
                <w:lang w:val="sl-SI"/>
              </w:rPr>
              <w:t xml:space="preserve"> </w:t>
            </w:r>
            <w:r w:rsidR="00EE2FFA" w:rsidRPr="001F4A50">
              <w:rPr>
                <w:rFonts w:asciiTheme="majorHAnsi" w:hAnsiTheme="majorHAnsi" w:cstheme="majorHAnsi"/>
                <w:b/>
                <w:sz w:val="28"/>
                <w:lang w:val="sl-SI"/>
              </w:rPr>
              <w:t>POGODBO</w:t>
            </w:r>
            <w:r w:rsidR="001166E0" w:rsidRPr="001F4A50">
              <w:rPr>
                <w:rFonts w:asciiTheme="majorHAnsi" w:hAnsiTheme="majorHAnsi" w:cstheme="majorHAnsi"/>
                <w:b/>
                <w:sz w:val="28"/>
                <w:lang w:val="sl-SI"/>
              </w:rPr>
              <w:t xml:space="preserve"> </w:t>
            </w:r>
            <w:r w:rsidR="00756A3D" w:rsidRPr="001F4A50">
              <w:rPr>
                <w:rFonts w:asciiTheme="majorHAnsi" w:hAnsiTheme="majorHAnsi" w:cstheme="majorHAnsi"/>
                <w:b/>
                <w:sz w:val="28"/>
                <w:lang w:val="sl-SI"/>
              </w:rPr>
              <w:t xml:space="preserve">O NAKUPU </w:t>
            </w:r>
            <w:r w:rsidR="00A03D72">
              <w:rPr>
                <w:rFonts w:asciiTheme="majorHAnsi" w:hAnsiTheme="majorHAnsi" w:cstheme="majorHAnsi"/>
                <w:b/>
                <w:sz w:val="28"/>
                <w:lang w:val="sl-SI"/>
              </w:rPr>
              <w:t>INTERAKTIVNIH ZASLONOV</w:t>
            </w:r>
            <w:r w:rsidR="00C12BE7" w:rsidRPr="001F4A50">
              <w:rPr>
                <w:rFonts w:asciiTheme="majorHAnsi" w:hAnsiTheme="majorHAnsi" w:cstheme="majorHAnsi"/>
                <w:b/>
                <w:sz w:val="28"/>
                <w:lang w:val="sl-SI"/>
              </w:rPr>
              <w:t xml:space="preserve"> </w:t>
            </w:r>
          </w:p>
          <w:p w14:paraId="1F623433" w14:textId="2CC88CFA" w:rsidR="001166E0" w:rsidRPr="001F4A50" w:rsidRDefault="00C12BE7" w:rsidP="00CF2A5A">
            <w:pPr>
              <w:widowControl w:val="0"/>
              <w:spacing w:after="0" w:line="240" w:lineRule="auto"/>
              <w:jc w:val="center"/>
              <w:rPr>
                <w:rFonts w:asciiTheme="majorHAnsi" w:hAnsiTheme="majorHAnsi" w:cstheme="majorHAnsi"/>
                <w:b/>
                <w:sz w:val="28"/>
                <w:lang w:val="sl-SI"/>
              </w:rPr>
            </w:pPr>
            <w:r w:rsidRPr="001F4A50">
              <w:rPr>
                <w:rFonts w:asciiTheme="majorHAnsi" w:hAnsiTheme="majorHAnsi" w:cstheme="majorHAnsi"/>
                <w:b/>
                <w:sz w:val="28"/>
                <w:lang w:val="sl-SI"/>
              </w:rPr>
              <w:t>ZA VZGOJNO-IZOBRAŽEVALNI</w:t>
            </w:r>
            <w:r w:rsidR="00242549" w:rsidRPr="001F4A50">
              <w:rPr>
                <w:rFonts w:asciiTheme="majorHAnsi" w:hAnsiTheme="majorHAnsi" w:cstheme="majorHAnsi"/>
                <w:b/>
                <w:sz w:val="28"/>
                <w:lang w:val="sl-SI"/>
              </w:rPr>
              <w:t xml:space="preserve"> ZAVOD </w:t>
            </w:r>
            <w:r w:rsidR="0098266E" w:rsidRPr="001F4A50">
              <w:rPr>
                <w:rFonts w:asciiTheme="majorHAnsi" w:hAnsiTheme="majorHAnsi" w:cstheme="majorHAnsi"/>
                <w:b/>
                <w:sz w:val="28"/>
                <w:lang w:val="sl-SI"/>
              </w:rPr>
              <w:t xml:space="preserve">- </w:t>
            </w:r>
            <w:r w:rsidR="001166E0" w:rsidRPr="001F4A50">
              <w:rPr>
                <w:rFonts w:asciiTheme="majorHAnsi" w:hAnsiTheme="majorHAnsi" w:cstheme="majorHAnsi"/>
                <w:b/>
                <w:sz w:val="28"/>
                <w:lang w:val="sl-SI"/>
              </w:rPr>
              <w:t xml:space="preserve">številka </w:t>
            </w:r>
            <w:r w:rsidR="001166E0" w:rsidRPr="001F4A50">
              <w:rPr>
                <w:rFonts w:asciiTheme="majorHAnsi" w:hAnsiTheme="majorHAnsi" w:cstheme="majorHAnsi"/>
                <w:b/>
                <w:i/>
                <w:sz w:val="28"/>
                <w:lang w:val="sl-SI"/>
              </w:rPr>
              <w:t>&lt;številka pogodbe&gt;</w:t>
            </w:r>
          </w:p>
        </w:tc>
      </w:tr>
    </w:tbl>
    <w:p w14:paraId="695E48BF" w14:textId="77777777" w:rsidR="001166E0" w:rsidRPr="001F4A50" w:rsidRDefault="001166E0" w:rsidP="00A348D8">
      <w:pPr>
        <w:widowControl w:val="0"/>
        <w:spacing w:after="0" w:line="240" w:lineRule="auto"/>
        <w:jc w:val="both"/>
        <w:rPr>
          <w:rFonts w:asciiTheme="majorHAnsi" w:hAnsiTheme="majorHAnsi" w:cstheme="majorHAnsi"/>
          <w:lang w:val="sl-SI"/>
        </w:rPr>
      </w:pPr>
    </w:p>
    <w:p w14:paraId="6119AD96" w14:textId="589AE0C0" w:rsidR="00900773" w:rsidRPr="001F4A50" w:rsidRDefault="00900773" w:rsidP="00AF0065">
      <w:pPr>
        <w:pStyle w:val="ListParagraph"/>
        <w:widowControl w:val="0"/>
        <w:numPr>
          <w:ilvl w:val="0"/>
          <w:numId w:val="37"/>
        </w:numPr>
        <w:spacing w:after="120" w:line="240" w:lineRule="auto"/>
        <w:ind w:left="284"/>
        <w:jc w:val="center"/>
        <w:rPr>
          <w:rFonts w:asciiTheme="majorHAnsi" w:hAnsiTheme="majorHAnsi" w:cstheme="majorHAnsi"/>
          <w:lang w:val="sl-SI"/>
        </w:rPr>
      </w:pPr>
      <w:r w:rsidRPr="001F4A50">
        <w:rPr>
          <w:rStyle w:val="SubtitleChar"/>
          <w:rFonts w:asciiTheme="majorHAnsi" w:hAnsiTheme="majorHAnsi" w:cstheme="majorHAnsi"/>
        </w:rPr>
        <w:t>člen</w:t>
      </w:r>
    </w:p>
    <w:p w14:paraId="31254A68" w14:textId="77777777" w:rsidR="001166E0" w:rsidRPr="001F4A50" w:rsidRDefault="00FC15F4" w:rsidP="00A348D8">
      <w:pPr>
        <w:widowControl w:val="0"/>
        <w:spacing w:after="120" w:line="240" w:lineRule="auto"/>
        <w:jc w:val="center"/>
        <w:rPr>
          <w:rFonts w:asciiTheme="majorHAnsi" w:hAnsiTheme="majorHAnsi" w:cstheme="majorHAnsi"/>
          <w:lang w:val="sl-SI"/>
        </w:rPr>
      </w:pPr>
      <w:r w:rsidRPr="001F4A50">
        <w:rPr>
          <w:rFonts w:asciiTheme="majorHAnsi" w:hAnsiTheme="majorHAnsi" w:cstheme="majorHAnsi"/>
          <w:lang w:val="sl-SI"/>
        </w:rPr>
        <w:t>PODLAGA POGODBE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3515"/>
        <w:gridCol w:w="6114"/>
      </w:tblGrid>
      <w:tr w:rsidR="00281869" w:rsidRPr="001F4A50" w14:paraId="33BB484A" w14:textId="77777777" w:rsidTr="003239BD">
        <w:trPr>
          <w:trHeight w:val="20"/>
          <w:jc w:val="center"/>
        </w:trPr>
        <w:tc>
          <w:tcPr>
            <w:tcW w:w="1825" w:type="pct"/>
            <w:shd w:val="clear" w:color="auto" w:fill="FAAA5A"/>
            <w:vAlign w:val="center"/>
          </w:tcPr>
          <w:p w14:paraId="13896C2D"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Oznaka javnega naročila, ki je podlaga za sklenitev te pogodbe</w:t>
            </w:r>
          </w:p>
        </w:tc>
        <w:tc>
          <w:tcPr>
            <w:tcW w:w="3175" w:type="pct"/>
            <w:shd w:val="clear" w:color="auto" w:fill="FADC8C"/>
            <w:vAlign w:val="center"/>
          </w:tcPr>
          <w:p w14:paraId="1A07AE6D" w14:textId="79509609" w:rsidR="00281869" w:rsidRPr="001F4A50" w:rsidRDefault="00A03D72" w:rsidP="00A348D8">
            <w:pPr>
              <w:widowControl w:val="0"/>
              <w:spacing w:after="0" w:line="240" w:lineRule="auto"/>
              <w:jc w:val="both"/>
              <w:rPr>
                <w:rFonts w:asciiTheme="majorHAnsi" w:hAnsiTheme="majorHAnsi" w:cstheme="majorHAnsi"/>
                <w:lang w:val="sl-SI"/>
              </w:rPr>
            </w:pPr>
            <w:r>
              <w:rPr>
                <w:rFonts w:asciiTheme="majorHAnsi" w:hAnsiTheme="majorHAnsi" w:cstheme="majorHAnsi"/>
                <w:b/>
                <w:noProof/>
                <w:lang w:val="sl-SI"/>
              </w:rPr>
              <w:t>Interaktivni zasloni SIO-2020</w:t>
            </w:r>
            <w:r w:rsidR="0098266E" w:rsidRPr="001F4A50">
              <w:rPr>
                <w:rFonts w:asciiTheme="majorHAnsi" w:hAnsiTheme="majorHAnsi" w:cstheme="majorHAnsi"/>
                <w:b/>
                <w:noProof/>
                <w:lang w:val="sl-SI"/>
              </w:rPr>
              <w:t xml:space="preserve">, </w:t>
            </w:r>
            <w:r w:rsidR="00756A3D" w:rsidRPr="001F4A50">
              <w:rPr>
                <w:rFonts w:asciiTheme="majorHAnsi" w:hAnsiTheme="majorHAnsi" w:cstheme="majorHAnsi"/>
                <w:lang w:val="sl-SI"/>
              </w:rPr>
              <w:t xml:space="preserve">objava na portalu e-naročanje dne </w:t>
            </w:r>
            <w:r w:rsidR="00756A3D" w:rsidRPr="001F4A50">
              <w:rPr>
                <w:rFonts w:asciiTheme="majorHAnsi" w:hAnsiTheme="majorHAnsi" w:cstheme="majorHAnsi"/>
                <w:noProof/>
                <w:lang w:val="sl-SI"/>
              </w:rPr>
              <w:t xml:space="preserve">………………. </w:t>
            </w:r>
            <w:r w:rsidR="00756A3D" w:rsidRPr="001F4A50">
              <w:rPr>
                <w:rFonts w:asciiTheme="majorHAnsi" w:hAnsiTheme="majorHAnsi" w:cstheme="majorHAnsi"/>
                <w:lang w:val="sl-SI"/>
              </w:rPr>
              <w:t>pod številko …………………………, objava na portalu TED dne ………………. pod številko …………………………</w:t>
            </w:r>
          </w:p>
        </w:tc>
      </w:tr>
      <w:tr w:rsidR="001166E0" w:rsidRPr="001F4A50" w14:paraId="300A1503" w14:textId="77777777" w:rsidTr="003239BD">
        <w:trPr>
          <w:trHeight w:val="20"/>
          <w:jc w:val="center"/>
        </w:trPr>
        <w:tc>
          <w:tcPr>
            <w:tcW w:w="1825" w:type="pct"/>
            <w:shd w:val="clear" w:color="auto" w:fill="FAAA5A"/>
            <w:vAlign w:val="center"/>
          </w:tcPr>
          <w:p w14:paraId="7EA4355E" w14:textId="2F7B31BD" w:rsidR="001166E0" w:rsidRPr="001F4A50" w:rsidRDefault="001166E0"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 xml:space="preserve">Oznaka </w:t>
            </w:r>
            <w:r w:rsidR="00281869" w:rsidRPr="001F4A50">
              <w:rPr>
                <w:rFonts w:asciiTheme="majorHAnsi" w:hAnsiTheme="majorHAnsi" w:cstheme="majorHAnsi"/>
                <w:b/>
                <w:lang w:val="sl-SI"/>
              </w:rPr>
              <w:t xml:space="preserve">in datum </w:t>
            </w:r>
            <w:r w:rsidR="001617E9" w:rsidRPr="001F4A50">
              <w:rPr>
                <w:rFonts w:asciiTheme="majorHAnsi" w:hAnsiTheme="majorHAnsi" w:cstheme="majorHAnsi"/>
                <w:b/>
                <w:lang w:val="sl-SI"/>
              </w:rPr>
              <w:t>okvirnega sporazuma</w:t>
            </w:r>
            <w:r w:rsidR="00281869" w:rsidRPr="001F4A50">
              <w:rPr>
                <w:rFonts w:asciiTheme="majorHAnsi" w:hAnsiTheme="majorHAnsi" w:cstheme="majorHAnsi"/>
                <w:b/>
                <w:lang w:val="sl-SI"/>
              </w:rPr>
              <w:t>,</w:t>
            </w:r>
            <w:r w:rsidRPr="001F4A50">
              <w:rPr>
                <w:rFonts w:asciiTheme="majorHAnsi" w:hAnsiTheme="majorHAnsi" w:cstheme="majorHAnsi"/>
                <w:b/>
                <w:lang w:val="sl-SI"/>
              </w:rPr>
              <w:t xml:space="preserve"> ki je podlaga za sklenitev </w:t>
            </w:r>
            <w:r w:rsidR="00281869" w:rsidRPr="001F4A50">
              <w:rPr>
                <w:rFonts w:asciiTheme="majorHAnsi" w:hAnsiTheme="majorHAnsi" w:cstheme="majorHAnsi"/>
                <w:b/>
                <w:lang w:val="sl-SI"/>
              </w:rPr>
              <w:t xml:space="preserve">te </w:t>
            </w:r>
            <w:r w:rsidRPr="001F4A50">
              <w:rPr>
                <w:rFonts w:asciiTheme="majorHAnsi" w:hAnsiTheme="majorHAnsi" w:cstheme="majorHAnsi"/>
                <w:b/>
                <w:lang w:val="sl-SI"/>
              </w:rPr>
              <w:t>pogodbe</w:t>
            </w:r>
          </w:p>
        </w:tc>
        <w:tc>
          <w:tcPr>
            <w:tcW w:w="3175" w:type="pct"/>
            <w:shd w:val="clear" w:color="auto" w:fill="FADC8C"/>
            <w:vAlign w:val="center"/>
          </w:tcPr>
          <w:p w14:paraId="7CA06330" w14:textId="09199AE1" w:rsidR="001166E0" w:rsidRPr="001F4A50" w:rsidRDefault="00756A3D" w:rsidP="00A03D72">
            <w:pPr>
              <w:widowControl w:val="0"/>
              <w:spacing w:after="0" w:line="240" w:lineRule="auto"/>
              <w:jc w:val="both"/>
              <w:rPr>
                <w:rFonts w:asciiTheme="majorHAnsi" w:hAnsiTheme="majorHAnsi" w:cstheme="majorHAnsi"/>
                <w:lang w:val="sl-SI"/>
              </w:rPr>
            </w:pPr>
            <w:r w:rsidRPr="001F4A50">
              <w:rPr>
                <w:rFonts w:asciiTheme="majorHAnsi" w:hAnsiTheme="majorHAnsi" w:cstheme="majorHAnsi"/>
                <w:noProof/>
              </w:rPr>
              <w:t xml:space="preserve">Okvirni sporazum o nakupu </w:t>
            </w:r>
            <w:r w:rsidR="00DF78F8">
              <w:rPr>
                <w:rFonts w:asciiTheme="majorHAnsi" w:hAnsiTheme="majorHAnsi" w:cstheme="majorHAnsi"/>
                <w:noProof/>
              </w:rPr>
              <w:t xml:space="preserve">interaktivnih zaslonov v okviru dejavnosti nakupa IKT </w:t>
            </w:r>
            <w:r w:rsidR="007E003F">
              <w:rPr>
                <w:rFonts w:asciiTheme="majorHAnsi" w:hAnsiTheme="majorHAnsi" w:cstheme="majorHAnsi"/>
                <w:noProof/>
              </w:rPr>
              <w:t xml:space="preserve">opreme </w:t>
            </w:r>
            <w:r w:rsidR="00354B11">
              <w:rPr>
                <w:rFonts w:asciiTheme="majorHAnsi" w:hAnsiTheme="majorHAnsi" w:cstheme="majorHAnsi"/>
                <w:noProof/>
              </w:rPr>
              <w:t>za vzgojno-izobraževalne zavode</w:t>
            </w:r>
            <w:r w:rsidR="0098266E" w:rsidRPr="001F4A50">
              <w:rPr>
                <w:rFonts w:asciiTheme="majorHAnsi" w:hAnsiTheme="majorHAnsi" w:cstheme="majorHAnsi"/>
                <w:noProof/>
              </w:rPr>
              <w:t xml:space="preserve"> </w:t>
            </w:r>
            <w:r w:rsidRPr="001F4A50">
              <w:rPr>
                <w:rFonts w:asciiTheme="majorHAnsi" w:hAnsiTheme="majorHAnsi" w:cstheme="majorHAnsi"/>
                <w:noProof/>
              </w:rPr>
              <w:t>številka</w:t>
            </w:r>
            <w:r w:rsidR="00242549" w:rsidRPr="001F4A50">
              <w:rPr>
                <w:rFonts w:asciiTheme="majorHAnsi" w:hAnsiTheme="majorHAnsi" w:cstheme="majorHAnsi"/>
                <w:noProof/>
              </w:rPr>
              <w:t xml:space="preserve"> …………. z dne ………………..</w:t>
            </w:r>
          </w:p>
        </w:tc>
      </w:tr>
    </w:tbl>
    <w:p w14:paraId="6CC36946" w14:textId="77777777" w:rsidR="00722DEF" w:rsidRPr="001F4A50" w:rsidRDefault="00722DEF" w:rsidP="00A348D8">
      <w:pPr>
        <w:widowControl w:val="0"/>
        <w:spacing w:before="120" w:after="120" w:line="240" w:lineRule="auto"/>
        <w:jc w:val="center"/>
        <w:rPr>
          <w:rFonts w:asciiTheme="majorHAnsi" w:hAnsiTheme="majorHAnsi" w:cstheme="majorHAnsi"/>
          <w:lang w:val="sl-SI"/>
        </w:rPr>
      </w:pPr>
    </w:p>
    <w:p w14:paraId="0DD4CF36" w14:textId="7D37BE01" w:rsidR="00FF2E53" w:rsidRPr="001F4A50" w:rsidRDefault="00FF2E53" w:rsidP="00AF0065">
      <w:pPr>
        <w:pStyle w:val="ListParagraph"/>
        <w:widowControl w:val="0"/>
        <w:numPr>
          <w:ilvl w:val="0"/>
          <w:numId w:val="37"/>
        </w:numPr>
        <w:spacing w:before="120" w:after="120" w:line="240" w:lineRule="auto"/>
        <w:ind w:left="284"/>
        <w:jc w:val="center"/>
        <w:rPr>
          <w:rFonts w:asciiTheme="majorHAnsi" w:hAnsiTheme="majorHAnsi" w:cstheme="majorHAnsi"/>
          <w:lang w:val="sl-SI"/>
        </w:rPr>
      </w:pPr>
      <w:r w:rsidRPr="001F4A50">
        <w:rPr>
          <w:rStyle w:val="SubtitleChar"/>
          <w:rFonts w:asciiTheme="majorHAnsi" w:hAnsiTheme="majorHAnsi" w:cstheme="majorHAnsi"/>
        </w:rPr>
        <w:t>člen</w:t>
      </w:r>
    </w:p>
    <w:p w14:paraId="08E998E4" w14:textId="2AA1B0AB" w:rsidR="00C12BE7" w:rsidRPr="001F4A50" w:rsidRDefault="00003FB4" w:rsidP="00A348D8">
      <w:pPr>
        <w:pStyle w:val="ListParagraph"/>
        <w:widowControl w:val="0"/>
        <w:numPr>
          <w:ilvl w:val="0"/>
          <w:numId w:val="2"/>
        </w:numPr>
        <w:spacing w:after="120" w:line="240" w:lineRule="auto"/>
        <w:contextualSpacing w:val="0"/>
        <w:jc w:val="both"/>
        <w:rPr>
          <w:rFonts w:asciiTheme="majorHAnsi" w:hAnsiTheme="majorHAnsi" w:cstheme="majorHAnsi"/>
          <w:lang w:val="sl-SI"/>
        </w:rPr>
      </w:pPr>
      <w:r w:rsidRPr="001F4A50">
        <w:rPr>
          <w:rFonts w:asciiTheme="majorHAnsi" w:hAnsiTheme="majorHAnsi" w:cstheme="majorHAnsi"/>
          <w:lang w:val="sl-SI"/>
        </w:rPr>
        <w:t xml:space="preserve">Predmet pogodbe </w:t>
      </w:r>
      <w:r w:rsidR="00900773" w:rsidRPr="001F4A50">
        <w:rPr>
          <w:rFonts w:asciiTheme="majorHAnsi" w:hAnsiTheme="majorHAnsi" w:cstheme="majorHAnsi"/>
          <w:lang w:val="sl-SI"/>
        </w:rPr>
        <w:t xml:space="preserve">je </w:t>
      </w:r>
      <w:r w:rsidR="006B1163" w:rsidRPr="001F4A50">
        <w:rPr>
          <w:rFonts w:asciiTheme="majorHAnsi" w:hAnsiTheme="majorHAnsi" w:cstheme="majorHAnsi"/>
          <w:noProof/>
        </w:rPr>
        <w:t xml:space="preserve">nakup </w:t>
      </w:r>
      <w:r w:rsidR="00A03D72">
        <w:rPr>
          <w:rFonts w:asciiTheme="majorHAnsi" w:hAnsiTheme="majorHAnsi" w:cstheme="majorHAnsi"/>
          <w:noProof/>
        </w:rPr>
        <w:t>interaktivnih zaslonov</w:t>
      </w:r>
      <w:r w:rsidR="00CD6A6B" w:rsidRPr="001F4A50">
        <w:rPr>
          <w:rFonts w:asciiTheme="majorHAnsi" w:hAnsiTheme="majorHAnsi" w:cstheme="majorHAnsi"/>
          <w:noProof/>
        </w:rPr>
        <w:t xml:space="preserve"> …………………..</w:t>
      </w:r>
      <w:r w:rsidR="0068675D" w:rsidRPr="001F4A50">
        <w:rPr>
          <w:rFonts w:asciiTheme="majorHAnsi" w:hAnsiTheme="majorHAnsi" w:cstheme="majorHAnsi"/>
          <w:noProof/>
        </w:rPr>
        <w:t>, kot izhaja iz kosovnice v 3. členu te pogodbe</w:t>
      </w:r>
      <w:r w:rsidR="0068675D" w:rsidRPr="001F4A50">
        <w:rPr>
          <w:rFonts w:asciiTheme="majorHAnsi" w:hAnsiTheme="majorHAnsi" w:cstheme="majorHAnsi"/>
          <w:i/>
          <w:noProof/>
        </w:rPr>
        <w:t xml:space="preserve">.  </w:t>
      </w:r>
    </w:p>
    <w:p w14:paraId="4D7F96D3" w14:textId="1E5A67B2" w:rsidR="00B96815" w:rsidRPr="001F4A50" w:rsidRDefault="00B96815" w:rsidP="00A348D8">
      <w:pPr>
        <w:pStyle w:val="ListParagraph"/>
        <w:numPr>
          <w:ilvl w:val="0"/>
          <w:numId w:val="2"/>
        </w:numPr>
        <w:spacing w:line="240" w:lineRule="auto"/>
        <w:jc w:val="both"/>
        <w:rPr>
          <w:rFonts w:asciiTheme="majorHAnsi" w:hAnsiTheme="majorHAnsi" w:cstheme="majorHAnsi"/>
          <w:lang w:val="sl-SI"/>
        </w:rPr>
      </w:pPr>
      <w:r w:rsidRPr="001F4A50">
        <w:rPr>
          <w:rFonts w:asciiTheme="majorHAnsi" w:hAnsiTheme="majorHAnsi" w:cstheme="majorHAnsi"/>
          <w:lang w:val="sl-SI"/>
        </w:rPr>
        <w:t xml:space="preserve">Pravice iz naslova te pogodbe (npr. pogodbene kazni, finančna zavarovanja) v imenu in za račun </w:t>
      </w:r>
      <w:r w:rsidR="000E01CC" w:rsidRPr="001F4A50">
        <w:rPr>
          <w:rFonts w:asciiTheme="majorHAnsi" w:hAnsiTheme="majorHAnsi" w:cstheme="majorHAnsi"/>
          <w:lang w:val="sl-SI"/>
        </w:rPr>
        <w:t xml:space="preserve">končnega uporabnika </w:t>
      </w:r>
      <w:r w:rsidRPr="001F4A50">
        <w:rPr>
          <w:rFonts w:asciiTheme="majorHAnsi" w:hAnsiTheme="majorHAnsi" w:cstheme="majorHAnsi"/>
          <w:lang w:val="sl-SI"/>
        </w:rPr>
        <w:t>uveljavlja naročnik</w:t>
      </w:r>
      <w:r w:rsidR="00281869" w:rsidRPr="001F4A50">
        <w:rPr>
          <w:rFonts w:asciiTheme="majorHAnsi" w:hAnsiTheme="majorHAnsi" w:cstheme="majorHAnsi"/>
          <w:lang w:val="sl-SI"/>
        </w:rPr>
        <w:t xml:space="preserve"> na podlagi </w:t>
      </w:r>
      <w:r w:rsidR="001617E9" w:rsidRPr="001F4A50">
        <w:rPr>
          <w:rFonts w:asciiTheme="majorHAnsi" w:hAnsiTheme="majorHAnsi" w:cstheme="majorHAnsi"/>
          <w:lang w:val="sl-SI"/>
        </w:rPr>
        <w:t>okvirnega sporazuma</w:t>
      </w:r>
      <w:r w:rsidRPr="001F4A50">
        <w:rPr>
          <w:rFonts w:asciiTheme="majorHAnsi" w:hAnsiTheme="majorHAnsi" w:cstheme="majorHAnsi"/>
          <w:lang w:val="sl-SI"/>
        </w:rPr>
        <w:t>.</w:t>
      </w:r>
    </w:p>
    <w:p w14:paraId="32CA045B" w14:textId="3DEAAB8F" w:rsidR="00B96815" w:rsidRPr="001F4A50" w:rsidRDefault="00B96815" w:rsidP="00A348D8">
      <w:pPr>
        <w:pStyle w:val="ListParagraph"/>
        <w:numPr>
          <w:ilvl w:val="0"/>
          <w:numId w:val="2"/>
        </w:numPr>
        <w:spacing w:line="240" w:lineRule="auto"/>
        <w:jc w:val="both"/>
        <w:rPr>
          <w:rFonts w:asciiTheme="majorHAnsi" w:hAnsiTheme="majorHAnsi" w:cstheme="majorHAnsi"/>
          <w:lang w:val="sl-SI"/>
        </w:rPr>
      </w:pPr>
      <w:r w:rsidRPr="001F4A50">
        <w:rPr>
          <w:rFonts w:asciiTheme="majorHAnsi" w:hAnsiTheme="majorHAnsi" w:cstheme="majorHAnsi"/>
          <w:lang w:val="sl-SI"/>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r w:rsidR="001D421A" w:rsidRPr="001F4A50">
        <w:rPr>
          <w:rFonts w:asciiTheme="majorHAnsi" w:hAnsiTheme="majorHAnsi" w:cstheme="majorHAnsi"/>
          <w:lang w:val="sl-SI"/>
        </w:rPr>
        <w:t xml:space="preserve"> </w:t>
      </w:r>
    </w:p>
    <w:p w14:paraId="6EC46690" w14:textId="77777777" w:rsidR="001D421A" w:rsidRPr="001F4A50" w:rsidRDefault="001D421A" w:rsidP="00A348D8">
      <w:pPr>
        <w:pStyle w:val="ListParagraph"/>
        <w:spacing w:line="240" w:lineRule="auto"/>
        <w:jc w:val="both"/>
        <w:rPr>
          <w:rFonts w:asciiTheme="majorHAnsi" w:hAnsiTheme="majorHAnsi" w:cstheme="majorHAnsi"/>
          <w:lang w:val="sl-SI"/>
        </w:rPr>
      </w:pPr>
    </w:p>
    <w:p w14:paraId="6046A193" w14:textId="33B7A307" w:rsidR="001166E0" w:rsidRPr="001F4A50" w:rsidRDefault="001166E0" w:rsidP="00AF0065">
      <w:pPr>
        <w:pStyle w:val="ListParagraph"/>
        <w:widowControl w:val="0"/>
        <w:numPr>
          <w:ilvl w:val="0"/>
          <w:numId w:val="37"/>
        </w:numPr>
        <w:spacing w:before="120" w:after="120" w:line="240" w:lineRule="auto"/>
        <w:ind w:left="284"/>
        <w:jc w:val="center"/>
        <w:rPr>
          <w:rFonts w:asciiTheme="majorHAnsi" w:hAnsiTheme="majorHAnsi" w:cstheme="majorHAnsi"/>
          <w:lang w:val="sl-SI"/>
        </w:rPr>
      </w:pPr>
      <w:r w:rsidRPr="001F4A50">
        <w:rPr>
          <w:rStyle w:val="SubtitleChar"/>
          <w:rFonts w:asciiTheme="majorHAnsi" w:hAnsiTheme="majorHAnsi" w:cstheme="majorHAnsi"/>
        </w:rPr>
        <w:t>člen</w:t>
      </w:r>
    </w:p>
    <w:p w14:paraId="10B17193" w14:textId="28F1CDC7" w:rsidR="001166E0" w:rsidRPr="001F4A50" w:rsidRDefault="001166E0" w:rsidP="00A348D8">
      <w:pPr>
        <w:widowControl w:val="0"/>
        <w:spacing w:before="120" w:after="120" w:line="240" w:lineRule="auto"/>
        <w:jc w:val="center"/>
        <w:rPr>
          <w:rFonts w:asciiTheme="majorHAnsi" w:hAnsiTheme="majorHAnsi" w:cstheme="majorHAnsi"/>
          <w:lang w:val="sl-SI"/>
        </w:rPr>
      </w:pPr>
      <w:r w:rsidRPr="001F4A50">
        <w:rPr>
          <w:rFonts w:asciiTheme="majorHAnsi" w:hAnsiTheme="majorHAnsi" w:cstheme="majorHAnsi"/>
          <w:lang w:val="sl-SI"/>
        </w:rPr>
        <w:t>KOLIČINE, CENE IN IZVEDBENI POGOJI</w:t>
      </w:r>
      <w:r w:rsidR="00C12BE7" w:rsidRPr="001F4A50">
        <w:rPr>
          <w:rFonts w:asciiTheme="majorHAnsi" w:hAnsiTheme="majorHAnsi" w:cstheme="majorHAnsi"/>
          <w:lang w:val="sl-SI"/>
        </w:rPr>
        <w:t xml:space="preserve"> </w:t>
      </w:r>
    </w:p>
    <w:p w14:paraId="2E3C30D0" w14:textId="234FA0BE" w:rsidR="00722DEF" w:rsidRPr="001F4A50" w:rsidRDefault="00722DEF" w:rsidP="00A348D8">
      <w:pPr>
        <w:pStyle w:val="ListParagraph"/>
        <w:widowControl w:val="0"/>
        <w:numPr>
          <w:ilvl w:val="0"/>
          <w:numId w:val="23"/>
        </w:numPr>
        <w:spacing w:after="0" w:line="240" w:lineRule="auto"/>
        <w:jc w:val="both"/>
        <w:rPr>
          <w:rFonts w:asciiTheme="majorHAnsi" w:hAnsiTheme="majorHAnsi" w:cstheme="majorHAnsi"/>
          <w:lang w:val="sl-SI"/>
        </w:rPr>
      </w:pPr>
      <w:r w:rsidRPr="001F4A50">
        <w:rPr>
          <w:rFonts w:asciiTheme="majorHAnsi" w:hAnsiTheme="majorHAnsi" w:cstheme="majorHAnsi"/>
          <w:lang w:val="sl-SI"/>
        </w:rPr>
        <w:t>Količine in cene</w:t>
      </w:r>
    </w:p>
    <w:p w14:paraId="23475721" w14:textId="252BA50C" w:rsidR="00E83A6D" w:rsidRPr="001F4A50" w:rsidRDefault="00CC1ABE" w:rsidP="00A348D8">
      <w:pPr>
        <w:widowControl w:val="0"/>
        <w:spacing w:after="0" w:line="240" w:lineRule="auto"/>
        <w:ind w:left="709"/>
        <w:jc w:val="both"/>
        <w:rPr>
          <w:rFonts w:asciiTheme="majorHAnsi" w:hAnsiTheme="majorHAnsi" w:cstheme="majorHAnsi"/>
          <w:i/>
          <w:lang w:val="sl-SI"/>
        </w:rPr>
      </w:pPr>
      <w:r w:rsidRPr="001F4A50">
        <w:rPr>
          <w:rFonts w:asciiTheme="majorHAnsi" w:hAnsiTheme="majorHAnsi" w:cstheme="majorHAnsi"/>
          <w:i/>
          <w:lang w:val="sl-SI"/>
        </w:rPr>
        <w:t xml:space="preserve">(tabela je vzorčna, končna verzija pogodbe bo vsebovala </w:t>
      </w:r>
      <w:r w:rsidR="00722DEF" w:rsidRPr="001F4A50">
        <w:rPr>
          <w:rFonts w:asciiTheme="majorHAnsi" w:hAnsiTheme="majorHAnsi" w:cstheme="majorHAnsi"/>
          <w:i/>
          <w:lang w:val="sl-SI"/>
        </w:rPr>
        <w:t xml:space="preserve">sistemsko </w:t>
      </w:r>
      <w:r w:rsidRPr="001F4A50">
        <w:rPr>
          <w:rFonts w:asciiTheme="majorHAnsi" w:hAnsiTheme="majorHAnsi" w:cstheme="majorHAnsi"/>
          <w:i/>
          <w:lang w:val="sl-SI"/>
        </w:rPr>
        <w:t xml:space="preserve">izpolnjeno kosovnico posameznega </w:t>
      </w:r>
      <w:r w:rsidRPr="001F4A50">
        <w:rPr>
          <w:rFonts w:asciiTheme="majorHAnsi" w:hAnsiTheme="majorHAnsi" w:cstheme="majorHAnsi"/>
          <w:i/>
          <w:lang w:val="sl-SI"/>
        </w:rPr>
        <w:lastRenderedPageBreak/>
        <w:t>končnega uporabnika)</w:t>
      </w:r>
    </w:p>
    <w:p w14:paraId="6C15FBAC" w14:textId="77777777" w:rsidR="00CC1ABE" w:rsidRPr="001F4A50" w:rsidRDefault="00CC1ABE" w:rsidP="00A348D8">
      <w:pPr>
        <w:widowControl w:val="0"/>
        <w:spacing w:after="0" w:line="240" w:lineRule="auto"/>
        <w:jc w:val="both"/>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965"/>
        <w:gridCol w:w="1419"/>
        <w:gridCol w:w="1699"/>
        <w:gridCol w:w="1546"/>
      </w:tblGrid>
      <w:tr w:rsidR="00232BA0" w:rsidRPr="001F4A50" w14:paraId="1C5A682C" w14:textId="77777777" w:rsidTr="001D421A">
        <w:trPr>
          <w:jc w:val="center"/>
        </w:trPr>
        <w:tc>
          <w:tcPr>
            <w:tcW w:w="2578" w:type="pct"/>
            <w:shd w:val="clear" w:color="auto" w:fill="auto"/>
            <w:vAlign w:val="center"/>
          </w:tcPr>
          <w:p w14:paraId="02E65583" w14:textId="77777777" w:rsidR="00232BA0" w:rsidRPr="001F4A50" w:rsidRDefault="00232BA0" w:rsidP="00A348D8">
            <w:pPr>
              <w:widowControl w:val="0"/>
              <w:spacing w:after="0" w:line="240" w:lineRule="auto"/>
              <w:jc w:val="center"/>
              <w:rPr>
                <w:rFonts w:asciiTheme="majorHAnsi" w:hAnsiTheme="majorHAnsi" w:cstheme="majorHAnsi"/>
                <w:b/>
                <w:i/>
                <w:color w:val="A6A6A6" w:themeColor="background1" w:themeShade="A6"/>
                <w:lang w:val="sl-SI"/>
              </w:rPr>
            </w:pPr>
            <w:r w:rsidRPr="001F4A50">
              <w:rPr>
                <w:rFonts w:asciiTheme="majorHAnsi" w:hAnsiTheme="majorHAnsi" w:cstheme="majorHAnsi"/>
                <w:b/>
                <w:i/>
                <w:color w:val="A6A6A6" w:themeColor="background1" w:themeShade="A6"/>
                <w:lang w:val="sl-SI"/>
              </w:rPr>
              <w:t>Postavka</w:t>
            </w:r>
          </w:p>
        </w:tc>
        <w:tc>
          <w:tcPr>
            <w:tcW w:w="737" w:type="pct"/>
            <w:shd w:val="clear" w:color="auto" w:fill="auto"/>
            <w:vAlign w:val="center"/>
          </w:tcPr>
          <w:p w14:paraId="08B2CFAC" w14:textId="77777777" w:rsidR="00232BA0" w:rsidRPr="001F4A50" w:rsidRDefault="00232BA0" w:rsidP="00A348D8">
            <w:pPr>
              <w:widowControl w:val="0"/>
              <w:spacing w:after="0" w:line="240" w:lineRule="auto"/>
              <w:jc w:val="center"/>
              <w:rPr>
                <w:rFonts w:asciiTheme="majorHAnsi" w:hAnsiTheme="majorHAnsi" w:cstheme="majorHAnsi"/>
                <w:b/>
                <w:i/>
                <w:color w:val="A6A6A6" w:themeColor="background1" w:themeShade="A6"/>
                <w:lang w:val="sl-SI"/>
              </w:rPr>
            </w:pPr>
            <w:r w:rsidRPr="001F4A50">
              <w:rPr>
                <w:rFonts w:asciiTheme="majorHAnsi" w:hAnsiTheme="majorHAnsi" w:cstheme="majorHAnsi"/>
                <w:b/>
                <w:i/>
                <w:color w:val="A6A6A6" w:themeColor="background1" w:themeShade="A6"/>
                <w:lang w:val="sl-SI"/>
              </w:rPr>
              <w:t>Količina</w:t>
            </w:r>
          </w:p>
          <w:p w14:paraId="596B4696" w14:textId="5209D975" w:rsidR="00232BA0" w:rsidRPr="001F4A50" w:rsidRDefault="00232BA0" w:rsidP="00A348D8">
            <w:pPr>
              <w:widowControl w:val="0"/>
              <w:spacing w:after="0" w:line="240" w:lineRule="auto"/>
              <w:jc w:val="center"/>
              <w:rPr>
                <w:rFonts w:asciiTheme="majorHAnsi" w:hAnsiTheme="majorHAnsi" w:cstheme="majorHAnsi"/>
                <w:i/>
                <w:color w:val="A6A6A6" w:themeColor="background1" w:themeShade="A6"/>
                <w:lang w:val="sl-SI"/>
              </w:rPr>
            </w:pPr>
            <w:r w:rsidRPr="001F4A50">
              <w:rPr>
                <w:rFonts w:asciiTheme="majorHAnsi" w:hAnsiTheme="majorHAnsi" w:cstheme="majorHAnsi"/>
                <w:i/>
                <w:color w:val="A6A6A6" w:themeColor="background1" w:themeShade="A6"/>
                <w:lang w:val="sl-SI"/>
              </w:rPr>
              <w:t>(kos)</w:t>
            </w:r>
          </w:p>
        </w:tc>
        <w:tc>
          <w:tcPr>
            <w:tcW w:w="882" w:type="pct"/>
            <w:shd w:val="clear" w:color="auto" w:fill="auto"/>
            <w:vAlign w:val="center"/>
          </w:tcPr>
          <w:p w14:paraId="5941D914" w14:textId="1C073D05" w:rsidR="00232BA0" w:rsidRPr="001F4A50" w:rsidRDefault="00232BA0" w:rsidP="00A348D8">
            <w:pPr>
              <w:widowControl w:val="0"/>
              <w:spacing w:after="0" w:line="240" w:lineRule="auto"/>
              <w:jc w:val="center"/>
              <w:rPr>
                <w:rFonts w:asciiTheme="majorHAnsi" w:hAnsiTheme="majorHAnsi" w:cstheme="majorHAnsi"/>
                <w:b/>
                <w:i/>
                <w:color w:val="A6A6A6" w:themeColor="background1" w:themeShade="A6"/>
                <w:lang w:val="sl-SI"/>
              </w:rPr>
            </w:pPr>
            <w:r w:rsidRPr="001F4A50">
              <w:rPr>
                <w:rFonts w:asciiTheme="majorHAnsi" w:hAnsiTheme="majorHAnsi" w:cstheme="majorHAnsi"/>
                <w:b/>
                <w:i/>
                <w:color w:val="A6A6A6" w:themeColor="background1" w:themeShade="A6"/>
                <w:lang w:val="sl-SI"/>
              </w:rPr>
              <w:t>Cena na enoto v EUR z DDV</w:t>
            </w:r>
          </w:p>
        </w:tc>
        <w:tc>
          <w:tcPr>
            <w:tcW w:w="803" w:type="pct"/>
            <w:shd w:val="clear" w:color="auto" w:fill="auto"/>
            <w:vAlign w:val="center"/>
          </w:tcPr>
          <w:p w14:paraId="18FF7C90" w14:textId="5837B651" w:rsidR="00232BA0" w:rsidRPr="001F4A50" w:rsidRDefault="00232BA0" w:rsidP="00A348D8">
            <w:pPr>
              <w:widowControl w:val="0"/>
              <w:spacing w:after="0" w:line="240" w:lineRule="auto"/>
              <w:jc w:val="center"/>
              <w:rPr>
                <w:rFonts w:asciiTheme="majorHAnsi" w:hAnsiTheme="majorHAnsi" w:cstheme="majorHAnsi"/>
                <w:b/>
                <w:i/>
                <w:color w:val="A6A6A6" w:themeColor="background1" w:themeShade="A6"/>
                <w:lang w:val="sl-SI"/>
              </w:rPr>
            </w:pPr>
            <w:r w:rsidRPr="001F4A50">
              <w:rPr>
                <w:rFonts w:asciiTheme="majorHAnsi" w:hAnsiTheme="majorHAnsi" w:cstheme="majorHAnsi"/>
                <w:b/>
                <w:i/>
                <w:color w:val="A6A6A6" w:themeColor="background1" w:themeShade="A6"/>
                <w:lang w:val="sl-SI"/>
              </w:rPr>
              <w:t>Skupna cena v EUR z DDV</w:t>
            </w:r>
          </w:p>
        </w:tc>
      </w:tr>
      <w:tr w:rsidR="00232BA0" w:rsidRPr="001F4A50" w14:paraId="63B661DC" w14:textId="77777777" w:rsidTr="001D421A">
        <w:trPr>
          <w:jc w:val="center"/>
        </w:trPr>
        <w:tc>
          <w:tcPr>
            <w:tcW w:w="2578" w:type="pct"/>
            <w:shd w:val="clear" w:color="auto" w:fill="auto"/>
          </w:tcPr>
          <w:p w14:paraId="535B2661" w14:textId="3ED3DA6C" w:rsidR="00232BA0" w:rsidRPr="001F4A50" w:rsidRDefault="00232BA0" w:rsidP="00A348D8">
            <w:pPr>
              <w:widowControl w:val="0"/>
              <w:spacing w:after="0" w:line="240" w:lineRule="auto"/>
              <w:jc w:val="both"/>
              <w:rPr>
                <w:rFonts w:asciiTheme="majorHAnsi" w:hAnsiTheme="majorHAnsi" w:cstheme="majorHAnsi"/>
                <w:i/>
                <w:color w:val="A6A6A6" w:themeColor="background1" w:themeShade="A6"/>
                <w:lang w:val="sl-SI"/>
              </w:rPr>
            </w:pPr>
          </w:p>
        </w:tc>
        <w:tc>
          <w:tcPr>
            <w:tcW w:w="737" w:type="pct"/>
            <w:shd w:val="clear" w:color="auto" w:fill="auto"/>
          </w:tcPr>
          <w:p w14:paraId="6ADC36E2" w14:textId="5408DD8B" w:rsidR="00232BA0" w:rsidRPr="001F4A50" w:rsidRDefault="00232BA0" w:rsidP="00A348D8">
            <w:pPr>
              <w:widowControl w:val="0"/>
              <w:spacing w:after="0" w:line="240" w:lineRule="auto"/>
              <w:jc w:val="center"/>
              <w:rPr>
                <w:rFonts w:asciiTheme="majorHAnsi" w:hAnsiTheme="majorHAnsi" w:cstheme="majorHAnsi"/>
                <w:i/>
                <w:color w:val="A6A6A6" w:themeColor="background1" w:themeShade="A6"/>
                <w:lang w:val="sl-SI"/>
              </w:rPr>
            </w:pPr>
          </w:p>
        </w:tc>
        <w:tc>
          <w:tcPr>
            <w:tcW w:w="882" w:type="pct"/>
            <w:shd w:val="clear" w:color="auto" w:fill="auto"/>
          </w:tcPr>
          <w:p w14:paraId="31315831" w14:textId="4C236B24" w:rsidR="00232BA0" w:rsidRPr="001F4A50" w:rsidRDefault="00232BA0" w:rsidP="00A348D8">
            <w:pPr>
              <w:widowControl w:val="0"/>
              <w:spacing w:after="0" w:line="240" w:lineRule="auto"/>
              <w:jc w:val="right"/>
              <w:rPr>
                <w:rFonts w:asciiTheme="majorHAnsi" w:hAnsiTheme="majorHAnsi" w:cstheme="majorHAnsi"/>
                <w:i/>
                <w:color w:val="A6A6A6" w:themeColor="background1" w:themeShade="A6"/>
                <w:lang w:val="sl-SI"/>
              </w:rPr>
            </w:pPr>
          </w:p>
        </w:tc>
        <w:tc>
          <w:tcPr>
            <w:tcW w:w="803" w:type="pct"/>
            <w:shd w:val="clear" w:color="auto" w:fill="auto"/>
          </w:tcPr>
          <w:p w14:paraId="223B9B02" w14:textId="77777777" w:rsidR="00232BA0" w:rsidRPr="001F4A50" w:rsidRDefault="00232BA0" w:rsidP="00A348D8">
            <w:pPr>
              <w:widowControl w:val="0"/>
              <w:spacing w:after="0" w:line="240" w:lineRule="auto"/>
              <w:jc w:val="right"/>
              <w:rPr>
                <w:rFonts w:asciiTheme="majorHAnsi" w:hAnsiTheme="majorHAnsi" w:cstheme="majorHAnsi"/>
                <w:i/>
                <w:color w:val="A6A6A6" w:themeColor="background1" w:themeShade="A6"/>
                <w:lang w:val="sl-SI"/>
              </w:rPr>
            </w:pPr>
          </w:p>
        </w:tc>
      </w:tr>
    </w:tbl>
    <w:p w14:paraId="0A0979D3" w14:textId="4B62CB52" w:rsidR="00722DEF" w:rsidRPr="001F4A50" w:rsidRDefault="00722DEF" w:rsidP="00A348D8">
      <w:pPr>
        <w:widowControl w:val="0"/>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Vse cene že vključujejo DDV. </w:t>
      </w:r>
    </w:p>
    <w:p w14:paraId="281EF669" w14:textId="77777777" w:rsidR="00232BA0" w:rsidRPr="001F4A50" w:rsidRDefault="00232BA0" w:rsidP="00A348D8">
      <w:pPr>
        <w:widowControl w:val="0"/>
        <w:spacing w:before="120" w:after="120" w:line="240" w:lineRule="auto"/>
        <w:jc w:val="both"/>
        <w:rPr>
          <w:rFonts w:asciiTheme="majorHAnsi" w:hAnsiTheme="majorHAnsi" w:cstheme="majorHAnsi"/>
          <w:lang w:val="sl-SI"/>
        </w:rPr>
      </w:pPr>
    </w:p>
    <w:p w14:paraId="28934EEC" w14:textId="06489294" w:rsidR="00722DEF" w:rsidRPr="001F4A50" w:rsidRDefault="00722DEF" w:rsidP="00A348D8">
      <w:pPr>
        <w:pStyle w:val="ListParagraph"/>
        <w:widowControl w:val="0"/>
        <w:numPr>
          <w:ilvl w:val="0"/>
          <w:numId w:val="23"/>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Način financiranja: </w:t>
      </w:r>
    </w:p>
    <w:tbl>
      <w:tblPr>
        <w:tblStyle w:val="Tabelamrea1"/>
        <w:tblW w:w="5000" w:type="pct"/>
        <w:tblLook w:val="04A0" w:firstRow="1" w:lastRow="0" w:firstColumn="1" w:lastColumn="0" w:noHBand="0" w:noVBand="1"/>
      </w:tblPr>
      <w:tblGrid>
        <w:gridCol w:w="4814"/>
        <w:gridCol w:w="4815"/>
      </w:tblGrid>
      <w:tr w:rsidR="00722DEF" w:rsidRPr="001F4A50" w14:paraId="4E33C082" w14:textId="77777777" w:rsidTr="00162E65">
        <w:trPr>
          <w:trHeight w:val="340"/>
        </w:trPr>
        <w:tc>
          <w:tcPr>
            <w:tcW w:w="2500" w:type="pct"/>
            <w:vAlign w:val="center"/>
          </w:tcPr>
          <w:p w14:paraId="75D2FF82" w14:textId="77777777" w:rsidR="00722DEF" w:rsidRPr="001F4A50" w:rsidRDefault="00722DEF"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Sofinanciranje ESRR brez DDV</w:t>
            </w:r>
          </w:p>
        </w:tc>
        <w:tc>
          <w:tcPr>
            <w:tcW w:w="2500" w:type="pct"/>
            <w:vAlign w:val="center"/>
          </w:tcPr>
          <w:p w14:paraId="3AA1046E" w14:textId="73E0FCA7" w:rsidR="00722DEF" w:rsidRPr="001F4A50" w:rsidRDefault="00722DEF" w:rsidP="00A348D8">
            <w:pPr>
              <w:widowControl w:val="0"/>
              <w:spacing w:after="0" w:line="240" w:lineRule="auto"/>
              <w:jc w:val="right"/>
              <w:rPr>
                <w:rFonts w:asciiTheme="majorHAnsi" w:hAnsiTheme="majorHAnsi" w:cstheme="majorHAnsi"/>
                <w:lang w:val="sl-SI"/>
              </w:rPr>
            </w:pPr>
            <w:r w:rsidRPr="001F4A50">
              <w:rPr>
                <w:rFonts w:asciiTheme="majorHAnsi" w:hAnsiTheme="majorHAnsi" w:cstheme="majorHAnsi"/>
                <w:lang w:val="sl-SI"/>
              </w:rPr>
              <w:t>€</w:t>
            </w:r>
          </w:p>
        </w:tc>
      </w:tr>
      <w:tr w:rsidR="00722DEF" w:rsidRPr="001F4A50" w14:paraId="29D87B76" w14:textId="77777777" w:rsidTr="00162E65">
        <w:trPr>
          <w:trHeight w:val="340"/>
        </w:trPr>
        <w:tc>
          <w:tcPr>
            <w:tcW w:w="2500" w:type="pct"/>
            <w:vAlign w:val="center"/>
          </w:tcPr>
          <w:p w14:paraId="326D1F2F" w14:textId="77777777" w:rsidR="00722DEF" w:rsidRPr="001F4A50" w:rsidRDefault="00722DEF"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Sofinanciranje ESRR DDV</w:t>
            </w:r>
          </w:p>
        </w:tc>
        <w:tc>
          <w:tcPr>
            <w:tcW w:w="2500" w:type="pct"/>
            <w:vAlign w:val="center"/>
          </w:tcPr>
          <w:p w14:paraId="1F520D64" w14:textId="1FC6E7FD" w:rsidR="00722DEF" w:rsidRPr="001F4A50" w:rsidRDefault="00722DEF" w:rsidP="00A348D8">
            <w:pPr>
              <w:widowControl w:val="0"/>
              <w:spacing w:after="0" w:line="240" w:lineRule="auto"/>
              <w:jc w:val="right"/>
              <w:rPr>
                <w:rFonts w:asciiTheme="majorHAnsi" w:hAnsiTheme="majorHAnsi" w:cstheme="majorHAnsi"/>
                <w:lang w:val="sl-SI"/>
              </w:rPr>
            </w:pPr>
            <w:r w:rsidRPr="001F4A50">
              <w:rPr>
                <w:rFonts w:asciiTheme="majorHAnsi" w:hAnsiTheme="majorHAnsi" w:cstheme="majorHAnsi"/>
                <w:lang w:val="sl-SI"/>
              </w:rPr>
              <w:t>€</w:t>
            </w:r>
          </w:p>
        </w:tc>
      </w:tr>
      <w:tr w:rsidR="00722DEF" w:rsidRPr="001F4A50" w14:paraId="784C3A42" w14:textId="77777777" w:rsidTr="00162E65">
        <w:trPr>
          <w:trHeight w:val="340"/>
        </w:trPr>
        <w:tc>
          <w:tcPr>
            <w:tcW w:w="2500" w:type="pct"/>
            <w:shd w:val="clear" w:color="auto" w:fill="FFE599" w:themeFill="accent4" w:themeFillTint="66"/>
            <w:vAlign w:val="center"/>
          </w:tcPr>
          <w:p w14:paraId="7105384E" w14:textId="77777777" w:rsidR="00722DEF" w:rsidRPr="001F4A50" w:rsidRDefault="00722DEF"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 xml:space="preserve">Sofinanciranje ESRR SKUPAJ   </w:t>
            </w:r>
            <w:r w:rsidRPr="001F4A50">
              <w:rPr>
                <w:rFonts w:asciiTheme="majorHAnsi" w:hAnsiTheme="majorHAnsi" w:cstheme="majorHAnsi"/>
                <w:lang w:val="sl-SI"/>
              </w:rPr>
              <w:t>(50%)</w:t>
            </w:r>
          </w:p>
        </w:tc>
        <w:tc>
          <w:tcPr>
            <w:tcW w:w="2500" w:type="pct"/>
            <w:shd w:val="clear" w:color="auto" w:fill="FFE599" w:themeFill="accent4" w:themeFillTint="66"/>
            <w:vAlign w:val="center"/>
          </w:tcPr>
          <w:p w14:paraId="704DEB63" w14:textId="74789B7A" w:rsidR="00722DEF" w:rsidRPr="001F4A50" w:rsidRDefault="00722DEF" w:rsidP="00A348D8">
            <w:pPr>
              <w:widowControl w:val="0"/>
              <w:spacing w:after="0" w:line="240" w:lineRule="auto"/>
              <w:jc w:val="right"/>
              <w:rPr>
                <w:rFonts w:asciiTheme="majorHAnsi" w:hAnsiTheme="majorHAnsi" w:cstheme="majorHAnsi"/>
                <w:b/>
                <w:lang w:val="sl-SI"/>
              </w:rPr>
            </w:pPr>
            <w:r w:rsidRPr="001F4A50">
              <w:rPr>
                <w:rFonts w:asciiTheme="majorHAnsi" w:hAnsiTheme="majorHAnsi" w:cstheme="majorHAnsi"/>
                <w:b/>
                <w:lang w:val="sl-SI"/>
              </w:rPr>
              <w:t>€</w:t>
            </w:r>
          </w:p>
        </w:tc>
      </w:tr>
      <w:tr w:rsidR="00722DEF" w:rsidRPr="001F4A50" w14:paraId="5E3374FD" w14:textId="77777777" w:rsidTr="00162E65">
        <w:trPr>
          <w:trHeight w:val="340"/>
        </w:trPr>
        <w:tc>
          <w:tcPr>
            <w:tcW w:w="2500" w:type="pct"/>
            <w:vAlign w:val="center"/>
          </w:tcPr>
          <w:p w14:paraId="1F63FB93" w14:textId="77777777" w:rsidR="00722DEF" w:rsidRPr="001F4A50" w:rsidRDefault="00722DEF"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Sofinanciranje VIZ brez DDV</w:t>
            </w:r>
          </w:p>
        </w:tc>
        <w:tc>
          <w:tcPr>
            <w:tcW w:w="2500" w:type="pct"/>
            <w:vAlign w:val="center"/>
          </w:tcPr>
          <w:p w14:paraId="59B70B25" w14:textId="302831C3" w:rsidR="00722DEF" w:rsidRPr="001F4A50" w:rsidRDefault="00722DEF" w:rsidP="00A348D8">
            <w:pPr>
              <w:widowControl w:val="0"/>
              <w:spacing w:after="0" w:line="240" w:lineRule="auto"/>
              <w:jc w:val="right"/>
              <w:rPr>
                <w:rFonts w:asciiTheme="majorHAnsi" w:hAnsiTheme="majorHAnsi" w:cstheme="majorHAnsi"/>
                <w:lang w:val="sl-SI"/>
              </w:rPr>
            </w:pPr>
            <w:r w:rsidRPr="001F4A50">
              <w:rPr>
                <w:rFonts w:asciiTheme="majorHAnsi" w:hAnsiTheme="majorHAnsi" w:cstheme="majorHAnsi"/>
                <w:lang w:val="sl-SI"/>
              </w:rPr>
              <w:t>€</w:t>
            </w:r>
          </w:p>
        </w:tc>
      </w:tr>
      <w:tr w:rsidR="00722DEF" w:rsidRPr="001F4A50" w14:paraId="3A584E39" w14:textId="77777777" w:rsidTr="00162E65">
        <w:trPr>
          <w:trHeight w:val="340"/>
        </w:trPr>
        <w:tc>
          <w:tcPr>
            <w:tcW w:w="2500" w:type="pct"/>
            <w:vAlign w:val="center"/>
          </w:tcPr>
          <w:p w14:paraId="771BF2FC" w14:textId="77777777" w:rsidR="00722DEF" w:rsidRPr="001F4A50" w:rsidRDefault="00722DEF"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Sofinanciranje VIZ DDV</w:t>
            </w:r>
          </w:p>
        </w:tc>
        <w:tc>
          <w:tcPr>
            <w:tcW w:w="2500" w:type="pct"/>
            <w:vAlign w:val="center"/>
          </w:tcPr>
          <w:p w14:paraId="0645AF07" w14:textId="6E35584E" w:rsidR="00722DEF" w:rsidRPr="001F4A50" w:rsidRDefault="00722DEF" w:rsidP="00A348D8">
            <w:pPr>
              <w:widowControl w:val="0"/>
              <w:spacing w:after="0" w:line="240" w:lineRule="auto"/>
              <w:jc w:val="right"/>
              <w:rPr>
                <w:rFonts w:asciiTheme="majorHAnsi" w:hAnsiTheme="majorHAnsi" w:cstheme="majorHAnsi"/>
                <w:lang w:val="sl-SI"/>
              </w:rPr>
            </w:pPr>
            <w:r w:rsidRPr="001F4A50">
              <w:rPr>
                <w:rFonts w:asciiTheme="majorHAnsi" w:hAnsiTheme="majorHAnsi" w:cstheme="majorHAnsi"/>
                <w:lang w:val="sl-SI"/>
              </w:rPr>
              <w:t>€</w:t>
            </w:r>
          </w:p>
        </w:tc>
      </w:tr>
      <w:tr w:rsidR="00722DEF" w:rsidRPr="001F4A50" w14:paraId="50CDB5B8" w14:textId="77777777" w:rsidTr="00162E65">
        <w:trPr>
          <w:trHeight w:val="340"/>
        </w:trPr>
        <w:tc>
          <w:tcPr>
            <w:tcW w:w="2500" w:type="pct"/>
            <w:shd w:val="clear" w:color="auto" w:fill="FFE599" w:themeFill="accent4" w:themeFillTint="66"/>
            <w:vAlign w:val="center"/>
          </w:tcPr>
          <w:p w14:paraId="68BDC0C3" w14:textId="77777777" w:rsidR="00722DEF" w:rsidRPr="001F4A50" w:rsidRDefault="00722DEF"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 xml:space="preserve">Sofinanciranje VIZ SKUPAJ   </w:t>
            </w:r>
            <w:r w:rsidRPr="001F4A50">
              <w:rPr>
                <w:rFonts w:asciiTheme="majorHAnsi" w:hAnsiTheme="majorHAnsi" w:cstheme="majorHAnsi"/>
                <w:lang w:val="sl-SI"/>
              </w:rPr>
              <w:t>(50%)</w:t>
            </w:r>
          </w:p>
        </w:tc>
        <w:tc>
          <w:tcPr>
            <w:tcW w:w="2500" w:type="pct"/>
            <w:shd w:val="clear" w:color="auto" w:fill="FFE599" w:themeFill="accent4" w:themeFillTint="66"/>
            <w:vAlign w:val="center"/>
          </w:tcPr>
          <w:p w14:paraId="5298F3CC" w14:textId="7A5C15F4" w:rsidR="00722DEF" w:rsidRPr="001F4A50" w:rsidRDefault="00722DEF" w:rsidP="00A348D8">
            <w:pPr>
              <w:widowControl w:val="0"/>
              <w:spacing w:after="0" w:line="240" w:lineRule="auto"/>
              <w:jc w:val="right"/>
              <w:rPr>
                <w:rFonts w:asciiTheme="majorHAnsi" w:hAnsiTheme="majorHAnsi" w:cstheme="majorHAnsi"/>
                <w:b/>
                <w:lang w:val="sl-SI"/>
              </w:rPr>
            </w:pPr>
            <w:r w:rsidRPr="001F4A50">
              <w:rPr>
                <w:rFonts w:asciiTheme="majorHAnsi" w:hAnsiTheme="majorHAnsi" w:cstheme="majorHAnsi"/>
                <w:b/>
                <w:lang w:val="sl-SI"/>
              </w:rPr>
              <w:t>€</w:t>
            </w:r>
          </w:p>
        </w:tc>
      </w:tr>
      <w:tr w:rsidR="00722DEF" w:rsidRPr="001F4A50" w14:paraId="7A5029FF" w14:textId="77777777" w:rsidTr="00162E65">
        <w:trPr>
          <w:trHeight w:val="340"/>
        </w:trPr>
        <w:tc>
          <w:tcPr>
            <w:tcW w:w="2500" w:type="pct"/>
            <w:vAlign w:val="center"/>
          </w:tcPr>
          <w:p w14:paraId="7EC14129" w14:textId="77777777" w:rsidR="00722DEF" w:rsidRPr="001F4A50" w:rsidRDefault="00722DEF"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Skupaj cena brez DDV</w:t>
            </w:r>
          </w:p>
        </w:tc>
        <w:tc>
          <w:tcPr>
            <w:tcW w:w="2500" w:type="pct"/>
            <w:vAlign w:val="center"/>
          </w:tcPr>
          <w:p w14:paraId="56EDC29F" w14:textId="17D6F20D" w:rsidR="00722DEF" w:rsidRPr="001F4A50" w:rsidRDefault="00722DEF" w:rsidP="00A348D8">
            <w:pPr>
              <w:widowControl w:val="0"/>
              <w:spacing w:after="0" w:line="240" w:lineRule="auto"/>
              <w:jc w:val="right"/>
              <w:rPr>
                <w:rFonts w:asciiTheme="majorHAnsi" w:hAnsiTheme="majorHAnsi" w:cstheme="majorHAnsi"/>
                <w:lang w:val="sl-SI"/>
              </w:rPr>
            </w:pPr>
            <w:r w:rsidRPr="001F4A50">
              <w:rPr>
                <w:rFonts w:asciiTheme="majorHAnsi" w:hAnsiTheme="majorHAnsi" w:cstheme="majorHAnsi"/>
                <w:lang w:val="sl-SI"/>
              </w:rPr>
              <w:t>€</w:t>
            </w:r>
          </w:p>
        </w:tc>
      </w:tr>
      <w:tr w:rsidR="00722DEF" w:rsidRPr="001F4A50" w14:paraId="1E2C17EA" w14:textId="77777777" w:rsidTr="00162E65">
        <w:trPr>
          <w:trHeight w:val="340"/>
        </w:trPr>
        <w:tc>
          <w:tcPr>
            <w:tcW w:w="2500" w:type="pct"/>
            <w:vAlign w:val="center"/>
          </w:tcPr>
          <w:p w14:paraId="70680C7A" w14:textId="77777777" w:rsidR="00722DEF" w:rsidRPr="001F4A50" w:rsidRDefault="00722DEF"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Skupaj DDV</w:t>
            </w:r>
          </w:p>
        </w:tc>
        <w:tc>
          <w:tcPr>
            <w:tcW w:w="2500" w:type="pct"/>
            <w:vAlign w:val="center"/>
          </w:tcPr>
          <w:p w14:paraId="62B39370" w14:textId="1C352DFF" w:rsidR="00722DEF" w:rsidRPr="001F4A50" w:rsidRDefault="00722DEF" w:rsidP="00A348D8">
            <w:pPr>
              <w:widowControl w:val="0"/>
              <w:spacing w:after="0" w:line="240" w:lineRule="auto"/>
              <w:jc w:val="right"/>
              <w:rPr>
                <w:rFonts w:asciiTheme="majorHAnsi" w:hAnsiTheme="majorHAnsi" w:cstheme="majorHAnsi"/>
                <w:lang w:val="sl-SI"/>
              </w:rPr>
            </w:pPr>
            <w:r w:rsidRPr="001F4A50">
              <w:rPr>
                <w:rFonts w:asciiTheme="majorHAnsi" w:hAnsiTheme="majorHAnsi" w:cstheme="majorHAnsi"/>
                <w:lang w:val="sl-SI"/>
              </w:rPr>
              <w:t>€</w:t>
            </w:r>
          </w:p>
        </w:tc>
      </w:tr>
      <w:tr w:rsidR="00722DEF" w:rsidRPr="001F4A50" w14:paraId="7BFC0A2A" w14:textId="77777777" w:rsidTr="00162E65">
        <w:trPr>
          <w:trHeight w:val="340"/>
        </w:trPr>
        <w:tc>
          <w:tcPr>
            <w:tcW w:w="2500" w:type="pct"/>
            <w:shd w:val="clear" w:color="auto" w:fill="FBA74B"/>
            <w:vAlign w:val="center"/>
          </w:tcPr>
          <w:p w14:paraId="1C9E38E3" w14:textId="77777777" w:rsidR="00722DEF" w:rsidRPr="001F4A50" w:rsidRDefault="00722DEF"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 xml:space="preserve">SKUPAJ končna cena   </w:t>
            </w:r>
            <w:r w:rsidRPr="001F4A50">
              <w:rPr>
                <w:rFonts w:asciiTheme="majorHAnsi" w:hAnsiTheme="majorHAnsi" w:cstheme="majorHAnsi"/>
                <w:lang w:val="sl-SI"/>
              </w:rPr>
              <w:t>(100%)</w:t>
            </w:r>
            <w:r w:rsidRPr="001F4A50">
              <w:rPr>
                <w:rFonts w:asciiTheme="majorHAnsi" w:hAnsiTheme="majorHAnsi" w:cstheme="majorHAnsi"/>
                <w:b/>
                <w:lang w:val="sl-SI"/>
              </w:rPr>
              <w:t xml:space="preserve"> </w:t>
            </w:r>
          </w:p>
        </w:tc>
        <w:tc>
          <w:tcPr>
            <w:tcW w:w="2500" w:type="pct"/>
            <w:shd w:val="clear" w:color="auto" w:fill="FBA74B"/>
            <w:vAlign w:val="center"/>
          </w:tcPr>
          <w:p w14:paraId="7CF91DE0" w14:textId="504490FF" w:rsidR="00722DEF" w:rsidRPr="001F4A50" w:rsidRDefault="00722DEF" w:rsidP="00A348D8">
            <w:pPr>
              <w:widowControl w:val="0"/>
              <w:spacing w:after="0" w:line="240" w:lineRule="auto"/>
              <w:jc w:val="right"/>
              <w:rPr>
                <w:rFonts w:asciiTheme="majorHAnsi" w:hAnsiTheme="majorHAnsi" w:cstheme="majorHAnsi"/>
                <w:b/>
                <w:lang w:val="sl-SI"/>
              </w:rPr>
            </w:pPr>
            <w:r w:rsidRPr="001F4A50">
              <w:rPr>
                <w:rFonts w:asciiTheme="majorHAnsi" w:hAnsiTheme="majorHAnsi" w:cstheme="majorHAnsi"/>
                <w:b/>
                <w:lang w:val="sl-SI"/>
              </w:rPr>
              <w:t>€</w:t>
            </w:r>
          </w:p>
        </w:tc>
      </w:tr>
    </w:tbl>
    <w:p w14:paraId="3A018B24" w14:textId="77777777" w:rsidR="00854F45" w:rsidRPr="001F4A50" w:rsidRDefault="00854F45" w:rsidP="00A348D8">
      <w:pPr>
        <w:pStyle w:val="ListParagraph"/>
        <w:widowControl w:val="0"/>
        <w:spacing w:before="120" w:after="120" w:line="240" w:lineRule="auto"/>
        <w:jc w:val="both"/>
        <w:rPr>
          <w:rFonts w:asciiTheme="majorHAnsi" w:hAnsiTheme="majorHAnsi" w:cstheme="majorHAnsi"/>
          <w:lang w:val="sl-SI"/>
        </w:rPr>
      </w:pPr>
    </w:p>
    <w:p w14:paraId="74BF63F5" w14:textId="52F271B8" w:rsidR="0068675D" w:rsidRPr="001F4A50" w:rsidRDefault="00722DEF" w:rsidP="00A348D8">
      <w:pPr>
        <w:pStyle w:val="ListParagraph"/>
        <w:widowControl w:val="0"/>
        <w:numPr>
          <w:ilvl w:val="0"/>
          <w:numId w:val="23"/>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Izvedbeni pogoji: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407"/>
        <w:gridCol w:w="3611"/>
        <w:gridCol w:w="25"/>
        <w:gridCol w:w="3586"/>
      </w:tblGrid>
      <w:tr w:rsidR="0009002D" w:rsidRPr="001F4A50" w14:paraId="3C23EF57" w14:textId="77777777" w:rsidTr="0068675D">
        <w:trPr>
          <w:trHeight w:val="20"/>
          <w:jc w:val="center"/>
        </w:trPr>
        <w:tc>
          <w:tcPr>
            <w:tcW w:w="1250" w:type="pct"/>
            <w:shd w:val="clear" w:color="auto" w:fill="FAAA5A"/>
            <w:vAlign w:val="center"/>
          </w:tcPr>
          <w:p w14:paraId="11EF4B09" w14:textId="77777777" w:rsidR="0009002D" w:rsidRPr="001F4A50" w:rsidRDefault="0009002D"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Lokacija realizacije</w:t>
            </w:r>
          </w:p>
        </w:tc>
        <w:tc>
          <w:tcPr>
            <w:tcW w:w="3750" w:type="pct"/>
            <w:gridSpan w:val="3"/>
            <w:tcBorders>
              <w:bottom w:val="single" w:sz="4" w:space="0" w:color="auto"/>
            </w:tcBorders>
            <w:shd w:val="clear" w:color="auto" w:fill="FADC8C"/>
            <w:vAlign w:val="center"/>
          </w:tcPr>
          <w:p w14:paraId="241E5EB4" w14:textId="0B720212" w:rsidR="0009002D" w:rsidRPr="001F4A50" w:rsidRDefault="0020735B"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Lokacij</w:t>
            </w:r>
            <w:r w:rsidR="00281869" w:rsidRPr="001F4A50">
              <w:rPr>
                <w:rFonts w:asciiTheme="majorHAnsi" w:hAnsiTheme="majorHAnsi" w:cstheme="majorHAnsi"/>
                <w:lang w:val="sl-SI"/>
              </w:rPr>
              <w:t>e</w:t>
            </w:r>
            <w:r w:rsidRPr="001F4A50">
              <w:rPr>
                <w:rFonts w:asciiTheme="majorHAnsi" w:hAnsiTheme="majorHAnsi" w:cstheme="majorHAnsi"/>
                <w:lang w:val="sl-SI"/>
              </w:rPr>
              <w:t xml:space="preserve"> </w:t>
            </w:r>
            <w:r w:rsidR="00281869" w:rsidRPr="001F4A50">
              <w:rPr>
                <w:rFonts w:asciiTheme="majorHAnsi" w:hAnsiTheme="majorHAnsi" w:cstheme="majorHAnsi"/>
                <w:lang w:val="sl-SI"/>
              </w:rPr>
              <w:t>končnega uporabnika.</w:t>
            </w:r>
          </w:p>
        </w:tc>
      </w:tr>
      <w:tr w:rsidR="00CD3E7B" w:rsidRPr="001F4A50" w14:paraId="14EA7829" w14:textId="77777777" w:rsidTr="0068675D">
        <w:trPr>
          <w:trHeight w:val="20"/>
          <w:jc w:val="center"/>
        </w:trPr>
        <w:tc>
          <w:tcPr>
            <w:tcW w:w="1250" w:type="pct"/>
            <w:vMerge w:val="restart"/>
            <w:shd w:val="clear" w:color="auto" w:fill="FAAA5A"/>
            <w:vAlign w:val="center"/>
          </w:tcPr>
          <w:p w14:paraId="49A1AF2D" w14:textId="77777777" w:rsidR="00CD3E7B" w:rsidRPr="001F4A50" w:rsidRDefault="00CD3E7B"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Način realizacije</w:t>
            </w:r>
          </w:p>
        </w:tc>
        <w:tc>
          <w:tcPr>
            <w:tcW w:w="1888" w:type="pct"/>
            <w:gridSpan w:val="2"/>
            <w:tcBorders>
              <w:bottom w:val="single" w:sz="4" w:space="0" w:color="auto"/>
            </w:tcBorders>
            <w:shd w:val="clear" w:color="auto" w:fill="FAAA5A"/>
            <w:vAlign w:val="center"/>
          </w:tcPr>
          <w:p w14:paraId="5ACA31A1" w14:textId="77777777" w:rsidR="00CD3E7B" w:rsidRPr="001F4A50" w:rsidRDefault="00CD3E7B" w:rsidP="00A348D8">
            <w:pPr>
              <w:widowControl w:val="0"/>
              <w:spacing w:after="0" w:line="240" w:lineRule="auto"/>
              <w:jc w:val="center"/>
              <w:rPr>
                <w:rFonts w:asciiTheme="majorHAnsi" w:hAnsiTheme="majorHAnsi" w:cstheme="majorHAnsi"/>
                <w:lang w:val="sl-SI"/>
              </w:rPr>
            </w:pPr>
            <w:r w:rsidRPr="001F4A50">
              <w:rPr>
                <w:rFonts w:asciiTheme="majorHAnsi" w:hAnsiTheme="majorHAnsi" w:cstheme="majorHAnsi"/>
                <w:lang w:val="sl-SI"/>
              </w:rPr>
              <w:t>Dobava</w:t>
            </w:r>
          </w:p>
        </w:tc>
        <w:tc>
          <w:tcPr>
            <w:tcW w:w="1862" w:type="pct"/>
            <w:tcBorders>
              <w:bottom w:val="single" w:sz="4" w:space="0" w:color="auto"/>
            </w:tcBorders>
            <w:shd w:val="clear" w:color="auto" w:fill="FAAA5A"/>
            <w:vAlign w:val="center"/>
          </w:tcPr>
          <w:p w14:paraId="19DED6FD" w14:textId="77777777" w:rsidR="00CD3E7B" w:rsidRPr="001F4A50" w:rsidRDefault="00CD3E7B" w:rsidP="00A348D8">
            <w:pPr>
              <w:widowControl w:val="0"/>
              <w:spacing w:after="0" w:line="240" w:lineRule="auto"/>
              <w:jc w:val="center"/>
              <w:rPr>
                <w:rFonts w:asciiTheme="majorHAnsi" w:hAnsiTheme="majorHAnsi" w:cstheme="majorHAnsi"/>
                <w:lang w:val="sl-SI"/>
              </w:rPr>
            </w:pPr>
            <w:r w:rsidRPr="001F4A50">
              <w:rPr>
                <w:rFonts w:asciiTheme="majorHAnsi" w:hAnsiTheme="majorHAnsi" w:cstheme="majorHAnsi"/>
                <w:lang w:val="sl-SI"/>
              </w:rPr>
              <w:t>Sprememba cen</w:t>
            </w:r>
          </w:p>
        </w:tc>
      </w:tr>
      <w:tr w:rsidR="00CD3E7B" w:rsidRPr="001F4A50" w14:paraId="5590E438" w14:textId="77777777" w:rsidTr="0068675D">
        <w:trPr>
          <w:trHeight w:val="20"/>
          <w:jc w:val="center"/>
        </w:trPr>
        <w:tc>
          <w:tcPr>
            <w:tcW w:w="1250" w:type="pct"/>
            <w:vMerge/>
            <w:shd w:val="clear" w:color="auto" w:fill="FAAA5A"/>
            <w:vAlign w:val="center"/>
          </w:tcPr>
          <w:p w14:paraId="021084FB" w14:textId="77777777" w:rsidR="00CD3E7B" w:rsidRPr="001F4A50" w:rsidRDefault="00CD3E7B" w:rsidP="00A348D8">
            <w:pPr>
              <w:widowControl w:val="0"/>
              <w:spacing w:after="0" w:line="240" w:lineRule="auto"/>
              <w:rPr>
                <w:rFonts w:asciiTheme="majorHAnsi" w:hAnsiTheme="majorHAnsi" w:cstheme="majorHAnsi"/>
                <w:b/>
                <w:lang w:val="sl-SI"/>
              </w:rPr>
            </w:pPr>
          </w:p>
        </w:tc>
        <w:tc>
          <w:tcPr>
            <w:tcW w:w="1888" w:type="pct"/>
            <w:gridSpan w:val="2"/>
            <w:shd w:val="clear" w:color="auto" w:fill="FADC8C"/>
            <w:vAlign w:val="center"/>
          </w:tcPr>
          <w:p w14:paraId="4ECA3A9E" w14:textId="56F6F66F" w:rsidR="00CD3E7B" w:rsidRPr="001F4A50" w:rsidRDefault="006B1163"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 xml:space="preserve">DDP </w:t>
            </w:r>
            <w:r w:rsidR="00003FB4" w:rsidRPr="001F4A50">
              <w:rPr>
                <w:rFonts w:asciiTheme="majorHAnsi" w:hAnsiTheme="majorHAnsi" w:cstheme="majorHAnsi"/>
                <w:lang w:val="sl-SI"/>
              </w:rPr>
              <w:t xml:space="preserve">končni </w:t>
            </w:r>
            <w:r w:rsidR="00E5797C" w:rsidRPr="001F4A50">
              <w:rPr>
                <w:rFonts w:asciiTheme="majorHAnsi" w:hAnsiTheme="majorHAnsi" w:cstheme="majorHAnsi"/>
                <w:lang w:val="sl-SI"/>
              </w:rPr>
              <w:t xml:space="preserve">uporabnik </w:t>
            </w:r>
            <w:r w:rsidRPr="001F4A50">
              <w:rPr>
                <w:rFonts w:asciiTheme="majorHAnsi" w:hAnsiTheme="majorHAnsi" w:cstheme="majorHAnsi"/>
                <w:lang w:val="sl-SI"/>
              </w:rPr>
              <w:t>z DDV</w:t>
            </w:r>
            <w:r w:rsidR="00F363EF" w:rsidRPr="001F4A50">
              <w:rPr>
                <w:rFonts w:asciiTheme="majorHAnsi" w:hAnsiTheme="majorHAnsi" w:cstheme="majorHAnsi"/>
                <w:lang w:val="sl-SI"/>
              </w:rPr>
              <w:t xml:space="preserve"> lokacija poljubnega </w:t>
            </w:r>
            <w:r w:rsidR="00003FB4" w:rsidRPr="001F4A50">
              <w:rPr>
                <w:rFonts w:asciiTheme="majorHAnsi" w:hAnsiTheme="majorHAnsi" w:cstheme="majorHAnsi"/>
                <w:lang w:val="sl-SI"/>
              </w:rPr>
              <w:t xml:space="preserve">končnega </w:t>
            </w:r>
            <w:r w:rsidR="00F363EF" w:rsidRPr="001F4A50">
              <w:rPr>
                <w:rFonts w:asciiTheme="majorHAnsi" w:hAnsiTheme="majorHAnsi" w:cstheme="majorHAnsi"/>
                <w:lang w:val="sl-SI"/>
              </w:rPr>
              <w:t>uporabnika v Republiki Sloveniji</w:t>
            </w:r>
            <w:r w:rsidRPr="001F4A50">
              <w:rPr>
                <w:rFonts w:asciiTheme="majorHAnsi" w:hAnsiTheme="majorHAnsi" w:cstheme="majorHAnsi"/>
                <w:lang w:val="sl-SI"/>
              </w:rPr>
              <w:t>, Incoterms 2010</w:t>
            </w:r>
          </w:p>
        </w:tc>
        <w:tc>
          <w:tcPr>
            <w:tcW w:w="1862" w:type="pct"/>
            <w:shd w:val="clear" w:color="auto" w:fill="FADC8C"/>
            <w:vAlign w:val="center"/>
          </w:tcPr>
          <w:p w14:paraId="3F37AA66" w14:textId="77777777" w:rsidR="00CD3E7B" w:rsidRPr="001F4A50" w:rsidRDefault="006B1163"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Cene po tej pogodbi so fiksne.</w:t>
            </w:r>
          </w:p>
        </w:tc>
      </w:tr>
      <w:tr w:rsidR="0009002D" w:rsidRPr="001F4A50" w14:paraId="7BE4CA3F" w14:textId="77777777" w:rsidTr="0068675D">
        <w:trPr>
          <w:trHeight w:val="20"/>
          <w:jc w:val="center"/>
        </w:trPr>
        <w:tc>
          <w:tcPr>
            <w:tcW w:w="1250" w:type="pct"/>
            <w:shd w:val="clear" w:color="auto" w:fill="FAAA5A"/>
            <w:vAlign w:val="center"/>
          </w:tcPr>
          <w:p w14:paraId="32901807" w14:textId="77777777" w:rsidR="0009002D" w:rsidRPr="001F4A50" w:rsidRDefault="0009002D"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Dobavni</w:t>
            </w:r>
            <w:r w:rsidR="00CD3E7B" w:rsidRPr="001F4A50">
              <w:rPr>
                <w:rFonts w:asciiTheme="majorHAnsi" w:hAnsiTheme="majorHAnsi" w:cstheme="majorHAnsi"/>
                <w:b/>
                <w:lang w:val="sl-SI"/>
              </w:rPr>
              <w:t xml:space="preserve"> rok</w:t>
            </w:r>
          </w:p>
        </w:tc>
        <w:tc>
          <w:tcPr>
            <w:tcW w:w="3750" w:type="pct"/>
            <w:gridSpan w:val="3"/>
            <w:shd w:val="clear" w:color="auto" w:fill="FADC8C"/>
            <w:vAlign w:val="center"/>
          </w:tcPr>
          <w:p w14:paraId="5CF69CA8" w14:textId="77777777" w:rsidR="0009002D" w:rsidRPr="001F4A50" w:rsidRDefault="00F363EF"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Kot izhaja iz obrazca ePRO-Specifikacije.</w:t>
            </w:r>
          </w:p>
        </w:tc>
      </w:tr>
      <w:tr w:rsidR="0009002D" w:rsidRPr="001F4A50" w14:paraId="6DF55EA9" w14:textId="77777777" w:rsidTr="0068675D">
        <w:trPr>
          <w:trHeight w:val="20"/>
          <w:jc w:val="center"/>
        </w:trPr>
        <w:tc>
          <w:tcPr>
            <w:tcW w:w="1250" w:type="pct"/>
            <w:shd w:val="clear" w:color="auto" w:fill="FAAA5A"/>
            <w:vAlign w:val="center"/>
          </w:tcPr>
          <w:p w14:paraId="132FBE56" w14:textId="77777777" w:rsidR="0009002D" w:rsidRPr="001F4A50" w:rsidRDefault="00770B7C"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Način plačila in p</w:t>
            </w:r>
            <w:r w:rsidR="00B57C7C" w:rsidRPr="001F4A50">
              <w:rPr>
                <w:rFonts w:asciiTheme="majorHAnsi" w:hAnsiTheme="majorHAnsi" w:cstheme="majorHAnsi"/>
                <w:b/>
                <w:lang w:val="sl-SI"/>
              </w:rPr>
              <w:t>lačilni rok</w:t>
            </w:r>
          </w:p>
        </w:tc>
        <w:tc>
          <w:tcPr>
            <w:tcW w:w="3750" w:type="pct"/>
            <w:gridSpan w:val="3"/>
            <w:shd w:val="clear" w:color="auto" w:fill="FADC8C"/>
            <w:vAlign w:val="center"/>
          </w:tcPr>
          <w:p w14:paraId="29A5AF01" w14:textId="48135DF6" w:rsidR="00770B7C" w:rsidRPr="001F4A50" w:rsidRDefault="00753040" w:rsidP="00A348D8">
            <w:pPr>
              <w:widowControl w:val="0"/>
              <w:spacing w:after="120" w:line="240" w:lineRule="auto"/>
              <w:jc w:val="both"/>
              <w:rPr>
                <w:rFonts w:asciiTheme="majorHAnsi" w:hAnsiTheme="majorHAnsi" w:cstheme="majorHAnsi"/>
                <w:lang w:val="sl-SI"/>
              </w:rPr>
            </w:pPr>
            <w:r w:rsidRPr="001F4A50">
              <w:rPr>
                <w:rFonts w:asciiTheme="majorHAnsi" w:hAnsiTheme="majorHAnsi" w:cstheme="majorHAnsi"/>
                <w:lang w:val="sl-SI"/>
              </w:rPr>
              <w:t>Dobavitelj</w:t>
            </w:r>
            <w:r w:rsidR="00770B7C" w:rsidRPr="001F4A50">
              <w:rPr>
                <w:rFonts w:asciiTheme="majorHAnsi" w:hAnsiTheme="majorHAnsi" w:cstheme="majorHAnsi"/>
                <w:lang w:val="sl-SI"/>
              </w:rPr>
              <w:t xml:space="preserve"> izstavi </w:t>
            </w:r>
            <w:r w:rsidR="00003FB4" w:rsidRPr="001F4A50">
              <w:rPr>
                <w:rFonts w:asciiTheme="majorHAnsi" w:hAnsiTheme="majorHAnsi" w:cstheme="majorHAnsi"/>
                <w:lang w:val="sl-SI"/>
              </w:rPr>
              <w:t xml:space="preserve">končnemu </w:t>
            </w:r>
            <w:r w:rsidR="0020735B" w:rsidRPr="001F4A50">
              <w:rPr>
                <w:rFonts w:asciiTheme="majorHAnsi" w:hAnsiTheme="majorHAnsi" w:cstheme="majorHAnsi"/>
                <w:lang w:val="sl-SI"/>
              </w:rPr>
              <w:t>uporabniku</w:t>
            </w:r>
            <w:r w:rsidR="00770B7C" w:rsidRPr="001F4A50">
              <w:rPr>
                <w:rFonts w:asciiTheme="majorHAnsi" w:hAnsiTheme="majorHAnsi" w:cstheme="majorHAnsi"/>
                <w:lang w:val="sl-SI"/>
              </w:rPr>
              <w:t xml:space="preserve"> račun na podlagi dobavnice, ki ga je ob </w:t>
            </w:r>
            <w:r w:rsidR="008067A5" w:rsidRPr="001F4A50">
              <w:rPr>
                <w:rFonts w:asciiTheme="majorHAnsi" w:hAnsiTheme="majorHAnsi" w:cstheme="majorHAnsi"/>
                <w:lang w:val="sl-SI"/>
              </w:rPr>
              <w:t>dobaviteljevi</w:t>
            </w:r>
            <w:r w:rsidR="00770B7C" w:rsidRPr="001F4A50">
              <w:rPr>
                <w:rFonts w:asciiTheme="majorHAnsi" w:hAnsiTheme="majorHAnsi" w:cstheme="majorHAnsi"/>
                <w:lang w:val="sl-SI"/>
              </w:rPr>
              <w:t xml:space="preserve"> pravilni izpolnitvi podpisal </w:t>
            </w:r>
            <w:r w:rsidR="00003FB4" w:rsidRPr="001F4A50">
              <w:rPr>
                <w:rFonts w:asciiTheme="majorHAnsi" w:hAnsiTheme="majorHAnsi" w:cstheme="majorHAnsi"/>
                <w:lang w:val="sl-SI"/>
              </w:rPr>
              <w:t>uporabnik</w:t>
            </w:r>
            <w:r w:rsidR="00770B7C" w:rsidRPr="001F4A50">
              <w:rPr>
                <w:rFonts w:asciiTheme="majorHAnsi" w:hAnsiTheme="majorHAnsi" w:cstheme="majorHAnsi"/>
                <w:lang w:val="sl-SI"/>
              </w:rPr>
              <w:t>.</w:t>
            </w:r>
          </w:p>
          <w:p w14:paraId="543770F6" w14:textId="77777777" w:rsidR="0009002D" w:rsidRPr="001F4A50" w:rsidRDefault="00770B7C" w:rsidP="00A348D8">
            <w:pPr>
              <w:widowControl w:val="0"/>
              <w:spacing w:after="0" w:line="240" w:lineRule="auto"/>
              <w:jc w:val="both"/>
              <w:rPr>
                <w:rFonts w:asciiTheme="majorHAnsi" w:hAnsiTheme="majorHAnsi" w:cstheme="majorHAnsi"/>
                <w:lang w:val="sl-SI"/>
              </w:rPr>
            </w:pPr>
            <w:r w:rsidRPr="001F4A50">
              <w:rPr>
                <w:rFonts w:asciiTheme="majorHAnsi" w:hAnsiTheme="majorHAnsi" w:cstheme="majorHAnsi"/>
                <w:lang w:val="sl-SI"/>
              </w:rPr>
              <w:t xml:space="preserve">Plačilni rok: </w:t>
            </w:r>
            <w:r w:rsidR="0009002D" w:rsidRPr="001F4A50">
              <w:rPr>
                <w:rFonts w:asciiTheme="majorHAnsi" w:hAnsiTheme="majorHAnsi" w:cstheme="majorHAnsi"/>
                <w:lang w:val="sl-SI"/>
              </w:rPr>
              <w:t>30 dni od dneva prejema pravilno izstavljenega računa</w:t>
            </w:r>
            <w:r w:rsidR="00C63DD1" w:rsidRPr="001F4A50">
              <w:rPr>
                <w:rFonts w:asciiTheme="majorHAnsi" w:hAnsiTheme="majorHAnsi" w:cstheme="majorHAnsi"/>
                <w:lang w:val="sl-SI"/>
              </w:rPr>
              <w:t>, ki ni zavrnjen v roku osmih dni od prejema</w:t>
            </w:r>
            <w:r w:rsidR="00383ACE" w:rsidRPr="001F4A50">
              <w:rPr>
                <w:rFonts w:asciiTheme="majorHAnsi" w:hAnsiTheme="majorHAnsi" w:cstheme="majorHAnsi"/>
                <w:lang w:val="sl-SI"/>
              </w:rPr>
              <w:t>.</w:t>
            </w:r>
          </w:p>
        </w:tc>
      </w:tr>
      <w:tr w:rsidR="00E10B85" w:rsidRPr="001F4A50" w14:paraId="494CF098" w14:textId="77777777" w:rsidTr="0068675D">
        <w:trPr>
          <w:trHeight w:val="20"/>
          <w:jc w:val="center"/>
        </w:trPr>
        <w:tc>
          <w:tcPr>
            <w:tcW w:w="1250" w:type="pct"/>
            <w:shd w:val="clear" w:color="auto" w:fill="FAAA5A"/>
            <w:vAlign w:val="center"/>
          </w:tcPr>
          <w:p w14:paraId="793D7CAA" w14:textId="77777777" w:rsidR="00E10B85" w:rsidRPr="001F4A50" w:rsidRDefault="00E10B85"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Garancijski rok</w:t>
            </w:r>
          </w:p>
        </w:tc>
        <w:tc>
          <w:tcPr>
            <w:tcW w:w="3750" w:type="pct"/>
            <w:gridSpan w:val="3"/>
            <w:shd w:val="clear" w:color="auto" w:fill="FADC8C"/>
            <w:vAlign w:val="center"/>
          </w:tcPr>
          <w:p w14:paraId="46E48EF4" w14:textId="77777777" w:rsidR="00E10B85" w:rsidRPr="001F4A50" w:rsidRDefault="00F363EF" w:rsidP="00A348D8">
            <w:pPr>
              <w:widowControl w:val="0"/>
              <w:spacing w:after="0" w:line="240" w:lineRule="auto"/>
              <w:jc w:val="both"/>
              <w:rPr>
                <w:rFonts w:asciiTheme="majorHAnsi" w:hAnsiTheme="majorHAnsi" w:cstheme="majorHAnsi"/>
                <w:lang w:val="sl-SI"/>
              </w:rPr>
            </w:pPr>
            <w:r w:rsidRPr="001F4A50">
              <w:rPr>
                <w:rFonts w:asciiTheme="majorHAnsi" w:hAnsiTheme="majorHAnsi" w:cstheme="majorHAnsi"/>
                <w:lang w:val="sl-SI"/>
              </w:rPr>
              <w:t>Kot izhaja iz obrazca ePRO-Specifikacije.</w:t>
            </w:r>
          </w:p>
        </w:tc>
      </w:tr>
      <w:tr w:rsidR="0009002D" w:rsidRPr="001F4A50" w14:paraId="5B3CEB04" w14:textId="77777777" w:rsidTr="0068675D">
        <w:trPr>
          <w:trHeight w:val="20"/>
          <w:jc w:val="center"/>
        </w:trPr>
        <w:tc>
          <w:tcPr>
            <w:tcW w:w="1250" w:type="pct"/>
            <w:shd w:val="clear" w:color="auto" w:fill="FAAA5A"/>
            <w:vAlign w:val="center"/>
          </w:tcPr>
          <w:p w14:paraId="27B6DBC6" w14:textId="77777777" w:rsidR="0009002D" w:rsidRPr="001F4A50" w:rsidRDefault="0009002D"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Odzivni čas</w:t>
            </w:r>
          </w:p>
        </w:tc>
        <w:tc>
          <w:tcPr>
            <w:tcW w:w="3750" w:type="pct"/>
            <w:gridSpan w:val="3"/>
            <w:shd w:val="clear" w:color="auto" w:fill="FADC8C"/>
            <w:vAlign w:val="center"/>
          </w:tcPr>
          <w:p w14:paraId="2D1A0BA1" w14:textId="77777777" w:rsidR="0009002D" w:rsidRPr="001F4A50" w:rsidRDefault="00F363EF" w:rsidP="00A348D8">
            <w:pPr>
              <w:widowControl w:val="0"/>
              <w:spacing w:after="0" w:line="240" w:lineRule="auto"/>
              <w:jc w:val="both"/>
              <w:rPr>
                <w:rFonts w:asciiTheme="majorHAnsi" w:hAnsiTheme="majorHAnsi" w:cstheme="majorHAnsi"/>
                <w:lang w:val="sl-SI"/>
              </w:rPr>
            </w:pPr>
            <w:r w:rsidRPr="001F4A50">
              <w:rPr>
                <w:rFonts w:asciiTheme="majorHAnsi" w:hAnsiTheme="majorHAnsi" w:cstheme="majorHAnsi"/>
                <w:lang w:val="sl-SI"/>
              </w:rPr>
              <w:t>Kot izhaja iz obrazca ePRO-Specifikacije.</w:t>
            </w:r>
          </w:p>
        </w:tc>
      </w:tr>
      <w:tr w:rsidR="0009002D" w:rsidRPr="001F4A50" w14:paraId="3B73E383" w14:textId="77777777" w:rsidTr="0068675D">
        <w:trPr>
          <w:trHeight w:val="20"/>
          <w:jc w:val="center"/>
        </w:trPr>
        <w:tc>
          <w:tcPr>
            <w:tcW w:w="1250" w:type="pct"/>
            <w:shd w:val="clear" w:color="auto" w:fill="FAAA5A"/>
            <w:vAlign w:val="center"/>
          </w:tcPr>
          <w:p w14:paraId="4B10D5E3" w14:textId="77777777" w:rsidR="0009002D" w:rsidRPr="001F4A50" w:rsidRDefault="0009002D"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Čas odprave napake / izvedbe navodila</w:t>
            </w:r>
          </w:p>
        </w:tc>
        <w:tc>
          <w:tcPr>
            <w:tcW w:w="3750" w:type="pct"/>
            <w:gridSpan w:val="3"/>
            <w:tcBorders>
              <w:bottom w:val="single" w:sz="4" w:space="0" w:color="auto"/>
            </w:tcBorders>
            <w:shd w:val="clear" w:color="auto" w:fill="FADC8C"/>
            <w:vAlign w:val="center"/>
          </w:tcPr>
          <w:p w14:paraId="5FEA52B5" w14:textId="77777777" w:rsidR="0009002D" w:rsidRPr="001F4A50" w:rsidRDefault="00F363EF"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Kot izhaja iz obrazca ePRO-Specifikacije.</w:t>
            </w:r>
          </w:p>
        </w:tc>
      </w:tr>
      <w:tr w:rsidR="0020735B" w:rsidRPr="001F4A50" w14:paraId="442F88FC" w14:textId="77777777" w:rsidTr="0068675D">
        <w:trPr>
          <w:trHeight w:val="20"/>
          <w:jc w:val="center"/>
        </w:trPr>
        <w:tc>
          <w:tcPr>
            <w:tcW w:w="1250" w:type="pct"/>
            <w:vMerge w:val="restart"/>
            <w:shd w:val="clear" w:color="auto" w:fill="FAAA5A"/>
            <w:vAlign w:val="center"/>
          </w:tcPr>
          <w:p w14:paraId="67EBF8CC" w14:textId="77777777" w:rsidR="0020735B" w:rsidRPr="001F4A50" w:rsidRDefault="0020735B"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Pooblaščeni predstavniki strank za naročanje</w:t>
            </w:r>
          </w:p>
        </w:tc>
        <w:tc>
          <w:tcPr>
            <w:tcW w:w="1875" w:type="pct"/>
            <w:shd w:val="clear" w:color="auto" w:fill="FAAA5A"/>
            <w:vAlign w:val="center"/>
          </w:tcPr>
          <w:p w14:paraId="62B48CA3" w14:textId="77777777" w:rsidR="0020735B" w:rsidRPr="001F4A50" w:rsidRDefault="0020735B" w:rsidP="00A348D8">
            <w:pPr>
              <w:widowControl w:val="0"/>
              <w:spacing w:after="0" w:line="240" w:lineRule="auto"/>
              <w:jc w:val="center"/>
              <w:rPr>
                <w:rFonts w:asciiTheme="majorHAnsi" w:hAnsiTheme="majorHAnsi" w:cstheme="majorHAnsi"/>
                <w:b/>
                <w:lang w:val="sl-SI"/>
              </w:rPr>
            </w:pPr>
            <w:r w:rsidRPr="001F4A50">
              <w:rPr>
                <w:rFonts w:asciiTheme="majorHAnsi" w:hAnsiTheme="majorHAnsi" w:cstheme="majorHAnsi"/>
                <w:b/>
                <w:lang w:val="sl-SI"/>
              </w:rPr>
              <w:t>Na strani naročnika</w:t>
            </w:r>
          </w:p>
        </w:tc>
        <w:tc>
          <w:tcPr>
            <w:tcW w:w="1875" w:type="pct"/>
            <w:gridSpan w:val="2"/>
            <w:shd w:val="clear" w:color="auto" w:fill="FAAA5A"/>
            <w:vAlign w:val="center"/>
          </w:tcPr>
          <w:p w14:paraId="438443F3" w14:textId="77777777" w:rsidR="0020735B" w:rsidRPr="001F4A50" w:rsidRDefault="0020735B" w:rsidP="00A348D8">
            <w:pPr>
              <w:widowControl w:val="0"/>
              <w:spacing w:after="0" w:line="240" w:lineRule="auto"/>
              <w:jc w:val="center"/>
              <w:rPr>
                <w:rFonts w:asciiTheme="majorHAnsi" w:hAnsiTheme="majorHAnsi" w:cstheme="majorHAnsi"/>
                <w:b/>
                <w:lang w:val="sl-SI"/>
              </w:rPr>
            </w:pPr>
            <w:r w:rsidRPr="001F4A50">
              <w:rPr>
                <w:rFonts w:asciiTheme="majorHAnsi" w:hAnsiTheme="majorHAnsi" w:cstheme="majorHAnsi"/>
                <w:b/>
                <w:lang w:val="sl-SI"/>
              </w:rPr>
              <w:t xml:space="preserve">Na strani </w:t>
            </w:r>
            <w:r w:rsidR="00753040" w:rsidRPr="001F4A50">
              <w:rPr>
                <w:rFonts w:asciiTheme="majorHAnsi" w:hAnsiTheme="majorHAnsi" w:cstheme="majorHAnsi"/>
                <w:b/>
                <w:lang w:val="sl-SI"/>
              </w:rPr>
              <w:t>dobavitelja</w:t>
            </w:r>
          </w:p>
        </w:tc>
      </w:tr>
      <w:tr w:rsidR="0020735B" w:rsidRPr="001F4A50" w14:paraId="3FC1944A" w14:textId="77777777" w:rsidTr="0068675D">
        <w:trPr>
          <w:trHeight w:val="20"/>
          <w:jc w:val="center"/>
        </w:trPr>
        <w:tc>
          <w:tcPr>
            <w:tcW w:w="1250" w:type="pct"/>
            <w:vMerge/>
            <w:shd w:val="clear" w:color="auto" w:fill="FAAA5A"/>
            <w:vAlign w:val="center"/>
          </w:tcPr>
          <w:p w14:paraId="6EA6FEDD" w14:textId="77777777" w:rsidR="0020735B" w:rsidRPr="001F4A50" w:rsidRDefault="0020735B" w:rsidP="00A348D8">
            <w:pPr>
              <w:widowControl w:val="0"/>
              <w:spacing w:after="0" w:line="240" w:lineRule="auto"/>
              <w:rPr>
                <w:rFonts w:asciiTheme="majorHAnsi" w:hAnsiTheme="majorHAnsi" w:cstheme="majorHAnsi"/>
                <w:b/>
                <w:lang w:val="sl-SI"/>
              </w:rPr>
            </w:pPr>
          </w:p>
        </w:tc>
        <w:tc>
          <w:tcPr>
            <w:tcW w:w="1875" w:type="pct"/>
            <w:tcBorders>
              <w:bottom w:val="single" w:sz="4" w:space="0" w:color="auto"/>
            </w:tcBorders>
            <w:shd w:val="clear" w:color="auto" w:fill="FADC8C"/>
            <w:vAlign w:val="center"/>
          </w:tcPr>
          <w:p w14:paraId="178C63E4" w14:textId="77777777" w:rsidR="0020735B" w:rsidRPr="001F4A50" w:rsidRDefault="0020735B"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Ime in priimek:</w:t>
            </w:r>
          </w:p>
          <w:p w14:paraId="7FE0E230" w14:textId="77777777" w:rsidR="0020735B" w:rsidRPr="001F4A50" w:rsidRDefault="0020735B"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Tel. št.:</w:t>
            </w:r>
          </w:p>
          <w:p w14:paraId="71524CC3" w14:textId="77777777" w:rsidR="0020735B" w:rsidRPr="001F4A50" w:rsidRDefault="0020735B"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E-pošta:</w:t>
            </w:r>
          </w:p>
        </w:tc>
        <w:tc>
          <w:tcPr>
            <w:tcW w:w="1875" w:type="pct"/>
            <w:gridSpan w:val="2"/>
            <w:tcBorders>
              <w:bottom w:val="single" w:sz="4" w:space="0" w:color="auto"/>
            </w:tcBorders>
            <w:shd w:val="clear" w:color="auto" w:fill="auto"/>
            <w:vAlign w:val="center"/>
          </w:tcPr>
          <w:p w14:paraId="7D57C275" w14:textId="77777777" w:rsidR="0020735B" w:rsidRPr="001F4A50" w:rsidRDefault="0020735B"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Ime in priimek:</w:t>
            </w:r>
          </w:p>
          <w:p w14:paraId="2ACBF8D1" w14:textId="77777777" w:rsidR="0020735B" w:rsidRPr="001F4A50" w:rsidRDefault="0020735B"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Tel. št.:</w:t>
            </w:r>
          </w:p>
          <w:p w14:paraId="6E153C92" w14:textId="77777777" w:rsidR="0020735B" w:rsidRPr="001F4A50" w:rsidRDefault="0020735B"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E-pošta:</w:t>
            </w:r>
          </w:p>
        </w:tc>
      </w:tr>
      <w:tr w:rsidR="0020735B" w:rsidRPr="001F4A50" w14:paraId="7F6B6D76" w14:textId="77777777" w:rsidTr="0068675D">
        <w:trPr>
          <w:trHeight w:val="610"/>
          <w:jc w:val="center"/>
        </w:trPr>
        <w:tc>
          <w:tcPr>
            <w:tcW w:w="1250" w:type="pct"/>
            <w:shd w:val="clear" w:color="auto" w:fill="FAAA5A"/>
            <w:vAlign w:val="center"/>
          </w:tcPr>
          <w:p w14:paraId="0062C06A" w14:textId="4D9A75C0" w:rsidR="0020735B" w:rsidRPr="001F4A50" w:rsidRDefault="0020735B"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 xml:space="preserve">Na strani </w:t>
            </w:r>
            <w:r w:rsidR="00722DEF" w:rsidRPr="001F4A50">
              <w:rPr>
                <w:rFonts w:asciiTheme="majorHAnsi" w:hAnsiTheme="majorHAnsi" w:cstheme="majorHAnsi"/>
                <w:b/>
                <w:lang w:val="sl-SI"/>
              </w:rPr>
              <w:t xml:space="preserve">končnega </w:t>
            </w:r>
            <w:r w:rsidRPr="001F4A50">
              <w:rPr>
                <w:rFonts w:asciiTheme="majorHAnsi" w:hAnsiTheme="majorHAnsi" w:cstheme="majorHAnsi"/>
                <w:b/>
                <w:lang w:val="sl-SI"/>
              </w:rPr>
              <w:t>uporabnika</w:t>
            </w:r>
          </w:p>
        </w:tc>
        <w:tc>
          <w:tcPr>
            <w:tcW w:w="3750" w:type="pct"/>
            <w:gridSpan w:val="3"/>
            <w:shd w:val="clear" w:color="auto" w:fill="FADC8C"/>
            <w:vAlign w:val="center"/>
          </w:tcPr>
          <w:p w14:paraId="677C5AB4" w14:textId="77777777" w:rsidR="0020735B" w:rsidRPr="001F4A50" w:rsidRDefault="0020735B"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Ime in priimek:</w:t>
            </w:r>
          </w:p>
          <w:p w14:paraId="28B08E13" w14:textId="77777777" w:rsidR="0020735B" w:rsidRPr="001F4A50" w:rsidRDefault="0020735B"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Tel. št.:</w:t>
            </w:r>
          </w:p>
          <w:p w14:paraId="1847393C" w14:textId="77777777" w:rsidR="0020735B" w:rsidRPr="001F4A50" w:rsidRDefault="0020735B"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lang w:val="sl-SI"/>
              </w:rPr>
              <w:lastRenderedPageBreak/>
              <w:t>E-pošta:</w:t>
            </w:r>
          </w:p>
        </w:tc>
      </w:tr>
      <w:tr w:rsidR="00973E80" w:rsidRPr="001F4A50" w14:paraId="31C68F0D" w14:textId="77777777" w:rsidTr="0068675D">
        <w:trPr>
          <w:trHeight w:val="20"/>
          <w:jc w:val="center"/>
        </w:trPr>
        <w:tc>
          <w:tcPr>
            <w:tcW w:w="1250" w:type="pct"/>
            <w:vMerge w:val="restart"/>
            <w:shd w:val="clear" w:color="auto" w:fill="FAAA5A"/>
            <w:vAlign w:val="center"/>
          </w:tcPr>
          <w:p w14:paraId="575350AF" w14:textId="77777777" w:rsidR="00973E80" w:rsidRPr="001F4A50" w:rsidRDefault="00973E80"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lastRenderedPageBreak/>
              <w:t>Zamuda in pogodbena kazen</w:t>
            </w:r>
          </w:p>
        </w:tc>
        <w:tc>
          <w:tcPr>
            <w:tcW w:w="1875" w:type="pct"/>
            <w:tcBorders>
              <w:bottom w:val="single" w:sz="4" w:space="0" w:color="auto"/>
            </w:tcBorders>
            <w:shd w:val="clear" w:color="auto" w:fill="FAAA5A"/>
            <w:vAlign w:val="center"/>
          </w:tcPr>
          <w:p w14:paraId="324B3D7D" w14:textId="77777777" w:rsidR="00973E80" w:rsidRPr="001F4A50" w:rsidRDefault="00973E80" w:rsidP="00A348D8">
            <w:pPr>
              <w:widowControl w:val="0"/>
              <w:spacing w:after="0" w:line="240" w:lineRule="auto"/>
              <w:jc w:val="center"/>
              <w:rPr>
                <w:rFonts w:asciiTheme="majorHAnsi" w:hAnsiTheme="majorHAnsi" w:cstheme="majorHAnsi"/>
                <w:b/>
                <w:lang w:val="sl-SI"/>
              </w:rPr>
            </w:pPr>
            <w:r w:rsidRPr="001F4A50">
              <w:rPr>
                <w:rFonts w:asciiTheme="majorHAnsi" w:hAnsiTheme="majorHAnsi" w:cstheme="majorHAnsi"/>
                <w:b/>
                <w:lang w:val="sl-SI"/>
              </w:rPr>
              <w:t>Višina</w:t>
            </w:r>
          </w:p>
        </w:tc>
        <w:tc>
          <w:tcPr>
            <w:tcW w:w="1875" w:type="pct"/>
            <w:gridSpan w:val="2"/>
            <w:tcBorders>
              <w:bottom w:val="single" w:sz="4" w:space="0" w:color="auto"/>
            </w:tcBorders>
            <w:shd w:val="clear" w:color="auto" w:fill="FAAA5A"/>
            <w:vAlign w:val="center"/>
          </w:tcPr>
          <w:p w14:paraId="0B82BE2E" w14:textId="77777777" w:rsidR="00973E80" w:rsidRPr="001F4A50" w:rsidRDefault="00973E80" w:rsidP="00A348D8">
            <w:pPr>
              <w:widowControl w:val="0"/>
              <w:spacing w:after="0" w:line="240" w:lineRule="auto"/>
              <w:jc w:val="center"/>
              <w:rPr>
                <w:rFonts w:asciiTheme="majorHAnsi" w:hAnsiTheme="majorHAnsi" w:cstheme="majorHAnsi"/>
                <w:b/>
                <w:lang w:val="sl-SI"/>
              </w:rPr>
            </w:pPr>
            <w:r w:rsidRPr="001F4A50">
              <w:rPr>
                <w:rFonts w:asciiTheme="majorHAnsi" w:hAnsiTheme="majorHAnsi" w:cstheme="majorHAnsi"/>
                <w:b/>
                <w:lang w:val="sl-SI"/>
              </w:rPr>
              <w:t>Maksimalna višina</w:t>
            </w:r>
          </w:p>
        </w:tc>
      </w:tr>
      <w:tr w:rsidR="00973E80" w:rsidRPr="001F4A50" w14:paraId="5036D37F" w14:textId="77777777" w:rsidTr="0068675D">
        <w:trPr>
          <w:trHeight w:val="20"/>
          <w:jc w:val="center"/>
        </w:trPr>
        <w:tc>
          <w:tcPr>
            <w:tcW w:w="1250" w:type="pct"/>
            <w:vMerge/>
            <w:shd w:val="clear" w:color="auto" w:fill="FAAA5A"/>
            <w:vAlign w:val="center"/>
          </w:tcPr>
          <w:p w14:paraId="296AC33C" w14:textId="77777777" w:rsidR="00973E80" w:rsidRPr="001F4A50" w:rsidRDefault="00973E80" w:rsidP="00A348D8">
            <w:pPr>
              <w:widowControl w:val="0"/>
              <w:spacing w:after="0" w:line="240" w:lineRule="auto"/>
              <w:rPr>
                <w:rFonts w:asciiTheme="majorHAnsi" w:hAnsiTheme="majorHAnsi" w:cstheme="majorHAnsi"/>
                <w:b/>
                <w:lang w:val="sl-SI"/>
              </w:rPr>
            </w:pPr>
          </w:p>
        </w:tc>
        <w:tc>
          <w:tcPr>
            <w:tcW w:w="1875" w:type="pct"/>
            <w:shd w:val="clear" w:color="auto" w:fill="FADC8C"/>
            <w:vAlign w:val="center"/>
          </w:tcPr>
          <w:p w14:paraId="7FD0A2A5" w14:textId="77777777" w:rsidR="00973E80" w:rsidRPr="001F4A50" w:rsidRDefault="008B12FE" w:rsidP="00A348D8">
            <w:pPr>
              <w:widowControl w:val="0"/>
              <w:spacing w:after="0" w:line="240" w:lineRule="auto"/>
              <w:jc w:val="both"/>
              <w:rPr>
                <w:rFonts w:asciiTheme="majorHAnsi" w:hAnsiTheme="majorHAnsi" w:cstheme="majorHAnsi"/>
                <w:lang w:val="sl-SI"/>
              </w:rPr>
            </w:pPr>
            <w:r w:rsidRPr="001F4A50">
              <w:rPr>
                <w:rFonts w:asciiTheme="majorHAnsi" w:hAnsiTheme="majorHAnsi" w:cstheme="majorHAnsi"/>
                <w:lang w:val="sl-SI"/>
              </w:rPr>
              <w:t xml:space="preserve">0,5 % </w:t>
            </w:r>
            <w:r w:rsidR="00973E80" w:rsidRPr="001F4A50">
              <w:rPr>
                <w:rFonts w:asciiTheme="majorHAnsi" w:hAnsiTheme="majorHAnsi" w:cstheme="majorHAnsi"/>
                <w:lang w:val="sl-SI"/>
              </w:rPr>
              <w:t xml:space="preserve">pogodbene vrednosti </w:t>
            </w:r>
            <w:r w:rsidRPr="001F4A50">
              <w:rPr>
                <w:rFonts w:asciiTheme="majorHAnsi" w:hAnsiTheme="majorHAnsi" w:cstheme="majorHAnsi"/>
                <w:lang w:val="sl-SI"/>
              </w:rPr>
              <w:t xml:space="preserve">v EUR brez DDV </w:t>
            </w:r>
            <w:r w:rsidR="00973E80" w:rsidRPr="001F4A50">
              <w:rPr>
                <w:rFonts w:asciiTheme="majorHAnsi" w:hAnsiTheme="majorHAnsi" w:cstheme="majorHAnsi"/>
                <w:lang w:val="sl-SI"/>
              </w:rPr>
              <w:t>za vsak dan zamude</w:t>
            </w:r>
          </w:p>
        </w:tc>
        <w:tc>
          <w:tcPr>
            <w:tcW w:w="1875" w:type="pct"/>
            <w:gridSpan w:val="2"/>
            <w:shd w:val="clear" w:color="auto" w:fill="FADC8C"/>
            <w:vAlign w:val="center"/>
          </w:tcPr>
          <w:p w14:paraId="01FC8995" w14:textId="77777777" w:rsidR="00973E80" w:rsidRPr="001F4A50" w:rsidRDefault="008B12FE" w:rsidP="00A348D8">
            <w:pPr>
              <w:widowControl w:val="0"/>
              <w:spacing w:after="0" w:line="240" w:lineRule="auto"/>
              <w:jc w:val="both"/>
              <w:rPr>
                <w:rFonts w:asciiTheme="majorHAnsi" w:hAnsiTheme="majorHAnsi" w:cstheme="majorHAnsi"/>
                <w:lang w:val="sl-SI"/>
              </w:rPr>
            </w:pPr>
            <w:r w:rsidRPr="001F4A50">
              <w:rPr>
                <w:rFonts w:asciiTheme="majorHAnsi" w:hAnsiTheme="majorHAnsi" w:cstheme="majorHAnsi"/>
                <w:lang w:val="sl-SI"/>
              </w:rPr>
              <w:t>5 % pogodbene vrednosti v EUR brez DDV</w:t>
            </w:r>
          </w:p>
        </w:tc>
      </w:tr>
    </w:tbl>
    <w:p w14:paraId="625C9C15" w14:textId="77777777" w:rsidR="00302403" w:rsidRPr="001F4A50" w:rsidRDefault="00302403" w:rsidP="00A348D8">
      <w:pPr>
        <w:widowControl w:val="0"/>
        <w:spacing w:after="0" w:line="240" w:lineRule="auto"/>
        <w:jc w:val="both"/>
        <w:rPr>
          <w:rFonts w:asciiTheme="majorHAnsi" w:hAnsiTheme="majorHAnsi" w:cstheme="majorHAnsi"/>
          <w:lang w:val="sl-SI"/>
        </w:rPr>
      </w:pPr>
    </w:p>
    <w:p w14:paraId="15DCC685" w14:textId="20D054C3" w:rsidR="000D5380" w:rsidRPr="001F4A50" w:rsidRDefault="000D5380" w:rsidP="00AF0065">
      <w:pPr>
        <w:pStyle w:val="Subtitle"/>
        <w:numPr>
          <w:ilvl w:val="0"/>
          <w:numId w:val="37"/>
        </w:numPr>
        <w:spacing w:line="240" w:lineRule="auto"/>
        <w:ind w:left="284"/>
        <w:jc w:val="center"/>
        <w:rPr>
          <w:rFonts w:asciiTheme="majorHAnsi" w:hAnsiTheme="majorHAnsi" w:cstheme="majorHAnsi"/>
          <w:lang w:val="sl-SI"/>
        </w:rPr>
      </w:pPr>
      <w:r w:rsidRPr="001F4A50">
        <w:rPr>
          <w:rFonts w:asciiTheme="majorHAnsi" w:hAnsiTheme="majorHAnsi" w:cstheme="majorHAnsi"/>
          <w:lang w:val="sl-SI"/>
        </w:rPr>
        <w:t>člen</w:t>
      </w:r>
    </w:p>
    <w:p w14:paraId="51B89D94" w14:textId="77777777" w:rsidR="000D5380" w:rsidRPr="001F4A50" w:rsidRDefault="000D5380" w:rsidP="00A348D8">
      <w:pPr>
        <w:widowControl w:val="0"/>
        <w:spacing w:before="120" w:after="120" w:line="240" w:lineRule="auto"/>
        <w:jc w:val="center"/>
        <w:rPr>
          <w:rFonts w:asciiTheme="majorHAnsi" w:hAnsiTheme="majorHAnsi" w:cstheme="majorHAnsi"/>
          <w:lang w:val="sl-SI"/>
        </w:rPr>
      </w:pPr>
      <w:r w:rsidRPr="001F4A50">
        <w:rPr>
          <w:rFonts w:asciiTheme="majorHAnsi" w:hAnsiTheme="majorHAnsi" w:cstheme="majorHAnsi"/>
          <w:lang w:val="sl-SI"/>
        </w:rPr>
        <w:t>DOBAVA IN OBVEZNOSTI POGODBENIH STRANK</w:t>
      </w:r>
    </w:p>
    <w:p w14:paraId="328218A0" w14:textId="34997046" w:rsidR="000D5380" w:rsidRDefault="000D5380" w:rsidP="00A348D8">
      <w:pPr>
        <w:widowControl w:val="0"/>
        <w:numPr>
          <w:ilvl w:val="2"/>
          <w:numId w:val="1"/>
        </w:numPr>
        <w:spacing w:before="120" w:after="120" w:line="240" w:lineRule="auto"/>
        <w:jc w:val="both"/>
        <w:rPr>
          <w:rFonts w:asciiTheme="majorHAnsi" w:hAnsiTheme="majorHAnsi" w:cstheme="majorHAnsi"/>
          <w:i/>
          <w:lang w:val="sl-SI"/>
        </w:rPr>
      </w:pPr>
      <w:r w:rsidRPr="001F4A50">
        <w:rPr>
          <w:rFonts w:asciiTheme="majorHAnsi" w:hAnsiTheme="majorHAnsi" w:cstheme="majorHAnsi"/>
          <w:lang w:val="sl-SI"/>
        </w:rPr>
        <w:t xml:space="preserve">S to pogodbo se </w:t>
      </w:r>
      <w:r w:rsidR="00753040" w:rsidRPr="001F4A50">
        <w:rPr>
          <w:rFonts w:asciiTheme="majorHAnsi" w:hAnsiTheme="majorHAnsi" w:cstheme="majorHAnsi"/>
          <w:lang w:val="sl-SI"/>
        </w:rPr>
        <w:t>dobavitelj</w:t>
      </w:r>
      <w:r w:rsidRPr="001F4A50">
        <w:rPr>
          <w:rFonts w:asciiTheme="majorHAnsi" w:hAnsiTheme="majorHAnsi" w:cstheme="majorHAnsi"/>
          <w:lang w:val="sl-SI"/>
        </w:rPr>
        <w:t xml:space="preserve"> zaveže, da bo </w:t>
      </w:r>
      <w:r w:rsidR="00003FB4" w:rsidRPr="001F4A50">
        <w:rPr>
          <w:rFonts w:asciiTheme="majorHAnsi" w:hAnsiTheme="majorHAnsi" w:cstheme="majorHAnsi"/>
          <w:lang w:val="sl-SI"/>
        </w:rPr>
        <w:t xml:space="preserve">končnemu </w:t>
      </w:r>
      <w:r w:rsidR="0020735B" w:rsidRPr="001F4A50">
        <w:rPr>
          <w:rFonts w:asciiTheme="majorHAnsi" w:hAnsiTheme="majorHAnsi" w:cstheme="majorHAnsi"/>
          <w:lang w:val="sl-SI"/>
        </w:rPr>
        <w:t>uporabniku</w:t>
      </w:r>
      <w:r w:rsidRPr="001F4A50">
        <w:rPr>
          <w:rFonts w:asciiTheme="majorHAnsi" w:hAnsiTheme="majorHAnsi" w:cstheme="majorHAnsi"/>
          <w:lang w:val="sl-SI"/>
        </w:rPr>
        <w:t xml:space="preserve"> </w:t>
      </w:r>
      <w:r w:rsidR="00003FB4" w:rsidRPr="001F4A50">
        <w:rPr>
          <w:rFonts w:asciiTheme="majorHAnsi" w:hAnsiTheme="majorHAnsi" w:cstheme="majorHAnsi"/>
          <w:lang w:val="sl-SI"/>
        </w:rPr>
        <w:t xml:space="preserve">na podlagi </w:t>
      </w:r>
      <w:r w:rsidR="00281869" w:rsidRPr="001F4A50">
        <w:rPr>
          <w:rFonts w:asciiTheme="majorHAnsi" w:hAnsiTheme="majorHAnsi" w:cstheme="majorHAnsi"/>
          <w:lang w:val="sl-SI"/>
        </w:rPr>
        <w:t>te</w:t>
      </w:r>
      <w:r w:rsidR="00003FB4" w:rsidRPr="001F4A50">
        <w:rPr>
          <w:rFonts w:asciiTheme="majorHAnsi" w:hAnsiTheme="majorHAnsi" w:cstheme="majorHAnsi"/>
          <w:lang w:val="sl-SI"/>
        </w:rPr>
        <w:t xml:space="preserve"> pogodbe med dobaviteljem, naročnikom in končnim uporabnikom, </w:t>
      </w:r>
      <w:r w:rsidR="00D57090">
        <w:rPr>
          <w:rFonts w:asciiTheme="majorHAnsi" w:hAnsiTheme="majorHAnsi" w:cstheme="majorHAnsi"/>
          <w:lang w:val="sl-SI"/>
        </w:rPr>
        <w:t>dobavil in</w:t>
      </w:r>
      <w:r w:rsidRPr="001F4A50">
        <w:rPr>
          <w:rFonts w:asciiTheme="majorHAnsi" w:hAnsiTheme="majorHAnsi" w:cstheme="majorHAnsi"/>
          <w:lang w:val="sl-SI"/>
        </w:rPr>
        <w:t xml:space="preserve"> izročil v last in posest blago</w:t>
      </w:r>
      <w:r w:rsidR="00D57090">
        <w:rPr>
          <w:rFonts w:asciiTheme="majorHAnsi" w:hAnsiTheme="majorHAnsi" w:cstheme="majorHAnsi"/>
          <w:lang w:val="sl-SI"/>
        </w:rPr>
        <w:t xml:space="preserve"> </w:t>
      </w:r>
      <w:r w:rsidR="00D57090" w:rsidRPr="00CF2A5A">
        <w:rPr>
          <w:rFonts w:asciiTheme="majorHAnsi" w:hAnsiTheme="majorHAnsi" w:cstheme="majorHAnsi"/>
          <w:lang w:val="sl-SI"/>
        </w:rPr>
        <w:t>ter dobavljeno blago ustrezno montiral</w:t>
      </w:r>
      <w:r w:rsidRPr="001F4A50">
        <w:rPr>
          <w:rFonts w:asciiTheme="majorHAnsi" w:hAnsiTheme="majorHAnsi" w:cstheme="majorHAnsi"/>
          <w:lang w:val="sl-SI"/>
        </w:rPr>
        <w:t xml:space="preserve">, </w:t>
      </w:r>
      <w:r w:rsidR="00003FB4" w:rsidRPr="001F4A50">
        <w:rPr>
          <w:rFonts w:asciiTheme="majorHAnsi" w:hAnsiTheme="majorHAnsi" w:cstheme="majorHAnsi"/>
          <w:lang w:val="sl-SI"/>
        </w:rPr>
        <w:t xml:space="preserve">končni </w:t>
      </w:r>
      <w:r w:rsidR="0020735B" w:rsidRPr="001F4A50">
        <w:rPr>
          <w:rFonts w:asciiTheme="majorHAnsi" w:hAnsiTheme="majorHAnsi" w:cstheme="majorHAnsi"/>
          <w:lang w:val="sl-SI"/>
        </w:rPr>
        <w:t>uporabnik</w:t>
      </w:r>
      <w:r w:rsidRPr="001F4A50">
        <w:rPr>
          <w:rFonts w:asciiTheme="majorHAnsi" w:hAnsiTheme="majorHAnsi" w:cstheme="majorHAnsi"/>
          <w:lang w:val="sl-SI"/>
        </w:rPr>
        <w:t xml:space="preserve"> pa mu bo za to plačal pogodbeno ceno</w:t>
      </w:r>
      <w:r w:rsidR="00AB2604" w:rsidRPr="001F4A50">
        <w:rPr>
          <w:rFonts w:asciiTheme="majorHAnsi" w:hAnsiTheme="majorHAnsi" w:cstheme="majorHAnsi"/>
          <w:lang w:val="sl-SI"/>
        </w:rPr>
        <w:t>,</w:t>
      </w:r>
      <w:r w:rsidRPr="001F4A50">
        <w:rPr>
          <w:rFonts w:asciiTheme="majorHAnsi" w:hAnsiTheme="majorHAnsi" w:cstheme="majorHAnsi"/>
          <w:lang w:val="sl-SI"/>
        </w:rPr>
        <w:t xml:space="preserve"> navedeno v tej pogodbi.</w:t>
      </w:r>
      <w:r w:rsidR="00A05E34" w:rsidRPr="001F4A50">
        <w:rPr>
          <w:rFonts w:asciiTheme="majorHAnsi" w:hAnsiTheme="majorHAnsi" w:cstheme="majorHAnsi"/>
          <w:lang w:val="sl-SI"/>
        </w:rPr>
        <w:t xml:space="preserve"> </w:t>
      </w:r>
      <w:r w:rsidR="00A15384" w:rsidRPr="001F4A50">
        <w:rPr>
          <w:rFonts w:asciiTheme="majorHAnsi" w:hAnsiTheme="majorHAnsi" w:cstheme="majorHAnsi"/>
          <w:lang w:val="sl-SI"/>
        </w:rPr>
        <w:t xml:space="preserve"> </w:t>
      </w:r>
      <w:r w:rsidRPr="001F4A50">
        <w:rPr>
          <w:rFonts w:asciiTheme="majorHAnsi" w:hAnsiTheme="majorHAnsi" w:cstheme="majorHAnsi"/>
          <w:i/>
          <w:lang w:val="sl-SI"/>
        </w:rPr>
        <w:t xml:space="preserve"> </w:t>
      </w:r>
    </w:p>
    <w:p w14:paraId="7D74F97A" w14:textId="1BBE0BD9" w:rsidR="00000499" w:rsidRPr="00CF2A5A" w:rsidRDefault="00000499" w:rsidP="000B486B">
      <w:pPr>
        <w:widowControl w:val="0"/>
        <w:numPr>
          <w:ilvl w:val="2"/>
          <w:numId w:val="1"/>
        </w:numPr>
        <w:spacing w:before="120" w:after="120" w:line="240" w:lineRule="auto"/>
        <w:jc w:val="both"/>
        <w:rPr>
          <w:rFonts w:asciiTheme="majorHAnsi" w:hAnsiTheme="majorHAnsi" w:cstheme="majorHAnsi"/>
          <w:i/>
          <w:lang w:val="sl-SI"/>
        </w:rPr>
      </w:pPr>
      <w:r w:rsidRPr="00DA2731">
        <w:rPr>
          <w:rFonts w:asciiTheme="majorHAnsi" w:hAnsiTheme="majorHAnsi" w:cstheme="majorHAnsi"/>
          <w:b/>
          <w:lang w:val="sl-SI"/>
        </w:rPr>
        <w:t>Končni uporabnik</w:t>
      </w:r>
      <w:r>
        <w:rPr>
          <w:rFonts w:asciiTheme="majorHAnsi" w:hAnsiTheme="majorHAnsi" w:cstheme="majorHAnsi"/>
          <w:lang w:val="sl-SI"/>
        </w:rPr>
        <w:t xml:space="preserve"> je </w:t>
      </w:r>
      <w:r w:rsidR="002D3A31">
        <w:rPr>
          <w:rFonts w:asciiTheme="majorHAnsi" w:hAnsiTheme="majorHAnsi" w:cstheme="majorHAnsi"/>
          <w:lang w:val="sl-SI"/>
        </w:rPr>
        <w:t xml:space="preserve">po podpisu pogodbe </w:t>
      </w:r>
      <w:r w:rsidRPr="000B486B">
        <w:rPr>
          <w:rFonts w:asciiTheme="majorHAnsi" w:hAnsiTheme="majorHAnsi" w:cstheme="majorHAnsi"/>
          <w:u w:val="single"/>
          <w:lang w:val="sl-SI"/>
        </w:rPr>
        <w:t>dolžan izbrati primerno mesto za montažo opreme, tako da je stena, predvidena za montažo nosilna ali ustrezno ojačana</w:t>
      </w:r>
      <w:r>
        <w:rPr>
          <w:rFonts w:asciiTheme="majorHAnsi" w:hAnsiTheme="majorHAnsi" w:cstheme="majorHAnsi"/>
          <w:lang w:val="sl-SI"/>
        </w:rPr>
        <w:t>.</w:t>
      </w:r>
      <w:r w:rsidR="002D3A31">
        <w:rPr>
          <w:rFonts w:asciiTheme="majorHAnsi" w:hAnsiTheme="majorHAnsi" w:cstheme="majorHAnsi"/>
          <w:lang w:val="sl-SI"/>
        </w:rPr>
        <w:t xml:space="preserve"> V primeru, da je potrebno steno ustrezno ojačati, mora končni </w:t>
      </w:r>
      <w:r w:rsidR="002D3A31" w:rsidRPr="00E07C51">
        <w:rPr>
          <w:rFonts w:asciiTheme="majorHAnsi" w:hAnsiTheme="majorHAnsi" w:cstheme="majorHAnsi"/>
          <w:lang w:val="sl-SI"/>
        </w:rPr>
        <w:t>uporabnik</w:t>
      </w:r>
      <w:r w:rsidR="00EC16A1" w:rsidRPr="00E07C51">
        <w:rPr>
          <w:rFonts w:asciiTheme="majorHAnsi" w:hAnsiTheme="majorHAnsi" w:cstheme="majorHAnsi"/>
          <w:lang w:val="sl-SI"/>
        </w:rPr>
        <w:t xml:space="preserve"> v roku </w:t>
      </w:r>
      <w:r w:rsidR="000B486B" w:rsidRPr="00E07C51">
        <w:rPr>
          <w:rFonts w:asciiTheme="majorHAnsi" w:hAnsiTheme="majorHAnsi" w:cstheme="majorHAnsi"/>
          <w:lang w:val="sl-SI"/>
        </w:rPr>
        <w:t xml:space="preserve">10 dni od podpisa pogodbe </w:t>
      </w:r>
      <w:r w:rsidR="00EC16A1" w:rsidRPr="00E07C51">
        <w:rPr>
          <w:rFonts w:asciiTheme="majorHAnsi" w:hAnsiTheme="majorHAnsi" w:cstheme="majorHAnsi"/>
          <w:lang w:val="sl-SI"/>
        </w:rPr>
        <w:t>o tem obvestiti dobavitelja in</w:t>
      </w:r>
      <w:r w:rsidR="002D3A31" w:rsidRPr="00E07C51">
        <w:rPr>
          <w:rFonts w:asciiTheme="majorHAnsi" w:hAnsiTheme="majorHAnsi" w:cstheme="majorHAnsi"/>
          <w:lang w:val="sl-SI"/>
        </w:rPr>
        <w:t xml:space="preserve"> na lastne stroške v </w:t>
      </w:r>
      <w:r w:rsidR="00705E52">
        <w:rPr>
          <w:rFonts w:asciiTheme="majorHAnsi" w:hAnsiTheme="majorHAnsi" w:cstheme="majorHAnsi"/>
          <w:b/>
          <w:lang w:val="sl-SI"/>
        </w:rPr>
        <w:t>30</w:t>
      </w:r>
      <w:r w:rsidR="002D3A31" w:rsidRPr="00E07C51">
        <w:rPr>
          <w:rFonts w:asciiTheme="majorHAnsi" w:hAnsiTheme="majorHAnsi" w:cstheme="majorHAnsi"/>
          <w:b/>
          <w:lang w:val="sl-SI"/>
        </w:rPr>
        <w:t xml:space="preserve"> dneh</w:t>
      </w:r>
      <w:r w:rsidR="002D3A31" w:rsidRPr="00E07C51">
        <w:rPr>
          <w:rFonts w:asciiTheme="majorHAnsi" w:hAnsiTheme="majorHAnsi" w:cstheme="majorHAnsi"/>
          <w:lang w:val="sl-SI"/>
        </w:rPr>
        <w:t xml:space="preserve"> od podpisa pogodbe poskrbeti, da bo stena primerna za montažo opreme</w:t>
      </w:r>
      <w:r w:rsidR="00EC16A1" w:rsidRPr="00E07C51">
        <w:rPr>
          <w:rFonts w:asciiTheme="majorHAnsi" w:hAnsiTheme="majorHAnsi" w:cstheme="majorHAnsi"/>
          <w:lang w:val="sl-SI"/>
        </w:rPr>
        <w:t>.</w:t>
      </w:r>
      <w:r w:rsidR="00EC16A1">
        <w:rPr>
          <w:rFonts w:asciiTheme="majorHAnsi" w:hAnsiTheme="majorHAnsi" w:cstheme="majorHAnsi"/>
          <w:lang w:val="sl-SI"/>
        </w:rPr>
        <w:t xml:space="preserve"> Ko je stena primerna za montažo, mora končni uporabnik v roku dveh (2) dni o tem obvestiti dobavitelja, s katerim uskladi termin dobave in montaže opreme. </w:t>
      </w:r>
    </w:p>
    <w:p w14:paraId="239A298F" w14:textId="2CAEE96A" w:rsidR="00EC16A1" w:rsidRPr="00CF2A5A" w:rsidRDefault="00705E52" w:rsidP="00E07C51">
      <w:pPr>
        <w:widowControl w:val="0"/>
        <w:numPr>
          <w:ilvl w:val="2"/>
          <w:numId w:val="1"/>
        </w:numPr>
        <w:spacing w:before="120" w:after="120" w:line="240" w:lineRule="auto"/>
        <w:jc w:val="both"/>
        <w:rPr>
          <w:rFonts w:asciiTheme="majorHAnsi" w:hAnsiTheme="majorHAnsi" w:cstheme="majorHAnsi"/>
          <w:b/>
          <w:i/>
          <w:lang w:val="sl-SI"/>
        </w:rPr>
      </w:pPr>
      <w:r>
        <w:rPr>
          <w:rFonts w:asciiTheme="majorHAnsi" w:hAnsiTheme="majorHAnsi" w:cstheme="majorHAnsi"/>
          <w:b/>
          <w:lang w:val="sl-SI"/>
        </w:rPr>
        <w:t>V kolikor končni uporabnik v 30</w:t>
      </w:r>
      <w:bookmarkStart w:id="0" w:name="_GoBack"/>
      <w:bookmarkEnd w:id="0"/>
      <w:r w:rsidR="00EC16A1" w:rsidRPr="00CF375C">
        <w:rPr>
          <w:rFonts w:asciiTheme="majorHAnsi" w:hAnsiTheme="majorHAnsi" w:cstheme="majorHAnsi"/>
          <w:b/>
          <w:lang w:val="sl-SI"/>
        </w:rPr>
        <w:t xml:space="preserve"> dneh</w:t>
      </w:r>
      <w:r w:rsidR="00E07C51" w:rsidRPr="00CF375C">
        <w:rPr>
          <w:rFonts w:asciiTheme="majorHAnsi" w:hAnsiTheme="majorHAnsi" w:cstheme="majorHAnsi"/>
          <w:b/>
          <w:lang w:val="sl-SI"/>
        </w:rPr>
        <w:t xml:space="preserve"> od podpisa pogodbe</w:t>
      </w:r>
      <w:r w:rsidR="00EC16A1" w:rsidRPr="00CF375C">
        <w:rPr>
          <w:rFonts w:asciiTheme="majorHAnsi" w:hAnsiTheme="majorHAnsi" w:cstheme="majorHAnsi"/>
          <w:b/>
          <w:lang w:val="sl-SI"/>
        </w:rPr>
        <w:t xml:space="preserve"> ne </w:t>
      </w:r>
      <w:r w:rsidR="00E07C51" w:rsidRPr="00CF375C">
        <w:rPr>
          <w:rFonts w:asciiTheme="majorHAnsi" w:hAnsiTheme="majorHAnsi" w:cstheme="majorHAnsi"/>
          <w:b/>
          <w:lang w:val="sl-SI"/>
        </w:rPr>
        <w:t xml:space="preserve">bo </w:t>
      </w:r>
      <w:r w:rsidR="00EC16A1" w:rsidRPr="00CF375C">
        <w:rPr>
          <w:rFonts w:asciiTheme="majorHAnsi" w:hAnsiTheme="majorHAnsi" w:cstheme="majorHAnsi"/>
          <w:b/>
          <w:lang w:val="sl-SI"/>
        </w:rPr>
        <w:t>poskrb</w:t>
      </w:r>
      <w:r w:rsidR="00E07C51" w:rsidRPr="00CF375C">
        <w:rPr>
          <w:rFonts w:asciiTheme="majorHAnsi" w:hAnsiTheme="majorHAnsi" w:cstheme="majorHAnsi"/>
          <w:b/>
          <w:lang w:val="sl-SI"/>
        </w:rPr>
        <w:t>el</w:t>
      </w:r>
      <w:r w:rsidR="00EC16A1" w:rsidRPr="00CF2A5A">
        <w:rPr>
          <w:rFonts w:asciiTheme="majorHAnsi" w:hAnsiTheme="majorHAnsi" w:cstheme="majorHAnsi"/>
          <w:lang w:val="sl-SI"/>
        </w:rPr>
        <w:t xml:space="preserve">, da </w:t>
      </w:r>
      <w:r w:rsidR="00B10C44">
        <w:rPr>
          <w:rFonts w:asciiTheme="majorHAnsi" w:hAnsiTheme="majorHAnsi" w:cstheme="majorHAnsi"/>
          <w:lang w:val="sl-SI"/>
        </w:rPr>
        <w:t>bo</w:t>
      </w:r>
      <w:r w:rsidR="00EC16A1" w:rsidRPr="00CF2A5A">
        <w:rPr>
          <w:rFonts w:asciiTheme="majorHAnsi" w:hAnsiTheme="majorHAnsi" w:cstheme="majorHAnsi"/>
          <w:lang w:val="sl-SI"/>
        </w:rPr>
        <w:t xml:space="preserve"> stena</w:t>
      </w:r>
      <w:r w:rsidR="00B83605">
        <w:rPr>
          <w:rFonts w:asciiTheme="majorHAnsi" w:hAnsiTheme="majorHAnsi" w:cstheme="majorHAnsi"/>
          <w:lang w:val="sl-SI"/>
        </w:rPr>
        <w:t>,</w:t>
      </w:r>
      <w:r w:rsidR="00EC16A1" w:rsidRPr="00CF2A5A">
        <w:rPr>
          <w:rFonts w:asciiTheme="majorHAnsi" w:hAnsiTheme="majorHAnsi" w:cstheme="majorHAnsi"/>
          <w:lang w:val="sl-SI"/>
        </w:rPr>
        <w:t xml:space="preserve"> namenjena montaži opreme</w:t>
      </w:r>
      <w:r w:rsidR="00B83605">
        <w:rPr>
          <w:rFonts w:asciiTheme="majorHAnsi" w:hAnsiTheme="majorHAnsi" w:cstheme="majorHAnsi"/>
          <w:lang w:val="sl-SI"/>
        </w:rPr>
        <w:t>,</w:t>
      </w:r>
      <w:r w:rsidR="00EC16A1" w:rsidRPr="00CF2A5A">
        <w:rPr>
          <w:rFonts w:asciiTheme="majorHAnsi" w:hAnsiTheme="majorHAnsi" w:cstheme="majorHAnsi"/>
          <w:lang w:val="sl-SI"/>
        </w:rPr>
        <w:t xml:space="preserve"> ustrezno ojačana ali </w:t>
      </w:r>
      <w:r w:rsidR="00B10C44">
        <w:rPr>
          <w:rFonts w:asciiTheme="majorHAnsi" w:hAnsiTheme="majorHAnsi" w:cstheme="majorHAnsi"/>
          <w:lang w:val="sl-SI"/>
        </w:rPr>
        <w:t>v primeru, da bo</w:t>
      </w:r>
      <w:r w:rsidR="00EC16A1" w:rsidRPr="00CF2A5A">
        <w:rPr>
          <w:rFonts w:asciiTheme="majorHAnsi" w:hAnsiTheme="majorHAnsi" w:cstheme="majorHAnsi"/>
          <w:lang w:val="sl-SI"/>
        </w:rPr>
        <w:t xml:space="preserve"> predvideno mesto montaže v času dobave še vedno neustrezno, </w:t>
      </w:r>
      <w:r w:rsidR="00AA4676">
        <w:rPr>
          <w:rFonts w:asciiTheme="majorHAnsi" w:hAnsiTheme="majorHAnsi" w:cstheme="majorHAnsi"/>
          <w:lang w:val="sl-SI"/>
        </w:rPr>
        <w:t>kljub temu, da</w:t>
      </w:r>
      <w:r w:rsidR="00B10C44">
        <w:rPr>
          <w:rFonts w:asciiTheme="majorHAnsi" w:hAnsiTheme="majorHAnsi" w:cstheme="majorHAnsi"/>
          <w:lang w:val="sl-SI"/>
        </w:rPr>
        <w:t xml:space="preserve"> je</w:t>
      </w:r>
      <w:r w:rsidR="00AA4676">
        <w:rPr>
          <w:rFonts w:asciiTheme="majorHAnsi" w:hAnsiTheme="majorHAnsi" w:cstheme="majorHAnsi"/>
          <w:lang w:val="sl-SI"/>
        </w:rPr>
        <w:t xml:space="preserve"> </w:t>
      </w:r>
      <w:r w:rsidR="00B83605">
        <w:rPr>
          <w:rFonts w:asciiTheme="majorHAnsi" w:hAnsiTheme="majorHAnsi" w:cstheme="majorHAnsi"/>
          <w:lang w:val="sl-SI"/>
        </w:rPr>
        <w:t xml:space="preserve">dobavitelj </w:t>
      </w:r>
      <w:r w:rsidR="00B10C44">
        <w:rPr>
          <w:rFonts w:asciiTheme="majorHAnsi" w:hAnsiTheme="majorHAnsi" w:cstheme="majorHAnsi"/>
          <w:lang w:val="sl-SI"/>
        </w:rPr>
        <w:t xml:space="preserve">dobil </w:t>
      </w:r>
      <w:r w:rsidR="00CF375C">
        <w:rPr>
          <w:rFonts w:asciiTheme="majorHAnsi" w:hAnsiTheme="majorHAnsi" w:cstheme="majorHAnsi"/>
          <w:lang w:val="sl-SI"/>
        </w:rPr>
        <w:t xml:space="preserve">informacijo, da je stena </w:t>
      </w:r>
      <w:r w:rsidR="00B10C44">
        <w:rPr>
          <w:rFonts w:asciiTheme="majorHAnsi" w:hAnsiTheme="majorHAnsi" w:cstheme="majorHAnsi"/>
          <w:lang w:val="sl-SI"/>
        </w:rPr>
        <w:t>ustrezn</w:t>
      </w:r>
      <w:r w:rsidR="00CF375C">
        <w:rPr>
          <w:rFonts w:asciiTheme="majorHAnsi" w:hAnsiTheme="majorHAnsi" w:cstheme="majorHAnsi"/>
          <w:lang w:val="sl-SI"/>
        </w:rPr>
        <w:t>a</w:t>
      </w:r>
      <w:r w:rsidR="00B83605">
        <w:rPr>
          <w:rFonts w:asciiTheme="majorHAnsi" w:hAnsiTheme="majorHAnsi" w:cstheme="majorHAnsi"/>
          <w:lang w:val="sl-SI"/>
        </w:rPr>
        <w:t xml:space="preserve">, </w:t>
      </w:r>
      <w:r w:rsidR="00EC16A1" w:rsidRPr="00CF2A5A">
        <w:rPr>
          <w:rFonts w:asciiTheme="majorHAnsi" w:hAnsiTheme="majorHAnsi" w:cstheme="majorHAnsi"/>
          <w:lang w:val="sl-SI"/>
        </w:rPr>
        <w:t>mora končni uporabn</w:t>
      </w:r>
      <w:r w:rsidR="00AA4676" w:rsidRPr="00704FB4">
        <w:rPr>
          <w:rFonts w:asciiTheme="majorHAnsi" w:hAnsiTheme="majorHAnsi" w:cstheme="majorHAnsi"/>
          <w:lang w:val="sl-SI"/>
        </w:rPr>
        <w:t>ik</w:t>
      </w:r>
      <w:r w:rsidR="00AA4676">
        <w:rPr>
          <w:rFonts w:asciiTheme="majorHAnsi" w:hAnsiTheme="majorHAnsi" w:cstheme="majorHAnsi"/>
          <w:b/>
          <w:lang w:val="sl-SI"/>
        </w:rPr>
        <w:t xml:space="preserve"> na lastne stroške poskrbeti za montažo opreme.</w:t>
      </w:r>
    </w:p>
    <w:p w14:paraId="43F76E25" w14:textId="2EE48442" w:rsidR="000D5380" w:rsidRPr="001F4A50" w:rsidRDefault="00753040" w:rsidP="00A348D8">
      <w:pPr>
        <w:widowControl w:val="0"/>
        <w:numPr>
          <w:ilvl w:val="2"/>
          <w:numId w:val="1"/>
        </w:numPr>
        <w:spacing w:before="120" w:after="120" w:line="240" w:lineRule="auto"/>
        <w:jc w:val="both"/>
        <w:rPr>
          <w:rFonts w:asciiTheme="majorHAnsi" w:hAnsiTheme="majorHAnsi" w:cstheme="majorHAnsi"/>
          <w:lang w:val="sl-SI"/>
        </w:rPr>
      </w:pPr>
      <w:r w:rsidRPr="001F4A50">
        <w:rPr>
          <w:rFonts w:asciiTheme="majorHAnsi" w:hAnsiTheme="majorHAnsi" w:cstheme="majorHAnsi"/>
          <w:b/>
          <w:lang w:val="sl-SI"/>
        </w:rPr>
        <w:t>Dobavitelj</w:t>
      </w:r>
      <w:r w:rsidR="000D5380" w:rsidRPr="001F4A50">
        <w:rPr>
          <w:rFonts w:asciiTheme="majorHAnsi" w:hAnsiTheme="majorHAnsi" w:cstheme="majorHAnsi"/>
          <w:lang w:val="sl-SI"/>
        </w:rPr>
        <w:t xml:space="preserve"> mora</w:t>
      </w:r>
      <w:r w:rsidR="0020735B" w:rsidRPr="001F4A50">
        <w:rPr>
          <w:rFonts w:asciiTheme="majorHAnsi" w:hAnsiTheme="majorHAnsi" w:cstheme="majorHAnsi"/>
          <w:lang w:val="sl-SI"/>
        </w:rPr>
        <w:t xml:space="preserve"> </w:t>
      </w:r>
      <w:r w:rsidR="00003FB4" w:rsidRPr="001F4A50">
        <w:rPr>
          <w:rFonts w:asciiTheme="majorHAnsi" w:hAnsiTheme="majorHAnsi" w:cstheme="majorHAnsi"/>
          <w:lang w:val="sl-SI"/>
        </w:rPr>
        <w:t xml:space="preserve">končnega </w:t>
      </w:r>
      <w:r w:rsidR="0020735B" w:rsidRPr="001F4A50">
        <w:rPr>
          <w:rFonts w:asciiTheme="majorHAnsi" w:hAnsiTheme="majorHAnsi" w:cstheme="majorHAnsi"/>
          <w:lang w:val="sl-SI"/>
        </w:rPr>
        <w:t>uporabnika</w:t>
      </w:r>
      <w:r w:rsidR="000D5380" w:rsidRPr="001F4A50">
        <w:rPr>
          <w:rFonts w:asciiTheme="majorHAnsi" w:hAnsiTheme="majorHAnsi" w:cstheme="majorHAnsi"/>
          <w:lang w:val="sl-SI"/>
        </w:rPr>
        <w:t xml:space="preserve"> </w:t>
      </w:r>
      <w:r w:rsidR="000D5380" w:rsidRPr="001F4A50">
        <w:rPr>
          <w:rFonts w:asciiTheme="majorHAnsi" w:hAnsiTheme="majorHAnsi" w:cstheme="majorHAnsi"/>
          <w:b/>
          <w:lang w:val="sl-SI"/>
        </w:rPr>
        <w:t>o nameravani dobavi</w:t>
      </w:r>
      <w:r w:rsidR="000D5380" w:rsidRPr="001F4A50">
        <w:rPr>
          <w:rFonts w:asciiTheme="majorHAnsi" w:hAnsiTheme="majorHAnsi" w:cstheme="majorHAnsi"/>
          <w:lang w:val="sl-SI"/>
        </w:rPr>
        <w:t xml:space="preserve"> preko elektronske pošte ali pisno </w:t>
      </w:r>
      <w:r w:rsidR="000D5380" w:rsidRPr="001F4A50">
        <w:rPr>
          <w:rFonts w:asciiTheme="majorHAnsi" w:hAnsiTheme="majorHAnsi" w:cstheme="majorHAnsi"/>
          <w:b/>
          <w:lang w:val="sl-SI"/>
        </w:rPr>
        <w:t xml:space="preserve">obvestiti vsaj </w:t>
      </w:r>
      <w:r w:rsidR="00DD7DD9" w:rsidRPr="00704FB4">
        <w:rPr>
          <w:rFonts w:asciiTheme="majorHAnsi" w:hAnsiTheme="majorHAnsi" w:cstheme="majorHAnsi"/>
          <w:b/>
          <w:lang w:val="sl-SI"/>
        </w:rPr>
        <w:t>pet</w:t>
      </w:r>
      <w:r w:rsidR="000D5380" w:rsidRPr="00CF2A5A">
        <w:rPr>
          <w:rFonts w:asciiTheme="majorHAnsi" w:hAnsiTheme="majorHAnsi" w:cstheme="majorHAnsi"/>
          <w:b/>
          <w:lang w:val="sl-SI"/>
        </w:rPr>
        <w:t xml:space="preserve"> delovn</w:t>
      </w:r>
      <w:r w:rsidR="00DD7DD9" w:rsidRPr="00CF2A5A">
        <w:rPr>
          <w:rFonts w:asciiTheme="majorHAnsi" w:hAnsiTheme="majorHAnsi" w:cstheme="majorHAnsi"/>
          <w:b/>
          <w:lang w:val="sl-SI"/>
        </w:rPr>
        <w:t>ih</w:t>
      </w:r>
      <w:r w:rsidR="000D5380" w:rsidRPr="00CF2A5A">
        <w:rPr>
          <w:rFonts w:asciiTheme="majorHAnsi" w:hAnsiTheme="majorHAnsi" w:cstheme="majorHAnsi"/>
          <w:b/>
          <w:lang w:val="sl-SI"/>
        </w:rPr>
        <w:t xml:space="preserve"> dn</w:t>
      </w:r>
      <w:r w:rsidR="00DD7DD9" w:rsidRPr="00CF2A5A">
        <w:rPr>
          <w:rFonts w:asciiTheme="majorHAnsi" w:hAnsiTheme="majorHAnsi" w:cstheme="majorHAnsi"/>
          <w:b/>
          <w:lang w:val="sl-SI"/>
        </w:rPr>
        <w:t>i</w:t>
      </w:r>
      <w:r w:rsidR="000D5380" w:rsidRPr="00CF2A5A">
        <w:rPr>
          <w:rFonts w:asciiTheme="majorHAnsi" w:hAnsiTheme="majorHAnsi" w:cstheme="majorHAnsi"/>
          <w:b/>
          <w:lang w:val="sl-SI"/>
        </w:rPr>
        <w:t xml:space="preserve"> pred dobavo</w:t>
      </w:r>
      <w:r w:rsidR="000D5380" w:rsidRPr="001F4A50">
        <w:rPr>
          <w:rFonts w:asciiTheme="majorHAnsi" w:hAnsiTheme="majorHAnsi" w:cstheme="majorHAnsi"/>
          <w:lang w:val="sl-SI"/>
        </w:rPr>
        <w:t xml:space="preserve">. V obvestilu mora navesti </w:t>
      </w:r>
      <w:r w:rsidR="00854F45" w:rsidRPr="001F4A50">
        <w:rPr>
          <w:rFonts w:asciiTheme="majorHAnsi" w:hAnsiTheme="majorHAnsi" w:cstheme="majorHAnsi"/>
          <w:b/>
          <w:lang w:val="sl-SI"/>
        </w:rPr>
        <w:t xml:space="preserve">predvideno </w:t>
      </w:r>
      <w:r w:rsidR="000D5380" w:rsidRPr="001F4A50">
        <w:rPr>
          <w:rFonts w:asciiTheme="majorHAnsi" w:hAnsiTheme="majorHAnsi" w:cstheme="majorHAnsi"/>
          <w:b/>
          <w:lang w:val="sl-SI"/>
        </w:rPr>
        <w:t>uro dobave.</w:t>
      </w:r>
      <w:r w:rsidR="000D5380" w:rsidRPr="001F4A50">
        <w:rPr>
          <w:rFonts w:asciiTheme="majorHAnsi" w:hAnsiTheme="majorHAnsi" w:cstheme="majorHAnsi"/>
          <w:lang w:val="sl-SI"/>
        </w:rPr>
        <w:t xml:space="preserve"> </w:t>
      </w:r>
      <w:r w:rsidR="004D696D" w:rsidRPr="001F4A50">
        <w:rPr>
          <w:rFonts w:asciiTheme="majorHAnsi" w:hAnsiTheme="majorHAnsi" w:cstheme="majorHAnsi"/>
          <w:lang w:val="sl-SI"/>
        </w:rPr>
        <w:t>Končni u</w:t>
      </w:r>
      <w:r w:rsidR="0020735B" w:rsidRPr="001F4A50">
        <w:rPr>
          <w:rFonts w:asciiTheme="majorHAnsi" w:hAnsiTheme="majorHAnsi" w:cstheme="majorHAnsi"/>
          <w:lang w:val="sl-SI"/>
        </w:rPr>
        <w:t>porabnik</w:t>
      </w:r>
      <w:r w:rsidR="000D5380" w:rsidRPr="001F4A50">
        <w:rPr>
          <w:rFonts w:asciiTheme="majorHAnsi" w:hAnsiTheme="majorHAnsi" w:cstheme="majorHAnsi"/>
          <w:lang w:val="sl-SI"/>
        </w:rPr>
        <w:t xml:space="preserve"> mora </w:t>
      </w:r>
      <w:r w:rsidR="001825C3">
        <w:rPr>
          <w:rFonts w:asciiTheme="majorHAnsi" w:hAnsiTheme="majorHAnsi" w:cstheme="majorHAnsi"/>
          <w:lang w:val="sl-SI"/>
        </w:rPr>
        <w:t>ustreznost termina</w:t>
      </w:r>
      <w:r w:rsidR="000D5380" w:rsidRPr="001F4A50">
        <w:rPr>
          <w:rFonts w:asciiTheme="majorHAnsi" w:hAnsiTheme="majorHAnsi" w:cstheme="majorHAnsi"/>
          <w:lang w:val="sl-SI"/>
        </w:rPr>
        <w:t xml:space="preserve"> potrditi najkasneje v enem delovnem dnevu po prejemu obvestila. </w:t>
      </w:r>
      <w:r w:rsidR="004D696D" w:rsidRPr="001F4A50">
        <w:rPr>
          <w:rFonts w:asciiTheme="majorHAnsi" w:hAnsiTheme="majorHAnsi" w:cstheme="majorHAnsi"/>
          <w:lang w:val="sl-SI"/>
        </w:rPr>
        <w:t>Končni uporabnik</w:t>
      </w:r>
      <w:r w:rsidR="000D5380" w:rsidRPr="001F4A50">
        <w:rPr>
          <w:rFonts w:asciiTheme="majorHAnsi" w:hAnsiTheme="majorHAnsi" w:cstheme="majorHAnsi"/>
          <w:lang w:val="sl-SI"/>
        </w:rPr>
        <w:t xml:space="preserve"> blaga, ki ni bilo tako najavljeno ali katerega dobava poteka v nasprotju z dogovorjenim načinom, ni dolžan sprejeti.</w:t>
      </w:r>
      <w:r w:rsidR="00854F45" w:rsidRPr="001F4A50">
        <w:rPr>
          <w:rFonts w:asciiTheme="majorHAnsi" w:hAnsiTheme="majorHAnsi" w:cstheme="majorHAnsi"/>
          <w:lang w:val="sl-SI"/>
        </w:rPr>
        <w:t xml:space="preserve"> </w:t>
      </w:r>
    </w:p>
    <w:p w14:paraId="064947E1" w14:textId="7A3C0B0B" w:rsidR="00060223" w:rsidRPr="001F4A50" w:rsidRDefault="000C389C" w:rsidP="00A348D8">
      <w:pPr>
        <w:pStyle w:val="ListParagraph"/>
        <w:widowControl w:val="0"/>
        <w:numPr>
          <w:ilvl w:val="2"/>
          <w:numId w:val="1"/>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Dobavo, ki je predmet pogodbe, opravi </w:t>
      </w:r>
      <w:r w:rsidR="00753040" w:rsidRPr="001F4A50">
        <w:rPr>
          <w:rFonts w:asciiTheme="majorHAnsi" w:hAnsiTheme="majorHAnsi" w:cstheme="majorHAnsi"/>
          <w:lang w:val="sl-SI"/>
        </w:rPr>
        <w:t>dobavitelj</w:t>
      </w:r>
      <w:r w:rsidRPr="001F4A50">
        <w:rPr>
          <w:rFonts w:asciiTheme="majorHAnsi" w:hAnsiTheme="majorHAnsi" w:cstheme="majorHAnsi"/>
          <w:lang w:val="sl-SI"/>
        </w:rPr>
        <w:t xml:space="preserve"> v skladu z navodili naročnika in s specifikacijami, ki so priloga pogodbe. Prevzem blaga se opravi z dobavnico, ki jo na podlagi pravilno izročenega količinsko in kakovostno ustreznega blaga ter spremljajočih dodatkov in listin, podpišeta skrbnika </w:t>
      </w:r>
      <w:r w:rsidR="004D696D" w:rsidRPr="001F4A50">
        <w:rPr>
          <w:rFonts w:asciiTheme="majorHAnsi" w:hAnsiTheme="majorHAnsi" w:cstheme="majorHAnsi"/>
          <w:lang w:val="sl-SI"/>
        </w:rPr>
        <w:t>končnega</w:t>
      </w:r>
      <w:r w:rsidR="005B071A" w:rsidRPr="001F4A50">
        <w:rPr>
          <w:rFonts w:asciiTheme="majorHAnsi" w:hAnsiTheme="majorHAnsi" w:cstheme="majorHAnsi"/>
          <w:lang w:val="sl-SI"/>
        </w:rPr>
        <w:t xml:space="preserve"> uporabnika</w:t>
      </w:r>
      <w:r w:rsidRPr="001F4A50">
        <w:rPr>
          <w:rFonts w:asciiTheme="majorHAnsi" w:hAnsiTheme="majorHAnsi" w:cstheme="majorHAnsi"/>
          <w:lang w:val="sl-SI"/>
        </w:rPr>
        <w:t xml:space="preserve"> </w:t>
      </w:r>
      <w:r w:rsidR="004D696D" w:rsidRPr="001F4A50">
        <w:rPr>
          <w:rFonts w:asciiTheme="majorHAnsi" w:hAnsiTheme="majorHAnsi" w:cstheme="majorHAnsi"/>
          <w:lang w:val="sl-SI"/>
        </w:rPr>
        <w:t xml:space="preserve">in dobavitelja </w:t>
      </w:r>
      <w:r w:rsidRPr="001F4A50">
        <w:rPr>
          <w:rFonts w:asciiTheme="majorHAnsi" w:hAnsiTheme="majorHAnsi" w:cstheme="majorHAnsi"/>
          <w:lang w:val="sl-SI"/>
        </w:rPr>
        <w:t>ali pooblaščenca obeh strank.</w:t>
      </w:r>
      <w:r w:rsidR="00060223" w:rsidRPr="001F4A50">
        <w:rPr>
          <w:rFonts w:asciiTheme="majorHAnsi" w:hAnsiTheme="majorHAnsi" w:cstheme="majorHAnsi"/>
          <w:lang w:val="sl-SI"/>
        </w:rPr>
        <w:t xml:space="preserve"> </w:t>
      </w:r>
    </w:p>
    <w:p w14:paraId="44572C53" w14:textId="0AF3370D" w:rsidR="00060223" w:rsidRPr="001F4A50" w:rsidRDefault="00060223" w:rsidP="00CF2A5A">
      <w:pPr>
        <w:widowControl w:val="0"/>
        <w:spacing w:before="120" w:after="120" w:line="240" w:lineRule="auto"/>
        <w:jc w:val="both"/>
        <w:rPr>
          <w:rFonts w:asciiTheme="majorHAnsi" w:hAnsiTheme="majorHAnsi" w:cstheme="majorHAnsi"/>
          <w:lang w:val="sl-SI"/>
        </w:rPr>
      </w:pPr>
      <w:r w:rsidRPr="001F4A50">
        <w:rPr>
          <w:rFonts w:asciiTheme="majorHAnsi" w:hAnsiTheme="majorHAnsi" w:cstheme="majorHAnsi"/>
          <w:b/>
          <w:lang w:val="sl-SI"/>
        </w:rPr>
        <w:t>Dobavitelj</w:t>
      </w:r>
      <w:r w:rsidRPr="001F4A50">
        <w:rPr>
          <w:rFonts w:asciiTheme="majorHAnsi" w:hAnsiTheme="majorHAnsi" w:cstheme="majorHAnsi"/>
          <w:lang w:val="sl-SI"/>
        </w:rPr>
        <w:t xml:space="preserve"> mora za blago, ki </w:t>
      </w:r>
      <w:r w:rsidR="00613241" w:rsidRPr="001F4A50">
        <w:rPr>
          <w:rFonts w:asciiTheme="majorHAnsi" w:hAnsiTheme="majorHAnsi" w:cstheme="majorHAnsi"/>
          <w:lang w:val="sl-SI"/>
        </w:rPr>
        <w:t xml:space="preserve">je </w:t>
      </w:r>
      <w:r w:rsidRPr="001F4A50">
        <w:rPr>
          <w:rFonts w:asciiTheme="majorHAnsi" w:hAnsiTheme="majorHAnsi" w:cstheme="majorHAnsi"/>
          <w:lang w:val="sl-SI"/>
        </w:rPr>
        <w:t xml:space="preserve">predmet pogodbe, zagotoviti naslednjo dokumentacijo: </w:t>
      </w:r>
    </w:p>
    <w:p w14:paraId="5F4C3EB9" w14:textId="77777777" w:rsidR="00060223" w:rsidRPr="001F4A50" w:rsidRDefault="00060223" w:rsidP="00A348D8">
      <w:pPr>
        <w:pStyle w:val="style1"/>
        <w:numPr>
          <w:ilvl w:val="0"/>
          <w:numId w:val="24"/>
        </w:numPr>
        <w:ind w:left="567" w:hanging="425"/>
        <w:rPr>
          <w:rFonts w:asciiTheme="majorHAnsi" w:hAnsiTheme="majorHAnsi" w:cstheme="majorHAnsi"/>
          <w:sz w:val="22"/>
          <w:szCs w:val="22"/>
        </w:rPr>
      </w:pPr>
      <w:r w:rsidRPr="001F4A50">
        <w:rPr>
          <w:rFonts w:asciiTheme="majorHAnsi" w:hAnsiTheme="majorHAnsi" w:cstheme="majorHAnsi"/>
          <w:b/>
          <w:sz w:val="22"/>
          <w:szCs w:val="22"/>
        </w:rPr>
        <w:t>račun</w:t>
      </w:r>
      <w:r w:rsidRPr="001F4A50">
        <w:rPr>
          <w:rFonts w:asciiTheme="majorHAnsi" w:hAnsiTheme="majorHAnsi" w:cstheme="majorHAnsi"/>
          <w:sz w:val="22"/>
          <w:szCs w:val="22"/>
        </w:rPr>
        <w:t xml:space="preserve"> (navedba oznake, tipa opreme, </w:t>
      </w:r>
      <w:r w:rsidR="00A15384" w:rsidRPr="001F4A50">
        <w:rPr>
          <w:rFonts w:asciiTheme="majorHAnsi" w:hAnsiTheme="majorHAnsi" w:cstheme="majorHAnsi"/>
          <w:sz w:val="22"/>
          <w:szCs w:val="22"/>
        </w:rPr>
        <w:t xml:space="preserve">serijske številke, </w:t>
      </w:r>
      <w:r w:rsidRPr="001F4A50">
        <w:rPr>
          <w:rFonts w:asciiTheme="majorHAnsi" w:hAnsiTheme="majorHAnsi" w:cstheme="majorHAnsi"/>
          <w:sz w:val="22"/>
          <w:szCs w:val="22"/>
        </w:rPr>
        <w:t>v primeru sestavljenih naprav/proizvodnih linij natančna specifikacija posameznih komponent, ki sestavljajo celoto);</w:t>
      </w:r>
    </w:p>
    <w:p w14:paraId="0B0F1F7E" w14:textId="77777777" w:rsidR="00060223" w:rsidRPr="001F4A50" w:rsidRDefault="00060223" w:rsidP="00A348D8">
      <w:pPr>
        <w:pStyle w:val="style1"/>
        <w:numPr>
          <w:ilvl w:val="0"/>
          <w:numId w:val="24"/>
        </w:numPr>
        <w:ind w:left="567" w:hanging="425"/>
        <w:rPr>
          <w:rFonts w:asciiTheme="majorHAnsi" w:hAnsiTheme="majorHAnsi" w:cstheme="majorHAnsi"/>
          <w:sz w:val="22"/>
          <w:szCs w:val="22"/>
        </w:rPr>
      </w:pPr>
      <w:r w:rsidRPr="001F4A50">
        <w:rPr>
          <w:rFonts w:asciiTheme="majorHAnsi" w:hAnsiTheme="majorHAnsi" w:cstheme="majorHAnsi"/>
          <w:b/>
          <w:sz w:val="22"/>
          <w:szCs w:val="22"/>
        </w:rPr>
        <w:t>dokazilo o dobavi opreme</w:t>
      </w:r>
      <w:r w:rsidRPr="001F4A50">
        <w:rPr>
          <w:rFonts w:asciiTheme="majorHAnsi" w:hAnsiTheme="majorHAnsi" w:cstheme="majorHAnsi"/>
          <w:sz w:val="22"/>
          <w:szCs w:val="22"/>
        </w:rPr>
        <w:t xml:space="preserve"> oziroma posamezne komponente v primeru sestavljenih naprav/proizvodnih linij (za dobave iz EU: dobavnica, tovorni list; v kolikor gre za uvoz: dobavnica, enotna upravna listina (EUL), tovorni list);</w:t>
      </w:r>
    </w:p>
    <w:p w14:paraId="5E37E7E8" w14:textId="787BF6B5" w:rsidR="00060223" w:rsidRPr="001F4A50" w:rsidRDefault="00060223" w:rsidP="00A348D8">
      <w:pPr>
        <w:pStyle w:val="style1"/>
        <w:numPr>
          <w:ilvl w:val="0"/>
          <w:numId w:val="24"/>
        </w:numPr>
        <w:ind w:left="567" w:hanging="425"/>
        <w:rPr>
          <w:rFonts w:asciiTheme="majorHAnsi" w:hAnsiTheme="majorHAnsi" w:cstheme="majorHAnsi"/>
          <w:sz w:val="22"/>
          <w:szCs w:val="22"/>
        </w:rPr>
      </w:pPr>
      <w:r w:rsidRPr="001F4A50">
        <w:rPr>
          <w:rFonts w:asciiTheme="majorHAnsi" w:hAnsiTheme="majorHAnsi" w:cstheme="majorHAnsi"/>
          <w:b/>
          <w:sz w:val="22"/>
          <w:szCs w:val="22"/>
        </w:rPr>
        <w:t>dokazilo, da je kupljena oprema nova</w:t>
      </w:r>
      <w:r w:rsidRPr="001F4A50">
        <w:rPr>
          <w:rFonts w:asciiTheme="majorHAnsi" w:hAnsiTheme="majorHAnsi" w:cstheme="majorHAnsi"/>
          <w:sz w:val="22"/>
          <w:szCs w:val="22"/>
        </w:rPr>
        <w:t xml:space="preserve"> (</w:t>
      </w:r>
      <w:r w:rsidR="005E27D3" w:rsidRPr="001F4A50">
        <w:rPr>
          <w:rFonts w:asciiTheme="majorHAnsi" w:hAnsiTheme="majorHAnsi" w:cstheme="majorHAnsi"/>
          <w:sz w:val="22"/>
          <w:szCs w:val="22"/>
        </w:rPr>
        <w:t xml:space="preserve">dokument, iz katerega je </w:t>
      </w:r>
      <w:r w:rsidRPr="001F4A50">
        <w:rPr>
          <w:rFonts w:asciiTheme="majorHAnsi" w:hAnsiTheme="majorHAnsi" w:cstheme="majorHAnsi"/>
          <w:sz w:val="22"/>
          <w:szCs w:val="22"/>
        </w:rPr>
        <w:t>razvidno leto izdelave</w:t>
      </w:r>
      <w:r w:rsidR="005E27D3" w:rsidRPr="001F4A50">
        <w:rPr>
          <w:rFonts w:asciiTheme="majorHAnsi" w:hAnsiTheme="majorHAnsi" w:cstheme="majorHAnsi"/>
          <w:sz w:val="22"/>
          <w:szCs w:val="22"/>
        </w:rPr>
        <w:t xml:space="preserve">, na primer: </w:t>
      </w:r>
      <w:r w:rsidRPr="001F4A50">
        <w:rPr>
          <w:rFonts w:asciiTheme="majorHAnsi" w:hAnsiTheme="majorHAnsi" w:cstheme="majorHAnsi"/>
          <w:sz w:val="22"/>
          <w:szCs w:val="22"/>
        </w:rPr>
        <w:t xml:space="preserve"> garancije, certifikati, tehnične specifikacije, potrdila proizvajalcev);</w:t>
      </w:r>
    </w:p>
    <w:p w14:paraId="21C8A5E5" w14:textId="77777777" w:rsidR="00060223" w:rsidRPr="001F4A50" w:rsidRDefault="00060223" w:rsidP="0095785B">
      <w:pPr>
        <w:widowControl w:val="0"/>
        <w:spacing w:before="120" w:after="120" w:line="240" w:lineRule="auto"/>
        <w:ind w:left="426" w:hanging="425"/>
        <w:jc w:val="both"/>
        <w:rPr>
          <w:rFonts w:asciiTheme="majorHAnsi" w:hAnsiTheme="majorHAnsi" w:cstheme="majorHAnsi"/>
          <w:lang w:val="sl-SI"/>
        </w:rPr>
      </w:pPr>
      <w:r w:rsidRPr="001F4A50">
        <w:rPr>
          <w:rFonts w:asciiTheme="majorHAnsi" w:hAnsiTheme="majorHAnsi" w:cstheme="majorHAnsi"/>
          <w:b/>
          <w:lang w:val="sl-SI"/>
        </w:rPr>
        <w:t>Končni uporabnik</w:t>
      </w:r>
      <w:r w:rsidRPr="001F4A50">
        <w:rPr>
          <w:rFonts w:asciiTheme="majorHAnsi" w:hAnsiTheme="majorHAnsi" w:cstheme="majorHAnsi"/>
          <w:lang w:val="sl-SI"/>
        </w:rPr>
        <w:t xml:space="preserve"> mora za dobavljeno </w:t>
      </w:r>
      <w:r w:rsidR="0064777E" w:rsidRPr="001F4A50">
        <w:rPr>
          <w:rFonts w:asciiTheme="majorHAnsi" w:hAnsiTheme="majorHAnsi" w:cstheme="majorHAnsi"/>
          <w:lang w:val="sl-SI"/>
        </w:rPr>
        <w:t>blago, ki je predmet pogodbe</w:t>
      </w:r>
      <w:r w:rsidRPr="001F4A50">
        <w:rPr>
          <w:rFonts w:asciiTheme="majorHAnsi" w:hAnsiTheme="majorHAnsi" w:cstheme="majorHAnsi"/>
          <w:lang w:val="sl-SI"/>
        </w:rPr>
        <w:t xml:space="preserve">, zagotoviti naslednjo dokumentacijo: </w:t>
      </w:r>
    </w:p>
    <w:p w14:paraId="29910A46" w14:textId="205AA089" w:rsidR="00A15384" w:rsidRPr="001F4A50" w:rsidRDefault="00A15384" w:rsidP="00A348D8">
      <w:pPr>
        <w:pStyle w:val="style1"/>
        <w:numPr>
          <w:ilvl w:val="0"/>
          <w:numId w:val="25"/>
        </w:numPr>
        <w:ind w:left="567" w:hanging="425"/>
        <w:rPr>
          <w:rFonts w:asciiTheme="majorHAnsi" w:hAnsiTheme="majorHAnsi" w:cstheme="majorHAnsi"/>
          <w:sz w:val="22"/>
          <w:szCs w:val="22"/>
        </w:rPr>
      </w:pPr>
      <w:r w:rsidRPr="001F4A50">
        <w:rPr>
          <w:rFonts w:asciiTheme="majorHAnsi" w:hAnsiTheme="majorHAnsi" w:cstheme="majorHAnsi"/>
          <w:b/>
          <w:sz w:val="22"/>
          <w:szCs w:val="22"/>
        </w:rPr>
        <w:t>izjava o zagotovitvi lastnih sredstev</w:t>
      </w:r>
      <w:r w:rsidR="00364F90" w:rsidRPr="001F4A50">
        <w:rPr>
          <w:rFonts w:asciiTheme="majorHAnsi" w:hAnsiTheme="majorHAnsi" w:cstheme="majorHAnsi"/>
          <w:sz w:val="22"/>
          <w:szCs w:val="22"/>
        </w:rPr>
        <w:t xml:space="preserve"> (ob predložitvi zahtevka za izplačilo VIZ)</w:t>
      </w:r>
    </w:p>
    <w:p w14:paraId="3C43EF3B" w14:textId="77777777" w:rsidR="000B43FC" w:rsidRPr="001F4A50" w:rsidRDefault="000B43FC" w:rsidP="00A348D8">
      <w:pPr>
        <w:pStyle w:val="style1"/>
        <w:numPr>
          <w:ilvl w:val="0"/>
          <w:numId w:val="25"/>
        </w:numPr>
        <w:ind w:left="567" w:hanging="425"/>
        <w:rPr>
          <w:rFonts w:asciiTheme="majorHAnsi" w:hAnsiTheme="majorHAnsi" w:cstheme="majorHAnsi"/>
          <w:sz w:val="22"/>
          <w:szCs w:val="22"/>
        </w:rPr>
      </w:pPr>
      <w:r w:rsidRPr="001F4A50">
        <w:rPr>
          <w:rFonts w:asciiTheme="majorHAnsi" w:hAnsiTheme="majorHAnsi" w:cstheme="majorHAnsi"/>
          <w:b/>
          <w:sz w:val="22"/>
          <w:szCs w:val="22"/>
        </w:rPr>
        <w:t>fotografije opreme</w:t>
      </w:r>
      <w:r w:rsidRPr="001F4A50">
        <w:rPr>
          <w:rFonts w:asciiTheme="majorHAnsi" w:hAnsiTheme="majorHAnsi" w:cstheme="majorHAnsi"/>
          <w:sz w:val="22"/>
          <w:szCs w:val="22"/>
        </w:rPr>
        <w:t>;</w:t>
      </w:r>
    </w:p>
    <w:p w14:paraId="153D6F12" w14:textId="77777777" w:rsidR="00613241" w:rsidRPr="001F4A50" w:rsidRDefault="000B43FC" w:rsidP="00A348D8">
      <w:pPr>
        <w:pStyle w:val="style1"/>
        <w:numPr>
          <w:ilvl w:val="0"/>
          <w:numId w:val="25"/>
        </w:numPr>
        <w:ind w:left="567" w:hanging="425"/>
        <w:rPr>
          <w:rFonts w:asciiTheme="majorHAnsi" w:hAnsiTheme="majorHAnsi" w:cstheme="majorHAnsi"/>
          <w:sz w:val="22"/>
          <w:szCs w:val="22"/>
        </w:rPr>
      </w:pPr>
      <w:r w:rsidRPr="001F4A50">
        <w:rPr>
          <w:rFonts w:asciiTheme="majorHAnsi" w:hAnsiTheme="majorHAnsi" w:cstheme="majorHAnsi"/>
          <w:b/>
          <w:sz w:val="22"/>
          <w:szCs w:val="22"/>
        </w:rPr>
        <w:t>dokazilo o plačilu</w:t>
      </w:r>
      <w:r w:rsidRPr="001F4A50">
        <w:rPr>
          <w:rFonts w:asciiTheme="majorHAnsi" w:hAnsiTheme="majorHAnsi" w:cstheme="majorHAnsi"/>
          <w:sz w:val="22"/>
          <w:szCs w:val="22"/>
        </w:rPr>
        <w:t>.</w:t>
      </w:r>
      <w:r w:rsidR="00613241" w:rsidRPr="001F4A50">
        <w:rPr>
          <w:rFonts w:asciiTheme="majorHAnsi" w:hAnsiTheme="majorHAnsi" w:cstheme="majorHAnsi"/>
          <w:sz w:val="22"/>
          <w:szCs w:val="22"/>
        </w:rPr>
        <w:t xml:space="preserve"> </w:t>
      </w:r>
    </w:p>
    <w:p w14:paraId="70DAC7B3" w14:textId="35D7F204" w:rsidR="00613241" w:rsidRPr="001F4A50" w:rsidRDefault="00613241" w:rsidP="00A348D8">
      <w:pPr>
        <w:pStyle w:val="ListParagraph"/>
        <w:widowControl w:val="0"/>
        <w:spacing w:before="120" w:after="120" w:line="240" w:lineRule="auto"/>
        <w:ind w:left="142"/>
        <w:jc w:val="both"/>
        <w:rPr>
          <w:rFonts w:asciiTheme="majorHAnsi" w:hAnsiTheme="majorHAnsi" w:cstheme="majorHAnsi"/>
          <w:lang w:val="sl-SI"/>
        </w:rPr>
      </w:pPr>
      <w:r w:rsidRPr="001F4A50">
        <w:rPr>
          <w:rFonts w:asciiTheme="majorHAnsi" w:hAnsiTheme="majorHAnsi" w:cstheme="majorHAnsi"/>
          <w:lang w:val="sl-SI"/>
        </w:rPr>
        <w:t xml:space="preserve">Končni uporabnik mora skladno z javnim razpisom in Navodili za uporabo portala EDO vsa dokazila iz te točke </w:t>
      </w:r>
      <w:r w:rsidRPr="001F4A50">
        <w:rPr>
          <w:rFonts w:asciiTheme="majorHAnsi" w:hAnsiTheme="majorHAnsi" w:cstheme="majorHAnsi"/>
          <w:lang w:val="sl-SI"/>
        </w:rPr>
        <w:lastRenderedPageBreak/>
        <w:t xml:space="preserve">predložiti Arnesu v </w:t>
      </w:r>
      <w:r w:rsidR="007C47FE" w:rsidRPr="001F4A50">
        <w:rPr>
          <w:rFonts w:asciiTheme="majorHAnsi" w:hAnsiTheme="majorHAnsi" w:cstheme="majorHAnsi"/>
          <w:lang w:val="sl-SI"/>
        </w:rPr>
        <w:t xml:space="preserve">portal EDO </w:t>
      </w:r>
      <w:r w:rsidRPr="001F4A50">
        <w:rPr>
          <w:rFonts w:asciiTheme="majorHAnsi" w:hAnsiTheme="majorHAnsi" w:cstheme="majorHAnsi"/>
          <w:lang w:val="sl-SI"/>
        </w:rPr>
        <w:t xml:space="preserve">okviru </w:t>
      </w:r>
      <w:r w:rsidRPr="001F4A50">
        <w:rPr>
          <w:rFonts w:asciiTheme="majorHAnsi" w:hAnsiTheme="majorHAnsi" w:cstheme="majorHAnsi"/>
          <w:b/>
          <w:lang w:val="sl-SI"/>
        </w:rPr>
        <w:t>zahtevka za izplačilo VIZ</w:t>
      </w:r>
      <w:r w:rsidRPr="001F4A50">
        <w:rPr>
          <w:rFonts w:asciiTheme="majorHAnsi" w:hAnsiTheme="majorHAnsi" w:cstheme="majorHAnsi"/>
          <w:lang w:val="sl-SI"/>
        </w:rPr>
        <w:t xml:space="preserve">. </w:t>
      </w:r>
    </w:p>
    <w:p w14:paraId="299AC841" w14:textId="531E54E5" w:rsidR="00364F90" w:rsidRPr="001F4A50" w:rsidRDefault="00364F90" w:rsidP="00A348D8">
      <w:pPr>
        <w:pStyle w:val="ListParagraph"/>
        <w:widowControl w:val="0"/>
        <w:spacing w:before="120" w:after="120" w:line="240" w:lineRule="auto"/>
        <w:ind w:left="567" w:hanging="425"/>
        <w:jc w:val="both"/>
        <w:rPr>
          <w:rFonts w:asciiTheme="majorHAnsi" w:hAnsiTheme="majorHAnsi" w:cstheme="majorHAnsi"/>
          <w:lang w:val="sl-SI"/>
        </w:rPr>
      </w:pPr>
    </w:p>
    <w:p w14:paraId="4DABC50F" w14:textId="13E15665" w:rsidR="00364F90" w:rsidRPr="001F4A50" w:rsidRDefault="00364F90" w:rsidP="00A348D8">
      <w:pPr>
        <w:pStyle w:val="ListParagraph"/>
        <w:widowControl w:val="0"/>
        <w:spacing w:before="120" w:after="120" w:line="240" w:lineRule="auto"/>
        <w:ind w:left="142"/>
        <w:jc w:val="both"/>
        <w:rPr>
          <w:rFonts w:asciiTheme="majorHAnsi" w:hAnsiTheme="majorHAnsi" w:cstheme="majorHAnsi"/>
        </w:rPr>
      </w:pPr>
      <w:r w:rsidRPr="001F4A50">
        <w:rPr>
          <w:rFonts w:asciiTheme="majorHAnsi" w:hAnsiTheme="majorHAnsi" w:cstheme="majorHAnsi"/>
          <w:b/>
          <w:lang w:val="sl-SI"/>
        </w:rPr>
        <w:t>Naročnik</w:t>
      </w:r>
      <w:r w:rsidRPr="001F4A50">
        <w:rPr>
          <w:rFonts w:asciiTheme="majorHAnsi" w:hAnsiTheme="majorHAnsi" w:cstheme="majorHAnsi"/>
          <w:lang w:val="sl-SI"/>
        </w:rPr>
        <w:t xml:space="preserve"> bo končnemu uporabniku skladno z določbami javnega razpisa in Navodili za uporabo portala EDO po predloženem popolnem zahtevku za izplačilo VIZ</w:t>
      </w:r>
      <w:r w:rsidR="007C47FE" w:rsidRPr="001F4A50">
        <w:rPr>
          <w:rFonts w:asciiTheme="majorHAnsi" w:hAnsiTheme="majorHAnsi" w:cstheme="majorHAnsi"/>
          <w:lang w:val="sl-SI"/>
        </w:rPr>
        <w:t xml:space="preserve"> končnemu uporabniku</w:t>
      </w:r>
      <w:r w:rsidRPr="001F4A50">
        <w:rPr>
          <w:rFonts w:asciiTheme="majorHAnsi" w:hAnsiTheme="majorHAnsi" w:cstheme="majorHAnsi"/>
          <w:lang w:val="sl-SI"/>
        </w:rPr>
        <w:t xml:space="preserve"> nakazal sredstva sofinanciranja</w:t>
      </w:r>
      <w:r w:rsidR="002C459F" w:rsidRPr="001F4A50">
        <w:rPr>
          <w:rFonts w:asciiTheme="majorHAnsi" w:hAnsiTheme="majorHAnsi" w:cstheme="majorHAnsi"/>
          <w:lang w:val="sl-SI"/>
        </w:rPr>
        <w:t xml:space="preserve"> v deležu 50%</w:t>
      </w:r>
      <w:r w:rsidRPr="001F4A50">
        <w:rPr>
          <w:rFonts w:asciiTheme="majorHAnsi" w:hAnsiTheme="majorHAnsi" w:cstheme="majorHAnsi"/>
          <w:lang w:val="sl-SI"/>
        </w:rPr>
        <w:t xml:space="preserve">, da bo </w:t>
      </w:r>
      <w:r w:rsidRPr="001F4A50">
        <w:rPr>
          <w:rFonts w:asciiTheme="majorHAnsi" w:hAnsiTheme="majorHAnsi" w:cstheme="majorHAnsi"/>
          <w:b/>
          <w:u w:val="single"/>
          <w:lang w:val="sl-SI"/>
        </w:rPr>
        <w:t>končni uporabnik</w:t>
      </w:r>
      <w:r w:rsidRPr="001F4A50">
        <w:rPr>
          <w:rFonts w:asciiTheme="majorHAnsi" w:hAnsiTheme="majorHAnsi" w:cstheme="majorHAnsi"/>
          <w:u w:val="single"/>
          <w:lang w:val="sl-SI"/>
        </w:rPr>
        <w:t xml:space="preserve"> nato v celoti poravnal račun za dobavljeno opremo.</w:t>
      </w:r>
      <w:r w:rsidRPr="001F4A50">
        <w:rPr>
          <w:rFonts w:asciiTheme="majorHAnsi" w:hAnsiTheme="majorHAnsi" w:cstheme="majorHAnsi"/>
          <w:lang w:val="sl-SI"/>
        </w:rPr>
        <w:t xml:space="preserve"> </w:t>
      </w:r>
    </w:p>
    <w:p w14:paraId="142C06C8" w14:textId="40D797DF" w:rsidR="000C389C" w:rsidRPr="001F4A50" w:rsidRDefault="000C389C" w:rsidP="00A348D8">
      <w:pPr>
        <w:widowControl w:val="0"/>
        <w:numPr>
          <w:ilvl w:val="2"/>
          <w:numId w:val="1"/>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Z dnem podpisa dobavnice je prevzem opravljen, razen pri uporabnikovi zamudi, ko se šteje, da je prevzem opravljen z dnem zamude, če je dobava povsem pravilna.</w:t>
      </w:r>
      <w:r w:rsidR="00BC5401" w:rsidRPr="001F4A50">
        <w:rPr>
          <w:rFonts w:asciiTheme="majorHAnsi" w:hAnsiTheme="majorHAnsi" w:cstheme="majorHAnsi"/>
          <w:lang w:val="sl-SI"/>
        </w:rPr>
        <w:t xml:space="preserve"> Prav tako se šteje za izjemo od takega načina prevzema dobava, ki je s strani končnega uporabnika zavrnjena na način in v roku, kot je določeno v </w:t>
      </w:r>
      <w:r w:rsidR="00704FB4" w:rsidRPr="00694EBE">
        <w:rPr>
          <w:rFonts w:asciiTheme="majorHAnsi" w:hAnsiTheme="majorHAnsi" w:cstheme="majorHAnsi"/>
          <w:lang w:val="sl-SI"/>
        </w:rPr>
        <w:t>4</w:t>
      </w:r>
      <w:r w:rsidR="00BC5401" w:rsidRPr="00694EBE">
        <w:rPr>
          <w:rFonts w:asciiTheme="majorHAnsi" w:hAnsiTheme="majorHAnsi" w:cstheme="majorHAnsi"/>
          <w:lang w:val="sl-SI"/>
        </w:rPr>
        <w:t>. točki</w:t>
      </w:r>
      <w:r w:rsidR="00BC5401" w:rsidRPr="0075030B">
        <w:rPr>
          <w:rFonts w:asciiTheme="majorHAnsi" w:hAnsiTheme="majorHAnsi" w:cstheme="majorHAnsi"/>
          <w:lang w:val="sl-SI"/>
        </w:rPr>
        <w:t xml:space="preserve"> tega</w:t>
      </w:r>
      <w:r w:rsidR="00BC5401" w:rsidRPr="001F4A50">
        <w:rPr>
          <w:rFonts w:asciiTheme="majorHAnsi" w:hAnsiTheme="majorHAnsi" w:cstheme="majorHAnsi"/>
          <w:lang w:val="sl-SI"/>
        </w:rPr>
        <w:t xml:space="preserve"> člena. </w:t>
      </w:r>
    </w:p>
    <w:p w14:paraId="780CD7BB" w14:textId="77777777" w:rsidR="000D5380" w:rsidRPr="001F4A50" w:rsidRDefault="00060223" w:rsidP="00A348D8">
      <w:pPr>
        <w:widowControl w:val="0"/>
        <w:numPr>
          <w:ilvl w:val="2"/>
          <w:numId w:val="1"/>
        </w:numPr>
        <w:spacing w:before="120" w:after="120" w:line="240" w:lineRule="auto"/>
        <w:jc w:val="both"/>
        <w:rPr>
          <w:rFonts w:asciiTheme="majorHAnsi" w:hAnsiTheme="majorHAnsi" w:cstheme="majorHAnsi"/>
          <w:u w:val="single"/>
          <w:lang w:val="sl-SI"/>
        </w:rPr>
      </w:pPr>
      <w:r w:rsidRPr="001F4A50">
        <w:rPr>
          <w:rFonts w:asciiTheme="majorHAnsi" w:hAnsiTheme="majorHAnsi" w:cstheme="majorHAnsi"/>
          <w:u w:val="single"/>
          <w:lang w:val="sl-SI"/>
        </w:rPr>
        <w:t>Končni u</w:t>
      </w:r>
      <w:r w:rsidR="0020735B" w:rsidRPr="001F4A50">
        <w:rPr>
          <w:rFonts w:asciiTheme="majorHAnsi" w:hAnsiTheme="majorHAnsi" w:cstheme="majorHAnsi"/>
          <w:u w:val="single"/>
          <w:lang w:val="sl-SI"/>
        </w:rPr>
        <w:t>porabnik</w:t>
      </w:r>
      <w:r w:rsidR="000D5380" w:rsidRPr="001F4A50">
        <w:rPr>
          <w:rFonts w:asciiTheme="majorHAnsi" w:hAnsiTheme="majorHAnsi" w:cstheme="majorHAnsi"/>
          <w:u w:val="single"/>
          <w:lang w:val="sl-SI"/>
        </w:rPr>
        <w:t xml:space="preserve"> se obvezuje, da bo:</w:t>
      </w:r>
    </w:p>
    <w:p w14:paraId="1FBD202A" w14:textId="77777777" w:rsidR="000D5380" w:rsidRPr="001F4A50" w:rsidRDefault="000D5380" w:rsidP="00A348D8">
      <w:pPr>
        <w:pStyle w:val="NoSpacing"/>
        <w:numPr>
          <w:ilvl w:val="0"/>
          <w:numId w:val="31"/>
        </w:numPr>
        <w:ind w:left="993"/>
        <w:rPr>
          <w:rFonts w:asciiTheme="majorHAnsi" w:hAnsiTheme="majorHAnsi" w:cstheme="majorHAnsi"/>
          <w:u w:val="single"/>
          <w:lang w:val="sl-SI"/>
        </w:rPr>
      </w:pPr>
      <w:r w:rsidRPr="001F4A50">
        <w:rPr>
          <w:rFonts w:asciiTheme="majorHAnsi" w:hAnsiTheme="majorHAnsi" w:cstheme="majorHAnsi"/>
          <w:lang w:val="sl-SI"/>
        </w:rPr>
        <w:t>izpolnil vse predvidene obveznosti v roku in na predviden način;</w:t>
      </w:r>
    </w:p>
    <w:p w14:paraId="3587AF38" w14:textId="77777777" w:rsidR="000D5380" w:rsidRPr="001F4A50" w:rsidRDefault="000D5380" w:rsidP="00A348D8">
      <w:pPr>
        <w:pStyle w:val="NoSpacing"/>
        <w:numPr>
          <w:ilvl w:val="0"/>
          <w:numId w:val="31"/>
        </w:numPr>
        <w:ind w:left="993"/>
        <w:rPr>
          <w:rFonts w:asciiTheme="majorHAnsi" w:hAnsiTheme="majorHAnsi" w:cstheme="majorHAnsi"/>
          <w:u w:val="single"/>
          <w:lang w:val="sl-SI"/>
        </w:rPr>
      </w:pPr>
      <w:r w:rsidRPr="001F4A50">
        <w:rPr>
          <w:rFonts w:asciiTheme="majorHAnsi" w:hAnsiTheme="majorHAnsi" w:cstheme="majorHAnsi"/>
          <w:lang w:val="sl-SI"/>
        </w:rPr>
        <w:t>zagotovil razpoložljivost potrebnih človeških, informacijskih in finančnih virov;</w:t>
      </w:r>
    </w:p>
    <w:p w14:paraId="3159C785" w14:textId="77777777" w:rsidR="000D5380" w:rsidRPr="001F4A50" w:rsidRDefault="000D5380" w:rsidP="00A348D8">
      <w:pPr>
        <w:pStyle w:val="NoSpacing"/>
        <w:numPr>
          <w:ilvl w:val="0"/>
          <w:numId w:val="31"/>
        </w:numPr>
        <w:ind w:left="993"/>
        <w:rPr>
          <w:rFonts w:asciiTheme="majorHAnsi" w:hAnsiTheme="majorHAnsi" w:cstheme="majorHAnsi"/>
          <w:u w:val="single"/>
          <w:lang w:val="sl-SI"/>
        </w:rPr>
      </w:pPr>
      <w:r w:rsidRPr="001F4A50">
        <w:rPr>
          <w:rFonts w:asciiTheme="majorHAnsi" w:hAnsiTheme="majorHAnsi" w:cstheme="majorHAnsi"/>
          <w:lang w:val="sl-SI"/>
        </w:rPr>
        <w:t xml:space="preserve">plačal </w:t>
      </w:r>
      <w:r w:rsidR="00B34C33" w:rsidRPr="001F4A50">
        <w:rPr>
          <w:rFonts w:asciiTheme="majorHAnsi" w:hAnsiTheme="majorHAnsi" w:cstheme="majorHAnsi"/>
          <w:lang w:val="sl-SI"/>
        </w:rPr>
        <w:t xml:space="preserve">naročeno in </w:t>
      </w:r>
      <w:r w:rsidRPr="001F4A50">
        <w:rPr>
          <w:rFonts w:asciiTheme="majorHAnsi" w:hAnsiTheme="majorHAnsi" w:cstheme="majorHAnsi"/>
          <w:lang w:val="sl-SI"/>
        </w:rPr>
        <w:t>dobavljeno blago v dogovorjenem roku.</w:t>
      </w:r>
    </w:p>
    <w:p w14:paraId="5C47FA6D" w14:textId="77777777" w:rsidR="000D5380" w:rsidRPr="001F4A50" w:rsidRDefault="00753040" w:rsidP="00A348D8">
      <w:pPr>
        <w:widowControl w:val="0"/>
        <w:numPr>
          <w:ilvl w:val="2"/>
          <w:numId w:val="1"/>
        </w:numPr>
        <w:spacing w:before="120" w:after="120" w:line="240" w:lineRule="auto"/>
        <w:jc w:val="both"/>
        <w:rPr>
          <w:rFonts w:asciiTheme="majorHAnsi" w:hAnsiTheme="majorHAnsi" w:cstheme="majorHAnsi"/>
          <w:u w:val="single"/>
          <w:lang w:val="sl-SI"/>
        </w:rPr>
      </w:pPr>
      <w:r w:rsidRPr="001F4A50">
        <w:rPr>
          <w:rFonts w:asciiTheme="majorHAnsi" w:hAnsiTheme="majorHAnsi" w:cstheme="majorHAnsi"/>
          <w:u w:val="single"/>
          <w:lang w:val="sl-SI"/>
        </w:rPr>
        <w:t>Dobavitelj</w:t>
      </w:r>
      <w:r w:rsidR="000D5380" w:rsidRPr="001F4A50">
        <w:rPr>
          <w:rFonts w:asciiTheme="majorHAnsi" w:hAnsiTheme="majorHAnsi" w:cstheme="majorHAnsi"/>
          <w:u w:val="single"/>
          <w:lang w:val="sl-SI"/>
        </w:rPr>
        <w:t xml:space="preserve"> se obvezuje, da bo:</w:t>
      </w:r>
    </w:p>
    <w:p w14:paraId="505F21E1" w14:textId="77777777" w:rsidR="000D5380" w:rsidRPr="001F4A50" w:rsidRDefault="000D5380" w:rsidP="00A348D8">
      <w:pPr>
        <w:pStyle w:val="NoSpacing"/>
        <w:numPr>
          <w:ilvl w:val="0"/>
          <w:numId w:val="30"/>
        </w:numPr>
        <w:ind w:left="993"/>
        <w:rPr>
          <w:rFonts w:asciiTheme="majorHAnsi" w:hAnsiTheme="majorHAnsi" w:cstheme="majorHAnsi"/>
          <w:u w:val="single"/>
          <w:lang w:val="sl-SI"/>
        </w:rPr>
      </w:pPr>
      <w:r w:rsidRPr="001F4A50">
        <w:rPr>
          <w:rFonts w:asciiTheme="majorHAnsi" w:hAnsiTheme="majorHAnsi" w:cstheme="majorHAnsi"/>
          <w:lang w:val="sl-SI"/>
        </w:rPr>
        <w:t>svoje naloge opravil strokovno in s skrbnostjo dobrega strokovnjaka;</w:t>
      </w:r>
    </w:p>
    <w:p w14:paraId="6CA39F5C" w14:textId="77777777" w:rsidR="000D5380" w:rsidRPr="001F4A50" w:rsidRDefault="000D5380" w:rsidP="00A348D8">
      <w:pPr>
        <w:pStyle w:val="NoSpacing"/>
        <w:numPr>
          <w:ilvl w:val="0"/>
          <w:numId w:val="30"/>
        </w:numPr>
        <w:ind w:left="993"/>
        <w:rPr>
          <w:rFonts w:asciiTheme="majorHAnsi" w:hAnsiTheme="majorHAnsi" w:cstheme="majorHAnsi"/>
          <w:u w:val="single"/>
          <w:lang w:val="sl-SI"/>
        </w:rPr>
      </w:pPr>
      <w:r w:rsidRPr="001F4A50">
        <w:rPr>
          <w:rFonts w:asciiTheme="majorHAnsi" w:hAnsiTheme="majorHAnsi" w:cstheme="majorHAnsi"/>
          <w:lang w:val="sl-SI"/>
        </w:rPr>
        <w:t>izvedel svoje pogodbene obveznosti v dogovorjenem roku;</w:t>
      </w:r>
    </w:p>
    <w:p w14:paraId="5C257878" w14:textId="1EAD538F" w:rsidR="000D5380" w:rsidRPr="001F4A50" w:rsidRDefault="000D5380" w:rsidP="00A348D8">
      <w:pPr>
        <w:pStyle w:val="NoSpacing"/>
        <w:numPr>
          <w:ilvl w:val="0"/>
          <w:numId w:val="30"/>
        </w:numPr>
        <w:ind w:left="993"/>
        <w:rPr>
          <w:rFonts w:asciiTheme="majorHAnsi" w:hAnsiTheme="majorHAnsi" w:cstheme="majorHAnsi"/>
          <w:u w:val="single"/>
          <w:lang w:val="sl-SI"/>
        </w:rPr>
      </w:pPr>
      <w:r w:rsidRPr="001F4A50">
        <w:rPr>
          <w:rFonts w:asciiTheme="majorHAnsi" w:hAnsiTheme="majorHAnsi" w:cstheme="majorHAnsi"/>
          <w:lang w:val="sl-SI"/>
        </w:rPr>
        <w:t>takoj pisno opozoril naročnika</w:t>
      </w:r>
      <w:r w:rsidR="0020735B" w:rsidRPr="001F4A50">
        <w:rPr>
          <w:rFonts w:asciiTheme="majorHAnsi" w:hAnsiTheme="majorHAnsi" w:cstheme="majorHAnsi"/>
          <w:lang w:val="sl-SI"/>
        </w:rPr>
        <w:t xml:space="preserve"> in </w:t>
      </w:r>
      <w:r w:rsidR="007C47FE" w:rsidRPr="001F4A50">
        <w:rPr>
          <w:rFonts w:asciiTheme="majorHAnsi" w:hAnsiTheme="majorHAnsi" w:cstheme="majorHAnsi"/>
          <w:lang w:val="sl-SI"/>
        </w:rPr>
        <w:t xml:space="preserve">končnega </w:t>
      </w:r>
      <w:r w:rsidR="0020735B" w:rsidRPr="001F4A50">
        <w:rPr>
          <w:rFonts w:asciiTheme="majorHAnsi" w:hAnsiTheme="majorHAnsi" w:cstheme="majorHAnsi"/>
          <w:lang w:val="sl-SI"/>
        </w:rPr>
        <w:t>uporabnika</w:t>
      </w:r>
      <w:r w:rsidRPr="001F4A50">
        <w:rPr>
          <w:rFonts w:asciiTheme="majorHAnsi" w:hAnsiTheme="majorHAnsi" w:cstheme="majorHAnsi"/>
          <w:lang w:val="sl-SI"/>
        </w:rPr>
        <w:t xml:space="preserve"> na okoliščine, ki bi lahko otežile ali onemogočile kvalitetno in pravilno dobavo;</w:t>
      </w:r>
    </w:p>
    <w:p w14:paraId="248B6ABD" w14:textId="0FF86406" w:rsidR="000D5380" w:rsidRPr="001F4A50" w:rsidRDefault="000D5380" w:rsidP="00A348D8">
      <w:pPr>
        <w:pStyle w:val="NoSpacing"/>
        <w:numPr>
          <w:ilvl w:val="0"/>
          <w:numId w:val="30"/>
        </w:numPr>
        <w:ind w:left="993"/>
        <w:rPr>
          <w:rFonts w:asciiTheme="majorHAnsi" w:hAnsiTheme="majorHAnsi" w:cstheme="majorHAnsi"/>
          <w:u w:val="single"/>
          <w:lang w:val="sl-SI"/>
        </w:rPr>
      </w:pPr>
      <w:r w:rsidRPr="001F4A50">
        <w:rPr>
          <w:rFonts w:asciiTheme="majorHAnsi" w:hAnsiTheme="majorHAnsi" w:cstheme="majorHAnsi"/>
          <w:lang w:val="sl-SI"/>
        </w:rPr>
        <w:t xml:space="preserve">na zahtevo naročnika </w:t>
      </w:r>
      <w:r w:rsidR="0020735B" w:rsidRPr="001F4A50">
        <w:rPr>
          <w:rFonts w:asciiTheme="majorHAnsi" w:hAnsiTheme="majorHAnsi" w:cstheme="majorHAnsi"/>
          <w:lang w:val="sl-SI"/>
        </w:rPr>
        <w:t xml:space="preserve">ali </w:t>
      </w:r>
      <w:r w:rsidR="007C47FE" w:rsidRPr="001F4A50">
        <w:rPr>
          <w:rFonts w:asciiTheme="majorHAnsi" w:hAnsiTheme="majorHAnsi" w:cstheme="majorHAnsi"/>
          <w:lang w:val="sl-SI"/>
        </w:rPr>
        <w:t xml:space="preserve">končnega </w:t>
      </w:r>
      <w:r w:rsidR="0020735B" w:rsidRPr="001F4A50">
        <w:rPr>
          <w:rFonts w:asciiTheme="majorHAnsi" w:hAnsiTheme="majorHAnsi" w:cstheme="majorHAnsi"/>
          <w:lang w:val="sl-SI"/>
        </w:rPr>
        <w:t xml:space="preserve">uporabnika </w:t>
      </w:r>
      <w:r w:rsidRPr="001F4A50">
        <w:rPr>
          <w:rFonts w:asciiTheme="majorHAnsi" w:hAnsiTheme="majorHAnsi" w:cstheme="majorHAnsi"/>
          <w:lang w:val="sl-SI"/>
        </w:rPr>
        <w:t xml:space="preserve">predložil dokazila o kakovosti blaga oziroma skladnosti z </w:t>
      </w:r>
      <w:r w:rsidR="00D57461" w:rsidRPr="001F4A50">
        <w:rPr>
          <w:rFonts w:asciiTheme="majorHAnsi" w:hAnsiTheme="majorHAnsi" w:cstheme="majorHAnsi"/>
          <w:lang w:val="sl-SI"/>
        </w:rPr>
        <w:t>dokumentacijo v zvezi z oddajo javnega naročila</w:t>
      </w:r>
      <w:r w:rsidRPr="001F4A50">
        <w:rPr>
          <w:rFonts w:asciiTheme="majorHAnsi" w:hAnsiTheme="majorHAnsi" w:cstheme="majorHAnsi"/>
          <w:lang w:val="sl-SI"/>
        </w:rPr>
        <w:t>;</w:t>
      </w:r>
    </w:p>
    <w:p w14:paraId="5B334947" w14:textId="1BF10DB1" w:rsidR="00003FB4" w:rsidRPr="001F4A50" w:rsidRDefault="000D5380" w:rsidP="00A348D8">
      <w:pPr>
        <w:pStyle w:val="NoSpacing"/>
        <w:numPr>
          <w:ilvl w:val="0"/>
          <w:numId w:val="30"/>
        </w:numPr>
        <w:ind w:left="993"/>
        <w:rPr>
          <w:rFonts w:asciiTheme="majorHAnsi" w:hAnsiTheme="majorHAnsi" w:cstheme="majorHAnsi"/>
          <w:lang w:val="sl-SI"/>
        </w:rPr>
      </w:pPr>
      <w:r w:rsidRPr="001F4A50">
        <w:rPr>
          <w:rFonts w:asciiTheme="majorHAnsi" w:hAnsiTheme="majorHAnsi" w:cstheme="majorHAnsi"/>
          <w:lang w:val="sl-SI"/>
        </w:rPr>
        <w:t>omogočal ustrezen nadzor naročniku</w:t>
      </w:r>
      <w:r w:rsidR="00003FB4" w:rsidRPr="001F4A50">
        <w:rPr>
          <w:rFonts w:asciiTheme="majorHAnsi" w:hAnsiTheme="majorHAnsi" w:cstheme="majorHAnsi"/>
          <w:lang w:val="sl-SI"/>
        </w:rPr>
        <w:t xml:space="preserve">, predvsem v smislu, da bo na zahtevo naročnika največ enkrat na trimesečje podal poročilo o servisnih posegih na opremi, ki je bila predmet posamezne nabave po </w:t>
      </w:r>
      <w:r w:rsidR="001617E9" w:rsidRPr="001F4A50">
        <w:rPr>
          <w:rFonts w:asciiTheme="majorHAnsi" w:hAnsiTheme="majorHAnsi" w:cstheme="majorHAnsi"/>
          <w:lang w:val="sl-SI"/>
        </w:rPr>
        <w:t>okvirnem sporazumu</w:t>
      </w:r>
      <w:r w:rsidR="00CC1ABE" w:rsidRPr="001F4A50">
        <w:rPr>
          <w:rFonts w:asciiTheme="majorHAnsi" w:hAnsiTheme="majorHAnsi" w:cstheme="majorHAnsi"/>
          <w:lang w:val="sl-SI"/>
        </w:rPr>
        <w:t>, ki je podlaga za to pogodbo,</w:t>
      </w:r>
      <w:r w:rsidR="00003FB4" w:rsidRPr="001F4A50">
        <w:rPr>
          <w:rFonts w:asciiTheme="majorHAnsi" w:hAnsiTheme="majorHAnsi" w:cstheme="majorHAnsi"/>
          <w:lang w:val="sl-SI"/>
        </w:rPr>
        <w:t xml:space="preserve"> ter na podlagi posamičnih pogodb.</w:t>
      </w:r>
    </w:p>
    <w:p w14:paraId="460287F6" w14:textId="7CCB4426" w:rsidR="000D5380" w:rsidRPr="001F4A50" w:rsidRDefault="000D5380" w:rsidP="00A348D8">
      <w:pPr>
        <w:widowControl w:val="0"/>
        <w:numPr>
          <w:ilvl w:val="2"/>
          <w:numId w:val="1"/>
        </w:numPr>
        <w:spacing w:before="120" w:after="120" w:line="240" w:lineRule="auto"/>
        <w:jc w:val="both"/>
        <w:rPr>
          <w:rFonts w:asciiTheme="majorHAnsi" w:hAnsiTheme="majorHAnsi" w:cstheme="majorHAnsi"/>
          <w:u w:val="single"/>
          <w:lang w:val="sl-SI"/>
        </w:rPr>
      </w:pPr>
      <w:r w:rsidRPr="001F4A50">
        <w:rPr>
          <w:rFonts w:asciiTheme="majorHAnsi" w:hAnsiTheme="majorHAnsi" w:cstheme="majorHAnsi"/>
          <w:lang w:val="sl-SI"/>
        </w:rPr>
        <w:t xml:space="preserve">Neutemeljena zavrnitev naročila ali odstopanje od naročenega načina dobave pomeni kršitev pogodbene obveznosti, zaradi katere lahko naročnik izvede kritni kup, razdre pogodbo, uveljavi finančno </w:t>
      </w:r>
      <w:r w:rsidR="007C47FE" w:rsidRPr="001F4A50">
        <w:rPr>
          <w:rFonts w:asciiTheme="majorHAnsi" w:hAnsiTheme="majorHAnsi" w:cstheme="majorHAnsi"/>
          <w:lang w:val="sl-SI"/>
        </w:rPr>
        <w:t xml:space="preserve">zavarovanje </w:t>
      </w:r>
      <w:r w:rsidRPr="001F4A50">
        <w:rPr>
          <w:rFonts w:asciiTheme="majorHAnsi" w:hAnsiTheme="majorHAnsi" w:cstheme="majorHAnsi"/>
          <w:lang w:val="sl-SI"/>
        </w:rPr>
        <w:t>za dobro izvedbo pogodbenih obveznosti, v primeru škode pa tudi zahteva odškodnino.</w:t>
      </w:r>
    </w:p>
    <w:p w14:paraId="6A26CF77" w14:textId="11FA5109" w:rsidR="00BC01F9" w:rsidRPr="001F4A50" w:rsidRDefault="00B96815" w:rsidP="00A348D8">
      <w:pPr>
        <w:widowControl w:val="0"/>
        <w:numPr>
          <w:ilvl w:val="2"/>
          <w:numId w:val="1"/>
        </w:numPr>
        <w:spacing w:before="120" w:after="120" w:line="240" w:lineRule="auto"/>
        <w:jc w:val="both"/>
        <w:rPr>
          <w:rFonts w:asciiTheme="majorHAnsi" w:hAnsiTheme="majorHAnsi" w:cstheme="majorHAnsi"/>
          <w:u w:val="single"/>
          <w:lang w:val="sl-SI"/>
        </w:rPr>
      </w:pPr>
      <w:r w:rsidRPr="001F4A50">
        <w:rPr>
          <w:rFonts w:asciiTheme="majorHAnsi" w:hAnsiTheme="majorHAnsi" w:cstheme="majorHAnsi"/>
          <w:lang w:val="sl-SI"/>
        </w:rPr>
        <w:tab/>
        <w:t>Za potrebe izvajanje te</w:t>
      </w:r>
      <w:r w:rsidR="00C70982" w:rsidRPr="001F4A50">
        <w:rPr>
          <w:rFonts w:asciiTheme="majorHAnsi" w:hAnsiTheme="majorHAnsi" w:cstheme="majorHAnsi"/>
          <w:lang w:val="sl-SI"/>
        </w:rPr>
        <w:t xml:space="preserve"> pogodbe</w:t>
      </w:r>
      <w:r w:rsidRPr="001F4A50">
        <w:rPr>
          <w:rFonts w:asciiTheme="majorHAnsi" w:hAnsiTheme="majorHAnsi" w:cstheme="majorHAnsi"/>
          <w:lang w:val="sl-SI"/>
        </w:rPr>
        <w:t xml:space="preserve"> pogodben</w:t>
      </w:r>
      <w:r w:rsidR="00EC446B" w:rsidRPr="001F4A50">
        <w:rPr>
          <w:rFonts w:asciiTheme="majorHAnsi" w:hAnsiTheme="majorHAnsi" w:cstheme="majorHAnsi"/>
          <w:lang w:val="sl-SI"/>
        </w:rPr>
        <w:t>e stranke</w:t>
      </w:r>
      <w:r w:rsidRPr="001F4A50">
        <w:rPr>
          <w:rFonts w:asciiTheme="majorHAnsi" w:hAnsiTheme="majorHAnsi" w:cstheme="majorHAnsi"/>
          <w:lang w:val="sl-SI"/>
        </w:rPr>
        <w:t xml:space="preserve"> uporablj</w:t>
      </w:r>
      <w:r w:rsidR="00EC446B" w:rsidRPr="001F4A50">
        <w:rPr>
          <w:rFonts w:asciiTheme="majorHAnsi" w:hAnsiTheme="majorHAnsi" w:cstheme="majorHAnsi"/>
          <w:lang w:val="sl-SI"/>
        </w:rPr>
        <w:t>ajo</w:t>
      </w:r>
      <w:r w:rsidRPr="001F4A50">
        <w:rPr>
          <w:rFonts w:asciiTheme="majorHAnsi" w:hAnsiTheme="majorHAnsi" w:cstheme="majorHAnsi"/>
          <w:lang w:val="sl-SI"/>
        </w:rPr>
        <w:t xml:space="preserve"> elektronsko komunikacijo. Ta poteka preko naročnikovega portala EDO. Portal EDO </w:t>
      </w:r>
      <w:r w:rsidR="005B0AB6" w:rsidRPr="001F4A50">
        <w:rPr>
          <w:rFonts w:asciiTheme="majorHAnsi" w:hAnsiTheme="majorHAnsi" w:cstheme="majorHAnsi"/>
          <w:lang w:val="sl-SI"/>
        </w:rPr>
        <w:t xml:space="preserve">je </w:t>
      </w:r>
      <w:r w:rsidRPr="001F4A50">
        <w:rPr>
          <w:rFonts w:asciiTheme="majorHAnsi" w:hAnsiTheme="majorHAnsi" w:cstheme="majorHAnsi"/>
          <w:lang w:val="sl-SI"/>
        </w:rPr>
        <w:t xml:space="preserve">informacijski sistem, vzpostavljen za namene elektronskega podpisovanja dokumentacije v okviru projekta SIO-2020 in se nahaja na </w:t>
      </w:r>
      <w:hyperlink r:id="rId9" w:history="1">
        <w:r w:rsidR="0093244D" w:rsidRPr="001F4A50">
          <w:rPr>
            <w:rStyle w:val="Hyperlink"/>
            <w:rFonts w:asciiTheme="majorHAnsi" w:hAnsiTheme="majorHAnsi" w:cstheme="majorHAnsi"/>
            <w:lang w:val="sl-SI"/>
          </w:rPr>
          <w:t>https://edo.arnes.si/prijava</w:t>
        </w:r>
      </w:hyperlink>
      <w:r w:rsidRPr="001F4A50">
        <w:rPr>
          <w:rFonts w:asciiTheme="majorHAnsi" w:hAnsiTheme="majorHAnsi" w:cstheme="majorHAnsi"/>
          <w:lang w:val="sl-SI"/>
        </w:rPr>
        <w:t xml:space="preserve">. Navodila za uporabo portala EDO se nahajajo na </w:t>
      </w:r>
      <w:hyperlink r:id="rId10" w:history="1">
        <w:r w:rsidR="0093244D" w:rsidRPr="001F4A50">
          <w:rPr>
            <w:rStyle w:val="Hyperlink"/>
            <w:rFonts w:asciiTheme="majorHAnsi" w:hAnsiTheme="majorHAnsi" w:cstheme="majorHAnsi"/>
            <w:lang w:val="sl-SI"/>
          </w:rPr>
          <w:t>http://arnes.splet.arnes.si/sio-2020/edo/</w:t>
        </w:r>
      </w:hyperlink>
      <w:r w:rsidRPr="001F4A50">
        <w:rPr>
          <w:rFonts w:asciiTheme="majorHAnsi" w:hAnsiTheme="majorHAnsi" w:cstheme="majorHAnsi"/>
          <w:lang w:val="sl-SI"/>
        </w:rPr>
        <w:t xml:space="preserve">. </w:t>
      </w:r>
      <w:r w:rsidR="000D5380" w:rsidRPr="001F4A50">
        <w:rPr>
          <w:rFonts w:asciiTheme="majorHAnsi" w:hAnsiTheme="majorHAnsi" w:cstheme="majorHAnsi"/>
          <w:lang w:val="sl-SI"/>
        </w:rPr>
        <w:t xml:space="preserve"> </w:t>
      </w:r>
    </w:p>
    <w:p w14:paraId="78DE6022" w14:textId="745FA374" w:rsidR="00EB4894" w:rsidRPr="001F4A50" w:rsidRDefault="00EB4894" w:rsidP="00A348D8">
      <w:pPr>
        <w:widowControl w:val="0"/>
        <w:numPr>
          <w:ilvl w:val="2"/>
          <w:numId w:val="1"/>
        </w:numPr>
        <w:spacing w:before="120" w:after="120" w:line="240" w:lineRule="auto"/>
        <w:jc w:val="both"/>
        <w:rPr>
          <w:rFonts w:asciiTheme="majorHAnsi" w:hAnsiTheme="majorHAnsi" w:cstheme="majorHAnsi"/>
          <w:u w:val="single"/>
          <w:lang w:val="sl-SI"/>
        </w:rPr>
      </w:pPr>
      <w:r w:rsidRPr="001F4A50">
        <w:rPr>
          <w:rFonts w:asciiTheme="majorHAnsi" w:hAnsiTheme="majorHAnsi" w:cstheme="majorHAnsi"/>
          <w:lang w:val="sl-SI"/>
        </w:rPr>
        <w:t>Določila glede dokazovanja upravičenih stroškov skladno z Navodili Ministrstva za izobraževanje, znanost in šport za izvajanje operacij evropske kohezijske politike v programskem o</w:t>
      </w:r>
      <w:r w:rsidR="005B0AB6" w:rsidRPr="001F4A50">
        <w:rPr>
          <w:rFonts w:asciiTheme="majorHAnsi" w:hAnsiTheme="majorHAnsi" w:cstheme="majorHAnsi"/>
          <w:lang w:val="sl-SI"/>
        </w:rPr>
        <w:t>bdobju 2014</w:t>
      </w:r>
      <w:r w:rsidRPr="001F4A50">
        <w:rPr>
          <w:rFonts w:asciiTheme="majorHAnsi" w:hAnsiTheme="majorHAnsi" w:cstheme="majorHAnsi"/>
          <w:lang w:val="sl-SI"/>
        </w:rPr>
        <w:t xml:space="preserve">-2020 in Navodili organa upravljanja o upravičenih stroških za sredstva evropske kohezijske politike v obdobju 2014-2020: </w:t>
      </w:r>
    </w:p>
    <w:p w14:paraId="061AE2AE" w14:textId="29EA28D8" w:rsidR="00EB4894" w:rsidRPr="001F4A50" w:rsidRDefault="00EB4894" w:rsidP="00A348D8">
      <w:pPr>
        <w:widowControl w:val="0"/>
        <w:spacing w:before="120" w:after="120" w:line="240" w:lineRule="auto"/>
        <w:ind w:left="709"/>
        <w:jc w:val="both"/>
        <w:rPr>
          <w:rFonts w:asciiTheme="majorHAnsi" w:hAnsiTheme="majorHAnsi" w:cstheme="majorHAnsi"/>
          <w:u w:val="single"/>
          <w:lang w:val="sl-SI"/>
        </w:rPr>
      </w:pPr>
      <w:r w:rsidRPr="001F4A50">
        <w:rPr>
          <w:rFonts w:asciiTheme="majorHAnsi" w:hAnsiTheme="majorHAnsi" w:cstheme="majorHAnsi"/>
          <w:lang w:val="sl-SI"/>
        </w:rPr>
        <w:t xml:space="preserve">Poleg dokazil </w:t>
      </w:r>
      <w:r w:rsidR="00694EBE">
        <w:rPr>
          <w:rFonts w:asciiTheme="majorHAnsi" w:hAnsiTheme="majorHAnsi" w:cstheme="majorHAnsi"/>
          <w:lang w:val="sl-SI"/>
        </w:rPr>
        <w:t>navedenih v 5. točki</w:t>
      </w:r>
      <w:r w:rsidRPr="001F4A50">
        <w:rPr>
          <w:rFonts w:asciiTheme="majorHAnsi" w:hAnsiTheme="majorHAnsi" w:cstheme="majorHAnsi"/>
          <w:lang w:val="sl-SI"/>
        </w:rPr>
        <w:t xml:space="preserve"> tega člena se kot dokazili »</w:t>
      </w:r>
      <w:r w:rsidRPr="001F4A50">
        <w:rPr>
          <w:rFonts w:asciiTheme="majorHAnsi" w:hAnsiTheme="majorHAnsi" w:cstheme="majorHAnsi"/>
          <w:b/>
          <w:lang w:val="sl-SI"/>
        </w:rPr>
        <w:t>izjava s podpisom in žigom odgovorne osebe upravičenca o namenskosti opreme</w:t>
      </w:r>
      <w:r w:rsidRPr="001F4A50">
        <w:rPr>
          <w:rFonts w:asciiTheme="majorHAnsi" w:hAnsiTheme="majorHAnsi" w:cstheme="majorHAnsi"/>
          <w:lang w:val="sl-SI"/>
        </w:rPr>
        <w:t>« in »</w:t>
      </w:r>
      <w:r w:rsidRPr="001F4A50">
        <w:rPr>
          <w:rFonts w:asciiTheme="majorHAnsi" w:hAnsiTheme="majorHAnsi" w:cstheme="majorHAnsi"/>
          <w:b/>
          <w:lang w:val="sl-SI"/>
        </w:rPr>
        <w:t xml:space="preserve">seznam oseb/institucij, ki jim je bila oprema </w:t>
      </w:r>
      <w:r w:rsidRPr="00694EBE">
        <w:rPr>
          <w:rFonts w:asciiTheme="majorHAnsi" w:hAnsiTheme="majorHAnsi" w:cstheme="majorHAnsi"/>
          <w:b/>
          <w:lang w:val="sl-SI"/>
        </w:rPr>
        <w:t>poslana</w:t>
      </w:r>
      <w:r w:rsidRPr="00694EBE">
        <w:rPr>
          <w:rFonts w:asciiTheme="majorHAnsi" w:hAnsiTheme="majorHAnsi" w:cstheme="majorHAnsi"/>
          <w:lang w:val="sl-SI"/>
        </w:rPr>
        <w:t>«,</w:t>
      </w:r>
      <w:r w:rsidRPr="001F4A50">
        <w:rPr>
          <w:rFonts w:asciiTheme="majorHAnsi" w:hAnsiTheme="majorHAnsi" w:cstheme="majorHAnsi"/>
          <w:lang w:val="sl-SI"/>
        </w:rPr>
        <w:t xml:space="preserve"> uporablja ta pogodba. Končni upravičenec izjavlja, da se bo oprema, ki je predmet te pogodbe, uporabljala za namene omogočanja kvalitetnejšega in izboljšanega vzgojno-izobraževalnega procesa. Lastnik opreme tekom in po koncu operacije bo končni uporabnik, oprema pa se bo nahajala na lokaciji končnega uporabnika. V primeru, da bi bila oprema posredovana drugi osebi/instituciji, ki ni stranka te pogodbe, mora končni upravičenec v roku 15 dni od prenosa Arnesu posredovati seznam oseb/institucij, ki jim je bila oprema poslana</w:t>
      </w:r>
      <w:r w:rsidR="007C47FE" w:rsidRPr="001F4A50">
        <w:rPr>
          <w:rFonts w:asciiTheme="majorHAnsi" w:hAnsiTheme="majorHAnsi" w:cstheme="majorHAnsi"/>
          <w:lang w:val="sl-SI"/>
        </w:rPr>
        <w:t>,</w:t>
      </w:r>
      <w:r w:rsidRPr="001F4A50">
        <w:rPr>
          <w:rFonts w:asciiTheme="majorHAnsi" w:hAnsiTheme="majorHAnsi" w:cstheme="majorHAnsi"/>
          <w:lang w:val="sl-SI"/>
        </w:rPr>
        <w:t xml:space="preserve"> kot prilogo tej pogodbi v portalu EDO.</w:t>
      </w:r>
    </w:p>
    <w:p w14:paraId="5076D718" w14:textId="77777777" w:rsidR="00EB4894" w:rsidRPr="001F4A50" w:rsidRDefault="002F0855" w:rsidP="00A348D8">
      <w:pPr>
        <w:widowControl w:val="0"/>
        <w:numPr>
          <w:ilvl w:val="2"/>
          <w:numId w:val="1"/>
        </w:numPr>
        <w:spacing w:before="120" w:after="120" w:line="240" w:lineRule="auto"/>
        <w:ind w:left="709"/>
        <w:jc w:val="both"/>
        <w:rPr>
          <w:rFonts w:asciiTheme="majorHAnsi" w:hAnsiTheme="majorHAnsi" w:cstheme="majorHAnsi"/>
          <w:lang w:val="sl-SI"/>
        </w:rPr>
      </w:pPr>
      <w:r w:rsidRPr="001F4A50">
        <w:rPr>
          <w:rFonts w:asciiTheme="majorHAnsi" w:hAnsiTheme="majorHAnsi" w:cstheme="majorHAnsi"/>
          <w:u w:val="single"/>
          <w:lang w:val="sl-SI"/>
        </w:rPr>
        <w:tab/>
      </w:r>
      <w:r w:rsidRPr="001F4A50">
        <w:rPr>
          <w:rFonts w:asciiTheme="majorHAnsi" w:hAnsiTheme="majorHAnsi" w:cstheme="majorHAnsi"/>
          <w:lang w:val="sl-SI"/>
        </w:rPr>
        <w:t xml:space="preserve">Določila glede informiranja in obveščanja javnosti skladno s 115. in 116. členom Uredbe (EU) št. 1303/2013 in veljavnimi Navodili organa upravljanja na področju komuniciranja vsebin na področju evropske kohezijske politike za programsko obdobje 2014-2020: </w:t>
      </w:r>
    </w:p>
    <w:p w14:paraId="7A26A229" w14:textId="1C601556" w:rsidR="002F0855" w:rsidRPr="001F4A50" w:rsidRDefault="002F0855" w:rsidP="00A348D8">
      <w:pPr>
        <w:widowControl w:val="0"/>
        <w:spacing w:before="120" w:after="120" w:line="240" w:lineRule="auto"/>
        <w:ind w:left="709"/>
        <w:jc w:val="both"/>
        <w:rPr>
          <w:rFonts w:asciiTheme="majorHAnsi" w:hAnsiTheme="majorHAnsi" w:cstheme="majorHAnsi"/>
          <w:lang w:val="sl-SI"/>
        </w:rPr>
      </w:pPr>
      <w:r w:rsidRPr="001F4A50">
        <w:rPr>
          <w:rFonts w:asciiTheme="majorHAnsi" w:hAnsiTheme="majorHAnsi" w:cstheme="majorHAnsi"/>
          <w:b/>
          <w:lang w:val="sl-SI"/>
        </w:rPr>
        <w:lastRenderedPageBreak/>
        <w:t>Dobavitelj</w:t>
      </w:r>
      <w:r w:rsidRPr="001F4A50">
        <w:rPr>
          <w:rFonts w:asciiTheme="majorHAnsi" w:hAnsiTheme="majorHAnsi" w:cstheme="majorHAnsi"/>
          <w:lang w:val="sl-SI"/>
        </w:rPr>
        <w:t xml:space="preserve"> je dolžan </w:t>
      </w:r>
      <w:r w:rsidRPr="001F4A50">
        <w:rPr>
          <w:rFonts w:asciiTheme="majorHAnsi" w:hAnsiTheme="majorHAnsi" w:cstheme="majorHAnsi"/>
          <w:b/>
          <w:lang w:val="sl-SI"/>
        </w:rPr>
        <w:t>zagotoviti ustrezno označevaje opreme z ustreznimi nalepkami z logotipi</w:t>
      </w:r>
      <w:r w:rsidRPr="001F4A50">
        <w:rPr>
          <w:rFonts w:asciiTheme="majorHAnsi" w:hAnsiTheme="majorHAnsi" w:cstheme="majorHAnsi"/>
          <w:lang w:val="sl-SI"/>
        </w:rPr>
        <w:t xml:space="preserve"> in zahtevanimi podatki, kot je opredeljeno v specifikacijah. </w:t>
      </w:r>
    </w:p>
    <w:p w14:paraId="2D1F3506" w14:textId="77777777" w:rsidR="007C47FE" w:rsidRPr="001F4A50" w:rsidRDefault="007C47FE" w:rsidP="00A348D8">
      <w:pPr>
        <w:pStyle w:val="NoSpacing"/>
        <w:rPr>
          <w:rFonts w:asciiTheme="majorHAnsi" w:hAnsiTheme="majorHAnsi" w:cstheme="majorHAnsi"/>
          <w:lang w:val="sl-SI"/>
        </w:rPr>
      </w:pPr>
    </w:p>
    <w:p w14:paraId="3727F50F" w14:textId="2816AE5C" w:rsidR="00B96815" w:rsidRPr="001F4A50" w:rsidRDefault="00B96815" w:rsidP="00AF0065">
      <w:pPr>
        <w:pStyle w:val="Subtitle"/>
        <w:numPr>
          <w:ilvl w:val="0"/>
          <w:numId w:val="37"/>
        </w:numPr>
        <w:ind w:left="284"/>
        <w:jc w:val="center"/>
        <w:rPr>
          <w:rFonts w:asciiTheme="majorHAnsi" w:hAnsiTheme="majorHAnsi" w:cstheme="majorHAnsi"/>
          <w:lang w:val="sl-SI"/>
        </w:rPr>
      </w:pPr>
      <w:r w:rsidRPr="001F4A50">
        <w:rPr>
          <w:rFonts w:asciiTheme="majorHAnsi" w:hAnsiTheme="majorHAnsi" w:cstheme="majorHAnsi"/>
          <w:lang w:val="sl-SI"/>
        </w:rPr>
        <w:t>člen</w:t>
      </w:r>
    </w:p>
    <w:p w14:paraId="12F10529" w14:textId="77777777" w:rsidR="00B96815" w:rsidRPr="001F4A50" w:rsidRDefault="00B96815" w:rsidP="00A348D8">
      <w:pPr>
        <w:widowControl w:val="0"/>
        <w:spacing w:before="120" w:after="120" w:line="240" w:lineRule="auto"/>
        <w:jc w:val="center"/>
        <w:rPr>
          <w:rFonts w:asciiTheme="majorHAnsi" w:hAnsiTheme="majorHAnsi" w:cstheme="majorHAnsi"/>
          <w:lang w:val="sl-SI"/>
        </w:rPr>
      </w:pPr>
      <w:r w:rsidRPr="001F4A50">
        <w:rPr>
          <w:rFonts w:asciiTheme="majorHAnsi" w:hAnsiTheme="majorHAnsi" w:cstheme="majorHAnsi"/>
          <w:lang w:val="sl-SI"/>
        </w:rPr>
        <w:t>ZAMUDA IN POGODBENA KAZEN</w:t>
      </w:r>
    </w:p>
    <w:p w14:paraId="435FBF06" w14:textId="3F85655D" w:rsidR="00B96815" w:rsidRPr="001F4A50" w:rsidRDefault="00B96815" w:rsidP="00A348D8">
      <w:pPr>
        <w:widowControl w:val="0"/>
        <w:numPr>
          <w:ilvl w:val="2"/>
          <w:numId w:val="13"/>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V primeru, da dobavitelj zamuja z dobavo blaga iz razlogov, ki niso na strani naročnika</w:t>
      </w:r>
      <w:r w:rsidR="00281869" w:rsidRPr="001F4A50">
        <w:rPr>
          <w:rFonts w:asciiTheme="majorHAnsi" w:hAnsiTheme="majorHAnsi" w:cstheme="majorHAnsi"/>
          <w:lang w:val="sl-SI"/>
        </w:rPr>
        <w:t xml:space="preserve"> ali končnega uporabnika</w:t>
      </w:r>
      <w:r w:rsidRPr="001F4A50">
        <w:rPr>
          <w:rFonts w:asciiTheme="majorHAnsi" w:hAnsiTheme="majorHAnsi" w:cstheme="majorHAnsi"/>
          <w:lang w:val="sl-SI"/>
        </w:rPr>
        <w:t xml:space="preserve"> ter ne gre za opravičeno zamudo, je dolžan plačati pogodbeno kazen</w:t>
      </w:r>
      <w:r w:rsidR="00281869" w:rsidRPr="001F4A50">
        <w:rPr>
          <w:rFonts w:asciiTheme="majorHAnsi" w:hAnsiTheme="majorHAnsi" w:cstheme="majorHAnsi"/>
          <w:lang w:val="sl-SI"/>
        </w:rPr>
        <w:t xml:space="preserve"> naročniku</w:t>
      </w:r>
      <w:r w:rsidRPr="001F4A50">
        <w:rPr>
          <w:rFonts w:asciiTheme="majorHAnsi" w:hAnsiTheme="majorHAnsi" w:cstheme="majorHAnsi"/>
          <w:lang w:val="sl-SI"/>
        </w:rPr>
        <w:t>.</w:t>
      </w:r>
    </w:p>
    <w:p w14:paraId="4B302DCF" w14:textId="77777777" w:rsidR="00B96815" w:rsidRPr="001F4A50" w:rsidRDefault="008067A5" w:rsidP="00A348D8">
      <w:pPr>
        <w:widowControl w:val="0"/>
        <w:numPr>
          <w:ilvl w:val="2"/>
          <w:numId w:val="13"/>
        </w:numPr>
        <w:spacing w:before="120" w:after="120" w:line="240" w:lineRule="auto"/>
        <w:ind w:left="709"/>
        <w:jc w:val="both"/>
        <w:rPr>
          <w:rFonts w:asciiTheme="majorHAnsi" w:hAnsiTheme="majorHAnsi" w:cstheme="majorHAnsi"/>
          <w:lang w:val="sl-SI"/>
        </w:rPr>
      </w:pPr>
      <w:r w:rsidRPr="001F4A50">
        <w:rPr>
          <w:rFonts w:asciiTheme="majorHAnsi" w:hAnsiTheme="majorHAnsi" w:cstheme="majorHAnsi"/>
          <w:lang w:val="sl-SI"/>
        </w:rPr>
        <w:t>Pogodbene stranke soglašajo</w:t>
      </w:r>
      <w:r w:rsidR="00B96815" w:rsidRPr="001F4A50">
        <w:rPr>
          <w:rFonts w:asciiTheme="majorHAnsi" w:hAnsiTheme="majorHAnsi" w:cstheme="majorHAnsi"/>
          <w:lang w:val="sl-SI"/>
        </w:rPr>
        <w:t xml:space="preserve">, da naročnik ni dolžan sporočiti </w:t>
      </w:r>
      <w:r w:rsidRPr="001F4A50">
        <w:rPr>
          <w:rFonts w:asciiTheme="majorHAnsi" w:hAnsiTheme="majorHAnsi" w:cstheme="majorHAnsi"/>
          <w:lang w:val="sl-SI"/>
        </w:rPr>
        <w:t>dobavitelju</w:t>
      </w:r>
      <w:r w:rsidR="00B96815" w:rsidRPr="001F4A50">
        <w:rPr>
          <w:rFonts w:asciiTheme="majorHAnsi" w:hAnsiTheme="majorHAnsi" w:cstheme="majorHAnsi"/>
          <w:lang w:val="sl-SI"/>
        </w:rPr>
        <w:t>, da si pridržuje pravico do pogodbene kazni, če je prevzel blago potem, ko je dobavitelj z njegovo dobavo zamujal.</w:t>
      </w:r>
    </w:p>
    <w:p w14:paraId="125A35DE" w14:textId="6508C9B6" w:rsidR="00B96815" w:rsidRPr="001F4A50" w:rsidRDefault="00B96815" w:rsidP="00A348D8">
      <w:pPr>
        <w:widowControl w:val="0"/>
        <w:numPr>
          <w:ilvl w:val="2"/>
          <w:numId w:val="13"/>
        </w:numPr>
        <w:spacing w:before="120" w:after="120" w:line="240" w:lineRule="auto"/>
        <w:ind w:left="709"/>
        <w:jc w:val="both"/>
        <w:rPr>
          <w:rFonts w:asciiTheme="majorHAnsi" w:hAnsiTheme="majorHAnsi" w:cstheme="majorHAnsi"/>
          <w:lang w:val="sl-SI"/>
        </w:rPr>
      </w:pPr>
      <w:r w:rsidRPr="001F4A50">
        <w:rPr>
          <w:rFonts w:asciiTheme="majorHAnsi" w:hAnsiTheme="majorHAnsi" w:cstheme="majorHAnsi"/>
          <w:lang w:val="sl-SI"/>
        </w:rPr>
        <w:t xml:space="preserve">Če dobavitelj zamuja z dobavo toliko, da bi lahko naročniku nastala škoda ali da bi dobava izgubila pomen, lahko naročnik nadomestno blago naroči pri drugem </w:t>
      </w:r>
      <w:r w:rsidR="008067A5" w:rsidRPr="001F4A50">
        <w:rPr>
          <w:rFonts w:asciiTheme="majorHAnsi" w:hAnsiTheme="majorHAnsi" w:cstheme="majorHAnsi"/>
          <w:lang w:val="sl-SI"/>
        </w:rPr>
        <w:t>dobavitelju</w:t>
      </w:r>
      <w:r w:rsidRPr="001F4A50">
        <w:rPr>
          <w:rFonts w:asciiTheme="majorHAnsi" w:hAnsiTheme="majorHAnsi" w:cstheme="majorHAnsi"/>
          <w:lang w:val="sl-SI"/>
        </w:rPr>
        <w:t xml:space="preserve"> na stroške zamudnika (pri tem uporabi dano zavarovanje dobre izvedbe pogodbenih obveznosti), lahko pa zahteva povrnitev dejanske škode ali razdre </w:t>
      </w:r>
      <w:r w:rsidR="00C70982" w:rsidRPr="001F4A50">
        <w:rPr>
          <w:rFonts w:asciiTheme="majorHAnsi" w:hAnsiTheme="majorHAnsi" w:cstheme="majorHAnsi"/>
          <w:lang w:val="sl-SI"/>
        </w:rPr>
        <w:t>pogodbo</w:t>
      </w:r>
      <w:r w:rsidRPr="001F4A50">
        <w:rPr>
          <w:rFonts w:asciiTheme="majorHAnsi" w:hAnsiTheme="majorHAnsi" w:cstheme="majorHAnsi"/>
          <w:lang w:val="sl-SI"/>
        </w:rPr>
        <w:t>.</w:t>
      </w:r>
    </w:p>
    <w:p w14:paraId="29D14D0F" w14:textId="0FB19AA2" w:rsidR="00B96815" w:rsidRPr="001F4A50" w:rsidRDefault="00B96815" w:rsidP="00A348D8">
      <w:pPr>
        <w:widowControl w:val="0"/>
        <w:numPr>
          <w:ilvl w:val="2"/>
          <w:numId w:val="13"/>
        </w:numPr>
        <w:spacing w:before="120" w:after="120" w:line="240" w:lineRule="auto"/>
        <w:ind w:left="709"/>
        <w:jc w:val="both"/>
        <w:rPr>
          <w:rFonts w:asciiTheme="majorHAnsi" w:hAnsiTheme="majorHAnsi" w:cstheme="majorHAnsi"/>
          <w:lang w:val="sl-SI"/>
        </w:rPr>
      </w:pPr>
      <w:r w:rsidRPr="001F4A50">
        <w:rPr>
          <w:rFonts w:asciiTheme="majorHAnsi" w:hAnsiTheme="majorHAnsi" w:cstheme="majorHAnsi"/>
          <w:lang w:val="sl-SI"/>
        </w:rPr>
        <w:t xml:space="preserve">Pogodbena kazen ali kritje za nadomestno blago se obračuna pri naslednjih izplačilih </w:t>
      </w:r>
      <w:r w:rsidR="008067A5" w:rsidRPr="001F4A50">
        <w:rPr>
          <w:rFonts w:asciiTheme="majorHAnsi" w:hAnsiTheme="majorHAnsi" w:cstheme="majorHAnsi"/>
          <w:lang w:val="sl-SI"/>
        </w:rPr>
        <w:t>dobavitelju</w:t>
      </w:r>
      <w:r w:rsidR="00023AE3" w:rsidRPr="001F4A50">
        <w:rPr>
          <w:rFonts w:asciiTheme="majorHAnsi" w:hAnsiTheme="majorHAnsi" w:cstheme="majorHAnsi"/>
          <w:lang w:val="sl-SI"/>
        </w:rPr>
        <w:t xml:space="preserve"> ali z ločenim zahtevkom</w:t>
      </w:r>
      <w:r w:rsidRPr="001F4A50">
        <w:rPr>
          <w:rFonts w:asciiTheme="majorHAnsi" w:hAnsiTheme="majorHAnsi" w:cstheme="majorHAnsi"/>
          <w:lang w:val="sl-SI"/>
        </w:rPr>
        <w:t>.</w:t>
      </w:r>
    </w:p>
    <w:p w14:paraId="5D85EFE5" w14:textId="77777777" w:rsidR="00B96815" w:rsidRPr="001F4A50" w:rsidRDefault="00EC446B" w:rsidP="00A348D8">
      <w:pPr>
        <w:widowControl w:val="0"/>
        <w:numPr>
          <w:ilvl w:val="2"/>
          <w:numId w:val="13"/>
        </w:numPr>
        <w:spacing w:before="120" w:after="120" w:line="240" w:lineRule="auto"/>
        <w:ind w:left="709"/>
        <w:jc w:val="both"/>
        <w:rPr>
          <w:rFonts w:asciiTheme="majorHAnsi" w:hAnsiTheme="majorHAnsi" w:cstheme="majorHAnsi"/>
          <w:lang w:val="sl-SI"/>
        </w:rPr>
      </w:pPr>
      <w:r w:rsidRPr="001F4A50">
        <w:rPr>
          <w:rFonts w:asciiTheme="majorHAnsi" w:hAnsiTheme="majorHAnsi" w:cstheme="majorHAnsi"/>
          <w:lang w:val="sl-SI"/>
        </w:rPr>
        <w:t>Pogodbene stranke soglašajo</w:t>
      </w:r>
      <w:r w:rsidR="00B96815" w:rsidRPr="001F4A50">
        <w:rPr>
          <w:rFonts w:asciiTheme="majorHAnsi" w:hAnsiTheme="majorHAnsi" w:cstheme="majorHAnsi"/>
          <w:lang w:val="sl-SI"/>
        </w:rPr>
        <w:t>, da pravica zaračunati pogodbeno kazen ni pogojena z nastankom škode naročniku. Povračilo tako nastale škode bo naročnik uveljavil po splošnih načelih odškodninske odgovornosti, neodvisno od uveljavljanja pogodbene kazni.</w:t>
      </w:r>
    </w:p>
    <w:p w14:paraId="1BD50602" w14:textId="77777777" w:rsidR="00023AE3" w:rsidRPr="001F4A50" w:rsidRDefault="00023AE3" w:rsidP="00A348D8">
      <w:pPr>
        <w:widowControl w:val="0"/>
        <w:spacing w:before="120" w:after="120" w:line="240" w:lineRule="auto"/>
        <w:jc w:val="center"/>
        <w:rPr>
          <w:rFonts w:asciiTheme="majorHAnsi" w:hAnsiTheme="majorHAnsi" w:cstheme="majorHAnsi"/>
          <w:lang w:val="sl-SI"/>
        </w:rPr>
      </w:pPr>
    </w:p>
    <w:p w14:paraId="76510DEA" w14:textId="6C25C7E9" w:rsidR="000D5380" w:rsidRPr="001F4A50" w:rsidRDefault="000D5380" w:rsidP="00AF0065">
      <w:pPr>
        <w:pStyle w:val="Subtitle"/>
        <w:numPr>
          <w:ilvl w:val="0"/>
          <w:numId w:val="37"/>
        </w:numPr>
        <w:ind w:left="284"/>
        <w:jc w:val="center"/>
        <w:rPr>
          <w:rFonts w:asciiTheme="majorHAnsi" w:hAnsiTheme="majorHAnsi" w:cstheme="majorHAnsi"/>
          <w:lang w:val="sl-SI"/>
        </w:rPr>
      </w:pPr>
      <w:r w:rsidRPr="001F4A50">
        <w:rPr>
          <w:rFonts w:asciiTheme="majorHAnsi" w:hAnsiTheme="majorHAnsi" w:cstheme="majorHAnsi"/>
          <w:lang w:val="sl-SI"/>
        </w:rPr>
        <w:t>člen</w:t>
      </w:r>
    </w:p>
    <w:p w14:paraId="1E8FAF2A" w14:textId="77777777" w:rsidR="00A17EE7" w:rsidRPr="001F4A50" w:rsidRDefault="00A17EE7" w:rsidP="00A348D8">
      <w:pPr>
        <w:widowControl w:val="0"/>
        <w:spacing w:after="120" w:line="240" w:lineRule="auto"/>
        <w:jc w:val="center"/>
        <w:rPr>
          <w:rFonts w:asciiTheme="majorHAnsi" w:hAnsiTheme="majorHAnsi" w:cstheme="majorHAnsi"/>
          <w:lang w:val="sl-SI"/>
        </w:rPr>
      </w:pPr>
      <w:r w:rsidRPr="001F4A50">
        <w:rPr>
          <w:rFonts w:asciiTheme="majorHAnsi" w:hAnsiTheme="majorHAnsi" w:cstheme="majorHAnsi"/>
          <w:lang w:val="sl-SI"/>
        </w:rPr>
        <w:t>JAMSTVA IN GARANCIJSKE OBVEZNOSTI IZVAJALCA</w:t>
      </w:r>
    </w:p>
    <w:p w14:paraId="093F9A21" w14:textId="77777777" w:rsidR="00A17EE7" w:rsidRPr="001F4A50" w:rsidRDefault="00A17EE7" w:rsidP="00A348D8">
      <w:pPr>
        <w:widowControl w:val="0"/>
        <w:numPr>
          <w:ilvl w:val="2"/>
          <w:numId w:val="14"/>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Dobavitelj naročniku in končnemu uporabniku jamči, da:</w:t>
      </w:r>
    </w:p>
    <w:p w14:paraId="68089C7B" w14:textId="77777777" w:rsidR="00A17EE7" w:rsidRPr="001F4A50" w:rsidRDefault="00A17EE7" w:rsidP="00A348D8">
      <w:pPr>
        <w:pStyle w:val="NoSpacing"/>
        <w:numPr>
          <w:ilvl w:val="0"/>
          <w:numId w:val="29"/>
        </w:numPr>
        <w:ind w:left="993"/>
        <w:rPr>
          <w:rFonts w:asciiTheme="majorHAnsi" w:hAnsiTheme="majorHAnsi" w:cstheme="majorHAnsi"/>
          <w:lang w:val="sl-SI"/>
        </w:rPr>
      </w:pPr>
      <w:r w:rsidRPr="001F4A50">
        <w:rPr>
          <w:rFonts w:asciiTheme="majorHAnsi" w:hAnsiTheme="majorHAnsi" w:cstheme="majorHAnsi"/>
          <w:lang w:val="sl-SI"/>
        </w:rPr>
        <w:t>kupljeno blago deluje brezhibno, nima stvarnih napak in dobavitelj ni storil pravnih napak pri svoji izvršitvi;</w:t>
      </w:r>
    </w:p>
    <w:p w14:paraId="2D68193D" w14:textId="26060087" w:rsidR="00A17EE7" w:rsidRPr="001F4A50" w:rsidRDefault="00A17EE7" w:rsidP="00A348D8">
      <w:pPr>
        <w:pStyle w:val="NoSpacing"/>
        <w:numPr>
          <w:ilvl w:val="0"/>
          <w:numId w:val="29"/>
        </w:numPr>
        <w:ind w:left="993"/>
        <w:rPr>
          <w:rFonts w:asciiTheme="majorHAnsi" w:hAnsiTheme="majorHAnsi" w:cstheme="majorHAnsi"/>
          <w:lang w:val="sl-SI"/>
        </w:rPr>
      </w:pPr>
      <w:r w:rsidRPr="001F4A50">
        <w:rPr>
          <w:rFonts w:asciiTheme="majorHAnsi" w:hAnsiTheme="majorHAnsi" w:cstheme="majorHAnsi"/>
          <w:lang w:val="sl-SI"/>
        </w:rPr>
        <w:t xml:space="preserve">bo </w:t>
      </w:r>
      <w:r w:rsidR="00023AE3" w:rsidRPr="001F4A50">
        <w:rPr>
          <w:rFonts w:asciiTheme="majorHAnsi" w:hAnsiTheme="majorHAnsi" w:cstheme="majorHAnsi"/>
          <w:lang w:val="sl-SI"/>
        </w:rPr>
        <w:t xml:space="preserve">končni uporabnik </w:t>
      </w:r>
      <w:r w:rsidRPr="001F4A50">
        <w:rPr>
          <w:rFonts w:asciiTheme="majorHAnsi" w:hAnsiTheme="majorHAnsi" w:cstheme="majorHAnsi"/>
          <w:lang w:val="sl-SI"/>
        </w:rPr>
        <w:t>na kupljenem blagu ob izročitvi v posest pridobil lastninsko pravico;</w:t>
      </w:r>
    </w:p>
    <w:p w14:paraId="0D9D0AFC" w14:textId="2D449E40" w:rsidR="00A17EE7" w:rsidRPr="001F4A50" w:rsidRDefault="00A17EE7" w:rsidP="00A348D8">
      <w:pPr>
        <w:pStyle w:val="NoSpacing"/>
        <w:numPr>
          <w:ilvl w:val="0"/>
          <w:numId w:val="29"/>
        </w:numPr>
        <w:ind w:left="993"/>
        <w:rPr>
          <w:rFonts w:asciiTheme="majorHAnsi" w:hAnsiTheme="majorHAnsi" w:cstheme="majorHAnsi"/>
          <w:lang w:val="sl-SI"/>
        </w:rPr>
      </w:pPr>
      <w:r w:rsidRPr="001F4A50">
        <w:rPr>
          <w:rFonts w:asciiTheme="majorHAnsi" w:hAnsiTheme="majorHAnsi" w:cstheme="majorHAnsi"/>
          <w:lang w:val="sl-SI"/>
        </w:rPr>
        <w:t xml:space="preserve">kupljeno blago popolnoma ustreza vsem tehničnim opisom, karakteristikam in specifikacijam, ki so bile dane v okviru razpisne in ponudbene dokumentacije </w:t>
      </w:r>
      <w:r w:rsidR="00023AE3" w:rsidRPr="001F4A50">
        <w:rPr>
          <w:rFonts w:asciiTheme="majorHAnsi" w:hAnsiTheme="majorHAnsi" w:cstheme="majorHAnsi"/>
          <w:lang w:val="sl-SI"/>
        </w:rPr>
        <w:t>in/</w:t>
      </w:r>
      <w:r w:rsidRPr="001F4A50">
        <w:rPr>
          <w:rFonts w:asciiTheme="majorHAnsi" w:hAnsiTheme="majorHAnsi" w:cstheme="majorHAnsi"/>
          <w:lang w:val="sl-SI"/>
        </w:rPr>
        <w:t>ali so priloga te pogodbe;</w:t>
      </w:r>
    </w:p>
    <w:p w14:paraId="5CBB2682" w14:textId="4F4EEFB8" w:rsidR="00A17EE7" w:rsidRPr="001F4A50" w:rsidRDefault="00A17EE7" w:rsidP="00A348D8">
      <w:pPr>
        <w:pStyle w:val="NoSpacing"/>
        <w:numPr>
          <w:ilvl w:val="0"/>
          <w:numId w:val="29"/>
        </w:numPr>
        <w:ind w:left="993"/>
        <w:rPr>
          <w:rFonts w:asciiTheme="majorHAnsi" w:hAnsiTheme="majorHAnsi" w:cstheme="majorHAnsi"/>
          <w:lang w:val="sl-SI"/>
        </w:rPr>
      </w:pPr>
      <w:r w:rsidRPr="001F4A50">
        <w:rPr>
          <w:rFonts w:asciiTheme="majorHAnsi" w:hAnsiTheme="majorHAnsi" w:cstheme="majorHAnsi"/>
          <w:lang w:val="sl-SI"/>
        </w:rPr>
        <w:t xml:space="preserve">je blago popolnoma enako vzorčnemu, ki je bilo dano na testiranje, če je bilo pred nakupom s strani </w:t>
      </w:r>
      <w:r w:rsidR="00023AE3" w:rsidRPr="001F4A50">
        <w:rPr>
          <w:rFonts w:asciiTheme="majorHAnsi" w:hAnsiTheme="majorHAnsi" w:cstheme="majorHAnsi"/>
          <w:lang w:val="sl-SI"/>
        </w:rPr>
        <w:t xml:space="preserve">dobavitelja </w:t>
      </w:r>
      <w:r w:rsidRPr="001F4A50">
        <w:rPr>
          <w:rFonts w:asciiTheme="majorHAnsi" w:hAnsiTheme="majorHAnsi" w:cstheme="majorHAnsi"/>
          <w:lang w:val="sl-SI"/>
        </w:rPr>
        <w:t>to opravljeno;</w:t>
      </w:r>
    </w:p>
    <w:p w14:paraId="12C13593" w14:textId="224F33EC" w:rsidR="00A17EE7" w:rsidRPr="001F4A50" w:rsidRDefault="00A17EE7" w:rsidP="00A348D8">
      <w:pPr>
        <w:pStyle w:val="NoSpacing"/>
        <w:numPr>
          <w:ilvl w:val="0"/>
          <w:numId w:val="29"/>
        </w:numPr>
        <w:ind w:left="993"/>
        <w:rPr>
          <w:rFonts w:asciiTheme="majorHAnsi" w:hAnsiTheme="majorHAnsi" w:cstheme="majorHAnsi"/>
          <w:lang w:val="sl-SI"/>
        </w:rPr>
      </w:pPr>
      <w:r w:rsidRPr="001F4A50">
        <w:rPr>
          <w:rFonts w:asciiTheme="majorHAnsi" w:hAnsiTheme="majorHAnsi" w:cstheme="majorHAnsi"/>
          <w:lang w:val="sl-SI"/>
        </w:rPr>
        <w:t xml:space="preserve">bo </w:t>
      </w:r>
      <w:r w:rsidR="00023AE3" w:rsidRPr="001F4A50">
        <w:rPr>
          <w:rFonts w:asciiTheme="majorHAnsi" w:hAnsiTheme="majorHAnsi" w:cstheme="majorHAnsi"/>
          <w:lang w:val="sl-SI"/>
        </w:rPr>
        <w:t xml:space="preserve">končni uporabnik </w:t>
      </w:r>
      <w:r w:rsidRPr="001F4A50">
        <w:rPr>
          <w:rFonts w:asciiTheme="majorHAnsi" w:hAnsiTheme="majorHAnsi" w:cstheme="majorHAnsi"/>
          <w:lang w:val="sl-SI"/>
        </w:rPr>
        <w:t>pridobil vse pravice, ki so vezane na blago, dobavitelj pa bo brezhibno izvrševal vse obveznosti, ki so vezane na blago;</w:t>
      </w:r>
    </w:p>
    <w:p w14:paraId="193114E8" w14:textId="45B24441" w:rsidR="00A17EE7" w:rsidRPr="001F4A50" w:rsidRDefault="00A17EE7" w:rsidP="00A348D8">
      <w:pPr>
        <w:pStyle w:val="NoSpacing"/>
        <w:numPr>
          <w:ilvl w:val="0"/>
          <w:numId w:val="29"/>
        </w:numPr>
        <w:ind w:left="993"/>
        <w:rPr>
          <w:rFonts w:asciiTheme="majorHAnsi" w:hAnsiTheme="majorHAnsi" w:cstheme="majorHAnsi"/>
          <w:lang w:val="sl-SI"/>
        </w:rPr>
      </w:pPr>
      <w:r w:rsidRPr="001F4A50">
        <w:rPr>
          <w:rFonts w:asciiTheme="majorHAnsi" w:hAnsiTheme="majorHAnsi" w:cstheme="majorHAnsi"/>
          <w:lang w:val="sl-SI"/>
        </w:rPr>
        <w:t>da bodo postranske storitve (instalacija, postavitev) opravljene brezhibno.</w:t>
      </w:r>
    </w:p>
    <w:p w14:paraId="62F15E08" w14:textId="77777777" w:rsidR="00023AE3" w:rsidRPr="001F4A50" w:rsidRDefault="00023AE3" w:rsidP="00A348D8">
      <w:pPr>
        <w:pStyle w:val="NoSpacing"/>
        <w:rPr>
          <w:rFonts w:asciiTheme="majorHAnsi" w:hAnsiTheme="majorHAnsi" w:cstheme="majorHAnsi"/>
          <w:lang w:val="sl-SI"/>
        </w:rPr>
      </w:pPr>
    </w:p>
    <w:p w14:paraId="0AFBCD38" w14:textId="13FFA694" w:rsidR="00A17EE7" w:rsidRPr="001F4A50" w:rsidRDefault="00A17EE7" w:rsidP="00A348D8">
      <w:pPr>
        <w:widowControl w:val="0"/>
        <w:numPr>
          <w:ilvl w:val="2"/>
          <w:numId w:val="14"/>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Jamstvo dobavitelja za skrite napake na blagu velja še 180 dni po dobavi (pri sukcesivni dobavi šteto od dneva zadnje dobave). Če se v tem roku pri kateremkoli kosu dobavljenega blaga pokažejo zgoraj našteta odstopanja ali napake, lahko naročnik oziroma končni uporabnik razdre pogodbo delno ali v celoti. Prav tako </w:t>
      </w:r>
      <w:r w:rsidR="00023AE3" w:rsidRPr="001F4A50">
        <w:rPr>
          <w:rFonts w:asciiTheme="majorHAnsi" w:hAnsiTheme="majorHAnsi" w:cstheme="majorHAnsi"/>
          <w:lang w:val="sl-SI"/>
        </w:rPr>
        <w:t xml:space="preserve">jo </w:t>
      </w:r>
      <w:r w:rsidRPr="001F4A50">
        <w:rPr>
          <w:rFonts w:asciiTheme="majorHAnsi" w:hAnsiTheme="majorHAnsi" w:cstheme="majorHAnsi"/>
          <w:lang w:val="sl-SI"/>
        </w:rPr>
        <w:t>lahko razdre v celoti, če dobavitelj z dobavo (delno ali v celoti) zamuja za več kot 14 dni.</w:t>
      </w:r>
    </w:p>
    <w:p w14:paraId="78FC9503" w14:textId="77777777" w:rsidR="00A17EE7" w:rsidRPr="001F4A50" w:rsidRDefault="00A17EE7" w:rsidP="00A348D8">
      <w:pPr>
        <w:widowControl w:val="0"/>
        <w:numPr>
          <w:ilvl w:val="2"/>
          <w:numId w:val="14"/>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Za celotno količino blaga, ki je predmet te pogodbe in je tehnične narave, daje dobavitelj garancijo za brezhibno tehnično delovanje v roku, ki je določen v tej pogodbi (garancijski rok). Garancijski rok teče od dneva podpisa dobavnice. Če je bilo blago v garancijskem roku zamenjano ali bistveno popravljeno, začne teči garancijski rok znova in je dobavitelj dolžan izdati nov garancijski list. Garancijski roki za posamezno blago ali komponente blaga so lahko tudi drugačni, če je tako opredeljeno v specifikacijah. Za programsko opremo veljajo garancijski in licenčni pogoji, ki jih proizvajalec te opreme nudi za posamezne programske proizvode.</w:t>
      </w:r>
    </w:p>
    <w:p w14:paraId="4FF7DA4B" w14:textId="77777777" w:rsidR="007B600C" w:rsidRPr="001F4A50" w:rsidRDefault="007B600C" w:rsidP="00A348D8">
      <w:pPr>
        <w:pStyle w:val="NoSpacing"/>
        <w:rPr>
          <w:rFonts w:asciiTheme="majorHAnsi" w:hAnsiTheme="majorHAnsi" w:cstheme="majorHAnsi"/>
          <w:lang w:val="sl-SI"/>
        </w:rPr>
      </w:pPr>
    </w:p>
    <w:p w14:paraId="112275C9" w14:textId="77777777" w:rsidR="00A17EE7" w:rsidRPr="001F4A50" w:rsidRDefault="00A17EE7" w:rsidP="00AF0065">
      <w:pPr>
        <w:pStyle w:val="Subtitle"/>
        <w:numPr>
          <w:ilvl w:val="0"/>
          <w:numId w:val="37"/>
        </w:numPr>
        <w:ind w:left="284"/>
        <w:jc w:val="center"/>
        <w:rPr>
          <w:rFonts w:asciiTheme="majorHAnsi" w:hAnsiTheme="majorHAnsi" w:cstheme="majorHAnsi"/>
          <w:lang w:val="sl-SI"/>
        </w:rPr>
      </w:pPr>
      <w:r w:rsidRPr="001F4A50">
        <w:rPr>
          <w:rFonts w:asciiTheme="majorHAnsi" w:hAnsiTheme="majorHAnsi" w:cstheme="majorHAnsi"/>
          <w:lang w:val="sl-SI"/>
        </w:rPr>
        <w:t>člen</w:t>
      </w:r>
    </w:p>
    <w:p w14:paraId="720D6ACC" w14:textId="77777777" w:rsidR="00A17EE7" w:rsidRPr="001F4A50" w:rsidRDefault="00A17EE7" w:rsidP="00A348D8">
      <w:pPr>
        <w:widowControl w:val="0"/>
        <w:spacing w:after="120" w:line="240" w:lineRule="auto"/>
        <w:jc w:val="center"/>
        <w:rPr>
          <w:rFonts w:asciiTheme="majorHAnsi" w:hAnsiTheme="majorHAnsi" w:cstheme="majorHAnsi"/>
          <w:lang w:val="sl-SI"/>
        </w:rPr>
      </w:pPr>
      <w:r w:rsidRPr="001F4A50">
        <w:rPr>
          <w:rFonts w:asciiTheme="majorHAnsi" w:hAnsiTheme="majorHAnsi" w:cstheme="majorHAnsi"/>
          <w:lang w:val="sl-SI"/>
        </w:rPr>
        <w:t>ODPRAVA NAPAKE IN NADOMESTNI DELI</w:t>
      </w:r>
    </w:p>
    <w:p w14:paraId="07C6F898" w14:textId="77777777" w:rsidR="00A17EE7" w:rsidRPr="001F4A50" w:rsidRDefault="00A17EE7" w:rsidP="00A348D8">
      <w:pPr>
        <w:widowControl w:val="0"/>
        <w:numPr>
          <w:ilvl w:val="2"/>
          <w:numId w:val="18"/>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Dobavitelj se zaveže, da bo za odpravo napake dobavljenega blaga v času garancijskega roka nemoteno zagotavljal servis na lastne stroške praviloma na lokaciji dobave vključno s prevoznimi stroški na lokacijo.</w:t>
      </w:r>
    </w:p>
    <w:p w14:paraId="773B82A8" w14:textId="1B4ED5B5" w:rsidR="00A17EE7" w:rsidRPr="001F4A50" w:rsidRDefault="00A17EE7" w:rsidP="00A348D8">
      <w:pPr>
        <w:widowControl w:val="0"/>
        <w:numPr>
          <w:ilvl w:val="2"/>
          <w:numId w:val="18"/>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Za čas obvestila se šteje čas, ko je sporočilo dospelo do </w:t>
      </w:r>
      <w:r w:rsidR="007B600C" w:rsidRPr="001F4A50">
        <w:rPr>
          <w:rFonts w:asciiTheme="majorHAnsi" w:hAnsiTheme="majorHAnsi" w:cstheme="majorHAnsi"/>
          <w:lang w:val="sl-SI"/>
        </w:rPr>
        <w:t xml:space="preserve">dobavitelja </w:t>
      </w:r>
      <w:r w:rsidRPr="001F4A50">
        <w:rPr>
          <w:rFonts w:asciiTheme="majorHAnsi" w:hAnsiTheme="majorHAnsi" w:cstheme="majorHAnsi"/>
          <w:lang w:val="sl-SI"/>
        </w:rPr>
        <w:t xml:space="preserve">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pisno ali e-pošte. Številke, naslovi in osebe za medsebojno komunikacijo se lahko zamenjajo na podlagi dogovora med naročnikom in </w:t>
      </w:r>
      <w:r w:rsidR="007B600C" w:rsidRPr="001F4A50">
        <w:rPr>
          <w:rFonts w:asciiTheme="majorHAnsi" w:hAnsiTheme="majorHAnsi" w:cstheme="majorHAnsi"/>
          <w:lang w:val="sl-SI"/>
        </w:rPr>
        <w:t>dobaviteljem</w:t>
      </w:r>
      <w:r w:rsidRPr="001F4A50">
        <w:rPr>
          <w:rFonts w:asciiTheme="majorHAnsi" w:hAnsiTheme="majorHAnsi" w:cstheme="majorHAnsi"/>
          <w:lang w:val="sl-SI"/>
        </w:rPr>
        <w:t>.</w:t>
      </w:r>
    </w:p>
    <w:p w14:paraId="41106403" w14:textId="69220839" w:rsidR="00A17EE7" w:rsidRPr="001F4A50" w:rsidRDefault="00A17EE7" w:rsidP="00A348D8">
      <w:pPr>
        <w:widowControl w:val="0"/>
        <w:numPr>
          <w:ilvl w:val="2"/>
          <w:numId w:val="18"/>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Če napaka ni odpravljena v pogodbenem roku, mora dobavitelj uporabniku po preteku tega roka za čas odprave napake zagotoviti enakovredno nadomestno blago. V tem primeru se garancijski rok podaljša za čas odprave napake. Dobavitelj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w:t>
      </w:r>
      <w:r w:rsidR="007B600C" w:rsidRPr="001F4A50">
        <w:rPr>
          <w:rFonts w:asciiTheme="majorHAnsi" w:hAnsiTheme="majorHAnsi" w:cstheme="majorHAnsi"/>
          <w:lang w:val="sl-SI"/>
        </w:rPr>
        <w:t>dobavitelja</w:t>
      </w:r>
      <w:r w:rsidRPr="001F4A50">
        <w:rPr>
          <w:rFonts w:asciiTheme="majorHAnsi" w:hAnsiTheme="majorHAnsi" w:cstheme="majorHAnsi"/>
          <w:lang w:val="sl-SI"/>
        </w:rPr>
        <w:t>.</w:t>
      </w:r>
    </w:p>
    <w:p w14:paraId="2CD9A008" w14:textId="20FB1275" w:rsidR="00A17EE7" w:rsidRPr="001F4A50" w:rsidRDefault="00A17EE7" w:rsidP="00A348D8">
      <w:pPr>
        <w:widowControl w:val="0"/>
        <w:numPr>
          <w:ilvl w:val="2"/>
          <w:numId w:val="18"/>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Dobavitelj se zavezuje, da bo v roku določenem v tej pogodbi, zagotavljal nadomestne dele. V primeru neizpolnitve obveznosti iz prejšnjega odstavka je dobavitelj dolžan naročniku povrniti vse dodatne stroške in škodo, ki bi jih naročnik zaradi tega utrpel.</w:t>
      </w:r>
      <w:r w:rsidR="007B600C" w:rsidRPr="001F4A50">
        <w:rPr>
          <w:rFonts w:asciiTheme="majorHAnsi" w:hAnsiTheme="majorHAnsi" w:cstheme="majorHAnsi"/>
          <w:lang w:val="sl-SI"/>
        </w:rPr>
        <w:t xml:space="preserve"> </w:t>
      </w:r>
    </w:p>
    <w:p w14:paraId="5AFFDD0E" w14:textId="77777777" w:rsidR="007B600C" w:rsidRPr="001F4A50" w:rsidRDefault="007B600C" w:rsidP="00A348D8">
      <w:pPr>
        <w:pStyle w:val="NoSpacing"/>
        <w:rPr>
          <w:rFonts w:asciiTheme="majorHAnsi" w:hAnsiTheme="majorHAnsi" w:cstheme="majorHAnsi"/>
          <w:lang w:val="sl-SI"/>
        </w:rPr>
      </w:pPr>
    </w:p>
    <w:p w14:paraId="33DD1DB0" w14:textId="3106E234" w:rsidR="00A17EE7" w:rsidRPr="001F4A50" w:rsidRDefault="00A17EE7" w:rsidP="004A1EC3">
      <w:pPr>
        <w:pStyle w:val="Subtitle"/>
        <w:numPr>
          <w:ilvl w:val="0"/>
          <w:numId w:val="37"/>
        </w:numPr>
        <w:ind w:left="284"/>
        <w:jc w:val="center"/>
        <w:rPr>
          <w:rFonts w:asciiTheme="majorHAnsi" w:hAnsiTheme="majorHAnsi" w:cstheme="majorHAnsi"/>
          <w:lang w:val="sl-SI"/>
        </w:rPr>
      </w:pPr>
      <w:r w:rsidRPr="001F4A50">
        <w:rPr>
          <w:rFonts w:asciiTheme="majorHAnsi" w:hAnsiTheme="majorHAnsi" w:cstheme="majorHAnsi"/>
          <w:lang w:val="sl-SI"/>
        </w:rPr>
        <w:t>člen</w:t>
      </w:r>
    </w:p>
    <w:p w14:paraId="44C8A70E" w14:textId="77777777" w:rsidR="00A17EE7" w:rsidRPr="001F4A50" w:rsidRDefault="00A17EE7" w:rsidP="00A348D8">
      <w:pPr>
        <w:widowControl w:val="0"/>
        <w:spacing w:after="120" w:line="240" w:lineRule="auto"/>
        <w:jc w:val="center"/>
        <w:rPr>
          <w:rFonts w:asciiTheme="majorHAnsi" w:hAnsiTheme="majorHAnsi" w:cstheme="majorHAnsi"/>
          <w:lang w:val="sl-SI"/>
        </w:rPr>
      </w:pPr>
      <w:r w:rsidRPr="001F4A50">
        <w:rPr>
          <w:rFonts w:asciiTheme="majorHAnsi" w:hAnsiTheme="majorHAnsi" w:cstheme="majorHAnsi"/>
          <w:lang w:val="sl-SI"/>
        </w:rPr>
        <w:t>VIŠJA SILA</w:t>
      </w:r>
    </w:p>
    <w:p w14:paraId="60BD8DD0" w14:textId="4FF49D36" w:rsidR="00A17EE7" w:rsidRPr="001F4A50" w:rsidRDefault="00A17EE7" w:rsidP="00A348D8">
      <w:pPr>
        <w:widowControl w:val="0"/>
        <w:numPr>
          <w:ilvl w:val="2"/>
          <w:numId w:val="17"/>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Pod višjo silo se razumejo vsi nepredvideni in nepričakovani dogodki, ki nastopijo neodvisno od volje strank in ki jih stranke niso mogle predvideti ob sklepanju pogodbe</w:t>
      </w:r>
      <w:r w:rsidR="007B600C" w:rsidRPr="001F4A50">
        <w:rPr>
          <w:rFonts w:asciiTheme="majorHAnsi" w:hAnsiTheme="majorHAnsi" w:cstheme="majorHAnsi"/>
          <w:lang w:val="sl-SI"/>
        </w:rPr>
        <w:t>,</w:t>
      </w:r>
      <w:r w:rsidRPr="001F4A50">
        <w:rPr>
          <w:rFonts w:asciiTheme="majorHAnsi" w:hAnsiTheme="majorHAnsi" w:cstheme="majorHAnsi"/>
          <w:lang w:val="sl-SI"/>
        </w:rPr>
        <w:t xml:space="preserve"> ter kakorkoli vplivajo na izvedbo pogodbenih obveznosti.</w:t>
      </w:r>
    </w:p>
    <w:p w14:paraId="62F65A93" w14:textId="77777777" w:rsidR="00A17EE7" w:rsidRPr="001F4A50" w:rsidRDefault="00A17EE7" w:rsidP="00A348D8">
      <w:pPr>
        <w:widowControl w:val="0"/>
        <w:numPr>
          <w:ilvl w:val="2"/>
          <w:numId w:val="17"/>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Dobavitelj je dolžan pisno obvestiti naročnika in končnega uporabnika o nastanku višje sile v dveh delovnih dneh po nastanku le-te.</w:t>
      </w:r>
    </w:p>
    <w:p w14:paraId="1FFD9677" w14:textId="77777777" w:rsidR="00A17EE7" w:rsidRPr="001F4A50" w:rsidRDefault="00A17EE7" w:rsidP="00A348D8">
      <w:pPr>
        <w:widowControl w:val="0"/>
        <w:numPr>
          <w:ilvl w:val="2"/>
          <w:numId w:val="17"/>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Nobena od strank ni odgovorna za neizpolnitev katerekoli izmed svojih obveznosti iz razlogov, ki so izven njenega nadzora.</w:t>
      </w:r>
    </w:p>
    <w:p w14:paraId="5F1C1940" w14:textId="77777777" w:rsidR="007B600C" w:rsidRPr="001F4A50" w:rsidRDefault="007B600C" w:rsidP="00A348D8">
      <w:pPr>
        <w:widowControl w:val="0"/>
        <w:spacing w:before="120" w:after="120" w:line="240" w:lineRule="auto"/>
        <w:jc w:val="center"/>
        <w:rPr>
          <w:rFonts w:asciiTheme="majorHAnsi" w:hAnsiTheme="majorHAnsi" w:cstheme="majorHAnsi"/>
          <w:lang w:val="sl-SI"/>
        </w:rPr>
      </w:pPr>
    </w:p>
    <w:p w14:paraId="5E821DA2" w14:textId="246EA29C" w:rsidR="00A17EE7" w:rsidRPr="001F4A50" w:rsidRDefault="00A17EE7" w:rsidP="004A1EC3">
      <w:pPr>
        <w:pStyle w:val="Subtitle"/>
        <w:numPr>
          <w:ilvl w:val="0"/>
          <w:numId w:val="37"/>
        </w:numPr>
        <w:ind w:left="284"/>
        <w:jc w:val="center"/>
        <w:rPr>
          <w:rFonts w:asciiTheme="majorHAnsi" w:hAnsiTheme="majorHAnsi" w:cstheme="majorHAnsi"/>
          <w:lang w:val="sl-SI"/>
        </w:rPr>
      </w:pPr>
      <w:r w:rsidRPr="001F4A50">
        <w:rPr>
          <w:rFonts w:asciiTheme="majorHAnsi" w:hAnsiTheme="majorHAnsi" w:cstheme="majorHAnsi"/>
          <w:lang w:val="sl-SI"/>
        </w:rPr>
        <w:t>člen</w:t>
      </w:r>
    </w:p>
    <w:p w14:paraId="40B7B7DA" w14:textId="77777777" w:rsidR="00A17EE7" w:rsidRPr="001F4A50" w:rsidRDefault="00A17EE7" w:rsidP="00A348D8">
      <w:pPr>
        <w:widowControl w:val="0"/>
        <w:spacing w:after="120" w:line="240" w:lineRule="auto"/>
        <w:jc w:val="center"/>
        <w:rPr>
          <w:rFonts w:asciiTheme="majorHAnsi" w:hAnsiTheme="majorHAnsi" w:cstheme="majorHAnsi"/>
          <w:lang w:val="sl-SI"/>
        </w:rPr>
      </w:pPr>
      <w:r w:rsidRPr="001F4A50">
        <w:rPr>
          <w:rFonts w:asciiTheme="majorHAnsi" w:hAnsiTheme="majorHAnsi" w:cstheme="majorHAnsi"/>
          <w:lang w:val="sl-SI"/>
        </w:rPr>
        <w:t>FINANČNO ZAVAROVANJE ZA DOBRO IZVEDBO POGODBENIH OBVEZNOSTI</w:t>
      </w:r>
    </w:p>
    <w:p w14:paraId="770B9D98" w14:textId="3568787A" w:rsidR="00A17EE7" w:rsidRPr="001F4A50" w:rsidRDefault="00281869" w:rsidP="00A348D8">
      <w:pPr>
        <w:widowControl w:val="0"/>
        <w:spacing w:after="120" w:line="240" w:lineRule="auto"/>
        <w:ind w:left="284"/>
        <w:jc w:val="both"/>
        <w:rPr>
          <w:rFonts w:asciiTheme="majorHAnsi" w:hAnsiTheme="majorHAnsi" w:cstheme="majorHAnsi"/>
          <w:lang w:val="sl-SI"/>
        </w:rPr>
      </w:pPr>
      <w:r w:rsidRPr="001F4A50">
        <w:rPr>
          <w:rFonts w:asciiTheme="majorHAnsi" w:hAnsiTheme="majorHAnsi" w:cstheme="majorHAnsi"/>
          <w:lang w:val="sl-SI"/>
        </w:rPr>
        <w:t xml:space="preserve">Finančno zavarovanje, če je bilo zahtevano po </w:t>
      </w:r>
      <w:r w:rsidR="001617E9" w:rsidRPr="001F4A50">
        <w:rPr>
          <w:rFonts w:asciiTheme="majorHAnsi" w:hAnsiTheme="majorHAnsi" w:cstheme="majorHAnsi"/>
          <w:lang w:val="sl-SI"/>
        </w:rPr>
        <w:t>okvirnem sporazumu</w:t>
      </w:r>
      <w:r w:rsidRPr="001F4A50">
        <w:rPr>
          <w:rFonts w:asciiTheme="majorHAnsi" w:hAnsiTheme="majorHAnsi" w:cstheme="majorHAnsi"/>
          <w:lang w:val="sl-SI"/>
        </w:rPr>
        <w:t xml:space="preserve">, unovčuje naročnik v imenu in za račun končnega uporabnika skladno z določili </w:t>
      </w:r>
      <w:r w:rsidR="001617E9" w:rsidRPr="001F4A50">
        <w:rPr>
          <w:rFonts w:asciiTheme="majorHAnsi" w:hAnsiTheme="majorHAnsi" w:cstheme="majorHAnsi"/>
          <w:lang w:val="sl-SI"/>
        </w:rPr>
        <w:t>okvirnega sporazuma</w:t>
      </w:r>
      <w:r w:rsidRPr="001F4A50">
        <w:rPr>
          <w:rFonts w:asciiTheme="majorHAnsi" w:hAnsiTheme="majorHAnsi" w:cstheme="majorHAnsi"/>
          <w:lang w:val="sl-SI"/>
        </w:rPr>
        <w:t>.</w:t>
      </w:r>
    </w:p>
    <w:p w14:paraId="03E2C374" w14:textId="77777777" w:rsidR="007B600C" w:rsidRPr="001F4A50" w:rsidRDefault="007B600C" w:rsidP="00A348D8">
      <w:pPr>
        <w:widowControl w:val="0"/>
        <w:spacing w:after="120" w:line="240" w:lineRule="auto"/>
        <w:ind w:left="284"/>
        <w:jc w:val="both"/>
        <w:rPr>
          <w:rFonts w:asciiTheme="majorHAnsi" w:hAnsiTheme="majorHAnsi" w:cstheme="majorHAnsi"/>
          <w:lang w:val="sl-SI"/>
        </w:rPr>
      </w:pPr>
    </w:p>
    <w:p w14:paraId="742676FB" w14:textId="3125B1AD" w:rsidR="00A17EE7" w:rsidRPr="001F4A50" w:rsidRDefault="00A17EE7" w:rsidP="004A1EC3">
      <w:pPr>
        <w:pStyle w:val="Subtitle"/>
        <w:numPr>
          <w:ilvl w:val="0"/>
          <w:numId w:val="37"/>
        </w:numPr>
        <w:ind w:left="284"/>
        <w:jc w:val="center"/>
        <w:rPr>
          <w:rFonts w:asciiTheme="majorHAnsi" w:hAnsiTheme="majorHAnsi" w:cstheme="majorHAnsi"/>
          <w:lang w:val="sl-SI"/>
        </w:rPr>
      </w:pPr>
      <w:r w:rsidRPr="001F4A50">
        <w:rPr>
          <w:rFonts w:asciiTheme="majorHAnsi" w:hAnsiTheme="majorHAnsi" w:cstheme="majorHAnsi"/>
          <w:lang w:val="sl-SI"/>
        </w:rPr>
        <w:t>člen</w:t>
      </w:r>
    </w:p>
    <w:p w14:paraId="02AF7CD0" w14:textId="77777777" w:rsidR="00A17EE7" w:rsidRPr="001F4A50" w:rsidRDefault="00A17EE7" w:rsidP="00A348D8">
      <w:pPr>
        <w:widowControl w:val="0"/>
        <w:spacing w:after="120" w:line="240" w:lineRule="auto"/>
        <w:jc w:val="center"/>
        <w:rPr>
          <w:rFonts w:asciiTheme="majorHAnsi" w:hAnsiTheme="majorHAnsi" w:cstheme="majorHAnsi"/>
          <w:lang w:val="sl-SI"/>
        </w:rPr>
      </w:pPr>
      <w:r w:rsidRPr="001F4A50">
        <w:rPr>
          <w:rFonts w:asciiTheme="majorHAnsi" w:hAnsiTheme="majorHAnsi" w:cstheme="majorHAnsi"/>
          <w:lang w:val="sl-SI"/>
        </w:rPr>
        <w:t>FINANČNO ZAVAROVANJE ZA ODPRAVO NAPAK V GARANCIJSKEM ROKU</w:t>
      </w:r>
    </w:p>
    <w:p w14:paraId="149F7202" w14:textId="42B86A7B" w:rsidR="00281869" w:rsidRPr="001F4A50" w:rsidRDefault="00281869" w:rsidP="00A348D8">
      <w:pPr>
        <w:widowControl w:val="0"/>
        <w:spacing w:after="120" w:line="240" w:lineRule="auto"/>
        <w:ind w:left="284"/>
        <w:jc w:val="both"/>
        <w:rPr>
          <w:rFonts w:asciiTheme="majorHAnsi" w:hAnsiTheme="majorHAnsi" w:cstheme="majorHAnsi"/>
          <w:lang w:val="sl-SI"/>
        </w:rPr>
      </w:pPr>
      <w:r w:rsidRPr="001F4A50">
        <w:rPr>
          <w:rFonts w:asciiTheme="majorHAnsi" w:hAnsiTheme="majorHAnsi" w:cstheme="majorHAnsi"/>
          <w:lang w:val="sl-SI"/>
        </w:rPr>
        <w:t xml:space="preserve">Finančno zavarovanje, če je bilo zahtevano po </w:t>
      </w:r>
      <w:r w:rsidR="001617E9" w:rsidRPr="001F4A50">
        <w:rPr>
          <w:rFonts w:asciiTheme="majorHAnsi" w:hAnsiTheme="majorHAnsi" w:cstheme="majorHAnsi"/>
          <w:lang w:val="sl-SI"/>
        </w:rPr>
        <w:t>okvirnem sporazumu</w:t>
      </w:r>
      <w:r w:rsidRPr="001F4A50">
        <w:rPr>
          <w:rFonts w:asciiTheme="majorHAnsi" w:hAnsiTheme="majorHAnsi" w:cstheme="majorHAnsi"/>
          <w:lang w:val="sl-SI"/>
        </w:rPr>
        <w:t xml:space="preserve">, unovčuje naročnik v imenu in za račun končnega uporabnika skladno z določili </w:t>
      </w:r>
      <w:r w:rsidR="001617E9" w:rsidRPr="001F4A50">
        <w:rPr>
          <w:rFonts w:asciiTheme="majorHAnsi" w:hAnsiTheme="majorHAnsi" w:cstheme="majorHAnsi"/>
          <w:lang w:val="sl-SI"/>
        </w:rPr>
        <w:t>okvirnega sporazuma</w:t>
      </w:r>
      <w:r w:rsidRPr="001F4A50">
        <w:rPr>
          <w:rFonts w:asciiTheme="majorHAnsi" w:hAnsiTheme="majorHAnsi" w:cstheme="majorHAnsi"/>
          <w:lang w:val="sl-SI"/>
        </w:rPr>
        <w:t>.</w:t>
      </w:r>
      <w:r w:rsidR="007B600C" w:rsidRPr="001F4A50">
        <w:rPr>
          <w:rFonts w:asciiTheme="majorHAnsi" w:hAnsiTheme="majorHAnsi" w:cstheme="majorHAnsi"/>
          <w:lang w:val="sl-SI"/>
        </w:rPr>
        <w:t xml:space="preserve"> </w:t>
      </w:r>
    </w:p>
    <w:p w14:paraId="37D9D264" w14:textId="77777777" w:rsidR="007B600C" w:rsidRPr="001F4A50" w:rsidRDefault="007B600C" w:rsidP="00A348D8">
      <w:pPr>
        <w:widowControl w:val="0"/>
        <w:spacing w:after="120" w:line="240" w:lineRule="auto"/>
        <w:ind w:left="284"/>
        <w:jc w:val="both"/>
        <w:rPr>
          <w:rFonts w:asciiTheme="majorHAnsi" w:hAnsiTheme="majorHAnsi" w:cstheme="majorHAnsi"/>
          <w:lang w:val="sl-SI"/>
        </w:rPr>
      </w:pPr>
    </w:p>
    <w:p w14:paraId="29835BC8" w14:textId="246AE80E" w:rsidR="00A17EE7" w:rsidRPr="001F4A50" w:rsidRDefault="00A17EE7" w:rsidP="004A1EC3">
      <w:pPr>
        <w:pStyle w:val="Subtitle"/>
        <w:numPr>
          <w:ilvl w:val="0"/>
          <w:numId w:val="37"/>
        </w:numPr>
        <w:ind w:left="284"/>
        <w:jc w:val="center"/>
        <w:rPr>
          <w:rFonts w:asciiTheme="majorHAnsi" w:hAnsiTheme="majorHAnsi" w:cstheme="majorHAnsi"/>
          <w:lang w:val="sl-SI"/>
        </w:rPr>
      </w:pPr>
      <w:r w:rsidRPr="001F4A50">
        <w:rPr>
          <w:rFonts w:asciiTheme="majorHAnsi" w:hAnsiTheme="majorHAnsi" w:cstheme="majorHAnsi"/>
          <w:lang w:val="sl-SI"/>
        </w:rPr>
        <w:lastRenderedPageBreak/>
        <w:t>člen</w:t>
      </w:r>
    </w:p>
    <w:p w14:paraId="2F64DF8C" w14:textId="77777777" w:rsidR="00A17EE7" w:rsidRPr="001F4A50" w:rsidRDefault="00A17EE7" w:rsidP="00A348D8">
      <w:pPr>
        <w:widowControl w:val="0"/>
        <w:spacing w:after="120" w:line="240" w:lineRule="auto"/>
        <w:jc w:val="center"/>
        <w:rPr>
          <w:rFonts w:asciiTheme="majorHAnsi" w:hAnsiTheme="majorHAnsi" w:cstheme="majorHAnsi"/>
          <w:lang w:val="sl-SI"/>
        </w:rPr>
      </w:pPr>
      <w:r w:rsidRPr="001F4A50">
        <w:rPr>
          <w:rFonts w:asciiTheme="majorHAnsi" w:hAnsiTheme="majorHAnsi" w:cstheme="majorHAnsi"/>
          <w:lang w:val="sl-SI"/>
        </w:rPr>
        <w:t>POSLOVNA SKRIVNOST IN ZAUPNI PODATKI</w:t>
      </w:r>
    </w:p>
    <w:p w14:paraId="2EB6844C" w14:textId="0C9BF6F1" w:rsidR="007B600C" w:rsidRPr="001F4A50" w:rsidRDefault="007B600C" w:rsidP="00A348D8">
      <w:pPr>
        <w:widowControl w:val="0"/>
        <w:numPr>
          <w:ilvl w:val="2"/>
          <w:numId w:val="19"/>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Pogodbeni stranki se zavezujeta, da bosta osebne podatke v zvezi z izvrševanjem te </w:t>
      </w:r>
      <w:r w:rsidR="0093244D" w:rsidRPr="001F4A50">
        <w:rPr>
          <w:rFonts w:asciiTheme="majorHAnsi" w:hAnsiTheme="majorHAnsi" w:cstheme="majorHAnsi"/>
          <w:lang w:val="sl-SI"/>
        </w:rPr>
        <w:t xml:space="preserve">pogodbe </w:t>
      </w:r>
      <w:r w:rsidRPr="001F4A50">
        <w:rPr>
          <w:rFonts w:asciiTheme="majorHAnsi" w:hAnsiTheme="majorHAnsi" w:cstheme="majorHAnsi"/>
          <w:lang w:val="sl-SI"/>
        </w:rPr>
        <w:t xml:space="preserve">varovali v skladu z določili </w:t>
      </w:r>
      <w:r w:rsidR="00C33940" w:rsidRPr="001F4A50">
        <w:rPr>
          <w:rFonts w:asciiTheme="majorHAnsi" w:hAnsiTheme="majorHAnsi" w:cstheme="majorHAnsi"/>
          <w:lang w:val="sl-SI"/>
        </w:rPr>
        <w:t>te pogodbe</w:t>
      </w:r>
      <w:r w:rsidRPr="001F4A50">
        <w:rPr>
          <w:rFonts w:asciiTheme="majorHAnsi" w:hAnsiTheme="majorHAnsi" w:cstheme="majorHAnsi"/>
          <w:lang w:val="sl-SI"/>
        </w:rPr>
        <w:t xml:space="preserve"> in veljavnimi predpisi, ki urejajo varstvo osebnih podatkov.</w:t>
      </w:r>
    </w:p>
    <w:p w14:paraId="0C1E9B6F" w14:textId="1B0AE525" w:rsidR="00A17EE7" w:rsidRPr="001F4A50" w:rsidRDefault="00A17EE7" w:rsidP="00A348D8">
      <w:pPr>
        <w:widowControl w:val="0"/>
        <w:numPr>
          <w:ilvl w:val="2"/>
          <w:numId w:val="19"/>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Pogodbene stranke so sporazumne, da vsi morebiti osebni ali drugi občutljivi podatki, do katerih bi prišli z izvedbo te</w:t>
      </w:r>
      <w:r w:rsidR="00C70982" w:rsidRPr="001F4A50">
        <w:rPr>
          <w:rFonts w:asciiTheme="majorHAnsi" w:hAnsiTheme="majorHAnsi" w:cstheme="majorHAnsi"/>
          <w:lang w:val="sl-SI"/>
        </w:rPr>
        <w:t xml:space="preserve"> pogodbe</w:t>
      </w:r>
      <w:r w:rsidRPr="001F4A50">
        <w:rPr>
          <w:rFonts w:asciiTheme="majorHAnsi" w:hAnsiTheme="majorHAnsi" w:cstheme="majorHAnsi"/>
          <w:lang w:val="sl-SI"/>
        </w:rPr>
        <w:t>, predstavljajo poslovno skrivnost in se zavezujejo, da bodo vse podatke skrbno varovali in jih uporabljali izključno v zvezi z izvedbo te pogodbe.</w:t>
      </w:r>
    </w:p>
    <w:p w14:paraId="0D3DB5D0" w14:textId="77777777" w:rsidR="00A17EE7" w:rsidRPr="001F4A50" w:rsidRDefault="00A17EE7" w:rsidP="00A348D8">
      <w:pPr>
        <w:widowControl w:val="0"/>
        <w:numPr>
          <w:ilvl w:val="2"/>
          <w:numId w:val="19"/>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Dobavitelj je dolžan obvestiti svoje delavce, da lahko pri svojem delu pridejo v stik z občutljivimi podatki, pri delu z njimi pa morajo ti ravnati z največjo mero skrbnosti.</w:t>
      </w:r>
    </w:p>
    <w:p w14:paraId="1374A0CA" w14:textId="10714FBC" w:rsidR="00A17EE7" w:rsidRPr="001F4A50" w:rsidRDefault="00A17EE7" w:rsidP="00A348D8">
      <w:pPr>
        <w:widowControl w:val="0"/>
        <w:numPr>
          <w:ilvl w:val="2"/>
          <w:numId w:val="19"/>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Dobavitelj mora naročnika takoj obvestiti o vsakem disciplinskem ali drugem postopku zaradi kršitev delovnih obveznosti, ki ga je zoper svojega delavca sprožil v zvezi z izvajanjem del iz te pogodbe. Dobavitelj je dolžan na zahtevo naročnika nadomestiti delavca, če slednji izkaže, da je ravnal ali poskušal ravnati v nasprotju z določbami te</w:t>
      </w:r>
      <w:r w:rsidR="00C70982" w:rsidRPr="001F4A50">
        <w:rPr>
          <w:rFonts w:asciiTheme="majorHAnsi" w:hAnsiTheme="majorHAnsi" w:cstheme="majorHAnsi"/>
          <w:lang w:val="sl-SI"/>
        </w:rPr>
        <w:t xml:space="preserve"> pogodbe</w:t>
      </w:r>
      <w:r w:rsidRPr="001F4A50">
        <w:rPr>
          <w:rFonts w:asciiTheme="majorHAnsi" w:hAnsiTheme="majorHAnsi" w:cstheme="majorHAnsi"/>
          <w:lang w:val="sl-SI"/>
        </w:rPr>
        <w:t>.</w:t>
      </w:r>
    </w:p>
    <w:p w14:paraId="7C493002" w14:textId="77777777" w:rsidR="00A17EE7" w:rsidRPr="001F4A50" w:rsidRDefault="00A17EE7" w:rsidP="00A348D8">
      <w:pPr>
        <w:widowControl w:val="0"/>
        <w:numPr>
          <w:ilvl w:val="2"/>
          <w:numId w:val="19"/>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Za dobavitelja, ki opravlja za naročnika pogodbene obveznosti, velja glede teh obveznosti enako strog način varovanja podatkov, kot jih ima naročnik.</w:t>
      </w:r>
    </w:p>
    <w:p w14:paraId="1EC3B9A2" w14:textId="77777777" w:rsidR="00A17EE7" w:rsidRPr="001F4A50" w:rsidRDefault="00A17EE7" w:rsidP="00A348D8">
      <w:pPr>
        <w:widowControl w:val="0"/>
        <w:numPr>
          <w:ilvl w:val="2"/>
          <w:numId w:val="19"/>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Obveznost varovanja podatkov se nanaša tako na čas izvrševanja pogodbe, kot tudi za čas po tem. V primeru kršitve določb o varovanju poslovne skrivnosti, osebnih ali drugih občutljivih oziroma zaupnih podatkov naročnika ali končnega uporabnika, je dobavitelj naročniku odškodninsko odgovoren za vso posredno in neposredno škodo. Morebitna zloraba podatkov pa pomeni tudi kazensko odgovornost kršiteljev.</w:t>
      </w:r>
    </w:p>
    <w:p w14:paraId="56E1E3D1" w14:textId="77777777" w:rsidR="0093244D" w:rsidRPr="001F4A50" w:rsidRDefault="0093244D" w:rsidP="00A348D8">
      <w:pPr>
        <w:widowControl w:val="0"/>
        <w:spacing w:before="120" w:after="120" w:line="240" w:lineRule="auto"/>
        <w:jc w:val="center"/>
        <w:rPr>
          <w:rFonts w:asciiTheme="majorHAnsi" w:hAnsiTheme="majorHAnsi" w:cstheme="majorHAnsi"/>
          <w:lang w:val="sl-SI"/>
        </w:rPr>
      </w:pPr>
    </w:p>
    <w:p w14:paraId="55B54DE6" w14:textId="5F302CBC" w:rsidR="00A17EE7" w:rsidRPr="001F4A50" w:rsidRDefault="00A17EE7" w:rsidP="004A1EC3">
      <w:pPr>
        <w:pStyle w:val="Subtitle"/>
        <w:numPr>
          <w:ilvl w:val="0"/>
          <w:numId w:val="37"/>
        </w:numPr>
        <w:ind w:left="284"/>
        <w:jc w:val="center"/>
        <w:rPr>
          <w:rFonts w:asciiTheme="majorHAnsi" w:hAnsiTheme="majorHAnsi" w:cstheme="majorHAnsi"/>
          <w:lang w:val="sl-SI"/>
        </w:rPr>
      </w:pPr>
      <w:r w:rsidRPr="001F4A50">
        <w:rPr>
          <w:rFonts w:asciiTheme="majorHAnsi" w:hAnsiTheme="majorHAnsi" w:cstheme="majorHAnsi"/>
          <w:lang w:val="sl-SI"/>
        </w:rPr>
        <w:t>člen</w:t>
      </w:r>
    </w:p>
    <w:p w14:paraId="277A466D" w14:textId="77777777" w:rsidR="00A17EE7" w:rsidRPr="001F4A50" w:rsidRDefault="00A17EE7" w:rsidP="00A348D8">
      <w:pPr>
        <w:widowControl w:val="0"/>
        <w:spacing w:after="120" w:line="240" w:lineRule="auto"/>
        <w:jc w:val="center"/>
        <w:rPr>
          <w:rFonts w:asciiTheme="majorHAnsi" w:hAnsiTheme="majorHAnsi" w:cstheme="majorHAnsi"/>
          <w:lang w:val="sl-SI"/>
        </w:rPr>
      </w:pPr>
      <w:r w:rsidRPr="001F4A50">
        <w:rPr>
          <w:rFonts w:asciiTheme="majorHAnsi" w:hAnsiTheme="majorHAnsi" w:cstheme="majorHAnsi"/>
          <w:lang w:val="sl-SI"/>
        </w:rPr>
        <w:t>OSTALE OBVEZNOSTI POGODBENIH STRANK</w:t>
      </w:r>
    </w:p>
    <w:p w14:paraId="18EC7D38" w14:textId="17BFF9FF" w:rsidR="00A17EE7" w:rsidRPr="001F4A50" w:rsidRDefault="00A17EE7" w:rsidP="00A348D8">
      <w:pPr>
        <w:widowControl w:val="0"/>
        <w:numPr>
          <w:ilvl w:val="2"/>
          <w:numId w:val="20"/>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Pravice na produktih, ki niso last izvajalca, se pa uporabljajo v okviru tega posla, dobavitelj prenese na naročnika v obsegu, v kakršnem jih je sam pridobil. </w:t>
      </w:r>
    </w:p>
    <w:p w14:paraId="4A9C585D" w14:textId="34472B60" w:rsidR="00223CBC" w:rsidRPr="001F4A50" w:rsidRDefault="001F4A50" w:rsidP="001F4A50">
      <w:pPr>
        <w:widowControl w:val="0"/>
        <w:tabs>
          <w:tab w:val="left" w:pos="5687"/>
        </w:tabs>
        <w:spacing w:before="120" w:after="120" w:line="240" w:lineRule="auto"/>
        <w:rPr>
          <w:rFonts w:asciiTheme="majorHAnsi" w:hAnsiTheme="majorHAnsi" w:cstheme="majorHAnsi"/>
          <w:lang w:val="sl-SI"/>
        </w:rPr>
      </w:pPr>
      <w:r>
        <w:rPr>
          <w:rFonts w:asciiTheme="majorHAnsi" w:hAnsiTheme="majorHAnsi" w:cstheme="majorHAnsi"/>
          <w:lang w:val="sl-SI"/>
        </w:rPr>
        <w:tab/>
      </w:r>
    </w:p>
    <w:p w14:paraId="438C9AF8" w14:textId="4B784B11" w:rsidR="00A17EE7" w:rsidRPr="001F4A50" w:rsidRDefault="00A17EE7" w:rsidP="004A1EC3">
      <w:pPr>
        <w:pStyle w:val="Subtitle"/>
        <w:numPr>
          <w:ilvl w:val="0"/>
          <w:numId w:val="37"/>
        </w:numPr>
        <w:ind w:left="284"/>
        <w:jc w:val="center"/>
        <w:rPr>
          <w:rFonts w:asciiTheme="majorHAnsi" w:hAnsiTheme="majorHAnsi" w:cstheme="majorHAnsi"/>
          <w:lang w:val="sl-SI"/>
        </w:rPr>
      </w:pPr>
      <w:r w:rsidRPr="001F4A50">
        <w:rPr>
          <w:rFonts w:asciiTheme="majorHAnsi" w:hAnsiTheme="majorHAnsi" w:cstheme="majorHAnsi"/>
          <w:lang w:val="sl-SI"/>
        </w:rPr>
        <w:t>člen</w:t>
      </w:r>
    </w:p>
    <w:p w14:paraId="0421FCD5" w14:textId="77777777" w:rsidR="000D5380" w:rsidRPr="001F4A50" w:rsidRDefault="000D5380" w:rsidP="00A348D8">
      <w:pPr>
        <w:widowControl w:val="0"/>
        <w:spacing w:before="120" w:after="120" w:line="240" w:lineRule="auto"/>
        <w:jc w:val="center"/>
        <w:rPr>
          <w:rFonts w:asciiTheme="majorHAnsi" w:hAnsiTheme="majorHAnsi" w:cstheme="majorHAnsi"/>
          <w:lang w:val="sl-SI"/>
        </w:rPr>
      </w:pPr>
      <w:r w:rsidRPr="001F4A50">
        <w:rPr>
          <w:rFonts w:asciiTheme="majorHAnsi" w:hAnsiTheme="majorHAnsi" w:cstheme="majorHAnsi"/>
          <w:lang w:val="sl-SI"/>
        </w:rPr>
        <w:t>KONČNE DOLOČBE</w:t>
      </w:r>
    </w:p>
    <w:p w14:paraId="26ED179A" w14:textId="77777777" w:rsidR="000D5380" w:rsidRPr="001F4A50" w:rsidRDefault="000D5380" w:rsidP="00A348D8">
      <w:pPr>
        <w:widowControl w:val="0"/>
        <w:numPr>
          <w:ilvl w:val="2"/>
          <w:numId w:val="6"/>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Nična je pogodba, pri kateri kdo v imenu ali na račun druge pogodbene stranke, predstavniku ali posredniku organa ali organizacije iz javnega sektorja obljubi, ponudi ali da kakšno nedovoljeno korist za:</w:t>
      </w:r>
    </w:p>
    <w:p w14:paraId="70AF2677" w14:textId="77777777" w:rsidR="000D5380" w:rsidRPr="001F4A50" w:rsidRDefault="000D5380" w:rsidP="00A348D8">
      <w:pPr>
        <w:pStyle w:val="NoSpacing"/>
        <w:numPr>
          <w:ilvl w:val="0"/>
          <w:numId w:val="34"/>
        </w:numPr>
        <w:ind w:left="1134"/>
        <w:jc w:val="both"/>
        <w:rPr>
          <w:rFonts w:asciiTheme="majorHAnsi" w:hAnsiTheme="majorHAnsi" w:cstheme="majorHAnsi"/>
          <w:lang w:val="sl-SI"/>
        </w:rPr>
      </w:pPr>
      <w:r w:rsidRPr="001F4A50">
        <w:rPr>
          <w:rFonts w:asciiTheme="majorHAnsi" w:hAnsiTheme="majorHAnsi" w:cstheme="majorHAnsi"/>
          <w:lang w:val="sl-SI"/>
        </w:rPr>
        <w:t>pridobitev posla ali</w:t>
      </w:r>
    </w:p>
    <w:p w14:paraId="0A6393ED" w14:textId="77777777" w:rsidR="000D5380" w:rsidRPr="001F4A50" w:rsidRDefault="000D5380" w:rsidP="00A348D8">
      <w:pPr>
        <w:pStyle w:val="NoSpacing"/>
        <w:numPr>
          <w:ilvl w:val="0"/>
          <w:numId w:val="34"/>
        </w:numPr>
        <w:ind w:left="1134"/>
        <w:jc w:val="both"/>
        <w:rPr>
          <w:rFonts w:asciiTheme="majorHAnsi" w:hAnsiTheme="majorHAnsi" w:cstheme="majorHAnsi"/>
          <w:lang w:val="sl-SI"/>
        </w:rPr>
      </w:pPr>
      <w:r w:rsidRPr="001F4A50">
        <w:rPr>
          <w:rFonts w:asciiTheme="majorHAnsi" w:hAnsiTheme="majorHAnsi" w:cstheme="majorHAnsi"/>
          <w:lang w:val="sl-SI"/>
        </w:rPr>
        <w:t>za sklenitev posla pod ugodnejšimi pogoji ali</w:t>
      </w:r>
    </w:p>
    <w:p w14:paraId="292EA5C5" w14:textId="77777777" w:rsidR="00A10E26" w:rsidRPr="001F4A50" w:rsidRDefault="000D5380" w:rsidP="00A348D8">
      <w:pPr>
        <w:pStyle w:val="NoSpacing"/>
        <w:numPr>
          <w:ilvl w:val="0"/>
          <w:numId w:val="34"/>
        </w:numPr>
        <w:ind w:left="1134"/>
        <w:jc w:val="both"/>
        <w:rPr>
          <w:rFonts w:asciiTheme="majorHAnsi" w:hAnsiTheme="majorHAnsi" w:cstheme="majorHAnsi"/>
          <w:lang w:val="sl-SI"/>
        </w:rPr>
      </w:pPr>
      <w:r w:rsidRPr="001F4A50">
        <w:rPr>
          <w:rFonts w:asciiTheme="majorHAnsi" w:hAnsiTheme="majorHAnsi" w:cstheme="majorHAnsi"/>
          <w:lang w:val="sl-SI"/>
        </w:rPr>
        <w:t>za opustitev dolžnega nadzora nad izvajanjem pogodbenih obveznosti ali</w:t>
      </w:r>
    </w:p>
    <w:p w14:paraId="7D9A32A8" w14:textId="77777777" w:rsidR="000D5380" w:rsidRPr="001F4A50" w:rsidRDefault="000D5380" w:rsidP="00A348D8">
      <w:pPr>
        <w:pStyle w:val="NoSpacing"/>
        <w:numPr>
          <w:ilvl w:val="0"/>
          <w:numId w:val="34"/>
        </w:numPr>
        <w:ind w:left="1134"/>
        <w:jc w:val="both"/>
        <w:rPr>
          <w:rFonts w:asciiTheme="majorHAnsi" w:hAnsiTheme="majorHAnsi" w:cstheme="majorHAnsi"/>
          <w:lang w:val="sl-SI"/>
        </w:rPr>
      </w:pPr>
      <w:r w:rsidRPr="001F4A50">
        <w:rPr>
          <w:rFonts w:asciiTheme="majorHAnsi" w:hAnsiTheme="majorHAnsi" w:cstheme="majorHAnsi"/>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0818CC6" w14:textId="674E5157" w:rsidR="00351337" w:rsidRPr="001F4A50" w:rsidRDefault="00223CBC" w:rsidP="00A348D8">
      <w:pPr>
        <w:widowControl w:val="0"/>
        <w:numPr>
          <w:ilvl w:val="2"/>
          <w:numId w:val="6"/>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Pogodba se razveže pod pogojem, če je naročnik seznanjen, da je sodišče s pravnomočno odločitvijo ugotovilo kršitev obveznosti iz drugega odstavka 3. člena ZJN-3 s strani izvajalca pogodbe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w:t>
      </w:r>
      <w:r w:rsidRPr="001F4A50">
        <w:rPr>
          <w:rFonts w:asciiTheme="majorHAnsi" w:hAnsiTheme="majorHAnsi" w:cstheme="majorHAnsi"/>
          <w:lang w:val="sl-SI"/>
        </w:rPr>
        <w:lastRenderedPageBreak/>
        <w:t>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novega okvirnega sporazuma, naročnik pa mora nov postopek oddaje javnega naročila začeti nemudoma, vendar najkasneje v 30 dneh od seznanitve s kršitvijo. Če naročnik v tem roku ne začne novega postopka javnega naročila, se šteje, da je okvirni sporazum razvezan trideseti dan od seznanitve s kršitvijo.</w:t>
      </w:r>
    </w:p>
    <w:p w14:paraId="1F964ACC" w14:textId="423E70FE" w:rsidR="000D5380" w:rsidRPr="001F4A50" w:rsidRDefault="000D5380" w:rsidP="00A348D8">
      <w:pPr>
        <w:widowControl w:val="0"/>
        <w:numPr>
          <w:ilvl w:val="2"/>
          <w:numId w:val="6"/>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Pogodba se lahko spremeni ali dopolni s </w:t>
      </w:r>
      <w:r w:rsidR="0020735B" w:rsidRPr="001F4A50">
        <w:rPr>
          <w:rFonts w:asciiTheme="majorHAnsi" w:hAnsiTheme="majorHAnsi" w:cstheme="majorHAnsi"/>
          <w:lang w:val="sl-SI"/>
        </w:rPr>
        <w:t>pisnim aneksom, ki ga sprejmejo</w:t>
      </w:r>
      <w:r w:rsidRPr="001F4A50">
        <w:rPr>
          <w:rFonts w:asciiTheme="majorHAnsi" w:hAnsiTheme="majorHAnsi" w:cstheme="majorHAnsi"/>
          <w:lang w:val="sl-SI"/>
        </w:rPr>
        <w:t xml:space="preserve"> in podpiše</w:t>
      </w:r>
      <w:r w:rsidR="0020735B" w:rsidRPr="001F4A50">
        <w:rPr>
          <w:rFonts w:asciiTheme="majorHAnsi" w:hAnsiTheme="majorHAnsi" w:cstheme="majorHAnsi"/>
          <w:lang w:val="sl-SI"/>
        </w:rPr>
        <w:t>jo</w:t>
      </w:r>
      <w:r w:rsidRPr="001F4A50">
        <w:rPr>
          <w:rFonts w:asciiTheme="majorHAnsi" w:hAnsiTheme="majorHAnsi" w:cstheme="majorHAnsi"/>
          <w:lang w:val="sl-SI"/>
        </w:rPr>
        <w:t xml:space="preserve"> </w:t>
      </w:r>
      <w:r w:rsidR="0020735B" w:rsidRPr="001F4A50">
        <w:rPr>
          <w:rFonts w:asciiTheme="majorHAnsi" w:hAnsiTheme="majorHAnsi" w:cstheme="majorHAnsi"/>
          <w:lang w:val="sl-SI"/>
        </w:rPr>
        <w:t>vse</w:t>
      </w:r>
      <w:r w:rsidRPr="001F4A50">
        <w:rPr>
          <w:rFonts w:asciiTheme="majorHAnsi" w:hAnsiTheme="majorHAnsi" w:cstheme="majorHAnsi"/>
          <w:lang w:val="sl-SI"/>
        </w:rPr>
        <w:t xml:space="preserve"> pogodben</w:t>
      </w:r>
      <w:r w:rsidR="0020735B" w:rsidRPr="001F4A50">
        <w:rPr>
          <w:rFonts w:asciiTheme="majorHAnsi" w:hAnsiTheme="majorHAnsi" w:cstheme="majorHAnsi"/>
          <w:lang w:val="sl-SI"/>
        </w:rPr>
        <w:t>e</w:t>
      </w:r>
      <w:r w:rsidRPr="001F4A50">
        <w:rPr>
          <w:rFonts w:asciiTheme="majorHAnsi" w:hAnsiTheme="majorHAnsi" w:cstheme="majorHAnsi"/>
          <w:lang w:val="sl-SI"/>
        </w:rPr>
        <w:t xml:space="preserve"> strank</w:t>
      </w:r>
      <w:r w:rsidR="0020735B" w:rsidRPr="001F4A50">
        <w:rPr>
          <w:rFonts w:asciiTheme="majorHAnsi" w:hAnsiTheme="majorHAnsi" w:cstheme="majorHAnsi"/>
          <w:lang w:val="sl-SI"/>
        </w:rPr>
        <w:t>e</w:t>
      </w:r>
      <w:r w:rsidRPr="001F4A50">
        <w:rPr>
          <w:rFonts w:asciiTheme="majorHAnsi" w:hAnsiTheme="majorHAnsi" w:cstheme="majorHAnsi"/>
          <w:lang w:val="sl-SI"/>
        </w:rPr>
        <w:t>. Če katerakoli od določb te pogodbe je ali postane neveljavna, to ne vpliva na ostale določbe. Neveljavna določba se nadomesti z veljavno, ki mora čim bolj ustrezati namenu, ki ga je želela doseči neveljavna določba.</w:t>
      </w:r>
    </w:p>
    <w:p w14:paraId="63C04003" w14:textId="77777777" w:rsidR="000D5380" w:rsidRPr="001F4A50" w:rsidRDefault="000D5380" w:rsidP="00A348D8">
      <w:pPr>
        <w:pStyle w:val="ListParagraph"/>
        <w:widowControl w:val="0"/>
        <w:numPr>
          <w:ilvl w:val="2"/>
          <w:numId w:val="6"/>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Za urejanje medsebojnih obveznosti in pravic, ki niso izrecno dogovorjene s to pogodbo, se uporabljajo določila Obligacijskega zakonika in drugi predpisi, ki urejajo pogodbene odnose.</w:t>
      </w:r>
    </w:p>
    <w:p w14:paraId="61648D01" w14:textId="0098FF6C" w:rsidR="000D5380" w:rsidRPr="001F4A50" w:rsidRDefault="0020735B" w:rsidP="00A348D8">
      <w:pPr>
        <w:widowControl w:val="0"/>
        <w:numPr>
          <w:ilvl w:val="2"/>
          <w:numId w:val="6"/>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Pogodbene stranke se dogovorijo</w:t>
      </w:r>
      <w:r w:rsidR="000D5380" w:rsidRPr="001F4A50">
        <w:rPr>
          <w:rFonts w:asciiTheme="majorHAnsi" w:hAnsiTheme="majorHAnsi" w:cstheme="majorHAnsi"/>
          <w:lang w:val="sl-SI"/>
        </w:rPr>
        <w:t xml:space="preserve">, da </w:t>
      </w:r>
      <w:r w:rsidRPr="001F4A50">
        <w:rPr>
          <w:rFonts w:asciiTheme="majorHAnsi" w:hAnsiTheme="majorHAnsi" w:cstheme="majorHAnsi"/>
          <w:lang w:val="sl-SI"/>
        </w:rPr>
        <w:t>bodo</w:t>
      </w:r>
      <w:r w:rsidR="000D5380" w:rsidRPr="001F4A50">
        <w:rPr>
          <w:rFonts w:asciiTheme="majorHAnsi" w:hAnsiTheme="majorHAnsi" w:cstheme="majorHAnsi"/>
          <w:lang w:val="sl-SI"/>
        </w:rPr>
        <w:t xml:space="preserve"> po</w:t>
      </w:r>
      <w:r w:rsidRPr="001F4A50">
        <w:rPr>
          <w:rFonts w:asciiTheme="majorHAnsi" w:hAnsiTheme="majorHAnsi" w:cstheme="majorHAnsi"/>
          <w:lang w:val="sl-SI"/>
        </w:rPr>
        <w:t>skušale</w:t>
      </w:r>
      <w:r w:rsidR="000D5380" w:rsidRPr="001F4A50">
        <w:rPr>
          <w:rFonts w:asciiTheme="majorHAnsi" w:hAnsiTheme="majorHAnsi" w:cstheme="majorHAnsi"/>
          <w:lang w:val="sl-SI"/>
        </w:rPr>
        <w:t xml:space="preserve"> vse spore iz te pogodbe rešiti sporazumno z neposrednimi pogovori med pooblaščenimi predstavniki </w:t>
      </w:r>
      <w:r w:rsidR="00281869" w:rsidRPr="001F4A50">
        <w:rPr>
          <w:rFonts w:asciiTheme="majorHAnsi" w:hAnsiTheme="majorHAnsi" w:cstheme="majorHAnsi"/>
          <w:lang w:val="sl-SI"/>
        </w:rPr>
        <w:t>vseh</w:t>
      </w:r>
      <w:r w:rsidR="000D5380" w:rsidRPr="001F4A50">
        <w:rPr>
          <w:rFonts w:asciiTheme="majorHAnsi" w:hAnsiTheme="majorHAnsi" w:cstheme="majorHAnsi"/>
          <w:lang w:val="sl-SI"/>
        </w:rPr>
        <w:t xml:space="preserve"> pogodbenih strank. </w:t>
      </w:r>
      <w:r w:rsidRPr="001F4A50">
        <w:rPr>
          <w:rFonts w:asciiTheme="majorHAnsi" w:hAnsiTheme="majorHAnsi" w:cstheme="majorHAnsi"/>
          <w:lang w:val="sl-SI"/>
        </w:rPr>
        <w:t>V kolikor sporazum med strankami ne bi bil mogoč, se dogovorijo</w:t>
      </w:r>
      <w:r w:rsidR="000D5380" w:rsidRPr="001F4A50">
        <w:rPr>
          <w:rFonts w:asciiTheme="majorHAnsi" w:hAnsiTheme="majorHAnsi" w:cstheme="majorHAnsi"/>
          <w:lang w:val="sl-SI"/>
        </w:rPr>
        <w:t>, da bo o sporih iz pogodbe odločalo stvarno pristojno sodišče po sedežu naročnika.</w:t>
      </w:r>
    </w:p>
    <w:p w14:paraId="69823800" w14:textId="77777777" w:rsidR="00BC01F9" w:rsidRPr="001F4A50" w:rsidRDefault="00BC01F9" w:rsidP="00A348D8">
      <w:pPr>
        <w:widowControl w:val="0"/>
        <w:numPr>
          <w:ilvl w:val="2"/>
          <w:numId w:val="6"/>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Ta pogodba je varno elektronsko podpisana s kvalificiranimi potrdili vseh pogodbenih strank, ter shranjena v informacijskem sistemu naročnika EDO. </w:t>
      </w:r>
    </w:p>
    <w:p w14:paraId="037FF660" w14:textId="77777777" w:rsidR="00613241" w:rsidRPr="001F4A50" w:rsidRDefault="00613241" w:rsidP="00A348D8">
      <w:pPr>
        <w:pStyle w:val="ListParagraph"/>
        <w:widowControl w:val="0"/>
        <w:spacing w:after="0" w:line="240" w:lineRule="auto"/>
        <w:ind w:left="714"/>
        <w:jc w:val="both"/>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1121"/>
        <w:gridCol w:w="8508"/>
      </w:tblGrid>
      <w:tr w:rsidR="00F70EF0" w:rsidRPr="001F4A50" w14:paraId="3BE0EBA5" w14:textId="77777777" w:rsidTr="00204055">
        <w:trPr>
          <w:trHeight w:val="20"/>
          <w:jc w:val="center"/>
        </w:trPr>
        <w:tc>
          <w:tcPr>
            <w:tcW w:w="5000" w:type="pct"/>
            <w:gridSpan w:val="2"/>
            <w:shd w:val="clear" w:color="auto" w:fill="FAAA5A"/>
            <w:vAlign w:val="center"/>
          </w:tcPr>
          <w:p w14:paraId="5F1B783F" w14:textId="77777777" w:rsidR="00F70EF0" w:rsidRPr="001F4A50" w:rsidRDefault="009B27DE" w:rsidP="00A348D8">
            <w:pPr>
              <w:widowControl w:val="0"/>
              <w:spacing w:after="0" w:line="240" w:lineRule="auto"/>
              <w:jc w:val="center"/>
              <w:rPr>
                <w:rFonts w:asciiTheme="majorHAnsi" w:hAnsiTheme="majorHAnsi" w:cstheme="majorHAnsi"/>
                <w:b/>
                <w:lang w:val="sl-SI"/>
              </w:rPr>
            </w:pPr>
            <w:r w:rsidRPr="001F4A50">
              <w:rPr>
                <w:rFonts w:asciiTheme="majorHAnsi" w:hAnsiTheme="majorHAnsi" w:cstheme="majorHAnsi"/>
                <w:b/>
                <w:lang w:val="sl-SI"/>
              </w:rPr>
              <w:t>POGODBA</w:t>
            </w:r>
          </w:p>
        </w:tc>
      </w:tr>
      <w:tr w:rsidR="00F70EF0" w:rsidRPr="001F4A50" w14:paraId="527A415D" w14:textId="77777777" w:rsidTr="00204055">
        <w:trPr>
          <w:trHeight w:val="20"/>
          <w:jc w:val="center"/>
        </w:trPr>
        <w:tc>
          <w:tcPr>
            <w:tcW w:w="582" w:type="pct"/>
            <w:shd w:val="clear" w:color="auto" w:fill="FADC8C"/>
            <w:vAlign w:val="center"/>
          </w:tcPr>
          <w:p w14:paraId="3EBCDBDA" w14:textId="77777777" w:rsidR="00F70EF0" w:rsidRPr="001F4A50" w:rsidRDefault="00F70EF0" w:rsidP="00A348D8">
            <w:pPr>
              <w:widowControl w:val="0"/>
              <w:numPr>
                <w:ilvl w:val="0"/>
                <w:numId w:val="4"/>
              </w:numPr>
              <w:spacing w:after="0" w:line="240" w:lineRule="auto"/>
              <w:jc w:val="center"/>
              <w:rPr>
                <w:rFonts w:asciiTheme="majorHAnsi" w:hAnsiTheme="majorHAnsi" w:cstheme="majorHAnsi"/>
                <w:lang w:val="sl-SI"/>
              </w:rPr>
            </w:pPr>
            <w:r w:rsidRPr="001F4A50">
              <w:rPr>
                <w:rFonts w:asciiTheme="majorHAnsi" w:hAnsiTheme="majorHAnsi" w:cstheme="majorHAnsi"/>
                <w:lang w:val="sl-SI"/>
              </w:rPr>
              <w:t>del</w:t>
            </w:r>
          </w:p>
        </w:tc>
        <w:tc>
          <w:tcPr>
            <w:tcW w:w="4418" w:type="pct"/>
            <w:shd w:val="clear" w:color="auto" w:fill="FADC8C"/>
            <w:vAlign w:val="center"/>
          </w:tcPr>
          <w:p w14:paraId="6E4B1BE6" w14:textId="3FF268C1" w:rsidR="00F70EF0" w:rsidRPr="001F4A50" w:rsidRDefault="00E30A07" w:rsidP="00A348D8">
            <w:pPr>
              <w:widowControl w:val="0"/>
              <w:spacing w:after="0" w:line="240" w:lineRule="auto"/>
              <w:jc w:val="both"/>
              <w:rPr>
                <w:rFonts w:asciiTheme="majorHAnsi" w:hAnsiTheme="majorHAnsi" w:cstheme="majorHAnsi"/>
                <w:lang w:val="sl-SI"/>
              </w:rPr>
            </w:pPr>
            <w:r w:rsidRPr="001F4A50">
              <w:rPr>
                <w:rFonts w:asciiTheme="majorHAnsi" w:hAnsiTheme="majorHAnsi" w:cstheme="majorHAnsi"/>
                <w:lang w:val="sl-SI"/>
              </w:rPr>
              <w:t>O</w:t>
            </w:r>
            <w:r w:rsidR="009B27DE" w:rsidRPr="001F4A50">
              <w:rPr>
                <w:rFonts w:asciiTheme="majorHAnsi" w:hAnsiTheme="majorHAnsi" w:cstheme="majorHAnsi"/>
                <w:lang w:val="sl-SI"/>
              </w:rPr>
              <w:t xml:space="preserve">brazec </w:t>
            </w:r>
            <w:r w:rsidR="00F44B66" w:rsidRPr="001F4A50">
              <w:rPr>
                <w:rFonts w:asciiTheme="majorHAnsi" w:hAnsiTheme="majorHAnsi" w:cstheme="majorHAnsi"/>
                <w:lang w:val="sl-SI"/>
              </w:rPr>
              <w:t>ePRO –</w:t>
            </w:r>
            <w:r w:rsidR="00C91BEF" w:rsidRPr="001F4A50">
              <w:rPr>
                <w:rFonts w:asciiTheme="majorHAnsi" w:hAnsiTheme="majorHAnsi" w:cstheme="majorHAnsi"/>
                <w:lang w:val="sl-SI"/>
              </w:rPr>
              <w:t xml:space="preserve"> </w:t>
            </w:r>
            <w:r w:rsidR="001617E9" w:rsidRPr="001F4A50">
              <w:rPr>
                <w:rFonts w:asciiTheme="majorHAnsi" w:hAnsiTheme="majorHAnsi" w:cstheme="majorHAnsi"/>
                <w:lang w:val="sl-SI"/>
              </w:rPr>
              <w:t>Posamična pogodba</w:t>
            </w:r>
          </w:p>
        </w:tc>
      </w:tr>
      <w:tr w:rsidR="009B27DE" w:rsidRPr="001F4A50" w14:paraId="6F066CEF" w14:textId="77777777" w:rsidTr="00204055">
        <w:trPr>
          <w:trHeight w:val="20"/>
          <w:jc w:val="center"/>
        </w:trPr>
        <w:tc>
          <w:tcPr>
            <w:tcW w:w="5000" w:type="pct"/>
            <w:gridSpan w:val="2"/>
            <w:shd w:val="clear" w:color="auto" w:fill="FAAA5A"/>
            <w:vAlign w:val="center"/>
          </w:tcPr>
          <w:p w14:paraId="372A5B89" w14:textId="77777777" w:rsidR="009B27DE" w:rsidRPr="001F4A50" w:rsidRDefault="009B27DE" w:rsidP="00A348D8">
            <w:pPr>
              <w:widowControl w:val="0"/>
              <w:spacing w:after="0" w:line="240" w:lineRule="auto"/>
              <w:jc w:val="center"/>
              <w:rPr>
                <w:rFonts w:asciiTheme="majorHAnsi" w:hAnsiTheme="majorHAnsi" w:cstheme="majorHAnsi"/>
                <w:b/>
                <w:lang w:val="sl-SI"/>
              </w:rPr>
            </w:pPr>
            <w:r w:rsidRPr="001F4A50">
              <w:rPr>
                <w:rFonts w:asciiTheme="majorHAnsi" w:hAnsiTheme="majorHAnsi" w:cstheme="majorHAnsi"/>
                <w:b/>
                <w:lang w:val="sl-SI"/>
              </w:rPr>
              <w:t>PRILOGE POGODBE</w:t>
            </w:r>
          </w:p>
        </w:tc>
      </w:tr>
      <w:tr w:rsidR="00F70EF0" w:rsidRPr="001F4A50" w14:paraId="0842D496" w14:textId="77777777" w:rsidTr="00204055">
        <w:trPr>
          <w:trHeight w:val="20"/>
          <w:jc w:val="center"/>
        </w:trPr>
        <w:tc>
          <w:tcPr>
            <w:tcW w:w="582" w:type="pct"/>
            <w:shd w:val="clear" w:color="auto" w:fill="FADC8C"/>
            <w:vAlign w:val="center"/>
          </w:tcPr>
          <w:p w14:paraId="648E08AE" w14:textId="77777777" w:rsidR="00F70EF0" w:rsidRPr="001F4A50" w:rsidRDefault="00F70EF0" w:rsidP="00A348D8">
            <w:pPr>
              <w:widowControl w:val="0"/>
              <w:numPr>
                <w:ilvl w:val="0"/>
                <w:numId w:val="3"/>
              </w:numPr>
              <w:spacing w:after="0" w:line="240" w:lineRule="auto"/>
              <w:jc w:val="center"/>
              <w:rPr>
                <w:rFonts w:asciiTheme="majorHAnsi" w:hAnsiTheme="majorHAnsi" w:cstheme="majorHAnsi"/>
                <w:lang w:val="sl-SI"/>
              </w:rPr>
            </w:pPr>
            <w:r w:rsidRPr="001F4A50">
              <w:rPr>
                <w:rFonts w:asciiTheme="majorHAnsi" w:hAnsiTheme="majorHAnsi" w:cstheme="majorHAnsi"/>
                <w:lang w:val="sl-SI"/>
              </w:rPr>
              <w:t>del</w:t>
            </w:r>
          </w:p>
        </w:tc>
        <w:tc>
          <w:tcPr>
            <w:tcW w:w="4418" w:type="pct"/>
            <w:shd w:val="clear" w:color="auto" w:fill="FADC8C"/>
            <w:vAlign w:val="center"/>
          </w:tcPr>
          <w:p w14:paraId="37EFDECB" w14:textId="5F01A942" w:rsidR="00F70EF0" w:rsidRPr="001F4A50" w:rsidRDefault="00E932AD" w:rsidP="00A348D8">
            <w:pPr>
              <w:widowControl w:val="0"/>
              <w:spacing w:after="0" w:line="240" w:lineRule="auto"/>
              <w:jc w:val="both"/>
              <w:rPr>
                <w:rFonts w:asciiTheme="majorHAnsi" w:hAnsiTheme="majorHAnsi" w:cstheme="majorHAnsi"/>
                <w:lang w:val="sl-SI"/>
              </w:rPr>
            </w:pPr>
            <w:r w:rsidRPr="001F4A50">
              <w:rPr>
                <w:rFonts w:asciiTheme="majorHAnsi" w:hAnsiTheme="majorHAnsi" w:cstheme="majorHAnsi"/>
                <w:lang w:val="sl-SI"/>
              </w:rPr>
              <w:t>Obrazec ePRO – Specifikacije</w:t>
            </w:r>
            <w:r w:rsidR="005B071A" w:rsidRPr="001F4A50">
              <w:rPr>
                <w:rFonts w:asciiTheme="majorHAnsi" w:hAnsiTheme="majorHAnsi" w:cstheme="majorHAnsi"/>
                <w:lang w:val="sl-SI"/>
              </w:rPr>
              <w:t xml:space="preserve"> iz ponudbe dobavitelja s prilogami - tehnično dokumentacijo</w:t>
            </w:r>
          </w:p>
        </w:tc>
      </w:tr>
      <w:tr w:rsidR="00C91BEF" w:rsidRPr="001F4A50" w14:paraId="367C357E" w14:textId="77777777" w:rsidTr="00204055">
        <w:trPr>
          <w:trHeight w:val="20"/>
          <w:jc w:val="center"/>
        </w:trPr>
        <w:tc>
          <w:tcPr>
            <w:tcW w:w="582" w:type="pct"/>
            <w:shd w:val="clear" w:color="auto" w:fill="FADC8C"/>
            <w:vAlign w:val="center"/>
          </w:tcPr>
          <w:p w14:paraId="070EC9DD" w14:textId="1664A485" w:rsidR="00C91BEF" w:rsidRPr="001F4A50" w:rsidRDefault="00C91BEF" w:rsidP="00A348D8">
            <w:pPr>
              <w:widowControl w:val="0"/>
              <w:numPr>
                <w:ilvl w:val="0"/>
                <w:numId w:val="3"/>
              </w:numPr>
              <w:spacing w:after="0" w:line="240" w:lineRule="auto"/>
              <w:jc w:val="center"/>
              <w:rPr>
                <w:rFonts w:asciiTheme="majorHAnsi" w:hAnsiTheme="majorHAnsi" w:cstheme="majorHAnsi"/>
                <w:lang w:val="sl-SI"/>
              </w:rPr>
            </w:pPr>
            <w:r w:rsidRPr="001F4A50">
              <w:rPr>
                <w:rFonts w:asciiTheme="majorHAnsi" w:hAnsiTheme="majorHAnsi" w:cstheme="majorHAnsi"/>
                <w:lang w:val="sl-SI"/>
              </w:rPr>
              <w:t>del</w:t>
            </w:r>
          </w:p>
        </w:tc>
        <w:tc>
          <w:tcPr>
            <w:tcW w:w="4418" w:type="pct"/>
            <w:shd w:val="clear" w:color="auto" w:fill="FADC8C"/>
            <w:vAlign w:val="center"/>
          </w:tcPr>
          <w:p w14:paraId="5D62E872" w14:textId="2E0839C4" w:rsidR="00C91BEF" w:rsidRPr="001F4A50" w:rsidRDefault="00C91BEF" w:rsidP="00A348D8">
            <w:pPr>
              <w:widowControl w:val="0"/>
              <w:spacing w:after="0" w:line="240" w:lineRule="auto"/>
              <w:jc w:val="both"/>
              <w:rPr>
                <w:rFonts w:asciiTheme="majorHAnsi" w:hAnsiTheme="majorHAnsi" w:cstheme="majorHAnsi"/>
                <w:lang w:val="sl-SI"/>
              </w:rPr>
            </w:pPr>
            <w:r w:rsidRPr="001F4A50">
              <w:rPr>
                <w:rFonts w:asciiTheme="majorHAnsi" w:hAnsiTheme="majorHAnsi" w:cstheme="majorHAnsi"/>
                <w:lang w:val="sl-SI"/>
              </w:rPr>
              <w:t>Obrazec ePRO – Ponudba-Predračun</w:t>
            </w:r>
          </w:p>
        </w:tc>
      </w:tr>
    </w:tbl>
    <w:p w14:paraId="7F796754" w14:textId="4222A49F" w:rsidR="00C91BEF" w:rsidRPr="001F4A50" w:rsidRDefault="00C91BEF" w:rsidP="00A348D8">
      <w:pPr>
        <w:spacing w:line="240" w:lineRule="auto"/>
        <w:rPr>
          <w:rFonts w:asciiTheme="majorHAnsi" w:hAnsiTheme="majorHAnsi" w:cstheme="majorHAnsi"/>
        </w:rPr>
      </w:pPr>
    </w:p>
    <w:p w14:paraId="798B1D61" w14:textId="77777777" w:rsidR="0012126F" w:rsidRPr="001F4A50" w:rsidRDefault="0012126F" w:rsidP="00CF2A5A">
      <w:pPr>
        <w:spacing w:after="0" w:line="240" w:lineRule="auto"/>
        <w:rPr>
          <w:rFonts w:asciiTheme="majorHAnsi" w:hAnsiTheme="majorHAnsi" w:cstheme="majorHAnsi"/>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8"/>
        <w:gridCol w:w="850"/>
        <w:gridCol w:w="4281"/>
      </w:tblGrid>
      <w:tr w:rsidR="00C91BEF" w:rsidRPr="001F4A50" w14:paraId="15665AE3" w14:textId="77777777" w:rsidTr="0012126F">
        <w:trPr>
          <w:trHeight w:val="397"/>
        </w:trPr>
        <w:tc>
          <w:tcPr>
            <w:tcW w:w="4508" w:type="dxa"/>
            <w:tcBorders>
              <w:bottom w:val="single" w:sz="4" w:space="0" w:color="auto"/>
              <w:right w:val="single" w:sz="4" w:space="0" w:color="auto"/>
            </w:tcBorders>
            <w:shd w:val="clear" w:color="auto" w:fill="FAAA5A"/>
            <w:vAlign w:val="center"/>
          </w:tcPr>
          <w:p w14:paraId="6CD8EC98" w14:textId="77777777" w:rsidR="00C91BEF" w:rsidRPr="001F4A50" w:rsidRDefault="00C91BEF" w:rsidP="00A348D8">
            <w:pPr>
              <w:pStyle w:val="NoSpacing"/>
              <w:jc w:val="center"/>
              <w:rPr>
                <w:rFonts w:asciiTheme="majorHAnsi" w:hAnsiTheme="majorHAnsi" w:cstheme="majorHAnsi"/>
                <w:b/>
              </w:rPr>
            </w:pPr>
            <w:r w:rsidRPr="001F4A50">
              <w:rPr>
                <w:rFonts w:asciiTheme="majorHAnsi" w:hAnsiTheme="majorHAnsi" w:cstheme="majorHAnsi"/>
                <w:b/>
              </w:rPr>
              <w:t>NAROČNIK</w:t>
            </w:r>
          </w:p>
        </w:tc>
        <w:tc>
          <w:tcPr>
            <w:tcW w:w="850" w:type="dxa"/>
            <w:tcBorders>
              <w:top w:val="nil"/>
              <w:left w:val="single" w:sz="4" w:space="0" w:color="auto"/>
              <w:bottom w:val="nil"/>
              <w:right w:val="single" w:sz="4" w:space="0" w:color="auto"/>
            </w:tcBorders>
            <w:shd w:val="clear" w:color="auto" w:fill="auto"/>
            <w:vAlign w:val="center"/>
          </w:tcPr>
          <w:p w14:paraId="58F97F13" w14:textId="77777777" w:rsidR="00C91BEF" w:rsidRPr="001F4A50" w:rsidRDefault="00C91BEF" w:rsidP="00A348D8">
            <w:pPr>
              <w:pStyle w:val="NoSpacing"/>
              <w:jc w:val="center"/>
              <w:rPr>
                <w:rFonts w:asciiTheme="majorHAnsi" w:hAnsiTheme="majorHAnsi" w:cstheme="majorHAnsi"/>
                <w:b/>
              </w:rPr>
            </w:pPr>
          </w:p>
        </w:tc>
        <w:tc>
          <w:tcPr>
            <w:tcW w:w="4281" w:type="dxa"/>
            <w:tcBorders>
              <w:left w:val="single" w:sz="4" w:space="0" w:color="auto"/>
              <w:bottom w:val="single" w:sz="4" w:space="0" w:color="auto"/>
            </w:tcBorders>
            <w:shd w:val="clear" w:color="auto" w:fill="FAAA5A"/>
            <w:vAlign w:val="center"/>
          </w:tcPr>
          <w:p w14:paraId="768CDF7B" w14:textId="77777777" w:rsidR="00C91BEF" w:rsidRPr="001F4A50" w:rsidRDefault="00C91BEF" w:rsidP="00A348D8">
            <w:pPr>
              <w:pStyle w:val="NoSpacing"/>
              <w:jc w:val="center"/>
              <w:rPr>
                <w:rFonts w:asciiTheme="majorHAnsi" w:hAnsiTheme="majorHAnsi" w:cstheme="majorHAnsi"/>
                <w:b/>
              </w:rPr>
            </w:pPr>
            <w:r w:rsidRPr="001F4A50">
              <w:rPr>
                <w:rFonts w:asciiTheme="majorHAnsi" w:hAnsiTheme="majorHAnsi" w:cstheme="majorHAnsi"/>
                <w:b/>
              </w:rPr>
              <w:t>DOBAVITELJ</w:t>
            </w:r>
          </w:p>
        </w:tc>
      </w:tr>
      <w:tr w:rsidR="00C91BEF" w:rsidRPr="001F4A50" w14:paraId="53C757D0" w14:textId="77777777" w:rsidTr="0012126F">
        <w:trPr>
          <w:trHeight w:val="397"/>
        </w:trPr>
        <w:tc>
          <w:tcPr>
            <w:tcW w:w="4508" w:type="dxa"/>
            <w:tcBorders>
              <w:bottom w:val="single" w:sz="4" w:space="0" w:color="auto"/>
              <w:right w:val="single" w:sz="4" w:space="0" w:color="auto"/>
            </w:tcBorders>
            <w:shd w:val="clear" w:color="auto" w:fill="FADC8C"/>
            <w:vAlign w:val="center"/>
          </w:tcPr>
          <w:p w14:paraId="12B96AD8" w14:textId="77777777" w:rsidR="00C91BEF" w:rsidRPr="001F4A50" w:rsidRDefault="00C91BEF" w:rsidP="00A348D8">
            <w:pPr>
              <w:pStyle w:val="NoSpacing"/>
              <w:jc w:val="center"/>
              <w:rPr>
                <w:rFonts w:asciiTheme="majorHAnsi" w:hAnsiTheme="majorHAnsi" w:cstheme="majorHAnsi"/>
              </w:rPr>
            </w:pPr>
            <w:r w:rsidRPr="001F4A50">
              <w:rPr>
                <w:rFonts w:asciiTheme="majorHAnsi" w:hAnsiTheme="majorHAnsi" w:cstheme="majorHAnsi"/>
              </w:rPr>
              <w:t>ARNES</w:t>
            </w:r>
          </w:p>
        </w:tc>
        <w:tc>
          <w:tcPr>
            <w:tcW w:w="850" w:type="dxa"/>
            <w:tcBorders>
              <w:top w:val="nil"/>
              <w:left w:val="single" w:sz="4" w:space="0" w:color="auto"/>
              <w:bottom w:val="nil"/>
              <w:right w:val="single" w:sz="4" w:space="0" w:color="auto"/>
            </w:tcBorders>
            <w:shd w:val="clear" w:color="auto" w:fill="auto"/>
            <w:vAlign w:val="center"/>
          </w:tcPr>
          <w:p w14:paraId="6E4492AB" w14:textId="77777777" w:rsidR="00C91BEF" w:rsidRPr="001F4A50" w:rsidRDefault="00C91BEF" w:rsidP="00A348D8">
            <w:pPr>
              <w:pStyle w:val="NoSpacing"/>
              <w:jc w:val="center"/>
              <w:rPr>
                <w:rFonts w:asciiTheme="majorHAnsi" w:hAnsiTheme="majorHAnsi" w:cstheme="majorHAnsi"/>
              </w:rPr>
            </w:pPr>
          </w:p>
        </w:tc>
        <w:tc>
          <w:tcPr>
            <w:tcW w:w="4281" w:type="dxa"/>
            <w:tcBorders>
              <w:left w:val="single" w:sz="4" w:space="0" w:color="auto"/>
              <w:bottom w:val="single" w:sz="4" w:space="0" w:color="auto"/>
            </w:tcBorders>
            <w:shd w:val="clear" w:color="auto" w:fill="FADC8C"/>
            <w:vAlign w:val="center"/>
          </w:tcPr>
          <w:p w14:paraId="57BB9EC9" w14:textId="5FFD1C4F" w:rsidR="00C91BEF" w:rsidRPr="001F4A50" w:rsidRDefault="00C91BEF" w:rsidP="00A348D8">
            <w:pPr>
              <w:pStyle w:val="NoSpacing"/>
              <w:jc w:val="center"/>
              <w:rPr>
                <w:rFonts w:asciiTheme="majorHAnsi" w:hAnsiTheme="majorHAnsi" w:cstheme="majorHAnsi"/>
              </w:rPr>
            </w:pPr>
          </w:p>
        </w:tc>
      </w:tr>
      <w:tr w:rsidR="00C91BEF" w:rsidRPr="001F4A50" w14:paraId="37B42F9F" w14:textId="77777777" w:rsidTr="0012126F">
        <w:trPr>
          <w:trHeight w:val="397"/>
        </w:trPr>
        <w:tc>
          <w:tcPr>
            <w:tcW w:w="4508" w:type="dxa"/>
            <w:tcBorders>
              <w:bottom w:val="single" w:sz="4" w:space="0" w:color="auto"/>
              <w:right w:val="single" w:sz="4" w:space="0" w:color="auto"/>
            </w:tcBorders>
            <w:shd w:val="clear" w:color="auto" w:fill="FAAA5A"/>
            <w:vAlign w:val="center"/>
          </w:tcPr>
          <w:p w14:paraId="2180BBC1" w14:textId="77777777" w:rsidR="00C91BEF" w:rsidRPr="001F4A50" w:rsidRDefault="00C91BEF" w:rsidP="00A348D8">
            <w:pPr>
              <w:pStyle w:val="NoSpacing"/>
              <w:jc w:val="center"/>
              <w:rPr>
                <w:rFonts w:asciiTheme="majorHAnsi" w:hAnsiTheme="majorHAnsi" w:cstheme="majorHAnsi"/>
                <w:b/>
              </w:rPr>
            </w:pPr>
            <w:r w:rsidRPr="001F4A50">
              <w:rPr>
                <w:rFonts w:asciiTheme="majorHAnsi" w:hAnsiTheme="majorHAnsi" w:cstheme="majorHAnsi"/>
                <w:b/>
              </w:rPr>
              <w:t>Podpisnik</w:t>
            </w:r>
          </w:p>
        </w:tc>
        <w:tc>
          <w:tcPr>
            <w:tcW w:w="850" w:type="dxa"/>
            <w:tcBorders>
              <w:top w:val="nil"/>
              <w:left w:val="single" w:sz="4" w:space="0" w:color="auto"/>
              <w:bottom w:val="nil"/>
              <w:right w:val="single" w:sz="4" w:space="0" w:color="auto"/>
            </w:tcBorders>
            <w:shd w:val="clear" w:color="auto" w:fill="auto"/>
            <w:vAlign w:val="center"/>
          </w:tcPr>
          <w:p w14:paraId="62AF91E2" w14:textId="77777777" w:rsidR="00C91BEF" w:rsidRPr="001F4A50" w:rsidRDefault="00C91BEF" w:rsidP="00A348D8">
            <w:pPr>
              <w:pStyle w:val="NoSpacing"/>
              <w:jc w:val="center"/>
              <w:rPr>
                <w:rFonts w:asciiTheme="majorHAnsi" w:hAnsiTheme="majorHAnsi" w:cstheme="majorHAnsi"/>
                <w:b/>
              </w:rPr>
            </w:pPr>
          </w:p>
        </w:tc>
        <w:tc>
          <w:tcPr>
            <w:tcW w:w="4281" w:type="dxa"/>
            <w:tcBorders>
              <w:left w:val="single" w:sz="4" w:space="0" w:color="auto"/>
              <w:bottom w:val="single" w:sz="4" w:space="0" w:color="auto"/>
            </w:tcBorders>
            <w:shd w:val="clear" w:color="auto" w:fill="FAAA5A"/>
            <w:vAlign w:val="center"/>
          </w:tcPr>
          <w:p w14:paraId="047C82D7" w14:textId="77777777" w:rsidR="00C91BEF" w:rsidRPr="001F4A50" w:rsidRDefault="00C91BEF" w:rsidP="00A348D8">
            <w:pPr>
              <w:pStyle w:val="NoSpacing"/>
              <w:jc w:val="center"/>
              <w:rPr>
                <w:rFonts w:asciiTheme="majorHAnsi" w:hAnsiTheme="majorHAnsi" w:cstheme="majorHAnsi"/>
                <w:b/>
              </w:rPr>
            </w:pPr>
            <w:r w:rsidRPr="001F4A50">
              <w:rPr>
                <w:rFonts w:asciiTheme="majorHAnsi" w:hAnsiTheme="majorHAnsi" w:cstheme="majorHAnsi"/>
                <w:b/>
              </w:rPr>
              <w:t>Podpisnik</w:t>
            </w:r>
          </w:p>
        </w:tc>
      </w:tr>
      <w:tr w:rsidR="00C91BEF" w:rsidRPr="001F4A50" w14:paraId="2A39587F" w14:textId="77777777" w:rsidTr="0012126F">
        <w:trPr>
          <w:trHeight w:val="680"/>
        </w:trPr>
        <w:tc>
          <w:tcPr>
            <w:tcW w:w="4508" w:type="dxa"/>
            <w:tcBorders>
              <w:bottom w:val="single" w:sz="4" w:space="0" w:color="auto"/>
              <w:right w:val="single" w:sz="4" w:space="0" w:color="auto"/>
            </w:tcBorders>
            <w:shd w:val="clear" w:color="auto" w:fill="FADC8C"/>
            <w:vAlign w:val="center"/>
          </w:tcPr>
          <w:p w14:paraId="1693C579" w14:textId="77777777" w:rsidR="00C91BEF" w:rsidRPr="001F4A50" w:rsidRDefault="00C91BEF" w:rsidP="00A348D8">
            <w:pPr>
              <w:pStyle w:val="NoSpacing"/>
              <w:jc w:val="center"/>
              <w:rPr>
                <w:rFonts w:asciiTheme="majorHAnsi" w:hAnsiTheme="majorHAnsi" w:cstheme="majorHAnsi"/>
              </w:rPr>
            </w:pPr>
            <w:r w:rsidRPr="001F4A50">
              <w:rPr>
                <w:rFonts w:asciiTheme="majorHAnsi" w:hAnsiTheme="majorHAnsi" w:cstheme="majorHAnsi"/>
              </w:rPr>
              <w:t>mag. Marko Bonač,</w:t>
            </w:r>
          </w:p>
          <w:p w14:paraId="3E0B7D36" w14:textId="77777777" w:rsidR="00C91BEF" w:rsidRPr="001F4A50" w:rsidRDefault="00C91BEF" w:rsidP="00A348D8">
            <w:pPr>
              <w:pStyle w:val="NoSpacing"/>
              <w:jc w:val="center"/>
              <w:rPr>
                <w:rFonts w:asciiTheme="majorHAnsi" w:hAnsiTheme="majorHAnsi" w:cstheme="majorHAnsi"/>
              </w:rPr>
            </w:pPr>
            <w:r w:rsidRPr="001F4A50">
              <w:rPr>
                <w:rFonts w:asciiTheme="majorHAnsi" w:hAnsiTheme="majorHAnsi" w:cstheme="majorHAnsi"/>
              </w:rPr>
              <w:t>direktor</w:t>
            </w:r>
          </w:p>
        </w:tc>
        <w:tc>
          <w:tcPr>
            <w:tcW w:w="850" w:type="dxa"/>
            <w:tcBorders>
              <w:top w:val="nil"/>
              <w:left w:val="single" w:sz="4" w:space="0" w:color="auto"/>
              <w:bottom w:val="nil"/>
              <w:right w:val="single" w:sz="4" w:space="0" w:color="auto"/>
            </w:tcBorders>
            <w:shd w:val="clear" w:color="auto" w:fill="auto"/>
            <w:vAlign w:val="center"/>
          </w:tcPr>
          <w:p w14:paraId="59CF5AAE" w14:textId="77777777" w:rsidR="00C91BEF" w:rsidRPr="001F4A50" w:rsidRDefault="00C91BEF" w:rsidP="00A348D8">
            <w:pPr>
              <w:pStyle w:val="NoSpacing"/>
              <w:jc w:val="center"/>
              <w:rPr>
                <w:rFonts w:asciiTheme="majorHAnsi" w:hAnsiTheme="majorHAnsi" w:cstheme="majorHAnsi"/>
              </w:rPr>
            </w:pPr>
          </w:p>
        </w:tc>
        <w:tc>
          <w:tcPr>
            <w:tcW w:w="4281" w:type="dxa"/>
            <w:tcBorders>
              <w:left w:val="single" w:sz="4" w:space="0" w:color="auto"/>
              <w:bottom w:val="single" w:sz="4" w:space="0" w:color="auto"/>
            </w:tcBorders>
            <w:shd w:val="clear" w:color="auto" w:fill="FADC8C"/>
            <w:vAlign w:val="center"/>
          </w:tcPr>
          <w:p w14:paraId="0089316A" w14:textId="1FD8D899" w:rsidR="00C91BEF" w:rsidRPr="001F4A50" w:rsidRDefault="00C91BEF" w:rsidP="00A348D8">
            <w:pPr>
              <w:pStyle w:val="NoSpacing"/>
              <w:jc w:val="center"/>
              <w:rPr>
                <w:rFonts w:asciiTheme="majorHAnsi" w:hAnsiTheme="majorHAnsi" w:cstheme="majorHAnsi"/>
              </w:rPr>
            </w:pPr>
          </w:p>
        </w:tc>
      </w:tr>
    </w:tbl>
    <w:p w14:paraId="7504D852" w14:textId="77777777" w:rsidR="00C91BEF" w:rsidRPr="001F4A50" w:rsidRDefault="00C91BEF" w:rsidP="00A348D8">
      <w:pPr>
        <w:pStyle w:val="BodyText3"/>
        <w:keepNext/>
        <w:rPr>
          <w:rFonts w:asciiTheme="majorHAnsi" w:hAnsiTheme="majorHAnsi" w:cstheme="majorHAnsi"/>
          <w:sz w:val="22"/>
        </w:rPr>
      </w:pPr>
    </w:p>
    <w:p w14:paraId="55EBA6D4" w14:textId="77777777" w:rsidR="00C91BEF" w:rsidRPr="001F4A50" w:rsidRDefault="00C91BEF" w:rsidP="00A348D8">
      <w:pPr>
        <w:pStyle w:val="BodyText3"/>
        <w:keepNext/>
        <w:rPr>
          <w:rFonts w:asciiTheme="majorHAnsi" w:hAnsiTheme="majorHAnsi" w:cstheme="majorHAnsi"/>
          <w:sz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8"/>
      </w:tblGrid>
      <w:tr w:rsidR="00C91BEF" w:rsidRPr="001F4A50" w14:paraId="65F9C1BE" w14:textId="77777777" w:rsidTr="0012126F">
        <w:trPr>
          <w:trHeight w:val="454"/>
        </w:trPr>
        <w:tc>
          <w:tcPr>
            <w:tcW w:w="4508" w:type="dxa"/>
            <w:tcBorders>
              <w:bottom w:val="single" w:sz="4" w:space="0" w:color="auto"/>
              <w:right w:val="single" w:sz="4" w:space="0" w:color="auto"/>
            </w:tcBorders>
            <w:shd w:val="clear" w:color="auto" w:fill="FAAA5A"/>
            <w:vAlign w:val="center"/>
          </w:tcPr>
          <w:p w14:paraId="4C6BFDF0" w14:textId="77777777" w:rsidR="00C91BEF" w:rsidRPr="001F4A50" w:rsidRDefault="00C91BEF" w:rsidP="00A348D8">
            <w:pPr>
              <w:pStyle w:val="NoSpacing"/>
              <w:jc w:val="center"/>
              <w:rPr>
                <w:rFonts w:asciiTheme="majorHAnsi" w:hAnsiTheme="majorHAnsi" w:cstheme="majorHAnsi"/>
                <w:b/>
              </w:rPr>
            </w:pPr>
            <w:r w:rsidRPr="001F4A50">
              <w:rPr>
                <w:rFonts w:asciiTheme="majorHAnsi" w:hAnsiTheme="majorHAnsi" w:cstheme="majorHAnsi"/>
                <w:b/>
              </w:rPr>
              <w:t>KONČNI UPORABNIK (VIZ)</w:t>
            </w:r>
          </w:p>
        </w:tc>
      </w:tr>
      <w:tr w:rsidR="00C91BEF" w:rsidRPr="001F4A50" w14:paraId="11CC621D" w14:textId="77777777" w:rsidTr="0012126F">
        <w:trPr>
          <w:trHeight w:val="454"/>
        </w:trPr>
        <w:tc>
          <w:tcPr>
            <w:tcW w:w="4508" w:type="dxa"/>
            <w:tcBorders>
              <w:bottom w:val="single" w:sz="4" w:space="0" w:color="auto"/>
              <w:right w:val="single" w:sz="4" w:space="0" w:color="auto"/>
            </w:tcBorders>
            <w:shd w:val="clear" w:color="auto" w:fill="FADC8C"/>
            <w:vAlign w:val="center"/>
          </w:tcPr>
          <w:p w14:paraId="398A82E5" w14:textId="49E4DEEC" w:rsidR="00C91BEF" w:rsidRPr="001F4A50" w:rsidRDefault="00C91BEF" w:rsidP="00A348D8">
            <w:pPr>
              <w:pStyle w:val="NoSpacing"/>
              <w:jc w:val="center"/>
              <w:rPr>
                <w:rFonts w:asciiTheme="majorHAnsi" w:hAnsiTheme="majorHAnsi" w:cstheme="majorHAnsi"/>
              </w:rPr>
            </w:pPr>
          </w:p>
        </w:tc>
      </w:tr>
      <w:tr w:rsidR="00C91BEF" w:rsidRPr="001F4A50" w14:paraId="7224A66B" w14:textId="77777777" w:rsidTr="0012126F">
        <w:trPr>
          <w:trHeight w:val="454"/>
        </w:trPr>
        <w:tc>
          <w:tcPr>
            <w:tcW w:w="4508" w:type="dxa"/>
            <w:tcBorders>
              <w:bottom w:val="single" w:sz="4" w:space="0" w:color="auto"/>
              <w:right w:val="single" w:sz="4" w:space="0" w:color="auto"/>
            </w:tcBorders>
            <w:shd w:val="clear" w:color="auto" w:fill="FAAA5A"/>
            <w:vAlign w:val="center"/>
          </w:tcPr>
          <w:p w14:paraId="68DC9A9F" w14:textId="77777777" w:rsidR="00C91BEF" w:rsidRPr="001F4A50" w:rsidRDefault="00C91BEF" w:rsidP="00A348D8">
            <w:pPr>
              <w:pStyle w:val="NoSpacing"/>
              <w:jc w:val="center"/>
              <w:rPr>
                <w:rFonts w:asciiTheme="majorHAnsi" w:hAnsiTheme="majorHAnsi" w:cstheme="majorHAnsi"/>
                <w:b/>
              </w:rPr>
            </w:pPr>
            <w:r w:rsidRPr="001F4A50">
              <w:rPr>
                <w:rFonts w:asciiTheme="majorHAnsi" w:hAnsiTheme="majorHAnsi" w:cstheme="majorHAnsi"/>
                <w:b/>
              </w:rPr>
              <w:t>Podpisnik</w:t>
            </w:r>
          </w:p>
        </w:tc>
      </w:tr>
      <w:tr w:rsidR="00C91BEF" w:rsidRPr="001F4A50" w14:paraId="475832EA" w14:textId="77777777" w:rsidTr="0012126F">
        <w:trPr>
          <w:trHeight w:val="454"/>
        </w:trPr>
        <w:tc>
          <w:tcPr>
            <w:tcW w:w="4508" w:type="dxa"/>
            <w:tcBorders>
              <w:bottom w:val="single" w:sz="4" w:space="0" w:color="auto"/>
              <w:right w:val="single" w:sz="4" w:space="0" w:color="auto"/>
            </w:tcBorders>
            <w:shd w:val="clear" w:color="auto" w:fill="FADC8C"/>
            <w:vAlign w:val="center"/>
          </w:tcPr>
          <w:p w14:paraId="03113CDA" w14:textId="792E2660" w:rsidR="00C91BEF" w:rsidRPr="001F4A50" w:rsidRDefault="00C91BEF" w:rsidP="00A348D8">
            <w:pPr>
              <w:pStyle w:val="NoSpacing"/>
              <w:jc w:val="center"/>
              <w:rPr>
                <w:rFonts w:asciiTheme="majorHAnsi" w:hAnsiTheme="majorHAnsi" w:cstheme="majorHAnsi"/>
              </w:rPr>
            </w:pPr>
          </w:p>
        </w:tc>
      </w:tr>
    </w:tbl>
    <w:p w14:paraId="06E232DF" w14:textId="77777777" w:rsidR="00555B9B" w:rsidRPr="001F4A50" w:rsidRDefault="00555B9B" w:rsidP="00A348D8">
      <w:pPr>
        <w:widowControl w:val="0"/>
        <w:spacing w:after="0" w:line="240" w:lineRule="auto"/>
        <w:jc w:val="both"/>
        <w:rPr>
          <w:rFonts w:asciiTheme="majorHAnsi" w:hAnsiTheme="majorHAnsi" w:cstheme="majorHAnsi"/>
          <w:lang w:val="sl-SI"/>
        </w:rPr>
      </w:pPr>
    </w:p>
    <w:sectPr w:rsidR="00555B9B" w:rsidRPr="001F4A50" w:rsidSect="00EB30D4">
      <w:headerReference w:type="default" r:id="rId11"/>
      <w:footerReference w:type="default" r:id="rId12"/>
      <w:headerReference w:type="first" r:id="rId13"/>
      <w:footerReference w:type="first" r:id="rId14"/>
      <w:pgSz w:w="11907" w:h="16839"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3BC99F" w14:textId="77777777" w:rsidR="0077179B" w:rsidRDefault="0077179B" w:rsidP="00C108AE">
      <w:pPr>
        <w:spacing w:after="0" w:line="240" w:lineRule="auto"/>
      </w:pPr>
      <w:r>
        <w:separator/>
      </w:r>
    </w:p>
  </w:endnote>
  <w:endnote w:type="continuationSeparator" w:id="0">
    <w:p w14:paraId="00381BBA" w14:textId="77777777" w:rsidR="0077179B" w:rsidRDefault="0077179B"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833"/>
      <w:gridCol w:w="4806"/>
    </w:tblGrid>
    <w:tr w:rsidR="00EB30D4" w:rsidRPr="00E43D1A" w14:paraId="2ACE1E3D" w14:textId="77777777" w:rsidTr="00C82BC9">
      <w:tc>
        <w:tcPr>
          <w:tcW w:w="4833" w:type="dxa"/>
          <w:shd w:val="clear" w:color="auto" w:fill="auto"/>
        </w:tcPr>
        <w:p w14:paraId="1413E971" w14:textId="77777777" w:rsidR="00EB30D4" w:rsidRPr="00E43D1A" w:rsidRDefault="00EB30D4" w:rsidP="00EB30D4">
          <w:pPr>
            <w:pStyle w:val="Footer"/>
            <w:spacing w:after="0" w:line="240" w:lineRule="auto"/>
            <w:rPr>
              <w:rFonts w:asciiTheme="majorHAnsi" w:hAnsiTheme="majorHAnsi" w:cstheme="majorHAnsi"/>
              <w:i/>
              <w:sz w:val="16"/>
              <w:szCs w:val="16"/>
              <w:vertAlign w:val="superscript"/>
              <w:lang w:val="sl-SI"/>
            </w:rPr>
          </w:pPr>
          <w:r w:rsidRPr="00E43D1A">
            <w:rPr>
              <w:rFonts w:asciiTheme="majorHAnsi" w:hAnsiTheme="majorHAnsi" w:cstheme="majorHAnsi"/>
              <w:i/>
              <w:sz w:val="16"/>
              <w:szCs w:val="16"/>
              <w:lang w:val="sl-SI"/>
            </w:rPr>
            <w:t>ePRO</w:t>
          </w:r>
          <w:r w:rsidRPr="00E43D1A">
            <w:rPr>
              <w:rFonts w:asciiTheme="majorHAnsi" w:hAnsiTheme="majorHAnsi" w:cstheme="majorHAnsi"/>
              <w:i/>
              <w:sz w:val="16"/>
              <w:szCs w:val="16"/>
              <w:vertAlign w:val="superscript"/>
              <w:lang w:val="sl-SI"/>
            </w:rPr>
            <w:t>©</w:t>
          </w:r>
        </w:p>
      </w:tc>
      <w:tc>
        <w:tcPr>
          <w:tcW w:w="4806" w:type="dxa"/>
          <w:shd w:val="clear" w:color="auto" w:fill="auto"/>
          <w:vAlign w:val="center"/>
        </w:tcPr>
        <w:p w14:paraId="5AEF5649" w14:textId="0DF434C6" w:rsidR="00EB30D4" w:rsidRPr="00E43D1A" w:rsidRDefault="00EB30D4" w:rsidP="00EB30D4">
          <w:pPr>
            <w:pStyle w:val="Footer"/>
            <w:spacing w:after="0" w:line="240" w:lineRule="auto"/>
            <w:jc w:val="right"/>
            <w:rPr>
              <w:rFonts w:asciiTheme="majorHAnsi" w:hAnsiTheme="majorHAnsi" w:cstheme="majorHAnsi"/>
              <w:sz w:val="16"/>
              <w:szCs w:val="16"/>
              <w:lang w:val="sl-SI"/>
            </w:rPr>
          </w:pPr>
          <w:r w:rsidRPr="00E43D1A">
            <w:rPr>
              <w:rFonts w:asciiTheme="majorHAnsi" w:hAnsiTheme="majorHAnsi" w:cstheme="majorHAnsi"/>
              <w:sz w:val="16"/>
              <w:szCs w:val="16"/>
              <w:lang w:val="sl-SI"/>
            </w:rPr>
            <w:t xml:space="preserve">Stran </w:t>
          </w:r>
          <w:r w:rsidRPr="00E43D1A">
            <w:rPr>
              <w:rFonts w:asciiTheme="majorHAnsi" w:hAnsiTheme="majorHAnsi" w:cstheme="majorHAnsi"/>
              <w:sz w:val="16"/>
              <w:szCs w:val="16"/>
              <w:lang w:val="sl-SI"/>
            </w:rPr>
            <w:fldChar w:fldCharType="begin"/>
          </w:r>
          <w:r w:rsidRPr="00E43D1A">
            <w:rPr>
              <w:rFonts w:asciiTheme="majorHAnsi" w:hAnsiTheme="majorHAnsi" w:cstheme="majorHAnsi"/>
              <w:sz w:val="16"/>
              <w:szCs w:val="16"/>
              <w:lang w:val="sl-SI"/>
            </w:rPr>
            <w:instrText xml:space="preserve"> PAGE  \* Arabic  \* MERGEFORMAT </w:instrText>
          </w:r>
          <w:r w:rsidRPr="00E43D1A">
            <w:rPr>
              <w:rFonts w:asciiTheme="majorHAnsi" w:hAnsiTheme="majorHAnsi" w:cstheme="majorHAnsi"/>
              <w:sz w:val="16"/>
              <w:szCs w:val="16"/>
              <w:lang w:val="sl-SI"/>
            </w:rPr>
            <w:fldChar w:fldCharType="separate"/>
          </w:r>
          <w:r w:rsidR="00705E52">
            <w:rPr>
              <w:rFonts w:asciiTheme="majorHAnsi" w:hAnsiTheme="majorHAnsi" w:cstheme="majorHAnsi"/>
              <w:noProof/>
              <w:sz w:val="16"/>
              <w:szCs w:val="16"/>
              <w:lang w:val="sl-SI"/>
            </w:rPr>
            <w:t>5</w:t>
          </w:r>
          <w:r w:rsidRPr="00E43D1A">
            <w:rPr>
              <w:rFonts w:asciiTheme="majorHAnsi" w:hAnsiTheme="majorHAnsi" w:cstheme="majorHAnsi"/>
              <w:sz w:val="16"/>
              <w:szCs w:val="16"/>
              <w:lang w:val="sl-SI"/>
            </w:rPr>
            <w:fldChar w:fldCharType="end"/>
          </w:r>
          <w:r w:rsidRPr="00E43D1A">
            <w:rPr>
              <w:rFonts w:asciiTheme="majorHAnsi" w:hAnsiTheme="majorHAnsi" w:cstheme="majorHAnsi"/>
              <w:sz w:val="16"/>
              <w:szCs w:val="16"/>
              <w:lang w:val="sl-SI"/>
            </w:rPr>
            <w:t>/</w:t>
          </w:r>
          <w:r w:rsidRPr="00E43D1A">
            <w:rPr>
              <w:rFonts w:asciiTheme="majorHAnsi" w:hAnsiTheme="majorHAnsi" w:cstheme="majorHAnsi"/>
              <w:sz w:val="16"/>
              <w:szCs w:val="16"/>
              <w:lang w:val="sl-SI"/>
            </w:rPr>
            <w:fldChar w:fldCharType="begin"/>
          </w:r>
          <w:r w:rsidRPr="00E43D1A">
            <w:rPr>
              <w:rFonts w:asciiTheme="majorHAnsi" w:hAnsiTheme="majorHAnsi" w:cstheme="majorHAnsi"/>
              <w:sz w:val="16"/>
              <w:szCs w:val="16"/>
              <w:lang w:val="sl-SI"/>
            </w:rPr>
            <w:instrText xml:space="preserve"> NUMPAGES  \* Arabic  \* MERGEFORMAT </w:instrText>
          </w:r>
          <w:r w:rsidRPr="00E43D1A">
            <w:rPr>
              <w:rFonts w:asciiTheme="majorHAnsi" w:hAnsiTheme="majorHAnsi" w:cstheme="majorHAnsi"/>
              <w:sz w:val="16"/>
              <w:szCs w:val="16"/>
              <w:lang w:val="sl-SI"/>
            </w:rPr>
            <w:fldChar w:fldCharType="separate"/>
          </w:r>
          <w:r w:rsidR="00705E52">
            <w:rPr>
              <w:rFonts w:asciiTheme="majorHAnsi" w:hAnsiTheme="majorHAnsi" w:cstheme="majorHAnsi"/>
              <w:noProof/>
              <w:sz w:val="16"/>
              <w:szCs w:val="16"/>
              <w:lang w:val="sl-SI"/>
            </w:rPr>
            <w:t>9</w:t>
          </w:r>
          <w:r w:rsidRPr="00E43D1A">
            <w:rPr>
              <w:rFonts w:asciiTheme="majorHAnsi" w:hAnsiTheme="majorHAnsi" w:cstheme="majorHAnsi"/>
              <w:sz w:val="16"/>
              <w:szCs w:val="16"/>
              <w:lang w:val="sl-SI"/>
            </w:rPr>
            <w:fldChar w:fldCharType="end"/>
          </w:r>
        </w:p>
      </w:tc>
    </w:tr>
  </w:tbl>
  <w:p w14:paraId="406ADD55" w14:textId="77777777" w:rsidR="00EB30D4" w:rsidRPr="00E43D1A" w:rsidRDefault="00EB30D4" w:rsidP="00E43D1A">
    <w:pPr>
      <w:rPr>
        <w:rFonts w:asciiTheme="majorHAnsi" w:hAnsiTheme="majorHAnsi" w:cstheme="majorHAns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6D16B" w14:textId="46E628F1" w:rsidR="00EB30D4" w:rsidRPr="00E43D1A" w:rsidRDefault="00EB30D4" w:rsidP="00EB30D4">
    <w:pPr>
      <w:spacing w:after="120" w:line="240" w:lineRule="auto"/>
      <w:jc w:val="both"/>
      <w:rPr>
        <w:rFonts w:asciiTheme="majorHAnsi" w:hAnsiTheme="majorHAnsi" w:cstheme="majorHAnsi"/>
        <w:i/>
        <w:sz w:val="16"/>
        <w:szCs w:val="16"/>
        <w:lang w:val="sl-SI"/>
      </w:rPr>
    </w:pPr>
    <w:r w:rsidRPr="00E43D1A">
      <w:rPr>
        <w:rFonts w:asciiTheme="majorHAnsi" w:hAnsiTheme="majorHAnsi" w:cstheme="majorHAnsi"/>
        <w:i/>
        <w:sz w:val="16"/>
        <w:szCs w:val="16"/>
        <w:lang w:val="sl-SI"/>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tbl>
    <w:tblPr>
      <w:tblW w:w="0" w:type="auto"/>
      <w:tblBorders>
        <w:top w:val="single" w:sz="4" w:space="0" w:color="auto"/>
      </w:tblBorders>
      <w:tblLook w:val="04A0" w:firstRow="1" w:lastRow="0" w:firstColumn="1" w:lastColumn="0" w:noHBand="0" w:noVBand="1"/>
    </w:tblPr>
    <w:tblGrid>
      <w:gridCol w:w="4833"/>
      <w:gridCol w:w="4806"/>
    </w:tblGrid>
    <w:tr w:rsidR="00EB30D4" w:rsidRPr="00E43D1A" w14:paraId="1769BAE8" w14:textId="77777777" w:rsidTr="009D7BA4">
      <w:tc>
        <w:tcPr>
          <w:tcW w:w="4833" w:type="dxa"/>
          <w:shd w:val="clear" w:color="auto" w:fill="auto"/>
        </w:tcPr>
        <w:p w14:paraId="216CDEB3" w14:textId="77777777" w:rsidR="00EB30D4" w:rsidRPr="00E43D1A" w:rsidRDefault="00EB30D4" w:rsidP="00EB30D4">
          <w:pPr>
            <w:pStyle w:val="Footer"/>
            <w:spacing w:after="0" w:line="240" w:lineRule="auto"/>
            <w:rPr>
              <w:rFonts w:asciiTheme="majorHAnsi" w:hAnsiTheme="majorHAnsi" w:cstheme="majorHAnsi"/>
              <w:i/>
              <w:sz w:val="16"/>
              <w:szCs w:val="16"/>
              <w:vertAlign w:val="superscript"/>
              <w:lang w:val="sl-SI"/>
            </w:rPr>
          </w:pPr>
          <w:r w:rsidRPr="00E43D1A">
            <w:rPr>
              <w:rFonts w:asciiTheme="majorHAnsi" w:hAnsiTheme="majorHAnsi" w:cstheme="majorHAnsi"/>
              <w:i/>
              <w:sz w:val="16"/>
              <w:szCs w:val="16"/>
              <w:lang w:val="sl-SI"/>
            </w:rPr>
            <w:t>ePRO</w:t>
          </w:r>
          <w:r w:rsidRPr="00E43D1A">
            <w:rPr>
              <w:rFonts w:asciiTheme="majorHAnsi" w:hAnsiTheme="majorHAnsi" w:cstheme="majorHAnsi"/>
              <w:i/>
              <w:sz w:val="16"/>
              <w:szCs w:val="16"/>
              <w:vertAlign w:val="superscript"/>
              <w:lang w:val="sl-SI"/>
            </w:rPr>
            <w:t>©</w:t>
          </w:r>
        </w:p>
      </w:tc>
      <w:tc>
        <w:tcPr>
          <w:tcW w:w="4806" w:type="dxa"/>
          <w:shd w:val="clear" w:color="auto" w:fill="auto"/>
          <w:vAlign w:val="center"/>
        </w:tcPr>
        <w:p w14:paraId="68A830EC" w14:textId="7BC494B8" w:rsidR="00EB30D4" w:rsidRPr="00E43D1A" w:rsidRDefault="00EB30D4" w:rsidP="00EB30D4">
          <w:pPr>
            <w:pStyle w:val="Footer"/>
            <w:spacing w:after="0" w:line="240" w:lineRule="auto"/>
            <w:jc w:val="right"/>
            <w:rPr>
              <w:rFonts w:asciiTheme="majorHAnsi" w:hAnsiTheme="majorHAnsi" w:cstheme="majorHAnsi"/>
              <w:sz w:val="16"/>
              <w:szCs w:val="16"/>
              <w:lang w:val="sl-SI"/>
            </w:rPr>
          </w:pPr>
          <w:r w:rsidRPr="00E43D1A">
            <w:rPr>
              <w:rFonts w:asciiTheme="majorHAnsi" w:hAnsiTheme="majorHAnsi" w:cstheme="majorHAnsi"/>
              <w:sz w:val="16"/>
              <w:szCs w:val="16"/>
              <w:lang w:val="sl-SI"/>
            </w:rPr>
            <w:t xml:space="preserve">Stran </w:t>
          </w:r>
          <w:r w:rsidRPr="00E43D1A">
            <w:rPr>
              <w:rFonts w:asciiTheme="majorHAnsi" w:hAnsiTheme="majorHAnsi" w:cstheme="majorHAnsi"/>
              <w:sz w:val="16"/>
              <w:szCs w:val="16"/>
              <w:lang w:val="sl-SI"/>
            </w:rPr>
            <w:fldChar w:fldCharType="begin"/>
          </w:r>
          <w:r w:rsidRPr="00E43D1A">
            <w:rPr>
              <w:rFonts w:asciiTheme="majorHAnsi" w:hAnsiTheme="majorHAnsi" w:cstheme="majorHAnsi"/>
              <w:sz w:val="16"/>
              <w:szCs w:val="16"/>
              <w:lang w:val="sl-SI"/>
            </w:rPr>
            <w:instrText xml:space="preserve"> PAGE  \* Arabic  \* MERGEFORMAT </w:instrText>
          </w:r>
          <w:r w:rsidRPr="00E43D1A">
            <w:rPr>
              <w:rFonts w:asciiTheme="majorHAnsi" w:hAnsiTheme="majorHAnsi" w:cstheme="majorHAnsi"/>
              <w:sz w:val="16"/>
              <w:szCs w:val="16"/>
              <w:lang w:val="sl-SI"/>
            </w:rPr>
            <w:fldChar w:fldCharType="separate"/>
          </w:r>
          <w:r w:rsidR="00705E52">
            <w:rPr>
              <w:rFonts w:asciiTheme="majorHAnsi" w:hAnsiTheme="majorHAnsi" w:cstheme="majorHAnsi"/>
              <w:noProof/>
              <w:sz w:val="16"/>
              <w:szCs w:val="16"/>
              <w:lang w:val="sl-SI"/>
            </w:rPr>
            <w:t>1</w:t>
          </w:r>
          <w:r w:rsidRPr="00E43D1A">
            <w:rPr>
              <w:rFonts w:asciiTheme="majorHAnsi" w:hAnsiTheme="majorHAnsi" w:cstheme="majorHAnsi"/>
              <w:sz w:val="16"/>
              <w:szCs w:val="16"/>
              <w:lang w:val="sl-SI"/>
            </w:rPr>
            <w:fldChar w:fldCharType="end"/>
          </w:r>
          <w:r w:rsidRPr="00E43D1A">
            <w:rPr>
              <w:rFonts w:asciiTheme="majorHAnsi" w:hAnsiTheme="majorHAnsi" w:cstheme="majorHAnsi"/>
              <w:sz w:val="16"/>
              <w:szCs w:val="16"/>
              <w:lang w:val="sl-SI"/>
            </w:rPr>
            <w:t>/</w:t>
          </w:r>
          <w:r w:rsidRPr="00E43D1A">
            <w:rPr>
              <w:rFonts w:asciiTheme="majorHAnsi" w:hAnsiTheme="majorHAnsi" w:cstheme="majorHAnsi"/>
              <w:sz w:val="16"/>
              <w:szCs w:val="16"/>
              <w:lang w:val="sl-SI"/>
            </w:rPr>
            <w:fldChar w:fldCharType="begin"/>
          </w:r>
          <w:r w:rsidRPr="00E43D1A">
            <w:rPr>
              <w:rFonts w:asciiTheme="majorHAnsi" w:hAnsiTheme="majorHAnsi" w:cstheme="majorHAnsi"/>
              <w:sz w:val="16"/>
              <w:szCs w:val="16"/>
              <w:lang w:val="sl-SI"/>
            </w:rPr>
            <w:instrText xml:space="preserve"> NUMPAGES  \* Arabic  \* MERGEFORMAT </w:instrText>
          </w:r>
          <w:r w:rsidRPr="00E43D1A">
            <w:rPr>
              <w:rFonts w:asciiTheme="majorHAnsi" w:hAnsiTheme="majorHAnsi" w:cstheme="majorHAnsi"/>
              <w:sz w:val="16"/>
              <w:szCs w:val="16"/>
              <w:lang w:val="sl-SI"/>
            </w:rPr>
            <w:fldChar w:fldCharType="separate"/>
          </w:r>
          <w:r w:rsidR="00705E52">
            <w:rPr>
              <w:rFonts w:asciiTheme="majorHAnsi" w:hAnsiTheme="majorHAnsi" w:cstheme="majorHAnsi"/>
              <w:noProof/>
              <w:sz w:val="16"/>
              <w:szCs w:val="16"/>
              <w:lang w:val="sl-SI"/>
            </w:rPr>
            <w:t>9</w:t>
          </w:r>
          <w:r w:rsidRPr="00E43D1A">
            <w:rPr>
              <w:rFonts w:asciiTheme="majorHAnsi" w:hAnsiTheme="majorHAnsi" w:cstheme="majorHAnsi"/>
              <w:sz w:val="16"/>
              <w:szCs w:val="16"/>
              <w:lang w:val="sl-SI"/>
            </w:rPr>
            <w:fldChar w:fldCharType="end"/>
          </w:r>
        </w:p>
      </w:tc>
    </w:tr>
  </w:tbl>
  <w:p w14:paraId="4E3422B5" w14:textId="798FE69A" w:rsidR="00EB30D4" w:rsidRPr="00E43D1A" w:rsidRDefault="00232BA0" w:rsidP="00232BA0">
    <w:pPr>
      <w:pStyle w:val="Footer"/>
      <w:jc w:val="center"/>
      <w:rPr>
        <w:rFonts w:asciiTheme="majorHAnsi" w:hAnsiTheme="majorHAnsi" w:cstheme="majorHAnsi"/>
      </w:rPr>
    </w:pPr>
    <w:r>
      <w:rPr>
        <w:rFonts w:asciiTheme="majorHAnsi" w:hAnsiTheme="majorHAnsi" w:cstheme="majorHAnsi"/>
        <w:noProof/>
        <w:lang w:val="sl-SI" w:eastAsia="sl-SI"/>
      </w:rPr>
      <w:drawing>
        <wp:inline distT="0" distB="0" distL="0" distR="0" wp14:anchorId="208EA0F3" wp14:editId="2F58C1AD">
          <wp:extent cx="4179234" cy="238032"/>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tip-SIO-in-napis.png"/>
                  <pic:cNvPicPr/>
                </pic:nvPicPr>
                <pic:blipFill>
                  <a:blip r:embed="rId1">
                    <a:extLst>
                      <a:ext uri="{28A0092B-C50C-407E-A947-70E740481C1C}">
                        <a14:useLocalDpi xmlns:a14="http://schemas.microsoft.com/office/drawing/2010/main" val="0"/>
                      </a:ext>
                    </a:extLst>
                  </a:blip>
                  <a:stretch>
                    <a:fillRect/>
                  </a:stretch>
                </pic:blipFill>
                <pic:spPr>
                  <a:xfrm>
                    <a:off x="0" y="0"/>
                    <a:ext cx="4544910" cy="258859"/>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A36716" w14:textId="77777777" w:rsidR="0077179B" w:rsidRDefault="0077179B" w:rsidP="00C108AE">
      <w:pPr>
        <w:spacing w:after="0" w:line="240" w:lineRule="auto"/>
      </w:pPr>
      <w:r>
        <w:separator/>
      </w:r>
    </w:p>
  </w:footnote>
  <w:footnote w:type="continuationSeparator" w:id="0">
    <w:p w14:paraId="6FBF1773" w14:textId="77777777" w:rsidR="0077179B" w:rsidRDefault="0077179B"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4A0" w:firstRow="1" w:lastRow="0" w:firstColumn="1" w:lastColumn="0" w:noHBand="0" w:noVBand="1"/>
    </w:tblPr>
    <w:tblGrid>
      <w:gridCol w:w="3171"/>
      <w:gridCol w:w="3104"/>
      <w:gridCol w:w="3364"/>
    </w:tblGrid>
    <w:tr w:rsidR="00482F92" w:rsidRPr="00E43D1A" w14:paraId="1D4680DB" w14:textId="77777777" w:rsidTr="00232BA0">
      <w:tc>
        <w:tcPr>
          <w:tcW w:w="3171" w:type="dxa"/>
          <w:shd w:val="clear" w:color="auto" w:fill="auto"/>
        </w:tcPr>
        <w:p w14:paraId="26FFC0F9" w14:textId="77777777" w:rsidR="00482F92" w:rsidRPr="00E43D1A" w:rsidRDefault="00482F92" w:rsidP="00045132">
          <w:pPr>
            <w:pStyle w:val="Header"/>
            <w:spacing w:after="0" w:line="240" w:lineRule="auto"/>
            <w:rPr>
              <w:rFonts w:asciiTheme="majorHAnsi" w:hAnsiTheme="majorHAnsi" w:cstheme="majorHAnsi"/>
              <w:sz w:val="16"/>
              <w:szCs w:val="16"/>
              <w:lang w:val="sl-SI"/>
            </w:rPr>
          </w:pPr>
          <w:r w:rsidRPr="00E43D1A">
            <w:rPr>
              <w:rFonts w:asciiTheme="majorHAnsi" w:hAnsiTheme="majorHAnsi" w:cstheme="majorHAnsi"/>
              <w:sz w:val="16"/>
              <w:szCs w:val="16"/>
              <w:lang w:val="sl-SI"/>
            </w:rPr>
            <w:t>ePRO</w:t>
          </w:r>
        </w:p>
      </w:tc>
      <w:tc>
        <w:tcPr>
          <w:tcW w:w="3104" w:type="dxa"/>
        </w:tcPr>
        <w:p w14:paraId="0B2D009F" w14:textId="684A624B" w:rsidR="00CF2A5A" w:rsidRPr="00CF2A5A" w:rsidRDefault="00A03D72" w:rsidP="00CF2A5A">
          <w:pPr>
            <w:pStyle w:val="Header"/>
            <w:spacing w:after="0" w:line="240" w:lineRule="auto"/>
            <w:jc w:val="center"/>
            <w:rPr>
              <w:rFonts w:asciiTheme="majorHAnsi" w:hAnsiTheme="majorHAnsi" w:cstheme="majorHAnsi"/>
              <w:i/>
              <w:sz w:val="18"/>
              <w:szCs w:val="16"/>
            </w:rPr>
          </w:pPr>
          <w:r>
            <w:rPr>
              <w:rFonts w:asciiTheme="majorHAnsi" w:hAnsiTheme="majorHAnsi" w:cstheme="majorHAnsi"/>
              <w:i/>
              <w:sz w:val="18"/>
              <w:szCs w:val="16"/>
            </w:rPr>
            <w:t>Interaktivni zasloni SIO-2020</w:t>
          </w:r>
        </w:p>
      </w:tc>
      <w:tc>
        <w:tcPr>
          <w:tcW w:w="3364" w:type="dxa"/>
          <w:shd w:val="clear" w:color="auto" w:fill="auto"/>
        </w:tcPr>
        <w:p w14:paraId="3C9AE4C0" w14:textId="59B18AF7" w:rsidR="00482F92" w:rsidRPr="00E43D1A" w:rsidRDefault="00482F92" w:rsidP="00045132">
          <w:pPr>
            <w:pStyle w:val="Header"/>
            <w:spacing w:after="0" w:line="240" w:lineRule="auto"/>
            <w:jc w:val="right"/>
            <w:rPr>
              <w:rFonts w:asciiTheme="majorHAnsi" w:hAnsiTheme="majorHAnsi" w:cstheme="majorHAnsi"/>
              <w:sz w:val="16"/>
              <w:szCs w:val="16"/>
              <w:lang w:val="sl-SI"/>
            </w:rPr>
          </w:pPr>
          <w:r w:rsidRPr="00E43D1A">
            <w:rPr>
              <w:rFonts w:asciiTheme="majorHAnsi" w:hAnsiTheme="majorHAnsi" w:cstheme="majorHAnsi"/>
              <w:sz w:val="16"/>
              <w:szCs w:val="16"/>
              <w:lang w:val="sl-SI"/>
            </w:rPr>
            <w:t>Posamična pogodba</w:t>
          </w:r>
        </w:p>
      </w:tc>
    </w:tr>
  </w:tbl>
  <w:p w14:paraId="34CA02A3" w14:textId="77777777" w:rsidR="00C108AE" w:rsidRPr="00E43D1A" w:rsidRDefault="00C108AE">
    <w:pPr>
      <w:pStyle w:val="Header"/>
      <w:rPr>
        <w:rFonts w:asciiTheme="majorHAnsi" w:hAnsiTheme="majorHAnsi" w:cstheme="maj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AC09C" w14:textId="77777777" w:rsidR="00EB30D4" w:rsidRPr="00E43D1A" w:rsidRDefault="00EB30D4">
    <w:pPr>
      <w:pStyle w:val="Header"/>
      <w:rPr>
        <w:rFonts w:asciiTheme="majorHAnsi" w:hAnsiTheme="majorHAnsi" w:cstheme="majorHAnsi"/>
      </w:rPr>
    </w:pPr>
  </w:p>
  <w:p w14:paraId="60DBCD8D" w14:textId="77777777" w:rsidR="00EB30D4" w:rsidRPr="00E43D1A" w:rsidRDefault="00EB30D4">
    <w:pPr>
      <w:pStyle w:val="Header"/>
      <w:rPr>
        <w:rFonts w:asciiTheme="majorHAnsi" w:hAnsiTheme="majorHAnsi" w:cstheme="majorHAnsi"/>
      </w:rPr>
    </w:pPr>
  </w:p>
  <w:p w14:paraId="6B6992DB" w14:textId="77777777" w:rsidR="00EB30D4" w:rsidRPr="00E43D1A" w:rsidRDefault="00EB30D4">
    <w:pPr>
      <w:pStyle w:val="Header"/>
      <w:rPr>
        <w:rFonts w:asciiTheme="majorHAnsi" w:hAnsiTheme="majorHAnsi" w:cstheme="majorHAnsi"/>
      </w:rPr>
    </w:pPr>
    <w:r w:rsidRPr="00E43D1A">
      <w:rPr>
        <w:rFonts w:asciiTheme="majorHAnsi" w:hAnsiTheme="majorHAnsi" w:cstheme="majorHAnsi"/>
        <w:noProof/>
        <w:lang w:val="sl-SI" w:eastAsia="sl-SI"/>
      </w:rPr>
      <w:drawing>
        <wp:anchor distT="0" distB="0" distL="114300" distR="114300" simplePos="0" relativeHeight="251659264" behindDoc="0" locked="0" layoutInCell="1" allowOverlap="1" wp14:anchorId="71FB4FE8" wp14:editId="2E005A35">
          <wp:simplePos x="0" y="0"/>
          <wp:positionH relativeFrom="margin">
            <wp:posOffset>-114300</wp:posOffset>
          </wp:positionH>
          <wp:positionV relativeFrom="paragraph">
            <wp:posOffset>157550</wp:posOffset>
          </wp:positionV>
          <wp:extent cx="6316345" cy="789940"/>
          <wp:effectExtent l="0" t="0" r="8255" b="0"/>
          <wp:wrapNone/>
          <wp:docPr id="24"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14:paraId="4C33C655" w14:textId="77777777" w:rsidR="00EB30D4" w:rsidRPr="00E43D1A" w:rsidRDefault="00EB30D4">
    <w:pPr>
      <w:pStyle w:val="Header"/>
      <w:rPr>
        <w:rFonts w:asciiTheme="majorHAnsi" w:hAnsiTheme="majorHAnsi" w:cstheme="majorHAnsi"/>
      </w:rPr>
    </w:pPr>
  </w:p>
  <w:p w14:paraId="794C7E92" w14:textId="77777777" w:rsidR="00EB30D4" w:rsidRPr="00E43D1A" w:rsidRDefault="00EB30D4">
    <w:pPr>
      <w:pStyle w:val="Header"/>
      <w:rPr>
        <w:rFonts w:asciiTheme="majorHAnsi" w:hAnsiTheme="majorHAnsi" w:cstheme="majorHAnsi"/>
      </w:rPr>
    </w:pPr>
  </w:p>
  <w:tbl>
    <w:tblPr>
      <w:tblW w:w="0" w:type="auto"/>
      <w:tblBorders>
        <w:bottom w:val="single" w:sz="4" w:space="0" w:color="auto"/>
      </w:tblBorders>
      <w:tblLook w:val="04A0" w:firstRow="1" w:lastRow="0" w:firstColumn="1" w:lastColumn="0" w:noHBand="0" w:noVBand="1"/>
    </w:tblPr>
    <w:tblGrid>
      <w:gridCol w:w="4768"/>
      <w:gridCol w:w="4871"/>
    </w:tblGrid>
    <w:tr w:rsidR="00EB30D4" w:rsidRPr="00E43D1A" w14:paraId="7191E290" w14:textId="77777777" w:rsidTr="00C82BC9">
      <w:tc>
        <w:tcPr>
          <w:tcW w:w="4768" w:type="dxa"/>
          <w:shd w:val="clear" w:color="auto" w:fill="auto"/>
        </w:tcPr>
        <w:p w14:paraId="06A0A320" w14:textId="77777777" w:rsidR="00EB30D4" w:rsidRPr="00E43D1A" w:rsidRDefault="00EB30D4" w:rsidP="00EB30D4">
          <w:pPr>
            <w:pStyle w:val="Header"/>
            <w:spacing w:after="0" w:line="240" w:lineRule="auto"/>
            <w:rPr>
              <w:rFonts w:asciiTheme="majorHAnsi" w:hAnsiTheme="majorHAnsi" w:cstheme="majorHAnsi"/>
              <w:sz w:val="16"/>
              <w:szCs w:val="16"/>
              <w:lang w:val="sl-SI"/>
            </w:rPr>
          </w:pPr>
          <w:r w:rsidRPr="00E43D1A">
            <w:rPr>
              <w:rFonts w:asciiTheme="majorHAnsi" w:hAnsiTheme="majorHAnsi" w:cstheme="majorHAnsi"/>
              <w:sz w:val="16"/>
              <w:szCs w:val="16"/>
              <w:lang w:val="sl-SI"/>
            </w:rPr>
            <w:t>ePRO</w:t>
          </w:r>
        </w:p>
      </w:tc>
      <w:tc>
        <w:tcPr>
          <w:tcW w:w="4871" w:type="dxa"/>
          <w:shd w:val="clear" w:color="auto" w:fill="auto"/>
        </w:tcPr>
        <w:p w14:paraId="5B9EAE4F" w14:textId="5C151D3B" w:rsidR="00EB30D4" w:rsidRPr="00E43D1A" w:rsidRDefault="001617E9" w:rsidP="001617E9">
          <w:pPr>
            <w:pStyle w:val="Header"/>
            <w:spacing w:after="0" w:line="240" w:lineRule="auto"/>
            <w:jc w:val="right"/>
            <w:rPr>
              <w:rFonts w:asciiTheme="majorHAnsi" w:hAnsiTheme="majorHAnsi" w:cstheme="majorHAnsi"/>
              <w:sz w:val="16"/>
              <w:szCs w:val="16"/>
              <w:lang w:val="sl-SI"/>
            </w:rPr>
          </w:pPr>
          <w:r w:rsidRPr="00E43D1A">
            <w:rPr>
              <w:rFonts w:asciiTheme="majorHAnsi" w:hAnsiTheme="majorHAnsi" w:cstheme="majorHAnsi"/>
              <w:sz w:val="16"/>
              <w:szCs w:val="16"/>
              <w:lang w:val="sl-SI"/>
            </w:rPr>
            <w:t xml:space="preserve">Posamična </w:t>
          </w:r>
          <w:r w:rsidR="00C70982" w:rsidRPr="00E43D1A">
            <w:rPr>
              <w:rFonts w:asciiTheme="majorHAnsi" w:hAnsiTheme="majorHAnsi" w:cstheme="majorHAnsi"/>
              <w:sz w:val="16"/>
              <w:szCs w:val="16"/>
              <w:lang w:val="sl-SI"/>
            </w:rPr>
            <w:t>p</w:t>
          </w:r>
          <w:r w:rsidR="00EB30D4" w:rsidRPr="00E43D1A">
            <w:rPr>
              <w:rFonts w:asciiTheme="majorHAnsi" w:hAnsiTheme="majorHAnsi" w:cstheme="majorHAnsi"/>
              <w:sz w:val="16"/>
              <w:szCs w:val="16"/>
              <w:lang w:val="sl-SI"/>
            </w:rPr>
            <w:t>ogodba</w:t>
          </w:r>
        </w:p>
      </w:tc>
    </w:tr>
  </w:tbl>
  <w:p w14:paraId="04ADB4AA" w14:textId="77777777" w:rsidR="00EB30D4" w:rsidRPr="00E43D1A" w:rsidRDefault="00EB30D4" w:rsidP="00EB30D4">
    <w:pPr>
      <w:pStyle w:val="Header"/>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47748"/>
    <w:multiLevelType w:val="hybridMultilevel"/>
    <w:tmpl w:val="672C9AA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3434D41"/>
    <w:multiLevelType w:val="hybridMultilevel"/>
    <w:tmpl w:val="F31AF7DE"/>
    <w:lvl w:ilvl="0" w:tplc="6680B8D6">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 w15:restartNumberingAfterBreak="0">
    <w:nsid w:val="03A15D76"/>
    <w:multiLevelType w:val="hybridMultilevel"/>
    <w:tmpl w:val="117AF81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251F15"/>
    <w:multiLevelType w:val="hybridMultilevel"/>
    <w:tmpl w:val="596AAB52"/>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99506E"/>
    <w:multiLevelType w:val="hybridMultilevel"/>
    <w:tmpl w:val="2B8C0498"/>
    <w:lvl w:ilvl="0" w:tplc="FE2C67F4">
      <w:start w:val="1"/>
      <w:numFmt w:val="bullet"/>
      <w:pStyle w:val="style1"/>
      <w:lvlText w:val=""/>
      <w:lvlJc w:val="left"/>
      <w:pPr>
        <w:tabs>
          <w:tab w:val="num" w:pos="1952"/>
        </w:tabs>
        <w:ind w:left="1952" w:hanging="284"/>
      </w:pPr>
      <w:rPr>
        <w:rFonts w:ascii="Wingdings" w:hAnsi="Wingdings" w:hint="default"/>
        <w:sz w:val="20"/>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4E30018"/>
    <w:multiLevelType w:val="multilevel"/>
    <w:tmpl w:val="AFA61B4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5EB7E54"/>
    <w:multiLevelType w:val="hybridMultilevel"/>
    <w:tmpl w:val="66F2C66E"/>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56427EC"/>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F035475"/>
    <w:multiLevelType w:val="hybridMultilevel"/>
    <w:tmpl w:val="C8C4C1AE"/>
    <w:lvl w:ilvl="0" w:tplc="6680B8D6">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6680B8D6">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4" w15:restartNumberingAfterBreak="0">
    <w:nsid w:val="362D2B1E"/>
    <w:multiLevelType w:val="hybridMultilevel"/>
    <w:tmpl w:val="C282A7B6"/>
    <w:lvl w:ilvl="0" w:tplc="04240001">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66C0ABD"/>
    <w:multiLevelType w:val="multilevel"/>
    <w:tmpl w:val="4FEA332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8E02960"/>
    <w:multiLevelType w:val="hybridMultilevel"/>
    <w:tmpl w:val="DF8EDE44"/>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E946D61"/>
    <w:multiLevelType w:val="hybridMultilevel"/>
    <w:tmpl w:val="C562E936"/>
    <w:lvl w:ilvl="0" w:tplc="6680B8D6">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8"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460456A1"/>
    <w:multiLevelType w:val="hybridMultilevel"/>
    <w:tmpl w:val="741CC79E"/>
    <w:lvl w:ilvl="0" w:tplc="A8648332">
      <w:start w:val="7"/>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48AC3265"/>
    <w:multiLevelType w:val="hybridMultilevel"/>
    <w:tmpl w:val="BC0A77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A457473"/>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CB3425F"/>
    <w:multiLevelType w:val="hybridMultilevel"/>
    <w:tmpl w:val="10CEF46E"/>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29267CD"/>
    <w:multiLevelType w:val="hybridMultilevel"/>
    <w:tmpl w:val="C032F1E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6" w15:restartNumberingAfterBreak="0">
    <w:nsid w:val="57E662D2"/>
    <w:multiLevelType w:val="hybridMultilevel"/>
    <w:tmpl w:val="ADAC498E"/>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16709A6"/>
    <w:multiLevelType w:val="hybridMultilevel"/>
    <w:tmpl w:val="9572AC78"/>
    <w:lvl w:ilvl="0" w:tplc="6680B8D6">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82F1DD9"/>
    <w:multiLevelType w:val="hybridMultilevel"/>
    <w:tmpl w:val="8D80D9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92E5D1F"/>
    <w:multiLevelType w:val="multilevel"/>
    <w:tmpl w:val="72C436F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b w:val="0"/>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23690D"/>
    <w:multiLevelType w:val="hybridMultilevel"/>
    <w:tmpl w:val="195E805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73083FB1"/>
    <w:multiLevelType w:val="multilevel"/>
    <w:tmpl w:val="6012293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7EB46E3"/>
    <w:multiLevelType w:val="hybridMultilevel"/>
    <w:tmpl w:val="D32CCCC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0"/>
  </w:num>
  <w:num w:numId="2">
    <w:abstractNumId w:val="34"/>
  </w:num>
  <w:num w:numId="3">
    <w:abstractNumId w:val="0"/>
  </w:num>
  <w:num w:numId="4">
    <w:abstractNumId w:val="31"/>
  </w:num>
  <w:num w:numId="5">
    <w:abstractNumId w:val="35"/>
  </w:num>
  <w:num w:numId="6">
    <w:abstractNumId w:val="5"/>
  </w:num>
  <w:num w:numId="7">
    <w:abstractNumId w:val="19"/>
  </w:num>
  <w:num w:numId="8">
    <w:abstractNumId w:val="32"/>
  </w:num>
  <w:num w:numId="9">
    <w:abstractNumId w:val="6"/>
  </w:num>
  <w:num w:numId="10">
    <w:abstractNumId w:val="14"/>
  </w:num>
  <w:num w:numId="11">
    <w:abstractNumId w:val="25"/>
  </w:num>
  <w:num w:numId="12">
    <w:abstractNumId w:val="4"/>
  </w:num>
  <w:num w:numId="13">
    <w:abstractNumId w:val="23"/>
  </w:num>
  <w:num w:numId="14">
    <w:abstractNumId w:val="18"/>
  </w:num>
  <w:num w:numId="15">
    <w:abstractNumId w:val="36"/>
  </w:num>
  <w:num w:numId="16">
    <w:abstractNumId w:val="20"/>
  </w:num>
  <w:num w:numId="17">
    <w:abstractNumId w:val="7"/>
  </w:num>
  <w:num w:numId="18">
    <w:abstractNumId w:val="27"/>
  </w:num>
  <w:num w:numId="19">
    <w:abstractNumId w:val="12"/>
  </w:num>
  <w:num w:numId="20">
    <w:abstractNumId w:val="10"/>
  </w:num>
  <w:num w:numId="21">
    <w:abstractNumId w:val="21"/>
  </w:num>
  <w:num w:numId="22">
    <w:abstractNumId w:val="11"/>
  </w:num>
  <w:num w:numId="23">
    <w:abstractNumId w:val="3"/>
  </w:num>
  <w:num w:numId="24">
    <w:abstractNumId w:val="28"/>
  </w:num>
  <w:num w:numId="25">
    <w:abstractNumId w:val="17"/>
  </w:num>
  <w:num w:numId="26">
    <w:abstractNumId w:val="8"/>
  </w:num>
  <w:num w:numId="27">
    <w:abstractNumId w:val="33"/>
  </w:num>
  <w:num w:numId="28">
    <w:abstractNumId w:val="15"/>
  </w:num>
  <w:num w:numId="29">
    <w:abstractNumId w:val="16"/>
  </w:num>
  <w:num w:numId="30">
    <w:abstractNumId w:val="24"/>
  </w:num>
  <w:num w:numId="31">
    <w:abstractNumId w:val="26"/>
  </w:num>
  <w:num w:numId="32">
    <w:abstractNumId w:val="2"/>
  </w:num>
  <w:num w:numId="33">
    <w:abstractNumId w:val="13"/>
  </w:num>
  <w:num w:numId="34">
    <w:abstractNumId w:val="9"/>
  </w:num>
  <w:num w:numId="35">
    <w:abstractNumId w:val="29"/>
  </w:num>
  <w:num w:numId="36">
    <w:abstractNumId w:val="22"/>
  </w:num>
  <w:num w:numId="37">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FB8"/>
    <w:rsid w:val="00000499"/>
    <w:rsid w:val="00000F98"/>
    <w:rsid w:val="0000297D"/>
    <w:rsid w:val="00003FB4"/>
    <w:rsid w:val="00007A5D"/>
    <w:rsid w:val="0001474F"/>
    <w:rsid w:val="00023AE3"/>
    <w:rsid w:val="00023E0D"/>
    <w:rsid w:val="00025C2D"/>
    <w:rsid w:val="0004039C"/>
    <w:rsid w:val="00045132"/>
    <w:rsid w:val="000574A1"/>
    <w:rsid w:val="0005757B"/>
    <w:rsid w:val="00057C96"/>
    <w:rsid w:val="00060223"/>
    <w:rsid w:val="00062157"/>
    <w:rsid w:val="00066D39"/>
    <w:rsid w:val="000713DF"/>
    <w:rsid w:val="00073813"/>
    <w:rsid w:val="00076DE8"/>
    <w:rsid w:val="00080EDC"/>
    <w:rsid w:val="0008402D"/>
    <w:rsid w:val="00084EB9"/>
    <w:rsid w:val="0009002D"/>
    <w:rsid w:val="00092877"/>
    <w:rsid w:val="00095BAA"/>
    <w:rsid w:val="00096BDC"/>
    <w:rsid w:val="000B0805"/>
    <w:rsid w:val="000B43FC"/>
    <w:rsid w:val="000B486B"/>
    <w:rsid w:val="000B6E4A"/>
    <w:rsid w:val="000C389C"/>
    <w:rsid w:val="000C6F7F"/>
    <w:rsid w:val="000C744E"/>
    <w:rsid w:val="000D5380"/>
    <w:rsid w:val="000D6301"/>
    <w:rsid w:val="000E01CC"/>
    <w:rsid w:val="000E6F30"/>
    <w:rsid w:val="000F372D"/>
    <w:rsid w:val="000F3C3D"/>
    <w:rsid w:val="00110547"/>
    <w:rsid w:val="00114DF4"/>
    <w:rsid w:val="001166E0"/>
    <w:rsid w:val="0012126F"/>
    <w:rsid w:val="0012260C"/>
    <w:rsid w:val="0012584E"/>
    <w:rsid w:val="00126DCC"/>
    <w:rsid w:val="001320EC"/>
    <w:rsid w:val="00141922"/>
    <w:rsid w:val="00143755"/>
    <w:rsid w:val="00144B83"/>
    <w:rsid w:val="001617E9"/>
    <w:rsid w:val="0017230D"/>
    <w:rsid w:val="001825C3"/>
    <w:rsid w:val="00191AE2"/>
    <w:rsid w:val="00193A34"/>
    <w:rsid w:val="00195651"/>
    <w:rsid w:val="001B1D00"/>
    <w:rsid w:val="001D32F0"/>
    <w:rsid w:val="001D421A"/>
    <w:rsid w:val="001E1411"/>
    <w:rsid w:val="001E47A3"/>
    <w:rsid w:val="001E7D33"/>
    <w:rsid w:val="001F4A50"/>
    <w:rsid w:val="00204055"/>
    <w:rsid w:val="00204BD5"/>
    <w:rsid w:val="00205373"/>
    <w:rsid w:val="0020735B"/>
    <w:rsid w:val="00215041"/>
    <w:rsid w:val="00221C7A"/>
    <w:rsid w:val="00223CBC"/>
    <w:rsid w:val="00232BA0"/>
    <w:rsid w:val="00235547"/>
    <w:rsid w:val="00235C8E"/>
    <w:rsid w:val="002373E9"/>
    <w:rsid w:val="00242087"/>
    <w:rsid w:val="00242549"/>
    <w:rsid w:val="00250ADC"/>
    <w:rsid w:val="00250B4D"/>
    <w:rsid w:val="00265009"/>
    <w:rsid w:val="002744A5"/>
    <w:rsid w:val="00281869"/>
    <w:rsid w:val="00284DDE"/>
    <w:rsid w:val="0028595B"/>
    <w:rsid w:val="0028717E"/>
    <w:rsid w:val="00287F66"/>
    <w:rsid w:val="002926BC"/>
    <w:rsid w:val="00294174"/>
    <w:rsid w:val="002A2E1E"/>
    <w:rsid w:val="002B1651"/>
    <w:rsid w:val="002C459F"/>
    <w:rsid w:val="002D2F78"/>
    <w:rsid w:val="002D3A31"/>
    <w:rsid w:val="002E133B"/>
    <w:rsid w:val="002E258C"/>
    <w:rsid w:val="002F0855"/>
    <w:rsid w:val="002F30A2"/>
    <w:rsid w:val="002F6BAC"/>
    <w:rsid w:val="00302403"/>
    <w:rsid w:val="00311944"/>
    <w:rsid w:val="0031766F"/>
    <w:rsid w:val="003239BD"/>
    <w:rsid w:val="003278A1"/>
    <w:rsid w:val="0034442F"/>
    <w:rsid w:val="00351337"/>
    <w:rsid w:val="00354B11"/>
    <w:rsid w:val="00364F90"/>
    <w:rsid w:val="00372685"/>
    <w:rsid w:val="00383ACE"/>
    <w:rsid w:val="003912A9"/>
    <w:rsid w:val="00393206"/>
    <w:rsid w:val="003963C2"/>
    <w:rsid w:val="003B657F"/>
    <w:rsid w:val="003D61ED"/>
    <w:rsid w:val="003F3299"/>
    <w:rsid w:val="00400743"/>
    <w:rsid w:val="00411A2E"/>
    <w:rsid w:val="00413CE5"/>
    <w:rsid w:val="004157B9"/>
    <w:rsid w:val="00417669"/>
    <w:rsid w:val="0042706B"/>
    <w:rsid w:val="00444103"/>
    <w:rsid w:val="00444272"/>
    <w:rsid w:val="0045036C"/>
    <w:rsid w:val="00452A26"/>
    <w:rsid w:val="00457A48"/>
    <w:rsid w:val="00462078"/>
    <w:rsid w:val="00475A4F"/>
    <w:rsid w:val="0048147A"/>
    <w:rsid w:val="0048276F"/>
    <w:rsid w:val="00482F92"/>
    <w:rsid w:val="00491449"/>
    <w:rsid w:val="004A1EC3"/>
    <w:rsid w:val="004A2FC2"/>
    <w:rsid w:val="004A7F1E"/>
    <w:rsid w:val="004B16B3"/>
    <w:rsid w:val="004D696D"/>
    <w:rsid w:val="004F185D"/>
    <w:rsid w:val="004F5F68"/>
    <w:rsid w:val="004F75EE"/>
    <w:rsid w:val="00501BD4"/>
    <w:rsid w:val="00513B4A"/>
    <w:rsid w:val="0051430D"/>
    <w:rsid w:val="00514ACD"/>
    <w:rsid w:val="00515F3E"/>
    <w:rsid w:val="00525743"/>
    <w:rsid w:val="005475F8"/>
    <w:rsid w:val="00555B9B"/>
    <w:rsid w:val="0059263B"/>
    <w:rsid w:val="005B071A"/>
    <w:rsid w:val="005B0AB6"/>
    <w:rsid w:val="005D6382"/>
    <w:rsid w:val="005E27D3"/>
    <w:rsid w:val="005F22AA"/>
    <w:rsid w:val="005F5C4A"/>
    <w:rsid w:val="00613241"/>
    <w:rsid w:val="00613923"/>
    <w:rsid w:val="0064777E"/>
    <w:rsid w:val="0065051E"/>
    <w:rsid w:val="0068039C"/>
    <w:rsid w:val="00685B56"/>
    <w:rsid w:val="0068675D"/>
    <w:rsid w:val="00694EBE"/>
    <w:rsid w:val="006A12FC"/>
    <w:rsid w:val="006B1163"/>
    <w:rsid w:val="006B217A"/>
    <w:rsid w:val="006D3547"/>
    <w:rsid w:val="006D36CC"/>
    <w:rsid w:val="00704FB4"/>
    <w:rsid w:val="00705E52"/>
    <w:rsid w:val="00707B98"/>
    <w:rsid w:val="00707C2A"/>
    <w:rsid w:val="00710290"/>
    <w:rsid w:val="00716CAE"/>
    <w:rsid w:val="00722DEF"/>
    <w:rsid w:val="0074265E"/>
    <w:rsid w:val="00743A90"/>
    <w:rsid w:val="0075030B"/>
    <w:rsid w:val="00753040"/>
    <w:rsid w:val="00756A3D"/>
    <w:rsid w:val="0077014F"/>
    <w:rsid w:val="00770B7C"/>
    <w:rsid w:val="0077179B"/>
    <w:rsid w:val="007859B1"/>
    <w:rsid w:val="007963F0"/>
    <w:rsid w:val="007B600C"/>
    <w:rsid w:val="007C2F57"/>
    <w:rsid w:val="007C3E60"/>
    <w:rsid w:val="007C47FE"/>
    <w:rsid w:val="007D1B2A"/>
    <w:rsid w:val="007D7AA6"/>
    <w:rsid w:val="007E003F"/>
    <w:rsid w:val="0080272E"/>
    <w:rsid w:val="008067A5"/>
    <w:rsid w:val="0082070F"/>
    <w:rsid w:val="0084304A"/>
    <w:rsid w:val="008519A2"/>
    <w:rsid w:val="0085222B"/>
    <w:rsid w:val="00854F45"/>
    <w:rsid w:val="00861FB8"/>
    <w:rsid w:val="0086299F"/>
    <w:rsid w:val="00863FE2"/>
    <w:rsid w:val="0086785B"/>
    <w:rsid w:val="00867DDE"/>
    <w:rsid w:val="008726FD"/>
    <w:rsid w:val="008767FC"/>
    <w:rsid w:val="008846D6"/>
    <w:rsid w:val="008932C7"/>
    <w:rsid w:val="00894F22"/>
    <w:rsid w:val="008B023A"/>
    <w:rsid w:val="008B12FE"/>
    <w:rsid w:val="008D0C84"/>
    <w:rsid w:val="008D5CFF"/>
    <w:rsid w:val="008E3C2C"/>
    <w:rsid w:val="008F3F65"/>
    <w:rsid w:val="00900773"/>
    <w:rsid w:val="00900A5A"/>
    <w:rsid w:val="009054D9"/>
    <w:rsid w:val="00911D69"/>
    <w:rsid w:val="00915D5D"/>
    <w:rsid w:val="00916A95"/>
    <w:rsid w:val="00921E25"/>
    <w:rsid w:val="009268F4"/>
    <w:rsid w:val="0093244D"/>
    <w:rsid w:val="00951255"/>
    <w:rsid w:val="009535AB"/>
    <w:rsid w:val="00954AB0"/>
    <w:rsid w:val="00956B0F"/>
    <w:rsid w:val="0095785B"/>
    <w:rsid w:val="00972B6B"/>
    <w:rsid w:val="00973E80"/>
    <w:rsid w:val="00974D5A"/>
    <w:rsid w:val="0098266E"/>
    <w:rsid w:val="00983C66"/>
    <w:rsid w:val="009A1BB6"/>
    <w:rsid w:val="009B27DE"/>
    <w:rsid w:val="009B7C20"/>
    <w:rsid w:val="009C5C7F"/>
    <w:rsid w:val="009D1E46"/>
    <w:rsid w:val="009F3315"/>
    <w:rsid w:val="009F53E3"/>
    <w:rsid w:val="00A03D72"/>
    <w:rsid w:val="00A05E34"/>
    <w:rsid w:val="00A070D0"/>
    <w:rsid w:val="00A10E26"/>
    <w:rsid w:val="00A15384"/>
    <w:rsid w:val="00A16466"/>
    <w:rsid w:val="00A17EE7"/>
    <w:rsid w:val="00A27D41"/>
    <w:rsid w:val="00A3403A"/>
    <w:rsid w:val="00A348D8"/>
    <w:rsid w:val="00A40BB3"/>
    <w:rsid w:val="00A42989"/>
    <w:rsid w:val="00A45948"/>
    <w:rsid w:val="00A504C1"/>
    <w:rsid w:val="00A578D4"/>
    <w:rsid w:val="00A600B9"/>
    <w:rsid w:val="00A80053"/>
    <w:rsid w:val="00A826E5"/>
    <w:rsid w:val="00AA32E2"/>
    <w:rsid w:val="00AA4676"/>
    <w:rsid w:val="00AB2604"/>
    <w:rsid w:val="00AC0689"/>
    <w:rsid w:val="00AC29F4"/>
    <w:rsid w:val="00AD11D7"/>
    <w:rsid w:val="00AE015B"/>
    <w:rsid w:val="00AE2A7A"/>
    <w:rsid w:val="00AE3359"/>
    <w:rsid w:val="00AE45D5"/>
    <w:rsid w:val="00AE4730"/>
    <w:rsid w:val="00AE4FAB"/>
    <w:rsid w:val="00AE585D"/>
    <w:rsid w:val="00AF0065"/>
    <w:rsid w:val="00AF02D4"/>
    <w:rsid w:val="00AF03F5"/>
    <w:rsid w:val="00B0143F"/>
    <w:rsid w:val="00B10C44"/>
    <w:rsid w:val="00B16DE6"/>
    <w:rsid w:val="00B34C33"/>
    <w:rsid w:val="00B51360"/>
    <w:rsid w:val="00B51BC0"/>
    <w:rsid w:val="00B57C7C"/>
    <w:rsid w:val="00B63343"/>
    <w:rsid w:val="00B671BF"/>
    <w:rsid w:val="00B8157A"/>
    <w:rsid w:val="00B83186"/>
    <w:rsid w:val="00B83605"/>
    <w:rsid w:val="00B8409F"/>
    <w:rsid w:val="00B85706"/>
    <w:rsid w:val="00B96815"/>
    <w:rsid w:val="00BC01F9"/>
    <w:rsid w:val="00BC1B19"/>
    <w:rsid w:val="00BC5401"/>
    <w:rsid w:val="00BD7D21"/>
    <w:rsid w:val="00BE382F"/>
    <w:rsid w:val="00C108AE"/>
    <w:rsid w:val="00C12BE7"/>
    <w:rsid w:val="00C135E0"/>
    <w:rsid w:val="00C1695E"/>
    <w:rsid w:val="00C24CF3"/>
    <w:rsid w:val="00C33940"/>
    <w:rsid w:val="00C47942"/>
    <w:rsid w:val="00C5114B"/>
    <w:rsid w:val="00C63DD1"/>
    <w:rsid w:val="00C65A75"/>
    <w:rsid w:val="00C6666B"/>
    <w:rsid w:val="00C67000"/>
    <w:rsid w:val="00C7043C"/>
    <w:rsid w:val="00C70982"/>
    <w:rsid w:val="00C73C2D"/>
    <w:rsid w:val="00C82E9C"/>
    <w:rsid w:val="00C91BEF"/>
    <w:rsid w:val="00CA16A7"/>
    <w:rsid w:val="00CB3A69"/>
    <w:rsid w:val="00CC0099"/>
    <w:rsid w:val="00CC1ABE"/>
    <w:rsid w:val="00CC20CA"/>
    <w:rsid w:val="00CC392A"/>
    <w:rsid w:val="00CD3E7B"/>
    <w:rsid w:val="00CD50CC"/>
    <w:rsid w:val="00CD6A6B"/>
    <w:rsid w:val="00CE1029"/>
    <w:rsid w:val="00CF2045"/>
    <w:rsid w:val="00CF2A5A"/>
    <w:rsid w:val="00CF375C"/>
    <w:rsid w:val="00D031D4"/>
    <w:rsid w:val="00D27F2A"/>
    <w:rsid w:val="00D57090"/>
    <w:rsid w:val="00D57461"/>
    <w:rsid w:val="00D700F8"/>
    <w:rsid w:val="00D76207"/>
    <w:rsid w:val="00D76882"/>
    <w:rsid w:val="00D77263"/>
    <w:rsid w:val="00D86F96"/>
    <w:rsid w:val="00D909E8"/>
    <w:rsid w:val="00D926B0"/>
    <w:rsid w:val="00DA2731"/>
    <w:rsid w:val="00DA686A"/>
    <w:rsid w:val="00DC0F08"/>
    <w:rsid w:val="00DC6559"/>
    <w:rsid w:val="00DC70CA"/>
    <w:rsid w:val="00DD0319"/>
    <w:rsid w:val="00DD4A58"/>
    <w:rsid w:val="00DD7DD9"/>
    <w:rsid w:val="00DE1BF7"/>
    <w:rsid w:val="00DF0506"/>
    <w:rsid w:val="00DF4EEA"/>
    <w:rsid w:val="00DF78F8"/>
    <w:rsid w:val="00E02359"/>
    <w:rsid w:val="00E05F9C"/>
    <w:rsid w:val="00E061DD"/>
    <w:rsid w:val="00E07C51"/>
    <w:rsid w:val="00E07FFD"/>
    <w:rsid w:val="00E10B85"/>
    <w:rsid w:val="00E22745"/>
    <w:rsid w:val="00E247AC"/>
    <w:rsid w:val="00E251EE"/>
    <w:rsid w:val="00E30A07"/>
    <w:rsid w:val="00E37AD0"/>
    <w:rsid w:val="00E43D1A"/>
    <w:rsid w:val="00E45BD9"/>
    <w:rsid w:val="00E50D31"/>
    <w:rsid w:val="00E5797C"/>
    <w:rsid w:val="00E627B4"/>
    <w:rsid w:val="00E711F0"/>
    <w:rsid w:val="00E732DB"/>
    <w:rsid w:val="00E7409B"/>
    <w:rsid w:val="00E76660"/>
    <w:rsid w:val="00E83A6D"/>
    <w:rsid w:val="00E851DF"/>
    <w:rsid w:val="00E924A8"/>
    <w:rsid w:val="00E932AD"/>
    <w:rsid w:val="00EA02B5"/>
    <w:rsid w:val="00EA4830"/>
    <w:rsid w:val="00EB30D4"/>
    <w:rsid w:val="00EB4894"/>
    <w:rsid w:val="00EC16A1"/>
    <w:rsid w:val="00EC446B"/>
    <w:rsid w:val="00EE2FFA"/>
    <w:rsid w:val="00EF543C"/>
    <w:rsid w:val="00F04C90"/>
    <w:rsid w:val="00F063CD"/>
    <w:rsid w:val="00F10A63"/>
    <w:rsid w:val="00F1473B"/>
    <w:rsid w:val="00F16C1C"/>
    <w:rsid w:val="00F209A5"/>
    <w:rsid w:val="00F2229C"/>
    <w:rsid w:val="00F346F4"/>
    <w:rsid w:val="00F363EF"/>
    <w:rsid w:val="00F44B66"/>
    <w:rsid w:val="00F47319"/>
    <w:rsid w:val="00F677B7"/>
    <w:rsid w:val="00F70C9E"/>
    <w:rsid w:val="00F70EF0"/>
    <w:rsid w:val="00F770A1"/>
    <w:rsid w:val="00F85C40"/>
    <w:rsid w:val="00F91CB5"/>
    <w:rsid w:val="00F96F3F"/>
    <w:rsid w:val="00FA3B1A"/>
    <w:rsid w:val="00FA5018"/>
    <w:rsid w:val="00FA60DD"/>
    <w:rsid w:val="00FA6CB0"/>
    <w:rsid w:val="00FA7A81"/>
    <w:rsid w:val="00FC15F4"/>
    <w:rsid w:val="00FD515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849821D"/>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uiPriority w:val="34"/>
    <w:qFormat/>
    <w:rsid w:val="00900773"/>
    <w:pPr>
      <w:ind w:left="720"/>
      <w:contextualSpacing/>
    </w:pPr>
  </w:style>
  <w:style w:type="paragraph" w:customStyle="1" w:styleId="style1">
    <w:name w:val="style1"/>
    <w:basedOn w:val="Normal"/>
    <w:rsid w:val="00060223"/>
    <w:pPr>
      <w:numPr>
        <w:numId w:val="9"/>
      </w:numPr>
      <w:spacing w:before="40" w:after="0" w:line="240" w:lineRule="auto"/>
      <w:jc w:val="both"/>
    </w:pPr>
    <w:rPr>
      <w:rFonts w:ascii="Times New Roman" w:eastAsia="Times New Roman" w:hAnsi="Times New Roman" w:cs="Arial"/>
      <w:color w:val="000000"/>
      <w:sz w:val="24"/>
      <w:szCs w:val="24"/>
      <w:lang w:val="sl-SI" w:eastAsia="sl-SI"/>
    </w:rPr>
  </w:style>
  <w:style w:type="paragraph" w:styleId="BalloonText">
    <w:name w:val="Balloon Text"/>
    <w:basedOn w:val="Normal"/>
    <w:link w:val="BalloonTextChar"/>
    <w:uiPriority w:val="99"/>
    <w:semiHidden/>
    <w:unhideWhenUsed/>
    <w:rsid w:val="00A153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5384"/>
    <w:rPr>
      <w:rFonts w:ascii="Segoe UI" w:hAnsi="Segoe UI" w:cs="Segoe UI"/>
      <w:sz w:val="18"/>
      <w:szCs w:val="18"/>
      <w:lang w:val="en-US" w:eastAsia="en-US"/>
    </w:rPr>
  </w:style>
  <w:style w:type="character" w:styleId="CommentReference">
    <w:name w:val="annotation reference"/>
    <w:basedOn w:val="DefaultParagraphFont"/>
    <w:uiPriority w:val="99"/>
    <w:semiHidden/>
    <w:unhideWhenUsed/>
    <w:rsid w:val="00444272"/>
    <w:rPr>
      <w:sz w:val="16"/>
      <w:szCs w:val="16"/>
    </w:rPr>
  </w:style>
  <w:style w:type="paragraph" w:styleId="CommentText">
    <w:name w:val="annotation text"/>
    <w:basedOn w:val="Normal"/>
    <w:link w:val="CommentTextChar"/>
    <w:uiPriority w:val="99"/>
    <w:semiHidden/>
    <w:unhideWhenUsed/>
    <w:rsid w:val="00444272"/>
    <w:pPr>
      <w:spacing w:line="240" w:lineRule="auto"/>
    </w:pPr>
    <w:rPr>
      <w:sz w:val="20"/>
      <w:szCs w:val="20"/>
    </w:rPr>
  </w:style>
  <w:style w:type="character" w:customStyle="1" w:styleId="CommentTextChar">
    <w:name w:val="Comment Text Char"/>
    <w:basedOn w:val="DefaultParagraphFont"/>
    <w:link w:val="CommentText"/>
    <w:uiPriority w:val="99"/>
    <w:semiHidden/>
    <w:rsid w:val="00444272"/>
    <w:rPr>
      <w:lang w:val="en-US" w:eastAsia="en-US"/>
    </w:rPr>
  </w:style>
  <w:style w:type="paragraph" w:styleId="CommentSubject">
    <w:name w:val="annotation subject"/>
    <w:basedOn w:val="CommentText"/>
    <w:next w:val="CommentText"/>
    <w:link w:val="CommentSubjectChar"/>
    <w:uiPriority w:val="99"/>
    <w:semiHidden/>
    <w:unhideWhenUsed/>
    <w:rsid w:val="00444272"/>
    <w:rPr>
      <w:b/>
      <w:bCs/>
    </w:rPr>
  </w:style>
  <w:style w:type="character" w:customStyle="1" w:styleId="CommentSubjectChar">
    <w:name w:val="Comment Subject Char"/>
    <w:basedOn w:val="CommentTextChar"/>
    <w:link w:val="CommentSubject"/>
    <w:uiPriority w:val="99"/>
    <w:semiHidden/>
    <w:rsid w:val="00444272"/>
    <w:rPr>
      <w:b/>
      <w:bCs/>
      <w:lang w:val="en-US" w:eastAsia="en-US"/>
    </w:rPr>
  </w:style>
  <w:style w:type="table" w:customStyle="1" w:styleId="Tabelamrea1">
    <w:name w:val="Tabela – mreža1"/>
    <w:basedOn w:val="TableNormal"/>
    <w:next w:val="TableGrid"/>
    <w:uiPriority w:val="59"/>
    <w:rsid w:val="00722D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22DEF"/>
    <w:rPr>
      <w:sz w:val="22"/>
      <w:szCs w:val="22"/>
      <w:lang w:val="en-US" w:eastAsia="en-US"/>
    </w:rPr>
  </w:style>
  <w:style w:type="paragraph" w:styleId="BodyText3">
    <w:name w:val="Body Text 3"/>
    <w:basedOn w:val="Normal"/>
    <w:link w:val="BodyText3Char"/>
    <w:rsid w:val="00C91BEF"/>
    <w:pPr>
      <w:widowControl w:val="0"/>
      <w:suppressAutoHyphens/>
      <w:spacing w:after="0" w:line="240" w:lineRule="auto"/>
      <w:jc w:val="both"/>
    </w:pPr>
    <w:rPr>
      <w:rFonts w:ascii="Verdana" w:eastAsia="Arial Unicode MS" w:hAnsi="Verdana"/>
      <w:kern w:val="1"/>
      <w:sz w:val="20"/>
      <w:lang w:val="sl-SI" w:eastAsia="sl-SI"/>
    </w:rPr>
  </w:style>
  <w:style w:type="character" w:customStyle="1" w:styleId="BodyText3Char">
    <w:name w:val="Body Text 3 Char"/>
    <w:basedOn w:val="DefaultParagraphFont"/>
    <w:link w:val="BodyText3"/>
    <w:rsid w:val="00C91BEF"/>
    <w:rPr>
      <w:rFonts w:ascii="Verdana" w:eastAsia="Arial Unicode MS" w:hAnsi="Verdana"/>
      <w:kern w:val="1"/>
      <w:szCs w:val="22"/>
    </w:rPr>
  </w:style>
  <w:style w:type="character" w:styleId="Hyperlink">
    <w:name w:val="Hyperlink"/>
    <w:basedOn w:val="DefaultParagraphFont"/>
    <w:uiPriority w:val="99"/>
    <w:unhideWhenUsed/>
    <w:rsid w:val="00756A3D"/>
    <w:rPr>
      <w:color w:val="0563C1" w:themeColor="hyperlink"/>
      <w:u w:val="single"/>
    </w:rPr>
  </w:style>
  <w:style w:type="paragraph" w:styleId="Subtitle">
    <w:name w:val="Subtitle"/>
    <w:basedOn w:val="Normal"/>
    <w:next w:val="Normal"/>
    <w:link w:val="SubtitleChar"/>
    <w:uiPriority w:val="11"/>
    <w:qFormat/>
    <w:rsid w:val="001D421A"/>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1D421A"/>
    <w:rPr>
      <w:rFonts w:asciiTheme="minorHAnsi" w:eastAsiaTheme="minorEastAsia" w:hAnsiTheme="minorHAnsi" w:cstheme="minorBidi"/>
      <w:color w:val="5A5A5A" w:themeColor="text1" w:themeTint="A5"/>
      <w:spacing w:val="15"/>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o-2020@arnes.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arnes.splet.arnes.si/sio-2020/edo/" TargetMode="External"/><Relationship Id="rId4" Type="http://schemas.openxmlformats.org/officeDocument/2006/relationships/settings" Target="settings.xml"/><Relationship Id="rId9" Type="http://schemas.openxmlformats.org/officeDocument/2006/relationships/hyperlink" Target="https://edo.arnes.si/prijava"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288D6-DA4B-45BA-A54D-3DB187713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3231</Words>
  <Characters>18422</Characters>
  <Application>Microsoft Office Word</Application>
  <DocSecurity>0</DocSecurity>
  <Lines>153</Lines>
  <Paragraphs>43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Sabina Jevnikar</cp:lastModifiedBy>
  <cp:revision>2</cp:revision>
  <dcterms:created xsi:type="dcterms:W3CDTF">2019-06-10T07:30:00Z</dcterms:created>
  <dcterms:modified xsi:type="dcterms:W3CDTF">2019-06-10T07:30:00Z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IKT oprema SIO-2020</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SI65799739</vt:lpwstr>
  </property>
  <property fmtid="{D5CDD505-2E9C-101B-9397-08002B2CF9AE}" pid="7" name="MFiles_P1021n1_P1031">
    <vt:lpwstr>5618100</vt:lpwstr>
  </property>
  <property fmtid="{D5CDD505-2E9C-101B-9397-08002B2CF9AE}" pid="8" name="MFiles_P1021n1_P1032">
    <vt:lpwstr>SI56 0110 0603 0345 406</vt:lpwstr>
  </property>
  <property fmtid="{D5CDD505-2E9C-101B-9397-08002B2CF9AE}" pid="9" name="MFiles_P1021n1_P1034">
    <vt:lpwstr>Marko Bonač</vt:lpwstr>
  </property>
</Properties>
</file>