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BAEA4" w14:textId="5A868B12" w:rsidR="00253D3C" w:rsidRDefault="00253D3C" w:rsidP="00253D3C">
      <w:pPr>
        <w:rPr>
          <w:rFonts w:ascii="Calibri" w:hAnsi="Calibri"/>
        </w:rPr>
      </w:pPr>
      <w:r>
        <w:rPr>
          <w:rFonts w:cs="Arial"/>
          <w:noProof/>
          <w:sz w:val="20"/>
          <w:lang w:eastAsia="sl-SI"/>
        </w:rPr>
        <w:drawing>
          <wp:inline distT="0" distB="0" distL="0" distR="0" wp14:anchorId="75CA0701" wp14:editId="449F5346">
            <wp:extent cx="3002280" cy="551815"/>
            <wp:effectExtent l="0" t="0" r="762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02280" cy="551815"/>
                    </a:xfrm>
                    <a:prstGeom prst="rect">
                      <a:avLst/>
                    </a:prstGeom>
                    <a:noFill/>
                    <a:ln>
                      <a:noFill/>
                    </a:ln>
                  </pic:spPr>
                </pic:pic>
              </a:graphicData>
            </a:graphic>
          </wp:inline>
        </w:drawing>
      </w:r>
      <w:r w:rsidR="001839D2">
        <w:rPr>
          <w:rFonts w:ascii="Calibri" w:hAnsi="Calibri"/>
        </w:rPr>
        <w:tab/>
      </w:r>
      <w:r w:rsidR="001839D2">
        <w:rPr>
          <w:rFonts w:ascii="Calibri" w:hAnsi="Calibri"/>
        </w:rPr>
        <w:tab/>
      </w:r>
      <w:r w:rsidR="001839D2">
        <w:rPr>
          <w:rFonts w:ascii="Calibri" w:hAnsi="Calibri"/>
        </w:rPr>
        <w:tab/>
      </w:r>
      <w:r w:rsidR="001839D2">
        <w:rPr>
          <w:rFonts w:ascii="Calibri" w:hAnsi="Calibri"/>
        </w:rPr>
        <w:tab/>
      </w:r>
      <w:r w:rsidR="001839D2">
        <w:rPr>
          <w:noProof/>
          <w:lang w:eastAsia="sl-SI"/>
        </w:rPr>
        <w:drawing>
          <wp:inline distT="0" distB="0" distL="0" distR="0" wp14:anchorId="50E17B8B" wp14:editId="48C8AF17">
            <wp:extent cx="897255" cy="586740"/>
            <wp:effectExtent l="0" t="0" r="0" b="381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7255" cy="586740"/>
                    </a:xfrm>
                    <a:prstGeom prst="rect">
                      <a:avLst/>
                    </a:prstGeom>
                    <a:noFill/>
                    <a:ln>
                      <a:noFill/>
                    </a:ln>
                  </pic:spPr>
                </pic:pic>
              </a:graphicData>
            </a:graphic>
          </wp:inline>
        </w:drawing>
      </w:r>
    </w:p>
    <w:p w14:paraId="3DE7BE64" w14:textId="77777777" w:rsidR="00253D3C" w:rsidRDefault="00253D3C" w:rsidP="0043147E">
      <w:pPr>
        <w:spacing w:after="0"/>
        <w:jc w:val="center"/>
        <w:rPr>
          <w:rFonts w:ascii="Calibri" w:hAnsi="Calibri"/>
        </w:rPr>
      </w:pPr>
    </w:p>
    <w:p w14:paraId="7E7FE2FB" w14:textId="77777777" w:rsidR="00253D3C" w:rsidRDefault="00253D3C" w:rsidP="0043147E">
      <w:pPr>
        <w:spacing w:after="0"/>
        <w:jc w:val="center"/>
        <w:rPr>
          <w:rFonts w:ascii="Calibri" w:hAnsi="Calibri"/>
        </w:rPr>
      </w:pPr>
    </w:p>
    <w:p w14:paraId="1A3F8162" w14:textId="77777777" w:rsidR="00A233E9" w:rsidRDefault="00A233E9" w:rsidP="0043147E">
      <w:pPr>
        <w:spacing w:after="0"/>
        <w:ind w:left="720" w:hanging="720"/>
        <w:rPr>
          <w:rFonts w:ascii="Arial" w:hAnsi="Arial" w:cs="Arial"/>
        </w:rPr>
      </w:pPr>
    </w:p>
    <w:p w14:paraId="11535B6E" w14:textId="77777777" w:rsidR="00A233E9" w:rsidRDefault="00A233E9" w:rsidP="0043147E">
      <w:pPr>
        <w:spacing w:after="0"/>
        <w:ind w:left="720" w:hanging="720"/>
        <w:rPr>
          <w:rFonts w:ascii="Arial" w:hAnsi="Arial" w:cs="Arial"/>
        </w:rPr>
      </w:pPr>
    </w:p>
    <w:p w14:paraId="45E741BC" w14:textId="64EAA94A" w:rsidR="00A233E9" w:rsidRDefault="00A233E9" w:rsidP="0043147E">
      <w:pPr>
        <w:spacing w:after="0"/>
        <w:ind w:left="1701" w:hanging="1701"/>
        <w:jc w:val="both"/>
        <w:rPr>
          <w:rFonts w:ascii="Arial" w:hAnsi="Arial" w:cs="Arial"/>
          <w:b/>
        </w:rPr>
      </w:pPr>
      <w:r>
        <w:rPr>
          <w:rFonts w:ascii="Arial" w:hAnsi="Arial" w:cs="Arial"/>
          <w:b/>
        </w:rPr>
        <w:t xml:space="preserve">POGLAVJE </w:t>
      </w:r>
      <w:r w:rsidR="001839D2">
        <w:rPr>
          <w:rFonts w:ascii="Arial" w:hAnsi="Arial" w:cs="Arial"/>
          <w:b/>
        </w:rPr>
        <w:t>3</w:t>
      </w:r>
      <w:r w:rsidR="00565903">
        <w:rPr>
          <w:rFonts w:ascii="Arial" w:hAnsi="Arial" w:cs="Arial"/>
          <w:b/>
        </w:rPr>
        <w:t>:</w:t>
      </w:r>
      <w:r>
        <w:rPr>
          <w:rFonts w:ascii="Arial" w:hAnsi="Arial" w:cs="Arial"/>
          <w:b/>
        </w:rPr>
        <w:tab/>
      </w:r>
      <w:bookmarkStart w:id="0" w:name="_GoBack"/>
      <w:bookmarkEnd w:id="0"/>
      <w:r>
        <w:rPr>
          <w:rFonts w:ascii="Arial" w:hAnsi="Arial" w:cs="Arial"/>
          <w:b/>
        </w:rPr>
        <w:t xml:space="preserve">POSEBNI POGOJI POGODBE </w:t>
      </w:r>
    </w:p>
    <w:p w14:paraId="53D19AAB" w14:textId="77777777" w:rsidR="00A233E9" w:rsidRDefault="00A233E9" w:rsidP="0043147E">
      <w:pPr>
        <w:spacing w:after="0"/>
        <w:ind w:left="720" w:hanging="720"/>
        <w:rPr>
          <w:rFonts w:ascii="Arial" w:hAnsi="Arial" w:cs="Arial"/>
        </w:rPr>
      </w:pPr>
    </w:p>
    <w:p w14:paraId="2B277601" w14:textId="77777777" w:rsidR="00A233E9" w:rsidRDefault="00A233E9" w:rsidP="0043147E">
      <w:pPr>
        <w:spacing w:after="0"/>
        <w:ind w:left="720" w:hanging="720"/>
        <w:rPr>
          <w:rFonts w:ascii="Arial" w:hAnsi="Arial" w:cs="Arial"/>
        </w:rPr>
      </w:pPr>
    </w:p>
    <w:p w14:paraId="568A9DDE" w14:textId="77777777" w:rsidR="00253D3C" w:rsidRDefault="00253D3C" w:rsidP="0043147E">
      <w:pPr>
        <w:spacing w:after="0"/>
        <w:ind w:left="720" w:hanging="720"/>
        <w:rPr>
          <w:rFonts w:ascii="Arial" w:hAnsi="Arial" w:cs="Arial"/>
        </w:rPr>
      </w:pPr>
    </w:p>
    <w:p w14:paraId="1ED73CD8" w14:textId="77777777" w:rsidR="00253D3C" w:rsidRDefault="00253D3C" w:rsidP="0043147E">
      <w:pPr>
        <w:spacing w:after="0"/>
        <w:ind w:left="720" w:hanging="720"/>
        <w:rPr>
          <w:rFonts w:ascii="Arial" w:hAnsi="Arial" w:cs="Arial"/>
        </w:rPr>
      </w:pPr>
    </w:p>
    <w:p w14:paraId="23E6BCB6" w14:textId="77777777" w:rsidR="00A233E9" w:rsidRDefault="00A233E9" w:rsidP="0043147E">
      <w:pPr>
        <w:spacing w:after="0"/>
        <w:ind w:left="720" w:hanging="720"/>
        <w:rPr>
          <w:rFonts w:ascii="Arial" w:hAnsi="Arial" w:cs="Arial"/>
        </w:rPr>
      </w:pPr>
    </w:p>
    <w:tbl>
      <w:tblPr>
        <w:tblW w:w="9255" w:type="dxa"/>
        <w:tblLook w:val="01E0" w:firstRow="1" w:lastRow="1" w:firstColumn="1" w:lastColumn="1" w:noHBand="0" w:noVBand="0"/>
      </w:tblPr>
      <w:tblGrid>
        <w:gridCol w:w="9255"/>
      </w:tblGrid>
      <w:tr w:rsidR="00A233E9" w14:paraId="6F855769" w14:textId="77777777" w:rsidTr="00A233E9">
        <w:trPr>
          <w:trHeight w:val="858"/>
        </w:trPr>
        <w:tc>
          <w:tcPr>
            <w:tcW w:w="9255" w:type="dxa"/>
          </w:tcPr>
          <w:p w14:paraId="65E25C5E" w14:textId="77777777" w:rsidR="00A233E9" w:rsidRDefault="00A233E9" w:rsidP="0043147E">
            <w:pPr>
              <w:spacing w:after="0"/>
              <w:rPr>
                <w:rFonts w:ascii="Arial" w:hAnsi="Arial" w:cs="Arial"/>
              </w:rPr>
            </w:pPr>
          </w:p>
          <w:tbl>
            <w:tblPr>
              <w:tblW w:w="9039" w:type="dxa"/>
              <w:tblLook w:val="01E0" w:firstRow="1" w:lastRow="1" w:firstColumn="1" w:lastColumn="1" w:noHBand="0" w:noVBand="0"/>
            </w:tblPr>
            <w:tblGrid>
              <w:gridCol w:w="4219"/>
              <w:gridCol w:w="4820"/>
            </w:tblGrid>
            <w:tr w:rsidR="00A233E9" w14:paraId="39B17649" w14:textId="77777777">
              <w:trPr>
                <w:trHeight w:val="858"/>
              </w:trPr>
              <w:tc>
                <w:tcPr>
                  <w:tcW w:w="4219" w:type="dxa"/>
                  <w:hideMark/>
                </w:tcPr>
                <w:p w14:paraId="37FE8294" w14:textId="77777777" w:rsidR="00A233E9" w:rsidRDefault="00A233E9" w:rsidP="0043147E">
                  <w:pPr>
                    <w:spacing w:after="0"/>
                    <w:ind w:left="720" w:hanging="720"/>
                    <w:rPr>
                      <w:rFonts w:ascii="Arial" w:hAnsi="Arial" w:cs="Arial"/>
                    </w:rPr>
                  </w:pPr>
                  <w:r>
                    <w:rPr>
                      <w:rFonts w:ascii="Arial" w:hAnsi="Arial" w:cs="Arial"/>
                    </w:rPr>
                    <w:t>Naročnik:</w:t>
                  </w:r>
                </w:p>
              </w:tc>
              <w:tc>
                <w:tcPr>
                  <w:tcW w:w="4820" w:type="dxa"/>
                </w:tcPr>
                <w:p w14:paraId="39E427FB" w14:textId="77777777" w:rsidR="00A233E9" w:rsidRDefault="00A233E9" w:rsidP="0043147E">
                  <w:pPr>
                    <w:suppressAutoHyphens/>
                    <w:spacing w:after="0"/>
                    <w:jc w:val="both"/>
                    <w:rPr>
                      <w:rFonts w:ascii="Arial" w:hAnsi="Arial" w:cs="Arial"/>
                      <w:b/>
                      <w:lang w:eastAsia="ar-SA"/>
                    </w:rPr>
                  </w:pPr>
                  <w:r>
                    <w:rPr>
                      <w:rFonts w:ascii="Arial" w:hAnsi="Arial" w:cs="Arial"/>
                      <w:b/>
                      <w:lang w:eastAsia="ar-SA"/>
                    </w:rPr>
                    <w:t>Republika Slovenija, Ministrstvo za gospodarski razvoj in tehnologijo</w:t>
                  </w:r>
                </w:p>
                <w:p w14:paraId="00DE9537" w14:textId="77777777" w:rsidR="00A233E9" w:rsidRDefault="00A233E9" w:rsidP="0043147E">
                  <w:pPr>
                    <w:spacing w:after="0"/>
                    <w:ind w:left="720" w:hanging="720"/>
                    <w:rPr>
                      <w:rFonts w:ascii="Arial" w:hAnsi="Arial" w:cs="Arial"/>
                      <w:lang w:eastAsia="sl-SI"/>
                    </w:rPr>
                  </w:pPr>
                </w:p>
                <w:p w14:paraId="760F07F7" w14:textId="77777777" w:rsidR="00A233E9" w:rsidRDefault="00A233E9" w:rsidP="0043147E">
                  <w:pPr>
                    <w:spacing w:after="0"/>
                    <w:ind w:left="720" w:hanging="720"/>
                    <w:rPr>
                      <w:rFonts w:ascii="Arial" w:hAnsi="Arial" w:cs="Arial"/>
                    </w:rPr>
                  </w:pPr>
                </w:p>
              </w:tc>
            </w:tr>
            <w:tr w:rsidR="00A233E9" w14:paraId="4A955EB8" w14:textId="77777777">
              <w:trPr>
                <w:trHeight w:val="858"/>
              </w:trPr>
              <w:tc>
                <w:tcPr>
                  <w:tcW w:w="4219" w:type="dxa"/>
                  <w:hideMark/>
                </w:tcPr>
                <w:p w14:paraId="68138E95" w14:textId="77777777" w:rsidR="00A233E9" w:rsidRDefault="00A233E9" w:rsidP="0043147E">
                  <w:pPr>
                    <w:spacing w:after="0"/>
                    <w:ind w:left="720" w:hanging="720"/>
                    <w:rPr>
                      <w:rFonts w:ascii="Arial" w:hAnsi="Arial" w:cs="Arial"/>
                    </w:rPr>
                  </w:pPr>
                  <w:r>
                    <w:rPr>
                      <w:rFonts w:ascii="Arial" w:hAnsi="Arial" w:cs="Arial"/>
                    </w:rPr>
                    <w:t>Predmet javnega naročila:</w:t>
                  </w:r>
                </w:p>
              </w:tc>
              <w:tc>
                <w:tcPr>
                  <w:tcW w:w="4820" w:type="dxa"/>
                  <w:hideMark/>
                </w:tcPr>
                <w:p w14:paraId="5151CF95" w14:textId="77777777" w:rsidR="00A233E9" w:rsidRDefault="00A233E9" w:rsidP="0043147E">
                  <w:pPr>
                    <w:suppressAutoHyphens/>
                    <w:spacing w:after="0"/>
                    <w:jc w:val="both"/>
                    <w:rPr>
                      <w:rFonts w:ascii="Arial" w:hAnsi="Arial" w:cs="Arial"/>
                      <w:b/>
                    </w:rPr>
                  </w:pPr>
                  <w:r>
                    <w:rPr>
                      <w:rFonts w:ascii="Arial" w:hAnsi="Arial" w:cs="Arial"/>
                      <w:b/>
                    </w:rPr>
                    <w:t>Projektiranje in postavitev slovenskega paviljona na EXPO 2020 Dubaj</w:t>
                  </w:r>
                </w:p>
              </w:tc>
            </w:tr>
            <w:tr w:rsidR="00A233E9" w14:paraId="32730419" w14:textId="77777777">
              <w:trPr>
                <w:trHeight w:val="858"/>
              </w:trPr>
              <w:tc>
                <w:tcPr>
                  <w:tcW w:w="4219" w:type="dxa"/>
                </w:tcPr>
                <w:p w14:paraId="5F5F9FA5" w14:textId="77777777" w:rsidR="00A233E9" w:rsidRDefault="00A233E9" w:rsidP="0043147E">
                  <w:pPr>
                    <w:spacing w:after="0"/>
                    <w:ind w:left="720" w:hanging="720"/>
                    <w:rPr>
                      <w:rFonts w:ascii="Arial" w:hAnsi="Arial" w:cs="Arial"/>
                    </w:rPr>
                  </w:pPr>
                  <w:r>
                    <w:rPr>
                      <w:rFonts w:ascii="Arial" w:hAnsi="Arial" w:cs="Arial"/>
                    </w:rPr>
                    <w:t>Zaporedna številka javnega naročila:</w:t>
                  </w:r>
                </w:p>
                <w:p w14:paraId="727C5EDF" w14:textId="77777777" w:rsidR="00A233E9" w:rsidRDefault="00A233E9" w:rsidP="0043147E">
                  <w:pPr>
                    <w:spacing w:after="0"/>
                    <w:ind w:left="720" w:hanging="720"/>
                    <w:rPr>
                      <w:rFonts w:ascii="Arial" w:hAnsi="Arial" w:cs="Arial"/>
                    </w:rPr>
                  </w:pPr>
                </w:p>
              </w:tc>
              <w:tc>
                <w:tcPr>
                  <w:tcW w:w="4820" w:type="dxa"/>
                </w:tcPr>
                <w:p w14:paraId="28507A5D" w14:textId="77777777" w:rsidR="00A233E9" w:rsidRDefault="00A233E9" w:rsidP="0043147E">
                  <w:pPr>
                    <w:spacing w:after="0"/>
                    <w:ind w:left="720" w:hanging="720"/>
                    <w:rPr>
                      <w:rFonts w:ascii="Arial" w:hAnsi="Arial" w:cs="Arial"/>
                      <w:b/>
                    </w:rPr>
                  </w:pPr>
                </w:p>
              </w:tc>
            </w:tr>
            <w:tr w:rsidR="00A233E9" w14:paraId="353FC3B9" w14:textId="77777777">
              <w:trPr>
                <w:trHeight w:val="858"/>
              </w:trPr>
              <w:tc>
                <w:tcPr>
                  <w:tcW w:w="4219" w:type="dxa"/>
                </w:tcPr>
                <w:p w14:paraId="01710369" w14:textId="77777777" w:rsidR="00A233E9" w:rsidRDefault="00A233E9" w:rsidP="0043147E">
                  <w:pPr>
                    <w:spacing w:after="0"/>
                    <w:ind w:left="720" w:hanging="720"/>
                    <w:rPr>
                      <w:rFonts w:ascii="Arial" w:hAnsi="Arial" w:cs="Arial"/>
                    </w:rPr>
                  </w:pPr>
                  <w:r>
                    <w:rPr>
                      <w:rFonts w:ascii="Arial" w:hAnsi="Arial" w:cs="Arial"/>
                    </w:rPr>
                    <w:t>Številka zadeve:</w:t>
                  </w:r>
                </w:p>
                <w:p w14:paraId="679C7BD4" w14:textId="77777777" w:rsidR="00A233E9" w:rsidRDefault="00A233E9" w:rsidP="0043147E">
                  <w:pPr>
                    <w:spacing w:after="0"/>
                    <w:ind w:left="720" w:hanging="720"/>
                    <w:rPr>
                      <w:rFonts w:ascii="Arial" w:hAnsi="Arial" w:cs="Arial"/>
                    </w:rPr>
                  </w:pPr>
                </w:p>
                <w:p w14:paraId="7947660E" w14:textId="77777777" w:rsidR="00A233E9" w:rsidRDefault="00A233E9" w:rsidP="0043147E">
                  <w:pPr>
                    <w:spacing w:after="0"/>
                    <w:ind w:left="720" w:hanging="720"/>
                    <w:rPr>
                      <w:rFonts w:ascii="Arial" w:hAnsi="Arial" w:cs="Arial"/>
                    </w:rPr>
                  </w:pPr>
                </w:p>
              </w:tc>
              <w:tc>
                <w:tcPr>
                  <w:tcW w:w="4820" w:type="dxa"/>
                  <w:hideMark/>
                </w:tcPr>
                <w:p w14:paraId="43231DEC" w14:textId="0E0548AF" w:rsidR="00A233E9" w:rsidRDefault="00C914E1" w:rsidP="0043147E">
                  <w:pPr>
                    <w:spacing w:after="0"/>
                    <w:ind w:left="720" w:hanging="720"/>
                    <w:rPr>
                      <w:rFonts w:ascii="Arial" w:hAnsi="Arial" w:cs="Arial"/>
                      <w:b/>
                    </w:rPr>
                  </w:pPr>
                  <w:r w:rsidRPr="00847474">
                    <w:rPr>
                      <w:rFonts w:ascii="Arial" w:hAnsi="Arial" w:cs="Arial"/>
                      <w:b/>
                    </w:rPr>
                    <w:t>430-</w:t>
                  </w:r>
                  <w:r>
                    <w:rPr>
                      <w:rFonts w:ascii="Arial" w:hAnsi="Arial" w:cs="Arial"/>
                      <w:b/>
                    </w:rPr>
                    <w:t>12/2019/3</w:t>
                  </w:r>
                </w:p>
              </w:tc>
            </w:tr>
            <w:tr w:rsidR="00A233E9" w14:paraId="127E2B2B" w14:textId="77777777">
              <w:trPr>
                <w:trHeight w:val="858"/>
              </w:trPr>
              <w:tc>
                <w:tcPr>
                  <w:tcW w:w="4219" w:type="dxa"/>
                  <w:hideMark/>
                </w:tcPr>
                <w:p w14:paraId="6A4453A4" w14:textId="77777777" w:rsidR="00A233E9" w:rsidRDefault="00A233E9" w:rsidP="0043147E">
                  <w:pPr>
                    <w:spacing w:after="0"/>
                    <w:ind w:left="720" w:hanging="720"/>
                    <w:rPr>
                      <w:rFonts w:ascii="Arial" w:hAnsi="Arial" w:cs="Arial"/>
                    </w:rPr>
                  </w:pPr>
                  <w:r>
                    <w:rPr>
                      <w:rFonts w:ascii="Arial" w:hAnsi="Arial" w:cs="Arial"/>
                    </w:rPr>
                    <w:t>Vrsta postopka za oddajo javnega naročila:</w:t>
                  </w:r>
                </w:p>
              </w:tc>
              <w:tc>
                <w:tcPr>
                  <w:tcW w:w="4820" w:type="dxa"/>
                </w:tcPr>
                <w:p w14:paraId="5A49A6B3" w14:textId="77777777" w:rsidR="00A233E9" w:rsidRDefault="00A233E9" w:rsidP="0043147E">
                  <w:pPr>
                    <w:spacing w:after="0"/>
                    <w:ind w:left="720" w:hanging="720"/>
                    <w:rPr>
                      <w:rFonts w:ascii="Arial" w:hAnsi="Arial" w:cs="Arial"/>
                      <w:b/>
                    </w:rPr>
                  </w:pPr>
                  <w:r>
                    <w:rPr>
                      <w:rFonts w:ascii="Arial" w:hAnsi="Arial" w:cs="Arial"/>
                      <w:b/>
                    </w:rPr>
                    <w:t>Odprti postopek</w:t>
                  </w:r>
                </w:p>
                <w:p w14:paraId="568CFEFD" w14:textId="77777777" w:rsidR="00A233E9" w:rsidRDefault="00A233E9" w:rsidP="0043147E">
                  <w:pPr>
                    <w:spacing w:after="0"/>
                    <w:ind w:left="720" w:hanging="720"/>
                    <w:rPr>
                      <w:rFonts w:ascii="Arial" w:hAnsi="Arial" w:cs="Arial"/>
                    </w:rPr>
                  </w:pPr>
                </w:p>
                <w:p w14:paraId="7A1F0134" w14:textId="77777777" w:rsidR="00A233E9" w:rsidRDefault="00A233E9" w:rsidP="0043147E">
                  <w:pPr>
                    <w:spacing w:after="0"/>
                    <w:ind w:left="720" w:hanging="720"/>
                    <w:rPr>
                      <w:rFonts w:ascii="Arial" w:hAnsi="Arial" w:cs="Arial"/>
                    </w:rPr>
                  </w:pPr>
                </w:p>
              </w:tc>
            </w:tr>
            <w:tr w:rsidR="00A233E9" w14:paraId="013D9186" w14:textId="77777777">
              <w:trPr>
                <w:trHeight w:val="1050"/>
              </w:trPr>
              <w:tc>
                <w:tcPr>
                  <w:tcW w:w="4219" w:type="dxa"/>
                  <w:hideMark/>
                </w:tcPr>
                <w:p w14:paraId="0D4ACD17" w14:textId="77777777" w:rsidR="00A233E9" w:rsidRDefault="00A233E9" w:rsidP="0043147E">
                  <w:pPr>
                    <w:spacing w:after="0"/>
                    <w:ind w:left="720" w:hanging="720"/>
                    <w:rPr>
                      <w:rFonts w:ascii="Arial" w:hAnsi="Arial" w:cs="Arial"/>
                    </w:rPr>
                  </w:pPr>
                  <w:r>
                    <w:rPr>
                      <w:rFonts w:ascii="Arial" w:hAnsi="Arial" w:cs="Arial"/>
                    </w:rPr>
                    <w:t>Datum:</w:t>
                  </w:r>
                </w:p>
              </w:tc>
              <w:tc>
                <w:tcPr>
                  <w:tcW w:w="4820" w:type="dxa"/>
                </w:tcPr>
                <w:p w14:paraId="09AAB53D" w14:textId="77777777" w:rsidR="00A233E9" w:rsidRDefault="00A233E9" w:rsidP="0043147E">
                  <w:pPr>
                    <w:spacing w:after="0"/>
                    <w:ind w:left="720" w:hanging="720"/>
                    <w:rPr>
                      <w:rFonts w:ascii="Arial" w:hAnsi="Arial" w:cs="Arial"/>
                      <w:b/>
                    </w:rPr>
                  </w:pPr>
                </w:p>
                <w:p w14:paraId="74F79C61" w14:textId="77777777" w:rsidR="00A233E9" w:rsidRDefault="00A233E9" w:rsidP="0043147E">
                  <w:pPr>
                    <w:spacing w:after="0"/>
                    <w:ind w:left="720" w:hanging="720"/>
                    <w:rPr>
                      <w:rFonts w:ascii="Arial" w:hAnsi="Arial" w:cs="Arial"/>
                      <w:b/>
                    </w:rPr>
                  </w:pPr>
                </w:p>
                <w:p w14:paraId="5A37306B" w14:textId="77777777" w:rsidR="00A233E9" w:rsidRDefault="00A233E9" w:rsidP="0043147E">
                  <w:pPr>
                    <w:spacing w:after="0"/>
                    <w:ind w:left="720" w:hanging="720"/>
                    <w:rPr>
                      <w:rFonts w:ascii="Arial" w:hAnsi="Arial" w:cs="Arial"/>
                      <w:b/>
                    </w:rPr>
                  </w:pPr>
                </w:p>
                <w:p w14:paraId="12496A64" w14:textId="77777777" w:rsidR="00A233E9" w:rsidRDefault="00A233E9" w:rsidP="0043147E">
                  <w:pPr>
                    <w:spacing w:after="0"/>
                    <w:rPr>
                      <w:rFonts w:ascii="Arial" w:hAnsi="Arial" w:cs="Arial"/>
                      <w:b/>
                    </w:rPr>
                  </w:pPr>
                </w:p>
                <w:p w14:paraId="258338ED" w14:textId="77777777" w:rsidR="00A233E9" w:rsidRDefault="00A233E9" w:rsidP="0043147E">
                  <w:pPr>
                    <w:spacing w:after="0"/>
                    <w:rPr>
                      <w:rFonts w:ascii="Arial" w:hAnsi="Arial" w:cs="Arial"/>
                      <w:b/>
                    </w:rPr>
                  </w:pPr>
                </w:p>
                <w:p w14:paraId="362B9139" w14:textId="77777777" w:rsidR="00A233E9" w:rsidRDefault="00A233E9" w:rsidP="0043147E">
                  <w:pPr>
                    <w:spacing w:after="0"/>
                    <w:rPr>
                      <w:rFonts w:ascii="Arial" w:hAnsi="Arial" w:cs="Arial"/>
                      <w:b/>
                    </w:rPr>
                  </w:pPr>
                </w:p>
                <w:p w14:paraId="406F093B" w14:textId="77777777" w:rsidR="00A233E9" w:rsidRDefault="00A233E9" w:rsidP="0043147E">
                  <w:pPr>
                    <w:spacing w:after="0"/>
                    <w:rPr>
                      <w:rFonts w:ascii="Arial" w:hAnsi="Arial" w:cs="Arial"/>
                      <w:b/>
                    </w:rPr>
                  </w:pPr>
                </w:p>
                <w:p w14:paraId="7EC1E7E2" w14:textId="77777777" w:rsidR="00A233E9" w:rsidRDefault="00A233E9" w:rsidP="0043147E">
                  <w:pPr>
                    <w:spacing w:after="0"/>
                    <w:rPr>
                      <w:rFonts w:ascii="Arial" w:hAnsi="Arial" w:cs="Arial"/>
                      <w:b/>
                    </w:rPr>
                  </w:pPr>
                </w:p>
                <w:p w14:paraId="6FE9C5EE" w14:textId="77777777" w:rsidR="00A233E9" w:rsidRDefault="00A233E9" w:rsidP="0043147E">
                  <w:pPr>
                    <w:spacing w:after="0"/>
                    <w:rPr>
                      <w:rFonts w:ascii="Arial" w:hAnsi="Arial" w:cs="Arial"/>
                      <w:b/>
                    </w:rPr>
                  </w:pPr>
                </w:p>
                <w:p w14:paraId="765B2CD3" w14:textId="77777777" w:rsidR="00A233E9" w:rsidRDefault="00A233E9" w:rsidP="0043147E">
                  <w:pPr>
                    <w:spacing w:after="0"/>
                    <w:rPr>
                      <w:rFonts w:ascii="Arial" w:hAnsi="Arial" w:cs="Arial"/>
                      <w:b/>
                    </w:rPr>
                  </w:pPr>
                </w:p>
                <w:p w14:paraId="22D3941D" w14:textId="77777777" w:rsidR="00A233E9" w:rsidRDefault="00A233E9" w:rsidP="0043147E">
                  <w:pPr>
                    <w:spacing w:after="0"/>
                    <w:rPr>
                      <w:rFonts w:ascii="Arial" w:hAnsi="Arial" w:cs="Arial"/>
                      <w:b/>
                    </w:rPr>
                  </w:pPr>
                </w:p>
                <w:p w14:paraId="29E5E0F2" w14:textId="77777777" w:rsidR="00A233E9" w:rsidRDefault="00A233E9" w:rsidP="0043147E">
                  <w:pPr>
                    <w:spacing w:after="0"/>
                    <w:ind w:left="720" w:hanging="720"/>
                    <w:rPr>
                      <w:rFonts w:ascii="Arial" w:hAnsi="Arial" w:cs="Arial"/>
                      <w:b/>
                    </w:rPr>
                  </w:pPr>
                </w:p>
                <w:p w14:paraId="72F37788" w14:textId="77777777" w:rsidR="00A233E9" w:rsidRDefault="00A233E9" w:rsidP="0043147E">
                  <w:pPr>
                    <w:spacing w:after="0"/>
                    <w:ind w:left="720" w:hanging="720"/>
                    <w:rPr>
                      <w:rFonts w:ascii="Arial" w:hAnsi="Arial" w:cs="Arial"/>
                      <w:b/>
                    </w:rPr>
                  </w:pPr>
                </w:p>
              </w:tc>
            </w:tr>
          </w:tbl>
          <w:p w14:paraId="3204718F" w14:textId="77777777" w:rsidR="00A233E9" w:rsidRDefault="00A233E9" w:rsidP="0043147E">
            <w:pPr>
              <w:spacing w:after="0"/>
              <w:ind w:left="720" w:hanging="720"/>
              <w:rPr>
                <w:rFonts w:ascii="Arial" w:hAnsi="Arial" w:cs="Arial"/>
              </w:rPr>
            </w:pPr>
          </w:p>
        </w:tc>
      </w:tr>
    </w:tbl>
    <w:p w14:paraId="69774207" w14:textId="77777777" w:rsidR="00A233E9" w:rsidRDefault="00A233E9" w:rsidP="0043147E">
      <w:pPr>
        <w:spacing w:after="0"/>
        <w:jc w:val="center"/>
        <w:rPr>
          <w:rFonts w:ascii="Arial" w:hAnsi="Arial" w:cs="Arial"/>
        </w:rPr>
      </w:pPr>
    </w:p>
    <w:p w14:paraId="1F2CF7C3" w14:textId="77777777" w:rsidR="00A233E9" w:rsidRDefault="00A233E9" w:rsidP="0043147E">
      <w:pPr>
        <w:spacing w:after="0"/>
        <w:jc w:val="center"/>
        <w:rPr>
          <w:rFonts w:ascii="Arial" w:hAnsi="Arial" w:cs="Arial"/>
        </w:rPr>
      </w:pPr>
    </w:p>
    <w:p w14:paraId="1B29B8ED" w14:textId="77777777" w:rsidR="00A233E9" w:rsidRDefault="00A233E9" w:rsidP="0043147E">
      <w:pPr>
        <w:spacing w:after="0"/>
        <w:rPr>
          <w:rFonts w:ascii="Arial" w:hAnsi="Arial" w:cs="Arial"/>
          <w:b/>
        </w:rPr>
        <w:sectPr w:rsidR="00A233E9">
          <w:pgSz w:w="11907" w:h="16840"/>
          <w:pgMar w:top="1418" w:right="1418" w:bottom="1418" w:left="1418" w:header="709" w:footer="709" w:gutter="0"/>
          <w:pgNumType w:start="0"/>
          <w:cols w:space="708"/>
        </w:sectPr>
      </w:pPr>
    </w:p>
    <w:p w14:paraId="40AEBF79" w14:textId="77777777" w:rsidR="00B60E52" w:rsidRPr="0043147E" w:rsidRDefault="00B60E52" w:rsidP="0043147E">
      <w:pPr>
        <w:spacing w:after="0"/>
        <w:jc w:val="both"/>
        <w:rPr>
          <w:rFonts w:ascii="Arial" w:hAnsi="Arial" w:cs="Arial"/>
          <w:bCs/>
        </w:rPr>
      </w:pPr>
      <w:r w:rsidRPr="0043147E">
        <w:rPr>
          <w:rFonts w:ascii="Arial" w:hAnsi="Arial" w:cs="Arial"/>
          <w:bCs/>
        </w:rPr>
        <w:lastRenderedPageBreak/>
        <w:t xml:space="preserve">Pogoji Pogodbe vsebujejo Splošne pogoje, s katerimi tvorijo </w:t>
      </w:r>
      <w:r w:rsidRPr="0043147E">
        <w:rPr>
          <w:rFonts w:ascii="Arial" w:hAnsi="Arial" w:cs="Arial"/>
          <w:bCs/>
          <w:i/>
        </w:rPr>
        <w:t>Pogoje Pogodb za obratno opremo, projektiranje in graditev</w:t>
      </w:r>
      <w:r w:rsidRPr="0043147E">
        <w:rPr>
          <w:rFonts w:ascii="Arial" w:hAnsi="Arial" w:cs="Arial"/>
          <w:bCs/>
        </w:rPr>
        <w:t xml:space="preserve"> Prva izdaja 1999 izdane od Federation Internationale des Ingenieurs-Conseils (FIDIC) in v nadaljevanju navedene </w:t>
      </w:r>
      <w:r w:rsidRPr="0043147E">
        <w:rPr>
          <w:rFonts w:ascii="Arial" w:hAnsi="Arial" w:cs="Arial"/>
          <w:bCs/>
          <w:i/>
        </w:rPr>
        <w:t>Posebne pogoje</w:t>
      </w:r>
      <w:r w:rsidRPr="0043147E">
        <w:rPr>
          <w:rFonts w:ascii="Arial" w:hAnsi="Arial" w:cs="Arial"/>
          <w:bCs/>
        </w:rPr>
        <w:t>, ki zajemajo dopolnitve in spremembe Splošnih pogojev.</w:t>
      </w:r>
    </w:p>
    <w:p w14:paraId="0AF465B1" w14:textId="77777777" w:rsidR="00B60E52" w:rsidRPr="0043147E" w:rsidRDefault="00B60E52" w:rsidP="006F1B49">
      <w:pPr>
        <w:spacing w:after="0" w:line="240" w:lineRule="auto"/>
        <w:jc w:val="center"/>
        <w:outlineLvl w:val="0"/>
        <w:rPr>
          <w:rFonts w:ascii="Arial" w:eastAsia="Calibri" w:hAnsi="Arial" w:cs="Arial"/>
        </w:rPr>
      </w:pPr>
    </w:p>
    <w:p w14:paraId="5CEDFDE2" w14:textId="77777777" w:rsidR="00B60E52" w:rsidRPr="0043147E" w:rsidRDefault="00B60E52" w:rsidP="006F1B49">
      <w:pPr>
        <w:spacing w:after="0" w:line="240" w:lineRule="auto"/>
        <w:jc w:val="center"/>
        <w:outlineLvl w:val="0"/>
        <w:rPr>
          <w:rFonts w:ascii="Arial" w:eastAsia="Calibri" w:hAnsi="Arial" w:cs="Arial"/>
        </w:rPr>
      </w:pPr>
    </w:p>
    <w:p w14:paraId="3131A4FD" w14:textId="77777777" w:rsidR="006F1B49" w:rsidRPr="0043147E" w:rsidRDefault="006F1B49" w:rsidP="006F1B49">
      <w:pPr>
        <w:spacing w:after="0" w:line="240" w:lineRule="auto"/>
        <w:jc w:val="center"/>
        <w:outlineLvl w:val="0"/>
        <w:rPr>
          <w:rFonts w:ascii="Arial" w:eastAsia="Times New Roman" w:hAnsi="Arial" w:cs="Arial"/>
          <w:bCs/>
        </w:rPr>
      </w:pPr>
      <w:r w:rsidRPr="0043147E">
        <w:rPr>
          <w:rFonts w:ascii="Arial" w:eastAsia="Times New Roman" w:hAnsi="Arial" w:cs="Arial"/>
          <w:bCs/>
        </w:rPr>
        <w:t>POSEBNI POGOJI</w:t>
      </w:r>
    </w:p>
    <w:p w14:paraId="5893483D" w14:textId="77777777" w:rsidR="006F1B49" w:rsidRPr="0043147E" w:rsidRDefault="006F1B49" w:rsidP="006F1B49">
      <w:pPr>
        <w:spacing w:after="0" w:line="240" w:lineRule="auto"/>
        <w:jc w:val="center"/>
        <w:rPr>
          <w:rFonts w:ascii="Arial" w:eastAsia="Times New Roman" w:hAnsi="Arial" w:cs="Arial"/>
          <w:bCs/>
        </w:rPr>
      </w:pPr>
    </w:p>
    <w:p w14:paraId="25472D32" w14:textId="77777777" w:rsidR="006F1B49" w:rsidRPr="0043147E" w:rsidRDefault="006F1B49" w:rsidP="006F1B49">
      <w:pPr>
        <w:spacing w:after="0" w:line="240" w:lineRule="auto"/>
        <w:jc w:val="both"/>
        <w:rPr>
          <w:rFonts w:ascii="Arial" w:eastAsia="Times New Roman" w:hAnsi="Arial" w:cs="Arial"/>
          <w:b/>
        </w:rPr>
      </w:pPr>
    </w:p>
    <w:p w14:paraId="369D9342" w14:textId="77777777" w:rsidR="006F1B49" w:rsidRPr="0043147E" w:rsidRDefault="006F1B49" w:rsidP="006F1B49">
      <w:pPr>
        <w:spacing w:after="0" w:line="240" w:lineRule="auto"/>
        <w:jc w:val="both"/>
        <w:outlineLvl w:val="0"/>
        <w:rPr>
          <w:rFonts w:ascii="Arial" w:eastAsia="Times New Roman" w:hAnsi="Arial" w:cs="Arial"/>
        </w:rPr>
      </w:pPr>
      <w:r w:rsidRPr="0043147E">
        <w:rPr>
          <w:rFonts w:ascii="Arial" w:eastAsia="Times New Roman" w:hAnsi="Arial" w:cs="Arial"/>
        </w:rPr>
        <w:t>Člen 1 - Splošne določbe</w:t>
      </w:r>
    </w:p>
    <w:p w14:paraId="56271860" w14:textId="77777777" w:rsidR="006F1B49" w:rsidRPr="0043147E" w:rsidRDefault="006F1B49" w:rsidP="006F1B49">
      <w:pPr>
        <w:spacing w:after="0" w:line="240" w:lineRule="auto"/>
        <w:jc w:val="both"/>
        <w:rPr>
          <w:rFonts w:ascii="Arial" w:eastAsia="Times New Roman" w:hAnsi="Arial" w:cs="Arial"/>
          <w:bCs/>
        </w:rPr>
      </w:pPr>
    </w:p>
    <w:p w14:paraId="34DF0D11" w14:textId="77777777" w:rsidR="00627BF4" w:rsidRPr="0043147E" w:rsidRDefault="00627BF4" w:rsidP="00627BF4">
      <w:pPr>
        <w:ind w:left="1134" w:hanging="1134"/>
        <w:jc w:val="both"/>
        <w:rPr>
          <w:rFonts w:ascii="Arial" w:hAnsi="Arial" w:cs="Arial"/>
          <w:bCs/>
        </w:rPr>
      </w:pPr>
      <w:r w:rsidRPr="0043147E">
        <w:rPr>
          <w:rFonts w:ascii="Arial" w:hAnsi="Arial" w:cs="Arial"/>
          <w:bCs/>
        </w:rPr>
        <w:t>Doda oz. spremeni se:</w:t>
      </w:r>
    </w:p>
    <w:p w14:paraId="6C05181E" w14:textId="77777777" w:rsidR="006F1B49" w:rsidRPr="0043147E" w:rsidRDefault="006F1B49" w:rsidP="006F1B49">
      <w:pPr>
        <w:spacing w:after="0" w:line="240" w:lineRule="auto"/>
        <w:ind w:left="1134" w:hanging="1134"/>
        <w:jc w:val="both"/>
        <w:rPr>
          <w:rFonts w:ascii="Arial" w:eastAsia="Times New Roman" w:hAnsi="Arial" w:cs="Arial"/>
          <w:bCs/>
        </w:rPr>
      </w:pPr>
    </w:p>
    <w:p w14:paraId="1A7B3A07" w14:textId="77777777" w:rsidR="00627BF4" w:rsidRPr="0043147E" w:rsidRDefault="009A320D" w:rsidP="00627BF4">
      <w:pPr>
        <w:numPr>
          <w:ilvl w:val="3"/>
          <w:numId w:val="6"/>
        </w:numPr>
        <w:tabs>
          <w:tab w:val="clear" w:pos="1080"/>
          <w:tab w:val="num" w:pos="851"/>
        </w:tabs>
        <w:spacing w:before="120" w:after="0" w:line="240" w:lineRule="auto"/>
        <w:ind w:left="851" w:hanging="854"/>
        <w:jc w:val="both"/>
        <w:rPr>
          <w:rFonts w:ascii="Arial" w:hAnsi="Arial" w:cs="Arial"/>
          <w:bCs/>
        </w:rPr>
      </w:pPr>
      <w:r w:rsidRPr="0043147E">
        <w:rPr>
          <w:rFonts w:ascii="Arial" w:hAnsi="Arial" w:cs="Arial"/>
          <w:bCs/>
        </w:rPr>
        <w:t xml:space="preserve"> </w:t>
      </w:r>
      <w:r w:rsidR="00627BF4" w:rsidRPr="0043147E">
        <w:rPr>
          <w:rFonts w:ascii="Arial" w:hAnsi="Arial" w:cs="Arial"/>
          <w:bCs/>
        </w:rPr>
        <w:t>»Pogodba«, pomeni pogodbo, ponudbo, posebne pogoje, ponudbeni predračun, tehnično dokumentacijo in druge dokumente, ki so navedeni v pogodbi.</w:t>
      </w:r>
    </w:p>
    <w:p w14:paraId="046DCD3A" w14:textId="77777777" w:rsidR="00627BF4" w:rsidRPr="0043147E" w:rsidRDefault="00627BF4" w:rsidP="00627BF4">
      <w:pPr>
        <w:numPr>
          <w:ilvl w:val="3"/>
          <w:numId w:val="6"/>
        </w:numPr>
        <w:tabs>
          <w:tab w:val="clear" w:pos="1080"/>
          <w:tab w:val="num" w:pos="851"/>
        </w:tabs>
        <w:spacing w:before="120" w:after="0" w:line="240" w:lineRule="auto"/>
        <w:ind w:left="851" w:hanging="854"/>
        <w:jc w:val="both"/>
        <w:rPr>
          <w:rFonts w:ascii="Arial" w:hAnsi="Arial" w:cs="Arial"/>
          <w:bCs/>
        </w:rPr>
      </w:pPr>
      <w:r w:rsidRPr="0043147E">
        <w:rPr>
          <w:rFonts w:ascii="Arial" w:hAnsi="Arial" w:cs="Arial"/>
          <w:bCs/>
        </w:rPr>
        <w:t>»Pogodbeni sporazum« pomeni pogodbo, ki jo po pravnomočnosti odločitve o oddaji javnega naročila skleneta naročnik in izbrani izvajalec v vsebini kot je bila objavljena v dokumentaciji v zvezi z oddajo javnega naročila.</w:t>
      </w:r>
    </w:p>
    <w:p w14:paraId="0366E3C5" w14:textId="77777777" w:rsidR="006F1B49" w:rsidRPr="0043147E" w:rsidRDefault="006F1B49" w:rsidP="006F1B49">
      <w:pPr>
        <w:spacing w:after="0" w:line="240" w:lineRule="auto"/>
        <w:ind w:left="720"/>
        <w:jc w:val="both"/>
        <w:rPr>
          <w:rFonts w:ascii="Arial" w:eastAsia="Times New Roman" w:hAnsi="Arial" w:cs="Arial"/>
          <w:bCs/>
        </w:rPr>
      </w:pPr>
    </w:p>
    <w:p w14:paraId="1D3CAACD" w14:textId="77777777"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1.1.1.3</w:t>
      </w:r>
      <w:r w:rsidRPr="0043147E">
        <w:rPr>
          <w:rFonts w:ascii="Arial" w:eastAsia="Times New Roman" w:hAnsi="Arial" w:cs="Arial"/>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3B7130B9" w14:textId="77777777" w:rsidR="006F1B49" w:rsidRPr="0043147E" w:rsidRDefault="006F1B49" w:rsidP="006F1B49">
      <w:pPr>
        <w:spacing w:after="0" w:line="240" w:lineRule="auto"/>
        <w:ind w:left="720"/>
        <w:jc w:val="both"/>
        <w:rPr>
          <w:rFonts w:ascii="Arial" w:eastAsia="Times New Roman" w:hAnsi="Arial" w:cs="Arial"/>
          <w:bCs/>
        </w:rPr>
      </w:pPr>
    </w:p>
    <w:p w14:paraId="0066F02B" w14:textId="77777777"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1.1.1.4</w:t>
      </w:r>
      <w:r w:rsidRPr="0043147E">
        <w:rPr>
          <w:rFonts w:ascii="Arial" w:eastAsia="Times New Roman" w:hAnsi="Arial" w:cs="Arial"/>
          <w:bCs/>
        </w:rPr>
        <w:tab/>
        <w:t>»Ponudbeno pismo« pomeni dokument, ki je naslovljen kot Obrazec ponudbe, ki ga izpolni izvajalec in v katerega vključi podpisano ponudbo naročniku za izvedbo del.</w:t>
      </w:r>
    </w:p>
    <w:p w14:paraId="081855A0" w14:textId="77777777" w:rsidR="006F1B49" w:rsidRPr="0043147E" w:rsidRDefault="006F1B49" w:rsidP="006F1B49">
      <w:pPr>
        <w:spacing w:after="0" w:line="240" w:lineRule="auto"/>
        <w:ind w:left="720"/>
        <w:jc w:val="both"/>
        <w:rPr>
          <w:rFonts w:ascii="Arial" w:eastAsia="Times New Roman" w:hAnsi="Arial" w:cs="Arial"/>
          <w:bCs/>
        </w:rPr>
      </w:pPr>
    </w:p>
    <w:p w14:paraId="289990DA" w14:textId="2E0E013C"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1.1.1.5</w:t>
      </w:r>
      <w:r w:rsidRPr="0043147E">
        <w:rPr>
          <w:rFonts w:ascii="Arial" w:eastAsia="Times New Roman" w:hAnsi="Arial" w:cs="Arial"/>
          <w:bCs/>
        </w:rPr>
        <w:tab/>
        <w:t xml:space="preserve">V »zahteve Naročnika« so vključeni vsi podatki naročnika v  </w:t>
      </w:r>
      <w:r w:rsidR="005020EC" w:rsidRPr="005020EC">
        <w:rPr>
          <w:rFonts w:ascii="Arial" w:hAnsi="Arial" w:cs="Arial"/>
        </w:rPr>
        <w:t xml:space="preserve">Poglavju 4 – Posebne zahteve za izvedbo, </w:t>
      </w:r>
      <w:r w:rsidR="009A320D" w:rsidRPr="0043147E">
        <w:rPr>
          <w:rFonts w:ascii="Arial" w:eastAsia="Times New Roman" w:hAnsi="Arial" w:cs="Arial"/>
          <w:bCs/>
        </w:rPr>
        <w:t xml:space="preserve">Poglavju 6 - </w:t>
      </w:r>
      <w:r w:rsidRPr="0043147E">
        <w:rPr>
          <w:rFonts w:ascii="Arial" w:eastAsia="Times New Roman" w:hAnsi="Arial" w:cs="Arial"/>
          <w:bCs/>
        </w:rPr>
        <w:t>Ponudbenem predračunu</w:t>
      </w:r>
      <w:r w:rsidR="009A320D" w:rsidRPr="0043147E">
        <w:rPr>
          <w:rFonts w:ascii="Arial" w:eastAsia="Times New Roman" w:hAnsi="Arial" w:cs="Arial"/>
          <w:bCs/>
        </w:rPr>
        <w:t xml:space="preserve"> in Poglavju 9 – Zahteve naročnika</w:t>
      </w:r>
      <w:r w:rsidRPr="0043147E">
        <w:rPr>
          <w:rFonts w:ascii="Arial" w:eastAsia="Times New Roman" w:hAnsi="Arial" w:cs="Arial"/>
          <w:bCs/>
        </w:rPr>
        <w:t>.</w:t>
      </w:r>
    </w:p>
    <w:p w14:paraId="2656C61E" w14:textId="77777777" w:rsidR="006F1B49" w:rsidRPr="0043147E" w:rsidRDefault="006F1B49" w:rsidP="006F1B49">
      <w:pPr>
        <w:spacing w:after="0" w:line="240" w:lineRule="auto"/>
        <w:jc w:val="both"/>
        <w:rPr>
          <w:rFonts w:ascii="Arial" w:eastAsia="Times New Roman" w:hAnsi="Arial" w:cs="Arial"/>
          <w:b/>
          <w:bCs/>
        </w:rPr>
      </w:pPr>
    </w:p>
    <w:p w14:paraId="69FB29B3" w14:textId="77777777" w:rsidR="006F1B49" w:rsidRPr="0043147E" w:rsidRDefault="006F1B49" w:rsidP="006F1B49">
      <w:pPr>
        <w:numPr>
          <w:ilvl w:val="2"/>
          <w:numId w:val="3"/>
        </w:numPr>
        <w:spacing w:after="0" w:line="240" w:lineRule="auto"/>
        <w:jc w:val="both"/>
        <w:rPr>
          <w:rFonts w:ascii="Arial" w:eastAsia="Times New Roman" w:hAnsi="Arial" w:cs="Arial"/>
        </w:rPr>
      </w:pPr>
      <w:r w:rsidRPr="0043147E">
        <w:rPr>
          <w:rFonts w:ascii="Arial" w:eastAsia="Times New Roman" w:hAnsi="Arial" w:cs="Arial"/>
        </w:rPr>
        <w:t>Stranke in osebe</w:t>
      </w:r>
    </w:p>
    <w:p w14:paraId="637BB472" w14:textId="77777777" w:rsidR="006F1B49" w:rsidRPr="0043147E" w:rsidRDefault="006F1B49" w:rsidP="006F1B49">
      <w:pPr>
        <w:spacing w:after="0" w:line="240" w:lineRule="auto"/>
        <w:jc w:val="both"/>
        <w:rPr>
          <w:rFonts w:ascii="Arial" w:eastAsia="Times New Roman" w:hAnsi="Arial" w:cs="Arial"/>
          <w:bCs/>
        </w:rPr>
      </w:pPr>
    </w:p>
    <w:p w14:paraId="1BC657AD" w14:textId="77777777" w:rsidR="009A320D"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rPr>
        <w:t>1.1.2.2</w:t>
      </w:r>
      <w:r w:rsidRPr="0043147E">
        <w:rPr>
          <w:rFonts w:ascii="Arial" w:eastAsia="Times New Roman" w:hAnsi="Arial" w:cs="Arial"/>
        </w:rPr>
        <w:tab/>
        <w:t>»Naročnik«</w:t>
      </w:r>
      <w:r w:rsidRPr="0043147E">
        <w:rPr>
          <w:rFonts w:ascii="Arial" w:eastAsia="Times New Roman" w:hAnsi="Arial" w:cs="Arial"/>
          <w:bCs/>
        </w:rPr>
        <w:t xml:space="preserve"> je </w:t>
      </w:r>
      <w:r w:rsidR="009A320D" w:rsidRPr="0043147E">
        <w:rPr>
          <w:rFonts w:ascii="Arial" w:eastAsia="Times New Roman" w:hAnsi="Arial" w:cs="Arial"/>
          <w:bCs/>
        </w:rPr>
        <w:t>Republika Slovenija, Ministrstvo za gospodarski razvoj in tehnologijo</w:t>
      </w:r>
    </w:p>
    <w:p w14:paraId="231E4EA8" w14:textId="32D3CABA"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 xml:space="preserve">. </w:t>
      </w:r>
    </w:p>
    <w:p w14:paraId="5CBC4F75" w14:textId="77777777"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1.1.2.4</w:t>
      </w:r>
      <w:r w:rsidRPr="0043147E">
        <w:rPr>
          <w:rFonts w:ascii="Arial" w:eastAsia="Times New Roman" w:hAnsi="Arial" w:cs="Arial"/>
          <w:bCs/>
        </w:rPr>
        <w:tab/>
        <w:t xml:space="preserve">»Inženir« je oseba, ki jo bo za posamezni projekt imenoval naročnik.  </w:t>
      </w:r>
    </w:p>
    <w:p w14:paraId="3F411FD5" w14:textId="77777777" w:rsidR="006F1B49" w:rsidRPr="0043147E" w:rsidRDefault="006F1B49" w:rsidP="006F1B49">
      <w:pPr>
        <w:spacing w:after="0" w:line="240" w:lineRule="auto"/>
        <w:jc w:val="both"/>
        <w:rPr>
          <w:rFonts w:ascii="Arial" w:eastAsia="Times New Roman" w:hAnsi="Arial" w:cs="Arial"/>
          <w:bCs/>
        </w:rPr>
      </w:pPr>
    </w:p>
    <w:p w14:paraId="406F1089" w14:textId="77777777"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1.1.2.8</w:t>
      </w:r>
      <w:r w:rsidRPr="0043147E">
        <w:rPr>
          <w:rFonts w:ascii="Arial" w:eastAsia="Times New Roman" w:hAnsi="Arial" w:cs="Arial"/>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FDA2FA8" w14:textId="77777777" w:rsidR="006F1B49" w:rsidRPr="0043147E" w:rsidRDefault="006F1B49" w:rsidP="006F1B49">
      <w:pPr>
        <w:spacing w:after="0" w:line="240" w:lineRule="auto"/>
        <w:ind w:left="851" w:hanging="851"/>
        <w:jc w:val="both"/>
        <w:rPr>
          <w:rFonts w:ascii="Arial" w:eastAsia="Times New Roman" w:hAnsi="Arial" w:cs="Arial"/>
          <w:bCs/>
        </w:rPr>
      </w:pPr>
    </w:p>
    <w:p w14:paraId="2A05EE74" w14:textId="77777777"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1.1.2.12</w:t>
      </w:r>
      <w:r w:rsidRPr="0043147E">
        <w:rPr>
          <w:rFonts w:ascii="Arial" w:eastAsia="Times New Roman" w:hAnsi="Arial" w:cs="Arial"/>
          <w:bCs/>
        </w:rPr>
        <w:tab/>
        <w:t xml:space="preserve"> »Joint Venture« (JV) pomeni: skupina gospodarskih subjektov, ki so se dogovorili za skupno izvedbo Del po Pogodbi na osnovi medsebojnega sporazuma.</w:t>
      </w:r>
    </w:p>
    <w:p w14:paraId="40999356" w14:textId="77777777" w:rsidR="006F1B49" w:rsidRPr="0043147E" w:rsidRDefault="006F1B49" w:rsidP="006F1B49">
      <w:pPr>
        <w:spacing w:after="0" w:line="240" w:lineRule="auto"/>
        <w:jc w:val="both"/>
        <w:rPr>
          <w:rFonts w:ascii="Arial" w:eastAsia="Times New Roman" w:hAnsi="Arial" w:cs="Arial"/>
          <w:bCs/>
        </w:rPr>
      </w:pPr>
    </w:p>
    <w:p w14:paraId="5EB610C0" w14:textId="77777777" w:rsidR="006F1B49" w:rsidRPr="0043147E" w:rsidRDefault="006F1B49" w:rsidP="006F1B49">
      <w:pPr>
        <w:numPr>
          <w:ilvl w:val="2"/>
          <w:numId w:val="4"/>
        </w:numPr>
        <w:spacing w:after="0" w:line="240" w:lineRule="auto"/>
        <w:ind w:left="851" w:hanging="851"/>
        <w:jc w:val="both"/>
        <w:rPr>
          <w:rFonts w:ascii="Arial" w:eastAsia="Times New Roman" w:hAnsi="Arial" w:cs="Arial"/>
        </w:rPr>
      </w:pPr>
      <w:r w:rsidRPr="0043147E">
        <w:rPr>
          <w:rFonts w:ascii="Arial" w:eastAsia="Times New Roman" w:hAnsi="Arial" w:cs="Arial"/>
        </w:rPr>
        <w:t>Datumi, preskusi, roki in dokončanje</w:t>
      </w:r>
    </w:p>
    <w:p w14:paraId="09AD6CAC" w14:textId="77777777" w:rsidR="006F1B49" w:rsidRPr="0043147E" w:rsidRDefault="006F1B49" w:rsidP="006F1B49">
      <w:pPr>
        <w:spacing w:after="0" w:line="240" w:lineRule="auto"/>
        <w:jc w:val="both"/>
        <w:rPr>
          <w:rFonts w:ascii="Arial" w:eastAsia="Times New Roman" w:hAnsi="Arial" w:cs="Arial"/>
          <w:bCs/>
        </w:rPr>
      </w:pPr>
    </w:p>
    <w:p w14:paraId="5D2EAA92" w14:textId="77777777" w:rsidR="006F1B49" w:rsidRPr="0043147E" w:rsidRDefault="006F1B49" w:rsidP="006F1B49">
      <w:pPr>
        <w:tabs>
          <w:tab w:val="num" w:pos="1080"/>
        </w:tabs>
        <w:spacing w:after="0" w:line="240" w:lineRule="auto"/>
        <w:ind w:left="851"/>
        <w:jc w:val="both"/>
        <w:rPr>
          <w:rFonts w:ascii="Arial" w:eastAsia="Times New Roman" w:hAnsi="Arial" w:cs="Arial"/>
          <w:bCs/>
        </w:rPr>
      </w:pPr>
    </w:p>
    <w:p w14:paraId="625283B2" w14:textId="77777777" w:rsidR="006F1B49" w:rsidRPr="0043147E" w:rsidRDefault="006F1B49" w:rsidP="006F1B49">
      <w:pPr>
        <w:spacing w:after="0" w:line="240" w:lineRule="auto"/>
        <w:ind w:left="851" w:hanging="851"/>
        <w:jc w:val="both"/>
        <w:rPr>
          <w:rFonts w:ascii="Arial" w:eastAsia="Times New Roman" w:hAnsi="Arial" w:cs="Arial"/>
          <w:bCs/>
        </w:rPr>
      </w:pPr>
      <w:r w:rsidRPr="0043147E">
        <w:rPr>
          <w:rFonts w:ascii="Arial" w:eastAsia="Times New Roman" w:hAnsi="Arial" w:cs="Arial"/>
          <w:bCs/>
        </w:rPr>
        <w:t>1.1.3.10</w:t>
      </w:r>
      <w:r w:rsidRPr="0043147E">
        <w:rPr>
          <w:rFonts w:ascii="Arial" w:eastAsia="Times New Roman" w:hAnsi="Arial" w:cs="Arial"/>
          <w:bCs/>
        </w:rPr>
        <w:tab/>
        <w:t>»Uvedba v delo« je podpisan dokument med izvajalcem, inženirjem in naročnikom, ki določa »Začetek del</w:t>
      </w:r>
      <w:r w:rsidR="009A320D" w:rsidRPr="0043147E">
        <w:rPr>
          <w:rFonts w:ascii="Arial" w:hAnsi="Arial" w:cs="Arial"/>
        </w:rPr>
        <w:t xml:space="preserve"> potrebnih za dokončanje objekta na lokaciji EXPO 2020</w:t>
      </w:r>
      <w:r w:rsidRPr="0043147E">
        <w:rPr>
          <w:rFonts w:ascii="Arial" w:eastAsia="Times New Roman" w:hAnsi="Arial" w:cs="Arial"/>
          <w:bCs/>
        </w:rPr>
        <w:t>«. Uvedba v delo se šteje kot obvestilo inženirja o začetku del.</w:t>
      </w:r>
    </w:p>
    <w:p w14:paraId="129329A5" w14:textId="77777777" w:rsidR="006F1B49" w:rsidRPr="0043147E" w:rsidRDefault="006F1B49" w:rsidP="006F1B49">
      <w:pPr>
        <w:spacing w:after="0" w:line="240" w:lineRule="auto"/>
        <w:ind w:left="851" w:hanging="851"/>
        <w:jc w:val="both"/>
        <w:rPr>
          <w:rFonts w:ascii="Arial" w:eastAsia="Times New Roman" w:hAnsi="Arial" w:cs="Arial"/>
          <w:bCs/>
        </w:rPr>
      </w:pPr>
    </w:p>
    <w:p w14:paraId="32B15A96" w14:textId="77777777" w:rsidR="006F1B49" w:rsidRPr="0043147E" w:rsidRDefault="006F1B49" w:rsidP="006F1B49">
      <w:pPr>
        <w:numPr>
          <w:ilvl w:val="2"/>
          <w:numId w:val="5"/>
        </w:numPr>
        <w:tabs>
          <w:tab w:val="num" w:pos="851"/>
        </w:tabs>
        <w:spacing w:after="0" w:line="240" w:lineRule="auto"/>
        <w:ind w:left="851" w:hanging="851"/>
        <w:jc w:val="both"/>
        <w:rPr>
          <w:rFonts w:ascii="Arial" w:eastAsia="Times New Roman" w:hAnsi="Arial" w:cs="Arial"/>
        </w:rPr>
      </w:pPr>
      <w:r w:rsidRPr="0043147E">
        <w:rPr>
          <w:rFonts w:ascii="Arial" w:eastAsia="Times New Roman" w:hAnsi="Arial" w:cs="Arial"/>
        </w:rPr>
        <w:t>Denar in plačila</w:t>
      </w:r>
    </w:p>
    <w:p w14:paraId="58ECF672" w14:textId="77777777" w:rsidR="006F1B49" w:rsidRPr="0043147E" w:rsidRDefault="006F1B49" w:rsidP="006F1B49">
      <w:pPr>
        <w:spacing w:after="0" w:line="240" w:lineRule="auto"/>
        <w:jc w:val="both"/>
        <w:rPr>
          <w:rFonts w:ascii="Arial" w:eastAsia="Times New Roman" w:hAnsi="Arial" w:cs="Arial"/>
          <w:bCs/>
        </w:rPr>
      </w:pPr>
    </w:p>
    <w:p w14:paraId="15B757F9" w14:textId="77777777" w:rsidR="006F1B49" w:rsidRPr="0043147E" w:rsidRDefault="006F1B49" w:rsidP="006F1B49">
      <w:pPr>
        <w:tabs>
          <w:tab w:val="num" w:pos="851"/>
          <w:tab w:val="num" w:pos="1080"/>
        </w:tabs>
        <w:spacing w:after="120" w:line="240" w:lineRule="auto"/>
        <w:ind w:left="851" w:hanging="851"/>
        <w:rPr>
          <w:rFonts w:ascii="Arial" w:eastAsia="Times New Roman" w:hAnsi="Arial" w:cs="Arial"/>
          <w:bCs/>
        </w:rPr>
      </w:pPr>
      <w:r w:rsidRPr="0043147E">
        <w:rPr>
          <w:rFonts w:ascii="Arial" w:eastAsia="Times New Roman" w:hAnsi="Arial" w:cs="Arial"/>
        </w:rPr>
        <w:t>1.1.4.7</w:t>
      </w:r>
      <w:r w:rsidRPr="0043147E">
        <w:rPr>
          <w:rFonts w:ascii="Arial" w:eastAsia="Times New Roman" w:hAnsi="Arial" w:cs="Arial"/>
        </w:rPr>
        <w:tab/>
        <w:t>»Potrdilo o vmesnem plačilu«</w:t>
      </w:r>
      <w:r w:rsidRPr="0043147E">
        <w:rPr>
          <w:rFonts w:ascii="Arial" w:eastAsia="Times New Roman" w:hAnsi="Arial" w:cs="Arial"/>
          <w:bCs/>
        </w:rPr>
        <w:t xml:space="preserve"> pomeni potrdilo o plačilu, ki se izda v skladu s členom 14 (Pogodbena cena in plačilo) in ki ni Potrdilo o končnem plačilu.</w:t>
      </w:r>
    </w:p>
    <w:p w14:paraId="68DAB9AE" w14:textId="77777777" w:rsidR="006F1B49" w:rsidRPr="0043147E" w:rsidRDefault="006F1B49" w:rsidP="006F1B49">
      <w:pPr>
        <w:spacing w:after="0" w:line="240" w:lineRule="auto"/>
        <w:jc w:val="both"/>
        <w:rPr>
          <w:rFonts w:ascii="Arial" w:eastAsia="Times New Roman" w:hAnsi="Arial" w:cs="Arial"/>
          <w:bCs/>
        </w:rPr>
      </w:pPr>
    </w:p>
    <w:p w14:paraId="2A122ABE" w14:textId="77777777" w:rsidR="006F1B49" w:rsidRPr="0043147E" w:rsidRDefault="006F1B49" w:rsidP="006F1B49">
      <w:pPr>
        <w:tabs>
          <w:tab w:val="num" w:pos="0"/>
        </w:tabs>
        <w:spacing w:after="0" w:line="240" w:lineRule="auto"/>
        <w:rPr>
          <w:rFonts w:ascii="Arial" w:eastAsia="Times New Roman" w:hAnsi="Arial" w:cs="Arial"/>
        </w:rPr>
      </w:pPr>
      <w:r w:rsidRPr="0043147E">
        <w:rPr>
          <w:rFonts w:ascii="Arial" w:eastAsia="Times New Roman" w:hAnsi="Arial" w:cs="Arial"/>
        </w:rPr>
        <w:t xml:space="preserve">1.1.6 </w:t>
      </w:r>
      <w:r w:rsidRPr="0043147E">
        <w:rPr>
          <w:rFonts w:ascii="Arial" w:eastAsia="Times New Roman" w:hAnsi="Arial" w:cs="Arial"/>
        </w:rPr>
        <w:tab/>
        <w:t xml:space="preserve"> Druge definicije</w:t>
      </w:r>
    </w:p>
    <w:p w14:paraId="15FE8F65" w14:textId="77777777" w:rsidR="006F1B49" w:rsidRPr="0043147E" w:rsidRDefault="006F1B49" w:rsidP="006F1B49">
      <w:pPr>
        <w:spacing w:after="0" w:line="240" w:lineRule="auto"/>
        <w:jc w:val="both"/>
        <w:rPr>
          <w:rFonts w:ascii="Arial" w:eastAsia="Times New Roman" w:hAnsi="Arial" w:cs="Arial"/>
          <w:bCs/>
        </w:rPr>
      </w:pPr>
    </w:p>
    <w:p w14:paraId="61CFDD65" w14:textId="77777777" w:rsidR="006F1B49" w:rsidRPr="0043147E" w:rsidRDefault="006F1B49" w:rsidP="006F1B49">
      <w:pPr>
        <w:tabs>
          <w:tab w:val="num" w:pos="851"/>
          <w:tab w:val="num" w:pos="1080"/>
        </w:tabs>
        <w:spacing w:after="0" w:line="240" w:lineRule="auto"/>
        <w:rPr>
          <w:rFonts w:ascii="Arial" w:eastAsia="Times New Roman" w:hAnsi="Arial" w:cs="Arial"/>
          <w:bCs/>
        </w:rPr>
      </w:pPr>
      <w:r w:rsidRPr="0043147E">
        <w:rPr>
          <w:rFonts w:ascii="Arial" w:eastAsia="Times New Roman" w:hAnsi="Arial" w:cs="Arial"/>
        </w:rPr>
        <w:t>1.1.6.2 »Domača država«</w:t>
      </w:r>
      <w:r w:rsidRPr="0043147E">
        <w:rPr>
          <w:rFonts w:ascii="Arial" w:eastAsia="Times New Roman" w:hAnsi="Arial" w:cs="Arial"/>
          <w:bCs/>
        </w:rPr>
        <w:t xml:space="preserve"> pomeni </w:t>
      </w:r>
      <w:r w:rsidR="009A320D" w:rsidRPr="0043147E">
        <w:rPr>
          <w:rFonts w:ascii="Arial" w:eastAsia="Times New Roman" w:hAnsi="Arial" w:cs="Arial"/>
          <w:bCs/>
        </w:rPr>
        <w:t xml:space="preserve">državo naročnika </w:t>
      </w:r>
      <w:r w:rsidRPr="0043147E">
        <w:rPr>
          <w:rFonts w:ascii="Arial" w:eastAsia="Times New Roman" w:hAnsi="Arial" w:cs="Arial"/>
          <w:bCs/>
        </w:rPr>
        <w:t>Republiko Slovenijo.</w:t>
      </w:r>
    </w:p>
    <w:p w14:paraId="7E6D655F" w14:textId="77777777" w:rsidR="006F1B49" w:rsidRPr="0043147E" w:rsidRDefault="006F1B49" w:rsidP="006F1B49">
      <w:pPr>
        <w:spacing w:after="0" w:line="240" w:lineRule="auto"/>
        <w:jc w:val="both"/>
        <w:rPr>
          <w:rFonts w:ascii="Arial" w:eastAsia="Times New Roman" w:hAnsi="Arial" w:cs="Arial"/>
          <w:bCs/>
        </w:rPr>
      </w:pPr>
    </w:p>
    <w:p w14:paraId="45D6ED1D" w14:textId="3B63C9B3" w:rsidR="006F1B49" w:rsidRPr="0043147E" w:rsidRDefault="006F1B49" w:rsidP="006F1B49">
      <w:pPr>
        <w:tabs>
          <w:tab w:val="num" w:pos="851"/>
          <w:tab w:val="num" w:pos="1080"/>
        </w:tabs>
        <w:spacing w:after="0" w:line="240" w:lineRule="auto"/>
        <w:rPr>
          <w:rFonts w:ascii="Arial" w:eastAsia="Times New Roman" w:hAnsi="Arial" w:cs="Arial"/>
          <w:bCs/>
        </w:rPr>
      </w:pPr>
      <w:r w:rsidRPr="0043147E">
        <w:rPr>
          <w:rFonts w:ascii="Arial" w:eastAsia="Times New Roman" w:hAnsi="Arial" w:cs="Arial"/>
        </w:rPr>
        <w:t>1.1.6.5 »Pravo« pomeni vso veljavno zakonodajo</w:t>
      </w:r>
      <w:r w:rsidR="009A320D" w:rsidRPr="0043147E">
        <w:rPr>
          <w:rFonts w:ascii="Arial" w:eastAsia="Times New Roman" w:hAnsi="Arial" w:cs="Arial"/>
        </w:rPr>
        <w:t xml:space="preserve"> v državi naročnika </w:t>
      </w:r>
      <w:r w:rsidRPr="0043147E">
        <w:rPr>
          <w:rFonts w:ascii="Arial" w:eastAsia="Times New Roman" w:hAnsi="Arial" w:cs="Arial"/>
          <w:bCs/>
        </w:rPr>
        <w:t>Republik</w:t>
      </w:r>
      <w:r w:rsidR="009A320D" w:rsidRPr="0043147E">
        <w:rPr>
          <w:rFonts w:ascii="Arial" w:eastAsia="Times New Roman" w:hAnsi="Arial" w:cs="Arial"/>
          <w:bCs/>
        </w:rPr>
        <w:t>i</w:t>
      </w:r>
      <w:r w:rsidRPr="0043147E">
        <w:rPr>
          <w:rFonts w:ascii="Arial" w:eastAsia="Times New Roman" w:hAnsi="Arial" w:cs="Arial"/>
          <w:bCs/>
        </w:rPr>
        <w:t xml:space="preserve"> Slovenij</w:t>
      </w:r>
      <w:r w:rsidR="009A320D" w:rsidRPr="0043147E">
        <w:rPr>
          <w:rFonts w:ascii="Arial" w:eastAsia="Times New Roman" w:hAnsi="Arial" w:cs="Arial"/>
          <w:bCs/>
        </w:rPr>
        <w:t>i</w:t>
      </w:r>
      <w:r w:rsidRPr="0043147E">
        <w:rPr>
          <w:rFonts w:ascii="Arial" w:eastAsia="Times New Roman" w:hAnsi="Arial" w:cs="Arial"/>
          <w:bCs/>
        </w:rPr>
        <w:t>.</w:t>
      </w:r>
    </w:p>
    <w:p w14:paraId="61535843" w14:textId="77777777" w:rsidR="006F1B49" w:rsidRPr="0043147E" w:rsidRDefault="006F1B49" w:rsidP="006F1B49">
      <w:pPr>
        <w:spacing w:after="0" w:line="240" w:lineRule="auto"/>
        <w:jc w:val="both"/>
        <w:rPr>
          <w:rFonts w:ascii="Arial" w:eastAsia="Times New Roman" w:hAnsi="Arial" w:cs="Arial"/>
          <w:bCs/>
        </w:rPr>
      </w:pPr>
    </w:p>
    <w:p w14:paraId="556DDD4D" w14:textId="643C7BB3" w:rsidR="006F1B49" w:rsidRPr="0043147E" w:rsidRDefault="006F1B49" w:rsidP="006F1B49">
      <w:pPr>
        <w:tabs>
          <w:tab w:val="num" w:pos="851"/>
        </w:tabs>
        <w:spacing w:after="0" w:line="240" w:lineRule="auto"/>
        <w:ind w:left="851" w:hanging="851"/>
        <w:rPr>
          <w:rFonts w:ascii="Arial" w:eastAsia="Times New Roman" w:hAnsi="Arial" w:cs="Arial"/>
          <w:bCs/>
        </w:rPr>
      </w:pPr>
      <w:r w:rsidRPr="0043147E">
        <w:rPr>
          <w:rFonts w:ascii="Arial" w:eastAsia="Times New Roman" w:hAnsi="Arial" w:cs="Arial"/>
        </w:rPr>
        <w:t>1.1.6.10 »Gradbeni dnevnik«</w:t>
      </w:r>
      <w:r w:rsidRPr="0043147E">
        <w:rPr>
          <w:rFonts w:ascii="Arial" w:eastAsia="Times New Roman" w:hAnsi="Arial" w:cs="Arial"/>
          <w:bCs/>
        </w:rPr>
        <w:t xml:space="preserve"> je dokument, ki se vodi ves čas izvajanja Del na gradbišču v skladu z določili </w:t>
      </w:r>
      <w:r w:rsidRPr="0043147E">
        <w:rPr>
          <w:rFonts w:ascii="Arial" w:eastAsia="Times New Roman" w:hAnsi="Arial" w:cs="Arial"/>
        </w:rPr>
        <w:t>"Pravilnika o gradbiščih" (Ur. l. RS, št. 55/08 s spremembami)</w:t>
      </w:r>
      <w:r w:rsidR="005020EC" w:rsidRPr="005020EC">
        <w:t xml:space="preserve"> </w:t>
      </w:r>
      <w:r w:rsidR="005020EC" w:rsidRPr="005020EC">
        <w:rPr>
          <w:rFonts w:ascii="Arial" w:eastAsia="Times New Roman" w:hAnsi="Arial" w:cs="Arial"/>
        </w:rPr>
        <w:t>ter v skladu s pravili države organizatorke.</w:t>
      </w:r>
      <w:r w:rsidRPr="0043147E">
        <w:rPr>
          <w:rFonts w:ascii="Arial" w:eastAsia="Times New Roman" w:hAnsi="Arial" w:cs="Arial"/>
          <w:bCs/>
        </w:rPr>
        <w:t>.</w:t>
      </w:r>
    </w:p>
    <w:p w14:paraId="72CFC071" w14:textId="77777777" w:rsidR="006F1B49" w:rsidRPr="0043147E" w:rsidRDefault="006F1B49" w:rsidP="006F1B49">
      <w:pPr>
        <w:spacing w:after="0" w:line="240" w:lineRule="auto"/>
        <w:jc w:val="both"/>
        <w:rPr>
          <w:rFonts w:ascii="Arial" w:eastAsia="Times New Roman" w:hAnsi="Arial" w:cs="Arial"/>
          <w:bCs/>
        </w:rPr>
      </w:pPr>
    </w:p>
    <w:p w14:paraId="2716975A" w14:textId="77777777" w:rsidR="006F1B49" w:rsidRPr="0043147E" w:rsidRDefault="006F1B49" w:rsidP="006F1B49">
      <w:pPr>
        <w:spacing w:after="0" w:line="240" w:lineRule="auto"/>
        <w:jc w:val="both"/>
        <w:outlineLvl w:val="0"/>
        <w:rPr>
          <w:rFonts w:ascii="Arial" w:eastAsia="Times New Roman" w:hAnsi="Arial" w:cs="Arial"/>
        </w:rPr>
      </w:pPr>
      <w:r w:rsidRPr="0043147E">
        <w:rPr>
          <w:rFonts w:ascii="Arial" w:eastAsia="Times New Roman" w:hAnsi="Arial" w:cs="Arial"/>
        </w:rPr>
        <w:t>Podčlen 1.3 – Sporočanje</w:t>
      </w:r>
    </w:p>
    <w:p w14:paraId="28B92B8B"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Doda se zadnji odstavek:</w:t>
      </w:r>
    </w:p>
    <w:p w14:paraId="62C830C9" w14:textId="77777777" w:rsidR="006F1B49" w:rsidRPr="0043147E" w:rsidRDefault="006F1B49" w:rsidP="006F1B49">
      <w:pPr>
        <w:spacing w:after="0" w:line="240" w:lineRule="auto"/>
        <w:jc w:val="both"/>
        <w:rPr>
          <w:rFonts w:ascii="Arial" w:eastAsia="Times New Roman" w:hAnsi="Arial" w:cs="Arial"/>
          <w:bCs/>
        </w:rPr>
      </w:pPr>
    </w:p>
    <w:p w14:paraId="35047F30" w14:textId="77777777" w:rsidR="006F1B49" w:rsidRPr="0043147E" w:rsidRDefault="006F1B49" w:rsidP="006F1B49">
      <w:pPr>
        <w:spacing w:after="0" w:line="240" w:lineRule="auto"/>
        <w:ind w:left="851"/>
        <w:jc w:val="both"/>
        <w:rPr>
          <w:rFonts w:ascii="Arial" w:eastAsia="Times New Roman" w:hAnsi="Arial" w:cs="Arial"/>
          <w:bCs/>
        </w:rPr>
      </w:pPr>
      <w:r w:rsidRPr="0043147E">
        <w:rPr>
          <w:rFonts w:ascii="Arial" w:eastAsia="Times New Roman" w:hAnsi="Arial" w:cs="Arial"/>
          <w:bCs/>
        </w:rPr>
        <w:t>»Naziv in naslov Naročnika je:</w:t>
      </w:r>
    </w:p>
    <w:p w14:paraId="08902B0F" w14:textId="7E3DB78F" w:rsidR="006F1B49" w:rsidRPr="0043147E" w:rsidRDefault="006F1B49" w:rsidP="006F1B49">
      <w:pPr>
        <w:spacing w:after="0" w:line="240" w:lineRule="auto"/>
        <w:ind w:left="851"/>
        <w:jc w:val="both"/>
        <w:rPr>
          <w:rFonts w:ascii="Arial" w:eastAsia="Times New Roman" w:hAnsi="Arial" w:cs="Arial"/>
          <w:bCs/>
        </w:rPr>
      </w:pPr>
      <w:r w:rsidRPr="0043147E">
        <w:rPr>
          <w:rFonts w:ascii="Arial" w:eastAsia="Times New Roman" w:hAnsi="Arial" w:cs="Arial"/>
          <w:bCs/>
        </w:rPr>
        <w:t xml:space="preserve">Ministrstvo </w:t>
      </w:r>
      <w:r w:rsidR="00254070" w:rsidRPr="0043147E">
        <w:rPr>
          <w:rFonts w:ascii="Arial" w:eastAsia="Times New Roman" w:hAnsi="Arial" w:cs="Arial"/>
          <w:bCs/>
        </w:rPr>
        <w:t>za gospodarski razvoj in tehnologijo</w:t>
      </w:r>
    </w:p>
    <w:p w14:paraId="65588452" w14:textId="481F8A05" w:rsidR="00254070" w:rsidRPr="0043147E" w:rsidRDefault="00254070" w:rsidP="00254070">
      <w:pPr>
        <w:spacing w:after="0" w:line="240" w:lineRule="auto"/>
        <w:ind w:left="851"/>
        <w:jc w:val="both"/>
        <w:rPr>
          <w:rFonts w:ascii="Arial" w:eastAsia="Times New Roman" w:hAnsi="Arial" w:cs="Arial"/>
          <w:bCs/>
        </w:rPr>
      </w:pPr>
      <w:r w:rsidRPr="0043147E">
        <w:rPr>
          <w:rFonts w:ascii="Arial" w:eastAsia="Times New Roman" w:hAnsi="Arial" w:cs="Arial"/>
          <w:bCs/>
        </w:rPr>
        <w:t>Kotnikova 5, 1000 Ljubljana</w:t>
      </w:r>
    </w:p>
    <w:p w14:paraId="0FD92245" w14:textId="77777777" w:rsidR="00254070" w:rsidRPr="0043147E" w:rsidRDefault="00254070" w:rsidP="00254070">
      <w:pPr>
        <w:spacing w:after="0" w:line="240" w:lineRule="auto"/>
        <w:ind w:left="851"/>
        <w:jc w:val="both"/>
        <w:rPr>
          <w:rFonts w:ascii="Arial" w:eastAsia="Times New Roman" w:hAnsi="Arial" w:cs="Arial"/>
          <w:bCs/>
        </w:rPr>
      </w:pPr>
      <w:r w:rsidRPr="0043147E">
        <w:rPr>
          <w:rFonts w:ascii="Arial" w:eastAsia="Times New Roman" w:hAnsi="Arial" w:cs="Arial"/>
          <w:bCs/>
        </w:rPr>
        <w:t>T: 01 400 33 11</w:t>
      </w:r>
    </w:p>
    <w:p w14:paraId="18047ACC" w14:textId="7CFEB416" w:rsidR="006F1B49" w:rsidRPr="0043147E" w:rsidRDefault="00254070" w:rsidP="00254070">
      <w:pPr>
        <w:spacing w:after="0" w:line="240" w:lineRule="auto"/>
        <w:ind w:left="851"/>
        <w:jc w:val="both"/>
        <w:rPr>
          <w:rFonts w:ascii="Arial" w:eastAsia="Times New Roman" w:hAnsi="Arial" w:cs="Arial"/>
          <w:bCs/>
        </w:rPr>
      </w:pPr>
      <w:r w:rsidRPr="0043147E">
        <w:rPr>
          <w:rFonts w:ascii="Arial" w:eastAsia="Times New Roman" w:hAnsi="Arial" w:cs="Arial"/>
          <w:bCs/>
        </w:rPr>
        <w:t>E:gp.mgrt@gov.si</w:t>
      </w:r>
      <w:r w:rsidR="006F1B49" w:rsidRPr="0043147E">
        <w:rPr>
          <w:rFonts w:ascii="Arial" w:eastAsia="Times New Roman" w:hAnsi="Arial" w:cs="Arial"/>
          <w:bCs/>
        </w:rPr>
        <w:t>«</w:t>
      </w:r>
    </w:p>
    <w:p w14:paraId="7EE7B3C1" w14:textId="77777777" w:rsidR="006F1B49" w:rsidRPr="0043147E" w:rsidRDefault="006F1B49" w:rsidP="006F1B49">
      <w:pPr>
        <w:spacing w:after="0" w:line="240" w:lineRule="auto"/>
        <w:ind w:left="851"/>
        <w:jc w:val="both"/>
        <w:rPr>
          <w:rFonts w:ascii="Arial" w:eastAsia="Times New Roman" w:hAnsi="Arial" w:cs="Arial"/>
        </w:rPr>
      </w:pPr>
    </w:p>
    <w:p w14:paraId="19E7F68A" w14:textId="77777777" w:rsidR="006F1B49" w:rsidRPr="0043147E" w:rsidRDefault="006F1B49" w:rsidP="006F1B49">
      <w:pPr>
        <w:spacing w:after="0" w:line="240" w:lineRule="auto"/>
        <w:ind w:left="851"/>
        <w:jc w:val="both"/>
        <w:rPr>
          <w:rFonts w:ascii="Arial" w:eastAsia="Times New Roman" w:hAnsi="Arial" w:cs="Arial"/>
          <w:bCs/>
        </w:rPr>
      </w:pPr>
    </w:p>
    <w:p w14:paraId="72E9D6AF" w14:textId="77777777" w:rsidR="006F1B49" w:rsidRPr="0043147E" w:rsidRDefault="006F1B49" w:rsidP="006F1B49">
      <w:pPr>
        <w:keepNext/>
        <w:spacing w:after="120" w:line="240" w:lineRule="auto"/>
        <w:jc w:val="both"/>
        <w:rPr>
          <w:rFonts w:ascii="Arial" w:eastAsia="Times New Roman" w:hAnsi="Arial" w:cs="Arial"/>
        </w:rPr>
      </w:pPr>
      <w:r w:rsidRPr="0043147E">
        <w:rPr>
          <w:rFonts w:ascii="Arial" w:eastAsia="Times New Roman" w:hAnsi="Arial" w:cs="Arial"/>
        </w:rPr>
        <w:t>Podčlen   1.4- Pravo in jezik</w:t>
      </w:r>
    </w:p>
    <w:p w14:paraId="0FDDED84" w14:textId="77777777" w:rsidR="006F1B49" w:rsidRPr="0043147E" w:rsidRDefault="006F1B49" w:rsidP="006F1B49">
      <w:pPr>
        <w:keepNext/>
        <w:spacing w:after="120" w:line="240" w:lineRule="auto"/>
        <w:jc w:val="both"/>
        <w:rPr>
          <w:rFonts w:ascii="Arial" w:eastAsia="Times New Roman" w:hAnsi="Arial" w:cs="Arial"/>
          <w:bCs/>
        </w:rPr>
      </w:pPr>
      <w:r w:rsidRPr="0043147E">
        <w:rPr>
          <w:rFonts w:ascii="Arial" w:eastAsia="Times New Roman" w:hAnsi="Arial" w:cs="Arial"/>
          <w:bCs/>
        </w:rPr>
        <w:t>Podčlen se spremeni in se glasi:</w:t>
      </w:r>
    </w:p>
    <w:p w14:paraId="4FED90D5" w14:textId="77777777" w:rsidR="006F1B49" w:rsidRPr="0043147E" w:rsidRDefault="006F1B49" w:rsidP="006F1B49">
      <w:pPr>
        <w:tabs>
          <w:tab w:val="left" w:pos="851"/>
        </w:tabs>
        <w:spacing w:after="120" w:line="240" w:lineRule="auto"/>
        <w:ind w:left="851" w:hanging="567"/>
        <w:jc w:val="both"/>
        <w:rPr>
          <w:rFonts w:ascii="Arial" w:eastAsia="Times New Roman" w:hAnsi="Arial" w:cs="Arial"/>
          <w:bCs/>
        </w:rPr>
      </w:pPr>
      <w:r w:rsidRPr="0043147E">
        <w:rPr>
          <w:rFonts w:ascii="Arial" w:eastAsia="Times New Roman" w:hAnsi="Arial" w:cs="Arial"/>
          <w:bCs/>
        </w:rPr>
        <w:t>»(a)</w:t>
      </w:r>
      <w:r w:rsidRPr="0043147E">
        <w:rPr>
          <w:rFonts w:ascii="Arial" w:eastAsia="Times New Roman" w:hAnsi="Arial" w:cs="Arial"/>
          <w:bCs/>
        </w:rPr>
        <w:tab/>
        <w:t>Pogodba se podreja pravu Republike Slovenije.</w:t>
      </w:r>
    </w:p>
    <w:p w14:paraId="67DA17D7" w14:textId="77777777" w:rsidR="006F1B49" w:rsidRPr="0043147E" w:rsidRDefault="006F1B49" w:rsidP="006F1B49">
      <w:pPr>
        <w:tabs>
          <w:tab w:val="left" w:pos="851"/>
        </w:tabs>
        <w:spacing w:after="0" w:line="240" w:lineRule="auto"/>
        <w:ind w:left="851" w:hanging="567"/>
        <w:jc w:val="both"/>
        <w:rPr>
          <w:rFonts w:ascii="Arial" w:eastAsia="Times New Roman" w:hAnsi="Arial" w:cs="Arial"/>
          <w:bCs/>
        </w:rPr>
      </w:pPr>
      <w:r w:rsidRPr="0043147E">
        <w:rPr>
          <w:rFonts w:ascii="Arial" w:eastAsia="Times New Roman" w:hAnsi="Arial" w:cs="Arial"/>
          <w:bCs/>
        </w:rPr>
        <w:t>(b)</w:t>
      </w:r>
      <w:r w:rsidRPr="0043147E">
        <w:rPr>
          <w:rFonts w:ascii="Arial" w:eastAsia="Times New Roman" w:hAnsi="Arial" w:cs="Arial"/>
          <w:bCs/>
        </w:rPr>
        <w:tab/>
        <w:t xml:space="preserve">Vsa dokumentacija mora biti v slovenskem jeziku. Vsa komunikacija med naročnikom, inženirjem in izvajalcem poteka v slovenskem jeziku, lahko tudi z uporabo tolmača ali prevajalca« </w:t>
      </w:r>
    </w:p>
    <w:p w14:paraId="34D1727D" w14:textId="77777777" w:rsidR="006F1B49" w:rsidRPr="0043147E" w:rsidRDefault="006F1B49" w:rsidP="006F1B49">
      <w:pPr>
        <w:spacing w:after="0" w:line="240" w:lineRule="auto"/>
        <w:jc w:val="both"/>
        <w:rPr>
          <w:rFonts w:ascii="Arial" w:eastAsia="Times New Roman" w:hAnsi="Arial" w:cs="Arial"/>
          <w:bCs/>
        </w:rPr>
      </w:pPr>
    </w:p>
    <w:p w14:paraId="62220804" w14:textId="77777777" w:rsidR="006F1B49" w:rsidRPr="0043147E" w:rsidRDefault="006F1B49" w:rsidP="006F1B49">
      <w:pPr>
        <w:keepNext/>
        <w:spacing w:after="120" w:line="240" w:lineRule="auto"/>
        <w:jc w:val="both"/>
        <w:outlineLvl w:val="0"/>
        <w:rPr>
          <w:rFonts w:ascii="Arial" w:eastAsia="Times New Roman" w:hAnsi="Arial" w:cs="Arial"/>
        </w:rPr>
      </w:pPr>
      <w:r w:rsidRPr="0043147E">
        <w:rPr>
          <w:rFonts w:ascii="Arial" w:eastAsia="Times New Roman" w:hAnsi="Arial" w:cs="Arial"/>
        </w:rPr>
        <w:t>Podčlen 1.5 – Prioriteta dokumentov</w:t>
      </w:r>
    </w:p>
    <w:p w14:paraId="4E9A5CCA" w14:textId="77777777" w:rsidR="006F1B49" w:rsidRPr="0043147E" w:rsidRDefault="006F1B49" w:rsidP="006F1B49">
      <w:pPr>
        <w:keepNext/>
        <w:spacing w:after="120" w:line="240" w:lineRule="auto"/>
        <w:jc w:val="both"/>
        <w:rPr>
          <w:rFonts w:ascii="Arial" w:eastAsia="Times New Roman" w:hAnsi="Arial" w:cs="Arial"/>
          <w:bCs/>
        </w:rPr>
      </w:pPr>
      <w:r w:rsidRPr="0043147E">
        <w:rPr>
          <w:rFonts w:ascii="Arial" w:eastAsia="Times New Roman" w:hAnsi="Arial" w:cs="Arial"/>
          <w:bCs/>
        </w:rPr>
        <w:t xml:space="preserve">Podčlen 1.5 se črta. </w:t>
      </w:r>
    </w:p>
    <w:p w14:paraId="12E69B56" w14:textId="77777777" w:rsidR="006F1B49" w:rsidRPr="0043147E" w:rsidRDefault="006F1B49" w:rsidP="006F1B49">
      <w:pPr>
        <w:spacing w:after="0" w:line="240" w:lineRule="auto"/>
        <w:jc w:val="both"/>
        <w:rPr>
          <w:rFonts w:ascii="Arial" w:eastAsia="Times New Roman" w:hAnsi="Arial" w:cs="Arial"/>
          <w:bCs/>
        </w:rPr>
      </w:pPr>
    </w:p>
    <w:p w14:paraId="33E1DF93" w14:textId="77777777" w:rsidR="006F1B49" w:rsidRPr="0043147E" w:rsidRDefault="006F1B49" w:rsidP="006F1B49">
      <w:pPr>
        <w:spacing w:after="0" w:line="240" w:lineRule="auto"/>
        <w:ind w:left="1134" w:hanging="1134"/>
        <w:jc w:val="both"/>
        <w:outlineLvl w:val="0"/>
        <w:rPr>
          <w:rFonts w:ascii="Arial" w:eastAsia="Times New Roman" w:hAnsi="Arial" w:cs="Arial"/>
        </w:rPr>
      </w:pPr>
      <w:r w:rsidRPr="0043147E">
        <w:rPr>
          <w:rFonts w:ascii="Arial" w:eastAsia="Times New Roman" w:hAnsi="Arial" w:cs="Arial"/>
        </w:rPr>
        <w:t>Člen 3 - Inženir</w:t>
      </w:r>
    </w:p>
    <w:p w14:paraId="7B4AE01E" w14:textId="77777777" w:rsidR="006F1B49" w:rsidRPr="0043147E" w:rsidRDefault="006F1B49" w:rsidP="006F1B49">
      <w:pPr>
        <w:spacing w:after="0" w:line="240" w:lineRule="auto"/>
        <w:ind w:left="1134" w:hanging="1134"/>
        <w:jc w:val="both"/>
        <w:rPr>
          <w:rFonts w:ascii="Arial" w:eastAsia="Times New Roman" w:hAnsi="Arial" w:cs="Arial"/>
          <w:bCs/>
        </w:rPr>
      </w:pPr>
    </w:p>
    <w:p w14:paraId="0284D750" w14:textId="77777777" w:rsidR="006F1B49" w:rsidRPr="0043147E" w:rsidRDefault="006F1B49" w:rsidP="006F1B49">
      <w:pPr>
        <w:spacing w:after="120" w:line="240" w:lineRule="auto"/>
        <w:ind w:left="1134" w:hanging="1134"/>
        <w:jc w:val="both"/>
        <w:outlineLvl w:val="0"/>
        <w:rPr>
          <w:rFonts w:ascii="Arial" w:eastAsia="Times New Roman" w:hAnsi="Arial" w:cs="Arial"/>
        </w:rPr>
      </w:pPr>
      <w:r w:rsidRPr="0043147E">
        <w:rPr>
          <w:rFonts w:ascii="Arial" w:eastAsia="Times New Roman" w:hAnsi="Arial" w:cs="Arial"/>
        </w:rPr>
        <w:t>Podčlen 3.1 - Obveznosti in pooblastila inženirja</w:t>
      </w:r>
    </w:p>
    <w:p w14:paraId="3D44C7A4" w14:textId="77777777" w:rsidR="006F1B49" w:rsidRPr="0043147E" w:rsidRDefault="006F1B49" w:rsidP="006F1B49">
      <w:pPr>
        <w:spacing w:after="120" w:line="240" w:lineRule="auto"/>
        <w:ind w:left="1134" w:hanging="1134"/>
        <w:jc w:val="both"/>
        <w:rPr>
          <w:rFonts w:ascii="Arial" w:eastAsia="Times New Roman" w:hAnsi="Arial" w:cs="Arial"/>
          <w:bCs/>
        </w:rPr>
      </w:pPr>
      <w:r w:rsidRPr="0043147E">
        <w:rPr>
          <w:rFonts w:ascii="Arial" w:eastAsia="Times New Roman" w:hAnsi="Arial" w:cs="Arial"/>
          <w:bCs/>
        </w:rPr>
        <w:t>Na koncu podčlena se doda:</w:t>
      </w:r>
    </w:p>
    <w:p w14:paraId="12ABC589"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»Inženir bo pridobil posebno dovoljenje Naročnika, preden bo:</w:t>
      </w:r>
    </w:p>
    <w:p w14:paraId="62C5D2E9" w14:textId="77777777" w:rsidR="006F1B49" w:rsidRPr="0043147E" w:rsidRDefault="006F1B49" w:rsidP="006F1B49">
      <w:pPr>
        <w:spacing w:after="120" w:line="240" w:lineRule="auto"/>
        <w:ind w:left="709" w:hanging="425"/>
        <w:jc w:val="both"/>
        <w:rPr>
          <w:rFonts w:ascii="Arial" w:eastAsia="Times New Roman" w:hAnsi="Arial" w:cs="Arial"/>
          <w:bCs/>
        </w:rPr>
      </w:pPr>
      <w:r w:rsidRPr="0043147E">
        <w:rPr>
          <w:rFonts w:ascii="Arial" w:eastAsia="Times New Roman" w:hAnsi="Arial" w:cs="Arial"/>
          <w:bCs/>
        </w:rPr>
        <w:t xml:space="preserve">(a) </w:t>
      </w:r>
      <w:r w:rsidRPr="0043147E">
        <w:rPr>
          <w:rFonts w:ascii="Arial" w:eastAsia="Times New Roman" w:hAnsi="Arial" w:cs="Arial"/>
          <w:bCs/>
        </w:rPr>
        <w:tab/>
        <w:t xml:space="preserve">odobril (potrdil) dodatne stroške, </w:t>
      </w:r>
    </w:p>
    <w:p w14:paraId="5A39330C" w14:textId="77777777" w:rsidR="006F1B49" w:rsidRPr="0043147E" w:rsidRDefault="006F1B49" w:rsidP="006F1B49">
      <w:pPr>
        <w:spacing w:after="120" w:line="240" w:lineRule="auto"/>
        <w:ind w:left="709" w:hanging="425"/>
        <w:jc w:val="both"/>
        <w:rPr>
          <w:rFonts w:ascii="Arial" w:eastAsia="Times New Roman" w:hAnsi="Arial" w:cs="Arial"/>
          <w:bCs/>
        </w:rPr>
      </w:pPr>
      <w:r w:rsidRPr="0043147E">
        <w:rPr>
          <w:rFonts w:ascii="Arial" w:eastAsia="Times New Roman" w:hAnsi="Arial" w:cs="Arial"/>
          <w:bCs/>
        </w:rPr>
        <w:t xml:space="preserve">(b) </w:t>
      </w:r>
      <w:r w:rsidRPr="0043147E">
        <w:rPr>
          <w:rFonts w:ascii="Arial" w:eastAsia="Times New Roman" w:hAnsi="Arial" w:cs="Arial"/>
          <w:bCs/>
        </w:rPr>
        <w:tab/>
        <w:t>določil podaljšanje roka po členu 8.4;</w:t>
      </w:r>
    </w:p>
    <w:p w14:paraId="5F683D9B" w14:textId="77777777" w:rsidR="006F1B49" w:rsidRPr="0043147E" w:rsidRDefault="006F1B49" w:rsidP="006F1B49">
      <w:pPr>
        <w:tabs>
          <w:tab w:val="left" w:pos="567"/>
          <w:tab w:val="left" w:pos="1134"/>
          <w:tab w:val="left" w:pos="1701"/>
        </w:tabs>
        <w:spacing w:after="120" w:line="240" w:lineRule="auto"/>
        <w:ind w:left="709" w:hanging="425"/>
        <w:jc w:val="both"/>
        <w:rPr>
          <w:rFonts w:ascii="Arial" w:eastAsia="Times New Roman" w:hAnsi="Arial" w:cs="Arial"/>
          <w:bCs/>
        </w:rPr>
      </w:pPr>
      <w:r w:rsidRPr="0043147E">
        <w:rPr>
          <w:rFonts w:ascii="Arial" w:eastAsia="Times New Roman" w:hAnsi="Arial" w:cs="Arial"/>
          <w:bCs/>
        </w:rPr>
        <w:t xml:space="preserve">(c) </w:t>
      </w:r>
      <w:r w:rsidRPr="0043147E">
        <w:rPr>
          <w:rFonts w:ascii="Arial" w:eastAsia="Times New Roman" w:hAnsi="Arial" w:cs="Arial"/>
          <w:bCs/>
        </w:rPr>
        <w:tab/>
        <w:t>odobril spremembe (po členu 13);</w:t>
      </w:r>
    </w:p>
    <w:p w14:paraId="3D1052E1" w14:textId="31953DFF"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 xml:space="preserve">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w:t>
      </w:r>
      <w:r w:rsidRPr="0043147E">
        <w:rPr>
          <w:rFonts w:ascii="Arial" w:eastAsia="Times New Roman" w:hAnsi="Arial" w:cs="Arial"/>
          <w:bCs/>
        </w:rPr>
        <w:lastRenderedPageBreak/>
        <w:t>odpravo ali zmanjšanje rizika. Izvajalec bo ravnal v skladu z vsemi takimi navodili Inženirja, kljub temu, da ni bilo dovoljenja Naročnika.«</w:t>
      </w:r>
    </w:p>
    <w:p w14:paraId="364846F9" w14:textId="77777777" w:rsidR="006F1B49" w:rsidRPr="0043147E" w:rsidRDefault="006F1B49" w:rsidP="006F1B49">
      <w:pPr>
        <w:spacing w:after="0" w:line="240" w:lineRule="auto"/>
        <w:jc w:val="both"/>
        <w:rPr>
          <w:rFonts w:ascii="Arial" w:eastAsia="Times New Roman" w:hAnsi="Arial" w:cs="Arial"/>
          <w:bCs/>
        </w:rPr>
      </w:pPr>
    </w:p>
    <w:p w14:paraId="0DD79201" w14:textId="77777777" w:rsidR="006F1B49" w:rsidRPr="0043147E" w:rsidRDefault="006F1B49" w:rsidP="006F1B49">
      <w:pPr>
        <w:spacing w:after="0" w:line="240" w:lineRule="auto"/>
        <w:outlineLvl w:val="0"/>
        <w:rPr>
          <w:rFonts w:ascii="Arial" w:eastAsia="Times New Roman" w:hAnsi="Arial" w:cs="Arial"/>
          <w:bCs/>
        </w:rPr>
      </w:pPr>
      <w:r w:rsidRPr="0043147E">
        <w:rPr>
          <w:rFonts w:ascii="Arial" w:eastAsia="Times New Roman" w:hAnsi="Arial" w:cs="Arial"/>
          <w:bCs/>
        </w:rPr>
        <w:t>Člen 4 - Izvajalec</w:t>
      </w:r>
    </w:p>
    <w:p w14:paraId="2208F826" w14:textId="77777777" w:rsidR="006F1B49" w:rsidRPr="0043147E" w:rsidRDefault="006F1B49" w:rsidP="006F1B49">
      <w:pPr>
        <w:spacing w:after="0" w:line="240" w:lineRule="auto"/>
        <w:jc w:val="both"/>
        <w:rPr>
          <w:rFonts w:ascii="Arial" w:eastAsia="Times New Roman" w:hAnsi="Arial" w:cs="Arial"/>
          <w:bCs/>
        </w:rPr>
      </w:pPr>
    </w:p>
    <w:p w14:paraId="4D247DBB" w14:textId="457827CB" w:rsidR="006F1B49" w:rsidRPr="0043147E" w:rsidRDefault="006F1B49" w:rsidP="006F1B49">
      <w:pPr>
        <w:spacing w:after="120" w:line="240" w:lineRule="auto"/>
        <w:jc w:val="both"/>
        <w:outlineLvl w:val="0"/>
        <w:rPr>
          <w:rFonts w:ascii="Arial" w:eastAsia="Times New Roman" w:hAnsi="Arial" w:cs="Arial"/>
          <w:bCs/>
        </w:rPr>
      </w:pPr>
      <w:r w:rsidRPr="0043147E">
        <w:rPr>
          <w:rFonts w:ascii="Arial" w:eastAsia="Times New Roman" w:hAnsi="Arial" w:cs="Arial"/>
          <w:bCs/>
        </w:rPr>
        <w:t xml:space="preserve">Podčlen 4.2 – Garancija za dobro izvedbo </w:t>
      </w:r>
    </w:p>
    <w:p w14:paraId="0BF8440E"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V celoti se nadomesti prvi in drugi odstavek podčlena, da se glasita:</w:t>
      </w:r>
    </w:p>
    <w:p w14:paraId="4E578DC0" w14:textId="29CEBAEE"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 xml:space="preserve">"Izvajalec bo naročniku izročil garancijo za dobro izvedbo pogodbenih obveznosti (izpolnitev Pogodbe) v roku </w:t>
      </w:r>
      <w:r w:rsidR="004E2BA5" w:rsidRPr="0043147E">
        <w:rPr>
          <w:rFonts w:ascii="Arial" w:eastAsia="Times New Roman" w:hAnsi="Arial" w:cs="Arial"/>
          <w:bCs/>
        </w:rPr>
        <w:t>10</w:t>
      </w:r>
      <w:r w:rsidRPr="0043147E">
        <w:rPr>
          <w:rFonts w:ascii="Arial" w:eastAsia="Times New Roman" w:hAnsi="Arial" w:cs="Arial"/>
          <w:bCs/>
        </w:rPr>
        <w:t xml:space="preserve"> delovnih dni po prejemu sklenjene pogodbe. Garancija za dobro izvedbo pogodbenih obveznosti bo v obliki bančne garancije. Zahteva se predložitev ene garancije za celotno vrednost. Zavarovanje mora biti v višini </w:t>
      </w:r>
      <w:r w:rsidR="004E2BA5" w:rsidRPr="0043147E">
        <w:rPr>
          <w:rFonts w:ascii="Arial" w:eastAsia="Times New Roman" w:hAnsi="Arial" w:cs="Arial"/>
          <w:bCs/>
        </w:rPr>
        <w:t xml:space="preserve">5 </w:t>
      </w:r>
      <w:r w:rsidRPr="0043147E">
        <w:rPr>
          <w:rFonts w:ascii="Arial" w:eastAsia="Times New Roman" w:hAnsi="Arial" w:cs="Arial"/>
          <w:bCs/>
        </w:rPr>
        <w:t xml:space="preserve">% pogodbene vrednosti (brez DDV) v obliki bančne garancije skladno z vzorcem iz razpisne dokumentacije z veljavnostjo še najmanj 30 dni </w:t>
      </w:r>
      <w:r w:rsidR="00981702" w:rsidRPr="00981702">
        <w:rPr>
          <w:rFonts w:ascii="Arial" w:eastAsia="Times New Roman" w:hAnsi="Arial" w:cs="Arial"/>
          <w:bCs/>
        </w:rPr>
        <w:t>po izteku roka za izdajo potrdila o izvedbi.</w:t>
      </w:r>
      <w:r w:rsidRPr="0043147E">
        <w:rPr>
          <w:rFonts w:ascii="Arial" w:eastAsia="Times New Roman" w:hAnsi="Arial" w:cs="Arial"/>
          <w:bCs/>
        </w:rPr>
        <w:t>.</w:t>
      </w:r>
    </w:p>
    <w:p w14:paraId="0FE5CF3A"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Finančno zavarovanje za dobro izvedbo pogodbenih obveznosti naročnik lahko unovči, če izvajalec svojih obveznosti do naročnika ne izpolni skladno s pogodbo oz. če ne predloži v skladu s pogodbo bančne garancije za odpravo napak v garancijskem roku oz. če v roku ne sklene pogodbe za izvajanje podpore vzdrževanju.</w:t>
      </w:r>
    </w:p>
    <w:p w14:paraId="7E4B9AB1"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Garancijo za dobro izvedbo pogodbenih obveznosti, bo izdala bodisi:</w:t>
      </w:r>
    </w:p>
    <w:p w14:paraId="357A621A" w14:textId="77777777" w:rsidR="006F1B49" w:rsidRPr="0043147E" w:rsidRDefault="006F1B49" w:rsidP="006F1B49">
      <w:pPr>
        <w:keepNext/>
        <w:spacing w:after="120" w:line="240" w:lineRule="auto"/>
        <w:ind w:left="1134" w:hanging="283"/>
        <w:outlineLvl w:val="1"/>
        <w:rPr>
          <w:rFonts w:ascii="Arial" w:eastAsia="Times New Roman" w:hAnsi="Arial" w:cs="Arial"/>
          <w:bCs/>
        </w:rPr>
      </w:pPr>
      <w:r w:rsidRPr="0043147E">
        <w:rPr>
          <w:rFonts w:ascii="Arial" w:eastAsia="Times New Roman" w:hAnsi="Arial" w:cs="Arial"/>
          <w:bCs/>
        </w:rPr>
        <w:t>a)</w:t>
      </w:r>
      <w:r w:rsidRPr="0043147E">
        <w:rPr>
          <w:rFonts w:ascii="Arial" w:eastAsia="Times New Roman" w:hAnsi="Arial" w:cs="Arial"/>
          <w:bCs/>
        </w:rPr>
        <w:tab/>
        <w:t>banka v državi Naročnika ali</w:t>
      </w:r>
    </w:p>
    <w:p w14:paraId="33124534" w14:textId="77777777" w:rsidR="006F1B49" w:rsidRPr="0043147E" w:rsidRDefault="006F1B49" w:rsidP="006F1B49">
      <w:pPr>
        <w:spacing w:after="120" w:line="240" w:lineRule="auto"/>
        <w:ind w:left="1135" w:hanging="284"/>
        <w:outlineLvl w:val="1"/>
        <w:rPr>
          <w:rFonts w:ascii="Arial" w:eastAsia="Times New Roman" w:hAnsi="Arial" w:cs="Arial"/>
          <w:bCs/>
        </w:rPr>
      </w:pPr>
      <w:r w:rsidRPr="0043147E">
        <w:rPr>
          <w:rFonts w:ascii="Arial" w:eastAsia="Times New Roman" w:hAnsi="Arial" w:cs="Arial"/>
          <w:bCs/>
        </w:rPr>
        <w:t>b)</w:t>
      </w:r>
      <w:r w:rsidRPr="0043147E">
        <w:rPr>
          <w:rFonts w:ascii="Arial" w:eastAsia="Times New Roman" w:hAnsi="Arial" w:cs="Arial"/>
          <w:bCs/>
        </w:rPr>
        <w:tab/>
        <w:t>tuja banka, preko korespondenčne banke v državi Naročnika.</w:t>
      </w:r>
    </w:p>
    <w:p w14:paraId="5EF5B9D9" w14:textId="77777777" w:rsidR="006F1B49" w:rsidRPr="0043147E" w:rsidRDefault="006F1B49" w:rsidP="006F1B49">
      <w:pPr>
        <w:spacing w:after="0" w:line="240" w:lineRule="auto"/>
        <w:rPr>
          <w:rFonts w:ascii="Arial" w:eastAsia="Times New Roman" w:hAnsi="Arial" w:cs="Arial"/>
          <w:bCs/>
        </w:rPr>
      </w:pPr>
    </w:p>
    <w:p w14:paraId="13E7B17F"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Ne da bi omejeval določbe prejšnjega odstavka, kadarkoli pride do povečanja pogodbene vrednosti v skladu s pogodbo, bo izvajalec povečal vrednost garancije za dobro izvedbo pogodbenih obveznosti za enak odstotek.</w:t>
      </w:r>
    </w:p>
    <w:p w14:paraId="697A1B67" w14:textId="2DFBD83B"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 xml:space="preserve">Do takrat ima naročnik pravico zadržati varščino v višini </w:t>
      </w:r>
      <w:r w:rsidR="004E2BA5" w:rsidRPr="0043147E">
        <w:rPr>
          <w:rFonts w:ascii="Arial" w:eastAsia="Times New Roman" w:hAnsi="Arial" w:cs="Arial"/>
          <w:bCs/>
        </w:rPr>
        <w:t>5</w:t>
      </w:r>
      <w:r w:rsidR="00254070" w:rsidRPr="0043147E">
        <w:rPr>
          <w:rFonts w:ascii="Arial" w:eastAsia="Times New Roman" w:hAnsi="Arial" w:cs="Arial"/>
          <w:bCs/>
        </w:rPr>
        <w:t xml:space="preserve"> </w:t>
      </w:r>
      <w:r w:rsidRPr="0043147E">
        <w:rPr>
          <w:rFonts w:ascii="Arial" w:eastAsia="Times New Roman" w:hAnsi="Arial" w:cs="Arial"/>
          <w:bCs/>
        </w:rPr>
        <w:t xml:space="preserve">% povečanja pogodbene vrednosti del.« </w:t>
      </w:r>
    </w:p>
    <w:p w14:paraId="0C7A2EAA" w14:textId="77777777" w:rsidR="006F1B49" w:rsidRPr="0043147E" w:rsidRDefault="006F1B49" w:rsidP="006F1B49">
      <w:pPr>
        <w:spacing w:after="0" w:line="240" w:lineRule="auto"/>
        <w:jc w:val="both"/>
        <w:rPr>
          <w:rFonts w:ascii="Arial" w:eastAsia="Times New Roman" w:hAnsi="Arial" w:cs="Arial"/>
          <w:bCs/>
        </w:rPr>
      </w:pPr>
    </w:p>
    <w:p w14:paraId="465CE6FB"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Podčlen 4.3 - Predstavnik izvajalca</w:t>
      </w:r>
    </w:p>
    <w:p w14:paraId="75160000"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Črta se zadnji stavek podčlena in se nadomesti z:</w:t>
      </w:r>
    </w:p>
    <w:p w14:paraId="680AF184" w14:textId="77777777" w:rsidR="006F1B49" w:rsidRPr="0043147E" w:rsidRDefault="006F1B49" w:rsidP="0043147E">
      <w:pPr>
        <w:spacing w:after="120" w:line="240" w:lineRule="auto"/>
        <w:jc w:val="both"/>
        <w:rPr>
          <w:rFonts w:ascii="Arial" w:eastAsia="Times New Roman" w:hAnsi="Arial" w:cs="Arial"/>
          <w:bCs/>
        </w:rPr>
      </w:pPr>
      <w:r w:rsidRPr="0043147E">
        <w:rPr>
          <w:rFonts w:ascii="Arial" w:eastAsia="Times New Roman" w:hAnsi="Arial" w:cs="Arial"/>
          <w:bCs/>
        </w:rPr>
        <w:t>»Če predstavnik izvajalca ali njegovo vodstveno osebje ne govorijo tekoče slovenskega jezika, bo izvajalec omogočil, da bo med celotnim delovnim časom na razpolago prevajalec ali tolmač«.</w:t>
      </w:r>
    </w:p>
    <w:p w14:paraId="06E035FD" w14:textId="77777777" w:rsidR="006F1B49" w:rsidRPr="0043147E" w:rsidRDefault="006F1B49" w:rsidP="0043147E">
      <w:pPr>
        <w:spacing w:after="120" w:line="240" w:lineRule="auto"/>
        <w:jc w:val="both"/>
        <w:rPr>
          <w:rFonts w:ascii="Arial" w:eastAsia="Times New Roman" w:hAnsi="Arial" w:cs="Arial"/>
          <w:bCs/>
        </w:rPr>
      </w:pPr>
    </w:p>
    <w:p w14:paraId="6283E700" w14:textId="77777777" w:rsidR="006F1B49" w:rsidRPr="0043147E" w:rsidRDefault="006F1B49" w:rsidP="0043147E">
      <w:pPr>
        <w:spacing w:after="120" w:line="240" w:lineRule="auto"/>
        <w:jc w:val="both"/>
        <w:rPr>
          <w:rFonts w:ascii="Arial" w:eastAsia="Times New Roman" w:hAnsi="Arial" w:cs="Arial"/>
          <w:bCs/>
        </w:rPr>
      </w:pPr>
      <w:r w:rsidRPr="0043147E">
        <w:rPr>
          <w:rFonts w:ascii="Arial" w:eastAsia="Times New Roman" w:hAnsi="Arial" w:cs="Arial"/>
          <w:bCs/>
        </w:rPr>
        <w:t>Podčlen 4.4 – Podizvajalci</w:t>
      </w:r>
    </w:p>
    <w:p w14:paraId="7941DEC3" w14:textId="77777777" w:rsidR="006F1B49" w:rsidRPr="0043147E" w:rsidRDefault="006F1B49" w:rsidP="0043147E">
      <w:pPr>
        <w:spacing w:after="120" w:line="240" w:lineRule="auto"/>
        <w:jc w:val="both"/>
        <w:rPr>
          <w:rFonts w:ascii="Arial" w:eastAsia="Times New Roman" w:hAnsi="Arial" w:cs="Arial"/>
          <w:bCs/>
        </w:rPr>
      </w:pPr>
      <w:r w:rsidRPr="0043147E">
        <w:rPr>
          <w:rFonts w:ascii="Arial" w:eastAsia="Times New Roman" w:hAnsi="Arial" w:cs="Arial"/>
          <w:bCs/>
        </w:rPr>
        <w:t>Podčlen 4.4 se v celoti črta.</w:t>
      </w:r>
    </w:p>
    <w:p w14:paraId="6F0BD107" w14:textId="77777777" w:rsidR="006F1B49" w:rsidRPr="0043147E" w:rsidRDefault="006F1B49" w:rsidP="0043147E">
      <w:pPr>
        <w:spacing w:after="120" w:line="240" w:lineRule="auto"/>
        <w:jc w:val="both"/>
        <w:rPr>
          <w:rFonts w:ascii="Arial" w:eastAsia="Times New Roman" w:hAnsi="Arial" w:cs="Arial"/>
          <w:bCs/>
        </w:rPr>
      </w:pPr>
    </w:p>
    <w:p w14:paraId="6C643ACE"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Podčlen 4.9 – Zagotavljanje kakovosti</w:t>
      </w:r>
    </w:p>
    <w:p w14:paraId="5C30D098"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Podčlenu  se doda:</w:t>
      </w:r>
    </w:p>
    <w:p w14:paraId="57BF3674" w14:textId="77777777" w:rsidR="006F1B49" w:rsidRPr="0043147E" w:rsidRDefault="006F1B49" w:rsidP="006F1B49">
      <w:pPr>
        <w:tabs>
          <w:tab w:val="left" w:pos="420"/>
          <w:tab w:val="left" w:pos="567"/>
        </w:tabs>
        <w:spacing w:after="120" w:line="240" w:lineRule="auto"/>
        <w:jc w:val="both"/>
        <w:rPr>
          <w:rFonts w:ascii="Arial" w:eastAsia="Times New Roman" w:hAnsi="Arial" w:cs="Arial"/>
          <w:bCs/>
        </w:rPr>
      </w:pPr>
      <w:r w:rsidRPr="0043147E">
        <w:rPr>
          <w:rFonts w:ascii="Arial" w:eastAsia="Times New Roman" w:hAnsi="Arial" w:cs="Arial"/>
          <w:bCs/>
        </w:rPr>
        <w:t>”Izvajalec mora zagotavljati kakovost v skladu z veljavno zakonodajo in tehnično regulativo ter Specifikacijo naročila.”</w:t>
      </w:r>
    </w:p>
    <w:p w14:paraId="5D98D4CF" w14:textId="77777777" w:rsidR="006F1B49" w:rsidRPr="0043147E" w:rsidRDefault="006F1B49" w:rsidP="006F1B49">
      <w:pPr>
        <w:spacing w:after="120" w:line="240" w:lineRule="auto"/>
        <w:jc w:val="both"/>
        <w:rPr>
          <w:rFonts w:ascii="Arial" w:eastAsia="Times New Roman" w:hAnsi="Arial" w:cs="Arial"/>
          <w:bCs/>
        </w:rPr>
      </w:pPr>
    </w:p>
    <w:p w14:paraId="23FEEDB4" w14:textId="77777777" w:rsidR="006F1B49" w:rsidRPr="0043147E" w:rsidRDefault="006F1B49" w:rsidP="006F1B49">
      <w:pPr>
        <w:spacing w:after="0" w:line="240" w:lineRule="auto"/>
        <w:jc w:val="both"/>
        <w:rPr>
          <w:rFonts w:ascii="Arial" w:eastAsia="Times New Roman" w:hAnsi="Arial" w:cs="Arial"/>
          <w:bCs/>
        </w:rPr>
      </w:pPr>
    </w:p>
    <w:p w14:paraId="05F1E0FF"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Doda se nov podčlen:</w:t>
      </w:r>
    </w:p>
    <w:p w14:paraId="2B513882" w14:textId="77777777" w:rsidR="006F1B49" w:rsidRPr="0043147E" w:rsidRDefault="006F1B49" w:rsidP="006F1B49">
      <w:pPr>
        <w:spacing w:after="0" w:line="240" w:lineRule="auto"/>
        <w:jc w:val="both"/>
        <w:rPr>
          <w:rFonts w:ascii="Arial" w:eastAsia="Times New Roman" w:hAnsi="Arial" w:cs="Arial"/>
          <w:bCs/>
        </w:rPr>
      </w:pPr>
    </w:p>
    <w:p w14:paraId="65F18A99"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4.25</w:t>
      </w:r>
      <w:r w:rsidRPr="0043147E">
        <w:rPr>
          <w:rFonts w:ascii="Arial" w:eastAsia="Times New Roman" w:hAnsi="Arial" w:cs="Arial"/>
          <w:bCs/>
        </w:rPr>
        <w:tab/>
        <w:t>Garancija za odpravo napak</w:t>
      </w:r>
    </w:p>
    <w:p w14:paraId="7E5EF256"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lastRenderedPageBreak/>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1B83B685" w14:textId="79E61EEB"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 xml:space="preserve">Izvajalec mora pred prejetjem “Potrdila o izvedbi”, predložiti garancijo za odpravo napak v garancijskem roku (Extended Liability) v obliki bančne garancije v višini </w:t>
      </w:r>
      <w:r w:rsidR="005020EC" w:rsidRPr="0043147E">
        <w:rPr>
          <w:rFonts w:ascii="Arial" w:eastAsia="Times New Roman" w:hAnsi="Arial" w:cs="Arial"/>
          <w:bCs/>
        </w:rPr>
        <w:t xml:space="preserve">5 </w:t>
      </w:r>
      <w:r w:rsidRPr="0043147E">
        <w:rPr>
          <w:rFonts w:ascii="Arial" w:eastAsia="Times New Roman" w:hAnsi="Arial" w:cs="Arial"/>
          <w:bCs/>
        </w:rPr>
        <w:t>% vrednosti del brez DDV. Garancijo za odpravo napak v garancijskem roku, bo izdala bodisi:</w:t>
      </w:r>
    </w:p>
    <w:p w14:paraId="26FDC7BD" w14:textId="77777777" w:rsidR="006F1B49" w:rsidRPr="0043147E" w:rsidRDefault="006F1B49" w:rsidP="006F1B49">
      <w:pPr>
        <w:keepNext/>
        <w:spacing w:after="120" w:line="240" w:lineRule="auto"/>
        <w:ind w:left="1134" w:hanging="283"/>
        <w:outlineLvl w:val="1"/>
        <w:rPr>
          <w:rFonts w:ascii="Arial" w:eastAsia="Times New Roman" w:hAnsi="Arial" w:cs="Arial"/>
        </w:rPr>
      </w:pPr>
      <w:r w:rsidRPr="0043147E">
        <w:rPr>
          <w:rFonts w:ascii="Arial" w:eastAsia="Times New Roman" w:hAnsi="Arial" w:cs="Arial"/>
        </w:rPr>
        <w:t>a)</w:t>
      </w:r>
      <w:r w:rsidRPr="0043147E">
        <w:rPr>
          <w:rFonts w:ascii="Arial" w:eastAsia="Times New Roman" w:hAnsi="Arial" w:cs="Arial"/>
        </w:rPr>
        <w:tab/>
        <w:t>banka v državi Naročnika ali</w:t>
      </w:r>
    </w:p>
    <w:p w14:paraId="70E452B5" w14:textId="77777777" w:rsidR="006F1B49" w:rsidRPr="0043147E" w:rsidRDefault="006F1B49" w:rsidP="006F1B49">
      <w:pPr>
        <w:spacing w:after="120" w:line="240" w:lineRule="auto"/>
        <w:ind w:left="1135" w:hanging="284"/>
        <w:outlineLvl w:val="1"/>
        <w:rPr>
          <w:rFonts w:ascii="Arial" w:eastAsia="Times New Roman" w:hAnsi="Arial" w:cs="Arial"/>
        </w:rPr>
      </w:pPr>
      <w:r w:rsidRPr="0043147E">
        <w:rPr>
          <w:rFonts w:ascii="Arial" w:eastAsia="Times New Roman" w:hAnsi="Arial" w:cs="Arial"/>
        </w:rPr>
        <w:t>b)</w:t>
      </w:r>
      <w:r w:rsidRPr="0043147E">
        <w:rPr>
          <w:rFonts w:ascii="Arial" w:eastAsia="Times New Roman" w:hAnsi="Arial" w:cs="Arial"/>
        </w:rPr>
        <w:tab/>
        <w:t xml:space="preserve">tuja banka, preko korespondenčne banke v državi Naročnika. </w:t>
      </w:r>
    </w:p>
    <w:p w14:paraId="0245DAAD" w14:textId="517BB69D"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 xml:space="preserve">Garancijski rok začne teči z dnem izdaje potrdila o prevzemu del. </w:t>
      </w:r>
      <w:r w:rsidRPr="00865612">
        <w:rPr>
          <w:rFonts w:ascii="Arial" w:eastAsia="Times New Roman" w:hAnsi="Arial" w:cs="Arial"/>
          <w:bCs/>
        </w:rPr>
        <w:t>Rok trajanja garancije mora biti za 30 dni daljši kot je garancijski rok določen s pogodbo.«</w:t>
      </w:r>
    </w:p>
    <w:p w14:paraId="1CFFFBB6" w14:textId="77777777" w:rsidR="006F1B49" w:rsidRPr="0043147E" w:rsidRDefault="006F1B49" w:rsidP="006F1B49">
      <w:pPr>
        <w:tabs>
          <w:tab w:val="left" w:pos="567"/>
          <w:tab w:val="left" w:pos="708"/>
        </w:tabs>
        <w:spacing w:after="0" w:line="240" w:lineRule="auto"/>
        <w:jc w:val="both"/>
        <w:rPr>
          <w:rFonts w:ascii="Arial" w:eastAsia="Times New Roman" w:hAnsi="Arial" w:cs="Arial"/>
        </w:rPr>
      </w:pPr>
    </w:p>
    <w:p w14:paraId="236842D2" w14:textId="77777777" w:rsidR="006F1B49" w:rsidRPr="0043147E" w:rsidRDefault="006F1B49" w:rsidP="006F1B49">
      <w:pPr>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Podčlen 5.1 Splošne obveznosti pri projektiranju</w:t>
      </w:r>
    </w:p>
    <w:p w14:paraId="71D833A0" w14:textId="77777777" w:rsidR="006F1B49" w:rsidRPr="0043147E" w:rsidRDefault="006F1B49" w:rsidP="006F1B49">
      <w:pPr>
        <w:tabs>
          <w:tab w:val="left" w:pos="567"/>
          <w:tab w:val="left" w:pos="708"/>
        </w:tabs>
        <w:spacing w:after="0" w:line="240" w:lineRule="auto"/>
        <w:jc w:val="both"/>
        <w:rPr>
          <w:rFonts w:ascii="Arial" w:eastAsia="Times New Roman" w:hAnsi="Arial" w:cs="Arial"/>
        </w:rPr>
      </w:pPr>
      <w:r w:rsidRPr="0043147E">
        <w:rPr>
          <w:rFonts w:ascii="Arial" w:eastAsia="Times New Roman" w:hAnsi="Arial" w:cs="Arial"/>
        </w:rPr>
        <w:t>Spremeni se prvi stavek tretjega odstavka tako, da glasi:</w:t>
      </w:r>
    </w:p>
    <w:p w14:paraId="0E4169F4" w14:textId="76AFCE5D" w:rsidR="006F1B49" w:rsidRPr="0043147E" w:rsidRDefault="006F1B49" w:rsidP="006F1B49">
      <w:pPr>
        <w:tabs>
          <w:tab w:val="left" w:pos="567"/>
          <w:tab w:val="left" w:pos="708"/>
        </w:tabs>
        <w:spacing w:after="0" w:line="240" w:lineRule="auto"/>
        <w:jc w:val="both"/>
        <w:rPr>
          <w:rFonts w:ascii="Arial" w:eastAsia="Times New Roman" w:hAnsi="Arial" w:cs="Arial"/>
        </w:rPr>
      </w:pPr>
      <w:r w:rsidRPr="0043147E">
        <w:rPr>
          <w:rFonts w:ascii="Arial" w:eastAsia="Times New Roman" w:hAnsi="Arial" w:cs="Arial"/>
        </w:rPr>
        <w:t xml:space="preserve">»Po </w:t>
      </w:r>
      <w:r w:rsidR="004225DD" w:rsidRPr="0043147E">
        <w:rPr>
          <w:rFonts w:ascii="Arial" w:eastAsia="Times New Roman" w:hAnsi="Arial" w:cs="Arial"/>
        </w:rPr>
        <w:t>sklenitvi pogodbe</w:t>
      </w:r>
      <w:r w:rsidRPr="0043147E">
        <w:rPr>
          <w:rFonts w:ascii="Arial" w:eastAsia="Times New Roman" w:hAnsi="Arial" w:cs="Arial"/>
        </w:rPr>
        <w:t xml:space="preserve"> mora izvajalec temeljito preučiti Zahteve naročnika.«</w:t>
      </w:r>
    </w:p>
    <w:p w14:paraId="7E8A6D9C" w14:textId="77777777" w:rsidR="006F1B49" w:rsidRPr="0043147E" w:rsidRDefault="006F1B49" w:rsidP="006F1B49">
      <w:pPr>
        <w:tabs>
          <w:tab w:val="left" w:pos="567"/>
          <w:tab w:val="left" w:pos="708"/>
        </w:tabs>
        <w:spacing w:after="0" w:line="240" w:lineRule="auto"/>
        <w:jc w:val="both"/>
        <w:rPr>
          <w:rFonts w:ascii="Arial" w:eastAsia="Times New Roman" w:hAnsi="Arial" w:cs="Arial"/>
        </w:rPr>
      </w:pPr>
    </w:p>
    <w:p w14:paraId="37A59C92" w14:textId="77777777" w:rsidR="006F1B49" w:rsidRPr="0043147E" w:rsidRDefault="006F1B49" w:rsidP="006F1B49">
      <w:pPr>
        <w:tabs>
          <w:tab w:val="left" w:pos="567"/>
          <w:tab w:val="left" w:pos="708"/>
        </w:tabs>
        <w:spacing w:after="0" w:line="240" w:lineRule="auto"/>
        <w:jc w:val="both"/>
        <w:rPr>
          <w:rFonts w:ascii="Arial" w:eastAsia="Times New Roman" w:hAnsi="Arial" w:cs="Arial"/>
        </w:rPr>
      </w:pPr>
    </w:p>
    <w:p w14:paraId="6774642E" w14:textId="77777777" w:rsidR="006F1B49" w:rsidRPr="0043147E" w:rsidRDefault="006F1B49" w:rsidP="006F1B49">
      <w:pPr>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Podčlen 5.6 – Dokumenti izvedenih del</w:t>
      </w:r>
    </w:p>
    <w:p w14:paraId="77341C10" w14:textId="77777777" w:rsidR="006F1B49" w:rsidRPr="0043147E" w:rsidRDefault="006F1B49" w:rsidP="006F1B49">
      <w:pPr>
        <w:spacing w:after="0" w:line="240" w:lineRule="auto"/>
        <w:ind w:left="567" w:hanging="567"/>
        <w:rPr>
          <w:rFonts w:ascii="Arial" w:eastAsia="Times New Roman" w:hAnsi="Arial" w:cs="Arial"/>
          <w:bCs/>
        </w:rPr>
      </w:pPr>
      <w:r w:rsidRPr="0043147E">
        <w:rPr>
          <w:rFonts w:ascii="Arial" w:eastAsia="Times New Roman" w:hAnsi="Arial" w:cs="Arial"/>
          <w:bCs/>
        </w:rPr>
        <w:t>Na koncu podčlena se doda:</w:t>
      </w:r>
    </w:p>
    <w:p w14:paraId="25258C79" w14:textId="77777777" w:rsidR="006F1B49" w:rsidRPr="0043147E" w:rsidRDefault="006F1B49" w:rsidP="006F1B49">
      <w:pPr>
        <w:spacing w:after="0" w:line="240" w:lineRule="auto"/>
        <w:ind w:left="567" w:hanging="567"/>
        <w:rPr>
          <w:rFonts w:ascii="Arial" w:eastAsia="Times New Roman" w:hAnsi="Arial" w:cs="Arial"/>
          <w:bCs/>
        </w:rPr>
      </w:pPr>
    </w:p>
    <w:p w14:paraId="2C8ABEC6" w14:textId="53B80FCD" w:rsidR="006F1B49" w:rsidRPr="0043147E" w:rsidRDefault="006F1B49" w:rsidP="006F1B49">
      <w:pPr>
        <w:keepNext/>
        <w:spacing w:after="0" w:line="240" w:lineRule="auto"/>
        <w:jc w:val="both"/>
        <w:rPr>
          <w:rFonts w:ascii="Arial" w:eastAsia="Times New Roman" w:hAnsi="Arial" w:cs="Arial"/>
        </w:rPr>
      </w:pPr>
      <w:r w:rsidRPr="0043147E">
        <w:rPr>
          <w:rFonts w:ascii="Arial" w:eastAsia="Times New Roman" w:hAnsi="Arial" w:cs="Arial"/>
          <w:bCs/>
        </w:rPr>
        <w:t>"Kot predpogoj za izdajo potrdila o prevzemu mora izvajalec predložiti inženirju načrte izvedenih del (PID</w:t>
      </w:r>
      <w:r w:rsidRPr="0043147E">
        <w:rPr>
          <w:rFonts w:ascii="Arial" w:eastAsia="Times New Roman" w:hAnsi="Arial" w:cs="Arial"/>
        </w:rPr>
        <w:t>), navodila za obratovanje in vzdrževanje za vsa dela</w:t>
      </w:r>
      <w:r w:rsidRPr="0043147E">
        <w:rPr>
          <w:rFonts w:ascii="Arial" w:eastAsia="Times New Roman" w:hAnsi="Arial" w:cs="Arial"/>
          <w:bCs/>
        </w:rPr>
        <w:t xml:space="preserve"> v tiskani in elektronski obliki, ter dokazil</w:t>
      </w:r>
      <w:r w:rsidR="00FF3E93" w:rsidRPr="0043147E">
        <w:rPr>
          <w:rFonts w:ascii="Arial" w:eastAsia="Times New Roman" w:hAnsi="Arial" w:cs="Arial"/>
          <w:bCs/>
        </w:rPr>
        <w:t>a o zanesljivosti objekta (DZO)</w:t>
      </w:r>
      <w:r w:rsidRPr="0043147E">
        <w:rPr>
          <w:rFonts w:ascii="Arial" w:eastAsia="Times New Roman" w:hAnsi="Arial" w:cs="Arial"/>
          <w:bCs/>
        </w:rPr>
        <w:t>.</w:t>
      </w:r>
      <w:r w:rsidRPr="0043147E">
        <w:rPr>
          <w:rFonts w:ascii="Arial" w:eastAsia="Times New Roman" w:hAnsi="Arial" w:cs="Arial"/>
        </w:rPr>
        <w:t xml:space="preserve"> Navedeno projektno in tehnično dokumentacijo mora predložiti Naročniku v 6 (šestih) tiskanih izvodih in 1 (enem) izvodu v elektronski obliki. </w:t>
      </w:r>
    </w:p>
    <w:p w14:paraId="61C569F9" w14:textId="232F5E53" w:rsidR="006F1B49" w:rsidRPr="0043147E" w:rsidRDefault="006F1B49" w:rsidP="006F1B49">
      <w:pPr>
        <w:keepNext/>
        <w:spacing w:after="0" w:line="240" w:lineRule="auto"/>
        <w:jc w:val="both"/>
        <w:rPr>
          <w:rFonts w:ascii="Arial" w:eastAsia="Times New Roman" w:hAnsi="Arial" w:cs="Arial"/>
        </w:rPr>
      </w:pPr>
      <w:r w:rsidRPr="0043147E">
        <w:rPr>
          <w:rFonts w:ascii="Arial" w:eastAsia="Times New Roman" w:hAnsi="Arial" w:cs="Arial"/>
          <w:bCs/>
        </w:rPr>
        <w:t xml:space="preserve">Potrdilo o prevzemu bo izdano šele po opravljenem tehničnem pregledu s strani </w:t>
      </w:r>
      <w:r w:rsidR="004225DD" w:rsidRPr="0043147E">
        <w:rPr>
          <w:rFonts w:ascii="Arial" w:eastAsia="Times New Roman" w:hAnsi="Arial" w:cs="Arial"/>
          <w:bCs/>
        </w:rPr>
        <w:t>naročnika in organizatorja</w:t>
      </w:r>
      <w:r w:rsidR="005B51AC" w:rsidRPr="009A72C0">
        <w:rPr>
          <w:rFonts w:ascii="Arial" w:eastAsia="Times New Roman" w:hAnsi="Arial" w:cs="Arial"/>
          <w:bCs/>
        </w:rPr>
        <w:t>.</w:t>
      </w:r>
    </w:p>
    <w:p w14:paraId="6D7F7090" w14:textId="77777777" w:rsidR="006F1B49" w:rsidRPr="0043147E" w:rsidRDefault="006F1B49" w:rsidP="006F1B49">
      <w:pPr>
        <w:spacing w:after="0" w:line="240" w:lineRule="auto"/>
        <w:jc w:val="both"/>
        <w:rPr>
          <w:rFonts w:ascii="Arial" w:eastAsia="Times New Roman" w:hAnsi="Arial" w:cs="Arial"/>
        </w:rPr>
      </w:pPr>
      <w:r w:rsidRPr="0043147E">
        <w:rPr>
          <w:rFonts w:ascii="Arial" w:eastAsia="Times New Roman" w:hAnsi="Arial" w:cs="Arial"/>
        </w:rPr>
        <w:t>Projektna dokumentacija v elektronski obliki mora biti pripravljena v naslednjih formatih:</w:t>
      </w:r>
    </w:p>
    <w:p w14:paraId="4D0E2EDC" w14:textId="77777777" w:rsidR="006F1B49" w:rsidRPr="0043147E" w:rsidRDefault="006F1B49" w:rsidP="006F1B49">
      <w:pPr>
        <w:numPr>
          <w:ilvl w:val="0"/>
          <w:numId w:val="1"/>
        </w:numPr>
        <w:spacing w:after="0" w:line="240" w:lineRule="auto"/>
        <w:jc w:val="both"/>
        <w:rPr>
          <w:rFonts w:ascii="Arial" w:eastAsia="Times New Roman" w:hAnsi="Arial" w:cs="Arial"/>
        </w:rPr>
      </w:pPr>
      <w:r w:rsidRPr="0043147E">
        <w:rPr>
          <w:rFonts w:ascii="Arial" w:eastAsia="Times New Roman" w:hAnsi="Arial" w:cs="Arial"/>
        </w:rPr>
        <w:t>grafični del v vektorskem formatu .dwg in .dxf in. pdf,</w:t>
      </w:r>
    </w:p>
    <w:p w14:paraId="34289327" w14:textId="77777777" w:rsidR="006F1B49" w:rsidRPr="0043147E" w:rsidRDefault="006F1B49" w:rsidP="006F1B49">
      <w:pPr>
        <w:numPr>
          <w:ilvl w:val="0"/>
          <w:numId w:val="1"/>
        </w:numPr>
        <w:spacing w:after="0" w:line="240" w:lineRule="auto"/>
        <w:jc w:val="both"/>
        <w:rPr>
          <w:rFonts w:ascii="Arial" w:eastAsia="Times New Roman" w:hAnsi="Arial" w:cs="Arial"/>
        </w:rPr>
      </w:pPr>
      <w:r w:rsidRPr="0043147E">
        <w:rPr>
          <w:rFonts w:ascii="Arial" w:eastAsia="Times New Roman" w:hAnsi="Arial" w:cs="Arial"/>
        </w:rPr>
        <w:t>tekstualni del v formatu .doc, .docx in .pdf,</w:t>
      </w:r>
    </w:p>
    <w:p w14:paraId="13A201DB" w14:textId="77777777" w:rsidR="006F1B49" w:rsidRPr="0043147E" w:rsidRDefault="006F1B49" w:rsidP="006F1B49">
      <w:pPr>
        <w:numPr>
          <w:ilvl w:val="0"/>
          <w:numId w:val="1"/>
        </w:numPr>
        <w:spacing w:after="0" w:line="240" w:lineRule="auto"/>
        <w:jc w:val="both"/>
        <w:rPr>
          <w:rFonts w:ascii="Arial" w:eastAsia="Times New Roman" w:hAnsi="Arial" w:cs="Arial"/>
        </w:rPr>
      </w:pPr>
      <w:r w:rsidRPr="0043147E">
        <w:rPr>
          <w:rFonts w:ascii="Arial" w:eastAsia="Times New Roman" w:hAnsi="Arial" w:cs="Arial"/>
        </w:rPr>
        <w:t>tabelarični del v formatu .xls, .xlsx. in .pdf</w:t>
      </w:r>
      <w:r w:rsidRPr="0043147E">
        <w:rPr>
          <w:rFonts w:ascii="Arial" w:eastAsia="Times New Roman" w:hAnsi="Arial" w:cs="Arial"/>
          <w:bCs/>
        </w:rPr>
        <w:t xml:space="preserve">" </w:t>
      </w:r>
    </w:p>
    <w:p w14:paraId="492DFB5C" w14:textId="6B4261C1" w:rsidR="006F1B49" w:rsidRPr="0043147E" w:rsidRDefault="006F1B49" w:rsidP="006F1B49">
      <w:pPr>
        <w:spacing w:after="0" w:line="240" w:lineRule="auto"/>
        <w:jc w:val="both"/>
        <w:rPr>
          <w:rFonts w:ascii="Arial" w:eastAsia="Times New Roman" w:hAnsi="Arial" w:cs="Arial"/>
        </w:rPr>
      </w:pPr>
      <w:r w:rsidRPr="0043147E">
        <w:rPr>
          <w:rFonts w:ascii="Arial" w:eastAsia="Times New Roman" w:hAnsi="Arial" w:cs="Arial"/>
        </w:rPr>
        <w:t xml:space="preserve">Posamezne datoteke morajo imeti razumljiva imena, ki se čim bolj ujemajo </w:t>
      </w:r>
      <w:r w:rsidR="005B51AC" w:rsidRPr="0043147E">
        <w:rPr>
          <w:rFonts w:ascii="Arial" w:eastAsia="Times New Roman" w:hAnsi="Arial" w:cs="Arial"/>
        </w:rPr>
        <w:t xml:space="preserve">z </w:t>
      </w:r>
      <w:r w:rsidRPr="0043147E">
        <w:rPr>
          <w:rFonts w:ascii="Arial" w:eastAsia="Times New Roman" w:hAnsi="Arial" w:cs="Arial"/>
        </w:rPr>
        <w:t>vsebin</w:t>
      </w:r>
      <w:r w:rsidR="005B51AC" w:rsidRPr="0043147E">
        <w:rPr>
          <w:rFonts w:ascii="Arial" w:eastAsia="Times New Roman" w:hAnsi="Arial" w:cs="Arial"/>
        </w:rPr>
        <w:t>o</w:t>
      </w:r>
      <w:r w:rsidRPr="0043147E">
        <w:rPr>
          <w:rFonts w:ascii="Arial" w:eastAsia="Times New Roman" w:hAnsi="Arial" w:cs="Arial"/>
        </w:rPr>
        <w:t>, datoteka mora v največji meri vsebovati  tehnično zaključene celote oziroma se ujemati s papirnim izvodom. Pred končno predajo dokumentacije izvajalec podrobnejšo vsebino in obliko ter obseg uskladi z inženirjem.«</w:t>
      </w:r>
    </w:p>
    <w:p w14:paraId="0410D93C" w14:textId="77777777" w:rsidR="006F1B49" w:rsidRPr="0043147E" w:rsidRDefault="006F1B49" w:rsidP="006F1B49">
      <w:pPr>
        <w:spacing w:after="0" w:line="240" w:lineRule="auto"/>
        <w:ind w:left="567" w:hanging="567"/>
        <w:rPr>
          <w:rFonts w:ascii="Arial" w:eastAsia="Times New Roman" w:hAnsi="Arial" w:cs="Arial"/>
          <w:bCs/>
        </w:rPr>
      </w:pPr>
    </w:p>
    <w:p w14:paraId="156A79FD" w14:textId="77777777" w:rsidR="006F1B49" w:rsidRPr="0043147E" w:rsidRDefault="006F1B49" w:rsidP="006F1B49">
      <w:pPr>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Člen 6 - Kadri in delavci</w:t>
      </w:r>
    </w:p>
    <w:p w14:paraId="30D69250" w14:textId="77777777" w:rsidR="006F1B49" w:rsidRPr="0043147E" w:rsidRDefault="006F1B49" w:rsidP="006F1B49">
      <w:pPr>
        <w:tabs>
          <w:tab w:val="left" w:pos="567"/>
          <w:tab w:val="left" w:pos="708"/>
        </w:tabs>
        <w:spacing w:after="0" w:line="240" w:lineRule="auto"/>
        <w:jc w:val="both"/>
        <w:rPr>
          <w:rFonts w:ascii="Arial" w:eastAsia="Times New Roman" w:hAnsi="Arial" w:cs="Arial"/>
        </w:rPr>
      </w:pPr>
    </w:p>
    <w:p w14:paraId="32B7D1C4" w14:textId="77777777" w:rsidR="006F1B49" w:rsidRPr="0043147E" w:rsidRDefault="006F1B49" w:rsidP="006F1B49">
      <w:pPr>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Podčlen 6.8 – Nadzor s strani izvajalca</w:t>
      </w:r>
    </w:p>
    <w:p w14:paraId="50F729B7" w14:textId="77777777" w:rsidR="006F1B49" w:rsidRPr="0043147E" w:rsidRDefault="006F1B49" w:rsidP="006F1B49">
      <w:pPr>
        <w:tabs>
          <w:tab w:val="left" w:pos="567"/>
          <w:tab w:val="left" w:pos="708"/>
        </w:tabs>
        <w:spacing w:after="0" w:line="240" w:lineRule="auto"/>
        <w:jc w:val="both"/>
        <w:rPr>
          <w:rFonts w:ascii="Arial" w:eastAsia="Times New Roman" w:hAnsi="Arial" w:cs="Arial"/>
          <w:bCs/>
        </w:rPr>
      </w:pPr>
      <w:r w:rsidRPr="0043147E">
        <w:rPr>
          <w:rFonts w:ascii="Arial" w:eastAsia="Times New Roman" w:hAnsi="Arial" w:cs="Arial"/>
          <w:bCs/>
        </w:rPr>
        <w:t>Na koncu podčlena se doda:</w:t>
      </w:r>
    </w:p>
    <w:p w14:paraId="35081F55" w14:textId="77777777" w:rsidR="006F1B49" w:rsidRPr="0043147E" w:rsidRDefault="006F1B49" w:rsidP="006F1B49">
      <w:pPr>
        <w:tabs>
          <w:tab w:val="left" w:pos="567"/>
          <w:tab w:val="left" w:pos="708"/>
        </w:tabs>
        <w:spacing w:after="0" w:line="240" w:lineRule="auto"/>
        <w:jc w:val="both"/>
        <w:rPr>
          <w:rFonts w:ascii="Arial" w:eastAsia="Times New Roman" w:hAnsi="Arial" w:cs="Arial"/>
          <w:bCs/>
        </w:rPr>
      </w:pPr>
      <w:r w:rsidRPr="0043147E">
        <w:rPr>
          <w:rFonts w:ascii="Arial" w:eastAsia="Times New Roman" w:hAnsi="Arial" w:cs="Arial"/>
          <w:bCs/>
        </w:rPr>
        <w:t>»Vsa komunikacija med naročnikom, inženirjem in izvajalcem poteka v slovenskem jeziku, lahko tudi z uporabo tolmača ali prevajalca</w:t>
      </w:r>
      <w:r w:rsidRPr="0043147E" w:rsidDel="0008592D">
        <w:rPr>
          <w:rFonts w:ascii="Arial" w:eastAsia="Times New Roman" w:hAnsi="Arial" w:cs="Arial"/>
          <w:bCs/>
        </w:rPr>
        <w:t xml:space="preserve"> </w:t>
      </w:r>
      <w:r w:rsidRPr="0043147E">
        <w:rPr>
          <w:rFonts w:ascii="Arial" w:eastAsia="Times New Roman" w:hAnsi="Arial" w:cs="Arial"/>
          <w:bCs/>
        </w:rPr>
        <w:t>(določeno v podčlenu 1.4).«</w:t>
      </w:r>
    </w:p>
    <w:p w14:paraId="13A6CF28" w14:textId="77777777" w:rsidR="006F1B49" w:rsidRPr="0043147E" w:rsidRDefault="006F1B49" w:rsidP="006F1B49">
      <w:pPr>
        <w:tabs>
          <w:tab w:val="left" w:pos="567"/>
          <w:tab w:val="left" w:pos="708"/>
        </w:tabs>
        <w:spacing w:after="0" w:line="240" w:lineRule="auto"/>
        <w:jc w:val="both"/>
        <w:rPr>
          <w:rFonts w:ascii="Arial" w:eastAsia="Times New Roman" w:hAnsi="Arial" w:cs="Arial"/>
          <w:bCs/>
        </w:rPr>
      </w:pPr>
    </w:p>
    <w:p w14:paraId="0165EBC1" w14:textId="77777777" w:rsidR="006F1B49" w:rsidRPr="0043147E" w:rsidRDefault="006F1B49" w:rsidP="006F1B49">
      <w:pPr>
        <w:keepNext/>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Člen 7 – Obratna oprema, materiali in izdelava</w:t>
      </w:r>
    </w:p>
    <w:p w14:paraId="3E1203C2" w14:textId="77777777" w:rsidR="006F1B49" w:rsidRPr="0043147E" w:rsidRDefault="006F1B49" w:rsidP="006F1B49">
      <w:pPr>
        <w:keepNext/>
        <w:tabs>
          <w:tab w:val="left" w:pos="567"/>
          <w:tab w:val="left" w:pos="708"/>
        </w:tabs>
        <w:spacing w:after="0" w:line="240" w:lineRule="auto"/>
        <w:ind w:left="567"/>
        <w:jc w:val="both"/>
        <w:rPr>
          <w:rFonts w:ascii="Arial" w:eastAsia="Times New Roman" w:hAnsi="Arial" w:cs="Arial"/>
          <w:bCs/>
        </w:rPr>
      </w:pPr>
    </w:p>
    <w:p w14:paraId="02433EDC" w14:textId="77777777" w:rsidR="006F1B49" w:rsidRPr="0043147E" w:rsidRDefault="006F1B49" w:rsidP="006F1B49">
      <w:pPr>
        <w:keepNext/>
        <w:spacing w:after="0" w:line="240" w:lineRule="auto"/>
        <w:jc w:val="both"/>
        <w:rPr>
          <w:rFonts w:ascii="Arial" w:eastAsia="Times New Roman" w:hAnsi="Arial" w:cs="Arial"/>
          <w:bCs/>
        </w:rPr>
      </w:pPr>
    </w:p>
    <w:p w14:paraId="68CF422E" w14:textId="77777777" w:rsidR="006F1B49" w:rsidRPr="0043147E" w:rsidRDefault="006F1B49" w:rsidP="006F1B49">
      <w:pPr>
        <w:keepNext/>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Podčlen 7.4 - Preskušanje</w:t>
      </w:r>
    </w:p>
    <w:p w14:paraId="722ACAC2"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Zadnji stavek v zadnjem odstavku podčlena se zbriše in na koncu podčlena se doda:</w:t>
      </w:r>
    </w:p>
    <w:p w14:paraId="6EB16278"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»V primeru, da predstavnik Inženirja ni bil prisoten pri preskušanju, lahko sprejme rezultate in zapisnike preskusa kot sprejemljive ali pa, v primeru dvoma, zahteva ponovitev preskusov.«</w:t>
      </w:r>
    </w:p>
    <w:p w14:paraId="261B8850" w14:textId="77777777" w:rsidR="006F1B49" w:rsidRPr="0043147E" w:rsidRDefault="006F1B49" w:rsidP="006F1B49">
      <w:pPr>
        <w:spacing w:after="0" w:line="240" w:lineRule="auto"/>
        <w:jc w:val="both"/>
        <w:rPr>
          <w:rFonts w:ascii="Arial" w:eastAsia="Times New Roman" w:hAnsi="Arial" w:cs="Arial"/>
          <w:bCs/>
        </w:rPr>
      </w:pPr>
    </w:p>
    <w:p w14:paraId="09491C23" w14:textId="77777777" w:rsidR="006F1B49" w:rsidRPr="0043147E" w:rsidRDefault="006F1B49" w:rsidP="006F1B49">
      <w:pPr>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lastRenderedPageBreak/>
        <w:t>Člen 8 – Začetek, zamude in ustavitev</w:t>
      </w:r>
    </w:p>
    <w:p w14:paraId="54C93199" w14:textId="77777777" w:rsidR="006F1B49" w:rsidRPr="0043147E" w:rsidRDefault="006F1B49" w:rsidP="006F1B49">
      <w:pPr>
        <w:tabs>
          <w:tab w:val="left" w:pos="567"/>
          <w:tab w:val="left" w:pos="708"/>
        </w:tabs>
        <w:spacing w:after="0" w:line="240" w:lineRule="auto"/>
        <w:jc w:val="both"/>
        <w:rPr>
          <w:rFonts w:ascii="Arial" w:eastAsia="Times New Roman" w:hAnsi="Arial" w:cs="Arial"/>
          <w:b/>
        </w:rPr>
      </w:pPr>
    </w:p>
    <w:p w14:paraId="45808DFA" w14:textId="77777777" w:rsidR="006F1B49" w:rsidRPr="0043147E" w:rsidRDefault="006F1B49" w:rsidP="006F1B49">
      <w:pPr>
        <w:tabs>
          <w:tab w:val="left" w:pos="567"/>
          <w:tab w:val="left" w:pos="708"/>
        </w:tabs>
        <w:spacing w:after="0" w:line="240" w:lineRule="auto"/>
        <w:jc w:val="both"/>
        <w:outlineLvl w:val="0"/>
        <w:rPr>
          <w:rFonts w:ascii="Arial" w:eastAsia="Times New Roman" w:hAnsi="Arial" w:cs="Arial"/>
        </w:rPr>
      </w:pPr>
      <w:r w:rsidRPr="0043147E">
        <w:rPr>
          <w:rFonts w:ascii="Arial" w:eastAsia="Times New Roman" w:hAnsi="Arial" w:cs="Arial"/>
        </w:rPr>
        <w:t>Podčlen 8.1- Začetek del</w:t>
      </w:r>
    </w:p>
    <w:p w14:paraId="6FD39007"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Prvi odstavek podčlena se črta in nadomesti z:</w:t>
      </w:r>
    </w:p>
    <w:p w14:paraId="22493F13" w14:textId="3FF92DB4" w:rsidR="006F1B49" w:rsidRPr="0043147E" w:rsidRDefault="006F1B49" w:rsidP="006F1B49">
      <w:pPr>
        <w:spacing w:after="0" w:line="240" w:lineRule="auto"/>
        <w:jc w:val="both"/>
        <w:rPr>
          <w:rFonts w:ascii="Arial" w:eastAsia="Times New Roman" w:hAnsi="Arial" w:cs="Arial"/>
        </w:rPr>
      </w:pPr>
      <w:r w:rsidRPr="0043147E">
        <w:rPr>
          <w:rFonts w:ascii="Arial" w:eastAsia="Times New Roman" w:hAnsi="Arial" w:cs="Arial"/>
          <w:bCs/>
        </w:rPr>
        <w:t xml:space="preserve">»Izvajalec prične z </w:t>
      </w:r>
      <w:r w:rsidR="00B337FE" w:rsidRPr="0043147E">
        <w:rPr>
          <w:rFonts w:ascii="Arial" w:eastAsia="Times New Roman" w:hAnsi="Arial" w:cs="Arial"/>
          <w:bCs/>
        </w:rPr>
        <w:t>izdelavo projekt</w:t>
      </w:r>
      <w:r w:rsidR="00FF3E93" w:rsidRPr="0043147E">
        <w:rPr>
          <w:rFonts w:ascii="Arial" w:eastAsia="Times New Roman" w:hAnsi="Arial" w:cs="Arial"/>
          <w:bCs/>
        </w:rPr>
        <w:t>ne dokumentacije</w:t>
      </w:r>
      <w:r w:rsidR="00B337FE" w:rsidRPr="0043147E">
        <w:rPr>
          <w:rFonts w:ascii="Arial" w:eastAsia="Times New Roman" w:hAnsi="Arial" w:cs="Arial"/>
          <w:bCs/>
        </w:rPr>
        <w:t xml:space="preserve"> takoj po sklenitvi pogodbe. Z </w:t>
      </w:r>
      <w:r w:rsidR="00B337FE" w:rsidRPr="0043147E">
        <w:rPr>
          <w:rFonts w:ascii="Arial" w:hAnsi="Arial" w:cs="Arial"/>
        </w:rPr>
        <w:t>deli, ki so potrebna za dokončanje objekta na lokaciji EXPO 2020 prične izvajalec</w:t>
      </w:r>
      <w:r w:rsidR="00B337FE" w:rsidRPr="0043147E">
        <w:rPr>
          <w:rFonts w:ascii="Arial" w:eastAsia="Times New Roman" w:hAnsi="Arial" w:cs="Arial"/>
        </w:rPr>
        <w:t xml:space="preserve"> </w:t>
      </w:r>
      <w:r w:rsidRPr="0043147E">
        <w:rPr>
          <w:rFonts w:ascii="Arial" w:eastAsia="Times New Roman" w:hAnsi="Arial" w:cs="Arial"/>
        </w:rPr>
        <w:t>takoj, ko je uveden v delo.</w:t>
      </w:r>
      <w:r w:rsidRPr="0043147E">
        <w:rPr>
          <w:rFonts w:ascii="Arial" w:eastAsia="Times New Roman" w:hAnsi="Arial" w:cs="Arial"/>
          <w:bCs/>
        </w:rPr>
        <w:t>«</w:t>
      </w:r>
    </w:p>
    <w:p w14:paraId="6F059058" w14:textId="77777777" w:rsidR="006F1B49" w:rsidRPr="0043147E" w:rsidRDefault="006F1B49" w:rsidP="006F1B49">
      <w:pPr>
        <w:spacing w:after="0" w:line="240" w:lineRule="auto"/>
        <w:jc w:val="both"/>
        <w:rPr>
          <w:rFonts w:ascii="Arial" w:eastAsia="Times New Roman" w:hAnsi="Arial" w:cs="Arial"/>
          <w:bCs/>
        </w:rPr>
      </w:pPr>
    </w:p>
    <w:p w14:paraId="437F7502" w14:textId="77777777" w:rsidR="006F1B49" w:rsidRPr="0043147E" w:rsidRDefault="006F1B49" w:rsidP="006F1B49">
      <w:pPr>
        <w:keepNext/>
        <w:spacing w:after="120" w:line="240" w:lineRule="auto"/>
        <w:jc w:val="both"/>
        <w:outlineLvl w:val="0"/>
        <w:rPr>
          <w:rFonts w:ascii="Arial" w:eastAsia="Times New Roman" w:hAnsi="Arial" w:cs="Arial"/>
        </w:rPr>
      </w:pPr>
      <w:r w:rsidRPr="0043147E">
        <w:rPr>
          <w:rFonts w:ascii="Arial" w:eastAsia="Times New Roman" w:hAnsi="Arial" w:cs="Arial"/>
        </w:rPr>
        <w:t>Podčlen 8.3 – Program</w:t>
      </w:r>
    </w:p>
    <w:p w14:paraId="0BB89D14" w14:textId="77777777" w:rsidR="006F1B49" w:rsidRPr="0043147E" w:rsidRDefault="006F1B49" w:rsidP="006F1B49">
      <w:pPr>
        <w:keepNext/>
        <w:spacing w:after="120" w:line="240" w:lineRule="auto"/>
        <w:jc w:val="both"/>
        <w:rPr>
          <w:rFonts w:ascii="Arial" w:eastAsia="Times New Roman" w:hAnsi="Arial" w:cs="Arial"/>
          <w:bCs/>
        </w:rPr>
      </w:pPr>
      <w:r w:rsidRPr="0043147E">
        <w:rPr>
          <w:rFonts w:ascii="Arial" w:eastAsia="Times New Roman" w:hAnsi="Arial" w:cs="Arial"/>
          <w:bCs/>
        </w:rPr>
        <w:t>Na koncu točke (d) (ii) podčlena se doda:</w:t>
      </w:r>
    </w:p>
    <w:p w14:paraId="446EC974" w14:textId="7AE606A3" w:rsidR="006F1B49" w:rsidRPr="0043147E" w:rsidRDefault="006F1B49" w:rsidP="006F1B49">
      <w:pPr>
        <w:tabs>
          <w:tab w:val="right" w:leader="dot" w:pos="9354"/>
        </w:tabs>
        <w:spacing w:after="0" w:line="240" w:lineRule="auto"/>
        <w:ind w:right="-2"/>
        <w:jc w:val="both"/>
        <w:rPr>
          <w:rFonts w:ascii="Arial" w:eastAsia="Times New Roman" w:hAnsi="Arial" w:cs="Arial"/>
          <w:bCs/>
          <w:lang w:eastAsia="sl-SI"/>
        </w:rPr>
      </w:pPr>
      <w:r w:rsidRPr="0043147E">
        <w:rPr>
          <w:rFonts w:ascii="Arial" w:eastAsia="Times New Roman" w:hAnsi="Arial" w:cs="Arial"/>
          <w:bCs/>
          <w:lang w:eastAsia="sl-SI"/>
        </w:rPr>
        <w:t>»Terminski program mora zajemati usklajen mrežni plan napredovanja del, iz katerega bo možno razbrati časovno določene posamezne faze del (</w:t>
      </w:r>
      <w:r w:rsidR="00B337FE" w:rsidRPr="0043147E">
        <w:rPr>
          <w:rFonts w:ascii="Arial" w:eastAsia="Times New Roman" w:hAnsi="Arial" w:cs="Arial"/>
          <w:bCs/>
          <w:lang w:eastAsia="sl-SI"/>
        </w:rPr>
        <w:t>izdelava projektne dokumentacije</w:t>
      </w:r>
      <w:r w:rsidRPr="0043147E">
        <w:rPr>
          <w:rFonts w:ascii="Arial" w:eastAsia="Times New Roman" w:hAnsi="Arial" w:cs="Arial"/>
          <w:bCs/>
          <w:lang w:eastAsia="sl-SI"/>
        </w:rPr>
        <w:t xml:space="preserve">, vso potrebno dokumentacijo za pridobitev vseh potrebnih dovoljenj za uporabo objektov, izdelavo programske opreme, dobavo opreme, materialov, naprav, izvedba gradbenih del, potek montaže na terenu, izvajanje zahtevanih pregledov in testiranj,), izdelavo in prevzem opreme, urejanje prostorov, dobavo rezervnih delov, pridobivanje dovoljenj. Istočasno s terminskim programom bo izvajalec predal inženirju plan opreme in mehanizacije, gradbenega materiala in delovne sile, ki se nanaša na terminski program. </w:t>
      </w:r>
    </w:p>
    <w:p w14:paraId="69334207" w14:textId="77777777" w:rsidR="006F1B49" w:rsidRPr="0043147E" w:rsidRDefault="006F1B49" w:rsidP="006F1B49">
      <w:pPr>
        <w:spacing w:after="0" w:line="240" w:lineRule="auto"/>
        <w:jc w:val="both"/>
        <w:rPr>
          <w:rFonts w:ascii="Arial" w:eastAsia="Times New Roman" w:hAnsi="Arial" w:cs="Arial"/>
          <w:bCs/>
        </w:rPr>
      </w:pPr>
    </w:p>
    <w:p w14:paraId="6E78ED0B" w14:textId="08463DED" w:rsidR="006F1B49" w:rsidRPr="0043147E" w:rsidRDefault="006F1B49" w:rsidP="006F1B49">
      <w:pPr>
        <w:tabs>
          <w:tab w:val="num" w:pos="426"/>
          <w:tab w:val="left" w:pos="567"/>
        </w:tabs>
        <w:spacing w:after="120" w:line="240" w:lineRule="auto"/>
        <w:ind w:firstLine="16"/>
        <w:jc w:val="both"/>
        <w:rPr>
          <w:rFonts w:ascii="Arial" w:eastAsia="Times New Roman" w:hAnsi="Arial" w:cs="Arial"/>
          <w:bCs/>
        </w:rPr>
      </w:pPr>
      <w:r w:rsidRPr="0043147E">
        <w:rPr>
          <w:rFonts w:ascii="Arial" w:eastAsia="Times New Roman" w:hAnsi="Arial" w:cs="Arial"/>
          <w:bCs/>
        </w:rPr>
        <w:t>Sestavni del terminskega programa je finančni plan, iz katerega bo glede na časovno določeno izvedbo del možno ugotoviti mesečno realizacijo del.</w:t>
      </w:r>
    </w:p>
    <w:p w14:paraId="302AAB6B"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Program mora biti izdelan v programu MS Project.</w:t>
      </w:r>
    </w:p>
    <w:p w14:paraId="6FFEFB6A" w14:textId="77777777" w:rsidR="006F1B49" w:rsidRPr="0043147E" w:rsidRDefault="006F1B49" w:rsidP="006F1B49">
      <w:pPr>
        <w:spacing w:after="0" w:line="240" w:lineRule="auto"/>
        <w:jc w:val="both"/>
        <w:rPr>
          <w:rFonts w:ascii="Arial" w:eastAsia="Times New Roman" w:hAnsi="Arial" w:cs="Arial"/>
          <w:bCs/>
        </w:rPr>
      </w:pPr>
    </w:p>
    <w:p w14:paraId="23FFFFA8" w14:textId="5003F6D3" w:rsidR="006F1B49" w:rsidRPr="0043147E" w:rsidRDefault="006F1B49" w:rsidP="006F1B49">
      <w:pPr>
        <w:tabs>
          <w:tab w:val="left" w:pos="420"/>
          <w:tab w:val="left" w:pos="567"/>
        </w:tabs>
        <w:spacing w:after="120" w:line="240" w:lineRule="auto"/>
        <w:jc w:val="both"/>
        <w:rPr>
          <w:rFonts w:ascii="Arial" w:eastAsia="Times New Roman" w:hAnsi="Arial" w:cs="Arial"/>
          <w:bCs/>
        </w:rPr>
      </w:pPr>
      <w:r w:rsidRPr="0043147E">
        <w:rPr>
          <w:rFonts w:ascii="Arial" w:eastAsia="Times New Roman" w:hAnsi="Arial" w:cs="Arial"/>
          <w:bCs/>
        </w:rPr>
        <w:t xml:space="preserve">Izvajalec mora pred pričetkom del predati Inženirju v potrditev podroben tehnološki elaborat del, ki ga potrdi Inženir. </w:t>
      </w:r>
    </w:p>
    <w:p w14:paraId="2EFF841C" w14:textId="612A0AE8" w:rsidR="006F1B49" w:rsidRPr="0043147E" w:rsidRDefault="006F1B49" w:rsidP="006F1B49">
      <w:pPr>
        <w:tabs>
          <w:tab w:val="left" w:pos="420"/>
          <w:tab w:val="left" w:pos="567"/>
        </w:tabs>
        <w:spacing w:after="120" w:line="240" w:lineRule="auto"/>
        <w:jc w:val="both"/>
        <w:rPr>
          <w:rFonts w:ascii="Arial" w:eastAsia="Times New Roman" w:hAnsi="Arial" w:cs="Arial"/>
          <w:bCs/>
        </w:rPr>
      </w:pPr>
      <w:r w:rsidRPr="0043147E">
        <w:rPr>
          <w:rFonts w:ascii="Arial" w:eastAsia="Times New Roman" w:hAnsi="Arial" w:cs="Arial"/>
          <w:bCs/>
        </w:rPr>
        <w:t>Podroben tehnološki elaborat mora vsebovati: način in organizacijo izvedbe posameznih aktivnosti, kot so zahtevane in prikazane v terminskem načrtu</w:t>
      </w:r>
      <w:r w:rsidR="006B11EC" w:rsidRPr="006B11EC">
        <w:rPr>
          <w:rFonts w:ascii="Arial" w:eastAsia="Times New Roman" w:hAnsi="Arial" w:cs="Arial"/>
          <w:bCs/>
        </w:rPr>
        <w:t>.</w:t>
      </w:r>
      <w:r w:rsidRPr="0043147E">
        <w:rPr>
          <w:rFonts w:ascii="Arial" w:eastAsia="Times New Roman" w:hAnsi="Arial" w:cs="Arial"/>
          <w:bCs/>
        </w:rPr>
        <w:t>«</w:t>
      </w:r>
    </w:p>
    <w:p w14:paraId="1B7BE2DE" w14:textId="77777777" w:rsidR="006F1B49" w:rsidRPr="0043147E" w:rsidRDefault="006F1B49" w:rsidP="006F1B49">
      <w:pPr>
        <w:tabs>
          <w:tab w:val="left" w:pos="420"/>
          <w:tab w:val="left" w:pos="567"/>
        </w:tabs>
        <w:spacing w:after="120" w:line="240" w:lineRule="auto"/>
        <w:jc w:val="both"/>
        <w:rPr>
          <w:rFonts w:ascii="Arial" w:eastAsia="Times New Roman" w:hAnsi="Arial" w:cs="Arial"/>
          <w:bCs/>
        </w:rPr>
      </w:pPr>
    </w:p>
    <w:p w14:paraId="2C0A43AF" w14:textId="77777777" w:rsidR="006F1B49" w:rsidRPr="0043147E" w:rsidRDefault="006F1B49" w:rsidP="006F1B49">
      <w:pPr>
        <w:tabs>
          <w:tab w:val="left" w:pos="420"/>
          <w:tab w:val="left" w:pos="567"/>
        </w:tabs>
        <w:spacing w:after="0" w:line="240" w:lineRule="auto"/>
        <w:jc w:val="both"/>
        <w:outlineLvl w:val="0"/>
        <w:rPr>
          <w:rFonts w:ascii="Arial" w:eastAsia="Times New Roman" w:hAnsi="Arial" w:cs="Arial"/>
          <w:bCs/>
        </w:rPr>
      </w:pPr>
      <w:r w:rsidRPr="0043147E">
        <w:rPr>
          <w:rFonts w:ascii="Arial" w:eastAsia="Times New Roman" w:hAnsi="Arial" w:cs="Arial"/>
          <w:bCs/>
        </w:rPr>
        <w:t>Podčlen 8.7 – Odškodnina za zamudo</w:t>
      </w:r>
    </w:p>
    <w:p w14:paraId="20D3610D" w14:textId="77777777" w:rsidR="006F1B49" w:rsidRPr="0043147E" w:rsidRDefault="006F1B49" w:rsidP="006F1B49">
      <w:pPr>
        <w:tabs>
          <w:tab w:val="left" w:pos="420"/>
          <w:tab w:val="left" w:pos="567"/>
        </w:tabs>
        <w:spacing w:after="0" w:line="240" w:lineRule="auto"/>
        <w:jc w:val="both"/>
        <w:rPr>
          <w:rFonts w:ascii="Arial" w:eastAsia="Times New Roman" w:hAnsi="Arial" w:cs="Arial"/>
          <w:bCs/>
        </w:rPr>
      </w:pPr>
    </w:p>
    <w:p w14:paraId="683EE658" w14:textId="77777777" w:rsidR="006F1B49" w:rsidRPr="0043147E" w:rsidRDefault="006F1B49" w:rsidP="006F1B49">
      <w:pPr>
        <w:tabs>
          <w:tab w:val="left" w:pos="420"/>
          <w:tab w:val="left" w:pos="567"/>
        </w:tabs>
        <w:spacing w:after="0" w:line="240" w:lineRule="auto"/>
        <w:jc w:val="both"/>
        <w:outlineLvl w:val="0"/>
        <w:rPr>
          <w:rFonts w:ascii="Arial" w:eastAsia="Times New Roman" w:hAnsi="Arial" w:cs="Arial"/>
          <w:bCs/>
        </w:rPr>
      </w:pPr>
      <w:r w:rsidRPr="0043147E">
        <w:rPr>
          <w:rFonts w:ascii="Arial" w:eastAsia="Times New Roman" w:hAnsi="Arial" w:cs="Arial"/>
          <w:bCs/>
        </w:rPr>
        <w:t>Besedilo podčlena se v celoti črta.</w:t>
      </w:r>
    </w:p>
    <w:p w14:paraId="5017A7C4" w14:textId="77777777" w:rsidR="006F1B49" w:rsidRPr="0043147E" w:rsidRDefault="006F1B49" w:rsidP="006F1B49">
      <w:pPr>
        <w:tabs>
          <w:tab w:val="left" w:pos="420"/>
          <w:tab w:val="left" w:pos="567"/>
        </w:tabs>
        <w:spacing w:after="0" w:line="240" w:lineRule="auto"/>
        <w:jc w:val="both"/>
        <w:rPr>
          <w:rFonts w:ascii="Arial" w:eastAsia="Times New Roman" w:hAnsi="Arial" w:cs="Arial"/>
          <w:bCs/>
        </w:rPr>
      </w:pPr>
    </w:p>
    <w:p w14:paraId="368BF653" w14:textId="77777777" w:rsidR="006F1B49" w:rsidRPr="0043147E" w:rsidRDefault="006F1B49" w:rsidP="006F1B49">
      <w:pPr>
        <w:tabs>
          <w:tab w:val="left" w:pos="420"/>
          <w:tab w:val="left" w:pos="567"/>
        </w:tabs>
        <w:spacing w:after="120" w:line="240" w:lineRule="auto"/>
        <w:jc w:val="both"/>
        <w:outlineLvl w:val="0"/>
        <w:rPr>
          <w:rFonts w:ascii="Arial" w:eastAsia="Times New Roman" w:hAnsi="Arial" w:cs="Arial"/>
        </w:rPr>
      </w:pPr>
      <w:r w:rsidRPr="0043147E">
        <w:rPr>
          <w:rFonts w:ascii="Arial" w:eastAsia="Times New Roman" w:hAnsi="Arial" w:cs="Arial"/>
        </w:rPr>
        <w:t>Podčlen 9.1 – Obveznosti izvajalca</w:t>
      </w:r>
    </w:p>
    <w:p w14:paraId="3275AC1D"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Spremeni se tretji odstavek (vključno s točkami a, b, c) in nadomesti z:</w:t>
      </w:r>
    </w:p>
    <w:p w14:paraId="6758A5D5"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»Izvajalec je dolžan izvesti preskuse ob dokončanju skladno z  Zahtevami naročnika in poskrbeti vse potrebno za pridobitev rezultatov preskusov.«</w:t>
      </w:r>
    </w:p>
    <w:p w14:paraId="4EDEB94A" w14:textId="77777777" w:rsidR="006F1B49" w:rsidRPr="0043147E" w:rsidRDefault="006F1B49" w:rsidP="006F1B49">
      <w:pPr>
        <w:keepNext/>
        <w:keepLines/>
        <w:spacing w:after="120" w:line="240" w:lineRule="auto"/>
        <w:rPr>
          <w:rFonts w:ascii="Arial" w:eastAsia="Times New Roman" w:hAnsi="Arial" w:cs="Arial"/>
        </w:rPr>
      </w:pPr>
    </w:p>
    <w:p w14:paraId="51772EB6" w14:textId="77777777" w:rsidR="006F1B49" w:rsidRPr="0043147E" w:rsidRDefault="006F1B49" w:rsidP="006F1B49">
      <w:pPr>
        <w:keepNext/>
        <w:keepLines/>
        <w:spacing w:after="120" w:line="240" w:lineRule="auto"/>
        <w:outlineLvl w:val="0"/>
        <w:rPr>
          <w:rFonts w:ascii="Arial" w:eastAsia="Times New Roman" w:hAnsi="Arial" w:cs="Arial"/>
        </w:rPr>
      </w:pPr>
      <w:r w:rsidRPr="0043147E">
        <w:rPr>
          <w:rFonts w:ascii="Arial" w:eastAsia="Times New Roman" w:hAnsi="Arial" w:cs="Arial"/>
        </w:rPr>
        <w:t>Podčlen 10.1. – Prevzem del in odsekov del</w:t>
      </w:r>
    </w:p>
    <w:p w14:paraId="080A050B" w14:textId="582245A7" w:rsidR="00981702" w:rsidRPr="00981702" w:rsidRDefault="00981702" w:rsidP="00981702">
      <w:pPr>
        <w:keepNext/>
        <w:keepLines/>
        <w:spacing w:after="120" w:line="240" w:lineRule="auto"/>
        <w:rPr>
          <w:rFonts w:ascii="Arial" w:eastAsia="Times New Roman" w:hAnsi="Arial" w:cs="Arial"/>
        </w:rPr>
      </w:pPr>
      <w:r w:rsidRPr="00981702">
        <w:rPr>
          <w:rFonts w:ascii="Arial" w:eastAsia="Times New Roman" w:hAnsi="Arial" w:cs="Arial"/>
        </w:rPr>
        <w:t xml:space="preserve">Spremeni se drugi odstavek </w:t>
      </w:r>
      <w:r>
        <w:rPr>
          <w:rFonts w:ascii="Arial" w:eastAsia="Times New Roman" w:hAnsi="Arial" w:cs="Arial"/>
        </w:rPr>
        <w:t>tako, da se glasi</w:t>
      </w:r>
      <w:r w:rsidRPr="00981702">
        <w:rPr>
          <w:rFonts w:ascii="Arial" w:eastAsia="Times New Roman" w:hAnsi="Arial" w:cs="Arial"/>
        </w:rPr>
        <w:t>:</w:t>
      </w:r>
    </w:p>
    <w:p w14:paraId="00DE07C8" w14:textId="037020F6" w:rsidR="00981702" w:rsidRDefault="00981702" w:rsidP="00981702">
      <w:pPr>
        <w:keepNext/>
        <w:keepLines/>
        <w:spacing w:after="120" w:line="240" w:lineRule="auto"/>
        <w:rPr>
          <w:rFonts w:ascii="Arial" w:eastAsia="Times New Roman" w:hAnsi="Arial" w:cs="Arial"/>
        </w:rPr>
      </w:pPr>
      <w:r w:rsidRPr="00981702">
        <w:rPr>
          <w:rFonts w:ascii="Arial" w:eastAsia="Times New Roman" w:hAnsi="Arial" w:cs="Arial"/>
        </w:rPr>
        <w:t>»Izvajalec lahko z obvestilom inženirju zaprosi za Potrdilo o prevzemu najprej 14 dni pred tem, ko bo uspešno opravljen tehnični pregled. Predpogoj za izdajo Potrdila o prevzemu del je uspešno opravljen tehnični pregled«.</w:t>
      </w:r>
    </w:p>
    <w:p w14:paraId="60DD3F86" w14:textId="77777777" w:rsidR="00981702" w:rsidRDefault="00981702" w:rsidP="006F1B49">
      <w:pPr>
        <w:keepNext/>
        <w:keepLines/>
        <w:spacing w:after="120" w:line="240" w:lineRule="auto"/>
        <w:rPr>
          <w:rFonts w:ascii="Arial" w:eastAsia="Times New Roman" w:hAnsi="Arial" w:cs="Arial"/>
        </w:rPr>
      </w:pPr>
    </w:p>
    <w:p w14:paraId="25F319D9" w14:textId="77777777" w:rsidR="006F1B49" w:rsidRPr="0043147E" w:rsidRDefault="006F1B49" w:rsidP="006F1B49">
      <w:pPr>
        <w:keepNext/>
        <w:keepLines/>
        <w:spacing w:after="120" w:line="240" w:lineRule="auto"/>
        <w:rPr>
          <w:rFonts w:ascii="Arial" w:eastAsia="Times New Roman" w:hAnsi="Arial" w:cs="Arial"/>
        </w:rPr>
      </w:pPr>
    </w:p>
    <w:p w14:paraId="31CDA8D4" w14:textId="77777777" w:rsidR="006F1B49" w:rsidRPr="0043147E" w:rsidRDefault="006F1B49" w:rsidP="006F1B49">
      <w:pPr>
        <w:keepNext/>
        <w:spacing w:after="0" w:line="240" w:lineRule="auto"/>
        <w:outlineLvl w:val="0"/>
        <w:rPr>
          <w:rFonts w:ascii="Arial" w:eastAsia="Times New Roman" w:hAnsi="Arial" w:cs="Arial"/>
          <w:b/>
        </w:rPr>
      </w:pPr>
      <w:r w:rsidRPr="0043147E">
        <w:rPr>
          <w:rFonts w:ascii="Arial" w:eastAsia="Times New Roman" w:hAnsi="Arial" w:cs="Arial"/>
        </w:rPr>
        <w:t>Člen 13 – Spremembe in prilagoditve</w:t>
      </w:r>
    </w:p>
    <w:p w14:paraId="39D29A44" w14:textId="77777777" w:rsidR="006F1B49" w:rsidRPr="0043147E" w:rsidRDefault="006F1B49" w:rsidP="006F1B49">
      <w:pPr>
        <w:spacing w:after="0" w:line="240" w:lineRule="auto"/>
        <w:jc w:val="both"/>
        <w:rPr>
          <w:rFonts w:ascii="Arial" w:eastAsia="Times New Roman" w:hAnsi="Arial" w:cs="Arial"/>
          <w:bCs/>
        </w:rPr>
      </w:pPr>
    </w:p>
    <w:p w14:paraId="5F7506F5" w14:textId="7777777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13.8 – Prilagoditve zaradi spremembe stroškov</w:t>
      </w:r>
    </w:p>
    <w:p w14:paraId="4C3693C4" w14:textId="76ED9438" w:rsidR="00981702" w:rsidRPr="00981702" w:rsidRDefault="00981702" w:rsidP="00981702">
      <w:pPr>
        <w:spacing w:after="120" w:line="240" w:lineRule="auto"/>
        <w:jc w:val="both"/>
        <w:rPr>
          <w:rFonts w:ascii="Arial" w:eastAsia="Times New Roman" w:hAnsi="Arial" w:cs="Arial"/>
          <w:bCs/>
        </w:rPr>
      </w:pPr>
      <w:r w:rsidRPr="00981702">
        <w:rPr>
          <w:rFonts w:ascii="Arial" w:eastAsia="Times New Roman" w:hAnsi="Arial" w:cs="Arial"/>
          <w:bCs/>
        </w:rPr>
        <w:lastRenderedPageBreak/>
        <w:t>Besedilo podčlena se v celoti črta in n</w:t>
      </w:r>
      <w:r>
        <w:rPr>
          <w:rFonts w:ascii="Arial" w:eastAsia="Times New Roman" w:hAnsi="Arial" w:cs="Arial"/>
          <w:bCs/>
        </w:rPr>
        <w:t>adomesti z naslednjim besedilom:</w:t>
      </w:r>
    </w:p>
    <w:p w14:paraId="2798C032" w14:textId="0691E743" w:rsidR="006F1B49" w:rsidRPr="0043147E" w:rsidRDefault="00981702" w:rsidP="00981702">
      <w:pPr>
        <w:spacing w:after="120" w:line="240" w:lineRule="auto"/>
        <w:jc w:val="both"/>
        <w:rPr>
          <w:rFonts w:ascii="Arial" w:eastAsia="Times New Roman" w:hAnsi="Arial" w:cs="Arial"/>
          <w:bCs/>
        </w:rPr>
      </w:pPr>
      <w:r w:rsidRPr="00981702">
        <w:rPr>
          <w:rFonts w:ascii="Arial" w:eastAsia="Times New Roman" w:hAnsi="Arial" w:cs="Arial"/>
          <w:bCs/>
        </w:rPr>
        <w:t>»Cene iz ponudbenega predračuna so fiksne in nespremenljive.«</w:t>
      </w:r>
    </w:p>
    <w:p w14:paraId="2A11F3D0" w14:textId="77777777" w:rsidR="006F1B49" w:rsidRPr="0043147E" w:rsidRDefault="006F1B49" w:rsidP="006F1B49">
      <w:pPr>
        <w:keepNext/>
        <w:spacing w:after="0" w:line="240" w:lineRule="auto"/>
        <w:outlineLvl w:val="7"/>
        <w:rPr>
          <w:rFonts w:ascii="Arial" w:eastAsia="Times New Roman" w:hAnsi="Arial" w:cs="Arial"/>
        </w:rPr>
      </w:pPr>
    </w:p>
    <w:p w14:paraId="0DC34E81" w14:textId="77777777" w:rsidR="006F1B49" w:rsidRPr="0043147E" w:rsidRDefault="006F1B49" w:rsidP="006F1B49">
      <w:pPr>
        <w:keepNext/>
        <w:spacing w:after="0" w:line="240" w:lineRule="auto"/>
        <w:outlineLvl w:val="0"/>
        <w:rPr>
          <w:rFonts w:ascii="Arial" w:eastAsia="Times New Roman" w:hAnsi="Arial" w:cs="Arial"/>
        </w:rPr>
      </w:pPr>
      <w:r w:rsidRPr="0043147E">
        <w:rPr>
          <w:rFonts w:ascii="Arial" w:eastAsia="Times New Roman" w:hAnsi="Arial" w:cs="Arial"/>
        </w:rPr>
        <w:t>Člen 14 – Pogodbena cena in plačilo</w:t>
      </w:r>
    </w:p>
    <w:p w14:paraId="18A75979" w14:textId="7777777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14.1 – Pogodbena cena</w:t>
      </w:r>
    </w:p>
    <w:p w14:paraId="672029AE" w14:textId="2EF4F1C6" w:rsidR="006F1B49" w:rsidRPr="0043147E" w:rsidRDefault="006F1B49" w:rsidP="006F1B49">
      <w:pPr>
        <w:spacing w:after="120" w:line="240" w:lineRule="auto"/>
        <w:jc w:val="both"/>
        <w:rPr>
          <w:rFonts w:ascii="Arial" w:eastAsia="Times New Roman" w:hAnsi="Arial" w:cs="Arial"/>
        </w:rPr>
      </w:pPr>
      <w:r w:rsidRPr="0043147E">
        <w:rPr>
          <w:rFonts w:ascii="Arial" w:eastAsia="Times New Roman" w:hAnsi="Arial" w:cs="Arial"/>
        </w:rPr>
        <w:t xml:space="preserve">Besedilo </w:t>
      </w:r>
      <w:r w:rsidR="006B11EC" w:rsidRPr="0043147E">
        <w:rPr>
          <w:rFonts w:ascii="Arial" w:eastAsia="Times New Roman" w:hAnsi="Arial" w:cs="Arial"/>
        </w:rPr>
        <w:t xml:space="preserve">drugega odstavka </w:t>
      </w:r>
      <w:r w:rsidRPr="0043147E">
        <w:rPr>
          <w:rFonts w:ascii="Arial" w:eastAsia="Times New Roman" w:hAnsi="Arial" w:cs="Arial"/>
        </w:rPr>
        <w:t xml:space="preserve">podčlena se črta. </w:t>
      </w:r>
    </w:p>
    <w:p w14:paraId="57EBF74A" w14:textId="77777777" w:rsidR="006F1B49" w:rsidRPr="0043147E" w:rsidRDefault="006F1B49" w:rsidP="006F1B49">
      <w:pPr>
        <w:spacing w:after="0" w:line="240" w:lineRule="auto"/>
        <w:jc w:val="both"/>
        <w:rPr>
          <w:rFonts w:ascii="Arial" w:eastAsia="Times New Roman" w:hAnsi="Arial" w:cs="Arial"/>
        </w:rPr>
      </w:pPr>
    </w:p>
    <w:p w14:paraId="127AAE1F" w14:textId="05EC0895"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14.2 – Predplačil</w:t>
      </w:r>
      <w:r w:rsidR="00255539">
        <w:rPr>
          <w:rFonts w:ascii="Arial" w:eastAsia="Times New Roman" w:hAnsi="Arial" w:cs="Arial"/>
        </w:rPr>
        <w:t>o</w:t>
      </w:r>
    </w:p>
    <w:p w14:paraId="0776A5BF"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Določila tega člena se v celoti črta, ker Naročnik ne bo nudil predplačila.</w:t>
      </w:r>
    </w:p>
    <w:p w14:paraId="6DC132A0" w14:textId="77777777" w:rsidR="006F1B49" w:rsidRPr="0043147E" w:rsidRDefault="006F1B49" w:rsidP="006F1B49">
      <w:pPr>
        <w:spacing w:after="0" w:line="240" w:lineRule="auto"/>
        <w:jc w:val="both"/>
        <w:rPr>
          <w:rFonts w:ascii="Arial" w:eastAsia="Times New Roman" w:hAnsi="Arial" w:cs="Arial"/>
          <w:bCs/>
        </w:rPr>
      </w:pPr>
    </w:p>
    <w:p w14:paraId="27C024B4" w14:textId="77777777" w:rsidR="006F1B49" w:rsidRPr="0043147E" w:rsidRDefault="006F1B49" w:rsidP="006F1B49">
      <w:pPr>
        <w:keepNext/>
        <w:spacing w:after="120" w:line="240" w:lineRule="auto"/>
        <w:jc w:val="both"/>
        <w:outlineLvl w:val="0"/>
        <w:rPr>
          <w:rFonts w:ascii="Arial" w:eastAsia="Times New Roman" w:hAnsi="Arial" w:cs="Arial"/>
        </w:rPr>
      </w:pPr>
      <w:r w:rsidRPr="0043147E">
        <w:rPr>
          <w:rFonts w:ascii="Arial" w:eastAsia="Times New Roman" w:hAnsi="Arial" w:cs="Arial"/>
        </w:rPr>
        <w:t>Podčlen 14.3 – Prošnja za Potrdilo o vmesnem plačilu</w:t>
      </w:r>
    </w:p>
    <w:p w14:paraId="114CDB8B" w14:textId="77777777" w:rsidR="006F1B49" w:rsidRPr="0043147E" w:rsidRDefault="006F1B49" w:rsidP="006F1B49">
      <w:pPr>
        <w:keepNext/>
        <w:spacing w:after="120" w:line="240" w:lineRule="auto"/>
        <w:jc w:val="both"/>
        <w:rPr>
          <w:rFonts w:ascii="Arial" w:eastAsia="Times New Roman" w:hAnsi="Arial" w:cs="Arial"/>
          <w:bCs/>
        </w:rPr>
      </w:pPr>
      <w:r w:rsidRPr="0043147E">
        <w:rPr>
          <w:rFonts w:ascii="Arial" w:eastAsia="Times New Roman" w:hAnsi="Arial" w:cs="Arial"/>
          <w:bCs/>
        </w:rPr>
        <w:t>Spremeni se prvi odstavek podčlena tako, da glasi:</w:t>
      </w:r>
    </w:p>
    <w:p w14:paraId="4C8F2848" w14:textId="3A606187" w:rsidR="006F1B49" w:rsidRPr="0043147E" w:rsidRDefault="006F1B49" w:rsidP="006F1B49">
      <w:pPr>
        <w:keepNext/>
        <w:keepLines/>
        <w:spacing w:after="120" w:line="240" w:lineRule="auto"/>
        <w:jc w:val="both"/>
        <w:rPr>
          <w:rFonts w:ascii="Arial" w:eastAsia="Times New Roman" w:hAnsi="Arial" w:cs="Arial"/>
        </w:rPr>
      </w:pPr>
      <w:r w:rsidRPr="0043147E">
        <w:rPr>
          <w:rFonts w:ascii="Arial" w:eastAsia="Times New Roman" w:hAnsi="Arial" w:cs="Arial"/>
          <w:bCs/>
        </w:rPr>
        <w:t xml:space="preserve">»Naročnik bo izvajalcu plačeval opravljena dela v skladu </w:t>
      </w:r>
      <w:r w:rsidR="003F6995" w:rsidRPr="0043147E">
        <w:rPr>
          <w:rFonts w:ascii="Arial" w:eastAsia="Times New Roman" w:hAnsi="Arial" w:cs="Arial"/>
          <w:bCs/>
        </w:rPr>
        <w:t>s</w:t>
      </w:r>
      <w:r w:rsidRPr="0043147E">
        <w:rPr>
          <w:rFonts w:ascii="Arial" w:eastAsia="Times New Roman" w:hAnsi="Arial" w:cs="Arial"/>
          <w:bCs/>
        </w:rPr>
        <w:t xml:space="preserve"> pogodbo.</w:t>
      </w:r>
      <w:r w:rsidRPr="0043147E">
        <w:rPr>
          <w:rFonts w:ascii="Arial" w:eastAsia="Times New Roman" w:hAnsi="Arial" w:cs="Arial"/>
        </w:rPr>
        <w:t>«</w:t>
      </w:r>
    </w:p>
    <w:p w14:paraId="2B092242" w14:textId="77777777" w:rsidR="006F1B49" w:rsidRPr="0043147E" w:rsidRDefault="006F1B49" w:rsidP="006F1B49">
      <w:pPr>
        <w:spacing w:after="0" w:line="240" w:lineRule="auto"/>
        <w:jc w:val="both"/>
        <w:rPr>
          <w:rFonts w:ascii="Arial" w:eastAsia="Times New Roman" w:hAnsi="Arial" w:cs="Arial"/>
          <w:bCs/>
        </w:rPr>
      </w:pPr>
    </w:p>
    <w:p w14:paraId="1873F820" w14:textId="7777777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14.6 – Izdaja potrdil o vmesnih plačilih</w:t>
      </w:r>
    </w:p>
    <w:p w14:paraId="3402954E"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V prvem odstavku podčlena 14.6 se številka 28 zamenja s 15.</w:t>
      </w:r>
    </w:p>
    <w:p w14:paraId="62269538" w14:textId="77777777" w:rsidR="006F1B49" w:rsidRPr="0043147E" w:rsidRDefault="006F1B49" w:rsidP="006F1B49">
      <w:pPr>
        <w:spacing w:after="120" w:line="240" w:lineRule="auto"/>
        <w:jc w:val="both"/>
        <w:rPr>
          <w:rFonts w:ascii="Arial" w:eastAsia="Times New Roman" w:hAnsi="Arial" w:cs="Arial"/>
          <w:bCs/>
        </w:rPr>
      </w:pPr>
    </w:p>
    <w:p w14:paraId="7D3774E9" w14:textId="7777777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14.7 – Plačilo</w:t>
      </w:r>
    </w:p>
    <w:p w14:paraId="538CFA3E"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 xml:space="preserve">Podčlen 14.7 se črta. </w:t>
      </w:r>
    </w:p>
    <w:p w14:paraId="6268F011" w14:textId="77777777" w:rsidR="006F1B49" w:rsidRPr="0043147E" w:rsidRDefault="006F1B49" w:rsidP="006F1B49">
      <w:pPr>
        <w:spacing w:after="0" w:line="240" w:lineRule="auto"/>
        <w:jc w:val="both"/>
        <w:rPr>
          <w:rFonts w:ascii="Arial" w:eastAsia="Times New Roman" w:hAnsi="Arial" w:cs="Arial"/>
          <w:bCs/>
        </w:rPr>
      </w:pPr>
    </w:p>
    <w:p w14:paraId="6ECEAA51" w14:textId="7777777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14.8 – Zamujeno plačilo</w:t>
      </w:r>
    </w:p>
    <w:p w14:paraId="0968E615"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 xml:space="preserve">Podčlen 14.8 se črta. </w:t>
      </w:r>
    </w:p>
    <w:p w14:paraId="184F6276" w14:textId="77777777" w:rsidR="006F1B49" w:rsidRPr="0043147E" w:rsidRDefault="006F1B49" w:rsidP="006F1B49">
      <w:pPr>
        <w:spacing w:after="0" w:line="240" w:lineRule="auto"/>
        <w:jc w:val="both"/>
        <w:rPr>
          <w:rFonts w:ascii="Arial" w:eastAsia="Times New Roman" w:hAnsi="Arial" w:cs="Arial"/>
          <w:bCs/>
          <w:highlight w:val="yellow"/>
        </w:rPr>
      </w:pPr>
    </w:p>
    <w:p w14:paraId="38811080" w14:textId="7777777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14.15 – Valute plačil</w:t>
      </w:r>
    </w:p>
    <w:p w14:paraId="4A62CADA"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Podčlen 14.15 se spremeni tako, da glasi:</w:t>
      </w:r>
    </w:p>
    <w:p w14:paraId="4B0CEA8E" w14:textId="1E8A4692" w:rsidR="006F1B49" w:rsidRPr="0043147E" w:rsidRDefault="006F1B49" w:rsidP="006F1B49">
      <w:pPr>
        <w:spacing w:after="0" w:line="240" w:lineRule="auto"/>
        <w:jc w:val="both"/>
        <w:rPr>
          <w:rFonts w:ascii="Arial" w:eastAsia="Times New Roman" w:hAnsi="Arial" w:cs="Arial"/>
          <w:b/>
        </w:rPr>
      </w:pPr>
      <w:r w:rsidRPr="0043147E">
        <w:rPr>
          <w:rFonts w:ascii="Arial" w:eastAsia="Times New Roman" w:hAnsi="Arial" w:cs="Arial"/>
          <w:bCs/>
        </w:rPr>
        <w:t xml:space="preserve">»Plačila Izvajalcu s strani Naročnika se bodo vršila v EUR, na bančni račun ali račune, ki so določeni v pogodbi.« </w:t>
      </w:r>
    </w:p>
    <w:p w14:paraId="0B4D2B75" w14:textId="77777777" w:rsidR="00255539" w:rsidRDefault="006F1B49" w:rsidP="006F1B49">
      <w:pPr>
        <w:keepNext/>
        <w:spacing w:before="240" w:after="60" w:line="240" w:lineRule="auto"/>
        <w:ind w:left="540" w:hanging="540"/>
        <w:outlineLvl w:val="1"/>
        <w:rPr>
          <w:rFonts w:ascii="Arial" w:eastAsia="Times New Roman" w:hAnsi="Arial" w:cs="Arial"/>
        </w:rPr>
      </w:pPr>
      <w:r w:rsidRPr="0043147E">
        <w:rPr>
          <w:rFonts w:ascii="Arial" w:eastAsia="Times New Roman" w:hAnsi="Arial" w:cs="Arial"/>
        </w:rPr>
        <w:t xml:space="preserve">Podčlen 15.2 – Odstop od pogodbe </w:t>
      </w:r>
      <w:r w:rsidR="00255539">
        <w:rPr>
          <w:rFonts w:ascii="Arial" w:eastAsia="Times New Roman" w:hAnsi="Arial" w:cs="Arial"/>
        </w:rPr>
        <w:t>s strani naročnika</w:t>
      </w:r>
    </w:p>
    <w:p w14:paraId="498F2FDD" w14:textId="5F3D013E" w:rsidR="006F1B49" w:rsidRPr="0043147E" w:rsidRDefault="00255539" w:rsidP="006F1B49">
      <w:pPr>
        <w:keepNext/>
        <w:spacing w:before="240" w:after="60" w:line="240" w:lineRule="auto"/>
        <w:ind w:left="540" w:hanging="540"/>
        <w:outlineLvl w:val="1"/>
        <w:rPr>
          <w:rFonts w:ascii="Arial" w:eastAsia="Times New Roman" w:hAnsi="Arial" w:cs="Arial"/>
        </w:rPr>
      </w:pPr>
      <w:r>
        <w:rPr>
          <w:rFonts w:ascii="Arial" w:eastAsia="Times New Roman" w:hAnsi="Arial" w:cs="Arial"/>
        </w:rPr>
        <w:t xml:space="preserve">Podčlen </w:t>
      </w:r>
      <w:r w:rsidR="006F1B49" w:rsidRPr="0043147E">
        <w:rPr>
          <w:rFonts w:ascii="Arial" w:eastAsia="Times New Roman" w:hAnsi="Arial" w:cs="Arial"/>
        </w:rPr>
        <w:t>se dopolni kot sledi:</w:t>
      </w:r>
    </w:p>
    <w:p w14:paraId="152C08CE" w14:textId="77777777" w:rsidR="006F1B49" w:rsidRPr="0043147E" w:rsidRDefault="006F1B49" w:rsidP="006F1B49">
      <w:pPr>
        <w:keepNext/>
        <w:spacing w:before="240" w:after="60" w:line="240" w:lineRule="auto"/>
        <w:ind w:left="540" w:hanging="540"/>
        <w:outlineLvl w:val="1"/>
        <w:rPr>
          <w:rFonts w:ascii="Arial" w:eastAsia="Times New Roman" w:hAnsi="Arial" w:cs="Arial"/>
        </w:rPr>
      </w:pPr>
      <w:r w:rsidRPr="0043147E">
        <w:rPr>
          <w:rFonts w:ascii="Arial" w:eastAsia="Times New Roman" w:hAnsi="Arial" w:cs="Arial"/>
        </w:rPr>
        <w:t>V prvem odstavku se doda nova alinea (g) kot glasi:</w:t>
      </w:r>
    </w:p>
    <w:p w14:paraId="555A804E" w14:textId="2661ADEA" w:rsidR="006F1B49" w:rsidRPr="0043147E" w:rsidRDefault="006F1B49" w:rsidP="006F1B49">
      <w:pPr>
        <w:spacing w:after="0" w:line="240" w:lineRule="auto"/>
        <w:jc w:val="both"/>
        <w:rPr>
          <w:rFonts w:ascii="Arial" w:eastAsia="Times New Roman" w:hAnsi="Arial" w:cs="Arial"/>
          <w:b/>
        </w:rPr>
      </w:pPr>
      <w:r w:rsidRPr="0043147E">
        <w:rPr>
          <w:rFonts w:ascii="Arial" w:eastAsia="Times New Roman" w:hAnsi="Arial" w:cs="Arial"/>
        </w:rPr>
        <w:t xml:space="preserve">»(g) </w:t>
      </w:r>
      <w:r w:rsidR="00865612">
        <w:rPr>
          <w:rFonts w:ascii="Arial" w:eastAsia="Times New Roman" w:hAnsi="Arial" w:cs="Arial"/>
        </w:rPr>
        <w:t>č</w:t>
      </w:r>
      <w:r w:rsidRPr="0043147E">
        <w:rPr>
          <w:rFonts w:ascii="Arial" w:eastAsia="Times New Roman" w:hAnsi="Arial" w:cs="Arial"/>
        </w:rPr>
        <w:t>e izvajalec brez predhodnega pisnega soglasja naročnika zamenja podizvajalca ali delo posreduje podizvajalcu brez predhodnega soglasja Naročnika.«</w:t>
      </w:r>
    </w:p>
    <w:p w14:paraId="0BF91664" w14:textId="77777777" w:rsidR="006F1B49" w:rsidRPr="0043147E" w:rsidRDefault="006F1B49" w:rsidP="006F1B49">
      <w:pPr>
        <w:keepNext/>
        <w:keepLines/>
        <w:spacing w:after="0" w:line="240" w:lineRule="auto"/>
        <w:outlineLvl w:val="2"/>
        <w:rPr>
          <w:rFonts w:ascii="Arial" w:eastAsia="Times New Roman" w:hAnsi="Arial" w:cs="Arial"/>
        </w:rPr>
      </w:pPr>
    </w:p>
    <w:p w14:paraId="6DDCBCF0" w14:textId="0C59A2CF" w:rsidR="006F1B49" w:rsidRPr="0043147E" w:rsidRDefault="006F1B49" w:rsidP="006F1B49">
      <w:pPr>
        <w:keepNext/>
        <w:keepLines/>
        <w:spacing w:after="0" w:line="240" w:lineRule="auto"/>
        <w:outlineLvl w:val="0"/>
        <w:rPr>
          <w:rFonts w:ascii="Arial" w:eastAsia="Times New Roman" w:hAnsi="Arial" w:cs="Arial"/>
        </w:rPr>
      </w:pPr>
      <w:r w:rsidRPr="0043147E">
        <w:rPr>
          <w:rFonts w:ascii="Arial" w:eastAsia="Times New Roman" w:hAnsi="Arial" w:cs="Arial"/>
        </w:rPr>
        <w:t xml:space="preserve">Člen 16 – Zaustavitev </w:t>
      </w:r>
      <w:r w:rsidR="00865612">
        <w:rPr>
          <w:rFonts w:ascii="Arial" w:eastAsia="Times New Roman" w:hAnsi="Arial" w:cs="Arial"/>
        </w:rPr>
        <w:t>d</w:t>
      </w:r>
      <w:r w:rsidRPr="0043147E">
        <w:rPr>
          <w:rFonts w:ascii="Arial" w:eastAsia="Times New Roman" w:hAnsi="Arial" w:cs="Arial"/>
        </w:rPr>
        <w:t>el in odstop od Pogodbe s strani Izvajalca</w:t>
      </w:r>
    </w:p>
    <w:p w14:paraId="48492F62" w14:textId="77777777" w:rsidR="006F1B49" w:rsidRPr="0043147E" w:rsidRDefault="006F1B49" w:rsidP="006F1B49">
      <w:pPr>
        <w:spacing w:after="0" w:line="240" w:lineRule="auto"/>
        <w:rPr>
          <w:rFonts w:ascii="Arial" w:eastAsia="Times New Roman" w:hAnsi="Arial" w:cs="Arial"/>
        </w:rPr>
      </w:pPr>
    </w:p>
    <w:p w14:paraId="3AABA788" w14:textId="77777777" w:rsidR="006F1B49" w:rsidRPr="0043147E" w:rsidRDefault="006F1B49" w:rsidP="006F1B49">
      <w:pPr>
        <w:keepNext/>
        <w:keepLines/>
        <w:spacing w:after="0" w:line="240" w:lineRule="auto"/>
        <w:outlineLvl w:val="0"/>
        <w:rPr>
          <w:rFonts w:ascii="Arial" w:eastAsia="Times New Roman" w:hAnsi="Arial" w:cs="Arial"/>
        </w:rPr>
      </w:pPr>
      <w:r w:rsidRPr="0043147E">
        <w:rPr>
          <w:rFonts w:ascii="Arial" w:eastAsia="Times New Roman" w:hAnsi="Arial" w:cs="Arial"/>
        </w:rPr>
        <w:t>Člen 16.1 – Pravica Izvajalca do zaustavitve Del</w:t>
      </w:r>
    </w:p>
    <w:p w14:paraId="6646D995"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Prvi odstavek se v celoti črta in nadomesti z naslednjim:</w:t>
      </w:r>
    </w:p>
    <w:p w14:paraId="4716066A"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»Če inženir ne izda potrdila v skladu s podčlenom 14.6 [Izdaja Potrdil o vmesnem plačilu] ali naročnik ne izpolni obveznosti v skladu s podčlenom 2.4 [Finančni aranžmaji naročnika] in 9. členom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300EFD1" w14:textId="77777777" w:rsidR="006F1B49" w:rsidRPr="0043147E" w:rsidRDefault="006F1B49" w:rsidP="006F1B49">
      <w:pPr>
        <w:spacing w:after="0" w:line="240" w:lineRule="auto"/>
        <w:jc w:val="both"/>
        <w:rPr>
          <w:rFonts w:ascii="Arial" w:eastAsia="Times New Roman" w:hAnsi="Arial" w:cs="Arial"/>
          <w:bCs/>
        </w:rPr>
      </w:pPr>
    </w:p>
    <w:p w14:paraId="45FD0090" w14:textId="65C78689" w:rsidR="006F1B49" w:rsidRPr="0043147E" w:rsidRDefault="006F1B49" w:rsidP="006F1B49">
      <w:pPr>
        <w:spacing w:after="0" w:line="240" w:lineRule="auto"/>
        <w:rPr>
          <w:rFonts w:ascii="Arial" w:eastAsia="Times New Roman" w:hAnsi="Arial" w:cs="Arial"/>
          <w:bCs/>
        </w:rPr>
      </w:pPr>
      <w:r w:rsidRPr="0043147E">
        <w:rPr>
          <w:rFonts w:ascii="Arial" w:eastAsia="Times New Roman" w:hAnsi="Arial" w:cs="Arial"/>
          <w:bCs/>
        </w:rPr>
        <w:lastRenderedPageBreak/>
        <w:t xml:space="preserve">Izvajalec pa ni upravičen zaustaviti </w:t>
      </w:r>
      <w:r w:rsidR="00865612">
        <w:rPr>
          <w:rFonts w:ascii="Arial" w:eastAsia="Times New Roman" w:hAnsi="Arial" w:cs="Arial"/>
          <w:bCs/>
        </w:rPr>
        <w:t>d</w:t>
      </w:r>
      <w:r w:rsidRPr="0043147E">
        <w:rPr>
          <w:rFonts w:ascii="Arial" w:eastAsia="Times New Roman" w:hAnsi="Arial" w:cs="Arial"/>
          <w:bCs/>
        </w:rPr>
        <w:t>el, če gre za del plačila, ki je med strankami sporen in ga zato inženir ni potrdil oz. naročnik ni plačal«</w:t>
      </w:r>
    </w:p>
    <w:p w14:paraId="160B73C6" w14:textId="77777777" w:rsidR="006F1B49" w:rsidRPr="0043147E" w:rsidRDefault="006F1B49" w:rsidP="006F1B49">
      <w:pPr>
        <w:spacing w:after="0" w:line="240" w:lineRule="auto"/>
        <w:rPr>
          <w:rFonts w:ascii="Arial" w:eastAsia="Times New Roman" w:hAnsi="Arial" w:cs="Arial"/>
          <w:bCs/>
        </w:rPr>
      </w:pPr>
    </w:p>
    <w:p w14:paraId="50653624" w14:textId="77777777" w:rsidR="006F1B49" w:rsidRPr="0043147E" w:rsidRDefault="006F1B49" w:rsidP="006F1B49">
      <w:pPr>
        <w:spacing w:after="0" w:line="240" w:lineRule="auto"/>
        <w:rPr>
          <w:rFonts w:ascii="Arial" w:eastAsia="Times New Roman" w:hAnsi="Arial" w:cs="Arial"/>
          <w:bCs/>
        </w:rPr>
      </w:pPr>
      <w:r w:rsidRPr="0043147E">
        <w:rPr>
          <w:rFonts w:ascii="Arial" w:eastAsia="Times New Roman" w:hAnsi="Arial" w:cs="Arial"/>
          <w:bCs/>
        </w:rPr>
        <w:t>Člen 17 – Tveganje in odgovornost</w:t>
      </w:r>
    </w:p>
    <w:p w14:paraId="48F28CCA" w14:textId="77777777" w:rsidR="00B466C9" w:rsidRDefault="00B466C9" w:rsidP="006F1B49">
      <w:pPr>
        <w:spacing w:after="0" w:line="240" w:lineRule="auto"/>
        <w:rPr>
          <w:rFonts w:ascii="Arial" w:eastAsia="Times New Roman" w:hAnsi="Arial" w:cs="Arial"/>
          <w:bCs/>
        </w:rPr>
      </w:pPr>
    </w:p>
    <w:p w14:paraId="55DADA4B" w14:textId="59669F91" w:rsidR="006F1B49" w:rsidRPr="0043147E" w:rsidRDefault="00B466C9" w:rsidP="006F1B49">
      <w:pPr>
        <w:spacing w:after="0" w:line="240" w:lineRule="auto"/>
        <w:rPr>
          <w:rFonts w:ascii="Arial" w:eastAsia="Times New Roman" w:hAnsi="Arial" w:cs="Arial"/>
          <w:bCs/>
        </w:rPr>
      </w:pPr>
      <w:r w:rsidRPr="00B466C9">
        <w:rPr>
          <w:rFonts w:ascii="Arial" w:eastAsia="Times New Roman" w:hAnsi="Arial" w:cs="Arial"/>
          <w:bCs/>
        </w:rPr>
        <w:t>Podčlen 17.6</w:t>
      </w:r>
      <w:r>
        <w:rPr>
          <w:rFonts w:ascii="Arial" w:eastAsia="Times New Roman" w:hAnsi="Arial" w:cs="Arial"/>
          <w:bCs/>
        </w:rPr>
        <w:t xml:space="preserve"> – Omejitev odgovornosti</w:t>
      </w:r>
    </w:p>
    <w:p w14:paraId="5104533E" w14:textId="77777777" w:rsidR="00B466C9" w:rsidRDefault="00B466C9" w:rsidP="006F1B49">
      <w:pPr>
        <w:spacing w:after="0" w:line="240" w:lineRule="auto"/>
        <w:rPr>
          <w:rFonts w:ascii="Arial" w:eastAsia="Times New Roman" w:hAnsi="Arial" w:cs="Arial"/>
          <w:bCs/>
        </w:rPr>
      </w:pPr>
    </w:p>
    <w:p w14:paraId="47F55992" w14:textId="77777777" w:rsidR="006F1B49" w:rsidRPr="0043147E" w:rsidRDefault="006F1B49" w:rsidP="006F1B49">
      <w:pPr>
        <w:spacing w:after="0" w:line="240" w:lineRule="auto"/>
        <w:rPr>
          <w:rFonts w:ascii="Arial" w:eastAsia="Times New Roman" w:hAnsi="Arial" w:cs="Arial"/>
          <w:bCs/>
        </w:rPr>
      </w:pPr>
      <w:r w:rsidRPr="0043147E">
        <w:rPr>
          <w:rFonts w:ascii="Arial" w:eastAsia="Times New Roman" w:hAnsi="Arial" w:cs="Arial"/>
          <w:bCs/>
        </w:rPr>
        <w:t>Podčlen 17.6 se črta.</w:t>
      </w:r>
    </w:p>
    <w:p w14:paraId="2A7A0637" w14:textId="77777777" w:rsidR="006F1B49" w:rsidRPr="0043147E" w:rsidRDefault="006F1B49" w:rsidP="006F1B49">
      <w:pPr>
        <w:spacing w:after="0" w:line="240" w:lineRule="auto"/>
        <w:rPr>
          <w:rFonts w:ascii="Arial" w:eastAsia="Times New Roman" w:hAnsi="Arial" w:cs="Arial"/>
          <w:bCs/>
        </w:rPr>
      </w:pPr>
    </w:p>
    <w:p w14:paraId="264D2D18" w14:textId="77777777" w:rsidR="006F1B49" w:rsidRPr="0043147E" w:rsidRDefault="006F1B49" w:rsidP="006F1B49">
      <w:pPr>
        <w:keepNext/>
        <w:spacing w:after="0" w:line="240" w:lineRule="auto"/>
        <w:outlineLvl w:val="2"/>
        <w:rPr>
          <w:rFonts w:ascii="Arial" w:eastAsia="Times New Roman" w:hAnsi="Arial" w:cs="Arial"/>
        </w:rPr>
      </w:pPr>
      <w:r w:rsidRPr="0043147E">
        <w:rPr>
          <w:rFonts w:ascii="Arial" w:eastAsia="Times New Roman" w:hAnsi="Arial" w:cs="Arial"/>
        </w:rPr>
        <w:t>Člen 18 – Zavarovanje</w:t>
      </w:r>
    </w:p>
    <w:p w14:paraId="79C7C5A3" w14:textId="77777777" w:rsidR="006F1B49" w:rsidRPr="0043147E" w:rsidRDefault="006F1B49" w:rsidP="006F1B49">
      <w:pPr>
        <w:spacing w:after="0" w:line="240" w:lineRule="auto"/>
        <w:rPr>
          <w:rFonts w:ascii="Arial" w:eastAsia="Times New Roman" w:hAnsi="Arial" w:cs="Arial"/>
          <w:b/>
        </w:rPr>
      </w:pPr>
    </w:p>
    <w:p w14:paraId="7FF5E8D6" w14:textId="77777777" w:rsidR="006F1B49" w:rsidRPr="0043147E" w:rsidRDefault="006F1B49" w:rsidP="006F1B49">
      <w:pPr>
        <w:spacing w:after="120" w:line="240" w:lineRule="auto"/>
        <w:outlineLvl w:val="0"/>
        <w:rPr>
          <w:rFonts w:ascii="Arial" w:eastAsia="Times New Roman" w:hAnsi="Arial" w:cs="Arial"/>
        </w:rPr>
      </w:pPr>
      <w:r w:rsidRPr="0043147E">
        <w:rPr>
          <w:rFonts w:ascii="Arial" w:eastAsia="Times New Roman" w:hAnsi="Arial" w:cs="Arial"/>
        </w:rPr>
        <w:t>Podčlen 18.1 – Splošne zahteve za zavarovanje</w:t>
      </w:r>
    </w:p>
    <w:p w14:paraId="17F245DE" w14:textId="2DFA5BFF"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 xml:space="preserve">Doda se </w:t>
      </w:r>
      <w:r w:rsidR="00B466C9">
        <w:rPr>
          <w:rFonts w:ascii="Arial" w:eastAsia="Times New Roman" w:hAnsi="Arial" w:cs="Arial"/>
          <w:bCs/>
        </w:rPr>
        <w:t xml:space="preserve">nov </w:t>
      </w:r>
      <w:r w:rsidRPr="0043147E">
        <w:rPr>
          <w:rFonts w:ascii="Arial" w:eastAsia="Times New Roman" w:hAnsi="Arial" w:cs="Arial"/>
          <w:bCs/>
        </w:rPr>
        <w:t>tretji odstavek podčlena, ki glasi:</w:t>
      </w:r>
    </w:p>
    <w:p w14:paraId="446F0D52" w14:textId="4B11F2D4"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»Izvajalec je dolžan skleniti vsa zavarovanja, ki se nanašajo na pogodbo.«</w:t>
      </w:r>
    </w:p>
    <w:p w14:paraId="735EDB0D" w14:textId="77777777" w:rsidR="006F1B49" w:rsidRPr="0043147E" w:rsidRDefault="006F1B49" w:rsidP="006F1B49">
      <w:pPr>
        <w:spacing w:after="0" w:line="240" w:lineRule="auto"/>
        <w:jc w:val="both"/>
        <w:rPr>
          <w:rFonts w:ascii="Arial" w:eastAsia="Times New Roman" w:hAnsi="Arial" w:cs="Arial"/>
          <w:bCs/>
        </w:rPr>
      </w:pPr>
    </w:p>
    <w:p w14:paraId="190680E1" w14:textId="0A9D796C"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Podčlen 18.2 – Zavarovanje del in opreme</w:t>
      </w:r>
      <w:r w:rsidR="00255539">
        <w:rPr>
          <w:rFonts w:ascii="Arial" w:eastAsia="Times New Roman" w:hAnsi="Arial" w:cs="Arial"/>
        </w:rPr>
        <w:t xml:space="preserve"> izvajalca</w:t>
      </w:r>
    </w:p>
    <w:p w14:paraId="298AF4A8" w14:textId="32811D79" w:rsidR="006F1B49" w:rsidRPr="0043147E" w:rsidRDefault="00B466C9" w:rsidP="006F1B49">
      <w:pPr>
        <w:spacing w:after="120" w:line="240" w:lineRule="auto"/>
        <w:jc w:val="both"/>
        <w:rPr>
          <w:rFonts w:ascii="Arial" w:eastAsia="Times New Roman" w:hAnsi="Arial" w:cs="Arial"/>
          <w:bCs/>
        </w:rPr>
      </w:pPr>
      <w:r>
        <w:rPr>
          <w:rFonts w:ascii="Arial" w:eastAsia="Times New Roman" w:hAnsi="Arial" w:cs="Arial"/>
          <w:bCs/>
        </w:rPr>
        <w:t>D</w:t>
      </w:r>
      <w:r w:rsidR="006F1B49" w:rsidRPr="0043147E">
        <w:rPr>
          <w:rFonts w:ascii="Arial" w:eastAsia="Times New Roman" w:hAnsi="Arial" w:cs="Arial"/>
          <w:bCs/>
        </w:rPr>
        <w:t>oda se prvi stavek tega podčlena, ki glasi:</w:t>
      </w:r>
    </w:p>
    <w:p w14:paraId="52D89E5B" w14:textId="77777777"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»Ni potrebno, da zavarovanje po podčlenu 18.2  pokriva stroške izgube ali rizikov navedenih v podčlenu 17.3 v podtočkah (a), (b), (d), (e), (f).</w:t>
      </w:r>
    </w:p>
    <w:p w14:paraId="5B3FF448" w14:textId="77777777" w:rsidR="006F1B49" w:rsidRPr="0043147E" w:rsidRDefault="006F1B49" w:rsidP="006F1B49">
      <w:pPr>
        <w:spacing w:after="0" w:line="240" w:lineRule="auto"/>
        <w:jc w:val="both"/>
        <w:rPr>
          <w:rFonts w:ascii="Arial" w:eastAsia="Times New Roman" w:hAnsi="Arial" w:cs="Arial"/>
          <w:bCs/>
        </w:rPr>
      </w:pPr>
    </w:p>
    <w:p w14:paraId="3F8B4539" w14:textId="77463AA7" w:rsidR="006F1B49" w:rsidRPr="0043147E" w:rsidRDefault="006F1B49" w:rsidP="006F1B49">
      <w:pPr>
        <w:spacing w:after="120" w:line="240" w:lineRule="auto"/>
        <w:jc w:val="both"/>
        <w:outlineLvl w:val="0"/>
        <w:rPr>
          <w:rFonts w:ascii="Arial" w:eastAsia="Times New Roman" w:hAnsi="Arial" w:cs="Arial"/>
        </w:rPr>
      </w:pPr>
      <w:r w:rsidRPr="0043147E">
        <w:rPr>
          <w:rFonts w:ascii="Arial" w:eastAsia="Times New Roman" w:hAnsi="Arial" w:cs="Arial"/>
        </w:rPr>
        <w:t xml:space="preserve">Podčlen 18.3 Zavarovanje za primer poškodbe oseb in škode </w:t>
      </w:r>
      <w:r w:rsidR="00255539">
        <w:rPr>
          <w:rFonts w:ascii="Arial" w:eastAsia="Times New Roman" w:hAnsi="Arial" w:cs="Arial"/>
        </w:rPr>
        <w:t>na premoženju</w:t>
      </w:r>
    </w:p>
    <w:p w14:paraId="5CEB7818" w14:textId="77777777" w:rsidR="006F1B49" w:rsidRPr="0043147E" w:rsidRDefault="006F1B49" w:rsidP="006F1B49">
      <w:pPr>
        <w:spacing w:after="0" w:line="360" w:lineRule="auto"/>
        <w:jc w:val="both"/>
        <w:rPr>
          <w:rFonts w:ascii="Arial" w:eastAsia="Times New Roman" w:hAnsi="Arial" w:cs="Arial"/>
          <w:bCs/>
        </w:rPr>
      </w:pPr>
      <w:r w:rsidRPr="0043147E">
        <w:rPr>
          <w:rFonts w:ascii="Arial" w:eastAsia="Times New Roman" w:hAnsi="Arial" w:cs="Arial"/>
          <w:bCs/>
        </w:rPr>
        <w:t>V Podčlenu se drugi stavek drugega odstavka nadomesti z:</w:t>
      </w:r>
    </w:p>
    <w:p w14:paraId="506B0922" w14:textId="477BB5D0"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 xml:space="preserve">»To zavarovanje je omejeno za posamezni primer na znesek, ki ni manjši od </w:t>
      </w:r>
      <w:r w:rsidR="00E0327E" w:rsidRPr="0043147E">
        <w:rPr>
          <w:rFonts w:ascii="Arial" w:eastAsia="Times New Roman" w:hAnsi="Arial" w:cs="Arial"/>
          <w:bCs/>
        </w:rPr>
        <w:t>44</w:t>
      </w:r>
      <w:r w:rsidRPr="0043147E">
        <w:rPr>
          <w:rFonts w:ascii="Arial" w:eastAsia="Times New Roman" w:hAnsi="Arial" w:cs="Arial"/>
          <w:bCs/>
        </w:rPr>
        <w:t>.</w:t>
      </w:r>
      <w:r w:rsidR="00E0327E" w:rsidRPr="0043147E">
        <w:rPr>
          <w:rFonts w:ascii="Arial" w:eastAsia="Times New Roman" w:hAnsi="Arial" w:cs="Arial"/>
          <w:bCs/>
        </w:rPr>
        <w:t>5</w:t>
      </w:r>
      <w:r w:rsidRPr="0043147E">
        <w:rPr>
          <w:rFonts w:ascii="Arial" w:eastAsia="Times New Roman" w:hAnsi="Arial" w:cs="Arial"/>
          <w:bCs/>
        </w:rPr>
        <w:t xml:space="preserve">00.000,00 EUR, pri čemer maksimalno kritje za vse dogodke skupaj znaša </w:t>
      </w:r>
      <w:r w:rsidR="00E0327E" w:rsidRPr="0043147E">
        <w:rPr>
          <w:rFonts w:ascii="Arial" w:eastAsia="Times New Roman" w:hAnsi="Arial" w:cs="Arial"/>
          <w:bCs/>
        </w:rPr>
        <w:t>222.</w:t>
      </w:r>
      <w:r w:rsidR="00FF3E93" w:rsidRPr="0043147E">
        <w:rPr>
          <w:rFonts w:ascii="Arial" w:eastAsia="Times New Roman" w:hAnsi="Arial" w:cs="Arial"/>
          <w:bCs/>
        </w:rPr>
        <w:t>5</w:t>
      </w:r>
      <w:r w:rsidRPr="0043147E">
        <w:rPr>
          <w:rFonts w:ascii="Arial" w:eastAsia="Times New Roman" w:hAnsi="Arial" w:cs="Arial"/>
          <w:bCs/>
        </w:rPr>
        <w:t>00.000,00 EUR.«</w:t>
      </w:r>
    </w:p>
    <w:p w14:paraId="354A4414" w14:textId="77777777" w:rsidR="006F1B49" w:rsidRPr="0043147E" w:rsidRDefault="006F1B49" w:rsidP="006F1B49">
      <w:pPr>
        <w:spacing w:after="0" w:line="240" w:lineRule="auto"/>
        <w:jc w:val="both"/>
        <w:rPr>
          <w:rFonts w:ascii="Arial" w:eastAsia="Times New Roman" w:hAnsi="Arial" w:cs="Arial"/>
          <w:bCs/>
        </w:rPr>
      </w:pPr>
    </w:p>
    <w:p w14:paraId="7D228E3A" w14:textId="77777777" w:rsidR="006F1B49" w:rsidRPr="0043147E" w:rsidRDefault="006F1B49" w:rsidP="006F1B49">
      <w:pPr>
        <w:spacing w:after="120" w:line="240" w:lineRule="auto"/>
        <w:jc w:val="both"/>
        <w:outlineLvl w:val="0"/>
        <w:rPr>
          <w:rFonts w:ascii="Arial" w:eastAsia="Times New Roman" w:hAnsi="Arial" w:cs="Arial"/>
          <w:u w:val="single"/>
        </w:rPr>
      </w:pPr>
      <w:r w:rsidRPr="0043147E">
        <w:rPr>
          <w:rFonts w:ascii="Arial" w:eastAsia="Times New Roman" w:hAnsi="Arial" w:cs="Arial"/>
        </w:rPr>
        <w:t>Podčlen 18.4 – Zavarovanje osebja izvajalca</w:t>
      </w:r>
    </w:p>
    <w:p w14:paraId="31B7348B" w14:textId="6570359E"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 xml:space="preserve">Podčlenu se doda </w:t>
      </w:r>
      <w:r w:rsidR="00B466C9">
        <w:rPr>
          <w:rFonts w:ascii="Arial" w:eastAsia="Times New Roman" w:hAnsi="Arial" w:cs="Arial"/>
          <w:bCs/>
        </w:rPr>
        <w:t xml:space="preserve">nov </w:t>
      </w:r>
      <w:r w:rsidRPr="0043147E">
        <w:rPr>
          <w:rFonts w:ascii="Arial" w:eastAsia="Times New Roman" w:hAnsi="Arial" w:cs="Arial"/>
          <w:bCs/>
        </w:rPr>
        <w:t>drugi odstavek, ki glasi:</w:t>
      </w:r>
    </w:p>
    <w:p w14:paraId="5C677A82" w14:textId="77777777" w:rsidR="006F1B49" w:rsidRPr="0043147E" w:rsidRDefault="006F1B49" w:rsidP="0043147E">
      <w:pPr>
        <w:spacing w:after="0" w:line="240" w:lineRule="auto"/>
        <w:jc w:val="both"/>
        <w:rPr>
          <w:rFonts w:ascii="Arial" w:eastAsia="Times New Roman" w:hAnsi="Arial" w:cs="Arial"/>
          <w:bCs/>
        </w:rPr>
      </w:pPr>
      <w:r w:rsidRPr="0043147E">
        <w:rPr>
          <w:rFonts w:ascii="Arial" w:eastAsia="Times New Roman" w:hAnsi="Arial" w:cs="Arial"/>
          <w:bCs/>
        </w:rPr>
        <w:t>»V okviru te zavarovalne police, mora biti zavarovano osebje naročnika, s tem, da to zavarovanje lahko izključuje tiste izgube in zahtevke, ki nastanejo iz naročnikove malomarnosti ali malomarnosti njegovega osebja.«</w:t>
      </w:r>
    </w:p>
    <w:p w14:paraId="08D3A80B" w14:textId="77777777" w:rsidR="006F1B49" w:rsidRPr="0043147E" w:rsidRDefault="006F1B49" w:rsidP="006F1B49">
      <w:pPr>
        <w:spacing w:after="0" w:line="240" w:lineRule="auto"/>
        <w:rPr>
          <w:rFonts w:ascii="Arial" w:eastAsia="Times New Roman" w:hAnsi="Arial" w:cs="Arial"/>
          <w:bCs/>
        </w:rPr>
      </w:pPr>
    </w:p>
    <w:p w14:paraId="3AE2672B" w14:textId="77777777" w:rsidR="006F1B49" w:rsidRPr="0043147E" w:rsidRDefault="006F1B49" w:rsidP="006F1B49">
      <w:pPr>
        <w:keepNext/>
        <w:spacing w:after="120" w:line="240" w:lineRule="auto"/>
        <w:outlineLvl w:val="0"/>
        <w:rPr>
          <w:rFonts w:ascii="Arial" w:eastAsia="Times New Roman" w:hAnsi="Arial" w:cs="Arial"/>
        </w:rPr>
      </w:pPr>
      <w:r w:rsidRPr="0043147E">
        <w:rPr>
          <w:rFonts w:ascii="Arial" w:eastAsia="Times New Roman" w:hAnsi="Arial" w:cs="Arial"/>
        </w:rPr>
        <w:t>Člen 20 – Zahtevki, spori in arbitraža</w:t>
      </w:r>
    </w:p>
    <w:p w14:paraId="1A9CA6CD" w14:textId="77777777" w:rsidR="006F1B49" w:rsidRPr="0043147E" w:rsidRDefault="006F1B49" w:rsidP="006F1B49">
      <w:pPr>
        <w:spacing w:after="120" w:line="240" w:lineRule="auto"/>
        <w:jc w:val="both"/>
        <w:rPr>
          <w:rFonts w:ascii="Arial" w:eastAsia="Times New Roman" w:hAnsi="Arial" w:cs="Arial"/>
          <w:bCs/>
        </w:rPr>
      </w:pPr>
      <w:r w:rsidRPr="0043147E">
        <w:rPr>
          <w:rFonts w:ascii="Arial" w:eastAsia="Times New Roman" w:hAnsi="Arial" w:cs="Arial"/>
          <w:bCs/>
        </w:rPr>
        <w:t>Črtajo se podčleni 20.2, 20.3, 20.4, 20.5, 20.6, 20.7 in 20.8 ter se nadomestijo s sledečim:</w:t>
      </w:r>
    </w:p>
    <w:p w14:paraId="06B7D992" w14:textId="151FB486" w:rsidR="006F1B49" w:rsidRPr="0043147E" w:rsidRDefault="006F1B49" w:rsidP="006F1B49">
      <w:pPr>
        <w:spacing w:after="0" w:line="240" w:lineRule="auto"/>
        <w:jc w:val="both"/>
        <w:rPr>
          <w:rFonts w:ascii="Arial" w:eastAsia="Times New Roman" w:hAnsi="Arial" w:cs="Arial"/>
          <w:bCs/>
        </w:rPr>
      </w:pPr>
      <w:r w:rsidRPr="0043147E">
        <w:rPr>
          <w:rFonts w:ascii="Arial" w:eastAsia="Times New Roman" w:hAnsi="Arial" w:cs="Arial"/>
          <w:bCs/>
        </w:rPr>
        <w:t xml:space="preserve">"Brez kršitev vseh drugih določil podčlenov, ki se sklicujejo na podčlene 20.2 do 20.8, kjerkoli in karkoli se nanaša na arbitražni proces v kakršnikoli zvezi, se to nadomesti s sodnim postopkom, ki se bo izpeljal po veljavnih zakonih Republike Slovenije na </w:t>
      </w:r>
      <w:r w:rsidR="007E10A8" w:rsidRPr="0043147E">
        <w:rPr>
          <w:rFonts w:ascii="Arial" w:eastAsia="Times New Roman" w:hAnsi="Arial" w:cs="Arial"/>
          <w:bCs/>
        </w:rPr>
        <w:t xml:space="preserve">stvarno </w:t>
      </w:r>
      <w:r w:rsidRPr="0043147E">
        <w:rPr>
          <w:rFonts w:ascii="Arial" w:eastAsia="Times New Roman" w:hAnsi="Arial" w:cs="Arial"/>
          <w:bCs/>
        </w:rPr>
        <w:t>pristojnem sodišču v Ljubljani</w:t>
      </w:r>
      <w:r w:rsidRPr="0043147E">
        <w:rPr>
          <w:rFonts w:ascii="Arial" w:eastAsia="Times New Roman" w:hAnsi="Arial" w:cs="Arial"/>
          <w:bCs/>
        </w:rPr>
        <w:sym w:font="Symbol" w:char="00B2"/>
      </w:r>
      <w:r w:rsidRPr="0043147E">
        <w:rPr>
          <w:rFonts w:ascii="Arial" w:eastAsia="Times New Roman" w:hAnsi="Arial" w:cs="Arial"/>
          <w:bCs/>
        </w:rPr>
        <w:t>.</w:t>
      </w:r>
    </w:p>
    <w:p w14:paraId="56227A5F" w14:textId="77777777" w:rsidR="006F1B49" w:rsidRPr="0043147E" w:rsidRDefault="006F1B49" w:rsidP="006F1B49">
      <w:pPr>
        <w:spacing w:after="0" w:line="240" w:lineRule="auto"/>
        <w:jc w:val="both"/>
        <w:rPr>
          <w:rFonts w:ascii="Arial" w:eastAsia="Times New Roman" w:hAnsi="Arial" w:cs="Arial"/>
          <w:bCs/>
        </w:rPr>
      </w:pPr>
    </w:p>
    <w:p w14:paraId="227F516F" w14:textId="77777777" w:rsidR="005C215C" w:rsidRPr="0043147E" w:rsidRDefault="005C215C" w:rsidP="0043147E">
      <w:pPr>
        <w:spacing w:after="0" w:line="240" w:lineRule="auto"/>
        <w:jc w:val="both"/>
        <w:rPr>
          <w:rFonts w:ascii="Arial" w:hAnsi="Arial" w:cs="Arial"/>
        </w:rPr>
      </w:pPr>
    </w:p>
    <w:sectPr w:rsidR="005C215C" w:rsidRPr="0043147E">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391D55" w15:done="0"/>
  <w15:commentEx w15:paraId="39271DD8" w15:paraIdParent="5B391D55" w15:done="0"/>
  <w15:commentEx w15:paraId="2CB0CAC0" w15:done="0"/>
  <w15:commentEx w15:paraId="155EF514" w15:paraIdParent="2CB0CAC0" w15:done="0"/>
  <w15:commentEx w15:paraId="76ECC51F" w15:done="0"/>
  <w15:commentEx w15:paraId="745333B0" w15:paraIdParent="76ECC51F" w15:done="0"/>
  <w15:commentEx w15:paraId="36F2E9D7" w15:done="0"/>
  <w15:commentEx w15:paraId="20019D2C" w15:done="0"/>
  <w15:commentEx w15:paraId="78F76012" w15:paraIdParent="20019D2C" w15:done="0"/>
  <w15:commentEx w15:paraId="452D907E" w15:done="0"/>
  <w15:commentEx w15:paraId="000D18A7" w15:paraIdParent="452D907E" w15:done="0"/>
  <w15:commentEx w15:paraId="11778135" w15:done="0"/>
  <w15:commentEx w15:paraId="30A48D1F" w15:paraIdParent="11778135" w15:done="0"/>
  <w15:commentEx w15:paraId="33C6AE9B" w15:done="0"/>
  <w15:commentEx w15:paraId="6825377D" w15:paraIdParent="33C6AE9B" w15:done="0"/>
  <w15:commentEx w15:paraId="76CEA5AD" w15:done="0"/>
  <w15:commentEx w15:paraId="70B6D3EF" w15:paraIdParent="76CEA5AD" w15:done="0"/>
  <w15:commentEx w15:paraId="30ED5BDB" w15:done="0"/>
  <w15:commentEx w15:paraId="1CE9A6EB" w15:done="0"/>
  <w15:commentEx w15:paraId="4AB54E5A" w15:done="0"/>
  <w15:commentEx w15:paraId="288BA964" w15:paraIdParent="4AB54E5A" w15:done="0"/>
  <w15:commentEx w15:paraId="10EE1AE0" w15:done="0"/>
  <w15:commentEx w15:paraId="1989CA09" w15:paraIdParent="10EE1AE0" w15:done="0"/>
  <w15:commentEx w15:paraId="561879C2" w15:done="0"/>
  <w15:commentEx w15:paraId="0403F40D" w15:paraIdParent="561879C2" w15:done="0"/>
  <w15:commentEx w15:paraId="26B651C5" w15:done="0"/>
  <w15:commentEx w15:paraId="3B6BAB23" w15:done="0"/>
  <w15:commentEx w15:paraId="2C913CE0" w15:done="0"/>
  <w15:commentEx w15:paraId="5AD92B1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o Gardasevic">
    <w15:presenceInfo w15:providerId="AD" w15:userId="S-1-5-21-190191350-198060178-452798024-1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B49"/>
    <w:rsid w:val="0009070B"/>
    <w:rsid w:val="001839D2"/>
    <w:rsid w:val="001B0E75"/>
    <w:rsid w:val="001C0CA1"/>
    <w:rsid w:val="00253D3C"/>
    <w:rsid w:val="00254070"/>
    <w:rsid w:val="00255539"/>
    <w:rsid w:val="003F6995"/>
    <w:rsid w:val="004225DD"/>
    <w:rsid w:val="0043147E"/>
    <w:rsid w:val="004B688C"/>
    <w:rsid w:val="004C17C2"/>
    <w:rsid w:val="004E2BA5"/>
    <w:rsid w:val="005020EC"/>
    <w:rsid w:val="00565903"/>
    <w:rsid w:val="00580509"/>
    <w:rsid w:val="005A641E"/>
    <w:rsid w:val="005B51AC"/>
    <w:rsid w:val="005C215C"/>
    <w:rsid w:val="00627BF4"/>
    <w:rsid w:val="006A54C9"/>
    <w:rsid w:val="006B11EC"/>
    <w:rsid w:val="006F0716"/>
    <w:rsid w:val="006F1B49"/>
    <w:rsid w:val="007E10A8"/>
    <w:rsid w:val="00865612"/>
    <w:rsid w:val="00891C01"/>
    <w:rsid w:val="00981702"/>
    <w:rsid w:val="009A320D"/>
    <w:rsid w:val="009A538F"/>
    <w:rsid w:val="009A72C0"/>
    <w:rsid w:val="00A002FC"/>
    <w:rsid w:val="00A233E9"/>
    <w:rsid w:val="00A80818"/>
    <w:rsid w:val="00B24B85"/>
    <w:rsid w:val="00B337FE"/>
    <w:rsid w:val="00B466C9"/>
    <w:rsid w:val="00B60E52"/>
    <w:rsid w:val="00C75B5E"/>
    <w:rsid w:val="00C914E1"/>
    <w:rsid w:val="00C92F78"/>
    <w:rsid w:val="00E0327E"/>
    <w:rsid w:val="00EC6C99"/>
    <w:rsid w:val="00FF3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0A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2">
    <w:name w:val="heading 2"/>
    <w:basedOn w:val="Navaden"/>
    <w:next w:val="Navaden"/>
    <w:link w:val="Naslov2Znak"/>
    <w:uiPriority w:val="9"/>
    <w:unhideWhenUsed/>
    <w:qFormat/>
    <w:rsid w:val="006A54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A320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320D"/>
    <w:rPr>
      <w:rFonts w:ascii="Tahoma" w:hAnsi="Tahoma" w:cs="Tahoma"/>
      <w:sz w:val="16"/>
      <w:szCs w:val="16"/>
    </w:rPr>
  </w:style>
  <w:style w:type="character" w:styleId="Pripombasklic">
    <w:name w:val="annotation reference"/>
    <w:basedOn w:val="Privzetapisavaodstavka"/>
    <w:uiPriority w:val="99"/>
    <w:semiHidden/>
    <w:unhideWhenUsed/>
    <w:rsid w:val="009A320D"/>
    <w:rPr>
      <w:sz w:val="16"/>
      <w:szCs w:val="16"/>
    </w:rPr>
  </w:style>
  <w:style w:type="paragraph" w:styleId="Pripombabesedilo">
    <w:name w:val="annotation text"/>
    <w:basedOn w:val="Navaden"/>
    <w:link w:val="PripombabesediloZnak"/>
    <w:uiPriority w:val="99"/>
    <w:semiHidden/>
    <w:unhideWhenUsed/>
    <w:rsid w:val="009A320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A320D"/>
    <w:rPr>
      <w:sz w:val="20"/>
      <w:szCs w:val="20"/>
    </w:rPr>
  </w:style>
  <w:style w:type="paragraph" w:styleId="Zadevapripombe">
    <w:name w:val="annotation subject"/>
    <w:basedOn w:val="Pripombabesedilo"/>
    <w:next w:val="Pripombabesedilo"/>
    <w:link w:val="ZadevapripombeZnak"/>
    <w:uiPriority w:val="99"/>
    <w:semiHidden/>
    <w:unhideWhenUsed/>
    <w:rsid w:val="009A320D"/>
    <w:rPr>
      <w:b/>
      <w:bCs/>
    </w:rPr>
  </w:style>
  <w:style w:type="character" w:customStyle="1" w:styleId="ZadevapripombeZnak">
    <w:name w:val="Zadeva pripombe Znak"/>
    <w:basedOn w:val="PripombabesediloZnak"/>
    <w:link w:val="Zadevapripombe"/>
    <w:uiPriority w:val="99"/>
    <w:semiHidden/>
    <w:rsid w:val="009A320D"/>
    <w:rPr>
      <w:b/>
      <w:bCs/>
      <w:sz w:val="20"/>
      <w:szCs w:val="20"/>
    </w:rPr>
  </w:style>
  <w:style w:type="character" w:customStyle="1" w:styleId="Naslov2Znak">
    <w:name w:val="Naslov 2 Znak"/>
    <w:basedOn w:val="Privzetapisavaodstavka"/>
    <w:link w:val="Naslov2"/>
    <w:uiPriority w:val="9"/>
    <w:rsid w:val="006A54C9"/>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2">
    <w:name w:val="heading 2"/>
    <w:basedOn w:val="Navaden"/>
    <w:next w:val="Navaden"/>
    <w:link w:val="Naslov2Znak"/>
    <w:uiPriority w:val="9"/>
    <w:unhideWhenUsed/>
    <w:qFormat/>
    <w:rsid w:val="006A54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A320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320D"/>
    <w:rPr>
      <w:rFonts w:ascii="Tahoma" w:hAnsi="Tahoma" w:cs="Tahoma"/>
      <w:sz w:val="16"/>
      <w:szCs w:val="16"/>
    </w:rPr>
  </w:style>
  <w:style w:type="character" w:styleId="Pripombasklic">
    <w:name w:val="annotation reference"/>
    <w:basedOn w:val="Privzetapisavaodstavka"/>
    <w:uiPriority w:val="99"/>
    <w:semiHidden/>
    <w:unhideWhenUsed/>
    <w:rsid w:val="009A320D"/>
    <w:rPr>
      <w:sz w:val="16"/>
      <w:szCs w:val="16"/>
    </w:rPr>
  </w:style>
  <w:style w:type="paragraph" w:styleId="Pripombabesedilo">
    <w:name w:val="annotation text"/>
    <w:basedOn w:val="Navaden"/>
    <w:link w:val="PripombabesediloZnak"/>
    <w:uiPriority w:val="99"/>
    <w:semiHidden/>
    <w:unhideWhenUsed/>
    <w:rsid w:val="009A320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A320D"/>
    <w:rPr>
      <w:sz w:val="20"/>
      <w:szCs w:val="20"/>
    </w:rPr>
  </w:style>
  <w:style w:type="paragraph" w:styleId="Zadevapripombe">
    <w:name w:val="annotation subject"/>
    <w:basedOn w:val="Pripombabesedilo"/>
    <w:next w:val="Pripombabesedilo"/>
    <w:link w:val="ZadevapripombeZnak"/>
    <w:uiPriority w:val="99"/>
    <w:semiHidden/>
    <w:unhideWhenUsed/>
    <w:rsid w:val="009A320D"/>
    <w:rPr>
      <w:b/>
      <w:bCs/>
    </w:rPr>
  </w:style>
  <w:style w:type="character" w:customStyle="1" w:styleId="ZadevapripombeZnak">
    <w:name w:val="Zadeva pripombe Znak"/>
    <w:basedOn w:val="PripombabesediloZnak"/>
    <w:link w:val="Zadevapripombe"/>
    <w:uiPriority w:val="99"/>
    <w:semiHidden/>
    <w:rsid w:val="009A320D"/>
    <w:rPr>
      <w:b/>
      <w:bCs/>
      <w:sz w:val="20"/>
      <w:szCs w:val="20"/>
    </w:rPr>
  </w:style>
  <w:style w:type="character" w:customStyle="1" w:styleId="Naslov2Znak">
    <w:name w:val="Naslov 2 Znak"/>
    <w:basedOn w:val="Privzetapisavaodstavka"/>
    <w:link w:val="Naslov2"/>
    <w:uiPriority w:val="9"/>
    <w:rsid w:val="006A54C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028801">
      <w:bodyDiv w:val="1"/>
      <w:marLeft w:val="0"/>
      <w:marRight w:val="0"/>
      <w:marTop w:val="0"/>
      <w:marBottom w:val="0"/>
      <w:divBdr>
        <w:top w:val="none" w:sz="0" w:space="0" w:color="auto"/>
        <w:left w:val="none" w:sz="0" w:space="0" w:color="auto"/>
        <w:bottom w:val="none" w:sz="0" w:space="0" w:color="auto"/>
        <w:right w:val="none" w:sz="0" w:space="0" w:color="auto"/>
      </w:divBdr>
    </w:div>
    <w:div w:id="598175629">
      <w:bodyDiv w:val="1"/>
      <w:marLeft w:val="0"/>
      <w:marRight w:val="0"/>
      <w:marTop w:val="0"/>
      <w:marBottom w:val="0"/>
      <w:divBdr>
        <w:top w:val="none" w:sz="0" w:space="0" w:color="auto"/>
        <w:left w:val="none" w:sz="0" w:space="0" w:color="auto"/>
        <w:bottom w:val="none" w:sz="0" w:space="0" w:color="auto"/>
        <w:right w:val="none" w:sz="0" w:space="0" w:color="auto"/>
      </w:divBdr>
    </w:div>
    <w:div w:id="676736024">
      <w:bodyDiv w:val="1"/>
      <w:marLeft w:val="0"/>
      <w:marRight w:val="0"/>
      <w:marTop w:val="0"/>
      <w:marBottom w:val="0"/>
      <w:divBdr>
        <w:top w:val="none" w:sz="0" w:space="0" w:color="auto"/>
        <w:left w:val="none" w:sz="0" w:space="0" w:color="auto"/>
        <w:bottom w:val="none" w:sz="0" w:space="0" w:color="auto"/>
        <w:right w:val="none" w:sz="0" w:space="0" w:color="auto"/>
      </w:divBdr>
      <w:divsChild>
        <w:div w:id="2118981561">
          <w:marLeft w:val="0"/>
          <w:marRight w:val="0"/>
          <w:marTop w:val="0"/>
          <w:marBottom w:val="0"/>
          <w:divBdr>
            <w:top w:val="none" w:sz="0" w:space="0" w:color="auto"/>
            <w:left w:val="none" w:sz="0" w:space="0" w:color="auto"/>
            <w:bottom w:val="none" w:sz="0" w:space="0" w:color="auto"/>
            <w:right w:val="none" w:sz="0" w:space="0" w:color="auto"/>
          </w:divBdr>
          <w:divsChild>
            <w:div w:id="919682062">
              <w:marLeft w:val="0"/>
              <w:marRight w:val="0"/>
              <w:marTop w:val="0"/>
              <w:marBottom w:val="0"/>
              <w:divBdr>
                <w:top w:val="none" w:sz="0" w:space="0" w:color="auto"/>
                <w:left w:val="none" w:sz="0" w:space="0" w:color="auto"/>
                <w:bottom w:val="none" w:sz="0" w:space="0" w:color="auto"/>
                <w:right w:val="none" w:sz="0" w:space="0" w:color="auto"/>
              </w:divBdr>
              <w:divsChild>
                <w:div w:id="1974870770">
                  <w:marLeft w:val="0"/>
                  <w:marRight w:val="0"/>
                  <w:marTop w:val="0"/>
                  <w:marBottom w:val="0"/>
                  <w:divBdr>
                    <w:top w:val="none" w:sz="0" w:space="0" w:color="auto"/>
                    <w:left w:val="none" w:sz="0" w:space="0" w:color="auto"/>
                    <w:bottom w:val="none" w:sz="0" w:space="0" w:color="auto"/>
                    <w:right w:val="none" w:sz="0" w:space="0" w:color="auto"/>
                  </w:divBdr>
                  <w:divsChild>
                    <w:div w:id="136775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32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2287</Words>
  <Characters>13039</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15296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Mojca Srebot</dc:creator>
  <cp:lastModifiedBy>Gazmend Ćatipi</cp:lastModifiedBy>
  <cp:revision>4</cp:revision>
  <dcterms:created xsi:type="dcterms:W3CDTF">2019-06-07T09:22:00Z</dcterms:created>
  <dcterms:modified xsi:type="dcterms:W3CDTF">2019-06-07T09:57:00Z</dcterms:modified>
</cp:coreProperties>
</file>