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B52" w:rsidRPr="00444951" w:rsidRDefault="00952B52" w:rsidP="00952B52">
      <w:pPr>
        <w:ind w:right="-4467"/>
        <w:rPr>
          <w:rFonts w:asciiTheme="minorHAnsi" w:hAnsiTheme="minorHAnsi" w:cs="Tahoma"/>
        </w:rPr>
      </w:pP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6A2132">
        <w:rPr>
          <w:rFonts w:asciiTheme="minorHAnsi" w:hAnsiTheme="minorHAnsi" w:cs="Tahoma"/>
          <w:b/>
          <w:bCs/>
          <w:color w:val="000000" w:themeColor="text1"/>
          <w:sz w:val="20"/>
          <w:szCs w:val="20"/>
        </w:rPr>
        <w:t xml:space="preserve">Obrazec št. </w:t>
      </w:r>
      <w:r w:rsidR="00325A2D" w:rsidRPr="006A2132">
        <w:rPr>
          <w:rFonts w:asciiTheme="minorHAnsi" w:hAnsiTheme="minorHAnsi" w:cs="Tahoma"/>
          <w:b/>
          <w:bCs/>
          <w:color w:val="000000" w:themeColor="text1"/>
          <w:sz w:val="20"/>
          <w:szCs w:val="20"/>
        </w:rPr>
        <w:t>1</w:t>
      </w:r>
      <w:r w:rsidR="006A2132" w:rsidRPr="006A2132">
        <w:rPr>
          <w:rFonts w:asciiTheme="minorHAnsi" w:hAnsiTheme="minorHAnsi" w:cs="Tahoma"/>
          <w:b/>
          <w:bCs/>
          <w:color w:val="000000" w:themeColor="text1"/>
          <w:sz w:val="20"/>
          <w:szCs w:val="20"/>
        </w:rPr>
        <w:t>1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ermStart w:id="1156283842" w:edGrp="everyone"/>
          <w:p w:rsidR="00D1771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56283842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ermStart w:id="1332551800" w:edGrp="everyone"/>
          <w:p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32551800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ermStart w:id="2028560263" w:edGrp="everyone"/>
          <w:p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Start w:id="0" w:name="_GoBack"/>
            <w:bookmarkEnd w:id="0"/>
            <w:permEnd w:id="2028560263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201</w:t>
      </w:r>
      <w:r w:rsidR="00CC4108">
        <w:rPr>
          <w:rFonts w:asciiTheme="minorHAnsi" w:hAnsiTheme="minorHAnsi" w:cs="Arial"/>
          <w:b/>
        </w:rPr>
        <w:t>9</w:t>
      </w:r>
      <w:r w:rsidRPr="00444951">
        <w:rPr>
          <w:rFonts w:asciiTheme="minorHAnsi" w:hAnsiTheme="minorHAnsi" w:cs="Arial"/>
          <w:b/>
        </w:rPr>
        <w:t xml:space="preserve"> ob ____ uri</w:t>
      </w: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sz w:val="36"/>
          <w:szCs w:val="28"/>
        </w:rPr>
        <w:t xml:space="preserve">NE ODPIRAJ ! – zavarovanje </w:t>
      </w:r>
      <w:r w:rsidRPr="00822961">
        <w:rPr>
          <w:rFonts w:asciiTheme="minorHAnsi" w:hAnsiTheme="minorHAnsi" w:cs="Arial"/>
          <w:b/>
          <w:sz w:val="36"/>
          <w:szCs w:val="28"/>
        </w:rPr>
        <w:tab/>
      </w:r>
      <w:r w:rsidRPr="00822961">
        <w:rPr>
          <w:rFonts w:asciiTheme="minorHAnsi" w:hAnsiTheme="minorHAnsi" w:cs="Arial"/>
          <w:b/>
          <w:sz w:val="32"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952B52">
        <w:rPr>
          <w:rFonts w:asciiTheme="minorHAnsi" w:hAnsiTheme="minorHAnsi" w:cs="Arial"/>
          <w:b/>
          <w:sz w:val="36"/>
          <w:szCs w:val="28"/>
        </w:rPr>
        <w:t>za resnost ponudbe</w:t>
      </w:r>
      <w:r w:rsidR="00AC4984">
        <w:rPr>
          <w:rFonts w:asciiTheme="minorHAnsi" w:hAnsiTheme="minorHAnsi" w:cs="Arial"/>
          <w:b/>
          <w:sz w:val="36"/>
          <w:szCs w:val="28"/>
        </w:rPr>
        <w:tab/>
      </w:r>
      <w:r w:rsidR="00AC4984">
        <w:rPr>
          <w:rFonts w:asciiTheme="minorHAnsi" w:hAnsiTheme="minorHAnsi" w:cs="Arial"/>
          <w:b/>
          <w:sz w:val="36"/>
          <w:szCs w:val="28"/>
        </w:rPr>
        <w:tab/>
      </w:r>
      <w:r w:rsidRPr="00952B52">
        <w:rPr>
          <w:rFonts w:asciiTheme="minorHAnsi" w:hAnsiTheme="minorHAnsi" w:cs="Arial"/>
          <w:b/>
          <w:sz w:val="36"/>
          <w:szCs w:val="28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Slomškov trg 15</w:t>
      </w:r>
    </w:p>
    <w:p w:rsidR="00952B52" w:rsidRPr="00444951" w:rsidRDefault="00952B52" w:rsidP="00952B52">
      <w:pPr>
        <w:rPr>
          <w:rFonts w:asciiTheme="minorHAnsi" w:hAnsiTheme="minorHAnsi" w:cs="Arial"/>
          <w:b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2000 MARIBOR</w:t>
      </w:r>
    </w:p>
    <w:p w:rsidR="00952B52" w:rsidRPr="00444951" w:rsidRDefault="00952B52" w:rsidP="00952B52">
      <w:pPr>
        <w:rPr>
          <w:rFonts w:asciiTheme="minorHAnsi" w:hAnsiTheme="minorHAnsi" w:cs="Arial"/>
          <w:sz w:val="22"/>
          <w:szCs w:val="22"/>
        </w:rPr>
      </w:pPr>
    </w:p>
    <w:p w:rsidR="00FE766D" w:rsidRPr="00FE766D" w:rsidRDefault="00FE766D" w:rsidP="00FE766D">
      <w:pPr>
        <w:rPr>
          <w:rFonts w:ascii="Calibri" w:hAnsi="Calibri" w:cs="Tahoma"/>
          <w:b/>
        </w:rPr>
      </w:pPr>
      <w:r w:rsidRPr="00FE766D">
        <w:rPr>
          <w:rFonts w:ascii="Calibri" w:hAnsi="Calibri" w:cs="Tahoma"/>
          <w:b/>
        </w:rPr>
        <w:t>»</w:t>
      </w:r>
      <w:bookmarkStart w:id="1" w:name="_Hlk16163025"/>
      <w:r w:rsidRPr="00FE766D">
        <w:rPr>
          <w:rFonts w:asciiTheme="minorHAnsi" w:hAnsiTheme="minorHAnsi" w:cstheme="minorHAnsi"/>
          <w:b/>
        </w:rPr>
        <w:t xml:space="preserve">Nakup novih licenc za rešitev One </w:t>
      </w:r>
      <w:proofErr w:type="spellStart"/>
      <w:r w:rsidRPr="00FE766D">
        <w:rPr>
          <w:rFonts w:asciiTheme="minorHAnsi" w:hAnsiTheme="minorHAnsi" w:cstheme="minorHAnsi"/>
          <w:b/>
        </w:rPr>
        <w:t>Identity</w:t>
      </w:r>
      <w:proofErr w:type="spellEnd"/>
      <w:r w:rsidRPr="00FE766D">
        <w:rPr>
          <w:rFonts w:asciiTheme="minorHAnsi" w:hAnsiTheme="minorHAnsi" w:cstheme="minorHAnsi"/>
          <w:b/>
        </w:rPr>
        <w:t xml:space="preserve"> Manager ter nadgradnja sistema z dodatnim modulom za upravljanje privilegiranih dostopov</w:t>
      </w:r>
      <w:bookmarkEnd w:id="1"/>
      <w:r w:rsidRPr="00FE766D">
        <w:rPr>
          <w:rFonts w:ascii="Calibri" w:hAnsi="Calibri" w:cs="Tahoma"/>
          <w:b/>
        </w:rPr>
        <w:t>«</w:t>
      </w:r>
      <w:r w:rsidR="00C6699F">
        <w:rPr>
          <w:rFonts w:ascii="Calibri" w:hAnsi="Calibri" w:cs="Tahoma"/>
          <w:b/>
        </w:rPr>
        <w:t xml:space="preserve">, </w:t>
      </w:r>
      <w:proofErr w:type="spellStart"/>
      <w:r w:rsidR="00C6699F">
        <w:rPr>
          <w:rFonts w:ascii="Calibri" w:hAnsi="Calibri" w:cs="Tahoma"/>
          <w:b/>
        </w:rPr>
        <w:t>int</w:t>
      </w:r>
      <w:proofErr w:type="spellEnd"/>
      <w:r w:rsidR="00C6699F">
        <w:rPr>
          <w:rFonts w:ascii="Calibri" w:hAnsi="Calibri" w:cs="Tahoma"/>
          <w:b/>
        </w:rPr>
        <w:t>. št. JN 302/9 – PAM/2019</w:t>
      </w:r>
    </w:p>
    <w:sectPr w:rsidR="00FE766D" w:rsidRPr="00FE766D" w:rsidSect="00767597">
      <w:headerReference w:type="default" r:id="rId6"/>
      <w:footerReference w:type="default" r:id="rId7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766E" w:rsidRDefault="00C5766E">
      <w:r>
        <w:separator/>
      </w:r>
    </w:p>
  </w:endnote>
  <w:endnote w:type="continuationSeparator" w:id="0">
    <w:p w:rsidR="00C5766E" w:rsidRDefault="00C5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104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10"/>
      <w:gridCol w:w="3240"/>
      <w:gridCol w:w="7554"/>
    </w:tblGrid>
    <w:tr w:rsidR="00FE0D27" w:rsidTr="00CE27B0">
      <w:trPr>
        <w:trHeight w:val="122"/>
      </w:trPr>
      <w:tc>
        <w:tcPr>
          <w:tcW w:w="3310" w:type="dxa"/>
          <w:tcBorders>
            <w:top w:val="single" w:sz="6" w:space="0" w:color="auto"/>
          </w:tcBorders>
          <w:vAlign w:val="center"/>
        </w:tcPr>
        <w:p w:rsidR="00FE0D27" w:rsidRPr="008430A2" w:rsidRDefault="006A2132" w:rsidP="007D7F41">
          <w:pPr>
            <w:pStyle w:val="Noga"/>
            <w:rPr>
              <w:rFonts w:ascii="Trebuchet MS" w:hAnsi="Trebuchet MS"/>
              <w:i/>
              <w:sz w:val="14"/>
              <w:lang w:val="sl-SI" w:eastAsia="sl-SI"/>
            </w:rPr>
          </w:pPr>
        </w:p>
      </w:tc>
      <w:tc>
        <w:tcPr>
          <w:tcW w:w="3240" w:type="dxa"/>
          <w:tcBorders>
            <w:top w:val="single" w:sz="6" w:space="0" w:color="auto"/>
          </w:tcBorders>
          <w:vAlign w:val="center"/>
        </w:tcPr>
        <w:p w:rsidR="00FE0D27" w:rsidRPr="008430A2" w:rsidRDefault="006A2132" w:rsidP="006C40AB">
          <w:pPr>
            <w:pStyle w:val="Noga"/>
            <w:jc w:val="center"/>
            <w:rPr>
              <w:rFonts w:ascii="Trebuchet MS" w:hAnsi="Trebuchet MS"/>
              <w:b/>
              <w:i/>
              <w:sz w:val="14"/>
              <w:lang w:val="sl-SI" w:eastAsia="sl-SI"/>
            </w:rPr>
          </w:pPr>
        </w:p>
      </w:tc>
      <w:tc>
        <w:tcPr>
          <w:tcW w:w="7554" w:type="dxa"/>
          <w:tcBorders>
            <w:top w:val="single" w:sz="6" w:space="0" w:color="auto"/>
          </w:tcBorders>
        </w:tcPr>
        <w:p w:rsidR="00FE0D27" w:rsidRPr="008430A2" w:rsidRDefault="00952B52" w:rsidP="007D7F41">
          <w:pPr>
            <w:pStyle w:val="Noga"/>
            <w:jc w:val="right"/>
            <w:rPr>
              <w:rFonts w:ascii="Trebuchet MS" w:hAnsi="Trebuchet MS"/>
              <w:i/>
              <w:sz w:val="14"/>
              <w:lang w:val="sl-SI" w:eastAsia="sl-SI"/>
            </w:rPr>
          </w:pP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stran 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instrText xml:space="preserve"> PAGE </w:instrTex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separate"/>
          </w:r>
          <w:r w:rsidR="00123BE3">
            <w:rPr>
              <w:rStyle w:val="tevilkastrani"/>
              <w:rFonts w:ascii="Trebuchet MS" w:hAnsi="Trebuchet MS"/>
              <w:bCs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end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t>/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instrText xml:space="preserve"> NUMPAGES </w:instrTex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separate"/>
          </w:r>
          <w:r w:rsidR="00123BE3">
            <w:rPr>
              <w:rStyle w:val="tevilkastrani"/>
              <w:rFonts w:ascii="Trebuchet MS" w:hAnsi="Trebuchet MS"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end"/>
          </w: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  </w:t>
          </w:r>
        </w:p>
      </w:tc>
    </w:tr>
  </w:tbl>
  <w:p w:rsidR="00FE0D27" w:rsidRDefault="006A213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766E" w:rsidRDefault="00C5766E">
      <w:r>
        <w:separator/>
      </w:r>
    </w:p>
  </w:footnote>
  <w:footnote w:type="continuationSeparator" w:id="0">
    <w:p w:rsidR="00C5766E" w:rsidRDefault="00C57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D27" w:rsidRPr="00D64663" w:rsidRDefault="006A2132" w:rsidP="00AD2C2F">
    <w:pPr>
      <w:pStyle w:val="Glava"/>
      <w:rPr>
        <w:sz w:val="6"/>
        <w:szCs w:val="6"/>
      </w:rPr>
    </w:pPr>
  </w:p>
  <w:p w:rsidR="00FE0D27" w:rsidRPr="00D64663" w:rsidRDefault="00952B52" w:rsidP="000B441A">
    <w:pPr>
      <w:pStyle w:val="Glava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662E2DF7" wp14:editId="14A6584A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6A5A"/>
    <w:rsid w:val="00123BE3"/>
    <w:rsid w:val="00325A2D"/>
    <w:rsid w:val="003A7F2C"/>
    <w:rsid w:val="003B2964"/>
    <w:rsid w:val="003F14B7"/>
    <w:rsid w:val="004A60F4"/>
    <w:rsid w:val="005B00A5"/>
    <w:rsid w:val="005B723A"/>
    <w:rsid w:val="006A0566"/>
    <w:rsid w:val="006A2132"/>
    <w:rsid w:val="0072158F"/>
    <w:rsid w:val="008A0C45"/>
    <w:rsid w:val="008E0641"/>
    <w:rsid w:val="00952B52"/>
    <w:rsid w:val="00AC4984"/>
    <w:rsid w:val="00B120C1"/>
    <w:rsid w:val="00C5766E"/>
    <w:rsid w:val="00C6699F"/>
    <w:rsid w:val="00CC4108"/>
    <w:rsid w:val="00CE27B0"/>
    <w:rsid w:val="00D17712"/>
    <w:rsid w:val="00F527D4"/>
    <w:rsid w:val="00FE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30AEA69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296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B296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Drago Mlakar</cp:lastModifiedBy>
  <cp:revision>10</cp:revision>
  <cp:lastPrinted>2019-02-15T08:19:00Z</cp:lastPrinted>
  <dcterms:created xsi:type="dcterms:W3CDTF">2019-01-07T08:09:00Z</dcterms:created>
  <dcterms:modified xsi:type="dcterms:W3CDTF">2019-08-14T09:50:00Z</dcterms:modified>
</cp:coreProperties>
</file>