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47284" w:rsidRPr="00C9799F" w:rsidRDefault="00F47284" w:rsidP="00C64A2F">
      <w:pPr>
        <w:tabs>
          <w:tab w:val="left" w:pos="1080"/>
        </w:tabs>
        <w:spacing w:after="0" w:line="240" w:lineRule="auto"/>
        <w:contextualSpacing/>
        <w:jc w:val="both"/>
        <w:rPr>
          <w:rFonts w:ascii="Arial" w:hAnsi="Arial" w:cs="Arial"/>
        </w:rPr>
      </w:pPr>
      <w:r w:rsidRPr="00C9799F">
        <w:rPr>
          <w:rFonts w:ascii="Arial" w:hAnsi="Arial" w:cs="Arial"/>
        </w:rPr>
        <w:t>Številka:</w:t>
      </w:r>
      <w:r w:rsidRPr="00C9799F">
        <w:rPr>
          <w:rFonts w:ascii="Arial" w:hAnsi="Arial" w:cs="Arial"/>
        </w:rPr>
        <w:tab/>
      </w:r>
      <w:r w:rsidR="00AC7F86" w:rsidRPr="00C9799F">
        <w:rPr>
          <w:rFonts w:ascii="Arial" w:hAnsi="Arial" w:cs="Arial"/>
        </w:rPr>
        <w:t>43001-</w:t>
      </w:r>
      <w:r w:rsidR="00C9799F" w:rsidRPr="00C9799F">
        <w:rPr>
          <w:rFonts w:ascii="Arial" w:hAnsi="Arial" w:cs="Arial"/>
        </w:rPr>
        <w:t>7</w:t>
      </w:r>
      <w:r w:rsidR="007F0A3F">
        <w:rPr>
          <w:rFonts w:ascii="Arial" w:hAnsi="Arial" w:cs="Arial"/>
        </w:rPr>
        <w:t>2</w:t>
      </w:r>
      <w:r w:rsidR="00AC7F86" w:rsidRPr="00C9799F">
        <w:rPr>
          <w:rFonts w:ascii="Arial" w:hAnsi="Arial" w:cs="Arial"/>
        </w:rPr>
        <w:t>/201</w:t>
      </w:r>
      <w:r w:rsidR="0083339B" w:rsidRPr="00C9799F">
        <w:rPr>
          <w:rFonts w:ascii="Arial" w:hAnsi="Arial" w:cs="Arial"/>
        </w:rPr>
        <w:t>9</w:t>
      </w:r>
      <w:r w:rsidR="00AC7F86" w:rsidRPr="00C9799F">
        <w:rPr>
          <w:rFonts w:ascii="Arial" w:hAnsi="Arial" w:cs="Arial"/>
        </w:rPr>
        <w:t>-</w:t>
      </w:r>
      <w:r w:rsidR="00BC428F" w:rsidRPr="00C9799F">
        <w:rPr>
          <w:rFonts w:ascii="Arial" w:hAnsi="Arial" w:cs="Arial"/>
        </w:rPr>
        <w:t>2552-</w:t>
      </w:r>
      <w:r w:rsidR="00681235" w:rsidRPr="00C9799F">
        <w:rPr>
          <w:rFonts w:ascii="Arial" w:hAnsi="Arial" w:cs="Arial"/>
        </w:rPr>
        <w:t>2</w:t>
      </w:r>
    </w:p>
    <w:p w:rsidR="00F47284" w:rsidRPr="00BC428F" w:rsidRDefault="00F47284" w:rsidP="00C64A2F">
      <w:pPr>
        <w:tabs>
          <w:tab w:val="left" w:pos="1080"/>
        </w:tabs>
        <w:spacing w:after="0" w:line="240" w:lineRule="auto"/>
        <w:contextualSpacing/>
        <w:jc w:val="both"/>
        <w:rPr>
          <w:rFonts w:ascii="Arial" w:hAnsi="Arial" w:cs="Arial"/>
        </w:rPr>
      </w:pPr>
      <w:r w:rsidRPr="00BC428F">
        <w:rPr>
          <w:rFonts w:ascii="Arial" w:hAnsi="Arial" w:cs="Arial"/>
        </w:rPr>
        <w:t xml:space="preserve">Datum:  </w:t>
      </w:r>
      <w:r w:rsidRPr="00BC428F">
        <w:rPr>
          <w:rFonts w:ascii="Arial" w:hAnsi="Arial" w:cs="Arial"/>
        </w:rPr>
        <w:tab/>
      </w:r>
      <w:r w:rsidR="000F2F03">
        <w:rPr>
          <w:rFonts w:ascii="Arial" w:hAnsi="Arial" w:cs="Arial"/>
        </w:rPr>
        <w:t>07.</w:t>
      </w:r>
      <w:r w:rsidR="00BC428F" w:rsidRPr="00BC428F">
        <w:rPr>
          <w:rFonts w:ascii="Arial" w:hAnsi="Arial" w:cs="Arial"/>
        </w:rPr>
        <w:t>10</w:t>
      </w:r>
      <w:r w:rsidR="00AC7F86" w:rsidRPr="00BC428F">
        <w:rPr>
          <w:rFonts w:ascii="Arial" w:hAnsi="Arial" w:cs="Arial"/>
        </w:rPr>
        <w:t>.201</w:t>
      </w:r>
      <w:r w:rsidR="0083339B" w:rsidRPr="00BC428F">
        <w:rPr>
          <w:rFonts w:ascii="Arial" w:hAnsi="Arial" w:cs="Arial"/>
        </w:rPr>
        <w:t>9</w:t>
      </w:r>
    </w:p>
    <w:p w:rsidR="00960901" w:rsidRPr="00BC428F" w:rsidRDefault="00960901" w:rsidP="00C64A2F">
      <w:pPr>
        <w:spacing w:after="0" w:line="240" w:lineRule="auto"/>
        <w:contextualSpacing/>
        <w:rPr>
          <w:rFonts w:ascii="Arial" w:hAnsi="Arial" w:cs="Arial"/>
        </w:rPr>
      </w:pPr>
    </w:p>
    <w:p w:rsidR="00960901" w:rsidRPr="00321128" w:rsidRDefault="00960901" w:rsidP="00C64A2F">
      <w:pPr>
        <w:spacing w:after="0" w:line="240" w:lineRule="auto"/>
        <w:contextualSpacing/>
        <w:rPr>
          <w:rFonts w:ascii="Arial" w:hAnsi="Arial" w:cs="Arial"/>
          <w:highlight w:val="yellow"/>
        </w:rPr>
      </w:pPr>
    </w:p>
    <w:p w:rsidR="00960901" w:rsidRPr="00321128" w:rsidRDefault="00960901" w:rsidP="00C64A2F">
      <w:pPr>
        <w:spacing w:after="0" w:line="240" w:lineRule="auto"/>
        <w:contextualSpacing/>
        <w:rPr>
          <w:rFonts w:ascii="Arial" w:hAnsi="Arial" w:cs="Arial"/>
          <w:highlight w:val="yellow"/>
        </w:rPr>
      </w:pPr>
    </w:p>
    <w:p w:rsidR="00960901" w:rsidRDefault="00960901" w:rsidP="00C64A2F">
      <w:pPr>
        <w:pStyle w:val="datumtevilka"/>
        <w:spacing w:line="240" w:lineRule="auto"/>
        <w:contextualSpacing/>
        <w:jc w:val="center"/>
        <w:rPr>
          <w:sz w:val="28"/>
          <w:szCs w:val="28"/>
          <w:highlight w:val="yellow"/>
        </w:rPr>
      </w:pPr>
      <w:bookmarkStart w:id="0" w:name="OLE_LINK3"/>
      <w:bookmarkStart w:id="1" w:name="OLE_LINK4"/>
    </w:p>
    <w:p w:rsidR="00C64A2F" w:rsidRDefault="00C64A2F" w:rsidP="00C64A2F">
      <w:pPr>
        <w:pStyle w:val="datumtevilka"/>
        <w:spacing w:line="240" w:lineRule="auto"/>
        <w:contextualSpacing/>
        <w:jc w:val="center"/>
        <w:rPr>
          <w:sz w:val="28"/>
          <w:szCs w:val="28"/>
          <w:highlight w:val="yellow"/>
        </w:rPr>
      </w:pPr>
    </w:p>
    <w:p w:rsidR="00C64A2F" w:rsidRPr="00321128" w:rsidRDefault="00C64A2F" w:rsidP="00C64A2F">
      <w:pPr>
        <w:pStyle w:val="datumtevilka"/>
        <w:spacing w:line="240" w:lineRule="auto"/>
        <w:contextualSpacing/>
        <w:jc w:val="center"/>
        <w:rPr>
          <w:sz w:val="28"/>
          <w:szCs w:val="28"/>
          <w:highlight w:val="yellow"/>
        </w:rPr>
      </w:pPr>
    </w:p>
    <w:p w:rsidR="00960901" w:rsidRPr="00321128" w:rsidRDefault="00960901" w:rsidP="00C64A2F">
      <w:pPr>
        <w:spacing w:after="0" w:line="240" w:lineRule="auto"/>
        <w:contextualSpacing/>
        <w:jc w:val="center"/>
        <w:rPr>
          <w:rFonts w:ascii="Arial" w:hAnsi="Arial" w:cs="Arial"/>
          <w:b/>
          <w:sz w:val="24"/>
          <w:szCs w:val="24"/>
        </w:rPr>
      </w:pPr>
      <w:r w:rsidRPr="00321128">
        <w:rPr>
          <w:rFonts w:ascii="Arial" w:hAnsi="Arial" w:cs="Arial"/>
          <w:b/>
          <w:sz w:val="24"/>
          <w:szCs w:val="24"/>
        </w:rPr>
        <w:t>SPLOŠNI DEL RAZPISNE DOKUMENTACIJE</w:t>
      </w:r>
    </w:p>
    <w:p w:rsidR="00960901" w:rsidRPr="00321128" w:rsidRDefault="00960901" w:rsidP="00C64A2F">
      <w:pPr>
        <w:spacing w:after="0" w:line="240" w:lineRule="auto"/>
        <w:contextualSpacing/>
        <w:jc w:val="center"/>
        <w:rPr>
          <w:rFonts w:ascii="Arial" w:hAnsi="Arial" w:cs="Arial"/>
          <w:b/>
          <w:caps/>
          <w:sz w:val="24"/>
          <w:szCs w:val="24"/>
        </w:rPr>
      </w:pPr>
      <w:r w:rsidRPr="00321128">
        <w:rPr>
          <w:rFonts w:ascii="Arial" w:hAnsi="Arial" w:cs="Arial"/>
          <w:b/>
          <w:sz w:val="24"/>
          <w:szCs w:val="24"/>
        </w:rPr>
        <w:t xml:space="preserve">ZA </w:t>
      </w:r>
      <w:r w:rsidRPr="00321128">
        <w:rPr>
          <w:rFonts w:ascii="Arial" w:hAnsi="Arial" w:cs="Arial"/>
          <w:b/>
          <w:caps/>
          <w:sz w:val="24"/>
          <w:szCs w:val="24"/>
        </w:rPr>
        <w:t>JavnO NAROČILO po POSTOPKU</w:t>
      </w:r>
    </w:p>
    <w:p w:rsidR="00960901" w:rsidRPr="00321128" w:rsidRDefault="00960901" w:rsidP="00C64A2F">
      <w:pPr>
        <w:spacing w:after="0" w:line="240" w:lineRule="auto"/>
        <w:contextualSpacing/>
        <w:jc w:val="center"/>
        <w:rPr>
          <w:rFonts w:ascii="Arial" w:hAnsi="Arial" w:cs="Arial"/>
          <w:b/>
          <w:caps/>
          <w:sz w:val="24"/>
          <w:szCs w:val="24"/>
        </w:rPr>
      </w:pPr>
      <w:r w:rsidRPr="00321128">
        <w:rPr>
          <w:rFonts w:ascii="Arial" w:hAnsi="Arial" w:cs="Arial"/>
          <w:b/>
          <w:caps/>
          <w:sz w:val="24"/>
          <w:szCs w:val="24"/>
        </w:rPr>
        <w:t>ODDAJE NAROČILA MALE VREDNOSTI</w:t>
      </w:r>
    </w:p>
    <w:p w:rsidR="00960901" w:rsidRDefault="00960901" w:rsidP="00C64A2F">
      <w:pPr>
        <w:pStyle w:val="datumtevilka"/>
        <w:spacing w:line="240" w:lineRule="auto"/>
        <w:contextualSpacing/>
        <w:jc w:val="center"/>
        <w:rPr>
          <w:b/>
          <w:sz w:val="24"/>
          <w:szCs w:val="24"/>
        </w:rPr>
      </w:pPr>
    </w:p>
    <w:p w:rsidR="00C64A2F" w:rsidRDefault="00C64A2F" w:rsidP="00C64A2F">
      <w:pPr>
        <w:pStyle w:val="datumtevilka"/>
        <w:spacing w:line="240" w:lineRule="auto"/>
        <w:contextualSpacing/>
        <w:jc w:val="center"/>
        <w:rPr>
          <w:b/>
          <w:sz w:val="24"/>
          <w:szCs w:val="24"/>
        </w:rPr>
      </w:pPr>
    </w:p>
    <w:p w:rsidR="00C64A2F" w:rsidRPr="00321128" w:rsidRDefault="00C64A2F" w:rsidP="00C64A2F">
      <w:pPr>
        <w:pStyle w:val="datumtevilka"/>
        <w:spacing w:line="240" w:lineRule="auto"/>
        <w:contextualSpacing/>
        <w:jc w:val="center"/>
        <w:rPr>
          <w:b/>
          <w:sz w:val="24"/>
          <w:szCs w:val="24"/>
        </w:rPr>
      </w:pPr>
    </w:p>
    <w:p w:rsidR="00960901" w:rsidRPr="00321128" w:rsidRDefault="00960901" w:rsidP="00C64A2F">
      <w:pPr>
        <w:pStyle w:val="datumtevilka"/>
        <w:spacing w:line="240" w:lineRule="auto"/>
        <w:contextualSpacing/>
        <w:jc w:val="center"/>
        <w:rPr>
          <w:b/>
          <w:bCs/>
          <w:sz w:val="24"/>
          <w:szCs w:val="24"/>
        </w:rPr>
      </w:pPr>
      <w:r w:rsidRPr="00321128">
        <w:rPr>
          <w:b/>
          <w:bCs/>
          <w:sz w:val="24"/>
          <w:szCs w:val="24"/>
        </w:rPr>
        <w:t>PREDMET JAVNEGA NAROČILA:</w:t>
      </w:r>
    </w:p>
    <w:p w:rsidR="00960901" w:rsidRDefault="00960901" w:rsidP="00C64A2F">
      <w:pPr>
        <w:pStyle w:val="datumtevilka"/>
        <w:spacing w:line="240" w:lineRule="auto"/>
        <w:contextualSpacing/>
        <w:jc w:val="center"/>
        <w:rPr>
          <w:b/>
          <w:bCs/>
          <w:sz w:val="24"/>
          <w:szCs w:val="24"/>
        </w:rPr>
      </w:pPr>
    </w:p>
    <w:p w:rsidR="00C64A2F" w:rsidRPr="00321128" w:rsidRDefault="00C64A2F" w:rsidP="00C64A2F">
      <w:pPr>
        <w:pStyle w:val="datumtevilka"/>
        <w:spacing w:line="240" w:lineRule="auto"/>
        <w:contextualSpacing/>
        <w:jc w:val="center"/>
        <w:rPr>
          <w:b/>
          <w:bCs/>
          <w:sz w:val="24"/>
          <w:szCs w:val="24"/>
        </w:rPr>
      </w:pPr>
    </w:p>
    <w:p w:rsidR="00960901" w:rsidRPr="00321128" w:rsidRDefault="00321128" w:rsidP="00C64A2F">
      <w:pPr>
        <w:pStyle w:val="Seznam"/>
        <w:numPr>
          <w:ilvl w:val="0"/>
          <w:numId w:val="0"/>
        </w:numPr>
        <w:contextualSpacing/>
        <w:jc w:val="center"/>
        <w:rPr>
          <w:rFonts w:ascii="Arial" w:hAnsi="Arial" w:cs="Arial"/>
          <w:b/>
          <w:sz w:val="24"/>
          <w:szCs w:val="24"/>
          <w:highlight w:val="yellow"/>
        </w:rPr>
      </w:pPr>
      <w:r w:rsidRPr="00321128">
        <w:rPr>
          <w:rFonts w:ascii="Arial" w:hAnsi="Arial" w:cs="Arial"/>
          <w:b/>
          <w:sz w:val="24"/>
          <w:szCs w:val="24"/>
        </w:rPr>
        <w:t>VZDRŽEVANJE OBSTOJEČIH APLIKACIJ IN ZAGOTAVLJANJE STROKOVNO-TEHNIČNE PODPORE GEODETSKI UPRAVI REPUBLIKE SLOVENIJE PRI VZDRŽEVANJU ZBIRNEGA KATASTRA GOSPODARSKE JAVNE INFRASTRUKTURE</w:t>
      </w:r>
    </w:p>
    <w:p w:rsidR="00960901" w:rsidRPr="00321128" w:rsidRDefault="00960901" w:rsidP="00C64A2F">
      <w:pPr>
        <w:pStyle w:val="Seznam"/>
        <w:numPr>
          <w:ilvl w:val="0"/>
          <w:numId w:val="0"/>
        </w:numPr>
        <w:contextualSpacing/>
        <w:rPr>
          <w:rFonts w:ascii="Arial" w:hAnsi="Arial" w:cs="Arial"/>
          <w:sz w:val="24"/>
          <w:szCs w:val="24"/>
          <w:highlight w:val="yellow"/>
        </w:rPr>
      </w:pPr>
    </w:p>
    <w:p w:rsidR="00960901" w:rsidRDefault="00960901"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Default="00C00308" w:rsidP="00C64A2F">
      <w:pPr>
        <w:pStyle w:val="Seznam"/>
        <w:numPr>
          <w:ilvl w:val="0"/>
          <w:numId w:val="0"/>
        </w:numPr>
        <w:contextualSpacing/>
        <w:rPr>
          <w:rFonts w:ascii="Arial" w:hAnsi="Arial" w:cs="Arial"/>
          <w:sz w:val="22"/>
          <w:szCs w:val="32"/>
          <w:highlight w:val="yellow"/>
        </w:rPr>
      </w:pPr>
    </w:p>
    <w:p w:rsidR="00C00308" w:rsidRPr="00607070" w:rsidRDefault="00C00308" w:rsidP="00C00308">
      <w:pPr>
        <w:pStyle w:val="Seznam"/>
        <w:numPr>
          <w:ilvl w:val="0"/>
          <w:numId w:val="0"/>
        </w:numPr>
        <w:contextualSpacing/>
        <w:jc w:val="center"/>
        <w:rPr>
          <w:rFonts w:ascii="Arial" w:hAnsi="Arial" w:cs="Arial"/>
          <w:sz w:val="22"/>
          <w:szCs w:val="32"/>
        </w:rPr>
      </w:pPr>
      <w:r w:rsidRPr="001F4EA7">
        <w:rPr>
          <w:rFonts w:ascii="Arial" w:hAnsi="Arial" w:cs="Arial"/>
          <w:sz w:val="22"/>
          <w:szCs w:val="32"/>
        </w:rPr>
        <w:t>OKTOBER 2019</w:t>
      </w:r>
    </w:p>
    <w:p w:rsidR="00960901" w:rsidRPr="000229E4" w:rsidRDefault="00A00760" w:rsidP="00C64A2F">
      <w:pPr>
        <w:pStyle w:val="Seznam"/>
        <w:numPr>
          <w:ilvl w:val="0"/>
          <w:numId w:val="0"/>
        </w:numPr>
        <w:contextualSpacing/>
        <w:rPr>
          <w:rFonts w:ascii="Arial" w:hAnsi="Arial" w:cs="Arial"/>
          <w:b/>
          <w:sz w:val="24"/>
        </w:rPr>
      </w:pPr>
      <w:r w:rsidRPr="00321128">
        <w:rPr>
          <w:rFonts w:ascii="Arial" w:hAnsi="Arial" w:cs="Arial"/>
          <w:sz w:val="22"/>
          <w:szCs w:val="32"/>
          <w:highlight w:val="yellow"/>
        </w:rPr>
        <w:br w:type="page"/>
      </w:r>
      <w:bookmarkEnd w:id="0"/>
      <w:bookmarkEnd w:id="1"/>
      <w:r w:rsidR="00960901" w:rsidRPr="000229E4">
        <w:rPr>
          <w:rFonts w:ascii="Arial" w:hAnsi="Arial" w:cs="Arial"/>
          <w:b/>
          <w:sz w:val="24"/>
        </w:rPr>
        <w:lastRenderedPageBreak/>
        <w:t>VSEBINA:</w:t>
      </w:r>
    </w:p>
    <w:p w:rsidR="00960901" w:rsidRPr="000229E4" w:rsidRDefault="00960901" w:rsidP="00C64A2F">
      <w:pPr>
        <w:pStyle w:val="Seznam"/>
        <w:numPr>
          <w:ilvl w:val="0"/>
          <w:numId w:val="0"/>
        </w:numPr>
        <w:contextualSpacing/>
        <w:rPr>
          <w:rFonts w:ascii="Arial" w:hAnsi="Arial" w:cs="Arial"/>
          <w:sz w:val="22"/>
        </w:rPr>
      </w:pPr>
    </w:p>
    <w:p w:rsidR="00960901" w:rsidRPr="000229E4" w:rsidRDefault="00960901" w:rsidP="00C64A2F">
      <w:pPr>
        <w:spacing w:after="0" w:line="240" w:lineRule="auto"/>
        <w:contextualSpacing/>
        <w:rPr>
          <w:rFonts w:ascii="Arial" w:hAnsi="Arial" w:cs="Arial"/>
          <w:b/>
        </w:rPr>
      </w:pPr>
      <w:r w:rsidRPr="000229E4">
        <w:rPr>
          <w:rFonts w:ascii="Arial" w:hAnsi="Arial" w:cs="Arial"/>
          <w:b/>
        </w:rPr>
        <w:t>I. SPLOŠNI DEL</w:t>
      </w:r>
    </w:p>
    <w:p w:rsidR="00960901" w:rsidRPr="000229E4" w:rsidRDefault="00960901" w:rsidP="00C64A2F">
      <w:pPr>
        <w:spacing w:after="0" w:line="240" w:lineRule="auto"/>
        <w:contextualSpacing/>
        <w:rPr>
          <w:rFonts w:ascii="Arial" w:hAnsi="Arial" w:cs="Arial"/>
        </w:rPr>
      </w:pPr>
      <w:r w:rsidRPr="000229E4">
        <w:rPr>
          <w:rFonts w:ascii="Arial" w:hAnsi="Arial" w:cs="Arial"/>
        </w:rPr>
        <w:t xml:space="preserve">1. Povabilo k oddaji ponudbe </w:t>
      </w:r>
    </w:p>
    <w:p w:rsidR="00960901" w:rsidRDefault="00960901" w:rsidP="00C64A2F">
      <w:pPr>
        <w:spacing w:after="0" w:line="240" w:lineRule="auto"/>
        <w:contextualSpacing/>
        <w:rPr>
          <w:rFonts w:ascii="Arial" w:hAnsi="Arial" w:cs="Arial"/>
        </w:rPr>
      </w:pPr>
      <w:r w:rsidRPr="000229E4">
        <w:rPr>
          <w:rFonts w:ascii="Arial" w:hAnsi="Arial" w:cs="Arial"/>
        </w:rPr>
        <w:t>2. Navodila ponudnikom za izdelavo ponudbe, obrazci</w:t>
      </w:r>
    </w:p>
    <w:p w:rsidR="00DA6ACD" w:rsidRPr="000229E4" w:rsidRDefault="00DA6ACD" w:rsidP="00C64A2F">
      <w:pPr>
        <w:spacing w:after="0" w:line="240" w:lineRule="auto"/>
        <w:contextualSpacing/>
        <w:rPr>
          <w:rFonts w:ascii="Arial" w:hAnsi="Arial" w:cs="Arial"/>
        </w:rPr>
      </w:pPr>
      <w:r>
        <w:rPr>
          <w:rFonts w:ascii="Arial" w:hAnsi="Arial" w:cs="Arial"/>
        </w:rPr>
        <w:t>-     Obrazec ESPD za vse gospodarske subjekte</w:t>
      </w:r>
    </w:p>
    <w:p w:rsidR="00960901" w:rsidRPr="00EC53ED" w:rsidRDefault="00960901" w:rsidP="00C64A2F">
      <w:pPr>
        <w:pStyle w:val="Seznam"/>
        <w:contextualSpacing/>
        <w:rPr>
          <w:rStyle w:val="Hiperpovezava"/>
          <w:rFonts w:ascii="Arial" w:hAnsi="Arial" w:cs="Arial"/>
          <w:color w:val="auto"/>
          <w:sz w:val="22"/>
          <w:szCs w:val="22"/>
          <w:u w:val="none"/>
        </w:rPr>
      </w:pPr>
      <w:r w:rsidRPr="00EC53ED">
        <w:rPr>
          <w:rStyle w:val="Hiperpovezava"/>
          <w:rFonts w:ascii="Arial" w:hAnsi="Arial" w:cs="Arial"/>
          <w:color w:val="auto"/>
          <w:sz w:val="22"/>
          <w:szCs w:val="22"/>
          <w:u w:val="none"/>
        </w:rPr>
        <w:t>Spisek delavcev, ki bodo izvajali naloge (OBR 3)</w:t>
      </w:r>
    </w:p>
    <w:p w:rsidR="00960901" w:rsidRPr="00EC53ED" w:rsidRDefault="00960901" w:rsidP="00C64A2F">
      <w:pPr>
        <w:pStyle w:val="Seznam"/>
        <w:contextualSpacing/>
        <w:rPr>
          <w:rFonts w:ascii="Arial" w:hAnsi="Arial" w:cs="Arial"/>
          <w:sz w:val="22"/>
          <w:szCs w:val="22"/>
        </w:rPr>
      </w:pPr>
      <w:r w:rsidRPr="00EC53ED">
        <w:rPr>
          <w:rFonts w:ascii="Arial" w:hAnsi="Arial" w:cs="Arial"/>
          <w:sz w:val="22"/>
          <w:szCs w:val="22"/>
        </w:rPr>
        <w:t>Predračun pogodbenega dela (OBR 4)</w:t>
      </w:r>
    </w:p>
    <w:p w:rsidR="00960901" w:rsidRPr="00EC53ED" w:rsidRDefault="00960901" w:rsidP="00C64A2F">
      <w:pPr>
        <w:pStyle w:val="Seznam"/>
        <w:contextualSpacing/>
        <w:rPr>
          <w:rFonts w:ascii="Arial" w:hAnsi="Arial" w:cs="Arial"/>
          <w:sz w:val="22"/>
          <w:szCs w:val="22"/>
        </w:rPr>
      </w:pPr>
      <w:r w:rsidRPr="00EC53ED">
        <w:rPr>
          <w:rFonts w:ascii="Arial" w:hAnsi="Arial" w:cs="Arial"/>
          <w:sz w:val="22"/>
          <w:szCs w:val="22"/>
        </w:rPr>
        <w:t xml:space="preserve">Zavarovanje dobre izvedbe </w:t>
      </w:r>
      <w:r w:rsidR="00EC53ED" w:rsidRPr="00EC53ED">
        <w:rPr>
          <w:rFonts w:ascii="Arial" w:hAnsi="Arial" w:cs="Arial"/>
          <w:sz w:val="22"/>
          <w:szCs w:val="22"/>
        </w:rPr>
        <w:t>pogodbenih obveznosti</w:t>
      </w:r>
      <w:r w:rsidRPr="00EC53ED">
        <w:rPr>
          <w:rFonts w:ascii="Arial" w:hAnsi="Arial" w:cs="Arial"/>
          <w:sz w:val="22"/>
          <w:szCs w:val="22"/>
        </w:rPr>
        <w:t xml:space="preserve"> </w:t>
      </w:r>
    </w:p>
    <w:p w:rsidR="00960901" w:rsidRPr="00EC53ED" w:rsidRDefault="00960901" w:rsidP="00C64A2F">
      <w:pPr>
        <w:pStyle w:val="Seznam"/>
        <w:contextualSpacing/>
        <w:rPr>
          <w:rFonts w:ascii="Arial" w:hAnsi="Arial" w:cs="Arial"/>
          <w:sz w:val="22"/>
          <w:szCs w:val="22"/>
        </w:rPr>
      </w:pPr>
      <w:r w:rsidRPr="00EC53ED">
        <w:rPr>
          <w:rFonts w:ascii="Arial" w:hAnsi="Arial" w:cs="Arial"/>
          <w:sz w:val="22"/>
          <w:szCs w:val="22"/>
        </w:rPr>
        <w:t xml:space="preserve">Zavarovanje za odpravo napak v garancijskem roku </w:t>
      </w:r>
    </w:p>
    <w:p w:rsidR="00960901" w:rsidRPr="00EC53ED" w:rsidRDefault="00960901" w:rsidP="00C64A2F">
      <w:pPr>
        <w:pStyle w:val="Seznam"/>
        <w:contextualSpacing/>
        <w:rPr>
          <w:rFonts w:ascii="Arial" w:hAnsi="Arial" w:cs="Arial"/>
          <w:sz w:val="22"/>
          <w:szCs w:val="22"/>
        </w:rPr>
      </w:pPr>
      <w:r w:rsidRPr="00EC53ED">
        <w:rPr>
          <w:rFonts w:ascii="Arial" w:hAnsi="Arial" w:cs="Arial"/>
          <w:sz w:val="22"/>
          <w:szCs w:val="22"/>
        </w:rPr>
        <w:t>Soglasje podizvajalca za neposredna plačila</w:t>
      </w:r>
    </w:p>
    <w:p w:rsidR="00960901" w:rsidRPr="00321128" w:rsidRDefault="00960901" w:rsidP="00C64A2F">
      <w:pPr>
        <w:pStyle w:val="Seznam"/>
        <w:numPr>
          <w:ilvl w:val="0"/>
          <w:numId w:val="0"/>
        </w:numPr>
        <w:contextualSpacing/>
        <w:rPr>
          <w:rFonts w:ascii="Arial" w:hAnsi="Arial" w:cs="Arial"/>
          <w:sz w:val="22"/>
          <w:highlight w:val="yellow"/>
        </w:rPr>
      </w:pPr>
    </w:p>
    <w:p w:rsidR="00960901" w:rsidRPr="00321128" w:rsidRDefault="00960901" w:rsidP="00C64A2F">
      <w:pPr>
        <w:pStyle w:val="Seznam"/>
        <w:numPr>
          <w:ilvl w:val="0"/>
          <w:numId w:val="0"/>
        </w:numPr>
        <w:ind w:left="360" w:hanging="360"/>
        <w:contextualSpacing/>
        <w:rPr>
          <w:rFonts w:ascii="Arial" w:hAnsi="Arial" w:cs="Arial"/>
          <w:sz w:val="22"/>
          <w:highlight w:val="yellow"/>
        </w:rPr>
      </w:pPr>
      <w:r w:rsidRPr="00EC53ED">
        <w:rPr>
          <w:rFonts w:ascii="Arial" w:hAnsi="Arial" w:cs="Arial"/>
          <w:sz w:val="22"/>
        </w:rPr>
        <w:t xml:space="preserve">3. Splošni pogodbeni pogoji za javna naročila </w:t>
      </w:r>
    </w:p>
    <w:p w:rsidR="00960901" w:rsidRPr="006F1251" w:rsidRDefault="00960901" w:rsidP="00C64A2F">
      <w:pPr>
        <w:pStyle w:val="Seznam"/>
        <w:numPr>
          <w:ilvl w:val="0"/>
          <w:numId w:val="0"/>
        </w:numPr>
        <w:ind w:left="360" w:hanging="360"/>
        <w:contextualSpacing/>
        <w:rPr>
          <w:rFonts w:ascii="Arial" w:hAnsi="Arial" w:cs="Arial"/>
          <w:sz w:val="22"/>
        </w:rPr>
      </w:pPr>
    </w:p>
    <w:p w:rsidR="00960901" w:rsidRPr="006F1251" w:rsidRDefault="00960901" w:rsidP="00C64A2F">
      <w:pPr>
        <w:pStyle w:val="Seznam"/>
        <w:numPr>
          <w:ilvl w:val="0"/>
          <w:numId w:val="0"/>
        </w:numPr>
        <w:ind w:left="360" w:hanging="360"/>
        <w:contextualSpacing/>
        <w:rPr>
          <w:rFonts w:ascii="Arial" w:hAnsi="Arial" w:cs="Arial"/>
          <w:sz w:val="22"/>
        </w:rPr>
      </w:pPr>
      <w:r w:rsidRPr="006F1251">
        <w:rPr>
          <w:rFonts w:ascii="Arial" w:hAnsi="Arial" w:cs="Arial"/>
          <w:sz w:val="22"/>
        </w:rPr>
        <w:t>4. Vzorec pogodbe</w:t>
      </w:r>
    </w:p>
    <w:p w:rsidR="00960901" w:rsidRPr="00321128" w:rsidRDefault="00960901" w:rsidP="00C64A2F">
      <w:pPr>
        <w:pStyle w:val="Seznam"/>
        <w:numPr>
          <w:ilvl w:val="0"/>
          <w:numId w:val="0"/>
        </w:numPr>
        <w:ind w:left="360" w:hanging="360"/>
        <w:contextualSpacing/>
        <w:rPr>
          <w:rFonts w:ascii="Arial" w:hAnsi="Arial" w:cs="Arial"/>
          <w:sz w:val="22"/>
          <w:highlight w:val="yellow"/>
        </w:rPr>
      </w:pPr>
    </w:p>
    <w:p w:rsidR="00960901" w:rsidRPr="006F1251" w:rsidRDefault="00960901" w:rsidP="00C64A2F">
      <w:pPr>
        <w:pStyle w:val="Seznam"/>
        <w:numPr>
          <w:ilvl w:val="0"/>
          <w:numId w:val="0"/>
        </w:numPr>
        <w:ind w:left="360" w:hanging="360"/>
        <w:contextualSpacing/>
        <w:rPr>
          <w:rFonts w:ascii="Arial" w:hAnsi="Arial" w:cs="Arial"/>
          <w:sz w:val="22"/>
        </w:rPr>
      </w:pPr>
    </w:p>
    <w:p w:rsidR="00960901" w:rsidRPr="006F1251" w:rsidRDefault="00960901" w:rsidP="00C64A2F">
      <w:pPr>
        <w:spacing w:after="0" w:line="240" w:lineRule="auto"/>
        <w:contextualSpacing/>
        <w:rPr>
          <w:rFonts w:ascii="Arial" w:hAnsi="Arial" w:cs="Arial"/>
          <w:b/>
        </w:rPr>
      </w:pPr>
      <w:r w:rsidRPr="006F1251">
        <w:rPr>
          <w:rFonts w:ascii="Arial" w:hAnsi="Arial" w:cs="Arial"/>
          <w:b/>
        </w:rPr>
        <w:t xml:space="preserve">II. </w:t>
      </w:r>
      <w:r w:rsidRPr="006F1251">
        <w:rPr>
          <w:rFonts w:ascii="Arial" w:hAnsi="Arial" w:cs="Arial"/>
          <w:b/>
          <w:caps/>
        </w:rPr>
        <w:t>Tehnični DEL</w:t>
      </w:r>
    </w:p>
    <w:p w:rsidR="00F47284" w:rsidRPr="006F1251" w:rsidRDefault="00960901" w:rsidP="00C64A2F">
      <w:pPr>
        <w:tabs>
          <w:tab w:val="left" w:pos="1080"/>
        </w:tabs>
        <w:spacing w:after="0" w:line="240" w:lineRule="auto"/>
        <w:contextualSpacing/>
        <w:jc w:val="both"/>
        <w:rPr>
          <w:rFonts w:ascii="Arial" w:hAnsi="Arial" w:cs="Arial"/>
        </w:rPr>
      </w:pPr>
      <w:r w:rsidRPr="006F1251">
        <w:rPr>
          <w:rFonts w:ascii="Arial" w:hAnsi="Arial" w:cs="Arial"/>
          <w:b/>
        </w:rPr>
        <w:br w:type="page"/>
      </w:r>
    </w:p>
    <w:p w:rsidR="00960901" w:rsidRPr="00321128" w:rsidRDefault="00960901" w:rsidP="00C64A2F">
      <w:pPr>
        <w:pStyle w:val="Seznam"/>
        <w:numPr>
          <w:ilvl w:val="0"/>
          <w:numId w:val="0"/>
        </w:numPr>
        <w:contextualSpacing/>
        <w:jc w:val="both"/>
        <w:rPr>
          <w:rFonts w:ascii="Arial" w:hAnsi="Arial" w:cs="Arial"/>
          <w:b/>
          <w:highlight w:val="yellow"/>
        </w:rPr>
      </w:pPr>
    </w:p>
    <w:p w:rsidR="00960901" w:rsidRPr="000229E4" w:rsidRDefault="00960901" w:rsidP="00C64A2F">
      <w:pPr>
        <w:spacing w:after="0" w:line="240" w:lineRule="auto"/>
        <w:contextualSpacing/>
        <w:jc w:val="center"/>
        <w:rPr>
          <w:rFonts w:ascii="Arial" w:hAnsi="Arial" w:cs="Arial"/>
          <w:b/>
        </w:rPr>
      </w:pPr>
      <w:r w:rsidRPr="000229E4">
        <w:rPr>
          <w:rFonts w:ascii="Arial" w:hAnsi="Arial" w:cs="Arial"/>
          <w:b/>
        </w:rPr>
        <w:t>POVABILO K ODDAJI PONUDBE</w:t>
      </w:r>
    </w:p>
    <w:p w:rsidR="00960901" w:rsidRPr="00321128" w:rsidRDefault="00960901" w:rsidP="00C64A2F">
      <w:pPr>
        <w:pStyle w:val="Seznam"/>
        <w:numPr>
          <w:ilvl w:val="0"/>
          <w:numId w:val="0"/>
        </w:numPr>
        <w:contextualSpacing/>
        <w:jc w:val="both"/>
        <w:rPr>
          <w:rFonts w:ascii="Arial" w:hAnsi="Arial" w:cs="Arial"/>
          <w:sz w:val="22"/>
          <w:szCs w:val="22"/>
          <w:highlight w:val="yellow"/>
        </w:rPr>
      </w:pPr>
    </w:p>
    <w:p w:rsidR="00960901" w:rsidRPr="00321128" w:rsidRDefault="00960901" w:rsidP="002629AF">
      <w:pPr>
        <w:spacing w:after="0" w:line="240" w:lineRule="auto"/>
        <w:contextualSpacing/>
        <w:jc w:val="both"/>
        <w:rPr>
          <w:rFonts w:ascii="Arial" w:hAnsi="Arial" w:cs="Arial"/>
        </w:rPr>
      </w:pPr>
      <w:proofErr w:type="spellStart"/>
      <w:r w:rsidRPr="00321128">
        <w:rPr>
          <w:rFonts w:ascii="Arial" w:hAnsi="Arial" w:cs="Arial"/>
        </w:rPr>
        <w:t>Mop</w:t>
      </w:r>
      <w:proofErr w:type="spellEnd"/>
      <w:r w:rsidRPr="00321128">
        <w:rPr>
          <w:rFonts w:ascii="Arial" w:hAnsi="Arial" w:cs="Arial"/>
        </w:rPr>
        <w:t xml:space="preserve"> - Geodetska uprava Republike Slovenije zbira na podlagi zakona o javnem naročanju-zjn-3 </w:t>
      </w:r>
      <w:r w:rsidR="00321128" w:rsidRPr="00321128">
        <w:rPr>
          <w:rFonts w:ascii="Arial" w:hAnsi="Arial" w:cs="Arial"/>
          <w:color w:val="000000"/>
        </w:rPr>
        <w:t>(Uradni list RS št. 91/2015 in 14/2018)</w:t>
      </w:r>
      <w:r w:rsidRPr="00321128">
        <w:rPr>
          <w:rFonts w:ascii="Arial" w:hAnsi="Arial" w:cs="Arial"/>
        </w:rPr>
        <w:t xml:space="preserve"> ponudbe za izvedbo javnega naročila po postopku oddaje naročila male vrednosti:</w:t>
      </w:r>
    </w:p>
    <w:p w:rsidR="006F1251" w:rsidRPr="006F1251" w:rsidRDefault="006F1251" w:rsidP="002629AF">
      <w:pPr>
        <w:pStyle w:val="Seznam"/>
        <w:numPr>
          <w:ilvl w:val="0"/>
          <w:numId w:val="0"/>
        </w:numPr>
        <w:contextualSpacing/>
        <w:jc w:val="both"/>
        <w:rPr>
          <w:rFonts w:ascii="Arial" w:hAnsi="Arial" w:cs="Arial"/>
          <w:sz w:val="22"/>
          <w:szCs w:val="22"/>
        </w:rPr>
      </w:pPr>
      <w:r w:rsidRPr="006F1251">
        <w:rPr>
          <w:rFonts w:ascii="Arial" w:hAnsi="Arial" w:cs="Arial"/>
          <w:sz w:val="22"/>
          <w:szCs w:val="22"/>
        </w:rPr>
        <w:t>VZDRŽEVANJE OBSTOJEČIH APLIKACIJ IN ZAGOTAVLJANJE STROKOVNO-TEHNIČNE PODPORE GEODETSKI UPRAVI REPUBLIKE SLOVENIJE PRI VZDRŽEVANJU ZBIRNEGA KATASTRA GOSPODARSKE JAVNE INFRASTRUKTURE</w:t>
      </w:r>
    </w:p>
    <w:p w:rsidR="00C64A2F" w:rsidRDefault="00C64A2F" w:rsidP="00C64A2F">
      <w:pPr>
        <w:pStyle w:val="Seznam"/>
        <w:numPr>
          <w:ilvl w:val="0"/>
          <w:numId w:val="0"/>
        </w:numPr>
        <w:contextualSpacing/>
        <w:jc w:val="both"/>
        <w:rPr>
          <w:rFonts w:ascii="Arial" w:hAnsi="Arial" w:cs="Arial"/>
          <w:color w:val="000000"/>
          <w:sz w:val="22"/>
          <w:szCs w:val="22"/>
        </w:rPr>
      </w:pPr>
    </w:p>
    <w:p w:rsidR="00960901" w:rsidRPr="00321128" w:rsidRDefault="00960901" w:rsidP="00C64A2F">
      <w:pPr>
        <w:pStyle w:val="Seznam"/>
        <w:numPr>
          <w:ilvl w:val="0"/>
          <w:numId w:val="0"/>
        </w:numPr>
        <w:contextualSpacing/>
        <w:jc w:val="both"/>
        <w:rPr>
          <w:rFonts w:ascii="Arial" w:hAnsi="Arial" w:cs="Arial"/>
          <w:color w:val="000000"/>
          <w:sz w:val="22"/>
          <w:szCs w:val="22"/>
        </w:rPr>
      </w:pPr>
      <w:r w:rsidRPr="00321128">
        <w:rPr>
          <w:rFonts w:ascii="Arial" w:hAnsi="Arial" w:cs="Arial"/>
          <w:color w:val="000000"/>
          <w:sz w:val="22"/>
          <w:szCs w:val="22"/>
        </w:rPr>
        <w:t>Vabimo vas, da predložite vašo ponudbo za to javno naročilo v skladu z razpisno dokumentacijo.</w:t>
      </w:r>
    </w:p>
    <w:p w:rsidR="00960901" w:rsidRPr="00321128" w:rsidRDefault="00960901" w:rsidP="00C64A2F">
      <w:pPr>
        <w:pStyle w:val="Seznam"/>
        <w:numPr>
          <w:ilvl w:val="0"/>
          <w:numId w:val="0"/>
        </w:numPr>
        <w:contextualSpacing/>
        <w:jc w:val="both"/>
        <w:rPr>
          <w:rFonts w:ascii="Arial" w:hAnsi="Arial" w:cs="Arial"/>
          <w:color w:val="000000"/>
          <w:sz w:val="22"/>
          <w:szCs w:val="22"/>
          <w:highlight w:val="yellow"/>
        </w:rPr>
      </w:pPr>
    </w:p>
    <w:p w:rsidR="00321128" w:rsidRPr="001F4EA7" w:rsidRDefault="00321128" w:rsidP="00C64A2F">
      <w:pPr>
        <w:widowControl w:val="0"/>
        <w:spacing w:after="0" w:line="240" w:lineRule="auto"/>
        <w:contextualSpacing/>
        <w:jc w:val="both"/>
        <w:rPr>
          <w:rFonts w:ascii="Arial" w:hAnsi="Arial" w:cs="Arial"/>
          <w:strike/>
        </w:rPr>
      </w:pPr>
      <w:r w:rsidRPr="00D45640">
        <w:rPr>
          <w:rFonts w:ascii="Arial" w:hAnsi="Arial" w:cs="Arial"/>
        </w:rPr>
        <w:t xml:space="preserve">Ponudba se bo štela za pravočasno, če bo prispela </w:t>
      </w:r>
      <w:r w:rsidRPr="001F4EA7">
        <w:rPr>
          <w:rFonts w:ascii="Arial" w:hAnsi="Arial" w:cs="Arial"/>
        </w:rPr>
        <w:t xml:space="preserve">do </w:t>
      </w:r>
      <w:r w:rsidR="00C9799F" w:rsidRPr="001F4EA7">
        <w:rPr>
          <w:rFonts w:ascii="Arial" w:hAnsi="Arial" w:cs="Arial"/>
          <w:b/>
        </w:rPr>
        <w:t>2</w:t>
      </w:r>
      <w:r w:rsidR="000F2F03" w:rsidRPr="001F4EA7">
        <w:rPr>
          <w:rFonts w:ascii="Arial" w:hAnsi="Arial" w:cs="Arial"/>
          <w:b/>
        </w:rPr>
        <w:t>9</w:t>
      </w:r>
      <w:r w:rsidRPr="001F4EA7">
        <w:rPr>
          <w:rFonts w:ascii="Arial" w:hAnsi="Arial" w:cs="Arial"/>
          <w:b/>
        </w:rPr>
        <w:t>.10.2019</w:t>
      </w:r>
      <w:r w:rsidRPr="001F4EA7">
        <w:rPr>
          <w:rFonts w:ascii="Arial" w:hAnsi="Arial" w:cs="Arial"/>
          <w:b/>
          <w:bCs/>
        </w:rPr>
        <w:t xml:space="preserve"> do </w:t>
      </w:r>
      <w:r w:rsidR="000B738C" w:rsidRPr="001F4EA7">
        <w:rPr>
          <w:rFonts w:ascii="Arial" w:hAnsi="Arial" w:cs="Arial"/>
          <w:b/>
          <w:bCs/>
        </w:rPr>
        <w:t>12</w:t>
      </w:r>
      <w:r w:rsidRPr="001F4EA7">
        <w:rPr>
          <w:rFonts w:ascii="Arial" w:hAnsi="Arial" w:cs="Arial"/>
          <w:b/>
          <w:bCs/>
        </w:rPr>
        <w:t xml:space="preserve">. ure </w:t>
      </w:r>
      <w:r w:rsidRPr="001F4EA7">
        <w:rPr>
          <w:rFonts w:ascii="Arial" w:hAnsi="Arial" w:cs="Arial"/>
          <w:color w:val="000000"/>
        </w:rPr>
        <w:t xml:space="preserve">v informacijski sistem e-JN na spletnem naslovu </w:t>
      </w:r>
      <w:hyperlink r:id="rId7" w:history="1">
        <w:r w:rsidRPr="001F4EA7">
          <w:rPr>
            <w:rStyle w:val="Hiperpovezava"/>
            <w:rFonts w:ascii="Arial" w:hAnsi="Arial" w:cs="Arial"/>
            <w:color w:val="000000"/>
          </w:rPr>
          <w:t>https://ejn.gov.si/eJN2</w:t>
        </w:r>
      </w:hyperlink>
      <w:r w:rsidRPr="001F4EA7">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8" w:history="1">
        <w:r w:rsidRPr="001F4EA7">
          <w:rPr>
            <w:rStyle w:val="Hiperpovezava"/>
            <w:rFonts w:ascii="Arial" w:hAnsi="Arial" w:cs="Arial"/>
            <w:color w:val="000000"/>
          </w:rPr>
          <w:t>https://ejn.gov.si/eJN2</w:t>
        </w:r>
      </w:hyperlink>
      <w:r w:rsidRPr="001F4EA7">
        <w:rPr>
          <w:rFonts w:ascii="Arial" w:hAnsi="Arial" w:cs="Arial"/>
          <w:color w:val="000000"/>
        </w:rPr>
        <w:t>.</w:t>
      </w:r>
      <w:r w:rsidRPr="001F4EA7">
        <w:rPr>
          <w:rFonts w:ascii="Arial" w:hAnsi="Arial" w:cs="Arial"/>
          <w:b/>
        </w:rPr>
        <w:t xml:space="preserve"> </w:t>
      </w:r>
    </w:p>
    <w:p w:rsidR="00C64A2F" w:rsidRPr="001F4EA7" w:rsidRDefault="00C64A2F" w:rsidP="00C64A2F">
      <w:pPr>
        <w:pStyle w:val="Pripombabesedilo"/>
        <w:contextualSpacing/>
        <w:rPr>
          <w:rFonts w:ascii="Arial" w:hAnsi="Arial" w:cs="Arial"/>
          <w:color w:val="000000"/>
          <w:sz w:val="22"/>
          <w:szCs w:val="22"/>
        </w:rPr>
      </w:pPr>
    </w:p>
    <w:p w:rsidR="00321128" w:rsidRPr="00D45640" w:rsidRDefault="00321128" w:rsidP="00C64A2F">
      <w:pPr>
        <w:pStyle w:val="Pripombabesedilo"/>
        <w:contextualSpacing/>
        <w:rPr>
          <w:rFonts w:ascii="Arial" w:hAnsi="Arial" w:cs="Arial"/>
          <w:bCs/>
          <w:strike/>
          <w:sz w:val="22"/>
          <w:szCs w:val="22"/>
        </w:rPr>
      </w:pPr>
      <w:r w:rsidRPr="001F4EA7">
        <w:rPr>
          <w:rFonts w:ascii="Arial" w:hAnsi="Arial" w:cs="Arial"/>
          <w:color w:val="000000"/>
          <w:sz w:val="22"/>
          <w:szCs w:val="22"/>
        </w:rPr>
        <w:t xml:space="preserve">Odpiranje ponudb bo </w:t>
      </w:r>
      <w:r w:rsidRPr="001F4EA7">
        <w:rPr>
          <w:rFonts w:ascii="Arial" w:hAnsi="Arial" w:cs="Arial"/>
          <w:bCs/>
          <w:color w:val="000000"/>
          <w:sz w:val="22"/>
          <w:szCs w:val="22"/>
        </w:rPr>
        <w:t xml:space="preserve">dne </w:t>
      </w:r>
      <w:r w:rsidR="00C9799F" w:rsidRPr="001F4EA7">
        <w:rPr>
          <w:rFonts w:ascii="Arial" w:hAnsi="Arial" w:cs="Arial"/>
          <w:b/>
          <w:bCs/>
          <w:color w:val="000000"/>
          <w:sz w:val="22"/>
          <w:szCs w:val="22"/>
        </w:rPr>
        <w:t>2</w:t>
      </w:r>
      <w:r w:rsidR="000F2F03" w:rsidRPr="001F4EA7">
        <w:rPr>
          <w:rFonts w:ascii="Arial" w:hAnsi="Arial" w:cs="Arial"/>
          <w:b/>
          <w:bCs/>
          <w:color w:val="000000"/>
          <w:sz w:val="22"/>
          <w:szCs w:val="22"/>
        </w:rPr>
        <w:t>9</w:t>
      </w:r>
      <w:r w:rsidRPr="001F4EA7">
        <w:rPr>
          <w:rFonts w:ascii="Arial" w:hAnsi="Arial" w:cs="Arial"/>
          <w:b/>
          <w:bCs/>
          <w:color w:val="000000"/>
          <w:sz w:val="22"/>
          <w:szCs w:val="22"/>
        </w:rPr>
        <w:t xml:space="preserve">.10.2019 </w:t>
      </w:r>
      <w:r w:rsidRPr="001F4EA7">
        <w:rPr>
          <w:rFonts w:ascii="Arial" w:hAnsi="Arial" w:cs="Arial"/>
          <w:b/>
          <w:color w:val="000000"/>
          <w:sz w:val="22"/>
          <w:szCs w:val="22"/>
        </w:rPr>
        <w:t>ob 1</w:t>
      </w:r>
      <w:r w:rsidR="000B738C" w:rsidRPr="001F4EA7">
        <w:rPr>
          <w:rFonts w:ascii="Arial" w:hAnsi="Arial" w:cs="Arial"/>
          <w:b/>
          <w:color w:val="000000"/>
          <w:sz w:val="22"/>
          <w:szCs w:val="22"/>
        </w:rPr>
        <w:t>2:30</w:t>
      </w:r>
      <w:r w:rsidRPr="001F4EA7">
        <w:rPr>
          <w:rFonts w:ascii="Arial" w:hAnsi="Arial" w:cs="Arial"/>
          <w:b/>
          <w:color w:val="000000"/>
          <w:sz w:val="22"/>
          <w:szCs w:val="22"/>
        </w:rPr>
        <w:t xml:space="preserve"> uri</w:t>
      </w:r>
      <w:r w:rsidRPr="001F4EA7">
        <w:rPr>
          <w:rFonts w:ascii="Arial" w:hAnsi="Arial" w:cs="Arial"/>
          <w:bCs/>
          <w:color w:val="000000"/>
          <w:sz w:val="22"/>
          <w:szCs w:val="22"/>
        </w:rPr>
        <w:t xml:space="preserve"> </w:t>
      </w:r>
      <w:r w:rsidRPr="001F4EA7">
        <w:rPr>
          <w:rFonts w:ascii="Arial" w:eastAsia="Calibri" w:hAnsi="Arial" w:cs="Arial"/>
          <w:color w:val="000000"/>
          <w:sz w:val="22"/>
          <w:szCs w:val="22"/>
          <w:lang w:eastAsia="en-US"/>
        </w:rPr>
        <w:t xml:space="preserve">v informacijskem sistemu e-JN, na spletnem naslovu </w:t>
      </w:r>
      <w:hyperlink r:id="rId9" w:history="1">
        <w:r w:rsidRPr="001F4EA7">
          <w:rPr>
            <w:rStyle w:val="Hiperpovezava"/>
            <w:rFonts w:ascii="Arial" w:hAnsi="Arial" w:cs="Arial"/>
            <w:color w:val="000000"/>
            <w:sz w:val="22"/>
            <w:szCs w:val="22"/>
            <w:lang w:eastAsia="en-US"/>
          </w:rPr>
          <w:t>https://ejn.gov.si/eJN2</w:t>
        </w:r>
      </w:hyperlink>
      <w:r w:rsidRPr="001F4EA7">
        <w:rPr>
          <w:rFonts w:ascii="Arial" w:eastAsia="Calibri" w:hAnsi="Arial" w:cs="Arial"/>
          <w:color w:val="FF0000"/>
          <w:sz w:val="22"/>
          <w:szCs w:val="22"/>
          <w:lang w:eastAsia="en-US"/>
        </w:rPr>
        <w:t>.</w:t>
      </w:r>
      <w:r w:rsidRPr="00D45640">
        <w:rPr>
          <w:rFonts w:ascii="Arial" w:hAnsi="Arial" w:cs="Arial"/>
          <w:bCs/>
          <w:sz w:val="22"/>
          <w:szCs w:val="22"/>
        </w:rPr>
        <w:t xml:space="preserve"> </w:t>
      </w:r>
    </w:p>
    <w:p w:rsidR="00321128" w:rsidRPr="00D45640" w:rsidRDefault="00321128" w:rsidP="00C64A2F">
      <w:pPr>
        <w:pStyle w:val="Pripombabesedilo"/>
        <w:contextualSpacing/>
        <w:rPr>
          <w:rFonts w:ascii="Arial" w:hAnsi="Arial" w:cs="Arial"/>
          <w:strike/>
          <w:sz w:val="22"/>
          <w:szCs w:val="22"/>
        </w:rPr>
      </w:pPr>
    </w:p>
    <w:p w:rsidR="00321128" w:rsidRPr="00BD7352" w:rsidRDefault="00321128" w:rsidP="00C64A2F">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321128" w:rsidRDefault="00321128" w:rsidP="00C64A2F">
      <w:pPr>
        <w:tabs>
          <w:tab w:val="center" w:pos="4536"/>
          <w:tab w:val="right" w:pos="8647"/>
          <w:tab w:val="right" w:pos="9072"/>
        </w:tabs>
        <w:suppressAutoHyphens/>
        <w:spacing w:after="0" w:line="240" w:lineRule="auto"/>
        <w:contextualSpacing/>
        <w:jc w:val="both"/>
        <w:rPr>
          <w:rFonts w:ascii="Arial" w:hAnsi="Arial" w:cs="Arial"/>
          <w:color w:val="FF0000"/>
          <w:lang w:eastAsia="sl-SI"/>
        </w:rPr>
      </w:pPr>
    </w:p>
    <w:p w:rsidR="00321128" w:rsidRPr="00BD7352" w:rsidRDefault="00321128" w:rsidP="00C64A2F">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se mora pred oddajo ponudbe registrirati na spletnem naslovu </w:t>
      </w:r>
      <w:hyperlink r:id="rId10" w:history="1">
        <w:r w:rsidRPr="00BD7352">
          <w:rPr>
            <w:rStyle w:val="Hiperpovezava"/>
            <w:rFonts w:ascii="Arial" w:hAnsi="Arial" w:cs="Arial"/>
            <w:color w:val="000000"/>
            <w:lang w:eastAsia="sl-SI"/>
          </w:rPr>
          <w:t>https://ejn.gov.si/eJN2</w:t>
        </w:r>
      </w:hyperlink>
      <w:r w:rsidRPr="00BD7352">
        <w:rPr>
          <w:rFonts w:ascii="Arial" w:hAnsi="Arial" w:cs="Arial"/>
          <w:color w:val="000000"/>
          <w:lang w:eastAsia="sl-SI"/>
        </w:rPr>
        <w:t xml:space="preserve">, v skladu z Navodili za uporabo e-JN. Če je ponudnik že registriran v informacijski sistem e-JN, se v aplikacijo prijavi na istem naslovu. </w:t>
      </w:r>
      <w:r w:rsidRPr="00244F9C">
        <w:rPr>
          <w:rFonts w:ascii="Arial" w:hAnsi="Arial" w:cs="Arial"/>
          <w:color w:val="000000"/>
          <w:lang w:eastAsia="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321128" w:rsidRPr="00D45640" w:rsidRDefault="00321128" w:rsidP="00C64A2F">
      <w:pPr>
        <w:pStyle w:val="Body"/>
        <w:widowControl w:val="0"/>
        <w:spacing w:before="0" w:after="0"/>
        <w:contextualSpacing/>
        <w:rPr>
          <w:rFonts w:ascii="Arial" w:hAnsi="Arial" w:cs="Arial"/>
          <w:strike/>
          <w:sz w:val="22"/>
          <w:szCs w:val="22"/>
        </w:rPr>
      </w:pPr>
    </w:p>
    <w:p w:rsidR="00321128" w:rsidRPr="00BD7352" w:rsidRDefault="00321128" w:rsidP="00C64A2F">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Odpiranje poteka tako, da informacijski sistem e-JN samodejno ob zgoraj navedenem času  prikaže podatke o ponudniku, o variantah, če so bile zahtevane oziroma dovoljene, ter omogoči dostop do .</w:t>
      </w:r>
      <w:proofErr w:type="spellStart"/>
      <w:r w:rsidRPr="00BD7352">
        <w:rPr>
          <w:rFonts w:ascii="Arial" w:hAnsi="Arial" w:cs="Arial"/>
          <w:color w:val="000000"/>
          <w:lang w:eastAsia="sl-SI"/>
        </w:rPr>
        <w:t>pdf</w:t>
      </w:r>
      <w:proofErr w:type="spellEnd"/>
      <w:r w:rsidRPr="00BD7352">
        <w:rPr>
          <w:rFonts w:ascii="Arial" w:hAnsi="Arial" w:cs="Arial"/>
          <w:color w:val="000000"/>
          <w:lang w:eastAsia="sl-SI"/>
        </w:rPr>
        <w:t xml:space="preserve"> dokumenta, ki ga ponudnik naloži v sistem e-JN pod razdelek »Predračun«. Ponudniki, ki so oddali ponudbe, imajo te podatke v informacijskem sistemu e-JN na razpolago v razdelku »Zapisnik o odpiranju ponudb«.</w:t>
      </w:r>
    </w:p>
    <w:p w:rsidR="00321128" w:rsidRPr="00D45640" w:rsidRDefault="00321128" w:rsidP="00C64A2F">
      <w:pPr>
        <w:pStyle w:val="Body"/>
        <w:widowControl w:val="0"/>
        <w:spacing w:before="0" w:after="0"/>
        <w:contextualSpacing/>
        <w:rPr>
          <w:rFonts w:ascii="Arial" w:hAnsi="Arial" w:cs="Arial"/>
          <w:strike/>
          <w:sz w:val="22"/>
          <w:szCs w:val="22"/>
        </w:rPr>
      </w:pPr>
    </w:p>
    <w:p w:rsidR="00321128" w:rsidRDefault="00321128" w:rsidP="00C64A2F">
      <w:pPr>
        <w:spacing w:after="0" w:line="240" w:lineRule="auto"/>
        <w:contextualSpacing/>
        <w:rPr>
          <w:rFonts w:ascii="Arial" w:hAnsi="Arial" w:cs="Arial"/>
        </w:rPr>
      </w:pPr>
    </w:p>
    <w:p w:rsidR="00321128" w:rsidRPr="00C92252" w:rsidRDefault="00321128" w:rsidP="00C64A2F">
      <w:pPr>
        <w:pStyle w:val="Body"/>
        <w:widowControl w:val="0"/>
        <w:spacing w:before="0" w:after="0"/>
        <w:ind w:left="6372"/>
        <w:contextualSpacing/>
        <w:jc w:val="center"/>
        <w:rPr>
          <w:rFonts w:ascii="Arial" w:hAnsi="Arial" w:cs="Arial"/>
          <w:sz w:val="22"/>
        </w:rPr>
      </w:pPr>
      <w:r>
        <w:rPr>
          <w:rFonts w:ascii="Arial" w:hAnsi="Arial" w:cs="Arial"/>
          <w:sz w:val="22"/>
        </w:rPr>
        <w:t>Tomaž Petek</w:t>
      </w:r>
    </w:p>
    <w:p w:rsidR="00321128" w:rsidRPr="00C92252" w:rsidRDefault="00321128" w:rsidP="00C64A2F">
      <w:pPr>
        <w:pStyle w:val="Body"/>
        <w:widowControl w:val="0"/>
        <w:spacing w:before="0" w:after="0"/>
        <w:ind w:left="6372"/>
        <w:contextualSpacing/>
        <w:jc w:val="center"/>
        <w:rPr>
          <w:rFonts w:ascii="Arial" w:hAnsi="Arial" w:cs="Arial"/>
          <w:sz w:val="22"/>
        </w:rPr>
      </w:pPr>
      <w:r w:rsidRPr="00C92252">
        <w:rPr>
          <w:rFonts w:ascii="Arial" w:hAnsi="Arial" w:cs="Arial"/>
          <w:sz w:val="22"/>
        </w:rPr>
        <w:t>Generalni direktor</w:t>
      </w:r>
    </w:p>
    <w:p w:rsidR="00960901" w:rsidRPr="000229E4" w:rsidRDefault="00960901" w:rsidP="00C64A2F">
      <w:pPr>
        <w:spacing w:after="0" w:line="240" w:lineRule="auto"/>
        <w:contextualSpacing/>
        <w:jc w:val="center"/>
        <w:rPr>
          <w:rFonts w:ascii="Arial" w:hAnsi="Arial" w:cs="Arial"/>
          <w:b/>
        </w:rPr>
      </w:pPr>
      <w:r w:rsidRPr="00321128">
        <w:rPr>
          <w:rFonts w:ascii="Arial" w:hAnsi="Arial" w:cs="Arial"/>
          <w:b/>
          <w:highlight w:val="yellow"/>
        </w:rPr>
        <w:br w:type="page"/>
      </w:r>
      <w:r w:rsidRPr="000229E4">
        <w:rPr>
          <w:rFonts w:ascii="Arial" w:hAnsi="Arial" w:cs="Arial"/>
          <w:b/>
        </w:rPr>
        <w:lastRenderedPageBreak/>
        <w:t>NAVODILA PONUDNIKOM ZA IZDELAVO PONUDBE</w:t>
      </w:r>
    </w:p>
    <w:p w:rsidR="00960901" w:rsidRPr="00321128" w:rsidRDefault="00960901" w:rsidP="00C64A2F">
      <w:pPr>
        <w:spacing w:after="0" w:line="240" w:lineRule="auto"/>
        <w:contextualSpacing/>
        <w:jc w:val="both"/>
        <w:rPr>
          <w:rFonts w:ascii="Arial" w:hAnsi="Arial" w:cs="Arial"/>
          <w:highlight w:val="yellow"/>
        </w:rPr>
      </w:pPr>
    </w:p>
    <w:p w:rsidR="00321128" w:rsidRPr="00076B29" w:rsidRDefault="00321128" w:rsidP="00C64A2F">
      <w:pPr>
        <w:spacing w:after="0" w:line="240" w:lineRule="auto"/>
        <w:contextualSpacing/>
        <w:jc w:val="both"/>
        <w:rPr>
          <w:rFonts w:ascii="Arial" w:hAnsi="Arial" w:cs="Arial"/>
        </w:rPr>
      </w:pPr>
      <w:r w:rsidRPr="00076B29">
        <w:rPr>
          <w:rFonts w:ascii="Arial" w:hAnsi="Arial" w:cs="Arial"/>
        </w:rPr>
        <w:t xml:space="preserve">Postopek oddaje predmetnega javnega naročila se izvaja na podlagi ZJN-3 </w:t>
      </w:r>
      <w:r w:rsidRPr="00BD7352">
        <w:rPr>
          <w:rFonts w:ascii="Arial" w:hAnsi="Arial" w:cs="Arial"/>
          <w:color w:val="000000"/>
        </w:rPr>
        <w:t>(Uradni list RS št. 91/2015 in 14/2018)</w:t>
      </w:r>
      <w:r w:rsidRPr="00076B29">
        <w:rPr>
          <w:rFonts w:ascii="Arial" w:hAnsi="Arial" w:cs="Arial"/>
        </w:rPr>
        <w:t xml:space="preserve"> in podzakonskih aktov, ki urejajo javna naročila ter v skladu z veljavno zakonodajo s področja, ki je predmet javnega naročila.</w:t>
      </w:r>
    </w:p>
    <w:p w:rsidR="00321128" w:rsidRDefault="00321128" w:rsidP="00C64A2F">
      <w:pPr>
        <w:spacing w:after="0" w:line="240" w:lineRule="auto"/>
        <w:contextualSpacing/>
        <w:jc w:val="both"/>
        <w:rPr>
          <w:rFonts w:ascii="Arial" w:hAnsi="Arial" w:cs="Arial"/>
          <w:highlight w:val="yellow"/>
        </w:rPr>
      </w:pPr>
    </w:p>
    <w:p w:rsidR="00033422" w:rsidRPr="0035399B" w:rsidRDefault="00960901" w:rsidP="00C64A2F">
      <w:pPr>
        <w:spacing w:after="0" w:line="240" w:lineRule="auto"/>
        <w:contextualSpacing/>
        <w:jc w:val="both"/>
        <w:rPr>
          <w:rFonts w:ascii="Arial" w:hAnsi="Arial" w:cs="Arial"/>
        </w:rPr>
      </w:pPr>
      <w:r w:rsidRPr="0035399B">
        <w:rPr>
          <w:rFonts w:ascii="Arial" w:hAnsi="Arial" w:cs="Arial"/>
        </w:rPr>
        <w:t>Predmet javnega naročila:</w:t>
      </w:r>
    </w:p>
    <w:p w:rsidR="00960901" w:rsidRPr="0035399B" w:rsidRDefault="002629AF" w:rsidP="00C64A2F">
      <w:pPr>
        <w:spacing w:after="0" w:line="240" w:lineRule="auto"/>
        <w:contextualSpacing/>
        <w:jc w:val="both"/>
        <w:rPr>
          <w:rFonts w:ascii="Arial" w:hAnsi="Arial" w:cs="Arial"/>
          <w:lang w:eastAsia="sl-SI"/>
        </w:rPr>
      </w:pPr>
      <w:r w:rsidRPr="006F1251">
        <w:rPr>
          <w:rFonts w:ascii="Arial" w:hAnsi="Arial" w:cs="Arial"/>
        </w:rPr>
        <w:t>VZDRŽEVANJE OBSTOJEČIH APLIKACIJ IN ZAGOTAVLJANJE STROKOVNO-TEHNIČNE PODPORE GEODETSKI UPRAVI REPUBLIKE SLOVENIJE PRI VZDRŽEVANJU ZBIRNEGA KATASTRA GOSPODARSKE JAVNE INFRASTRUKTURE</w:t>
      </w:r>
    </w:p>
    <w:p w:rsidR="00033422" w:rsidRDefault="00033422" w:rsidP="00C64A2F">
      <w:pPr>
        <w:pStyle w:val="Seznam"/>
        <w:numPr>
          <w:ilvl w:val="0"/>
          <w:numId w:val="0"/>
        </w:numPr>
        <w:contextualSpacing/>
        <w:rPr>
          <w:rFonts w:ascii="Arial" w:hAnsi="Arial" w:cs="Arial"/>
          <w:sz w:val="22"/>
          <w:szCs w:val="22"/>
          <w:highlight w:val="yellow"/>
        </w:rPr>
      </w:pPr>
    </w:p>
    <w:p w:rsidR="0035399B" w:rsidRPr="0035399B" w:rsidRDefault="0035399B" w:rsidP="00C64A2F">
      <w:pPr>
        <w:pStyle w:val="Seznam"/>
        <w:numPr>
          <w:ilvl w:val="0"/>
          <w:numId w:val="0"/>
        </w:numPr>
        <w:contextualSpacing/>
        <w:rPr>
          <w:rFonts w:ascii="Arial" w:hAnsi="Arial" w:cs="Arial"/>
          <w:sz w:val="22"/>
          <w:szCs w:val="22"/>
        </w:rPr>
      </w:pPr>
      <w:r w:rsidRPr="0035399B">
        <w:rPr>
          <w:rFonts w:ascii="Arial" w:hAnsi="Arial" w:cs="Arial"/>
          <w:sz w:val="22"/>
          <w:szCs w:val="22"/>
        </w:rPr>
        <w:t>Natančen obseg in vsebina naročila je razvidna iz tehnične dokumentacije.</w:t>
      </w:r>
    </w:p>
    <w:p w:rsidR="0035399B" w:rsidRDefault="0035399B" w:rsidP="00C64A2F">
      <w:pPr>
        <w:pStyle w:val="Seznam"/>
        <w:numPr>
          <w:ilvl w:val="0"/>
          <w:numId w:val="0"/>
        </w:numPr>
        <w:contextualSpacing/>
        <w:rPr>
          <w:rFonts w:ascii="Arial" w:hAnsi="Arial" w:cs="Arial"/>
          <w:sz w:val="22"/>
          <w:szCs w:val="22"/>
          <w:highlight w:val="yellow"/>
        </w:rPr>
      </w:pPr>
    </w:p>
    <w:p w:rsidR="00960901" w:rsidRPr="0035399B" w:rsidRDefault="000D5E38" w:rsidP="00C64A2F">
      <w:pPr>
        <w:pStyle w:val="Seznam"/>
        <w:numPr>
          <w:ilvl w:val="0"/>
          <w:numId w:val="0"/>
        </w:numPr>
        <w:contextualSpacing/>
        <w:rPr>
          <w:rFonts w:ascii="Arial" w:hAnsi="Arial" w:cs="Arial"/>
          <w:sz w:val="22"/>
          <w:szCs w:val="22"/>
        </w:rPr>
      </w:pPr>
      <w:r w:rsidRPr="0035399B">
        <w:rPr>
          <w:rFonts w:ascii="Arial" w:hAnsi="Arial" w:cs="Arial"/>
          <w:sz w:val="22"/>
          <w:szCs w:val="22"/>
        </w:rPr>
        <w:t>Javno naročilo se izvaja po postopku oddaje naročila male vrednosti.</w:t>
      </w:r>
    </w:p>
    <w:p w:rsidR="000D5E38" w:rsidRPr="00670BAE" w:rsidRDefault="000D5E38" w:rsidP="00C64A2F">
      <w:pPr>
        <w:pStyle w:val="Seznam"/>
        <w:numPr>
          <w:ilvl w:val="0"/>
          <w:numId w:val="0"/>
        </w:numPr>
        <w:contextualSpacing/>
        <w:rPr>
          <w:rFonts w:ascii="Arial" w:hAnsi="Arial" w:cs="Arial"/>
          <w:sz w:val="22"/>
          <w:szCs w:val="22"/>
        </w:rPr>
      </w:pPr>
    </w:p>
    <w:p w:rsidR="000D5E38" w:rsidRPr="00670BAE" w:rsidRDefault="000D5E38" w:rsidP="00C64A2F">
      <w:pPr>
        <w:pStyle w:val="Seznam"/>
        <w:numPr>
          <w:ilvl w:val="0"/>
          <w:numId w:val="0"/>
        </w:numPr>
        <w:contextualSpacing/>
        <w:rPr>
          <w:rFonts w:ascii="Arial" w:hAnsi="Arial" w:cs="Arial"/>
          <w:sz w:val="22"/>
          <w:szCs w:val="22"/>
        </w:rPr>
      </w:pPr>
    </w:p>
    <w:p w:rsidR="00960901" w:rsidRPr="00670BAE" w:rsidRDefault="00960901" w:rsidP="00C64A2F">
      <w:pPr>
        <w:pStyle w:val="Naslov1"/>
        <w:spacing w:after="0" w:line="240" w:lineRule="auto"/>
        <w:contextualSpacing/>
      </w:pPr>
      <w:r w:rsidRPr="00670BAE">
        <w:t>Ponudbena dokumentacija</w:t>
      </w:r>
    </w:p>
    <w:p w:rsidR="0035399B" w:rsidRPr="00670BAE" w:rsidRDefault="0035399B" w:rsidP="00C64A2F">
      <w:pPr>
        <w:spacing w:after="0" w:line="240" w:lineRule="auto"/>
        <w:contextualSpacing/>
        <w:jc w:val="both"/>
        <w:rPr>
          <w:rFonts w:ascii="Arial" w:hAnsi="Arial" w:cs="Arial"/>
        </w:rPr>
      </w:pPr>
    </w:p>
    <w:p w:rsidR="0035399B" w:rsidRPr="00670BAE" w:rsidRDefault="0035399B" w:rsidP="0035399B">
      <w:pPr>
        <w:spacing w:after="0" w:line="240" w:lineRule="auto"/>
        <w:jc w:val="both"/>
        <w:rPr>
          <w:rFonts w:ascii="Arial" w:hAnsi="Arial" w:cs="Arial"/>
        </w:rPr>
      </w:pPr>
      <w:r w:rsidRPr="00670BAE">
        <w:rPr>
          <w:rFonts w:ascii="Arial" w:hAnsi="Arial" w:cs="Arial"/>
        </w:rPr>
        <w:t xml:space="preserve">Ponudba mora biti pripravljena v skladu z ZJN-3 </w:t>
      </w:r>
      <w:r w:rsidRPr="00670BAE">
        <w:rPr>
          <w:rFonts w:ascii="Arial" w:hAnsi="Arial" w:cs="Arial"/>
          <w:color w:val="000000"/>
        </w:rPr>
        <w:t>(Uradni list RS št. 91/2015 in 14/2018)</w:t>
      </w:r>
      <w:r w:rsidRPr="00670BAE">
        <w:rPr>
          <w:rFonts w:ascii="Arial" w:hAnsi="Arial" w:cs="Arial"/>
        </w:rPr>
        <w:t xml:space="preserve"> in zahtevami iz razpisne dokumentacije in mora vsebovati naslednje dokumente:</w:t>
      </w:r>
    </w:p>
    <w:p w:rsidR="0035399B" w:rsidRPr="00670BAE" w:rsidRDefault="0035399B" w:rsidP="00670BAE">
      <w:pPr>
        <w:spacing w:after="0" w:line="240" w:lineRule="auto"/>
        <w:ind w:left="360"/>
        <w:jc w:val="both"/>
        <w:rPr>
          <w:rFonts w:ascii="Arial" w:hAnsi="Arial" w:cs="Arial"/>
        </w:rPr>
      </w:pPr>
    </w:p>
    <w:p w:rsidR="00960901" w:rsidRPr="00670BAE" w:rsidRDefault="00960901" w:rsidP="00C64A2F">
      <w:pPr>
        <w:pStyle w:val="Seznam"/>
        <w:numPr>
          <w:ilvl w:val="1"/>
          <w:numId w:val="5"/>
        </w:numPr>
        <w:ind w:left="510" w:hanging="510"/>
        <w:contextualSpacing/>
        <w:rPr>
          <w:rFonts w:ascii="Arial" w:hAnsi="Arial" w:cs="Arial"/>
          <w:sz w:val="22"/>
        </w:rPr>
      </w:pPr>
      <w:r w:rsidRPr="00670BAE">
        <w:rPr>
          <w:rFonts w:ascii="Arial" w:hAnsi="Arial" w:cs="Arial"/>
          <w:sz w:val="22"/>
        </w:rPr>
        <w:t>Pregled vsebine ponudbe z označitvijo strani (zaporedno kazalo)</w:t>
      </w:r>
    </w:p>
    <w:p w:rsidR="00960901" w:rsidRPr="00670BAE" w:rsidRDefault="00960901" w:rsidP="00C64A2F">
      <w:pPr>
        <w:pStyle w:val="Seznam"/>
        <w:numPr>
          <w:ilvl w:val="1"/>
          <w:numId w:val="5"/>
        </w:numPr>
        <w:ind w:left="510" w:hanging="510"/>
        <w:contextualSpacing/>
        <w:rPr>
          <w:rFonts w:ascii="Arial" w:hAnsi="Arial" w:cs="Arial"/>
          <w:sz w:val="22"/>
        </w:rPr>
      </w:pPr>
      <w:r w:rsidRPr="00670BAE">
        <w:rPr>
          <w:rFonts w:ascii="Arial" w:hAnsi="Arial" w:cs="Arial"/>
          <w:sz w:val="22"/>
        </w:rPr>
        <w:t>Enotni evropski dokument v zvezi z oddajo javnega naročila – ESPD</w:t>
      </w:r>
    </w:p>
    <w:p w:rsidR="00960901" w:rsidRPr="00670BAE" w:rsidRDefault="00960901" w:rsidP="00C64A2F">
      <w:pPr>
        <w:pStyle w:val="Seznam"/>
        <w:numPr>
          <w:ilvl w:val="1"/>
          <w:numId w:val="5"/>
        </w:numPr>
        <w:ind w:left="510" w:hanging="510"/>
        <w:contextualSpacing/>
        <w:rPr>
          <w:rStyle w:val="Hiperpovezava"/>
          <w:rFonts w:ascii="Arial" w:hAnsi="Arial" w:cs="Arial"/>
          <w:color w:val="auto"/>
          <w:sz w:val="22"/>
          <w:szCs w:val="22"/>
          <w:u w:val="none"/>
        </w:rPr>
      </w:pPr>
      <w:r w:rsidRPr="00670BAE">
        <w:rPr>
          <w:rStyle w:val="Hiperpovezava"/>
          <w:rFonts w:ascii="Arial" w:hAnsi="Arial" w:cs="Arial"/>
          <w:color w:val="auto"/>
          <w:sz w:val="22"/>
          <w:szCs w:val="22"/>
          <w:u w:val="none"/>
        </w:rPr>
        <w:t>Izpolnjeni obrazec spisek delavcev, ki bodo izvajali naloge (OBR 3)</w:t>
      </w:r>
    </w:p>
    <w:p w:rsidR="00960901" w:rsidRPr="00670BAE" w:rsidRDefault="00960901" w:rsidP="00C64A2F">
      <w:pPr>
        <w:pStyle w:val="Seznam"/>
        <w:numPr>
          <w:ilvl w:val="1"/>
          <w:numId w:val="5"/>
        </w:numPr>
        <w:ind w:left="510" w:hanging="510"/>
        <w:contextualSpacing/>
        <w:rPr>
          <w:rFonts w:ascii="Arial" w:hAnsi="Arial" w:cs="Arial"/>
          <w:sz w:val="22"/>
        </w:rPr>
      </w:pPr>
      <w:r w:rsidRPr="00670BAE">
        <w:rPr>
          <w:rFonts w:ascii="Arial" w:hAnsi="Arial" w:cs="Arial"/>
          <w:sz w:val="22"/>
        </w:rPr>
        <w:t>Izpolnjen obrazec OBR 4 (Predračun pogodbenega dela)</w:t>
      </w:r>
    </w:p>
    <w:p w:rsidR="00960901" w:rsidRPr="00670BAE" w:rsidRDefault="00960901" w:rsidP="00C64A2F">
      <w:pPr>
        <w:pStyle w:val="Seznam"/>
        <w:numPr>
          <w:ilvl w:val="1"/>
          <w:numId w:val="5"/>
        </w:numPr>
        <w:ind w:left="510" w:hanging="510"/>
        <w:contextualSpacing/>
        <w:rPr>
          <w:rFonts w:ascii="Arial" w:hAnsi="Arial" w:cs="Arial"/>
          <w:sz w:val="22"/>
        </w:rPr>
      </w:pPr>
      <w:bookmarkStart w:id="2" w:name="_Hlk18482274"/>
      <w:r w:rsidRPr="00670BAE">
        <w:rPr>
          <w:rFonts w:ascii="Arial" w:hAnsi="Arial" w:cs="Arial"/>
          <w:sz w:val="22"/>
        </w:rPr>
        <w:t>Soglasje podizvajalca za neposredna plačila</w:t>
      </w:r>
      <w:bookmarkEnd w:id="2"/>
    </w:p>
    <w:p w:rsidR="00960901" w:rsidRPr="00670BAE" w:rsidRDefault="00960901" w:rsidP="00C64A2F">
      <w:pPr>
        <w:pStyle w:val="Seznam"/>
        <w:numPr>
          <w:ilvl w:val="1"/>
          <w:numId w:val="5"/>
        </w:numPr>
        <w:ind w:left="510" w:hanging="510"/>
        <w:contextualSpacing/>
        <w:rPr>
          <w:rFonts w:ascii="Arial" w:hAnsi="Arial" w:cs="Arial"/>
          <w:sz w:val="22"/>
        </w:rPr>
      </w:pPr>
      <w:r w:rsidRPr="00670BAE">
        <w:rPr>
          <w:rFonts w:ascii="Arial" w:hAnsi="Arial" w:cs="Arial"/>
          <w:sz w:val="22"/>
        </w:rPr>
        <w:t>Osnutek pogodbe</w:t>
      </w:r>
    </w:p>
    <w:p w:rsidR="00960901" w:rsidRDefault="00960901" w:rsidP="00C64A2F">
      <w:pPr>
        <w:spacing w:after="0" w:line="240" w:lineRule="auto"/>
        <w:contextualSpacing/>
        <w:jc w:val="both"/>
        <w:rPr>
          <w:rFonts w:ascii="Arial" w:hAnsi="Arial" w:cs="Arial"/>
          <w:highlight w:val="yellow"/>
        </w:rPr>
      </w:pPr>
    </w:p>
    <w:p w:rsidR="00670BAE" w:rsidRPr="00670BAE" w:rsidRDefault="00670BAE" w:rsidP="00C64A2F">
      <w:pPr>
        <w:spacing w:after="0" w:line="240" w:lineRule="auto"/>
        <w:contextualSpacing/>
        <w:jc w:val="both"/>
        <w:rPr>
          <w:rFonts w:ascii="Arial" w:hAnsi="Arial" w:cs="Arial"/>
        </w:rPr>
      </w:pPr>
    </w:p>
    <w:p w:rsidR="00960901" w:rsidRPr="00670BAE" w:rsidRDefault="00960901" w:rsidP="00C64A2F">
      <w:pPr>
        <w:pStyle w:val="Naslov1"/>
        <w:spacing w:after="0" w:line="240" w:lineRule="auto"/>
        <w:contextualSpacing/>
      </w:pPr>
      <w:r w:rsidRPr="00670BAE">
        <w:t>Pogoji, ki jih mora izpolnjevati ponudnik in dokazila</w:t>
      </w:r>
      <w:r w:rsidR="00393B06" w:rsidRPr="00670BAE">
        <w:t xml:space="preserve"> </w:t>
      </w:r>
    </w:p>
    <w:p w:rsidR="00670BAE" w:rsidRPr="00670BAE" w:rsidRDefault="00670BAE" w:rsidP="00C64A2F">
      <w:pPr>
        <w:spacing w:after="0" w:line="240" w:lineRule="auto"/>
        <w:contextualSpacing/>
        <w:jc w:val="both"/>
        <w:rPr>
          <w:rFonts w:ascii="Arial" w:hAnsi="Arial" w:cs="Arial"/>
          <w:lang w:eastAsia="ar-SA"/>
        </w:rPr>
      </w:pPr>
    </w:p>
    <w:p w:rsidR="00960901"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Ponudnik mora izpolnjevati vse v tej točki navedene pogoje.</w:t>
      </w:r>
    </w:p>
    <w:p w:rsidR="00670BAE" w:rsidRDefault="00670BAE" w:rsidP="00C64A2F">
      <w:pPr>
        <w:spacing w:after="0" w:line="240" w:lineRule="auto"/>
        <w:contextualSpacing/>
        <w:jc w:val="both"/>
        <w:rPr>
          <w:rFonts w:ascii="Arial" w:hAnsi="Arial" w:cs="Arial"/>
          <w:highlight w:val="yellow"/>
          <w:lang w:eastAsia="ar-SA"/>
        </w:rPr>
      </w:pPr>
    </w:p>
    <w:p w:rsidR="00960901"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rsidR="00670BAE" w:rsidRPr="00670BAE" w:rsidRDefault="00670BAE" w:rsidP="00C64A2F">
      <w:pPr>
        <w:spacing w:after="0" w:line="240" w:lineRule="auto"/>
        <w:contextualSpacing/>
        <w:jc w:val="both"/>
        <w:rPr>
          <w:rFonts w:ascii="Arial" w:hAnsi="Arial" w:cs="Arial"/>
          <w:lang w:eastAsia="ar-SA"/>
        </w:rPr>
      </w:pPr>
    </w:p>
    <w:p w:rsidR="00960901"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rsidR="00670BAE" w:rsidRDefault="00670BAE" w:rsidP="00C64A2F">
      <w:pPr>
        <w:spacing w:after="0" w:line="240" w:lineRule="auto"/>
        <w:contextualSpacing/>
        <w:jc w:val="both"/>
        <w:rPr>
          <w:rFonts w:ascii="Arial" w:hAnsi="Arial" w:cs="Arial"/>
          <w:highlight w:val="yellow"/>
          <w:lang w:eastAsia="ar-SA"/>
        </w:rPr>
      </w:pPr>
    </w:p>
    <w:p w:rsidR="00960901"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Naročnik bo pred oddajo javnega naročila od najugodnejšega ponudnika zahteval, da predloži najnovejša dokazila (potrdila, izjave) kot dokaz neobstoja razlogov za izključitev.</w:t>
      </w:r>
    </w:p>
    <w:p w:rsidR="00670BAE" w:rsidRPr="00670BAE" w:rsidRDefault="00670BAE" w:rsidP="00C64A2F">
      <w:pPr>
        <w:spacing w:after="0" w:line="240" w:lineRule="auto"/>
        <w:contextualSpacing/>
        <w:jc w:val="both"/>
        <w:rPr>
          <w:rFonts w:ascii="Arial" w:hAnsi="Arial" w:cs="Arial"/>
          <w:lang w:eastAsia="ar-SA"/>
        </w:rPr>
      </w:pPr>
    </w:p>
    <w:p w:rsidR="00670BAE"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 xml:space="preserve">Gospodarski subjekt lahko dokazila o neobstoju izključitvenih razlogov predloži tudi sam. </w:t>
      </w:r>
    </w:p>
    <w:p w:rsidR="00670BAE" w:rsidRPr="00670BAE" w:rsidRDefault="00670BAE" w:rsidP="00C64A2F">
      <w:pPr>
        <w:spacing w:after="0" w:line="240" w:lineRule="auto"/>
        <w:contextualSpacing/>
        <w:jc w:val="both"/>
        <w:rPr>
          <w:rFonts w:ascii="Arial" w:hAnsi="Arial" w:cs="Arial"/>
          <w:lang w:eastAsia="ar-SA"/>
        </w:rPr>
      </w:pPr>
    </w:p>
    <w:p w:rsidR="00960901" w:rsidRPr="00670BAE" w:rsidRDefault="00960901" w:rsidP="00C64A2F">
      <w:pPr>
        <w:spacing w:after="0" w:line="240" w:lineRule="auto"/>
        <w:contextualSpacing/>
        <w:jc w:val="both"/>
        <w:rPr>
          <w:rFonts w:ascii="Arial" w:hAnsi="Arial" w:cs="Arial"/>
          <w:lang w:eastAsia="ar-SA"/>
        </w:rPr>
      </w:pPr>
      <w:r w:rsidRPr="00670BAE">
        <w:rPr>
          <w:rFonts w:ascii="Arial" w:hAnsi="Arial" w:cs="Arial"/>
          <w:lang w:eastAsia="ar-SA"/>
        </w:rPr>
        <w:t>Naročnik si pridržuje pravico do preveritve verodostojnosti predloženih dokazil pri podpisniku le-teh.</w:t>
      </w:r>
    </w:p>
    <w:p w:rsidR="00670BAE" w:rsidRDefault="00670BAE" w:rsidP="00C64A2F">
      <w:pPr>
        <w:spacing w:after="0" w:line="240" w:lineRule="auto"/>
        <w:contextualSpacing/>
        <w:jc w:val="both"/>
        <w:rPr>
          <w:rFonts w:ascii="Arial" w:hAnsi="Arial" w:cs="Arial"/>
          <w:highlight w:val="yellow"/>
          <w:lang w:eastAsia="ar-SA"/>
        </w:rPr>
      </w:pPr>
    </w:p>
    <w:p w:rsidR="00960901" w:rsidRPr="008B60B6" w:rsidRDefault="00960901" w:rsidP="00C64A2F">
      <w:pPr>
        <w:spacing w:after="0" w:line="240" w:lineRule="auto"/>
        <w:contextualSpacing/>
        <w:jc w:val="both"/>
        <w:rPr>
          <w:rFonts w:ascii="Arial" w:hAnsi="Arial" w:cs="Arial"/>
          <w:lang w:eastAsia="ar-SA"/>
        </w:rPr>
      </w:pPr>
      <w:r w:rsidRPr="008B60B6">
        <w:rPr>
          <w:rFonts w:ascii="Arial" w:hAnsi="Arial" w:cs="Arial"/>
          <w:lang w:eastAsia="ar-SA"/>
        </w:rPr>
        <w:t xml:space="preserve">Za skupne ponudbe in ponudbe s podizvajalci je potrebno upoštevati še točki </w:t>
      </w:r>
      <w:r w:rsidR="00B450E0" w:rsidRPr="008B60B6">
        <w:rPr>
          <w:rFonts w:ascii="Arial" w:hAnsi="Arial" w:cs="Arial"/>
          <w:lang w:eastAsia="ar-SA"/>
        </w:rPr>
        <w:t>8</w:t>
      </w:r>
      <w:r w:rsidRPr="008B60B6">
        <w:rPr>
          <w:rFonts w:ascii="Arial" w:hAnsi="Arial" w:cs="Arial"/>
          <w:lang w:eastAsia="ar-SA"/>
        </w:rPr>
        <w:t xml:space="preserve"> (Skupna ponudba) in </w:t>
      </w:r>
      <w:r w:rsidR="00B450E0" w:rsidRPr="008B60B6">
        <w:rPr>
          <w:rFonts w:ascii="Arial" w:hAnsi="Arial" w:cs="Arial"/>
          <w:lang w:eastAsia="ar-SA"/>
        </w:rPr>
        <w:t>7</w:t>
      </w:r>
      <w:r w:rsidRPr="008B60B6">
        <w:rPr>
          <w:rFonts w:ascii="Arial" w:hAnsi="Arial" w:cs="Arial"/>
          <w:lang w:eastAsia="ar-SA"/>
        </w:rPr>
        <w:t xml:space="preserve"> (Ponudba s podizvajalci).</w:t>
      </w:r>
    </w:p>
    <w:p w:rsidR="00670BAE" w:rsidRDefault="00670BAE" w:rsidP="00C64A2F">
      <w:pPr>
        <w:spacing w:after="0" w:line="240" w:lineRule="auto"/>
        <w:contextualSpacing/>
        <w:jc w:val="both"/>
        <w:rPr>
          <w:rFonts w:ascii="Arial" w:hAnsi="Arial" w:cs="Arial"/>
          <w:highlight w:val="yellow"/>
          <w:u w:val="single"/>
        </w:rPr>
      </w:pPr>
    </w:p>
    <w:p w:rsidR="00960901" w:rsidRPr="00670BAE" w:rsidRDefault="00960901" w:rsidP="00C64A2F">
      <w:pPr>
        <w:spacing w:after="0" w:line="240" w:lineRule="auto"/>
        <w:contextualSpacing/>
        <w:jc w:val="both"/>
        <w:rPr>
          <w:rFonts w:ascii="Arial" w:hAnsi="Arial" w:cs="Arial"/>
          <w:u w:val="single"/>
        </w:rPr>
      </w:pPr>
      <w:r w:rsidRPr="00670BAE">
        <w:rPr>
          <w:rFonts w:ascii="Arial" w:hAnsi="Arial" w:cs="Arial"/>
          <w:u w:val="single"/>
        </w:rPr>
        <w:t>Tuji ponudniki</w:t>
      </w:r>
    </w:p>
    <w:p w:rsidR="00960901" w:rsidRPr="00670BAE" w:rsidRDefault="00960901" w:rsidP="00C64A2F">
      <w:pPr>
        <w:spacing w:after="0" w:line="240" w:lineRule="auto"/>
        <w:contextualSpacing/>
        <w:jc w:val="both"/>
        <w:rPr>
          <w:rFonts w:ascii="Arial" w:hAnsi="Arial" w:cs="Arial"/>
        </w:rPr>
      </w:pPr>
      <w:r w:rsidRPr="00670BAE">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rsidR="00670BAE" w:rsidRPr="008D48DE" w:rsidRDefault="00670BAE" w:rsidP="00C64A2F">
      <w:pPr>
        <w:spacing w:after="0" w:line="240" w:lineRule="auto"/>
        <w:contextualSpacing/>
        <w:jc w:val="both"/>
        <w:rPr>
          <w:rFonts w:ascii="Arial" w:hAnsi="Arial" w:cs="Arial"/>
        </w:rPr>
      </w:pPr>
    </w:p>
    <w:p w:rsidR="00670BAE" w:rsidRPr="008D48DE" w:rsidRDefault="00670BAE" w:rsidP="00C64A2F">
      <w:pPr>
        <w:spacing w:after="0" w:line="240" w:lineRule="auto"/>
        <w:contextualSpacing/>
        <w:jc w:val="both"/>
        <w:rPr>
          <w:rFonts w:ascii="Arial" w:hAnsi="Arial" w:cs="Arial"/>
        </w:rPr>
      </w:pPr>
    </w:p>
    <w:p w:rsidR="00960901" w:rsidRPr="008D48DE" w:rsidRDefault="00960901" w:rsidP="00670BAE">
      <w:pPr>
        <w:pStyle w:val="Naslov2"/>
        <w:spacing w:after="0" w:line="240" w:lineRule="auto"/>
        <w:ind w:left="426"/>
        <w:contextualSpacing/>
      </w:pPr>
      <w:r w:rsidRPr="008D48DE">
        <w:t>Osnovna sposobnost ponudnika</w:t>
      </w:r>
    </w:p>
    <w:p w:rsidR="00670BAE" w:rsidRPr="008D48DE" w:rsidRDefault="00670BAE" w:rsidP="00670BAE">
      <w:pPr>
        <w:spacing w:after="0" w:line="240" w:lineRule="auto"/>
      </w:pPr>
    </w:p>
    <w:p w:rsidR="00960901" w:rsidRPr="008D48DE" w:rsidRDefault="00670BAE" w:rsidP="00C64A2F">
      <w:pPr>
        <w:numPr>
          <w:ilvl w:val="0"/>
          <w:numId w:val="3"/>
        </w:numPr>
        <w:suppressAutoHyphens/>
        <w:spacing w:after="0" w:line="240" w:lineRule="auto"/>
        <w:ind w:left="426"/>
        <w:contextualSpacing/>
        <w:jc w:val="both"/>
        <w:rPr>
          <w:rFonts w:ascii="Arial" w:hAnsi="Arial" w:cs="Arial"/>
          <w:lang w:eastAsia="ar-SA"/>
        </w:rPr>
      </w:pPr>
      <w:r w:rsidRPr="008D48DE">
        <w:rPr>
          <w:rFonts w:ascii="Arial" w:hAnsi="Arial" w:cs="Arial"/>
          <w:lang w:eastAsia="ar-SA"/>
        </w:rPr>
        <w:t>P</w:t>
      </w:r>
      <w:r w:rsidR="00960901" w:rsidRPr="008D48DE">
        <w:rPr>
          <w:rFonts w:ascii="Arial" w:hAnsi="Arial" w:cs="Arial"/>
          <w:lang w:eastAsia="ar-SA"/>
        </w:rPr>
        <w:t>onudniku</w:t>
      </w:r>
      <w:r w:rsidR="00960901" w:rsidRPr="008D48DE">
        <w:rPr>
          <w:rFonts w:ascii="Arial" w:hAnsi="Arial" w:cs="Arial"/>
        </w:rPr>
        <w:t xml:space="preserve"> ali osebi, ki je članica upravnega, vodstvenega ali nadzornega organa ponudnika ali ki ima pooblastila za njegovo zastopanje ali odločanje ali nadzor v njem, ni bila izrečena pravnomočna sodba, ki ima elemente kaznivih dejanj,</w:t>
      </w:r>
      <w:r w:rsidR="00960901" w:rsidRPr="008D48DE">
        <w:rPr>
          <w:rFonts w:ascii="Arial" w:hAnsi="Arial" w:cs="Arial"/>
          <w:lang w:eastAsia="ar-SA"/>
        </w:rPr>
        <w:t xml:space="preserve"> naštetih v prvem odstavku 75. člena ZJN-3.</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0F76B6"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 xml:space="preserve">izpolnjen obrazec ESPD za vse gospodarske subjekte v ponudbi </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960901" w:rsidRPr="008D48DE" w:rsidRDefault="00960901" w:rsidP="00C64A2F">
      <w:pPr>
        <w:numPr>
          <w:ilvl w:val="0"/>
          <w:numId w:val="3"/>
        </w:numPr>
        <w:suppressAutoHyphens/>
        <w:spacing w:after="0" w:line="240" w:lineRule="auto"/>
        <w:ind w:left="426"/>
        <w:contextualSpacing/>
        <w:jc w:val="both"/>
        <w:rPr>
          <w:rFonts w:ascii="Arial" w:hAnsi="Arial" w:cs="Arial"/>
          <w:lang w:eastAsia="ar-SA"/>
        </w:rPr>
      </w:pPr>
      <w:r w:rsidRPr="008D48DE">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0F76B6"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 xml:space="preserve">izpolnjen obrazec ESPD za vse gospodarske subjekte v ponudbi </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960901" w:rsidRPr="008D48DE" w:rsidRDefault="00960901" w:rsidP="00C64A2F">
      <w:pPr>
        <w:numPr>
          <w:ilvl w:val="0"/>
          <w:numId w:val="3"/>
        </w:numPr>
        <w:suppressAutoHyphens/>
        <w:spacing w:after="0" w:line="240" w:lineRule="auto"/>
        <w:ind w:left="426"/>
        <w:contextualSpacing/>
        <w:jc w:val="both"/>
        <w:rPr>
          <w:rFonts w:ascii="Arial" w:hAnsi="Arial" w:cs="Arial"/>
          <w:lang w:eastAsia="ar-SA"/>
        </w:rPr>
      </w:pPr>
      <w:r w:rsidRPr="008D48DE">
        <w:rPr>
          <w:rFonts w:ascii="Arial" w:hAnsi="Arial" w:cs="Arial"/>
          <w:lang w:eastAsia="ar-SA"/>
        </w:rPr>
        <w:t>Ponudnik na dan, ko poteče rok za oddajo ponudb ali prijav, ni izločen iz postopkov oddaje javnih naročil zaradi uvrstitve v evidenco gospodarskih subjektov z negativnimi referencami.</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 xml:space="preserve">izpolnjen obrazec ESPD za vse gospodarske subjekte v ponudbi </w:t>
      </w:r>
    </w:p>
    <w:p w:rsidR="00960901" w:rsidRPr="008D48DE" w:rsidRDefault="00960901" w:rsidP="00C64A2F">
      <w:pPr>
        <w:suppressAutoHyphens/>
        <w:spacing w:after="0" w:line="240" w:lineRule="auto"/>
        <w:ind w:left="426"/>
        <w:contextualSpacing/>
        <w:rPr>
          <w:rFonts w:ascii="Arial" w:hAnsi="Arial" w:cs="Arial"/>
          <w:lang w:eastAsia="ar-SA"/>
        </w:rPr>
      </w:pPr>
    </w:p>
    <w:p w:rsidR="00960901" w:rsidRPr="008D48DE" w:rsidRDefault="002D6D5E" w:rsidP="00C64A2F">
      <w:pPr>
        <w:numPr>
          <w:ilvl w:val="0"/>
          <w:numId w:val="3"/>
        </w:numPr>
        <w:suppressAutoHyphens/>
        <w:spacing w:after="0" w:line="240" w:lineRule="auto"/>
        <w:ind w:left="426"/>
        <w:contextualSpacing/>
        <w:jc w:val="both"/>
        <w:rPr>
          <w:rFonts w:ascii="Arial" w:hAnsi="Arial" w:cs="Arial"/>
          <w:lang w:eastAsia="ar-SA"/>
        </w:rPr>
      </w:pPr>
      <w:r>
        <w:rPr>
          <w:rFonts w:ascii="Arial" w:hAnsi="Arial" w:cs="Arial"/>
          <w:color w:val="000000"/>
          <w:lang w:eastAsia="en-AU"/>
        </w:rPr>
        <w:t xml:space="preserve">Ponudniku </w:t>
      </w:r>
      <w:r>
        <w:rPr>
          <w:rFonts w:ascii="Arial" w:hAnsi="Arial" w:cs="Arial"/>
        </w:rPr>
        <w:t> 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960901" w:rsidRPr="008D48DE" w:rsidRDefault="00960901" w:rsidP="00C64A2F">
      <w:pPr>
        <w:suppressAutoHyphens/>
        <w:spacing w:after="0" w:line="240" w:lineRule="auto"/>
        <w:ind w:left="426"/>
        <w:contextualSpacing/>
        <w:jc w:val="both"/>
        <w:rPr>
          <w:rFonts w:ascii="Arial" w:hAnsi="Arial" w:cs="Arial"/>
        </w:rPr>
      </w:pP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 xml:space="preserve">izpolnjen obrazec ESPD za vse gospodarske subjekte v ponudbi </w:t>
      </w:r>
    </w:p>
    <w:p w:rsidR="00960901" w:rsidRPr="008D48DE" w:rsidRDefault="00960901" w:rsidP="00C64A2F">
      <w:pPr>
        <w:suppressAutoHyphens/>
        <w:spacing w:after="0" w:line="240" w:lineRule="auto"/>
        <w:ind w:left="426"/>
        <w:contextualSpacing/>
        <w:jc w:val="both"/>
        <w:rPr>
          <w:rFonts w:cs="Arial"/>
        </w:rPr>
      </w:pPr>
    </w:p>
    <w:p w:rsidR="00960901" w:rsidRPr="008D48DE" w:rsidRDefault="00960901" w:rsidP="00C64A2F">
      <w:pPr>
        <w:numPr>
          <w:ilvl w:val="0"/>
          <w:numId w:val="3"/>
        </w:numPr>
        <w:suppressAutoHyphens/>
        <w:spacing w:after="0" w:line="240" w:lineRule="auto"/>
        <w:ind w:left="426"/>
        <w:contextualSpacing/>
        <w:jc w:val="both"/>
        <w:rPr>
          <w:rFonts w:ascii="Arial" w:hAnsi="Arial" w:cs="Arial"/>
          <w:lang w:eastAsia="ar-SA"/>
        </w:rPr>
      </w:pPr>
      <w:r w:rsidRPr="008D48DE">
        <w:rPr>
          <w:rFonts w:ascii="Arial" w:hAnsi="Arial" w:cs="Arial"/>
        </w:rPr>
        <w:t xml:space="preserve">Nad ponudnikom ni začet postopek zaradi insolventnosti ali prisilnega prenehanja po zakonu, ki ureja postopek zaradi insolventnosti in prisilnega prenehanja, ali postopek likvidacije po zakonu, ki ureja gospodarske družbe, in njegova sredstva ali poslovanje ne </w:t>
      </w:r>
      <w:r w:rsidRPr="008D48DE">
        <w:rPr>
          <w:rFonts w:ascii="Arial" w:hAnsi="Arial" w:cs="Arial"/>
        </w:rPr>
        <w:lastRenderedPageBreak/>
        <w:t>upravlja upravitelj ali sodišče, ter njegove poslovne dejavnosti niso začasno ustavljene, prav tako, v skladu s predpisi druge države, nad njim ni začet postopek oziroma ni nastal položaj z enakimi pravnimi posledicami.</w:t>
      </w:r>
    </w:p>
    <w:p w:rsidR="00960901" w:rsidRPr="008D48DE" w:rsidRDefault="00960901" w:rsidP="00C64A2F">
      <w:pPr>
        <w:suppressAutoHyphens/>
        <w:spacing w:after="0" w:line="240" w:lineRule="auto"/>
        <w:ind w:left="426"/>
        <w:contextualSpacing/>
        <w:jc w:val="both"/>
        <w:rPr>
          <w:rFonts w:ascii="Arial" w:hAnsi="Arial" w:cs="Arial"/>
        </w:rPr>
      </w:pP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rPr>
        <w:t>izpolnjen</w:t>
      </w:r>
      <w:r w:rsidRPr="008D48DE">
        <w:rPr>
          <w:rFonts w:ascii="Arial" w:hAnsi="Arial" w:cs="Arial"/>
          <w:lang w:eastAsia="ar-SA"/>
        </w:rPr>
        <w:t xml:space="preserve"> obrazec ESPD za vse gospodarske subjekte v ponudbi </w:t>
      </w:r>
    </w:p>
    <w:p w:rsidR="000F76B6" w:rsidRPr="008D48DE" w:rsidRDefault="000F76B6" w:rsidP="00C64A2F">
      <w:pPr>
        <w:suppressAutoHyphens/>
        <w:spacing w:after="0" w:line="240" w:lineRule="auto"/>
        <w:ind w:left="426"/>
        <w:contextualSpacing/>
        <w:jc w:val="both"/>
        <w:rPr>
          <w:rFonts w:cs="Arial"/>
        </w:rPr>
      </w:pPr>
    </w:p>
    <w:p w:rsidR="00960901" w:rsidRPr="008D48DE" w:rsidRDefault="00960901" w:rsidP="00C64A2F">
      <w:pPr>
        <w:numPr>
          <w:ilvl w:val="0"/>
          <w:numId w:val="3"/>
        </w:numPr>
        <w:suppressAutoHyphens/>
        <w:spacing w:after="0" w:line="240" w:lineRule="auto"/>
        <w:ind w:left="426"/>
        <w:contextualSpacing/>
        <w:jc w:val="both"/>
        <w:rPr>
          <w:rFonts w:ascii="Arial" w:hAnsi="Arial" w:cs="Arial"/>
          <w:lang w:eastAsia="ar-SA"/>
        </w:rPr>
      </w:pPr>
      <w:r w:rsidRPr="008D48DE">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rsidR="00960901" w:rsidRPr="008D48DE" w:rsidRDefault="00960901" w:rsidP="00C64A2F">
      <w:pPr>
        <w:suppressAutoHyphens/>
        <w:spacing w:after="0" w:line="240" w:lineRule="auto"/>
        <w:ind w:left="426"/>
        <w:contextualSpacing/>
        <w:jc w:val="both"/>
        <w:rPr>
          <w:rFonts w:ascii="Arial" w:hAnsi="Arial" w:cs="Arial"/>
          <w:lang w:eastAsia="ar-SA"/>
        </w:rPr>
      </w:pPr>
    </w:p>
    <w:p w:rsidR="00960901" w:rsidRPr="008D48DE" w:rsidRDefault="00960901" w:rsidP="00C64A2F">
      <w:pPr>
        <w:suppressAutoHyphens/>
        <w:spacing w:after="0" w:line="240" w:lineRule="auto"/>
        <w:ind w:left="426"/>
        <w:contextualSpacing/>
        <w:jc w:val="both"/>
        <w:rPr>
          <w:rFonts w:ascii="Arial" w:hAnsi="Arial" w:cs="Arial"/>
          <w:lang w:eastAsia="ar-SA"/>
        </w:rPr>
      </w:pPr>
      <w:r w:rsidRPr="008D48DE">
        <w:rPr>
          <w:rFonts w:ascii="Arial" w:hAnsi="Arial" w:cs="Arial"/>
          <w:lang w:eastAsia="ar-SA"/>
        </w:rPr>
        <w:t>DOKAZILO:</w:t>
      </w:r>
    </w:p>
    <w:p w:rsidR="00960901" w:rsidRPr="008D48DE" w:rsidRDefault="00960901" w:rsidP="00C64A2F">
      <w:pPr>
        <w:suppressAutoHyphens/>
        <w:spacing w:after="0" w:line="240" w:lineRule="auto"/>
        <w:ind w:left="426"/>
        <w:contextualSpacing/>
        <w:jc w:val="both"/>
        <w:rPr>
          <w:rFonts w:ascii="Arial" w:hAnsi="Arial" w:cs="Arial"/>
        </w:rPr>
      </w:pPr>
      <w:r w:rsidRPr="008D48DE">
        <w:rPr>
          <w:rFonts w:ascii="Arial" w:hAnsi="Arial" w:cs="Arial"/>
        </w:rPr>
        <w:t xml:space="preserve">izpolnjen obrazec ESPD za vse gospodarske subjekte v ponudbi </w:t>
      </w:r>
    </w:p>
    <w:p w:rsidR="000F76B6" w:rsidRPr="008D48DE" w:rsidRDefault="000F76B6" w:rsidP="00C64A2F">
      <w:pPr>
        <w:suppressAutoHyphens/>
        <w:spacing w:after="0" w:line="240" w:lineRule="auto"/>
        <w:ind w:left="426"/>
        <w:contextualSpacing/>
        <w:jc w:val="both"/>
        <w:rPr>
          <w:rFonts w:ascii="Arial" w:hAnsi="Arial" w:cs="Arial"/>
        </w:rPr>
      </w:pPr>
    </w:p>
    <w:p w:rsidR="00960901" w:rsidRPr="008D48DE" w:rsidRDefault="00960901" w:rsidP="00C64A2F">
      <w:pPr>
        <w:suppressAutoHyphens/>
        <w:spacing w:after="0" w:line="240" w:lineRule="auto"/>
        <w:ind w:left="426"/>
        <w:contextualSpacing/>
        <w:jc w:val="both"/>
        <w:rPr>
          <w:rFonts w:ascii="Arial" w:hAnsi="Arial" w:cs="Arial"/>
        </w:rPr>
      </w:pPr>
      <w:r w:rsidRPr="008D48DE">
        <w:rPr>
          <w:rFonts w:ascii="Arial" w:hAnsi="Arial" w:cs="Arial"/>
        </w:rPr>
        <w:t>V kolikor je gospodarski subjekt v položaju iz 1., 5. ali 6. točke, lahko naročniku v skladu z devetim odstavkom 75. člena ZJN-3 predloži dokaze, da je sprejel zadostne ukrepe, s katerimi lahko dokaže svojo zanesljivost kljub obstoju razlogov za izključitev.</w:t>
      </w:r>
    </w:p>
    <w:p w:rsidR="000F76B6" w:rsidRDefault="000F76B6" w:rsidP="00C64A2F">
      <w:pPr>
        <w:suppressAutoHyphens/>
        <w:spacing w:after="0" w:line="240" w:lineRule="auto"/>
        <w:ind w:left="426"/>
        <w:contextualSpacing/>
        <w:jc w:val="both"/>
        <w:rPr>
          <w:rFonts w:ascii="Arial" w:hAnsi="Arial" w:cs="Arial"/>
          <w:highlight w:val="yellow"/>
        </w:rPr>
      </w:pPr>
    </w:p>
    <w:p w:rsidR="008D48DE" w:rsidRPr="00B37D57" w:rsidRDefault="008D48DE" w:rsidP="00C64A2F">
      <w:pPr>
        <w:suppressAutoHyphens/>
        <w:spacing w:after="0" w:line="240" w:lineRule="auto"/>
        <w:ind w:left="426"/>
        <w:contextualSpacing/>
        <w:jc w:val="both"/>
        <w:rPr>
          <w:rFonts w:ascii="Arial" w:hAnsi="Arial" w:cs="Arial"/>
        </w:rPr>
      </w:pPr>
    </w:p>
    <w:p w:rsidR="00960901" w:rsidRPr="00B37D57" w:rsidRDefault="00960901" w:rsidP="008D48DE">
      <w:pPr>
        <w:pStyle w:val="Naslov2"/>
        <w:spacing w:after="0" w:line="240" w:lineRule="auto"/>
        <w:ind w:left="426"/>
        <w:contextualSpacing/>
      </w:pPr>
      <w:r w:rsidRPr="00B37D57">
        <w:t>Ekonomska in finančna sposobnost</w:t>
      </w:r>
    </w:p>
    <w:p w:rsidR="00960901" w:rsidRPr="00B37D57" w:rsidRDefault="00960901" w:rsidP="00C64A2F">
      <w:pPr>
        <w:suppressAutoHyphens/>
        <w:spacing w:after="0" w:line="240" w:lineRule="auto"/>
        <w:ind w:left="426"/>
        <w:contextualSpacing/>
        <w:jc w:val="both"/>
        <w:rPr>
          <w:rFonts w:ascii="Arial" w:hAnsi="Arial" w:cs="Arial"/>
          <w:lang w:eastAsia="ar-SA"/>
        </w:rPr>
      </w:pPr>
      <w:r w:rsidRPr="00B37D57">
        <w:rPr>
          <w:rFonts w:ascii="Arial" w:hAnsi="Arial" w:cs="Arial"/>
          <w:lang w:eastAsia="ar-SA"/>
        </w:rPr>
        <w:t>Ponudnik svojo ekonomsko in finančno sposobnost dokazuje s tem:</w:t>
      </w:r>
    </w:p>
    <w:p w:rsidR="00960901" w:rsidRPr="00B37D57" w:rsidRDefault="00960901" w:rsidP="00C64A2F">
      <w:pPr>
        <w:pStyle w:val="Odstavekseznama"/>
        <w:numPr>
          <w:ilvl w:val="0"/>
          <w:numId w:val="6"/>
        </w:numPr>
        <w:suppressAutoHyphens/>
        <w:rPr>
          <w:rFonts w:cs="Arial"/>
          <w:lang w:eastAsia="ar-SA"/>
        </w:rPr>
      </w:pPr>
      <w:r w:rsidRPr="00B37D57">
        <w:rPr>
          <w:rFonts w:cs="Arial"/>
          <w:lang w:eastAsia="ar-SA"/>
        </w:rPr>
        <w:t>da ima število dni blokad transakcijskih računov v preteklih 6 mesecih enako 0.</w:t>
      </w:r>
    </w:p>
    <w:p w:rsidR="00960901" w:rsidRPr="00B37D57" w:rsidRDefault="00960901" w:rsidP="00C64A2F">
      <w:pPr>
        <w:pStyle w:val="Odstavekseznama"/>
        <w:numPr>
          <w:ilvl w:val="0"/>
          <w:numId w:val="6"/>
        </w:numPr>
        <w:suppressAutoHyphens/>
        <w:rPr>
          <w:rFonts w:cs="Arial"/>
          <w:lang w:eastAsia="ar-SA"/>
        </w:rPr>
      </w:pPr>
      <w:r w:rsidRPr="00B37D57">
        <w:rPr>
          <w:rFonts w:cs="Arial"/>
          <w:lang w:eastAsia="ar-SA"/>
        </w:rPr>
        <w:t>da je ustvarjena vrednost prometa v dveh letih skupaj enaka ali večja ponudbeni ceni. Upošteva se obdobje zadnjih petih let.</w:t>
      </w:r>
    </w:p>
    <w:p w:rsidR="00960901" w:rsidRPr="00B37D57" w:rsidRDefault="00960901" w:rsidP="00C64A2F">
      <w:pPr>
        <w:pStyle w:val="Odstavekseznama"/>
        <w:numPr>
          <w:ilvl w:val="0"/>
          <w:numId w:val="6"/>
        </w:numPr>
        <w:suppressAutoHyphens/>
        <w:rPr>
          <w:rFonts w:cs="Arial"/>
          <w:lang w:eastAsia="ar-SA"/>
        </w:rPr>
      </w:pPr>
      <w:r w:rsidRPr="00B37D57">
        <w:rPr>
          <w:rFonts w:cs="Arial"/>
          <w:lang w:eastAsia="ar-SA"/>
        </w:rPr>
        <w:t>da v zadnjih dveh letih ni imel negativnega finančnega poslovanja (izgube pri poslovanju).</w:t>
      </w:r>
    </w:p>
    <w:p w:rsidR="00960901" w:rsidRPr="00B37D57" w:rsidRDefault="00960901" w:rsidP="00C64A2F">
      <w:pPr>
        <w:suppressAutoHyphens/>
        <w:spacing w:after="0" w:line="240" w:lineRule="auto"/>
        <w:ind w:left="426"/>
        <w:contextualSpacing/>
        <w:jc w:val="both"/>
        <w:rPr>
          <w:rFonts w:ascii="Arial" w:hAnsi="Arial" w:cs="Arial"/>
        </w:rPr>
      </w:pPr>
    </w:p>
    <w:p w:rsidR="00960901" w:rsidRPr="00B37D57" w:rsidRDefault="00960901" w:rsidP="00C64A2F">
      <w:pPr>
        <w:suppressAutoHyphens/>
        <w:spacing w:after="0" w:line="240" w:lineRule="auto"/>
        <w:ind w:left="426"/>
        <w:contextualSpacing/>
        <w:jc w:val="both"/>
        <w:rPr>
          <w:rFonts w:ascii="Arial" w:hAnsi="Arial" w:cs="Arial"/>
          <w:lang w:eastAsia="ar-SA"/>
        </w:rPr>
      </w:pPr>
      <w:r w:rsidRPr="00B37D57">
        <w:rPr>
          <w:rFonts w:ascii="Arial" w:hAnsi="Arial" w:cs="Arial"/>
          <w:lang w:eastAsia="ar-SA"/>
        </w:rPr>
        <w:t>DOKAZIL</w:t>
      </w:r>
      <w:r w:rsidR="000F76B6" w:rsidRPr="00B37D57">
        <w:rPr>
          <w:rFonts w:ascii="Arial" w:hAnsi="Arial" w:cs="Arial"/>
          <w:lang w:eastAsia="ar-SA"/>
        </w:rPr>
        <w:t>O</w:t>
      </w:r>
      <w:r w:rsidRPr="00B37D57">
        <w:rPr>
          <w:rFonts w:ascii="Arial" w:hAnsi="Arial" w:cs="Arial"/>
          <w:lang w:eastAsia="ar-SA"/>
        </w:rPr>
        <w:t>:</w:t>
      </w:r>
    </w:p>
    <w:p w:rsidR="00960901" w:rsidRPr="00B37D57" w:rsidRDefault="00960901" w:rsidP="00C64A2F">
      <w:pPr>
        <w:suppressAutoHyphens/>
        <w:spacing w:after="0" w:line="240" w:lineRule="auto"/>
        <w:ind w:left="426"/>
        <w:contextualSpacing/>
        <w:jc w:val="both"/>
        <w:rPr>
          <w:rFonts w:ascii="Arial" w:hAnsi="Arial" w:cs="Arial"/>
        </w:rPr>
      </w:pPr>
      <w:r w:rsidRPr="00B37D57">
        <w:rPr>
          <w:rFonts w:ascii="Arial" w:hAnsi="Arial" w:cs="Arial"/>
        </w:rPr>
        <w:t>izpolnjen</w:t>
      </w:r>
      <w:r w:rsidRPr="00B37D57">
        <w:rPr>
          <w:rFonts w:ascii="Arial" w:hAnsi="Arial" w:cs="Arial"/>
          <w:lang w:eastAsia="ar-SA"/>
        </w:rPr>
        <w:t xml:space="preserve"> obrazec ESPD za vse gospodarske subjekte v ponudbi </w:t>
      </w:r>
    </w:p>
    <w:p w:rsidR="00960901" w:rsidRPr="00321128" w:rsidRDefault="00960901" w:rsidP="00C64A2F">
      <w:pPr>
        <w:suppressAutoHyphens/>
        <w:spacing w:after="0" w:line="240" w:lineRule="auto"/>
        <w:ind w:left="426"/>
        <w:contextualSpacing/>
        <w:jc w:val="both"/>
        <w:rPr>
          <w:rFonts w:ascii="Arial" w:hAnsi="Arial" w:cs="Arial"/>
          <w:highlight w:val="yellow"/>
        </w:rPr>
      </w:pPr>
    </w:p>
    <w:p w:rsidR="00DE255A" w:rsidRPr="00F806D6" w:rsidRDefault="00DE255A" w:rsidP="00C64A2F">
      <w:pPr>
        <w:suppressAutoHyphens/>
        <w:spacing w:after="0" w:line="240" w:lineRule="auto"/>
        <w:ind w:left="426"/>
        <w:contextualSpacing/>
        <w:jc w:val="both"/>
        <w:rPr>
          <w:rFonts w:ascii="Arial" w:hAnsi="Arial" w:cs="Arial"/>
        </w:rPr>
      </w:pPr>
    </w:p>
    <w:p w:rsidR="00960901" w:rsidRPr="00F806D6" w:rsidRDefault="00960901" w:rsidP="00C64A2F">
      <w:pPr>
        <w:pStyle w:val="Naslov2"/>
        <w:tabs>
          <w:tab w:val="clear" w:pos="0"/>
        </w:tabs>
        <w:spacing w:after="0" w:line="240" w:lineRule="auto"/>
        <w:ind w:left="431" w:hanging="431"/>
        <w:contextualSpacing/>
      </w:pPr>
      <w:bookmarkStart w:id="3" w:name="_Toc475099264"/>
      <w:r w:rsidRPr="00F806D6">
        <w:t>Tehnična in strokovna sposobnost</w:t>
      </w:r>
    </w:p>
    <w:p w:rsidR="00B37D57" w:rsidRPr="00F806D6" w:rsidRDefault="00B37D57" w:rsidP="009B00EB">
      <w:pPr>
        <w:spacing w:after="0" w:line="240" w:lineRule="auto"/>
      </w:pPr>
    </w:p>
    <w:p w:rsidR="009B00EB" w:rsidRPr="00F806D6" w:rsidRDefault="009B00EB" w:rsidP="009B00EB">
      <w:pPr>
        <w:suppressAutoHyphens/>
        <w:spacing w:after="0" w:line="240" w:lineRule="auto"/>
        <w:ind w:left="426" w:hanging="426"/>
        <w:contextualSpacing/>
        <w:jc w:val="both"/>
        <w:rPr>
          <w:rFonts w:ascii="Arial" w:hAnsi="Arial" w:cs="Arial"/>
          <w:lang w:eastAsia="ar-SA"/>
        </w:rPr>
      </w:pPr>
      <w:r w:rsidRPr="00F806D6">
        <w:rPr>
          <w:rFonts w:ascii="Arial" w:hAnsi="Arial" w:cs="Arial"/>
          <w:lang w:eastAsia="ar-SA"/>
        </w:rPr>
        <w:t>1. Ponudnik mora predložiti naslednja dokazila o izpolnjenju strokovne in tehnične sposobnosti:</w:t>
      </w:r>
    </w:p>
    <w:p w:rsidR="009B00EB" w:rsidRPr="00F806D6" w:rsidRDefault="009B00EB" w:rsidP="009B00EB">
      <w:pPr>
        <w:suppressAutoHyphens/>
        <w:spacing w:after="0" w:line="240" w:lineRule="auto"/>
        <w:ind w:left="426"/>
        <w:contextualSpacing/>
        <w:jc w:val="both"/>
        <w:rPr>
          <w:rFonts w:ascii="Arial" w:hAnsi="Arial" w:cs="Arial"/>
          <w:lang w:eastAsia="ar-SA"/>
        </w:rPr>
      </w:pPr>
    </w:p>
    <w:p w:rsidR="009B00EB" w:rsidRPr="00F806D6" w:rsidRDefault="009B00EB" w:rsidP="009B00EB">
      <w:pPr>
        <w:numPr>
          <w:ilvl w:val="0"/>
          <w:numId w:val="21"/>
        </w:numPr>
        <w:spacing w:after="0" w:line="240" w:lineRule="auto"/>
        <w:jc w:val="both"/>
        <w:rPr>
          <w:rFonts w:ascii="Arial" w:hAnsi="Arial" w:cs="Arial"/>
        </w:rPr>
      </w:pPr>
      <w:r w:rsidRPr="00F806D6">
        <w:rPr>
          <w:rFonts w:ascii="Arial" w:hAnsi="Arial" w:cs="Arial"/>
        </w:rPr>
        <w:t>minimalno eno (1) potrjeno referenco s področja zbirnega katastra GJI z vrednostjo projekta/naloge nad 50.000 EUR brez DDV;</w:t>
      </w:r>
    </w:p>
    <w:p w:rsidR="009B00EB" w:rsidRPr="00F806D6" w:rsidRDefault="009B00EB" w:rsidP="009B00EB">
      <w:pPr>
        <w:numPr>
          <w:ilvl w:val="0"/>
          <w:numId w:val="21"/>
        </w:numPr>
        <w:spacing w:after="0" w:line="240" w:lineRule="auto"/>
        <w:jc w:val="both"/>
        <w:rPr>
          <w:rFonts w:ascii="Arial" w:hAnsi="Arial" w:cs="Arial"/>
        </w:rPr>
      </w:pPr>
      <w:r w:rsidRPr="00F806D6">
        <w:rPr>
          <w:rFonts w:ascii="Arial" w:hAnsi="Arial" w:cs="Arial"/>
        </w:rPr>
        <w:t xml:space="preserve">minimalno eno (1) potrjeno referenco, katere predmet je izdelava informacijske rešitve, ki tečejo na Oracle podatkovnih bazah z uporabo Oracle </w:t>
      </w:r>
      <w:proofErr w:type="spellStart"/>
      <w:r w:rsidRPr="00F806D6">
        <w:rPr>
          <w:rFonts w:ascii="Arial" w:hAnsi="Arial" w:cs="Arial"/>
        </w:rPr>
        <w:t>Spatial</w:t>
      </w:r>
      <w:proofErr w:type="spellEnd"/>
      <w:r w:rsidRPr="00F806D6">
        <w:rPr>
          <w:rFonts w:ascii="Arial" w:hAnsi="Arial" w:cs="Arial"/>
        </w:rPr>
        <w:t xml:space="preserve"> in ESRI </w:t>
      </w:r>
      <w:proofErr w:type="spellStart"/>
      <w:r w:rsidRPr="00F806D6">
        <w:rPr>
          <w:rFonts w:ascii="Arial" w:hAnsi="Arial" w:cs="Arial"/>
        </w:rPr>
        <w:t>ArcGIS</w:t>
      </w:r>
      <w:proofErr w:type="spellEnd"/>
      <w:r w:rsidRPr="00F806D6">
        <w:rPr>
          <w:rFonts w:ascii="Arial" w:hAnsi="Arial" w:cs="Arial"/>
        </w:rPr>
        <w:t xml:space="preserve"> orodja verzije 10 ali višje  z vrednostjo projekta/naloge nad 50.000 EUR brez DDV; </w:t>
      </w:r>
    </w:p>
    <w:p w:rsidR="009B00EB" w:rsidRPr="00F806D6" w:rsidRDefault="009B00EB" w:rsidP="009B00EB">
      <w:pPr>
        <w:numPr>
          <w:ilvl w:val="0"/>
          <w:numId w:val="21"/>
        </w:numPr>
        <w:spacing w:after="0" w:line="240" w:lineRule="auto"/>
        <w:jc w:val="both"/>
        <w:rPr>
          <w:rFonts w:ascii="Arial" w:hAnsi="Arial" w:cs="Arial"/>
        </w:rPr>
      </w:pPr>
      <w:r w:rsidRPr="00F806D6">
        <w:rPr>
          <w:rFonts w:ascii="Arial" w:hAnsi="Arial" w:cs="Arial"/>
        </w:rPr>
        <w:t xml:space="preserve">minimalno eno (1) potrjeno referenco, katere predmet je izdelava informacijske rešitve v </w:t>
      </w:r>
      <w:proofErr w:type="spellStart"/>
      <w:r w:rsidRPr="00F806D6">
        <w:rPr>
          <w:rFonts w:ascii="Arial" w:hAnsi="Arial" w:cs="Arial"/>
        </w:rPr>
        <w:t>večnivojskem</w:t>
      </w:r>
      <w:proofErr w:type="spellEnd"/>
      <w:r w:rsidRPr="00F806D6">
        <w:rPr>
          <w:rFonts w:ascii="Arial" w:hAnsi="Arial" w:cs="Arial"/>
        </w:rPr>
        <w:t xml:space="preserve"> okolju z rešitvami, ki tečejo na Oracle podatkovnih bazah z uporabo Oracle </w:t>
      </w:r>
      <w:proofErr w:type="spellStart"/>
      <w:r w:rsidRPr="00F806D6">
        <w:rPr>
          <w:rFonts w:ascii="Arial" w:hAnsi="Arial" w:cs="Arial"/>
        </w:rPr>
        <w:t>Spatial</w:t>
      </w:r>
      <w:proofErr w:type="spellEnd"/>
      <w:r w:rsidRPr="00F806D6">
        <w:rPr>
          <w:rFonts w:ascii="Arial" w:hAnsi="Arial" w:cs="Arial"/>
        </w:rPr>
        <w:t xml:space="preserve"> in Oracle IAS ter Java z vrednostjo projekta/naloge nad 50.000 EUR brez DDV; </w:t>
      </w:r>
    </w:p>
    <w:p w:rsidR="009B00EB" w:rsidRPr="00F806D6" w:rsidRDefault="009B00EB" w:rsidP="009B00EB">
      <w:pPr>
        <w:numPr>
          <w:ilvl w:val="0"/>
          <w:numId w:val="21"/>
        </w:numPr>
        <w:spacing w:after="0" w:line="240" w:lineRule="auto"/>
        <w:jc w:val="both"/>
        <w:rPr>
          <w:rFonts w:ascii="Arial" w:hAnsi="Arial" w:cs="Arial"/>
        </w:rPr>
      </w:pPr>
      <w:r w:rsidRPr="00F806D6">
        <w:rPr>
          <w:rFonts w:ascii="Arial" w:hAnsi="Arial" w:cs="Arial"/>
        </w:rPr>
        <w:t xml:space="preserve">minimalno eno (1) potrjeno referenco za delujočo spletno informacijsko rešitev, ki uporablja podatke zemljiškega katastra ali katastra stavb ali registra prostorskih enot ali registra nepremičnin ali zbirnega katastra gospodarske javne infrastrukture preko spletnih storitev po standardu OGC (WFS in WMS), delujočih na </w:t>
      </w:r>
      <w:proofErr w:type="spellStart"/>
      <w:r w:rsidRPr="00F806D6">
        <w:rPr>
          <w:rFonts w:ascii="Arial" w:hAnsi="Arial" w:cs="Arial"/>
        </w:rPr>
        <w:t>Geoserver</w:t>
      </w:r>
      <w:proofErr w:type="spellEnd"/>
      <w:r w:rsidRPr="00F806D6">
        <w:rPr>
          <w:rFonts w:ascii="Arial" w:hAnsi="Arial" w:cs="Arial"/>
        </w:rPr>
        <w:t xml:space="preserve"> </w:t>
      </w:r>
      <w:r w:rsidRPr="00F806D6">
        <w:rPr>
          <w:rFonts w:ascii="Arial" w:hAnsi="Arial" w:cs="Arial"/>
        </w:rPr>
        <w:lastRenderedPageBreak/>
        <w:t>(</w:t>
      </w:r>
      <w:r w:rsidRPr="00F806D6">
        <w:rPr>
          <w:rFonts w:ascii="Arial" w:hAnsi="Arial" w:cs="Arial"/>
          <w:u w:val="single"/>
        </w:rPr>
        <w:t>www.geoserver.org</w:t>
      </w:r>
      <w:r w:rsidRPr="00F806D6">
        <w:rPr>
          <w:rFonts w:ascii="Arial" w:hAnsi="Arial" w:cs="Arial"/>
        </w:rPr>
        <w:t>) arhitekturi z vrednostjo projekta/naloge nad 20.000 EUR brez DDV;</w:t>
      </w:r>
    </w:p>
    <w:p w:rsidR="009B00EB" w:rsidRPr="00F806D6" w:rsidRDefault="009B00EB" w:rsidP="009B00EB">
      <w:pPr>
        <w:suppressAutoHyphens/>
        <w:spacing w:after="0" w:line="240" w:lineRule="auto"/>
        <w:ind w:left="426"/>
        <w:contextualSpacing/>
        <w:jc w:val="both"/>
        <w:rPr>
          <w:rFonts w:ascii="Arial" w:hAnsi="Arial" w:cs="Arial"/>
          <w:lang w:eastAsia="ar-SA"/>
        </w:rPr>
      </w:pPr>
    </w:p>
    <w:p w:rsidR="009B00EB" w:rsidRPr="00F806D6" w:rsidRDefault="009B00EB" w:rsidP="009B00EB">
      <w:pPr>
        <w:suppressAutoHyphens/>
        <w:spacing w:after="0" w:line="240" w:lineRule="auto"/>
        <w:ind w:left="426"/>
        <w:contextualSpacing/>
        <w:jc w:val="both"/>
        <w:rPr>
          <w:rFonts w:ascii="Arial" w:hAnsi="Arial" w:cs="Arial"/>
          <w:lang w:eastAsia="ar-SA"/>
        </w:rPr>
      </w:pPr>
    </w:p>
    <w:p w:rsidR="009B00EB" w:rsidRPr="00F806D6" w:rsidRDefault="009B00EB" w:rsidP="009B00EB">
      <w:pPr>
        <w:suppressAutoHyphens/>
        <w:spacing w:after="0" w:line="240" w:lineRule="auto"/>
        <w:ind w:left="426"/>
        <w:contextualSpacing/>
        <w:jc w:val="both"/>
        <w:rPr>
          <w:rFonts w:ascii="Arial" w:hAnsi="Arial" w:cs="Arial"/>
          <w:lang w:eastAsia="ar-SA"/>
        </w:rPr>
      </w:pPr>
      <w:r w:rsidRPr="00F806D6">
        <w:rPr>
          <w:rFonts w:ascii="Arial" w:hAnsi="Arial" w:cs="Arial"/>
          <w:lang w:eastAsia="ar-SA"/>
        </w:rPr>
        <w:t>DOKAZILO:</w:t>
      </w:r>
    </w:p>
    <w:p w:rsidR="009B00EB" w:rsidRPr="00F806D6" w:rsidRDefault="009B00EB" w:rsidP="009B00EB">
      <w:pPr>
        <w:suppressAutoHyphens/>
        <w:spacing w:after="0" w:line="240" w:lineRule="auto"/>
        <w:ind w:left="426"/>
        <w:contextualSpacing/>
        <w:jc w:val="both"/>
        <w:rPr>
          <w:rFonts w:ascii="Arial" w:hAnsi="Arial" w:cs="Arial"/>
          <w:lang w:eastAsia="ar-SA"/>
        </w:rPr>
      </w:pPr>
      <w:r w:rsidRPr="00F806D6">
        <w:rPr>
          <w:rFonts w:ascii="Arial" w:hAnsi="Arial" w:cs="Arial"/>
          <w:lang w:eastAsia="ar-SA"/>
        </w:rPr>
        <w:t xml:space="preserve">Izpolnjen obrazec ESPD </w:t>
      </w:r>
    </w:p>
    <w:p w:rsidR="009B00EB" w:rsidRPr="00F806D6" w:rsidRDefault="009B00EB" w:rsidP="009B00EB">
      <w:pPr>
        <w:suppressAutoHyphens/>
        <w:spacing w:after="0" w:line="240" w:lineRule="auto"/>
        <w:ind w:left="426"/>
        <w:contextualSpacing/>
        <w:jc w:val="both"/>
        <w:rPr>
          <w:rFonts w:ascii="Arial" w:hAnsi="Arial" w:cs="Arial"/>
          <w:i/>
          <w:lang w:eastAsia="ar-SA"/>
        </w:rPr>
      </w:pPr>
    </w:p>
    <w:p w:rsidR="009B00EB" w:rsidRPr="00F806D6" w:rsidRDefault="009B00EB" w:rsidP="009B00EB">
      <w:pPr>
        <w:numPr>
          <w:ilvl w:val="0"/>
          <w:numId w:val="23"/>
        </w:numPr>
        <w:suppressAutoHyphens/>
        <w:spacing w:after="0" w:line="240" w:lineRule="auto"/>
        <w:ind w:left="426"/>
        <w:contextualSpacing/>
        <w:jc w:val="both"/>
        <w:rPr>
          <w:rFonts w:ascii="Arial" w:hAnsi="Arial" w:cs="Arial"/>
        </w:rPr>
      </w:pPr>
      <w:r w:rsidRPr="00F806D6">
        <w:rPr>
          <w:rFonts w:ascii="Arial" w:hAnsi="Arial" w:cs="Arial"/>
        </w:rPr>
        <w:t>Ponudnik razpolaga z zadostnimi tehničnimi zmogljivostmi:</w:t>
      </w:r>
    </w:p>
    <w:p w:rsidR="009B00EB" w:rsidRPr="00F806D6" w:rsidRDefault="009B00EB" w:rsidP="009B00EB">
      <w:pPr>
        <w:pStyle w:val="Seznam"/>
        <w:numPr>
          <w:ilvl w:val="0"/>
          <w:numId w:val="0"/>
        </w:numPr>
        <w:suppressAutoHyphens/>
        <w:overflowPunct/>
        <w:autoSpaceDE/>
        <w:autoSpaceDN/>
        <w:adjustRightInd/>
        <w:ind w:left="360"/>
        <w:jc w:val="both"/>
        <w:textAlignment w:val="auto"/>
        <w:rPr>
          <w:rFonts w:ascii="Arial" w:hAnsi="Arial" w:cs="Arial"/>
          <w:sz w:val="22"/>
          <w:szCs w:val="22"/>
        </w:rPr>
      </w:pPr>
    </w:p>
    <w:p w:rsidR="009B00EB" w:rsidRPr="00F806D6" w:rsidRDefault="009B00EB" w:rsidP="009B00EB">
      <w:pPr>
        <w:pStyle w:val="Seznam"/>
        <w:numPr>
          <w:ilvl w:val="0"/>
          <w:numId w:val="0"/>
        </w:numPr>
        <w:suppressAutoHyphens/>
        <w:overflowPunct/>
        <w:autoSpaceDE/>
        <w:autoSpaceDN/>
        <w:adjustRightInd/>
        <w:ind w:left="360"/>
        <w:jc w:val="both"/>
        <w:textAlignment w:val="auto"/>
        <w:rPr>
          <w:rFonts w:ascii="Arial" w:hAnsi="Arial" w:cs="Arial"/>
          <w:b/>
          <w:sz w:val="22"/>
          <w:szCs w:val="22"/>
        </w:rPr>
      </w:pPr>
      <w:r w:rsidRPr="00F806D6">
        <w:rPr>
          <w:rFonts w:ascii="Arial" w:hAnsi="Arial" w:cs="Arial"/>
          <w:sz w:val="22"/>
          <w:szCs w:val="22"/>
        </w:rPr>
        <w:t>Ponudnik mora razpolagati z zadostno HW in ustrezno licenčno SW opremo (ki je uporabna pri izvedbi pogodbenega dela) in ki ni starejša od 5 (pet) let.</w:t>
      </w:r>
    </w:p>
    <w:p w:rsidR="009B00EB" w:rsidRPr="00F806D6" w:rsidRDefault="009B00EB" w:rsidP="009B00EB">
      <w:pPr>
        <w:pStyle w:val="Seznam"/>
        <w:numPr>
          <w:ilvl w:val="0"/>
          <w:numId w:val="0"/>
        </w:numPr>
        <w:ind w:left="360"/>
        <w:jc w:val="both"/>
        <w:rPr>
          <w:rFonts w:ascii="Arial" w:hAnsi="Arial" w:cs="Arial"/>
          <w:sz w:val="22"/>
          <w:szCs w:val="22"/>
        </w:rPr>
      </w:pPr>
      <w:r w:rsidRPr="00F806D6">
        <w:rPr>
          <w:rFonts w:ascii="Arial" w:hAnsi="Arial" w:cs="Arial"/>
          <w:sz w:val="22"/>
          <w:szCs w:val="22"/>
        </w:rPr>
        <w:t xml:space="preserve">Kot minimalna obvezna oprema, ki jo mora ponudnik posedovati se šteje razvojno okolje pri ponudniku s katerim zagotovi razvoj in testiranje v okolju, ki je identičen z naročnikovim in vsebuje najmanj: </w:t>
      </w:r>
    </w:p>
    <w:p w:rsidR="009B00EB" w:rsidRPr="00F806D6" w:rsidRDefault="009B00EB" w:rsidP="009B00EB">
      <w:pPr>
        <w:pStyle w:val="Seznam"/>
        <w:numPr>
          <w:ilvl w:val="1"/>
          <w:numId w:val="15"/>
        </w:numPr>
        <w:jc w:val="both"/>
        <w:textAlignment w:val="auto"/>
        <w:rPr>
          <w:rFonts w:ascii="Arial" w:hAnsi="Arial" w:cs="Arial"/>
          <w:sz w:val="22"/>
          <w:szCs w:val="22"/>
        </w:rPr>
      </w:pPr>
      <w:r w:rsidRPr="00F806D6">
        <w:rPr>
          <w:rFonts w:ascii="Arial" w:hAnsi="Arial" w:cs="Arial"/>
          <w:sz w:val="22"/>
          <w:szCs w:val="22"/>
        </w:rPr>
        <w:t>Bazni strežnik z Linux operacijskim sistemom</w:t>
      </w:r>
    </w:p>
    <w:p w:rsidR="009B00EB" w:rsidRPr="00F806D6" w:rsidRDefault="009B00EB" w:rsidP="009B00EB">
      <w:pPr>
        <w:pStyle w:val="Seznam"/>
        <w:numPr>
          <w:ilvl w:val="1"/>
          <w:numId w:val="15"/>
        </w:numPr>
        <w:jc w:val="both"/>
        <w:textAlignment w:val="auto"/>
        <w:rPr>
          <w:rFonts w:ascii="Arial" w:hAnsi="Arial" w:cs="Arial"/>
          <w:sz w:val="22"/>
          <w:szCs w:val="22"/>
        </w:rPr>
      </w:pPr>
      <w:r w:rsidRPr="00F806D6">
        <w:rPr>
          <w:rFonts w:ascii="Arial" w:hAnsi="Arial" w:cs="Arial"/>
          <w:sz w:val="22"/>
          <w:szCs w:val="22"/>
        </w:rPr>
        <w:t xml:space="preserve">Baza Oracle verzija 12g s </w:t>
      </w:r>
      <w:proofErr w:type="spellStart"/>
      <w:r w:rsidRPr="00F806D6">
        <w:rPr>
          <w:rFonts w:ascii="Arial" w:hAnsi="Arial" w:cs="Arial"/>
          <w:sz w:val="22"/>
          <w:szCs w:val="22"/>
        </w:rPr>
        <w:t>Spatial</w:t>
      </w:r>
      <w:proofErr w:type="spellEnd"/>
      <w:r w:rsidRPr="00F806D6">
        <w:rPr>
          <w:rFonts w:ascii="Arial" w:hAnsi="Arial" w:cs="Arial"/>
          <w:sz w:val="22"/>
          <w:szCs w:val="22"/>
        </w:rPr>
        <w:t xml:space="preserve"> opcijo</w:t>
      </w:r>
    </w:p>
    <w:p w:rsidR="009B00EB" w:rsidRPr="00F806D6" w:rsidRDefault="009B00EB" w:rsidP="009B00EB">
      <w:pPr>
        <w:numPr>
          <w:ilvl w:val="1"/>
          <w:numId w:val="15"/>
        </w:numPr>
        <w:tabs>
          <w:tab w:val="left" w:pos="3119"/>
        </w:tabs>
        <w:spacing w:after="0" w:line="240" w:lineRule="auto"/>
        <w:jc w:val="both"/>
        <w:rPr>
          <w:rFonts w:ascii="Arial" w:hAnsi="Arial" w:cs="Arial"/>
        </w:rPr>
      </w:pPr>
      <w:r w:rsidRPr="00F806D6">
        <w:rPr>
          <w:rFonts w:ascii="Arial" w:hAnsi="Arial" w:cs="Arial"/>
        </w:rPr>
        <w:t xml:space="preserve">Aplikacijski strežnik z Linux operacijskim sistemom in Oracle </w:t>
      </w:r>
      <w:proofErr w:type="spellStart"/>
      <w:r w:rsidRPr="00F806D6">
        <w:rPr>
          <w:rFonts w:ascii="Arial" w:hAnsi="Arial" w:cs="Arial"/>
        </w:rPr>
        <w:t>Weblogic</w:t>
      </w:r>
      <w:proofErr w:type="spellEnd"/>
      <w:r w:rsidRPr="00F806D6">
        <w:rPr>
          <w:rFonts w:ascii="Arial" w:hAnsi="Arial" w:cs="Arial"/>
        </w:rPr>
        <w:t xml:space="preserve"> 12c izvajalnim okoljem.</w:t>
      </w:r>
    </w:p>
    <w:p w:rsidR="009B00EB" w:rsidRPr="00F806D6" w:rsidRDefault="009B00EB" w:rsidP="009B00EB">
      <w:pPr>
        <w:numPr>
          <w:ilvl w:val="1"/>
          <w:numId w:val="15"/>
        </w:numPr>
        <w:tabs>
          <w:tab w:val="left" w:pos="3119"/>
        </w:tabs>
        <w:spacing w:after="0" w:line="240" w:lineRule="auto"/>
        <w:jc w:val="both"/>
        <w:rPr>
          <w:rFonts w:ascii="Arial" w:hAnsi="Arial" w:cs="Arial"/>
        </w:rPr>
      </w:pPr>
      <w:r w:rsidRPr="00F806D6">
        <w:rPr>
          <w:rFonts w:ascii="Arial" w:hAnsi="Arial" w:cs="Arial"/>
        </w:rPr>
        <w:t xml:space="preserve">ESRI </w:t>
      </w:r>
      <w:proofErr w:type="spellStart"/>
      <w:r w:rsidRPr="00F806D6">
        <w:rPr>
          <w:rFonts w:ascii="Arial" w:hAnsi="Arial" w:cs="Arial"/>
        </w:rPr>
        <w:t>ArcGIS</w:t>
      </w:r>
      <w:proofErr w:type="spellEnd"/>
      <w:r w:rsidRPr="00F806D6">
        <w:rPr>
          <w:rFonts w:ascii="Arial" w:hAnsi="Arial" w:cs="Arial"/>
        </w:rPr>
        <w:t xml:space="preserve"> orodja verzije 10 ali višje.</w:t>
      </w:r>
    </w:p>
    <w:p w:rsidR="009B00EB" w:rsidRPr="00F806D6" w:rsidRDefault="009B00EB" w:rsidP="009B00EB">
      <w:pPr>
        <w:pStyle w:val="BodyText23"/>
        <w:rPr>
          <w:rFonts w:cs="Arial"/>
          <w:b/>
          <w:szCs w:val="22"/>
        </w:rPr>
      </w:pPr>
    </w:p>
    <w:p w:rsidR="009B00EB" w:rsidRPr="00F806D6" w:rsidRDefault="009B00EB" w:rsidP="009B00EB">
      <w:pPr>
        <w:suppressAutoHyphens/>
        <w:spacing w:after="0" w:line="240" w:lineRule="auto"/>
        <w:ind w:left="426"/>
        <w:contextualSpacing/>
        <w:jc w:val="both"/>
        <w:rPr>
          <w:rFonts w:ascii="Arial" w:hAnsi="Arial" w:cs="Arial"/>
          <w:lang w:eastAsia="ar-SA"/>
        </w:rPr>
      </w:pPr>
      <w:r w:rsidRPr="00F806D6">
        <w:rPr>
          <w:rFonts w:ascii="Arial" w:hAnsi="Arial" w:cs="Arial"/>
          <w:lang w:eastAsia="ar-SA"/>
        </w:rPr>
        <w:t>DOKAZILO:</w:t>
      </w:r>
    </w:p>
    <w:p w:rsidR="009B00EB" w:rsidRPr="00F806D6" w:rsidRDefault="009B00EB" w:rsidP="009B00EB">
      <w:pPr>
        <w:suppressAutoHyphens/>
        <w:spacing w:after="0" w:line="240" w:lineRule="auto"/>
        <w:ind w:left="426"/>
        <w:contextualSpacing/>
        <w:jc w:val="both"/>
        <w:rPr>
          <w:rFonts w:ascii="Arial" w:hAnsi="Arial" w:cs="Arial"/>
          <w:i/>
          <w:lang w:eastAsia="ar-SA"/>
        </w:rPr>
      </w:pPr>
      <w:r w:rsidRPr="00F806D6">
        <w:rPr>
          <w:rFonts w:ascii="Arial" w:hAnsi="Arial" w:cs="Arial"/>
          <w:lang w:eastAsia="ar-SA"/>
        </w:rPr>
        <w:t xml:space="preserve">Izpolnjen obrazec ESPD </w:t>
      </w:r>
    </w:p>
    <w:p w:rsidR="009B00EB" w:rsidRPr="00F806D6" w:rsidRDefault="009B00EB" w:rsidP="009B00EB">
      <w:pPr>
        <w:pStyle w:val="Seznam"/>
        <w:numPr>
          <w:ilvl w:val="0"/>
          <w:numId w:val="0"/>
        </w:numPr>
        <w:suppressAutoHyphens/>
        <w:overflowPunct/>
        <w:autoSpaceDE/>
        <w:autoSpaceDN/>
        <w:adjustRightInd/>
        <w:ind w:left="360"/>
        <w:jc w:val="both"/>
        <w:textAlignment w:val="auto"/>
        <w:rPr>
          <w:rFonts w:ascii="Arial" w:hAnsi="Arial" w:cs="Arial"/>
          <w:sz w:val="22"/>
          <w:szCs w:val="22"/>
        </w:rPr>
      </w:pPr>
    </w:p>
    <w:p w:rsidR="009B00EB" w:rsidRPr="00F806D6" w:rsidRDefault="009B00EB" w:rsidP="009B00EB">
      <w:pPr>
        <w:numPr>
          <w:ilvl w:val="0"/>
          <w:numId w:val="23"/>
        </w:numPr>
        <w:suppressAutoHyphens/>
        <w:spacing w:after="0" w:line="240" w:lineRule="auto"/>
        <w:ind w:left="426"/>
        <w:contextualSpacing/>
        <w:jc w:val="both"/>
        <w:rPr>
          <w:rFonts w:ascii="Arial" w:hAnsi="Arial" w:cs="Arial"/>
        </w:rPr>
      </w:pPr>
      <w:r w:rsidRPr="00F806D6">
        <w:rPr>
          <w:rFonts w:ascii="Arial" w:hAnsi="Arial" w:cs="Arial"/>
        </w:rPr>
        <w:t>Ponudnik razpolaga z zadostnimi kadrovskimi zmogljivostmi:</w:t>
      </w:r>
    </w:p>
    <w:p w:rsidR="009B00EB" w:rsidRPr="00F806D6" w:rsidRDefault="009B00EB" w:rsidP="000B738C">
      <w:pPr>
        <w:pStyle w:val="Seznam"/>
        <w:numPr>
          <w:ilvl w:val="0"/>
          <w:numId w:val="0"/>
        </w:numPr>
        <w:ind w:left="284"/>
        <w:jc w:val="both"/>
        <w:rPr>
          <w:rFonts w:ascii="Arial" w:hAnsi="Arial" w:cs="Arial"/>
          <w:sz w:val="22"/>
          <w:szCs w:val="22"/>
        </w:rPr>
      </w:pPr>
      <w:r w:rsidRPr="00F806D6">
        <w:rPr>
          <w:rFonts w:ascii="Arial" w:hAnsi="Arial" w:cs="Arial"/>
          <w:sz w:val="22"/>
          <w:szCs w:val="22"/>
        </w:rPr>
        <w:t xml:space="preserve">Ponudnik mora podati izobrazbene in strokovne kvalifikacije kadrov. Ponudnik mora za izvedbo naloge prijaviti naslednji kader: </w:t>
      </w:r>
    </w:p>
    <w:p w:rsidR="009B00EB" w:rsidRPr="00F806D6" w:rsidRDefault="009B00EB" w:rsidP="009B00EB">
      <w:pPr>
        <w:pStyle w:val="Seznam"/>
        <w:numPr>
          <w:ilvl w:val="1"/>
          <w:numId w:val="23"/>
        </w:numPr>
        <w:tabs>
          <w:tab w:val="num" w:pos="2637"/>
        </w:tabs>
        <w:rPr>
          <w:rFonts w:ascii="Arial" w:hAnsi="Arial" w:cs="Arial"/>
          <w:sz w:val="22"/>
          <w:szCs w:val="22"/>
        </w:rPr>
      </w:pPr>
      <w:r w:rsidRPr="00F806D6">
        <w:rPr>
          <w:rFonts w:ascii="Arial" w:hAnsi="Arial" w:cs="Arial"/>
          <w:sz w:val="22"/>
          <w:szCs w:val="22"/>
        </w:rPr>
        <w:t xml:space="preserve">Vodjo naloge in </w:t>
      </w:r>
    </w:p>
    <w:p w:rsidR="009B00EB" w:rsidRPr="00F806D6" w:rsidRDefault="009B00EB" w:rsidP="009B00EB">
      <w:pPr>
        <w:pStyle w:val="Seznam"/>
        <w:numPr>
          <w:ilvl w:val="1"/>
          <w:numId w:val="23"/>
        </w:numPr>
        <w:tabs>
          <w:tab w:val="num" w:pos="2637"/>
        </w:tabs>
        <w:rPr>
          <w:rFonts w:ascii="Arial" w:hAnsi="Arial" w:cs="Arial"/>
          <w:sz w:val="22"/>
          <w:szCs w:val="22"/>
        </w:rPr>
      </w:pPr>
      <w:r w:rsidRPr="00F806D6">
        <w:rPr>
          <w:rFonts w:ascii="Arial" w:hAnsi="Arial" w:cs="Arial"/>
          <w:sz w:val="22"/>
          <w:szCs w:val="22"/>
        </w:rPr>
        <w:t>tri (3) strokovne sodelavce od tega:</w:t>
      </w:r>
    </w:p>
    <w:p w:rsidR="009B00EB" w:rsidRPr="00F806D6" w:rsidRDefault="009B00EB" w:rsidP="009B00EB">
      <w:pPr>
        <w:pStyle w:val="Seznam"/>
        <w:numPr>
          <w:ilvl w:val="1"/>
          <w:numId w:val="23"/>
        </w:numPr>
        <w:tabs>
          <w:tab w:val="clear" w:pos="1440"/>
          <w:tab w:val="num" w:pos="1701"/>
        </w:tabs>
        <w:ind w:left="1701" w:hanging="621"/>
        <w:rPr>
          <w:rFonts w:ascii="Arial" w:hAnsi="Arial" w:cs="Arial"/>
          <w:sz w:val="22"/>
          <w:szCs w:val="22"/>
        </w:rPr>
      </w:pPr>
      <w:r w:rsidRPr="00F806D6">
        <w:rPr>
          <w:rFonts w:ascii="Arial" w:hAnsi="Arial" w:cs="Arial"/>
          <w:sz w:val="22"/>
          <w:szCs w:val="22"/>
        </w:rPr>
        <w:t>enega (1) strokovnega sodelavca s področja zbirnega katastra gospodarske javne infrastrukture;</w:t>
      </w:r>
    </w:p>
    <w:p w:rsidR="009B00EB" w:rsidRPr="00F806D6" w:rsidRDefault="009B00EB" w:rsidP="009B00EB">
      <w:pPr>
        <w:pStyle w:val="Seznam"/>
        <w:numPr>
          <w:ilvl w:val="1"/>
          <w:numId w:val="23"/>
        </w:numPr>
        <w:tabs>
          <w:tab w:val="clear" w:pos="1440"/>
          <w:tab w:val="num" w:pos="1701"/>
          <w:tab w:val="num" w:pos="2637"/>
        </w:tabs>
        <w:ind w:left="1701" w:hanging="621"/>
        <w:rPr>
          <w:rFonts w:ascii="Arial" w:hAnsi="Arial" w:cs="Arial"/>
          <w:sz w:val="22"/>
          <w:szCs w:val="22"/>
        </w:rPr>
      </w:pPr>
      <w:r w:rsidRPr="00F806D6">
        <w:rPr>
          <w:rFonts w:ascii="Arial" w:hAnsi="Arial" w:cs="Arial"/>
          <w:sz w:val="22"/>
          <w:szCs w:val="22"/>
        </w:rPr>
        <w:t>dva (2) strokovna sodelavca s področja IT.</w:t>
      </w:r>
    </w:p>
    <w:p w:rsidR="009B00EB" w:rsidRPr="00F806D6" w:rsidRDefault="009B00EB" w:rsidP="009B00EB">
      <w:pPr>
        <w:autoSpaceDE w:val="0"/>
        <w:autoSpaceDN w:val="0"/>
        <w:adjustRightInd w:val="0"/>
        <w:spacing w:after="0" w:line="240" w:lineRule="auto"/>
        <w:jc w:val="both"/>
        <w:rPr>
          <w:rFonts w:ascii="Arial" w:hAnsi="Arial" w:cs="Arial"/>
        </w:rPr>
      </w:pPr>
    </w:p>
    <w:p w:rsidR="009B00EB" w:rsidRPr="00F806D6" w:rsidRDefault="009B00EB" w:rsidP="000B738C">
      <w:pPr>
        <w:autoSpaceDE w:val="0"/>
        <w:autoSpaceDN w:val="0"/>
        <w:adjustRightInd w:val="0"/>
        <w:spacing w:after="0" w:line="240" w:lineRule="auto"/>
        <w:ind w:left="284"/>
        <w:jc w:val="both"/>
        <w:rPr>
          <w:rFonts w:ascii="Arial" w:hAnsi="Arial" w:cs="Arial"/>
        </w:rPr>
      </w:pPr>
      <w:r w:rsidRPr="00F806D6">
        <w:rPr>
          <w:rFonts w:ascii="Arial" w:hAnsi="Arial" w:cs="Arial"/>
        </w:rPr>
        <w:t>Zahtevane izobrazbene kvalifikacije vodje naloge in strokovnih sodelavcev:</w:t>
      </w:r>
    </w:p>
    <w:p w:rsidR="009B00EB" w:rsidRPr="00F806D6" w:rsidRDefault="009B00EB" w:rsidP="009B00EB">
      <w:pPr>
        <w:tabs>
          <w:tab w:val="left" w:pos="720"/>
        </w:tabs>
        <w:autoSpaceDE w:val="0"/>
        <w:autoSpaceDN w:val="0"/>
        <w:adjustRightInd w:val="0"/>
        <w:spacing w:after="0" w:line="240" w:lineRule="auto"/>
        <w:jc w:val="both"/>
        <w:rPr>
          <w:rFonts w:ascii="Arial" w:hAnsi="Arial" w:cs="Arial"/>
          <w:b/>
        </w:rPr>
      </w:pPr>
    </w:p>
    <w:p w:rsidR="009B00EB" w:rsidRPr="00F806D6" w:rsidRDefault="009B00EB" w:rsidP="009B00EB">
      <w:pPr>
        <w:tabs>
          <w:tab w:val="left" w:pos="720"/>
        </w:tabs>
        <w:autoSpaceDE w:val="0"/>
        <w:autoSpaceDN w:val="0"/>
        <w:adjustRightInd w:val="0"/>
        <w:spacing w:after="0" w:line="240" w:lineRule="auto"/>
        <w:jc w:val="both"/>
        <w:rPr>
          <w:rFonts w:ascii="Arial" w:hAnsi="Arial" w:cs="Arial"/>
          <w:b/>
        </w:rPr>
      </w:pPr>
      <w:r w:rsidRPr="00F806D6">
        <w:rPr>
          <w:rFonts w:ascii="Arial" w:hAnsi="Arial" w:cs="Arial"/>
          <w:b/>
        </w:rPr>
        <w:t>Vodja naloge</w:t>
      </w:r>
    </w:p>
    <w:p w:rsidR="009B00EB" w:rsidRPr="00F806D6" w:rsidRDefault="009B00EB" w:rsidP="009B00EB">
      <w:pPr>
        <w:pStyle w:val="Odstavekseznama"/>
        <w:numPr>
          <w:ilvl w:val="1"/>
          <w:numId w:val="6"/>
        </w:numPr>
        <w:suppressAutoHyphens/>
        <w:rPr>
          <w:rFonts w:cs="Arial"/>
          <w:lang w:eastAsia="ar-SA"/>
        </w:rPr>
      </w:pPr>
      <w:r w:rsidRPr="00F806D6">
        <w:rPr>
          <w:rFonts w:cs="Arial"/>
          <w:lang w:eastAsia="ar-SA"/>
        </w:rPr>
        <w:t>Zaključen najmanj študijski program druge stopnje po 33. členu Zakona o visokem šolstvu (Ur. l. RS, št. 32/12-UPB7, 40/12-ZUJF, 57/12-ZPCP-2D in 109/12) ali študijski program za pridobitev univerzitetne izobrazbe po prejšnjih predpisih;</w:t>
      </w:r>
    </w:p>
    <w:p w:rsidR="009B00EB" w:rsidRPr="00F806D6" w:rsidRDefault="009B00EB" w:rsidP="009B00EB">
      <w:pPr>
        <w:pStyle w:val="Odstavekseznama"/>
        <w:numPr>
          <w:ilvl w:val="1"/>
          <w:numId w:val="6"/>
        </w:numPr>
        <w:suppressAutoHyphens/>
      </w:pPr>
      <w:r w:rsidRPr="00F806D6">
        <w:rPr>
          <w:lang w:eastAsia="ar-SA"/>
        </w:rPr>
        <w:t xml:space="preserve">Najmanj tri (3) leta delovnih izkušenj na področju </w:t>
      </w:r>
      <w:r w:rsidRPr="00F806D6">
        <w:rPr>
          <w:szCs w:val="18"/>
        </w:rPr>
        <w:t>katastrov (evidentiranja) gospodarske javne infrastrukture;</w:t>
      </w:r>
      <w:r w:rsidRPr="00F806D6">
        <w:t xml:space="preserve"> </w:t>
      </w:r>
    </w:p>
    <w:p w:rsidR="009B00EB" w:rsidRPr="00F806D6" w:rsidRDefault="009B00EB" w:rsidP="009B00EB">
      <w:pPr>
        <w:pStyle w:val="Odstavekseznama"/>
        <w:numPr>
          <w:ilvl w:val="1"/>
          <w:numId w:val="6"/>
        </w:numPr>
        <w:suppressAutoHyphens/>
        <w:rPr>
          <w:rFonts w:cs="Arial"/>
          <w:lang w:eastAsia="ar-SA"/>
        </w:rPr>
      </w:pPr>
      <w:r w:rsidRPr="00F806D6">
        <w:rPr>
          <w:rFonts w:cs="Arial"/>
          <w:lang w:eastAsia="ar-SA"/>
        </w:rPr>
        <w:t xml:space="preserve">Potrjeno referenco s področja vodenja </w:t>
      </w:r>
      <w:r w:rsidRPr="00F806D6">
        <w:rPr>
          <w:rFonts w:cs="Arial"/>
        </w:rPr>
        <w:t xml:space="preserve">projektov/nalog katastra gospodarske javne infrastrukture ali katastra nepremičnin </w:t>
      </w:r>
      <w:r w:rsidRPr="00F806D6">
        <w:rPr>
          <w:rFonts w:cs="Arial"/>
          <w:szCs w:val="18"/>
        </w:rPr>
        <w:t xml:space="preserve">v vrednosti najmanj 30.000 EUR brez DDV </w:t>
      </w:r>
      <w:r w:rsidRPr="00F806D6">
        <w:rPr>
          <w:rFonts w:cs="Arial"/>
        </w:rPr>
        <w:t>v zadnjih treh (3) letih.</w:t>
      </w:r>
    </w:p>
    <w:p w:rsidR="009B00EB" w:rsidRPr="00F806D6" w:rsidRDefault="009B00EB" w:rsidP="009B00EB">
      <w:pPr>
        <w:pStyle w:val="Odstavekseznama"/>
        <w:suppressAutoHyphens/>
        <w:ind w:left="0"/>
      </w:pPr>
    </w:p>
    <w:p w:rsidR="009B00EB" w:rsidRPr="00F806D6" w:rsidRDefault="009B00EB" w:rsidP="009B00EB">
      <w:pPr>
        <w:pStyle w:val="Odstavekseznama"/>
        <w:suppressAutoHyphens/>
        <w:ind w:left="0"/>
        <w:rPr>
          <w:rFonts w:cs="Arial"/>
          <w:b/>
        </w:rPr>
      </w:pPr>
      <w:r w:rsidRPr="00F806D6">
        <w:rPr>
          <w:rFonts w:cs="Arial"/>
          <w:b/>
        </w:rPr>
        <w:t xml:space="preserve">Strokovni sodelavci s področja zbirnega katastra gospodarske javne infrastrukture </w:t>
      </w:r>
    </w:p>
    <w:p w:rsidR="009B00EB" w:rsidRPr="00F806D6" w:rsidRDefault="009B00EB" w:rsidP="009B00EB">
      <w:pPr>
        <w:pStyle w:val="Odstavekseznama"/>
        <w:numPr>
          <w:ilvl w:val="1"/>
          <w:numId w:val="16"/>
        </w:numPr>
        <w:suppressAutoHyphens/>
        <w:rPr>
          <w:rFonts w:cs="Arial"/>
          <w:lang w:eastAsia="ar-SA"/>
        </w:rPr>
      </w:pPr>
      <w:r w:rsidRPr="00F806D6">
        <w:rPr>
          <w:lang w:eastAsia="ar-SA"/>
        </w:rPr>
        <w:t>Zaključen najmanj študijski program prve stopnje po 33. členu Zakona o visokem šolstvu (Ur. l. RS, št. 32/12-UPB7, 40/12-ZUJF, 57/12-ZPCP-2D in 109/12) ali študijski program za pridobitev višje izobrazbe po prejšnjih predpisih;</w:t>
      </w:r>
    </w:p>
    <w:p w:rsidR="009B00EB" w:rsidRPr="00F806D6" w:rsidRDefault="009B00EB" w:rsidP="009B00EB">
      <w:pPr>
        <w:pStyle w:val="Odstavekseznama"/>
        <w:numPr>
          <w:ilvl w:val="1"/>
          <w:numId w:val="16"/>
        </w:numPr>
        <w:suppressAutoHyphens/>
      </w:pPr>
      <w:r w:rsidRPr="00F806D6">
        <w:rPr>
          <w:lang w:eastAsia="ar-SA"/>
        </w:rPr>
        <w:lastRenderedPageBreak/>
        <w:t xml:space="preserve">Najmanj tri (3) leta delovnih izkušenj na področju </w:t>
      </w:r>
      <w:r w:rsidRPr="00F806D6">
        <w:t xml:space="preserve">zbirnega katastra gospodarske javne infrastrukture </w:t>
      </w:r>
    </w:p>
    <w:p w:rsidR="009B00EB" w:rsidRPr="00F806D6" w:rsidRDefault="009B00EB" w:rsidP="009B00EB">
      <w:pPr>
        <w:pStyle w:val="Odstavekseznama"/>
        <w:numPr>
          <w:ilvl w:val="1"/>
          <w:numId w:val="16"/>
        </w:numPr>
        <w:suppressAutoHyphens/>
      </w:pPr>
      <w:r w:rsidRPr="00F806D6">
        <w:rPr>
          <w:rFonts w:cs="Arial"/>
        </w:rPr>
        <w:t>Potrjene reference s področja zbirnega katastra gospodarske javne infrastrukture, kar dokažejo z enim uspešno izvedenim projektom/nalogo</w:t>
      </w:r>
      <w:r w:rsidRPr="00F806D6">
        <w:rPr>
          <w:rFonts w:cs="Arial"/>
          <w:sz w:val="18"/>
          <w:szCs w:val="18"/>
        </w:rPr>
        <w:t xml:space="preserve"> </w:t>
      </w:r>
      <w:r w:rsidRPr="00F806D6">
        <w:rPr>
          <w:rFonts w:cs="Arial"/>
          <w:szCs w:val="18"/>
        </w:rPr>
        <w:t xml:space="preserve">v vrednosti najmanj 20.000 EUR brez DDV </w:t>
      </w:r>
      <w:r w:rsidRPr="00F806D6">
        <w:rPr>
          <w:rFonts w:cs="Arial"/>
        </w:rPr>
        <w:t>v zadnjih treh (3) letih.</w:t>
      </w:r>
    </w:p>
    <w:p w:rsidR="009B00EB" w:rsidRPr="00F806D6" w:rsidRDefault="009B00EB" w:rsidP="009B00EB">
      <w:pPr>
        <w:tabs>
          <w:tab w:val="left" w:pos="720"/>
        </w:tabs>
        <w:autoSpaceDE w:val="0"/>
        <w:autoSpaceDN w:val="0"/>
        <w:adjustRightInd w:val="0"/>
        <w:spacing w:after="0" w:line="240" w:lineRule="auto"/>
        <w:jc w:val="both"/>
        <w:rPr>
          <w:rFonts w:ascii="Arial" w:hAnsi="Arial" w:cs="Arial"/>
          <w:b/>
        </w:rPr>
      </w:pPr>
      <w:r w:rsidRPr="00F806D6">
        <w:rPr>
          <w:rFonts w:ascii="Arial" w:hAnsi="Arial" w:cs="Arial"/>
          <w:b/>
        </w:rPr>
        <w:t>Strokovni sodelavci s področja IT</w:t>
      </w:r>
    </w:p>
    <w:p w:rsidR="009B00EB" w:rsidRPr="00F806D6" w:rsidRDefault="009B00EB" w:rsidP="009B00EB">
      <w:pPr>
        <w:pStyle w:val="Odstavekseznama"/>
        <w:numPr>
          <w:ilvl w:val="1"/>
          <w:numId w:val="16"/>
        </w:numPr>
        <w:suppressAutoHyphens/>
        <w:rPr>
          <w:rFonts w:cs="Arial"/>
          <w:lang w:eastAsia="ar-SA"/>
        </w:rPr>
      </w:pPr>
      <w:r w:rsidRPr="00F806D6">
        <w:rPr>
          <w:rFonts w:cs="Arial"/>
          <w:lang w:eastAsia="ar-SA"/>
        </w:rPr>
        <w:t>Zaključen najmanj študijski program prve stopnje po 33. členu Zakona o visokem šolstvu (Ur. l. RS, št. 32/12-UPB7, 40/12-ZUJF, 57/12-ZPCP-2D in 109/12) ali študijski program za pridobitev višje izobrazbe po prejšnjih predpisih;</w:t>
      </w:r>
    </w:p>
    <w:p w:rsidR="009B00EB" w:rsidRPr="00F806D6" w:rsidRDefault="009B00EB" w:rsidP="009B00EB">
      <w:pPr>
        <w:pStyle w:val="Odstavekseznama"/>
        <w:numPr>
          <w:ilvl w:val="1"/>
          <w:numId w:val="16"/>
        </w:numPr>
        <w:suppressAutoHyphens/>
        <w:rPr>
          <w:rFonts w:cs="Arial"/>
          <w:lang w:eastAsia="ar-SA"/>
        </w:rPr>
      </w:pPr>
      <w:r w:rsidRPr="00F806D6">
        <w:rPr>
          <w:lang w:eastAsia="ar-SA"/>
        </w:rPr>
        <w:t xml:space="preserve">Najmanj tri (3) leta delovnih izkušenj na področju </w:t>
      </w:r>
      <w:r w:rsidRPr="00F806D6">
        <w:t xml:space="preserve">informatike, računalništva ali druge ustrezne smeri. </w:t>
      </w:r>
    </w:p>
    <w:p w:rsidR="009B00EB" w:rsidRPr="00F806D6" w:rsidRDefault="009B00EB" w:rsidP="009B00EB">
      <w:pPr>
        <w:pStyle w:val="Odstavekseznama"/>
        <w:numPr>
          <w:ilvl w:val="1"/>
          <w:numId w:val="16"/>
        </w:numPr>
        <w:suppressAutoHyphens/>
        <w:rPr>
          <w:rFonts w:cs="Arial"/>
        </w:rPr>
      </w:pPr>
      <w:r w:rsidRPr="00F806D6">
        <w:t xml:space="preserve">vsaj eden (1) izmed strokovnih sodelavcev mora posedovati aktiven certifikat za področje Oracle </w:t>
      </w:r>
      <w:proofErr w:type="spellStart"/>
      <w:r w:rsidRPr="00F806D6">
        <w:t>Database</w:t>
      </w:r>
      <w:proofErr w:type="spellEnd"/>
      <w:r w:rsidRPr="00F806D6">
        <w:t xml:space="preserve"> Administrator </w:t>
      </w:r>
      <w:proofErr w:type="spellStart"/>
      <w:r w:rsidRPr="00F806D6">
        <w:t>Certified</w:t>
      </w:r>
      <w:proofErr w:type="spellEnd"/>
      <w:r w:rsidRPr="00F806D6">
        <w:t xml:space="preserve"> Professional za verzijo baze 12g;</w:t>
      </w:r>
    </w:p>
    <w:p w:rsidR="009B00EB" w:rsidRPr="00F806D6" w:rsidRDefault="009B00EB" w:rsidP="009B00EB">
      <w:pPr>
        <w:pStyle w:val="Odstavekseznama"/>
        <w:numPr>
          <w:ilvl w:val="1"/>
          <w:numId w:val="16"/>
        </w:numPr>
        <w:suppressAutoHyphens/>
      </w:pPr>
      <w:r w:rsidRPr="00F806D6">
        <w:t xml:space="preserve">vsaj eden (1) izmed strokovnih sodelavcev morata posedovati znanje na razvoju geografskih informacijskih sistemov (GIS) z uporabo tehnologije Oracle </w:t>
      </w:r>
      <w:proofErr w:type="spellStart"/>
      <w:r w:rsidRPr="00F806D6">
        <w:t>spatial</w:t>
      </w:r>
      <w:proofErr w:type="spellEnd"/>
      <w:r w:rsidRPr="00F806D6">
        <w:t xml:space="preserve"> </w:t>
      </w:r>
      <w:r w:rsidRPr="00F806D6">
        <w:rPr>
          <w:rFonts w:cs="Arial"/>
        </w:rPr>
        <w:t xml:space="preserve">in ESRI </w:t>
      </w:r>
      <w:proofErr w:type="spellStart"/>
      <w:r w:rsidRPr="00F806D6">
        <w:rPr>
          <w:rFonts w:cs="Arial"/>
        </w:rPr>
        <w:t>ArcGIS</w:t>
      </w:r>
      <w:proofErr w:type="spellEnd"/>
      <w:r w:rsidRPr="00F806D6">
        <w:rPr>
          <w:rFonts w:cs="Arial"/>
        </w:rPr>
        <w:t xml:space="preserve"> orodja verzije 10 ali višje</w:t>
      </w:r>
      <w:r w:rsidRPr="00F806D6">
        <w:t xml:space="preserve">, kar dokažeta z vsaj enim uspešno izvedenim projektom/nalogo </w:t>
      </w:r>
      <w:r w:rsidRPr="00F806D6">
        <w:rPr>
          <w:szCs w:val="18"/>
        </w:rPr>
        <w:t xml:space="preserve">v vrednosti najmanj 20.000 EUR brez DDV </w:t>
      </w:r>
      <w:r w:rsidRPr="00F806D6">
        <w:t>v zadnjih treh (3) letih;</w:t>
      </w:r>
    </w:p>
    <w:p w:rsidR="009B00EB" w:rsidRPr="00F806D6" w:rsidRDefault="009B00EB" w:rsidP="009B00EB">
      <w:pPr>
        <w:pStyle w:val="Odstavekseznama"/>
        <w:numPr>
          <w:ilvl w:val="1"/>
          <w:numId w:val="16"/>
        </w:numPr>
        <w:suppressAutoHyphens/>
        <w:rPr>
          <w:rFonts w:cs="Arial"/>
        </w:rPr>
      </w:pPr>
      <w:r w:rsidRPr="00F806D6">
        <w:t xml:space="preserve">vsaj eden (1) izmed strokovnih sodelavcev mora posedovati znanje in izkušnje za izvedbo </w:t>
      </w:r>
      <w:proofErr w:type="spellStart"/>
      <w:r w:rsidRPr="00F806D6">
        <w:t>replikacijskih</w:t>
      </w:r>
      <w:proofErr w:type="spellEnd"/>
      <w:r w:rsidRPr="00F806D6">
        <w:t xml:space="preserve"> mehanizmov v okolju Oracle, kar dokaže z vsaj enim  uspešno izvedenim projektom/nalogo </w:t>
      </w:r>
      <w:r w:rsidRPr="00F806D6">
        <w:rPr>
          <w:szCs w:val="18"/>
        </w:rPr>
        <w:t xml:space="preserve">v vrednosti najmanj 20.000 EUR brez DDV </w:t>
      </w:r>
      <w:r w:rsidRPr="00F806D6">
        <w:t>v zadnjih treh (3) letih;</w:t>
      </w:r>
    </w:p>
    <w:p w:rsidR="009B00EB" w:rsidRPr="00F806D6" w:rsidRDefault="009B00EB" w:rsidP="009B00EB">
      <w:pPr>
        <w:pStyle w:val="Odstavekseznama"/>
        <w:numPr>
          <w:ilvl w:val="1"/>
          <w:numId w:val="16"/>
        </w:numPr>
        <w:suppressAutoHyphens/>
        <w:rPr>
          <w:rFonts w:cs="Arial"/>
        </w:rPr>
      </w:pPr>
      <w:r w:rsidRPr="00F806D6">
        <w:rPr>
          <w:rFonts w:cs="Arial"/>
        </w:rPr>
        <w:t xml:space="preserve">vsaj eden (1) izmed strokovnih sodelavcev morata posedovati znanje in izkušnje za delo z razvojnim okoljem DELPHI, kar dokažeta z vsaj enim uspešno izvedenim projektom/nalogo </w:t>
      </w:r>
      <w:r w:rsidRPr="00F806D6">
        <w:rPr>
          <w:rFonts w:cs="Arial"/>
          <w:szCs w:val="18"/>
        </w:rPr>
        <w:t xml:space="preserve">v vrednosti najmanj 20.000 EUR brez DDV </w:t>
      </w:r>
      <w:r w:rsidRPr="00F806D6">
        <w:rPr>
          <w:rFonts w:cs="Arial"/>
        </w:rPr>
        <w:t>v zadnjih treh (3) letih.</w:t>
      </w:r>
    </w:p>
    <w:p w:rsidR="009B00EB" w:rsidRPr="00F806D6" w:rsidRDefault="009B00EB" w:rsidP="009B00EB">
      <w:pPr>
        <w:suppressAutoHyphens/>
        <w:spacing w:after="0" w:line="240" w:lineRule="auto"/>
        <w:ind w:left="426"/>
        <w:contextualSpacing/>
        <w:jc w:val="both"/>
        <w:rPr>
          <w:rFonts w:ascii="Arial" w:hAnsi="Arial" w:cs="Arial"/>
          <w:lang w:eastAsia="ar-SA"/>
        </w:rPr>
      </w:pPr>
    </w:p>
    <w:p w:rsidR="009B00EB" w:rsidRPr="00F806D6" w:rsidRDefault="009B00EB" w:rsidP="009B00EB">
      <w:pPr>
        <w:suppressAutoHyphens/>
        <w:spacing w:after="0" w:line="240" w:lineRule="auto"/>
        <w:ind w:left="426"/>
        <w:contextualSpacing/>
        <w:jc w:val="both"/>
        <w:rPr>
          <w:rFonts w:ascii="Arial" w:hAnsi="Arial" w:cs="Arial"/>
          <w:lang w:eastAsia="ar-SA"/>
        </w:rPr>
      </w:pPr>
      <w:r w:rsidRPr="00F806D6">
        <w:rPr>
          <w:rFonts w:ascii="Arial" w:hAnsi="Arial" w:cs="Arial"/>
          <w:lang w:eastAsia="ar-SA"/>
        </w:rPr>
        <w:t>DOKAZILO:</w:t>
      </w:r>
    </w:p>
    <w:p w:rsidR="009B00EB" w:rsidRPr="00F806D6" w:rsidRDefault="009B00EB" w:rsidP="009B00EB">
      <w:pPr>
        <w:suppressAutoHyphens/>
        <w:spacing w:after="0" w:line="240" w:lineRule="auto"/>
        <w:ind w:left="426"/>
        <w:contextualSpacing/>
        <w:jc w:val="both"/>
        <w:rPr>
          <w:rFonts w:ascii="Arial" w:hAnsi="Arial" w:cs="Arial"/>
          <w:lang w:eastAsia="ar-SA"/>
        </w:rPr>
      </w:pPr>
      <w:r w:rsidRPr="00F806D6">
        <w:rPr>
          <w:rFonts w:ascii="Arial" w:hAnsi="Arial" w:cs="Arial"/>
          <w:lang w:eastAsia="ar-SA"/>
        </w:rPr>
        <w:t xml:space="preserve">Izpolnjen obrazec ESPD za vse gospodarske subjekte v ponudbi </w:t>
      </w:r>
    </w:p>
    <w:p w:rsidR="009B00EB" w:rsidRPr="00F806D6" w:rsidRDefault="009B00EB" w:rsidP="009B00EB">
      <w:pPr>
        <w:suppressAutoHyphens/>
        <w:spacing w:after="0" w:line="240" w:lineRule="auto"/>
        <w:ind w:left="426"/>
        <w:contextualSpacing/>
        <w:jc w:val="both"/>
        <w:rPr>
          <w:rFonts w:ascii="Arial" w:hAnsi="Arial" w:cs="Arial"/>
          <w:bCs/>
        </w:rPr>
      </w:pPr>
      <w:r w:rsidRPr="00F806D6">
        <w:rPr>
          <w:rFonts w:ascii="Arial" w:hAnsi="Arial" w:cs="Arial"/>
          <w:bCs/>
        </w:rPr>
        <w:t xml:space="preserve">Izpolnjen obrazec OBR 3 </w:t>
      </w:r>
    </w:p>
    <w:p w:rsidR="000E2E0F" w:rsidRPr="00F806D6" w:rsidRDefault="000E2E0F" w:rsidP="00C64A2F">
      <w:pPr>
        <w:suppressAutoHyphens/>
        <w:spacing w:after="0" w:line="240" w:lineRule="auto"/>
        <w:ind w:left="426"/>
        <w:contextualSpacing/>
        <w:jc w:val="both"/>
        <w:rPr>
          <w:rFonts w:ascii="Arial" w:hAnsi="Arial" w:cs="Arial"/>
          <w:bCs/>
        </w:rPr>
      </w:pPr>
    </w:p>
    <w:p w:rsidR="00DE255A" w:rsidRPr="000E2E0F" w:rsidRDefault="00DE255A" w:rsidP="00C64A2F">
      <w:pPr>
        <w:pStyle w:val="Naslov2"/>
        <w:numPr>
          <w:ilvl w:val="0"/>
          <w:numId w:val="0"/>
        </w:numPr>
        <w:spacing w:after="0" w:line="240" w:lineRule="auto"/>
        <w:ind w:left="576" w:hanging="576"/>
        <w:contextualSpacing/>
      </w:pPr>
    </w:p>
    <w:p w:rsidR="00960901" w:rsidRPr="000E2E0F" w:rsidRDefault="00960901" w:rsidP="00C64A2F">
      <w:pPr>
        <w:pStyle w:val="Naslov2"/>
        <w:numPr>
          <w:ilvl w:val="0"/>
          <w:numId w:val="0"/>
        </w:numPr>
        <w:spacing w:after="0" w:line="240" w:lineRule="auto"/>
        <w:ind w:left="576" w:hanging="576"/>
        <w:contextualSpacing/>
      </w:pPr>
      <w:r w:rsidRPr="000E2E0F">
        <w:t>2.</w:t>
      </w:r>
      <w:r w:rsidR="0033532D" w:rsidRPr="000E2E0F">
        <w:t>4</w:t>
      </w:r>
      <w:r w:rsidRPr="000E2E0F">
        <w:t>. Dodatna tehnična in strokovna sposobnost</w:t>
      </w:r>
      <w:bookmarkEnd w:id="3"/>
    </w:p>
    <w:p w:rsidR="000E2E0F" w:rsidRPr="000E2E0F" w:rsidRDefault="000E2E0F" w:rsidP="00C64A2F">
      <w:pPr>
        <w:spacing w:after="0" w:line="240" w:lineRule="auto"/>
        <w:contextualSpacing/>
        <w:jc w:val="both"/>
        <w:rPr>
          <w:rFonts w:ascii="Arial" w:hAnsi="Arial" w:cs="Arial"/>
        </w:rPr>
      </w:pPr>
    </w:p>
    <w:p w:rsidR="00960901" w:rsidRPr="00321128" w:rsidRDefault="00960901" w:rsidP="00C64A2F">
      <w:pPr>
        <w:spacing w:after="0" w:line="240" w:lineRule="auto"/>
        <w:contextualSpacing/>
        <w:jc w:val="both"/>
        <w:rPr>
          <w:rFonts w:ascii="Arial" w:hAnsi="Arial" w:cs="Arial"/>
          <w:highlight w:val="yellow"/>
        </w:rPr>
      </w:pPr>
      <w:r w:rsidRPr="000E2E0F">
        <w:rPr>
          <w:rFonts w:ascii="Arial" w:hAnsi="Arial" w:cs="Arial"/>
        </w:rPr>
        <w:t>Dodaten pogoj za udeležbo je test. Namen testa je preizkusiti potencialnega ponudnika o njegovem poznavanju sistema za nalogo za katero se prijavlja.</w:t>
      </w:r>
    </w:p>
    <w:p w:rsidR="00960901" w:rsidRDefault="00960901" w:rsidP="00C64A2F">
      <w:pPr>
        <w:suppressAutoHyphens/>
        <w:spacing w:after="0" w:line="240" w:lineRule="auto"/>
        <w:ind w:left="360"/>
        <w:contextualSpacing/>
        <w:jc w:val="both"/>
        <w:rPr>
          <w:rFonts w:ascii="Arial" w:hAnsi="Arial" w:cs="Arial"/>
          <w:highlight w:val="yellow"/>
        </w:rPr>
      </w:pPr>
    </w:p>
    <w:p w:rsidR="000E2E0F" w:rsidRPr="000E2E0F" w:rsidRDefault="000E2E0F" w:rsidP="00C64A2F">
      <w:pPr>
        <w:suppressAutoHyphens/>
        <w:spacing w:after="0" w:line="240" w:lineRule="auto"/>
        <w:ind w:left="360"/>
        <w:contextualSpacing/>
        <w:jc w:val="both"/>
        <w:rPr>
          <w:rFonts w:ascii="Arial" w:hAnsi="Arial" w:cs="Arial"/>
        </w:rPr>
      </w:pPr>
    </w:p>
    <w:p w:rsidR="00960901" w:rsidRPr="000E2E0F" w:rsidRDefault="00960901" w:rsidP="003D0856">
      <w:pPr>
        <w:pStyle w:val="Naslov1"/>
        <w:tabs>
          <w:tab w:val="clear" w:pos="2269"/>
          <w:tab w:val="num" w:pos="0"/>
        </w:tabs>
        <w:ind w:left="284"/>
      </w:pPr>
      <w:r w:rsidRPr="000E2E0F">
        <w:t>Obrazec ESPD za vse gospodarske subjekte</w:t>
      </w:r>
    </w:p>
    <w:p w:rsidR="00960901" w:rsidRPr="000E2E0F" w:rsidRDefault="00960901" w:rsidP="00C64A2F">
      <w:pPr>
        <w:spacing w:after="0" w:line="240" w:lineRule="auto"/>
        <w:contextualSpacing/>
        <w:jc w:val="both"/>
        <w:rPr>
          <w:rFonts w:ascii="Arial" w:hAnsi="Arial" w:cs="Arial"/>
        </w:rPr>
      </w:pPr>
      <w:r w:rsidRPr="000E2E0F">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rsidR="000E2E0F" w:rsidRPr="000E2E0F" w:rsidRDefault="000E2E0F" w:rsidP="00C64A2F">
      <w:pPr>
        <w:spacing w:after="0" w:line="240" w:lineRule="auto"/>
        <w:contextualSpacing/>
        <w:jc w:val="both"/>
        <w:rPr>
          <w:rFonts w:ascii="Arial" w:hAnsi="Arial" w:cs="Arial"/>
        </w:rPr>
      </w:pPr>
    </w:p>
    <w:p w:rsidR="00960901" w:rsidRPr="000E2E0F" w:rsidRDefault="00960901" w:rsidP="00C64A2F">
      <w:pPr>
        <w:spacing w:after="0" w:line="240" w:lineRule="auto"/>
        <w:contextualSpacing/>
        <w:jc w:val="both"/>
        <w:rPr>
          <w:rFonts w:ascii="Arial" w:hAnsi="Arial" w:cs="Arial"/>
        </w:rPr>
      </w:pPr>
      <w:r w:rsidRPr="000E2E0F">
        <w:rPr>
          <w:rFonts w:ascii="Arial" w:hAnsi="Arial" w:cs="Arial"/>
        </w:rPr>
        <w:t>Navedbe v ESPD in/ali dokazila, ki jih predloži gospodarski subjekt, morajo biti veljavni.</w:t>
      </w:r>
    </w:p>
    <w:p w:rsidR="000E2E0F" w:rsidRDefault="000E2E0F" w:rsidP="00C64A2F">
      <w:pPr>
        <w:spacing w:after="0" w:line="240" w:lineRule="auto"/>
        <w:contextualSpacing/>
        <w:jc w:val="both"/>
        <w:rPr>
          <w:rFonts w:ascii="Arial" w:hAnsi="Arial" w:cs="Arial"/>
          <w:highlight w:val="yellow"/>
        </w:rPr>
      </w:pPr>
    </w:p>
    <w:p w:rsidR="00D63762" w:rsidRDefault="000E2E0F" w:rsidP="00C64A2F">
      <w:pPr>
        <w:spacing w:after="0" w:line="240" w:lineRule="auto"/>
        <w:contextualSpacing/>
        <w:jc w:val="both"/>
        <w:rPr>
          <w:rFonts w:ascii="Arial" w:hAnsi="Arial" w:cs="Arial"/>
        </w:rPr>
      </w:pPr>
      <w:r>
        <w:rPr>
          <w:rFonts w:ascii="Arial" w:hAnsi="Arial" w:cs="Arial"/>
        </w:rPr>
        <w:t>Gospodarski subjekt</w:t>
      </w:r>
      <w:r w:rsidRPr="00BF748E">
        <w:rPr>
          <w:rFonts w:ascii="Arial" w:hAnsi="Arial" w:cs="Arial"/>
        </w:rPr>
        <w:t xml:space="preserve"> naloži svoj ESPD v razdelek »ESPD – ponudnik«, ESPD ostalih sodelujočih pa naloži v razdelek »ESPD – ostali sodelujoči«. Ponudnik, ki v sistemu e-JN </w:t>
      </w:r>
      <w:r w:rsidRPr="00BF748E">
        <w:rPr>
          <w:rFonts w:ascii="Arial" w:hAnsi="Arial" w:cs="Arial"/>
        </w:rPr>
        <w:lastRenderedPageBreak/>
        <w:t xml:space="preserve">oddaja ponudbo, naloži elektronsko podpisan ESPD v </w:t>
      </w:r>
      <w:proofErr w:type="spellStart"/>
      <w:r w:rsidRPr="00BF748E">
        <w:rPr>
          <w:rFonts w:ascii="Arial" w:hAnsi="Arial" w:cs="Arial"/>
        </w:rPr>
        <w:t>xml</w:t>
      </w:r>
      <w:proofErr w:type="spellEnd"/>
      <w:r w:rsidRPr="00BF748E">
        <w:rPr>
          <w:rFonts w:ascii="Arial" w:hAnsi="Arial" w:cs="Arial"/>
        </w:rPr>
        <w:t xml:space="preserve">. obliki ali nepodpisan ESPD v </w:t>
      </w:r>
      <w:proofErr w:type="spellStart"/>
      <w:r w:rsidRPr="00BF748E">
        <w:rPr>
          <w:rFonts w:ascii="Arial" w:hAnsi="Arial" w:cs="Arial"/>
        </w:rPr>
        <w:t>xml</w:t>
      </w:r>
      <w:proofErr w:type="spellEnd"/>
      <w:r w:rsidRPr="00BF748E">
        <w:rPr>
          <w:rFonts w:ascii="Arial" w:hAnsi="Arial" w:cs="Arial"/>
        </w:rPr>
        <w:t xml:space="preserve">. obliki, pri čemer se v slednjem primeru v skladu Splošnimi pogoji uporabe informacijskega sistema e-JN šteje, da je oddan pravno zavezujoč dokument, ki ima enako veljavnost kot podpisan. </w:t>
      </w:r>
    </w:p>
    <w:p w:rsidR="0039083A" w:rsidRDefault="0039083A" w:rsidP="00C64A2F">
      <w:pPr>
        <w:spacing w:after="0" w:line="240" w:lineRule="auto"/>
        <w:contextualSpacing/>
        <w:jc w:val="both"/>
        <w:rPr>
          <w:rFonts w:ascii="Arial" w:hAnsi="Arial" w:cs="Arial"/>
          <w:highlight w:val="yellow"/>
        </w:rPr>
      </w:pPr>
    </w:p>
    <w:p w:rsidR="00960901" w:rsidRPr="00761F94" w:rsidRDefault="00960901" w:rsidP="00C64A2F">
      <w:pPr>
        <w:spacing w:after="0" w:line="240" w:lineRule="auto"/>
        <w:contextualSpacing/>
        <w:jc w:val="both"/>
        <w:rPr>
          <w:rFonts w:ascii="Arial" w:hAnsi="Arial" w:cs="Arial"/>
        </w:rPr>
      </w:pPr>
      <w:r w:rsidRPr="00761F94">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rsidR="0076409F" w:rsidRPr="00761F94" w:rsidRDefault="0076409F" w:rsidP="00C64A2F">
      <w:pPr>
        <w:spacing w:after="0" w:line="240" w:lineRule="auto"/>
        <w:contextualSpacing/>
        <w:jc w:val="both"/>
        <w:rPr>
          <w:rFonts w:ascii="Arial" w:hAnsi="Arial" w:cs="Arial"/>
        </w:rPr>
      </w:pPr>
    </w:p>
    <w:p w:rsidR="00761F94" w:rsidRPr="00761F94" w:rsidRDefault="00761F94" w:rsidP="00C64A2F">
      <w:pPr>
        <w:spacing w:after="0" w:line="240" w:lineRule="auto"/>
        <w:contextualSpacing/>
        <w:jc w:val="both"/>
        <w:rPr>
          <w:rFonts w:ascii="Arial" w:hAnsi="Arial" w:cs="Arial"/>
        </w:rPr>
      </w:pPr>
    </w:p>
    <w:p w:rsidR="00960901" w:rsidRPr="00761F94" w:rsidRDefault="00960901" w:rsidP="003D0856">
      <w:pPr>
        <w:pStyle w:val="Naslov1"/>
        <w:tabs>
          <w:tab w:val="clear" w:pos="2269"/>
          <w:tab w:val="num" w:pos="66"/>
        </w:tabs>
        <w:spacing w:after="0" w:line="240" w:lineRule="auto"/>
        <w:ind w:left="426"/>
        <w:contextualSpacing/>
      </w:pPr>
      <w:r w:rsidRPr="00761F94">
        <w:t>Pojasnila razpisne dokumentacije, dopolnitve, spremembe</w:t>
      </w:r>
    </w:p>
    <w:p w:rsidR="00761F94" w:rsidRPr="00761F94" w:rsidRDefault="00761F94" w:rsidP="00C64A2F">
      <w:pPr>
        <w:spacing w:after="0" w:line="240" w:lineRule="auto"/>
        <w:contextualSpacing/>
        <w:jc w:val="both"/>
        <w:rPr>
          <w:rFonts w:ascii="Arial" w:hAnsi="Arial"/>
          <w:lang w:eastAsia="sl-SI"/>
        </w:rPr>
      </w:pPr>
    </w:p>
    <w:p w:rsidR="00960901" w:rsidRPr="00761F94" w:rsidRDefault="00960901" w:rsidP="00C64A2F">
      <w:pPr>
        <w:spacing w:after="0" w:line="240" w:lineRule="auto"/>
        <w:contextualSpacing/>
        <w:jc w:val="both"/>
        <w:rPr>
          <w:rFonts w:ascii="Arial" w:hAnsi="Arial"/>
          <w:lang w:eastAsia="sl-SI"/>
        </w:rPr>
      </w:pPr>
      <w:r w:rsidRPr="00761F94">
        <w:rPr>
          <w:rFonts w:ascii="Arial" w:hAnsi="Arial"/>
          <w:lang w:eastAsia="sl-SI"/>
        </w:rPr>
        <w:t>Komunikacija s ponudniki o vprašanjih v zvezi z vsebino naročila in v zvezi s pripravo ponudbe poteka izključno preko portala javnih naročil.</w:t>
      </w:r>
    </w:p>
    <w:p w:rsidR="00761F94" w:rsidRPr="00761F94" w:rsidRDefault="00761F94" w:rsidP="00C64A2F">
      <w:pPr>
        <w:spacing w:after="0" w:line="240" w:lineRule="auto"/>
        <w:contextualSpacing/>
        <w:jc w:val="both"/>
        <w:rPr>
          <w:rFonts w:ascii="Arial" w:hAnsi="Arial"/>
          <w:lang w:eastAsia="sl-SI"/>
        </w:rPr>
      </w:pPr>
    </w:p>
    <w:p w:rsidR="00960901" w:rsidRPr="001F4EA7" w:rsidRDefault="00960901" w:rsidP="00C64A2F">
      <w:pPr>
        <w:spacing w:after="0" w:line="240" w:lineRule="auto"/>
        <w:contextualSpacing/>
        <w:jc w:val="both"/>
        <w:rPr>
          <w:rFonts w:ascii="Arial" w:hAnsi="Arial"/>
          <w:lang w:eastAsia="sl-SI"/>
        </w:rPr>
      </w:pPr>
      <w:r w:rsidRPr="00761F94">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w:t>
      </w:r>
      <w:r w:rsidRPr="00F806D6">
        <w:rPr>
          <w:rFonts w:ascii="Arial" w:hAnsi="Arial"/>
          <w:lang w:eastAsia="sl-SI"/>
        </w:rPr>
        <w:t xml:space="preserve">vključno </w:t>
      </w:r>
      <w:r w:rsidR="00F75442" w:rsidRPr="001F4EA7">
        <w:rPr>
          <w:rFonts w:ascii="Arial" w:hAnsi="Arial"/>
          <w:b/>
          <w:lang w:eastAsia="sl-SI"/>
        </w:rPr>
        <w:t>22</w:t>
      </w:r>
      <w:r w:rsidR="0033532D" w:rsidRPr="001F4EA7">
        <w:rPr>
          <w:rFonts w:ascii="Arial" w:hAnsi="Arial"/>
          <w:b/>
          <w:lang w:eastAsia="sl-SI"/>
        </w:rPr>
        <w:t>.</w:t>
      </w:r>
      <w:r w:rsidR="00761F94" w:rsidRPr="001F4EA7">
        <w:rPr>
          <w:rFonts w:ascii="Arial" w:hAnsi="Arial"/>
          <w:b/>
          <w:lang w:eastAsia="sl-SI"/>
        </w:rPr>
        <w:t>10</w:t>
      </w:r>
      <w:r w:rsidR="0033532D" w:rsidRPr="001F4EA7">
        <w:rPr>
          <w:rFonts w:ascii="Arial" w:hAnsi="Arial"/>
          <w:b/>
          <w:lang w:eastAsia="sl-SI"/>
        </w:rPr>
        <w:t>.201</w:t>
      </w:r>
      <w:r w:rsidR="00596BA1" w:rsidRPr="001F4EA7">
        <w:rPr>
          <w:rFonts w:ascii="Arial" w:hAnsi="Arial"/>
          <w:b/>
          <w:lang w:eastAsia="sl-SI"/>
        </w:rPr>
        <w:t>9</w:t>
      </w:r>
      <w:r w:rsidRPr="001F4EA7">
        <w:rPr>
          <w:rFonts w:ascii="Arial" w:hAnsi="Arial"/>
          <w:b/>
          <w:lang w:eastAsia="sl-SI"/>
        </w:rPr>
        <w:t xml:space="preserve"> do 1</w:t>
      </w:r>
      <w:r w:rsidR="00F806D6" w:rsidRPr="001F4EA7">
        <w:rPr>
          <w:rFonts w:ascii="Arial" w:hAnsi="Arial"/>
          <w:b/>
          <w:lang w:eastAsia="sl-SI"/>
        </w:rPr>
        <w:t>4</w:t>
      </w:r>
      <w:r w:rsidRPr="001F4EA7">
        <w:rPr>
          <w:rFonts w:ascii="Arial" w:hAnsi="Arial"/>
          <w:b/>
          <w:lang w:eastAsia="sl-SI"/>
        </w:rPr>
        <w:t>:00</w:t>
      </w:r>
      <w:r w:rsidRPr="001F4EA7">
        <w:rPr>
          <w:rFonts w:ascii="Arial" w:hAnsi="Arial"/>
          <w:lang w:eastAsia="sl-SI"/>
        </w:rPr>
        <w:t xml:space="preserve"> </w:t>
      </w:r>
      <w:r w:rsidRPr="001F4EA7">
        <w:rPr>
          <w:rFonts w:ascii="Arial" w:hAnsi="Arial"/>
          <w:b/>
          <w:lang w:eastAsia="sl-SI"/>
        </w:rPr>
        <w:t>ure</w:t>
      </w:r>
      <w:r w:rsidRPr="001F4EA7">
        <w:rPr>
          <w:rFonts w:ascii="Arial" w:hAnsi="Arial"/>
          <w:lang w:eastAsia="sl-SI"/>
        </w:rPr>
        <w:t>.</w:t>
      </w:r>
    </w:p>
    <w:p w:rsidR="00761F94" w:rsidRPr="001F4EA7" w:rsidRDefault="00761F94" w:rsidP="00C64A2F">
      <w:pPr>
        <w:autoSpaceDE w:val="0"/>
        <w:autoSpaceDN w:val="0"/>
        <w:adjustRightInd w:val="0"/>
        <w:spacing w:after="0" w:line="240" w:lineRule="auto"/>
        <w:contextualSpacing/>
        <w:rPr>
          <w:rFonts w:ascii="Arial" w:hAnsi="Arial" w:cs="Arial"/>
          <w:color w:val="000000"/>
        </w:rPr>
      </w:pPr>
    </w:p>
    <w:p w:rsidR="00960901" w:rsidRPr="001F4EA7" w:rsidRDefault="00960901" w:rsidP="00C64A2F">
      <w:pPr>
        <w:autoSpaceDE w:val="0"/>
        <w:autoSpaceDN w:val="0"/>
        <w:adjustRightInd w:val="0"/>
        <w:spacing w:after="0" w:line="240" w:lineRule="auto"/>
        <w:contextualSpacing/>
        <w:rPr>
          <w:rFonts w:ascii="Arial" w:hAnsi="Arial" w:cs="Arial"/>
          <w:color w:val="000000"/>
        </w:rPr>
      </w:pPr>
      <w:r w:rsidRPr="001F4EA7">
        <w:rPr>
          <w:rFonts w:ascii="Arial" w:hAnsi="Arial" w:cs="Arial"/>
          <w:color w:val="000000"/>
        </w:rPr>
        <w:t>Vsa vprašanja in odgovori, ki bodo v času teka postopka tega javnega naročila objavljeni kot je zgoraj navedeno, postanejo sestavni del razpisne dokumentacije.</w:t>
      </w:r>
    </w:p>
    <w:p w:rsidR="00761F94" w:rsidRPr="001F4EA7" w:rsidRDefault="00761F94" w:rsidP="00C64A2F">
      <w:pPr>
        <w:autoSpaceDE w:val="0"/>
        <w:autoSpaceDN w:val="0"/>
        <w:adjustRightInd w:val="0"/>
        <w:spacing w:after="0" w:line="240" w:lineRule="auto"/>
        <w:contextualSpacing/>
        <w:rPr>
          <w:rFonts w:ascii="Arial" w:hAnsi="Arial" w:cs="Arial"/>
          <w:color w:val="000000"/>
        </w:rPr>
      </w:pPr>
    </w:p>
    <w:p w:rsidR="00761F94" w:rsidRPr="001F4EA7" w:rsidRDefault="00761F94" w:rsidP="00C64A2F">
      <w:pPr>
        <w:autoSpaceDE w:val="0"/>
        <w:autoSpaceDN w:val="0"/>
        <w:adjustRightInd w:val="0"/>
        <w:spacing w:after="0" w:line="240" w:lineRule="auto"/>
        <w:contextualSpacing/>
        <w:rPr>
          <w:rFonts w:ascii="Arial" w:hAnsi="Arial" w:cs="Arial"/>
          <w:color w:val="000000"/>
        </w:rPr>
      </w:pPr>
    </w:p>
    <w:p w:rsidR="00960901" w:rsidRPr="001F4EA7" w:rsidRDefault="00960901" w:rsidP="003D0856">
      <w:pPr>
        <w:pStyle w:val="Naslov1"/>
        <w:tabs>
          <w:tab w:val="clear" w:pos="2269"/>
          <w:tab w:val="num" w:pos="66"/>
        </w:tabs>
        <w:spacing w:after="0" w:line="240" w:lineRule="auto"/>
        <w:ind w:left="426"/>
        <w:contextualSpacing/>
      </w:pPr>
      <w:r w:rsidRPr="001F4EA7">
        <w:t>Oddaja ponudbe</w:t>
      </w:r>
    </w:p>
    <w:p w:rsidR="00761F94" w:rsidRPr="001F4EA7" w:rsidRDefault="00761F94" w:rsidP="00C64A2F">
      <w:pPr>
        <w:numPr>
          <w:ilvl w:val="12"/>
          <w:numId w:val="0"/>
        </w:numPr>
        <w:spacing w:after="0" w:line="240" w:lineRule="auto"/>
        <w:contextualSpacing/>
        <w:jc w:val="both"/>
        <w:rPr>
          <w:rFonts w:ascii="Arial" w:hAnsi="Arial" w:cs="Arial"/>
        </w:rPr>
      </w:pPr>
    </w:p>
    <w:p w:rsidR="00761F94" w:rsidRPr="001F4EA7" w:rsidRDefault="00761F94" w:rsidP="00761F94">
      <w:pPr>
        <w:spacing w:after="0" w:line="240" w:lineRule="auto"/>
        <w:jc w:val="both"/>
        <w:rPr>
          <w:rFonts w:ascii="Arial" w:hAnsi="Arial" w:cs="Arial"/>
          <w:b/>
          <w:bCs/>
        </w:rPr>
      </w:pPr>
      <w:r w:rsidRPr="001F4EA7">
        <w:rPr>
          <w:rFonts w:ascii="Arial" w:hAnsi="Arial" w:cs="Arial"/>
          <w:b/>
          <w:bCs/>
        </w:rPr>
        <w:t>Ponudnik odda ponudbo v informacijski sistem e-JN.</w:t>
      </w:r>
    </w:p>
    <w:p w:rsidR="00761F94" w:rsidRPr="001F4EA7" w:rsidRDefault="00761F94" w:rsidP="00761F94">
      <w:pPr>
        <w:pStyle w:val="Naslov3"/>
        <w:spacing w:after="0" w:line="240" w:lineRule="auto"/>
        <w:jc w:val="both"/>
        <w:rPr>
          <w:b w:val="0"/>
          <w:bCs/>
          <w:sz w:val="22"/>
          <w:szCs w:val="22"/>
        </w:rPr>
      </w:pPr>
    </w:p>
    <w:p w:rsidR="00761F94" w:rsidRPr="001F4EA7" w:rsidRDefault="00761F94" w:rsidP="00761F94">
      <w:pPr>
        <w:pStyle w:val="Naslov3"/>
        <w:spacing w:after="0" w:line="240" w:lineRule="auto"/>
        <w:jc w:val="both"/>
        <w:rPr>
          <w:b w:val="0"/>
          <w:bCs/>
          <w:sz w:val="22"/>
          <w:szCs w:val="22"/>
        </w:rPr>
      </w:pPr>
      <w:r w:rsidRPr="001F4EA7">
        <w:rPr>
          <w:b w:val="0"/>
          <w:bCs/>
          <w:sz w:val="22"/>
          <w:szCs w:val="22"/>
        </w:rPr>
        <w:t xml:space="preserve">Ponudnik se mora pred oddajo ponudbe registrirati na spletnem naslovu </w:t>
      </w:r>
      <w:hyperlink r:id="rId11" w:history="1">
        <w:r w:rsidRPr="001F4EA7">
          <w:rPr>
            <w:rStyle w:val="Hiperpovezava"/>
            <w:rFonts w:cs="Arial"/>
            <w:b w:val="0"/>
            <w:bCs/>
            <w:sz w:val="22"/>
            <w:szCs w:val="22"/>
          </w:rPr>
          <w:t>https://ejn.gov.si/eJN2</w:t>
        </w:r>
      </w:hyperlink>
      <w:r w:rsidRPr="001F4EA7">
        <w:rPr>
          <w:b w:val="0"/>
          <w:bCs/>
          <w:sz w:val="22"/>
          <w:szCs w:val="22"/>
        </w:rPr>
        <w:t xml:space="preserve">, v skladu z Navodili za uporabo e-JN. Če je ponudnik že registriran v informacijski sistem e-JN, se v aplikacijo prijavi na istem naslovu. </w:t>
      </w:r>
    </w:p>
    <w:p w:rsidR="00761F94" w:rsidRPr="001F4EA7" w:rsidRDefault="00761F94" w:rsidP="00761F94">
      <w:pPr>
        <w:pStyle w:val="Naslov3"/>
        <w:spacing w:after="0" w:line="240" w:lineRule="auto"/>
        <w:jc w:val="both"/>
        <w:rPr>
          <w:b w:val="0"/>
          <w:bCs/>
          <w:sz w:val="22"/>
          <w:szCs w:val="22"/>
        </w:rPr>
      </w:pPr>
    </w:p>
    <w:p w:rsidR="00761F94" w:rsidRPr="001F4EA7" w:rsidRDefault="00761F94" w:rsidP="00761F94">
      <w:pPr>
        <w:pStyle w:val="Naslov3"/>
        <w:spacing w:after="0" w:line="240" w:lineRule="auto"/>
        <w:jc w:val="both"/>
        <w:rPr>
          <w:b w:val="0"/>
          <w:bCs/>
          <w:sz w:val="22"/>
          <w:szCs w:val="22"/>
        </w:rPr>
      </w:pPr>
      <w:r w:rsidRPr="001F4EA7">
        <w:rPr>
          <w:b w:val="0"/>
          <w:bCs/>
          <w:sz w:val="22"/>
          <w:szCs w:val="22"/>
        </w:rPr>
        <w:t xml:space="preserve">Ponudba se šteje za pravočasno oddano, če jo naročnik prejme preko sistema e-JN https://ejn.gov.si/eJN2  najkasneje do </w:t>
      </w:r>
      <w:r w:rsidR="00F806D6" w:rsidRPr="001F4EA7">
        <w:rPr>
          <w:sz w:val="22"/>
          <w:szCs w:val="22"/>
        </w:rPr>
        <w:t>2</w:t>
      </w:r>
      <w:r w:rsidR="00F75442" w:rsidRPr="001F4EA7">
        <w:rPr>
          <w:sz w:val="22"/>
          <w:szCs w:val="22"/>
        </w:rPr>
        <w:t>9</w:t>
      </w:r>
      <w:r w:rsidRPr="001F4EA7">
        <w:rPr>
          <w:sz w:val="22"/>
          <w:szCs w:val="22"/>
        </w:rPr>
        <w:t>.10.2019</w:t>
      </w:r>
      <w:r w:rsidRPr="001F4EA7">
        <w:rPr>
          <w:bCs/>
          <w:sz w:val="22"/>
          <w:szCs w:val="22"/>
        </w:rPr>
        <w:t xml:space="preserve"> do </w:t>
      </w:r>
      <w:r w:rsidR="00AF699D" w:rsidRPr="001F4EA7">
        <w:rPr>
          <w:bCs/>
          <w:sz w:val="22"/>
          <w:szCs w:val="22"/>
        </w:rPr>
        <w:t>12</w:t>
      </w:r>
      <w:r w:rsidRPr="001F4EA7">
        <w:rPr>
          <w:bCs/>
          <w:sz w:val="22"/>
          <w:szCs w:val="22"/>
        </w:rPr>
        <w:t>. ure</w:t>
      </w:r>
      <w:r w:rsidRPr="001F4EA7">
        <w:rPr>
          <w:b w:val="0"/>
          <w:bCs/>
          <w:sz w:val="22"/>
          <w:szCs w:val="22"/>
        </w:rPr>
        <w:t>. Za oddano ponudbo se šteje ponudba, ki je v informacijskem sistemu e-JN označena s statusom »ODDANO«.</w:t>
      </w:r>
    </w:p>
    <w:p w:rsidR="00761F94" w:rsidRPr="001F4EA7" w:rsidRDefault="00761F94" w:rsidP="00761F94">
      <w:pPr>
        <w:spacing w:after="0" w:line="240" w:lineRule="auto"/>
        <w:rPr>
          <w:rFonts w:ascii="Arial" w:hAnsi="Arial" w:cs="Arial"/>
          <w:lang w:eastAsia="sl-SI"/>
        </w:rPr>
      </w:pPr>
    </w:p>
    <w:p w:rsidR="00761F94" w:rsidRPr="001F4EA7" w:rsidRDefault="00761F94" w:rsidP="00761F94">
      <w:pPr>
        <w:spacing w:after="0" w:line="240" w:lineRule="auto"/>
        <w:jc w:val="both"/>
        <w:rPr>
          <w:rFonts w:ascii="Arial" w:hAnsi="Arial" w:cs="Arial"/>
        </w:rPr>
      </w:pPr>
      <w:r w:rsidRPr="001F4EA7">
        <w:rPr>
          <w:rFonts w:ascii="Arial" w:hAnsi="Arial" w:cs="Arial"/>
        </w:rPr>
        <w:t>Ponudnik v informacijskem sistemu e-JN v razdelek »Predračun« naloži izpolnjen in potrjen obrazec Predračun v .</w:t>
      </w:r>
      <w:proofErr w:type="spellStart"/>
      <w:r w:rsidRPr="001F4EA7">
        <w:rPr>
          <w:rFonts w:ascii="Arial" w:hAnsi="Arial" w:cs="Arial"/>
        </w:rPr>
        <w:t>pdf</w:t>
      </w:r>
      <w:proofErr w:type="spellEnd"/>
      <w:r w:rsidRPr="001F4EA7">
        <w:rPr>
          <w:rFonts w:ascii="Arial" w:hAnsi="Arial" w:cs="Arial"/>
        </w:rPr>
        <w:t xml:space="preserve"> datoteki, ki bo dostopen na javnem odpiranju ponudb, vse ostale dokumente pa naloži v razdelek »Drugi dokumenti«.</w:t>
      </w:r>
    </w:p>
    <w:p w:rsidR="00761F94" w:rsidRPr="001F4EA7" w:rsidRDefault="00761F94" w:rsidP="00761F94">
      <w:pPr>
        <w:pStyle w:val="Naslov3"/>
        <w:spacing w:after="0" w:line="240" w:lineRule="auto"/>
        <w:jc w:val="both"/>
        <w:rPr>
          <w:b w:val="0"/>
          <w:bCs/>
          <w:sz w:val="22"/>
          <w:szCs w:val="22"/>
        </w:rPr>
      </w:pPr>
    </w:p>
    <w:p w:rsidR="00761F94" w:rsidRPr="001F4EA7" w:rsidRDefault="00761F94" w:rsidP="00761F94">
      <w:pPr>
        <w:pStyle w:val="Naslov3"/>
        <w:spacing w:after="0" w:line="240" w:lineRule="auto"/>
        <w:jc w:val="both"/>
        <w:rPr>
          <w:b w:val="0"/>
          <w:bCs/>
          <w:sz w:val="22"/>
          <w:szCs w:val="22"/>
        </w:rPr>
      </w:pPr>
      <w:r w:rsidRPr="001F4EA7">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rsidR="00761F94" w:rsidRPr="001F4EA7" w:rsidRDefault="00761F94" w:rsidP="00761F94">
      <w:pPr>
        <w:pStyle w:val="Naslov3"/>
        <w:spacing w:after="0" w:line="240" w:lineRule="auto"/>
        <w:jc w:val="both"/>
        <w:rPr>
          <w:b w:val="0"/>
          <w:bCs/>
          <w:sz w:val="22"/>
          <w:szCs w:val="22"/>
        </w:rPr>
      </w:pPr>
    </w:p>
    <w:p w:rsidR="00761F94" w:rsidRPr="00404307" w:rsidRDefault="00761F94" w:rsidP="00761F94">
      <w:pPr>
        <w:pStyle w:val="Naslov3"/>
        <w:spacing w:after="0" w:line="240" w:lineRule="auto"/>
        <w:jc w:val="both"/>
        <w:rPr>
          <w:b w:val="0"/>
          <w:bCs/>
          <w:sz w:val="22"/>
          <w:szCs w:val="22"/>
        </w:rPr>
      </w:pPr>
      <w:r w:rsidRPr="001F4EA7">
        <w:rPr>
          <w:b w:val="0"/>
          <w:bCs/>
          <w:sz w:val="22"/>
          <w:szCs w:val="22"/>
        </w:rPr>
        <w:t xml:space="preserve">Odpiranje ponudb bo potekalo avtomatično v informacijskem sistemu e-JN dne  </w:t>
      </w:r>
      <w:r w:rsidR="00F806D6" w:rsidRPr="001F4EA7">
        <w:rPr>
          <w:bCs/>
          <w:sz w:val="22"/>
          <w:szCs w:val="22"/>
        </w:rPr>
        <w:t>2</w:t>
      </w:r>
      <w:r w:rsidR="00F75442" w:rsidRPr="001F4EA7">
        <w:rPr>
          <w:bCs/>
          <w:sz w:val="22"/>
          <w:szCs w:val="22"/>
        </w:rPr>
        <w:t>9</w:t>
      </w:r>
      <w:r w:rsidRPr="001F4EA7">
        <w:rPr>
          <w:bCs/>
          <w:sz w:val="22"/>
          <w:szCs w:val="22"/>
        </w:rPr>
        <w:t>.10.2019 ob 1</w:t>
      </w:r>
      <w:r w:rsidR="00AF699D" w:rsidRPr="001F4EA7">
        <w:rPr>
          <w:bCs/>
          <w:sz w:val="22"/>
          <w:szCs w:val="22"/>
        </w:rPr>
        <w:t>2</w:t>
      </w:r>
      <w:r w:rsidRPr="001F4EA7">
        <w:rPr>
          <w:bCs/>
          <w:sz w:val="22"/>
          <w:szCs w:val="22"/>
        </w:rPr>
        <w:t>:</w:t>
      </w:r>
      <w:r w:rsidR="00AF699D" w:rsidRPr="001F4EA7">
        <w:rPr>
          <w:bCs/>
          <w:sz w:val="22"/>
          <w:szCs w:val="22"/>
        </w:rPr>
        <w:t>3</w:t>
      </w:r>
      <w:r w:rsidRPr="001F4EA7">
        <w:rPr>
          <w:bCs/>
          <w:sz w:val="22"/>
          <w:szCs w:val="22"/>
        </w:rPr>
        <w:t>0 uri</w:t>
      </w:r>
      <w:r w:rsidRPr="001F4EA7">
        <w:rPr>
          <w:b w:val="0"/>
          <w:bCs/>
          <w:sz w:val="22"/>
          <w:szCs w:val="22"/>
        </w:rPr>
        <w:t xml:space="preserve"> na spletnem naslovu https://ejn.gov.si/eJN2. Odpiranje poteka tako, da</w:t>
      </w:r>
      <w:r w:rsidRPr="00404307">
        <w:rPr>
          <w:b w:val="0"/>
          <w:bCs/>
          <w:sz w:val="22"/>
          <w:szCs w:val="22"/>
        </w:rPr>
        <w:t xml:space="preserve"> informacijski sistem e-JN samodejno ob uri, ki je določena za javno odpiranje ponudb, prikaže podatke o ponudniku, o variantah, če so bile zahtevane oziroma dovoljene, ter omogoči dostop do .</w:t>
      </w:r>
      <w:proofErr w:type="spellStart"/>
      <w:r w:rsidRPr="00404307">
        <w:rPr>
          <w:b w:val="0"/>
          <w:bCs/>
          <w:sz w:val="22"/>
          <w:szCs w:val="22"/>
        </w:rPr>
        <w:t>pdf</w:t>
      </w:r>
      <w:proofErr w:type="spellEnd"/>
      <w:r w:rsidRPr="00404307">
        <w:rPr>
          <w:b w:val="0"/>
          <w:bCs/>
          <w:sz w:val="22"/>
          <w:szCs w:val="22"/>
        </w:rPr>
        <w:t xml:space="preserve"> dokumenta, ki ga ponudnik naloži v sistem e-JN pod razdelek </w:t>
      </w:r>
      <w:r w:rsidRPr="00404307">
        <w:rPr>
          <w:b w:val="0"/>
          <w:bCs/>
          <w:sz w:val="22"/>
          <w:szCs w:val="22"/>
        </w:rPr>
        <w:lastRenderedPageBreak/>
        <w:t>»Predračun«. Ponudniki, ki so oddali ponudbe, imajo te podatke v informacijskem sistemu e-JN na razpolago v razdelku »Zapisnik o odpiranju ponudb«.</w:t>
      </w:r>
    </w:p>
    <w:p w:rsidR="00761F94" w:rsidRDefault="00761F94" w:rsidP="00761F94">
      <w:pPr>
        <w:spacing w:after="0" w:line="240" w:lineRule="auto"/>
        <w:jc w:val="both"/>
        <w:rPr>
          <w:rFonts w:ascii="Arial" w:hAnsi="Arial" w:cs="Arial"/>
          <w:b/>
          <w:bCs/>
        </w:rPr>
      </w:pPr>
    </w:p>
    <w:p w:rsidR="00AF699D" w:rsidRDefault="00AF699D" w:rsidP="00761F94">
      <w:pPr>
        <w:spacing w:after="0" w:line="240" w:lineRule="auto"/>
        <w:jc w:val="both"/>
        <w:rPr>
          <w:rFonts w:ascii="Arial" w:hAnsi="Arial" w:cs="Arial"/>
          <w:b/>
          <w:bCs/>
        </w:rPr>
      </w:pPr>
    </w:p>
    <w:p w:rsidR="00AF699D" w:rsidRDefault="00AF699D" w:rsidP="00761F94">
      <w:pPr>
        <w:spacing w:after="0" w:line="240" w:lineRule="auto"/>
        <w:jc w:val="both"/>
        <w:rPr>
          <w:rFonts w:ascii="Arial" w:hAnsi="Arial" w:cs="Arial"/>
          <w:b/>
          <w:bCs/>
        </w:rPr>
      </w:pPr>
    </w:p>
    <w:p w:rsidR="00AF699D" w:rsidRDefault="00AF699D" w:rsidP="00761F94">
      <w:pPr>
        <w:spacing w:after="0" w:line="240" w:lineRule="auto"/>
        <w:jc w:val="both"/>
        <w:rPr>
          <w:rFonts w:ascii="Arial" w:hAnsi="Arial" w:cs="Arial"/>
          <w:b/>
          <w:bCs/>
        </w:rPr>
      </w:pPr>
    </w:p>
    <w:p w:rsidR="00761F94" w:rsidRPr="00404307" w:rsidRDefault="00761F94" w:rsidP="00761F94">
      <w:pPr>
        <w:spacing w:after="0" w:line="240" w:lineRule="auto"/>
        <w:jc w:val="both"/>
        <w:rPr>
          <w:rFonts w:ascii="Arial" w:hAnsi="Arial" w:cs="Arial"/>
          <w:b/>
          <w:bCs/>
        </w:rPr>
      </w:pPr>
      <w:r>
        <w:rPr>
          <w:rFonts w:ascii="Arial" w:hAnsi="Arial" w:cs="Arial"/>
          <w:b/>
          <w:bCs/>
        </w:rPr>
        <w:t>5</w:t>
      </w:r>
      <w:r w:rsidRPr="00404307">
        <w:rPr>
          <w:rFonts w:ascii="Arial" w:hAnsi="Arial" w:cs="Arial"/>
          <w:b/>
          <w:bCs/>
        </w:rPr>
        <w:t>.</w:t>
      </w:r>
      <w:r>
        <w:rPr>
          <w:rFonts w:ascii="Arial" w:hAnsi="Arial" w:cs="Arial"/>
          <w:b/>
          <w:bCs/>
        </w:rPr>
        <w:t>1</w:t>
      </w:r>
      <w:r w:rsidRPr="00404307">
        <w:rPr>
          <w:rFonts w:ascii="Arial" w:hAnsi="Arial" w:cs="Arial"/>
          <w:b/>
          <w:bCs/>
        </w:rPr>
        <w:t xml:space="preserve"> Obrazec »Predračun«</w:t>
      </w:r>
    </w:p>
    <w:p w:rsidR="00761F94" w:rsidRPr="00404307" w:rsidRDefault="00761F94" w:rsidP="00761F94">
      <w:pPr>
        <w:spacing w:after="0" w:line="240" w:lineRule="auto"/>
        <w:jc w:val="both"/>
        <w:rPr>
          <w:rFonts w:ascii="Arial" w:hAnsi="Arial" w:cs="Arial"/>
        </w:rPr>
      </w:pPr>
    </w:p>
    <w:p w:rsidR="00761F94" w:rsidRPr="00404307" w:rsidRDefault="00761F94" w:rsidP="00761F94">
      <w:pPr>
        <w:spacing w:after="0" w:line="240" w:lineRule="auto"/>
        <w:jc w:val="both"/>
        <w:rPr>
          <w:rFonts w:ascii="Arial" w:hAnsi="Arial" w:cs="Arial"/>
        </w:rPr>
      </w:pPr>
      <w:r w:rsidRPr="00404307">
        <w:rPr>
          <w:rFonts w:ascii="Arial" w:hAnsi="Arial" w:cs="Arial"/>
        </w:rPr>
        <w:t>Ponudnik mora v Predračunu ponujati vse pozicije, ob upoštevanju tehničnih specifikacij, ki so del razpisne dokumentacije.</w:t>
      </w:r>
    </w:p>
    <w:p w:rsidR="00761F94" w:rsidRPr="00404307" w:rsidRDefault="00761F94" w:rsidP="00761F94">
      <w:pPr>
        <w:spacing w:after="0" w:line="240" w:lineRule="auto"/>
        <w:jc w:val="both"/>
        <w:rPr>
          <w:rFonts w:ascii="Arial" w:hAnsi="Arial" w:cs="Arial"/>
        </w:rPr>
      </w:pPr>
    </w:p>
    <w:p w:rsidR="00761F94" w:rsidRPr="00404307" w:rsidRDefault="00761F94" w:rsidP="00761F94">
      <w:pPr>
        <w:spacing w:after="0" w:line="240" w:lineRule="auto"/>
        <w:jc w:val="both"/>
        <w:rPr>
          <w:rFonts w:ascii="Arial" w:hAnsi="Arial" w:cs="Arial"/>
        </w:rPr>
      </w:pPr>
      <w:r w:rsidRPr="00404307">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rsidR="00761F94" w:rsidRPr="00404307" w:rsidRDefault="00761F94" w:rsidP="00761F94">
      <w:pPr>
        <w:spacing w:after="0" w:line="240" w:lineRule="auto"/>
        <w:jc w:val="both"/>
        <w:rPr>
          <w:rFonts w:ascii="Arial" w:hAnsi="Arial" w:cs="Arial"/>
        </w:rPr>
      </w:pPr>
    </w:p>
    <w:p w:rsidR="00761F94" w:rsidRPr="00404307" w:rsidRDefault="00761F94" w:rsidP="00761F94">
      <w:pPr>
        <w:spacing w:after="0" w:line="240" w:lineRule="auto"/>
        <w:jc w:val="both"/>
        <w:rPr>
          <w:rFonts w:ascii="Arial" w:hAnsi="Arial" w:cs="Arial"/>
        </w:rPr>
      </w:pPr>
      <w:r w:rsidRPr="00404307">
        <w:rPr>
          <w:rFonts w:ascii="Arial" w:hAnsi="Arial" w:cs="Arial"/>
        </w:rPr>
        <w:t>V kolikor ponudnik vpiše ceno nič (0) EUR, se šteje, da ponuja postavko brezplačno.</w:t>
      </w:r>
    </w:p>
    <w:p w:rsidR="00761F94" w:rsidRPr="00404307" w:rsidRDefault="00761F94" w:rsidP="00761F94">
      <w:pPr>
        <w:spacing w:after="0" w:line="240" w:lineRule="auto"/>
        <w:jc w:val="both"/>
        <w:rPr>
          <w:rFonts w:ascii="Arial" w:hAnsi="Arial" w:cs="Arial"/>
        </w:rPr>
      </w:pPr>
      <w:r w:rsidRPr="00404307">
        <w:rPr>
          <w:rFonts w:ascii="Arial" w:hAnsi="Arial" w:cs="Arial"/>
        </w:rPr>
        <w:t>Ponudnik ne sme spreminjati vsebine predračuna.</w:t>
      </w:r>
    </w:p>
    <w:p w:rsidR="00761F94" w:rsidRPr="00404307" w:rsidRDefault="00761F94" w:rsidP="00761F94">
      <w:pPr>
        <w:spacing w:after="0" w:line="240" w:lineRule="auto"/>
        <w:jc w:val="both"/>
        <w:rPr>
          <w:rFonts w:ascii="Arial" w:hAnsi="Arial" w:cs="Arial"/>
        </w:rPr>
      </w:pPr>
    </w:p>
    <w:p w:rsidR="00761F94" w:rsidRPr="00404307" w:rsidRDefault="00761F94" w:rsidP="00761F94">
      <w:pPr>
        <w:spacing w:after="0" w:line="240" w:lineRule="auto"/>
        <w:jc w:val="both"/>
        <w:rPr>
          <w:rFonts w:ascii="Arial" w:hAnsi="Arial" w:cs="Arial"/>
        </w:rPr>
      </w:pPr>
      <w:r w:rsidRPr="00404307">
        <w:rPr>
          <w:rFonts w:ascii="Arial" w:hAnsi="Arial" w:cs="Arial"/>
        </w:rPr>
        <w:t xml:space="preserve">Ponujena cena z DDV mora zajemati vse popuste in stroške (dobave blaga, špediterske, prevozne, carinske ter vse morebitne druge stroške…). </w:t>
      </w:r>
    </w:p>
    <w:p w:rsidR="00761F94" w:rsidRPr="00404307" w:rsidRDefault="00761F94" w:rsidP="00761F94">
      <w:pPr>
        <w:spacing w:after="0" w:line="240" w:lineRule="auto"/>
        <w:jc w:val="both"/>
        <w:rPr>
          <w:rFonts w:ascii="Arial" w:hAnsi="Arial" w:cs="Arial"/>
        </w:rPr>
      </w:pPr>
    </w:p>
    <w:p w:rsidR="00761F94" w:rsidRPr="00404307" w:rsidRDefault="00761F94" w:rsidP="00761F94">
      <w:pPr>
        <w:spacing w:after="0" w:line="240" w:lineRule="auto"/>
        <w:jc w:val="both"/>
        <w:rPr>
          <w:rFonts w:ascii="Arial" w:hAnsi="Arial" w:cs="Arial"/>
        </w:rPr>
      </w:pPr>
      <w:r w:rsidRPr="00404307">
        <w:rPr>
          <w:rFonts w:ascii="Arial" w:hAnsi="Arial" w:cs="Arial"/>
        </w:rPr>
        <w:t>V primeru, da bo naročnik pri pregledu in ocenjevanju ponudb odkril očitne računske napake, bo ravnal v skladu s sedmim odstavkom 89. člena ZJN-3.</w:t>
      </w:r>
    </w:p>
    <w:p w:rsidR="00761F94" w:rsidRPr="00404307" w:rsidRDefault="00761F94" w:rsidP="00761F94">
      <w:pPr>
        <w:widowControl w:val="0"/>
        <w:spacing w:after="0" w:line="240" w:lineRule="auto"/>
        <w:jc w:val="both"/>
        <w:rPr>
          <w:rFonts w:ascii="Arial" w:hAnsi="Arial" w:cs="Arial"/>
          <w:b/>
        </w:rPr>
      </w:pPr>
    </w:p>
    <w:p w:rsidR="00761F94" w:rsidRDefault="00761F94" w:rsidP="00761F94">
      <w:pPr>
        <w:spacing w:after="0" w:line="240" w:lineRule="auto"/>
        <w:ind w:left="567" w:hanging="567"/>
        <w:contextualSpacing/>
        <w:jc w:val="both"/>
        <w:rPr>
          <w:rFonts w:ascii="Arial" w:hAnsi="Arial" w:cs="Arial"/>
          <w:highlight w:val="yellow"/>
        </w:rPr>
      </w:pPr>
      <w:r w:rsidRPr="00404307">
        <w:rPr>
          <w:rFonts w:ascii="Arial" w:hAnsi="Arial" w:cs="Arial"/>
          <w:b/>
        </w:rPr>
        <w:t>Ponudnik v sistemu e-JN predračun naloži v razdelek »Predračun« v .</w:t>
      </w:r>
      <w:proofErr w:type="spellStart"/>
      <w:r w:rsidRPr="00404307">
        <w:rPr>
          <w:rFonts w:ascii="Arial" w:hAnsi="Arial" w:cs="Arial"/>
          <w:b/>
        </w:rPr>
        <w:t>pdf</w:t>
      </w:r>
      <w:proofErr w:type="spellEnd"/>
      <w:r w:rsidRPr="00404307">
        <w:rPr>
          <w:rFonts w:ascii="Arial" w:hAnsi="Arial" w:cs="Arial"/>
          <w:b/>
        </w:rPr>
        <w:t xml:space="preserve"> datoteki.</w:t>
      </w:r>
    </w:p>
    <w:p w:rsidR="00761F94" w:rsidRDefault="00761F94" w:rsidP="00C64A2F">
      <w:pPr>
        <w:spacing w:after="0" w:line="240" w:lineRule="auto"/>
        <w:ind w:left="567" w:hanging="567"/>
        <w:contextualSpacing/>
        <w:jc w:val="both"/>
        <w:rPr>
          <w:rFonts w:ascii="Arial" w:hAnsi="Arial" w:cs="Arial"/>
          <w:highlight w:val="yellow"/>
        </w:rPr>
      </w:pPr>
    </w:p>
    <w:p w:rsidR="00F6294E" w:rsidRPr="00F6294E" w:rsidRDefault="00F6294E" w:rsidP="00C64A2F">
      <w:pPr>
        <w:spacing w:after="0" w:line="240" w:lineRule="auto"/>
        <w:contextualSpacing/>
        <w:jc w:val="both"/>
        <w:rPr>
          <w:rFonts w:ascii="Arial" w:hAnsi="Arial" w:cs="Arial"/>
        </w:rPr>
      </w:pPr>
    </w:p>
    <w:p w:rsidR="00960901" w:rsidRPr="00F6294E" w:rsidRDefault="00960901" w:rsidP="003D0856">
      <w:pPr>
        <w:pStyle w:val="Naslov1"/>
        <w:tabs>
          <w:tab w:val="clear" w:pos="2269"/>
          <w:tab w:val="num" w:pos="66"/>
        </w:tabs>
        <w:spacing w:after="0" w:line="240" w:lineRule="auto"/>
        <w:ind w:left="426"/>
        <w:contextualSpacing/>
      </w:pPr>
      <w:r w:rsidRPr="00F6294E">
        <w:t xml:space="preserve">Osnutek pogodbe </w:t>
      </w:r>
    </w:p>
    <w:p w:rsidR="00F6294E" w:rsidRPr="00F6294E" w:rsidRDefault="00F6294E" w:rsidP="00C64A2F">
      <w:pPr>
        <w:spacing w:after="0" w:line="240" w:lineRule="auto"/>
        <w:contextualSpacing/>
        <w:jc w:val="both"/>
        <w:rPr>
          <w:rFonts w:ascii="Arial" w:hAnsi="Arial" w:cs="Arial"/>
        </w:rPr>
      </w:pPr>
    </w:p>
    <w:p w:rsidR="00960901" w:rsidRPr="00F6294E" w:rsidRDefault="00960901" w:rsidP="00C64A2F">
      <w:pPr>
        <w:spacing w:after="0" w:line="240" w:lineRule="auto"/>
        <w:contextualSpacing/>
        <w:jc w:val="both"/>
        <w:rPr>
          <w:rFonts w:ascii="Arial" w:hAnsi="Arial" w:cs="Arial"/>
        </w:rPr>
      </w:pPr>
      <w:r w:rsidRPr="00F6294E">
        <w:rPr>
          <w:rFonts w:ascii="Arial" w:hAnsi="Arial" w:cs="Arial"/>
        </w:rPr>
        <w:t>Ponudnik dopolni osnutek pogodbe z manjkajočimi podatki na podlagi vzorca pogodbe iz razpisne dokumentacije. Osnutek pogodbe mora podpisati pooblaščena oseba ponudnika.</w:t>
      </w:r>
    </w:p>
    <w:p w:rsidR="00F6294E" w:rsidRDefault="00F6294E" w:rsidP="00C64A2F">
      <w:pPr>
        <w:spacing w:after="0" w:line="240" w:lineRule="auto"/>
        <w:contextualSpacing/>
        <w:jc w:val="both"/>
        <w:rPr>
          <w:rFonts w:ascii="Arial" w:hAnsi="Arial" w:cs="Arial"/>
          <w:highlight w:val="yellow"/>
        </w:rPr>
      </w:pPr>
    </w:p>
    <w:p w:rsidR="00F6294E" w:rsidRPr="00C64BD5" w:rsidRDefault="00F6294E" w:rsidP="00C64A2F">
      <w:pPr>
        <w:spacing w:after="0" w:line="240" w:lineRule="auto"/>
        <w:contextualSpacing/>
        <w:jc w:val="both"/>
        <w:rPr>
          <w:rFonts w:ascii="Arial" w:hAnsi="Arial" w:cs="Arial"/>
        </w:rPr>
      </w:pPr>
    </w:p>
    <w:p w:rsidR="00960901" w:rsidRPr="00C64BD5" w:rsidRDefault="00960901" w:rsidP="00D55B8D">
      <w:pPr>
        <w:pStyle w:val="Naslov1"/>
        <w:tabs>
          <w:tab w:val="clear" w:pos="2269"/>
          <w:tab w:val="num" w:pos="66"/>
        </w:tabs>
        <w:spacing w:after="0" w:line="240" w:lineRule="auto"/>
        <w:ind w:left="426"/>
        <w:contextualSpacing/>
      </w:pPr>
      <w:r w:rsidRPr="00C64BD5">
        <w:t>Ponudba s podizvajalci</w:t>
      </w:r>
    </w:p>
    <w:p w:rsidR="00F6294E" w:rsidRPr="00C64BD5" w:rsidRDefault="00F6294E" w:rsidP="00C64A2F">
      <w:pPr>
        <w:autoSpaceDE w:val="0"/>
        <w:autoSpaceDN w:val="0"/>
        <w:adjustRightInd w:val="0"/>
        <w:spacing w:after="0" w:line="240" w:lineRule="auto"/>
        <w:contextualSpacing/>
        <w:jc w:val="both"/>
        <w:rPr>
          <w:rFonts w:ascii="Arial" w:hAnsi="Arial" w:cs="Arial"/>
        </w:rPr>
      </w:pPr>
    </w:p>
    <w:p w:rsidR="00F6294E" w:rsidRPr="00C64BD5" w:rsidRDefault="00960901" w:rsidP="00C64A2F">
      <w:pPr>
        <w:autoSpaceDE w:val="0"/>
        <w:autoSpaceDN w:val="0"/>
        <w:adjustRightInd w:val="0"/>
        <w:spacing w:after="0" w:line="240" w:lineRule="auto"/>
        <w:contextualSpacing/>
        <w:jc w:val="both"/>
        <w:rPr>
          <w:rFonts w:ascii="Arial" w:hAnsi="Arial" w:cs="Arial"/>
        </w:rPr>
      </w:pPr>
      <w:r w:rsidRPr="00C64BD5">
        <w:rPr>
          <w:rFonts w:ascii="Arial" w:hAnsi="Arial" w:cs="Arial"/>
        </w:rPr>
        <w:t xml:space="preserve">Ponudba s podizvajalci je ponudba, pri kateri glavni ponudnik sodeluje skupaj s podizvajalci. </w:t>
      </w:r>
    </w:p>
    <w:p w:rsidR="00F6294E" w:rsidRPr="00C64BD5" w:rsidRDefault="00F6294E" w:rsidP="00C64A2F">
      <w:pPr>
        <w:autoSpaceDE w:val="0"/>
        <w:autoSpaceDN w:val="0"/>
        <w:adjustRightInd w:val="0"/>
        <w:spacing w:after="0" w:line="240" w:lineRule="auto"/>
        <w:contextualSpacing/>
        <w:jc w:val="both"/>
        <w:rPr>
          <w:rFonts w:ascii="Arial" w:hAnsi="Arial" w:cs="Arial"/>
        </w:rPr>
      </w:pPr>
    </w:p>
    <w:p w:rsidR="00960901" w:rsidRPr="00C64BD5" w:rsidRDefault="00960901" w:rsidP="00C64A2F">
      <w:pPr>
        <w:autoSpaceDE w:val="0"/>
        <w:autoSpaceDN w:val="0"/>
        <w:adjustRightInd w:val="0"/>
        <w:spacing w:after="0" w:line="240" w:lineRule="auto"/>
        <w:contextualSpacing/>
        <w:jc w:val="both"/>
        <w:rPr>
          <w:rFonts w:ascii="Arial" w:hAnsi="Arial" w:cs="Arial"/>
        </w:rPr>
      </w:pPr>
      <w:r w:rsidRPr="00C64BD5">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rsidR="00F6294E" w:rsidRPr="00C64BD5" w:rsidRDefault="00F6294E" w:rsidP="00C64A2F">
      <w:pPr>
        <w:autoSpaceDE w:val="0"/>
        <w:autoSpaceDN w:val="0"/>
        <w:adjustRightInd w:val="0"/>
        <w:spacing w:after="0" w:line="240" w:lineRule="auto"/>
        <w:contextualSpacing/>
        <w:rPr>
          <w:rFonts w:ascii="Arial" w:hAnsi="Arial" w:cs="Arial"/>
        </w:rPr>
      </w:pPr>
    </w:p>
    <w:p w:rsidR="00960901" w:rsidRPr="00C64BD5" w:rsidRDefault="00960901" w:rsidP="00C64A2F">
      <w:pPr>
        <w:autoSpaceDE w:val="0"/>
        <w:autoSpaceDN w:val="0"/>
        <w:adjustRightInd w:val="0"/>
        <w:spacing w:after="0" w:line="240" w:lineRule="auto"/>
        <w:contextualSpacing/>
        <w:rPr>
          <w:rFonts w:ascii="Arial" w:hAnsi="Arial" w:cs="Arial"/>
        </w:rPr>
      </w:pPr>
      <w:r w:rsidRPr="00C64BD5">
        <w:rPr>
          <w:rFonts w:ascii="Arial" w:hAnsi="Arial" w:cs="Arial"/>
        </w:rPr>
        <w:t xml:space="preserve">Ponudnik, ki nastopa s podizvajalci, </w:t>
      </w:r>
      <w:r w:rsidRPr="00C64BD5">
        <w:rPr>
          <w:rFonts w:ascii="Arial" w:hAnsi="Arial" w:cs="Arial"/>
          <w:u w:val="single"/>
        </w:rPr>
        <w:t>mora v ponudbi</w:t>
      </w:r>
      <w:r w:rsidRPr="00C64BD5">
        <w:rPr>
          <w:rFonts w:ascii="Arial" w:hAnsi="Arial" w:cs="Arial"/>
        </w:rPr>
        <w:t>:</w:t>
      </w:r>
    </w:p>
    <w:p w:rsidR="00960901" w:rsidRPr="00C64BD5" w:rsidRDefault="00960901" w:rsidP="00C64A2F">
      <w:pPr>
        <w:autoSpaceDE w:val="0"/>
        <w:autoSpaceDN w:val="0"/>
        <w:adjustRightInd w:val="0"/>
        <w:spacing w:after="0" w:line="240" w:lineRule="auto"/>
        <w:contextualSpacing/>
        <w:rPr>
          <w:rFonts w:ascii="Arial" w:hAnsi="Arial" w:cs="Arial"/>
        </w:rPr>
      </w:pPr>
      <w:r w:rsidRPr="00C64BD5">
        <w:rPr>
          <w:rFonts w:ascii="Arial" w:hAnsi="Arial" w:cs="Arial"/>
        </w:rPr>
        <w:t>- navesti vse podizvajalce ter vsak del javnega naročila, ki ga namerava oddati podizvajalcu,</w:t>
      </w:r>
      <w:r w:rsidRPr="00C64BD5">
        <w:rPr>
          <w:rFonts w:ascii="Arial" w:hAnsi="Arial" w:cs="Arial"/>
        </w:rPr>
        <w:br/>
        <w:t>- navesti kontaktne podatke in zakonite zastopnike predlaganih podizvajalcev,</w:t>
      </w:r>
      <w:r w:rsidRPr="00C64BD5">
        <w:rPr>
          <w:rFonts w:ascii="Arial" w:hAnsi="Arial" w:cs="Arial"/>
        </w:rPr>
        <w:br/>
        <w:t>- priložiti izpolnjene ESPD teh podizvajalcev v skladu z 79. členom ZJN-3 ter</w:t>
      </w:r>
      <w:r w:rsidRPr="00C64BD5">
        <w:rPr>
          <w:rFonts w:ascii="Arial" w:hAnsi="Arial" w:cs="Arial"/>
        </w:rPr>
        <w:br/>
        <w:t>- priložiti zahtevo podizvajalca za neposredno plačilo, če podizvajalec to zahteva.</w:t>
      </w:r>
    </w:p>
    <w:p w:rsidR="00F6294E" w:rsidRPr="00973EAE" w:rsidRDefault="00F6294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Naročnik bo zavrnil vsakega podizvajalca, če zanj obstajajo razlogi za izključitev 2.1 točke (Osnovna sposobnost ponudnika).</w:t>
      </w:r>
    </w:p>
    <w:p w:rsidR="00F6294E" w:rsidRPr="00973EAE" w:rsidRDefault="00F6294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lastRenderedPageBreak/>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rsidR="00973EAE" w:rsidRPr="00973EAE" w:rsidRDefault="00973EA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rsidR="00973EAE" w:rsidRPr="00973EAE" w:rsidRDefault="00973EA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 xml:space="preserve">Izbrani ponudnik, ki bo izvajal naročilo z enim ali več podizvajalci, mora imeti ob sklenitvi pogodbe z naročnikom ali med njenim izvajanjem, sklenjene pogodbe s podizvajalci. </w:t>
      </w:r>
    </w:p>
    <w:p w:rsidR="00973EAE" w:rsidRPr="00973EAE" w:rsidRDefault="00973EAE" w:rsidP="00C64A2F">
      <w:pPr>
        <w:pStyle w:val="Odstavekseznama"/>
        <w:autoSpaceDE w:val="0"/>
        <w:autoSpaceDN w:val="0"/>
        <w:adjustRightInd w:val="0"/>
        <w:ind w:left="0"/>
        <w:rPr>
          <w:rFonts w:cs="Arial"/>
        </w:rPr>
      </w:pPr>
    </w:p>
    <w:p w:rsidR="00960901" w:rsidRPr="00973EAE" w:rsidRDefault="00960901" w:rsidP="00C64A2F">
      <w:pPr>
        <w:pStyle w:val="Odstavekseznama"/>
        <w:autoSpaceDE w:val="0"/>
        <w:autoSpaceDN w:val="0"/>
        <w:adjustRightInd w:val="0"/>
        <w:ind w:left="0"/>
        <w:rPr>
          <w:rFonts w:cs="Arial"/>
        </w:rPr>
      </w:pPr>
      <w:r w:rsidRPr="00973EAE">
        <w:rPr>
          <w:rFonts w:cs="Arial"/>
        </w:rPr>
        <w:t xml:space="preserve">V primeru izvedbe naročila s podizvajalci je obvezna sestavina pogodbe o izvedbi javnega naročila: </w:t>
      </w: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 xml:space="preserve">- vsaka vrsta del, ki jih bo izvedel, in vsaka vrsta blaga, ki ga bo dobavil, podizvajalec, </w:t>
      </w: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 xml:space="preserve">- podatki o podizvajalcu/ih (naziv, polni naslov, matična številka, davčna številka in transakcijski račun), </w:t>
      </w: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 predmet, količina, vrednost, kraj in rok izvedbe teh del,</w:t>
      </w:r>
    </w:p>
    <w:p w:rsidR="00960901" w:rsidRPr="00973EAE" w:rsidRDefault="00960901" w:rsidP="00973EAE">
      <w:pPr>
        <w:pStyle w:val="Odstavekseznama"/>
        <w:autoSpaceDE w:val="0"/>
        <w:autoSpaceDN w:val="0"/>
        <w:adjustRightInd w:val="0"/>
        <w:ind w:left="0"/>
        <w:rPr>
          <w:rFonts w:cs="Arial"/>
        </w:rPr>
      </w:pPr>
      <w:r w:rsidRPr="00973EAE">
        <w:rPr>
          <w:rFonts w:cs="Arial"/>
        </w:rPr>
        <w:t xml:space="preserve">- če so podizvajalci zahtevali neposredno plačilo, tudi pooblastilo naročniku, da na podlagi potrjenega računa oziroma situacije neposredno plačuje podizvajalcem. </w:t>
      </w:r>
    </w:p>
    <w:p w:rsidR="00973EAE" w:rsidRPr="00973EAE" w:rsidRDefault="00973EA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 xml:space="preserve">Ponudnik mora svojemu računu obvezno priložiti račune podizvajalcev, ki jih je predhodno potrdil. </w:t>
      </w:r>
    </w:p>
    <w:p w:rsidR="00973EAE" w:rsidRPr="00973EAE" w:rsidRDefault="00973EAE" w:rsidP="00C64A2F">
      <w:pPr>
        <w:autoSpaceDE w:val="0"/>
        <w:autoSpaceDN w:val="0"/>
        <w:adjustRightInd w:val="0"/>
        <w:spacing w:after="0" w:line="240" w:lineRule="auto"/>
        <w:contextualSpacing/>
        <w:jc w:val="both"/>
        <w:rPr>
          <w:rFonts w:ascii="Arial" w:hAnsi="Arial" w:cs="Arial"/>
        </w:rPr>
      </w:pPr>
    </w:p>
    <w:p w:rsidR="00960901" w:rsidRPr="00973EAE" w:rsidRDefault="00960901" w:rsidP="00C64A2F">
      <w:pPr>
        <w:autoSpaceDE w:val="0"/>
        <w:autoSpaceDN w:val="0"/>
        <w:adjustRightInd w:val="0"/>
        <w:spacing w:after="0" w:line="240" w:lineRule="auto"/>
        <w:contextualSpacing/>
        <w:jc w:val="both"/>
        <w:rPr>
          <w:rFonts w:ascii="Arial" w:hAnsi="Arial" w:cs="Arial"/>
        </w:rPr>
      </w:pPr>
      <w:r w:rsidRPr="00973EAE">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rsidR="00B450E0" w:rsidRPr="00973EAE" w:rsidRDefault="00B450E0" w:rsidP="00C64A2F">
      <w:pPr>
        <w:autoSpaceDE w:val="0"/>
        <w:autoSpaceDN w:val="0"/>
        <w:adjustRightInd w:val="0"/>
        <w:spacing w:after="0" w:line="240" w:lineRule="auto"/>
        <w:contextualSpacing/>
        <w:jc w:val="both"/>
        <w:rPr>
          <w:rFonts w:ascii="Arial" w:hAnsi="Arial" w:cs="Arial"/>
        </w:rPr>
      </w:pPr>
    </w:p>
    <w:p w:rsidR="00B450E0" w:rsidRPr="00973EAE" w:rsidRDefault="00B450E0" w:rsidP="00C64A2F">
      <w:pPr>
        <w:autoSpaceDE w:val="0"/>
        <w:autoSpaceDN w:val="0"/>
        <w:adjustRightInd w:val="0"/>
        <w:spacing w:after="0" w:line="240" w:lineRule="auto"/>
        <w:contextualSpacing/>
        <w:jc w:val="both"/>
        <w:rPr>
          <w:rFonts w:ascii="Arial" w:hAnsi="Arial" w:cs="Arial"/>
        </w:rPr>
      </w:pPr>
    </w:p>
    <w:p w:rsidR="00960901" w:rsidRPr="00973EAE" w:rsidRDefault="00960901" w:rsidP="00D55B8D">
      <w:pPr>
        <w:pStyle w:val="Naslov1"/>
        <w:tabs>
          <w:tab w:val="clear" w:pos="2269"/>
          <w:tab w:val="num" w:pos="66"/>
        </w:tabs>
        <w:spacing w:after="0" w:line="240" w:lineRule="auto"/>
        <w:ind w:left="426"/>
        <w:contextualSpacing/>
      </w:pPr>
      <w:r w:rsidRPr="00973EAE">
        <w:t>Skupna ponudba</w:t>
      </w:r>
    </w:p>
    <w:p w:rsidR="00B450E0" w:rsidRPr="00973EAE" w:rsidRDefault="00B450E0"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rsidR="00973EAE" w:rsidRPr="00973EAE" w:rsidRDefault="00973EAE"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 xml:space="preserve">Tehnično in strokovno sposobnost ponudniki lahko izpolnjujejo skupno/kumulativno. </w:t>
      </w: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Vsi ponudniki v skupni ponudbi morajo izpolniti obrazec ESPD posamično in v njem navesti vse zahtevane podatke.</w:t>
      </w:r>
    </w:p>
    <w:p w:rsidR="00973EAE" w:rsidRPr="00973EAE" w:rsidRDefault="00973EAE"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rsidR="00973EAE" w:rsidRPr="00973EAE" w:rsidRDefault="00973EAE"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lastRenderedPageBreak/>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rsidR="00973EAE" w:rsidRPr="00973EAE" w:rsidRDefault="00973EAE"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rsidR="00973EAE" w:rsidRDefault="00973EAE" w:rsidP="00C64A2F">
      <w:pPr>
        <w:spacing w:after="0" w:line="240" w:lineRule="auto"/>
        <w:contextualSpacing/>
        <w:jc w:val="both"/>
        <w:rPr>
          <w:rFonts w:ascii="Arial" w:hAnsi="Arial" w:cs="Arial"/>
          <w:highlight w:val="yellow"/>
        </w:rPr>
      </w:pPr>
    </w:p>
    <w:p w:rsidR="00973EAE" w:rsidRPr="00973EAE" w:rsidRDefault="00973EAE" w:rsidP="00C64A2F">
      <w:pPr>
        <w:spacing w:after="0" w:line="240" w:lineRule="auto"/>
        <w:contextualSpacing/>
        <w:jc w:val="both"/>
        <w:rPr>
          <w:rFonts w:ascii="Arial" w:hAnsi="Arial" w:cs="Arial"/>
        </w:rPr>
      </w:pPr>
    </w:p>
    <w:p w:rsidR="00960901" w:rsidRPr="00973EAE" w:rsidRDefault="00960901" w:rsidP="003F5DAA">
      <w:pPr>
        <w:pStyle w:val="Naslov1"/>
        <w:tabs>
          <w:tab w:val="clear" w:pos="2269"/>
          <w:tab w:val="num" w:pos="66"/>
        </w:tabs>
        <w:spacing w:after="0" w:line="240" w:lineRule="auto"/>
        <w:ind w:left="426"/>
        <w:contextualSpacing/>
      </w:pPr>
      <w:r w:rsidRPr="00973EAE">
        <w:t>Jezik  ponudbe</w:t>
      </w:r>
    </w:p>
    <w:p w:rsidR="00973EAE" w:rsidRPr="00973EAE" w:rsidRDefault="00973EAE" w:rsidP="00C64A2F">
      <w:pPr>
        <w:spacing w:after="0" w:line="240" w:lineRule="auto"/>
        <w:contextualSpacing/>
        <w:jc w:val="both"/>
        <w:rPr>
          <w:rFonts w:ascii="Arial" w:hAnsi="Arial" w:cs="Arial"/>
        </w:rPr>
      </w:pPr>
    </w:p>
    <w:p w:rsidR="00960901" w:rsidRPr="00973EAE" w:rsidRDefault="00960901" w:rsidP="00C64A2F">
      <w:pPr>
        <w:spacing w:after="0" w:line="240" w:lineRule="auto"/>
        <w:contextualSpacing/>
        <w:jc w:val="both"/>
        <w:rPr>
          <w:rFonts w:ascii="Arial" w:hAnsi="Arial" w:cs="Arial"/>
        </w:rPr>
      </w:pPr>
      <w:r w:rsidRPr="00973EAE">
        <w:rPr>
          <w:rFonts w:ascii="Arial" w:hAnsi="Arial" w:cs="Arial"/>
        </w:rPr>
        <w:t>Ponudnik mora predložiti ponudbo v slovenskem jeziku. Morebitni dokumenti, ki so bili sestavljeni v tujem jeziku, morajo biti predloženi v originalu in v prevodu.</w:t>
      </w:r>
    </w:p>
    <w:p w:rsidR="00973EAE" w:rsidRPr="00973EAE" w:rsidRDefault="00973EAE" w:rsidP="00C64A2F">
      <w:pPr>
        <w:autoSpaceDE w:val="0"/>
        <w:autoSpaceDN w:val="0"/>
        <w:adjustRightInd w:val="0"/>
        <w:spacing w:after="0" w:line="240" w:lineRule="auto"/>
        <w:contextualSpacing/>
        <w:rPr>
          <w:rFonts w:ascii="Arial" w:hAnsi="Arial" w:cs="Arial"/>
          <w:color w:val="000000"/>
        </w:rPr>
      </w:pPr>
    </w:p>
    <w:p w:rsidR="00960901" w:rsidRPr="00973EAE" w:rsidRDefault="00960901" w:rsidP="00C64A2F">
      <w:pPr>
        <w:autoSpaceDE w:val="0"/>
        <w:autoSpaceDN w:val="0"/>
        <w:adjustRightInd w:val="0"/>
        <w:spacing w:after="0" w:line="240" w:lineRule="auto"/>
        <w:contextualSpacing/>
        <w:rPr>
          <w:rFonts w:ascii="Arial" w:hAnsi="Arial" w:cs="Arial"/>
          <w:color w:val="000000"/>
        </w:rPr>
      </w:pPr>
      <w:bookmarkStart w:id="4" w:name="_Hlk18499690"/>
      <w:r w:rsidRPr="00973EAE">
        <w:rPr>
          <w:rFonts w:ascii="Arial" w:hAnsi="Arial" w:cs="Arial"/>
          <w:color w:val="000000"/>
        </w:rPr>
        <w:t>V slovenskem jeziku morajo biti postavljena tudi vsa vprašanja, ki jih naročniku posredujejo ponudniki.</w:t>
      </w:r>
    </w:p>
    <w:bookmarkEnd w:id="4"/>
    <w:p w:rsidR="00973EAE" w:rsidRPr="00973EAE" w:rsidRDefault="00973EAE" w:rsidP="00C64A2F">
      <w:pPr>
        <w:autoSpaceDE w:val="0"/>
        <w:autoSpaceDN w:val="0"/>
        <w:adjustRightInd w:val="0"/>
        <w:spacing w:after="0" w:line="240" w:lineRule="auto"/>
        <w:contextualSpacing/>
        <w:rPr>
          <w:rFonts w:ascii="Arial" w:hAnsi="Arial" w:cs="Arial"/>
          <w:color w:val="000000"/>
        </w:rPr>
      </w:pPr>
    </w:p>
    <w:p w:rsidR="00973EAE" w:rsidRPr="00973EAE" w:rsidRDefault="00973EAE" w:rsidP="00C64A2F">
      <w:pPr>
        <w:autoSpaceDE w:val="0"/>
        <w:autoSpaceDN w:val="0"/>
        <w:adjustRightInd w:val="0"/>
        <w:spacing w:after="0" w:line="240" w:lineRule="auto"/>
        <w:contextualSpacing/>
        <w:rPr>
          <w:rFonts w:ascii="Arial" w:hAnsi="Arial" w:cs="Arial"/>
          <w:color w:val="000000"/>
        </w:rPr>
      </w:pPr>
    </w:p>
    <w:p w:rsidR="00960901" w:rsidRPr="009F3AAA" w:rsidRDefault="00960901" w:rsidP="003F5DAA">
      <w:pPr>
        <w:pStyle w:val="Naslov1"/>
        <w:tabs>
          <w:tab w:val="clear" w:pos="2269"/>
          <w:tab w:val="num" w:pos="66"/>
        </w:tabs>
        <w:spacing w:after="0" w:line="240" w:lineRule="auto"/>
        <w:ind w:left="426"/>
        <w:contextualSpacing/>
      </w:pPr>
      <w:r w:rsidRPr="009F3AAA">
        <w:t>Ponudbena valuta in davek</w:t>
      </w:r>
    </w:p>
    <w:p w:rsidR="009F3AAA" w:rsidRP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 xml:space="preserve">Ponudbene cene mora ponudnik v celoti podati izključno v evrih.  Cena mora biti podana brez DDV, z DDV in posebej naveden znesek DDV. </w:t>
      </w:r>
    </w:p>
    <w:p w:rsid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Vsa izplačila, ki izvirajo iz tega razpisa, se izvršijo izključno v evrih. V ceni z DDV mora biti obračunana stopnja, kot je določena s slovensko zakonodajo.</w:t>
      </w:r>
    </w:p>
    <w:p w:rsidR="00973EAE" w:rsidRPr="009F3AAA" w:rsidRDefault="00973EAE" w:rsidP="00C64A2F">
      <w:pPr>
        <w:spacing w:after="0" w:line="240" w:lineRule="auto"/>
        <w:contextualSpacing/>
        <w:jc w:val="both"/>
        <w:rPr>
          <w:rFonts w:ascii="Arial" w:hAnsi="Arial" w:cs="Arial"/>
        </w:rPr>
      </w:pPr>
    </w:p>
    <w:p w:rsidR="00973EAE" w:rsidRPr="009F3AAA" w:rsidRDefault="00973EAE" w:rsidP="00C64A2F">
      <w:pPr>
        <w:spacing w:after="0" w:line="240" w:lineRule="auto"/>
        <w:contextualSpacing/>
        <w:jc w:val="both"/>
        <w:rPr>
          <w:rFonts w:ascii="Arial" w:hAnsi="Arial" w:cs="Arial"/>
        </w:rPr>
      </w:pPr>
    </w:p>
    <w:p w:rsidR="00960901" w:rsidRPr="009F3AAA" w:rsidRDefault="00960901" w:rsidP="003F5DAA">
      <w:pPr>
        <w:pStyle w:val="Naslov1"/>
        <w:tabs>
          <w:tab w:val="clear" w:pos="2269"/>
          <w:tab w:val="num" w:pos="66"/>
        </w:tabs>
        <w:spacing w:after="0" w:line="240" w:lineRule="auto"/>
        <w:ind w:left="426"/>
        <w:contextualSpacing/>
      </w:pPr>
      <w:r w:rsidRPr="009F3AAA">
        <w:t>Časovna veljavnost ponudbe</w:t>
      </w:r>
    </w:p>
    <w:p w:rsidR="009F3AAA" w:rsidRP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Ponudba mora biti veljavna najmanj 2 meseca od roka za oddajo ponudbe. V primeru, da v ponudbi ni nobene navedbe o časovni veljavnosti ponudbe, bo naročnik štel, da je ponudba časovno neomejena.</w:t>
      </w:r>
    </w:p>
    <w:p w:rsidR="00973EAE" w:rsidRPr="009F3AAA" w:rsidRDefault="00973EAE" w:rsidP="00C64A2F">
      <w:pPr>
        <w:spacing w:after="0" w:line="240" w:lineRule="auto"/>
        <w:contextualSpacing/>
        <w:jc w:val="both"/>
        <w:rPr>
          <w:rFonts w:ascii="Arial" w:hAnsi="Arial" w:cs="Arial"/>
        </w:rPr>
      </w:pPr>
    </w:p>
    <w:p w:rsidR="00973EAE" w:rsidRPr="009F3AAA" w:rsidRDefault="00973EAE" w:rsidP="00C64A2F">
      <w:pPr>
        <w:spacing w:after="0" w:line="240" w:lineRule="auto"/>
        <w:contextualSpacing/>
        <w:jc w:val="both"/>
        <w:rPr>
          <w:rFonts w:ascii="Arial" w:hAnsi="Arial" w:cs="Arial"/>
        </w:rPr>
      </w:pPr>
    </w:p>
    <w:p w:rsidR="00960901" w:rsidRPr="009F3AAA" w:rsidRDefault="00960901" w:rsidP="003F5DAA">
      <w:pPr>
        <w:pStyle w:val="Naslov1"/>
        <w:tabs>
          <w:tab w:val="clear" w:pos="2269"/>
          <w:tab w:val="num" w:pos="66"/>
        </w:tabs>
        <w:spacing w:after="0" w:line="240" w:lineRule="auto"/>
        <w:ind w:left="426"/>
        <w:contextualSpacing/>
      </w:pPr>
      <w:r w:rsidRPr="009F3AAA">
        <w:t xml:space="preserve">Variantne ponudbe </w:t>
      </w:r>
    </w:p>
    <w:p w:rsidR="009F3AAA" w:rsidRP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Variantne ponudbe niso dopustne.</w:t>
      </w:r>
    </w:p>
    <w:p w:rsidR="00973EAE" w:rsidRPr="009F3AAA" w:rsidRDefault="00973EAE" w:rsidP="00C64A2F">
      <w:pPr>
        <w:spacing w:after="0" w:line="240" w:lineRule="auto"/>
        <w:contextualSpacing/>
        <w:jc w:val="both"/>
        <w:rPr>
          <w:rFonts w:ascii="Arial" w:hAnsi="Arial" w:cs="Arial"/>
        </w:rPr>
      </w:pPr>
    </w:p>
    <w:p w:rsidR="00973EAE" w:rsidRPr="009F3AAA" w:rsidRDefault="00973EAE" w:rsidP="00C64A2F">
      <w:pPr>
        <w:spacing w:after="0" w:line="240" w:lineRule="auto"/>
        <w:contextualSpacing/>
        <w:jc w:val="both"/>
        <w:rPr>
          <w:rFonts w:ascii="Arial" w:hAnsi="Arial" w:cs="Arial"/>
        </w:rPr>
      </w:pPr>
    </w:p>
    <w:p w:rsidR="00960901" w:rsidRPr="009F3AAA" w:rsidRDefault="00960901" w:rsidP="003F5DAA">
      <w:pPr>
        <w:pStyle w:val="Naslov1"/>
        <w:tabs>
          <w:tab w:val="clear" w:pos="2269"/>
          <w:tab w:val="num" w:pos="66"/>
        </w:tabs>
        <w:spacing w:after="0" w:line="240" w:lineRule="auto"/>
        <w:ind w:left="426"/>
        <w:contextualSpacing/>
      </w:pPr>
      <w:r w:rsidRPr="009F3AAA">
        <w:t xml:space="preserve">Merila za izbiro najugodnejše ponudbe </w:t>
      </w:r>
    </w:p>
    <w:p w:rsidR="009F3AAA" w:rsidRP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Merilo za izbiro najugodnejše ponudbe je v skladu s 84. členom ZJN-3 ekonomsko najugodnejša ponudba. Izbran bo ponudnik, ki bo dosegel najnižji M.</w:t>
      </w:r>
    </w:p>
    <w:p w:rsidR="009F3AAA" w:rsidRPr="009F3AAA" w:rsidRDefault="009F3AAA" w:rsidP="00C64A2F">
      <w:pPr>
        <w:spacing w:after="0" w:line="240" w:lineRule="auto"/>
        <w:contextualSpacing/>
        <w:jc w:val="both"/>
        <w:rPr>
          <w:rFonts w:ascii="Arial" w:hAnsi="Arial" w:cs="Arial"/>
        </w:rPr>
      </w:pPr>
    </w:p>
    <w:p w:rsidR="00960901" w:rsidRPr="009F3AAA" w:rsidRDefault="00960901" w:rsidP="00C64A2F">
      <w:pPr>
        <w:spacing w:after="0" w:line="240" w:lineRule="auto"/>
        <w:contextualSpacing/>
        <w:jc w:val="both"/>
        <w:rPr>
          <w:rFonts w:ascii="Arial" w:hAnsi="Arial" w:cs="Arial"/>
        </w:rPr>
      </w:pPr>
      <w:r w:rsidRPr="009F3AAA">
        <w:rPr>
          <w:rFonts w:ascii="Arial" w:hAnsi="Arial" w:cs="Arial"/>
        </w:rPr>
        <w:t>Ekonomska najugodnejša ponudba se izračuna po formuli:</w:t>
      </w:r>
    </w:p>
    <w:p w:rsidR="009F3AAA" w:rsidRPr="009F3AAA" w:rsidRDefault="009F3AAA" w:rsidP="00C64A2F">
      <w:pPr>
        <w:spacing w:after="0" w:line="240" w:lineRule="auto"/>
        <w:contextualSpacing/>
        <w:jc w:val="both"/>
        <w:rPr>
          <w:rFonts w:ascii="Arial" w:hAnsi="Arial" w:cs="Arial"/>
          <w:b/>
        </w:rPr>
      </w:pPr>
    </w:p>
    <w:p w:rsidR="00960901" w:rsidRPr="009F3AAA" w:rsidRDefault="00960901" w:rsidP="00C64A2F">
      <w:pPr>
        <w:spacing w:after="0" w:line="240" w:lineRule="auto"/>
        <w:contextualSpacing/>
        <w:jc w:val="both"/>
        <w:rPr>
          <w:rFonts w:ascii="Arial" w:hAnsi="Arial" w:cs="Arial"/>
          <w:b/>
        </w:rPr>
      </w:pPr>
      <w:r w:rsidRPr="009F3AAA">
        <w:rPr>
          <w:rFonts w:ascii="Arial" w:hAnsi="Arial" w:cs="Arial"/>
          <w:b/>
        </w:rPr>
        <w:lastRenderedPageBreak/>
        <w:t xml:space="preserve">M = C * ( 1 – </w:t>
      </w:r>
      <w:r w:rsidRPr="009F3AAA">
        <w:rPr>
          <w:rFonts w:ascii="Arial" w:hAnsi="Arial" w:cs="Arial"/>
          <w:b/>
        </w:rPr>
        <w:sym w:font="Symbol" w:char="F053"/>
      </w:r>
      <w:r w:rsidRPr="009F3AAA">
        <w:rPr>
          <w:rFonts w:ascii="Arial" w:hAnsi="Arial" w:cs="Arial"/>
          <w:b/>
        </w:rPr>
        <w:t>DK)</w:t>
      </w:r>
    </w:p>
    <w:p w:rsidR="009F3AAA" w:rsidRDefault="009F3AAA" w:rsidP="00C64A2F">
      <w:pPr>
        <w:spacing w:after="0" w:line="240" w:lineRule="auto"/>
        <w:contextualSpacing/>
        <w:jc w:val="both"/>
        <w:rPr>
          <w:rFonts w:ascii="Arial" w:hAnsi="Arial" w:cs="Arial"/>
          <w:highlight w:val="yellow"/>
        </w:rPr>
      </w:pPr>
    </w:p>
    <w:p w:rsidR="00960901" w:rsidRPr="00F674DC" w:rsidRDefault="00960901" w:rsidP="00C64A2F">
      <w:pPr>
        <w:spacing w:after="0" w:line="240" w:lineRule="auto"/>
        <w:contextualSpacing/>
        <w:jc w:val="both"/>
        <w:rPr>
          <w:rFonts w:ascii="Arial" w:hAnsi="Arial" w:cs="Arial"/>
        </w:rPr>
      </w:pPr>
      <w:r w:rsidRPr="00F674DC">
        <w:rPr>
          <w:rFonts w:ascii="Arial" w:hAnsi="Arial" w:cs="Arial"/>
        </w:rPr>
        <w:t>pri čemer je:</w:t>
      </w:r>
    </w:p>
    <w:p w:rsidR="00960901" w:rsidRPr="00F674DC" w:rsidRDefault="00960901" w:rsidP="00C64A2F">
      <w:pPr>
        <w:spacing w:after="0" w:line="240" w:lineRule="auto"/>
        <w:contextualSpacing/>
        <w:jc w:val="both"/>
        <w:rPr>
          <w:rFonts w:ascii="Arial" w:hAnsi="Arial" w:cs="Arial"/>
        </w:rPr>
      </w:pPr>
      <w:r w:rsidRPr="00F674DC">
        <w:rPr>
          <w:rFonts w:ascii="Arial" w:hAnsi="Arial" w:cs="Arial"/>
          <w:b/>
        </w:rPr>
        <w:t>M</w:t>
      </w:r>
      <w:r w:rsidRPr="00F674DC">
        <w:rPr>
          <w:rFonts w:ascii="Arial" w:hAnsi="Arial" w:cs="Arial"/>
        </w:rPr>
        <w:t xml:space="preserve"> – točkovanje ponudbe</w:t>
      </w:r>
    </w:p>
    <w:p w:rsidR="00960901" w:rsidRPr="00F674DC" w:rsidRDefault="00960901" w:rsidP="00C64A2F">
      <w:pPr>
        <w:spacing w:after="0" w:line="240" w:lineRule="auto"/>
        <w:contextualSpacing/>
        <w:jc w:val="both"/>
        <w:rPr>
          <w:rFonts w:ascii="Arial" w:hAnsi="Arial" w:cs="Arial"/>
        </w:rPr>
      </w:pPr>
      <w:r w:rsidRPr="00F674DC">
        <w:rPr>
          <w:rFonts w:ascii="Arial" w:hAnsi="Arial" w:cs="Arial"/>
          <w:b/>
        </w:rPr>
        <w:t>C</w:t>
      </w:r>
      <w:r w:rsidRPr="00F674DC">
        <w:rPr>
          <w:rFonts w:ascii="Arial" w:hAnsi="Arial" w:cs="Arial"/>
        </w:rPr>
        <w:t xml:space="preserve"> – skupna ponudbena cena v EUR z DDV</w:t>
      </w:r>
    </w:p>
    <w:p w:rsidR="00960901" w:rsidRPr="00F674DC" w:rsidRDefault="00960901" w:rsidP="00C64A2F">
      <w:pPr>
        <w:spacing w:after="0" w:line="240" w:lineRule="auto"/>
        <w:contextualSpacing/>
        <w:jc w:val="both"/>
        <w:rPr>
          <w:rFonts w:ascii="Arial" w:hAnsi="Arial" w:cs="Arial"/>
        </w:rPr>
      </w:pPr>
      <w:r w:rsidRPr="00F674DC">
        <w:rPr>
          <w:rFonts w:ascii="Arial" w:hAnsi="Arial" w:cs="Arial"/>
          <w:b/>
        </w:rPr>
        <w:sym w:font="Symbol" w:char="F053"/>
      </w:r>
      <w:r w:rsidRPr="00F674DC">
        <w:rPr>
          <w:rFonts w:ascii="Arial" w:hAnsi="Arial" w:cs="Arial"/>
          <w:b/>
        </w:rPr>
        <w:t>DK</w:t>
      </w:r>
      <w:r w:rsidRPr="00F674DC">
        <w:rPr>
          <w:rFonts w:ascii="Arial" w:hAnsi="Arial" w:cs="Arial"/>
        </w:rPr>
        <w:t xml:space="preserve"> – seštevek dodatnih točk, pridobljenih na podlagi dodatno prijavljenih ključnih strokovnjakov*</w:t>
      </w:r>
    </w:p>
    <w:p w:rsidR="009F3AAA" w:rsidRDefault="009F3AAA" w:rsidP="00C64A2F">
      <w:pPr>
        <w:spacing w:after="0" w:line="240" w:lineRule="auto"/>
        <w:contextualSpacing/>
        <w:jc w:val="both"/>
        <w:rPr>
          <w:rFonts w:ascii="Arial" w:hAnsi="Arial" w:cs="Arial"/>
          <w:highlight w:val="yellow"/>
        </w:rPr>
      </w:pPr>
    </w:p>
    <w:p w:rsidR="00960901" w:rsidRPr="00F674DC" w:rsidRDefault="00960901" w:rsidP="00C64A2F">
      <w:pPr>
        <w:spacing w:after="0" w:line="240" w:lineRule="auto"/>
        <w:contextualSpacing/>
        <w:jc w:val="both"/>
        <w:rPr>
          <w:rFonts w:ascii="Arial" w:hAnsi="Arial" w:cs="Arial"/>
        </w:rPr>
      </w:pPr>
      <w:r w:rsidRPr="00F674DC">
        <w:rPr>
          <w:rFonts w:ascii="Arial" w:hAnsi="Arial" w:cs="Arial"/>
        </w:rPr>
        <w:t>*Ponudnik poleg štirih (4) ključnih strokovnjakov, zahtevanih v poglavju 2.4  (Strokovna sposobnost) lahko prijavi največ tri (3) dodatne ključne strokovnjake, ki pa mor</w:t>
      </w:r>
      <w:r w:rsidR="00D7392B" w:rsidRPr="00F674DC">
        <w:rPr>
          <w:rFonts w:ascii="Arial" w:hAnsi="Arial" w:cs="Arial"/>
        </w:rPr>
        <w:t>a</w:t>
      </w:r>
      <w:r w:rsidRPr="00F674DC">
        <w:rPr>
          <w:rFonts w:ascii="Arial" w:hAnsi="Arial" w:cs="Arial"/>
        </w:rPr>
        <w:t>jo izpolnjevati sledeče zahteve:</w:t>
      </w:r>
    </w:p>
    <w:p w:rsidR="00960901" w:rsidRPr="00F674DC" w:rsidRDefault="00960901" w:rsidP="00C64A2F">
      <w:pPr>
        <w:pStyle w:val="Odstavekseznama"/>
        <w:numPr>
          <w:ilvl w:val="1"/>
          <w:numId w:val="16"/>
        </w:numPr>
        <w:suppressAutoHyphens/>
        <w:rPr>
          <w:rFonts w:cs="Arial"/>
          <w:lang w:eastAsia="ar-SA"/>
        </w:rPr>
      </w:pPr>
      <w:r w:rsidRPr="00F674DC">
        <w:rPr>
          <w:lang w:eastAsia="ar-SA"/>
        </w:rPr>
        <w:t>Zaključen najmanj študijski program prve stopnje po 33. členu Zakona o visokem šolstvu (Ur. l. RS, št. 32/12-UPB7, 40/12-ZUJF, 57/12-ZPCP-2D in 109/12) ali študijski program za pridobitev višje izobrazbe po prejšnjih predpisih;</w:t>
      </w:r>
    </w:p>
    <w:p w:rsidR="00960901" w:rsidRPr="00F674DC" w:rsidRDefault="00960901" w:rsidP="00C64A2F">
      <w:pPr>
        <w:pStyle w:val="Odstavekseznama"/>
        <w:numPr>
          <w:ilvl w:val="1"/>
          <w:numId w:val="16"/>
        </w:numPr>
        <w:suppressAutoHyphens/>
      </w:pPr>
      <w:r w:rsidRPr="00F674DC">
        <w:rPr>
          <w:lang w:eastAsia="ar-SA"/>
        </w:rPr>
        <w:t xml:space="preserve">Najmanj tri (3) let delovnih izkušenj na področju </w:t>
      </w:r>
      <w:r w:rsidRPr="00F674DC">
        <w:t xml:space="preserve">zbirnega katastra gospodarske javne infrastrukture </w:t>
      </w:r>
    </w:p>
    <w:p w:rsidR="00960901" w:rsidRPr="00F674DC" w:rsidRDefault="00960901" w:rsidP="00C64A2F">
      <w:pPr>
        <w:pStyle w:val="Odstavekseznama"/>
        <w:numPr>
          <w:ilvl w:val="1"/>
          <w:numId w:val="16"/>
        </w:numPr>
        <w:suppressAutoHyphens/>
      </w:pPr>
      <w:r w:rsidRPr="00F674DC">
        <w:rPr>
          <w:rFonts w:cs="Arial"/>
        </w:rPr>
        <w:t>Potrjene reference s področja zbirnega katastra gospodarske javne infrastrukture, kar dokažejo z enim uspešno izvedenim projektom/nalogo</w:t>
      </w:r>
      <w:r w:rsidRPr="00F674DC">
        <w:rPr>
          <w:rFonts w:cs="Arial"/>
          <w:sz w:val="18"/>
          <w:szCs w:val="18"/>
        </w:rPr>
        <w:t xml:space="preserve"> </w:t>
      </w:r>
      <w:r w:rsidRPr="00F674DC">
        <w:rPr>
          <w:rFonts w:cs="Arial"/>
          <w:szCs w:val="18"/>
        </w:rPr>
        <w:t xml:space="preserve">v vrednosti najmanj 20.000 EUR </w:t>
      </w:r>
      <w:r w:rsidRPr="00F674DC">
        <w:rPr>
          <w:rFonts w:cs="Arial"/>
        </w:rPr>
        <w:t xml:space="preserve">v zadnjih treh (3) </w:t>
      </w:r>
    </w:p>
    <w:p w:rsidR="00960901" w:rsidRPr="00F674DC" w:rsidRDefault="00960901" w:rsidP="00C64A2F">
      <w:pPr>
        <w:spacing w:after="0" w:line="240" w:lineRule="auto"/>
        <w:contextualSpacing/>
        <w:jc w:val="both"/>
        <w:rPr>
          <w:rFonts w:ascii="Arial" w:hAnsi="Arial" w:cs="Arial"/>
        </w:rPr>
      </w:pPr>
    </w:p>
    <w:p w:rsidR="00960901" w:rsidRPr="00F674DC" w:rsidRDefault="00960901" w:rsidP="00C64A2F">
      <w:pPr>
        <w:spacing w:after="0" w:line="240" w:lineRule="auto"/>
        <w:contextualSpacing/>
        <w:jc w:val="both"/>
        <w:rPr>
          <w:rFonts w:ascii="Arial" w:hAnsi="Arial" w:cs="Arial"/>
        </w:rPr>
      </w:pPr>
      <w:r w:rsidRPr="00F674DC">
        <w:rPr>
          <w:rFonts w:ascii="Arial" w:hAnsi="Arial" w:cs="Arial"/>
        </w:rPr>
        <w:t>Za vsakega dodatno prijavljenega ključnega strokovnjaka se ponudniku v formuli upošteva vrednost 0,</w:t>
      </w:r>
      <w:r w:rsidR="009F3AAA" w:rsidRPr="00F674DC">
        <w:rPr>
          <w:rFonts w:ascii="Arial" w:hAnsi="Arial" w:cs="Arial"/>
        </w:rPr>
        <w:t>1</w:t>
      </w:r>
      <w:r w:rsidRPr="00F674DC">
        <w:rPr>
          <w:rFonts w:ascii="Arial" w:hAnsi="Arial" w:cs="Arial"/>
        </w:rPr>
        <w:t>.</w:t>
      </w:r>
    </w:p>
    <w:p w:rsidR="00960901" w:rsidRPr="00321128" w:rsidRDefault="00960901" w:rsidP="00C64A2F">
      <w:pPr>
        <w:spacing w:after="0" w:line="240" w:lineRule="auto"/>
        <w:contextualSpacing/>
        <w:jc w:val="both"/>
        <w:rPr>
          <w:rFonts w:ascii="Arial" w:hAnsi="Arial" w:cs="Arial"/>
          <w:b/>
          <w:highlight w:val="yellow"/>
        </w:rPr>
      </w:pPr>
    </w:p>
    <w:p w:rsidR="00960901" w:rsidRPr="00F674DC" w:rsidRDefault="00960901" w:rsidP="00C64A2F">
      <w:pPr>
        <w:spacing w:after="0" w:line="240" w:lineRule="auto"/>
        <w:contextualSpacing/>
        <w:jc w:val="both"/>
        <w:rPr>
          <w:rFonts w:ascii="Arial" w:hAnsi="Arial" w:cs="Arial"/>
          <w:b/>
        </w:rPr>
      </w:pPr>
      <w:r w:rsidRPr="00F674DC">
        <w:rPr>
          <w:rFonts w:ascii="Arial" w:hAnsi="Arial" w:cs="Arial"/>
          <w:b/>
        </w:rPr>
        <w:t>Najugodnejši ponudnik je tisti z najnižjim M.</w:t>
      </w:r>
    </w:p>
    <w:p w:rsidR="00F674DC" w:rsidRDefault="00F674DC" w:rsidP="00C64A2F">
      <w:pPr>
        <w:spacing w:after="0" w:line="240" w:lineRule="auto"/>
        <w:contextualSpacing/>
        <w:jc w:val="both"/>
        <w:rPr>
          <w:rFonts w:ascii="Arial" w:hAnsi="Arial" w:cs="Arial"/>
          <w:highlight w:val="yellow"/>
        </w:rPr>
      </w:pPr>
    </w:p>
    <w:p w:rsidR="00960901" w:rsidRPr="00C507E8" w:rsidRDefault="00960901" w:rsidP="00C64A2F">
      <w:pPr>
        <w:spacing w:after="0" w:line="240" w:lineRule="auto"/>
        <w:contextualSpacing/>
        <w:jc w:val="both"/>
        <w:rPr>
          <w:rFonts w:ascii="Arial" w:hAnsi="Arial" w:cs="Arial"/>
        </w:rPr>
      </w:pPr>
      <w:r w:rsidRPr="00C507E8">
        <w:rPr>
          <w:rFonts w:ascii="Arial" w:hAnsi="Arial" w:cs="Arial"/>
        </w:rPr>
        <w:t>V kolikor dva ali več ponudnikov dosežejo enako vrednost M, bo naročnik izbral ponudnika z nižjo skupno ponudbeno ceno v EUR z DDV.</w:t>
      </w:r>
    </w:p>
    <w:p w:rsidR="009F3AAA" w:rsidRDefault="009F3AAA" w:rsidP="00C64A2F">
      <w:pPr>
        <w:spacing w:after="0" w:line="240" w:lineRule="auto"/>
        <w:contextualSpacing/>
        <w:jc w:val="both"/>
        <w:rPr>
          <w:rFonts w:ascii="Arial" w:hAnsi="Arial" w:cs="Arial"/>
          <w:highlight w:val="yellow"/>
        </w:rPr>
      </w:pPr>
    </w:p>
    <w:p w:rsidR="009F3AAA" w:rsidRPr="00321128" w:rsidRDefault="009F3AAA" w:rsidP="00C64A2F">
      <w:pPr>
        <w:spacing w:after="0" w:line="240" w:lineRule="auto"/>
        <w:contextualSpacing/>
        <w:jc w:val="both"/>
        <w:rPr>
          <w:rFonts w:ascii="Arial" w:hAnsi="Arial" w:cs="Arial"/>
          <w:highlight w:val="yellow"/>
        </w:rPr>
      </w:pPr>
    </w:p>
    <w:p w:rsidR="00960901" w:rsidRPr="0093287E" w:rsidRDefault="00960901" w:rsidP="001B4E07">
      <w:pPr>
        <w:pStyle w:val="Naslov1"/>
        <w:tabs>
          <w:tab w:val="clear" w:pos="2269"/>
          <w:tab w:val="num" w:pos="66"/>
        </w:tabs>
        <w:ind w:left="426"/>
      </w:pPr>
      <w:r w:rsidRPr="0093287E">
        <w:t xml:space="preserve">Terminski plan </w:t>
      </w:r>
    </w:p>
    <w:p w:rsidR="004E1345" w:rsidRPr="0093287E" w:rsidRDefault="004E1345" w:rsidP="00C64A2F">
      <w:pPr>
        <w:spacing w:after="0" w:line="240" w:lineRule="auto"/>
        <w:ind w:left="283" w:hanging="283"/>
        <w:contextualSpacing/>
        <w:jc w:val="both"/>
        <w:rPr>
          <w:rFonts w:ascii="Arial" w:hAnsi="Arial" w:cs="Arial"/>
        </w:rPr>
      </w:pPr>
    </w:p>
    <w:p w:rsidR="00960901" w:rsidRPr="0093287E" w:rsidRDefault="00960901" w:rsidP="00C64A2F">
      <w:pPr>
        <w:spacing w:after="0" w:line="240" w:lineRule="auto"/>
        <w:ind w:left="283" w:hanging="283"/>
        <w:contextualSpacing/>
        <w:jc w:val="both"/>
        <w:rPr>
          <w:rFonts w:ascii="Arial" w:hAnsi="Arial" w:cs="Arial"/>
        </w:rPr>
      </w:pPr>
      <w:r w:rsidRPr="0093287E">
        <w:rPr>
          <w:rFonts w:ascii="Arial" w:hAnsi="Arial" w:cs="Arial"/>
        </w:rPr>
        <w:t>Terminski plan izvedbe del z opredelitvijo vrednosti posameznih nalog:</w:t>
      </w:r>
    </w:p>
    <w:p w:rsidR="00960901" w:rsidRPr="0093287E" w:rsidRDefault="00960901" w:rsidP="00C64A2F">
      <w:pPr>
        <w:numPr>
          <w:ilvl w:val="0"/>
          <w:numId w:val="12"/>
        </w:numPr>
        <w:overflowPunct w:val="0"/>
        <w:autoSpaceDE w:val="0"/>
        <w:autoSpaceDN w:val="0"/>
        <w:adjustRightInd w:val="0"/>
        <w:spacing w:after="0" w:line="240" w:lineRule="auto"/>
        <w:contextualSpacing/>
        <w:jc w:val="both"/>
        <w:textAlignment w:val="baseline"/>
        <w:rPr>
          <w:rFonts w:ascii="Arial" w:hAnsi="Arial" w:cs="Arial"/>
        </w:rPr>
      </w:pPr>
      <w:r w:rsidRPr="0093287E">
        <w:rPr>
          <w:rFonts w:ascii="Arial" w:hAnsi="Arial" w:cs="Arial"/>
        </w:rPr>
        <w:t xml:space="preserve">Tehnična podpora za obdobje od </w:t>
      </w:r>
      <w:r w:rsidR="004E1345" w:rsidRPr="0093287E">
        <w:rPr>
          <w:rFonts w:ascii="Arial" w:hAnsi="Arial" w:cs="Arial"/>
          <w:b/>
        </w:rPr>
        <w:t>0</w:t>
      </w:r>
      <w:r w:rsidRPr="0093287E">
        <w:rPr>
          <w:rFonts w:ascii="Arial" w:hAnsi="Arial" w:cs="Arial"/>
          <w:b/>
        </w:rPr>
        <w:t>1.</w:t>
      </w:r>
      <w:r w:rsidR="004E1345" w:rsidRPr="0093287E">
        <w:rPr>
          <w:rFonts w:ascii="Arial" w:hAnsi="Arial" w:cs="Arial"/>
          <w:b/>
        </w:rPr>
        <w:t>12</w:t>
      </w:r>
      <w:r w:rsidRPr="0093287E">
        <w:rPr>
          <w:rFonts w:ascii="Arial" w:hAnsi="Arial" w:cs="Arial"/>
          <w:b/>
        </w:rPr>
        <w:t>.201</w:t>
      </w:r>
      <w:r w:rsidR="004E1345" w:rsidRPr="0093287E">
        <w:rPr>
          <w:rFonts w:ascii="Arial" w:hAnsi="Arial" w:cs="Arial"/>
          <w:b/>
        </w:rPr>
        <w:t>9</w:t>
      </w:r>
      <w:r w:rsidRPr="0093287E">
        <w:rPr>
          <w:rFonts w:ascii="Arial" w:hAnsi="Arial" w:cs="Arial"/>
          <w:b/>
        </w:rPr>
        <w:t xml:space="preserve"> do </w:t>
      </w:r>
      <w:r w:rsidR="004E1345" w:rsidRPr="0093287E">
        <w:rPr>
          <w:rFonts w:ascii="Arial" w:hAnsi="Arial" w:cs="Arial"/>
          <w:b/>
        </w:rPr>
        <w:t>29</w:t>
      </w:r>
      <w:r w:rsidRPr="0093287E">
        <w:rPr>
          <w:rFonts w:ascii="Arial" w:hAnsi="Arial" w:cs="Arial"/>
          <w:b/>
        </w:rPr>
        <w:t>.</w:t>
      </w:r>
      <w:r w:rsidR="004E1345" w:rsidRPr="0093287E">
        <w:rPr>
          <w:rFonts w:ascii="Arial" w:hAnsi="Arial" w:cs="Arial"/>
          <w:b/>
        </w:rPr>
        <w:t>10</w:t>
      </w:r>
      <w:r w:rsidRPr="0093287E">
        <w:rPr>
          <w:rFonts w:ascii="Arial" w:hAnsi="Arial" w:cs="Arial"/>
          <w:b/>
        </w:rPr>
        <w:t>.20</w:t>
      </w:r>
      <w:r w:rsidR="004E1345" w:rsidRPr="0093287E">
        <w:rPr>
          <w:rFonts w:ascii="Arial" w:hAnsi="Arial" w:cs="Arial"/>
          <w:b/>
        </w:rPr>
        <w:t>21</w:t>
      </w:r>
      <w:r w:rsidRPr="0093287E">
        <w:rPr>
          <w:rFonts w:ascii="Arial" w:hAnsi="Arial" w:cs="Arial"/>
        </w:rPr>
        <w:t xml:space="preserve">. </w:t>
      </w:r>
    </w:p>
    <w:p w:rsidR="00960901" w:rsidRDefault="00960901" w:rsidP="00C64A2F">
      <w:pPr>
        <w:numPr>
          <w:ilvl w:val="0"/>
          <w:numId w:val="12"/>
        </w:numPr>
        <w:overflowPunct w:val="0"/>
        <w:autoSpaceDE w:val="0"/>
        <w:autoSpaceDN w:val="0"/>
        <w:adjustRightInd w:val="0"/>
        <w:spacing w:after="0" w:line="240" w:lineRule="auto"/>
        <w:contextualSpacing/>
        <w:jc w:val="both"/>
        <w:textAlignment w:val="baseline"/>
        <w:rPr>
          <w:rFonts w:ascii="Arial" w:hAnsi="Arial" w:cs="Arial"/>
        </w:rPr>
      </w:pPr>
      <w:r w:rsidRPr="0093287E">
        <w:rPr>
          <w:rFonts w:ascii="Arial" w:hAnsi="Arial" w:cs="Arial"/>
        </w:rPr>
        <w:t xml:space="preserve">Naročnik predvideva, da bo v obdobju tehnične podpore potreboval </w:t>
      </w:r>
      <w:r w:rsidRPr="0093287E">
        <w:rPr>
          <w:rFonts w:ascii="Arial" w:hAnsi="Arial" w:cs="Arial"/>
          <w:color w:val="000000"/>
        </w:rPr>
        <w:t xml:space="preserve">mesečno največ še cca 10 ur -  vse skupaj v času izvajanja podpore </w:t>
      </w:r>
      <w:r w:rsidRPr="0093287E">
        <w:rPr>
          <w:rFonts w:ascii="Arial" w:hAnsi="Arial" w:cs="Arial"/>
          <w:b/>
          <w:color w:val="000000"/>
        </w:rPr>
        <w:t>največ do 2</w:t>
      </w:r>
      <w:r w:rsidR="004E1345" w:rsidRPr="0093287E">
        <w:rPr>
          <w:rFonts w:ascii="Arial" w:hAnsi="Arial" w:cs="Arial"/>
          <w:b/>
          <w:color w:val="000000"/>
        </w:rPr>
        <w:t>3</w:t>
      </w:r>
      <w:r w:rsidRPr="0093287E">
        <w:rPr>
          <w:rFonts w:ascii="Arial" w:hAnsi="Arial" w:cs="Arial"/>
          <w:b/>
          <w:color w:val="000000"/>
        </w:rPr>
        <w:t>0 ur</w:t>
      </w:r>
      <w:r w:rsidRPr="0093287E">
        <w:rPr>
          <w:rFonts w:ascii="Arial" w:hAnsi="Arial" w:cs="Arial"/>
          <w:color w:val="000000"/>
        </w:rPr>
        <w:t xml:space="preserve"> strokovne </w:t>
      </w:r>
      <w:r w:rsidRPr="0093287E">
        <w:rPr>
          <w:rFonts w:ascii="Arial" w:hAnsi="Arial" w:cs="Arial"/>
        </w:rPr>
        <w:t xml:space="preserve">pomoči pri uporabi programske opreme (pojasnila, svetovanje in odgovarjanje na zastavljena vprašanja glede delovanja programske opreme ter dokumentacije). </w:t>
      </w:r>
    </w:p>
    <w:p w:rsidR="00FC500E" w:rsidRPr="001F4EA7" w:rsidRDefault="00F75442" w:rsidP="00C64A2F">
      <w:pPr>
        <w:numPr>
          <w:ilvl w:val="0"/>
          <w:numId w:val="12"/>
        </w:numPr>
        <w:overflowPunct w:val="0"/>
        <w:autoSpaceDE w:val="0"/>
        <w:autoSpaceDN w:val="0"/>
        <w:adjustRightInd w:val="0"/>
        <w:spacing w:after="0" w:line="240" w:lineRule="auto"/>
        <w:contextualSpacing/>
        <w:jc w:val="both"/>
        <w:textAlignment w:val="baseline"/>
        <w:rPr>
          <w:rFonts w:ascii="Arial" w:hAnsi="Arial" w:cs="Arial"/>
          <w:b/>
        </w:rPr>
      </w:pPr>
      <w:r w:rsidRPr="001F4EA7">
        <w:rPr>
          <w:rFonts w:ascii="Arial" w:hAnsi="Arial" w:cs="Arial"/>
        </w:rPr>
        <w:t xml:space="preserve">Kontrola kakovosti </w:t>
      </w:r>
      <w:r w:rsidRPr="001F4EA7">
        <w:rPr>
          <w:rFonts w:ascii="Arial" w:hAnsi="Arial" w:cs="Arial"/>
          <w:color w:val="000000"/>
          <w:lang w:eastAsia="sl-SI"/>
        </w:rPr>
        <w:t>podatkov evidentirane gospodarske javne infrastrukture</w:t>
      </w:r>
      <w:r w:rsidR="001F4EA7">
        <w:rPr>
          <w:rFonts w:ascii="Arial" w:hAnsi="Arial" w:cs="Arial"/>
          <w:color w:val="000000"/>
          <w:lang w:eastAsia="sl-SI"/>
        </w:rPr>
        <w:t xml:space="preserve"> </w:t>
      </w:r>
      <w:r w:rsidR="001F4EA7" w:rsidRPr="001F4EA7">
        <w:rPr>
          <w:rFonts w:ascii="Arial" w:hAnsi="Arial" w:cs="Arial"/>
          <w:b/>
          <w:color w:val="000000"/>
          <w:lang w:eastAsia="sl-SI"/>
        </w:rPr>
        <w:t>najkasneje do 26.02.2021</w:t>
      </w:r>
    </w:p>
    <w:p w:rsidR="00960901" w:rsidRPr="0093287E" w:rsidRDefault="00960901" w:rsidP="00C64A2F">
      <w:pPr>
        <w:overflowPunct w:val="0"/>
        <w:autoSpaceDE w:val="0"/>
        <w:autoSpaceDN w:val="0"/>
        <w:adjustRightInd w:val="0"/>
        <w:spacing w:after="0" w:line="240" w:lineRule="auto"/>
        <w:ind w:left="720"/>
        <w:contextualSpacing/>
        <w:jc w:val="both"/>
        <w:textAlignment w:val="baseline"/>
        <w:rPr>
          <w:rFonts w:ascii="Arial" w:hAnsi="Arial" w:cs="Arial"/>
        </w:rPr>
      </w:pPr>
    </w:p>
    <w:p w:rsidR="00BC6D93" w:rsidRPr="00321128" w:rsidRDefault="00BC6D93" w:rsidP="00C64A2F">
      <w:pPr>
        <w:overflowPunct w:val="0"/>
        <w:autoSpaceDE w:val="0"/>
        <w:autoSpaceDN w:val="0"/>
        <w:adjustRightInd w:val="0"/>
        <w:spacing w:after="0" w:line="240" w:lineRule="auto"/>
        <w:ind w:left="720"/>
        <w:contextualSpacing/>
        <w:jc w:val="both"/>
        <w:textAlignment w:val="baseline"/>
        <w:rPr>
          <w:rFonts w:ascii="Arial" w:hAnsi="Arial" w:cs="Arial"/>
          <w:highlight w:val="yellow"/>
        </w:rPr>
      </w:pPr>
    </w:p>
    <w:p w:rsidR="00960901" w:rsidRPr="003D776C" w:rsidRDefault="00960901" w:rsidP="00A84379">
      <w:pPr>
        <w:pStyle w:val="Naslov1"/>
        <w:tabs>
          <w:tab w:val="clear" w:pos="2269"/>
          <w:tab w:val="num" w:pos="284"/>
        </w:tabs>
        <w:spacing w:after="0" w:line="240" w:lineRule="auto"/>
        <w:ind w:left="357" w:hanging="357"/>
      </w:pPr>
      <w:r w:rsidRPr="003D776C">
        <w:t>Zavarovanja</w:t>
      </w:r>
    </w:p>
    <w:p w:rsidR="0093287E" w:rsidRPr="003D776C" w:rsidRDefault="0093287E" w:rsidP="0093287E">
      <w:pPr>
        <w:spacing w:after="0" w:line="240" w:lineRule="auto"/>
      </w:pPr>
    </w:p>
    <w:p w:rsidR="00960901" w:rsidRPr="003D776C" w:rsidRDefault="00960901" w:rsidP="003D776C">
      <w:pPr>
        <w:pStyle w:val="Naslov2"/>
        <w:numPr>
          <w:ilvl w:val="1"/>
          <w:numId w:val="28"/>
        </w:numPr>
        <w:rPr>
          <w:lang w:val="pt-BR"/>
        </w:rPr>
      </w:pPr>
      <w:r w:rsidRPr="003D776C">
        <w:rPr>
          <w:lang w:val="pt-BR"/>
        </w:rPr>
        <w:t>Zavarovanje dobre izvedbe posla</w:t>
      </w: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 xml:space="preserve">Bančno garancijo za dobro izvedbo pogodbenih obveznosti bo moral izbrani ponudnik predložiti naročniku ob podpisu pogodbe oziroma najkasneje v roku 10 (deset) dni od sklenitve pogodbe, v višini 5 % od skupne pogodbene vrednosti z DDV. Veljavnost bančne </w:t>
      </w:r>
      <w:r w:rsidRPr="003D776C">
        <w:rPr>
          <w:rFonts w:ascii="Arial" w:hAnsi="Arial" w:cs="Arial"/>
        </w:rPr>
        <w:lastRenderedPageBreak/>
        <w:t xml:space="preserve">garancije za dobro izvedbo pogodbenih obveznosti mora biti še 10 delovnih dni po preteku trajanja pogodbe. </w:t>
      </w:r>
    </w:p>
    <w:p w:rsidR="003D776C" w:rsidRPr="003D776C" w:rsidRDefault="003D776C" w:rsidP="00C64A2F">
      <w:pPr>
        <w:spacing w:after="0" w:line="240" w:lineRule="auto"/>
        <w:contextualSpacing/>
        <w:jc w:val="both"/>
        <w:rPr>
          <w:rFonts w:ascii="Arial" w:hAnsi="Arial" w:cs="Arial"/>
        </w:rPr>
      </w:pP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Če se bodo med trajanjem pogodbe spremenili roki za izvedbo posla ali količina, bo moral ponudnik temu ustrezno spremeniti tudi bančno garancijo oziroma podaljšati njeno veljavnost.</w:t>
      </w: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Naročnik bo unovčil bančno garancijo za dobro izvedbo pogodbenih obveznosti, v primeru, da obveznosti po pogodbi ne bodo pravočasno ali pravilno izvajane oziroma jih bo izvajalec prenehal izvajati.</w:t>
      </w:r>
    </w:p>
    <w:p w:rsidR="003D776C" w:rsidRPr="003D776C" w:rsidRDefault="003D776C" w:rsidP="00C64A2F">
      <w:pPr>
        <w:spacing w:after="0" w:line="240" w:lineRule="auto"/>
        <w:contextualSpacing/>
        <w:jc w:val="both"/>
        <w:rPr>
          <w:rFonts w:ascii="Arial" w:hAnsi="Arial" w:cs="Arial"/>
        </w:rPr>
      </w:pP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 xml:space="preserve">Garancija mora biti brezpogojna in plačljiva na prvi poziv. Garancija mora biti izdana po vzorcu iz razpisne dokumentacije. </w:t>
      </w:r>
    </w:p>
    <w:p w:rsidR="003D776C" w:rsidRPr="003D776C" w:rsidRDefault="003D776C" w:rsidP="00C64A2F">
      <w:pPr>
        <w:spacing w:after="0" w:line="240" w:lineRule="auto"/>
        <w:contextualSpacing/>
        <w:rPr>
          <w:rFonts w:ascii="Arial" w:hAnsi="Arial" w:cs="Arial"/>
        </w:rPr>
      </w:pPr>
    </w:p>
    <w:p w:rsidR="00BC6D93" w:rsidRPr="003D776C" w:rsidRDefault="00BC6D93" w:rsidP="00C64A2F">
      <w:pPr>
        <w:spacing w:after="0" w:line="240" w:lineRule="auto"/>
        <w:contextualSpacing/>
        <w:rPr>
          <w:rFonts w:ascii="Arial" w:hAnsi="Arial" w:cs="Arial"/>
        </w:rPr>
      </w:pPr>
      <w:r w:rsidRPr="003D776C">
        <w:rPr>
          <w:rFonts w:ascii="Arial" w:hAnsi="Arial" w:cs="Arial"/>
        </w:rPr>
        <w:t>Pogodba postane veljavna pod pogojem, da izbrani ponudnik predloži bančno garancijo za dobro izvedbo pogodbenih obveznosti.</w:t>
      </w:r>
    </w:p>
    <w:p w:rsidR="00960901" w:rsidRPr="003D776C" w:rsidRDefault="00960901" w:rsidP="00C64A2F">
      <w:pPr>
        <w:spacing w:after="0" w:line="240" w:lineRule="auto"/>
        <w:contextualSpacing/>
        <w:rPr>
          <w:rFonts w:ascii="Arial" w:hAnsi="Arial" w:cs="Arial"/>
          <w:b/>
        </w:rPr>
      </w:pPr>
    </w:p>
    <w:p w:rsidR="003D776C" w:rsidRPr="003D776C" w:rsidRDefault="003D776C" w:rsidP="00C64A2F">
      <w:pPr>
        <w:spacing w:after="0" w:line="240" w:lineRule="auto"/>
        <w:contextualSpacing/>
        <w:rPr>
          <w:rFonts w:ascii="Arial" w:hAnsi="Arial" w:cs="Arial"/>
          <w:b/>
        </w:rPr>
      </w:pPr>
    </w:p>
    <w:p w:rsidR="00960901" w:rsidRPr="003D776C" w:rsidRDefault="003D776C" w:rsidP="00C64A2F">
      <w:pPr>
        <w:spacing w:after="0" w:line="240" w:lineRule="auto"/>
        <w:contextualSpacing/>
        <w:rPr>
          <w:rFonts w:ascii="Arial" w:hAnsi="Arial" w:cs="Arial"/>
          <w:b/>
          <w:u w:val="single"/>
        </w:rPr>
      </w:pPr>
      <w:r w:rsidRPr="003D776C">
        <w:rPr>
          <w:rFonts w:ascii="Arial" w:hAnsi="Arial" w:cs="Arial"/>
          <w:b/>
          <w:u w:val="single"/>
        </w:rPr>
        <w:t xml:space="preserve">15.2 </w:t>
      </w:r>
      <w:r w:rsidR="00960901" w:rsidRPr="003D776C">
        <w:rPr>
          <w:rFonts w:ascii="Arial" w:hAnsi="Arial" w:cs="Arial"/>
          <w:b/>
          <w:u w:val="single"/>
        </w:rPr>
        <w:t>Zavarovanje za odpravo napak v garancijskem roku:</w:t>
      </w:r>
    </w:p>
    <w:p w:rsidR="003D776C" w:rsidRPr="003D776C" w:rsidRDefault="003D776C" w:rsidP="00C64A2F">
      <w:pPr>
        <w:spacing w:after="0" w:line="240" w:lineRule="auto"/>
        <w:contextualSpacing/>
        <w:jc w:val="both"/>
        <w:rPr>
          <w:rFonts w:ascii="Arial" w:hAnsi="Arial" w:cs="Arial"/>
        </w:rPr>
      </w:pP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18 mesecev, ko je bilo delo dokončno prevzeto.</w:t>
      </w:r>
    </w:p>
    <w:p w:rsidR="003D776C" w:rsidRPr="003D776C" w:rsidRDefault="003D776C" w:rsidP="00C64A2F">
      <w:pPr>
        <w:spacing w:after="0" w:line="240" w:lineRule="auto"/>
        <w:contextualSpacing/>
        <w:jc w:val="both"/>
        <w:rPr>
          <w:rFonts w:ascii="Arial" w:hAnsi="Arial" w:cs="Arial"/>
        </w:rPr>
      </w:pPr>
    </w:p>
    <w:p w:rsidR="00BC6D93" w:rsidRPr="003D776C" w:rsidRDefault="00BC6D93" w:rsidP="00C64A2F">
      <w:pPr>
        <w:spacing w:after="0" w:line="240" w:lineRule="auto"/>
        <w:contextualSpacing/>
        <w:jc w:val="both"/>
        <w:rPr>
          <w:rFonts w:ascii="Arial" w:hAnsi="Arial" w:cs="Arial"/>
        </w:rPr>
      </w:pPr>
      <w:r w:rsidRPr="003D776C">
        <w:rPr>
          <w:rFonts w:ascii="Arial" w:hAnsi="Arial" w:cs="Arial"/>
        </w:rPr>
        <w:t xml:space="preserve">Dokončni prevzem izvede naročnik po pregledu in potrditvi pogodbenega dela v skladu s terminskim planom. </w:t>
      </w:r>
    </w:p>
    <w:p w:rsidR="003D776C" w:rsidRPr="003D776C" w:rsidRDefault="003D776C" w:rsidP="00C64A2F">
      <w:pPr>
        <w:pStyle w:val="Seznam"/>
        <w:numPr>
          <w:ilvl w:val="0"/>
          <w:numId w:val="0"/>
        </w:numPr>
        <w:contextualSpacing/>
        <w:rPr>
          <w:rFonts w:ascii="Arial" w:hAnsi="Arial" w:cs="Arial"/>
          <w:sz w:val="22"/>
          <w:szCs w:val="22"/>
        </w:rPr>
      </w:pPr>
    </w:p>
    <w:p w:rsidR="00960901" w:rsidRPr="003D776C" w:rsidRDefault="00BC6D93" w:rsidP="00C64A2F">
      <w:pPr>
        <w:pStyle w:val="Seznam"/>
        <w:numPr>
          <w:ilvl w:val="0"/>
          <w:numId w:val="0"/>
        </w:numPr>
        <w:contextualSpacing/>
        <w:rPr>
          <w:rFonts w:ascii="Arial" w:hAnsi="Arial" w:cs="Arial"/>
          <w:sz w:val="22"/>
          <w:szCs w:val="22"/>
        </w:rPr>
      </w:pPr>
      <w:r w:rsidRPr="003D776C">
        <w:rPr>
          <w:rFonts w:ascii="Arial" w:hAnsi="Arial" w:cs="Arial"/>
          <w:sz w:val="22"/>
          <w:szCs w:val="22"/>
        </w:rPr>
        <w:t>Naročnik bo unovčil zavarovanje za odpravo napak v garancijskem roku v primeru, če izbrani ponudnik ne bo izvrševal garancijskih obveznosti v rokih in na način, kot bo opredeljeno v pogodbi.</w:t>
      </w:r>
    </w:p>
    <w:p w:rsidR="00960901" w:rsidRPr="00802052" w:rsidRDefault="00960901" w:rsidP="00C64A2F">
      <w:pPr>
        <w:pStyle w:val="Seznam"/>
        <w:numPr>
          <w:ilvl w:val="0"/>
          <w:numId w:val="0"/>
        </w:numPr>
        <w:contextualSpacing/>
      </w:pPr>
    </w:p>
    <w:p w:rsidR="003D776C" w:rsidRPr="00802052" w:rsidRDefault="003D776C" w:rsidP="00C64A2F">
      <w:pPr>
        <w:pStyle w:val="Seznam"/>
        <w:numPr>
          <w:ilvl w:val="0"/>
          <w:numId w:val="0"/>
        </w:numPr>
        <w:contextualSpacing/>
      </w:pPr>
      <w:bookmarkStart w:id="5" w:name="_Hlk18505125"/>
    </w:p>
    <w:p w:rsidR="00960901" w:rsidRPr="00802052" w:rsidRDefault="00960901" w:rsidP="00FF75F3">
      <w:pPr>
        <w:pStyle w:val="Naslov1"/>
        <w:tabs>
          <w:tab w:val="clear" w:pos="2269"/>
          <w:tab w:val="num" w:pos="1"/>
        </w:tabs>
        <w:spacing w:after="0" w:line="240" w:lineRule="auto"/>
        <w:ind w:left="284" w:hanging="283"/>
        <w:contextualSpacing/>
      </w:pPr>
      <w:r w:rsidRPr="00802052">
        <w:t>Plačilna valuta ter uporaba prava</w:t>
      </w:r>
    </w:p>
    <w:p w:rsidR="003D776C" w:rsidRPr="00802052" w:rsidRDefault="003D776C" w:rsidP="00C64A2F">
      <w:pPr>
        <w:spacing w:after="0" w:line="240" w:lineRule="auto"/>
        <w:contextualSpacing/>
        <w:jc w:val="both"/>
        <w:rPr>
          <w:rFonts w:ascii="Arial" w:hAnsi="Arial" w:cs="Arial"/>
        </w:rPr>
      </w:pPr>
    </w:p>
    <w:p w:rsidR="00960901" w:rsidRPr="00802052" w:rsidRDefault="00960901" w:rsidP="00C64A2F">
      <w:pPr>
        <w:spacing w:after="0" w:line="240" w:lineRule="auto"/>
        <w:contextualSpacing/>
        <w:jc w:val="both"/>
        <w:rPr>
          <w:rFonts w:ascii="Arial" w:hAnsi="Arial" w:cs="Arial"/>
        </w:rPr>
      </w:pPr>
      <w:r w:rsidRPr="00802052">
        <w:rPr>
          <w:rFonts w:ascii="Arial" w:hAnsi="Arial" w:cs="Arial"/>
        </w:rPr>
        <w:t>Vsa izplačila, ki izvirajo iz tega javnega naročila, se izvršijo izključno v evrih.</w:t>
      </w:r>
    </w:p>
    <w:p w:rsidR="003D776C" w:rsidRPr="00802052" w:rsidRDefault="003D776C" w:rsidP="00C64A2F">
      <w:pPr>
        <w:spacing w:after="0" w:line="240" w:lineRule="auto"/>
        <w:contextualSpacing/>
        <w:jc w:val="both"/>
        <w:rPr>
          <w:rFonts w:ascii="Arial" w:hAnsi="Arial" w:cs="Arial"/>
        </w:rPr>
      </w:pPr>
    </w:p>
    <w:p w:rsidR="00960901" w:rsidRPr="00802052" w:rsidRDefault="00960901" w:rsidP="00C64A2F">
      <w:pPr>
        <w:spacing w:after="0" w:line="240" w:lineRule="auto"/>
        <w:contextualSpacing/>
        <w:jc w:val="both"/>
        <w:rPr>
          <w:rFonts w:ascii="Arial" w:hAnsi="Arial" w:cs="Arial"/>
        </w:rPr>
      </w:pPr>
      <w:r w:rsidRPr="00802052">
        <w:rPr>
          <w:rFonts w:ascii="Arial" w:hAnsi="Arial" w:cs="Arial"/>
        </w:rPr>
        <w:t>Za vsa vprašanja, ki zadevajo ta razpis, vključno s ponudbo, sprejemom ponudbe, pogodbo in njenim izvrševanjem ali neizpolnitvijo, se uporablja pravo Republike Slovenije.</w:t>
      </w:r>
    </w:p>
    <w:bookmarkEnd w:id="5"/>
    <w:p w:rsidR="003D776C" w:rsidRPr="00802052" w:rsidRDefault="003D776C" w:rsidP="00C64A2F">
      <w:pPr>
        <w:spacing w:after="0" w:line="240" w:lineRule="auto"/>
        <w:contextualSpacing/>
        <w:jc w:val="both"/>
        <w:rPr>
          <w:rFonts w:ascii="Arial" w:hAnsi="Arial" w:cs="Arial"/>
        </w:rPr>
      </w:pPr>
    </w:p>
    <w:p w:rsidR="003D776C" w:rsidRPr="00802052" w:rsidRDefault="003D776C" w:rsidP="00C64A2F">
      <w:pPr>
        <w:spacing w:after="0" w:line="240" w:lineRule="auto"/>
        <w:contextualSpacing/>
        <w:jc w:val="both"/>
        <w:rPr>
          <w:rFonts w:ascii="Arial" w:hAnsi="Arial" w:cs="Arial"/>
        </w:rPr>
      </w:pPr>
    </w:p>
    <w:p w:rsidR="00960901" w:rsidRPr="00802052" w:rsidRDefault="00960901" w:rsidP="00FF75F3">
      <w:pPr>
        <w:pStyle w:val="Naslov1"/>
        <w:tabs>
          <w:tab w:val="clear" w:pos="2269"/>
          <w:tab w:val="num" w:pos="66"/>
        </w:tabs>
        <w:spacing w:after="0" w:line="240" w:lineRule="auto"/>
        <w:ind w:left="426"/>
        <w:contextualSpacing/>
      </w:pPr>
      <w:r w:rsidRPr="00802052">
        <w:t>Naročnikovi pridržki</w:t>
      </w:r>
    </w:p>
    <w:p w:rsidR="003D776C" w:rsidRPr="00802052" w:rsidRDefault="003D776C" w:rsidP="00C64A2F">
      <w:pPr>
        <w:spacing w:after="0" w:line="240" w:lineRule="auto"/>
        <w:contextualSpacing/>
        <w:jc w:val="both"/>
        <w:rPr>
          <w:rFonts w:ascii="Arial" w:hAnsi="Arial" w:cs="Arial"/>
        </w:rPr>
      </w:pPr>
    </w:p>
    <w:p w:rsidR="00960901" w:rsidRPr="00802052" w:rsidRDefault="00960901" w:rsidP="00C64A2F">
      <w:pPr>
        <w:spacing w:after="0" w:line="240" w:lineRule="auto"/>
        <w:contextualSpacing/>
        <w:jc w:val="both"/>
        <w:rPr>
          <w:rFonts w:ascii="Arial" w:hAnsi="Arial" w:cs="Arial"/>
        </w:rPr>
      </w:pPr>
      <w:r w:rsidRPr="00802052">
        <w:rPr>
          <w:rFonts w:ascii="Arial" w:hAnsi="Arial" w:cs="Arial"/>
        </w:rPr>
        <w:t>17.1. Naročnik si pridržuje pravico, da razpisana dela odda v izvedbo v zmanjšanem obsegu če se izkaže, da ne more zagotoviti dovolj finančnih sredstev za izvedbo del v celoti.</w:t>
      </w:r>
    </w:p>
    <w:p w:rsidR="003D776C" w:rsidRPr="00802052" w:rsidRDefault="003D776C" w:rsidP="00C64A2F">
      <w:pPr>
        <w:spacing w:after="0" w:line="240" w:lineRule="auto"/>
        <w:contextualSpacing/>
        <w:jc w:val="both"/>
        <w:rPr>
          <w:rFonts w:ascii="Arial" w:hAnsi="Arial" w:cs="Arial"/>
        </w:rPr>
      </w:pPr>
    </w:p>
    <w:p w:rsidR="00960901" w:rsidRPr="00802052" w:rsidRDefault="00960901" w:rsidP="00C64A2F">
      <w:pPr>
        <w:spacing w:after="0" w:line="240" w:lineRule="auto"/>
        <w:contextualSpacing/>
        <w:jc w:val="both"/>
        <w:rPr>
          <w:rFonts w:ascii="Arial" w:hAnsi="Arial" w:cs="Arial"/>
        </w:rPr>
      </w:pPr>
      <w:r w:rsidRPr="00802052">
        <w:rPr>
          <w:rFonts w:ascii="Arial" w:hAnsi="Arial" w:cs="Arial"/>
        </w:rPr>
        <w:t xml:space="preserve">17.2. Ponudniki se udeležijo razpisa na lastne stroške in ob lastnem tveganju. Naročnik ne odgovarja za škodo, ki bi kateremukoli ponudniku nastala zaradi </w:t>
      </w:r>
      <w:proofErr w:type="spellStart"/>
      <w:r w:rsidRPr="00802052">
        <w:rPr>
          <w:rFonts w:ascii="Arial" w:hAnsi="Arial" w:cs="Arial"/>
        </w:rPr>
        <w:t>nesklenitve</w:t>
      </w:r>
      <w:proofErr w:type="spellEnd"/>
      <w:r w:rsidRPr="00802052">
        <w:rPr>
          <w:rFonts w:ascii="Arial" w:hAnsi="Arial" w:cs="Arial"/>
        </w:rPr>
        <w:t xml:space="preserve"> pogodbe.</w:t>
      </w:r>
    </w:p>
    <w:p w:rsidR="003D776C" w:rsidRPr="00802052" w:rsidRDefault="003D776C" w:rsidP="00C64A2F">
      <w:pPr>
        <w:spacing w:after="0" w:line="240" w:lineRule="auto"/>
        <w:contextualSpacing/>
        <w:jc w:val="both"/>
        <w:rPr>
          <w:rFonts w:ascii="Arial" w:hAnsi="Arial" w:cs="Arial"/>
        </w:rPr>
      </w:pPr>
    </w:p>
    <w:p w:rsidR="003D776C" w:rsidRPr="00802052" w:rsidRDefault="003D776C" w:rsidP="003D776C">
      <w:pPr>
        <w:numPr>
          <w:ilvl w:val="12"/>
          <w:numId w:val="0"/>
        </w:numPr>
        <w:spacing w:after="0" w:line="240" w:lineRule="auto"/>
        <w:contextualSpacing/>
        <w:jc w:val="both"/>
        <w:rPr>
          <w:rFonts w:ascii="Arial" w:hAnsi="Arial" w:cs="Arial"/>
        </w:rPr>
      </w:pPr>
      <w:r w:rsidRPr="00802052">
        <w:rPr>
          <w:rFonts w:ascii="Arial" w:hAnsi="Arial" w:cs="Arial"/>
        </w:rPr>
        <w:t xml:space="preserve">17.3. V izjemnem primeru, ko med proračunskim letom Državni zbor spremeni proračun, zaradi česar ni mogoče skleniti oz. realizirati pogodbe v obsegu predvidenem v javnem </w:t>
      </w:r>
      <w:r w:rsidRPr="00802052">
        <w:rPr>
          <w:rFonts w:ascii="Arial" w:hAnsi="Arial" w:cs="Arial"/>
        </w:rPr>
        <w:lastRenderedPageBreak/>
        <w:t>naročilu in razpisni dokumentaciji, se naročnik in izbrani ponudnik dogovorita, da delno spremenita načrtovane in razpisane naloge oziroma dinamiko plačila.</w:t>
      </w:r>
    </w:p>
    <w:p w:rsidR="003D776C" w:rsidRPr="00802052" w:rsidRDefault="003D776C" w:rsidP="00C64A2F">
      <w:pPr>
        <w:spacing w:after="0" w:line="240" w:lineRule="auto"/>
        <w:contextualSpacing/>
        <w:jc w:val="both"/>
        <w:rPr>
          <w:rFonts w:ascii="Arial" w:hAnsi="Arial" w:cs="Arial"/>
        </w:rPr>
      </w:pPr>
    </w:p>
    <w:p w:rsidR="003D776C" w:rsidRDefault="003D776C" w:rsidP="00C64A2F">
      <w:pPr>
        <w:spacing w:after="0" w:line="240" w:lineRule="auto"/>
        <w:contextualSpacing/>
        <w:jc w:val="both"/>
        <w:rPr>
          <w:rFonts w:ascii="Arial" w:hAnsi="Arial" w:cs="Arial"/>
        </w:rPr>
      </w:pPr>
    </w:p>
    <w:p w:rsidR="00960901" w:rsidRPr="00802052" w:rsidRDefault="00960901" w:rsidP="00FF75F3">
      <w:pPr>
        <w:pStyle w:val="Naslov1"/>
        <w:tabs>
          <w:tab w:val="clear" w:pos="2269"/>
          <w:tab w:val="num" w:pos="66"/>
        </w:tabs>
        <w:spacing w:after="0" w:line="240" w:lineRule="auto"/>
        <w:ind w:left="426"/>
        <w:contextualSpacing/>
      </w:pPr>
      <w:r w:rsidRPr="00802052">
        <w:t>Protikorupcijsko določilo</w:t>
      </w:r>
    </w:p>
    <w:p w:rsidR="003D776C" w:rsidRDefault="003D776C" w:rsidP="00C64A2F">
      <w:pPr>
        <w:spacing w:after="0" w:line="240" w:lineRule="auto"/>
        <w:contextualSpacing/>
        <w:jc w:val="both"/>
        <w:rPr>
          <w:rFonts w:ascii="Arial" w:hAnsi="Arial" w:cs="Arial"/>
          <w:highlight w:val="yellow"/>
        </w:rPr>
      </w:pPr>
    </w:p>
    <w:p w:rsidR="00960901" w:rsidRPr="00802052" w:rsidRDefault="00960901" w:rsidP="00C64A2F">
      <w:pPr>
        <w:spacing w:after="0" w:line="240" w:lineRule="auto"/>
        <w:contextualSpacing/>
        <w:jc w:val="both"/>
        <w:rPr>
          <w:rFonts w:ascii="Arial" w:hAnsi="Arial" w:cs="Arial"/>
        </w:rPr>
      </w:pPr>
      <w:r w:rsidRPr="00802052">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rsidR="003D776C" w:rsidRDefault="003D776C" w:rsidP="00C64A2F">
      <w:pPr>
        <w:spacing w:after="0" w:line="240" w:lineRule="auto"/>
        <w:contextualSpacing/>
        <w:jc w:val="both"/>
        <w:rPr>
          <w:rFonts w:ascii="Arial" w:hAnsi="Arial" w:cs="Arial"/>
          <w:highlight w:val="yellow"/>
        </w:rPr>
      </w:pPr>
    </w:p>
    <w:p w:rsidR="003D776C" w:rsidRPr="00802052" w:rsidRDefault="003D776C" w:rsidP="00C64A2F">
      <w:pPr>
        <w:spacing w:after="0" w:line="240" w:lineRule="auto"/>
        <w:contextualSpacing/>
        <w:jc w:val="both"/>
        <w:rPr>
          <w:rFonts w:ascii="Arial" w:hAnsi="Arial" w:cs="Arial"/>
        </w:rPr>
      </w:pPr>
    </w:p>
    <w:p w:rsidR="00960901" w:rsidRPr="00802052" w:rsidRDefault="00960901" w:rsidP="0048293B">
      <w:pPr>
        <w:pStyle w:val="Naslov1"/>
        <w:tabs>
          <w:tab w:val="clear" w:pos="2269"/>
          <w:tab w:val="num" w:pos="66"/>
        </w:tabs>
        <w:spacing w:after="0" w:line="240" w:lineRule="auto"/>
        <w:ind w:left="426"/>
        <w:contextualSpacing/>
      </w:pPr>
      <w:r w:rsidRPr="00802052">
        <w:t>Opozorila</w:t>
      </w:r>
    </w:p>
    <w:p w:rsidR="003D776C" w:rsidRPr="00802052" w:rsidRDefault="003D776C" w:rsidP="00C64A2F">
      <w:pPr>
        <w:spacing w:after="0" w:line="240" w:lineRule="auto"/>
        <w:contextualSpacing/>
        <w:jc w:val="both"/>
        <w:rPr>
          <w:rFonts w:ascii="Arial" w:hAnsi="Arial" w:cs="Arial"/>
          <w:color w:val="000000"/>
        </w:rPr>
      </w:pPr>
    </w:p>
    <w:p w:rsidR="00960901" w:rsidRPr="00802052" w:rsidRDefault="00960901" w:rsidP="00C64A2F">
      <w:pPr>
        <w:spacing w:after="0" w:line="240" w:lineRule="auto"/>
        <w:contextualSpacing/>
        <w:jc w:val="both"/>
        <w:rPr>
          <w:rFonts w:ascii="Arial" w:hAnsi="Arial" w:cs="Arial"/>
          <w:color w:val="000000"/>
        </w:rPr>
      </w:pPr>
      <w:r w:rsidRPr="00802052">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rsidR="003D776C" w:rsidRPr="00802052" w:rsidRDefault="003D776C" w:rsidP="00C64A2F">
      <w:pPr>
        <w:spacing w:after="0" w:line="240" w:lineRule="auto"/>
        <w:contextualSpacing/>
        <w:jc w:val="both"/>
        <w:rPr>
          <w:rFonts w:ascii="Arial" w:hAnsi="Arial" w:cs="Arial"/>
          <w:color w:val="000000"/>
        </w:rPr>
      </w:pPr>
    </w:p>
    <w:p w:rsidR="00960901" w:rsidRPr="00802052" w:rsidRDefault="00960901" w:rsidP="00C64A2F">
      <w:pPr>
        <w:spacing w:after="0" w:line="240" w:lineRule="auto"/>
        <w:contextualSpacing/>
        <w:jc w:val="both"/>
        <w:rPr>
          <w:rFonts w:ascii="Arial" w:hAnsi="Arial" w:cs="Arial"/>
          <w:color w:val="000000"/>
        </w:rPr>
      </w:pPr>
      <w:r w:rsidRPr="00802052">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s drugim odstavkom 65. člena ZJN-3 izločil kandidata ali ponudnika iz postopka javnega naročanja, če ne bo mogoče zagotoviti spoštovanja načela enakopravne obravnave ponudnikov.</w:t>
      </w:r>
    </w:p>
    <w:p w:rsidR="00DE255A" w:rsidRPr="001C00FE" w:rsidRDefault="00960901" w:rsidP="001C00FE">
      <w:pPr>
        <w:numPr>
          <w:ilvl w:val="12"/>
          <w:numId w:val="0"/>
        </w:numPr>
        <w:spacing w:after="0" w:line="240" w:lineRule="auto"/>
        <w:ind w:left="7788"/>
        <w:contextualSpacing/>
        <w:jc w:val="both"/>
        <w:rPr>
          <w:rFonts w:ascii="Arial" w:hAnsi="Arial" w:cs="Arial"/>
          <w:b/>
          <w:bCs/>
          <w:sz w:val="24"/>
          <w:szCs w:val="24"/>
        </w:rPr>
      </w:pPr>
      <w:r w:rsidRPr="00321128">
        <w:rPr>
          <w:rFonts w:ascii="Arial" w:hAnsi="Arial" w:cs="Arial"/>
          <w:b/>
          <w:i/>
          <w:sz w:val="28"/>
          <w:szCs w:val="28"/>
          <w:highlight w:val="yellow"/>
        </w:rPr>
        <w:br w:type="page"/>
      </w:r>
      <w:r w:rsidR="001C00FE" w:rsidRPr="001C00FE">
        <w:rPr>
          <w:rFonts w:ascii="Arial" w:hAnsi="Arial" w:cs="Arial"/>
          <w:b/>
          <w:i/>
          <w:sz w:val="28"/>
          <w:szCs w:val="28"/>
        </w:rPr>
        <w:lastRenderedPageBreak/>
        <w:t xml:space="preserve">      </w:t>
      </w:r>
      <w:r w:rsidR="00DE255A" w:rsidRPr="001C00FE">
        <w:rPr>
          <w:rFonts w:ascii="Arial" w:hAnsi="Arial" w:cs="Arial"/>
          <w:b/>
          <w:sz w:val="24"/>
          <w:szCs w:val="24"/>
        </w:rPr>
        <w:t>OBR 3</w:t>
      </w:r>
    </w:p>
    <w:p w:rsidR="00DE255A" w:rsidRPr="001C00FE" w:rsidRDefault="00DE255A" w:rsidP="00C64A2F">
      <w:pPr>
        <w:widowControl w:val="0"/>
        <w:tabs>
          <w:tab w:val="left" w:pos="4395"/>
        </w:tabs>
        <w:spacing w:after="0" w:line="240" w:lineRule="auto"/>
        <w:contextualSpacing/>
        <w:rPr>
          <w:rFonts w:cs="Arial"/>
        </w:rPr>
      </w:pPr>
    </w:p>
    <w:p w:rsidR="00DE255A" w:rsidRPr="001C00FE" w:rsidRDefault="00DE255A" w:rsidP="00C64A2F">
      <w:pPr>
        <w:pStyle w:val="Naslov3"/>
        <w:spacing w:after="0" w:line="240" w:lineRule="auto"/>
        <w:contextualSpacing/>
        <w:rPr>
          <w:sz w:val="22"/>
          <w:szCs w:val="22"/>
        </w:rPr>
      </w:pPr>
      <w:bookmarkStart w:id="6" w:name="_Toc37053511"/>
      <w:bookmarkStart w:id="7" w:name="_Toc40504833"/>
      <w:bookmarkStart w:id="8" w:name="_Toc41271703"/>
      <w:bookmarkStart w:id="9" w:name="_Toc96152060"/>
      <w:r w:rsidRPr="001C00FE">
        <w:rPr>
          <w:sz w:val="22"/>
          <w:szCs w:val="22"/>
        </w:rPr>
        <w:t>SPISEK DELAVCEV, KI BODO IZVAJALI NALOGE</w:t>
      </w:r>
      <w:bookmarkEnd w:id="6"/>
      <w:bookmarkEnd w:id="7"/>
      <w:bookmarkEnd w:id="8"/>
      <w:bookmarkEnd w:id="9"/>
    </w:p>
    <w:p w:rsidR="00DE255A" w:rsidRPr="001C00FE" w:rsidRDefault="00DE255A" w:rsidP="00C64A2F">
      <w:pPr>
        <w:pStyle w:val="Telobesedila"/>
        <w:widowControl w:val="0"/>
        <w:tabs>
          <w:tab w:val="left" w:pos="4395"/>
        </w:tabs>
        <w:spacing w:after="0" w:line="240" w:lineRule="auto"/>
        <w:contextualSpacing/>
        <w:jc w:val="center"/>
        <w:rPr>
          <w:rFonts w:ascii="Arial" w:hAnsi="Arial" w:cs="Arial"/>
        </w:rPr>
      </w:pPr>
      <w:r w:rsidRPr="001C00FE">
        <w:rPr>
          <w:rFonts w:ascii="Arial" w:hAnsi="Arial" w:cs="Arial"/>
        </w:rPr>
        <w:t xml:space="preserve">(stanje na dan oddaje ponudbe) </w:t>
      </w:r>
    </w:p>
    <w:p w:rsidR="001C00FE" w:rsidRPr="00504087" w:rsidRDefault="001C00FE" w:rsidP="00C64A2F">
      <w:pPr>
        <w:pStyle w:val="Telobesedila"/>
        <w:widowControl w:val="0"/>
        <w:tabs>
          <w:tab w:val="left" w:pos="4395"/>
        </w:tabs>
        <w:spacing w:after="0" w:line="240" w:lineRule="auto"/>
        <w:contextualSpacing/>
        <w:jc w:val="center"/>
        <w:rPr>
          <w:rFonts w:ascii="Arial" w:hAnsi="Arial" w:cs="Arial"/>
          <w:highlight w:val="yellow"/>
        </w:rPr>
      </w:pPr>
    </w:p>
    <w:p w:rsidR="00DE255A" w:rsidRPr="001C00FE" w:rsidRDefault="00DE255A" w:rsidP="00C64A2F">
      <w:pPr>
        <w:widowControl w:val="0"/>
        <w:spacing w:after="0" w:line="240" w:lineRule="auto"/>
        <w:contextualSpacing/>
        <w:rPr>
          <w:rFonts w:ascii="Arial" w:hAnsi="Arial" w:cs="Arial"/>
        </w:rPr>
      </w:pPr>
      <w:r w:rsidRPr="001C00FE">
        <w:rPr>
          <w:rFonts w:ascii="Arial" w:hAnsi="Arial" w:cs="Arial"/>
        </w:rPr>
        <w:t>1. Za izvedbo nalog so predvideni naslednji delavci:</w:t>
      </w:r>
    </w:p>
    <w:tbl>
      <w:tblPr>
        <w:tblW w:w="93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092"/>
        <w:gridCol w:w="2693"/>
        <w:gridCol w:w="3119"/>
        <w:gridCol w:w="1417"/>
      </w:tblGrid>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Ime in priimek</w:t>
            </w:r>
          </w:p>
        </w:tc>
        <w:tc>
          <w:tcPr>
            <w:tcW w:w="2693"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Stopnja in vrsta izobrazbe</w:t>
            </w:r>
          </w:p>
        </w:tc>
        <w:tc>
          <w:tcPr>
            <w:tcW w:w="3119"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Vloga oziroma naloga pri izvedbi</w:t>
            </w:r>
          </w:p>
        </w:tc>
        <w:tc>
          <w:tcPr>
            <w:tcW w:w="1417"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Planirano št. ur</w:t>
            </w:r>
          </w:p>
        </w:tc>
      </w:tr>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jc w:val="center"/>
              <w:rPr>
                <w:rFonts w:ascii="Arial" w:hAnsi="Arial" w:cs="Arial"/>
              </w:rPr>
            </w:pPr>
            <w:r w:rsidRPr="001C00FE">
              <w:rPr>
                <w:rFonts w:ascii="Arial" w:hAnsi="Arial" w:cs="Arial"/>
              </w:rPr>
              <w:t>1</w:t>
            </w:r>
          </w:p>
        </w:tc>
        <w:tc>
          <w:tcPr>
            <w:tcW w:w="2693" w:type="dxa"/>
          </w:tcPr>
          <w:p w:rsidR="00DE255A" w:rsidRPr="001C00FE" w:rsidRDefault="00DE255A" w:rsidP="00C64A2F">
            <w:pPr>
              <w:numPr>
                <w:ilvl w:val="12"/>
                <w:numId w:val="0"/>
              </w:numPr>
              <w:tabs>
                <w:tab w:val="left" w:pos="3119"/>
              </w:tabs>
              <w:spacing w:after="0" w:line="240" w:lineRule="auto"/>
              <w:contextualSpacing/>
              <w:jc w:val="center"/>
              <w:rPr>
                <w:rFonts w:ascii="Arial" w:hAnsi="Arial" w:cs="Arial"/>
              </w:rPr>
            </w:pPr>
            <w:r w:rsidRPr="001C00FE">
              <w:rPr>
                <w:rFonts w:ascii="Arial" w:hAnsi="Arial" w:cs="Arial"/>
              </w:rPr>
              <w:t>2</w:t>
            </w:r>
          </w:p>
        </w:tc>
        <w:tc>
          <w:tcPr>
            <w:tcW w:w="3119" w:type="dxa"/>
          </w:tcPr>
          <w:p w:rsidR="00DE255A" w:rsidRPr="001C00FE" w:rsidRDefault="00DE255A" w:rsidP="00C64A2F">
            <w:pPr>
              <w:numPr>
                <w:ilvl w:val="12"/>
                <w:numId w:val="0"/>
              </w:numPr>
              <w:tabs>
                <w:tab w:val="left" w:pos="3119"/>
              </w:tabs>
              <w:spacing w:after="0" w:line="240" w:lineRule="auto"/>
              <w:contextualSpacing/>
              <w:jc w:val="center"/>
              <w:rPr>
                <w:rFonts w:ascii="Arial" w:hAnsi="Arial" w:cs="Arial"/>
              </w:rPr>
            </w:pPr>
            <w:r w:rsidRPr="001C00FE">
              <w:rPr>
                <w:rFonts w:ascii="Arial" w:hAnsi="Arial" w:cs="Arial"/>
              </w:rPr>
              <w:t>3</w:t>
            </w:r>
          </w:p>
        </w:tc>
        <w:tc>
          <w:tcPr>
            <w:tcW w:w="1417" w:type="dxa"/>
          </w:tcPr>
          <w:p w:rsidR="00DE255A" w:rsidRPr="001C00FE" w:rsidRDefault="00DE255A" w:rsidP="00C64A2F">
            <w:pPr>
              <w:numPr>
                <w:ilvl w:val="12"/>
                <w:numId w:val="0"/>
              </w:numPr>
              <w:tabs>
                <w:tab w:val="left" w:pos="3119"/>
              </w:tabs>
              <w:spacing w:after="0" w:line="240" w:lineRule="auto"/>
              <w:contextualSpacing/>
              <w:jc w:val="center"/>
              <w:rPr>
                <w:rFonts w:ascii="Arial" w:hAnsi="Arial" w:cs="Arial"/>
              </w:rPr>
            </w:pPr>
            <w:r w:rsidRPr="001C00FE">
              <w:rPr>
                <w:rFonts w:ascii="Arial" w:hAnsi="Arial" w:cs="Arial"/>
              </w:rPr>
              <w:t>4</w:t>
            </w:r>
          </w:p>
        </w:tc>
      </w:tr>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2693"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3119"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Vodja naloge</w:t>
            </w:r>
          </w:p>
        </w:tc>
        <w:tc>
          <w:tcPr>
            <w:tcW w:w="1417"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r>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2693"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3119"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 xml:space="preserve">Strokovni sodelavec s področja_______ </w:t>
            </w:r>
          </w:p>
        </w:tc>
        <w:tc>
          <w:tcPr>
            <w:tcW w:w="1417"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r>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2693"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3119"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r w:rsidRPr="001C00FE">
              <w:rPr>
                <w:rFonts w:ascii="Arial" w:hAnsi="Arial" w:cs="Arial"/>
              </w:rPr>
              <w:t>Strokovni sodelavec s področja IT</w:t>
            </w:r>
          </w:p>
        </w:tc>
        <w:tc>
          <w:tcPr>
            <w:tcW w:w="1417"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r>
      <w:tr w:rsidR="00DE255A" w:rsidRPr="001C00FE" w:rsidTr="00504087">
        <w:tc>
          <w:tcPr>
            <w:tcW w:w="2092"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2693"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c>
          <w:tcPr>
            <w:tcW w:w="3119" w:type="dxa"/>
          </w:tcPr>
          <w:p w:rsidR="00DE255A" w:rsidRPr="001C00FE" w:rsidRDefault="00DE255A" w:rsidP="00C64A2F">
            <w:pPr>
              <w:spacing w:after="0" w:line="240" w:lineRule="auto"/>
              <w:contextualSpacing/>
              <w:rPr>
                <w:rFonts w:ascii="Arial" w:hAnsi="Arial" w:cs="Arial"/>
              </w:rPr>
            </w:pPr>
            <w:r w:rsidRPr="001C00FE">
              <w:rPr>
                <w:rFonts w:ascii="Arial" w:hAnsi="Arial" w:cs="Arial"/>
              </w:rPr>
              <w:t>Strokovni sodelavec s področja IT</w:t>
            </w:r>
          </w:p>
        </w:tc>
        <w:tc>
          <w:tcPr>
            <w:tcW w:w="1417" w:type="dxa"/>
          </w:tcPr>
          <w:p w:rsidR="00DE255A" w:rsidRPr="001C00FE" w:rsidRDefault="00DE255A" w:rsidP="00C64A2F">
            <w:pPr>
              <w:numPr>
                <w:ilvl w:val="12"/>
                <w:numId w:val="0"/>
              </w:numPr>
              <w:tabs>
                <w:tab w:val="left" w:pos="3119"/>
              </w:tabs>
              <w:spacing w:after="0" w:line="240" w:lineRule="auto"/>
              <w:contextualSpacing/>
              <w:rPr>
                <w:rFonts w:ascii="Arial" w:hAnsi="Arial" w:cs="Arial"/>
              </w:rPr>
            </w:pPr>
          </w:p>
        </w:tc>
      </w:tr>
    </w:tbl>
    <w:p w:rsidR="00DE255A" w:rsidRPr="001C00FE" w:rsidRDefault="00DE255A" w:rsidP="00C64A2F">
      <w:pPr>
        <w:pStyle w:val="Telobesedila"/>
        <w:numPr>
          <w:ilvl w:val="12"/>
          <w:numId w:val="0"/>
        </w:numPr>
        <w:spacing w:after="0" w:line="240" w:lineRule="auto"/>
        <w:contextualSpacing/>
        <w:jc w:val="both"/>
        <w:rPr>
          <w:rFonts w:ascii="Arial" w:hAnsi="Arial" w:cs="Arial"/>
        </w:rPr>
      </w:pPr>
    </w:p>
    <w:p w:rsidR="00DE255A" w:rsidRPr="001C00FE" w:rsidRDefault="00DE255A" w:rsidP="00C64A2F">
      <w:pPr>
        <w:spacing w:after="0" w:line="240" w:lineRule="auto"/>
        <w:contextualSpacing/>
        <w:rPr>
          <w:rFonts w:ascii="Arial" w:hAnsi="Arial" w:cs="Arial"/>
          <w:b/>
        </w:rPr>
      </w:pPr>
    </w:p>
    <w:p w:rsidR="00DE255A" w:rsidRPr="001C00FE" w:rsidRDefault="00DE255A" w:rsidP="00C64A2F">
      <w:pPr>
        <w:spacing w:after="0" w:line="240" w:lineRule="auto"/>
        <w:contextualSpacing/>
        <w:rPr>
          <w:rFonts w:ascii="Arial" w:hAnsi="Arial" w:cs="Arial"/>
          <w:b/>
        </w:rPr>
      </w:pPr>
      <w:r w:rsidRPr="001C00FE">
        <w:rPr>
          <w:rFonts w:ascii="Arial" w:hAnsi="Arial" w:cs="Arial"/>
          <w:b/>
        </w:rPr>
        <w:t>VODJA NALOGE</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2354"/>
        <w:gridCol w:w="2783"/>
      </w:tblGrid>
      <w:tr w:rsidR="00DE255A" w:rsidRPr="001C00FE" w:rsidTr="00DE255A">
        <w:tc>
          <w:tcPr>
            <w:tcW w:w="4219" w:type="dxa"/>
          </w:tcPr>
          <w:p w:rsidR="00DE255A" w:rsidRPr="001C00FE" w:rsidRDefault="00DE255A" w:rsidP="00C64A2F">
            <w:pPr>
              <w:spacing w:after="0" w:line="240" w:lineRule="auto"/>
              <w:contextualSpacing/>
              <w:rPr>
                <w:rFonts w:ascii="Arial" w:hAnsi="Arial" w:cs="Arial"/>
                <w:b/>
              </w:rPr>
            </w:pPr>
            <w:r w:rsidRPr="001C00FE">
              <w:rPr>
                <w:rFonts w:ascii="Arial" w:hAnsi="Arial" w:cs="Arial"/>
                <w:b/>
              </w:rPr>
              <w:t>Ime in priimek</w:t>
            </w:r>
          </w:p>
        </w:tc>
        <w:tc>
          <w:tcPr>
            <w:tcW w:w="5137" w:type="dxa"/>
            <w:gridSpan w:val="2"/>
          </w:tcPr>
          <w:p w:rsidR="00DE255A" w:rsidRPr="001C00FE" w:rsidRDefault="00DE255A" w:rsidP="00C64A2F">
            <w:pPr>
              <w:spacing w:after="0" w:line="240" w:lineRule="auto"/>
              <w:contextualSpacing/>
              <w:rPr>
                <w:rFonts w:ascii="Arial" w:hAnsi="Arial" w:cs="Arial"/>
              </w:rPr>
            </w:pPr>
          </w:p>
        </w:tc>
      </w:tr>
      <w:tr w:rsidR="00DE255A" w:rsidRPr="001C00FE" w:rsidTr="00DE255A">
        <w:trPr>
          <w:trHeight w:val="442"/>
        </w:trPr>
        <w:tc>
          <w:tcPr>
            <w:tcW w:w="6573" w:type="dxa"/>
            <w:gridSpan w:val="2"/>
          </w:tcPr>
          <w:p w:rsidR="00DE255A" w:rsidRPr="001C00FE" w:rsidRDefault="00DE255A" w:rsidP="00C64A2F">
            <w:pPr>
              <w:spacing w:after="0" w:line="240" w:lineRule="auto"/>
              <w:contextualSpacing/>
              <w:jc w:val="center"/>
              <w:rPr>
                <w:rFonts w:ascii="Arial" w:hAnsi="Arial" w:cs="Arial"/>
                <w:i/>
              </w:rPr>
            </w:pPr>
          </w:p>
        </w:tc>
        <w:tc>
          <w:tcPr>
            <w:tcW w:w="2783" w:type="dxa"/>
          </w:tcPr>
          <w:p w:rsidR="00DE255A" w:rsidRPr="001C00FE" w:rsidRDefault="00DE255A" w:rsidP="00C64A2F">
            <w:pPr>
              <w:spacing w:after="0" w:line="240" w:lineRule="auto"/>
              <w:contextualSpacing/>
              <w:jc w:val="center"/>
              <w:rPr>
                <w:rFonts w:ascii="Arial" w:hAnsi="Arial" w:cs="Arial"/>
                <w:i/>
              </w:rPr>
            </w:pPr>
          </w:p>
        </w:tc>
      </w:tr>
      <w:tr w:rsidR="00DE255A" w:rsidRPr="001C00FE" w:rsidTr="00DE255A">
        <w:tc>
          <w:tcPr>
            <w:tcW w:w="4219"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Strokovne kvalifikacije</w:t>
            </w:r>
          </w:p>
        </w:tc>
        <w:tc>
          <w:tcPr>
            <w:tcW w:w="2354"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Opis projekta/naloge</w:t>
            </w:r>
          </w:p>
        </w:tc>
        <w:tc>
          <w:tcPr>
            <w:tcW w:w="2783"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Naziv naročnika</w:t>
            </w:r>
          </w:p>
        </w:tc>
      </w:tr>
      <w:tr w:rsidR="00DE255A" w:rsidRPr="001C00FE" w:rsidTr="00DE255A">
        <w:tc>
          <w:tcPr>
            <w:tcW w:w="4219" w:type="dxa"/>
          </w:tcPr>
          <w:p w:rsidR="00DE255A" w:rsidRPr="001C00FE" w:rsidRDefault="00DE255A" w:rsidP="00C64A2F">
            <w:pPr>
              <w:spacing w:after="0" w:line="240" w:lineRule="auto"/>
              <w:contextualSpacing/>
              <w:jc w:val="center"/>
              <w:rPr>
                <w:rFonts w:ascii="Arial" w:hAnsi="Arial" w:cs="Arial"/>
                <w:i/>
              </w:rPr>
            </w:pPr>
          </w:p>
        </w:tc>
        <w:tc>
          <w:tcPr>
            <w:tcW w:w="2354" w:type="dxa"/>
          </w:tcPr>
          <w:p w:rsidR="00DE255A" w:rsidRPr="001C00FE" w:rsidRDefault="00DE255A" w:rsidP="00C64A2F">
            <w:pPr>
              <w:spacing w:after="0" w:line="240" w:lineRule="auto"/>
              <w:contextualSpacing/>
              <w:jc w:val="center"/>
              <w:rPr>
                <w:rFonts w:ascii="Arial" w:hAnsi="Arial" w:cs="Arial"/>
                <w:i/>
              </w:rPr>
            </w:pPr>
          </w:p>
        </w:tc>
        <w:tc>
          <w:tcPr>
            <w:tcW w:w="2783" w:type="dxa"/>
          </w:tcPr>
          <w:p w:rsidR="00DE255A" w:rsidRPr="001C00FE" w:rsidRDefault="00DE255A" w:rsidP="00C64A2F">
            <w:pPr>
              <w:spacing w:after="0" w:line="240" w:lineRule="auto"/>
              <w:contextualSpacing/>
              <w:jc w:val="center"/>
              <w:rPr>
                <w:rFonts w:ascii="Arial" w:hAnsi="Arial" w:cs="Arial"/>
                <w:i/>
              </w:rPr>
            </w:pPr>
          </w:p>
        </w:tc>
      </w:tr>
    </w:tbl>
    <w:p w:rsidR="00DE255A" w:rsidRPr="001C00FE" w:rsidRDefault="00504087" w:rsidP="00C64A2F">
      <w:pPr>
        <w:spacing w:after="0" w:line="240" w:lineRule="auto"/>
        <w:contextualSpacing/>
        <w:rPr>
          <w:rFonts w:ascii="Arial" w:hAnsi="Arial" w:cs="Arial"/>
          <w:i/>
          <w:sz w:val="20"/>
          <w:szCs w:val="20"/>
        </w:rPr>
      </w:pPr>
      <w:r w:rsidRPr="001C00FE">
        <w:rPr>
          <w:rFonts w:ascii="Arial" w:hAnsi="Arial" w:cs="Arial"/>
          <w:i/>
        </w:rPr>
        <w:t xml:space="preserve"> </w:t>
      </w:r>
      <w:r w:rsidR="00DE255A" w:rsidRPr="001C00FE">
        <w:rPr>
          <w:rFonts w:ascii="Arial" w:hAnsi="Arial" w:cs="Arial"/>
          <w:i/>
          <w:sz w:val="20"/>
          <w:szCs w:val="20"/>
        </w:rPr>
        <w:t>(V tabelo navesti opis projekta/naloge in naziv naročnika)</w:t>
      </w:r>
    </w:p>
    <w:p w:rsidR="00DE255A" w:rsidRPr="001C00FE" w:rsidRDefault="00DE255A" w:rsidP="00C64A2F">
      <w:pPr>
        <w:spacing w:after="0" w:line="240" w:lineRule="auto"/>
        <w:contextualSpacing/>
        <w:rPr>
          <w:rFonts w:ascii="Arial" w:hAnsi="Arial" w:cs="Arial"/>
          <w:b/>
        </w:rPr>
      </w:pPr>
    </w:p>
    <w:p w:rsidR="00DE255A" w:rsidRPr="001C00FE" w:rsidRDefault="00DE255A" w:rsidP="00C64A2F">
      <w:pPr>
        <w:spacing w:after="0" w:line="240" w:lineRule="auto"/>
        <w:contextualSpacing/>
        <w:rPr>
          <w:rFonts w:ascii="Arial" w:hAnsi="Arial" w:cs="Arial"/>
          <w:b/>
        </w:rPr>
      </w:pPr>
    </w:p>
    <w:p w:rsidR="00DE255A" w:rsidRPr="001C00FE" w:rsidRDefault="00DE255A" w:rsidP="00C64A2F">
      <w:pPr>
        <w:spacing w:after="0" w:line="240" w:lineRule="auto"/>
        <w:contextualSpacing/>
        <w:rPr>
          <w:rFonts w:ascii="Arial" w:hAnsi="Arial" w:cs="Arial"/>
          <w:b/>
        </w:rPr>
      </w:pPr>
      <w:r w:rsidRPr="001C00FE">
        <w:rPr>
          <w:rFonts w:ascii="Arial" w:hAnsi="Arial" w:cs="Arial"/>
          <w:b/>
        </w:rPr>
        <w:t>STROKOVNI SODELAVEC S PODROČJA – _______________________________</w:t>
      </w:r>
    </w:p>
    <w:p w:rsidR="00DE255A" w:rsidRPr="001C00FE" w:rsidRDefault="00DE255A" w:rsidP="00C64A2F">
      <w:pPr>
        <w:spacing w:after="0" w:line="240" w:lineRule="auto"/>
        <w:contextualSpacing/>
        <w:jc w:val="center"/>
        <w:rPr>
          <w:rFonts w:ascii="Arial" w:hAnsi="Arial" w:cs="Arial"/>
          <w:b/>
          <w:i/>
          <w:sz w:val="20"/>
          <w:szCs w:val="20"/>
        </w:rPr>
      </w:pPr>
      <w:r w:rsidRPr="001C00FE">
        <w:rPr>
          <w:rFonts w:ascii="Arial" w:hAnsi="Arial" w:cs="Arial"/>
          <w:b/>
          <w:i/>
          <w:sz w:val="20"/>
          <w:szCs w:val="20"/>
        </w:rPr>
        <w:t>Izpolniti tolikokrat, kolikor strokovnih sodelavcev je prijavljenih</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8"/>
        <w:gridCol w:w="2224"/>
        <w:gridCol w:w="3024"/>
      </w:tblGrid>
      <w:tr w:rsidR="00DE255A" w:rsidRPr="001C00FE" w:rsidTr="00DE255A">
        <w:tc>
          <w:tcPr>
            <w:tcW w:w="4108" w:type="dxa"/>
          </w:tcPr>
          <w:p w:rsidR="00DE255A" w:rsidRPr="001C00FE" w:rsidRDefault="00DE255A" w:rsidP="00C64A2F">
            <w:pPr>
              <w:spacing w:after="0" w:line="240" w:lineRule="auto"/>
              <w:contextualSpacing/>
              <w:rPr>
                <w:rFonts w:ascii="Arial" w:hAnsi="Arial" w:cs="Arial"/>
                <w:b/>
              </w:rPr>
            </w:pPr>
            <w:r w:rsidRPr="001C00FE">
              <w:rPr>
                <w:rFonts w:ascii="Arial" w:hAnsi="Arial" w:cs="Arial"/>
                <w:b/>
              </w:rPr>
              <w:t>Ime in priimek</w:t>
            </w:r>
          </w:p>
        </w:tc>
        <w:tc>
          <w:tcPr>
            <w:tcW w:w="5248" w:type="dxa"/>
            <w:gridSpan w:val="2"/>
          </w:tcPr>
          <w:p w:rsidR="00DE255A" w:rsidRPr="001C00FE" w:rsidRDefault="00DE255A" w:rsidP="00C64A2F">
            <w:pPr>
              <w:spacing w:after="0" w:line="240" w:lineRule="auto"/>
              <w:contextualSpacing/>
              <w:rPr>
                <w:rFonts w:ascii="Arial" w:hAnsi="Arial" w:cs="Arial"/>
              </w:rPr>
            </w:pPr>
          </w:p>
        </w:tc>
      </w:tr>
      <w:tr w:rsidR="00DE255A" w:rsidRPr="001C00FE" w:rsidTr="00DE255A">
        <w:tc>
          <w:tcPr>
            <w:tcW w:w="6332" w:type="dxa"/>
            <w:gridSpan w:val="2"/>
          </w:tcPr>
          <w:p w:rsidR="00DE255A" w:rsidRPr="001C00FE" w:rsidRDefault="00DE255A" w:rsidP="00C64A2F">
            <w:pPr>
              <w:spacing w:after="0" w:line="240" w:lineRule="auto"/>
              <w:contextualSpacing/>
              <w:jc w:val="center"/>
              <w:rPr>
                <w:rFonts w:ascii="Arial" w:hAnsi="Arial" w:cs="Arial"/>
                <w:i/>
              </w:rPr>
            </w:pPr>
          </w:p>
        </w:tc>
        <w:tc>
          <w:tcPr>
            <w:tcW w:w="3024" w:type="dxa"/>
          </w:tcPr>
          <w:p w:rsidR="00DE255A" w:rsidRPr="001C00FE" w:rsidRDefault="00DE255A" w:rsidP="00C64A2F">
            <w:pPr>
              <w:spacing w:after="0" w:line="240" w:lineRule="auto"/>
              <w:contextualSpacing/>
              <w:jc w:val="center"/>
              <w:rPr>
                <w:rFonts w:ascii="Arial" w:hAnsi="Arial" w:cs="Arial"/>
                <w:i/>
              </w:rPr>
            </w:pPr>
          </w:p>
        </w:tc>
      </w:tr>
      <w:tr w:rsidR="00DE255A" w:rsidRPr="001C00FE" w:rsidTr="00DE255A">
        <w:tc>
          <w:tcPr>
            <w:tcW w:w="4108"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Strokovne kvalifikacije</w:t>
            </w:r>
          </w:p>
        </w:tc>
        <w:tc>
          <w:tcPr>
            <w:tcW w:w="2224"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Opis projekta/naloge</w:t>
            </w:r>
          </w:p>
        </w:tc>
        <w:tc>
          <w:tcPr>
            <w:tcW w:w="3024"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Naziv naročnika</w:t>
            </w:r>
          </w:p>
        </w:tc>
      </w:tr>
      <w:tr w:rsidR="00DE255A" w:rsidRPr="001C00FE" w:rsidTr="00DE255A">
        <w:tc>
          <w:tcPr>
            <w:tcW w:w="4108" w:type="dxa"/>
          </w:tcPr>
          <w:p w:rsidR="00DE255A" w:rsidRPr="001C00FE" w:rsidRDefault="00DE255A" w:rsidP="00C64A2F">
            <w:pPr>
              <w:spacing w:after="0" w:line="240" w:lineRule="auto"/>
              <w:contextualSpacing/>
              <w:jc w:val="center"/>
              <w:rPr>
                <w:rFonts w:ascii="Arial" w:hAnsi="Arial" w:cs="Arial"/>
                <w:i/>
              </w:rPr>
            </w:pPr>
          </w:p>
        </w:tc>
        <w:tc>
          <w:tcPr>
            <w:tcW w:w="2224" w:type="dxa"/>
          </w:tcPr>
          <w:p w:rsidR="00DE255A" w:rsidRPr="001C00FE" w:rsidRDefault="00DE255A" w:rsidP="00C64A2F">
            <w:pPr>
              <w:spacing w:after="0" w:line="240" w:lineRule="auto"/>
              <w:contextualSpacing/>
              <w:jc w:val="center"/>
              <w:rPr>
                <w:rFonts w:ascii="Arial" w:hAnsi="Arial" w:cs="Arial"/>
                <w:i/>
              </w:rPr>
            </w:pPr>
          </w:p>
        </w:tc>
        <w:tc>
          <w:tcPr>
            <w:tcW w:w="3024" w:type="dxa"/>
          </w:tcPr>
          <w:p w:rsidR="00DE255A" w:rsidRPr="001C00FE" w:rsidRDefault="00DE255A" w:rsidP="00C64A2F">
            <w:pPr>
              <w:spacing w:after="0" w:line="240" w:lineRule="auto"/>
              <w:contextualSpacing/>
              <w:jc w:val="center"/>
              <w:rPr>
                <w:rFonts w:ascii="Arial" w:hAnsi="Arial" w:cs="Arial"/>
                <w:i/>
              </w:rPr>
            </w:pPr>
          </w:p>
        </w:tc>
      </w:tr>
    </w:tbl>
    <w:p w:rsidR="00DE255A" w:rsidRPr="001C00FE" w:rsidRDefault="00DE255A" w:rsidP="00C64A2F">
      <w:pPr>
        <w:pStyle w:val="Naslov4"/>
        <w:contextualSpacing/>
        <w:jc w:val="right"/>
        <w:rPr>
          <w:sz w:val="22"/>
          <w:szCs w:val="22"/>
        </w:rPr>
      </w:pPr>
    </w:p>
    <w:p w:rsidR="00DE255A" w:rsidRPr="001C00FE" w:rsidRDefault="00DE255A" w:rsidP="00C64A2F">
      <w:pPr>
        <w:spacing w:after="0" w:line="240" w:lineRule="auto"/>
        <w:contextualSpacing/>
        <w:rPr>
          <w:rFonts w:ascii="Arial" w:hAnsi="Arial" w:cs="Arial"/>
          <w:b/>
        </w:rPr>
      </w:pPr>
    </w:p>
    <w:p w:rsidR="00DE255A" w:rsidRPr="001C00FE" w:rsidRDefault="00DE255A" w:rsidP="00C64A2F">
      <w:pPr>
        <w:spacing w:after="0" w:line="240" w:lineRule="auto"/>
        <w:contextualSpacing/>
        <w:rPr>
          <w:rFonts w:ascii="Arial" w:hAnsi="Arial" w:cs="Arial"/>
          <w:b/>
        </w:rPr>
      </w:pPr>
      <w:r w:rsidRPr="001C00FE">
        <w:rPr>
          <w:rFonts w:ascii="Arial" w:hAnsi="Arial" w:cs="Arial"/>
          <w:b/>
        </w:rPr>
        <w:t>STROKOVNI SODELAVEC Z IT PODROČJA</w:t>
      </w:r>
    </w:p>
    <w:p w:rsidR="00DE255A" w:rsidRPr="002739DF" w:rsidRDefault="00DE255A" w:rsidP="00C64A2F">
      <w:pPr>
        <w:spacing w:after="0" w:line="240" w:lineRule="auto"/>
        <w:contextualSpacing/>
        <w:jc w:val="center"/>
        <w:rPr>
          <w:rFonts w:ascii="Arial" w:hAnsi="Arial" w:cs="Arial"/>
          <w:b/>
          <w:i/>
          <w:sz w:val="20"/>
          <w:szCs w:val="20"/>
        </w:rPr>
      </w:pPr>
      <w:r w:rsidRPr="002739DF">
        <w:rPr>
          <w:rFonts w:ascii="Arial" w:hAnsi="Arial" w:cs="Arial"/>
          <w:b/>
          <w:i/>
          <w:sz w:val="20"/>
          <w:szCs w:val="20"/>
        </w:rPr>
        <w:t>Izpolniti tolikokrat, kolikor strokovnih sodelavcev je prijavljenih</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DE255A" w:rsidRPr="001C00FE" w:rsidTr="00DE255A">
        <w:tc>
          <w:tcPr>
            <w:tcW w:w="3844" w:type="dxa"/>
          </w:tcPr>
          <w:p w:rsidR="00DE255A" w:rsidRPr="001C00FE" w:rsidRDefault="00DE255A" w:rsidP="00C64A2F">
            <w:pPr>
              <w:spacing w:after="0" w:line="240" w:lineRule="auto"/>
              <w:contextualSpacing/>
              <w:rPr>
                <w:rFonts w:ascii="Arial" w:hAnsi="Arial" w:cs="Arial"/>
              </w:rPr>
            </w:pPr>
            <w:r w:rsidRPr="001C00FE">
              <w:rPr>
                <w:rFonts w:ascii="Arial" w:hAnsi="Arial" w:cs="Arial"/>
              </w:rPr>
              <w:t>Ime in priimek</w:t>
            </w:r>
          </w:p>
        </w:tc>
        <w:tc>
          <w:tcPr>
            <w:tcW w:w="2064" w:type="dxa"/>
          </w:tcPr>
          <w:p w:rsidR="00DE255A" w:rsidRPr="001C00FE" w:rsidRDefault="00DE255A" w:rsidP="00C64A2F">
            <w:pPr>
              <w:spacing w:after="0" w:line="240" w:lineRule="auto"/>
              <w:contextualSpacing/>
              <w:rPr>
                <w:rFonts w:ascii="Arial" w:hAnsi="Arial" w:cs="Arial"/>
              </w:rPr>
            </w:pPr>
          </w:p>
        </w:tc>
        <w:tc>
          <w:tcPr>
            <w:tcW w:w="3042" w:type="dxa"/>
          </w:tcPr>
          <w:p w:rsidR="00DE255A" w:rsidRPr="001C00FE" w:rsidRDefault="00DE255A" w:rsidP="00C64A2F">
            <w:pPr>
              <w:spacing w:after="0" w:line="240" w:lineRule="auto"/>
              <w:contextualSpacing/>
              <w:rPr>
                <w:rFonts w:ascii="Arial" w:hAnsi="Arial" w:cs="Arial"/>
              </w:rPr>
            </w:pPr>
          </w:p>
        </w:tc>
      </w:tr>
      <w:tr w:rsidR="00DE255A" w:rsidRPr="001C00FE" w:rsidTr="00DE255A">
        <w:tc>
          <w:tcPr>
            <w:tcW w:w="5908" w:type="dxa"/>
            <w:gridSpan w:val="2"/>
          </w:tcPr>
          <w:p w:rsidR="00DE255A" w:rsidRPr="001C00FE" w:rsidRDefault="00DE255A" w:rsidP="00C64A2F">
            <w:pPr>
              <w:spacing w:after="0" w:line="240" w:lineRule="auto"/>
              <w:contextualSpacing/>
              <w:jc w:val="center"/>
              <w:rPr>
                <w:rFonts w:ascii="Arial" w:hAnsi="Arial" w:cs="Arial"/>
                <w:i/>
              </w:rPr>
            </w:pPr>
          </w:p>
        </w:tc>
        <w:tc>
          <w:tcPr>
            <w:tcW w:w="3042" w:type="dxa"/>
          </w:tcPr>
          <w:p w:rsidR="00DE255A" w:rsidRPr="001C00FE" w:rsidRDefault="00DE255A" w:rsidP="00C64A2F">
            <w:pPr>
              <w:spacing w:after="0" w:line="240" w:lineRule="auto"/>
              <w:contextualSpacing/>
              <w:jc w:val="center"/>
              <w:rPr>
                <w:rFonts w:ascii="Arial" w:hAnsi="Arial" w:cs="Arial"/>
                <w:b/>
                <w:i/>
                <w:color w:val="FF00FF"/>
              </w:rPr>
            </w:pPr>
          </w:p>
        </w:tc>
      </w:tr>
      <w:tr w:rsidR="00DE255A" w:rsidRPr="001C00FE" w:rsidTr="00DE255A">
        <w:trPr>
          <w:trHeight w:val="247"/>
        </w:trPr>
        <w:tc>
          <w:tcPr>
            <w:tcW w:w="3844"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Strokovne kvalifikacije</w:t>
            </w:r>
          </w:p>
        </w:tc>
        <w:tc>
          <w:tcPr>
            <w:tcW w:w="2064"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Opis projekta/naloge</w:t>
            </w:r>
          </w:p>
        </w:tc>
        <w:tc>
          <w:tcPr>
            <w:tcW w:w="3042" w:type="dxa"/>
          </w:tcPr>
          <w:p w:rsidR="00DE255A" w:rsidRPr="001C00FE" w:rsidRDefault="00DE255A" w:rsidP="00C64A2F">
            <w:pPr>
              <w:spacing w:after="0" w:line="240" w:lineRule="auto"/>
              <w:contextualSpacing/>
              <w:jc w:val="center"/>
              <w:rPr>
                <w:rFonts w:ascii="Arial" w:hAnsi="Arial" w:cs="Arial"/>
                <w:i/>
              </w:rPr>
            </w:pPr>
            <w:r w:rsidRPr="001C00FE">
              <w:rPr>
                <w:rFonts w:ascii="Arial" w:hAnsi="Arial" w:cs="Arial"/>
                <w:i/>
              </w:rPr>
              <w:t>Naziv naročnika</w:t>
            </w:r>
          </w:p>
        </w:tc>
      </w:tr>
      <w:tr w:rsidR="00DE255A" w:rsidRPr="001C00FE" w:rsidTr="00DE255A">
        <w:tc>
          <w:tcPr>
            <w:tcW w:w="3844" w:type="dxa"/>
          </w:tcPr>
          <w:p w:rsidR="00DE255A" w:rsidRPr="001C00FE" w:rsidRDefault="00DE255A" w:rsidP="00C64A2F">
            <w:pPr>
              <w:tabs>
                <w:tab w:val="left" w:pos="720"/>
                <w:tab w:val="num" w:pos="2160"/>
              </w:tabs>
              <w:autoSpaceDE w:val="0"/>
              <w:autoSpaceDN w:val="0"/>
              <w:adjustRightInd w:val="0"/>
              <w:spacing w:after="0" w:line="240" w:lineRule="auto"/>
              <w:contextualSpacing/>
              <w:rPr>
                <w:rFonts w:ascii="Arial" w:hAnsi="Arial" w:cs="Arial"/>
              </w:rPr>
            </w:pPr>
          </w:p>
        </w:tc>
        <w:tc>
          <w:tcPr>
            <w:tcW w:w="2064" w:type="dxa"/>
          </w:tcPr>
          <w:p w:rsidR="00DE255A" w:rsidRPr="001C00FE" w:rsidRDefault="00DE255A" w:rsidP="00C64A2F">
            <w:pPr>
              <w:spacing w:after="0" w:line="240" w:lineRule="auto"/>
              <w:contextualSpacing/>
              <w:rPr>
                <w:rFonts w:ascii="Arial" w:hAnsi="Arial" w:cs="Arial"/>
              </w:rPr>
            </w:pPr>
          </w:p>
        </w:tc>
        <w:tc>
          <w:tcPr>
            <w:tcW w:w="3042" w:type="dxa"/>
          </w:tcPr>
          <w:p w:rsidR="00DE255A" w:rsidRPr="001C00FE" w:rsidRDefault="00DE255A" w:rsidP="00C64A2F">
            <w:pPr>
              <w:spacing w:after="0" w:line="240" w:lineRule="auto"/>
              <w:contextualSpacing/>
              <w:rPr>
                <w:rFonts w:ascii="Arial" w:hAnsi="Arial" w:cs="Arial"/>
                <w:b/>
                <w:color w:val="FF00FF"/>
              </w:rPr>
            </w:pPr>
          </w:p>
        </w:tc>
      </w:tr>
      <w:tr w:rsidR="00DE255A" w:rsidRPr="001C00FE" w:rsidTr="00DE255A">
        <w:tc>
          <w:tcPr>
            <w:tcW w:w="3844" w:type="dxa"/>
          </w:tcPr>
          <w:p w:rsidR="00DE255A" w:rsidRPr="001C00FE" w:rsidRDefault="00DE255A" w:rsidP="00C64A2F">
            <w:pPr>
              <w:tabs>
                <w:tab w:val="num" w:pos="2160"/>
              </w:tabs>
              <w:autoSpaceDE w:val="0"/>
              <w:autoSpaceDN w:val="0"/>
              <w:adjustRightInd w:val="0"/>
              <w:spacing w:after="0" w:line="240" w:lineRule="auto"/>
              <w:contextualSpacing/>
              <w:rPr>
                <w:rFonts w:ascii="Arial" w:hAnsi="Arial" w:cs="Arial"/>
              </w:rPr>
            </w:pPr>
          </w:p>
        </w:tc>
        <w:tc>
          <w:tcPr>
            <w:tcW w:w="2064" w:type="dxa"/>
          </w:tcPr>
          <w:p w:rsidR="00DE255A" w:rsidRPr="001C00FE" w:rsidRDefault="00DE255A" w:rsidP="00C64A2F">
            <w:pPr>
              <w:spacing w:after="0" w:line="240" w:lineRule="auto"/>
              <w:contextualSpacing/>
              <w:rPr>
                <w:rFonts w:ascii="Arial" w:hAnsi="Arial" w:cs="Arial"/>
              </w:rPr>
            </w:pPr>
          </w:p>
        </w:tc>
        <w:tc>
          <w:tcPr>
            <w:tcW w:w="3042" w:type="dxa"/>
          </w:tcPr>
          <w:p w:rsidR="00DE255A" w:rsidRPr="001C00FE" w:rsidRDefault="00DE255A" w:rsidP="00C64A2F">
            <w:pPr>
              <w:spacing w:after="0" w:line="240" w:lineRule="auto"/>
              <w:contextualSpacing/>
              <w:rPr>
                <w:rFonts w:ascii="Arial" w:hAnsi="Arial" w:cs="Arial"/>
              </w:rPr>
            </w:pPr>
          </w:p>
        </w:tc>
      </w:tr>
    </w:tbl>
    <w:p w:rsidR="00DE255A" w:rsidRPr="001C00FE" w:rsidRDefault="00DE255A" w:rsidP="00C64A2F">
      <w:pPr>
        <w:spacing w:after="0" w:line="240" w:lineRule="auto"/>
        <w:contextualSpacing/>
        <w:rPr>
          <w:rFonts w:ascii="Arial" w:hAnsi="Arial" w:cs="Arial"/>
          <w:i/>
          <w:sz w:val="20"/>
          <w:szCs w:val="20"/>
        </w:rPr>
      </w:pPr>
      <w:r w:rsidRPr="001C00FE">
        <w:rPr>
          <w:rFonts w:ascii="Arial" w:hAnsi="Arial" w:cs="Arial"/>
          <w:i/>
          <w:sz w:val="20"/>
          <w:szCs w:val="20"/>
        </w:rPr>
        <w:t>(V tabelo navesti opis projekta/naloge in naziv naročnika)</w:t>
      </w:r>
    </w:p>
    <w:p w:rsidR="00DE255A" w:rsidRPr="001C00FE" w:rsidRDefault="00DE255A" w:rsidP="00C64A2F">
      <w:pPr>
        <w:spacing w:after="0" w:line="240" w:lineRule="auto"/>
        <w:contextualSpacing/>
        <w:rPr>
          <w:rFonts w:ascii="Arial" w:hAnsi="Arial" w:cs="Arial"/>
          <w:sz w:val="20"/>
          <w:szCs w:val="2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2"/>
        <w:gridCol w:w="2337"/>
        <w:gridCol w:w="2337"/>
      </w:tblGrid>
      <w:tr w:rsidR="00DE255A" w:rsidRPr="001C00FE" w:rsidTr="00DE255A">
        <w:tc>
          <w:tcPr>
            <w:tcW w:w="4678" w:type="dxa"/>
          </w:tcPr>
          <w:p w:rsidR="00DE255A" w:rsidRPr="001C00FE" w:rsidRDefault="00DE255A" w:rsidP="00C64A2F">
            <w:pPr>
              <w:spacing w:after="0" w:line="240" w:lineRule="auto"/>
              <w:contextualSpacing/>
              <w:rPr>
                <w:rFonts w:ascii="Arial" w:hAnsi="Arial" w:cs="Arial"/>
              </w:rPr>
            </w:pPr>
            <w:r w:rsidRPr="001C00FE">
              <w:rPr>
                <w:rFonts w:ascii="Arial" w:hAnsi="Arial" w:cs="Arial"/>
              </w:rPr>
              <w:t>Strokovni sodelavec z IT področja  poseduje aktiven certifikat za področje _______________________________</w:t>
            </w:r>
          </w:p>
        </w:tc>
        <w:tc>
          <w:tcPr>
            <w:tcW w:w="2336" w:type="dxa"/>
            <w:vAlign w:val="center"/>
          </w:tcPr>
          <w:p w:rsidR="00DE255A" w:rsidRPr="001C00FE" w:rsidRDefault="00DE255A" w:rsidP="00C64A2F">
            <w:pPr>
              <w:spacing w:after="0" w:line="240" w:lineRule="auto"/>
              <w:contextualSpacing/>
              <w:jc w:val="center"/>
              <w:rPr>
                <w:rFonts w:ascii="Arial" w:hAnsi="Arial" w:cs="Arial"/>
              </w:rPr>
            </w:pPr>
            <w:r w:rsidRPr="001C00FE">
              <w:rPr>
                <w:rFonts w:ascii="Arial" w:hAnsi="Arial" w:cs="Arial"/>
              </w:rPr>
              <w:t>DA</w:t>
            </w:r>
          </w:p>
        </w:tc>
        <w:tc>
          <w:tcPr>
            <w:tcW w:w="2336" w:type="dxa"/>
            <w:vAlign w:val="center"/>
          </w:tcPr>
          <w:p w:rsidR="00DE255A" w:rsidRPr="001C00FE" w:rsidRDefault="00DE255A" w:rsidP="00C64A2F">
            <w:pPr>
              <w:spacing w:after="0" w:line="240" w:lineRule="auto"/>
              <w:contextualSpacing/>
              <w:jc w:val="center"/>
              <w:rPr>
                <w:rFonts w:ascii="Arial" w:hAnsi="Arial" w:cs="Arial"/>
              </w:rPr>
            </w:pPr>
            <w:r w:rsidRPr="001C00FE">
              <w:rPr>
                <w:rFonts w:ascii="Arial" w:hAnsi="Arial" w:cs="Arial"/>
              </w:rPr>
              <w:t>NE</w:t>
            </w:r>
          </w:p>
        </w:tc>
      </w:tr>
    </w:tbl>
    <w:p w:rsidR="00DE255A" w:rsidRPr="001C00FE" w:rsidRDefault="00DE255A" w:rsidP="00C64A2F">
      <w:pPr>
        <w:pStyle w:val="Naslov4"/>
        <w:contextualSpacing/>
        <w:jc w:val="left"/>
        <w:rPr>
          <w:b w:val="0"/>
          <w:i/>
          <w:sz w:val="20"/>
        </w:rPr>
      </w:pPr>
      <w:r w:rsidRPr="001C00FE">
        <w:rPr>
          <w:b w:val="0"/>
          <w:i/>
          <w:sz w:val="20"/>
        </w:rPr>
        <w:t>(Ustrezno obkrožiti, če je DA, priložiti fotokopijo certifikata)</w:t>
      </w:r>
    </w:p>
    <w:p w:rsidR="00DE255A" w:rsidRPr="001C00FE" w:rsidRDefault="00DE255A" w:rsidP="00C64A2F">
      <w:pPr>
        <w:numPr>
          <w:ilvl w:val="12"/>
          <w:numId w:val="0"/>
        </w:numPr>
        <w:spacing w:after="0" w:line="240" w:lineRule="auto"/>
        <w:contextualSpacing/>
        <w:jc w:val="both"/>
        <w:rPr>
          <w:rFonts w:ascii="Arial" w:hAnsi="Arial" w:cs="Arial"/>
        </w:rPr>
      </w:pPr>
    </w:p>
    <w:p w:rsidR="00DE255A" w:rsidRPr="001C00FE" w:rsidRDefault="00DE255A" w:rsidP="00C64A2F">
      <w:pPr>
        <w:numPr>
          <w:ilvl w:val="12"/>
          <w:numId w:val="0"/>
        </w:numPr>
        <w:spacing w:after="0" w:line="240" w:lineRule="auto"/>
        <w:contextualSpacing/>
        <w:jc w:val="both"/>
        <w:rPr>
          <w:rFonts w:ascii="Arial" w:hAnsi="Arial" w:cs="Arial"/>
        </w:rPr>
      </w:pPr>
      <w:r w:rsidRPr="001C00FE">
        <w:rPr>
          <w:rFonts w:ascii="Arial" w:hAnsi="Arial" w:cs="Arial"/>
        </w:rPr>
        <w:lastRenderedPageBreak/>
        <w:t>Pod kazensko in materialno odgovornostjo zagotavljamo, da so vse navedbe, ki smo jih podali v zgornji tabeli resnične in da ustrezajo dejanskemu stanju.</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DE255A" w:rsidRPr="001C00FE" w:rsidTr="00DE255A">
        <w:tc>
          <w:tcPr>
            <w:tcW w:w="1474"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p w:rsidR="00DE255A" w:rsidRPr="001C00FE" w:rsidRDefault="00DE255A" w:rsidP="00C64A2F">
            <w:pPr>
              <w:numPr>
                <w:ilvl w:val="12"/>
                <w:numId w:val="0"/>
              </w:numPr>
              <w:spacing w:after="0" w:line="240" w:lineRule="auto"/>
              <w:contextualSpacing/>
              <w:jc w:val="both"/>
              <w:rPr>
                <w:rFonts w:ascii="Arial" w:hAnsi="Arial" w:cs="Arial"/>
              </w:rPr>
            </w:pPr>
            <w:r w:rsidRPr="001C00FE">
              <w:rPr>
                <w:rFonts w:ascii="Arial" w:hAnsi="Arial" w:cs="Arial"/>
              </w:rPr>
              <w:t>Kraj in datum:</w:t>
            </w:r>
          </w:p>
        </w:tc>
        <w:tc>
          <w:tcPr>
            <w:tcW w:w="1928" w:type="dxa"/>
            <w:tcBorders>
              <w:top w:val="nil"/>
              <w:left w:val="nil"/>
              <w:bottom w:val="single" w:sz="6" w:space="0" w:color="auto"/>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r>
      <w:tr w:rsidR="00DE255A" w:rsidRPr="001C00FE" w:rsidTr="00DE255A">
        <w:tc>
          <w:tcPr>
            <w:tcW w:w="1474"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928" w:type="dxa"/>
            <w:tcBorders>
              <w:top w:val="single" w:sz="6" w:space="0" w:color="auto"/>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r w:rsidRPr="001C00FE">
              <w:rPr>
                <w:rFonts w:ascii="Arial" w:hAnsi="Arial" w:cs="Arial"/>
              </w:rPr>
              <w:t>MP</w:t>
            </w: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r w:rsidRPr="001C00FE">
              <w:rPr>
                <w:rFonts w:ascii="Arial" w:hAnsi="Arial" w:cs="Arial"/>
              </w:rPr>
              <w:t>Ponudnik:</w:t>
            </w:r>
          </w:p>
        </w:tc>
      </w:tr>
      <w:tr w:rsidR="00DE255A" w:rsidRPr="001C00FE" w:rsidTr="00DE255A">
        <w:tc>
          <w:tcPr>
            <w:tcW w:w="1474"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r>
      <w:tr w:rsidR="00DE255A" w:rsidRPr="001C00FE" w:rsidTr="00DE255A">
        <w:tc>
          <w:tcPr>
            <w:tcW w:w="1474"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3402" w:type="dxa"/>
            <w:tcBorders>
              <w:top w:val="nil"/>
              <w:left w:val="nil"/>
              <w:bottom w:val="single" w:sz="6" w:space="0" w:color="auto"/>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r>
      <w:tr w:rsidR="00DE255A" w:rsidRPr="001C00FE" w:rsidTr="00DE255A">
        <w:tc>
          <w:tcPr>
            <w:tcW w:w="1474"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255A" w:rsidRPr="001C00FE" w:rsidRDefault="00DE255A" w:rsidP="00C64A2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il"/>
              <w:bottom w:val="single" w:sz="6" w:space="0" w:color="auto"/>
              <w:right w:val="nil"/>
            </w:tcBorders>
          </w:tcPr>
          <w:p w:rsidR="00DE255A" w:rsidRPr="001C00FE" w:rsidRDefault="00DE255A" w:rsidP="00C64A2F">
            <w:pPr>
              <w:numPr>
                <w:ilvl w:val="12"/>
                <w:numId w:val="0"/>
              </w:numPr>
              <w:spacing w:after="0" w:line="240" w:lineRule="auto"/>
              <w:contextualSpacing/>
              <w:jc w:val="both"/>
              <w:rPr>
                <w:rFonts w:ascii="Arial" w:hAnsi="Arial" w:cs="Arial"/>
              </w:rPr>
            </w:pPr>
            <w:r w:rsidRPr="001C00FE">
              <w:rPr>
                <w:rFonts w:ascii="Arial" w:hAnsi="Arial" w:cs="Arial"/>
                <w:i/>
                <w:iCs/>
              </w:rPr>
              <w:t>(podpis pooblaščene osebe ponudnika)</w:t>
            </w:r>
          </w:p>
        </w:tc>
      </w:tr>
    </w:tbl>
    <w:p w:rsidR="00960901" w:rsidRPr="000229E4" w:rsidRDefault="00DE255A" w:rsidP="001C00FE">
      <w:pPr>
        <w:spacing w:after="0" w:line="240" w:lineRule="auto"/>
        <w:ind w:left="7788"/>
        <w:contextualSpacing/>
        <w:rPr>
          <w:rFonts w:ascii="Arial" w:hAnsi="Arial" w:cs="Arial"/>
          <w:b/>
          <w:sz w:val="24"/>
          <w:szCs w:val="24"/>
        </w:rPr>
      </w:pPr>
      <w:r w:rsidRPr="00321128">
        <w:rPr>
          <w:rStyle w:val="Krepko"/>
          <w:rFonts w:ascii="Arial" w:hAnsi="Arial" w:cs="Arial"/>
          <w:bCs/>
          <w:highlight w:val="yellow"/>
        </w:rPr>
        <w:br w:type="page"/>
      </w:r>
      <w:r w:rsidR="001C00FE" w:rsidRPr="000229E4">
        <w:rPr>
          <w:rStyle w:val="Krepko"/>
          <w:rFonts w:ascii="Arial" w:hAnsi="Arial" w:cs="Arial"/>
          <w:bCs/>
        </w:rPr>
        <w:lastRenderedPageBreak/>
        <w:t xml:space="preserve">      </w:t>
      </w:r>
      <w:r w:rsidR="00960901" w:rsidRPr="000229E4">
        <w:rPr>
          <w:rFonts w:ascii="Arial" w:hAnsi="Arial" w:cs="Arial"/>
          <w:b/>
          <w:sz w:val="24"/>
          <w:szCs w:val="24"/>
        </w:rPr>
        <w:t>OBR 4</w:t>
      </w:r>
    </w:p>
    <w:p w:rsidR="001C00FE" w:rsidRDefault="001C00FE" w:rsidP="001C00FE">
      <w:pPr>
        <w:tabs>
          <w:tab w:val="left" w:pos="4395"/>
        </w:tabs>
        <w:jc w:val="center"/>
        <w:rPr>
          <w:rFonts w:ascii="Arial" w:hAnsi="Arial" w:cs="Arial"/>
        </w:rPr>
      </w:pPr>
      <w:r w:rsidRPr="004909E6">
        <w:rPr>
          <w:rFonts w:ascii="Arial" w:hAnsi="Arial" w:cs="Arial"/>
          <w:b/>
        </w:rPr>
        <w:t>PREDRAČUN štev</w:t>
      </w:r>
      <w:r w:rsidRPr="004909E6">
        <w:rPr>
          <w:rFonts w:ascii="Arial" w:hAnsi="Arial" w:cs="Arial"/>
        </w:rPr>
        <w:t>.: ____________</w:t>
      </w:r>
    </w:p>
    <w:p w:rsidR="00AF699D" w:rsidRPr="0035399B" w:rsidRDefault="001C00FE" w:rsidP="00AF699D">
      <w:pPr>
        <w:spacing w:after="0" w:line="240" w:lineRule="auto"/>
        <w:contextualSpacing/>
        <w:jc w:val="both"/>
        <w:rPr>
          <w:rFonts w:ascii="Arial" w:hAnsi="Arial" w:cs="Arial"/>
          <w:lang w:eastAsia="sl-SI"/>
        </w:rPr>
      </w:pPr>
      <w:r w:rsidRPr="004909E6">
        <w:rPr>
          <w:rFonts w:ascii="Arial" w:hAnsi="Arial" w:cs="Arial"/>
        </w:rPr>
        <w:t xml:space="preserve">za nalogo: </w:t>
      </w:r>
      <w:r w:rsidR="00AF699D" w:rsidRPr="00AF699D">
        <w:rPr>
          <w:rFonts w:ascii="Arial" w:hAnsi="Arial" w:cs="Arial"/>
          <w:b/>
        </w:rPr>
        <w:t>VZDRŽEVANJE OBSTOJEČIH APLIKACIJ IN ZAGOTAVLJANJE STROKOVNO</w:t>
      </w:r>
      <w:r w:rsidR="00AF699D">
        <w:rPr>
          <w:rFonts w:ascii="Arial" w:hAnsi="Arial" w:cs="Arial"/>
          <w:b/>
        </w:rPr>
        <w:t xml:space="preserve"> </w:t>
      </w:r>
      <w:r w:rsidR="00AF699D" w:rsidRPr="00AF699D">
        <w:rPr>
          <w:rFonts w:ascii="Arial" w:hAnsi="Arial" w:cs="Arial"/>
          <w:b/>
        </w:rPr>
        <w:t>-</w:t>
      </w:r>
      <w:r w:rsidR="00AF699D">
        <w:rPr>
          <w:rFonts w:ascii="Arial" w:hAnsi="Arial" w:cs="Arial"/>
          <w:b/>
        </w:rPr>
        <w:t xml:space="preserve"> </w:t>
      </w:r>
      <w:r w:rsidR="00AF699D" w:rsidRPr="00AF699D">
        <w:rPr>
          <w:rFonts w:ascii="Arial" w:hAnsi="Arial" w:cs="Arial"/>
          <w:b/>
        </w:rPr>
        <w:t>TEHNIČNE PODPORE GEODETSKI UPRAVI REPUBLIKE SLOVENIJE PRI VZDRŽEVANJU ZBIRNEGA KATASTRA GOSPODARSKE JAVNE INFRASTRUKTURE</w:t>
      </w:r>
    </w:p>
    <w:p w:rsidR="001C00FE" w:rsidRDefault="001C00FE" w:rsidP="001C00FE">
      <w:pPr>
        <w:tabs>
          <w:tab w:val="left" w:pos="2552"/>
        </w:tabs>
        <w:rPr>
          <w:rFonts w:ascii="Arial" w:hAnsi="Arial" w:cs="Arial"/>
        </w:rPr>
      </w:pPr>
    </w:p>
    <w:p w:rsidR="001C00FE" w:rsidRPr="004909E6" w:rsidRDefault="001C00FE" w:rsidP="001C00FE">
      <w:pPr>
        <w:tabs>
          <w:tab w:val="left" w:pos="2268"/>
          <w:tab w:val="left" w:pos="4395"/>
        </w:tabs>
        <w:spacing w:after="0" w:line="240" w:lineRule="auto"/>
        <w:rPr>
          <w:rFonts w:ascii="Arial" w:hAnsi="Arial" w:cs="Arial"/>
        </w:rPr>
      </w:pPr>
      <w:r w:rsidRPr="004909E6">
        <w:rPr>
          <w:rFonts w:ascii="Arial" w:hAnsi="Arial" w:cs="Arial"/>
        </w:rPr>
        <w:t>1. Cena</w:t>
      </w:r>
      <w:r w:rsidRPr="004909E6">
        <w:rPr>
          <w:rFonts w:ascii="Arial" w:hAnsi="Arial" w:cs="Arial"/>
        </w:rPr>
        <w:tab/>
      </w:r>
      <w:r w:rsidRPr="004909E6">
        <w:rPr>
          <w:rFonts w:ascii="Arial" w:hAnsi="Arial" w:cs="Arial"/>
        </w:rPr>
        <w:tab/>
      </w:r>
      <w:r w:rsidRPr="004909E6">
        <w:rPr>
          <w:rFonts w:ascii="Arial" w:hAnsi="Arial" w:cs="Arial"/>
        </w:rPr>
        <w:tab/>
      </w:r>
      <w:r>
        <w:rPr>
          <w:rFonts w:ascii="Arial" w:hAnsi="Arial" w:cs="Arial"/>
        </w:rPr>
        <w:t xml:space="preserve">   </w:t>
      </w:r>
      <w:r w:rsidRPr="004909E6">
        <w:rPr>
          <w:rFonts w:ascii="Arial" w:hAnsi="Arial" w:cs="Arial"/>
        </w:rPr>
        <w:t xml:space="preserve"> .......................... EUR</w:t>
      </w:r>
    </w:p>
    <w:p w:rsidR="001C00FE" w:rsidRPr="004909E6" w:rsidRDefault="001C00FE" w:rsidP="001C00FE">
      <w:pPr>
        <w:tabs>
          <w:tab w:val="left" w:pos="2268"/>
          <w:tab w:val="left" w:pos="4395"/>
        </w:tabs>
        <w:spacing w:after="0" w:line="240" w:lineRule="auto"/>
        <w:rPr>
          <w:rFonts w:ascii="Arial" w:hAnsi="Arial" w:cs="Arial"/>
          <w:u w:val="single"/>
        </w:rPr>
      </w:pPr>
      <w:r w:rsidRPr="004909E6">
        <w:rPr>
          <w:rFonts w:ascii="Arial" w:hAnsi="Arial" w:cs="Arial"/>
          <w:u w:val="single"/>
        </w:rPr>
        <w:t>2. Davek....... %</w:t>
      </w:r>
      <w:r w:rsidRPr="004909E6">
        <w:rPr>
          <w:rFonts w:ascii="Arial" w:hAnsi="Arial" w:cs="Arial"/>
          <w:u w:val="single"/>
        </w:rPr>
        <w:tab/>
      </w:r>
      <w:r w:rsidRPr="004909E6">
        <w:rPr>
          <w:rFonts w:ascii="Arial" w:hAnsi="Arial" w:cs="Arial"/>
          <w:u w:val="single"/>
        </w:rPr>
        <w:tab/>
      </w:r>
      <w:r w:rsidRPr="004909E6">
        <w:rPr>
          <w:rFonts w:ascii="Arial" w:hAnsi="Arial" w:cs="Arial"/>
          <w:u w:val="single"/>
        </w:rPr>
        <w:tab/>
      </w:r>
      <w:r>
        <w:rPr>
          <w:rFonts w:ascii="Arial" w:hAnsi="Arial" w:cs="Arial"/>
          <w:u w:val="single"/>
        </w:rPr>
        <w:t xml:space="preserve">   </w:t>
      </w:r>
      <w:r w:rsidRPr="004909E6">
        <w:rPr>
          <w:rFonts w:ascii="Arial" w:hAnsi="Arial" w:cs="Arial"/>
          <w:u w:val="single"/>
        </w:rPr>
        <w:t xml:space="preserve"> .......................... EUR</w:t>
      </w:r>
    </w:p>
    <w:p w:rsidR="001C00FE" w:rsidRPr="004909E6" w:rsidRDefault="001C00FE" w:rsidP="001C00FE">
      <w:pPr>
        <w:tabs>
          <w:tab w:val="left" w:pos="2268"/>
          <w:tab w:val="left" w:pos="4395"/>
        </w:tabs>
        <w:spacing w:after="0" w:line="240" w:lineRule="auto"/>
        <w:rPr>
          <w:rFonts w:ascii="Arial" w:hAnsi="Arial" w:cs="Arial"/>
          <w:b/>
        </w:rPr>
      </w:pPr>
      <w:r w:rsidRPr="004909E6">
        <w:rPr>
          <w:rFonts w:ascii="Arial" w:hAnsi="Arial" w:cs="Arial"/>
          <w:b/>
        </w:rPr>
        <w:t>3. Skupaj</w:t>
      </w:r>
      <w:r w:rsidRPr="004909E6">
        <w:rPr>
          <w:rFonts w:ascii="Arial" w:hAnsi="Arial" w:cs="Arial"/>
          <w:b/>
        </w:rPr>
        <w:tab/>
      </w:r>
      <w:r w:rsidRPr="004909E6">
        <w:rPr>
          <w:rFonts w:ascii="Arial" w:hAnsi="Arial" w:cs="Arial"/>
          <w:b/>
        </w:rPr>
        <w:tab/>
      </w:r>
      <w:r w:rsidRPr="004909E6">
        <w:rPr>
          <w:rFonts w:ascii="Arial" w:hAnsi="Arial" w:cs="Arial"/>
          <w:b/>
        </w:rPr>
        <w:tab/>
      </w:r>
      <w:r>
        <w:rPr>
          <w:rFonts w:ascii="Arial" w:hAnsi="Arial" w:cs="Arial"/>
          <w:b/>
        </w:rPr>
        <w:t xml:space="preserve">   </w:t>
      </w:r>
      <w:r w:rsidRPr="004909E6">
        <w:rPr>
          <w:rFonts w:ascii="Arial" w:hAnsi="Arial" w:cs="Arial"/>
          <w:b/>
        </w:rPr>
        <w:t xml:space="preserve"> .......................... EUR</w:t>
      </w:r>
    </w:p>
    <w:p w:rsidR="001C00FE" w:rsidRPr="004909E6" w:rsidRDefault="001C00FE" w:rsidP="001C00FE">
      <w:pPr>
        <w:tabs>
          <w:tab w:val="left" w:pos="2268"/>
          <w:tab w:val="left" w:pos="4395"/>
        </w:tabs>
        <w:spacing w:after="0" w:line="240" w:lineRule="auto"/>
        <w:rPr>
          <w:rFonts w:ascii="Arial" w:hAnsi="Arial" w:cs="Arial"/>
        </w:rPr>
      </w:pPr>
    </w:p>
    <w:p w:rsidR="001C00FE" w:rsidRPr="005D6835" w:rsidRDefault="001C00FE" w:rsidP="001C00FE">
      <w:pPr>
        <w:tabs>
          <w:tab w:val="left" w:pos="2268"/>
          <w:tab w:val="left" w:pos="4395"/>
        </w:tabs>
        <w:spacing w:after="0" w:line="240" w:lineRule="auto"/>
        <w:rPr>
          <w:rFonts w:ascii="Arial" w:hAnsi="Arial" w:cs="Arial"/>
        </w:rPr>
      </w:pPr>
      <w:r w:rsidRPr="005D6835">
        <w:rPr>
          <w:rFonts w:ascii="Arial" w:hAnsi="Arial" w:cs="Arial"/>
        </w:rPr>
        <w:t>VREDNOST POSAMEZNIH NALOG:</w:t>
      </w:r>
    </w:p>
    <w:p w:rsidR="001C00FE" w:rsidRPr="005D6835" w:rsidRDefault="00A27A96" w:rsidP="00A27A96">
      <w:pPr>
        <w:numPr>
          <w:ilvl w:val="0"/>
          <w:numId w:val="46"/>
        </w:numPr>
        <w:spacing w:after="0" w:line="240" w:lineRule="auto"/>
        <w:ind w:left="426"/>
        <w:rPr>
          <w:rFonts w:ascii="Arial" w:hAnsi="Arial" w:cs="Arial"/>
          <w:b/>
        </w:rPr>
      </w:pPr>
      <w:r w:rsidRPr="005D6835">
        <w:rPr>
          <w:rFonts w:ascii="Arial" w:hAnsi="Arial" w:cs="Arial"/>
          <w:b/>
        </w:rPr>
        <w:t>Tehnična podpora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4678"/>
        <w:gridCol w:w="1275"/>
        <w:gridCol w:w="1701"/>
        <w:gridCol w:w="1418"/>
      </w:tblGrid>
      <w:tr w:rsidR="001C00FE" w:rsidRPr="005D6835" w:rsidTr="002629AF">
        <w:tc>
          <w:tcPr>
            <w:tcW w:w="392" w:type="dxa"/>
          </w:tcPr>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p>
        </w:tc>
        <w:tc>
          <w:tcPr>
            <w:tcW w:w="4678" w:type="dxa"/>
            <w:vAlign w:val="center"/>
          </w:tcPr>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r w:rsidRPr="005D6835">
              <w:rPr>
                <w:rFonts w:ascii="Arial" w:hAnsi="Arial" w:cs="Arial"/>
                <w:b/>
              </w:rPr>
              <w:t>Naloga</w:t>
            </w:r>
          </w:p>
        </w:tc>
        <w:tc>
          <w:tcPr>
            <w:tcW w:w="1275" w:type="dxa"/>
            <w:vAlign w:val="center"/>
          </w:tcPr>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r w:rsidRPr="005D6835">
              <w:rPr>
                <w:rFonts w:ascii="Arial" w:hAnsi="Arial" w:cs="Arial"/>
                <w:b/>
              </w:rPr>
              <w:t xml:space="preserve">Mesečni znesek </w:t>
            </w:r>
          </w:p>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r w:rsidRPr="005D6835">
              <w:rPr>
                <w:rFonts w:ascii="Arial" w:hAnsi="Arial" w:cs="Arial"/>
                <w:b/>
              </w:rPr>
              <w:t>z DDV</w:t>
            </w:r>
          </w:p>
        </w:tc>
        <w:tc>
          <w:tcPr>
            <w:tcW w:w="1701" w:type="dxa"/>
            <w:vAlign w:val="center"/>
          </w:tcPr>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r w:rsidRPr="005D6835">
              <w:rPr>
                <w:rFonts w:ascii="Arial" w:hAnsi="Arial" w:cs="Arial"/>
                <w:b/>
              </w:rPr>
              <w:t>Skupaj za obdobje o</w:t>
            </w:r>
            <w:r w:rsidRPr="005D6835">
              <w:rPr>
                <w:rFonts w:ascii="Arial" w:hAnsi="Arial" w:cs="Arial"/>
                <w:b/>
                <w:bCs/>
              </w:rPr>
              <w:t xml:space="preserve">d </w:t>
            </w:r>
            <w:r w:rsidRPr="005D6835">
              <w:rPr>
                <w:rFonts w:ascii="Arial" w:hAnsi="Arial" w:cs="Arial"/>
                <w:b/>
              </w:rPr>
              <w:t>brez DDV</w:t>
            </w:r>
          </w:p>
        </w:tc>
        <w:tc>
          <w:tcPr>
            <w:tcW w:w="1418" w:type="dxa"/>
            <w:vAlign w:val="center"/>
          </w:tcPr>
          <w:p w:rsidR="001C00FE" w:rsidRPr="005D6835" w:rsidRDefault="001C00FE" w:rsidP="001C00FE">
            <w:pPr>
              <w:pStyle w:val="Glava"/>
              <w:numPr>
                <w:ilvl w:val="12"/>
                <w:numId w:val="0"/>
              </w:numPr>
              <w:overflowPunct w:val="0"/>
              <w:autoSpaceDE w:val="0"/>
              <w:autoSpaceDN w:val="0"/>
              <w:adjustRightInd w:val="0"/>
              <w:jc w:val="center"/>
              <w:textAlignment w:val="baseline"/>
              <w:rPr>
                <w:rFonts w:ascii="Arial" w:hAnsi="Arial" w:cs="Arial"/>
                <w:b/>
              </w:rPr>
            </w:pPr>
            <w:r w:rsidRPr="005D6835">
              <w:rPr>
                <w:rFonts w:ascii="Arial" w:hAnsi="Arial" w:cs="Arial"/>
                <w:b/>
              </w:rPr>
              <w:t>Skupaj za obdobje o</w:t>
            </w:r>
            <w:r w:rsidRPr="005D6835">
              <w:rPr>
                <w:rFonts w:ascii="Arial" w:hAnsi="Arial" w:cs="Arial"/>
                <w:b/>
                <w:bCs/>
              </w:rPr>
              <w:t>d z</w:t>
            </w:r>
            <w:r w:rsidRPr="005D6835">
              <w:rPr>
                <w:rFonts w:ascii="Arial" w:hAnsi="Arial" w:cs="Arial"/>
                <w:b/>
              </w:rPr>
              <w:t xml:space="preserve"> DDV</w:t>
            </w:r>
          </w:p>
        </w:tc>
      </w:tr>
      <w:tr w:rsidR="001C00FE" w:rsidRPr="005D6835" w:rsidTr="00FC500E">
        <w:trPr>
          <w:trHeight w:val="397"/>
        </w:trPr>
        <w:tc>
          <w:tcPr>
            <w:tcW w:w="392" w:type="dxa"/>
          </w:tcPr>
          <w:p w:rsidR="001C00FE" w:rsidRPr="005D6835" w:rsidRDefault="001C00FE" w:rsidP="001C00FE">
            <w:pPr>
              <w:pStyle w:val="Glava"/>
              <w:widowControl w:val="0"/>
              <w:overflowPunct w:val="0"/>
              <w:autoSpaceDE w:val="0"/>
              <w:autoSpaceDN w:val="0"/>
              <w:adjustRightInd w:val="0"/>
              <w:textAlignment w:val="baseline"/>
              <w:rPr>
                <w:rFonts w:ascii="Arial" w:hAnsi="Arial" w:cs="Arial"/>
              </w:rPr>
            </w:pPr>
            <w:r w:rsidRPr="005D6835">
              <w:rPr>
                <w:rFonts w:ascii="Arial" w:hAnsi="Arial" w:cs="Arial"/>
              </w:rPr>
              <w:t>1</w:t>
            </w:r>
          </w:p>
        </w:tc>
        <w:tc>
          <w:tcPr>
            <w:tcW w:w="4678" w:type="dxa"/>
          </w:tcPr>
          <w:p w:rsidR="001C00FE" w:rsidRPr="005D6835" w:rsidRDefault="001C00FE" w:rsidP="001C00FE">
            <w:pPr>
              <w:pStyle w:val="Glava"/>
              <w:widowControl w:val="0"/>
              <w:overflowPunct w:val="0"/>
              <w:autoSpaceDE w:val="0"/>
              <w:autoSpaceDN w:val="0"/>
              <w:adjustRightInd w:val="0"/>
              <w:ind w:left="207"/>
              <w:textAlignment w:val="baseline"/>
              <w:rPr>
                <w:rFonts w:ascii="Arial" w:hAnsi="Arial" w:cs="Arial"/>
                <w:b/>
              </w:rPr>
            </w:pPr>
            <w:r w:rsidRPr="005D6835">
              <w:rPr>
                <w:rFonts w:ascii="Arial" w:hAnsi="Arial" w:cs="Arial"/>
              </w:rPr>
              <w:t>Vzdrževanje informacijskega sistema</w:t>
            </w:r>
          </w:p>
        </w:tc>
        <w:tc>
          <w:tcPr>
            <w:tcW w:w="1275" w:type="dxa"/>
          </w:tcPr>
          <w:p w:rsidR="001C00FE" w:rsidRPr="005D6835" w:rsidRDefault="001C00FE" w:rsidP="001C00FE">
            <w:pPr>
              <w:pStyle w:val="Glava"/>
              <w:numPr>
                <w:ilvl w:val="12"/>
                <w:numId w:val="0"/>
              </w:numPr>
              <w:overflowPunct w:val="0"/>
              <w:autoSpaceDE w:val="0"/>
              <w:autoSpaceDN w:val="0"/>
              <w:adjustRightInd w:val="0"/>
              <w:textAlignment w:val="baseline"/>
              <w:rPr>
                <w:rFonts w:ascii="Arial" w:hAnsi="Arial" w:cs="Arial"/>
              </w:rPr>
            </w:pPr>
          </w:p>
        </w:tc>
        <w:tc>
          <w:tcPr>
            <w:tcW w:w="1701" w:type="dxa"/>
          </w:tcPr>
          <w:p w:rsidR="001C00FE" w:rsidRPr="005D6835" w:rsidRDefault="001C00FE" w:rsidP="001C00FE">
            <w:pPr>
              <w:pStyle w:val="Glava"/>
              <w:numPr>
                <w:ilvl w:val="12"/>
                <w:numId w:val="0"/>
              </w:numPr>
              <w:overflowPunct w:val="0"/>
              <w:autoSpaceDE w:val="0"/>
              <w:autoSpaceDN w:val="0"/>
              <w:adjustRightInd w:val="0"/>
              <w:textAlignment w:val="baseline"/>
              <w:rPr>
                <w:rFonts w:ascii="Arial" w:hAnsi="Arial" w:cs="Arial"/>
              </w:rPr>
            </w:pPr>
          </w:p>
        </w:tc>
        <w:tc>
          <w:tcPr>
            <w:tcW w:w="1418" w:type="dxa"/>
          </w:tcPr>
          <w:p w:rsidR="001C00FE" w:rsidRPr="005D6835" w:rsidRDefault="001C00FE" w:rsidP="001C00FE">
            <w:pPr>
              <w:pStyle w:val="Glava"/>
              <w:numPr>
                <w:ilvl w:val="12"/>
                <w:numId w:val="0"/>
              </w:numPr>
              <w:overflowPunct w:val="0"/>
              <w:autoSpaceDE w:val="0"/>
              <w:autoSpaceDN w:val="0"/>
              <w:adjustRightInd w:val="0"/>
              <w:textAlignment w:val="baseline"/>
              <w:rPr>
                <w:rFonts w:ascii="Arial" w:hAnsi="Arial" w:cs="Arial"/>
              </w:rPr>
            </w:pPr>
          </w:p>
        </w:tc>
      </w:tr>
    </w:tbl>
    <w:p w:rsidR="001C00FE" w:rsidRPr="005D6835" w:rsidRDefault="001C00FE" w:rsidP="001C00FE">
      <w:pPr>
        <w:tabs>
          <w:tab w:val="left" w:pos="2268"/>
          <w:tab w:val="left" w:pos="4395"/>
        </w:tabs>
        <w:spacing w:after="0" w:line="240" w:lineRule="auto"/>
        <w:rPr>
          <w:rFonts w:ascii="Arial" w:hAnsi="Arial" w:cs="Arial"/>
          <w:color w:val="FF0000"/>
        </w:rPr>
      </w:pPr>
    </w:p>
    <w:p w:rsidR="001C00FE" w:rsidRPr="005D6835" w:rsidRDefault="001C00FE" w:rsidP="001C00FE">
      <w:pPr>
        <w:tabs>
          <w:tab w:val="left" w:pos="2268"/>
          <w:tab w:val="left" w:pos="4395"/>
        </w:tabs>
        <w:spacing w:after="0" w:line="240" w:lineRule="auto"/>
        <w:rPr>
          <w:rFonts w:ascii="Arial" w:hAnsi="Arial" w:cs="Arial"/>
          <w:b/>
        </w:rPr>
      </w:pPr>
      <w:r w:rsidRPr="005D6835">
        <w:rPr>
          <w:rFonts w:ascii="Arial" w:hAnsi="Arial" w:cs="Arial"/>
          <w:b/>
        </w:rPr>
        <w:t xml:space="preserve">B) </w:t>
      </w:r>
      <w:r w:rsidR="00F25F16" w:rsidRPr="005D6835">
        <w:rPr>
          <w:rFonts w:ascii="Arial" w:hAnsi="Arial" w:cs="Arial"/>
          <w:b/>
        </w:rPr>
        <w:t>Pomoč pri uporabi programske opreme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4327"/>
        <w:gridCol w:w="1415"/>
        <w:gridCol w:w="967"/>
        <w:gridCol w:w="966"/>
        <w:gridCol w:w="1402"/>
      </w:tblGrid>
      <w:tr w:rsidR="001C00FE" w:rsidRPr="005D6835" w:rsidTr="002629AF">
        <w:tc>
          <w:tcPr>
            <w:tcW w:w="392" w:type="dxa"/>
          </w:tcPr>
          <w:p w:rsidR="001C00FE" w:rsidRPr="005D6835" w:rsidRDefault="001C00FE" w:rsidP="001C00FE">
            <w:pPr>
              <w:pStyle w:val="Glava"/>
              <w:numPr>
                <w:ilvl w:val="12"/>
                <w:numId w:val="0"/>
              </w:numPr>
              <w:jc w:val="center"/>
              <w:rPr>
                <w:rFonts w:ascii="Arial" w:hAnsi="Arial" w:cs="Arial"/>
                <w:b/>
              </w:rPr>
            </w:pPr>
          </w:p>
        </w:tc>
        <w:tc>
          <w:tcPr>
            <w:tcW w:w="4678" w:type="dxa"/>
            <w:vAlign w:val="center"/>
          </w:tcPr>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Naloga</w:t>
            </w:r>
          </w:p>
        </w:tc>
        <w:tc>
          <w:tcPr>
            <w:tcW w:w="1275" w:type="dxa"/>
            <w:vAlign w:val="center"/>
          </w:tcPr>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Predvideno število ur</w:t>
            </w:r>
          </w:p>
        </w:tc>
        <w:tc>
          <w:tcPr>
            <w:tcW w:w="993" w:type="dxa"/>
            <w:vAlign w:val="center"/>
          </w:tcPr>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Cena ure</w:t>
            </w:r>
          </w:p>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 xml:space="preserve"> brez DDV</w:t>
            </w:r>
          </w:p>
        </w:tc>
        <w:tc>
          <w:tcPr>
            <w:tcW w:w="992" w:type="dxa"/>
            <w:vAlign w:val="center"/>
          </w:tcPr>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Cena ure</w:t>
            </w:r>
          </w:p>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z DDV</w:t>
            </w:r>
          </w:p>
        </w:tc>
        <w:tc>
          <w:tcPr>
            <w:tcW w:w="1134" w:type="dxa"/>
          </w:tcPr>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Skupaj za predvideno število ur</w:t>
            </w:r>
          </w:p>
          <w:p w:rsidR="001C00FE" w:rsidRPr="005D6835" w:rsidRDefault="001C00FE" w:rsidP="001C00FE">
            <w:pPr>
              <w:pStyle w:val="Glava"/>
              <w:numPr>
                <w:ilvl w:val="12"/>
                <w:numId w:val="0"/>
              </w:numPr>
              <w:jc w:val="center"/>
              <w:rPr>
                <w:rFonts w:ascii="Arial" w:hAnsi="Arial" w:cs="Arial"/>
                <w:b/>
              </w:rPr>
            </w:pPr>
            <w:r w:rsidRPr="005D6835">
              <w:rPr>
                <w:rFonts w:ascii="Arial" w:hAnsi="Arial" w:cs="Arial"/>
                <w:b/>
              </w:rPr>
              <w:t>z DDV</w:t>
            </w:r>
          </w:p>
        </w:tc>
      </w:tr>
      <w:tr w:rsidR="001C00FE" w:rsidRPr="005D6835" w:rsidTr="00FC500E">
        <w:trPr>
          <w:trHeight w:val="397"/>
        </w:trPr>
        <w:tc>
          <w:tcPr>
            <w:tcW w:w="392" w:type="dxa"/>
          </w:tcPr>
          <w:p w:rsidR="001C00FE" w:rsidRPr="005D6835" w:rsidRDefault="001C00FE" w:rsidP="001C00FE">
            <w:pPr>
              <w:pStyle w:val="Glava"/>
              <w:widowControl w:val="0"/>
              <w:rPr>
                <w:rFonts w:ascii="Arial" w:hAnsi="Arial" w:cs="Arial"/>
              </w:rPr>
            </w:pPr>
            <w:r w:rsidRPr="005D6835">
              <w:rPr>
                <w:rFonts w:ascii="Arial" w:hAnsi="Arial" w:cs="Arial"/>
              </w:rPr>
              <w:t>1</w:t>
            </w:r>
          </w:p>
        </w:tc>
        <w:tc>
          <w:tcPr>
            <w:tcW w:w="4678" w:type="dxa"/>
            <w:vAlign w:val="center"/>
          </w:tcPr>
          <w:p w:rsidR="001C00FE" w:rsidRPr="005D6835" w:rsidRDefault="00F25F16" w:rsidP="001C00FE">
            <w:pPr>
              <w:pStyle w:val="Glava"/>
              <w:widowControl w:val="0"/>
              <w:ind w:left="207"/>
              <w:rPr>
                <w:rFonts w:ascii="Arial" w:hAnsi="Arial" w:cs="Arial"/>
                <w:b/>
              </w:rPr>
            </w:pPr>
            <w:r w:rsidRPr="005D6835">
              <w:rPr>
                <w:rFonts w:ascii="Arial" w:hAnsi="Arial" w:cs="Arial"/>
              </w:rPr>
              <w:t xml:space="preserve">Strokovno tehnična pomoč  </w:t>
            </w:r>
          </w:p>
        </w:tc>
        <w:tc>
          <w:tcPr>
            <w:tcW w:w="1275" w:type="dxa"/>
            <w:vAlign w:val="center"/>
          </w:tcPr>
          <w:p w:rsidR="001C00FE" w:rsidRPr="005D6835" w:rsidRDefault="001C00FE" w:rsidP="001C00FE">
            <w:pPr>
              <w:pStyle w:val="Glava"/>
              <w:numPr>
                <w:ilvl w:val="12"/>
                <w:numId w:val="0"/>
              </w:numPr>
              <w:jc w:val="center"/>
              <w:rPr>
                <w:rFonts w:ascii="Arial" w:hAnsi="Arial" w:cs="Arial"/>
              </w:rPr>
            </w:pPr>
            <w:r w:rsidRPr="005D6835">
              <w:rPr>
                <w:rFonts w:ascii="Arial" w:hAnsi="Arial" w:cs="Arial"/>
              </w:rPr>
              <w:t>230</w:t>
            </w:r>
          </w:p>
        </w:tc>
        <w:tc>
          <w:tcPr>
            <w:tcW w:w="993" w:type="dxa"/>
            <w:vAlign w:val="center"/>
          </w:tcPr>
          <w:p w:rsidR="001C00FE" w:rsidRPr="005D6835" w:rsidRDefault="001C00FE" w:rsidP="001C00FE">
            <w:pPr>
              <w:pStyle w:val="Glava"/>
              <w:numPr>
                <w:ilvl w:val="12"/>
                <w:numId w:val="0"/>
              </w:numPr>
              <w:jc w:val="center"/>
              <w:rPr>
                <w:rFonts w:ascii="Arial" w:hAnsi="Arial" w:cs="Arial"/>
              </w:rPr>
            </w:pPr>
          </w:p>
        </w:tc>
        <w:tc>
          <w:tcPr>
            <w:tcW w:w="992" w:type="dxa"/>
            <w:vAlign w:val="center"/>
          </w:tcPr>
          <w:p w:rsidR="001C00FE" w:rsidRPr="005D6835" w:rsidRDefault="001C00FE" w:rsidP="001C00FE">
            <w:pPr>
              <w:pStyle w:val="Glava"/>
              <w:numPr>
                <w:ilvl w:val="12"/>
                <w:numId w:val="0"/>
              </w:numPr>
              <w:jc w:val="center"/>
              <w:rPr>
                <w:rFonts w:ascii="Arial" w:hAnsi="Arial" w:cs="Arial"/>
              </w:rPr>
            </w:pPr>
          </w:p>
        </w:tc>
        <w:tc>
          <w:tcPr>
            <w:tcW w:w="1134" w:type="dxa"/>
          </w:tcPr>
          <w:p w:rsidR="001C00FE" w:rsidRPr="005D6835" w:rsidRDefault="001C00FE" w:rsidP="001C00FE">
            <w:pPr>
              <w:pStyle w:val="Glava"/>
              <w:numPr>
                <w:ilvl w:val="12"/>
                <w:numId w:val="0"/>
              </w:numPr>
              <w:jc w:val="center"/>
              <w:rPr>
                <w:rFonts w:ascii="Arial" w:hAnsi="Arial" w:cs="Arial"/>
              </w:rPr>
            </w:pPr>
          </w:p>
        </w:tc>
      </w:tr>
    </w:tbl>
    <w:p w:rsidR="00A27A96" w:rsidRPr="005D6835" w:rsidRDefault="00A27A96" w:rsidP="00A27A96">
      <w:pPr>
        <w:numPr>
          <w:ilvl w:val="12"/>
          <w:numId w:val="0"/>
        </w:numPr>
        <w:spacing w:after="0" w:line="240" w:lineRule="auto"/>
        <w:jc w:val="both"/>
        <w:rPr>
          <w:rFonts w:ascii="Arial" w:hAnsi="Arial" w:cs="Arial"/>
        </w:rPr>
      </w:pPr>
    </w:p>
    <w:p w:rsidR="00A27A96" w:rsidRPr="005D6835" w:rsidRDefault="00A27A96" w:rsidP="00A27A96">
      <w:pPr>
        <w:numPr>
          <w:ilvl w:val="0"/>
          <w:numId w:val="26"/>
        </w:numPr>
        <w:overflowPunct w:val="0"/>
        <w:autoSpaceDE w:val="0"/>
        <w:autoSpaceDN w:val="0"/>
        <w:adjustRightInd w:val="0"/>
        <w:spacing w:after="0" w:line="240" w:lineRule="auto"/>
        <w:jc w:val="both"/>
        <w:textAlignment w:val="baseline"/>
        <w:rPr>
          <w:rFonts w:ascii="Arial" w:hAnsi="Arial" w:cs="Arial"/>
          <w:b/>
        </w:rPr>
      </w:pPr>
      <w:r w:rsidRPr="005D6835">
        <w:rPr>
          <w:rFonts w:ascii="Arial" w:hAnsi="Arial" w:cs="Arial"/>
          <w:b/>
        </w:rPr>
        <w:t>Dodatna storitev</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4399"/>
        <w:gridCol w:w="1442"/>
        <w:gridCol w:w="1800"/>
        <w:gridCol w:w="1401"/>
      </w:tblGrid>
      <w:tr w:rsidR="00A27A96" w:rsidRPr="005D6835" w:rsidTr="00FC500E">
        <w:tc>
          <w:tcPr>
            <w:tcW w:w="387" w:type="dxa"/>
          </w:tcPr>
          <w:p w:rsidR="00A27A96" w:rsidRPr="005D6835" w:rsidRDefault="00A27A96" w:rsidP="005732B0">
            <w:pPr>
              <w:pStyle w:val="Glava"/>
              <w:numPr>
                <w:ilvl w:val="12"/>
                <w:numId w:val="0"/>
              </w:numPr>
              <w:jc w:val="center"/>
              <w:rPr>
                <w:rFonts w:ascii="Arial" w:hAnsi="Arial" w:cs="Arial"/>
                <w:b/>
              </w:rPr>
            </w:pPr>
          </w:p>
        </w:tc>
        <w:tc>
          <w:tcPr>
            <w:tcW w:w="4399" w:type="dxa"/>
            <w:vAlign w:val="center"/>
          </w:tcPr>
          <w:p w:rsidR="00A27A96" w:rsidRPr="005D6835" w:rsidRDefault="00A27A96" w:rsidP="005732B0">
            <w:pPr>
              <w:pStyle w:val="Glava"/>
              <w:numPr>
                <w:ilvl w:val="12"/>
                <w:numId w:val="0"/>
              </w:numPr>
              <w:jc w:val="center"/>
              <w:rPr>
                <w:rFonts w:ascii="Arial" w:hAnsi="Arial" w:cs="Arial"/>
                <w:b/>
              </w:rPr>
            </w:pPr>
            <w:r w:rsidRPr="005D6835">
              <w:rPr>
                <w:rFonts w:ascii="Arial" w:hAnsi="Arial" w:cs="Arial"/>
                <w:b/>
              </w:rPr>
              <w:t>Naloga</w:t>
            </w:r>
          </w:p>
        </w:tc>
        <w:tc>
          <w:tcPr>
            <w:tcW w:w="1442" w:type="dxa"/>
            <w:vAlign w:val="center"/>
          </w:tcPr>
          <w:p w:rsidR="00A27A96" w:rsidRPr="005D6835" w:rsidRDefault="00A27A96" w:rsidP="005732B0">
            <w:pPr>
              <w:pStyle w:val="Glava"/>
              <w:numPr>
                <w:ilvl w:val="12"/>
                <w:numId w:val="0"/>
              </w:numPr>
              <w:jc w:val="center"/>
              <w:rPr>
                <w:rFonts w:ascii="Arial" w:hAnsi="Arial" w:cs="Arial"/>
                <w:b/>
              </w:rPr>
            </w:pPr>
            <w:r w:rsidRPr="005D6835">
              <w:rPr>
                <w:rFonts w:ascii="Arial" w:hAnsi="Arial" w:cs="Arial"/>
                <w:b/>
              </w:rPr>
              <w:t>Znesek</w:t>
            </w:r>
          </w:p>
        </w:tc>
        <w:tc>
          <w:tcPr>
            <w:tcW w:w="1800" w:type="dxa"/>
            <w:vAlign w:val="center"/>
          </w:tcPr>
          <w:p w:rsidR="00A27A96" w:rsidRPr="005D6835" w:rsidRDefault="00A27A96" w:rsidP="005732B0">
            <w:pPr>
              <w:pStyle w:val="Glava"/>
              <w:numPr>
                <w:ilvl w:val="12"/>
                <w:numId w:val="0"/>
              </w:numPr>
              <w:jc w:val="center"/>
              <w:rPr>
                <w:rFonts w:ascii="Arial" w:hAnsi="Arial" w:cs="Arial"/>
                <w:b/>
              </w:rPr>
            </w:pPr>
            <w:r w:rsidRPr="005D6835">
              <w:rPr>
                <w:rFonts w:ascii="Arial" w:hAnsi="Arial" w:cs="Arial"/>
                <w:b/>
              </w:rPr>
              <w:t>DDV</w:t>
            </w:r>
          </w:p>
        </w:tc>
        <w:tc>
          <w:tcPr>
            <w:tcW w:w="1401" w:type="dxa"/>
          </w:tcPr>
          <w:p w:rsidR="00A27A96" w:rsidRPr="005D6835" w:rsidRDefault="00A27A96" w:rsidP="005732B0">
            <w:pPr>
              <w:pStyle w:val="Glava"/>
              <w:numPr>
                <w:ilvl w:val="12"/>
                <w:numId w:val="0"/>
              </w:numPr>
              <w:jc w:val="center"/>
              <w:rPr>
                <w:rFonts w:ascii="Arial" w:hAnsi="Arial" w:cs="Arial"/>
                <w:b/>
              </w:rPr>
            </w:pPr>
            <w:r w:rsidRPr="005D6835">
              <w:rPr>
                <w:rFonts w:ascii="Arial" w:hAnsi="Arial" w:cs="Arial"/>
                <w:b/>
              </w:rPr>
              <w:t>Skupaj z DDV</w:t>
            </w:r>
          </w:p>
        </w:tc>
      </w:tr>
      <w:tr w:rsidR="00A27A96" w:rsidRPr="005D6835" w:rsidTr="00FC500E">
        <w:trPr>
          <w:trHeight w:val="567"/>
        </w:trPr>
        <w:tc>
          <w:tcPr>
            <w:tcW w:w="387" w:type="dxa"/>
          </w:tcPr>
          <w:p w:rsidR="00A27A96" w:rsidRPr="005D6835" w:rsidRDefault="00A27A96" w:rsidP="005732B0">
            <w:pPr>
              <w:pStyle w:val="Glava"/>
              <w:widowControl w:val="0"/>
              <w:rPr>
                <w:rFonts w:ascii="Arial" w:hAnsi="Arial" w:cs="Arial"/>
              </w:rPr>
            </w:pPr>
            <w:r w:rsidRPr="005D6835">
              <w:rPr>
                <w:rFonts w:ascii="Arial" w:hAnsi="Arial" w:cs="Arial"/>
              </w:rPr>
              <w:t>1</w:t>
            </w:r>
          </w:p>
        </w:tc>
        <w:tc>
          <w:tcPr>
            <w:tcW w:w="4399" w:type="dxa"/>
            <w:vAlign w:val="center"/>
          </w:tcPr>
          <w:p w:rsidR="00A27A96" w:rsidRPr="005D6835" w:rsidRDefault="00F25F16" w:rsidP="00FC500E">
            <w:pPr>
              <w:overflowPunct w:val="0"/>
              <w:autoSpaceDE w:val="0"/>
              <w:autoSpaceDN w:val="0"/>
              <w:adjustRightInd w:val="0"/>
              <w:spacing w:after="0" w:line="240" w:lineRule="auto"/>
              <w:textAlignment w:val="baseline"/>
              <w:rPr>
                <w:rFonts w:ascii="Arial" w:hAnsi="Arial" w:cs="Arial"/>
                <w:b/>
              </w:rPr>
            </w:pPr>
            <w:r w:rsidRPr="005D6835">
              <w:rPr>
                <w:rFonts w:ascii="Arial" w:hAnsi="Arial" w:cs="Arial"/>
              </w:rPr>
              <w:t xml:space="preserve">  </w:t>
            </w:r>
            <w:r w:rsidR="00A27A96" w:rsidRPr="005D6835">
              <w:rPr>
                <w:rFonts w:ascii="Arial" w:hAnsi="Arial" w:cs="Arial"/>
              </w:rPr>
              <w:t xml:space="preserve">Kontrola kakovosti </w:t>
            </w:r>
            <w:r w:rsidR="00FC500E" w:rsidRPr="005D6835">
              <w:rPr>
                <w:rFonts w:ascii="Arial" w:hAnsi="Arial" w:cs="Arial"/>
                <w:color w:val="000000"/>
                <w:lang w:eastAsia="sl-SI"/>
              </w:rPr>
              <w:t>podatkov evidentirane gospodarske javne infrastrukture</w:t>
            </w:r>
          </w:p>
        </w:tc>
        <w:tc>
          <w:tcPr>
            <w:tcW w:w="1442" w:type="dxa"/>
            <w:vAlign w:val="center"/>
          </w:tcPr>
          <w:p w:rsidR="00A27A96" w:rsidRPr="005D6835" w:rsidRDefault="00A27A96" w:rsidP="005732B0">
            <w:pPr>
              <w:pStyle w:val="Glava"/>
              <w:numPr>
                <w:ilvl w:val="12"/>
                <w:numId w:val="0"/>
              </w:numPr>
              <w:jc w:val="center"/>
              <w:rPr>
                <w:rFonts w:ascii="Arial" w:hAnsi="Arial" w:cs="Arial"/>
              </w:rPr>
            </w:pPr>
          </w:p>
        </w:tc>
        <w:tc>
          <w:tcPr>
            <w:tcW w:w="1800" w:type="dxa"/>
            <w:vAlign w:val="center"/>
          </w:tcPr>
          <w:p w:rsidR="00A27A96" w:rsidRPr="005D6835" w:rsidRDefault="00A27A96" w:rsidP="005732B0">
            <w:pPr>
              <w:pStyle w:val="Glava"/>
              <w:numPr>
                <w:ilvl w:val="12"/>
                <w:numId w:val="0"/>
              </w:numPr>
              <w:jc w:val="center"/>
              <w:rPr>
                <w:rFonts w:ascii="Arial" w:hAnsi="Arial" w:cs="Arial"/>
              </w:rPr>
            </w:pPr>
          </w:p>
        </w:tc>
        <w:tc>
          <w:tcPr>
            <w:tcW w:w="1401" w:type="dxa"/>
          </w:tcPr>
          <w:p w:rsidR="00A27A96" w:rsidRPr="005D6835" w:rsidRDefault="00A27A96" w:rsidP="005732B0">
            <w:pPr>
              <w:pStyle w:val="Glava"/>
              <w:numPr>
                <w:ilvl w:val="12"/>
                <w:numId w:val="0"/>
              </w:numPr>
              <w:jc w:val="center"/>
              <w:rPr>
                <w:rFonts w:ascii="Arial" w:hAnsi="Arial" w:cs="Arial"/>
              </w:rPr>
            </w:pPr>
          </w:p>
        </w:tc>
      </w:tr>
    </w:tbl>
    <w:p w:rsidR="00A27A96" w:rsidRPr="005D6835" w:rsidRDefault="00A27A96" w:rsidP="001C00FE">
      <w:pPr>
        <w:numPr>
          <w:ilvl w:val="12"/>
          <w:numId w:val="0"/>
        </w:numPr>
        <w:spacing w:after="0" w:line="240" w:lineRule="auto"/>
        <w:jc w:val="both"/>
        <w:rPr>
          <w:rFonts w:ascii="Arial" w:hAnsi="Arial" w:cs="Arial"/>
        </w:rPr>
      </w:pPr>
    </w:p>
    <w:p w:rsidR="001C00FE" w:rsidRPr="005D6835" w:rsidRDefault="001C00FE" w:rsidP="001C00FE">
      <w:pPr>
        <w:numPr>
          <w:ilvl w:val="12"/>
          <w:numId w:val="0"/>
        </w:numPr>
        <w:spacing w:after="0" w:line="240" w:lineRule="auto"/>
        <w:jc w:val="both"/>
        <w:rPr>
          <w:rFonts w:ascii="Arial" w:hAnsi="Arial" w:cs="Arial"/>
        </w:rPr>
      </w:pPr>
      <w:r w:rsidRPr="005D6835">
        <w:rPr>
          <w:rFonts w:ascii="Arial" w:hAnsi="Arial" w:cs="Arial"/>
        </w:rPr>
        <w:t xml:space="preserve">Cene polne delovne ure »pomoč pri uporabi programske opreme« se zaokrožujejo na 30 minut, pri čemer se naslednjih 14 minut zaokroži navzdol, več pa navzgor. </w:t>
      </w:r>
    </w:p>
    <w:p w:rsidR="003D0856" w:rsidRPr="005D6835" w:rsidRDefault="003D0856" w:rsidP="001C00FE">
      <w:pPr>
        <w:spacing w:after="0" w:line="240" w:lineRule="auto"/>
        <w:jc w:val="both"/>
        <w:rPr>
          <w:rFonts w:ascii="Arial" w:hAnsi="Arial" w:cs="Arial"/>
        </w:rPr>
      </w:pPr>
    </w:p>
    <w:p w:rsidR="001C00FE" w:rsidRPr="004909E6" w:rsidRDefault="001C00FE" w:rsidP="001C00FE">
      <w:pPr>
        <w:spacing w:after="0" w:line="240" w:lineRule="auto"/>
        <w:jc w:val="both"/>
        <w:rPr>
          <w:rFonts w:ascii="Arial" w:hAnsi="Arial" w:cs="Arial"/>
        </w:rPr>
      </w:pPr>
      <w:r w:rsidRPr="005D6835">
        <w:rPr>
          <w:rFonts w:ascii="Arial" w:hAnsi="Arial" w:cs="Arial"/>
        </w:rPr>
        <w:t>Ponudnik potrjujem:</w:t>
      </w:r>
    </w:p>
    <w:p w:rsidR="001C00FE" w:rsidRPr="004909E6" w:rsidRDefault="001C00FE" w:rsidP="001C00FE">
      <w:pPr>
        <w:widowControl w:val="0"/>
        <w:spacing w:after="0" w:line="240" w:lineRule="auto"/>
        <w:jc w:val="both"/>
        <w:rPr>
          <w:rFonts w:ascii="Arial" w:hAnsi="Arial" w:cs="Arial"/>
        </w:rPr>
      </w:pPr>
      <w:r>
        <w:rPr>
          <w:rFonts w:ascii="Arial" w:hAnsi="Arial" w:cs="Arial"/>
        </w:rPr>
        <w:t xml:space="preserve">- </w:t>
      </w:r>
      <w:r w:rsidRPr="004909E6">
        <w:rPr>
          <w:rFonts w:ascii="Arial" w:hAnsi="Arial" w:cs="Arial"/>
        </w:rPr>
        <w:t>Naročnik ni dolžan izrabiti možnost pomoči pri uporabi programske opreme v celoti.</w:t>
      </w:r>
    </w:p>
    <w:p w:rsidR="001C00FE" w:rsidRPr="004909E6" w:rsidRDefault="001C00FE" w:rsidP="001C00FE">
      <w:pPr>
        <w:spacing w:after="0" w:line="240" w:lineRule="auto"/>
        <w:jc w:val="both"/>
        <w:rPr>
          <w:rFonts w:ascii="Arial" w:hAnsi="Arial" w:cs="Arial"/>
        </w:rPr>
      </w:pPr>
      <w:r w:rsidRPr="004909E6">
        <w:rPr>
          <w:rFonts w:ascii="Arial" w:hAnsi="Arial" w:cs="Arial"/>
        </w:rPr>
        <w:t>- da so cene in vrednosti obračunane in zaokrožene na dve (2) decimalki;</w:t>
      </w:r>
    </w:p>
    <w:p w:rsidR="001C00FE" w:rsidRPr="004909E6" w:rsidRDefault="001C00FE" w:rsidP="001C00FE">
      <w:pPr>
        <w:spacing w:after="0" w:line="240" w:lineRule="auto"/>
        <w:jc w:val="both"/>
        <w:rPr>
          <w:rFonts w:ascii="Arial" w:hAnsi="Arial" w:cs="Arial"/>
        </w:rPr>
      </w:pPr>
      <w:r w:rsidRPr="004909E6">
        <w:rPr>
          <w:rFonts w:ascii="Arial" w:hAnsi="Arial" w:cs="Arial"/>
        </w:rPr>
        <w:t>- da so cene fiksne celoten čas trajanja pogodbe ter zajemajo vse stroške in dajatve.</w:t>
      </w:r>
    </w:p>
    <w:p w:rsidR="001C00FE" w:rsidRDefault="001C00FE" w:rsidP="001C00FE">
      <w:pPr>
        <w:tabs>
          <w:tab w:val="left" w:pos="2268"/>
          <w:tab w:val="left" w:pos="4395"/>
          <w:tab w:val="left" w:pos="6663"/>
        </w:tabs>
        <w:spacing w:after="0" w:line="240" w:lineRule="auto"/>
        <w:rPr>
          <w:rFonts w:ascii="Arial" w:hAnsi="Arial" w:cs="Arial"/>
        </w:rPr>
      </w:pPr>
    </w:p>
    <w:p w:rsidR="003D0856" w:rsidRDefault="003D0856" w:rsidP="001C00FE">
      <w:pPr>
        <w:tabs>
          <w:tab w:val="left" w:pos="2268"/>
          <w:tab w:val="left" w:pos="4395"/>
          <w:tab w:val="left" w:pos="6663"/>
        </w:tabs>
        <w:spacing w:after="0" w:line="240" w:lineRule="auto"/>
        <w:rPr>
          <w:rFonts w:ascii="Arial" w:hAnsi="Arial" w:cs="Arial"/>
        </w:rPr>
      </w:pPr>
    </w:p>
    <w:p w:rsidR="00FC500E" w:rsidRDefault="00FC500E" w:rsidP="001C00FE">
      <w:pPr>
        <w:tabs>
          <w:tab w:val="left" w:pos="2268"/>
          <w:tab w:val="left" w:pos="4395"/>
          <w:tab w:val="left" w:pos="6663"/>
        </w:tabs>
        <w:spacing w:after="0" w:line="240" w:lineRule="auto"/>
        <w:rPr>
          <w:rFonts w:ascii="Arial" w:hAnsi="Arial" w:cs="Arial"/>
        </w:rPr>
      </w:pPr>
    </w:p>
    <w:p w:rsidR="00FC500E" w:rsidRDefault="00FC500E" w:rsidP="001C00FE">
      <w:pPr>
        <w:tabs>
          <w:tab w:val="left" w:pos="2268"/>
          <w:tab w:val="left" w:pos="4395"/>
          <w:tab w:val="left" w:pos="6663"/>
        </w:tabs>
        <w:spacing w:after="0" w:line="240" w:lineRule="auto"/>
        <w:rPr>
          <w:rFonts w:ascii="Arial" w:hAnsi="Arial" w:cs="Arial"/>
        </w:rPr>
      </w:pPr>
    </w:p>
    <w:p w:rsidR="003D0856" w:rsidRDefault="003D0856" w:rsidP="001C00FE">
      <w:pPr>
        <w:tabs>
          <w:tab w:val="left" w:pos="2268"/>
          <w:tab w:val="left" w:pos="4395"/>
          <w:tab w:val="left" w:pos="6663"/>
        </w:tabs>
        <w:spacing w:after="0" w:line="240" w:lineRule="auto"/>
        <w:rPr>
          <w:rFonts w:ascii="Arial" w:hAnsi="Arial" w:cs="Arial"/>
        </w:rPr>
      </w:pPr>
    </w:p>
    <w:p w:rsidR="001C00FE" w:rsidRPr="004909E6" w:rsidRDefault="001C00FE" w:rsidP="001C00FE">
      <w:pPr>
        <w:tabs>
          <w:tab w:val="left" w:pos="2268"/>
          <w:tab w:val="left" w:pos="4395"/>
          <w:tab w:val="left" w:pos="6663"/>
        </w:tabs>
        <w:spacing w:after="0" w:line="240" w:lineRule="auto"/>
        <w:rPr>
          <w:rFonts w:ascii="Arial" w:hAnsi="Arial" w:cs="Arial"/>
        </w:rPr>
      </w:pPr>
      <w:r w:rsidRPr="004909E6">
        <w:rPr>
          <w:rFonts w:ascii="Arial" w:hAnsi="Arial" w:cs="Arial"/>
        </w:rPr>
        <w:t>Datum: .........................</w:t>
      </w:r>
      <w:r w:rsidRPr="004909E6">
        <w:rPr>
          <w:rFonts w:ascii="Arial" w:hAnsi="Arial" w:cs="Arial"/>
        </w:rPr>
        <w:tab/>
      </w:r>
      <w:r w:rsidRPr="004909E6">
        <w:rPr>
          <w:rFonts w:ascii="Arial" w:hAnsi="Arial" w:cs="Arial"/>
        </w:rPr>
        <w:tab/>
        <w:t>Podpis:</w:t>
      </w:r>
    </w:p>
    <w:p w:rsidR="001C00FE" w:rsidRDefault="001C00FE" w:rsidP="001C00FE">
      <w:pPr>
        <w:tabs>
          <w:tab w:val="left" w:pos="2268"/>
          <w:tab w:val="left" w:pos="4395"/>
          <w:tab w:val="left" w:pos="6663"/>
        </w:tabs>
        <w:spacing w:after="0" w:line="240" w:lineRule="auto"/>
        <w:rPr>
          <w:rFonts w:ascii="Arial" w:hAnsi="Arial" w:cs="Arial"/>
        </w:rPr>
      </w:pPr>
      <w:r w:rsidRPr="004909E6">
        <w:rPr>
          <w:rFonts w:ascii="Arial" w:hAnsi="Arial" w:cs="Arial"/>
        </w:rPr>
        <w:tab/>
      </w:r>
      <w:r w:rsidRPr="004909E6">
        <w:rPr>
          <w:rFonts w:ascii="Arial" w:hAnsi="Arial" w:cs="Arial"/>
        </w:rPr>
        <w:tab/>
        <w:t>M.P.</w:t>
      </w:r>
      <w:r w:rsidRPr="004909E6">
        <w:rPr>
          <w:rFonts w:ascii="Arial" w:hAnsi="Arial" w:cs="Arial"/>
        </w:rPr>
        <w:tab/>
        <w:t>......................</w:t>
      </w:r>
    </w:p>
    <w:p w:rsidR="002739DF" w:rsidRPr="00D437DB" w:rsidRDefault="001C00FE" w:rsidP="002739DF">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Pr>
          <w:rFonts w:ascii="Arial" w:hAnsi="Arial" w:cs="Arial"/>
        </w:rPr>
        <w:br w:type="page"/>
      </w:r>
      <w:r w:rsidR="002739DF" w:rsidRPr="00D437DB">
        <w:rPr>
          <w:rFonts w:ascii="Arial" w:eastAsia="Times New Roman" w:hAnsi="Arial" w:cs="Arial"/>
          <w:b/>
          <w:sz w:val="24"/>
          <w:szCs w:val="20"/>
          <w:lang w:eastAsia="sl-SI"/>
        </w:rPr>
        <w:lastRenderedPageBreak/>
        <w:t>OBRAZEC ZAVAROVANJA ZA DOBRO IZVEDBO POGODBENIH OBVEZNOSTI po EPGP-758</w:t>
      </w:r>
    </w:p>
    <w:p w:rsidR="002739DF" w:rsidRPr="00D437DB" w:rsidRDefault="002739DF" w:rsidP="002739DF">
      <w:pPr>
        <w:rPr>
          <w:rFonts w:ascii="Arial" w:hAnsi="Arial" w:cs="Arial"/>
          <w:szCs w:val="20"/>
        </w:rPr>
      </w:pPr>
    </w:p>
    <w:p w:rsidR="002739DF" w:rsidRPr="00D437DB" w:rsidRDefault="002739DF" w:rsidP="002739D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D437DB">
        <w:rPr>
          <w:rFonts w:ascii="Arial" w:hAnsi="Arial" w:cs="Arial"/>
          <w:i/>
        </w:rPr>
        <w:t xml:space="preserve">Glava s podatki o garantu (banki ali zavarovalnici) </w:t>
      </w:r>
    </w:p>
    <w:p w:rsidR="002739DF" w:rsidRPr="00D437DB" w:rsidRDefault="002739DF" w:rsidP="002739DF">
      <w:pPr>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rsidR="002739DF" w:rsidRPr="00D437DB" w:rsidRDefault="002739DF" w:rsidP="002739DF">
      <w:pPr>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rsidR="002739DF" w:rsidRPr="00D437DB" w:rsidRDefault="002739DF" w:rsidP="002739DF">
      <w:pPr>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rsidR="002739DF" w:rsidRPr="00D437DB" w:rsidRDefault="002739DF" w:rsidP="002739DF">
      <w:pPr>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rsidR="002739DF" w:rsidRPr="00D437DB" w:rsidRDefault="002739DF" w:rsidP="002739DF">
      <w:pPr>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rsidR="002739DF" w:rsidRPr="00D437DB" w:rsidRDefault="002739DF" w:rsidP="002739DF">
      <w:pPr>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rsidR="002739DF" w:rsidRPr="00D437DB" w:rsidRDefault="002739DF" w:rsidP="002739DF">
      <w:pPr>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rsidR="002739DF" w:rsidRPr="00D437DB" w:rsidRDefault="002739DF" w:rsidP="002739DF">
      <w:pPr>
        <w:jc w:val="both"/>
        <w:rPr>
          <w:rFonts w:ascii="Arial" w:hAnsi="Arial" w:cs="Arial"/>
          <w:i/>
        </w:rPr>
      </w:pPr>
      <w:r w:rsidRPr="00D437DB">
        <w:rPr>
          <w:rFonts w:ascii="Arial" w:hAnsi="Arial" w:cs="Arial"/>
          <w:b/>
        </w:rPr>
        <w:t xml:space="preserve">OSNOVNI POSEL: </w:t>
      </w:r>
      <w:r w:rsidRPr="00D437DB">
        <w:rPr>
          <w:rFonts w:ascii="Arial" w:hAnsi="Arial" w:cs="Arial"/>
        </w:rPr>
        <w:t xml:space="preserve">obveznost naročnika zavarovanja iz pogodbe št.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z dne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rsidR="002739DF" w:rsidRPr="00D437DB" w:rsidRDefault="002739DF" w:rsidP="002739DF">
      <w:pPr>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rsidR="002739DF" w:rsidRPr="00D437DB" w:rsidRDefault="002739DF" w:rsidP="002739DF">
      <w:pPr>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rsidR="002739DF" w:rsidRPr="00D437DB" w:rsidRDefault="002739DF" w:rsidP="002739DF">
      <w:pPr>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rsidR="002739DF" w:rsidRPr="00D437DB" w:rsidRDefault="002739DF" w:rsidP="002739D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rsidR="002739DF" w:rsidRPr="00D437DB" w:rsidRDefault="002739DF" w:rsidP="002739DF">
      <w:pPr>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rsidR="002739DF" w:rsidRPr="00D437DB" w:rsidRDefault="002739DF" w:rsidP="002739DF">
      <w:pPr>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rsidR="002739DF" w:rsidRPr="00D437DB" w:rsidRDefault="002739DF" w:rsidP="002739DF">
      <w:pPr>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rsidR="002739DF" w:rsidRPr="00D437DB" w:rsidRDefault="002739DF" w:rsidP="002739DF">
      <w:pPr>
        <w:jc w:val="both"/>
        <w:rPr>
          <w:rFonts w:ascii="Arial" w:hAnsi="Arial" w:cs="Arial"/>
        </w:rPr>
      </w:pPr>
      <w:r w:rsidRPr="00D437DB">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w:t>
      </w:r>
      <w:r w:rsidRPr="00D437DB">
        <w:rPr>
          <w:rFonts w:ascii="Arial" w:hAnsi="Arial" w:cs="Arial"/>
        </w:rPr>
        <w:lastRenderedPageBreak/>
        <w:t>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2739DF" w:rsidRPr="00D437DB" w:rsidRDefault="002739DF" w:rsidP="002739DF">
      <w:pPr>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rsidR="002739DF" w:rsidRPr="00D437DB" w:rsidRDefault="002739DF" w:rsidP="002739DF">
      <w:pPr>
        <w:jc w:val="both"/>
        <w:rPr>
          <w:rFonts w:ascii="Arial" w:hAnsi="Arial" w:cs="Arial"/>
        </w:rPr>
      </w:pPr>
      <w:r w:rsidRPr="00D437DB">
        <w:rPr>
          <w:rFonts w:ascii="Arial" w:hAnsi="Arial" w:cs="Arial"/>
        </w:rPr>
        <w:t>Morebitne spore v zvezi s tem zavarovanjem rešuje stvarno pristojno sodišče v Ljubljani po slovenskem pravu.</w:t>
      </w:r>
    </w:p>
    <w:p w:rsidR="002739DF" w:rsidRPr="00D437DB" w:rsidRDefault="002739DF" w:rsidP="002739DF">
      <w:pPr>
        <w:jc w:val="both"/>
        <w:rPr>
          <w:rFonts w:ascii="Arial" w:hAnsi="Arial" w:cs="Arial"/>
        </w:rPr>
      </w:pPr>
      <w:r w:rsidRPr="00D437DB">
        <w:rPr>
          <w:rFonts w:ascii="Arial" w:hAnsi="Arial" w:cs="Arial"/>
        </w:rPr>
        <w:t>Za to zavarovanje veljajo Enotna pravila za garancije na poziv (EPGP) revizija iz leta 2010, izdana pri MTZ pod št. 758.</w:t>
      </w:r>
    </w:p>
    <w:p w:rsidR="002739DF" w:rsidRPr="00D437DB" w:rsidRDefault="002739DF" w:rsidP="002739DF">
      <w:pPr>
        <w:jc w:val="both"/>
        <w:rPr>
          <w:rFonts w:ascii="Arial" w:hAnsi="Arial" w:cs="Arial"/>
        </w:rPr>
      </w:pPr>
    </w:p>
    <w:p w:rsidR="002739DF" w:rsidRDefault="002739DF" w:rsidP="002739DF">
      <w:pPr>
        <w:jc w:val="center"/>
        <w:rPr>
          <w:rFonts w:ascii="Arial" w:hAnsi="Arial" w:cs="Arial"/>
        </w:rPr>
      </w:pP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 xml:space="preserve">     garant</w:t>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(žig in podpis)</w:t>
      </w:r>
    </w:p>
    <w:p w:rsidR="002739DF" w:rsidRPr="00D437DB" w:rsidRDefault="00393B06" w:rsidP="002739DF">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3D0856">
        <w:rPr>
          <w:rFonts w:ascii="Arial" w:hAnsi="Arial" w:cs="Arial"/>
          <w:highlight w:val="yellow"/>
        </w:rPr>
        <w:br w:type="column"/>
      </w:r>
      <w:r w:rsidR="002739DF" w:rsidRPr="00D437DB">
        <w:rPr>
          <w:rFonts w:ascii="Arial" w:eastAsia="Times New Roman" w:hAnsi="Arial" w:cs="Arial"/>
          <w:b/>
          <w:sz w:val="24"/>
          <w:szCs w:val="20"/>
          <w:lang w:eastAsia="sl-SI"/>
        </w:rPr>
        <w:lastRenderedPageBreak/>
        <w:t>OBRAZEC ZAVAROVANJE ZA ODPRAVO NAPAK V GARANCIJSKEM ROKU PO EPGP-758</w:t>
      </w:r>
    </w:p>
    <w:p w:rsidR="002739DF" w:rsidRPr="00D437DB" w:rsidRDefault="002739DF" w:rsidP="002739DF">
      <w:pPr>
        <w:rPr>
          <w:rFonts w:ascii="Arial" w:hAnsi="Arial" w:cs="Arial"/>
          <w:szCs w:val="20"/>
        </w:rPr>
      </w:pPr>
    </w:p>
    <w:p w:rsidR="002739DF" w:rsidRPr="00D437DB" w:rsidRDefault="002739DF" w:rsidP="002739D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D437DB">
        <w:rPr>
          <w:rFonts w:ascii="Arial" w:hAnsi="Arial" w:cs="Arial"/>
          <w:i/>
        </w:rPr>
        <w:t xml:space="preserve">Glava s podatki o garantu (banki ali zavarovalnici) </w:t>
      </w:r>
    </w:p>
    <w:p w:rsidR="002739DF" w:rsidRPr="00D437DB" w:rsidRDefault="002739DF" w:rsidP="002739DF">
      <w:pPr>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rsidR="002739DF" w:rsidRPr="00D437DB" w:rsidRDefault="002739DF" w:rsidP="002739DF">
      <w:pPr>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rsidR="002739DF" w:rsidRPr="00D437DB" w:rsidRDefault="002739DF" w:rsidP="002739DF">
      <w:pPr>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rsidR="002739DF" w:rsidRPr="00D437DB" w:rsidRDefault="002739DF" w:rsidP="002739DF">
      <w:pPr>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rsidR="002739DF" w:rsidRPr="00D437DB" w:rsidRDefault="002739DF" w:rsidP="002739DF">
      <w:pPr>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rsidR="002739DF" w:rsidRPr="00D437DB" w:rsidRDefault="002739DF" w:rsidP="002739DF">
      <w:pPr>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rsidR="002739DF" w:rsidRPr="00D437DB" w:rsidRDefault="002739DF" w:rsidP="002739DF">
      <w:pPr>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rsidR="002739DF" w:rsidRPr="00D437DB" w:rsidRDefault="002739DF" w:rsidP="002739DF">
      <w:pPr>
        <w:jc w:val="both"/>
        <w:rPr>
          <w:rFonts w:ascii="Arial" w:hAnsi="Arial" w:cs="Arial"/>
        </w:rPr>
      </w:pPr>
      <w:r w:rsidRPr="00D437DB">
        <w:rPr>
          <w:rFonts w:ascii="Arial" w:hAnsi="Arial" w:cs="Arial"/>
          <w:b/>
        </w:rPr>
        <w:t xml:space="preserve">OSNOVNI POSEL: </w:t>
      </w:r>
      <w:r w:rsidRPr="00D437DB">
        <w:rPr>
          <w:rFonts w:ascii="Arial" w:hAnsi="Arial" w:cs="Arial"/>
        </w:rPr>
        <w:t xml:space="preserve">obveznost naročnika zavarovanja za odpravo napak v garancijskem roku, ki izhaja iz pogodbe št.  z dne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rsidR="002739DF" w:rsidRPr="00D437DB" w:rsidRDefault="002739DF" w:rsidP="002739DF">
      <w:pPr>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rsidR="002739DF" w:rsidRPr="00D437DB" w:rsidRDefault="002739DF" w:rsidP="002739DF">
      <w:pPr>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rsidR="002739DF" w:rsidRPr="00D437DB" w:rsidRDefault="002739DF" w:rsidP="002739DF">
      <w:pPr>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rsidR="002739DF" w:rsidRPr="00D437DB" w:rsidRDefault="002739DF" w:rsidP="002739D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rsidR="002739DF" w:rsidRPr="00D437DB" w:rsidRDefault="002739DF" w:rsidP="002739DF">
      <w:pPr>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rsidR="002739DF" w:rsidRPr="00D437DB" w:rsidRDefault="002739DF" w:rsidP="002739DF">
      <w:pPr>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rsidR="002739DF" w:rsidRPr="00D437DB" w:rsidRDefault="002739DF" w:rsidP="002739DF">
      <w:pPr>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rsidR="002739DF" w:rsidRPr="00D437DB" w:rsidRDefault="002739DF" w:rsidP="002739DF">
      <w:pPr>
        <w:jc w:val="both"/>
        <w:rPr>
          <w:rFonts w:ascii="Arial" w:hAnsi="Arial" w:cs="Arial"/>
        </w:rPr>
      </w:pPr>
      <w:r w:rsidRPr="00D437DB">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w:t>
      </w:r>
      <w:r w:rsidRPr="00D437DB">
        <w:rPr>
          <w:rFonts w:ascii="Arial" w:hAnsi="Arial" w:cs="Arial"/>
        </w:rPr>
        <w:lastRenderedPageBreak/>
        <w:t>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rsidR="002739DF" w:rsidRPr="00D437DB" w:rsidRDefault="002739DF" w:rsidP="002739DF">
      <w:pPr>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rsidR="002739DF" w:rsidRPr="00D437DB" w:rsidRDefault="002739DF" w:rsidP="002739DF">
      <w:pPr>
        <w:jc w:val="both"/>
        <w:rPr>
          <w:rFonts w:ascii="Arial" w:hAnsi="Arial" w:cs="Arial"/>
        </w:rPr>
      </w:pPr>
      <w:r w:rsidRPr="00D437DB">
        <w:rPr>
          <w:rFonts w:ascii="Arial" w:hAnsi="Arial" w:cs="Arial"/>
        </w:rPr>
        <w:t>Morebitne spore v zvezi s tem zavarovanjem rešuje stvarno pristojno sodišče v Ljubljani po slovenskem pravu.</w:t>
      </w:r>
    </w:p>
    <w:p w:rsidR="002739DF" w:rsidRPr="00D437DB" w:rsidRDefault="002739DF" w:rsidP="002739DF">
      <w:pPr>
        <w:jc w:val="both"/>
        <w:rPr>
          <w:rFonts w:ascii="Arial" w:hAnsi="Arial" w:cs="Arial"/>
        </w:rPr>
      </w:pPr>
      <w:r w:rsidRPr="00D437DB">
        <w:rPr>
          <w:rFonts w:ascii="Arial" w:hAnsi="Arial" w:cs="Arial"/>
        </w:rPr>
        <w:t>Za to zavarovanje veljajo Enotna pravila za garancije na poziv (EPGP) revizija iz leta 2010, izdana pri MTZ pod št. 758.</w:t>
      </w:r>
    </w:p>
    <w:p w:rsidR="002739DF" w:rsidRDefault="002739DF" w:rsidP="002739DF">
      <w:pPr>
        <w:pStyle w:val="Naslov3"/>
        <w:spacing w:after="0" w:line="240" w:lineRule="auto"/>
        <w:ind w:left="6372" w:firstLine="708"/>
        <w:rPr>
          <w:b w:val="0"/>
          <w:sz w:val="22"/>
          <w:szCs w:val="22"/>
        </w:rPr>
      </w:pP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w:t>
      </w:r>
      <w:r>
        <w:rPr>
          <w:b w:val="0"/>
          <w:sz w:val="22"/>
          <w:szCs w:val="22"/>
        </w:rPr>
        <w:t xml:space="preserve">       </w:t>
      </w:r>
      <w:r w:rsidRPr="00D437DB">
        <w:rPr>
          <w:b w:val="0"/>
          <w:sz w:val="22"/>
          <w:szCs w:val="22"/>
        </w:rPr>
        <w:t xml:space="preserve"> garant</w:t>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(žig in podpis)</w:t>
      </w:r>
    </w:p>
    <w:p w:rsidR="002739DF" w:rsidRDefault="002739DF" w:rsidP="002739DF">
      <w:pPr>
        <w:tabs>
          <w:tab w:val="left" w:pos="2268"/>
          <w:tab w:val="left" w:pos="4395"/>
          <w:tab w:val="left" w:pos="6663"/>
        </w:tabs>
        <w:spacing w:after="0" w:line="240" w:lineRule="auto"/>
        <w:rPr>
          <w:rFonts w:ascii="Arial" w:hAnsi="Arial" w:cs="Arial"/>
          <w:highlight w:val="yellow"/>
        </w:rPr>
      </w:pPr>
      <w:r>
        <w:rPr>
          <w:rFonts w:ascii="Arial" w:hAnsi="Arial" w:cs="Arial"/>
          <w:highlight w:val="yellow"/>
        </w:rPr>
        <w:br w:type="page"/>
      </w:r>
    </w:p>
    <w:p w:rsidR="002739DF" w:rsidRPr="00972945" w:rsidRDefault="002739DF" w:rsidP="002739DF">
      <w:pPr>
        <w:pStyle w:val="Naslov"/>
        <w:rPr>
          <w:rFonts w:ascii="Arial" w:hAnsi="Arial" w:cs="Arial"/>
          <w:sz w:val="22"/>
          <w:szCs w:val="22"/>
          <w:highlight w:val="yellow"/>
        </w:rPr>
      </w:pPr>
      <w:r w:rsidRPr="00427710">
        <w:rPr>
          <w:rFonts w:ascii="Arial" w:hAnsi="Arial" w:cs="Arial"/>
          <w:sz w:val="22"/>
          <w:szCs w:val="22"/>
        </w:rPr>
        <w:t>SOGLASJE</w:t>
      </w:r>
      <w:r w:rsidRPr="00972945">
        <w:rPr>
          <w:rFonts w:ascii="Arial" w:hAnsi="Arial" w:cs="Arial"/>
          <w:sz w:val="22"/>
          <w:szCs w:val="22"/>
        </w:rPr>
        <w:t xml:space="preserve"> PODIZVAJALCA ZA NEPOSREDNA PLAČILA </w:t>
      </w:r>
    </w:p>
    <w:p w:rsidR="002739DF" w:rsidRPr="00972945" w:rsidRDefault="002739DF" w:rsidP="002739DF">
      <w:pPr>
        <w:spacing w:line="260" w:lineRule="atLeast"/>
        <w:jc w:val="both"/>
        <w:rPr>
          <w:rFonts w:ascii="Arial" w:hAnsi="Arial" w:cs="Arial"/>
        </w:rPr>
      </w:pPr>
    </w:p>
    <w:p w:rsidR="002739DF" w:rsidRPr="00972945" w:rsidRDefault="002739DF" w:rsidP="002739DF">
      <w:pPr>
        <w:spacing w:line="260" w:lineRule="atLeast"/>
        <w:jc w:val="both"/>
        <w:rPr>
          <w:rFonts w:ascii="Arial" w:hAnsi="Arial" w:cs="Arial"/>
        </w:rPr>
      </w:pPr>
      <w:r w:rsidRPr="00972945">
        <w:rPr>
          <w:rFonts w:ascii="Arial" w:hAnsi="Arial" w:cs="Arial"/>
        </w:rPr>
        <w:t xml:space="preserve">Naziv podizvajalca: </w:t>
      </w:r>
      <w:r w:rsidRPr="00972945">
        <w:rPr>
          <w:rFonts w:ascii="Arial" w:hAnsi="Arial" w:cs="Arial"/>
        </w:rPr>
        <w:fldChar w:fldCharType="begin">
          <w:ffData>
            <w:name w:val="Besedilo41"/>
            <w:enabled/>
            <w:calcOnExit w:val="0"/>
            <w:textInput/>
          </w:ffData>
        </w:fldChar>
      </w:r>
      <w:bookmarkStart w:id="10" w:name="Besedilo41"/>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fldChar w:fldCharType="end"/>
      </w:r>
      <w:bookmarkEnd w:id="10"/>
    </w:p>
    <w:p w:rsidR="002739DF" w:rsidRPr="00972945" w:rsidRDefault="002739DF" w:rsidP="002739DF">
      <w:pPr>
        <w:spacing w:line="260" w:lineRule="atLeast"/>
        <w:jc w:val="both"/>
        <w:rPr>
          <w:rFonts w:ascii="Arial" w:hAnsi="Arial" w:cs="Arial"/>
        </w:rPr>
      </w:pPr>
      <w:r w:rsidRPr="00972945">
        <w:rPr>
          <w:rFonts w:ascii="Arial" w:hAnsi="Arial" w:cs="Arial"/>
        </w:rPr>
        <w:t xml:space="preserve">Sedež (naslov) podizvajalca: </w:t>
      </w:r>
      <w:r w:rsidRPr="00972945">
        <w:rPr>
          <w:rFonts w:ascii="Arial" w:hAnsi="Arial" w:cs="Arial"/>
        </w:rPr>
        <w:fldChar w:fldCharType="begin">
          <w:ffData>
            <w:name w:val="Besedilo41"/>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p>
    <w:p w:rsidR="002739DF" w:rsidRPr="00BD00D9" w:rsidRDefault="002739DF" w:rsidP="002739DF">
      <w:pPr>
        <w:pStyle w:val="HTML-oblikovano"/>
        <w:jc w:val="center"/>
        <w:rPr>
          <w:rFonts w:ascii="Arial" w:hAnsi="Arial" w:cs="Arial"/>
          <w:b/>
          <w:sz w:val="22"/>
          <w:szCs w:val="22"/>
          <w:lang w:val="sl-SI"/>
        </w:rPr>
      </w:pPr>
    </w:p>
    <w:p w:rsidR="002739DF" w:rsidRPr="00BD00D9" w:rsidRDefault="002739DF" w:rsidP="002739DF">
      <w:pPr>
        <w:pStyle w:val="HTML-oblikovano"/>
        <w:jc w:val="both"/>
        <w:rPr>
          <w:rFonts w:ascii="Arial" w:hAnsi="Arial" w:cs="Arial"/>
          <w:sz w:val="22"/>
          <w:szCs w:val="22"/>
          <w:lang w:val="sl-SI"/>
        </w:rPr>
      </w:pPr>
    </w:p>
    <w:p w:rsidR="002739DF" w:rsidRPr="00972945" w:rsidRDefault="002739DF" w:rsidP="002739DF">
      <w:pPr>
        <w:widowControl w:val="0"/>
        <w:autoSpaceDE w:val="0"/>
        <w:autoSpaceDN w:val="0"/>
        <w:adjustRightInd w:val="0"/>
        <w:jc w:val="both"/>
        <w:rPr>
          <w:rFonts w:ascii="Arial" w:hAnsi="Arial" w:cs="Arial"/>
        </w:rPr>
      </w:pPr>
    </w:p>
    <w:p w:rsidR="002739DF" w:rsidRPr="00972945" w:rsidRDefault="002739DF" w:rsidP="002739DF">
      <w:pPr>
        <w:jc w:val="both"/>
        <w:rPr>
          <w:rFonts w:ascii="Arial" w:hAnsi="Arial" w:cs="Arial"/>
        </w:rPr>
      </w:pPr>
    </w:p>
    <w:p w:rsidR="002739DF" w:rsidRPr="00972945" w:rsidRDefault="002739DF" w:rsidP="002739DF">
      <w:pPr>
        <w:jc w:val="both"/>
        <w:rPr>
          <w:rFonts w:ascii="Arial" w:hAnsi="Arial" w:cs="Arial"/>
        </w:rPr>
      </w:pPr>
      <w:r w:rsidRPr="00972945">
        <w:rPr>
          <w:rFonts w:ascii="Arial" w:hAnsi="Arial" w:cs="Arial"/>
        </w:rPr>
        <w:t xml:space="preserve">S podpisom te izjave izražamo soglasje, na podlagi katerega bo naročnik za javno naročilo, katerega predmet je _____________, namesto ponudnika </w:t>
      </w:r>
      <w:r w:rsidRPr="00972945">
        <w:rPr>
          <w:rFonts w:ascii="Arial" w:hAnsi="Arial" w:cs="Arial"/>
        </w:rPr>
        <w:fldChar w:fldCharType="begin">
          <w:ffData>
            <w:name w:val="Besedilo42"/>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r w:rsidRPr="00972945">
        <w:rPr>
          <w:rFonts w:ascii="Arial" w:hAnsi="Arial" w:cs="Arial"/>
        </w:rPr>
        <w:t xml:space="preserve"> </w:t>
      </w:r>
      <w:r w:rsidRPr="00972945">
        <w:rPr>
          <w:rFonts w:ascii="Arial" w:hAnsi="Arial" w:cs="Arial"/>
          <w:i/>
        </w:rPr>
        <w:t>/vpiše se naziv ponudnika/</w:t>
      </w:r>
      <w:r w:rsidRPr="00972945">
        <w:rPr>
          <w:rFonts w:ascii="Arial" w:hAnsi="Arial" w:cs="Arial"/>
        </w:rPr>
        <w:t xml:space="preserve"> poravnaval naše terja</w:t>
      </w:r>
      <w:r>
        <w:rPr>
          <w:rFonts w:ascii="Arial" w:hAnsi="Arial" w:cs="Arial"/>
        </w:rPr>
        <w:t>tve do ponudnika neposredno nam.</w:t>
      </w:r>
    </w:p>
    <w:p w:rsidR="002739DF" w:rsidRPr="00972945" w:rsidRDefault="002739DF" w:rsidP="002739DF">
      <w:pPr>
        <w:ind w:left="720"/>
        <w:jc w:val="both"/>
        <w:rPr>
          <w:rFonts w:ascii="Arial" w:hAnsi="Arial" w:cs="Arial"/>
        </w:rPr>
      </w:pPr>
    </w:p>
    <w:p w:rsidR="002739DF" w:rsidRPr="00972945" w:rsidRDefault="002739DF" w:rsidP="002739DF">
      <w:pPr>
        <w:pStyle w:val="Odstavekseznama"/>
        <w:rPr>
          <w:rFonts w:cs="Arial"/>
        </w:rPr>
      </w:pPr>
    </w:p>
    <w:p w:rsidR="002739DF" w:rsidRPr="00972945" w:rsidRDefault="002739DF" w:rsidP="002739DF">
      <w:pPr>
        <w:ind w:left="720"/>
        <w:jc w:val="both"/>
        <w:rPr>
          <w:rFonts w:ascii="Arial" w:hAnsi="Arial" w:cs="Arial"/>
        </w:rPr>
      </w:pPr>
    </w:p>
    <w:p w:rsidR="002739DF" w:rsidRPr="00972945" w:rsidRDefault="002739DF" w:rsidP="002739DF">
      <w:pPr>
        <w:ind w:left="720"/>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2739DF" w:rsidRPr="00972945" w:rsidTr="002629AF">
        <w:trPr>
          <w:trHeight w:val="241"/>
        </w:trPr>
        <w:tc>
          <w:tcPr>
            <w:tcW w:w="3348" w:type="dxa"/>
          </w:tcPr>
          <w:p w:rsidR="002739DF" w:rsidRPr="00972945" w:rsidRDefault="002739DF" w:rsidP="002629AF">
            <w:pPr>
              <w:rPr>
                <w:rFonts w:ascii="Arial" w:hAnsi="Arial" w:cs="Arial"/>
              </w:rPr>
            </w:pPr>
            <w:r w:rsidRPr="00972945">
              <w:rPr>
                <w:rFonts w:ascii="Arial" w:hAnsi="Arial" w:cs="Arial"/>
              </w:rPr>
              <w:t xml:space="preserve">Kraj: </w:t>
            </w:r>
            <w:r w:rsidRPr="00972945">
              <w:rPr>
                <w:rFonts w:ascii="Arial" w:hAnsi="Arial" w:cs="Arial"/>
              </w:rPr>
              <w:fldChar w:fldCharType="begin">
                <w:ffData>
                  <w:name w:val="Besedilo43"/>
                  <w:enabled/>
                  <w:calcOnExit w:val="0"/>
                  <w:textInput/>
                </w:ffData>
              </w:fldChar>
            </w:r>
            <w:bookmarkStart w:id="11" w:name="Besedilo43"/>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1"/>
          </w:p>
        </w:tc>
        <w:tc>
          <w:tcPr>
            <w:tcW w:w="1818" w:type="dxa"/>
          </w:tcPr>
          <w:p w:rsidR="002739DF" w:rsidRPr="00972945" w:rsidRDefault="002739DF" w:rsidP="002629AF">
            <w:pPr>
              <w:tabs>
                <w:tab w:val="center" w:pos="7020"/>
              </w:tabs>
              <w:jc w:val="center"/>
              <w:rPr>
                <w:rFonts w:ascii="Arial" w:hAnsi="Arial" w:cs="Arial"/>
              </w:rPr>
            </w:pPr>
          </w:p>
        </w:tc>
        <w:tc>
          <w:tcPr>
            <w:tcW w:w="4324" w:type="dxa"/>
          </w:tcPr>
          <w:p w:rsidR="002739DF" w:rsidRPr="00972945" w:rsidRDefault="002739DF" w:rsidP="002629AF">
            <w:pPr>
              <w:tabs>
                <w:tab w:val="center" w:pos="7020"/>
              </w:tabs>
              <w:rPr>
                <w:rFonts w:ascii="Arial" w:hAnsi="Arial" w:cs="Arial"/>
              </w:rPr>
            </w:pPr>
            <w:r w:rsidRPr="00972945">
              <w:rPr>
                <w:rFonts w:ascii="Arial" w:hAnsi="Arial" w:cs="Arial"/>
              </w:rPr>
              <w:t xml:space="preserve">      Podpisnik: </w:t>
            </w:r>
            <w:r w:rsidRPr="00972945">
              <w:rPr>
                <w:rFonts w:ascii="Arial" w:hAnsi="Arial" w:cs="Arial"/>
              </w:rPr>
              <w:fldChar w:fldCharType="begin">
                <w:ffData>
                  <w:name w:val="Besedilo42"/>
                  <w:enabled/>
                  <w:calcOnExit w:val="0"/>
                  <w:textInput/>
                </w:ffData>
              </w:fldChar>
            </w:r>
            <w:bookmarkStart w:id="12" w:name="Besedilo42"/>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2"/>
          </w:p>
          <w:p w:rsidR="002739DF" w:rsidRPr="00972945" w:rsidRDefault="002739DF" w:rsidP="002629AF">
            <w:pPr>
              <w:tabs>
                <w:tab w:val="center" w:pos="7020"/>
              </w:tabs>
              <w:rPr>
                <w:rFonts w:ascii="Arial" w:hAnsi="Arial" w:cs="Arial"/>
              </w:rPr>
            </w:pPr>
          </w:p>
        </w:tc>
      </w:tr>
      <w:tr w:rsidR="002739DF" w:rsidRPr="00972945" w:rsidTr="002629AF">
        <w:trPr>
          <w:trHeight w:val="483"/>
        </w:trPr>
        <w:tc>
          <w:tcPr>
            <w:tcW w:w="3348" w:type="dxa"/>
          </w:tcPr>
          <w:p w:rsidR="002739DF" w:rsidRPr="00972945" w:rsidRDefault="002739DF" w:rsidP="002629AF">
            <w:pPr>
              <w:rPr>
                <w:rFonts w:ascii="Arial" w:hAnsi="Arial" w:cs="Arial"/>
              </w:rPr>
            </w:pPr>
            <w:r w:rsidRPr="00972945">
              <w:rPr>
                <w:rFonts w:ascii="Arial" w:hAnsi="Arial" w:cs="Arial"/>
              </w:rPr>
              <w:t>Datum</w:t>
            </w:r>
            <w:r w:rsidRPr="00972945">
              <w:rPr>
                <w:rFonts w:ascii="Arial" w:hAnsi="Arial" w:cs="Arial"/>
              </w:rPr>
              <w:fldChar w:fldCharType="begin">
                <w:ffData>
                  <w:name w:val="Besedilo22"/>
                  <w:enabled/>
                  <w:calcOnExit w:val="0"/>
                  <w:textInput/>
                </w:ffData>
              </w:fldChar>
            </w:r>
            <w:bookmarkStart w:id="13" w:name="Besedilo22"/>
            <w:r w:rsidRPr="00972945">
              <w:rPr>
                <w:rFonts w:ascii="Arial" w:hAnsi="Arial" w:cs="Arial"/>
              </w:rPr>
              <w:instrText xml:space="preserve"> FORMTEXT </w:instrText>
            </w:r>
            <w:r w:rsidR="005D6835">
              <w:rPr>
                <w:rFonts w:ascii="Arial" w:hAnsi="Arial" w:cs="Arial"/>
              </w:rPr>
            </w:r>
            <w:r w:rsidR="005D6835">
              <w:rPr>
                <w:rFonts w:ascii="Arial" w:hAnsi="Arial" w:cs="Arial"/>
              </w:rPr>
              <w:fldChar w:fldCharType="separate"/>
            </w:r>
            <w:r w:rsidRPr="00972945">
              <w:rPr>
                <w:rFonts w:ascii="Arial" w:hAnsi="Arial" w:cs="Arial"/>
              </w:rPr>
              <w:fldChar w:fldCharType="end"/>
            </w:r>
            <w:bookmarkEnd w:id="13"/>
            <w:r w:rsidRPr="00972945">
              <w:rPr>
                <w:rFonts w:ascii="Arial" w:hAnsi="Arial" w:cs="Arial"/>
              </w:rPr>
              <w:t xml:space="preserve">: </w:t>
            </w:r>
            <w:r w:rsidRPr="00972945">
              <w:rPr>
                <w:rFonts w:ascii="Arial" w:hAnsi="Arial" w:cs="Arial"/>
              </w:rPr>
              <w:fldChar w:fldCharType="begin">
                <w:ffData>
                  <w:name w:val="Besedilo39"/>
                  <w:enabled/>
                  <w:calcOnExit w:val="0"/>
                  <w:textInput/>
                </w:ffData>
              </w:fldChar>
            </w:r>
            <w:bookmarkStart w:id="14" w:name="Besedilo39"/>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4"/>
            <w:r w:rsidRPr="00972945">
              <w:rPr>
                <w:rFonts w:ascii="Arial" w:hAnsi="Arial" w:cs="Arial"/>
              </w:rPr>
              <w:t xml:space="preserve"> </w:t>
            </w:r>
          </w:p>
        </w:tc>
        <w:tc>
          <w:tcPr>
            <w:tcW w:w="1818" w:type="dxa"/>
          </w:tcPr>
          <w:p w:rsidR="002739DF" w:rsidRPr="00972945" w:rsidRDefault="002739DF" w:rsidP="002629AF">
            <w:pPr>
              <w:jc w:val="center"/>
              <w:rPr>
                <w:rFonts w:ascii="Arial" w:hAnsi="Arial" w:cs="Arial"/>
              </w:rPr>
            </w:pPr>
            <w:r w:rsidRPr="00972945">
              <w:rPr>
                <w:rFonts w:ascii="Arial" w:hAnsi="Arial" w:cs="Arial"/>
              </w:rPr>
              <w:t>Žig</w:t>
            </w:r>
          </w:p>
        </w:tc>
        <w:tc>
          <w:tcPr>
            <w:tcW w:w="4324" w:type="dxa"/>
          </w:tcPr>
          <w:p w:rsidR="002739DF" w:rsidRPr="00972945" w:rsidRDefault="002739DF" w:rsidP="002629AF">
            <w:pPr>
              <w:jc w:val="center"/>
              <w:rPr>
                <w:rFonts w:ascii="Arial" w:hAnsi="Arial" w:cs="Arial"/>
              </w:rPr>
            </w:pPr>
            <w:r w:rsidRPr="00972945">
              <w:rPr>
                <w:rFonts w:ascii="Arial" w:hAnsi="Arial" w:cs="Arial"/>
              </w:rPr>
              <w:t>________________________</w:t>
            </w:r>
          </w:p>
          <w:p w:rsidR="002739DF" w:rsidRPr="00972945" w:rsidRDefault="002739DF" w:rsidP="002629AF">
            <w:pPr>
              <w:jc w:val="center"/>
              <w:rPr>
                <w:rFonts w:ascii="Arial" w:hAnsi="Arial" w:cs="Arial"/>
              </w:rPr>
            </w:pPr>
            <w:r w:rsidRPr="00972945">
              <w:rPr>
                <w:rFonts w:ascii="Arial" w:hAnsi="Arial" w:cs="Arial"/>
              </w:rPr>
              <w:t>Podpis  odgovorne osebe podizvajalca</w:t>
            </w:r>
          </w:p>
        </w:tc>
      </w:tr>
    </w:tbl>
    <w:p w:rsidR="002739DF" w:rsidRDefault="002739DF" w:rsidP="00C64A2F">
      <w:pPr>
        <w:tabs>
          <w:tab w:val="left" w:pos="1440"/>
          <w:tab w:val="left" w:pos="5760"/>
        </w:tabs>
        <w:spacing w:after="0" w:line="240" w:lineRule="auto"/>
        <w:contextualSpacing/>
        <w:rPr>
          <w:rFonts w:ascii="Arial" w:hAnsi="Arial" w:cs="Arial"/>
          <w:highlight w:val="yellow"/>
        </w:rPr>
      </w:pPr>
    </w:p>
    <w:p w:rsidR="002739DF" w:rsidRDefault="002739DF" w:rsidP="00C64A2F">
      <w:pPr>
        <w:tabs>
          <w:tab w:val="left" w:pos="1440"/>
          <w:tab w:val="left" w:pos="5760"/>
        </w:tabs>
        <w:spacing w:after="0" w:line="240" w:lineRule="auto"/>
        <w:contextualSpacing/>
        <w:rPr>
          <w:rFonts w:ascii="Arial" w:hAnsi="Arial" w:cs="Arial"/>
          <w:highlight w:val="yellow"/>
        </w:rPr>
      </w:pPr>
      <w:r>
        <w:rPr>
          <w:rFonts w:ascii="Arial" w:hAnsi="Arial" w:cs="Arial"/>
          <w:highlight w:val="yellow"/>
        </w:rPr>
        <w:br w:type="page"/>
      </w:r>
      <w:r w:rsidR="001F4EA7">
        <w:rPr>
          <w:b/>
          <w:noProof/>
          <w:kern w:val="3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 o:spid="_x0000_i1025" type="#_x0000_t75" style="width:424.5pt;height:686.25pt;visibility:visible;mso-wrap-style:square">
            <v:imagedata r:id="rId12" o:title=""/>
          </v:shape>
        </w:pict>
      </w:r>
    </w:p>
    <w:p w:rsidR="002739DF" w:rsidRDefault="002739DF" w:rsidP="00C64A2F">
      <w:pPr>
        <w:tabs>
          <w:tab w:val="left" w:pos="1440"/>
          <w:tab w:val="left" w:pos="5760"/>
        </w:tabs>
        <w:spacing w:after="0" w:line="240" w:lineRule="auto"/>
        <w:contextualSpacing/>
        <w:rPr>
          <w:rFonts w:ascii="Arial" w:hAnsi="Arial" w:cs="Arial"/>
          <w:highlight w:val="yellow"/>
        </w:rPr>
      </w:pPr>
    </w:p>
    <w:p w:rsidR="002739DF"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pict>
          <v:shape id="Slika 6" o:spid="_x0000_i1026" type="#_x0000_t75" style="width:424.5pt;height:637.5pt;visibility:visible;mso-wrap-style:square">
            <v:imagedata r:id="rId13" o:title=""/>
          </v:shape>
        </w:pict>
      </w:r>
    </w:p>
    <w:p w:rsidR="002739DF" w:rsidRDefault="002739DF" w:rsidP="00C64A2F">
      <w:pPr>
        <w:tabs>
          <w:tab w:val="left" w:pos="1440"/>
          <w:tab w:val="left" w:pos="5760"/>
        </w:tabs>
        <w:spacing w:after="0" w:line="240" w:lineRule="auto"/>
        <w:contextualSpacing/>
        <w:rPr>
          <w:rFonts w:ascii="Arial" w:hAnsi="Arial" w:cs="Arial"/>
          <w:highlight w:val="yellow"/>
        </w:rPr>
      </w:pPr>
    </w:p>
    <w:p w:rsidR="002739DF" w:rsidRDefault="002739DF" w:rsidP="00C64A2F">
      <w:pPr>
        <w:tabs>
          <w:tab w:val="left" w:pos="1440"/>
          <w:tab w:val="left" w:pos="5760"/>
        </w:tabs>
        <w:spacing w:after="0" w:line="240" w:lineRule="auto"/>
        <w:contextualSpacing/>
        <w:rPr>
          <w:rFonts w:ascii="Arial" w:hAnsi="Arial" w:cs="Arial"/>
          <w:highlight w:val="yellow"/>
        </w:rPr>
      </w:pPr>
    </w:p>
    <w:p w:rsidR="002739DF"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pict>
          <v:shape id="Slika 5" o:spid="_x0000_i1027" type="#_x0000_t75" style="width:424.5pt;height:622.5pt;visibility:visible;mso-wrap-style:square">
            <v:imagedata r:id="rId14" o:title=""/>
          </v:shape>
        </w:pict>
      </w:r>
    </w:p>
    <w:p w:rsidR="002739DF"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lastRenderedPageBreak/>
        <w:pict>
          <v:shape id="Slika 4" o:spid="_x0000_i1028" type="#_x0000_t75" style="width:424.5pt;height:631.5pt;visibility:visible;mso-wrap-style:square">
            <v:imagedata r:id="rId15" o:title=""/>
          </v:shape>
        </w:pict>
      </w:r>
    </w:p>
    <w:p w:rsidR="002739DF" w:rsidRDefault="002739DF" w:rsidP="00C64A2F">
      <w:pPr>
        <w:tabs>
          <w:tab w:val="left" w:pos="1440"/>
          <w:tab w:val="left" w:pos="5760"/>
        </w:tabs>
        <w:spacing w:after="0" w:line="240" w:lineRule="auto"/>
        <w:contextualSpacing/>
        <w:rPr>
          <w:rFonts w:ascii="Arial" w:hAnsi="Arial" w:cs="Arial"/>
          <w:highlight w:val="yellow"/>
        </w:rPr>
      </w:pPr>
    </w:p>
    <w:p w:rsidR="002739DF" w:rsidRDefault="002739DF" w:rsidP="00C64A2F">
      <w:pPr>
        <w:tabs>
          <w:tab w:val="left" w:pos="1440"/>
          <w:tab w:val="left" w:pos="5760"/>
        </w:tabs>
        <w:spacing w:after="0" w:line="240" w:lineRule="auto"/>
        <w:contextualSpacing/>
        <w:rPr>
          <w:rFonts w:ascii="Arial" w:hAnsi="Arial" w:cs="Arial"/>
          <w:highlight w:val="yellow"/>
        </w:rPr>
      </w:pPr>
    </w:p>
    <w:p w:rsidR="00BA14AB"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lastRenderedPageBreak/>
        <w:pict>
          <v:shape id="Slika 3" o:spid="_x0000_i1029" type="#_x0000_t75" style="width:424.5pt;height:578.25pt;visibility:visible;mso-wrap-style:square">
            <v:imagedata r:id="rId16" o:title=""/>
          </v:shape>
        </w:pict>
      </w:r>
    </w:p>
    <w:p w:rsidR="00BA14AB" w:rsidRDefault="00BA14AB" w:rsidP="00C64A2F">
      <w:pPr>
        <w:tabs>
          <w:tab w:val="left" w:pos="1440"/>
          <w:tab w:val="left" w:pos="5760"/>
        </w:tabs>
        <w:spacing w:after="0" w:line="240" w:lineRule="auto"/>
        <w:contextualSpacing/>
        <w:rPr>
          <w:rFonts w:ascii="Arial" w:hAnsi="Arial" w:cs="Arial"/>
          <w:highlight w:val="yellow"/>
        </w:rPr>
      </w:pPr>
    </w:p>
    <w:p w:rsidR="00BA14AB"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lastRenderedPageBreak/>
        <w:pict>
          <v:shape id="Slika 8" o:spid="_x0000_i1030" type="#_x0000_t75" style="width:423.75pt;height:570.75pt;visibility:visible;mso-wrap-style:square">
            <v:imagedata r:id="rId17" o:title=""/>
          </v:shape>
        </w:pict>
      </w:r>
    </w:p>
    <w:p w:rsidR="00BA14AB" w:rsidRDefault="00BA14AB" w:rsidP="00C64A2F">
      <w:pPr>
        <w:tabs>
          <w:tab w:val="left" w:pos="1440"/>
          <w:tab w:val="left" w:pos="5760"/>
        </w:tabs>
        <w:spacing w:after="0" w:line="240" w:lineRule="auto"/>
        <w:contextualSpacing/>
        <w:rPr>
          <w:rFonts w:ascii="Arial" w:hAnsi="Arial" w:cs="Arial"/>
          <w:highlight w:val="yellow"/>
        </w:rPr>
      </w:pPr>
    </w:p>
    <w:p w:rsidR="00BA14AB" w:rsidRDefault="00BA14AB" w:rsidP="00C64A2F">
      <w:pPr>
        <w:tabs>
          <w:tab w:val="left" w:pos="1440"/>
          <w:tab w:val="left" w:pos="5760"/>
        </w:tabs>
        <w:spacing w:after="0" w:line="240" w:lineRule="auto"/>
        <w:contextualSpacing/>
        <w:rPr>
          <w:rFonts w:ascii="Arial" w:hAnsi="Arial" w:cs="Arial"/>
          <w:highlight w:val="yellow"/>
        </w:rPr>
      </w:pPr>
    </w:p>
    <w:p w:rsidR="00BA14AB" w:rsidRDefault="00BA14AB" w:rsidP="00C64A2F">
      <w:pPr>
        <w:tabs>
          <w:tab w:val="left" w:pos="1440"/>
          <w:tab w:val="left" w:pos="5760"/>
        </w:tabs>
        <w:spacing w:after="0" w:line="240" w:lineRule="auto"/>
        <w:contextualSpacing/>
        <w:rPr>
          <w:rFonts w:ascii="Arial" w:hAnsi="Arial" w:cs="Arial"/>
          <w:highlight w:val="yellow"/>
        </w:rPr>
      </w:pPr>
    </w:p>
    <w:p w:rsidR="00BA14AB" w:rsidRDefault="00BA14AB" w:rsidP="00C64A2F">
      <w:pPr>
        <w:tabs>
          <w:tab w:val="left" w:pos="1440"/>
          <w:tab w:val="left" w:pos="5760"/>
        </w:tabs>
        <w:spacing w:after="0" w:line="240" w:lineRule="auto"/>
        <w:contextualSpacing/>
        <w:rPr>
          <w:rFonts w:ascii="Arial" w:hAnsi="Arial" w:cs="Arial"/>
          <w:highlight w:val="yellow"/>
        </w:rPr>
      </w:pPr>
    </w:p>
    <w:p w:rsidR="00BA14AB" w:rsidRDefault="001F4EA7" w:rsidP="00C64A2F">
      <w:pPr>
        <w:tabs>
          <w:tab w:val="left" w:pos="1440"/>
          <w:tab w:val="left" w:pos="5760"/>
        </w:tabs>
        <w:spacing w:after="0" w:line="240" w:lineRule="auto"/>
        <w:contextualSpacing/>
        <w:rPr>
          <w:rFonts w:ascii="Arial" w:hAnsi="Arial" w:cs="Arial"/>
          <w:highlight w:val="yellow"/>
        </w:rPr>
      </w:pPr>
      <w:r>
        <w:rPr>
          <w:b/>
          <w:noProof/>
          <w:kern w:val="32"/>
          <w:lang w:eastAsia="sl-SI"/>
        </w:rPr>
        <w:lastRenderedPageBreak/>
        <w:pict>
          <v:shape id="Slika 1" o:spid="_x0000_i1031" type="#_x0000_t75" style="width:423.75pt;height:631.5pt;visibility:visible;mso-wrap-style:square">
            <v:imagedata r:id="rId18" o:title=""/>
          </v:shape>
        </w:pict>
      </w:r>
    </w:p>
    <w:p w:rsidR="00BA14AB" w:rsidRDefault="00BA14AB" w:rsidP="00C64A2F">
      <w:pPr>
        <w:tabs>
          <w:tab w:val="left" w:pos="1440"/>
          <w:tab w:val="left" w:pos="5760"/>
        </w:tabs>
        <w:spacing w:after="0" w:line="240" w:lineRule="auto"/>
        <w:contextualSpacing/>
        <w:rPr>
          <w:rFonts w:ascii="Arial" w:hAnsi="Arial" w:cs="Arial"/>
          <w:highlight w:val="yellow"/>
        </w:rPr>
      </w:pPr>
      <w:r>
        <w:rPr>
          <w:rFonts w:ascii="Arial" w:hAnsi="Arial" w:cs="Arial"/>
          <w:highlight w:val="yellow"/>
        </w:rPr>
        <w:br w:type="page"/>
      </w:r>
    </w:p>
    <w:p w:rsidR="00960901" w:rsidRPr="006155E1" w:rsidRDefault="00960901" w:rsidP="00C64A2F">
      <w:pPr>
        <w:tabs>
          <w:tab w:val="left" w:pos="1440"/>
          <w:tab w:val="left" w:pos="5760"/>
        </w:tabs>
        <w:spacing w:after="0" w:line="240" w:lineRule="auto"/>
        <w:contextualSpacing/>
        <w:rPr>
          <w:rFonts w:ascii="Arial" w:hAnsi="Arial" w:cs="Arial"/>
          <w:sz w:val="24"/>
          <w:szCs w:val="24"/>
        </w:rPr>
      </w:pPr>
      <w:r w:rsidRPr="006155E1">
        <w:rPr>
          <w:rFonts w:ascii="Arial" w:hAnsi="Arial" w:cs="Arial"/>
          <w:sz w:val="24"/>
          <w:szCs w:val="24"/>
        </w:rPr>
        <w:t>4. Vzorec pogodbe</w:t>
      </w:r>
    </w:p>
    <w:p w:rsidR="00960901" w:rsidRPr="002D19F7" w:rsidRDefault="00960901" w:rsidP="00C64A2F">
      <w:pPr>
        <w:spacing w:after="0" w:line="240" w:lineRule="auto"/>
        <w:contextualSpacing/>
        <w:jc w:val="center"/>
        <w:rPr>
          <w:rFonts w:ascii="Arial" w:hAnsi="Arial" w:cs="Arial"/>
          <w:b/>
        </w:rPr>
      </w:pPr>
      <w:r w:rsidRPr="002D19F7">
        <w:rPr>
          <w:rFonts w:ascii="Arial" w:hAnsi="Arial" w:cs="Arial"/>
          <w:b/>
        </w:rPr>
        <w:t xml:space="preserve">Pogodba za </w:t>
      </w:r>
    </w:p>
    <w:p w:rsidR="00875856" w:rsidRPr="003D0856" w:rsidRDefault="00875856" w:rsidP="00C64A2F">
      <w:pPr>
        <w:spacing w:after="0" w:line="240" w:lineRule="auto"/>
        <w:contextualSpacing/>
        <w:jc w:val="center"/>
        <w:rPr>
          <w:rFonts w:ascii="Arial" w:hAnsi="Arial" w:cs="Arial"/>
          <w:b/>
          <w:highlight w:val="yellow"/>
          <w:lang w:eastAsia="sl-SI"/>
        </w:rPr>
      </w:pPr>
    </w:p>
    <w:p w:rsidR="002629AF" w:rsidRDefault="002629AF" w:rsidP="00C64A2F">
      <w:pPr>
        <w:spacing w:after="0" w:line="240" w:lineRule="auto"/>
        <w:contextualSpacing/>
        <w:jc w:val="center"/>
        <w:rPr>
          <w:rFonts w:ascii="Arial" w:hAnsi="Arial" w:cs="Arial"/>
          <w:b/>
          <w:sz w:val="24"/>
          <w:szCs w:val="24"/>
        </w:rPr>
      </w:pPr>
      <w:r w:rsidRPr="002629AF">
        <w:rPr>
          <w:rFonts w:ascii="Arial" w:hAnsi="Arial" w:cs="Arial"/>
          <w:b/>
          <w:sz w:val="24"/>
          <w:szCs w:val="24"/>
        </w:rPr>
        <w:t>VZDRŽEVANJE OBSTOJEČIH APLIKACIJ IN ZAGOTAVLJANJE STROKOVNO-TEHNIČNE PODPORE GEODETSKI UPRAVI REPUBLIKE SLOVENIJE PRI VZDRŽEVANJU ZBIRNEGA KATASTRA GOSPODARSKE JAVNE INFRASTRUKTURE</w:t>
      </w:r>
    </w:p>
    <w:p w:rsidR="00960901" w:rsidRPr="003D0856" w:rsidRDefault="002D19F7" w:rsidP="002D19F7">
      <w:pPr>
        <w:spacing w:after="0" w:line="240" w:lineRule="auto"/>
        <w:contextualSpacing/>
        <w:jc w:val="center"/>
        <w:rPr>
          <w:rFonts w:ascii="Arial" w:hAnsi="Arial" w:cs="Arial"/>
          <w:highlight w:val="yellow"/>
        </w:rPr>
      </w:pPr>
      <w:r w:rsidRPr="00E21EC9">
        <w:rPr>
          <w:rFonts w:ascii="Arial" w:hAnsi="Arial" w:cs="Arial"/>
        </w:rPr>
        <w:t>številka: 2552-19-</w:t>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t>______</w:t>
      </w:r>
      <w:r>
        <w:rPr>
          <w:rFonts w:ascii="Arial" w:hAnsi="Arial" w:cs="Arial"/>
        </w:rPr>
        <w:t xml:space="preserve"> (</w:t>
      </w:r>
      <w:r w:rsidRPr="005C21AD">
        <w:rPr>
          <w:rFonts w:ascii="Arial" w:hAnsi="Arial" w:cs="Arial"/>
          <w:i/>
        </w:rPr>
        <w:t>izpolni naročnik</w:t>
      </w:r>
      <w:r>
        <w:rPr>
          <w:rFonts w:ascii="Arial" w:hAnsi="Arial" w:cs="Arial"/>
        </w:rPr>
        <w:t>)</w:t>
      </w:r>
    </w:p>
    <w:p w:rsidR="00875856" w:rsidRPr="003D0856" w:rsidRDefault="00875856" w:rsidP="00C64A2F">
      <w:pPr>
        <w:spacing w:after="0" w:line="240" w:lineRule="auto"/>
        <w:contextualSpacing/>
        <w:rPr>
          <w:rFonts w:ascii="Arial" w:hAnsi="Arial" w:cs="Arial"/>
          <w:highlight w:val="yellow"/>
        </w:rPr>
      </w:pPr>
    </w:p>
    <w:p w:rsidR="00960901" w:rsidRPr="002D19F7" w:rsidRDefault="00960901" w:rsidP="00C64A2F">
      <w:pPr>
        <w:spacing w:after="0" w:line="240" w:lineRule="auto"/>
        <w:contextualSpacing/>
        <w:rPr>
          <w:rFonts w:ascii="Arial" w:hAnsi="Arial" w:cs="Arial"/>
        </w:rPr>
      </w:pPr>
      <w:r w:rsidRPr="002D19F7">
        <w:rPr>
          <w:rFonts w:ascii="Arial" w:hAnsi="Arial" w:cs="Arial"/>
        </w:rPr>
        <w:t>POGODBENI STRANKI:</w:t>
      </w:r>
    </w:p>
    <w:p w:rsidR="00F07468" w:rsidRPr="002D19F7" w:rsidRDefault="00F07468" w:rsidP="00C64A2F">
      <w:pPr>
        <w:spacing w:after="0" w:line="240" w:lineRule="auto"/>
        <w:contextualSpacing/>
        <w:rPr>
          <w:rFonts w:ascii="Arial" w:hAnsi="Arial" w:cs="Arial"/>
        </w:rPr>
      </w:pPr>
    </w:p>
    <w:p w:rsidR="00960901" w:rsidRPr="002D19F7" w:rsidRDefault="00960901" w:rsidP="00C64A2F">
      <w:pPr>
        <w:spacing w:after="0" w:line="240" w:lineRule="auto"/>
        <w:contextualSpacing/>
        <w:jc w:val="both"/>
        <w:rPr>
          <w:rFonts w:ascii="Arial" w:hAnsi="Arial" w:cs="Arial"/>
        </w:rPr>
      </w:pPr>
      <w:r w:rsidRPr="002D19F7">
        <w:rPr>
          <w:rFonts w:ascii="Arial" w:hAnsi="Arial" w:cs="Arial"/>
        </w:rPr>
        <w:t xml:space="preserve">Ministrstvo za okolje in prostor, Geodetska uprava Republike Slovenije, Ljubljana, Zemljemerska ulica 12, z identifikacijsko številko za DDV: SI57410763, ki jo zastopa generalni direktor </w:t>
      </w:r>
      <w:r w:rsidR="002D19F7" w:rsidRPr="002D19F7">
        <w:rPr>
          <w:rFonts w:ascii="Arial" w:hAnsi="Arial" w:cs="Arial"/>
        </w:rPr>
        <w:t>Tomaž Petek</w:t>
      </w:r>
      <w:r w:rsidRPr="002D19F7">
        <w:rPr>
          <w:rFonts w:ascii="Arial" w:hAnsi="Arial" w:cs="Arial"/>
        </w:rPr>
        <w:t>, (v nadaljevanju: naročnik)</w:t>
      </w:r>
    </w:p>
    <w:p w:rsidR="00F07468" w:rsidRPr="002D19F7" w:rsidRDefault="00F07468" w:rsidP="00C64A2F">
      <w:pPr>
        <w:spacing w:after="0" w:line="240" w:lineRule="auto"/>
        <w:contextualSpacing/>
        <w:jc w:val="both"/>
        <w:rPr>
          <w:rFonts w:ascii="Arial" w:hAnsi="Arial" w:cs="Arial"/>
        </w:rPr>
      </w:pPr>
    </w:p>
    <w:p w:rsidR="00960901" w:rsidRPr="002D19F7" w:rsidRDefault="00960901" w:rsidP="00C64A2F">
      <w:pPr>
        <w:spacing w:after="0" w:line="240" w:lineRule="auto"/>
        <w:contextualSpacing/>
        <w:rPr>
          <w:rFonts w:ascii="Arial" w:hAnsi="Arial" w:cs="Arial"/>
        </w:rPr>
      </w:pPr>
      <w:r w:rsidRPr="002D19F7">
        <w:rPr>
          <w:rFonts w:ascii="Arial" w:hAnsi="Arial" w:cs="Arial"/>
        </w:rPr>
        <w:t>in</w:t>
      </w:r>
    </w:p>
    <w:p w:rsidR="00960901" w:rsidRPr="002D19F7" w:rsidRDefault="00960901" w:rsidP="00C64A2F">
      <w:pPr>
        <w:spacing w:after="0" w:line="240" w:lineRule="auto"/>
        <w:contextualSpacing/>
        <w:jc w:val="both"/>
        <w:rPr>
          <w:rFonts w:ascii="Arial" w:hAnsi="Arial" w:cs="Arial"/>
        </w:rPr>
      </w:pPr>
      <w:r w:rsidRPr="002D19F7">
        <w:rPr>
          <w:rFonts w:ascii="Arial" w:hAnsi="Arial" w:cs="Arial"/>
        </w:rPr>
        <w:t>_______________________________, z identifikacijsko številko za DDV ____________</w:t>
      </w:r>
      <w:r w:rsidRPr="002D19F7">
        <w:rPr>
          <w:rFonts w:ascii="Arial" w:hAnsi="Arial" w:cs="Arial"/>
          <w:b/>
        </w:rPr>
        <w:t>,</w:t>
      </w:r>
      <w:r w:rsidRPr="002D19F7">
        <w:rPr>
          <w:rFonts w:ascii="Arial" w:hAnsi="Arial" w:cs="Arial"/>
        </w:rPr>
        <w:t xml:space="preserve"> ki ga zastopa direktor __________________, (v nadaljevanju: izvajalec)</w:t>
      </w:r>
    </w:p>
    <w:p w:rsidR="00960901" w:rsidRPr="003D0856" w:rsidRDefault="00960901" w:rsidP="00C64A2F">
      <w:pPr>
        <w:spacing w:after="0" w:line="240" w:lineRule="auto"/>
        <w:contextualSpacing/>
        <w:rPr>
          <w:rFonts w:ascii="Arial" w:hAnsi="Arial" w:cs="Arial"/>
          <w:highlight w:val="yellow"/>
        </w:rPr>
      </w:pPr>
    </w:p>
    <w:p w:rsidR="00F07468" w:rsidRPr="003D0856" w:rsidRDefault="00F07468" w:rsidP="00C64A2F">
      <w:pPr>
        <w:spacing w:after="0" w:line="240" w:lineRule="auto"/>
        <w:contextualSpacing/>
        <w:rPr>
          <w:rFonts w:ascii="Arial" w:hAnsi="Arial" w:cs="Arial"/>
          <w:highlight w:val="yellow"/>
        </w:rPr>
      </w:pPr>
    </w:p>
    <w:p w:rsidR="00F07468" w:rsidRPr="002D19F7" w:rsidRDefault="00960901" w:rsidP="00C64A2F">
      <w:pPr>
        <w:spacing w:after="0" w:line="240" w:lineRule="auto"/>
        <w:contextualSpacing/>
        <w:rPr>
          <w:rFonts w:ascii="Arial" w:hAnsi="Arial" w:cs="Arial"/>
        </w:rPr>
      </w:pPr>
      <w:r w:rsidRPr="002D19F7">
        <w:rPr>
          <w:rFonts w:ascii="Arial" w:hAnsi="Arial" w:cs="Arial"/>
        </w:rPr>
        <w:t>1. UVODNE DOLOČBE</w:t>
      </w:r>
    </w:p>
    <w:p w:rsidR="00960901" w:rsidRPr="002D19F7" w:rsidRDefault="00875856" w:rsidP="00C64A2F">
      <w:pPr>
        <w:pStyle w:val="Naslov4"/>
        <w:widowControl w:val="0"/>
        <w:numPr>
          <w:ilvl w:val="0"/>
          <w:numId w:val="4"/>
        </w:numPr>
        <w:contextualSpacing/>
        <w:rPr>
          <w:b w:val="0"/>
          <w:spacing w:val="-2"/>
          <w:sz w:val="22"/>
          <w:szCs w:val="22"/>
        </w:rPr>
      </w:pPr>
      <w:r w:rsidRPr="002D19F7">
        <w:rPr>
          <w:b w:val="0"/>
          <w:spacing w:val="-2"/>
          <w:sz w:val="22"/>
          <w:szCs w:val="22"/>
        </w:rPr>
        <w:t>č</w:t>
      </w:r>
      <w:r w:rsidR="00960901" w:rsidRPr="002D19F7">
        <w:rPr>
          <w:b w:val="0"/>
          <w:spacing w:val="-2"/>
          <w:sz w:val="22"/>
          <w:szCs w:val="22"/>
        </w:rPr>
        <w:t>len</w:t>
      </w:r>
    </w:p>
    <w:p w:rsidR="00875856" w:rsidRPr="002D19F7" w:rsidRDefault="00875856" w:rsidP="00C64A2F">
      <w:pPr>
        <w:spacing w:after="0" w:line="240" w:lineRule="auto"/>
        <w:contextualSpacing/>
        <w:rPr>
          <w:rFonts w:ascii="Arial" w:hAnsi="Arial" w:cs="Arial"/>
        </w:rPr>
      </w:pPr>
    </w:p>
    <w:p w:rsidR="00960901" w:rsidRPr="002D19F7" w:rsidRDefault="00960901" w:rsidP="00C64A2F">
      <w:pPr>
        <w:spacing w:after="0" w:line="240" w:lineRule="auto"/>
        <w:contextualSpacing/>
        <w:jc w:val="both"/>
        <w:rPr>
          <w:rFonts w:ascii="Arial" w:hAnsi="Arial" w:cs="Arial"/>
        </w:rPr>
      </w:pPr>
      <w:r w:rsidRPr="002D19F7">
        <w:rPr>
          <w:rFonts w:ascii="Arial" w:hAnsi="Arial" w:cs="Arial"/>
        </w:rPr>
        <w:t>Pogodbeni stranki uvodoma ugotavljata, da je naročnik za oddajo predmetnega javnega naročila izvedel postopek</w:t>
      </w:r>
      <w:r w:rsidR="00393B06" w:rsidRPr="002D19F7">
        <w:rPr>
          <w:rFonts w:ascii="Arial" w:hAnsi="Arial" w:cs="Arial"/>
        </w:rPr>
        <w:t xml:space="preserve"> oddaje naročila </w:t>
      </w:r>
      <w:r w:rsidR="00F07468" w:rsidRPr="002D19F7">
        <w:rPr>
          <w:rFonts w:ascii="Arial" w:hAnsi="Arial" w:cs="Arial"/>
        </w:rPr>
        <w:t>male vrednosti</w:t>
      </w:r>
      <w:r w:rsidRPr="002D19F7">
        <w:rPr>
          <w:rFonts w:ascii="Arial" w:hAnsi="Arial" w:cs="Arial"/>
        </w:rPr>
        <w:t xml:space="preserve">. Obvestilo o javnem naročilu je bilo objavljeno na Portalu javnih naročil pri Uradnem listu RS dne ________________ pod št. naročila ________________ </w:t>
      </w:r>
    </w:p>
    <w:p w:rsidR="002D19F7" w:rsidRDefault="002D19F7" w:rsidP="00C64A2F">
      <w:pPr>
        <w:spacing w:after="0" w:line="240" w:lineRule="auto"/>
        <w:contextualSpacing/>
        <w:jc w:val="both"/>
        <w:rPr>
          <w:rFonts w:ascii="Arial" w:hAnsi="Arial" w:cs="Arial"/>
          <w:highlight w:val="yellow"/>
        </w:rPr>
      </w:pPr>
    </w:p>
    <w:p w:rsidR="00960901" w:rsidRPr="002D19F7" w:rsidRDefault="00960901" w:rsidP="00C64A2F">
      <w:pPr>
        <w:spacing w:after="0" w:line="240" w:lineRule="auto"/>
        <w:contextualSpacing/>
        <w:jc w:val="both"/>
        <w:rPr>
          <w:rFonts w:ascii="Arial" w:hAnsi="Arial" w:cs="Arial"/>
        </w:rPr>
      </w:pPr>
      <w:r w:rsidRPr="002D19F7">
        <w:rPr>
          <w:rFonts w:ascii="Arial" w:hAnsi="Arial" w:cs="Arial"/>
        </w:rPr>
        <w:t>Izvajalec je bil izbran kot najugodnejši ponudnik.</w:t>
      </w:r>
    </w:p>
    <w:p w:rsidR="00875856" w:rsidRPr="003D0856" w:rsidRDefault="00875856" w:rsidP="00C64A2F">
      <w:pPr>
        <w:spacing w:after="0" w:line="240" w:lineRule="auto"/>
        <w:contextualSpacing/>
        <w:jc w:val="both"/>
        <w:rPr>
          <w:rFonts w:ascii="Arial" w:hAnsi="Arial" w:cs="Arial"/>
          <w:highlight w:val="yellow"/>
        </w:rPr>
      </w:pPr>
    </w:p>
    <w:p w:rsidR="00960901" w:rsidRPr="004B622D" w:rsidRDefault="00960901" w:rsidP="00C64A2F">
      <w:pPr>
        <w:pStyle w:val="Naslov4"/>
        <w:widowControl w:val="0"/>
        <w:numPr>
          <w:ilvl w:val="0"/>
          <w:numId w:val="4"/>
        </w:numPr>
        <w:contextualSpacing/>
        <w:rPr>
          <w:b w:val="0"/>
          <w:spacing w:val="-2"/>
          <w:sz w:val="22"/>
          <w:szCs w:val="22"/>
        </w:rPr>
      </w:pPr>
      <w:r w:rsidRPr="004B622D">
        <w:rPr>
          <w:b w:val="0"/>
          <w:spacing w:val="-2"/>
          <w:sz w:val="22"/>
          <w:szCs w:val="22"/>
        </w:rPr>
        <w:t>člen</w:t>
      </w:r>
    </w:p>
    <w:p w:rsidR="00875856" w:rsidRPr="004B622D" w:rsidRDefault="00875856" w:rsidP="00C64A2F">
      <w:pPr>
        <w:spacing w:after="0" w:line="240" w:lineRule="auto"/>
        <w:contextualSpacing/>
        <w:jc w:val="both"/>
        <w:rPr>
          <w:rFonts w:ascii="Arial" w:hAnsi="Arial" w:cs="Arial"/>
        </w:rPr>
      </w:pPr>
    </w:p>
    <w:p w:rsidR="00960901" w:rsidRPr="004B622D" w:rsidRDefault="00960901" w:rsidP="00C64A2F">
      <w:pPr>
        <w:spacing w:after="0" w:line="240" w:lineRule="auto"/>
        <w:contextualSpacing/>
        <w:jc w:val="both"/>
        <w:rPr>
          <w:rFonts w:ascii="Arial" w:hAnsi="Arial" w:cs="Arial"/>
        </w:rPr>
      </w:pPr>
      <w:r w:rsidRPr="004B622D">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rsidR="00960901" w:rsidRPr="003D0856" w:rsidRDefault="00960901" w:rsidP="00C64A2F">
      <w:pPr>
        <w:spacing w:after="0" w:line="240" w:lineRule="auto"/>
        <w:contextualSpacing/>
        <w:rPr>
          <w:rFonts w:ascii="Arial" w:hAnsi="Arial" w:cs="Arial"/>
          <w:highlight w:val="yellow"/>
        </w:rPr>
      </w:pPr>
    </w:p>
    <w:p w:rsidR="00875856" w:rsidRPr="003D0856" w:rsidRDefault="00875856" w:rsidP="00C64A2F">
      <w:pPr>
        <w:spacing w:after="0" w:line="240" w:lineRule="auto"/>
        <w:contextualSpacing/>
        <w:rPr>
          <w:rFonts w:ascii="Arial" w:hAnsi="Arial" w:cs="Arial"/>
          <w:highlight w:val="yellow"/>
        </w:rPr>
      </w:pPr>
    </w:p>
    <w:p w:rsidR="00960901" w:rsidRPr="004B622D" w:rsidRDefault="00960901" w:rsidP="00C64A2F">
      <w:pPr>
        <w:spacing w:after="0" w:line="240" w:lineRule="auto"/>
        <w:contextualSpacing/>
        <w:rPr>
          <w:rFonts w:ascii="Arial" w:hAnsi="Arial" w:cs="Arial"/>
        </w:rPr>
      </w:pPr>
      <w:r w:rsidRPr="004B622D">
        <w:rPr>
          <w:rFonts w:ascii="Arial" w:hAnsi="Arial" w:cs="Arial"/>
        </w:rPr>
        <w:t>2. PREDMET POGODBE</w:t>
      </w:r>
    </w:p>
    <w:p w:rsidR="00875856" w:rsidRPr="004B622D" w:rsidRDefault="00875856" w:rsidP="00C64A2F">
      <w:pPr>
        <w:spacing w:after="0" w:line="240" w:lineRule="auto"/>
        <w:contextualSpacing/>
        <w:rPr>
          <w:rFonts w:ascii="Arial" w:hAnsi="Arial" w:cs="Arial"/>
        </w:rPr>
      </w:pPr>
    </w:p>
    <w:p w:rsidR="00960901" w:rsidRPr="004B622D" w:rsidRDefault="00960901" w:rsidP="00C64A2F">
      <w:pPr>
        <w:pStyle w:val="Naslov4"/>
        <w:widowControl w:val="0"/>
        <w:numPr>
          <w:ilvl w:val="0"/>
          <w:numId w:val="4"/>
        </w:numPr>
        <w:contextualSpacing/>
        <w:rPr>
          <w:b w:val="0"/>
          <w:spacing w:val="-2"/>
          <w:sz w:val="22"/>
          <w:szCs w:val="22"/>
        </w:rPr>
      </w:pPr>
      <w:r w:rsidRPr="004B622D">
        <w:rPr>
          <w:b w:val="0"/>
          <w:spacing w:val="-2"/>
          <w:sz w:val="22"/>
          <w:szCs w:val="22"/>
        </w:rPr>
        <w:t>člen</w:t>
      </w:r>
    </w:p>
    <w:p w:rsidR="00875856" w:rsidRPr="004B622D" w:rsidRDefault="00875856" w:rsidP="00C64A2F">
      <w:pPr>
        <w:spacing w:after="0" w:line="240" w:lineRule="auto"/>
        <w:contextualSpacing/>
        <w:jc w:val="both"/>
        <w:rPr>
          <w:rFonts w:ascii="Arial" w:hAnsi="Arial" w:cs="Arial"/>
        </w:rPr>
      </w:pPr>
    </w:p>
    <w:p w:rsidR="00960901" w:rsidRPr="004B622D" w:rsidRDefault="00960901" w:rsidP="00C64A2F">
      <w:pPr>
        <w:spacing w:after="0" w:line="240" w:lineRule="auto"/>
        <w:contextualSpacing/>
        <w:jc w:val="both"/>
        <w:rPr>
          <w:rFonts w:ascii="Arial" w:hAnsi="Arial" w:cs="Arial"/>
          <w:lang w:eastAsia="sl-SI"/>
        </w:rPr>
      </w:pPr>
      <w:r w:rsidRPr="004B622D">
        <w:rPr>
          <w:rFonts w:ascii="Arial" w:hAnsi="Arial" w:cs="Arial"/>
        </w:rPr>
        <w:t xml:space="preserve">Predmet pogodbe je: </w:t>
      </w:r>
      <w:r w:rsidR="00C464DE" w:rsidRPr="004B622D">
        <w:rPr>
          <w:rFonts w:ascii="Arial" w:hAnsi="Arial" w:cs="Arial"/>
        </w:rPr>
        <w:t>VZDRŽEVANJE OBSTOJEČIH APLIKACIJ IN ZAGOTAVLJANJE STROKOVNO-TEHNIČNE PODPORE GEODETSKI UPRAVI REPUBLIKE SLOVENIJE PRI VZDRŽEVANJU ZBIRNEGA KATASTRA GOSPODARSKE JAVNE INFRASTRUKTURE</w:t>
      </w:r>
    </w:p>
    <w:p w:rsidR="00960901" w:rsidRPr="004B622D" w:rsidRDefault="00960901" w:rsidP="00C64A2F">
      <w:pPr>
        <w:spacing w:after="0" w:line="240" w:lineRule="auto"/>
        <w:ind w:left="708"/>
        <w:contextualSpacing/>
        <w:jc w:val="both"/>
        <w:rPr>
          <w:rFonts w:ascii="Arial" w:hAnsi="Arial" w:cs="Arial"/>
        </w:rPr>
      </w:pPr>
      <w:r w:rsidRPr="004B622D">
        <w:rPr>
          <w:rFonts w:ascii="Arial" w:hAnsi="Arial" w:cs="Arial"/>
        </w:rPr>
        <w:t xml:space="preserve">Naloga 1: Tehnična podpora </w:t>
      </w:r>
    </w:p>
    <w:p w:rsidR="00980E2D" w:rsidRDefault="00960901" w:rsidP="00C64A2F">
      <w:pPr>
        <w:spacing w:after="0" w:line="240" w:lineRule="auto"/>
        <w:ind w:left="708"/>
        <w:contextualSpacing/>
        <w:jc w:val="both"/>
        <w:rPr>
          <w:rFonts w:ascii="Arial" w:hAnsi="Arial" w:cs="Arial"/>
        </w:rPr>
      </w:pPr>
      <w:r w:rsidRPr="004B622D">
        <w:rPr>
          <w:rFonts w:ascii="Arial" w:hAnsi="Arial" w:cs="Arial"/>
        </w:rPr>
        <w:t>Naloga 2: Pomoč pri uporabi programske opreme</w:t>
      </w:r>
    </w:p>
    <w:p w:rsidR="00960901" w:rsidRPr="004B622D" w:rsidRDefault="00980E2D" w:rsidP="00C64A2F">
      <w:pPr>
        <w:spacing w:after="0" w:line="240" w:lineRule="auto"/>
        <w:ind w:left="708"/>
        <w:contextualSpacing/>
        <w:jc w:val="both"/>
        <w:rPr>
          <w:rFonts w:ascii="Arial" w:hAnsi="Arial" w:cs="Arial"/>
        </w:rPr>
      </w:pPr>
      <w:r w:rsidRPr="005D6835">
        <w:rPr>
          <w:rFonts w:ascii="Arial" w:hAnsi="Arial" w:cs="Arial"/>
        </w:rPr>
        <w:t xml:space="preserve">Naloga 3: Kontrola kakovosti </w:t>
      </w:r>
      <w:r w:rsidR="00FC500E" w:rsidRPr="005D6835">
        <w:rPr>
          <w:rFonts w:ascii="Arial" w:hAnsi="Arial" w:cs="Arial"/>
          <w:color w:val="000000"/>
          <w:lang w:eastAsia="sl-SI"/>
        </w:rPr>
        <w:t>podatkov evidentirane gospodarske javne infrastrukture</w:t>
      </w:r>
    </w:p>
    <w:p w:rsidR="00960901" w:rsidRPr="003D0856" w:rsidRDefault="00960901" w:rsidP="00C64A2F">
      <w:pPr>
        <w:overflowPunct w:val="0"/>
        <w:autoSpaceDE w:val="0"/>
        <w:autoSpaceDN w:val="0"/>
        <w:adjustRightInd w:val="0"/>
        <w:spacing w:after="0" w:line="240" w:lineRule="auto"/>
        <w:ind w:left="720"/>
        <w:contextualSpacing/>
        <w:jc w:val="both"/>
        <w:textAlignment w:val="baseline"/>
        <w:rPr>
          <w:rFonts w:ascii="Arial" w:hAnsi="Arial" w:cs="Arial"/>
          <w:highlight w:val="yellow"/>
        </w:rPr>
      </w:pPr>
    </w:p>
    <w:p w:rsidR="00960901" w:rsidRPr="004B622D" w:rsidRDefault="00960901" w:rsidP="00C64A2F">
      <w:pPr>
        <w:spacing w:after="0" w:line="240" w:lineRule="auto"/>
        <w:contextualSpacing/>
        <w:jc w:val="both"/>
        <w:rPr>
          <w:rFonts w:ascii="Arial" w:hAnsi="Arial" w:cs="Arial"/>
        </w:rPr>
      </w:pPr>
      <w:r w:rsidRPr="004B622D">
        <w:rPr>
          <w:rFonts w:ascii="Arial" w:hAnsi="Arial" w:cs="Arial"/>
        </w:rPr>
        <w:lastRenderedPageBreak/>
        <w:t>Izvajalec bo pogodbeno delo opravil ob upoštevanju Tehnične dokumentacije, ki je sestavni del razpisne dokumentacije in te pogodbe.</w:t>
      </w:r>
    </w:p>
    <w:p w:rsidR="00875856" w:rsidRPr="003D0856" w:rsidRDefault="00875856" w:rsidP="00C64A2F">
      <w:pPr>
        <w:spacing w:after="0" w:line="240" w:lineRule="auto"/>
        <w:contextualSpacing/>
        <w:jc w:val="both"/>
        <w:rPr>
          <w:rFonts w:ascii="Arial" w:hAnsi="Arial" w:cs="Arial"/>
          <w:highlight w:val="yellow"/>
        </w:rPr>
      </w:pPr>
    </w:p>
    <w:p w:rsidR="00960901" w:rsidRPr="004B622D" w:rsidRDefault="00960901" w:rsidP="00C64A2F">
      <w:pPr>
        <w:spacing w:after="0" w:line="240" w:lineRule="auto"/>
        <w:contextualSpacing/>
        <w:jc w:val="both"/>
        <w:rPr>
          <w:rFonts w:ascii="Arial" w:hAnsi="Arial" w:cs="Arial"/>
        </w:rPr>
      </w:pPr>
      <w:r w:rsidRPr="004B622D">
        <w:rPr>
          <w:rFonts w:ascii="Arial" w:hAnsi="Arial" w:cs="Arial"/>
        </w:rPr>
        <w:t>Sestavni del pogodbe je terminski plan izvedbe</w:t>
      </w:r>
      <w:r w:rsidR="004B622D">
        <w:rPr>
          <w:rFonts w:ascii="Arial" w:hAnsi="Arial" w:cs="Arial"/>
        </w:rPr>
        <w:t>.</w:t>
      </w:r>
      <w:r w:rsidRPr="004B622D">
        <w:rPr>
          <w:rFonts w:ascii="Arial" w:hAnsi="Arial" w:cs="Arial"/>
        </w:rPr>
        <w:t xml:space="preserve"> </w:t>
      </w:r>
      <w:r w:rsidRPr="004B622D">
        <w:rPr>
          <w:rFonts w:ascii="Arial" w:hAnsi="Arial" w:cs="Arial"/>
          <w:i/>
          <w:sz w:val="20"/>
          <w:szCs w:val="20"/>
        </w:rPr>
        <w:t>(natančen terminski plan bosta naročnik in izvajalec uskladila pred podpisom pogodbe)</w:t>
      </w:r>
    </w:p>
    <w:p w:rsidR="00875856" w:rsidRDefault="00875856" w:rsidP="00C64A2F">
      <w:pPr>
        <w:spacing w:after="0" w:line="240" w:lineRule="auto"/>
        <w:contextualSpacing/>
        <w:jc w:val="both"/>
        <w:rPr>
          <w:rFonts w:ascii="Arial" w:hAnsi="Arial" w:cs="Arial"/>
          <w:highlight w:val="yellow"/>
        </w:rPr>
      </w:pPr>
    </w:p>
    <w:p w:rsidR="004B622D" w:rsidRDefault="004B622D" w:rsidP="00C64A2F">
      <w:pPr>
        <w:spacing w:after="0" w:line="240" w:lineRule="auto"/>
        <w:contextualSpacing/>
        <w:jc w:val="both"/>
        <w:rPr>
          <w:rFonts w:ascii="Arial" w:hAnsi="Arial"/>
        </w:rPr>
      </w:pPr>
      <w:r w:rsidRPr="00071660">
        <w:rPr>
          <w:rFonts w:ascii="Arial" w:hAnsi="Arial"/>
        </w:rPr>
        <w:t>Izvajalec prevzema polno odgovornost za izvedbo celotnega pogodbenega dela.</w:t>
      </w:r>
    </w:p>
    <w:p w:rsidR="004B622D" w:rsidRPr="003D0856" w:rsidRDefault="004B622D" w:rsidP="00C64A2F">
      <w:pPr>
        <w:spacing w:after="0" w:line="240" w:lineRule="auto"/>
        <w:contextualSpacing/>
        <w:jc w:val="both"/>
        <w:rPr>
          <w:rFonts w:ascii="Arial" w:hAnsi="Arial" w:cs="Arial"/>
          <w:highlight w:val="yellow"/>
        </w:rPr>
      </w:pPr>
    </w:p>
    <w:p w:rsidR="004B622D" w:rsidRDefault="004B622D" w:rsidP="004B622D">
      <w:pPr>
        <w:spacing w:after="0" w:line="240" w:lineRule="auto"/>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rsidR="00F25F16" w:rsidRDefault="00F25F16" w:rsidP="004B622D">
      <w:pPr>
        <w:spacing w:after="0" w:line="240" w:lineRule="auto"/>
        <w:jc w:val="both"/>
        <w:rPr>
          <w:rFonts w:ascii="Arial" w:hAnsi="Arial"/>
        </w:rPr>
      </w:pPr>
    </w:p>
    <w:p w:rsidR="004B622D" w:rsidRPr="00F039FA" w:rsidRDefault="004B622D" w:rsidP="004B622D">
      <w:pPr>
        <w:spacing w:after="0" w:line="240" w:lineRule="auto"/>
        <w:jc w:val="center"/>
        <w:rPr>
          <w:rFonts w:ascii="Arial" w:hAnsi="Arial"/>
          <w:b/>
          <w:sz w:val="18"/>
          <w:szCs w:val="18"/>
        </w:rPr>
      </w:pPr>
      <w:r w:rsidRPr="00F039FA">
        <w:rPr>
          <w:rFonts w:ascii="Arial" w:hAnsi="Arial"/>
          <w:b/>
          <w:sz w:val="18"/>
          <w:szCs w:val="18"/>
        </w:rPr>
        <w:t>…………………………………………………………………………</w:t>
      </w:r>
    </w:p>
    <w:p w:rsidR="00960901" w:rsidRPr="003D0856" w:rsidRDefault="00960901" w:rsidP="00C64A2F">
      <w:pPr>
        <w:spacing w:after="0" w:line="240" w:lineRule="auto"/>
        <w:contextualSpacing/>
        <w:jc w:val="both"/>
        <w:rPr>
          <w:rFonts w:ascii="Arial" w:hAnsi="Arial" w:cs="Arial"/>
          <w:spacing w:val="-2"/>
          <w:highlight w:val="yellow"/>
        </w:rPr>
      </w:pPr>
    </w:p>
    <w:p w:rsidR="00960901" w:rsidRPr="004B622D" w:rsidRDefault="00960901" w:rsidP="00C64A2F">
      <w:pPr>
        <w:spacing w:after="0" w:line="240" w:lineRule="auto"/>
        <w:contextualSpacing/>
        <w:jc w:val="both"/>
        <w:rPr>
          <w:rFonts w:ascii="Arial" w:hAnsi="Arial" w:cs="Arial"/>
          <w:i/>
          <w:lang w:eastAsia="sl-SI"/>
        </w:rPr>
      </w:pPr>
      <w:r w:rsidRPr="004B622D">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rsidR="00875856" w:rsidRPr="003D0856" w:rsidRDefault="00875856" w:rsidP="00C64A2F">
      <w:pPr>
        <w:spacing w:after="0" w:line="240" w:lineRule="auto"/>
        <w:contextualSpacing/>
        <w:jc w:val="both"/>
        <w:rPr>
          <w:rFonts w:ascii="Arial" w:hAnsi="Arial" w:cs="Arial"/>
          <w:highlight w:val="yellow"/>
        </w:rPr>
      </w:pPr>
    </w:p>
    <w:p w:rsidR="00960901" w:rsidRPr="004B622D" w:rsidRDefault="00960901" w:rsidP="004B622D">
      <w:pPr>
        <w:spacing w:after="0" w:line="240" w:lineRule="auto"/>
        <w:contextualSpacing/>
        <w:jc w:val="center"/>
        <w:rPr>
          <w:rFonts w:ascii="Arial" w:hAnsi="Arial" w:cs="Arial"/>
        </w:rPr>
      </w:pPr>
      <w:r w:rsidRPr="004B622D">
        <w:rPr>
          <w:rFonts w:ascii="Arial" w:hAnsi="Arial" w:cs="Arial"/>
        </w:rPr>
        <w:t>...... člen</w:t>
      </w:r>
    </w:p>
    <w:p w:rsidR="00875856" w:rsidRPr="003D0856" w:rsidRDefault="00875856" w:rsidP="00C64A2F">
      <w:pPr>
        <w:spacing w:after="0" w:line="240" w:lineRule="auto"/>
        <w:contextualSpacing/>
        <w:jc w:val="both"/>
        <w:rPr>
          <w:rFonts w:ascii="Arial" w:hAnsi="Arial" w:cs="Arial"/>
          <w:highlight w:val="yellow"/>
        </w:rPr>
      </w:pPr>
    </w:p>
    <w:p w:rsidR="00960901" w:rsidRPr="004B622D" w:rsidRDefault="00960901" w:rsidP="00C64A2F">
      <w:pPr>
        <w:spacing w:after="0" w:line="240" w:lineRule="auto"/>
        <w:contextualSpacing/>
        <w:jc w:val="both"/>
        <w:rPr>
          <w:rFonts w:ascii="Arial" w:hAnsi="Arial" w:cs="Arial"/>
        </w:rPr>
      </w:pPr>
      <w:r w:rsidRPr="004B622D">
        <w:rPr>
          <w:rFonts w:ascii="Arial" w:hAnsi="Arial" w:cs="Arial"/>
        </w:rPr>
        <w:t>Pri izvedbi naslednjih nalog po tej pogodbi bodo sodelovali podizvajalci oziroma zunanji sodelavci posamezniki, in sicer:</w:t>
      </w:r>
    </w:p>
    <w:p w:rsidR="00960901" w:rsidRPr="004B622D" w:rsidRDefault="00960901" w:rsidP="00C64A2F">
      <w:pPr>
        <w:numPr>
          <w:ilvl w:val="0"/>
          <w:numId w:val="9"/>
        </w:numPr>
        <w:overflowPunct w:val="0"/>
        <w:autoSpaceDE w:val="0"/>
        <w:autoSpaceDN w:val="0"/>
        <w:adjustRightInd w:val="0"/>
        <w:spacing w:after="0" w:line="240" w:lineRule="auto"/>
        <w:contextualSpacing/>
        <w:jc w:val="both"/>
        <w:textAlignment w:val="baseline"/>
        <w:rPr>
          <w:rFonts w:ascii="Arial" w:hAnsi="Arial" w:cs="Arial"/>
        </w:rPr>
      </w:pPr>
      <w:r w:rsidRPr="004B622D">
        <w:rPr>
          <w:rFonts w:ascii="Arial" w:hAnsi="Arial" w:cs="Arial"/>
        </w:rPr>
        <w:t>navesti podatke o podizvajalcu: naziv, polni naslov, matična številka, davčna številka, transakcijski račun</w:t>
      </w:r>
    </w:p>
    <w:p w:rsidR="00960901" w:rsidRPr="004B622D" w:rsidRDefault="00960901" w:rsidP="00C64A2F">
      <w:pPr>
        <w:numPr>
          <w:ilvl w:val="0"/>
          <w:numId w:val="9"/>
        </w:numPr>
        <w:overflowPunct w:val="0"/>
        <w:autoSpaceDE w:val="0"/>
        <w:autoSpaceDN w:val="0"/>
        <w:adjustRightInd w:val="0"/>
        <w:spacing w:after="0" w:line="240" w:lineRule="auto"/>
        <w:contextualSpacing/>
        <w:jc w:val="both"/>
        <w:textAlignment w:val="baseline"/>
        <w:rPr>
          <w:rFonts w:ascii="Arial" w:hAnsi="Arial" w:cs="Arial"/>
        </w:rPr>
      </w:pPr>
      <w:r w:rsidRPr="004B622D">
        <w:rPr>
          <w:rFonts w:ascii="Arial" w:hAnsi="Arial" w:cs="Arial"/>
        </w:rPr>
        <w:t>navesti vrsto del, ki jih bo izvedel podizvajalec,</w:t>
      </w:r>
    </w:p>
    <w:p w:rsidR="00960901" w:rsidRPr="004B622D" w:rsidRDefault="00960901" w:rsidP="00C64A2F">
      <w:pPr>
        <w:numPr>
          <w:ilvl w:val="0"/>
          <w:numId w:val="9"/>
        </w:numPr>
        <w:overflowPunct w:val="0"/>
        <w:autoSpaceDE w:val="0"/>
        <w:autoSpaceDN w:val="0"/>
        <w:adjustRightInd w:val="0"/>
        <w:spacing w:after="0" w:line="240" w:lineRule="auto"/>
        <w:contextualSpacing/>
        <w:jc w:val="both"/>
        <w:textAlignment w:val="baseline"/>
        <w:rPr>
          <w:rFonts w:ascii="Arial" w:hAnsi="Arial" w:cs="Arial"/>
        </w:rPr>
      </w:pPr>
      <w:r w:rsidRPr="004B622D">
        <w:rPr>
          <w:rFonts w:ascii="Arial" w:hAnsi="Arial" w:cs="Arial"/>
        </w:rPr>
        <w:t>navesti predmet, količino, vrednost, kraj in rok izvedbe teh del.</w:t>
      </w:r>
    </w:p>
    <w:p w:rsidR="00960901" w:rsidRPr="004B622D" w:rsidRDefault="00960901" w:rsidP="00C64A2F">
      <w:pPr>
        <w:pStyle w:val="Brezrazmikov"/>
        <w:contextualSpacing/>
        <w:jc w:val="both"/>
        <w:rPr>
          <w:rFonts w:ascii="Arial" w:hAnsi="Arial" w:cs="Arial"/>
        </w:rPr>
      </w:pPr>
    </w:p>
    <w:p w:rsidR="00960901" w:rsidRPr="004B622D" w:rsidRDefault="00960901" w:rsidP="00C64A2F">
      <w:pPr>
        <w:widowControl w:val="0"/>
        <w:spacing w:after="0" w:line="240" w:lineRule="auto"/>
        <w:contextualSpacing/>
        <w:jc w:val="both"/>
        <w:rPr>
          <w:rFonts w:ascii="Arial" w:hAnsi="Arial" w:cs="Arial"/>
          <w:lang w:eastAsia="sl-SI"/>
        </w:rPr>
      </w:pPr>
      <w:r w:rsidRPr="004B622D">
        <w:rPr>
          <w:rFonts w:ascii="Arial" w:hAnsi="Arial" w:cs="Arial"/>
          <w:i/>
          <w:lang w:eastAsia="sl-SI"/>
        </w:rPr>
        <w:t>/če bo podizvajalec zahteval neposredna plačila/:</w:t>
      </w:r>
      <w:r w:rsidRPr="004B622D">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rsidR="00960901" w:rsidRPr="004B622D" w:rsidRDefault="00960901" w:rsidP="00C64A2F">
      <w:pPr>
        <w:widowControl w:val="0"/>
        <w:spacing w:after="0" w:line="240" w:lineRule="auto"/>
        <w:contextualSpacing/>
        <w:jc w:val="both"/>
        <w:rPr>
          <w:rFonts w:ascii="Arial" w:hAnsi="Arial" w:cs="Arial"/>
          <w:i/>
          <w:lang w:eastAsia="sl-SI"/>
        </w:rPr>
      </w:pPr>
    </w:p>
    <w:p w:rsidR="00960901" w:rsidRPr="004B622D" w:rsidRDefault="00960901" w:rsidP="00C64A2F">
      <w:pPr>
        <w:autoSpaceDE w:val="0"/>
        <w:autoSpaceDN w:val="0"/>
        <w:adjustRightInd w:val="0"/>
        <w:spacing w:after="0" w:line="240" w:lineRule="auto"/>
        <w:contextualSpacing/>
        <w:jc w:val="both"/>
        <w:rPr>
          <w:rFonts w:ascii="Arial" w:hAnsi="Arial" w:cs="Arial"/>
          <w:lang w:eastAsia="sl-SI"/>
        </w:rPr>
      </w:pPr>
      <w:r w:rsidRPr="004B622D">
        <w:rPr>
          <w:rFonts w:ascii="Arial" w:hAnsi="Arial" w:cs="Arial"/>
          <w:i/>
          <w:lang w:eastAsia="sl-SI"/>
        </w:rPr>
        <w:t xml:space="preserve">/če podizvajalec ne bo zahteval neposrednega plačila/: </w:t>
      </w:r>
      <w:r w:rsidRPr="004B622D">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rsidR="00245B1E" w:rsidRPr="004B622D" w:rsidRDefault="00245B1E" w:rsidP="00C64A2F">
      <w:pPr>
        <w:autoSpaceDE w:val="0"/>
        <w:autoSpaceDN w:val="0"/>
        <w:adjustRightInd w:val="0"/>
        <w:spacing w:after="0" w:line="240" w:lineRule="auto"/>
        <w:contextualSpacing/>
        <w:jc w:val="both"/>
        <w:rPr>
          <w:rFonts w:ascii="Arial" w:hAnsi="Arial" w:cs="Arial"/>
        </w:rPr>
      </w:pPr>
    </w:p>
    <w:p w:rsidR="00960901" w:rsidRPr="004B622D" w:rsidRDefault="00960901" w:rsidP="00C64A2F">
      <w:pPr>
        <w:autoSpaceDE w:val="0"/>
        <w:autoSpaceDN w:val="0"/>
        <w:adjustRightInd w:val="0"/>
        <w:spacing w:after="0" w:line="240" w:lineRule="auto"/>
        <w:contextualSpacing/>
        <w:jc w:val="both"/>
        <w:rPr>
          <w:rFonts w:ascii="Arial" w:hAnsi="Arial" w:cs="Arial"/>
        </w:rPr>
      </w:pPr>
      <w:r w:rsidRPr="004B622D">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rsidR="00960901" w:rsidRPr="004B622D" w:rsidRDefault="00960901" w:rsidP="00C64A2F">
      <w:pPr>
        <w:pStyle w:val="Odstavekseznama"/>
        <w:numPr>
          <w:ilvl w:val="0"/>
          <w:numId w:val="10"/>
        </w:numPr>
        <w:autoSpaceDE w:val="0"/>
        <w:autoSpaceDN w:val="0"/>
        <w:adjustRightInd w:val="0"/>
        <w:rPr>
          <w:rFonts w:cs="Arial"/>
        </w:rPr>
      </w:pPr>
      <w:r w:rsidRPr="004B622D">
        <w:rPr>
          <w:rFonts w:cs="Arial"/>
        </w:rPr>
        <w:t>svojo izjavo, da je poravnal vse nesporne obveznosti prvotnemu podizvajalcu, če je bil le-ta zamenjan,</w:t>
      </w:r>
    </w:p>
    <w:p w:rsidR="00960901" w:rsidRPr="004B622D" w:rsidRDefault="00960901" w:rsidP="00C64A2F">
      <w:pPr>
        <w:pStyle w:val="Odstavekseznama"/>
        <w:numPr>
          <w:ilvl w:val="0"/>
          <w:numId w:val="10"/>
        </w:numPr>
        <w:autoSpaceDE w:val="0"/>
        <w:autoSpaceDN w:val="0"/>
        <w:adjustRightInd w:val="0"/>
        <w:rPr>
          <w:rFonts w:cs="Arial"/>
        </w:rPr>
      </w:pPr>
      <w:r w:rsidRPr="004B622D">
        <w:rPr>
          <w:rFonts w:cs="Arial"/>
        </w:rPr>
        <w:t>Enotni evropski dokument v zvezi z oddajo javnega naročila – ESPD</w:t>
      </w:r>
    </w:p>
    <w:p w:rsidR="00960901" w:rsidRPr="004B622D" w:rsidRDefault="00960901" w:rsidP="00C64A2F">
      <w:pPr>
        <w:pStyle w:val="Odstavekseznama"/>
        <w:numPr>
          <w:ilvl w:val="0"/>
          <w:numId w:val="10"/>
        </w:numPr>
        <w:autoSpaceDE w:val="0"/>
        <w:autoSpaceDN w:val="0"/>
        <w:adjustRightInd w:val="0"/>
        <w:rPr>
          <w:rFonts w:cs="Arial"/>
        </w:rPr>
      </w:pPr>
      <w:r w:rsidRPr="004B622D">
        <w:rPr>
          <w:rFonts w:cs="Arial"/>
        </w:rPr>
        <w:t xml:space="preserve">soglasje novega podizvajalca k neposrednemu plačilu, če je ta neposredno plačilo zahteval. </w:t>
      </w:r>
    </w:p>
    <w:p w:rsidR="00960901" w:rsidRPr="004B622D" w:rsidRDefault="00960901" w:rsidP="00C64A2F">
      <w:pPr>
        <w:autoSpaceDE w:val="0"/>
        <w:autoSpaceDN w:val="0"/>
        <w:adjustRightInd w:val="0"/>
        <w:spacing w:after="0" w:line="240" w:lineRule="auto"/>
        <w:contextualSpacing/>
        <w:jc w:val="both"/>
        <w:rPr>
          <w:rFonts w:ascii="Arial" w:hAnsi="Arial" w:cs="Arial"/>
        </w:rPr>
      </w:pPr>
    </w:p>
    <w:p w:rsidR="00960901" w:rsidRPr="004B622D" w:rsidRDefault="00960901" w:rsidP="00C64A2F">
      <w:pPr>
        <w:spacing w:after="0" w:line="240" w:lineRule="auto"/>
        <w:contextualSpacing/>
        <w:jc w:val="both"/>
        <w:rPr>
          <w:rFonts w:ascii="Arial" w:hAnsi="Arial" w:cs="Arial"/>
        </w:rPr>
      </w:pPr>
      <w:r w:rsidRPr="004B622D">
        <w:rPr>
          <w:rFonts w:ascii="Arial" w:hAnsi="Arial" w:cs="Arial"/>
        </w:rPr>
        <w:t>Izvajalec jamči za delo podizvajalcev oz. zunanjih sodelavcev ter prevzema polno odgovornost za izvedbo celotnega pogodbenega dela.</w:t>
      </w:r>
    </w:p>
    <w:p w:rsidR="00245B1E" w:rsidRPr="003D0856" w:rsidRDefault="00245B1E" w:rsidP="00C64A2F">
      <w:pPr>
        <w:spacing w:after="0" w:line="240" w:lineRule="auto"/>
        <w:contextualSpacing/>
        <w:jc w:val="both"/>
        <w:rPr>
          <w:rFonts w:ascii="Arial" w:hAnsi="Arial" w:cs="Arial"/>
          <w:highlight w:val="yellow"/>
        </w:rPr>
      </w:pPr>
    </w:p>
    <w:p w:rsidR="00960901" w:rsidRPr="00F26DD7" w:rsidRDefault="00960901" w:rsidP="00C64A2F">
      <w:pPr>
        <w:spacing w:after="0" w:line="240" w:lineRule="auto"/>
        <w:contextualSpacing/>
        <w:jc w:val="both"/>
        <w:rPr>
          <w:rFonts w:ascii="Arial" w:hAnsi="Arial" w:cs="Arial"/>
        </w:rPr>
      </w:pPr>
      <w:r w:rsidRPr="00F26DD7">
        <w:rPr>
          <w:rFonts w:ascii="Arial" w:hAnsi="Arial" w:cs="Arial"/>
        </w:rPr>
        <w:lastRenderedPageBreak/>
        <w:t xml:space="preserve">Če naročnik ugotovi, da delo izvaja podizvajalec, ki ga izvajalec </w:t>
      </w:r>
      <w:r w:rsidRPr="00F26DD7">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rsidR="00245B1E" w:rsidRPr="003D0856" w:rsidRDefault="00245B1E" w:rsidP="00C64A2F">
      <w:pPr>
        <w:spacing w:after="0" w:line="240" w:lineRule="auto"/>
        <w:contextualSpacing/>
        <w:jc w:val="both"/>
        <w:rPr>
          <w:rFonts w:ascii="Arial" w:hAnsi="Arial" w:cs="Arial"/>
          <w:spacing w:val="-2"/>
          <w:highlight w:val="yellow"/>
        </w:rPr>
      </w:pPr>
    </w:p>
    <w:p w:rsidR="004B622D" w:rsidRPr="00F039FA" w:rsidRDefault="004B622D" w:rsidP="004B622D">
      <w:pPr>
        <w:spacing w:line="240" w:lineRule="auto"/>
        <w:jc w:val="center"/>
        <w:rPr>
          <w:rFonts w:ascii="Arial" w:hAnsi="Arial"/>
          <w:b/>
          <w:sz w:val="18"/>
          <w:szCs w:val="18"/>
        </w:rPr>
      </w:pPr>
      <w:r w:rsidRPr="00F039FA">
        <w:rPr>
          <w:rFonts w:ascii="Arial" w:hAnsi="Arial"/>
          <w:b/>
          <w:sz w:val="18"/>
          <w:szCs w:val="18"/>
        </w:rPr>
        <w:t>…………………………………………………………………………</w:t>
      </w:r>
    </w:p>
    <w:p w:rsidR="00F25F16" w:rsidRDefault="00F25F16" w:rsidP="00C64A2F">
      <w:pPr>
        <w:spacing w:after="0" w:line="240" w:lineRule="auto"/>
        <w:contextualSpacing/>
        <w:jc w:val="both"/>
        <w:rPr>
          <w:rFonts w:ascii="Arial" w:hAnsi="Arial" w:cs="Arial"/>
          <w:spacing w:val="-2"/>
        </w:rPr>
      </w:pPr>
    </w:p>
    <w:p w:rsidR="00960901" w:rsidRPr="00C141FD" w:rsidRDefault="00960901" w:rsidP="00C64A2F">
      <w:pPr>
        <w:spacing w:after="0" w:line="240" w:lineRule="auto"/>
        <w:contextualSpacing/>
        <w:jc w:val="both"/>
        <w:rPr>
          <w:rFonts w:ascii="Arial" w:hAnsi="Arial" w:cs="Arial"/>
          <w:spacing w:val="-2"/>
        </w:rPr>
      </w:pPr>
      <w:r w:rsidRPr="00C141FD">
        <w:rPr>
          <w:rFonts w:ascii="Arial" w:hAnsi="Arial" w:cs="Arial"/>
          <w:spacing w:val="-2"/>
        </w:rPr>
        <w:t>3. OBVEZNOSTI IN ODGOVORNOSTI IZVAJALCA</w:t>
      </w:r>
    </w:p>
    <w:p w:rsidR="00245B1E" w:rsidRPr="00C141FD" w:rsidRDefault="00245B1E" w:rsidP="00C64A2F">
      <w:pPr>
        <w:spacing w:after="0" w:line="240" w:lineRule="auto"/>
        <w:contextualSpacing/>
        <w:jc w:val="both"/>
        <w:rPr>
          <w:rFonts w:ascii="Arial" w:hAnsi="Arial" w:cs="Arial"/>
          <w:spacing w:val="-2"/>
        </w:rPr>
      </w:pPr>
    </w:p>
    <w:p w:rsidR="00960901" w:rsidRPr="00C141FD" w:rsidRDefault="00960901" w:rsidP="00C64A2F">
      <w:pPr>
        <w:pStyle w:val="Naslov4"/>
        <w:widowControl w:val="0"/>
        <w:numPr>
          <w:ilvl w:val="0"/>
          <w:numId w:val="4"/>
        </w:numPr>
        <w:contextualSpacing/>
        <w:rPr>
          <w:b w:val="0"/>
          <w:spacing w:val="-2"/>
          <w:sz w:val="22"/>
          <w:szCs w:val="22"/>
        </w:rPr>
      </w:pPr>
      <w:r w:rsidRPr="00C141FD">
        <w:rPr>
          <w:b w:val="0"/>
          <w:spacing w:val="-2"/>
          <w:sz w:val="22"/>
          <w:szCs w:val="22"/>
        </w:rPr>
        <w:t>člen</w:t>
      </w:r>
    </w:p>
    <w:p w:rsidR="00245B1E" w:rsidRPr="003D0856" w:rsidRDefault="00245B1E" w:rsidP="00C64A2F">
      <w:pPr>
        <w:spacing w:after="0" w:line="240" w:lineRule="auto"/>
        <w:contextualSpacing/>
        <w:jc w:val="both"/>
        <w:rPr>
          <w:rFonts w:ascii="Arial" w:hAnsi="Arial" w:cs="Arial"/>
          <w:spacing w:val="-2"/>
          <w:highlight w:val="yellow"/>
        </w:rPr>
      </w:pPr>
    </w:p>
    <w:p w:rsidR="00C141FD" w:rsidRPr="00A61F41" w:rsidRDefault="00C141FD" w:rsidP="00C141FD">
      <w:pPr>
        <w:spacing w:line="240" w:lineRule="auto"/>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rsidR="00C141FD" w:rsidRPr="002D4030" w:rsidRDefault="00C141FD" w:rsidP="00C141FD">
      <w:pPr>
        <w:tabs>
          <w:tab w:val="left" w:pos="-1152"/>
          <w:tab w:val="left" w:pos="-720"/>
          <w:tab w:val="left" w:pos="0"/>
          <w:tab w:val="left" w:pos="324"/>
          <w:tab w:val="left" w:pos="720"/>
          <w:tab w:val="left" w:pos="1044"/>
        </w:tabs>
        <w:spacing w:line="240" w:lineRule="auto"/>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rsidR="00C141FD" w:rsidRPr="002D4030" w:rsidRDefault="00C141FD" w:rsidP="00C141FD">
      <w:pPr>
        <w:spacing w:line="240" w:lineRule="auto"/>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rsidR="00C141FD" w:rsidRPr="002D4030" w:rsidRDefault="00C141FD" w:rsidP="00C141FD">
      <w:pPr>
        <w:spacing w:line="240" w:lineRule="auto"/>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rsidR="00C141FD" w:rsidRDefault="00C141FD" w:rsidP="00C141FD">
      <w:pPr>
        <w:spacing w:after="0" w:line="240" w:lineRule="auto"/>
        <w:jc w:val="both"/>
        <w:rPr>
          <w:rFonts w:ascii="Arial" w:hAnsi="Arial" w:cs="Arial"/>
        </w:rPr>
      </w:pPr>
      <w:r w:rsidRPr="00AC1593">
        <w:rPr>
          <w:rFonts w:ascii="Arial" w:hAnsi="Arial" w:cs="Arial"/>
        </w:rPr>
        <w:t>Izvajalec se zavezuje naročniku, da bo:</w:t>
      </w:r>
    </w:p>
    <w:p w:rsidR="00C141FD" w:rsidRPr="00AC1593" w:rsidRDefault="00C141FD" w:rsidP="00C141FD">
      <w:pPr>
        <w:spacing w:after="0" w:line="240" w:lineRule="auto"/>
        <w:jc w:val="both"/>
        <w:rPr>
          <w:rFonts w:ascii="Arial" w:hAnsi="Arial" w:cs="Arial"/>
        </w:rPr>
      </w:pPr>
    </w:p>
    <w:p w:rsidR="00C141FD" w:rsidRPr="00AC1593" w:rsidRDefault="00C141FD" w:rsidP="00C141FD">
      <w:pPr>
        <w:numPr>
          <w:ilvl w:val="0"/>
          <w:numId w:val="29"/>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rsidR="00C141FD" w:rsidRPr="00AC1593" w:rsidRDefault="00C141FD" w:rsidP="00C141FD">
      <w:pPr>
        <w:numPr>
          <w:ilvl w:val="0"/>
          <w:numId w:val="29"/>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rsidR="00C141FD" w:rsidRPr="00AC1593" w:rsidRDefault="00C141FD" w:rsidP="00C141FD">
      <w:pPr>
        <w:numPr>
          <w:ilvl w:val="0"/>
          <w:numId w:val="29"/>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rsidR="00C141FD" w:rsidRPr="00AC1593" w:rsidRDefault="00C141FD" w:rsidP="00C141FD">
      <w:pPr>
        <w:numPr>
          <w:ilvl w:val="0"/>
          <w:numId w:val="29"/>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rsidR="00C141FD" w:rsidRPr="00AC1593" w:rsidRDefault="00C141FD" w:rsidP="00C141FD">
      <w:pPr>
        <w:numPr>
          <w:ilvl w:val="0"/>
          <w:numId w:val="29"/>
        </w:numPr>
        <w:spacing w:before="100" w:beforeAutospacing="1"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rsidR="00C141FD" w:rsidRPr="00AC1593" w:rsidRDefault="00C141FD" w:rsidP="00C141FD">
      <w:pPr>
        <w:numPr>
          <w:ilvl w:val="0"/>
          <w:numId w:val="29"/>
        </w:numPr>
        <w:spacing w:before="100" w:beforeAutospacing="1"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rsidR="00C141FD" w:rsidRPr="00AC1593" w:rsidRDefault="00C141FD" w:rsidP="00C141FD">
      <w:pPr>
        <w:numPr>
          <w:ilvl w:val="0"/>
          <w:numId w:val="29"/>
        </w:numPr>
        <w:spacing w:before="100" w:beforeAutospacing="1"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rsidR="00C141FD" w:rsidRPr="00AC1593" w:rsidRDefault="00C141FD" w:rsidP="00C141FD">
      <w:pPr>
        <w:numPr>
          <w:ilvl w:val="0"/>
          <w:numId w:val="29"/>
        </w:numPr>
        <w:spacing w:before="100" w:beforeAutospacing="1"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rsidR="00C141FD" w:rsidRPr="00AC1593" w:rsidRDefault="00C141FD" w:rsidP="00C141FD">
      <w:pPr>
        <w:numPr>
          <w:ilvl w:val="0"/>
          <w:numId w:val="29"/>
        </w:numPr>
        <w:spacing w:before="100" w:beforeAutospacing="1"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rsidR="00C141FD" w:rsidRPr="00AC1593" w:rsidRDefault="00C141FD" w:rsidP="00C141FD">
      <w:pPr>
        <w:pStyle w:val="Pripombabesedilo"/>
        <w:jc w:val="both"/>
        <w:rPr>
          <w:rFonts w:ascii="Arial" w:hAnsi="Arial" w:cs="Arial"/>
          <w:sz w:val="22"/>
          <w:szCs w:val="22"/>
        </w:rPr>
      </w:pPr>
    </w:p>
    <w:p w:rsidR="00C141FD" w:rsidRPr="00AC1593" w:rsidRDefault="00C141FD" w:rsidP="00C141FD">
      <w:pPr>
        <w:spacing w:line="240" w:lineRule="auto"/>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 xml:space="preserve">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w:t>
      </w:r>
      <w:r w:rsidRPr="00AC1593">
        <w:rPr>
          <w:rFonts w:ascii="Arial" w:hAnsi="Arial" w:cs="Arial"/>
        </w:rPr>
        <w:lastRenderedPageBreak/>
        <w:t>dolžan pridobiti predhodno pisno soglasje naročnika ob vsaki kadrovski spremembi pri izvajanju storitev po tej pogodbi.</w:t>
      </w:r>
    </w:p>
    <w:p w:rsidR="00C141FD" w:rsidRDefault="00C141FD" w:rsidP="00C141FD">
      <w:pPr>
        <w:spacing w:line="240" w:lineRule="auto"/>
        <w:jc w:val="both"/>
        <w:rPr>
          <w:rFonts w:ascii="Arial" w:hAnsi="Arial" w:cs="Arial"/>
        </w:rPr>
      </w:pPr>
      <w:r w:rsidRPr="00AC1593">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rsidR="00960901" w:rsidRDefault="00C141FD" w:rsidP="00C141FD">
      <w:pPr>
        <w:spacing w:after="0" w:line="240" w:lineRule="auto"/>
        <w:contextualSpacing/>
        <w:jc w:val="both"/>
        <w:rPr>
          <w:rFonts w:ascii="Arial" w:hAnsi="Arial" w:cs="Arial"/>
          <w:spacing w:val="-2"/>
          <w:highlight w:val="yellow"/>
        </w:rPr>
      </w:pPr>
      <w:r>
        <w:rPr>
          <w:rFonts w:ascii="Arial" w:hAnsi="Arial" w:cs="Arial"/>
        </w:rPr>
        <w:t>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w:t>
      </w:r>
      <w:r w:rsidR="00960901" w:rsidRPr="003D0856">
        <w:rPr>
          <w:rFonts w:ascii="Arial" w:hAnsi="Arial" w:cs="Arial"/>
          <w:spacing w:val="-2"/>
          <w:highlight w:val="yellow"/>
        </w:rPr>
        <w:t xml:space="preserve"> </w:t>
      </w:r>
    </w:p>
    <w:p w:rsidR="00DF7207" w:rsidRDefault="00DF7207" w:rsidP="00C141FD">
      <w:pPr>
        <w:spacing w:after="0" w:line="240" w:lineRule="auto"/>
        <w:contextualSpacing/>
        <w:jc w:val="both"/>
        <w:rPr>
          <w:rFonts w:ascii="Arial" w:hAnsi="Arial" w:cs="Arial"/>
          <w:spacing w:val="-2"/>
          <w:highlight w:val="yellow"/>
        </w:rPr>
      </w:pPr>
    </w:p>
    <w:p w:rsidR="00DF7207" w:rsidRDefault="00DF7207" w:rsidP="00DF7207">
      <w:pPr>
        <w:numPr>
          <w:ilvl w:val="0"/>
          <w:numId w:val="4"/>
        </w:numPr>
        <w:spacing w:after="0" w:line="240" w:lineRule="auto"/>
        <w:jc w:val="center"/>
        <w:rPr>
          <w:rFonts w:ascii="Arial" w:hAnsi="Arial" w:cs="Arial"/>
          <w:color w:val="000000"/>
        </w:rPr>
      </w:pPr>
      <w:r w:rsidRPr="004C1953">
        <w:rPr>
          <w:rFonts w:ascii="Arial" w:hAnsi="Arial" w:cs="Arial"/>
          <w:color w:val="000000"/>
        </w:rPr>
        <w:t>člen</w:t>
      </w:r>
    </w:p>
    <w:p w:rsidR="00DF7207" w:rsidRPr="004C1953" w:rsidRDefault="00DF7207" w:rsidP="00DF7207">
      <w:pPr>
        <w:spacing w:after="0" w:line="240" w:lineRule="auto"/>
        <w:jc w:val="center"/>
        <w:rPr>
          <w:rFonts w:ascii="Arial" w:hAnsi="Arial" w:cs="Arial"/>
          <w:color w:val="000000"/>
        </w:rPr>
      </w:pPr>
    </w:p>
    <w:p w:rsidR="00DF7207" w:rsidRPr="004C1953" w:rsidRDefault="00DF7207" w:rsidP="00DF7207">
      <w:pPr>
        <w:spacing w:after="0" w:line="240" w:lineRule="auto"/>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rsidR="00C86CF1" w:rsidRDefault="00C86CF1" w:rsidP="00DF7207">
      <w:pPr>
        <w:spacing w:after="0" w:line="240" w:lineRule="auto"/>
        <w:jc w:val="both"/>
        <w:rPr>
          <w:rFonts w:ascii="Arial" w:hAnsi="Arial" w:cs="Arial"/>
          <w:color w:val="000000"/>
        </w:rPr>
      </w:pPr>
    </w:p>
    <w:p w:rsidR="00DF7207" w:rsidRDefault="00DF7207" w:rsidP="00DF7207">
      <w:pPr>
        <w:spacing w:after="0" w:line="240" w:lineRule="auto"/>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DF7207" w:rsidRDefault="00DF7207" w:rsidP="00DF7207">
      <w:pPr>
        <w:numPr>
          <w:ilvl w:val="0"/>
          <w:numId w:val="4"/>
        </w:numPr>
        <w:spacing w:after="0" w:line="240" w:lineRule="auto"/>
        <w:jc w:val="center"/>
        <w:rPr>
          <w:rFonts w:ascii="Arial" w:hAnsi="Arial"/>
        </w:rPr>
      </w:pPr>
      <w:r>
        <w:rPr>
          <w:rFonts w:ascii="Arial" w:hAnsi="Arial"/>
        </w:rPr>
        <w:t>člen</w:t>
      </w:r>
    </w:p>
    <w:p w:rsidR="00DF7207" w:rsidRDefault="00DF7207" w:rsidP="00DF7207">
      <w:pPr>
        <w:spacing w:after="0" w:line="240" w:lineRule="auto"/>
        <w:jc w:val="center"/>
        <w:rPr>
          <w:rFonts w:ascii="Arial" w:hAnsi="Arial"/>
        </w:rPr>
      </w:pPr>
    </w:p>
    <w:p w:rsidR="00DF7207" w:rsidRPr="003830BF" w:rsidRDefault="00DF7207" w:rsidP="00DF7207">
      <w:pPr>
        <w:spacing w:after="0" w:line="240" w:lineRule="auto"/>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rsidR="00C86CF1" w:rsidRDefault="00C86CF1" w:rsidP="00DF7207">
      <w:pPr>
        <w:spacing w:after="0" w:line="240" w:lineRule="auto"/>
        <w:jc w:val="both"/>
        <w:rPr>
          <w:rFonts w:ascii="Arial" w:hAnsi="Arial"/>
        </w:rPr>
      </w:pPr>
    </w:p>
    <w:p w:rsidR="00DF7207" w:rsidRPr="003830BF" w:rsidRDefault="00DF7207" w:rsidP="00DF7207">
      <w:pPr>
        <w:spacing w:after="0" w:line="240" w:lineRule="auto"/>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rsidR="000E0D28" w:rsidRDefault="000E0D28" w:rsidP="00DF7207">
      <w:pPr>
        <w:spacing w:after="0" w:line="240" w:lineRule="auto"/>
        <w:jc w:val="both"/>
        <w:rPr>
          <w:rFonts w:ascii="Arial" w:hAnsi="Arial"/>
        </w:rPr>
      </w:pPr>
    </w:p>
    <w:p w:rsidR="00DF7207" w:rsidRPr="00671C6F" w:rsidRDefault="00DF7207" w:rsidP="00DF7207">
      <w:pPr>
        <w:spacing w:after="0" w:line="240" w:lineRule="auto"/>
        <w:jc w:val="both"/>
        <w:rPr>
          <w:rFonts w:ascii="Arial" w:hAnsi="Arial" w:cs="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rsidR="00C141FD" w:rsidRDefault="00C141FD" w:rsidP="00C141FD">
      <w:pPr>
        <w:spacing w:after="0" w:line="240" w:lineRule="auto"/>
        <w:contextualSpacing/>
        <w:jc w:val="both"/>
        <w:rPr>
          <w:rFonts w:ascii="Arial" w:hAnsi="Arial" w:cs="Arial"/>
          <w:spacing w:val="-2"/>
          <w:highlight w:val="yellow"/>
        </w:rPr>
      </w:pPr>
    </w:p>
    <w:p w:rsidR="00960901" w:rsidRPr="00DF7207" w:rsidRDefault="00960901" w:rsidP="00C64A2F">
      <w:pPr>
        <w:spacing w:after="0" w:line="240" w:lineRule="auto"/>
        <w:contextualSpacing/>
        <w:jc w:val="both"/>
        <w:rPr>
          <w:rFonts w:ascii="Arial" w:hAnsi="Arial" w:cs="Arial"/>
          <w:spacing w:val="-2"/>
        </w:rPr>
      </w:pPr>
      <w:r w:rsidRPr="00DF7207">
        <w:rPr>
          <w:rFonts w:ascii="Arial" w:hAnsi="Arial" w:cs="Arial"/>
          <w:spacing w:val="-2"/>
        </w:rPr>
        <w:lastRenderedPageBreak/>
        <w:t>4. IZVEDBENI ROK</w:t>
      </w:r>
    </w:p>
    <w:p w:rsidR="00245B1E" w:rsidRPr="00DF7207" w:rsidRDefault="00245B1E" w:rsidP="00C64A2F">
      <w:pPr>
        <w:spacing w:after="0" w:line="240" w:lineRule="auto"/>
        <w:contextualSpacing/>
        <w:jc w:val="both"/>
        <w:rPr>
          <w:rFonts w:ascii="Arial" w:hAnsi="Arial" w:cs="Arial"/>
          <w:spacing w:val="-2"/>
        </w:rPr>
      </w:pPr>
    </w:p>
    <w:p w:rsidR="00960901" w:rsidRPr="00DF7207" w:rsidRDefault="00960901" w:rsidP="00C64A2F">
      <w:pPr>
        <w:pStyle w:val="Naslov4"/>
        <w:widowControl w:val="0"/>
        <w:numPr>
          <w:ilvl w:val="0"/>
          <w:numId w:val="4"/>
        </w:numPr>
        <w:contextualSpacing/>
        <w:rPr>
          <w:b w:val="0"/>
          <w:spacing w:val="-2"/>
          <w:sz w:val="22"/>
          <w:szCs w:val="22"/>
        </w:rPr>
      </w:pPr>
      <w:r w:rsidRPr="00DF7207">
        <w:rPr>
          <w:b w:val="0"/>
          <w:spacing w:val="-2"/>
          <w:sz w:val="22"/>
          <w:szCs w:val="22"/>
        </w:rPr>
        <w:t>člen</w:t>
      </w:r>
    </w:p>
    <w:p w:rsidR="004E139C" w:rsidRPr="00DF7207" w:rsidRDefault="004E139C" w:rsidP="00C64A2F">
      <w:pPr>
        <w:spacing w:after="0" w:line="240" w:lineRule="auto"/>
        <w:contextualSpacing/>
        <w:jc w:val="both"/>
        <w:rPr>
          <w:rFonts w:ascii="Arial" w:hAnsi="Arial" w:cs="Arial"/>
          <w:spacing w:val="-2"/>
        </w:rPr>
      </w:pPr>
    </w:p>
    <w:p w:rsidR="004E139C" w:rsidRPr="005D6835" w:rsidRDefault="00DF7207" w:rsidP="00C64A2F">
      <w:pPr>
        <w:spacing w:after="0" w:line="240" w:lineRule="auto"/>
        <w:contextualSpacing/>
        <w:jc w:val="both"/>
        <w:rPr>
          <w:rFonts w:ascii="Arial" w:hAnsi="Arial" w:cs="Arial"/>
          <w:spacing w:val="-2"/>
        </w:rPr>
      </w:pPr>
      <w:r w:rsidRPr="005D6835">
        <w:rPr>
          <w:rFonts w:ascii="Arial" w:hAnsi="Arial" w:cs="Arial"/>
          <w:spacing w:val="-2"/>
        </w:rPr>
        <w:t>Pogodba se sklepa za obdobje od 01.12.2019 do 29. 10. 2021.</w:t>
      </w:r>
    </w:p>
    <w:p w:rsidR="00DC264D" w:rsidRPr="005D6835" w:rsidRDefault="00DC264D" w:rsidP="00C64A2F">
      <w:pPr>
        <w:spacing w:after="0" w:line="240" w:lineRule="auto"/>
        <w:contextualSpacing/>
        <w:jc w:val="both"/>
        <w:rPr>
          <w:rFonts w:ascii="Arial" w:hAnsi="Arial" w:cs="Arial"/>
          <w:spacing w:val="-2"/>
        </w:rPr>
      </w:pPr>
    </w:p>
    <w:p w:rsidR="00A506BC" w:rsidRPr="005D6835" w:rsidRDefault="00A506BC" w:rsidP="005859AB">
      <w:pPr>
        <w:spacing w:after="0" w:line="240" w:lineRule="auto"/>
        <w:rPr>
          <w:rFonts w:ascii="Arial" w:hAnsi="Arial" w:cs="Arial"/>
        </w:rPr>
      </w:pPr>
      <w:r w:rsidRPr="005D6835">
        <w:rPr>
          <w:rFonts w:ascii="Arial" w:hAnsi="Arial" w:cs="Arial"/>
          <w:spacing w:val="-2"/>
        </w:rPr>
        <w:t xml:space="preserve">Naloga Kontrola kakovosti </w:t>
      </w:r>
      <w:r w:rsidR="00FC500E" w:rsidRPr="005D6835">
        <w:rPr>
          <w:rFonts w:ascii="Arial" w:hAnsi="Arial" w:cs="Arial"/>
          <w:color w:val="000000"/>
          <w:lang w:eastAsia="sl-SI"/>
        </w:rPr>
        <w:t>podatkov evidentirane gospodarske javne infrastrukture</w:t>
      </w:r>
      <w:r w:rsidR="00FC500E" w:rsidRPr="005D6835">
        <w:rPr>
          <w:rFonts w:ascii="Arial" w:hAnsi="Arial" w:cs="Arial"/>
          <w:spacing w:val="-2"/>
        </w:rPr>
        <w:t xml:space="preserve"> </w:t>
      </w:r>
      <w:r w:rsidRPr="005D6835">
        <w:rPr>
          <w:rFonts w:ascii="Arial" w:hAnsi="Arial" w:cs="Arial"/>
          <w:spacing w:val="-2"/>
        </w:rPr>
        <w:t xml:space="preserve">se izvede najkasneje do 26.02.2021. </w:t>
      </w:r>
      <w:r w:rsidRPr="005D6835">
        <w:rPr>
          <w:rFonts w:ascii="Arial" w:hAnsi="Arial" w:cs="Arial"/>
        </w:rPr>
        <w:t xml:space="preserve">Izvajalec naročniku preda </w:t>
      </w:r>
      <w:r w:rsidR="005859AB" w:rsidRPr="005D6835">
        <w:rPr>
          <w:rFonts w:ascii="Arial" w:hAnsi="Arial" w:cs="Arial"/>
        </w:rPr>
        <w:t xml:space="preserve">Poročilo o izvedbi kontrole kakovosti </w:t>
      </w:r>
      <w:r w:rsidR="00FC500E" w:rsidRPr="005D6835">
        <w:rPr>
          <w:rFonts w:ascii="Arial" w:hAnsi="Arial" w:cs="Arial"/>
          <w:color w:val="000000"/>
          <w:lang w:eastAsia="sl-SI"/>
        </w:rPr>
        <w:t>podatkov evidentirane gospodarske javne infrastrukture</w:t>
      </w:r>
      <w:r w:rsidRPr="005D6835">
        <w:rPr>
          <w:rFonts w:ascii="Arial" w:hAnsi="Arial" w:cs="Arial"/>
        </w:rPr>
        <w:t xml:space="preserve">. </w:t>
      </w:r>
    </w:p>
    <w:p w:rsidR="00A506BC" w:rsidRPr="005D6835" w:rsidRDefault="00A506BC" w:rsidP="00C64A2F">
      <w:pPr>
        <w:spacing w:after="0" w:line="240" w:lineRule="auto"/>
        <w:contextualSpacing/>
        <w:jc w:val="both"/>
        <w:rPr>
          <w:rFonts w:ascii="Arial" w:hAnsi="Arial" w:cs="Arial"/>
          <w:spacing w:val="-2"/>
        </w:rPr>
      </w:pPr>
    </w:p>
    <w:p w:rsidR="00960901" w:rsidRPr="005D6835" w:rsidRDefault="00A506BC" w:rsidP="00C64A2F">
      <w:pPr>
        <w:spacing w:after="0" w:line="240" w:lineRule="auto"/>
        <w:contextualSpacing/>
        <w:jc w:val="both"/>
        <w:rPr>
          <w:rFonts w:ascii="Arial" w:hAnsi="Arial" w:cs="Arial"/>
          <w:spacing w:val="-2"/>
        </w:rPr>
      </w:pPr>
      <w:r w:rsidRPr="005D6835">
        <w:rPr>
          <w:rFonts w:ascii="Arial" w:hAnsi="Arial" w:cs="Arial"/>
          <w:spacing w:val="-2"/>
        </w:rPr>
        <w:t>Vse s</w:t>
      </w:r>
      <w:r w:rsidR="00960901" w:rsidRPr="005D6835">
        <w:rPr>
          <w:rFonts w:ascii="Arial" w:hAnsi="Arial" w:cs="Arial"/>
          <w:spacing w:val="-2"/>
        </w:rPr>
        <w:t>toritve se izvajajo skladno z navodili naročnika in v rokih, kot jih dogovorita izvajalec in naročnik.</w:t>
      </w:r>
    </w:p>
    <w:p w:rsidR="00DC264D" w:rsidRPr="005D6835" w:rsidRDefault="00DC264D" w:rsidP="00C64A2F">
      <w:pPr>
        <w:spacing w:after="0" w:line="240" w:lineRule="auto"/>
        <w:contextualSpacing/>
        <w:jc w:val="both"/>
        <w:rPr>
          <w:rFonts w:ascii="Arial" w:hAnsi="Arial" w:cs="Arial"/>
          <w:spacing w:val="-2"/>
        </w:rPr>
      </w:pPr>
    </w:p>
    <w:p w:rsidR="00A506BC" w:rsidRPr="005D6835" w:rsidRDefault="00A506BC" w:rsidP="00A506BC">
      <w:pPr>
        <w:pStyle w:val="Telobesedila22"/>
        <w:ind w:left="0"/>
        <w:rPr>
          <w:rFonts w:ascii="Arial" w:hAnsi="Arial" w:cs="Arial"/>
          <w:sz w:val="22"/>
          <w:szCs w:val="22"/>
        </w:rPr>
      </w:pPr>
      <w:r w:rsidRPr="005D6835">
        <w:rPr>
          <w:rFonts w:ascii="Arial" w:hAnsi="Arial" w:cs="Arial"/>
          <w:sz w:val="22"/>
          <w:szCs w:val="22"/>
        </w:rPr>
        <w:t>Naročnik bo pregledal oddano  pogodbeno delo ob vsaki izstavitvi računa in izvajalca pisno obvestil o morebitni reklamaciji oz. rezultatih pregleda najkasneje v roku 15 dni po oddaji.</w:t>
      </w:r>
    </w:p>
    <w:p w:rsidR="00A506BC" w:rsidRPr="005D6835" w:rsidRDefault="00A506BC" w:rsidP="00A506BC">
      <w:pPr>
        <w:spacing w:after="0" w:line="240" w:lineRule="auto"/>
        <w:jc w:val="both"/>
        <w:rPr>
          <w:rFonts w:ascii="Arial" w:hAnsi="Arial" w:cs="Arial"/>
        </w:rPr>
      </w:pPr>
    </w:p>
    <w:p w:rsidR="00A506BC" w:rsidRPr="00C065CD" w:rsidRDefault="00A506BC" w:rsidP="00A506BC">
      <w:pPr>
        <w:jc w:val="both"/>
        <w:rPr>
          <w:rFonts w:ascii="Arial" w:hAnsi="Arial" w:cs="Arial"/>
        </w:rPr>
      </w:pPr>
      <w:r w:rsidRPr="005D6835">
        <w:rPr>
          <w:rFonts w:ascii="Arial" w:hAnsi="Arial" w:cs="Arial"/>
        </w:rPr>
        <w:t>Stranki štejeta izpolnitveni rok za bistveno sestavino pogodbe.</w:t>
      </w:r>
    </w:p>
    <w:p w:rsidR="004E139C" w:rsidRPr="003D0856" w:rsidRDefault="004E139C" w:rsidP="00C64A2F">
      <w:pPr>
        <w:spacing w:after="0" w:line="240" w:lineRule="auto"/>
        <w:contextualSpacing/>
        <w:jc w:val="both"/>
        <w:rPr>
          <w:rFonts w:ascii="Arial" w:hAnsi="Arial" w:cs="Arial"/>
          <w:spacing w:val="-2"/>
          <w:highlight w:val="yellow"/>
        </w:rPr>
      </w:pPr>
    </w:p>
    <w:p w:rsidR="004E139C" w:rsidRPr="003D0856" w:rsidRDefault="004E139C" w:rsidP="00C64A2F">
      <w:pPr>
        <w:spacing w:after="0" w:line="240" w:lineRule="auto"/>
        <w:contextualSpacing/>
        <w:jc w:val="both"/>
        <w:rPr>
          <w:rFonts w:ascii="Arial" w:hAnsi="Arial" w:cs="Arial"/>
          <w:spacing w:val="-2"/>
          <w:highlight w:val="yellow"/>
        </w:rPr>
      </w:pPr>
    </w:p>
    <w:p w:rsidR="00960901" w:rsidRPr="00DF7207" w:rsidRDefault="00960901" w:rsidP="00C64A2F">
      <w:pPr>
        <w:spacing w:after="0" w:line="240" w:lineRule="auto"/>
        <w:contextualSpacing/>
        <w:jc w:val="both"/>
        <w:rPr>
          <w:rFonts w:ascii="Arial" w:hAnsi="Arial" w:cs="Arial"/>
          <w:spacing w:val="-2"/>
        </w:rPr>
      </w:pPr>
      <w:r w:rsidRPr="00DF7207">
        <w:rPr>
          <w:rFonts w:ascii="Arial" w:hAnsi="Arial" w:cs="Arial"/>
          <w:spacing w:val="-2"/>
        </w:rPr>
        <w:t>5. CENA, PLAČILNI POGOJI, ZAVAROVANJE</w:t>
      </w:r>
    </w:p>
    <w:p w:rsidR="004E139C" w:rsidRPr="00DF7207" w:rsidRDefault="004E139C" w:rsidP="00C64A2F">
      <w:pPr>
        <w:spacing w:after="0" w:line="240" w:lineRule="auto"/>
        <w:contextualSpacing/>
        <w:jc w:val="both"/>
        <w:rPr>
          <w:rFonts w:ascii="Arial" w:hAnsi="Arial" w:cs="Arial"/>
          <w:spacing w:val="-2"/>
        </w:rPr>
      </w:pPr>
    </w:p>
    <w:p w:rsidR="00960901" w:rsidRPr="00DF7207" w:rsidRDefault="00960901" w:rsidP="00DF7207">
      <w:pPr>
        <w:pStyle w:val="Naslov4"/>
        <w:widowControl w:val="0"/>
        <w:numPr>
          <w:ilvl w:val="0"/>
          <w:numId w:val="4"/>
        </w:numPr>
        <w:contextualSpacing/>
        <w:rPr>
          <w:b w:val="0"/>
          <w:spacing w:val="-2"/>
          <w:sz w:val="22"/>
          <w:szCs w:val="22"/>
        </w:rPr>
      </w:pPr>
      <w:r w:rsidRPr="00DF7207">
        <w:rPr>
          <w:b w:val="0"/>
          <w:spacing w:val="-2"/>
          <w:sz w:val="22"/>
          <w:szCs w:val="22"/>
        </w:rPr>
        <w:t>člen</w:t>
      </w:r>
    </w:p>
    <w:p w:rsidR="004E139C" w:rsidRPr="00DF7207" w:rsidRDefault="004E139C" w:rsidP="00C64A2F">
      <w:pPr>
        <w:spacing w:after="0" w:line="240" w:lineRule="auto"/>
        <w:contextualSpacing/>
        <w:jc w:val="both"/>
        <w:rPr>
          <w:rFonts w:ascii="Arial" w:hAnsi="Arial" w:cs="Arial"/>
          <w:spacing w:val="-2"/>
        </w:rPr>
      </w:pPr>
    </w:p>
    <w:p w:rsidR="00960901" w:rsidRPr="00DF7207" w:rsidRDefault="00960901" w:rsidP="00C64A2F">
      <w:pPr>
        <w:spacing w:after="0" w:line="240" w:lineRule="auto"/>
        <w:contextualSpacing/>
        <w:jc w:val="both"/>
        <w:rPr>
          <w:rFonts w:ascii="Arial" w:hAnsi="Arial" w:cs="Arial"/>
          <w:spacing w:val="-2"/>
        </w:rPr>
      </w:pPr>
      <w:r w:rsidRPr="00DF7207">
        <w:rPr>
          <w:rFonts w:ascii="Arial" w:hAnsi="Arial" w:cs="Arial"/>
          <w:spacing w:val="-2"/>
        </w:rPr>
        <w:t xml:space="preserve">Skupna vrednost pogodbenega dela brez DDV znaša največ ________________ ________ EUR, ___________% DDV v znesku __________________ EUR,  skupaj z DDV </w:t>
      </w:r>
      <w:r w:rsidRPr="00DF7207">
        <w:rPr>
          <w:rFonts w:ascii="Arial" w:hAnsi="Arial" w:cs="Arial"/>
          <w:b/>
          <w:spacing w:val="-2"/>
        </w:rPr>
        <w:t>______________ EUR</w:t>
      </w:r>
      <w:r w:rsidRPr="00DF7207">
        <w:rPr>
          <w:rFonts w:ascii="Arial" w:hAnsi="Arial" w:cs="Arial"/>
          <w:spacing w:val="-2"/>
        </w:rPr>
        <w:t xml:space="preserve">  (z besedo: __________________ EUR). </w:t>
      </w:r>
    </w:p>
    <w:p w:rsidR="004E139C" w:rsidRPr="00DF7207" w:rsidRDefault="004E139C" w:rsidP="00C64A2F">
      <w:pPr>
        <w:spacing w:after="0" w:line="240" w:lineRule="auto"/>
        <w:contextualSpacing/>
        <w:jc w:val="both"/>
        <w:rPr>
          <w:rFonts w:ascii="Arial" w:hAnsi="Arial" w:cs="Arial"/>
        </w:rPr>
      </w:pPr>
    </w:p>
    <w:p w:rsidR="00960901" w:rsidRPr="00DF7207" w:rsidRDefault="00960901" w:rsidP="00C64A2F">
      <w:pPr>
        <w:spacing w:after="0" w:line="240" w:lineRule="auto"/>
        <w:contextualSpacing/>
        <w:jc w:val="both"/>
        <w:rPr>
          <w:rFonts w:ascii="Arial" w:hAnsi="Arial" w:cs="Arial"/>
        </w:rPr>
      </w:pPr>
      <w:r w:rsidRPr="00DF7207">
        <w:rPr>
          <w:rFonts w:ascii="Arial" w:hAnsi="Arial" w:cs="Arial"/>
        </w:rPr>
        <w:t>Naročnik poravna svoje pogodbene obveznosti na podlagi pravilno izstavljenega računa izvajalca na njegov transakcijski račun št. ____________________ in sicer 30. dan po prejemu pravilno izstavljenega računa.</w:t>
      </w:r>
    </w:p>
    <w:p w:rsidR="004E139C" w:rsidRPr="00DF7207" w:rsidRDefault="004E139C" w:rsidP="00C64A2F">
      <w:pPr>
        <w:pStyle w:val="Telobesedila2"/>
        <w:contextualSpacing/>
        <w:rPr>
          <w:rFonts w:cs="Arial"/>
          <w:szCs w:val="22"/>
        </w:rPr>
      </w:pPr>
    </w:p>
    <w:p w:rsidR="00960901" w:rsidRPr="00DF7207" w:rsidRDefault="00960901" w:rsidP="00C64A2F">
      <w:pPr>
        <w:pStyle w:val="Telobesedila2"/>
        <w:contextualSpacing/>
        <w:rPr>
          <w:rFonts w:cs="Arial"/>
          <w:szCs w:val="22"/>
        </w:rPr>
      </w:pPr>
      <w:r w:rsidRPr="00DF7207">
        <w:rPr>
          <w:rFonts w:cs="Arial"/>
          <w:szCs w:val="22"/>
        </w:rPr>
        <w:t>Izvajalec jamči za pravilen izračun cene (garantirana cena).</w:t>
      </w:r>
    </w:p>
    <w:p w:rsidR="00960901" w:rsidRPr="003D0856" w:rsidRDefault="00960901" w:rsidP="00C64A2F">
      <w:pPr>
        <w:spacing w:after="0" w:line="240" w:lineRule="auto"/>
        <w:contextualSpacing/>
        <w:rPr>
          <w:rFonts w:ascii="Arial" w:hAnsi="Arial" w:cs="Arial"/>
          <w:highlight w:val="yellow"/>
        </w:rPr>
      </w:pPr>
    </w:p>
    <w:p w:rsidR="00960901" w:rsidRPr="00DF7207" w:rsidRDefault="00960901" w:rsidP="00C64A2F">
      <w:pPr>
        <w:pStyle w:val="Telobesedila2"/>
        <w:contextualSpacing/>
        <w:rPr>
          <w:rFonts w:cs="Arial"/>
          <w:szCs w:val="22"/>
        </w:rPr>
      </w:pPr>
      <w:r w:rsidRPr="00DF7207">
        <w:rPr>
          <w:rFonts w:cs="Arial"/>
          <w:szCs w:val="22"/>
        </w:rPr>
        <w:t xml:space="preserve">Naročnik poravna pogodbene obveznosti iz sredstev zagotovljenih v proračunu R Slovenije pod proračunsko postavko </w:t>
      </w:r>
      <w:r w:rsidRPr="00F806D6">
        <w:rPr>
          <w:rFonts w:cs="Arial"/>
          <w:szCs w:val="22"/>
        </w:rPr>
        <w:t>153341 – Ukrep 2512-11-000</w:t>
      </w:r>
      <w:r w:rsidR="00F2463B" w:rsidRPr="00F806D6">
        <w:rPr>
          <w:rFonts w:cs="Arial"/>
          <w:szCs w:val="22"/>
        </w:rPr>
        <w:t>5</w:t>
      </w:r>
      <w:r w:rsidRPr="00F806D6">
        <w:rPr>
          <w:rFonts w:cs="Arial"/>
          <w:szCs w:val="22"/>
        </w:rPr>
        <w:t xml:space="preserve"> in NRP 2552-17-0001</w:t>
      </w:r>
    </w:p>
    <w:p w:rsidR="00960901" w:rsidRPr="00DF7207" w:rsidRDefault="00960901" w:rsidP="00C64A2F">
      <w:pPr>
        <w:spacing w:after="0" w:line="240" w:lineRule="auto"/>
        <w:contextualSpacing/>
        <w:jc w:val="both"/>
        <w:rPr>
          <w:rFonts w:ascii="Arial" w:hAnsi="Arial" w:cs="Arial"/>
        </w:rPr>
      </w:pPr>
    </w:p>
    <w:p w:rsidR="00960901" w:rsidRPr="00DF7207" w:rsidRDefault="00960901" w:rsidP="00C64A2F">
      <w:pPr>
        <w:spacing w:after="0" w:line="240" w:lineRule="auto"/>
        <w:contextualSpacing/>
        <w:jc w:val="both"/>
        <w:rPr>
          <w:rFonts w:ascii="Arial" w:hAnsi="Arial" w:cs="Arial"/>
        </w:rPr>
      </w:pPr>
      <w:r w:rsidRPr="00DF7207">
        <w:rPr>
          <w:rFonts w:ascii="Arial" w:hAnsi="Arial" w:cs="Arial"/>
        </w:rPr>
        <w:t>Izvajalec mora račun poslati  izključno v elektronski obliki (e-račun). Račun se mora sklicevati na številko pogodbe na podlagi katere se izstavlja.</w:t>
      </w:r>
    </w:p>
    <w:p w:rsidR="00BC6667" w:rsidRPr="003D0856" w:rsidRDefault="00BC6667" w:rsidP="00C64A2F">
      <w:pPr>
        <w:spacing w:after="0" w:line="240" w:lineRule="auto"/>
        <w:contextualSpacing/>
        <w:jc w:val="both"/>
        <w:rPr>
          <w:rFonts w:ascii="Arial" w:hAnsi="Arial" w:cs="Arial"/>
          <w:highlight w:val="yellow"/>
        </w:rPr>
      </w:pPr>
    </w:p>
    <w:p w:rsidR="00BC6667" w:rsidRPr="000C0CAF" w:rsidRDefault="00960901" w:rsidP="00C64A2F">
      <w:pPr>
        <w:spacing w:after="0" w:line="240" w:lineRule="auto"/>
        <w:contextualSpacing/>
        <w:jc w:val="both"/>
        <w:rPr>
          <w:rFonts w:ascii="Arial" w:hAnsi="Arial" w:cs="Arial"/>
        </w:rPr>
      </w:pPr>
      <w:r w:rsidRPr="000C0CAF">
        <w:rPr>
          <w:rFonts w:ascii="Arial" w:hAnsi="Arial" w:cs="Arial"/>
        </w:rPr>
        <w:t>Stranki se dogovorita, da se bodo plačila po tej pogodbi izvajala na sledeč način:</w:t>
      </w:r>
    </w:p>
    <w:p w:rsidR="000C0CAF" w:rsidRDefault="000C0CAF" w:rsidP="00C64A2F">
      <w:pPr>
        <w:spacing w:after="0" w:line="240" w:lineRule="auto"/>
        <w:contextualSpacing/>
        <w:jc w:val="both"/>
        <w:rPr>
          <w:rFonts w:ascii="Arial" w:hAnsi="Arial" w:cs="Arial"/>
        </w:rPr>
      </w:pPr>
    </w:p>
    <w:p w:rsidR="00960901" w:rsidRPr="00A506BC" w:rsidRDefault="00960901" w:rsidP="00C64A2F">
      <w:pPr>
        <w:spacing w:after="0" w:line="240" w:lineRule="auto"/>
        <w:contextualSpacing/>
        <w:jc w:val="both"/>
        <w:rPr>
          <w:rFonts w:ascii="Arial" w:hAnsi="Arial" w:cs="Arial"/>
        </w:rPr>
      </w:pPr>
      <w:r w:rsidRPr="00A506BC">
        <w:rPr>
          <w:rFonts w:ascii="Arial" w:hAnsi="Arial" w:cs="Arial"/>
        </w:rPr>
        <w:t>Plačilo tehnične podpore se obračuna kot mesečni znesek</w:t>
      </w:r>
      <w:r w:rsidR="00DF7207" w:rsidRPr="00A506BC">
        <w:rPr>
          <w:rFonts w:ascii="Arial" w:hAnsi="Arial" w:cs="Arial"/>
        </w:rPr>
        <w:t xml:space="preserve"> v </w:t>
      </w:r>
      <w:r w:rsidRPr="00A506BC">
        <w:rPr>
          <w:rFonts w:ascii="Arial" w:hAnsi="Arial" w:cs="Arial"/>
        </w:rPr>
        <w:t>višini, kot se izkazuje v terminskem planu. Izvajalec računu priloži tudi poročilo o dejansko opravljenih nalogah v časovnem obdobju za katerega je račun izdan.</w:t>
      </w:r>
    </w:p>
    <w:p w:rsidR="00BC6667" w:rsidRPr="00F25F16" w:rsidRDefault="00BC6667" w:rsidP="00C64A2F">
      <w:pPr>
        <w:spacing w:after="0" w:line="240" w:lineRule="auto"/>
        <w:contextualSpacing/>
        <w:jc w:val="both"/>
        <w:rPr>
          <w:rFonts w:ascii="Arial" w:hAnsi="Arial" w:cs="Arial"/>
          <w:highlight w:val="yellow"/>
        </w:rPr>
      </w:pPr>
    </w:p>
    <w:p w:rsidR="000C0CAF" w:rsidRPr="00A506BC" w:rsidRDefault="00960901" w:rsidP="00C64A2F">
      <w:pPr>
        <w:spacing w:after="0" w:line="240" w:lineRule="auto"/>
        <w:contextualSpacing/>
        <w:jc w:val="both"/>
        <w:rPr>
          <w:rFonts w:ascii="Arial" w:hAnsi="Arial" w:cs="Arial"/>
        </w:rPr>
      </w:pPr>
      <w:r w:rsidRPr="00A506BC">
        <w:rPr>
          <w:rFonts w:ascii="Arial" w:hAnsi="Arial" w:cs="Arial"/>
        </w:rPr>
        <w:t xml:space="preserve">Izvedbo </w:t>
      </w:r>
      <w:r w:rsidR="00F25F16" w:rsidRPr="00A506BC">
        <w:rPr>
          <w:rFonts w:ascii="Arial" w:hAnsi="Arial" w:cs="Arial"/>
        </w:rPr>
        <w:t xml:space="preserve">Strokovno-.tehnične pomoči </w:t>
      </w:r>
      <w:r w:rsidRPr="00A506BC">
        <w:rPr>
          <w:rFonts w:ascii="Arial" w:hAnsi="Arial" w:cs="Arial"/>
        </w:rPr>
        <w:t xml:space="preserve"> na zahtevo naročnika se obračuna na podlagi dejansko opravljenih ur. Cena urne postavke znaša ________</w:t>
      </w:r>
      <w:r w:rsidRPr="00A506BC">
        <w:rPr>
          <w:rFonts w:ascii="Arial" w:hAnsi="Arial" w:cs="Arial"/>
          <w:b/>
        </w:rPr>
        <w:t xml:space="preserve"> EUR</w:t>
      </w:r>
      <w:r w:rsidRPr="00A506BC">
        <w:rPr>
          <w:rFonts w:ascii="Arial" w:hAnsi="Arial" w:cs="Arial"/>
        </w:rPr>
        <w:t xml:space="preserve"> s predpisanim DDV. Izvajalec računu priloži tudi poročilo o dejansko opravljenem delu. </w:t>
      </w:r>
    </w:p>
    <w:p w:rsidR="00F25F16" w:rsidRPr="005D6835" w:rsidRDefault="00F25F16" w:rsidP="00C64A2F">
      <w:pPr>
        <w:spacing w:after="0" w:line="240" w:lineRule="auto"/>
        <w:contextualSpacing/>
        <w:jc w:val="both"/>
        <w:rPr>
          <w:rFonts w:ascii="Arial" w:hAnsi="Arial" w:cs="Arial"/>
        </w:rPr>
      </w:pPr>
    </w:p>
    <w:p w:rsidR="00F25F16" w:rsidRDefault="00F25F16" w:rsidP="005859AB">
      <w:pPr>
        <w:spacing w:after="0" w:line="240" w:lineRule="auto"/>
      </w:pPr>
      <w:r w:rsidRPr="005D6835">
        <w:rPr>
          <w:rFonts w:ascii="Arial" w:hAnsi="Arial" w:cs="Arial"/>
        </w:rPr>
        <w:t xml:space="preserve">Plačilo Kontrole kakovosti podatkov </w:t>
      </w:r>
      <w:r w:rsidR="00FC500E" w:rsidRPr="005D6835">
        <w:rPr>
          <w:rFonts w:ascii="Arial" w:hAnsi="Arial" w:cs="Arial"/>
          <w:color w:val="000000"/>
          <w:lang w:eastAsia="sl-SI"/>
        </w:rPr>
        <w:t>evidentirane gospodarske javne infrastrukture</w:t>
      </w:r>
      <w:r w:rsidRPr="005D6835">
        <w:rPr>
          <w:rFonts w:ascii="Arial" w:hAnsi="Arial" w:cs="Arial"/>
        </w:rPr>
        <w:t xml:space="preserve"> v višini __________ € s predpisanim DDV, kot enkraten znesek po opravljeni storitvi v skladu s </w:t>
      </w:r>
      <w:r w:rsidRPr="005D6835">
        <w:rPr>
          <w:rFonts w:ascii="Arial" w:hAnsi="Arial" w:cs="Arial"/>
        </w:rPr>
        <w:lastRenderedPageBreak/>
        <w:t>terminskim planom. Izvajalec računu priloži tudi</w:t>
      </w:r>
      <w:r w:rsidRPr="005D6835">
        <w:t xml:space="preserve"> </w:t>
      </w:r>
      <w:r w:rsidR="005859AB" w:rsidRPr="005D6835">
        <w:rPr>
          <w:rFonts w:ascii="Arial" w:hAnsi="Arial" w:cs="Arial"/>
        </w:rPr>
        <w:t xml:space="preserve">Poročilo o izvedbi kontrole kakovosti </w:t>
      </w:r>
      <w:r w:rsidR="00FC500E" w:rsidRPr="005D6835">
        <w:rPr>
          <w:rFonts w:ascii="Arial" w:hAnsi="Arial" w:cs="Arial"/>
          <w:color w:val="000000"/>
          <w:lang w:eastAsia="sl-SI"/>
        </w:rPr>
        <w:t>podatkov evidentirane gospodarske javne infrastrukture</w:t>
      </w:r>
      <w:r w:rsidRPr="005D6835">
        <w:t>.</w:t>
      </w:r>
    </w:p>
    <w:p w:rsidR="000C0CAF" w:rsidRDefault="000C0CAF" w:rsidP="00C64A2F">
      <w:pPr>
        <w:spacing w:after="0" w:line="240" w:lineRule="auto"/>
        <w:contextualSpacing/>
        <w:jc w:val="both"/>
        <w:rPr>
          <w:rFonts w:ascii="Arial" w:hAnsi="Arial" w:cs="Arial"/>
        </w:rPr>
      </w:pPr>
    </w:p>
    <w:p w:rsidR="00960901" w:rsidRPr="000C0CAF" w:rsidRDefault="00960901" w:rsidP="00C64A2F">
      <w:pPr>
        <w:spacing w:after="0" w:line="240" w:lineRule="auto"/>
        <w:contextualSpacing/>
        <w:jc w:val="both"/>
        <w:rPr>
          <w:rFonts w:ascii="Arial" w:hAnsi="Arial" w:cs="Arial"/>
          <w:color w:val="000000"/>
        </w:rPr>
      </w:pPr>
      <w:r w:rsidRPr="000C0CAF">
        <w:rPr>
          <w:rFonts w:ascii="Arial" w:hAnsi="Arial" w:cs="Arial"/>
        </w:rPr>
        <w:t>I</w:t>
      </w:r>
      <w:r w:rsidRPr="000C0CAF">
        <w:rPr>
          <w:rFonts w:ascii="Arial" w:hAnsi="Arial" w:cs="Arial"/>
          <w:color w:val="000000"/>
        </w:rPr>
        <w:t>zvajalec račun izstavi mesečno za pretekli mesec.</w:t>
      </w:r>
    </w:p>
    <w:p w:rsidR="00BC6667" w:rsidRPr="003D0856" w:rsidRDefault="00BC6667" w:rsidP="00C64A2F">
      <w:pPr>
        <w:spacing w:after="0" w:line="240" w:lineRule="auto"/>
        <w:contextualSpacing/>
        <w:jc w:val="both"/>
        <w:rPr>
          <w:rFonts w:ascii="Arial" w:hAnsi="Arial" w:cs="Arial"/>
          <w:color w:val="000000"/>
          <w:highlight w:val="yellow"/>
        </w:rPr>
      </w:pPr>
    </w:p>
    <w:p w:rsidR="00960901" w:rsidRPr="000C0CAF" w:rsidRDefault="00960901" w:rsidP="00C64A2F">
      <w:pPr>
        <w:spacing w:after="0" w:line="240" w:lineRule="auto"/>
        <w:contextualSpacing/>
        <w:rPr>
          <w:rFonts w:ascii="Arial" w:hAnsi="Arial" w:cs="Arial"/>
          <w:color w:val="000000"/>
        </w:rPr>
      </w:pPr>
      <w:r w:rsidRPr="000C0CAF">
        <w:rPr>
          <w:rFonts w:ascii="Arial" w:hAnsi="Arial" w:cs="Arial"/>
          <w:color w:val="000000"/>
        </w:rPr>
        <w:t>Naročnik ne zagotavlja, da bo pomoč pri uporabi programske opreme dosegla ocenjenih 2</w:t>
      </w:r>
      <w:r w:rsidR="000C0CAF" w:rsidRPr="000C0CAF">
        <w:rPr>
          <w:rFonts w:ascii="Arial" w:hAnsi="Arial" w:cs="Arial"/>
          <w:color w:val="000000"/>
        </w:rPr>
        <w:t>3</w:t>
      </w:r>
      <w:r w:rsidRPr="000C0CAF">
        <w:rPr>
          <w:rFonts w:ascii="Arial" w:hAnsi="Arial" w:cs="Arial"/>
          <w:color w:val="000000"/>
        </w:rPr>
        <w:t>0 ur.</w:t>
      </w:r>
    </w:p>
    <w:p w:rsidR="000C0CAF" w:rsidRDefault="000C0CAF" w:rsidP="00C64A2F">
      <w:pPr>
        <w:spacing w:after="0" w:line="240" w:lineRule="auto"/>
        <w:contextualSpacing/>
        <w:rPr>
          <w:rFonts w:ascii="Arial" w:hAnsi="Arial" w:cs="Arial"/>
          <w:color w:val="000000"/>
          <w:highlight w:val="yellow"/>
        </w:rPr>
      </w:pPr>
    </w:p>
    <w:p w:rsidR="000C0CAF" w:rsidRPr="000C0CAF" w:rsidRDefault="000C0CAF" w:rsidP="000C0CAF">
      <w:pPr>
        <w:spacing w:after="0" w:line="240" w:lineRule="auto"/>
        <w:contextualSpacing/>
        <w:jc w:val="both"/>
        <w:rPr>
          <w:rFonts w:ascii="Arial" w:hAnsi="Arial" w:cs="Arial"/>
        </w:rPr>
      </w:pPr>
      <w:r w:rsidRPr="000C0CAF">
        <w:rPr>
          <w:rFonts w:ascii="Arial" w:hAnsi="Arial" w:cs="Arial"/>
        </w:rPr>
        <w:t>Terminski plan je sestavni del pogodbe.</w:t>
      </w:r>
    </w:p>
    <w:p w:rsidR="00BC6667" w:rsidRDefault="00BC6667" w:rsidP="00C64A2F">
      <w:pPr>
        <w:spacing w:after="0" w:line="240" w:lineRule="auto"/>
        <w:contextualSpacing/>
        <w:jc w:val="both"/>
        <w:rPr>
          <w:rFonts w:ascii="Arial" w:hAnsi="Arial" w:cs="Arial"/>
          <w:highlight w:val="yellow"/>
        </w:rPr>
      </w:pPr>
    </w:p>
    <w:p w:rsidR="00F25F16" w:rsidRPr="003D0856" w:rsidRDefault="00F25F16" w:rsidP="00C64A2F">
      <w:pPr>
        <w:spacing w:after="0" w:line="240" w:lineRule="auto"/>
        <w:contextualSpacing/>
        <w:jc w:val="both"/>
        <w:rPr>
          <w:rFonts w:ascii="Arial" w:hAnsi="Arial" w:cs="Arial"/>
          <w:highlight w:val="yellow"/>
        </w:rPr>
      </w:pPr>
    </w:p>
    <w:p w:rsidR="00960901" w:rsidRPr="008042EB" w:rsidRDefault="00DF7207" w:rsidP="00C64A2F">
      <w:pPr>
        <w:tabs>
          <w:tab w:val="left" w:pos="360"/>
        </w:tabs>
        <w:spacing w:after="0" w:line="240" w:lineRule="auto"/>
        <w:contextualSpacing/>
        <w:jc w:val="center"/>
        <w:rPr>
          <w:rFonts w:ascii="Arial" w:hAnsi="Arial" w:cs="Arial"/>
        </w:rPr>
      </w:pPr>
      <w:r w:rsidRPr="008042EB">
        <w:rPr>
          <w:rFonts w:ascii="Arial" w:hAnsi="Arial" w:cs="Arial"/>
        </w:rPr>
        <w:t>9</w:t>
      </w:r>
      <w:r w:rsidR="00960901" w:rsidRPr="008042EB">
        <w:rPr>
          <w:rFonts w:ascii="Arial" w:hAnsi="Arial" w:cs="Arial"/>
        </w:rPr>
        <w:t>. člen</w:t>
      </w:r>
    </w:p>
    <w:p w:rsidR="00BC6667" w:rsidRPr="008042EB" w:rsidRDefault="00BC6667" w:rsidP="00C64A2F">
      <w:pPr>
        <w:pStyle w:val="Telobesedila2"/>
        <w:contextualSpacing/>
        <w:rPr>
          <w:rFonts w:cs="Arial"/>
          <w:szCs w:val="22"/>
        </w:rPr>
      </w:pPr>
    </w:p>
    <w:p w:rsidR="00BC6667" w:rsidRPr="008042EB" w:rsidRDefault="00BC6667" w:rsidP="00C64A2F">
      <w:pPr>
        <w:pStyle w:val="Telobesedila2"/>
        <w:contextualSpacing/>
        <w:rPr>
          <w:rFonts w:cs="Arial"/>
          <w:szCs w:val="22"/>
        </w:rPr>
      </w:pPr>
      <w:r w:rsidRPr="008042EB">
        <w:rPr>
          <w:rFonts w:cs="Arial"/>
          <w:szCs w:val="22"/>
        </w:rPr>
        <w:t>Izvajalec bo najkasneje v roku desetih dni po podpisu pogodbe predal naročniku garancijo za dobro izvedbo pogodbenih obveznosti v višini 5% od pogodbene vrednosti ter s trajanjem najmanj še en delovni dan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rsidR="008042EB" w:rsidRDefault="008042EB" w:rsidP="00C64A2F">
      <w:pPr>
        <w:pStyle w:val="Telobesedila2"/>
        <w:contextualSpacing/>
        <w:rPr>
          <w:rFonts w:cs="Arial"/>
          <w:szCs w:val="22"/>
          <w:highlight w:val="yellow"/>
        </w:rPr>
      </w:pPr>
    </w:p>
    <w:p w:rsidR="008042EB" w:rsidRPr="004B0DB3" w:rsidRDefault="008042EB" w:rsidP="008042EB">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Naročnik lahko zavarovanje unovči pod naslednjimi pogoji: </w:t>
      </w:r>
    </w:p>
    <w:p w:rsidR="008042EB" w:rsidRPr="004B0DB3" w:rsidRDefault="008042EB" w:rsidP="008042EB">
      <w:pPr>
        <w:numPr>
          <w:ilvl w:val="0"/>
          <w:numId w:val="31"/>
        </w:numPr>
        <w:autoSpaceDE w:val="0"/>
        <w:autoSpaceDN w:val="0"/>
        <w:adjustRightInd w:val="0"/>
        <w:spacing w:after="0" w:line="240" w:lineRule="auto"/>
        <w:contextualSpacing/>
        <w:jc w:val="both"/>
        <w:rPr>
          <w:rFonts w:ascii="Arial" w:hAnsi="Arial" w:cs="Arial"/>
        </w:rPr>
      </w:pPr>
      <w:r w:rsidRPr="004B0DB3">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rsidR="008042EB" w:rsidRPr="004B0DB3" w:rsidRDefault="008042EB" w:rsidP="008042EB">
      <w:pPr>
        <w:numPr>
          <w:ilvl w:val="0"/>
          <w:numId w:val="31"/>
        </w:numPr>
        <w:autoSpaceDE w:val="0"/>
        <w:autoSpaceDN w:val="0"/>
        <w:adjustRightInd w:val="0"/>
        <w:spacing w:after="0" w:line="240" w:lineRule="auto"/>
        <w:contextualSpacing/>
        <w:jc w:val="both"/>
        <w:rPr>
          <w:rFonts w:ascii="Arial" w:hAnsi="Arial" w:cs="Arial"/>
        </w:rPr>
      </w:pPr>
      <w:r w:rsidRPr="004B0DB3">
        <w:rPr>
          <w:rFonts w:ascii="Arial" w:hAnsi="Arial" w:cs="Arial"/>
        </w:rPr>
        <w:t>če bo naročnik pogodbo razdrl zaradi drugih kršitev na strani izvajalca;</w:t>
      </w:r>
    </w:p>
    <w:p w:rsidR="008042EB" w:rsidRPr="004B0DB3" w:rsidRDefault="008042EB" w:rsidP="008042EB">
      <w:pPr>
        <w:numPr>
          <w:ilvl w:val="0"/>
          <w:numId w:val="31"/>
        </w:numPr>
        <w:autoSpaceDE w:val="0"/>
        <w:autoSpaceDN w:val="0"/>
        <w:adjustRightInd w:val="0"/>
        <w:spacing w:after="0" w:line="240" w:lineRule="auto"/>
        <w:contextualSpacing/>
        <w:jc w:val="both"/>
        <w:rPr>
          <w:rFonts w:ascii="Arial" w:hAnsi="Arial" w:cs="Arial"/>
        </w:rPr>
      </w:pPr>
      <w:r w:rsidRPr="004B0DB3">
        <w:rPr>
          <w:rFonts w:ascii="Arial" w:hAnsi="Arial" w:cs="Arial"/>
        </w:rPr>
        <w:t>če izvajalec naročniku pravočasno ne izroči finančnega zavarovanja za odpravo napak v garancijskem obdobju.</w:t>
      </w:r>
    </w:p>
    <w:p w:rsidR="008042EB" w:rsidRPr="004B0DB3" w:rsidRDefault="008042EB" w:rsidP="008042EB">
      <w:pPr>
        <w:autoSpaceDE w:val="0"/>
        <w:autoSpaceDN w:val="0"/>
        <w:adjustRightInd w:val="0"/>
        <w:spacing w:after="0" w:line="240" w:lineRule="auto"/>
        <w:contextualSpacing/>
        <w:jc w:val="both"/>
        <w:rPr>
          <w:rFonts w:ascii="Arial" w:hAnsi="Arial" w:cs="Arial"/>
        </w:rPr>
      </w:pPr>
    </w:p>
    <w:p w:rsidR="008042EB" w:rsidRPr="003D0856" w:rsidRDefault="008042EB" w:rsidP="008042EB">
      <w:pPr>
        <w:pStyle w:val="Telobesedila2"/>
        <w:contextualSpacing/>
        <w:rPr>
          <w:rFonts w:cs="Arial"/>
          <w:szCs w:val="22"/>
          <w:highlight w:val="yellow"/>
        </w:rPr>
      </w:pPr>
      <w:r w:rsidRPr="004B0DB3">
        <w:rPr>
          <w:rFonts w:cs="Arial"/>
        </w:rPr>
        <w:t>Predložitev zavarovanja za dobro izvedbo pogodbenih obveznosti je pogoj za veljavnost pogodbe.</w:t>
      </w:r>
    </w:p>
    <w:p w:rsidR="00960901" w:rsidRPr="003D0856" w:rsidRDefault="00960901" w:rsidP="00C64A2F">
      <w:pPr>
        <w:pStyle w:val="Telobesedila2"/>
        <w:contextualSpacing/>
        <w:rPr>
          <w:rFonts w:cs="Arial"/>
          <w:szCs w:val="22"/>
          <w:highlight w:val="yellow"/>
        </w:rPr>
      </w:pPr>
    </w:p>
    <w:p w:rsidR="00960901" w:rsidRPr="00B42449" w:rsidRDefault="00DF7207" w:rsidP="00C64A2F">
      <w:pPr>
        <w:pStyle w:val="Telobesedila2"/>
        <w:contextualSpacing/>
        <w:jc w:val="center"/>
        <w:rPr>
          <w:rFonts w:cs="Arial"/>
          <w:szCs w:val="22"/>
        </w:rPr>
      </w:pPr>
      <w:r w:rsidRPr="00B42449">
        <w:rPr>
          <w:rFonts w:cs="Arial"/>
          <w:szCs w:val="22"/>
        </w:rPr>
        <w:t>10</w:t>
      </w:r>
      <w:r w:rsidR="00960901" w:rsidRPr="00B42449">
        <w:rPr>
          <w:rFonts w:cs="Arial"/>
          <w:szCs w:val="22"/>
        </w:rPr>
        <w:t>. člen</w:t>
      </w:r>
    </w:p>
    <w:p w:rsidR="00960901" w:rsidRPr="00B42449" w:rsidRDefault="00960901" w:rsidP="00C64A2F">
      <w:pPr>
        <w:pStyle w:val="Telobesedila2"/>
        <w:contextualSpacing/>
        <w:rPr>
          <w:rFonts w:cs="Arial"/>
          <w:szCs w:val="22"/>
        </w:rPr>
      </w:pPr>
    </w:p>
    <w:p w:rsidR="00BC6667" w:rsidRPr="00B42449" w:rsidRDefault="00BC6667" w:rsidP="00C64A2F">
      <w:pPr>
        <w:pStyle w:val="Telobesedila2"/>
        <w:contextualSpacing/>
        <w:rPr>
          <w:rFonts w:cs="Arial"/>
          <w:szCs w:val="22"/>
        </w:rPr>
      </w:pPr>
      <w:r w:rsidRPr="00B42449">
        <w:rPr>
          <w:rFonts w:cs="Arial"/>
          <w:szCs w:val="22"/>
        </w:rPr>
        <w:t>Izvajalec bo najkasneje ob predložitvi (zadnjega) računa po izvršenem dokončnem prevzemu predal naročniku garancijo za brezhibno opravljeno delo (finančno zavarovanje za odpravo napak) v višini 5% od pogodbene vrednosti in z rokom veljavnosti 18 mesecev od dneva, ko je bilo delo dokončno prevzeto.</w:t>
      </w:r>
    </w:p>
    <w:p w:rsidR="001C1819" w:rsidRPr="00B42449" w:rsidRDefault="001C1819" w:rsidP="00C64A2F">
      <w:pPr>
        <w:pStyle w:val="Telobesedila2"/>
        <w:contextualSpacing/>
        <w:rPr>
          <w:rFonts w:cs="Arial"/>
          <w:szCs w:val="22"/>
        </w:rPr>
      </w:pPr>
    </w:p>
    <w:p w:rsidR="00BC6667" w:rsidRDefault="00BC6667" w:rsidP="00C64A2F">
      <w:pPr>
        <w:pStyle w:val="Telobesedila2"/>
        <w:contextualSpacing/>
        <w:rPr>
          <w:rFonts w:cs="Arial"/>
          <w:szCs w:val="22"/>
        </w:rPr>
      </w:pPr>
      <w:r w:rsidRPr="00B42449">
        <w:rPr>
          <w:rFonts w:cs="Arial"/>
          <w:szCs w:val="22"/>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rsidR="00B42449" w:rsidRDefault="00B42449" w:rsidP="00C64A2F">
      <w:pPr>
        <w:pStyle w:val="Telobesedila2"/>
        <w:contextualSpacing/>
        <w:rPr>
          <w:rFonts w:cs="Arial"/>
          <w:szCs w:val="22"/>
        </w:rPr>
      </w:pPr>
    </w:p>
    <w:p w:rsidR="00B42449" w:rsidRPr="004B0DB3" w:rsidRDefault="00B42449" w:rsidP="00B42449">
      <w:pPr>
        <w:spacing w:line="240" w:lineRule="auto"/>
        <w:jc w:val="both"/>
        <w:rPr>
          <w:rFonts w:ascii="Arial" w:hAnsi="Arial" w:cs="Arial"/>
        </w:rPr>
      </w:pPr>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rsidR="00B42449" w:rsidRPr="004B0DB3" w:rsidRDefault="00B42449" w:rsidP="00B42449">
      <w:pPr>
        <w:spacing w:line="240" w:lineRule="auto"/>
        <w:jc w:val="both"/>
        <w:rPr>
          <w:rFonts w:ascii="Arial" w:hAnsi="Arial" w:cs="Arial"/>
        </w:rPr>
      </w:pPr>
      <w:r w:rsidRPr="004B0DB3">
        <w:rPr>
          <w:rFonts w:ascii="Arial" w:hAnsi="Arial" w:cs="Arial"/>
        </w:rPr>
        <w:t xml:space="preserve">Če izvajalec ne odpravi napak v dogovorjenem roku, jih je po načelu dobrega gospodarja upravičen odpraviti naročnik in to na račun izvajalca. Za poplačilo stroškov odprave napak in vseh drugih s tem povezanih stroškov sme naročnik unovčiti </w:t>
      </w:r>
      <w:r>
        <w:rPr>
          <w:rFonts w:ascii="Arial" w:hAnsi="Arial" w:cs="Arial"/>
        </w:rPr>
        <w:t xml:space="preserve">zavarovanje </w:t>
      </w:r>
      <w:r w:rsidRPr="004B0DB3">
        <w:rPr>
          <w:rFonts w:ascii="Arial" w:hAnsi="Arial" w:cs="Arial"/>
        </w:rPr>
        <w:t xml:space="preserve">za odpravo napak </w:t>
      </w:r>
      <w:r w:rsidRPr="004B0DB3">
        <w:rPr>
          <w:rFonts w:ascii="Arial" w:hAnsi="Arial" w:cs="Arial"/>
        </w:rPr>
        <w:lastRenderedPageBreak/>
        <w:t>v garancijskem roku, ima pa pravico zaračunati manipulativne stroške v vrednosti 5% vrednosti drugje naročene storitve.</w:t>
      </w:r>
    </w:p>
    <w:p w:rsidR="00B42449" w:rsidRPr="004B0DB3" w:rsidRDefault="00B42449" w:rsidP="00B42449">
      <w:pPr>
        <w:spacing w:line="240" w:lineRule="auto"/>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rsidR="00B42449" w:rsidRPr="00B42449" w:rsidRDefault="00B42449" w:rsidP="00B42449">
      <w:pPr>
        <w:pStyle w:val="Telobesedila2"/>
        <w:contextualSpacing/>
        <w:rPr>
          <w:rFonts w:cs="Arial"/>
          <w:szCs w:val="22"/>
        </w:rPr>
      </w:pPr>
      <w:r w:rsidRPr="004B0DB3">
        <w:rPr>
          <w:rFonts w:cs="Arial"/>
        </w:rPr>
        <w:t>Izvajalec se obvezuje ugotovljene napake v garancijski dobi odpraviti v najkrajšem možnem času.</w:t>
      </w:r>
    </w:p>
    <w:p w:rsidR="001C1819" w:rsidRPr="000309A6" w:rsidRDefault="001C1819" w:rsidP="00C64A2F">
      <w:pPr>
        <w:pStyle w:val="Telobesedila2"/>
        <w:contextualSpacing/>
        <w:rPr>
          <w:rFonts w:cs="Arial"/>
          <w:szCs w:val="22"/>
        </w:rPr>
      </w:pPr>
    </w:p>
    <w:p w:rsidR="00960901" w:rsidRPr="000309A6" w:rsidRDefault="00B42449" w:rsidP="00B42449">
      <w:pPr>
        <w:pStyle w:val="Naslov4"/>
        <w:widowControl w:val="0"/>
        <w:numPr>
          <w:ilvl w:val="0"/>
          <w:numId w:val="33"/>
        </w:numPr>
        <w:ind w:left="284"/>
        <w:contextualSpacing/>
        <w:rPr>
          <w:b w:val="0"/>
          <w:spacing w:val="-2"/>
          <w:sz w:val="22"/>
          <w:szCs w:val="22"/>
        </w:rPr>
      </w:pPr>
      <w:r w:rsidRPr="000309A6">
        <w:rPr>
          <w:b w:val="0"/>
          <w:spacing w:val="-2"/>
          <w:sz w:val="22"/>
          <w:szCs w:val="22"/>
        </w:rPr>
        <w:t>č</w:t>
      </w:r>
      <w:r w:rsidR="00960901" w:rsidRPr="000309A6">
        <w:rPr>
          <w:b w:val="0"/>
          <w:spacing w:val="-2"/>
          <w:sz w:val="22"/>
          <w:szCs w:val="22"/>
        </w:rPr>
        <w:t>le</w:t>
      </w:r>
      <w:r w:rsidRPr="000309A6">
        <w:rPr>
          <w:b w:val="0"/>
          <w:spacing w:val="-2"/>
          <w:sz w:val="22"/>
          <w:szCs w:val="22"/>
        </w:rPr>
        <w:t>n</w:t>
      </w:r>
    </w:p>
    <w:p w:rsidR="000309A6" w:rsidRDefault="000309A6" w:rsidP="000309A6">
      <w:pPr>
        <w:spacing w:after="0" w:line="240" w:lineRule="auto"/>
        <w:jc w:val="both"/>
        <w:rPr>
          <w:rFonts w:ascii="Arial" w:hAnsi="Arial" w:cs="Arial"/>
        </w:rPr>
      </w:pPr>
    </w:p>
    <w:p w:rsidR="00B42449" w:rsidRPr="00972B1E" w:rsidRDefault="00B42449" w:rsidP="00B42449">
      <w:pPr>
        <w:spacing w:line="240" w:lineRule="auto"/>
        <w:jc w:val="both"/>
        <w:rPr>
          <w:rFonts w:ascii="Arial" w:hAnsi="Arial" w:cs="Arial"/>
        </w:rPr>
      </w:pPr>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rsidR="00B42449" w:rsidRPr="00972B1E" w:rsidRDefault="00B42449" w:rsidP="00B42449">
      <w:pPr>
        <w:spacing w:line="240" w:lineRule="auto"/>
        <w:jc w:val="both"/>
        <w:rPr>
          <w:rFonts w:ascii="Arial" w:hAnsi="Arial" w:cs="Arial"/>
        </w:rPr>
      </w:pPr>
      <w:r w:rsidRPr="00972B1E">
        <w:rPr>
          <w:rFonts w:ascii="Arial" w:hAnsi="Arial" w:cs="Arial"/>
        </w:rPr>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rsidR="00B42449" w:rsidRPr="00972B1E" w:rsidRDefault="00B42449" w:rsidP="00B42449">
      <w:pPr>
        <w:spacing w:line="240" w:lineRule="auto"/>
        <w:jc w:val="both"/>
        <w:rPr>
          <w:rFonts w:ascii="Arial" w:hAnsi="Arial" w:cs="Arial"/>
        </w:rPr>
      </w:pPr>
      <w:r w:rsidRPr="00972B1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rsidR="00B42449" w:rsidRPr="00972B1E" w:rsidRDefault="00B42449" w:rsidP="00B42449">
      <w:pPr>
        <w:spacing w:line="240" w:lineRule="auto"/>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rsidR="00B42449" w:rsidRPr="00972B1E" w:rsidRDefault="00B42449" w:rsidP="00B42449">
      <w:pPr>
        <w:spacing w:line="240" w:lineRule="auto"/>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rsidR="00B42449" w:rsidRPr="00972B1E" w:rsidRDefault="00B42449" w:rsidP="00B42449">
      <w:pPr>
        <w:spacing w:line="240" w:lineRule="auto"/>
        <w:jc w:val="both"/>
        <w:rPr>
          <w:rFonts w:ascii="Arial" w:hAnsi="Arial" w:cs="Arial"/>
        </w:rPr>
      </w:pPr>
      <w:r w:rsidRPr="00972B1E">
        <w:rPr>
          <w:rFonts w:ascii="Arial" w:hAnsi="Arial" w:cs="Arial"/>
        </w:rPr>
        <w:t xml:space="preserve">Pogodbenik, ki krši določila te pogodbe, je odgovoren za škodo, ki nastane drugemu pogodbeniku zaradi takšne kršitve. </w:t>
      </w:r>
    </w:p>
    <w:p w:rsidR="00B42449" w:rsidRPr="00972B1E" w:rsidRDefault="00B42449" w:rsidP="00B42449">
      <w:pPr>
        <w:spacing w:line="240" w:lineRule="auto"/>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rsidR="00B42449" w:rsidRDefault="00B42449" w:rsidP="00A214E2">
      <w:pPr>
        <w:spacing w:after="0" w:line="240" w:lineRule="auto"/>
        <w:jc w:val="both"/>
        <w:rPr>
          <w:rFonts w:ascii="Arial" w:hAnsi="Arial" w:cs="Arial"/>
        </w:rPr>
      </w:pPr>
      <w:r w:rsidRPr="00972B1E">
        <w:rPr>
          <w:rFonts w:ascii="Arial" w:hAnsi="Arial" w:cs="Arial"/>
        </w:rPr>
        <w:t xml:space="preserve">Pogodbeni stranki tudi nista odgovorni drug drugemu za škodo v primerih, ko je neizpolnjevanje pogodbenih obveznosti posledica ravnanja tretjih oseb (npr. izpad električnega omrežja, izpad strežniške </w:t>
      </w:r>
      <w:r w:rsidRPr="00A214E2">
        <w:rPr>
          <w:rFonts w:ascii="Arial" w:hAnsi="Arial" w:cs="Arial"/>
        </w:rPr>
        <w:t>infrastrukture, ipd.) ali v primeru višje sile.</w:t>
      </w:r>
    </w:p>
    <w:p w:rsidR="00A214E2" w:rsidRDefault="00A214E2" w:rsidP="00A214E2">
      <w:pPr>
        <w:spacing w:after="0" w:line="240" w:lineRule="auto"/>
        <w:jc w:val="both"/>
        <w:rPr>
          <w:rFonts w:ascii="Arial" w:hAnsi="Arial" w:cs="Arial"/>
        </w:rPr>
      </w:pPr>
    </w:p>
    <w:p w:rsidR="00B42449" w:rsidRPr="00A214E2" w:rsidRDefault="00B42449" w:rsidP="00B42449">
      <w:pPr>
        <w:pStyle w:val="Naslov4"/>
        <w:widowControl w:val="0"/>
        <w:contextualSpacing/>
        <w:rPr>
          <w:b w:val="0"/>
          <w:spacing w:val="-2"/>
          <w:sz w:val="22"/>
          <w:szCs w:val="22"/>
        </w:rPr>
      </w:pPr>
      <w:r w:rsidRPr="00A214E2">
        <w:rPr>
          <w:b w:val="0"/>
          <w:sz w:val="22"/>
          <w:szCs w:val="22"/>
        </w:rPr>
        <w:t>12.</w:t>
      </w:r>
      <w:r w:rsidRPr="00A214E2">
        <w:rPr>
          <w:b w:val="0"/>
          <w:spacing w:val="-2"/>
          <w:sz w:val="22"/>
          <w:szCs w:val="22"/>
        </w:rPr>
        <w:t xml:space="preserve"> člen</w:t>
      </w:r>
    </w:p>
    <w:p w:rsidR="001C1819" w:rsidRPr="00A214E2" w:rsidRDefault="001C1819" w:rsidP="00C64A2F">
      <w:pPr>
        <w:spacing w:after="0" w:line="240" w:lineRule="auto"/>
        <w:contextualSpacing/>
        <w:jc w:val="both"/>
        <w:rPr>
          <w:rFonts w:ascii="Arial" w:hAnsi="Arial" w:cs="Arial"/>
          <w:spacing w:val="-2"/>
        </w:rPr>
      </w:pPr>
    </w:p>
    <w:p w:rsidR="00960901" w:rsidRPr="00A214E2" w:rsidRDefault="00960901" w:rsidP="00C64A2F">
      <w:pPr>
        <w:spacing w:after="0" w:line="240" w:lineRule="auto"/>
        <w:contextualSpacing/>
        <w:jc w:val="both"/>
        <w:rPr>
          <w:rFonts w:ascii="Arial" w:hAnsi="Arial" w:cs="Arial"/>
          <w:spacing w:val="-2"/>
        </w:rPr>
      </w:pPr>
      <w:r w:rsidRPr="00A214E2">
        <w:rPr>
          <w:rFonts w:ascii="Arial" w:hAnsi="Arial" w:cs="Arial"/>
          <w:spacing w:val="-2"/>
        </w:rPr>
        <w:t xml:space="preserve">Ponudbene cene morajo biti fiksne ves čas trajanja pogodbe ter zajemati vse stroške, ki jih bo ponudnik imel z realizacijo celotnega javnega naročila, in druge dajatve. </w:t>
      </w:r>
    </w:p>
    <w:p w:rsidR="001C1819" w:rsidRPr="00A214E2" w:rsidRDefault="001C1819" w:rsidP="00C64A2F">
      <w:pPr>
        <w:spacing w:after="0" w:line="240" w:lineRule="auto"/>
        <w:contextualSpacing/>
        <w:jc w:val="both"/>
        <w:rPr>
          <w:rFonts w:ascii="Arial" w:hAnsi="Arial" w:cs="Arial"/>
          <w:spacing w:val="-2"/>
        </w:rPr>
      </w:pPr>
    </w:p>
    <w:p w:rsidR="00960901" w:rsidRPr="00A214E2" w:rsidRDefault="00960901" w:rsidP="00C64A2F">
      <w:pPr>
        <w:spacing w:after="0" w:line="240" w:lineRule="auto"/>
        <w:contextualSpacing/>
        <w:jc w:val="both"/>
        <w:rPr>
          <w:rFonts w:ascii="Arial" w:hAnsi="Arial" w:cs="Arial"/>
          <w:spacing w:val="-2"/>
        </w:rPr>
      </w:pPr>
      <w:r w:rsidRPr="00A214E2">
        <w:rPr>
          <w:rFonts w:ascii="Arial" w:hAnsi="Arial" w:cs="Arial"/>
          <w:spacing w:val="-2"/>
        </w:rPr>
        <w:lastRenderedPageBreak/>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rsidR="00DF7207" w:rsidRPr="00A214E2" w:rsidRDefault="00DF7207" w:rsidP="00C64A2F">
      <w:pPr>
        <w:spacing w:after="0" w:line="240" w:lineRule="auto"/>
        <w:contextualSpacing/>
        <w:jc w:val="both"/>
        <w:rPr>
          <w:rFonts w:ascii="Arial" w:hAnsi="Arial" w:cs="Arial"/>
          <w:spacing w:val="-2"/>
        </w:rPr>
      </w:pPr>
    </w:p>
    <w:p w:rsidR="00960901" w:rsidRPr="00A214E2" w:rsidRDefault="00DF7207" w:rsidP="00A214E2">
      <w:pPr>
        <w:pStyle w:val="Naslov4"/>
        <w:widowControl w:val="0"/>
        <w:numPr>
          <w:ilvl w:val="0"/>
          <w:numId w:val="34"/>
        </w:numPr>
        <w:ind w:left="426"/>
        <w:contextualSpacing/>
        <w:rPr>
          <w:b w:val="0"/>
          <w:spacing w:val="-2"/>
          <w:sz w:val="22"/>
          <w:szCs w:val="22"/>
        </w:rPr>
      </w:pPr>
      <w:r w:rsidRPr="00A214E2">
        <w:rPr>
          <w:b w:val="0"/>
          <w:spacing w:val="-2"/>
          <w:sz w:val="22"/>
          <w:szCs w:val="22"/>
        </w:rPr>
        <w:t>č</w:t>
      </w:r>
      <w:r w:rsidR="00960901" w:rsidRPr="00A214E2">
        <w:rPr>
          <w:b w:val="0"/>
          <w:spacing w:val="-2"/>
          <w:sz w:val="22"/>
          <w:szCs w:val="22"/>
        </w:rPr>
        <w:t>len</w:t>
      </w:r>
    </w:p>
    <w:p w:rsidR="001C1819" w:rsidRPr="00A214E2" w:rsidRDefault="001C1819" w:rsidP="00C64A2F">
      <w:pPr>
        <w:spacing w:after="0" w:line="240" w:lineRule="auto"/>
        <w:contextualSpacing/>
        <w:jc w:val="both"/>
        <w:rPr>
          <w:rFonts w:ascii="Arial" w:hAnsi="Arial" w:cs="Arial"/>
          <w:spacing w:val="-2"/>
        </w:rPr>
      </w:pPr>
    </w:p>
    <w:p w:rsidR="00960901" w:rsidRPr="00A214E2" w:rsidRDefault="00960901" w:rsidP="00C64A2F">
      <w:pPr>
        <w:spacing w:after="0" w:line="240" w:lineRule="auto"/>
        <w:contextualSpacing/>
        <w:jc w:val="both"/>
        <w:rPr>
          <w:rFonts w:ascii="Arial" w:hAnsi="Arial" w:cs="Arial"/>
          <w:spacing w:val="-2"/>
        </w:rPr>
      </w:pPr>
      <w:r w:rsidRPr="00A214E2">
        <w:rPr>
          <w:rFonts w:ascii="Arial" w:hAnsi="Arial" w:cs="Arial"/>
          <w:spacing w:val="-2"/>
        </w:rPr>
        <w:t>Naročnik je izvajalcu zavezan za plačila do 31. 12. 20</w:t>
      </w:r>
      <w:r w:rsidR="00A214E2" w:rsidRPr="00A214E2">
        <w:rPr>
          <w:rFonts w:ascii="Arial" w:hAnsi="Arial" w:cs="Arial"/>
          <w:spacing w:val="-2"/>
        </w:rPr>
        <w:t>20</w:t>
      </w:r>
      <w:r w:rsidRPr="00A214E2">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rsidR="001C1819" w:rsidRPr="00A214E2" w:rsidRDefault="001C1819" w:rsidP="00C64A2F">
      <w:pPr>
        <w:tabs>
          <w:tab w:val="left" w:pos="360"/>
        </w:tabs>
        <w:spacing w:after="0" w:line="240" w:lineRule="auto"/>
        <w:contextualSpacing/>
        <w:jc w:val="both"/>
        <w:rPr>
          <w:rFonts w:ascii="Arial" w:hAnsi="Arial" w:cs="Arial"/>
          <w:spacing w:val="-2"/>
        </w:rPr>
      </w:pPr>
    </w:p>
    <w:p w:rsidR="001C1819" w:rsidRPr="003D0856" w:rsidRDefault="001C1819" w:rsidP="00C64A2F">
      <w:pPr>
        <w:tabs>
          <w:tab w:val="left" w:pos="360"/>
        </w:tabs>
        <w:spacing w:after="0" w:line="240" w:lineRule="auto"/>
        <w:contextualSpacing/>
        <w:jc w:val="both"/>
        <w:rPr>
          <w:rFonts w:ascii="Arial" w:hAnsi="Arial" w:cs="Arial"/>
          <w:spacing w:val="-2"/>
          <w:highlight w:val="yellow"/>
        </w:rPr>
      </w:pPr>
    </w:p>
    <w:p w:rsidR="00960901" w:rsidRPr="00A214E2" w:rsidRDefault="00960901" w:rsidP="00C64A2F">
      <w:pPr>
        <w:tabs>
          <w:tab w:val="left" w:pos="360"/>
        </w:tabs>
        <w:spacing w:after="0" w:line="240" w:lineRule="auto"/>
        <w:contextualSpacing/>
        <w:jc w:val="both"/>
        <w:rPr>
          <w:rFonts w:ascii="Arial" w:hAnsi="Arial" w:cs="Arial"/>
          <w:spacing w:val="-2"/>
        </w:rPr>
      </w:pPr>
      <w:r w:rsidRPr="00A214E2">
        <w:rPr>
          <w:rFonts w:ascii="Arial" w:hAnsi="Arial" w:cs="Arial"/>
          <w:spacing w:val="-2"/>
        </w:rPr>
        <w:t>6. ODGOVORN</w:t>
      </w:r>
      <w:r w:rsidR="00A214E2">
        <w:rPr>
          <w:rFonts w:ascii="Arial" w:hAnsi="Arial" w:cs="Arial"/>
          <w:spacing w:val="-2"/>
        </w:rPr>
        <w:t>I</w:t>
      </w:r>
      <w:r w:rsidRPr="00A214E2">
        <w:rPr>
          <w:rFonts w:ascii="Arial" w:hAnsi="Arial" w:cs="Arial"/>
          <w:spacing w:val="-2"/>
        </w:rPr>
        <w:t xml:space="preserve"> PREDSTAVNIK</w:t>
      </w:r>
      <w:r w:rsidR="00C86CF1">
        <w:rPr>
          <w:rFonts w:ascii="Arial" w:hAnsi="Arial" w:cs="Arial"/>
          <w:spacing w:val="-2"/>
        </w:rPr>
        <w:t>I</w:t>
      </w:r>
      <w:r w:rsidRPr="00A214E2">
        <w:rPr>
          <w:rFonts w:ascii="Arial" w:hAnsi="Arial" w:cs="Arial"/>
          <w:spacing w:val="-2"/>
        </w:rPr>
        <w:t xml:space="preserve"> STRANK ZA IZVAJANJE POGODBE</w:t>
      </w:r>
    </w:p>
    <w:p w:rsidR="001C1819" w:rsidRPr="00A214E2" w:rsidRDefault="001C1819" w:rsidP="00DF7207">
      <w:pPr>
        <w:tabs>
          <w:tab w:val="left" w:pos="360"/>
        </w:tabs>
        <w:spacing w:after="0" w:line="240" w:lineRule="auto"/>
        <w:contextualSpacing/>
        <w:rPr>
          <w:rFonts w:ascii="Arial" w:hAnsi="Arial" w:cs="Arial"/>
          <w:spacing w:val="-2"/>
        </w:rPr>
      </w:pPr>
    </w:p>
    <w:p w:rsidR="00960901" w:rsidRPr="00A214E2" w:rsidRDefault="00960901" w:rsidP="00A214E2">
      <w:pPr>
        <w:pStyle w:val="Naslov4"/>
        <w:widowControl w:val="0"/>
        <w:numPr>
          <w:ilvl w:val="0"/>
          <w:numId w:val="34"/>
        </w:numPr>
        <w:ind w:left="426"/>
        <w:contextualSpacing/>
        <w:rPr>
          <w:b w:val="0"/>
          <w:spacing w:val="-2"/>
          <w:sz w:val="22"/>
          <w:szCs w:val="22"/>
        </w:rPr>
      </w:pPr>
      <w:r w:rsidRPr="00A214E2">
        <w:rPr>
          <w:b w:val="0"/>
          <w:spacing w:val="-2"/>
          <w:sz w:val="22"/>
          <w:szCs w:val="22"/>
        </w:rPr>
        <w:t>člen</w:t>
      </w:r>
    </w:p>
    <w:p w:rsidR="001C1819" w:rsidRPr="003D0856" w:rsidRDefault="001C1819" w:rsidP="00C64A2F">
      <w:pPr>
        <w:spacing w:after="0" w:line="240" w:lineRule="auto"/>
        <w:contextualSpacing/>
        <w:jc w:val="both"/>
        <w:rPr>
          <w:rFonts w:ascii="Arial" w:hAnsi="Arial" w:cs="Arial"/>
          <w:spacing w:val="-2"/>
          <w:highlight w:val="yellow"/>
        </w:rPr>
      </w:pPr>
    </w:p>
    <w:p w:rsidR="00960901" w:rsidRPr="00C86CF1" w:rsidRDefault="00960901" w:rsidP="00C64A2F">
      <w:pPr>
        <w:spacing w:after="0" w:line="240" w:lineRule="auto"/>
        <w:contextualSpacing/>
        <w:jc w:val="both"/>
        <w:rPr>
          <w:rFonts w:ascii="Arial" w:hAnsi="Arial" w:cs="Arial"/>
          <w:spacing w:val="-2"/>
        </w:rPr>
      </w:pPr>
      <w:r w:rsidRPr="00C86CF1">
        <w:rPr>
          <w:rFonts w:ascii="Arial" w:hAnsi="Arial" w:cs="Arial"/>
          <w:spacing w:val="-2"/>
        </w:rPr>
        <w:t>Kot predstavnik</w:t>
      </w:r>
      <w:r w:rsidR="00C86CF1" w:rsidRPr="00C86CF1">
        <w:rPr>
          <w:rFonts w:ascii="Arial" w:hAnsi="Arial" w:cs="Arial"/>
          <w:spacing w:val="-2"/>
        </w:rPr>
        <w:t>i</w:t>
      </w:r>
      <w:r w:rsidRPr="00C86CF1">
        <w:rPr>
          <w:rFonts w:ascii="Arial" w:hAnsi="Arial" w:cs="Arial"/>
          <w:spacing w:val="-2"/>
        </w:rPr>
        <w:t xml:space="preserve"> pri izvajanju strokovnih zadev v zvezi s to pogodbo so določeni:</w:t>
      </w:r>
    </w:p>
    <w:p w:rsidR="00960901" w:rsidRPr="00C86CF1" w:rsidRDefault="00960901" w:rsidP="00C64A2F">
      <w:pPr>
        <w:spacing w:after="0" w:line="240" w:lineRule="auto"/>
        <w:ind w:firstLine="284"/>
        <w:contextualSpacing/>
        <w:jc w:val="both"/>
        <w:rPr>
          <w:rFonts w:ascii="Arial" w:hAnsi="Arial" w:cs="Arial"/>
          <w:spacing w:val="-2"/>
        </w:rPr>
      </w:pPr>
      <w:r w:rsidRPr="00C86CF1">
        <w:rPr>
          <w:rFonts w:ascii="Arial" w:hAnsi="Arial" w:cs="Arial"/>
          <w:spacing w:val="-2"/>
        </w:rPr>
        <w:t xml:space="preserve">- za naročnika: </w:t>
      </w:r>
      <w:r w:rsidRPr="00C86CF1">
        <w:rPr>
          <w:rFonts w:ascii="Arial" w:hAnsi="Arial" w:cs="Arial"/>
        </w:rPr>
        <w:t>Darja Tibaut</w:t>
      </w:r>
      <w:r w:rsidRPr="00C86CF1">
        <w:rPr>
          <w:rFonts w:ascii="Arial" w:hAnsi="Arial" w:cs="Arial"/>
          <w:spacing w:val="-2"/>
        </w:rPr>
        <w:t xml:space="preserve"> </w:t>
      </w:r>
    </w:p>
    <w:p w:rsidR="00960901" w:rsidRPr="00C86CF1" w:rsidRDefault="00960901" w:rsidP="00C64A2F">
      <w:pPr>
        <w:spacing w:after="0" w:line="240" w:lineRule="auto"/>
        <w:ind w:firstLine="284"/>
        <w:contextualSpacing/>
        <w:jc w:val="both"/>
        <w:rPr>
          <w:rFonts w:ascii="Arial" w:hAnsi="Arial" w:cs="Arial"/>
          <w:spacing w:val="-2"/>
        </w:rPr>
      </w:pPr>
      <w:r w:rsidRPr="00C86CF1">
        <w:rPr>
          <w:rFonts w:ascii="Arial" w:hAnsi="Arial" w:cs="Arial"/>
          <w:spacing w:val="-2"/>
        </w:rPr>
        <w:t>- za izvajalca: ___________</w:t>
      </w:r>
    </w:p>
    <w:p w:rsidR="00960901" w:rsidRPr="003D0856" w:rsidRDefault="00960901" w:rsidP="00C64A2F">
      <w:pPr>
        <w:spacing w:after="0" w:line="240" w:lineRule="auto"/>
        <w:contextualSpacing/>
        <w:jc w:val="both"/>
        <w:rPr>
          <w:rFonts w:ascii="Arial" w:hAnsi="Arial" w:cs="Arial"/>
          <w:spacing w:val="-2"/>
          <w:highlight w:val="yellow"/>
        </w:rPr>
      </w:pPr>
    </w:p>
    <w:p w:rsidR="001C1819" w:rsidRPr="003D0856" w:rsidRDefault="001C1819" w:rsidP="00C64A2F">
      <w:pPr>
        <w:spacing w:after="0" w:line="240" w:lineRule="auto"/>
        <w:contextualSpacing/>
        <w:jc w:val="both"/>
        <w:rPr>
          <w:rFonts w:ascii="Arial" w:hAnsi="Arial" w:cs="Arial"/>
          <w:spacing w:val="-2"/>
          <w:highlight w:val="yellow"/>
        </w:rPr>
      </w:pPr>
    </w:p>
    <w:p w:rsidR="00960901" w:rsidRPr="00C86CF1" w:rsidRDefault="00960901" w:rsidP="00C64A2F">
      <w:pPr>
        <w:spacing w:after="0" w:line="240" w:lineRule="auto"/>
        <w:contextualSpacing/>
        <w:jc w:val="both"/>
        <w:rPr>
          <w:rFonts w:ascii="Arial" w:hAnsi="Arial" w:cs="Arial"/>
          <w:spacing w:val="-2"/>
        </w:rPr>
      </w:pPr>
      <w:r w:rsidRPr="00C86CF1">
        <w:rPr>
          <w:rFonts w:ascii="Arial" w:hAnsi="Arial" w:cs="Arial"/>
          <w:spacing w:val="-2"/>
        </w:rPr>
        <w:t>7. KONČNE DOLOČBE</w:t>
      </w:r>
    </w:p>
    <w:p w:rsidR="001C1819" w:rsidRPr="00C86CF1" w:rsidRDefault="001C1819" w:rsidP="00C64A2F">
      <w:pPr>
        <w:spacing w:after="0" w:line="240" w:lineRule="auto"/>
        <w:contextualSpacing/>
        <w:jc w:val="both"/>
        <w:rPr>
          <w:rFonts w:ascii="Arial" w:hAnsi="Arial" w:cs="Arial"/>
          <w:spacing w:val="-2"/>
        </w:rPr>
      </w:pPr>
    </w:p>
    <w:p w:rsidR="00960901" w:rsidRPr="00C86CF1" w:rsidRDefault="00960901" w:rsidP="00C86CF1">
      <w:pPr>
        <w:pStyle w:val="Naslov4"/>
        <w:widowControl w:val="0"/>
        <w:numPr>
          <w:ilvl w:val="0"/>
          <w:numId w:val="34"/>
        </w:numPr>
        <w:contextualSpacing/>
        <w:rPr>
          <w:b w:val="0"/>
          <w:spacing w:val="-2"/>
          <w:sz w:val="22"/>
          <w:szCs w:val="22"/>
        </w:rPr>
      </w:pPr>
      <w:r w:rsidRPr="00C86CF1">
        <w:rPr>
          <w:b w:val="0"/>
          <w:spacing w:val="-2"/>
          <w:sz w:val="22"/>
          <w:szCs w:val="22"/>
        </w:rPr>
        <w:t>člen</w:t>
      </w:r>
    </w:p>
    <w:p w:rsidR="001C1819" w:rsidRPr="003D0856" w:rsidRDefault="001C1819" w:rsidP="00C64A2F">
      <w:pPr>
        <w:pStyle w:val="Telobesedila21"/>
        <w:contextualSpacing/>
        <w:rPr>
          <w:rFonts w:cs="Arial"/>
          <w:szCs w:val="22"/>
          <w:highlight w:val="yellow"/>
        </w:rPr>
      </w:pPr>
    </w:p>
    <w:p w:rsidR="00960901" w:rsidRDefault="00960901" w:rsidP="00C86CF1">
      <w:pPr>
        <w:pStyle w:val="Telobesedila21"/>
        <w:contextualSpacing/>
        <w:rPr>
          <w:rFonts w:cs="Arial"/>
          <w:szCs w:val="22"/>
        </w:rPr>
      </w:pPr>
      <w:r w:rsidRPr="00C86CF1">
        <w:rPr>
          <w:rFonts w:cs="Arial"/>
          <w:szCs w:val="22"/>
        </w:rPr>
        <w:t>V izjemnem primeru, ko med proračunskim letom Državni zbor spremeni proračun, se naročnik in izvajalec z aneksom dogovorita za spremembo pogodbenih nalog oziroma za spremembo dinamike plačila.</w:t>
      </w:r>
    </w:p>
    <w:p w:rsidR="000E0D28" w:rsidRPr="00C86CF1" w:rsidRDefault="000E0D28" w:rsidP="00C86CF1">
      <w:pPr>
        <w:pStyle w:val="Telobesedila21"/>
        <w:contextualSpacing/>
        <w:rPr>
          <w:rFonts w:cs="Arial"/>
          <w:szCs w:val="22"/>
        </w:rPr>
      </w:pPr>
    </w:p>
    <w:p w:rsidR="00960901" w:rsidRPr="000E0D28" w:rsidRDefault="00960901" w:rsidP="000E0D28">
      <w:pPr>
        <w:pStyle w:val="Naslov4"/>
        <w:widowControl w:val="0"/>
        <w:numPr>
          <w:ilvl w:val="0"/>
          <w:numId w:val="34"/>
        </w:numPr>
        <w:contextualSpacing/>
        <w:rPr>
          <w:b w:val="0"/>
          <w:spacing w:val="-2"/>
          <w:sz w:val="22"/>
          <w:szCs w:val="22"/>
        </w:rPr>
      </w:pPr>
      <w:r w:rsidRPr="000E0D28">
        <w:rPr>
          <w:b w:val="0"/>
          <w:spacing w:val="-2"/>
          <w:sz w:val="22"/>
          <w:szCs w:val="22"/>
        </w:rPr>
        <w:t>člen</w:t>
      </w:r>
    </w:p>
    <w:p w:rsidR="001C1819" w:rsidRPr="000E0D28" w:rsidRDefault="001C1819" w:rsidP="00C64A2F">
      <w:pPr>
        <w:spacing w:after="0" w:line="240" w:lineRule="auto"/>
        <w:contextualSpacing/>
        <w:jc w:val="both"/>
        <w:rPr>
          <w:rFonts w:ascii="Arial" w:hAnsi="Arial" w:cs="Arial"/>
          <w:spacing w:val="-2"/>
        </w:rPr>
      </w:pPr>
    </w:p>
    <w:p w:rsidR="00960901" w:rsidRPr="000E0D28" w:rsidRDefault="00960901" w:rsidP="00C64A2F">
      <w:pPr>
        <w:spacing w:after="0" w:line="240" w:lineRule="auto"/>
        <w:contextualSpacing/>
        <w:jc w:val="both"/>
        <w:rPr>
          <w:rFonts w:ascii="Arial" w:hAnsi="Arial" w:cs="Arial"/>
          <w:spacing w:val="-2"/>
        </w:rPr>
      </w:pPr>
      <w:r w:rsidRPr="000E0D28">
        <w:rPr>
          <w:rFonts w:ascii="Arial" w:hAnsi="Arial" w:cs="Arial"/>
          <w:spacing w:val="-2"/>
        </w:rPr>
        <w:t>Pogodba je sklenjena v petih (5) izvodih, od katerih prejme naročnik tri (3) izvode in izvajalec dva (2) izvoda.</w:t>
      </w:r>
    </w:p>
    <w:p w:rsidR="001C1819" w:rsidRPr="000E0D28" w:rsidRDefault="001C1819" w:rsidP="00C64A2F">
      <w:pPr>
        <w:spacing w:after="0" w:line="240" w:lineRule="auto"/>
        <w:contextualSpacing/>
        <w:jc w:val="both"/>
        <w:rPr>
          <w:rFonts w:ascii="Arial" w:hAnsi="Arial" w:cs="Arial"/>
          <w:spacing w:val="-2"/>
        </w:rPr>
      </w:pPr>
    </w:p>
    <w:p w:rsidR="00960901" w:rsidRPr="000E0D28" w:rsidRDefault="00960901" w:rsidP="000E0D28">
      <w:pPr>
        <w:pStyle w:val="Naslov4"/>
        <w:widowControl w:val="0"/>
        <w:numPr>
          <w:ilvl w:val="0"/>
          <w:numId w:val="34"/>
        </w:numPr>
        <w:contextualSpacing/>
        <w:rPr>
          <w:b w:val="0"/>
          <w:spacing w:val="-2"/>
          <w:sz w:val="22"/>
          <w:szCs w:val="22"/>
        </w:rPr>
      </w:pPr>
      <w:r w:rsidRPr="000E0D28">
        <w:rPr>
          <w:b w:val="0"/>
          <w:spacing w:val="-2"/>
          <w:sz w:val="22"/>
          <w:szCs w:val="22"/>
        </w:rPr>
        <w:t>člen</w:t>
      </w:r>
    </w:p>
    <w:p w:rsidR="001C1819" w:rsidRPr="000E0D28" w:rsidRDefault="001C1819" w:rsidP="00C64A2F">
      <w:pPr>
        <w:spacing w:after="0" w:line="240" w:lineRule="auto"/>
        <w:contextualSpacing/>
        <w:jc w:val="both"/>
        <w:rPr>
          <w:rFonts w:ascii="Arial" w:hAnsi="Arial" w:cs="Arial"/>
          <w:spacing w:val="-2"/>
        </w:rPr>
      </w:pPr>
    </w:p>
    <w:p w:rsidR="001C1819" w:rsidRPr="000E0D28" w:rsidRDefault="00960901" w:rsidP="00C64A2F">
      <w:pPr>
        <w:spacing w:after="0" w:line="240" w:lineRule="auto"/>
        <w:contextualSpacing/>
        <w:jc w:val="both"/>
        <w:rPr>
          <w:rFonts w:ascii="Arial" w:hAnsi="Arial" w:cs="Arial"/>
          <w:spacing w:val="-2"/>
        </w:rPr>
      </w:pPr>
      <w:r w:rsidRPr="000E0D28">
        <w:rPr>
          <w:rFonts w:ascii="Arial" w:hAnsi="Arial" w:cs="Arial"/>
          <w:spacing w:val="-2"/>
        </w:rPr>
        <w:t xml:space="preserve">Ta pogodba je sklenjena z dnem, ko jo podpiše zadnja pogodbena stranka in prične veljati pod </w:t>
      </w:r>
      <w:proofErr w:type="spellStart"/>
      <w:r w:rsidRPr="000E0D28">
        <w:rPr>
          <w:rFonts w:ascii="Arial" w:hAnsi="Arial" w:cs="Arial"/>
          <w:spacing w:val="-2"/>
        </w:rPr>
        <w:t>odložnim</w:t>
      </w:r>
      <w:proofErr w:type="spellEnd"/>
      <w:r w:rsidRPr="000E0D28">
        <w:rPr>
          <w:rFonts w:ascii="Arial" w:hAnsi="Arial" w:cs="Arial"/>
          <w:spacing w:val="-2"/>
        </w:rPr>
        <w:t xml:space="preserve"> pogojem, </w:t>
      </w:r>
      <w:r w:rsidR="001C1819" w:rsidRPr="000E0D28">
        <w:rPr>
          <w:rFonts w:ascii="Arial" w:hAnsi="Arial" w:cs="Arial"/>
          <w:spacing w:val="-2"/>
        </w:rPr>
        <w:t>po predložitvi bančne garancije</w:t>
      </w:r>
      <w:r w:rsidR="001C1819" w:rsidRPr="000E0D28">
        <w:rPr>
          <w:rFonts w:ascii="Arial" w:hAnsi="Arial" w:cs="Arial"/>
        </w:rPr>
        <w:t xml:space="preserve"> za dobro izvedbo pogodbenih obveznosti</w:t>
      </w:r>
      <w:r w:rsidR="001C1819" w:rsidRPr="000E0D28">
        <w:rPr>
          <w:rFonts w:ascii="Arial" w:hAnsi="Arial" w:cs="Arial"/>
          <w:spacing w:val="-2"/>
        </w:rPr>
        <w:t>.</w:t>
      </w:r>
    </w:p>
    <w:p w:rsidR="001C1819" w:rsidRPr="000E0D28" w:rsidRDefault="001C1819" w:rsidP="00C64A2F">
      <w:pPr>
        <w:spacing w:after="0" w:line="240" w:lineRule="auto"/>
        <w:contextualSpacing/>
        <w:jc w:val="both"/>
        <w:rPr>
          <w:rFonts w:ascii="Arial" w:hAnsi="Arial" w:cs="Arial"/>
          <w:spacing w:val="-2"/>
        </w:rPr>
      </w:pPr>
    </w:p>
    <w:p w:rsidR="001C1819" w:rsidRPr="000E0D28" w:rsidRDefault="001C1819" w:rsidP="00C64A2F">
      <w:pPr>
        <w:spacing w:after="0" w:line="240" w:lineRule="auto"/>
        <w:contextualSpacing/>
        <w:jc w:val="both"/>
        <w:rPr>
          <w:rFonts w:ascii="Arial" w:hAnsi="Arial" w:cs="Arial"/>
          <w:spacing w:val="-2"/>
        </w:rPr>
      </w:pPr>
    </w:p>
    <w:p w:rsidR="00960901" w:rsidRPr="000E0D28" w:rsidRDefault="00960901" w:rsidP="00C64A2F">
      <w:pPr>
        <w:spacing w:after="0" w:line="240" w:lineRule="auto"/>
        <w:contextualSpacing/>
        <w:jc w:val="both"/>
        <w:rPr>
          <w:rFonts w:ascii="Arial" w:hAnsi="Arial" w:cs="Arial"/>
        </w:rPr>
      </w:pPr>
      <w:r w:rsidRPr="000E0D28">
        <w:rPr>
          <w:rFonts w:ascii="Arial" w:hAnsi="Arial" w:cs="Arial"/>
        </w:rPr>
        <w:t xml:space="preserve">PRILOGE:  </w:t>
      </w:r>
    </w:p>
    <w:p w:rsidR="00960901" w:rsidRPr="000E0D28" w:rsidRDefault="00960901" w:rsidP="00C64A2F">
      <w:pPr>
        <w:spacing w:after="0" w:line="240" w:lineRule="auto"/>
        <w:contextualSpacing/>
        <w:jc w:val="both"/>
        <w:rPr>
          <w:rFonts w:ascii="Arial" w:hAnsi="Arial" w:cs="Arial"/>
        </w:rPr>
      </w:pPr>
      <w:r w:rsidRPr="000E0D28">
        <w:rPr>
          <w:rFonts w:ascii="Arial" w:hAnsi="Arial" w:cs="Arial"/>
        </w:rPr>
        <w:t xml:space="preserve">1. Tehnična  dokumentacija  </w:t>
      </w:r>
    </w:p>
    <w:p w:rsidR="00960901" w:rsidRPr="000E0D28" w:rsidRDefault="00960901" w:rsidP="00C64A2F">
      <w:pPr>
        <w:spacing w:after="0" w:line="240" w:lineRule="auto"/>
        <w:contextualSpacing/>
        <w:jc w:val="both"/>
        <w:rPr>
          <w:rFonts w:ascii="Arial" w:hAnsi="Arial" w:cs="Arial"/>
        </w:rPr>
      </w:pPr>
      <w:r w:rsidRPr="000E0D28">
        <w:rPr>
          <w:rFonts w:ascii="Arial" w:hAnsi="Arial" w:cs="Arial"/>
        </w:rPr>
        <w:t xml:space="preserve">2. Splošnih pogodbenih pogojev za javna naročila št. 02004-1/2016-1 z dne 26.04.2016  </w:t>
      </w:r>
    </w:p>
    <w:p w:rsidR="00960901" w:rsidRPr="000E0D28" w:rsidRDefault="00960901" w:rsidP="00C64A2F">
      <w:pPr>
        <w:spacing w:after="0" w:line="240" w:lineRule="auto"/>
        <w:contextualSpacing/>
        <w:jc w:val="both"/>
        <w:rPr>
          <w:rFonts w:ascii="Arial" w:hAnsi="Arial" w:cs="Arial"/>
          <w:b/>
          <w:bCs/>
        </w:rPr>
      </w:pPr>
      <w:r w:rsidRPr="000E0D28">
        <w:rPr>
          <w:rFonts w:ascii="Arial" w:hAnsi="Arial" w:cs="Arial"/>
        </w:rPr>
        <w:t xml:space="preserve">3. Predračun pogodbenega dela  </w:t>
      </w:r>
    </w:p>
    <w:p w:rsidR="00960901" w:rsidRPr="000E0D28" w:rsidRDefault="00960901" w:rsidP="00C64A2F">
      <w:pPr>
        <w:pStyle w:val="Glava"/>
        <w:contextualSpacing/>
        <w:jc w:val="both"/>
        <w:rPr>
          <w:rFonts w:ascii="Arial" w:hAnsi="Arial" w:cs="Arial"/>
        </w:rPr>
      </w:pPr>
      <w:r w:rsidRPr="000E0D28">
        <w:rPr>
          <w:rFonts w:ascii="Arial" w:hAnsi="Arial" w:cs="Arial"/>
        </w:rPr>
        <w:t xml:space="preserve">4. Terminski plan </w:t>
      </w:r>
    </w:p>
    <w:p w:rsidR="001C1819" w:rsidRPr="000E0D28" w:rsidRDefault="001C1819" w:rsidP="00C64A2F">
      <w:pPr>
        <w:pStyle w:val="Glava"/>
        <w:contextualSpacing/>
        <w:jc w:val="both"/>
        <w:rPr>
          <w:rFonts w:ascii="Arial" w:hAnsi="Arial" w:cs="Arial"/>
        </w:rPr>
      </w:pPr>
    </w:p>
    <w:p w:rsidR="001C1819" w:rsidRPr="000E0D28" w:rsidRDefault="001C1819" w:rsidP="00C64A2F">
      <w:pPr>
        <w:pStyle w:val="Glava"/>
        <w:contextualSpacing/>
        <w:jc w:val="both"/>
        <w:rPr>
          <w:rFonts w:ascii="Arial" w:hAnsi="Arial" w:cs="Arial"/>
        </w:rPr>
      </w:pPr>
    </w:p>
    <w:p w:rsidR="001C1819" w:rsidRPr="000E0D28" w:rsidRDefault="001C1819" w:rsidP="00C64A2F">
      <w:pPr>
        <w:pStyle w:val="Glava"/>
        <w:contextualSpacing/>
        <w:jc w:val="both"/>
        <w:rPr>
          <w:rFonts w:ascii="Arial" w:hAnsi="Arial" w:cs="Arial"/>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C1819" w:rsidRPr="003D0856" w:rsidTr="00C47CF0">
        <w:trPr>
          <w:trHeight w:val="1520"/>
        </w:trPr>
        <w:tc>
          <w:tcPr>
            <w:tcW w:w="4558" w:type="dxa"/>
          </w:tcPr>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lastRenderedPageBreak/>
              <w:t>IZVAJALEC:</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__________________________________</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Številka: ___________________</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Ljubljana, dne ______________</w:t>
            </w:r>
          </w:p>
          <w:p w:rsidR="001C1819" w:rsidRPr="000E0D28" w:rsidRDefault="001C1819" w:rsidP="00C64A2F">
            <w:pPr>
              <w:spacing w:after="0" w:line="240" w:lineRule="auto"/>
              <w:contextualSpacing/>
              <w:jc w:val="both"/>
              <w:rPr>
                <w:rFonts w:ascii="Arial" w:hAnsi="Arial" w:cs="Arial"/>
                <w:spacing w:val="-2"/>
              </w:rPr>
            </w:pPr>
          </w:p>
          <w:p w:rsidR="000E0D28" w:rsidRDefault="000E0D28" w:rsidP="00C64A2F">
            <w:pPr>
              <w:spacing w:after="0" w:line="240" w:lineRule="auto"/>
              <w:contextualSpacing/>
              <w:jc w:val="both"/>
              <w:rPr>
                <w:rFonts w:ascii="Arial" w:hAnsi="Arial" w:cs="Arial"/>
                <w:spacing w:val="-2"/>
              </w:rPr>
            </w:pPr>
          </w:p>
          <w:p w:rsidR="000E0D28" w:rsidRDefault="000E0D28" w:rsidP="00C64A2F">
            <w:pPr>
              <w:spacing w:after="0" w:line="240" w:lineRule="auto"/>
              <w:contextualSpacing/>
              <w:jc w:val="both"/>
              <w:rPr>
                <w:rFonts w:ascii="Arial" w:hAnsi="Arial" w:cs="Arial"/>
                <w:spacing w:val="-2"/>
              </w:rPr>
            </w:pPr>
          </w:p>
          <w:p w:rsidR="000E0D28" w:rsidRDefault="000E0D28" w:rsidP="00C64A2F">
            <w:pPr>
              <w:spacing w:after="0" w:line="240" w:lineRule="auto"/>
              <w:contextualSpacing/>
              <w:jc w:val="both"/>
              <w:rPr>
                <w:rFonts w:ascii="Arial" w:hAnsi="Arial" w:cs="Arial"/>
                <w:spacing w:val="-2"/>
              </w:rPr>
            </w:pP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______________________</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DIREKTOR(ICA)</w:t>
            </w:r>
          </w:p>
          <w:p w:rsidR="001C1819" w:rsidRPr="000E0D28" w:rsidRDefault="001C1819" w:rsidP="00C64A2F">
            <w:pPr>
              <w:spacing w:after="0" w:line="240" w:lineRule="auto"/>
              <w:contextualSpacing/>
              <w:jc w:val="both"/>
              <w:rPr>
                <w:rFonts w:ascii="Arial" w:hAnsi="Arial" w:cs="Arial"/>
                <w:spacing w:val="-2"/>
              </w:rPr>
            </w:pPr>
          </w:p>
        </w:tc>
        <w:tc>
          <w:tcPr>
            <w:tcW w:w="4558" w:type="dxa"/>
          </w:tcPr>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NAROČNIK:</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Geodetska uprava Republike Slovenije</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Številka: ___________________</w:t>
            </w:r>
          </w:p>
          <w:p w:rsidR="001C1819" w:rsidRPr="000E0D28" w:rsidRDefault="001C1819" w:rsidP="00C64A2F">
            <w:pPr>
              <w:spacing w:after="0" w:line="240" w:lineRule="auto"/>
              <w:contextualSpacing/>
              <w:jc w:val="both"/>
              <w:rPr>
                <w:rFonts w:ascii="Arial" w:hAnsi="Arial" w:cs="Arial"/>
                <w:spacing w:val="-2"/>
              </w:rPr>
            </w:pPr>
            <w:r w:rsidRPr="000E0D28">
              <w:rPr>
                <w:rFonts w:ascii="Arial" w:hAnsi="Arial" w:cs="Arial"/>
                <w:spacing w:val="-2"/>
              </w:rPr>
              <w:t>Ljubljana, dne ______________</w:t>
            </w:r>
          </w:p>
          <w:p w:rsidR="001C1819" w:rsidRDefault="001C1819" w:rsidP="00C64A2F">
            <w:pPr>
              <w:spacing w:after="0" w:line="240" w:lineRule="auto"/>
              <w:contextualSpacing/>
              <w:jc w:val="both"/>
              <w:rPr>
                <w:rFonts w:ascii="Arial" w:hAnsi="Arial" w:cs="Arial"/>
                <w:spacing w:val="-2"/>
              </w:rPr>
            </w:pPr>
          </w:p>
          <w:p w:rsidR="000E0D28" w:rsidRDefault="000E0D28" w:rsidP="00C64A2F">
            <w:pPr>
              <w:spacing w:after="0" w:line="240" w:lineRule="auto"/>
              <w:contextualSpacing/>
              <w:jc w:val="both"/>
              <w:rPr>
                <w:rFonts w:ascii="Arial" w:hAnsi="Arial" w:cs="Arial"/>
                <w:spacing w:val="-2"/>
              </w:rPr>
            </w:pPr>
          </w:p>
          <w:p w:rsidR="000E0D28" w:rsidRDefault="000E0D28" w:rsidP="00C64A2F">
            <w:pPr>
              <w:spacing w:after="0" w:line="240" w:lineRule="auto"/>
              <w:contextualSpacing/>
              <w:jc w:val="both"/>
              <w:rPr>
                <w:rFonts w:ascii="Arial" w:hAnsi="Arial" w:cs="Arial"/>
                <w:spacing w:val="-2"/>
              </w:rPr>
            </w:pPr>
          </w:p>
          <w:p w:rsidR="000E0D28" w:rsidRPr="000E0D28" w:rsidRDefault="000E0D28" w:rsidP="00C64A2F">
            <w:pPr>
              <w:spacing w:after="0" w:line="240" w:lineRule="auto"/>
              <w:contextualSpacing/>
              <w:jc w:val="both"/>
              <w:rPr>
                <w:rFonts w:ascii="Arial" w:hAnsi="Arial" w:cs="Arial"/>
                <w:spacing w:val="-2"/>
              </w:rPr>
            </w:pPr>
          </w:p>
          <w:p w:rsidR="001C1819" w:rsidRPr="000E0D28" w:rsidRDefault="000E0D28" w:rsidP="00C64A2F">
            <w:pPr>
              <w:spacing w:after="0" w:line="240" w:lineRule="auto"/>
              <w:contextualSpacing/>
              <w:jc w:val="center"/>
              <w:rPr>
                <w:rFonts w:ascii="Arial" w:hAnsi="Arial" w:cs="Arial"/>
                <w:spacing w:val="-2"/>
              </w:rPr>
            </w:pPr>
            <w:r>
              <w:rPr>
                <w:rFonts w:ascii="Arial" w:hAnsi="Arial" w:cs="Arial"/>
                <w:spacing w:val="-2"/>
              </w:rPr>
              <w:t>Tomaž</w:t>
            </w:r>
            <w:r w:rsidR="001C1819" w:rsidRPr="000E0D28">
              <w:rPr>
                <w:rFonts w:ascii="Arial" w:hAnsi="Arial" w:cs="Arial"/>
                <w:spacing w:val="-2"/>
              </w:rPr>
              <w:t xml:space="preserve"> </w:t>
            </w:r>
            <w:r>
              <w:rPr>
                <w:rFonts w:ascii="Arial" w:hAnsi="Arial" w:cs="Arial"/>
                <w:spacing w:val="-2"/>
              </w:rPr>
              <w:t>PETEK</w:t>
            </w:r>
          </w:p>
          <w:p w:rsidR="001C1819" w:rsidRPr="003D0856" w:rsidRDefault="001C1819" w:rsidP="00C64A2F">
            <w:pPr>
              <w:spacing w:after="0" w:line="240" w:lineRule="auto"/>
              <w:contextualSpacing/>
              <w:jc w:val="center"/>
              <w:rPr>
                <w:rFonts w:ascii="Arial" w:hAnsi="Arial" w:cs="Arial"/>
                <w:spacing w:val="-2"/>
              </w:rPr>
            </w:pPr>
            <w:r w:rsidRPr="000E0D28">
              <w:rPr>
                <w:rFonts w:ascii="Arial" w:hAnsi="Arial" w:cs="Arial"/>
                <w:spacing w:val="-2"/>
              </w:rPr>
              <w:t>GENERALNI DIREKTOR</w:t>
            </w:r>
          </w:p>
        </w:tc>
      </w:tr>
    </w:tbl>
    <w:p w:rsidR="00AF699D" w:rsidRDefault="00AF699D" w:rsidP="00C64A2F">
      <w:pPr>
        <w:spacing w:after="0" w:line="240" w:lineRule="auto"/>
        <w:contextualSpacing/>
        <w:rPr>
          <w:rFonts w:ascii="Arial" w:hAnsi="Arial" w:cs="Arial"/>
        </w:rPr>
      </w:pPr>
    </w:p>
    <w:p w:rsidR="00AF699D" w:rsidRPr="00AF699D" w:rsidRDefault="00AF699D" w:rsidP="00AF699D">
      <w:pPr>
        <w:ind w:left="360"/>
        <w:rPr>
          <w:rFonts w:ascii="Arial" w:hAnsi="Arial" w:cs="Arial"/>
          <w:b/>
        </w:rPr>
      </w:pPr>
      <w:r>
        <w:rPr>
          <w:rFonts w:ascii="Arial" w:hAnsi="Arial" w:cs="Arial"/>
        </w:rPr>
        <w:br w:type="page"/>
      </w:r>
      <w:r w:rsidRPr="00AF699D">
        <w:rPr>
          <w:rFonts w:ascii="Arial" w:hAnsi="Arial" w:cs="Arial"/>
          <w:b/>
        </w:rPr>
        <w:lastRenderedPageBreak/>
        <w:t xml:space="preserve">TEHNIČNA DOKUMENTACIJA </w:t>
      </w:r>
      <w:r w:rsidRPr="00AF699D">
        <w:rPr>
          <w:rFonts w:ascii="Arial" w:hAnsi="Arial" w:cs="Arial"/>
          <w:b/>
          <w:noProof/>
        </w:rPr>
        <w:t xml:space="preserve"> </w:t>
      </w:r>
    </w:p>
    <w:p w:rsidR="00AF699D" w:rsidRPr="00AF699D" w:rsidRDefault="00AF699D" w:rsidP="00AF699D">
      <w:pPr>
        <w:rPr>
          <w:rFonts w:ascii="Arial" w:hAnsi="Arial" w:cs="Arial"/>
          <w:b/>
        </w:rPr>
      </w:pPr>
    </w:p>
    <w:p w:rsidR="00AF699D" w:rsidRPr="00AF699D" w:rsidRDefault="00AF699D" w:rsidP="00AF699D">
      <w:pPr>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Naslov"/>
        <w:rPr>
          <w:rFonts w:ascii="Arial" w:hAnsi="Arial" w:cs="Arial"/>
        </w:rPr>
      </w:pPr>
    </w:p>
    <w:p w:rsidR="00AF699D" w:rsidRPr="00AF699D" w:rsidRDefault="00AF699D" w:rsidP="00AF699D">
      <w:pPr>
        <w:pStyle w:val="Telobesedila3"/>
        <w:jc w:val="center"/>
        <w:rPr>
          <w:rFonts w:ascii="Arial" w:hAnsi="Arial" w:cs="Arial"/>
          <w:b/>
          <w:sz w:val="22"/>
          <w:szCs w:val="22"/>
        </w:rPr>
      </w:pPr>
      <w:r w:rsidRPr="00AF699D">
        <w:rPr>
          <w:rFonts w:ascii="Arial" w:hAnsi="Arial" w:cs="Arial"/>
          <w:b/>
          <w:sz w:val="22"/>
          <w:szCs w:val="22"/>
        </w:rPr>
        <w:t xml:space="preserve">VZDRŽEVANJE OBSTOJEČIH APLIKACIJ IN ZAGOTAVLJANJE </w:t>
      </w:r>
    </w:p>
    <w:p w:rsidR="00AF699D" w:rsidRPr="00AF699D" w:rsidRDefault="00AF699D" w:rsidP="00AF699D">
      <w:pPr>
        <w:pStyle w:val="Telobesedila3"/>
        <w:jc w:val="center"/>
        <w:rPr>
          <w:rFonts w:ascii="Arial" w:hAnsi="Arial" w:cs="Arial"/>
          <w:b/>
          <w:sz w:val="22"/>
          <w:szCs w:val="22"/>
        </w:rPr>
      </w:pPr>
      <w:r w:rsidRPr="00AF699D">
        <w:rPr>
          <w:rFonts w:ascii="Arial" w:hAnsi="Arial" w:cs="Arial"/>
          <w:b/>
          <w:sz w:val="22"/>
          <w:szCs w:val="22"/>
        </w:rPr>
        <w:t xml:space="preserve">STROKOVNO-TEHNIČNE PODPORE </w:t>
      </w:r>
    </w:p>
    <w:p w:rsidR="00AF699D" w:rsidRPr="00AF699D" w:rsidRDefault="00AF699D" w:rsidP="00AF699D">
      <w:pPr>
        <w:pStyle w:val="Telobesedila3"/>
        <w:jc w:val="center"/>
        <w:rPr>
          <w:rFonts w:ascii="Arial" w:hAnsi="Arial" w:cs="Arial"/>
          <w:b/>
          <w:sz w:val="22"/>
          <w:szCs w:val="22"/>
        </w:rPr>
      </w:pPr>
      <w:r w:rsidRPr="00AF699D">
        <w:rPr>
          <w:rFonts w:ascii="Arial" w:hAnsi="Arial" w:cs="Arial"/>
          <w:b/>
          <w:sz w:val="22"/>
          <w:szCs w:val="22"/>
        </w:rPr>
        <w:t xml:space="preserve">GEODETSKI UPRAVI REPUBLIKE SLOVENIJE </w:t>
      </w:r>
    </w:p>
    <w:p w:rsidR="00AF699D" w:rsidRPr="00AF699D" w:rsidRDefault="00AF699D" w:rsidP="00AF699D">
      <w:pPr>
        <w:pStyle w:val="Telobesedila3"/>
        <w:jc w:val="center"/>
        <w:rPr>
          <w:rFonts w:ascii="Arial" w:hAnsi="Arial" w:cs="Arial"/>
          <w:b/>
          <w:sz w:val="22"/>
          <w:szCs w:val="22"/>
        </w:rPr>
      </w:pPr>
      <w:r w:rsidRPr="00AF699D">
        <w:rPr>
          <w:rFonts w:ascii="Arial" w:hAnsi="Arial" w:cs="Arial"/>
          <w:b/>
          <w:sz w:val="22"/>
          <w:szCs w:val="22"/>
        </w:rPr>
        <w:t>PRI VZDRŽEVANJU</w:t>
      </w:r>
    </w:p>
    <w:p w:rsidR="00AF699D" w:rsidRPr="00AF699D" w:rsidRDefault="00AF699D" w:rsidP="00AF699D">
      <w:pPr>
        <w:pStyle w:val="Telobesedila3"/>
        <w:jc w:val="center"/>
        <w:rPr>
          <w:rFonts w:ascii="Arial" w:hAnsi="Arial" w:cs="Arial"/>
          <w:b/>
          <w:sz w:val="22"/>
          <w:szCs w:val="22"/>
        </w:rPr>
      </w:pPr>
      <w:r w:rsidRPr="00AF699D">
        <w:rPr>
          <w:rFonts w:ascii="Arial" w:hAnsi="Arial" w:cs="Arial"/>
          <w:b/>
          <w:sz w:val="22"/>
          <w:szCs w:val="22"/>
        </w:rPr>
        <w:t xml:space="preserve"> ZBIRNEGA KATASTRA GOSPODARSKE JAVNE INFRASTRUKTURE</w:t>
      </w:r>
    </w:p>
    <w:p w:rsidR="00AF699D" w:rsidRPr="00AF699D" w:rsidRDefault="00AF699D" w:rsidP="00AF699D">
      <w:pPr>
        <w:rPr>
          <w:rFonts w:ascii="Arial" w:hAnsi="Arial" w:cs="Arial"/>
        </w:rPr>
      </w:pPr>
    </w:p>
    <w:p w:rsidR="00AF699D" w:rsidRPr="00AF699D" w:rsidRDefault="00AF699D" w:rsidP="00AF699D">
      <w:pPr>
        <w:rPr>
          <w:rFonts w:ascii="Arial" w:hAnsi="Arial" w:cs="Arial"/>
        </w:rPr>
      </w:pPr>
    </w:p>
    <w:p w:rsidR="00AF699D" w:rsidRDefault="00AF699D" w:rsidP="00AF699D">
      <w:pPr>
        <w:jc w:val="center"/>
        <w:rPr>
          <w:rFonts w:ascii="Arial" w:hAnsi="Arial" w:cs="Arial"/>
        </w:rPr>
      </w:pPr>
    </w:p>
    <w:p w:rsidR="00847913" w:rsidRDefault="00847913" w:rsidP="00AF699D">
      <w:pPr>
        <w:jc w:val="center"/>
        <w:rPr>
          <w:rFonts w:ascii="Arial" w:hAnsi="Arial" w:cs="Arial"/>
        </w:rPr>
      </w:pPr>
    </w:p>
    <w:p w:rsidR="00847913" w:rsidRPr="00AF699D" w:rsidRDefault="00847913" w:rsidP="00AF699D">
      <w:pPr>
        <w:jc w:val="center"/>
        <w:rPr>
          <w:rFonts w:ascii="Arial" w:hAnsi="Arial" w:cs="Arial"/>
        </w:rPr>
      </w:pPr>
    </w:p>
    <w:p w:rsidR="00AF699D" w:rsidRPr="00AF699D" w:rsidRDefault="00AF699D" w:rsidP="00AF699D">
      <w:pPr>
        <w:jc w:val="center"/>
        <w:rPr>
          <w:rFonts w:ascii="Arial" w:hAnsi="Arial" w:cs="Arial"/>
        </w:rPr>
      </w:pPr>
    </w:p>
    <w:p w:rsidR="00AF699D" w:rsidRPr="00AF699D" w:rsidRDefault="00AF699D" w:rsidP="00AF699D">
      <w:pPr>
        <w:jc w:val="center"/>
        <w:rPr>
          <w:rFonts w:ascii="Arial" w:hAnsi="Arial" w:cs="Arial"/>
        </w:rPr>
      </w:pPr>
    </w:p>
    <w:p w:rsidR="00AF699D" w:rsidRPr="00AF699D" w:rsidRDefault="00AF699D" w:rsidP="00AF699D">
      <w:pPr>
        <w:jc w:val="center"/>
        <w:rPr>
          <w:rFonts w:ascii="Arial" w:hAnsi="Arial" w:cs="Arial"/>
        </w:rPr>
      </w:pPr>
      <w:r w:rsidRPr="00AF699D">
        <w:rPr>
          <w:rFonts w:ascii="Arial" w:hAnsi="Arial" w:cs="Arial"/>
        </w:rPr>
        <w:t>SEPTEMBER 2019</w:t>
      </w:r>
    </w:p>
    <w:p w:rsidR="00AF699D" w:rsidRDefault="00AF699D" w:rsidP="00847913">
      <w:pPr>
        <w:numPr>
          <w:ilvl w:val="0"/>
          <w:numId w:val="45"/>
        </w:numPr>
        <w:spacing w:after="0" w:line="240" w:lineRule="auto"/>
        <w:ind w:left="426"/>
        <w:contextualSpacing/>
        <w:rPr>
          <w:rFonts w:ascii="Arial" w:hAnsi="Arial" w:cs="Arial"/>
          <w:b/>
        </w:rPr>
      </w:pPr>
      <w:r w:rsidRPr="00520C61">
        <w:br w:type="column"/>
      </w:r>
      <w:r w:rsidRPr="00847913">
        <w:rPr>
          <w:rFonts w:ascii="Arial" w:hAnsi="Arial" w:cs="Arial"/>
          <w:b/>
        </w:rPr>
        <w:lastRenderedPageBreak/>
        <w:t>Uvod</w:t>
      </w:r>
    </w:p>
    <w:p w:rsidR="00847913" w:rsidRPr="00847913" w:rsidRDefault="00847913" w:rsidP="00847913">
      <w:pPr>
        <w:spacing w:after="0" w:line="240" w:lineRule="auto"/>
        <w:contextualSpacing/>
        <w:rPr>
          <w:rFonts w:ascii="Arial" w:hAnsi="Arial" w:cs="Arial"/>
          <w:b/>
        </w:rPr>
      </w:pPr>
    </w:p>
    <w:p w:rsidR="00AF699D" w:rsidRPr="00847913" w:rsidRDefault="00AF699D" w:rsidP="00847913">
      <w:pPr>
        <w:autoSpaceDE w:val="0"/>
        <w:spacing w:after="0" w:line="240" w:lineRule="auto"/>
        <w:contextualSpacing/>
        <w:jc w:val="both"/>
        <w:rPr>
          <w:rFonts w:ascii="Arial" w:hAnsi="Arial" w:cs="Arial"/>
        </w:rPr>
      </w:pPr>
      <w:r w:rsidRPr="00847913">
        <w:rPr>
          <w:rFonts w:ascii="Arial" w:hAnsi="Arial" w:cs="Arial"/>
          <w:lang w:eastAsia="sl-SI"/>
        </w:rPr>
        <w:t xml:space="preserve">Gospodarska javna infrastruktura je pomemben element učinkovitega urejanja in gospodarjenja s prostorom - zbrani in urejeni podatki o gospodarski infrastrukturi so nepogrešljivi v različnih procesih upravljanja s prostorom. </w:t>
      </w:r>
      <w:r w:rsidRPr="00847913">
        <w:rPr>
          <w:rFonts w:ascii="Arial" w:hAnsi="Arial" w:cs="Arial"/>
        </w:rPr>
        <w:t>Gospodarsko javno infrastrukturo sestavljajo objekti vodovodnega, kanalizacijskega, energetskega in prometnega omrežja ter omrežja elektronskih komunikacij.</w:t>
      </w:r>
    </w:p>
    <w:p w:rsidR="00847913" w:rsidRDefault="00847913" w:rsidP="00847913">
      <w:pPr>
        <w:autoSpaceDE w:val="0"/>
        <w:spacing w:after="0" w:line="240" w:lineRule="auto"/>
        <w:contextualSpacing/>
        <w:jc w:val="both"/>
        <w:rPr>
          <w:rFonts w:ascii="Arial" w:hAnsi="Arial" w:cs="Arial"/>
          <w:lang w:eastAsia="sl-SI"/>
        </w:rPr>
      </w:pPr>
    </w:p>
    <w:p w:rsidR="00AF699D" w:rsidRPr="00847913" w:rsidRDefault="00AF699D" w:rsidP="00847913">
      <w:pPr>
        <w:autoSpaceDE w:val="0"/>
        <w:spacing w:after="0" w:line="240" w:lineRule="auto"/>
        <w:contextualSpacing/>
        <w:jc w:val="both"/>
        <w:rPr>
          <w:rFonts w:ascii="Arial" w:hAnsi="Arial" w:cs="Arial"/>
        </w:rPr>
      </w:pPr>
      <w:r w:rsidRPr="00847913">
        <w:rPr>
          <w:rFonts w:ascii="Arial" w:hAnsi="Arial" w:cs="Arial"/>
          <w:lang w:eastAsia="sl-SI"/>
        </w:rPr>
        <w:t>S sprejetjem prostorske in gradbene zakonodaje v letu 2002 (Zakon o urejanju prostora -</w:t>
      </w:r>
      <w:r w:rsidRPr="00847913">
        <w:rPr>
          <w:rFonts w:ascii="Arial" w:hAnsi="Arial" w:cs="Arial"/>
        </w:rPr>
        <w:t>ZUreP-1 in Zakon o graditvi objektov-</w:t>
      </w:r>
      <w:r w:rsidRPr="00847913">
        <w:rPr>
          <w:rFonts w:ascii="Arial" w:hAnsi="Arial" w:cs="Arial"/>
          <w:lang w:eastAsia="sl-SI"/>
        </w:rPr>
        <w:t>ZGO-1) so bile postavljene zakonske podlage za vzpostavitev evidentiranja gospodarske javne infrastrukture v Sloveniji. ZUreP-1</w:t>
      </w:r>
      <w:r w:rsidRPr="00847913">
        <w:rPr>
          <w:rFonts w:ascii="Arial" w:hAnsi="Arial" w:cs="Arial"/>
        </w:rPr>
        <w:t xml:space="preserve"> je</w:t>
      </w:r>
      <w:r w:rsidRPr="00847913">
        <w:rPr>
          <w:rFonts w:ascii="Arial" w:hAnsi="Arial" w:cs="Arial"/>
          <w:lang w:eastAsia="sl-SI"/>
        </w:rPr>
        <w:t xml:space="preserve"> predpisal evidentiranje na državni ravni - Geodetski upravi RS (za geodetske zadeve pristojnemu organu) pa je bila </w:t>
      </w:r>
      <w:r w:rsidRPr="00847913">
        <w:rPr>
          <w:rFonts w:ascii="Arial" w:hAnsi="Arial" w:cs="Arial"/>
        </w:rPr>
        <w:t xml:space="preserve">zaupana naloga, da zagotovi tehnične in organizacijske pogoje za delovanje sistema evidentiranja gospodarske javne infrastrukture. </w:t>
      </w:r>
    </w:p>
    <w:p w:rsidR="00847913" w:rsidRDefault="00847913" w:rsidP="00847913">
      <w:pPr>
        <w:autoSpaceDE w:val="0"/>
        <w:spacing w:after="0" w:line="240" w:lineRule="auto"/>
        <w:contextualSpacing/>
        <w:jc w:val="both"/>
        <w:rPr>
          <w:rFonts w:ascii="Arial" w:hAnsi="Arial" w:cs="Arial"/>
          <w:lang w:eastAsia="sl-SI"/>
        </w:rPr>
      </w:pPr>
    </w:p>
    <w:p w:rsidR="00AF699D" w:rsidRPr="00847913" w:rsidRDefault="00AF699D" w:rsidP="00847913">
      <w:pPr>
        <w:autoSpaceDE w:val="0"/>
        <w:spacing w:after="0" w:line="240" w:lineRule="auto"/>
        <w:contextualSpacing/>
        <w:jc w:val="both"/>
        <w:rPr>
          <w:rFonts w:ascii="Arial" w:hAnsi="Arial" w:cs="Arial"/>
        </w:rPr>
      </w:pPr>
      <w:r w:rsidRPr="00847913">
        <w:rPr>
          <w:rFonts w:ascii="Arial" w:hAnsi="Arial" w:cs="Arial"/>
          <w:lang w:eastAsia="sl-SI"/>
        </w:rPr>
        <w:t>Z aktivnostmi je Geodetska uprava RS začela že leta 2004 (vzpostavitve prototipa zbirnega katastra), v naslednjih letih pa je izvajala projekt v</w:t>
      </w:r>
      <w:r w:rsidRPr="00847913">
        <w:rPr>
          <w:rFonts w:ascii="Arial" w:hAnsi="Arial" w:cs="Arial"/>
        </w:rPr>
        <w:t xml:space="preserve">zpostavitve </w:t>
      </w:r>
      <w:r w:rsidRPr="00847913">
        <w:rPr>
          <w:rFonts w:ascii="Arial" w:hAnsi="Arial" w:cs="Arial"/>
          <w:lang w:eastAsia="sl-SI"/>
        </w:rPr>
        <w:t xml:space="preserve">zbirnega katastra </w:t>
      </w:r>
      <w:r w:rsidRPr="00847913">
        <w:rPr>
          <w:rFonts w:ascii="Arial" w:hAnsi="Arial" w:cs="Arial"/>
        </w:rPr>
        <w:t xml:space="preserve">gospodarske javne infrastrukture, ki je temeljil na interdisciplinarnosti in sodelovanju med posameznimi institucijami in resorji (ministrstva, lokalne skupnosti, upravljavci gospodarske javne infrastrukture, izvajalci gospodarskih javnih služb, </w:t>
      </w:r>
      <w:proofErr w:type="spellStart"/>
      <w:r w:rsidRPr="00847913">
        <w:rPr>
          <w:rFonts w:ascii="Arial" w:hAnsi="Arial" w:cs="Arial"/>
        </w:rPr>
        <w:t>idr</w:t>
      </w:r>
      <w:proofErr w:type="spellEnd"/>
      <w:r w:rsidRPr="00847913">
        <w:rPr>
          <w:rFonts w:ascii="Arial" w:hAnsi="Arial" w:cs="Arial"/>
        </w:rPr>
        <w:t>). Pri vzpostavljanju sistema je bila Geodetska uprava RS povezovalna institucija, ki je skladno z zakonodajo zagotovila organizacijski, postopkovni in podatkovni model sistema, vzpostavila centralno zbirko podatkov o gospodarski javni infrastrukturi v Sloveniji, imenovano »zbirni kataster gospodarske javne infrastrukture«, in zagotovila dostop do podatkov vsem uporabnikom.</w:t>
      </w:r>
    </w:p>
    <w:p w:rsidR="00AF699D" w:rsidRPr="00847913" w:rsidRDefault="00AF699D" w:rsidP="00847913">
      <w:pPr>
        <w:autoSpaceDE w:val="0"/>
        <w:spacing w:after="0" w:line="240" w:lineRule="auto"/>
        <w:contextualSpacing/>
        <w:jc w:val="both"/>
        <w:rPr>
          <w:rFonts w:ascii="Arial" w:hAnsi="Arial" w:cs="Arial"/>
        </w:rPr>
      </w:pPr>
    </w:p>
    <w:p w:rsidR="00AF699D" w:rsidRPr="00847913" w:rsidRDefault="00AF699D" w:rsidP="00847913">
      <w:pPr>
        <w:spacing w:after="0" w:line="240" w:lineRule="auto"/>
        <w:contextualSpacing/>
        <w:jc w:val="both"/>
        <w:rPr>
          <w:rFonts w:ascii="Arial" w:hAnsi="Arial" w:cs="Arial"/>
          <w:lang w:eastAsia="ar-SA"/>
        </w:rPr>
      </w:pPr>
      <w:r w:rsidRPr="00847913">
        <w:rPr>
          <w:rFonts w:ascii="Arial" w:hAnsi="Arial" w:cs="Arial"/>
          <w:lang w:eastAsia="ar-SA"/>
        </w:rPr>
        <w:t xml:space="preserve">V zbirnem katastru gospodarske javne infrastrukture se danes vodijo naslednje vrste infrastrukture: </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prometna infrastruktura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ceste</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železnice</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letališča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pristanišča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žičnice</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energetska infrastruktura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električna energija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zemeljski plin</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toplotna energija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nafta in naftni derivati</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komunalna infrastruktura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vodovod</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kanalizacija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ravnanje z odpadki</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vodna infrastruktura</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infrastruktura za gospodarjenje z drugimi vrstami naravnega bogastva ali varstva okolja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objekti za opazovanje naravnih pojavov in naravnih virov</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objekti za opazovanje stanja okolja</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objekti za gospodarjenje z drugimi vrstami naravnega bogastva</w:t>
      </w:r>
    </w:p>
    <w:p w:rsidR="00AF699D" w:rsidRPr="00847913" w:rsidRDefault="00AF699D" w:rsidP="00847913">
      <w:pPr>
        <w:numPr>
          <w:ilvl w:val="0"/>
          <w:numId w:val="39"/>
        </w:numPr>
        <w:spacing w:after="0" w:line="240" w:lineRule="auto"/>
        <w:contextualSpacing/>
        <w:rPr>
          <w:rFonts w:ascii="Arial" w:hAnsi="Arial" w:cs="Arial"/>
        </w:rPr>
      </w:pPr>
      <w:r w:rsidRPr="00847913">
        <w:rPr>
          <w:rFonts w:ascii="Arial" w:hAnsi="Arial" w:cs="Arial"/>
        </w:rPr>
        <w:t>druga omrežja in objekti v javni rabi</w:t>
      </w:r>
    </w:p>
    <w:p w:rsidR="00AF699D" w:rsidRPr="00847913" w:rsidRDefault="00AF699D" w:rsidP="00847913">
      <w:pPr>
        <w:numPr>
          <w:ilvl w:val="1"/>
          <w:numId w:val="39"/>
        </w:numPr>
        <w:spacing w:after="0" w:line="240" w:lineRule="auto"/>
        <w:contextualSpacing/>
        <w:rPr>
          <w:rFonts w:ascii="Arial" w:hAnsi="Arial" w:cs="Arial"/>
        </w:rPr>
      </w:pPr>
      <w:r w:rsidRPr="00847913">
        <w:rPr>
          <w:rFonts w:ascii="Arial" w:hAnsi="Arial" w:cs="Arial"/>
        </w:rPr>
        <w:t>elektronske komunikacije.</w:t>
      </w:r>
    </w:p>
    <w:p w:rsidR="00AF699D" w:rsidRPr="00847913" w:rsidRDefault="00AF699D" w:rsidP="00847913">
      <w:pPr>
        <w:spacing w:after="0" w:line="240" w:lineRule="auto"/>
        <w:ind w:left="1440"/>
        <w:contextualSpacing/>
        <w:rPr>
          <w:rFonts w:ascii="Arial" w:hAnsi="Arial" w:cs="Arial"/>
        </w:rPr>
      </w:pPr>
    </w:p>
    <w:p w:rsidR="00AF699D" w:rsidRPr="00847913" w:rsidRDefault="00AF699D" w:rsidP="00847913">
      <w:pPr>
        <w:autoSpaceDE w:val="0"/>
        <w:spacing w:after="0" w:line="240" w:lineRule="auto"/>
        <w:contextualSpacing/>
        <w:jc w:val="both"/>
        <w:rPr>
          <w:rFonts w:ascii="Arial" w:hAnsi="Arial" w:cs="Arial"/>
        </w:rPr>
      </w:pPr>
      <w:r w:rsidRPr="00847913">
        <w:rPr>
          <w:rFonts w:ascii="Arial" w:hAnsi="Arial" w:cs="Arial"/>
        </w:rPr>
        <w:lastRenderedPageBreak/>
        <w:t xml:space="preserve">Zbirni kataster gospodarske javne infrastrukture zagotavlja centralno vodenje podatkov o gospodarski javni infrastrukturi na ravni države, omogoča dostop do osnovnih podatkov o vsej infrastrukturi na enem mestu prek spleta, in povezave državnih organov in organov lokalnih skupnosti v enoten sistem evidentiranja gospodarske javne infrastrukture. Zbirni kataster gospodarske javne infrastrukture je centralno vodena evidenca, ki omogoča dostop do podatkov o vseh vrstah gospodarske javne infrastrukture prek ene vstopne točke, kar v veliki meri povečuje učinkovitost, saj uporabnikom podatkov ni več potrebno iskati informacije o položaju gospodarske infrastrukture v prostoru pri lastniki in upravljavcih te infrastrukture, ampak pridobijo informacije zgolj z enim samim vpogledom v zbirni kataster gospodarske javne infrastrukture.  </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pStyle w:val="Naslov1"/>
        <w:numPr>
          <w:ilvl w:val="0"/>
          <w:numId w:val="0"/>
        </w:numPr>
        <w:spacing w:after="0" w:line="240" w:lineRule="auto"/>
        <w:ind w:left="360" w:hanging="360"/>
        <w:contextualSpacing/>
      </w:pPr>
    </w:p>
    <w:p w:rsidR="00AF699D" w:rsidRPr="00847913" w:rsidRDefault="00AF699D" w:rsidP="00847913">
      <w:pPr>
        <w:pStyle w:val="Naslov1"/>
        <w:numPr>
          <w:ilvl w:val="0"/>
          <w:numId w:val="0"/>
        </w:numPr>
        <w:spacing w:after="0" w:line="240" w:lineRule="auto"/>
        <w:ind w:left="360" w:hanging="360"/>
        <w:contextualSpacing/>
      </w:pPr>
      <w:r w:rsidRPr="00847913">
        <w:t>2.   Informativni podatki o obstoječih zbirkah podatkov in programski opremi</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r w:rsidRPr="00847913">
        <w:rPr>
          <w:rFonts w:ascii="Arial" w:hAnsi="Arial" w:cs="Arial"/>
          <w:b/>
          <w:bCs/>
          <w:i/>
          <w:iCs/>
        </w:rPr>
        <w:t xml:space="preserve">2.1. Produkcijski sistem </w:t>
      </w:r>
      <w:r w:rsidRPr="00847913">
        <w:rPr>
          <w:rStyle w:val="StyleArial"/>
          <w:rFonts w:cs="Arial"/>
          <w:b/>
          <w:bCs/>
          <w:i/>
          <w:iCs/>
        </w:rPr>
        <w:t>zbirnega katastra gospodarske javne infrastrukture</w:t>
      </w:r>
    </w:p>
    <w:p w:rsidR="00AF699D" w:rsidRPr="00847913" w:rsidRDefault="00AF699D" w:rsidP="00847913">
      <w:pPr>
        <w:spacing w:after="0" w:line="240" w:lineRule="auto"/>
        <w:contextualSpacing/>
        <w:rPr>
          <w:rFonts w:ascii="Arial" w:hAnsi="Arial" w:cs="Arial"/>
          <w:b/>
          <w:bCs/>
        </w:rPr>
      </w:pPr>
    </w:p>
    <w:p w:rsidR="00AF699D" w:rsidRPr="00847913" w:rsidRDefault="00AF699D" w:rsidP="00847913">
      <w:pPr>
        <w:pStyle w:val="Telobesedila-zamik"/>
        <w:spacing w:after="0" w:line="240" w:lineRule="auto"/>
        <w:contextualSpacing/>
        <w:rPr>
          <w:sz w:val="22"/>
          <w:szCs w:val="22"/>
        </w:rPr>
      </w:pPr>
      <w:r w:rsidRPr="00847913">
        <w:rPr>
          <w:sz w:val="22"/>
          <w:szCs w:val="22"/>
        </w:rPr>
        <w:t>Na Geodetski upravi RS je bil v letih 2005 in 2006 izdelan informacijski sistem zbirnega katastra gospodarske javne infrastrukture. Informacijski sistem zbirnega katastra gospodarske javne infrastrukture je sestavljen iz naslednjih komponent:</w:t>
      </w:r>
    </w:p>
    <w:p w:rsidR="00AF699D" w:rsidRPr="00847913" w:rsidRDefault="00AF699D" w:rsidP="00847913">
      <w:pPr>
        <w:pStyle w:val="PlainText1"/>
        <w:tabs>
          <w:tab w:val="left" w:pos="708"/>
        </w:tabs>
        <w:contextualSpacing/>
        <w:rPr>
          <w:rFonts w:ascii="Arial" w:hAnsi="Arial" w:cs="Arial"/>
          <w:sz w:val="22"/>
          <w:szCs w:val="22"/>
        </w:rPr>
      </w:pPr>
    </w:p>
    <w:p w:rsidR="00AF699D" w:rsidRPr="00847913" w:rsidRDefault="00AF699D" w:rsidP="00847913">
      <w:pPr>
        <w:numPr>
          <w:ilvl w:val="0"/>
          <w:numId w:val="41"/>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produkcijsko okolje:</w:t>
      </w:r>
    </w:p>
    <w:p w:rsidR="00AF699D" w:rsidRPr="00847913" w:rsidRDefault="00AF699D" w:rsidP="00847913">
      <w:pPr>
        <w:numPr>
          <w:ilvl w:val="1"/>
          <w:numId w:val="41"/>
        </w:numPr>
        <w:suppressAutoHyphens/>
        <w:overflowPunct w:val="0"/>
        <w:autoSpaceDE w:val="0"/>
        <w:autoSpaceDN w:val="0"/>
        <w:spacing w:after="0" w:line="240" w:lineRule="auto"/>
        <w:contextualSpacing/>
        <w:textAlignment w:val="baseline"/>
        <w:rPr>
          <w:rFonts w:ascii="Arial" w:hAnsi="Arial" w:cs="Arial"/>
        </w:rPr>
      </w:pPr>
      <w:proofErr w:type="spellStart"/>
      <w:r w:rsidRPr="00847913">
        <w:rPr>
          <w:rFonts w:ascii="Arial" w:hAnsi="Arial" w:cs="Arial"/>
        </w:rPr>
        <w:t>delovodniški</w:t>
      </w:r>
      <w:proofErr w:type="spellEnd"/>
      <w:r w:rsidRPr="00847913">
        <w:rPr>
          <w:rFonts w:ascii="Arial" w:hAnsi="Arial" w:cs="Arial"/>
        </w:rPr>
        <w:t xml:space="preserve"> modul,</w:t>
      </w:r>
    </w:p>
    <w:p w:rsidR="00AF699D" w:rsidRPr="00847913" w:rsidRDefault="00AF699D" w:rsidP="00847913">
      <w:pPr>
        <w:numPr>
          <w:ilvl w:val="1"/>
          <w:numId w:val="41"/>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aplikacija za vzdrževanje podatkov:</w:t>
      </w:r>
    </w:p>
    <w:p w:rsidR="00AF699D" w:rsidRPr="00847913" w:rsidRDefault="00AF699D" w:rsidP="00847913">
      <w:pPr>
        <w:numPr>
          <w:ilvl w:val="2"/>
          <w:numId w:val="41"/>
        </w:numPr>
        <w:suppressAutoHyphens/>
        <w:overflowPunct w:val="0"/>
        <w:autoSpaceDE w:val="0"/>
        <w:autoSpaceDN w:val="0"/>
        <w:spacing w:after="0" w:line="240" w:lineRule="auto"/>
        <w:contextualSpacing/>
        <w:jc w:val="both"/>
        <w:textAlignment w:val="baseline"/>
        <w:rPr>
          <w:rFonts w:ascii="Arial" w:hAnsi="Arial" w:cs="Arial"/>
        </w:rPr>
      </w:pPr>
      <w:r w:rsidRPr="00847913">
        <w:rPr>
          <w:rFonts w:ascii="Arial" w:hAnsi="Arial" w:cs="Arial"/>
        </w:rPr>
        <w:t xml:space="preserve">modul za vodenje in spremljanje postopkov izdelave elaborata, </w:t>
      </w:r>
    </w:p>
    <w:p w:rsidR="00AF699D" w:rsidRPr="00847913" w:rsidRDefault="00AF699D" w:rsidP="00847913">
      <w:pPr>
        <w:numPr>
          <w:ilvl w:val="2"/>
          <w:numId w:val="41"/>
        </w:numPr>
        <w:suppressAutoHyphens/>
        <w:overflowPunct w:val="0"/>
        <w:autoSpaceDE w:val="0"/>
        <w:autoSpaceDN w:val="0"/>
        <w:spacing w:after="0" w:line="240" w:lineRule="auto"/>
        <w:contextualSpacing/>
        <w:jc w:val="both"/>
        <w:textAlignment w:val="baseline"/>
        <w:rPr>
          <w:rFonts w:ascii="Arial" w:hAnsi="Arial" w:cs="Arial"/>
        </w:rPr>
      </w:pPr>
      <w:r w:rsidRPr="00847913">
        <w:rPr>
          <w:rFonts w:ascii="Arial" w:hAnsi="Arial" w:cs="Arial"/>
        </w:rPr>
        <w:t>modul za uvoz in izvoz podatkov,</w:t>
      </w:r>
    </w:p>
    <w:p w:rsidR="00AF699D" w:rsidRPr="00847913" w:rsidRDefault="00AF699D" w:rsidP="00847913">
      <w:pPr>
        <w:numPr>
          <w:ilvl w:val="2"/>
          <w:numId w:val="41"/>
        </w:numPr>
        <w:suppressAutoHyphens/>
        <w:overflowPunct w:val="0"/>
        <w:autoSpaceDE w:val="0"/>
        <w:autoSpaceDN w:val="0"/>
        <w:spacing w:after="0" w:line="240" w:lineRule="auto"/>
        <w:contextualSpacing/>
        <w:jc w:val="both"/>
        <w:textAlignment w:val="baseline"/>
        <w:rPr>
          <w:rFonts w:ascii="Arial" w:hAnsi="Arial" w:cs="Arial"/>
        </w:rPr>
      </w:pPr>
      <w:r w:rsidRPr="00847913">
        <w:rPr>
          <w:rFonts w:ascii="Arial" w:hAnsi="Arial" w:cs="Arial"/>
        </w:rPr>
        <w:t xml:space="preserve">modul za kontrolo atributnih podatkov, </w:t>
      </w:r>
    </w:p>
    <w:p w:rsidR="00AF699D" w:rsidRPr="00847913" w:rsidRDefault="00AF699D" w:rsidP="00847913">
      <w:pPr>
        <w:numPr>
          <w:ilvl w:val="2"/>
          <w:numId w:val="41"/>
        </w:numPr>
        <w:suppressAutoHyphens/>
        <w:overflowPunct w:val="0"/>
        <w:autoSpaceDE w:val="0"/>
        <w:autoSpaceDN w:val="0"/>
        <w:spacing w:after="0" w:line="240" w:lineRule="auto"/>
        <w:contextualSpacing/>
        <w:jc w:val="both"/>
        <w:textAlignment w:val="baseline"/>
        <w:rPr>
          <w:rFonts w:ascii="Arial" w:hAnsi="Arial" w:cs="Arial"/>
        </w:rPr>
      </w:pPr>
      <w:r w:rsidRPr="00847913">
        <w:rPr>
          <w:rFonts w:ascii="Arial" w:hAnsi="Arial" w:cs="Arial"/>
        </w:rPr>
        <w:t>modul za kontrolo grafičnih podatkov,</w:t>
      </w:r>
    </w:p>
    <w:p w:rsidR="00AF699D" w:rsidRPr="00847913" w:rsidRDefault="00AF699D" w:rsidP="00847913">
      <w:pPr>
        <w:numPr>
          <w:ilvl w:val="2"/>
          <w:numId w:val="41"/>
        </w:numPr>
        <w:suppressAutoHyphens/>
        <w:overflowPunct w:val="0"/>
        <w:autoSpaceDE w:val="0"/>
        <w:autoSpaceDN w:val="0"/>
        <w:spacing w:after="0" w:line="240" w:lineRule="auto"/>
        <w:contextualSpacing/>
        <w:jc w:val="both"/>
        <w:textAlignment w:val="baseline"/>
        <w:rPr>
          <w:rFonts w:ascii="Arial" w:hAnsi="Arial" w:cs="Arial"/>
        </w:rPr>
      </w:pPr>
      <w:r w:rsidRPr="00847913">
        <w:rPr>
          <w:rFonts w:ascii="Arial" w:hAnsi="Arial" w:cs="Arial"/>
        </w:rPr>
        <w:t>modul za uveljavitev elaborata,</w:t>
      </w:r>
    </w:p>
    <w:p w:rsidR="00AF699D" w:rsidRPr="00847913" w:rsidRDefault="00AF699D" w:rsidP="00847913">
      <w:pPr>
        <w:numPr>
          <w:ilvl w:val="1"/>
          <w:numId w:val="41"/>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zbirka podatkov,</w:t>
      </w:r>
    </w:p>
    <w:p w:rsidR="00AF699D" w:rsidRPr="00847913" w:rsidRDefault="00AF699D" w:rsidP="00847913">
      <w:pPr>
        <w:numPr>
          <w:ilvl w:val="1"/>
          <w:numId w:val="41"/>
        </w:numPr>
        <w:suppressAutoHyphens/>
        <w:overflowPunct w:val="0"/>
        <w:autoSpaceDE w:val="0"/>
        <w:autoSpaceDN w:val="0"/>
        <w:spacing w:after="0" w:line="240" w:lineRule="auto"/>
        <w:contextualSpacing/>
        <w:textAlignment w:val="baseline"/>
        <w:rPr>
          <w:rFonts w:ascii="Arial" w:hAnsi="Arial" w:cs="Arial"/>
        </w:rPr>
      </w:pPr>
      <w:proofErr w:type="spellStart"/>
      <w:r w:rsidRPr="00847913">
        <w:rPr>
          <w:rFonts w:ascii="Arial" w:hAnsi="Arial" w:cs="Arial"/>
        </w:rPr>
        <w:t>replikacijski</w:t>
      </w:r>
      <w:proofErr w:type="spellEnd"/>
      <w:r w:rsidRPr="00847913">
        <w:rPr>
          <w:rFonts w:ascii="Arial" w:hAnsi="Arial" w:cs="Arial"/>
        </w:rPr>
        <w:t xml:space="preserve"> mehanizmi (povezava produkcijskega okolja z distribucijskim okoljem),</w:t>
      </w:r>
    </w:p>
    <w:p w:rsidR="00AF699D" w:rsidRDefault="00AF699D" w:rsidP="00847913">
      <w:pPr>
        <w:numPr>
          <w:ilvl w:val="0"/>
          <w:numId w:val="41"/>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distribucijsko okolje.</w:t>
      </w:r>
    </w:p>
    <w:p w:rsidR="00C24F31" w:rsidRPr="00847913" w:rsidRDefault="00C24F31" w:rsidP="00C24F31">
      <w:pPr>
        <w:suppressAutoHyphens/>
        <w:overflowPunct w:val="0"/>
        <w:autoSpaceDE w:val="0"/>
        <w:autoSpaceDN w:val="0"/>
        <w:spacing w:after="0" w:line="240" w:lineRule="auto"/>
        <w:contextualSpacing/>
        <w:textAlignment w:val="baseline"/>
        <w:rPr>
          <w:rFonts w:ascii="Arial" w:hAnsi="Arial" w:cs="Arial"/>
        </w:rPr>
      </w:pPr>
    </w:p>
    <w:p w:rsidR="00AF699D" w:rsidRDefault="001F4EA7" w:rsidP="00AF699D">
      <w:pPr>
        <w:keepNext/>
        <w:jc w:val="center"/>
      </w:pPr>
      <w:r>
        <w:rPr>
          <w:noProof/>
          <w:lang w:eastAsia="sl-SI"/>
        </w:rPr>
        <w:pict>
          <v:shape id="Picture 2" o:spid="_x0000_i1032" type="#_x0000_t75" alt="Image2" style="width:262.5pt;height:171.75pt;visibility:visible">
            <v:imagedata r:id="rId19" o:title=""/>
          </v:shape>
        </w:pict>
      </w:r>
    </w:p>
    <w:p w:rsidR="00AF699D" w:rsidRPr="00847913" w:rsidRDefault="00AF699D" w:rsidP="00AF699D">
      <w:pPr>
        <w:pStyle w:val="Napis"/>
        <w:jc w:val="center"/>
        <w:rPr>
          <w:rFonts w:ascii="Arial" w:hAnsi="Arial" w:cs="Arial"/>
        </w:rPr>
      </w:pPr>
      <w:r w:rsidRPr="00847913">
        <w:rPr>
          <w:rFonts w:ascii="Arial" w:hAnsi="Arial" w:cs="Arial"/>
          <w:b w:val="0"/>
          <w:bCs/>
          <w:sz w:val="22"/>
          <w:szCs w:val="22"/>
        </w:rPr>
        <w:t>Slika 1: Visokonivojski pogled na informacijski sistem zbirnega katastra gospodarske javne infrastrukture</w:t>
      </w:r>
    </w:p>
    <w:p w:rsidR="00AF699D" w:rsidRPr="00847913" w:rsidRDefault="001F4EA7" w:rsidP="00AF699D">
      <w:pPr>
        <w:keepNext/>
        <w:jc w:val="center"/>
        <w:rPr>
          <w:rFonts w:ascii="Arial" w:hAnsi="Arial" w:cs="Arial"/>
        </w:rPr>
      </w:pPr>
      <w:r>
        <w:rPr>
          <w:rFonts w:ascii="Arial" w:hAnsi="Arial" w:cs="Arial"/>
          <w:noProof/>
          <w:lang w:eastAsia="sl-SI"/>
        </w:rPr>
        <w:lastRenderedPageBreak/>
        <w:pict>
          <v:shape id="Picture 1" o:spid="_x0000_i1033" type="#_x0000_t75" alt="Image2" style="width:316.5pt;height:621pt;visibility:visible">
            <v:imagedata r:id="rId20" o:title=""/>
          </v:shape>
        </w:pict>
      </w:r>
    </w:p>
    <w:p w:rsidR="00AF699D" w:rsidRPr="00847913" w:rsidRDefault="00AF699D" w:rsidP="00AF699D">
      <w:pPr>
        <w:pStyle w:val="Napis"/>
        <w:jc w:val="center"/>
        <w:rPr>
          <w:rFonts w:ascii="Arial" w:hAnsi="Arial" w:cs="Arial"/>
          <w:sz w:val="22"/>
          <w:szCs w:val="22"/>
        </w:rPr>
      </w:pPr>
      <w:r w:rsidRPr="00847913">
        <w:rPr>
          <w:rFonts w:ascii="Arial" w:hAnsi="Arial" w:cs="Arial"/>
          <w:b w:val="0"/>
          <w:bCs/>
          <w:sz w:val="22"/>
          <w:szCs w:val="22"/>
        </w:rPr>
        <w:t>Slika 2: Komponente produkcijskega okolja zbirnega katastra gospodarske javne infrastrukture</w:t>
      </w:r>
    </w:p>
    <w:p w:rsidR="00AF699D" w:rsidRPr="00847913" w:rsidRDefault="00AF699D" w:rsidP="00847913">
      <w:pPr>
        <w:spacing w:after="0" w:line="240" w:lineRule="auto"/>
        <w:contextualSpacing/>
        <w:jc w:val="both"/>
        <w:rPr>
          <w:rFonts w:ascii="Arial" w:hAnsi="Arial" w:cs="Arial"/>
          <w:b/>
          <w:bCs/>
          <w:i/>
          <w:iCs/>
        </w:rPr>
      </w:pPr>
      <w:r w:rsidRPr="00847913">
        <w:rPr>
          <w:rFonts w:ascii="Arial" w:hAnsi="Arial" w:cs="Arial"/>
          <w:b/>
          <w:bCs/>
          <w:i/>
          <w:iCs/>
        </w:rPr>
        <w:lastRenderedPageBreak/>
        <w:t xml:space="preserve">2.2. Sistem za upravljavce in izdelovalce elaboratov za vpis v zbirni kataster gospodarske javne infrastrukture </w:t>
      </w:r>
    </w:p>
    <w:p w:rsidR="00AF699D" w:rsidRPr="00847913" w:rsidRDefault="00AF699D" w:rsidP="00847913">
      <w:pPr>
        <w:spacing w:after="0" w:line="240" w:lineRule="auto"/>
        <w:contextualSpacing/>
        <w:jc w:val="both"/>
        <w:rPr>
          <w:rFonts w:ascii="Arial" w:hAnsi="Arial" w:cs="Arial"/>
          <w:lang w:eastAsia="sl-SI"/>
        </w:rPr>
      </w:pPr>
    </w:p>
    <w:p w:rsidR="00AF699D" w:rsidRPr="00F806D6" w:rsidRDefault="00AF699D" w:rsidP="00847913">
      <w:pPr>
        <w:spacing w:after="0" w:line="240" w:lineRule="auto"/>
        <w:contextualSpacing/>
        <w:jc w:val="both"/>
        <w:rPr>
          <w:rFonts w:ascii="Arial" w:hAnsi="Arial" w:cs="Arial"/>
        </w:rPr>
      </w:pPr>
      <w:r w:rsidRPr="00847913">
        <w:rPr>
          <w:rFonts w:ascii="Arial" w:hAnsi="Arial" w:cs="Arial"/>
        </w:rPr>
        <w:t>Aplikacija OZKGJI je namenjena lastnikom, upravljavcem in izdelovalcem elaboratov za vpis v zbirni kataster gospodarske javne infrastrukture. Aplikacija omogoča izdelavo osnovne datoteke, prevzem že evidentiranih elaboratov za vpis v zbirni kataster gospodarske javne infrastrukture, prevzemu zadnjega stanja podatkov upravljavca oziroma lastnika gospodarske javne infrastrukture</w:t>
      </w:r>
      <w:r w:rsidRPr="00F806D6">
        <w:rPr>
          <w:rFonts w:ascii="Arial" w:hAnsi="Arial" w:cs="Arial"/>
        </w:rPr>
        <w:t>. Aplikacija je povezana s sistemom za avtorizacijo RPAS, kjer se določajo pravice uporabe posameznih modulov v aplikaciji. Dostop je mogoč z registracijo spletnega digitalnega potrdila v sistemu RPAS, ki ga vodi in upravlja GU. Pravice so vezane na matično številko podjetja, katerega zastopa oseba s spletnim certifikatom izdanih od SIGEN, SIGOV, ACNLB, POSTA, HALCOM.</w:t>
      </w:r>
    </w:p>
    <w:p w:rsidR="00AF699D" w:rsidRPr="00F806D6" w:rsidRDefault="00AF699D" w:rsidP="00847913">
      <w:pPr>
        <w:spacing w:after="0" w:line="240" w:lineRule="auto"/>
        <w:contextualSpacing/>
        <w:jc w:val="both"/>
        <w:rPr>
          <w:rFonts w:ascii="Arial" w:hAnsi="Arial" w:cs="Arial"/>
        </w:rPr>
      </w:pPr>
    </w:p>
    <w:p w:rsidR="00AF699D" w:rsidRPr="00847913" w:rsidRDefault="00AF699D" w:rsidP="00847913">
      <w:pPr>
        <w:spacing w:after="0" w:line="240" w:lineRule="auto"/>
        <w:contextualSpacing/>
        <w:jc w:val="both"/>
        <w:rPr>
          <w:rFonts w:ascii="Arial" w:hAnsi="Arial" w:cs="Arial"/>
        </w:rPr>
      </w:pPr>
      <w:r w:rsidRPr="00F806D6">
        <w:rPr>
          <w:rFonts w:ascii="Arial" w:hAnsi="Arial" w:cs="Arial"/>
        </w:rPr>
        <w:t xml:space="preserve">Aplikacija je dostopna na spletnem naslovu </w:t>
      </w:r>
      <w:hyperlink r:id="rId21" w:history="1">
        <w:r w:rsidRPr="00F806D6">
          <w:rPr>
            <w:rStyle w:val="Hiperpovezava"/>
            <w:rFonts w:ascii="Arial" w:hAnsi="Arial" w:cs="Arial"/>
          </w:rPr>
          <w:t>http://prostor3.gov.si/ozkgji/index.jsp</w:t>
        </w:r>
      </w:hyperlink>
      <w:r w:rsidRPr="00847913">
        <w:rPr>
          <w:rFonts w:ascii="Arial" w:hAnsi="Arial" w:cs="Arial"/>
        </w:rPr>
        <w:t xml:space="preserve"> </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pStyle w:val="Naslov1"/>
        <w:numPr>
          <w:ilvl w:val="0"/>
          <w:numId w:val="0"/>
        </w:numPr>
        <w:spacing w:after="0" w:line="240" w:lineRule="auto"/>
        <w:ind w:left="360" w:hanging="360"/>
        <w:contextualSpacing/>
      </w:pPr>
    </w:p>
    <w:p w:rsidR="00AF699D" w:rsidRPr="00847913" w:rsidRDefault="00AF699D" w:rsidP="00847913">
      <w:pPr>
        <w:pStyle w:val="Naslov1"/>
        <w:numPr>
          <w:ilvl w:val="0"/>
          <w:numId w:val="0"/>
        </w:numPr>
        <w:spacing w:after="0" w:line="240" w:lineRule="auto"/>
        <w:ind w:left="360" w:hanging="360"/>
        <w:contextualSpacing/>
      </w:pPr>
      <w:r w:rsidRPr="00847913">
        <w:t>3.   Namen in cilji projekta</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Glavni namen projekta je zagotovitev nemotenega delovanja sistema zbirnega katastra gospodarske javne infrastrukture s pripadajočimi aplikacijami.</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spacing w:after="0" w:line="240" w:lineRule="auto"/>
        <w:contextualSpacing/>
        <w:rPr>
          <w:rFonts w:ascii="Arial" w:hAnsi="Arial" w:cs="Arial"/>
        </w:rPr>
      </w:pPr>
      <w:r w:rsidRPr="00847913">
        <w:rPr>
          <w:rFonts w:ascii="Arial" w:hAnsi="Arial" w:cs="Arial"/>
        </w:rPr>
        <w:t>Naloga vsebuje naslednja vsebinska sklopa:</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numPr>
          <w:ilvl w:val="0"/>
          <w:numId w:val="43"/>
        </w:numPr>
        <w:suppressAutoHyphens/>
        <w:autoSpaceDN w:val="0"/>
        <w:spacing w:after="0" w:line="240" w:lineRule="auto"/>
        <w:contextualSpacing/>
        <w:textAlignment w:val="baseline"/>
        <w:rPr>
          <w:rFonts w:ascii="Arial" w:hAnsi="Arial" w:cs="Arial"/>
        </w:rPr>
      </w:pPr>
      <w:r w:rsidRPr="00847913">
        <w:rPr>
          <w:rFonts w:ascii="Arial" w:hAnsi="Arial" w:cs="Arial"/>
        </w:rPr>
        <w:t>vzdrževanje informacijskega sistema zbirnega katastra gospodarske javne infrastrukture s pripadajočimi aplikacijami ter</w:t>
      </w:r>
    </w:p>
    <w:p w:rsidR="00AF699D" w:rsidRPr="00847913" w:rsidRDefault="00AF699D" w:rsidP="00847913">
      <w:pPr>
        <w:numPr>
          <w:ilvl w:val="0"/>
          <w:numId w:val="42"/>
        </w:numPr>
        <w:suppressAutoHyphens/>
        <w:autoSpaceDN w:val="0"/>
        <w:spacing w:after="0" w:line="240" w:lineRule="auto"/>
        <w:contextualSpacing/>
        <w:jc w:val="both"/>
        <w:textAlignment w:val="baseline"/>
        <w:rPr>
          <w:rFonts w:ascii="Arial" w:hAnsi="Arial" w:cs="Arial"/>
        </w:rPr>
      </w:pPr>
      <w:r w:rsidRPr="00847913">
        <w:rPr>
          <w:rFonts w:ascii="Arial" w:hAnsi="Arial" w:cs="Arial"/>
        </w:rPr>
        <w:t xml:space="preserve">strokovno-tehnično pomoč Geodetski upravi Republike Slovenije pri vzdrževanju in vodenju zbirnega katastra gospodarske javne infrastrukture. </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C0483A">
      <w:pPr>
        <w:pStyle w:val="Naslov2"/>
        <w:numPr>
          <w:ilvl w:val="0"/>
          <w:numId w:val="0"/>
        </w:numPr>
        <w:tabs>
          <w:tab w:val="left" w:pos="2148"/>
        </w:tabs>
        <w:spacing w:after="0" w:line="240" w:lineRule="auto"/>
        <w:ind w:left="993" w:hanging="567"/>
        <w:contextualSpacing/>
      </w:pPr>
      <w:r w:rsidRPr="00847913">
        <w:t>3.1. Vzdrževanje informacijskega sistema zbirnega katastra gospodarske javne infrastrukture s pripadajočimi aplikacijami</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V sklopu vzdrževanje se izvajajo naloge na produkcijskem sistemu zbirnega katastra gospodarske javne infrastrukture, ki ne vključuje vzdrževanja in podpore zbirnega katastra gospodarske javne infrastrukture za del sistema, ki je namenjen širokopasovnemu internetu (vzdrževanje podatkov o omrežnih priključnih točkah). V sklopu vzdrževanj</w:t>
      </w:r>
      <w:r w:rsidR="00C0483A">
        <w:rPr>
          <w:rFonts w:ascii="Arial" w:hAnsi="Arial" w:cs="Arial"/>
        </w:rPr>
        <w:t>a</w:t>
      </w:r>
      <w:r w:rsidRPr="00847913">
        <w:rPr>
          <w:rFonts w:ascii="Arial" w:hAnsi="Arial" w:cs="Arial"/>
        </w:rPr>
        <w:t xml:space="preserve"> se vzdržuje tudi sistem za upravljavce in izdelovalce elaboratov za vpis v zbirni kataster gospodarske javne infrastrukture.  </w:t>
      </w:r>
    </w:p>
    <w:p w:rsidR="00AF699D" w:rsidRPr="00847913" w:rsidRDefault="00AF699D" w:rsidP="00847913">
      <w:pPr>
        <w:spacing w:after="0" w:line="240" w:lineRule="auto"/>
        <w:contextualSpacing/>
        <w:rPr>
          <w:rFonts w:ascii="Arial" w:hAnsi="Arial" w:cs="Arial"/>
        </w:rPr>
      </w:pPr>
    </w:p>
    <w:p w:rsidR="00AF699D" w:rsidRPr="00847913" w:rsidRDefault="00C0483A" w:rsidP="00847913">
      <w:pPr>
        <w:pStyle w:val="Pika"/>
        <w:numPr>
          <w:ilvl w:val="0"/>
          <w:numId w:val="40"/>
        </w:numPr>
        <w:suppressAutoHyphens/>
        <w:adjustRightInd/>
        <w:contextualSpacing/>
        <w:rPr>
          <w:rFonts w:cs="Arial"/>
          <w:szCs w:val="22"/>
        </w:rPr>
      </w:pPr>
      <w:r>
        <w:rPr>
          <w:rFonts w:cs="Arial"/>
          <w:szCs w:val="22"/>
        </w:rPr>
        <w:t>R</w:t>
      </w:r>
      <w:r w:rsidR="00AF699D" w:rsidRPr="00847913">
        <w:rPr>
          <w:rFonts w:cs="Arial"/>
          <w:szCs w:val="22"/>
        </w:rPr>
        <w:t>edno vzdrževanje informacijskega sistema zbirnega katastra gospodarske javne infrastrukture s pripadajočimi aplikacijami vključuje naslednje naloge: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 xml:space="preserve">izvajanje nujnih intervencij mora biti zagotovljeno v delovnem času Geodetske uprave Republike Slovenije. Za nujne intervencije se šteje motnja pri delovanju programske opreme, ki onemogoča uporabo programske opreme,  </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preventivno vzdrževanje (odprava napak odkritih pri uporabi programske opreme, dodatna zaščitna verzija programske opreme), ki vsebuje:</w:t>
      </w:r>
    </w:p>
    <w:p w:rsidR="00AF699D" w:rsidRPr="00847913" w:rsidRDefault="00AF699D" w:rsidP="00847913">
      <w:pPr>
        <w:numPr>
          <w:ilvl w:val="2"/>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odpravljanje napak odkritih pri uporabi programske opreme,</w:t>
      </w:r>
    </w:p>
    <w:p w:rsidR="00AF699D" w:rsidRPr="00847913" w:rsidRDefault="00AF699D" w:rsidP="00847913">
      <w:pPr>
        <w:numPr>
          <w:ilvl w:val="2"/>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dodatna zaščitna verzija programske opreme, ki je shranjena pri izvajalcu,</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vzdrževanje in nastavitve parametrov, potrebnih za delovanje programske opreme,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lastRenderedPageBreak/>
        <w:t>prilagoditev programske opreme kontrolnim podatkovnim virom (npr. PRS, banka cestnih podatkov) v primeru sprememb kontrolnih virov. Vzrok in način reševanja motenj se bo evidentiral z zapisnikom, ki ga potrdita naročnik in izvajalec,</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testiranje popravljenih verzij programske opreme,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namestitev popravljenih verzij na opremi naročnika,</w:t>
      </w:r>
    </w:p>
    <w:p w:rsidR="00AF699D" w:rsidRPr="00847913" w:rsidRDefault="00AF699D" w:rsidP="00847913">
      <w:pPr>
        <w:pStyle w:val="PlainText1"/>
        <w:tabs>
          <w:tab w:val="left" w:pos="708"/>
        </w:tabs>
        <w:contextualSpacing/>
        <w:rPr>
          <w:rFonts w:ascii="Arial" w:hAnsi="Arial" w:cs="Arial"/>
          <w:sz w:val="22"/>
          <w:szCs w:val="22"/>
        </w:rPr>
      </w:pP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 xml:space="preserve">Redno vzdrževanje zbirke podatkov zbirnega katastra gospodarske javne infrastrukture, ki vključuje naslednje naloge: </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odprava napak, ki se pojavijo v zbirki podatkov zaradi napak, ki so se pojavile pri delovanju aplikacije (nasilna prekinitev aplikacije,...);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odprava napak, ki se pojavijo zaradi sprememb zunanjih evidenc (npr. PRS);</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poprava podatkov zaradi napačne uporabe aplikacije;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poprava podatkov zaradi napačno evidentiranih elaboratov.</w:t>
      </w:r>
    </w:p>
    <w:p w:rsidR="00AF699D" w:rsidRPr="00847913" w:rsidRDefault="00AF699D" w:rsidP="00847913">
      <w:pPr>
        <w:overflowPunct w:val="0"/>
        <w:autoSpaceDE w:val="0"/>
        <w:spacing w:after="0" w:line="240" w:lineRule="auto"/>
        <w:contextualSpacing/>
        <w:rPr>
          <w:rFonts w:ascii="Arial" w:hAnsi="Arial" w:cs="Arial"/>
        </w:rPr>
      </w:pP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Redno vzdrževanje mehanizma replikacije za podatke gospodarske javne infrastrukture, ki vključuje naslednje naloge: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tedenski pregled loga replikacije;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obveščanje naročnika o odkritih napakah;</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odprava napak, ki se pojavijo v mehanizmu replikacije.</w:t>
      </w:r>
    </w:p>
    <w:p w:rsidR="00AF699D" w:rsidRPr="00847913" w:rsidRDefault="00AF699D" w:rsidP="00847913">
      <w:pPr>
        <w:overflowPunct w:val="0"/>
        <w:autoSpaceDE w:val="0"/>
        <w:spacing w:after="0" w:line="240" w:lineRule="auto"/>
        <w:contextualSpacing/>
        <w:rPr>
          <w:rFonts w:ascii="Arial" w:hAnsi="Arial" w:cs="Arial"/>
        </w:rPr>
      </w:pP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Redno vzdrževanje dokumentacije sistema, ki vključuje: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posodabljanje uporabniških navodil;</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posodabljanje tehnične dokumentacije.</w:t>
      </w:r>
    </w:p>
    <w:p w:rsidR="00AF699D" w:rsidRPr="00847913" w:rsidRDefault="00AF699D" w:rsidP="00847913">
      <w:pPr>
        <w:overflowPunct w:val="0"/>
        <w:autoSpaceDE w:val="0"/>
        <w:spacing w:after="0" w:line="240" w:lineRule="auto"/>
        <w:contextualSpacing/>
        <w:rPr>
          <w:rFonts w:ascii="Arial" w:hAnsi="Arial" w:cs="Arial"/>
        </w:rPr>
      </w:pP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Redno vzdrževanje testnega okolja.</w:t>
      </w:r>
    </w:p>
    <w:p w:rsidR="00AF699D" w:rsidRPr="00847913" w:rsidRDefault="00AF699D" w:rsidP="00847913">
      <w:pPr>
        <w:overflowPunct w:val="0"/>
        <w:autoSpaceDE w:val="0"/>
        <w:spacing w:after="0" w:line="240" w:lineRule="auto"/>
        <w:contextualSpacing/>
        <w:rPr>
          <w:rFonts w:ascii="Arial" w:hAnsi="Arial" w:cs="Arial"/>
        </w:rPr>
      </w:pPr>
    </w:p>
    <w:p w:rsidR="00AF699D" w:rsidRPr="00847913" w:rsidRDefault="00AF699D" w:rsidP="00847913">
      <w:pPr>
        <w:pStyle w:val="BodyText23"/>
        <w:overflowPunct/>
        <w:autoSpaceDE/>
        <w:contextualSpacing/>
        <w:rPr>
          <w:rFonts w:cs="Arial"/>
          <w:szCs w:val="22"/>
        </w:rPr>
      </w:pPr>
      <w:r w:rsidRPr="00847913">
        <w:rPr>
          <w:rFonts w:cs="Arial"/>
          <w:szCs w:val="22"/>
        </w:rPr>
        <w:t xml:space="preserve">Spremljanje rednega vzdrževanja s prijavo napak in pomanjkljivosti mora biti pregledno in dostopno tako naročniku kot izvajalcu. Naročnik in izvajalec se dogovorita o načinu spremljanja napak in njihovo reševanje. </w:t>
      </w:r>
    </w:p>
    <w:p w:rsidR="00AF699D" w:rsidRDefault="00AF699D" w:rsidP="00847913">
      <w:pPr>
        <w:spacing w:after="0" w:line="240" w:lineRule="auto"/>
        <w:contextualSpacing/>
        <w:jc w:val="both"/>
        <w:rPr>
          <w:rFonts w:ascii="Arial" w:hAnsi="Arial" w:cs="Arial"/>
        </w:rPr>
      </w:pPr>
    </w:p>
    <w:p w:rsidR="0074797B" w:rsidRDefault="0074797B" w:rsidP="0074797B">
      <w:pPr>
        <w:spacing w:after="0" w:line="240" w:lineRule="auto"/>
        <w:contextualSpacing/>
        <w:jc w:val="both"/>
        <w:rPr>
          <w:rFonts w:ascii="Arial" w:hAnsi="Arial" w:cs="Arial"/>
        </w:rPr>
      </w:pPr>
      <w:r w:rsidRPr="005D6835">
        <w:rPr>
          <w:rFonts w:ascii="Arial" w:hAnsi="Arial" w:cs="Arial"/>
        </w:rPr>
        <w:t xml:space="preserve">Trajanje: </w:t>
      </w:r>
      <w:r w:rsidRPr="005D6835">
        <w:rPr>
          <w:rFonts w:ascii="Arial" w:hAnsi="Arial" w:cs="Arial"/>
          <w:b/>
        </w:rPr>
        <w:t>01.12.2019 do 29.10.2021</w:t>
      </w:r>
    </w:p>
    <w:p w:rsidR="00AF699D" w:rsidRDefault="00AF699D" w:rsidP="00847913">
      <w:pPr>
        <w:pStyle w:val="ListParagraph1"/>
        <w:ind w:left="0"/>
        <w:contextualSpacing/>
        <w:rPr>
          <w:rFonts w:ascii="Arial" w:hAnsi="Arial" w:cs="Arial"/>
          <w:sz w:val="22"/>
          <w:szCs w:val="22"/>
        </w:rPr>
      </w:pPr>
    </w:p>
    <w:p w:rsidR="0074797B" w:rsidRPr="00847913" w:rsidRDefault="0074797B" w:rsidP="00847913">
      <w:pPr>
        <w:pStyle w:val="ListParagraph1"/>
        <w:ind w:left="0"/>
        <w:contextualSpacing/>
        <w:rPr>
          <w:rFonts w:ascii="Arial" w:hAnsi="Arial" w:cs="Arial"/>
          <w:sz w:val="22"/>
          <w:szCs w:val="22"/>
        </w:rPr>
      </w:pPr>
    </w:p>
    <w:p w:rsidR="00AF699D" w:rsidRPr="00847913" w:rsidRDefault="00AF699D" w:rsidP="00C0483A">
      <w:pPr>
        <w:pStyle w:val="Naslov2"/>
        <w:numPr>
          <w:ilvl w:val="0"/>
          <w:numId w:val="0"/>
        </w:numPr>
        <w:spacing w:after="0" w:line="240" w:lineRule="auto"/>
        <w:ind w:left="792" w:hanging="432"/>
        <w:contextualSpacing/>
      </w:pPr>
      <w:r w:rsidRPr="00847913">
        <w:t>3.2. Strokovno tehnična pomoč pri vodenju sistema zbirnega katastra gospodarske javne infrastrukture</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r w:rsidRPr="00847913">
        <w:rPr>
          <w:rFonts w:ascii="Arial" w:hAnsi="Arial" w:cs="Arial"/>
        </w:rPr>
        <w:t>V okviru naloge se izvedejo naslednje naloge:</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sprejem vprašanj naročnika glede uporabe programske rešitve: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prek elektronske pošte,</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za nujne primere po telefonu,</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odgovori na vprašanja naročnika (najdaljši odzivni čas sta 2 delovna dneva), ki lahko obsega:</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vsebinsko podporo pri uporabi informacijskega sistema, ki na zahtevo naročnika obsega podrobnejše pojasnjevanje delovanja posameznih funkcij informacijskega sistema,</w:t>
      </w:r>
    </w:p>
    <w:p w:rsidR="00AF699D" w:rsidRPr="00847913" w:rsidRDefault="00AF699D" w:rsidP="00847913">
      <w:pPr>
        <w:numPr>
          <w:ilvl w:val="1"/>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svetovanje pri izvedbi postopkov vzdrževanja podatkov iz zbirnega katastra gospodarske javne infrastrukture,</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tehnična podpora naročniku (pomoč pri nastavitvah, namestitvah, ponovnih namestitvah programske opreme v primeru okvar ali izgube opreme zaradi tehničnih okvarah na strojni opremi…),</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bCs/>
        </w:rPr>
        <w:t xml:space="preserve">pomoč pri pripravi elaboratov sprememb za vpis v </w:t>
      </w:r>
      <w:r w:rsidRPr="00847913">
        <w:rPr>
          <w:rFonts w:ascii="Arial" w:hAnsi="Arial" w:cs="Arial"/>
        </w:rPr>
        <w:t>zbirni kataster gospodarske javne infrastrukture</w:t>
      </w:r>
      <w:r w:rsidRPr="00847913">
        <w:rPr>
          <w:rFonts w:ascii="Arial" w:hAnsi="Arial" w:cs="Arial"/>
          <w:bCs/>
        </w:rPr>
        <w:t xml:space="preserve"> državnim organom,</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bCs/>
        </w:rPr>
        <w:lastRenderedPageBreak/>
        <w:t xml:space="preserve">analiza podatkov v podatkovni bazi </w:t>
      </w:r>
      <w:r w:rsidRPr="00847913">
        <w:rPr>
          <w:rFonts w:ascii="Arial" w:hAnsi="Arial" w:cs="Arial"/>
        </w:rPr>
        <w:t>zbirnega katastra gospodarske javne infrastrukture</w:t>
      </w:r>
      <w:r w:rsidRPr="00847913">
        <w:rPr>
          <w:rFonts w:ascii="Arial" w:hAnsi="Arial" w:cs="Arial"/>
          <w:bCs/>
        </w:rPr>
        <w:t>,</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bCs/>
        </w:rPr>
        <w:t xml:space="preserve">preventivno čiščenje tabel v bazi </w:t>
      </w:r>
      <w:r w:rsidRPr="00847913">
        <w:rPr>
          <w:rFonts w:ascii="Arial" w:hAnsi="Arial" w:cs="Arial"/>
        </w:rPr>
        <w:t>zbirnega katastra gospodarske javne infrastrukture</w:t>
      </w:r>
      <w:r w:rsidRPr="00847913">
        <w:rPr>
          <w:rFonts w:ascii="Arial" w:hAnsi="Arial" w:cs="Arial"/>
          <w:bCs/>
        </w:rPr>
        <w:t>, ki se uporabljajo kot delovne tabele (uvozne tabele, log tabele, tabele napak,…),</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bCs/>
        </w:rPr>
        <w:t>podpora pri uskladitvi podatkovne baze z novimi vrednostmi atributov po spremenjenem izmenjevalnem formatu,</w:t>
      </w:r>
    </w:p>
    <w:p w:rsidR="00AF699D" w:rsidRPr="00847913" w:rsidRDefault="00AF699D" w:rsidP="00847913">
      <w:pPr>
        <w:numPr>
          <w:ilvl w:val="0"/>
          <w:numId w:val="40"/>
        </w:numPr>
        <w:suppressAutoHyphens/>
        <w:overflowPunct w:val="0"/>
        <w:autoSpaceDE w:val="0"/>
        <w:autoSpaceDN w:val="0"/>
        <w:spacing w:after="0" w:line="240" w:lineRule="auto"/>
        <w:contextualSpacing/>
        <w:textAlignment w:val="baseline"/>
        <w:rPr>
          <w:rFonts w:ascii="Arial" w:hAnsi="Arial" w:cs="Arial"/>
        </w:rPr>
      </w:pPr>
      <w:r w:rsidRPr="00847913">
        <w:rPr>
          <w:rFonts w:ascii="Arial" w:hAnsi="Arial" w:cs="Arial"/>
        </w:rPr>
        <w:t>ena delavnica letno z delavci na Geodetski upravi RS, ki uporabljajo informacijski sistem zbirnega katastra gospodarske javne infrastrukture.</w:t>
      </w:r>
    </w:p>
    <w:p w:rsidR="00AF699D" w:rsidRPr="00847913" w:rsidRDefault="00AF699D" w:rsidP="00847913">
      <w:pPr>
        <w:spacing w:after="0" w:line="240" w:lineRule="auto"/>
        <w:contextualSpacing/>
        <w:jc w:val="both"/>
        <w:rPr>
          <w:rFonts w:ascii="Arial" w:hAnsi="Arial" w:cs="Arial"/>
        </w:rPr>
      </w:pPr>
    </w:p>
    <w:p w:rsidR="00AF699D" w:rsidRDefault="00AF699D" w:rsidP="00847913">
      <w:pPr>
        <w:spacing w:after="0" w:line="240" w:lineRule="auto"/>
        <w:contextualSpacing/>
        <w:jc w:val="both"/>
        <w:rPr>
          <w:rFonts w:ascii="Arial" w:hAnsi="Arial" w:cs="Arial"/>
        </w:rPr>
      </w:pPr>
      <w:r w:rsidRPr="00847913">
        <w:rPr>
          <w:rFonts w:ascii="Arial" w:hAnsi="Arial" w:cs="Arial"/>
        </w:rPr>
        <w:t>V okviru naloge je predvidena poraba maksimalno 230 ur.</w:t>
      </w:r>
    </w:p>
    <w:p w:rsidR="0074797B" w:rsidRDefault="0074797B" w:rsidP="00847913">
      <w:pPr>
        <w:spacing w:after="0" w:line="240" w:lineRule="auto"/>
        <w:contextualSpacing/>
        <w:jc w:val="both"/>
        <w:rPr>
          <w:rFonts w:ascii="Arial" w:hAnsi="Arial" w:cs="Arial"/>
        </w:rPr>
      </w:pPr>
    </w:p>
    <w:p w:rsidR="0074797B" w:rsidRDefault="0074797B" w:rsidP="00847913">
      <w:pPr>
        <w:spacing w:after="0" w:line="240" w:lineRule="auto"/>
        <w:contextualSpacing/>
        <w:jc w:val="both"/>
        <w:rPr>
          <w:rFonts w:ascii="Arial" w:hAnsi="Arial" w:cs="Arial"/>
        </w:rPr>
      </w:pPr>
      <w:r w:rsidRPr="005D6835">
        <w:rPr>
          <w:rFonts w:ascii="Arial" w:hAnsi="Arial" w:cs="Arial"/>
        </w:rPr>
        <w:t xml:space="preserve">Trajanje: </w:t>
      </w:r>
      <w:r w:rsidRPr="005D6835">
        <w:rPr>
          <w:rFonts w:ascii="Arial" w:hAnsi="Arial" w:cs="Arial"/>
          <w:b/>
        </w:rPr>
        <w:t>01.12.2019 do 29.10.2021</w:t>
      </w:r>
    </w:p>
    <w:p w:rsidR="0074797B" w:rsidRDefault="0074797B" w:rsidP="00847913">
      <w:pPr>
        <w:spacing w:after="0" w:line="240" w:lineRule="auto"/>
        <w:contextualSpacing/>
        <w:jc w:val="both"/>
        <w:rPr>
          <w:rFonts w:ascii="Arial" w:hAnsi="Arial" w:cs="Arial"/>
        </w:rPr>
      </w:pPr>
    </w:p>
    <w:p w:rsidR="00A506BC" w:rsidRDefault="00A506BC" w:rsidP="00847913">
      <w:pPr>
        <w:spacing w:after="0" w:line="240" w:lineRule="auto"/>
        <w:contextualSpacing/>
        <w:jc w:val="both"/>
        <w:rPr>
          <w:rFonts w:ascii="Arial" w:hAnsi="Arial" w:cs="Arial"/>
        </w:rPr>
      </w:pPr>
    </w:p>
    <w:p w:rsidR="00AF699D" w:rsidRPr="005D6835" w:rsidRDefault="00A506BC" w:rsidP="00A506BC">
      <w:pPr>
        <w:pStyle w:val="Naslov2"/>
        <w:numPr>
          <w:ilvl w:val="0"/>
          <w:numId w:val="0"/>
        </w:numPr>
        <w:spacing w:after="0" w:line="240" w:lineRule="auto"/>
        <w:ind w:left="792" w:hanging="432"/>
        <w:contextualSpacing/>
      </w:pPr>
      <w:r w:rsidRPr="005D6835">
        <w:t>3.3. Kontrola kakovosti podatkov evidentirane gospodarske javne infrastrukture</w:t>
      </w:r>
    </w:p>
    <w:p w:rsidR="005859AB" w:rsidRPr="005D6835" w:rsidRDefault="005859AB" w:rsidP="005859AB">
      <w:pPr>
        <w:spacing w:after="0" w:line="240" w:lineRule="auto"/>
        <w:rPr>
          <w:rFonts w:ascii="Arial" w:hAnsi="Arial" w:cs="Arial"/>
        </w:rPr>
      </w:pPr>
    </w:p>
    <w:p w:rsidR="005859AB" w:rsidRPr="005D6835" w:rsidRDefault="005859AB" w:rsidP="005859AB">
      <w:pPr>
        <w:rPr>
          <w:rFonts w:ascii="Arial" w:hAnsi="Arial" w:cs="Arial"/>
        </w:rPr>
      </w:pPr>
      <w:r w:rsidRPr="005D6835">
        <w:rPr>
          <w:rFonts w:ascii="Arial" w:hAnsi="Arial" w:cs="Arial"/>
        </w:rPr>
        <w:t xml:space="preserve">V zbirnem katastru se vodi velika količina podatkov o objektih gospodarske javne infrastrukture. Zaradi različnih virov podatkov, ki se v </w:t>
      </w:r>
      <w:r w:rsidR="0074797B" w:rsidRPr="005D6835">
        <w:rPr>
          <w:rFonts w:ascii="Arial" w:hAnsi="Arial" w:cs="Arial"/>
        </w:rPr>
        <w:t xml:space="preserve">zbirnem katastru gospodarske javne infrastrukture </w:t>
      </w:r>
      <w:r w:rsidRPr="005D6835">
        <w:rPr>
          <w:rFonts w:ascii="Arial" w:hAnsi="Arial" w:cs="Arial"/>
        </w:rPr>
        <w:t xml:space="preserve">vpisujejo z elaborati sprememb, so tudi podatki različne popolnosti in kakovosti. Zaradi snovanja in razvoja novega informacijskega sistema </w:t>
      </w:r>
      <w:r w:rsidR="0074797B" w:rsidRPr="005D6835">
        <w:rPr>
          <w:rFonts w:ascii="Arial" w:hAnsi="Arial" w:cs="Arial"/>
        </w:rPr>
        <w:t xml:space="preserve">zbirnega katastra gospodarske javne infrastrukture </w:t>
      </w:r>
      <w:r w:rsidRPr="005D6835">
        <w:rPr>
          <w:rFonts w:ascii="Arial" w:hAnsi="Arial" w:cs="Arial"/>
        </w:rPr>
        <w:t xml:space="preserve">v okviru programa projektov eProstor je potrebno zagotoviti čim bolj kakovostne podatke v obstoječem sistemu </w:t>
      </w:r>
      <w:r w:rsidR="0074797B" w:rsidRPr="005D6835">
        <w:rPr>
          <w:rFonts w:ascii="Arial" w:hAnsi="Arial" w:cs="Arial"/>
        </w:rPr>
        <w:t>zbirnega katastra gospodarske javne infrastrukture</w:t>
      </w:r>
      <w:r w:rsidRPr="005D6835">
        <w:rPr>
          <w:rFonts w:ascii="Arial" w:hAnsi="Arial" w:cs="Arial"/>
        </w:rPr>
        <w:t>. V okviru naloge je potrebno izvesti sledeče aktivnosti:</w:t>
      </w:r>
    </w:p>
    <w:p w:rsidR="005859AB" w:rsidRPr="005D6835" w:rsidRDefault="005859AB" w:rsidP="005859AB">
      <w:pPr>
        <w:pStyle w:val="Odstavekseznama"/>
        <w:numPr>
          <w:ilvl w:val="0"/>
          <w:numId w:val="47"/>
        </w:numPr>
        <w:autoSpaceDN w:val="0"/>
        <w:ind w:left="714" w:hanging="357"/>
        <w:contextualSpacing w:val="0"/>
        <w:jc w:val="left"/>
        <w:rPr>
          <w:rFonts w:eastAsia="Times New Roman" w:cs="Arial"/>
        </w:rPr>
      </w:pPr>
      <w:r w:rsidRPr="005D6835">
        <w:rPr>
          <w:rFonts w:eastAsia="Times New Roman" w:cs="Arial"/>
        </w:rPr>
        <w:t>Priprava podrobnega načrta analize podatkov</w:t>
      </w:r>
    </w:p>
    <w:p w:rsidR="005859AB" w:rsidRPr="005D6835" w:rsidRDefault="005859AB" w:rsidP="005859AB">
      <w:pPr>
        <w:pStyle w:val="Odstavekseznama"/>
        <w:numPr>
          <w:ilvl w:val="0"/>
          <w:numId w:val="47"/>
        </w:numPr>
        <w:autoSpaceDN w:val="0"/>
        <w:ind w:left="714" w:hanging="357"/>
        <w:contextualSpacing w:val="0"/>
        <w:jc w:val="left"/>
        <w:rPr>
          <w:rFonts w:eastAsia="Times New Roman" w:cs="Arial"/>
        </w:rPr>
      </w:pPr>
      <w:r w:rsidRPr="005D6835">
        <w:rPr>
          <w:rFonts w:eastAsia="Times New Roman" w:cs="Arial"/>
        </w:rPr>
        <w:t>Izvedba analize podatkov</w:t>
      </w:r>
    </w:p>
    <w:p w:rsidR="005859AB" w:rsidRPr="005D6835" w:rsidRDefault="005859AB" w:rsidP="005859AB">
      <w:pPr>
        <w:pStyle w:val="Odstavekseznama"/>
        <w:numPr>
          <w:ilvl w:val="0"/>
          <w:numId w:val="47"/>
        </w:numPr>
        <w:autoSpaceDN w:val="0"/>
        <w:ind w:left="714" w:hanging="357"/>
        <w:contextualSpacing w:val="0"/>
        <w:jc w:val="left"/>
        <w:rPr>
          <w:rFonts w:eastAsia="Times New Roman" w:cs="Arial"/>
        </w:rPr>
      </w:pPr>
      <w:r w:rsidRPr="005D6835">
        <w:rPr>
          <w:rFonts w:eastAsia="Times New Roman" w:cs="Arial"/>
        </w:rPr>
        <w:t>Priprava rezultatov analize podatkov in predlog odprave napak</w:t>
      </w:r>
    </w:p>
    <w:p w:rsidR="005859AB" w:rsidRPr="005D6835" w:rsidRDefault="005859AB" w:rsidP="005859AB">
      <w:pPr>
        <w:pStyle w:val="Odstavekseznama"/>
        <w:numPr>
          <w:ilvl w:val="0"/>
          <w:numId w:val="47"/>
        </w:numPr>
        <w:autoSpaceDN w:val="0"/>
        <w:ind w:left="714" w:hanging="357"/>
        <w:contextualSpacing w:val="0"/>
        <w:jc w:val="left"/>
        <w:rPr>
          <w:rFonts w:eastAsia="Times New Roman" w:cs="Arial"/>
        </w:rPr>
      </w:pPr>
      <w:r w:rsidRPr="005D6835">
        <w:rPr>
          <w:rFonts w:eastAsia="Times New Roman" w:cs="Arial"/>
        </w:rPr>
        <w:t xml:space="preserve">Priprava podatkov za potrebe posredovanja napak oz. opozoril upravljavcev </w:t>
      </w:r>
    </w:p>
    <w:p w:rsidR="005859AB" w:rsidRPr="005D6835" w:rsidRDefault="005859AB" w:rsidP="005859AB">
      <w:pPr>
        <w:pStyle w:val="Odstavekseznama"/>
        <w:numPr>
          <w:ilvl w:val="0"/>
          <w:numId w:val="47"/>
        </w:numPr>
        <w:autoSpaceDN w:val="0"/>
        <w:ind w:left="714" w:hanging="357"/>
        <w:contextualSpacing w:val="0"/>
        <w:jc w:val="left"/>
        <w:rPr>
          <w:rFonts w:eastAsia="Times New Roman" w:cs="Arial"/>
        </w:rPr>
      </w:pPr>
      <w:r w:rsidRPr="005D6835">
        <w:rPr>
          <w:rFonts w:eastAsia="Times New Roman" w:cs="Arial"/>
        </w:rPr>
        <w:t>Odprava napak v skladu z rezultati analiz</w:t>
      </w:r>
    </w:p>
    <w:p w:rsidR="005859AB" w:rsidRPr="005D6835" w:rsidRDefault="005859AB" w:rsidP="005859AB">
      <w:pPr>
        <w:spacing w:after="0" w:line="240" w:lineRule="auto"/>
        <w:rPr>
          <w:rFonts w:ascii="Arial" w:hAnsi="Arial" w:cs="Arial"/>
        </w:rPr>
      </w:pPr>
    </w:p>
    <w:p w:rsidR="005859AB" w:rsidRPr="005D6835" w:rsidRDefault="005859AB" w:rsidP="005859AB">
      <w:pPr>
        <w:spacing w:after="0" w:line="240" w:lineRule="auto"/>
        <w:rPr>
          <w:rFonts w:ascii="Arial" w:hAnsi="Arial" w:cs="Arial"/>
        </w:rPr>
      </w:pPr>
      <w:r w:rsidRPr="005D6835">
        <w:rPr>
          <w:rFonts w:ascii="Arial" w:hAnsi="Arial" w:cs="Arial"/>
        </w:rPr>
        <w:t>Rezultat projekta:</w:t>
      </w:r>
    </w:p>
    <w:p w:rsidR="005859AB" w:rsidRPr="005D6835" w:rsidRDefault="005859AB" w:rsidP="005859AB">
      <w:pPr>
        <w:spacing w:after="0" w:line="240" w:lineRule="auto"/>
        <w:rPr>
          <w:rFonts w:ascii="Arial" w:hAnsi="Arial" w:cs="Arial"/>
          <w:color w:val="000000"/>
          <w:lang w:eastAsia="sl-SI"/>
        </w:rPr>
      </w:pPr>
      <w:r w:rsidRPr="005D6835">
        <w:rPr>
          <w:rFonts w:ascii="Arial" w:hAnsi="Arial" w:cs="Arial"/>
        </w:rPr>
        <w:t xml:space="preserve">Poročilo o izvedbi kontrole kakovosti </w:t>
      </w:r>
      <w:r w:rsidR="00FC500E" w:rsidRPr="005D6835">
        <w:rPr>
          <w:rFonts w:ascii="Arial" w:hAnsi="Arial" w:cs="Arial"/>
          <w:color w:val="000000"/>
          <w:lang w:eastAsia="sl-SI"/>
        </w:rPr>
        <w:t>podatkov evidentirane gospodarske javne infrastrukture.</w:t>
      </w:r>
    </w:p>
    <w:p w:rsidR="00FC500E" w:rsidRPr="005D6835" w:rsidRDefault="00FC500E" w:rsidP="005859AB">
      <w:pPr>
        <w:spacing w:after="0" w:line="240" w:lineRule="auto"/>
        <w:rPr>
          <w:rFonts w:ascii="Arial" w:hAnsi="Arial" w:cs="Arial"/>
        </w:rPr>
      </w:pPr>
    </w:p>
    <w:p w:rsidR="005859AB" w:rsidRPr="005859AB" w:rsidRDefault="005859AB" w:rsidP="005859AB">
      <w:pPr>
        <w:spacing w:after="0" w:line="240" w:lineRule="auto"/>
        <w:rPr>
          <w:rFonts w:ascii="Arial" w:hAnsi="Arial" w:cs="Arial"/>
        </w:rPr>
      </w:pPr>
      <w:r w:rsidRPr="005D6835">
        <w:rPr>
          <w:rFonts w:ascii="Arial" w:hAnsi="Arial" w:cs="Arial"/>
        </w:rPr>
        <w:t xml:space="preserve">Rok izvedbe: </w:t>
      </w:r>
      <w:r w:rsidRPr="005D6835">
        <w:rPr>
          <w:rFonts w:ascii="Arial" w:hAnsi="Arial" w:cs="Arial"/>
          <w:b/>
        </w:rPr>
        <w:t>26.2.2021</w:t>
      </w:r>
    </w:p>
    <w:p w:rsidR="00AF699D" w:rsidRDefault="00AF699D" w:rsidP="00847913">
      <w:pPr>
        <w:spacing w:after="0" w:line="240" w:lineRule="auto"/>
        <w:contextualSpacing/>
        <w:jc w:val="both"/>
        <w:rPr>
          <w:rFonts w:ascii="Arial" w:hAnsi="Arial" w:cs="Arial"/>
        </w:rPr>
      </w:pPr>
    </w:p>
    <w:p w:rsidR="0074797B" w:rsidRPr="00847913" w:rsidRDefault="0074797B" w:rsidP="00847913">
      <w:pPr>
        <w:spacing w:after="0" w:line="240" w:lineRule="auto"/>
        <w:contextualSpacing/>
        <w:jc w:val="both"/>
        <w:rPr>
          <w:rFonts w:ascii="Arial" w:hAnsi="Arial" w:cs="Arial"/>
        </w:rPr>
      </w:pPr>
    </w:p>
    <w:p w:rsidR="00AF699D" w:rsidRPr="00847913" w:rsidRDefault="00AF699D" w:rsidP="00847913">
      <w:pPr>
        <w:pStyle w:val="Naslov1"/>
        <w:numPr>
          <w:ilvl w:val="0"/>
          <w:numId w:val="0"/>
        </w:numPr>
        <w:spacing w:after="0" w:line="240" w:lineRule="auto"/>
        <w:ind w:left="360" w:hanging="360"/>
        <w:contextualSpacing/>
      </w:pPr>
      <w:r w:rsidRPr="00847913">
        <w:t>4. Rezultati projekta</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r w:rsidRPr="00847913">
        <w:rPr>
          <w:rFonts w:ascii="Arial" w:hAnsi="Arial" w:cs="Arial"/>
        </w:rPr>
        <w:t>Predvideni rezultati po sklopih so naslednji:</w:t>
      </w:r>
    </w:p>
    <w:p w:rsidR="00AF699D" w:rsidRPr="00847913" w:rsidRDefault="00AF699D" w:rsidP="00847913">
      <w:pPr>
        <w:numPr>
          <w:ilvl w:val="0"/>
          <w:numId w:val="27"/>
        </w:numPr>
        <w:tabs>
          <w:tab w:val="left" w:pos="1077"/>
        </w:tabs>
        <w:suppressAutoHyphens/>
        <w:autoSpaceDN w:val="0"/>
        <w:spacing w:after="0" w:line="240" w:lineRule="auto"/>
        <w:ind w:left="1134"/>
        <w:contextualSpacing/>
        <w:textAlignment w:val="baseline"/>
        <w:rPr>
          <w:rFonts w:ascii="Arial" w:hAnsi="Arial" w:cs="Arial"/>
        </w:rPr>
      </w:pPr>
      <w:r w:rsidRPr="00847913">
        <w:rPr>
          <w:rFonts w:ascii="Arial" w:hAnsi="Arial" w:cs="Arial"/>
        </w:rPr>
        <w:t xml:space="preserve">poročila o izvedbi vzdrževanja informacijskega sistema zbirnega katastra gospodarske javne infrastrukture s pripadajočimi aplikacijami (poroča se za vsak mesec posebej, na koncu projekta se poda končno poročilo o celotnem vzdrževanju informacijskega sistema zbirnega katastra gospodarske javne infrastrukture s pripadajočimi aplikacijami), </w:t>
      </w:r>
    </w:p>
    <w:p w:rsidR="00AF699D" w:rsidRPr="00847913" w:rsidRDefault="00AF699D" w:rsidP="00847913">
      <w:pPr>
        <w:numPr>
          <w:ilvl w:val="0"/>
          <w:numId w:val="27"/>
        </w:numPr>
        <w:tabs>
          <w:tab w:val="left" w:pos="1077"/>
        </w:tabs>
        <w:suppressAutoHyphens/>
        <w:autoSpaceDN w:val="0"/>
        <w:spacing w:after="0" w:line="240" w:lineRule="auto"/>
        <w:ind w:left="1134"/>
        <w:contextualSpacing/>
        <w:textAlignment w:val="baseline"/>
        <w:rPr>
          <w:rFonts w:ascii="Arial" w:hAnsi="Arial" w:cs="Arial"/>
        </w:rPr>
      </w:pPr>
      <w:r w:rsidRPr="00847913">
        <w:rPr>
          <w:rFonts w:ascii="Arial" w:hAnsi="Arial" w:cs="Arial"/>
        </w:rPr>
        <w:t>poročila o svetovanju in tehnični pomoči pri vodenju sistema zbirnega katastra gospodarske javne infrastrukture (poroča se za vsak mesec posebej, na koncu se poda končno poročilo o svetovanju in tehnični pomoči pri vodenju sistema zbirnega katastra gospodarske javne infrastrukture),</w:t>
      </w:r>
    </w:p>
    <w:p w:rsidR="00AF699D" w:rsidRPr="00847913" w:rsidRDefault="00AF699D" w:rsidP="00847913">
      <w:pPr>
        <w:numPr>
          <w:ilvl w:val="0"/>
          <w:numId w:val="27"/>
        </w:numPr>
        <w:tabs>
          <w:tab w:val="left" w:pos="1077"/>
        </w:tabs>
        <w:suppressAutoHyphens/>
        <w:autoSpaceDN w:val="0"/>
        <w:spacing w:after="0" w:line="240" w:lineRule="auto"/>
        <w:ind w:left="1134"/>
        <w:contextualSpacing/>
        <w:textAlignment w:val="baseline"/>
        <w:rPr>
          <w:rFonts w:ascii="Arial" w:hAnsi="Arial" w:cs="Arial"/>
        </w:rPr>
      </w:pPr>
      <w:r w:rsidRPr="00847913">
        <w:rPr>
          <w:rFonts w:ascii="Arial" w:hAnsi="Arial" w:cs="Arial"/>
        </w:rPr>
        <w:t>dopolnjena dokumentacije informacijskega sistema (na koncu projekta),</w:t>
      </w:r>
    </w:p>
    <w:p w:rsidR="00AF699D" w:rsidRPr="005D6835" w:rsidRDefault="00AF699D" w:rsidP="00847913">
      <w:pPr>
        <w:numPr>
          <w:ilvl w:val="0"/>
          <w:numId w:val="27"/>
        </w:numPr>
        <w:tabs>
          <w:tab w:val="left" w:pos="1077"/>
        </w:tabs>
        <w:suppressAutoHyphens/>
        <w:autoSpaceDN w:val="0"/>
        <w:spacing w:after="0" w:line="240" w:lineRule="auto"/>
        <w:ind w:left="1134"/>
        <w:contextualSpacing/>
        <w:textAlignment w:val="baseline"/>
        <w:rPr>
          <w:rFonts w:ascii="Arial" w:hAnsi="Arial" w:cs="Arial"/>
          <w:color w:val="000000"/>
          <w:lang w:eastAsia="sl-SI"/>
        </w:rPr>
      </w:pPr>
      <w:r w:rsidRPr="00847913">
        <w:rPr>
          <w:rFonts w:ascii="Arial" w:hAnsi="Arial" w:cs="Arial"/>
          <w:color w:val="000000"/>
          <w:lang w:eastAsia="sl-SI"/>
        </w:rPr>
        <w:lastRenderedPageBreak/>
        <w:t xml:space="preserve">izdelava namestitvene verzije aplikacije, ki vsebuje vse popravke, ki so bili izdelani v tekočem letu (Vsak popravek mora imeti ustrezno število verzije in ustrezen opis: datum, verzija, opis popravka, opis namestitve). Verzija mora </w:t>
      </w:r>
      <w:r w:rsidRPr="005D6835">
        <w:rPr>
          <w:rFonts w:ascii="Arial" w:hAnsi="Arial" w:cs="Arial"/>
          <w:color w:val="000000"/>
          <w:lang w:eastAsia="sl-SI"/>
        </w:rPr>
        <w:t xml:space="preserve">omogočati polno funkcionalnost aplikacije in namestitev na novem okolju (uporabnik/računalnik). </w:t>
      </w:r>
    </w:p>
    <w:p w:rsidR="0074797B" w:rsidRPr="005D6835" w:rsidRDefault="0074797B" w:rsidP="00847913">
      <w:pPr>
        <w:numPr>
          <w:ilvl w:val="0"/>
          <w:numId w:val="27"/>
        </w:numPr>
        <w:tabs>
          <w:tab w:val="left" w:pos="1077"/>
        </w:tabs>
        <w:suppressAutoHyphens/>
        <w:autoSpaceDN w:val="0"/>
        <w:spacing w:after="0" w:line="240" w:lineRule="auto"/>
        <w:ind w:left="1134"/>
        <w:contextualSpacing/>
        <w:textAlignment w:val="baseline"/>
        <w:rPr>
          <w:rFonts w:ascii="Arial" w:hAnsi="Arial" w:cs="Arial"/>
          <w:color w:val="000000"/>
          <w:lang w:eastAsia="sl-SI"/>
        </w:rPr>
      </w:pPr>
      <w:r w:rsidRPr="005D6835">
        <w:rPr>
          <w:rFonts w:ascii="Arial" w:hAnsi="Arial" w:cs="Arial"/>
          <w:color w:val="000000"/>
          <w:lang w:eastAsia="sl-SI"/>
        </w:rPr>
        <w:t>Izvedba kontrole kakovosti podatkov evidentirane gospodarske javne infrastrukture.</w:t>
      </w:r>
    </w:p>
    <w:p w:rsidR="00AF699D" w:rsidRPr="00847913" w:rsidRDefault="00AF699D" w:rsidP="00847913">
      <w:pPr>
        <w:tabs>
          <w:tab w:val="left" w:pos="1440"/>
        </w:tabs>
        <w:overflowPunct w:val="0"/>
        <w:autoSpaceDE w:val="0"/>
        <w:autoSpaceDN w:val="0"/>
        <w:adjustRightInd w:val="0"/>
        <w:spacing w:after="0" w:line="240" w:lineRule="auto"/>
        <w:contextualSpacing/>
        <w:textAlignment w:val="baseline"/>
        <w:rPr>
          <w:rFonts w:ascii="Arial" w:hAnsi="Arial" w:cs="Arial"/>
          <w:i/>
          <w:lang w:val="pl-PL"/>
        </w:rPr>
      </w:pPr>
      <w:bookmarkStart w:id="15" w:name="_GoBack"/>
      <w:bookmarkEnd w:id="15"/>
      <w:r w:rsidRPr="00847913">
        <w:rPr>
          <w:rFonts w:ascii="Arial" w:hAnsi="Arial" w:cs="Arial"/>
          <w:lang w:val="pl-PL"/>
        </w:rPr>
        <w:t xml:space="preserve"> </w:t>
      </w:r>
    </w:p>
    <w:p w:rsidR="00AF699D" w:rsidRPr="00847913" w:rsidRDefault="00AF699D" w:rsidP="00847913">
      <w:pPr>
        <w:pStyle w:val="Naslov1"/>
        <w:numPr>
          <w:ilvl w:val="0"/>
          <w:numId w:val="0"/>
        </w:numPr>
        <w:spacing w:after="0" w:line="240" w:lineRule="auto"/>
        <w:ind w:left="360" w:hanging="360"/>
        <w:contextualSpacing/>
      </w:pPr>
    </w:p>
    <w:p w:rsidR="00AF699D" w:rsidRPr="00847913" w:rsidRDefault="00AF699D" w:rsidP="00C0483A">
      <w:pPr>
        <w:pStyle w:val="Naslov1"/>
        <w:numPr>
          <w:ilvl w:val="0"/>
          <w:numId w:val="0"/>
        </w:numPr>
        <w:spacing w:after="0" w:line="240" w:lineRule="auto"/>
        <w:ind w:left="284" w:hanging="284"/>
        <w:contextualSpacing/>
      </w:pPr>
      <w:r w:rsidRPr="00847913">
        <w:t>5. PROTOKOL ZA UVEDBO NOVIH FUNKCIONALNOSTI V PROGRAMSKE PAKETE GEODETSKE UPRAVE RS</w:t>
      </w:r>
    </w:p>
    <w:p w:rsidR="00AF699D" w:rsidRPr="00847913" w:rsidRDefault="00AF699D" w:rsidP="00847913">
      <w:pPr>
        <w:spacing w:after="0" w:line="240" w:lineRule="auto"/>
        <w:contextualSpacing/>
        <w:rPr>
          <w:rFonts w:ascii="Arial" w:hAnsi="Arial" w:cs="Arial"/>
          <w:lang w:val="pl-PL"/>
        </w:rPr>
      </w:pPr>
    </w:p>
    <w:p w:rsidR="00AF699D" w:rsidRPr="00847913" w:rsidRDefault="00AF699D" w:rsidP="00C0483A">
      <w:pPr>
        <w:pStyle w:val="Telobesedila-zamik"/>
        <w:spacing w:after="0" w:line="240" w:lineRule="auto"/>
        <w:contextualSpacing/>
        <w:rPr>
          <w:b/>
          <w:bCs/>
          <w:sz w:val="22"/>
          <w:szCs w:val="22"/>
        </w:rPr>
      </w:pPr>
      <w:r w:rsidRPr="00847913">
        <w:rPr>
          <w:b/>
          <w:bCs/>
          <w:sz w:val="22"/>
          <w:szCs w:val="22"/>
        </w:rPr>
        <w:t>Protokol za uvedbo novih funkcionalnosti v programske pakete Geodetske uprave RS</w:t>
      </w:r>
    </w:p>
    <w:p w:rsidR="00C0483A" w:rsidRDefault="00C0483A"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Ta protokol velja za vse aplikativne rešitve, ki so instalirane na infrastrukturi Geodetske uprave (podatkovni in aplikacijski strežniki na glavnem uradu, lokalne aplikacije).</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Geodetska uprava RS preko zunanjih izvajalcev vzdržuje programske pakete. Vsebina vzdrževanja programskih paketov je določena preko pogodb za podporo programskim rešitvam v smislu zagotoviti nemoteno delovanje in odpravo skritih napak v programski opremi. Podlaga za izvajanje nalog je torej sklenjena pogodba, ki je pravna podlaga tudi za  naročilo izvajalcu s strani odgovornih oseb na Geodetski upravi (pogodbeni zastopniki) v zvezi z pravilnim in nemotenim delovanjem programskih rešitev.</w:t>
      </w:r>
    </w:p>
    <w:p w:rsidR="00AF699D" w:rsidRPr="00847913" w:rsidRDefault="00AF699D" w:rsidP="00847913">
      <w:pPr>
        <w:spacing w:after="0" w:line="240" w:lineRule="auto"/>
        <w:ind w:right="-298"/>
        <w:contextualSpacing/>
        <w:rPr>
          <w:rFonts w:ascii="Arial" w:hAnsi="Arial" w:cs="Arial"/>
          <w:lang w:val="pl-PL"/>
        </w:rPr>
      </w:pPr>
    </w:p>
    <w:p w:rsidR="00AF699D" w:rsidRDefault="00AF699D" w:rsidP="00847913">
      <w:pPr>
        <w:spacing w:after="0" w:line="240" w:lineRule="auto"/>
        <w:ind w:right="-298"/>
        <w:contextualSpacing/>
        <w:rPr>
          <w:rFonts w:ascii="Arial" w:hAnsi="Arial" w:cs="Arial"/>
        </w:rPr>
      </w:pPr>
      <w:r w:rsidRPr="00847913">
        <w:rPr>
          <w:rFonts w:ascii="Arial" w:hAnsi="Arial" w:cs="Arial"/>
        </w:rPr>
        <w:t>Koraki uvedbe novih funkcionalnosti:</w:t>
      </w:r>
    </w:p>
    <w:p w:rsidR="00C0483A" w:rsidRPr="00847913" w:rsidRDefault="00C0483A" w:rsidP="00847913">
      <w:pPr>
        <w:spacing w:after="0" w:line="240" w:lineRule="auto"/>
        <w:ind w:right="-298"/>
        <w:contextualSpacing/>
        <w:rPr>
          <w:rFonts w:ascii="Arial" w:hAnsi="Arial" w:cs="Arial"/>
        </w:rPr>
      </w:pPr>
    </w:p>
    <w:p w:rsidR="00AF699D" w:rsidRPr="00847913" w:rsidRDefault="00AF699D" w:rsidP="00847913">
      <w:pPr>
        <w:spacing w:after="0" w:line="240" w:lineRule="auto"/>
        <w:ind w:right="-298"/>
        <w:contextualSpacing/>
        <w:rPr>
          <w:rFonts w:ascii="Arial" w:hAnsi="Arial" w:cs="Arial"/>
        </w:rPr>
      </w:pPr>
      <w:r w:rsidRPr="00847913">
        <w:rPr>
          <w:rFonts w:ascii="Arial" w:hAnsi="Arial" w:cs="Arial"/>
        </w:rPr>
        <w:t xml:space="preserve">1. </w:t>
      </w:r>
      <w:r w:rsidRPr="00847913">
        <w:rPr>
          <w:rFonts w:ascii="Arial" w:hAnsi="Arial" w:cs="Arial"/>
          <w:u w:val="single"/>
        </w:rPr>
        <w:t>Določi se vsebina naloge</w:t>
      </w:r>
      <w:r w:rsidRPr="00847913">
        <w:rPr>
          <w:rFonts w:ascii="Arial" w:hAnsi="Arial" w:cs="Arial"/>
        </w:rPr>
        <w:t xml:space="preserve"> (cilj, obseg, omejitve, predpostavke, rok izvedbe). Pri dopolnitvenih nalogah je to že del pogodbe, pri nalogah za podporo programskim rešitvam pa  vsebino naloge opišeta naročnik in izvajalec skupaj sproti glede na izkazano situacijo v skladu s pogodbo. </w:t>
      </w:r>
    </w:p>
    <w:p w:rsidR="00AF699D" w:rsidRPr="00847913" w:rsidRDefault="00AF699D" w:rsidP="00847913">
      <w:pPr>
        <w:spacing w:after="0" w:line="240" w:lineRule="auto"/>
        <w:ind w:right="-298"/>
        <w:contextualSpacing/>
        <w:rPr>
          <w:rFonts w:ascii="Arial" w:hAnsi="Arial" w:cs="Arial"/>
        </w:rPr>
      </w:pPr>
      <w:r w:rsidRPr="00847913">
        <w:rPr>
          <w:rFonts w:ascii="Arial" w:hAnsi="Arial" w:cs="Arial"/>
        </w:rPr>
        <w:t xml:space="preserve">2.  </w:t>
      </w:r>
      <w:r w:rsidRPr="00847913">
        <w:rPr>
          <w:rFonts w:ascii="Arial" w:hAnsi="Arial" w:cs="Arial"/>
          <w:u w:val="single"/>
        </w:rPr>
        <w:t>Izvajalec pisno opredeli izvedbo v aplikaciji</w:t>
      </w:r>
      <w:r w:rsidRPr="00847913">
        <w:rPr>
          <w:rFonts w:ascii="Arial" w:hAnsi="Arial" w:cs="Arial"/>
        </w:rPr>
        <w:t xml:space="preserve"> (način pisanja  kod, povezovanja tabel, opis novih podatkov, …). </w:t>
      </w:r>
    </w:p>
    <w:p w:rsidR="00C0483A" w:rsidRDefault="00C0483A"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 xml:space="preserve">3. </w:t>
      </w:r>
      <w:r w:rsidRPr="00847913">
        <w:rPr>
          <w:rFonts w:ascii="Arial" w:hAnsi="Arial" w:cs="Arial"/>
          <w:u w:val="single"/>
          <w:lang w:val="pl-PL"/>
        </w:rPr>
        <w:t>Vsebino in opis izvedbe izvajalec pošlje naročniku</w:t>
      </w:r>
      <w:r w:rsidRPr="00847913">
        <w:rPr>
          <w:rFonts w:ascii="Arial" w:hAnsi="Arial" w:cs="Arial"/>
          <w:lang w:val="pl-PL"/>
        </w:rPr>
        <w:t xml:space="preserve"> (pogodbenemu zastopniku  in pogodbenemu zastopniku za vsebino informatike). </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 xml:space="preserve">4. </w:t>
      </w:r>
      <w:r w:rsidRPr="00847913">
        <w:rPr>
          <w:rFonts w:ascii="Arial" w:hAnsi="Arial" w:cs="Arial"/>
          <w:u w:val="single"/>
          <w:lang w:val="pl-PL"/>
        </w:rPr>
        <w:t>Naročnik se opredeli do izvedbe</w:t>
      </w:r>
      <w:r w:rsidRPr="00847913">
        <w:rPr>
          <w:rFonts w:ascii="Arial" w:hAnsi="Arial" w:cs="Arial"/>
          <w:lang w:val="pl-PL"/>
        </w:rPr>
        <w:t xml:space="preserve">, zaradi načina izvedbe morebiti delno korigira vsebino. </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 xml:space="preserve">5. Po potrebi - </w:t>
      </w:r>
      <w:r w:rsidRPr="00847913">
        <w:rPr>
          <w:rFonts w:ascii="Arial" w:hAnsi="Arial" w:cs="Arial"/>
          <w:u w:val="single"/>
          <w:lang w:val="pl-PL"/>
        </w:rPr>
        <w:t>izvajalec uskladi izvedbo z naročnikom in dopolni izvedbo</w:t>
      </w:r>
      <w:r w:rsidRPr="00847913">
        <w:rPr>
          <w:rFonts w:ascii="Arial" w:hAnsi="Arial" w:cs="Arial"/>
          <w:lang w:val="pl-PL"/>
        </w:rPr>
        <w:t xml:space="preserve"> ter  jo pošlje naročniku.</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rPr>
      </w:pPr>
      <w:r w:rsidRPr="00847913">
        <w:rPr>
          <w:rFonts w:ascii="Arial" w:hAnsi="Arial" w:cs="Arial"/>
        </w:rPr>
        <w:t>6. Naročnik izvedbo potrdi.</w:t>
      </w:r>
    </w:p>
    <w:p w:rsidR="00AF699D" w:rsidRPr="00847913" w:rsidRDefault="00AF699D" w:rsidP="00847913">
      <w:pPr>
        <w:spacing w:after="0" w:line="240" w:lineRule="auto"/>
        <w:ind w:right="-298"/>
        <w:contextualSpacing/>
        <w:rPr>
          <w:rFonts w:ascii="Arial" w:hAnsi="Arial" w:cs="Arial"/>
        </w:rPr>
      </w:pPr>
    </w:p>
    <w:p w:rsidR="00AF699D" w:rsidRPr="00847913" w:rsidRDefault="00AF699D" w:rsidP="00847913">
      <w:pPr>
        <w:spacing w:after="0" w:line="240" w:lineRule="auto"/>
        <w:ind w:right="-298"/>
        <w:contextualSpacing/>
        <w:rPr>
          <w:rFonts w:ascii="Arial" w:hAnsi="Arial" w:cs="Arial"/>
        </w:rPr>
      </w:pPr>
      <w:r w:rsidRPr="00847913">
        <w:rPr>
          <w:rFonts w:ascii="Arial" w:hAnsi="Arial" w:cs="Arial"/>
        </w:rPr>
        <w:t xml:space="preserve">7. </w:t>
      </w:r>
      <w:r w:rsidRPr="00847913">
        <w:rPr>
          <w:rFonts w:ascii="Arial" w:hAnsi="Arial" w:cs="Arial"/>
          <w:u w:val="single"/>
        </w:rPr>
        <w:t>Izvajalec prične z izvajanjem del</w:t>
      </w:r>
      <w:r w:rsidRPr="00847913">
        <w:rPr>
          <w:rFonts w:ascii="Arial" w:hAnsi="Arial" w:cs="Arial"/>
        </w:rPr>
        <w:t>. Notranja kontrola izvajalca je del izvedbe del.</w:t>
      </w:r>
    </w:p>
    <w:p w:rsidR="00AF699D" w:rsidRPr="00847913" w:rsidRDefault="00AF699D" w:rsidP="00847913">
      <w:pPr>
        <w:spacing w:after="0" w:line="240" w:lineRule="auto"/>
        <w:ind w:right="-298"/>
        <w:contextualSpacing/>
        <w:rPr>
          <w:rFonts w:ascii="Arial" w:hAnsi="Arial" w:cs="Arial"/>
        </w:rPr>
      </w:pPr>
    </w:p>
    <w:p w:rsidR="00AF699D" w:rsidRPr="00847913" w:rsidRDefault="00AF699D" w:rsidP="00847913">
      <w:pPr>
        <w:spacing w:after="0" w:line="240" w:lineRule="auto"/>
        <w:ind w:right="-298"/>
        <w:contextualSpacing/>
        <w:rPr>
          <w:rFonts w:ascii="Arial" w:hAnsi="Arial" w:cs="Arial"/>
        </w:rPr>
      </w:pPr>
      <w:r w:rsidRPr="00847913">
        <w:rPr>
          <w:rFonts w:ascii="Arial" w:hAnsi="Arial" w:cs="Arial"/>
        </w:rPr>
        <w:t>8. Izvajalec preda naročniku dopolnjeno dokumentacijo.</w:t>
      </w:r>
    </w:p>
    <w:p w:rsidR="00AF699D" w:rsidRPr="00847913" w:rsidRDefault="00AF699D" w:rsidP="00847913">
      <w:pPr>
        <w:spacing w:after="0" w:line="240" w:lineRule="auto"/>
        <w:ind w:right="-298"/>
        <w:contextualSpacing/>
        <w:rPr>
          <w:rFonts w:ascii="Arial" w:hAnsi="Arial" w:cs="Arial"/>
        </w:rPr>
      </w:pPr>
    </w:p>
    <w:p w:rsidR="00C0483A" w:rsidRPr="00C0483A" w:rsidRDefault="00AF699D" w:rsidP="00C0483A">
      <w:pPr>
        <w:numPr>
          <w:ilvl w:val="0"/>
          <w:numId w:val="4"/>
        </w:numPr>
        <w:spacing w:after="0" w:line="240" w:lineRule="auto"/>
        <w:ind w:left="284" w:right="-298" w:hanging="284"/>
        <w:contextualSpacing/>
        <w:rPr>
          <w:rFonts w:ascii="Arial" w:hAnsi="Arial" w:cs="Arial"/>
          <w:lang w:val="pl-PL"/>
        </w:rPr>
      </w:pPr>
      <w:r w:rsidRPr="00847913">
        <w:rPr>
          <w:rFonts w:ascii="Arial" w:hAnsi="Arial" w:cs="Arial"/>
          <w:u w:val="single"/>
          <w:lang w:val="pl-PL"/>
        </w:rPr>
        <w:t>Po potrebi – naročnik izvede končno uporabniško testiranje</w:t>
      </w:r>
      <w:r w:rsidRPr="00847913">
        <w:rPr>
          <w:rFonts w:ascii="Arial" w:hAnsi="Arial" w:cs="Arial"/>
          <w:lang w:val="pl-PL"/>
        </w:rPr>
        <w:t>.</w:t>
      </w:r>
    </w:p>
    <w:p w:rsidR="00AF699D" w:rsidRPr="00847913" w:rsidRDefault="00AF699D" w:rsidP="00C0483A">
      <w:pPr>
        <w:spacing w:after="0" w:line="240" w:lineRule="auto"/>
        <w:ind w:left="284" w:right="-298"/>
        <w:contextualSpacing/>
        <w:rPr>
          <w:rFonts w:ascii="Arial" w:hAnsi="Arial" w:cs="Arial"/>
          <w:lang w:val="pl-PL"/>
        </w:rPr>
      </w:pPr>
      <w:r w:rsidRPr="00847913">
        <w:rPr>
          <w:rFonts w:ascii="Arial" w:hAnsi="Arial" w:cs="Arial"/>
          <w:lang w:val="pl-PL"/>
        </w:rPr>
        <w:t xml:space="preserve">Testiranje se izvaja praviloma na testni bazi aplikaciji na testnih podatkih, delovanje testne aplikacije in baze zagotavlja izvajalec. Po dogovoru v odvisnosti od vsebine naloge, se lahko testiranje izvede tudi drugače (npr. na produkcijski bazi na delujoči aplikaciji). Za </w:t>
      </w:r>
      <w:r w:rsidRPr="00847913">
        <w:rPr>
          <w:rFonts w:ascii="Arial" w:hAnsi="Arial" w:cs="Arial"/>
          <w:lang w:val="pl-PL"/>
        </w:rPr>
        <w:lastRenderedPageBreak/>
        <w:t>enostavnejše naloge se naročnik in izvajalec lahko dogovorita, da testiranje s strani naročnika ni smiselno, saj izvajalec s svojim testiranjem preizkusi vse pričakovane situacije.</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 xml:space="preserve">10. Dopolnjena aplikacija se da v izvedbo. </w:t>
      </w:r>
      <w:r w:rsidRPr="00847913">
        <w:rPr>
          <w:rFonts w:ascii="Arial" w:hAnsi="Arial" w:cs="Arial"/>
          <w:u w:val="single"/>
          <w:lang w:val="pl-PL"/>
        </w:rPr>
        <w:t>Najava nove verzije aplikacije</w:t>
      </w:r>
      <w:r w:rsidRPr="00847913">
        <w:rPr>
          <w:rFonts w:ascii="Arial" w:hAnsi="Arial" w:cs="Arial"/>
          <w:lang w:val="pl-PL"/>
        </w:rPr>
        <w:t xml:space="preserve"> se s seznamom izvedenih nalog pred vključitvijo v sistem produkcije pošlje naročniku (pogodbenim zastopnikom) najmanj en deloven dan pred izvedbo vključitve v nov sistem.</w:t>
      </w:r>
    </w:p>
    <w:p w:rsidR="00AF699D" w:rsidRPr="00847913" w:rsidRDefault="00AF699D" w:rsidP="00847913">
      <w:pPr>
        <w:spacing w:after="0" w:line="240" w:lineRule="auto"/>
        <w:ind w:right="-298"/>
        <w:contextualSpacing/>
        <w:rPr>
          <w:rFonts w:ascii="Arial" w:hAnsi="Arial" w:cs="Arial"/>
          <w:lang w:val="pl-PL"/>
        </w:rPr>
      </w:pPr>
      <w:r w:rsidRPr="00847913">
        <w:rPr>
          <w:rFonts w:ascii="Arial" w:hAnsi="Arial" w:cs="Arial"/>
          <w:lang w:val="pl-PL"/>
        </w:rPr>
        <w:t xml:space="preserve">Obvestilo se obvezno pošlje tudi na elektronski naslov </w:t>
      </w:r>
      <w:hyperlink r:id="rId22" w:history="1">
        <w:r w:rsidRPr="00847913">
          <w:rPr>
            <w:rStyle w:val="Hiperpovezava"/>
            <w:rFonts w:ascii="Arial" w:hAnsi="Arial" w:cs="Arial"/>
            <w:lang w:val="pl-PL"/>
          </w:rPr>
          <w:t>podpora.gu@gov.si</w:t>
        </w:r>
      </w:hyperlink>
      <w:r w:rsidRPr="00847913">
        <w:rPr>
          <w:rFonts w:ascii="Arial" w:hAnsi="Arial" w:cs="Arial"/>
          <w:lang w:val="pl-PL"/>
        </w:rPr>
        <w:t xml:space="preserve"> z navedbo subjekta (id sporočila)  »Nova verzija aplikacije IME_APLIKACIJE«.</w:t>
      </w:r>
    </w:p>
    <w:p w:rsidR="00AF699D" w:rsidRPr="00847913" w:rsidRDefault="00AF699D" w:rsidP="00847913">
      <w:pPr>
        <w:spacing w:after="0" w:line="240" w:lineRule="auto"/>
        <w:ind w:right="-298"/>
        <w:contextualSpacing/>
        <w:rPr>
          <w:rFonts w:ascii="Arial" w:hAnsi="Arial" w:cs="Arial"/>
          <w:lang w:val="pl-PL"/>
        </w:rPr>
      </w:pPr>
    </w:p>
    <w:p w:rsidR="00AF699D" w:rsidRPr="00847913" w:rsidRDefault="00AF699D" w:rsidP="00847913">
      <w:pPr>
        <w:spacing w:after="0" w:line="240" w:lineRule="auto"/>
        <w:contextualSpacing/>
        <w:rPr>
          <w:rFonts w:ascii="Arial" w:hAnsi="Arial" w:cs="Arial"/>
          <w:u w:val="single"/>
          <w:lang w:val="pl-PL"/>
        </w:rPr>
      </w:pPr>
      <w:r w:rsidRPr="00847913">
        <w:rPr>
          <w:rFonts w:ascii="Arial" w:hAnsi="Arial" w:cs="Arial"/>
          <w:u w:val="single"/>
          <w:lang w:val="pl-PL"/>
        </w:rPr>
        <w:t>Roki za izvedbo vseh korakov:</w:t>
      </w:r>
    </w:p>
    <w:p w:rsidR="00AF699D" w:rsidRPr="00847913" w:rsidRDefault="00AF699D" w:rsidP="00847913">
      <w:pPr>
        <w:numPr>
          <w:ilvl w:val="0"/>
          <w:numId w:val="38"/>
        </w:numPr>
        <w:overflowPunct w:val="0"/>
        <w:autoSpaceDE w:val="0"/>
        <w:autoSpaceDN w:val="0"/>
        <w:adjustRightInd w:val="0"/>
        <w:spacing w:after="0" w:line="240" w:lineRule="auto"/>
        <w:contextualSpacing/>
        <w:textAlignment w:val="baseline"/>
        <w:rPr>
          <w:rFonts w:ascii="Arial" w:hAnsi="Arial" w:cs="Arial"/>
          <w:lang w:val="pl-PL"/>
        </w:rPr>
      </w:pPr>
      <w:r w:rsidRPr="00847913">
        <w:rPr>
          <w:rFonts w:ascii="Arial" w:hAnsi="Arial" w:cs="Arial"/>
          <w:lang w:val="pl-PL"/>
        </w:rPr>
        <w:t>Po sprotnem dogovoru, odvisno od obsega in vsebine naloge. Končni rok izvedbe mora biti v skladu z roki predpisanimi v pogodbi.</w:t>
      </w:r>
    </w:p>
    <w:p w:rsidR="00AF699D" w:rsidRPr="00847913" w:rsidRDefault="00AF699D" w:rsidP="00847913">
      <w:pPr>
        <w:spacing w:after="0" w:line="240" w:lineRule="auto"/>
        <w:contextualSpacing/>
        <w:rPr>
          <w:rFonts w:ascii="Arial" w:hAnsi="Arial" w:cs="Arial"/>
          <w:lang w:val="pl-PL"/>
        </w:rPr>
      </w:pPr>
    </w:p>
    <w:p w:rsidR="00AF699D" w:rsidRPr="00847913" w:rsidRDefault="00AF699D" w:rsidP="00847913">
      <w:pPr>
        <w:spacing w:after="0" w:line="240" w:lineRule="auto"/>
        <w:contextualSpacing/>
        <w:rPr>
          <w:rFonts w:ascii="Arial" w:hAnsi="Arial" w:cs="Arial"/>
          <w:u w:val="single"/>
          <w:lang w:val="pl-PL"/>
        </w:rPr>
      </w:pPr>
      <w:r w:rsidRPr="00847913">
        <w:rPr>
          <w:rFonts w:ascii="Arial" w:hAnsi="Arial" w:cs="Arial"/>
          <w:u w:val="single"/>
          <w:lang w:val="pl-PL"/>
        </w:rPr>
        <w:t xml:space="preserve">Način izvajanja korakov: </w:t>
      </w:r>
    </w:p>
    <w:p w:rsidR="00AF699D" w:rsidRPr="00847913" w:rsidRDefault="00AF699D" w:rsidP="00847913">
      <w:pPr>
        <w:numPr>
          <w:ilvl w:val="0"/>
          <w:numId w:val="38"/>
        </w:numPr>
        <w:overflowPunct w:val="0"/>
        <w:autoSpaceDE w:val="0"/>
        <w:autoSpaceDN w:val="0"/>
        <w:adjustRightInd w:val="0"/>
        <w:spacing w:after="0" w:line="240" w:lineRule="auto"/>
        <w:contextualSpacing/>
        <w:textAlignment w:val="baseline"/>
        <w:rPr>
          <w:rFonts w:ascii="Arial" w:hAnsi="Arial" w:cs="Arial"/>
        </w:rPr>
      </w:pPr>
      <w:r w:rsidRPr="00847913">
        <w:rPr>
          <w:rFonts w:ascii="Arial" w:hAnsi="Arial" w:cs="Arial"/>
        </w:rPr>
        <w:t xml:space="preserve">Preko elektronske pošte. Sledenje korakov je zagotovljeno preko enega sporočila, ki </w:t>
      </w:r>
    </w:p>
    <w:p w:rsidR="00AF699D" w:rsidRPr="00847913" w:rsidRDefault="00AF699D" w:rsidP="00847913">
      <w:pPr>
        <w:spacing w:after="0" w:line="240" w:lineRule="auto"/>
        <w:contextualSpacing/>
        <w:rPr>
          <w:rFonts w:ascii="Arial" w:hAnsi="Arial" w:cs="Arial"/>
        </w:rPr>
      </w:pPr>
      <w:r w:rsidRPr="00847913">
        <w:rPr>
          <w:rFonts w:ascii="Arial" w:hAnsi="Arial" w:cs="Arial"/>
        </w:rPr>
        <w:t xml:space="preserve">      se po korakih dopolnjuje.</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pStyle w:val="Naslov"/>
        <w:contextualSpacing/>
        <w:rPr>
          <w:rFonts w:ascii="Arial" w:hAnsi="Arial" w:cs="Arial"/>
          <w:sz w:val="22"/>
          <w:szCs w:val="22"/>
        </w:rPr>
      </w:pPr>
    </w:p>
    <w:p w:rsidR="00AF699D" w:rsidRPr="00847913" w:rsidRDefault="00AF699D" w:rsidP="00847913">
      <w:pPr>
        <w:pStyle w:val="Naslov1"/>
        <w:numPr>
          <w:ilvl w:val="0"/>
          <w:numId w:val="0"/>
        </w:numPr>
        <w:spacing w:after="0" w:line="240" w:lineRule="auto"/>
        <w:ind w:left="360" w:hanging="360"/>
        <w:contextualSpacing/>
      </w:pPr>
      <w:r w:rsidRPr="00847913">
        <w:t xml:space="preserve">6. PRAKTIČNI PREIZKUS KOT POGOJ ZA IZBIRO PRI JAVNEM NAROČILU </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r w:rsidRPr="00847913">
        <w:rPr>
          <w:rFonts w:ascii="Arial" w:hAnsi="Arial" w:cs="Arial"/>
        </w:rPr>
        <w:t>Namen testa je preizkusiti potencialnega ponudnika o njegovi sposobnosti izvajanja vsakodnevne podpore zgoraj navedenim programskim rešitvam.</w:t>
      </w: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Tehnični preizkus bo izveden na opremi naročnika. Naloga je uspešno izvedena, če ponudnik izvede vse zahteve v zahtevani nalogi.</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 xml:space="preserve">Test se bo izvajal po odpiranju ponudb in bo za vse ponudnike enak. Naročnik bo na izvajanje testa povabil vse ponudnike, ki so do roka oddali ponudbo. Naročnik bo ponudnike na test pozval tako, da bo ponudniku na e-naslov poslal sporočilo z obvestilom kdaj in kje se bo test izvajal. Sporočilo ponudnik prejme najmanj dva dni pred izvajanjem testa. Če ponudnik ne bo pristopil k izvajanju testa, bo naročnik ponudbo izločil. </w:t>
      </w: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V ponudbi prijavljene osebe pristopijo k testu s predložitvijo pooblastila in osebnim dokumentom.</w:t>
      </w:r>
    </w:p>
    <w:p w:rsidR="00AF699D" w:rsidRPr="00847913" w:rsidRDefault="00AF699D" w:rsidP="00847913">
      <w:pPr>
        <w:spacing w:after="0" w:line="240" w:lineRule="auto"/>
        <w:contextualSpacing/>
        <w:jc w:val="both"/>
        <w:rPr>
          <w:rFonts w:ascii="Arial" w:hAnsi="Arial" w:cs="Arial"/>
        </w:rPr>
      </w:pPr>
    </w:p>
    <w:p w:rsidR="00AF699D" w:rsidRPr="00847913" w:rsidRDefault="00AF699D" w:rsidP="00847913">
      <w:pPr>
        <w:spacing w:after="0" w:line="240" w:lineRule="auto"/>
        <w:contextualSpacing/>
        <w:jc w:val="both"/>
        <w:rPr>
          <w:rFonts w:ascii="Arial" w:hAnsi="Arial" w:cs="Arial"/>
        </w:rPr>
      </w:pPr>
      <w:r w:rsidRPr="00847913">
        <w:rPr>
          <w:rFonts w:ascii="Arial" w:hAnsi="Arial" w:cs="Arial"/>
        </w:rPr>
        <w:t>Izvedba testov:</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 xml:space="preserve">Izvajanje testa ni javno. </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 xml:space="preserve">Test izvajajo osebe, ki jih ponudnik prijavil v OBR 3, kot vodjo projekta in/ali strokovne sodelavce.    </w:t>
      </w:r>
    </w:p>
    <w:p w:rsidR="00AF699D" w:rsidRPr="00847913" w:rsidRDefault="00AF699D" w:rsidP="00847913">
      <w:pPr>
        <w:numPr>
          <w:ilvl w:val="0"/>
          <w:numId w:val="37"/>
        </w:numPr>
        <w:spacing w:after="0" w:line="240" w:lineRule="auto"/>
        <w:contextualSpacing/>
        <w:jc w:val="both"/>
        <w:rPr>
          <w:rFonts w:ascii="Arial" w:hAnsi="Arial" w:cs="Arial"/>
        </w:rPr>
      </w:pPr>
      <w:r w:rsidRPr="00847913">
        <w:rPr>
          <w:rFonts w:ascii="Arial" w:hAnsi="Arial" w:cs="Arial"/>
        </w:rPr>
        <w:t>Izvedba testa traja največ dve uri. Če v tem času naloga ni končana, se šteje, da test ni izdelan uspešno. Uspešnost izvedbe testa ocenjuje strokovna komisija, imenovana s strani naročnika, v skladu s pravili stroke in veljavno zakonodajo s področja, za izvedbo naloge katere potencialni ponudnik opravlja test. Pravila stroke in veljavna zakonodaja sta navedena na koncu Tehničnega dela razpisne dokumentacije.</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Test se izvaja na opremi naročnika na sedežu naročnika, Zemljemerska ulica 12, Ljubljana.</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Izvajalci testa morajo pred začetkom izvajanja testa predati naročniku (strokovni komisiji) pooblastilo za izvajanje testa, ki ga podpiše odgovorna oseba ponudnika.</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Izvajanju testa prisostvujejo vsi člani strokovne komisije za oceno testa.</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 xml:space="preserve">Celoten potek izvajanja testa se dokumentira z zapisnikom. </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Za začetek izvajanja testa se šteje čas, ko ponudnik vzame in odpre kuverto z nalogami, za katero se izdela test.</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lastRenderedPageBreak/>
        <w:t>Vsi dokumenti o izvajanju in izdelavi testa se izdelajo v dveh izvodih, od katerih pripada ponudniku in naročniku po 1 izvod.</w:t>
      </w:r>
    </w:p>
    <w:p w:rsidR="00AF699D" w:rsidRPr="00847913" w:rsidRDefault="00AF699D" w:rsidP="00847913">
      <w:pPr>
        <w:pStyle w:val="Odstavekseznama1"/>
        <w:numPr>
          <w:ilvl w:val="0"/>
          <w:numId w:val="37"/>
        </w:numPr>
        <w:contextualSpacing/>
        <w:jc w:val="both"/>
        <w:rPr>
          <w:rFonts w:ascii="Arial" w:hAnsi="Arial" w:cs="Arial"/>
          <w:sz w:val="22"/>
          <w:szCs w:val="22"/>
        </w:rPr>
      </w:pPr>
      <w:r w:rsidRPr="00847913">
        <w:rPr>
          <w:rFonts w:ascii="Arial" w:hAnsi="Arial" w:cs="Arial"/>
          <w:sz w:val="22"/>
          <w:szCs w:val="22"/>
        </w:rPr>
        <w:t xml:space="preserve">Naročnik nalogo oceni takoj po izvajanju testa in rezultat (uspešno/neuspešno) vpise v zapisnik iz točke 7 zgoraj. </w:t>
      </w:r>
    </w:p>
    <w:p w:rsidR="00AF699D" w:rsidRPr="00847913" w:rsidRDefault="00AF699D" w:rsidP="00847913">
      <w:pPr>
        <w:pStyle w:val="Pika"/>
        <w:tabs>
          <w:tab w:val="clear" w:pos="360"/>
          <w:tab w:val="num" w:pos="1800"/>
        </w:tabs>
        <w:ind w:firstLine="0"/>
        <w:contextualSpacing/>
        <w:rPr>
          <w:rFonts w:cs="Arial"/>
          <w:szCs w:val="22"/>
        </w:rPr>
      </w:pPr>
    </w:p>
    <w:p w:rsidR="00AF699D" w:rsidRPr="00847913" w:rsidRDefault="00AF699D" w:rsidP="00847913">
      <w:pPr>
        <w:pStyle w:val="Pika"/>
        <w:tabs>
          <w:tab w:val="clear" w:pos="360"/>
          <w:tab w:val="num" w:pos="1800"/>
        </w:tabs>
        <w:ind w:left="0" w:firstLine="0"/>
        <w:contextualSpacing/>
        <w:rPr>
          <w:rFonts w:cs="Arial"/>
          <w:szCs w:val="22"/>
        </w:rPr>
      </w:pPr>
      <w:r w:rsidRPr="00847913">
        <w:rPr>
          <w:rFonts w:cs="Arial"/>
          <w:szCs w:val="22"/>
        </w:rPr>
        <w:t>Prilogi:</w:t>
      </w:r>
    </w:p>
    <w:p w:rsidR="00AF699D" w:rsidRPr="00847913" w:rsidRDefault="00AF699D" w:rsidP="00847913">
      <w:pPr>
        <w:pStyle w:val="Pika"/>
        <w:numPr>
          <w:ilvl w:val="0"/>
          <w:numId w:val="35"/>
        </w:numPr>
        <w:tabs>
          <w:tab w:val="num" w:pos="1800"/>
        </w:tabs>
        <w:contextualSpacing/>
        <w:rPr>
          <w:rFonts w:cs="Arial"/>
          <w:szCs w:val="22"/>
        </w:rPr>
      </w:pPr>
      <w:r w:rsidRPr="00847913">
        <w:rPr>
          <w:rFonts w:cs="Arial"/>
          <w:szCs w:val="22"/>
        </w:rPr>
        <w:t>OBR 9 (Pooblastilo za izvajanje testa)</w:t>
      </w:r>
    </w:p>
    <w:p w:rsidR="00AF699D" w:rsidRPr="00847913" w:rsidRDefault="00AF699D" w:rsidP="00847913">
      <w:pPr>
        <w:pStyle w:val="Pika"/>
        <w:numPr>
          <w:ilvl w:val="0"/>
          <w:numId w:val="35"/>
        </w:numPr>
        <w:tabs>
          <w:tab w:val="num" w:pos="1800"/>
        </w:tabs>
        <w:contextualSpacing/>
        <w:rPr>
          <w:rFonts w:cs="Arial"/>
          <w:szCs w:val="22"/>
        </w:rPr>
      </w:pPr>
      <w:r w:rsidRPr="00847913">
        <w:rPr>
          <w:rFonts w:cs="Arial"/>
          <w:szCs w:val="22"/>
        </w:rPr>
        <w:t>OBR 10 (Zapisnik o izvajanju testa)</w:t>
      </w:r>
    </w:p>
    <w:p w:rsidR="00AF699D" w:rsidRPr="00847913" w:rsidRDefault="00AF699D" w:rsidP="00847913">
      <w:pPr>
        <w:tabs>
          <w:tab w:val="left" w:pos="3119"/>
          <w:tab w:val="left" w:pos="4395"/>
          <w:tab w:val="left" w:pos="6521"/>
          <w:tab w:val="left" w:pos="7938"/>
        </w:tabs>
        <w:spacing w:after="0" w:line="240" w:lineRule="auto"/>
        <w:contextualSpacing/>
        <w:jc w:val="right"/>
        <w:rPr>
          <w:rFonts w:ascii="Arial" w:hAnsi="Arial" w:cs="Arial"/>
          <w:b/>
          <w:bCs/>
          <w:iCs/>
        </w:rPr>
      </w:pPr>
      <w:r w:rsidRPr="00847913">
        <w:rPr>
          <w:rFonts w:ascii="Arial" w:hAnsi="Arial" w:cs="Arial"/>
        </w:rPr>
        <w:br w:type="column"/>
      </w:r>
      <w:r w:rsidRPr="00847913">
        <w:rPr>
          <w:rFonts w:ascii="Arial" w:hAnsi="Arial" w:cs="Arial"/>
          <w:b/>
          <w:bCs/>
          <w:iCs/>
        </w:rPr>
        <w:lastRenderedPageBreak/>
        <w:t>OBR 9</w:t>
      </w:r>
    </w:p>
    <w:p w:rsidR="00AF699D" w:rsidRPr="00847913" w:rsidRDefault="00AF699D" w:rsidP="00847913">
      <w:pPr>
        <w:tabs>
          <w:tab w:val="left" w:pos="3119"/>
          <w:tab w:val="left" w:pos="4395"/>
          <w:tab w:val="left" w:pos="6521"/>
          <w:tab w:val="left" w:pos="7938"/>
        </w:tabs>
        <w:spacing w:after="0" w:line="240" w:lineRule="auto"/>
        <w:contextualSpacing/>
        <w:jc w:val="right"/>
        <w:rPr>
          <w:rFonts w:ascii="Arial" w:hAnsi="Arial" w:cs="Arial"/>
          <w:b/>
          <w:bCs/>
          <w:iCs/>
        </w:rPr>
      </w:pPr>
    </w:p>
    <w:p w:rsidR="00AF699D" w:rsidRPr="00847913" w:rsidRDefault="00AF699D" w:rsidP="00847913">
      <w:pPr>
        <w:tabs>
          <w:tab w:val="left" w:pos="3119"/>
          <w:tab w:val="left" w:pos="4395"/>
          <w:tab w:val="left" w:pos="6521"/>
          <w:tab w:val="left" w:pos="7938"/>
        </w:tabs>
        <w:spacing w:after="0" w:line="240" w:lineRule="auto"/>
        <w:contextualSpacing/>
        <w:jc w:val="right"/>
        <w:rPr>
          <w:rFonts w:ascii="Arial" w:hAnsi="Arial" w:cs="Arial"/>
          <w:b/>
          <w:bCs/>
          <w:iCs/>
        </w:rPr>
      </w:pPr>
    </w:p>
    <w:tbl>
      <w:tblPr>
        <w:tblW w:w="9252" w:type="dxa"/>
        <w:tblLook w:val="01E0" w:firstRow="1" w:lastRow="1" w:firstColumn="1" w:lastColumn="1" w:noHBand="0" w:noVBand="0"/>
      </w:tblPr>
      <w:tblGrid>
        <w:gridCol w:w="2088"/>
        <w:gridCol w:w="7164"/>
      </w:tblGrid>
      <w:tr w:rsidR="00AF699D" w:rsidRPr="00847913" w:rsidTr="00AF699D">
        <w:tc>
          <w:tcPr>
            <w:tcW w:w="2088" w:type="dxa"/>
          </w:tcPr>
          <w:p w:rsidR="00AF699D" w:rsidRPr="00847913" w:rsidRDefault="00AF699D" w:rsidP="00847913">
            <w:pPr>
              <w:spacing w:after="0" w:line="240" w:lineRule="auto"/>
              <w:contextualSpacing/>
              <w:jc w:val="both"/>
              <w:rPr>
                <w:rFonts w:ascii="Arial" w:hAnsi="Arial" w:cs="Arial"/>
              </w:rPr>
            </w:pPr>
            <w:r w:rsidRPr="00847913">
              <w:rPr>
                <w:rFonts w:ascii="Arial" w:hAnsi="Arial" w:cs="Arial"/>
              </w:rPr>
              <w:t>Naziv ponudnika</w:t>
            </w:r>
          </w:p>
        </w:tc>
        <w:tc>
          <w:tcPr>
            <w:tcW w:w="7164" w:type="dxa"/>
            <w:tcBorders>
              <w:bottom w:val="single" w:sz="4" w:space="0" w:color="auto"/>
            </w:tcBorders>
          </w:tcPr>
          <w:p w:rsidR="00AF699D" w:rsidRPr="00847913" w:rsidRDefault="00AF699D" w:rsidP="00847913">
            <w:pPr>
              <w:spacing w:after="0" w:line="240" w:lineRule="auto"/>
              <w:contextualSpacing/>
              <w:jc w:val="both"/>
              <w:rPr>
                <w:rFonts w:ascii="Arial" w:hAnsi="Arial" w:cs="Arial"/>
              </w:rPr>
            </w:pPr>
          </w:p>
        </w:tc>
      </w:tr>
      <w:tr w:rsidR="00AF699D" w:rsidRPr="00847913" w:rsidTr="00AF699D">
        <w:tc>
          <w:tcPr>
            <w:tcW w:w="2088" w:type="dxa"/>
          </w:tcPr>
          <w:p w:rsidR="00AF699D" w:rsidRPr="00847913" w:rsidRDefault="00AF699D" w:rsidP="00847913">
            <w:pPr>
              <w:spacing w:after="0" w:line="240" w:lineRule="auto"/>
              <w:contextualSpacing/>
              <w:jc w:val="both"/>
              <w:rPr>
                <w:rFonts w:ascii="Arial" w:hAnsi="Arial" w:cs="Arial"/>
              </w:rPr>
            </w:pPr>
          </w:p>
        </w:tc>
        <w:tc>
          <w:tcPr>
            <w:tcW w:w="7164" w:type="dxa"/>
            <w:tcBorders>
              <w:top w:val="single" w:sz="4" w:space="0" w:color="auto"/>
            </w:tcBorders>
          </w:tcPr>
          <w:p w:rsidR="00AF699D" w:rsidRPr="00847913" w:rsidRDefault="00AF699D" w:rsidP="00847913">
            <w:pPr>
              <w:spacing w:after="0" w:line="240" w:lineRule="auto"/>
              <w:contextualSpacing/>
              <w:jc w:val="both"/>
              <w:rPr>
                <w:rFonts w:ascii="Arial" w:hAnsi="Arial" w:cs="Arial"/>
              </w:rPr>
            </w:pPr>
          </w:p>
        </w:tc>
      </w:tr>
      <w:tr w:rsidR="00AF699D" w:rsidRPr="00847913" w:rsidTr="00AF699D">
        <w:tc>
          <w:tcPr>
            <w:tcW w:w="2088" w:type="dxa"/>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Naslov ponudnika</w:t>
            </w:r>
          </w:p>
        </w:tc>
        <w:tc>
          <w:tcPr>
            <w:tcW w:w="7164" w:type="dxa"/>
            <w:tcBorders>
              <w:bottom w:val="single" w:sz="4" w:space="0" w:color="auto"/>
            </w:tcBorders>
          </w:tcPr>
          <w:p w:rsidR="00AF699D" w:rsidRPr="00847913" w:rsidRDefault="00AF699D" w:rsidP="00847913">
            <w:pPr>
              <w:spacing w:after="0" w:line="240" w:lineRule="auto"/>
              <w:contextualSpacing/>
              <w:jc w:val="both"/>
              <w:rPr>
                <w:rFonts w:ascii="Arial" w:hAnsi="Arial" w:cs="Arial"/>
              </w:rPr>
            </w:pPr>
          </w:p>
        </w:tc>
      </w:tr>
    </w:tbl>
    <w:p w:rsidR="00AF699D" w:rsidRPr="00847913" w:rsidRDefault="00AF699D" w:rsidP="00847913">
      <w:pPr>
        <w:tabs>
          <w:tab w:val="left" w:pos="4395"/>
        </w:tabs>
        <w:spacing w:after="0" w:line="240" w:lineRule="auto"/>
        <w:contextualSpacing/>
        <w:jc w:val="both"/>
        <w:rPr>
          <w:rFonts w:ascii="Arial" w:hAnsi="Arial" w:cs="Arial"/>
        </w:rPr>
      </w:pPr>
    </w:p>
    <w:p w:rsidR="00AF699D" w:rsidRPr="00847913" w:rsidRDefault="00AF699D" w:rsidP="00847913">
      <w:pPr>
        <w:pStyle w:val="Naslov1"/>
        <w:keepNext/>
        <w:tabs>
          <w:tab w:val="clear" w:pos="2269"/>
        </w:tabs>
        <w:overflowPunct w:val="0"/>
        <w:autoSpaceDE w:val="0"/>
        <w:autoSpaceDN w:val="0"/>
        <w:adjustRightInd w:val="0"/>
        <w:spacing w:after="0" w:line="240" w:lineRule="auto"/>
        <w:ind w:left="360"/>
        <w:contextualSpacing/>
        <w:jc w:val="left"/>
        <w:textAlignment w:val="baseline"/>
      </w:pPr>
      <w:r w:rsidRPr="00847913">
        <w:t>POOBLASTILO</w:t>
      </w:r>
    </w:p>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r w:rsidRPr="00847913">
        <w:rPr>
          <w:rFonts w:ascii="Arial" w:hAnsi="Arial" w:cs="Arial"/>
        </w:rPr>
        <w:t>Za izvajanje preizkusa ponudnika, ki bo dne ____________ v prostorih Geodetske uprave Republike Slovenije, Zemljemerska ulica 12, Ljubljana, pooblaščam naše sodelavce, oziroma sodelavce podizvajalca in sicer: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1"/>
        <w:gridCol w:w="7945"/>
      </w:tblGrid>
      <w:tr w:rsidR="00AF699D" w:rsidRPr="00847913" w:rsidTr="00AF699D">
        <w:tc>
          <w:tcPr>
            <w:tcW w:w="1341"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jc w:val="center"/>
              <w:rPr>
                <w:rFonts w:ascii="Arial" w:hAnsi="Arial" w:cs="Arial"/>
                <w:b/>
                <w:i/>
              </w:rPr>
            </w:pPr>
            <w:r w:rsidRPr="00847913">
              <w:rPr>
                <w:rFonts w:ascii="Arial" w:hAnsi="Arial" w:cs="Arial"/>
                <w:b/>
                <w:i/>
              </w:rPr>
              <w:t>Zaporedna številka</w:t>
            </w:r>
          </w:p>
        </w:tc>
        <w:tc>
          <w:tcPr>
            <w:tcW w:w="7945"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jc w:val="center"/>
              <w:rPr>
                <w:rFonts w:ascii="Arial" w:hAnsi="Arial" w:cs="Arial"/>
                <w:b/>
                <w:i/>
              </w:rPr>
            </w:pPr>
            <w:r w:rsidRPr="00847913">
              <w:rPr>
                <w:rFonts w:ascii="Arial" w:hAnsi="Arial" w:cs="Arial"/>
                <w:b/>
                <w:i/>
              </w:rPr>
              <w:t>Ime in priimek</w:t>
            </w:r>
          </w:p>
        </w:tc>
      </w:tr>
      <w:tr w:rsidR="00AF699D" w:rsidRPr="00847913" w:rsidTr="00AF699D">
        <w:tc>
          <w:tcPr>
            <w:tcW w:w="1341"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right"/>
              <w:rPr>
                <w:rFonts w:ascii="Arial" w:hAnsi="Arial" w:cs="Arial"/>
              </w:rPr>
            </w:pPr>
            <w:r w:rsidRPr="00847913">
              <w:rPr>
                <w:rFonts w:ascii="Arial" w:hAnsi="Arial" w:cs="Arial"/>
              </w:rPr>
              <w:t>1.</w:t>
            </w:r>
          </w:p>
        </w:tc>
        <w:tc>
          <w:tcPr>
            <w:tcW w:w="7945"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r>
      <w:tr w:rsidR="00AF699D" w:rsidRPr="00847913" w:rsidTr="00AF699D">
        <w:tc>
          <w:tcPr>
            <w:tcW w:w="1341"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right"/>
              <w:rPr>
                <w:rFonts w:ascii="Arial" w:hAnsi="Arial" w:cs="Arial"/>
              </w:rPr>
            </w:pPr>
            <w:r w:rsidRPr="00847913">
              <w:rPr>
                <w:rFonts w:ascii="Arial" w:hAnsi="Arial" w:cs="Arial"/>
              </w:rPr>
              <w:t>2.</w:t>
            </w:r>
          </w:p>
        </w:tc>
        <w:tc>
          <w:tcPr>
            <w:tcW w:w="7945"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r>
      <w:tr w:rsidR="00AF699D" w:rsidRPr="00847913" w:rsidTr="00AF699D">
        <w:tc>
          <w:tcPr>
            <w:tcW w:w="1341"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right"/>
              <w:rPr>
                <w:rFonts w:ascii="Arial" w:hAnsi="Arial" w:cs="Arial"/>
              </w:rPr>
            </w:pPr>
            <w:r w:rsidRPr="00847913">
              <w:rPr>
                <w:rFonts w:ascii="Arial" w:hAnsi="Arial" w:cs="Arial"/>
              </w:rPr>
              <w:t>3.</w:t>
            </w:r>
          </w:p>
        </w:tc>
        <w:tc>
          <w:tcPr>
            <w:tcW w:w="7945"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r>
      <w:tr w:rsidR="00AF699D" w:rsidRPr="00847913" w:rsidTr="00AF699D">
        <w:tc>
          <w:tcPr>
            <w:tcW w:w="1341"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c>
          <w:tcPr>
            <w:tcW w:w="7945"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r>
      <w:tr w:rsidR="00AF699D" w:rsidRPr="00847913" w:rsidTr="00AF699D">
        <w:tc>
          <w:tcPr>
            <w:tcW w:w="1341"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c>
          <w:tcPr>
            <w:tcW w:w="7945" w:type="dxa"/>
          </w:tcPr>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rPr>
            </w:pPr>
          </w:p>
        </w:tc>
      </w:tr>
    </w:tbl>
    <w:p w:rsidR="00AF699D" w:rsidRPr="00847913" w:rsidRDefault="00AF699D" w:rsidP="00847913">
      <w:pPr>
        <w:numPr>
          <w:ilvl w:val="12"/>
          <w:numId w:val="0"/>
        </w:numPr>
        <w:tabs>
          <w:tab w:val="left" w:pos="2268"/>
          <w:tab w:val="left" w:pos="4395"/>
          <w:tab w:val="left" w:pos="6663"/>
        </w:tabs>
        <w:spacing w:after="0" w:line="240" w:lineRule="auto"/>
        <w:contextualSpacing/>
        <w:jc w:val="both"/>
        <w:rPr>
          <w:rFonts w:ascii="Arial" w:hAnsi="Arial" w:cs="Arial"/>
          <w:i/>
        </w:rPr>
      </w:pPr>
      <w:r w:rsidRPr="00847913">
        <w:rPr>
          <w:rFonts w:ascii="Arial" w:hAnsi="Arial" w:cs="Arial"/>
          <w:i/>
        </w:rPr>
        <w:t>(navede se ime in priimek vsakega izvajalca testa)</w:t>
      </w:r>
    </w:p>
    <w:p w:rsidR="00AF699D" w:rsidRPr="00847913" w:rsidRDefault="00AF699D" w:rsidP="00847913">
      <w:pPr>
        <w:numPr>
          <w:ilvl w:val="12"/>
          <w:numId w:val="0"/>
        </w:numPr>
        <w:spacing w:after="0" w:line="240" w:lineRule="auto"/>
        <w:contextualSpacing/>
        <w:jc w:val="both"/>
        <w:rPr>
          <w:rFonts w:ascii="Arial" w:hAnsi="Arial" w:cs="Arial"/>
        </w:rPr>
      </w:pPr>
    </w:p>
    <w:p w:rsidR="00AF699D" w:rsidRPr="00847913" w:rsidRDefault="00AF699D" w:rsidP="00847913">
      <w:pPr>
        <w:numPr>
          <w:ilvl w:val="12"/>
          <w:numId w:val="0"/>
        </w:numPr>
        <w:spacing w:after="0" w:line="240" w:lineRule="auto"/>
        <w:contextualSpacing/>
        <w:jc w:val="both"/>
        <w:rPr>
          <w:rFonts w:ascii="Arial" w:hAnsi="Arial" w:cs="Arial"/>
        </w:rPr>
      </w:pPr>
      <w:r w:rsidRPr="00847913">
        <w:rPr>
          <w:rFonts w:ascii="Arial" w:hAnsi="Arial" w:cs="Arial"/>
        </w:rPr>
        <w:t>Postopek oddaje javnega naročila z naslovom ____________________________, objavljenega na portalu javnih naročil z dne ____________, oznaka JN__________/2019.</w:t>
      </w:r>
    </w:p>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p w:rsidR="00AF699D" w:rsidRPr="00847913" w:rsidRDefault="00AF699D" w:rsidP="00847913">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AF699D" w:rsidRPr="00847913" w:rsidTr="00AF699D">
        <w:tc>
          <w:tcPr>
            <w:tcW w:w="926" w:type="dxa"/>
          </w:tcPr>
          <w:p w:rsidR="00AF699D" w:rsidRPr="00847913" w:rsidRDefault="00AF699D" w:rsidP="00847913">
            <w:pPr>
              <w:numPr>
                <w:ilvl w:val="12"/>
                <w:numId w:val="0"/>
              </w:numPr>
              <w:spacing w:after="0" w:line="240" w:lineRule="auto"/>
              <w:contextualSpacing/>
              <w:jc w:val="both"/>
              <w:rPr>
                <w:rFonts w:ascii="Arial" w:hAnsi="Arial" w:cs="Arial"/>
              </w:rPr>
            </w:pPr>
            <w:r w:rsidRPr="00847913">
              <w:rPr>
                <w:rFonts w:ascii="Arial" w:hAnsi="Arial" w:cs="Arial"/>
              </w:rPr>
              <w:t xml:space="preserve">Kraj: </w:t>
            </w:r>
          </w:p>
        </w:tc>
        <w:tc>
          <w:tcPr>
            <w:tcW w:w="2172" w:type="dxa"/>
            <w:tcBorders>
              <w:bottom w:val="single" w:sz="4" w:space="0" w:color="auto"/>
            </w:tcBorders>
          </w:tcPr>
          <w:p w:rsidR="00AF699D" w:rsidRPr="00847913" w:rsidRDefault="00AF699D" w:rsidP="00847913">
            <w:pPr>
              <w:numPr>
                <w:ilvl w:val="12"/>
                <w:numId w:val="0"/>
              </w:numPr>
              <w:spacing w:after="0" w:line="240" w:lineRule="auto"/>
              <w:contextualSpacing/>
              <w:jc w:val="both"/>
              <w:rPr>
                <w:rFonts w:ascii="Arial" w:hAnsi="Arial" w:cs="Arial"/>
              </w:rPr>
            </w:pPr>
          </w:p>
        </w:tc>
        <w:tc>
          <w:tcPr>
            <w:tcW w:w="3028" w:type="dxa"/>
          </w:tcPr>
          <w:p w:rsidR="00AF699D" w:rsidRPr="00847913" w:rsidRDefault="00AF699D" w:rsidP="00847913">
            <w:pPr>
              <w:numPr>
                <w:ilvl w:val="12"/>
                <w:numId w:val="0"/>
              </w:numPr>
              <w:spacing w:after="0" w:line="240" w:lineRule="auto"/>
              <w:contextualSpacing/>
              <w:jc w:val="both"/>
              <w:rPr>
                <w:rFonts w:ascii="Arial" w:hAnsi="Arial" w:cs="Arial"/>
              </w:rPr>
            </w:pPr>
          </w:p>
        </w:tc>
        <w:tc>
          <w:tcPr>
            <w:tcW w:w="3022" w:type="dxa"/>
          </w:tcPr>
          <w:p w:rsidR="00AF699D" w:rsidRPr="00847913" w:rsidRDefault="00AF699D" w:rsidP="00847913">
            <w:pPr>
              <w:numPr>
                <w:ilvl w:val="12"/>
                <w:numId w:val="0"/>
              </w:numPr>
              <w:spacing w:after="0" w:line="240" w:lineRule="auto"/>
              <w:contextualSpacing/>
              <w:jc w:val="center"/>
              <w:rPr>
                <w:rFonts w:ascii="Arial" w:hAnsi="Arial" w:cs="Arial"/>
              </w:rPr>
            </w:pPr>
            <w:r w:rsidRPr="00847913">
              <w:rPr>
                <w:rFonts w:ascii="Arial" w:hAnsi="Arial" w:cs="Arial"/>
              </w:rPr>
              <w:t>Podpisnik:</w:t>
            </w:r>
          </w:p>
        </w:tc>
      </w:tr>
      <w:tr w:rsidR="00AF699D" w:rsidRPr="00847913" w:rsidTr="00AF699D">
        <w:tc>
          <w:tcPr>
            <w:tcW w:w="926" w:type="dxa"/>
          </w:tcPr>
          <w:p w:rsidR="00AF699D" w:rsidRPr="00847913" w:rsidRDefault="00AF699D" w:rsidP="00847913">
            <w:pPr>
              <w:numPr>
                <w:ilvl w:val="12"/>
                <w:numId w:val="0"/>
              </w:numPr>
              <w:spacing w:after="0" w:line="240" w:lineRule="auto"/>
              <w:contextualSpacing/>
              <w:jc w:val="both"/>
              <w:rPr>
                <w:rFonts w:ascii="Arial" w:hAnsi="Arial" w:cs="Arial"/>
              </w:rPr>
            </w:pPr>
          </w:p>
        </w:tc>
        <w:tc>
          <w:tcPr>
            <w:tcW w:w="2172" w:type="dxa"/>
            <w:tcBorders>
              <w:top w:val="single" w:sz="4" w:space="0" w:color="auto"/>
            </w:tcBorders>
          </w:tcPr>
          <w:p w:rsidR="00AF699D" w:rsidRPr="00847913" w:rsidRDefault="00AF699D" w:rsidP="00847913">
            <w:pPr>
              <w:numPr>
                <w:ilvl w:val="12"/>
                <w:numId w:val="0"/>
              </w:numPr>
              <w:spacing w:after="0" w:line="240" w:lineRule="auto"/>
              <w:contextualSpacing/>
              <w:jc w:val="both"/>
              <w:rPr>
                <w:rFonts w:ascii="Arial" w:hAnsi="Arial" w:cs="Arial"/>
              </w:rPr>
            </w:pPr>
          </w:p>
        </w:tc>
        <w:tc>
          <w:tcPr>
            <w:tcW w:w="3028" w:type="dxa"/>
          </w:tcPr>
          <w:p w:rsidR="00AF699D" w:rsidRPr="00847913" w:rsidRDefault="00AF699D" w:rsidP="00847913">
            <w:pPr>
              <w:numPr>
                <w:ilvl w:val="12"/>
                <w:numId w:val="0"/>
              </w:numPr>
              <w:spacing w:after="0" w:line="240" w:lineRule="auto"/>
              <w:contextualSpacing/>
              <w:jc w:val="center"/>
              <w:rPr>
                <w:rFonts w:ascii="Arial" w:hAnsi="Arial" w:cs="Arial"/>
              </w:rPr>
            </w:pPr>
            <w:r w:rsidRPr="00847913">
              <w:rPr>
                <w:rFonts w:ascii="Arial" w:hAnsi="Arial" w:cs="Arial"/>
              </w:rPr>
              <w:t>Žig</w:t>
            </w:r>
          </w:p>
        </w:tc>
        <w:tc>
          <w:tcPr>
            <w:tcW w:w="3022" w:type="dxa"/>
          </w:tcPr>
          <w:p w:rsidR="00AF699D" w:rsidRPr="00847913" w:rsidRDefault="00AF699D" w:rsidP="00847913">
            <w:pPr>
              <w:numPr>
                <w:ilvl w:val="12"/>
                <w:numId w:val="0"/>
              </w:numPr>
              <w:spacing w:after="0" w:line="240" w:lineRule="auto"/>
              <w:contextualSpacing/>
              <w:jc w:val="both"/>
              <w:rPr>
                <w:rFonts w:ascii="Arial" w:hAnsi="Arial" w:cs="Arial"/>
              </w:rPr>
            </w:pPr>
          </w:p>
        </w:tc>
      </w:tr>
      <w:tr w:rsidR="00AF699D" w:rsidRPr="00847913" w:rsidTr="00AF699D">
        <w:tc>
          <w:tcPr>
            <w:tcW w:w="926" w:type="dxa"/>
          </w:tcPr>
          <w:p w:rsidR="00AF699D" w:rsidRPr="00847913" w:rsidRDefault="00AF699D" w:rsidP="00847913">
            <w:pPr>
              <w:numPr>
                <w:ilvl w:val="12"/>
                <w:numId w:val="0"/>
              </w:numPr>
              <w:spacing w:after="0" w:line="240" w:lineRule="auto"/>
              <w:contextualSpacing/>
              <w:jc w:val="both"/>
              <w:rPr>
                <w:rFonts w:ascii="Arial" w:hAnsi="Arial" w:cs="Arial"/>
              </w:rPr>
            </w:pPr>
            <w:r w:rsidRPr="00847913">
              <w:rPr>
                <w:rFonts w:ascii="Arial" w:hAnsi="Arial" w:cs="Arial"/>
              </w:rPr>
              <w:t>Datum:</w:t>
            </w:r>
          </w:p>
        </w:tc>
        <w:tc>
          <w:tcPr>
            <w:tcW w:w="2172" w:type="dxa"/>
            <w:tcBorders>
              <w:bottom w:val="single" w:sz="4" w:space="0" w:color="auto"/>
            </w:tcBorders>
          </w:tcPr>
          <w:p w:rsidR="00AF699D" w:rsidRPr="00847913" w:rsidRDefault="00AF699D" w:rsidP="00847913">
            <w:pPr>
              <w:numPr>
                <w:ilvl w:val="12"/>
                <w:numId w:val="0"/>
              </w:numPr>
              <w:spacing w:after="0" w:line="240" w:lineRule="auto"/>
              <w:contextualSpacing/>
              <w:jc w:val="both"/>
              <w:rPr>
                <w:rFonts w:ascii="Arial" w:hAnsi="Arial" w:cs="Arial"/>
              </w:rPr>
            </w:pPr>
          </w:p>
        </w:tc>
        <w:tc>
          <w:tcPr>
            <w:tcW w:w="3028" w:type="dxa"/>
          </w:tcPr>
          <w:p w:rsidR="00AF699D" w:rsidRPr="00847913" w:rsidRDefault="00AF699D" w:rsidP="00847913">
            <w:pPr>
              <w:numPr>
                <w:ilvl w:val="12"/>
                <w:numId w:val="0"/>
              </w:numPr>
              <w:spacing w:after="0" w:line="240" w:lineRule="auto"/>
              <w:contextualSpacing/>
              <w:jc w:val="both"/>
              <w:rPr>
                <w:rFonts w:ascii="Arial" w:hAnsi="Arial" w:cs="Arial"/>
              </w:rPr>
            </w:pPr>
          </w:p>
        </w:tc>
        <w:tc>
          <w:tcPr>
            <w:tcW w:w="3022" w:type="dxa"/>
            <w:tcBorders>
              <w:bottom w:val="single" w:sz="4" w:space="0" w:color="auto"/>
            </w:tcBorders>
          </w:tcPr>
          <w:p w:rsidR="00AF699D" w:rsidRPr="00847913" w:rsidRDefault="00AF699D" w:rsidP="00847913">
            <w:pPr>
              <w:numPr>
                <w:ilvl w:val="12"/>
                <w:numId w:val="0"/>
              </w:numPr>
              <w:spacing w:after="0" w:line="240" w:lineRule="auto"/>
              <w:contextualSpacing/>
              <w:jc w:val="both"/>
              <w:rPr>
                <w:rFonts w:ascii="Arial" w:hAnsi="Arial" w:cs="Arial"/>
              </w:rPr>
            </w:pPr>
          </w:p>
        </w:tc>
      </w:tr>
      <w:tr w:rsidR="00AF699D" w:rsidRPr="00847913" w:rsidTr="00AF699D">
        <w:tc>
          <w:tcPr>
            <w:tcW w:w="926" w:type="dxa"/>
          </w:tcPr>
          <w:p w:rsidR="00AF699D" w:rsidRPr="00847913" w:rsidRDefault="00AF699D" w:rsidP="00847913">
            <w:pPr>
              <w:numPr>
                <w:ilvl w:val="12"/>
                <w:numId w:val="0"/>
              </w:numPr>
              <w:spacing w:after="0" w:line="240" w:lineRule="auto"/>
              <w:contextualSpacing/>
              <w:jc w:val="both"/>
              <w:rPr>
                <w:rFonts w:ascii="Arial" w:hAnsi="Arial" w:cs="Arial"/>
              </w:rPr>
            </w:pPr>
          </w:p>
        </w:tc>
        <w:tc>
          <w:tcPr>
            <w:tcW w:w="2172" w:type="dxa"/>
            <w:tcBorders>
              <w:top w:val="single" w:sz="4" w:space="0" w:color="auto"/>
            </w:tcBorders>
          </w:tcPr>
          <w:p w:rsidR="00AF699D" w:rsidRPr="00847913" w:rsidRDefault="00AF699D" w:rsidP="00847913">
            <w:pPr>
              <w:numPr>
                <w:ilvl w:val="12"/>
                <w:numId w:val="0"/>
              </w:numPr>
              <w:spacing w:after="0" w:line="240" w:lineRule="auto"/>
              <w:contextualSpacing/>
              <w:jc w:val="both"/>
              <w:rPr>
                <w:rFonts w:ascii="Arial" w:hAnsi="Arial" w:cs="Arial"/>
              </w:rPr>
            </w:pPr>
          </w:p>
        </w:tc>
        <w:tc>
          <w:tcPr>
            <w:tcW w:w="3028" w:type="dxa"/>
          </w:tcPr>
          <w:p w:rsidR="00AF699D" w:rsidRPr="00847913" w:rsidRDefault="00AF699D" w:rsidP="00847913">
            <w:pPr>
              <w:numPr>
                <w:ilvl w:val="12"/>
                <w:numId w:val="0"/>
              </w:numPr>
              <w:spacing w:after="0" w:line="240" w:lineRule="auto"/>
              <w:contextualSpacing/>
              <w:jc w:val="both"/>
              <w:rPr>
                <w:rFonts w:ascii="Arial" w:hAnsi="Arial" w:cs="Arial"/>
              </w:rPr>
            </w:pPr>
          </w:p>
        </w:tc>
        <w:tc>
          <w:tcPr>
            <w:tcW w:w="3022" w:type="dxa"/>
            <w:tcBorders>
              <w:top w:val="single" w:sz="4" w:space="0" w:color="auto"/>
            </w:tcBorders>
          </w:tcPr>
          <w:p w:rsidR="00AF699D" w:rsidRPr="00847913" w:rsidRDefault="00AF699D" w:rsidP="00847913">
            <w:pPr>
              <w:numPr>
                <w:ilvl w:val="12"/>
                <w:numId w:val="0"/>
              </w:numPr>
              <w:spacing w:after="0" w:line="240" w:lineRule="auto"/>
              <w:contextualSpacing/>
              <w:jc w:val="center"/>
              <w:rPr>
                <w:rFonts w:ascii="Arial" w:hAnsi="Arial" w:cs="Arial"/>
              </w:rPr>
            </w:pPr>
            <w:r w:rsidRPr="00847913">
              <w:rPr>
                <w:rFonts w:ascii="Arial" w:hAnsi="Arial" w:cs="Arial"/>
                <w:i/>
              </w:rPr>
              <w:t>(podpis pooblaščene osebe ponudnika)</w:t>
            </w:r>
          </w:p>
        </w:tc>
      </w:tr>
    </w:tbl>
    <w:p w:rsidR="00AF699D" w:rsidRPr="00847913" w:rsidRDefault="00AF699D" w:rsidP="00847913">
      <w:pPr>
        <w:tabs>
          <w:tab w:val="left" w:pos="4395"/>
          <w:tab w:val="left" w:pos="7938"/>
        </w:tabs>
        <w:spacing w:after="0" w:line="240" w:lineRule="auto"/>
        <w:contextualSpacing/>
        <w:jc w:val="right"/>
        <w:rPr>
          <w:rFonts w:ascii="Arial" w:hAnsi="Arial" w:cs="Arial"/>
          <w:b/>
          <w:i/>
        </w:rPr>
      </w:pPr>
    </w:p>
    <w:p w:rsidR="00AF699D" w:rsidRPr="00847913" w:rsidRDefault="00AF699D" w:rsidP="00847913">
      <w:pPr>
        <w:spacing w:after="0" w:line="240" w:lineRule="auto"/>
        <w:ind w:left="7080"/>
        <w:contextualSpacing/>
        <w:rPr>
          <w:rFonts w:ascii="Arial" w:hAnsi="Arial" w:cs="Arial"/>
        </w:rPr>
      </w:pPr>
      <w:r w:rsidRPr="00847913">
        <w:rPr>
          <w:rFonts w:ascii="Arial" w:hAnsi="Arial" w:cs="Arial"/>
        </w:rPr>
        <w:br w:type="page"/>
      </w:r>
      <w:r w:rsidRPr="00847913">
        <w:rPr>
          <w:rFonts w:ascii="Arial" w:hAnsi="Arial" w:cs="Arial"/>
        </w:rPr>
        <w:lastRenderedPageBreak/>
        <w:t>OBR 10</w:t>
      </w:r>
    </w:p>
    <w:p w:rsidR="00AF699D" w:rsidRPr="00847913" w:rsidRDefault="00AF699D" w:rsidP="00847913">
      <w:pPr>
        <w:pStyle w:val="Naslov1"/>
        <w:keepNext/>
        <w:tabs>
          <w:tab w:val="clear" w:pos="2269"/>
        </w:tabs>
        <w:overflowPunct w:val="0"/>
        <w:autoSpaceDE w:val="0"/>
        <w:autoSpaceDN w:val="0"/>
        <w:adjustRightInd w:val="0"/>
        <w:spacing w:after="0" w:line="240" w:lineRule="auto"/>
        <w:ind w:left="360"/>
        <w:contextualSpacing/>
        <w:jc w:val="left"/>
        <w:textAlignment w:val="baseline"/>
      </w:pPr>
      <w:r w:rsidRPr="00847913">
        <w:t>ZAPISNIK</w:t>
      </w:r>
    </w:p>
    <w:p w:rsidR="00AF699D" w:rsidRPr="00847913" w:rsidRDefault="00C0483A" w:rsidP="00847913">
      <w:pPr>
        <w:numPr>
          <w:ilvl w:val="12"/>
          <w:numId w:val="0"/>
        </w:numPr>
        <w:tabs>
          <w:tab w:val="left" w:pos="2268"/>
          <w:tab w:val="left" w:pos="4395"/>
          <w:tab w:val="left" w:pos="6663"/>
        </w:tabs>
        <w:spacing w:after="0" w:line="240" w:lineRule="auto"/>
        <w:contextualSpacing/>
        <w:rPr>
          <w:rFonts w:ascii="Arial" w:hAnsi="Arial" w:cs="Arial"/>
        </w:rPr>
      </w:pPr>
      <w:r>
        <w:rPr>
          <w:rFonts w:ascii="Arial" w:hAnsi="Arial" w:cs="Arial"/>
        </w:rPr>
        <w:t>o</w:t>
      </w:r>
      <w:r w:rsidR="00AF699D" w:rsidRPr="00847913">
        <w:rPr>
          <w:rFonts w:ascii="Arial" w:hAnsi="Arial" w:cs="Arial"/>
        </w:rPr>
        <w:t xml:space="preserve"> izvedbi praktičnega preizkusa kot pogoja za izbiro pri javnem naročilu z naslovom: </w:t>
      </w:r>
    </w:p>
    <w:p w:rsidR="00C0483A" w:rsidRDefault="00C0483A" w:rsidP="00847913">
      <w:pPr>
        <w:numPr>
          <w:ilvl w:val="12"/>
          <w:numId w:val="0"/>
        </w:numPr>
        <w:tabs>
          <w:tab w:val="left" w:pos="2268"/>
          <w:tab w:val="left" w:pos="4395"/>
          <w:tab w:val="left" w:pos="6663"/>
        </w:tabs>
        <w:spacing w:after="0" w:line="240" w:lineRule="auto"/>
        <w:contextualSpacing/>
        <w:rPr>
          <w:rFonts w:ascii="Arial" w:hAnsi="Arial" w:cs="Arial"/>
        </w:rPr>
      </w:pPr>
    </w:p>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_____________________________</w:t>
      </w:r>
      <w:r w:rsidR="00C0483A">
        <w:rPr>
          <w:rFonts w:ascii="Arial" w:hAnsi="Arial" w:cs="Arial"/>
        </w:rPr>
        <w:t>__________________</w:t>
      </w:r>
    </w:p>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5917"/>
      </w:tblGrid>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Kraj</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Datum</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Podatki o ponudniku</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Izvajalec/ci testa je/so</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Izvajalec/ci je/so predal/i pooblastilo za izvajanje testa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Člani strokovne komisije za izvedbo testa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 xml:space="preserve">Naloga </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Začetka izvajanja testa (ura)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Med izvajanjem testa izvajalec testa evidentira postopek (osnovne korake) izvedbe testa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Dokončanja izvajanja testa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Dokumentacija, ki je nastala pri izvajanju testa</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Opombe</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r w:rsidRPr="00847913">
              <w:rPr>
                <w:rFonts w:ascii="Arial" w:hAnsi="Arial" w:cs="Arial"/>
              </w:rPr>
              <w:t>Ocena rezultatov testa v nalogi (uspešno/neuspešno)</w:t>
            </w: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r w:rsidR="00AF699D" w:rsidRPr="00847913" w:rsidTr="00AF699D">
        <w:trPr>
          <w:trHeight w:val="425"/>
        </w:trPr>
        <w:tc>
          <w:tcPr>
            <w:tcW w:w="3369"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c>
          <w:tcPr>
            <w:tcW w:w="5917" w:type="dxa"/>
            <w:vAlign w:val="center"/>
          </w:tcPr>
          <w:p w:rsidR="00AF699D" w:rsidRPr="00847913" w:rsidRDefault="00AF699D" w:rsidP="00847913">
            <w:pPr>
              <w:numPr>
                <w:ilvl w:val="12"/>
                <w:numId w:val="0"/>
              </w:numPr>
              <w:tabs>
                <w:tab w:val="left" w:pos="2268"/>
                <w:tab w:val="left" w:pos="4395"/>
                <w:tab w:val="left" w:pos="6663"/>
              </w:tabs>
              <w:spacing w:after="0" w:line="240" w:lineRule="auto"/>
              <w:contextualSpacing/>
              <w:rPr>
                <w:rFonts w:ascii="Arial" w:hAnsi="Arial" w:cs="Arial"/>
              </w:rPr>
            </w:pPr>
          </w:p>
        </w:tc>
      </w:tr>
    </w:tbl>
    <w:p w:rsidR="00AF699D" w:rsidRPr="00847913" w:rsidRDefault="00AF699D" w:rsidP="00847913">
      <w:pPr>
        <w:spacing w:after="0" w:line="240" w:lineRule="auto"/>
        <w:contextualSpacing/>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jc w:val="center"/>
              <w:rPr>
                <w:rFonts w:ascii="Arial" w:hAnsi="Arial" w:cs="Arial"/>
              </w:rPr>
            </w:pPr>
            <w:r w:rsidRPr="00847913">
              <w:rPr>
                <w:rFonts w:ascii="Arial" w:hAnsi="Arial" w:cs="Arial"/>
              </w:rPr>
              <w:t>Člani komisije (ime in priimek)</w:t>
            </w:r>
          </w:p>
        </w:tc>
        <w:tc>
          <w:tcPr>
            <w:tcW w:w="4605" w:type="dxa"/>
          </w:tcPr>
          <w:p w:rsidR="00AF699D" w:rsidRPr="00847913" w:rsidRDefault="00AF699D" w:rsidP="00847913">
            <w:pPr>
              <w:tabs>
                <w:tab w:val="left" w:pos="1440"/>
                <w:tab w:val="left" w:pos="5760"/>
              </w:tabs>
              <w:spacing w:after="0" w:line="240" w:lineRule="auto"/>
              <w:contextualSpacing/>
              <w:jc w:val="center"/>
              <w:rPr>
                <w:rFonts w:ascii="Arial" w:hAnsi="Arial" w:cs="Arial"/>
              </w:rPr>
            </w:pPr>
            <w:r w:rsidRPr="00847913">
              <w:rPr>
                <w:rFonts w:ascii="Arial" w:hAnsi="Arial" w:cs="Arial"/>
              </w:rPr>
              <w:t>Podpis</w:t>
            </w:r>
          </w:p>
        </w:tc>
      </w:tr>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r>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r>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r>
    </w:tbl>
    <w:p w:rsidR="00AF699D" w:rsidRPr="00847913" w:rsidRDefault="00AF699D" w:rsidP="00847913">
      <w:pPr>
        <w:tabs>
          <w:tab w:val="left" w:pos="1440"/>
          <w:tab w:val="left" w:pos="5760"/>
        </w:tabs>
        <w:spacing w:after="0" w:line="240" w:lineRule="auto"/>
        <w:contextualSpacing/>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5"/>
        <w:gridCol w:w="4605"/>
      </w:tblGrid>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jc w:val="center"/>
              <w:rPr>
                <w:rFonts w:ascii="Arial" w:hAnsi="Arial" w:cs="Arial"/>
              </w:rPr>
            </w:pPr>
            <w:r w:rsidRPr="00847913">
              <w:rPr>
                <w:rFonts w:ascii="Arial" w:hAnsi="Arial" w:cs="Arial"/>
              </w:rPr>
              <w:t>Izvajalci testov (ime in priimek)</w:t>
            </w:r>
          </w:p>
        </w:tc>
        <w:tc>
          <w:tcPr>
            <w:tcW w:w="4605" w:type="dxa"/>
          </w:tcPr>
          <w:p w:rsidR="00AF699D" w:rsidRPr="00847913" w:rsidRDefault="00AF699D" w:rsidP="00847913">
            <w:pPr>
              <w:tabs>
                <w:tab w:val="left" w:pos="1440"/>
                <w:tab w:val="left" w:pos="5760"/>
              </w:tabs>
              <w:spacing w:after="0" w:line="240" w:lineRule="auto"/>
              <w:contextualSpacing/>
              <w:jc w:val="center"/>
              <w:rPr>
                <w:rFonts w:ascii="Arial" w:hAnsi="Arial" w:cs="Arial"/>
              </w:rPr>
            </w:pPr>
            <w:r w:rsidRPr="00847913">
              <w:rPr>
                <w:rFonts w:ascii="Arial" w:hAnsi="Arial" w:cs="Arial"/>
              </w:rPr>
              <w:t>Podpis</w:t>
            </w:r>
          </w:p>
        </w:tc>
      </w:tr>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r>
      <w:tr w:rsidR="00262943" w:rsidRPr="00847913" w:rsidTr="00AF699D">
        <w:tc>
          <w:tcPr>
            <w:tcW w:w="4605" w:type="dxa"/>
          </w:tcPr>
          <w:p w:rsidR="00262943" w:rsidRPr="00847913" w:rsidRDefault="00262943" w:rsidP="00847913">
            <w:pPr>
              <w:tabs>
                <w:tab w:val="left" w:pos="1440"/>
                <w:tab w:val="left" w:pos="5760"/>
              </w:tabs>
              <w:spacing w:after="0" w:line="240" w:lineRule="auto"/>
              <w:contextualSpacing/>
              <w:rPr>
                <w:rFonts w:ascii="Arial" w:hAnsi="Arial" w:cs="Arial"/>
              </w:rPr>
            </w:pPr>
          </w:p>
        </w:tc>
        <w:tc>
          <w:tcPr>
            <w:tcW w:w="4605" w:type="dxa"/>
          </w:tcPr>
          <w:p w:rsidR="00262943" w:rsidRPr="00847913" w:rsidRDefault="00262943" w:rsidP="00847913">
            <w:pPr>
              <w:tabs>
                <w:tab w:val="left" w:pos="1440"/>
                <w:tab w:val="left" w:pos="5760"/>
              </w:tabs>
              <w:spacing w:after="0" w:line="240" w:lineRule="auto"/>
              <w:contextualSpacing/>
              <w:rPr>
                <w:rFonts w:ascii="Arial" w:hAnsi="Arial" w:cs="Arial"/>
              </w:rPr>
            </w:pPr>
          </w:p>
        </w:tc>
      </w:tr>
      <w:tr w:rsidR="00AF699D" w:rsidRPr="00847913" w:rsidTr="00AF699D">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c>
          <w:tcPr>
            <w:tcW w:w="4605" w:type="dxa"/>
          </w:tcPr>
          <w:p w:rsidR="00AF699D" w:rsidRPr="00847913" w:rsidRDefault="00AF699D" w:rsidP="00847913">
            <w:pPr>
              <w:tabs>
                <w:tab w:val="left" w:pos="1440"/>
                <w:tab w:val="left" w:pos="5760"/>
              </w:tabs>
              <w:spacing w:after="0" w:line="240" w:lineRule="auto"/>
              <w:contextualSpacing/>
              <w:rPr>
                <w:rFonts w:ascii="Arial" w:hAnsi="Arial" w:cs="Arial"/>
              </w:rPr>
            </w:pPr>
          </w:p>
        </w:tc>
      </w:tr>
    </w:tbl>
    <w:p w:rsidR="00AF699D" w:rsidRPr="00847913" w:rsidRDefault="00AF699D" w:rsidP="00847913">
      <w:pPr>
        <w:tabs>
          <w:tab w:val="left" w:pos="1440"/>
          <w:tab w:val="left" w:pos="5760"/>
        </w:tabs>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p>
    <w:p w:rsidR="00AF699D" w:rsidRPr="00847913" w:rsidRDefault="00AF699D" w:rsidP="00847913">
      <w:pPr>
        <w:spacing w:after="0" w:line="240" w:lineRule="auto"/>
        <w:contextualSpacing/>
        <w:rPr>
          <w:rFonts w:ascii="Arial" w:hAnsi="Arial" w:cs="Arial"/>
        </w:rPr>
      </w:pPr>
    </w:p>
    <w:p w:rsidR="00960901" w:rsidRPr="00847913" w:rsidRDefault="00960901" w:rsidP="00847913">
      <w:pPr>
        <w:spacing w:after="0" w:line="240" w:lineRule="auto"/>
        <w:contextualSpacing/>
        <w:rPr>
          <w:rFonts w:ascii="Arial" w:hAnsi="Arial" w:cs="Arial"/>
        </w:rPr>
      </w:pPr>
    </w:p>
    <w:sectPr w:rsidR="00960901" w:rsidRPr="00847913" w:rsidSect="00157212">
      <w:headerReference w:type="default" r:id="rId23"/>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0AB4" w:rsidRDefault="00490AB4" w:rsidP="00687FC6">
      <w:pPr>
        <w:spacing w:after="0" w:line="240" w:lineRule="auto"/>
      </w:pPr>
      <w:r>
        <w:separator/>
      </w:r>
    </w:p>
  </w:endnote>
  <w:endnote w:type="continuationSeparator" w:id="0">
    <w:p w:rsidR="00490AB4" w:rsidRDefault="00490AB4" w:rsidP="00687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0AB4" w:rsidRDefault="00490AB4" w:rsidP="00687FC6">
      <w:pPr>
        <w:spacing w:after="0" w:line="240" w:lineRule="auto"/>
      </w:pPr>
      <w:r>
        <w:separator/>
      </w:r>
    </w:p>
  </w:footnote>
  <w:footnote w:type="continuationSeparator" w:id="0">
    <w:p w:rsidR="00490AB4" w:rsidRDefault="00490AB4" w:rsidP="00687F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7070" w:rsidRDefault="005D6835" w:rsidP="00821C69">
    <w:pPr>
      <w:jc w:val="right"/>
    </w:pPr>
    <w:r>
      <w:rPr>
        <w:noProof/>
        <w:lang w:eastAsia="sl-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5" o:spid="_x0000_s2050" type="#_x0000_t75" alt="0576" style="position:absolute;left:0;text-align:left;margin-left:.95pt;margin-top:23pt;width:340.3pt;height:54.55pt;z-index:251657728;visibility:visible;mso-position-horizontal-relative:page;mso-position-vertical-relative:page">
          <v:imagedata r:id="rId1" o:title="" croptop="27504f"/>
          <w10:wrap type="square" anchorx="page" anchory="page"/>
        </v:shape>
      </w:pict>
    </w:r>
  </w:p>
  <w:p w:rsidR="00607070" w:rsidRDefault="00607070" w:rsidP="00821C69">
    <w:pPr>
      <w:jc w:val="right"/>
    </w:pPr>
  </w:p>
  <w:p w:rsidR="00607070" w:rsidRDefault="00607070" w:rsidP="00D309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2342D0D"/>
    <w:multiLevelType w:val="hybridMultilevel"/>
    <w:tmpl w:val="EA86BA70"/>
    <w:lvl w:ilvl="0" w:tplc="C960FF64">
      <w:start w:val="1"/>
      <w:numFmt w:val="upperLetter"/>
      <w:lvlText w:val="%1)"/>
      <w:lvlJc w:val="left"/>
      <w:pPr>
        <w:tabs>
          <w:tab w:val="num" w:pos="1080"/>
        </w:tabs>
        <w:ind w:left="1080" w:hanging="360"/>
      </w:pPr>
      <w:rPr>
        <w:rFonts w:ascii="Arial" w:eastAsia="Times New Roman" w:hAnsi="Arial" w:cs="Arial"/>
      </w:rPr>
    </w:lvl>
    <w:lvl w:ilvl="1" w:tplc="04240003">
      <w:start w:val="1"/>
      <w:numFmt w:val="bullet"/>
      <w:lvlText w:val="o"/>
      <w:lvlJc w:val="left"/>
      <w:pPr>
        <w:tabs>
          <w:tab w:val="num" w:pos="1800"/>
        </w:tabs>
        <w:ind w:left="1800" w:hanging="360"/>
      </w:pPr>
      <w:rPr>
        <w:rFonts w:ascii="Courier New" w:hAnsi="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0AE76CDF"/>
    <w:multiLevelType w:val="hybridMultilevel"/>
    <w:tmpl w:val="E0F23CF6"/>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884381"/>
    <w:multiLevelType w:val="hybridMultilevel"/>
    <w:tmpl w:val="DB947DB0"/>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364A1E"/>
    <w:multiLevelType w:val="hybridMultilevel"/>
    <w:tmpl w:val="673AAFD8"/>
    <w:lvl w:ilvl="0" w:tplc="0409000F">
      <w:start w:val="1"/>
      <w:numFmt w:val="decimal"/>
      <w:lvlText w:val="%1."/>
      <w:lvlJc w:val="left"/>
      <w:pPr>
        <w:tabs>
          <w:tab w:val="num" w:pos="360"/>
        </w:tabs>
        <w:ind w:left="360" w:hanging="360"/>
      </w:pPr>
    </w:lvl>
    <w:lvl w:ilvl="1" w:tplc="04240019" w:tentative="1">
      <w:start w:val="1"/>
      <w:numFmt w:val="lowerLetter"/>
      <w:lvlText w:val="%2."/>
      <w:lvlJc w:val="left"/>
      <w:pPr>
        <w:tabs>
          <w:tab w:val="num" w:pos="720"/>
        </w:tabs>
        <w:ind w:left="720" w:hanging="360"/>
      </w:pPr>
    </w:lvl>
    <w:lvl w:ilvl="2" w:tplc="0424001B" w:tentative="1">
      <w:start w:val="1"/>
      <w:numFmt w:val="lowerRoman"/>
      <w:lvlText w:val="%3."/>
      <w:lvlJc w:val="right"/>
      <w:pPr>
        <w:tabs>
          <w:tab w:val="num" w:pos="1440"/>
        </w:tabs>
        <w:ind w:left="1440" w:hanging="180"/>
      </w:pPr>
    </w:lvl>
    <w:lvl w:ilvl="3" w:tplc="0424000F" w:tentative="1">
      <w:start w:val="1"/>
      <w:numFmt w:val="decimal"/>
      <w:lvlText w:val="%4."/>
      <w:lvlJc w:val="left"/>
      <w:pPr>
        <w:tabs>
          <w:tab w:val="num" w:pos="2160"/>
        </w:tabs>
        <w:ind w:left="2160" w:hanging="360"/>
      </w:pPr>
    </w:lvl>
    <w:lvl w:ilvl="4" w:tplc="04240019" w:tentative="1">
      <w:start w:val="1"/>
      <w:numFmt w:val="lowerLetter"/>
      <w:lvlText w:val="%5."/>
      <w:lvlJc w:val="left"/>
      <w:pPr>
        <w:tabs>
          <w:tab w:val="num" w:pos="2880"/>
        </w:tabs>
        <w:ind w:left="2880" w:hanging="360"/>
      </w:pPr>
    </w:lvl>
    <w:lvl w:ilvl="5" w:tplc="0424001B" w:tentative="1">
      <w:start w:val="1"/>
      <w:numFmt w:val="lowerRoman"/>
      <w:lvlText w:val="%6."/>
      <w:lvlJc w:val="right"/>
      <w:pPr>
        <w:tabs>
          <w:tab w:val="num" w:pos="3600"/>
        </w:tabs>
        <w:ind w:left="3600" w:hanging="180"/>
      </w:pPr>
    </w:lvl>
    <w:lvl w:ilvl="6" w:tplc="0424000F" w:tentative="1">
      <w:start w:val="1"/>
      <w:numFmt w:val="decimal"/>
      <w:lvlText w:val="%7."/>
      <w:lvlJc w:val="left"/>
      <w:pPr>
        <w:tabs>
          <w:tab w:val="num" w:pos="4320"/>
        </w:tabs>
        <w:ind w:left="4320" w:hanging="360"/>
      </w:pPr>
    </w:lvl>
    <w:lvl w:ilvl="7" w:tplc="04240019" w:tentative="1">
      <w:start w:val="1"/>
      <w:numFmt w:val="lowerLetter"/>
      <w:lvlText w:val="%8."/>
      <w:lvlJc w:val="left"/>
      <w:pPr>
        <w:tabs>
          <w:tab w:val="num" w:pos="5040"/>
        </w:tabs>
        <w:ind w:left="5040" w:hanging="360"/>
      </w:pPr>
    </w:lvl>
    <w:lvl w:ilvl="8" w:tplc="0424001B" w:tentative="1">
      <w:start w:val="1"/>
      <w:numFmt w:val="lowerRoman"/>
      <w:lvlText w:val="%9."/>
      <w:lvlJc w:val="right"/>
      <w:pPr>
        <w:tabs>
          <w:tab w:val="num" w:pos="5760"/>
        </w:tabs>
        <w:ind w:left="5760" w:hanging="180"/>
      </w:pPr>
    </w:lvl>
  </w:abstractNum>
  <w:abstractNum w:abstractNumId="6" w15:restartNumberingAfterBreak="0">
    <w:nsid w:val="13974A29"/>
    <w:multiLevelType w:val="hybridMultilevel"/>
    <w:tmpl w:val="895863DC"/>
    <w:lvl w:ilvl="0" w:tplc="0424000F">
      <w:start w:val="1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5D67421"/>
    <w:multiLevelType w:val="hybridMultilevel"/>
    <w:tmpl w:val="71487676"/>
    <w:lvl w:ilvl="0" w:tplc="410A86B8">
      <w:start w:val="1"/>
      <w:numFmt w:val="decimal"/>
      <w:lvlText w:val="%1."/>
      <w:lvlJc w:val="left"/>
      <w:pPr>
        <w:ind w:left="720" w:hanging="360"/>
      </w:pPr>
      <w:rPr>
        <w:rFonts w:cs="Times New Roman" w:hint="default"/>
      </w:rPr>
    </w:lvl>
    <w:lvl w:ilvl="1" w:tplc="0C090019" w:tentative="1">
      <w:start w:val="1"/>
      <w:numFmt w:val="lowerLetter"/>
      <w:lvlText w:val="%2."/>
      <w:lvlJc w:val="left"/>
      <w:pPr>
        <w:ind w:left="1440" w:hanging="360"/>
      </w:pPr>
      <w:rPr>
        <w:rFonts w:cs="Times New Roman"/>
      </w:rPr>
    </w:lvl>
    <w:lvl w:ilvl="2" w:tplc="0C09001B" w:tentative="1">
      <w:start w:val="1"/>
      <w:numFmt w:val="lowerRoman"/>
      <w:lvlText w:val="%3."/>
      <w:lvlJc w:val="right"/>
      <w:pPr>
        <w:ind w:left="2160" w:hanging="180"/>
      </w:pPr>
      <w:rPr>
        <w:rFonts w:cs="Times New Roman"/>
      </w:rPr>
    </w:lvl>
    <w:lvl w:ilvl="3" w:tplc="0C09000F" w:tentative="1">
      <w:start w:val="1"/>
      <w:numFmt w:val="decimal"/>
      <w:lvlText w:val="%4."/>
      <w:lvlJc w:val="left"/>
      <w:pPr>
        <w:ind w:left="2880" w:hanging="360"/>
      </w:pPr>
      <w:rPr>
        <w:rFonts w:cs="Times New Roman"/>
      </w:rPr>
    </w:lvl>
    <w:lvl w:ilvl="4" w:tplc="0C090019" w:tentative="1">
      <w:start w:val="1"/>
      <w:numFmt w:val="lowerLetter"/>
      <w:lvlText w:val="%5."/>
      <w:lvlJc w:val="left"/>
      <w:pPr>
        <w:ind w:left="3600" w:hanging="360"/>
      </w:pPr>
      <w:rPr>
        <w:rFonts w:cs="Times New Roman"/>
      </w:rPr>
    </w:lvl>
    <w:lvl w:ilvl="5" w:tplc="0C09001B" w:tentative="1">
      <w:start w:val="1"/>
      <w:numFmt w:val="lowerRoman"/>
      <w:lvlText w:val="%6."/>
      <w:lvlJc w:val="right"/>
      <w:pPr>
        <w:ind w:left="4320" w:hanging="180"/>
      </w:pPr>
      <w:rPr>
        <w:rFonts w:cs="Times New Roman"/>
      </w:rPr>
    </w:lvl>
    <w:lvl w:ilvl="6" w:tplc="0C09000F" w:tentative="1">
      <w:start w:val="1"/>
      <w:numFmt w:val="decimal"/>
      <w:lvlText w:val="%7."/>
      <w:lvlJc w:val="left"/>
      <w:pPr>
        <w:ind w:left="5040" w:hanging="360"/>
      </w:pPr>
      <w:rPr>
        <w:rFonts w:cs="Times New Roman"/>
      </w:rPr>
    </w:lvl>
    <w:lvl w:ilvl="7" w:tplc="0C090019" w:tentative="1">
      <w:start w:val="1"/>
      <w:numFmt w:val="lowerLetter"/>
      <w:lvlText w:val="%8."/>
      <w:lvlJc w:val="left"/>
      <w:pPr>
        <w:ind w:left="5760" w:hanging="360"/>
      </w:pPr>
      <w:rPr>
        <w:rFonts w:cs="Times New Roman"/>
      </w:rPr>
    </w:lvl>
    <w:lvl w:ilvl="8" w:tplc="0C09001B" w:tentative="1">
      <w:start w:val="1"/>
      <w:numFmt w:val="lowerRoman"/>
      <w:lvlText w:val="%9."/>
      <w:lvlJc w:val="right"/>
      <w:pPr>
        <w:ind w:left="6480" w:hanging="180"/>
      </w:pPr>
      <w:rPr>
        <w:rFonts w:cs="Times New Roman"/>
      </w:rPr>
    </w:lvl>
  </w:abstractNum>
  <w:abstractNum w:abstractNumId="8" w15:restartNumberingAfterBreak="0">
    <w:nsid w:val="16F90A92"/>
    <w:multiLevelType w:val="multilevel"/>
    <w:tmpl w:val="5492CA4C"/>
    <w:lvl w:ilvl="0">
      <w:start w:val="1"/>
      <w:numFmt w:val="decimal"/>
      <w:lvlText w:val="%1."/>
      <w:lvlJc w:val="left"/>
      <w:pPr>
        <w:ind w:left="360" w:hanging="360"/>
      </w:pPr>
      <w:rPr>
        <w:rFonts w:cs="Times New Roman"/>
      </w:rPr>
    </w:lvl>
    <w:lvl w:ilvl="1">
      <w:start w:val="2"/>
      <w:numFmt w:val="decimal"/>
      <w:lvlText w:val="%1.%2."/>
      <w:lvlJc w:val="left"/>
      <w:pPr>
        <w:ind w:left="720" w:hanging="720"/>
      </w:pPr>
      <w:rPr>
        <w:rFonts w:ascii="Times New Roman" w:hAnsi="Times New Roman" w:cs="Times New Roman"/>
      </w:rPr>
    </w:lvl>
    <w:lvl w:ilvl="2">
      <w:start w:val="1"/>
      <w:numFmt w:val="decimal"/>
      <w:lvlText w:val="%1.%2.%3."/>
      <w:lvlJc w:val="left"/>
      <w:pPr>
        <w:ind w:left="720" w:hanging="720"/>
      </w:pPr>
      <w:rPr>
        <w:rFonts w:ascii="Times New Roman" w:hAnsi="Times New Roman" w:cs="Times New Roman"/>
      </w:rPr>
    </w:lvl>
    <w:lvl w:ilvl="3">
      <w:start w:val="1"/>
      <w:numFmt w:val="decimal"/>
      <w:lvlText w:val="%1.%2.%3.%4."/>
      <w:lvlJc w:val="left"/>
      <w:pPr>
        <w:ind w:left="1080" w:hanging="1080"/>
      </w:pPr>
      <w:rPr>
        <w:rFonts w:ascii="Times New Roman" w:hAnsi="Times New Roman" w:cs="Times New Roman"/>
      </w:rPr>
    </w:lvl>
    <w:lvl w:ilvl="4">
      <w:start w:val="1"/>
      <w:numFmt w:val="decimal"/>
      <w:lvlText w:val="%1.%2.%3.%4.%5."/>
      <w:lvlJc w:val="left"/>
      <w:pPr>
        <w:ind w:left="1080" w:hanging="1080"/>
      </w:pPr>
      <w:rPr>
        <w:rFonts w:ascii="Times New Roman" w:hAnsi="Times New Roman" w:cs="Times New Roman"/>
      </w:rPr>
    </w:lvl>
    <w:lvl w:ilvl="5">
      <w:start w:val="1"/>
      <w:numFmt w:val="decimal"/>
      <w:lvlText w:val="%1.%2.%3.%4.%5.%6."/>
      <w:lvlJc w:val="left"/>
      <w:pPr>
        <w:ind w:left="1440" w:hanging="1440"/>
      </w:pPr>
      <w:rPr>
        <w:rFonts w:ascii="Times New Roman" w:hAnsi="Times New Roman" w:cs="Times New Roman"/>
      </w:rPr>
    </w:lvl>
    <w:lvl w:ilvl="6">
      <w:start w:val="1"/>
      <w:numFmt w:val="decimal"/>
      <w:lvlText w:val="%1.%2.%3.%4.%5.%6.%7."/>
      <w:lvlJc w:val="left"/>
      <w:pPr>
        <w:ind w:left="1440" w:hanging="1440"/>
      </w:pPr>
      <w:rPr>
        <w:rFonts w:ascii="Times New Roman" w:hAnsi="Times New Roman" w:cs="Times New Roman"/>
      </w:rPr>
    </w:lvl>
    <w:lvl w:ilvl="7">
      <w:start w:val="1"/>
      <w:numFmt w:val="decimal"/>
      <w:lvlText w:val="%1.%2.%3.%4.%5.%6.%7.%8."/>
      <w:lvlJc w:val="left"/>
      <w:pPr>
        <w:ind w:left="1800" w:hanging="1800"/>
      </w:pPr>
      <w:rPr>
        <w:rFonts w:ascii="Times New Roman" w:hAnsi="Times New Roman" w:cs="Times New Roman"/>
      </w:rPr>
    </w:lvl>
    <w:lvl w:ilvl="8">
      <w:start w:val="1"/>
      <w:numFmt w:val="decimal"/>
      <w:lvlText w:val="%1.%2.%3.%4.%5.%6.%7.%8.%9."/>
      <w:lvlJc w:val="left"/>
      <w:pPr>
        <w:ind w:left="2160" w:hanging="2160"/>
      </w:pPr>
      <w:rPr>
        <w:rFonts w:ascii="Times New Roman" w:hAnsi="Times New Roman" w:cs="Times New Roman"/>
      </w:rPr>
    </w:lvl>
  </w:abstractNum>
  <w:abstractNum w:abstractNumId="9" w15:restartNumberingAfterBreak="0">
    <w:nsid w:val="1CBD3D64"/>
    <w:multiLevelType w:val="hybridMultilevel"/>
    <w:tmpl w:val="D31093B2"/>
    <w:lvl w:ilvl="0" w:tplc="3A6ED8B2">
      <w:start w:val="3"/>
      <w:numFmt w:val="upperLetter"/>
      <w:lvlText w:val="%1)"/>
      <w:lvlJc w:val="left"/>
      <w:pPr>
        <w:tabs>
          <w:tab w:val="num" w:pos="360"/>
        </w:tabs>
        <w:ind w:left="360" w:hanging="360"/>
      </w:pPr>
      <w:rPr>
        <w:rFonts w:cs="Times New Roman" w:hint="default"/>
      </w:rPr>
    </w:lvl>
    <w:lvl w:ilvl="1" w:tplc="04240019" w:tentative="1">
      <w:start w:val="1"/>
      <w:numFmt w:val="lowerLetter"/>
      <w:lvlText w:val="%2."/>
      <w:lvlJc w:val="left"/>
      <w:pPr>
        <w:tabs>
          <w:tab w:val="num" w:pos="1080"/>
        </w:tabs>
        <w:ind w:left="1080" w:hanging="360"/>
      </w:pPr>
      <w:rPr>
        <w:rFonts w:cs="Times New Roman"/>
      </w:rPr>
    </w:lvl>
    <w:lvl w:ilvl="2" w:tplc="0424001B" w:tentative="1">
      <w:start w:val="1"/>
      <w:numFmt w:val="lowerRoman"/>
      <w:lvlText w:val="%3."/>
      <w:lvlJc w:val="right"/>
      <w:pPr>
        <w:tabs>
          <w:tab w:val="num" w:pos="1800"/>
        </w:tabs>
        <w:ind w:left="1800" w:hanging="180"/>
      </w:pPr>
      <w:rPr>
        <w:rFonts w:cs="Times New Roman"/>
      </w:rPr>
    </w:lvl>
    <w:lvl w:ilvl="3" w:tplc="0424000F" w:tentative="1">
      <w:start w:val="1"/>
      <w:numFmt w:val="decimal"/>
      <w:lvlText w:val="%4."/>
      <w:lvlJc w:val="left"/>
      <w:pPr>
        <w:tabs>
          <w:tab w:val="num" w:pos="2520"/>
        </w:tabs>
        <w:ind w:left="2520" w:hanging="360"/>
      </w:pPr>
      <w:rPr>
        <w:rFonts w:cs="Times New Roman"/>
      </w:rPr>
    </w:lvl>
    <w:lvl w:ilvl="4" w:tplc="04240019" w:tentative="1">
      <w:start w:val="1"/>
      <w:numFmt w:val="lowerLetter"/>
      <w:lvlText w:val="%5."/>
      <w:lvlJc w:val="left"/>
      <w:pPr>
        <w:tabs>
          <w:tab w:val="num" w:pos="3240"/>
        </w:tabs>
        <w:ind w:left="3240" w:hanging="360"/>
      </w:pPr>
      <w:rPr>
        <w:rFonts w:cs="Times New Roman"/>
      </w:rPr>
    </w:lvl>
    <w:lvl w:ilvl="5" w:tplc="0424001B" w:tentative="1">
      <w:start w:val="1"/>
      <w:numFmt w:val="lowerRoman"/>
      <w:lvlText w:val="%6."/>
      <w:lvlJc w:val="right"/>
      <w:pPr>
        <w:tabs>
          <w:tab w:val="num" w:pos="3960"/>
        </w:tabs>
        <w:ind w:left="3960" w:hanging="180"/>
      </w:pPr>
      <w:rPr>
        <w:rFonts w:cs="Times New Roman"/>
      </w:rPr>
    </w:lvl>
    <w:lvl w:ilvl="6" w:tplc="0424000F" w:tentative="1">
      <w:start w:val="1"/>
      <w:numFmt w:val="decimal"/>
      <w:lvlText w:val="%7."/>
      <w:lvlJc w:val="left"/>
      <w:pPr>
        <w:tabs>
          <w:tab w:val="num" w:pos="4680"/>
        </w:tabs>
        <w:ind w:left="4680" w:hanging="360"/>
      </w:pPr>
      <w:rPr>
        <w:rFonts w:cs="Times New Roman"/>
      </w:rPr>
    </w:lvl>
    <w:lvl w:ilvl="7" w:tplc="04240019" w:tentative="1">
      <w:start w:val="1"/>
      <w:numFmt w:val="lowerLetter"/>
      <w:lvlText w:val="%8."/>
      <w:lvlJc w:val="left"/>
      <w:pPr>
        <w:tabs>
          <w:tab w:val="num" w:pos="5400"/>
        </w:tabs>
        <w:ind w:left="5400" w:hanging="360"/>
      </w:pPr>
      <w:rPr>
        <w:rFonts w:cs="Times New Roman"/>
      </w:rPr>
    </w:lvl>
    <w:lvl w:ilvl="8" w:tplc="0424001B" w:tentative="1">
      <w:start w:val="1"/>
      <w:numFmt w:val="lowerRoman"/>
      <w:lvlText w:val="%9."/>
      <w:lvlJc w:val="right"/>
      <w:pPr>
        <w:tabs>
          <w:tab w:val="num" w:pos="6120"/>
        </w:tabs>
        <w:ind w:left="6120" w:hanging="180"/>
      </w:pPr>
      <w:rPr>
        <w:rFonts w:cs="Times New Roman"/>
      </w:rPr>
    </w:lvl>
  </w:abstractNum>
  <w:abstractNum w:abstractNumId="10" w15:restartNumberingAfterBreak="0">
    <w:nsid w:val="1DB72893"/>
    <w:multiLevelType w:val="multilevel"/>
    <w:tmpl w:val="3ACC22F8"/>
    <w:lvl w:ilvl="0">
      <w:start w:val="1"/>
      <w:numFmt w:val="decimal"/>
      <w:lvlText w:val="%1."/>
      <w:lvlJc w:val="left"/>
      <w:pPr>
        <w:tabs>
          <w:tab w:val="num" w:pos="360"/>
        </w:tabs>
        <w:ind w:left="360" w:hanging="360"/>
      </w:pPr>
      <w:rPr>
        <w:rFonts w:hint="default"/>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11" w15:restartNumberingAfterBreak="0">
    <w:nsid w:val="1E6F3C69"/>
    <w:multiLevelType w:val="hybridMultilevel"/>
    <w:tmpl w:val="50C28E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F6F1B02"/>
    <w:multiLevelType w:val="multilevel"/>
    <w:tmpl w:val="2842D10C"/>
    <w:lvl w:ilvl="0">
      <w:start w:val="2"/>
      <w:numFmt w:val="decimal"/>
      <w:lvlText w:val="%1"/>
      <w:lvlJc w:val="left"/>
      <w:pPr>
        <w:tabs>
          <w:tab w:val="num" w:pos="360"/>
        </w:tabs>
        <w:ind w:left="360" w:hanging="360"/>
      </w:pPr>
      <w:rPr>
        <w:rFonts w:cs="Times New Roman" w:hint="default"/>
      </w:rPr>
    </w:lvl>
    <w:lvl w:ilvl="1">
      <w:start w:val="3"/>
      <w:numFmt w:val="decimal"/>
      <w:lvlText w:val="%1.%2"/>
      <w:lvlJc w:val="left"/>
      <w:pPr>
        <w:tabs>
          <w:tab w:val="num" w:pos="720"/>
        </w:tabs>
        <w:ind w:left="720" w:hanging="360"/>
      </w:pPr>
      <w:rPr>
        <w:rFonts w:cs="Times New Roman" w:hint="default"/>
        <w:b/>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3" w15:restartNumberingAfterBreak="0">
    <w:nsid w:val="1F953F24"/>
    <w:multiLevelType w:val="hybridMultilevel"/>
    <w:tmpl w:val="CB02A2DE"/>
    <w:lvl w:ilvl="0" w:tplc="0424000F">
      <w:start w:val="1"/>
      <w:numFmt w:val="decimal"/>
      <w:lvlText w:val="%1."/>
      <w:lvlJc w:val="left"/>
      <w:pPr>
        <w:ind w:left="360" w:hanging="360"/>
      </w:pPr>
      <w:rPr>
        <w:rFonts w:cs="Times New Roman"/>
      </w:rPr>
    </w:lvl>
    <w:lvl w:ilvl="1" w:tplc="04240019">
      <w:start w:val="1"/>
      <w:numFmt w:val="lowerLetter"/>
      <w:lvlText w:val="%2."/>
      <w:lvlJc w:val="left"/>
      <w:pPr>
        <w:ind w:left="1080" w:hanging="360"/>
      </w:pPr>
      <w:rPr>
        <w:rFonts w:cs="Times New Roman"/>
      </w:rPr>
    </w:lvl>
    <w:lvl w:ilvl="2" w:tplc="0424001B">
      <w:start w:val="1"/>
      <w:numFmt w:val="lowerRoman"/>
      <w:lvlText w:val="%3."/>
      <w:lvlJc w:val="right"/>
      <w:pPr>
        <w:ind w:left="1800" w:hanging="180"/>
      </w:pPr>
      <w:rPr>
        <w:rFonts w:cs="Times New Roman"/>
      </w:rPr>
    </w:lvl>
    <w:lvl w:ilvl="3" w:tplc="0424000F">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start w:val="1"/>
      <w:numFmt w:val="lowerRoman"/>
      <w:lvlText w:val="%6."/>
      <w:lvlJc w:val="right"/>
      <w:pPr>
        <w:ind w:left="3960" w:hanging="180"/>
      </w:pPr>
      <w:rPr>
        <w:rFonts w:cs="Times New Roman"/>
      </w:rPr>
    </w:lvl>
    <w:lvl w:ilvl="6" w:tplc="0424000F">
      <w:start w:val="1"/>
      <w:numFmt w:val="decimal"/>
      <w:lvlText w:val="%7."/>
      <w:lvlJc w:val="left"/>
      <w:pPr>
        <w:ind w:left="4680" w:hanging="360"/>
      </w:pPr>
      <w:rPr>
        <w:rFonts w:cs="Times New Roman"/>
      </w:rPr>
    </w:lvl>
    <w:lvl w:ilvl="7" w:tplc="04240019">
      <w:start w:val="1"/>
      <w:numFmt w:val="lowerLetter"/>
      <w:lvlText w:val="%8."/>
      <w:lvlJc w:val="left"/>
      <w:pPr>
        <w:ind w:left="5400" w:hanging="360"/>
      </w:pPr>
      <w:rPr>
        <w:rFonts w:cs="Times New Roman"/>
      </w:rPr>
    </w:lvl>
    <w:lvl w:ilvl="8" w:tplc="0424001B">
      <w:start w:val="1"/>
      <w:numFmt w:val="lowerRoman"/>
      <w:lvlText w:val="%9."/>
      <w:lvlJc w:val="right"/>
      <w:pPr>
        <w:ind w:left="6120" w:hanging="180"/>
      </w:pPr>
      <w:rPr>
        <w:rFonts w:cs="Times New Roman"/>
      </w:rPr>
    </w:lvl>
  </w:abstractNum>
  <w:abstractNum w:abstractNumId="14" w15:restartNumberingAfterBreak="0">
    <w:nsid w:val="20406950"/>
    <w:multiLevelType w:val="multilevel"/>
    <w:tmpl w:val="CCCC239C"/>
    <w:lvl w:ilvl="0">
      <w:start w:val="1"/>
      <w:numFmt w:val="decimal"/>
      <w:lvlText w:val="%1"/>
      <w:lvlJc w:val="left"/>
      <w:pPr>
        <w:ind w:left="360" w:hanging="360"/>
      </w:pPr>
      <w:rPr>
        <w:rFonts w:cs="Times New Roman" w:hint="default"/>
      </w:rPr>
    </w:lvl>
    <w:lvl w:ilvl="1">
      <w:start w:val="1"/>
      <w:numFmt w:val="decimal"/>
      <w:lvlText w:val="%1.%2"/>
      <w:lvlJc w:val="left"/>
      <w:pPr>
        <w:ind w:left="1637"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5" w15:restartNumberingAfterBreak="0">
    <w:nsid w:val="24867470"/>
    <w:multiLevelType w:val="hybridMultilevel"/>
    <w:tmpl w:val="93CA103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76206D6"/>
    <w:multiLevelType w:val="multilevel"/>
    <w:tmpl w:val="FF8A1100"/>
    <w:lvl w:ilvl="0">
      <w:numFmt w:val="bullet"/>
      <w:lvlText w:val="-"/>
      <w:lvlJc w:val="left"/>
      <w:pPr>
        <w:ind w:left="720" w:hanging="360"/>
      </w:pPr>
      <w:rPr>
        <w:rFonts w:ascii="Calibri" w:eastAsia="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2D7F0E8A"/>
    <w:multiLevelType w:val="hybridMultilevel"/>
    <w:tmpl w:val="06B47AFE"/>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5B35450"/>
    <w:multiLevelType w:val="hybridMultilevel"/>
    <w:tmpl w:val="8604B160"/>
    <w:lvl w:ilvl="0" w:tplc="00AE73C2">
      <w:start w:val="1"/>
      <w:numFmt w:val="bullet"/>
      <w:lvlText w:val="-"/>
      <w:lvlJc w:val="left"/>
      <w:pPr>
        <w:tabs>
          <w:tab w:val="num" w:pos="1080"/>
        </w:tabs>
        <w:ind w:left="1080" w:hanging="360"/>
      </w:pPr>
      <w:rPr>
        <w:rFonts w:ascii="Times New Roman" w:eastAsia="Times New Roman" w:hAnsi="Times New Roman" w:hint="default"/>
      </w:rPr>
    </w:lvl>
    <w:lvl w:ilvl="1" w:tplc="04240003">
      <w:start w:val="1"/>
      <w:numFmt w:val="bullet"/>
      <w:lvlText w:val="o"/>
      <w:lvlJc w:val="left"/>
      <w:pPr>
        <w:tabs>
          <w:tab w:val="num" w:pos="1800"/>
        </w:tabs>
        <w:ind w:left="1800" w:hanging="360"/>
      </w:pPr>
      <w:rPr>
        <w:rFonts w:ascii="Courier New" w:hAnsi="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372F496E"/>
    <w:multiLevelType w:val="multilevel"/>
    <w:tmpl w:val="9EFCC75C"/>
    <w:lvl w:ilvl="0">
      <w:numFmt w:val="bullet"/>
      <w:lvlText w:val="-"/>
      <w:lvlJc w:val="left"/>
      <w:pPr>
        <w:ind w:left="360" w:hanging="360"/>
      </w:pPr>
      <w:rPr>
        <w:rFonts w:ascii="Times New Roman" w:eastAsia="Times New Roman" w:hAnsi="Times New Roman"/>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Symbol" w:hAnsi="Symbol"/>
        <w:color w:val="auto"/>
      </w:rPr>
    </w:lvl>
    <w:lvl w:ilvl="3">
      <w:numFmt w:val="bullet"/>
      <w:lvlText w:val=""/>
      <w:lvlJc w:val="left"/>
      <w:pPr>
        <w:ind w:left="2520" w:hanging="360"/>
      </w:pPr>
      <w:rPr>
        <w:rFonts w:ascii="Symbol" w:hAnsi="Symbol"/>
      </w:rPr>
    </w:lvl>
    <w:lvl w:ilvl="4">
      <w:numFmt w:val="bullet"/>
      <w:lvlText w:val="-"/>
      <w:lvlJc w:val="left"/>
      <w:pPr>
        <w:ind w:left="3240" w:hanging="360"/>
      </w:pPr>
      <w:rPr>
        <w:rFonts w:ascii="Times New Roman" w:eastAsia="Times New Roman" w:hAnsi="Times New Roman"/>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20" w15:restartNumberingAfterBreak="0">
    <w:nsid w:val="377966EE"/>
    <w:multiLevelType w:val="multilevel"/>
    <w:tmpl w:val="7452D6F0"/>
    <w:lvl w:ilvl="0">
      <w:start w:val="1"/>
      <w:numFmt w:val="decimal"/>
      <w:pStyle w:val="Naslov1"/>
      <w:lvlText w:val="%1."/>
      <w:lvlJc w:val="left"/>
      <w:pPr>
        <w:tabs>
          <w:tab w:val="num" w:pos="2269"/>
        </w:tabs>
        <w:ind w:left="2629"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21" w15:restartNumberingAfterBreak="0">
    <w:nsid w:val="380F5035"/>
    <w:multiLevelType w:val="hybridMultilevel"/>
    <w:tmpl w:val="379EFE5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7A7E18"/>
    <w:multiLevelType w:val="multilevel"/>
    <w:tmpl w:val="7B665D6A"/>
    <w:lvl w:ilvl="0">
      <w:numFmt w:val="bullet"/>
      <w:lvlText w:val=""/>
      <w:lvlJc w:val="left"/>
      <w:pPr>
        <w:ind w:left="510" w:hanging="510"/>
      </w:pPr>
      <w:rPr>
        <w:rFonts w:ascii="Symbol" w:hAnsi="Symbol"/>
        <w:color w:val="auto"/>
      </w:rPr>
    </w:lvl>
    <w:lvl w:ilvl="1">
      <w:numFmt w:val="bullet"/>
      <w:lvlText w:val="o"/>
      <w:lvlJc w:val="left"/>
      <w:pPr>
        <w:ind w:left="816" w:hanging="360"/>
      </w:pPr>
      <w:rPr>
        <w:rFonts w:ascii="Courier New" w:hAnsi="Courier New"/>
      </w:rPr>
    </w:lvl>
    <w:lvl w:ilvl="2">
      <w:numFmt w:val="bullet"/>
      <w:lvlText w:val=""/>
      <w:lvlJc w:val="left"/>
      <w:pPr>
        <w:ind w:left="1536" w:hanging="360"/>
      </w:pPr>
      <w:rPr>
        <w:rFonts w:ascii="Wingdings" w:hAnsi="Wingdings"/>
      </w:rPr>
    </w:lvl>
    <w:lvl w:ilvl="3">
      <w:numFmt w:val="bullet"/>
      <w:lvlText w:val=""/>
      <w:lvlJc w:val="left"/>
      <w:pPr>
        <w:ind w:left="2256" w:hanging="360"/>
      </w:pPr>
      <w:rPr>
        <w:rFonts w:ascii="Symbol" w:hAnsi="Symbol"/>
      </w:rPr>
    </w:lvl>
    <w:lvl w:ilvl="4">
      <w:numFmt w:val="bullet"/>
      <w:lvlText w:val="o"/>
      <w:lvlJc w:val="left"/>
      <w:pPr>
        <w:ind w:left="2976" w:hanging="360"/>
      </w:pPr>
      <w:rPr>
        <w:rFonts w:ascii="Courier New" w:hAnsi="Courier New"/>
      </w:rPr>
    </w:lvl>
    <w:lvl w:ilvl="5">
      <w:numFmt w:val="bullet"/>
      <w:lvlText w:val=""/>
      <w:lvlJc w:val="left"/>
      <w:pPr>
        <w:ind w:left="3696" w:hanging="360"/>
      </w:pPr>
      <w:rPr>
        <w:rFonts w:ascii="Wingdings" w:hAnsi="Wingdings"/>
      </w:rPr>
    </w:lvl>
    <w:lvl w:ilvl="6">
      <w:numFmt w:val="bullet"/>
      <w:lvlText w:val=""/>
      <w:lvlJc w:val="left"/>
      <w:pPr>
        <w:ind w:left="4416" w:hanging="360"/>
      </w:pPr>
      <w:rPr>
        <w:rFonts w:ascii="Symbol" w:hAnsi="Symbol"/>
      </w:rPr>
    </w:lvl>
    <w:lvl w:ilvl="7">
      <w:numFmt w:val="bullet"/>
      <w:lvlText w:val="o"/>
      <w:lvlJc w:val="left"/>
      <w:pPr>
        <w:ind w:left="5136" w:hanging="360"/>
      </w:pPr>
      <w:rPr>
        <w:rFonts w:ascii="Courier New" w:hAnsi="Courier New"/>
      </w:rPr>
    </w:lvl>
    <w:lvl w:ilvl="8">
      <w:numFmt w:val="bullet"/>
      <w:lvlText w:val=""/>
      <w:lvlJc w:val="left"/>
      <w:pPr>
        <w:ind w:left="5856" w:hanging="360"/>
      </w:pPr>
      <w:rPr>
        <w:rFonts w:ascii="Wingdings" w:hAnsi="Wingdings"/>
      </w:rPr>
    </w:lvl>
  </w:abstractNum>
  <w:abstractNum w:abstractNumId="23" w15:restartNumberingAfterBreak="0">
    <w:nsid w:val="3D883818"/>
    <w:multiLevelType w:val="hybridMultilevel"/>
    <w:tmpl w:val="45322222"/>
    <w:lvl w:ilvl="0" w:tplc="0FBCDB8A">
      <w:start w:val="2"/>
      <w:numFmt w:val="decimal"/>
      <w:lvlText w:val="%1."/>
      <w:lvlJc w:val="left"/>
      <w:pPr>
        <w:tabs>
          <w:tab w:val="num" w:pos="360"/>
        </w:tabs>
        <w:ind w:left="720" w:hanging="360"/>
      </w:pPr>
      <w:rPr>
        <w:rFonts w:cs="Times New Roman" w:hint="default"/>
      </w:rPr>
    </w:lvl>
    <w:lvl w:ilvl="1" w:tplc="A0A42A26">
      <w:start w:val="2"/>
      <w:numFmt w:val="bullet"/>
      <w:lvlText w:val="-"/>
      <w:lvlJc w:val="left"/>
      <w:pPr>
        <w:tabs>
          <w:tab w:val="num" w:pos="1440"/>
        </w:tabs>
        <w:ind w:left="1440" w:hanging="360"/>
      </w:pPr>
      <w:rPr>
        <w:rFonts w:ascii="Verdana" w:hAnsi="Verdana"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3E143D8D"/>
    <w:multiLevelType w:val="hybridMultilevel"/>
    <w:tmpl w:val="1248D8E6"/>
    <w:lvl w:ilvl="0" w:tplc="6D524A40">
      <w:start w:val="12"/>
      <w:numFmt w:val="decimal"/>
      <w:lvlText w:val="%1."/>
      <w:lvlJc w:val="left"/>
      <w:pPr>
        <w:tabs>
          <w:tab w:val="num" w:pos="0"/>
        </w:tabs>
        <w:ind w:left="72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40636848"/>
    <w:multiLevelType w:val="multilevel"/>
    <w:tmpl w:val="A758543C"/>
    <w:lvl w:ilvl="0">
      <w:numFmt w:val="bullet"/>
      <w:lvlText w:val=""/>
      <w:lvlJc w:val="left"/>
      <w:pPr>
        <w:ind w:left="1134" w:hanging="510"/>
      </w:pPr>
      <w:rPr>
        <w:rFonts w:ascii="Symbol" w:hAnsi="Symbol"/>
        <w:color w:val="auto"/>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6" w15:restartNumberingAfterBreak="0">
    <w:nsid w:val="477D3D07"/>
    <w:multiLevelType w:val="hybridMultilevel"/>
    <w:tmpl w:val="0C42A482"/>
    <w:lvl w:ilvl="0" w:tplc="798092E4">
      <w:start w:val="2"/>
      <w:numFmt w:val="bullet"/>
      <w:lvlText w:val=""/>
      <w:lvlJc w:val="left"/>
      <w:pPr>
        <w:ind w:left="720" w:hanging="360"/>
      </w:pPr>
      <w:rPr>
        <w:rFonts w:ascii="Symbol" w:eastAsia="Times New Roman"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492B462A"/>
    <w:multiLevelType w:val="hybridMultilevel"/>
    <w:tmpl w:val="F1C0125E"/>
    <w:lvl w:ilvl="0" w:tplc="7CA2EE4E">
      <w:start w:val="38"/>
      <w:numFmt w:val="bullet"/>
      <w:lvlText w:val="-"/>
      <w:lvlJc w:val="left"/>
      <w:pPr>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494353B2"/>
    <w:multiLevelType w:val="hybridMultilevel"/>
    <w:tmpl w:val="3FE4655C"/>
    <w:lvl w:ilvl="0" w:tplc="81647676">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E776110"/>
    <w:multiLevelType w:val="hybridMultilevel"/>
    <w:tmpl w:val="AE22DCB8"/>
    <w:lvl w:ilvl="0" w:tplc="04240001">
      <w:start w:val="1"/>
      <w:numFmt w:val="bullet"/>
      <w:lvlText w:val=""/>
      <w:lvlJc w:val="left"/>
      <w:pPr>
        <w:tabs>
          <w:tab w:val="num" w:pos="720"/>
        </w:tabs>
        <w:ind w:left="720" w:hanging="360"/>
      </w:pPr>
      <w:rPr>
        <w:rFonts w:ascii="Symbol" w:hAnsi="Symbol"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0B0388F"/>
    <w:multiLevelType w:val="hybridMultilevel"/>
    <w:tmpl w:val="81D8B276"/>
    <w:lvl w:ilvl="0" w:tplc="6530519E">
      <w:start w:val="11"/>
      <w:numFmt w:val="decimal"/>
      <w:lvlText w:val="%1."/>
      <w:lvlJc w:val="left"/>
      <w:pPr>
        <w:ind w:left="4973" w:hanging="360"/>
      </w:pPr>
      <w:rPr>
        <w:rFonts w:hint="default"/>
      </w:r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31" w15:restartNumberingAfterBreak="0">
    <w:nsid w:val="53E3695F"/>
    <w:multiLevelType w:val="hybridMultilevel"/>
    <w:tmpl w:val="3A205E18"/>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66B7D5A"/>
    <w:multiLevelType w:val="hybridMultilevel"/>
    <w:tmpl w:val="CB02A2DE"/>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3" w15:restartNumberingAfterBreak="0">
    <w:nsid w:val="5C2F39CA"/>
    <w:multiLevelType w:val="hybridMultilevel"/>
    <w:tmpl w:val="717046C6"/>
    <w:lvl w:ilvl="0" w:tplc="C7ACAEDE">
      <w:start w:val="1"/>
      <w:numFmt w:val="bullet"/>
      <w:lvlText w:val="-"/>
      <w:lvlJc w:val="left"/>
      <w:pPr>
        <w:tabs>
          <w:tab w:val="num" w:pos="400"/>
        </w:tabs>
        <w:ind w:left="400" w:hanging="340"/>
      </w:pPr>
      <w:rPr>
        <w:rFonts w:ascii="Arial" w:hAnsi="Arial" w:hint="default"/>
      </w:rPr>
    </w:lvl>
    <w:lvl w:ilvl="1" w:tplc="04240003">
      <w:start w:val="1"/>
      <w:numFmt w:val="bullet"/>
      <w:lvlText w:val="o"/>
      <w:lvlJc w:val="left"/>
      <w:pPr>
        <w:tabs>
          <w:tab w:val="num" w:pos="1500"/>
        </w:tabs>
        <w:ind w:left="1500" w:hanging="360"/>
      </w:pPr>
      <w:rPr>
        <w:rFonts w:ascii="Courier New" w:hAnsi="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34" w15:restartNumberingAfterBreak="0">
    <w:nsid w:val="5CE46E3E"/>
    <w:multiLevelType w:val="hybridMultilevel"/>
    <w:tmpl w:val="21B0E27A"/>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CB7450"/>
    <w:multiLevelType w:val="hybridMultilevel"/>
    <w:tmpl w:val="FC4A6B22"/>
    <w:lvl w:ilvl="0" w:tplc="99CA6782">
      <w:start w:val="9"/>
      <w:numFmt w:val="decimal"/>
      <w:lvlText w:val="%1."/>
      <w:lvlJc w:val="left"/>
      <w:pPr>
        <w:tabs>
          <w:tab w:val="num" w:pos="3893"/>
        </w:tabs>
        <w:ind w:left="4613" w:hanging="360"/>
      </w:pPr>
      <w:rPr>
        <w:rFonts w:cs="Times New Roman" w:hint="default"/>
      </w:rPr>
    </w:lvl>
    <w:lvl w:ilvl="1" w:tplc="04240019" w:tentative="1">
      <w:start w:val="1"/>
      <w:numFmt w:val="lowerLetter"/>
      <w:lvlText w:val="%2."/>
      <w:lvlJc w:val="left"/>
      <w:pPr>
        <w:tabs>
          <w:tab w:val="num" w:pos="5333"/>
        </w:tabs>
        <w:ind w:left="5333" w:hanging="360"/>
      </w:pPr>
      <w:rPr>
        <w:rFonts w:cs="Times New Roman"/>
      </w:rPr>
    </w:lvl>
    <w:lvl w:ilvl="2" w:tplc="0424001B" w:tentative="1">
      <w:start w:val="1"/>
      <w:numFmt w:val="lowerRoman"/>
      <w:lvlText w:val="%3."/>
      <w:lvlJc w:val="right"/>
      <w:pPr>
        <w:tabs>
          <w:tab w:val="num" w:pos="6053"/>
        </w:tabs>
        <w:ind w:left="6053" w:hanging="180"/>
      </w:pPr>
      <w:rPr>
        <w:rFonts w:cs="Times New Roman"/>
      </w:rPr>
    </w:lvl>
    <w:lvl w:ilvl="3" w:tplc="0424000F" w:tentative="1">
      <w:start w:val="1"/>
      <w:numFmt w:val="decimal"/>
      <w:lvlText w:val="%4."/>
      <w:lvlJc w:val="left"/>
      <w:pPr>
        <w:tabs>
          <w:tab w:val="num" w:pos="6773"/>
        </w:tabs>
        <w:ind w:left="6773" w:hanging="360"/>
      </w:pPr>
      <w:rPr>
        <w:rFonts w:cs="Times New Roman"/>
      </w:rPr>
    </w:lvl>
    <w:lvl w:ilvl="4" w:tplc="04240019" w:tentative="1">
      <w:start w:val="1"/>
      <w:numFmt w:val="lowerLetter"/>
      <w:lvlText w:val="%5."/>
      <w:lvlJc w:val="left"/>
      <w:pPr>
        <w:tabs>
          <w:tab w:val="num" w:pos="7493"/>
        </w:tabs>
        <w:ind w:left="7493" w:hanging="360"/>
      </w:pPr>
      <w:rPr>
        <w:rFonts w:cs="Times New Roman"/>
      </w:rPr>
    </w:lvl>
    <w:lvl w:ilvl="5" w:tplc="0424001B" w:tentative="1">
      <w:start w:val="1"/>
      <w:numFmt w:val="lowerRoman"/>
      <w:lvlText w:val="%6."/>
      <w:lvlJc w:val="right"/>
      <w:pPr>
        <w:tabs>
          <w:tab w:val="num" w:pos="8213"/>
        </w:tabs>
        <w:ind w:left="8213" w:hanging="180"/>
      </w:pPr>
      <w:rPr>
        <w:rFonts w:cs="Times New Roman"/>
      </w:rPr>
    </w:lvl>
    <w:lvl w:ilvl="6" w:tplc="0424000F" w:tentative="1">
      <w:start w:val="1"/>
      <w:numFmt w:val="decimal"/>
      <w:lvlText w:val="%7."/>
      <w:lvlJc w:val="left"/>
      <w:pPr>
        <w:tabs>
          <w:tab w:val="num" w:pos="8933"/>
        </w:tabs>
        <w:ind w:left="8933" w:hanging="360"/>
      </w:pPr>
      <w:rPr>
        <w:rFonts w:cs="Times New Roman"/>
      </w:rPr>
    </w:lvl>
    <w:lvl w:ilvl="7" w:tplc="04240019" w:tentative="1">
      <w:start w:val="1"/>
      <w:numFmt w:val="lowerLetter"/>
      <w:lvlText w:val="%8."/>
      <w:lvlJc w:val="left"/>
      <w:pPr>
        <w:tabs>
          <w:tab w:val="num" w:pos="9653"/>
        </w:tabs>
        <w:ind w:left="9653" w:hanging="360"/>
      </w:pPr>
      <w:rPr>
        <w:rFonts w:cs="Times New Roman"/>
      </w:rPr>
    </w:lvl>
    <w:lvl w:ilvl="8" w:tplc="0424001B" w:tentative="1">
      <w:start w:val="1"/>
      <w:numFmt w:val="lowerRoman"/>
      <w:lvlText w:val="%9."/>
      <w:lvlJc w:val="right"/>
      <w:pPr>
        <w:tabs>
          <w:tab w:val="num" w:pos="10373"/>
        </w:tabs>
        <w:ind w:left="10373" w:hanging="180"/>
      </w:pPr>
      <w:rPr>
        <w:rFonts w:cs="Times New Roman"/>
      </w:rPr>
    </w:lvl>
  </w:abstractNum>
  <w:abstractNum w:abstractNumId="36" w15:restartNumberingAfterBreak="0">
    <w:nsid w:val="62383CF1"/>
    <w:multiLevelType w:val="hybridMultilevel"/>
    <w:tmpl w:val="723AB61E"/>
    <w:lvl w:ilvl="0" w:tplc="BF0493E0">
      <w:start w:val="2"/>
      <w:numFmt w:val="bullet"/>
      <w:lvlText w:val="-"/>
      <w:lvlJc w:val="left"/>
      <w:pPr>
        <w:ind w:left="720" w:hanging="360"/>
      </w:pPr>
      <w:rPr>
        <w:rFonts w:ascii="Verdana" w:eastAsia="Arial Unicode MS" w:hAnsi="Verdana" w:cs="Tahoma" w:hint="default"/>
      </w:rPr>
    </w:lvl>
    <w:lvl w:ilvl="1" w:tplc="244E133E">
      <w:numFmt w:val="bullet"/>
      <w:lvlText w:val="·"/>
      <w:lvlJc w:val="left"/>
      <w:pPr>
        <w:ind w:left="1800" w:hanging="72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23B415A"/>
    <w:multiLevelType w:val="hybridMultilevel"/>
    <w:tmpl w:val="62A0314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9AD6BB2"/>
    <w:multiLevelType w:val="hybridMultilevel"/>
    <w:tmpl w:val="30B01750"/>
    <w:lvl w:ilvl="0" w:tplc="4C08387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1" w15:restartNumberingAfterBreak="0">
    <w:nsid w:val="75EB7EDA"/>
    <w:multiLevelType w:val="hybridMultilevel"/>
    <w:tmpl w:val="81D8B276"/>
    <w:lvl w:ilvl="0" w:tplc="6530519E">
      <w:start w:val="11"/>
      <w:numFmt w:val="decimal"/>
      <w:lvlText w:val="%1."/>
      <w:lvlJc w:val="left"/>
      <w:pPr>
        <w:ind w:left="4973" w:hanging="360"/>
      </w:pPr>
      <w:rPr>
        <w:rFonts w:hint="default"/>
      </w:rPr>
    </w:lvl>
    <w:lvl w:ilvl="1" w:tplc="04240019" w:tentative="1">
      <w:start w:val="1"/>
      <w:numFmt w:val="lowerLetter"/>
      <w:lvlText w:val="%2."/>
      <w:lvlJc w:val="left"/>
      <w:pPr>
        <w:ind w:left="5693" w:hanging="360"/>
      </w:pPr>
    </w:lvl>
    <w:lvl w:ilvl="2" w:tplc="0424001B" w:tentative="1">
      <w:start w:val="1"/>
      <w:numFmt w:val="lowerRoman"/>
      <w:lvlText w:val="%3."/>
      <w:lvlJc w:val="right"/>
      <w:pPr>
        <w:ind w:left="6413" w:hanging="180"/>
      </w:pPr>
    </w:lvl>
    <w:lvl w:ilvl="3" w:tplc="0424000F" w:tentative="1">
      <w:start w:val="1"/>
      <w:numFmt w:val="decimal"/>
      <w:lvlText w:val="%4."/>
      <w:lvlJc w:val="left"/>
      <w:pPr>
        <w:ind w:left="7133" w:hanging="360"/>
      </w:pPr>
    </w:lvl>
    <w:lvl w:ilvl="4" w:tplc="04240019" w:tentative="1">
      <w:start w:val="1"/>
      <w:numFmt w:val="lowerLetter"/>
      <w:lvlText w:val="%5."/>
      <w:lvlJc w:val="left"/>
      <w:pPr>
        <w:ind w:left="7853" w:hanging="360"/>
      </w:pPr>
    </w:lvl>
    <w:lvl w:ilvl="5" w:tplc="0424001B" w:tentative="1">
      <w:start w:val="1"/>
      <w:numFmt w:val="lowerRoman"/>
      <w:lvlText w:val="%6."/>
      <w:lvlJc w:val="right"/>
      <w:pPr>
        <w:ind w:left="8573" w:hanging="180"/>
      </w:pPr>
    </w:lvl>
    <w:lvl w:ilvl="6" w:tplc="0424000F" w:tentative="1">
      <w:start w:val="1"/>
      <w:numFmt w:val="decimal"/>
      <w:lvlText w:val="%7."/>
      <w:lvlJc w:val="left"/>
      <w:pPr>
        <w:ind w:left="9293" w:hanging="360"/>
      </w:pPr>
    </w:lvl>
    <w:lvl w:ilvl="7" w:tplc="04240019" w:tentative="1">
      <w:start w:val="1"/>
      <w:numFmt w:val="lowerLetter"/>
      <w:lvlText w:val="%8."/>
      <w:lvlJc w:val="left"/>
      <w:pPr>
        <w:ind w:left="10013" w:hanging="360"/>
      </w:pPr>
    </w:lvl>
    <w:lvl w:ilvl="8" w:tplc="0424001B" w:tentative="1">
      <w:start w:val="1"/>
      <w:numFmt w:val="lowerRoman"/>
      <w:lvlText w:val="%9."/>
      <w:lvlJc w:val="right"/>
      <w:pPr>
        <w:ind w:left="10733" w:hanging="180"/>
      </w:pPr>
    </w:lvl>
  </w:abstractNum>
  <w:abstractNum w:abstractNumId="42" w15:restartNumberingAfterBreak="0">
    <w:nsid w:val="766609DE"/>
    <w:multiLevelType w:val="multilevel"/>
    <w:tmpl w:val="CB02A2DE"/>
    <w:lvl w:ilvl="0">
      <w:start w:val="1"/>
      <w:numFmt w:val="decimal"/>
      <w:lvlText w:val="%1."/>
      <w:lvlJc w:val="left"/>
      <w:pPr>
        <w:ind w:left="360" w:hanging="360"/>
      </w:pPr>
      <w:rPr>
        <w:rFonts w:cs="Times New Roman"/>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43" w15:restartNumberingAfterBreak="0">
    <w:nsid w:val="79770D72"/>
    <w:multiLevelType w:val="hybridMultilevel"/>
    <w:tmpl w:val="0E0899D6"/>
    <w:lvl w:ilvl="0" w:tplc="A7F0101C">
      <w:numFmt w:val="bullet"/>
      <w:pStyle w:val="Seznam"/>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C0C1AB9"/>
    <w:multiLevelType w:val="multilevel"/>
    <w:tmpl w:val="BBEE2FD6"/>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3"/>
  </w:num>
  <w:num w:numId="2">
    <w:abstractNumId w:val="0"/>
    <w:lvlOverride w:ilvl="0">
      <w:lvl w:ilvl="0">
        <w:numFmt w:val="bullet"/>
        <w:lvlText w:val=""/>
        <w:legacy w:legacy="1" w:legacySpace="0" w:legacyIndent="283"/>
        <w:lvlJc w:val="left"/>
        <w:pPr>
          <w:ind w:left="283" w:hanging="283"/>
        </w:pPr>
        <w:rPr>
          <w:rFonts w:ascii="Symbol" w:hAnsi="Symbol" w:hint="default"/>
        </w:rPr>
      </w:lvl>
    </w:lvlOverride>
  </w:num>
  <w:num w:numId="3">
    <w:abstractNumId w:val="32"/>
  </w:num>
  <w:num w:numId="4">
    <w:abstractNumId w:val="7"/>
  </w:num>
  <w:num w:numId="5">
    <w:abstractNumId w:val="14"/>
  </w:num>
  <w:num w:numId="6">
    <w:abstractNumId w:val="40"/>
  </w:num>
  <w:num w:numId="7">
    <w:abstractNumId w:val="13"/>
  </w:num>
  <w:num w:numId="8">
    <w:abstractNumId w:val="20"/>
  </w:num>
  <w:num w:numId="9">
    <w:abstractNumId w:val="33"/>
  </w:num>
  <w:num w:numId="10">
    <w:abstractNumId w:val="26"/>
  </w:num>
  <w:num w:numId="11">
    <w:abstractNumId w:val="35"/>
  </w:num>
  <w:num w:numId="12">
    <w:abstractNumId w:val="1"/>
  </w:num>
  <w:num w:numId="13">
    <w:abstractNumId w:val="20"/>
  </w:num>
  <w:num w:numId="14">
    <w:abstractNumId w:val="24"/>
  </w:num>
  <w:num w:numId="15">
    <w:abstractNumId w:val="29"/>
  </w:num>
  <w:num w:numId="16">
    <w:abstractNumId w:val="3"/>
  </w:num>
  <w:num w:numId="17">
    <w:abstractNumId w:val="4"/>
  </w:num>
  <w:num w:numId="18">
    <w:abstractNumId w:val="34"/>
  </w:num>
  <w:num w:numId="19">
    <w:abstractNumId w:val="31"/>
  </w:num>
  <w:num w:numId="20">
    <w:abstractNumId w:val="18"/>
  </w:num>
  <w:num w:numId="21">
    <w:abstractNumId w:val="17"/>
  </w:num>
  <w:num w:numId="22">
    <w:abstractNumId w:val="42"/>
  </w:num>
  <w:num w:numId="23">
    <w:abstractNumId w:val="23"/>
  </w:num>
  <w:num w:numId="24">
    <w:abstractNumId w:val="12"/>
  </w:num>
  <w:num w:numId="25">
    <w:abstractNumId w:val="27"/>
  </w:num>
  <w:num w:numId="26">
    <w:abstractNumId w:val="9"/>
  </w:num>
  <w:num w:numId="27">
    <w:abstractNumId w:val="22"/>
  </w:num>
  <w:num w:numId="28">
    <w:abstractNumId w:val="44"/>
  </w:num>
  <w:num w:numId="29">
    <w:abstractNumId w:val="36"/>
  </w:num>
  <w:num w:numId="30">
    <w:abstractNumId w:val="30"/>
  </w:num>
  <w:num w:numId="31">
    <w:abstractNumId w:val="38"/>
  </w:num>
  <w:num w:numId="32">
    <w:abstractNumId w:val="41"/>
  </w:num>
  <w:num w:numId="33">
    <w:abstractNumId w:val="21"/>
  </w:num>
  <w:num w:numId="34">
    <w:abstractNumId w:val="6"/>
  </w:num>
  <w:num w:numId="35">
    <w:abstractNumId w:val="5"/>
  </w:num>
  <w:num w:numId="36">
    <w:abstractNumId w:val="10"/>
  </w:num>
  <w:num w:numId="37">
    <w:abstractNumId w:val="2"/>
  </w:num>
  <w:num w:numId="38">
    <w:abstractNumId w:val="28"/>
  </w:num>
  <w:num w:numId="39">
    <w:abstractNumId w:val="37"/>
  </w:num>
  <w:num w:numId="40">
    <w:abstractNumId w:val="19"/>
  </w:num>
  <w:num w:numId="41">
    <w:abstractNumId w:val="25"/>
  </w:num>
  <w:num w:numId="42">
    <w:abstractNumId w:val="8"/>
  </w:num>
  <w:num w:numId="43">
    <w:abstractNumId w:val="8"/>
    <w:lvlOverride w:ilvl="0">
      <w:startOverride w:val="1"/>
    </w:lvlOverride>
  </w:num>
  <w:num w:numId="44">
    <w:abstractNumId w:val="15"/>
  </w:num>
  <w:num w:numId="45">
    <w:abstractNumId w:val="11"/>
  </w:num>
  <w:num w:numId="46">
    <w:abstractNumId w:val="39"/>
  </w:num>
  <w:num w:numId="47">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00590"/>
    <w:rsid w:val="00007AA9"/>
    <w:rsid w:val="00007BA9"/>
    <w:rsid w:val="00011C2F"/>
    <w:rsid w:val="000120F4"/>
    <w:rsid w:val="00014CE9"/>
    <w:rsid w:val="00017504"/>
    <w:rsid w:val="000227C6"/>
    <w:rsid w:val="000229E4"/>
    <w:rsid w:val="00030930"/>
    <w:rsid w:val="000309A6"/>
    <w:rsid w:val="00033422"/>
    <w:rsid w:val="00035B8B"/>
    <w:rsid w:val="000478B9"/>
    <w:rsid w:val="00054FA3"/>
    <w:rsid w:val="0006278A"/>
    <w:rsid w:val="00063150"/>
    <w:rsid w:val="00064954"/>
    <w:rsid w:val="00067994"/>
    <w:rsid w:val="00073A53"/>
    <w:rsid w:val="00075033"/>
    <w:rsid w:val="00080725"/>
    <w:rsid w:val="000874A1"/>
    <w:rsid w:val="0009400A"/>
    <w:rsid w:val="00097508"/>
    <w:rsid w:val="000A227A"/>
    <w:rsid w:val="000A5AAF"/>
    <w:rsid w:val="000B063E"/>
    <w:rsid w:val="000B1175"/>
    <w:rsid w:val="000B2417"/>
    <w:rsid w:val="000B33AA"/>
    <w:rsid w:val="000B68A6"/>
    <w:rsid w:val="000B738C"/>
    <w:rsid w:val="000C0CAF"/>
    <w:rsid w:val="000C2816"/>
    <w:rsid w:val="000C2F9F"/>
    <w:rsid w:val="000C4C4D"/>
    <w:rsid w:val="000C62D2"/>
    <w:rsid w:val="000D00B5"/>
    <w:rsid w:val="000D45CE"/>
    <w:rsid w:val="000D5E38"/>
    <w:rsid w:val="000E0D28"/>
    <w:rsid w:val="000E2E0F"/>
    <w:rsid w:val="000E4117"/>
    <w:rsid w:val="000E4951"/>
    <w:rsid w:val="000E5A8C"/>
    <w:rsid w:val="000E61A0"/>
    <w:rsid w:val="000E7CCF"/>
    <w:rsid w:val="000F2F03"/>
    <w:rsid w:val="000F6F40"/>
    <w:rsid w:val="000F76B6"/>
    <w:rsid w:val="00107841"/>
    <w:rsid w:val="00110626"/>
    <w:rsid w:val="00120F01"/>
    <w:rsid w:val="00121008"/>
    <w:rsid w:val="00122967"/>
    <w:rsid w:val="00122EE2"/>
    <w:rsid w:val="001270C2"/>
    <w:rsid w:val="00132EC0"/>
    <w:rsid w:val="00135390"/>
    <w:rsid w:val="001370DA"/>
    <w:rsid w:val="0014051C"/>
    <w:rsid w:val="00143C18"/>
    <w:rsid w:val="001458EA"/>
    <w:rsid w:val="0015451F"/>
    <w:rsid w:val="00157212"/>
    <w:rsid w:val="0016164F"/>
    <w:rsid w:val="00163494"/>
    <w:rsid w:val="0016485D"/>
    <w:rsid w:val="00165A63"/>
    <w:rsid w:val="00167E03"/>
    <w:rsid w:val="00176F08"/>
    <w:rsid w:val="00181FE7"/>
    <w:rsid w:val="0018484D"/>
    <w:rsid w:val="00186B6C"/>
    <w:rsid w:val="001877CB"/>
    <w:rsid w:val="00191FE8"/>
    <w:rsid w:val="001A24BC"/>
    <w:rsid w:val="001A416B"/>
    <w:rsid w:val="001A45AC"/>
    <w:rsid w:val="001A4BCC"/>
    <w:rsid w:val="001B1CDB"/>
    <w:rsid w:val="001B4E07"/>
    <w:rsid w:val="001B5307"/>
    <w:rsid w:val="001B791F"/>
    <w:rsid w:val="001B7E92"/>
    <w:rsid w:val="001C00FE"/>
    <w:rsid w:val="001C1819"/>
    <w:rsid w:val="001C7086"/>
    <w:rsid w:val="001D03F9"/>
    <w:rsid w:val="001D265F"/>
    <w:rsid w:val="001D3040"/>
    <w:rsid w:val="001D7D38"/>
    <w:rsid w:val="001E31DE"/>
    <w:rsid w:val="001E7E9B"/>
    <w:rsid w:val="001F4EA7"/>
    <w:rsid w:val="001F5297"/>
    <w:rsid w:val="001F6143"/>
    <w:rsid w:val="002034E9"/>
    <w:rsid w:val="002106C7"/>
    <w:rsid w:val="0021150E"/>
    <w:rsid w:val="00211E9C"/>
    <w:rsid w:val="00214A5E"/>
    <w:rsid w:val="00230728"/>
    <w:rsid w:val="00235620"/>
    <w:rsid w:val="00240AEF"/>
    <w:rsid w:val="002448C0"/>
    <w:rsid w:val="00245B1E"/>
    <w:rsid w:val="002462BD"/>
    <w:rsid w:val="00246D93"/>
    <w:rsid w:val="002548C3"/>
    <w:rsid w:val="00257450"/>
    <w:rsid w:val="00262943"/>
    <w:rsid w:val="002629AF"/>
    <w:rsid w:val="00263729"/>
    <w:rsid w:val="00263FCC"/>
    <w:rsid w:val="00266578"/>
    <w:rsid w:val="002739DF"/>
    <w:rsid w:val="002759AD"/>
    <w:rsid w:val="00276FD3"/>
    <w:rsid w:val="0028472A"/>
    <w:rsid w:val="00284AFB"/>
    <w:rsid w:val="002A0F28"/>
    <w:rsid w:val="002A4619"/>
    <w:rsid w:val="002A511E"/>
    <w:rsid w:val="002A5AE7"/>
    <w:rsid w:val="002B0BED"/>
    <w:rsid w:val="002B14EC"/>
    <w:rsid w:val="002B74BC"/>
    <w:rsid w:val="002B75D6"/>
    <w:rsid w:val="002C6281"/>
    <w:rsid w:val="002D19F7"/>
    <w:rsid w:val="002D694A"/>
    <w:rsid w:val="002D6D5E"/>
    <w:rsid w:val="002D7C20"/>
    <w:rsid w:val="002E10B7"/>
    <w:rsid w:val="002E63F9"/>
    <w:rsid w:val="002F5B52"/>
    <w:rsid w:val="002F7B36"/>
    <w:rsid w:val="003012FB"/>
    <w:rsid w:val="0030204B"/>
    <w:rsid w:val="00303E28"/>
    <w:rsid w:val="003045FC"/>
    <w:rsid w:val="00315CEC"/>
    <w:rsid w:val="00321128"/>
    <w:rsid w:val="003236DA"/>
    <w:rsid w:val="00327D03"/>
    <w:rsid w:val="003350A1"/>
    <w:rsid w:val="0033532D"/>
    <w:rsid w:val="00335BA6"/>
    <w:rsid w:val="00345522"/>
    <w:rsid w:val="003463EC"/>
    <w:rsid w:val="00346865"/>
    <w:rsid w:val="0035399B"/>
    <w:rsid w:val="00356E1F"/>
    <w:rsid w:val="00360B74"/>
    <w:rsid w:val="003644F1"/>
    <w:rsid w:val="0036478B"/>
    <w:rsid w:val="0037516F"/>
    <w:rsid w:val="00377584"/>
    <w:rsid w:val="00387179"/>
    <w:rsid w:val="0039083A"/>
    <w:rsid w:val="00393B06"/>
    <w:rsid w:val="00393C8D"/>
    <w:rsid w:val="00396A65"/>
    <w:rsid w:val="00396F70"/>
    <w:rsid w:val="003A175B"/>
    <w:rsid w:val="003A40C6"/>
    <w:rsid w:val="003C50E8"/>
    <w:rsid w:val="003D0856"/>
    <w:rsid w:val="003D4A54"/>
    <w:rsid w:val="003D776C"/>
    <w:rsid w:val="003E1514"/>
    <w:rsid w:val="003E3084"/>
    <w:rsid w:val="003E6B48"/>
    <w:rsid w:val="003F04D2"/>
    <w:rsid w:val="003F2EB8"/>
    <w:rsid w:val="003F52BC"/>
    <w:rsid w:val="003F5DAA"/>
    <w:rsid w:val="00401DB6"/>
    <w:rsid w:val="00404D79"/>
    <w:rsid w:val="00404F74"/>
    <w:rsid w:val="004056C0"/>
    <w:rsid w:val="004101AD"/>
    <w:rsid w:val="00416770"/>
    <w:rsid w:val="00416BDE"/>
    <w:rsid w:val="00417C73"/>
    <w:rsid w:val="0042392E"/>
    <w:rsid w:val="00425278"/>
    <w:rsid w:val="00427571"/>
    <w:rsid w:val="00442E0C"/>
    <w:rsid w:val="004445EE"/>
    <w:rsid w:val="004463FE"/>
    <w:rsid w:val="004565EA"/>
    <w:rsid w:val="00460706"/>
    <w:rsid w:val="004615D5"/>
    <w:rsid w:val="00462E94"/>
    <w:rsid w:val="00463643"/>
    <w:rsid w:val="004650D1"/>
    <w:rsid w:val="0046591B"/>
    <w:rsid w:val="00472D4A"/>
    <w:rsid w:val="00475C2D"/>
    <w:rsid w:val="00477BC5"/>
    <w:rsid w:val="0048293B"/>
    <w:rsid w:val="0048365D"/>
    <w:rsid w:val="00484F0F"/>
    <w:rsid w:val="00486CC6"/>
    <w:rsid w:val="004909E6"/>
    <w:rsid w:val="00490AB4"/>
    <w:rsid w:val="0049580D"/>
    <w:rsid w:val="0049667C"/>
    <w:rsid w:val="004A0D81"/>
    <w:rsid w:val="004B3AD3"/>
    <w:rsid w:val="004B4134"/>
    <w:rsid w:val="004B622D"/>
    <w:rsid w:val="004B6478"/>
    <w:rsid w:val="004C1953"/>
    <w:rsid w:val="004D1A6D"/>
    <w:rsid w:val="004D2D9F"/>
    <w:rsid w:val="004D7FB1"/>
    <w:rsid w:val="004E0C43"/>
    <w:rsid w:val="004E1345"/>
    <w:rsid w:val="004E139C"/>
    <w:rsid w:val="004E19E1"/>
    <w:rsid w:val="004E4ACB"/>
    <w:rsid w:val="004E539E"/>
    <w:rsid w:val="004E6E4C"/>
    <w:rsid w:val="004F3D0B"/>
    <w:rsid w:val="004F47A6"/>
    <w:rsid w:val="004F4EEB"/>
    <w:rsid w:val="004F7F63"/>
    <w:rsid w:val="0050180A"/>
    <w:rsid w:val="00503CF2"/>
    <w:rsid w:val="00504087"/>
    <w:rsid w:val="0050510E"/>
    <w:rsid w:val="005074CB"/>
    <w:rsid w:val="00511426"/>
    <w:rsid w:val="0051152F"/>
    <w:rsid w:val="00515173"/>
    <w:rsid w:val="0051599E"/>
    <w:rsid w:val="00515A9A"/>
    <w:rsid w:val="00520329"/>
    <w:rsid w:val="005207E9"/>
    <w:rsid w:val="00520920"/>
    <w:rsid w:val="005215A6"/>
    <w:rsid w:val="00523018"/>
    <w:rsid w:val="005241B8"/>
    <w:rsid w:val="0052644B"/>
    <w:rsid w:val="005360CA"/>
    <w:rsid w:val="00546D6D"/>
    <w:rsid w:val="00546E89"/>
    <w:rsid w:val="00552298"/>
    <w:rsid w:val="0055718A"/>
    <w:rsid w:val="00563930"/>
    <w:rsid w:val="005640AC"/>
    <w:rsid w:val="005669ED"/>
    <w:rsid w:val="00573D80"/>
    <w:rsid w:val="0057679F"/>
    <w:rsid w:val="00576E38"/>
    <w:rsid w:val="005859AB"/>
    <w:rsid w:val="00592904"/>
    <w:rsid w:val="00593ABE"/>
    <w:rsid w:val="00596BA1"/>
    <w:rsid w:val="005A1B22"/>
    <w:rsid w:val="005B5B98"/>
    <w:rsid w:val="005B6A07"/>
    <w:rsid w:val="005C3794"/>
    <w:rsid w:val="005C61D1"/>
    <w:rsid w:val="005C624B"/>
    <w:rsid w:val="005D4E29"/>
    <w:rsid w:val="005D6835"/>
    <w:rsid w:val="005D77BD"/>
    <w:rsid w:val="005E6E19"/>
    <w:rsid w:val="005F0803"/>
    <w:rsid w:val="005F4E69"/>
    <w:rsid w:val="005F7370"/>
    <w:rsid w:val="005F77CD"/>
    <w:rsid w:val="005F78E0"/>
    <w:rsid w:val="006012D7"/>
    <w:rsid w:val="0060441E"/>
    <w:rsid w:val="00607070"/>
    <w:rsid w:val="0061292D"/>
    <w:rsid w:val="00614BE8"/>
    <w:rsid w:val="006155E1"/>
    <w:rsid w:val="00615DBF"/>
    <w:rsid w:val="006165A1"/>
    <w:rsid w:val="00620E55"/>
    <w:rsid w:val="0062322A"/>
    <w:rsid w:val="0062394D"/>
    <w:rsid w:val="00625428"/>
    <w:rsid w:val="0065069A"/>
    <w:rsid w:val="00650E07"/>
    <w:rsid w:val="00652182"/>
    <w:rsid w:val="00653979"/>
    <w:rsid w:val="00660EEC"/>
    <w:rsid w:val="0066122A"/>
    <w:rsid w:val="0066639A"/>
    <w:rsid w:val="00667AEE"/>
    <w:rsid w:val="00670BAE"/>
    <w:rsid w:val="00671C6F"/>
    <w:rsid w:val="00672B20"/>
    <w:rsid w:val="00681235"/>
    <w:rsid w:val="00683926"/>
    <w:rsid w:val="00683BC7"/>
    <w:rsid w:val="00683C89"/>
    <w:rsid w:val="00684A75"/>
    <w:rsid w:val="00687FC6"/>
    <w:rsid w:val="00691E0D"/>
    <w:rsid w:val="00695461"/>
    <w:rsid w:val="00695E67"/>
    <w:rsid w:val="00696CD0"/>
    <w:rsid w:val="006A11AF"/>
    <w:rsid w:val="006A2B60"/>
    <w:rsid w:val="006A3FCE"/>
    <w:rsid w:val="006C035C"/>
    <w:rsid w:val="006C05DC"/>
    <w:rsid w:val="006C32C8"/>
    <w:rsid w:val="006C5405"/>
    <w:rsid w:val="006C580B"/>
    <w:rsid w:val="006C68EA"/>
    <w:rsid w:val="006C7F66"/>
    <w:rsid w:val="006D1AB3"/>
    <w:rsid w:val="006D3262"/>
    <w:rsid w:val="006D5933"/>
    <w:rsid w:val="006D7F89"/>
    <w:rsid w:val="006E0C6A"/>
    <w:rsid w:val="006E1AC6"/>
    <w:rsid w:val="006E2494"/>
    <w:rsid w:val="006E380F"/>
    <w:rsid w:val="006F0426"/>
    <w:rsid w:val="006F1251"/>
    <w:rsid w:val="006F6860"/>
    <w:rsid w:val="006F7D22"/>
    <w:rsid w:val="00700EEC"/>
    <w:rsid w:val="00702519"/>
    <w:rsid w:val="0070673F"/>
    <w:rsid w:val="00711CA3"/>
    <w:rsid w:val="00712245"/>
    <w:rsid w:val="007151D4"/>
    <w:rsid w:val="0071557C"/>
    <w:rsid w:val="00740C35"/>
    <w:rsid w:val="00740D33"/>
    <w:rsid w:val="007456A1"/>
    <w:rsid w:val="0074578B"/>
    <w:rsid w:val="00746FC4"/>
    <w:rsid w:val="0074797B"/>
    <w:rsid w:val="00753A18"/>
    <w:rsid w:val="00755A6C"/>
    <w:rsid w:val="00755E9F"/>
    <w:rsid w:val="00761F94"/>
    <w:rsid w:val="0076409F"/>
    <w:rsid w:val="00772019"/>
    <w:rsid w:val="00773FD2"/>
    <w:rsid w:val="00781075"/>
    <w:rsid w:val="00782F5D"/>
    <w:rsid w:val="0078533F"/>
    <w:rsid w:val="00785596"/>
    <w:rsid w:val="00785C82"/>
    <w:rsid w:val="007931BB"/>
    <w:rsid w:val="00795442"/>
    <w:rsid w:val="007A7534"/>
    <w:rsid w:val="007A77AE"/>
    <w:rsid w:val="007B2C23"/>
    <w:rsid w:val="007C072D"/>
    <w:rsid w:val="007C1932"/>
    <w:rsid w:val="007C5E1B"/>
    <w:rsid w:val="007C638A"/>
    <w:rsid w:val="007C6443"/>
    <w:rsid w:val="007D1447"/>
    <w:rsid w:val="007D3539"/>
    <w:rsid w:val="007D4B7B"/>
    <w:rsid w:val="007D7126"/>
    <w:rsid w:val="007E7054"/>
    <w:rsid w:val="007F07C2"/>
    <w:rsid w:val="007F0A3F"/>
    <w:rsid w:val="007F0C0B"/>
    <w:rsid w:val="007F2048"/>
    <w:rsid w:val="007F4324"/>
    <w:rsid w:val="007F49AA"/>
    <w:rsid w:val="007F564C"/>
    <w:rsid w:val="00800A8C"/>
    <w:rsid w:val="0080110E"/>
    <w:rsid w:val="00802052"/>
    <w:rsid w:val="00803821"/>
    <w:rsid w:val="0080398D"/>
    <w:rsid w:val="008042EB"/>
    <w:rsid w:val="00813C4C"/>
    <w:rsid w:val="008171A8"/>
    <w:rsid w:val="00821345"/>
    <w:rsid w:val="00821C69"/>
    <w:rsid w:val="00823B34"/>
    <w:rsid w:val="0082722F"/>
    <w:rsid w:val="0083339B"/>
    <w:rsid w:val="008349AC"/>
    <w:rsid w:val="008401F7"/>
    <w:rsid w:val="00840D92"/>
    <w:rsid w:val="00843848"/>
    <w:rsid w:val="008455B0"/>
    <w:rsid w:val="00847913"/>
    <w:rsid w:val="008500E6"/>
    <w:rsid w:val="0085129A"/>
    <w:rsid w:val="00855A0F"/>
    <w:rsid w:val="008621E9"/>
    <w:rsid w:val="00873A9C"/>
    <w:rsid w:val="008747BE"/>
    <w:rsid w:val="00875856"/>
    <w:rsid w:val="0087691F"/>
    <w:rsid w:val="00880F2E"/>
    <w:rsid w:val="00882557"/>
    <w:rsid w:val="00891D97"/>
    <w:rsid w:val="008932A3"/>
    <w:rsid w:val="00896F48"/>
    <w:rsid w:val="008A01FB"/>
    <w:rsid w:val="008A3896"/>
    <w:rsid w:val="008B0FDF"/>
    <w:rsid w:val="008B40B8"/>
    <w:rsid w:val="008B591F"/>
    <w:rsid w:val="008B60B6"/>
    <w:rsid w:val="008C2B54"/>
    <w:rsid w:val="008D21BD"/>
    <w:rsid w:val="008D246F"/>
    <w:rsid w:val="008D28DA"/>
    <w:rsid w:val="008D48DE"/>
    <w:rsid w:val="008D4B91"/>
    <w:rsid w:val="008D73DB"/>
    <w:rsid w:val="008E1293"/>
    <w:rsid w:val="008F2818"/>
    <w:rsid w:val="008F4385"/>
    <w:rsid w:val="008F6E9E"/>
    <w:rsid w:val="009009EC"/>
    <w:rsid w:val="00903576"/>
    <w:rsid w:val="00904971"/>
    <w:rsid w:val="00907025"/>
    <w:rsid w:val="00910787"/>
    <w:rsid w:val="00916983"/>
    <w:rsid w:val="009206B8"/>
    <w:rsid w:val="00920DB3"/>
    <w:rsid w:val="0092136A"/>
    <w:rsid w:val="00922B58"/>
    <w:rsid w:val="00924E2B"/>
    <w:rsid w:val="00932371"/>
    <w:rsid w:val="0093287E"/>
    <w:rsid w:val="009329F4"/>
    <w:rsid w:val="00933345"/>
    <w:rsid w:val="00943FBF"/>
    <w:rsid w:val="009515CC"/>
    <w:rsid w:val="00952460"/>
    <w:rsid w:val="00960901"/>
    <w:rsid w:val="00962023"/>
    <w:rsid w:val="00973EAE"/>
    <w:rsid w:val="00975462"/>
    <w:rsid w:val="00980E2D"/>
    <w:rsid w:val="00987145"/>
    <w:rsid w:val="00991593"/>
    <w:rsid w:val="00991F79"/>
    <w:rsid w:val="009A1BC5"/>
    <w:rsid w:val="009A3CAD"/>
    <w:rsid w:val="009B00EB"/>
    <w:rsid w:val="009B5BBB"/>
    <w:rsid w:val="009B7005"/>
    <w:rsid w:val="009B7FBA"/>
    <w:rsid w:val="009C0BF6"/>
    <w:rsid w:val="009C2763"/>
    <w:rsid w:val="009C4F17"/>
    <w:rsid w:val="009C55B2"/>
    <w:rsid w:val="009D627B"/>
    <w:rsid w:val="009F3AAA"/>
    <w:rsid w:val="00A00760"/>
    <w:rsid w:val="00A0348E"/>
    <w:rsid w:val="00A11E5F"/>
    <w:rsid w:val="00A12794"/>
    <w:rsid w:val="00A1422E"/>
    <w:rsid w:val="00A214E2"/>
    <w:rsid w:val="00A26A59"/>
    <w:rsid w:val="00A27A96"/>
    <w:rsid w:val="00A30146"/>
    <w:rsid w:val="00A30579"/>
    <w:rsid w:val="00A315D1"/>
    <w:rsid w:val="00A3517F"/>
    <w:rsid w:val="00A364E0"/>
    <w:rsid w:val="00A40B27"/>
    <w:rsid w:val="00A410EC"/>
    <w:rsid w:val="00A43777"/>
    <w:rsid w:val="00A468F6"/>
    <w:rsid w:val="00A47A19"/>
    <w:rsid w:val="00A5028A"/>
    <w:rsid w:val="00A506BC"/>
    <w:rsid w:val="00A524EC"/>
    <w:rsid w:val="00A5798F"/>
    <w:rsid w:val="00A61F41"/>
    <w:rsid w:val="00A66745"/>
    <w:rsid w:val="00A7211A"/>
    <w:rsid w:val="00A72F5E"/>
    <w:rsid w:val="00A73727"/>
    <w:rsid w:val="00A77F03"/>
    <w:rsid w:val="00A80FEC"/>
    <w:rsid w:val="00A81439"/>
    <w:rsid w:val="00A82D62"/>
    <w:rsid w:val="00A84379"/>
    <w:rsid w:val="00A87F10"/>
    <w:rsid w:val="00A91796"/>
    <w:rsid w:val="00A953B1"/>
    <w:rsid w:val="00AA04A2"/>
    <w:rsid w:val="00AA094E"/>
    <w:rsid w:val="00AB1B75"/>
    <w:rsid w:val="00AB4AD8"/>
    <w:rsid w:val="00AB592E"/>
    <w:rsid w:val="00AB6008"/>
    <w:rsid w:val="00AC0C36"/>
    <w:rsid w:val="00AC3042"/>
    <w:rsid w:val="00AC5467"/>
    <w:rsid w:val="00AC7F86"/>
    <w:rsid w:val="00AD4412"/>
    <w:rsid w:val="00AE6852"/>
    <w:rsid w:val="00AE742B"/>
    <w:rsid w:val="00AF095F"/>
    <w:rsid w:val="00AF32C0"/>
    <w:rsid w:val="00AF33C1"/>
    <w:rsid w:val="00AF358B"/>
    <w:rsid w:val="00AF3BA2"/>
    <w:rsid w:val="00AF4723"/>
    <w:rsid w:val="00AF5D97"/>
    <w:rsid w:val="00AF699D"/>
    <w:rsid w:val="00AF7086"/>
    <w:rsid w:val="00AF7920"/>
    <w:rsid w:val="00B00590"/>
    <w:rsid w:val="00B02BA7"/>
    <w:rsid w:val="00B124E4"/>
    <w:rsid w:val="00B12E9E"/>
    <w:rsid w:val="00B13FA9"/>
    <w:rsid w:val="00B16F70"/>
    <w:rsid w:val="00B234F5"/>
    <w:rsid w:val="00B246E1"/>
    <w:rsid w:val="00B251D3"/>
    <w:rsid w:val="00B25E77"/>
    <w:rsid w:val="00B31123"/>
    <w:rsid w:val="00B32F3C"/>
    <w:rsid w:val="00B35AF3"/>
    <w:rsid w:val="00B35F55"/>
    <w:rsid w:val="00B37D57"/>
    <w:rsid w:val="00B42449"/>
    <w:rsid w:val="00B4359E"/>
    <w:rsid w:val="00B43ABD"/>
    <w:rsid w:val="00B450E0"/>
    <w:rsid w:val="00B50497"/>
    <w:rsid w:val="00B540D3"/>
    <w:rsid w:val="00B66207"/>
    <w:rsid w:val="00B74E54"/>
    <w:rsid w:val="00B86854"/>
    <w:rsid w:val="00B90672"/>
    <w:rsid w:val="00B93468"/>
    <w:rsid w:val="00BA1143"/>
    <w:rsid w:val="00BA14AB"/>
    <w:rsid w:val="00BA7E23"/>
    <w:rsid w:val="00BB019A"/>
    <w:rsid w:val="00BB2D20"/>
    <w:rsid w:val="00BC09A6"/>
    <w:rsid w:val="00BC1F81"/>
    <w:rsid w:val="00BC3054"/>
    <w:rsid w:val="00BC428F"/>
    <w:rsid w:val="00BC4A6E"/>
    <w:rsid w:val="00BC6667"/>
    <w:rsid w:val="00BC6D93"/>
    <w:rsid w:val="00BC72CD"/>
    <w:rsid w:val="00BD0A12"/>
    <w:rsid w:val="00BD1184"/>
    <w:rsid w:val="00BD2188"/>
    <w:rsid w:val="00BE2116"/>
    <w:rsid w:val="00BE4F76"/>
    <w:rsid w:val="00BF61B1"/>
    <w:rsid w:val="00C00308"/>
    <w:rsid w:val="00C01C01"/>
    <w:rsid w:val="00C02B95"/>
    <w:rsid w:val="00C035DB"/>
    <w:rsid w:val="00C0483A"/>
    <w:rsid w:val="00C141FD"/>
    <w:rsid w:val="00C144A9"/>
    <w:rsid w:val="00C148C4"/>
    <w:rsid w:val="00C24A11"/>
    <w:rsid w:val="00C24F31"/>
    <w:rsid w:val="00C25E75"/>
    <w:rsid w:val="00C367E1"/>
    <w:rsid w:val="00C40E0F"/>
    <w:rsid w:val="00C425A9"/>
    <w:rsid w:val="00C43FB4"/>
    <w:rsid w:val="00C44AE2"/>
    <w:rsid w:val="00C464DE"/>
    <w:rsid w:val="00C47CF0"/>
    <w:rsid w:val="00C5029C"/>
    <w:rsid w:val="00C507E8"/>
    <w:rsid w:val="00C5735F"/>
    <w:rsid w:val="00C57816"/>
    <w:rsid w:val="00C61E00"/>
    <w:rsid w:val="00C64A2F"/>
    <w:rsid w:val="00C64BD5"/>
    <w:rsid w:val="00C70F45"/>
    <w:rsid w:val="00C710A7"/>
    <w:rsid w:val="00C727A4"/>
    <w:rsid w:val="00C765E6"/>
    <w:rsid w:val="00C83330"/>
    <w:rsid w:val="00C86CF1"/>
    <w:rsid w:val="00C90C37"/>
    <w:rsid w:val="00C97294"/>
    <w:rsid w:val="00C976DE"/>
    <w:rsid w:val="00C9799F"/>
    <w:rsid w:val="00C97F8F"/>
    <w:rsid w:val="00CA1F44"/>
    <w:rsid w:val="00CA2AA9"/>
    <w:rsid w:val="00CA6A97"/>
    <w:rsid w:val="00CB1D36"/>
    <w:rsid w:val="00CB5CBE"/>
    <w:rsid w:val="00CC0ADA"/>
    <w:rsid w:val="00CC1066"/>
    <w:rsid w:val="00CC1E30"/>
    <w:rsid w:val="00CD0E3C"/>
    <w:rsid w:val="00CD20C3"/>
    <w:rsid w:val="00CD4C92"/>
    <w:rsid w:val="00CE1A7E"/>
    <w:rsid w:val="00CE25F6"/>
    <w:rsid w:val="00CE6AD8"/>
    <w:rsid w:val="00CF0BE2"/>
    <w:rsid w:val="00CF0E73"/>
    <w:rsid w:val="00CF27A5"/>
    <w:rsid w:val="00CF59A6"/>
    <w:rsid w:val="00D065E3"/>
    <w:rsid w:val="00D120F2"/>
    <w:rsid w:val="00D13FB8"/>
    <w:rsid w:val="00D219E0"/>
    <w:rsid w:val="00D244AA"/>
    <w:rsid w:val="00D2460E"/>
    <w:rsid w:val="00D252EC"/>
    <w:rsid w:val="00D26E22"/>
    <w:rsid w:val="00D309E5"/>
    <w:rsid w:val="00D3124D"/>
    <w:rsid w:val="00D31B50"/>
    <w:rsid w:val="00D35325"/>
    <w:rsid w:val="00D35CB3"/>
    <w:rsid w:val="00D36C19"/>
    <w:rsid w:val="00D37090"/>
    <w:rsid w:val="00D4087F"/>
    <w:rsid w:val="00D41544"/>
    <w:rsid w:val="00D45B4C"/>
    <w:rsid w:val="00D45FF1"/>
    <w:rsid w:val="00D512CD"/>
    <w:rsid w:val="00D5400E"/>
    <w:rsid w:val="00D54909"/>
    <w:rsid w:val="00D5503A"/>
    <w:rsid w:val="00D55B8D"/>
    <w:rsid w:val="00D62CD2"/>
    <w:rsid w:val="00D63762"/>
    <w:rsid w:val="00D70A1F"/>
    <w:rsid w:val="00D7392B"/>
    <w:rsid w:val="00D76E72"/>
    <w:rsid w:val="00D8232A"/>
    <w:rsid w:val="00D91569"/>
    <w:rsid w:val="00D95F6F"/>
    <w:rsid w:val="00DA1F9F"/>
    <w:rsid w:val="00DA6ACD"/>
    <w:rsid w:val="00DB1848"/>
    <w:rsid w:val="00DC014B"/>
    <w:rsid w:val="00DC241E"/>
    <w:rsid w:val="00DC264D"/>
    <w:rsid w:val="00DC2F2A"/>
    <w:rsid w:val="00DC658C"/>
    <w:rsid w:val="00DC79A0"/>
    <w:rsid w:val="00DE255A"/>
    <w:rsid w:val="00DE3285"/>
    <w:rsid w:val="00DE7C5A"/>
    <w:rsid w:val="00DE7E3D"/>
    <w:rsid w:val="00DF31E2"/>
    <w:rsid w:val="00DF7207"/>
    <w:rsid w:val="00E03217"/>
    <w:rsid w:val="00E0385B"/>
    <w:rsid w:val="00E03D96"/>
    <w:rsid w:val="00E11819"/>
    <w:rsid w:val="00E13FB8"/>
    <w:rsid w:val="00E15968"/>
    <w:rsid w:val="00E216BA"/>
    <w:rsid w:val="00E2672D"/>
    <w:rsid w:val="00E3053B"/>
    <w:rsid w:val="00E40201"/>
    <w:rsid w:val="00E4147C"/>
    <w:rsid w:val="00E418A6"/>
    <w:rsid w:val="00E61A77"/>
    <w:rsid w:val="00E6450B"/>
    <w:rsid w:val="00E670E4"/>
    <w:rsid w:val="00E67A71"/>
    <w:rsid w:val="00E70952"/>
    <w:rsid w:val="00E75CBF"/>
    <w:rsid w:val="00E821C6"/>
    <w:rsid w:val="00E83120"/>
    <w:rsid w:val="00E87D9D"/>
    <w:rsid w:val="00E924C1"/>
    <w:rsid w:val="00E92B21"/>
    <w:rsid w:val="00EA083E"/>
    <w:rsid w:val="00EA25DE"/>
    <w:rsid w:val="00EA277E"/>
    <w:rsid w:val="00EA52CC"/>
    <w:rsid w:val="00EB76FA"/>
    <w:rsid w:val="00EC04B9"/>
    <w:rsid w:val="00EC3821"/>
    <w:rsid w:val="00EC3FFF"/>
    <w:rsid w:val="00EC53ED"/>
    <w:rsid w:val="00EC625D"/>
    <w:rsid w:val="00EC6E4B"/>
    <w:rsid w:val="00EC6E93"/>
    <w:rsid w:val="00EC716C"/>
    <w:rsid w:val="00EE104E"/>
    <w:rsid w:val="00EE1376"/>
    <w:rsid w:val="00EE338C"/>
    <w:rsid w:val="00EF6478"/>
    <w:rsid w:val="00F0009E"/>
    <w:rsid w:val="00F02975"/>
    <w:rsid w:val="00F06A2C"/>
    <w:rsid w:val="00F07468"/>
    <w:rsid w:val="00F128E4"/>
    <w:rsid w:val="00F17B39"/>
    <w:rsid w:val="00F20BCE"/>
    <w:rsid w:val="00F2463B"/>
    <w:rsid w:val="00F24B13"/>
    <w:rsid w:val="00F25F16"/>
    <w:rsid w:val="00F26DD7"/>
    <w:rsid w:val="00F30CF6"/>
    <w:rsid w:val="00F343FE"/>
    <w:rsid w:val="00F4443D"/>
    <w:rsid w:val="00F45B7A"/>
    <w:rsid w:val="00F46D7A"/>
    <w:rsid w:val="00F47284"/>
    <w:rsid w:val="00F51E11"/>
    <w:rsid w:val="00F52053"/>
    <w:rsid w:val="00F5285B"/>
    <w:rsid w:val="00F533C0"/>
    <w:rsid w:val="00F57B51"/>
    <w:rsid w:val="00F606CC"/>
    <w:rsid w:val="00F6294E"/>
    <w:rsid w:val="00F674DC"/>
    <w:rsid w:val="00F75442"/>
    <w:rsid w:val="00F754FD"/>
    <w:rsid w:val="00F76A69"/>
    <w:rsid w:val="00F806D6"/>
    <w:rsid w:val="00F811E6"/>
    <w:rsid w:val="00F82537"/>
    <w:rsid w:val="00F82B8B"/>
    <w:rsid w:val="00F91F07"/>
    <w:rsid w:val="00F96422"/>
    <w:rsid w:val="00F9661A"/>
    <w:rsid w:val="00FB45D1"/>
    <w:rsid w:val="00FB4966"/>
    <w:rsid w:val="00FB75D1"/>
    <w:rsid w:val="00FC13B6"/>
    <w:rsid w:val="00FC500E"/>
    <w:rsid w:val="00FC596D"/>
    <w:rsid w:val="00FC7B80"/>
    <w:rsid w:val="00FC7D22"/>
    <w:rsid w:val="00FD229F"/>
    <w:rsid w:val="00FE0813"/>
    <w:rsid w:val="00FE2171"/>
    <w:rsid w:val="00FF75F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13C89F4D"/>
  <w14:defaultImageDpi w14:val="0"/>
  <w15:docId w15:val="{3660985A-0000-48FC-8F9D-F2B0C1F9A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unhideWhenUsed="1" w:qFormat="1"/>
    <w:lsdException w:name="heading 4" w:unhideWhenUsed="1" w:qFormat="1"/>
    <w:lsdException w:name="heading 5" w:uiPriority="0" w:unhideWhenUsed="1" w:qFormat="1"/>
    <w:lsdException w:name="heading 6"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2E10B7"/>
    <w:pPr>
      <w:spacing w:after="200" w:line="276" w:lineRule="auto"/>
    </w:pPr>
    <w:rPr>
      <w:sz w:val="22"/>
      <w:szCs w:val="22"/>
      <w:lang w:eastAsia="en-US"/>
    </w:rPr>
  </w:style>
  <w:style w:type="paragraph" w:styleId="Naslov1">
    <w:name w:val="heading 1"/>
    <w:basedOn w:val="Navaden"/>
    <w:next w:val="Navaden"/>
    <w:link w:val="Naslov1Znak"/>
    <w:uiPriority w:val="99"/>
    <w:qFormat/>
    <w:rsid w:val="00E11819"/>
    <w:pPr>
      <w:numPr>
        <w:numId w:val="8"/>
      </w:numPr>
      <w:jc w:val="both"/>
      <w:outlineLvl w:val="0"/>
    </w:pPr>
    <w:rPr>
      <w:rFonts w:ascii="Arial" w:hAnsi="Arial" w:cs="Arial"/>
      <w:b/>
    </w:rPr>
  </w:style>
  <w:style w:type="paragraph" w:styleId="Naslov2">
    <w:name w:val="heading 2"/>
    <w:basedOn w:val="Naslov1"/>
    <w:next w:val="Navaden"/>
    <w:link w:val="Naslov2Znak"/>
    <w:uiPriority w:val="99"/>
    <w:qFormat/>
    <w:rsid w:val="004B4134"/>
    <w:pPr>
      <w:numPr>
        <w:ilvl w:val="1"/>
      </w:numPr>
      <w:outlineLvl w:val="1"/>
    </w:pPr>
    <w:rPr>
      <w:u w:val="single"/>
    </w:rPr>
  </w:style>
  <w:style w:type="paragraph" w:styleId="Naslov3">
    <w:name w:val="heading 3"/>
    <w:basedOn w:val="Navaden"/>
    <w:next w:val="Navaden"/>
    <w:link w:val="Naslov3Znak"/>
    <w:uiPriority w:val="99"/>
    <w:qFormat/>
    <w:rsid w:val="004B4134"/>
    <w:pPr>
      <w:jc w:val="center"/>
      <w:outlineLvl w:val="2"/>
    </w:pPr>
    <w:rPr>
      <w:rFonts w:ascii="Arial" w:hAnsi="Arial" w:cs="Arial"/>
      <w:b/>
      <w:sz w:val="28"/>
      <w:szCs w:val="28"/>
    </w:rPr>
  </w:style>
  <w:style w:type="paragraph" w:styleId="Naslov4">
    <w:name w:val="heading 4"/>
    <w:basedOn w:val="Navaden"/>
    <w:next w:val="Navaden"/>
    <w:link w:val="Naslov4Znak"/>
    <w:uiPriority w:val="99"/>
    <w:qFormat/>
    <w:rsid w:val="00B00590"/>
    <w:pPr>
      <w:keepNext/>
      <w:overflowPunct w:val="0"/>
      <w:autoSpaceDE w:val="0"/>
      <w:autoSpaceDN w:val="0"/>
      <w:adjustRightInd w:val="0"/>
      <w:spacing w:after="0" w:line="240" w:lineRule="auto"/>
      <w:jc w:val="center"/>
      <w:textAlignment w:val="baseline"/>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rsid w:val="00B00590"/>
    <w:pPr>
      <w:keepNext/>
      <w:overflowPunct w:val="0"/>
      <w:autoSpaceDE w:val="0"/>
      <w:autoSpaceDN w:val="0"/>
      <w:adjustRightInd w:val="0"/>
      <w:spacing w:after="0" w:line="360" w:lineRule="auto"/>
      <w:jc w:val="center"/>
      <w:textAlignment w:val="baseline"/>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rsid w:val="00B00590"/>
    <w:pPr>
      <w:keepNext/>
      <w:overflowPunct w:val="0"/>
      <w:autoSpaceDE w:val="0"/>
      <w:autoSpaceDN w:val="0"/>
      <w:adjustRightInd w:val="0"/>
      <w:spacing w:after="0" w:line="240" w:lineRule="auto"/>
      <w:ind w:right="-298"/>
      <w:jc w:val="both"/>
      <w:textAlignment w:val="baseline"/>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rsid w:val="00B00590"/>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rsid w:val="00B00590"/>
    <w:pPr>
      <w:keepNext/>
      <w:overflowPunct w:val="0"/>
      <w:autoSpaceDE w:val="0"/>
      <w:autoSpaceDN w:val="0"/>
      <w:adjustRightInd w:val="0"/>
      <w:spacing w:after="0" w:line="240" w:lineRule="auto"/>
      <w:jc w:val="center"/>
      <w:textAlignment w:val="baseline"/>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rsid w:val="00B00590"/>
    <w:pPr>
      <w:keepNext/>
      <w:overflowPunct w:val="0"/>
      <w:autoSpaceDE w:val="0"/>
      <w:autoSpaceDN w:val="0"/>
      <w:adjustRightInd w:val="0"/>
      <w:spacing w:after="0" w:line="240" w:lineRule="auto"/>
      <w:ind w:left="360"/>
      <w:textAlignment w:val="baseline"/>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E11819"/>
    <w:rPr>
      <w:rFonts w:ascii="Arial" w:hAnsi="Arial"/>
      <w:b/>
      <w:sz w:val="22"/>
      <w:lang w:val="sl-SI" w:eastAsia="en-US"/>
    </w:rPr>
  </w:style>
  <w:style w:type="character" w:customStyle="1" w:styleId="Naslov2Znak">
    <w:name w:val="Naslov 2 Znak"/>
    <w:link w:val="Naslov2"/>
    <w:uiPriority w:val="99"/>
    <w:locked/>
    <w:rsid w:val="004B4134"/>
    <w:rPr>
      <w:rFonts w:ascii="Arial" w:hAnsi="Arial"/>
      <w:b/>
      <w:sz w:val="22"/>
      <w:u w:val="single"/>
      <w:lang w:val="sl-SI" w:eastAsia="en-US"/>
    </w:rPr>
  </w:style>
  <w:style w:type="character" w:customStyle="1" w:styleId="Naslov3Znak">
    <w:name w:val="Naslov 3 Znak"/>
    <w:link w:val="Naslov3"/>
    <w:uiPriority w:val="99"/>
    <w:locked/>
    <w:rsid w:val="004B4134"/>
    <w:rPr>
      <w:rFonts w:ascii="Arial" w:hAnsi="Arial"/>
      <w:b/>
      <w:sz w:val="28"/>
      <w:lang w:val="x-none" w:eastAsia="en-US"/>
    </w:rPr>
  </w:style>
  <w:style w:type="character" w:customStyle="1" w:styleId="Naslov4Znak">
    <w:name w:val="Naslov 4 Znak"/>
    <w:link w:val="Naslov4"/>
    <w:uiPriority w:val="99"/>
    <w:locked/>
    <w:rsid w:val="00B00590"/>
    <w:rPr>
      <w:rFonts w:ascii="Arial" w:hAnsi="Arial"/>
      <w:b/>
      <w:sz w:val="24"/>
      <w:lang w:val="x-none" w:eastAsia="en-US"/>
    </w:rPr>
  </w:style>
  <w:style w:type="character" w:customStyle="1" w:styleId="Naslov5Znak">
    <w:name w:val="Naslov 5 Znak"/>
    <w:link w:val="Naslov5"/>
    <w:uiPriority w:val="99"/>
    <w:locked/>
    <w:rsid w:val="00B00590"/>
    <w:rPr>
      <w:rFonts w:ascii="Arial" w:hAnsi="Arial"/>
      <w:b/>
      <w:sz w:val="28"/>
    </w:rPr>
  </w:style>
  <w:style w:type="character" w:customStyle="1" w:styleId="Naslov6Znak">
    <w:name w:val="Naslov 6 Znak"/>
    <w:link w:val="Naslov6"/>
    <w:uiPriority w:val="99"/>
    <w:locked/>
    <w:rsid w:val="00B00590"/>
    <w:rPr>
      <w:rFonts w:ascii="Arial" w:hAnsi="Arial"/>
      <w:b/>
      <w:sz w:val="24"/>
    </w:rPr>
  </w:style>
  <w:style w:type="character" w:customStyle="1" w:styleId="Naslov7Znak">
    <w:name w:val="Naslov 7 Znak"/>
    <w:link w:val="Naslov7"/>
    <w:uiPriority w:val="99"/>
    <w:semiHidden/>
    <w:locked/>
    <w:rsid w:val="00B00590"/>
    <w:rPr>
      <w:rFonts w:ascii="Calibri" w:hAnsi="Calibri"/>
      <w:sz w:val="24"/>
      <w:lang w:val="x-none" w:eastAsia="en-US"/>
    </w:rPr>
  </w:style>
  <w:style w:type="character" w:customStyle="1" w:styleId="Naslov8Znak">
    <w:name w:val="Naslov 8 Znak"/>
    <w:link w:val="Naslov8"/>
    <w:uiPriority w:val="99"/>
    <w:locked/>
    <w:rsid w:val="00B00590"/>
    <w:rPr>
      <w:rFonts w:ascii="Arial" w:hAnsi="Arial"/>
      <w:caps/>
      <w:sz w:val="24"/>
    </w:rPr>
  </w:style>
  <w:style w:type="character" w:customStyle="1" w:styleId="Naslov9Znak">
    <w:name w:val="Naslov 9 Znak"/>
    <w:link w:val="Naslov9"/>
    <w:uiPriority w:val="99"/>
    <w:locked/>
    <w:rsid w:val="00B00590"/>
    <w:rPr>
      <w:rFonts w:ascii="Arial" w:hAnsi="Arial"/>
      <w:b/>
      <w:sz w:val="32"/>
      <w:lang w:val="de-DE" w:eastAsia="x-none"/>
    </w:rPr>
  </w:style>
  <w:style w:type="character" w:styleId="Krepko">
    <w:name w:val="Strong"/>
    <w:uiPriority w:val="99"/>
    <w:qFormat/>
    <w:rsid w:val="004B4134"/>
    <w:rPr>
      <w:rFonts w:cs="Times New Roman"/>
      <w:b/>
    </w:rPr>
  </w:style>
  <w:style w:type="paragraph" w:styleId="Seznam">
    <w:name w:val="List"/>
    <w:basedOn w:val="Navaden"/>
    <w:uiPriority w:val="99"/>
    <w:rsid w:val="00B00590"/>
    <w:pPr>
      <w:numPr>
        <w:numId w:val="1"/>
      </w:num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rsid w:val="00B00590"/>
    <w:pPr>
      <w:overflowPunct w:val="0"/>
      <w:autoSpaceDE w:val="0"/>
      <w:autoSpaceDN w:val="0"/>
      <w:adjustRightInd w:val="0"/>
      <w:spacing w:after="0" w:line="240" w:lineRule="auto"/>
      <w:textAlignment w:val="baseline"/>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locked/>
    <w:rsid w:val="00B00590"/>
    <w:rPr>
      <w:rFonts w:ascii="Tahoma" w:hAnsi="Tahoma"/>
      <w:sz w:val="16"/>
    </w:rPr>
  </w:style>
  <w:style w:type="character" w:styleId="Pripombasklic">
    <w:name w:val="annotation reference"/>
    <w:uiPriority w:val="99"/>
    <w:semiHidden/>
    <w:rsid w:val="00B00590"/>
    <w:rPr>
      <w:rFonts w:cs="Times New Roman"/>
      <w:sz w:val="16"/>
    </w:rPr>
  </w:style>
  <w:style w:type="paragraph" w:styleId="Pripombabesedilo">
    <w:name w:val="annotation text"/>
    <w:basedOn w:val="Navaden"/>
    <w:link w:val="PripombabesediloZnak"/>
    <w:uiPriority w:val="99"/>
    <w:rsid w:val="00B00590"/>
    <w:p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locked/>
    <w:rsid w:val="00B00590"/>
    <w:rPr>
      <w:rFonts w:ascii="Times New Roman" w:hAnsi="Times New Roman"/>
    </w:rPr>
  </w:style>
  <w:style w:type="table" w:styleId="Tabelamrea">
    <w:name w:val="Table Grid"/>
    <w:basedOn w:val="Navadnatabela"/>
    <w:uiPriority w:val="99"/>
    <w:rsid w:val="00B00590"/>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uiPriority w:val="34"/>
    <w:qFormat/>
    <w:rsid w:val="000A5AAF"/>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rsid w:val="00B32F3C"/>
    <w:pPr>
      <w:overflowPunct/>
      <w:autoSpaceDE/>
      <w:autoSpaceDN/>
      <w:adjustRightInd/>
      <w:spacing w:after="200" w:line="276" w:lineRule="auto"/>
      <w:textAlignment w:val="auto"/>
    </w:pPr>
    <w:rPr>
      <w:rFonts w:ascii="Calibri" w:eastAsia="Calibri" w:hAnsi="Calibri"/>
      <w:b/>
      <w:bCs/>
      <w:lang w:eastAsia="en-US"/>
    </w:rPr>
  </w:style>
  <w:style w:type="character" w:customStyle="1" w:styleId="ZadevapripombeZnak">
    <w:name w:val="Zadeva pripombe Znak"/>
    <w:link w:val="Zadevapripombe"/>
    <w:uiPriority w:val="99"/>
    <w:semiHidden/>
    <w:locked/>
    <w:rsid w:val="00B32F3C"/>
    <w:rPr>
      <w:rFonts w:ascii="Times New Roman" w:hAnsi="Times New Roman"/>
      <w:b/>
      <w:lang w:val="x-none" w:eastAsia="en-US"/>
    </w:rPr>
  </w:style>
  <w:style w:type="paragraph" w:styleId="Revizija">
    <w:name w:val="Revision"/>
    <w:hidden/>
    <w:uiPriority w:val="99"/>
    <w:semiHidden/>
    <w:rsid w:val="002F7B36"/>
    <w:rPr>
      <w:sz w:val="22"/>
      <w:szCs w:val="22"/>
      <w:lang w:eastAsia="en-US"/>
    </w:rPr>
  </w:style>
  <w:style w:type="character" w:customStyle="1" w:styleId="OdstavekseznamaZnak">
    <w:name w:val="Odstavek seznama Znak"/>
    <w:link w:val="Odstavekseznama"/>
    <w:uiPriority w:val="99"/>
    <w:locked/>
    <w:rsid w:val="00F343FE"/>
    <w:rPr>
      <w:rFonts w:ascii="Arial" w:hAnsi="Arial"/>
      <w:sz w:val="22"/>
      <w:lang w:val="x-none" w:eastAsia="en-US"/>
    </w:rPr>
  </w:style>
  <w:style w:type="paragraph" w:styleId="Glava">
    <w:name w:val="header"/>
    <w:aliases w:val="APEK-4"/>
    <w:basedOn w:val="Navaden"/>
    <w:link w:val="GlavaZnak"/>
    <w:uiPriority w:val="99"/>
    <w:rsid w:val="00165A63"/>
    <w:pPr>
      <w:tabs>
        <w:tab w:val="center" w:pos="4536"/>
        <w:tab w:val="right" w:pos="9072"/>
      </w:tabs>
      <w:spacing w:after="0" w:line="240" w:lineRule="auto"/>
    </w:pPr>
  </w:style>
  <w:style w:type="character" w:customStyle="1" w:styleId="GlavaZnak">
    <w:name w:val="Glava Znak"/>
    <w:aliases w:val="APEK-4 Znak"/>
    <w:link w:val="Glava"/>
    <w:uiPriority w:val="99"/>
    <w:locked/>
    <w:rsid w:val="00165A63"/>
    <w:rPr>
      <w:sz w:val="22"/>
      <w:lang w:val="x-none" w:eastAsia="en-US"/>
    </w:rPr>
  </w:style>
  <w:style w:type="paragraph" w:styleId="Noga">
    <w:name w:val="footer"/>
    <w:basedOn w:val="Navaden"/>
    <w:link w:val="NogaZnak"/>
    <w:uiPriority w:val="99"/>
    <w:rsid w:val="00165A63"/>
    <w:pPr>
      <w:tabs>
        <w:tab w:val="center" w:pos="4536"/>
        <w:tab w:val="right" w:pos="9072"/>
      </w:tabs>
      <w:spacing w:after="0" w:line="240" w:lineRule="auto"/>
    </w:pPr>
  </w:style>
  <w:style w:type="character" w:customStyle="1" w:styleId="NogaZnak">
    <w:name w:val="Noga Znak"/>
    <w:link w:val="Noga"/>
    <w:uiPriority w:val="99"/>
    <w:locked/>
    <w:rsid w:val="00165A63"/>
    <w:rPr>
      <w:sz w:val="22"/>
      <w:lang w:val="x-none" w:eastAsia="en-US"/>
    </w:rPr>
  </w:style>
  <w:style w:type="paragraph" w:styleId="Brezrazmikov">
    <w:name w:val="No Spacing"/>
    <w:uiPriority w:val="99"/>
    <w:qFormat/>
    <w:rsid w:val="008500E6"/>
    <w:rPr>
      <w:sz w:val="22"/>
      <w:szCs w:val="22"/>
      <w:lang w:eastAsia="en-US"/>
    </w:rPr>
  </w:style>
  <w:style w:type="paragraph" w:customStyle="1" w:styleId="Telobesedila21">
    <w:name w:val="Telo besedila 21"/>
    <w:basedOn w:val="Navaden"/>
    <w:uiPriority w:val="99"/>
    <w:rsid w:val="008500E6"/>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Telobesedila2">
    <w:name w:val="Body Text 2"/>
    <w:basedOn w:val="Navaden"/>
    <w:link w:val="Telobesedila2Znak"/>
    <w:uiPriority w:val="99"/>
    <w:rsid w:val="00614BE8"/>
    <w:pPr>
      <w:overflowPunct w:val="0"/>
      <w:autoSpaceDE w:val="0"/>
      <w:autoSpaceDN w:val="0"/>
      <w:adjustRightInd w:val="0"/>
      <w:spacing w:after="0" w:line="240" w:lineRule="auto"/>
      <w:jc w:val="both"/>
    </w:pPr>
    <w:rPr>
      <w:rFonts w:ascii="Arial" w:hAnsi="Arial"/>
      <w:szCs w:val="20"/>
      <w:lang w:eastAsia="sl-SI"/>
    </w:rPr>
  </w:style>
  <w:style w:type="character" w:customStyle="1" w:styleId="Telobesedila2Znak">
    <w:name w:val="Telo besedila 2 Znak"/>
    <w:link w:val="Telobesedila2"/>
    <w:uiPriority w:val="99"/>
    <w:locked/>
    <w:rsid w:val="0082722F"/>
    <w:rPr>
      <w:rFonts w:ascii="Arial" w:hAnsi="Arial"/>
      <w:sz w:val="22"/>
    </w:rPr>
  </w:style>
  <w:style w:type="paragraph" w:customStyle="1" w:styleId="Telobesedila31">
    <w:name w:val="Telo besedila 31"/>
    <w:basedOn w:val="Navaden"/>
    <w:uiPriority w:val="99"/>
    <w:rsid w:val="000B33AA"/>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Golobesedilo1">
    <w:name w:val="Golo besedilo1"/>
    <w:basedOn w:val="Navaden"/>
    <w:uiPriority w:val="99"/>
    <w:rsid w:val="000B33AA"/>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Telobesedila-zamik21">
    <w:name w:val="Telo besedila - zamik 21"/>
    <w:basedOn w:val="Navaden"/>
    <w:uiPriority w:val="99"/>
    <w:rsid w:val="00740C35"/>
    <w:pPr>
      <w:widowControl w:val="0"/>
      <w:overflowPunct w:val="0"/>
      <w:autoSpaceDE w:val="0"/>
      <w:autoSpaceDN w:val="0"/>
      <w:adjustRightInd w:val="0"/>
      <w:spacing w:after="0" w:line="240" w:lineRule="auto"/>
      <w:ind w:firstLine="1"/>
      <w:textAlignment w:val="baseline"/>
    </w:pPr>
    <w:rPr>
      <w:rFonts w:ascii="Arial" w:hAnsi="Arial" w:cs="Arial"/>
      <w:sz w:val="24"/>
      <w:szCs w:val="24"/>
      <w:lang w:eastAsia="sl-SI"/>
    </w:rPr>
  </w:style>
  <w:style w:type="character" w:styleId="Hiperpovezava">
    <w:name w:val="Hyperlink"/>
    <w:uiPriority w:val="99"/>
    <w:locked/>
    <w:rsid w:val="00740C35"/>
    <w:rPr>
      <w:rFonts w:cs="Times New Roman"/>
      <w:color w:val="0000FF"/>
      <w:u w:val="single"/>
    </w:rPr>
  </w:style>
  <w:style w:type="paragraph" w:customStyle="1" w:styleId="Telobesedila-zamik31">
    <w:name w:val="Telo besedila - zamik 31"/>
    <w:basedOn w:val="Navaden"/>
    <w:uiPriority w:val="99"/>
    <w:rsid w:val="004909E6"/>
    <w:pPr>
      <w:widowControl w:val="0"/>
      <w:overflowPunct w:val="0"/>
      <w:autoSpaceDE w:val="0"/>
      <w:autoSpaceDN w:val="0"/>
      <w:adjustRightInd w:val="0"/>
      <w:spacing w:after="0" w:line="240" w:lineRule="auto"/>
      <w:ind w:left="284"/>
      <w:textAlignment w:val="baseline"/>
    </w:pPr>
    <w:rPr>
      <w:rFonts w:ascii="Arial" w:hAnsi="Arial" w:cs="Arial"/>
      <w:sz w:val="24"/>
      <w:szCs w:val="24"/>
      <w:lang w:eastAsia="sl-SI"/>
    </w:rPr>
  </w:style>
  <w:style w:type="paragraph" w:customStyle="1" w:styleId="PlainText1">
    <w:name w:val="Plain Text1"/>
    <w:basedOn w:val="Navaden"/>
    <w:rsid w:val="004909E6"/>
    <w:pPr>
      <w:widowControl w:val="0"/>
      <w:overflowPunct w:val="0"/>
      <w:autoSpaceDE w:val="0"/>
      <w:autoSpaceDN w:val="0"/>
      <w:adjustRightInd w:val="0"/>
      <w:spacing w:after="0" w:line="240" w:lineRule="auto"/>
      <w:textAlignment w:val="baseline"/>
    </w:pPr>
    <w:rPr>
      <w:rFonts w:ascii="Courier New" w:hAnsi="Courier New" w:cs="Courier New"/>
      <w:sz w:val="20"/>
      <w:szCs w:val="20"/>
      <w:lang w:eastAsia="sl-SI"/>
    </w:rPr>
  </w:style>
  <w:style w:type="paragraph" w:customStyle="1" w:styleId="SectionVHeader">
    <w:name w:val="Section V. Header"/>
    <w:basedOn w:val="Navaden"/>
    <w:uiPriority w:val="99"/>
    <w:rsid w:val="004909E6"/>
    <w:pPr>
      <w:spacing w:after="0" w:line="240" w:lineRule="auto"/>
      <w:jc w:val="center"/>
    </w:pPr>
    <w:rPr>
      <w:rFonts w:ascii="Arial" w:hAnsi="Arial" w:cs="Arial"/>
      <w:b/>
      <w:bCs/>
      <w:sz w:val="36"/>
      <w:szCs w:val="36"/>
      <w:lang w:val="es-ES_tradnl"/>
    </w:rPr>
  </w:style>
  <w:style w:type="character" w:customStyle="1" w:styleId="Table">
    <w:name w:val="Table"/>
    <w:uiPriority w:val="99"/>
    <w:rsid w:val="004909E6"/>
    <w:rPr>
      <w:rFonts w:ascii="Arial" w:hAnsi="Arial"/>
      <w:sz w:val="20"/>
    </w:rPr>
  </w:style>
  <w:style w:type="paragraph" w:styleId="HTML-oblikovano">
    <w:name w:val="HTML Preformatted"/>
    <w:basedOn w:val="Navaden"/>
    <w:link w:val="HTML-oblikovanoZnak"/>
    <w:locked/>
    <w:rsid w:val="00490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val="x-none" w:eastAsia="en-US"/>
    </w:rPr>
  </w:style>
  <w:style w:type="character" w:customStyle="1" w:styleId="HTML-oblikovanoZnak">
    <w:name w:val="HTML-oblikovano Znak"/>
    <w:link w:val="HTML-oblikovano"/>
    <w:locked/>
    <w:rsid w:val="004909E6"/>
    <w:rPr>
      <w:rFonts w:ascii="Courier New" w:hAnsi="Courier New"/>
      <w:color w:val="000000"/>
      <w:sz w:val="18"/>
      <w:lang w:val="en-GB" w:eastAsia="en-US"/>
    </w:rPr>
  </w:style>
  <w:style w:type="paragraph" w:customStyle="1" w:styleId="BodyText21">
    <w:name w:val="Body Text 21"/>
    <w:basedOn w:val="Navaden"/>
    <w:uiPriority w:val="99"/>
    <w:rsid w:val="00683BC7"/>
    <w:pPr>
      <w:widowControl w:val="0"/>
      <w:overflowPunct w:val="0"/>
      <w:autoSpaceDE w:val="0"/>
      <w:autoSpaceDN w:val="0"/>
      <w:adjustRightInd w:val="0"/>
      <w:spacing w:after="0" w:line="240" w:lineRule="auto"/>
      <w:textAlignment w:val="baseline"/>
    </w:pPr>
    <w:rPr>
      <w:rFonts w:ascii="Arial" w:hAnsi="Arial" w:cs="Arial"/>
      <w:b/>
      <w:bCs/>
      <w:lang w:eastAsia="sl-SI"/>
    </w:rPr>
  </w:style>
  <w:style w:type="paragraph" w:customStyle="1" w:styleId="Pika">
    <w:name w:val="Pika"/>
    <w:basedOn w:val="Navaden"/>
    <w:rsid w:val="007D1447"/>
    <w:pPr>
      <w:tabs>
        <w:tab w:val="left" w:pos="360"/>
      </w:tabs>
      <w:overflowPunct w:val="0"/>
      <w:autoSpaceDE w:val="0"/>
      <w:autoSpaceDN w:val="0"/>
      <w:adjustRightInd w:val="0"/>
      <w:spacing w:after="0" w:line="240" w:lineRule="auto"/>
      <w:ind w:left="360" w:hanging="360"/>
      <w:textAlignment w:val="baseline"/>
    </w:pPr>
    <w:rPr>
      <w:rFonts w:ascii="Arial" w:hAnsi="Arial"/>
      <w:szCs w:val="20"/>
      <w:lang w:eastAsia="sl-SI"/>
    </w:rPr>
  </w:style>
  <w:style w:type="paragraph" w:customStyle="1" w:styleId="Odstavekseznama1">
    <w:name w:val="Odstavek seznama1"/>
    <w:basedOn w:val="Navaden"/>
    <w:qFormat/>
    <w:rsid w:val="007D1447"/>
    <w:pPr>
      <w:spacing w:after="0" w:line="240" w:lineRule="auto"/>
      <w:ind w:left="708"/>
    </w:pPr>
    <w:rPr>
      <w:rFonts w:ascii="Times New Roman" w:hAnsi="Times New Roman"/>
      <w:sz w:val="24"/>
      <w:szCs w:val="24"/>
      <w:lang w:eastAsia="sl-SI"/>
    </w:rPr>
  </w:style>
  <w:style w:type="paragraph" w:customStyle="1" w:styleId="datumtevilka">
    <w:name w:val="datum številka"/>
    <w:basedOn w:val="Navaden"/>
    <w:uiPriority w:val="99"/>
    <w:rsid w:val="00D5503A"/>
    <w:pPr>
      <w:tabs>
        <w:tab w:val="left" w:pos="1701"/>
      </w:tabs>
      <w:spacing w:after="0" w:line="260" w:lineRule="atLeast"/>
    </w:pPr>
    <w:rPr>
      <w:rFonts w:ascii="Arial" w:hAnsi="Arial" w:cs="Arial"/>
      <w:noProof/>
      <w:sz w:val="20"/>
      <w:szCs w:val="20"/>
      <w:lang w:eastAsia="sl-SI"/>
    </w:rPr>
  </w:style>
  <w:style w:type="paragraph" w:customStyle="1" w:styleId="BodyText24">
    <w:name w:val="Body Text 24"/>
    <w:basedOn w:val="Navaden"/>
    <w:uiPriority w:val="99"/>
    <w:rsid w:val="00CD20C3"/>
    <w:pPr>
      <w:widowControl w:val="0"/>
      <w:overflowPunct w:val="0"/>
      <w:autoSpaceDE w:val="0"/>
      <w:autoSpaceDN w:val="0"/>
      <w:adjustRightInd w:val="0"/>
      <w:spacing w:after="0" w:line="240" w:lineRule="auto"/>
      <w:ind w:left="284" w:hanging="284"/>
      <w:textAlignment w:val="baseline"/>
    </w:pPr>
    <w:rPr>
      <w:rFonts w:ascii="Arial" w:hAnsi="Arial"/>
      <w:szCs w:val="20"/>
      <w:lang w:eastAsia="sl-SI"/>
    </w:rPr>
  </w:style>
  <w:style w:type="paragraph" w:styleId="Telobesedila3">
    <w:name w:val="Body Text 3"/>
    <w:basedOn w:val="Navaden"/>
    <w:link w:val="Telobesedila3Znak"/>
    <w:uiPriority w:val="99"/>
    <w:locked/>
    <w:rsid w:val="00773FD2"/>
    <w:pPr>
      <w:spacing w:after="120"/>
    </w:pPr>
    <w:rPr>
      <w:sz w:val="16"/>
      <w:szCs w:val="16"/>
    </w:rPr>
  </w:style>
  <w:style w:type="character" w:customStyle="1" w:styleId="Telobesedila3Znak">
    <w:name w:val="Telo besedila 3 Znak"/>
    <w:link w:val="Telobesedila3"/>
    <w:uiPriority w:val="99"/>
    <w:semiHidden/>
    <w:locked/>
    <w:rPr>
      <w:sz w:val="16"/>
      <w:lang w:val="x-none" w:eastAsia="en-US"/>
    </w:rPr>
  </w:style>
  <w:style w:type="paragraph" w:customStyle="1" w:styleId="BodyText23">
    <w:name w:val="Body Text 23"/>
    <w:basedOn w:val="Navaden"/>
    <w:rsid w:val="00D45FF1"/>
    <w:pPr>
      <w:overflowPunct w:val="0"/>
      <w:autoSpaceDE w:val="0"/>
      <w:autoSpaceDN w:val="0"/>
      <w:adjustRightInd w:val="0"/>
      <w:spacing w:after="0" w:line="240" w:lineRule="auto"/>
      <w:jc w:val="both"/>
      <w:textAlignment w:val="baseline"/>
    </w:pPr>
    <w:rPr>
      <w:rFonts w:ascii="Arial" w:hAnsi="Arial"/>
      <w:szCs w:val="20"/>
      <w:lang w:eastAsia="sl-SI"/>
    </w:rPr>
  </w:style>
  <w:style w:type="paragraph" w:styleId="Telobesedila">
    <w:name w:val="Body Text"/>
    <w:basedOn w:val="Navaden"/>
    <w:link w:val="TelobesedilaZnak"/>
    <w:uiPriority w:val="99"/>
    <w:locked/>
    <w:rsid w:val="00EE104E"/>
    <w:pPr>
      <w:spacing w:after="120"/>
    </w:pPr>
  </w:style>
  <w:style w:type="character" w:customStyle="1" w:styleId="TelobesedilaZnak">
    <w:name w:val="Telo besedila Znak"/>
    <w:link w:val="Telobesedila"/>
    <w:uiPriority w:val="99"/>
    <w:semiHidden/>
    <w:locked/>
    <w:rPr>
      <w:lang w:val="x-none" w:eastAsia="en-US"/>
    </w:rPr>
  </w:style>
  <w:style w:type="paragraph" w:styleId="Golobesedilo">
    <w:name w:val="Plain Text"/>
    <w:basedOn w:val="Navaden"/>
    <w:link w:val="GolobesediloZnak"/>
    <w:uiPriority w:val="99"/>
    <w:rsid w:val="00EE104E"/>
    <w:pPr>
      <w:tabs>
        <w:tab w:val="left" w:pos="-810"/>
      </w:tabs>
      <w:overflowPunct w:val="0"/>
      <w:autoSpaceDE w:val="0"/>
      <w:autoSpaceDN w:val="0"/>
      <w:adjustRightInd w:val="0"/>
      <w:spacing w:after="0" w:line="240" w:lineRule="atLeast"/>
      <w:textAlignment w:val="baseline"/>
    </w:pPr>
    <w:rPr>
      <w:rFonts w:ascii="Courier New" w:hAnsi="Courier New"/>
      <w:szCs w:val="20"/>
      <w:lang w:eastAsia="sl-SI"/>
    </w:rPr>
  </w:style>
  <w:style w:type="character" w:customStyle="1" w:styleId="GolobesediloZnak">
    <w:name w:val="Golo besedilo Znak"/>
    <w:link w:val="Golobesedilo"/>
    <w:uiPriority w:val="99"/>
    <w:semiHidden/>
    <w:locked/>
    <w:rPr>
      <w:rFonts w:ascii="Courier New" w:hAnsi="Courier New"/>
      <w:sz w:val="20"/>
      <w:lang w:val="x-none" w:eastAsia="en-US"/>
    </w:rPr>
  </w:style>
  <w:style w:type="paragraph" w:customStyle="1" w:styleId="Body">
    <w:name w:val="Body"/>
    <w:basedOn w:val="Navaden"/>
    <w:rsid w:val="00321128"/>
    <w:pPr>
      <w:overflowPunct w:val="0"/>
      <w:autoSpaceDE w:val="0"/>
      <w:autoSpaceDN w:val="0"/>
      <w:adjustRightInd w:val="0"/>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qFormat/>
    <w:rsid w:val="002739DF"/>
    <w:pPr>
      <w:overflowPunct w:val="0"/>
      <w:autoSpaceDE w:val="0"/>
      <w:autoSpaceDN w:val="0"/>
      <w:adjustRightInd w:val="0"/>
      <w:spacing w:after="0" w:line="240" w:lineRule="auto"/>
      <w:jc w:val="center"/>
      <w:textAlignment w:val="baseline"/>
    </w:pPr>
    <w:rPr>
      <w:rFonts w:ascii="Times New Roman" w:eastAsia="Times New Roman" w:hAnsi="Times New Roman"/>
      <w:b/>
      <w:sz w:val="24"/>
      <w:szCs w:val="20"/>
      <w:lang w:eastAsia="sl-SI"/>
    </w:rPr>
  </w:style>
  <w:style w:type="character" w:customStyle="1" w:styleId="NaslovZnak">
    <w:name w:val="Naslov Znak"/>
    <w:link w:val="Naslov"/>
    <w:rsid w:val="002739DF"/>
    <w:rPr>
      <w:rFonts w:ascii="Times New Roman" w:eastAsia="Times New Roman" w:hAnsi="Times New Roman"/>
      <w:b/>
      <w:sz w:val="24"/>
    </w:rPr>
  </w:style>
  <w:style w:type="paragraph" w:styleId="Telobesedila-zamik">
    <w:name w:val="Body Text Indent"/>
    <w:basedOn w:val="Navaden"/>
    <w:link w:val="Telobesedila-zamikZnak"/>
    <w:locked/>
    <w:rsid w:val="00AF699D"/>
    <w:pPr>
      <w:spacing w:after="120" w:line="260" w:lineRule="atLeast"/>
      <w:ind w:left="283"/>
    </w:pPr>
    <w:rPr>
      <w:rFonts w:ascii="Arial" w:eastAsia="Times New Roman" w:hAnsi="Arial" w:cs="Arial"/>
      <w:sz w:val="20"/>
      <w:szCs w:val="20"/>
    </w:rPr>
  </w:style>
  <w:style w:type="character" w:customStyle="1" w:styleId="Telobesedila-zamikZnak">
    <w:name w:val="Telo besedila - zamik Znak"/>
    <w:link w:val="Telobesedila-zamik"/>
    <w:rsid w:val="00AF699D"/>
    <w:rPr>
      <w:rFonts w:ascii="Arial" w:eastAsia="Times New Roman" w:hAnsi="Arial" w:cs="Arial"/>
      <w:lang w:eastAsia="en-US"/>
    </w:rPr>
  </w:style>
  <w:style w:type="paragraph" w:styleId="Napis">
    <w:name w:val="caption"/>
    <w:basedOn w:val="Navaden"/>
    <w:next w:val="Navaden"/>
    <w:qFormat/>
    <w:rsid w:val="00AF699D"/>
    <w:pPr>
      <w:numPr>
        <w:ilvl w:val="12"/>
      </w:numPr>
      <w:tabs>
        <w:tab w:val="left" w:pos="2268"/>
        <w:tab w:val="left" w:pos="4395"/>
        <w:tab w:val="left" w:pos="6663"/>
      </w:tabs>
      <w:overflowPunct w:val="0"/>
      <w:autoSpaceDE w:val="0"/>
      <w:autoSpaceDN w:val="0"/>
      <w:adjustRightInd w:val="0"/>
      <w:spacing w:after="0" w:line="240" w:lineRule="auto"/>
      <w:jc w:val="right"/>
      <w:textAlignment w:val="baseline"/>
    </w:pPr>
    <w:rPr>
      <w:rFonts w:ascii="Tahoma" w:eastAsia="Times New Roman" w:hAnsi="Tahoma" w:cs="Tahoma"/>
      <w:b/>
      <w:i/>
      <w:sz w:val="24"/>
      <w:szCs w:val="20"/>
      <w:lang w:eastAsia="sl-SI"/>
    </w:rPr>
  </w:style>
  <w:style w:type="character" w:customStyle="1" w:styleId="StyleArial">
    <w:name w:val="Style Arial"/>
    <w:rsid w:val="00AF699D"/>
    <w:rPr>
      <w:rFonts w:ascii="Arial" w:hAnsi="Arial"/>
      <w:sz w:val="22"/>
    </w:rPr>
  </w:style>
  <w:style w:type="paragraph" w:customStyle="1" w:styleId="ListParagraph1">
    <w:name w:val="List Paragraph1"/>
    <w:basedOn w:val="Navaden"/>
    <w:qFormat/>
    <w:rsid w:val="00AF699D"/>
    <w:pPr>
      <w:suppressAutoHyphens/>
      <w:spacing w:after="0" w:line="240" w:lineRule="auto"/>
      <w:ind w:left="720"/>
    </w:pPr>
    <w:rPr>
      <w:rFonts w:ascii="Times New Roman" w:eastAsia="Times New Roman" w:hAnsi="Times New Roman"/>
      <w:sz w:val="24"/>
      <w:szCs w:val="24"/>
      <w:lang w:eastAsia="ar-SA"/>
    </w:rPr>
  </w:style>
  <w:style w:type="paragraph" w:customStyle="1" w:styleId="Telobesedila22">
    <w:name w:val="Telo besedila 22"/>
    <w:basedOn w:val="Navaden"/>
    <w:rsid w:val="00A506BC"/>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3545062">
      <w:bodyDiv w:val="1"/>
      <w:marLeft w:val="0"/>
      <w:marRight w:val="0"/>
      <w:marTop w:val="0"/>
      <w:marBottom w:val="0"/>
      <w:divBdr>
        <w:top w:val="none" w:sz="0" w:space="0" w:color="auto"/>
        <w:left w:val="none" w:sz="0" w:space="0" w:color="auto"/>
        <w:bottom w:val="none" w:sz="0" w:space="0" w:color="auto"/>
        <w:right w:val="none" w:sz="0" w:space="0" w:color="auto"/>
      </w:divBdr>
    </w:div>
    <w:div w:id="1676568127">
      <w:marLeft w:val="0"/>
      <w:marRight w:val="0"/>
      <w:marTop w:val="0"/>
      <w:marBottom w:val="0"/>
      <w:divBdr>
        <w:top w:val="none" w:sz="0" w:space="0" w:color="auto"/>
        <w:left w:val="none" w:sz="0" w:space="0" w:color="auto"/>
        <w:bottom w:val="none" w:sz="0" w:space="0" w:color="auto"/>
        <w:right w:val="none" w:sz="0" w:space="0" w:color="auto"/>
      </w:divBdr>
      <w:divsChild>
        <w:div w:id="1676568161">
          <w:marLeft w:val="0"/>
          <w:marRight w:val="0"/>
          <w:marTop w:val="0"/>
          <w:marBottom w:val="0"/>
          <w:divBdr>
            <w:top w:val="none" w:sz="0" w:space="0" w:color="auto"/>
            <w:left w:val="none" w:sz="0" w:space="0" w:color="auto"/>
            <w:bottom w:val="none" w:sz="0" w:space="0" w:color="auto"/>
            <w:right w:val="none" w:sz="0" w:space="0" w:color="auto"/>
          </w:divBdr>
        </w:div>
        <w:div w:id="1676568174">
          <w:marLeft w:val="0"/>
          <w:marRight w:val="0"/>
          <w:marTop w:val="0"/>
          <w:marBottom w:val="0"/>
          <w:divBdr>
            <w:top w:val="none" w:sz="0" w:space="0" w:color="auto"/>
            <w:left w:val="none" w:sz="0" w:space="0" w:color="auto"/>
            <w:bottom w:val="none" w:sz="0" w:space="0" w:color="auto"/>
            <w:right w:val="none" w:sz="0" w:space="0" w:color="auto"/>
          </w:divBdr>
        </w:div>
        <w:div w:id="1676568182">
          <w:marLeft w:val="0"/>
          <w:marRight w:val="0"/>
          <w:marTop w:val="0"/>
          <w:marBottom w:val="0"/>
          <w:divBdr>
            <w:top w:val="none" w:sz="0" w:space="0" w:color="auto"/>
            <w:left w:val="none" w:sz="0" w:space="0" w:color="auto"/>
            <w:bottom w:val="none" w:sz="0" w:space="0" w:color="auto"/>
            <w:right w:val="none" w:sz="0" w:space="0" w:color="auto"/>
          </w:divBdr>
        </w:div>
        <w:div w:id="1676568190">
          <w:marLeft w:val="0"/>
          <w:marRight w:val="0"/>
          <w:marTop w:val="0"/>
          <w:marBottom w:val="0"/>
          <w:divBdr>
            <w:top w:val="none" w:sz="0" w:space="0" w:color="auto"/>
            <w:left w:val="none" w:sz="0" w:space="0" w:color="auto"/>
            <w:bottom w:val="none" w:sz="0" w:space="0" w:color="auto"/>
            <w:right w:val="none" w:sz="0" w:space="0" w:color="auto"/>
          </w:divBdr>
        </w:div>
        <w:div w:id="1676568196">
          <w:marLeft w:val="0"/>
          <w:marRight w:val="0"/>
          <w:marTop w:val="0"/>
          <w:marBottom w:val="0"/>
          <w:divBdr>
            <w:top w:val="none" w:sz="0" w:space="0" w:color="auto"/>
            <w:left w:val="none" w:sz="0" w:space="0" w:color="auto"/>
            <w:bottom w:val="none" w:sz="0" w:space="0" w:color="auto"/>
            <w:right w:val="none" w:sz="0" w:space="0" w:color="auto"/>
          </w:divBdr>
        </w:div>
        <w:div w:id="1676568214">
          <w:marLeft w:val="0"/>
          <w:marRight w:val="0"/>
          <w:marTop w:val="0"/>
          <w:marBottom w:val="0"/>
          <w:divBdr>
            <w:top w:val="none" w:sz="0" w:space="0" w:color="auto"/>
            <w:left w:val="none" w:sz="0" w:space="0" w:color="auto"/>
            <w:bottom w:val="none" w:sz="0" w:space="0" w:color="auto"/>
            <w:right w:val="none" w:sz="0" w:space="0" w:color="auto"/>
          </w:divBdr>
        </w:div>
        <w:div w:id="1676568218">
          <w:marLeft w:val="0"/>
          <w:marRight w:val="0"/>
          <w:marTop w:val="0"/>
          <w:marBottom w:val="0"/>
          <w:divBdr>
            <w:top w:val="none" w:sz="0" w:space="0" w:color="auto"/>
            <w:left w:val="none" w:sz="0" w:space="0" w:color="auto"/>
            <w:bottom w:val="none" w:sz="0" w:space="0" w:color="auto"/>
            <w:right w:val="none" w:sz="0" w:space="0" w:color="auto"/>
          </w:divBdr>
        </w:div>
        <w:div w:id="1676568228">
          <w:marLeft w:val="0"/>
          <w:marRight w:val="0"/>
          <w:marTop w:val="0"/>
          <w:marBottom w:val="0"/>
          <w:divBdr>
            <w:top w:val="none" w:sz="0" w:space="0" w:color="auto"/>
            <w:left w:val="none" w:sz="0" w:space="0" w:color="auto"/>
            <w:bottom w:val="none" w:sz="0" w:space="0" w:color="auto"/>
            <w:right w:val="none" w:sz="0" w:space="0" w:color="auto"/>
          </w:divBdr>
        </w:div>
        <w:div w:id="1676568245">
          <w:marLeft w:val="0"/>
          <w:marRight w:val="0"/>
          <w:marTop w:val="0"/>
          <w:marBottom w:val="0"/>
          <w:divBdr>
            <w:top w:val="none" w:sz="0" w:space="0" w:color="auto"/>
            <w:left w:val="none" w:sz="0" w:space="0" w:color="auto"/>
            <w:bottom w:val="none" w:sz="0" w:space="0" w:color="auto"/>
            <w:right w:val="none" w:sz="0" w:space="0" w:color="auto"/>
          </w:divBdr>
        </w:div>
        <w:div w:id="1676568249">
          <w:marLeft w:val="0"/>
          <w:marRight w:val="0"/>
          <w:marTop w:val="0"/>
          <w:marBottom w:val="0"/>
          <w:divBdr>
            <w:top w:val="none" w:sz="0" w:space="0" w:color="auto"/>
            <w:left w:val="none" w:sz="0" w:space="0" w:color="auto"/>
            <w:bottom w:val="none" w:sz="0" w:space="0" w:color="auto"/>
            <w:right w:val="none" w:sz="0" w:space="0" w:color="auto"/>
          </w:divBdr>
        </w:div>
        <w:div w:id="1676568259">
          <w:marLeft w:val="0"/>
          <w:marRight w:val="0"/>
          <w:marTop w:val="0"/>
          <w:marBottom w:val="0"/>
          <w:divBdr>
            <w:top w:val="none" w:sz="0" w:space="0" w:color="auto"/>
            <w:left w:val="none" w:sz="0" w:space="0" w:color="auto"/>
            <w:bottom w:val="none" w:sz="0" w:space="0" w:color="auto"/>
            <w:right w:val="none" w:sz="0" w:space="0" w:color="auto"/>
          </w:divBdr>
        </w:div>
        <w:div w:id="1676568275">
          <w:marLeft w:val="0"/>
          <w:marRight w:val="0"/>
          <w:marTop w:val="0"/>
          <w:marBottom w:val="0"/>
          <w:divBdr>
            <w:top w:val="none" w:sz="0" w:space="0" w:color="auto"/>
            <w:left w:val="none" w:sz="0" w:space="0" w:color="auto"/>
            <w:bottom w:val="none" w:sz="0" w:space="0" w:color="auto"/>
            <w:right w:val="none" w:sz="0" w:space="0" w:color="auto"/>
          </w:divBdr>
        </w:div>
        <w:div w:id="1676568276">
          <w:marLeft w:val="0"/>
          <w:marRight w:val="0"/>
          <w:marTop w:val="0"/>
          <w:marBottom w:val="0"/>
          <w:divBdr>
            <w:top w:val="none" w:sz="0" w:space="0" w:color="auto"/>
            <w:left w:val="none" w:sz="0" w:space="0" w:color="auto"/>
            <w:bottom w:val="none" w:sz="0" w:space="0" w:color="auto"/>
            <w:right w:val="none" w:sz="0" w:space="0" w:color="auto"/>
          </w:divBdr>
        </w:div>
        <w:div w:id="1676568279">
          <w:marLeft w:val="0"/>
          <w:marRight w:val="0"/>
          <w:marTop w:val="0"/>
          <w:marBottom w:val="0"/>
          <w:divBdr>
            <w:top w:val="none" w:sz="0" w:space="0" w:color="auto"/>
            <w:left w:val="none" w:sz="0" w:space="0" w:color="auto"/>
            <w:bottom w:val="none" w:sz="0" w:space="0" w:color="auto"/>
            <w:right w:val="none" w:sz="0" w:space="0" w:color="auto"/>
          </w:divBdr>
        </w:div>
        <w:div w:id="1676568283">
          <w:marLeft w:val="0"/>
          <w:marRight w:val="0"/>
          <w:marTop w:val="0"/>
          <w:marBottom w:val="0"/>
          <w:divBdr>
            <w:top w:val="none" w:sz="0" w:space="0" w:color="auto"/>
            <w:left w:val="none" w:sz="0" w:space="0" w:color="auto"/>
            <w:bottom w:val="none" w:sz="0" w:space="0" w:color="auto"/>
            <w:right w:val="none" w:sz="0" w:space="0" w:color="auto"/>
          </w:divBdr>
        </w:div>
        <w:div w:id="1676568301">
          <w:marLeft w:val="0"/>
          <w:marRight w:val="0"/>
          <w:marTop w:val="0"/>
          <w:marBottom w:val="0"/>
          <w:divBdr>
            <w:top w:val="none" w:sz="0" w:space="0" w:color="auto"/>
            <w:left w:val="none" w:sz="0" w:space="0" w:color="auto"/>
            <w:bottom w:val="none" w:sz="0" w:space="0" w:color="auto"/>
            <w:right w:val="none" w:sz="0" w:space="0" w:color="auto"/>
          </w:divBdr>
        </w:div>
        <w:div w:id="1676568333">
          <w:marLeft w:val="0"/>
          <w:marRight w:val="0"/>
          <w:marTop w:val="0"/>
          <w:marBottom w:val="0"/>
          <w:divBdr>
            <w:top w:val="none" w:sz="0" w:space="0" w:color="auto"/>
            <w:left w:val="none" w:sz="0" w:space="0" w:color="auto"/>
            <w:bottom w:val="none" w:sz="0" w:space="0" w:color="auto"/>
            <w:right w:val="none" w:sz="0" w:space="0" w:color="auto"/>
          </w:divBdr>
        </w:div>
        <w:div w:id="1676568334">
          <w:marLeft w:val="0"/>
          <w:marRight w:val="0"/>
          <w:marTop w:val="0"/>
          <w:marBottom w:val="0"/>
          <w:divBdr>
            <w:top w:val="none" w:sz="0" w:space="0" w:color="auto"/>
            <w:left w:val="none" w:sz="0" w:space="0" w:color="auto"/>
            <w:bottom w:val="none" w:sz="0" w:space="0" w:color="auto"/>
            <w:right w:val="none" w:sz="0" w:space="0" w:color="auto"/>
          </w:divBdr>
        </w:div>
        <w:div w:id="1676568340">
          <w:marLeft w:val="0"/>
          <w:marRight w:val="0"/>
          <w:marTop w:val="0"/>
          <w:marBottom w:val="0"/>
          <w:divBdr>
            <w:top w:val="none" w:sz="0" w:space="0" w:color="auto"/>
            <w:left w:val="none" w:sz="0" w:space="0" w:color="auto"/>
            <w:bottom w:val="none" w:sz="0" w:space="0" w:color="auto"/>
            <w:right w:val="none" w:sz="0" w:space="0" w:color="auto"/>
          </w:divBdr>
        </w:div>
        <w:div w:id="1676568353">
          <w:marLeft w:val="0"/>
          <w:marRight w:val="0"/>
          <w:marTop w:val="0"/>
          <w:marBottom w:val="0"/>
          <w:divBdr>
            <w:top w:val="none" w:sz="0" w:space="0" w:color="auto"/>
            <w:left w:val="none" w:sz="0" w:space="0" w:color="auto"/>
            <w:bottom w:val="none" w:sz="0" w:space="0" w:color="auto"/>
            <w:right w:val="none" w:sz="0" w:space="0" w:color="auto"/>
          </w:divBdr>
        </w:div>
        <w:div w:id="1676568367">
          <w:marLeft w:val="0"/>
          <w:marRight w:val="0"/>
          <w:marTop w:val="0"/>
          <w:marBottom w:val="0"/>
          <w:divBdr>
            <w:top w:val="none" w:sz="0" w:space="0" w:color="auto"/>
            <w:left w:val="none" w:sz="0" w:space="0" w:color="auto"/>
            <w:bottom w:val="none" w:sz="0" w:space="0" w:color="auto"/>
            <w:right w:val="none" w:sz="0" w:space="0" w:color="auto"/>
          </w:divBdr>
        </w:div>
      </w:divsChild>
    </w:div>
    <w:div w:id="1676568147">
      <w:marLeft w:val="0"/>
      <w:marRight w:val="0"/>
      <w:marTop w:val="0"/>
      <w:marBottom w:val="0"/>
      <w:divBdr>
        <w:top w:val="none" w:sz="0" w:space="0" w:color="auto"/>
        <w:left w:val="none" w:sz="0" w:space="0" w:color="auto"/>
        <w:bottom w:val="none" w:sz="0" w:space="0" w:color="auto"/>
        <w:right w:val="none" w:sz="0" w:space="0" w:color="auto"/>
      </w:divBdr>
    </w:div>
    <w:div w:id="1676568159">
      <w:marLeft w:val="0"/>
      <w:marRight w:val="0"/>
      <w:marTop w:val="0"/>
      <w:marBottom w:val="0"/>
      <w:divBdr>
        <w:top w:val="none" w:sz="0" w:space="0" w:color="auto"/>
        <w:left w:val="none" w:sz="0" w:space="0" w:color="auto"/>
        <w:bottom w:val="none" w:sz="0" w:space="0" w:color="auto"/>
        <w:right w:val="none" w:sz="0" w:space="0" w:color="auto"/>
      </w:divBdr>
    </w:div>
    <w:div w:id="1676568168">
      <w:marLeft w:val="0"/>
      <w:marRight w:val="0"/>
      <w:marTop w:val="0"/>
      <w:marBottom w:val="0"/>
      <w:divBdr>
        <w:top w:val="none" w:sz="0" w:space="0" w:color="auto"/>
        <w:left w:val="none" w:sz="0" w:space="0" w:color="auto"/>
        <w:bottom w:val="none" w:sz="0" w:space="0" w:color="auto"/>
        <w:right w:val="none" w:sz="0" w:space="0" w:color="auto"/>
      </w:divBdr>
    </w:div>
    <w:div w:id="1676568179">
      <w:marLeft w:val="0"/>
      <w:marRight w:val="0"/>
      <w:marTop w:val="0"/>
      <w:marBottom w:val="0"/>
      <w:divBdr>
        <w:top w:val="none" w:sz="0" w:space="0" w:color="auto"/>
        <w:left w:val="none" w:sz="0" w:space="0" w:color="auto"/>
        <w:bottom w:val="none" w:sz="0" w:space="0" w:color="auto"/>
        <w:right w:val="none" w:sz="0" w:space="0" w:color="auto"/>
      </w:divBdr>
    </w:div>
    <w:div w:id="1676568186">
      <w:marLeft w:val="0"/>
      <w:marRight w:val="0"/>
      <w:marTop w:val="0"/>
      <w:marBottom w:val="0"/>
      <w:divBdr>
        <w:top w:val="none" w:sz="0" w:space="0" w:color="auto"/>
        <w:left w:val="none" w:sz="0" w:space="0" w:color="auto"/>
        <w:bottom w:val="none" w:sz="0" w:space="0" w:color="auto"/>
        <w:right w:val="none" w:sz="0" w:space="0" w:color="auto"/>
      </w:divBdr>
      <w:divsChild>
        <w:div w:id="1676568129">
          <w:marLeft w:val="0"/>
          <w:marRight w:val="0"/>
          <w:marTop w:val="0"/>
          <w:marBottom w:val="0"/>
          <w:divBdr>
            <w:top w:val="none" w:sz="0" w:space="0" w:color="auto"/>
            <w:left w:val="none" w:sz="0" w:space="0" w:color="auto"/>
            <w:bottom w:val="none" w:sz="0" w:space="0" w:color="auto"/>
            <w:right w:val="none" w:sz="0" w:space="0" w:color="auto"/>
          </w:divBdr>
        </w:div>
        <w:div w:id="1676568133">
          <w:marLeft w:val="0"/>
          <w:marRight w:val="0"/>
          <w:marTop w:val="0"/>
          <w:marBottom w:val="0"/>
          <w:divBdr>
            <w:top w:val="none" w:sz="0" w:space="0" w:color="auto"/>
            <w:left w:val="none" w:sz="0" w:space="0" w:color="auto"/>
            <w:bottom w:val="none" w:sz="0" w:space="0" w:color="auto"/>
            <w:right w:val="none" w:sz="0" w:space="0" w:color="auto"/>
          </w:divBdr>
        </w:div>
        <w:div w:id="1676568135">
          <w:marLeft w:val="0"/>
          <w:marRight w:val="0"/>
          <w:marTop w:val="0"/>
          <w:marBottom w:val="0"/>
          <w:divBdr>
            <w:top w:val="none" w:sz="0" w:space="0" w:color="auto"/>
            <w:left w:val="none" w:sz="0" w:space="0" w:color="auto"/>
            <w:bottom w:val="none" w:sz="0" w:space="0" w:color="auto"/>
            <w:right w:val="none" w:sz="0" w:space="0" w:color="auto"/>
          </w:divBdr>
        </w:div>
        <w:div w:id="1676568136">
          <w:marLeft w:val="0"/>
          <w:marRight w:val="0"/>
          <w:marTop w:val="0"/>
          <w:marBottom w:val="0"/>
          <w:divBdr>
            <w:top w:val="none" w:sz="0" w:space="0" w:color="auto"/>
            <w:left w:val="none" w:sz="0" w:space="0" w:color="auto"/>
            <w:bottom w:val="none" w:sz="0" w:space="0" w:color="auto"/>
            <w:right w:val="none" w:sz="0" w:space="0" w:color="auto"/>
          </w:divBdr>
        </w:div>
        <w:div w:id="1676568143">
          <w:marLeft w:val="0"/>
          <w:marRight w:val="0"/>
          <w:marTop w:val="0"/>
          <w:marBottom w:val="0"/>
          <w:divBdr>
            <w:top w:val="none" w:sz="0" w:space="0" w:color="auto"/>
            <w:left w:val="none" w:sz="0" w:space="0" w:color="auto"/>
            <w:bottom w:val="none" w:sz="0" w:space="0" w:color="auto"/>
            <w:right w:val="none" w:sz="0" w:space="0" w:color="auto"/>
          </w:divBdr>
        </w:div>
        <w:div w:id="1676568151">
          <w:marLeft w:val="0"/>
          <w:marRight w:val="0"/>
          <w:marTop w:val="0"/>
          <w:marBottom w:val="0"/>
          <w:divBdr>
            <w:top w:val="none" w:sz="0" w:space="0" w:color="auto"/>
            <w:left w:val="none" w:sz="0" w:space="0" w:color="auto"/>
            <w:bottom w:val="none" w:sz="0" w:space="0" w:color="auto"/>
            <w:right w:val="none" w:sz="0" w:space="0" w:color="auto"/>
          </w:divBdr>
        </w:div>
        <w:div w:id="1676568157">
          <w:marLeft w:val="0"/>
          <w:marRight w:val="0"/>
          <w:marTop w:val="0"/>
          <w:marBottom w:val="0"/>
          <w:divBdr>
            <w:top w:val="none" w:sz="0" w:space="0" w:color="auto"/>
            <w:left w:val="none" w:sz="0" w:space="0" w:color="auto"/>
            <w:bottom w:val="none" w:sz="0" w:space="0" w:color="auto"/>
            <w:right w:val="none" w:sz="0" w:space="0" w:color="auto"/>
          </w:divBdr>
        </w:div>
        <w:div w:id="1676568163">
          <w:marLeft w:val="0"/>
          <w:marRight w:val="0"/>
          <w:marTop w:val="0"/>
          <w:marBottom w:val="0"/>
          <w:divBdr>
            <w:top w:val="none" w:sz="0" w:space="0" w:color="auto"/>
            <w:left w:val="none" w:sz="0" w:space="0" w:color="auto"/>
            <w:bottom w:val="none" w:sz="0" w:space="0" w:color="auto"/>
            <w:right w:val="none" w:sz="0" w:space="0" w:color="auto"/>
          </w:divBdr>
        </w:div>
        <w:div w:id="1676568167">
          <w:marLeft w:val="0"/>
          <w:marRight w:val="0"/>
          <w:marTop w:val="0"/>
          <w:marBottom w:val="0"/>
          <w:divBdr>
            <w:top w:val="none" w:sz="0" w:space="0" w:color="auto"/>
            <w:left w:val="none" w:sz="0" w:space="0" w:color="auto"/>
            <w:bottom w:val="none" w:sz="0" w:space="0" w:color="auto"/>
            <w:right w:val="none" w:sz="0" w:space="0" w:color="auto"/>
          </w:divBdr>
        </w:div>
        <w:div w:id="1676568171">
          <w:marLeft w:val="0"/>
          <w:marRight w:val="0"/>
          <w:marTop w:val="0"/>
          <w:marBottom w:val="0"/>
          <w:divBdr>
            <w:top w:val="none" w:sz="0" w:space="0" w:color="auto"/>
            <w:left w:val="none" w:sz="0" w:space="0" w:color="auto"/>
            <w:bottom w:val="none" w:sz="0" w:space="0" w:color="auto"/>
            <w:right w:val="none" w:sz="0" w:space="0" w:color="auto"/>
          </w:divBdr>
        </w:div>
        <w:div w:id="1676568173">
          <w:marLeft w:val="0"/>
          <w:marRight w:val="0"/>
          <w:marTop w:val="0"/>
          <w:marBottom w:val="0"/>
          <w:divBdr>
            <w:top w:val="none" w:sz="0" w:space="0" w:color="auto"/>
            <w:left w:val="none" w:sz="0" w:space="0" w:color="auto"/>
            <w:bottom w:val="none" w:sz="0" w:space="0" w:color="auto"/>
            <w:right w:val="none" w:sz="0" w:space="0" w:color="auto"/>
          </w:divBdr>
        </w:div>
        <w:div w:id="1676568175">
          <w:marLeft w:val="0"/>
          <w:marRight w:val="0"/>
          <w:marTop w:val="0"/>
          <w:marBottom w:val="0"/>
          <w:divBdr>
            <w:top w:val="none" w:sz="0" w:space="0" w:color="auto"/>
            <w:left w:val="none" w:sz="0" w:space="0" w:color="auto"/>
            <w:bottom w:val="none" w:sz="0" w:space="0" w:color="auto"/>
            <w:right w:val="none" w:sz="0" w:space="0" w:color="auto"/>
          </w:divBdr>
        </w:div>
        <w:div w:id="1676568176">
          <w:marLeft w:val="0"/>
          <w:marRight w:val="0"/>
          <w:marTop w:val="0"/>
          <w:marBottom w:val="0"/>
          <w:divBdr>
            <w:top w:val="none" w:sz="0" w:space="0" w:color="auto"/>
            <w:left w:val="none" w:sz="0" w:space="0" w:color="auto"/>
            <w:bottom w:val="none" w:sz="0" w:space="0" w:color="auto"/>
            <w:right w:val="none" w:sz="0" w:space="0" w:color="auto"/>
          </w:divBdr>
        </w:div>
        <w:div w:id="1676568177">
          <w:marLeft w:val="0"/>
          <w:marRight w:val="0"/>
          <w:marTop w:val="0"/>
          <w:marBottom w:val="0"/>
          <w:divBdr>
            <w:top w:val="none" w:sz="0" w:space="0" w:color="auto"/>
            <w:left w:val="none" w:sz="0" w:space="0" w:color="auto"/>
            <w:bottom w:val="none" w:sz="0" w:space="0" w:color="auto"/>
            <w:right w:val="none" w:sz="0" w:space="0" w:color="auto"/>
          </w:divBdr>
        </w:div>
        <w:div w:id="1676568180">
          <w:marLeft w:val="0"/>
          <w:marRight w:val="0"/>
          <w:marTop w:val="0"/>
          <w:marBottom w:val="0"/>
          <w:divBdr>
            <w:top w:val="none" w:sz="0" w:space="0" w:color="auto"/>
            <w:left w:val="none" w:sz="0" w:space="0" w:color="auto"/>
            <w:bottom w:val="none" w:sz="0" w:space="0" w:color="auto"/>
            <w:right w:val="none" w:sz="0" w:space="0" w:color="auto"/>
          </w:divBdr>
        </w:div>
        <w:div w:id="1676568181">
          <w:marLeft w:val="0"/>
          <w:marRight w:val="0"/>
          <w:marTop w:val="0"/>
          <w:marBottom w:val="0"/>
          <w:divBdr>
            <w:top w:val="none" w:sz="0" w:space="0" w:color="auto"/>
            <w:left w:val="none" w:sz="0" w:space="0" w:color="auto"/>
            <w:bottom w:val="none" w:sz="0" w:space="0" w:color="auto"/>
            <w:right w:val="none" w:sz="0" w:space="0" w:color="auto"/>
          </w:divBdr>
        </w:div>
        <w:div w:id="1676568197">
          <w:marLeft w:val="0"/>
          <w:marRight w:val="0"/>
          <w:marTop w:val="0"/>
          <w:marBottom w:val="0"/>
          <w:divBdr>
            <w:top w:val="none" w:sz="0" w:space="0" w:color="auto"/>
            <w:left w:val="none" w:sz="0" w:space="0" w:color="auto"/>
            <w:bottom w:val="none" w:sz="0" w:space="0" w:color="auto"/>
            <w:right w:val="none" w:sz="0" w:space="0" w:color="auto"/>
          </w:divBdr>
        </w:div>
        <w:div w:id="1676568201">
          <w:marLeft w:val="0"/>
          <w:marRight w:val="0"/>
          <w:marTop w:val="0"/>
          <w:marBottom w:val="0"/>
          <w:divBdr>
            <w:top w:val="none" w:sz="0" w:space="0" w:color="auto"/>
            <w:left w:val="none" w:sz="0" w:space="0" w:color="auto"/>
            <w:bottom w:val="none" w:sz="0" w:space="0" w:color="auto"/>
            <w:right w:val="none" w:sz="0" w:space="0" w:color="auto"/>
          </w:divBdr>
        </w:div>
        <w:div w:id="1676568202">
          <w:marLeft w:val="0"/>
          <w:marRight w:val="0"/>
          <w:marTop w:val="0"/>
          <w:marBottom w:val="0"/>
          <w:divBdr>
            <w:top w:val="none" w:sz="0" w:space="0" w:color="auto"/>
            <w:left w:val="none" w:sz="0" w:space="0" w:color="auto"/>
            <w:bottom w:val="none" w:sz="0" w:space="0" w:color="auto"/>
            <w:right w:val="none" w:sz="0" w:space="0" w:color="auto"/>
          </w:divBdr>
        </w:div>
        <w:div w:id="1676568206">
          <w:marLeft w:val="0"/>
          <w:marRight w:val="0"/>
          <w:marTop w:val="0"/>
          <w:marBottom w:val="0"/>
          <w:divBdr>
            <w:top w:val="none" w:sz="0" w:space="0" w:color="auto"/>
            <w:left w:val="none" w:sz="0" w:space="0" w:color="auto"/>
            <w:bottom w:val="none" w:sz="0" w:space="0" w:color="auto"/>
            <w:right w:val="none" w:sz="0" w:space="0" w:color="auto"/>
          </w:divBdr>
        </w:div>
        <w:div w:id="1676568208">
          <w:marLeft w:val="0"/>
          <w:marRight w:val="0"/>
          <w:marTop w:val="0"/>
          <w:marBottom w:val="0"/>
          <w:divBdr>
            <w:top w:val="none" w:sz="0" w:space="0" w:color="auto"/>
            <w:left w:val="none" w:sz="0" w:space="0" w:color="auto"/>
            <w:bottom w:val="none" w:sz="0" w:space="0" w:color="auto"/>
            <w:right w:val="none" w:sz="0" w:space="0" w:color="auto"/>
          </w:divBdr>
        </w:div>
        <w:div w:id="1676568209">
          <w:marLeft w:val="0"/>
          <w:marRight w:val="0"/>
          <w:marTop w:val="0"/>
          <w:marBottom w:val="0"/>
          <w:divBdr>
            <w:top w:val="none" w:sz="0" w:space="0" w:color="auto"/>
            <w:left w:val="none" w:sz="0" w:space="0" w:color="auto"/>
            <w:bottom w:val="none" w:sz="0" w:space="0" w:color="auto"/>
            <w:right w:val="none" w:sz="0" w:space="0" w:color="auto"/>
          </w:divBdr>
        </w:div>
        <w:div w:id="1676568216">
          <w:marLeft w:val="0"/>
          <w:marRight w:val="0"/>
          <w:marTop w:val="0"/>
          <w:marBottom w:val="0"/>
          <w:divBdr>
            <w:top w:val="none" w:sz="0" w:space="0" w:color="auto"/>
            <w:left w:val="none" w:sz="0" w:space="0" w:color="auto"/>
            <w:bottom w:val="none" w:sz="0" w:space="0" w:color="auto"/>
            <w:right w:val="none" w:sz="0" w:space="0" w:color="auto"/>
          </w:divBdr>
        </w:div>
        <w:div w:id="1676568223">
          <w:marLeft w:val="0"/>
          <w:marRight w:val="0"/>
          <w:marTop w:val="0"/>
          <w:marBottom w:val="0"/>
          <w:divBdr>
            <w:top w:val="none" w:sz="0" w:space="0" w:color="auto"/>
            <w:left w:val="none" w:sz="0" w:space="0" w:color="auto"/>
            <w:bottom w:val="none" w:sz="0" w:space="0" w:color="auto"/>
            <w:right w:val="none" w:sz="0" w:space="0" w:color="auto"/>
          </w:divBdr>
        </w:div>
        <w:div w:id="1676568224">
          <w:marLeft w:val="0"/>
          <w:marRight w:val="0"/>
          <w:marTop w:val="0"/>
          <w:marBottom w:val="0"/>
          <w:divBdr>
            <w:top w:val="none" w:sz="0" w:space="0" w:color="auto"/>
            <w:left w:val="none" w:sz="0" w:space="0" w:color="auto"/>
            <w:bottom w:val="none" w:sz="0" w:space="0" w:color="auto"/>
            <w:right w:val="none" w:sz="0" w:space="0" w:color="auto"/>
          </w:divBdr>
        </w:div>
        <w:div w:id="1676568225">
          <w:marLeft w:val="0"/>
          <w:marRight w:val="0"/>
          <w:marTop w:val="0"/>
          <w:marBottom w:val="0"/>
          <w:divBdr>
            <w:top w:val="none" w:sz="0" w:space="0" w:color="auto"/>
            <w:left w:val="none" w:sz="0" w:space="0" w:color="auto"/>
            <w:bottom w:val="none" w:sz="0" w:space="0" w:color="auto"/>
            <w:right w:val="none" w:sz="0" w:space="0" w:color="auto"/>
          </w:divBdr>
        </w:div>
        <w:div w:id="1676568226">
          <w:marLeft w:val="0"/>
          <w:marRight w:val="0"/>
          <w:marTop w:val="0"/>
          <w:marBottom w:val="0"/>
          <w:divBdr>
            <w:top w:val="none" w:sz="0" w:space="0" w:color="auto"/>
            <w:left w:val="none" w:sz="0" w:space="0" w:color="auto"/>
            <w:bottom w:val="none" w:sz="0" w:space="0" w:color="auto"/>
            <w:right w:val="none" w:sz="0" w:space="0" w:color="auto"/>
          </w:divBdr>
        </w:div>
        <w:div w:id="1676568233">
          <w:marLeft w:val="0"/>
          <w:marRight w:val="0"/>
          <w:marTop w:val="0"/>
          <w:marBottom w:val="0"/>
          <w:divBdr>
            <w:top w:val="none" w:sz="0" w:space="0" w:color="auto"/>
            <w:left w:val="none" w:sz="0" w:space="0" w:color="auto"/>
            <w:bottom w:val="none" w:sz="0" w:space="0" w:color="auto"/>
            <w:right w:val="none" w:sz="0" w:space="0" w:color="auto"/>
          </w:divBdr>
        </w:div>
        <w:div w:id="1676568242">
          <w:marLeft w:val="0"/>
          <w:marRight w:val="0"/>
          <w:marTop w:val="0"/>
          <w:marBottom w:val="0"/>
          <w:divBdr>
            <w:top w:val="none" w:sz="0" w:space="0" w:color="auto"/>
            <w:left w:val="none" w:sz="0" w:space="0" w:color="auto"/>
            <w:bottom w:val="none" w:sz="0" w:space="0" w:color="auto"/>
            <w:right w:val="none" w:sz="0" w:space="0" w:color="auto"/>
          </w:divBdr>
        </w:div>
        <w:div w:id="1676568250">
          <w:marLeft w:val="0"/>
          <w:marRight w:val="0"/>
          <w:marTop w:val="0"/>
          <w:marBottom w:val="0"/>
          <w:divBdr>
            <w:top w:val="none" w:sz="0" w:space="0" w:color="auto"/>
            <w:left w:val="none" w:sz="0" w:space="0" w:color="auto"/>
            <w:bottom w:val="none" w:sz="0" w:space="0" w:color="auto"/>
            <w:right w:val="none" w:sz="0" w:space="0" w:color="auto"/>
          </w:divBdr>
        </w:div>
        <w:div w:id="1676568251">
          <w:marLeft w:val="0"/>
          <w:marRight w:val="0"/>
          <w:marTop w:val="0"/>
          <w:marBottom w:val="0"/>
          <w:divBdr>
            <w:top w:val="none" w:sz="0" w:space="0" w:color="auto"/>
            <w:left w:val="none" w:sz="0" w:space="0" w:color="auto"/>
            <w:bottom w:val="none" w:sz="0" w:space="0" w:color="auto"/>
            <w:right w:val="none" w:sz="0" w:space="0" w:color="auto"/>
          </w:divBdr>
        </w:div>
        <w:div w:id="1676568254">
          <w:marLeft w:val="0"/>
          <w:marRight w:val="0"/>
          <w:marTop w:val="0"/>
          <w:marBottom w:val="0"/>
          <w:divBdr>
            <w:top w:val="none" w:sz="0" w:space="0" w:color="auto"/>
            <w:left w:val="none" w:sz="0" w:space="0" w:color="auto"/>
            <w:bottom w:val="none" w:sz="0" w:space="0" w:color="auto"/>
            <w:right w:val="none" w:sz="0" w:space="0" w:color="auto"/>
          </w:divBdr>
        </w:div>
        <w:div w:id="1676568260">
          <w:marLeft w:val="0"/>
          <w:marRight w:val="0"/>
          <w:marTop w:val="0"/>
          <w:marBottom w:val="0"/>
          <w:divBdr>
            <w:top w:val="none" w:sz="0" w:space="0" w:color="auto"/>
            <w:left w:val="none" w:sz="0" w:space="0" w:color="auto"/>
            <w:bottom w:val="none" w:sz="0" w:space="0" w:color="auto"/>
            <w:right w:val="none" w:sz="0" w:space="0" w:color="auto"/>
          </w:divBdr>
        </w:div>
        <w:div w:id="1676568264">
          <w:marLeft w:val="0"/>
          <w:marRight w:val="0"/>
          <w:marTop w:val="0"/>
          <w:marBottom w:val="0"/>
          <w:divBdr>
            <w:top w:val="none" w:sz="0" w:space="0" w:color="auto"/>
            <w:left w:val="none" w:sz="0" w:space="0" w:color="auto"/>
            <w:bottom w:val="none" w:sz="0" w:space="0" w:color="auto"/>
            <w:right w:val="none" w:sz="0" w:space="0" w:color="auto"/>
          </w:divBdr>
        </w:div>
        <w:div w:id="1676568265">
          <w:marLeft w:val="0"/>
          <w:marRight w:val="0"/>
          <w:marTop w:val="0"/>
          <w:marBottom w:val="0"/>
          <w:divBdr>
            <w:top w:val="none" w:sz="0" w:space="0" w:color="auto"/>
            <w:left w:val="none" w:sz="0" w:space="0" w:color="auto"/>
            <w:bottom w:val="none" w:sz="0" w:space="0" w:color="auto"/>
            <w:right w:val="none" w:sz="0" w:space="0" w:color="auto"/>
          </w:divBdr>
        </w:div>
        <w:div w:id="1676568266">
          <w:marLeft w:val="0"/>
          <w:marRight w:val="0"/>
          <w:marTop w:val="0"/>
          <w:marBottom w:val="0"/>
          <w:divBdr>
            <w:top w:val="none" w:sz="0" w:space="0" w:color="auto"/>
            <w:left w:val="none" w:sz="0" w:space="0" w:color="auto"/>
            <w:bottom w:val="none" w:sz="0" w:space="0" w:color="auto"/>
            <w:right w:val="none" w:sz="0" w:space="0" w:color="auto"/>
          </w:divBdr>
        </w:div>
        <w:div w:id="1676568267">
          <w:marLeft w:val="0"/>
          <w:marRight w:val="0"/>
          <w:marTop w:val="0"/>
          <w:marBottom w:val="0"/>
          <w:divBdr>
            <w:top w:val="none" w:sz="0" w:space="0" w:color="auto"/>
            <w:left w:val="none" w:sz="0" w:space="0" w:color="auto"/>
            <w:bottom w:val="none" w:sz="0" w:space="0" w:color="auto"/>
            <w:right w:val="none" w:sz="0" w:space="0" w:color="auto"/>
          </w:divBdr>
        </w:div>
        <w:div w:id="1676568268">
          <w:marLeft w:val="0"/>
          <w:marRight w:val="0"/>
          <w:marTop w:val="0"/>
          <w:marBottom w:val="0"/>
          <w:divBdr>
            <w:top w:val="none" w:sz="0" w:space="0" w:color="auto"/>
            <w:left w:val="none" w:sz="0" w:space="0" w:color="auto"/>
            <w:bottom w:val="none" w:sz="0" w:space="0" w:color="auto"/>
            <w:right w:val="none" w:sz="0" w:space="0" w:color="auto"/>
          </w:divBdr>
        </w:div>
        <w:div w:id="1676568280">
          <w:marLeft w:val="0"/>
          <w:marRight w:val="0"/>
          <w:marTop w:val="0"/>
          <w:marBottom w:val="0"/>
          <w:divBdr>
            <w:top w:val="none" w:sz="0" w:space="0" w:color="auto"/>
            <w:left w:val="none" w:sz="0" w:space="0" w:color="auto"/>
            <w:bottom w:val="none" w:sz="0" w:space="0" w:color="auto"/>
            <w:right w:val="none" w:sz="0" w:space="0" w:color="auto"/>
          </w:divBdr>
        </w:div>
        <w:div w:id="1676568282">
          <w:marLeft w:val="0"/>
          <w:marRight w:val="0"/>
          <w:marTop w:val="0"/>
          <w:marBottom w:val="0"/>
          <w:divBdr>
            <w:top w:val="none" w:sz="0" w:space="0" w:color="auto"/>
            <w:left w:val="none" w:sz="0" w:space="0" w:color="auto"/>
            <w:bottom w:val="none" w:sz="0" w:space="0" w:color="auto"/>
            <w:right w:val="none" w:sz="0" w:space="0" w:color="auto"/>
          </w:divBdr>
        </w:div>
        <w:div w:id="1676568289">
          <w:marLeft w:val="0"/>
          <w:marRight w:val="0"/>
          <w:marTop w:val="0"/>
          <w:marBottom w:val="0"/>
          <w:divBdr>
            <w:top w:val="none" w:sz="0" w:space="0" w:color="auto"/>
            <w:left w:val="none" w:sz="0" w:space="0" w:color="auto"/>
            <w:bottom w:val="none" w:sz="0" w:space="0" w:color="auto"/>
            <w:right w:val="none" w:sz="0" w:space="0" w:color="auto"/>
          </w:divBdr>
        </w:div>
        <w:div w:id="1676568291">
          <w:marLeft w:val="0"/>
          <w:marRight w:val="0"/>
          <w:marTop w:val="0"/>
          <w:marBottom w:val="0"/>
          <w:divBdr>
            <w:top w:val="none" w:sz="0" w:space="0" w:color="auto"/>
            <w:left w:val="none" w:sz="0" w:space="0" w:color="auto"/>
            <w:bottom w:val="none" w:sz="0" w:space="0" w:color="auto"/>
            <w:right w:val="none" w:sz="0" w:space="0" w:color="auto"/>
          </w:divBdr>
        </w:div>
        <w:div w:id="1676568293">
          <w:marLeft w:val="0"/>
          <w:marRight w:val="0"/>
          <w:marTop w:val="0"/>
          <w:marBottom w:val="0"/>
          <w:divBdr>
            <w:top w:val="none" w:sz="0" w:space="0" w:color="auto"/>
            <w:left w:val="none" w:sz="0" w:space="0" w:color="auto"/>
            <w:bottom w:val="none" w:sz="0" w:space="0" w:color="auto"/>
            <w:right w:val="none" w:sz="0" w:space="0" w:color="auto"/>
          </w:divBdr>
        </w:div>
        <w:div w:id="1676568294">
          <w:marLeft w:val="0"/>
          <w:marRight w:val="0"/>
          <w:marTop w:val="0"/>
          <w:marBottom w:val="0"/>
          <w:divBdr>
            <w:top w:val="none" w:sz="0" w:space="0" w:color="auto"/>
            <w:left w:val="none" w:sz="0" w:space="0" w:color="auto"/>
            <w:bottom w:val="none" w:sz="0" w:space="0" w:color="auto"/>
            <w:right w:val="none" w:sz="0" w:space="0" w:color="auto"/>
          </w:divBdr>
        </w:div>
        <w:div w:id="1676568295">
          <w:marLeft w:val="0"/>
          <w:marRight w:val="0"/>
          <w:marTop w:val="0"/>
          <w:marBottom w:val="0"/>
          <w:divBdr>
            <w:top w:val="none" w:sz="0" w:space="0" w:color="auto"/>
            <w:left w:val="none" w:sz="0" w:space="0" w:color="auto"/>
            <w:bottom w:val="none" w:sz="0" w:space="0" w:color="auto"/>
            <w:right w:val="none" w:sz="0" w:space="0" w:color="auto"/>
          </w:divBdr>
        </w:div>
        <w:div w:id="1676568296">
          <w:marLeft w:val="0"/>
          <w:marRight w:val="0"/>
          <w:marTop w:val="0"/>
          <w:marBottom w:val="0"/>
          <w:divBdr>
            <w:top w:val="none" w:sz="0" w:space="0" w:color="auto"/>
            <w:left w:val="none" w:sz="0" w:space="0" w:color="auto"/>
            <w:bottom w:val="none" w:sz="0" w:space="0" w:color="auto"/>
            <w:right w:val="none" w:sz="0" w:space="0" w:color="auto"/>
          </w:divBdr>
        </w:div>
        <w:div w:id="1676568308">
          <w:marLeft w:val="0"/>
          <w:marRight w:val="0"/>
          <w:marTop w:val="0"/>
          <w:marBottom w:val="0"/>
          <w:divBdr>
            <w:top w:val="none" w:sz="0" w:space="0" w:color="auto"/>
            <w:left w:val="none" w:sz="0" w:space="0" w:color="auto"/>
            <w:bottom w:val="none" w:sz="0" w:space="0" w:color="auto"/>
            <w:right w:val="none" w:sz="0" w:space="0" w:color="auto"/>
          </w:divBdr>
        </w:div>
        <w:div w:id="1676568310">
          <w:marLeft w:val="0"/>
          <w:marRight w:val="0"/>
          <w:marTop w:val="0"/>
          <w:marBottom w:val="0"/>
          <w:divBdr>
            <w:top w:val="none" w:sz="0" w:space="0" w:color="auto"/>
            <w:left w:val="none" w:sz="0" w:space="0" w:color="auto"/>
            <w:bottom w:val="none" w:sz="0" w:space="0" w:color="auto"/>
            <w:right w:val="none" w:sz="0" w:space="0" w:color="auto"/>
          </w:divBdr>
        </w:div>
        <w:div w:id="1676568321">
          <w:marLeft w:val="0"/>
          <w:marRight w:val="0"/>
          <w:marTop w:val="0"/>
          <w:marBottom w:val="0"/>
          <w:divBdr>
            <w:top w:val="none" w:sz="0" w:space="0" w:color="auto"/>
            <w:left w:val="none" w:sz="0" w:space="0" w:color="auto"/>
            <w:bottom w:val="none" w:sz="0" w:space="0" w:color="auto"/>
            <w:right w:val="none" w:sz="0" w:space="0" w:color="auto"/>
          </w:divBdr>
        </w:div>
        <w:div w:id="1676568322">
          <w:marLeft w:val="0"/>
          <w:marRight w:val="0"/>
          <w:marTop w:val="0"/>
          <w:marBottom w:val="0"/>
          <w:divBdr>
            <w:top w:val="none" w:sz="0" w:space="0" w:color="auto"/>
            <w:left w:val="none" w:sz="0" w:space="0" w:color="auto"/>
            <w:bottom w:val="none" w:sz="0" w:space="0" w:color="auto"/>
            <w:right w:val="none" w:sz="0" w:space="0" w:color="auto"/>
          </w:divBdr>
        </w:div>
        <w:div w:id="1676568324">
          <w:marLeft w:val="0"/>
          <w:marRight w:val="0"/>
          <w:marTop w:val="0"/>
          <w:marBottom w:val="0"/>
          <w:divBdr>
            <w:top w:val="none" w:sz="0" w:space="0" w:color="auto"/>
            <w:left w:val="none" w:sz="0" w:space="0" w:color="auto"/>
            <w:bottom w:val="none" w:sz="0" w:space="0" w:color="auto"/>
            <w:right w:val="none" w:sz="0" w:space="0" w:color="auto"/>
          </w:divBdr>
        </w:div>
        <w:div w:id="1676568329">
          <w:marLeft w:val="0"/>
          <w:marRight w:val="0"/>
          <w:marTop w:val="0"/>
          <w:marBottom w:val="0"/>
          <w:divBdr>
            <w:top w:val="none" w:sz="0" w:space="0" w:color="auto"/>
            <w:left w:val="none" w:sz="0" w:space="0" w:color="auto"/>
            <w:bottom w:val="none" w:sz="0" w:space="0" w:color="auto"/>
            <w:right w:val="none" w:sz="0" w:space="0" w:color="auto"/>
          </w:divBdr>
        </w:div>
        <w:div w:id="1676568331">
          <w:marLeft w:val="0"/>
          <w:marRight w:val="0"/>
          <w:marTop w:val="0"/>
          <w:marBottom w:val="0"/>
          <w:divBdr>
            <w:top w:val="none" w:sz="0" w:space="0" w:color="auto"/>
            <w:left w:val="none" w:sz="0" w:space="0" w:color="auto"/>
            <w:bottom w:val="none" w:sz="0" w:space="0" w:color="auto"/>
            <w:right w:val="none" w:sz="0" w:space="0" w:color="auto"/>
          </w:divBdr>
        </w:div>
        <w:div w:id="1676568337">
          <w:marLeft w:val="0"/>
          <w:marRight w:val="0"/>
          <w:marTop w:val="0"/>
          <w:marBottom w:val="0"/>
          <w:divBdr>
            <w:top w:val="none" w:sz="0" w:space="0" w:color="auto"/>
            <w:left w:val="none" w:sz="0" w:space="0" w:color="auto"/>
            <w:bottom w:val="none" w:sz="0" w:space="0" w:color="auto"/>
            <w:right w:val="none" w:sz="0" w:space="0" w:color="auto"/>
          </w:divBdr>
        </w:div>
        <w:div w:id="1676568338">
          <w:marLeft w:val="0"/>
          <w:marRight w:val="0"/>
          <w:marTop w:val="0"/>
          <w:marBottom w:val="0"/>
          <w:divBdr>
            <w:top w:val="none" w:sz="0" w:space="0" w:color="auto"/>
            <w:left w:val="none" w:sz="0" w:space="0" w:color="auto"/>
            <w:bottom w:val="none" w:sz="0" w:space="0" w:color="auto"/>
            <w:right w:val="none" w:sz="0" w:space="0" w:color="auto"/>
          </w:divBdr>
        </w:div>
        <w:div w:id="1676568339">
          <w:marLeft w:val="0"/>
          <w:marRight w:val="0"/>
          <w:marTop w:val="0"/>
          <w:marBottom w:val="0"/>
          <w:divBdr>
            <w:top w:val="none" w:sz="0" w:space="0" w:color="auto"/>
            <w:left w:val="none" w:sz="0" w:space="0" w:color="auto"/>
            <w:bottom w:val="none" w:sz="0" w:space="0" w:color="auto"/>
            <w:right w:val="none" w:sz="0" w:space="0" w:color="auto"/>
          </w:divBdr>
        </w:div>
        <w:div w:id="1676568344">
          <w:marLeft w:val="0"/>
          <w:marRight w:val="0"/>
          <w:marTop w:val="0"/>
          <w:marBottom w:val="0"/>
          <w:divBdr>
            <w:top w:val="none" w:sz="0" w:space="0" w:color="auto"/>
            <w:left w:val="none" w:sz="0" w:space="0" w:color="auto"/>
            <w:bottom w:val="none" w:sz="0" w:space="0" w:color="auto"/>
            <w:right w:val="none" w:sz="0" w:space="0" w:color="auto"/>
          </w:divBdr>
        </w:div>
        <w:div w:id="1676568345">
          <w:marLeft w:val="0"/>
          <w:marRight w:val="0"/>
          <w:marTop w:val="0"/>
          <w:marBottom w:val="0"/>
          <w:divBdr>
            <w:top w:val="none" w:sz="0" w:space="0" w:color="auto"/>
            <w:left w:val="none" w:sz="0" w:space="0" w:color="auto"/>
            <w:bottom w:val="none" w:sz="0" w:space="0" w:color="auto"/>
            <w:right w:val="none" w:sz="0" w:space="0" w:color="auto"/>
          </w:divBdr>
        </w:div>
        <w:div w:id="1676568347">
          <w:marLeft w:val="0"/>
          <w:marRight w:val="0"/>
          <w:marTop w:val="0"/>
          <w:marBottom w:val="0"/>
          <w:divBdr>
            <w:top w:val="none" w:sz="0" w:space="0" w:color="auto"/>
            <w:left w:val="none" w:sz="0" w:space="0" w:color="auto"/>
            <w:bottom w:val="none" w:sz="0" w:space="0" w:color="auto"/>
            <w:right w:val="none" w:sz="0" w:space="0" w:color="auto"/>
          </w:divBdr>
        </w:div>
        <w:div w:id="1676568354">
          <w:marLeft w:val="0"/>
          <w:marRight w:val="0"/>
          <w:marTop w:val="0"/>
          <w:marBottom w:val="0"/>
          <w:divBdr>
            <w:top w:val="none" w:sz="0" w:space="0" w:color="auto"/>
            <w:left w:val="none" w:sz="0" w:space="0" w:color="auto"/>
            <w:bottom w:val="none" w:sz="0" w:space="0" w:color="auto"/>
            <w:right w:val="none" w:sz="0" w:space="0" w:color="auto"/>
          </w:divBdr>
        </w:div>
        <w:div w:id="1676568358">
          <w:marLeft w:val="0"/>
          <w:marRight w:val="0"/>
          <w:marTop w:val="0"/>
          <w:marBottom w:val="0"/>
          <w:divBdr>
            <w:top w:val="none" w:sz="0" w:space="0" w:color="auto"/>
            <w:left w:val="none" w:sz="0" w:space="0" w:color="auto"/>
            <w:bottom w:val="none" w:sz="0" w:space="0" w:color="auto"/>
            <w:right w:val="none" w:sz="0" w:space="0" w:color="auto"/>
          </w:divBdr>
        </w:div>
        <w:div w:id="1676568362">
          <w:marLeft w:val="0"/>
          <w:marRight w:val="0"/>
          <w:marTop w:val="0"/>
          <w:marBottom w:val="0"/>
          <w:divBdr>
            <w:top w:val="none" w:sz="0" w:space="0" w:color="auto"/>
            <w:left w:val="none" w:sz="0" w:space="0" w:color="auto"/>
            <w:bottom w:val="none" w:sz="0" w:space="0" w:color="auto"/>
            <w:right w:val="none" w:sz="0" w:space="0" w:color="auto"/>
          </w:divBdr>
        </w:div>
        <w:div w:id="1676568364">
          <w:marLeft w:val="0"/>
          <w:marRight w:val="0"/>
          <w:marTop w:val="0"/>
          <w:marBottom w:val="0"/>
          <w:divBdr>
            <w:top w:val="none" w:sz="0" w:space="0" w:color="auto"/>
            <w:left w:val="none" w:sz="0" w:space="0" w:color="auto"/>
            <w:bottom w:val="none" w:sz="0" w:space="0" w:color="auto"/>
            <w:right w:val="none" w:sz="0" w:space="0" w:color="auto"/>
          </w:divBdr>
        </w:div>
        <w:div w:id="1676568365">
          <w:marLeft w:val="0"/>
          <w:marRight w:val="0"/>
          <w:marTop w:val="0"/>
          <w:marBottom w:val="0"/>
          <w:divBdr>
            <w:top w:val="none" w:sz="0" w:space="0" w:color="auto"/>
            <w:left w:val="none" w:sz="0" w:space="0" w:color="auto"/>
            <w:bottom w:val="none" w:sz="0" w:space="0" w:color="auto"/>
            <w:right w:val="none" w:sz="0" w:space="0" w:color="auto"/>
          </w:divBdr>
        </w:div>
        <w:div w:id="1676568368">
          <w:marLeft w:val="0"/>
          <w:marRight w:val="0"/>
          <w:marTop w:val="0"/>
          <w:marBottom w:val="0"/>
          <w:divBdr>
            <w:top w:val="none" w:sz="0" w:space="0" w:color="auto"/>
            <w:left w:val="none" w:sz="0" w:space="0" w:color="auto"/>
            <w:bottom w:val="none" w:sz="0" w:space="0" w:color="auto"/>
            <w:right w:val="none" w:sz="0" w:space="0" w:color="auto"/>
          </w:divBdr>
        </w:div>
      </w:divsChild>
    </w:div>
    <w:div w:id="1676568217">
      <w:marLeft w:val="0"/>
      <w:marRight w:val="0"/>
      <w:marTop w:val="0"/>
      <w:marBottom w:val="0"/>
      <w:divBdr>
        <w:top w:val="none" w:sz="0" w:space="0" w:color="auto"/>
        <w:left w:val="none" w:sz="0" w:space="0" w:color="auto"/>
        <w:bottom w:val="none" w:sz="0" w:space="0" w:color="auto"/>
        <w:right w:val="none" w:sz="0" w:space="0" w:color="auto"/>
      </w:divBdr>
    </w:div>
    <w:div w:id="1676568241">
      <w:marLeft w:val="0"/>
      <w:marRight w:val="0"/>
      <w:marTop w:val="0"/>
      <w:marBottom w:val="0"/>
      <w:divBdr>
        <w:top w:val="none" w:sz="0" w:space="0" w:color="auto"/>
        <w:left w:val="none" w:sz="0" w:space="0" w:color="auto"/>
        <w:bottom w:val="none" w:sz="0" w:space="0" w:color="auto"/>
        <w:right w:val="none" w:sz="0" w:space="0" w:color="auto"/>
      </w:divBdr>
    </w:div>
    <w:div w:id="1676568243">
      <w:marLeft w:val="0"/>
      <w:marRight w:val="0"/>
      <w:marTop w:val="0"/>
      <w:marBottom w:val="0"/>
      <w:divBdr>
        <w:top w:val="none" w:sz="0" w:space="0" w:color="auto"/>
        <w:left w:val="none" w:sz="0" w:space="0" w:color="auto"/>
        <w:bottom w:val="none" w:sz="0" w:space="0" w:color="auto"/>
        <w:right w:val="none" w:sz="0" w:space="0" w:color="auto"/>
      </w:divBdr>
    </w:div>
    <w:div w:id="1676568261">
      <w:marLeft w:val="0"/>
      <w:marRight w:val="0"/>
      <w:marTop w:val="0"/>
      <w:marBottom w:val="0"/>
      <w:divBdr>
        <w:top w:val="none" w:sz="0" w:space="0" w:color="auto"/>
        <w:left w:val="none" w:sz="0" w:space="0" w:color="auto"/>
        <w:bottom w:val="none" w:sz="0" w:space="0" w:color="auto"/>
        <w:right w:val="none" w:sz="0" w:space="0" w:color="auto"/>
      </w:divBdr>
    </w:div>
    <w:div w:id="1676568274">
      <w:marLeft w:val="0"/>
      <w:marRight w:val="0"/>
      <w:marTop w:val="0"/>
      <w:marBottom w:val="0"/>
      <w:divBdr>
        <w:top w:val="none" w:sz="0" w:space="0" w:color="auto"/>
        <w:left w:val="none" w:sz="0" w:space="0" w:color="auto"/>
        <w:bottom w:val="none" w:sz="0" w:space="0" w:color="auto"/>
        <w:right w:val="none" w:sz="0" w:space="0" w:color="auto"/>
      </w:divBdr>
    </w:div>
    <w:div w:id="1676568284">
      <w:marLeft w:val="0"/>
      <w:marRight w:val="0"/>
      <w:marTop w:val="0"/>
      <w:marBottom w:val="0"/>
      <w:divBdr>
        <w:top w:val="none" w:sz="0" w:space="0" w:color="auto"/>
        <w:left w:val="none" w:sz="0" w:space="0" w:color="auto"/>
        <w:bottom w:val="none" w:sz="0" w:space="0" w:color="auto"/>
        <w:right w:val="none" w:sz="0" w:space="0" w:color="auto"/>
      </w:divBdr>
    </w:div>
    <w:div w:id="1676568290">
      <w:marLeft w:val="0"/>
      <w:marRight w:val="0"/>
      <w:marTop w:val="0"/>
      <w:marBottom w:val="0"/>
      <w:divBdr>
        <w:top w:val="none" w:sz="0" w:space="0" w:color="auto"/>
        <w:left w:val="none" w:sz="0" w:space="0" w:color="auto"/>
        <w:bottom w:val="none" w:sz="0" w:space="0" w:color="auto"/>
        <w:right w:val="none" w:sz="0" w:space="0" w:color="auto"/>
      </w:divBdr>
    </w:div>
    <w:div w:id="1676568305">
      <w:marLeft w:val="0"/>
      <w:marRight w:val="0"/>
      <w:marTop w:val="0"/>
      <w:marBottom w:val="0"/>
      <w:divBdr>
        <w:top w:val="none" w:sz="0" w:space="0" w:color="auto"/>
        <w:left w:val="none" w:sz="0" w:space="0" w:color="auto"/>
        <w:bottom w:val="none" w:sz="0" w:space="0" w:color="auto"/>
        <w:right w:val="none" w:sz="0" w:space="0" w:color="auto"/>
      </w:divBdr>
    </w:div>
    <w:div w:id="1676568318">
      <w:marLeft w:val="0"/>
      <w:marRight w:val="0"/>
      <w:marTop w:val="0"/>
      <w:marBottom w:val="0"/>
      <w:divBdr>
        <w:top w:val="none" w:sz="0" w:space="0" w:color="auto"/>
        <w:left w:val="none" w:sz="0" w:space="0" w:color="auto"/>
        <w:bottom w:val="none" w:sz="0" w:space="0" w:color="auto"/>
        <w:right w:val="none" w:sz="0" w:space="0" w:color="auto"/>
      </w:divBdr>
    </w:div>
    <w:div w:id="1676568325">
      <w:marLeft w:val="0"/>
      <w:marRight w:val="0"/>
      <w:marTop w:val="0"/>
      <w:marBottom w:val="0"/>
      <w:divBdr>
        <w:top w:val="none" w:sz="0" w:space="0" w:color="auto"/>
        <w:left w:val="none" w:sz="0" w:space="0" w:color="auto"/>
        <w:bottom w:val="none" w:sz="0" w:space="0" w:color="auto"/>
        <w:right w:val="none" w:sz="0" w:space="0" w:color="auto"/>
      </w:divBdr>
      <w:divsChild>
        <w:div w:id="1676568153">
          <w:marLeft w:val="0"/>
          <w:marRight w:val="0"/>
          <w:marTop w:val="0"/>
          <w:marBottom w:val="0"/>
          <w:divBdr>
            <w:top w:val="none" w:sz="0" w:space="0" w:color="auto"/>
            <w:left w:val="none" w:sz="0" w:space="0" w:color="auto"/>
            <w:bottom w:val="none" w:sz="0" w:space="0" w:color="auto"/>
            <w:right w:val="none" w:sz="0" w:space="0" w:color="auto"/>
          </w:divBdr>
          <w:divsChild>
            <w:div w:id="1676568138">
              <w:marLeft w:val="0"/>
              <w:marRight w:val="0"/>
              <w:marTop w:val="0"/>
              <w:marBottom w:val="0"/>
              <w:divBdr>
                <w:top w:val="none" w:sz="0" w:space="0" w:color="auto"/>
                <w:left w:val="none" w:sz="0" w:space="0" w:color="auto"/>
                <w:bottom w:val="none" w:sz="0" w:space="0" w:color="auto"/>
                <w:right w:val="none" w:sz="0" w:space="0" w:color="auto"/>
              </w:divBdr>
              <w:divsChild>
                <w:div w:id="1676568170">
                  <w:marLeft w:val="0"/>
                  <w:marRight w:val="0"/>
                  <w:marTop w:val="0"/>
                  <w:marBottom w:val="0"/>
                  <w:divBdr>
                    <w:top w:val="none" w:sz="0" w:space="0" w:color="auto"/>
                    <w:left w:val="none" w:sz="0" w:space="0" w:color="auto"/>
                    <w:bottom w:val="none" w:sz="0" w:space="0" w:color="auto"/>
                    <w:right w:val="none" w:sz="0" w:space="0" w:color="auto"/>
                  </w:divBdr>
                </w:div>
                <w:div w:id="167656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568244">
          <w:marLeft w:val="0"/>
          <w:marRight w:val="0"/>
          <w:marTop w:val="0"/>
          <w:marBottom w:val="0"/>
          <w:divBdr>
            <w:top w:val="none" w:sz="0" w:space="0" w:color="auto"/>
            <w:left w:val="none" w:sz="0" w:space="0" w:color="auto"/>
            <w:bottom w:val="none" w:sz="0" w:space="0" w:color="auto"/>
            <w:right w:val="none" w:sz="0" w:space="0" w:color="auto"/>
          </w:divBdr>
          <w:divsChild>
            <w:div w:id="1676568314">
              <w:marLeft w:val="0"/>
              <w:marRight w:val="0"/>
              <w:marTop w:val="0"/>
              <w:marBottom w:val="0"/>
              <w:divBdr>
                <w:top w:val="none" w:sz="0" w:space="0" w:color="auto"/>
                <w:left w:val="none" w:sz="0" w:space="0" w:color="auto"/>
                <w:bottom w:val="none" w:sz="0" w:space="0" w:color="auto"/>
                <w:right w:val="none" w:sz="0" w:space="0" w:color="auto"/>
              </w:divBdr>
              <w:divsChild>
                <w:div w:id="1676568125">
                  <w:marLeft w:val="0"/>
                  <w:marRight w:val="0"/>
                  <w:marTop w:val="0"/>
                  <w:marBottom w:val="0"/>
                  <w:divBdr>
                    <w:top w:val="none" w:sz="0" w:space="0" w:color="auto"/>
                    <w:left w:val="none" w:sz="0" w:space="0" w:color="auto"/>
                    <w:bottom w:val="none" w:sz="0" w:space="0" w:color="auto"/>
                    <w:right w:val="none" w:sz="0" w:space="0" w:color="auto"/>
                  </w:divBdr>
                </w:div>
                <w:div w:id="1676568126">
                  <w:marLeft w:val="0"/>
                  <w:marRight w:val="0"/>
                  <w:marTop w:val="0"/>
                  <w:marBottom w:val="0"/>
                  <w:divBdr>
                    <w:top w:val="none" w:sz="0" w:space="0" w:color="auto"/>
                    <w:left w:val="none" w:sz="0" w:space="0" w:color="auto"/>
                    <w:bottom w:val="none" w:sz="0" w:space="0" w:color="auto"/>
                    <w:right w:val="none" w:sz="0" w:space="0" w:color="auto"/>
                  </w:divBdr>
                </w:div>
                <w:div w:id="1676568128">
                  <w:marLeft w:val="0"/>
                  <w:marRight w:val="0"/>
                  <w:marTop w:val="0"/>
                  <w:marBottom w:val="0"/>
                  <w:divBdr>
                    <w:top w:val="none" w:sz="0" w:space="0" w:color="auto"/>
                    <w:left w:val="none" w:sz="0" w:space="0" w:color="auto"/>
                    <w:bottom w:val="none" w:sz="0" w:space="0" w:color="auto"/>
                    <w:right w:val="none" w:sz="0" w:space="0" w:color="auto"/>
                  </w:divBdr>
                </w:div>
                <w:div w:id="1676568130">
                  <w:marLeft w:val="0"/>
                  <w:marRight w:val="0"/>
                  <w:marTop w:val="0"/>
                  <w:marBottom w:val="0"/>
                  <w:divBdr>
                    <w:top w:val="none" w:sz="0" w:space="0" w:color="auto"/>
                    <w:left w:val="none" w:sz="0" w:space="0" w:color="auto"/>
                    <w:bottom w:val="none" w:sz="0" w:space="0" w:color="auto"/>
                    <w:right w:val="none" w:sz="0" w:space="0" w:color="auto"/>
                  </w:divBdr>
                </w:div>
                <w:div w:id="1676568131">
                  <w:marLeft w:val="0"/>
                  <w:marRight w:val="0"/>
                  <w:marTop w:val="0"/>
                  <w:marBottom w:val="0"/>
                  <w:divBdr>
                    <w:top w:val="none" w:sz="0" w:space="0" w:color="auto"/>
                    <w:left w:val="none" w:sz="0" w:space="0" w:color="auto"/>
                    <w:bottom w:val="none" w:sz="0" w:space="0" w:color="auto"/>
                    <w:right w:val="none" w:sz="0" w:space="0" w:color="auto"/>
                  </w:divBdr>
                </w:div>
                <w:div w:id="1676568132">
                  <w:marLeft w:val="0"/>
                  <w:marRight w:val="0"/>
                  <w:marTop w:val="0"/>
                  <w:marBottom w:val="0"/>
                  <w:divBdr>
                    <w:top w:val="none" w:sz="0" w:space="0" w:color="auto"/>
                    <w:left w:val="none" w:sz="0" w:space="0" w:color="auto"/>
                    <w:bottom w:val="none" w:sz="0" w:space="0" w:color="auto"/>
                    <w:right w:val="none" w:sz="0" w:space="0" w:color="auto"/>
                  </w:divBdr>
                </w:div>
                <w:div w:id="1676568134">
                  <w:marLeft w:val="0"/>
                  <w:marRight w:val="0"/>
                  <w:marTop w:val="0"/>
                  <w:marBottom w:val="0"/>
                  <w:divBdr>
                    <w:top w:val="none" w:sz="0" w:space="0" w:color="auto"/>
                    <w:left w:val="none" w:sz="0" w:space="0" w:color="auto"/>
                    <w:bottom w:val="none" w:sz="0" w:space="0" w:color="auto"/>
                    <w:right w:val="none" w:sz="0" w:space="0" w:color="auto"/>
                  </w:divBdr>
                </w:div>
                <w:div w:id="1676568137">
                  <w:marLeft w:val="0"/>
                  <w:marRight w:val="0"/>
                  <w:marTop w:val="0"/>
                  <w:marBottom w:val="0"/>
                  <w:divBdr>
                    <w:top w:val="none" w:sz="0" w:space="0" w:color="auto"/>
                    <w:left w:val="none" w:sz="0" w:space="0" w:color="auto"/>
                    <w:bottom w:val="none" w:sz="0" w:space="0" w:color="auto"/>
                    <w:right w:val="none" w:sz="0" w:space="0" w:color="auto"/>
                  </w:divBdr>
                </w:div>
                <w:div w:id="1676568139">
                  <w:marLeft w:val="0"/>
                  <w:marRight w:val="0"/>
                  <w:marTop w:val="0"/>
                  <w:marBottom w:val="0"/>
                  <w:divBdr>
                    <w:top w:val="none" w:sz="0" w:space="0" w:color="auto"/>
                    <w:left w:val="none" w:sz="0" w:space="0" w:color="auto"/>
                    <w:bottom w:val="none" w:sz="0" w:space="0" w:color="auto"/>
                    <w:right w:val="none" w:sz="0" w:space="0" w:color="auto"/>
                  </w:divBdr>
                </w:div>
                <w:div w:id="1676568140">
                  <w:marLeft w:val="0"/>
                  <w:marRight w:val="0"/>
                  <w:marTop w:val="0"/>
                  <w:marBottom w:val="0"/>
                  <w:divBdr>
                    <w:top w:val="none" w:sz="0" w:space="0" w:color="auto"/>
                    <w:left w:val="none" w:sz="0" w:space="0" w:color="auto"/>
                    <w:bottom w:val="none" w:sz="0" w:space="0" w:color="auto"/>
                    <w:right w:val="none" w:sz="0" w:space="0" w:color="auto"/>
                  </w:divBdr>
                </w:div>
                <w:div w:id="1676568141">
                  <w:marLeft w:val="0"/>
                  <w:marRight w:val="0"/>
                  <w:marTop w:val="0"/>
                  <w:marBottom w:val="0"/>
                  <w:divBdr>
                    <w:top w:val="none" w:sz="0" w:space="0" w:color="auto"/>
                    <w:left w:val="none" w:sz="0" w:space="0" w:color="auto"/>
                    <w:bottom w:val="none" w:sz="0" w:space="0" w:color="auto"/>
                    <w:right w:val="none" w:sz="0" w:space="0" w:color="auto"/>
                  </w:divBdr>
                </w:div>
                <w:div w:id="1676568142">
                  <w:marLeft w:val="0"/>
                  <w:marRight w:val="0"/>
                  <w:marTop w:val="0"/>
                  <w:marBottom w:val="0"/>
                  <w:divBdr>
                    <w:top w:val="none" w:sz="0" w:space="0" w:color="auto"/>
                    <w:left w:val="none" w:sz="0" w:space="0" w:color="auto"/>
                    <w:bottom w:val="none" w:sz="0" w:space="0" w:color="auto"/>
                    <w:right w:val="none" w:sz="0" w:space="0" w:color="auto"/>
                  </w:divBdr>
                </w:div>
                <w:div w:id="1676568145">
                  <w:marLeft w:val="0"/>
                  <w:marRight w:val="0"/>
                  <w:marTop w:val="0"/>
                  <w:marBottom w:val="0"/>
                  <w:divBdr>
                    <w:top w:val="none" w:sz="0" w:space="0" w:color="auto"/>
                    <w:left w:val="none" w:sz="0" w:space="0" w:color="auto"/>
                    <w:bottom w:val="none" w:sz="0" w:space="0" w:color="auto"/>
                    <w:right w:val="none" w:sz="0" w:space="0" w:color="auto"/>
                  </w:divBdr>
                </w:div>
                <w:div w:id="1676568146">
                  <w:marLeft w:val="0"/>
                  <w:marRight w:val="0"/>
                  <w:marTop w:val="0"/>
                  <w:marBottom w:val="0"/>
                  <w:divBdr>
                    <w:top w:val="none" w:sz="0" w:space="0" w:color="auto"/>
                    <w:left w:val="none" w:sz="0" w:space="0" w:color="auto"/>
                    <w:bottom w:val="none" w:sz="0" w:space="0" w:color="auto"/>
                    <w:right w:val="none" w:sz="0" w:space="0" w:color="auto"/>
                  </w:divBdr>
                </w:div>
                <w:div w:id="1676568149">
                  <w:marLeft w:val="0"/>
                  <w:marRight w:val="0"/>
                  <w:marTop w:val="0"/>
                  <w:marBottom w:val="0"/>
                  <w:divBdr>
                    <w:top w:val="none" w:sz="0" w:space="0" w:color="auto"/>
                    <w:left w:val="none" w:sz="0" w:space="0" w:color="auto"/>
                    <w:bottom w:val="none" w:sz="0" w:space="0" w:color="auto"/>
                    <w:right w:val="none" w:sz="0" w:space="0" w:color="auto"/>
                  </w:divBdr>
                </w:div>
                <w:div w:id="1676568150">
                  <w:marLeft w:val="0"/>
                  <w:marRight w:val="0"/>
                  <w:marTop w:val="0"/>
                  <w:marBottom w:val="0"/>
                  <w:divBdr>
                    <w:top w:val="none" w:sz="0" w:space="0" w:color="auto"/>
                    <w:left w:val="none" w:sz="0" w:space="0" w:color="auto"/>
                    <w:bottom w:val="none" w:sz="0" w:space="0" w:color="auto"/>
                    <w:right w:val="none" w:sz="0" w:space="0" w:color="auto"/>
                  </w:divBdr>
                </w:div>
                <w:div w:id="1676568152">
                  <w:marLeft w:val="0"/>
                  <w:marRight w:val="0"/>
                  <w:marTop w:val="0"/>
                  <w:marBottom w:val="0"/>
                  <w:divBdr>
                    <w:top w:val="none" w:sz="0" w:space="0" w:color="auto"/>
                    <w:left w:val="none" w:sz="0" w:space="0" w:color="auto"/>
                    <w:bottom w:val="none" w:sz="0" w:space="0" w:color="auto"/>
                    <w:right w:val="none" w:sz="0" w:space="0" w:color="auto"/>
                  </w:divBdr>
                </w:div>
                <w:div w:id="1676568154">
                  <w:marLeft w:val="0"/>
                  <w:marRight w:val="0"/>
                  <w:marTop w:val="0"/>
                  <w:marBottom w:val="0"/>
                  <w:divBdr>
                    <w:top w:val="none" w:sz="0" w:space="0" w:color="auto"/>
                    <w:left w:val="none" w:sz="0" w:space="0" w:color="auto"/>
                    <w:bottom w:val="none" w:sz="0" w:space="0" w:color="auto"/>
                    <w:right w:val="none" w:sz="0" w:space="0" w:color="auto"/>
                  </w:divBdr>
                </w:div>
                <w:div w:id="1676568156">
                  <w:marLeft w:val="0"/>
                  <w:marRight w:val="0"/>
                  <w:marTop w:val="0"/>
                  <w:marBottom w:val="0"/>
                  <w:divBdr>
                    <w:top w:val="none" w:sz="0" w:space="0" w:color="auto"/>
                    <w:left w:val="none" w:sz="0" w:space="0" w:color="auto"/>
                    <w:bottom w:val="none" w:sz="0" w:space="0" w:color="auto"/>
                    <w:right w:val="none" w:sz="0" w:space="0" w:color="auto"/>
                  </w:divBdr>
                </w:div>
                <w:div w:id="1676568160">
                  <w:marLeft w:val="0"/>
                  <w:marRight w:val="0"/>
                  <w:marTop w:val="0"/>
                  <w:marBottom w:val="0"/>
                  <w:divBdr>
                    <w:top w:val="none" w:sz="0" w:space="0" w:color="auto"/>
                    <w:left w:val="none" w:sz="0" w:space="0" w:color="auto"/>
                    <w:bottom w:val="none" w:sz="0" w:space="0" w:color="auto"/>
                    <w:right w:val="none" w:sz="0" w:space="0" w:color="auto"/>
                  </w:divBdr>
                </w:div>
                <w:div w:id="1676568162">
                  <w:marLeft w:val="0"/>
                  <w:marRight w:val="0"/>
                  <w:marTop w:val="0"/>
                  <w:marBottom w:val="0"/>
                  <w:divBdr>
                    <w:top w:val="none" w:sz="0" w:space="0" w:color="auto"/>
                    <w:left w:val="none" w:sz="0" w:space="0" w:color="auto"/>
                    <w:bottom w:val="none" w:sz="0" w:space="0" w:color="auto"/>
                    <w:right w:val="none" w:sz="0" w:space="0" w:color="auto"/>
                  </w:divBdr>
                </w:div>
                <w:div w:id="1676568164">
                  <w:marLeft w:val="0"/>
                  <w:marRight w:val="0"/>
                  <w:marTop w:val="0"/>
                  <w:marBottom w:val="0"/>
                  <w:divBdr>
                    <w:top w:val="none" w:sz="0" w:space="0" w:color="auto"/>
                    <w:left w:val="none" w:sz="0" w:space="0" w:color="auto"/>
                    <w:bottom w:val="none" w:sz="0" w:space="0" w:color="auto"/>
                    <w:right w:val="none" w:sz="0" w:space="0" w:color="auto"/>
                  </w:divBdr>
                </w:div>
                <w:div w:id="1676568165">
                  <w:marLeft w:val="0"/>
                  <w:marRight w:val="0"/>
                  <w:marTop w:val="0"/>
                  <w:marBottom w:val="0"/>
                  <w:divBdr>
                    <w:top w:val="none" w:sz="0" w:space="0" w:color="auto"/>
                    <w:left w:val="none" w:sz="0" w:space="0" w:color="auto"/>
                    <w:bottom w:val="none" w:sz="0" w:space="0" w:color="auto"/>
                    <w:right w:val="none" w:sz="0" w:space="0" w:color="auto"/>
                  </w:divBdr>
                </w:div>
                <w:div w:id="1676568166">
                  <w:marLeft w:val="0"/>
                  <w:marRight w:val="0"/>
                  <w:marTop w:val="0"/>
                  <w:marBottom w:val="0"/>
                  <w:divBdr>
                    <w:top w:val="none" w:sz="0" w:space="0" w:color="auto"/>
                    <w:left w:val="none" w:sz="0" w:space="0" w:color="auto"/>
                    <w:bottom w:val="none" w:sz="0" w:space="0" w:color="auto"/>
                    <w:right w:val="none" w:sz="0" w:space="0" w:color="auto"/>
                  </w:divBdr>
                </w:div>
                <w:div w:id="1676568169">
                  <w:marLeft w:val="0"/>
                  <w:marRight w:val="0"/>
                  <w:marTop w:val="0"/>
                  <w:marBottom w:val="0"/>
                  <w:divBdr>
                    <w:top w:val="none" w:sz="0" w:space="0" w:color="auto"/>
                    <w:left w:val="none" w:sz="0" w:space="0" w:color="auto"/>
                    <w:bottom w:val="none" w:sz="0" w:space="0" w:color="auto"/>
                    <w:right w:val="none" w:sz="0" w:space="0" w:color="auto"/>
                  </w:divBdr>
                </w:div>
                <w:div w:id="1676568172">
                  <w:marLeft w:val="0"/>
                  <w:marRight w:val="0"/>
                  <w:marTop w:val="0"/>
                  <w:marBottom w:val="0"/>
                  <w:divBdr>
                    <w:top w:val="none" w:sz="0" w:space="0" w:color="auto"/>
                    <w:left w:val="none" w:sz="0" w:space="0" w:color="auto"/>
                    <w:bottom w:val="none" w:sz="0" w:space="0" w:color="auto"/>
                    <w:right w:val="none" w:sz="0" w:space="0" w:color="auto"/>
                  </w:divBdr>
                </w:div>
                <w:div w:id="1676568178">
                  <w:marLeft w:val="0"/>
                  <w:marRight w:val="0"/>
                  <w:marTop w:val="0"/>
                  <w:marBottom w:val="0"/>
                  <w:divBdr>
                    <w:top w:val="none" w:sz="0" w:space="0" w:color="auto"/>
                    <w:left w:val="none" w:sz="0" w:space="0" w:color="auto"/>
                    <w:bottom w:val="none" w:sz="0" w:space="0" w:color="auto"/>
                    <w:right w:val="none" w:sz="0" w:space="0" w:color="auto"/>
                  </w:divBdr>
                </w:div>
                <w:div w:id="1676568183">
                  <w:marLeft w:val="0"/>
                  <w:marRight w:val="0"/>
                  <w:marTop w:val="0"/>
                  <w:marBottom w:val="0"/>
                  <w:divBdr>
                    <w:top w:val="none" w:sz="0" w:space="0" w:color="auto"/>
                    <w:left w:val="none" w:sz="0" w:space="0" w:color="auto"/>
                    <w:bottom w:val="none" w:sz="0" w:space="0" w:color="auto"/>
                    <w:right w:val="none" w:sz="0" w:space="0" w:color="auto"/>
                  </w:divBdr>
                </w:div>
                <w:div w:id="1676568184">
                  <w:marLeft w:val="0"/>
                  <w:marRight w:val="0"/>
                  <w:marTop w:val="0"/>
                  <w:marBottom w:val="0"/>
                  <w:divBdr>
                    <w:top w:val="none" w:sz="0" w:space="0" w:color="auto"/>
                    <w:left w:val="none" w:sz="0" w:space="0" w:color="auto"/>
                    <w:bottom w:val="none" w:sz="0" w:space="0" w:color="auto"/>
                    <w:right w:val="none" w:sz="0" w:space="0" w:color="auto"/>
                  </w:divBdr>
                </w:div>
                <w:div w:id="1676568185">
                  <w:marLeft w:val="0"/>
                  <w:marRight w:val="0"/>
                  <w:marTop w:val="0"/>
                  <w:marBottom w:val="0"/>
                  <w:divBdr>
                    <w:top w:val="none" w:sz="0" w:space="0" w:color="auto"/>
                    <w:left w:val="none" w:sz="0" w:space="0" w:color="auto"/>
                    <w:bottom w:val="none" w:sz="0" w:space="0" w:color="auto"/>
                    <w:right w:val="none" w:sz="0" w:space="0" w:color="auto"/>
                  </w:divBdr>
                </w:div>
                <w:div w:id="1676568188">
                  <w:marLeft w:val="0"/>
                  <w:marRight w:val="0"/>
                  <w:marTop w:val="0"/>
                  <w:marBottom w:val="0"/>
                  <w:divBdr>
                    <w:top w:val="none" w:sz="0" w:space="0" w:color="auto"/>
                    <w:left w:val="none" w:sz="0" w:space="0" w:color="auto"/>
                    <w:bottom w:val="none" w:sz="0" w:space="0" w:color="auto"/>
                    <w:right w:val="none" w:sz="0" w:space="0" w:color="auto"/>
                  </w:divBdr>
                </w:div>
                <w:div w:id="1676568189">
                  <w:marLeft w:val="0"/>
                  <w:marRight w:val="0"/>
                  <w:marTop w:val="0"/>
                  <w:marBottom w:val="0"/>
                  <w:divBdr>
                    <w:top w:val="none" w:sz="0" w:space="0" w:color="auto"/>
                    <w:left w:val="none" w:sz="0" w:space="0" w:color="auto"/>
                    <w:bottom w:val="none" w:sz="0" w:space="0" w:color="auto"/>
                    <w:right w:val="none" w:sz="0" w:space="0" w:color="auto"/>
                  </w:divBdr>
                </w:div>
                <w:div w:id="1676568191">
                  <w:marLeft w:val="0"/>
                  <w:marRight w:val="0"/>
                  <w:marTop w:val="0"/>
                  <w:marBottom w:val="0"/>
                  <w:divBdr>
                    <w:top w:val="none" w:sz="0" w:space="0" w:color="auto"/>
                    <w:left w:val="none" w:sz="0" w:space="0" w:color="auto"/>
                    <w:bottom w:val="none" w:sz="0" w:space="0" w:color="auto"/>
                    <w:right w:val="none" w:sz="0" w:space="0" w:color="auto"/>
                  </w:divBdr>
                </w:div>
                <w:div w:id="1676568192">
                  <w:marLeft w:val="0"/>
                  <w:marRight w:val="0"/>
                  <w:marTop w:val="0"/>
                  <w:marBottom w:val="0"/>
                  <w:divBdr>
                    <w:top w:val="none" w:sz="0" w:space="0" w:color="auto"/>
                    <w:left w:val="none" w:sz="0" w:space="0" w:color="auto"/>
                    <w:bottom w:val="none" w:sz="0" w:space="0" w:color="auto"/>
                    <w:right w:val="none" w:sz="0" w:space="0" w:color="auto"/>
                  </w:divBdr>
                </w:div>
                <w:div w:id="1676568193">
                  <w:marLeft w:val="0"/>
                  <w:marRight w:val="0"/>
                  <w:marTop w:val="0"/>
                  <w:marBottom w:val="0"/>
                  <w:divBdr>
                    <w:top w:val="none" w:sz="0" w:space="0" w:color="auto"/>
                    <w:left w:val="none" w:sz="0" w:space="0" w:color="auto"/>
                    <w:bottom w:val="none" w:sz="0" w:space="0" w:color="auto"/>
                    <w:right w:val="none" w:sz="0" w:space="0" w:color="auto"/>
                  </w:divBdr>
                </w:div>
                <w:div w:id="1676568194">
                  <w:marLeft w:val="0"/>
                  <w:marRight w:val="0"/>
                  <w:marTop w:val="0"/>
                  <w:marBottom w:val="0"/>
                  <w:divBdr>
                    <w:top w:val="none" w:sz="0" w:space="0" w:color="auto"/>
                    <w:left w:val="none" w:sz="0" w:space="0" w:color="auto"/>
                    <w:bottom w:val="none" w:sz="0" w:space="0" w:color="auto"/>
                    <w:right w:val="none" w:sz="0" w:space="0" w:color="auto"/>
                  </w:divBdr>
                </w:div>
                <w:div w:id="1676568195">
                  <w:marLeft w:val="0"/>
                  <w:marRight w:val="0"/>
                  <w:marTop w:val="0"/>
                  <w:marBottom w:val="0"/>
                  <w:divBdr>
                    <w:top w:val="none" w:sz="0" w:space="0" w:color="auto"/>
                    <w:left w:val="none" w:sz="0" w:space="0" w:color="auto"/>
                    <w:bottom w:val="none" w:sz="0" w:space="0" w:color="auto"/>
                    <w:right w:val="none" w:sz="0" w:space="0" w:color="auto"/>
                  </w:divBdr>
                </w:div>
                <w:div w:id="1676568198">
                  <w:marLeft w:val="0"/>
                  <w:marRight w:val="0"/>
                  <w:marTop w:val="0"/>
                  <w:marBottom w:val="0"/>
                  <w:divBdr>
                    <w:top w:val="none" w:sz="0" w:space="0" w:color="auto"/>
                    <w:left w:val="none" w:sz="0" w:space="0" w:color="auto"/>
                    <w:bottom w:val="none" w:sz="0" w:space="0" w:color="auto"/>
                    <w:right w:val="none" w:sz="0" w:space="0" w:color="auto"/>
                  </w:divBdr>
                </w:div>
                <w:div w:id="1676568199">
                  <w:marLeft w:val="0"/>
                  <w:marRight w:val="0"/>
                  <w:marTop w:val="0"/>
                  <w:marBottom w:val="0"/>
                  <w:divBdr>
                    <w:top w:val="none" w:sz="0" w:space="0" w:color="auto"/>
                    <w:left w:val="none" w:sz="0" w:space="0" w:color="auto"/>
                    <w:bottom w:val="none" w:sz="0" w:space="0" w:color="auto"/>
                    <w:right w:val="none" w:sz="0" w:space="0" w:color="auto"/>
                  </w:divBdr>
                </w:div>
                <w:div w:id="1676568200">
                  <w:marLeft w:val="0"/>
                  <w:marRight w:val="0"/>
                  <w:marTop w:val="0"/>
                  <w:marBottom w:val="0"/>
                  <w:divBdr>
                    <w:top w:val="none" w:sz="0" w:space="0" w:color="auto"/>
                    <w:left w:val="none" w:sz="0" w:space="0" w:color="auto"/>
                    <w:bottom w:val="none" w:sz="0" w:space="0" w:color="auto"/>
                    <w:right w:val="none" w:sz="0" w:space="0" w:color="auto"/>
                  </w:divBdr>
                </w:div>
                <w:div w:id="1676568203">
                  <w:marLeft w:val="0"/>
                  <w:marRight w:val="0"/>
                  <w:marTop w:val="0"/>
                  <w:marBottom w:val="0"/>
                  <w:divBdr>
                    <w:top w:val="none" w:sz="0" w:space="0" w:color="auto"/>
                    <w:left w:val="none" w:sz="0" w:space="0" w:color="auto"/>
                    <w:bottom w:val="none" w:sz="0" w:space="0" w:color="auto"/>
                    <w:right w:val="none" w:sz="0" w:space="0" w:color="auto"/>
                  </w:divBdr>
                </w:div>
                <w:div w:id="1676568204">
                  <w:marLeft w:val="0"/>
                  <w:marRight w:val="0"/>
                  <w:marTop w:val="0"/>
                  <w:marBottom w:val="0"/>
                  <w:divBdr>
                    <w:top w:val="none" w:sz="0" w:space="0" w:color="auto"/>
                    <w:left w:val="none" w:sz="0" w:space="0" w:color="auto"/>
                    <w:bottom w:val="none" w:sz="0" w:space="0" w:color="auto"/>
                    <w:right w:val="none" w:sz="0" w:space="0" w:color="auto"/>
                  </w:divBdr>
                </w:div>
                <w:div w:id="1676568205">
                  <w:marLeft w:val="0"/>
                  <w:marRight w:val="0"/>
                  <w:marTop w:val="0"/>
                  <w:marBottom w:val="0"/>
                  <w:divBdr>
                    <w:top w:val="none" w:sz="0" w:space="0" w:color="auto"/>
                    <w:left w:val="none" w:sz="0" w:space="0" w:color="auto"/>
                    <w:bottom w:val="none" w:sz="0" w:space="0" w:color="auto"/>
                    <w:right w:val="none" w:sz="0" w:space="0" w:color="auto"/>
                  </w:divBdr>
                </w:div>
                <w:div w:id="1676568207">
                  <w:marLeft w:val="0"/>
                  <w:marRight w:val="0"/>
                  <w:marTop w:val="0"/>
                  <w:marBottom w:val="0"/>
                  <w:divBdr>
                    <w:top w:val="none" w:sz="0" w:space="0" w:color="auto"/>
                    <w:left w:val="none" w:sz="0" w:space="0" w:color="auto"/>
                    <w:bottom w:val="none" w:sz="0" w:space="0" w:color="auto"/>
                    <w:right w:val="none" w:sz="0" w:space="0" w:color="auto"/>
                  </w:divBdr>
                </w:div>
                <w:div w:id="1676568210">
                  <w:marLeft w:val="0"/>
                  <w:marRight w:val="0"/>
                  <w:marTop w:val="0"/>
                  <w:marBottom w:val="0"/>
                  <w:divBdr>
                    <w:top w:val="none" w:sz="0" w:space="0" w:color="auto"/>
                    <w:left w:val="none" w:sz="0" w:space="0" w:color="auto"/>
                    <w:bottom w:val="none" w:sz="0" w:space="0" w:color="auto"/>
                    <w:right w:val="none" w:sz="0" w:space="0" w:color="auto"/>
                  </w:divBdr>
                </w:div>
                <w:div w:id="1676568211">
                  <w:marLeft w:val="0"/>
                  <w:marRight w:val="0"/>
                  <w:marTop w:val="0"/>
                  <w:marBottom w:val="0"/>
                  <w:divBdr>
                    <w:top w:val="none" w:sz="0" w:space="0" w:color="auto"/>
                    <w:left w:val="none" w:sz="0" w:space="0" w:color="auto"/>
                    <w:bottom w:val="none" w:sz="0" w:space="0" w:color="auto"/>
                    <w:right w:val="none" w:sz="0" w:space="0" w:color="auto"/>
                  </w:divBdr>
                </w:div>
                <w:div w:id="1676568212">
                  <w:marLeft w:val="0"/>
                  <w:marRight w:val="0"/>
                  <w:marTop w:val="0"/>
                  <w:marBottom w:val="0"/>
                  <w:divBdr>
                    <w:top w:val="none" w:sz="0" w:space="0" w:color="auto"/>
                    <w:left w:val="none" w:sz="0" w:space="0" w:color="auto"/>
                    <w:bottom w:val="none" w:sz="0" w:space="0" w:color="auto"/>
                    <w:right w:val="none" w:sz="0" w:space="0" w:color="auto"/>
                  </w:divBdr>
                </w:div>
                <w:div w:id="1676568213">
                  <w:marLeft w:val="0"/>
                  <w:marRight w:val="0"/>
                  <w:marTop w:val="0"/>
                  <w:marBottom w:val="0"/>
                  <w:divBdr>
                    <w:top w:val="none" w:sz="0" w:space="0" w:color="auto"/>
                    <w:left w:val="none" w:sz="0" w:space="0" w:color="auto"/>
                    <w:bottom w:val="none" w:sz="0" w:space="0" w:color="auto"/>
                    <w:right w:val="none" w:sz="0" w:space="0" w:color="auto"/>
                  </w:divBdr>
                </w:div>
                <w:div w:id="1676568215">
                  <w:marLeft w:val="0"/>
                  <w:marRight w:val="0"/>
                  <w:marTop w:val="0"/>
                  <w:marBottom w:val="0"/>
                  <w:divBdr>
                    <w:top w:val="none" w:sz="0" w:space="0" w:color="auto"/>
                    <w:left w:val="none" w:sz="0" w:space="0" w:color="auto"/>
                    <w:bottom w:val="none" w:sz="0" w:space="0" w:color="auto"/>
                    <w:right w:val="none" w:sz="0" w:space="0" w:color="auto"/>
                  </w:divBdr>
                </w:div>
                <w:div w:id="1676568219">
                  <w:marLeft w:val="0"/>
                  <w:marRight w:val="0"/>
                  <w:marTop w:val="0"/>
                  <w:marBottom w:val="0"/>
                  <w:divBdr>
                    <w:top w:val="none" w:sz="0" w:space="0" w:color="auto"/>
                    <w:left w:val="none" w:sz="0" w:space="0" w:color="auto"/>
                    <w:bottom w:val="none" w:sz="0" w:space="0" w:color="auto"/>
                    <w:right w:val="none" w:sz="0" w:space="0" w:color="auto"/>
                  </w:divBdr>
                </w:div>
                <w:div w:id="1676568220">
                  <w:marLeft w:val="0"/>
                  <w:marRight w:val="0"/>
                  <w:marTop w:val="0"/>
                  <w:marBottom w:val="0"/>
                  <w:divBdr>
                    <w:top w:val="none" w:sz="0" w:space="0" w:color="auto"/>
                    <w:left w:val="none" w:sz="0" w:space="0" w:color="auto"/>
                    <w:bottom w:val="none" w:sz="0" w:space="0" w:color="auto"/>
                    <w:right w:val="none" w:sz="0" w:space="0" w:color="auto"/>
                  </w:divBdr>
                </w:div>
                <w:div w:id="1676568221">
                  <w:marLeft w:val="0"/>
                  <w:marRight w:val="0"/>
                  <w:marTop w:val="0"/>
                  <w:marBottom w:val="0"/>
                  <w:divBdr>
                    <w:top w:val="none" w:sz="0" w:space="0" w:color="auto"/>
                    <w:left w:val="none" w:sz="0" w:space="0" w:color="auto"/>
                    <w:bottom w:val="none" w:sz="0" w:space="0" w:color="auto"/>
                    <w:right w:val="none" w:sz="0" w:space="0" w:color="auto"/>
                  </w:divBdr>
                </w:div>
                <w:div w:id="1676568222">
                  <w:marLeft w:val="0"/>
                  <w:marRight w:val="0"/>
                  <w:marTop w:val="0"/>
                  <w:marBottom w:val="0"/>
                  <w:divBdr>
                    <w:top w:val="none" w:sz="0" w:space="0" w:color="auto"/>
                    <w:left w:val="none" w:sz="0" w:space="0" w:color="auto"/>
                    <w:bottom w:val="none" w:sz="0" w:space="0" w:color="auto"/>
                    <w:right w:val="none" w:sz="0" w:space="0" w:color="auto"/>
                  </w:divBdr>
                </w:div>
                <w:div w:id="1676568227">
                  <w:marLeft w:val="0"/>
                  <w:marRight w:val="0"/>
                  <w:marTop w:val="0"/>
                  <w:marBottom w:val="0"/>
                  <w:divBdr>
                    <w:top w:val="none" w:sz="0" w:space="0" w:color="auto"/>
                    <w:left w:val="none" w:sz="0" w:space="0" w:color="auto"/>
                    <w:bottom w:val="none" w:sz="0" w:space="0" w:color="auto"/>
                    <w:right w:val="none" w:sz="0" w:space="0" w:color="auto"/>
                  </w:divBdr>
                </w:div>
                <w:div w:id="1676568229">
                  <w:marLeft w:val="0"/>
                  <w:marRight w:val="0"/>
                  <w:marTop w:val="0"/>
                  <w:marBottom w:val="0"/>
                  <w:divBdr>
                    <w:top w:val="none" w:sz="0" w:space="0" w:color="auto"/>
                    <w:left w:val="none" w:sz="0" w:space="0" w:color="auto"/>
                    <w:bottom w:val="none" w:sz="0" w:space="0" w:color="auto"/>
                    <w:right w:val="none" w:sz="0" w:space="0" w:color="auto"/>
                  </w:divBdr>
                </w:div>
                <w:div w:id="1676568230">
                  <w:marLeft w:val="0"/>
                  <w:marRight w:val="0"/>
                  <w:marTop w:val="0"/>
                  <w:marBottom w:val="0"/>
                  <w:divBdr>
                    <w:top w:val="none" w:sz="0" w:space="0" w:color="auto"/>
                    <w:left w:val="none" w:sz="0" w:space="0" w:color="auto"/>
                    <w:bottom w:val="none" w:sz="0" w:space="0" w:color="auto"/>
                    <w:right w:val="none" w:sz="0" w:space="0" w:color="auto"/>
                  </w:divBdr>
                </w:div>
                <w:div w:id="1676568231">
                  <w:marLeft w:val="0"/>
                  <w:marRight w:val="0"/>
                  <w:marTop w:val="0"/>
                  <w:marBottom w:val="0"/>
                  <w:divBdr>
                    <w:top w:val="none" w:sz="0" w:space="0" w:color="auto"/>
                    <w:left w:val="none" w:sz="0" w:space="0" w:color="auto"/>
                    <w:bottom w:val="none" w:sz="0" w:space="0" w:color="auto"/>
                    <w:right w:val="none" w:sz="0" w:space="0" w:color="auto"/>
                  </w:divBdr>
                </w:div>
                <w:div w:id="1676568232">
                  <w:marLeft w:val="0"/>
                  <w:marRight w:val="0"/>
                  <w:marTop w:val="0"/>
                  <w:marBottom w:val="0"/>
                  <w:divBdr>
                    <w:top w:val="none" w:sz="0" w:space="0" w:color="auto"/>
                    <w:left w:val="none" w:sz="0" w:space="0" w:color="auto"/>
                    <w:bottom w:val="none" w:sz="0" w:space="0" w:color="auto"/>
                    <w:right w:val="none" w:sz="0" w:space="0" w:color="auto"/>
                  </w:divBdr>
                </w:div>
                <w:div w:id="1676568234">
                  <w:marLeft w:val="0"/>
                  <w:marRight w:val="0"/>
                  <w:marTop w:val="0"/>
                  <w:marBottom w:val="0"/>
                  <w:divBdr>
                    <w:top w:val="none" w:sz="0" w:space="0" w:color="auto"/>
                    <w:left w:val="none" w:sz="0" w:space="0" w:color="auto"/>
                    <w:bottom w:val="none" w:sz="0" w:space="0" w:color="auto"/>
                    <w:right w:val="none" w:sz="0" w:space="0" w:color="auto"/>
                  </w:divBdr>
                </w:div>
                <w:div w:id="1676568235">
                  <w:marLeft w:val="0"/>
                  <w:marRight w:val="0"/>
                  <w:marTop w:val="0"/>
                  <w:marBottom w:val="0"/>
                  <w:divBdr>
                    <w:top w:val="none" w:sz="0" w:space="0" w:color="auto"/>
                    <w:left w:val="none" w:sz="0" w:space="0" w:color="auto"/>
                    <w:bottom w:val="none" w:sz="0" w:space="0" w:color="auto"/>
                    <w:right w:val="none" w:sz="0" w:space="0" w:color="auto"/>
                  </w:divBdr>
                </w:div>
                <w:div w:id="1676568236">
                  <w:marLeft w:val="0"/>
                  <w:marRight w:val="0"/>
                  <w:marTop w:val="0"/>
                  <w:marBottom w:val="0"/>
                  <w:divBdr>
                    <w:top w:val="none" w:sz="0" w:space="0" w:color="auto"/>
                    <w:left w:val="none" w:sz="0" w:space="0" w:color="auto"/>
                    <w:bottom w:val="none" w:sz="0" w:space="0" w:color="auto"/>
                    <w:right w:val="none" w:sz="0" w:space="0" w:color="auto"/>
                  </w:divBdr>
                </w:div>
                <w:div w:id="1676568237">
                  <w:marLeft w:val="0"/>
                  <w:marRight w:val="0"/>
                  <w:marTop w:val="0"/>
                  <w:marBottom w:val="0"/>
                  <w:divBdr>
                    <w:top w:val="none" w:sz="0" w:space="0" w:color="auto"/>
                    <w:left w:val="none" w:sz="0" w:space="0" w:color="auto"/>
                    <w:bottom w:val="none" w:sz="0" w:space="0" w:color="auto"/>
                    <w:right w:val="none" w:sz="0" w:space="0" w:color="auto"/>
                  </w:divBdr>
                </w:div>
                <w:div w:id="1676568238">
                  <w:marLeft w:val="0"/>
                  <w:marRight w:val="0"/>
                  <w:marTop w:val="0"/>
                  <w:marBottom w:val="0"/>
                  <w:divBdr>
                    <w:top w:val="none" w:sz="0" w:space="0" w:color="auto"/>
                    <w:left w:val="none" w:sz="0" w:space="0" w:color="auto"/>
                    <w:bottom w:val="none" w:sz="0" w:space="0" w:color="auto"/>
                    <w:right w:val="none" w:sz="0" w:space="0" w:color="auto"/>
                  </w:divBdr>
                </w:div>
                <w:div w:id="1676568239">
                  <w:marLeft w:val="0"/>
                  <w:marRight w:val="0"/>
                  <w:marTop w:val="0"/>
                  <w:marBottom w:val="0"/>
                  <w:divBdr>
                    <w:top w:val="none" w:sz="0" w:space="0" w:color="auto"/>
                    <w:left w:val="none" w:sz="0" w:space="0" w:color="auto"/>
                    <w:bottom w:val="none" w:sz="0" w:space="0" w:color="auto"/>
                    <w:right w:val="none" w:sz="0" w:space="0" w:color="auto"/>
                  </w:divBdr>
                </w:div>
                <w:div w:id="1676568240">
                  <w:marLeft w:val="0"/>
                  <w:marRight w:val="0"/>
                  <w:marTop w:val="0"/>
                  <w:marBottom w:val="0"/>
                  <w:divBdr>
                    <w:top w:val="none" w:sz="0" w:space="0" w:color="auto"/>
                    <w:left w:val="none" w:sz="0" w:space="0" w:color="auto"/>
                    <w:bottom w:val="none" w:sz="0" w:space="0" w:color="auto"/>
                    <w:right w:val="none" w:sz="0" w:space="0" w:color="auto"/>
                  </w:divBdr>
                </w:div>
                <w:div w:id="1676568246">
                  <w:marLeft w:val="0"/>
                  <w:marRight w:val="0"/>
                  <w:marTop w:val="0"/>
                  <w:marBottom w:val="0"/>
                  <w:divBdr>
                    <w:top w:val="none" w:sz="0" w:space="0" w:color="auto"/>
                    <w:left w:val="none" w:sz="0" w:space="0" w:color="auto"/>
                    <w:bottom w:val="none" w:sz="0" w:space="0" w:color="auto"/>
                    <w:right w:val="none" w:sz="0" w:space="0" w:color="auto"/>
                  </w:divBdr>
                </w:div>
                <w:div w:id="1676568247">
                  <w:marLeft w:val="0"/>
                  <w:marRight w:val="0"/>
                  <w:marTop w:val="0"/>
                  <w:marBottom w:val="0"/>
                  <w:divBdr>
                    <w:top w:val="none" w:sz="0" w:space="0" w:color="auto"/>
                    <w:left w:val="none" w:sz="0" w:space="0" w:color="auto"/>
                    <w:bottom w:val="none" w:sz="0" w:space="0" w:color="auto"/>
                    <w:right w:val="none" w:sz="0" w:space="0" w:color="auto"/>
                  </w:divBdr>
                </w:div>
                <w:div w:id="1676568248">
                  <w:marLeft w:val="0"/>
                  <w:marRight w:val="0"/>
                  <w:marTop w:val="0"/>
                  <w:marBottom w:val="0"/>
                  <w:divBdr>
                    <w:top w:val="none" w:sz="0" w:space="0" w:color="auto"/>
                    <w:left w:val="none" w:sz="0" w:space="0" w:color="auto"/>
                    <w:bottom w:val="none" w:sz="0" w:space="0" w:color="auto"/>
                    <w:right w:val="none" w:sz="0" w:space="0" w:color="auto"/>
                  </w:divBdr>
                </w:div>
                <w:div w:id="1676568252">
                  <w:marLeft w:val="0"/>
                  <w:marRight w:val="0"/>
                  <w:marTop w:val="0"/>
                  <w:marBottom w:val="0"/>
                  <w:divBdr>
                    <w:top w:val="none" w:sz="0" w:space="0" w:color="auto"/>
                    <w:left w:val="none" w:sz="0" w:space="0" w:color="auto"/>
                    <w:bottom w:val="none" w:sz="0" w:space="0" w:color="auto"/>
                    <w:right w:val="none" w:sz="0" w:space="0" w:color="auto"/>
                  </w:divBdr>
                </w:div>
                <w:div w:id="1676568253">
                  <w:marLeft w:val="0"/>
                  <w:marRight w:val="0"/>
                  <w:marTop w:val="0"/>
                  <w:marBottom w:val="0"/>
                  <w:divBdr>
                    <w:top w:val="none" w:sz="0" w:space="0" w:color="auto"/>
                    <w:left w:val="none" w:sz="0" w:space="0" w:color="auto"/>
                    <w:bottom w:val="none" w:sz="0" w:space="0" w:color="auto"/>
                    <w:right w:val="none" w:sz="0" w:space="0" w:color="auto"/>
                  </w:divBdr>
                </w:div>
                <w:div w:id="1676568255">
                  <w:marLeft w:val="0"/>
                  <w:marRight w:val="0"/>
                  <w:marTop w:val="0"/>
                  <w:marBottom w:val="0"/>
                  <w:divBdr>
                    <w:top w:val="none" w:sz="0" w:space="0" w:color="auto"/>
                    <w:left w:val="none" w:sz="0" w:space="0" w:color="auto"/>
                    <w:bottom w:val="none" w:sz="0" w:space="0" w:color="auto"/>
                    <w:right w:val="none" w:sz="0" w:space="0" w:color="auto"/>
                  </w:divBdr>
                </w:div>
                <w:div w:id="1676568256">
                  <w:marLeft w:val="0"/>
                  <w:marRight w:val="0"/>
                  <w:marTop w:val="0"/>
                  <w:marBottom w:val="0"/>
                  <w:divBdr>
                    <w:top w:val="none" w:sz="0" w:space="0" w:color="auto"/>
                    <w:left w:val="none" w:sz="0" w:space="0" w:color="auto"/>
                    <w:bottom w:val="none" w:sz="0" w:space="0" w:color="auto"/>
                    <w:right w:val="none" w:sz="0" w:space="0" w:color="auto"/>
                  </w:divBdr>
                </w:div>
                <w:div w:id="1676568257">
                  <w:marLeft w:val="0"/>
                  <w:marRight w:val="0"/>
                  <w:marTop w:val="0"/>
                  <w:marBottom w:val="0"/>
                  <w:divBdr>
                    <w:top w:val="none" w:sz="0" w:space="0" w:color="auto"/>
                    <w:left w:val="none" w:sz="0" w:space="0" w:color="auto"/>
                    <w:bottom w:val="none" w:sz="0" w:space="0" w:color="auto"/>
                    <w:right w:val="none" w:sz="0" w:space="0" w:color="auto"/>
                  </w:divBdr>
                </w:div>
                <w:div w:id="1676568258">
                  <w:marLeft w:val="0"/>
                  <w:marRight w:val="0"/>
                  <w:marTop w:val="0"/>
                  <w:marBottom w:val="0"/>
                  <w:divBdr>
                    <w:top w:val="none" w:sz="0" w:space="0" w:color="auto"/>
                    <w:left w:val="none" w:sz="0" w:space="0" w:color="auto"/>
                    <w:bottom w:val="none" w:sz="0" w:space="0" w:color="auto"/>
                    <w:right w:val="none" w:sz="0" w:space="0" w:color="auto"/>
                  </w:divBdr>
                </w:div>
                <w:div w:id="1676568262">
                  <w:marLeft w:val="0"/>
                  <w:marRight w:val="0"/>
                  <w:marTop w:val="0"/>
                  <w:marBottom w:val="0"/>
                  <w:divBdr>
                    <w:top w:val="none" w:sz="0" w:space="0" w:color="auto"/>
                    <w:left w:val="none" w:sz="0" w:space="0" w:color="auto"/>
                    <w:bottom w:val="none" w:sz="0" w:space="0" w:color="auto"/>
                    <w:right w:val="none" w:sz="0" w:space="0" w:color="auto"/>
                  </w:divBdr>
                </w:div>
                <w:div w:id="1676568263">
                  <w:marLeft w:val="0"/>
                  <w:marRight w:val="0"/>
                  <w:marTop w:val="0"/>
                  <w:marBottom w:val="0"/>
                  <w:divBdr>
                    <w:top w:val="none" w:sz="0" w:space="0" w:color="auto"/>
                    <w:left w:val="none" w:sz="0" w:space="0" w:color="auto"/>
                    <w:bottom w:val="none" w:sz="0" w:space="0" w:color="auto"/>
                    <w:right w:val="none" w:sz="0" w:space="0" w:color="auto"/>
                  </w:divBdr>
                </w:div>
                <w:div w:id="1676568269">
                  <w:marLeft w:val="0"/>
                  <w:marRight w:val="0"/>
                  <w:marTop w:val="0"/>
                  <w:marBottom w:val="0"/>
                  <w:divBdr>
                    <w:top w:val="none" w:sz="0" w:space="0" w:color="auto"/>
                    <w:left w:val="none" w:sz="0" w:space="0" w:color="auto"/>
                    <w:bottom w:val="none" w:sz="0" w:space="0" w:color="auto"/>
                    <w:right w:val="none" w:sz="0" w:space="0" w:color="auto"/>
                  </w:divBdr>
                </w:div>
                <w:div w:id="1676568270">
                  <w:marLeft w:val="0"/>
                  <w:marRight w:val="0"/>
                  <w:marTop w:val="0"/>
                  <w:marBottom w:val="0"/>
                  <w:divBdr>
                    <w:top w:val="none" w:sz="0" w:space="0" w:color="auto"/>
                    <w:left w:val="none" w:sz="0" w:space="0" w:color="auto"/>
                    <w:bottom w:val="none" w:sz="0" w:space="0" w:color="auto"/>
                    <w:right w:val="none" w:sz="0" w:space="0" w:color="auto"/>
                  </w:divBdr>
                </w:div>
                <w:div w:id="1676568272">
                  <w:marLeft w:val="0"/>
                  <w:marRight w:val="0"/>
                  <w:marTop w:val="0"/>
                  <w:marBottom w:val="0"/>
                  <w:divBdr>
                    <w:top w:val="none" w:sz="0" w:space="0" w:color="auto"/>
                    <w:left w:val="none" w:sz="0" w:space="0" w:color="auto"/>
                    <w:bottom w:val="none" w:sz="0" w:space="0" w:color="auto"/>
                    <w:right w:val="none" w:sz="0" w:space="0" w:color="auto"/>
                  </w:divBdr>
                </w:div>
                <w:div w:id="1676568273">
                  <w:marLeft w:val="0"/>
                  <w:marRight w:val="0"/>
                  <w:marTop w:val="0"/>
                  <w:marBottom w:val="0"/>
                  <w:divBdr>
                    <w:top w:val="none" w:sz="0" w:space="0" w:color="auto"/>
                    <w:left w:val="none" w:sz="0" w:space="0" w:color="auto"/>
                    <w:bottom w:val="none" w:sz="0" w:space="0" w:color="auto"/>
                    <w:right w:val="none" w:sz="0" w:space="0" w:color="auto"/>
                  </w:divBdr>
                </w:div>
                <w:div w:id="1676568277">
                  <w:marLeft w:val="0"/>
                  <w:marRight w:val="0"/>
                  <w:marTop w:val="0"/>
                  <w:marBottom w:val="0"/>
                  <w:divBdr>
                    <w:top w:val="none" w:sz="0" w:space="0" w:color="auto"/>
                    <w:left w:val="none" w:sz="0" w:space="0" w:color="auto"/>
                    <w:bottom w:val="none" w:sz="0" w:space="0" w:color="auto"/>
                    <w:right w:val="none" w:sz="0" w:space="0" w:color="auto"/>
                  </w:divBdr>
                </w:div>
                <w:div w:id="1676568278">
                  <w:marLeft w:val="0"/>
                  <w:marRight w:val="0"/>
                  <w:marTop w:val="0"/>
                  <w:marBottom w:val="0"/>
                  <w:divBdr>
                    <w:top w:val="none" w:sz="0" w:space="0" w:color="auto"/>
                    <w:left w:val="none" w:sz="0" w:space="0" w:color="auto"/>
                    <w:bottom w:val="none" w:sz="0" w:space="0" w:color="auto"/>
                    <w:right w:val="none" w:sz="0" w:space="0" w:color="auto"/>
                  </w:divBdr>
                </w:div>
                <w:div w:id="1676568281">
                  <w:marLeft w:val="0"/>
                  <w:marRight w:val="0"/>
                  <w:marTop w:val="0"/>
                  <w:marBottom w:val="0"/>
                  <w:divBdr>
                    <w:top w:val="none" w:sz="0" w:space="0" w:color="auto"/>
                    <w:left w:val="none" w:sz="0" w:space="0" w:color="auto"/>
                    <w:bottom w:val="none" w:sz="0" w:space="0" w:color="auto"/>
                    <w:right w:val="none" w:sz="0" w:space="0" w:color="auto"/>
                  </w:divBdr>
                </w:div>
                <w:div w:id="1676568285">
                  <w:marLeft w:val="0"/>
                  <w:marRight w:val="0"/>
                  <w:marTop w:val="0"/>
                  <w:marBottom w:val="0"/>
                  <w:divBdr>
                    <w:top w:val="none" w:sz="0" w:space="0" w:color="auto"/>
                    <w:left w:val="none" w:sz="0" w:space="0" w:color="auto"/>
                    <w:bottom w:val="none" w:sz="0" w:space="0" w:color="auto"/>
                    <w:right w:val="none" w:sz="0" w:space="0" w:color="auto"/>
                  </w:divBdr>
                </w:div>
                <w:div w:id="1676568286">
                  <w:marLeft w:val="0"/>
                  <w:marRight w:val="0"/>
                  <w:marTop w:val="0"/>
                  <w:marBottom w:val="0"/>
                  <w:divBdr>
                    <w:top w:val="none" w:sz="0" w:space="0" w:color="auto"/>
                    <w:left w:val="none" w:sz="0" w:space="0" w:color="auto"/>
                    <w:bottom w:val="none" w:sz="0" w:space="0" w:color="auto"/>
                    <w:right w:val="none" w:sz="0" w:space="0" w:color="auto"/>
                  </w:divBdr>
                </w:div>
                <w:div w:id="1676568287">
                  <w:marLeft w:val="0"/>
                  <w:marRight w:val="0"/>
                  <w:marTop w:val="0"/>
                  <w:marBottom w:val="0"/>
                  <w:divBdr>
                    <w:top w:val="none" w:sz="0" w:space="0" w:color="auto"/>
                    <w:left w:val="none" w:sz="0" w:space="0" w:color="auto"/>
                    <w:bottom w:val="none" w:sz="0" w:space="0" w:color="auto"/>
                    <w:right w:val="none" w:sz="0" w:space="0" w:color="auto"/>
                  </w:divBdr>
                </w:div>
                <w:div w:id="1676568288">
                  <w:marLeft w:val="0"/>
                  <w:marRight w:val="0"/>
                  <w:marTop w:val="0"/>
                  <w:marBottom w:val="0"/>
                  <w:divBdr>
                    <w:top w:val="none" w:sz="0" w:space="0" w:color="auto"/>
                    <w:left w:val="none" w:sz="0" w:space="0" w:color="auto"/>
                    <w:bottom w:val="none" w:sz="0" w:space="0" w:color="auto"/>
                    <w:right w:val="none" w:sz="0" w:space="0" w:color="auto"/>
                  </w:divBdr>
                </w:div>
                <w:div w:id="1676568292">
                  <w:marLeft w:val="0"/>
                  <w:marRight w:val="0"/>
                  <w:marTop w:val="0"/>
                  <w:marBottom w:val="0"/>
                  <w:divBdr>
                    <w:top w:val="none" w:sz="0" w:space="0" w:color="auto"/>
                    <w:left w:val="none" w:sz="0" w:space="0" w:color="auto"/>
                    <w:bottom w:val="none" w:sz="0" w:space="0" w:color="auto"/>
                    <w:right w:val="none" w:sz="0" w:space="0" w:color="auto"/>
                  </w:divBdr>
                </w:div>
                <w:div w:id="1676568297">
                  <w:marLeft w:val="0"/>
                  <w:marRight w:val="0"/>
                  <w:marTop w:val="0"/>
                  <w:marBottom w:val="0"/>
                  <w:divBdr>
                    <w:top w:val="none" w:sz="0" w:space="0" w:color="auto"/>
                    <w:left w:val="none" w:sz="0" w:space="0" w:color="auto"/>
                    <w:bottom w:val="none" w:sz="0" w:space="0" w:color="auto"/>
                    <w:right w:val="none" w:sz="0" w:space="0" w:color="auto"/>
                  </w:divBdr>
                </w:div>
                <w:div w:id="1676568298">
                  <w:marLeft w:val="0"/>
                  <w:marRight w:val="0"/>
                  <w:marTop w:val="0"/>
                  <w:marBottom w:val="0"/>
                  <w:divBdr>
                    <w:top w:val="none" w:sz="0" w:space="0" w:color="auto"/>
                    <w:left w:val="none" w:sz="0" w:space="0" w:color="auto"/>
                    <w:bottom w:val="none" w:sz="0" w:space="0" w:color="auto"/>
                    <w:right w:val="none" w:sz="0" w:space="0" w:color="auto"/>
                  </w:divBdr>
                </w:div>
                <w:div w:id="1676568299">
                  <w:marLeft w:val="0"/>
                  <w:marRight w:val="0"/>
                  <w:marTop w:val="0"/>
                  <w:marBottom w:val="0"/>
                  <w:divBdr>
                    <w:top w:val="none" w:sz="0" w:space="0" w:color="auto"/>
                    <w:left w:val="none" w:sz="0" w:space="0" w:color="auto"/>
                    <w:bottom w:val="none" w:sz="0" w:space="0" w:color="auto"/>
                    <w:right w:val="none" w:sz="0" w:space="0" w:color="auto"/>
                  </w:divBdr>
                </w:div>
                <w:div w:id="1676568300">
                  <w:marLeft w:val="0"/>
                  <w:marRight w:val="0"/>
                  <w:marTop w:val="0"/>
                  <w:marBottom w:val="0"/>
                  <w:divBdr>
                    <w:top w:val="none" w:sz="0" w:space="0" w:color="auto"/>
                    <w:left w:val="none" w:sz="0" w:space="0" w:color="auto"/>
                    <w:bottom w:val="none" w:sz="0" w:space="0" w:color="auto"/>
                    <w:right w:val="none" w:sz="0" w:space="0" w:color="auto"/>
                  </w:divBdr>
                </w:div>
                <w:div w:id="1676568302">
                  <w:marLeft w:val="0"/>
                  <w:marRight w:val="0"/>
                  <w:marTop w:val="0"/>
                  <w:marBottom w:val="0"/>
                  <w:divBdr>
                    <w:top w:val="none" w:sz="0" w:space="0" w:color="auto"/>
                    <w:left w:val="none" w:sz="0" w:space="0" w:color="auto"/>
                    <w:bottom w:val="none" w:sz="0" w:space="0" w:color="auto"/>
                    <w:right w:val="none" w:sz="0" w:space="0" w:color="auto"/>
                  </w:divBdr>
                </w:div>
                <w:div w:id="1676568303">
                  <w:marLeft w:val="0"/>
                  <w:marRight w:val="0"/>
                  <w:marTop w:val="0"/>
                  <w:marBottom w:val="0"/>
                  <w:divBdr>
                    <w:top w:val="none" w:sz="0" w:space="0" w:color="auto"/>
                    <w:left w:val="none" w:sz="0" w:space="0" w:color="auto"/>
                    <w:bottom w:val="none" w:sz="0" w:space="0" w:color="auto"/>
                    <w:right w:val="none" w:sz="0" w:space="0" w:color="auto"/>
                  </w:divBdr>
                </w:div>
                <w:div w:id="1676568304">
                  <w:marLeft w:val="0"/>
                  <w:marRight w:val="0"/>
                  <w:marTop w:val="0"/>
                  <w:marBottom w:val="0"/>
                  <w:divBdr>
                    <w:top w:val="none" w:sz="0" w:space="0" w:color="auto"/>
                    <w:left w:val="none" w:sz="0" w:space="0" w:color="auto"/>
                    <w:bottom w:val="none" w:sz="0" w:space="0" w:color="auto"/>
                    <w:right w:val="none" w:sz="0" w:space="0" w:color="auto"/>
                  </w:divBdr>
                </w:div>
                <w:div w:id="1676568306">
                  <w:marLeft w:val="0"/>
                  <w:marRight w:val="0"/>
                  <w:marTop w:val="0"/>
                  <w:marBottom w:val="0"/>
                  <w:divBdr>
                    <w:top w:val="none" w:sz="0" w:space="0" w:color="auto"/>
                    <w:left w:val="none" w:sz="0" w:space="0" w:color="auto"/>
                    <w:bottom w:val="none" w:sz="0" w:space="0" w:color="auto"/>
                    <w:right w:val="none" w:sz="0" w:space="0" w:color="auto"/>
                  </w:divBdr>
                </w:div>
                <w:div w:id="1676568307">
                  <w:marLeft w:val="0"/>
                  <w:marRight w:val="0"/>
                  <w:marTop w:val="0"/>
                  <w:marBottom w:val="0"/>
                  <w:divBdr>
                    <w:top w:val="none" w:sz="0" w:space="0" w:color="auto"/>
                    <w:left w:val="none" w:sz="0" w:space="0" w:color="auto"/>
                    <w:bottom w:val="none" w:sz="0" w:space="0" w:color="auto"/>
                    <w:right w:val="none" w:sz="0" w:space="0" w:color="auto"/>
                  </w:divBdr>
                </w:div>
                <w:div w:id="1676568311">
                  <w:marLeft w:val="0"/>
                  <w:marRight w:val="0"/>
                  <w:marTop w:val="0"/>
                  <w:marBottom w:val="0"/>
                  <w:divBdr>
                    <w:top w:val="none" w:sz="0" w:space="0" w:color="auto"/>
                    <w:left w:val="none" w:sz="0" w:space="0" w:color="auto"/>
                    <w:bottom w:val="none" w:sz="0" w:space="0" w:color="auto"/>
                    <w:right w:val="none" w:sz="0" w:space="0" w:color="auto"/>
                  </w:divBdr>
                </w:div>
                <w:div w:id="1676568312">
                  <w:marLeft w:val="0"/>
                  <w:marRight w:val="0"/>
                  <w:marTop w:val="0"/>
                  <w:marBottom w:val="0"/>
                  <w:divBdr>
                    <w:top w:val="none" w:sz="0" w:space="0" w:color="auto"/>
                    <w:left w:val="none" w:sz="0" w:space="0" w:color="auto"/>
                    <w:bottom w:val="none" w:sz="0" w:space="0" w:color="auto"/>
                    <w:right w:val="none" w:sz="0" w:space="0" w:color="auto"/>
                  </w:divBdr>
                </w:div>
                <w:div w:id="1676568313">
                  <w:marLeft w:val="0"/>
                  <w:marRight w:val="0"/>
                  <w:marTop w:val="0"/>
                  <w:marBottom w:val="0"/>
                  <w:divBdr>
                    <w:top w:val="none" w:sz="0" w:space="0" w:color="auto"/>
                    <w:left w:val="none" w:sz="0" w:space="0" w:color="auto"/>
                    <w:bottom w:val="none" w:sz="0" w:space="0" w:color="auto"/>
                    <w:right w:val="none" w:sz="0" w:space="0" w:color="auto"/>
                  </w:divBdr>
                </w:div>
                <w:div w:id="1676568315">
                  <w:marLeft w:val="0"/>
                  <w:marRight w:val="0"/>
                  <w:marTop w:val="0"/>
                  <w:marBottom w:val="0"/>
                  <w:divBdr>
                    <w:top w:val="none" w:sz="0" w:space="0" w:color="auto"/>
                    <w:left w:val="none" w:sz="0" w:space="0" w:color="auto"/>
                    <w:bottom w:val="none" w:sz="0" w:space="0" w:color="auto"/>
                    <w:right w:val="none" w:sz="0" w:space="0" w:color="auto"/>
                  </w:divBdr>
                </w:div>
                <w:div w:id="1676568316">
                  <w:marLeft w:val="0"/>
                  <w:marRight w:val="0"/>
                  <w:marTop w:val="0"/>
                  <w:marBottom w:val="0"/>
                  <w:divBdr>
                    <w:top w:val="none" w:sz="0" w:space="0" w:color="auto"/>
                    <w:left w:val="none" w:sz="0" w:space="0" w:color="auto"/>
                    <w:bottom w:val="none" w:sz="0" w:space="0" w:color="auto"/>
                    <w:right w:val="none" w:sz="0" w:space="0" w:color="auto"/>
                  </w:divBdr>
                </w:div>
                <w:div w:id="1676568317">
                  <w:marLeft w:val="0"/>
                  <w:marRight w:val="0"/>
                  <w:marTop w:val="0"/>
                  <w:marBottom w:val="0"/>
                  <w:divBdr>
                    <w:top w:val="none" w:sz="0" w:space="0" w:color="auto"/>
                    <w:left w:val="none" w:sz="0" w:space="0" w:color="auto"/>
                    <w:bottom w:val="none" w:sz="0" w:space="0" w:color="auto"/>
                    <w:right w:val="none" w:sz="0" w:space="0" w:color="auto"/>
                  </w:divBdr>
                </w:div>
                <w:div w:id="1676568319">
                  <w:marLeft w:val="0"/>
                  <w:marRight w:val="0"/>
                  <w:marTop w:val="0"/>
                  <w:marBottom w:val="0"/>
                  <w:divBdr>
                    <w:top w:val="none" w:sz="0" w:space="0" w:color="auto"/>
                    <w:left w:val="none" w:sz="0" w:space="0" w:color="auto"/>
                    <w:bottom w:val="none" w:sz="0" w:space="0" w:color="auto"/>
                    <w:right w:val="none" w:sz="0" w:space="0" w:color="auto"/>
                  </w:divBdr>
                </w:div>
                <w:div w:id="1676568320">
                  <w:marLeft w:val="0"/>
                  <w:marRight w:val="0"/>
                  <w:marTop w:val="0"/>
                  <w:marBottom w:val="0"/>
                  <w:divBdr>
                    <w:top w:val="none" w:sz="0" w:space="0" w:color="auto"/>
                    <w:left w:val="none" w:sz="0" w:space="0" w:color="auto"/>
                    <w:bottom w:val="none" w:sz="0" w:space="0" w:color="auto"/>
                    <w:right w:val="none" w:sz="0" w:space="0" w:color="auto"/>
                  </w:divBdr>
                </w:div>
                <w:div w:id="1676568323">
                  <w:marLeft w:val="0"/>
                  <w:marRight w:val="0"/>
                  <w:marTop w:val="0"/>
                  <w:marBottom w:val="0"/>
                  <w:divBdr>
                    <w:top w:val="none" w:sz="0" w:space="0" w:color="auto"/>
                    <w:left w:val="none" w:sz="0" w:space="0" w:color="auto"/>
                    <w:bottom w:val="none" w:sz="0" w:space="0" w:color="auto"/>
                    <w:right w:val="none" w:sz="0" w:space="0" w:color="auto"/>
                  </w:divBdr>
                </w:div>
                <w:div w:id="1676568326">
                  <w:marLeft w:val="0"/>
                  <w:marRight w:val="0"/>
                  <w:marTop w:val="0"/>
                  <w:marBottom w:val="0"/>
                  <w:divBdr>
                    <w:top w:val="none" w:sz="0" w:space="0" w:color="auto"/>
                    <w:left w:val="none" w:sz="0" w:space="0" w:color="auto"/>
                    <w:bottom w:val="none" w:sz="0" w:space="0" w:color="auto"/>
                    <w:right w:val="none" w:sz="0" w:space="0" w:color="auto"/>
                  </w:divBdr>
                </w:div>
                <w:div w:id="1676568327">
                  <w:marLeft w:val="0"/>
                  <w:marRight w:val="0"/>
                  <w:marTop w:val="0"/>
                  <w:marBottom w:val="0"/>
                  <w:divBdr>
                    <w:top w:val="none" w:sz="0" w:space="0" w:color="auto"/>
                    <w:left w:val="none" w:sz="0" w:space="0" w:color="auto"/>
                    <w:bottom w:val="none" w:sz="0" w:space="0" w:color="auto"/>
                    <w:right w:val="none" w:sz="0" w:space="0" w:color="auto"/>
                  </w:divBdr>
                </w:div>
                <w:div w:id="1676568328">
                  <w:marLeft w:val="0"/>
                  <w:marRight w:val="0"/>
                  <w:marTop w:val="0"/>
                  <w:marBottom w:val="0"/>
                  <w:divBdr>
                    <w:top w:val="none" w:sz="0" w:space="0" w:color="auto"/>
                    <w:left w:val="none" w:sz="0" w:space="0" w:color="auto"/>
                    <w:bottom w:val="none" w:sz="0" w:space="0" w:color="auto"/>
                    <w:right w:val="none" w:sz="0" w:space="0" w:color="auto"/>
                  </w:divBdr>
                </w:div>
                <w:div w:id="1676568330">
                  <w:marLeft w:val="0"/>
                  <w:marRight w:val="0"/>
                  <w:marTop w:val="0"/>
                  <w:marBottom w:val="0"/>
                  <w:divBdr>
                    <w:top w:val="none" w:sz="0" w:space="0" w:color="auto"/>
                    <w:left w:val="none" w:sz="0" w:space="0" w:color="auto"/>
                    <w:bottom w:val="none" w:sz="0" w:space="0" w:color="auto"/>
                    <w:right w:val="none" w:sz="0" w:space="0" w:color="auto"/>
                  </w:divBdr>
                </w:div>
                <w:div w:id="1676568332">
                  <w:marLeft w:val="0"/>
                  <w:marRight w:val="0"/>
                  <w:marTop w:val="0"/>
                  <w:marBottom w:val="0"/>
                  <w:divBdr>
                    <w:top w:val="none" w:sz="0" w:space="0" w:color="auto"/>
                    <w:left w:val="none" w:sz="0" w:space="0" w:color="auto"/>
                    <w:bottom w:val="none" w:sz="0" w:space="0" w:color="auto"/>
                    <w:right w:val="none" w:sz="0" w:space="0" w:color="auto"/>
                  </w:divBdr>
                </w:div>
                <w:div w:id="1676568335">
                  <w:marLeft w:val="0"/>
                  <w:marRight w:val="0"/>
                  <w:marTop w:val="0"/>
                  <w:marBottom w:val="0"/>
                  <w:divBdr>
                    <w:top w:val="none" w:sz="0" w:space="0" w:color="auto"/>
                    <w:left w:val="none" w:sz="0" w:space="0" w:color="auto"/>
                    <w:bottom w:val="none" w:sz="0" w:space="0" w:color="auto"/>
                    <w:right w:val="none" w:sz="0" w:space="0" w:color="auto"/>
                  </w:divBdr>
                </w:div>
                <w:div w:id="1676568336">
                  <w:marLeft w:val="0"/>
                  <w:marRight w:val="0"/>
                  <w:marTop w:val="0"/>
                  <w:marBottom w:val="0"/>
                  <w:divBdr>
                    <w:top w:val="none" w:sz="0" w:space="0" w:color="auto"/>
                    <w:left w:val="none" w:sz="0" w:space="0" w:color="auto"/>
                    <w:bottom w:val="none" w:sz="0" w:space="0" w:color="auto"/>
                    <w:right w:val="none" w:sz="0" w:space="0" w:color="auto"/>
                  </w:divBdr>
                </w:div>
                <w:div w:id="1676568341">
                  <w:marLeft w:val="0"/>
                  <w:marRight w:val="0"/>
                  <w:marTop w:val="0"/>
                  <w:marBottom w:val="0"/>
                  <w:divBdr>
                    <w:top w:val="none" w:sz="0" w:space="0" w:color="auto"/>
                    <w:left w:val="none" w:sz="0" w:space="0" w:color="auto"/>
                    <w:bottom w:val="none" w:sz="0" w:space="0" w:color="auto"/>
                    <w:right w:val="none" w:sz="0" w:space="0" w:color="auto"/>
                  </w:divBdr>
                </w:div>
                <w:div w:id="1676568342">
                  <w:marLeft w:val="0"/>
                  <w:marRight w:val="0"/>
                  <w:marTop w:val="0"/>
                  <w:marBottom w:val="0"/>
                  <w:divBdr>
                    <w:top w:val="none" w:sz="0" w:space="0" w:color="auto"/>
                    <w:left w:val="none" w:sz="0" w:space="0" w:color="auto"/>
                    <w:bottom w:val="none" w:sz="0" w:space="0" w:color="auto"/>
                    <w:right w:val="none" w:sz="0" w:space="0" w:color="auto"/>
                  </w:divBdr>
                </w:div>
                <w:div w:id="1676568343">
                  <w:marLeft w:val="0"/>
                  <w:marRight w:val="0"/>
                  <w:marTop w:val="0"/>
                  <w:marBottom w:val="0"/>
                  <w:divBdr>
                    <w:top w:val="none" w:sz="0" w:space="0" w:color="auto"/>
                    <w:left w:val="none" w:sz="0" w:space="0" w:color="auto"/>
                    <w:bottom w:val="none" w:sz="0" w:space="0" w:color="auto"/>
                    <w:right w:val="none" w:sz="0" w:space="0" w:color="auto"/>
                  </w:divBdr>
                </w:div>
                <w:div w:id="1676568346">
                  <w:marLeft w:val="0"/>
                  <w:marRight w:val="0"/>
                  <w:marTop w:val="0"/>
                  <w:marBottom w:val="0"/>
                  <w:divBdr>
                    <w:top w:val="none" w:sz="0" w:space="0" w:color="auto"/>
                    <w:left w:val="none" w:sz="0" w:space="0" w:color="auto"/>
                    <w:bottom w:val="none" w:sz="0" w:space="0" w:color="auto"/>
                    <w:right w:val="none" w:sz="0" w:space="0" w:color="auto"/>
                  </w:divBdr>
                </w:div>
                <w:div w:id="1676568349">
                  <w:marLeft w:val="0"/>
                  <w:marRight w:val="0"/>
                  <w:marTop w:val="0"/>
                  <w:marBottom w:val="0"/>
                  <w:divBdr>
                    <w:top w:val="none" w:sz="0" w:space="0" w:color="auto"/>
                    <w:left w:val="none" w:sz="0" w:space="0" w:color="auto"/>
                    <w:bottom w:val="none" w:sz="0" w:space="0" w:color="auto"/>
                    <w:right w:val="none" w:sz="0" w:space="0" w:color="auto"/>
                  </w:divBdr>
                </w:div>
                <w:div w:id="1676568350">
                  <w:marLeft w:val="0"/>
                  <w:marRight w:val="0"/>
                  <w:marTop w:val="0"/>
                  <w:marBottom w:val="0"/>
                  <w:divBdr>
                    <w:top w:val="none" w:sz="0" w:space="0" w:color="auto"/>
                    <w:left w:val="none" w:sz="0" w:space="0" w:color="auto"/>
                    <w:bottom w:val="none" w:sz="0" w:space="0" w:color="auto"/>
                    <w:right w:val="none" w:sz="0" w:space="0" w:color="auto"/>
                  </w:divBdr>
                </w:div>
                <w:div w:id="1676568352">
                  <w:marLeft w:val="0"/>
                  <w:marRight w:val="0"/>
                  <w:marTop w:val="0"/>
                  <w:marBottom w:val="0"/>
                  <w:divBdr>
                    <w:top w:val="none" w:sz="0" w:space="0" w:color="auto"/>
                    <w:left w:val="none" w:sz="0" w:space="0" w:color="auto"/>
                    <w:bottom w:val="none" w:sz="0" w:space="0" w:color="auto"/>
                    <w:right w:val="none" w:sz="0" w:space="0" w:color="auto"/>
                  </w:divBdr>
                </w:div>
                <w:div w:id="1676568355">
                  <w:marLeft w:val="0"/>
                  <w:marRight w:val="0"/>
                  <w:marTop w:val="0"/>
                  <w:marBottom w:val="0"/>
                  <w:divBdr>
                    <w:top w:val="none" w:sz="0" w:space="0" w:color="auto"/>
                    <w:left w:val="none" w:sz="0" w:space="0" w:color="auto"/>
                    <w:bottom w:val="none" w:sz="0" w:space="0" w:color="auto"/>
                    <w:right w:val="none" w:sz="0" w:space="0" w:color="auto"/>
                  </w:divBdr>
                </w:div>
                <w:div w:id="1676568356">
                  <w:marLeft w:val="0"/>
                  <w:marRight w:val="0"/>
                  <w:marTop w:val="0"/>
                  <w:marBottom w:val="0"/>
                  <w:divBdr>
                    <w:top w:val="none" w:sz="0" w:space="0" w:color="auto"/>
                    <w:left w:val="none" w:sz="0" w:space="0" w:color="auto"/>
                    <w:bottom w:val="none" w:sz="0" w:space="0" w:color="auto"/>
                    <w:right w:val="none" w:sz="0" w:space="0" w:color="auto"/>
                  </w:divBdr>
                </w:div>
                <w:div w:id="1676568357">
                  <w:marLeft w:val="0"/>
                  <w:marRight w:val="0"/>
                  <w:marTop w:val="0"/>
                  <w:marBottom w:val="0"/>
                  <w:divBdr>
                    <w:top w:val="none" w:sz="0" w:space="0" w:color="auto"/>
                    <w:left w:val="none" w:sz="0" w:space="0" w:color="auto"/>
                    <w:bottom w:val="none" w:sz="0" w:space="0" w:color="auto"/>
                    <w:right w:val="none" w:sz="0" w:space="0" w:color="auto"/>
                  </w:divBdr>
                </w:div>
                <w:div w:id="1676568359">
                  <w:marLeft w:val="0"/>
                  <w:marRight w:val="0"/>
                  <w:marTop w:val="0"/>
                  <w:marBottom w:val="0"/>
                  <w:divBdr>
                    <w:top w:val="none" w:sz="0" w:space="0" w:color="auto"/>
                    <w:left w:val="none" w:sz="0" w:space="0" w:color="auto"/>
                    <w:bottom w:val="none" w:sz="0" w:space="0" w:color="auto"/>
                    <w:right w:val="none" w:sz="0" w:space="0" w:color="auto"/>
                  </w:divBdr>
                </w:div>
                <w:div w:id="1676568360">
                  <w:marLeft w:val="0"/>
                  <w:marRight w:val="0"/>
                  <w:marTop w:val="0"/>
                  <w:marBottom w:val="0"/>
                  <w:divBdr>
                    <w:top w:val="none" w:sz="0" w:space="0" w:color="auto"/>
                    <w:left w:val="none" w:sz="0" w:space="0" w:color="auto"/>
                    <w:bottom w:val="none" w:sz="0" w:space="0" w:color="auto"/>
                    <w:right w:val="none" w:sz="0" w:space="0" w:color="auto"/>
                  </w:divBdr>
                </w:div>
                <w:div w:id="1676568363">
                  <w:marLeft w:val="0"/>
                  <w:marRight w:val="0"/>
                  <w:marTop w:val="0"/>
                  <w:marBottom w:val="0"/>
                  <w:divBdr>
                    <w:top w:val="none" w:sz="0" w:space="0" w:color="auto"/>
                    <w:left w:val="none" w:sz="0" w:space="0" w:color="auto"/>
                    <w:bottom w:val="none" w:sz="0" w:space="0" w:color="auto"/>
                    <w:right w:val="none" w:sz="0" w:space="0" w:color="auto"/>
                  </w:divBdr>
                </w:div>
                <w:div w:id="167656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568348">
      <w:marLeft w:val="0"/>
      <w:marRight w:val="0"/>
      <w:marTop w:val="0"/>
      <w:marBottom w:val="0"/>
      <w:divBdr>
        <w:top w:val="none" w:sz="0" w:space="0" w:color="auto"/>
        <w:left w:val="none" w:sz="0" w:space="0" w:color="auto"/>
        <w:bottom w:val="none" w:sz="0" w:space="0" w:color="auto"/>
        <w:right w:val="none" w:sz="0" w:space="0" w:color="auto"/>
      </w:divBdr>
    </w:div>
    <w:div w:id="1676568351">
      <w:marLeft w:val="0"/>
      <w:marRight w:val="0"/>
      <w:marTop w:val="0"/>
      <w:marBottom w:val="0"/>
      <w:divBdr>
        <w:top w:val="none" w:sz="0" w:space="0" w:color="auto"/>
        <w:left w:val="none" w:sz="0" w:space="0" w:color="auto"/>
        <w:bottom w:val="none" w:sz="0" w:space="0" w:color="auto"/>
        <w:right w:val="none" w:sz="0" w:space="0" w:color="auto"/>
      </w:divBdr>
    </w:div>
    <w:div w:id="1676568361">
      <w:marLeft w:val="0"/>
      <w:marRight w:val="0"/>
      <w:marTop w:val="0"/>
      <w:marBottom w:val="0"/>
      <w:divBdr>
        <w:top w:val="none" w:sz="0" w:space="0" w:color="auto"/>
        <w:left w:val="none" w:sz="0" w:space="0" w:color="auto"/>
        <w:bottom w:val="none" w:sz="0" w:space="0" w:color="auto"/>
        <w:right w:val="none" w:sz="0" w:space="0" w:color="auto"/>
      </w:divBdr>
      <w:divsChild>
        <w:div w:id="1676568144">
          <w:marLeft w:val="0"/>
          <w:marRight w:val="0"/>
          <w:marTop w:val="0"/>
          <w:marBottom w:val="0"/>
          <w:divBdr>
            <w:top w:val="none" w:sz="0" w:space="0" w:color="auto"/>
            <w:left w:val="none" w:sz="0" w:space="0" w:color="auto"/>
            <w:bottom w:val="none" w:sz="0" w:space="0" w:color="auto"/>
            <w:right w:val="none" w:sz="0" w:space="0" w:color="auto"/>
          </w:divBdr>
        </w:div>
        <w:div w:id="1676568148">
          <w:marLeft w:val="0"/>
          <w:marRight w:val="0"/>
          <w:marTop w:val="0"/>
          <w:marBottom w:val="0"/>
          <w:divBdr>
            <w:top w:val="none" w:sz="0" w:space="0" w:color="auto"/>
            <w:left w:val="none" w:sz="0" w:space="0" w:color="auto"/>
            <w:bottom w:val="none" w:sz="0" w:space="0" w:color="auto"/>
            <w:right w:val="none" w:sz="0" w:space="0" w:color="auto"/>
          </w:divBdr>
        </w:div>
        <w:div w:id="1676568155">
          <w:marLeft w:val="0"/>
          <w:marRight w:val="0"/>
          <w:marTop w:val="0"/>
          <w:marBottom w:val="0"/>
          <w:divBdr>
            <w:top w:val="none" w:sz="0" w:space="0" w:color="auto"/>
            <w:left w:val="none" w:sz="0" w:space="0" w:color="auto"/>
            <w:bottom w:val="none" w:sz="0" w:space="0" w:color="auto"/>
            <w:right w:val="none" w:sz="0" w:space="0" w:color="auto"/>
          </w:divBdr>
        </w:div>
        <w:div w:id="1676568158">
          <w:marLeft w:val="0"/>
          <w:marRight w:val="0"/>
          <w:marTop w:val="0"/>
          <w:marBottom w:val="0"/>
          <w:divBdr>
            <w:top w:val="none" w:sz="0" w:space="0" w:color="auto"/>
            <w:left w:val="none" w:sz="0" w:space="0" w:color="auto"/>
            <w:bottom w:val="none" w:sz="0" w:space="0" w:color="auto"/>
            <w:right w:val="none" w:sz="0" w:space="0" w:color="auto"/>
          </w:divBdr>
        </w:div>
        <w:div w:id="1676568187">
          <w:marLeft w:val="0"/>
          <w:marRight w:val="0"/>
          <w:marTop w:val="0"/>
          <w:marBottom w:val="0"/>
          <w:divBdr>
            <w:top w:val="none" w:sz="0" w:space="0" w:color="auto"/>
            <w:left w:val="none" w:sz="0" w:space="0" w:color="auto"/>
            <w:bottom w:val="none" w:sz="0" w:space="0" w:color="auto"/>
            <w:right w:val="none" w:sz="0" w:space="0" w:color="auto"/>
          </w:divBdr>
        </w:div>
        <w:div w:id="16765683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settings" Target="settings.xml"/><Relationship Id="rId21" Type="http://schemas.openxmlformats.org/officeDocument/2006/relationships/hyperlink" Target="http://prostor3.gov.si/ozkgji/index.jsp" TargetMode="External"/><Relationship Id="rId7" Type="http://schemas.openxmlformats.org/officeDocument/2006/relationships/hyperlink" Target="https://ejn.gov.si/mojejn" TargetMode="Externa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jn.gov.si/eJN2"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hyperlink" Target="https://ejn.gov.si/mojejn" TargetMode="External"/><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hyperlink" Target="https://ejn.gov.si/eJN2" TargetMode="External"/><Relationship Id="rId14" Type="http://schemas.openxmlformats.org/officeDocument/2006/relationships/image" Target="media/image3.emf"/><Relationship Id="rId22" Type="http://schemas.openxmlformats.org/officeDocument/2006/relationships/hyperlink" Target="mailto:podpora.gu@gov.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1350</TotalTime>
  <Pages>51</Pages>
  <Words>12015</Words>
  <Characters>68490</Characters>
  <Application>Microsoft Office Word</Application>
  <DocSecurity>0</DocSecurity>
  <Lines>570</Lines>
  <Paragraphs>160</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80345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80</cp:revision>
  <cp:lastPrinted>2019-10-07T09:45:00Z</cp:lastPrinted>
  <dcterms:created xsi:type="dcterms:W3CDTF">2017-04-19T10:48:00Z</dcterms:created>
  <dcterms:modified xsi:type="dcterms:W3CDTF">2019-10-07T10:57:00Z</dcterms:modified>
</cp:coreProperties>
</file>