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924" w:rsidRPr="006369C4" w:rsidRDefault="00F84924" w:rsidP="00F84924">
      <w:pPr>
        <w:jc w:val="both"/>
        <w:rPr>
          <w:rFonts w:ascii="Palatino Linotype" w:hAnsi="Palatino Linotype"/>
          <w:sz w:val="20"/>
          <w:szCs w:val="20"/>
        </w:rPr>
      </w:pPr>
      <w:r w:rsidRPr="006369C4">
        <w:rPr>
          <w:rFonts w:ascii="Palatino Linotype" w:hAnsi="Palatino Linotype"/>
          <w:sz w:val="20"/>
          <w:szCs w:val="20"/>
        </w:rPr>
        <w:t>NAROČNIK:</w:t>
      </w:r>
    </w:p>
    <w:p w:rsidR="00357455" w:rsidRPr="008F4B73" w:rsidRDefault="00357455" w:rsidP="00357455">
      <w:pPr>
        <w:jc w:val="both"/>
        <w:rPr>
          <w:rFonts w:ascii="Palatino Linotype" w:hAnsi="Palatino Linotype"/>
          <w:b/>
        </w:rPr>
      </w:pPr>
      <w:r w:rsidRPr="008F4B73">
        <w:rPr>
          <w:rFonts w:ascii="Palatino Linotype" w:hAnsi="Palatino Linotype"/>
          <w:b/>
        </w:rPr>
        <w:t xml:space="preserve">OSNOVNA ŠOLA </w:t>
      </w:r>
    </w:p>
    <w:p w:rsidR="00357455" w:rsidRPr="008F4B73" w:rsidRDefault="00357455" w:rsidP="00357455">
      <w:pPr>
        <w:jc w:val="both"/>
        <w:rPr>
          <w:rFonts w:ascii="Palatino Linotype" w:hAnsi="Palatino Linotype"/>
          <w:b/>
        </w:rPr>
      </w:pPr>
      <w:r w:rsidRPr="008F4B73">
        <w:rPr>
          <w:rFonts w:ascii="Palatino Linotype" w:hAnsi="Palatino Linotype"/>
          <w:b/>
        </w:rPr>
        <w:t>MIŠKA KRANJCA LJUBLJANA</w:t>
      </w:r>
    </w:p>
    <w:p w:rsidR="00357455" w:rsidRPr="008F4B73" w:rsidRDefault="00357455" w:rsidP="00357455">
      <w:pPr>
        <w:jc w:val="both"/>
        <w:rPr>
          <w:rFonts w:ascii="Palatino Linotype" w:hAnsi="Palatino Linotype"/>
          <w:b/>
        </w:rPr>
      </w:pPr>
      <w:r w:rsidRPr="008F4B73">
        <w:rPr>
          <w:rFonts w:ascii="Palatino Linotype" w:hAnsi="Palatino Linotype"/>
          <w:b/>
        </w:rPr>
        <w:t>KAMNOGORIŠKA CESTA 35</w:t>
      </w:r>
    </w:p>
    <w:p w:rsidR="00081024" w:rsidRPr="008F4B73" w:rsidRDefault="00357455" w:rsidP="00357455">
      <w:pPr>
        <w:jc w:val="both"/>
        <w:rPr>
          <w:rFonts w:ascii="Palatino Linotype" w:hAnsi="Palatino Linotype"/>
          <w:b/>
        </w:rPr>
      </w:pPr>
      <w:r w:rsidRPr="008F4B73">
        <w:rPr>
          <w:rFonts w:ascii="Palatino Linotype" w:hAnsi="Palatino Linotype"/>
          <w:b/>
        </w:rPr>
        <w:t>1000 LJUBLJANA</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rsidTr="00F84924">
        <w:trPr>
          <w:jc w:val="center"/>
        </w:trPr>
        <w:tc>
          <w:tcPr>
            <w:tcW w:w="8861" w:type="dxa"/>
          </w:tcPr>
          <w:p w:rsidR="00081024" w:rsidRPr="00081024" w:rsidRDefault="00081024" w:rsidP="00F84924">
            <w:pPr>
              <w:pStyle w:val="Heading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rsidR="00081024" w:rsidRDefault="00081024" w:rsidP="00081024">
      <w:pPr>
        <w:pStyle w:val="Heading8"/>
        <w:rPr>
          <w:rFonts w:ascii="Palatino Linotype" w:hAnsi="Palatino Linotype"/>
          <w:sz w:val="32"/>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081024" w:rsidRDefault="00081024" w:rsidP="00081024">
      <w:pPr>
        <w:jc w:val="both"/>
        <w:rPr>
          <w:rFonts w:ascii="Palatino Linotype" w:hAnsi="Palatino Linotype"/>
          <w:sz w:val="20"/>
        </w:rPr>
      </w:pPr>
    </w:p>
    <w:p w:rsidR="00167F32" w:rsidRDefault="00167F32" w:rsidP="00081024">
      <w:pPr>
        <w:jc w:val="both"/>
        <w:rPr>
          <w:rFonts w:ascii="Palatino Linotype" w:hAnsi="Palatino Linotype"/>
          <w:sz w:val="20"/>
        </w:rPr>
      </w:pPr>
    </w:p>
    <w:p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rsidR="00081024" w:rsidRDefault="00081024" w:rsidP="00081024">
      <w:pPr>
        <w:jc w:val="both"/>
        <w:rPr>
          <w:rFonts w:ascii="Palatino Linotype" w:hAnsi="Palatino Linotype"/>
          <w:sz w:val="20"/>
        </w:rPr>
      </w:pPr>
    </w:p>
    <w:p w:rsidR="00D4208D" w:rsidRDefault="00D4208D"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rsidTr="00B55214">
        <w:tc>
          <w:tcPr>
            <w:tcW w:w="2369" w:type="dxa"/>
          </w:tcPr>
          <w:p w:rsidR="003808D1" w:rsidRDefault="003808D1" w:rsidP="00B55214">
            <w:pPr>
              <w:pStyle w:val="BodyText3"/>
              <w:jc w:val="center"/>
              <w:rPr>
                <w:rFonts w:ascii="Palatino Linotype" w:hAnsi="Palatino Linotype"/>
                <w:sz w:val="18"/>
              </w:rPr>
            </w:pPr>
            <w:r>
              <w:rPr>
                <w:rFonts w:ascii="Palatino Linotype" w:hAnsi="Palatino Linotype"/>
                <w:sz w:val="18"/>
              </w:rPr>
              <w:lastRenderedPageBreak/>
              <w:t>Ponudbeni obrazec št. 1:</w:t>
            </w:r>
          </w:p>
        </w:tc>
      </w:tr>
    </w:tbl>
    <w:p w:rsidR="00D4208D" w:rsidRDefault="00D4208D" w:rsidP="00D4208D">
      <w:pPr>
        <w:rPr>
          <w:rFonts w:ascii="Palatino Linotype" w:hAnsi="Palatino Linotype"/>
          <w:sz w:val="22"/>
        </w:rPr>
      </w:pPr>
    </w:p>
    <w:p w:rsidR="003F5F2F" w:rsidRDefault="003F5F2F"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E41C4B" w:rsidP="00D4208D">
      <w:pPr>
        <w:jc w:val="center"/>
        <w:rPr>
          <w:rFonts w:ascii="Palatino Linotype" w:hAnsi="Palatino Linotype"/>
          <w:sz w:val="22"/>
        </w:rPr>
      </w:pPr>
      <w:r>
        <w:rPr>
          <w:rFonts w:ascii="Palatino Linotype" w:hAnsi="Palatino Linotype"/>
          <w:sz w:val="22"/>
        </w:rPr>
        <w:t>/excelova datoteka na Portalu Ur. l. RS – e-naročanje</w:t>
      </w:r>
      <w:r w:rsidR="003808D1">
        <w:rPr>
          <w:rFonts w:ascii="Palatino Linotype" w:hAnsi="Palatino Linotype"/>
          <w:sz w:val="22"/>
          <w:szCs w:val="22"/>
        </w:rPr>
        <w:t>/</w:t>
      </w:r>
    </w:p>
    <w:p w:rsidR="00D4208D" w:rsidRDefault="00D4208D" w:rsidP="00D4208D">
      <w:pP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D4208D" w:rsidRDefault="00D4208D"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3F5F2F" w:rsidRDefault="003F5F2F" w:rsidP="00D4208D">
      <w:pPr>
        <w:jc w:val="center"/>
        <w:rPr>
          <w:rFonts w:ascii="Palatino Linotype" w:hAnsi="Palatino Linotype"/>
          <w:sz w:val="22"/>
        </w:rPr>
      </w:pPr>
    </w:p>
    <w:p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rsidR="00D4208D" w:rsidRDefault="00D4208D" w:rsidP="00D4208D">
      <w:pPr>
        <w:jc w:val="center"/>
        <w:rPr>
          <w:rFonts w:ascii="Palatino Linotype" w:hAnsi="Palatino Linotype"/>
          <w:b/>
          <w:sz w:val="18"/>
        </w:rPr>
      </w:pPr>
    </w:p>
    <w:p w:rsidR="00EA4709" w:rsidRDefault="00EA4709"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6369C4" w:rsidRDefault="006369C4" w:rsidP="00081024">
      <w:pPr>
        <w:jc w:val="both"/>
        <w:rPr>
          <w:rFonts w:ascii="Palatino Linotype" w:hAnsi="Palatino Linotype"/>
          <w:sz w:val="20"/>
        </w:rPr>
      </w:pPr>
    </w:p>
    <w:p w:rsidR="00D4208D" w:rsidRDefault="00D4208D" w:rsidP="00081024">
      <w:pPr>
        <w:jc w:val="both"/>
        <w:rPr>
          <w:rFonts w:ascii="Palatino Linotype" w:hAnsi="Palatino Linotype"/>
          <w:sz w:val="20"/>
        </w:rPr>
      </w:pPr>
    </w:p>
    <w:p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rsidTr="00EA4709">
        <w:tc>
          <w:tcPr>
            <w:tcW w:w="2369" w:type="dxa"/>
          </w:tcPr>
          <w:p w:rsidR="00EA4709" w:rsidRDefault="00EA4709" w:rsidP="00EA4709">
            <w:pPr>
              <w:pStyle w:val="BodyText3"/>
              <w:jc w:val="center"/>
              <w:rPr>
                <w:rFonts w:ascii="Palatino Linotype" w:hAnsi="Palatino Linotype"/>
                <w:sz w:val="18"/>
              </w:rPr>
            </w:pPr>
            <w:r>
              <w:rPr>
                <w:rFonts w:ascii="Palatino Linotype" w:hAnsi="Palatino Linotype"/>
                <w:sz w:val="18"/>
              </w:rPr>
              <w:lastRenderedPageBreak/>
              <w:t>Ponudbeni obrazec št. 2:</w:t>
            </w:r>
          </w:p>
        </w:tc>
      </w:tr>
    </w:tbl>
    <w:p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EA4709" w:rsidRPr="00A7737C" w:rsidRDefault="00EA4709" w:rsidP="00081024">
      <w:pPr>
        <w:jc w:val="both"/>
        <w:rPr>
          <w:rFonts w:ascii="Palatino Linotype" w:hAnsi="Palatino Linotype"/>
          <w:sz w:val="22"/>
          <w:szCs w:val="22"/>
        </w:rPr>
      </w:pPr>
    </w:p>
    <w:p w:rsidR="00A7737C" w:rsidRPr="00A7737C" w:rsidRDefault="00A7737C">
      <w:pPr>
        <w:rPr>
          <w:sz w:val="22"/>
          <w:szCs w:val="22"/>
        </w:rPr>
      </w:pPr>
      <w:r w:rsidRPr="00A7737C">
        <w:rPr>
          <w:rFonts w:ascii="Palatino Linotype" w:hAnsi="Palatino Linotype"/>
          <w:sz w:val="22"/>
          <w:szCs w:val="22"/>
        </w:rPr>
        <w:t>________________________</w:t>
      </w:r>
    </w:p>
    <w:p w:rsidR="00A7737C" w:rsidRPr="00A7737C" w:rsidRDefault="00A7737C" w:rsidP="00081024">
      <w:pPr>
        <w:jc w:val="both"/>
        <w:rPr>
          <w:rFonts w:ascii="Palatino Linotype" w:hAnsi="Palatino Linotype"/>
          <w:sz w:val="22"/>
          <w:szCs w:val="22"/>
        </w:rPr>
      </w:pPr>
    </w:p>
    <w:p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rsidR="00A7737C" w:rsidRDefault="00A7737C" w:rsidP="00081024">
      <w:pPr>
        <w:jc w:val="both"/>
        <w:rPr>
          <w:rFonts w:ascii="Palatino Linotype" w:hAnsi="Palatino Linotype"/>
          <w:sz w:val="20"/>
        </w:rPr>
      </w:pPr>
    </w:p>
    <w:p w:rsidR="00A7737C" w:rsidRDefault="00A7737C" w:rsidP="00081024">
      <w:pPr>
        <w:jc w:val="both"/>
        <w:rPr>
          <w:rFonts w:ascii="Palatino Linotype" w:hAnsi="Palatino Linotype"/>
          <w:sz w:val="20"/>
        </w:rPr>
      </w:pPr>
    </w:p>
    <w:p w:rsidR="00081024" w:rsidRDefault="002A006C" w:rsidP="00F84924">
      <w:pPr>
        <w:pStyle w:val="Heading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rsidR="00081024" w:rsidRDefault="00081024" w:rsidP="00081024">
      <w:pPr>
        <w:rPr>
          <w:sz w:val="16"/>
          <w:szCs w:val="16"/>
        </w:rPr>
      </w:pPr>
    </w:p>
    <w:p w:rsidR="00081024" w:rsidRPr="00E36050" w:rsidRDefault="00081024" w:rsidP="00081024">
      <w:pPr>
        <w:rPr>
          <w:sz w:val="16"/>
          <w:szCs w:val="16"/>
        </w:rPr>
      </w:pPr>
    </w:p>
    <w:p w:rsidR="00081024" w:rsidRDefault="00081024" w:rsidP="00081024">
      <w:pPr>
        <w:jc w:val="both"/>
        <w:rPr>
          <w:rFonts w:ascii="Palatino Linotype" w:hAnsi="Palatino Linotype"/>
          <w:sz w:val="22"/>
        </w:rPr>
      </w:pPr>
      <w:r>
        <w:rPr>
          <w:rFonts w:ascii="Palatino Linotype" w:hAnsi="Palatino Linotype"/>
          <w:sz w:val="22"/>
        </w:rPr>
        <w:t>Na osnovi javnega razpisa za oddajo javnega</w:t>
      </w:r>
      <w:r w:rsidR="00F84924">
        <w:rPr>
          <w:rFonts w:ascii="Palatino Linotype" w:hAnsi="Palatino Linotype"/>
          <w:sz w:val="22"/>
        </w:rPr>
        <w:t xml:space="preserve"> naročila po odprtem postopku s</w:t>
      </w:r>
      <w:r>
        <w:rPr>
          <w:rFonts w:ascii="Palatino Linotype" w:hAnsi="Palatino Linotype"/>
          <w:sz w:val="22"/>
        </w:rPr>
        <w:t xml:space="preserve"> sklenitev</w:t>
      </w:r>
      <w:r w:rsidR="00F84924">
        <w:rPr>
          <w:rFonts w:ascii="Palatino Linotype" w:hAnsi="Palatino Linotype"/>
          <w:sz w:val="22"/>
        </w:rPr>
        <w:t>ijo</w:t>
      </w:r>
      <w:r>
        <w:rPr>
          <w:rFonts w:ascii="Palatino Linotype" w:hAnsi="Palatino Linotype"/>
          <w:sz w:val="22"/>
        </w:rPr>
        <w:t xml:space="preserve"> okvirnega sporazuma za</w:t>
      </w:r>
      <w:r>
        <w:rPr>
          <w:rFonts w:ascii="Palatino Linotype" w:hAnsi="Palatino Linotype"/>
          <w:b/>
          <w:sz w:val="22"/>
        </w:rPr>
        <w:t xml:space="preserve"> </w:t>
      </w:r>
      <w:r>
        <w:rPr>
          <w:rFonts w:ascii="Palatino Linotype" w:hAnsi="Palatino Linotype"/>
          <w:sz w:val="22"/>
        </w:rPr>
        <w:t xml:space="preserve">dobavo konvencionalnih </w:t>
      </w:r>
      <w:r w:rsidR="00B55214">
        <w:rPr>
          <w:rFonts w:ascii="Palatino Linotype" w:hAnsi="Palatino Linotype"/>
          <w:sz w:val="22"/>
        </w:rPr>
        <w:t>in ekoloških živil</w:t>
      </w:r>
      <w:r>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rsidR="00081024" w:rsidRDefault="00081024" w:rsidP="00081024">
      <w:pPr>
        <w:jc w:val="both"/>
        <w:rPr>
          <w:rFonts w:ascii="Palatino Linotype" w:hAnsi="Palatino Linotype"/>
          <w:sz w:val="22"/>
        </w:rPr>
      </w:pPr>
    </w:p>
    <w:p w:rsidR="00081024" w:rsidRDefault="00081024" w:rsidP="00081024">
      <w:pPr>
        <w:jc w:val="both"/>
        <w:rPr>
          <w:rFonts w:ascii="Palatino Linotype" w:hAnsi="Palatino Linotype"/>
          <w:sz w:val="22"/>
        </w:rPr>
      </w:pPr>
    </w:p>
    <w:p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rsidR="00081024" w:rsidRDefault="00081024" w:rsidP="00081024">
      <w:pPr>
        <w:jc w:val="both"/>
        <w:rPr>
          <w:rFonts w:ascii="Palatino Linotype" w:hAnsi="Palatino Linotype"/>
          <w:b/>
        </w:rPr>
      </w:pPr>
    </w:p>
    <w:tbl>
      <w:tblPr>
        <w:tblW w:w="0" w:type="auto"/>
        <w:tblInd w:w="70" w:type="dxa"/>
        <w:tblLayout w:type="fixed"/>
        <w:tblCellMar>
          <w:left w:w="70" w:type="dxa"/>
          <w:right w:w="70" w:type="dxa"/>
        </w:tblCellMar>
        <w:tblLook w:val="0000" w:firstRow="0" w:lastRow="0" w:firstColumn="0" w:lastColumn="0" w:noHBand="0" w:noVBand="0"/>
      </w:tblPr>
      <w:tblGrid>
        <w:gridCol w:w="5220"/>
        <w:gridCol w:w="3780"/>
      </w:tblGrid>
      <w:tr w:rsidR="00081024"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kern w:val="0"/>
                <w:sz w:val="22"/>
                <w:lang w:eastAsia="sl-SI"/>
              </w:rPr>
            </w:pPr>
            <w:r w:rsidRPr="0007081D">
              <w:rPr>
                <w:rFonts w:ascii="Palatino Linotype" w:hAnsi="Palatino Linotype"/>
                <w:b/>
                <w:kern w:val="0"/>
                <w:sz w:val="22"/>
                <w:lang w:eastAsia="sl-SI"/>
              </w:rPr>
              <w:t>Sklop:</w:t>
            </w:r>
          </w:p>
        </w:tc>
        <w:tc>
          <w:tcPr>
            <w:tcW w:w="3780" w:type="dxa"/>
            <w:tcBorders>
              <w:top w:val="single" w:sz="4" w:space="0" w:color="auto"/>
              <w:left w:val="single" w:sz="4" w:space="0" w:color="auto"/>
              <w:bottom w:val="single" w:sz="4" w:space="0" w:color="auto"/>
              <w:right w:val="single" w:sz="4" w:space="0" w:color="auto"/>
            </w:tcBorders>
          </w:tcPr>
          <w:p w:rsidR="00081024" w:rsidRPr="0007081D" w:rsidRDefault="00081024" w:rsidP="00F84924">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Ponudbena vrednost z DDV</w:t>
            </w: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Meso in mesni izdelki</w:t>
            </w:r>
          </w:p>
        </w:tc>
        <w:tc>
          <w:tcPr>
            <w:tcW w:w="3780" w:type="dxa"/>
            <w:tcBorders>
              <w:top w:val="single" w:sz="4" w:space="0" w:color="auto"/>
              <w:left w:val="single" w:sz="4" w:space="0" w:color="auto"/>
              <w:bottom w:val="single" w:sz="4" w:space="0" w:color="auto"/>
              <w:right w:val="single" w:sz="4" w:space="0" w:color="auto"/>
            </w:tcBorders>
          </w:tcPr>
          <w:p w:rsidR="00357455" w:rsidRPr="0007081D" w:rsidRDefault="00357455" w:rsidP="00357455">
            <w:pPr>
              <w:pStyle w:val="BESEDILO"/>
              <w:keepLines w:val="0"/>
              <w:widowControl/>
              <w:tabs>
                <w:tab w:val="clear" w:pos="2155"/>
              </w:tabs>
              <w:jc w:val="center"/>
              <w:rPr>
                <w:rFonts w:ascii="Palatino Linotype" w:hAnsi="Palatino Linotype"/>
                <w:sz w:val="22"/>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Ekološko meso in izdelki</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Perutninsko meso in izdelki</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Jajca</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Zamrznjene ribe</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Mleko in mlečni izdelki</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Ekološko mleko in izdelki</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Kruh in pekovsko pecivo</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Pekovski izdelki in sladice</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Ekološki kruh in pekovsko pecivo</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 xml:space="preserve">Zamrznjeni izdelki iz testa </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Žita, mlevski izdelki</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Sveže in suho sadje in zelenjava</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Ekološko sadje in zelenjava</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Krompir</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Zamrznjeno sadje in zelenjava</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Sadni sokovi, sirupi in sadne pijače</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F1BD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F1BD7">
              <w:rPr>
                <w:rFonts w:ascii="Palatino Linotype" w:hAnsi="Palatino Linotype"/>
                <w:kern w:val="0"/>
                <w:sz w:val="22"/>
                <w:lang w:eastAsia="sl-SI"/>
              </w:rPr>
              <w:t>Konzervirana živila</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b/>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A333C7" w:rsidRDefault="00357455" w:rsidP="00357455">
            <w:pPr>
              <w:pStyle w:val="BESEDILO"/>
              <w:keepLines w:val="0"/>
              <w:widowControl/>
              <w:numPr>
                <w:ilvl w:val="0"/>
                <w:numId w:val="44"/>
              </w:numPr>
              <w:tabs>
                <w:tab w:val="clear" w:pos="2155"/>
              </w:tabs>
              <w:jc w:val="left"/>
              <w:rPr>
                <w:rFonts w:ascii="Palatino Linotype" w:hAnsi="Palatino Linotype"/>
                <w:kern w:val="0"/>
                <w:sz w:val="22"/>
                <w:lang w:eastAsia="sl-SI"/>
              </w:rPr>
            </w:pPr>
            <w:r w:rsidRPr="00A333C7">
              <w:rPr>
                <w:rFonts w:ascii="Palatino Linotype" w:hAnsi="Palatino Linotype"/>
                <w:kern w:val="0"/>
                <w:sz w:val="22"/>
                <w:lang w:eastAsia="sl-SI"/>
              </w:rPr>
              <w:t>Splošno prehrambeno blago</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b/>
                <w:sz w:val="22"/>
                <w:highlight w:val="green"/>
                <w:lang w:eastAsia="sl-SI"/>
              </w:rPr>
            </w:pPr>
          </w:p>
        </w:tc>
      </w:tr>
      <w:tr w:rsidR="00357455" w:rsidRPr="0019272F" w:rsidTr="00F84924">
        <w:trPr>
          <w:cantSplit/>
        </w:trPr>
        <w:tc>
          <w:tcPr>
            <w:tcW w:w="522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left"/>
              <w:rPr>
                <w:rFonts w:ascii="Palatino Linotype" w:hAnsi="Palatino Linotype"/>
                <w:b/>
                <w:kern w:val="0"/>
                <w:sz w:val="22"/>
                <w:highlight w:val="green"/>
                <w:lang w:eastAsia="sl-SI"/>
              </w:rPr>
            </w:pPr>
            <w:r w:rsidRPr="00963285">
              <w:rPr>
                <w:rFonts w:ascii="Palatino Linotype" w:hAnsi="Palatino Linotype"/>
                <w:b/>
                <w:kern w:val="0"/>
                <w:sz w:val="22"/>
                <w:lang w:eastAsia="sl-SI"/>
              </w:rPr>
              <w:t xml:space="preserve">      SKUPAJ:</w:t>
            </w:r>
          </w:p>
        </w:tc>
        <w:tc>
          <w:tcPr>
            <w:tcW w:w="3780" w:type="dxa"/>
            <w:tcBorders>
              <w:top w:val="single" w:sz="4" w:space="0" w:color="auto"/>
              <w:left w:val="single" w:sz="4" w:space="0" w:color="auto"/>
              <w:bottom w:val="single" w:sz="4" w:space="0" w:color="auto"/>
              <w:right w:val="single" w:sz="4" w:space="0" w:color="auto"/>
            </w:tcBorders>
          </w:tcPr>
          <w:p w:rsidR="00357455" w:rsidRPr="0019272F" w:rsidRDefault="00357455" w:rsidP="00357455">
            <w:pPr>
              <w:pStyle w:val="BESEDILO"/>
              <w:keepLines w:val="0"/>
              <w:widowControl/>
              <w:tabs>
                <w:tab w:val="clear" w:pos="2155"/>
              </w:tabs>
              <w:jc w:val="center"/>
              <w:rPr>
                <w:rFonts w:ascii="Palatino Linotype" w:hAnsi="Palatino Linotype"/>
                <w:b/>
                <w:sz w:val="22"/>
                <w:highlight w:val="green"/>
                <w:lang w:eastAsia="sl-SI"/>
              </w:rPr>
            </w:pPr>
          </w:p>
        </w:tc>
      </w:tr>
    </w:tbl>
    <w:p w:rsidR="00081024" w:rsidRDefault="00081024" w:rsidP="00081024">
      <w:pPr>
        <w:pStyle w:val="BodyText"/>
        <w:spacing w:before="0" w:after="0"/>
        <w:rPr>
          <w:rFonts w:ascii="Palatino Linotype" w:hAnsi="Palatino Linotype"/>
          <w:b/>
          <w:sz w:val="24"/>
          <w:szCs w:val="24"/>
          <w:highlight w:val="green"/>
          <w:lang w:val="sl-SI"/>
        </w:rPr>
      </w:pPr>
    </w:p>
    <w:p w:rsidR="00357455" w:rsidRPr="0019272F" w:rsidRDefault="00357455" w:rsidP="00081024">
      <w:pPr>
        <w:pStyle w:val="BodyText"/>
        <w:spacing w:before="0" w:after="0"/>
        <w:rPr>
          <w:rFonts w:ascii="Palatino Linotype" w:hAnsi="Palatino Linotype"/>
          <w:b/>
          <w:sz w:val="24"/>
          <w:szCs w:val="24"/>
          <w:highlight w:val="green"/>
          <w:lang w:val="sl-SI"/>
        </w:rPr>
      </w:pPr>
    </w:p>
    <w:p w:rsidR="00EE7054" w:rsidRPr="00EE7054" w:rsidRDefault="00EE7054" w:rsidP="00EE7054">
      <w:pPr>
        <w:pStyle w:val="BodyText3"/>
        <w:ind w:left="720"/>
        <w:rPr>
          <w:rFonts w:ascii="Palatino Linotype" w:hAnsi="Palatino Linotype"/>
          <w:sz w:val="22"/>
          <w:szCs w:val="22"/>
        </w:rPr>
      </w:pPr>
    </w:p>
    <w:p w:rsidR="002A006C" w:rsidRPr="002A006C" w:rsidRDefault="002A006C" w:rsidP="00081024">
      <w:pPr>
        <w:pStyle w:val="BodyText3"/>
        <w:numPr>
          <w:ilvl w:val="0"/>
          <w:numId w:val="2"/>
        </w:numPr>
        <w:rPr>
          <w:rFonts w:ascii="Palatino Linotype" w:hAnsi="Palatino Linotype"/>
          <w:sz w:val="22"/>
          <w:szCs w:val="22"/>
        </w:rPr>
      </w:pPr>
      <w:r>
        <w:rPr>
          <w:rFonts w:ascii="Palatino Linotype" w:hAnsi="Palatino Linotype"/>
          <w:sz w:val="24"/>
        </w:rPr>
        <w:t xml:space="preserve">MERILO:  </w:t>
      </w:r>
      <w:r w:rsidR="00081024">
        <w:rPr>
          <w:rFonts w:ascii="Palatino Linotype" w:hAnsi="Palatino Linotype"/>
          <w:sz w:val="24"/>
        </w:rPr>
        <w:t xml:space="preserve">DODATNA UGODNOST PONUDNIKA </w:t>
      </w:r>
    </w:p>
    <w:p w:rsidR="00081024" w:rsidRPr="00567BA3" w:rsidRDefault="00081024" w:rsidP="002A006C">
      <w:pPr>
        <w:pStyle w:val="BodyText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brez označbe pomeni 0 %</w:t>
      </w:r>
      <w:r>
        <w:rPr>
          <w:rFonts w:ascii="Palatino Linotype" w:hAnsi="Palatino Linotype"/>
          <w:b w:val="0"/>
          <w:bCs/>
          <w:sz w:val="22"/>
          <w:szCs w:val="22"/>
        </w:rPr>
        <w:t>)</w:t>
      </w:r>
      <w:r>
        <w:rPr>
          <w:rFonts w:ascii="Palatino Linotype" w:hAnsi="Palatino Linotype"/>
          <w:b w:val="0"/>
          <w:sz w:val="22"/>
          <w:szCs w:val="22"/>
        </w:rPr>
        <w:t>:</w:t>
      </w:r>
    </w:p>
    <w:p w:rsidR="00081024"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516"/>
        <w:gridCol w:w="2554"/>
      </w:tblGrid>
      <w:tr w:rsidR="00081024" w:rsidTr="00847827">
        <w:tc>
          <w:tcPr>
            <w:tcW w:w="6516" w:type="dxa"/>
          </w:tcPr>
          <w:p w:rsidR="00081024" w:rsidRDefault="00081024" w:rsidP="00F84924">
            <w:pPr>
              <w:pStyle w:val="Heading6"/>
              <w:jc w:val="center"/>
              <w:rPr>
                <w:rFonts w:ascii="Palatino Linotype" w:hAnsi="Palatino Linotype"/>
              </w:rPr>
            </w:pPr>
            <w:r>
              <w:rPr>
                <w:rFonts w:ascii="Palatino Linotype" w:hAnsi="Palatino Linotype"/>
              </w:rPr>
              <w:lastRenderedPageBreak/>
              <w:t>Dodatna ugodnost ponudnika</w:t>
            </w:r>
          </w:p>
        </w:tc>
        <w:tc>
          <w:tcPr>
            <w:tcW w:w="2554" w:type="dxa"/>
          </w:tcPr>
          <w:p w:rsidR="00081024" w:rsidRDefault="00081024" w:rsidP="00F84924">
            <w:pPr>
              <w:jc w:val="center"/>
              <w:rPr>
                <w:rFonts w:ascii="Palatino Linotype" w:hAnsi="Palatino Linotype"/>
                <w:b/>
                <w:sz w:val="22"/>
              </w:rPr>
            </w:pPr>
            <w:r>
              <w:rPr>
                <w:rFonts w:ascii="Palatino Linotype" w:hAnsi="Palatino Linotype"/>
                <w:b/>
                <w:sz w:val="22"/>
              </w:rPr>
              <w:t>Število točk</w:t>
            </w:r>
          </w:p>
        </w:tc>
      </w:tr>
      <w:tr w:rsidR="00081024" w:rsidRPr="00976D88" w:rsidTr="00847827">
        <w:tc>
          <w:tcPr>
            <w:tcW w:w="6516" w:type="dxa"/>
          </w:tcPr>
          <w:p w:rsidR="00081024" w:rsidRPr="00976D88" w:rsidRDefault="00081024" w:rsidP="00F84924">
            <w:pPr>
              <w:pStyle w:val="Heading6"/>
              <w:rPr>
                <w:rFonts w:ascii="Palatino Linotype" w:hAnsi="Palatino Linotype"/>
                <w:b w:val="0"/>
              </w:rPr>
            </w:pPr>
            <w:r w:rsidRPr="00976D88">
              <w:rPr>
                <w:rFonts w:ascii="Palatino Linotype" w:hAnsi="Palatino Linotype"/>
                <w:b w:val="0"/>
              </w:rPr>
              <w:t xml:space="preserve">Dodatna ugodnost v višini </w:t>
            </w:r>
            <w:r w:rsidRPr="00976D88">
              <w:rPr>
                <w:rFonts w:ascii="Palatino Linotype" w:hAnsi="Palatino Linotype"/>
                <w:bCs w:val="0"/>
              </w:rPr>
              <w:t>0 %</w:t>
            </w:r>
            <w:r w:rsidR="00847827">
              <w:rPr>
                <w:rFonts w:ascii="Palatino Linotype" w:hAnsi="Palatino Linotype"/>
                <w:b w:val="0"/>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0</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2 %</w:t>
            </w:r>
            <w:r w:rsidRPr="00976D88">
              <w:rPr>
                <w:rFonts w:ascii="Palatino Linotype" w:hAnsi="Palatino Linotype"/>
                <w:b/>
                <w:sz w:val="22"/>
                <w:szCs w:val="22"/>
              </w:rPr>
              <w:t xml:space="preserve">  </w:t>
            </w:r>
            <w:r w:rsidR="00847827">
              <w:rPr>
                <w:rFonts w:ascii="Palatino Linotype" w:hAnsi="Palatino Linotype"/>
                <w:sz w:val="22"/>
                <w:szCs w:val="22"/>
              </w:rPr>
              <w:t>od realizirane vrednosti</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2</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3 %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3</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4 %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4</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5 %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5</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6 %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6</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7 %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7</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8 %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8</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9 %</w:t>
            </w:r>
            <w:r w:rsidR="00847827">
              <w:rPr>
                <w:rFonts w:ascii="Palatino Linotype" w:hAnsi="Palatino Linotype"/>
                <w:sz w:val="22"/>
                <w:szCs w:val="22"/>
              </w:rPr>
              <w:t xml:space="preserve">  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9</w:t>
            </w:r>
          </w:p>
        </w:tc>
      </w:tr>
      <w:tr w:rsidR="00081024" w:rsidRPr="00976D88" w:rsidTr="00847827">
        <w:tc>
          <w:tcPr>
            <w:tcW w:w="6516" w:type="dxa"/>
          </w:tcPr>
          <w:p w:rsidR="00081024" w:rsidRPr="00976D88" w:rsidRDefault="00081024" w:rsidP="00F84924">
            <w:pPr>
              <w:rPr>
                <w:sz w:val="22"/>
                <w:szCs w:val="22"/>
              </w:rPr>
            </w:pPr>
            <w:r w:rsidRPr="00976D88">
              <w:rPr>
                <w:rFonts w:ascii="Palatino Linotype" w:hAnsi="Palatino Linotype"/>
                <w:sz w:val="22"/>
                <w:szCs w:val="22"/>
              </w:rPr>
              <w:t xml:space="preserve">Dodatna ugodnost v višini </w:t>
            </w:r>
            <w:r w:rsidRPr="00976D88">
              <w:rPr>
                <w:rFonts w:ascii="Palatino Linotype" w:hAnsi="Palatino Linotype"/>
                <w:b/>
                <w:bCs/>
                <w:sz w:val="22"/>
                <w:szCs w:val="22"/>
              </w:rPr>
              <w:t>10 %</w:t>
            </w:r>
            <w:r w:rsidRPr="00976D88">
              <w:rPr>
                <w:rFonts w:ascii="Palatino Linotype" w:hAnsi="Palatino Linotype"/>
                <w:b/>
                <w:sz w:val="22"/>
                <w:szCs w:val="22"/>
              </w:rPr>
              <w:t xml:space="preserve">  </w:t>
            </w:r>
            <w:r w:rsidR="00847827">
              <w:rPr>
                <w:rFonts w:ascii="Palatino Linotype" w:hAnsi="Palatino Linotype"/>
                <w:sz w:val="22"/>
                <w:szCs w:val="22"/>
              </w:rPr>
              <w:t xml:space="preserve">od realizirane vrednosti </w:t>
            </w:r>
          </w:p>
        </w:tc>
        <w:tc>
          <w:tcPr>
            <w:tcW w:w="2554" w:type="dxa"/>
          </w:tcPr>
          <w:p w:rsidR="00081024" w:rsidRPr="00976D88" w:rsidRDefault="00081024" w:rsidP="00F84924">
            <w:pPr>
              <w:jc w:val="center"/>
              <w:rPr>
                <w:rFonts w:ascii="Palatino Linotype" w:hAnsi="Palatino Linotype"/>
                <w:sz w:val="22"/>
              </w:rPr>
            </w:pPr>
            <w:r w:rsidRPr="00976D88">
              <w:rPr>
                <w:rFonts w:ascii="Palatino Linotype" w:hAnsi="Palatino Linotype"/>
                <w:sz w:val="22"/>
              </w:rPr>
              <w:t>10</w:t>
            </w:r>
          </w:p>
        </w:tc>
      </w:tr>
    </w:tbl>
    <w:p w:rsidR="00081024" w:rsidRPr="00976D88" w:rsidRDefault="00081024" w:rsidP="00081024">
      <w:pPr>
        <w:pStyle w:val="Header"/>
        <w:tabs>
          <w:tab w:val="clear" w:pos="4320"/>
          <w:tab w:val="clear" w:pos="8640"/>
        </w:tabs>
        <w:jc w:val="both"/>
        <w:rPr>
          <w:rFonts w:ascii="Palatino Linotype" w:hAnsi="Palatino Linotype"/>
          <w:sz w:val="22"/>
          <w:lang w:val="sl-SI"/>
        </w:rPr>
      </w:pPr>
    </w:p>
    <w:p w:rsidR="00081024" w:rsidRPr="00976D88" w:rsidRDefault="00081024" w:rsidP="00081024">
      <w:pPr>
        <w:pStyle w:val="BodyText"/>
        <w:spacing w:before="0" w:after="0"/>
        <w:rPr>
          <w:rFonts w:ascii="Palatino Linotype" w:hAnsi="Palatino Linotype"/>
          <w:lang w:val="sl-SI"/>
        </w:rPr>
      </w:pPr>
    </w:p>
    <w:p w:rsidR="00081024" w:rsidRDefault="00081024" w:rsidP="00081024">
      <w:pPr>
        <w:pStyle w:val="BodyText"/>
        <w:spacing w:before="0" w:after="0"/>
        <w:rPr>
          <w:rFonts w:ascii="Palatino Linotype" w:hAnsi="Palatino Linotype"/>
          <w:highlight w:val="green"/>
          <w:lang w:val="sl-SI"/>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2A006C" w:rsidRDefault="002A006C" w:rsidP="00081024">
      <w:pPr>
        <w:pStyle w:val="BodyText3"/>
        <w:jc w:val="center"/>
        <w:rPr>
          <w:rFonts w:ascii="Palatino Linotype" w:hAnsi="Palatino Linotype"/>
          <w:sz w:val="24"/>
        </w:rPr>
      </w:pPr>
    </w:p>
    <w:p w:rsidR="00081024" w:rsidRDefault="00081024" w:rsidP="00081024">
      <w:pPr>
        <w:pStyle w:val="BodyText3"/>
        <w:jc w:val="center"/>
        <w:rPr>
          <w:rFonts w:ascii="Palatino Linotype" w:hAnsi="Palatino Linotype"/>
          <w:sz w:val="24"/>
        </w:rPr>
      </w:pPr>
    </w:p>
    <w:p w:rsidR="00081024" w:rsidRDefault="00081024"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2A006C" w:rsidRDefault="002A006C"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081024" w:rsidRDefault="00081024"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57455" w:rsidRDefault="00357455" w:rsidP="00081024">
      <w:pPr>
        <w:pStyle w:val="BodyText3"/>
        <w:rPr>
          <w:rFonts w:ascii="Palatino Linotype" w:hAnsi="Palatino Linotype"/>
          <w:b w:val="0"/>
          <w:sz w:val="22"/>
        </w:rPr>
      </w:pPr>
    </w:p>
    <w:p w:rsidR="00357455" w:rsidRDefault="00357455" w:rsidP="00081024">
      <w:pPr>
        <w:pStyle w:val="BodyText3"/>
        <w:rPr>
          <w:rFonts w:ascii="Palatino Linotype" w:hAnsi="Palatino Linotype"/>
          <w:b w:val="0"/>
          <w:sz w:val="22"/>
        </w:rPr>
      </w:pPr>
    </w:p>
    <w:p w:rsidR="00357455" w:rsidRDefault="00357455"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F5F2F" w:rsidRDefault="003F5F2F" w:rsidP="00081024">
      <w:pPr>
        <w:pStyle w:val="BodyText3"/>
        <w:rPr>
          <w:rFonts w:ascii="Palatino Linotype" w:hAnsi="Palatino Linotype"/>
          <w:b w:val="0"/>
          <w:sz w:val="22"/>
        </w:rPr>
      </w:pPr>
    </w:p>
    <w:p w:rsidR="00357455" w:rsidRDefault="00357455" w:rsidP="00081024">
      <w:pPr>
        <w:pStyle w:val="BodyText3"/>
        <w:rPr>
          <w:rFonts w:ascii="Palatino Linotype" w:hAnsi="Palatino Linotype"/>
          <w:b w:val="0"/>
          <w:sz w:val="22"/>
        </w:rPr>
      </w:pPr>
    </w:p>
    <w:p w:rsidR="00081024" w:rsidRDefault="002A006C" w:rsidP="00081024">
      <w:pPr>
        <w:pStyle w:val="BodyText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rsidR="00081024" w:rsidRPr="002A006C" w:rsidRDefault="002A006C" w:rsidP="00081024">
      <w:pPr>
        <w:pStyle w:val="BodyText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rsidR="00F84924" w:rsidRPr="002A006C" w:rsidRDefault="00F84924" w:rsidP="00081024">
      <w:pPr>
        <w:pStyle w:val="BodyText3"/>
        <w:rPr>
          <w:rFonts w:ascii="Palatino Linotype" w:hAnsi="Palatino Linotype"/>
          <w:b w:val="0"/>
          <w:sz w:val="22"/>
        </w:rPr>
      </w:pPr>
    </w:p>
    <w:p w:rsidR="002C2F44" w:rsidRDefault="002C2F44" w:rsidP="00081024">
      <w:pPr>
        <w:pStyle w:val="BodyText3"/>
        <w:rPr>
          <w:rFonts w:ascii="Palatino Linotype" w:hAnsi="Palatino Linotype"/>
          <w:b w:val="0"/>
          <w:sz w:val="22"/>
        </w:rPr>
      </w:pPr>
    </w:p>
    <w:p w:rsidR="00F84924" w:rsidRDefault="00F84924" w:rsidP="00081024">
      <w:pPr>
        <w:pStyle w:val="BodyText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rsidTr="000147D1">
        <w:tc>
          <w:tcPr>
            <w:tcW w:w="2268" w:type="dxa"/>
          </w:tcPr>
          <w:p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rsidR="00081024" w:rsidRDefault="00081024" w:rsidP="00081024">
      <w:pPr>
        <w:pStyle w:val="Heading2"/>
        <w:jc w:val="right"/>
        <w:rPr>
          <w:rFonts w:ascii="Palatino Linotype" w:hAnsi="Palatino Linotype"/>
          <w:i w:val="0"/>
          <w:sz w:val="20"/>
        </w:rPr>
      </w:pPr>
    </w:p>
    <w:p w:rsidR="00081024" w:rsidRDefault="00081024" w:rsidP="00081024">
      <w:pP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2C2F44" w:rsidRDefault="002C2F4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rPr>
          <w:rFonts w:ascii="Palatino Linotype" w:hAnsi="Palatino Linotype"/>
          <w:sz w:val="22"/>
        </w:rPr>
      </w:pPr>
    </w:p>
    <w:p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 xml:space="preserve">na spletni strani Portala Ur. l. RS  </w:t>
      </w:r>
      <w:r w:rsidRPr="00123485">
        <w:rPr>
          <w:rFonts w:ascii="Palatino Linotype" w:hAnsi="Palatino Linotype"/>
          <w:sz w:val="22"/>
          <w:szCs w:val="22"/>
        </w:rPr>
        <w:t xml:space="preserve">/ESPD: </w:t>
      </w:r>
      <w:hyperlink r:id="rId8" w:history="1">
        <w:r w:rsidRPr="00123485">
          <w:rPr>
            <w:rStyle w:val="Hyperlink"/>
            <w:rFonts w:ascii="Palatino Linotype" w:hAnsi="Palatino Linotype"/>
            <w:sz w:val="22"/>
            <w:szCs w:val="22"/>
          </w:rPr>
          <w:t>http://www.enarocanje.si/_ESPD/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081024" w:rsidRDefault="00081024"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3F5F2F" w:rsidRDefault="003F5F2F" w:rsidP="00081024">
      <w:pPr>
        <w:jc w:val="center"/>
        <w:rPr>
          <w:rFonts w:ascii="Palatino Linotype" w:hAnsi="Palatino Linotype"/>
          <w:sz w:val="22"/>
        </w:rPr>
      </w:pPr>
    </w:p>
    <w:p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rsidR="006369C4" w:rsidRDefault="002C2F44" w:rsidP="002C2F44">
      <w:pPr>
        <w:jc w:val="both"/>
        <w:rPr>
          <w:rFonts w:ascii="Palatino Linotype" w:hAnsi="Palatino Linotype"/>
          <w:sz w:val="22"/>
        </w:rPr>
      </w:pPr>
      <w:r>
        <w:rPr>
          <w:rFonts w:ascii="Palatino Linotype" w:hAnsi="Palatino Linotype"/>
          <w:sz w:val="22"/>
        </w:rPr>
        <w:t xml:space="preserve">         </w:t>
      </w: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0147D1" w:rsidRDefault="002C2F44" w:rsidP="002C2F44">
      <w:pPr>
        <w:jc w:val="both"/>
        <w:rPr>
          <w:rFonts w:ascii="Palatino Linotype" w:hAnsi="Palatino Linotype"/>
          <w:sz w:val="22"/>
        </w:rPr>
      </w:pPr>
      <w:r>
        <w:rPr>
          <w:rFonts w:ascii="Palatino Linotype" w:hAnsi="Palatino Linotype"/>
          <w:sz w:val="22"/>
        </w:rPr>
        <w:t xml:space="preserve">   </w:t>
      </w:r>
    </w:p>
    <w:p w:rsidR="0045543F" w:rsidRDefault="002C2F44" w:rsidP="0045543F">
      <w:pPr>
        <w:jc w:val="both"/>
        <w:rPr>
          <w:rFonts w:ascii="Palatino Linotype" w:hAnsi="Palatino Linotype"/>
          <w:sz w:val="22"/>
        </w:rPr>
      </w:pPr>
      <w:r>
        <w:rPr>
          <w:rFonts w:ascii="Palatino Linotype" w:hAnsi="Palatino Linotype"/>
          <w:sz w:val="22"/>
        </w:rPr>
        <w:lastRenderedPageBreak/>
        <w:t xml:space="preserve"> </w:t>
      </w: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rsidTr="004416F2">
        <w:tc>
          <w:tcPr>
            <w:tcW w:w="2268" w:type="dxa"/>
          </w:tcPr>
          <w:p w:rsidR="004416F2" w:rsidRDefault="004416F2" w:rsidP="004416F2">
            <w:pPr>
              <w:rPr>
                <w:rFonts w:ascii="Palatino Linotype" w:hAnsi="Palatino Linotype"/>
                <w:b/>
                <w:sz w:val="18"/>
              </w:rPr>
            </w:pPr>
            <w:r>
              <w:rPr>
                <w:rFonts w:ascii="Palatino Linotype" w:hAnsi="Palatino Linotype"/>
                <w:b/>
                <w:sz w:val="18"/>
              </w:rPr>
              <w:t>Ponudbeni obrazec št. 4:</w:t>
            </w:r>
          </w:p>
        </w:tc>
      </w:tr>
    </w:tbl>
    <w:p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 xml:space="preserve">                                 </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jc w:val="both"/>
        <w:rPr>
          <w:rFonts w:ascii="Palatino Linotype" w:hAnsi="Palatino Linotype"/>
          <w:sz w:val="22"/>
        </w:rPr>
      </w:pPr>
      <w:r>
        <w:rPr>
          <w:rFonts w:ascii="Palatino Linotype" w:hAnsi="Palatino Linotype"/>
          <w:sz w:val="22"/>
        </w:rPr>
        <w:t>___________________________</w:t>
      </w:r>
    </w:p>
    <w:p w:rsidR="00F316BD" w:rsidRDefault="00F316BD" w:rsidP="00F316BD">
      <w:pPr>
        <w:jc w:val="both"/>
        <w:rPr>
          <w:rFonts w:ascii="Palatino Linotype" w:hAnsi="Palatino Linotype"/>
          <w:sz w:val="22"/>
        </w:rPr>
      </w:pPr>
    </w:p>
    <w:p w:rsidR="00F316BD" w:rsidRDefault="00F316BD" w:rsidP="00F316BD">
      <w:pPr>
        <w:rPr>
          <w:rFonts w:ascii="Palatino Linotype" w:hAnsi="Palatino Linotype"/>
          <w:i/>
          <w:sz w:val="16"/>
        </w:rPr>
      </w:pPr>
      <w:r>
        <w:rPr>
          <w:rFonts w:ascii="Palatino Linotype" w:hAnsi="Palatino Linotype"/>
          <w:sz w:val="22"/>
        </w:rPr>
        <w:t>___________________________</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pStyle w:val="Heading9"/>
        <w:rPr>
          <w:rFonts w:ascii="Palatino Linotype" w:hAnsi="Palatino Linotype"/>
          <w:iCs/>
        </w:rPr>
      </w:pPr>
      <w:r>
        <w:rPr>
          <w:rFonts w:ascii="Palatino Linotype" w:hAnsi="Palatino Linotype"/>
          <w:iCs/>
        </w:rPr>
        <w:t>Izjava o poklicni sposobnosti pod kazensko in materialno odgovornostjo</w:t>
      </w:r>
    </w:p>
    <w:p w:rsidR="00F316BD" w:rsidRDefault="00F316BD" w:rsidP="00F316BD">
      <w:pPr>
        <w:rPr>
          <w:rFonts w:ascii="Palatino Linotype" w:hAnsi="Palatino Linotype"/>
          <w:i/>
          <w:sz w:val="16"/>
        </w:rPr>
      </w:pPr>
    </w:p>
    <w:p w:rsidR="00F316BD" w:rsidRDefault="00F316BD" w:rsidP="00F316BD">
      <w:pPr>
        <w:rPr>
          <w:rFonts w:ascii="Palatino Linotype" w:hAnsi="Palatino Linotype"/>
          <w:i/>
          <w:sz w:val="16"/>
        </w:rPr>
      </w:pPr>
    </w:p>
    <w:p w:rsidR="00F316BD" w:rsidRDefault="00F316BD" w:rsidP="00F316BD">
      <w:pPr>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rsidR="00F316BD" w:rsidRDefault="00F316BD" w:rsidP="00F316BD">
      <w:pPr>
        <w:ind w:left="750"/>
        <w:jc w:val="both"/>
        <w:rPr>
          <w:rFonts w:ascii="Palatino Linotype" w:hAnsi="Palatino Linotype"/>
          <w:sz w:val="22"/>
          <w:szCs w:val="22"/>
        </w:rPr>
      </w:pPr>
    </w:p>
    <w:p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rsidR="00F316BD" w:rsidRDefault="00F316BD" w:rsidP="00F316BD">
      <w:pPr>
        <w:jc w:val="both"/>
        <w:rPr>
          <w:rFonts w:ascii="Palatino Linotype" w:hAnsi="Palatino Linotype"/>
          <w:sz w:val="22"/>
          <w:szCs w:val="22"/>
        </w:rPr>
      </w:pPr>
    </w:p>
    <w:p w:rsidR="00F316BD" w:rsidRDefault="00F316BD" w:rsidP="00F316BD">
      <w:pPr>
        <w:jc w:val="both"/>
        <w:rPr>
          <w:rFonts w:ascii="Palatino Linotype" w:hAnsi="Palatino Linotype"/>
          <w:sz w:val="22"/>
          <w:szCs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F316BD">
      <w:pPr>
        <w:rPr>
          <w:rFonts w:ascii="Palatino Linotype" w:hAnsi="Palatino Linotype"/>
          <w:b/>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2B509D" w:rsidRDefault="002B509D" w:rsidP="0045543F">
      <w:pPr>
        <w:jc w:val="both"/>
        <w:rPr>
          <w:rFonts w:ascii="Palatino Linotype" w:hAnsi="Palatino Linotype"/>
          <w:sz w:val="22"/>
        </w:rPr>
      </w:pPr>
    </w:p>
    <w:p w:rsidR="00F826F9" w:rsidRDefault="00F826F9"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6369C4" w:rsidRDefault="006369C4"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p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rsidTr="0045543F">
        <w:tc>
          <w:tcPr>
            <w:tcW w:w="2480" w:type="dxa"/>
            <w:tcBorders>
              <w:top w:val="single" w:sz="4" w:space="0" w:color="auto"/>
              <w:left w:val="single" w:sz="4" w:space="0" w:color="auto"/>
              <w:bottom w:val="single" w:sz="4" w:space="0" w:color="auto"/>
              <w:right w:val="single" w:sz="4" w:space="0" w:color="auto"/>
            </w:tcBorders>
          </w:tcPr>
          <w:p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jc w:val="both"/>
        <w:rPr>
          <w:rFonts w:ascii="Palatino Linotype" w:hAnsi="Palatino Linotype"/>
          <w:sz w:val="22"/>
        </w:rPr>
      </w:pPr>
    </w:p>
    <w:p w:rsidR="0045543F" w:rsidRDefault="0045543F" w:rsidP="0045543F">
      <w:pPr>
        <w:jc w:val="both"/>
        <w:rPr>
          <w:rFonts w:ascii="Palatino Linotype" w:hAnsi="Palatino Linotype"/>
          <w:sz w:val="22"/>
        </w:rPr>
      </w:pPr>
      <w:r>
        <w:rPr>
          <w:rFonts w:ascii="Palatino Linotype" w:hAnsi="Palatino Linotype"/>
          <w:sz w:val="22"/>
        </w:rPr>
        <w:t>___________________________</w:t>
      </w:r>
    </w:p>
    <w:p w:rsidR="0045543F" w:rsidRDefault="0045543F" w:rsidP="0045543F">
      <w:pPr>
        <w:rPr>
          <w:rFonts w:ascii="Palatino Linotype" w:hAnsi="Palatino Linotype"/>
          <w:sz w:val="20"/>
        </w:rPr>
      </w:pPr>
    </w:p>
    <w:p w:rsidR="0045543F" w:rsidRDefault="0045543F" w:rsidP="0045543F">
      <w:pPr>
        <w:rPr>
          <w:rFonts w:ascii="Palatino Linotype" w:hAnsi="Palatino Linotype"/>
          <w:sz w:val="20"/>
        </w:rPr>
      </w:pPr>
    </w:p>
    <w:p w:rsidR="0045543F" w:rsidRPr="004A7368" w:rsidRDefault="0045543F" w:rsidP="0045543F">
      <w:pPr>
        <w:pStyle w:val="BodyText"/>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rsidR="0045543F" w:rsidRPr="004A7368" w:rsidRDefault="0045543F" w:rsidP="0045543F">
      <w:pPr>
        <w:pStyle w:val="BodyText"/>
        <w:spacing w:before="0" w:after="0"/>
        <w:jc w:val="center"/>
        <w:rPr>
          <w:rFonts w:ascii="Palatino Linotype" w:hAnsi="Palatino Linotype"/>
          <w:b/>
          <w:szCs w:val="22"/>
          <w:lang w:val="sl-SI"/>
        </w:rPr>
      </w:pPr>
    </w:p>
    <w:p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45543F" w:rsidRDefault="0045543F"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A7737C" w:rsidRDefault="00A7737C" w:rsidP="0045543F">
      <w:pPr>
        <w:jc w:val="both"/>
        <w:rPr>
          <w:rFonts w:ascii="Palatino Linotype" w:hAnsi="Palatino Linotype"/>
          <w:sz w:val="22"/>
          <w:szCs w:val="22"/>
        </w:rPr>
      </w:pP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2C2F44" w:rsidRDefault="002C2F44" w:rsidP="002C2F44">
      <w:pPr>
        <w:jc w:val="both"/>
        <w:rPr>
          <w:rFonts w:ascii="Palatino Linotype" w:hAnsi="Palatino Linotype"/>
          <w:sz w:val="22"/>
        </w:rPr>
      </w:pPr>
      <w:r>
        <w:rPr>
          <w:rFonts w:ascii="Palatino Linotype" w:hAnsi="Palatino Linotype"/>
          <w:sz w:val="22"/>
        </w:rPr>
        <w:t xml:space="preserve"> </w:t>
      </w:r>
    </w:p>
    <w:p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rsidTr="00446F35">
        <w:tc>
          <w:tcPr>
            <w:tcW w:w="2480" w:type="dxa"/>
            <w:tcBorders>
              <w:top w:val="single" w:sz="4" w:space="0" w:color="auto"/>
              <w:left w:val="single" w:sz="4" w:space="0" w:color="auto"/>
              <w:bottom w:val="single" w:sz="4" w:space="0" w:color="auto"/>
              <w:right w:val="single" w:sz="4" w:space="0" w:color="auto"/>
            </w:tcBorders>
          </w:tcPr>
          <w:p w:rsidR="00446F35" w:rsidRPr="002C2F44" w:rsidRDefault="00943AE9" w:rsidP="00446F35">
            <w:pPr>
              <w:jc w:val="center"/>
              <w:rPr>
                <w:rFonts w:ascii="Palatino Linotype" w:hAnsi="Palatino Linotype"/>
                <w:b/>
                <w:sz w:val="18"/>
              </w:rPr>
            </w:pPr>
            <w:r>
              <w:rPr>
                <w:rFonts w:ascii="Palatino Linotype" w:hAnsi="Palatino Linotype"/>
                <w:b/>
                <w:sz w:val="18"/>
              </w:rPr>
              <w:lastRenderedPageBreak/>
              <w:t>Ponudbeni obrazec št. 6</w:t>
            </w:r>
            <w:r w:rsidR="00446F35" w:rsidRPr="002C2F44">
              <w:rPr>
                <w:rFonts w:ascii="Palatino Linotype" w:hAnsi="Palatino Linotype"/>
                <w:b/>
                <w:sz w:val="18"/>
              </w:rPr>
              <w:t>:</w:t>
            </w:r>
          </w:p>
        </w:tc>
      </w:tr>
    </w:tbl>
    <w:p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b/>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jc w:val="both"/>
        <w:rPr>
          <w:rFonts w:ascii="Palatino Linotype" w:hAnsi="Palatino Linotype"/>
          <w:sz w:val="22"/>
        </w:rPr>
      </w:pPr>
      <w:r>
        <w:rPr>
          <w:rFonts w:ascii="Palatino Linotype" w:hAnsi="Palatino Linotype"/>
          <w:sz w:val="22"/>
        </w:rPr>
        <w:t>___________________________</w:t>
      </w:r>
    </w:p>
    <w:p w:rsidR="00446F35" w:rsidRDefault="00446F35" w:rsidP="00446F35">
      <w:pPr>
        <w:jc w:val="both"/>
        <w:rPr>
          <w:rFonts w:ascii="Palatino Linotype" w:hAnsi="Palatino Linotype"/>
          <w:sz w:val="22"/>
        </w:rPr>
      </w:pPr>
    </w:p>
    <w:p w:rsidR="00446F35" w:rsidRDefault="00446F35" w:rsidP="00446F35">
      <w:pPr>
        <w:rPr>
          <w:rFonts w:ascii="Palatino Linotype" w:hAnsi="Palatino Linotype"/>
          <w:i/>
          <w:sz w:val="16"/>
        </w:rPr>
      </w:pPr>
      <w:r>
        <w:rPr>
          <w:rFonts w:ascii="Palatino Linotype" w:hAnsi="Palatino Linotype"/>
          <w:sz w:val="22"/>
        </w:rPr>
        <w:t>_____________________________</w:t>
      </w: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rPr>
          <w:rFonts w:ascii="Palatino Linotype" w:hAnsi="Palatino Linotype"/>
          <w:i/>
          <w:sz w:val="16"/>
        </w:rPr>
      </w:pPr>
    </w:p>
    <w:p w:rsidR="00446F35" w:rsidRDefault="00446F35" w:rsidP="00446F35">
      <w:pPr>
        <w:pStyle w:val="Heading9"/>
        <w:rPr>
          <w:rFonts w:ascii="Palatino Linotype" w:hAnsi="Palatino Linotype"/>
          <w:iCs/>
        </w:rPr>
      </w:pPr>
      <w:r>
        <w:rPr>
          <w:rFonts w:ascii="Palatino Linotype" w:hAnsi="Palatino Linotype"/>
          <w:iCs/>
        </w:rPr>
        <w:t>Izjava o tehnični sposobnosti  -  zeleno javno naročanje</w:t>
      </w:r>
    </w:p>
    <w:p w:rsidR="00446F35" w:rsidRDefault="00446F35" w:rsidP="00446F35"/>
    <w:p w:rsidR="00446F35" w:rsidRDefault="00446F35" w:rsidP="00446F35"/>
    <w:p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(Ur.l. RS št. 102/11, 18/12,24/12, 2/13)</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rsidR="00446F35" w:rsidRPr="00D358A7" w:rsidRDefault="00446F35" w:rsidP="00446F35">
      <w:pPr>
        <w:rPr>
          <w:rFonts w:ascii="Palatino Linotype" w:hAnsi="Palatino Linotype"/>
          <w:i/>
          <w:iCs/>
          <w:sz w:val="22"/>
          <w:szCs w:val="22"/>
        </w:rPr>
      </w:pPr>
    </w:p>
    <w:p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rsidR="00446F35" w:rsidRDefault="00446F35" w:rsidP="00446F35">
      <w:pPr>
        <w:rPr>
          <w:rFonts w:ascii="Palatino Linotype" w:hAnsi="Palatino Linotype"/>
          <w:sz w:val="22"/>
          <w:szCs w:val="22"/>
        </w:rPr>
      </w:pPr>
    </w:p>
    <w:p w:rsidR="00446F35" w:rsidRPr="008F4B73" w:rsidRDefault="00446F35" w:rsidP="00446F35">
      <w:pPr>
        <w:numPr>
          <w:ilvl w:val="0"/>
          <w:numId w:val="31"/>
        </w:numPr>
        <w:ind w:left="720"/>
        <w:rPr>
          <w:rFonts w:ascii="Palatino Linotype" w:hAnsi="Palatino Linotype"/>
          <w:sz w:val="22"/>
          <w:szCs w:val="22"/>
        </w:rPr>
      </w:pPr>
      <w:r w:rsidRPr="008F4B73">
        <w:rPr>
          <w:rFonts w:ascii="Palatino Linotype" w:hAnsi="Palatino Linotype"/>
          <w:sz w:val="22"/>
          <w:szCs w:val="22"/>
        </w:rPr>
        <w:t xml:space="preserve">Sklop </w:t>
      </w:r>
      <w:r w:rsidR="008F4B73" w:rsidRPr="008F4B73">
        <w:rPr>
          <w:rFonts w:ascii="Palatino Linotype" w:hAnsi="Palatino Linotype"/>
          <w:sz w:val="22"/>
          <w:szCs w:val="22"/>
        </w:rPr>
        <w:t xml:space="preserve">    2</w:t>
      </w:r>
      <w:r w:rsidRPr="008F4B73">
        <w:rPr>
          <w:rFonts w:ascii="Palatino Linotype" w:hAnsi="Palatino Linotype"/>
          <w:sz w:val="22"/>
          <w:szCs w:val="22"/>
        </w:rPr>
        <w:t xml:space="preserve">.  </w:t>
      </w:r>
      <w:r w:rsidRPr="008F4B73">
        <w:rPr>
          <w:rFonts w:ascii="Palatino Linotype" w:hAnsi="Palatino Linotype"/>
          <w:sz w:val="22"/>
        </w:rPr>
        <w:t>Eko</w:t>
      </w:r>
      <w:r w:rsidR="008F4B73" w:rsidRPr="008F4B73">
        <w:rPr>
          <w:rFonts w:ascii="Palatino Linotype" w:hAnsi="Palatino Linotype"/>
          <w:sz w:val="22"/>
        </w:rPr>
        <w:t>loško meso in</w:t>
      </w:r>
      <w:r w:rsidRPr="008F4B73">
        <w:rPr>
          <w:rFonts w:ascii="Palatino Linotype" w:hAnsi="Palatino Linotype"/>
          <w:sz w:val="22"/>
        </w:rPr>
        <w:t xml:space="preserve"> izdelki</w:t>
      </w:r>
    </w:p>
    <w:p w:rsidR="00446F35" w:rsidRPr="008F4B73" w:rsidRDefault="008F4B73" w:rsidP="00446F35">
      <w:pPr>
        <w:numPr>
          <w:ilvl w:val="0"/>
          <w:numId w:val="31"/>
        </w:numPr>
        <w:ind w:left="720"/>
        <w:rPr>
          <w:rFonts w:ascii="Palatino Linotype" w:hAnsi="Palatino Linotype"/>
          <w:sz w:val="22"/>
          <w:szCs w:val="22"/>
        </w:rPr>
      </w:pPr>
      <w:r w:rsidRPr="008F4B73">
        <w:rPr>
          <w:rFonts w:ascii="Palatino Linotype" w:hAnsi="Palatino Linotype"/>
          <w:sz w:val="22"/>
          <w:szCs w:val="22"/>
        </w:rPr>
        <w:t>Sklop     7</w:t>
      </w:r>
      <w:r w:rsidR="00446F35" w:rsidRPr="008F4B73">
        <w:rPr>
          <w:rFonts w:ascii="Palatino Linotype" w:hAnsi="Palatino Linotype"/>
          <w:sz w:val="22"/>
          <w:szCs w:val="22"/>
        </w:rPr>
        <w:t xml:space="preserve">.  </w:t>
      </w:r>
      <w:r w:rsidR="00446F35" w:rsidRPr="008F4B73">
        <w:rPr>
          <w:rFonts w:ascii="Palatino Linotype" w:hAnsi="Palatino Linotype"/>
          <w:sz w:val="22"/>
        </w:rPr>
        <w:t>Eko</w:t>
      </w:r>
      <w:r w:rsidRPr="008F4B73">
        <w:rPr>
          <w:rFonts w:ascii="Palatino Linotype" w:hAnsi="Palatino Linotype"/>
          <w:sz w:val="22"/>
        </w:rPr>
        <w:t>loško mleko in</w:t>
      </w:r>
      <w:r w:rsidR="00446F35" w:rsidRPr="008F4B73">
        <w:rPr>
          <w:rFonts w:ascii="Palatino Linotype" w:hAnsi="Palatino Linotype"/>
          <w:sz w:val="22"/>
        </w:rPr>
        <w:t xml:space="preserve"> izdelki</w:t>
      </w:r>
      <w:r w:rsidR="00446F35" w:rsidRPr="008F4B73">
        <w:rPr>
          <w:rFonts w:ascii="Palatino Linotype" w:hAnsi="Palatino Linotype"/>
          <w:sz w:val="22"/>
          <w:szCs w:val="22"/>
        </w:rPr>
        <w:t xml:space="preserve"> </w:t>
      </w:r>
    </w:p>
    <w:p w:rsidR="00446F35" w:rsidRPr="008F4B73" w:rsidRDefault="008F4B73" w:rsidP="00446F35">
      <w:pPr>
        <w:numPr>
          <w:ilvl w:val="0"/>
          <w:numId w:val="31"/>
        </w:numPr>
        <w:ind w:left="720"/>
        <w:rPr>
          <w:rFonts w:ascii="Palatino Linotype" w:hAnsi="Palatino Linotype"/>
          <w:sz w:val="22"/>
          <w:szCs w:val="22"/>
        </w:rPr>
      </w:pPr>
      <w:r w:rsidRPr="008F4B73">
        <w:rPr>
          <w:rFonts w:ascii="Palatino Linotype" w:hAnsi="Palatino Linotype"/>
          <w:sz w:val="22"/>
          <w:szCs w:val="22"/>
        </w:rPr>
        <w:t>Sklop   10</w:t>
      </w:r>
      <w:r w:rsidR="00446F35" w:rsidRPr="008F4B73">
        <w:rPr>
          <w:rFonts w:ascii="Palatino Linotype" w:hAnsi="Palatino Linotype"/>
          <w:sz w:val="22"/>
          <w:szCs w:val="22"/>
        </w:rPr>
        <w:t>.  Eko</w:t>
      </w:r>
      <w:r w:rsidRPr="008F4B73">
        <w:rPr>
          <w:rFonts w:ascii="Palatino Linotype" w:hAnsi="Palatino Linotype"/>
          <w:sz w:val="22"/>
          <w:szCs w:val="22"/>
        </w:rPr>
        <w:t>loški</w:t>
      </w:r>
      <w:r w:rsidR="00446F35" w:rsidRPr="008F4B73">
        <w:rPr>
          <w:rFonts w:ascii="Palatino Linotype" w:hAnsi="Palatino Linotype"/>
          <w:sz w:val="22"/>
          <w:szCs w:val="22"/>
        </w:rPr>
        <w:t xml:space="preserve"> kruh in pekovsko pecivo</w:t>
      </w:r>
    </w:p>
    <w:p w:rsidR="00446F35" w:rsidRPr="008F4B73" w:rsidRDefault="008F4B73" w:rsidP="00446F35">
      <w:pPr>
        <w:numPr>
          <w:ilvl w:val="0"/>
          <w:numId w:val="31"/>
        </w:numPr>
        <w:ind w:left="720"/>
        <w:rPr>
          <w:rFonts w:ascii="Palatino Linotype" w:hAnsi="Palatino Linotype"/>
          <w:sz w:val="22"/>
          <w:szCs w:val="22"/>
        </w:rPr>
      </w:pPr>
      <w:r w:rsidRPr="008F4B73">
        <w:rPr>
          <w:rFonts w:ascii="Palatino Linotype" w:hAnsi="Palatino Linotype"/>
          <w:sz w:val="22"/>
          <w:szCs w:val="22"/>
        </w:rPr>
        <w:t>Sklop   14</w:t>
      </w:r>
      <w:r w:rsidR="00446F35" w:rsidRPr="008F4B73">
        <w:rPr>
          <w:rFonts w:ascii="Palatino Linotype" w:hAnsi="Palatino Linotype"/>
          <w:sz w:val="22"/>
          <w:szCs w:val="22"/>
        </w:rPr>
        <w:t xml:space="preserve">.  </w:t>
      </w:r>
      <w:r w:rsidR="00446F35" w:rsidRPr="008F4B73">
        <w:rPr>
          <w:rFonts w:ascii="Palatino Linotype" w:hAnsi="Palatino Linotype"/>
          <w:sz w:val="22"/>
        </w:rPr>
        <w:t>Eko</w:t>
      </w:r>
      <w:r w:rsidRPr="008F4B73">
        <w:rPr>
          <w:rFonts w:ascii="Palatino Linotype" w:hAnsi="Palatino Linotype"/>
          <w:sz w:val="22"/>
        </w:rPr>
        <w:t xml:space="preserve">loško sadje in </w:t>
      </w:r>
      <w:r w:rsidR="00446F35" w:rsidRPr="008F4B73">
        <w:rPr>
          <w:rFonts w:ascii="Palatino Linotype" w:hAnsi="Palatino Linotype"/>
          <w:sz w:val="22"/>
        </w:rPr>
        <w:t>zelenjava</w:t>
      </w: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446F35" w:rsidRDefault="00446F35" w:rsidP="00446F35">
      <w:pPr>
        <w:rPr>
          <w:rFonts w:ascii="Palatino Linotype" w:hAnsi="Palatino Linotype"/>
          <w:sz w:val="22"/>
          <w:szCs w:val="22"/>
        </w:rPr>
      </w:pPr>
    </w:p>
    <w:p w:rsidR="008F4B73" w:rsidRDefault="008F4B73" w:rsidP="00446F35">
      <w:pPr>
        <w:rPr>
          <w:rFonts w:ascii="Palatino Linotype" w:hAnsi="Palatino Linotype"/>
          <w:sz w:val="22"/>
          <w:szCs w:val="22"/>
        </w:rPr>
      </w:pPr>
    </w:p>
    <w:p w:rsidR="008F4B73" w:rsidRDefault="008F4B73" w:rsidP="00446F35">
      <w:pPr>
        <w:rPr>
          <w:rFonts w:ascii="Palatino Linotype" w:hAnsi="Palatino Linotype"/>
          <w:sz w:val="22"/>
          <w:szCs w:val="22"/>
        </w:rPr>
      </w:pPr>
    </w:p>
    <w:p w:rsidR="008F4B73" w:rsidRDefault="008F4B73" w:rsidP="00446F35">
      <w:pPr>
        <w:rPr>
          <w:rFonts w:ascii="Palatino Linotype" w:hAnsi="Palatino Linotype"/>
          <w:sz w:val="22"/>
          <w:szCs w:val="22"/>
        </w:rPr>
      </w:pPr>
    </w:p>
    <w:p w:rsidR="008F4B73" w:rsidRDefault="008F4B73" w:rsidP="00446F35">
      <w:pPr>
        <w:rPr>
          <w:rFonts w:ascii="Palatino Linotype" w:hAnsi="Palatino Linotype"/>
          <w:sz w:val="22"/>
          <w:szCs w:val="22"/>
        </w:rPr>
      </w:pPr>
    </w:p>
    <w:p w:rsidR="008F4B73" w:rsidRDefault="008F4B73" w:rsidP="00446F35">
      <w:pPr>
        <w:rPr>
          <w:rFonts w:ascii="Palatino Linotype" w:hAnsi="Palatino Linotype"/>
          <w:sz w:val="22"/>
          <w:szCs w:val="22"/>
        </w:rPr>
      </w:pPr>
    </w:p>
    <w:p w:rsidR="008F4B73" w:rsidRDefault="008F4B73" w:rsidP="00446F35">
      <w:pPr>
        <w:rPr>
          <w:rFonts w:ascii="Palatino Linotype" w:hAnsi="Palatino Linotype"/>
          <w:sz w:val="22"/>
          <w:szCs w:val="22"/>
        </w:rPr>
      </w:pPr>
    </w:p>
    <w:p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rsidR="00446F35" w:rsidRDefault="00446F35" w:rsidP="00446F35">
      <w:pPr>
        <w:rPr>
          <w:rFonts w:ascii="Palatino Linotype" w:hAnsi="Palatino Linotype"/>
          <w:i/>
          <w:sz w:val="18"/>
          <w:szCs w:val="18"/>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samo</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eko/bio sklope </w:t>
      </w:r>
      <w:r w:rsidRPr="00D714CF">
        <w:rPr>
          <w:rFonts w:ascii="Palatino Linotype" w:hAnsi="Palatino Linotype"/>
          <w:i/>
          <w:sz w:val="18"/>
          <w:szCs w:val="18"/>
        </w:rPr>
        <w:t xml:space="preserve"> priložijo zahtevane ustrezne certifikate.</w:t>
      </w: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446F35" w:rsidRDefault="00446F35" w:rsidP="002C2F44">
      <w:pPr>
        <w:jc w:val="both"/>
        <w:rPr>
          <w:rFonts w:ascii="Palatino Linotype" w:hAnsi="Palatino Linotype"/>
          <w:sz w:val="22"/>
        </w:rPr>
      </w:pPr>
    </w:p>
    <w:p w:rsidR="008F4B73" w:rsidRDefault="008F4B73" w:rsidP="002C2F44">
      <w:pPr>
        <w:jc w:val="both"/>
        <w:rPr>
          <w:rFonts w:ascii="Palatino Linotype" w:hAnsi="Palatino Linotype"/>
          <w:sz w:val="22"/>
        </w:rPr>
      </w:pPr>
    </w:p>
    <w:p w:rsidR="008F4B73" w:rsidRDefault="008F4B73" w:rsidP="002C2F44">
      <w:pPr>
        <w:jc w:val="both"/>
        <w:rPr>
          <w:rFonts w:ascii="Palatino Linotype" w:hAnsi="Palatino Linotype"/>
          <w:sz w:val="22"/>
        </w:rPr>
      </w:pPr>
    </w:p>
    <w:p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rsidTr="0053754A">
        <w:tc>
          <w:tcPr>
            <w:tcW w:w="2480" w:type="dxa"/>
            <w:tcBorders>
              <w:top w:val="single" w:sz="4" w:space="0" w:color="auto"/>
              <w:left w:val="single" w:sz="4" w:space="0" w:color="auto"/>
              <w:bottom w:val="single" w:sz="4" w:space="0" w:color="auto"/>
              <w:right w:val="single" w:sz="4" w:space="0" w:color="auto"/>
            </w:tcBorders>
          </w:tcPr>
          <w:p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r>
        <w:rPr>
          <w:rFonts w:ascii="Palatino Linotype" w:hAnsi="Palatino Linotype"/>
          <w:sz w:val="22"/>
        </w:rPr>
        <w:t>___________________________</w:t>
      </w:r>
    </w:p>
    <w:p w:rsidR="0053754A" w:rsidRDefault="0053754A" w:rsidP="0053754A">
      <w:pPr>
        <w:rPr>
          <w:rFonts w:ascii="Palatino Linotype" w:hAnsi="Palatino Linotype"/>
          <w:sz w:val="20"/>
        </w:rPr>
      </w:pPr>
    </w:p>
    <w:p w:rsidR="0053754A" w:rsidRDefault="0053754A" w:rsidP="0053754A">
      <w:pPr>
        <w:rPr>
          <w:rFonts w:ascii="Palatino Linotype" w:hAnsi="Palatino Linotype"/>
          <w:sz w:val="20"/>
        </w:rPr>
      </w:pPr>
    </w:p>
    <w:p w:rsidR="0053754A" w:rsidRDefault="0053754A" w:rsidP="0053754A">
      <w:pPr>
        <w:pStyle w:val="Heading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rsidR="0053754A" w:rsidRDefault="0053754A" w:rsidP="0053754A">
      <w:pPr>
        <w:rPr>
          <w:rFonts w:ascii="Palatino Linotype" w:hAnsi="Palatino Linotype"/>
          <w:sz w:val="16"/>
          <w:szCs w:val="16"/>
        </w:rPr>
      </w:pPr>
    </w:p>
    <w:p w:rsidR="0053754A" w:rsidRPr="0066017C" w:rsidRDefault="0053754A" w:rsidP="0053754A">
      <w:pPr>
        <w:rPr>
          <w:rFonts w:ascii="Palatino Linotype" w:hAnsi="Palatino Linotype"/>
          <w:sz w:val="16"/>
          <w:szCs w:val="16"/>
        </w:rPr>
      </w:pPr>
    </w:p>
    <w:p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8F4B73">
        <w:rPr>
          <w:rFonts w:ascii="Palatino Linotype" w:hAnsi="Palatino Linotype"/>
          <w:sz w:val="22"/>
        </w:rPr>
        <w:t xml:space="preserve"> </w:t>
      </w:r>
      <w:r w:rsidRPr="008F4B73">
        <w:rPr>
          <w:rFonts w:ascii="Palatino Linotype" w:hAnsi="Palatino Linotype"/>
          <w:sz w:val="22"/>
        </w:rPr>
        <w:t>1, 2, 3, 4, 5, 6,</w:t>
      </w:r>
      <w:r w:rsidR="008F4B73" w:rsidRPr="008F4B73">
        <w:rPr>
          <w:rFonts w:ascii="Palatino Linotype" w:hAnsi="Palatino Linotype"/>
          <w:sz w:val="22"/>
        </w:rPr>
        <w:t xml:space="preserve"> 7, 11, 13, 14, 15 in 16</w:t>
      </w:r>
      <w:r w:rsidRPr="00786983">
        <w:rPr>
          <w:rFonts w:ascii="Palatino Linotype" w:hAnsi="Palatino Linotype"/>
          <w:sz w:val="22"/>
        </w:rPr>
        <w:t xml:space="preserve"> (</w:t>
      </w:r>
      <w:r w:rsidRPr="00786983">
        <w:rPr>
          <w:rFonts w:ascii="Palatino Linotype" w:hAnsi="Palatino Linotype"/>
          <w:sz w:val="22"/>
          <w:u w:val="single"/>
        </w:rPr>
        <w:t>velja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53754A">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9843E9" w:rsidRDefault="009843E9" w:rsidP="00EE243C">
      <w:pPr>
        <w:jc w:val="both"/>
        <w:rPr>
          <w:rFonts w:ascii="Palatino Linotype" w:hAnsi="Palatino Linotype"/>
          <w:sz w:val="22"/>
        </w:rPr>
      </w:pPr>
    </w:p>
    <w:p w:rsidR="009843E9" w:rsidRDefault="009843E9" w:rsidP="00EE243C">
      <w:pPr>
        <w:jc w:val="both"/>
        <w:rPr>
          <w:rFonts w:ascii="Palatino Linotype" w:hAnsi="Palatino Linotype"/>
          <w:sz w:val="22"/>
        </w:rPr>
      </w:pPr>
    </w:p>
    <w:p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rsidTr="003F5F2F">
        <w:tc>
          <w:tcPr>
            <w:tcW w:w="2480" w:type="dxa"/>
            <w:tcBorders>
              <w:top w:val="single" w:sz="4" w:space="0" w:color="auto"/>
              <w:left w:val="single" w:sz="4" w:space="0" w:color="auto"/>
              <w:bottom w:val="single" w:sz="4" w:space="0" w:color="auto"/>
              <w:right w:val="single" w:sz="4" w:space="0" w:color="auto"/>
            </w:tcBorders>
          </w:tcPr>
          <w:p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rsidR="00EE243C" w:rsidRDefault="00EE243C" w:rsidP="00EE243C">
      <w:pPr>
        <w:jc w:val="both"/>
        <w:rPr>
          <w:rFonts w:ascii="Palatino Linotype" w:hAnsi="Palatino Linotype"/>
          <w:sz w:val="22"/>
        </w:rPr>
      </w:pPr>
    </w:p>
    <w:p w:rsidR="00EE243C"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EF52E8" w:rsidRDefault="00EE243C" w:rsidP="00EE243C">
      <w:pPr>
        <w:pStyle w:val="Heading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rsidR="00EE243C" w:rsidRPr="00EF52E8" w:rsidRDefault="00EE243C" w:rsidP="00EE243C">
      <w:pPr>
        <w:rPr>
          <w:rFonts w:ascii="Palatino Linotype" w:hAnsi="Palatino Linotype"/>
        </w:rPr>
      </w:pPr>
    </w:p>
    <w:p w:rsidR="00EE243C" w:rsidRPr="00EF52E8" w:rsidRDefault="00EE243C" w:rsidP="00EE243C">
      <w:pPr>
        <w:rPr>
          <w:rFonts w:ascii="Palatino Linotype" w:hAnsi="Palatino Linotype"/>
        </w:rPr>
      </w:pPr>
    </w:p>
    <w:p w:rsidR="00EE243C" w:rsidRPr="00747D7C" w:rsidRDefault="00EE243C" w:rsidP="00357455">
      <w:pPr>
        <w:autoSpaceDE w:val="0"/>
        <w:autoSpaceDN w:val="0"/>
        <w:adjustRightInd w:val="0"/>
        <w:jc w:val="both"/>
        <w:rPr>
          <w:rFonts w:ascii="Palatino Linotype" w:hAnsi="Palatino Linotype" w:cs="Calibri"/>
          <w:color w:val="000000"/>
          <w:sz w:val="22"/>
          <w:szCs w:val="22"/>
        </w:rPr>
      </w:pPr>
      <w:r>
        <w:rPr>
          <w:rFonts w:ascii="Palatino Linotype" w:hAnsi="Palatino Linotype"/>
          <w:sz w:val="22"/>
        </w:rPr>
        <w:t>Pod kazensko in materialo odgovornostjo i</w:t>
      </w:r>
      <w:r w:rsidRPr="00EF52E8">
        <w:rPr>
          <w:rFonts w:ascii="Palatino Linotype" w:hAnsi="Palatino Linotype"/>
          <w:sz w:val="22"/>
        </w:rPr>
        <w:t xml:space="preserve">zjavljamo, da bomo v primeru sklenitve okvirnega sporazuma z naročnikom odprtega postopka oddaje javnega </w:t>
      </w:r>
      <w:r w:rsidRPr="003E204D">
        <w:rPr>
          <w:rFonts w:ascii="Palatino Linotype" w:hAnsi="Palatino Linotype"/>
          <w:sz w:val="22"/>
        </w:rPr>
        <w:t>naročila</w:t>
      </w:r>
      <w:r w:rsidR="00357455" w:rsidRPr="00357455">
        <w:rPr>
          <w:rFonts w:ascii="Palatino Linotype" w:hAnsi="Palatino Linotype"/>
          <w:color w:val="000000"/>
          <w:sz w:val="22"/>
          <w:szCs w:val="22"/>
        </w:rPr>
        <w:t xml:space="preserve">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w:t>
      </w:r>
      <w:r>
        <w:rPr>
          <w:rFonts w:ascii="Palatino Linotype" w:hAnsi="Palatino Linotype"/>
          <w:sz w:val="22"/>
        </w:rPr>
        <w:t xml:space="preserve"> </w:t>
      </w:r>
      <w:r w:rsidRPr="00EF52E8">
        <w:rPr>
          <w:rFonts w:ascii="Palatino Linotype" w:hAnsi="Palatino Linotype"/>
          <w:sz w:val="22"/>
        </w:rPr>
        <w:t xml:space="preserve">le-temu z namenom zavarovanja dobre izvedbe pogodbenih obveznosti za </w:t>
      </w:r>
      <w:r w:rsidRPr="00EF52E8">
        <w:rPr>
          <w:rFonts w:ascii="Palatino Linotype" w:hAnsi="Palatino Linotype" w:cs="Calibri"/>
          <w:color w:val="000000"/>
          <w:sz w:val="22"/>
          <w:szCs w:val="22"/>
        </w:rPr>
        <w:t xml:space="preserve">vsak posamezni sklop predložili  </w:t>
      </w:r>
      <w:r w:rsidRPr="00FD2C06">
        <w:rPr>
          <w:rFonts w:ascii="Palatino Linotype" w:hAnsi="Palatino Linotype" w:cs="Calibri"/>
          <w:color w:val="000000"/>
          <w:sz w:val="22"/>
          <w:szCs w:val="22"/>
        </w:rPr>
        <w:t>bianco menico</w:t>
      </w:r>
      <w:r w:rsidRPr="00EF52E8">
        <w:rPr>
          <w:rFonts w:ascii="Palatino Linotype" w:hAnsi="Palatino Linotype" w:cs="Calibri"/>
          <w:color w:val="000000"/>
          <w:sz w:val="22"/>
          <w:szCs w:val="22"/>
        </w:rPr>
        <w:t xml:space="preserve"> skupaj z menično izjavo</w:t>
      </w:r>
      <w:r w:rsidRPr="00747D7C">
        <w:rPr>
          <w:rFonts w:ascii="Palatino Linotype" w:hAnsi="Palatino Linotype" w:cs="Calibri"/>
          <w:color w:val="000000"/>
          <w:sz w:val="22"/>
          <w:szCs w:val="22"/>
        </w:rPr>
        <w:t xml:space="preserve"> v višini 10 % ponudbene vrednosti posameznega sklopa in jo predložili ob podpisu okvirnega sporazuma. </w:t>
      </w: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EE243C" w:rsidRPr="00EF52E8" w:rsidRDefault="00EE243C" w:rsidP="00EE243C">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3F5F2F" w:rsidRDefault="003F5F2F"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rsidTr="005B05D9">
        <w:tc>
          <w:tcPr>
            <w:tcW w:w="2480" w:type="dxa"/>
            <w:tcBorders>
              <w:top w:val="single" w:sz="4" w:space="0" w:color="auto"/>
              <w:left w:val="single" w:sz="4" w:space="0" w:color="auto"/>
              <w:bottom w:val="single" w:sz="4" w:space="0" w:color="auto"/>
              <w:right w:val="single" w:sz="4" w:space="0" w:color="auto"/>
            </w:tcBorders>
          </w:tcPr>
          <w:p w:rsidR="005B05D9" w:rsidRPr="002C2F44" w:rsidRDefault="005B05D9" w:rsidP="005B05D9">
            <w:pPr>
              <w:jc w:val="center"/>
              <w:rPr>
                <w:rFonts w:ascii="Palatino Linotype" w:hAnsi="Palatino Linotype"/>
                <w:b/>
                <w:sz w:val="18"/>
              </w:rPr>
            </w:pPr>
            <w:r>
              <w:rPr>
                <w:rFonts w:ascii="Palatino Linotype" w:hAnsi="Palatino Linotype"/>
                <w:b/>
                <w:sz w:val="18"/>
              </w:rPr>
              <w:t>Ponudb</w:t>
            </w:r>
            <w:r w:rsidR="009843E9">
              <w:rPr>
                <w:rFonts w:ascii="Palatino Linotype" w:hAnsi="Palatino Linotype"/>
                <w:b/>
                <w:sz w:val="18"/>
              </w:rPr>
              <w:t>eni obrazec št. 9</w:t>
            </w:r>
            <w:r w:rsidRPr="002C2F44">
              <w:rPr>
                <w:rFonts w:ascii="Palatino Linotype" w:hAnsi="Palatino Linotype"/>
                <w:b/>
                <w:sz w:val="18"/>
              </w:rPr>
              <w:t>:</w:t>
            </w:r>
          </w:p>
        </w:tc>
      </w:tr>
    </w:tbl>
    <w:p w:rsidR="005B05D9" w:rsidRDefault="005B05D9" w:rsidP="002C2F44">
      <w:pPr>
        <w:jc w:val="both"/>
        <w:rPr>
          <w:rFonts w:ascii="Palatino Linotype" w:hAnsi="Palatino Linotype"/>
          <w:sz w:val="22"/>
        </w:rPr>
      </w:pPr>
      <w:r>
        <w:rPr>
          <w:rFonts w:ascii="Palatino Linotype" w:hAnsi="Palatino Linotype"/>
          <w:sz w:val="22"/>
        </w:rPr>
        <w:t xml:space="preserve">                                                                                                                                          </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rsidR="0071594B" w:rsidRPr="00F5750D" w:rsidRDefault="0071594B" w:rsidP="0071594B">
      <w:pPr>
        <w:jc w:val="center"/>
        <w:rPr>
          <w:rFonts w:ascii="Palatino Linotype" w:hAnsi="Palatino Linotype" w:cs="Arial"/>
          <w:b/>
          <w:sz w:val="22"/>
          <w:szCs w:val="22"/>
        </w:rPr>
      </w:pPr>
    </w:p>
    <w:p w:rsidR="0071594B" w:rsidRPr="00F5750D" w:rsidRDefault="0071594B" w:rsidP="0071594B">
      <w:pPr>
        <w:jc w:val="center"/>
        <w:rPr>
          <w:rFonts w:ascii="Palatino Linotype" w:hAnsi="Palatino Linotype" w:cs="Arial"/>
          <w:b/>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357455">
        <w:rPr>
          <w:rFonts w:ascii="Palatino Linotype" w:hAnsi="Palatino Linotype"/>
          <w:color w:val="000000"/>
          <w:sz w:val="22"/>
          <w:szCs w:val="22"/>
        </w:rPr>
        <w:t>Osnovne šole</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Ur- l. RS št. JN ________ z dne ________ izročamo naročniku </w:t>
      </w:r>
      <w:r w:rsidR="00357455">
        <w:rPr>
          <w:rFonts w:ascii="Palatino Linotype" w:hAnsi="Palatino Linotype"/>
          <w:color w:val="000000"/>
          <w:sz w:val="22"/>
          <w:szCs w:val="22"/>
        </w:rPr>
        <w:t>Osnovni šoli</w:t>
      </w:r>
      <w:r w:rsidR="00357455" w:rsidRPr="00357455">
        <w:rPr>
          <w:rFonts w:ascii="Palatino Linotype" w:hAnsi="Palatino Linotype"/>
          <w:color w:val="000000"/>
          <w:sz w:val="22"/>
          <w:szCs w:val="22"/>
        </w:rPr>
        <w:t xml:space="preserve"> Miška Kranjca Ljubljana, Kamnogoriška cesta 35, Ljubljana</w:t>
      </w:r>
      <w:r w:rsidR="00357455">
        <w:rPr>
          <w:rFonts w:ascii="Palatino Linotype" w:hAnsi="Palatino Linotype"/>
          <w:color w:val="000000"/>
          <w:sz w:val="22"/>
          <w:szCs w:val="22"/>
        </w:rPr>
        <w:t>,</w:t>
      </w:r>
      <w:r w:rsidRPr="009843E9">
        <w:rPr>
          <w:rFonts w:ascii="Palatino Linotype" w:hAnsi="Palatino Linotype"/>
          <w:sz w:val="22"/>
          <w:szCs w:val="22"/>
        </w:rPr>
        <w:t xml:space="preserve"> bianco podpisano in požigosano lastno menico plačljivo na prvi poziv z oznako »brez protesta« na kateri je podpisana pooblaščena oseba:</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rsidR="0071594B" w:rsidRPr="009843E9" w:rsidRDefault="0071594B" w:rsidP="0071594B">
      <w:pPr>
        <w:numPr>
          <w:ilvl w:val="12"/>
          <w:numId w:val="0"/>
        </w:numPr>
        <w:tabs>
          <w:tab w:val="left" w:pos="5954"/>
        </w:tabs>
        <w:jc w:val="both"/>
        <w:rPr>
          <w:rFonts w:ascii="Palatino Linotype" w:hAnsi="Palatino Linotype" w:cs="Arial"/>
          <w:sz w:val="22"/>
          <w:szCs w:val="22"/>
        </w:rPr>
      </w:pPr>
    </w:p>
    <w:p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sz w:val="22"/>
          <w:szCs w:val="22"/>
        </w:rPr>
        <w:t xml:space="preserve">Pooblaščamo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Pr="009843E9">
        <w:rPr>
          <w:rFonts w:ascii="Palatino Linotype" w:hAnsi="Palatino Linotype"/>
          <w:sz w:val="22"/>
          <w:szCs w:val="22"/>
        </w:rPr>
        <w:t>,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357455" w:rsidRPr="00357455">
        <w:rPr>
          <w:rFonts w:ascii="Palatino Linotype" w:hAnsi="Palatino Linotype"/>
          <w:color w:val="000000"/>
          <w:sz w:val="22"/>
          <w:szCs w:val="22"/>
        </w:rPr>
        <w:t xml:space="preserve"> </w:t>
      </w:r>
      <w:r w:rsidR="00357455">
        <w:rPr>
          <w:rFonts w:ascii="Palatino Linotype" w:hAnsi="Palatino Linotype"/>
          <w:color w:val="000000"/>
          <w:sz w:val="22"/>
          <w:szCs w:val="22"/>
        </w:rPr>
        <w:t>Osnovno šolo</w:t>
      </w:r>
      <w:r w:rsidR="00357455" w:rsidRPr="00357455">
        <w:rPr>
          <w:rFonts w:ascii="Palatino Linotype" w:hAnsi="Palatino Linotype"/>
          <w:color w:val="000000"/>
          <w:sz w:val="22"/>
          <w:szCs w:val="22"/>
        </w:rPr>
        <w:t xml:space="preserve"> Miška Kranjca Ljubljana, Kamnogoriška cesta 35, Ljubljana</w:t>
      </w:r>
      <w:r w:rsidRPr="009843E9">
        <w:rPr>
          <w:rFonts w:ascii="Palatino Linotype" w:hAnsi="Palatino Linotype"/>
          <w:sz w:val="22"/>
          <w:szCs w:val="22"/>
        </w:rPr>
        <w:t xml:space="preserve">, da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357455">
        <w:rPr>
          <w:rFonts w:ascii="Palatino Linotype" w:hAnsi="Palatino Linotype"/>
          <w:color w:val="000000"/>
          <w:sz w:val="22"/>
          <w:szCs w:val="22"/>
        </w:rPr>
        <w:t>Osnovni šoli</w:t>
      </w:r>
      <w:r w:rsidR="00357455" w:rsidRPr="00357455">
        <w:rPr>
          <w:rFonts w:ascii="Palatino Linotype" w:hAnsi="Palatino Linotype"/>
          <w:color w:val="000000"/>
          <w:sz w:val="22"/>
          <w:szCs w:val="22"/>
        </w:rPr>
        <w:t xml:space="preserve"> Miška Kranjca Ljubljana, Kamnogoriška cesta 35, Ljubljana</w:t>
      </w:r>
      <w:r w:rsidRPr="009843E9">
        <w:rPr>
          <w:rFonts w:ascii="Palatino Linotype" w:hAnsi="Palatino Linotype"/>
          <w:sz w:val="22"/>
          <w:szCs w:val="22"/>
        </w:rPr>
        <w:t>.</w:t>
      </w:r>
    </w:p>
    <w:p w:rsidR="0071594B" w:rsidRPr="009843E9" w:rsidRDefault="0071594B" w:rsidP="0071594B">
      <w:pPr>
        <w:jc w:val="both"/>
        <w:rPr>
          <w:rFonts w:ascii="Palatino Linotype" w:hAnsi="Palatino Linotype"/>
          <w:sz w:val="22"/>
          <w:szCs w:val="22"/>
        </w:rPr>
      </w:pPr>
    </w:p>
    <w:p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rsidR="0071594B" w:rsidRPr="009843E9" w:rsidRDefault="0071594B" w:rsidP="0071594B">
      <w:pPr>
        <w:pStyle w:val="BodyText"/>
        <w:spacing w:before="0" w:after="0"/>
        <w:rPr>
          <w:rFonts w:ascii="Palatino Linotype" w:hAnsi="Palatino Linotype"/>
          <w:szCs w:val="22"/>
        </w:rPr>
      </w:pPr>
    </w:p>
    <w:p w:rsidR="0071594B" w:rsidRPr="009843E9" w:rsidRDefault="0071594B" w:rsidP="0071594B">
      <w:pPr>
        <w:pStyle w:val="BodyText"/>
        <w:spacing w:before="0" w:after="0"/>
        <w:rPr>
          <w:rFonts w:ascii="Palatino Linotype" w:hAnsi="Palatino Linotype"/>
          <w:szCs w:val="22"/>
        </w:rPr>
      </w:pPr>
    </w:p>
    <w:p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6369C4" w:rsidRDefault="006369C4" w:rsidP="002C2F44">
      <w:pPr>
        <w:jc w:val="both"/>
        <w:rPr>
          <w:rFonts w:ascii="Palatino Linotype" w:hAnsi="Palatino Linotype"/>
          <w:sz w:val="22"/>
        </w:rPr>
      </w:pPr>
    </w:p>
    <w:p w:rsidR="0053754A" w:rsidRDefault="0053754A" w:rsidP="002C2F44">
      <w:pPr>
        <w:jc w:val="both"/>
        <w:rPr>
          <w:rFonts w:ascii="Palatino Linotype" w:hAnsi="Palatino Linotype"/>
          <w:sz w:val="22"/>
        </w:rPr>
      </w:pPr>
    </w:p>
    <w:p w:rsidR="0053754A" w:rsidRDefault="0053754A" w:rsidP="002C2F44">
      <w:pPr>
        <w:jc w:val="both"/>
        <w:rPr>
          <w:rFonts w:ascii="Palatino Linotype" w:hAnsi="Palatino Linotype"/>
          <w:sz w:val="22"/>
        </w:rPr>
      </w:pPr>
    </w:p>
    <w:tbl>
      <w:tblPr>
        <w:tblpPr w:leftFromText="141" w:rightFromText="141" w:vertAnchor="text" w:horzAnchor="margin" w:tblpXSpec="right" w:tblpY="11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6C3DA0" w:rsidRPr="002C2F44" w:rsidTr="006C3DA0">
        <w:tc>
          <w:tcPr>
            <w:tcW w:w="2480" w:type="dxa"/>
            <w:tcBorders>
              <w:top w:val="single" w:sz="4" w:space="0" w:color="auto"/>
              <w:left w:val="single" w:sz="4" w:space="0" w:color="auto"/>
              <w:bottom w:val="single" w:sz="4" w:space="0" w:color="auto"/>
              <w:right w:val="single" w:sz="4" w:space="0" w:color="auto"/>
            </w:tcBorders>
          </w:tcPr>
          <w:p w:rsidR="006C3DA0" w:rsidRPr="002C2F44" w:rsidRDefault="00B269C8" w:rsidP="006C3DA0">
            <w:pPr>
              <w:jc w:val="center"/>
              <w:rPr>
                <w:rFonts w:ascii="Palatino Linotype" w:hAnsi="Palatino Linotype"/>
                <w:b/>
                <w:sz w:val="18"/>
              </w:rPr>
            </w:pPr>
            <w:r>
              <w:rPr>
                <w:rFonts w:ascii="Palatino Linotype" w:hAnsi="Palatino Linotype"/>
                <w:b/>
                <w:sz w:val="18"/>
              </w:rPr>
              <w:lastRenderedPageBreak/>
              <w:t>Ponudbeni obrazec št. 10</w:t>
            </w:r>
            <w:r w:rsidR="006C3DA0" w:rsidRPr="002C2F44">
              <w:rPr>
                <w:rFonts w:ascii="Palatino Linotype" w:hAnsi="Palatino Linotype"/>
                <w:b/>
                <w:sz w:val="18"/>
              </w:rPr>
              <w:t>:</w:t>
            </w:r>
          </w:p>
        </w:tc>
      </w:tr>
    </w:tbl>
    <w:p w:rsidR="00F316BD" w:rsidRDefault="00F316BD"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B269C8">
      <w:pPr>
        <w:pStyle w:val="Heading9"/>
        <w:rPr>
          <w:rFonts w:ascii="Palatino Linotype" w:hAnsi="Palatino Linotype"/>
          <w:iCs/>
        </w:rPr>
      </w:pPr>
      <w:r>
        <w:rPr>
          <w:rFonts w:ascii="Palatino Linotype" w:hAnsi="Palatino Linotype"/>
          <w:iCs/>
        </w:rPr>
        <w:t>Izjava in pooblastilo za pridobitev potrdila iz kazenske evidence</w:t>
      </w:r>
    </w:p>
    <w:p w:rsidR="00B269C8" w:rsidRPr="00E27305" w:rsidRDefault="00B269C8" w:rsidP="00B269C8">
      <w:pPr>
        <w:jc w:val="center"/>
        <w:rPr>
          <w:rFonts w:ascii="Palatino Linotype" w:hAnsi="Palatino Linotype"/>
          <w:sz w:val="22"/>
        </w:rPr>
      </w:pPr>
    </w:p>
    <w:p w:rsidR="00B269C8" w:rsidRDefault="00B269C8" w:rsidP="00357455">
      <w:pPr>
        <w:jc w:val="both"/>
        <w:rPr>
          <w:rFonts w:ascii="Palatino Linotype" w:hAnsi="Palatino Linotype"/>
          <w:sz w:val="22"/>
        </w:rPr>
      </w:pPr>
      <w:r w:rsidRPr="00E27305">
        <w:rPr>
          <w:rFonts w:ascii="Palatino Linotype" w:hAnsi="Palatino Linotype"/>
          <w:sz w:val="22"/>
        </w:rPr>
        <w:t>Pod kazensko in materialno odgovorno</w:t>
      </w:r>
      <w:r>
        <w:rPr>
          <w:rFonts w:ascii="Palatino Linotype" w:hAnsi="Palatino Linotype"/>
          <w:sz w:val="22"/>
        </w:rPr>
        <w:t>stjo izjavljamo, da naša družba</w:t>
      </w:r>
      <w:r w:rsidRPr="00E27305">
        <w:rPr>
          <w:rFonts w:ascii="Palatino Linotype" w:hAnsi="Palatino Linotype"/>
          <w:sz w:val="22"/>
        </w:rPr>
        <w:t xml:space="preserve"> </w:t>
      </w:r>
      <w:r w:rsidRPr="00E27305">
        <w:rPr>
          <w:rFonts w:ascii="Palatino Linotype" w:hAnsi="Palatino Linotype"/>
          <w:sz w:val="22"/>
          <w:u w:val="single"/>
        </w:rPr>
        <w:t>_______________</w:t>
      </w:r>
      <w:r>
        <w:rPr>
          <w:rFonts w:ascii="Palatino Linotype" w:hAnsi="Palatino Linotype"/>
          <w:sz w:val="22"/>
          <w:u w:val="single"/>
        </w:rPr>
        <w:t>__</w:t>
      </w:r>
      <w:r>
        <w:rPr>
          <w:rFonts w:ascii="Palatino Linotype" w:hAnsi="Palatino Linotype"/>
          <w:sz w:val="22"/>
        </w:rPr>
        <w:t>_______</w:t>
      </w:r>
      <w:r w:rsidRPr="00E27305">
        <w:rPr>
          <w:rFonts w:ascii="Palatino Linotype" w:hAnsi="Palatino Linotype"/>
          <w:sz w:val="22"/>
        </w:rPr>
        <w:t xml:space="preserve">, </w:t>
      </w:r>
      <w:r w:rsidRPr="00E27305">
        <w:rPr>
          <w:rFonts w:ascii="Palatino Linotype" w:hAnsi="Palatino Linotype"/>
          <w:sz w:val="22"/>
          <w:u w:val="single"/>
        </w:rPr>
        <w:t>_________________</w:t>
      </w:r>
      <w:r>
        <w:rPr>
          <w:rFonts w:ascii="Palatino Linotype" w:hAnsi="Palatino Linotype"/>
          <w:sz w:val="22"/>
          <w:u w:val="single"/>
        </w:rPr>
        <w:t>____</w:t>
      </w:r>
      <w:r w:rsidRPr="00E27305">
        <w:rPr>
          <w:rFonts w:ascii="Palatino Linotype" w:hAnsi="Palatino Linotype"/>
          <w:sz w:val="22"/>
        </w:rPr>
        <w:t>(</w:t>
      </w:r>
      <w:r>
        <w:rPr>
          <w:rFonts w:ascii="Palatino Linotype" w:hAnsi="Palatino Linotype"/>
          <w:sz w:val="22"/>
        </w:rPr>
        <w:t>naziv,n</w:t>
      </w:r>
      <w:r w:rsidRPr="00E27305">
        <w:rPr>
          <w:rFonts w:ascii="Palatino Linotype" w:hAnsi="Palatino Linotype"/>
          <w:sz w:val="22"/>
        </w:rPr>
        <w:t xml:space="preserve">aslov), matična številka: </w:t>
      </w:r>
      <w:r w:rsidRPr="00E27305">
        <w:rPr>
          <w:rFonts w:ascii="Palatino Linotype" w:hAnsi="Palatino Linotype"/>
          <w:sz w:val="22"/>
          <w:u w:val="single"/>
        </w:rPr>
        <w:t>_______________</w:t>
      </w:r>
      <w:r w:rsidRPr="00E27305">
        <w:rPr>
          <w:rFonts w:ascii="Palatino Linotype" w:hAnsi="Palatino Linotype"/>
          <w:sz w:val="22"/>
        </w:rPr>
        <w:t xml:space="preserve"> ni bila pravnomočno obsojena zaradi kaznivih dejanj, ki so našteta v prvem odstavku 75. člena ZJN-3.</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r w:rsidRPr="00E27305">
        <w:rPr>
          <w:rFonts w:ascii="Palatino Linotype" w:hAnsi="Palatino Linotype"/>
          <w:sz w:val="22"/>
        </w:rPr>
        <w:t xml:space="preserve"> Izjavljamo</w:t>
      </w:r>
      <w:r>
        <w:rPr>
          <w:rFonts w:ascii="Palatino Linotype" w:hAnsi="Palatino Linotype"/>
          <w:sz w:val="22"/>
        </w:rPr>
        <w:t xml:space="preserve"> tudi</w:t>
      </w:r>
      <w:r w:rsidRPr="00E27305">
        <w:rPr>
          <w:rFonts w:ascii="Palatino Linotype" w:hAnsi="Palatino Linotype"/>
          <w:sz w:val="22"/>
        </w:rPr>
        <w:t>, da:</w:t>
      </w:r>
    </w:p>
    <w:tbl>
      <w:tblPr>
        <w:tblW w:w="0" w:type="auto"/>
        <w:tblInd w:w="108" w:type="dxa"/>
        <w:tblLook w:val="00A0" w:firstRow="1" w:lastRow="0" w:firstColumn="1" w:lastColumn="0" w:noHBand="0" w:noVBand="0"/>
      </w:tblPr>
      <w:tblGrid>
        <w:gridCol w:w="9530"/>
      </w:tblGrid>
      <w:tr w:rsidR="00B269C8" w:rsidRPr="00E27305" w:rsidTr="00CA6F5C">
        <w:tc>
          <w:tcPr>
            <w:tcW w:w="0" w:type="auto"/>
            <w:tcMar>
              <w:top w:w="0" w:type="auto"/>
              <w:bottom w:w="0" w:type="auto"/>
            </w:tcMar>
          </w:tcPr>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gospodarskemu subjektu ni bila v zadnjih treh letih pred potekom roka za oddajo ponudb/prijav s pravnomočno odločbo pristojnega organa Republike Slovenije ali druge države članice ali tretje države dvakrat izrečena globa zaradi prek</w:t>
            </w:r>
            <w:r w:rsidR="00AA7CDB">
              <w:rPr>
                <w:rFonts w:ascii="Palatino Linotype" w:hAnsi="Palatino Linotype"/>
                <w:sz w:val="22"/>
              </w:rPr>
              <w:t>rška v zvezi s plačilom za delo;</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lahko naročnik sam pridobi potrdila, ki se nanašajo na zgoraj navedeno iz uradnih evidenc, ki jih vodijo državni organi, organi lokalnih skupnost</w:t>
            </w:r>
            <w:r w:rsidR="00AA7CDB">
              <w:rPr>
                <w:rFonts w:ascii="Palatino Linotype" w:hAnsi="Palatino Linotype"/>
                <w:sz w:val="22"/>
              </w:rPr>
              <w:t>i ali nosilci javnih pooblastil;</w:t>
            </w:r>
          </w:p>
          <w:p w:rsidR="00B269C8" w:rsidRPr="00E27305" w:rsidRDefault="00B269C8" w:rsidP="00CA6F5C">
            <w:pPr>
              <w:numPr>
                <w:ilvl w:val="0"/>
                <w:numId w:val="36"/>
              </w:numPr>
              <w:rPr>
                <w:rFonts w:ascii="Palatino Linotype" w:hAnsi="Palatino Linotype"/>
                <w:sz w:val="22"/>
              </w:rPr>
            </w:pPr>
            <w:r w:rsidRPr="00E27305">
              <w:rPr>
                <w:rFonts w:ascii="Palatino Linotype" w:hAnsi="Palatino Linotype"/>
                <w:sz w:val="22"/>
              </w:rPr>
              <w:t xml:space="preserve">bomo, v kolikor bo naročnik zahteval, v postavljenem roku naročniku izročili ustrezna potrdila, ki se nanašajo na </w:t>
            </w:r>
            <w:r w:rsidR="00AA7CDB">
              <w:rPr>
                <w:rFonts w:ascii="Palatino Linotype" w:hAnsi="Palatino Linotype"/>
                <w:sz w:val="22"/>
              </w:rPr>
              <w:t>zgoraj navedeno</w:t>
            </w:r>
            <w:r w:rsidRPr="00E27305">
              <w:rPr>
                <w:rFonts w:ascii="Palatino Linotype" w:hAnsi="Palatino Linotype"/>
                <w:sz w:val="22"/>
              </w:rPr>
              <w:t xml:space="preserve"> in se ne vodijo v uradnih evidencah, ki jih vodijo državni organi, organi lokalnih skupnosti ali nosilci javnih pooblastil.</w:t>
            </w:r>
          </w:p>
        </w:tc>
      </w:tr>
    </w:tbl>
    <w:p w:rsidR="00B269C8" w:rsidRPr="00BB30F8" w:rsidRDefault="00B269C8" w:rsidP="00B269C8">
      <w:pPr>
        <w:rPr>
          <w:rFonts w:ascii="Palatino Linotype" w:hAnsi="Palatino Linotype"/>
          <w:bCs/>
          <w:sz w:val="22"/>
        </w:rPr>
      </w:pPr>
      <w:r w:rsidRPr="00BB30F8">
        <w:rPr>
          <w:rFonts w:ascii="Palatino Linotype" w:hAnsi="Palatino Linotype"/>
          <w:bCs/>
          <w:sz w:val="22"/>
        </w:rPr>
        <w:t>in</w:t>
      </w:r>
    </w:p>
    <w:p w:rsidR="00B269C8" w:rsidRDefault="00B269C8" w:rsidP="00B269C8">
      <w:pPr>
        <w:rPr>
          <w:rFonts w:ascii="Palatino Linotype" w:hAnsi="Palatino Linotype"/>
          <w:bCs/>
          <w:sz w:val="22"/>
        </w:rPr>
      </w:pPr>
    </w:p>
    <w:p w:rsidR="00B269C8" w:rsidRDefault="00B269C8" w:rsidP="00B269C8">
      <w:pPr>
        <w:rPr>
          <w:rFonts w:ascii="Palatino Linotype" w:hAnsi="Palatino Linotype"/>
          <w:bCs/>
          <w:sz w:val="22"/>
        </w:rPr>
      </w:pPr>
      <w:r>
        <w:rPr>
          <w:rFonts w:ascii="Palatino Linotype" w:hAnsi="Palatino Linotype"/>
          <w:bCs/>
          <w:sz w:val="22"/>
        </w:rPr>
        <w:t xml:space="preserve">dajemo pooblastilo </w:t>
      </w:r>
    </w:p>
    <w:p w:rsidR="00B269C8" w:rsidRPr="00BB30F8" w:rsidRDefault="00B269C8" w:rsidP="00B269C8">
      <w:pPr>
        <w:rPr>
          <w:rFonts w:ascii="Palatino Linotype" w:hAnsi="Palatino Linotype"/>
          <w:sz w:val="22"/>
        </w:rPr>
      </w:pPr>
    </w:p>
    <w:p w:rsidR="00B269C8" w:rsidRDefault="00B269C8" w:rsidP="00357455">
      <w:pPr>
        <w:jc w:val="both"/>
        <w:rPr>
          <w:rFonts w:ascii="Palatino Linotype" w:hAnsi="Palatino Linotype"/>
          <w:sz w:val="22"/>
        </w:rPr>
      </w:pPr>
      <w:r>
        <w:rPr>
          <w:rFonts w:ascii="Palatino Linotype" w:hAnsi="Palatino Linotype"/>
          <w:sz w:val="22"/>
        </w:rPr>
        <w:t xml:space="preserve">naročniku </w:t>
      </w:r>
      <w:r w:rsidR="00357455">
        <w:rPr>
          <w:rFonts w:ascii="Palatino Linotype" w:hAnsi="Palatino Linotype"/>
          <w:color w:val="000000"/>
          <w:sz w:val="22"/>
          <w:szCs w:val="22"/>
        </w:rPr>
        <w:t>Osnovni šoli</w:t>
      </w:r>
      <w:r w:rsidR="00357455" w:rsidRPr="00357455">
        <w:rPr>
          <w:rFonts w:ascii="Palatino Linotype" w:hAnsi="Palatino Linotype"/>
          <w:color w:val="000000"/>
          <w:sz w:val="22"/>
          <w:szCs w:val="22"/>
        </w:rPr>
        <w:t xml:space="preserve"> Miška Kranjca Ljubljana, Kamnogoriška cesta 35, Ljubljana</w:t>
      </w:r>
      <w:r w:rsidRPr="00BB30F8">
        <w:rPr>
          <w:rFonts w:ascii="Palatino Linotype" w:hAnsi="Palatino Linotype"/>
          <w:sz w:val="22"/>
        </w:rPr>
        <w:t>, da za potrebe preverjanja izpolnjevanja pogojev</w:t>
      </w:r>
      <w:r>
        <w:rPr>
          <w:rFonts w:ascii="Palatino Linotype" w:hAnsi="Palatino Linotype"/>
          <w:sz w:val="22"/>
        </w:rPr>
        <w:t xml:space="preserve"> v postopku javnega naročila </w:t>
      </w:r>
      <w:r w:rsidRPr="00BB30F8">
        <w:rPr>
          <w:rFonts w:ascii="Palatino Linotype" w:hAnsi="Palatino Linotype"/>
          <w:sz w:val="22"/>
        </w:rPr>
        <w:t xml:space="preserve">pridobi </w:t>
      </w:r>
      <w:r>
        <w:rPr>
          <w:rFonts w:ascii="Palatino Linotype" w:hAnsi="Palatino Linotype"/>
          <w:sz w:val="22"/>
        </w:rPr>
        <w:t>podatke</w:t>
      </w:r>
      <w:r w:rsidRPr="00BB30F8">
        <w:rPr>
          <w:rFonts w:ascii="Palatino Linotype" w:hAnsi="Palatino Linotype"/>
          <w:sz w:val="22"/>
        </w:rPr>
        <w:t xml:space="preserve"> iz kazenske </w:t>
      </w:r>
      <w:r>
        <w:rPr>
          <w:rFonts w:ascii="Palatino Linotype" w:hAnsi="Palatino Linotype"/>
          <w:sz w:val="22"/>
        </w:rPr>
        <w:t>evidence in evidence o prekrških.</w:t>
      </w:r>
    </w:p>
    <w:p w:rsidR="00B269C8" w:rsidRPr="00E27305" w:rsidRDefault="00B269C8" w:rsidP="00B269C8">
      <w:pPr>
        <w:jc w:val="center"/>
        <w:rPr>
          <w:rFonts w:ascii="Palatino Linotype" w:hAnsi="Palatino Linotype"/>
          <w:sz w:val="22"/>
        </w:rPr>
      </w:pPr>
    </w:p>
    <w:p w:rsidR="00B269C8" w:rsidRPr="00E27305" w:rsidRDefault="00B269C8" w:rsidP="00B269C8">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2887"/>
        <w:gridCol w:w="6735"/>
      </w:tblGrid>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Polno ime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Sedež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Številka vpisa v sodni register (št. vložka):</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Matična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r w:rsidR="00B269C8" w:rsidRPr="00E27305" w:rsidTr="00CA6F5C">
        <w:tc>
          <w:tcPr>
            <w:tcW w:w="1500" w:type="pct"/>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Davčna številka družbe:</w:t>
            </w:r>
          </w:p>
        </w:tc>
        <w:tc>
          <w:tcPr>
            <w:tcW w:w="0" w:type="auto"/>
            <w:tcBorders>
              <w:top w:val="inset" w:sz="6" w:space="0" w:color="000000"/>
              <w:left w:val="inset" w:sz="6" w:space="0" w:color="000000"/>
              <w:bottom w:val="inset" w:sz="6" w:space="0" w:color="000000"/>
              <w:right w:val="inset" w:sz="6" w:space="0" w:color="000000"/>
            </w:tcBorders>
            <w:tcMar>
              <w:top w:w="135" w:type="dxa"/>
              <w:bottom w:w="135" w:type="dxa"/>
            </w:tcMar>
            <w:vAlign w:val="center"/>
          </w:tcPr>
          <w:p w:rsidR="00B269C8" w:rsidRPr="00E27305" w:rsidRDefault="00B269C8" w:rsidP="00CA6F5C">
            <w:pPr>
              <w:jc w:val="center"/>
              <w:rPr>
                <w:rFonts w:ascii="Palatino Linotype" w:hAnsi="Palatino Linotype"/>
                <w:sz w:val="22"/>
              </w:rPr>
            </w:pPr>
            <w:r w:rsidRPr="00E27305">
              <w:rPr>
                <w:rFonts w:ascii="Palatino Linotype" w:hAnsi="Palatino Linotype"/>
                <w:sz w:val="22"/>
              </w:rPr>
              <w:t> </w:t>
            </w:r>
          </w:p>
        </w:tc>
      </w:tr>
    </w:tbl>
    <w:p w:rsidR="00B269C8" w:rsidRPr="00E27305" w:rsidRDefault="00B269C8" w:rsidP="00B269C8">
      <w:pPr>
        <w:jc w:val="center"/>
        <w:rPr>
          <w:rFonts w:ascii="Palatino Linotype" w:hAnsi="Palatino Linotype"/>
          <w:sz w:val="22"/>
        </w:rPr>
      </w:pPr>
      <w:r w:rsidRPr="00E27305">
        <w:rPr>
          <w:rFonts w:ascii="Palatino Linotype" w:hAnsi="Palatino Linotype"/>
          <w:sz w:val="22"/>
        </w:rPr>
        <w:t> </w:t>
      </w: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p w:rsidR="00B269C8" w:rsidRDefault="00B269C8"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2C2F44" w:rsidTr="00AA7CDB">
        <w:tc>
          <w:tcPr>
            <w:tcW w:w="2480" w:type="dxa"/>
            <w:tcBorders>
              <w:top w:val="single" w:sz="4" w:space="0" w:color="auto"/>
              <w:left w:val="single" w:sz="4" w:space="0" w:color="auto"/>
              <w:bottom w:val="single" w:sz="4" w:space="0" w:color="auto"/>
              <w:right w:val="single" w:sz="4" w:space="0" w:color="auto"/>
            </w:tcBorders>
          </w:tcPr>
          <w:p w:rsidR="00AA7CDB" w:rsidRPr="002C2F44" w:rsidRDefault="00AA7CDB" w:rsidP="00AA7CDB">
            <w:pPr>
              <w:jc w:val="center"/>
              <w:rPr>
                <w:rFonts w:ascii="Palatino Linotype" w:hAnsi="Palatino Linotype"/>
                <w:b/>
                <w:sz w:val="18"/>
              </w:rPr>
            </w:pPr>
            <w:r>
              <w:rPr>
                <w:rFonts w:ascii="Palatino Linotype" w:hAnsi="Palatino Linotype"/>
                <w:b/>
                <w:sz w:val="18"/>
              </w:rPr>
              <w:lastRenderedPageBreak/>
              <w:t>Ponudbeni obrazec št. 11</w:t>
            </w:r>
            <w:r w:rsidRPr="002C2F44">
              <w:rPr>
                <w:rFonts w:ascii="Palatino Linotype" w:hAnsi="Palatino Linotype"/>
                <w:b/>
                <w:sz w:val="18"/>
              </w:rPr>
              <w:t>:</w:t>
            </w:r>
          </w:p>
        </w:tc>
      </w:tr>
    </w:tbl>
    <w:p w:rsidR="00AA7CDB" w:rsidRDefault="00AA7CDB" w:rsidP="006C3DA0">
      <w:pPr>
        <w:pStyle w:val="Heading9"/>
        <w:rPr>
          <w:rFonts w:ascii="Palatino Linotype" w:hAnsi="Palatino Linotype"/>
          <w:iCs/>
        </w:rPr>
      </w:pPr>
    </w:p>
    <w:p w:rsidR="00AA7CDB" w:rsidRDefault="00AA7CDB" w:rsidP="006C3DA0">
      <w:pPr>
        <w:pStyle w:val="Heading9"/>
        <w:rPr>
          <w:rFonts w:ascii="Palatino Linotype" w:hAnsi="Palatino Linotype"/>
          <w:iCs/>
        </w:rPr>
      </w:pPr>
    </w:p>
    <w:p w:rsidR="006C3DA0" w:rsidRDefault="006C3DA0" w:rsidP="006C3DA0">
      <w:pPr>
        <w:pStyle w:val="Heading9"/>
        <w:rPr>
          <w:rFonts w:ascii="Palatino Linotype" w:hAnsi="Palatino Linotype"/>
          <w:iCs/>
        </w:rPr>
      </w:pPr>
      <w:r>
        <w:rPr>
          <w:rFonts w:ascii="Palatino Linotype" w:hAnsi="Palatino Linotype"/>
          <w:iCs/>
        </w:rPr>
        <w:t>Izjava in pooblastilo za pridobitev potrdila iz kazenske vidence</w:t>
      </w:r>
    </w:p>
    <w:p w:rsidR="006C3DA0" w:rsidRDefault="006C3DA0" w:rsidP="006C3DA0"/>
    <w:p w:rsidR="006C3DA0" w:rsidRPr="00BB30F8" w:rsidRDefault="006C3DA0" w:rsidP="006C3DA0">
      <w:pPr>
        <w:rPr>
          <w:rFonts w:ascii="Palatino Linotype" w:hAnsi="Palatino Linotype"/>
          <w:sz w:val="22"/>
        </w:rPr>
      </w:pPr>
      <w:r w:rsidRPr="00BB30F8">
        <w:rPr>
          <w:rFonts w:ascii="Palatino Linotype" w:hAnsi="Palatino Linotype"/>
          <w:sz w:val="22"/>
        </w:rPr>
        <w:t>Pod kazensko in materialno odgovornostjo izjavljam, da nisem bil/a pravnomočno obsojen/a zaradi kaznivih dejanj, ki so opredeljena v prvem odstavku 75. člena ZJN-3.</w:t>
      </w:r>
    </w:p>
    <w:p w:rsidR="006C3DA0" w:rsidRPr="00BB30F8" w:rsidRDefault="006C3DA0" w:rsidP="006C3DA0">
      <w:pPr>
        <w:rPr>
          <w:rFonts w:ascii="Palatino Linotype" w:hAnsi="Palatino Linotype"/>
          <w:sz w:val="22"/>
        </w:rPr>
      </w:pPr>
    </w:p>
    <w:p w:rsidR="006C3DA0" w:rsidRPr="00BB30F8" w:rsidRDefault="006C3DA0" w:rsidP="006C3DA0">
      <w:pPr>
        <w:rPr>
          <w:rFonts w:ascii="Palatino Linotype" w:hAnsi="Palatino Linotype"/>
          <w:sz w:val="22"/>
        </w:rPr>
      </w:pPr>
      <w:r w:rsidRPr="00BB30F8">
        <w:rPr>
          <w:rFonts w:ascii="Palatino Linotype" w:hAnsi="Palatino Linotype"/>
          <w:sz w:val="22"/>
        </w:rPr>
        <w:t>Obenem izjavljam, da:</w:t>
      </w:r>
    </w:p>
    <w:tbl>
      <w:tblPr>
        <w:tblW w:w="0" w:type="auto"/>
        <w:tblInd w:w="108" w:type="dxa"/>
        <w:tblLook w:val="00A0" w:firstRow="1" w:lastRow="0" w:firstColumn="1" w:lastColumn="0" w:noHBand="0" w:noVBand="0"/>
      </w:tblPr>
      <w:tblGrid>
        <w:gridCol w:w="9530"/>
      </w:tblGrid>
      <w:tr w:rsidR="006C3DA0" w:rsidRPr="00BB30F8" w:rsidTr="00CA6F5C">
        <w:tc>
          <w:tcPr>
            <w:tcW w:w="0" w:type="auto"/>
            <w:tcMar>
              <w:top w:w="0" w:type="auto"/>
              <w:bottom w:w="0" w:type="auto"/>
            </w:tcMar>
          </w:tcPr>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lahko naročnik sam pridobi potrdila, ki se nanašajo na zgoraj navedeno iz uradnih evidenc, ki jih vodijo državni organi, organi lokalnih skupnosti ali nosilci javnih pooblastil,</w:t>
            </w:r>
          </w:p>
          <w:p w:rsidR="006C3DA0" w:rsidRPr="00BB30F8" w:rsidRDefault="006C3DA0" w:rsidP="00CA6F5C">
            <w:pPr>
              <w:numPr>
                <w:ilvl w:val="0"/>
                <w:numId w:val="37"/>
              </w:numPr>
              <w:rPr>
                <w:rFonts w:ascii="Palatino Linotype" w:hAnsi="Palatino Linotype"/>
                <w:sz w:val="22"/>
              </w:rPr>
            </w:pPr>
            <w:r w:rsidRPr="00BB30F8">
              <w:rPr>
                <w:rFonts w:ascii="Palatino Linotype" w:hAnsi="Palatino Linotype"/>
                <w:sz w:val="22"/>
              </w:rPr>
              <w:t>bom, v kolikor bo naročnik zahteval, v postavljenem roku naročniku izročil/a ustrezna potrdila, ki</w:t>
            </w:r>
            <w:r>
              <w:rPr>
                <w:rFonts w:ascii="Palatino Linotype" w:hAnsi="Palatino Linotype"/>
                <w:sz w:val="22"/>
              </w:rPr>
              <w:t xml:space="preserve"> se nanašajo na zgoraj navedeno</w:t>
            </w:r>
            <w:r w:rsidRPr="00BB30F8">
              <w:rPr>
                <w:rFonts w:ascii="Palatino Linotype" w:hAnsi="Palatino Linotype"/>
                <w:sz w:val="22"/>
              </w:rPr>
              <w:t xml:space="preserve"> in se ne vodijo v uradnih evidencah, ki jih vodijo državni organi, organi lokalnih skupnosti ali nosilci javnih pooblastil.</w:t>
            </w:r>
          </w:p>
        </w:tc>
      </w:tr>
    </w:tbl>
    <w:p w:rsidR="006C3DA0" w:rsidRPr="00BB30F8" w:rsidRDefault="006C3DA0" w:rsidP="006C3DA0">
      <w:pPr>
        <w:rPr>
          <w:rFonts w:ascii="Palatino Linotype" w:hAnsi="Palatino Linotype"/>
          <w:bCs/>
          <w:sz w:val="22"/>
        </w:rPr>
      </w:pPr>
      <w:r w:rsidRPr="00BB30F8">
        <w:rPr>
          <w:rFonts w:ascii="Palatino Linotype" w:hAnsi="Palatino Linotype"/>
          <w:bCs/>
          <w:sz w:val="22"/>
        </w:rPr>
        <w:t>in</w:t>
      </w:r>
    </w:p>
    <w:p w:rsidR="006C3DA0" w:rsidRDefault="006C3DA0" w:rsidP="006C3DA0">
      <w:pPr>
        <w:rPr>
          <w:rFonts w:ascii="Palatino Linotype" w:hAnsi="Palatino Linotype"/>
          <w:bCs/>
          <w:sz w:val="22"/>
        </w:rPr>
      </w:pPr>
    </w:p>
    <w:p w:rsidR="006C3DA0" w:rsidRDefault="006C3DA0" w:rsidP="006C3DA0">
      <w:pPr>
        <w:rPr>
          <w:rFonts w:ascii="Palatino Linotype" w:hAnsi="Palatino Linotype"/>
          <w:bCs/>
          <w:sz w:val="22"/>
        </w:rPr>
      </w:pPr>
      <w:r>
        <w:rPr>
          <w:rFonts w:ascii="Palatino Linotype" w:hAnsi="Palatino Linotype"/>
          <w:bCs/>
          <w:sz w:val="22"/>
        </w:rPr>
        <w:t xml:space="preserve">dajem pooblastilo </w:t>
      </w:r>
    </w:p>
    <w:p w:rsidR="006C3DA0" w:rsidRPr="00BB30F8" w:rsidRDefault="006C3DA0" w:rsidP="006C3DA0">
      <w:pPr>
        <w:rPr>
          <w:rFonts w:ascii="Palatino Linotype" w:hAnsi="Palatino Linotype"/>
          <w:sz w:val="22"/>
        </w:rPr>
      </w:pPr>
    </w:p>
    <w:p w:rsidR="006C3DA0" w:rsidRDefault="006C3DA0" w:rsidP="00C0587D">
      <w:pPr>
        <w:jc w:val="both"/>
        <w:rPr>
          <w:rFonts w:ascii="Palatino Linotype" w:hAnsi="Palatino Linotype"/>
          <w:sz w:val="22"/>
        </w:rPr>
      </w:pPr>
      <w:r>
        <w:rPr>
          <w:rFonts w:ascii="Palatino Linotype" w:hAnsi="Palatino Linotype"/>
          <w:sz w:val="22"/>
        </w:rPr>
        <w:t xml:space="preserve">naročniku </w:t>
      </w:r>
      <w:r w:rsidR="00C0587D">
        <w:rPr>
          <w:rFonts w:ascii="Palatino Linotype" w:hAnsi="Palatino Linotype"/>
          <w:color w:val="000000"/>
          <w:sz w:val="22"/>
          <w:szCs w:val="22"/>
        </w:rPr>
        <w:t>Osnovni šoli</w:t>
      </w:r>
      <w:r w:rsidR="00C0587D" w:rsidRPr="00357455">
        <w:rPr>
          <w:rFonts w:ascii="Palatino Linotype" w:hAnsi="Palatino Linotype"/>
          <w:color w:val="000000"/>
          <w:sz w:val="22"/>
          <w:szCs w:val="22"/>
        </w:rPr>
        <w:t xml:space="preserve"> Miška Kranjca Ljubljana, Kamnogoriška cesta 35, Ljubljana</w:t>
      </w:r>
      <w:r w:rsidRPr="00BB30F8">
        <w:rPr>
          <w:rFonts w:ascii="Palatino Linotype" w:hAnsi="Palatino Linotype"/>
          <w:sz w:val="22"/>
        </w:rPr>
        <w:t>, da za potrebe preverjanja izpolnjevanja pogojev v postopku javnega naročila pridobi</w:t>
      </w:r>
      <w:r w:rsidR="00CA6F5C">
        <w:rPr>
          <w:rFonts w:ascii="Palatino Linotype" w:hAnsi="Palatino Linotype"/>
          <w:sz w:val="22"/>
        </w:rPr>
        <w:t xml:space="preserve"> podatke</w:t>
      </w:r>
      <w:r w:rsidR="00CA6F5C" w:rsidRPr="00BB30F8">
        <w:rPr>
          <w:rFonts w:ascii="Palatino Linotype" w:hAnsi="Palatino Linotype"/>
          <w:sz w:val="22"/>
        </w:rPr>
        <w:t xml:space="preserve"> iz kazenske </w:t>
      </w:r>
      <w:r w:rsidR="00CA6F5C">
        <w:rPr>
          <w:rFonts w:ascii="Palatino Linotype" w:hAnsi="Palatino Linotype"/>
          <w:sz w:val="22"/>
        </w:rPr>
        <w:t>evidence in evidence o prekrških</w:t>
      </w:r>
      <w:r w:rsidRPr="00BB30F8">
        <w:rPr>
          <w:rFonts w:ascii="Palatino Linotype" w:hAnsi="Palatino Linotype"/>
          <w:sz w:val="22"/>
        </w:rPr>
        <w:t>.</w:t>
      </w:r>
    </w:p>
    <w:p w:rsidR="006C3DA0" w:rsidRPr="00BB30F8" w:rsidRDefault="006C3DA0" w:rsidP="006C3DA0">
      <w:pPr>
        <w:rPr>
          <w:rFonts w:ascii="Palatino Linotype" w:hAnsi="Palatino Linotype"/>
          <w:sz w:val="22"/>
        </w:rPr>
      </w:pPr>
    </w:p>
    <w:p w:rsidR="006C3DA0" w:rsidRPr="00DF5A1F" w:rsidRDefault="006C3DA0" w:rsidP="006C3DA0">
      <w:pPr>
        <w:rPr>
          <w:rFonts w:ascii="Palatino Linotype" w:hAnsi="Palatino Linotype"/>
          <w:sz w:val="22"/>
        </w:rPr>
      </w:pPr>
      <w:r w:rsidRPr="00DF5A1F">
        <w:rPr>
          <w:rFonts w:ascii="Palatino Linotype" w:hAnsi="Palatino Linotype"/>
          <w:sz w:val="22"/>
        </w:rPr>
        <w:t>Moji osebni podatki so naslednji:</w:t>
      </w:r>
    </w:p>
    <w:tbl>
      <w:tblPr>
        <w:tblW w:w="5000" w:type="pct"/>
        <w:tblInd w:w="108" w:type="dxa"/>
        <w:tblLook w:val="00A0" w:firstRow="1" w:lastRow="0" w:firstColumn="1" w:lastColumn="0" w:noHBand="0" w:noVBand="0"/>
      </w:tblPr>
      <w:tblGrid>
        <w:gridCol w:w="2888"/>
        <w:gridCol w:w="6740"/>
      </w:tblGrid>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Ime in priimek:</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Funkcija v gospodarskem subjektu:</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EMŠO: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Kraj in država rojstva: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stalnega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Naslov začasnega prebivališča:</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Državljanstvo:</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r w:rsidR="006C3DA0" w:rsidRPr="00DF5A1F" w:rsidTr="00CA6F5C">
        <w:tc>
          <w:tcPr>
            <w:tcW w:w="1500" w:type="pct"/>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Moj prejšnji priimek se glasi:</w:t>
            </w:r>
          </w:p>
        </w:tc>
        <w:tc>
          <w:tcPr>
            <w:tcW w:w="0" w:type="auto"/>
            <w:tcBorders>
              <w:top w:val="single" w:sz="4" w:space="0" w:color="000000"/>
              <w:left w:val="single" w:sz="4" w:space="0" w:color="000000"/>
              <w:bottom w:val="single" w:sz="4" w:space="0" w:color="000000"/>
              <w:right w:val="single" w:sz="4" w:space="0" w:color="000000"/>
            </w:tcBorders>
            <w:tcMar>
              <w:top w:w="135" w:type="dxa"/>
              <w:bottom w:w="135" w:type="dxa"/>
            </w:tcMar>
            <w:vAlign w:val="center"/>
          </w:tcPr>
          <w:p w:rsidR="006C3DA0" w:rsidRPr="00DF5A1F" w:rsidRDefault="006C3DA0" w:rsidP="00CA6F5C">
            <w:pPr>
              <w:rPr>
                <w:rFonts w:ascii="Palatino Linotype" w:hAnsi="Palatino Linotype"/>
                <w:sz w:val="22"/>
              </w:rPr>
            </w:pPr>
            <w:r w:rsidRPr="00DF5A1F">
              <w:rPr>
                <w:rFonts w:ascii="Palatino Linotype" w:hAnsi="Palatino Linotype"/>
                <w:sz w:val="22"/>
              </w:rPr>
              <w:t> </w:t>
            </w:r>
          </w:p>
        </w:tc>
      </w:tr>
    </w:tbl>
    <w:p w:rsidR="006C3DA0" w:rsidRPr="00DF5A1F" w:rsidRDefault="006C3DA0" w:rsidP="006C3DA0">
      <w:pPr>
        <w:rPr>
          <w:rFonts w:ascii="Palatino Linotype" w:hAnsi="Palatino Linotype"/>
          <w:sz w:val="22"/>
        </w:rPr>
      </w:pPr>
      <w:r w:rsidRPr="00DF5A1F">
        <w:rPr>
          <w:rFonts w:ascii="Palatino Linotype" w:hAnsi="Palatino Linotype"/>
          <w:sz w:val="22"/>
        </w:rPr>
        <w:t> </w:t>
      </w: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6C3DA0" w:rsidRDefault="006C3DA0" w:rsidP="006C3DA0">
      <w:pPr>
        <w:rPr>
          <w:rFonts w:ascii="Palatino Linotype" w:hAnsi="Palatino Linotype"/>
          <w:sz w:val="22"/>
        </w:rPr>
      </w:pPr>
    </w:p>
    <w:p w:rsidR="00AA7CDB" w:rsidRDefault="00AA7CDB" w:rsidP="00AA7CDB">
      <w:pPr>
        <w:jc w:val="center"/>
        <w:rPr>
          <w:rFonts w:ascii="Palatino Linotype" w:hAnsi="Palatino Linotype"/>
          <w:sz w:val="22"/>
        </w:rPr>
      </w:pPr>
    </w:p>
    <w:tbl>
      <w:tblPr>
        <w:tblpPr w:leftFromText="141" w:rightFromText="141" w:vertAnchor="text" w:horzAnchor="page" w:tblpX="8910"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AA7CDB" w:rsidRPr="00AD211D" w:rsidTr="00CA6F5C">
        <w:tc>
          <w:tcPr>
            <w:tcW w:w="2480" w:type="dxa"/>
          </w:tcPr>
          <w:p w:rsidR="00AA7CDB" w:rsidRPr="00AD211D" w:rsidRDefault="00AA7CDB" w:rsidP="00CA6F5C">
            <w:pPr>
              <w:jc w:val="center"/>
              <w:rPr>
                <w:rFonts w:ascii="Palatino Linotype" w:hAnsi="Palatino Linotype"/>
                <w:b/>
                <w:sz w:val="18"/>
              </w:rPr>
            </w:pPr>
            <w:r>
              <w:rPr>
                <w:rFonts w:ascii="Palatino Linotype" w:hAnsi="Palatino Linotype"/>
                <w:b/>
                <w:sz w:val="18"/>
              </w:rPr>
              <w:t>Ponudbeni obrazec št. 12</w:t>
            </w:r>
            <w:r w:rsidRPr="00AD211D">
              <w:rPr>
                <w:rFonts w:ascii="Palatino Linotype" w:hAnsi="Palatino Linotype"/>
                <w:b/>
                <w:sz w:val="18"/>
              </w:rPr>
              <w:t>:</w:t>
            </w:r>
          </w:p>
        </w:tc>
      </w:tr>
    </w:tbl>
    <w:p w:rsidR="00AA7CDB" w:rsidRDefault="00AA7CDB" w:rsidP="00AA7CDB">
      <w:pPr>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rsidR="00AA7CDB" w:rsidRDefault="00AA7CDB" w:rsidP="00AA7CDB">
      <w:pPr>
        <w:jc w:val="both"/>
        <w:rPr>
          <w:rFonts w:ascii="Palatino Linotype" w:hAnsi="Palatino Linotype"/>
          <w:sz w:val="22"/>
        </w:rPr>
      </w:pPr>
      <w:r>
        <w:rPr>
          <w:rFonts w:ascii="Palatino Linotype" w:hAnsi="Palatino Linotype"/>
          <w:sz w:val="22"/>
        </w:rPr>
        <w:t xml:space="preserve">                                 </w:t>
      </w: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jc w:val="both"/>
        <w:rPr>
          <w:rFonts w:ascii="Palatino Linotype" w:hAnsi="Palatino Linotype"/>
          <w:sz w:val="22"/>
        </w:rPr>
      </w:pPr>
      <w:r>
        <w:rPr>
          <w:rFonts w:ascii="Palatino Linotype" w:hAnsi="Palatino Linotype"/>
          <w:sz w:val="22"/>
        </w:rPr>
        <w:t>___________________________</w:t>
      </w:r>
    </w:p>
    <w:p w:rsidR="00AA7CDB" w:rsidRDefault="00AA7CDB" w:rsidP="00AA7CDB">
      <w:pPr>
        <w:jc w:val="both"/>
        <w:rPr>
          <w:rFonts w:ascii="Palatino Linotype" w:hAnsi="Palatino Linotype"/>
          <w:sz w:val="22"/>
        </w:rPr>
      </w:pPr>
    </w:p>
    <w:p w:rsidR="00AA7CDB" w:rsidRDefault="00AA7CDB" w:rsidP="00AA7CDB">
      <w:pPr>
        <w:rPr>
          <w:rFonts w:ascii="Palatino Linotype" w:hAnsi="Palatino Linotype"/>
          <w:i/>
          <w:sz w:val="16"/>
        </w:rPr>
      </w:pPr>
      <w:r>
        <w:rPr>
          <w:rFonts w:ascii="Palatino Linotype" w:hAnsi="Palatino Linotype"/>
          <w:sz w:val="22"/>
        </w:rPr>
        <w:t>___________________________</w:t>
      </w:r>
    </w:p>
    <w:p w:rsidR="00AA7CDB" w:rsidRDefault="00AA7CDB" w:rsidP="00AA7CDB">
      <w:pPr>
        <w:rPr>
          <w:rFonts w:ascii="Palatino Linotype" w:hAnsi="Palatino Linotype"/>
          <w:sz w:val="22"/>
        </w:rPr>
      </w:pPr>
    </w:p>
    <w:p w:rsidR="00AA7CDB" w:rsidRDefault="00AA7CDB" w:rsidP="00AA7CDB">
      <w:pPr>
        <w:jc w:val="center"/>
        <w:rPr>
          <w:rFonts w:ascii="Palatino Linotype" w:hAnsi="Palatino Linotype"/>
          <w:sz w:val="22"/>
        </w:rPr>
      </w:pPr>
    </w:p>
    <w:p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rsidR="00AA7CDB" w:rsidRDefault="00AA7CDB" w:rsidP="00AA7CDB">
      <w:pPr>
        <w:jc w:val="center"/>
        <w:rPr>
          <w:rFonts w:ascii="Palatino Linotype" w:hAnsi="Palatino Linotype"/>
          <w:sz w:val="22"/>
        </w:rPr>
      </w:pPr>
    </w:p>
    <w:p w:rsidR="00AA7CDB" w:rsidRDefault="00AA7CDB" w:rsidP="00AA7CDB">
      <w:pPr>
        <w:jc w:val="center"/>
        <w:rPr>
          <w:rFonts w:ascii="Palatino Linotype" w:hAnsi="Palatino Linotype"/>
          <w:sz w:val="22"/>
        </w:rPr>
      </w:pPr>
    </w:p>
    <w:p w:rsidR="00AA7CDB" w:rsidRDefault="00AA7CDB" w:rsidP="00C0587D">
      <w:pPr>
        <w:jc w:val="both"/>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korupcije</w:t>
      </w:r>
      <w:r w:rsidRPr="00C01A77">
        <w:rPr>
          <w:rFonts w:ascii="Palatino Linotype" w:hAnsi="Palatino Linotype"/>
          <w:sz w:val="22"/>
        </w:rPr>
        <w:t>(ZIntPK-UPB2, UR l. RS  69/11</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rsidR="00AA7CDB" w:rsidRPr="005919B5" w:rsidRDefault="00AA7CDB" w:rsidP="00AA7CDB">
      <w:pPr>
        <w:jc w:val="center"/>
        <w:rPr>
          <w:rFonts w:ascii="Palatino Linotype" w:hAnsi="Palatino Linotype"/>
          <w:sz w:val="22"/>
        </w:rPr>
      </w:pPr>
    </w:p>
    <w:p w:rsidR="00C0587D" w:rsidRDefault="00AA7CDB" w:rsidP="00C0587D">
      <w:pPr>
        <w:jc w:val="both"/>
        <w:rPr>
          <w:rFonts w:ascii="Palatino Linotype" w:hAnsi="Palatino Linotype"/>
          <w:sz w:val="22"/>
        </w:rPr>
      </w:pPr>
      <w:r w:rsidRPr="005919B5">
        <w:rPr>
          <w:rFonts w:ascii="Palatino Linotype" w:hAnsi="Palatino Linotype"/>
          <w:sz w:val="22"/>
        </w:rPr>
        <w:t>- izjavljam, da so družbeniki gospodarskega subjekta (podatki o udeležbi fizičnih in pravnih oseb</w:t>
      </w:r>
    </w:p>
    <w:p w:rsidR="00AA7CDB" w:rsidRDefault="00C0587D" w:rsidP="00C0587D">
      <w:pPr>
        <w:jc w:val="both"/>
        <w:rPr>
          <w:rFonts w:ascii="Palatino Linotype" w:hAnsi="Palatino Linotype"/>
          <w:sz w:val="22"/>
        </w:rPr>
      </w:pPr>
      <w:r>
        <w:rPr>
          <w:rFonts w:ascii="Palatino Linotype" w:hAnsi="Palatino Linotype"/>
          <w:sz w:val="22"/>
        </w:rPr>
        <w:t xml:space="preserve">  </w:t>
      </w:r>
      <w:r w:rsidR="00AA7CDB" w:rsidRPr="005919B5">
        <w:rPr>
          <w:rFonts w:ascii="Palatino Linotype" w:hAnsi="Palatino Linotype"/>
          <w:sz w:val="22"/>
        </w:rPr>
        <w:t xml:space="preserve"> </w:t>
      </w:r>
      <w:r>
        <w:rPr>
          <w:rFonts w:ascii="Palatino Linotype" w:hAnsi="Palatino Linotype"/>
          <w:sz w:val="22"/>
        </w:rPr>
        <w:t xml:space="preserve">    </w:t>
      </w:r>
      <w:r w:rsidR="00AA7CDB" w:rsidRPr="005919B5">
        <w:rPr>
          <w:rFonts w:ascii="Palatino Linotype" w:hAnsi="Palatino Linotype"/>
          <w:sz w:val="22"/>
        </w:rPr>
        <w:t>v lastništvu gospodarskega subjekta, vključno z udeležbo tihih družbenikov):</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C0587D" w:rsidRDefault="00AA7CDB" w:rsidP="00C0587D">
      <w:pPr>
        <w:jc w:val="both"/>
        <w:rPr>
          <w:rFonts w:ascii="Palatino Linotype" w:hAnsi="Palatino Linotype"/>
          <w:sz w:val="22"/>
        </w:rPr>
      </w:pPr>
      <w:r w:rsidRPr="005919B5">
        <w:rPr>
          <w:rFonts w:ascii="Palatino Linotype" w:hAnsi="Palatino Linotype"/>
          <w:sz w:val="22"/>
        </w:rPr>
        <w:t>- izjavljam,  da so gospodarski subjekti za katere se glede na določbe zakona, ki ureja</w:t>
      </w:r>
      <w:r w:rsidR="00C0587D">
        <w:rPr>
          <w:rFonts w:ascii="Palatino Linotype" w:hAnsi="Palatino Linotype"/>
          <w:sz w:val="22"/>
        </w:rPr>
        <w:t xml:space="preserve">  </w:t>
      </w:r>
      <w:r w:rsidRPr="005919B5">
        <w:rPr>
          <w:rFonts w:ascii="Palatino Linotype" w:hAnsi="Palatino Linotype"/>
          <w:sz w:val="22"/>
        </w:rPr>
        <w:t xml:space="preserve">gospodarske </w:t>
      </w:r>
      <w:r w:rsidR="00C0587D">
        <w:rPr>
          <w:rFonts w:ascii="Palatino Linotype" w:hAnsi="Palatino Linotype"/>
          <w:sz w:val="22"/>
        </w:rPr>
        <w:t xml:space="preserve"> </w:t>
      </w:r>
    </w:p>
    <w:p w:rsidR="00AA7CDB" w:rsidRDefault="00C0587D" w:rsidP="00C0587D">
      <w:pPr>
        <w:jc w:val="both"/>
        <w:rPr>
          <w:rFonts w:ascii="Palatino Linotype" w:hAnsi="Palatino Linotype"/>
          <w:sz w:val="22"/>
        </w:rPr>
      </w:pPr>
      <w:r>
        <w:rPr>
          <w:rFonts w:ascii="Palatino Linotype" w:hAnsi="Palatino Linotype"/>
          <w:sz w:val="22"/>
        </w:rPr>
        <w:t xml:space="preserve">       </w:t>
      </w:r>
      <w:r w:rsidR="00AA7CDB" w:rsidRPr="005919B5">
        <w:rPr>
          <w:rFonts w:ascii="Palatino Linotype" w:hAnsi="Palatino Linotype"/>
          <w:sz w:val="22"/>
        </w:rPr>
        <w:t>družbe, šteje, da so povezane družbe z gospodarskim subjektom</w:t>
      </w:r>
      <w:r>
        <w:rPr>
          <w:rFonts w:ascii="Palatino Linotype" w:hAnsi="Palatino Linotype"/>
          <w:sz w:val="22"/>
        </w:rPr>
        <w:t>:</w:t>
      </w:r>
    </w:p>
    <w:p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rsidR="00AA7CDB" w:rsidRDefault="00AA7CDB" w:rsidP="00AA7CDB">
      <w:pPr>
        <w:jc w:val="center"/>
        <w:rPr>
          <w:rFonts w:ascii="Palatino Linotype" w:hAnsi="Palatino Linotype"/>
          <w:sz w:val="22"/>
        </w:rPr>
      </w:pPr>
    </w:p>
    <w:p w:rsidR="00AA7CDB" w:rsidRDefault="00AA7CDB" w:rsidP="00C0587D">
      <w:pPr>
        <w:jc w:val="both"/>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rsidR="00AA7CDB" w:rsidRDefault="00AA7CDB" w:rsidP="00C0587D">
      <w:pPr>
        <w:jc w:val="both"/>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rsidR="00AA7CDB" w:rsidRDefault="00AA7CDB" w:rsidP="00AA7CDB">
      <w:pPr>
        <w:rPr>
          <w:rFonts w:ascii="Palatino Linotype" w:hAnsi="Palatino Linotype"/>
          <w:sz w:val="22"/>
        </w:rPr>
      </w:pPr>
    </w:p>
    <w:p w:rsidR="006C3DA0" w:rsidRDefault="006C3DA0" w:rsidP="002C2F44">
      <w:pPr>
        <w:jc w:val="both"/>
        <w:rPr>
          <w:rFonts w:ascii="Palatino Linotype" w:hAnsi="Palatino Linotype"/>
          <w:sz w:val="22"/>
        </w:rPr>
      </w:pPr>
    </w:p>
    <w:p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rsidR="006C3DA0" w:rsidRDefault="006C3DA0" w:rsidP="002C2F44">
      <w:pPr>
        <w:jc w:val="both"/>
        <w:rPr>
          <w:rFonts w:ascii="Palatino Linotype" w:hAnsi="Palatino Linotype"/>
          <w:sz w:val="22"/>
        </w:rPr>
      </w:pPr>
    </w:p>
    <w:p w:rsidR="00A00AC5" w:rsidRDefault="00A00AC5" w:rsidP="00A00AC5">
      <w:pPr>
        <w:jc w:val="both"/>
        <w:rPr>
          <w:rFonts w:ascii="Palatino Linotype" w:hAnsi="Palatino Linotype"/>
          <w:sz w:val="22"/>
        </w:rPr>
      </w:pPr>
    </w:p>
    <w:tbl>
      <w:tblPr>
        <w:tblpPr w:leftFromText="141" w:rightFromText="141" w:vertAnchor="text" w:horzAnchor="page" w:tblpX="8826"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A00AC5" w:rsidRPr="00FC324E" w:rsidTr="00CA6F5C">
        <w:tc>
          <w:tcPr>
            <w:tcW w:w="2732" w:type="dxa"/>
          </w:tcPr>
          <w:p w:rsidR="00A00AC5" w:rsidRPr="00FC324E" w:rsidRDefault="00A00AC5" w:rsidP="00CA6F5C">
            <w:pPr>
              <w:jc w:val="center"/>
              <w:rPr>
                <w:rFonts w:ascii="Palatino Linotype" w:hAnsi="Palatino Linotype"/>
                <w:sz w:val="20"/>
              </w:rPr>
            </w:pPr>
            <w:r>
              <w:rPr>
                <w:rFonts w:ascii="Palatino Linotype" w:hAnsi="Palatino Linotype"/>
                <w:b/>
                <w:sz w:val="18"/>
              </w:rPr>
              <w:t>Ponudbeni obrazec št. 13</w:t>
            </w:r>
          </w:p>
        </w:tc>
      </w:tr>
    </w:tbl>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p>
    <w:p w:rsidR="00A00AC5" w:rsidRDefault="00A00AC5" w:rsidP="00A00AC5">
      <w:pPr>
        <w:pStyle w:val="Heading1"/>
        <w:jc w:val="center"/>
        <w:rPr>
          <w:rFonts w:ascii="Palatino Linotype" w:hAnsi="Palatino Linotype"/>
          <w:sz w:val="32"/>
        </w:rPr>
      </w:pPr>
    </w:p>
    <w:p w:rsidR="00A00AC5" w:rsidRDefault="00A00AC5" w:rsidP="00A00AC5"/>
    <w:p w:rsidR="00A00AC5" w:rsidRDefault="00A00AC5" w:rsidP="00A00AC5"/>
    <w:p w:rsidR="00A00AC5" w:rsidRDefault="00A00AC5" w:rsidP="00A00AC5"/>
    <w:p w:rsidR="00A00AC5" w:rsidRDefault="00A00AC5" w:rsidP="00A00AC5"/>
    <w:p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C0587D" w:rsidRDefault="00C0587D" w:rsidP="00A00AC5">
      <w:pPr>
        <w:jc w:val="both"/>
        <w:rPr>
          <w:rFonts w:ascii="Palatino Linotype" w:hAnsi="Palatino Linotype"/>
          <w:b/>
          <w:i/>
        </w:rPr>
      </w:pPr>
    </w:p>
    <w:p w:rsidR="00A00AC5" w:rsidRDefault="00A00AC5" w:rsidP="00A00AC5">
      <w:pPr>
        <w:jc w:val="both"/>
        <w:rPr>
          <w:rFonts w:ascii="Palatino Linotype" w:hAnsi="Palatino Linotype"/>
          <w:b/>
          <w:i/>
        </w:rPr>
      </w:pPr>
    </w:p>
    <w:p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rsidR="00A00AC5" w:rsidRDefault="00A00AC5" w:rsidP="00A00AC5"/>
    <w:p w:rsidR="00A00AC5" w:rsidRPr="00A00AC5" w:rsidRDefault="00A00AC5" w:rsidP="00A00AC5"/>
    <w:p w:rsidR="00A00AC5" w:rsidRPr="00081024" w:rsidRDefault="00A00AC5" w:rsidP="00A00AC5">
      <w:pPr>
        <w:pStyle w:val="Heading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 </w:t>
      </w:r>
      <w:r w:rsidRPr="00C0587D">
        <w:rPr>
          <w:rFonts w:ascii="Palatino Linotype" w:hAnsi="Palatino Linotype"/>
          <w:sz w:val="28"/>
          <w:szCs w:val="28"/>
          <w14:shadow w14:blurRad="50800" w14:dist="38100" w14:dir="2700000" w14:sx="100000" w14:sy="100000" w14:kx="0" w14:ky="0" w14:algn="tl">
            <w14:srgbClr w14:val="000000">
              <w14:alpha w14:val="60000"/>
            </w14:srgbClr>
          </w14:shadow>
        </w:rPr>
        <w:t>št</w:t>
      </w:r>
      <w:r w:rsidR="00C0587D" w:rsidRPr="00C0587D">
        <w:rPr>
          <w:rFonts w:ascii="Palatino Linotype" w:hAnsi="Palatino Linotype"/>
          <w:sz w:val="28"/>
          <w:szCs w:val="28"/>
          <w14:shadow w14:blurRad="50800" w14:dist="38100" w14:dir="2700000" w14:sx="100000" w14:sy="100000" w14:kx="0" w14:ky="0" w14:algn="tl">
            <w14:srgbClr w14:val="000000">
              <w14:alpha w14:val="60000"/>
            </w14:srgbClr>
          </w14:shadow>
        </w:rPr>
        <w:t>. 1-JNOS/2020-2022</w:t>
      </w:r>
      <w:r w:rsidRPr="00C0587D">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rsidR="00A00AC5" w:rsidRDefault="00A00AC5" w:rsidP="00A00AC5">
      <w:pPr>
        <w:rPr>
          <w:rFonts w:ascii="Palatino Linotype" w:hAnsi="Palatino Linotype"/>
          <w:sz w:val="22"/>
        </w:rPr>
      </w:pPr>
    </w:p>
    <w:p w:rsidR="00A00AC5" w:rsidRDefault="00A00AC5" w:rsidP="00A00AC5">
      <w:pPr>
        <w:rPr>
          <w:rFonts w:ascii="Palatino Linotype" w:hAnsi="Palatino Linotype"/>
          <w:sz w:val="22"/>
        </w:rPr>
      </w:pPr>
    </w:p>
    <w:p w:rsidR="00A00AC5" w:rsidRPr="00E94CF2" w:rsidRDefault="00A00AC5" w:rsidP="00A00AC5">
      <w:pPr>
        <w:jc w:val="center"/>
        <w:rPr>
          <w:rFonts w:ascii="Palatino Linotype" w:hAnsi="Palatino Linotype"/>
          <w:sz w:val="22"/>
        </w:rPr>
      </w:pPr>
      <w:r>
        <w:rPr>
          <w:rFonts w:ascii="Palatino Linotype" w:hAnsi="Palatino Linotype"/>
          <w:sz w:val="22"/>
        </w:rPr>
        <w:t>sklenjena med :</w:t>
      </w:r>
    </w:p>
    <w:p w:rsidR="00A00AC5" w:rsidRDefault="00A00AC5" w:rsidP="00A00AC5">
      <w:pPr>
        <w:jc w:val="both"/>
        <w:rPr>
          <w:rFonts w:ascii="Palatino Linotype" w:hAnsi="Palatino Linotype"/>
          <w:sz w:val="22"/>
        </w:rPr>
      </w:pPr>
    </w:p>
    <w:p w:rsidR="00053C90" w:rsidRDefault="00053C90" w:rsidP="00A00AC5">
      <w:pPr>
        <w:jc w:val="both"/>
        <w:rPr>
          <w:rFonts w:ascii="Palatino Linotype" w:hAnsi="Palatino Linotype"/>
          <w:sz w:val="22"/>
        </w:rPr>
      </w:pPr>
    </w:p>
    <w:p w:rsidR="00EB1980" w:rsidRDefault="00EB1980" w:rsidP="00EB1980">
      <w:pPr>
        <w:jc w:val="both"/>
        <w:rPr>
          <w:rFonts w:ascii="Palatino Linotype" w:hAnsi="Palatino Linotype"/>
          <w:sz w:val="22"/>
        </w:rPr>
      </w:pPr>
      <w:r w:rsidRPr="00053C90">
        <w:rPr>
          <w:rFonts w:ascii="Palatino Linotype" w:hAnsi="Palatino Linotype"/>
          <w:b/>
          <w:sz w:val="22"/>
        </w:rPr>
        <w:t>OSNOVNA ŠOL</w:t>
      </w:r>
      <w:r w:rsidR="00C0587D" w:rsidRPr="00053C90">
        <w:rPr>
          <w:rFonts w:ascii="Palatino Linotype" w:hAnsi="Palatino Linotype"/>
          <w:b/>
          <w:sz w:val="22"/>
        </w:rPr>
        <w:t>A MIŠKA KRANJCA LJUBLJANA, Kamnogoriška cesta 35, 1000 Ljubljana</w:t>
      </w:r>
      <w:r w:rsidRPr="00053C90">
        <w:rPr>
          <w:rFonts w:ascii="Palatino Linotype" w:hAnsi="Palatino Linotype"/>
          <w:sz w:val="22"/>
        </w:rPr>
        <w:t xml:space="preserve"> (v nadaljevanju naročnik), ki ga zastopa ravnatelj </w:t>
      </w:r>
      <w:r w:rsidR="00C0587D" w:rsidRPr="00053C90">
        <w:rPr>
          <w:rFonts w:ascii="Palatino Linotype" w:hAnsi="Palatino Linotype"/>
          <w:sz w:val="22"/>
        </w:rPr>
        <w:t>mag. Tadej Šeme</w:t>
      </w:r>
      <w:r w:rsidRPr="00053C90">
        <w:rPr>
          <w:rFonts w:ascii="Palatino Linotype" w:hAnsi="Palatino Linotype"/>
          <w:sz w:val="22"/>
        </w:rPr>
        <w:t>,</w:t>
      </w:r>
      <w:r w:rsidR="00C0587D" w:rsidRPr="00053C90">
        <w:rPr>
          <w:rFonts w:ascii="Palatino Linotype" w:hAnsi="Palatino Linotype"/>
          <w:sz w:val="22"/>
        </w:rPr>
        <w:t xml:space="preserve"> </w:t>
      </w:r>
      <w:r w:rsidRPr="00053C90">
        <w:rPr>
          <w:rFonts w:ascii="Palatino Linotype" w:hAnsi="Palatino Linotype"/>
          <w:sz w:val="22"/>
        </w:rPr>
        <w:t xml:space="preserve">identifikacijska številka za DDV </w:t>
      </w:r>
      <w:r w:rsidR="00C0587D" w:rsidRPr="00053C90">
        <w:rPr>
          <w:rFonts w:ascii="Palatino Linotype" w:hAnsi="Palatino Linotype"/>
          <w:sz w:val="22"/>
        </w:rPr>
        <w:t>SI47126027, matična številka 5255279000 in transakcijski račun TTR: 01261</w:t>
      </w:r>
      <w:r w:rsidR="00053C90" w:rsidRPr="00053C90">
        <w:rPr>
          <w:rFonts w:ascii="Palatino Linotype" w:hAnsi="Palatino Linotype"/>
          <w:sz w:val="22"/>
        </w:rPr>
        <w:t>-</w:t>
      </w:r>
      <w:r w:rsidR="00C0587D" w:rsidRPr="00053C90">
        <w:rPr>
          <w:rFonts w:ascii="Palatino Linotype" w:hAnsi="Palatino Linotype"/>
          <w:sz w:val="22"/>
        </w:rPr>
        <w:t>6030665086</w:t>
      </w:r>
      <w:r w:rsidR="00053C90" w:rsidRPr="00053C90">
        <w:rPr>
          <w:rFonts w:ascii="Palatino Linotype" w:hAnsi="Palatino Linotype"/>
          <w:sz w:val="22"/>
        </w:rPr>
        <w:t>.</w:t>
      </w:r>
    </w:p>
    <w:p w:rsidR="00A00AC5" w:rsidRDefault="00A00AC5" w:rsidP="00A00AC5">
      <w:pPr>
        <w:jc w:val="both"/>
        <w:rPr>
          <w:rFonts w:ascii="Palatino Linotype" w:hAnsi="Palatino Linotype"/>
          <w:sz w:val="22"/>
        </w:rPr>
      </w:pPr>
    </w:p>
    <w:p w:rsidR="00053C90" w:rsidRDefault="00053C90" w:rsidP="00A00AC5">
      <w:pPr>
        <w:jc w:val="both"/>
        <w:rPr>
          <w:rFonts w:ascii="Palatino Linotype" w:hAnsi="Palatino Linotype"/>
          <w:sz w:val="22"/>
        </w:rPr>
      </w:pPr>
    </w:p>
    <w:p w:rsidR="00A00AC5" w:rsidRDefault="00A00AC5" w:rsidP="00A00AC5">
      <w:pPr>
        <w:jc w:val="center"/>
        <w:rPr>
          <w:rFonts w:ascii="Palatino Linotype" w:hAnsi="Palatino Linotype"/>
          <w:sz w:val="22"/>
        </w:rPr>
      </w:pPr>
      <w:r>
        <w:rPr>
          <w:rFonts w:ascii="Palatino Linotype" w:hAnsi="Palatino Linotype"/>
          <w:sz w:val="22"/>
        </w:rPr>
        <w:t>in</w:t>
      </w:r>
    </w:p>
    <w:p w:rsidR="00A00AC5" w:rsidRDefault="00A00AC5" w:rsidP="00A00AC5">
      <w:pPr>
        <w:jc w:val="both"/>
        <w:rPr>
          <w:rFonts w:ascii="Palatino Linotype" w:hAnsi="Palatino Linotype"/>
          <w:sz w:val="22"/>
        </w:rPr>
      </w:pPr>
    </w:p>
    <w:p w:rsidR="00053C90" w:rsidRDefault="00053C90"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1. člen</w:t>
      </w:r>
    </w:p>
    <w:p w:rsidR="00A00AC5" w:rsidRDefault="00A00AC5" w:rsidP="00A00AC5">
      <w:pPr>
        <w:jc w:val="center"/>
        <w:rPr>
          <w:rFonts w:ascii="Palatino Linotype" w:hAnsi="Palatino Linotype"/>
          <w:b/>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za sklenitev okvirnega sporazuma  skladno z določili 40. in 48. člena Zakona o javnem naročanju ZJN-3</w:t>
      </w:r>
      <w:r w:rsidRPr="00CF7518">
        <w:rPr>
          <w:rFonts w:ascii="Palatino Linotype" w:hAnsi="Palatino Linotype" w:cs="Arial"/>
          <w:sz w:val="22"/>
          <w:szCs w:val="22"/>
        </w:rPr>
        <w:t xml:space="preserve">(Uradni list RS, št. </w:t>
      </w:r>
      <w:r>
        <w:rPr>
          <w:rFonts w:ascii="Palatino Linotype" w:hAnsi="Palatino Linotype"/>
          <w:sz w:val="22"/>
        </w:rPr>
        <w:t>91/15</w:t>
      </w:r>
      <w:r w:rsidR="00053C90">
        <w:rPr>
          <w:rFonts w:ascii="Palatino Linotype" w:hAnsi="Palatino Linotype"/>
          <w:sz w:val="22"/>
        </w:rPr>
        <w:t>, 14/18</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rsidR="00A00AC5" w:rsidRDefault="00A00AC5" w:rsidP="00A00AC5">
      <w:pPr>
        <w:jc w:val="both"/>
        <w:rPr>
          <w:rFonts w:ascii="Palatino Linotype" w:hAnsi="Palatino Linotype"/>
          <w:sz w:val="22"/>
        </w:rPr>
      </w:pPr>
    </w:p>
    <w:p w:rsidR="00A00AC5" w:rsidRDefault="00A00AC5" w:rsidP="00A00AC5">
      <w:pPr>
        <w:jc w:val="center"/>
        <w:rPr>
          <w:rFonts w:ascii="Palatino Linotype" w:hAnsi="Palatino Linotype"/>
          <w:b/>
          <w:sz w:val="22"/>
        </w:rPr>
      </w:pPr>
      <w:r>
        <w:rPr>
          <w:rFonts w:ascii="Palatino Linotype" w:hAnsi="Palatino Linotype"/>
          <w:b/>
          <w:sz w:val="22"/>
        </w:rPr>
        <w:t>2.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w:t>
      </w:r>
      <w:r w:rsidRPr="00053C90">
        <w:rPr>
          <w:rFonts w:ascii="Palatino Linotype" w:hAnsi="Palatino Linotype"/>
          <w:sz w:val="22"/>
        </w:rPr>
        <w:t>členom ZJN-3 na</w:t>
      </w:r>
      <w:r>
        <w:rPr>
          <w:rFonts w:ascii="Palatino Linotype" w:hAnsi="Palatino Linotype"/>
          <w:sz w:val="22"/>
        </w:rPr>
        <w:t xml:space="preserve">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053C90">
        <w:rPr>
          <w:rFonts w:ascii="Palatino Linotype" w:hAnsi="Palatino Linotype"/>
          <w:sz w:val="22"/>
        </w:rPr>
        <w:t xml:space="preserve">od </w:t>
      </w:r>
      <w:r w:rsidR="00053C90" w:rsidRPr="00053C90">
        <w:rPr>
          <w:rFonts w:ascii="Palatino Linotype" w:hAnsi="Palatino Linotype"/>
          <w:sz w:val="22"/>
        </w:rPr>
        <w:t>01.01.2020 do 31.12.2022</w:t>
      </w:r>
      <w:r w:rsidRPr="00053C90">
        <w:rPr>
          <w:rFonts w:ascii="Palatino Linotype" w:hAnsi="Palatino Linotype"/>
          <w:sz w:val="22"/>
        </w:rPr>
        <w:t>.</w:t>
      </w:r>
      <w:r>
        <w:rPr>
          <w:rFonts w:ascii="Palatino Linotype" w:hAnsi="Palatino Linotype"/>
          <w:sz w:val="22"/>
        </w:rPr>
        <w:t xml:space="preserve">  </w:t>
      </w:r>
    </w:p>
    <w:p w:rsidR="00053C90" w:rsidRDefault="00053C90" w:rsidP="00EB1980">
      <w:pPr>
        <w:jc w:val="center"/>
        <w:rPr>
          <w:rFonts w:ascii="Palatino Linotype" w:hAnsi="Palatino Linotype"/>
          <w:sz w:val="22"/>
        </w:rPr>
      </w:pPr>
    </w:p>
    <w:p w:rsidR="00053C90" w:rsidRDefault="00053C90" w:rsidP="00EB1980">
      <w:pPr>
        <w:jc w:val="center"/>
        <w:rPr>
          <w:rFonts w:ascii="Palatino Linotype" w:hAnsi="Palatino Linotype"/>
          <w:sz w:val="22"/>
        </w:rPr>
      </w:pPr>
    </w:p>
    <w:p w:rsidR="00EB1980" w:rsidRDefault="00EB1980" w:rsidP="00EB1980">
      <w:pPr>
        <w:jc w:val="center"/>
        <w:rPr>
          <w:rFonts w:ascii="Palatino Linotype" w:hAnsi="Palatino Linotype"/>
          <w:sz w:val="22"/>
        </w:rPr>
      </w:pPr>
    </w:p>
    <w:p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rsidR="00C33F77" w:rsidRPr="00C33F77" w:rsidRDefault="00C33F77" w:rsidP="00C33F77">
      <w:pPr>
        <w:jc w:val="center"/>
        <w:rPr>
          <w:rFonts w:ascii="Palatino Linotype" w:hAnsi="Palatino Linotype"/>
          <w:b/>
          <w:sz w:val="22"/>
        </w:rPr>
      </w:pPr>
    </w:p>
    <w:p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sporazumu </w:t>
      </w:r>
      <w:r>
        <w:rPr>
          <w:rFonts w:ascii="Palatino Linotype" w:hAnsi="Palatino Linotype"/>
          <w:sz w:val="22"/>
        </w:rPr>
        <w:t>za celoten čas trajanja okvirnega sporazuma</w:t>
      </w:r>
      <w:r w:rsidR="00903FBF">
        <w:rPr>
          <w:rFonts w:ascii="Palatino Linotype" w:hAnsi="Palatino Linotype"/>
          <w:sz w:val="22"/>
        </w:rPr>
        <w:t xml:space="preserve"> znaša:  </w:t>
      </w:r>
    </w:p>
    <w:p w:rsidR="00903FBF" w:rsidRDefault="00903FBF" w:rsidP="00A00AC5">
      <w:pPr>
        <w:jc w:val="both"/>
        <w:rPr>
          <w:rFonts w:ascii="Palatino Linotype" w:hAnsi="Palatino Linotype"/>
          <w:sz w:val="22"/>
        </w:rPr>
      </w:pPr>
    </w:p>
    <w:p w:rsidR="00903FBF" w:rsidRPr="00ED7C89" w:rsidRDefault="00246BA8" w:rsidP="00903FBF">
      <w:pPr>
        <w:jc w:val="both"/>
        <w:rPr>
          <w:rFonts w:ascii="Palatino Linotype" w:hAnsi="Palatino Linotype"/>
          <w:sz w:val="22"/>
          <w:szCs w:val="22"/>
        </w:rPr>
      </w:pPr>
      <w:r>
        <w:rPr>
          <w:rFonts w:ascii="Palatino Linotype" w:hAnsi="Palatino Linotype"/>
          <w:sz w:val="22"/>
        </w:rPr>
        <w:t xml:space="preserve">                   </w:t>
      </w:r>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p w:rsidR="00A00AC5" w:rsidRDefault="00903FBF" w:rsidP="00A00AC5">
      <w:pPr>
        <w:jc w:val="both"/>
        <w:rPr>
          <w:rFonts w:ascii="Palatino Linotype" w:hAnsi="Palatino Linotype"/>
          <w:sz w:val="22"/>
        </w:rPr>
      </w:pPr>
      <w:r>
        <w:rPr>
          <w:rFonts w:ascii="Palatino Linotype" w:hAnsi="Palatino Linotype"/>
          <w:sz w:val="22"/>
        </w:rPr>
        <w:t xml:space="preserve">           </w:t>
      </w:r>
    </w:p>
    <w:p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CF7518" w:rsidRDefault="00A00AC5" w:rsidP="00A00AC5">
      <w:pPr>
        <w:pStyle w:val="PlainText"/>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rsidR="00A00AC5" w:rsidRDefault="00A00AC5" w:rsidP="00A00AC5">
      <w:pPr>
        <w:jc w:val="both"/>
        <w:rPr>
          <w:rFonts w:ascii="Palatino Linotype" w:hAnsi="Palatino Linotype"/>
          <w:sz w:val="22"/>
        </w:rPr>
      </w:pPr>
      <w:r>
        <w:rPr>
          <w:rFonts w:ascii="Palatino Linotype" w:hAnsi="Palatino Linotype"/>
          <w:sz w:val="22"/>
        </w:rPr>
        <w:t xml:space="preserve">Naročnik bo naročal blago na osnovi tega okvirnega sporazuma pri tistem dobavitelju, ki bo najugodnejši oziroma bo nudil nižje cene v posameznem sklopu blaga </w:t>
      </w:r>
      <w:r w:rsidRPr="003A7A6F">
        <w:rPr>
          <w:rFonts w:ascii="Palatino Linotype" w:hAnsi="Palatino Linotype"/>
          <w:sz w:val="22"/>
        </w:rPr>
        <w:t>ozi</w:t>
      </w:r>
      <w:r>
        <w:rPr>
          <w:rFonts w:ascii="Palatino Linotype" w:hAnsi="Palatino Linotype"/>
          <w:sz w:val="22"/>
        </w:rPr>
        <w:t>roma posameznih izdelkov(akcije)</w:t>
      </w:r>
      <w:r w:rsidRPr="003A7A6F">
        <w:rPr>
          <w:rFonts w:ascii="Palatino Linotype" w:hAnsi="Palatino Linotype"/>
          <w:sz w:val="22"/>
        </w:rPr>
        <w:t xml:space="preserve"> od konkurence. Če najugodnejši skleni</w:t>
      </w:r>
      <w:r>
        <w:rPr>
          <w:rFonts w:ascii="Palatino Linotype" w:hAnsi="Palatino Linotype"/>
          <w:sz w:val="22"/>
        </w:rPr>
        <w:t>telj okvirnega sporazuma</w:t>
      </w:r>
      <w:r w:rsidRPr="003A7A6F">
        <w:rPr>
          <w:rFonts w:ascii="Palatino Linotype" w:hAnsi="Palatino Linotype"/>
          <w:sz w:val="22"/>
        </w:rPr>
        <w:t xml:space="preserve"> nima na razpolago določenih izdelkov, ki jih naročnik potrebuje</w:t>
      </w:r>
      <w:r>
        <w:rPr>
          <w:rFonts w:ascii="Palatino Linotype" w:hAnsi="Palatino Linotype"/>
          <w:sz w:val="22"/>
        </w:rPr>
        <w:t xml:space="preserve"> (naroča)</w:t>
      </w:r>
      <w:r w:rsidRPr="003A7A6F">
        <w:rPr>
          <w:rFonts w:ascii="Palatino Linotype" w:hAnsi="Palatino Linotype"/>
          <w:sz w:val="22"/>
        </w:rPr>
        <w:t>, naročnik te izdelke</w:t>
      </w:r>
      <w:r>
        <w:rPr>
          <w:rFonts w:ascii="Palatino Linotype" w:hAnsi="Palatino Linotype"/>
          <w:sz w:val="22"/>
        </w:rPr>
        <w:t xml:space="preserve"> kupuje pri drugem oziroma tretjem najugodnejšem sklenitelju okvirnega sporazuma. V primeru, da bi ekonomsko najugodnejši oziroma najcenejši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w:t>
      </w:r>
      <w:r w:rsidRPr="00FC324E">
        <w:rPr>
          <w:rFonts w:ascii="Palatino Linotype" w:hAnsi="Palatino Linotype"/>
          <w:sz w:val="22"/>
        </w:rPr>
        <w:t>specifikacijah predračunov.</w:t>
      </w:r>
    </w:p>
    <w:p w:rsidR="00A00AC5" w:rsidRDefault="00A00AC5" w:rsidP="00A00AC5">
      <w:pPr>
        <w:jc w:val="both"/>
        <w:rPr>
          <w:rFonts w:ascii="Palatino Linotype" w:hAnsi="Palatino Linotype"/>
          <w:sz w:val="22"/>
        </w:rPr>
      </w:pPr>
    </w:p>
    <w:p w:rsidR="00A00AC5" w:rsidRDefault="0009016D" w:rsidP="0009016D">
      <w:pPr>
        <w:rPr>
          <w:rFonts w:ascii="Palatino Linotype" w:hAnsi="Palatino Linotype"/>
          <w:b/>
          <w:sz w:val="22"/>
        </w:rPr>
      </w:pPr>
      <w:r>
        <w:rPr>
          <w:rFonts w:ascii="Palatino Linotype" w:hAnsi="Palatino Linotype"/>
          <w:b/>
          <w:sz w:val="22"/>
        </w:rPr>
        <w:t xml:space="preserve">                                                                         </w:t>
      </w:r>
      <w:r w:rsidR="00053C90">
        <w:rPr>
          <w:rFonts w:ascii="Palatino Linotype" w:hAnsi="Palatino Linotype"/>
          <w:b/>
          <w:sz w:val="22"/>
        </w:rPr>
        <w:t xml:space="preserve">    </w:t>
      </w: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rsidR="00A00AC5" w:rsidRDefault="00A00AC5" w:rsidP="00A00AC5">
      <w:pPr>
        <w:jc w:val="center"/>
        <w:rPr>
          <w:rFonts w:ascii="Palatino Linotype" w:hAnsi="Palatino Linotype"/>
          <w:b/>
          <w:sz w:val="22"/>
        </w:rPr>
      </w:pPr>
    </w:p>
    <w:p w:rsidR="00A00AC5" w:rsidRPr="007C67A7" w:rsidRDefault="00A00AC5" w:rsidP="00A00AC5">
      <w:pPr>
        <w:pStyle w:val="Footer"/>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rsidR="00A00AC5" w:rsidRDefault="00A00AC5" w:rsidP="00A00AC5">
      <w:pPr>
        <w:pStyle w:val="BodyTextIndent"/>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rsidR="00A00AC5" w:rsidRDefault="00A00AC5" w:rsidP="00A00AC5">
      <w:pPr>
        <w:pStyle w:val="BodyTextIndent"/>
        <w:ind w:left="0"/>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rsidR="0009016D" w:rsidRDefault="0009016D"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rsidR="00A00AC5"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rsidR="00A00AC5" w:rsidRPr="00784912" w:rsidRDefault="00A00AC5" w:rsidP="00A00AC5">
      <w:pPr>
        <w:pStyle w:val="BodyText"/>
        <w:spacing w:before="0" w:after="0"/>
        <w:rPr>
          <w:rFonts w:ascii="Palatino Linotype" w:hAnsi="Palatino Linotype"/>
          <w:szCs w:val="24"/>
          <w:lang w:val="sl-SI"/>
        </w:rPr>
      </w:pPr>
      <w:r w:rsidRPr="00784912">
        <w:rPr>
          <w:rFonts w:ascii="Palatino Linotype" w:hAnsi="Palatino Linotype"/>
          <w:szCs w:val="24"/>
          <w:lang w:val="sl-SI"/>
        </w:rPr>
        <w:lastRenderedPageBreak/>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proofErr w:type="spellStart"/>
      <w:r w:rsidR="00C258C4">
        <w:rPr>
          <w:rFonts w:ascii="Palatino Linotype" w:hAnsi="Palatino Linotype"/>
        </w:rPr>
        <w:t>dobave</w:t>
      </w:r>
      <w:proofErr w:type="spellEnd"/>
      <w:r w:rsidR="00C258C4">
        <w:rPr>
          <w:rFonts w:ascii="Palatino Linotype" w:hAnsi="Palatino Linotype"/>
        </w:rPr>
        <w:t xml:space="preserve"> </w:t>
      </w:r>
      <w:proofErr w:type="spellStart"/>
      <w:r w:rsidR="00C258C4">
        <w:rPr>
          <w:rFonts w:ascii="Palatino Linotype" w:hAnsi="Palatino Linotype"/>
        </w:rPr>
        <w:t>potekale</w:t>
      </w:r>
      <w:proofErr w:type="spellEnd"/>
      <w:r w:rsidR="00C258C4">
        <w:rPr>
          <w:rFonts w:ascii="Palatino Linotype" w:hAnsi="Palatino Linotype"/>
        </w:rPr>
        <w:t xml:space="preserve">  </w:t>
      </w:r>
      <w:proofErr w:type="spellStart"/>
      <w:r w:rsidR="00C258C4">
        <w:rPr>
          <w:rFonts w:ascii="Palatino Linotype" w:hAnsi="Palatino Linotype"/>
        </w:rPr>
        <w:t>sukcesivno</w:t>
      </w:r>
      <w:proofErr w:type="spellEnd"/>
      <w:r w:rsidR="00C258C4">
        <w:rPr>
          <w:rFonts w:ascii="Palatino Linotype" w:hAnsi="Palatino Linotype"/>
        </w:rPr>
        <w:t xml:space="preserve"> v </w:t>
      </w:r>
      <w:proofErr w:type="spellStart"/>
      <w:r w:rsidR="00C258C4">
        <w:rPr>
          <w:rFonts w:ascii="Palatino Linotype" w:hAnsi="Palatino Linotype"/>
        </w:rPr>
        <w:t>skladu</w:t>
      </w:r>
      <w:proofErr w:type="spellEnd"/>
      <w:r w:rsidR="00C258C4">
        <w:rPr>
          <w:rFonts w:ascii="Palatino Linotype" w:hAnsi="Palatino Linotype"/>
        </w:rPr>
        <w:t xml:space="preserve"> s </w:t>
      </w:r>
      <w:proofErr w:type="spellStart"/>
      <w:r w:rsidR="00C258C4">
        <w:rPr>
          <w:rFonts w:ascii="Palatino Linotype" w:hAnsi="Palatino Linotype"/>
        </w:rPr>
        <w:t>naročnikovimi</w:t>
      </w:r>
      <w:proofErr w:type="spellEnd"/>
      <w:r w:rsidR="00C258C4">
        <w:rPr>
          <w:rFonts w:ascii="Palatino Linotype" w:hAnsi="Palatino Linotype"/>
        </w:rPr>
        <w:t xml:space="preserve"> </w:t>
      </w:r>
      <w:proofErr w:type="spellStart"/>
      <w:r w:rsidR="00C258C4">
        <w:rPr>
          <w:rFonts w:ascii="Palatino Linotype" w:hAnsi="Palatino Linotype"/>
        </w:rPr>
        <w:t>potrebami</w:t>
      </w:r>
      <w:proofErr w:type="spellEnd"/>
      <w:r w:rsidR="00C258C4">
        <w:rPr>
          <w:rFonts w:ascii="Palatino Linotype" w:hAnsi="Palatino Linotype"/>
        </w:rPr>
        <w:t xml:space="preserve"> </w:t>
      </w:r>
      <w:proofErr w:type="spellStart"/>
      <w:r w:rsidR="00C258C4">
        <w:rPr>
          <w:rFonts w:ascii="Palatino Linotype" w:hAnsi="Palatino Linotype"/>
        </w:rPr>
        <w:t>za</w:t>
      </w:r>
      <w:proofErr w:type="spellEnd"/>
      <w:r w:rsidR="00C258C4">
        <w:rPr>
          <w:rFonts w:ascii="Palatino Linotype" w:hAnsi="Palatino Linotype"/>
        </w:rPr>
        <w:t xml:space="preserve">  </w:t>
      </w:r>
      <w:proofErr w:type="spellStart"/>
      <w:r w:rsidR="00C258C4">
        <w:rPr>
          <w:rFonts w:ascii="Palatino Linotype" w:hAnsi="Palatino Linotype"/>
        </w:rPr>
        <w:t>ves</w:t>
      </w:r>
      <w:proofErr w:type="spellEnd"/>
      <w:r w:rsidR="00C258C4">
        <w:rPr>
          <w:rFonts w:ascii="Palatino Linotype" w:hAnsi="Palatino Linotype"/>
        </w:rPr>
        <w:t xml:space="preserve"> </w:t>
      </w:r>
      <w:proofErr w:type="spellStart"/>
      <w:r w:rsidR="00C258C4">
        <w:rPr>
          <w:rFonts w:ascii="Palatino Linotype" w:hAnsi="Palatino Linotype"/>
        </w:rPr>
        <w:t>čas</w:t>
      </w:r>
      <w:proofErr w:type="spellEnd"/>
      <w:r w:rsidR="00C258C4">
        <w:rPr>
          <w:rFonts w:ascii="Palatino Linotype" w:hAnsi="Palatino Linotype"/>
        </w:rPr>
        <w:t xml:space="preserve"> </w:t>
      </w:r>
      <w:proofErr w:type="spellStart"/>
      <w:r w:rsidR="00C258C4">
        <w:rPr>
          <w:rFonts w:ascii="Palatino Linotype" w:hAnsi="Palatino Linotype"/>
        </w:rPr>
        <w:t>trajanja</w:t>
      </w:r>
      <w:proofErr w:type="spellEnd"/>
      <w:r w:rsidR="00C258C4">
        <w:rPr>
          <w:rFonts w:ascii="Palatino Linotype" w:hAnsi="Palatino Linotype"/>
        </w:rPr>
        <w:t xml:space="preserve"> </w:t>
      </w:r>
      <w:proofErr w:type="spellStart"/>
      <w:r w:rsidR="00C258C4">
        <w:rPr>
          <w:rFonts w:ascii="Palatino Linotype" w:hAnsi="Palatino Linotype"/>
        </w:rPr>
        <w:t>medsebojnega</w:t>
      </w:r>
      <w:proofErr w:type="spellEnd"/>
      <w:r w:rsidR="00C258C4">
        <w:rPr>
          <w:rFonts w:ascii="Palatino Linotype" w:hAnsi="Palatino Linotype"/>
        </w:rPr>
        <w:t xml:space="preserve"> </w:t>
      </w:r>
      <w:proofErr w:type="spellStart"/>
      <w:r w:rsidR="00C258C4">
        <w:rPr>
          <w:rFonts w:ascii="Palatino Linotype" w:hAnsi="Palatino Linotype"/>
        </w:rPr>
        <w:t>sporazuma</w:t>
      </w:r>
      <w:proofErr w:type="spellEnd"/>
      <w:r w:rsidR="00C258C4">
        <w:rPr>
          <w:rFonts w:ascii="Palatino Linotype" w:hAnsi="Palatino Linotype"/>
        </w:rPr>
        <w:t xml:space="preserve"> </w:t>
      </w:r>
      <w:proofErr w:type="spellStart"/>
      <w:r w:rsidR="00C258C4">
        <w:rPr>
          <w:rFonts w:ascii="Palatino Linotype" w:hAnsi="Palatino Linotype"/>
        </w:rPr>
        <w:t>na</w:t>
      </w:r>
      <w:proofErr w:type="spellEnd"/>
      <w:r w:rsidR="00C258C4">
        <w:rPr>
          <w:rFonts w:ascii="Palatino Linotype" w:hAnsi="Palatino Linotype"/>
        </w:rPr>
        <w:t xml:space="preserve"> </w:t>
      </w:r>
      <w:proofErr w:type="spellStart"/>
      <w:r w:rsidR="00C258C4">
        <w:rPr>
          <w:rFonts w:ascii="Palatino Linotype" w:hAnsi="Palatino Linotype"/>
        </w:rPr>
        <w:t>vse</w:t>
      </w:r>
      <w:proofErr w:type="spellEnd"/>
      <w:r w:rsidR="00C258C4">
        <w:rPr>
          <w:rFonts w:ascii="Palatino Linotype" w:hAnsi="Palatino Linotype"/>
        </w:rPr>
        <w:t xml:space="preserve"> </w:t>
      </w:r>
      <w:proofErr w:type="spellStart"/>
      <w:r w:rsidR="00C258C4">
        <w:rPr>
          <w:rFonts w:ascii="Palatino Linotype" w:hAnsi="Palatino Linotype"/>
        </w:rPr>
        <w:t>lokacije</w:t>
      </w:r>
      <w:proofErr w:type="spellEnd"/>
      <w:r w:rsidR="00C258C4">
        <w:rPr>
          <w:rFonts w:ascii="Palatino Linotype" w:hAnsi="Palatino Linotype"/>
        </w:rPr>
        <w:t xml:space="preserve"> FCO – </w:t>
      </w:r>
      <w:proofErr w:type="spellStart"/>
      <w:r w:rsidR="00C258C4">
        <w:rPr>
          <w:rFonts w:ascii="Palatino Linotype" w:hAnsi="Palatino Linotype"/>
        </w:rPr>
        <w:t>skladišča</w:t>
      </w:r>
      <w:proofErr w:type="spellEnd"/>
      <w:r w:rsidR="00C258C4">
        <w:rPr>
          <w:rFonts w:ascii="Palatino Linotype" w:hAnsi="Palatino Linotype"/>
        </w:rPr>
        <w:t xml:space="preserve"> </w:t>
      </w:r>
      <w:proofErr w:type="spellStart"/>
      <w:r w:rsidR="00C258C4">
        <w:rPr>
          <w:rFonts w:ascii="Palatino Linotype" w:hAnsi="Palatino Linotype"/>
        </w:rPr>
        <w:t>naročnika</w:t>
      </w:r>
      <w:proofErr w:type="spellEnd"/>
      <w:r w:rsidR="00C258C4">
        <w:rPr>
          <w:rFonts w:ascii="Palatino Linotype" w:hAnsi="Palatino Linotype"/>
        </w:rPr>
        <w:t xml:space="preserve"> </w:t>
      </w:r>
      <w:proofErr w:type="spellStart"/>
      <w:r w:rsidR="00C258C4">
        <w:rPr>
          <w:rFonts w:ascii="Palatino Linotype" w:hAnsi="Palatino Linotype"/>
        </w:rPr>
        <w:t>naj</w:t>
      </w:r>
      <w:proofErr w:type="spellEnd"/>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rsidR="00A00AC5" w:rsidRPr="00784912" w:rsidRDefault="00A00AC5" w:rsidP="00A00AC5">
      <w:pPr>
        <w:tabs>
          <w:tab w:val="left" w:pos="426"/>
        </w:tabs>
        <w:jc w:val="both"/>
        <w:rPr>
          <w:rFonts w:ascii="Palatino Linotype" w:hAnsi="Palatino Linotype"/>
          <w:sz w:val="22"/>
          <w:szCs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rsidR="00A00AC5" w:rsidRPr="00784912" w:rsidRDefault="00A00AC5" w:rsidP="00A00AC5">
      <w:pPr>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rsidR="00A00AC5" w:rsidRPr="00784912" w:rsidRDefault="00A00AC5" w:rsidP="00A00AC5">
      <w:pPr>
        <w:jc w:val="both"/>
        <w:rPr>
          <w:rFonts w:ascii="Palatino Linotype" w:hAnsi="Palatino Linotype"/>
          <w:sz w:val="22"/>
        </w:rPr>
      </w:pPr>
    </w:p>
    <w:p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rsidR="00A00AC5" w:rsidRPr="00B55120" w:rsidRDefault="00A00AC5" w:rsidP="00A00AC5">
      <w:pPr>
        <w:jc w:val="center"/>
        <w:rPr>
          <w:rFonts w:ascii="Palatino Linotype" w:hAnsi="Palatino Linotype"/>
          <w:b/>
          <w:sz w:val="22"/>
        </w:rPr>
      </w:pPr>
    </w:p>
    <w:p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053C90">
        <w:rPr>
          <w:rFonts w:ascii="Palatino Linotype" w:hAnsi="Palatino Linotype"/>
          <w:sz w:val="22"/>
        </w:rPr>
        <w:t>potrebe otrok/učencev</w:t>
      </w:r>
      <w:r w:rsidRPr="00784912">
        <w:rPr>
          <w:rFonts w:ascii="Palatino Linotype" w:hAnsi="Palatino Linotype"/>
          <w:sz w:val="22"/>
        </w:rPr>
        <w:t xml:space="preserve"> (energetsko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odgovornosti do najugodnejšega - naj</w:t>
      </w:r>
      <w:r>
        <w:rPr>
          <w:rFonts w:ascii="Palatino Linotype" w:hAnsi="Palatino Linotype"/>
          <w:sz w:val="22"/>
        </w:rPr>
        <w:t xml:space="preserve">cenejšega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w:t>
      </w:r>
      <w:r w:rsidRPr="00D506F8">
        <w:rPr>
          <w:rFonts w:ascii="Palatino Linotype" w:hAnsi="Palatino Linotype"/>
          <w:sz w:val="22"/>
          <w:szCs w:val="22"/>
        </w:rPr>
        <w:lastRenderedPageBreak/>
        <w:t>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rsidR="00A00AC5" w:rsidRDefault="00A00AC5" w:rsidP="00A00AC5">
      <w:pPr>
        <w:jc w:val="center"/>
        <w:rPr>
          <w:rFonts w:ascii="Palatino Linotype" w:hAnsi="Palatino Linotype"/>
          <w:sz w:val="22"/>
          <w:szCs w:val="22"/>
          <w:highlight w:val="green"/>
        </w:rPr>
      </w:pPr>
    </w:p>
    <w:p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rsidR="00A00AC5" w:rsidRDefault="00A00AC5" w:rsidP="00A00AC5">
      <w:pPr>
        <w:rPr>
          <w:rFonts w:ascii="Palatino Linotype" w:hAnsi="Palatino Linotype"/>
          <w:b/>
          <w:sz w:val="22"/>
          <w:szCs w:val="22"/>
        </w:rPr>
      </w:pPr>
    </w:p>
    <w:p w:rsidR="00A00AC5" w:rsidRDefault="00A00AC5" w:rsidP="00A00AC5">
      <w:pPr>
        <w:pStyle w:val="PlainText"/>
        <w:jc w:val="both"/>
        <w:rPr>
          <w:rFonts w:ascii="Palatino Linotype" w:hAnsi="Palatino Linotype" w:cs="Arial"/>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sporazuma. </w:t>
      </w:r>
      <w:r w:rsidRPr="00EC592E">
        <w:rPr>
          <w:rFonts w:ascii="Palatino Linotype" w:hAnsi="Palatino Linotype"/>
          <w:sz w:val="22"/>
          <w:szCs w:val="22"/>
        </w:rPr>
        <w:t>Po preteku navedenega obdobja se cene po predhodnem pisnem obvest</w:t>
      </w:r>
      <w:r>
        <w:rPr>
          <w:rFonts w:ascii="Palatino Linotype" w:hAnsi="Palatino Linotype"/>
          <w:sz w:val="22"/>
          <w:szCs w:val="22"/>
        </w:rPr>
        <w:t>ilu dobavitelja o spremembi cen</w:t>
      </w:r>
      <w:r w:rsidRPr="00EC592E">
        <w:rPr>
          <w:rFonts w:ascii="Palatino Linotype" w:hAnsi="Palatino Linotype"/>
          <w:sz w:val="22"/>
          <w:szCs w:val="22"/>
        </w:rPr>
        <w:t xml:space="preserve"> posameznih artiklov lahko dvignejo, ko kumulativno povečanje indeksa cen življenjskih potrebščin preseže 4% vrednosti. Vsa nadaljnja povišanja cen se lahko izvedejo, ko kumulativno povečanje tega indeksa ponovno preseže 4% vrednosti od zadnjega povišanja. Denarne obveznosti naročnika se v tem primeru povečajo največ za 80% pov</w:t>
      </w:r>
      <w:r>
        <w:rPr>
          <w:rFonts w:ascii="Palatino Linotype" w:hAnsi="Palatino Linotype"/>
          <w:sz w:val="22"/>
          <w:szCs w:val="22"/>
        </w:rPr>
        <w:t>išanja indeksa iz tega odstavka.</w:t>
      </w:r>
      <w:r w:rsidRPr="00EC592E">
        <w:rPr>
          <w:rFonts w:ascii="Palatino Linotype" w:hAnsi="Palatino Linotype"/>
          <w:sz w:val="22"/>
          <w:szCs w:val="22"/>
        </w:rPr>
        <w:t xml:space="preserve"> </w:t>
      </w:r>
      <w:r>
        <w:rPr>
          <w:rFonts w:ascii="Palatino Linotype" w:hAnsi="Palatino Linotype"/>
          <w:sz w:val="22"/>
          <w:szCs w:val="22"/>
        </w:rPr>
        <w:t xml:space="preserve"> To pa ne velja </w:t>
      </w:r>
      <w:r w:rsidRPr="00892A65">
        <w:rPr>
          <w:rFonts w:ascii="Palatino Linotype" w:hAnsi="Palatino Linotype"/>
          <w:sz w:val="22"/>
        </w:rPr>
        <w:t xml:space="preserve">za cene v sklopih blaga sezonskega </w:t>
      </w:r>
      <w:r w:rsidRPr="0007081D">
        <w:rPr>
          <w:rFonts w:ascii="Palatino Linotype" w:hAnsi="Palatino Linotype"/>
          <w:sz w:val="22"/>
        </w:rPr>
        <w:t xml:space="preserve">značaja </w:t>
      </w:r>
      <w:r w:rsidRPr="00053C90">
        <w:rPr>
          <w:rFonts w:ascii="Palatino Linotype" w:hAnsi="Palatino Linotype"/>
          <w:sz w:val="22"/>
        </w:rPr>
        <w:t xml:space="preserve">– </w:t>
      </w:r>
      <w:r w:rsidR="00053C90" w:rsidRPr="00053C90">
        <w:rPr>
          <w:rFonts w:ascii="Palatino Linotype" w:hAnsi="Palatino Linotype"/>
          <w:sz w:val="22"/>
        </w:rPr>
        <w:t>13, 14 in 15</w:t>
      </w:r>
      <w:r w:rsidRPr="00053C90">
        <w:rPr>
          <w:rFonts w:ascii="Palatino Linotype" w:hAnsi="Palatino Linotype"/>
          <w:sz w:val="22"/>
        </w:rPr>
        <w:t xml:space="preserve"> </w:t>
      </w:r>
      <w:r w:rsidR="00FD2C06">
        <w:rPr>
          <w:rFonts w:ascii="Palatino Linotype" w:hAnsi="Palatino Linotype"/>
          <w:i/>
          <w:sz w:val="22"/>
        </w:rPr>
        <w:t>(izjeme</w:t>
      </w:r>
      <w:bookmarkStart w:id="4" w:name="_GoBack"/>
      <w:bookmarkEnd w:id="4"/>
      <w:r w:rsidRPr="00053C90">
        <w:rPr>
          <w:rFonts w:ascii="Palatino Linotype" w:hAnsi="Palatino Linotype"/>
          <w:sz w:val="22"/>
        </w:rPr>
        <w:t xml:space="preserve">), kjer se po </w:t>
      </w:r>
      <w:r w:rsidRPr="00053C90">
        <w:rPr>
          <w:rFonts w:ascii="Palatino Linotype" w:hAnsi="Palatino Linotype" w:cs="Arial"/>
          <w:sz w:val="22"/>
          <w:szCs w:val="22"/>
        </w:rPr>
        <w:t>izteku datuma fiksnosti cen le te lahko spreminjajo štirimesečno.</w:t>
      </w:r>
    </w:p>
    <w:p w:rsidR="00A00AC5" w:rsidRDefault="00A00AC5" w:rsidP="00A00AC5">
      <w:pPr>
        <w:pStyle w:val="PlainText"/>
        <w:jc w:val="both"/>
        <w:rPr>
          <w:rFonts w:ascii="Palatino Linotype" w:hAnsi="Palatino Linotype"/>
          <w:sz w:val="22"/>
        </w:rPr>
      </w:pPr>
      <w:r w:rsidRPr="00EC592E">
        <w:rPr>
          <w:rFonts w:ascii="Palatino Linotype" w:hAnsi="Palatino Linotype"/>
          <w:sz w:val="22"/>
          <w:szCs w:val="22"/>
        </w:rPr>
        <w:t xml:space="preserve"> </w:t>
      </w: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rsidR="00A00AC5" w:rsidRDefault="00A00AC5" w:rsidP="00A00AC5">
      <w:pPr>
        <w:pStyle w:val="PlainText"/>
        <w:jc w:val="both"/>
        <w:rPr>
          <w:rFonts w:ascii="Palatino Linotype" w:hAnsi="Palatino Linotype"/>
          <w:sz w:val="22"/>
        </w:rPr>
      </w:pPr>
    </w:p>
    <w:p w:rsidR="00A00AC5" w:rsidRDefault="00053C90"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53C90">
        <w:rPr>
          <w:rFonts w:ascii="Palatino Linotype" w:hAnsi="Palatino Linotype" w:cs="Arial"/>
          <w:sz w:val="22"/>
          <w:szCs w:val="22"/>
        </w:rPr>
        <w:t>Izjeme veljajo za razpisane</w:t>
      </w:r>
      <w:r w:rsidR="00A00AC5" w:rsidRPr="00053C90">
        <w:rPr>
          <w:rFonts w:ascii="Palatino Linotype" w:hAnsi="Palatino Linotype" w:cs="Arial"/>
          <w:sz w:val="22"/>
          <w:szCs w:val="22"/>
        </w:rPr>
        <w:t xml:space="preserve"> </w:t>
      </w:r>
      <w:r w:rsidRPr="00053C90">
        <w:rPr>
          <w:rFonts w:ascii="Palatino Linotype" w:hAnsi="Palatino Linotype" w:cs="Arial"/>
          <w:sz w:val="22"/>
          <w:szCs w:val="22"/>
        </w:rPr>
        <w:t>sklope</w:t>
      </w:r>
      <w:r w:rsidR="00A00AC5" w:rsidRPr="00053C90">
        <w:rPr>
          <w:rFonts w:ascii="Palatino Linotype" w:hAnsi="Palatino Linotype" w:cs="Arial"/>
          <w:sz w:val="22"/>
          <w:szCs w:val="22"/>
        </w:rPr>
        <w:t xml:space="preserve"> blaga št.</w:t>
      </w:r>
      <w:r w:rsidRPr="00053C90">
        <w:rPr>
          <w:rFonts w:ascii="Palatino Linotype" w:hAnsi="Palatino Linotype" w:cs="Arial"/>
          <w:b/>
          <w:sz w:val="22"/>
          <w:szCs w:val="22"/>
        </w:rPr>
        <w:t xml:space="preserve"> 13. Sveže in suho sadje in zelenjava,</w:t>
      </w:r>
      <w:r w:rsidRPr="00053C90">
        <w:rPr>
          <w:rFonts w:ascii="Palatino Linotype" w:hAnsi="Palatino Linotype" w:cs="Arial"/>
          <w:sz w:val="22"/>
          <w:szCs w:val="22"/>
        </w:rPr>
        <w:t xml:space="preserve"> št.</w:t>
      </w:r>
      <w:r w:rsidRPr="00053C90">
        <w:rPr>
          <w:rFonts w:ascii="Palatino Linotype" w:hAnsi="Palatino Linotype" w:cs="Arial"/>
          <w:b/>
          <w:sz w:val="22"/>
          <w:szCs w:val="22"/>
        </w:rPr>
        <w:t xml:space="preserve"> 14. Ekološko sadje in zelenjava</w:t>
      </w:r>
      <w:r w:rsidRPr="00053C90">
        <w:rPr>
          <w:rFonts w:ascii="Palatino Linotype" w:hAnsi="Palatino Linotype" w:cs="Arial"/>
          <w:sz w:val="22"/>
          <w:szCs w:val="22"/>
        </w:rPr>
        <w:t xml:space="preserve"> ter št. </w:t>
      </w:r>
      <w:r w:rsidRPr="00053C90">
        <w:rPr>
          <w:rFonts w:ascii="Palatino Linotype" w:hAnsi="Palatino Linotype" w:cs="Arial"/>
          <w:b/>
          <w:sz w:val="22"/>
          <w:szCs w:val="22"/>
        </w:rPr>
        <w:t>15. Krompir.</w:t>
      </w:r>
      <w:r w:rsidR="00A00AC5" w:rsidRPr="00053C90">
        <w:rPr>
          <w:rFonts w:ascii="Palatino Linotype" w:hAnsi="Palatino Linotype" w:cs="Arial"/>
          <w:sz w:val="22"/>
          <w:szCs w:val="22"/>
        </w:rPr>
        <w:t xml:space="preserve"> V teh skupinah blaga bo naročnik izbral tri(3) najugodnejše ponudnike glede na uspešnost v okviru razpisanega merila po vrstnem redu na osnovi njihovih ponudbenih predračunov. Z njimi bo sklenil okvirni sporazum/pogodbo za obdobje treh(3) let</w:t>
      </w:r>
      <w:r w:rsidR="00A00AC5" w:rsidRPr="0007081D">
        <w:rPr>
          <w:rFonts w:ascii="Palatino Linotype" w:hAnsi="Palatino Linotype" w:cs="Arial"/>
          <w:sz w:val="22"/>
          <w:szCs w:val="22"/>
        </w:rPr>
        <w:t xml:space="preserve">. Zaradi sezonskega oblikovanja cen artiklov v navedenih sklopih so cene  le teh po prvotnem ponudbenem predračunu  </w:t>
      </w:r>
      <w:r w:rsidR="00A00AC5" w:rsidRPr="00053C90">
        <w:rPr>
          <w:rFonts w:ascii="Palatino Linotype" w:hAnsi="Palatino Linotype" w:cs="Arial"/>
          <w:sz w:val="22"/>
          <w:szCs w:val="22"/>
        </w:rPr>
        <w:t xml:space="preserve">fiksne do  </w:t>
      </w:r>
      <w:r w:rsidRPr="00053C90">
        <w:rPr>
          <w:rFonts w:ascii="Palatino Linotype" w:hAnsi="Palatino Linotype" w:cs="Arial"/>
          <w:sz w:val="22"/>
          <w:szCs w:val="22"/>
        </w:rPr>
        <w:t>30.04.2020</w:t>
      </w:r>
      <w:r w:rsidR="00A00AC5" w:rsidRPr="00053C90">
        <w:rPr>
          <w:rFonts w:ascii="Palatino Linotype" w:hAnsi="Palatino Linotype" w:cs="Arial"/>
          <w:sz w:val="22"/>
          <w:szCs w:val="22"/>
        </w:rPr>
        <w:t xml:space="preserve">. Naročnik bo do obdobja fiksnosti cen v času trajanja okvirnega sporazuma kupoval blago iz ponudbenega predračuna pri tistem ponudniku, ki bo nudil nižje cene za posamezni sklop blaga v času nabave. Cene po ponudbenem predračunu so veljavne dokler dobavitelj naročnika pisno ne obvesti o spremembi cen, vendar se cene ne smejo spremeniti do </w:t>
      </w:r>
      <w:r w:rsidRPr="00053C90">
        <w:rPr>
          <w:rFonts w:ascii="Palatino Linotype" w:hAnsi="Palatino Linotype" w:cs="Arial"/>
          <w:sz w:val="22"/>
          <w:szCs w:val="22"/>
        </w:rPr>
        <w:t>30.04.2020</w:t>
      </w:r>
      <w:r w:rsidR="00A00AC5" w:rsidRPr="00053C90">
        <w:rPr>
          <w:rFonts w:ascii="Palatino Linotype" w:hAnsi="Palatino Linotype" w:cs="Arial"/>
          <w:sz w:val="22"/>
          <w:szCs w:val="22"/>
        </w:rPr>
        <w:t xml:space="preserve">. Cene po prvotnem ponudbenem predračunu so veljavne najmanj do </w:t>
      </w:r>
      <w:r w:rsidRPr="00053C90">
        <w:rPr>
          <w:rFonts w:ascii="Palatino Linotype" w:hAnsi="Palatino Linotype" w:cs="Arial"/>
          <w:sz w:val="22"/>
          <w:szCs w:val="22"/>
        </w:rPr>
        <w:t>30.04.2020</w:t>
      </w:r>
      <w:r w:rsidR="00A00AC5" w:rsidRPr="00053C90">
        <w:rPr>
          <w:rFonts w:ascii="Palatino Linotype" w:hAnsi="Palatino Linotype" w:cs="Arial"/>
          <w:sz w:val="22"/>
          <w:szCs w:val="22"/>
        </w:rPr>
        <w:t xml:space="preserve">.  Po izteku datuma fiksnosti cen,  se cene  blaga v  zgoraj navedenih sklopih  lahko spreminjajo </w:t>
      </w:r>
      <w:r w:rsidR="00A00AC5" w:rsidRPr="00053C90">
        <w:rPr>
          <w:rFonts w:ascii="Palatino Linotype" w:hAnsi="Palatino Linotype" w:cs="Arial"/>
          <w:b/>
          <w:sz w:val="22"/>
          <w:szCs w:val="22"/>
        </w:rPr>
        <w:t xml:space="preserve">vsake štiri mesece. </w:t>
      </w:r>
      <w:r w:rsidR="00A00AC5" w:rsidRPr="00053C90">
        <w:rPr>
          <w:rFonts w:ascii="Palatino Linotype" w:hAnsi="Palatino Linotype" w:cs="Arial"/>
          <w:sz w:val="22"/>
          <w:szCs w:val="22"/>
        </w:rPr>
        <w:t xml:space="preserve">Naročnik bo v času trajanja posameznega štirimesečnega obdobja okvirnega sporazuma/pogodbe kupoval blago, ki ga potrebuje iz ponudbenega predračuna pri tistem ponudniku, ki bo nudil </w:t>
      </w:r>
      <w:r w:rsidR="00A00AC5" w:rsidRPr="00053C90">
        <w:rPr>
          <w:rFonts w:ascii="Palatino Linotype" w:hAnsi="Palatino Linotype" w:cs="Arial"/>
          <w:b/>
          <w:sz w:val="22"/>
          <w:szCs w:val="22"/>
        </w:rPr>
        <w:t>nižje</w:t>
      </w:r>
      <w:r w:rsidR="00A00AC5" w:rsidRPr="00053C90">
        <w:rPr>
          <w:rFonts w:ascii="Palatino Linotype" w:hAnsi="Palatino Linotype" w:cs="Arial"/>
          <w:sz w:val="22"/>
          <w:szCs w:val="22"/>
        </w:rPr>
        <w:t xml:space="preserve"> </w:t>
      </w:r>
      <w:r w:rsidR="00A00AC5" w:rsidRPr="00053C90">
        <w:rPr>
          <w:rFonts w:ascii="Palatino Linotype" w:hAnsi="Palatino Linotype" w:cs="Arial"/>
          <w:b/>
          <w:sz w:val="22"/>
          <w:szCs w:val="22"/>
        </w:rPr>
        <w:t>cene posameznega sklopa</w:t>
      </w:r>
      <w:r w:rsidR="00A00AC5" w:rsidRPr="00053C90">
        <w:rPr>
          <w:rFonts w:ascii="Palatino Linotype" w:hAnsi="Palatino Linotype" w:cs="Arial"/>
          <w:sz w:val="22"/>
          <w:szCs w:val="22"/>
        </w:rPr>
        <w:t xml:space="preserve"> v </w:t>
      </w:r>
      <w:r w:rsidR="00A00AC5" w:rsidRPr="00053C90">
        <w:rPr>
          <w:rFonts w:ascii="Palatino Linotype" w:hAnsi="Palatino Linotype" w:cs="Arial"/>
          <w:b/>
          <w:sz w:val="22"/>
          <w:szCs w:val="22"/>
        </w:rPr>
        <w:t>štirimesečnem</w:t>
      </w:r>
      <w:r w:rsidR="00A00AC5" w:rsidRPr="00053C90">
        <w:rPr>
          <w:rFonts w:ascii="Palatino Linotype" w:hAnsi="Palatino Linotype" w:cs="Arial"/>
          <w:sz w:val="22"/>
          <w:szCs w:val="22"/>
        </w:rPr>
        <w:t xml:space="preserve"> obdobju.</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rsidR="00A00AC5" w:rsidRPr="00053C90"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u w:val="single"/>
        </w:rPr>
      </w:pPr>
      <w:r>
        <w:rPr>
          <w:rFonts w:ascii="Palatino Linotype" w:hAnsi="Palatino Linotype" w:cs="Arial"/>
          <w:sz w:val="22"/>
          <w:szCs w:val="22"/>
          <w:u w:val="single"/>
        </w:rPr>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in pisno pred vsakim štirimesečnim </w:t>
      </w:r>
      <w:r w:rsidRPr="00053C90">
        <w:rPr>
          <w:rFonts w:ascii="Palatino Linotype" w:hAnsi="Palatino Linotype" w:cs="Arial"/>
          <w:sz w:val="22"/>
          <w:szCs w:val="22"/>
          <w:u w:val="single"/>
        </w:rPr>
        <w:t>obdobjem (</w:t>
      </w:r>
      <w:r w:rsidR="00053C90" w:rsidRPr="00053C90">
        <w:rPr>
          <w:rFonts w:ascii="Palatino Linotype" w:hAnsi="Palatino Linotype" w:cs="Arial"/>
          <w:sz w:val="22"/>
          <w:szCs w:val="22"/>
          <w:u w:val="single"/>
        </w:rPr>
        <w:t>do 15. aprila 2020, do 15. avgusta 2020</w:t>
      </w:r>
      <w:r w:rsidRPr="00053C90">
        <w:rPr>
          <w:rFonts w:ascii="Palatino Linotype" w:hAnsi="Palatino Linotype" w:cs="Arial"/>
          <w:sz w:val="22"/>
          <w:szCs w:val="22"/>
          <w:u w:val="single"/>
        </w:rPr>
        <w:t xml:space="preserve">, itd.) poslal nove  ponudbene predračune za omenjene sklope. Ponudniki imajo obveznost, da </w:t>
      </w:r>
      <w:r w:rsidRPr="00053C90">
        <w:rPr>
          <w:rFonts w:ascii="Palatino Linotype" w:hAnsi="Palatino Linotype" w:cs="Arial"/>
          <w:sz w:val="22"/>
          <w:szCs w:val="22"/>
          <w:u w:val="single"/>
        </w:rPr>
        <w:lastRenderedPageBreak/>
        <w:t xml:space="preserve">v </w:t>
      </w:r>
      <w:r w:rsidRPr="00053C90">
        <w:rPr>
          <w:rFonts w:ascii="Palatino Linotype" w:hAnsi="Palatino Linotype" w:cs="Arial"/>
          <w:b/>
          <w:sz w:val="22"/>
          <w:szCs w:val="22"/>
          <w:u w:val="single"/>
        </w:rPr>
        <w:t>desetih</w:t>
      </w:r>
      <w:r w:rsidRPr="00053C90">
        <w:rPr>
          <w:rFonts w:ascii="Palatino Linotype" w:hAnsi="Palatino Linotype" w:cs="Arial"/>
          <w:sz w:val="22"/>
          <w:szCs w:val="22"/>
          <w:u w:val="single"/>
        </w:rPr>
        <w:t>(</w:t>
      </w:r>
      <w:r w:rsidRPr="00053C90">
        <w:rPr>
          <w:rFonts w:ascii="Palatino Linotype" w:hAnsi="Palatino Linotype" w:cs="Arial"/>
          <w:b/>
          <w:sz w:val="22"/>
          <w:szCs w:val="22"/>
          <w:u w:val="single"/>
        </w:rPr>
        <w:t xml:space="preserve">10) dneh ali prej do 12 ure delovnega dne </w:t>
      </w:r>
      <w:r w:rsidRPr="00053C90">
        <w:rPr>
          <w:rFonts w:ascii="Palatino Linotype" w:hAnsi="Palatino Linotype" w:cs="Arial"/>
          <w:sz w:val="22"/>
          <w:szCs w:val="22"/>
          <w:u w:val="single"/>
        </w:rPr>
        <w:t>po prejemu naročnikovega novega ponudbenega predračuna  dostavijo njihove ponudbe s ponudbenimi cenami za novo štirimesečno obdobje. Izpolnjeni ponudbeni predračuni morajo biti poslani v taki obliki, kot so jih prejeli od naročnika (izpis excelove datoteka-</w:t>
      </w:r>
      <w:r w:rsidRPr="00053C90">
        <w:rPr>
          <w:rFonts w:ascii="Palatino Linotype" w:hAnsi="Palatino Linotype"/>
          <w:sz w:val="22"/>
          <w:szCs w:val="22"/>
          <w:u w:val="single"/>
        </w:rPr>
        <w:t xml:space="preserve">  specifikacija predračuna)</w:t>
      </w:r>
      <w:r w:rsidRPr="00053C90">
        <w:rPr>
          <w:rFonts w:ascii="Palatino Linotype" w:hAnsi="Palatino Linotype" w:cs="Arial"/>
          <w:sz w:val="22"/>
          <w:szCs w:val="22"/>
          <w:u w:val="single"/>
        </w:rPr>
        <w:t xml:space="preserve">  </w:t>
      </w:r>
    </w:p>
    <w:p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053C90">
        <w:rPr>
          <w:rFonts w:ascii="Palatino Linotype" w:hAnsi="Palatino Linotype" w:cs="Arial"/>
          <w:sz w:val="22"/>
          <w:szCs w:val="22"/>
        </w:rPr>
        <w:t>V primeru, da posamezni dobavitelj v štirimesečnem ceniku(predračunu)</w:t>
      </w:r>
      <w:r w:rsidRPr="0007081D">
        <w:rPr>
          <w:rFonts w:ascii="Palatino Linotype" w:hAnsi="Palatino Linotype" w:cs="Arial"/>
          <w:sz w:val="22"/>
          <w:szCs w:val="22"/>
        </w:rPr>
        <w:t xml:space="preserve"> </w:t>
      </w:r>
      <w:r w:rsidRPr="0007081D">
        <w:rPr>
          <w:rFonts w:ascii="Palatino Linotype" w:hAnsi="Palatino Linotype" w:cs="Arial"/>
          <w:b/>
          <w:sz w:val="22"/>
          <w:szCs w:val="22"/>
        </w:rPr>
        <w:t>ne ponudi</w:t>
      </w:r>
      <w:r w:rsidRPr="0007081D">
        <w:rPr>
          <w:rFonts w:ascii="Palatino Linotype" w:hAnsi="Palatino Linotype" w:cs="Arial"/>
          <w:sz w:val="22"/>
          <w:szCs w:val="22"/>
        </w:rPr>
        <w:t xml:space="preserve"> vseh pogojevanih izdelkov ali pa so ponujene cene artiklov </w:t>
      </w:r>
      <w:r w:rsidRPr="0007081D">
        <w:rPr>
          <w:rFonts w:ascii="Palatino Linotype" w:hAnsi="Palatino Linotype" w:cs="Arial"/>
          <w:b/>
          <w:sz w:val="22"/>
          <w:szCs w:val="22"/>
        </w:rPr>
        <w:t>neobičajno nizke</w:t>
      </w:r>
      <w:r>
        <w:rPr>
          <w:rFonts w:ascii="Palatino Linotype" w:hAnsi="Palatino Linotype" w:cs="Arial"/>
          <w:sz w:val="22"/>
          <w:szCs w:val="22"/>
        </w:rPr>
        <w:t>(86. člen ZJN-3</w:t>
      </w:r>
      <w:r w:rsidRPr="0007081D">
        <w:rPr>
          <w:rFonts w:ascii="Palatino Linotype" w:hAnsi="Palatino Linotype" w:cs="Arial"/>
          <w:sz w:val="22"/>
          <w:szCs w:val="22"/>
        </w:rPr>
        <w:t>), se njegova ponudba tretira kot nepopolna (nepravilna ali neustrezna</w:t>
      </w:r>
      <w:r w:rsidRPr="0007081D">
        <w:rPr>
          <w:rFonts w:ascii="Palatino Linotype" w:hAnsi="Palatino Linotype" w:cs="Arial"/>
          <w:b/>
          <w:sz w:val="22"/>
          <w:szCs w:val="22"/>
        </w:rPr>
        <w:t>)</w:t>
      </w:r>
      <w:r w:rsidRPr="0007081D">
        <w:rPr>
          <w:rFonts w:ascii="Palatino Linotype" w:hAnsi="Palatino Linotype" w:cs="Arial"/>
          <w:sz w:val="22"/>
          <w:szCs w:val="22"/>
        </w:rPr>
        <w:t xml:space="preserve"> in se za tisto obdobje </w:t>
      </w:r>
      <w:r w:rsidRPr="0007081D">
        <w:rPr>
          <w:rFonts w:ascii="Palatino Linotype" w:hAnsi="Palatino Linotype" w:cs="Arial"/>
          <w:b/>
          <w:sz w:val="22"/>
          <w:szCs w:val="22"/>
        </w:rPr>
        <w:t>izloč</w:t>
      </w:r>
      <w:r w:rsidRPr="00976D88">
        <w:rPr>
          <w:rFonts w:ascii="Palatino Linotype" w:hAnsi="Palatino Linotype" w:cs="Arial"/>
          <w:b/>
          <w:sz w:val="22"/>
          <w:szCs w:val="22"/>
        </w:rPr>
        <w:t>i</w:t>
      </w:r>
      <w:r w:rsidRPr="00976D88">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Pr="00976D88">
        <w:rPr>
          <w:rFonts w:ascii="Palatino Linotype" w:hAnsi="Palatino Linotype"/>
          <w:sz w:val="22"/>
          <w:szCs w:val="22"/>
        </w:rPr>
        <w:t xml:space="preserve">Naročnik lahko </w:t>
      </w:r>
      <w:r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Pr>
          <w:rFonts w:ascii="Palatino Linotype" w:hAnsi="Palatino Linotype"/>
          <w:sz w:val="22"/>
          <w:szCs w:val="22"/>
        </w:rPr>
        <w:t xml:space="preserve"> jih ne poš</w:t>
      </w:r>
      <w:r w:rsidRPr="00976D88">
        <w:rPr>
          <w:rFonts w:ascii="Palatino Linotype" w:hAnsi="Palatino Linotype"/>
          <w:sz w:val="22"/>
          <w:szCs w:val="22"/>
        </w:rPr>
        <w:t>lj</w:t>
      </w:r>
      <w:r>
        <w:rPr>
          <w:rFonts w:ascii="Palatino Linotype" w:hAnsi="Palatino Linotype"/>
          <w:sz w:val="22"/>
          <w:szCs w:val="22"/>
        </w:rPr>
        <w:t>e</w:t>
      </w:r>
      <w:r w:rsidRPr="00976D88">
        <w:rPr>
          <w:rFonts w:ascii="Palatino Linotype" w:hAnsi="Palatino Linotype"/>
          <w:sz w:val="22"/>
          <w:szCs w:val="22"/>
        </w:rPr>
        <w:t>jo pravočasno.</w:t>
      </w:r>
    </w:p>
    <w:p w:rsidR="00A00AC5" w:rsidRPr="00254993" w:rsidRDefault="00A00AC5" w:rsidP="00A00AC5">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obvestila o izboru za vsako obdobje</w:t>
      </w:r>
      <w:r>
        <w:rPr>
          <w:rFonts w:ascii="Palatino Linotype" w:hAnsi="Palatino Linotype" w:cs="Arial"/>
          <w:sz w:val="22"/>
          <w:szCs w:val="22"/>
        </w:rPr>
        <w:t xml:space="preserve"> posebej</w:t>
      </w:r>
      <w:r w:rsidRPr="00254993">
        <w:rPr>
          <w:rFonts w:ascii="Palatino Linotype" w:hAnsi="Palatino Linotype" w:cs="Arial"/>
          <w:sz w:val="22"/>
          <w:szCs w:val="22"/>
        </w:rPr>
        <w:t xml:space="preserve"> odposlal podpisnikom</w:t>
      </w:r>
      <w:r>
        <w:rPr>
          <w:rFonts w:ascii="Palatino Linotype" w:hAnsi="Palatino Linotype" w:cs="Arial"/>
          <w:sz w:val="22"/>
          <w:szCs w:val="22"/>
        </w:rPr>
        <w:t xml:space="preserve"> okvirnih sporazumov sklopov blaga sezonskega značaja.</w:t>
      </w:r>
    </w:p>
    <w:p w:rsidR="00A00AC5" w:rsidRDefault="00A00AC5" w:rsidP="00A00AC5">
      <w:pPr>
        <w:pStyle w:val="PlainText"/>
        <w:jc w:val="both"/>
        <w:rPr>
          <w:rFonts w:ascii="Palatino Linotype" w:hAnsi="Palatino Linotype"/>
          <w:sz w:val="22"/>
        </w:rPr>
      </w:pPr>
    </w:p>
    <w:p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rsidR="00A00AC5" w:rsidRDefault="00A00AC5" w:rsidP="00A00AC5">
      <w:pPr>
        <w:rPr>
          <w:rFonts w:ascii="Palatino Linotype" w:hAnsi="Palatino Linotype"/>
          <w:b/>
          <w:sz w:val="22"/>
        </w:rPr>
      </w:pPr>
    </w:p>
    <w:p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rsidR="00A00AC5" w:rsidRPr="00784912" w:rsidRDefault="00A00AC5" w:rsidP="00A00AC5">
      <w:pPr>
        <w:jc w:val="both"/>
        <w:rPr>
          <w:rFonts w:ascii="Palatino Linotype" w:hAnsi="Palatino Linotype"/>
          <w:sz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Naročnik bo </w:t>
      </w:r>
      <w:r w:rsidR="0064137B">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sidR="0064137B">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(Zakon o spremembah in dopolnitvah Zakona o opravljanju plačilnih storitev za proračunske uporabnike ZOPSU Ur.l.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rsidR="00A00AC5" w:rsidRDefault="00A00AC5" w:rsidP="00A00AC5">
      <w:pPr>
        <w:jc w:val="both"/>
        <w:rPr>
          <w:rFonts w:ascii="Palatino Linotype" w:hAnsi="Palatino Linotype"/>
          <w:sz w:val="22"/>
          <w:szCs w:val="22"/>
        </w:rPr>
      </w:pPr>
    </w:p>
    <w:p w:rsidR="00A00AC5" w:rsidRDefault="00A00AC5" w:rsidP="00A00AC5">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dodatnih</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iz ponudbe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sidR="0064137B">
        <w:rPr>
          <w:rFonts w:ascii="Palatino Linotype" w:hAnsi="Palatino Linotype"/>
          <w:sz w:val="22"/>
        </w:rPr>
        <w:t>(vrednost dodatnih ugodnosti mora biti na računu posebej specificirana).</w:t>
      </w:r>
    </w:p>
    <w:p w:rsidR="00A00AC5" w:rsidRDefault="00A00AC5"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rsidR="00A00AC5" w:rsidRPr="00CC794C" w:rsidRDefault="00A00AC5" w:rsidP="00A00AC5">
      <w:pPr>
        <w:jc w:val="center"/>
        <w:rPr>
          <w:rFonts w:ascii="Palatino Linotype" w:hAnsi="Palatino Linotype"/>
          <w:b/>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rsidR="00A00AC5" w:rsidRDefault="00A00AC5" w:rsidP="00A00AC5">
      <w:pPr>
        <w:rPr>
          <w:b/>
          <w:sz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 xml:space="preserve">Naročnik ima dobro izvedbo pogodbenih obveznosti zavarovano z lastno menico dobavitelja z menično izjavo </w:t>
      </w:r>
      <w:r w:rsidRPr="00304A5D">
        <w:rPr>
          <w:rFonts w:ascii="Palatino Linotype" w:hAnsi="Palatino Linotype"/>
          <w:bCs/>
          <w:sz w:val="22"/>
          <w:szCs w:val="22"/>
        </w:rPr>
        <w:t>v višini 10 %  od ponudbene vrednosti z DDV-jem /za ponudbe večje kot 3000,00 €/</w:t>
      </w:r>
    </w:p>
    <w:p w:rsidR="00A00AC5" w:rsidRPr="00304A5D" w:rsidRDefault="00A00AC5" w:rsidP="00A00AC5">
      <w:pPr>
        <w:jc w:val="both"/>
        <w:rPr>
          <w:rFonts w:ascii="Palatino Linotype" w:hAnsi="Palatino Linotype"/>
          <w:bCs/>
          <w:sz w:val="22"/>
          <w:szCs w:val="22"/>
        </w:rPr>
      </w:pPr>
    </w:p>
    <w:p w:rsidR="00A00AC5" w:rsidRDefault="00A00AC5" w:rsidP="00A00AC5">
      <w:pPr>
        <w:jc w:val="both"/>
        <w:rPr>
          <w:rFonts w:ascii="Palatino Linotype" w:hAnsi="Palatino Linotype"/>
          <w:szCs w:val="22"/>
        </w:rPr>
      </w:pPr>
      <w:r w:rsidRPr="00F8062F">
        <w:rPr>
          <w:rFonts w:ascii="Palatino Linotype" w:hAnsi="Palatino Linotype"/>
          <w:sz w:val="22"/>
          <w:szCs w:val="22"/>
        </w:rPr>
        <w:lastRenderedPageBreak/>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rsidR="00A00AC5" w:rsidRDefault="00A00AC5" w:rsidP="00A00AC5">
      <w:pPr>
        <w:pStyle w:val="BodyText"/>
        <w:tabs>
          <w:tab w:val="left" w:pos="3060"/>
        </w:tabs>
        <w:spacing w:before="0" w:after="0"/>
        <w:rPr>
          <w:rFonts w:ascii="Palatino Linotype" w:hAnsi="Palatino Linotype"/>
          <w:bCs/>
          <w:szCs w:val="22"/>
          <w:highlight w:val="magenta"/>
        </w:rPr>
      </w:pPr>
      <w:r>
        <w:rPr>
          <w:rFonts w:ascii="Palatino Linotype" w:hAnsi="Palatino Linotype"/>
          <w:szCs w:val="22"/>
          <w:lang w:val="sl-SI"/>
        </w:rPr>
        <w:t xml:space="preserve"> </w:t>
      </w:r>
    </w:p>
    <w:p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rsidR="00A00AC5" w:rsidRPr="00CC794C" w:rsidRDefault="00A00AC5" w:rsidP="00A00AC5">
      <w:pPr>
        <w:rPr>
          <w:rFonts w:ascii="Palatino Linotype" w:hAnsi="Palatino Linotype"/>
          <w:sz w:val="22"/>
          <w:szCs w:val="22"/>
          <w:lang w:val="de-DE"/>
        </w:rPr>
      </w:pPr>
    </w:p>
    <w:p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rsidR="00A00AC5" w:rsidRPr="00CC794C"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rsidR="00A00AC5" w:rsidRPr="00CC794C"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b/>
          <w:sz w:val="22"/>
          <w:szCs w:val="22"/>
          <w:lang w:val="en-AU"/>
        </w:rPr>
      </w:pPr>
      <w:r>
        <w:rPr>
          <w:rFonts w:ascii="Palatino Linotype" w:hAnsi="Palatino Linotype"/>
          <w:b/>
          <w:sz w:val="22"/>
          <w:szCs w:val="22"/>
          <w:lang w:val="en-AU"/>
        </w:rPr>
        <w:t xml:space="preserve">                                                                          </w:t>
      </w:r>
      <w:r w:rsidRPr="00CC794C">
        <w:rPr>
          <w:rFonts w:ascii="Palatino Linotype" w:hAnsi="Palatino Linotype"/>
          <w:b/>
          <w:sz w:val="22"/>
          <w:szCs w:val="22"/>
          <w:lang w:val="en-AU"/>
        </w:rPr>
        <w:t xml:space="preserve">16. </w:t>
      </w:r>
      <w:proofErr w:type="spellStart"/>
      <w:r w:rsidRPr="00CC794C">
        <w:rPr>
          <w:rFonts w:ascii="Palatino Linotype" w:hAnsi="Palatino Linotype"/>
          <w:b/>
          <w:sz w:val="22"/>
          <w:szCs w:val="22"/>
          <w:lang w:val="en-AU"/>
        </w:rPr>
        <w:t>člen</w:t>
      </w:r>
      <w:proofErr w:type="spellEnd"/>
    </w:p>
    <w:p w:rsidR="00A00AC5" w:rsidRPr="00CC794C" w:rsidRDefault="00A00AC5" w:rsidP="00A00AC5">
      <w:pPr>
        <w:rPr>
          <w:rFonts w:ascii="Palatino Linotype" w:hAnsi="Palatino Linotype"/>
          <w:sz w:val="22"/>
          <w:szCs w:val="22"/>
          <w:lang w:val="en-AU"/>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rsidR="00A00AC5" w:rsidRPr="00CC794C" w:rsidRDefault="00A00AC5" w:rsidP="00A00AC5">
      <w:pPr>
        <w:jc w:val="both"/>
        <w:rPr>
          <w:rFonts w:ascii="Palatino Linotype" w:hAnsi="Palatino Linotype"/>
          <w:sz w:val="22"/>
          <w:szCs w:val="22"/>
        </w:rPr>
      </w:pPr>
    </w:p>
    <w:p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rsidR="00A00AC5"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rsidR="00A00AC5" w:rsidRDefault="00A00AC5" w:rsidP="00A00AC5">
      <w:pPr>
        <w:rPr>
          <w:rFonts w:ascii="Palatino Linotype" w:hAnsi="Palatino Linotype"/>
          <w:b/>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 xml:space="preserve">Pogodba, pri kateri kdo v imenu ali na račun druge pogodbene stranke, predstavniku ali </w:t>
      </w:r>
      <w:r>
        <w:rPr>
          <w:rFonts w:ascii="Palatino Linotype" w:hAnsi="Palatino Linotype"/>
          <w:sz w:val="22"/>
          <w:szCs w:val="22"/>
        </w:rPr>
        <w:t>po</w:t>
      </w:r>
      <w:r w:rsidRPr="00CC794C">
        <w:rPr>
          <w:rFonts w:ascii="Palatino Linotype" w:hAnsi="Palatino Linotype"/>
          <w:sz w:val="22"/>
          <w:szCs w:val="22"/>
        </w:rPr>
        <w:t xml:space="preserve">sredniku organa ali organizacije iz javnega sektorja obljubi, ponudi ali da </w:t>
      </w:r>
      <w:r>
        <w:rPr>
          <w:rFonts w:ascii="Palatino Linotype" w:hAnsi="Palatino Linotype"/>
          <w:sz w:val="22"/>
          <w:szCs w:val="22"/>
        </w:rPr>
        <w:t xml:space="preserve">kakšno nedovoljeno korist za pridobitev posla ali </w:t>
      </w:r>
      <w:r w:rsidRPr="00CC794C">
        <w:rPr>
          <w:rFonts w:ascii="Palatino Linotype" w:hAnsi="Palatino Linotype"/>
          <w:sz w:val="22"/>
          <w:szCs w:val="22"/>
        </w:rPr>
        <w:t>za sklenitev posla pod ugodnejšimi pogoji ali</w:t>
      </w:r>
      <w:r>
        <w:rPr>
          <w:rFonts w:ascii="Palatino Linotype" w:hAnsi="Palatino Linotype"/>
          <w:sz w:val="22"/>
          <w:szCs w:val="22"/>
        </w:rPr>
        <w:t xml:space="preserve"> </w:t>
      </w:r>
      <w:r w:rsidRPr="00CC794C">
        <w:rPr>
          <w:rFonts w:ascii="Palatino Linotype" w:hAnsi="Palatino Linotype"/>
          <w:sz w:val="22"/>
          <w:szCs w:val="22"/>
        </w:rPr>
        <w:t>za opustitev dolžnega nadzora nad izvajanjem pogodbenih obveznosti ali</w:t>
      </w:r>
      <w:r>
        <w:rPr>
          <w:rFonts w:ascii="Palatino Linotype" w:hAnsi="Palatino Linotype"/>
          <w:sz w:val="22"/>
          <w:szCs w:val="22"/>
        </w:rPr>
        <w:t xml:space="preserve"> </w:t>
      </w:r>
      <w:r w:rsidRPr="00CC794C">
        <w:rPr>
          <w:rFonts w:ascii="Palatino Linotype" w:hAnsi="Palatino Linotype"/>
          <w:sz w:val="22"/>
          <w:szCs w:val="22"/>
        </w:rPr>
        <w:t>za drugo ravnanje ali opustitev, s katerim je organu ali organizaciji iz javnega sektorj</w:t>
      </w:r>
      <w:r>
        <w:rPr>
          <w:rFonts w:ascii="Palatino Linotype" w:hAnsi="Palatino Linotype"/>
          <w:sz w:val="22"/>
          <w:szCs w:val="22"/>
        </w:rPr>
        <w:t>a povzročena škoda ali o</w:t>
      </w:r>
      <w:r w:rsidRPr="00CC794C">
        <w:rPr>
          <w:rFonts w:ascii="Palatino Linotype" w:hAnsi="Palatino Linotype"/>
          <w:sz w:val="22"/>
          <w:szCs w:val="22"/>
        </w:rPr>
        <w:t>mogočena pridobitev</w:t>
      </w:r>
      <w:r>
        <w:rPr>
          <w:rFonts w:ascii="Palatino Linotype" w:hAnsi="Palatino Linotype"/>
          <w:sz w:val="22"/>
          <w:szCs w:val="22"/>
        </w:rPr>
        <w:t xml:space="preserve"> n</w:t>
      </w:r>
      <w:r w:rsidRPr="00CC794C">
        <w:rPr>
          <w:rFonts w:ascii="Palatino Linotype" w:hAnsi="Palatino Linotype"/>
          <w:sz w:val="22"/>
          <w:szCs w:val="22"/>
        </w:rPr>
        <w:t>edovoljene koristi predstavniku organa, posredniku organa ali organizacije iz javnega sektorja, drugi pogodbeni stranki ali njenemu preds</w:t>
      </w:r>
      <w:r>
        <w:rPr>
          <w:rFonts w:ascii="Palatino Linotype" w:hAnsi="Palatino Linotype"/>
          <w:sz w:val="22"/>
          <w:szCs w:val="22"/>
        </w:rPr>
        <w:t xml:space="preserve">tavniku, zastopniku ali posredniku </w:t>
      </w:r>
      <w:r w:rsidRPr="00CC794C">
        <w:rPr>
          <w:rFonts w:ascii="Palatino Linotype" w:hAnsi="Palatino Linotype"/>
          <w:sz w:val="22"/>
          <w:szCs w:val="22"/>
        </w:rPr>
        <w:t>je nična.</w:t>
      </w:r>
    </w:p>
    <w:p w:rsidR="00053C90" w:rsidRDefault="00053C90" w:rsidP="00A00AC5">
      <w:pPr>
        <w:jc w:val="both"/>
        <w:rPr>
          <w:rFonts w:ascii="Palatino Linotype" w:hAnsi="Palatino Linotype"/>
          <w:sz w:val="22"/>
          <w:szCs w:val="22"/>
        </w:rPr>
      </w:pPr>
    </w:p>
    <w:p w:rsidR="00053C90" w:rsidRDefault="00053C90" w:rsidP="00A00AC5">
      <w:pPr>
        <w:jc w:val="both"/>
        <w:rPr>
          <w:rFonts w:ascii="Palatino Linotype" w:hAnsi="Palatino Linotype"/>
          <w:sz w:val="22"/>
          <w:szCs w:val="22"/>
        </w:rPr>
      </w:pPr>
    </w:p>
    <w:p w:rsidR="00053C90" w:rsidRDefault="00053C90" w:rsidP="00A00AC5">
      <w:pPr>
        <w:jc w:val="both"/>
        <w:rPr>
          <w:rFonts w:ascii="Palatino Linotype" w:hAnsi="Palatino Linotype"/>
          <w:sz w:val="22"/>
          <w:szCs w:val="22"/>
        </w:rPr>
      </w:pPr>
    </w:p>
    <w:p w:rsidR="00053C90" w:rsidRDefault="00053C90" w:rsidP="00A00AC5">
      <w:pPr>
        <w:jc w:val="both"/>
        <w:rPr>
          <w:rFonts w:ascii="Palatino Linotype" w:hAnsi="Palatino Linotype"/>
          <w:sz w:val="22"/>
          <w:szCs w:val="22"/>
        </w:rPr>
      </w:pPr>
    </w:p>
    <w:p w:rsidR="00053C90" w:rsidRDefault="00053C90" w:rsidP="00A00AC5">
      <w:pPr>
        <w:jc w:val="both"/>
        <w:rPr>
          <w:rFonts w:ascii="Palatino Linotype" w:hAnsi="Palatino Linotype"/>
          <w:sz w:val="22"/>
          <w:szCs w:val="22"/>
        </w:rPr>
      </w:pPr>
    </w:p>
    <w:p w:rsidR="002B1975" w:rsidRDefault="002B1975" w:rsidP="002B1975">
      <w:pPr>
        <w:rPr>
          <w:rFonts w:ascii="Palatino Linotype" w:hAnsi="Palatino Linotype"/>
          <w:b/>
          <w:sz w:val="22"/>
          <w:szCs w:val="22"/>
        </w:rPr>
      </w:pPr>
      <w:r>
        <w:rPr>
          <w:rFonts w:ascii="Palatino Linotype" w:hAnsi="Palatino Linotype"/>
          <w:b/>
          <w:sz w:val="22"/>
          <w:szCs w:val="22"/>
        </w:rPr>
        <w:lastRenderedPageBreak/>
        <w:t xml:space="preserve">                                                                           18</w:t>
      </w:r>
      <w:r w:rsidRPr="00CC794C">
        <w:rPr>
          <w:rFonts w:ascii="Palatino Linotype" w:hAnsi="Palatino Linotype"/>
          <w:b/>
          <w:sz w:val="22"/>
          <w:szCs w:val="22"/>
        </w:rPr>
        <w:t>. člen</w:t>
      </w:r>
    </w:p>
    <w:p w:rsidR="002B1975" w:rsidRDefault="002B1975" w:rsidP="002B1975">
      <w:pPr>
        <w:jc w:val="both"/>
        <w:rPr>
          <w:rFonts w:ascii="Palatino Linotype" w:hAnsi="Palatino Linotype"/>
          <w:sz w:val="22"/>
          <w:szCs w:val="22"/>
        </w:rPr>
      </w:pPr>
    </w:p>
    <w:p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rsidR="002B1975" w:rsidRDefault="002B1975" w:rsidP="00A00AC5">
      <w:pPr>
        <w:rPr>
          <w:rFonts w:ascii="Palatino Linotype" w:hAnsi="Palatino Linotype"/>
          <w:b/>
          <w:sz w:val="22"/>
          <w:szCs w:val="22"/>
        </w:rPr>
      </w:pPr>
    </w:p>
    <w:p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rsidR="00A00AC5" w:rsidRDefault="00A00AC5" w:rsidP="00A00AC5">
      <w:pPr>
        <w:rPr>
          <w:rFonts w:ascii="Palatino Linotype" w:hAnsi="Palatino Linotype"/>
          <w:sz w:val="22"/>
          <w:szCs w:val="22"/>
        </w:rPr>
      </w:pPr>
    </w:p>
    <w:p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Pr="0007081D">
        <w:rPr>
          <w:rFonts w:ascii="Palatino Linotype" w:hAnsi="Palatino Linotype"/>
          <w:sz w:val="22"/>
          <w:szCs w:val="22"/>
        </w:rPr>
        <w:t xml:space="preserve">sodišče v </w:t>
      </w:r>
      <w:r w:rsidR="00053C90" w:rsidRPr="00053C90">
        <w:rPr>
          <w:rFonts w:ascii="Palatino Linotype" w:hAnsi="Palatino Linotype"/>
          <w:sz w:val="22"/>
          <w:szCs w:val="22"/>
        </w:rPr>
        <w:t>Ljubljani</w:t>
      </w:r>
      <w:r w:rsidRPr="00053C90">
        <w:rPr>
          <w:rFonts w:ascii="Palatino Linotype" w:hAnsi="Palatino Linotype"/>
          <w:sz w:val="22"/>
          <w:szCs w:val="22"/>
        </w:rPr>
        <w:t>.</w:t>
      </w:r>
    </w:p>
    <w:p w:rsidR="0009016D" w:rsidRPr="00CC794C" w:rsidRDefault="0009016D" w:rsidP="00A00AC5">
      <w:pPr>
        <w:jc w:val="both"/>
        <w:rPr>
          <w:rFonts w:ascii="Palatino Linotype" w:hAnsi="Palatino Linotype"/>
          <w:sz w:val="22"/>
          <w:szCs w:val="22"/>
        </w:rPr>
      </w:pPr>
    </w:p>
    <w:p w:rsidR="00A00AC5" w:rsidRPr="00CC794C"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Pr="00CC794C">
        <w:rPr>
          <w:rFonts w:ascii="Palatino Linotype" w:hAnsi="Palatino Linotype"/>
          <w:b/>
          <w:sz w:val="22"/>
          <w:szCs w:val="22"/>
        </w:rPr>
        <w:t xml:space="preserve"> </w:t>
      </w:r>
      <w:r w:rsidR="002B1975">
        <w:rPr>
          <w:rFonts w:ascii="Palatino Linotype" w:hAnsi="Palatino Linotype"/>
          <w:b/>
          <w:sz w:val="22"/>
          <w:szCs w:val="22"/>
        </w:rPr>
        <w:t>20</w:t>
      </w:r>
      <w:r w:rsidRPr="00CC794C">
        <w:rPr>
          <w:rFonts w:ascii="Palatino Linotype" w:hAnsi="Palatino Linotype"/>
          <w:b/>
          <w:sz w:val="22"/>
          <w:szCs w:val="22"/>
        </w:rPr>
        <w:t xml:space="preserve">. člen      </w:t>
      </w:r>
    </w:p>
    <w:p w:rsidR="00A00AC5" w:rsidRPr="00CC794C" w:rsidRDefault="00A00AC5" w:rsidP="00A00AC5">
      <w:pPr>
        <w:rPr>
          <w:rFonts w:ascii="Palatino Linotype" w:hAnsi="Palatino Linotype"/>
          <w:b/>
          <w:sz w:val="22"/>
          <w:szCs w:val="22"/>
        </w:rPr>
      </w:pPr>
    </w:p>
    <w:p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rsidR="00A00AC5" w:rsidRDefault="00A00AC5" w:rsidP="00A00AC5">
      <w:pPr>
        <w:rPr>
          <w:rFonts w:ascii="Palatino Linotype" w:hAnsi="Palatino Linotype"/>
          <w:sz w:val="22"/>
          <w:szCs w:val="22"/>
        </w:rPr>
      </w:pPr>
    </w:p>
    <w:p w:rsidR="00A00AC5" w:rsidRPr="00CC794C" w:rsidRDefault="00A00AC5" w:rsidP="00A00AC5">
      <w:pPr>
        <w:rPr>
          <w:rFonts w:ascii="Palatino Linotype" w:hAnsi="Palatino Linotype"/>
          <w:sz w:val="22"/>
          <w:szCs w:val="22"/>
        </w:rPr>
      </w:pPr>
    </w:p>
    <w:p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053C90">
        <w:rPr>
          <w:rFonts w:ascii="Palatino Linotype" w:hAnsi="Palatino Linotype"/>
          <w:sz w:val="22"/>
          <w:szCs w:val="22"/>
        </w:rPr>
        <w:t>: 1-</w:t>
      </w:r>
      <w:r w:rsidR="00053C90" w:rsidRPr="00053C90">
        <w:rPr>
          <w:rFonts w:ascii="Palatino Linotype" w:hAnsi="Palatino Linotype"/>
          <w:sz w:val="22"/>
          <w:szCs w:val="22"/>
        </w:rPr>
        <w:t>JNOS/2020-2022</w:t>
      </w:r>
      <w:r w:rsidRPr="0059041A">
        <w:rPr>
          <w:rFonts w:ascii="Palatino Linotype" w:hAnsi="Palatino Linotype"/>
          <w:sz w:val="22"/>
          <w:szCs w:val="22"/>
        </w:rPr>
        <w:t xml:space="preserve"> </w:t>
      </w:r>
    </w:p>
    <w:p w:rsidR="00A00AC5" w:rsidRPr="0059041A" w:rsidRDefault="00A00AC5" w:rsidP="00A00AC5">
      <w:pPr>
        <w:rPr>
          <w:rFonts w:ascii="Palatino Linotype" w:hAnsi="Palatino Linotype"/>
          <w:sz w:val="22"/>
          <w:szCs w:val="22"/>
        </w:rPr>
      </w:pPr>
    </w:p>
    <w:p w:rsidR="00A00AC5" w:rsidRPr="00535D27" w:rsidRDefault="00053C90" w:rsidP="00A00AC5">
      <w:pPr>
        <w:rPr>
          <w:rFonts w:ascii="Palatino Linotype" w:hAnsi="Palatino Linotype"/>
          <w:sz w:val="22"/>
          <w:szCs w:val="22"/>
        </w:rPr>
      </w:pPr>
      <w:r w:rsidRPr="00053C90">
        <w:rPr>
          <w:rFonts w:ascii="Palatino Linotype" w:hAnsi="Palatino Linotype"/>
          <w:sz w:val="22"/>
          <w:szCs w:val="22"/>
        </w:rPr>
        <w:t>Ljubl</w:t>
      </w:r>
      <w:r>
        <w:rPr>
          <w:rFonts w:ascii="Palatino Linotype" w:hAnsi="Palatino Linotype"/>
          <w:sz w:val="22"/>
          <w:szCs w:val="22"/>
        </w:rPr>
        <w:t>jana</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rsidR="00A00AC5" w:rsidRDefault="00A00AC5" w:rsidP="00A00AC5">
      <w:pPr>
        <w:rPr>
          <w:rFonts w:ascii="Palatino Linotype" w:hAnsi="Palatino Linotype"/>
          <w:sz w:val="22"/>
          <w:szCs w:val="22"/>
          <w:highlight w:val="green"/>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Naročnik:</w:t>
            </w:r>
          </w:p>
          <w:p w:rsidR="00A00AC5" w:rsidRPr="00CC794C" w:rsidRDefault="00A00AC5" w:rsidP="00CA6F5C">
            <w:pPr>
              <w:rPr>
                <w:rFonts w:ascii="Palatino Linotype" w:hAnsi="Palatino Linotype"/>
                <w:sz w:val="22"/>
                <w:szCs w:val="22"/>
              </w:rPr>
            </w:pPr>
          </w:p>
          <w:p w:rsidR="00A00AC5" w:rsidRPr="00053C90" w:rsidRDefault="00A00AC5" w:rsidP="00CA6F5C">
            <w:pPr>
              <w:rPr>
                <w:rFonts w:ascii="Palatino Linotype" w:hAnsi="Palatino Linotype"/>
                <w:sz w:val="22"/>
                <w:szCs w:val="22"/>
              </w:rPr>
            </w:pPr>
            <w:r w:rsidRPr="00053C90">
              <w:rPr>
                <w:rFonts w:ascii="Palatino Linotype" w:hAnsi="Palatino Linotype"/>
                <w:sz w:val="22"/>
                <w:szCs w:val="22"/>
              </w:rPr>
              <w:t>Ra</w:t>
            </w:r>
            <w:r w:rsidR="00EE7054" w:rsidRPr="00053C90">
              <w:rPr>
                <w:rFonts w:ascii="Palatino Linotype" w:hAnsi="Palatino Linotype"/>
                <w:sz w:val="22"/>
                <w:szCs w:val="22"/>
              </w:rPr>
              <w:t>vnatelj</w:t>
            </w:r>
            <w:r w:rsidRPr="00053C90">
              <w:rPr>
                <w:rFonts w:ascii="Palatino Linotype" w:hAnsi="Palatino Linotype"/>
                <w:sz w:val="22"/>
                <w:szCs w:val="22"/>
              </w:rPr>
              <w:t xml:space="preserve"> </w:t>
            </w:r>
            <w:r w:rsidR="00053C90" w:rsidRPr="00053C90">
              <w:rPr>
                <w:rFonts w:ascii="Palatino Linotype" w:hAnsi="Palatino Linotype"/>
                <w:sz w:val="22"/>
                <w:szCs w:val="22"/>
              </w:rPr>
              <w:t>: mag. Tadej Šeme</w:t>
            </w:r>
          </w:p>
          <w:p w:rsidR="00A00AC5" w:rsidRPr="00796562" w:rsidRDefault="00A00AC5" w:rsidP="00CA6F5C">
            <w:pPr>
              <w:jc w:val="both"/>
              <w:rPr>
                <w:rFonts w:ascii="Palatino Linotype" w:hAnsi="Palatino Linotype"/>
                <w:sz w:val="22"/>
              </w:rPr>
            </w:pPr>
          </w:p>
          <w:p w:rsidR="00A00AC5" w:rsidRPr="00DD0E37"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highlight w:val="green"/>
              </w:rPr>
            </w:pPr>
            <w:r w:rsidRPr="00CC794C">
              <w:rPr>
                <w:rFonts w:ascii="Palatino Linotype" w:hAnsi="Palatino Linotype"/>
                <w:sz w:val="22"/>
                <w:szCs w:val="22"/>
              </w:rPr>
              <w:t>Žig:</w:t>
            </w:r>
          </w:p>
        </w:tc>
        <w:tc>
          <w:tcPr>
            <w:tcW w:w="4612" w:type="dxa"/>
          </w:tcPr>
          <w:p w:rsidR="00A00AC5" w:rsidRPr="00CC794C" w:rsidRDefault="00A00AC5" w:rsidP="00CA6F5C">
            <w:pPr>
              <w:rPr>
                <w:rFonts w:ascii="Palatino Linotype" w:hAnsi="Palatino Linotype"/>
                <w:sz w:val="22"/>
                <w:szCs w:val="22"/>
                <w:highlight w:val="green"/>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1.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r w:rsidR="00A00AC5" w:rsidRPr="00CC794C" w:rsidTr="00CA6F5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p>
        </w:tc>
        <w:tc>
          <w:tcPr>
            <w:tcW w:w="4612" w:type="dxa"/>
          </w:tcPr>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p>
          <w:p w:rsidR="00A00AC5" w:rsidRPr="00CC794C" w:rsidRDefault="00A00AC5" w:rsidP="00CA6F5C">
            <w:pPr>
              <w:rPr>
                <w:rFonts w:ascii="Palatino Linotype" w:hAnsi="Palatino Linotype"/>
                <w:sz w:val="22"/>
                <w:szCs w:val="22"/>
              </w:rPr>
            </w:pPr>
          </w:p>
          <w:p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Žig:</w:t>
            </w:r>
          </w:p>
        </w:tc>
      </w:tr>
    </w:tbl>
    <w:p w:rsidR="00A00AC5" w:rsidRDefault="00A00AC5" w:rsidP="00A00AC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2B95" w:rsidRDefault="00C32B95">
      <w:r>
        <w:separator/>
      </w:r>
    </w:p>
  </w:endnote>
  <w:endnote w:type="continuationSeparator" w:id="0">
    <w:p w:rsidR="00C32B95" w:rsidRDefault="00C32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pPr>
      <w:pStyle w:val="Footer"/>
      <w:framePr w:wrap="around" w:vAnchor="text" w:hAnchor="margin" w:xAlign="outside" w:y="1"/>
      <w:rPr>
        <w:rStyle w:val="PageNumber"/>
        <w:sz w:val="21"/>
      </w:rPr>
    </w:pPr>
    <w:r>
      <w:rPr>
        <w:rStyle w:val="PageNumber"/>
        <w:sz w:val="21"/>
      </w:rPr>
      <w:fldChar w:fldCharType="begin"/>
    </w:r>
    <w:r>
      <w:rPr>
        <w:rStyle w:val="PageNumber"/>
        <w:sz w:val="21"/>
      </w:rPr>
      <w:instrText xml:space="preserve">PAGE  </w:instrText>
    </w:r>
    <w:r>
      <w:rPr>
        <w:rStyle w:val="PageNumber"/>
        <w:sz w:val="21"/>
      </w:rPr>
      <w:fldChar w:fldCharType="end"/>
    </w:r>
  </w:p>
  <w:p w:rsidR="00357455" w:rsidRDefault="00357455">
    <w:pPr>
      <w:pStyle w:val="Footer"/>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pPr>
      <w:pStyle w:val="Footer"/>
      <w:ind w:right="360"/>
      <w:rPr>
        <w:rFonts w:ascii="Bookman Old Style" w:hAnsi="Bookman Old Style"/>
        <w:i/>
        <w:snapToGrid w:val="0"/>
        <w:color w:val="0000FF"/>
        <w:sz w:val="18"/>
        <w:lang w:val="es-ES"/>
      </w:rPr>
    </w:pPr>
  </w:p>
  <w:p w:rsidR="00357455" w:rsidRPr="002E599F" w:rsidRDefault="00357455" w:rsidP="00F84924">
    <w:pPr>
      <w:pStyle w:val="Footer"/>
      <w:ind w:right="360"/>
      <w:jc w:val="center"/>
      <w:rPr>
        <w:rFonts w:ascii="Bookman Old Style" w:hAnsi="Bookman Old Style"/>
        <w:i/>
        <w:snapToGrid w:val="0"/>
        <w:sz w:val="18"/>
        <w:lang w:val="es-ES"/>
      </w:rPr>
    </w:pPr>
    <w:proofErr w:type="spellStart"/>
    <w:r w:rsidRPr="002E599F">
      <w:rPr>
        <w:rFonts w:ascii="Bookman Old Style" w:hAnsi="Bookman Old Style"/>
        <w:i/>
        <w:snapToGrid w:val="0"/>
        <w:sz w:val="18"/>
        <w:lang w:val="es-ES"/>
      </w:rPr>
      <w:t>Stran</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FD2C06">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w:t>
    </w:r>
    <w:proofErr w:type="spellStart"/>
    <w:r w:rsidRPr="002E599F">
      <w:rPr>
        <w:rFonts w:ascii="Bookman Old Style" w:hAnsi="Bookman Old Style"/>
        <w:i/>
        <w:snapToGrid w:val="0"/>
        <w:sz w:val="18"/>
        <w:lang w:val="es-ES"/>
      </w:rPr>
      <w:t>od</w:t>
    </w:r>
    <w:proofErr w:type="spellEnd"/>
    <w:r w:rsidRPr="002E599F">
      <w:rPr>
        <w:rFonts w:ascii="Bookman Old Style" w:hAnsi="Bookman Old Style"/>
        <w:i/>
        <w:snapToGrid w:val="0"/>
        <w:sz w:val="18"/>
        <w:lang w:val="es-ES"/>
      </w:rPr>
      <w:t xml:space="preserve">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FD2C06">
      <w:rPr>
        <w:rFonts w:ascii="Bookman Old Style" w:hAnsi="Bookman Old Style"/>
        <w:i/>
        <w:noProof/>
        <w:snapToGrid w:val="0"/>
        <w:sz w:val="18"/>
        <w:lang w:val="es-ES"/>
      </w:rPr>
      <w:t>22</w:t>
    </w:r>
    <w:r w:rsidRPr="002E599F">
      <w:rPr>
        <w:rFonts w:ascii="Bookman Old Style" w:hAnsi="Bookman Old Style"/>
        <w:i/>
        <w:snapToGrid w:val="0"/>
        <w:sz w:val="18"/>
        <w:lang w:val="es-ES"/>
      </w:rPr>
      <w:fldChar w:fldCharType="end"/>
    </w:r>
  </w:p>
  <w:p w:rsidR="00357455" w:rsidRPr="002E599F" w:rsidRDefault="00357455" w:rsidP="00F84924">
    <w:pPr>
      <w:pStyle w:val="Footer"/>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2B95" w:rsidRDefault="00C32B95">
      <w:r>
        <w:separator/>
      </w:r>
    </w:p>
  </w:footnote>
  <w:footnote w:type="continuationSeparator" w:id="0">
    <w:p w:rsidR="00C32B95" w:rsidRDefault="00C32B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pPr>
      <w:pStyle w:val="Header"/>
      <w:framePr w:wrap="around" w:vAnchor="text" w:hAnchor="margin" w:xAlign="center" w:y="1"/>
      <w:rPr>
        <w:rStyle w:val="PageNumber"/>
        <w:sz w:val="23"/>
      </w:rPr>
    </w:pPr>
    <w:r>
      <w:rPr>
        <w:rStyle w:val="PageNumber"/>
        <w:sz w:val="23"/>
      </w:rPr>
      <w:fldChar w:fldCharType="begin"/>
    </w:r>
    <w:r>
      <w:rPr>
        <w:rStyle w:val="PageNumber"/>
        <w:sz w:val="23"/>
      </w:rPr>
      <w:instrText xml:space="preserve">PAGE  </w:instrText>
    </w:r>
    <w:r>
      <w:rPr>
        <w:rStyle w:val="PageNumber"/>
        <w:sz w:val="23"/>
      </w:rPr>
      <w:fldChar w:fldCharType="end"/>
    </w:r>
  </w:p>
  <w:p w:rsidR="00357455" w:rsidRDefault="00357455">
    <w:pPr>
      <w:pStyle w:val="Heade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55" w:rsidRDefault="00357455" w:rsidP="00F84924">
    <w:pPr>
      <w:pStyle w:val="Header"/>
      <w:jc w:val="center"/>
      <w:rPr>
        <w:rFonts w:ascii="Bookman Old Style" w:hAnsi="Bookman Old Style"/>
        <w:i/>
        <w:sz w:val="16"/>
        <w:szCs w:val="16"/>
        <w:lang w:val="sl-SI"/>
      </w:rPr>
    </w:pPr>
  </w:p>
  <w:p w:rsidR="00357455" w:rsidRDefault="00357455" w:rsidP="00F84924">
    <w:pPr>
      <w:pStyle w:val="Header"/>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rsidR="00357455" w:rsidRPr="00DB130A" w:rsidRDefault="00357455" w:rsidP="00F84924">
    <w:pPr>
      <w:pStyle w:val="Header"/>
      <w:jc w:val="center"/>
      <w:rPr>
        <w:rFonts w:ascii="Bookman Old Style" w:hAnsi="Bookman Old Style"/>
        <w:i/>
        <w:sz w:val="16"/>
        <w:szCs w:val="16"/>
        <w:lang w:val="sl-SI"/>
      </w:rPr>
    </w:pPr>
    <w:r w:rsidRPr="00357455">
      <w:rPr>
        <w:rFonts w:ascii="Bookman Old Style" w:hAnsi="Bookman Old Style"/>
        <w:i/>
        <w:sz w:val="16"/>
        <w:szCs w:val="16"/>
        <w:lang w:val="sl-SI"/>
      </w:rPr>
      <w:t>Osnovne šole Miška Kranjca– ponudbena dokumentacija«</w:t>
    </w:r>
  </w:p>
  <w:p w:rsidR="00357455" w:rsidRDefault="00357455">
    <w:pPr>
      <w:pStyle w:val="Header"/>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2"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63E23350"/>
    <w:multiLevelType w:val="hybridMultilevel"/>
    <w:tmpl w:val="91C81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1"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3"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abstractNumId w:val="38"/>
  </w:num>
  <w:num w:numId="2">
    <w:abstractNumId w:val="19"/>
  </w:num>
  <w:num w:numId="3">
    <w:abstractNumId w:val="3"/>
  </w:num>
  <w:num w:numId="4">
    <w:abstractNumId w:val="1"/>
  </w:num>
  <w:num w:numId="5">
    <w:abstractNumId w:val="13"/>
  </w:num>
  <w:num w:numId="6">
    <w:abstractNumId w:val="30"/>
  </w:num>
  <w:num w:numId="7">
    <w:abstractNumId w:val="33"/>
  </w:num>
  <w:num w:numId="8">
    <w:abstractNumId w:val="10"/>
  </w:num>
  <w:num w:numId="9">
    <w:abstractNumId w:val="35"/>
  </w:num>
  <w:num w:numId="10">
    <w:abstractNumId w:val="17"/>
  </w:num>
  <w:num w:numId="11">
    <w:abstractNumId w:val="2"/>
  </w:num>
  <w:num w:numId="12">
    <w:abstractNumId w:val="25"/>
  </w:num>
  <w:num w:numId="13">
    <w:abstractNumId w:val="0"/>
  </w:num>
  <w:num w:numId="14">
    <w:abstractNumId w:val="14"/>
  </w:num>
  <w:num w:numId="15">
    <w:abstractNumId w:val="34"/>
  </w:num>
  <w:num w:numId="16">
    <w:abstractNumId w:val="16"/>
  </w:num>
  <w:num w:numId="17">
    <w:abstractNumId w:val="21"/>
  </w:num>
  <w:num w:numId="18">
    <w:abstractNumId w:val="15"/>
  </w:num>
  <w:num w:numId="19">
    <w:abstractNumId w:val="6"/>
  </w:num>
  <w:num w:numId="20">
    <w:abstractNumId w:val="12"/>
  </w:num>
  <w:num w:numId="21">
    <w:abstractNumId w:val="8"/>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22"/>
  </w:num>
  <w:num w:numId="25">
    <w:abstractNumId w:val="28"/>
  </w:num>
  <w:num w:numId="26">
    <w:abstractNumId w:val="41"/>
  </w:num>
  <w:num w:numId="27">
    <w:abstractNumId w:val="39"/>
  </w:num>
  <w:num w:numId="28">
    <w:abstractNumId w:val="23"/>
  </w:num>
  <w:num w:numId="29">
    <w:abstractNumId w:val="29"/>
  </w:num>
  <w:num w:numId="30">
    <w:abstractNumId w:val="31"/>
  </w:num>
  <w:num w:numId="31">
    <w:abstractNumId w:val="18"/>
  </w:num>
  <w:num w:numId="32">
    <w:abstractNumId w:val="4"/>
  </w:num>
  <w:num w:numId="33">
    <w:abstractNumId w:val="37"/>
  </w:num>
  <w:num w:numId="34">
    <w:abstractNumId w:val="20"/>
  </w:num>
  <w:num w:numId="35">
    <w:abstractNumId w:val="40"/>
  </w:num>
  <w:num w:numId="36">
    <w:abstractNumId w:val="7"/>
  </w:num>
  <w:num w:numId="37">
    <w:abstractNumId w:val="42"/>
  </w:num>
  <w:num w:numId="38">
    <w:abstractNumId w:val="26"/>
  </w:num>
  <w:num w:numId="39">
    <w:abstractNumId w:val="27"/>
  </w:num>
  <w:num w:numId="40">
    <w:abstractNumId w:val="32"/>
  </w:num>
  <w:num w:numId="41">
    <w:abstractNumId w:val="24"/>
  </w:num>
  <w:num w:numId="42">
    <w:abstractNumId w:val="43"/>
  </w:num>
  <w:num w:numId="43">
    <w:abstractNumId w:val="5"/>
  </w:num>
  <w:num w:numId="44">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024"/>
    <w:rsid w:val="000147D1"/>
    <w:rsid w:val="0005218A"/>
    <w:rsid w:val="00053C90"/>
    <w:rsid w:val="00081024"/>
    <w:rsid w:val="0009016D"/>
    <w:rsid w:val="000921B8"/>
    <w:rsid w:val="000D0199"/>
    <w:rsid w:val="000F14B4"/>
    <w:rsid w:val="0010075B"/>
    <w:rsid w:val="00133291"/>
    <w:rsid w:val="00135E81"/>
    <w:rsid w:val="00167F32"/>
    <w:rsid w:val="00174B44"/>
    <w:rsid w:val="001A11E8"/>
    <w:rsid w:val="001D4B59"/>
    <w:rsid w:val="001F6DC7"/>
    <w:rsid w:val="001F7877"/>
    <w:rsid w:val="00246BA8"/>
    <w:rsid w:val="00247C87"/>
    <w:rsid w:val="002A006C"/>
    <w:rsid w:val="002B1975"/>
    <w:rsid w:val="002B509D"/>
    <w:rsid w:val="002C2F44"/>
    <w:rsid w:val="00304A5D"/>
    <w:rsid w:val="00313D7E"/>
    <w:rsid w:val="00317991"/>
    <w:rsid w:val="00357455"/>
    <w:rsid w:val="00377A32"/>
    <w:rsid w:val="003808D1"/>
    <w:rsid w:val="003E204D"/>
    <w:rsid w:val="003E5F72"/>
    <w:rsid w:val="003F5F2F"/>
    <w:rsid w:val="00432B81"/>
    <w:rsid w:val="00441080"/>
    <w:rsid w:val="004416F2"/>
    <w:rsid w:val="00446F35"/>
    <w:rsid w:val="0045543F"/>
    <w:rsid w:val="00455ECC"/>
    <w:rsid w:val="00463D49"/>
    <w:rsid w:val="004A7368"/>
    <w:rsid w:val="004B0A94"/>
    <w:rsid w:val="0053754A"/>
    <w:rsid w:val="005446F8"/>
    <w:rsid w:val="00577184"/>
    <w:rsid w:val="005919B5"/>
    <w:rsid w:val="005A2AB9"/>
    <w:rsid w:val="005B05D9"/>
    <w:rsid w:val="005D560B"/>
    <w:rsid w:val="00624867"/>
    <w:rsid w:val="006369C4"/>
    <w:rsid w:val="0064137B"/>
    <w:rsid w:val="006646FC"/>
    <w:rsid w:val="006B53C7"/>
    <w:rsid w:val="006C3DA0"/>
    <w:rsid w:val="006D0385"/>
    <w:rsid w:val="00712059"/>
    <w:rsid w:val="0071594B"/>
    <w:rsid w:val="00847827"/>
    <w:rsid w:val="00864BCB"/>
    <w:rsid w:val="008F4B73"/>
    <w:rsid w:val="00903FBF"/>
    <w:rsid w:val="00943AE9"/>
    <w:rsid w:val="00954A78"/>
    <w:rsid w:val="009835B5"/>
    <w:rsid w:val="009843E9"/>
    <w:rsid w:val="009C5622"/>
    <w:rsid w:val="00A00AC5"/>
    <w:rsid w:val="00A5056B"/>
    <w:rsid w:val="00A7737C"/>
    <w:rsid w:val="00AA7CDB"/>
    <w:rsid w:val="00AD211D"/>
    <w:rsid w:val="00B2354B"/>
    <w:rsid w:val="00B269C8"/>
    <w:rsid w:val="00B4733A"/>
    <w:rsid w:val="00B55214"/>
    <w:rsid w:val="00BB30F8"/>
    <w:rsid w:val="00BB3D9E"/>
    <w:rsid w:val="00C01A77"/>
    <w:rsid w:val="00C0587D"/>
    <w:rsid w:val="00C258C4"/>
    <w:rsid w:val="00C32B95"/>
    <w:rsid w:val="00C33F77"/>
    <w:rsid w:val="00C56A2A"/>
    <w:rsid w:val="00CA37F7"/>
    <w:rsid w:val="00CA6F5C"/>
    <w:rsid w:val="00CE477D"/>
    <w:rsid w:val="00D4208D"/>
    <w:rsid w:val="00DF5A1F"/>
    <w:rsid w:val="00E10221"/>
    <w:rsid w:val="00E27305"/>
    <w:rsid w:val="00E41C4B"/>
    <w:rsid w:val="00E528F5"/>
    <w:rsid w:val="00EA4709"/>
    <w:rsid w:val="00EB1980"/>
    <w:rsid w:val="00EC14E2"/>
    <w:rsid w:val="00EE243C"/>
    <w:rsid w:val="00EE7054"/>
    <w:rsid w:val="00F15CD8"/>
    <w:rsid w:val="00F316BD"/>
    <w:rsid w:val="00F826F9"/>
    <w:rsid w:val="00F84924"/>
    <w:rsid w:val="00FB3774"/>
    <w:rsid w:val="00FD2C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BDC05"/>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081024"/>
    <w:pPr>
      <w:keepNext/>
      <w:spacing w:before="240" w:after="60"/>
      <w:outlineLvl w:val="0"/>
    </w:pPr>
    <w:rPr>
      <w:rFonts w:ascii="Arial" w:hAnsi="Arial"/>
      <w:b/>
      <w:kern w:val="28"/>
      <w:sz w:val="28"/>
      <w:szCs w:val="20"/>
    </w:rPr>
  </w:style>
  <w:style w:type="paragraph" w:styleId="Heading2">
    <w:name w:val="heading 2"/>
    <w:basedOn w:val="Normal"/>
    <w:next w:val="Normal"/>
    <w:link w:val="Heading2Char"/>
    <w:qFormat/>
    <w:rsid w:val="00081024"/>
    <w:pPr>
      <w:keepNext/>
      <w:spacing w:before="240" w:after="60"/>
      <w:outlineLvl w:val="1"/>
    </w:pPr>
    <w:rPr>
      <w:rFonts w:ascii="Arial" w:hAnsi="Arial"/>
      <w:b/>
      <w:i/>
      <w:szCs w:val="20"/>
    </w:rPr>
  </w:style>
  <w:style w:type="paragraph" w:styleId="Heading3">
    <w:name w:val="heading 3"/>
    <w:basedOn w:val="Normal"/>
    <w:next w:val="Normal"/>
    <w:link w:val="Heading3Char"/>
    <w:qFormat/>
    <w:rsid w:val="00081024"/>
    <w:pPr>
      <w:keepNext/>
      <w:spacing w:before="240" w:after="60"/>
      <w:outlineLvl w:val="2"/>
    </w:pPr>
    <w:rPr>
      <w:b/>
      <w:szCs w:val="20"/>
    </w:rPr>
  </w:style>
  <w:style w:type="paragraph" w:styleId="Heading4">
    <w:name w:val="heading 4"/>
    <w:basedOn w:val="Normal"/>
    <w:next w:val="Normal"/>
    <w:link w:val="Heading4Char"/>
    <w:qFormat/>
    <w:rsid w:val="00081024"/>
    <w:pPr>
      <w:keepNext/>
      <w:jc w:val="center"/>
      <w:outlineLvl w:val="3"/>
    </w:pPr>
    <w:rPr>
      <w:rFonts w:ascii="Bookman Old Style" w:hAnsi="Bookman Old Style"/>
      <w:b/>
      <w:sz w:val="32"/>
    </w:rPr>
  </w:style>
  <w:style w:type="paragraph" w:styleId="Heading5">
    <w:name w:val="heading 5"/>
    <w:basedOn w:val="Normal"/>
    <w:next w:val="Normal"/>
    <w:link w:val="Heading5Char"/>
    <w:qFormat/>
    <w:rsid w:val="00081024"/>
    <w:pPr>
      <w:keepNext/>
      <w:jc w:val="both"/>
      <w:outlineLvl w:val="4"/>
    </w:pPr>
    <w:rPr>
      <w:rFonts w:ascii="Bookman Old Style" w:hAnsi="Bookman Old Style"/>
      <w:b/>
      <w:bCs/>
      <w:sz w:val="22"/>
      <w:u w:val="single"/>
    </w:rPr>
  </w:style>
  <w:style w:type="paragraph" w:styleId="Heading6">
    <w:name w:val="heading 6"/>
    <w:basedOn w:val="Normal"/>
    <w:next w:val="Normal"/>
    <w:link w:val="Heading6Char"/>
    <w:qFormat/>
    <w:rsid w:val="00081024"/>
    <w:pPr>
      <w:keepNext/>
      <w:outlineLvl w:val="5"/>
    </w:pPr>
    <w:rPr>
      <w:rFonts w:ascii="Bookman Old Style" w:hAnsi="Bookman Old Style"/>
      <w:b/>
      <w:bCs/>
      <w:sz w:val="22"/>
    </w:rPr>
  </w:style>
  <w:style w:type="paragraph" w:styleId="Heading7">
    <w:name w:val="heading 7"/>
    <w:basedOn w:val="Normal"/>
    <w:next w:val="Normal"/>
    <w:link w:val="Heading7Char"/>
    <w:qFormat/>
    <w:rsid w:val="00081024"/>
    <w:pPr>
      <w:keepNext/>
      <w:jc w:val="center"/>
      <w:outlineLvl w:val="6"/>
    </w:pPr>
    <w:rPr>
      <w:b/>
      <w:bCs/>
      <w:sz w:val="36"/>
    </w:rPr>
  </w:style>
  <w:style w:type="paragraph" w:styleId="Heading8">
    <w:name w:val="heading 8"/>
    <w:basedOn w:val="Normal"/>
    <w:next w:val="Normal"/>
    <w:link w:val="Heading8Char"/>
    <w:qFormat/>
    <w:rsid w:val="00081024"/>
    <w:pPr>
      <w:keepNext/>
      <w:jc w:val="center"/>
      <w:outlineLvl w:val="7"/>
    </w:pPr>
    <w:rPr>
      <w:b/>
      <w:bCs/>
      <w:sz w:val="28"/>
    </w:rPr>
  </w:style>
  <w:style w:type="paragraph" w:styleId="Heading9">
    <w:name w:val="heading 9"/>
    <w:basedOn w:val="Normal"/>
    <w:next w:val="Normal"/>
    <w:link w:val="Heading9Char"/>
    <w:qFormat/>
    <w:rsid w:val="00081024"/>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1024"/>
    <w:rPr>
      <w:rFonts w:ascii="Arial" w:eastAsia="Times New Roman" w:hAnsi="Arial" w:cs="Times New Roman"/>
      <w:b/>
      <w:kern w:val="28"/>
      <w:sz w:val="28"/>
      <w:szCs w:val="20"/>
      <w:lang w:eastAsia="sl-SI"/>
    </w:rPr>
  </w:style>
  <w:style w:type="character" w:customStyle="1" w:styleId="Heading2Char">
    <w:name w:val="Heading 2 Char"/>
    <w:basedOn w:val="DefaultParagraphFont"/>
    <w:link w:val="Heading2"/>
    <w:rsid w:val="00081024"/>
    <w:rPr>
      <w:rFonts w:ascii="Arial" w:eastAsia="Times New Roman" w:hAnsi="Arial" w:cs="Times New Roman"/>
      <w:b/>
      <w:i/>
      <w:sz w:val="24"/>
      <w:szCs w:val="20"/>
      <w:lang w:eastAsia="sl-SI"/>
    </w:rPr>
  </w:style>
  <w:style w:type="character" w:customStyle="1" w:styleId="Heading3Char">
    <w:name w:val="Heading 3 Char"/>
    <w:basedOn w:val="DefaultParagraphFont"/>
    <w:link w:val="Heading3"/>
    <w:rsid w:val="00081024"/>
    <w:rPr>
      <w:rFonts w:ascii="Times New Roman" w:eastAsia="Times New Roman" w:hAnsi="Times New Roman" w:cs="Times New Roman"/>
      <w:b/>
      <w:sz w:val="24"/>
      <w:szCs w:val="20"/>
      <w:lang w:eastAsia="sl-SI"/>
    </w:rPr>
  </w:style>
  <w:style w:type="character" w:customStyle="1" w:styleId="Heading4Char">
    <w:name w:val="Heading 4 Char"/>
    <w:basedOn w:val="DefaultParagraphFont"/>
    <w:link w:val="Heading4"/>
    <w:rsid w:val="00081024"/>
    <w:rPr>
      <w:rFonts w:ascii="Bookman Old Style" w:eastAsia="Times New Roman" w:hAnsi="Bookman Old Style" w:cs="Times New Roman"/>
      <w:b/>
      <w:sz w:val="32"/>
      <w:szCs w:val="24"/>
      <w:lang w:eastAsia="sl-SI"/>
    </w:rPr>
  </w:style>
  <w:style w:type="character" w:customStyle="1" w:styleId="Heading5Char">
    <w:name w:val="Heading 5 Char"/>
    <w:basedOn w:val="DefaultParagraphFont"/>
    <w:link w:val="Heading5"/>
    <w:rsid w:val="00081024"/>
    <w:rPr>
      <w:rFonts w:ascii="Bookman Old Style" w:eastAsia="Times New Roman" w:hAnsi="Bookman Old Style" w:cs="Times New Roman"/>
      <w:b/>
      <w:bCs/>
      <w:szCs w:val="24"/>
      <w:u w:val="single"/>
      <w:lang w:eastAsia="sl-SI"/>
    </w:rPr>
  </w:style>
  <w:style w:type="character" w:customStyle="1" w:styleId="Heading6Char">
    <w:name w:val="Heading 6 Char"/>
    <w:basedOn w:val="DefaultParagraphFont"/>
    <w:link w:val="Heading6"/>
    <w:rsid w:val="00081024"/>
    <w:rPr>
      <w:rFonts w:ascii="Bookman Old Style" w:eastAsia="Times New Roman" w:hAnsi="Bookman Old Style" w:cs="Times New Roman"/>
      <w:b/>
      <w:bCs/>
      <w:szCs w:val="24"/>
      <w:lang w:eastAsia="sl-SI"/>
    </w:rPr>
  </w:style>
  <w:style w:type="character" w:customStyle="1" w:styleId="Heading7Char">
    <w:name w:val="Heading 7 Char"/>
    <w:basedOn w:val="DefaultParagraphFont"/>
    <w:link w:val="Heading7"/>
    <w:rsid w:val="00081024"/>
    <w:rPr>
      <w:rFonts w:ascii="Times New Roman" w:eastAsia="Times New Roman" w:hAnsi="Times New Roman" w:cs="Times New Roman"/>
      <w:b/>
      <w:bCs/>
      <w:sz w:val="36"/>
      <w:szCs w:val="24"/>
      <w:lang w:eastAsia="sl-SI"/>
    </w:rPr>
  </w:style>
  <w:style w:type="character" w:customStyle="1" w:styleId="Heading8Char">
    <w:name w:val="Heading 8 Char"/>
    <w:basedOn w:val="DefaultParagraphFont"/>
    <w:link w:val="Heading8"/>
    <w:rsid w:val="00081024"/>
    <w:rPr>
      <w:rFonts w:ascii="Times New Roman" w:eastAsia="Times New Roman" w:hAnsi="Times New Roman" w:cs="Times New Roman"/>
      <w:b/>
      <w:bCs/>
      <w:sz w:val="28"/>
      <w:szCs w:val="24"/>
      <w:lang w:eastAsia="sl-SI"/>
    </w:rPr>
  </w:style>
  <w:style w:type="character" w:customStyle="1" w:styleId="Heading9Char">
    <w:name w:val="Heading 9 Char"/>
    <w:basedOn w:val="DefaultParagraphFont"/>
    <w:link w:val="Heading9"/>
    <w:rsid w:val="00081024"/>
    <w:rPr>
      <w:rFonts w:ascii="Times New Roman" w:eastAsia="Times New Roman" w:hAnsi="Times New Roman" w:cs="Times New Roman"/>
      <w:b/>
      <w:bCs/>
      <w:sz w:val="24"/>
      <w:szCs w:val="24"/>
      <w:lang w:eastAsia="sl-SI"/>
    </w:rPr>
  </w:style>
  <w:style w:type="paragraph" w:styleId="Header">
    <w:name w:val="header"/>
    <w:basedOn w:val="Normal"/>
    <w:link w:val="HeaderChar"/>
    <w:rsid w:val="00081024"/>
    <w:pPr>
      <w:tabs>
        <w:tab w:val="center" w:pos="4320"/>
        <w:tab w:val="right" w:pos="8640"/>
      </w:tabs>
    </w:pPr>
    <w:rPr>
      <w:szCs w:val="20"/>
      <w:lang w:val="en-US"/>
    </w:rPr>
  </w:style>
  <w:style w:type="character" w:customStyle="1" w:styleId="HeaderChar">
    <w:name w:val="Header Char"/>
    <w:basedOn w:val="DefaultParagraphFont"/>
    <w:link w:val="Header"/>
    <w:rsid w:val="00081024"/>
    <w:rPr>
      <w:rFonts w:ascii="Times New Roman" w:eastAsia="Times New Roman" w:hAnsi="Times New Roman" w:cs="Times New Roman"/>
      <w:sz w:val="24"/>
      <w:szCs w:val="20"/>
      <w:lang w:val="en-US" w:eastAsia="sl-SI"/>
    </w:rPr>
  </w:style>
  <w:style w:type="paragraph" w:styleId="Title">
    <w:name w:val="Title"/>
    <w:basedOn w:val="Normal"/>
    <w:link w:val="TitleChar"/>
    <w:qFormat/>
    <w:rsid w:val="00081024"/>
    <w:pPr>
      <w:jc w:val="center"/>
    </w:pPr>
    <w:rPr>
      <w:rFonts w:ascii="Arial" w:hAnsi="Arial"/>
      <w:b/>
      <w:sz w:val="32"/>
      <w:szCs w:val="20"/>
    </w:rPr>
  </w:style>
  <w:style w:type="character" w:customStyle="1" w:styleId="TitleChar">
    <w:name w:val="Title Char"/>
    <w:basedOn w:val="DefaultParagraphFont"/>
    <w:link w:val="Title"/>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BodyText3">
    <w:name w:val="Body Text 3"/>
    <w:basedOn w:val="Normal"/>
    <w:link w:val="BodyText3Char"/>
    <w:rsid w:val="00081024"/>
    <w:pPr>
      <w:jc w:val="both"/>
    </w:pPr>
    <w:rPr>
      <w:rFonts w:ascii="Arial" w:hAnsi="Arial" w:cs="Arial"/>
      <w:b/>
      <w:sz w:val="20"/>
    </w:rPr>
  </w:style>
  <w:style w:type="character" w:customStyle="1" w:styleId="BodyText3Char">
    <w:name w:val="Body Text 3 Char"/>
    <w:basedOn w:val="DefaultParagraphFont"/>
    <w:link w:val="BodyText3"/>
    <w:rsid w:val="00081024"/>
    <w:rPr>
      <w:rFonts w:ascii="Arial" w:eastAsia="Times New Roman" w:hAnsi="Arial" w:cs="Arial"/>
      <w:b/>
      <w:sz w:val="20"/>
      <w:szCs w:val="24"/>
      <w:lang w:eastAsia="sl-SI"/>
    </w:rPr>
  </w:style>
  <w:style w:type="paragraph" w:customStyle="1" w:styleId="BodyText22">
    <w:name w:val="Body Text 22"/>
    <w:basedOn w:val="Normal"/>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BodyText">
    <w:name w:val="Body Text"/>
    <w:basedOn w:val="Normal"/>
    <w:link w:val="BodyTextChar"/>
    <w:rsid w:val="00081024"/>
    <w:pPr>
      <w:spacing w:before="120" w:after="120"/>
      <w:jc w:val="both"/>
    </w:pPr>
    <w:rPr>
      <w:sz w:val="22"/>
      <w:szCs w:val="20"/>
      <w:lang w:val="en-AU"/>
    </w:rPr>
  </w:style>
  <w:style w:type="character" w:customStyle="1" w:styleId="BodyTextChar">
    <w:name w:val="Body Text Char"/>
    <w:basedOn w:val="DefaultParagraphFont"/>
    <w:link w:val="BodyText"/>
    <w:rsid w:val="00081024"/>
    <w:rPr>
      <w:rFonts w:ascii="Times New Roman" w:eastAsia="Times New Roman" w:hAnsi="Times New Roman" w:cs="Times New Roman"/>
      <w:szCs w:val="20"/>
      <w:lang w:val="en-AU" w:eastAsia="sl-SI"/>
    </w:rPr>
  </w:style>
  <w:style w:type="paragraph" w:styleId="FootnoteText">
    <w:name w:val="footnote text"/>
    <w:basedOn w:val="Normal"/>
    <w:link w:val="FootnoteTextChar"/>
    <w:semiHidden/>
    <w:rsid w:val="00081024"/>
    <w:rPr>
      <w:sz w:val="20"/>
      <w:szCs w:val="20"/>
    </w:rPr>
  </w:style>
  <w:style w:type="character" w:customStyle="1" w:styleId="FootnoteTextChar">
    <w:name w:val="Footnote Text Char"/>
    <w:basedOn w:val="DefaultParagraphFont"/>
    <w:link w:val="FootnoteText"/>
    <w:semiHidden/>
    <w:rsid w:val="00081024"/>
    <w:rPr>
      <w:rFonts w:ascii="Times New Roman" w:eastAsia="Times New Roman" w:hAnsi="Times New Roman" w:cs="Times New Roman"/>
      <w:sz w:val="20"/>
      <w:szCs w:val="20"/>
      <w:lang w:eastAsia="sl-SI"/>
    </w:rPr>
  </w:style>
  <w:style w:type="paragraph" w:styleId="BodyTextIndent">
    <w:name w:val="Body Text Indent"/>
    <w:basedOn w:val="Normal"/>
    <w:link w:val="BodyTextIndentChar"/>
    <w:rsid w:val="00081024"/>
    <w:pPr>
      <w:ind w:left="720"/>
      <w:jc w:val="both"/>
    </w:pPr>
    <w:rPr>
      <w:rFonts w:ascii="Arial" w:hAnsi="Arial" w:cs="Arial"/>
      <w:sz w:val="20"/>
    </w:rPr>
  </w:style>
  <w:style w:type="character" w:customStyle="1" w:styleId="BodyTextIndentChar">
    <w:name w:val="Body Text Indent Char"/>
    <w:basedOn w:val="DefaultParagraphFont"/>
    <w:link w:val="BodyTextIndent"/>
    <w:rsid w:val="00081024"/>
    <w:rPr>
      <w:rFonts w:ascii="Arial" w:eastAsia="Times New Roman" w:hAnsi="Arial" w:cs="Arial"/>
      <w:sz w:val="20"/>
      <w:szCs w:val="24"/>
      <w:lang w:eastAsia="sl-SI"/>
    </w:rPr>
  </w:style>
  <w:style w:type="paragraph" w:styleId="BodyText2">
    <w:name w:val="Body Text 2"/>
    <w:basedOn w:val="Normal"/>
    <w:link w:val="BodyText2Char"/>
    <w:rsid w:val="00081024"/>
    <w:pPr>
      <w:jc w:val="both"/>
    </w:pPr>
    <w:rPr>
      <w:rFonts w:ascii="Arial" w:hAnsi="Arial" w:cs="Arial"/>
      <w:b/>
      <w:bCs/>
      <w:i/>
      <w:iCs/>
      <w:sz w:val="22"/>
    </w:rPr>
  </w:style>
  <w:style w:type="character" w:customStyle="1" w:styleId="BodyText2Char">
    <w:name w:val="Body Text 2 Char"/>
    <w:basedOn w:val="DefaultParagraphFont"/>
    <w:link w:val="BodyText2"/>
    <w:rsid w:val="00081024"/>
    <w:rPr>
      <w:rFonts w:ascii="Arial" w:eastAsia="Times New Roman" w:hAnsi="Arial" w:cs="Arial"/>
      <w:b/>
      <w:bCs/>
      <w:i/>
      <w:iCs/>
      <w:szCs w:val="24"/>
      <w:lang w:eastAsia="sl-SI"/>
    </w:rPr>
  </w:style>
  <w:style w:type="paragraph" w:styleId="Footer">
    <w:name w:val="footer"/>
    <w:basedOn w:val="Normal"/>
    <w:link w:val="FooterChar"/>
    <w:rsid w:val="00081024"/>
    <w:pPr>
      <w:tabs>
        <w:tab w:val="center" w:pos="4536"/>
        <w:tab w:val="right" w:pos="9072"/>
      </w:tabs>
      <w:overflowPunct w:val="0"/>
      <w:autoSpaceDE w:val="0"/>
      <w:autoSpaceDN w:val="0"/>
      <w:adjustRightInd w:val="0"/>
      <w:textAlignment w:val="baseline"/>
    </w:pPr>
    <w:rPr>
      <w:szCs w:val="20"/>
    </w:rPr>
  </w:style>
  <w:style w:type="character" w:customStyle="1" w:styleId="FooterChar">
    <w:name w:val="Footer Char"/>
    <w:basedOn w:val="DefaultParagraphFont"/>
    <w:link w:val="Footer"/>
    <w:rsid w:val="00081024"/>
    <w:rPr>
      <w:rFonts w:ascii="Times New Roman" w:eastAsia="Times New Roman" w:hAnsi="Times New Roman" w:cs="Times New Roman"/>
      <w:sz w:val="24"/>
      <w:szCs w:val="20"/>
      <w:lang w:eastAsia="sl-SI"/>
    </w:rPr>
  </w:style>
  <w:style w:type="character" w:styleId="CommentReference">
    <w:name w:val="annotation reference"/>
    <w:semiHidden/>
    <w:rsid w:val="00081024"/>
    <w:rPr>
      <w:sz w:val="16"/>
    </w:rPr>
  </w:style>
  <w:style w:type="paragraph" w:styleId="BodyTextIndent2">
    <w:name w:val="Body Text Indent 2"/>
    <w:basedOn w:val="Normal"/>
    <w:link w:val="BodyTextIndent2Char"/>
    <w:rsid w:val="00081024"/>
    <w:pPr>
      <w:ind w:left="360"/>
      <w:jc w:val="both"/>
    </w:pPr>
    <w:rPr>
      <w:rFonts w:ascii="Arial" w:hAnsi="Arial" w:cs="Arial"/>
      <w:sz w:val="22"/>
    </w:rPr>
  </w:style>
  <w:style w:type="character" w:customStyle="1" w:styleId="BodyTextIndent2Char">
    <w:name w:val="Body Text Indent 2 Char"/>
    <w:basedOn w:val="DefaultParagraphFont"/>
    <w:link w:val="BodyTextIndent2"/>
    <w:rsid w:val="00081024"/>
    <w:rPr>
      <w:rFonts w:ascii="Arial" w:eastAsia="Times New Roman" w:hAnsi="Arial" w:cs="Arial"/>
      <w:szCs w:val="24"/>
      <w:lang w:eastAsia="sl-SI"/>
    </w:rPr>
  </w:style>
  <w:style w:type="paragraph" w:styleId="BodyTextIndent3">
    <w:name w:val="Body Text Indent 3"/>
    <w:basedOn w:val="Normal"/>
    <w:link w:val="BodyTextIndent3Char"/>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BodyTextIndent3Char">
    <w:name w:val="Body Text Indent 3 Char"/>
    <w:basedOn w:val="DefaultParagraphFont"/>
    <w:link w:val="BodyTextIndent3"/>
    <w:rsid w:val="00081024"/>
    <w:rPr>
      <w:rFonts w:ascii="Arial" w:eastAsia="Times New Roman" w:hAnsi="Arial" w:cs="Arial"/>
      <w:szCs w:val="24"/>
      <w:lang w:eastAsia="sl-SI"/>
    </w:rPr>
  </w:style>
  <w:style w:type="character" w:styleId="PageNumber">
    <w:name w:val="page number"/>
    <w:basedOn w:val="DefaultParagraphFont"/>
    <w:rsid w:val="00081024"/>
  </w:style>
  <w:style w:type="paragraph" w:styleId="CommentText">
    <w:name w:val="annotation text"/>
    <w:basedOn w:val="Normal"/>
    <w:link w:val="CommentTextChar"/>
    <w:semiHidden/>
    <w:rsid w:val="00081024"/>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semiHidden/>
    <w:rsid w:val="00081024"/>
    <w:rPr>
      <w:rFonts w:ascii="Times New Roman" w:eastAsia="Times New Roman" w:hAnsi="Times New Roman" w:cs="Times New Roman"/>
      <w:sz w:val="20"/>
      <w:szCs w:val="20"/>
      <w:lang w:eastAsia="sl-SI"/>
    </w:rPr>
  </w:style>
  <w:style w:type="paragraph" w:styleId="BalloonText">
    <w:name w:val="Balloon Text"/>
    <w:basedOn w:val="Normal"/>
    <w:link w:val="BalloonTextChar"/>
    <w:semiHidden/>
    <w:rsid w:val="00081024"/>
    <w:rPr>
      <w:rFonts w:ascii="Tahoma" w:hAnsi="Tahoma" w:cs="Tahoma"/>
      <w:sz w:val="16"/>
      <w:szCs w:val="16"/>
    </w:rPr>
  </w:style>
  <w:style w:type="character" w:customStyle="1" w:styleId="BalloonTextChar">
    <w:name w:val="Balloon Text Char"/>
    <w:basedOn w:val="DefaultParagraphFont"/>
    <w:link w:val="BalloonText"/>
    <w:semiHidden/>
    <w:rsid w:val="00081024"/>
    <w:rPr>
      <w:rFonts w:ascii="Tahoma" w:eastAsia="Times New Roman" w:hAnsi="Tahoma" w:cs="Tahoma"/>
      <w:sz w:val="16"/>
      <w:szCs w:val="16"/>
      <w:lang w:eastAsia="sl-SI"/>
    </w:rPr>
  </w:style>
  <w:style w:type="character" w:styleId="Hyperlink">
    <w:name w:val="Hyperlink"/>
    <w:rsid w:val="00081024"/>
    <w:rPr>
      <w:color w:val="0000FF"/>
      <w:u w:val="single"/>
    </w:rPr>
  </w:style>
  <w:style w:type="character" w:styleId="FollowedHyperlink">
    <w:name w:val="FollowedHyperlink"/>
    <w:rsid w:val="00081024"/>
    <w:rPr>
      <w:color w:val="800080"/>
      <w:u w:val="single"/>
    </w:rPr>
  </w:style>
  <w:style w:type="paragraph" w:styleId="PlainText">
    <w:name w:val="Plain Text"/>
    <w:basedOn w:val="Normal"/>
    <w:link w:val="PlainTextChar"/>
    <w:rsid w:val="00081024"/>
    <w:rPr>
      <w:rFonts w:ascii="Courier New" w:hAnsi="Courier New" w:cs="Courier New"/>
      <w:sz w:val="20"/>
      <w:szCs w:val="20"/>
    </w:rPr>
  </w:style>
  <w:style w:type="character" w:customStyle="1" w:styleId="PlainTextChar">
    <w:name w:val="Plain Text Char"/>
    <w:basedOn w:val="DefaultParagraphFont"/>
    <w:link w:val="PlainText"/>
    <w:rsid w:val="00081024"/>
    <w:rPr>
      <w:rFonts w:ascii="Courier New" w:eastAsia="Times New Roman" w:hAnsi="Courier New" w:cs="Courier New"/>
      <w:sz w:val="20"/>
      <w:szCs w:val="20"/>
      <w:lang w:eastAsia="sl-SI"/>
    </w:rPr>
  </w:style>
  <w:style w:type="paragraph" w:styleId="NormalWeb">
    <w:name w:val="Normal (Web)"/>
    <w:basedOn w:val="Normal"/>
    <w:rsid w:val="00081024"/>
    <w:pPr>
      <w:spacing w:before="100" w:beforeAutospacing="1" w:after="100" w:afterAutospacing="1"/>
    </w:pPr>
    <w:rPr>
      <w:color w:val="000000"/>
    </w:rPr>
  </w:style>
  <w:style w:type="paragraph" w:customStyle="1" w:styleId="BodyText21">
    <w:name w:val="Body Text 21"/>
    <w:basedOn w:val="Normal"/>
    <w:rsid w:val="00081024"/>
    <w:pPr>
      <w:jc w:val="both"/>
    </w:pPr>
    <w:rPr>
      <w:szCs w:val="20"/>
      <w:lang w:eastAsia="en-US"/>
    </w:rPr>
  </w:style>
  <w:style w:type="character" w:styleId="Strong">
    <w:name w:val="Strong"/>
    <w:qFormat/>
    <w:rsid w:val="00081024"/>
    <w:rPr>
      <w:b/>
      <w:bCs/>
    </w:rPr>
  </w:style>
  <w:style w:type="character" w:styleId="Emphasis">
    <w:name w:val="Emphasis"/>
    <w:qFormat/>
    <w:rsid w:val="00081024"/>
    <w:rPr>
      <w:i/>
      <w:iCs/>
    </w:rPr>
  </w:style>
  <w:style w:type="character" w:styleId="LineNumber">
    <w:name w:val="line number"/>
    <w:basedOn w:val="DefaultParagraphFont"/>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DefaultParagraphFont"/>
    <w:rsid w:val="00081024"/>
  </w:style>
  <w:style w:type="paragraph" w:styleId="ListParagraph">
    <w:name w:val="List Paragraph"/>
    <w:basedOn w:val="Normal"/>
    <w:link w:val="ListParagraphChar"/>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ListParagraphChar">
    <w:name w:val="List Paragraph Char"/>
    <w:link w:val="ListParagraph"/>
    <w:uiPriority w:val="34"/>
    <w:locked/>
    <w:rsid w:val="00081024"/>
    <w:rPr>
      <w:rFonts w:ascii="Myriad Pro" w:eastAsia="Calibri" w:hAnsi="Myriad Pro" w:cs="Times New Roman"/>
      <w:sz w:val="20"/>
      <w:szCs w:val="20"/>
      <w:lang w:val="x-none"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11F56-BA9D-4FC4-A23F-DE908DD61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5695</Words>
  <Characters>32468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riseta</cp:lastModifiedBy>
  <cp:revision>2</cp:revision>
  <dcterms:created xsi:type="dcterms:W3CDTF">2019-11-04T11:57:00Z</dcterms:created>
  <dcterms:modified xsi:type="dcterms:W3CDTF">2019-11-04T11:57:00Z</dcterms:modified>
</cp:coreProperties>
</file>