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w:t>
      </w:r>
      <w:r w:rsidR="00335084">
        <w:rPr>
          <w:rFonts w:ascii="Arial" w:hAnsi="Arial" w:cs="Arial"/>
        </w:rPr>
        <w:t>3</w:t>
      </w:r>
      <w:r w:rsidRPr="006F1DA5">
        <w:rPr>
          <w:rFonts w:ascii="Arial" w:hAnsi="Arial" w:cs="Arial"/>
        </w:rPr>
        <w:t>/2019-0003</w:t>
      </w:r>
    </w:p>
    <w:p w:rsidR="00FB3258" w:rsidRPr="006F1DA5" w:rsidRDefault="00FB3258" w:rsidP="00FC2646">
      <w:pPr>
        <w:pStyle w:val="Paragraf"/>
        <w:tabs>
          <w:tab w:val="right" w:pos="9070"/>
        </w:tabs>
        <w:rPr>
          <w:rFonts w:ascii="Arial" w:hAnsi="Arial" w:cs="Arial"/>
        </w:rPr>
      </w:pPr>
      <w:r w:rsidRPr="006F1DA5">
        <w:rPr>
          <w:rFonts w:ascii="Arial" w:hAnsi="Arial" w:cs="Arial"/>
        </w:rPr>
        <w:t>Datum: 20.11.2019</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Preureditev enote Kidričevo</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JN001</w:t>
      </w:r>
      <w:r w:rsidR="004704BA">
        <w:rPr>
          <w:rFonts w:ascii="Arial" w:hAnsi="Arial" w:cs="Arial"/>
        </w:rPr>
        <w:t>3</w:t>
      </w:r>
      <w:r w:rsidRPr="006F1DA5">
        <w:rPr>
          <w:rFonts w:ascii="Arial" w:hAnsi="Arial" w:cs="Arial"/>
        </w:rPr>
        <w:t>/2019</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066221" w:rsidRPr="002B6779" w:rsidRDefault="00066221" w:rsidP="0006622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066221" w:rsidRPr="00D36F2E" w:rsidRDefault="00066221" w:rsidP="0006622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2F2853" w:rsidRDefault="00066221">
      <w:pPr>
        <w:spacing w:before="225" w:after="225" w:line="240" w:lineRule="auto"/>
        <w:jc w:val="both"/>
      </w:pPr>
      <w:r>
        <w:rPr>
          <w:rFonts w:ascii="Arial" w:hAnsi="Arial" w:cs="Arial"/>
          <w:color w:val="000000"/>
          <w:sz w:val="18"/>
          <w:szCs w:val="18"/>
        </w:rPr>
        <w:t>Preureditev enote Kidričevo</w:t>
      </w:r>
    </w:p>
    <w:p w:rsidR="002F2853" w:rsidRDefault="00066221">
      <w:pPr>
        <w:spacing w:before="225" w:after="225" w:line="240" w:lineRule="auto"/>
        <w:jc w:val="both"/>
      </w:pPr>
      <w:r>
        <w:rPr>
          <w:rFonts w:ascii="Arial" w:hAnsi="Arial" w:cs="Arial"/>
          <w:color w:val="000000"/>
          <w:sz w:val="18"/>
          <w:szCs w:val="18"/>
        </w:rPr>
        <w:t xml:space="preserve">Na podlagi Zakona o javnem naročanju (ZJN-3, Uradni list RS, št. 91/15 in 14/18),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(v nadaljevanju: naročnik), vabi zainteresirane ponudnike, da predložijo svojo pisno ponudbo v skladu s to razpisno dokumentacijo in sodelujejo v postopku oddaje javnega naročila. Predmet javnega naročila je: Preureditev enote Kidričevo. Delitev naročila na sklope: naročilo se oddaja celovito. Skrbno preverite, da ste prejeli celotno razpisno dokumentacijo in da ste na ta način seznanjeni z vsemi zahtevami naročnika. </w:t>
      </w:r>
    </w:p>
    <w:p w:rsidR="00066221" w:rsidRDefault="00066221" w:rsidP="0006622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F2853">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D1D1D1"/>
              </w:rPr>
              <w:t>Datumi</w:t>
            </w:r>
          </w:p>
        </w:tc>
      </w:tr>
      <w:tr w:rsidR="002F285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do 27.01.2020 do 09:00</w:t>
            </w:r>
          </w:p>
        </w:tc>
      </w:tr>
      <w:tr w:rsidR="002F285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do 04.02.2020 do 09:00</w:t>
            </w:r>
          </w:p>
        </w:tc>
      </w:tr>
      <w:tr w:rsidR="002F285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04.02.2020 ob 09:10</w:t>
            </w:r>
          </w:p>
        </w:tc>
      </w:tr>
    </w:tbl>
    <w:p w:rsidR="00066221" w:rsidRDefault="00066221" w:rsidP="00066221">
      <w:pPr>
        <w:pStyle w:val="Paragraf"/>
        <w:spacing w:line="240" w:lineRule="auto"/>
        <w:rPr>
          <w:rFonts w:ascii="Arial" w:hAnsi="Arial" w:cs="Arial"/>
        </w:rPr>
      </w:pPr>
    </w:p>
    <w:p w:rsidR="00066221" w:rsidRPr="008806CE" w:rsidRDefault="00066221" w:rsidP="0006622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066221" w:rsidRDefault="00066221" w:rsidP="0006622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rsidR="00066221" w:rsidRDefault="00066221" w:rsidP="0006622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rsidR="00066221" w:rsidRDefault="00066221" w:rsidP="0006622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rsidR="002F2853" w:rsidRDefault="0006622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066221" w:rsidRPr="008806CE" w:rsidRDefault="00066221" w:rsidP="0006622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066221" w:rsidRDefault="00066221" w:rsidP="0006622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2F2853">
        <w:tc>
          <w:tcPr>
            <w:tcW w:w="0" w:type="auto"/>
            <w:tcMar>
              <w:top w:w="0" w:type="auto"/>
              <w:bottom w:w="0" w:type="auto"/>
            </w:tcMar>
          </w:tcPr>
          <w:p w:rsidR="002F2853" w:rsidRDefault="00066221">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2F2853" w:rsidRDefault="00066221">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Ponudba mora biti preko navedene aplikacije oddana do navedene ure. Ponudbe vnesene pred potekom roka, ki bodo oddane po zgoraj navedenem roku, bodo izločene kot nepravočasne. V izogib kasnejšim težavam si shranite potrdilo o oddani ponudbi s pravilno navedenim datumom in časom oddaje ponudbe preko spletne aplikacije. Zaželeno je, da je ponudba zložena (skenirana) po vrstnem redu, tako kot je navedeno v tej razpisni dokumentaciji. </w:t>
      </w:r>
    </w:p>
    <w:p w:rsidR="00066221" w:rsidRPr="008806CE" w:rsidRDefault="00066221" w:rsidP="0006622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rsidR="00066221" w:rsidRPr="00445A62" w:rsidRDefault="00066221" w:rsidP="0006622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066221" w:rsidRPr="00445A62" w:rsidRDefault="00066221" w:rsidP="00066221">
      <w:pPr>
        <w:spacing w:before="120" w:after="120"/>
        <w:jc w:val="both"/>
        <w:rPr>
          <w:rFonts w:ascii="Arial" w:hAnsi="Arial" w:cs="Arial"/>
          <w:b/>
          <w:sz w:val="18"/>
          <w:szCs w:val="18"/>
        </w:rPr>
      </w:pPr>
      <w:r>
        <w:rPr>
          <w:rFonts w:ascii="Arial" w:hAnsi="Arial" w:cs="Arial"/>
          <w:b/>
          <w:sz w:val="18"/>
          <w:szCs w:val="18"/>
        </w:rPr>
        <w:t>Spletna aplikacija e-Oddaja</w:t>
      </w:r>
    </w:p>
    <w:p w:rsidR="002F2853" w:rsidRDefault="00066221">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e-Oddaja.</w:t>
      </w:r>
    </w:p>
    <w:p w:rsidR="002F2853" w:rsidRDefault="00066221">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rsidR="00066221" w:rsidRPr="008806CE" w:rsidRDefault="00066221" w:rsidP="0006622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066221" w:rsidRPr="00445A62" w:rsidRDefault="00066221" w:rsidP="0006622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2F2853" w:rsidRDefault="0006622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66221" w:rsidRPr="008806CE" w:rsidRDefault="00066221" w:rsidP="0006622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066221" w:rsidRPr="00445A62" w:rsidRDefault="00066221" w:rsidP="0006622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2F2853" w:rsidRDefault="0006622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2F2853" w:rsidRDefault="00066221">
      <w:pPr>
        <w:spacing w:before="225" w:after="225" w:line="240" w:lineRule="auto"/>
        <w:jc w:val="both"/>
        <w:rPr>
          <w:rFonts w:ascii="Arial" w:hAnsi="Arial" w:cs="Arial"/>
          <w:color w:val="000000"/>
          <w:sz w:val="18"/>
          <w:szCs w:val="18"/>
        </w:rPr>
      </w:pPr>
      <w:r>
        <w:rPr>
          <w:rFonts w:ascii="Arial" w:hAnsi="Arial" w:cs="Arial"/>
          <w:color w:val="000000"/>
          <w:sz w:val="18"/>
          <w:szCs w:val="18"/>
        </w:rPr>
        <w:t>Vsebina in obseg naročila je opredeljena v poglavju "Tehnične specifikacije" v okvire razpisne dokumentacije.</w:t>
      </w:r>
    </w:p>
    <w:p w:rsidR="00E874E4" w:rsidRDefault="00E874E4">
      <w:pPr>
        <w:spacing w:before="225" w:after="225" w:line="240" w:lineRule="auto"/>
        <w:jc w:val="both"/>
      </w:pPr>
      <w:r>
        <w:rPr>
          <w:rFonts w:ascii="Arial" w:hAnsi="Arial" w:cs="Arial"/>
          <w:color w:val="000000"/>
          <w:sz w:val="18"/>
          <w:szCs w:val="18"/>
        </w:rPr>
        <w:t xml:space="preserve">Zaradi velikosti dokumentov v </w:t>
      </w:r>
      <w:proofErr w:type="spellStart"/>
      <w:r>
        <w:rPr>
          <w:rFonts w:ascii="Arial" w:hAnsi="Arial" w:cs="Arial"/>
          <w:color w:val="000000"/>
          <w:sz w:val="18"/>
          <w:szCs w:val="18"/>
        </w:rPr>
        <w:t>dwg</w:t>
      </w:r>
      <w:proofErr w:type="spellEnd"/>
      <w:r>
        <w:rPr>
          <w:rFonts w:ascii="Arial" w:hAnsi="Arial" w:cs="Arial"/>
          <w:color w:val="000000"/>
          <w:sz w:val="18"/>
          <w:szCs w:val="18"/>
        </w:rPr>
        <w:t>. formatu (projektna dokumentacija) so slednji objavljeni na spletni strani naročnik</w:t>
      </w:r>
      <w:r w:rsidRPr="00E874E4">
        <w:rPr>
          <w:rFonts w:ascii="Arial" w:hAnsi="Arial" w:cs="Arial"/>
          <w:color w:val="000000"/>
          <w:sz w:val="18"/>
          <w:szCs w:val="18"/>
        </w:rPr>
        <w:t xml:space="preserve">a </w:t>
      </w:r>
      <w:hyperlink r:id="rId10" w:history="1">
        <w:r w:rsidRPr="00E874E4">
          <w:rPr>
            <w:rStyle w:val="Hiperpovezava"/>
            <w:rFonts w:ascii="Arial" w:hAnsi="Arial" w:cs="Arial"/>
            <w:sz w:val="18"/>
            <w:szCs w:val="18"/>
          </w:rPr>
          <w:t>http://www.dom-upokojencev.si/o-nas/javna-narocila/</w:t>
        </w:r>
      </w:hyperlink>
    </w:p>
    <w:p w:rsidR="00066221" w:rsidRPr="008806CE" w:rsidRDefault="00066221" w:rsidP="0006622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2F2853" w:rsidRDefault="0006622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F2853">
        <w:tc>
          <w:tcPr>
            <w:tcW w:w="0" w:type="auto"/>
            <w:tcMar>
              <w:top w:w="0" w:type="auto"/>
              <w:bottom w:w="0" w:type="auto"/>
            </w:tcMar>
          </w:tcPr>
          <w:p w:rsidR="002F2853" w:rsidRDefault="00066221">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2F2853" w:rsidRDefault="0006622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066221" w:rsidRPr="008806CE" w:rsidRDefault="00066221" w:rsidP="0006622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rsidR="002F2853" w:rsidRDefault="00066221">
      <w:pPr>
        <w:spacing w:after="0" w:line="240" w:lineRule="auto"/>
        <w:jc w:val="both"/>
      </w:pPr>
      <w:r>
        <w:rPr>
          <w:rFonts w:ascii="Arial" w:hAnsi="Arial" w:cs="Arial"/>
          <w:color w:val="000000"/>
          <w:sz w:val="18"/>
          <w:szCs w:val="18"/>
        </w:rPr>
        <w:t> </w:t>
      </w:r>
    </w:p>
    <w:p w:rsidR="002F2853" w:rsidRDefault="00066221">
      <w:pPr>
        <w:spacing w:after="0" w:line="240" w:lineRule="auto"/>
      </w:pPr>
      <w:r>
        <w:rPr>
          <w:rFonts w:ascii="Arial" w:hAnsi="Arial" w:cs="Arial"/>
          <w:b/>
          <w:bCs/>
          <w:color w:val="000000"/>
          <w:sz w:val="18"/>
          <w:szCs w:val="18"/>
        </w:rPr>
        <w:t>Termin ogleda je:</w:t>
      </w:r>
    </w:p>
    <w:p w:rsidR="002F2853" w:rsidRDefault="00066221">
      <w:pPr>
        <w:spacing w:before="225" w:after="225" w:line="240" w:lineRule="auto"/>
        <w:jc w:val="both"/>
      </w:pPr>
      <w:r>
        <w:rPr>
          <w:rFonts w:ascii="Arial" w:hAnsi="Arial" w:cs="Arial"/>
          <w:color w:val="000000"/>
          <w:sz w:val="18"/>
          <w:szCs w:val="18"/>
        </w:rPr>
        <w:t>1. termin 15.01.2020 ob 09:00 uri</w:t>
      </w:r>
    </w:p>
    <w:p w:rsidR="002F2853" w:rsidRDefault="00066221">
      <w:pPr>
        <w:spacing w:before="225" w:after="225" w:line="240" w:lineRule="auto"/>
        <w:jc w:val="both"/>
      </w:pPr>
      <w:r>
        <w:rPr>
          <w:rFonts w:ascii="Arial" w:hAnsi="Arial" w:cs="Arial"/>
          <w:color w:val="000000"/>
          <w:sz w:val="18"/>
          <w:szCs w:val="18"/>
        </w:rPr>
        <w:lastRenderedPageBreak/>
        <w:t>Izpred: DOM UPOKOJENCEV PTUJ, enota Kidričevo, Kajuhova ulica 2d, 2325 Kidričevo</w:t>
      </w:r>
    </w:p>
    <w:p w:rsidR="002F2853" w:rsidRDefault="00066221">
      <w:pPr>
        <w:spacing w:before="225" w:after="225" w:line="240" w:lineRule="auto"/>
        <w:jc w:val="both"/>
      </w:pPr>
      <w:r>
        <w:rPr>
          <w:rFonts w:ascii="Arial" w:hAnsi="Arial" w:cs="Arial"/>
          <w:color w:val="000000"/>
          <w:sz w:val="18"/>
          <w:szCs w:val="18"/>
        </w:rPr>
        <w:t>Naročnik bo zainteresiranim gospodarskim subjektom omogočil ogled lokacije. </w:t>
      </w:r>
    </w:p>
    <w:p w:rsidR="002F2853" w:rsidRDefault="00066221">
      <w:pPr>
        <w:spacing w:before="225" w:after="225" w:line="240" w:lineRule="auto"/>
        <w:jc w:val="both"/>
      </w:pPr>
      <w:r>
        <w:rPr>
          <w:rFonts w:ascii="Arial" w:hAnsi="Arial" w:cs="Arial"/>
          <w:color w:val="000000"/>
          <w:sz w:val="18"/>
          <w:szCs w:val="18"/>
        </w:rPr>
        <w:t>Ogled bo omogočen na zgoraj navedeni datum po predhodni pisni najavi, ki prispe na e-naslov kontaktne osebe pooblaščenca naročnika bernardakozel@domptuj.si najmanj do 12.00 ure en dan pred dnevom ogleda (tj. do 14.01.2019).</w:t>
      </w:r>
    </w:p>
    <w:p w:rsidR="002F2853" w:rsidRDefault="00066221">
      <w:pPr>
        <w:spacing w:before="225" w:after="225" w:line="240" w:lineRule="auto"/>
        <w:jc w:val="both"/>
      </w:pPr>
      <w:r>
        <w:rPr>
          <w:rFonts w:ascii="Arial" w:hAnsi="Arial" w:cs="Arial"/>
          <w:color w:val="000000"/>
          <w:sz w:val="18"/>
          <w:szCs w:val="18"/>
        </w:rPr>
        <w:t>Gospodarski subjekt, ki se bo udeležil ogleda bodočega delovišča in okolice, nosi vse stroške in odgovornost v zvezi z ogledom sam.</w:t>
      </w:r>
    </w:p>
    <w:p w:rsidR="00066221" w:rsidRPr="00445A62" w:rsidRDefault="00066221" w:rsidP="00066221">
      <w:pPr>
        <w:pStyle w:val="Paragraf"/>
        <w:spacing w:before="0" w:after="0"/>
        <w:jc w:val="both"/>
        <w:rPr>
          <w:rFonts w:ascii="Arial" w:hAnsi="Arial" w:cs="Arial"/>
        </w:rPr>
      </w:pPr>
    </w:p>
    <w:p w:rsidR="002F2853" w:rsidRDefault="00066221">
      <w:pPr>
        <w:spacing w:after="0" w:line="240" w:lineRule="auto"/>
        <w:rPr>
          <w:rFonts w:ascii="Arial" w:hAnsi="Arial" w:cs="Arial"/>
          <w:color w:val="000000"/>
          <w:sz w:val="18"/>
          <w:szCs w:val="18"/>
        </w:rPr>
      </w:pPr>
      <w:r>
        <w:rPr>
          <w:rFonts w:ascii="Arial" w:hAnsi="Arial" w:cs="Arial"/>
          <w:color w:val="000000"/>
          <w:sz w:val="18"/>
          <w:szCs w:val="18"/>
        </w:rPr>
        <w:t>Datum: 20.11.2019</w:t>
      </w:r>
      <w:r>
        <w:rPr>
          <w:rFonts w:ascii="Arial" w:hAnsi="Arial" w:cs="Arial"/>
          <w:color w:val="000000"/>
          <w:sz w:val="18"/>
          <w:szCs w:val="18"/>
        </w:rPr>
        <w:br/>
        <w:t>Kraj: PTUJ</w:t>
      </w:r>
    </w:p>
    <w:p w:rsidR="00066221" w:rsidRDefault="00066221">
      <w:pPr>
        <w:spacing w:after="0" w:line="240" w:lineRule="auto"/>
        <w:rPr>
          <w:rFonts w:ascii="Arial" w:hAnsi="Arial" w:cs="Arial"/>
          <w:color w:val="000000"/>
          <w:sz w:val="18"/>
          <w:szCs w:val="18"/>
        </w:rPr>
      </w:pPr>
    </w:p>
    <w:p w:rsidR="00066221" w:rsidRDefault="00066221">
      <w:pPr>
        <w:spacing w:after="0" w:line="240" w:lineRule="auto"/>
      </w:pPr>
    </w:p>
    <w:tbl>
      <w:tblPr>
        <w:tblStyle w:val="NormalTablePHPDOCX"/>
        <w:tblW w:w="5000" w:type="pct"/>
        <w:tblInd w:w="108" w:type="dxa"/>
        <w:tblLook w:val="04A0" w:firstRow="1" w:lastRow="0" w:firstColumn="1" w:lastColumn="0" w:noHBand="0" w:noVBand="1"/>
      </w:tblPr>
      <w:tblGrid>
        <w:gridCol w:w="3394"/>
        <w:gridCol w:w="5676"/>
      </w:tblGrid>
      <w:tr w:rsidR="002F2853">
        <w:trPr>
          <w:cantSplit/>
        </w:trPr>
        <w:tc>
          <w:tcPr>
            <w:tcW w:w="0" w:type="auto"/>
            <w:tcMar>
              <w:top w:w="135" w:type="dxa"/>
              <w:bottom w:w="135" w:type="dxa"/>
            </w:tcMar>
            <w:vAlign w:val="center"/>
          </w:tcPr>
          <w:p w:rsidR="002F2853" w:rsidRDefault="00066221">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w:t>
            </w:r>
          </w:p>
        </w:tc>
        <w:tc>
          <w:tcPr>
            <w:tcW w:w="0" w:type="auto"/>
            <w:tcMar>
              <w:top w:w="135" w:type="dxa"/>
              <w:bottom w:w="135" w:type="dxa"/>
            </w:tcMar>
            <w:vAlign w:val="center"/>
          </w:tcPr>
          <w:p w:rsidR="002F2853" w:rsidRDefault="00066221">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Jožica Šemnički, direktorica</w:t>
            </w:r>
          </w:p>
        </w:tc>
      </w:tr>
    </w:tbl>
    <w:p w:rsidR="002F2853" w:rsidRDefault="002F2853">
      <w:pPr>
        <w:sectPr w:rsidR="002F2853" w:rsidSect="00066221">
          <w:headerReference w:type="default" r:id="rId11"/>
          <w:footerReference w:type="default" r:id="rId12"/>
          <w:pgSz w:w="11906" w:h="16838"/>
          <w:pgMar w:top="1418" w:right="1418" w:bottom="1418" w:left="1418" w:header="567" w:footer="596" w:gutter="0"/>
          <w:cols w:space="708"/>
          <w:docGrid w:linePitch="360"/>
        </w:sectPr>
      </w:pPr>
    </w:p>
    <w:p w:rsidR="00066221" w:rsidRPr="00EF740C" w:rsidRDefault="00066221" w:rsidP="0006622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066221" w:rsidRDefault="00066221" w:rsidP="00066221">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1. Splošna navodila</w:t>
            </w:r>
          </w:p>
        </w:tc>
      </w:tr>
    </w:tbl>
    <w:p w:rsidR="002F2853" w:rsidRDefault="0006622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2F2853" w:rsidRDefault="0006622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2F2853" w:rsidRDefault="0006622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2F2853" w:rsidRDefault="00066221">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F2853" w:rsidRDefault="0006622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2. Zakoni in predpisi</w:t>
            </w:r>
          </w:p>
        </w:tc>
      </w:tr>
    </w:tbl>
    <w:p w:rsidR="002F2853" w:rsidRDefault="0006622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2F2853" w:rsidRDefault="00066221">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in 60/17)</w:t>
            </w:r>
          </w:p>
          <w:p w:rsidR="002F2853" w:rsidRDefault="00066221">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96/15 – ZIPRS1617 in 13/18)</w:t>
            </w:r>
          </w:p>
          <w:p w:rsidR="002F2853" w:rsidRDefault="00066221">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2F2853" w:rsidRDefault="00066221">
            <w:pPr>
              <w:numPr>
                <w:ilvl w:val="0"/>
                <w:numId w:val="11"/>
              </w:numPr>
              <w:rPr>
                <w:rFonts w:ascii="Arial" w:hAnsi="Arial" w:cs="Arial"/>
                <w:color w:val="000000"/>
                <w:sz w:val="18"/>
                <w:szCs w:val="18"/>
              </w:rPr>
            </w:pPr>
            <w:r>
              <w:rPr>
                <w:rFonts w:ascii="Arial" w:hAnsi="Arial" w:cs="Arial"/>
                <w:color w:val="000000"/>
                <w:sz w:val="18"/>
                <w:szCs w:val="18"/>
              </w:rPr>
              <w:t xml:space="preserve">Gradbeni zakon (Uradni list RS, št. 61/17 in 72/17 – </w:t>
            </w:r>
            <w:proofErr w:type="spellStart"/>
            <w:r>
              <w:rPr>
                <w:rFonts w:ascii="Arial" w:hAnsi="Arial" w:cs="Arial"/>
                <w:color w:val="000000"/>
                <w:sz w:val="18"/>
                <w:szCs w:val="18"/>
              </w:rPr>
              <w:t>popr</w:t>
            </w:r>
            <w:proofErr w:type="spellEnd"/>
            <w:r>
              <w:rPr>
                <w:rFonts w:ascii="Arial" w:hAnsi="Arial" w:cs="Arial"/>
                <w:color w:val="000000"/>
                <w:sz w:val="18"/>
                <w:szCs w:val="18"/>
              </w:rPr>
              <w:t>.)</w:t>
            </w:r>
          </w:p>
          <w:p w:rsidR="002F2853" w:rsidRDefault="00066221">
            <w:pPr>
              <w:numPr>
                <w:ilvl w:val="0"/>
                <w:numId w:val="11"/>
              </w:numPr>
              <w:rPr>
                <w:rFonts w:ascii="Arial" w:hAnsi="Arial" w:cs="Arial"/>
                <w:color w:val="000000"/>
                <w:sz w:val="18"/>
                <w:szCs w:val="18"/>
              </w:rPr>
            </w:pPr>
            <w:r>
              <w:rPr>
                <w:rFonts w:ascii="Arial" w:hAnsi="Arial" w:cs="Arial"/>
                <w:color w:val="000000"/>
                <w:sz w:val="18"/>
                <w:szCs w:val="18"/>
              </w:rPr>
              <w:t>Uredba o zelenem javnem naročanju (Uradni list RS, št. 15/17 in 64/19)</w:t>
            </w:r>
          </w:p>
          <w:p w:rsidR="002F2853" w:rsidRDefault="00066221">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2F2853" w:rsidRDefault="00066221">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2F2853" w:rsidRDefault="00066221">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2F2853" w:rsidRDefault="00066221">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2F2853" w:rsidRDefault="00066221">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12"/>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2F2853" w:rsidRDefault="00066221">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2F2853" w:rsidRDefault="00066221">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rsidR="002F2853" w:rsidRDefault="00066221">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2F2853" w:rsidRDefault="0006622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2F2853" w:rsidRDefault="0006622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3. Jezik razpisne dokumentacije in ponudbe ter oblika</w:t>
            </w:r>
          </w:p>
        </w:tc>
      </w:tr>
    </w:tbl>
    <w:p w:rsidR="002F2853" w:rsidRDefault="0006622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2F2853" w:rsidRDefault="0006622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2F2853" w:rsidRDefault="0006622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2F2853" w:rsidRDefault="0006622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2F2853" w:rsidRDefault="0006622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4. Skupna ponudba</w:t>
            </w:r>
          </w:p>
        </w:tc>
      </w:tr>
    </w:tbl>
    <w:p w:rsidR="002F2853" w:rsidRDefault="0006622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2F2853" w:rsidRDefault="00066221">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2F2853" w:rsidRDefault="00066221">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2F2853" w:rsidRDefault="00066221">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2F2853" w:rsidRDefault="00066221">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2F2853" w:rsidRDefault="00066221">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2F2853" w:rsidRDefault="0006622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2F2853" w:rsidRDefault="00066221">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5. ESPD</w:t>
            </w:r>
          </w:p>
        </w:tc>
      </w:tr>
    </w:tbl>
    <w:p w:rsidR="002F2853" w:rsidRDefault="0006622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F2853" w:rsidRDefault="0006622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2F2853" w:rsidRDefault="002F2853">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6. Ponudba s podizvajalci</w:t>
            </w:r>
          </w:p>
        </w:tc>
      </w:tr>
    </w:tbl>
    <w:p w:rsidR="002F2853" w:rsidRDefault="00066221">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2F2853" w:rsidRDefault="00066221">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2F2853">
        <w:tc>
          <w:tcPr>
            <w:tcW w:w="0" w:type="auto"/>
            <w:tcMar>
              <w:top w:w="0" w:type="auto"/>
              <w:bottom w:w="0" w:type="auto"/>
            </w:tcMar>
          </w:tcPr>
          <w:p w:rsidR="002F2853" w:rsidRDefault="00066221">
            <w:pPr>
              <w:numPr>
                <w:ilvl w:val="0"/>
                <w:numId w:val="14"/>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rsidR="002F2853" w:rsidRDefault="00066221">
            <w:pPr>
              <w:numPr>
                <w:ilvl w:val="0"/>
                <w:numId w:val="14"/>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2F2853" w:rsidRDefault="00066221">
            <w:pPr>
              <w:numPr>
                <w:ilvl w:val="0"/>
                <w:numId w:val="14"/>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rsidR="002F2853" w:rsidRDefault="00066221">
            <w:pPr>
              <w:numPr>
                <w:ilvl w:val="0"/>
                <w:numId w:val="14"/>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2F2853" w:rsidRDefault="00066221">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2F2853" w:rsidRDefault="00066221">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2F2853" w:rsidRDefault="00066221">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2F2853" w:rsidRDefault="00066221">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2F2853" w:rsidRDefault="00066221">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2F2853" w:rsidRDefault="00066221">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2F2853" w:rsidRDefault="00066221">
      <w:pPr>
        <w:spacing w:before="225" w:after="225" w:line="240" w:lineRule="auto"/>
        <w:jc w:val="both"/>
      </w:pPr>
      <w:r>
        <w:rPr>
          <w:rFonts w:ascii="Arial" w:hAnsi="Arial" w:cs="Arial"/>
          <w:color w:val="000000"/>
          <w:sz w:val="18"/>
          <w:szCs w:val="18"/>
        </w:rPr>
        <w:lastRenderedPageBreak/>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15"/>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2F2853" w:rsidRDefault="00066221">
            <w:pPr>
              <w:numPr>
                <w:ilvl w:val="0"/>
                <w:numId w:val="15"/>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2F2853" w:rsidRDefault="00066221">
            <w:pPr>
              <w:numPr>
                <w:ilvl w:val="0"/>
                <w:numId w:val="1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2F2853" w:rsidRDefault="00066221">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7. Ustavitev postopka, zavrnitev vseh ponudb, odstop od izvedbe javnega naročila</w:t>
            </w:r>
          </w:p>
        </w:tc>
      </w:tr>
    </w:tbl>
    <w:p w:rsidR="002F2853" w:rsidRDefault="0006622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8. Zmanjšanje obsega naročila</w:t>
            </w:r>
          </w:p>
        </w:tc>
      </w:tr>
    </w:tbl>
    <w:p w:rsidR="002F2853" w:rsidRDefault="0006622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2F2853" w:rsidRDefault="0006622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9. Dopolnjevanje, spreminjanje ter pojasnjevanje ponudb</w:t>
            </w:r>
          </w:p>
        </w:tc>
      </w:tr>
    </w:tbl>
    <w:p w:rsidR="002F2853" w:rsidRDefault="0006622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2F2853" w:rsidRDefault="0006622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F2853" w:rsidRDefault="0006622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2F2853" w:rsidRDefault="0006622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16"/>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rsidR="002F2853" w:rsidRDefault="00066221">
            <w:pPr>
              <w:numPr>
                <w:ilvl w:val="0"/>
                <w:numId w:val="16"/>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2F2853" w:rsidRDefault="00066221">
            <w:pPr>
              <w:numPr>
                <w:ilvl w:val="0"/>
                <w:numId w:val="16"/>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2F2853" w:rsidRDefault="00066221">
      <w:pPr>
        <w:spacing w:before="225" w:after="225" w:line="240" w:lineRule="auto"/>
        <w:jc w:val="both"/>
      </w:pPr>
      <w:r>
        <w:rPr>
          <w:rFonts w:ascii="Arial" w:hAnsi="Arial" w:cs="Arial"/>
          <w:color w:val="000000"/>
          <w:sz w:val="18"/>
          <w:szCs w:val="18"/>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2F2853" w:rsidRDefault="00066221">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10. Obvestilo o oddaji naročila</w:t>
            </w:r>
          </w:p>
        </w:tc>
      </w:tr>
    </w:tbl>
    <w:p w:rsidR="002F2853" w:rsidRDefault="0006622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2F2853" w:rsidRDefault="0006622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2F2853" w:rsidRDefault="0006622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2F2853" w:rsidRDefault="0006622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11. Sklenitev pogodbe in spremembe pogodbe</w:t>
            </w:r>
          </w:p>
        </w:tc>
      </w:tr>
    </w:tbl>
    <w:p w:rsidR="002F2853" w:rsidRDefault="00066221">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rsidR="002F2853" w:rsidRDefault="00066221">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2F2853" w:rsidRDefault="00066221">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2F2853" w:rsidRDefault="00066221">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17"/>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2F2853" w:rsidRDefault="00066221">
            <w:pPr>
              <w:numPr>
                <w:ilvl w:val="0"/>
                <w:numId w:val="17"/>
              </w:numPr>
              <w:jc w:val="both"/>
              <w:rPr>
                <w:rFonts w:ascii="Arial" w:hAnsi="Arial" w:cs="Arial"/>
                <w:color w:val="000000"/>
                <w:sz w:val="18"/>
                <w:szCs w:val="18"/>
              </w:rPr>
            </w:pPr>
            <w:r>
              <w:rPr>
                <w:rFonts w:ascii="Arial" w:hAnsi="Arial" w:cs="Arial"/>
                <w:color w:val="000000"/>
                <w:sz w:val="18"/>
                <w:szCs w:val="18"/>
              </w:rPr>
              <w:t>za dodatne gradnje, ki jih izvede prvotni izvajalec, če so potrebne, čeprav niso bile vključene v prvotno javno naročilo, in če zamenjava izvajalca:</w:t>
            </w:r>
          </w:p>
        </w:tc>
      </w:tr>
    </w:tbl>
    <w:p w:rsidR="002F2853" w:rsidRDefault="002F2853"/>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18"/>
              </w:numPr>
              <w:jc w:val="both"/>
              <w:rPr>
                <w:rFonts w:ascii="Arial" w:hAnsi="Arial" w:cs="Arial"/>
                <w:color w:val="000000"/>
                <w:sz w:val="18"/>
                <w:szCs w:val="18"/>
              </w:rPr>
            </w:pPr>
            <w:r>
              <w:rPr>
                <w:rFonts w:ascii="Arial" w:hAnsi="Arial" w:cs="Arial"/>
                <w:color w:val="000000"/>
                <w:sz w:val="18"/>
                <w:szCs w:val="18"/>
              </w:rPr>
              <w:lastRenderedPageBreak/>
              <w:t xml:space="preserve">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rsidR="002F2853" w:rsidRDefault="00066221">
            <w:pPr>
              <w:numPr>
                <w:ilvl w:val="0"/>
                <w:numId w:val="18"/>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2F2853" w:rsidRDefault="002F2853"/>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19"/>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2F2853" w:rsidRDefault="00066221">
            <w:pPr>
              <w:numPr>
                <w:ilvl w:val="0"/>
                <w:numId w:val="19"/>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izvajalec kot posledica enega od naslednjih razlogov:</w:t>
            </w:r>
          </w:p>
        </w:tc>
      </w:tr>
    </w:tbl>
    <w:p w:rsidR="002F2853" w:rsidRDefault="002F2853"/>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20"/>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2F2853" w:rsidRDefault="00066221">
            <w:pPr>
              <w:numPr>
                <w:ilvl w:val="0"/>
                <w:numId w:val="20"/>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tc>
      </w:tr>
    </w:tbl>
    <w:p w:rsidR="002F2853" w:rsidRDefault="002F2853"/>
    <w:tbl>
      <w:tblPr>
        <w:tblStyle w:val="NormalTablePHPDOCX"/>
        <w:tblW w:w="0" w:type="auto"/>
        <w:tblInd w:w="108" w:type="dxa"/>
        <w:tblLook w:val="04A0" w:firstRow="1" w:lastRow="0" w:firstColumn="1" w:lastColumn="0" w:noHBand="0" w:noVBand="1"/>
      </w:tblPr>
      <w:tblGrid>
        <w:gridCol w:w="5309"/>
      </w:tblGrid>
      <w:tr w:rsidR="002F2853">
        <w:tc>
          <w:tcPr>
            <w:tcW w:w="0" w:type="auto"/>
            <w:tcMar>
              <w:top w:w="0" w:type="auto"/>
              <w:bottom w:w="0" w:type="auto"/>
            </w:tcMar>
          </w:tcPr>
          <w:p w:rsidR="002F2853" w:rsidRDefault="00066221">
            <w:pPr>
              <w:numPr>
                <w:ilvl w:val="0"/>
                <w:numId w:val="21"/>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2F2853" w:rsidRDefault="00066221">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2F2853" w:rsidRDefault="00066221">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22"/>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2F2853" w:rsidRDefault="00066221">
            <w:pPr>
              <w:numPr>
                <w:ilvl w:val="0"/>
                <w:numId w:val="2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2F2853" w:rsidRDefault="00066221">
            <w:pPr>
              <w:numPr>
                <w:ilvl w:val="0"/>
                <w:numId w:val="2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2F2853" w:rsidRDefault="00066221">
            <w:pPr>
              <w:numPr>
                <w:ilvl w:val="0"/>
                <w:numId w:val="22"/>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2F2853" w:rsidRDefault="002F2853"/>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12. Zaupnost ponudbene dokumentacije</w:t>
            </w:r>
          </w:p>
        </w:tc>
      </w:tr>
    </w:tbl>
    <w:p w:rsidR="002F2853" w:rsidRDefault="0006622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2F2853" w:rsidRDefault="0006622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2F2853" w:rsidRDefault="00066221">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2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2F2853" w:rsidRDefault="00066221">
            <w:pPr>
              <w:numPr>
                <w:ilvl w:val="0"/>
                <w:numId w:val="23"/>
              </w:numPr>
              <w:rPr>
                <w:rFonts w:ascii="Arial" w:hAnsi="Arial" w:cs="Arial"/>
                <w:color w:val="000000"/>
                <w:sz w:val="18"/>
                <w:szCs w:val="18"/>
              </w:rPr>
            </w:pPr>
            <w:r>
              <w:rPr>
                <w:rFonts w:ascii="Arial" w:hAnsi="Arial" w:cs="Arial"/>
                <w:color w:val="000000"/>
                <w:sz w:val="18"/>
                <w:szCs w:val="18"/>
              </w:rPr>
              <w:t>ima tržno vrednost;</w:t>
            </w:r>
          </w:p>
          <w:p w:rsidR="002F2853" w:rsidRDefault="00066221">
            <w:pPr>
              <w:numPr>
                <w:ilvl w:val="0"/>
                <w:numId w:val="2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2F2853" w:rsidRDefault="00066221">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2F2853" w:rsidRDefault="0006622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2F2853" w:rsidRDefault="00066221">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13. Način predložitve dokumentov v ponudbi</w:t>
            </w:r>
          </w:p>
        </w:tc>
      </w:tr>
    </w:tbl>
    <w:p w:rsidR="002F2853" w:rsidRDefault="0006622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2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2F2853" w:rsidRDefault="00066221">
            <w:pPr>
              <w:numPr>
                <w:ilvl w:val="0"/>
                <w:numId w:val="2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2F2853" w:rsidRDefault="00066221">
            <w:pPr>
              <w:numPr>
                <w:ilvl w:val="0"/>
                <w:numId w:val="2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2F2853" w:rsidRDefault="0006622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2F2853" w:rsidRDefault="0006622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2F2853" w:rsidRDefault="0006622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2F2853" w:rsidRDefault="0006622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14. Ponudbena cena in plačilni pogoji</w:t>
            </w:r>
          </w:p>
        </w:tc>
      </w:tr>
    </w:tbl>
    <w:p w:rsidR="002F2853" w:rsidRDefault="00066221">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rsidR="002F2853" w:rsidRDefault="00066221">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 xml:space="preserve">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w:t>
      </w:r>
      <w:r>
        <w:rPr>
          <w:rFonts w:ascii="Arial" w:hAnsi="Arial" w:cs="Arial"/>
          <w:color w:val="000000"/>
          <w:sz w:val="18"/>
          <w:szCs w:val="18"/>
        </w:rPr>
        <w:lastRenderedPageBreak/>
        <w:t>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rsidR="002F2853" w:rsidRDefault="00066221">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rsidR="002F2853" w:rsidRDefault="00066221">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rsidR="002F2853" w:rsidRDefault="00066221">
      <w:pPr>
        <w:spacing w:before="225" w:after="225" w:line="240" w:lineRule="auto"/>
        <w:jc w:val="both"/>
      </w:pPr>
      <w:r>
        <w:rPr>
          <w:rFonts w:ascii="Arial" w:hAnsi="Arial" w:cs="Arial"/>
          <w:color w:val="000000"/>
          <w:sz w:val="18"/>
          <w:szCs w:val="18"/>
        </w:rPr>
        <w:t>V obrazec ponudbe se vpiše končno ponudbeno vrednost.</w:t>
      </w:r>
    </w:p>
    <w:p w:rsidR="002F2853" w:rsidRDefault="00066221">
      <w:pPr>
        <w:spacing w:before="225" w:after="225" w:line="240" w:lineRule="auto"/>
        <w:jc w:val="both"/>
      </w:pPr>
      <w:r>
        <w:rPr>
          <w:rFonts w:ascii="Arial" w:hAnsi="Arial" w:cs="Arial"/>
          <w:b/>
          <w:bCs/>
          <w:color w:val="000000"/>
          <w:sz w:val="18"/>
          <w:szCs w:val="18"/>
        </w:rPr>
        <w:t>Izvedena dela se bodo obračunala skladno z določili vzorca pogodbe.</w:t>
      </w:r>
    </w:p>
    <w:p w:rsidR="002F2853" w:rsidRDefault="00066221">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rsidR="002F2853" w:rsidRDefault="00066221">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splošne obveznosti, odgovornosti in tveganja, povezana z izvedbo del, ki se jih lahko predvideva na osnovi projektne in razpisne dokumentacije za predmetno javno naročilo;</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povrnitev v prejšnje stanje na sosednjih parcelah, javnih površinah, dostopnih poteh in ostalih obstoječih objektih;</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stroški, ki se nanašajo na pridobitev ustreznih dovoljenj za izvedbo del predmetnega naročila in primopredajo objekta s strani izvajalca naročniku;</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vsa potrebna opravila, ki so predpisana in določena z veljavnimi predpisi o varstvu pri delu;</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lastRenderedPageBreak/>
              <w:t>zaščita vseh komunalnih in drugih naprav, ki obstajajo na terenu in to skladno z zahtevami upravljavca teh naprav in objektov;</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vse stroške pridobitve ustreznih soglasij in dovoljenj, stroške raznih pristojbin...;</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strošek vseh potrebnih testov pri ponudniku in na objektu, atestov in izjav, pridobitve potrebnih dokumentov za uspešno opravljen tehnični pregled;</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odvoz gradbenega materiala in odpadkov na začasne deponije, vse takse in pristojbine, v skladu z Uredbo o ravnanju z odpadki, ki nastanejo pri gradbenih delih (Ur.l.RS, št.34/08);</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kontrola kakovosti vgrajenih materialov oz. izvedenih del;</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stroške tehničnih pregledov do pridobitve uporabnega dovoljenja;</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izdelavo geodetskih načrtov novega stanja zemljišča v 4 tiskanih izvodih in v elektronki obliki (CD) v formatu DWG ter ostalih geodetskih meritev;</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izdelavo navodil za vzdrževanje (NOV) in obratovanje objektov v PDF formatu;</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dokazilo o zanesljivosti objekta v 4 tiskanih izvodih;</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stroški v zvezi z odpravo napak in vsi stroški v zvezi z izvajanjem monitoringov;</w:t>
            </w:r>
          </w:p>
          <w:p w:rsidR="002F2853" w:rsidRDefault="00066221">
            <w:pPr>
              <w:numPr>
                <w:ilvl w:val="0"/>
                <w:numId w:val="25"/>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rsidR="002F2853" w:rsidRDefault="00066221">
      <w:pPr>
        <w:spacing w:before="225" w:after="225" w:line="240" w:lineRule="auto"/>
        <w:jc w:val="both"/>
      </w:pPr>
      <w:r>
        <w:rPr>
          <w:rFonts w:ascii="Arial" w:hAnsi="Arial" w:cs="Arial"/>
          <w:color w:val="000000"/>
          <w:sz w:val="18"/>
          <w:szCs w:val="18"/>
        </w:rPr>
        <w:lastRenderedPageBreak/>
        <w:t>Ne glede na določila splošnih in posebnih pogojev pogodbe, morajo biti vsi zgoraj navedeni stroški vključeni v ponudbeno ceno.</w:t>
      </w:r>
    </w:p>
    <w:p w:rsidR="002F2853" w:rsidRDefault="00066221">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2F2853" w:rsidRDefault="00066221">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15. Veljavnost ponudbe</w:t>
            </w:r>
          </w:p>
        </w:tc>
      </w:tr>
    </w:tbl>
    <w:p w:rsidR="002F2853" w:rsidRDefault="00066221">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2F2853" w:rsidRDefault="0006622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r>
              <w:rPr>
                <w:rFonts w:ascii="Arial" w:hAnsi="Arial" w:cs="Arial"/>
                <w:b/>
                <w:bCs/>
                <w:color w:val="FFFFFF"/>
                <w:position w:val="-2"/>
                <w:sz w:val="18"/>
                <w:szCs w:val="18"/>
                <w:shd w:val="clear" w:color="auto" w:fill="000000"/>
              </w:rPr>
              <w:t>16. Pravno varstvo</w:t>
            </w:r>
          </w:p>
        </w:tc>
      </w:tr>
    </w:tbl>
    <w:p w:rsidR="002F2853" w:rsidRDefault="0006622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F2853" w:rsidRDefault="0006622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F2853" w:rsidRDefault="00066221">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2F2853" w:rsidRDefault="00066221">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w:t>
      </w:r>
      <w:r>
        <w:rPr>
          <w:rFonts w:ascii="Arial" w:hAnsi="Arial" w:cs="Arial"/>
          <w:color w:val="000000"/>
          <w:sz w:val="18"/>
          <w:szCs w:val="18"/>
        </w:rPr>
        <w:lastRenderedPageBreak/>
        <w:t>naročanja na portalu javnih naročil objavljeno obvestilo o naročilu, na podlagi katerega ponudniki oddajo prijave ali ponudbe.</w:t>
      </w:r>
    </w:p>
    <w:p w:rsidR="002F2853" w:rsidRDefault="0006622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2F2853" w:rsidRDefault="00066221">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2F2853" w:rsidRDefault="00066221">
      <w:pPr>
        <w:spacing w:before="225" w:after="225" w:line="240" w:lineRule="auto"/>
        <w:jc w:val="both"/>
      </w:pPr>
      <w:r>
        <w:rPr>
          <w:rFonts w:ascii="Arial" w:hAnsi="Arial" w:cs="Arial"/>
          <w:color w:val="000000"/>
          <w:sz w:val="18"/>
          <w:szCs w:val="18"/>
        </w:rPr>
        <w:t>http://www.djn.mju.gov.si/sistem-javnega-narocanja/pravno-varstvo </w:t>
      </w:r>
    </w:p>
    <w:p w:rsidR="002F2853" w:rsidRDefault="00066221">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w:t>
      </w:r>
    </w:p>
    <w:p w:rsidR="002F2853" w:rsidRDefault="00066221">
      <w:pPr>
        <w:spacing w:before="225" w:after="225" w:line="240" w:lineRule="auto"/>
        <w:jc w:val="both"/>
      </w:pPr>
      <w:r>
        <w:rPr>
          <w:rFonts w:ascii="Arial" w:hAnsi="Arial" w:cs="Arial"/>
          <w:color w:val="000000"/>
          <w:sz w:val="18"/>
          <w:szCs w:val="18"/>
        </w:rPr>
        <w:t>Zahtevek za revizijo se lahko vloži v roku iz 25. člena ZPVPJN.</w:t>
      </w:r>
    </w:p>
    <w:p w:rsidR="002F2853" w:rsidRDefault="0006622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2F2853" w:rsidRDefault="002F2853">
      <w:pPr>
        <w:sectPr w:rsidR="002F2853" w:rsidSect="00D931BF">
          <w:pgSz w:w="11906" w:h="16838"/>
          <w:pgMar w:top="1418" w:right="1418" w:bottom="1418" w:left="1418" w:header="567" w:footer="680" w:gutter="0"/>
          <w:cols w:space="708"/>
          <w:docGrid w:linePitch="360"/>
        </w:sectPr>
      </w:pPr>
    </w:p>
    <w:p w:rsidR="00066221" w:rsidRPr="00A820C7" w:rsidRDefault="00066221" w:rsidP="0006622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066221" w:rsidRDefault="00066221" w:rsidP="00066221">
      <w:pPr>
        <w:rPr>
          <w:rFonts w:ascii="Arial" w:hAnsi="Arial" w:cs="Arial"/>
          <w:sz w:val="18"/>
          <w:szCs w:val="18"/>
        </w:rPr>
      </w:pPr>
    </w:p>
    <w:p w:rsidR="002F2853" w:rsidRDefault="0006622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2F2853" w:rsidRDefault="00066221">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F2853">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both"/>
              <w:textAlignment w:val="center"/>
            </w:pPr>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Naročnik bo prejete ponudbe razvrstil glede na ponudbene cene v EUR brez DDV.</w:t>
      </w:r>
    </w:p>
    <w:p w:rsidR="002F2853" w:rsidRDefault="00066221">
      <w:pPr>
        <w:spacing w:before="225" w:after="225" w:line="240" w:lineRule="auto"/>
        <w:jc w:val="both"/>
      </w:pPr>
      <w:r>
        <w:rPr>
          <w:rFonts w:ascii="Arial" w:hAnsi="Arial" w:cs="Arial"/>
          <w:color w:val="000000"/>
          <w:sz w:val="18"/>
          <w:szCs w:val="18"/>
        </w:rPr>
        <w:t>Relevantne cene za razvrstitev glede na merilo so ponudbene cene, kot bodo izhajale iz obrazca Ponudbeni predračun.</w:t>
      </w:r>
    </w:p>
    <w:p w:rsidR="002F2853" w:rsidRDefault="00066221">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066221" w:rsidRPr="00C25086" w:rsidRDefault="00066221" w:rsidP="00066221"/>
    <w:p w:rsidR="002F2853" w:rsidRDefault="002F2853">
      <w:pPr>
        <w:sectPr w:rsidR="002F2853" w:rsidSect="00D931BF">
          <w:pgSz w:w="11906" w:h="16838"/>
          <w:pgMar w:top="1418" w:right="1418" w:bottom="1418" w:left="1418" w:header="567" w:footer="680" w:gutter="0"/>
          <w:cols w:space="708"/>
          <w:docGrid w:linePitch="360"/>
        </w:sectPr>
      </w:pPr>
    </w:p>
    <w:p w:rsidR="006975C6" w:rsidRPr="00563971" w:rsidRDefault="00066221" w:rsidP="0006622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2F2853" w:rsidRDefault="0006622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2F2853" w:rsidRDefault="0006622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F2853">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2F2853" w:rsidRDefault="00066221">
            <w:r>
              <w:rPr>
                <w:rFonts w:ascii="Arial" w:hAnsi="Arial" w:cs="Arial"/>
                <w:color w:val="FFFFFF"/>
                <w:position w:val="-2"/>
                <w:sz w:val="18"/>
                <w:szCs w:val="18"/>
              </w:rPr>
              <w:t>Razlogi za izključitev</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F2853" w:rsidRDefault="0006622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2F2853" w:rsidRDefault="0006622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2F2853" w:rsidRDefault="0006622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rsidR="002F2853" w:rsidRDefault="0006622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F2853" w:rsidRDefault="0006622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w:t>
            </w:r>
            <w:r>
              <w:rPr>
                <w:rFonts w:ascii="Arial" w:hAnsi="Arial" w:cs="Arial"/>
                <w:color w:val="000000"/>
                <w:position w:val="-2"/>
                <w:sz w:val="18"/>
                <w:szCs w:val="18"/>
              </w:rPr>
              <w:lastRenderedPageBreak/>
              <w:t>(obrazec Izjava gosp</w:t>
            </w:r>
            <w:r w:rsidR="00AB6118">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2F2853" w:rsidRDefault="0006622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F2853" w:rsidRDefault="0006622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2F2853" w:rsidRDefault="0006622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in podpisan Obrazec  KROVNA IZJAVA in ESPD.</w:t>
            </w:r>
          </w:p>
          <w:p w:rsidR="002F2853" w:rsidRDefault="0006622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2F2853" w:rsidRDefault="00066221">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F2853" w:rsidRDefault="0006622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t>Izpolnjen in podpisan Obrazec  KROVNA IZJAVA in ESPD.</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lastRenderedPageBreak/>
              <w:t>ESPD in izpolnjen in podpisan Obrazec Izjava pooblaščene osebe podizvajalca v zvezi z izpolnjevanjem obveznih pogojev za podizvajalce</w:t>
            </w:r>
          </w:p>
          <w:p w:rsidR="002F2853" w:rsidRDefault="0006622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2F2853" w:rsidRDefault="002F2853"/>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F2853" w:rsidRDefault="00066221">
            <w:pPr>
              <w:jc w:val="center"/>
            </w:pPr>
            <w:r>
              <w:rPr>
                <w:rFonts w:ascii="Arial" w:hAnsi="Arial" w:cs="Arial"/>
                <w:b/>
                <w:bCs/>
                <w:color w:val="FFFFFF"/>
                <w:position w:val="-2"/>
                <w:sz w:val="18"/>
                <w:szCs w:val="18"/>
              </w:rPr>
              <w:t xml:space="preserve">POGOJ </w:t>
            </w:r>
            <w:r w:rsidR="00AB6118">
              <w:rPr>
                <w:rFonts w:ascii="Arial" w:hAnsi="Arial" w:cs="Arial"/>
                <w:b/>
                <w:bCs/>
                <w:color w:val="FFFFFF"/>
                <w:position w:val="-2"/>
                <w:sz w:val="18"/>
                <w:szCs w:val="18"/>
              </w:rPr>
              <w:t>3</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F2853" w:rsidRDefault="0006622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in podpisan Obrazec  KROVNA IZJAVA in ESPD.</w:t>
            </w:r>
          </w:p>
          <w:p w:rsidR="002F2853" w:rsidRDefault="0006622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2F2853" w:rsidRDefault="00066221">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t>Izpolnjen in podpisan Obrazec  KROVNA IZJAVA in ESPD.</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2F2853" w:rsidRDefault="00066221">
            <w:pPr>
              <w:spacing w:before="135" w:after="135"/>
              <w:jc w:val="both"/>
              <w:textAlignment w:val="center"/>
            </w:pPr>
            <w:r>
              <w:rPr>
                <w:rFonts w:ascii="Arial" w:hAnsi="Arial" w:cs="Arial"/>
                <w:color w:val="000000"/>
                <w:position w:val="-2"/>
                <w:sz w:val="18"/>
                <w:szCs w:val="18"/>
              </w:rPr>
              <w:t>ESPD in izpolnjen in podpisan Obrazec Izjava pooblaščene osebe podizvajalca v zvezi z izpolnjevanjem obveznih pogojev za podizvajalca.</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F2853" w:rsidRDefault="00066221">
            <w:pPr>
              <w:jc w:val="center"/>
            </w:pPr>
            <w:r>
              <w:rPr>
                <w:rFonts w:ascii="Arial" w:hAnsi="Arial" w:cs="Arial"/>
                <w:b/>
                <w:bCs/>
                <w:color w:val="FFFFFF"/>
                <w:position w:val="-2"/>
                <w:sz w:val="18"/>
                <w:szCs w:val="18"/>
              </w:rPr>
              <w:lastRenderedPageBreak/>
              <w:t xml:space="preserve">POGOJ </w:t>
            </w:r>
            <w:r w:rsidR="00AB6118">
              <w:rPr>
                <w:rFonts w:ascii="Arial" w:hAnsi="Arial" w:cs="Arial"/>
                <w:b/>
                <w:bCs/>
                <w:color w:val="FFFFFF"/>
                <w:position w:val="-2"/>
                <w:sz w:val="18"/>
                <w:szCs w:val="18"/>
              </w:rPr>
              <w:t>4</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Naročnik bo iz postopka javnega naročila izključil gospodarski subjekt, če je ta na dan, ko poteče rok za oddajo ponudb ali prijav, izločen iz postopkov oddaje javnih naročil zaradi uvrstitve v evidenco gospodarskih subjektov z negativnimi referencami.</w:t>
            </w:r>
          </w:p>
          <w:p w:rsidR="002F2853" w:rsidRDefault="00066221">
            <w:pPr>
              <w:spacing w:before="135" w:after="135"/>
              <w:jc w:val="both"/>
              <w:textAlignment w:val="center"/>
            </w:pPr>
            <w:r>
              <w:rPr>
                <w:rFonts w:ascii="Arial" w:hAnsi="Arial" w:cs="Arial"/>
                <w:color w:val="000000"/>
                <w:position w:val="-2"/>
                <w:sz w:val="18"/>
                <w:szCs w:val="18"/>
              </w:rPr>
              <w:t>Naročnik bo iz postopka javnega naročila kadarkoli v postopku izključil gospodarski subjekt, če se izkaže, da je pred ali med postopkom javnega naročila ta subjekt glede na st</w:t>
            </w:r>
            <w:r w:rsidR="00AB6118">
              <w:rPr>
                <w:rFonts w:ascii="Arial" w:hAnsi="Arial" w:cs="Arial"/>
                <w:color w:val="000000"/>
                <w:position w:val="-2"/>
                <w:sz w:val="18"/>
                <w:szCs w:val="18"/>
              </w:rPr>
              <w:t>o</w:t>
            </w:r>
            <w:r>
              <w:rPr>
                <w:rFonts w:ascii="Arial" w:hAnsi="Arial" w:cs="Arial"/>
                <w:color w:val="000000"/>
                <w:position w:val="-2"/>
                <w:sz w:val="18"/>
                <w:szCs w:val="18"/>
              </w:rPr>
              <w:t>rjena ali neizvedena dejanja v enem od zgoraj navedenih položajev.</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in podpisan Obrazec KROVNA IZJAVA in ESPD.</w:t>
            </w:r>
          </w:p>
          <w:p w:rsidR="002F2853" w:rsidRDefault="00066221">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za javno upravo.</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both"/>
              <w:textAlignment w:val="center"/>
            </w:pPr>
            <w:r>
              <w:rPr>
                <w:rFonts w:ascii="Arial" w:hAnsi="Arial" w:cs="Arial"/>
                <w:color w:val="000000"/>
                <w:position w:val="-2"/>
                <w:sz w:val="18"/>
                <w:szCs w:val="18"/>
              </w:rPr>
              <w:t> </w:t>
            </w:r>
          </w:p>
          <w:p w:rsidR="002F2853" w:rsidRDefault="00066221">
            <w:r>
              <w:rPr>
                <w:rFonts w:ascii="Arial" w:hAnsi="Arial" w:cs="Arial"/>
                <w:color w:val="000000"/>
                <w:position w:val="-2"/>
                <w:sz w:val="18"/>
                <w:szCs w:val="18"/>
              </w:rPr>
              <w:t xml:space="preserve">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t>Izpolnjen in podpisan Obrazec KROVNA IZJAVA in ESPD.</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t>ESPD in izpolnjen in podpisan Obrazec Izjava pooblaščene osebe podizvajalca v zvezi z izpolnjevanjem obveznih pogojev za podizvajalce.</w:t>
            </w:r>
          </w:p>
          <w:p w:rsidR="002F2853" w:rsidRDefault="0006622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4.odst. 75. čl. ZJN-3 </w:t>
            </w:r>
          </w:p>
        </w:tc>
      </w:tr>
    </w:tbl>
    <w:p w:rsidR="002F2853" w:rsidRDefault="002F2853"/>
    <w:tbl>
      <w:tblPr>
        <w:tblStyle w:val="NormalTablePHPDOCX"/>
        <w:tblW w:w="2500" w:type="pct"/>
        <w:tblInd w:w="108" w:type="dxa"/>
        <w:tblLook w:val="04A0" w:firstRow="1" w:lastRow="0" w:firstColumn="1" w:lastColumn="0" w:noHBand="0" w:noVBand="1"/>
      </w:tblPr>
      <w:tblGrid>
        <w:gridCol w:w="4504"/>
      </w:tblGrid>
      <w:tr w:rsidR="002F2853">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2F2853" w:rsidRDefault="00066221">
            <w:r>
              <w:rPr>
                <w:rFonts w:ascii="Arial" w:hAnsi="Arial" w:cs="Arial"/>
                <w:color w:val="FFFFFF"/>
                <w:position w:val="-2"/>
                <w:sz w:val="18"/>
                <w:szCs w:val="18"/>
              </w:rPr>
              <w:t>Poslovna in finančna sposobnost</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F2853" w:rsidRDefault="0006622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Ponudnik mora imeti bonitetno oceno po pravilih Basel II vsaj SB</w:t>
            </w:r>
            <w:r w:rsidR="005521F6">
              <w:rPr>
                <w:rFonts w:ascii="Arial" w:hAnsi="Arial" w:cs="Arial"/>
                <w:color w:val="000000"/>
                <w:position w:val="-2"/>
                <w:sz w:val="18"/>
                <w:szCs w:val="18"/>
              </w:rPr>
              <w:t>5</w:t>
            </w:r>
            <w:r>
              <w:rPr>
                <w:rFonts w:ascii="Arial" w:hAnsi="Arial" w:cs="Arial"/>
                <w:color w:val="000000"/>
                <w:position w:val="-2"/>
                <w:sz w:val="18"/>
                <w:szCs w:val="18"/>
              </w:rPr>
              <w:t xml:space="preserve"> ali boljšo.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Obrazec ESPD in predložitev obrazca bonitetna ocena S.BON-1/P izdajatelja AJPES ali drugega enakovrednega obrazca iz katerega izhaja bonitetna ocena po Basel II.</w:t>
            </w:r>
          </w:p>
          <w:p w:rsidR="002F2853" w:rsidRDefault="00066221">
            <w:pPr>
              <w:spacing w:before="135" w:after="135"/>
              <w:jc w:val="both"/>
              <w:textAlignment w:val="center"/>
            </w:pPr>
            <w:r>
              <w:rPr>
                <w:rFonts w:ascii="Arial" w:hAnsi="Arial" w:cs="Arial"/>
                <w:color w:val="000000"/>
                <w:position w:val="-2"/>
                <w:sz w:val="18"/>
                <w:szCs w:val="18"/>
              </w:rPr>
              <w:t>Predloženi obrazci ne smejo biti starejši od 30 dni, šteto od datuma oddaje ponudbe. Ponudnik lahko predloži tudi kopijo obrazca S.BON-1/P oz. drugega enakovrednega obrazca, v kolikor je ta istoveten izvirniku in na dan oddaje ponudbe niso starejši od 30 dni. Ob tem si naročnik pridržuje pravico, da od ponudnika v primeru dvoma zahteva tudi original dokumenta.</w:t>
            </w:r>
          </w:p>
          <w:p w:rsidR="002F2853" w:rsidRDefault="00066221">
            <w:pPr>
              <w:spacing w:before="135" w:after="135"/>
              <w:jc w:val="both"/>
              <w:textAlignment w:val="center"/>
            </w:pPr>
            <w:r>
              <w:rPr>
                <w:rFonts w:ascii="Arial" w:hAnsi="Arial" w:cs="Arial"/>
                <w:color w:val="000000"/>
                <w:position w:val="-2"/>
                <w:sz w:val="18"/>
                <w:szCs w:val="18"/>
              </w:rPr>
              <w:t>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w:t>
            </w:r>
          </w:p>
          <w:p w:rsidR="002F2853" w:rsidRDefault="00066221">
            <w:pPr>
              <w:spacing w:before="135" w:after="135"/>
              <w:jc w:val="both"/>
              <w:textAlignment w:val="center"/>
            </w:pPr>
            <w:r>
              <w:rPr>
                <w:rFonts w:ascii="Arial" w:hAnsi="Arial" w:cs="Arial"/>
                <w:color w:val="000000"/>
                <w:position w:val="-2"/>
                <w:sz w:val="18"/>
                <w:szCs w:val="18"/>
              </w:rPr>
              <w:lastRenderedPageBreak/>
              <w:t>Gospodarski subjekt mora poslovati dovolj časa, da mu lahko bonitetna hiša izdela bonitetno oc</w:t>
            </w:r>
            <w:r w:rsidR="00AB6118">
              <w:rPr>
                <w:rFonts w:ascii="Arial" w:hAnsi="Arial" w:cs="Arial"/>
                <w:color w:val="000000"/>
                <w:position w:val="-2"/>
                <w:sz w:val="18"/>
                <w:szCs w:val="18"/>
              </w:rPr>
              <w:t>e</w:t>
            </w:r>
            <w:r>
              <w:rPr>
                <w:rFonts w:ascii="Arial" w:hAnsi="Arial" w:cs="Arial"/>
                <w:color w:val="000000"/>
                <w:position w:val="-2"/>
                <w:sz w:val="18"/>
                <w:szCs w:val="18"/>
              </w:rPr>
              <w:t>no, ki jo je mogoče vzporejati z zgoraj navedeno oceno.</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both"/>
              <w:textAlignment w:val="center"/>
            </w:pPr>
            <w:r>
              <w:rPr>
                <w:rFonts w:ascii="Arial" w:hAnsi="Arial" w:cs="Arial"/>
                <w:color w:val="000000"/>
                <w:position w:val="-2"/>
                <w:sz w:val="18"/>
                <w:szCs w:val="18"/>
              </w:rPr>
              <w:t> </w:t>
            </w:r>
          </w:p>
          <w:p w:rsidR="002F2853" w:rsidRDefault="00066221">
            <w:r>
              <w:rPr>
                <w:rFonts w:ascii="Arial" w:hAnsi="Arial" w:cs="Arial"/>
                <w:color w:val="000000"/>
                <w:position w:val="-2"/>
                <w:sz w:val="18"/>
                <w:szCs w:val="18"/>
              </w:rPr>
              <w:t xml:space="preserve">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jc w:val="both"/>
              <w:textAlignment w:val="center"/>
            </w:pPr>
            <w:r>
              <w:rPr>
                <w:rFonts w:ascii="Arial" w:hAnsi="Arial" w:cs="Arial"/>
                <w:color w:val="000000"/>
                <w:position w:val="-2"/>
                <w:sz w:val="18"/>
                <w:szCs w:val="18"/>
              </w:rPr>
              <w:t>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NI POTREBNO izpolnjevati pogoja</w:t>
            </w:r>
          </w:p>
          <w:p w:rsidR="002F2853" w:rsidRDefault="00066221">
            <w:pPr>
              <w:jc w:val="both"/>
              <w:textAlignment w:val="center"/>
            </w:pPr>
            <w:r>
              <w:rPr>
                <w:rFonts w:ascii="Arial" w:hAnsi="Arial" w:cs="Arial"/>
                <w:color w:val="000000"/>
                <w:position w:val="-2"/>
                <w:sz w:val="18"/>
                <w:szCs w:val="18"/>
              </w:rPr>
              <w:t> </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F2853" w:rsidRDefault="0006622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2F2853" w:rsidRDefault="00066221">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in podpisan Obrazec  KROVNA IZJAVA.</w:t>
            </w:r>
          </w:p>
          <w:p w:rsidR="002F2853" w:rsidRDefault="0006622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F2853" w:rsidRDefault="0006622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F2853" w:rsidRDefault="00066221">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Neblokiranost</w:t>
            </w:r>
            <w:proofErr w:type="spellEnd"/>
            <w:r>
              <w:rPr>
                <w:rFonts w:ascii="Arial" w:hAnsi="Arial" w:cs="Arial"/>
                <w:b/>
                <w:bCs/>
                <w:color w:val="FFFFFF"/>
                <w:position w:val="-2"/>
                <w:sz w:val="18"/>
                <w:szCs w:val="18"/>
              </w:rPr>
              <w:t xml:space="preserve">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Gospodarski subjekt, ki nastopa v ponudbi mora izkazati, da v obdobju zadnjih šestih (6) mesecev pred datumom objave tega javnega naročila na Portalu javnih naročil, ni imel blokiranega poslovnega računa oziroma dospelih neporavnanih obveznosti.</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 xml:space="preserve">Potrdila vseh bank, pri katerih ima gospodarski subjekt odprte poslovne račune, iz katerih izhaja, da ta v obdobju zadnjih šestih (6) mesecev pred datumom </w:t>
            </w:r>
            <w:proofErr w:type="spellStart"/>
            <w:r>
              <w:rPr>
                <w:rFonts w:ascii="Arial" w:hAnsi="Arial" w:cs="Arial"/>
                <w:color w:val="000000"/>
                <w:position w:val="-2"/>
                <w:sz w:val="18"/>
                <w:szCs w:val="18"/>
              </w:rPr>
              <w:t>objkave</w:t>
            </w:r>
            <w:proofErr w:type="spellEnd"/>
            <w:r>
              <w:rPr>
                <w:rFonts w:ascii="Arial" w:hAnsi="Arial" w:cs="Arial"/>
                <w:color w:val="000000"/>
                <w:position w:val="-2"/>
                <w:sz w:val="18"/>
                <w:szCs w:val="18"/>
              </w:rPr>
              <w:t xml:space="preserve"> tega javnega naročila na Portalu javnih naročil ni imel blokiranega </w:t>
            </w:r>
            <w:proofErr w:type="spellStart"/>
            <w:r>
              <w:rPr>
                <w:rFonts w:ascii="Arial" w:hAnsi="Arial" w:cs="Arial"/>
                <w:color w:val="000000"/>
                <w:position w:val="-2"/>
                <w:sz w:val="18"/>
                <w:szCs w:val="18"/>
              </w:rPr>
              <w:t>poslovenga</w:t>
            </w:r>
            <w:proofErr w:type="spellEnd"/>
            <w:r>
              <w:rPr>
                <w:rFonts w:ascii="Arial" w:hAnsi="Arial" w:cs="Arial"/>
                <w:color w:val="000000"/>
                <w:position w:val="-2"/>
                <w:sz w:val="18"/>
                <w:szCs w:val="18"/>
              </w:rPr>
              <w:t xml:space="preserve"> računa oziroma dospelih neporavnanih obveznosti ali enakovredno dokazilo (npr. obrazec BON-2).</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both"/>
              <w:textAlignment w:val="center"/>
            </w:pPr>
            <w:r>
              <w:rPr>
                <w:rFonts w:ascii="Arial" w:hAnsi="Arial" w:cs="Arial"/>
                <w:color w:val="000000"/>
                <w:position w:val="-2"/>
                <w:sz w:val="18"/>
                <w:szCs w:val="18"/>
              </w:rPr>
              <w:t> </w:t>
            </w:r>
          </w:p>
          <w:p w:rsidR="002F2853" w:rsidRDefault="00066221">
            <w:r>
              <w:rPr>
                <w:rFonts w:ascii="Arial" w:hAnsi="Arial" w:cs="Arial"/>
                <w:color w:val="000000"/>
                <w:position w:val="-2"/>
                <w:sz w:val="18"/>
                <w:szCs w:val="18"/>
              </w:rPr>
              <w:t xml:space="preserve">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MORAJO izpolnjevati pogoj</w:t>
            </w:r>
          </w:p>
          <w:p w:rsidR="002F2853" w:rsidRDefault="00066221">
            <w:pPr>
              <w:jc w:val="both"/>
              <w:textAlignment w:val="center"/>
            </w:pPr>
            <w:r>
              <w:rPr>
                <w:rFonts w:ascii="Arial" w:hAnsi="Arial" w:cs="Arial"/>
                <w:color w:val="000000"/>
                <w:position w:val="-2"/>
                <w:sz w:val="18"/>
                <w:szCs w:val="18"/>
              </w:rPr>
              <w:t>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NI POTREBNO izpolnjevati pogoja</w:t>
            </w:r>
          </w:p>
          <w:p w:rsidR="002F2853" w:rsidRDefault="00066221">
            <w:pPr>
              <w:jc w:val="both"/>
              <w:textAlignment w:val="center"/>
            </w:pPr>
            <w:r>
              <w:rPr>
                <w:rFonts w:ascii="Arial" w:hAnsi="Arial" w:cs="Arial"/>
                <w:color w:val="000000"/>
                <w:position w:val="-2"/>
                <w:sz w:val="18"/>
                <w:szCs w:val="18"/>
              </w:rPr>
              <w:t> </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F2853" w:rsidRDefault="0006622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Letni promet oziroma čisti prihodek od prodaje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Gospodarski subjekt oziroma skupina gospodarskih subjektov mora izkazati, da je imela letni promet (čiste prihodke od prodaje) v zadnjih treh poslovnih letih (2016, 2017 in 2018) v višini najmanj 12.000.000,00 EUR za vsa tri leta skupaj. V kolikor ponudnik posluje krajše obdobje od zahtevanega, se upošteva pogoj sorazmerno glede na obdobje poslovanja.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 ali enakovredno dokazilo iz katerega izhaja izpolnjevanje pogoja (npr. obrazec S.BON-1P).</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both"/>
              <w:textAlignment w:val="center"/>
            </w:pPr>
            <w:r>
              <w:rPr>
                <w:rFonts w:ascii="Arial" w:hAnsi="Arial" w:cs="Arial"/>
                <w:color w:val="000000"/>
                <w:position w:val="-2"/>
                <w:sz w:val="18"/>
                <w:szCs w:val="18"/>
              </w:rPr>
              <w:t> </w:t>
            </w:r>
          </w:p>
          <w:p w:rsidR="002F2853" w:rsidRDefault="00066221">
            <w:r>
              <w:rPr>
                <w:rFonts w:ascii="Arial" w:hAnsi="Arial" w:cs="Arial"/>
                <w:color w:val="000000"/>
                <w:position w:val="-2"/>
                <w:sz w:val="18"/>
                <w:szCs w:val="18"/>
              </w:rPr>
              <w:t xml:space="preserve">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KUMULATIVNO izpolnjevanje pogoja</w:t>
            </w:r>
          </w:p>
          <w:p w:rsidR="002F2853" w:rsidRDefault="00066221">
            <w:pPr>
              <w:jc w:val="both"/>
              <w:textAlignment w:val="center"/>
            </w:pPr>
            <w:r>
              <w:rPr>
                <w:rFonts w:ascii="Arial" w:hAnsi="Arial" w:cs="Arial"/>
                <w:color w:val="000000"/>
                <w:position w:val="-2"/>
                <w:sz w:val="18"/>
                <w:szCs w:val="18"/>
              </w:rPr>
              <w:t>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NI POTREBNO izpolnjevati pogoja</w:t>
            </w:r>
          </w:p>
          <w:p w:rsidR="002F2853" w:rsidRDefault="00066221">
            <w:pPr>
              <w:jc w:val="both"/>
              <w:textAlignment w:val="center"/>
            </w:pPr>
            <w:r>
              <w:rPr>
                <w:rFonts w:ascii="Arial" w:hAnsi="Arial" w:cs="Arial"/>
                <w:color w:val="000000"/>
                <w:position w:val="-2"/>
                <w:sz w:val="18"/>
                <w:szCs w:val="18"/>
              </w:rPr>
              <w:t> </w:t>
            </w:r>
          </w:p>
        </w:tc>
      </w:tr>
    </w:tbl>
    <w:p w:rsidR="002F2853" w:rsidRDefault="002F2853"/>
    <w:tbl>
      <w:tblPr>
        <w:tblStyle w:val="NormalTablePHPDOCX"/>
        <w:tblW w:w="2500" w:type="pct"/>
        <w:tblInd w:w="108" w:type="dxa"/>
        <w:tblLook w:val="04A0" w:firstRow="1" w:lastRow="0" w:firstColumn="1" w:lastColumn="0" w:noHBand="0" w:noVBand="1"/>
      </w:tblPr>
      <w:tblGrid>
        <w:gridCol w:w="4504"/>
      </w:tblGrid>
      <w:tr w:rsidR="002F2853">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2F2853" w:rsidRDefault="00066221">
            <w:r>
              <w:rPr>
                <w:rFonts w:ascii="Arial" w:hAnsi="Arial" w:cs="Arial"/>
                <w:color w:val="FFFFFF"/>
                <w:position w:val="-2"/>
                <w:sz w:val="18"/>
                <w:szCs w:val="18"/>
              </w:rPr>
              <w:t>Tehnična sposobnost</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F2853" w:rsidRDefault="00066221">
            <w:pPr>
              <w:jc w:val="center"/>
            </w:pPr>
            <w:r>
              <w:rPr>
                <w:rFonts w:ascii="Arial" w:hAnsi="Arial" w:cs="Arial"/>
                <w:b/>
                <w:bCs/>
                <w:color w:val="FFFFFF"/>
                <w:position w:val="-2"/>
                <w:sz w:val="18"/>
                <w:szCs w:val="18"/>
              </w:rPr>
              <w:lastRenderedPageBreak/>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Ponudnik je v zadnjih petih (5) letih pred objavo predmetnega javnega naročila na Portalu javnih naročil uspešno izvedel najmanj dva (2) referenčna posla, ki zajemata izvedbo GOI del v primerljivih objektih s skupno vrednostjo izvedenih del vsaj 300.000,00 EUR brez DDV.</w:t>
            </w:r>
          </w:p>
          <w:p w:rsidR="002F2853" w:rsidRDefault="00066221">
            <w:pPr>
              <w:spacing w:before="135" w:after="135"/>
              <w:jc w:val="both"/>
              <w:textAlignment w:val="center"/>
            </w:pPr>
            <w:r>
              <w:rPr>
                <w:rFonts w:ascii="Arial" w:hAnsi="Arial" w:cs="Arial"/>
                <w:color w:val="000000"/>
                <w:position w:val="-2"/>
                <w:sz w:val="18"/>
                <w:szCs w:val="18"/>
              </w:rPr>
              <w:t xml:space="preserve">Kot primerljivi objekti se bodo upoštevali objekti, ki po enotni klasifikaciji vrst objektov (CC-SI) spadajo pod oznako CC-126 (stavbe splošnega družbenega pomena) ali CC-127 (druge </w:t>
            </w:r>
            <w:proofErr w:type="spellStart"/>
            <w:r>
              <w:rPr>
                <w:rFonts w:ascii="Arial" w:hAnsi="Arial" w:cs="Arial"/>
                <w:color w:val="000000"/>
                <w:position w:val="-2"/>
                <w:sz w:val="18"/>
                <w:szCs w:val="18"/>
              </w:rPr>
              <w:t>nestanovanjske</w:t>
            </w:r>
            <w:proofErr w:type="spellEnd"/>
            <w:r>
              <w:rPr>
                <w:rFonts w:ascii="Arial" w:hAnsi="Arial" w:cs="Arial"/>
                <w:color w:val="000000"/>
                <w:position w:val="-2"/>
                <w:sz w:val="18"/>
                <w:szCs w:val="18"/>
              </w:rPr>
              <w:t xml:space="preserve"> stavbe) ali CC-122 (poslovne in upravne stavbe).</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Seznam najpomembnejših opravljenih istovrstnih del v zadnjih petih (5) letih pred objavo predmetnega javnega naročila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Referenčna lista - 6), vključno z dokazili v obliki potrdila naročnika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xml:space="preserve">. Potrdilo o dobro opravljenem delu, potrjen s strani referenčnega naročnika - 7) za vsak posel - pogodbo posebej, izdanih s strani referenčnih naročnikov, ki potrjujejo ponudnikovo kvalitetno in pravočasno izpolnitev pogodbenih obveznosti bodisi kot glavnega izvajalca ali </w:t>
            </w:r>
            <w:proofErr w:type="spellStart"/>
            <w:r>
              <w:rPr>
                <w:rFonts w:ascii="Arial" w:hAnsi="Arial" w:cs="Arial"/>
                <w:color w:val="000000"/>
                <w:position w:val="-2"/>
                <w:sz w:val="18"/>
                <w:szCs w:val="18"/>
              </w:rPr>
              <w:t>poslovodečega</w:t>
            </w:r>
            <w:proofErr w:type="spellEnd"/>
            <w:r>
              <w:rPr>
                <w:rFonts w:ascii="Arial" w:hAnsi="Arial" w:cs="Arial"/>
                <w:color w:val="000000"/>
                <w:position w:val="-2"/>
                <w:sz w:val="18"/>
                <w:szCs w:val="18"/>
              </w:rPr>
              <w:t xml:space="preserve"> izvajalca v skupnem nastopu.</w:t>
            </w:r>
          </w:p>
          <w:p w:rsidR="002F2853" w:rsidRDefault="00066221">
            <w:pPr>
              <w:spacing w:before="135" w:after="135"/>
              <w:jc w:val="both"/>
              <w:textAlignment w:val="center"/>
            </w:pPr>
            <w:r>
              <w:rPr>
                <w:rFonts w:ascii="Arial" w:hAnsi="Arial" w:cs="Arial"/>
                <w:color w:val="000000"/>
                <w:position w:val="-2"/>
                <w:sz w:val="18"/>
                <w:szCs w:val="18"/>
              </w:rPr>
              <w:t>Naročnik ima pravico preveriti podatke pri potrjevalcih predloženih referenčnih potrdil, ki so osnova za presojanje ustreznosti reference ali pa od ponudnika zahtevati predložitev dodatnih dokazil (projektna dokumentacija, gradbeno ali uporabno dovoljenje, pogodba,...).</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KUMULATIVNO izpolnjevanje pogoja</w:t>
            </w:r>
          </w:p>
          <w:p w:rsidR="002F2853" w:rsidRDefault="00066221">
            <w:pPr>
              <w:jc w:val="both"/>
              <w:textAlignment w:val="center"/>
            </w:pPr>
            <w:r>
              <w:rPr>
                <w:rFonts w:ascii="Arial" w:hAnsi="Arial" w:cs="Arial"/>
                <w:color w:val="000000"/>
                <w:position w:val="-2"/>
                <w:sz w:val="18"/>
                <w:szCs w:val="18"/>
              </w:rPr>
              <w:t>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KUMULATIVNO izpolnjevanje pogoja</w:t>
            </w:r>
          </w:p>
          <w:p w:rsidR="002F2853" w:rsidRDefault="00066221">
            <w:pPr>
              <w:jc w:val="both"/>
              <w:textAlignment w:val="center"/>
            </w:pPr>
            <w:r>
              <w:rPr>
                <w:rFonts w:ascii="Arial" w:hAnsi="Arial" w:cs="Arial"/>
                <w:color w:val="000000"/>
                <w:position w:val="-2"/>
                <w:sz w:val="18"/>
                <w:szCs w:val="18"/>
              </w:rPr>
              <w:t> </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F2853" w:rsidRDefault="0006622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Vodja 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Ponudnik v ponudbi za vodenje gradnje imenuje vodjo del, ki glede na vrsto del prevladuje in ki je zaposlen pri njem. Vodja gradnje vodilnemu izvajalcu pri gradnji odgovarja za uskladitev del na gradbišču, za skladnost izvajanja del s projektno dokumentacijo, za varnost in zdravje pri delu na gradbišču in vodi gradbišče. Imenovani vodja gradnje mora izpolnjevati vse pogoje iz 14. člena Gradbenega zakona (Uradni list RS, št. 61/17 in 72/17-popr.).</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Imenovani vodja gradnje mora izkazati, da je v zadnjih petih (5) letih pred objavo predmetnega javnega naročila sodeloval kot odgovorni vodja projekta ali v drugi primerljivi funkciji pri najmanj enem projektu, katerega predmet je bila izvedba GOI del za primerljiv objekt, pri čemer je skupna pogodbena vrednost GOI del znašala najmanj 100.000,00 EUR brez DDV za posamičen posel oz. projekt.</w:t>
            </w:r>
          </w:p>
          <w:p w:rsidR="002F2853" w:rsidRDefault="00066221">
            <w:pPr>
              <w:spacing w:before="135" w:after="135"/>
              <w:jc w:val="both"/>
              <w:textAlignment w:val="center"/>
            </w:pPr>
            <w:r>
              <w:rPr>
                <w:rFonts w:ascii="Arial" w:hAnsi="Arial" w:cs="Arial"/>
                <w:color w:val="000000"/>
                <w:position w:val="-2"/>
                <w:sz w:val="18"/>
                <w:szCs w:val="18"/>
              </w:rPr>
              <w:t xml:space="preserve">Kot primerljivi objekti se bodo upoštevali objekti, ki po enotni klasifikaciji vrst objektov (CC-SI) spadajo pod oznako CC-126 (stavbe splošnega družbenega pomena) ali CC-127 (druge </w:t>
            </w:r>
            <w:proofErr w:type="spellStart"/>
            <w:r>
              <w:rPr>
                <w:rFonts w:ascii="Arial" w:hAnsi="Arial" w:cs="Arial"/>
                <w:color w:val="000000"/>
                <w:position w:val="-2"/>
                <w:sz w:val="18"/>
                <w:szCs w:val="18"/>
              </w:rPr>
              <w:t>nestanovanjske</w:t>
            </w:r>
            <w:proofErr w:type="spellEnd"/>
            <w:r>
              <w:rPr>
                <w:rFonts w:ascii="Arial" w:hAnsi="Arial" w:cs="Arial"/>
                <w:color w:val="000000"/>
                <w:position w:val="-2"/>
                <w:sz w:val="18"/>
                <w:szCs w:val="18"/>
              </w:rPr>
              <w:t xml:space="preserve"> stavbe).</w:t>
            </w:r>
          </w:p>
          <w:p w:rsidR="002F2853" w:rsidRDefault="00066221">
            <w:pPr>
              <w:spacing w:before="135" w:after="135"/>
              <w:jc w:val="both"/>
              <w:textAlignment w:val="center"/>
            </w:pPr>
            <w:r>
              <w:rPr>
                <w:rFonts w:ascii="Arial" w:hAnsi="Arial" w:cs="Arial"/>
                <w:color w:val="000000"/>
                <w:position w:val="-2"/>
                <w:sz w:val="18"/>
                <w:szCs w:val="18"/>
              </w:rPr>
              <w:t>Posel se šteje za dokončanega z dnem podpisa primopredajnega zapisnika oz. pridobljenega uporabnega dovoljenja.</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Seznam najpomembnejših opravljenih istovrstnih del v zadnjih petih (5) letih pred objavo predmetnega javnega naročila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9-Referenčna lista).</w:t>
            </w:r>
          </w:p>
          <w:p w:rsidR="002F2853" w:rsidRDefault="00066221">
            <w:pPr>
              <w:spacing w:before="135" w:after="135"/>
              <w:jc w:val="both"/>
              <w:textAlignment w:val="center"/>
            </w:pPr>
            <w:r>
              <w:rPr>
                <w:rFonts w:ascii="Arial" w:hAnsi="Arial" w:cs="Arial"/>
                <w:color w:val="000000"/>
                <w:position w:val="-2"/>
                <w:sz w:val="18"/>
                <w:szCs w:val="18"/>
              </w:rPr>
              <w:t>Naročnik ima pravico preveriti podatke pri naročnikih, navedenih v referenčni listi, ki so osnova za presojanje ustreznosti reference ali pa od ponudnika zahtevati predložitev dodatnih dokazil (projektna dokumentacija, gradbeno ali uporabno dovoljenje, pogodba...).</w:t>
            </w:r>
          </w:p>
          <w:p w:rsidR="002F2853" w:rsidRDefault="00066221">
            <w:pPr>
              <w:spacing w:before="135" w:after="135"/>
              <w:jc w:val="both"/>
              <w:textAlignment w:val="center"/>
            </w:pPr>
            <w:r>
              <w:rPr>
                <w:rFonts w:ascii="Arial" w:hAnsi="Arial" w:cs="Arial"/>
                <w:color w:val="000000"/>
                <w:position w:val="-2"/>
                <w:sz w:val="18"/>
                <w:szCs w:val="18"/>
              </w:rPr>
              <w:t>V primeru, da oseba ni zaposlena pri ponudniku ali katerem od partnerjev ali podizvajalcev, mora kandidat v prijavi predložiti dokazilo o vzpostavljenem pravnem razmerju z drugim nadzornikom, ki takšne pooblaščene arhitekte in inženirje ima zaposlene.</w:t>
            </w:r>
          </w:p>
          <w:p w:rsidR="002F2853" w:rsidRDefault="00066221">
            <w:pPr>
              <w:spacing w:before="135" w:after="135"/>
              <w:jc w:val="both"/>
              <w:textAlignment w:val="center"/>
            </w:pPr>
            <w:r>
              <w:rPr>
                <w:rFonts w:ascii="Arial" w:hAnsi="Arial" w:cs="Arial"/>
                <w:color w:val="000000"/>
                <w:position w:val="-2"/>
                <w:sz w:val="18"/>
                <w:szCs w:val="18"/>
              </w:rPr>
              <w:t>V primeru, da je za opravljanje to potrebno in da oseba še ni član pristojne zbornice v RS, lahko ponudnik zahtevo glede članstva izpolni tako, da predloži izjavo imenovane osebe, da bo v primeru izbora kandidata podala vlogo za vpis v pristojno zbornico v RS.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KUMULATIVNO izpolnjevanje pogoja</w:t>
            </w:r>
          </w:p>
          <w:p w:rsidR="002F2853" w:rsidRDefault="00066221">
            <w:pPr>
              <w:jc w:val="both"/>
              <w:textAlignment w:val="center"/>
            </w:pPr>
            <w:r>
              <w:rPr>
                <w:rFonts w:ascii="Arial" w:hAnsi="Arial" w:cs="Arial"/>
                <w:color w:val="000000"/>
                <w:position w:val="-2"/>
                <w:sz w:val="18"/>
                <w:szCs w:val="18"/>
              </w:rPr>
              <w:t>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KUMULATIVNO izpolnjevanje pogoja</w:t>
            </w:r>
          </w:p>
          <w:p w:rsidR="002F2853" w:rsidRDefault="00066221">
            <w:pPr>
              <w:jc w:val="both"/>
              <w:textAlignment w:val="center"/>
            </w:pPr>
            <w:r>
              <w:rPr>
                <w:rFonts w:ascii="Arial" w:hAnsi="Arial" w:cs="Arial"/>
                <w:color w:val="000000"/>
                <w:position w:val="-2"/>
                <w:sz w:val="18"/>
                <w:szCs w:val="18"/>
              </w:rPr>
              <w:t> </w:t>
            </w:r>
          </w:p>
        </w:tc>
      </w:tr>
    </w:tbl>
    <w:p w:rsidR="002F2853" w:rsidRDefault="002F2853"/>
    <w:tbl>
      <w:tblPr>
        <w:tblStyle w:val="NormalTablePHPDOCX"/>
        <w:tblW w:w="9300" w:type="dxa"/>
        <w:tblInd w:w="108" w:type="dxa"/>
        <w:tblLook w:val="04A0" w:firstRow="1" w:lastRow="0" w:firstColumn="1" w:lastColumn="0" w:noHBand="0" w:noVBand="1"/>
      </w:tblPr>
      <w:tblGrid>
        <w:gridCol w:w="1860"/>
        <w:gridCol w:w="7440"/>
      </w:tblGrid>
      <w:tr w:rsidR="002F285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F2853" w:rsidRDefault="0006622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Mehanizacija in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Gospodarski subjekt, ki nastopa v ponudbi, mora zagotoviti  ustrezne tehnične zmogljivosti (mehanizacija in oprema) za kakovostno izvedbo celotnega naročila v predvidenem roku, skladno z zahtevami iz razpisne dokumentacije (PZI in tehnična dokumentacija), pravili stroke in standardi s področja predmeta javnega naročila.</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Gospodarski subjekt izpolnjevanje tega pogoja dokazuje s predložitvijo Obrazca KROVNA IZJAVA in ESPD in Obrazca Izjava o tehničnih in kadrovskih zmogljivostih za izvedbo javnega naročila.</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both"/>
              <w:textAlignment w:val="center"/>
            </w:pPr>
            <w:r>
              <w:rPr>
                <w:rFonts w:ascii="Arial" w:hAnsi="Arial" w:cs="Arial"/>
                <w:color w:val="000000"/>
                <w:position w:val="-2"/>
                <w:sz w:val="18"/>
                <w:szCs w:val="18"/>
              </w:rPr>
              <w:t> </w:t>
            </w:r>
          </w:p>
          <w:p w:rsidR="002F2853" w:rsidRDefault="00066221">
            <w:r>
              <w:rPr>
                <w:rFonts w:ascii="Arial" w:hAnsi="Arial" w:cs="Arial"/>
                <w:color w:val="000000"/>
                <w:position w:val="-2"/>
                <w:sz w:val="18"/>
                <w:szCs w:val="18"/>
              </w:rPr>
              <w:t xml:space="preserve">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KUMULATIVNO izpolnjevanje pogoja</w:t>
            </w:r>
          </w:p>
          <w:p w:rsidR="002F2853" w:rsidRDefault="00066221">
            <w:pPr>
              <w:jc w:val="both"/>
              <w:textAlignment w:val="center"/>
            </w:pPr>
            <w:r>
              <w:rPr>
                <w:rFonts w:ascii="Arial" w:hAnsi="Arial" w:cs="Arial"/>
                <w:color w:val="000000"/>
                <w:position w:val="-2"/>
                <w:sz w:val="18"/>
                <w:szCs w:val="18"/>
              </w:rPr>
              <w:t> </w:t>
            </w:r>
          </w:p>
        </w:tc>
      </w:tr>
      <w:tr w:rsidR="002F285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KUMULATIVNO izpolnjevanje pogoja</w:t>
            </w:r>
          </w:p>
          <w:p w:rsidR="002F2853" w:rsidRDefault="00066221">
            <w:pPr>
              <w:jc w:val="both"/>
              <w:textAlignment w:val="center"/>
            </w:pPr>
            <w:r>
              <w:rPr>
                <w:rFonts w:ascii="Arial" w:hAnsi="Arial" w:cs="Arial"/>
                <w:color w:val="000000"/>
                <w:position w:val="-2"/>
                <w:sz w:val="18"/>
                <w:szCs w:val="18"/>
              </w:rPr>
              <w:t> </w:t>
            </w:r>
          </w:p>
        </w:tc>
      </w:tr>
    </w:tbl>
    <w:p w:rsidR="002F2853" w:rsidRDefault="002F2853">
      <w:pPr>
        <w:sectPr w:rsidR="002F2853" w:rsidSect="00D931BF">
          <w:pgSz w:w="11906" w:h="16838"/>
          <w:pgMar w:top="1418" w:right="1418" w:bottom="1418" w:left="1418" w:header="567" w:footer="680" w:gutter="0"/>
          <w:cols w:space="708"/>
          <w:docGrid w:linePitch="360"/>
        </w:sectPr>
      </w:pPr>
    </w:p>
    <w:p w:rsidR="00066221" w:rsidRPr="00141928" w:rsidRDefault="00066221" w:rsidP="0006622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pPr>
              <w:jc w:val="center"/>
            </w:pPr>
            <w:r>
              <w:rPr>
                <w:rFonts w:ascii="Arial" w:hAnsi="Arial" w:cs="Arial"/>
                <w:b/>
                <w:bCs/>
                <w:color w:val="FFFFFF"/>
                <w:position w:val="-2"/>
                <w:sz w:val="18"/>
                <w:szCs w:val="18"/>
                <w:shd w:val="clear" w:color="auto" w:fill="000000"/>
              </w:rPr>
              <w:t>Zavarovanje za dobro izvedbo</w:t>
            </w:r>
          </w:p>
        </w:tc>
      </w:tr>
    </w:tbl>
    <w:p w:rsidR="002F2853" w:rsidRDefault="00066221">
      <w:pPr>
        <w:spacing w:before="225" w:after="225" w:line="240" w:lineRule="auto"/>
        <w:jc w:val="both"/>
      </w:pPr>
      <w:r>
        <w:rPr>
          <w:rFonts w:ascii="Arial" w:hAnsi="Arial" w:cs="Arial"/>
          <w:color w:val="000000"/>
          <w:sz w:val="18"/>
          <w:szCs w:val="18"/>
        </w:rPr>
        <w:t>Instrument zavarovanja: menica</w:t>
      </w:r>
    </w:p>
    <w:p w:rsidR="002F2853" w:rsidRDefault="00066221">
      <w:pPr>
        <w:spacing w:before="225" w:after="225" w:line="240" w:lineRule="auto"/>
        <w:jc w:val="both"/>
      </w:pPr>
      <w:r>
        <w:rPr>
          <w:rFonts w:ascii="Arial" w:hAnsi="Arial" w:cs="Arial"/>
          <w:color w:val="000000"/>
          <w:sz w:val="18"/>
          <w:szCs w:val="18"/>
        </w:rPr>
        <w:t>Višina zavarovanja: najmanj 10,00 % pogodbene vrednosti z DDV</w:t>
      </w:r>
    </w:p>
    <w:p w:rsidR="002F2853" w:rsidRDefault="00066221">
      <w:pPr>
        <w:spacing w:before="225" w:after="225" w:line="240" w:lineRule="auto"/>
        <w:jc w:val="both"/>
      </w:pPr>
      <w:r>
        <w:rPr>
          <w:rFonts w:ascii="Arial" w:hAnsi="Arial" w:cs="Arial"/>
          <w:color w:val="000000"/>
          <w:sz w:val="18"/>
          <w:szCs w:val="18"/>
        </w:rPr>
        <w:t>Čas veljavnosti: najmanj 90 dni od roka za izvedbo del</w:t>
      </w:r>
    </w:p>
    <w:p w:rsidR="002F2853" w:rsidRDefault="0006622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F2853" w:rsidRDefault="00066221">
      <w:pPr>
        <w:spacing w:before="225" w:after="225" w:line="240" w:lineRule="auto"/>
        <w:jc w:val="both"/>
      </w:pPr>
      <w:r>
        <w:rPr>
          <w:rFonts w:ascii="Arial" w:hAnsi="Arial" w:cs="Arial"/>
          <w:color w:val="000000"/>
          <w:sz w:val="18"/>
          <w:szCs w:val="18"/>
        </w:rPr>
        <w:t>Menica se predloži za zavarovanje:</w:t>
      </w:r>
    </w:p>
    <w:p w:rsidR="002F2853" w:rsidRDefault="00066221">
      <w:pPr>
        <w:spacing w:before="225" w:after="225" w:line="240" w:lineRule="auto"/>
        <w:jc w:val="both"/>
      </w:pPr>
      <w:r>
        <w:rPr>
          <w:rFonts w:ascii="Arial" w:hAnsi="Arial" w:cs="Arial"/>
          <w:color w:val="000000"/>
          <w:sz w:val="18"/>
          <w:szCs w:val="18"/>
        </w:rPr>
        <w:t>- kvalitetne izvedbe pogodbenih del,</w:t>
      </w:r>
    </w:p>
    <w:p w:rsidR="002F2853" w:rsidRDefault="00066221">
      <w:pPr>
        <w:spacing w:before="225" w:after="225" w:line="240" w:lineRule="auto"/>
        <w:jc w:val="both"/>
      </w:pPr>
      <w:r>
        <w:rPr>
          <w:rFonts w:ascii="Arial" w:hAnsi="Arial" w:cs="Arial"/>
          <w:color w:val="000000"/>
          <w:sz w:val="18"/>
          <w:szCs w:val="18"/>
        </w:rPr>
        <w:t>- pravočasne izvedbe del v smislu določil dokumentacije v zvezi z oddajo javnega naročila in pogodbe,</w:t>
      </w:r>
    </w:p>
    <w:p w:rsidR="002F2853" w:rsidRDefault="00066221">
      <w:pPr>
        <w:spacing w:before="225" w:after="225" w:line="240" w:lineRule="auto"/>
        <w:jc w:val="both"/>
      </w:pPr>
      <w:r>
        <w:rPr>
          <w:rFonts w:ascii="Arial" w:hAnsi="Arial" w:cs="Arial"/>
          <w:color w:val="000000"/>
          <w:sz w:val="18"/>
          <w:szCs w:val="18"/>
        </w:rPr>
        <w:t>- plačilo kazni v primeru odstopa od pogodbe pred izvedbo del ali med njo,</w:t>
      </w:r>
    </w:p>
    <w:p w:rsidR="002F2853" w:rsidRDefault="00066221">
      <w:pPr>
        <w:spacing w:before="225" w:after="225" w:line="240" w:lineRule="auto"/>
        <w:jc w:val="both"/>
      </w:pPr>
      <w:r>
        <w:rPr>
          <w:rFonts w:ascii="Arial" w:hAnsi="Arial" w:cs="Arial"/>
          <w:color w:val="000000"/>
          <w:sz w:val="18"/>
          <w:szCs w:val="18"/>
        </w:rPr>
        <w:t>- poplačilo pogodbene kazni zaradi prekoračitve pogodbenega roka,</w:t>
      </w:r>
    </w:p>
    <w:p w:rsidR="002F2853" w:rsidRDefault="00066221">
      <w:pPr>
        <w:spacing w:before="225" w:after="225" w:line="240" w:lineRule="auto"/>
        <w:jc w:val="both"/>
      </w:pPr>
      <w:r>
        <w:rPr>
          <w:rFonts w:ascii="Arial" w:hAnsi="Arial" w:cs="Arial"/>
          <w:color w:val="000000"/>
          <w:sz w:val="18"/>
          <w:szCs w:val="18"/>
        </w:rPr>
        <w:t>- poplačilo pogodbene kazni zaradi opustitve pričetka del v roku od uvedbe v posel,</w:t>
      </w:r>
    </w:p>
    <w:p w:rsidR="002F2853" w:rsidRDefault="00E874E4">
      <w:pPr>
        <w:spacing w:before="225" w:after="225" w:line="240" w:lineRule="auto"/>
        <w:jc w:val="both"/>
      </w:pPr>
      <w:r>
        <w:rPr>
          <w:rFonts w:ascii="Arial" w:hAnsi="Arial" w:cs="Arial"/>
          <w:color w:val="000000"/>
          <w:sz w:val="18"/>
          <w:szCs w:val="18"/>
        </w:rPr>
        <w:t xml:space="preserve">- </w:t>
      </w:r>
      <w:r w:rsidR="00066221">
        <w:rPr>
          <w:rFonts w:ascii="Arial" w:hAnsi="Arial" w:cs="Arial"/>
          <w:color w:val="000000"/>
          <w:sz w:val="18"/>
          <w:szCs w:val="18"/>
        </w:rPr>
        <w:t>neposrednega poplačila podizvajalcem, v kolikor gospodarski subjekt nastopa s podizvajalci, če izvajalec zahtevanih plačil ni izvedel,</w:t>
      </w:r>
    </w:p>
    <w:p w:rsidR="002F2853" w:rsidRDefault="00066221">
      <w:pPr>
        <w:spacing w:before="225" w:after="225" w:line="240" w:lineRule="auto"/>
        <w:jc w:val="both"/>
      </w:pPr>
      <w:r>
        <w:rPr>
          <w:rFonts w:ascii="Arial" w:hAnsi="Arial" w:cs="Arial"/>
          <w:color w:val="000000"/>
          <w:sz w:val="18"/>
          <w:szCs w:val="18"/>
        </w:rPr>
        <w:t>- če bo izvajalec kršil zaupnost podatkov.</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pPr>
              <w:jc w:val="center"/>
            </w:pPr>
            <w:r>
              <w:rPr>
                <w:rFonts w:ascii="Arial" w:hAnsi="Arial" w:cs="Arial"/>
                <w:b/>
                <w:bCs/>
                <w:color w:val="FFFFFF"/>
                <w:position w:val="-2"/>
                <w:sz w:val="18"/>
                <w:szCs w:val="18"/>
                <w:shd w:val="clear" w:color="auto" w:fill="000000"/>
              </w:rPr>
              <w:t>Zavarovanje za odpravo napak</w:t>
            </w:r>
          </w:p>
        </w:tc>
      </w:tr>
    </w:tbl>
    <w:p w:rsidR="002F2853" w:rsidRDefault="00066221">
      <w:pPr>
        <w:spacing w:before="225" w:after="225" w:line="240" w:lineRule="auto"/>
        <w:jc w:val="both"/>
      </w:pPr>
      <w:r>
        <w:rPr>
          <w:rFonts w:ascii="Arial" w:hAnsi="Arial" w:cs="Arial"/>
          <w:color w:val="000000"/>
          <w:sz w:val="18"/>
          <w:szCs w:val="18"/>
        </w:rPr>
        <w:t>Instrument zavarovanja: menica</w:t>
      </w:r>
    </w:p>
    <w:p w:rsidR="002F2853" w:rsidRDefault="00066221">
      <w:pPr>
        <w:spacing w:before="225" w:after="225" w:line="240" w:lineRule="auto"/>
        <w:jc w:val="both"/>
      </w:pPr>
      <w:r>
        <w:rPr>
          <w:rFonts w:ascii="Arial" w:hAnsi="Arial" w:cs="Arial"/>
          <w:color w:val="000000"/>
          <w:sz w:val="18"/>
          <w:szCs w:val="18"/>
        </w:rPr>
        <w:t>Višina zavarovanja: najmanj 5,00 % pogodbene vrednosti z DDV</w:t>
      </w:r>
    </w:p>
    <w:p w:rsidR="002F2853" w:rsidRDefault="00066221">
      <w:pPr>
        <w:spacing w:before="225" w:after="225" w:line="240" w:lineRule="auto"/>
        <w:jc w:val="both"/>
      </w:pPr>
      <w:r>
        <w:rPr>
          <w:rFonts w:ascii="Arial" w:hAnsi="Arial" w:cs="Arial"/>
          <w:color w:val="000000"/>
          <w:sz w:val="18"/>
          <w:szCs w:val="18"/>
        </w:rPr>
        <w:t>Čas veljavnosti: najmanj 60 mesecev od primopredaje del</w:t>
      </w:r>
    </w:p>
    <w:p w:rsidR="002F2853" w:rsidRDefault="0006622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F2853" w:rsidRDefault="00066221">
      <w:pPr>
        <w:spacing w:before="225" w:after="225" w:line="240" w:lineRule="auto"/>
        <w:jc w:val="both"/>
      </w:pPr>
      <w:r>
        <w:rPr>
          <w:rFonts w:ascii="Arial" w:hAnsi="Arial" w:cs="Arial"/>
          <w:color w:val="000000"/>
          <w:sz w:val="18"/>
          <w:szCs w:val="18"/>
        </w:rPr>
        <w:t>Navedeno zavarovanje zajema vsa dela, ki izhajajo iz sestavnih delov razpisne dokumentacije.</w:t>
      </w:r>
    </w:p>
    <w:tbl>
      <w:tblPr>
        <w:tblStyle w:val="NormalTablePHPDOCX"/>
        <w:tblW w:w="2500" w:type="pct"/>
        <w:tblInd w:w="108" w:type="dxa"/>
        <w:tblLook w:val="04A0" w:firstRow="1" w:lastRow="0" w:firstColumn="1" w:lastColumn="0" w:noHBand="0" w:noVBand="1"/>
      </w:tblPr>
      <w:tblGrid>
        <w:gridCol w:w="4535"/>
      </w:tblGrid>
      <w:tr w:rsidR="002F2853">
        <w:tc>
          <w:tcPr>
            <w:tcW w:w="0" w:type="auto"/>
            <w:shd w:val="clear" w:color="auto" w:fill="000000"/>
            <w:tcMar>
              <w:top w:w="150" w:type="dxa"/>
              <w:bottom w:w="150" w:type="dxa"/>
            </w:tcMar>
            <w:vAlign w:val="center"/>
          </w:tcPr>
          <w:p w:rsidR="002F2853" w:rsidRDefault="00066221">
            <w:pPr>
              <w:jc w:val="center"/>
            </w:pPr>
            <w:r>
              <w:rPr>
                <w:rFonts w:ascii="Arial" w:hAnsi="Arial" w:cs="Arial"/>
                <w:b/>
                <w:bCs/>
                <w:color w:val="FFFFFF"/>
                <w:position w:val="-2"/>
                <w:sz w:val="18"/>
                <w:szCs w:val="18"/>
                <w:shd w:val="clear" w:color="auto" w:fill="000000"/>
              </w:rPr>
              <w:t>Zavarovanje odgovornosti</w:t>
            </w:r>
          </w:p>
        </w:tc>
      </w:tr>
    </w:tbl>
    <w:p w:rsidR="002F2853" w:rsidRDefault="00066221">
      <w:pPr>
        <w:spacing w:before="225" w:after="225" w:line="240" w:lineRule="auto"/>
        <w:jc w:val="both"/>
      </w:pPr>
      <w:r>
        <w:rPr>
          <w:rFonts w:ascii="Arial" w:hAnsi="Arial" w:cs="Arial"/>
          <w:color w:val="000000"/>
          <w:sz w:val="18"/>
          <w:szCs w:val="18"/>
        </w:rPr>
        <w:t>Višina zavarovanja: najmanj 5,00 % pogodbene vrednosti z DDV</w:t>
      </w:r>
    </w:p>
    <w:p w:rsidR="002F2853" w:rsidRDefault="00066221">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rsidR="002F2853" w:rsidRDefault="00066221">
      <w:pPr>
        <w:spacing w:before="225" w:after="225" w:line="240" w:lineRule="auto"/>
        <w:jc w:val="both"/>
      </w:pPr>
      <w:r>
        <w:rPr>
          <w:rFonts w:ascii="Arial" w:hAnsi="Arial" w:cs="Arial"/>
          <w:color w:val="000000"/>
          <w:sz w:val="18"/>
          <w:szCs w:val="18"/>
        </w:rPr>
        <w:t>Izvajalec mora imeti sklenjeno veljavno zavarovanje za škodo, ki bi utegnila nastati investitorju ali tretjim osebam v zvezi z opravljanjem dejavnosti najmanj v višini 5,00% od pogodbene vrednosti z DDV.</w:t>
      </w:r>
    </w:p>
    <w:p w:rsidR="002F2853" w:rsidRDefault="00066221">
      <w:pPr>
        <w:spacing w:before="225" w:after="225" w:line="240" w:lineRule="auto"/>
        <w:jc w:val="both"/>
      </w:pPr>
      <w:r>
        <w:rPr>
          <w:rFonts w:ascii="Arial" w:hAnsi="Arial" w:cs="Arial"/>
          <w:color w:val="000000"/>
          <w:sz w:val="18"/>
          <w:szCs w:val="18"/>
        </w:rPr>
        <w:t>V primeru, da zavarovalna polica vsebuje odbitno franšizo, se znesek odbitne franšize zavaruje iz naslova unovčenja menice za dobro izvedbo pogodbenih obveznosti.</w:t>
      </w:r>
    </w:p>
    <w:p w:rsidR="002F2853" w:rsidRDefault="002F2853">
      <w:pPr>
        <w:sectPr w:rsidR="002F2853" w:rsidSect="00D931BF">
          <w:pgSz w:w="11906" w:h="16838"/>
          <w:pgMar w:top="1418" w:right="1418" w:bottom="1418" w:left="1418" w:header="567" w:footer="680" w:gutter="0"/>
          <w:cols w:space="708"/>
          <w:docGrid w:linePitch="360"/>
        </w:sectPr>
      </w:pPr>
    </w:p>
    <w:p w:rsidR="00066221" w:rsidRPr="00A207D9" w:rsidRDefault="00066221" w:rsidP="0006622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066221" w:rsidRDefault="00066221" w:rsidP="00066221">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2F285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2F2853" w:rsidRDefault="00066221">
            <w:r>
              <w:rPr>
                <w:rFonts w:ascii="Arial" w:hAnsi="Arial" w:cs="Arial"/>
                <w:b/>
                <w:bCs/>
                <w:color w:val="000000"/>
                <w:position w:val="-2"/>
                <w:sz w:val="18"/>
                <w:szCs w:val="18"/>
                <w:shd w:val="clear" w:color="auto" w:fill="FFFFFF"/>
              </w:rPr>
              <w:t>Splošne specifikacije</w:t>
            </w:r>
          </w:p>
        </w:tc>
      </w:tr>
    </w:tbl>
    <w:p w:rsidR="002F2853" w:rsidRDefault="00066221">
      <w:pPr>
        <w:spacing w:before="225" w:after="225" w:line="240" w:lineRule="auto"/>
        <w:jc w:val="both"/>
      </w:pPr>
      <w:r>
        <w:rPr>
          <w:rFonts w:ascii="Arial" w:hAnsi="Arial" w:cs="Arial"/>
          <w:color w:val="000000"/>
          <w:sz w:val="18"/>
          <w:szCs w:val="18"/>
        </w:rPr>
        <w:t>V okviru predmetnega javnega naročila je predvidena preureditev enote Kidričevo, in sicer se bodo preuredili mansardni prostori, kateri sedaj niso v funkciji. Prav tako se bodo dela izvajala v pritličju. Objekt je K+P+1+2+M. GOI dela se bodo izvajala v objektu, kjer so nastanjeni starostniki, zato bo med samo izvedbo del potrebno skrbeti, da življenje starostnikov ne bo pretirano moteno. Potrebno je zagotoviti vse varnostne ukrepe. Med samimi deli je potrebno skrbeti za zaščito gradbišča v smislu zmanjševanja hrupa in onesnaženja zraka-prašenje.</w:t>
      </w:r>
    </w:p>
    <w:p w:rsidR="002F2853" w:rsidRDefault="00066221">
      <w:pPr>
        <w:spacing w:before="225" w:after="225" w:line="240" w:lineRule="auto"/>
        <w:jc w:val="both"/>
      </w:pPr>
      <w:r>
        <w:rPr>
          <w:rFonts w:ascii="Arial" w:hAnsi="Arial" w:cs="Arial"/>
          <w:color w:val="000000"/>
          <w:sz w:val="18"/>
          <w:szCs w:val="18"/>
        </w:rPr>
        <w:t>Način in potek vseh del je potrebno uskladiti z naročnikom. </w:t>
      </w:r>
    </w:p>
    <w:p w:rsidR="002F2853" w:rsidRDefault="00066221">
      <w:pPr>
        <w:spacing w:before="225" w:after="225" w:line="240" w:lineRule="auto"/>
        <w:jc w:val="both"/>
      </w:pPr>
      <w:r>
        <w:rPr>
          <w:rFonts w:ascii="Arial" w:hAnsi="Arial" w:cs="Arial"/>
          <w:color w:val="000000"/>
          <w:sz w:val="18"/>
          <w:szCs w:val="18"/>
        </w:rPr>
        <w:t>Dela za preureditev mansarde se bodo izvajala na koti +10,48 m nad "nulto" koto pritličja. Delno se lahko uporabi sekundarno požarno stopnišče na JV vogalu za dostope, smiselno pa je, da izvajalec zagotovi dodatno gr</w:t>
      </w:r>
      <w:r w:rsidR="00E874E4">
        <w:rPr>
          <w:rFonts w:ascii="Arial" w:hAnsi="Arial" w:cs="Arial"/>
          <w:color w:val="000000"/>
          <w:sz w:val="18"/>
          <w:szCs w:val="18"/>
        </w:rPr>
        <w:t>a</w:t>
      </w:r>
      <w:r>
        <w:rPr>
          <w:rFonts w:ascii="Arial" w:hAnsi="Arial" w:cs="Arial"/>
          <w:color w:val="000000"/>
          <w:sz w:val="18"/>
          <w:szCs w:val="18"/>
        </w:rPr>
        <w:t xml:space="preserve">dbeno dvigalo (zaščitna dvižna ploščad), preko katerega se bodo izvajala vsa </w:t>
      </w:r>
      <w:proofErr w:type="spellStart"/>
      <w:r>
        <w:rPr>
          <w:rFonts w:ascii="Arial" w:hAnsi="Arial" w:cs="Arial"/>
          <w:color w:val="000000"/>
          <w:sz w:val="18"/>
          <w:szCs w:val="18"/>
        </w:rPr>
        <w:t>rušitvena</w:t>
      </w:r>
      <w:proofErr w:type="spellEnd"/>
      <w:r>
        <w:rPr>
          <w:rFonts w:ascii="Arial" w:hAnsi="Arial" w:cs="Arial"/>
          <w:color w:val="000000"/>
          <w:sz w:val="18"/>
          <w:szCs w:val="18"/>
        </w:rPr>
        <w:t xml:space="preserve"> in gradbena dela ter dostava materiala.</w:t>
      </w:r>
    </w:p>
    <w:p w:rsidR="002F2853" w:rsidRDefault="00066221">
      <w:pPr>
        <w:spacing w:before="225" w:after="225" w:line="240" w:lineRule="auto"/>
        <w:jc w:val="both"/>
      </w:pPr>
      <w:r>
        <w:rPr>
          <w:rFonts w:ascii="Arial" w:hAnsi="Arial" w:cs="Arial"/>
          <w:color w:val="000000"/>
          <w:sz w:val="18"/>
          <w:szCs w:val="18"/>
        </w:rPr>
        <w:t>Zaradi časovnega obd</w:t>
      </w:r>
      <w:r w:rsidR="00E874E4">
        <w:rPr>
          <w:rFonts w:ascii="Arial" w:hAnsi="Arial" w:cs="Arial"/>
          <w:color w:val="000000"/>
          <w:sz w:val="18"/>
          <w:szCs w:val="18"/>
        </w:rPr>
        <w:t>o</w:t>
      </w:r>
      <w:r>
        <w:rPr>
          <w:rFonts w:ascii="Arial" w:hAnsi="Arial" w:cs="Arial"/>
          <w:color w:val="000000"/>
          <w:sz w:val="18"/>
          <w:szCs w:val="18"/>
        </w:rPr>
        <w:t>bja izvajanja del (zima, pomlad-vlažnost), mora izvajalec skrbeti za pravilen nadzor nad zaključenimi fazami del.</w:t>
      </w:r>
    </w:p>
    <w:p w:rsidR="002F2853" w:rsidRDefault="00066221">
      <w:pPr>
        <w:spacing w:before="225" w:after="225" w:line="240" w:lineRule="auto"/>
        <w:jc w:val="both"/>
      </w:pPr>
      <w:r>
        <w:rPr>
          <w:rFonts w:ascii="Arial" w:hAnsi="Arial" w:cs="Arial"/>
          <w:color w:val="000000"/>
          <w:sz w:val="18"/>
          <w:szCs w:val="18"/>
        </w:rPr>
        <w:t>Priloga in sestavni del te dokumentacije v zvezi z oddajo javnega naročila je tehnična in projektna dokumentacija (PZI, 26005-19-K/AP iz oktobra 2019).</w:t>
      </w:r>
    </w:p>
    <w:p w:rsidR="002F2853" w:rsidRDefault="00066221">
      <w:pPr>
        <w:spacing w:before="225" w:after="225" w:line="240" w:lineRule="auto"/>
        <w:jc w:val="both"/>
      </w:pPr>
      <w:r>
        <w:rPr>
          <w:rFonts w:ascii="Arial" w:hAnsi="Arial" w:cs="Arial"/>
          <w:color w:val="000000"/>
          <w:sz w:val="18"/>
          <w:szCs w:val="18"/>
        </w:rPr>
        <w:t>Naročnik v času objave predmetnega javnega naročila na Portalu javnih naročil še ni prejel pravnomočnega  dovoljenja za gradnjo za razpisana GOI dela, zato se bo gradbena pogodba sklepala pod razveznim pogojem pridobitve pravnomočnega dovoljenja za gradnjo.</w:t>
      </w:r>
    </w:p>
    <w:p w:rsidR="002F2853" w:rsidRDefault="00066221">
      <w:pPr>
        <w:spacing w:before="225" w:after="225" w:line="240" w:lineRule="auto"/>
        <w:jc w:val="both"/>
      </w:pPr>
      <w:r>
        <w:rPr>
          <w:rFonts w:ascii="Arial" w:hAnsi="Arial" w:cs="Arial"/>
          <w:color w:val="000000"/>
          <w:sz w:val="18"/>
          <w:szCs w:val="18"/>
        </w:rPr>
        <w:t>Sestavni del dokumentacije v zvezi z oddajo javnega naročila so tudi Popis del s ponudbenim predračunom.</w:t>
      </w:r>
    </w:p>
    <w:p w:rsidR="002F2853" w:rsidRDefault="00066221">
      <w:pPr>
        <w:spacing w:before="225" w:after="225" w:line="240" w:lineRule="auto"/>
        <w:jc w:val="both"/>
      </w:pPr>
      <w:r>
        <w:rPr>
          <w:rFonts w:ascii="Arial" w:hAnsi="Arial" w:cs="Arial"/>
          <w:color w:val="000000"/>
          <w:sz w:val="18"/>
          <w:szCs w:val="18"/>
        </w:rPr>
        <w:t>Navedeno dokumentacijo so ponudniki dolžni v celoti upoštevati pri pripravi ponudbe. V primeru, da posamezne postavke niso natančno opredeljene ali opisane v okviru Popisa del s ponudbenim predračunom, njihova vsebina pa izhaja iz dokumentacije v zvezi z oddajo javnega naročila ali njenih prilog, se smatra, da je ponudnik v polnosti seznanjen s predmetom javnega naročila ter da je v okviru ponudbenega predračuna upošteval vse projektne rešitve iz celotne dokumentacije.</w:t>
      </w:r>
    </w:p>
    <w:p w:rsidR="002F2853" w:rsidRDefault="00066221">
      <w:pPr>
        <w:spacing w:before="225" w:after="225" w:line="240" w:lineRule="auto"/>
        <w:jc w:val="both"/>
      </w:pPr>
      <w:r>
        <w:rPr>
          <w:rFonts w:ascii="Arial" w:hAnsi="Arial" w:cs="Arial"/>
          <w:color w:val="000000"/>
          <w:sz w:val="18"/>
          <w:szCs w:val="18"/>
        </w:rPr>
        <w:t>Navedeni dokumenti so sestavni del dokumentacije v zvezi z oddajo javnega naročila in jih mora ponudnik upoštevati pri podaji ponudbe.</w:t>
      </w:r>
    </w:p>
    <w:p w:rsidR="002F2853" w:rsidRDefault="00066221">
      <w:pPr>
        <w:spacing w:before="225" w:after="225" w:line="240" w:lineRule="auto"/>
        <w:jc w:val="both"/>
      </w:pPr>
      <w:r>
        <w:rPr>
          <w:rFonts w:ascii="Arial" w:hAnsi="Arial" w:cs="Arial"/>
          <w:color w:val="000000"/>
          <w:sz w:val="18"/>
          <w:szCs w:val="18"/>
        </w:rPr>
        <w:t>V primeru, da se popisi oziroma tehnične specifikacije sklicujejo na posamezno znamko ali vir, se pri takem sklicevanju skladno s 68. členom ZJN-3 upošteva, da lahko ponudnik ponudi "enakovreden" predmet oziroma artikel.</w:t>
      </w:r>
    </w:p>
    <w:p w:rsidR="002F2853" w:rsidRDefault="00066221">
      <w:pPr>
        <w:spacing w:before="225" w:after="225" w:line="240" w:lineRule="auto"/>
        <w:jc w:val="both"/>
      </w:pPr>
      <w:r>
        <w:rPr>
          <w:rFonts w:ascii="Arial" w:hAnsi="Arial" w:cs="Arial"/>
          <w:color w:val="000000"/>
          <w:sz w:val="18"/>
          <w:szCs w:val="18"/>
        </w:rPr>
        <w:t>Izbrani ponudnik mora pričeti z izvajanjem predmeta javnega naročila nemudoma po uvedbi v delo, ki bo najkasneje 5 delovnih dni po podpisu pogodbe, oz. po pravnomočno pridobljenem dovoljenju za gradnjo. Celotno naročilo je potrebno izvesti najkasneje 9 mesecev od uvedbe v delo. Navedeni rok za izvedbo vključuje izvedbo vseh pogodbenih obveznosti, vključno s kvalitetnimi pregledi in predajo del naročniku ter pridobivanjem vseh potr</w:t>
      </w:r>
      <w:r w:rsidR="00E874E4">
        <w:rPr>
          <w:rFonts w:ascii="Arial" w:hAnsi="Arial" w:cs="Arial"/>
          <w:color w:val="000000"/>
          <w:sz w:val="18"/>
          <w:szCs w:val="18"/>
        </w:rPr>
        <w:t>e</w:t>
      </w:r>
      <w:r>
        <w:rPr>
          <w:rFonts w:ascii="Arial" w:hAnsi="Arial" w:cs="Arial"/>
          <w:color w:val="000000"/>
          <w:sz w:val="18"/>
          <w:szCs w:val="18"/>
        </w:rPr>
        <w:t>bnih dovoljenj, vključno z uporabnim dovoljenjem.</w:t>
      </w:r>
    </w:p>
    <w:p w:rsidR="002F2853" w:rsidRDefault="00066221">
      <w:pPr>
        <w:spacing w:before="225" w:after="225" w:line="240" w:lineRule="auto"/>
        <w:jc w:val="both"/>
      </w:pPr>
      <w:r>
        <w:rPr>
          <w:rFonts w:ascii="Arial" w:hAnsi="Arial" w:cs="Arial"/>
          <w:color w:val="000000"/>
          <w:sz w:val="18"/>
          <w:szCs w:val="18"/>
        </w:rPr>
        <w:t>Rok za izvedbo je bistvena sestavina pogodbe.</w:t>
      </w:r>
    </w:p>
    <w:p w:rsidR="002F2853" w:rsidRDefault="00066221">
      <w:pPr>
        <w:spacing w:before="225" w:after="225" w:line="240" w:lineRule="auto"/>
        <w:jc w:val="both"/>
      </w:pPr>
      <w:r>
        <w:rPr>
          <w:rFonts w:ascii="Arial" w:hAnsi="Arial" w:cs="Arial"/>
          <w:color w:val="000000"/>
          <w:sz w:val="18"/>
          <w:szCs w:val="18"/>
        </w:rPr>
        <w:t>V primeru zamude z izvedbo del bo naročnik unovčil izvajalčevo zavarovanje za dobro izvedbo pogodbenih obveznosti. Prav tako bo naročnik v primeru zamujanja z deli izvajalcu zaračunal pogodbeno kazen, pri čemer bo z obračunavanjem pogodbene kazni pričel s prvim dnem zamude oziroma odstopa od potrjenega terminskega plana.</w:t>
      </w:r>
    </w:p>
    <w:p w:rsidR="002F2853" w:rsidRDefault="00066221">
      <w:pPr>
        <w:spacing w:before="225" w:after="225" w:line="240" w:lineRule="auto"/>
        <w:jc w:val="both"/>
      </w:pPr>
      <w:r>
        <w:rPr>
          <w:rFonts w:ascii="Arial" w:hAnsi="Arial" w:cs="Arial"/>
          <w:color w:val="000000"/>
          <w:sz w:val="18"/>
          <w:szCs w:val="18"/>
        </w:rPr>
        <w:t>V kolikor bi izvajalec zamudil s končnim rokom, je naročniku v celoti odgovoren za vso škodo, ki bi mu nastala zaradi zamude.</w:t>
      </w:r>
    </w:p>
    <w:p w:rsidR="002F2853" w:rsidRDefault="00066221">
      <w:pPr>
        <w:spacing w:before="225" w:after="225" w:line="240" w:lineRule="auto"/>
        <w:jc w:val="both"/>
      </w:pPr>
      <w:r>
        <w:rPr>
          <w:rFonts w:ascii="Arial" w:hAnsi="Arial" w:cs="Arial"/>
          <w:color w:val="000000"/>
          <w:sz w:val="18"/>
          <w:szCs w:val="18"/>
        </w:rPr>
        <w:lastRenderedPageBreak/>
        <w:t>Podroben terminski plan s faznimi roki in končnim rokom za izvedbo pogodbenih obveznosti, je izbrani ponudnik dolžan izdelati  in ga v roku 10 dni po podpisu pogodbe predložiti naročniku v pregled in potrditev.</w:t>
      </w:r>
    </w:p>
    <w:tbl>
      <w:tblPr>
        <w:tblStyle w:val="NormalTablePHPDOCX"/>
        <w:tblW w:w="2500" w:type="pct"/>
        <w:tblInd w:w="108" w:type="dxa"/>
        <w:tblLook w:val="04A0" w:firstRow="1" w:lastRow="0" w:firstColumn="1" w:lastColumn="0" w:noHBand="0" w:noVBand="1"/>
      </w:tblPr>
      <w:tblGrid>
        <w:gridCol w:w="4529"/>
      </w:tblGrid>
      <w:tr w:rsidR="002F285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2F2853" w:rsidRDefault="00066221">
            <w:r>
              <w:rPr>
                <w:rFonts w:ascii="Arial" w:hAnsi="Arial" w:cs="Arial"/>
                <w:b/>
                <w:bCs/>
                <w:color w:val="000000"/>
                <w:position w:val="-2"/>
                <w:sz w:val="18"/>
                <w:szCs w:val="18"/>
                <w:shd w:val="clear" w:color="auto" w:fill="FFFFFF"/>
              </w:rPr>
              <w:t xml:space="preserve">Temeljne </w:t>
            </w:r>
            <w:proofErr w:type="spellStart"/>
            <w:r>
              <w:rPr>
                <w:rFonts w:ascii="Arial" w:hAnsi="Arial" w:cs="Arial"/>
                <w:b/>
                <w:bCs/>
                <w:color w:val="000000"/>
                <w:position w:val="-2"/>
                <w:sz w:val="18"/>
                <w:szCs w:val="18"/>
                <w:shd w:val="clear" w:color="auto" w:fill="FFFFFF"/>
              </w:rPr>
              <w:t>okoljske</w:t>
            </w:r>
            <w:proofErr w:type="spellEnd"/>
            <w:r>
              <w:rPr>
                <w:rFonts w:ascii="Arial" w:hAnsi="Arial" w:cs="Arial"/>
                <w:b/>
                <w:bCs/>
                <w:color w:val="000000"/>
                <w:position w:val="-2"/>
                <w:sz w:val="18"/>
                <w:szCs w:val="18"/>
                <w:shd w:val="clear" w:color="auto" w:fill="FFFFFF"/>
              </w:rPr>
              <w:t xml:space="preserve"> zahteve</w:t>
            </w:r>
          </w:p>
        </w:tc>
      </w:tr>
    </w:tbl>
    <w:p w:rsidR="002F2853" w:rsidRDefault="00066221">
      <w:pPr>
        <w:spacing w:before="225" w:after="225" w:line="240" w:lineRule="auto"/>
        <w:jc w:val="both"/>
      </w:pPr>
      <w:r>
        <w:rPr>
          <w:rFonts w:ascii="Arial" w:hAnsi="Arial" w:cs="Arial"/>
          <w:color w:val="000000"/>
          <w:sz w:val="18"/>
          <w:szCs w:val="18"/>
        </w:rPr>
        <w:t>Ponudniki morajo pri podaji ponudbe in rešitev v celoti upoštevati določila Uredbe o zelenem javnem naročanju (Ur.l.RS, št. 51/17), in sicer morajo med drugim zagotoviti:</w:t>
      </w:r>
    </w:p>
    <w:p w:rsidR="002F2853" w:rsidRDefault="00066221">
      <w:pPr>
        <w:spacing w:before="225" w:after="225" w:line="240" w:lineRule="auto"/>
        <w:jc w:val="both"/>
      </w:pPr>
      <w:r>
        <w:rPr>
          <w:rFonts w:ascii="Arial" w:hAnsi="Arial" w:cs="Arial"/>
          <w:color w:val="000000"/>
          <w:sz w:val="18"/>
          <w:szCs w:val="18"/>
        </w:rPr>
        <w:t> -  delež lesa ali lesnih tvoriv v pohištvu znaša najmanj 70 % prostornine uporabljenih materialov za izdelavo pohištva, razen če predpis ali namen uporabe to prepoveduje ali onemogoča;</w:t>
      </w:r>
    </w:p>
    <w:p w:rsidR="002F2853" w:rsidRDefault="00066221">
      <w:pPr>
        <w:spacing w:before="225" w:after="225" w:line="240" w:lineRule="auto"/>
        <w:jc w:val="both"/>
      </w:pPr>
      <w:r>
        <w:rPr>
          <w:rFonts w:ascii="Arial" w:hAnsi="Arial" w:cs="Arial"/>
          <w:color w:val="000000"/>
          <w:sz w:val="18"/>
          <w:szCs w:val="18"/>
        </w:rPr>
        <w:t>-  delež grelnikov vode, grelnikov prostorov in njihovih kombinacij ter hranilnikov tople vode, ki so uvrščeni v najvišji energijski razred, dostopen na trgu, znaša najmanj 85 %;</w:t>
      </w:r>
    </w:p>
    <w:p w:rsidR="002F2853" w:rsidRDefault="00066221">
      <w:pPr>
        <w:spacing w:before="225" w:after="225" w:line="240" w:lineRule="auto"/>
        <w:jc w:val="both"/>
      </w:pPr>
      <w:r>
        <w:rPr>
          <w:rFonts w:ascii="Arial" w:hAnsi="Arial" w:cs="Arial"/>
          <w:color w:val="000000"/>
          <w:sz w:val="18"/>
          <w:szCs w:val="18"/>
        </w:rPr>
        <w:t xml:space="preserve">- delež sanitarnih armatur, ki so nameščene v </w:t>
      </w:r>
      <w:proofErr w:type="spellStart"/>
      <w:r>
        <w:rPr>
          <w:rFonts w:ascii="Arial" w:hAnsi="Arial" w:cs="Arial"/>
          <w:color w:val="000000"/>
          <w:sz w:val="18"/>
          <w:szCs w:val="18"/>
        </w:rPr>
        <w:t>nestanovanjskih</w:t>
      </w:r>
      <w:proofErr w:type="spellEnd"/>
      <w:r>
        <w:rPr>
          <w:rFonts w:ascii="Arial" w:hAnsi="Arial" w:cs="Arial"/>
          <w:color w:val="000000"/>
          <w:sz w:val="18"/>
          <w:szCs w:val="18"/>
        </w:rPr>
        <w:t xml:space="preserve"> prostorih za več uporabnikov in pogosto uporabo ter omogočajo omejitev časa posamezne uporabe vode, znaša najmanj 70 %; (sanitarne armature niso predvidene s časovno omejenostjo posamezne uporabe vode),</w:t>
      </w:r>
    </w:p>
    <w:p w:rsidR="002F2853" w:rsidRDefault="00066221">
      <w:pPr>
        <w:spacing w:before="225" w:after="225" w:line="240" w:lineRule="auto"/>
        <w:jc w:val="both"/>
      </w:pPr>
      <w:r>
        <w:rPr>
          <w:rFonts w:ascii="Arial" w:hAnsi="Arial" w:cs="Arial"/>
          <w:color w:val="000000"/>
          <w:sz w:val="18"/>
          <w:szCs w:val="18"/>
        </w:rPr>
        <w:t xml:space="preserve">- delež </w:t>
      </w:r>
      <w:proofErr w:type="spellStart"/>
      <w:r>
        <w:rPr>
          <w:rFonts w:ascii="Arial" w:hAnsi="Arial" w:cs="Arial"/>
          <w:color w:val="000000"/>
          <w:sz w:val="18"/>
          <w:szCs w:val="18"/>
        </w:rPr>
        <w:t>splakovalnih</w:t>
      </w:r>
      <w:proofErr w:type="spellEnd"/>
      <w:r>
        <w:rPr>
          <w:rFonts w:ascii="Arial" w:hAnsi="Arial" w:cs="Arial"/>
          <w:color w:val="000000"/>
          <w:sz w:val="18"/>
          <w:szCs w:val="18"/>
        </w:rPr>
        <w:t xml:space="preserve"> sistemov iz opreme za stranišča na splakovanje in opreme za pisoarje, ki vključuje napravo za varčevanje z vodo, znaša najmanj 60 %; (predvideni so pisoarji s senzorji),</w:t>
      </w:r>
    </w:p>
    <w:p w:rsidR="002F2853" w:rsidRDefault="00066221">
      <w:pPr>
        <w:spacing w:before="225" w:after="225" w:line="240" w:lineRule="auto"/>
        <w:jc w:val="both"/>
      </w:pPr>
      <w:r>
        <w:rPr>
          <w:rFonts w:ascii="Arial" w:hAnsi="Arial" w:cs="Arial"/>
          <w:color w:val="000000"/>
          <w:sz w:val="18"/>
          <w:szCs w:val="18"/>
        </w:rPr>
        <w:t>- delež recikliranega ali ponovno uporabljenega gradbenega lesa v leseni stenski plošči znaša najmanj 10 %;</w:t>
      </w:r>
    </w:p>
    <w:p w:rsidR="002F2853" w:rsidRDefault="00066221">
      <w:pPr>
        <w:spacing w:before="225" w:after="225" w:line="240" w:lineRule="auto"/>
        <w:jc w:val="both"/>
      </w:pPr>
      <w:r>
        <w:rPr>
          <w:rFonts w:ascii="Arial" w:hAnsi="Arial" w:cs="Arial"/>
          <w:color w:val="000000"/>
          <w:sz w:val="18"/>
          <w:szCs w:val="18"/>
        </w:rPr>
        <w:t>- delež svetilk, ki omogoča uporabo električnih sijalk, uvrščenih v najvišji energijski razred, dostopen na trgu, znaša najmanj 90 %;</w:t>
      </w:r>
    </w:p>
    <w:p w:rsidR="002F2853" w:rsidRDefault="00066221">
      <w:pPr>
        <w:spacing w:before="225" w:after="225" w:line="240" w:lineRule="auto"/>
        <w:jc w:val="both"/>
      </w:pPr>
      <w:r>
        <w:rPr>
          <w:rFonts w:ascii="Arial" w:hAnsi="Arial" w:cs="Arial"/>
          <w:color w:val="000000"/>
          <w:sz w:val="18"/>
          <w:szCs w:val="18"/>
        </w:rPr>
        <w:t xml:space="preserve">-  razsvetljava v notranjih prostorih omogoča uporabo </w:t>
      </w:r>
      <w:proofErr w:type="spellStart"/>
      <w:r>
        <w:rPr>
          <w:rFonts w:ascii="Arial" w:hAnsi="Arial" w:cs="Arial"/>
          <w:color w:val="000000"/>
          <w:sz w:val="18"/>
          <w:szCs w:val="18"/>
        </w:rPr>
        <w:t>predstikalnih</w:t>
      </w:r>
      <w:proofErr w:type="spellEnd"/>
      <w:r>
        <w:rPr>
          <w:rFonts w:ascii="Arial" w:hAnsi="Arial" w:cs="Arial"/>
          <w:color w:val="000000"/>
          <w:sz w:val="18"/>
          <w:szCs w:val="18"/>
        </w:rPr>
        <w:t xml:space="preserve"> naprav z možnostjo zatemnjevanja pri najmanj 40 % vseh sijalk;(svetilke se prižigajo po segmentih. Gre za LED varčne sijalke).</w:t>
      </w:r>
    </w:p>
    <w:tbl>
      <w:tblPr>
        <w:tblStyle w:val="NormalTablePHPDOCX"/>
        <w:tblW w:w="2500" w:type="pct"/>
        <w:tblInd w:w="108" w:type="dxa"/>
        <w:tblLook w:val="04A0" w:firstRow="1" w:lastRow="0" w:firstColumn="1" w:lastColumn="0" w:noHBand="0" w:noVBand="1"/>
      </w:tblPr>
      <w:tblGrid>
        <w:gridCol w:w="4529"/>
      </w:tblGrid>
      <w:tr w:rsidR="002F285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2F2853" w:rsidRDefault="00066221">
            <w:r>
              <w:rPr>
                <w:rFonts w:ascii="Arial" w:hAnsi="Arial" w:cs="Arial"/>
                <w:b/>
                <w:bCs/>
                <w:color w:val="000000"/>
                <w:position w:val="-2"/>
                <w:sz w:val="18"/>
                <w:szCs w:val="18"/>
                <w:shd w:val="clear" w:color="auto" w:fill="FFFFFF"/>
              </w:rPr>
              <w:t>Garancijska doba</w:t>
            </w:r>
          </w:p>
        </w:tc>
      </w:tr>
    </w:tbl>
    <w:p w:rsidR="002F2853" w:rsidRDefault="00066221">
      <w:pPr>
        <w:spacing w:before="225" w:after="225" w:line="240" w:lineRule="auto"/>
        <w:jc w:val="both"/>
      </w:pPr>
      <w:r>
        <w:rPr>
          <w:rFonts w:ascii="Arial" w:hAnsi="Arial" w:cs="Arial"/>
          <w:color w:val="000000"/>
          <w:sz w:val="18"/>
          <w:szCs w:val="18"/>
        </w:rPr>
        <w:t>Za izvedena dela in vgrajene materiale vključno z opremo se zahteva garancijska doba najmanj 5 let od izvedbe uspešnega kvalitetnega pregleda in prevzema del s strani naročnika.</w:t>
      </w:r>
    </w:p>
    <w:p w:rsidR="006E458A" w:rsidRDefault="006E458A" w:rsidP="006E458A">
      <w:pPr>
        <w:spacing w:before="225" w:after="225"/>
        <w:jc w:val="both"/>
      </w:pPr>
      <w:r>
        <w:rPr>
          <w:rFonts w:ascii="Arial" w:hAnsi="Arial" w:cs="Arial"/>
          <w:color w:val="000000"/>
          <w:sz w:val="18"/>
          <w:szCs w:val="18"/>
        </w:rPr>
        <w:t>Izvajalec odgovarja za morebitne napake v izdelavi objekta po tej pogodbi, ki zadevajo njegovo solidnost deset (10) let, za kakovost izvedenih del pet (5) let od sprejema in izročitve objekta ali del oziroma od dneva uporabe. Za opremo, ki jo je izvajalec vgradil pa velja glede vsebine in roka garancija proizvajalca.</w:t>
      </w:r>
    </w:p>
    <w:p w:rsidR="002F2853" w:rsidRDefault="002F2853">
      <w:pPr>
        <w:sectPr w:rsidR="002F2853" w:rsidSect="00D931BF">
          <w:pgSz w:w="11906" w:h="16838"/>
          <w:pgMar w:top="1418" w:right="1418" w:bottom="1418" w:left="1418" w:header="567" w:footer="680" w:gutter="0"/>
          <w:cols w:space="708"/>
          <w:docGrid w:linePitch="360"/>
        </w:sectPr>
      </w:pPr>
    </w:p>
    <w:p w:rsidR="00066221" w:rsidRPr="00A17BFF" w:rsidRDefault="00066221" w:rsidP="0006622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066221" w:rsidRPr="00A17BFF" w:rsidRDefault="00066221" w:rsidP="00066221">
      <w:pPr>
        <w:pStyle w:val="Paragraf"/>
        <w:rPr>
          <w:rFonts w:ascii="Arial" w:hAnsi="Arial" w:cs="Arial"/>
        </w:rPr>
      </w:pPr>
    </w:p>
    <w:p w:rsidR="002F2853" w:rsidRDefault="0006622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2F2853" w:rsidRDefault="00066221">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F2853" w:rsidRDefault="0006622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2F2853" w:rsidRDefault="0006622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066221" w:rsidRPr="00A17BFF" w:rsidRDefault="00066221" w:rsidP="0006622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F2853" w:rsidTr="00F0399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F2853" w:rsidRDefault="00066221">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F2853" w:rsidRDefault="00066221">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F2853" w:rsidRDefault="00066221">
            <w:pPr>
              <w:jc w:val="center"/>
            </w:pPr>
            <w:r>
              <w:rPr>
                <w:rFonts w:ascii="Arial" w:hAnsi="Arial" w:cs="Arial"/>
                <w:b/>
                <w:bCs/>
                <w:color w:val="000000"/>
                <w:position w:val="-3"/>
                <w:sz w:val="20"/>
                <w:szCs w:val="20"/>
                <w:shd w:val="clear" w:color="auto" w:fill="AAAAAA"/>
              </w:rPr>
              <w:t>Opombe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Ponudba</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p w:rsidR="002F2853" w:rsidRDefault="00066221">
            <w:pPr>
              <w:spacing w:before="135" w:after="135"/>
              <w:jc w:val="both"/>
              <w:textAlignment w:val="center"/>
            </w:pPr>
            <w:r>
              <w:rPr>
                <w:rFonts w:ascii="Arial" w:hAnsi="Arial" w:cs="Arial"/>
                <w:color w:val="000000"/>
                <w:position w:val="-2"/>
                <w:sz w:val="18"/>
                <w:szCs w:val="18"/>
              </w:rPr>
              <w:t>Nato še celotno ponudbo  (</w:t>
            </w:r>
            <w:proofErr w:type="spellStart"/>
            <w:r>
              <w:rPr>
                <w:rFonts w:ascii="Arial" w:hAnsi="Arial" w:cs="Arial"/>
                <w:color w:val="000000"/>
                <w:position w:val="-2"/>
                <w:sz w:val="18"/>
                <w:szCs w:val="18"/>
              </w:rPr>
              <w:t>obr</w:t>
            </w:r>
            <w:proofErr w:type="spellEnd"/>
            <w:r>
              <w:rPr>
                <w:rFonts w:ascii="Arial" w:hAnsi="Arial" w:cs="Arial"/>
                <w:color w:val="000000"/>
                <w:position w:val="-2"/>
                <w:sz w:val="18"/>
                <w:szCs w:val="18"/>
              </w:rPr>
              <w:t>. 1) pri elektronski oddaji ponudb ponudnik predloži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Krovna izjava</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podpisan in žigosan.</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ESPD</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Izjava gospodarskega subjekta in pooblastilo za pridobitev podatkov iz kazenske evidence</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podpisan in žigosan.</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Izjava članov organov in zastopnikov gospodarskega subjekta in pooblastilo za pridobitev podatkov iz kazenske evidence</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podpisan in žigosan. </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p w:rsidR="002F2853" w:rsidRDefault="00066221">
            <w:pPr>
              <w:spacing w:before="135" w:after="135"/>
              <w:jc w:val="both"/>
              <w:textAlignment w:val="center"/>
            </w:pPr>
            <w:r>
              <w:rPr>
                <w:rFonts w:ascii="Arial" w:hAnsi="Arial" w:cs="Arial"/>
                <w:color w:val="000000"/>
                <w:position w:val="-2"/>
                <w:sz w:val="18"/>
                <w:szCs w:val="18"/>
              </w:rPr>
              <w:lastRenderedPageBreak/>
              <w:t>Potrebno predložiti tudi za člane organov in zastopnike partnerjev in podizvajalcev.</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Referenčna lista gospodarskega subjekta</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Potrdilo o dobro opravljenem delu</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potrjen s strani naročnika posla.</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Vodja gradnje</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podpisan in žigosan.</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Referenčna lista vodje gradnje</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Potrdilo o dobro opravljenem delu nominiranih kadrov</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potrjen s strani naročnika posla.</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Vzorec menične izjave za dobro izvedbo</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Parafiran.</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Vzorec menične izjave za odpravo napak</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Parafiran.</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Izjava zastopnika podizvajalca v zvezi z izpolnjevanjem obveznih pogojev za podizvajalce</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podpisan in žigosan.</w:t>
            </w:r>
          </w:p>
          <w:p w:rsidR="002F2853" w:rsidRDefault="00066221">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lastRenderedPageBreak/>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Izjava podizvajalca</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podpisan in žigosan.</w:t>
            </w:r>
          </w:p>
          <w:p w:rsidR="002F2853" w:rsidRDefault="0006622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Izjava o nastopu s podizvajalci</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6E458A"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E458A" w:rsidRPr="00F03998" w:rsidRDefault="006E458A" w:rsidP="00103219">
            <w:pPr>
              <w:rPr>
                <w:rFonts w:ascii="Arial" w:hAnsi="Arial" w:cs="Arial"/>
                <w:sz w:val="18"/>
                <w:szCs w:val="18"/>
              </w:rPr>
            </w:pPr>
            <w:r w:rsidRPr="00F03998">
              <w:rPr>
                <w:rFonts w:ascii="Arial" w:hAnsi="Arial" w:cs="Arial"/>
                <w:sz w:val="18"/>
                <w:szCs w:val="18"/>
              </w:rPr>
              <w:t>1</w:t>
            </w:r>
            <w:r w:rsidR="00F03998" w:rsidRPr="00F03998">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E458A" w:rsidRDefault="006E458A" w:rsidP="00103219">
            <w:r>
              <w:rPr>
                <w:rFonts w:ascii="Arial" w:hAnsi="Arial" w:cs="Arial"/>
                <w:color w:val="000000"/>
                <w:position w:val="-2"/>
                <w:sz w:val="18"/>
                <w:szCs w:val="18"/>
              </w:rPr>
              <w:t>Izjava o lastniških deležih</w:t>
            </w:r>
          </w:p>
          <w:p w:rsidR="006E458A" w:rsidRDefault="006E458A" w:rsidP="0010321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E458A" w:rsidRDefault="006E458A" w:rsidP="00103219">
            <w:pPr>
              <w:spacing w:before="135" w:after="135"/>
              <w:jc w:val="both"/>
              <w:textAlignment w:val="center"/>
            </w:pPr>
            <w:r>
              <w:rPr>
                <w:rFonts w:ascii="Arial" w:hAnsi="Arial" w:cs="Arial"/>
                <w:color w:val="000000"/>
                <w:position w:val="-2"/>
                <w:sz w:val="18"/>
                <w:szCs w:val="18"/>
              </w:rPr>
              <w:t>Izpolnjen, podpisan in žigosan.</w:t>
            </w:r>
          </w:p>
          <w:p w:rsidR="006E458A" w:rsidRDefault="006E458A" w:rsidP="00103219">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6E458A"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E458A" w:rsidRDefault="00F03998">
            <w:pPr>
              <w:rPr>
                <w:rFonts w:ascii="Arial" w:hAnsi="Arial" w:cs="Arial"/>
                <w:color w:val="000000"/>
                <w:position w:val="-2"/>
                <w:sz w:val="18"/>
                <w:szCs w:val="18"/>
              </w:rPr>
            </w:pPr>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E458A" w:rsidRDefault="00F03998">
            <w:pPr>
              <w:rPr>
                <w:rFonts w:ascii="Arial" w:hAnsi="Arial" w:cs="Arial"/>
                <w:color w:val="000000"/>
                <w:position w:val="-2"/>
                <w:sz w:val="18"/>
                <w:szCs w:val="18"/>
              </w:rPr>
            </w:pPr>
            <w:r>
              <w:rPr>
                <w:rFonts w:ascii="Arial" w:hAnsi="Arial" w:cs="Arial"/>
                <w:color w:val="000000"/>
                <w:position w:val="-2"/>
                <w:sz w:val="18"/>
                <w:szCs w:val="18"/>
              </w:rPr>
              <w:t>Izjava o tehničnih in kadrovskih zmogljivostih za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03998" w:rsidRDefault="00F03998" w:rsidP="00F03998">
            <w:pPr>
              <w:spacing w:before="135" w:after="135"/>
              <w:jc w:val="both"/>
              <w:textAlignment w:val="center"/>
            </w:pPr>
            <w:r>
              <w:rPr>
                <w:rFonts w:ascii="Arial" w:hAnsi="Arial" w:cs="Arial"/>
                <w:color w:val="000000"/>
                <w:position w:val="-2"/>
                <w:sz w:val="18"/>
                <w:szCs w:val="18"/>
              </w:rPr>
              <w:t>Izpolnjena, podpisana in žigosana.</w:t>
            </w:r>
          </w:p>
          <w:p w:rsidR="006E458A" w:rsidRDefault="00F03998" w:rsidP="00F03998">
            <w:r>
              <w:rPr>
                <w:rFonts w:ascii="Arial" w:hAnsi="Arial" w:cs="Arial"/>
                <w:color w:val="000000"/>
                <w:position w:val="-2"/>
                <w:sz w:val="18"/>
                <w:szCs w:val="18"/>
              </w:rPr>
              <w:t>Dokument pri elektronski oddaji ponudb naložiti v aplikaciji e-JN v razdelek "Ostale priloge".</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roofErr w:type="spellStart"/>
            <w:r>
              <w:rPr>
                <w:rFonts w:ascii="Arial" w:hAnsi="Arial" w:cs="Arial"/>
                <w:color w:val="000000"/>
                <w:position w:val="-2"/>
                <w:sz w:val="18"/>
                <w:szCs w:val="18"/>
              </w:rPr>
              <w:t>Neblokiranost</w:t>
            </w:r>
            <w:proofErr w:type="spellEnd"/>
            <w:r>
              <w:rPr>
                <w:rFonts w:ascii="Arial" w:hAnsi="Arial" w:cs="Arial"/>
                <w:color w:val="000000"/>
                <w:position w:val="-2"/>
                <w:sz w:val="18"/>
                <w:szCs w:val="18"/>
              </w:rPr>
              <w:t xml:space="preserve"> poslovnih računov oziroma poravnane dospele obveznosti</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Priložena dokazila</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Bonitetna ocena</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F03998">
            <w:r>
              <w:rPr>
                <w:rFonts w:ascii="Arial" w:hAnsi="Arial" w:cs="Arial"/>
                <w:color w:val="000000"/>
                <w:position w:val="-2"/>
                <w:sz w:val="18"/>
                <w:szCs w:val="18"/>
              </w:rPr>
              <w:t>Priložena dokazila</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Letni promet oziroma čisti prihodki od prodaje</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F03998">
            <w:r>
              <w:rPr>
                <w:rFonts w:ascii="Arial" w:hAnsi="Arial" w:cs="Arial"/>
                <w:color w:val="000000"/>
                <w:position w:val="-2"/>
                <w:sz w:val="18"/>
                <w:szCs w:val="18"/>
              </w:rPr>
              <w:t>Priložena dokazila</w:t>
            </w:r>
          </w:p>
        </w:tc>
      </w:tr>
      <w:tr w:rsidR="002F2853" w:rsidTr="00F0399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xml:space="preserve">Vzorec </w:t>
            </w:r>
            <w:r w:rsidR="00F03998">
              <w:rPr>
                <w:rFonts w:ascii="Arial" w:hAnsi="Arial" w:cs="Arial"/>
                <w:color w:val="000000"/>
                <w:position w:val="-2"/>
                <w:sz w:val="18"/>
                <w:szCs w:val="18"/>
              </w:rPr>
              <w:t xml:space="preserve">gradbene </w:t>
            </w:r>
            <w:r>
              <w:rPr>
                <w:rFonts w:ascii="Arial" w:hAnsi="Arial" w:cs="Arial"/>
                <w:color w:val="000000"/>
                <w:position w:val="-2"/>
                <w:sz w:val="18"/>
                <w:szCs w:val="18"/>
              </w:rPr>
              <w:t>pogodbe</w:t>
            </w:r>
          </w:p>
          <w:p w:rsidR="002F2853" w:rsidRDefault="002F285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spacing w:before="135" w:after="135"/>
              <w:jc w:val="both"/>
              <w:textAlignment w:val="center"/>
            </w:pPr>
            <w:r>
              <w:rPr>
                <w:rFonts w:ascii="Arial" w:hAnsi="Arial" w:cs="Arial"/>
                <w:color w:val="000000"/>
                <w:position w:val="-2"/>
                <w:sz w:val="18"/>
                <w:szCs w:val="18"/>
              </w:rPr>
              <w:t>Parafiran, podpisan in žigosan.</w:t>
            </w:r>
          </w:p>
        </w:tc>
      </w:tr>
      <w:tr w:rsidR="00F03998" w:rsidTr="00F03998">
        <w:tblPrEx>
          <w:tblBorders>
            <w:top w:val="single" w:sz="4" w:space="0" w:color="auto"/>
            <w:left w:val="single" w:sz="4" w:space="0" w:color="auto"/>
            <w:bottom w:val="single" w:sz="4" w:space="0" w:color="auto"/>
            <w:right w:val="single" w:sz="4" w:space="0" w:color="auto"/>
          </w:tblBorders>
        </w:tblPrEx>
        <w:tc>
          <w:tcPr>
            <w:tcW w:w="0" w:type="auto"/>
          </w:tcPr>
          <w:p w:rsidR="00F03998" w:rsidRDefault="00F03998" w:rsidP="00103219">
            <w:r>
              <w:rPr>
                <w:rFonts w:ascii="Arial" w:hAnsi="Arial" w:cs="Arial"/>
                <w:color w:val="000000"/>
                <w:position w:val="-2"/>
                <w:sz w:val="18"/>
                <w:szCs w:val="18"/>
              </w:rPr>
              <w:t>Priloga</w:t>
            </w:r>
          </w:p>
        </w:tc>
        <w:tc>
          <w:tcPr>
            <w:tcW w:w="0" w:type="auto"/>
          </w:tcPr>
          <w:p w:rsidR="00F03998" w:rsidRDefault="00F03998" w:rsidP="00103219">
            <w:r>
              <w:rPr>
                <w:rFonts w:ascii="Arial" w:hAnsi="Arial" w:cs="Arial"/>
                <w:color w:val="000000"/>
                <w:position w:val="-2"/>
                <w:sz w:val="18"/>
                <w:szCs w:val="18"/>
              </w:rPr>
              <w:t>Popis del s ponudbenim predračunom</w:t>
            </w:r>
          </w:p>
          <w:p w:rsidR="00F03998" w:rsidRDefault="00F03998" w:rsidP="00103219"/>
        </w:tc>
        <w:tc>
          <w:tcPr>
            <w:tcW w:w="0" w:type="auto"/>
          </w:tcPr>
          <w:p w:rsidR="00F03998" w:rsidRPr="00F03998" w:rsidRDefault="00F03998" w:rsidP="00103219">
            <w:pPr>
              <w:rPr>
                <w:rFonts w:ascii="Arial" w:hAnsi="Arial" w:cs="Arial"/>
                <w:sz w:val="18"/>
                <w:szCs w:val="18"/>
              </w:rPr>
            </w:pPr>
            <w:r w:rsidRPr="00F03998">
              <w:rPr>
                <w:rFonts w:ascii="Arial" w:hAnsi="Arial" w:cs="Arial"/>
                <w:sz w:val="18"/>
                <w:szCs w:val="18"/>
              </w:rPr>
              <w:t xml:space="preserve">Ponudnik predloži v ponudbi izpolnjen, podpisan in žigosan dokument v </w:t>
            </w:r>
            <w:proofErr w:type="spellStart"/>
            <w:r w:rsidRPr="00F03998">
              <w:rPr>
                <w:rFonts w:ascii="Arial" w:hAnsi="Arial" w:cs="Arial"/>
                <w:sz w:val="18"/>
                <w:szCs w:val="18"/>
              </w:rPr>
              <w:t>pdf</w:t>
            </w:r>
            <w:proofErr w:type="spellEnd"/>
            <w:r w:rsidRPr="00F03998">
              <w:rPr>
                <w:rFonts w:ascii="Arial" w:hAnsi="Arial" w:cs="Arial"/>
                <w:sz w:val="18"/>
                <w:szCs w:val="18"/>
              </w:rPr>
              <w:t xml:space="preserve">. obliki ter izpolnjen dokument v </w:t>
            </w:r>
            <w:proofErr w:type="spellStart"/>
            <w:r w:rsidRPr="00F03998">
              <w:rPr>
                <w:rFonts w:ascii="Arial" w:hAnsi="Arial" w:cs="Arial"/>
                <w:sz w:val="18"/>
                <w:szCs w:val="18"/>
              </w:rPr>
              <w:t>excel</w:t>
            </w:r>
            <w:proofErr w:type="spellEnd"/>
            <w:r w:rsidRPr="00F03998">
              <w:rPr>
                <w:rFonts w:ascii="Arial" w:hAnsi="Arial" w:cs="Arial"/>
                <w:sz w:val="18"/>
                <w:szCs w:val="18"/>
              </w:rPr>
              <w:t xml:space="preserve"> obliki (.</w:t>
            </w:r>
            <w:proofErr w:type="spellStart"/>
            <w:r w:rsidRPr="00F03998">
              <w:rPr>
                <w:rFonts w:ascii="Arial" w:hAnsi="Arial" w:cs="Arial"/>
                <w:sz w:val="18"/>
                <w:szCs w:val="18"/>
              </w:rPr>
              <w:t>xls</w:t>
            </w:r>
            <w:proofErr w:type="spellEnd"/>
            <w:r w:rsidRPr="00F03998">
              <w:rPr>
                <w:rFonts w:ascii="Arial" w:hAnsi="Arial" w:cs="Arial"/>
                <w:sz w:val="18"/>
                <w:szCs w:val="18"/>
              </w:rPr>
              <w:t>.)</w:t>
            </w:r>
          </w:p>
        </w:tc>
      </w:tr>
    </w:tbl>
    <w:p w:rsidR="002F2853" w:rsidRDefault="002F2853">
      <w:pPr>
        <w:sectPr w:rsidR="002F2853" w:rsidSect="00D931BF">
          <w:pgSz w:w="11906" w:h="16838"/>
          <w:pgMar w:top="1418" w:right="1418" w:bottom="1418" w:left="1418" w:header="567" w:footer="680"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1</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Preureditev enote Kidričevo</w:t>
      </w:r>
      <w:r>
        <w:rPr>
          <w:rFonts w:ascii="Arial" w:hAnsi="Arial" w:cs="Arial"/>
          <w:color w:val="000000"/>
          <w:sz w:val="18"/>
          <w:szCs w:val="18"/>
        </w:rPr>
        <w:t>« dajemo ponudbo, kot sledi:</w:t>
      </w:r>
    </w:p>
    <w:p w:rsidR="002F2853" w:rsidRDefault="0006622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F285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Ponudbo oddajamo (ustrezno označite):</w:t>
      </w:r>
    </w:p>
    <w:p w:rsidR="002F2853" w:rsidRDefault="00066221">
      <w:pPr>
        <w:spacing w:before="225" w:after="225" w:line="240" w:lineRule="auto"/>
        <w:jc w:val="both"/>
      </w:pPr>
      <w:r>
        <w:fldChar w:fldCharType="begin">
          <w:ffData>
            <w:name w:val="cbox15df36774a78c8"/>
            <w:enabled/>
            <w:calcOnExit w:val="0"/>
            <w:checkBox>
              <w:sizeAuto/>
              <w:default w:val="0"/>
            </w:checkBox>
          </w:ffData>
        </w:fldChar>
      </w:r>
      <w:bookmarkStart w:id="0" w:name="cbox15df36774a78c8"/>
      <w:r>
        <w:instrText xml:space="preserve"> FORMCHECKBOX </w:instrText>
      </w:r>
      <w:r w:rsidR="00B379D7">
        <w:fldChar w:fldCharType="separate"/>
      </w:r>
      <w:r>
        <w:fldChar w:fldCharType="end"/>
      </w:r>
      <w:bookmarkEnd w:id="0"/>
      <w:r>
        <w:rPr>
          <w:rFonts w:ascii="Arial" w:hAnsi="Arial" w:cs="Arial"/>
          <w:color w:val="000000"/>
          <w:sz w:val="18"/>
          <w:szCs w:val="18"/>
        </w:rPr>
        <w:t> samostojno</w:t>
      </w:r>
    </w:p>
    <w:p w:rsidR="002F2853" w:rsidRDefault="00066221">
      <w:pPr>
        <w:spacing w:before="225" w:after="225" w:line="240" w:lineRule="auto"/>
        <w:jc w:val="both"/>
      </w:pPr>
      <w:r>
        <w:fldChar w:fldCharType="begin">
          <w:ffData>
            <w:name w:val="cbox15df36774a7bcd"/>
            <w:enabled/>
            <w:calcOnExit w:val="0"/>
            <w:checkBox>
              <w:sizeAuto/>
              <w:default w:val="0"/>
            </w:checkBox>
          </w:ffData>
        </w:fldChar>
      </w:r>
      <w:bookmarkStart w:id="1" w:name="cbox15df36774a7bcd"/>
      <w:r>
        <w:instrText xml:space="preserve"> FORMCHECKBOX </w:instrText>
      </w:r>
      <w:r w:rsidR="00B379D7">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2F2853" w:rsidRDefault="00066221">
      <w:pPr>
        <w:spacing w:before="225" w:after="225" w:line="240" w:lineRule="auto"/>
        <w:jc w:val="both"/>
      </w:pPr>
      <w:r>
        <w:fldChar w:fldCharType="begin">
          <w:ffData>
            <w:name w:val="cbox15df36774a7eca"/>
            <w:enabled/>
            <w:calcOnExit w:val="0"/>
            <w:checkBox>
              <w:sizeAuto/>
              <w:default w:val="0"/>
            </w:checkBox>
          </w:ffData>
        </w:fldChar>
      </w:r>
      <w:bookmarkStart w:id="2" w:name="cbox15df36774a7eca"/>
      <w:r>
        <w:instrText xml:space="preserve"> FORMCHECKBOX </w:instrText>
      </w:r>
      <w:r w:rsidR="00B379D7">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2F2853" w:rsidRDefault="00066221">
      <w:pPr>
        <w:spacing w:before="225" w:after="225" w:line="240" w:lineRule="auto"/>
        <w:jc w:val="both"/>
      </w:pPr>
      <w:r>
        <w:fldChar w:fldCharType="begin">
          <w:ffData>
            <w:name w:val="cbox15df36774a81c3"/>
            <w:enabled/>
            <w:calcOnExit w:val="0"/>
            <w:checkBox>
              <w:sizeAuto/>
              <w:default w:val="0"/>
            </w:checkBox>
          </w:ffData>
        </w:fldChar>
      </w:r>
      <w:bookmarkStart w:id="3" w:name="cbox15df36774a81c3"/>
      <w:r>
        <w:instrText xml:space="preserve"> FORMCHECKBOX </w:instrText>
      </w:r>
      <w:r w:rsidR="00B379D7">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2F2853" w:rsidRDefault="0006622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2F2853">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center"/>
            </w:pPr>
            <w:r>
              <w:rPr>
                <w:rFonts w:ascii="Arial" w:hAnsi="Arial" w:cs="Arial"/>
                <w:b/>
                <w:bCs/>
                <w:color w:val="000000"/>
                <w:position w:val="-2"/>
                <w:sz w:val="18"/>
                <w:szCs w:val="18"/>
                <w:shd w:val="clear" w:color="auto" w:fill="D1D1D1"/>
              </w:rPr>
              <w:t>Vrednost z DDV</w:t>
            </w:r>
          </w:p>
        </w:tc>
      </w:tr>
      <w:tr w:rsidR="002F285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Preureditev enote Kidričevo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r>
              <w:rPr>
                <w:rFonts w:ascii="Arial" w:hAnsi="Arial" w:cs="Arial"/>
                <w:color w:val="000000"/>
                <w:position w:val="-2"/>
                <w:sz w:val="18"/>
                <w:szCs w:val="18"/>
                <w:shd w:val="clear" w:color="auto" w:fill="CCCCCC"/>
              </w:rPr>
              <w:t> </w:t>
            </w:r>
          </w:p>
        </w:tc>
      </w:tr>
    </w:tbl>
    <w:p w:rsidR="002F2853" w:rsidRDefault="00066221">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2F2853" w:rsidRDefault="0006622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rsidR="002F2853" w:rsidRDefault="0006622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2F2853" w:rsidRDefault="0006622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2F2853" w:rsidRDefault="00066221">
      <w:pPr>
        <w:spacing w:before="225" w:after="225" w:line="240" w:lineRule="auto"/>
        <w:jc w:val="both"/>
      </w:pPr>
      <w:r>
        <w:rPr>
          <w:rFonts w:ascii="Arial" w:hAnsi="Arial" w:cs="Arial"/>
          <w:color w:val="000000"/>
          <w:sz w:val="18"/>
          <w:szCs w:val="18"/>
        </w:rPr>
        <w:t>Plačila se opravijo na podlagi izdelanih in potrjenih mesečnih 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2F2853" w:rsidRDefault="0006622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2F2853" w:rsidRDefault="0006622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F03998" w:rsidRDefault="00F03998">
      <w:pPr>
        <w:spacing w:before="225" w:after="225" w:line="240" w:lineRule="auto"/>
        <w:jc w:val="both"/>
      </w:pPr>
    </w:p>
    <w:p w:rsidR="002F2853" w:rsidRDefault="00066221">
      <w:pPr>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bl>
    <w:p w:rsidR="002F2853" w:rsidRDefault="002F2853"/>
    <w:tbl>
      <w:tblPr>
        <w:tblStyle w:val="NormalTablePHPDOCX"/>
        <w:tblW w:w="8745" w:type="dxa"/>
        <w:tblInd w:w="108" w:type="dxa"/>
        <w:tblLook w:val="04A0" w:firstRow="1" w:lastRow="0" w:firstColumn="1" w:lastColumn="0" w:noHBand="0" w:noVBand="1"/>
      </w:tblPr>
      <w:tblGrid>
        <w:gridCol w:w="4080"/>
        <w:gridCol w:w="4665"/>
      </w:tblGrid>
      <w:tr w:rsidR="002F2853">
        <w:tc>
          <w:tcPr>
            <w:tcW w:w="4080" w:type="dxa"/>
            <w:gridSpan w:val="2"/>
            <w:tcMar>
              <w:top w:w="75" w:type="dxa"/>
              <w:bottom w:w="75" w:type="dxa"/>
            </w:tcMar>
            <w:vAlign w:val="center"/>
          </w:tcPr>
          <w:p w:rsidR="002F2853" w:rsidRDefault="0006622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2F2853">
        <w:tc>
          <w:tcPr>
            <w:tcW w:w="4080" w:type="dxa"/>
            <w:tcMar>
              <w:top w:w="75" w:type="dxa"/>
              <w:bottom w:w="75" w:type="dxa"/>
            </w:tcMar>
            <w:vAlign w:val="center"/>
          </w:tcPr>
          <w:p w:rsidR="002F2853" w:rsidRDefault="00066221">
            <w:r>
              <w:rPr>
                <w:rFonts w:ascii="Arial" w:hAnsi="Arial" w:cs="Arial"/>
                <w:color w:val="000000"/>
                <w:position w:val="-2"/>
                <w:sz w:val="18"/>
                <w:szCs w:val="18"/>
              </w:rPr>
              <w:t>Kraj in datum:</w:t>
            </w:r>
          </w:p>
        </w:tc>
        <w:tc>
          <w:tcPr>
            <w:tcW w:w="0" w:type="auto"/>
            <w:tcMar>
              <w:top w:w="75" w:type="dxa"/>
              <w:bottom w:w="75" w:type="dxa"/>
            </w:tcMar>
            <w:vAlign w:val="center"/>
          </w:tcPr>
          <w:p w:rsidR="002F2853" w:rsidRDefault="00066221">
            <w:pPr>
              <w:jc w:val="center"/>
            </w:pPr>
            <w:r>
              <w:rPr>
                <w:rFonts w:ascii="Arial" w:hAnsi="Arial" w:cs="Arial"/>
                <w:color w:val="000000"/>
                <w:position w:val="-2"/>
                <w:sz w:val="18"/>
                <w:szCs w:val="18"/>
              </w:rPr>
              <w:t>Ime in priimek: _____________________</w:t>
            </w:r>
          </w:p>
        </w:tc>
      </w:tr>
      <w:tr w:rsidR="002F2853">
        <w:tc>
          <w:tcPr>
            <w:tcW w:w="4080" w:type="dxa"/>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2F2853"/>
          <w:p w:rsidR="002F2853" w:rsidRDefault="0006622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2F2853" w:rsidRDefault="00066221">
      <w:pPr>
        <w:spacing w:before="225" w:after="225" w:line="240" w:lineRule="auto"/>
        <w:jc w:val="both"/>
        <w:sectPr w:rsidR="002F2853" w:rsidSect="00066221">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w:t>
      </w: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2</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Preureditev enote Kidričevo</w:t>
      </w:r>
      <w:r>
        <w:rPr>
          <w:rFonts w:ascii="Arial" w:hAnsi="Arial" w:cs="Arial"/>
          <w:color w:val="000000"/>
          <w:sz w:val="18"/>
          <w:szCs w:val="18"/>
        </w:rPr>
        <w:t>«,</w:t>
      </w:r>
    </w:p>
    <w:p w:rsidR="002F2853" w:rsidRDefault="0006622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2F2853" w:rsidRDefault="00066221">
      <w:pPr>
        <w:spacing w:before="225" w:after="225" w:line="240" w:lineRule="auto"/>
        <w:jc w:val="both"/>
      </w:pPr>
      <w:r>
        <w:rPr>
          <w:rFonts w:ascii="Arial" w:hAnsi="Arial" w:cs="Arial"/>
          <w:i/>
          <w:iCs/>
          <w:color w:val="000000"/>
          <w:sz w:val="18"/>
          <w:szCs w:val="18"/>
        </w:rPr>
        <w:t>(naziv ponudnika, partnerja v skupni ponudbi)</w:t>
      </w:r>
    </w:p>
    <w:p w:rsidR="002F2853" w:rsidRDefault="0006622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2F2853" w:rsidRDefault="00066221">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2F2853" w:rsidRDefault="0006622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2F2853" w:rsidRDefault="00066221">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2F2853" w:rsidRDefault="0006622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2F2853" w:rsidRDefault="0006622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Preureditev enote Kidričevo,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2F2853" w:rsidRDefault="0006622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Kraj in datum:</w:t>
            </w:r>
          </w:p>
        </w:tc>
        <w:tc>
          <w:tcPr>
            <w:tcW w:w="0" w:type="auto"/>
            <w:tcMar>
              <w:top w:w="75" w:type="dxa"/>
              <w:bottom w:w="75" w:type="dxa"/>
            </w:tcMar>
            <w:vAlign w:val="center"/>
          </w:tcPr>
          <w:p w:rsidR="002F2853" w:rsidRDefault="00066221">
            <w:r>
              <w:rPr>
                <w:rFonts w:ascii="Arial" w:hAnsi="Arial" w:cs="Arial"/>
                <w:color w:val="000000"/>
                <w:position w:val="-2"/>
                <w:sz w:val="18"/>
                <w:szCs w:val="18"/>
              </w:rPr>
              <w:t>Ime in priimek: _____________________</w:t>
            </w:r>
          </w:p>
        </w:tc>
      </w:tr>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2F2853"/>
          <w:p w:rsidR="002F2853" w:rsidRDefault="00066221">
            <w:pPr>
              <w:jc w:val="center"/>
            </w:pPr>
            <w:r>
              <w:rPr>
                <w:rFonts w:ascii="Arial" w:hAnsi="Arial" w:cs="Arial"/>
                <w:color w:val="A9A9A9"/>
                <w:position w:val="-2"/>
                <w:sz w:val="18"/>
                <w:szCs w:val="18"/>
              </w:rPr>
              <w:t>(žig in podpis)</w:t>
            </w:r>
          </w:p>
        </w:tc>
      </w:tr>
    </w:tbl>
    <w:p w:rsidR="002F2853" w:rsidRDefault="00066221">
      <w:pPr>
        <w:spacing w:before="225" w:after="225" w:line="240" w:lineRule="auto"/>
        <w:jc w:val="both"/>
      </w:pPr>
      <w:r>
        <w:rPr>
          <w:rFonts w:ascii="Arial" w:hAnsi="Arial" w:cs="Arial"/>
          <w:color w:val="000000"/>
          <w:sz w:val="18"/>
          <w:szCs w:val="18"/>
        </w:rPr>
        <w:t> </w:t>
      </w:r>
    </w:p>
    <w:p w:rsidR="002F2853" w:rsidRDefault="002F2853">
      <w:pPr>
        <w:sectPr w:rsidR="002F2853" w:rsidSect="00066221">
          <w:footerReference w:type="default" r:id="rId14"/>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3</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2F2853" w:rsidRDefault="00066221">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2F2853" w:rsidRDefault="00066221">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2F2853" w:rsidRDefault="002F2853">
      <w:pPr>
        <w:sectPr w:rsidR="002F2853" w:rsidSect="00066221">
          <w:footerReference w:type="default" r:id="rId15"/>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4</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2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2F2853" w:rsidRDefault="00066221">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2F2853" w:rsidRDefault="00066221">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F2853" w:rsidRDefault="00066221">
      <w:pPr>
        <w:spacing w:before="225" w:after="225" w:line="240" w:lineRule="auto"/>
        <w:jc w:val="center"/>
      </w:pPr>
      <w:r>
        <w:rPr>
          <w:rFonts w:ascii="Arial" w:hAnsi="Arial" w:cs="Arial"/>
          <w:b/>
          <w:bCs/>
          <w:color w:val="000000"/>
          <w:sz w:val="21"/>
          <w:szCs w:val="21"/>
        </w:rPr>
        <w:t>POOBLASTILO</w:t>
      </w:r>
    </w:p>
    <w:p w:rsidR="002F2853" w:rsidRDefault="00066221">
      <w:pPr>
        <w:spacing w:before="225" w:after="225" w:line="240" w:lineRule="auto"/>
        <w:jc w:val="both"/>
      </w:pPr>
      <w:r>
        <w:rPr>
          <w:rFonts w:ascii="Arial" w:hAnsi="Arial" w:cs="Arial"/>
          <w:color w:val="000000"/>
          <w:sz w:val="18"/>
          <w:szCs w:val="18"/>
        </w:rPr>
        <w:t>Pooblaščamo naročnika DOM UPOKOJENCEV PTUJ,</w:t>
      </w:r>
      <w:r w:rsidR="00E874E4">
        <w:rPr>
          <w:rFonts w:ascii="Arial" w:hAnsi="Arial" w:cs="Arial"/>
          <w:color w:val="000000"/>
          <w:sz w:val="18"/>
          <w:szCs w:val="18"/>
        </w:rPr>
        <w:t xml:space="preserve">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Kraj in datum:</w:t>
            </w:r>
          </w:p>
        </w:tc>
        <w:tc>
          <w:tcPr>
            <w:tcW w:w="0" w:type="auto"/>
            <w:tcMar>
              <w:top w:w="75" w:type="dxa"/>
              <w:bottom w:w="75" w:type="dxa"/>
            </w:tcMar>
            <w:vAlign w:val="center"/>
          </w:tcPr>
          <w:p w:rsidR="002F2853" w:rsidRDefault="00066221">
            <w:r>
              <w:rPr>
                <w:rFonts w:ascii="Arial" w:hAnsi="Arial" w:cs="Arial"/>
                <w:color w:val="000000"/>
                <w:position w:val="-2"/>
                <w:sz w:val="18"/>
                <w:szCs w:val="18"/>
              </w:rPr>
              <w:t>Ime in priimek: _____________________</w:t>
            </w:r>
          </w:p>
        </w:tc>
      </w:tr>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2F2853"/>
          <w:p w:rsidR="002F2853" w:rsidRDefault="00066221">
            <w:pPr>
              <w:jc w:val="center"/>
            </w:pPr>
            <w:r>
              <w:rPr>
                <w:rFonts w:ascii="Arial" w:hAnsi="Arial" w:cs="Arial"/>
                <w:color w:val="A9A9A9"/>
                <w:position w:val="-2"/>
                <w:sz w:val="18"/>
                <w:szCs w:val="18"/>
              </w:rPr>
              <w:t>(žig in podpis)</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w:t>
      </w:r>
    </w:p>
    <w:p w:rsidR="002F2853" w:rsidRDefault="002F2853">
      <w:pPr>
        <w:sectPr w:rsidR="002F2853" w:rsidSect="00066221">
          <w:footerReference w:type="default" r:id="rId16"/>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5</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2F2853" w:rsidRDefault="00066221">
            <w:pPr>
              <w:numPr>
                <w:ilvl w:val="0"/>
                <w:numId w:val="2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2F2853" w:rsidRDefault="00066221">
      <w:pPr>
        <w:spacing w:before="225" w:after="225" w:line="240" w:lineRule="auto"/>
        <w:jc w:val="center"/>
      </w:pPr>
      <w:r>
        <w:rPr>
          <w:rFonts w:ascii="Arial" w:hAnsi="Arial" w:cs="Arial"/>
          <w:b/>
          <w:bCs/>
          <w:color w:val="000000"/>
          <w:sz w:val="21"/>
          <w:szCs w:val="21"/>
        </w:rPr>
        <w:t>POOBLASTILO</w:t>
      </w:r>
    </w:p>
    <w:p w:rsidR="002F2853" w:rsidRDefault="0006622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DOM UPOKOJENCEV PTUJ,</w:t>
      </w:r>
      <w:r w:rsidR="00E874E4">
        <w:rPr>
          <w:rFonts w:ascii="Arial" w:hAnsi="Arial" w:cs="Arial"/>
          <w:b/>
          <w:bCs/>
          <w:color w:val="000000"/>
          <w:sz w:val="18"/>
          <w:szCs w:val="18"/>
        </w:rPr>
        <w:t xml:space="preserve">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2F28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Kraj in datum:</w:t>
            </w:r>
          </w:p>
        </w:tc>
        <w:tc>
          <w:tcPr>
            <w:tcW w:w="0" w:type="auto"/>
            <w:tcMar>
              <w:top w:w="75" w:type="dxa"/>
              <w:bottom w:w="75" w:type="dxa"/>
            </w:tcMar>
            <w:vAlign w:val="center"/>
          </w:tcPr>
          <w:p w:rsidR="002F2853" w:rsidRDefault="00066221">
            <w:r>
              <w:rPr>
                <w:rFonts w:ascii="Arial" w:hAnsi="Arial" w:cs="Arial"/>
                <w:color w:val="000000"/>
                <w:position w:val="-2"/>
                <w:sz w:val="18"/>
                <w:szCs w:val="18"/>
              </w:rPr>
              <w:t>Ime in priimek: _____________________</w:t>
            </w:r>
          </w:p>
        </w:tc>
      </w:tr>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066221">
            <w:pPr>
              <w:jc w:val="center"/>
            </w:pPr>
            <w:r>
              <w:rPr>
                <w:rFonts w:ascii="Arial" w:hAnsi="Arial" w:cs="Arial"/>
                <w:color w:val="A9A9A9"/>
                <w:position w:val="-2"/>
                <w:sz w:val="18"/>
                <w:szCs w:val="18"/>
              </w:rPr>
              <w:t>(podpis)</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2F2853" w:rsidRDefault="00066221">
      <w:pPr>
        <w:spacing w:before="225" w:after="225" w:line="240" w:lineRule="auto"/>
        <w:jc w:val="both"/>
      </w:pPr>
      <w:r>
        <w:rPr>
          <w:rFonts w:ascii="Arial" w:hAnsi="Arial" w:cs="Arial"/>
          <w:color w:val="000000"/>
          <w:sz w:val="18"/>
          <w:szCs w:val="18"/>
        </w:rPr>
        <w:t> </w:t>
      </w:r>
    </w:p>
    <w:p w:rsidR="002F2853" w:rsidRDefault="002F2853">
      <w:pPr>
        <w:sectPr w:rsidR="002F2853" w:rsidSect="00066221">
          <w:footerReference w:type="default" r:id="rId17"/>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6</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color w:val="000000"/>
          <w:sz w:val="18"/>
          <w:szCs w:val="18"/>
        </w:rPr>
        <w:t>Naziv gospodarskega subjekta: _________________________</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8"/>
        <w:gridCol w:w="1057"/>
        <w:gridCol w:w="1612"/>
        <w:gridCol w:w="1441"/>
        <w:gridCol w:w="1564"/>
        <w:gridCol w:w="1345"/>
        <w:gridCol w:w="1415"/>
      </w:tblGrid>
      <w:tr w:rsidR="002F285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2F2853" w:rsidRDefault="002F2853">
      <w:pPr>
        <w:sectPr w:rsidR="002F2853" w:rsidSect="00066221">
          <w:footerReference w:type="default" r:id="rId18"/>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7</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066221" w:rsidRDefault="00066221" w:rsidP="00066221">
      <w:pPr>
        <w:spacing w:after="120"/>
        <w:rPr>
          <w:rFonts w:ascii="Arial" w:hAnsi="Arial" w:cs="Arial"/>
        </w:rPr>
      </w:pPr>
    </w:p>
    <w:p w:rsidR="002F2853" w:rsidRDefault="00066221">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2F2853" w:rsidRDefault="00066221">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2F2853" w:rsidRDefault="00066221">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F285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r>
              <w:rPr>
                <w:rFonts w:ascii="Arial" w:hAnsi="Arial" w:cs="Arial"/>
                <w:color w:val="000000"/>
                <w:position w:val="-2"/>
                <w:sz w:val="18"/>
                <w:szCs w:val="18"/>
                <w:shd w:val="clear" w:color="auto" w:fill="FFFFFF"/>
              </w:rPr>
              <w:t> </w:t>
            </w:r>
          </w:p>
        </w:tc>
      </w:tr>
      <w:tr w:rsidR="002F285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r>
              <w:rPr>
                <w:rFonts w:ascii="Arial" w:hAnsi="Arial" w:cs="Arial"/>
                <w:color w:val="000000"/>
                <w:position w:val="-2"/>
                <w:sz w:val="18"/>
                <w:szCs w:val="18"/>
                <w:shd w:val="clear" w:color="auto" w:fill="FFFFFF"/>
              </w:rPr>
              <w:t> </w:t>
            </w:r>
          </w:p>
        </w:tc>
      </w:tr>
      <w:tr w:rsidR="002F285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r>
              <w:rPr>
                <w:rFonts w:ascii="Arial" w:hAnsi="Arial" w:cs="Arial"/>
                <w:color w:val="000000"/>
                <w:position w:val="-2"/>
                <w:sz w:val="18"/>
                <w:szCs w:val="18"/>
                <w:shd w:val="clear" w:color="auto" w:fill="FFFFFF"/>
              </w:rPr>
              <w:t> </w:t>
            </w:r>
          </w:p>
        </w:tc>
      </w:tr>
      <w:tr w:rsidR="002F285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r>
              <w:rPr>
                <w:rFonts w:ascii="Arial" w:hAnsi="Arial" w:cs="Arial"/>
                <w:color w:val="000000"/>
                <w:position w:val="-2"/>
                <w:sz w:val="18"/>
                <w:szCs w:val="18"/>
                <w:shd w:val="clear" w:color="auto" w:fill="FFFFFF"/>
              </w:rPr>
              <w:t> </w:t>
            </w:r>
          </w:p>
        </w:tc>
      </w:tr>
      <w:tr w:rsidR="002F285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r>
              <w:rPr>
                <w:rFonts w:ascii="Arial" w:hAnsi="Arial" w:cs="Arial"/>
                <w:color w:val="000000"/>
                <w:position w:val="-2"/>
                <w:sz w:val="18"/>
                <w:szCs w:val="18"/>
                <w:shd w:val="clear" w:color="auto" w:fill="FFFFFF"/>
              </w:rPr>
              <w:t> </w:t>
            </w:r>
          </w:p>
        </w:tc>
      </w:tr>
      <w:tr w:rsidR="002F285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r>
              <w:rPr>
                <w:rFonts w:ascii="Arial" w:hAnsi="Arial" w:cs="Arial"/>
                <w:color w:val="000000"/>
                <w:position w:val="-2"/>
                <w:sz w:val="18"/>
                <w:szCs w:val="18"/>
                <w:shd w:val="clear" w:color="auto" w:fill="FFFFFF"/>
              </w:rPr>
              <w:t> </w:t>
            </w:r>
          </w:p>
        </w:tc>
      </w:tr>
      <w:tr w:rsidR="002F2853">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F2853" w:rsidRDefault="00066221">
            <w:r>
              <w:rPr>
                <w:rFonts w:ascii="Arial" w:hAnsi="Arial" w:cs="Arial"/>
                <w:color w:val="000000"/>
                <w:position w:val="-2"/>
                <w:sz w:val="18"/>
                <w:szCs w:val="18"/>
                <w:shd w:val="clear" w:color="auto" w:fill="FFFFFF"/>
              </w:rPr>
              <w:t> </w:t>
            </w:r>
          </w:p>
        </w:tc>
      </w:tr>
    </w:tbl>
    <w:p w:rsidR="002F2853" w:rsidRDefault="00066221">
      <w:pPr>
        <w:shd w:val="clear" w:color="auto" w:fill="FFFFFF"/>
        <w:spacing w:before="225" w:after="375" w:line="333" w:lineRule="auto"/>
        <w:jc w:val="both"/>
      </w:pPr>
      <w:r>
        <w:rPr>
          <w:rFonts w:ascii="Arial" w:hAnsi="Arial" w:cs="Arial"/>
          <w:color w:val="444444"/>
          <w:sz w:val="18"/>
          <w:szCs w:val="18"/>
          <w:shd w:val="clear" w:color="auto" w:fill="FFFFFF"/>
        </w:rPr>
        <w:t> </w:t>
      </w:r>
    </w:p>
    <w:p w:rsidR="002F2853" w:rsidRDefault="00066221">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F2853">
        <w:tc>
          <w:tcPr>
            <w:tcW w:w="3195" w:type="dxa"/>
            <w:shd w:val="clear" w:color="auto" w:fill="FFFFFF"/>
            <w:tcMar>
              <w:top w:w="75" w:type="dxa"/>
              <w:bottom w:w="75" w:type="dxa"/>
            </w:tcMar>
            <w:vAlign w:val="center"/>
          </w:tcPr>
          <w:p w:rsidR="002F2853" w:rsidRDefault="00066221">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2F2853" w:rsidRDefault="0006622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2F2853" w:rsidRDefault="00066221">
            <w:r>
              <w:rPr>
                <w:rFonts w:ascii="Arial" w:hAnsi="Arial" w:cs="Arial"/>
                <w:color w:val="000000"/>
                <w:position w:val="-2"/>
                <w:sz w:val="18"/>
                <w:szCs w:val="18"/>
                <w:shd w:val="clear" w:color="auto" w:fill="FFFFFF"/>
              </w:rPr>
              <w:t> </w:t>
            </w:r>
          </w:p>
        </w:tc>
      </w:tr>
      <w:tr w:rsidR="002F2853">
        <w:tc>
          <w:tcPr>
            <w:tcW w:w="3195" w:type="dxa"/>
            <w:shd w:val="clear" w:color="auto" w:fill="FFFFFF"/>
            <w:tcMar>
              <w:top w:w="75" w:type="dxa"/>
              <w:bottom w:w="75" w:type="dxa"/>
            </w:tcMar>
            <w:vAlign w:val="center"/>
          </w:tcPr>
          <w:p w:rsidR="002F2853" w:rsidRDefault="00066221">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2F2853" w:rsidRDefault="0006622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2F2853" w:rsidRDefault="002F2853"/>
          <w:p w:rsidR="002F2853" w:rsidRDefault="00066221">
            <w:pPr>
              <w:jc w:val="center"/>
            </w:pPr>
            <w:r>
              <w:rPr>
                <w:rFonts w:ascii="Arial" w:hAnsi="Arial" w:cs="Arial"/>
                <w:color w:val="A9A9A9"/>
                <w:position w:val="-2"/>
                <w:sz w:val="18"/>
                <w:szCs w:val="18"/>
                <w:shd w:val="clear" w:color="auto" w:fill="FFFFFF"/>
              </w:rPr>
              <w:t>(žig in podpis)</w:t>
            </w:r>
          </w:p>
        </w:tc>
      </w:tr>
    </w:tbl>
    <w:p w:rsidR="002F2853" w:rsidRDefault="00066221">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3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2F2853" w:rsidRDefault="00066221">
            <w:pPr>
              <w:numPr>
                <w:ilvl w:val="0"/>
                <w:numId w:val="3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F2853" w:rsidRDefault="00066221">
            <w:pPr>
              <w:numPr>
                <w:ilvl w:val="0"/>
                <w:numId w:val="3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2F2853" w:rsidRDefault="002F2853">
      <w:pPr>
        <w:sectPr w:rsidR="002F2853" w:rsidSect="00066221">
          <w:footerReference w:type="default" r:id="rId19"/>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8</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gradnje</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F285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xml:space="preserve">DA </w:t>
            </w:r>
            <w:r>
              <w:fldChar w:fldCharType="begin">
                <w:ffData>
                  <w:name w:val="cbox15df36779962d2"/>
                  <w:enabled/>
                  <w:calcOnExit w:val="0"/>
                  <w:checkBox>
                    <w:sizeAuto/>
                    <w:default w:val="0"/>
                  </w:checkBox>
                </w:ffData>
              </w:fldChar>
            </w:r>
            <w:bookmarkStart w:id="4" w:name="cbox15df36779962d2"/>
            <w:r>
              <w:instrText xml:space="preserve"> FORMCHECKBOX </w:instrText>
            </w:r>
            <w:r w:rsidR="00B379D7">
              <w:fldChar w:fldCharType="separate"/>
            </w:r>
            <w:r>
              <w:fldChar w:fldCharType="end"/>
            </w:r>
            <w:bookmarkEnd w:id="4"/>
            <w:r>
              <w:rPr>
                <w:rFonts w:ascii="Arial" w:hAnsi="Arial" w:cs="Arial"/>
                <w:color w:val="000000"/>
                <w:position w:val="-2"/>
                <w:sz w:val="18"/>
                <w:szCs w:val="18"/>
              </w:rPr>
              <w:t xml:space="preserve"> NE </w:t>
            </w:r>
            <w:r>
              <w:fldChar w:fldCharType="begin">
                <w:ffData>
                  <w:name w:val="cbox15df36779964c5"/>
                  <w:enabled/>
                  <w:calcOnExit w:val="0"/>
                  <w:checkBox>
                    <w:sizeAuto/>
                    <w:default w:val="0"/>
                  </w:checkBox>
                </w:ffData>
              </w:fldChar>
            </w:r>
            <w:bookmarkStart w:id="5" w:name="cbox15df36779964c5"/>
            <w:r>
              <w:instrText xml:space="preserve"> FORMCHECKBOX </w:instrText>
            </w:r>
            <w:r w:rsidR="00B379D7">
              <w:fldChar w:fldCharType="separate"/>
            </w:r>
            <w:r>
              <w:fldChar w:fldCharType="end"/>
            </w:r>
            <w:bookmarkEnd w:id="5"/>
          </w:p>
        </w:tc>
      </w:tr>
      <w:tr w:rsidR="002F285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xml:space="preserve">DA </w:t>
            </w:r>
            <w:r>
              <w:fldChar w:fldCharType="begin">
                <w:ffData>
                  <w:name w:val="cbox15df36779972b1"/>
                  <w:enabled/>
                  <w:calcOnExit w:val="0"/>
                  <w:checkBox>
                    <w:sizeAuto/>
                    <w:default w:val="0"/>
                  </w:checkBox>
                </w:ffData>
              </w:fldChar>
            </w:r>
            <w:bookmarkStart w:id="6" w:name="cbox15df36779972b1"/>
            <w:r>
              <w:instrText xml:space="preserve"> FORMCHECKBOX </w:instrText>
            </w:r>
            <w:r w:rsidR="00B379D7">
              <w:fldChar w:fldCharType="separate"/>
            </w:r>
            <w:r>
              <w:fldChar w:fldCharType="end"/>
            </w:r>
            <w:bookmarkEnd w:id="6"/>
            <w:r>
              <w:rPr>
                <w:rFonts w:ascii="Arial" w:hAnsi="Arial" w:cs="Arial"/>
                <w:color w:val="000000"/>
                <w:position w:val="-2"/>
                <w:sz w:val="18"/>
                <w:szCs w:val="18"/>
              </w:rPr>
              <w:t xml:space="preserve"> NE </w:t>
            </w:r>
            <w:r>
              <w:fldChar w:fldCharType="begin">
                <w:ffData>
                  <w:name w:val="cbox15df3677997499"/>
                  <w:enabled/>
                  <w:calcOnExit w:val="0"/>
                  <w:checkBox>
                    <w:sizeAuto/>
                    <w:default w:val="0"/>
                  </w:checkBox>
                </w:ffData>
              </w:fldChar>
            </w:r>
            <w:bookmarkStart w:id="7" w:name="cbox15df3677997499"/>
            <w:r>
              <w:instrText xml:space="preserve"> FORMCHECKBOX </w:instrText>
            </w:r>
            <w:r w:rsidR="00B379D7">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rsidR="002F2853" w:rsidRDefault="00066221">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rsidR="002F2853" w:rsidRDefault="00066221">
      <w:pPr>
        <w:spacing w:before="225" w:after="225" w:line="240" w:lineRule="auto"/>
        <w:jc w:val="both"/>
      </w:pPr>
      <w:r>
        <w:rPr>
          <w:rFonts w:ascii="Arial" w:hAnsi="Arial" w:cs="Arial"/>
          <w:color w:val="000000"/>
          <w:sz w:val="18"/>
          <w:szCs w:val="18"/>
        </w:rPr>
        <w:t>_____________________________________________________</w:t>
      </w:r>
    </w:p>
    <w:p w:rsidR="002F2853" w:rsidRDefault="00066221">
      <w:pPr>
        <w:spacing w:before="225" w:after="225" w:line="240" w:lineRule="auto"/>
        <w:jc w:val="both"/>
      </w:pPr>
      <w:r>
        <w:rPr>
          <w:rFonts w:ascii="Arial" w:hAnsi="Arial" w:cs="Arial"/>
          <w:b/>
          <w:bCs/>
          <w:color w:val="000000"/>
          <w:sz w:val="18"/>
          <w:szCs w:val="18"/>
          <w:u w:val="single"/>
        </w:rPr>
        <w:t>Velja za tuje gospodarske subjekte:</w:t>
      </w:r>
    </w:p>
    <w:p w:rsidR="002F2853" w:rsidRDefault="00066221">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rsidR="002F2853" w:rsidRDefault="00066221">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rsidR="002F2853" w:rsidRDefault="00066221">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rsidR="002F2853" w:rsidRDefault="00066221">
      <w:pPr>
        <w:spacing w:before="225" w:after="225" w:line="240" w:lineRule="auto"/>
        <w:jc w:val="both"/>
      </w:pPr>
      <w:r>
        <w:rPr>
          <w:rFonts w:ascii="Arial" w:hAnsi="Arial" w:cs="Arial"/>
          <w:color w:val="000000"/>
          <w:sz w:val="18"/>
          <w:szCs w:val="18"/>
        </w:rPr>
        <w:t>[   ] posebno dovoljenje ni potrebno. </w:t>
      </w:r>
    </w:p>
    <w:p w:rsidR="002F2853" w:rsidRDefault="00066221">
      <w:pPr>
        <w:spacing w:before="225" w:after="225" w:line="240" w:lineRule="auto"/>
        <w:jc w:val="both"/>
      </w:pPr>
      <w:r>
        <w:rPr>
          <w:rFonts w:ascii="Arial" w:hAnsi="Arial" w:cs="Arial"/>
          <w:color w:val="000000"/>
          <w:sz w:val="18"/>
          <w:szCs w:val="18"/>
        </w:rPr>
        <w:t>Pod kazensko in materialno odgovornostjo jamčimo, da so navedene izjave resnične.</w:t>
      </w:r>
    </w:p>
    <w:p w:rsidR="002F2853" w:rsidRDefault="00066221">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Kraj in datum:</w:t>
            </w:r>
          </w:p>
        </w:tc>
        <w:tc>
          <w:tcPr>
            <w:tcW w:w="0" w:type="auto"/>
            <w:tcMar>
              <w:top w:w="75" w:type="dxa"/>
              <w:bottom w:w="75" w:type="dxa"/>
            </w:tcMar>
            <w:vAlign w:val="center"/>
          </w:tcPr>
          <w:p w:rsidR="002F2853" w:rsidRDefault="00066221">
            <w:r>
              <w:rPr>
                <w:rFonts w:ascii="Arial" w:hAnsi="Arial" w:cs="Arial"/>
                <w:color w:val="000000"/>
                <w:position w:val="-2"/>
                <w:sz w:val="18"/>
                <w:szCs w:val="18"/>
              </w:rPr>
              <w:t>Ime in priimek: _____________________</w:t>
            </w:r>
          </w:p>
        </w:tc>
      </w:tr>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066221">
            <w:pPr>
              <w:jc w:val="center"/>
            </w:pPr>
            <w:r>
              <w:rPr>
                <w:rFonts w:ascii="Arial" w:hAnsi="Arial" w:cs="Arial"/>
                <w:color w:val="A9A9A9"/>
                <w:position w:val="-2"/>
                <w:sz w:val="18"/>
                <w:szCs w:val="18"/>
              </w:rPr>
              <w:t>(žig in podpis)</w:t>
            </w:r>
          </w:p>
        </w:tc>
      </w:tr>
    </w:tbl>
    <w:p w:rsidR="002F2853" w:rsidRDefault="002F2853">
      <w:pPr>
        <w:sectPr w:rsidR="002F2853" w:rsidSect="00066221">
          <w:footerReference w:type="default" r:id="rId20"/>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9</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rsidR="00066221" w:rsidRDefault="00066221" w:rsidP="00066221">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2F285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F2853" w:rsidRDefault="00066221">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2F2853" w:rsidRDefault="002F2853">
      <w:pPr>
        <w:sectPr w:rsidR="002F2853" w:rsidSect="00066221">
          <w:footerReference w:type="default" r:id="rId21"/>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10</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center"/>
      </w:pPr>
      <w:r>
        <w:rPr>
          <w:rFonts w:ascii="Arial" w:hAnsi="Arial" w:cs="Arial"/>
          <w:b/>
          <w:bCs/>
          <w:color w:val="000000"/>
          <w:sz w:val="21"/>
          <w:szCs w:val="21"/>
        </w:rPr>
        <w:t>IZJAVA - POTRDILO REFERENCE ZA KADRE</w:t>
      </w:r>
    </w:p>
    <w:p w:rsidR="002F2853" w:rsidRDefault="00066221" w:rsidP="00F03998">
      <w:pPr>
        <w:spacing w:before="225" w:after="225" w:line="240" w:lineRule="auto"/>
        <w:jc w:val="center"/>
      </w:pPr>
      <w:r>
        <w:rPr>
          <w:rFonts w:ascii="Arial" w:hAnsi="Arial" w:cs="Arial"/>
          <w:color w:val="000000"/>
          <w:sz w:val="18"/>
          <w:szCs w:val="18"/>
        </w:rPr>
        <w:t> 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2F285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F2853">
        <w:tc>
          <w:tcPr>
            <w:tcW w:w="2325" w:type="dxa"/>
            <w:tcMar>
              <w:top w:w="75" w:type="dxa"/>
              <w:bottom w:w="75" w:type="dxa"/>
            </w:tcMar>
            <w:vAlign w:val="center"/>
          </w:tcPr>
          <w:p w:rsidR="002F2853" w:rsidRDefault="00066221">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066221">
            <w:r>
              <w:rPr>
                <w:rFonts w:ascii="Arial" w:hAnsi="Arial" w:cs="Arial"/>
                <w:color w:val="000000"/>
                <w:position w:val="-2"/>
                <w:sz w:val="18"/>
                <w:szCs w:val="18"/>
              </w:rPr>
              <w:t> </w:t>
            </w:r>
          </w:p>
        </w:tc>
      </w:tr>
      <w:tr w:rsidR="002F2853">
        <w:tc>
          <w:tcPr>
            <w:tcW w:w="2325" w:type="dxa"/>
            <w:tcMar>
              <w:top w:w="75" w:type="dxa"/>
              <w:bottom w:w="75" w:type="dxa"/>
            </w:tcMar>
            <w:vAlign w:val="center"/>
          </w:tcPr>
          <w:p w:rsidR="002F2853" w:rsidRDefault="00066221">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2F2853"/>
          <w:p w:rsidR="002F2853" w:rsidRDefault="00066221">
            <w:pPr>
              <w:jc w:val="center"/>
            </w:pPr>
            <w:r>
              <w:rPr>
                <w:rFonts w:ascii="Arial" w:hAnsi="Arial" w:cs="Arial"/>
                <w:color w:val="A9A9A9"/>
                <w:position w:val="-2"/>
                <w:sz w:val="18"/>
                <w:szCs w:val="18"/>
              </w:rPr>
              <w:t>(žig in podpis)</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31"/>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rsidR="002F2853" w:rsidRDefault="00066221">
            <w:pPr>
              <w:numPr>
                <w:ilvl w:val="0"/>
                <w:numId w:val="31"/>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F2853" w:rsidRDefault="00066221">
            <w:pPr>
              <w:numPr>
                <w:ilvl w:val="0"/>
                <w:numId w:val="31"/>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rsidR="002F2853" w:rsidRDefault="002F2853">
      <w:pPr>
        <w:sectPr w:rsidR="002F2853" w:rsidSect="00066221">
          <w:footerReference w:type="default" r:id="rId22"/>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11</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066221" w:rsidRDefault="00066221" w:rsidP="00066221">
      <w:pPr>
        <w:spacing w:after="120"/>
        <w:rPr>
          <w:rFonts w:ascii="Arial" w:hAnsi="Arial" w:cs="Arial"/>
        </w:rPr>
      </w:pPr>
    </w:p>
    <w:p w:rsidR="002F2853" w:rsidRDefault="00066221">
      <w:pPr>
        <w:spacing w:before="225" w:after="225" w:line="240" w:lineRule="auto"/>
        <w:jc w:val="center"/>
      </w:pPr>
      <w:r>
        <w:rPr>
          <w:rFonts w:ascii="Arial" w:hAnsi="Arial" w:cs="Arial"/>
          <w:b/>
          <w:bCs/>
          <w:color w:val="000000"/>
          <w:sz w:val="24"/>
          <w:szCs w:val="24"/>
        </w:rPr>
        <w:t>MENIČNA IZJAVA</w:t>
      </w:r>
    </w:p>
    <w:p w:rsidR="002F2853" w:rsidRDefault="00066221">
      <w:pPr>
        <w:spacing w:before="225" w:after="225" w:line="240" w:lineRule="auto"/>
        <w:jc w:val="center"/>
      </w:pPr>
      <w:r>
        <w:rPr>
          <w:rFonts w:ascii="Arial" w:hAnsi="Arial" w:cs="Arial"/>
          <w:color w:val="000000"/>
          <w:sz w:val="21"/>
          <w:szCs w:val="21"/>
        </w:rPr>
        <w:t>s pooblastilom za izpolnitev in unovčenje menice</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xml:space="preserve">Naročniku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2F2853" w:rsidRDefault="00066221">
      <w:pPr>
        <w:spacing w:before="225" w:after="225" w:line="240" w:lineRule="auto"/>
        <w:jc w:val="both"/>
      </w:pPr>
      <w:r>
        <w:rPr>
          <w:rFonts w:ascii="Arial" w:hAnsi="Arial" w:cs="Arial"/>
          <w:b/>
          <w:bCs/>
          <w:color w:val="000000"/>
          <w:sz w:val="18"/>
          <w:szCs w:val="18"/>
        </w:rPr>
        <w:t>Preureditev enote Kidričevo</w:t>
      </w:r>
    </w:p>
    <w:p w:rsidR="002F2853" w:rsidRDefault="0006622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2F2853" w:rsidRDefault="0006622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2F2853" w:rsidRDefault="0006622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2F2853" w:rsidRDefault="0006622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F2853" w:rsidRDefault="0006622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Priloga: </w:t>
      </w:r>
    </w:p>
    <w:p w:rsidR="002F2853" w:rsidRDefault="00066221">
      <w:pPr>
        <w:spacing w:before="225" w:after="225" w:line="240" w:lineRule="auto"/>
        <w:jc w:val="both"/>
      </w:pPr>
      <w:r>
        <w:rPr>
          <w:rFonts w:ascii="Arial" w:hAnsi="Arial" w:cs="Arial"/>
          <w:color w:val="000000"/>
          <w:sz w:val="18"/>
          <w:szCs w:val="18"/>
        </w:rPr>
        <w:t>- bianco menica, podpisana in žigosana</w:t>
      </w:r>
    </w:p>
    <w:p w:rsidR="002F2853" w:rsidRDefault="0006622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F2853" w:rsidRDefault="0006622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F2853" w:rsidRDefault="002F2853"/>
          <w:p w:rsidR="002F2853" w:rsidRDefault="00066221">
            <w:pPr>
              <w:jc w:val="center"/>
            </w:pPr>
            <w:r>
              <w:rPr>
                <w:rFonts w:ascii="Arial" w:hAnsi="Arial" w:cs="Arial"/>
                <w:color w:val="A9A9A9"/>
                <w:position w:val="-2"/>
                <w:sz w:val="18"/>
                <w:szCs w:val="18"/>
              </w:rPr>
              <w:t>(žig in podpis)</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w:t>
      </w:r>
    </w:p>
    <w:p w:rsidR="002F2853" w:rsidRDefault="002F2853">
      <w:pPr>
        <w:sectPr w:rsidR="002F2853" w:rsidSect="00066221">
          <w:footerReference w:type="default" r:id="rId23"/>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12</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066221" w:rsidRDefault="00066221" w:rsidP="00066221">
      <w:pPr>
        <w:spacing w:after="120"/>
        <w:rPr>
          <w:rFonts w:ascii="Arial" w:hAnsi="Arial" w:cs="Arial"/>
        </w:rPr>
      </w:pPr>
    </w:p>
    <w:p w:rsidR="002F2853" w:rsidRDefault="00066221">
      <w:pPr>
        <w:spacing w:before="225" w:after="225" w:line="240" w:lineRule="auto"/>
        <w:jc w:val="center"/>
      </w:pPr>
      <w:r>
        <w:rPr>
          <w:rFonts w:ascii="Arial" w:hAnsi="Arial" w:cs="Arial"/>
          <w:b/>
          <w:bCs/>
          <w:color w:val="000000"/>
          <w:sz w:val="24"/>
          <w:szCs w:val="24"/>
        </w:rPr>
        <w:t>MENIČNA IZJAVA</w:t>
      </w:r>
    </w:p>
    <w:p w:rsidR="002F2853" w:rsidRDefault="00066221">
      <w:pPr>
        <w:spacing w:before="225" w:after="225" w:line="240" w:lineRule="auto"/>
        <w:jc w:val="center"/>
      </w:pPr>
      <w:r>
        <w:rPr>
          <w:rFonts w:ascii="Arial" w:hAnsi="Arial" w:cs="Arial"/>
          <w:color w:val="000000"/>
          <w:sz w:val="21"/>
          <w:szCs w:val="21"/>
        </w:rPr>
        <w:t>s pooblastilom za izpolnitev in unovčenje menice</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xml:space="preserve">Naročniku DOM UPOKOJENCEV PTUJ, </w:t>
      </w:r>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2F2853" w:rsidRDefault="00066221">
      <w:pPr>
        <w:spacing w:before="225" w:after="225" w:line="240" w:lineRule="auto"/>
        <w:jc w:val="both"/>
      </w:pPr>
      <w:r>
        <w:rPr>
          <w:rFonts w:ascii="Arial" w:hAnsi="Arial" w:cs="Arial"/>
          <w:b/>
          <w:bCs/>
          <w:color w:val="000000"/>
          <w:sz w:val="18"/>
          <w:szCs w:val="18"/>
        </w:rPr>
        <w:t>Preureditev enote Kidričevo</w:t>
      </w:r>
    </w:p>
    <w:p w:rsidR="002F2853" w:rsidRDefault="0006622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2F2853" w:rsidRDefault="00066221">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2F2853" w:rsidRDefault="0006622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2F2853" w:rsidRDefault="0006622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F2853" w:rsidRDefault="0006622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F2853" w:rsidRDefault="00066221">
      <w:pPr>
        <w:spacing w:before="225" w:after="225" w:line="240" w:lineRule="auto"/>
        <w:jc w:val="both"/>
      </w:pPr>
      <w:r>
        <w:rPr>
          <w:rFonts w:ascii="Arial" w:hAnsi="Arial" w:cs="Arial"/>
          <w:color w:val="000000"/>
          <w:sz w:val="18"/>
          <w:szCs w:val="18"/>
        </w:rPr>
        <w:t>Priloga: </w:t>
      </w:r>
    </w:p>
    <w:p w:rsidR="002F2853" w:rsidRDefault="00066221">
      <w:pPr>
        <w:spacing w:before="225" w:after="225" w:line="240" w:lineRule="auto"/>
        <w:jc w:val="both"/>
      </w:pPr>
      <w:r>
        <w:rPr>
          <w:rFonts w:ascii="Arial" w:hAnsi="Arial" w:cs="Arial"/>
          <w:color w:val="000000"/>
          <w:sz w:val="18"/>
          <w:szCs w:val="18"/>
        </w:rPr>
        <w:t>- bianco menica, podpisana in žigosana</w:t>
      </w:r>
    </w:p>
    <w:p w:rsidR="002F2853" w:rsidRDefault="0006622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F2853" w:rsidRDefault="0006622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F2853" w:rsidRDefault="002F2853"/>
          <w:p w:rsidR="002F2853" w:rsidRDefault="00066221">
            <w:pPr>
              <w:jc w:val="center"/>
            </w:pPr>
            <w:r>
              <w:rPr>
                <w:rFonts w:ascii="Arial" w:hAnsi="Arial" w:cs="Arial"/>
                <w:color w:val="A9A9A9"/>
                <w:position w:val="-2"/>
                <w:sz w:val="18"/>
                <w:szCs w:val="18"/>
              </w:rPr>
              <w:t>(žig in podpis)</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w:t>
      </w:r>
    </w:p>
    <w:p w:rsidR="002F2853" w:rsidRDefault="002F2853">
      <w:pPr>
        <w:sectPr w:rsidR="002F2853" w:rsidSect="00066221">
          <w:footerReference w:type="default" r:id="rId24"/>
          <w:pgSz w:w="11906" w:h="16838"/>
          <w:pgMar w:top="1418" w:right="1418" w:bottom="1418" w:left="1418" w:header="567" w:footer="596" w:gutter="0"/>
          <w:cols w:space="708"/>
          <w:docGrid w:linePitch="360"/>
        </w:sectPr>
      </w:pPr>
    </w:p>
    <w:p w:rsidR="00066221" w:rsidRPr="00F03998" w:rsidRDefault="00066221" w:rsidP="00F03998">
      <w:pPr>
        <w:spacing w:after="0"/>
        <w:jc w:val="right"/>
        <w:rPr>
          <w:rFonts w:ascii="Arial" w:hAnsi="Arial" w:cs="Arial"/>
          <w:sz w:val="18"/>
          <w:szCs w:val="18"/>
        </w:rPr>
      </w:pPr>
      <w:r w:rsidRPr="00590863">
        <w:rPr>
          <w:rFonts w:ascii="Arial" w:hAnsi="Arial" w:cs="Arial"/>
          <w:sz w:val="18"/>
          <w:szCs w:val="18"/>
        </w:rPr>
        <w:lastRenderedPageBreak/>
        <w:t>Obrazec št: 13</w:t>
      </w:r>
    </w:p>
    <w:p w:rsidR="00066221" w:rsidRPr="00F03998"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F03998">
        <w:rPr>
          <w:rFonts w:ascii="Arial" w:hAnsi="Arial" w:cs="Arial"/>
          <w:sz w:val="22"/>
          <w:szCs w:val="22"/>
        </w:rPr>
        <w:t>Izjava zastopnika podizvajalca v zvezi z izpolnjevanjem obveznih pogojev za podizvajalce</w:t>
      </w:r>
    </w:p>
    <w:p w:rsidR="002F2853" w:rsidRDefault="0006622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r w:rsidR="00F03998">
        <w:t xml:space="preserve"> </w:t>
      </w: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numPr>
                <w:ilvl w:val="0"/>
                <w:numId w:val="3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F2853" w:rsidRDefault="00066221">
            <w:pPr>
              <w:numPr>
                <w:ilvl w:val="0"/>
                <w:numId w:val="3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2F2853" w:rsidRDefault="00066221">
            <w:pPr>
              <w:numPr>
                <w:ilvl w:val="0"/>
                <w:numId w:val="3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2F2853" w:rsidRDefault="00066221">
            <w:pPr>
              <w:numPr>
                <w:ilvl w:val="0"/>
                <w:numId w:val="3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2F2853" w:rsidRDefault="00066221">
            <w:pPr>
              <w:numPr>
                <w:ilvl w:val="0"/>
                <w:numId w:val="3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2F2853" w:rsidRDefault="00066221">
            <w:pPr>
              <w:numPr>
                <w:ilvl w:val="0"/>
                <w:numId w:val="3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2F2853" w:rsidRDefault="00066221">
            <w:pPr>
              <w:numPr>
                <w:ilvl w:val="0"/>
                <w:numId w:val="3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F2853" w:rsidRDefault="00066221" w:rsidP="00F03998">
      <w:pPr>
        <w:pStyle w:val="Paragraf"/>
        <w:jc w:val="center"/>
      </w:pPr>
      <w:r>
        <w:rPr>
          <w:rFonts w:ascii="Arial" w:hAnsi="Arial" w:cs="Arial"/>
          <w:color w:val="000000"/>
          <w:u w:val="single"/>
        </w:rPr>
        <w:t>S podpisom te izjave izjavljamo, da izpolnjujemo vse pogoje iz razpisne dokumentacije, za katere je navedeno, da se izpolnjevanje izkazuje s podpisom te izjave!</w:t>
      </w:r>
    </w:p>
    <w:p w:rsidR="002F2853" w:rsidRDefault="00066221" w:rsidP="00F03998">
      <w:pPr>
        <w:pStyle w:val="Paragraf"/>
        <w:jc w:val="center"/>
      </w:pPr>
      <w:r>
        <w:rPr>
          <w:rFonts w:ascii="Arial" w:hAnsi="Arial" w:cs="Arial"/>
          <w:b/>
          <w:bCs/>
          <w:color w:val="000000"/>
          <w:sz w:val="21"/>
          <w:szCs w:val="21"/>
        </w:rPr>
        <w:t>in</w:t>
      </w:r>
    </w:p>
    <w:p w:rsidR="00F03998" w:rsidRDefault="00066221" w:rsidP="00F03998">
      <w:pPr>
        <w:pStyle w:val="Paragraf"/>
        <w:jc w:val="center"/>
      </w:pPr>
      <w:r>
        <w:rPr>
          <w:rFonts w:ascii="Arial" w:hAnsi="Arial" w:cs="Arial"/>
          <w:b/>
          <w:bCs/>
          <w:color w:val="000000"/>
          <w:sz w:val="21"/>
          <w:szCs w:val="21"/>
        </w:rPr>
        <w:t>POOBLASTILO</w:t>
      </w:r>
    </w:p>
    <w:p w:rsidR="002F2853" w:rsidRDefault="00066221" w:rsidP="00F03998">
      <w:pPr>
        <w:spacing w:before="225" w:after="225" w:line="240" w:lineRule="auto"/>
      </w:pPr>
      <w:r>
        <w:rPr>
          <w:rFonts w:ascii="Arial" w:hAnsi="Arial" w:cs="Arial"/>
          <w:color w:val="000000"/>
          <w:sz w:val="18"/>
          <w:szCs w:val="18"/>
        </w:rPr>
        <w:t>Pooblaščamo naročnika DOM UPOKOJENCEV PTUJ,</w:t>
      </w:r>
      <w:r w:rsidR="00E874E4">
        <w:rPr>
          <w:rFonts w:ascii="Arial" w:hAnsi="Arial" w:cs="Arial"/>
          <w:color w:val="000000"/>
          <w:sz w:val="18"/>
          <w:szCs w:val="18"/>
        </w:rPr>
        <w:t xml:space="preserve"> </w:t>
      </w:r>
      <w:bookmarkStart w:id="8" w:name="_GoBack"/>
      <w:bookmarkEnd w:id="8"/>
      <w:proofErr w:type="spellStart"/>
      <w:r>
        <w:rPr>
          <w:rFonts w:ascii="Arial" w:hAnsi="Arial" w:cs="Arial"/>
          <w:color w:val="000000"/>
          <w:sz w:val="18"/>
          <w:szCs w:val="18"/>
        </w:rPr>
        <w:t>Volkmerjeva</w:t>
      </w:r>
      <w:proofErr w:type="spellEnd"/>
      <w:r>
        <w:rPr>
          <w:rFonts w:ascii="Arial" w:hAnsi="Arial" w:cs="Arial"/>
          <w:color w:val="000000"/>
          <w:sz w:val="18"/>
          <w:szCs w:val="18"/>
        </w:rPr>
        <w:t xml:space="preserve">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r w:rsidR="002F285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F2853" w:rsidRDefault="00066221">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Kraj in datum:</w:t>
            </w:r>
          </w:p>
        </w:tc>
        <w:tc>
          <w:tcPr>
            <w:tcW w:w="0" w:type="auto"/>
            <w:tcMar>
              <w:top w:w="75" w:type="dxa"/>
              <w:bottom w:w="75" w:type="dxa"/>
            </w:tcMar>
            <w:vAlign w:val="center"/>
          </w:tcPr>
          <w:p w:rsidR="002F2853" w:rsidRDefault="00066221">
            <w:r>
              <w:rPr>
                <w:rFonts w:ascii="Arial" w:hAnsi="Arial" w:cs="Arial"/>
                <w:color w:val="000000"/>
                <w:position w:val="-2"/>
                <w:sz w:val="18"/>
                <w:szCs w:val="18"/>
              </w:rPr>
              <w:t>Ime in priimek: _____________________</w:t>
            </w:r>
          </w:p>
        </w:tc>
      </w:tr>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2F2853"/>
          <w:p w:rsidR="002F2853" w:rsidRDefault="00066221">
            <w:pPr>
              <w:jc w:val="center"/>
            </w:pPr>
            <w:r>
              <w:rPr>
                <w:rFonts w:ascii="Arial" w:hAnsi="Arial" w:cs="Arial"/>
                <w:color w:val="A9A9A9"/>
                <w:position w:val="-2"/>
                <w:sz w:val="18"/>
                <w:szCs w:val="18"/>
              </w:rPr>
              <w:t>(žig in podpis)</w:t>
            </w:r>
          </w:p>
        </w:tc>
      </w:tr>
    </w:tbl>
    <w:p w:rsidR="002F2853" w:rsidRDefault="002F2853" w:rsidP="00F03998">
      <w:pPr>
        <w:spacing w:before="225" w:after="225" w:line="240" w:lineRule="auto"/>
        <w:jc w:val="both"/>
        <w:sectPr w:rsidR="002F2853" w:rsidSect="00066221">
          <w:footerReference w:type="default" r:id="rId25"/>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14</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color w:val="000000"/>
          <w:sz w:val="18"/>
          <w:szCs w:val="18"/>
        </w:rPr>
        <w:t>V zvezi z javnim naročilom »Preureditev enote Kidričevo«,</w:t>
      </w:r>
    </w:p>
    <w:p w:rsidR="002F2853" w:rsidRDefault="0006622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2F2853" w:rsidRDefault="00066221">
      <w:pPr>
        <w:spacing w:before="225" w:after="225" w:line="240" w:lineRule="auto"/>
        <w:jc w:val="both"/>
      </w:pPr>
      <w:r>
        <w:rPr>
          <w:rFonts w:ascii="Arial" w:hAnsi="Arial" w:cs="Arial"/>
          <w:color w:val="000000"/>
          <w:sz w:val="18"/>
          <w:szCs w:val="18"/>
        </w:rPr>
        <w:t>Izjavljamo (ustrezno označi):</w:t>
      </w:r>
    </w:p>
    <w:p w:rsidR="002F2853" w:rsidRDefault="0006622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2F2853" w:rsidRDefault="00066221">
      <w:pPr>
        <w:spacing w:before="225" w:after="225" w:line="240" w:lineRule="auto"/>
        <w:jc w:val="both"/>
      </w:pPr>
      <w:r>
        <w:rPr>
          <w:rFonts w:ascii="Arial" w:hAnsi="Arial" w:cs="Arial"/>
          <w:color w:val="000000"/>
          <w:sz w:val="18"/>
          <w:szCs w:val="18"/>
        </w:rPr>
        <w:t>[   ] NE zahtevamo izvedbe neposrednih plačil.</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Kraj in datum:</w:t>
            </w:r>
          </w:p>
        </w:tc>
        <w:tc>
          <w:tcPr>
            <w:tcW w:w="0" w:type="auto"/>
            <w:tcMar>
              <w:top w:w="75" w:type="dxa"/>
              <w:bottom w:w="75" w:type="dxa"/>
            </w:tcMar>
            <w:vAlign w:val="center"/>
          </w:tcPr>
          <w:p w:rsidR="002F2853" w:rsidRDefault="00066221">
            <w:r>
              <w:rPr>
                <w:rFonts w:ascii="Arial" w:hAnsi="Arial" w:cs="Arial"/>
                <w:color w:val="000000"/>
                <w:position w:val="-2"/>
                <w:sz w:val="18"/>
                <w:szCs w:val="18"/>
              </w:rPr>
              <w:t>Ime in priimek: _____________________</w:t>
            </w:r>
          </w:p>
        </w:tc>
      </w:tr>
      <w:tr w:rsidR="002F2853">
        <w:tc>
          <w:tcPr>
            <w:tcW w:w="2500" w:type="pct"/>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2F2853"/>
          <w:p w:rsidR="002F2853" w:rsidRDefault="00066221">
            <w:pPr>
              <w:jc w:val="center"/>
            </w:pPr>
            <w:r>
              <w:rPr>
                <w:rFonts w:ascii="Arial" w:hAnsi="Arial" w:cs="Arial"/>
                <w:color w:val="A9A9A9"/>
                <w:position w:val="-2"/>
                <w:sz w:val="18"/>
                <w:szCs w:val="18"/>
              </w:rPr>
              <w:t>(žig in podpis)</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b/>
          <w:bCs/>
          <w:i/>
          <w:iCs/>
          <w:color w:val="000000"/>
          <w:sz w:val="18"/>
          <w:szCs w:val="18"/>
          <w:u w:val="single"/>
        </w:rPr>
        <w:t>Opomba:</w:t>
      </w:r>
    </w:p>
    <w:p w:rsidR="002F2853" w:rsidRDefault="00066221">
      <w:pPr>
        <w:spacing w:before="225" w:after="225" w:line="240" w:lineRule="auto"/>
        <w:jc w:val="both"/>
      </w:pPr>
      <w:r>
        <w:rPr>
          <w:rFonts w:ascii="Arial" w:hAnsi="Arial" w:cs="Arial"/>
          <w:i/>
          <w:iCs/>
          <w:color w:val="000000"/>
          <w:sz w:val="18"/>
          <w:szCs w:val="18"/>
        </w:rPr>
        <w:t>V primeru večjega števila podizvajalcev se obrazec fotokopira.</w:t>
      </w:r>
    </w:p>
    <w:p w:rsidR="002F2853" w:rsidRDefault="002F2853">
      <w:pPr>
        <w:sectPr w:rsidR="002F2853" w:rsidSect="00066221">
          <w:footerReference w:type="default" r:id="rId26"/>
          <w:pgSz w:w="11906" w:h="16838"/>
          <w:pgMar w:top="1418" w:right="1418" w:bottom="1418" w:left="1418" w:header="567" w:footer="596" w:gutter="0"/>
          <w:cols w:space="708"/>
          <w:docGrid w:linePitch="360"/>
        </w:sectPr>
      </w:pP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15</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Preureditev enote Kidričevo</w:t>
      </w:r>
      <w:r>
        <w:rPr>
          <w:rFonts w:ascii="Arial" w:hAnsi="Arial" w:cs="Arial"/>
          <w:color w:val="000000"/>
          <w:sz w:val="18"/>
          <w:szCs w:val="18"/>
        </w:rPr>
        <w:t>«,</w:t>
      </w:r>
    </w:p>
    <w:p w:rsidR="002F2853" w:rsidRDefault="00066221">
      <w:pPr>
        <w:spacing w:before="225" w:after="225" w:line="240" w:lineRule="auto"/>
        <w:jc w:val="both"/>
      </w:pPr>
      <w:r>
        <w:rPr>
          <w:rFonts w:ascii="Arial" w:hAnsi="Arial" w:cs="Arial"/>
          <w:color w:val="000000"/>
          <w:sz w:val="18"/>
          <w:szCs w:val="18"/>
        </w:rPr>
        <w:t>izjavljamo, da (ustrezno označi in izpolni):</w:t>
      </w:r>
    </w:p>
    <w:p w:rsidR="002F2853" w:rsidRDefault="00066221">
      <w:pPr>
        <w:spacing w:before="225" w:after="225" w:line="240" w:lineRule="auto"/>
        <w:jc w:val="both"/>
      </w:pPr>
      <w:r>
        <w:rPr>
          <w:rFonts w:ascii="Arial" w:hAnsi="Arial" w:cs="Arial"/>
          <w:b/>
          <w:bCs/>
          <w:color w:val="000000"/>
          <w:sz w:val="18"/>
          <w:szCs w:val="18"/>
        </w:rPr>
        <w:t>[   ] ne nastopamo s podizvajalci</w:t>
      </w:r>
    </w:p>
    <w:p w:rsidR="002F2853" w:rsidRDefault="0006622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2F285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F2853" w:rsidRDefault="00066221">
            <w:r>
              <w:rPr>
                <w:rFonts w:ascii="Arial" w:hAnsi="Arial" w:cs="Arial"/>
                <w:color w:val="000000"/>
                <w:position w:val="-2"/>
                <w:sz w:val="18"/>
                <w:szCs w:val="18"/>
              </w:rPr>
              <w:t> </w:t>
            </w:r>
          </w:p>
        </w:tc>
      </w:tr>
      <w:tr w:rsidR="002F285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F2853" w:rsidRDefault="00066221">
            <w:pPr>
              <w:spacing w:before="135" w:after="135"/>
              <w:jc w:val="both"/>
              <w:textAlignment w:val="center"/>
            </w:pPr>
            <w:r>
              <w:rPr>
                <w:rFonts w:ascii="Arial" w:hAnsi="Arial" w:cs="Arial"/>
                <w:color w:val="000000"/>
                <w:position w:val="-2"/>
                <w:sz w:val="18"/>
                <w:szCs w:val="18"/>
              </w:rPr>
              <w:t>Opis del, ki jih bo izvedel podizvajalec:</w:t>
            </w:r>
          </w:p>
          <w:p w:rsidR="002F2853" w:rsidRDefault="00066221">
            <w:pPr>
              <w:spacing w:before="135" w:after="135"/>
              <w:jc w:val="both"/>
              <w:textAlignment w:val="center"/>
            </w:pPr>
            <w:r>
              <w:rPr>
                <w:rFonts w:ascii="Arial" w:hAnsi="Arial" w:cs="Arial"/>
                <w:color w:val="000000"/>
                <w:position w:val="-2"/>
                <w:sz w:val="18"/>
                <w:szCs w:val="18"/>
              </w:rPr>
              <w:t> </w:t>
            </w:r>
          </w:p>
          <w:p w:rsidR="002F2853" w:rsidRDefault="0006622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F285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F2853" w:rsidRDefault="00066221">
            <w:r>
              <w:rPr>
                <w:rFonts w:ascii="Arial" w:hAnsi="Arial" w:cs="Arial"/>
                <w:color w:val="000000"/>
                <w:position w:val="-2"/>
                <w:sz w:val="18"/>
                <w:szCs w:val="18"/>
              </w:rPr>
              <w:t> </w:t>
            </w:r>
          </w:p>
        </w:tc>
      </w:tr>
      <w:tr w:rsidR="002F2853">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F2853" w:rsidRDefault="00066221">
            <w:pPr>
              <w:spacing w:before="135" w:after="135"/>
              <w:jc w:val="both"/>
              <w:textAlignment w:val="center"/>
            </w:pPr>
            <w:r>
              <w:rPr>
                <w:rFonts w:ascii="Arial" w:hAnsi="Arial" w:cs="Arial"/>
                <w:color w:val="000000"/>
                <w:position w:val="-2"/>
                <w:sz w:val="18"/>
                <w:szCs w:val="18"/>
              </w:rPr>
              <w:t>Opis del, ki jih bo izvedel podizvajalec:</w:t>
            </w:r>
          </w:p>
          <w:p w:rsidR="002F2853" w:rsidRDefault="00066221">
            <w:pPr>
              <w:spacing w:before="135" w:after="135"/>
              <w:jc w:val="both"/>
              <w:textAlignment w:val="center"/>
            </w:pPr>
            <w:r>
              <w:rPr>
                <w:rFonts w:ascii="Arial" w:hAnsi="Arial" w:cs="Arial"/>
                <w:color w:val="000000"/>
                <w:position w:val="-2"/>
                <w:sz w:val="18"/>
                <w:szCs w:val="18"/>
              </w:rPr>
              <w:t> </w:t>
            </w:r>
          </w:p>
          <w:p w:rsidR="002F2853" w:rsidRDefault="00066221">
            <w:pPr>
              <w:spacing w:before="135" w:after="135"/>
              <w:jc w:val="both"/>
              <w:textAlignment w:val="center"/>
            </w:pPr>
            <w:r>
              <w:rPr>
                <w:rFonts w:ascii="Arial" w:hAnsi="Arial" w:cs="Arial"/>
                <w:color w:val="000000"/>
                <w:position w:val="-2"/>
                <w:sz w:val="18"/>
                <w:szCs w:val="18"/>
              </w:rPr>
              <w:t>% končne ponudbe vrednosti, ki jo bo izvedel podizvajalec: ____</w:t>
            </w:r>
          </w:p>
          <w:p w:rsidR="002F2853" w:rsidRDefault="00066221">
            <w:pPr>
              <w:spacing w:before="135" w:after="135"/>
              <w:jc w:val="both"/>
              <w:textAlignment w:val="center"/>
            </w:pPr>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2F2853" w:rsidRDefault="00066221">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F2853">
        <w:tc>
          <w:tcPr>
            <w:tcW w:w="4080" w:type="dxa"/>
            <w:tcMar>
              <w:top w:w="135" w:type="dxa"/>
              <w:bottom w:w="135" w:type="dxa"/>
            </w:tcMar>
            <w:vAlign w:val="center"/>
          </w:tcPr>
          <w:p w:rsidR="002F2853" w:rsidRDefault="00066221">
            <w:r>
              <w:rPr>
                <w:rFonts w:ascii="Arial" w:hAnsi="Arial" w:cs="Arial"/>
                <w:color w:val="000000"/>
                <w:position w:val="-2"/>
                <w:sz w:val="18"/>
                <w:szCs w:val="18"/>
              </w:rPr>
              <w:t>Kraj in datum:</w:t>
            </w:r>
          </w:p>
        </w:tc>
        <w:tc>
          <w:tcPr>
            <w:tcW w:w="0" w:type="auto"/>
            <w:tcMar>
              <w:top w:w="135" w:type="dxa"/>
              <w:bottom w:w="135" w:type="dxa"/>
            </w:tcMar>
            <w:vAlign w:val="center"/>
          </w:tcPr>
          <w:p w:rsidR="002F2853" w:rsidRDefault="00066221">
            <w:r>
              <w:rPr>
                <w:rFonts w:ascii="Arial" w:hAnsi="Arial" w:cs="Arial"/>
                <w:color w:val="000000"/>
                <w:position w:val="-2"/>
                <w:sz w:val="18"/>
                <w:szCs w:val="18"/>
              </w:rPr>
              <w:t>Ime in priimek: _____________________</w:t>
            </w:r>
          </w:p>
        </w:tc>
      </w:tr>
      <w:tr w:rsidR="002F2853">
        <w:tc>
          <w:tcPr>
            <w:tcW w:w="4080" w:type="dxa"/>
            <w:tcMar>
              <w:top w:w="135" w:type="dxa"/>
              <w:bottom w:w="135" w:type="dxa"/>
            </w:tcMar>
            <w:vAlign w:val="center"/>
          </w:tcPr>
          <w:p w:rsidR="002F2853" w:rsidRDefault="00066221">
            <w:r>
              <w:rPr>
                <w:rFonts w:ascii="Arial" w:hAnsi="Arial" w:cs="Arial"/>
                <w:color w:val="000000"/>
                <w:position w:val="-2"/>
                <w:sz w:val="18"/>
                <w:szCs w:val="18"/>
              </w:rPr>
              <w:t> </w:t>
            </w:r>
          </w:p>
        </w:tc>
        <w:tc>
          <w:tcPr>
            <w:tcW w:w="0" w:type="auto"/>
            <w:tcMar>
              <w:top w:w="135" w:type="dxa"/>
              <w:bottom w:w="135" w:type="dxa"/>
            </w:tcMar>
            <w:vAlign w:val="center"/>
          </w:tcPr>
          <w:p w:rsidR="002F2853" w:rsidRDefault="002F2853"/>
          <w:p w:rsidR="002F2853" w:rsidRDefault="00066221">
            <w:pPr>
              <w:jc w:val="center"/>
            </w:pPr>
            <w:r>
              <w:rPr>
                <w:rFonts w:ascii="Arial" w:hAnsi="Arial" w:cs="Arial"/>
                <w:color w:val="A9A9A9"/>
                <w:position w:val="-2"/>
                <w:sz w:val="18"/>
                <w:szCs w:val="18"/>
              </w:rPr>
              <w:t>(žig in podpis)</w:t>
            </w:r>
          </w:p>
        </w:tc>
      </w:tr>
    </w:tbl>
    <w:p w:rsidR="002F2853" w:rsidRDefault="00066221" w:rsidP="00F03998">
      <w:pPr>
        <w:spacing w:before="225" w:after="225" w:line="240" w:lineRule="auto"/>
        <w:jc w:val="both"/>
        <w:sectPr w:rsidR="002F2853" w:rsidSect="00066221">
          <w:footerReference w:type="default" r:id="rId27"/>
          <w:pgSz w:w="11906" w:h="16838"/>
          <w:pgMar w:top="1418" w:right="1418" w:bottom="1418" w:left="1418" w:header="567" w:footer="596" w:gutter="0"/>
          <w:cols w:space="708"/>
          <w:docGrid w:linePitch="360"/>
        </w:sect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066221" w:rsidRPr="00590863" w:rsidRDefault="00066221" w:rsidP="00066221">
      <w:pPr>
        <w:spacing w:after="0"/>
        <w:jc w:val="right"/>
        <w:rPr>
          <w:rFonts w:ascii="Arial" w:hAnsi="Arial" w:cs="Arial"/>
          <w:sz w:val="18"/>
          <w:szCs w:val="18"/>
        </w:rPr>
      </w:pPr>
      <w:r w:rsidRPr="00590863">
        <w:rPr>
          <w:rFonts w:ascii="Arial" w:hAnsi="Arial" w:cs="Arial"/>
          <w:sz w:val="18"/>
          <w:szCs w:val="18"/>
        </w:rPr>
        <w:lastRenderedPageBreak/>
        <w:t>Obrazec št: 21</w:t>
      </w:r>
    </w:p>
    <w:p w:rsidR="00066221" w:rsidRPr="00252358" w:rsidRDefault="00066221" w:rsidP="00066221"/>
    <w:p w:rsidR="00066221" w:rsidRDefault="00066221" w:rsidP="000662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066221" w:rsidRDefault="00066221" w:rsidP="00066221">
      <w:pPr>
        <w:spacing w:after="120"/>
        <w:rPr>
          <w:rFonts w:ascii="Arial" w:hAnsi="Arial" w:cs="Arial"/>
        </w:rPr>
      </w:pPr>
    </w:p>
    <w:p w:rsidR="002F2853" w:rsidRDefault="0006622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2F2853" w:rsidRDefault="0006622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b/>
                <w:bCs/>
                <w:color w:val="000000"/>
                <w:position w:val="-2"/>
                <w:sz w:val="18"/>
                <w:szCs w:val="18"/>
              </w:rPr>
              <w:t>Ime in priimek</w:t>
            </w:r>
          </w:p>
          <w:p w:rsidR="002F2853" w:rsidRDefault="00066221">
            <w:pPr>
              <w:spacing w:before="135" w:after="135"/>
              <w:jc w:val="both"/>
              <w:textAlignment w:val="center"/>
            </w:pPr>
            <w:r>
              <w:rPr>
                <w:rFonts w:ascii="Arial" w:hAnsi="Arial" w:cs="Arial"/>
                <w:b/>
                <w:bCs/>
                <w:color w:val="000000"/>
                <w:position w:val="-2"/>
                <w:sz w:val="18"/>
                <w:szCs w:val="18"/>
              </w:rPr>
              <w:t>ali</w:t>
            </w:r>
          </w:p>
          <w:p w:rsidR="002F2853" w:rsidRDefault="0006622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b/>
                <w:bCs/>
                <w:color w:val="000000"/>
                <w:position w:val="-2"/>
                <w:sz w:val="18"/>
                <w:szCs w:val="18"/>
              </w:rPr>
              <w:t>Naslov prebivališča</w:t>
            </w:r>
          </w:p>
          <w:p w:rsidR="002F2853" w:rsidRDefault="00066221">
            <w:pPr>
              <w:spacing w:before="135" w:after="135"/>
              <w:jc w:val="both"/>
              <w:textAlignment w:val="center"/>
            </w:pPr>
            <w:r>
              <w:rPr>
                <w:rFonts w:ascii="Arial" w:hAnsi="Arial" w:cs="Arial"/>
                <w:b/>
                <w:bCs/>
                <w:color w:val="000000"/>
                <w:position w:val="-2"/>
                <w:sz w:val="18"/>
                <w:szCs w:val="18"/>
              </w:rPr>
              <w:t>ali</w:t>
            </w:r>
          </w:p>
          <w:p w:rsidR="002F2853" w:rsidRDefault="0006622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b/>
                <w:bCs/>
                <w:color w:val="000000"/>
                <w:position w:val="-2"/>
                <w:sz w:val="18"/>
                <w:szCs w:val="18"/>
              </w:rPr>
              <w:t>Delež lastništva</w:t>
            </w:r>
          </w:p>
          <w:p w:rsidR="002F2853" w:rsidRDefault="00066221">
            <w:pPr>
              <w:spacing w:before="135" w:after="135"/>
              <w:jc w:val="both"/>
              <w:textAlignment w:val="center"/>
            </w:pPr>
            <w:r>
              <w:rPr>
                <w:rFonts w:ascii="Arial" w:hAnsi="Arial" w:cs="Arial"/>
                <w:b/>
                <w:bCs/>
                <w:color w:val="000000"/>
                <w:position w:val="-2"/>
                <w:sz w:val="18"/>
                <w:szCs w:val="18"/>
              </w:rPr>
              <w:t>ali</w:t>
            </w:r>
          </w:p>
          <w:p w:rsidR="002F2853" w:rsidRDefault="00066221">
            <w:pPr>
              <w:spacing w:before="135" w:after="135"/>
              <w:jc w:val="both"/>
              <w:textAlignment w:val="center"/>
            </w:pPr>
            <w:r>
              <w:rPr>
                <w:rFonts w:ascii="Arial" w:hAnsi="Arial" w:cs="Arial"/>
                <w:b/>
                <w:bCs/>
                <w:color w:val="000000"/>
                <w:position w:val="-2"/>
                <w:sz w:val="18"/>
                <w:szCs w:val="18"/>
              </w:rPr>
              <w:t>Delež lastništva gospodarskega subjekta</w:t>
            </w:r>
          </w:p>
        </w:tc>
      </w:tr>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r>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r>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r>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b/>
                <w:bCs/>
                <w:color w:val="000000"/>
                <w:position w:val="-2"/>
                <w:sz w:val="18"/>
                <w:szCs w:val="18"/>
              </w:rPr>
              <w:t>Delež lastništva gospodarskega subjekta</w:t>
            </w:r>
          </w:p>
        </w:tc>
      </w:tr>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r>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r>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r>
      <w:tr w:rsidR="002F28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 </w:t>
            </w:r>
          </w:p>
        </w:tc>
      </w:tr>
    </w:tbl>
    <w:p w:rsidR="002F2853" w:rsidRDefault="0006622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F2853">
        <w:tc>
          <w:tcPr>
            <w:tcW w:w="4080" w:type="dxa"/>
            <w:tcMar>
              <w:top w:w="75" w:type="dxa"/>
              <w:bottom w:w="75" w:type="dxa"/>
            </w:tcMar>
            <w:vAlign w:val="center"/>
          </w:tcPr>
          <w:p w:rsidR="002F2853" w:rsidRDefault="00066221">
            <w:r>
              <w:rPr>
                <w:rFonts w:ascii="Arial" w:hAnsi="Arial" w:cs="Arial"/>
                <w:color w:val="000000"/>
                <w:position w:val="-2"/>
                <w:sz w:val="18"/>
                <w:szCs w:val="18"/>
              </w:rPr>
              <w:t>Kraj in datum:</w:t>
            </w:r>
          </w:p>
        </w:tc>
        <w:tc>
          <w:tcPr>
            <w:tcW w:w="0" w:type="auto"/>
            <w:tcMar>
              <w:top w:w="75" w:type="dxa"/>
              <w:bottom w:w="75" w:type="dxa"/>
            </w:tcMar>
            <w:vAlign w:val="center"/>
          </w:tcPr>
          <w:p w:rsidR="002F2853" w:rsidRDefault="00066221">
            <w:r>
              <w:rPr>
                <w:rFonts w:ascii="Arial" w:hAnsi="Arial" w:cs="Arial"/>
                <w:color w:val="000000"/>
                <w:position w:val="-2"/>
                <w:sz w:val="18"/>
                <w:szCs w:val="18"/>
              </w:rPr>
              <w:t>Ime in priimek: _____________________</w:t>
            </w:r>
          </w:p>
        </w:tc>
      </w:tr>
      <w:tr w:rsidR="002F2853">
        <w:tc>
          <w:tcPr>
            <w:tcW w:w="4080" w:type="dxa"/>
            <w:tcMar>
              <w:top w:w="75" w:type="dxa"/>
              <w:bottom w:w="75" w:type="dxa"/>
            </w:tcMar>
            <w:vAlign w:val="center"/>
          </w:tcPr>
          <w:p w:rsidR="002F2853" w:rsidRDefault="00066221">
            <w:r>
              <w:rPr>
                <w:rFonts w:ascii="Arial" w:hAnsi="Arial" w:cs="Arial"/>
                <w:color w:val="000000"/>
                <w:position w:val="-2"/>
                <w:sz w:val="18"/>
                <w:szCs w:val="18"/>
              </w:rPr>
              <w:t> </w:t>
            </w:r>
          </w:p>
        </w:tc>
        <w:tc>
          <w:tcPr>
            <w:tcW w:w="0" w:type="auto"/>
            <w:tcMar>
              <w:top w:w="75" w:type="dxa"/>
              <w:bottom w:w="75" w:type="dxa"/>
            </w:tcMar>
            <w:vAlign w:val="center"/>
          </w:tcPr>
          <w:p w:rsidR="002F2853" w:rsidRDefault="00066221">
            <w:pPr>
              <w:jc w:val="center"/>
            </w:pPr>
            <w:r>
              <w:rPr>
                <w:rFonts w:ascii="Arial" w:hAnsi="Arial" w:cs="Arial"/>
                <w:color w:val="000000"/>
                <w:position w:val="-2"/>
                <w:sz w:val="18"/>
                <w:szCs w:val="18"/>
              </w:rPr>
              <w:t>(žig in podpis)</w:t>
            </w:r>
          </w:p>
        </w:tc>
      </w:tr>
    </w:tbl>
    <w:p w:rsidR="002F2853" w:rsidRDefault="00066221">
      <w:pPr>
        <w:spacing w:before="225" w:after="225" w:line="240" w:lineRule="auto"/>
        <w:jc w:val="both"/>
      </w:pPr>
      <w:r>
        <w:rPr>
          <w:rFonts w:ascii="Arial" w:hAnsi="Arial" w:cs="Arial"/>
          <w:color w:val="000000"/>
          <w:sz w:val="18"/>
          <w:szCs w:val="18"/>
        </w:rPr>
        <w:t> </w:t>
      </w:r>
    </w:p>
    <w:p w:rsidR="002F2853" w:rsidRDefault="0006622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2F2853" w:rsidRDefault="002F2853">
      <w:pPr>
        <w:sectPr w:rsidR="002F2853" w:rsidSect="00066221">
          <w:footerReference w:type="default" r:id="rId28"/>
          <w:pgSz w:w="11906" w:h="16838"/>
          <w:pgMar w:top="1418" w:right="1418" w:bottom="1418" w:left="1418" w:header="567" w:footer="596" w:gutter="0"/>
          <w:cols w:space="708"/>
          <w:docGrid w:linePitch="360"/>
        </w:sectPr>
      </w:pPr>
    </w:p>
    <w:p w:rsidR="00066221" w:rsidRPr="00116091" w:rsidRDefault="00066221" w:rsidP="0006622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066221" w:rsidRDefault="00066221" w:rsidP="00066221">
      <w:pPr>
        <w:rPr>
          <w:rFonts w:ascii="Arial" w:hAnsi="Arial" w:cs="Arial"/>
        </w:rPr>
      </w:pPr>
    </w:p>
    <w:p w:rsidR="002F2853" w:rsidRDefault="00066221">
      <w:pPr>
        <w:spacing w:before="224" w:after="224" w:line="240" w:lineRule="auto"/>
        <w:jc w:val="center"/>
        <w:outlineLvl w:val="1"/>
      </w:pPr>
      <w:r>
        <w:rPr>
          <w:rFonts w:ascii="Arial" w:hAnsi="Arial" w:cs="Arial"/>
          <w:b/>
          <w:bCs/>
          <w:color w:val="000000"/>
          <w:sz w:val="27"/>
          <w:szCs w:val="27"/>
        </w:rPr>
        <w:t>GRADBENA POGODBA</w:t>
      </w:r>
    </w:p>
    <w:p w:rsidR="002F2853" w:rsidRDefault="00066221">
      <w:pPr>
        <w:spacing w:before="225" w:after="225" w:line="240" w:lineRule="auto"/>
        <w:jc w:val="center"/>
      </w:pPr>
      <w:r>
        <w:rPr>
          <w:rFonts w:ascii="Arial" w:hAnsi="Arial" w:cs="Arial"/>
          <w:color w:val="000000"/>
          <w:sz w:val="18"/>
          <w:szCs w:val="18"/>
        </w:rPr>
        <w:t>sklenjena med</w:t>
      </w:r>
    </w:p>
    <w:p w:rsidR="002F2853" w:rsidRDefault="00066221">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ki ga zastopa Jožica Šemnički, direktorica</w:t>
      </w:r>
      <w:r>
        <w:br/>
      </w:r>
    </w:p>
    <w:tbl>
      <w:tblPr>
        <w:tblStyle w:val="NormalTablePHPDOCX"/>
        <w:tblW w:w="3500" w:type="pct"/>
        <w:tblInd w:w="108" w:type="dxa"/>
        <w:tblLook w:val="04A0" w:firstRow="1" w:lastRow="0" w:firstColumn="1" w:lastColumn="0" w:noHBand="0" w:noVBand="1"/>
      </w:tblPr>
      <w:tblGrid>
        <w:gridCol w:w="3300"/>
        <w:gridCol w:w="3049"/>
      </w:tblGrid>
      <w:tr w:rsidR="002F2853">
        <w:tc>
          <w:tcPr>
            <w:tcW w:w="3300" w:type="dxa"/>
            <w:tcMar>
              <w:top w:w="0" w:type="auto"/>
              <w:bottom w:w="0" w:type="auto"/>
            </w:tcMar>
            <w:vAlign w:val="center"/>
          </w:tcPr>
          <w:p w:rsidR="002F2853" w:rsidRDefault="00066221">
            <w:r>
              <w:rPr>
                <w:rFonts w:ascii="Arial" w:hAnsi="Arial" w:cs="Arial"/>
                <w:color w:val="000000"/>
                <w:position w:val="-2"/>
                <w:sz w:val="18"/>
                <w:szCs w:val="18"/>
              </w:rPr>
              <w:t>Matična številka:</w:t>
            </w:r>
          </w:p>
        </w:tc>
        <w:tc>
          <w:tcPr>
            <w:tcW w:w="0" w:type="auto"/>
            <w:tcMar>
              <w:top w:w="0" w:type="auto"/>
              <w:bottom w:w="0" w:type="auto"/>
            </w:tcMar>
            <w:vAlign w:val="center"/>
          </w:tcPr>
          <w:p w:rsidR="002F2853" w:rsidRDefault="00066221">
            <w:r>
              <w:rPr>
                <w:rFonts w:ascii="Arial" w:hAnsi="Arial" w:cs="Arial"/>
                <w:color w:val="000000"/>
                <w:position w:val="-2"/>
                <w:sz w:val="18"/>
                <w:szCs w:val="18"/>
              </w:rPr>
              <w:t>5050618000</w:t>
            </w:r>
          </w:p>
        </w:tc>
      </w:tr>
      <w:tr w:rsidR="002F2853">
        <w:tc>
          <w:tcPr>
            <w:tcW w:w="3300" w:type="dxa"/>
            <w:tcMar>
              <w:top w:w="0" w:type="auto"/>
              <w:bottom w:w="0" w:type="auto"/>
            </w:tcMar>
            <w:vAlign w:val="center"/>
          </w:tcPr>
          <w:p w:rsidR="002F2853" w:rsidRDefault="00066221">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2F2853" w:rsidRDefault="00066221">
            <w:r>
              <w:rPr>
                <w:rFonts w:ascii="Arial" w:hAnsi="Arial" w:cs="Arial"/>
                <w:color w:val="000000"/>
                <w:position w:val="-2"/>
                <w:sz w:val="18"/>
                <w:szCs w:val="18"/>
              </w:rPr>
              <w:t>SI 83684921</w:t>
            </w:r>
          </w:p>
        </w:tc>
      </w:tr>
      <w:tr w:rsidR="002F2853">
        <w:tc>
          <w:tcPr>
            <w:tcW w:w="3300" w:type="dxa"/>
            <w:tcMar>
              <w:top w:w="0" w:type="auto"/>
              <w:bottom w:w="0" w:type="auto"/>
            </w:tcMar>
            <w:vAlign w:val="center"/>
          </w:tcPr>
          <w:p w:rsidR="002F2853" w:rsidRDefault="00066221">
            <w:r>
              <w:rPr>
                <w:rFonts w:ascii="Arial" w:hAnsi="Arial" w:cs="Arial"/>
                <w:color w:val="000000"/>
                <w:position w:val="-2"/>
                <w:sz w:val="18"/>
                <w:szCs w:val="18"/>
              </w:rPr>
              <w:t>Transakcijski račun (TRR):</w:t>
            </w:r>
          </w:p>
        </w:tc>
        <w:tc>
          <w:tcPr>
            <w:tcW w:w="0" w:type="auto"/>
            <w:tcMar>
              <w:top w:w="0" w:type="auto"/>
              <w:bottom w:w="0" w:type="auto"/>
            </w:tcMar>
            <w:vAlign w:val="center"/>
          </w:tcPr>
          <w:p w:rsidR="002F2853" w:rsidRDefault="00066221">
            <w:r>
              <w:rPr>
                <w:rFonts w:ascii="Arial" w:hAnsi="Arial" w:cs="Arial"/>
                <w:color w:val="000000"/>
                <w:position w:val="-2"/>
                <w:sz w:val="18"/>
                <w:szCs w:val="18"/>
              </w:rPr>
              <w:t>SI56 0110 0603 0268 097</w:t>
            </w:r>
          </w:p>
        </w:tc>
      </w:tr>
    </w:tbl>
    <w:p w:rsidR="002F2853" w:rsidRDefault="002F2853"/>
    <w:p w:rsidR="002F2853" w:rsidRDefault="00066221">
      <w:pPr>
        <w:spacing w:before="225" w:after="225" w:line="240" w:lineRule="auto"/>
        <w:jc w:val="center"/>
      </w:pPr>
      <w:r>
        <w:rPr>
          <w:rFonts w:ascii="Arial" w:hAnsi="Arial" w:cs="Arial"/>
          <w:color w:val="000000"/>
          <w:sz w:val="18"/>
          <w:szCs w:val="18"/>
        </w:rPr>
        <w:t>in</w:t>
      </w:r>
    </w:p>
    <w:p w:rsidR="002F2853" w:rsidRDefault="0006622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F2853">
        <w:tc>
          <w:tcPr>
            <w:tcW w:w="3300" w:type="dxa"/>
            <w:tcMar>
              <w:top w:w="0" w:type="auto"/>
              <w:bottom w:w="0" w:type="auto"/>
            </w:tcMar>
            <w:vAlign w:val="center"/>
          </w:tcPr>
          <w:p w:rsidR="002F2853" w:rsidRDefault="0006622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2F2853" w:rsidRDefault="00066221">
            <w:r>
              <w:rPr>
                <w:rFonts w:ascii="Arial" w:hAnsi="Arial" w:cs="Arial"/>
                <w:color w:val="000000"/>
                <w:position w:val="-2"/>
                <w:sz w:val="18"/>
                <w:szCs w:val="18"/>
              </w:rPr>
              <w:t> </w:t>
            </w:r>
          </w:p>
        </w:tc>
      </w:tr>
      <w:tr w:rsidR="002F2853">
        <w:tc>
          <w:tcPr>
            <w:tcW w:w="3300" w:type="dxa"/>
            <w:tcMar>
              <w:top w:w="0" w:type="auto"/>
              <w:bottom w:w="0" w:type="auto"/>
            </w:tcMar>
            <w:vAlign w:val="center"/>
          </w:tcPr>
          <w:p w:rsidR="002F2853" w:rsidRDefault="0006622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2F2853" w:rsidRDefault="00066221">
            <w:r>
              <w:rPr>
                <w:rFonts w:ascii="Arial" w:hAnsi="Arial" w:cs="Arial"/>
                <w:color w:val="000000"/>
                <w:position w:val="-2"/>
                <w:sz w:val="18"/>
                <w:szCs w:val="18"/>
              </w:rPr>
              <w:t> </w:t>
            </w:r>
          </w:p>
        </w:tc>
      </w:tr>
      <w:tr w:rsidR="002F2853">
        <w:tc>
          <w:tcPr>
            <w:tcW w:w="3300" w:type="dxa"/>
            <w:tcMar>
              <w:top w:w="0" w:type="auto"/>
              <w:bottom w:w="0" w:type="auto"/>
            </w:tcMar>
            <w:vAlign w:val="center"/>
          </w:tcPr>
          <w:p w:rsidR="002F2853" w:rsidRDefault="0006622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2F2853" w:rsidRDefault="00066221">
            <w:r>
              <w:rPr>
                <w:rFonts w:ascii="Arial" w:hAnsi="Arial" w:cs="Arial"/>
                <w:color w:val="000000"/>
                <w:position w:val="-2"/>
                <w:sz w:val="18"/>
                <w:szCs w:val="18"/>
              </w:rPr>
              <w:t> </w:t>
            </w:r>
          </w:p>
        </w:tc>
      </w:tr>
    </w:tbl>
    <w:p w:rsidR="002F2853" w:rsidRDefault="0006622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2A6C83" w:rsidRDefault="002A6C83">
      <w:pPr>
        <w:spacing w:before="225" w:after="225" w:line="240" w:lineRule="auto"/>
        <w:jc w:val="both"/>
      </w:pPr>
    </w:p>
    <w:p w:rsidR="002F2853" w:rsidRDefault="00066221">
      <w:pPr>
        <w:spacing w:before="225" w:after="225" w:line="240" w:lineRule="auto"/>
        <w:jc w:val="both"/>
      </w:pPr>
      <w:r>
        <w:rPr>
          <w:rFonts w:ascii="Arial" w:hAnsi="Arial" w:cs="Arial"/>
          <w:b/>
          <w:bCs/>
          <w:color w:val="000000"/>
          <w:sz w:val="18"/>
          <w:szCs w:val="18"/>
        </w:rPr>
        <w:t>I. UVODNE DOLOČBE</w:t>
      </w:r>
    </w:p>
    <w:p w:rsidR="002F2853" w:rsidRDefault="0006622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F2853">
              <w:tc>
                <w:tcPr>
                  <w:tcW w:w="0" w:type="auto"/>
                  <w:tcMar>
                    <w:top w:w="0" w:type="auto"/>
                    <w:bottom w:w="0" w:type="auto"/>
                  </w:tcMar>
                </w:tcPr>
                <w:p w:rsidR="002F2853" w:rsidRDefault="00066221">
                  <w:pPr>
                    <w:numPr>
                      <w:ilvl w:val="0"/>
                      <w:numId w:val="3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rsidR="002F2853" w:rsidRDefault="00066221">
                  <w:pPr>
                    <w:numPr>
                      <w:ilvl w:val="0"/>
                      <w:numId w:val="3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p w:rsidR="002A6C83" w:rsidRDefault="002A6C83" w:rsidP="002A6C83">
                  <w:pPr>
                    <w:ind w:left="720"/>
                    <w:jc w:val="both"/>
                    <w:rPr>
                      <w:rFonts w:ascii="Arial" w:hAnsi="Arial" w:cs="Arial"/>
                      <w:color w:val="000000"/>
                      <w:sz w:val="18"/>
                      <w:szCs w:val="18"/>
                    </w:rPr>
                  </w:pPr>
                </w:p>
              </w:tc>
            </w:tr>
          </w:tbl>
          <w:p w:rsidR="002F2853" w:rsidRDefault="002F2853"/>
        </w:tc>
      </w:tr>
    </w:tbl>
    <w:p w:rsidR="002F2853" w:rsidRDefault="00066221">
      <w:pPr>
        <w:spacing w:before="225" w:after="225" w:line="240" w:lineRule="auto"/>
        <w:jc w:val="both"/>
      </w:pPr>
      <w:r>
        <w:rPr>
          <w:rFonts w:ascii="Arial" w:hAnsi="Arial" w:cs="Arial"/>
          <w:b/>
          <w:bCs/>
          <w:color w:val="000000"/>
          <w:sz w:val="18"/>
          <w:szCs w:val="18"/>
        </w:rPr>
        <w:t>II. PREDMET POGODBE</w:t>
      </w:r>
    </w:p>
    <w:p w:rsidR="002F2853" w:rsidRDefault="0006622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rPr>
                <w:rFonts w:ascii="Arial" w:hAnsi="Arial" w:cs="Arial"/>
                <w:color w:val="000000"/>
                <w:sz w:val="18"/>
                <w:szCs w:val="18"/>
              </w:rPr>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p w:rsidR="002A6C83" w:rsidRDefault="002A6C83">
            <w:pPr>
              <w:spacing w:before="225" w:after="225"/>
              <w:jc w:val="both"/>
            </w:pPr>
          </w:p>
        </w:tc>
      </w:tr>
    </w:tbl>
    <w:p w:rsidR="002F2853" w:rsidRDefault="0006622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Projektna dokumentacija številka {_______________} z dne {__________}, ki jo je izdelal {____________};</w:t>
            </w:r>
            <w:r>
              <w:rPr>
                <w:rFonts w:ascii="Arial" w:hAnsi="Arial" w:cs="Arial"/>
                <w:color w:val="000000"/>
                <w:sz w:val="18"/>
                <w:szCs w:val="18"/>
              </w:rPr>
              <w:br/>
              <w:t>- Gradbeno dovoljenje številka {_______________} z dne {______________} izdano s strani UE ______;</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r>
            <w:r>
              <w:rPr>
                <w:rFonts w:ascii="Arial" w:hAnsi="Arial" w:cs="Arial"/>
                <w:color w:val="000000"/>
                <w:sz w:val="18"/>
                <w:szCs w:val="18"/>
              </w:rPr>
              <w:lastRenderedPageBreak/>
              <w:t>Predmetni dokumenti so priloga in sestavni del te pogodbe.</w:t>
            </w:r>
            <w:r>
              <w:rPr>
                <w:rFonts w:ascii="Arial" w:hAnsi="Arial" w:cs="Arial"/>
                <w:color w:val="000000"/>
                <w:sz w:val="18"/>
                <w:szCs w:val="18"/>
              </w:rPr>
              <w:br/>
              <w:t>Za tolmačenje pogodbe se upošteva prioriteta dokumentov po vrstnem redu navedbe v zgodnjem odstavku</w:t>
            </w:r>
          </w:p>
        </w:tc>
      </w:tr>
    </w:tbl>
    <w:p w:rsidR="002F2853" w:rsidRDefault="00066221">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rsidR="002F2853" w:rsidRDefault="00066221">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rsidR="002F2853" w:rsidRDefault="00066221">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rsidR="002F2853" w:rsidRDefault="0006622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rsidR="002F2853" w:rsidRDefault="00066221">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rsidR="002F2853" w:rsidRDefault="00066221">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rsidR="002F2853" w:rsidRDefault="00066221">
            <w:pPr>
              <w:spacing w:before="225" w:after="225"/>
              <w:jc w:val="both"/>
            </w:pPr>
            <w:r>
              <w:rPr>
                <w:rFonts w:ascii="Arial" w:hAnsi="Arial" w:cs="Arial"/>
                <w:color w:val="000000"/>
                <w:sz w:val="18"/>
                <w:szCs w:val="18"/>
              </w:rPr>
              <w:t>Z izvajalcem se v tem primeru sklene dodatek k osnovni pogodbi ali nova pogodba</w:t>
            </w:r>
          </w:p>
        </w:tc>
      </w:tr>
    </w:tbl>
    <w:p w:rsidR="002F2853" w:rsidRDefault="00066221">
      <w:pPr>
        <w:spacing w:before="225" w:after="225" w:line="240" w:lineRule="auto"/>
        <w:jc w:val="both"/>
      </w:pPr>
      <w:r>
        <w:rPr>
          <w:rFonts w:ascii="Arial" w:hAnsi="Arial" w:cs="Arial"/>
          <w:b/>
          <w:bCs/>
          <w:color w:val="000000"/>
          <w:sz w:val="18"/>
          <w:szCs w:val="18"/>
        </w:rPr>
        <w:t>III. POGODBENA CENA IN OBRAČUN DEL</w:t>
      </w:r>
    </w:p>
    <w:p w:rsidR="002F2853" w:rsidRDefault="0006622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Pogodbena cena za dela po tej pogodbi je določena na osnovi ponudbe in znaša:</w:t>
            </w:r>
          </w:p>
          <w:p w:rsidR="002F2853" w:rsidRDefault="00066221">
            <w:pPr>
              <w:spacing w:before="225" w:after="225"/>
              <w:jc w:val="both"/>
            </w:pPr>
            <w:r>
              <w:rPr>
                <w:rFonts w:ascii="Arial" w:hAnsi="Arial" w:cs="Arial"/>
                <w:color w:val="000000"/>
                <w:sz w:val="18"/>
                <w:szCs w:val="18"/>
              </w:rPr>
              <w:t>{___________________________________} EUR brez DDV</w:t>
            </w:r>
          </w:p>
          <w:p w:rsidR="002F2853" w:rsidRDefault="00066221">
            <w:pPr>
              <w:spacing w:before="225" w:after="225"/>
              <w:jc w:val="both"/>
            </w:pPr>
            <w:r>
              <w:rPr>
                <w:rFonts w:ascii="Arial" w:hAnsi="Arial" w:cs="Arial"/>
                <w:color w:val="000000"/>
                <w:sz w:val="18"/>
                <w:szCs w:val="18"/>
              </w:rPr>
              <w:t>{___________________________________} davek na dodano vrednost (DDV) v EUR</w:t>
            </w:r>
          </w:p>
          <w:p w:rsidR="002F2853" w:rsidRDefault="00066221">
            <w:pPr>
              <w:spacing w:before="225" w:after="225"/>
              <w:jc w:val="both"/>
            </w:pPr>
            <w:r>
              <w:rPr>
                <w:rFonts w:ascii="Arial" w:hAnsi="Arial" w:cs="Arial"/>
                <w:color w:val="000000"/>
                <w:sz w:val="18"/>
                <w:szCs w:val="18"/>
              </w:rPr>
              <w:t>{___________________________________} pogodbena vrednost vključno z DDV v EUR</w:t>
            </w:r>
          </w:p>
          <w:p w:rsidR="002F2853" w:rsidRDefault="00066221">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rsidR="002F2853" w:rsidRDefault="00066221">
            <w:pPr>
              <w:spacing w:before="225" w:after="225"/>
              <w:jc w:val="both"/>
            </w:pPr>
            <w:r>
              <w:rPr>
                <w:rFonts w:ascii="Arial" w:hAnsi="Arial" w:cs="Arial"/>
                <w:color w:val="000000"/>
                <w:sz w:val="18"/>
                <w:szCs w:val="18"/>
              </w:rPr>
              <w:t>Izvajalec mora ob izdaji začasne ali končne situacije upoštevati veljavni Zakon o davku na dodano vrednost.</w:t>
            </w:r>
          </w:p>
          <w:p w:rsidR="002F2853" w:rsidRDefault="00066221">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rsidR="002F2853" w:rsidRDefault="00066221">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rsidR="002F2853" w:rsidRDefault="00066221">
            <w:pPr>
              <w:spacing w:before="225" w:after="225"/>
              <w:jc w:val="both"/>
            </w:pPr>
            <w:r>
              <w:rPr>
                <w:rFonts w:ascii="Arial" w:hAnsi="Arial" w:cs="Arial"/>
                <w:color w:val="000000"/>
                <w:sz w:val="18"/>
                <w:szCs w:val="18"/>
              </w:rPr>
              <w:t>Sredstva za izvedbo naročila so zagotovljena v:</w:t>
            </w:r>
          </w:p>
          <w:p w:rsidR="002F2853" w:rsidRDefault="00066221">
            <w:pPr>
              <w:spacing w:before="225" w:after="225"/>
              <w:jc w:val="both"/>
            </w:pPr>
            <w:r>
              <w:rPr>
                <w:rFonts w:ascii="Arial" w:hAnsi="Arial" w:cs="Arial"/>
                <w:color w:val="000000"/>
                <w:sz w:val="18"/>
                <w:szCs w:val="18"/>
              </w:rPr>
              <w:t>{podatki o viru sredstev},</w:t>
            </w:r>
          </w:p>
          <w:p w:rsidR="002F2853" w:rsidRDefault="00066221">
            <w:pPr>
              <w:spacing w:before="225" w:after="225"/>
              <w:jc w:val="both"/>
            </w:pPr>
            <w:r>
              <w:rPr>
                <w:rFonts w:ascii="Arial" w:hAnsi="Arial" w:cs="Arial"/>
                <w:color w:val="000000"/>
                <w:sz w:val="18"/>
                <w:szCs w:val="18"/>
              </w:rPr>
              <w:t>PP – {__________},</w:t>
            </w:r>
          </w:p>
          <w:p w:rsidR="002F2853" w:rsidRDefault="00066221">
            <w:pPr>
              <w:spacing w:before="225" w:after="225"/>
              <w:jc w:val="both"/>
            </w:pPr>
            <w:r>
              <w:rPr>
                <w:rFonts w:ascii="Arial" w:hAnsi="Arial" w:cs="Arial"/>
                <w:color w:val="000000"/>
                <w:sz w:val="18"/>
                <w:szCs w:val="18"/>
              </w:rPr>
              <w:lastRenderedPageBreak/>
              <w:t>konto {_______________}.</w:t>
            </w:r>
          </w:p>
          <w:p w:rsidR="002F2853" w:rsidRDefault="00066221">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2F2853">
              <w:tc>
                <w:tcPr>
                  <w:tcW w:w="0" w:type="auto"/>
                  <w:tcMar>
                    <w:top w:w="0" w:type="auto"/>
                    <w:bottom w:w="0" w:type="auto"/>
                  </w:tcMar>
                </w:tcPr>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stroške za predpisane preiskave in ateste;</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sodelovanje pri tehničnem pregledu objekta;</w:t>
                  </w:r>
                </w:p>
                <w:p w:rsidR="002F2853" w:rsidRDefault="00066221">
                  <w:pPr>
                    <w:numPr>
                      <w:ilvl w:val="0"/>
                      <w:numId w:val="34"/>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p w:rsidR="002A6C83" w:rsidRDefault="002A6C83" w:rsidP="002A6C83">
                  <w:pPr>
                    <w:ind w:left="720"/>
                    <w:jc w:val="both"/>
                    <w:rPr>
                      <w:rFonts w:ascii="Arial" w:hAnsi="Arial" w:cs="Arial"/>
                      <w:color w:val="000000"/>
                      <w:sz w:val="18"/>
                      <w:szCs w:val="18"/>
                    </w:rPr>
                  </w:pPr>
                </w:p>
              </w:tc>
            </w:tr>
          </w:tbl>
          <w:p w:rsidR="002F2853" w:rsidRDefault="002F2853"/>
        </w:tc>
      </w:tr>
    </w:tbl>
    <w:p w:rsidR="002F2853" w:rsidRDefault="00066221">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rsidR="002F2853" w:rsidRDefault="00066221">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2F2853" w:rsidRDefault="00066221">
            <w:pPr>
              <w:spacing w:before="225" w:after="225"/>
              <w:jc w:val="both"/>
            </w:pPr>
            <w:r>
              <w:rPr>
                <w:rFonts w:ascii="Arial" w:hAnsi="Arial" w:cs="Arial"/>
                <w:color w:val="000000"/>
                <w:sz w:val="18"/>
                <w:szCs w:val="18"/>
              </w:rPr>
              <w:t xml:space="preserve">Merjenje količin izvedenih del se izvede v skladu z določili v opisih in </w:t>
            </w:r>
            <w:proofErr w:type="spellStart"/>
            <w:r>
              <w:rPr>
                <w:rFonts w:ascii="Arial" w:hAnsi="Arial" w:cs="Arial"/>
                <w:color w:val="000000"/>
                <w:sz w:val="18"/>
                <w:szCs w:val="18"/>
              </w:rPr>
              <w:t>predizmerah</w:t>
            </w:r>
            <w:proofErr w:type="spellEnd"/>
            <w:r>
              <w:rPr>
                <w:rFonts w:ascii="Arial" w:hAnsi="Arial" w:cs="Arial"/>
                <w:color w:val="000000"/>
                <w:sz w:val="18"/>
                <w:szCs w:val="18"/>
              </w:rPr>
              <w:t xml:space="preserve"> del ali v skladu z določili posebnih tehničnih pogojev oziroma v skladu s pravili stroke.</w:t>
            </w:r>
          </w:p>
          <w:p w:rsidR="002F2853" w:rsidRDefault="00066221">
            <w:pPr>
              <w:spacing w:before="225" w:after="225"/>
              <w:jc w:val="both"/>
            </w:pPr>
            <w:r>
              <w:rPr>
                <w:rFonts w:ascii="Arial" w:hAnsi="Arial" w:cs="Arial"/>
                <w:color w:val="000000"/>
                <w:sz w:val="18"/>
                <w:szCs w:val="18"/>
              </w:rPr>
              <w:t>Obračunsko obdobje je od prvega do zadnjega v mesecu.</w:t>
            </w:r>
          </w:p>
          <w:p w:rsidR="002F2853" w:rsidRDefault="00066221">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rsidR="002F2853" w:rsidRDefault="00066221">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rsidR="002F2853" w:rsidRDefault="00066221">
            <w:pPr>
              <w:spacing w:before="225" w:after="225"/>
              <w:jc w:val="both"/>
            </w:pPr>
            <w:r>
              <w:rPr>
                <w:rFonts w:ascii="Arial" w:hAnsi="Arial" w:cs="Arial"/>
                <w:color w:val="000000"/>
                <w:sz w:val="18"/>
                <w:szCs w:val="18"/>
              </w:rPr>
              <w:t>Situacija se naročniku vroči osebno ali po pošti.</w:t>
            </w:r>
          </w:p>
          <w:p w:rsidR="002F2853" w:rsidRDefault="00066221">
            <w:pPr>
              <w:spacing w:before="225" w:after="225"/>
              <w:jc w:val="both"/>
            </w:pPr>
            <w:r>
              <w:rPr>
                <w:rFonts w:ascii="Arial" w:hAnsi="Arial" w:cs="Arial"/>
                <w:color w:val="000000"/>
                <w:sz w:val="18"/>
                <w:szCs w:val="18"/>
              </w:rPr>
              <w:lastRenderedPageBreak/>
              <w:t>Naročnik je dolžan situacijo pregledati v roku 8 dni od prejema.</w:t>
            </w:r>
          </w:p>
          <w:p w:rsidR="002F2853" w:rsidRDefault="00066221">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rsidR="002F2853" w:rsidRDefault="00066221">
            <w:pPr>
              <w:spacing w:before="225" w:after="225"/>
              <w:jc w:val="both"/>
            </w:pPr>
            <w:r>
              <w:rPr>
                <w:rFonts w:ascii="Arial" w:hAnsi="Arial" w:cs="Arial"/>
                <w:color w:val="000000"/>
                <w:sz w:val="18"/>
                <w:szCs w:val="18"/>
              </w:rPr>
              <w:t>Končno situacijo izstavi izvajalec v 10 dneh po končni primopredaji del.</w:t>
            </w:r>
          </w:p>
        </w:tc>
      </w:tr>
    </w:tbl>
    <w:p w:rsidR="002F2853" w:rsidRDefault="00066221">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rsidR="002F2853" w:rsidRDefault="00066221">
            <w:pPr>
              <w:spacing w:before="225" w:after="225"/>
              <w:jc w:val="both"/>
            </w:pPr>
            <w:r>
              <w:rPr>
                <w:rFonts w:ascii="Arial" w:hAnsi="Arial" w:cs="Arial"/>
                <w:color w:val="000000"/>
                <w:sz w:val="18"/>
                <w:szCs w:val="18"/>
              </w:rPr>
              <w:t>Naročnik bo nakazoval zneske po predhodnem odstavku 30. dan po uradnem prejemu potrjene začasne mesečne ali končne situacije na transakcijski račun glavnega izvajalca, ki izhaja iz te pogodbe.</w:t>
            </w:r>
          </w:p>
          <w:p w:rsidR="002F2853" w:rsidRDefault="00066221">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rsidR="002F2853" w:rsidRDefault="00066221">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rsidR="002F2853" w:rsidRDefault="00066221">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rsidR="002F2853" w:rsidRDefault="0006622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A6C83" w:rsidRDefault="00066221">
            <w:pPr>
              <w:spacing w:before="225" w:after="225"/>
              <w:jc w:val="both"/>
              <w:rPr>
                <w:rFonts w:ascii="Arial" w:hAnsi="Arial" w:cs="Arial"/>
                <w:color w:val="000000"/>
                <w:sz w:val="18"/>
                <w:szCs w:val="18"/>
              </w:rPr>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p w:rsidR="002A6C83" w:rsidRPr="002A6C83" w:rsidRDefault="002A6C83">
            <w:pPr>
              <w:spacing w:before="225" w:after="225"/>
              <w:jc w:val="both"/>
              <w:rPr>
                <w:rFonts w:ascii="Arial" w:hAnsi="Arial" w:cs="Arial"/>
                <w:color w:val="000000"/>
                <w:sz w:val="18"/>
                <w:szCs w:val="18"/>
              </w:rPr>
            </w:pPr>
          </w:p>
        </w:tc>
      </w:tr>
    </w:tbl>
    <w:p w:rsidR="002F2853" w:rsidRDefault="0006622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upoštevajo določbe javno-naročniške zakonodaje.</w:t>
            </w:r>
          </w:p>
        </w:tc>
      </w:tr>
    </w:tbl>
    <w:p w:rsidR="002F2853" w:rsidRDefault="00066221">
      <w:pPr>
        <w:spacing w:before="225" w:after="225" w:line="240" w:lineRule="auto"/>
        <w:jc w:val="both"/>
      </w:pPr>
      <w:r>
        <w:rPr>
          <w:rFonts w:ascii="Arial" w:hAnsi="Arial" w:cs="Arial"/>
          <w:b/>
          <w:bCs/>
          <w:color w:val="000000"/>
          <w:sz w:val="18"/>
          <w:szCs w:val="18"/>
        </w:rPr>
        <w:t>IV. PODIZVAJALCI</w:t>
      </w:r>
    </w:p>
    <w:p w:rsidR="002F2853" w:rsidRDefault="0006622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F28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F2853" w:rsidRDefault="002F2853"/>
              </w:tc>
            </w:tr>
            <w:tr w:rsidR="002F28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Opis del, ki jih bo izvedel podizvajalec:</w:t>
                  </w:r>
                </w:p>
                <w:p w:rsidR="002F2853" w:rsidRDefault="0006622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F28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F2853" w:rsidRDefault="002F2853"/>
              </w:tc>
            </w:tr>
            <w:tr w:rsidR="002F285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F2853" w:rsidRDefault="00066221">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2F2853" w:rsidRDefault="00066221">
                  <w:pPr>
                    <w:spacing w:before="135" w:after="135"/>
                    <w:jc w:val="both"/>
                    <w:textAlignment w:val="center"/>
                  </w:pPr>
                  <w:r>
                    <w:rPr>
                      <w:rFonts w:ascii="Arial" w:hAnsi="Arial" w:cs="Arial"/>
                      <w:color w:val="000000"/>
                      <w:position w:val="-2"/>
                      <w:sz w:val="18"/>
                      <w:szCs w:val="18"/>
                    </w:rPr>
                    <w:t>Opis del, ki jih bo izvedel podizvajalec:</w:t>
                  </w:r>
                </w:p>
                <w:p w:rsidR="002F2853" w:rsidRDefault="0006622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2F2853" w:rsidRDefault="002F2853"/>
          <w:p w:rsidR="002F2853" w:rsidRDefault="0006622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2F2853" w:rsidRDefault="0006622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2F2853">
              <w:tc>
                <w:tcPr>
                  <w:tcW w:w="0" w:type="auto"/>
                  <w:tcMar>
                    <w:top w:w="0" w:type="auto"/>
                    <w:bottom w:w="0" w:type="auto"/>
                  </w:tcMar>
                </w:tcPr>
                <w:p w:rsidR="002F2853" w:rsidRDefault="00066221">
                  <w:pPr>
                    <w:numPr>
                      <w:ilvl w:val="0"/>
                      <w:numId w:val="3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2F2853" w:rsidRDefault="00066221">
                  <w:pPr>
                    <w:numPr>
                      <w:ilvl w:val="0"/>
                      <w:numId w:val="3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2F2853" w:rsidRDefault="00066221">
                  <w:pPr>
                    <w:numPr>
                      <w:ilvl w:val="0"/>
                      <w:numId w:val="3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2F2853" w:rsidRDefault="002F2853"/>
          <w:p w:rsidR="002F2853" w:rsidRDefault="0006622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2F2853" w:rsidRDefault="00066221">
            <w:pPr>
              <w:spacing w:before="225" w:after="225"/>
              <w:jc w:val="both"/>
            </w:pPr>
            <w:r>
              <w:rPr>
                <w:rFonts w:ascii="Arial" w:hAnsi="Arial" w:cs="Arial"/>
                <w:color w:val="000000"/>
                <w:sz w:val="18"/>
                <w:szCs w:val="18"/>
              </w:rPr>
              <w:t>Plačila podizvajalcem se izvedejo v rokih in na enak način kot velja za plačila izvajalcu.</w:t>
            </w:r>
          </w:p>
          <w:p w:rsidR="002F2853" w:rsidRDefault="0006622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2F2853" w:rsidRDefault="0006622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2F2853" w:rsidRDefault="00066221">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2F2853" w:rsidRDefault="00066221">
      <w:pPr>
        <w:spacing w:before="225" w:after="225" w:line="240" w:lineRule="auto"/>
        <w:jc w:val="both"/>
      </w:pPr>
      <w:r>
        <w:rPr>
          <w:rFonts w:ascii="Arial" w:hAnsi="Arial" w:cs="Arial"/>
          <w:b/>
          <w:bCs/>
          <w:color w:val="000000"/>
          <w:sz w:val="18"/>
          <w:szCs w:val="18"/>
        </w:rPr>
        <w:lastRenderedPageBreak/>
        <w:t>V. OBVEZNOSTI NAROČNIKA</w:t>
      </w:r>
    </w:p>
    <w:p w:rsidR="002F2853" w:rsidRDefault="0006622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2F2853">
              <w:tc>
                <w:tcPr>
                  <w:tcW w:w="0" w:type="auto"/>
                  <w:tcMar>
                    <w:top w:w="0" w:type="auto"/>
                    <w:bottom w:w="0" w:type="auto"/>
                  </w:tcMar>
                </w:tcPr>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lastRenderedPageBreak/>
                    <w:t>zagotavljal dosegljivost vodje projekta (v rednem delovnem času) za odločanje o vseh vprašanjih in nejasnostih, ki odstopajo od razpisne dokumentacije oziroma, imajo lahko za posledico spremembo poteka ali roka izvedbe del;</w:t>
                  </w:r>
                </w:p>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rsidR="002F2853" w:rsidRDefault="00066221">
                  <w:pPr>
                    <w:numPr>
                      <w:ilvl w:val="0"/>
                      <w:numId w:val="36"/>
                    </w:numPr>
                    <w:jc w:val="both"/>
                    <w:rPr>
                      <w:rFonts w:ascii="Arial" w:hAnsi="Arial" w:cs="Arial"/>
                      <w:color w:val="000000"/>
                      <w:sz w:val="18"/>
                      <w:szCs w:val="18"/>
                    </w:rPr>
                  </w:pPr>
                  <w:r>
                    <w:rPr>
                      <w:rFonts w:ascii="Arial" w:hAnsi="Arial" w:cs="Arial"/>
                      <w:color w:val="000000"/>
                      <w:sz w:val="18"/>
                      <w:szCs w:val="18"/>
                    </w:rPr>
                    <w:t>urediti plačilne obveze, izhajajoč iz pogodbe.</w:t>
                  </w:r>
                </w:p>
                <w:p w:rsidR="002A6C83" w:rsidRDefault="002A6C83" w:rsidP="002A6C83">
                  <w:pPr>
                    <w:ind w:left="720"/>
                    <w:jc w:val="both"/>
                    <w:rPr>
                      <w:rFonts w:ascii="Arial" w:hAnsi="Arial" w:cs="Arial"/>
                      <w:color w:val="000000"/>
                      <w:sz w:val="18"/>
                      <w:szCs w:val="18"/>
                    </w:rPr>
                  </w:pPr>
                </w:p>
              </w:tc>
            </w:tr>
          </w:tbl>
          <w:p w:rsidR="002F2853" w:rsidRDefault="002F2853"/>
        </w:tc>
      </w:tr>
    </w:tbl>
    <w:p w:rsidR="002F2853" w:rsidRDefault="00066221">
      <w:pPr>
        <w:spacing w:before="225" w:after="225" w:line="240" w:lineRule="auto"/>
        <w:jc w:val="both"/>
      </w:pPr>
      <w:r>
        <w:rPr>
          <w:rFonts w:ascii="Arial" w:hAnsi="Arial" w:cs="Arial"/>
          <w:b/>
          <w:bCs/>
          <w:color w:val="000000"/>
          <w:sz w:val="18"/>
          <w:szCs w:val="18"/>
        </w:rPr>
        <w:lastRenderedPageBreak/>
        <w:t>VI. OBVEZNOSTI IZVAJALCA</w:t>
      </w:r>
    </w:p>
    <w:p w:rsidR="002F2853" w:rsidRDefault="0006622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2F2853">
              <w:tc>
                <w:tcPr>
                  <w:tcW w:w="0" w:type="auto"/>
                  <w:tcMar>
                    <w:top w:w="0" w:type="auto"/>
                    <w:bottom w:w="0" w:type="auto"/>
                  </w:tcMar>
                </w:tcPr>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ščititi interese naročnika;</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w:t>
                  </w:r>
                  <w:proofErr w:type="spellStart"/>
                  <w:r>
                    <w:rPr>
                      <w:rFonts w:ascii="Arial" w:hAnsi="Arial" w:cs="Arial"/>
                      <w:color w:val="000000"/>
                      <w:sz w:val="18"/>
                      <w:szCs w:val="18"/>
                    </w:rPr>
                    <w:t>atestno</w:t>
                  </w:r>
                  <w:proofErr w:type="spellEnd"/>
                  <w:r>
                    <w:rPr>
                      <w:rFonts w:ascii="Arial" w:hAnsi="Arial" w:cs="Arial"/>
                      <w:color w:val="000000"/>
                      <w:sz w:val="18"/>
                      <w:szCs w:val="18"/>
                    </w:rPr>
                    <w:t xml:space="preserve"> dokumentacijo, za izvršena dela pa poročila pooblaščenih institucij o izvršenih preiskavah, o izvršenih meritvah;</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lastRenderedPageBreak/>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p w:rsidR="002F2853" w:rsidRDefault="00066221">
                  <w:pPr>
                    <w:numPr>
                      <w:ilvl w:val="0"/>
                      <w:numId w:val="37"/>
                    </w:numPr>
                    <w:jc w:val="both"/>
                    <w:rPr>
                      <w:rFonts w:ascii="Arial" w:hAnsi="Arial" w:cs="Arial"/>
                      <w:color w:val="000000"/>
                      <w:sz w:val="18"/>
                      <w:szCs w:val="18"/>
                    </w:rPr>
                  </w:pPr>
                  <w:r>
                    <w:rPr>
                      <w:rFonts w:ascii="Arial" w:hAnsi="Arial" w:cs="Arial"/>
                      <w:color w:val="000000"/>
                      <w:sz w:val="18"/>
                      <w:szCs w:val="18"/>
                    </w:rPr>
                    <w:t>javno naročilo izvajati skladno z določili veljavne Uredbe o zelenem javnem naročanju, v nasprotnem primeru lahko začne naročnik ustrezne postopke za prekinitev gradbene pogodbe.</w:t>
                  </w:r>
                </w:p>
              </w:tc>
            </w:tr>
          </w:tbl>
          <w:p w:rsidR="002F2853" w:rsidRDefault="002F2853"/>
          <w:p w:rsidR="002F2853" w:rsidRDefault="00066221">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tc>
      </w:tr>
    </w:tbl>
    <w:p w:rsidR="002F2853" w:rsidRDefault="00066221">
      <w:pPr>
        <w:spacing w:before="225" w:after="225" w:line="240" w:lineRule="auto"/>
        <w:jc w:val="both"/>
      </w:pPr>
      <w:r>
        <w:rPr>
          <w:rFonts w:ascii="Arial" w:hAnsi="Arial" w:cs="Arial"/>
          <w:b/>
          <w:bCs/>
          <w:color w:val="000000"/>
          <w:sz w:val="18"/>
          <w:szCs w:val="18"/>
        </w:rPr>
        <w:lastRenderedPageBreak/>
        <w:t>VII. STROKOVNI NADZOR</w:t>
      </w:r>
    </w:p>
    <w:p w:rsidR="002F2853" w:rsidRDefault="0006622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Naročnik imenuje za nadzornika _______________________</w:t>
            </w:r>
          </w:p>
          <w:p w:rsidR="002F2853" w:rsidRDefault="00066221">
            <w:pPr>
              <w:spacing w:before="225" w:after="225"/>
              <w:jc w:val="both"/>
            </w:pPr>
            <w:r>
              <w:rPr>
                <w:rFonts w:ascii="Arial" w:hAnsi="Arial" w:cs="Arial"/>
                <w:color w:val="000000"/>
                <w:sz w:val="18"/>
                <w:szCs w:val="18"/>
              </w:rPr>
              <w:t>ki ga na gradbišču zastopa:</w:t>
            </w:r>
          </w:p>
          <w:p w:rsidR="002F2853" w:rsidRDefault="00066221">
            <w:pPr>
              <w:spacing w:before="225" w:after="225"/>
              <w:jc w:val="both"/>
            </w:pPr>
            <w:r>
              <w:rPr>
                <w:rFonts w:ascii="Arial" w:hAnsi="Arial" w:cs="Arial"/>
                <w:color w:val="000000"/>
                <w:sz w:val="18"/>
                <w:szCs w:val="18"/>
              </w:rPr>
              <w:t>_________________________</w:t>
            </w:r>
          </w:p>
          <w:p w:rsidR="002F2853" w:rsidRDefault="00066221">
            <w:pPr>
              <w:spacing w:before="225" w:after="225"/>
              <w:jc w:val="both"/>
            </w:pPr>
            <w:r>
              <w:rPr>
                <w:rFonts w:ascii="Arial" w:hAnsi="Arial" w:cs="Arial"/>
                <w:color w:val="000000"/>
                <w:sz w:val="18"/>
                <w:szCs w:val="18"/>
              </w:rPr>
              <w:t>Za naročnikovega pooblaščenca in skrbnika te pogodbe imenuje ______________________.</w:t>
            </w:r>
          </w:p>
          <w:p w:rsidR="002F2853" w:rsidRDefault="00066221">
            <w:pPr>
              <w:spacing w:before="225" w:after="225"/>
              <w:jc w:val="both"/>
            </w:pPr>
            <w:r>
              <w:rPr>
                <w:rFonts w:ascii="Arial" w:hAnsi="Arial" w:cs="Arial"/>
                <w:color w:val="000000"/>
                <w:sz w:val="18"/>
                <w:szCs w:val="18"/>
              </w:rPr>
              <w:t>Nadzorni organ ima pooblastilo naročnika, da v njegovem imenu nadzoruje izvedbo del.</w:t>
            </w:r>
          </w:p>
          <w:p w:rsidR="002F2853" w:rsidRDefault="00066221">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rsidR="002F2853" w:rsidRDefault="00066221">
      <w:pPr>
        <w:spacing w:before="225" w:after="225" w:line="240" w:lineRule="auto"/>
        <w:jc w:val="both"/>
      </w:pPr>
      <w:r>
        <w:rPr>
          <w:rFonts w:ascii="Arial" w:hAnsi="Arial" w:cs="Arial"/>
          <w:b/>
          <w:bCs/>
          <w:color w:val="000000"/>
          <w:sz w:val="18"/>
          <w:szCs w:val="18"/>
        </w:rPr>
        <w:t>VIII. VODSTVO GRADBIŠČA</w:t>
      </w:r>
    </w:p>
    <w:p w:rsidR="002F2853" w:rsidRDefault="00066221">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rsidR="002F2853" w:rsidRDefault="00066221">
            <w:pPr>
              <w:spacing w:before="225" w:after="225"/>
              <w:jc w:val="both"/>
            </w:pPr>
            <w:r>
              <w:rPr>
                <w:rFonts w:ascii="Arial" w:hAnsi="Arial" w:cs="Arial"/>
                <w:color w:val="000000"/>
                <w:sz w:val="18"/>
                <w:szCs w:val="18"/>
              </w:rPr>
              <w:lastRenderedPageBreak/>
              <w:t>Vodstvo gradbišča bo skrbelo, da bo gradbiščna dokumentacija tekoče vodena in stalno na razpolago naročniku in nadzornemu organu ter veljavno spremljalo njihova obvestila.</w:t>
            </w:r>
          </w:p>
          <w:p w:rsidR="002F2853" w:rsidRDefault="00066221">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rsidR="002F2853" w:rsidRDefault="00066221">
            <w:pPr>
              <w:spacing w:before="225" w:after="225"/>
              <w:jc w:val="both"/>
            </w:pPr>
            <w:r>
              <w:rPr>
                <w:rFonts w:ascii="Arial" w:hAnsi="Arial" w:cs="Arial"/>
                <w:color w:val="000000"/>
                <w:sz w:val="18"/>
                <w:szCs w:val="18"/>
              </w:rPr>
              <w:t>Izvajalec ne sme zamenjati vodje gradnje brez predhodnega soglasja naročnika.</w:t>
            </w:r>
          </w:p>
        </w:tc>
      </w:tr>
    </w:tbl>
    <w:p w:rsidR="002F2853" w:rsidRDefault="00066221">
      <w:pPr>
        <w:spacing w:before="225" w:after="225" w:line="240" w:lineRule="auto"/>
        <w:jc w:val="both"/>
      </w:pPr>
      <w:r>
        <w:rPr>
          <w:rFonts w:ascii="Arial" w:hAnsi="Arial" w:cs="Arial"/>
          <w:b/>
          <w:bCs/>
          <w:color w:val="000000"/>
          <w:sz w:val="18"/>
          <w:szCs w:val="18"/>
        </w:rPr>
        <w:lastRenderedPageBreak/>
        <w:t>IX. PRAVICE POGODBENIH STRANK</w:t>
      </w:r>
    </w:p>
    <w:p w:rsidR="002F2853" w:rsidRDefault="0006622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rsidR="002F2853" w:rsidRDefault="00066221">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rsidR="002F2853" w:rsidRDefault="0006622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rsidR="002F2853" w:rsidRDefault="00066221">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rsidR="002F2853" w:rsidRDefault="00066221">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rsidR="002F2853" w:rsidRDefault="00066221">
      <w:pPr>
        <w:spacing w:before="225" w:after="225" w:line="240" w:lineRule="auto"/>
        <w:jc w:val="both"/>
      </w:pPr>
      <w:r>
        <w:rPr>
          <w:rFonts w:ascii="Arial" w:hAnsi="Arial" w:cs="Arial"/>
          <w:b/>
          <w:bCs/>
          <w:color w:val="000000"/>
          <w:sz w:val="18"/>
          <w:szCs w:val="18"/>
        </w:rPr>
        <w:t>X. ROKI IZVAJANJA DEL</w:t>
      </w:r>
    </w:p>
    <w:p w:rsidR="002F2853" w:rsidRDefault="00066221">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se zavezuje, da bo s pogodbenimi deli začel, ko ga bo naročnik uvedel v delo in da bo pogodbena dela dokončal v skladu s terminskim planom, najkasneje do {________________}(v roku 9 mesecev od uvedbe v delo).</w:t>
            </w:r>
          </w:p>
          <w:p w:rsidR="002F2853" w:rsidRDefault="00066221">
            <w:pPr>
              <w:spacing w:before="225" w:after="225"/>
              <w:jc w:val="both"/>
            </w:pPr>
            <w:r>
              <w:rPr>
                <w:rFonts w:ascii="Arial" w:hAnsi="Arial" w:cs="Arial"/>
                <w:color w:val="000000"/>
                <w:sz w:val="18"/>
                <w:szCs w:val="18"/>
              </w:rPr>
              <w:t>Rok iz predhodnega odstavka je bistvena sestavina te pogodbe.</w:t>
            </w:r>
          </w:p>
          <w:p w:rsidR="002F2853" w:rsidRDefault="00066221">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rsidR="002F2853" w:rsidRDefault="00066221">
            <w:pPr>
              <w:spacing w:before="225" w:after="225"/>
              <w:jc w:val="both"/>
            </w:pPr>
            <w:r>
              <w:rPr>
                <w:rFonts w:ascii="Arial" w:hAnsi="Arial" w:cs="Arial"/>
                <w:color w:val="000000"/>
                <w:sz w:val="18"/>
                <w:szCs w:val="18"/>
              </w:rPr>
              <w:t>Izvajalec je dolžan v roku 8 dni od podpisa izdelati natančen terminski plan dinamike napredovanja del.</w:t>
            </w:r>
          </w:p>
          <w:p w:rsidR="002F2853" w:rsidRDefault="00066221">
            <w:pPr>
              <w:spacing w:before="225" w:after="225"/>
              <w:jc w:val="both"/>
            </w:pPr>
            <w:r>
              <w:rPr>
                <w:rFonts w:ascii="Arial" w:hAnsi="Arial" w:cs="Arial"/>
                <w:color w:val="000000"/>
                <w:sz w:val="18"/>
                <w:szCs w:val="18"/>
              </w:rPr>
              <w:t>Naročnik si pridržuje pravico spreminjati dinamiko izvajanja del v okviru zagotovljenih sredstev.</w:t>
            </w:r>
          </w:p>
          <w:p w:rsidR="002F2853" w:rsidRDefault="00066221">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rsidR="002F2853" w:rsidRDefault="00066221">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r w:rsidR="002A6C83">
        <w:tc>
          <w:tcPr>
            <w:tcW w:w="0" w:type="auto"/>
            <w:tcMar>
              <w:top w:w="0" w:type="auto"/>
              <w:bottom w:w="0" w:type="auto"/>
            </w:tcMar>
          </w:tcPr>
          <w:p w:rsidR="002A6C83" w:rsidRDefault="002A6C83">
            <w:pPr>
              <w:spacing w:before="225" w:after="225"/>
              <w:jc w:val="both"/>
              <w:rPr>
                <w:rFonts w:ascii="Arial" w:hAnsi="Arial" w:cs="Arial"/>
                <w:color w:val="000000"/>
                <w:sz w:val="18"/>
                <w:szCs w:val="18"/>
              </w:rPr>
            </w:pPr>
          </w:p>
        </w:tc>
      </w:tr>
    </w:tbl>
    <w:p w:rsidR="002F2853" w:rsidRDefault="00066221">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2F2853">
              <w:tc>
                <w:tcPr>
                  <w:tcW w:w="0" w:type="auto"/>
                  <w:tcMar>
                    <w:top w:w="0" w:type="auto"/>
                    <w:bottom w:w="0" w:type="auto"/>
                  </w:tcMar>
                </w:tcPr>
                <w:p w:rsidR="002F2853" w:rsidRDefault="00066221">
                  <w:pPr>
                    <w:numPr>
                      <w:ilvl w:val="0"/>
                      <w:numId w:val="38"/>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rsidR="002F2853" w:rsidRDefault="00066221">
                  <w:pPr>
                    <w:numPr>
                      <w:ilvl w:val="0"/>
                      <w:numId w:val="38"/>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rsidR="002F2853" w:rsidRDefault="00066221">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rsidR="002F2853" w:rsidRDefault="00066221">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rsidR="002F2853" w:rsidRDefault="00066221">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rsidR="002F2853" w:rsidRDefault="00066221">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rsidR="002F2853" w:rsidRDefault="00066221">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rsidR="002F2853" w:rsidRDefault="00066221">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rsidR="002F2853" w:rsidRDefault="00066221">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rsidR="002F2853" w:rsidRDefault="00066221">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rsidR="002F2853" w:rsidRDefault="00066221">
      <w:pPr>
        <w:spacing w:before="225" w:after="225" w:line="240" w:lineRule="auto"/>
        <w:jc w:val="both"/>
      </w:pPr>
      <w:r>
        <w:rPr>
          <w:rFonts w:ascii="Arial" w:hAnsi="Arial" w:cs="Arial"/>
          <w:b/>
          <w:bCs/>
          <w:color w:val="000000"/>
          <w:sz w:val="18"/>
          <w:szCs w:val="18"/>
        </w:rPr>
        <w:t>XI. POGODBENA KAZEN</w:t>
      </w:r>
    </w:p>
    <w:p w:rsidR="002F2853" w:rsidRDefault="00066221">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rsidR="002F2853" w:rsidRDefault="00066221">
            <w:pPr>
              <w:spacing w:before="225" w:after="225"/>
              <w:jc w:val="both"/>
            </w:pPr>
            <w:r>
              <w:rPr>
                <w:rFonts w:ascii="Arial" w:hAnsi="Arial" w:cs="Arial"/>
                <w:color w:val="000000"/>
                <w:sz w:val="18"/>
                <w:szCs w:val="18"/>
              </w:rPr>
              <w:t>Pogodbena kazen se obračuna pri končnem obračunu.</w:t>
            </w:r>
          </w:p>
          <w:p w:rsidR="002F2853" w:rsidRDefault="00066221">
            <w:pPr>
              <w:spacing w:before="225" w:after="225"/>
              <w:jc w:val="both"/>
              <w:rPr>
                <w:rFonts w:ascii="Arial" w:hAnsi="Arial" w:cs="Arial"/>
                <w:color w:val="000000"/>
                <w:sz w:val="18"/>
                <w:szCs w:val="18"/>
              </w:rPr>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2A6C83" w:rsidRDefault="002A6C83">
            <w:pPr>
              <w:spacing w:before="225" w:after="225"/>
              <w:jc w:val="both"/>
            </w:pPr>
          </w:p>
        </w:tc>
      </w:tr>
    </w:tbl>
    <w:p w:rsidR="002F2853" w:rsidRDefault="00066221">
      <w:pPr>
        <w:spacing w:before="225" w:after="225" w:line="240" w:lineRule="auto"/>
        <w:jc w:val="both"/>
      </w:pPr>
      <w:r>
        <w:rPr>
          <w:rFonts w:ascii="Arial" w:hAnsi="Arial" w:cs="Arial"/>
          <w:b/>
          <w:bCs/>
          <w:color w:val="000000"/>
          <w:sz w:val="18"/>
          <w:szCs w:val="18"/>
        </w:rPr>
        <w:lastRenderedPageBreak/>
        <w:t>XII. PREVZEM DEL</w:t>
      </w:r>
    </w:p>
    <w:p w:rsidR="002F2853" w:rsidRDefault="00066221">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je dolžan datum dokončanja del vpisati v gradbeni dnevnik in naročnika takoj pozvati na prevzem del.</w:t>
            </w:r>
          </w:p>
          <w:p w:rsidR="002F2853" w:rsidRDefault="00066221">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rsidR="002F2853" w:rsidRDefault="00066221">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2F2853">
              <w:tc>
                <w:tcPr>
                  <w:tcW w:w="0" w:type="auto"/>
                  <w:tcMar>
                    <w:top w:w="0" w:type="auto"/>
                    <w:bottom w:w="0" w:type="auto"/>
                  </w:tcMar>
                </w:tcPr>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pregled predane dokumentacije s strani izvajalca,</w:t>
                  </w:r>
                </w:p>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rsidR="002F2853" w:rsidRDefault="00066221">
                  <w:pPr>
                    <w:numPr>
                      <w:ilvl w:val="0"/>
                      <w:numId w:val="39"/>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rsidR="002F2853" w:rsidRDefault="002F2853"/>
          <w:p w:rsidR="002F2853" w:rsidRDefault="00066221">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rsidR="002F2853" w:rsidRDefault="00066221">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rsidR="002F2853" w:rsidRDefault="00066221">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rsidR="002F2853" w:rsidRDefault="00066221">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rsidR="002F2853" w:rsidRDefault="00066221">
      <w:pPr>
        <w:spacing w:before="225" w:after="225" w:line="240" w:lineRule="auto"/>
        <w:jc w:val="both"/>
      </w:pPr>
      <w:r>
        <w:rPr>
          <w:rFonts w:ascii="Arial" w:hAnsi="Arial" w:cs="Arial"/>
          <w:b/>
          <w:bCs/>
          <w:color w:val="000000"/>
          <w:sz w:val="18"/>
          <w:szCs w:val="18"/>
        </w:rPr>
        <w:t>XIII. ODPRAVA NAPAK OZIROMA POMANJKLJIVOSTI TER GARANCIJSKA DOBA</w:t>
      </w:r>
    </w:p>
    <w:p w:rsidR="002F2853" w:rsidRDefault="00066221">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odgovarja za morebitne napake v izdelavi objekta po tej pogodbi, ki zadevajo njegovo solidnost deset (10) let, za kakovost izvedenih del pet (5) let od sprejema in izročitve objekta ali del oziroma od dneva uporabe. Za opremo, ki jo je izvajalec vgradil pa velja glede vsebine in roka garancija proizvajalca.</w:t>
            </w:r>
          </w:p>
          <w:p w:rsidR="002F2853" w:rsidRDefault="00066221">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rsidR="002F2853" w:rsidRDefault="00066221">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rsidR="002F2853" w:rsidRDefault="00066221">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2F2853" w:rsidRDefault="00066221">
            <w:pPr>
              <w:spacing w:before="225" w:after="225"/>
              <w:jc w:val="both"/>
            </w:pPr>
            <w:r>
              <w:rPr>
                <w:rFonts w:ascii="Arial" w:hAnsi="Arial" w:cs="Arial"/>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w:t>
            </w:r>
            <w:r>
              <w:rPr>
                <w:rFonts w:ascii="Arial" w:hAnsi="Arial" w:cs="Arial"/>
                <w:color w:val="000000"/>
                <w:sz w:val="18"/>
                <w:szCs w:val="18"/>
              </w:rPr>
              <w:lastRenderedPageBreak/>
              <w:t>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rsidR="002F2853" w:rsidRDefault="00066221">
            <w:pPr>
              <w:spacing w:before="225" w:after="225"/>
              <w:jc w:val="both"/>
              <w:rPr>
                <w:rFonts w:ascii="Arial" w:hAnsi="Arial" w:cs="Arial"/>
                <w:color w:val="000000"/>
                <w:sz w:val="18"/>
                <w:szCs w:val="18"/>
              </w:rPr>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w:t>
            </w:r>
            <w:proofErr w:type="spellStart"/>
            <w:r>
              <w:rPr>
                <w:rFonts w:ascii="Arial" w:hAnsi="Arial" w:cs="Arial"/>
                <w:color w:val="000000"/>
                <w:sz w:val="18"/>
                <w:szCs w:val="18"/>
              </w:rPr>
              <w:t>neobratovanja</w:t>
            </w:r>
            <w:proofErr w:type="spellEnd"/>
            <w:r>
              <w:rPr>
                <w:rFonts w:ascii="Arial" w:hAnsi="Arial" w:cs="Arial"/>
                <w:color w:val="000000"/>
                <w:sz w:val="18"/>
                <w:szCs w:val="18"/>
              </w:rPr>
              <w:t xml:space="preserve"> objekta za čas do vzpostavitve funkcionalnega stanja.</w:t>
            </w:r>
          </w:p>
          <w:p w:rsidR="002A6C83" w:rsidRDefault="002A6C83">
            <w:pPr>
              <w:spacing w:before="225" w:after="225"/>
              <w:jc w:val="both"/>
            </w:pPr>
          </w:p>
        </w:tc>
      </w:tr>
    </w:tbl>
    <w:p w:rsidR="002F2853" w:rsidRDefault="00066221">
      <w:pPr>
        <w:spacing w:before="225" w:after="225" w:line="240" w:lineRule="auto"/>
        <w:jc w:val="both"/>
      </w:pPr>
      <w:r>
        <w:rPr>
          <w:rFonts w:ascii="Arial" w:hAnsi="Arial" w:cs="Arial"/>
          <w:b/>
          <w:bCs/>
          <w:color w:val="000000"/>
          <w:sz w:val="18"/>
          <w:szCs w:val="18"/>
        </w:rPr>
        <w:lastRenderedPageBreak/>
        <w:t>XIV. JAMSTVA IN ZAVAROVANJA</w:t>
      </w:r>
    </w:p>
    <w:p w:rsidR="002F2853" w:rsidRDefault="00066221">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ZAVAROVANJE ZA DOBRO IZVEDBO</w:t>
            </w:r>
          </w:p>
          <w:p w:rsidR="002F2853" w:rsidRDefault="00066221">
            <w:pPr>
              <w:spacing w:before="225" w:after="225"/>
              <w:jc w:val="both"/>
            </w:pPr>
            <w:r>
              <w:rPr>
                <w:rFonts w:ascii="Arial" w:hAnsi="Arial" w:cs="Arial"/>
                <w:color w:val="000000"/>
                <w:sz w:val="18"/>
                <w:szCs w:val="18"/>
              </w:rPr>
              <w:t>Instrument zavarovanja: _____________</w:t>
            </w:r>
          </w:p>
          <w:p w:rsidR="002F2853" w:rsidRDefault="00066221">
            <w:pPr>
              <w:spacing w:before="225" w:after="225"/>
              <w:jc w:val="both"/>
            </w:pPr>
            <w:r>
              <w:rPr>
                <w:rFonts w:ascii="Arial" w:hAnsi="Arial" w:cs="Arial"/>
                <w:color w:val="000000"/>
                <w:sz w:val="18"/>
                <w:szCs w:val="18"/>
              </w:rPr>
              <w:t>Višina zavarovanja: _____________</w:t>
            </w:r>
          </w:p>
          <w:p w:rsidR="002F2853" w:rsidRDefault="00066221">
            <w:pPr>
              <w:spacing w:before="225" w:after="225"/>
              <w:jc w:val="both"/>
            </w:pPr>
            <w:r>
              <w:rPr>
                <w:rFonts w:ascii="Arial" w:hAnsi="Arial" w:cs="Arial"/>
                <w:color w:val="000000"/>
                <w:sz w:val="18"/>
                <w:szCs w:val="18"/>
              </w:rPr>
              <w:t>Čas veljavnosti: _____________</w:t>
            </w:r>
          </w:p>
          <w:p w:rsidR="002F2853" w:rsidRDefault="0006622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2F2853" w:rsidRDefault="0006622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2F2853" w:rsidRDefault="00066221">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ZAVAROVANJE ODGOVORNOSTI</w:t>
            </w:r>
          </w:p>
          <w:p w:rsidR="002F2853" w:rsidRDefault="00066221">
            <w:pPr>
              <w:spacing w:before="225" w:after="225"/>
              <w:jc w:val="both"/>
            </w:pPr>
            <w:r>
              <w:rPr>
                <w:rFonts w:ascii="Arial" w:hAnsi="Arial" w:cs="Arial"/>
                <w:color w:val="000000"/>
                <w:sz w:val="18"/>
                <w:szCs w:val="18"/>
              </w:rPr>
              <w:t>Višina zavarovanja: _____________</w:t>
            </w:r>
          </w:p>
          <w:p w:rsidR="002F2853" w:rsidRDefault="00066221">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rsidR="002F2853" w:rsidRDefault="00066221">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ZAVAROVANJE ZA ODPRAVO NAPAK</w:t>
            </w:r>
          </w:p>
          <w:p w:rsidR="002F2853" w:rsidRDefault="00066221">
            <w:pPr>
              <w:spacing w:before="225" w:after="225"/>
              <w:jc w:val="both"/>
            </w:pPr>
            <w:r>
              <w:rPr>
                <w:rFonts w:ascii="Arial" w:hAnsi="Arial" w:cs="Arial"/>
                <w:color w:val="000000"/>
                <w:sz w:val="18"/>
                <w:szCs w:val="18"/>
              </w:rPr>
              <w:t>Instrument zavarovanja: _____________</w:t>
            </w:r>
          </w:p>
          <w:p w:rsidR="002F2853" w:rsidRDefault="00066221">
            <w:pPr>
              <w:spacing w:before="225" w:after="225"/>
              <w:jc w:val="both"/>
            </w:pPr>
            <w:r>
              <w:rPr>
                <w:rFonts w:ascii="Arial" w:hAnsi="Arial" w:cs="Arial"/>
                <w:color w:val="000000"/>
                <w:sz w:val="18"/>
                <w:szCs w:val="18"/>
              </w:rPr>
              <w:t>Višina zavarovanja: _____________</w:t>
            </w:r>
          </w:p>
          <w:p w:rsidR="002F2853" w:rsidRDefault="00066221">
            <w:pPr>
              <w:spacing w:before="225" w:after="225"/>
              <w:jc w:val="both"/>
            </w:pPr>
            <w:r>
              <w:rPr>
                <w:rFonts w:ascii="Arial" w:hAnsi="Arial" w:cs="Arial"/>
                <w:color w:val="000000"/>
                <w:sz w:val="18"/>
                <w:szCs w:val="18"/>
              </w:rPr>
              <w:t>Čas veljavnosti: _____________</w:t>
            </w:r>
          </w:p>
          <w:p w:rsidR="002F2853" w:rsidRDefault="00066221">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rsidR="002F2853" w:rsidRDefault="00066221">
            <w:pPr>
              <w:spacing w:before="225" w:after="225"/>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rsidR="002A6C83" w:rsidRDefault="002A6C83">
            <w:pPr>
              <w:spacing w:before="225" w:after="225"/>
              <w:jc w:val="both"/>
            </w:pPr>
          </w:p>
        </w:tc>
      </w:tr>
    </w:tbl>
    <w:p w:rsidR="002F2853" w:rsidRDefault="00066221">
      <w:pPr>
        <w:spacing w:before="225" w:after="225" w:line="240" w:lineRule="auto"/>
        <w:jc w:val="both"/>
      </w:pPr>
      <w:r>
        <w:rPr>
          <w:rFonts w:ascii="Arial" w:hAnsi="Arial" w:cs="Arial"/>
          <w:b/>
          <w:bCs/>
          <w:color w:val="000000"/>
          <w:sz w:val="18"/>
          <w:szCs w:val="18"/>
        </w:rPr>
        <w:lastRenderedPageBreak/>
        <w:t>XV. ODSTOP OD POGODBE</w:t>
      </w:r>
    </w:p>
    <w:p w:rsidR="002F2853" w:rsidRDefault="00066221">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2F2853" w:rsidRDefault="0006622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2F2853">
              <w:tc>
                <w:tcPr>
                  <w:tcW w:w="0" w:type="auto"/>
                  <w:tcMar>
                    <w:top w:w="0" w:type="auto"/>
                    <w:bottom w:w="0" w:type="auto"/>
                  </w:tcMar>
                </w:tcPr>
                <w:p w:rsidR="002F2853" w:rsidRDefault="00066221">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2F2853" w:rsidRDefault="00066221">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2F2853" w:rsidRDefault="00066221">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2F2853" w:rsidRDefault="002F2853"/>
          <w:p w:rsidR="002F2853" w:rsidRDefault="0006622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2F2853">
              <w:tc>
                <w:tcPr>
                  <w:tcW w:w="0" w:type="auto"/>
                  <w:tcMar>
                    <w:top w:w="0" w:type="auto"/>
                    <w:bottom w:w="0" w:type="auto"/>
                  </w:tcMar>
                </w:tcPr>
                <w:p w:rsidR="002F2853" w:rsidRDefault="00066221">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2F2853" w:rsidRDefault="00066221">
                  <w:pPr>
                    <w:numPr>
                      <w:ilvl w:val="0"/>
                      <w:numId w:val="4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2F2853" w:rsidRDefault="00066221">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2F2853" w:rsidRDefault="002F2853"/>
          <w:p w:rsidR="002F2853" w:rsidRDefault="00066221">
            <w:pPr>
              <w:spacing w:before="225" w:after="225"/>
              <w:jc w:val="both"/>
            </w:pPr>
            <w:r>
              <w:rPr>
                <w:rFonts w:ascii="Arial" w:hAnsi="Arial" w:cs="Arial"/>
                <w:color w:val="000000"/>
                <w:sz w:val="18"/>
                <w:szCs w:val="18"/>
              </w:rPr>
              <w:t>Odstop od pogodbe učinkuje z dnem, ko izvajalec prejme pisno izjavo naročnika o odstopu.</w:t>
            </w:r>
          </w:p>
          <w:p w:rsidR="002F2853" w:rsidRDefault="0006622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2F2853" w:rsidRDefault="00066221">
      <w:pPr>
        <w:spacing w:before="225" w:after="225" w:line="240" w:lineRule="auto"/>
        <w:jc w:val="both"/>
      </w:pPr>
      <w:r>
        <w:rPr>
          <w:rFonts w:ascii="Arial" w:hAnsi="Arial" w:cs="Arial"/>
          <w:b/>
          <w:bCs/>
          <w:color w:val="000000"/>
          <w:sz w:val="18"/>
          <w:szCs w:val="18"/>
        </w:rPr>
        <w:t>XVI. SOCIALNA KLAVZULA IN RAZVEZNI POGOJ</w:t>
      </w:r>
    </w:p>
    <w:p w:rsidR="002F2853" w:rsidRDefault="00066221">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2F2853" w:rsidRDefault="00066221">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2F2853" w:rsidRDefault="00066221">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2A6C83" w:rsidRDefault="002A6C83">
            <w:pPr>
              <w:spacing w:before="225" w:after="225"/>
              <w:jc w:val="both"/>
            </w:pPr>
          </w:p>
        </w:tc>
      </w:tr>
    </w:tbl>
    <w:p w:rsidR="002F2853" w:rsidRDefault="00066221">
      <w:pPr>
        <w:spacing w:before="225" w:after="225" w:line="240" w:lineRule="auto"/>
        <w:jc w:val="both"/>
      </w:pPr>
      <w:r>
        <w:rPr>
          <w:rFonts w:ascii="Arial" w:hAnsi="Arial" w:cs="Arial"/>
          <w:b/>
          <w:bCs/>
          <w:color w:val="000000"/>
          <w:sz w:val="18"/>
          <w:szCs w:val="18"/>
        </w:rPr>
        <w:lastRenderedPageBreak/>
        <w:t>XVII. ZAVAROVANJE DEL, MATERIALA IN OPREME</w:t>
      </w:r>
    </w:p>
    <w:p w:rsidR="002F2853" w:rsidRDefault="00066221">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rsidR="002F2853" w:rsidRDefault="00066221">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rsidR="002F2853" w:rsidRDefault="00066221">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rsidR="002F2853" w:rsidRDefault="00066221">
            <w:pPr>
              <w:spacing w:before="225" w:after="225"/>
              <w:jc w:val="both"/>
            </w:pPr>
            <w:r>
              <w:rPr>
                <w:rFonts w:ascii="Arial" w:hAnsi="Arial" w:cs="Arial"/>
                <w:color w:val="000000"/>
                <w:sz w:val="18"/>
                <w:szCs w:val="18"/>
              </w:rPr>
              <w:t>Območje gradnje izvajalec opremi v skladu s predpisi s področja gradnje in varstva in zdravja pri delu.</w:t>
            </w:r>
          </w:p>
          <w:p w:rsidR="002F2853" w:rsidRDefault="00066221">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rsidR="002F2853" w:rsidRDefault="00066221">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rsidR="002F2853" w:rsidRDefault="00066221">
      <w:pPr>
        <w:spacing w:before="225" w:after="225" w:line="240" w:lineRule="auto"/>
        <w:jc w:val="both"/>
      </w:pPr>
      <w:r>
        <w:rPr>
          <w:rFonts w:ascii="Arial" w:hAnsi="Arial" w:cs="Arial"/>
          <w:b/>
          <w:bCs/>
          <w:color w:val="000000"/>
          <w:sz w:val="18"/>
          <w:szCs w:val="18"/>
        </w:rPr>
        <w:t>XVIII. REŠEVANJE SPOROV</w:t>
      </w:r>
    </w:p>
    <w:p w:rsidR="002F2853" w:rsidRDefault="00066221">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2F2853" w:rsidRDefault="00066221">
      <w:pPr>
        <w:spacing w:before="225" w:after="225" w:line="240" w:lineRule="auto"/>
        <w:jc w:val="both"/>
      </w:pPr>
      <w:r>
        <w:rPr>
          <w:rFonts w:ascii="Arial" w:hAnsi="Arial" w:cs="Arial"/>
          <w:b/>
          <w:bCs/>
          <w:color w:val="000000"/>
          <w:sz w:val="18"/>
          <w:szCs w:val="18"/>
        </w:rPr>
        <w:t>XIX. PROTIKORUPCIJSKA DOLOČBA</w:t>
      </w:r>
    </w:p>
    <w:p w:rsidR="002F2853" w:rsidRDefault="00066221">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2F2853" w:rsidRDefault="00066221">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rsidR="002F2853" w:rsidRDefault="00066221">
      <w:pPr>
        <w:spacing w:before="225" w:after="225" w:line="240" w:lineRule="auto"/>
        <w:jc w:val="both"/>
      </w:pPr>
      <w:r>
        <w:rPr>
          <w:rFonts w:ascii="Arial" w:hAnsi="Arial" w:cs="Arial"/>
          <w:b/>
          <w:bCs/>
          <w:color w:val="000000"/>
          <w:sz w:val="18"/>
          <w:szCs w:val="18"/>
        </w:rPr>
        <w:t>XX. REVIZIJSKA SLED</w:t>
      </w:r>
    </w:p>
    <w:p w:rsidR="002F2853" w:rsidRDefault="00066221">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2F2853" w:rsidRDefault="00066221">
            <w:pPr>
              <w:spacing w:before="225" w:after="225"/>
              <w:jc w:val="both"/>
            </w:pPr>
            <w:r>
              <w:rPr>
                <w:rFonts w:ascii="Arial" w:hAnsi="Arial" w:cs="Arial"/>
                <w:color w:val="000000"/>
                <w:sz w:val="18"/>
                <w:szCs w:val="18"/>
              </w:rPr>
              <w:t xml:space="preserve">Izvajalec je vso dokumentacijo, povezano z izvajanjem projekta, dolžan hraniti v skladu z veljavno zakonodajo oziroma še najmanj 10 let po izpolnitvi pogodbenih obveznosti za potrebe naknadnih preverjanj. Pred iztekom </w:t>
            </w:r>
            <w:r>
              <w:rPr>
                <w:rFonts w:ascii="Arial" w:hAnsi="Arial" w:cs="Arial"/>
                <w:color w:val="000000"/>
                <w:sz w:val="18"/>
                <w:szCs w:val="18"/>
              </w:rPr>
              <w:lastRenderedPageBreak/>
              <w:t>tega roka ga lahko naročnik podaljša. Dokumentacija o projektu je podlaga za spremljanje in nadzor nad izvedbo projekta.</w:t>
            </w:r>
          </w:p>
          <w:p w:rsidR="002F2853" w:rsidRDefault="00066221">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2F2853" w:rsidRDefault="00066221">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2F2853" w:rsidRDefault="0006622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2F2853" w:rsidRDefault="00066221">
      <w:pPr>
        <w:spacing w:before="225" w:after="225" w:line="240" w:lineRule="auto"/>
        <w:jc w:val="both"/>
      </w:pPr>
      <w:r>
        <w:rPr>
          <w:rFonts w:ascii="Arial" w:hAnsi="Arial" w:cs="Arial"/>
          <w:b/>
          <w:bCs/>
          <w:color w:val="000000"/>
          <w:sz w:val="18"/>
          <w:szCs w:val="18"/>
        </w:rPr>
        <w:lastRenderedPageBreak/>
        <w:t>XXI. POSLOVNA SKRIVNOST</w:t>
      </w:r>
    </w:p>
    <w:p w:rsidR="002F2853" w:rsidRDefault="00066221">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2F2853" w:rsidRDefault="00066221">
            <w:pPr>
              <w:spacing w:before="225" w:after="225"/>
              <w:jc w:val="both"/>
            </w:pPr>
            <w:r>
              <w:rPr>
                <w:rFonts w:ascii="Arial" w:hAnsi="Arial" w:cs="Arial"/>
                <w:color w:val="000000"/>
                <w:sz w:val="18"/>
                <w:szCs w:val="18"/>
              </w:rPr>
              <w:t>Izvajalec se zavezuje varovati poslovno skrivnost naročnika in njegovih partnerjev.</w:t>
            </w:r>
          </w:p>
          <w:p w:rsidR="002F2853" w:rsidRDefault="00066221">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rsidR="002F2853" w:rsidRDefault="00066221">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rsidR="002F2853" w:rsidRDefault="00066221">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rsidR="002F2853" w:rsidRDefault="00066221">
      <w:pPr>
        <w:spacing w:before="225" w:after="225" w:line="240" w:lineRule="auto"/>
        <w:jc w:val="both"/>
      </w:pPr>
      <w:r>
        <w:rPr>
          <w:rFonts w:ascii="Arial" w:hAnsi="Arial" w:cs="Arial"/>
          <w:b/>
          <w:bCs/>
          <w:color w:val="000000"/>
          <w:sz w:val="18"/>
          <w:szCs w:val="18"/>
        </w:rPr>
        <w:t>XXII. KONČNE DOLOČBE</w:t>
      </w:r>
    </w:p>
    <w:p w:rsidR="002F2853" w:rsidRDefault="00066221">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2F2853" w:rsidRDefault="00066221">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181"/>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Pogodba se lahko spremeni ali dopolni s pisnim dodatkom, ki ga sprejmeta in podpišeta obe stranki.</w:t>
            </w:r>
          </w:p>
        </w:tc>
      </w:tr>
    </w:tbl>
    <w:p w:rsidR="002F2853" w:rsidRDefault="00066221">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rsidR="002F2853" w:rsidRDefault="00066221">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r w:rsidR="002A6C83">
              <w:rPr>
                <w:rFonts w:ascii="Arial" w:hAnsi="Arial" w:cs="Arial"/>
                <w:color w:val="000000"/>
                <w:sz w:val="18"/>
                <w:szCs w:val="18"/>
              </w:rPr>
              <w:t>.</w:t>
            </w:r>
          </w:p>
          <w:p w:rsidR="002A6C83" w:rsidRDefault="002A6C83">
            <w:pPr>
              <w:spacing w:before="225" w:after="225"/>
              <w:jc w:val="both"/>
            </w:pPr>
          </w:p>
          <w:p w:rsidR="002A6C83" w:rsidRDefault="002A6C83">
            <w:pPr>
              <w:spacing w:before="225" w:after="225"/>
              <w:jc w:val="both"/>
            </w:pPr>
          </w:p>
        </w:tc>
      </w:tr>
    </w:tbl>
    <w:p w:rsidR="002F2853" w:rsidRDefault="00066221">
      <w:pPr>
        <w:spacing w:after="0" w:line="240" w:lineRule="auto"/>
        <w:jc w:val="center"/>
      </w:pPr>
      <w:r>
        <w:rPr>
          <w:rFonts w:ascii="Arial" w:hAnsi="Arial" w:cs="Arial"/>
          <w:b/>
          <w:bCs/>
          <w:color w:val="000000"/>
          <w:sz w:val="18"/>
          <w:szCs w:val="18"/>
        </w:rPr>
        <w:lastRenderedPageBreak/>
        <w:t>37.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rsidR="002F2853" w:rsidRDefault="00066221">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po predložitvi zavarovanja za dobro izvedbo.</w:t>
            </w:r>
          </w:p>
        </w:tc>
      </w:tr>
    </w:tbl>
    <w:p w:rsidR="002F2853" w:rsidRDefault="00066221">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8962"/>
      </w:tblGrid>
      <w:tr w:rsidR="002F2853">
        <w:tc>
          <w:tcPr>
            <w:tcW w:w="0" w:type="auto"/>
            <w:tcMar>
              <w:top w:w="0" w:type="auto"/>
              <w:bottom w:w="0" w:type="auto"/>
            </w:tcMar>
          </w:tcPr>
          <w:p w:rsidR="002F2853" w:rsidRDefault="00066221">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rsidR="002A6C83" w:rsidRDefault="002A6C83" w:rsidP="002A6C83">
      <w:pPr>
        <w:spacing w:before="975" w:after="225" w:line="240" w:lineRule="auto"/>
        <w:jc w:val="both"/>
        <w:rPr>
          <w:rFonts w:ascii="Arial" w:hAnsi="Arial" w:cs="Arial"/>
          <w:color w:val="000000"/>
          <w:sz w:val="18"/>
          <w:szCs w:val="18"/>
        </w:rPr>
      </w:pPr>
      <w:bookmarkStart w:id="9" w:name="_Hlk27131319"/>
      <w:r>
        <w:rPr>
          <w:rFonts w:ascii="Arial" w:hAnsi="Arial" w:cs="Arial"/>
          <w:color w:val="000000"/>
          <w:sz w:val="18"/>
          <w:szCs w:val="18"/>
        </w:rPr>
        <w:t>Številka pogodbe:                                                                                                              Številka pogodbe:</w:t>
      </w:r>
    </w:p>
    <w:bookmarkEnd w:id="9"/>
    <w:p w:rsidR="002A6C83" w:rsidRPr="002A6C83" w:rsidRDefault="00066221" w:rsidP="002A6C83">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 dne ______________</w:t>
      </w:r>
      <w:r w:rsidR="002A6C83" w:rsidRPr="002A6C83">
        <w:rPr>
          <w:rFonts w:ascii="Arial" w:hAnsi="Arial" w:cs="Arial"/>
          <w:color w:val="000000"/>
          <w:sz w:val="18"/>
          <w:szCs w:val="18"/>
        </w:rPr>
        <w:t xml:space="preserve"> </w:t>
      </w:r>
      <w:r w:rsidR="002A6C83">
        <w:rPr>
          <w:rFonts w:ascii="Arial" w:hAnsi="Arial" w:cs="Arial"/>
          <w:color w:val="000000"/>
          <w:sz w:val="18"/>
          <w:szCs w:val="18"/>
        </w:rPr>
        <w:t xml:space="preserve">                                 V/na ______________, dne ______________</w:t>
      </w:r>
    </w:p>
    <w:p w:rsidR="002F2853" w:rsidRPr="002A6C83" w:rsidRDefault="002F2853">
      <w:pPr>
        <w:spacing w:before="975" w:after="225" w:line="240" w:lineRule="auto"/>
        <w:jc w:val="both"/>
        <w:rPr>
          <w:rFonts w:ascii="Arial" w:hAnsi="Arial" w:cs="Arial"/>
          <w:color w:val="000000"/>
          <w:sz w:val="18"/>
          <w:szCs w:val="18"/>
        </w:rPr>
      </w:pPr>
    </w:p>
    <w:sectPr w:rsidR="002F2853" w:rsidRPr="002A6C8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9D7" w:rsidRDefault="00B379D7" w:rsidP="006975C6">
      <w:pPr>
        <w:spacing w:after="0" w:line="240" w:lineRule="auto"/>
      </w:pPr>
      <w:r>
        <w:separator/>
      </w:r>
    </w:p>
  </w:endnote>
  <w:endnote w:type="continuationSeparator" w:id="0">
    <w:p w:rsidR="00B379D7" w:rsidRDefault="00B379D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Pr="006F1DA5" w:rsidRDefault="00B379D7" w:rsidP="0006622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066221" w:rsidRPr="006F1DA5">
          <w:rPr>
            <w:rFonts w:ascii="Arial" w:hAnsi="Arial" w:cs="Arial"/>
          </w:rPr>
          <w:fldChar w:fldCharType="begin"/>
        </w:r>
        <w:r w:rsidR="00066221" w:rsidRPr="006F1DA5">
          <w:rPr>
            <w:rFonts w:ascii="Arial" w:hAnsi="Arial" w:cs="Arial"/>
          </w:rPr>
          <w:instrText xml:space="preserve"> PAGE   \* MERGEFORMAT </w:instrText>
        </w:r>
        <w:r w:rsidR="00066221" w:rsidRPr="006F1DA5">
          <w:rPr>
            <w:rFonts w:ascii="Arial" w:hAnsi="Arial" w:cs="Arial"/>
          </w:rPr>
          <w:fldChar w:fldCharType="separate"/>
        </w:r>
        <w:r w:rsidR="00066221">
          <w:rPr>
            <w:rFonts w:ascii="Arial" w:hAnsi="Arial" w:cs="Arial"/>
            <w:noProof/>
          </w:rPr>
          <w:t>1</w:t>
        </w:r>
        <w:r w:rsidR="00066221" w:rsidRPr="006F1DA5">
          <w:rPr>
            <w:rFonts w:ascii="Arial" w:hAnsi="Arial" w:cs="Arial"/>
            <w:noProof/>
          </w:rPr>
          <w:fldChar w:fldCharType="end"/>
        </w:r>
      </w:sdtContent>
    </w:sdt>
  </w:p>
  <w:p w:rsidR="00066221" w:rsidRDefault="00066221"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221" w:rsidRDefault="00066221" w:rsidP="00066221">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9D7" w:rsidRDefault="00B379D7" w:rsidP="006975C6">
      <w:pPr>
        <w:spacing w:after="0" w:line="240" w:lineRule="auto"/>
      </w:pPr>
      <w:r>
        <w:separator/>
      </w:r>
    </w:p>
  </w:footnote>
  <w:footnote w:type="continuationSeparator" w:id="0">
    <w:p w:rsidR="00B379D7" w:rsidRDefault="00B379D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4"/>
      <w:gridCol w:w="3320"/>
      <w:gridCol w:w="4116"/>
    </w:tblGrid>
    <w:tr w:rsidR="00066221" w:rsidRPr="006F1DA5" w:rsidTr="00066221">
      <w:trPr>
        <w:trHeight w:val="1268"/>
      </w:trPr>
      <w:tc>
        <w:tcPr>
          <w:tcW w:w="1668" w:type="dxa"/>
        </w:tcPr>
        <w:p w:rsidR="00066221" w:rsidRPr="006F1DA5" w:rsidRDefault="00066221" w:rsidP="00066221">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66221" w:rsidRPr="006F1DA5" w:rsidRDefault="00066221" w:rsidP="00066221">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066221" w:rsidRPr="006F1DA5" w:rsidRDefault="00066221" w:rsidP="00066221">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rsidR="00066221" w:rsidRPr="006F1DA5" w:rsidRDefault="00066221" w:rsidP="00066221">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066221" w:rsidRPr="006F1DA5" w:rsidRDefault="00066221" w:rsidP="0006622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066221" w:rsidRPr="006F1DA5" w:rsidRDefault="00066221" w:rsidP="00066221">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rsidR="00066221" w:rsidRPr="006F1DA5" w:rsidRDefault="00066221" w:rsidP="00066221">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066221" w:rsidRDefault="0006622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2"/>
      <w:gridCol w:w="3269"/>
      <w:gridCol w:w="4209"/>
    </w:tblGrid>
    <w:tr w:rsidR="00066221" w:rsidRPr="006F1DA5" w:rsidTr="00B169F3">
      <w:trPr>
        <w:trHeight w:val="1268"/>
      </w:trPr>
      <w:tc>
        <w:tcPr>
          <w:tcW w:w="1668" w:type="dxa"/>
        </w:tcPr>
        <w:p w:rsidR="00066221" w:rsidRPr="006F1DA5" w:rsidRDefault="00066221"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66221" w:rsidRPr="006F1DA5" w:rsidRDefault="0006622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rsidR="00066221" w:rsidRPr="006F1DA5" w:rsidRDefault="00066221" w:rsidP="00FB3258">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rsidR="00066221" w:rsidRPr="006F1DA5" w:rsidRDefault="0006622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rsidR="00066221" w:rsidRPr="006F1DA5" w:rsidRDefault="0006622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rsidR="00066221" w:rsidRPr="006F1DA5" w:rsidRDefault="00066221"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rsidR="00066221" w:rsidRPr="006F1DA5" w:rsidRDefault="00066221"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066221" w:rsidRPr="006F1DA5" w:rsidRDefault="0006622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4E6E"/>
    <w:multiLevelType w:val="hybridMultilevel"/>
    <w:tmpl w:val="36C47B18"/>
    <w:lvl w:ilvl="0" w:tplc="ADF064FC">
      <w:start w:val="1"/>
      <w:numFmt w:val="bullet"/>
      <w:lvlText w:val=""/>
      <w:lvlJc w:val="left"/>
      <w:pPr>
        <w:ind w:left="720" w:hanging="360"/>
      </w:pPr>
      <w:rPr>
        <w:rFonts w:ascii="Symbol" w:hAnsi="Symbol" w:cs="Symbol" w:hint="default"/>
        <w:sz w:val="18"/>
        <w:szCs w:val="18"/>
      </w:rPr>
    </w:lvl>
    <w:lvl w:ilvl="1" w:tplc="A04C33A4">
      <w:start w:val="1"/>
      <w:numFmt w:val="bullet"/>
      <w:lvlText w:val="o"/>
      <w:lvlJc w:val="left"/>
      <w:pPr>
        <w:ind w:left="1440" w:hanging="360"/>
      </w:pPr>
      <w:rPr>
        <w:rFonts w:ascii="Courier New" w:hAnsi="Courier New" w:cs="Courier New" w:hint="default"/>
      </w:rPr>
    </w:lvl>
    <w:lvl w:ilvl="2" w:tplc="68E21C38">
      <w:start w:val="1"/>
      <w:numFmt w:val="bullet"/>
      <w:lvlText w:val=""/>
      <w:lvlJc w:val="left"/>
      <w:pPr>
        <w:ind w:left="2160" w:hanging="360"/>
      </w:pPr>
      <w:rPr>
        <w:rFonts w:ascii="Wingdings" w:hAnsi="Wingdings" w:cs="Wingdings" w:hint="default"/>
      </w:rPr>
    </w:lvl>
    <w:lvl w:ilvl="3" w:tplc="EFD08180">
      <w:start w:val="1"/>
      <w:numFmt w:val="bullet"/>
      <w:lvlText w:val=""/>
      <w:lvlJc w:val="left"/>
      <w:pPr>
        <w:ind w:left="2880" w:hanging="360"/>
      </w:pPr>
      <w:rPr>
        <w:rFonts w:ascii="Symbol" w:hAnsi="Symbol" w:cs="Symbol" w:hint="default"/>
      </w:rPr>
    </w:lvl>
    <w:lvl w:ilvl="4" w:tplc="8D7C3378">
      <w:start w:val="1"/>
      <w:numFmt w:val="bullet"/>
      <w:lvlText w:val="o"/>
      <w:lvlJc w:val="left"/>
      <w:pPr>
        <w:ind w:left="3600" w:hanging="360"/>
      </w:pPr>
      <w:rPr>
        <w:rFonts w:ascii="Courier New" w:hAnsi="Courier New" w:cs="Courier New" w:hint="default"/>
      </w:rPr>
    </w:lvl>
    <w:lvl w:ilvl="5" w:tplc="0206E846">
      <w:start w:val="1"/>
      <w:numFmt w:val="bullet"/>
      <w:lvlText w:val=""/>
      <w:lvlJc w:val="left"/>
      <w:pPr>
        <w:ind w:left="4320" w:hanging="360"/>
      </w:pPr>
      <w:rPr>
        <w:rFonts w:ascii="Wingdings" w:hAnsi="Wingdings" w:cs="Wingdings" w:hint="default"/>
      </w:rPr>
    </w:lvl>
    <w:lvl w:ilvl="6" w:tplc="83026478">
      <w:start w:val="1"/>
      <w:numFmt w:val="bullet"/>
      <w:lvlText w:val=""/>
      <w:lvlJc w:val="left"/>
      <w:pPr>
        <w:ind w:left="5040" w:hanging="360"/>
      </w:pPr>
      <w:rPr>
        <w:rFonts w:ascii="Symbol" w:hAnsi="Symbol" w:cs="Symbol" w:hint="default"/>
      </w:rPr>
    </w:lvl>
    <w:lvl w:ilvl="7" w:tplc="D1F8BF52">
      <w:start w:val="1"/>
      <w:numFmt w:val="bullet"/>
      <w:lvlText w:val="o"/>
      <w:lvlJc w:val="left"/>
      <w:pPr>
        <w:ind w:left="5760" w:hanging="360"/>
      </w:pPr>
      <w:rPr>
        <w:rFonts w:ascii="Courier New" w:hAnsi="Courier New" w:cs="Courier New" w:hint="default"/>
      </w:rPr>
    </w:lvl>
    <w:lvl w:ilvl="8" w:tplc="582050E0">
      <w:start w:val="1"/>
      <w:numFmt w:val="bullet"/>
      <w:lvlText w:val=""/>
      <w:lvlJc w:val="left"/>
      <w:pPr>
        <w:ind w:left="6480" w:hanging="360"/>
      </w:pPr>
      <w:rPr>
        <w:rFonts w:ascii="Wingdings" w:hAnsi="Wingdings" w:cs="Wingdings" w:hint="default"/>
      </w:rPr>
    </w:lvl>
  </w:abstractNum>
  <w:abstractNum w:abstractNumId="1" w15:restartNumberingAfterBreak="0">
    <w:nsid w:val="01DF06FF"/>
    <w:multiLevelType w:val="hybridMultilevel"/>
    <w:tmpl w:val="4EB030E8"/>
    <w:lvl w:ilvl="0" w:tplc="B51A19D6">
      <w:start w:val="1"/>
      <w:numFmt w:val="bullet"/>
      <w:lvlText w:val=""/>
      <w:lvlJc w:val="left"/>
      <w:pPr>
        <w:ind w:left="720" w:hanging="360"/>
      </w:pPr>
      <w:rPr>
        <w:rFonts w:ascii="Symbol" w:hAnsi="Symbol" w:cs="Symbol" w:hint="default"/>
        <w:sz w:val="18"/>
        <w:szCs w:val="18"/>
      </w:rPr>
    </w:lvl>
    <w:lvl w:ilvl="1" w:tplc="96907DA2">
      <w:start w:val="1"/>
      <w:numFmt w:val="bullet"/>
      <w:lvlText w:val="o"/>
      <w:lvlJc w:val="left"/>
      <w:pPr>
        <w:ind w:left="1440" w:hanging="360"/>
      </w:pPr>
      <w:rPr>
        <w:rFonts w:ascii="Courier New" w:hAnsi="Courier New" w:cs="Courier New" w:hint="default"/>
      </w:rPr>
    </w:lvl>
    <w:lvl w:ilvl="2" w:tplc="5060CE76">
      <w:start w:val="1"/>
      <w:numFmt w:val="bullet"/>
      <w:lvlText w:val=""/>
      <w:lvlJc w:val="left"/>
      <w:pPr>
        <w:ind w:left="2160" w:hanging="360"/>
      </w:pPr>
      <w:rPr>
        <w:rFonts w:ascii="Wingdings" w:hAnsi="Wingdings" w:cs="Wingdings" w:hint="default"/>
      </w:rPr>
    </w:lvl>
    <w:lvl w:ilvl="3" w:tplc="38800682">
      <w:start w:val="1"/>
      <w:numFmt w:val="bullet"/>
      <w:lvlText w:val=""/>
      <w:lvlJc w:val="left"/>
      <w:pPr>
        <w:ind w:left="2880" w:hanging="360"/>
      </w:pPr>
      <w:rPr>
        <w:rFonts w:ascii="Symbol" w:hAnsi="Symbol" w:cs="Symbol" w:hint="default"/>
      </w:rPr>
    </w:lvl>
    <w:lvl w:ilvl="4" w:tplc="1B5CFC4A">
      <w:start w:val="1"/>
      <w:numFmt w:val="bullet"/>
      <w:lvlText w:val="o"/>
      <w:lvlJc w:val="left"/>
      <w:pPr>
        <w:ind w:left="3600" w:hanging="360"/>
      </w:pPr>
      <w:rPr>
        <w:rFonts w:ascii="Courier New" w:hAnsi="Courier New" w:cs="Courier New" w:hint="default"/>
      </w:rPr>
    </w:lvl>
    <w:lvl w:ilvl="5" w:tplc="6B889ED2">
      <w:start w:val="1"/>
      <w:numFmt w:val="bullet"/>
      <w:lvlText w:val=""/>
      <w:lvlJc w:val="left"/>
      <w:pPr>
        <w:ind w:left="4320" w:hanging="360"/>
      </w:pPr>
      <w:rPr>
        <w:rFonts w:ascii="Wingdings" w:hAnsi="Wingdings" w:cs="Wingdings" w:hint="default"/>
      </w:rPr>
    </w:lvl>
    <w:lvl w:ilvl="6" w:tplc="4CDC136A">
      <w:start w:val="1"/>
      <w:numFmt w:val="bullet"/>
      <w:lvlText w:val=""/>
      <w:lvlJc w:val="left"/>
      <w:pPr>
        <w:ind w:left="5040" w:hanging="360"/>
      </w:pPr>
      <w:rPr>
        <w:rFonts w:ascii="Symbol" w:hAnsi="Symbol" w:cs="Symbol" w:hint="default"/>
      </w:rPr>
    </w:lvl>
    <w:lvl w:ilvl="7" w:tplc="40428C98">
      <w:start w:val="1"/>
      <w:numFmt w:val="bullet"/>
      <w:lvlText w:val="o"/>
      <w:lvlJc w:val="left"/>
      <w:pPr>
        <w:ind w:left="5760" w:hanging="360"/>
      </w:pPr>
      <w:rPr>
        <w:rFonts w:ascii="Courier New" w:hAnsi="Courier New" w:cs="Courier New" w:hint="default"/>
      </w:rPr>
    </w:lvl>
    <w:lvl w:ilvl="8" w:tplc="2548B3DE">
      <w:start w:val="1"/>
      <w:numFmt w:val="bullet"/>
      <w:lvlText w:val=""/>
      <w:lvlJc w:val="left"/>
      <w:pPr>
        <w:ind w:left="6480" w:hanging="360"/>
      </w:pPr>
      <w:rPr>
        <w:rFonts w:ascii="Wingdings" w:hAnsi="Wingdings" w:cs="Wingdings" w:hint="default"/>
      </w:rPr>
    </w:lvl>
  </w:abstractNum>
  <w:abstractNum w:abstractNumId="2" w15:restartNumberingAfterBreak="0">
    <w:nsid w:val="05B63B40"/>
    <w:multiLevelType w:val="hybridMultilevel"/>
    <w:tmpl w:val="8D1AAAAE"/>
    <w:lvl w:ilvl="0" w:tplc="4B48882A">
      <w:start w:val="1"/>
      <w:numFmt w:val="bullet"/>
      <w:lvlText w:val=""/>
      <w:lvlJc w:val="left"/>
      <w:pPr>
        <w:ind w:left="720" w:hanging="360"/>
      </w:pPr>
      <w:rPr>
        <w:rFonts w:ascii="Symbol" w:hAnsi="Symbol" w:cs="Symbol" w:hint="default"/>
        <w:sz w:val="18"/>
        <w:szCs w:val="18"/>
      </w:rPr>
    </w:lvl>
    <w:lvl w:ilvl="1" w:tplc="5E3456A2">
      <w:start w:val="1"/>
      <w:numFmt w:val="bullet"/>
      <w:lvlText w:val="o"/>
      <w:lvlJc w:val="left"/>
      <w:pPr>
        <w:ind w:left="1440" w:hanging="360"/>
      </w:pPr>
      <w:rPr>
        <w:rFonts w:ascii="Courier New" w:hAnsi="Courier New" w:cs="Courier New" w:hint="default"/>
      </w:rPr>
    </w:lvl>
    <w:lvl w:ilvl="2" w:tplc="1F14A7A0">
      <w:start w:val="1"/>
      <w:numFmt w:val="bullet"/>
      <w:lvlText w:val=""/>
      <w:lvlJc w:val="left"/>
      <w:pPr>
        <w:ind w:left="2160" w:hanging="360"/>
      </w:pPr>
      <w:rPr>
        <w:rFonts w:ascii="Wingdings" w:hAnsi="Wingdings" w:cs="Wingdings" w:hint="default"/>
      </w:rPr>
    </w:lvl>
    <w:lvl w:ilvl="3" w:tplc="107267D8">
      <w:start w:val="1"/>
      <w:numFmt w:val="bullet"/>
      <w:lvlText w:val=""/>
      <w:lvlJc w:val="left"/>
      <w:pPr>
        <w:ind w:left="2880" w:hanging="360"/>
      </w:pPr>
      <w:rPr>
        <w:rFonts w:ascii="Symbol" w:hAnsi="Symbol" w:cs="Symbol" w:hint="default"/>
      </w:rPr>
    </w:lvl>
    <w:lvl w:ilvl="4" w:tplc="32A40FAA">
      <w:start w:val="1"/>
      <w:numFmt w:val="bullet"/>
      <w:lvlText w:val="o"/>
      <w:lvlJc w:val="left"/>
      <w:pPr>
        <w:ind w:left="3600" w:hanging="360"/>
      </w:pPr>
      <w:rPr>
        <w:rFonts w:ascii="Courier New" w:hAnsi="Courier New" w:cs="Courier New" w:hint="default"/>
      </w:rPr>
    </w:lvl>
    <w:lvl w:ilvl="5" w:tplc="2E84D75E">
      <w:start w:val="1"/>
      <w:numFmt w:val="bullet"/>
      <w:lvlText w:val=""/>
      <w:lvlJc w:val="left"/>
      <w:pPr>
        <w:ind w:left="4320" w:hanging="360"/>
      </w:pPr>
      <w:rPr>
        <w:rFonts w:ascii="Wingdings" w:hAnsi="Wingdings" w:cs="Wingdings" w:hint="default"/>
      </w:rPr>
    </w:lvl>
    <w:lvl w:ilvl="6" w:tplc="D160DA7C">
      <w:start w:val="1"/>
      <w:numFmt w:val="bullet"/>
      <w:lvlText w:val=""/>
      <w:lvlJc w:val="left"/>
      <w:pPr>
        <w:ind w:left="5040" w:hanging="360"/>
      </w:pPr>
      <w:rPr>
        <w:rFonts w:ascii="Symbol" w:hAnsi="Symbol" w:cs="Symbol" w:hint="default"/>
      </w:rPr>
    </w:lvl>
    <w:lvl w:ilvl="7" w:tplc="603C770C">
      <w:start w:val="1"/>
      <w:numFmt w:val="bullet"/>
      <w:lvlText w:val="o"/>
      <w:lvlJc w:val="left"/>
      <w:pPr>
        <w:ind w:left="5760" w:hanging="360"/>
      </w:pPr>
      <w:rPr>
        <w:rFonts w:ascii="Courier New" w:hAnsi="Courier New" w:cs="Courier New" w:hint="default"/>
      </w:rPr>
    </w:lvl>
    <w:lvl w:ilvl="8" w:tplc="9A3C92C6">
      <w:start w:val="1"/>
      <w:numFmt w:val="bullet"/>
      <w:lvlText w:val=""/>
      <w:lvlJc w:val="left"/>
      <w:pPr>
        <w:ind w:left="6480" w:hanging="360"/>
      </w:pPr>
      <w:rPr>
        <w:rFonts w:ascii="Wingdings" w:hAnsi="Wingdings" w:cs="Wingdings" w:hint="default"/>
      </w:rPr>
    </w:lvl>
  </w:abstractNum>
  <w:abstractNum w:abstractNumId="3" w15:restartNumberingAfterBreak="0">
    <w:nsid w:val="07C96CB9"/>
    <w:multiLevelType w:val="hybridMultilevel"/>
    <w:tmpl w:val="93968682"/>
    <w:lvl w:ilvl="0" w:tplc="8A28B238">
      <w:start w:val="1"/>
      <w:numFmt w:val="bullet"/>
      <w:lvlText w:val=""/>
      <w:lvlJc w:val="left"/>
      <w:pPr>
        <w:ind w:left="720" w:hanging="360"/>
      </w:pPr>
      <w:rPr>
        <w:rFonts w:ascii="Symbol" w:hAnsi="Symbol" w:cs="Symbol" w:hint="default"/>
        <w:sz w:val="18"/>
        <w:szCs w:val="18"/>
      </w:rPr>
    </w:lvl>
    <w:lvl w:ilvl="1" w:tplc="7F9CEE9C">
      <w:start w:val="1"/>
      <w:numFmt w:val="bullet"/>
      <w:lvlText w:val="o"/>
      <w:lvlJc w:val="left"/>
      <w:pPr>
        <w:ind w:left="1440" w:hanging="360"/>
      </w:pPr>
      <w:rPr>
        <w:rFonts w:ascii="Courier New" w:hAnsi="Courier New" w:cs="Courier New" w:hint="default"/>
      </w:rPr>
    </w:lvl>
    <w:lvl w:ilvl="2" w:tplc="7350658C">
      <w:start w:val="1"/>
      <w:numFmt w:val="bullet"/>
      <w:lvlText w:val=""/>
      <w:lvlJc w:val="left"/>
      <w:pPr>
        <w:ind w:left="2160" w:hanging="360"/>
      </w:pPr>
      <w:rPr>
        <w:rFonts w:ascii="Wingdings" w:hAnsi="Wingdings" w:cs="Wingdings" w:hint="default"/>
      </w:rPr>
    </w:lvl>
    <w:lvl w:ilvl="3" w:tplc="38FA1FC0">
      <w:start w:val="1"/>
      <w:numFmt w:val="bullet"/>
      <w:lvlText w:val=""/>
      <w:lvlJc w:val="left"/>
      <w:pPr>
        <w:ind w:left="2880" w:hanging="360"/>
      </w:pPr>
      <w:rPr>
        <w:rFonts w:ascii="Symbol" w:hAnsi="Symbol" w:cs="Symbol" w:hint="default"/>
      </w:rPr>
    </w:lvl>
    <w:lvl w:ilvl="4" w:tplc="8B721CBE">
      <w:start w:val="1"/>
      <w:numFmt w:val="bullet"/>
      <w:lvlText w:val="o"/>
      <w:lvlJc w:val="left"/>
      <w:pPr>
        <w:ind w:left="3600" w:hanging="360"/>
      </w:pPr>
      <w:rPr>
        <w:rFonts w:ascii="Courier New" w:hAnsi="Courier New" w:cs="Courier New" w:hint="default"/>
      </w:rPr>
    </w:lvl>
    <w:lvl w:ilvl="5" w:tplc="264EF368">
      <w:start w:val="1"/>
      <w:numFmt w:val="bullet"/>
      <w:lvlText w:val=""/>
      <w:lvlJc w:val="left"/>
      <w:pPr>
        <w:ind w:left="4320" w:hanging="360"/>
      </w:pPr>
      <w:rPr>
        <w:rFonts w:ascii="Wingdings" w:hAnsi="Wingdings" w:cs="Wingdings" w:hint="default"/>
      </w:rPr>
    </w:lvl>
    <w:lvl w:ilvl="6" w:tplc="8B328A44">
      <w:start w:val="1"/>
      <w:numFmt w:val="bullet"/>
      <w:lvlText w:val=""/>
      <w:lvlJc w:val="left"/>
      <w:pPr>
        <w:ind w:left="5040" w:hanging="360"/>
      </w:pPr>
      <w:rPr>
        <w:rFonts w:ascii="Symbol" w:hAnsi="Symbol" w:cs="Symbol" w:hint="default"/>
      </w:rPr>
    </w:lvl>
    <w:lvl w:ilvl="7" w:tplc="BEB82C3E">
      <w:start w:val="1"/>
      <w:numFmt w:val="bullet"/>
      <w:lvlText w:val="o"/>
      <w:lvlJc w:val="left"/>
      <w:pPr>
        <w:ind w:left="5760" w:hanging="360"/>
      </w:pPr>
      <w:rPr>
        <w:rFonts w:ascii="Courier New" w:hAnsi="Courier New" w:cs="Courier New" w:hint="default"/>
      </w:rPr>
    </w:lvl>
    <w:lvl w:ilvl="8" w:tplc="A6768640">
      <w:start w:val="1"/>
      <w:numFmt w:val="bullet"/>
      <w:lvlText w:val=""/>
      <w:lvlJc w:val="left"/>
      <w:pPr>
        <w:ind w:left="6480" w:hanging="360"/>
      </w:pPr>
      <w:rPr>
        <w:rFonts w:ascii="Wingdings" w:hAnsi="Wingdings" w:cs="Wingdings" w:hint="default"/>
      </w:rPr>
    </w:lvl>
  </w:abstractNum>
  <w:abstractNum w:abstractNumId="4" w15:restartNumberingAfterBreak="0">
    <w:nsid w:val="07DD5817"/>
    <w:multiLevelType w:val="hybridMultilevel"/>
    <w:tmpl w:val="7BB0A244"/>
    <w:lvl w:ilvl="0" w:tplc="B0D43AF4">
      <w:start w:val="5"/>
      <w:numFmt w:val="lowerLetter"/>
      <w:lvlText w:val="%1."/>
      <w:lvlJc w:val="left"/>
      <w:pPr>
        <w:ind w:left="720" w:hanging="360"/>
      </w:pPr>
      <w:rPr>
        <w:rFonts w:ascii="Arial" w:hAnsi="Arial" w:cs="Arial" w:hint="default"/>
        <w:sz w:val="18"/>
        <w:szCs w:val="18"/>
      </w:rPr>
    </w:lvl>
    <w:lvl w:ilvl="1" w:tplc="0A3AB3A2">
      <w:start w:val="1"/>
      <w:numFmt w:val="lowerLetter"/>
      <w:lvlText w:val="%2."/>
      <w:lvlJc w:val="left"/>
      <w:pPr>
        <w:ind w:left="1440" w:hanging="360"/>
      </w:pPr>
    </w:lvl>
    <w:lvl w:ilvl="2" w:tplc="C37E4704">
      <w:start w:val="1"/>
      <w:numFmt w:val="lowerLetter"/>
      <w:lvlText w:val="%3."/>
      <w:lvlJc w:val="left"/>
      <w:pPr>
        <w:ind w:left="2160" w:hanging="360"/>
      </w:pPr>
    </w:lvl>
    <w:lvl w:ilvl="3" w:tplc="BFC472C8">
      <w:start w:val="1"/>
      <w:numFmt w:val="lowerLetter"/>
      <w:lvlText w:val="%4."/>
      <w:lvlJc w:val="left"/>
      <w:pPr>
        <w:ind w:left="2880" w:hanging="360"/>
      </w:pPr>
    </w:lvl>
    <w:lvl w:ilvl="4" w:tplc="EA9AC642">
      <w:start w:val="1"/>
      <w:numFmt w:val="lowerLetter"/>
      <w:lvlText w:val="%5."/>
      <w:lvlJc w:val="left"/>
      <w:pPr>
        <w:ind w:left="3600" w:hanging="360"/>
      </w:pPr>
    </w:lvl>
    <w:lvl w:ilvl="5" w:tplc="650855A4">
      <w:start w:val="1"/>
      <w:numFmt w:val="lowerLetter"/>
      <w:lvlText w:val="%6."/>
      <w:lvlJc w:val="left"/>
      <w:pPr>
        <w:ind w:left="4320" w:hanging="360"/>
      </w:pPr>
    </w:lvl>
    <w:lvl w:ilvl="6" w:tplc="EE1C6096">
      <w:start w:val="1"/>
      <w:numFmt w:val="lowerLetter"/>
      <w:lvlText w:val="%7."/>
      <w:lvlJc w:val="left"/>
      <w:pPr>
        <w:ind w:left="5040" w:hanging="360"/>
      </w:pPr>
    </w:lvl>
    <w:lvl w:ilvl="7" w:tplc="D302949A">
      <w:start w:val="1"/>
      <w:numFmt w:val="lowerLetter"/>
      <w:lvlText w:val="%8."/>
      <w:lvlJc w:val="left"/>
      <w:pPr>
        <w:ind w:left="5760" w:hanging="360"/>
      </w:pPr>
    </w:lvl>
    <w:lvl w:ilvl="8" w:tplc="8302876E">
      <w:start w:val="1"/>
      <w:numFmt w:val="lowerLetter"/>
      <w:lvlText w:val="%9."/>
      <w:lvlJc w:val="left"/>
      <w:pPr>
        <w:ind w:left="6480" w:hanging="360"/>
      </w:pPr>
    </w:lvl>
  </w:abstractNum>
  <w:abstractNum w:abstractNumId="5" w15:restartNumberingAfterBreak="0">
    <w:nsid w:val="0BB42701"/>
    <w:multiLevelType w:val="hybridMultilevel"/>
    <w:tmpl w:val="2A5EBDBC"/>
    <w:lvl w:ilvl="0" w:tplc="5E5E9A48">
      <w:start w:val="1"/>
      <w:numFmt w:val="bullet"/>
      <w:lvlText w:val=""/>
      <w:lvlJc w:val="left"/>
      <w:pPr>
        <w:ind w:left="720" w:hanging="360"/>
      </w:pPr>
      <w:rPr>
        <w:rFonts w:ascii="Symbol" w:hAnsi="Symbol" w:cs="Symbol" w:hint="default"/>
        <w:sz w:val="18"/>
        <w:szCs w:val="18"/>
      </w:rPr>
    </w:lvl>
    <w:lvl w:ilvl="1" w:tplc="49DE3A96">
      <w:start w:val="1"/>
      <w:numFmt w:val="bullet"/>
      <w:lvlText w:val="o"/>
      <w:lvlJc w:val="left"/>
      <w:pPr>
        <w:ind w:left="1440" w:hanging="360"/>
      </w:pPr>
      <w:rPr>
        <w:rFonts w:ascii="Courier New" w:hAnsi="Courier New" w:cs="Courier New" w:hint="default"/>
      </w:rPr>
    </w:lvl>
    <w:lvl w:ilvl="2" w:tplc="20C813AC">
      <w:start w:val="1"/>
      <w:numFmt w:val="bullet"/>
      <w:lvlText w:val=""/>
      <w:lvlJc w:val="left"/>
      <w:pPr>
        <w:ind w:left="2160" w:hanging="360"/>
      </w:pPr>
      <w:rPr>
        <w:rFonts w:ascii="Wingdings" w:hAnsi="Wingdings" w:cs="Wingdings" w:hint="default"/>
      </w:rPr>
    </w:lvl>
    <w:lvl w:ilvl="3" w:tplc="071C1492">
      <w:start w:val="1"/>
      <w:numFmt w:val="bullet"/>
      <w:lvlText w:val=""/>
      <w:lvlJc w:val="left"/>
      <w:pPr>
        <w:ind w:left="2880" w:hanging="360"/>
      </w:pPr>
      <w:rPr>
        <w:rFonts w:ascii="Symbol" w:hAnsi="Symbol" w:cs="Symbol" w:hint="default"/>
      </w:rPr>
    </w:lvl>
    <w:lvl w:ilvl="4" w:tplc="8280E470">
      <w:start w:val="1"/>
      <w:numFmt w:val="bullet"/>
      <w:lvlText w:val="o"/>
      <w:lvlJc w:val="left"/>
      <w:pPr>
        <w:ind w:left="3600" w:hanging="360"/>
      </w:pPr>
      <w:rPr>
        <w:rFonts w:ascii="Courier New" w:hAnsi="Courier New" w:cs="Courier New" w:hint="default"/>
      </w:rPr>
    </w:lvl>
    <w:lvl w:ilvl="5" w:tplc="1DC68818">
      <w:start w:val="1"/>
      <w:numFmt w:val="bullet"/>
      <w:lvlText w:val=""/>
      <w:lvlJc w:val="left"/>
      <w:pPr>
        <w:ind w:left="4320" w:hanging="360"/>
      </w:pPr>
      <w:rPr>
        <w:rFonts w:ascii="Wingdings" w:hAnsi="Wingdings" w:cs="Wingdings" w:hint="default"/>
      </w:rPr>
    </w:lvl>
    <w:lvl w:ilvl="6" w:tplc="8BB04EA8">
      <w:start w:val="1"/>
      <w:numFmt w:val="bullet"/>
      <w:lvlText w:val=""/>
      <w:lvlJc w:val="left"/>
      <w:pPr>
        <w:ind w:left="5040" w:hanging="360"/>
      </w:pPr>
      <w:rPr>
        <w:rFonts w:ascii="Symbol" w:hAnsi="Symbol" w:cs="Symbol" w:hint="default"/>
      </w:rPr>
    </w:lvl>
    <w:lvl w:ilvl="7" w:tplc="158AC408">
      <w:start w:val="1"/>
      <w:numFmt w:val="bullet"/>
      <w:lvlText w:val="o"/>
      <w:lvlJc w:val="left"/>
      <w:pPr>
        <w:ind w:left="5760" w:hanging="360"/>
      </w:pPr>
      <w:rPr>
        <w:rFonts w:ascii="Courier New" w:hAnsi="Courier New" w:cs="Courier New" w:hint="default"/>
      </w:rPr>
    </w:lvl>
    <w:lvl w:ilvl="8" w:tplc="FD18101E">
      <w:start w:val="1"/>
      <w:numFmt w:val="bullet"/>
      <w:lvlText w:val=""/>
      <w:lvlJc w:val="left"/>
      <w:pPr>
        <w:ind w:left="6480" w:hanging="360"/>
      </w:pPr>
      <w:rPr>
        <w:rFonts w:ascii="Wingdings" w:hAnsi="Wingdings" w:cs="Wingdings" w:hint="default"/>
      </w:rPr>
    </w:lvl>
  </w:abstractNum>
  <w:abstractNum w:abstractNumId="6" w15:restartNumberingAfterBreak="0">
    <w:nsid w:val="162952D4"/>
    <w:multiLevelType w:val="hybridMultilevel"/>
    <w:tmpl w:val="9678EEF2"/>
    <w:lvl w:ilvl="0" w:tplc="7752E402">
      <w:start w:val="1"/>
      <w:numFmt w:val="bullet"/>
      <w:lvlText w:val=""/>
      <w:lvlJc w:val="left"/>
      <w:pPr>
        <w:ind w:left="720" w:hanging="360"/>
      </w:pPr>
      <w:rPr>
        <w:rFonts w:ascii="Symbol" w:hAnsi="Symbol" w:cs="Symbol" w:hint="default"/>
        <w:sz w:val="18"/>
        <w:szCs w:val="18"/>
      </w:rPr>
    </w:lvl>
    <w:lvl w:ilvl="1" w:tplc="9DCE85B6">
      <w:start w:val="1"/>
      <w:numFmt w:val="bullet"/>
      <w:lvlText w:val="o"/>
      <w:lvlJc w:val="left"/>
      <w:pPr>
        <w:ind w:left="1440" w:hanging="360"/>
      </w:pPr>
      <w:rPr>
        <w:rFonts w:ascii="Courier New" w:hAnsi="Courier New" w:cs="Courier New" w:hint="default"/>
      </w:rPr>
    </w:lvl>
    <w:lvl w:ilvl="2" w:tplc="3F3662CA">
      <w:start w:val="1"/>
      <w:numFmt w:val="bullet"/>
      <w:lvlText w:val=""/>
      <w:lvlJc w:val="left"/>
      <w:pPr>
        <w:ind w:left="2160" w:hanging="360"/>
      </w:pPr>
      <w:rPr>
        <w:rFonts w:ascii="Wingdings" w:hAnsi="Wingdings" w:cs="Wingdings" w:hint="default"/>
      </w:rPr>
    </w:lvl>
    <w:lvl w:ilvl="3" w:tplc="6AEE8BBC">
      <w:start w:val="1"/>
      <w:numFmt w:val="bullet"/>
      <w:lvlText w:val=""/>
      <w:lvlJc w:val="left"/>
      <w:pPr>
        <w:ind w:left="2880" w:hanging="360"/>
      </w:pPr>
      <w:rPr>
        <w:rFonts w:ascii="Symbol" w:hAnsi="Symbol" w:cs="Symbol" w:hint="default"/>
      </w:rPr>
    </w:lvl>
    <w:lvl w:ilvl="4" w:tplc="22AC8862">
      <w:start w:val="1"/>
      <w:numFmt w:val="bullet"/>
      <w:lvlText w:val="o"/>
      <w:lvlJc w:val="left"/>
      <w:pPr>
        <w:ind w:left="3600" w:hanging="360"/>
      </w:pPr>
      <w:rPr>
        <w:rFonts w:ascii="Courier New" w:hAnsi="Courier New" w:cs="Courier New" w:hint="default"/>
      </w:rPr>
    </w:lvl>
    <w:lvl w:ilvl="5" w:tplc="94CCC73A">
      <w:start w:val="1"/>
      <w:numFmt w:val="bullet"/>
      <w:lvlText w:val=""/>
      <w:lvlJc w:val="left"/>
      <w:pPr>
        <w:ind w:left="4320" w:hanging="360"/>
      </w:pPr>
      <w:rPr>
        <w:rFonts w:ascii="Wingdings" w:hAnsi="Wingdings" w:cs="Wingdings" w:hint="default"/>
      </w:rPr>
    </w:lvl>
    <w:lvl w:ilvl="6" w:tplc="AD225B7A">
      <w:start w:val="1"/>
      <w:numFmt w:val="bullet"/>
      <w:lvlText w:val=""/>
      <w:lvlJc w:val="left"/>
      <w:pPr>
        <w:ind w:left="5040" w:hanging="360"/>
      </w:pPr>
      <w:rPr>
        <w:rFonts w:ascii="Symbol" w:hAnsi="Symbol" w:cs="Symbol" w:hint="default"/>
      </w:rPr>
    </w:lvl>
    <w:lvl w:ilvl="7" w:tplc="BD8AD08E">
      <w:start w:val="1"/>
      <w:numFmt w:val="bullet"/>
      <w:lvlText w:val="o"/>
      <w:lvlJc w:val="left"/>
      <w:pPr>
        <w:ind w:left="5760" w:hanging="360"/>
      </w:pPr>
      <w:rPr>
        <w:rFonts w:ascii="Courier New" w:hAnsi="Courier New" w:cs="Courier New" w:hint="default"/>
      </w:rPr>
    </w:lvl>
    <w:lvl w:ilvl="8" w:tplc="5FA268E2">
      <w:start w:val="1"/>
      <w:numFmt w:val="bullet"/>
      <w:lvlText w:val=""/>
      <w:lvlJc w:val="left"/>
      <w:pPr>
        <w:ind w:left="6480" w:hanging="360"/>
      </w:pPr>
      <w:rPr>
        <w:rFonts w:ascii="Wingdings" w:hAnsi="Wingdings" w:cs="Wingdings" w:hint="default"/>
      </w:rPr>
    </w:lvl>
  </w:abstractNum>
  <w:abstractNum w:abstractNumId="7" w15:restartNumberingAfterBreak="0">
    <w:nsid w:val="17B11DEA"/>
    <w:multiLevelType w:val="hybridMultilevel"/>
    <w:tmpl w:val="99027C08"/>
    <w:lvl w:ilvl="0" w:tplc="C64E413A">
      <w:start w:val="1"/>
      <w:numFmt w:val="decimal"/>
      <w:lvlText w:val="%1."/>
      <w:lvlJc w:val="left"/>
      <w:pPr>
        <w:ind w:left="720" w:hanging="360"/>
      </w:pPr>
      <w:rPr>
        <w:rFonts w:ascii="Arial" w:hAnsi="Arial" w:cs="Arial" w:hint="default"/>
        <w:sz w:val="18"/>
        <w:szCs w:val="18"/>
      </w:rPr>
    </w:lvl>
    <w:lvl w:ilvl="1" w:tplc="9DBCE288">
      <w:start w:val="1"/>
      <w:numFmt w:val="decimal"/>
      <w:lvlText w:val="%2."/>
      <w:lvlJc w:val="left"/>
      <w:pPr>
        <w:ind w:left="1440" w:hanging="360"/>
      </w:pPr>
    </w:lvl>
    <w:lvl w:ilvl="2" w:tplc="05FC04F2">
      <w:start w:val="1"/>
      <w:numFmt w:val="decimal"/>
      <w:lvlText w:val="%3."/>
      <w:lvlJc w:val="left"/>
      <w:pPr>
        <w:ind w:left="2160" w:hanging="360"/>
      </w:pPr>
    </w:lvl>
    <w:lvl w:ilvl="3" w:tplc="1388C2EC">
      <w:start w:val="1"/>
      <w:numFmt w:val="decimal"/>
      <w:lvlText w:val="%4."/>
      <w:lvlJc w:val="left"/>
      <w:pPr>
        <w:ind w:left="2880" w:hanging="360"/>
      </w:pPr>
    </w:lvl>
    <w:lvl w:ilvl="4" w:tplc="5F164D28">
      <w:start w:val="1"/>
      <w:numFmt w:val="decimal"/>
      <w:lvlText w:val="%5."/>
      <w:lvlJc w:val="left"/>
      <w:pPr>
        <w:ind w:left="3600" w:hanging="360"/>
      </w:pPr>
    </w:lvl>
    <w:lvl w:ilvl="5" w:tplc="82B8325A">
      <w:start w:val="1"/>
      <w:numFmt w:val="decimal"/>
      <w:lvlText w:val="%6."/>
      <w:lvlJc w:val="left"/>
      <w:pPr>
        <w:ind w:left="4320" w:hanging="360"/>
      </w:pPr>
    </w:lvl>
    <w:lvl w:ilvl="6" w:tplc="1E7E4E12">
      <w:start w:val="1"/>
      <w:numFmt w:val="decimal"/>
      <w:lvlText w:val="%7."/>
      <w:lvlJc w:val="left"/>
      <w:pPr>
        <w:ind w:left="5040" w:hanging="360"/>
      </w:pPr>
    </w:lvl>
    <w:lvl w:ilvl="7" w:tplc="7B2E0F8C">
      <w:start w:val="1"/>
      <w:numFmt w:val="decimal"/>
      <w:lvlText w:val="%8."/>
      <w:lvlJc w:val="left"/>
      <w:pPr>
        <w:ind w:left="5760" w:hanging="360"/>
      </w:pPr>
    </w:lvl>
    <w:lvl w:ilvl="8" w:tplc="EB689F98">
      <w:start w:val="1"/>
      <w:numFmt w:val="decimal"/>
      <w:lvlText w:val="%9."/>
      <w:lvlJc w:val="left"/>
      <w:pPr>
        <w:ind w:left="6480" w:hanging="360"/>
      </w:pPr>
    </w:lvl>
  </w:abstractNum>
  <w:abstractNum w:abstractNumId="8" w15:restartNumberingAfterBreak="0">
    <w:nsid w:val="186811DB"/>
    <w:multiLevelType w:val="hybridMultilevel"/>
    <w:tmpl w:val="59EC3C68"/>
    <w:lvl w:ilvl="0" w:tplc="C05051A2">
      <w:start w:val="1"/>
      <w:numFmt w:val="bullet"/>
      <w:lvlText w:val=""/>
      <w:lvlJc w:val="left"/>
      <w:pPr>
        <w:ind w:left="720" w:hanging="360"/>
      </w:pPr>
      <w:rPr>
        <w:rFonts w:ascii="Symbol" w:hAnsi="Symbol" w:cs="Symbol" w:hint="default"/>
        <w:sz w:val="18"/>
        <w:szCs w:val="18"/>
      </w:rPr>
    </w:lvl>
    <w:lvl w:ilvl="1" w:tplc="16FC006E">
      <w:start w:val="1"/>
      <w:numFmt w:val="bullet"/>
      <w:lvlText w:val="o"/>
      <w:lvlJc w:val="left"/>
      <w:pPr>
        <w:ind w:left="1440" w:hanging="360"/>
      </w:pPr>
      <w:rPr>
        <w:rFonts w:ascii="Courier New" w:hAnsi="Courier New" w:cs="Courier New" w:hint="default"/>
      </w:rPr>
    </w:lvl>
    <w:lvl w:ilvl="2" w:tplc="E42C129E">
      <w:start w:val="1"/>
      <w:numFmt w:val="bullet"/>
      <w:lvlText w:val=""/>
      <w:lvlJc w:val="left"/>
      <w:pPr>
        <w:ind w:left="2160" w:hanging="360"/>
      </w:pPr>
      <w:rPr>
        <w:rFonts w:ascii="Wingdings" w:hAnsi="Wingdings" w:cs="Wingdings" w:hint="default"/>
      </w:rPr>
    </w:lvl>
    <w:lvl w:ilvl="3" w:tplc="7ABAAB94">
      <w:start w:val="1"/>
      <w:numFmt w:val="bullet"/>
      <w:lvlText w:val=""/>
      <w:lvlJc w:val="left"/>
      <w:pPr>
        <w:ind w:left="2880" w:hanging="360"/>
      </w:pPr>
      <w:rPr>
        <w:rFonts w:ascii="Symbol" w:hAnsi="Symbol" w:cs="Symbol" w:hint="default"/>
      </w:rPr>
    </w:lvl>
    <w:lvl w:ilvl="4" w:tplc="E0DA8FB8">
      <w:start w:val="1"/>
      <w:numFmt w:val="bullet"/>
      <w:lvlText w:val="o"/>
      <w:lvlJc w:val="left"/>
      <w:pPr>
        <w:ind w:left="3600" w:hanging="360"/>
      </w:pPr>
      <w:rPr>
        <w:rFonts w:ascii="Courier New" w:hAnsi="Courier New" w:cs="Courier New" w:hint="default"/>
      </w:rPr>
    </w:lvl>
    <w:lvl w:ilvl="5" w:tplc="12409158">
      <w:start w:val="1"/>
      <w:numFmt w:val="bullet"/>
      <w:lvlText w:val=""/>
      <w:lvlJc w:val="left"/>
      <w:pPr>
        <w:ind w:left="4320" w:hanging="360"/>
      </w:pPr>
      <w:rPr>
        <w:rFonts w:ascii="Wingdings" w:hAnsi="Wingdings" w:cs="Wingdings" w:hint="default"/>
      </w:rPr>
    </w:lvl>
    <w:lvl w:ilvl="6" w:tplc="4BB0F3CA">
      <w:start w:val="1"/>
      <w:numFmt w:val="bullet"/>
      <w:lvlText w:val=""/>
      <w:lvlJc w:val="left"/>
      <w:pPr>
        <w:ind w:left="5040" w:hanging="360"/>
      </w:pPr>
      <w:rPr>
        <w:rFonts w:ascii="Symbol" w:hAnsi="Symbol" w:cs="Symbol" w:hint="default"/>
      </w:rPr>
    </w:lvl>
    <w:lvl w:ilvl="7" w:tplc="52F02E94">
      <w:start w:val="1"/>
      <w:numFmt w:val="bullet"/>
      <w:lvlText w:val="o"/>
      <w:lvlJc w:val="left"/>
      <w:pPr>
        <w:ind w:left="5760" w:hanging="360"/>
      </w:pPr>
      <w:rPr>
        <w:rFonts w:ascii="Courier New" w:hAnsi="Courier New" w:cs="Courier New" w:hint="default"/>
      </w:rPr>
    </w:lvl>
    <w:lvl w:ilvl="8" w:tplc="50CAD8D8">
      <w:start w:val="1"/>
      <w:numFmt w:val="bullet"/>
      <w:lvlText w:val=""/>
      <w:lvlJc w:val="left"/>
      <w:pPr>
        <w:ind w:left="6480" w:hanging="360"/>
      </w:pPr>
      <w:rPr>
        <w:rFonts w:ascii="Wingdings" w:hAnsi="Wingdings" w:cs="Wingdings" w:hint="default"/>
      </w:rPr>
    </w:lvl>
  </w:abstractNum>
  <w:abstractNum w:abstractNumId="9" w15:restartNumberingAfterBreak="0">
    <w:nsid w:val="18F07181"/>
    <w:multiLevelType w:val="hybridMultilevel"/>
    <w:tmpl w:val="80A02358"/>
    <w:lvl w:ilvl="0" w:tplc="3F9EF048">
      <w:start w:val="1"/>
      <w:numFmt w:val="bullet"/>
      <w:lvlText w:val=""/>
      <w:lvlJc w:val="left"/>
      <w:pPr>
        <w:ind w:left="720" w:hanging="360"/>
      </w:pPr>
      <w:rPr>
        <w:rFonts w:ascii="Symbol" w:hAnsi="Symbol" w:cs="Symbol" w:hint="default"/>
        <w:sz w:val="18"/>
        <w:szCs w:val="18"/>
      </w:rPr>
    </w:lvl>
    <w:lvl w:ilvl="1" w:tplc="8C0E7222">
      <w:start w:val="1"/>
      <w:numFmt w:val="bullet"/>
      <w:lvlText w:val="o"/>
      <w:lvlJc w:val="left"/>
      <w:pPr>
        <w:ind w:left="1440" w:hanging="360"/>
      </w:pPr>
      <w:rPr>
        <w:rFonts w:ascii="Courier New" w:hAnsi="Courier New" w:cs="Courier New" w:hint="default"/>
      </w:rPr>
    </w:lvl>
    <w:lvl w:ilvl="2" w:tplc="1452D994">
      <w:start w:val="1"/>
      <w:numFmt w:val="bullet"/>
      <w:lvlText w:val=""/>
      <w:lvlJc w:val="left"/>
      <w:pPr>
        <w:ind w:left="2160" w:hanging="360"/>
      </w:pPr>
      <w:rPr>
        <w:rFonts w:ascii="Wingdings" w:hAnsi="Wingdings" w:cs="Wingdings" w:hint="default"/>
      </w:rPr>
    </w:lvl>
    <w:lvl w:ilvl="3" w:tplc="9A5EA27A">
      <w:start w:val="1"/>
      <w:numFmt w:val="bullet"/>
      <w:lvlText w:val=""/>
      <w:lvlJc w:val="left"/>
      <w:pPr>
        <w:ind w:left="2880" w:hanging="360"/>
      </w:pPr>
      <w:rPr>
        <w:rFonts w:ascii="Symbol" w:hAnsi="Symbol" w:cs="Symbol" w:hint="default"/>
      </w:rPr>
    </w:lvl>
    <w:lvl w:ilvl="4" w:tplc="96AE3420">
      <w:start w:val="1"/>
      <w:numFmt w:val="bullet"/>
      <w:lvlText w:val="o"/>
      <w:lvlJc w:val="left"/>
      <w:pPr>
        <w:ind w:left="3600" w:hanging="360"/>
      </w:pPr>
      <w:rPr>
        <w:rFonts w:ascii="Courier New" w:hAnsi="Courier New" w:cs="Courier New" w:hint="default"/>
      </w:rPr>
    </w:lvl>
    <w:lvl w:ilvl="5" w:tplc="FF4C9300">
      <w:start w:val="1"/>
      <w:numFmt w:val="bullet"/>
      <w:lvlText w:val=""/>
      <w:lvlJc w:val="left"/>
      <w:pPr>
        <w:ind w:left="4320" w:hanging="360"/>
      </w:pPr>
      <w:rPr>
        <w:rFonts w:ascii="Wingdings" w:hAnsi="Wingdings" w:cs="Wingdings" w:hint="default"/>
      </w:rPr>
    </w:lvl>
    <w:lvl w:ilvl="6" w:tplc="DF6235B6">
      <w:start w:val="1"/>
      <w:numFmt w:val="bullet"/>
      <w:lvlText w:val=""/>
      <w:lvlJc w:val="left"/>
      <w:pPr>
        <w:ind w:left="5040" w:hanging="360"/>
      </w:pPr>
      <w:rPr>
        <w:rFonts w:ascii="Symbol" w:hAnsi="Symbol" w:cs="Symbol" w:hint="default"/>
      </w:rPr>
    </w:lvl>
    <w:lvl w:ilvl="7" w:tplc="E65A9B1C">
      <w:start w:val="1"/>
      <w:numFmt w:val="bullet"/>
      <w:lvlText w:val="o"/>
      <w:lvlJc w:val="left"/>
      <w:pPr>
        <w:ind w:left="5760" w:hanging="360"/>
      </w:pPr>
      <w:rPr>
        <w:rFonts w:ascii="Courier New" w:hAnsi="Courier New" w:cs="Courier New" w:hint="default"/>
      </w:rPr>
    </w:lvl>
    <w:lvl w:ilvl="8" w:tplc="EE302A0A">
      <w:start w:val="1"/>
      <w:numFmt w:val="bullet"/>
      <w:lvlText w:val=""/>
      <w:lvlJc w:val="left"/>
      <w:pPr>
        <w:ind w:left="6480" w:hanging="360"/>
      </w:pPr>
      <w:rPr>
        <w:rFonts w:ascii="Wingdings" w:hAnsi="Wingdings" w:cs="Wingdings" w:hint="default"/>
      </w:rPr>
    </w:lvl>
  </w:abstractNum>
  <w:abstractNum w:abstractNumId="10" w15:restartNumberingAfterBreak="0">
    <w:nsid w:val="199E6F9D"/>
    <w:multiLevelType w:val="hybridMultilevel"/>
    <w:tmpl w:val="63144A44"/>
    <w:lvl w:ilvl="0" w:tplc="90B014F8">
      <w:start w:val="1"/>
      <w:numFmt w:val="bullet"/>
      <w:lvlText w:val=""/>
      <w:lvlJc w:val="left"/>
      <w:pPr>
        <w:ind w:left="720" w:hanging="360"/>
      </w:pPr>
      <w:rPr>
        <w:rFonts w:ascii="Symbol" w:hAnsi="Symbol" w:cs="Symbol" w:hint="default"/>
        <w:sz w:val="18"/>
        <w:szCs w:val="18"/>
      </w:rPr>
    </w:lvl>
    <w:lvl w:ilvl="1" w:tplc="BB2613B6">
      <w:start w:val="1"/>
      <w:numFmt w:val="bullet"/>
      <w:lvlText w:val="o"/>
      <w:lvlJc w:val="left"/>
      <w:pPr>
        <w:ind w:left="1440" w:hanging="360"/>
      </w:pPr>
      <w:rPr>
        <w:rFonts w:ascii="Courier New" w:hAnsi="Courier New" w:cs="Courier New" w:hint="default"/>
      </w:rPr>
    </w:lvl>
    <w:lvl w:ilvl="2" w:tplc="94C038D4">
      <w:start w:val="1"/>
      <w:numFmt w:val="bullet"/>
      <w:lvlText w:val=""/>
      <w:lvlJc w:val="left"/>
      <w:pPr>
        <w:ind w:left="2160" w:hanging="360"/>
      </w:pPr>
      <w:rPr>
        <w:rFonts w:ascii="Wingdings" w:hAnsi="Wingdings" w:cs="Wingdings" w:hint="default"/>
      </w:rPr>
    </w:lvl>
    <w:lvl w:ilvl="3" w:tplc="AFA495C0">
      <w:start w:val="1"/>
      <w:numFmt w:val="bullet"/>
      <w:lvlText w:val=""/>
      <w:lvlJc w:val="left"/>
      <w:pPr>
        <w:ind w:left="2880" w:hanging="360"/>
      </w:pPr>
      <w:rPr>
        <w:rFonts w:ascii="Symbol" w:hAnsi="Symbol" w:cs="Symbol" w:hint="default"/>
      </w:rPr>
    </w:lvl>
    <w:lvl w:ilvl="4" w:tplc="7C16E088">
      <w:start w:val="1"/>
      <w:numFmt w:val="bullet"/>
      <w:lvlText w:val="o"/>
      <w:lvlJc w:val="left"/>
      <w:pPr>
        <w:ind w:left="3600" w:hanging="360"/>
      </w:pPr>
      <w:rPr>
        <w:rFonts w:ascii="Courier New" w:hAnsi="Courier New" w:cs="Courier New" w:hint="default"/>
      </w:rPr>
    </w:lvl>
    <w:lvl w:ilvl="5" w:tplc="6A9C6AEE">
      <w:start w:val="1"/>
      <w:numFmt w:val="bullet"/>
      <w:lvlText w:val=""/>
      <w:lvlJc w:val="left"/>
      <w:pPr>
        <w:ind w:left="4320" w:hanging="360"/>
      </w:pPr>
      <w:rPr>
        <w:rFonts w:ascii="Wingdings" w:hAnsi="Wingdings" w:cs="Wingdings" w:hint="default"/>
      </w:rPr>
    </w:lvl>
    <w:lvl w:ilvl="6" w:tplc="B32AC094">
      <w:start w:val="1"/>
      <w:numFmt w:val="bullet"/>
      <w:lvlText w:val=""/>
      <w:lvlJc w:val="left"/>
      <w:pPr>
        <w:ind w:left="5040" w:hanging="360"/>
      </w:pPr>
      <w:rPr>
        <w:rFonts w:ascii="Symbol" w:hAnsi="Symbol" w:cs="Symbol" w:hint="default"/>
      </w:rPr>
    </w:lvl>
    <w:lvl w:ilvl="7" w:tplc="8DB02CA2">
      <w:start w:val="1"/>
      <w:numFmt w:val="bullet"/>
      <w:lvlText w:val="o"/>
      <w:lvlJc w:val="left"/>
      <w:pPr>
        <w:ind w:left="5760" w:hanging="360"/>
      </w:pPr>
      <w:rPr>
        <w:rFonts w:ascii="Courier New" w:hAnsi="Courier New" w:cs="Courier New" w:hint="default"/>
      </w:rPr>
    </w:lvl>
    <w:lvl w:ilvl="8" w:tplc="B478D6E8">
      <w:start w:val="1"/>
      <w:numFmt w:val="bullet"/>
      <w:lvlText w:val=""/>
      <w:lvlJc w:val="left"/>
      <w:pPr>
        <w:ind w:left="6480" w:hanging="360"/>
      </w:pPr>
      <w:rPr>
        <w:rFonts w:ascii="Wingdings" w:hAnsi="Wingdings" w:cs="Wingdings" w:hint="default"/>
      </w:rPr>
    </w:lvl>
  </w:abstractNum>
  <w:abstractNum w:abstractNumId="11" w15:restartNumberingAfterBreak="0">
    <w:nsid w:val="1D231163"/>
    <w:multiLevelType w:val="hybridMultilevel"/>
    <w:tmpl w:val="498290E4"/>
    <w:lvl w:ilvl="0" w:tplc="FC62E8D0">
      <w:start w:val="1"/>
      <w:numFmt w:val="bullet"/>
      <w:lvlText w:val=""/>
      <w:lvlJc w:val="left"/>
      <w:pPr>
        <w:ind w:left="720" w:hanging="360"/>
      </w:pPr>
      <w:rPr>
        <w:rFonts w:ascii="Symbol" w:hAnsi="Symbol" w:cs="Symbol" w:hint="default"/>
        <w:sz w:val="18"/>
        <w:szCs w:val="18"/>
      </w:rPr>
    </w:lvl>
    <w:lvl w:ilvl="1" w:tplc="317E3DBC">
      <w:start w:val="1"/>
      <w:numFmt w:val="bullet"/>
      <w:lvlText w:val="o"/>
      <w:lvlJc w:val="left"/>
      <w:pPr>
        <w:ind w:left="1440" w:hanging="360"/>
      </w:pPr>
      <w:rPr>
        <w:rFonts w:ascii="Courier New" w:hAnsi="Courier New" w:cs="Courier New" w:hint="default"/>
      </w:rPr>
    </w:lvl>
    <w:lvl w:ilvl="2" w:tplc="AEA8DA42">
      <w:start w:val="1"/>
      <w:numFmt w:val="bullet"/>
      <w:lvlText w:val=""/>
      <w:lvlJc w:val="left"/>
      <w:pPr>
        <w:ind w:left="2160" w:hanging="360"/>
      </w:pPr>
      <w:rPr>
        <w:rFonts w:ascii="Wingdings" w:hAnsi="Wingdings" w:cs="Wingdings" w:hint="default"/>
      </w:rPr>
    </w:lvl>
    <w:lvl w:ilvl="3" w:tplc="8DBC0D9E">
      <w:start w:val="1"/>
      <w:numFmt w:val="bullet"/>
      <w:lvlText w:val=""/>
      <w:lvlJc w:val="left"/>
      <w:pPr>
        <w:ind w:left="2880" w:hanging="360"/>
      </w:pPr>
      <w:rPr>
        <w:rFonts w:ascii="Symbol" w:hAnsi="Symbol" w:cs="Symbol" w:hint="default"/>
      </w:rPr>
    </w:lvl>
    <w:lvl w:ilvl="4" w:tplc="CEA65A5A">
      <w:start w:val="1"/>
      <w:numFmt w:val="bullet"/>
      <w:lvlText w:val="o"/>
      <w:lvlJc w:val="left"/>
      <w:pPr>
        <w:ind w:left="3600" w:hanging="360"/>
      </w:pPr>
      <w:rPr>
        <w:rFonts w:ascii="Courier New" w:hAnsi="Courier New" w:cs="Courier New" w:hint="default"/>
      </w:rPr>
    </w:lvl>
    <w:lvl w:ilvl="5" w:tplc="92DEEFB6">
      <w:start w:val="1"/>
      <w:numFmt w:val="bullet"/>
      <w:lvlText w:val=""/>
      <w:lvlJc w:val="left"/>
      <w:pPr>
        <w:ind w:left="4320" w:hanging="360"/>
      </w:pPr>
      <w:rPr>
        <w:rFonts w:ascii="Wingdings" w:hAnsi="Wingdings" w:cs="Wingdings" w:hint="default"/>
      </w:rPr>
    </w:lvl>
    <w:lvl w:ilvl="6" w:tplc="B9A4545C">
      <w:start w:val="1"/>
      <w:numFmt w:val="bullet"/>
      <w:lvlText w:val=""/>
      <w:lvlJc w:val="left"/>
      <w:pPr>
        <w:ind w:left="5040" w:hanging="360"/>
      </w:pPr>
      <w:rPr>
        <w:rFonts w:ascii="Symbol" w:hAnsi="Symbol" w:cs="Symbol" w:hint="default"/>
      </w:rPr>
    </w:lvl>
    <w:lvl w:ilvl="7" w:tplc="E7763960">
      <w:start w:val="1"/>
      <w:numFmt w:val="bullet"/>
      <w:lvlText w:val="o"/>
      <w:lvlJc w:val="left"/>
      <w:pPr>
        <w:ind w:left="5760" w:hanging="360"/>
      </w:pPr>
      <w:rPr>
        <w:rFonts w:ascii="Courier New" w:hAnsi="Courier New" w:cs="Courier New" w:hint="default"/>
      </w:rPr>
    </w:lvl>
    <w:lvl w:ilvl="8" w:tplc="95AC4D44">
      <w:start w:val="1"/>
      <w:numFmt w:val="bullet"/>
      <w:lvlText w:val=""/>
      <w:lvlJc w:val="left"/>
      <w:pPr>
        <w:ind w:left="6480" w:hanging="360"/>
      </w:pPr>
      <w:rPr>
        <w:rFonts w:ascii="Wingdings" w:hAnsi="Wingdings" w:cs="Wingdings" w:hint="default"/>
      </w:rPr>
    </w:lvl>
  </w:abstractNum>
  <w:abstractNum w:abstractNumId="12" w15:restartNumberingAfterBreak="0">
    <w:nsid w:val="1D451966"/>
    <w:multiLevelType w:val="hybridMultilevel"/>
    <w:tmpl w:val="2CDC5098"/>
    <w:lvl w:ilvl="0" w:tplc="5612559E">
      <w:start w:val="1"/>
      <w:numFmt w:val="bullet"/>
      <w:lvlText w:val=""/>
      <w:lvlJc w:val="left"/>
      <w:pPr>
        <w:ind w:left="720" w:hanging="360"/>
      </w:pPr>
      <w:rPr>
        <w:rFonts w:ascii="Symbol" w:hAnsi="Symbol" w:cs="Symbol" w:hint="default"/>
        <w:sz w:val="18"/>
        <w:szCs w:val="18"/>
      </w:rPr>
    </w:lvl>
    <w:lvl w:ilvl="1" w:tplc="17F0D13E">
      <w:start w:val="1"/>
      <w:numFmt w:val="bullet"/>
      <w:lvlText w:val="o"/>
      <w:lvlJc w:val="left"/>
      <w:pPr>
        <w:ind w:left="1440" w:hanging="360"/>
      </w:pPr>
      <w:rPr>
        <w:rFonts w:ascii="Courier New" w:hAnsi="Courier New" w:cs="Courier New" w:hint="default"/>
      </w:rPr>
    </w:lvl>
    <w:lvl w:ilvl="2" w:tplc="C160F03E">
      <w:start w:val="1"/>
      <w:numFmt w:val="bullet"/>
      <w:lvlText w:val=""/>
      <w:lvlJc w:val="left"/>
      <w:pPr>
        <w:ind w:left="2160" w:hanging="360"/>
      </w:pPr>
      <w:rPr>
        <w:rFonts w:ascii="Wingdings" w:hAnsi="Wingdings" w:cs="Wingdings" w:hint="default"/>
      </w:rPr>
    </w:lvl>
    <w:lvl w:ilvl="3" w:tplc="077EBAB4">
      <w:start w:val="1"/>
      <w:numFmt w:val="bullet"/>
      <w:lvlText w:val=""/>
      <w:lvlJc w:val="left"/>
      <w:pPr>
        <w:ind w:left="2880" w:hanging="360"/>
      </w:pPr>
      <w:rPr>
        <w:rFonts w:ascii="Symbol" w:hAnsi="Symbol" w:cs="Symbol" w:hint="default"/>
      </w:rPr>
    </w:lvl>
    <w:lvl w:ilvl="4" w:tplc="0D12BE8E">
      <w:start w:val="1"/>
      <w:numFmt w:val="bullet"/>
      <w:lvlText w:val="o"/>
      <w:lvlJc w:val="left"/>
      <w:pPr>
        <w:ind w:left="3600" w:hanging="360"/>
      </w:pPr>
      <w:rPr>
        <w:rFonts w:ascii="Courier New" w:hAnsi="Courier New" w:cs="Courier New" w:hint="default"/>
      </w:rPr>
    </w:lvl>
    <w:lvl w:ilvl="5" w:tplc="D4E61B50">
      <w:start w:val="1"/>
      <w:numFmt w:val="bullet"/>
      <w:lvlText w:val=""/>
      <w:lvlJc w:val="left"/>
      <w:pPr>
        <w:ind w:left="4320" w:hanging="360"/>
      </w:pPr>
      <w:rPr>
        <w:rFonts w:ascii="Wingdings" w:hAnsi="Wingdings" w:cs="Wingdings" w:hint="default"/>
      </w:rPr>
    </w:lvl>
    <w:lvl w:ilvl="6" w:tplc="333E262A">
      <w:start w:val="1"/>
      <w:numFmt w:val="bullet"/>
      <w:lvlText w:val=""/>
      <w:lvlJc w:val="left"/>
      <w:pPr>
        <w:ind w:left="5040" w:hanging="360"/>
      </w:pPr>
      <w:rPr>
        <w:rFonts w:ascii="Symbol" w:hAnsi="Symbol" w:cs="Symbol" w:hint="default"/>
      </w:rPr>
    </w:lvl>
    <w:lvl w:ilvl="7" w:tplc="A39C0B4A">
      <w:start w:val="1"/>
      <w:numFmt w:val="bullet"/>
      <w:lvlText w:val="o"/>
      <w:lvlJc w:val="left"/>
      <w:pPr>
        <w:ind w:left="5760" w:hanging="360"/>
      </w:pPr>
      <w:rPr>
        <w:rFonts w:ascii="Courier New" w:hAnsi="Courier New" w:cs="Courier New" w:hint="default"/>
      </w:rPr>
    </w:lvl>
    <w:lvl w:ilvl="8" w:tplc="8342E194">
      <w:start w:val="1"/>
      <w:numFmt w:val="bullet"/>
      <w:lvlText w:val=""/>
      <w:lvlJc w:val="left"/>
      <w:pPr>
        <w:ind w:left="6480" w:hanging="360"/>
      </w:pPr>
      <w:rPr>
        <w:rFonts w:ascii="Wingdings" w:hAnsi="Wingdings" w:cs="Wingdings" w:hint="default"/>
      </w:rPr>
    </w:lvl>
  </w:abstractNum>
  <w:abstractNum w:abstractNumId="13" w15:restartNumberingAfterBreak="0">
    <w:nsid w:val="1D8D5ADF"/>
    <w:multiLevelType w:val="hybridMultilevel"/>
    <w:tmpl w:val="C17C4862"/>
    <w:lvl w:ilvl="0" w:tplc="5ED818B8">
      <w:start w:val="1"/>
      <w:numFmt w:val="bullet"/>
      <w:lvlText w:val=""/>
      <w:lvlJc w:val="left"/>
      <w:pPr>
        <w:ind w:left="720" w:hanging="360"/>
      </w:pPr>
      <w:rPr>
        <w:rFonts w:ascii="Symbol" w:hAnsi="Symbol" w:cs="Symbol" w:hint="default"/>
        <w:sz w:val="18"/>
        <w:szCs w:val="18"/>
      </w:rPr>
    </w:lvl>
    <w:lvl w:ilvl="1" w:tplc="8EF275EA">
      <w:start w:val="1"/>
      <w:numFmt w:val="bullet"/>
      <w:lvlText w:val="o"/>
      <w:lvlJc w:val="left"/>
      <w:pPr>
        <w:ind w:left="1440" w:hanging="360"/>
      </w:pPr>
      <w:rPr>
        <w:rFonts w:ascii="Courier New" w:hAnsi="Courier New" w:cs="Courier New" w:hint="default"/>
      </w:rPr>
    </w:lvl>
    <w:lvl w:ilvl="2" w:tplc="11E85140">
      <w:start w:val="1"/>
      <w:numFmt w:val="bullet"/>
      <w:lvlText w:val=""/>
      <w:lvlJc w:val="left"/>
      <w:pPr>
        <w:ind w:left="2160" w:hanging="360"/>
      </w:pPr>
      <w:rPr>
        <w:rFonts w:ascii="Wingdings" w:hAnsi="Wingdings" w:cs="Wingdings" w:hint="default"/>
      </w:rPr>
    </w:lvl>
    <w:lvl w:ilvl="3" w:tplc="9DA2E76A">
      <w:start w:val="1"/>
      <w:numFmt w:val="bullet"/>
      <w:lvlText w:val=""/>
      <w:lvlJc w:val="left"/>
      <w:pPr>
        <w:ind w:left="2880" w:hanging="360"/>
      </w:pPr>
      <w:rPr>
        <w:rFonts w:ascii="Symbol" w:hAnsi="Symbol" w:cs="Symbol" w:hint="default"/>
      </w:rPr>
    </w:lvl>
    <w:lvl w:ilvl="4" w:tplc="7E1C9332">
      <w:start w:val="1"/>
      <w:numFmt w:val="bullet"/>
      <w:lvlText w:val="o"/>
      <w:lvlJc w:val="left"/>
      <w:pPr>
        <w:ind w:left="3600" w:hanging="360"/>
      </w:pPr>
      <w:rPr>
        <w:rFonts w:ascii="Courier New" w:hAnsi="Courier New" w:cs="Courier New" w:hint="default"/>
      </w:rPr>
    </w:lvl>
    <w:lvl w:ilvl="5" w:tplc="4A2288C0">
      <w:start w:val="1"/>
      <w:numFmt w:val="bullet"/>
      <w:lvlText w:val=""/>
      <w:lvlJc w:val="left"/>
      <w:pPr>
        <w:ind w:left="4320" w:hanging="360"/>
      </w:pPr>
      <w:rPr>
        <w:rFonts w:ascii="Wingdings" w:hAnsi="Wingdings" w:cs="Wingdings" w:hint="default"/>
      </w:rPr>
    </w:lvl>
    <w:lvl w:ilvl="6" w:tplc="B0FEA3F4">
      <w:start w:val="1"/>
      <w:numFmt w:val="bullet"/>
      <w:lvlText w:val=""/>
      <w:lvlJc w:val="left"/>
      <w:pPr>
        <w:ind w:left="5040" w:hanging="360"/>
      </w:pPr>
      <w:rPr>
        <w:rFonts w:ascii="Symbol" w:hAnsi="Symbol" w:cs="Symbol" w:hint="default"/>
      </w:rPr>
    </w:lvl>
    <w:lvl w:ilvl="7" w:tplc="4DEA6664">
      <w:start w:val="1"/>
      <w:numFmt w:val="bullet"/>
      <w:lvlText w:val="o"/>
      <w:lvlJc w:val="left"/>
      <w:pPr>
        <w:ind w:left="5760" w:hanging="360"/>
      </w:pPr>
      <w:rPr>
        <w:rFonts w:ascii="Courier New" w:hAnsi="Courier New" w:cs="Courier New" w:hint="default"/>
      </w:rPr>
    </w:lvl>
    <w:lvl w:ilvl="8" w:tplc="771AB6E4">
      <w:start w:val="1"/>
      <w:numFmt w:val="bullet"/>
      <w:lvlText w:val=""/>
      <w:lvlJc w:val="left"/>
      <w:pPr>
        <w:ind w:left="6480" w:hanging="360"/>
      </w:pPr>
      <w:rPr>
        <w:rFonts w:ascii="Wingdings" w:hAnsi="Wingdings" w:cs="Wingdings" w:hint="default"/>
      </w:rPr>
    </w:lvl>
  </w:abstractNum>
  <w:abstractNum w:abstractNumId="14" w15:restartNumberingAfterBreak="0">
    <w:nsid w:val="1FFD5B48"/>
    <w:multiLevelType w:val="hybridMultilevel"/>
    <w:tmpl w:val="25B4C3E0"/>
    <w:lvl w:ilvl="0" w:tplc="EBD86D84">
      <w:start w:val="3"/>
      <w:numFmt w:val="lowerLetter"/>
      <w:lvlText w:val="%1."/>
      <w:lvlJc w:val="left"/>
      <w:pPr>
        <w:ind w:left="720" w:hanging="360"/>
      </w:pPr>
      <w:rPr>
        <w:rFonts w:ascii="Arial" w:hAnsi="Arial" w:cs="Arial" w:hint="default"/>
        <w:sz w:val="18"/>
        <w:szCs w:val="18"/>
      </w:rPr>
    </w:lvl>
    <w:lvl w:ilvl="1" w:tplc="CDC0B3E4">
      <w:start w:val="1"/>
      <w:numFmt w:val="lowerLetter"/>
      <w:lvlText w:val="%2."/>
      <w:lvlJc w:val="left"/>
      <w:pPr>
        <w:ind w:left="1440" w:hanging="360"/>
      </w:pPr>
    </w:lvl>
    <w:lvl w:ilvl="2" w:tplc="DB1C714A">
      <w:start w:val="1"/>
      <w:numFmt w:val="lowerLetter"/>
      <w:lvlText w:val="%3."/>
      <w:lvlJc w:val="left"/>
      <w:pPr>
        <w:ind w:left="2160" w:hanging="360"/>
      </w:pPr>
    </w:lvl>
    <w:lvl w:ilvl="3" w:tplc="BB5664A2">
      <w:start w:val="1"/>
      <w:numFmt w:val="lowerLetter"/>
      <w:lvlText w:val="%4."/>
      <w:lvlJc w:val="left"/>
      <w:pPr>
        <w:ind w:left="2880" w:hanging="360"/>
      </w:pPr>
    </w:lvl>
    <w:lvl w:ilvl="4" w:tplc="F0548A7C">
      <w:start w:val="1"/>
      <w:numFmt w:val="lowerLetter"/>
      <w:lvlText w:val="%5."/>
      <w:lvlJc w:val="left"/>
      <w:pPr>
        <w:ind w:left="3600" w:hanging="360"/>
      </w:pPr>
    </w:lvl>
    <w:lvl w:ilvl="5" w:tplc="3F90C344">
      <w:start w:val="1"/>
      <w:numFmt w:val="lowerLetter"/>
      <w:lvlText w:val="%6."/>
      <w:lvlJc w:val="left"/>
      <w:pPr>
        <w:ind w:left="4320" w:hanging="360"/>
      </w:pPr>
    </w:lvl>
    <w:lvl w:ilvl="6" w:tplc="B84A6800">
      <w:start w:val="1"/>
      <w:numFmt w:val="lowerLetter"/>
      <w:lvlText w:val="%7."/>
      <w:lvlJc w:val="left"/>
      <w:pPr>
        <w:ind w:left="5040" w:hanging="360"/>
      </w:pPr>
    </w:lvl>
    <w:lvl w:ilvl="7" w:tplc="33DAC3A6">
      <w:start w:val="1"/>
      <w:numFmt w:val="lowerLetter"/>
      <w:lvlText w:val="%8."/>
      <w:lvlJc w:val="left"/>
      <w:pPr>
        <w:ind w:left="5760" w:hanging="360"/>
      </w:pPr>
    </w:lvl>
    <w:lvl w:ilvl="8" w:tplc="4A3C42E2">
      <w:start w:val="1"/>
      <w:numFmt w:val="lowerLetter"/>
      <w:lvlText w:val="%9."/>
      <w:lvlJc w:val="left"/>
      <w:pPr>
        <w:ind w:left="6480" w:hanging="360"/>
      </w:pPr>
    </w:lvl>
  </w:abstractNum>
  <w:abstractNum w:abstractNumId="1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64072CA"/>
    <w:multiLevelType w:val="hybridMultilevel"/>
    <w:tmpl w:val="03506260"/>
    <w:lvl w:ilvl="0" w:tplc="968CFCB4">
      <w:start w:val="1"/>
      <w:numFmt w:val="bullet"/>
      <w:lvlText w:val=""/>
      <w:lvlJc w:val="left"/>
      <w:pPr>
        <w:ind w:left="720" w:hanging="360"/>
      </w:pPr>
      <w:rPr>
        <w:rFonts w:ascii="Symbol" w:hAnsi="Symbol" w:cs="Symbol" w:hint="default"/>
        <w:sz w:val="18"/>
        <w:szCs w:val="18"/>
      </w:rPr>
    </w:lvl>
    <w:lvl w:ilvl="1" w:tplc="195C4908">
      <w:start w:val="1"/>
      <w:numFmt w:val="bullet"/>
      <w:lvlText w:val="o"/>
      <w:lvlJc w:val="left"/>
      <w:pPr>
        <w:ind w:left="1440" w:hanging="360"/>
      </w:pPr>
      <w:rPr>
        <w:rFonts w:ascii="Courier New" w:hAnsi="Courier New" w:cs="Courier New" w:hint="default"/>
      </w:rPr>
    </w:lvl>
    <w:lvl w:ilvl="2" w:tplc="38A46FE2">
      <w:start w:val="1"/>
      <w:numFmt w:val="bullet"/>
      <w:lvlText w:val=""/>
      <w:lvlJc w:val="left"/>
      <w:pPr>
        <w:ind w:left="2160" w:hanging="360"/>
      </w:pPr>
      <w:rPr>
        <w:rFonts w:ascii="Wingdings" w:hAnsi="Wingdings" w:cs="Wingdings" w:hint="default"/>
      </w:rPr>
    </w:lvl>
    <w:lvl w:ilvl="3" w:tplc="910A9916">
      <w:start w:val="1"/>
      <w:numFmt w:val="bullet"/>
      <w:lvlText w:val=""/>
      <w:lvlJc w:val="left"/>
      <w:pPr>
        <w:ind w:left="2880" w:hanging="360"/>
      </w:pPr>
      <w:rPr>
        <w:rFonts w:ascii="Symbol" w:hAnsi="Symbol" w:cs="Symbol" w:hint="default"/>
      </w:rPr>
    </w:lvl>
    <w:lvl w:ilvl="4" w:tplc="8EC81E96">
      <w:start w:val="1"/>
      <w:numFmt w:val="bullet"/>
      <w:lvlText w:val="o"/>
      <w:lvlJc w:val="left"/>
      <w:pPr>
        <w:ind w:left="3600" w:hanging="360"/>
      </w:pPr>
      <w:rPr>
        <w:rFonts w:ascii="Courier New" w:hAnsi="Courier New" w:cs="Courier New" w:hint="default"/>
      </w:rPr>
    </w:lvl>
    <w:lvl w:ilvl="5" w:tplc="E0EA02EC">
      <w:start w:val="1"/>
      <w:numFmt w:val="bullet"/>
      <w:lvlText w:val=""/>
      <w:lvlJc w:val="left"/>
      <w:pPr>
        <w:ind w:left="4320" w:hanging="360"/>
      </w:pPr>
      <w:rPr>
        <w:rFonts w:ascii="Wingdings" w:hAnsi="Wingdings" w:cs="Wingdings" w:hint="default"/>
      </w:rPr>
    </w:lvl>
    <w:lvl w:ilvl="6" w:tplc="766A5A98">
      <w:start w:val="1"/>
      <w:numFmt w:val="bullet"/>
      <w:lvlText w:val=""/>
      <w:lvlJc w:val="left"/>
      <w:pPr>
        <w:ind w:left="5040" w:hanging="360"/>
      </w:pPr>
      <w:rPr>
        <w:rFonts w:ascii="Symbol" w:hAnsi="Symbol" w:cs="Symbol" w:hint="default"/>
      </w:rPr>
    </w:lvl>
    <w:lvl w:ilvl="7" w:tplc="D90C2876">
      <w:start w:val="1"/>
      <w:numFmt w:val="bullet"/>
      <w:lvlText w:val="o"/>
      <w:lvlJc w:val="left"/>
      <w:pPr>
        <w:ind w:left="5760" w:hanging="360"/>
      </w:pPr>
      <w:rPr>
        <w:rFonts w:ascii="Courier New" w:hAnsi="Courier New" w:cs="Courier New" w:hint="default"/>
      </w:rPr>
    </w:lvl>
    <w:lvl w:ilvl="8" w:tplc="B01210F6">
      <w:start w:val="1"/>
      <w:numFmt w:val="bullet"/>
      <w:lvlText w:val=""/>
      <w:lvlJc w:val="left"/>
      <w:pPr>
        <w:ind w:left="6480" w:hanging="360"/>
      </w:pPr>
      <w:rPr>
        <w:rFonts w:ascii="Wingdings" w:hAnsi="Wingdings" w:cs="Wingdings" w:hint="default"/>
      </w:rPr>
    </w:lvl>
  </w:abstractNum>
  <w:abstractNum w:abstractNumId="18" w15:restartNumberingAfterBreak="0">
    <w:nsid w:val="3B637242"/>
    <w:multiLevelType w:val="hybridMultilevel"/>
    <w:tmpl w:val="176CDF58"/>
    <w:lvl w:ilvl="0" w:tplc="C36CB774">
      <w:start w:val="1"/>
      <w:numFmt w:val="bullet"/>
      <w:lvlText w:val=""/>
      <w:lvlJc w:val="left"/>
      <w:pPr>
        <w:ind w:left="720" w:hanging="360"/>
      </w:pPr>
      <w:rPr>
        <w:rFonts w:ascii="Symbol" w:hAnsi="Symbol" w:cs="Symbol" w:hint="default"/>
        <w:sz w:val="18"/>
        <w:szCs w:val="18"/>
      </w:rPr>
    </w:lvl>
    <w:lvl w:ilvl="1" w:tplc="53241F68">
      <w:start w:val="1"/>
      <w:numFmt w:val="bullet"/>
      <w:lvlText w:val="o"/>
      <w:lvlJc w:val="left"/>
      <w:pPr>
        <w:ind w:left="1440" w:hanging="360"/>
      </w:pPr>
      <w:rPr>
        <w:rFonts w:ascii="Courier New" w:hAnsi="Courier New" w:cs="Courier New" w:hint="default"/>
      </w:rPr>
    </w:lvl>
    <w:lvl w:ilvl="2" w:tplc="20246EC4">
      <w:start w:val="1"/>
      <w:numFmt w:val="bullet"/>
      <w:lvlText w:val=""/>
      <w:lvlJc w:val="left"/>
      <w:pPr>
        <w:ind w:left="2160" w:hanging="360"/>
      </w:pPr>
      <w:rPr>
        <w:rFonts w:ascii="Wingdings" w:hAnsi="Wingdings" w:cs="Wingdings" w:hint="default"/>
      </w:rPr>
    </w:lvl>
    <w:lvl w:ilvl="3" w:tplc="DFF8D348">
      <w:start w:val="1"/>
      <w:numFmt w:val="bullet"/>
      <w:lvlText w:val=""/>
      <w:lvlJc w:val="left"/>
      <w:pPr>
        <w:ind w:left="2880" w:hanging="360"/>
      </w:pPr>
      <w:rPr>
        <w:rFonts w:ascii="Symbol" w:hAnsi="Symbol" w:cs="Symbol" w:hint="default"/>
      </w:rPr>
    </w:lvl>
    <w:lvl w:ilvl="4" w:tplc="2266EB6C">
      <w:start w:val="1"/>
      <w:numFmt w:val="bullet"/>
      <w:lvlText w:val="o"/>
      <w:lvlJc w:val="left"/>
      <w:pPr>
        <w:ind w:left="3600" w:hanging="360"/>
      </w:pPr>
      <w:rPr>
        <w:rFonts w:ascii="Courier New" w:hAnsi="Courier New" w:cs="Courier New" w:hint="default"/>
      </w:rPr>
    </w:lvl>
    <w:lvl w:ilvl="5" w:tplc="4F7A564C">
      <w:start w:val="1"/>
      <w:numFmt w:val="bullet"/>
      <w:lvlText w:val=""/>
      <w:lvlJc w:val="left"/>
      <w:pPr>
        <w:ind w:left="4320" w:hanging="360"/>
      </w:pPr>
      <w:rPr>
        <w:rFonts w:ascii="Wingdings" w:hAnsi="Wingdings" w:cs="Wingdings" w:hint="default"/>
      </w:rPr>
    </w:lvl>
    <w:lvl w:ilvl="6" w:tplc="3BFA4E82">
      <w:start w:val="1"/>
      <w:numFmt w:val="bullet"/>
      <w:lvlText w:val=""/>
      <w:lvlJc w:val="left"/>
      <w:pPr>
        <w:ind w:left="5040" w:hanging="360"/>
      </w:pPr>
      <w:rPr>
        <w:rFonts w:ascii="Symbol" w:hAnsi="Symbol" w:cs="Symbol" w:hint="default"/>
      </w:rPr>
    </w:lvl>
    <w:lvl w:ilvl="7" w:tplc="3B30F36C">
      <w:start w:val="1"/>
      <w:numFmt w:val="bullet"/>
      <w:lvlText w:val="o"/>
      <w:lvlJc w:val="left"/>
      <w:pPr>
        <w:ind w:left="5760" w:hanging="360"/>
      </w:pPr>
      <w:rPr>
        <w:rFonts w:ascii="Courier New" w:hAnsi="Courier New" w:cs="Courier New" w:hint="default"/>
      </w:rPr>
    </w:lvl>
    <w:lvl w:ilvl="8" w:tplc="06F4FA14">
      <w:start w:val="1"/>
      <w:numFmt w:val="bullet"/>
      <w:lvlText w:val=""/>
      <w:lvlJc w:val="left"/>
      <w:pPr>
        <w:ind w:left="6480" w:hanging="360"/>
      </w:pPr>
      <w:rPr>
        <w:rFonts w:ascii="Wingdings" w:hAnsi="Wingdings" w:cs="Wingdings" w:hint="default"/>
      </w:rPr>
    </w:lvl>
  </w:abstractNum>
  <w:abstractNum w:abstractNumId="19" w15:restartNumberingAfterBreak="0">
    <w:nsid w:val="3B7C4160"/>
    <w:multiLevelType w:val="hybridMultilevel"/>
    <w:tmpl w:val="6A9C610C"/>
    <w:lvl w:ilvl="0" w:tplc="6CC433F6">
      <w:start w:val="1"/>
      <w:numFmt w:val="decimal"/>
      <w:lvlText w:val="%1."/>
      <w:lvlJc w:val="left"/>
      <w:pPr>
        <w:ind w:left="720" w:hanging="360"/>
      </w:pPr>
      <w:rPr>
        <w:rFonts w:ascii="Arial" w:hAnsi="Arial" w:cs="Arial" w:hint="default"/>
        <w:sz w:val="18"/>
        <w:szCs w:val="18"/>
      </w:rPr>
    </w:lvl>
    <w:lvl w:ilvl="1" w:tplc="B510980A">
      <w:start w:val="1"/>
      <w:numFmt w:val="decimal"/>
      <w:lvlText w:val="%2."/>
      <w:lvlJc w:val="left"/>
      <w:pPr>
        <w:ind w:left="1440" w:hanging="360"/>
      </w:pPr>
    </w:lvl>
    <w:lvl w:ilvl="2" w:tplc="26DE6522">
      <w:start w:val="1"/>
      <w:numFmt w:val="decimal"/>
      <w:lvlText w:val="%3."/>
      <w:lvlJc w:val="left"/>
      <w:pPr>
        <w:ind w:left="2160" w:hanging="360"/>
      </w:pPr>
    </w:lvl>
    <w:lvl w:ilvl="3" w:tplc="60ECC0DE">
      <w:start w:val="1"/>
      <w:numFmt w:val="decimal"/>
      <w:lvlText w:val="%4."/>
      <w:lvlJc w:val="left"/>
      <w:pPr>
        <w:ind w:left="2880" w:hanging="360"/>
      </w:pPr>
    </w:lvl>
    <w:lvl w:ilvl="4" w:tplc="B670878A">
      <w:start w:val="1"/>
      <w:numFmt w:val="decimal"/>
      <w:lvlText w:val="%5."/>
      <w:lvlJc w:val="left"/>
      <w:pPr>
        <w:ind w:left="3600" w:hanging="360"/>
      </w:pPr>
    </w:lvl>
    <w:lvl w:ilvl="5" w:tplc="4F668496">
      <w:start w:val="1"/>
      <w:numFmt w:val="decimal"/>
      <w:lvlText w:val="%6."/>
      <w:lvlJc w:val="left"/>
      <w:pPr>
        <w:ind w:left="4320" w:hanging="360"/>
      </w:pPr>
    </w:lvl>
    <w:lvl w:ilvl="6" w:tplc="031E0FE2">
      <w:start w:val="1"/>
      <w:numFmt w:val="decimal"/>
      <w:lvlText w:val="%7."/>
      <w:lvlJc w:val="left"/>
      <w:pPr>
        <w:ind w:left="5040" w:hanging="360"/>
      </w:pPr>
    </w:lvl>
    <w:lvl w:ilvl="7" w:tplc="C226C0EA">
      <w:start w:val="1"/>
      <w:numFmt w:val="decimal"/>
      <w:lvlText w:val="%8."/>
      <w:lvlJc w:val="left"/>
      <w:pPr>
        <w:ind w:left="5760" w:hanging="360"/>
      </w:pPr>
    </w:lvl>
    <w:lvl w:ilvl="8" w:tplc="5E3EF42E">
      <w:start w:val="1"/>
      <w:numFmt w:val="decimal"/>
      <w:lvlText w:val="%9."/>
      <w:lvlJc w:val="left"/>
      <w:pPr>
        <w:ind w:left="6480" w:hanging="360"/>
      </w:pPr>
    </w:lvl>
  </w:abstractNum>
  <w:abstractNum w:abstractNumId="20" w15:restartNumberingAfterBreak="0">
    <w:nsid w:val="3C9B4E1E"/>
    <w:multiLevelType w:val="hybridMultilevel"/>
    <w:tmpl w:val="12B6375A"/>
    <w:lvl w:ilvl="0" w:tplc="CB40028C">
      <w:start w:val="1"/>
      <w:numFmt w:val="lowerLetter"/>
      <w:lvlText w:val="%1."/>
      <w:lvlJc w:val="left"/>
      <w:pPr>
        <w:ind w:left="720" w:hanging="360"/>
      </w:pPr>
      <w:rPr>
        <w:rFonts w:ascii="Arial" w:hAnsi="Arial" w:cs="Arial" w:hint="default"/>
        <w:sz w:val="18"/>
        <w:szCs w:val="18"/>
      </w:rPr>
    </w:lvl>
    <w:lvl w:ilvl="1" w:tplc="0D9C6C90">
      <w:start w:val="1"/>
      <w:numFmt w:val="lowerLetter"/>
      <w:lvlText w:val="%2."/>
      <w:lvlJc w:val="left"/>
      <w:pPr>
        <w:ind w:left="1440" w:hanging="360"/>
      </w:pPr>
    </w:lvl>
    <w:lvl w:ilvl="2" w:tplc="2718208E">
      <w:start w:val="1"/>
      <w:numFmt w:val="lowerLetter"/>
      <w:lvlText w:val="%3."/>
      <w:lvlJc w:val="left"/>
      <w:pPr>
        <w:ind w:left="2160" w:hanging="360"/>
      </w:pPr>
    </w:lvl>
    <w:lvl w:ilvl="3" w:tplc="2E3C2D78">
      <w:start w:val="1"/>
      <w:numFmt w:val="lowerLetter"/>
      <w:lvlText w:val="%4."/>
      <w:lvlJc w:val="left"/>
      <w:pPr>
        <w:ind w:left="2880" w:hanging="360"/>
      </w:pPr>
    </w:lvl>
    <w:lvl w:ilvl="4" w:tplc="BF38576A">
      <w:start w:val="1"/>
      <w:numFmt w:val="lowerLetter"/>
      <w:lvlText w:val="%5."/>
      <w:lvlJc w:val="left"/>
      <w:pPr>
        <w:ind w:left="3600" w:hanging="360"/>
      </w:pPr>
    </w:lvl>
    <w:lvl w:ilvl="5" w:tplc="EB06E8EA">
      <w:start w:val="1"/>
      <w:numFmt w:val="lowerLetter"/>
      <w:lvlText w:val="%6."/>
      <w:lvlJc w:val="left"/>
      <w:pPr>
        <w:ind w:left="4320" w:hanging="360"/>
      </w:pPr>
    </w:lvl>
    <w:lvl w:ilvl="6" w:tplc="FB687A2E">
      <w:start w:val="1"/>
      <w:numFmt w:val="lowerLetter"/>
      <w:lvlText w:val="%7."/>
      <w:lvlJc w:val="left"/>
      <w:pPr>
        <w:ind w:left="5040" w:hanging="360"/>
      </w:pPr>
    </w:lvl>
    <w:lvl w:ilvl="7" w:tplc="935A838A">
      <w:start w:val="1"/>
      <w:numFmt w:val="lowerLetter"/>
      <w:lvlText w:val="%8."/>
      <w:lvlJc w:val="left"/>
      <w:pPr>
        <w:ind w:left="5760" w:hanging="360"/>
      </w:pPr>
    </w:lvl>
    <w:lvl w:ilvl="8" w:tplc="E692F00E">
      <w:start w:val="1"/>
      <w:numFmt w:val="lowerLetter"/>
      <w:lvlText w:val="%9."/>
      <w:lvlJc w:val="left"/>
      <w:pPr>
        <w:ind w:left="6480" w:hanging="360"/>
      </w:pPr>
    </w:lvl>
  </w:abstractNum>
  <w:abstractNum w:abstractNumId="21" w15:restartNumberingAfterBreak="0">
    <w:nsid w:val="44510C26"/>
    <w:multiLevelType w:val="hybridMultilevel"/>
    <w:tmpl w:val="90B2A25C"/>
    <w:lvl w:ilvl="0" w:tplc="39AA9194">
      <w:start w:val="1"/>
      <w:numFmt w:val="bullet"/>
      <w:lvlText w:val=""/>
      <w:lvlJc w:val="left"/>
      <w:pPr>
        <w:ind w:left="720" w:hanging="360"/>
      </w:pPr>
      <w:rPr>
        <w:rFonts w:ascii="Symbol" w:hAnsi="Symbol" w:cs="Symbol" w:hint="default"/>
        <w:sz w:val="18"/>
        <w:szCs w:val="18"/>
      </w:rPr>
    </w:lvl>
    <w:lvl w:ilvl="1" w:tplc="7B00154A">
      <w:start w:val="1"/>
      <w:numFmt w:val="bullet"/>
      <w:lvlText w:val="o"/>
      <w:lvlJc w:val="left"/>
      <w:pPr>
        <w:ind w:left="1440" w:hanging="360"/>
      </w:pPr>
      <w:rPr>
        <w:rFonts w:ascii="Courier New" w:hAnsi="Courier New" w:cs="Courier New" w:hint="default"/>
      </w:rPr>
    </w:lvl>
    <w:lvl w:ilvl="2" w:tplc="14EAB524">
      <w:start w:val="1"/>
      <w:numFmt w:val="bullet"/>
      <w:lvlText w:val=""/>
      <w:lvlJc w:val="left"/>
      <w:pPr>
        <w:ind w:left="2160" w:hanging="360"/>
      </w:pPr>
      <w:rPr>
        <w:rFonts w:ascii="Wingdings" w:hAnsi="Wingdings" w:cs="Wingdings" w:hint="default"/>
      </w:rPr>
    </w:lvl>
    <w:lvl w:ilvl="3" w:tplc="C82A68F2">
      <w:start w:val="1"/>
      <w:numFmt w:val="bullet"/>
      <w:lvlText w:val=""/>
      <w:lvlJc w:val="left"/>
      <w:pPr>
        <w:ind w:left="2880" w:hanging="360"/>
      </w:pPr>
      <w:rPr>
        <w:rFonts w:ascii="Symbol" w:hAnsi="Symbol" w:cs="Symbol" w:hint="default"/>
      </w:rPr>
    </w:lvl>
    <w:lvl w:ilvl="4" w:tplc="700E482A">
      <w:start w:val="1"/>
      <w:numFmt w:val="bullet"/>
      <w:lvlText w:val="o"/>
      <w:lvlJc w:val="left"/>
      <w:pPr>
        <w:ind w:left="3600" w:hanging="360"/>
      </w:pPr>
      <w:rPr>
        <w:rFonts w:ascii="Courier New" w:hAnsi="Courier New" w:cs="Courier New" w:hint="default"/>
      </w:rPr>
    </w:lvl>
    <w:lvl w:ilvl="5" w:tplc="D3FE442E">
      <w:start w:val="1"/>
      <w:numFmt w:val="bullet"/>
      <w:lvlText w:val=""/>
      <w:lvlJc w:val="left"/>
      <w:pPr>
        <w:ind w:left="4320" w:hanging="360"/>
      </w:pPr>
      <w:rPr>
        <w:rFonts w:ascii="Wingdings" w:hAnsi="Wingdings" w:cs="Wingdings" w:hint="default"/>
      </w:rPr>
    </w:lvl>
    <w:lvl w:ilvl="6" w:tplc="F75C4D90">
      <w:start w:val="1"/>
      <w:numFmt w:val="bullet"/>
      <w:lvlText w:val=""/>
      <w:lvlJc w:val="left"/>
      <w:pPr>
        <w:ind w:left="5040" w:hanging="360"/>
      </w:pPr>
      <w:rPr>
        <w:rFonts w:ascii="Symbol" w:hAnsi="Symbol" w:cs="Symbol" w:hint="default"/>
      </w:rPr>
    </w:lvl>
    <w:lvl w:ilvl="7" w:tplc="FE0CD554">
      <w:start w:val="1"/>
      <w:numFmt w:val="bullet"/>
      <w:lvlText w:val="o"/>
      <w:lvlJc w:val="left"/>
      <w:pPr>
        <w:ind w:left="5760" w:hanging="360"/>
      </w:pPr>
      <w:rPr>
        <w:rFonts w:ascii="Courier New" w:hAnsi="Courier New" w:cs="Courier New" w:hint="default"/>
      </w:rPr>
    </w:lvl>
    <w:lvl w:ilvl="8" w:tplc="6EC0598A">
      <w:start w:val="1"/>
      <w:numFmt w:val="bullet"/>
      <w:lvlText w:val=""/>
      <w:lvlJc w:val="left"/>
      <w:pPr>
        <w:ind w:left="6480" w:hanging="360"/>
      </w:pPr>
      <w:rPr>
        <w:rFonts w:ascii="Wingdings" w:hAnsi="Wingdings" w:cs="Wingdings" w:hint="default"/>
      </w:rPr>
    </w:lvl>
  </w:abstractNum>
  <w:abstractNum w:abstractNumId="22" w15:restartNumberingAfterBreak="0">
    <w:nsid w:val="45E778EA"/>
    <w:multiLevelType w:val="hybridMultilevel"/>
    <w:tmpl w:val="157822F6"/>
    <w:lvl w:ilvl="0" w:tplc="C3B6A386">
      <w:start w:val="1"/>
      <w:numFmt w:val="bullet"/>
      <w:lvlText w:val=""/>
      <w:lvlJc w:val="left"/>
      <w:pPr>
        <w:ind w:left="720" w:hanging="360"/>
      </w:pPr>
      <w:rPr>
        <w:rFonts w:ascii="Symbol" w:hAnsi="Symbol" w:cs="Symbol" w:hint="default"/>
        <w:sz w:val="18"/>
        <w:szCs w:val="18"/>
      </w:rPr>
    </w:lvl>
    <w:lvl w:ilvl="1" w:tplc="EEA2722A">
      <w:start w:val="1"/>
      <w:numFmt w:val="bullet"/>
      <w:lvlText w:val="o"/>
      <w:lvlJc w:val="left"/>
      <w:pPr>
        <w:ind w:left="1440" w:hanging="360"/>
      </w:pPr>
      <w:rPr>
        <w:rFonts w:ascii="Courier New" w:hAnsi="Courier New" w:cs="Courier New" w:hint="default"/>
      </w:rPr>
    </w:lvl>
    <w:lvl w:ilvl="2" w:tplc="3E780CFC">
      <w:start w:val="1"/>
      <w:numFmt w:val="bullet"/>
      <w:lvlText w:val=""/>
      <w:lvlJc w:val="left"/>
      <w:pPr>
        <w:ind w:left="2160" w:hanging="360"/>
      </w:pPr>
      <w:rPr>
        <w:rFonts w:ascii="Wingdings" w:hAnsi="Wingdings" w:cs="Wingdings" w:hint="default"/>
      </w:rPr>
    </w:lvl>
    <w:lvl w:ilvl="3" w:tplc="937A514A">
      <w:start w:val="1"/>
      <w:numFmt w:val="bullet"/>
      <w:lvlText w:val=""/>
      <w:lvlJc w:val="left"/>
      <w:pPr>
        <w:ind w:left="2880" w:hanging="360"/>
      </w:pPr>
      <w:rPr>
        <w:rFonts w:ascii="Symbol" w:hAnsi="Symbol" w:cs="Symbol" w:hint="default"/>
      </w:rPr>
    </w:lvl>
    <w:lvl w:ilvl="4" w:tplc="EC90E8D0">
      <w:start w:val="1"/>
      <w:numFmt w:val="bullet"/>
      <w:lvlText w:val="o"/>
      <w:lvlJc w:val="left"/>
      <w:pPr>
        <w:ind w:left="3600" w:hanging="360"/>
      </w:pPr>
      <w:rPr>
        <w:rFonts w:ascii="Courier New" w:hAnsi="Courier New" w:cs="Courier New" w:hint="default"/>
      </w:rPr>
    </w:lvl>
    <w:lvl w:ilvl="5" w:tplc="FAA4FBF8">
      <w:start w:val="1"/>
      <w:numFmt w:val="bullet"/>
      <w:lvlText w:val=""/>
      <w:lvlJc w:val="left"/>
      <w:pPr>
        <w:ind w:left="4320" w:hanging="360"/>
      </w:pPr>
      <w:rPr>
        <w:rFonts w:ascii="Wingdings" w:hAnsi="Wingdings" w:cs="Wingdings" w:hint="default"/>
      </w:rPr>
    </w:lvl>
    <w:lvl w:ilvl="6" w:tplc="DC5650F2">
      <w:start w:val="1"/>
      <w:numFmt w:val="bullet"/>
      <w:lvlText w:val=""/>
      <w:lvlJc w:val="left"/>
      <w:pPr>
        <w:ind w:left="5040" w:hanging="360"/>
      </w:pPr>
      <w:rPr>
        <w:rFonts w:ascii="Symbol" w:hAnsi="Symbol" w:cs="Symbol" w:hint="default"/>
      </w:rPr>
    </w:lvl>
    <w:lvl w:ilvl="7" w:tplc="D1B6DFA2">
      <w:start w:val="1"/>
      <w:numFmt w:val="bullet"/>
      <w:lvlText w:val="o"/>
      <w:lvlJc w:val="left"/>
      <w:pPr>
        <w:ind w:left="5760" w:hanging="360"/>
      </w:pPr>
      <w:rPr>
        <w:rFonts w:ascii="Courier New" w:hAnsi="Courier New" w:cs="Courier New" w:hint="default"/>
      </w:rPr>
    </w:lvl>
    <w:lvl w:ilvl="8" w:tplc="CBE6C272">
      <w:start w:val="1"/>
      <w:numFmt w:val="bullet"/>
      <w:lvlText w:val=""/>
      <w:lvlJc w:val="left"/>
      <w:pPr>
        <w:ind w:left="6480" w:hanging="360"/>
      </w:pPr>
      <w:rPr>
        <w:rFonts w:ascii="Wingdings" w:hAnsi="Wingdings" w:cs="Wingdings" w:hint="default"/>
      </w:rPr>
    </w:lvl>
  </w:abstractNum>
  <w:abstractNum w:abstractNumId="23" w15:restartNumberingAfterBreak="0">
    <w:nsid w:val="48AD48FC"/>
    <w:multiLevelType w:val="hybridMultilevel"/>
    <w:tmpl w:val="39BA05AE"/>
    <w:lvl w:ilvl="0" w:tplc="2C80AE28">
      <w:start w:val="1"/>
      <w:numFmt w:val="bullet"/>
      <w:lvlText w:val=""/>
      <w:lvlJc w:val="left"/>
      <w:pPr>
        <w:ind w:left="720" w:hanging="360"/>
      </w:pPr>
      <w:rPr>
        <w:rFonts w:ascii="Symbol" w:hAnsi="Symbol" w:cs="Symbol" w:hint="default"/>
        <w:sz w:val="18"/>
        <w:szCs w:val="18"/>
      </w:rPr>
    </w:lvl>
    <w:lvl w:ilvl="1" w:tplc="E760CC2A">
      <w:start w:val="1"/>
      <w:numFmt w:val="bullet"/>
      <w:lvlText w:val="o"/>
      <w:lvlJc w:val="left"/>
      <w:pPr>
        <w:ind w:left="1440" w:hanging="360"/>
      </w:pPr>
      <w:rPr>
        <w:rFonts w:ascii="Courier New" w:hAnsi="Courier New" w:cs="Courier New" w:hint="default"/>
      </w:rPr>
    </w:lvl>
    <w:lvl w:ilvl="2" w:tplc="FEEAE13A">
      <w:start w:val="1"/>
      <w:numFmt w:val="bullet"/>
      <w:lvlText w:val=""/>
      <w:lvlJc w:val="left"/>
      <w:pPr>
        <w:ind w:left="2160" w:hanging="360"/>
      </w:pPr>
      <w:rPr>
        <w:rFonts w:ascii="Wingdings" w:hAnsi="Wingdings" w:cs="Wingdings" w:hint="default"/>
      </w:rPr>
    </w:lvl>
    <w:lvl w:ilvl="3" w:tplc="018A5BD0">
      <w:start w:val="1"/>
      <w:numFmt w:val="bullet"/>
      <w:lvlText w:val=""/>
      <w:lvlJc w:val="left"/>
      <w:pPr>
        <w:ind w:left="2880" w:hanging="360"/>
      </w:pPr>
      <w:rPr>
        <w:rFonts w:ascii="Symbol" w:hAnsi="Symbol" w:cs="Symbol" w:hint="default"/>
      </w:rPr>
    </w:lvl>
    <w:lvl w:ilvl="4" w:tplc="C884E376">
      <w:start w:val="1"/>
      <w:numFmt w:val="bullet"/>
      <w:lvlText w:val="o"/>
      <w:lvlJc w:val="left"/>
      <w:pPr>
        <w:ind w:left="3600" w:hanging="360"/>
      </w:pPr>
      <w:rPr>
        <w:rFonts w:ascii="Courier New" w:hAnsi="Courier New" w:cs="Courier New" w:hint="default"/>
      </w:rPr>
    </w:lvl>
    <w:lvl w:ilvl="5" w:tplc="AF200664">
      <w:start w:val="1"/>
      <w:numFmt w:val="bullet"/>
      <w:lvlText w:val=""/>
      <w:lvlJc w:val="left"/>
      <w:pPr>
        <w:ind w:left="4320" w:hanging="360"/>
      </w:pPr>
      <w:rPr>
        <w:rFonts w:ascii="Wingdings" w:hAnsi="Wingdings" w:cs="Wingdings" w:hint="default"/>
      </w:rPr>
    </w:lvl>
    <w:lvl w:ilvl="6" w:tplc="81EE2562">
      <w:start w:val="1"/>
      <w:numFmt w:val="bullet"/>
      <w:lvlText w:val=""/>
      <w:lvlJc w:val="left"/>
      <w:pPr>
        <w:ind w:left="5040" w:hanging="360"/>
      </w:pPr>
      <w:rPr>
        <w:rFonts w:ascii="Symbol" w:hAnsi="Symbol" w:cs="Symbol" w:hint="default"/>
      </w:rPr>
    </w:lvl>
    <w:lvl w:ilvl="7" w:tplc="96B65AF6">
      <w:start w:val="1"/>
      <w:numFmt w:val="bullet"/>
      <w:lvlText w:val="o"/>
      <w:lvlJc w:val="left"/>
      <w:pPr>
        <w:ind w:left="5760" w:hanging="360"/>
      </w:pPr>
      <w:rPr>
        <w:rFonts w:ascii="Courier New" w:hAnsi="Courier New" w:cs="Courier New" w:hint="default"/>
      </w:rPr>
    </w:lvl>
    <w:lvl w:ilvl="8" w:tplc="E0D87100">
      <w:start w:val="1"/>
      <w:numFmt w:val="bullet"/>
      <w:lvlText w:val=""/>
      <w:lvlJc w:val="left"/>
      <w:pPr>
        <w:ind w:left="6480" w:hanging="360"/>
      </w:pPr>
      <w:rPr>
        <w:rFonts w:ascii="Wingdings" w:hAnsi="Wingdings" w:cs="Wingdings" w:hint="default"/>
      </w:rPr>
    </w:lvl>
  </w:abstractNum>
  <w:abstractNum w:abstractNumId="24" w15:restartNumberingAfterBreak="0">
    <w:nsid w:val="49021FD3"/>
    <w:multiLevelType w:val="hybridMultilevel"/>
    <w:tmpl w:val="14AC6C22"/>
    <w:lvl w:ilvl="0" w:tplc="D03AC19C">
      <w:start w:val="1"/>
      <w:numFmt w:val="bullet"/>
      <w:lvlText w:val=""/>
      <w:lvlJc w:val="left"/>
      <w:pPr>
        <w:ind w:left="720" w:hanging="360"/>
      </w:pPr>
      <w:rPr>
        <w:rFonts w:ascii="Symbol" w:hAnsi="Symbol" w:cs="Symbol" w:hint="default"/>
        <w:sz w:val="18"/>
        <w:szCs w:val="18"/>
      </w:rPr>
    </w:lvl>
    <w:lvl w:ilvl="1" w:tplc="F2FE92BE">
      <w:start w:val="1"/>
      <w:numFmt w:val="bullet"/>
      <w:lvlText w:val="o"/>
      <w:lvlJc w:val="left"/>
      <w:pPr>
        <w:ind w:left="1440" w:hanging="360"/>
      </w:pPr>
      <w:rPr>
        <w:rFonts w:ascii="Courier New" w:hAnsi="Courier New" w:cs="Courier New" w:hint="default"/>
      </w:rPr>
    </w:lvl>
    <w:lvl w:ilvl="2" w:tplc="1108CFD6">
      <w:start w:val="1"/>
      <w:numFmt w:val="bullet"/>
      <w:lvlText w:val=""/>
      <w:lvlJc w:val="left"/>
      <w:pPr>
        <w:ind w:left="2160" w:hanging="360"/>
      </w:pPr>
      <w:rPr>
        <w:rFonts w:ascii="Wingdings" w:hAnsi="Wingdings" w:cs="Wingdings" w:hint="default"/>
      </w:rPr>
    </w:lvl>
    <w:lvl w:ilvl="3" w:tplc="E736841A">
      <w:start w:val="1"/>
      <w:numFmt w:val="bullet"/>
      <w:lvlText w:val=""/>
      <w:lvlJc w:val="left"/>
      <w:pPr>
        <w:ind w:left="2880" w:hanging="360"/>
      </w:pPr>
      <w:rPr>
        <w:rFonts w:ascii="Symbol" w:hAnsi="Symbol" w:cs="Symbol" w:hint="default"/>
      </w:rPr>
    </w:lvl>
    <w:lvl w:ilvl="4" w:tplc="79DEE04E">
      <w:start w:val="1"/>
      <w:numFmt w:val="bullet"/>
      <w:lvlText w:val="o"/>
      <w:lvlJc w:val="left"/>
      <w:pPr>
        <w:ind w:left="3600" w:hanging="360"/>
      </w:pPr>
      <w:rPr>
        <w:rFonts w:ascii="Courier New" w:hAnsi="Courier New" w:cs="Courier New" w:hint="default"/>
      </w:rPr>
    </w:lvl>
    <w:lvl w:ilvl="5" w:tplc="BA5048DA">
      <w:start w:val="1"/>
      <w:numFmt w:val="bullet"/>
      <w:lvlText w:val=""/>
      <w:lvlJc w:val="left"/>
      <w:pPr>
        <w:ind w:left="4320" w:hanging="360"/>
      </w:pPr>
      <w:rPr>
        <w:rFonts w:ascii="Wingdings" w:hAnsi="Wingdings" w:cs="Wingdings" w:hint="default"/>
      </w:rPr>
    </w:lvl>
    <w:lvl w:ilvl="6" w:tplc="51463CA8">
      <w:start w:val="1"/>
      <w:numFmt w:val="bullet"/>
      <w:lvlText w:val=""/>
      <w:lvlJc w:val="left"/>
      <w:pPr>
        <w:ind w:left="5040" w:hanging="360"/>
      </w:pPr>
      <w:rPr>
        <w:rFonts w:ascii="Symbol" w:hAnsi="Symbol" w:cs="Symbol" w:hint="default"/>
      </w:rPr>
    </w:lvl>
    <w:lvl w:ilvl="7" w:tplc="69741AA8">
      <w:start w:val="1"/>
      <w:numFmt w:val="bullet"/>
      <w:lvlText w:val="o"/>
      <w:lvlJc w:val="left"/>
      <w:pPr>
        <w:ind w:left="5760" w:hanging="360"/>
      </w:pPr>
      <w:rPr>
        <w:rFonts w:ascii="Courier New" w:hAnsi="Courier New" w:cs="Courier New" w:hint="default"/>
      </w:rPr>
    </w:lvl>
    <w:lvl w:ilvl="8" w:tplc="28186B94">
      <w:start w:val="1"/>
      <w:numFmt w:val="bullet"/>
      <w:lvlText w:val=""/>
      <w:lvlJc w:val="left"/>
      <w:pPr>
        <w:ind w:left="6480" w:hanging="360"/>
      </w:pPr>
      <w:rPr>
        <w:rFonts w:ascii="Wingdings" w:hAnsi="Wingdings" w:cs="Wingdings" w:hint="default"/>
      </w:rPr>
    </w:lvl>
  </w:abstractNum>
  <w:abstractNum w:abstractNumId="25" w15:restartNumberingAfterBreak="0">
    <w:nsid w:val="49335AD2"/>
    <w:multiLevelType w:val="hybridMultilevel"/>
    <w:tmpl w:val="036A35B6"/>
    <w:lvl w:ilvl="0" w:tplc="E8DCDFCA">
      <w:start w:val="1"/>
      <w:numFmt w:val="bullet"/>
      <w:lvlText w:val=""/>
      <w:lvlJc w:val="left"/>
      <w:pPr>
        <w:ind w:left="720" w:hanging="360"/>
      </w:pPr>
      <w:rPr>
        <w:rFonts w:ascii="Symbol" w:hAnsi="Symbol" w:cs="Symbol" w:hint="default"/>
        <w:sz w:val="18"/>
        <w:szCs w:val="18"/>
      </w:rPr>
    </w:lvl>
    <w:lvl w:ilvl="1" w:tplc="E156224C">
      <w:start w:val="1"/>
      <w:numFmt w:val="bullet"/>
      <w:lvlText w:val="o"/>
      <w:lvlJc w:val="left"/>
      <w:pPr>
        <w:ind w:left="1440" w:hanging="360"/>
      </w:pPr>
      <w:rPr>
        <w:rFonts w:ascii="Courier New" w:hAnsi="Courier New" w:cs="Courier New" w:hint="default"/>
      </w:rPr>
    </w:lvl>
    <w:lvl w:ilvl="2" w:tplc="37AACDFE">
      <w:start w:val="1"/>
      <w:numFmt w:val="bullet"/>
      <w:lvlText w:val=""/>
      <w:lvlJc w:val="left"/>
      <w:pPr>
        <w:ind w:left="2160" w:hanging="360"/>
      </w:pPr>
      <w:rPr>
        <w:rFonts w:ascii="Wingdings" w:hAnsi="Wingdings" w:cs="Wingdings" w:hint="default"/>
      </w:rPr>
    </w:lvl>
    <w:lvl w:ilvl="3" w:tplc="14EE4BDC">
      <w:start w:val="1"/>
      <w:numFmt w:val="bullet"/>
      <w:lvlText w:val=""/>
      <w:lvlJc w:val="left"/>
      <w:pPr>
        <w:ind w:left="2880" w:hanging="360"/>
      </w:pPr>
      <w:rPr>
        <w:rFonts w:ascii="Symbol" w:hAnsi="Symbol" w:cs="Symbol" w:hint="default"/>
      </w:rPr>
    </w:lvl>
    <w:lvl w:ilvl="4" w:tplc="C1B84BAE">
      <w:start w:val="1"/>
      <w:numFmt w:val="bullet"/>
      <w:lvlText w:val="o"/>
      <w:lvlJc w:val="left"/>
      <w:pPr>
        <w:ind w:left="3600" w:hanging="360"/>
      </w:pPr>
      <w:rPr>
        <w:rFonts w:ascii="Courier New" w:hAnsi="Courier New" w:cs="Courier New" w:hint="default"/>
      </w:rPr>
    </w:lvl>
    <w:lvl w:ilvl="5" w:tplc="A00452CA">
      <w:start w:val="1"/>
      <w:numFmt w:val="bullet"/>
      <w:lvlText w:val=""/>
      <w:lvlJc w:val="left"/>
      <w:pPr>
        <w:ind w:left="4320" w:hanging="360"/>
      </w:pPr>
      <w:rPr>
        <w:rFonts w:ascii="Wingdings" w:hAnsi="Wingdings" w:cs="Wingdings" w:hint="default"/>
      </w:rPr>
    </w:lvl>
    <w:lvl w:ilvl="6" w:tplc="8F2E6CBE">
      <w:start w:val="1"/>
      <w:numFmt w:val="bullet"/>
      <w:lvlText w:val=""/>
      <w:lvlJc w:val="left"/>
      <w:pPr>
        <w:ind w:left="5040" w:hanging="360"/>
      </w:pPr>
      <w:rPr>
        <w:rFonts w:ascii="Symbol" w:hAnsi="Symbol" w:cs="Symbol" w:hint="default"/>
      </w:rPr>
    </w:lvl>
    <w:lvl w:ilvl="7" w:tplc="4462CC64">
      <w:start w:val="1"/>
      <w:numFmt w:val="bullet"/>
      <w:lvlText w:val="o"/>
      <w:lvlJc w:val="left"/>
      <w:pPr>
        <w:ind w:left="5760" w:hanging="360"/>
      </w:pPr>
      <w:rPr>
        <w:rFonts w:ascii="Courier New" w:hAnsi="Courier New" w:cs="Courier New" w:hint="default"/>
      </w:rPr>
    </w:lvl>
    <w:lvl w:ilvl="8" w:tplc="D2D61838">
      <w:start w:val="1"/>
      <w:numFmt w:val="bullet"/>
      <w:lvlText w:val=""/>
      <w:lvlJc w:val="left"/>
      <w:pPr>
        <w:ind w:left="6480" w:hanging="360"/>
      </w:pPr>
      <w:rPr>
        <w:rFonts w:ascii="Wingdings" w:hAnsi="Wingdings" w:cs="Wingdings" w:hint="default"/>
      </w:rPr>
    </w:lvl>
  </w:abstractNum>
  <w:abstractNum w:abstractNumId="26" w15:restartNumberingAfterBreak="0">
    <w:nsid w:val="4AAA247E"/>
    <w:multiLevelType w:val="hybridMultilevel"/>
    <w:tmpl w:val="6016A0D8"/>
    <w:lvl w:ilvl="0" w:tplc="180ABEBA">
      <w:start w:val="1"/>
      <w:numFmt w:val="bullet"/>
      <w:lvlText w:val=""/>
      <w:lvlJc w:val="left"/>
      <w:pPr>
        <w:ind w:left="720" w:hanging="360"/>
      </w:pPr>
      <w:rPr>
        <w:rFonts w:ascii="Symbol" w:hAnsi="Symbol" w:cs="Symbol" w:hint="default"/>
        <w:sz w:val="18"/>
        <w:szCs w:val="18"/>
      </w:rPr>
    </w:lvl>
    <w:lvl w:ilvl="1" w:tplc="887C9E48">
      <w:start w:val="1"/>
      <w:numFmt w:val="bullet"/>
      <w:lvlText w:val="o"/>
      <w:lvlJc w:val="left"/>
      <w:pPr>
        <w:ind w:left="1440" w:hanging="360"/>
      </w:pPr>
      <w:rPr>
        <w:rFonts w:ascii="Courier New" w:hAnsi="Courier New" w:cs="Courier New" w:hint="default"/>
      </w:rPr>
    </w:lvl>
    <w:lvl w:ilvl="2" w:tplc="C938FA90">
      <w:start w:val="1"/>
      <w:numFmt w:val="bullet"/>
      <w:lvlText w:val=""/>
      <w:lvlJc w:val="left"/>
      <w:pPr>
        <w:ind w:left="2160" w:hanging="360"/>
      </w:pPr>
      <w:rPr>
        <w:rFonts w:ascii="Wingdings" w:hAnsi="Wingdings" w:cs="Wingdings" w:hint="default"/>
      </w:rPr>
    </w:lvl>
    <w:lvl w:ilvl="3" w:tplc="2CAC08A4">
      <w:start w:val="1"/>
      <w:numFmt w:val="bullet"/>
      <w:lvlText w:val=""/>
      <w:lvlJc w:val="left"/>
      <w:pPr>
        <w:ind w:left="2880" w:hanging="360"/>
      </w:pPr>
      <w:rPr>
        <w:rFonts w:ascii="Symbol" w:hAnsi="Symbol" w:cs="Symbol" w:hint="default"/>
      </w:rPr>
    </w:lvl>
    <w:lvl w:ilvl="4" w:tplc="FE4430B8">
      <w:start w:val="1"/>
      <w:numFmt w:val="bullet"/>
      <w:lvlText w:val="o"/>
      <w:lvlJc w:val="left"/>
      <w:pPr>
        <w:ind w:left="3600" w:hanging="360"/>
      </w:pPr>
      <w:rPr>
        <w:rFonts w:ascii="Courier New" w:hAnsi="Courier New" w:cs="Courier New" w:hint="default"/>
      </w:rPr>
    </w:lvl>
    <w:lvl w:ilvl="5" w:tplc="8C6ECBC0">
      <w:start w:val="1"/>
      <w:numFmt w:val="bullet"/>
      <w:lvlText w:val=""/>
      <w:lvlJc w:val="left"/>
      <w:pPr>
        <w:ind w:left="4320" w:hanging="360"/>
      </w:pPr>
      <w:rPr>
        <w:rFonts w:ascii="Wingdings" w:hAnsi="Wingdings" w:cs="Wingdings" w:hint="default"/>
      </w:rPr>
    </w:lvl>
    <w:lvl w:ilvl="6" w:tplc="19EA8D3A">
      <w:start w:val="1"/>
      <w:numFmt w:val="bullet"/>
      <w:lvlText w:val=""/>
      <w:lvlJc w:val="left"/>
      <w:pPr>
        <w:ind w:left="5040" w:hanging="360"/>
      </w:pPr>
      <w:rPr>
        <w:rFonts w:ascii="Symbol" w:hAnsi="Symbol" w:cs="Symbol" w:hint="default"/>
      </w:rPr>
    </w:lvl>
    <w:lvl w:ilvl="7" w:tplc="877E88FA">
      <w:start w:val="1"/>
      <w:numFmt w:val="bullet"/>
      <w:lvlText w:val="o"/>
      <w:lvlJc w:val="left"/>
      <w:pPr>
        <w:ind w:left="5760" w:hanging="360"/>
      </w:pPr>
      <w:rPr>
        <w:rFonts w:ascii="Courier New" w:hAnsi="Courier New" w:cs="Courier New" w:hint="default"/>
      </w:rPr>
    </w:lvl>
    <w:lvl w:ilvl="8" w:tplc="8A22C268">
      <w:start w:val="1"/>
      <w:numFmt w:val="bullet"/>
      <w:lvlText w:val=""/>
      <w:lvlJc w:val="left"/>
      <w:pPr>
        <w:ind w:left="6480" w:hanging="360"/>
      </w:pPr>
      <w:rPr>
        <w:rFonts w:ascii="Wingdings" w:hAnsi="Wingdings" w:cs="Wingdings" w:hint="default"/>
      </w:rPr>
    </w:lvl>
  </w:abstractNum>
  <w:abstractNum w:abstractNumId="27" w15:restartNumberingAfterBreak="0">
    <w:nsid w:val="4C9072CF"/>
    <w:multiLevelType w:val="hybridMultilevel"/>
    <w:tmpl w:val="61DEE95C"/>
    <w:lvl w:ilvl="0" w:tplc="2497948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51B4458"/>
    <w:multiLevelType w:val="hybridMultilevel"/>
    <w:tmpl w:val="6F42B08A"/>
    <w:lvl w:ilvl="0" w:tplc="31EA33A2">
      <w:start w:val="1"/>
      <w:numFmt w:val="bullet"/>
      <w:lvlText w:val=""/>
      <w:lvlJc w:val="left"/>
      <w:pPr>
        <w:ind w:left="720" w:hanging="360"/>
      </w:pPr>
      <w:rPr>
        <w:rFonts w:ascii="Symbol" w:hAnsi="Symbol" w:cs="Symbol" w:hint="default"/>
        <w:sz w:val="18"/>
        <w:szCs w:val="18"/>
      </w:rPr>
    </w:lvl>
    <w:lvl w:ilvl="1" w:tplc="29D67922">
      <w:start w:val="1"/>
      <w:numFmt w:val="bullet"/>
      <w:lvlText w:val="o"/>
      <w:lvlJc w:val="left"/>
      <w:pPr>
        <w:ind w:left="1440" w:hanging="360"/>
      </w:pPr>
      <w:rPr>
        <w:rFonts w:ascii="Courier New" w:hAnsi="Courier New" w:cs="Courier New" w:hint="default"/>
      </w:rPr>
    </w:lvl>
    <w:lvl w:ilvl="2" w:tplc="A6D2686C">
      <w:start w:val="1"/>
      <w:numFmt w:val="bullet"/>
      <w:lvlText w:val=""/>
      <w:lvlJc w:val="left"/>
      <w:pPr>
        <w:ind w:left="2160" w:hanging="360"/>
      </w:pPr>
      <w:rPr>
        <w:rFonts w:ascii="Wingdings" w:hAnsi="Wingdings" w:cs="Wingdings" w:hint="default"/>
      </w:rPr>
    </w:lvl>
    <w:lvl w:ilvl="3" w:tplc="66BA8DCE">
      <w:start w:val="1"/>
      <w:numFmt w:val="bullet"/>
      <w:lvlText w:val=""/>
      <w:lvlJc w:val="left"/>
      <w:pPr>
        <w:ind w:left="2880" w:hanging="360"/>
      </w:pPr>
      <w:rPr>
        <w:rFonts w:ascii="Symbol" w:hAnsi="Symbol" w:cs="Symbol" w:hint="default"/>
      </w:rPr>
    </w:lvl>
    <w:lvl w:ilvl="4" w:tplc="B2B69F00">
      <w:start w:val="1"/>
      <w:numFmt w:val="bullet"/>
      <w:lvlText w:val="o"/>
      <w:lvlJc w:val="left"/>
      <w:pPr>
        <w:ind w:left="3600" w:hanging="360"/>
      </w:pPr>
      <w:rPr>
        <w:rFonts w:ascii="Courier New" w:hAnsi="Courier New" w:cs="Courier New" w:hint="default"/>
      </w:rPr>
    </w:lvl>
    <w:lvl w:ilvl="5" w:tplc="5B764B3C">
      <w:start w:val="1"/>
      <w:numFmt w:val="bullet"/>
      <w:lvlText w:val=""/>
      <w:lvlJc w:val="left"/>
      <w:pPr>
        <w:ind w:left="4320" w:hanging="360"/>
      </w:pPr>
      <w:rPr>
        <w:rFonts w:ascii="Wingdings" w:hAnsi="Wingdings" w:cs="Wingdings" w:hint="default"/>
      </w:rPr>
    </w:lvl>
    <w:lvl w:ilvl="6" w:tplc="C8B6A5D8">
      <w:start w:val="1"/>
      <w:numFmt w:val="bullet"/>
      <w:lvlText w:val=""/>
      <w:lvlJc w:val="left"/>
      <w:pPr>
        <w:ind w:left="5040" w:hanging="360"/>
      </w:pPr>
      <w:rPr>
        <w:rFonts w:ascii="Symbol" w:hAnsi="Symbol" w:cs="Symbol" w:hint="default"/>
      </w:rPr>
    </w:lvl>
    <w:lvl w:ilvl="7" w:tplc="C7DE3B4A">
      <w:start w:val="1"/>
      <w:numFmt w:val="bullet"/>
      <w:lvlText w:val="o"/>
      <w:lvlJc w:val="left"/>
      <w:pPr>
        <w:ind w:left="5760" w:hanging="360"/>
      </w:pPr>
      <w:rPr>
        <w:rFonts w:ascii="Courier New" w:hAnsi="Courier New" w:cs="Courier New" w:hint="default"/>
      </w:rPr>
    </w:lvl>
    <w:lvl w:ilvl="8" w:tplc="DC64775C">
      <w:start w:val="1"/>
      <w:numFmt w:val="bullet"/>
      <w:lvlText w:val=""/>
      <w:lvlJc w:val="left"/>
      <w:pPr>
        <w:ind w:left="6480" w:hanging="360"/>
      </w:pPr>
      <w:rPr>
        <w:rFonts w:ascii="Wingdings" w:hAnsi="Wingdings" w:cs="Wingdings" w:hint="default"/>
      </w:rPr>
    </w:lvl>
  </w:abstractNum>
  <w:abstractNum w:abstractNumId="3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E012671"/>
    <w:multiLevelType w:val="hybridMultilevel"/>
    <w:tmpl w:val="F854359E"/>
    <w:lvl w:ilvl="0" w:tplc="7348EB6C">
      <w:start w:val="1"/>
      <w:numFmt w:val="bullet"/>
      <w:lvlText w:val=""/>
      <w:lvlJc w:val="left"/>
      <w:pPr>
        <w:ind w:left="720" w:hanging="360"/>
      </w:pPr>
      <w:rPr>
        <w:rFonts w:ascii="Symbol" w:hAnsi="Symbol" w:cs="Symbol" w:hint="default"/>
        <w:sz w:val="24"/>
        <w:szCs w:val="24"/>
      </w:rPr>
    </w:lvl>
    <w:lvl w:ilvl="1" w:tplc="19AEA616">
      <w:start w:val="1"/>
      <w:numFmt w:val="bullet"/>
      <w:lvlText w:val="o"/>
      <w:lvlJc w:val="left"/>
      <w:pPr>
        <w:ind w:left="1440" w:hanging="360"/>
      </w:pPr>
      <w:rPr>
        <w:rFonts w:ascii="Courier New" w:hAnsi="Courier New" w:cs="Courier New" w:hint="default"/>
      </w:rPr>
    </w:lvl>
    <w:lvl w:ilvl="2" w:tplc="2E20CD18">
      <w:start w:val="1"/>
      <w:numFmt w:val="bullet"/>
      <w:lvlText w:val=""/>
      <w:lvlJc w:val="left"/>
      <w:pPr>
        <w:ind w:left="2160" w:hanging="360"/>
      </w:pPr>
      <w:rPr>
        <w:rFonts w:ascii="Wingdings" w:hAnsi="Wingdings" w:cs="Wingdings" w:hint="default"/>
      </w:rPr>
    </w:lvl>
    <w:lvl w:ilvl="3" w:tplc="A226208C">
      <w:start w:val="1"/>
      <w:numFmt w:val="bullet"/>
      <w:lvlText w:val=""/>
      <w:lvlJc w:val="left"/>
      <w:pPr>
        <w:ind w:left="2880" w:hanging="360"/>
      </w:pPr>
      <w:rPr>
        <w:rFonts w:ascii="Symbol" w:hAnsi="Symbol" w:cs="Symbol" w:hint="default"/>
      </w:rPr>
    </w:lvl>
    <w:lvl w:ilvl="4" w:tplc="EFB8F90A">
      <w:start w:val="1"/>
      <w:numFmt w:val="bullet"/>
      <w:lvlText w:val="o"/>
      <w:lvlJc w:val="left"/>
      <w:pPr>
        <w:ind w:left="3600" w:hanging="360"/>
      </w:pPr>
      <w:rPr>
        <w:rFonts w:ascii="Courier New" w:hAnsi="Courier New" w:cs="Courier New" w:hint="default"/>
      </w:rPr>
    </w:lvl>
    <w:lvl w:ilvl="5" w:tplc="BC7EBA1A">
      <w:start w:val="1"/>
      <w:numFmt w:val="bullet"/>
      <w:lvlText w:val=""/>
      <w:lvlJc w:val="left"/>
      <w:pPr>
        <w:ind w:left="4320" w:hanging="360"/>
      </w:pPr>
      <w:rPr>
        <w:rFonts w:ascii="Wingdings" w:hAnsi="Wingdings" w:cs="Wingdings" w:hint="default"/>
      </w:rPr>
    </w:lvl>
    <w:lvl w:ilvl="6" w:tplc="FC76F94E">
      <w:start w:val="1"/>
      <w:numFmt w:val="bullet"/>
      <w:lvlText w:val=""/>
      <w:lvlJc w:val="left"/>
      <w:pPr>
        <w:ind w:left="5040" w:hanging="360"/>
      </w:pPr>
      <w:rPr>
        <w:rFonts w:ascii="Symbol" w:hAnsi="Symbol" w:cs="Symbol" w:hint="default"/>
      </w:rPr>
    </w:lvl>
    <w:lvl w:ilvl="7" w:tplc="D96A3556">
      <w:start w:val="1"/>
      <w:numFmt w:val="bullet"/>
      <w:lvlText w:val="o"/>
      <w:lvlJc w:val="left"/>
      <w:pPr>
        <w:ind w:left="5760" w:hanging="360"/>
      </w:pPr>
      <w:rPr>
        <w:rFonts w:ascii="Courier New" w:hAnsi="Courier New" w:cs="Courier New" w:hint="default"/>
      </w:rPr>
    </w:lvl>
    <w:lvl w:ilvl="8" w:tplc="7348227C">
      <w:start w:val="1"/>
      <w:numFmt w:val="bullet"/>
      <w:lvlText w:val=""/>
      <w:lvlJc w:val="left"/>
      <w:pPr>
        <w:ind w:left="6480" w:hanging="360"/>
      </w:pPr>
      <w:rPr>
        <w:rFonts w:ascii="Wingdings" w:hAnsi="Wingdings" w:cs="Wingdings" w:hint="default"/>
      </w:rPr>
    </w:lvl>
  </w:abstractNum>
  <w:abstractNum w:abstractNumId="34" w15:restartNumberingAfterBreak="0">
    <w:nsid w:val="5E5A6DA6"/>
    <w:multiLevelType w:val="hybridMultilevel"/>
    <w:tmpl w:val="A658E666"/>
    <w:lvl w:ilvl="0" w:tplc="6374F3B6">
      <w:start w:val="1"/>
      <w:numFmt w:val="bullet"/>
      <w:lvlText w:val=""/>
      <w:lvlJc w:val="left"/>
      <w:pPr>
        <w:ind w:left="720" w:hanging="360"/>
      </w:pPr>
      <w:rPr>
        <w:rFonts w:ascii="Symbol" w:hAnsi="Symbol" w:cs="Symbol" w:hint="default"/>
        <w:sz w:val="18"/>
        <w:szCs w:val="18"/>
      </w:rPr>
    </w:lvl>
    <w:lvl w:ilvl="1" w:tplc="1A3827C0">
      <w:start w:val="1"/>
      <w:numFmt w:val="bullet"/>
      <w:lvlText w:val="o"/>
      <w:lvlJc w:val="left"/>
      <w:pPr>
        <w:ind w:left="1440" w:hanging="360"/>
      </w:pPr>
      <w:rPr>
        <w:rFonts w:ascii="Courier New" w:hAnsi="Courier New" w:cs="Courier New" w:hint="default"/>
      </w:rPr>
    </w:lvl>
    <w:lvl w:ilvl="2" w:tplc="6EFC46D6">
      <w:start w:val="1"/>
      <w:numFmt w:val="bullet"/>
      <w:lvlText w:val=""/>
      <w:lvlJc w:val="left"/>
      <w:pPr>
        <w:ind w:left="2160" w:hanging="360"/>
      </w:pPr>
      <w:rPr>
        <w:rFonts w:ascii="Wingdings" w:hAnsi="Wingdings" w:cs="Wingdings" w:hint="default"/>
      </w:rPr>
    </w:lvl>
    <w:lvl w:ilvl="3" w:tplc="E89A0DCE">
      <w:start w:val="1"/>
      <w:numFmt w:val="bullet"/>
      <w:lvlText w:val=""/>
      <w:lvlJc w:val="left"/>
      <w:pPr>
        <w:ind w:left="2880" w:hanging="360"/>
      </w:pPr>
      <w:rPr>
        <w:rFonts w:ascii="Symbol" w:hAnsi="Symbol" w:cs="Symbol" w:hint="default"/>
      </w:rPr>
    </w:lvl>
    <w:lvl w:ilvl="4" w:tplc="13ECA4CC">
      <w:start w:val="1"/>
      <w:numFmt w:val="bullet"/>
      <w:lvlText w:val="o"/>
      <w:lvlJc w:val="left"/>
      <w:pPr>
        <w:ind w:left="3600" w:hanging="360"/>
      </w:pPr>
      <w:rPr>
        <w:rFonts w:ascii="Courier New" w:hAnsi="Courier New" w:cs="Courier New" w:hint="default"/>
      </w:rPr>
    </w:lvl>
    <w:lvl w:ilvl="5" w:tplc="9220681A">
      <w:start w:val="1"/>
      <w:numFmt w:val="bullet"/>
      <w:lvlText w:val=""/>
      <w:lvlJc w:val="left"/>
      <w:pPr>
        <w:ind w:left="4320" w:hanging="360"/>
      </w:pPr>
      <w:rPr>
        <w:rFonts w:ascii="Wingdings" w:hAnsi="Wingdings" w:cs="Wingdings" w:hint="default"/>
      </w:rPr>
    </w:lvl>
    <w:lvl w:ilvl="6" w:tplc="1892D8D6">
      <w:start w:val="1"/>
      <w:numFmt w:val="bullet"/>
      <w:lvlText w:val=""/>
      <w:lvlJc w:val="left"/>
      <w:pPr>
        <w:ind w:left="5040" w:hanging="360"/>
      </w:pPr>
      <w:rPr>
        <w:rFonts w:ascii="Symbol" w:hAnsi="Symbol" w:cs="Symbol" w:hint="default"/>
      </w:rPr>
    </w:lvl>
    <w:lvl w:ilvl="7" w:tplc="11820020">
      <w:start w:val="1"/>
      <w:numFmt w:val="bullet"/>
      <w:lvlText w:val="o"/>
      <w:lvlJc w:val="left"/>
      <w:pPr>
        <w:ind w:left="5760" w:hanging="360"/>
      </w:pPr>
      <w:rPr>
        <w:rFonts w:ascii="Courier New" w:hAnsi="Courier New" w:cs="Courier New" w:hint="default"/>
      </w:rPr>
    </w:lvl>
    <w:lvl w:ilvl="8" w:tplc="3D16EDF6">
      <w:start w:val="1"/>
      <w:numFmt w:val="bullet"/>
      <w:lvlText w:val=""/>
      <w:lvlJc w:val="left"/>
      <w:pPr>
        <w:ind w:left="6480" w:hanging="360"/>
      </w:pPr>
      <w:rPr>
        <w:rFonts w:ascii="Wingdings" w:hAnsi="Wingdings" w:cs="Wingdings" w:hint="default"/>
      </w:rPr>
    </w:lvl>
  </w:abstractNum>
  <w:abstractNum w:abstractNumId="3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8F0CCD"/>
    <w:multiLevelType w:val="hybridMultilevel"/>
    <w:tmpl w:val="848EACE8"/>
    <w:lvl w:ilvl="0" w:tplc="CEC4BE28">
      <w:start w:val="1"/>
      <w:numFmt w:val="bullet"/>
      <w:lvlText w:val=""/>
      <w:lvlJc w:val="left"/>
      <w:pPr>
        <w:ind w:left="720" w:hanging="360"/>
      </w:pPr>
      <w:rPr>
        <w:rFonts w:ascii="Symbol" w:hAnsi="Symbol" w:cs="Symbol" w:hint="default"/>
        <w:sz w:val="18"/>
        <w:szCs w:val="18"/>
      </w:rPr>
    </w:lvl>
    <w:lvl w:ilvl="1" w:tplc="BC3487E2">
      <w:start w:val="1"/>
      <w:numFmt w:val="bullet"/>
      <w:lvlText w:val="o"/>
      <w:lvlJc w:val="left"/>
      <w:pPr>
        <w:ind w:left="1440" w:hanging="360"/>
      </w:pPr>
      <w:rPr>
        <w:rFonts w:ascii="Courier New" w:hAnsi="Courier New" w:cs="Courier New" w:hint="default"/>
      </w:rPr>
    </w:lvl>
    <w:lvl w:ilvl="2" w:tplc="94A0610E">
      <w:start w:val="1"/>
      <w:numFmt w:val="bullet"/>
      <w:lvlText w:val=""/>
      <w:lvlJc w:val="left"/>
      <w:pPr>
        <w:ind w:left="2160" w:hanging="360"/>
      </w:pPr>
      <w:rPr>
        <w:rFonts w:ascii="Wingdings" w:hAnsi="Wingdings" w:cs="Wingdings" w:hint="default"/>
      </w:rPr>
    </w:lvl>
    <w:lvl w:ilvl="3" w:tplc="DF0A22EE">
      <w:start w:val="1"/>
      <w:numFmt w:val="bullet"/>
      <w:lvlText w:val=""/>
      <w:lvlJc w:val="left"/>
      <w:pPr>
        <w:ind w:left="2880" w:hanging="360"/>
      </w:pPr>
      <w:rPr>
        <w:rFonts w:ascii="Symbol" w:hAnsi="Symbol" w:cs="Symbol" w:hint="default"/>
      </w:rPr>
    </w:lvl>
    <w:lvl w:ilvl="4" w:tplc="5AACF66C">
      <w:start w:val="1"/>
      <w:numFmt w:val="bullet"/>
      <w:lvlText w:val="o"/>
      <w:lvlJc w:val="left"/>
      <w:pPr>
        <w:ind w:left="3600" w:hanging="360"/>
      </w:pPr>
      <w:rPr>
        <w:rFonts w:ascii="Courier New" w:hAnsi="Courier New" w:cs="Courier New" w:hint="default"/>
      </w:rPr>
    </w:lvl>
    <w:lvl w:ilvl="5" w:tplc="1C067F32">
      <w:start w:val="1"/>
      <w:numFmt w:val="bullet"/>
      <w:lvlText w:val=""/>
      <w:lvlJc w:val="left"/>
      <w:pPr>
        <w:ind w:left="4320" w:hanging="360"/>
      </w:pPr>
      <w:rPr>
        <w:rFonts w:ascii="Wingdings" w:hAnsi="Wingdings" w:cs="Wingdings" w:hint="default"/>
      </w:rPr>
    </w:lvl>
    <w:lvl w:ilvl="6" w:tplc="0784C312">
      <w:start w:val="1"/>
      <w:numFmt w:val="bullet"/>
      <w:lvlText w:val=""/>
      <w:lvlJc w:val="left"/>
      <w:pPr>
        <w:ind w:left="5040" w:hanging="360"/>
      </w:pPr>
      <w:rPr>
        <w:rFonts w:ascii="Symbol" w:hAnsi="Symbol" w:cs="Symbol" w:hint="default"/>
      </w:rPr>
    </w:lvl>
    <w:lvl w:ilvl="7" w:tplc="2DC67F9E">
      <w:start w:val="1"/>
      <w:numFmt w:val="bullet"/>
      <w:lvlText w:val="o"/>
      <w:lvlJc w:val="left"/>
      <w:pPr>
        <w:ind w:left="5760" w:hanging="360"/>
      </w:pPr>
      <w:rPr>
        <w:rFonts w:ascii="Courier New" w:hAnsi="Courier New" w:cs="Courier New" w:hint="default"/>
      </w:rPr>
    </w:lvl>
    <w:lvl w:ilvl="8" w:tplc="6D385CD0">
      <w:start w:val="1"/>
      <w:numFmt w:val="bullet"/>
      <w:lvlText w:val=""/>
      <w:lvlJc w:val="left"/>
      <w:pPr>
        <w:ind w:left="6480" w:hanging="360"/>
      </w:pPr>
      <w:rPr>
        <w:rFonts w:ascii="Wingdings" w:hAnsi="Wingdings" w:cs="Wingdings" w:hint="default"/>
      </w:rPr>
    </w:lvl>
  </w:abstractNum>
  <w:abstractNum w:abstractNumId="37" w15:restartNumberingAfterBreak="0">
    <w:nsid w:val="684B54D9"/>
    <w:multiLevelType w:val="hybridMultilevel"/>
    <w:tmpl w:val="B23A0664"/>
    <w:lvl w:ilvl="0" w:tplc="672A12EA">
      <w:start w:val="1"/>
      <w:numFmt w:val="bullet"/>
      <w:lvlText w:val=""/>
      <w:lvlJc w:val="left"/>
      <w:pPr>
        <w:ind w:left="720" w:hanging="360"/>
      </w:pPr>
      <w:rPr>
        <w:rFonts w:ascii="Symbol" w:hAnsi="Symbol" w:cs="Symbol" w:hint="default"/>
        <w:sz w:val="18"/>
        <w:szCs w:val="18"/>
      </w:rPr>
    </w:lvl>
    <w:lvl w:ilvl="1" w:tplc="1908C4CE">
      <w:start w:val="1"/>
      <w:numFmt w:val="bullet"/>
      <w:lvlText w:val="o"/>
      <w:lvlJc w:val="left"/>
      <w:pPr>
        <w:ind w:left="1440" w:hanging="360"/>
      </w:pPr>
      <w:rPr>
        <w:rFonts w:ascii="Courier New" w:hAnsi="Courier New" w:cs="Courier New" w:hint="default"/>
      </w:rPr>
    </w:lvl>
    <w:lvl w:ilvl="2" w:tplc="8CA03BD6">
      <w:start w:val="1"/>
      <w:numFmt w:val="bullet"/>
      <w:lvlText w:val=""/>
      <w:lvlJc w:val="left"/>
      <w:pPr>
        <w:ind w:left="2160" w:hanging="360"/>
      </w:pPr>
      <w:rPr>
        <w:rFonts w:ascii="Wingdings" w:hAnsi="Wingdings" w:cs="Wingdings" w:hint="default"/>
      </w:rPr>
    </w:lvl>
    <w:lvl w:ilvl="3" w:tplc="E8327230">
      <w:start w:val="1"/>
      <w:numFmt w:val="bullet"/>
      <w:lvlText w:val=""/>
      <w:lvlJc w:val="left"/>
      <w:pPr>
        <w:ind w:left="2880" w:hanging="360"/>
      </w:pPr>
      <w:rPr>
        <w:rFonts w:ascii="Symbol" w:hAnsi="Symbol" w:cs="Symbol" w:hint="default"/>
      </w:rPr>
    </w:lvl>
    <w:lvl w:ilvl="4" w:tplc="08FCF06A">
      <w:start w:val="1"/>
      <w:numFmt w:val="bullet"/>
      <w:lvlText w:val="o"/>
      <w:lvlJc w:val="left"/>
      <w:pPr>
        <w:ind w:left="3600" w:hanging="360"/>
      </w:pPr>
      <w:rPr>
        <w:rFonts w:ascii="Courier New" w:hAnsi="Courier New" w:cs="Courier New" w:hint="default"/>
      </w:rPr>
    </w:lvl>
    <w:lvl w:ilvl="5" w:tplc="B3624920">
      <w:start w:val="1"/>
      <w:numFmt w:val="bullet"/>
      <w:lvlText w:val=""/>
      <w:lvlJc w:val="left"/>
      <w:pPr>
        <w:ind w:left="4320" w:hanging="360"/>
      </w:pPr>
      <w:rPr>
        <w:rFonts w:ascii="Wingdings" w:hAnsi="Wingdings" w:cs="Wingdings" w:hint="default"/>
      </w:rPr>
    </w:lvl>
    <w:lvl w:ilvl="6" w:tplc="B538983A">
      <w:start w:val="1"/>
      <w:numFmt w:val="bullet"/>
      <w:lvlText w:val=""/>
      <w:lvlJc w:val="left"/>
      <w:pPr>
        <w:ind w:left="5040" w:hanging="360"/>
      </w:pPr>
      <w:rPr>
        <w:rFonts w:ascii="Symbol" w:hAnsi="Symbol" w:cs="Symbol" w:hint="default"/>
      </w:rPr>
    </w:lvl>
    <w:lvl w:ilvl="7" w:tplc="7CF2C04C">
      <w:start w:val="1"/>
      <w:numFmt w:val="bullet"/>
      <w:lvlText w:val="o"/>
      <w:lvlJc w:val="left"/>
      <w:pPr>
        <w:ind w:left="5760" w:hanging="360"/>
      </w:pPr>
      <w:rPr>
        <w:rFonts w:ascii="Courier New" w:hAnsi="Courier New" w:cs="Courier New" w:hint="default"/>
      </w:rPr>
    </w:lvl>
    <w:lvl w:ilvl="8" w:tplc="BDD08BFE">
      <w:start w:val="1"/>
      <w:numFmt w:val="bullet"/>
      <w:lvlText w:val=""/>
      <w:lvlJc w:val="left"/>
      <w:pPr>
        <w:ind w:left="6480" w:hanging="360"/>
      </w:pPr>
      <w:rPr>
        <w:rFonts w:ascii="Wingdings" w:hAnsi="Wingdings" w:cs="Wingdings" w:hint="default"/>
      </w:rPr>
    </w:lvl>
  </w:abstractNum>
  <w:abstractNum w:abstractNumId="38" w15:restartNumberingAfterBreak="0">
    <w:nsid w:val="6C7B0B59"/>
    <w:multiLevelType w:val="hybridMultilevel"/>
    <w:tmpl w:val="1FAED7E4"/>
    <w:lvl w:ilvl="0" w:tplc="0010AE12">
      <w:start w:val="1"/>
      <w:numFmt w:val="bullet"/>
      <w:lvlText w:val=""/>
      <w:lvlJc w:val="left"/>
      <w:pPr>
        <w:ind w:left="720" w:hanging="360"/>
      </w:pPr>
      <w:rPr>
        <w:rFonts w:ascii="Symbol" w:hAnsi="Symbol" w:cs="Symbol" w:hint="default"/>
        <w:sz w:val="18"/>
        <w:szCs w:val="18"/>
      </w:rPr>
    </w:lvl>
    <w:lvl w:ilvl="1" w:tplc="8D8E2272">
      <w:start w:val="1"/>
      <w:numFmt w:val="bullet"/>
      <w:lvlText w:val="o"/>
      <w:lvlJc w:val="left"/>
      <w:pPr>
        <w:ind w:left="1440" w:hanging="360"/>
      </w:pPr>
      <w:rPr>
        <w:rFonts w:ascii="Courier New" w:hAnsi="Courier New" w:cs="Courier New" w:hint="default"/>
      </w:rPr>
    </w:lvl>
    <w:lvl w:ilvl="2" w:tplc="C5144C92">
      <w:start w:val="1"/>
      <w:numFmt w:val="bullet"/>
      <w:lvlText w:val=""/>
      <w:lvlJc w:val="left"/>
      <w:pPr>
        <w:ind w:left="2160" w:hanging="360"/>
      </w:pPr>
      <w:rPr>
        <w:rFonts w:ascii="Wingdings" w:hAnsi="Wingdings" w:cs="Wingdings" w:hint="default"/>
      </w:rPr>
    </w:lvl>
    <w:lvl w:ilvl="3" w:tplc="E8AA6BCA">
      <w:start w:val="1"/>
      <w:numFmt w:val="bullet"/>
      <w:lvlText w:val=""/>
      <w:lvlJc w:val="left"/>
      <w:pPr>
        <w:ind w:left="2880" w:hanging="360"/>
      </w:pPr>
      <w:rPr>
        <w:rFonts w:ascii="Symbol" w:hAnsi="Symbol" w:cs="Symbol" w:hint="default"/>
      </w:rPr>
    </w:lvl>
    <w:lvl w:ilvl="4" w:tplc="ADCCD67C">
      <w:start w:val="1"/>
      <w:numFmt w:val="bullet"/>
      <w:lvlText w:val="o"/>
      <w:lvlJc w:val="left"/>
      <w:pPr>
        <w:ind w:left="3600" w:hanging="360"/>
      </w:pPr>
      <w:rPr>
        <w:rFonts w:ascii="Courier New" w:hAnsi="Courier New" w:cs="Courier New" w:hint="default"/>
      </w:rPr>
    </w:lvl>
    <w:lvl w:ilvl="5" w:tplc="CE36A028">
      <w:start w:val="1"/>
      <w:numFmt w:val="bullet"/>
      <w:lvlText w:val=""/>
      <w:lvlJc w:val="left"/>
      <w:pPr>
        <w:ind w:left="4320" w:hanging="360"/>
      </w:pPr>
      <w:rPr>
        <w:rFonts w:ascii="Wingdings" w:hAnsi="Wingdings" w:cs="Wingdings" w:hint="default"/>
      </w:rPr>
    </w:lvl>
    <w:lvl w:ilvl="6" w:tplc="B5B0CC1C">
      <w:start w:val="1"/>
      <w:numFmt w:val="bullet"/>
      <w:lvlText w:val=""/>
      <w:lvlJc w:val="left"/>
      <w:pPr>
        <w:ind w:left="5040" w:hanging="360"/>
      </w:pPr>
      <w:rPr>
        <w:rFonts w:ascii="Symbol" w:hAnsi="Symbol" w:cs="Symbol" w:hint="default"/>
      </w:rPr>
    </w:lvl>
    <w:lvl w:ilvl="7" w:tplc="E91A4B00">
      <w:start w:val="1"/>
      <w:numFmt w:val="bullet"/>
      <w:lvlText w:val="o"/>
      <w:lvlJc w:val="left"/>
      <w:pPr>
        <w:ind w:left="5760" w:hanging="360"/>
      </w:pPr>
      <w:rPr>
        <w:rFonts w:ascii="Courier New" w:hAnsi="Courier New" w:cs="Courier New" w:hint="default"/>
      </w:rPr>
    </w:lvl>
    <w:lvl w:ilvl="8" w:tplc="BC440CD0">
      <w:start w:val="1"/>
      <w:numFmt w:val="bullet"/>
      <w:lvlText w:val=""/>
      <w:lvlJc w:val="left"/>
      <w:pPr>
        <w:ind w:left="6480" w:hanging="360"/>
      </w:pPr>
      <w:rPr>
        <w:rFonts w:ascii="Wingdings" w:hAnsi="Wingdings" w:cs="Wingdings" w:hint="default"/>
      </w:rPr>
    </w:lvl>
  </w:abstractNum>
  <w:abstractNum w:abstractNumId="39" w15:restartNumberingAfterBreak="0">
    <w:nsid w:val="7DEC13F4"/>
    <w:multiLevelType w:val="hybridMultilevel"/>
    <w:tmpl w:val="6E3C77DE"/>
    <w:lvl w:ilvl="0" w:tplc="252EC904">
      <w:start w:val="1"/>
      <w:numFmt w:val="bullet"/>
      <w:lvlText w:val=""/>
      <w:lvlJc w:val="left"/>
      <w:pPr>
        <w:ind w:left="720" w:hanging="360"/>
      </w:pPr>
      <w:rPr>
        <w:rFonts w:ascii="Symbol" w:hAnsi="Symbol" w:cs="Symbol" w:hint="default"/>
        <w:sz w:val="18"/>
        <w:szCs w:val="18"/>
      </w:rPr>
    </w:lvl>
    <w:lvl w:ilvl="1" w:tplc="506E2240">
      <w:start w:val="1"/>
      <w:numFmt w:val="bullet"/>
      <w:lvlText w:val="o"/>
      <w:lvlJc w:val="left"/>
      <w:pPr>
        <w:ind w:left="1440" w:hanging="360"/>
      </w:pPr>
      <w:rPr>
        <w:rFonts w:ascii="Courier New" w:hAnsi="Courier New" w:cs="Courier New" w:hint="default"/>
      </w:rPr>
    </w:lvl>
    <w:lvl w:ilvl="2" w:tplc="793A246A">
      <w:start w:val="1"/>
      <w:numFmt w:val="bullet"/>
      <w:lvlText w:val=""/>
      <w:lvlJc w:val="left"/>
      <w:pPr>
        <w:ind w:left="2160" w:hanging="360"/>
      </w:pPr>
      <w:rPr>
        <w:rFonts w:ascii="Wingdings" w:hAnsi="Wingdings" w:cs="Wingdings" w:hint="default"/>
      </w:rPr>
    </w:lvl>
    <w:lvl w:ilvl="3" w:tplc="4424A9AE">
      <w:start w:val="1"/>
      <w:numFmt w:val="bullet"/>
      <w:lvlText w:val=""/>
      <w:lvlJc w:val="left"/>
      <w:pPr>
        <w:ind w:left="2880" w:hanging="360"/>
      </w:pPr>
      <w:rPr>
        <w:rFonts w:ascii="Symbol" w:hAnsi="Symbol" w:cs="Symbol" w:hint="default"/>
      </w:rPr>
    </w:lvl>
    <w:lvl w:ilvl="4" w:tplc="181C411E">
      <w:start w:val="1"/>
      <w:numFmt w:val="bullet"/>
      <w:lvlText w:val="o"/>
      <w:lvlJc w:val="left"/>
      <w:pPr>
        <w:ind w:left="3600" w:hanging="360"/>
      </w:pPr>
      <w:rPr>
        <w:rFonts w:ascii="Courier New" w:hAnsi="Courier New" w:cs="Courier New" w:hint="default"/>
      </w:rPr>
    </w:lvl>
    <w:lvl w:ilvl="5" w:tplc="8758CD64">
      <w:start w:val="1"/>
      <w:numFmt w:val="bullet"/>
      <w:lvlText w:val=""/>
      <w:lvlJc w:val="left"/>
      <w:pPr>
        <w:ind w:left="4320" w:hanging="360"/>
      </w:pPr>
      <w:rPr>
        <w:rFonts w:ascii="Wingdings" w:hAnsi="Wingdings" w:cs="Wingdings" w:hint="default"/>
      </w:rPr>
    </w:lvl>
    <w:lvl w:ilvl="6" w:tplc="19E6F5C0">
      <w:start w:val="1"/>
      <w:numFmt w:val="bullet"/>
      <w:lvlText w:val=""/>
      <w:lvlJc w:val="left"/>
      <w:pPr>
        <w:ind w:left="5040" w:hanging="360"/>
      </w:pPr>
      <w:rPr>
        <w:rFonts w:ascii="Symbol" w:hAnsi="Symbol" w:cs="Symbol" w:hint="default"/>
      </w:rPr>
    </w:lvl>
    <w:lvl w:ilvl="7" w:tplc="7AA22718">
      <w:start w:val="1"/>
      <w:numFmt w:val="bullet"/>
      <w:lvlText w:val="o"/>
      <w:lvlJc w:val="left"/>
      <w:pPr>
        <w:ind w:left="5760" w:hanging="360"/>
      </w:pPr>
      <w:rPr>
        <w:rFonts w:ascii="Courier New" w:hAnsi="Courier New" w:cs="Courier New" w:hint="default"/>
      </w:rPr>
    </w:lvl>
    <w:lvl w:ilvl="8" w:tplc="284A1922">
      <w:start w:val="1"/>
      <w:numFmt w:val="bullet"/>
      <w:lvlText w:val=""/>
      <w:lvlJc w:val="left"/>
      <w:pPr>
        <w:ind w:left="6480" w:hanging="360"/>
      </w:pPr>
      <w:rPr>
        <w:rFonts w:ascii="Wingdings" w:hAnsi="Wingdings" w:cs="Wingdings" w:hint="default"/>
      </w:rPr>
    </w:lvl>
  </w:abstractNum>
  <w:abstractNum w:abstractNumId="40" w15:restartNumberingAfterBreak="0">
    <w:nsid w:val="7E986336"/>
    <w:multiLevelType w:val="hybridMultilevel"/>
    <w:tmpl w:val="C3123708"/>
    <w:lvl w:ilvl="0" w:tplc="76947478">
      <w:start w:val="1"/>
      <w:numFmt w:val="bullet"/>
      <w:lvlText w:val=""/>
      <w:lvlJc w:val="left"/>
      <w:pPr>
        <w:ind w:left="720" w:hanging="360"/>
      </w:pPr>
      <w:rPr>
        <w:rFonts w:ascii="Symbol" w:hAnsi="Symbol" w:cs="Symbol" w:hint="default"/>
        <w:sz w:val="18"/>
        <w:szCs w:val="18"/>
      </w:rPr>
    </w:lvl>
    <w:lvl w:ilvl="1" w:tplc="A4FCFB8A">
      <w:start w:val="1"/>
      <w:numFmt w:val="bullet"/>
      <w:lvlText w:val="o"/>
      <w:lvlJc w:val="left"/>
      <w:pPr>
        <w:ind w:left="1440" w:hanging="360"/>
      </w:pPr>
      <w:rPr>
        <w:rFonts w:ascii="Courier New" w:hAnsi="Courier New" w:cs="Courier New" w:hint="default"/>
      </w:rPr>
    </w:lvl>
    <w:lvl w:ilvl="2" w:tplc="610C7058">
      <w:start w:val="1"/>
      <w:numFmt w:val="bullet"/>
      <w:lvlText w:val=""/>
      <w:lvlJc w:val="left"/>
      <w:pPr>
        <w:ind w:left="2160" w:hanging="360"/>
      </w:pPr>
      <w:rPr>
        <w:rFonts w:ascii="Wingdings" w:hAnsi="Wingdings" w:cs="Wingdings" w:hint="default"/>
      </w:rPr>
    </w:lvl>
    <w:lvl w:ilvl="3" w:tplc="7DA47DE0">
      <w:start w:val="1"/>
      <w:numFmt w:val="bullet"/>
      <w:lvlText w:val=""/>
      <w:lvlJc w:val="left"/>
      <w:pPr>
        <w:ind w:left="2880" w:hanging="360"/>
      </w:pPr>
      <w:rPr>
        <w:rFonts w:ascii="Symbol" w:hAnsi="Symbol" w:cs="Symbol" w:hint="default"/>
      </w:rPr>
    </w:lvl>
    <w:lvl w:ilvl="4" w:tplc="92647288">
      <w:start w:val="1"/>
      <w:numFmt w:val="bullet"/>
      <w:lvlText w:val="o"/>
      <w:lvlJc w:val="left"/>
      <w:pPr>
        <w:ind w:left="3600" w:hanging="360"/>
      </w:pPr>
      <w:rPr>
        <w:rFonts w:ascii="Courier New" w:hAnsi="Courier New" w:cs="Courier New" w:hint="default"/>
      </w:rPr>
    </w:lvl>
    <w:lvl w:ilvl="5" w:tplc="578AC508">
      <w:start w:val="1"/>
      <w:numFmt w:val="bullet"/>
      <w:lvlText w:val=""/>
      <w:lvlJc w:val="left"/>
      <w:pPr>
        <w:ind w:left="4320" w:hanging="360"/>
      </w:pPr>
      <w:rPr>
        <w:rFonts w:ascii="Wingdings" w:hAnsi="Wingdings" w:cs="Wingdings" w:hint="default"/>
      </w:rPr>
    </w:lvl>
    <w:lvl w:ilvl="6" w:tplc="80D0314E">
      <w:start w:val="1"/>
      <w:numFmt w:val="bullet"/>
      <w:lvlText w:val=""/>
      <w:lvlJc w:val="left"/>
      <w:pPr>
        <w:ind w:left="5040" w:hanging="360"/>
      </w:pPr>
      <w:rPr>
        <w:rFonts w:ascii="Symbol" w:hAnsi="Symbol" w:cs="Symbol" w:hint="default"/>
      </w:rPr>
    </w:lvl>
    <w:lvl w:ilvl="7" w:tplc="F84059D8">
      <w:start w:val="1"/>
      <w:numFmt w:val="bullet"/>
      <w:lvlText w:val="o"/>
      <w:lvlJc w:val="left"/>
      <w:pPr>
        <w:ind w:left="5760" w:hanging="360"/>
      </w:pPr>
      <w:rPr>
        <w:rFonts w:ascii="Courier New" w:hAnsi="Courier New" w:cs="Courier New" w:hint="default"/>
      </w:rPr>
    </w:lvl>
    <w:lvl w:ilvl="8" w:tplc="4D566318">
      <w:start w:val="1"/>
      <w:numFmt w:val="bullet"/>
      <w:lvlText w:val=""/>
      <w:lvlJc w:val="left"/>
      <w:pPr>
        <w:ind w:left="6480" w:hanging="360"/>
      </w:pPr>
      <w:rPr>
        <w:rFonts w:ascii="Wingdings" w:hAnsi="Wingdings" w:cs="Wingdings" w:hint="default"/>
      </w:rPr>
    </w:lvl>
  </w:abstractNum>
  <w:num w:numId="1">
    <w:abstractNumId w:val="29"/>
  </w:num>
  <w:num w:numId="2">
    <w:abstractNumId w:val="32"/>
  </w:num>
  <w:num w:numId="3">
    <w:abstractNumId w:val="35"/>
  </w:num>
  <w:num w:numId="4">
    <w:abstractNumId w:val="31"/>
  </w:num>
  <w:num w:numId="5">
    <w:abstractNumId w:val="16"/>
  </w:num>
  <w:num w:numId="6">
    <w:abstractNumId w:val="15"/>
  </w:num>
  <w:num w:numId="7">
    <w:abstractNumId w:val="28"/>
  </w:num>
  <w:num w:numId="8">
    <w:abstractNumId w:val="27"/>
  </w:num>
  <w:num w:numId="9">
    <w:abstractNumId w:val="25"/>
  </w:num>
  <w:num w:numId="10">
    <w:abstractNumId w:val="12"/>
  </w:num>
  <w:num w:numId="11">
    <w:abstractNumId w:val="9"/>
  </w:num>
  <w:num w:numId="12">
    <w:abstractNumId w:val="17"/>
  </w:num>
  <w:num w:numId="13">
    <w:abstractNumId w:val="8"/>
  </w:num>
  <w:num w:numId="14">
    <w:abstractNumId w:val="37"/>
  </w:num>
  <w:num w:numId="15">
    <w:abstractNumId w:val="38"/>
  </w:num>
  <w:num w:numId="16">
    <w:abstractNumId w:val="1"/>
  </w:num>
  <w:num w:numId="17">
    <w:abstractNumId w:val="20"/>
  </w:num>
  <w:num w:numId="18">
    <w:abstractNumId w:val="11"/>
  </w:num>
  <w:num w:numId="19">
    <w:abstractNumId w:val="14"/>
  </w:num>
  <w:num w:numId="20">
    <w:abstractNumId w:val="2"/>
  </w:num>
  <w:num w:numId="21">
    <w:abstractNumId w:val="4"/>
  </w:num>
  <w:num w:numId="22">
    <w:abstractNumId w:val="10"/>
  </w:num>
  <w:num w:numId="23">
    <w:abstractNumId w:val="33"/>
  </w:num>
  <w:num w:numId="24">
    <w:abstractNumId w:val="34"/>
  </w:num>
  <w:num w:numId="25">
    <w:abstractNumId w:val="13"/>
  </w:num>
  <w:num w:numId="26">
    <w:abstractNumId w:val="22"/>
  </w:num>
  <w:num w:numId="27">
    <w:abstractNumId w:val="26"/>
  </w:num>
  <w:num w:numId="28">
    <w:abstractNumId w:val="30"/>
  </w:num>
  <w:num w:numId="29">
    <w:abstractNumId w:val="5"/>
  </w:num>
  <w:num w:numId="30">
    <w:abstractNumId w:val="7"/>
  </w:num>
  <w:num w:numId="31">
    <w:abstractNumId w:val="19"/>
  </w:num>
  <w:num w:numId="32">
    <w:abstractNumId w:val="23"/>
  </w:num>
  <w:num w:numId="33">
    <w:abstractNumId w:val="18"/>
  </w:num>
  <w:num w:numId="34">
    <w:abstractNumId w:val="24"/>
  </w:num>
  <w:num w:numId="35">
    <w:abstractNumId w:val="21"/>
  </w:num>
  <w:num w:numId="36">
    <w:abstractNumId w:val="39"/>
  </w:num>
  <w:num w:numId="37">
    <w:abstractNumId w:val="6"/>
  </w:num>
  <w:num w:numId="38">
    <w:abstractNumId w:val="40"/>
  </w:num>
  <w:num w:numId="39">
    <w:abstractNumId w:val="0"/>
  </w:num>
  <w:num w:numId="40">
    <w:abstractNumId w:val="3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66221"/>
    <w:rsid w:val="00097F4A"/>
    <w:rsid w:val="000C5527"/>
    <w:rsid w:val="000E76C6"/>
    <w:rsid w:val="0010095A"/>
    <w:rsid w:val="00127127"/>
    <w:rsid w:val="00134892"/>
    <w:rsid w:val="00204EDB"/>
    <w:rsid w:val="002634AA"/>
    <w:rsid w:val="002A6C83"/>
    <w:rsid w:val="002D58B5"/>
    <w:rsid w:val="002F2853"/>
    <w:rsid w:val="0033249E"/>
    <w:rsid w:val="00335084"/>
    <w:rsid w:val="00337E4D"/>
    <w:rsid w:val="00343395"/>
    <w:rsid w:val="003A1AA2"/>
    <w:rsid w:val="00426599"/>
    <w:rsid w:val="004363D9"/>
    <w:rsid w:val="004702FB"/>
    <w:rsid w:val="004704BA"/>
    <w:rsid w:val="00471503"/>
    <w:rsid w:val="0049479E"/>
    <w:rsid w:val="004D2F9F"/>
    <w:rsid w:val="004E3FC1"/>
    <w:rsid w:val="004F2927"/>
    <w:rsid w:val="0052142A"/>
    <w:rsid w:val="0053510E"/>
    <w:rsid w:val="005423BF"/>
    <w:rsid w:val="005521F6"/>
    <w:rsid w:val="005B6195"/>
    <w:rsid w:val="006347C3"/>
    <w:rsid w:val="006975C6"/>
    <w:rsid w:val="006A5918"/>
    <w:rsid w:val="006B2936"/>
    <w:rsid w:val="006E458A"/>
    <w:rsid w:val="006F1DA5"/>
    <w:rsid w:val="007109D5"/>
    <w:rsid w:val="00785F39"/>
    <w:rsid w:val="007C3EA0"/>
    <w:rsid w:val="007D6FB3"/>
    <w:rsid w:val="007E0E83"/>
    <w:rsid w:val="008278F5"/>
    <w:rsid w:val="008B72CE"/>
    <w:rsid w:val="00930868"/>
    <w:rsid w:val="00954DC3"/>
    <w:rsid w:val="00960022"/>
    <w:rsid w:val="00A52459"/>
    <w:rsid w:val="00AB6118"/>
    <w:rsid w:val="00AF7FB0"/>
    <w:rsid w:val="00B05771"/>
    <w:rsid w:val="00B169F3"/>
    <w:rsid w:val="00B379D7"/>
    <w:rsid w:val="00B757D1"/>
    <w:rsid w:val="00B93434"/>
    <w:rsid w:val="00BC2D61"/>
    <w:rsid w:val="00C02EF0"/>
    <w:rsid w:val="00C125C6"/>
    <w:rsid w:val="00C24613"/>
    <w:rsid w:val="00C315C9"/>
    <w:rsid w:val="00C4793C"/>
    <w:rsid w:val="00CB7A9E"/>
    <w:rsid w:val="00CD6E25"/>
    <w:rsid w:val="00D379CF"/>
    <w:rsid w:val="00D60A0B"/>
    <w:rsid w:val="00D7467F"/>
    <w:rsid w:val="00D931BF"/>
    <w:rsid w:val="00DD2FA1"/>
    <w:rsid w:val="00E55B9D"/>
    <w:rsid w:val="00E874E4"/>
    <w:rsid w:val="00ED41BC"/>
    <w:rsid w:val="00EF3AE5"/>
    <w:rsid w:val="00F03998"/>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91F5A"/>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semiHidden/>
    <w:unhideWhenUsed/>
    <w:rsid w:val="00E874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hyperlink" Target="http://www.dom-upokojencev.si/o-nas/javna-narocila/" TargetMode="Externa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4FC64-C71D-4275-9ACD-45B96A85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62</Pages>
  <Words>21718</Words>
  <Characters>123797</Characters>
  <Application>Microsoft Office Word</Application>
  <DocSecurity>0</DocSecurity>
  <Lines>1031</Lines>
  <Paragraphs>290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Bernarda Kozel</cp:lastModifiedBy>
  <cp:revision>8</cp:revision>
  <cp:lastPrinted>2019-12-13T11:20:00Z</cp:lastPrinted>
  <dcterms:created xsi:type="dcterms:W3CDTF">2019-12-13T11:08:00Z</dcterms:created>
  <dcterms:modified xsi:type="dcterms:W3CDTF">2019-12-16T07:00:00Z</dcterms:modified>
</cp:coreProperties>
</file>