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841FB" w14:textId="77777777" w:rsidR="003D5FF5" w:rsidRPr="006C34C2" w:rsidRDefault="003D5FF5" w:rsidP="003D5FF5">
      <w:pPr>
        <w:jc w:val="center"/>
        <w:rPr>
          <w:rFonts w:eastAsia="Calibri"/>
          <w:b/>
          <w:sz w:val="28"/>
          <w:szCs w:val="28"/>
          <w:lang w:eastAsia="en-US"/>
        </w:rPr>
      </w:pPr>
      <w:bookmarkStart w:id="0" w:name="OLE_LINK5"/>
      <w:bookmarkStart w:id="1" w:name="OLE_LINK6"/>
      <w:r w:rsidRPr="006C34C2">
        <w:rPr>
          <w:rFonts w:eastAsia="Calibri"/>
          <w:b/>
          <w:sz w:val="28"/>
          <w:szCs w:val="28"/>
          <w:lang w:eastAsia="en-US"/>
        </w:rPr>
        <w:t>SPECIFIKACIJE</w:t>
      </w:r>
    </w:p>
    <w:p w14:paraId="7CE81152" w14:textId="77777777" w:rsidR="003D5FF5" w:rsidRPr="006C34C2" w:rsidRDefault="003D5FF5" w:rsidP="003D5FF5">
      <w:pPr>
        <w:jc w:val="both"/>
        <w:rPr>
          <w:rFonts w:eastAsia="Calibri"/>
          <w:lang w:eastAsia="en-US"/>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6C34C2" w:rsidRPr="006C34C2" w14:paraId="577C8839" w14:textId="77777777" w:rsidTr="0069581C">
        <w:trPr>
          <w:jc w:val="center"/>
        </w:trPr>
        <w:tc>
          <w:tcPr>
            <w:tcW w:w="3263" w:type="dxa"/>
            <w:shd w:val="clear" w:color="auto" w:fill="FDB940"/>
          </w:tcPr>
          <w:p w14:paraId="6DED8081" w14:textId="77777777" w:rsidR="003D5FF5" w:rsidRPr="006C34C2" w:rsidRDefault="003D5FF5" w:rsidP="003D5FF5">
            <w:pPr>
              <w:jc w:val="both"/>
              <w:rPr>
                <w:rFonts w:eastAsia="Calibri"/>
                <w:b/>
                <w:sz w:val="22"/>
                <w:szCs w:val="22"/>
                <w:lang w:eastAsia="en-US"/>
              </w:rPr>
            </w:pPr>
            <w:r w:rsidRPr="006C34C2">
              <w:rPr>
                <w:rFonts w:eastAsia="Calibri"/>
                <w:b/>
                <w:sz w:val="22"/>
                <w:szCs w:val="22"/>
                <w:lang w:eastAsia="en-US"/>
              </w:rPr>
              <w:t>Naročnik</w:t>
            </w:r>
          </w:p>
        </w:tc>
        <w:tc>
          <w:tcPr>
            <w:tcW w:w="6431" w:type="dxa"/>
            <w:shd w:val="clear" w:color="auto" w:fill="FFF0D5"/>
          </w:tcPr>
          <w:p w14:paraId="4B67CFAC" w14:textId="4BCEFB6B" w:rsidR="003D5FF5" w:rsidRPr="006C34C2" w:rsidRDefault="003D5FF5" w:rsidP="003D5FF5">
            <w:pPr>
              <w:jc w:val="both"/>
              <w:rPr>
                <w:rFonts w:eastAsia="Calibri"/>
                <w:b/>
                <w:sz w:val="22"/>
                <w:szCs w:val="22"/>
                <w:lang w:eastAsia="en-US"/>
              </w:rPr>
            </w:pPr>
            <w:r w:rsidRPr="006C34C2">
              <w:rPr>
                <w:rFonts w:eastAsia="Calibri"/>
                <w:b/>
                <w:sz w:val="22"/>
                <w:szCs w:val="22"/>
                <w:lang w:eastAsia="en-US"/>
              </w:rPr>
              <w:fldChar w:fldCharType="begin"/>
            </w:r>
            <w:r w:rsidRPr="006C34C2">
              <w:rPr>
                <w:rFonts w:eastAsia="Calibri"/>
                <w:b/>
                <w:sz w:val="22"/>
                <w:szCs w:val="22"/>
                <w:lang w:eastAsia="en-US"/>
              </w:rPr>
              <w:instrText xml:space="preserve"> DOCPROPERTY  "MFiles_P1021n1_P0"  \* MERGEFORMAT </w:instrText>
            </w:r>
            <w:r w:rsidRPr="006C34C2">
              <w:rPr>
                <w:rFonts w:eastAsia="Calibri"/>
                <w:b/>
                <w:sz w:val="22"/>
                <w:szCs w:val="22"/>
                <w:lang w:eastAsia="en-US"/>
              </w:rPr>
              <w:fldChar w:fldCharType="separate"/>
            </w:r>
            <w:r w:rsidR="00083282">
              <w:rPr>
                <w:rFonts w:eastAsia="Calibri"/>
                <w:b/>
                <w:sz w:val="22"/>
                <w:szCs w:val="22"/>
                <w:lang w:eastAsia="en-US"/>
              </w:rPr>
              <w:t>Zavod za zdravstveno zavarovanje Slovenije</w:t>
            </w:r>
            <w:r w:rsidRPr="006C34C2">
              <w:rPr>
                <w:rFonts w:eastAsia="Calibri"/>
                <w:b/>
                <w:sz w:val="22"/>
                <w:szCs w:val="22"/>
                <w:lang w:eastAsia="en-US"/>
              </w:rPr>
              <w:fldChar w:fldCharType="end"/>
            </w:r>
          </w:p>
          <w:p w14:paraId="6896C83B" w14:textId="573B0DD7" w:rsidR="003D5FF5" w:rsidRPr="006C34C2" w:rsidRDefault="003D5FF5" w:rsidP="003D5FF5">
            <w:pPr>
              <w:jc w:val="both"/>
              <w:rPr>
                <w:rFonts w:eastAsia="Calibri"/>
                <w:b/>
                <w:sz w:val="22"/>
                <w:szCs w:val="22"/>
                <w:lang w:eastAsia="en-US"/>
              </w:rPr>
            </w:pPr>
            <w:r w:rsidRPr="006C34C2">
              <w:rPr>
                <w:rFonts w:eastAsia="Calibri"/>
                <w:b/>
                <w:sz w:val="22"/>
                <w:szCs w:val="22"/>
                <w:lang w:eastAsia="en-US"/>
              </w:rPr>
              <w:fldChar w:fldCharType="begin"/>
            </w:r>
            <w:r w:rsidRPr="006C34C2">
              <w:rPr>
                <w:rFonts w:eastAsia="Calibri"/>
                <w:b/>
                <w:sz w:val="22"/>
                <w:szCs w:val="22"/>
                <w:lang w:eastAsia="en-US"/>
              </w:rPr>
              <w:instrText xml:space="preserve"> DOCPROPERTY  "MFiles_P1021n1_P1033"  \* MERGEFORMAT </w:instrText>
            </w:r>
            <w:r w:rsidRPr="006C34C2">
              <w:rPr>
                <w:rFonts w:eastAsia="Calibri"/>
                <w:b/>
                <w:sz w:val="22"/>
                <w:szCs w:val="22"/>
                <w:lang w:eastAsia="en-US"/>
              </w:rPr>
              <w:fldChar w:fldCharType="separate"/>
            </w:r>
            <w:r w:rsidR="00083282">
              <w:rPr>
                <w:rFonts w:eastAsia="Calibri"/>
                <w:b/>
                <w:sz w:val="22"/>
                <w:szCs w:val="22"/>
                <w:lang w:eastAsia="en-US"/>
              </w:rPr>
              <w:t>Miklošičeva cesta 24</w:t>
            </w:r>
            <w:r w:rsidRPr="006C34C2">
              <w:rPr>
                <w:rFonts w:eastAsia="Calibri"/>
                <w:b/>
                <w:sz w:val="22"/>
                <w:szCs w:val="22"/>
                <w:lang w:eastAsia="en-US"/>
              </w:rPr>
              <w:fldChar w:fldCharType="end"/>
            </w:r>
          </w:p>
          <w:p w14:paraId="7B8C7BF6" w14:textId="76F7D5F5" w:rsidR="003D5FF5" w:rsidRPr="006C34C2" w:rsidRDefault="003D5FF5" w:rsidP="003D5FF5">
            <w:pPr>
              <w:jc w:val="both"/>
              <w:rPr>
                <w:rFonts w:eastAsia="Calibri"/>
                <w:b/>
                <w:sz w:val="22"/>
                <w:szCs w:val="22"/>
                <w:lang w:eastAsia="en-US"/>
              </w:rPr>
            </w:pPr>
            <w:r w:rsidRPr="006C34C2">
              <w:rPr>
                <w:rFonts w:eastAsia="Calibri"/>
                <w:b/>
                <w:sz w:val="22"/>
                <w:szCs w:val="22"/>
                <w:lang w:eastAsia="en-US"/>
              </w:rPr>
              <w:fldChar w:fldCharType="begin"/>
            </w:r>
            <w:r w:rsidRPr="006C34C2">
              <w:rPr>
                <w:rFonts w:eastAsia="Calibri"/>
                <w:b/>
                <w:sz w:val="22"/>
                <w:szCs w:val="22"/>
                <w:lang w:eastAsia="en-US"/>
              </w:rPr>
              <w:instrText xml:space="preserve"> DOCPROPERTY  "MFiles_PG5BC2FC14A405421BA79F5FEC63BD00E3n1_PGB3D8D77D2D654902AEB821305A1A12BC"  \* MERGEFORMAT </w:instrText>
            </w:r>
            <w:r w:rsidRPr="006C34C2">
              <w:rPr>
                <w:rFonts w:eastAsia="Calibri"/>
                <w:b/>
                <w:sz w:val="22"/>
                <w:szCs w:val="22"/>
                <w:lang w:eastAsia="en-US"/>
              </w:rPr>
              <w:fldChar w:fldCharType="separate"/>
            </w:r>
            <w:r w:rsidR="00083282">
              <w:rPr>
                <w:rFonts w:eastAsia="Calibri"/>
                <w:b/>
                <w:sz w:val="22"/>
                <w:szCs w:val="22"/>
                <w:lang w:eastAsia="en-US"/>
              </w:rPr>
              <w:t>1000 Ljubljana</w:t>
            </w:r>
            <w:r w:rsidRPr="006C34C2">
              <w:rPr>
                <w:rFonts w:eastAsia="Calibri"/>
                <w:b/>
                <w:sz w:val="22"/>
                <w:szCs w:val="22"/>
                <w:lang w:eastAsia="en-US"/>
              </w:rPr>
              <w:fldChar w:fldCharType="end"/>
            </w:r>
          </w:p>
        </w:tc>
      </w:tr>
      <w:tr w:rsidR="006C34C2" w:rsidRPr="006C34C2" w14:paraId="3CC04895" w14:textId="77777777" w:rsidTr="0069581C">
        <w:trPr>
          <w:jc w:val="center"/>
        </w:trPr>
        <w:tc>
          <w:tcPr>
            <w:tcW w:w="3263" w:type="dxa"/>
            <w:shd w:val="clear" w:color="auto" w:fill="FDB940"/>
          </w:tcPr>
          <w:p w14:paraId="5F82D649" w14:textId="77777777" w:rsidR="003D5FF5" w:rsidRPr="006C34C2" w:rsidRDefault="003D5FF5" w:rsidP="003D5FF5">
            <w:pPr>
              <w:rPr>
                <w:rFonts w:eastAsia="Calibri"/>
                <w:b/>
                <w:sz w:val="22"/>
                <w:szCs w:val="22"/>
                <w:lang w:eastAsia="en-US"/>
              </w:rPr>
            </w:pPr>
            <w:r w:rsidRPr="006C34C2">
              <w:rPr>
                <w:rFonts w:eastAsia="Calibri"/>
                <w:b/>
                <w:sz w:val="22"/>
                <w:szCs w:val="22"/>
                <w:lang w:eastAsia="en-US"/>
              </w:rPr>
              <w:t>Oznaka javnega naročila</w:t>
            </w:r>
          </w:p>
        </w:tc>
        <w:tc>
          <w:tcPr>
            <w:tcW w:w="6431" w:type="dxa"/>
            <w:shd w:val="clear" w:color="auto" w:fill="FFF0D5"/>
          </w:tcPr>
          <w:p w14:paraId="396397B8" w14:textId="297BB71F" w:rsidR="003D5FF5" w:rsidRPr="006C34C2" w:rsidRDefault="003D5FF5" w:rsidP="003D5FF5">
            <w:pPr>
              <w:jc w:val="both"/>
              <w:rPr>
                <w:rFonts w:eastAsia="Calibri"/>
                <w:sz w:val="22"/>
                <w:szCs w:val="22"/>
                <w:lang w:eastAsia="en-US"/>
              </w:rPr>
            </w:pPr>
            <w:r w:rsidRPr="006C34C2">
              <w:rPr>
                <w:rFonts w:eastAsia="Calibri"/>
                <w:sz w:val="22"/>
                <w:szCs w:val="22"/>
                <w:lang w:eastAsia="en-US"/>
              </w:rPr>
              <w:fldChar w:fldCharType="begin"/>
            </w:r>
            <w:r w:rsidRPr="006C34C2">
              <w:rPr>
                <w:rFonts w:eastAsia="Calibri"/>
                <w:sz w:val="22"/>
                <w:szCs w:val="22"/>
                <w:lang w:eastAsia="en-US"/>
              </w:rPr>
              <w:instrText xml:space="preserve"> DOCPROPERTY  "MFiles_P1045"  \* MERGEFORMAT </w:instrText>
            </w:r>
            <w:r w:rsidRPr="006C34C2">
              <w:rPr>
                <w:rFonts w:eastAsia="Calibri"/>
                <w:sz w:val="22"/>
                <w:szCs w:val="22"/>
                <w:lang w:eastAsia="en-US"/>
              </w:rPr>
              <w:fldChar w:fldCharType="separate"/>
            </w:r>
            <w:r w:rsidR="00083282">
              <w:rPr>
                <w:rFonts w:eastAsia="Calibri"/>
                <w:sz w:val="22"/>
                <w:szCs w:val="22"/>
                <w:lang w:eastAsia="en-US"/>
              </w:rPr>
              <w:t>IC-KZZ-10-034/19-B</w:t>
            </w:r>
            <w:r w:rsidRPr="006C34C2">
              <w:rPr>
                <w:rFonts w:eastAsia="Calibri"/>
                <w:sz w:val="22"/>
                <w:szCs w:val="22"/>
                <w:lang w:eastAsia="en-US"/>
              </w:rPr>
              <w:fldChar w:fldCharType="end"/>
            </w:r>
          </w:p>
        </w:tc>
      </w:tr>
      <w:tr w:rsidR="006C34C2" w:rsidRPr="006C34C2" w14:paraId="2EC01C74" w14:textId="77777777" w:rsidTr="0069581C">
        <w:trPr>
          <w:jc w:val="center"/>
        </w:trPr>
        <w:tc>
          <w:tcPr>
            <w:tcW w:w="3263" w:type="dxa"/>
            <w:shd w:val="clear" w:color="auto" w:fill="FDB940"/>
          </w:tcPr>
          <w:p w14:paraId="37AD54B2" w14:textId="77777777" w:rsidR="003D5FF5" w:rsidRPr="006C34C2" w:rsidRDefault="003D5FF5" w:rsidP="003D5FF5">
            <w:pPr>
              <w:rPr>
                <w:rFonts w:eastAsia="Calibri"/>
                <w:b/>
                <w:sz w:val="22"/>
                <w:szCs w:val="22"/>
                <w:lang w:eastAsia="en-US"/>
              </w:rPr>
            </w:pPr>
            <w:r w:rsidRPr="006C34C2">
              <w:rPr>
                <w:rFonts w:eastAsia="Calibri"/>
                <w:b/>
                <w:sz w:val="22"/>
                <w:szCs w:val="22"/>
                <w:lang w:eastAsia="en-US"/>
              </w:rPr>
              <w:t>Predmet javnega naročila</w:t>
            </w:r>
          </w:p>
        </w:tc>
        <w:tc>
          <w:tcPr>
            <w:tcW w:w="6431" w:type="dxa"/>
            <w:shd w:val="clear" w:color="auto" w:fill="FFF0D5"/>
          </w:tcPr>
          <w:p w14:paraId="0F96FEF8" w14:textId="7A35EC9B" w:rsidR="003D5FF5" w:rsidRPr="006C34C2" w:rsidRDefault="003D5FF5" w:rsidP="003D5FF5">
            <w:pPr>
              <w:jc w:val="both"/>
              <w:rPr>
                <w:rFonts w:eastAsia="Calibri"/>
                <w:b/>
                <w:sz w:val="22"/>
                <w:szCs w:val="22"/>
                <w:lang w:eastAsia="en-US"/>
              </w:rPr>
            </w:pPr>
            <w:r w:rsidRPr="006C34C2">
              <w:rPr>
                <w:rFonts w:eastAsia="Calibri"/>
                <w:b/>
                <w:sz w:val="22"/>
                <w:szCs w:val="22"/>
                <w:lang w:eastAsia="en-US"/>
              </w:rPr>
              <w:fldChar w:fldCharType="begin"/>
            </w:r>
            <w:r w:rsidRPr="006C34C2">
              <w:rPr>
                <w:rFonts w:eastAsia="Calibri"/>
                <w:b/>
                <w:sz w:val="22"/>
                <w:szCs w:val="22"/>
                <w:lang w:eastAsia="en-US"/>
              </w:rPr>
              <w:instrText xml:space="preserve"> DOCPROPERTY  "MFiles_P1046"  \* MERGEFORMAT </w:instrText>
            </w:r>
            <w:r w:rsidRPr="006C34C2">
              <w:rPr>
                <w:rFonts w:eastAsia="Calibri"/>
                <w:b/>
                <w:sz w:val="22"/>
                <w:szCs w:val="22"/>
                <w:lang w:eastAsia="en-US"/>
              </w:rPr>
              <w:fldChar w:fldCharType="separate"/>
            </w:r>
            <w:r w:rsidR="00083282">
              <w:rPr>
                <w:rFonts w:eastAsia="Calibri"/>
                <w:b/>
                <w:sz w:val="22"/>
                <w:szCs w:val="22"/>
                <w:lang w:eastAsia="en-US"/>
              </w:rPr>
              <w:t>Dobava kartic zdravstvenega zavarovanja in profesionalnih kartic (ponovljen postopek)</w:t>
            </w:r>
            <w:r w:rsidRPr="006C34C2">
              <w:rPr>
                <w:rFonts w:eastAsia="Calibri"/>
                <w:b/>
                <w:sz w:val="22"/>
                <w:szCs w:val="22"/>
                <w:lang w:eastAsia="en-US"/>
              </w:rPr>
              <w:fldChar w:fldCharType="end"/>
            </w:r>
          </w:p>
        </w:tc>
      </w:tr>
    </w:tbl>
    <w:p w14:paraId="6C2D639F" w14:textId="77777777" w:rsidR="00027EB4" w:rsidRPr="006C34C2" w:rsidRDefault="00027EB4" w:rsidP="00027EB4">
      <w:pPr>
        <w:jc w:val="both"/>
        <w:rPr>
          <w:sz w:val="22"/>
          <w:szCs w:val="22"/>
        </w:rPr>
      </w:pPr>
    </w:p>
    <w:p w14:paraId="6C2D63A0" w14:textId="77777777" w:rsidR="0073498F" w:rsidRPr="006C34C2" w:rsidRDefault="0073498F" w:rsidP="00027EB4">
      <w:pPr>
        <w:jc w:val="both"/>
        <w:rPr>
          <w:sz w:val="22"/>
          <w:szCs w:val="22"/>
        </w:rPr>
      </w:pPr>
    </w:p>
    <w:p w14:paraId="6C2D63A1" w14:textId="77777777" w:rsidR="00C903AC" w:rsidRPr="006C34C2" w:rsidRDefault="00C903AC" w:rsidP="00075343">
      <w:pPr>
        <w:pStyle w:val="ListParagraph"/>
        <w:numPr>
          <w:ilvl w:val="0"/>
          <w:numId w:val="46"/>
        </w:numPr>
        <w:ind w:left="426"/>
        <w:rPr>
          <w:b/>
        </w:rPr>
      </w:pPr>
      <w:r w:rsidRPr="006C34C2">
        <w:rPr>
          <w:b/>
        </w:rPr>
        <w:t>PREDMET JAVNEGA NAROČILA</w:t>
      </w:r>
    </w:p>
    <w:p w14:paraId="6C2D63A2" w14:textId="77777777" w:rsidR="00C903AC" w:rsidRPr="006C34C2" w:rsidRDefault="00C903AC" w:rsidP="00C903AC">
      <w:pPr>
        <w:rPr>
          <w:b/>
          <w:sz w:val="22"/>
          <w:szCs w:val="22"/>
          <w:u w:val="single"/>
        </w:rPr>
      </w:pPr>
    </w:p>
    <w:p w14:paraId="701BBB82" w14:textId="2751F6BB" w:rsidR="00233819" w:rsidRPr="006C34C2" w:rsidRDefault="00233819" w:rsidP="00233819">
      <w:pPr>
        <w:rPr>
          <w:b/>
          <w:sz w:val="22"/>
          <w:szCs w:val="22"/>
        </w:rPr>
      </w:pPr>
      <w:r w:rsidRPr="006C34C2">
        <w:rPr>
          <w:b/>
          <w:sz w:val="22"/>
          <w:szCs w:val="22"/>
        </w:rPr>
        <w:t>Predmet javnega naročila obsega naslednje postavke:</w:t>
      </w:r>
    </w:p>
    <w:p w14:paraId="49FB66FC" w14:textId="156A6963" w:rsidR="00233819" w:rsidRPr="006C34C2" w:rsidRDefault="00233819" w:rsidP="00233819">
      <w:pPr>
        <w:pStyle w:val="ListParagraph"/>
        <w:numPr>
          <w:ilvl w:val="0"/>
          <w:numId w:val="47"/>
        </w:numPr>
        <w:rPr>
          <w:b/>
          <w:sz w:val="22"/>
          <w:szCs w:val="22"/>
        </w:rPr>
      </w:pPr>
      <w:r w:rsidRPr="006C34C2">
        <w:rPr>
          <w:b/>
          <w:sz w:val="22"/>
          <w:szCs w:val="22"/>
        </w:rPr>
        <w:t>razvoj KZZ in PK, prilagoditev appletov in medprogramja ter certificiranje kartic,</w:t>
      </w:r>
    </w:p>
    <w:p w14:paraId="4CAABEDE" w14:textId="196C01F9" w:rsidR="00233819" w:rsidRPr="006C34C2" w:rsidRDefault="00233819" w:rsidP="00233819">
      <w:pPr>
        <w:pStyle w:val="ListParagraph"/>
        <w:numPr>
          <w:ilvl w:val="0"/>
          <w:numId w:val="47"/>
        </w:numPr>
        <w:rPr>
          <w:b/>
          <w:sz w:val="22"/>
          <w:szCs w:val="22"/>
        </w:rPr>
      </w:pPr>
      <w:r w:rsidRPr="006C34C2">
        <w:rPr>
          <w:b/>
          <w:sz w:val="22"/>
          <w:szCs w:val="22"/>
        </w:rPr>
        <w:t>redna dobava produkcijskih KZZ in PK,</w:t>
      </w:r>
    </w:p>
    <w:p w14:paraId="4D692503" w14:textId="3CBE01D6" w:rsidR="00233819" w:rsidRPr="006C34C2" w:rsidRDefault="00233819" w:rsidP="00233819">
      <w:pPr>
        <w:pStyle w:val="ListParagraph"/>
        <w:numPr>
          <w:ilvl w:val="0"/>
          <w:numId w:val="47"/>
        </w:numPr>
        <w:rPr>
          <w:b/>
          <w:sz w:val="22"/>
          <w:szCs w:val="22"/>
        </w:rPr>
      </w:pPr>
      <w:r w:rsidRPr="006C34C2">
        <w:rPr>
          <w:b/>
          <w:sz w:val="22"/>
          <w:szCs w:val="22"/>
        </w:rPr>
        <w:t>nadgradnje, odprava napak in tehnična pomoč za predmet tega javnega naročila,</w:t>
      </w:r>
    </w:p>
    <w:p w14:paraId="6C2D63A3" w14:textId="1BBE6525" w:rsidR="00435099" w:rsidRPr="006C34C2" w:rsidRDefault="00233819" w:rsidP="00233819">
      <w:pPr>
        <w:pStyle w:val="ListParagraph"/>
        <w:numPr>
          <w:ilvl w:val="0"/>
          <w:numId w:val="47"/>
        </w:numPr>
        <w:rPr>
          <w:b/>
          <w:sz w:val="22"/>
          <w:szCs w:val="22"/>
        </w:rPr>
      </w:pPr>
      <w:r w:rsidRPr="006C34C2">
        <w:rPr>
          <w:b/>
          <w:sz w:val="22"/>
          <w:szCs w:val="22"/>
        </w:rPr>
        <w:t>pravica za uporabo IASE medprogramja za uporabnike KZZ.</w:t>
      </w:r>
    </w:p>
    <w:p w14:paraId="3A4C17BF" w14:textId="77777777" w:rsidR="00233819" w:rsidRPr="006C34C2" w:rsidRDefault="00233819" w:rsidP="00233819">
      <w:pPr>
        <w:jc w:val="both"/>
        <w:rPr>
          <w:sz w:val="22"/>
          <w:szCs w:val="22"/>
        </w:rPr>
      </w:pPr>
    </w:p>
    <w:p w14:paraId="1437BFA0" w14:textId="77777777" w:rsidR="00233819" w:rsidRPr="006C34C2" w:rsidRDefault="00233819" w:rsidP="00233819">
      <w:pPr>
        <w:jc w:val="both"/>
        <w:rPr>
          <w:sz w:val="22"/>
          <w:szCs w:val="22"/>
        </w:rPr>
      </w:pPr>
      <w:r w:rsidRPr="006C34C2">
        <w:rPr>
          <w:sz w:val="22"/>
          <w:szCs w:val="22"/>
        </w:rPr>
        <w:t xml:space="preserve">Naslednji dokumenti </w:t>
      </w:r>
      <w:r w:rsidRPr="006C34C2">
        <w:rPr>
          <w:b/>
          <w:sz w:val="22"/>
          <w:szCs w:val="22"/>
        </w:rPr>
        <w:t>tehničnih specifikacij</w:t>
      </w:r>
      <w:r w:rsidRPr="006C34C2">
        <w:rPr>
          <w:sz w:val="22"/>
          <w:szCs w:val="22"/>
        </w:rPr>
        <w:t xml:space="preserve"> so </w:t>
      </w:r>
      <w:r w:rsidRPr="006C34C2">
        <w:rPr>
          <w:b/>
          <w:sz w:val="22"/>
          <w:szCs w:val="22"/>
        </w:rPr>
        <w:t>zaupne narave</w:t>
      </w:r>
      <w:r w:rsidRPr="006C34C2">
        <w:rPr>
          <w:sz w:val="22"/>
          <w:szCs w:val="22"/>
        </w:rPr>
        <w:t xml:space="preserve"> in bodo zainteresiranim ponudnikom dostopni zgolj na izrecno prošnjo:</w:t>
      </w:r>
    </w:p>
    <w:p w14:paraId="6676B879" w14:textId="53F71ADC" w:rsidR="00AD48FC" w:rsidRPr="006C34C2" w:rsidRDefault="00AD48FC" w:rsidP="00233819">
      <w:pPr>
        <w:numPr>
          <w:ilvl w:val="0"/>
          <w:numId w:val="50"/>
        </w:numPr>
        <w:tabs>
          <w:tab w:val="num" w:pos="142"/>
        </w:tabs>
        <w:ind w:left="0" w:firstLine="0"/>
        <w:jc w:val="both"/>
        <w:rPr>
          <w:sz w:val="22"/>
          <w:szCs w:val="22"/>
        </w:rPr>
      </w:pPr>
      <w:r w:rsidRPr="006C34C2">
        <w:rPr>
          <w:sz w:val="22"/>
          <w:szCs w:val="22"/>
        </w:rPr>
        <w:t xml:space="preserve">Specifikacije Priloga 1: </w:t>
      </w:r>
      <w:r w:rsidR="00E53B28" w:rsidRPr="006C34C2">
        <w:rPr>
          <w:sz w:val="22"/>
          <w:szCs w:val="22"/>
        </w:rPr>
        <w:t>ZZZS – KZZ &amp; PK: Grafična podoba,</w:t>
      </w:r>
    </w:p>
    <w:p w14:paraId="39BF0A4F" w14:textId="3F3CF4EE" w:rsidR="00233819" w:rsidRPr="006C34C2" w:rsidRDefault="00233819" w:rsidP="00233819">
      <w:pPr>
        <w:numPr>
          <w:ilvl w:val="0"/>
          <w:numId w:val="50"/>
        </w:numPr>
        <w:tabs>
          <w:tab w:val="num" w:pos="142"/>
        </w:tabs>
        <w:ind w:left="0" w:firstLine="0"/>
        <w:jc w:val="both"/>
        <w:rPr>
          <w:sz w:val="22"/>
          <w:szCs w:val="22"/>
        </w:rPr>
      </w:pPr>
      <w:r w:rsidRPr="006C34C2">
        <w:rPr>
          <w:sz w:val="22"/>
          <w:szCs w:val="22"/>
        </w:rPr>
        <w:t xml:space="preserve">Specifikacije Priloga 2: ZZZS - KZZ – HIC: </w:t>
      </w:r>
      <w:r w:rsidRPr="006C34C2">
        <w:rPr>
          <w:sz w:val="22"/>
          <w:szCs w:val="22"/>
          <w:lang w:val="en-GB"/>
        </w:rPr>
        <w:t>Technical specifications,</w:t>
      </w:r>
    </w:p>
    <w:p w14:paraId="70FB407A" w14:textId="208D12A6" w:rsidR="00233819" w:rsidRPr="006C34C2" w:rsidRDefault="00233819" w:rsidP="00233819">
      <w:pPr>
        <w:numPr>
          <w:ilvl w:val="0"/>
          <w:numId w:val="50"/>
        </w:numPr>
        <w:tabs>
          <w:tab w:val="num" w:pos="142"/>
        </w:tabs>
        <w:ind w:left="0" w:firstLine="0"/>
        <w:jc w:val="both"/>
        <w:rPr>
          <w:sz w:val="22"/>
          <w:szCs w:val="22"/>
          <w:lang w:val="en-GB"/>
        </w:rPr>
      </w:pPr>
      <w:r w:rsidRPr="006C34C2">
        <w:rPr>
          <w:sz w:val="22"/>
          <w:szCs w:val="22"/>
        </w:rPr>
        <w:t xml:space="preserve">Specifikacije Priloga 3: ZZZS - KZZ – HPC: </w:t>
      </w:r>
      <w:r w:rsidRPr="006C34C2">
        <w:rPr>
          <w:sz w:val="22"/>
          <w:szCs w:val="22"/>
          <w:lang w:val="en-GB"/>
        </w:rPr>
        <w:t>Technical specifications,</w:t>
      </w:r>
    </w:p>
    <w:p w14:paraId="0DC48DA7" w14:textId="01C2F23E" w:rsidR="00233819" w:rsidRPr="006C34C2" w:rsidRDefault="00233819" w:rsidP="00233819">
      <w:pPr>
        <w:numPr>
          <w:ilvl w:val="0"/>
          <w:numId w:val="50"/>
        </w:numPr>
        <w:tabs>
          <w:tab w:val="num" w:pos="142"/>
        </w:tabs>
        <w:ind w:left="0" w:firstLine="0"/>
        <w:jc w:val="both"/>
        <w:rPr>
          <w:sz w:val="22"/>
          <w:szCs w:val="22"/>
        </w:rPr>
      </w:pPr>
      <w:r w:rsidRPr="006C34C2">
        <w:rPr>
          <w:sz w:val="22"/>
          <w:szCs w:val="22"/>
        </w:rPr>
        <w:t xml:space="preserve">Specifikacije Priloga </w:t>
      </w:r>
      <w:r w:rsidR="00845FD3">
        <w:rPr>
          <w:sz w:val="22"/>
          <w:szCs w:val="22"/>
        </w:rPr>
        <w:t>4</w:t>
      </w:r>
      <w:r w:rsidRPr="006C34C2">
        <w:rPr>
          <w:sz w:val="22"/>
          <w:szCs w:val="22"/>
        </w:rPr>
        <w:t xml:space="preserve">: ZZZS - KZZ - HPC </w:t>
      </w:r>
      <w:r w:rsidRPr="006C34C2">
        <w:rPr>
          <w:sz w:val="22"/>
          <w:szCs w:val="22"/>
          <w:lang w:val="en-GB"/>
        </w:rPr>
        <w:t>Compatibility applet functional specifications,</w:t>
      </w:r>
    </w:p>
    <w:p w14:paraId="487B0760" w14:textId="2ED3F8C9" w:rsidR="00233819" w:rsidRPr="006C34C2" w:rsidRDefault="00233819" w:rsidP="00233819">
      <w:pPr>
        <w:numPr>
          <w:ilvl w:val="0"/>
          <w:numId w:val="50"/>
        </w:numPr>
        <w:tabs>
          <w:tab w:val="num" w:pos="142"/>
        </w:tabs>
        <w:ind w:left="0" w:firstLine="0"/>
        <w:jc w:val="both"/>
        <w:rPr>
          <w:sz w:val="22"/>
          <w:szCs w:val="22"/>
        </w:rPr>
      </w:pPr>
      <w:r w:rsidRPr="006C34C2">
        <w:rPr>
          <w:sz w:val="22"/>
          <w:szCs w:val="22"/>
        </w:rPr>
        <w:t xml:space="preserve">Specifikacije Priloga </w:t>
      </w:r>
      <w:r w:rsidR="00845FD3">
        <w:rPr>
          <w:sz w:val="22"/>
          <w:szCs w:val="22"/>
        </w:rPr>
        <w:t>5</w:t>
      </w:r>
      <w:r w:rsidRPr="006C34C2">
        <w:rPr>
          <w:sz w:val="22"/>
          <w:szCs w:val="22"/>
        </w:rPr>
        <w:t xml:space="preserve">: ZZZS - KZZ - IASE </w:t>
      </w:r>
      <w:r w:rsidRPr="006C34C2">
        <w:rPr>
          <w:sz w:val="22"/>
          <w:szCs w:val="22"/>
          <w:lang w:val="en-GB"/>
        </w:rPr>
        <w:t>applet &amp; middleware functional specifications,</w:t>
      </w:r>
    </w:p>
    <w:p w14:paraId="32D6C132" w14:textId="14FBFCB5" w:rsidR="00233819" w:rsidRPr="006C34C2" w:rsidRDefault="00233819" w:rsidP="00233819">
      <w:pPr>
        <w:numPr>
          <w:ilvl w:val="0"/>
          <w:numId w:val="50"/>
        </w:numPr>
        <w:tabs>
          <w:tab w:val="num" w:pos="142"/>
        </w:tabs>
        <w:ind w:left="0" w:firstLine="0"/>
        <w:jc w:val="both"/>
        <w:rPr>
          <w:sz w:val="22"/>
          <w:szCs w:val="22"/>
        </w:rPr>
      </w:pPr>
      <w:r w:rsidRPr="006C34C2">
        <w:rPr>
          <w:sz w:val="22"/>
          <w:szCs w:val="22"/>
        </w:rPr>
        <w:t xml:space="preserve">Specifikacije Priloga </w:t>
      </w:r>
      <w:r w:rsidR="00845FD3">
        <w:rPr>
          <w:sz w:val="22"/>
          <w:szCs w:val="22"/>
        </w:rPr>
        <w:t>6</w:t>
      </w:r>
      <w:r w:rsidRPr="006C34C2">
        <w:rPr>
          <w:sz w:val="22"/>
          <w:szCs w:val="22"/>
        </w:rPr>
        <w:t xml:space="preserve">: ZZZS - KZZ - </w:t>
      </w:r>
      <w:r w:rsidRPr="006C34C2">
        <w:rPr>
          <w:sz w:val="22"/>
          <w:szCs w:val="22"/>
          <w:lang w:val="en-GB"/>
        </w:rPr>
        <w:t>PersoSpecifications – extract,</w:t>
      </w:r>
    </w:p>
    <w:p w14:paraId="73BE7467" w14:textId="221A7363" w:rsidR="00233819" w:rsidRPr="006C34C2" w:rsidRDefault="00233819" w:rsidP="00233819">
      <w:pPr>
        <w:numPr>
          <w:ilvl w:val="0"/>
          <w:numId w:val="50"/>
        </w:numPr>
        <w:tabs>
          <w:tab w:val="num" w:pos="142"/>
        </w:tabs>
        <w:ind w:left="0" w:firstLine="0"/>
        <w:jc w:val="both"/>
        <w:rPr>
          <w:sz w:val="22"/>
          <w:szCs w:val="22"/>
        </w:rPr>
      </w:pPr>
      <w:r w:rsidRPr="006C34C2">
        <w:rPr>
          <w:sz w:val="22"/>
          <w:szCs w:val="22"/>
        </w:rPr>
        <w:t xml:space="preserve">Specifikacije Priloga </w:t>
      </w:r>
      <w:r w:rsidR="00845FD3">
        <w:rPr>
          <w:sz w:val="22"/>
          <w:szCs w:val="22"/>
        </w:rPr>
        <w:t>7</w:t>
      </w:r>
      <w:r w:rsidRPr="006C34C2">
        <w:rPr>
          <w:sz w:val="22"/>
          <w:szCs w:val="22"/>
        </w:rPr>
        <w:t xml:space="preserve">: ZZZS - KZZ - </w:t>
      </w:r>
      <w:r w:rsidRPr="006C34C2">
        <w:rPr>
          <w:sz w:val="22"/>
          <w:szCs w:val="22"/>
          <w:lang w:val="en-GB"/>
        </w:rPr>
        <w:t>Functional Specification – Processes,</w:t>
      </w:r>
    </w:p>
    <w:p w14:paraId="6C847A11" w14:textId="6BC96950" w:rsidR="00233819" w:rsidRPr="006C34C2" w:rsidRDefault="00233819" w:rsidP="00233819">
      <w:pPr>
        <w:numPr>
          <w:ilvl w:val="0"/>
          <w:numId w:val="50"/>
        </w:numPr>
        <w:tabs>
          <w:tab w:val="num" w:pos="142"/>
        </w:tabs>
        <w:ind w:left="0" w:firstLine="0"/>
        <w:jc w:val="both"/>
        <w:rPr>
          <w:sz w:val="22"/>
          <w:szCs w:val="22"/>
        </w:rPr>
      </w:pPr>
      <w:r w:rsidRPr="006C34C2">
        <w:rPr>
          <w:sz w:val="22"/>
          <w:szCs w:val="22"/>
        </w:rPr>
        <w:t xml:space="preserve">Specifikacije Priloga </w:t>
      </w:r>
      <w:r w:rsidR="00845FD3">
        <w:rPr>
          <w:sz w:val="22"/>
          <w:szCs w:val="22"/>
        </w:rPr>
        <w:t>8</w:t>
      </w:r>
      <w:r w:rsidRPr="006C34C2">
        <w:rPr>
          <w:sz w:val="22"/>
          <w:szCs w:val="22"/>
        </w:rPr>
        <w:t xml:space="preserve">: ZZZS – KZZ - </w:t>
      </w:r>
      <w:r w:rsidRPr="006C34C2">
        <w:rPr>
          <w:sz w:val="22"/>
          <w:szCs w:val="22"/>
          <w:lang w:val="en-GB"/>
        </w:rPr>
        <w:t>Technical specifications - software libraries,</w:t>
      </w:r>
    </w:p>
    <w:p w14:paraId="45C48AD0" w14:textId="46B7954C" w:rsidR="00233819" w:rsidRPr="006C34C2" w:rsidRDefault="00233819" w:rsidP="00233819">
      <w:pPr>
        <w:numPr>
          <w:ilvl w:val="0"/>
          <w:numId w:val="50"/>
        </w:numPr>
        <w:tabs>
          <w:tab w:val="num" w:pos="142"/>
        </w:tabs>
        <w:ind w:left="142" w:hanging="142"/>
        <w:jc w:val="both"/>
        <w:rPr>
          <w:sz w:val="22"/>
          <w:szCs w:val="22"/>
        </w:rPr>
      </w:pPr>
      <w:r w:rsidRPr="006C34C2">
        <w:rPr>
          <w:sz w:val="22"/>
          <w:szCs w:val="22"/>
        </w:rPr>
        <w:t xml:space="preserve">Specifikacije Priloga </w:t>
      </w:r>
      <w:r w:rsidR="00845FD3">
        <w:rPr>
          <w:sz w:val="22"/>
          <w:szCs w:val="22"/>
        </w:rPr>
        <w:t>9</w:t>
      </w:r>
      <w:r w:rsidRPr="006C34C2">
        <w:rPr>
          <w:sz w:val="22"/>
          <w:szCs w:val="22"/>
        </w:rPr>
        <w:t xml:space="preserve">: ZZZS - IASE – Reference Manual IAS </w:t>
      </w:r>
      <w:r w:rsidRPr="006C34C2">
        <w:rPr>
          <w:sz w:val="22"/>
          <w:szCs w:val="22"/>
          <w:lang w:val="en-GB"/>
        </w:rPr>
        <w:t>Classic Applet - Addendum For  ZZZS</w:t>
      </w:r>
      <w:r w:rsidRPr="006C34C2">
        <w:rPr>
          <w:sz w:val="22"/>
          <w:szCs w:val="22"/>
        </w:rPr>
        <w:t>.</w:t>
      </w:r>
    </w:p>
    <w:p w14:paraId="200E3437" w14:textId="77777777" w:rsidR="00233819" w:rsidRPr="006C34C2" w:rsidRDefault="00233819" w:rsidP="00233819">
      <w:pPr>
        <w:jc w:val="both"/>
        <w:rPr>
          <w:sz w:val="22"/>
          <w:szCs w:val="22"/>
        </w:rPr>
      </w:pPr>
    </w:p>
    <w:p w14:paraId="5BF5F5F9" w14:textId="00308AE8" w:rsidR="00233819" w:rsidRPr="006C34C2" w:rsidRDefault="00233819" w:rsidP="00233819">
      <w:pPr>
        <w:jc w:val="both"/>
        <w:rPr>
          <w:sz w:val="22"/>
          <w:szCs w:val="22"/>
        </w:rPr>
      </w:pPr>
      <w:r w:rsidRPr="006C34C2">
        <w:rPr>
          <w:sz w:val="22"/>
          <w:szCs w:val="22"/>
        </w:rPr>
        <w:t>Ponudnik prošnjo za dostop do navedenih dokumentov naslovi na naročnika. Naročnik bo dokumente dal na vpogled oz. izročil tistemu zainteresiranemu ponudniku, ki:</w:t>
      </w:r>
    </w:p>
    <w:p w14:paraId="05EA430D" w14:textId="722C9AEB" w:rsidR="00233819" w:rsidRPr="006C34C2" w:rsidRDefault="00233819" w:rsidP="00233819">
      <w:pPr>
        <w:numPr>
          <w:ilvl w:val="0"/>
          <w:numId w:val="49"/>
        </w:numPr>
        <w:contextualSpacing/>
        <w:jc w:val="both"/>
        <w:rPr>
          <w:sz w:val="22"/>
          <w:szCs w:val="22"/>
        </w:rPr>
      </w:pPr>
      <w:r w:rsidRPr="006C34C2">
        <w:rPr>
          <w:sz w:val="22"/>
          <w:szCs w:val="22"/>
        </w:rPr>
        <w:t>ima registrirano dejavnost za predmet tega javnega naročila,</w:t>
      </w:r>
    </w:p>
    <w:p w14:paraId="344021B5" w14:textId="58788C3E" w:rsidR="0069581C" w:rsidRPr="006C34C2" w:rsidRDefault="001432D2" w:rsidP="00233819">
      <w:pPr>
        <w:numPr>
          <w:ilvl w:val="0"/>
          <w:numId w:val="49"/>
        </w:numPr>
        <w:contextualSpacing/>
        <w:jc w:val="both"/>
        <w:rPr>
          <w:sz w:val="22"/>
          <w:szCs w:val="22"/>
        </w:rPr>
      </w:pPr>
      <w:r w:rsidRPr="006C34C2">
        <w:rPr>
          <w:sz w:val="22"/>
          <w:szCs w:val="22"/>
        </w:rPr>
        <w:t xml:space="preserve">je v zadnjih treh letih pred rokom za prejem ponudb izdelal vsaj 1 milijon pametnih </w:t>
      </w:r>
      <w:r w:rsidR="004E0479">
        <w:rPr>
          <w:sz w:val="22"/>
          <w:szCs w:val="22"/>
        </w:rPr>
        <w:t>J</w:t>
      </w:r>
      <w:r w:rsidRPr="006C34C2">
        <w:rPr>
          <w:sz w:val="22"/>
          <w:szCs w:val="22"/>
        </w:rPr>
        <w:t>ava kartic</w:t>
      </w:r>
      <w:r w:rsidR="0069581C" w:rsidRPr="006C34C2">
        <w:rPr>
          <w:sz w:val="22"/>
          <w:szCs w:val="22"/>
        </w:rPr>
        <w:t>,</w:t>
      </w:r>
      <w:r w:rsidR="00124705" w:rsidRPr="006C34C2">
        <w:rPr>
          <w:sz w:val="22"/>
          <w:szCs w:val="22"/>
        </w:rPr>
        <w:t xml:space="preserve"> kar ponudnik izkaže z izpolnitvijo obrazca </w:t>
      </w:r>
      <w:r w:rsidR="00124705" w:rsidRPr="006C34C2">
        <w:rPr>
          <w:b/>
          <w:bCs/>
          <w:sz w:val="22"/>
          <w:szCs w:val="22"/>
        </w:rPr>
        <w:t>ePRO – Izjava</w:t>
      </w:r>
      <w:r w:rsidR="00667798" w:rsidRPr="006C34C2">
        <w:rPr>
          <w:b/>
          <w:bCs/>
          <w:sz w:val="22"/>
          <w:szCs w:val="22"/>
        </w:rPr>
        <w:t xml:space="preserve"> </w:t>
      </w:r>
      <w:r w:rsidR="00667798" w:rsidRPr="00F30298">
        <w:rPr>
          <w:b/>
          <w:sz w:val="22"/>
          <w:szCs w:val="22"/>
        </w:rPr>
        <w:t>(ponudbo ponudnika, ki ne bo prevzel tehničnih specifikacij zaupne narave, bo naročnik označil za nedopustno</w:t>
      </w:r>
      <w:r w:rsidR="0038641D" w:rsidRPr="00F30298">
        <w:rPr>
          <w:b/>
          <w:sz w:val="22"/>
          <w:szCs w:val="22"/>
        </w:rPr>
        <w:t>)</w:t>
      </w:r>
      <w:r w:rsidR="0038641D">
        <w:rPr>
          <w:sz w:val="22"/>
          <w:szCs w:val="22"/>
        </w:rPr>
        <w:t>,</w:t>
      </w:r>
    </w:p>
    <w:p w14:paraId="3AB6C45D" w14:textId="32D05D4A" w:rsidR="00233819" w:rsidRPr="006C34C2" w:rsidRDefault="00233819" w:rsidP="00233819">
      <w:pPr>
        <w:numPr>
          <w:ilvl w:val="0"/>
          <w:numId w:val="49"/>
        </w:numPr>
        <w:contextualSpacing/>
        <w:jc w:val="both"/>
        <w:rPr>
          <w:sz w:val="22"/>
          <w:szCs w:val="22"/>
        </w:rPr>
      </w:pPr>
      <w:r w:rsidRPr="006C34C2">
        <w:rPr>
          <w:sz w:val="22"/>
          <w:szCs w:val="22"/>
        </w:rPr>
        <w:t>bo podpisal Izjavo o varovanju zaupnih podatkov in poslovnih skrivnosti naročnika</w:t>
      </w:r>
      <w:r w:rsidR="00155ABC" w:rsidRPr="006C34C2">
        <w:rPr>
          <w:sz w:val="22"/>
          <w:szCs w:val="22"/>
        </w:rPr>
        <w:t>.</w:t>
      </w:r>
    </w:p>
    <w:p w14:paraId="7E97B4D9" w14:textId="77777777" w:rsidR="00155ABC" w:rsidRPr="006C34C2" w:rsidRDefault="00155ABC" w:rsidP="00155ABC">
      <w:pPr>
        <w:ind w:left="720"/>
        <w:contextualSpacing/>
        <w:jc w:val="both"/>
        <w:rPr>
          <w:sz w:val="22"/>
          <w:szCs w:val="22"/>
        </w:rPr>
      </w:pPr>
    </w:p>
    <w:p w14:paraId="1097EBB8" w14:textId="77777777" w:rsidR="00233819" w:rsidRPr="006C34C2" w:rsidRDefault="00233819" w:rsidP="00233819">
      <w:pPr>
        <w:jc w:val="both"/>
        <w:rPr>
          <w:sz w:val="22"/>
          <w:szCs w:val="22"/>
        </w:rPr>
      </w:pPr>
      <w:r w:rsidRPr="006C34C2">
        <w:rPr>
          <w:sz w:val="22"/>
          <w:szCs w:val="22"/>
        </w:rPr>
        <w:t xml:space="preserve">Za izvedbo posla bo naročnik predal </w:t>
      </w:r>
      <w:r w:rsidRPr="006C34C2">
        <w:rPr>
          <w:b/>
          <w:sz w:val="22"/>
          <w:szCs w:val="22"/>
        </w:rPr>
        <w:t>izbranemu ponudniku</w:t>
      </w:r>
      <w:r w:rsidRPr="006C34C2">
        <w:rPr>
          <w:sz w:val="22"/>
          <w:szCs w:val="22"/>
        </w:rPr>
        <w:t xml:space="preserve"> še:</w:t>
      </w:r>
    </w:p>
    <w:p w14:paraId="2F3AB3B5" w14:textId="387EEC1B" w:rsidR="00233819" w:rsidRPr="006C34C2" w:rsidRDefault="00233819" w:rsidP="00233819">
      <w:pPr>
        <w:numPr>
          <w:ilvl w:val="0"/>
          <w:numId w:val="50"/>
        </w:numPr>
        <w:ind w:left="709" w:hanging="283"/>
        <w:jc w:val="both"/>
        <w:rPr>
          <w:sz w:val="22"/>
          <w:szCs w:val="22"/>
        </w:rPr>
      </w:pPr>
      <w:r w:rsidRPr="006C34C2">
        <w:rPr>
          <w:sz w:val="22"/>
          <w:szCs w:val="22"/>
        </w:rPr>
        <w:t>izvorno kodo kompatibilnostn</w:t>
      </w:r>
      <w:r w:rsidR="000F478C" w:rsidRPr="006C34C2">
        <w:rPr>
          <w:sz w:val="22"/>
          <w:szCs w:val="22"/>
        </w:rPr>
        <w:t>ega</w:t>
      </w:r>
      <w:r w:rsidRPr="006C34C2">
        <w:rPr>
          <w:sz w:val="22"/>
          <w:szCs w:val="22"/>
        </w:rPr>
        <w:t xml:space="preserve"> applet</w:t>
      </w:r>
      <w:r w:rsidR="00761302" w:rsidRPr="006C34C2">
        <w:rPr>
          <w:sz w:val="22"/>
          <w:szCs w:val="22"/>
        </w:rPr>
        <w:t>a</w:t>
      </w:r>
      <w:r w:rsidRPr="006C34C2">
        <w:rPr>
          <w:sz w:val="22"/>
          <w:szCs w:val="22"/>
        </w:rPr>
        <w:t xml:space="preserve"> HPC s pripadajočo dokumentacijo</w:t>
      </w:r>
      <w:r w:rsidRPr="006C34C2" w:rsidDel="00804B4E">
        <w:rPr>
          <w:sz w:val="22"/>
          <w:szCs w:val="22"/>
        </w:rPr>
        <w:t xml:space="preserve"> </w:t>
      </w:r>
      <w:r w:rsidRPr="006C34C2">
        <w:rPr>
          <w:sz w:val="22"/>
          <w:szCs w:val="22"/>
        </w:rPr>
        <w:t>ter</w:t>
      </w:r>
    </w:p>
    <w:p w14:paraId="7A0CF3A1" w14:textId="77777777" w:rsidR="00233819" w:rsidRPr="006C34C2" w:rsidRDefault="00233819" w:rsidP="00233819">
      <w:pPr>
        <w:numPr>
          <w:ilvl w:val="0"/>
          <w:numId w:val="50"/>
        </w:numPr>
        <w:ind w:left="709" w:hanging="283"/>
        <w:jc w:val="both"/>
        <w:rPr>
          <w:sz w:val="22"/>
          <w:szCs w:val="22"/>
        </w:rPr>
      </w:pPr>
      <w:r w:rsidRPr="006C34C2">
        <w:rPr>
          <w:sz w:val="22"/>
          <w:szCs w:val="22"/>
        </w:rPr>
        <w:t>tehnično dokumentacijo personalizacije.</w:t>
      </w:r>
    </w:p>
    <w:p w14:paraId="53AD4C11" w14:textId="77777777" w:rsidR="00233819" w:rsidRPr="006C34C2" w:rsidRDefault="00233819" w:rsidP="00865128">
      <w:pPr>
        <w:jc w:val="both"/>
        <w:rPr>
          <w:sz w:val="22"/>
          <w:szCs w:val="22"/>
        </w:rPr>
      </w:pPr>
    </w:p>
    <w:p w14:paraId="6C2D63A6" w14:textId="22C0FB71" w:rsidR="00865128" w:rsidRPr="006C34C2" w:rsidRDefault="00865128" w:rsidP="00865128">
      <w:pPr>
        <w:jc w:val="both"/>
        <w:rPr>
          <w:sz w:val="22"/>
          <w:szCs w:val="22"/>
        </w:rPr>
      </w:pPr>
      <w:r w:rsidRPr="006C34C2">
        <w:rPr>
          <w:b/>
          <w:sz w:val="22"/>
          <w:szCs w:val="22"/>
        </w:rPr>
        <w:t>Postavka 1</w:t>
      </w:r>
      <w:r w:rsidRPr="006C34C2">
        <w:rPr>
          <w:sz w:val="22"/>
          <w:szCs w:val="22"/>
        </w:rPr>
        <w:t xml:space="preserve">: razvoj KZZ in PK, prilagoditev appletov in medprogramja, ter certificiranje </w:t>
      </w:r>
      <w:r w:rsidR="0069182F" w:rsidRPr="006C34C2">
        <w:rPr>
          <w:sz w:val="22"/>
          <w:szCs w:val="22"/>
        </w:rPr>
        <w:t xml:space="preserve">kartic </w:t>
      </w:r>
      <w:r w:rsidRPr="006C34C2">
        <w:rPr>
          <w:sz w:val="22"/>
          <w:szCs w:val="22"/>
        </w:rPr>
        <w:t>vsaj na ISO/IEC 15408:2005 EAL 4+</w:t>
      </w:r>
      <w:r w:rsidR="00AF13CB">
        <w:rPr>
          <w:sz w:val="22"/>
          <w:szCs w:val="22"/>
        </w:rPr>
        <w:t xml:space="preserve"> (KZZ) in </w:t>
      </w:r>
      <w:r w:rsidR="00AF13CB" w:rsidRPr="00083282">
        <w:rPr>
          <w:sz w:val="22"/>
          <w:szCs w:val="22"/>
        </w:rPr>
        <w:t>QSCD</w:t>
      </w:r>
      <w:r w:rsidR="00AF13CB">
        <w:rPr>
          <w:sz w:val="22"/>
          <w:szCs w:val="22"/>
        </w:rPr>
        <w:t xml:space="preserve"> (PK)</w:t>
      </w:r>
      <w:r w:rsidRPr="006C34C2">
        <w:rPr>
          <w:sz w:val="22"/>
          <w:szCs w:val="22"/>
        </w:rPr>
        <w:t xml:space="preserve"> ali novejši in višji standard</w:t>
      </w:r>
      <w:r w:rsidR="005623A7" w:rsidRPr="006C34C2">
        <w:rPr>
          <w:sz w:val="22"/>
          <w:szCs w:val="22"/>
        </w:rPr>
        <w:t xml:space="preserve"> po varnostnih zahtevah</w:t>
      </w:r>
      <w:r w:rsidR="00751E51" w:rsidRPr="006C34C2">
        <w:rPr>
          <w:sz w:val="22"/>
          <w:szCs w:val="22"/>
        </w:rPr>
        <w:t xml:space="preserve"> </w:t>
      </w:r>
      <w:r w:rsidR="005623A7" w:rsidRPr="006C34C2">
        <w:rPr>
          <w:sz w:val="22"/>
          <w:szCs w:val="22"/>
        </w:rPr>
        <w:t>za</w:t>
      </w:r>
      <w:r w:rsidR="00751E51" w:rsidRPr="006C34C2">
        <w:rPr>
          <w:sz w:val="22"/>
          <w:szCs w:val="22"/>
        </w:rPr>
        <w:t xml:space="preserve"> naprav</w:t>
      </w:r>
      <w:r w:rsidR="005623A7" w:rsidRPr="006C34C2">
        <w:rPr>
          <w:sz w:val="22"/>
          <w:szCs w:val="22"/>
        </w:rPr>
        <w:t>e</w:t>
      </w:r>
      <w:r w:rsidR="00751E51" w:rsidRPr="006C34C2">
        <w:rPr>
          <w:sz w:val="22"/>
          <w:szCs w:val="22"/>
        </w:rPr>
        <w:t xml:space="preserve"> za ustvarjanje kvalificiranega elektronskega podpisa skladno z U</w:t>
      </w:r>
      <w:r w:rsidR="005623A7" w:rsidRPr="006C34C2">
        <w:rPr>
          <w:sz w:val="22"/>
          <w:szCs w:val="22"/>
        </w:rPr>
        <w:t>redbo</w:t>
      </w:r>
      <w:r w:rsidR="00751E51" w:rsidRPr="006C34C2">
        <w:rPr>
          <w:sz w:val="22"/>
          <w:szCs w:val="22"/>
        </w:rPr>
        <w:t xml:space="preserve"> (EU) št. 910/2014, </w:t>
      </w:r>
      <w:r w:rsidR="005623A7" w:rsidRPr="006C34C2">
        <w:rPr>
          <w:sz w:val="22"/>
          <w:szCs w:val="22"/>
        </w:rPr>
        <w:t>priloga</w:t>
      </w:r>
      <w:r w:rsidR="00751E51" w:rsidRPr="006C34C2">
        <w:rPr>
          <w:sz w:val="22"/>
          <w:szCs w:val="22"/>
        </w:rPr>
        <w:t xml:space="preserve"> II</w:t>
      </w:r>
      <w:r w:rsidRPr="006C34C2">
        <w:rPr>
          <w:sz w:val="22"/>
          <w:szCs w:val="22"/>
        </w:rPr>
        <w:t>:</w:t>
      </w:r>
    </w:p>
    <w:p w14:paraId="6C2D63A7" w14:textId="793B1881" w:rsidR="00865128" w:rsidRPr="006C34C2" w:rsidRDefault="00865128" w:rsidP="00865128">
      <w:pPr>
        <w:pStyle w:val="ListParagraph"/>
        <w:numPr>
          <w:ilvl w:val="0"/>
          <w:numId w:val="41"/>
        </w:numPr>
        <w:jc w:val="both"/>
        <w:rPr>
          <w:sz w:val="22"/>
          <w:szCs w:val="22"/>
        </w:rPr>
      </w:pPr>
      <w:r w:rsidRPr="006C34C2">
        <w:rPr>
          <w:sz w:val="22"/>
          <w:szCs w:val="22"/>
        </w:rPr>
        <w:t>razvoj kartic zdravstvenega zavarovanja (KZZ),</w:t>
      </w:r>
    </w:p>
    <w:p w14:paraId="6C2D63A8" w14:textId="0C210F90" w:rsidR="00865128" w:rsidRPr="006C34C2" w:rsidRDefault="00865128" w:rsidP="00865128">
      <w:pPr>
        <w:pStyle w:val="ListParagraph"/>
        <w:numPr>
          <w:ilvl w:val="0"/>
          <w:numId w:val="41"/>
        </w:numPr>
        <w:jc w:val="both"/>
        <w:rPr>
          <w:sz w:val="22"/>
          <w:szCs w:val="22"/>
        </w:rPr>
      </w:pPr>
      <w:r w:rsidRPr="006C34C2">
        <w:rPr>
          <w:sz w:val="22"/>
          <w:szCs w:val="22"/>
        </w:rPr>
        <w:t>razvoj profesionalnih kartic (PK) in po potrebi prilagoditev ZZZS-PK appleta,</w:t>
      </w:r>
    </w:p>
    <w:p w14:paraId="6C2D63A9" w14:textId="6B27F84F" w:rsidR="00865128" w:rsidRPr="006C34C2" w:rsidRDefault="00152775" w:rsidP="00865128">
      <w:pPr>
        <w:pStyle w:val="ListParagraph"/>
        <w:numPr>
          <w:ilvl w:val="0"/>
          <w:numId w:val="41"/>
        </w:numPr>
        <w:jc w:val="both"/>
        <w:rPr>
          <w:sz w:val="22"/>
          <w:szCs w:val="22"/>
        </w:rPr>
      </w:pPr>
      <w:r w:rsidRPr="006C34C2">
        <w:rPr>
          <w:sz w:val="22"/>
          <w:szCs w:val="22"/>
        </w:rPr>
        <w:t xml:space="preserve">uporaba standardiziranega appleta (ali njegov </w:t>
      </w:r>
      <w:r w:rsidR="00865128" w:rsidRPr="006C34C2">
        <w:rPr>
          <w:sz w:val="22"/>
          <w:szCs w:val="22"/>
        </w:rPr>
        <w:t>razvoj oz. prilagoditev</w:t>
      </w:r>
      <w:r w:rsidRPr="006C34C2">
        <w:rPr>
          <w:sz w:val="22"/>
          <w:szCs w:val="22"/>
        </w:rPr>
        <w:t>)</w:t>
      </w:r>
      <w:r w:rsidR="00865128" w:rsidRPr="006C34C2">
        <w:rPr>
          <w:sz w:val="22"/>
          <w:szCs w:val="22"/>
        </w:rPr>
        <w:t xml:space="preserve"> za identifikacijo, avtentikacijo, e-podpis in enkripcijo (IASE applet) in IASE medprogramja, da bosta PK </w:t>
      </w:r>
      <w:r w:rsidR="00865128" w:rsidRPr="006C34C2">
        <w:rPr>
          <w:sz w:val="22"/>
          <w:szCs w:val="22"/>
        </w:rPr>
        <w:lastRenderedPageBreak/>
        <w:t xml:space="preserve">in KZZ delovali v obstoječem on-line sistemu zdravstvenega zavarovanja. </w:t>
      </w:r>
      <w:r w:rsidR="00865128" w:rsidRPr="006C34C2">
        <w:rPr>
          <w:b/>
          <w:sz w:val="22"/>
          <w:szCs w:val="22"/>
        </w:rPr>
        <w:t>(Opomba: naročnik ni lastnik in ne poseduje izvorne kode IASE appleta in medprogramja</w:t>
      </w:r>
      <w:r w:rsidR="00865128" w:rsidRPr="006C34C2">
        <w:rPr>
          <w:sz w:val="22"/>
          <w:szCs w:val="22"/>
        </w:rPr>
        <w:t>).</w:t>
      </w:r>
    </w:p>
    <w:p w14:paraId="6C2D63AA" w14:textId="77777777" w:rsidR="00435099" w:rsidRPr="006C34C2" w:rsidRDefault="00435099" w:rsidP="00865128">
      <w:pPr>
        <w:jc w:val="both"/>
        <w:rPr>
          <w:sz w:val="22"/>
          <w:szCs w:val="22"/>
        </w:rPr>
      </w:pPr>
    </w:p>
    <w:p w14:paraId="6C2D63AB" w14:textId="77777777" w:rsidR="00865128" w:rsidRPr="006C34C2" w:rsidRDefault="00075343" w:rsidP="00865128">
      <w:pPr>
        <w:jc w:val="both"/>
        <w:rPr>
          <w:sz w:val="22"/>
          <w:szCs w:val="22"/>
        </w:rPr>
      </w:pPr>
      <w:r w:rsidRPr="006C34C2">
        <w:rPr>
          <w:sz w:val="22"/>
          <w:szCs w:val="22"/>
        </w:rPr>
        <w:t>Ta p</w:t>
      </w:r>
      <w:r w:rsidR="00865128" w:rsidRPr="006C34C2">
        <w:rPr>
          <w:sz w:val="22"/>
          <w:szCs w:val="22"/>
        </w:rPr>
        <w:t xml:space="preserve">ostavka predstavlja razvojno fazo in obsega razvoj do vključno prve dobave produkcijskih KZZ in PK. </w:t>
      </w:r>
    </w:p>
    <w:p w14:paraId="6C2D63AC" w14:textId="77777777" w:rsidR="00435099" w:rsidRPr="006C34C2" w:rsidRDefault="00435099" w:rsidP="00865128">
      <w:pPr>
        <w:jc w:val="both"/>
        <w:rPr>
          <w:sz w:val="22"/>
          <w:szCs w:val="22"/>
        </w:rPr>
      </w:pPr>
    </w:p>
    <w:p w14:paraId="6C2D63AD" w14:textId="0A155460" w:rsidR="00865128" w:rsidRPr="006C34C2" w:rsidRDefault="00865128" w:rsidP="00865128">
      <w:pPr>
        <w:jc w:val="both"/>
        <w:rPr>
          <w:sz w:val="22"/>
          <w:szCs w:val="22"/>
        </w:rPr>
      </w:pPr>
      <w:r w:rsidRPr="006C34C2">
        <w:rPr>
          <w:sz w:val="22"/>
          <w:szCs w:val="22"/>
        </w:rPr>
        <w:t xml:space="preserve">Produkcijske </w:t>
      </w:r>
      <w:r w:rsidR="00435099" w:rsidRPr="006C34C2">
        <w:rPr>
          <w:sz w:val="22"/>
          <w:szCs w:val="22"/>
        </w:rPr>
        <w:t xml:space="preserve">KZZ in </w:t>
      </w:r>
      <w:r w:rsidRPr="006C34C2">
        <w:rPr>
          <w:sz w:val="22"/>
          <w:szCs w:val="22"/>
        </w:rPr>
        <w:t xml:space="preserve">PK </w:t>
      </w:r>
      <w:r w:rsidR="00435099" w:rsidRPr="006C34C2">
        <w:rPr>
          <w:sz w:val="22"/>
          <w:szCs w:val="22"/>
        </w:rPr>
        <w:t>ter</w:t>
      </w:r>
      <w:r w:rsidRPr="006C34C2">
        <w:rPr>
          <w:sz w:val="22"/>
          <w:szCs w:val="22"/>
        </w:rPr>
        <w:t xml:space="preserve"> medprogramje morajo biti komponente, ki brez težav delujejo v obstoječem sistemu naročnika z že obstoječimi komponentami (obstoječimi KZZ, PK, medprogramjem, on-line sistemom zdravstvenega zavarovanja in </w:t>
      </w:r>
      <w:r w:rsidR="00B94991">
        <w:rPr>
          <w:sz w:val="22"/>
          <w:szCs w:val="22"/>
        </w:rPr>
        <w:t>drugih rešitvah v slovenskem zdravstvu</w:t>
      </w:r>
      <w:r w:rsidRPr="006C34C2">
        <w:rPr>
          <w:sz w:val="22"/>
          <w:szCs w:val="22"/>
        </w:rPr>
        <w:t>) in so potrjene s strani naročnika.</w:t>
      </w:r>
    </w:p>
    <w:p w14:paraId="6C2D63AE" w14:textId="77777777" w:rsidR="00865128" w:rsidRPr="006C34C2" w:rsidRDefault="00865128" w:rsidP="00865128">
      <w:pPr>
        <w:jc w:val="both"/>
        <w:rPr>
          <w:b/>
          <w:sz w:val="22"/>
          <w:szCs w:val="22"/>
        </w:rPr>
      </w:pPr>
    </w:p>
    <w:p w14:paraId="6C2D63AF" w14:textId="77777777" w:rsidR="00865128" w:rsidRPr="006C34C2" w:rsidRDefault="00865128" w:rsidP="00865128">
      <w:pPr>
        <w:jc w:val="both"/>
        <w:rPr>
          <w:sz w:val="22"/>
          <w:szCs w:val="22"/>
        </w:rPr>
      </w:pPr>
      <w:r w:rsidRPr="006C34C2">
        <w:rPr>
          <w:b/>
          <w:sz w:val="22"/>
          <w:szCs w:val="22"/>
        </w:rPr>
        <w:t>Postavka 2</w:t>
      </w:r>
      <w:r w:rsidRPr="006C34C2">
        <w:rPr>
          <w:sz w:val="22"/>
          <w:szCs w:val="22"/>
        </w:rPr>
        <w:t>: redna dobava produkcijskih KZZ in PK.</w:t>
      </w:r>
    </w:p>
    <w:p w14:paraId="6C2D63B0" w14:textId="77777777" w:rsidR="00865128" w:rsidRPr="006C34C2" w:rsidRDefault="00865128" w:rsidP="00865128">
      <w:pPr>
        <w:jc w:val="both"/>
        <w:rPr>
          <w:b/>
          <w:sz w:val="22"/>
          <w:szCs w:val="22"/>
        </w:rPr>
      </w:pPr>
    </w:p>
    <w:p w14:paraId="6C2D63B1" w14:textId="77777777" w:rsidR="00865128" w:rsidRPr="006C34C2" w:rsidRDefault="00865128" w:rsidP="00865128">
      <w:pPr>
        <w:jc w:val="both"/>
        <w:rPr>
          <w:sz w:val="22"/>
          <w:szCs w:val="22"/>
        </w:rPr>
      </w:pPr>
      <w:r w:rsidRPr="006C34C2">
        <w:rPr>
          <w:b/>
          <w:sz w:val="22"/>
          <w:szCs w:val="22"/>
        </w:rPr>
        <w:t>Postavka 3</w:t>
      </w:r>
      <w:r w:rsidRPr="006C34C2">
        <w:rPr>
          <w:sz w:val="22"/>
          <w:szCs w:val="22"/>
        </w:rPr>
        <w:t>: nadgradnje, odprava napak in tehnična pomoč za predmet tega javnega naročila.</w:t>
      </w:r>
    </w:p>
    <w:p w14:paraId="6C2D63B2" w14:textId="28629B09" w:rsidR="00865128" w:rsidRPr="006C34C2" w:rsidRDefault="00865128" w:rsidP="00865128">
      <w:pPr>
        <w:jc w:val="both"/>
        <w:rPr>
          <w:sz w:val="22"/>
          <w:szCs w:val="22"/>
        </w:rPr>
      </w:pPr>
      <w:r w:rsidRPr="006C34C2">
        <w:rPr>
          <w:sz w:val="22"/>
          <w:szCs w:val="22"/>
        </w:rPr>
        <w:t>Postavka se izvaja ves čas trajanja pogodbe – tako v razvojni kot v produkcijski fazi.</w:t>
      </w:r>
    </w:p>
    <w:p w14:paraId="6C2D63B3" w14:textId="77777777" w:rsidR="00865128" w:rsidRPr="006C34C2" w:rsidRDefault="00865128" w:rsidP="00865128">
      <w:pPr>
        <w:jc w:val="both"/>
        <w:rPr>
          <w:b/>
          <w:sz w:val="22"/>
          <w:szCs w:val="22"/>
        </w:rPr>
      </w:pPr>
    </w:p>
    <w:p w14:paraId="6C2D63B4" w14:textId="6F08E30C" w:rsidR="00865128" w:rsidRPr="006C34C2" w:rsidRDefault="00865128" w:rsidP="00865128">
      <w:pPr>
        <w:jc w:val="both"/>
        <w:rPr>
          <w:sz w:val="22"/>
          <w:szCs w:val="22"/>
        </w:rPr>
      </w:pPr>
      <w:bookmarkStart w:id="2" w:name="_Hlk10726156"/>
      <w:r w:rsidRPr="006C34C2">
        <w:rPr>
          <w:b/>
          <w:sz w:val="22"/>
          <w:szCs w:val="22"/>
        </w:rPr>
        <w:t>Postavka 4</w:t>
      </w:r>
      <w:r w:rsidRPr="006C34C2">
        <w:rPr>
          <w:sz w:val="22"/>
          <w:szCs w:val="22"/>
        </w:rPr>
        <w:t>: Pravica za uporabo IASE medprogramja za uporabnike KZZ.</w:t>
      </w:r>
    </w:p>
    <w:p w14:paraId="6C2D63B6" w14:textId="329FC645" w:rsidR="00865128" w:rsidRPr="006C34C2" w:rsidRDefault="00865128" w:rsidP="00865128">
      <w:pPr>
        <w:jc w:val="both"/>
        <w:rPr>
          <w:b/>
          <w:sz w:val="22"/>
          <w:szCs w:val="22"/>
        </w:rPr>
      </w:pPr>
      <w:r w:rsidRPr="006C34C2">
        <w:rPr>
          <w:sz w:val="22"/>
          <w:szCs w:val="22"/>
        </w:rPr>
        <w:t xml:space="preserve">Postavka je </w:t>
      </w:r>
      <w:r w:rsidR="003F44F2" w:rsidRPr="006C34C2">
        <w:rPr>
          <w:sz w:val="22"/>
          <w:szCs w:val="22"/>
        </w:rPr>
        <w:t xml:space="preserve">za naročnika </w:t>
      </w:r>
      <w:r w:rsidR="0069182F" w:rsidRPr="006C34C2">
        <w:rPr>
          <w:sz w:val="22"/>
          <w:szCs w:val="22"/>
        </w:rPr>
        <w:t>ne zavezujoča</w:t>
      </w:r>
      <w:r w:rsidRPr="006C34C2">
        <w:rPr>
          <w:sz w:val="22"/>
          <w:szCs w:val="22"/>
        </w:rPr>
        <w:t>. Naročnik si pridržuje pravico naknadne odločitve o ne-</w:t>
      </w:r>
      <w:r w:rsidR="0069182F" w:rsidRPr="006C34C2">
        <w:rPr>
          <w:sz w:val="22"/>
          <w:szCs w:val="22"/>
        </w:rPr>
        <w:t>izvedbi</w:t>
      </w:r>
      <w:r w:rsidRPr="006C34C2">
        <w:rPr>
          <w:sz w:val="22"/>
          <w:szCs w:val="22"/>
        </w:rPr>
        <w:t xml:space="preserve">, delni ali celotni </w:t>
      </w:r>
      <w:r w:rsidR="0069182F" w:rsidRPr="006C34C2">
        <w:rPr>
          <w:sz w:val="22"/>
          <w:szCs w:val="22"/>
        </w:rPr>
        <w:t>izvedbi</w:t>
      </w:r>
      <w:r w:rsidRPr="006C34C2">
        <w:rPr>
          <w:sz w:val="22"/>
          <w:szCs w:val="22"/>
        </w:rPr>
        <w:t xml:space="preserve"> te postavke. </w:t>
      </w:r>
    </w:p>
    <w:bookmarkEnd w:id="2"/>
    <w:p w14:paraId="15EAFBA6" w14:textId="77777777" w:rsidR="0069182F" w:rsidRPr="006C34C2" w:rsidRDefault="0069182F" w:rsidP="00865128">
      <w:pPr>
        <w:jc w:val="both"/>
        <w:rPr>
          <w:b/>
          <w:sz w:val="22"/>
          <w:szCs w:val="22"/>
        </w:rPr>
      </w:pPr>
    </w:p>
    <w:p w14:paraId="1B64380C" w14:textId="77777777" w:rsidR="0031611E" w:rsidRPr="006C34C2" w:rsidRDefault="00865128" w:rsidP="00865128">
      <w:pPr>
        <w:jc w:val="both"/>
        <w:rPr>
          <w:sz w:val="22"/>
          <w:szCs w:val="22"/>
        </w:rPr>
      </w:pPr>
      <w:r w:rsidRPr="006C34C2">
        <w:rPr>
          <w:b/>
          <w:sz w:val="22"/>
          <w:szCs w:val="22"/>
        </w:rPr>
        <w:t>Opomba:</w:t>
      </w:r>
      <w:r w:rsidRPr="006C34C2">
        <w:rPr>
          <w:sz w:val="22"/>
          <w:szCs w:val="22"/>
        </w:rPr>
        <w:t xml:space="preserve"> </w:t>
      </w:r>
    </w:p>
    <w:p w14:paraId="4BEEE2F4" w14:textId="77777777" w:rsidR="00970BD3" w:rsidRDefault="00865128" w:rsidP="00865128">
      <w:pPr>
        <w:jc w:val="both"/>
        <w:rPr>
          <w:sz w:val="22"/>
          <w:szCs w:val="22"/>
        </w:rPr>
      </w:pPr>
      <w:r w:rsidRPr="006C34C2">
        <w:rPr>
          <w:sz w:val="22"/>
          <w:szCs w:val="22"/>
        </w:rPr>
        <w:t xml:space="preserve">On-line sistem zdravstvenega zavarovanja omogoča neposredno izmenjavo podatkov med informacijskim sistemom izvajalca zdravstvenih storitev in ZZZS. Deluje preko programskih knjižnic, ki vsebujejo vmesnik za delo s karticami PK in KZZ, izmenjevanje podatkov in za vzpostavitev varne povezave TLS s strežnikom z uporabo digitalnih potrdil izdajatelja ZZZS-CA na PK. V uporabi so čitalniki </w:t>
      </w:r>
      <w:r w:rsidR="000B464D" w:rsidRPr="006C34C2">
        <w:rPr>
          <w:sz w:val="22"/>
          <w:szCs w:val="22"/>
        </w:rPr>
        <w:t xml:space="preserve">Gemalto GCR5500-Si, </w:t>
      </w:r>
      <w:r w:rsidRPr="006C34C2">
        <w:rPr>
          <w:sz w:val="22"/>
          <w:szCs w:val="22"/>
        </w:rPr>
        <w:t>Gemplus GCR700</w:t>
      </w:r>
      <w:r w:rsidR="000B464D" w:rsidRPr="006C34C2">
        <w:rPr>
          <w:sz w:val="22"/>
          <w:szCs w:val="22"/>
        </w:rPr>
        <w:t>, Gemalto CT700 in Gemalto CT710.</w:t>
      </w:r>
      <w:r w:rsidR="007D3733" w:rsidRPr="006C34C2">
        <w:rPr>
          <w:sz w:val="22"/>
          <w:szCs w:val="22"/>
        </w:rPr>
        <w:t xml:space="preserve"> </w:t>
      </w:r>
    </w:p>
    <w:p w14:paraId="05648401" w14:textId="77777777" w:rsidR="00970BD3" w:rsidRDefault="00970BD3" w:rsidP="00865128">
      <w:pPr>
        <w:jc w:val="both"/>
        <w:rPr>
          <w:sz w:val="22"/>
          <w:szCs w:val="22"/>
        </w:rPr>
      </w:pPr>
      <w:r>
        <w:rPr>
          <w:sz w:val="22"/>
          <w:szCs w:val="22"/>
        </w:rPr>
        <w:t xml:space="preserve">Infrastruktura KZZ in PK (digitalna potrdila) se uporablja tudi v drugih rešitvah v slovenskem zdravstvu. Ponujene komponente morajo brez težav delovati tudi v teh sistemih. </w:t>
      </w:r>
    </w:p>
    <w:p w14:paraId="6C2D63BC" w14:textId="271A01CF" w:rsidR="00435099" w:rsidRPr="006C34C2" w:rsidRDefault="007D4648" w:rsidP="00865128">
      <w:pPr>
        <w:jc w:val="both"/>
        <w:rPr>
          <w:sz w:val="22"/>
          <w:szCs w:val="22"/>
        </w:rPr>
      </w:pPr>
      <w:r w:rsidRPr="006C34C2">
        <w:rPr>
          <w:sz w:val="22"/>
          <w:szCs w:val="22"/>
        </w:rPr>
        <w:t xml:space="preserve">Programske </w:t>
      </w:r>
      <w:r w:rsidR="00865128" w:rsidRPr="006C34C2">
        <w:rPr>
          <w:sz w:val="22"/>
          <w:szCs w:val="22"/>
        </w:rPr>
        <w:t>komponente za testiranje v on-line ZZ sistemu zagotovi izbranemu ponudniku naročni</w:t>
      </w:r>
      <w:r w:rsidR="0041778E">
        <w:rPr>
          <w:sz w:val="22"/>
          <w:szCs w:val="22"/>
        </w:rPr>
        <w:t>k. Ponudnik mora sodelovati pri testiranju drugih rešitev</w:t>
      </w:r>
      <w:r w:rsidR="00231A80">
        <w:rPr>
          <w:sz w:val="22"/>
          <w:szCs w:val="22"/>
        </w:rPr>
        <w:t xml:space="preserve"> in </w:t>
      </w:r>
      <w:r w:rsidR="00AA700A">
        <w:rPr>
          <w:sz w:val="22"/>
          <w:szCs w:val="22"/>
        </w:rPr>
        <w:t xml:space="preserve">zagotoviti </w:t>
      </w:r>
      <w:r w:rsidR="00231A80">
        <w:rPr>
          <w:sz w:val="22"/>
          <w:szCs w:val="22"/>
        </w:rPr>
        <w:t>odprav</w:t>
      </w:r>
      <w:r w:rsidR="00AA700A">
        <w:rPr>
          <w:sz w:val="22"/>
          <w:szCs w:val="22"/>
        </w:rPr>
        <w:t>o</w:t>
      </w:r>
      <w:r w:rsidR="00231A80">
        <w:rPr>
          <w:sz w:val="22"/>
          <w:szCs w:val="22"/>
        </w:rPr>
        <w:t xml:space="preserve"> morebitnih napak</w:t>
      </w:r>
      <w:r w:rsidR="00865128" w:rsidRPr="006C34C2">
        <w:rPr>
          <w:sz w:val="22"/>
          <w:szCs w:val="22"/>
        </w:rPr>
        <w:t>.</w:t>
      </w:r>
    </w:p>
    <w:p w14:paraId="3216C82E" w14:textId="77777777" w:rsidR="000C2293" w:rsidRPr="006C34C2" w:rsidRDefault="000C2293" w:rsidP="00865128">
      <w:pPr>
        <w:jc w:val="both"/>
        <w:rPr>
          <w:sz w:val="22"/>
          <w:szCs w:val="22"/>
        </w:rPr>
      </w:pPr>
    </w:p>
    <w:p w14:paraId="6C2D63BD" w14:textId="77777777" w:rsidR="00865128" w:rsidRPr="006C34C2" w:rsidRDefault="007872E1" w:rsidP="00865128">
      <w:pPr>
        <w:jc w:val="both"/>
        <w:rPr>
          <w:b/>
          <w:sz w:val="22"/>
          <w:szCs w:val="22"/>
          <w:u w:val="single"/>
        </w:rPr>
      </w:pPr>
      <w:r w:rsidRPr="006C34C2">
        <w:rPr>
          <w:b/>
          <w:sz w:val="22"/>
          <w:szCs w:val="22"/>
          <w:u w:val="single"/>
        </w:rPr>
        <w:t>OBSEG IN PODROBNEJŠI OPIS POSAMEZNIH POSTAVK</w:t>
      </w:r>
    </w:p>
    <w:p w14:paraId="6C2D63BE" w14:textId="77777777" w:rsidR="00865128" w:rsidRPr="006C34C2" w:rsidRDefault="00865128" w:rsidP="00865128">
      <w:pPr>
        <w:jc w:val="both"/>
        <w:rPr>
          <w:b/>
          <w:sz w:val="22"/>
          <w:szCs w:val="22"/>
        </w:rPr>
      </w:pPr>
    </w:p>
    <w:p w14:paraId="6C2D63BF" w14:textId="77777777" w:rsidR="00865128" w:rsidRPr="006C34C2" w:rsidRDefault="00865128" w:rsidP="00865128">
      <w:pPr>
        <w:jc w:val="both"/>
        <w:rPr>
          <w:b/>
          <w:sz w:val="22"/>
          <w:szCs w:val="22"/>
        </w:rPr>
      </w:pPr>
      <w:r w:rsidRPr="006C34C2">
        <w:rPr>
          <w:b/>
          <w:sz w:val="22"/>
          <w:szCs w:val="22"/>
        </w:rPr>
        <w:t xml:space="preserve">Postavka 1 </w:t>
      </w:r>
      <w:r w:rsidRPr="006C34C2">
        <w:rPr>
          <w:sz w:val="22"/>
          <w:szCs w:val="22"/>
        </w:rPr>
        <w:t>obsega:</w:t>
      </w:r>
    </w:p>
    <w:p w14:paraId="6C2D63C0" w14:textId="77777777" w:rsidR="007872E1" w:rsidRPr="006C34C2" w:rsidRDefault="007872E1" w:rsidP="00865128">
      <w:pPr>
        <w:jc w:val="both"/>
        <w:rPr>
          <w:b/>
          <w:sz w:val="22"/>
          <w:szCs w:val="22"/>
        </w:rPr>
      </w:pPr>
    </w:p>
    <w:p w14:paraId="6C2D63C1" w14:textId="5E94EFEE" w:rsidR="00865128" w:rsidRPr="006C34C2" w:rsidRDefault="00135431" w:rsidP="00865128">
      <w:pPr>
        <w:jc w:val="both"/>
        <w:rPr>
          <w:b/>
          <w:sz w:val="22"/>
          <w:szCs w:val="22"/>
        </w:rPr>
      </w:pPr>
      <w:r w:rsidRPr="006C34C2">
        <w:rPr>
          <w:b/>
          <w:sz w:val="22"/>
          <w:szCs w:val="22"/>
        </w:rPr>
        <w:t xml:space="preserve">1a) </w:t>
      </w:r>
      <w:r w:rsidR="00865128" w:rsidRPr="006C34C2">
        <w:rPr>
          <w:b/>
          <w:sz w:val="22"/>
          <w:szCs w:val="22"/>
        </w:rPr>
        <w:t>Razvoj KZZ:</w:t>
      </w:r>
    </w:p>
    <w:p w14:paraId="6C2D63C2" w14:textId="77777777" w:rsidR="007872E1" w:rsidRPr="006C34C2" w:rsidRDefault="007872E1" w:rsidP="00865128">
      <w:pPr>
        <w:jc w:val="both"/>
        <w:rPr>
          <w:b/>
          <w:sz w:val="22"/>
          <w:szCs w:val="22"/>
        </w:rPr>
      </w:pPr>
    </w:p>
    <w:p w14:paraId="6C2D63C3" w14:textId="77777777" w:rsidR="007872E1" w:rsidRPr="006C34C2" w:rsidRDefault="00865128" w:rsidP="00135431">
      <w:pPr>
        <w:pStyle w:val="ListParagraph"/>
        <w:numPr>
          <w:ilvl w:val="0"/>
          <w:numId w:val="41"/>
        </w:numPr>
        <w:spacing w:after="120"/>
        <w:ind w:left="425" w:hanging="357"/>
        <w:contextualSpacing w:val="0"/>
        <w:jc w:val="both"/>
        <w:rPr>
          <w:sz w:val="22"/>
          <w:szCs w:val="22"/>
        </w:rPr>
      </w:pPr>
      <w:r w:rsidRPr="006C34C2">
        <w:rPr>
          <w:sz w:val="22"/>
          <w:szCs w:val="22"/>
        </w:rPr>
        <w:t>Razvoj KZZ po specifikaciji (Priloga 2, Priloga 7 – brez personalizacije), z grafičnimi podobami (Priloga 1).</w:t>
      </w:r>
    </w:p>
    <w:p w14:paraId="6C2D63C5" w14:textId="3779793B" w:rsidR="00865128" w:rsidRPr="006C34C2" w:rsidRDefault="00135431" w:rsidP="00135431">
      <w:pPr>
        <w:pStyle w:val="ListParagraph"/>
        <w:numPr>
          <w:ilvl w:val="0"/>
          <w:numId w:val="41"/>
        </w:numPr>
        <w:spacing w:after="120"/>
        <w:ind w:left="425" w:hanging="357"/>
        <w:contextualSpacing w:val="0"/>
        <w:jc w:val="both"/>
        <w:rPr>
          <w:sz w:val="22"/>
          <w:szCs w:val="22"/>
        </w:rPr>
      </w:pPr>
      <w:r w:rsidRPr="006C34C2">
        <w:rPr>
          <w:sz w:val="22"/>
          <w:szCs w:val="22"/>
        </w:rPr>
        <w:t>Izdelava</w:t>
      </w:r>
      <w:r w:rsidR="00865128" w:rsidRPr="006C34C2">
        <w:rPr>
          <w:sz w:val="22"/>
          <w:szCs w:val="22"/>
        </w:rPr>
        <w:t xml:space="preserve"> testnih orodij, izdelkov in dokumentacije po specifikaciji (Priloga 2).</w:t>
      </w:r>
    </w:p>
    <w:p w14:paraId="6C2D63C6" w14:textId="1D1FBC2F" w:rsidR="00865128" w:rsidRPr="006C34C2" w:rsidRDefault="00865128" w:rsidP="00135431">
      <w:pPr>
        <w:pStyle w:val="ListParagraph"/>
        <w:numPr>
          <w:ilvl w:val="0"/>
          <w:numId w:val="41"/>
        </w:numPr>
        <w:spacing w:after="120"/>
        <w:ind w:left="425" w:hanging="357"/>
        <w:contextualSpacing w:val="0"/>
        <w:jc w:val="both"/>
        <w:rPr>
          <w:sz w:val="22"/>
          <w:szCs w:val="22"/>
        </w:rPr>
      </w:pPr>
      <w:r w:rsidRPr="006C34C2">
        <w:rPr>
          <w:sz w:val="22"/>
          <w:szCs w:val="22"/>
        </w:rPr>
        <w:t>Testiranje in dobav</w:t>
      </w:r>
      <w:r w:rsidR="00135431" w:rsidRPr="006C34C2">
        <w:rPr>
          <w:sz w:val="22"/>
          <w:szCs w:val="22"/>
        </w:rPr>
        <w:t>a</w:t>
      </w:r>
      <w:r w:rsidRPr="006C34C2">
        <w:rPr>
          <w:sz w:val="22"/>
          <w:szCs w:val="22"/>
        </w:rPr>
        <w:t xml:space="preserve"> 100 kosov električno personaliziranih (z digitalnimi potrdili ZZZS-CA) razvojnih KZZ z beta-verzijo IASE appleta, testne scenarije ter poročilo testiranja. Razvojne KZZ se uporabljajo za testiranje kompatibilnosti s komponentami kartičnega in informacijskega sistema naročnika (prejšnje verzije KZZ in PK, čitalniki, API-ji idr.) in za vzpostavitev personalizacije KZZ. Z razvojnimi KZZ je potrebno dobaviti tudi vse izdelke, potrebne za testiranje KZZ (Priloga 2) in vso dokumentacijo (Priloga</w:t>
      </w:r>
      <w:r w:rsidR="00152775" w:rsidRPr="006C34C2">
        <w:rPr>
          <w:sz w:val="22"/>
          <w:szCs w:val="22"/>
        </w:rPr>
        <w:t xml:space="preserve"> </w:t>
      </w:r>
      <w:r w:rsidRPr="006C34C2">
        <w:rPr>
          <w:sz w:val="22"/>
          <w:szCs w:val="22"/>
        </w:rPr>
        <w:t xml:space="preserve">2). Programske komponente za testiranje v on-line ZZ sistemu zagotovi izbranemu ponudniku naročnik. </w:t>
      </w:r>
    </w:p>
    <w:p w14:paraId="6C2D63C7" w14:textId="65831929" w:rsidR="00865128" w:rsidRPr="006C34C2" w:rsidRDefault="00865128" w:rsidP="00135431">
      <w:pPr>
        <w:pStyle w:val="ListParagraph"/>
        <w:numPr>
          <w:ilvl w:val="0"/>
          <w:numId w:val="41"/>
        </w:numPr>
        <w:spacing w:after="120"/>
        <w:ind w:left="425" w:hanging="357"/>
        <w:contextualSpacing w:val="0"/>
        <w:jc w:val="both"/>
        <w:rPr>
          <w:sz w:val="22"/>
          <w:szCs w:val="22"/>
        </w:rPr>
      </w:pPr>
      <w:r w:rsidRPr="006C34C2">
        <w:rPr>
          <w:sz w:val="22"/>
          <w:szCs w:val="22"/>
        </w:rPr>
        <w:t>Testiranje in dobav</w:t>
      </w:r>
      <w:r w:rsidR="00135431" w:rsidRPr="006C34C2">
        <w:rPr>
          <w:sz w:val="22"/>
          <w:szCs w:val="22"/>
        </w:rPr>
        <w:t>a</w:t>
      </w:r>
      <w:r w:rsidRPr="006C34C2">
        <w:rPr>
          <w:sz w:val="22"/>
          <w:szCs w:val="22"/>
        </w:rPr>
        <w:t xml:space="preserve"> 100 kosov </w:t>
      </w:r>
      <w:r w:rsidR="007872E1" w:rsidRPr="006C34C2">
        <w:rPr>
          <w:sz w:val="22"/>
          <w:szCs w:val="22"/>
        </w:rPr>
        <w:t xml:space="preserve">testnih KZZ </w:t>
      </w:r>
      <w:r w:rsidRPr="006C34C2">
        <w:rPr>
          <w:sz w:val="22"/>
          <w:szCs w:val="22"/>
        </w:rPr>
        <w:t>z ustrezno grafično podobo in električno personaliziranih (z digitalnimi potrdili ZZZS-CA)</w:t>
      </w:r>
      <w:r w:rsidR="007872E1" w:rsidRPr="006C34C2">
        <w:rPr>
          <w:sz w:val="22"/>
          <w:szCs w:val="22"/>
        </w:rPr>
        <w:t xml:space="preserve"> ter</w:t>
      </w:r>
      <w:r w:rsidRPr="006C34C2">
        <w:rPr>
          <w:sz w:val="22"/>
          <w:szCs w:val="22"/>
        </w:rPr>
        <w:t xml:space="preserve"> s potrjeno verzijo IASE appleta, testne scenarije ter poročilo testiranja. Testne KZZ se uporabljajo za testiranje pred produkcijsko uvedbo in po uvedbi. </w:t>
      </w:r>
      <w:r w:rsidR="007872E1" w:rsidRPr="006C34C2">
        <w:rPr>
          <w:sz w:val="22"/>
          <w:szCs w:val="22"/>
        </w:rPr>
        <w:t xml:space="preserve"> </w:t>
      </w:r>
    </w:p>
    <w:p w14:paraId="6C2D63C8" w14:textId="68579742" w:rsidR="00865128" w:rsidRPr="006C34C2" w:rsidRDefault="00865128" w:rsidP="00135431">
      <w:pPr>
        <w:pStyle w:val="ListParagraph"/>
        <w:numPr>
          <w:ilvl w:val="0"/>
          <w:numId w:val="41"/>
        </w:numPr>
        <w:spacing w:after="120"/>
        <w:ind w:left="425" w:hanging="357"/>
        <w:contextualSpacing w:val="0"/>
        <w:jc w:val="both"/>
        <w:rPr>
          <w:sz w:val="22"/>
          <w:szCs w:val="22"/>
        </w:rPr>
      </w:pPr>
      <w:r w:rsidRPr="006C34C2">
        <w:rPr>
          <w:sz w:val="22"/>
          <w:szCs w:val="22"/>
        </w:rPr>
        <w:lastRenderedPageBreak/>
        <w:t>Izdelav</w:t>
      </w:r>
      <w:r w:rsidR="00135431" w:rsidRPr="006C34C2">
        <w:rPr>
          <w:sz w:val="22"/>
          <w:szCs w:val="22"/>
        </w:rPr>
        <w:t>a</w:t>
      </w:r>
      <w:r w:rsidRPr="006C34C2">
        <w:rPr>
          <w:sz w:val="22"/>
          <w:szCs w:val="22"/>
        </w:rPr>
        <w:t xml:space="preserve"> dokumentacije</w:t>
      </w:r>
      <w:r w:rsidR="00DA1B60" w:rsidRPr="006C34C2">
        <w:rPr>
          <w:sz w:val="22"/>
          <w:szCs w:val="22"/>
        </w:rPr>
        <w:t xml:space="preserve"> in personalizacijskih skript</w:t>
      </w:r>
      <w:r w:rsidRPr="006C34C2">
        <w:rPr>
          <w:sz w:val="22"/>
          <w:szCs w:val="22"/>
        </w:rPr>
        <w:t xml:space="preserve"> za vzpostavitev personalizacije KZZ pri izbranem izvajalcu personalizacije</w:t>
      </w:r>
      <w:r w:rsidR="00135431" w:rsidRPr="006C34C2">
        <w:rPr>
          <w:sz w:val="22"/>
          <w:szCs w:val="22"/>
        </w:rPr>
        <w:t xml:space="preserve"> in </w:t>
      </w:r>
      <w:r w:rsidRPr="006C34C2">
        <w:rPr>
          <w:sz w:val="22"/>
          <w:szCs w:val="22"/>
        </w:rPr>
        <w:t>sodelovan</w:t>
      </w:r>
      <w:r w:rsidR="00135431" w:rsidRPr="006C34C2">
        <w:rPr>
          <w:sz w:val="22"/>
          <w:szCs w:val="22"/>
        </w:rPr>
        <w:t>je z izvajalcem personalizacije</w:t>
      </w:r>
      <w:r w:rsidRPr="006C34C2">
        <w:rPr>
          <w:sz w:val="22"/>
          <w:szCs w:val="22"/>
        </w:rPr>
        <w:t>.</w:t>
      </w:r>
    </w:p>
    <w:p w14:paraId="6C2D63C9" w14:textId="736B98CE" w:rsidR="00A04A72" w:rsidRPr="006C34C2" w:rsidRDefault="00A04A72" w:rsidP="00A04A72">
      <w:pPr>
        <w:pStyle w:val="ListParagraph"/>
        <w:numPr>
          <w:ilvl w:val="0"/>
          <w:numId w:val="41"/>
        </w:numPr>
        <w:spacing w:after="120"/>
        <w:ind w:left="425" w:hanging="357"/>
        <w:contextualSpacing w:val="0"/>
        <w:jc w:val="both"/>
        <w:rPr>
          <w:sz w:val="22"/>
          <w:szCs w:val="22"/>
        </w:rPr>
      </w:pPr>
      <w:r w:rsidRPr="006C34C2">
        <w:rPr>
          <w:sz w:val="22"/>
          <w:szCs w:val="22"/>
        </w:rPr>
        <w:t xml:space="preserve">Certificiranje KZZ s produkcijsko verzijo appletov vsaj v skladu z ISO/IEC 15408:2005 </w:t>
      </w:r>
      <w:r w:rsidR="00D55049" w:rsidRPr="006C34C2">
        <w:rPr>
          <w:sz w:val="22"/>
          <w:szCs w:val="22"/>
        </w:rPr>
        <w:t>EAL 4+ ali novejši in višji standard</w:t>
      </w:r>
      <w:r w:rsidR="005623A7" w:rsidRPr="006C34C2">
        <w:rPr>
          <w:sz w:val="22"/>
          <w:szCs w:val="22"/>
        </w:rPr>
        <w:t xml:space="preserve"> po varnostnih zahtevah za naprave za ustvarjanje kvalificiranega elektronskega podpisa skladno z Uredbo (EU) št. 910/2014, priloga II</w:t>
      </w:r>
      <w:r w:rsidRPr="006C34C2">
        <w:rPr>
          <w:sz w:val="22"/>
          <w:szCs w:val="22"/>
        </w:rPr>
        <w:t>, v roku</w:t>
      </w:r>
      <w:r w:rsidR="00075343" w:rsidRPr="006C34C2">
        <w:rPr>
          <w:sz w:val="22"/>
          <w:szCs w:val="22"/>
        </w:rPr>
        <w:t>,</w:t>
      </w:r>
      <w:r w:rsidRPr="006C34C2">
        <w:rPr>
          <w:sz w:val="22"/>
          <w:szCs w:val="22"/>
        </w:rPr>
        <w:t xml:space="preserve"> ki ga postavi ponudnik, vendar ne sme biti </w:t>
      </w:r>
      <w:r w:rsidR="00075343" w:rsidRPr="006C34C2">
        <w:rPr>
          <w:sz w:val="22"/>
          <w:szCs w:val="22"/>
        </w:rPr>
        <w:t>daljši</w:t>
      </w:r>
      <w:r w:rsidRPr="006C34C2">
        <w:rPr>
          <w:sz w:val="22"/>
          <w:szCs w:val="22"/>
        </w:rPr>
        <w:t xml:space="preserve"> od </w:t>
      </w:r>
      <w:r w:rsidR="001F43F7" w:rsidRPr="006C34C2">
        <w:rPr>
          <w:sz w:val="22"/>
          <w:szCs w:val="22"/>
        </w:rPr>
        <w:t>270</w:t>
      </w:r>
      <w:r w:rsidRPr="006C34C2">
        <w:rPr>
          <w:sz w:val="22"/>
          <w:szCs w:val="22"/>
        </w:rPr>
        <w:t xml:space="preserve"> dni od končne potrditve ustreznosti izdelka. Uspešnost certificiranja ponudnik dokaže z ustreznim certifikatom.</w:t>
      </w:r>
    </w:p>
    <w:p w14:paraId="6C2D63CA" w14:textId="77777777" w:rsidR="00075343" w:rsidRPr="006C34C2" w:rsidRDefault="00075343" w:rsidP="00135431">
      <w:pPr>
        <w:spacing w:after="60"/>
        <w:jc w:val="both"/>
        <w:rPr>
          <w:sz w:val="22"/>
          <w:szCs w:val="22"/>
        </w:rPr>
      </w:pPr>
    </w:p>
    <w:p w14:paraId="6C2D63CB" w14:textId="77777777" w:rsidR="00865128" w:rsidRPr="006C34C2" w:rsidRDefault="00865128" w:rsidP="00135431">
      <w:pPr>
        <w:spacing w:after="60"/>
        <w:jc w:val="both"/>
        <w:rPr>
          <w:sz w:val="22"/>
          <w:szCs w:val="22"/>
        </w:rPr>
      </w:pPr>
      <w:r w:rsidRPr="006C34C2">
        <w:rPr>
          <w:sz w:val="22"/>
          <w:szCs w:val="22"/>
        </w:rPr>
        <w:t xml:space="preserve">KZZ mora delovati v obstoječem on-line sistemu brez dodatnih sprememb na strani naročnika in izvajalcev zdravstvenih storitev. V primeru kakršnekoli spremembe, mora ponudnik kriti stroške in poskrbeti za izvedbo morebitnega razvoja in prilagoditve obstoječega sistema ter v sodelovanju z naročnikom, programskimi hišami in izvajalci izvesti morebitne namestitve dodatnih komponent, tako na strani naročnika, kot na strani izvajalcev zdravstvenih storitev. </w:t>
      </w:r>
    </w:p>
    <w:p w14:paraId="6C2D63CC" w14:textId="77777777" w:rsidR="00865128" w:rsidRPr="006C34C2" w:rsidRDefault="00865128" w:rsidP="00865128">
      <w:pPr>
        <w:jc w:val="both"/>
        <w:rPr>
          <w:sz w:val="22"/>
          <w:szCs w:val="22"/>
          <w:highlight w:val="yellow"/>
        </w:rPr>
      </w:pPr>
    </w:p>
    <w:p w14:paraId="6C2D63CD" w14:textId="77777777" w:rsidR="00075343" w:rsidRPr="006C34C2" w:rsidRDefault="00075343" w:rsidP="00865128">
      <w:pPr>
        <w:jc w:val="both"/>
        <w:rPr>
          <w:sz w:val="22"/>
          <w:szCs w:val="22"/>
          <w:highlight w:val="yellow"/>
        </w:rPr>
      </w:pPr>
    </w:p>
    <w:p w14:paraId="6C2D63CE" w14:textId="4C57E4DB" w:rsidR="00865128" w:rsidRPr="006C34C2" w:rsidRDefault="00135431" w:rsidP="00865128">
      <w:pPr>
        <w:jc w:val="both"/>
        <w:rPr>
          <w:b/>
          <w:sz w:val="22"/>
          <w:szCs w:val="22"/>
        </w:rPr>
      </w:pPr>
      <w:r w:rsidRPr="006C34C2">
        <w:rPr>
          <w:b/>
          <w:sz w:val="22"/>
          <w:szCs w:val="22"/>
        </w:rPr>
        <w:t xml:space="preserve">1b) </w:t>
      </w:r>
      <w:r w:rsidR="00865128" w:rsidRPr="006C34C2">
        <w:rPr>
          <w:b/>
          <w:sz w:val="22"/>
          <w:szCs w:val="22"/>
        </w:rPr>
        <w:t xml:space="preserve">Razvoj PK in </w:t>
      </w:r>
      <w:r w:rsidR="00075343" w:rsidRPr="006C34C2">
        <w:rPr>
          <w:b/>
          <w:sz w:val="22"/>
          <w:szCs w:val="22"/>
        </w:rPr>
        <w:t xml:space="preserve">morebiten razvoj oz. </w:t>
      </w:r>
      <w:r w:rsidR="00865128" w:rsidRPr="006C34C2">
        <w:rPr>
          <w:b/>
          <w:sz w:val="22"/>
          <w:szCs w:val="22"/>
        </w:rPr>
        <w:t>prilagoditev ZZZS-</w:t>
      </w:r>
      <w:r w:rsidR="00862C63" w:rsidRPr="006C34C2">
        <w:rPr>
          <w:b/>
          <w:sz w:val="22"/>
          <w:szCs w:val="22"/>
        </w:rPr>
        <w:t>HPC</w:t>
      </w:r>
      <w:r w:rsidR="00865128" w:rsidRPr="006C34C2">
        <w:rPr>
          <w:b/>
          <w:sz w:val="22"/>
          <w:szCs w:val="22"/>
        </w:rPr>
        <w:t xml:space="preserve"> appleta:</w:t>
      </w:r>
    </w:p>
    <w:p w14:paraId="6C2D63CF" w14:textId="77777777" w:rsidR="00135431" w:rsidRPr="006C34C2" w:rsidRDefault="00135431" w:rsidP="00865128">
      <w:pPr>
        <w:jc w:val="both"/>
        <w:rPr>
          <w:b/>
          <w:sz w:val="22"/>
          <w:szCs w:val="22"/>
        </w:rPr>
      </w:pPr>
    </w:p>
    <w:p w14:paraId="6C2D63D0" w14:textId="77777777" w:rsidR="00865128" w:rsidRPr="006C34C2" w:rsidRDefault="00865128" w:rsidP="00135431">
      <w:pPr>
        <w:pStyle w:val="ListParagraph"/>
        <w:numPr>
          <w:ilvl w:val="0"/>
          <w:numId w:val="41"/>
        </w:numPr>
        <w:spacing w:after="120"/>
        <w:ind w:left="426" w:hanging="357"/>
        <w:contextualSpacing w:val="0"/>
        <w:jc w:val="both"/>
        <w:rPr>
          <w:sz w:val="22"/>
          <w:szCs w:val="22"/>
        </w:rPr>
      </w:pPr>
      <w:r w:rsidRPr="006C34C2">
        <w:rPr>
          <w:sz w:val="22"/>
          <w:szCs w:val="22"/>
        </w:rPr>
        <w:t>Razvoj PK po specifikaciji (Priloga 3, Priloga 5, Priloga 7 – brez personalizacije), z grafično podobo (Priloga 1).</w:t>
      </w:r>
    </w:p>
    <w:p w14:paraId="01AC8457" w14:textId="3A38C964" w:rsidR="00B7452E" w:rsidRPr="006C34C2" w:rsidRDefault="00865128" w:rsidP="00B7452E">
      <w:pPr>
        <w:pStyle w:val="ListParagraph"/>
        <w:numPr>
          <w:ilvl w:val="0"/>
          <w:numId w:val="41"/>
        </w:numPr>
        <w:spacing w:after="120"/>
        <w:ind w:left="426" w:hanging="357"/>
        <w:contextualSpacing w:val="0"/>
        <w:jc w:val="both"/>
        <w:rPr>
          <w:sz w:val="22"/>
          <w:szCs w:val="22"/>
        </w:rPr>
      </w:pPr>
      <w:r w:rsidRPr="006C34C2">
        <w:rPr>
          <w:sz w:val="22"/>
          <w:szCs w:val="22"/>
        </w:rPr>
        <w:t>Prilagoditev ZZZS-</w:t>
      </w:r>
      <w:r w:rsidR="00862C63" w:rsidRPr="006C34C2">
        <w:rPr>
          <w:sz w:val="22"/>
          <w:szCs w:val="22"/>
        </w:rPr>
        <w:t>HPC</w:t>
      </w:r>
      <w:r w:rsidR="00870EDF" w:rsidRPr="006C34C2">
        <w:rPr>
          <w:sz w:val="22"/>
          <w:szCs w:val="22"/>
        </w:rPr>
        <w:t xml:space="preserve"> </w:t>
      </w:r>
      <w:r w:rsidRPr="006C34C2">
        <w:rPr>
          <w:sz w:val="22"/>
          <w:szCs w:val="22"/>
        </w:rPr>
        <w:t>appleta (izdelan po specifikaciji Priloga 5),</w:t>
      </w:r>
      <w:r w:rsidR="00152775" w:rsidRPr="006C34C2">
        <w:rPr>
          <w:sz w:val="22"/>
          <w:szCs w:val="22"/>
        </w:rPr>
        <w:t xml:space="preserve"> če je to potrebno,</w:t>
      </w:r>
      <w:r w:rsidRPr="006C34C2">
        <w:rPr>
          <w:sz w:val="22"/>
          <w:szCs w:val="22"/>
        </w:rPr>
        <w:t xml:space="preserve"> da bo deloval na novi PK.</w:t>
      </w:r>
      <w:r w:rsidR="00B7452E" w:rsidRPr="006C34C2">
        <w:rPr>
          <w:sz w:val="22"/>
          <w:szCs w:val="22"/>
        </w:rPr>
        <w:t xml:space="preserve"> </w:t>
      </w:r>
      <w:r w:rsidR="00B7452E" w:rsidRPr="006C34C2">
        <w:rPr>
          <w:b/>
          <w:sz w:val="22"/>
          <w:szCs w:val="22"/>
        </w:rPr>
        <w:t>(Opomba: naročnik je lastnik ZZZS-</w:t>
      </w:r>
      <w:r w:rsidR="00862C63" w:rsidRPr="006C34C2">
        <w:rPr>
          <w:b/>
          <w:sz w:val="22"/>
          <w:szCs w:val="22"/>
        </w:rPr>
        <w:t>HPC</w:t>
      </w:r>
      <w:r w:rsidR="00B7452E" w:rsidRPr="006C34C2">
        <w:rPr>
          <w:b/>
          <w:sz w:val="22"/>
          <w:szCs w:val="22"/>
        </w:rPr>
        <w:t xml:space="preserve"> appleta in poseduje </w:t>
      </w:r>
      <w:r w:rsidR="00870EDF" w:rsidRPr="006C34C2">
        <w:rPr>
          <w:b/>
          <w:sz w:val="22"/>
          <w:szCs w:val="22"/>
        </w:rPr>
        <w:t xml:space="preserve">tako </w:t>
      </w:r>
      <w:r w:rsidR="00B7452E" w:rsidRPr="006C34C2">
        <w:rPr>
          <w:b/>
          <w:sz w:val="22"/>
          <w:szCs w:val="22"/>
        </w:rPr>
        <w:t xml:space="preserve">izvorno </w:t>
      </w:r>
      <w:r w:rsidR="00870EDF" w:rsidRPr="006C34C2">
        <w:rPr>
          <w:b/>
          <w:sz w:val="22"/>
          <w:szCs w:val="22"/>
        </w:rPr>
        <w:t xml:space="preserve">kot tudi izvršno </w:t>
      </w:r>
      <w:r w:rsidR="00B7452E" w:rsidRPr="006C34C2">
        <w:rPr>
          <w:b/>
          <w:sz w:val="22"/>
          <w:szCs w:val="22"/>
        </w:rPr>
        <w:t>kodo le-tega)</w:t>
      </w:r>
    </w:p>
    <w:p w14:paraId="6C2D63D2" w14:textId="77777777" w:rsidR="00865128" w:rsidRPr="006C34C2" w:rsidRDefault="00865128" w:rsidP="00135431">
      <w:pPr>
        <w:pStyle w:val="ListParagraph"/>
        <w:numPr>
          <w:ilvl w:val="0"/>
          <w:numId w:val="41"/>
        </w:numPr>
        <w:spacing w:after="120"/>
        <w:ind w:left="426" w:hanging="357"/>
        <w:contextualSpacing w:val="0"/>
        <w:jc w:val="both"/>
        <w:rPr>
          <w:sz w:val="22"/>
          <w:szCs w:val="22"/>
        </w:rPr>
      </w:pPr>
      <w:r w:rsidRPr="006C34C2">
        <w:rPr>
          <w:sz w:val="22"/>
          <w:szCs w:val="22"/>
        </w:rPr>
        <w:t>Izdelav</w:t>
      </w:r>
      <w:r w:rsidR="00135431" w:rsidRPr="006C34C2">
        <w:rPr>
          <w:sz w:val="22"/>
          <w:szCs w:val="22"/>
        </w:rPr>
        <w:t>a</w:t>
      </w:r>
      <w:r w:rsidRPr="006C34C2">
        <w:rPr>
          <w:sz w:val="22"/>
          <w:szCs w:val="22"/>
        </w:rPr>
        <w:t xml:space="preserve"> testnih orodij, izdelkov in dokumentacije po specifikaciji (Priloga 3, Priloga 5).</w:t>
      </w:r>
    </w:p>
    <w:p w14:paraId="6C2D63D3" w14:textId="2FB27503" w:rsidR="00865128" w:rsidRPr="006C34C2" w:rsidRDefault="00865128" w:rsidP="00135431">
      <w:pPr>
        <w:pStyle w:val="ListParagraph"/>
        <w:numPr>
          <w:ilvl w:val="0"/>
          <w:numId w:val="41"/>
        </w:numPr>
        <w:spacing w:after="120"/>
        <w:ind w:left="426" w:hanging="357"/>
        <w:contextualSpacing w:val="0"/>
        <w:jc w:val="both"/>
        <w:rPr>
          <w:sz w:val="22"/>
          <w:szCs w:val="22"/>
        </w:rPr>
      </w:pPr>
      <w:r w:rsidRPr="006C34C2">
        <w:rPr>
          <w:sz w:val="22"/>
          <w:szCs w:val="22"/>
        </w:rPr>
        <w:t>Testiranje in dobav</w:t>
      </w:r>
      <w:r w:rsidR="00135431" w:rsidRPr="006C34C2">
        <w:rPr>
          <w:sz w:val="22"/>
          <w:szCs w:val="22"/>
        </w:rPr>
        <w:t>a</w:t>
      </w:r>
      <w:r w:rsidRPr="006C34C2">
        <w:rPr>
          <w:sz w:val="22"/>
          <w:szCs w:val="22"/>
        </w:rPr>
        <w:t xml:space="preserve"> 100 kosov električno personaliziranih (z digitalnimi potrdili ZZZS-CA</w:t>
      </w:r>
      <w:r w:rsidR="00870EDF" w:rsidRPr="006C34C2">
        <w:rPr>
          <w:sz w:val="22"/>
          <w:szCs w:val="22"/>
        </w:rPr>
        <w:t xml:space="preserve"> ter kvalificiranimi digitalnimi potrdili izbranega CA</w:t>
      </w:r>
      <w:r w:rsidRPr="006C34C2">
        <w:rPr>
          <w:sz w:val="22"/>
          <w:szCs w:val="22"/>
        </w:rPr>
        <w:t>) razvojnih PK z beta verzijo ZZZS-</w:t>
      </w:r>
      <w:r w:rsidR="00862C63" w:rsidRPr="006C34C2">
        <w:rPr>
          <w:sz w:val="22"/>
          <w:szCs w:val="22"/>
        </w:rPr>
        <w:t>HPC</w:t>
      </w:r>
      <w:r w:rsidRPr="006C34C2">
        <w:rPr>
          <w:sz w:val="22"/>
          <w:szCs w:val="22"/>
        </w:rPr>
        <w:t xml:space="preserve"> appleta in z beta-verzijo IASE appleta, testne scenarije ter poročilo testiranja. Razvojne PK se uporabljajo za testiranje kompatibilnosti s komponentami kartičnega in informacijskega sistema naročnika (prejšnje verzije KZZ in PK, čitalniki, API-ji idr.) in za vzpostavitev personalizacije PK. Z razvojnimi PK je potrebno dobaviti tudi vse izdelke, potrebne za testiranje PK (Priloga 3, Priloga 5) in vso dokumentacijo (Priloga 3, Priloga 5). </w:t>
      </w:r>
    </w:p>
    <w:p w14:paraId="6C2D63D4" w14:textId="6273872E" w:rsidR="00865128" w:rsidRPr="006C34C2" w:rsidRDefault="00135431" w:rsidP="00135431">
      <w:pPr>
        <w:pStyle w:val="ListParagraph"/>
        <w:numPr>
          <w:ilvl w:val="0"/>
          <w:numId w:val="41"/>
        </w:numPr>
        <w:spacing w:after="120"/>
        <w:ind w:left="426" w:hanging="357"/>
        <w:contextualSpacing w:val="0"/>
        <w:jc w:val="both"/>
        <w:rPr>
          <w:sz w:val="22"/>
          <w:szCs w:val="22"/>
        </w:rPr>
      </w:pPr>
      <w:r w:rsidRPr="006C34C2">
        <w:rPr>
          <w:sz w:val="22"/>
          <w:szCs w:val="22"/>
        </w:rPr>
        <w:t>Testiranje in dobava</w:t>
      </w:r>
      <w:r w:rsidR="00865128" w:rsidRPr="006C34C2">
        <w:rPr>
          <w:sz w:val="22"/>
          <w:szCs w:val="22"/>
        </w:rPr>
        <w:t xml:space="preserve"> 200 kosov </w:t>
      </w:r>
      <w:r w:rsidRPr="006C34C2">
        <w:rPr>
          <w:sz w:val="22"/>
          <w:szCs w:val="22"/>
        </w:rPr>
        <w:t xml:space="preserve">testnih PK </w:t>
      </w:r>
      <w:r w:rsidR="00865128" w:rsidRPr="006C34C2">
        <w:rPr>
          <w:sz w:val="22"/>
          <w:szCs w:val="22"/>
        </w:rPr>
        <w:t>z ustrezno grafično podobo in električno personaliziranih (z digitalnimi potrdili ZZZS-CA</w:t>
      </w:r>
      <w:r w:rsidR="00870EDF" w:rsidRPr="006C34C2">
        <w:rPr>
          <w:sz w:val="22"/>
          <w:szCs w:val="22"/>
        </w:rPr>
        <w:t xml:space="preserve"> ter kvalificiranimi digitalnimi potrdili izbranega CA</w:t>
      </w:r>
      <w:r w:rsidR="00865128" w:rsidRPr="006C34C2">
        <w:rPr>
          <w:sz w:val="22"/>
          <w:szCs w:val="22"/>
        </w:rPr>
        <w:t>)</w:t>
      </w:r>
      <w:r w:rsidRPr="006C34C2">
        <w:rPr>
          <w:sz w:val="22"/>
          <w:szCs w:val="22"/>
        </w:rPr>
        <w:t>,</w:t>
      </w:r>
      <w:r w:rsidR="00865128" w:rsidRPr="006C34C2">
        <w:rPr>
          <w:sz w:val="22"/>
          <w:szCs w:val="22"/>
        </w:rPr>
        <w:t xml:space="preserve"> s potrjeno verzijo ZZZS-</w:t>
      </w:r>
      <w:r w:rsidR="00862C63" w:rsidRPr="006C34C2">
        <w:rPr>
          <w:sz w:val="22"/>
          <w:szCs w:val="22"/>
        </w:rPr>
        <w:t>HPC</w:t>
      </w:r>
      <w:r w:rsidR="00865128" w:rsidRPr="006C34C2">
        <w:rPr>
          <w:sz w:val="22"/>
          <w:szCs w:val="22"/>
        </w:rPr>
        <w:t xml:space="preserve"> appleta in s potrjeno verzijo IASE appleta, testne scenarije ter poročilo testiranja. Testne PK se uporabljajo za testiranje pred produkcijsko uvedbo.</w:t>
      </w:r>
      <w:r w:rsidRPr="006C34C2">
        <w:rPr>
          <w:sz w:val="22"/>
          <w:szCs w:val="22"/>
        </w:rPr>
        <w:t xml:space="preserve"> </w:t>
      </w:r>
    </w:p>
    <w:p w14:paraId="6C2D63D5" w14:textId="331DD2A6" w:rsidR="00865128" w:rsidRPr="006C34C2" w:rsidRDefault="00865128" w:rsidP="00135431">
      <w:pPr>
        <w:pStyle w:val="ListParagraph"/>
        <w:numPr>
          <w:ilvl w:val="0"/>
          <w:numId w:val="41"/>
        </w:numPr>
        <w:spacing w:after="120"/>
        <w:ind w:left="426" w:hanging="357"/>
        <w:contextualSpacing w:val="0"/>
        <w:jc w:val="both"/>
        <w:rPr>
          <w:sz w:val="22"/>
          <w:szCs w:val="22"/>
        </w:rPr>
      </w:pPr>
      <w:r w:rsidRPr="006C34C2">
        <w:rPr>
          <w:sz w:val="22"/>
          <w:szCs w:val="22"/>
        </w:rPr>
        <w:t>Izdelav</w:t>
      </w:r>
      <w:r w:rsidR="00135431" w:rsidRPr="006C34C2">
        <w:rPr>
          <w:sz w:val="22"/>
          <w:szCs w:val="22"/>
        </w:rPr>
        <w:t>a</w:t>
      </w:r>
      <w:r w:rsidRPr="006C34C2">
        <w:rPr>
          <w:sz w:val="22"/>
          <w:szCs w:val="22"/>
        </w:rPr>
        <w:t xml:space="preserve"> dokumentacije</w:t>
      </w:r>
      <w:r w:rsidR="00DA1B60" w:rsidRPr="006C34C2">
        <w:rPr>
          <w:sz w:val="22"/>
          <w:szCs w:val="22"/>
        </w:rPr>
        <w:t xml:space="preserve"> in personalizacijskih skript</w:t>
      </w:r>
      <w:r w:rsidRPr="006C34C2">
        <w:rPr>
          <w:sz w:val="22"/>
          <w:szCs w:val="22"/>
        </w:rPr>
        <w:t xml:space="preserve"> za vzpostavitev personalizacije PK pri izbranem izvajalcu personalizacije in sodelovanje z izvajalcem personalizacije.</w:t>
      </w:r>
    </w:p>
    <w:p w14:paraId="6C2D63D6" w14:textId="739E20D9" w:rsidR="00A04A72" w:rsidRPr="006C34C2" w:rsidRDefault="00A04A72" w:rsidP="00A04A72">
      <w:pPr>
        <w:pStyle w:val="ListParagraph"/>
        <w:numPr>
          <w:ilvl w:val="0"/>
          <w:numId w:val="41"/>
        </w:numPr>
        <w:spacing w:after="120"/>
        <w:ind w:left="426" w:hanging="357"/>
        <w:contextualSpacing w:val="0"/>
        <w:jc w:val="both"/>
        <w:rPr>
          <w:sz w:val="22"/>
          <w:szCs w:val="22"/>
        </w:rPr>
      </w:pPr>
      <w:r w:rsidRPr="006C34C2">
        <w:rPr>
          <w:sz w:val="22"/>
          <w:szCs w:val="22"/>
        </w:rPr>
        <w:t xml:space="preserve">Certificiranje PK s produkcijsko verzijo appletov po vsaj v skladu z ISO/IEC 15408:2005 </w:t>
      </w:r>
      <w:r w:rsidR="00DA1B60" w:rsidRPr="006C34C2">
        <w:rPr>
          <w:sz w:val="22"/>
          <w:szCs w:val="22"/>
        </w:rPr>
        <w:t>EAL 4+ ali novejši in višji standard po varnostnih zahtevah za naprave za ustvarjanje kvalificiranega elektronskega podpisa skladno z Uredbo (EU) št. 910/2014, priloga II</w:t>
      </w:r>
      <w:r w:rsidRPr="006C34C2">
        <w:rPr>
          <w:sz w:val="22"/>
          <w:szCs w:val="22"/>
        </w:rPr>
        <w:t>, v roku</w:t>
      </w:r>
      <w:r w:rsidR="00075343" w:rsidRPr="006C34C2">
        <w:rPr>
          <w:sz w:val="22"/>
          <w:szCs w:val="22"/>
        </w:rPr>
        <w:t>,</w:t>
      </w:r>
      <w:r w:rsidRPr="006C34C2">
        <w:rPr>
          <w:sz w:val="22"/>
          <w:szCs w:val="22"/>
        </w:rPr>
        <w:t xml:space="preserve"> ki ga postavi ponudnik, vendar ne sme biti </w:t>
      </w:r>
      <w:r w:rsidR="00075343" w:rsidRPr="006C34C2">
        <w:rPr>
          <w:sz w:val="22"/>
          <w:szCs w:val="22"/>
        </w:rPr>
        <w:t>daljši</w:t>
      </w:r>
      <w:r w:rsidRPr="006C34C2">
        <w:rPr>
          <w:sz w:val="22"/>
          <w:szCs w:val="22"/>
        </w:rPr>
        <w:t xml:space="preserve"> od </w:t>
      </w:r>
      <w:r w:rsidR="00553A60" w:rsidRPr="006C34C2">
        <w:rPr>
          <w:sz w:val="22"/>
          <w:szCs w:val="22"/>
        </w:rPr>
        <w:t>2</w:t>
      </w:r>
      <w:r w:rsidR="00AD0E93" w:rsidRPr="006C34C2">
        <w:rPr>
          <w:sz w:val="22"/>
          <w:szCs w:val="22"/>
        </w:rPr>
        <w:t>4</w:t>
      </w:r>
      <w:r w:rsidRPr="006C34C2">
        <w:rPr>
          <w:sz w:val="22"/>
          <w:szCs w:val="22"/>
        </w:rPr>
        <w:t>0 dni od končne potrditve ustreznosti izdelka. Uspešnost certificiranja ponudnik dokaže z ustreznim certifikatom.</w:t>
      </w:r>
    </w:p>
    <w:p w14:paraId="6C2D63D7" w14:textId="77777777" w:rsidR="00135431" w:rsidRPr="006C34C2" w:rsidRDefault="00135431" w:rsidP="00865128">
      <w:pPr>
        <w:jc w:val="both"/>
        <w:rPr>
          <w:sz w:val="22"/>
          <w:szCs w:val="22"/>
        </w:rPr>
      </w:pPr>
    </w:p>
    <w:p w14:paraId="6C2D63D8" w14:textId="77777777" w:rsidR="00865128" w:rsidRPr="006C34C2" w:rsidRDefault="00865128" w:rsidP="00865128">
      <w:pPr>
        <w:jc w:val="both"/>
        <w:rPr>
          <w:sz w:val="22"/>
          <w:szCs w:val="22"/>
        </w:rPr>
      </w:pPr>
      <w:r w:rsidRPr="006C34C2">
        <w:rPr>
          <w:sz w:val="22"/>
          <w:szCs w:val="22"/>
        </w:rPr>
        <w:t xml:space="preserve">PK mora delovati v obstoječem on-line sistemu </w:t>
      </w:r>
      <w:r w:rsidR="00135431" w:rsidRPr="006C34C2">
        <w:rPr>
          <w:sz w:val="22"/>
          <w:szCs w:val="22"/>
        </w:rPr>
        <w:t xml:space="preserve">naročnika </w:t>
      </w:r>
      <w:r w:rsidRPr="006C34C2">
        <w:rPr>
          <w:sz w:val="22"/>
          <w:szCs w:val="22"/>
        </w:rPr>
        <w:t xml:space="preserve">brez dodatnih sprememb na strani naročnika in izvajalcev zdravstvenih storitev. </w:t>
      </w:r>
      <w:r w:rsidR="00135431" w:rsidRPr="006C34C2">
        <w:rPr>
          <w:sz w:val="22"/>
          <w:szCs w:val="22"/>
        </w:rPr>
        <w:t>V primeru kakršnekoli spremembe</w:t>
      </w:r>
      <w:r w:rsidRPr="006C34C2">
        <w:rPr>
          <w:sz w:val="22"/>
          <w:szCs w:val="22"/>
        </w:rPr>
        <w:t xml:space="preserve"> mora ponudnik kriti stroške in poskrbeti za izvedbo morebitnega razvoja in prilagoditve obstoječega sistema ter v sodelovanju z naročnikom, programskimi hišami in izvajalci izvesti morebitne namestitve dodatnih komponent, tako na strani naročnika, kot na strani izvajalcev zdravstvenih storitev.</w:t>
      </w:r>
    </w:p>
    <w:p w14:paraId="6C2D63D9" w14:textId="77777777" w:rsidR="00865128" w:rsidRPr="006C34C2" w:rsidRDefault="00865128" w:rsidP="00865128">
      <w:pPr>
        <w:jc w:val="both"/>
        <w:rPr>
          <w:sz w:val="22"/>
          <w:szCs w:val="22"/>
          <w:highlight w:val="yellow"/>
        </w:rPr>
      </w:pPr>
    </w:p>
    <w:p w14:paraId="6C2D63DA" w14:textId="77777777" w:rsidR="00135431" w:rsidRPr="006C34C2" w:rsidRDefault="00135431" w:rsidP="00865128">
      <w:pPr>
        <w:jc w:val="both"/>
        <w:rPr>
          <w:sz w:val="22"/>
          <w:szCs w:val="22"/>
          <w:highlight w:val="yellow"/>
        </w:rPr>
      </w:pPr>
    </w:p>
    <w:p w14:paraId="6C2D63DB" w14:textId="77777777" w:rsidR="00865128" w:rsidRPr="006C34C2" w:rsidRDefault="00135431" w:rsidP="00865128">
      <w:pPr>
        <w:jc w:val="both"/>
        <w:rPr>
          <w:b/>
          <w:sz w:val="22"/>
          <w:szCs w:val="22"/>
        </w:rPr>
      </w:pPr>
      <w:r w:rsidRPr="006C34C2">
        <w:rPr>
          <w:b/>
          <w:sz w:val="22"/>
          <w:szCs w:val="22"/>
        </w:rPr>
        <w:t xml:space="preserve">1c) </w:t>
      </w:r>
      <w:r w:rsidR="00865128" w:rsidRPr="006C34C2">
        <w:rPr>
          <w:b/>
          <w:sz w:val="22"/>
          <w:szCs w:val="22"/>
        </w:rPr>
        <w:t>Prilagoditev IASE appleta in IASE medprogramja s pravico za uporabo medprogramja</w:t>
      </w:r>
    </w:p>
    <w:p w14:paraId="6C2D63DC" w14:textId="77777777" w:rsidR="00135431" w:rsidRPr="006C34C2" w:rsidRDefault="00135431" w:rsidP="00865128">
      <w:pPr>
        <w:jc w:val="both"/>
        <w:rPr>
          <w:b/>
          <w:sz w:val="22"/>
          <w:szCs w:val="22"/>
        </w:rPr>
      </w:pPr>
    </w:p>
    <w:p w14:paraId="6C2D63DD" w14:textId="77777777" w:rsidR="00865128" w:rsidRPr="006C34C2" w:rsidRDefault="00865128" w:rsidP="00135431">
      <w:pPr>
        <w:pStyle w:val="ListParagraph"/>
        <w:numPr>
          <w:ilvl w:val="0"/>
          <w:numId w:val="41"/>
        </w:numPr>
        <w:spacing w:after="120"/>
        <w:ind w:left="426" w:hanging="357"/>
        <w:contextualSpacing w:val="0"/>
        <w:jc w:val="both"/>
        <w:rPr>
          <w:sz w:val="22"/>
          <w:szCs w:val="22"/>
        </w:rPr>
      </w:pPr>
      <w:r w:rsidRPr="006C34C2">
        <w:rPr>
          <w:sz w:val="22"/>
          <w:szCs w:val="22"/>
        </w:rPr>
        <w:t>Prilagoditev oz. razvoj IASE appleta in prilagoditev oz. razvoj pripadajočega IASE medprogramja, dokumentacije in izdelkov, potrebnih za testiranje, po specifikaciji (Priloga 6, Priloga 9).</w:t>
      </w:r>
    </w:p>
    <w:p w14:paraId="6C2D63DE" w14:textId="77777777" w:rsidR="00865128" w:rsidRPr="006C34C2" w:rsidRDefault="00865128" w:rsidP="00135431">
      <w:pPr>
        <w:pStyle w:val="ListParagraph"/>
        <w:numPr>
          <w:ilvl w:val="0"/>
          <w:numId w:val="41"/>
        </w:numPr>
        <w:spacing w:after="120"/>
        <w:ind w:left="426" w:hanging="357"/>
        <w:contextualSpacing w:val="0"/>
        <w:jc w:val="both"/>
        <w:rPr>
          <w:sz w:val="22"/>
          <w:szCs w:val="22"/>
        </w:rPr>
      </w:pPr>
      <w:r w:rsidRPr="006C34C2">
        <w:rPr>
          <w:sz w:val="22"/>
          <w:szCs w:val="22"/>
        </w:rPr>
        <w:t>Prilagoditev IASE medprogramja za obstoječe KZZ in PK, ki jih naročnik uporablja v svojem sistemu (medprogramje izdelano po specifikacijah Priloga 10 in Priloga 11).</w:t>
      </w:r>
    </w:p>
    <w:p w14:paraId="6C2D63DF" w14:textId="77777777" w:rsidR="00865128" w:rsidRPr="006C34C2" w:rsidRDefault="00865128" w:rsidP="00135431">
      <w:pPr>
        <w:pStyle w:val="ListParagraph"/>
        <w:numPr>
          <w:ilvl w:val="0"/>
          <w:numId w:val="41"/>
        </w:numPr>
        <w:spacing w:after="120"/>
        <w:ind w:left="426" w:hanging="357"/>
        <w:contextualSpacing w:val="0"/>
        <w:jc w:val="both"/>
        <w:rPr>
          <w:sz w:val="22"/>
          <w:szCs w:val="22"/>
        </w:rPr>
      </w:pPr>
      <w:r w:rsidRPr="006C34C2">
        <w:rPr>
          <w:sz w:val="22"/>
          <w:szCs w:val="22"/>
        </w:rPr>
        <w:t>Pravic</w:t>
      </w:r>
      <w:r w:rsidR="00135431" w:rsidRPr="006C34C2">
        <w:rPr>
          <w:sz w:val="22"/>
          <w:szCs w:val="22"/>
        </w:rPr>
        <w:t>a</w:t>
      </w:r>
      <w:r w:rsidRPr="006C34C2">
        <w:rPr>
          <w:sz w:val="22"/>
          <w:szCs w:val="22"/>
        </w:rPr>
        <w:t xml:space="preserve"> za uporabo IASE medprogramja za vsako izdelano PK, v vseh informacijskih sistemih</w:t>
      </w:r>
      <w:r w:rsidR="00135431" w:rsidRPr="006C34C2">
        <w:rPr>
          <w:sz w:val="22"/>
          <w:szCs w:val="22"/>
        </w:rPr>
        <w:t>,</w:t>
      </w:r>
      <w:r w:rsidRPr="006C34C2">
        <w:rPr>
          <w:sz w:val="22"/>
          <w:szCs w:val="22"/>
        </w:rPr>
        <w:t xml:space="preserve"> v katerih se PK uporablja.</w:t>
      </w:r>
    </w:p>
    <w:p w14:paraId="6C2D63E0" w14:textId="77777777" w:rsidR="00865128" w:rsidRPr="006C34C2" w:rsidRDefault="00865128" w:rsidP="00135431">
      <w:pPr>
        <w:pStyle w:val="ListParagraph"/>
        <w:numPr>
          <w:ilvl w:val="0"/>
          <w:numId w:val="41"/>
        </w:numPr>
        <w:spacing w:after="120"/>
        <w:ind w:left="426" w:hanging="357"/>
        <w:contextualSpacing w:val="0"/>
        <w:jc w:val="both"/>
        <w:rPr>
          <w:sz w:val="22"/>
          <w:szCs w:val="22"/>
        </w:rPr>
      </w:pPr>
      <w:r w:rsidRPr="006C34C2">
        <w:rPr>
          <w:sz w:val="22"/>
          <w:szCs w:val="22"/>
        </w:rPr>
        <w:t>Prilagoditev grafičnega vmesnika medprogramja v slovenski jezik.</w:t>
      </w:r>
    </w:p>
    <w:p w14:paraId="6C2D63E1" w14:textId="6A19296E" w:rsidR="00865128" w:rsidRPr="006C34C2" w:rsidRDefault="00865128" w:rsidP="00135431">
      <w:pPr>
        <w:pStyle w:val="ListParagraph"/>
        <w:numPr>
          <w:ilvl w:val="0"/>
          <w:numId w:val="41"/>
        </w:numPr>
        <w:spacing w:after="120"/>
        <w:ind w:left="426" w:hanging="357"/>
        <w:contextualSpacing w:val="0"/>
        <w:jc w:val="both"/>
        <w:rPr>
          <w:sz w:val="22"/>
          <w:szCs w:val="22"/>
        </w:rPr>
      </w:pPr>
      <w:r w:rsidRPr="006C34C2">
        <w:rPr>
          <w:sz w:val="22"/>
          <w:szCs w:val="22"/>
        </w:rPr>
        <w:t xml:space="preserve">Izvajalec v okviru ponujene cene kartic, v </w:t>
      </w:r>
      <w:r w:rsidR="00135431" w:rsidRPr="006C34C2">
        <w:rPr>
          <w:sz w:val="22"/>
          <w:szCs w:val="22"/>
        </w:rPr>
        <w:t xml:space="preserve">celotnem </w:t>
      </w:r>
      <w:r w:rsidRPr="006C34C2">
        <w:rPr>
          <w:sz w:val="22"/>
          <w:szCs w:val="22"/>
        </w:rPr>
        <w:t>času trajanja pogodbe, zagotavlja vse morebitne potrebne prilagoditve IASE medprogramja zaradi prihodov novih verzij operacijskih sistemov v roku treh mesecev od uradnega izida posamezne verzije operacijskega sistema.</w:t>
      </w:r>
    </w:p>
    <w:p w14:paraId="6C2D63E2" w14:textId="77777777" w:rsidR="00135431" w:rsidRPr="006C34C2" w:rsidRDefault="00135431" w:rsidP="00135431">
      <w:pPr>
        <w:jc w:val="both"/>
        <w:rPr>
          <w:sz w:val="22"/>
          <w:szCs w:val="22"/>
        </w:rPr>
      </w:pPr>
    </w:p>
    <w:p w14:paraId="6C2D63E3" w14:textId="62574DFB" w:rsidR="00865128" w:rsidRPr="006C34C2" w:rsidRDefault="00865128" w:rsidP="00865128">
      <w:pPr>
        <w:jc w:val="both"/>
        <w:rPr>
          <w:sz w:val="22"/>
          <w:szCs w:val="22"/>
        </w:rPr>
      </w:pPr>
      <w:r w:rsidRPr="006C34C2">
        <w:rPr>
          <w:sz w:val="22"/>
          <w:szCs w:val="22"/>
        </w:rPr>
        <w:t xml:space="preserve">Medprogramje mora delovati v obstoječem on-line sistemu </w:t>
      </w:r>
      <w:r w:rsidR="00135431" w:rsidRPr="006C34C2">
        <w:rPr>
          <w:sz w:val="22"/>
          <w:szCs w:val="22"/>
        </w:rPr>
        <w:t>naročnika</w:t>
      </w:r>
      <w:r w:rsidRPr="006C34C2">
        <w:rPr>
          <w:sz w:val="22"/>
          <w:szCs w:val="22"/>
        </w:rPr>
        <w:t xml:space="preserve"> brez dodatnih sprememb na strani naročnika in izvajalcev zdravstvenih storitev. V primeru kakršnekoli spremembe, mora ponudnik kriti stroške in poskrbeti za izvedbo morebitnega razvoja in prilagoditve obstoječega sistema ter v sodelovanju z naročnikom, programskimi hišami in izvajalci izvesti morebitne namestitve dodatnih komponent, tako na strani naročnika, kot na strani izvajalcev zdravstvenih storitev. V primeru, da je potrebno na postaje uporabnikov namestiti dodatne komponente oz. dodatno medprogramje, mora le-to delovati tudi z obstoječim medprogramjem.</w:t>
      </w:r>
    </w:p>
    <w:p w14:paraId="6C2D63E4" w14:textId="77777777" w:rsidR="00135431" w:rsidRPr="006C34C2" w:rsidRDefault="00135431" w:rsidP="00865128">
      <w:pPr>
        <w:jc w:val="both"/>
        <w:rPr>
          <w:sz w:val="22"/>
          <w:szCs w:val="22"/>
        </w:rPr>
      </w:pPr>
    </w:p>
    <w:p w14:paraId="6C2D63E5" w14:textId="77777777" w:rsidR="00865128" w:rsidRPr="006C34C2" w:rsidRDefault="00865128" w:rsidP="00865128">
      <w:pPr>
        <w:jc w:val="both"/>
        <w:rPr>
          <w:sz w:val="22"/>
          <w:szCs w:val="22"/>
        </w:rPr>
      </w:pPr>
      <w:r w:rsidRPr="006C34C2">
        <w:rPr>
          <w:sz w:val="22"/>
          <w:szCs w:val="22"/>
          <w:u w:val="single"/>
        </w:rPr>
        <w:t>Opomba: naročnik ni lastnik in ne poseduje izvorne kode IASE appleta in IASE medprogramja</w:t>
      </w:r>
      <w:r w:rsidR="00435099" w:rsidRPr="006C34C2">
        <w:rPr>
          <w:sz w:val="22"/>
          <w:szCs w:val="22"/>
          <w:u w:val="single"/>
        </w:rPr>
        <w:t>,</w:t>
      </w:r>
      <w:r w:rsidRPr="006C34C2">
        <w:rPr>
          <w:sz w:val="22"/>
          <w:szCs w:val="22"/>
          <w:u w:val="single"/>
        </w:rPr>
        <w:t xml:space="preserve"> ki se uporablja z obstoječimi KZZ in PK</w:t>
      </w:r>
      <w:r w:rsidRPr="006C34C2">
        <w:rPr>
          <w:sz w:val="22"/>
          <w:szCs w:val="22"/>
        </w:rPr>
        <w:t>.</w:t>
      </w:r>
    </w:p>
    <w:p w14:paraId="6C2D63E6" w14:textId="77777777" w:rsidR="00865128" w:rsidRPr="006C34C2" w:rsidRDefault="00865128" w:rsidP="00865128">
      <w:pPr>
        <w:jc w:val="both"/>
        <w:rPr>
          <w:sz w:val="22"/>
          <w:szCs w:val="22"/>
        </w:rPr>
      </w:pPr>
    </w:p>
    <w:p w14:paraId="6C2D63E7" w14:textId="77777777" w:rsidR="00075343" w:rsidRPr="006C34C2" w:rsidRDefault="00075343" w:rsidP="00865128">
      <w:pPr>
        <w:jc w:val="both"/>
        <w:rPr>
          <w:b/>
          <w:sz w:val="22"/>
          <w:szCs w:val="22"/>
        </w:rPr>
      </w:pPr>
    </w:p>
    <w:p w14:paraId="6C2D63E8" w14:textId="77777777" w:rsidR="00865128" w:rsidRPr="006C34C2" w:rsidRDefault="00865128" w:rsidP="00865128">
      <w:pPr>
        <w:jc w:val="both"/>
        <w:rPr>
          <w:b/>
          <w:sz w:val="22"/>
          <w:szCs w:val="22"/>
        </w:rPr>
      </w:pPr>
      <w:r w:rsidRPr="006C34C2">
        <w:rPr>
          <w:b/>
          <w:sz w:val="22"/>
          <w:szCs w:val="22"/>
        </w:rPr>
        <w:t xml:space="preserve">Postavka 2 </w:t>
      </w:r>
      <w:r w:rsidRPr="006C34C2">
        <w:rPr>
          <w:sz w:val="22"/>
          <w:szCs w:val="22"/>
        </w:rPr>
        <w:t>obsega:</w:t>
      </w:r>
    </w:p>
    <w:p w14:paraId="6C2D63E9" w14:textId="77777777" w:rsidR="00135431" w:rsidRPr="006C34C2" w:rsidRDefault="00135431" w:rsidP="00865128">
      <w:pPr>
        <w:jc w:val="both"/>
        <w:rPr>
          <w:b/>
          <w:sz w:val="22"/>
          <w:szCs w:val="22"/>
        </w:rPr>
      </w:pPr>
    </w:p>
    <w:p w14:paraId="6C2D63EA" w14:textId="77777777" w:rsidR="00865128" w:rsidRPr="006C34C2" w:rsidRDefault="00865128" w:rsidP="00135431">
      <w:pPr>
        <w:jc w:val="both"/>
        <w:rPr>
          <w:sz w:val="22"/>
          <w:szCs w:val="22"/>
        </w:rPr>
      </w:pPr>
      <w:r w:rsidRPr="006C34C2">
        <w:rPr>
          <w:sz w:val="22"/>
          <w:szCs w:val="22"/>
        </w:rPr>
        <w:t xml:space="preserve">Postopne dobave s strani naročnika potrjene verzije KZZ </w:t>
      </w:r>
      <w:r w:rsidR="00135431" w:rsidRPr="006C34C2">
        <w:rPr>
          <w:sz w:val="22"/>
          <w:szCs w:val="22"/>
        </w:rPr>
        <w:t xml:space="preserve">in PK </w:t>
      </w:r>
      <w:r w:rsidRPr="006C34C2">
        <w:rPr>
          <w:sz w:val="22"/>
          <w:szCs w:val="22"/>
        </w:rPr>
        <w:t>za potrebe naročnika oziroma slovenskega zdravstvenega sistema.</w:t>
      </w:r>
    </w:p>
    <w:p w14:paraId="6C2D63EB" w14:textId="77777777" w:rsidR="00865128" w:rsidRPr="006C34C2" w:rsidRDefault="00865128" w:rsidP="00865128">
      <w:pPr>
        <w:jc w:val="both"/>
        <w:rPr>
          <w:sz w:val="22"/>
          <w:szCs w:val="22"/>
        </w:rPr>
      </w:pPr>
    </w:p>
    <w:p w14:paraId="6C2D63EC" w14:textId="37526D56" w:rsidR="00865128" w:rsidRPr="006C34C2" w:rsidRDefault="00865128" w:rsidP="00865128">
      <w:pPr>
        <w:jc w:val="both"/>
        <w:rPr>
          <w:sz w:val="22"/>
          <w:szCs w:val="22"/>
        </w:rPr>
      </w:pPr>
      <w:r w:rsidRPr="006C34C2">
        <w:rPr>
          <w:sz w:val="22"/>
          <w:szCs w:val="22"/>
        </w:rPr>
        <w:t>Predvidene količine dobav produkcijskih KZZ in PK so naslednje:</w:t>
      </w:r>
    </w:p>
    <w:p w14:paraId="7039454B" w14:textId="77777777" w:rsidR="005A37D8" w:rsidRPr="006C34C2" w:rsidRDefault="005A37D8" w:rsidP="00865128">
      <w:pPr>
        <w:jc w:val="both"/>
        <w:rPr>
          <w:sz w:val="22"/>
          <w:szCs w:val="22"/>
        </w:rPr>
      </w:pPr>
    </w:p>
    <w:tbl>
      <w:tblPr>
        <w:tblW w:w="6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080"/>
        <w:gridCol w:w="1260"/>
        <w:gridCol w:w="1260"/>
        <w:gridCol w:w="1260"/>
      </w:tblGrid>
      <w:tr w:rsidR="006C34C2" w:rsidRPr="006C34C2" w14:paraId="79E7D598" w14:textId="57AD94A3" w:rsidTr="004F465D">
        <w:trPr>
          <w:trHeight w:val="345"/>
        </w:trPr>
        <w:tc>
          <w:tcPr>
            <w:tcW w:w="1440" w:type="dxa"/>
            <w:vAlign w:val="center"/>
          </w:tcPr>
          <w:p w14:paraId="4C4DD935" w14:textId="77777777" w:rsidR="00A15790" w:rsidRPr="006C34C2" w:rsidRDefault="00A15790" w:rsidP="00BC660F">
            <w:pPr>
              <w:jc w:val="both"/>
              <w:rPr>
                <w:sz w:val="22"/>
                <w:szCs w:val="22"/>
              </w:rPr>
            </w:pPr>
          </w:p>
        </w:tc>
        <w:tc>
          <w:tcPr>
            <w:tcW w:w="1080" w:type="dxa"/>
            <w:vAlign w:val="center"/>
          </w:tcPr>
          <w:p w14:paraId="6192A39D" w14:textId="77777777" w:rsidR="00A15790" w:rsidRPr="006C34C2" w:rsidRDefault="00A15790" w:rsidP="00BC660F">
            <w:pPr>
              <w:jc w:val="center"/>
              <w:rPr>
                <w:sz w:val="22"/>
                <w:szCs w:val="22"/>
              </w:rPr>
            </w:pPr>
            <w:r w:rsidRPr="006C34C2">
              <w:rPr>
                <w:sz w:val="22"/>
                <w:szCs w:val="22"/>
              </w:rPr>
              <w:t>2020</w:t>
            </w:r>
          </w:p>
        </w:tc>
        <w:tc>
          <w:tcPr>
            <w:tcW w:w="1260" w:type="dxa"/>
            <w:vAlign w:val="center"/>
          </w:tcPr>
          <w:p w14:paraId="519BA450" w14:textId="77777777" w:rsidR="00A15790" w:rsidRPr="006C34C2" w:rsidRDefault="00A15790" w:rsidP="00BC660F">
            <w:pPr>
              <w:jc w:val="center"/>
              <w:rPr>
                <w:sz w:val="22"/>
                <w:szCs w:val="22"/>
              </w:rPr>
            </w:pPr>
            <w:r w:rsidRPr="006C34C2">
              <w:rPr>
                <w:sz w:val="22"/>
                <w:szCs w:val="22"/>
              </w:rPr>
              <w:t>2021</w:t>
            </w:r>
          </w:p>
        </w:tc>
        <w:tc>
          <w:tcPr>
            <w:tcW w:w="1260" w:type="dxa"/>
            <w:vAlign w:val="center"/>
          </w:tcPr>
          <w:p w14:paraId="5AFB6894" w14:textId="77777777" w:rsidR="00A15790" w:rsidRPr="006C34C2" w:rsidRDefault="00A15790" w:rsidP="00BC660F">
            <w:pPr>
              <w:jc w:val="center"/>
              <w:rPr>
                <w:sz w:val="22"/>
                <w:szCs w:val="22"/>
              </w:rPr>
            </w:pPr>
            <w:r w:rsidRPr="006C34C2">
              <w:rPr>
                <w:sz w:val="22"/>
                <w:szCs w:val="22"/>
              </w:rPr>
              <w:t>2022</w:t>
            </w:r>
          </w:p>
        </w:tc>
        <w:tc>
          <w:tcPr>
            <w:tcW w:w="1260" w:type="dxa"/>
          </w:tcPr>
          <w:p w14:paraId="392C1AA4" w14:textId="55CBE0C4" w:rsidR="00A15790" w:rsidRPr="006C34C2" w:rsidRDefault="00A15790" w:rsidP="00BC660F">
            <w:pPr>
              <w:jc w:val="center"/>
              <w:rPr>
                <w:sz w:val="22"/>
                <w:szCs w:val="22"/>
              </w:rPr>
            </w:pPr>
            <w:r w:rsidRPr="006C34C2">
              <w:rPr>
                <w:sz w:val="22"/>
                <w:szCs w:val="22"/>
              </w:rPr>
              <w:t>2023</w:t>
            </w:r>
          </w:p>
        </w:tc>
      </w:tr>
      <w:tr w:rsidR="006C34C2" w:rsidRPr="006C34C2" w14:paraId="1254846D" w14:textId="4F378D20" w:rsidTr="004F465D">
        <w:trPr>
          <w:trHeight w:val="345"/>
        </w:trPr>
        <w:tc>
          <w:tcPr>
            <w:tcW w:w="1440" w:type="dxa"/>
            <w:vAlign w:val="center"/>
          </w:tcPr>
          <w:p w14:paraId="4DFA34A2" w14:textId="77777777" w:rsidR="00A15790" w:rsidRPr="006C34C2" w:rsidRDefault="00A15790" w:rsidP="00BC660F">
            <w:pPr>
              <w:jc w:val="both"/>
              <w:rPr>
                <w:sz w:val="22"/>
                <w:szCs w:val="22"/>
              </w:rPr>
            </w:pPr>
            <w:r w:rsidRPr="006C34C2">
              <w:rPr>
                <w:sz w:val="22"/>
                <w:szCs w:val="22"/>
              </w:rPr>
              <w:t>Število KZZ</w:t>
            </w:r>
          </w:p>
        </w:tc>
        <w:tc>
          <w:tcPr>
            <w:tcW w:w="1080" w:type="dxa"/>
            <w:vAlign w:val="center"/>
          </w:tcPr>
          <w:p w14:paraId="12C213FB" w14:textId="77777777" w:rsidR="00A15790" w:rsidRPr="006C34C2" w:rsidRDefault="00A15790" w:rsidP="00BC660F">
            <w:pPr>
              <w:jc w:val="right"/>
              <w:rPr>
                <w:sz w:val="22"/>
                <w:szCs w:val="22"/>
              </w:rPr>
            </w:pPr>
            <w:r w:rsidRPr="006C34C2">
              <w:rPr>
                <w:sz w:val="22"/>
                <w:szCs w:val="22"/>
              </w:rPr>
              <w:t>450.000</w:t>
            </w:r>
          </w:p>
        </w:tc>
        <w:tc>
          <w:tcPr>
            <w:tcW w:w="1260" w:type="dxa"/>
            <w:vAlign w:val="center"/>
          </w:tcPr>
          <w:p w14:paraId="3A853197" w14:textId="77777777" w:rsidR="00A15790" w:rsidRPr="006C34C2" w:rsidRDefault="00A15790" w:rsidP="00BC660F">
            <w:pPr>
              <w:jc w:val="right"/>
              <w:rPr>
                <w:sz w:val="22"/>
                <w:szCs w:val="22"/>
              </w:rPr>
            </w:pPr>
            <w:r w:rsidRPr="006C34C2">
              <w:rPr>
                <w:sz w:val="22"/>
                <w:szCs w:val="22"/>
              </w:rPr>
              <w:t>500.000</w:t>
            </w:r>
          </w:p>
        </w:tc>
        <w:tc>
          <w:tcPr>
            <w:tcW w:w="1260" w:type="dxa"/>
            <w:vAlign w:val="center"/>
          </w:tcPr>
          <w:p w14:paraId="22CC4A8B" w14:textId="77777777" w:rsidR="00A15790" w:rsidRPr="006C34C2" w:rsidRDefault="00A15790" w:rsidP="00BC660F">
            <w:pPr>
              <w:jc w:val="right"/>
              <w:rPr>
                <w:sz w:val="22"/>
                <w:szCs w:val="22"/>
              </w:rPr>
            </w:pPr>
            <w:r w:rsidRPr="006C34C2">
              <w:rPr>
                <w:sz w:val="22"/>
                <w:szCs w:val="22"/>
              </w:rPr>
              <w:t>500.000</w:t>
            </w:r>
          </w:p>
        </w:tc>
        <w:tc>
          <w:tcPr>
            <w:tcW w:w="1260" w:type="dxa"/>
          </w:tcPr>
          <w:p w14:paraId="212DD3C0" w14:textId="76BFD407" w:rsidR="00A15790" w:rsidRPr="006C34C2" w:rsidRDefault="00A15790" w:rsidP="00BC660F">
            <w:pPr>
              <w:jc w:val="right"/>
              <w:rPr>
                <w:sz w:val="22"/>
                <w:szCs w:val="22"/>
              </w:rPr>
            </w:pPr>
            <w:r w:rsidRPr="006C34C2">
              <w:rPr>
                <w:sz w:val="22"/>
                <w:szCs w:val="22"/>
              </w:rPr>
              <w:t>400.000</w:t>
            </w:r>
          </w:p>
        </w:tc>
      </w:tr>
      <w:tr w:rsidR="00A15790" w:rsidRPr="006C34C2" w14:paraId="68952E7F" w14:textId="6A53BF14" w:rsidTr="004F465D">
        <w:trPr>
          <w:trHeight w:val="345"/>
        </w:trPr>
        <w:tc>
          <w:tcPr>
            <w:tcW w:w="1440" w:type="dxa"/>
            <w:vAlign w:val="center"/>
          </w:tcPr>
          <w:p w14:paraId="4F68F97A" w14:textId="77777777" w:rsidR="00A15790" w:rsidRPr="006C34C2" w:rsidRDefault="00A15790" w:rsidP="00BC660F">
            <w:pPr>
              <w:jc w:val="both"/>
              <w:rPr>
                <w:sz w:val="22"/>
                <w:szCs w:val="22"/>
              </w:rPr>
            </w:pPr>
            <w:r w:rsidRPr="006C34C2">
              <w:rPr>
                <w:sz w:val="22"/>
                <w:szCs w:val="22"/>
              </w:rPr>
              <w:t>Število PK</w:t>
            </w:r>
          </w:p>
        </w:tc>
        <w:tc>
          <w:tcPr>
            <w:tcW w:w="1080" w:type="dxa"/>
            <w:vAlign w:val="center"/>
          </w:tcPr>
          <w:p w14:paraId="093799C9" w14:textId="77777777" w:rsidR="00A15790" w:rsidRPr="006C34C2" w:rsidRDefault="00A15790" w:rsidP="00BC660F">
            <w:pPr>
              <w:jc w:val="right"/>
              <w:rPr>
                <w:sz w:val="22"/>
                <w:szCs w:val="22"/>
              </w:rPr>
            </w:pPr>
            <w:r w:rsidRPr="006C34C2">
              <w:rPr>
                <w:sz w:val="22"/>
                <w:szCs w:val="22"/>
              </w:rPr>
              <w:t>30.000</w:t>
            </w:r>
          </w:p>
        </w:tc>
        <w:tc>
          <w:tcPr>
            <w:tcW w:w="1260" w:type="dxa"/>
            <w:vAlign w:val="center"/>
          </w:tcPr>
          <w:p w14:paraId="35136D0A" w14:textId="77777777" w:rsidR="00A15790" w:rsidRPr="006C34C2" w:rsidRDefault="00A15790" w:rsidP="00BC660F">
            <w:pPr>
              <w:jc w:val="right"/>
              <w:rPr>
                <w:sz w:val="22"/>
                <w:szCs w:val="22"/>
              </w:rPr>
            </w:pPr>
            <w:r w:rsidRPr="006C34C2">
              <w:rPr>
                <w:sz w:val="22"/>
                <w:szCs w:val="22"/>
              </w:rPr>
              <w:t>32.000</w:t>
            </w:r>
          </w:p>
        </w:tc>
        <w:tc>
          <w:tcPr>
            <w:tcW w:w="1260" w:type="dxa"/>
            <w:vAlign w:val="center"/>
          </w:tcPr>
          <w:p w14:paraId="454AFB3D" w14:textId="77777777" w:rsidR="00A15790" w:rsidRPr="006C34C2" w:rsidRDefault="00A15790" w:rsidP="00BC660F">
            <w:pPr>
              <w:jc w:val="right"/>
              <w:rPr>
                <w:sz w:val="22"/>
                <w:szCs w:val="22"/>
              </w:rPr>
            </w:pPr>
            <w:r w:rsidRPr="006C34C2">
              <w:rPr>
                <w:sz w:val="22"/>
                <w:szCs w:val="22"/>
              </w:rPr>
              <w:t>30.000</w:t>
            </w:r>
          </w:p>
        </w:tc>
        <w:tc>
          <w:tcPr>
            <w:tcW w:w="1260" w:type="dxa"/>
          </w:tcPr>
          <w:p w14:paraId="29D640E7" w14:textId="67BC3CAD" w:rsidR="00A15790" w:rsidRPr="006C34C2" w:rsidRDefault="00A15790" w:rsidP="00BC660F">
            <w:pPr>
              <w:jc w:val="right"/>
              <w:rPr>
                <w:sz w:val="22"/>
                <w:szCs w:val="22"/>
              </w:rPr>
            </w:pPr>
            <w:r w:rsidRPr="006C34C2">
              <w:rPr>
                <w:sz w:val="22"/>
                <w:szCs w:val="22"/>
              </w:rPr>
              <w:t>30.000</w:t>
            </w:r>
          </w:p>
        </w:tc>
      </w:tr>
    </w:tbl>
    <w:p w14:paraId="369D704A" w14:textId="77777777" w:rsidR="0069581C" w:rsidRPr="006C34C2" w:rsidRDefault="0069581C" w:rsidP="00865128">
      <w:pPr>
        <w:jc w:val="both"/>
        <w:rPr>
          <w:sz w:val="22"/>
          <w:szCs w:val="22"/>
        </w:rPr>
      </w:pPr>
    </w:p>
    <w:p w14:paraId="2C8B791B" w14:textId="77777777" w:rsidR="0069581C" w:rsidRPr="006C34C2" w:rsidRDefault="0069581C" w:rsidP="00865128">
      <w:pPr>
        <w:jc w:val="both"/>
        <w:rPr>
          <w:sz w:val="22"/>
          <w:szCs w:val="22"/>
        </w:rPr>
      </w:pPr>
    </w:p>
    <w:p w14:paraId="6C2D6406" w14:textId="50E9987B" w:rsidR="00865128" w:rsidRPr="006C34C2" w:rsidRDefault="00865128" w:rsidP="00865128">
      <w:pPr>
        <w:jc w:val="both"/>
        <w:rPr>
          <w:sz w:val="22"/>
          <w:szCs w:val="22"/>
        </w:rPr>
      </w:pPr>
      <w:r w:rsidRPr="006C34C2">
        <w:rPr>
          <w:sz w:val="22"/>
          <w:szCs w:val="22"/>
        </w:rPr>
        <w:t xml:space="preserve">Znotraj navedenega skupnega števila KZZ je potrebno zagotoviti tri grafične variante: </w:t>
      </w:r>
    </w:p>
    <w:p w14:paraId="6C2D6407" w14:textId="77777777" w:rsidR="00865128" w:rsidRPr="006C34C2" w:rsidRDefault="00865128" w:rsidP="00135431">
      <w:pPr>
        <w:pStyle w:val="ListParagraph"/>
        <w:numPr>
          <w:ilvl w:val="0"/>
          <w:numId w:val="41"/>
        </w:numPr>
        <w:jc w:val="both"/>
        <w:rPr>
          <w:sz w:val="22"/>
          <w:szCs w:val="22"/>
        </w:rPr>
      </w:pPr>
      <w:r w:rsidRPr="006C34C2">
        <w:rPr>
          <w:sz w:val="22"/>
          <w:szCs w:val="22"/>
        </w:rPr>
        <w:t>slovensko v okvirnem deležu 96</w:t>
      </w:r>
      <w:r w:rsidR="00135431" w:rsidRPr="006C34C2">
        <w:rPr>
          <w:sz w:val="22"/>
          <w:szCs w:val="22"/>
        </w:rPr>
        <w:t xml:space="preserve"> </w:t>
      </w:r>
      <w:r w:rsidRPr="006C34C2">
        <w:rPr>
          <w:sz w:val="22"/>
          <w:szCs w:val="22"/>
        </w:rPr>
        <w:t>%</w:t>
      </w:r>
      <w:r w:rsidR="00135431" w:rsidRPr="006C34C2">
        <w:rPr>
          <w:sz w:val="22"/>
          <w:szCs w:val="22"/>
        </w:rPr>
        <w:t>,</w:t>
      </w:r>
    </w:p>
    <w:p w14:paraId="6C2D6408" w14:textId="77777777" w:rsidR="00865128" w:rsidRPr="006C34C2" w:rsidRDefault="00865128" w:rsidP="00135431">
      <w:pPr>
        <w:pStyle w:val="ListParagraph"/>
        <w:numPr>
          <w:ilvl w:val="0"/>
          <w:numId w:val="41"/>
        </w:numPr>
        <w:jc w:val="both"/>
        <w:rPr>
          <w:sz w:val="22"/>
          <w:szCs w:val="22"/>
        </w:rPr>
      </w:pPr>
      <w:r w:rsidRPr="006C34C2">
        <w:rPr>
          <w:sz w:val="22"/>
          <w:szCs w:val="22"/>
        </w:rPr>
        <w:t>slovensko-italijansko v okvirnem deležu 3</w:t>
      </w:r>
      <w:r w:rsidR="00135431" w:rsidRPr="006C34C2">
        <w:rPr>
          <w:sz w:val="22"/>
          <w:szCs w:val="22"/>
        </w:rPr>
        <w:t xml:space="preserve"> </w:t>
      </w:r>
      <w:r w:rsidRPr="006C34C2">
        <w:rPr>
          <w:sz w:val="22"/>
          <w:szCs w:val="22"/>
        </w:rPr>
        <w:t xml:space="preserve">% in </w:t>
      </w:r>
    </w:p>
    <w:p w14:paraId="6C2D6409" w14:textId="77777777" w:rsidR="00865128" w:rsidRPr="006C34C2" w:rsidRDefault="00865128" w:rsidP="00135431">
      <w:pPr>
        <w:pStyle w:val="ListParagraph"/>
        <w:numPr>
          <w:ilvl w:val="0"/>
          <w:numId w:val="41"/>
        </w:numPr>
        <w:jc w:val="both"/>
        <w:rPr>
          <w:sz w:val="22"/>
          <w:szCs w:val="22"/>
        </w:rPr>
      </w:pPr>
      <w:r w:rsidRPr="006C34C2">
        <w:rPr>
          <w:sz w:val="22"/>
          <w:szCs w:val="22"/>
        </w:rPr>
        <w:t>slovensko-madžarsko v okvirnem deležu 1</w:t>
      </w:r>
      <w:r w:rsidR="00135431" w:rsidRPr="006C34C2">
        <w:rPr>
          <w:sz w:val="22"/>
          <w:szCs w:val="22"/>
        </w:rPr>
        <w:t xml:space="preserve"> </w:t>
      </w:r>
      <w:r w:rsidRPr="006C34C2">
        <w:rPr>
          <w:sz w:val="22"/>
          <w:szCs w:val="22"/>
        </w:rPr>
        <w:t xml:space="preserve">% od celotne količine. </w:t>
      </w:r>
    </w:p>
    <w:p w14:paraId="6C2D640A" w14:textId="77777777" w:rsidR="00135431" w:rsidRPr="006C34C2" w:rsidRDefault="00135431" w:rsidP="00865128">
      <w:pPr>
        <w:jc w:val="both"/>
        <w:rPr>
          <w:sz w:val="22"/>
          <w:szCs w:val="22"/>
        </w:rPr>
      </w:pPr>
    </w:p>
    <w:p w14:paraId="6C2D640B" w14:textId="285EF64A" w:rsidR="00865128" w:rsidRPr="006C34C2" w:rsidRDefault="00865128" w:rsidP="00865128">
      <w:pPr>
        <w:jc w:val="both"/>
        <w:rPr>
          <w:sz w:val="22"/>
          <w:szCs w:val="22"/>
        </w:rPr>
      </w:pPr>
      <w:r w:rsidRPr="006C34C2">
        <w:rPr>
          <w:sz w:val="22"/>
          <w:szCs w:val="22"/>
        </w:rPr>
        <w:t>Predvidene količine kartic so ocenjene na podlagi sedanjih potreb ter predvidenih potreb in ni nujno, da se dosežejo, lahko pa se tudi presežejo. Naročnik bo kartice naročal glede na dejanske potrebe zavarovanih oseb in zdravstvenih delavcev</w:t>
      </w:r>
      <w:r w:rsidR="00B038D6" w:rsidRPr="006C34C2">
        <w:rPr>
          <w:sz w:val="22"/>
          <w:szCs w:val="22"/>
        </w:rPr>
        <w:t>.</w:t>
      </w:r>
    </w:p>
    <w:p w14:paraId="6C2D640C" w14:textId="77777777" w:rsidR="00865128" w:rsidRPr="006C34C2" w:rsidRDefault="00865128" w:rsidP="00865128">
      <w:pPr>
        <w:jc w:val="both"/>
        <w:rPr>
          <w:sz w:val="22"/>
          <w:szCs w:val="22"/>
        </w:rPr>
      </w:pPr>
    </w:p>
    <w:p w14:paraId="6C2D640D" w14:textId="77777777" w:rsidR="00865128" w:rsidRPr="006C34C2" w:rsidRDefault="00865128" w:rsidP="00865128">
      <w:pPr>
        <w:jc w:val="both"/>
        <w:rPr>
          <w:sz w:val="22"/>
          <w:szCs w:val="22"/>
        </w:rPr>
      </w:pPr>
      <w:r w:rsidRPr="006C34C2">
        <w:rPr>
          <w:sz w:val="22"/>
          <w:szCs w:val="22"/>
        </w:rPr>
        <w:t xml:space="preserve">Dobave KZZ in PK se izvajajo predvidoma enkrat letno. Naročnik naroči dobavo najkasneje 2 meseca pred dobavnim rokom. Ponudnik bo zagotavljal dobavo produkcijskih KZZ in PK v tem roku ne glede na naročeno količino (torej tudi ob morebitnih bistvenih povečanjih predvidenih količin). </w:t>
      </w:r>
    </w:p>
    <w:p w14:paraId="6C2D640E" w14:textId="77777777" w:rsidR="00135431" w:rsidRPr="006C34C2" w:rsidRDefault="00135431" w:rsidP="00865128">
      <w:pPr>
        <w:jc w:val="both"/>
        <w:rPr>
          <w:sz w:val="22"/>
          <w:szCs w:val="22"/>
        </w:rPr>
      </w:pPr>
    </w:p>
    <w:p w14:paraId="6C2D640F" w14:textId="77777777" w:rsidR="00865128" w:rsidRPr="006C34C2" w:rsidRDefault="00865128" w:rsidP="00865128">
      <w:pPr>
        <w:jc w:val="both"/>
        <w:rPr>
          <w:sz w:val="22"/>
          <w:szCs w:val="22"/>
        </w:rPr>
      </w:pPr>
      <w:r w:rsidRPr="006C34C2">
        <w:rPr>
          <w:sz w:val="22"/>
          <w:szCs w:val="22"/>
        </w:rPr>
        <w:lastRenderedPageBreak/>
        <w:t>Prehod tveganja in lastnine od dobavitelja na naročnika poteka po režimu Incoterms DDP (izdaja ICC 2000) na lokaciji personalizatorja.</w:t>
      </w:r>
    </w:p>
    <w:p w14:paraId="6C2D6410" w14:textId="77777777" w:rsidR="00865128" w:rsidRPr="006C34C2" w:rsidRDefault="00865128" w:rsidP="00865128">
      <w:pPr>
        <w:jc w:val="both"/>
        <w:rPr>
          <w:sz w:val="22"/>
          <w:szCs w:val="22"/>
        </w:rPr>
      </w:pPr>
    </w:p>
    <w:p w14:paraId="6C2D6411" w14:textId="77777777" w:rsidR="00135431" w:rsidRPr="006C34C2" w:rsidRDefault="00135431" w:rsidP="00865128">
      <w:pPr>
        <w:jc w:val="both"/>
        <w:rPr>
          <w:b/>
          <w:sz w:val="22"/>
          <w:szCs w:val="22"/>
        </w:rPr>
      </w:pPr>
    </w:p>
    <w:p w14:paraId="6C2D6412" w14:textId="77777777" w:rsidR="00865128" w:rsidRPr="006C34C2" w:rsidRDefault="00865128" w:rsidP="00865128">
      <w:pPr>
        <w:jc w:val="both"/>
        <w:rPr>
          <w:sz w:val="22"/>
          <w:szCs w:val="22"/>
        </w:rPr>
      </w:pPr>
      <w:r w:rsidRPr="006C34C2">
        <w:rPr>
          <w:b/>
          <w:sz w:val="22"/>
          <w:szCs w:val="22"/>
        </w:rPr>
        <w:t xml:space="preserve">Postavka 3 </w:t>
      </w:r>
      <w:r w:rsidRPr="006C34C2">
        <w:rPr>
          <w:sz w:val="22"/>
          <w:szCs w:val="22"/>
        </w:rPr>
        <w:t>obsega:</w:t>
      </w:r>
    </w:p>
    <w:p w14:paraId="6C2D6413" w14:textId="77777777" w:rsidR="00FF5272" w:rsidRPr="006C34C2" w:rsidRDefault="00FF5272" w:rsidP="00865128">
      <w:pPr>
        <w:jc w:val="both"/>
        <w:rPr>
          <w:sz w:val="22"/>
          <w:szCs w:val="22"/>
        </w:rPr>
      </w:pPr>
    </w:p>
    <w:p w14:paraId="6C2D6414" w14:textId="77777777" w:rsidR="00865128" w:rsidRPr="006C34C2" w:rsidRDefault="00865128" w:rsidP="00FF5272">
      <w:pPr>
        <w:pStyle w:val="ListParagraph"/>
        <w:numPr>
          <w:ilvl w:val="0"/>
          <w:numId w:val="41"/>
        </w:numPr>
        <w:ind w:left="567"/>
        <w:jc w:val="both"/>
        <w:rPr>
          <w:sz w:val="22"/>
          <w:szCs w:val="22"/>
        </w:rPr>
      </w:pPr>
      <w:r w:rsidRPr="006C34C2">
        <w:rPr>
          <w:sz w:val="22"/>
          <w:szCs w:val="22"/>
        </w:rPr>
        <w:t xml:space="preserve">nadgradnje kartic, appletov in medprogramja in </w:t>
      </w:r>
      <w:r w:rsidR="00FF5272" w:rsidRPr="006C34C2">
        <w:rPr>
          <w:sz w:val="22"/>
          <w:szCs w:val="22"/>
        </w:rPr>
        <w:t>drugega blaga</w:t>
      </w:r>
      <w:r w:rsidRPr="006C34C2">
        <w:rPr>
          <w:sz w:val="22"/>
          <w:szCs w:val="22"/>
        </w:rPr>
        <w:t xml:space="preserve"> glede na zahtev</w:t>
      </w:r>
      <w:r w:rsidR="00FF5272" w:rsidRPr="006C34C2">
        <w:rPr>
          <w:sz w:val="22"/>
          <w:szCs w:val="22"/>
        </w:rPr>
        <w:t>o</w:t>
      </w:r>
      <w:r w:rsidRPr="006C34C2">
        <w:rPr>
          <w:sz w:val="22"/>
          <w:szCs w:val="22"/>
        </w:rPr>
        <w:t xml:space="preserve"> naročnika, </w:t>
      </w:r>
    </w:p>
    <w:p w14:paraId="6C2D6415" w14:textId="77777777" w:rsidR="00865128" w:rsidRPr="006C34C2" w:rsidRDefault="00FF5272" w:rsidP="00FF5272">
      <w:pPr>
        <w:pStyle w:val="ListParagraph"/>
        <w:numPr>
          <w:ilvl w:val="0"/>
          <w:numId w:val="41"/>
        </w:numPr>
        <w:ind w:left="567"/>
        <w:jc w:val="both"/>
        <w:rPr>
          <w:sz w:val="22"/>
          <w:szCs w:val="22"/>
        </w:rPr>
      </w:pPr>
      <w:r w:rsidRPr="006C34C2">
        <w:rPr>
          <w:sz w:val="22"/>
          <w:szCs w:val="22"/>
        </w:rPr>
        <w:t>odpravo napak in tehnično pomoč</w:t>
      </w:r>
      <w:r w:rsidR="00865128" w:rsidRPr="006C34C2">
        <w:rPr>
          <w:sz w:val="22"/>
          <w:szCs w:val="22"/>
        </w:rPr>
        <w:t xml:space="preserve"> v zvezi s karticami, izdelki in njihovo uporabo.</w:t>
      </w:r>
    </w:p>
    <w:p w14:paraId="6C2D6416" w14:textId="77777777" w:rsidR="00FF5272" w:rsidRPr="006C34C2" w:rsidRDefault="00FF5272" w:rsidP="00FF5272">
      <w:pPr>
        <w:jc w:val="both"/>
        <w:rPr>
          <w:sz w:val="22"/>
          <w:szCs w:val="22"/>
        </w:rPr>
      </w:pPr>
    </w:p>
    <w:p w14:paraId="6C2D6417" w14:textId="77777777" w:rsidR="00865128" w:rsidRPr="006C34C2" w:rsidRDefault="00865128" w:rsidP="00865128">
      <w:pPr>
        <w:jc w:val="both"/>
        <w:rPr>
          <w:sz w:val="22"/>
          <w:szCs w:val="22"/>
        </w:rPr>
      </w:pPr>
      <w:r w:rsidRPr="006C34C2">
        <w:rPr>
          <w:sz w:val="22"/>
          <w:szCs w:val="22"/>
        </w:rPr>
        <w:t>Predviden obseg teh storitev v celotnem obdobju veljavnosti pogodbe je 30 svetova</w:t>
      </w:r>
      <w:r w:rsidR="00FF5272" w:rsidRPr="006C34C2">
        <w:rPr>
          <w:sz w:val="22"/>
          <w:szCs w:val="22"/>
        </w:rPr>
        <w:t xml:space="preserve">lnih dni in 40 inženirskih dni. </w:t>
      </w:r>
      <w:r w:rsidRPr="006C34C2">
        <w:rPr>
          <w:sz w:val="22"/>
          <w:szCs w:val="22"/>
        </w:rPr>
        <w:t xml:space="preserve">Količina svetovalnih in inženirskih dni je zgolj ocenjena in ni nujno, da se v 4-letih doseže, lahko pa se tudi preseže. Naročnik bo nadgradnje in </w:t>
      </w:r>
      <w:r w:rsidR="00FF5272" w:rsidRPr="006C34C2">
        <w:rPr>
          <w:sz w:val="22"/>
          <w:szCs w:val="22"/>
        </w:rPr>
        <w:t>tehnično pomoč</w:t>
      </w:r>
      <w:r w:rsidRPr="006C34C2">
        <w:rPr>
          <w:sz w:val="22"/>
          <w:szCs w:val="22"/>
        </w:rPr>
        <w:t xml:space="preserve"> naročal glede na morebitne bodoče potrebe.</w:t>
      </w:r>
    </w:p>
    <w:p w14:paraId="6C2D6418" w14:textId="77777777" w:rsidR="00FF5272" w:rsidRPr="006C34C2" w:rsidRDefault="00FF5272" w:rsidP="00865128">
      <w:pPr>
        <w:jc w:val="both"/>
        <w:rPr>
          <w:sz w:val="22"/>
          <w:szCs w:val="22"/>
        </w:rPr>
      </w:pPr>
    </w:p>
    <w:p w14:paraId="6C2D6419" w14:textId="77777777" w:rsidR="00865128" w:rsidRPr="006C34C2" w:rsidRDefault="00865128" w:rsidP="00865128">
      <w:pPr>
        <w:jc w:val="both"/>
        <w:rPr>
          <w:sz w:val="22"/>
          <w:szCs w:val="22"/>
        </w:rPr>
      </w:pPr>
      <w:r w:rsidRPr="006C34C2">
        <w:rPr>
          <w:sz w:val="22"/>
          <w:szCs w:val="22"/>
        </w:rPr>
        <w:t>Cena svetovalnega dne ne sme preseči 50</w:t>
      </w:r>
      <w:r w:rsidR="00FF5272" w:rsidRPr="006C34C2">
        <w:rPr>
          <w:sz w:val="22"/>
          <w:szCs w:val="22"/>
        </w:rPr>
        <w:t xml:space="preserve"> </w:t>
      </w:r>
      <w:r w:rsidRPr="006C34C2">
        <w:rPr>
          <w:sz w:val="22"/>
          <w:szCs w:val="22"/>
        </w:rPr>
        <w:t xml:space="preserve">% cene »izvedenca/eksperta« iz referenčnega cenika storitev združenja za informatiko in telekomunikacije za storitev s področja IKT, ki je veljaven na dan </w:t>
      </w:r>
      <w:r w:rsidR="00FF5272" w:rsidRPr="006C34C2">
        <w:rPr>
          <w:sz w:val="22"/>
          <w:szCs w:val="22"/>
        </w:rPr>
        <w:t>oddaje ponudbe</w:t>
      </w:r>
      <w:r w:rsidRPr="006C34C2">
        <w:rPr>
          <w:sz w:val="22"/>
          <w:szCs w:val="22"/>
        </w:rPr>
        <w:t xml:space="preserve">. </w:t>
      </w:r>
    </w:p>
    <w:p w14:paraId="6C2D641A" w14:textId="77777777" w:rsidR="00FF5272" w:rsidRPr="006C34C2" w:rsidRDefault="00FF5272" w:rsidP="00865128">
      <w:pPr>
        <w:jc w:val="both"/>
        <w:rPr>
          <w:sz w:val="22"/>
          <w:szCs w:val="22"/>
        </w:rPr>
      </w:pPr>
    </w:p>
    <w:p w14:paraId="6C2D641B" w14:textId="77777777" w:rsidR="00865128" w:rsidRPr="006C34C2" w:rsidRDefault="00865128" w:rsidP="00865128">
      <w:pPr>
        <w:jc w:val="both"/>
        <w:rPr>
          <w:sz w:val="22"/>
          <w:szCs w:val="22"/>
        </w:rPr>
      </w:pPr>
      <w:r w:rsidRPr="006C34C2">
        <w:rPr>
          <w:sz w:val="22"/>
          <w:szCs w:val="22"/>
        </w:rPr>
        <w:t>Cena inženirskega dne ne sme preseči 50</w:t>
      </w:r>
      <w:r w:rsidR="00FF5272" w:rsidRPr="006C34C2">
        <w:rPr>
          <w:sz w:val="22"/>
          <w:szCs w:val="22"/>
        </w:rPr>
        <w:t xml:space="preserve"> </w:t>
      </w:r>
      <w:r w:rsidRPr="006C34C2">
        <w:rPr>
          <w:sz w:val="22"/>
          <w:szCs w:val="22"/>
        </w:rPr>
        <w:t xml:space="preserve">% cene »inženirja IS« iz referenčnega cenika storitev združenja za informatiko in telekomunikacije za storitev s področja IKT, ki je veljaven na dan </w:t>
      </w:r>
      <w:r w:rsidR="00FF5272" w:rsidRPr="006C34C2">
        <w:rPr>
          <w:sz w:val="22"/>
          <w:szCs w:val="22"/>
        </w:rPr>
        <w:t>oddaje ponudbe</w:t>
      </w:r>
      <w:r w:rsidRPr="006C34C2">
        <w:rPr>
          <w:sz w:val="22"/>
          <w:szCs w:val="22"/>
        </w:rPr>
        <w:t xml:space="preserve">. </w:t>
      </w:r>
    </w:p>
    <w:p w14:paraId="6C2D641C" w14:textId="77777777" w:rsidR="00865128" w:rsidRPr="006C34C2" w:rsidRDefault="00865128" w:rsidP="00865128">
      <w:pPr>
        <w:jc w:val="both"/>
        <w:rPr>
          <w:b/>
          <w:sz w:val="22"/>
          <w:szCs w:val="22"/>
        </w:rPr>
      </w:pPr>
    </w:p>
    <w:p w14:paraId="6C2D641D" w14:textId="77777777" w:rsidR="00FF5272" w:rsidRPr="006C34C2" w:rsidRDefault="00FF5272" w:rsidP="00865128">
      <w:pPr>
        <w:jc w:val="both"/>
        <w:rPr>
          <w:b/>
          <w:sz w:val="22"/>
          <w:szCs w:val="22"/>
        </w:rPr>
      </w:pPr>
    </w:p>
    <w:p w14:paraId="6C2D641E" w14:textId="4B7632B6" w:rsidR="00865128" w:rsidRPr="006C34C2" w:rsidRDefault="00865128" w:rsidP="00865128">
      <w:pPr>
        <w:jc w:val="both"/>
        <w:rPr>
          <w:sz w:val="22"/>
          <w:szCs w:val="22"/>
        </w:rPr>
      </w:pPr>
      <w:r w:rsidRPr="006C34C2">
        <w:rPr>
          <w:b/>
          <w:sz w:val="22"/>
          <w:szCs w:val="22"/>
        </w:rPr>
        <w:t xml:space="preserve">Postavka 4 </w:t>
      </w:r>
      <w:r w:rsidRPr="006C34C2">
        <w:rPr>
          <w:sz w:val="22"/>
          <w:szCs w:val="22"/>
        </w:rPr>
        <w:t>obsega:</w:t>
      </w:r>
    </w:p>
    <w:p w14:paraId="6C2D641F" w14:textId="1084410B" w:rsidR="00FF5272" w:rsidRPr="006C34C2" w:rsidRDefault="00FF5272" w:rsidP="00865128">
      <w:pPr>
        <w:jc w:val="both"/>
        <w:rPr>
          <w:b/>
          <w:sz w:val="22"/>
          <w:szCs w:val="22"/>
        </w:rPr>
      </w:pPr>
    </w:p>
    <w:p w14:paraId="6C2D6420" w14:textId="34B54E6A" w:rsidR="00865128" w:rsidRPr="006C34C2" w:rsidRDefault="00157331" w:rsidP="00865128">
      <w:pPr>
        <w:jc w:val="both"/>
        <w:rPr>
          <w:sz w:val="22"/>
          <w:szCs w:val="22"/>
        </w:rPr>
      </w:pPr>
      <w:r w:rsidRPr="006C34C2">
        <w:rPr>
          <w:sz w:val="22"/>
          <w:szCs w:val="22"/>
        </w:rPr>
        <w:t xml:space="preserve">Dobava </w:t>
      </w:r>
      <w:r w:rsidR="00865128" w:rsidRPr="006C34C2">
        <w:rPr>
          <w:sz w:val="22"/>
          <w:szCs w:val="22"/>
        </w:rPr>
        <w:t xml:space="preserve">paketa licenc za uporabo medprogramja za 10.000 uporabnikov KZZ kartic. S tem ponudnik dovoljuje </w:t>
      </w:r>
      <w:r w:rsidR="00FF5272" w:rsidRPr="006C34C2">
        <w:rPr>
          <w:sz w:val="22"/>
          <w:szCs w:val="22"/>
        </w:rPr>
        <w:t>naročniku</w:t>
      </w:r>
      <w:r w:rsidR="00865128" w:rsidRPr="006C34C2">
        <w:rPr>
          <w:sz w:val="22"/>
          <w:szCs w:val="22"/>
        </w:rPr>
        <w:t xml:space="preserve">, da toliko uporabnikom KZZ v Republiki Sloveniji distribuira medprogramje. </w:t>
      </w:r>
      <w:r w:rsidR="00B31022" w:rsidRPr="006C34C2">
        <w:rPr>
          <w:sz w:val="22"/>
          <w:szCs w:val="22"/>
        </w:rPr>
        <w:t>Nakup pravic za uporabo IASE medprogramja za uporabnike KZZ (postavka 4) je za naročnika nezavezujoča. Naročnik si pridržuje pravico naknadne odločitve o ne-izvedbi, delni ali celotni izvedbi te postavke. V primeru, da se izkaže potreba po nakupu več paketov, bo naročnik za dodatne dobave blaga do maksimalne višine 30% vrednosti te pogodbe z izvajalcem sklenil aneks k pogodbi brez izvedbe novega postopka skladno z drugim odstavkom 95. člena ZJN-3.</w:t>
      </w:r>
      <w:r w:rsidR="00FF5272" w:rsidRPr="006C34C2">
        <w:rPr>
          <w:sz w:val="22"/>
          <w:szCs w:val="22"/>
        </w:rPr>
        <w:t xml:space="preserve"> </w:t>
      </w:r>
      <w:r w:rsidR="00862C63" w:rsidRPr="006C34C2">
        <w:rPr>
          <w:sz w:val="22"/>
          <w:szCs w:val="22"/>
        </w:rPr>
        <w:t xml:space="preserve">V primeru, da ponudnik ponudi brezplačno uporabo licenc medprogramja to navede v ponudbi. </w:t>
      </w:r>
      <w:r w:rsidR="00865128" w:rsidRPr="006C34C2">
        <w:rPr>
          <w:sz w:val="22"/>
          <w:szCs w:val="22"/>
        </w:rPr>
        <w:t xml:space="preserve">O podrobnostih izvedbe se naročnik in ponudnik dogovorita posebej. </w:t>
      </w:r>
    </w:p>
    <w:p w14:paraId="6C2D6421" w14:textId="55072CEF" w:rsidR="00FF5272" w:rsidRPr="006C34C2" w:rsidRDefault="00FF5272" w:rsidP="00865128">
      <w:pPr>
        <w:jc w:val="both"/>
        <w:rPr>
          <w:sz w:val="22"/>
          <w:szCs w:val="22"/>
        </w:rPr>
      </w:pPr>
    </w:p>
    <w:p w14:paraId="6C2D642E" w14:textId="76A1174A" w:rsidR="008414AE" w:rsidRPr="006C34C2" w:rsidRDefault="00865128" w:rsidP="00865128">
      <w:pPr>
        <w:jc w:val="both"/>
        <w:rPr>
          <w:sz w:val="22"/>
          <w:szCs w:val="22"/>
        </w:rPr>
      </w:pPr>
      <w:r w:rsidRPr="006C34C2">
        <w:rPr>
          <w:sz w:val="22"/>
          <w:szCs w:val="22"/>
        </w:rPr>
        <w:t>Opomba: Licence za uporabo PK so navedene v postavki 1 tega dokumenta in niso predmet te postavke.</w:t>
      </w:r>
    </w:p>
    <w:p w14:paraId="1D075E88" w14:textId="77777777" w:rsidR="004F465D" w:rsidRPr="006C34C2" w:rsidRDefault="004F465D" w:rsidP="00865128">
      <w:pPr>
        <w:jc w:val="both"/>
        <w:rPr>
          <w:sz w:val="22"/>
          <w:szCs w:val="22"/>
        </w:rPr>
      </w:pPr>
    </w:p>
    <w:p w14:paraId="057F769D" w14:textId="77777777" w:rsidR="00003CF5" w:rsidRPr="006C34C2" w:rsidRDefault="00003CF5" w:rsidP="00865128">
      <w:pPr>
        <w:jc w:val="both"/>
        <w:rPr>
          <w:sz w:val="22"/>
          <w:szCs w:val="22"/>
        </w:rPr>
      </w:pPr>
    </w:p>
    <w:p w14:paraId="6C2D642F" w14:textId="77777777" w:rsidR="00FF5272" w:rsidRPr="006C34C2" w:rsidRDefault="00FF5272" w:rsidP="00075343">
      <w:pPr>
        <w:pStyle w:val="ListParagraph"/>
        <w:numPr>
          <w:ilvl w:val="0"/>
          <w:numId w:val="46"/>
        </w:numPr>
        <w:ind w:left="426"/>
        <w:jc w:val="both"/>
        <w:rPr>
          <w:b/>
        </w:rPr>
      </w:pPr>
      <w:bookmarkStart w:id="3" w:name="_Hlk25821302"/>
      <w:r w:rsidRPr="006C34C2">
        <w:rPr>
          <w:b/>
        </w:rPr>
        <w:t xml:space="preserve">TERMINI IZVEDBE </w:t>
      </w:r>
    </w:p>
    <w:p w14:paraId="6C2D6431" w14:textId="77777777" w:rsidR="00FF5272" w:rsidRPr="006C34C2" w:rsidRDefault="00FF5272" w:rsidP="00FF5272">
      <w:pPr>
        <w:jc w:val="both"/>
        <w:rPr>
          <w:sz w:val="22"/>
          <w:szCs w:val="22"/>
        </w:rPr>
      </w:pPr>
    </w:p>
    <w:p w14:paraId="6C2D6432" w14:textId="77777777" w:rsidR="00865128" w:rsidRPr="006C34C2" w:rsidRDefault="00865128" w:rsidP="00FF5272">
      <w:pPr>
        <w:jc w:val="both"/>
        <w:rPr>
          <w:sz w:val="22"/>
          <w:szCs w:val="22"/>
        </w:rPr>
      </w:pPr>
      <w:r w:rsidRPr="006C34C2">
        <w:rPr>
          <w:sz w:val="22"/>
          <w:szCs w:val="22"/>
        </w:rPr>
        <w:t>Posamezne storitve oz. dobave bo ponudnik izvedel v naslednjih terminih:</w:t>
      </w:r>
    </w:p>
    <w:p w14:paraId="6C2D6433" w14:textId="77777777" w:rsidR="00865128" w:rsidRPr="006C34C2" w:rsidRDefault="00865128" w:rsidP="00865128">
      <w:pPr>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3240"/>
      </w:tblGrid>
      <w:tr w:rsidR="006C34C2" w:rsidRPr="006C34C2" w14:paraId="6C2D6437" w14:textId="77777777" w:rsidTr="00FF5272">
        <w:tc>
          <w:tcPr>
            <w:tcW w:w="5760" w:type="dxa"/>
            <w:vAlign w:val="center"/>
          </w:tcPr>
          <w:p w14:paraId="6C2D6434" w14:textId="77777777" w:rsidR="00865128" w:rsidRPr="006C34C2" w:rsidRDefault="00865128" w:rsidP="00FF5272">
            <w:pPr>
              <w:rPr>
                <w:sz w:val="22"/>
                <w:szCs w:val="22"/>
              </w:rPr>
            </w:pPr>
            <w:r w:rsidRPr="006C34C2">
              <w:rPr>
                <w:sz w:val="22"/>
                <w:szCs w:val="22"/>
              </w:rPr>
              <w:t>Storitev / dobava</w:t>
            </w:r>
          </w:p>
        </w:tc>
        <w:tc>
          <w:tcPr>
            <w:tcW w:w="3240" w:type="dxa"/>
            <w:vAlign w:val="center"/>
          </w:tcPr>
          <w:p w14:paraId="6C2D6435" w14:textId="77777777" w:rsidR="00FF5272" w:rsidRPr="006C34C2" w:rsidRDefault="00865128" w:rsidP="00FF5272">
            <w:pPr>
              <w:rPr>
                <w:sz w:val="22"/>
                <w:szCs w:val="22"/>
              </w:rPr>
            </w:pPr>
            <w:r w:rsidRPr="006C34C2">
              <w:rPr>
                <w:sz w:val="22"/>
                <w:szCs w:val="22"/>
              </w:rPr>
              <w:t xml:space="preserve">Rok izvedbe </w:t>
            </w:r>
          </w:p>
          <w:p w14:paraId="6C2D6436" w14:textId="77777777" w:rsidR="00865128" w:rsidRPr="006C34C2" w:rsidRDefault="00865128" w:rsidP="00FF5272">
            <w:pPr>
              <w:rPr>
                <w:i/>
                <w:sz w:val="20"/>
                <w:szCs w:val="20"/>
              </w:rPr>
            </w:pPr>
            <w:r w:rsidRPr="006C34C2">
              <w:rPr>
                <w:sz w:val="20"/>
                <w:szCs w:val="20"/>
              </w:rPr>
              <w:t>(šteto v koledarskih dnevih od podpisa pogodbe)</w:t>
            </w:r>
          </w:p>
        </w:tc>
      </w:tr>
      <w:tr w:rsidR="006C34C2" w:rsidRPr="006C34C2" w14:paraId="6C2D643A" w14:textId="77777777" w:rsidTr="00FF5272">
        <w:tc>
          <w:tcPr>
            <w:tcW w:w="5760" w:type="dxa"/>
            <w:vAlign w:val="center"/>
          </w:tcPr>
          <w:p w14:paraId="6C2D6438" w14:textId="77777777" w:rsidR="00865128" w:rsidRPr="006C34C2" w:rsidRDefault="00865128" w:rsidP="00FF5272">
            <w:pPr>
              <w:rPr>
                <w:sz w:val="22"/>
                <w:szCs w:val="22"/>
              </w:rPr>
            </w:pPr>
            <w:r w:rsidRPr="006C34C2">
              <w:rPr>
                <w:sz w:val="22"/>
                <w:szCs w:val="22"/>
              </w:rPr>
              <w:t>Dobava in testiranje razvojnih verzij KZZ in PK, ki morajo biti električno personalizirane, izvajalna koda in dokumentacija razvojne verzije IASE medprogramja, testna poročila, razvojne verzije testnih orodij, dokumentacija izbranih in razvitih KZZ in PK, ki je potrebna za razvoj personalizacije</w:t>
            </w:r>
            <w:r w:rsidR="00FF5272" w:rsidRPr="006C34C2">
              <w:rPr>
                <w:sz w:val="22"/>
                <w:szCs w:val="22"/>
              </w:rPr>
              <w:t>.</w:t>
            </w:r>
          </w:p>
        </w:tc>
        <w:tc>
          <w:tcPr>
            <w:tcW w:w="3240" w:type="dxa"/>
            <w:vAlign w:val="center"/>
          </w:tcPr>
          <w:p w14:paraId="6C2D6439" w14:textId="37C1183F" w:rsidR="00865128" w:rsidRPr="006C34C2" w:rsidRDefault="00865128" w:rsidP="00FF5272">
            <w:pPr>
              <w:rPr>
                <w:sz w:val="22"/>
                <w:szCs w:val="22"/>
              </w:rPr>
            </w:pPr>
            <w:r w:rsidRPr="006C34C2">
              <w:rPr>
                <w:sz w:val="22"/>
                <w:szCs w:val="22"/>
              </w:rPr>
              <w:t>T</w:t>
            </w:r>
            <w:r w:rsidRPr="006C34C2">
              <w:rPr>
                <w:sz w:val="22"/>
                <w:szCs w:val="22"/>
                <w:vertAlign w:val="subscript"/>
              </w:rPr>
              <w:t xml:space="preserve">0 </w:t>
            </w:r>
            <w:r w:rsidRPr="006C34C2">
              <w:rPr>
                <w:sz w:val="22"/>
                <w:szCs w:val="22"/>
              </w:rPr>
              <w:t>+ 1</w:t>
            </w:r>
            <w:r w:rsidR="005A37A4" w:rsidRPr="006C34C2">
              <w:rPr>
                <w:sz w:val="22"/>
                <w:szCs w:val="22"/>
              </w:rPr>
              <w:t>00</w:t>
            </w:r>
            <w:r w:rsidRPr="006C34C2">
              <w:rPr>
                <w:sz w:val="22"/>
                <w:szCs w:val="22"/>
              </w:rPr>
              <w:t xml:space="preserve"> dni</w:t>
            </w:r>
          </w:p>
        </w:tc>
      </w:tr>
      <w:tr w:rsidR="006C34C2" w:rsidRPr="006C34C2" w14:paraId="6C2D643D" w14:textId="77777777" w:rsidTr="00FF5272">
        <w:trPr>
          <w:trHeight w:val="547"/>
        </w:trPr>
        <w:tc>
          <w:tcPr>
            <w:tcW w:w="5760" w:type="dxa"/>
            <w:vAlign w:val="center"/>
          </w:tcPr>
          <w:p w14:paraId="6C2D643B" w14:textId="77777777" w:rsidR="00865128" w:rsidRPr="006C34C2" w:rsidRDefault="00865128" w:rsidP="00FF5272">
            <w:pPr>
              <w:rPr>
                <w:sz w:val="22"/>
                <w:szCs w:val="22"/>
              </w:rPr>
            </w:pPr>
            <w:r w:rsidRPr="006C34C2">
              <w:rPr>
                <w:sz w:val="22"/>
                <w:szCs w:val="22"/>
              </w:rPr>
              <w:t>Potrditev ustreznosti razvojnih verzij s strani naročnika</w:t>
            </w:r>
            <w:r w:rsidR="00FF5272" w:rsidRPr="006C34C2">
              <w:rPr>
                <w:sz w:val="22"/>
                <w:szCs w:val="22"/>
              </w:rPr>
              <w:t>.</w:t>
            </w:r>
          </w:p>
        </w:tc>
        <w:tc>
          <w:tcPr>
            <w:tcW w:w="3240" w:type="dxa"/>
            <w:vAlign w:val="center"/>
          </w:tcPr>
          <w:p w14:paraId="6C2D643C" w14:textId="66FB1AEE" w:rsidR="00865128" w:rsidRPr="006C34C2" w:rsidRDefault="00865128" w:rsidP="00FF5272">
            <w:pPr>
              <w:rPr>
                <w:sz w:val="22"/>
                <w:szCs w:val="22"/>
              </w:rPr>
            </w:pPr>
            <w:r w:rsidRPr="006C34C2">
              <w:rPr>
                <w:sz w:val="22"/>
                <w:szCs w:val="22"/>
              </w:rPr>
              <w:t>T</w:t>
            </w:r>
            <w:r w:rsidRPr="006C34C2">
              <w:rPr>
                <w:sz w:val="22"/>
                <w:szCs w:val="22"/>
                <w:vertAlign w:val="subscript"/>
              </w:rPr>
              <w:t xml:space="preserve">0 </w:t>
            </w:r>
            <w:r w:rsidRPr="006C34C2">
              <w:rPr>
                <w:sz w:val="22"/>
                <w:szCs w:val="22"/>
              </w:rPr>
              <w:t>+ 1</w:t>
            </w:r>
            <w:r w:rsidR="005A37A4" w:rsidRPr="006C34C2">
              <w:rPr>
                <w:sz w:val="22"/>
                <w:szCs w:val="22"/>
              </w:rPr>
              <w:t>20</w:t>
            </w:r>
            <w:r w:rsidRPr="006C34C2">
              <w:rPr>
                <w:sz w:val="22"/>
                <w:szCs w:val="22"/>
              </w:rPr>
              <w:t xml:space="preserve"> dni</w:t>
            </w:r>
          </w:p>
        </w:tc>
      </w:tr>
      <w:tr w:rsidR="006C34C2" w:rsidRPr="006C34C2" w14:paraId="6C2D6440" w14:textId="77777777" w:rsidTr="00FF5272">
        <w:tc>
          <w:tcPr>
            <w:tcW w:w="5760" w:type="dxa"/>
            <w:vAlign w:val="center"/>
          </w:tcPr>
          <w:p w14:paraId="6C2D643E" w14:textId="77777777" w:rsidR="00865128" w:rsidRPr="006C34C2" w:rsidRDefault="00865128" w:rsidP="00FF5272">
            <w:pPr>
              <w:rPr>
                <w:sz w:val="22"/>
                <w:szCs w:val="22"/>
              </w:rPr>
            </w:pPr>
            <w:r w:rsidRPr="006C34C2">
              <w:rPr>
                <w:sz w:val="22"/>
                <w:szCs w:val="22"/>
              </w:rPr>
              <w:lastRenderedPageBreak/>
              <w:t>Dobava in testiranje testnih verzij KZZ in PK, ki morajo biti električno in grafično personalizirane, izvajalna koda in dokumentacija testne verzije IASE medprogramja, testna poročila,</w:t>
            </w:r>
            <w:r w:rsidR="00FF5272" w:rsidRPr="006C34C2">
              <w:rPr>
                <w:sz w:val="22"/>
                <w:szCs w:val="22"/>
              </w:rPr>
              <w:t xml:space="preserve"> finalne verzije testnih orodij.</w:t>
            </w:r>
          </w:p>
        </w:tc>
        <w:tc>
          <w:tcPr>
            <w:tcW w:w="3240" w:type="dxa"/>
            <w:vAlign w:val="center"/>
          </w:tcPr>
          <w:p w14:paraId="6C2D643F" w14:textId="4EA20B6B" w:rsidR="00865128" w:rsidRPr="006C34C2" w:rsidRDefault="00865128" w:rsidP="00FF5272">
            <w:pPr>
              <w:rPr>
                <w:sz w:val="22"/>
                <w:szCs w:val="22"/>
              </w:rPr>
            </w:pPr>
            <w:r w:rsidRPr="006C34C2">
              <w:rPr>
                <w:sz w:val="22"/>
                <w:szCs w:val="22"/>
              </w:rPr>
              <w:t>T</w:t>
            </w:r>
            <w:r w:rsidRPr="006C34C2">
              <w:rPr>
                <w:sz w:val="22"/>
                <w:szCs w:val="22"/>
                <w:vertAlign w:val="subscript"/>
              </w:rPr>
              <w:t xml:space="preserve">0 </w:t>
            </w:r>
            <w:r w:rsidRPr="006C34C2">
              <w:rPr>
                <w:sz w:val="22"/>
                <w:szCs w:val="22"/>
              </w:rPr>
              <w:t>+ 1</w:t>
            </w:r>
            <w:r w:rsidR="005A37A4" w:rsidRPr="006C34C2">
              <w:rPr>
                <w:sz w:val="22"/>
                <w:szCs w:val="22"/>
              </w:rPr>
              <w:t>50</w:t>
            </w:r>
            <w:r w:rsidRPr="006C34C2">
              <w:rPr>
                <w:sz w:val="22"/>
                <w:szCs w:val="22"/>
              </w:rPr>
              <w:t xml:space="preserve"> dni</w:t>
            </w:r>
          </w:p>
        </w:tc>
      </w:tr>
      <w:tr w:rsidR="006C34C2" w:rsidRPr="006C34C2" w14:paraId="6C2D6443" w14:textId="77777777" w:rsidTr="00FF5272">
        <w:trPr>
          <w:trHeight w:val="513"/>
        </w:trPr>
        <w:tc>
          <w:tcPr>
            <w:tcW w:w="5760" w:type="dxa"/>
            <w:vAlign w:val="center"/>
          </w:tcPr>
          <w:p w14:paraId="6C2D6441" w14:textId="77777777" w:rsidR="00865128" w:rsidRPr="006C34C2" w:rsidRDefault="00865128" w:rsidP="00FF5272">
            <w:pPr>
              <w:rPr>
                <w:sz w:val="22"/>
                <w:szCs w:val="22"/>
              </w:rPr>
            </w:pPr>
            <w:r w:rsidRPr="006C34C2">
              <w:rPr>
                <w:sz w:val="22"/>
                <w:szCs w:val="22"/>
              </w:rPr>
              <w:t>Potrditev ustreznosti testnih verzij s strani naročnika</w:t>
            </w:r>
            <w:r w:rsidR="00FF5272" w:rsidRPr="006C34C2">
              <w:rPr>
                <w:sz w:val="22"/>
                <w:szCs w:val="22"/>
              </w:rPr>
              <w:t>.</w:t>
            </w:r>
          </w:p>
        </w:tc>
        <w:tc>
          <w:tcPr>
            <w:tcW w:w="3240" w:type="dxa"/>
            <w:vAlign w:val="center"/>
          </w:tcPr>
          <w:p w14:paraId="6C2D6442" w14:textId="5EB71269" w:rsidR="00865128" w:rsidRPr="006C34C2" w:rsidRDefault="00865128" w:rsidP="00FF5272">
            <w:pPr>
              <w:rPr>
                <w:sz w:val="22"/>
                <w:szCs w:val="22"/>
              </w:rPr>
            </w:pPr>
            <w:r w:rsidRPr="006C34C2">
              <w:rPr>
                <w:sz w:val="22"/>
                <w:szCs w:val="22"/>
              </w:rPr>
              <w:t>T</w:t>
            </w:r>
            <w:r w:rsidRPr="006C34C2">
              <w:rPr>
                <w:sz w:val="22"/>
                <w:szCs w:val="22"/>
                <w:vertAlign w:val="subscript"/>
              </w:rPr>
              <w:t xml:space="preserve">0 </w:t>
            </w:r>
            <w:r w:rsidRPr="006C34C2">
              <w:rPr>
                <w:sz w:val="22"/>
                <w:szCs w:val="22"/>
              </w:rPr>
              <w:t xml:space="preserve">+ </w:t>
            </w:r>
            <w:r w:rsidR="005A37A4" w:rsidRPr="006C34C2">
              <w:rPr>
                <w:sz w:val="22"/>
                <w:szCs w:val="22"/>
              </w:rPr>
              <w:t>170</w:t>
            </w:r>
            <w:r w:rsidRPr="006C34C2">
              <w:rPr>
                <w:sz w:val="22"/>
                <w:szCs w:val="22"/>
              </w:rPr>
              <w:t xml:space="preserve"> dni</w:t>
            </w:r>
          </w:p>
        </w:tc>
      </w:tr>
      <w:tr w:rsidR="00520FA9" w:rsidRPr="006C34C2" w14:paraId="39F30803" w14:textId="77777777" w:rsidTr="00FF5272">
        <w:trPr>
          <w:trHeight w:val="435"/>
        </w:trPr>
        <w:tc>
          <w:tcPr>
            <w:tcW w:w="5760" w:type="dxa"/>
            <w:vAlign w:val="center"/>
          </w:tcPr>
          <w:p w14:paraId="4116DC65" w14:textId="4FA8F70E" w:rsidR="00520FA9" w:rsidRPr="006C34C2" w:rsidRDefault="00520FA9" w:rsidP="001E4C03">
            <w:pPr>
              <w:rPr>
                <w:sz w:val="22"/>
                <w:szCs w:val="22"/>
              </w:rPr>
            </w:pPr>
            <w:r w:rsidRPr="006C34C2">
              <w:rPr>
                <w:sz w:val="22"/>
                <w:szCs w:val="22"/>
              </w:rPr>
              <w:t xml:space="preserve">Dobava in testiranje </w:t>
            </w:r>
            <w:r>
              <w:rPr>
                <w:sz w:val="22"/>
                <w:szCs w:val="22"/>
              </w:rPr>
              <w:t>produkcijskih</w:t>
            </w:r>
            <w:r w:rsidRPr="006C34C2">
              <w:rPr>
                <w:sz w:val="22"/>
                <w:szCs w:val="22"/>
              </w:rPr>
              <w:t xml:space="preserve"> verzij KZZ in PK, ki morajo biti električno in grafično personalizirane, izvajalna koda in dokumentacija </w:t>
            </w:r>
            <w:r>
              <w:rPr>
                <w:sz w:val="22"/>
                <w:szCs w:val="22"/>
              </w:rPr>
              <w:t>produkcijske</w:t>
            </w:r>
            <w:r w:rsidRPr="006C34C2">
              <w:rPr>
                <w:sz w:val="22"/>
                <w:szCs w:val="22"/>
              </w:rPr>
              <w:t xml:space="preserve"> verzije IASE medprogramja, poročila</w:t>
            </w:r>
            <w:r>
              <w:rPr>
                <w:sz w:val="22"/>
                <w:szCs w:val="22"/>
              </w:rPr>
              <w:t xml:space="preserve"> testiranja.</w:t>
            </w:r>
          </w:p>
        </w:tc>
        <w:tc>
          <w:tcPr>
            <w:tcW w:w="3240" w:type="dxa"/>
            <w:vAlign w:val="center"/>
          </w:tcPr>
          <w:p w14:paraId="2511E10A" w14:textId="54384DE6" w:rsidR="00520FA9" w:rsidRPr="006C34C2" w:rsidRDefault="00EF67C5" w:rsidP="001E4C03">
            <w:pPr>
              <w:rPr>
                <w:sz w:val="22"/>
                <w:szCs w:val="22"/>
              </w:rPr>
            </w:pPr>
            <w:r w:rsidRPr="006C34C2">
              <w:rPr>
                <w:sz w:val="22"/>
                <w:szCs w:val="22"/>
              </w:rPr>
              <w:t>T</w:t>
            </w:r>
            <w:r w:rsidRPr="006C34C2">
              <w:rPr>
                <w:sz w:val="22"/>
                <w:szCs w:val="22"/>
                <w:vertAlign w:val="subscript"/>
              </w:rPr>
              <w:t xml:space="preserve">0 </w:t>
            </w:r>
            <w:r w:rsidRPr="006C34C2">
              <w:rPr>
                <w:sz w:val="22"/>
                <w:szCs w:val="22"/>
              </w:rPr>
              <w:t>+ 1</w:t>
            </w:r>
            <w:r>
              <w:rPr>
                <w:sz w:val="22"/>
                <w:szCs w:val="22"/>
              </w:rPr>
              <w:t>85</w:t>
            </w:r>
            <w:r w:rsidRPr="006C34C2">
              <w:rPr>
                <w:sz w:val="22"/>
                <w:szCs w:val="22"/>
              </w:rPr>
              <w:t xml:space="preserve"> dni</w:t>
            </w:r>
          </w:p>
        </w:tc>
      </w:tr>
      <w:tr w:rsidR="006C34C2" w:rsidRPr="006C34C2" w14:paraId="6C2D6446" w14:textId="77777777" w:rsidTr="00FF5272">
        <w:trPr>
          <w:trHeight w:val="435"/>
        </w:trPr>
        <w:tc>
          <w:tcPr>
            <w:tcW w:w="5760" w:type="dxa"/>
            <w:vAlign w:val="center"/>
          </w:tcPr>
          <w:p w14:paraId="6C2D6444" w14:textId="487238AE" w:rsidR="001E4C03" w:rsidRPr="006C34C2" w:rsidRDefault="001E4C03" w:rsidP="001E4C03">
            <w:pPr>
              <w:rPr>
                <w:sz w:val="22"/>
                <w:szCs w:val="22"/>
              </w:rPr>
            </w:pPr>
            <w:r w:rsidRPr="006C34C2">
              <w:rPr>
                <w:sz w:val="22"/>
                <w:szCs w:val="22"/>
              </w:rPr>
              <w:t>Prva dobava produkcijskih KZZ in PK</w:t>
            </w:r>
            <w:r w:rsidR="006C4CF8">
              <w:rPr>
                <w:sz w:val="22"/>
                <w:szCs w:val="22"/>
              </w:rPr>
              <w:t xml:space="preserve"> (</w:t>
            </w:r>
            <w:r w:rsidR="00DD711E">
              <w:rPr>
                <w:sz w:val="22"/>
                <w:szCs w:val="22"/>
              </w:rPr>
              <w:t>2</w:t>
            </w:r>
            <w:r w:rsidR="00A64480">
              <w:rPr>
                <w:sz w:val="22"/>
                <w:szCs w:val="22"/>
              </w:rPr>
              <w:t xml:space="preserve">00 kos KZZ, </w:t>
            </w:r>
            <w:r w:rsidR="00DD711E">
              <w:rPr>
                <w:sz w:val="22"/>
                <w:szCs w:val="22"/>
              </w:rPr>
              <w:t>2</w:t>
            </w:r>
            <w:r w:rsidR="00A64480">
              <w:rPr>
                <w:sz w:val="22"/>
                <w:szCs w:val="22"/>
              </w:rPr>
              <w:t>00 kos PK)</w:t>
            </w:r>
            <w:r w:rsidRPr="006C34C2">
              <w:rPr>
                <w:sz w:val="22"/>
                <w:szCs w:val="22"/>
              </w:rPr>
              <w:t xml:space="preserve">. </w:t>
            </w:r>
          </w:p>
        </w:tc>
        <w:tc>
          <w:tcPr>
            <w:tcW w:w="3240" w:type="dxa"/>
            <w:vAlign w:val="center"/>
          </w:tcPr>
          <w:p w14:paraId="6C2D6445" w14:textId="2B03E6D1" w:rsidR="001E4C03" w:rsidRPr="006C34C2" w:rsidRDefault="001E4C03" w:rsidP="001E4C03">
            <w:pPr>
              <w:rPr>
                <w:sz w:val="22"/>
                <w:szCs w:val="22"/>
              </w:rPr>
            </w:pPr>
            <w:r w:rsidRPr="006C34C2">
              <w:rPr>
                <w:sz w:val="22"/>
                <w:szCs w:val="22"/>
              </w:rPr>
              <w:t>T</w:t>
            </w:r>
            <w:r w:rsidRPr="006C34C2">
              <w:rPr>
                <w:sz w:val="22"/>
                <w:szCs w:val="22"/>
                <w:vertAlign w:val="subscript"/>
              </w:rPr>
              <w:t xml:space="preserve">0 </w:t>
            </w:r>
            <w:r w:rsidRPr="006C34C2">
              <w:rPr>
                <w:sz w:val="22"/>
                <w:szCs w:val="22"/>
              </w:rPr>
              <w:t>+ 2</w:t>
            </w:r>
            <w:r w:rsidR="005A37A4" w:rsidRPr="006C34C2">
              <w:rPr>
                <w:sz w:val="22"/>
                <w:szCs w:val="22"/>
              </w:rPr>
              <w:t>0</w:t>
            </w:r>
            <w:r w:rsidRPr="006C34C2">
              <w:rPr>
                <w:sz w:val="22"/>
                <w:szCs w:val="22"/>
              </w:rPr>
              <w:t>0 dni</w:t>
            </w:r>
          </w:p>
        </w:tc>
      </w:tr>
      <w:bookmarkEnd w:id="3"/>
      <w:tr w:rsidR="006C34C2" w:rsidRPr="006C34C2" w14:paraId="2ADA2213" w14:textId="77777777" w:rsidTr="00CE77AC">
        <w:trPr>
          <w:trHeight w:val="513"/>
        </w:trPr>
        <w:tc>
          <w:tcPr>
            <w:tcW w:w="5760" w:type="dxa"/>
            <w:vAlign w:val="center"/>
          </w:tcPr>
          <w:p w14:paraId="1ACE7C52" w14:textId="1B624428" w:rsidR="005A37A4" w:rsidRPr="006C34C2" w:rsidRDefault="005A37A4" w:rsidP="00CE77AC">
            <w:pPr>
              <w:rPr>
                <w:sz w:val="22"/>
                <w:szCs w:val="22"/>
              </w:rPr>
            </w:pPr>
            <w:r w:rsidRPr="006C34C2">
              <w:rPr>
                <w:sz w:val="22"/>
                <w:szCs w:val="22"/>
              </w:rPr>
              <w:t xml:space="preserve">Pridobljen certifikat kartice vsaj v skladu z ISO/IEC 15408: 2005 EAL 4+ </w:t>
            </w:r>
            <w:r w:rsidR="00125BF2">
              <w:rPr>
                <w:sz w:val="22"/>
                <w:szCs w:val="22"/>
              </w:rPr>
              <w:t xml:space="preserve">(KZZ) in </w:t>
            </w:r>
            <w:r w:rsidR="00125BF2" w:rsidRPr="00396DC7">
              <w:rPr>
                <w:sz w:val="22"/>
                <w:szCs w:val="22"/>
              </w:rPr>
              <w:t>QSCD</w:t>
            </w:r>
            <w:r w:rsidR="00125BF2">
              <w:rPr>
                <w:sz w:val="22"/>
                <w:szCs w:val="22"/>
              </w:rPr>
              <w:t xml:space="preserve"> (PK) </w:t>
            </w:r>
            <w:r w:rsidRPr="006C34C2">
              <w:rPr>
                <w:sz w:val="22"/>
                <w:szCs w:val="22"/>
              </w:rPr>
              <w:t>ali novejši</w:t>
            </w:r>
          </w:p>
        </w:tc>
        <w:tc>
          <w:tcPr>
            <w:tcW w:w="3240" w:type="dxa"/>
            <w:vAlign w:val="center"/>
          </w:tcPr>
          <w:p w14:paraId="7E840C55" w14:textId="62E194C9" w:rsidR="005A37A4" w:rsidRPr="006C34C2" w:rsidRDefault="005A37A4" w:rsidP="00CE77AC">
            <w:pPr>
              <w:rPr>
                <w:sz w:val="22"/>
                <w:szCs w:val="22"/>
              </w:rPr>
            </w:pPr>
            <w:r w:rsidRPr="00AA320C">
              <w:rPr>
                <w:sz w:val="22"/>
                <w:szCs w:val="22"/>
              </w:rPr>
              <w:t>T</w:t>
            </w:r>
            <w:r w:rsidRPr="00AA320C">
              <w:rPr>
                <w:sz w:val="22"/>
                <w:szCs w:val="22"/>
                <w:vertAlign w:val="subscript"/>
              </w:rPr>
              <w:t xml:space="preserve">0 </w:t>
            </w:r>
            <w:r w:rsidRPr="00AA320C">
              <w:rPr>
                <w:sz w:val="22"/>
                <w:szCs w:val="22"/>
              </w:rPr>
              <w:t>+ 2</w:t>
            </w:r>
            <w:r w:rsidR="00AB33B5" w:rsidRPr="00AA320C">
              <w:rPr>
                <w:sz w:val="22"/>
                <w:szCs w:val="22"/>
              </w:rPr>
              <w:t>4</w:t>
            </w:r>
            <w:r w:rsidRPr="00AA320C">
              <w:rPr>
                <w:sz w:val="22"/>
                <w:szCs w:val="22"/>
              </w:rPr>
              <w:t>0 dni</w:t>
            </w:r>
          </w:p>
        </w:tc>
      </w:tr>
    </w:tbl>
    <w:p w14:paraId="6C2D6447" w14:textId="77777777" w:rsidR="00865128" w:rsidRPr="006C34C2" w:rsidRDefault="00865128" w:rsidP="00865128">
      <w:pPr>
        <w:jc w:val="both"/>
        <w:rPr>
          <w:sz w:val="22"/>
          <w:szCs w:val="22"/>
        </w:rPr>
      </w:pPr>
      <w:r w:rsidRPr="006C34C2">
        <w:rPr>
          <w:sz w:val="22"/>
          <w:szCs w:val="22"/>
        </w:rPr>
        <w:t xml:space="preserve">T0 = datum podpisa pogodbe. </w:t>
      </w:r>
    </w:p>
    <w:p w14:paraId="6C2D6448" w14:textId="77777777" w:rsidR="00FF5272" w:rsidRPr="006C34C2" w:rsidRDefault="00FF5272" w:rsidP="00865128">
      <w:pPr>
        <w:jc w:val="both"/>
        <w:rPr>
          <w:sz w:val="22"/>
          <w:szCs w:val="22"/>
        </w:rPr>
      </w:pPr>
    </w:p>
    <w:p w14:paraId="6C2D6449" w14:textId="32ED7D9E" w:rsidR="00865128" w:rsidRPr="006C34C2" w:rsidRDefault="00865128" w:rsidP="00865128">
      <w:pPr>
        <w:jc w:val="both"/>
        <w:rPr>
          <w:sz w:val="22"/>
          <w:szCs w:val="22"/>
        </w:rPr>
      </w:pPr>
      <w:r w:rsidRPr="006C34C2">
        <w:rPr>
          <w:sz w:val="22"/>
          <w:szCs w:val="22"/>
        </w:rPr>
        <w:t>Ponudnik se s predložitvijo ponudbe zaveže spoštovati predpisane roke. Roki so ena izmed ključnih sestavin ponudbe.</w:t>
      </w:r>
    </w:p>
    <w:p w14:paraId="5BF8E61F" w14:textId="77777777" w:rsidR="004F465D" w:rsidRPr="006C34C2" w:rsidRDefault="004F465D" w:rsidP="00865128">
      <w:pPr>
        <w:jc w:val="both"/>
        <w:rPr>
          <w:sz w:val="22"/>
          <w:szCs w:val="22"/>
        </w:rPr>
      </w:pPr>
    </w:p>
    <w:p w14:paraId="6C2D644A" w14:textId="77777777" w:rsidR="00865128" w:rsidRPr="006C34C2" w:rsidRDefault="00865128" w:rsidP="00865128">
      <w:pPr>
        <w:jc w:val="both"/>
        <w:rPr>
          <w:sz w:val="22"/>
          <w:szCs w:val="22"/>
        </w:rPr>
      </w:pPr>
    </w:p>
    <w:p w14:paraId="6C2D644D" w14:textId="0BCBFF0B" w:rsidR="00FF5272" w:rsidRPr="006C34C2" w:rsidRDefault="00FF5272" w:rsidP="00075343">
      <w:pPr>
        <w:pStyle w:val="ListParagraph"/>
        <w:numPr>
          <w:ilvl w:val="0"/>
          <w:numId w:val="46"/>
        </w:numPr>
        <w:ind w:left="426"/>
        <w:rPr>
          <w:b/>
        </w:rPr>
      </w:pPr>
      <w:r w:rsidRPr="006C34C2">
        <w:rPr>
          <w:b/>
        </w:rPr>
        <w:t>IZDELKI, PRAVICE, GARANCIJA IN ODPRAVA NAPAK</w:t>
      </w:r>
    </w:p>
    <w:p w14:paraId="6C2D644F" w14:textId="77777777" w:rsidR="008414AE" w:rsidRPr="006C34C2" w:rsidRDefault="008414AE" w:rsidP="00865128">
      <w:pPr>
        <w:jc w:val="both"/>
        <w:rPr>
          <w:b/>
          <w:sz w:val="22"/>
          <w:szCs w:val="22"/>
        </w:rPr>
      </w:pPr>
    </w:p>
    <w:p w14:paraId="6C2D6451" w14:textId="1696089F" w:rsidR="00865128" w:rsidRPr="006C34C2" w:rsidRDefault="00865128" w:rsidP="006C34C2">
      <w:pPr>
        <w:spacing w:after="120"/>
        <w:ind w:left="426" w:hanging="425"/>
        <w:jc w:val="both"/>
        <w:rPr>
          <w:sz w:val="22"/>
          <w:szCs w:val="22"/>
        </w:rPr>
      </w:pPr>
      <w:r w:rsidRPr="006C34C2">
        <w:rPr>
          <w:sz w:val="22"/>
          <w:szCs w:val="22"/>
        </w:rPr>
        <w:t xml:space="preserve">Ponudnik mora ob potrditvi ustreznosti končnih izdelkov naročniku </w:t>
      </w:r>
      <w:r w:rsidR="00075343" w:rsidRPr="006C34C2">
        <w:rPr>
          <w:sz w:val="22"/>
          <w:szCs w:val="22"/>
        </w:rPr>
        <w:t xml:space="preserve">predložiti </w:t>
      </w:r>
      <w:r w:rsidRPr="006C34C2">
        <w:rPr>
          <w:sz w:val="22"/>
          <w:szCs w:val="22"/>
        </w:rPr>
        <w:t>naslednje izdelke:</w:t>
      </w:r>
    </w:p>
    <w:p w14:paraId="6C2D6452" w14:textId="2C3EEDA6" w:rsidR="00865128" w:rsidRPr="006C34C2" w:rsidRDefault="00005300" w:rsidP="00FF5272">
      <w:pPr>
        <w:spacing w:after="120"/>
        <w:ind w:left="709" w:hanging="425"/>
        <w:jc w:val="both"/>
        <w:rPr>
          <w:sz w:val="22"/>
          <w:szCs w:val="22"/>
        </w:rPr>
      </w:pPr>
      <w:r w:rsidRPr="006C34C2">
        <w:rPr>
          <w:sz w:val="22"/>
          <w:szCs w:val="22"/>
        </w:rPr>
        <w:t>1</w:t>
      </w:r>
      <w:r w:rsidR="00865128" w:rsidRPr="006C34C2">
        <w:rPr>
          <w:sz w:val="22"/>
          <w:szCs w:val="22"/>
        </w:rPr>
        <w:t xml:space="preserve">. </w:t>
      </w:r>
      <w:r w:rsidR="00865128" w:rsidRPr="006C34C2">
        <w:rPr>
          <w:sz w:val="22"/>
          <w:szCs w:val="22"/>
        </w:rPr>
        <w:tab/>
        <w:t>Prilagojen ZZZS-</w:t>
      </w:r>
      <w:r w:rsidRPr="006C34C2">
        <w:rPr>
          <w:sz w:val="22"/>
          <w:szCs w:val="22"/>
        </w:rPr>
        <w:t>HPC</w:t>
      </w:r>
      <w:r w:rsidR="00865128" w:rsidRPr="006C34C2">
        <w:rPr>
          <w:sz w:val="22"/>
          <w:szCs w:val="22"/>
        </w:rPr>
        <w:t xml:space="preserve"> applet v izvorni in izvedbeni kodi. Naročnik ostane izključni lastnik izdelka (materialne pravice), ponudnik obdrži moraln</w:t>
      </w:r>
      <w:r w:rsidR="00075343" w:rsidRPr="006C34C2">
        <w:rPr>
          <w:sz w:val="22"/>
          <w:szCs w:val="22"/>
        </w:rPr>
        <w:t>o avtorsko</w:t>
      </w:r>
      <w:r w:rsidR="00865128" w:rsidRPr="006C34C2">
        <w:rPr>
          <w:sz w:val="22"/>
          <w:szCs w:val="22"/>
        </w:rPr>
        <w:t xml:space="preserve"> pravic</w:t>
      </w:r>
      <w:r w:rsidR="00075343" w:rsidRPr="006C34C2">
        <w:rPr>
          <w:sz w:val="22"/>
          <w:szCs w:val="22"/>
        </w:rPr>
        <w:t>o</w:t>
      </w:r>
      <w:r w:rsidR="00865128" w:rsidRPr="006C34C2">
        <w:rPr>
          <w:sz w:val="22"/>
          <w:szCs w:val="22"/>
        </w:rPr>
        <w:t>.</w:t>
      </w:r>
    </w:p>
    <w:p w14:paraId="6C2D6453" w14:textId="052FB6AD" w:rsidR="00865128" w:rsidRPr="006C34C2" w:rsidRDefault="00005300" w:rsidP="00FF5272">
      <w:pPr>
        <w:spacing w:after="120"/>
        <w:ind w:left="709" w:hanging="425"/>
        <w:jc w:val="both"/>
        <w:rPr>
          <w:sz w:val="22"/>
          <w:szCs w:val="22"/>
        </w:rPr>
      </w:pPr>
      <w:r w:rsidRPr="006C34C2">
        <w:rPr>
          <w:sz w:val="22"/>
          <w:szCs w:val="22"/>
        </w:rPr>
        <w:t>2</w:t>
      </w:r>
      <w:r w:rsidR="00FF5272" w:rsidRPr="006C34C2">
        <w:rPr>
          <w:sz w:val="22"/>
          <w:szCs w:val="22"/>
        </w:rPr>
        <w:t>.</w:t>
      </w:r>
      <w:r w:rsidR="00865128" w:rsidRPr="006C34C2">
        <w:rPr>
          <w:sz w:val="22"/>
          <w:szCs w:val="22"/>
        </w:rPr>
        <w:t xml:space="preserve"> </w:t>
      </w:r>
      <w:r w:rsidR="00865128" w:rsidRPr="006C34C2">
        <w:rPr>
          <w:sz w:val="22"/>
          <w:szCs w:val="22"/>
        </w:rPr>
        <w:tab/>
        <w:t xml:space="preserve">IASE applet v izvedbeni kodi ali izvorni kodi.  </w:t>
      </w:r>
    </w:p>
    <w:p w14:paraId="6C2D6454" w14:textId="127FB543" w:rsidR="00865128" w:rsidRPr="006C34C2" w:rsidRDefault="00005300" w:rsidP="00FF5272">
      <w:pPr>
        <w:spacing w:after="120"/>
        <w:ind w:left="709" w:hanging="425"/>
        <w:jc w:val="both"/>
        <w:rPr>
          <w:sz w:val="22"/>
          <w:szCs w:val="22"/>
        </w:rPr>
      </w:pPr>
      <w:r w:rsidRPr="006C34C2">
        <w:rPr>
          <w:sz w:val="22"/>
          <w:szCs w:val="22"/>
        </w:rPr>
        <w:t>3</w:t>
      </w:r>
      <w:r w:rsidR="00865128" w:rsidRPr="006C34C2">
        <w:rPr>
          <w:sz w:val="22"/>
          <w:szCs w:val="22"/>
        </w:rPr>
        <w:t xml:space="preserve">. </w:t>
      </w:r>
      <w:r w:rsidR="00865128" w:rsidRPr="006C34C2">
        <w:rPr>
          <w:sz w:val="22"/>
          <w:szCs w:val="22"/>
        </w:rPr>
        <w:tab/>
        <w:t>Poročilo o testiranju KZZ in PK, ki dokazuje izvedeno testiranje in skladnost izdelkov s specifikacijami.</w:t>
      </w:r>
    </w:p>
    <w:p w14:paraId="6C2D6455" w14:textId="4578635C" w:rsidR="00865128" w:rsidRPr="006C34C2" w:rsidRDefault="00005300" w:rsidP="00FF5272">
      <w:pPr>
        <w:spacing w:after="120"/>
        <w:ind w:left="709" w:hanging="425"/>
        <w:jc w:val="both"/>
        <w:rPr>
          <w:sz w:val="22"/>
          <w:szCs w:val="22"/>
        </w:rPr>
      </w:pPr>
      <w:r w:rsidRPr="006C34C2">
        <w:rPr>
          <w:sz w:val="22"/>
          <w:szCs w:val="22"/>
        </w:rPr>
        <w:t>4</w:t>
      </w:r>
      <w:r w:rsidR="00865128" w:rsidRPr="006C34C2">
        <w:rPr>
          <w:sz w:val="22"/>
          <w:szCs w:val="22"/>
        </w:rPr>
        <w:t xml:space="preserve">. </w:t>
      </w:r>
      <w:r w:rsidR="00865128" w:rsidRPr="006C34C2">
        <w:rPr>
          <w:sz w:val="22"/>
          <w:szCs w:val="22"/>
        </w:rPr>
        <w:tab/>
        <w:t>Zahtevano dokumentacijo PK, KZZ, ZZZS-</w:t>
      </w:r>
      <w:r w:rsidR="00D91E02" w:rsidRPr="006C34C2">
        <w:rPr>
          <w:sz w:val="22"/>
          <w:szCs w:val="22"/>
        </w:rPr>
        <w:t>HPC</w:t>
      </w:r>
      <w:r w:rsidR="00865128" w:rsidRPr="006C34C2">
        <w:rPr>
          <w:sz w:val="22"/>
          <w:szCs w:val="22"/>
        </w:rPr>
        <w:t xml:space="preserve"> appleta, IASE appleta in IASE medprogramja, dokumentacijo testnih rešitev.</w:t>
      </w:r>
    </w:p>
    <w:p w14:paraId="6C2D6456" w14:textId="14CA9BCD" w:rsidR="00865128" w:rsidRPr="006C34C2" w:rsidRDefault="00005300" w:rsidP="00005300">
      <w:pPr>
        <w:spacing w:after="120"/>
        <w:ind w:left="709" w:hanging="425"/>
        <w:jc w:val="both"/>
        <w:rPr>
          <w:sz w:val="22"/>
          <w:szCs w:val="22"/>
        </w:rPr>
      </w:pPr>
      <w:r w:rsidRPr="006C34C2">
        <w:rPr>
          <w:sz w:val="22"/>
          <w:szCs w:val="22"/>
        </w:rPr>
        <w:t>5</w:t>
      </w:r>
      <w:r w:rsidR="00865128" w:rsidRPr="006C34C2">
        <w:rPr>
          <w:sz w:val="22"/>
          <w:szCs w:val="22"/>
        </w:rPr>
        <w:t xml:space="preserve">. </w:t>
      </w:r>
      <w:r w:rsidR="00865128" w:rsidRPr="006C34C2">
        <w:rPr>
          <w:sz w:val="22"/>
          <w:szCs w:val="22"/>
        </w:rPr>
        <w:tab/>
        <w:t>Zahtevane izdelke, potrebne za neodvisno izvedbo testiranja</w:t>
      </w:r>
      <w:r w:rsidR="009B628E" w:rsidRPr="006C34C2">
        <w:rPr>
          <w:sz w:val="22"/>
          <w:szCs w:val="22"/>
        </w:rPr>
        <w:t xml:space="preserve"> in </w:t>
      </w:r>
      <w:r w:rsidR="00D36203" w:rsidRPr="006C34C2">
        <w:rPr>
          <w:sz w:val="22"/>
          <w:szCs w:val="22"/>
        </w:rPr>
        <w:t xml:space="preserve"> izvorno kodo testne suite za avtomatsko testiranje medprogramja (ter posredno PK in KZZ)</w:t>
      </w:r>
      <w:r w:rsidR="009B628E" w:rsidRPr="006C34C2">
        <w:rPr>
          <w:sz w:val="22"/>
          <w:szCs w:val="22"/>
        </w:rPr>
        <w:t>.</w:t>
      </w:r>
    </w:p>
    <w:p w14:paraId="6C2D6457" w14:textId="67B22EF5" w:rsidR="00865128" w:rsidRPr="006C34C2" w:rsidRDefault="00005300" w:rsidP="00FF5272">
      <w:pPr>
        <w:spacing w:after="120"/>
        <w:ind w:left="709" w:hanging="425"/>
        <w:jc w:val="both"/>
        <w:rPr>
          <w:sz w:val="22"/>
          <w:szCs w:val="22"/>
        </w:rPr>
      </w:pPr>
      <w:r w:rsidRPr="006C34C2">
        <w:rPr>
          <w:sz w:val="22"/>
          <w:szCs w:val="22"/>
        </w:rPr>
        <w:t>6</w:t>
      </w:r>
      <w:r w:rsidR="00865128" w:rsidRPr="006C34C2">
        <w:rPr>
          <w:sz w:val="22"/>
          <w:szCs w:val="22"/>
        </w:rPr>
        <w:t xml:space="preserve">. </w:t>
      </w:r>
      <w:r w:rsidR="00865128" w:rsidRPr="006C34C2">
        <w:rPr>
          <w:sz w:val="22"/>
          <w:szCs w:val="22"/>
        </w:rPr>
        <w:tab/>
        <w:t>IASE medprogramje v izvedbeni kodi (</w:t>
      </w:r>
      <w:r w:rsidRPr="006C34C2">
        <w:rPr>
          <w:sz w:val="22"/>
          <w:szCs w:val="22"/>
        </w:rPr>
        <w:t xml:space="preserve">za </w:t>
      </w:r>
      <w:r w:rsidR="00FD01F6" w:rsidRPr="006C34C2">
        <w:rPr>
          <w:sz w:val="22"/>
          <w:szCs w:val="22"/>
        </w:rPr>
        <w:t>uradno podprte verzije</w:t>
      </w:r>
      <w:r w:rsidRPr="006C34C2">
        <w:rPr>
          <w:sz w:val="22"/>
          <w:szCs w:val="22"/>
        </w:rPr>
        <w:t xml:space="preserve"> operacijskih sistemov).</w:t>
      </w:r>
      <w:r w:rsidR="00FD01F6" w:rsidRPr="006C34C2">
        <w:rPr>
          <w:sz w:val="22"/>
          <w:szCs w:val="22"/>
        </w:rPr>
        <w:t xml:space="preserve"> </w:t>
      </w:r>
    </w:p>
    <w:p w14:paraId="6C2D6458" w14:textId="036CE5AF" w:rsidR="00865128" w:rsidRPr="006C34C2" w:rsidRDefault="00005300" w:rsidP="00FF5272">
      <w:pPr>
        <w:spacing w:after="120"/>
        <w:ind w:left="709" w:hanging="425"/>
        <w:jc w:val="both"/>
        <w:rPr>
          <w:sz w:val="22"/>
          <w:szCs w:val="22"/>
        </w:rPr>
      </w:pPr>
      <w:r w:rsidRPr="006C34C2">
        <w:rPr>
          <w:sz w:val="22"/>
          <w:szCs w:val="22"/>
        </w:rPr>
        <w:t>7</w:t>
      </w:r>
      <w:r w:rsidR="00865128" w:rsidRPr="006C34C2">
        <w:rPr>
          <w:sz w:val="22"/>
          <w:szCs w:val="22"/>
        </w:rPr>
        <w:t xml:space="preserve">. </w:t>
      </w:r>
      <w:r w:rsidR="00865128" w:rsidRPr="006C34C2">
        <w:rPr>
          <w:sz w:val="22"/>
          <w:szCs w:val="22"/>
        </w:rPr>
        <w:tab/>
        <w:t xml:space="preserve">Pravico do uporabe IASE medprogramja (licenca za zdravstvo z vsako PK in morebiten dokup dodatnih licenc </w:t>
      </w:r>
      <w:r w:rsidRPr="006C34C2">
        <w:rPr>
          <w:sz w:val="22"/>
          <w:szCs w:val="22"/>
        </w:rPr>
        <w:t xml:space="preserve">ali licenca </w:t>
      </w:r>
      <w:r w:rsidR="00865128" w:rsidRPr="006C34C2">
        <w:rPr>
          <w:sz w:val="22"/>
          <w:szCs w:val="22"/>
        </w:rPr>
        <w:t>za uporabo s KZZ).</w:t>
      </w:r>
    </w:p>
    <w:p w14:paraId="6C2D6459" w14:textId="03B41224" w:rsidR="00865128" w:rsidRPr="006C34C2" w:rsidRDefault="00005300" w:rsidP="00FF5272">
      <w:pPr>
        <w:spacing w:after="120"/>
        <w:ind w:left="709" w:hanging="425"/>
        <w:jc w:val="both"/>
        <w:rPr>
          <w:sz w:val="22"/>
          <w:szCs w:val="22"/>
        </w:rPr>
      </w:pPr>
      <w:r w:rsidRPr="006C34C2">
        <w:rPr>
          <w:sz w:val="22"/>
          <w:szCs w:val="22"/>
        </w:rPr>
        <w:t>8</w:t>
      </w:r>
      <w:r w:rsidR="00865128" w:rsidRPr="006C34C2">
        <w:rPr>
          <w:sz w:val="22"/>
          <w:szCs w:val="22"/>
        </w:rPr>
        <w:t xml:space="preserve">. </w:t>
      </w:r>
      <w:r w:rsidR="00865128" w:rsidRPr="006C34C2">
        <w:rPr>
          <w:sz w:val="22"/>
          <w:szCs w:val="22"/>
        </w:rPr>
        <w:tab/>
        <w:t>Certifikat, ki dokazuje usklajenost z ISO/IEC 15408:2005 EAL 4+ ali novejšim in višjim standardom</w:t>
      </w:r>
      <w:r w:rsidR="00F949CE" w:rsidRPr="006C34C2">
        <w:rPr>
          <w:sz w:val="22"/>
          <w:szCs w:val="22"/>
        </w:rPr>
        <w:t xml:space="preserve"> in Uredbo (EU) št. 910/2014, priloga II</w:t>
      </w:r>
      <w:r w:rsidR="00865128" w:rsidRPr="006C34C2">
        <w:rPr>
          <w:sz w:val="22"/>
          <w:szCs w:val="22"/>
        </w:rPr>
        <w:t xml:space="preserve"> (v roku po pogodbi).</w:t>
      </w:r>
    </w:p>
    <w:p w14:paraId="6C2D645A" w14:textId="6766F977" w:rsidR="00865128" w:rsidRPr="006C34C2" w:rsidRDefault="00005300" w:rsidP="00FF5272">
      <w:pPr>
        <w:spacing w:after="120"/>
        <w:ind w:left="709" w:hanging="425"/>
        <w:jc w:val="both"/>
        <w:rPr>
          <w:sz w:val="22"/>
          <w:szCs w:val="22"/>
        </w:rPr>
      </w:pPr>
      <w:r w:rsidRPr="006C34C2">
        <w:rPr>
          <w:sz w:val="22"/>
          <w:szCs w:val="22"/>
        </w:rPr>
        <w:t>9</w:t>
      </w:r>
      <w:r w:rsidR="00865128" w:rsidRPr="006C34C2">
        <w:rPr>
          <w:sz w:val="22"/>
          <w:szCs w:val="22"/>
        </w:rPr>
        <w:t xml:space="preserve">. </w:t>
      </w:r>
      <w:r w:rsidR="00865128" w:rsidRPr="006C34C2">
        <w:rPr>
          <w:sz w:val="22"/>
          <w:szCs w:val="22"/>
        </w:rPr>
        <w:tab/>
        <w:t>Testne, razvojne in produkcijske KZZ</w:t>
      </w:r>
      <w:r w:rsidR="00FF5272" w:rsidRPr="006C34C2">
        <w:rPr>
          <w:sz w:val="22"/>
          <w:szCs w:val="22"/>
        </w:rPr>
        <w:t xml:space="preserve"> in PK.</w:t>
      </w:r>
    </w:p>
    <w:p w14:paraId="6C2D645B" w14:textId="6BFA5834" w:rsidR="00865128" w:rsidRPr="006C34C2" w:rsidRDefault="00865128" w:rsidP="00FF5272">
      <w:pPr>
        <w:spacing w:after="120"/>
        <w:ind w:left="709" w:hanging="425"/>
        <w:jc w:val="both"/>
        <w:rPr>
          <w:sz w:val="22"/>
          <w:szCs w:val="22"/>
        </w:rPr>
      </w:pPr>
      <w:r w:rsidRPr="006C34C2">
        <w:rPr>
          <w:sz w:val="22"/>
          <w:szCs w:val="22"/>
        </w:rPr>
        <w:t>1</w:t>
      </w:r>
      <w:r w:rsidR="00005300" w:rsidRPr="006C34C2">
        <w:rPr>
          <w:sz w:val="22"/>
          <w:szCs w:val="22"/>
        </w:rPr>
        <w:t>0</w:t>
      </w:r>
      <w:r w:rsidRPr="006C34C2">
        <w:rPr>
          <w:sz w:val="22"/>
          <w:szCs w:val="22"/>
        </w:rPr>
        <w:t xml:space="preserve">. </w:t>
      </w:r>
      <w:r w:rsidR="0038435C" w:rsidRPr="006C34C2">
        <w:rPr>
          <w:sz w:val="22"/>
          <w:szCs w:val="22"/>
        </w:rPr>
        <w:t xml:space="preserve"> </w:t>
      </w:r>
      <w:r w:rsidRPr="006C34C2">
        <w:rPr>
          <w:sz w:val="22"/>
          <w:szCs w:val="22"/>
        </w:rPr>
        <w:t xml:space="preserve">Zagotavljati redno dobavo KZZ </w:t>
      </w:r>
      <w:r w:rsidR="00FF5272" w:rsidRPr="006C34C2">
        <w:rPr>
          <w:sz w:val="22"/>
          <w:szCs w:val="22"/>
        </w:rPr>
        <w:t xml:space="preserve">in PK </w:t>
      </w:r>
      <w:r w:rsidRPr="006C34C2">
        <w:rPr>
          <w:sz w:val="22"/>
          <w:szCs w:val="22"/>
        </w:rPr>
        <w:t>v skladu s potrebami</w:t>
      </w:r>
      <w:r w:rsidR="00FF5272" w:rsidRPr="006C34C2">
        <w:rPr>
          <w:sz w:val="22"/>
          <w:szCs w:val="22"/>
        </w:rPr>
        <w:t xml:space="preserve"> naročnika</w:t>
      </w:r>
      <w:r w:rsidRPr="006C34C2">
        <w:rPr>
          <w:sz w:val="22"/>
          <w:szCs w:val="22"/>
        </w:rPr>
        <w:t>.</w:t>
      </w:r>
    </w:p>
    <w:p w14:paraId="6C2D645C" w14:textId="77777777" w:rsidR="00865128" w:rsidRPr="006C34C2" w:rsidRDefault="00865128" w:rsidP="00865128">
      <w:pPr>
        <w:jc w:val="both"/>
        <w:rPr>
          <w:sz w:val="22"/>
          <w:szCs w:val="22"/>
        </w:rPr>
      </w:pPr>
    </w:p>
    <w:p w14:paraId="6C2D645D" w14:textId="77777777" w:rsidR="00865128" w:rsidRPr="006C34C2" w:rsidRDefault="00865128" w:rsidP="00865128">
      <w:pPr>
        <w:jc w:val="both"/>
        <w:rPr>
          <w:sz w:val="22"/>
          <w:szCs w:val="22"/>
        </w:rPr>
      </w:pPr>
      <w:r w:rsidRPr="006C34C2">
        <w:rPr>
          <w:sz w:val="22"/>
          <w:szCs w:val="22"/>
        </w:rPr>
        <w:t xml:space="preserve">Dokumentacijo ponudnik odda v elektronski obliki. </w:t>
      </w:r>
    </w:p>
    <w:p w14:paraId="6C2D645E" w14:textId="77777777" w:rsidR="00FF5272" w:rsidRPr="006C34C2" w:rsidRDefault="00FF5272" w:rsidP="00865128">
      <w:pPr>
        <w:jc w:val="both"/>
        <w:rPr>
          <w:sz w:val="22"/>
          <w:szCs w:val="22"/>
        </w:rPr>
      </w:pPr>
    </w:p>
    <w:p w14:paraId="6C2D645F" w14:textId="77777777" w:rsidR="00865128" w:rsidRPr="006C34C2" w:rsidRDefault="00865128" w:rsidP="00865128">
      <w:pPr>
        <w:jc w:val="both"/>
        <w:rPr>
          <w:sz w:val="22"/>
          <w:szCs w:val="22"/>
        </w:rPr>
      </w:pPr>
      <w:r w:rsidRPr="006C34C2">
        <w:rPr>
          <w:sz w:val="22"/>
          <w:szCs w:val="22"/>
        </w:rPr>
        <w:t xml:space="preserve">Če se na zahtevo naročnika ali </w:t>
      </w:r>
      <w:r w:rsidR="00435099" w:rsidRPr="006C34C2">
        <w:rPr>
          <w:sz w:val="22"/>
          <w:szCs w:val="22"/>
        </w:rPr>
        <w:t>iz kateregakoli drugega vzroka blago</w:t>
      </w:r>
      <w:r w:rsidRPr="006C34C2">
        <w:rPr>
          <w:sz w:val="22"/>
          <w:szCs w:val="22"/>
        </w:rPr>
        <w:t xml:space="preserve">, ki </w:t>
      </w:r>
      <w:r w:rsidR="00435099" w:rsidRPr="006C34C2">
        <w:rPr>
          <w:sz w:val="22"/>
          <w:szCs w:val="22"/>
        </w:rPr>
        <w:t>je</w:t>
      </w:r>
      <w:r w:rsidRPr="006C34C2">
        <w:rPr>
          <w:sz w:val="22"/>
          <w:szCs w:val="22"/>
        </w:rPr>
        <w:t xml:space="preserve"> del tega javnega naročila v </w:t>
      </w:r>
      <w:r w:rsidR="00435099" w:rsidRPr="006C34C2">
        <w:rPr>
          <w:sz w:val="22"/>
          <w:szCs w:val="22"/>
        </w:rPr>
        <w:t>času trajanja pogodbe spremeni ali dopolni</w:t>
      </w:r>
      <w:r w:rsidRPr="006C34C2">
        <w:rPr>
          <w:sz w:val="22"/>
          <w:szCs w:val="22"/>
        </w:rPr>
        <w:t>, mora ponudnik naročniku ponovno predložiti zgoraj naveden</w:t>
      </w:r>
      <w:r w:rsidR="00435099" w:rsidRPr="006C34C2">
        <w:rPr>
          <w:sz w:val="22"/>
          <w:szCs w:val="22"/>
        </w:rPr>
        <w:t>o</w:t>
      </w:r>
      <w:r w:rsidRPr="006C34C2">
        <w:rPr>
          <w:sz w:val="22"/>
          <w:szCs w:val="22"/>
        </w:rPr>
        <w:t xml:space="preserve"> spremenjen</w:t>
      </w:r>
      <w:r w:rsidR="00435099" w:rsidRPr="006C34C2">
        <w:rPr>
          <w:sz w:val="22"/>
          <w:szCs w:val="22"/>
        </w:rPr>
        <w:t>o blago</w:t>
      </w:r>
      <w:r w:rsidRPr="006C34C2">
        <w:rPr>
          <w:sz w:val="22"/>
          <w:szCs w:val="22"/>
        </w:rPr>
        <w:t xml:space="preserve">, ki </w:t>
      </w:r>
      <w:r w:rsidR="00435099" w:rsidRPr="006C34C2">
        <w:rPr>
          <w:sz w:val="22"/>
          <w:szCs w:val="22"/>
        </w:rPr>
        <w:t>je</w:t>
      </w:r>
      <w:r w:rsidRPr="006C34C2">
        <w:rPr>
          <w:sz w:val="22"/>
          <w:szCs w:val="22"/>
        </w:rPr>
        <w:t xml:space="preserve"> bil</w:t>
      </w:r>
      <w:r w:rsidR="00435099" w:rsidRPr="006C34C2">
        <w:rPr>
          <w:sz w:val="22"/>
          <w:szCs w:val="22"/>
        </w:rPr>
        <w:t>o</w:t>
      </w:r>
      <w:r w:rsidRPr="006C34C2">
        <w:rPr>
          <w:sz w:val="22"/>
          <w:szCs w:val="22"/>
        </w:rPr>
        <w:t xml:space="preserve"> spremenjen</w:t>
      </w:r>
      <w:r w:rsidR="00435099" w:rsidRPr="006C34C2">
        <w:rPr>
          <w:sz w:val="22"/>
          <w:szCs w:val="22"/>
        </w:rPr>
        <w:t>o</w:t>
      </w:r>
      <w:r w:rsidRPr="006C34C2">
        <w:rPr>
          <w:sz w:val="22"/>
          <w:szCs w:val="22"/>
        </w:rPr>
        <w:t>.</w:t>
      </w:r>
    </w:p>
    <w:p w14:paraId="6C2D6460" w14:textId="77777777" w:rsidR="00865128" w:rsidRPr="006C34C2" w:rsidRDefault="00865128" w:rsidP="00865128">
      <w:pPr>
        <w:jc w:val="both"/>
        <w:rPr>
          <w:sz w:val="22"/>
          <w:szCs w:val="22"/>
        </w:rPr>
      </w:pPr>
    </w:p>
    <w:p w14:paraId="6C2D6461" w14:textId="77777777" w:rsidR="00865128" w:rsidRPr="006C34C2" w:rsidRDefault="00865128" w:rsidP="00865128">
      <w:pPr>
        <w:jc w:val="both"/>
        <w:rPr>
          <w:sz w:val="22"/>
          <w:szCs w:val="22"/>
        </w:rPr>
      </w:pPr>
      <w:r w:rsidRPr="006C34C2">
        <w:rPr>
          <w:sz w:val="22"/>
          <w:szCs w:val="22"/>
        </w:rPr>
        <w:t>Izvajalec jamči, da bodo izdelki skladni s specifikacijami (</w:t>
      </w:r>
      <w:r w:rsidRPr="006C34C2">
        <w:rPr>
          <w:b/>
          <w:sz w:val="22"/>
          <w:szCs w:val="22"/>
        </w:rPr>
        <w:t>garancijski rok</w:t>
      </w:r>
      <w:r w:rsidRPr="006C34C2">
        <w:rPr>
          <w:sz w:val="22"/>
          <w:szCs w:val="22"/>
        </w:rPr>
        <w:t xml:space="preserve">): </w:t>
      </w:r>
    </w:p>
    <w:p w14:paraId="6C2D6462" w14:textId="77777777" w:rsidR="00865128" w:rsidRPr="006C34C2" w:rsidRDefault="00865128" w:rsidP="00865128">
      <w:pPr>
        <w:numPr>
          <w:ilvl w:val="0"/>
          <w:numId w:val="40"/>
        </w:numPr>
        <w:jc w:val="both"/>
        <w:rPr>
          <w:sz w:val="22"/>
          <w:szCs w:val="22"/>
        </w:rPr>
      </w:pPr>
      <w:r w:rsidRPr="006C34C2">
        <w:rPr>
          <w:sz w:val="22"/>
          <w:szCs w:val="22"/>
        </w:rPr>
        <w:t xml:space="preserve">5 let za programsko opremo in </w:t>
      </w:r>
    </w:p>
    <w:p w14:paraId="6C2D6463" w14:textId="77777777" w:rsidR="00865128" w:rsidRPr="006C34C2" w:rsidRDefault="00865128" w:rsidP="00865128">
      <w:pPr>
        <w:numPr>
          <w:ilvl w:val="0"/>
          <w:numId w:val="40"/>
        </w:numPr>
        <w:jc w:val="both"/>
        <w:rPr>
          <w:sz w:val="22"/>
          <w:szCs w:val="22"/>
        </w:rPr>
      </w:pPr>
      <w:r w:rsidRPr="006C34C2">
        <w:rPr>
          <w:sz w:val="22"/>
          <w:szCs w:val="22"/>
        </w:rPr>
        <w:t xml:space="preserve">10 let za pametne kartice. </w:t>
      </w:r>
    </w:p>
    <w:p w14:paraId="6C2D6464" w14:textId="77777777" w:rsidR="00FF5272" w:rsidRPr="006C34C2" w:rsidRDefault="00FF5272" w:rsidP="00865128">
      <w:pPr>
        <w:jc w:val="both"/>
        <w:rPr>
          <w:sz w:val="22"/>
          <w:szCs w:val="22"/>
        </w:rPr>
      </w:pPr>
    </w:p>
    <w:p w14:paraId="6C2D6465" w14:textId="4A627A2F" w:rsidR="00865128" w:rsidRPr="006C34C2" w:rsidRDefault="00865128" w:rsidP="00865128">
      <w:pPr>
        <w:jc w:val="both"/>
        <w:rPr>
          <w:sz w:val="22"/>
          <w:szCs w:val="22"/>
        </w:rPr>
      </w:pPr>
      <w:r w:rsidRPr="006C34C2">
        <w:rPr>
          <w:sz w:val="22"/>
          <w:szCs w:val="22"/>
        </w:rPr>
        <w:lastRenderedPageBreak/>
        <w:t>Izvajalec je v obdobju garancijskega roka nepretrgano zavezan</w:t>
      </w:r>
      <w:r w:rsidR="009F09E0">
        <w:rPr>
          <w:sz w:val="22"/>
          <w:szCs w:val="22"/>
        </w:rPr>
        <w:t xml:space="preserve"> naročnika seznanjati o morebitnih napakah, ki jih na svojih izdelkih in blagu ugotovi sam, oziroma mu jih posreduje naročnik ter jih</w:t>
      </w:r>
      <w:r w:rsidRPr="006C34C2">
        <w:rPr>
          <w:sz w:val="22"/>
          <w:szCs w:val="22"/>
        </w:rPr>
        <w:t xml:space="preserve"> odpravljati na svoje stroške. Storitev odprave napak se lahko zgodi kadarkoli in v kakršnemkoli obsegu v času trajanja pogodbe. </w:t>
      </w:r>
      <w:r w:rsidRPr="006C34C2">
        <w:rPr>
          <w:b/>
          <w:sz w:val="22"/>
          <w:szCs w:val="22"/>
        </w:rPr>
        <w:t>Odzivni čas</w:t>
      </w:r>
      <w:r w:rsidRPr="006C34C2">
        <w:rPr>
          <w:sz w:val="22"/>
          <w:szCs w:val="22"/>
        </w:rPr>
        <w:t xml:space="preserve"> od uradnega pošiljanja obvestila o zaznani napak</w:t>
      </w:r>
      <w:r w:rsidR="00420E2C" w:rsidRPr="006C34C2">
        <w:rPr>
          <w:sz w:val="22"/>
          <w:szCs w:val="22"/>
        </w:rPr>
        <w:t>i</w:t>
      </w:r>
      <w:r w:rsidRPr="006C34C2">
        <w:rPr>
          <w:sz w:val="22"/>
          <w:szCs w:val="22"/>
        </w:rPr>
        <w:t xml:space="preserve"> (po elektronski pošti kontaktni osebi ponudnika) do začetka odprave napak, </w:t>
      </w:r>
      <w:r w:rsidR="008414AE" w:rsidRPr="006C34C2">
        <w:rPr>
          <w:sz w:val="22"/>
          <w:szCs w:val="22"/>
        </w:rPr>
        <w:t xml:space="preserve">za kritične napake </w:t>
      </w:r>
      <w:r w:rsidRPr="006C34C2">
        <w:rPr>
          <w:sz w:val="22"/>
          <w:szCs w:val="22"/>
        </w:rPr>
        <w:t xml:space="preserve">ne sme biti daljši od </w:t>
      </w:r>
      <w:r w:rsidR="008414AE" w:rsidRPr="006C34C2">
        <w:rPr>
          <w:sz w:val="22"/>
          <w:szCs w:val="22"/>
        </w:rPr>
        <w:t>enega</w:t>
      </w:r>
      <w:r w:rsidRPr="006C34C2">
        <w:rPr>
          <w:sz w:val="22"/>
          <w:szCs w:val="22"/>
        </w:rPr>
        <w:t xml:space="preserve"> delovn</w:t>
      </w:r>
      <w:r w:rsidR="008414AE" w:rsidRPr="006C34C2">
        <w:rPr>
          <w:sz w:val="22"/>
          <w:szCs w:val="22"/>
        </w:rPr>
        <w:t>ega</w:t>
      </w:r>
      <w:r w:rsidRPr="006C34C2">
        <w:rPr>
          <w:sz w:val="22"/>
          <w:szCs w:val="22"/>
        </w:rPr>
        <w:t xml:space="preserve"> dn</w:t>
      </w:r>
      <w:r w:rsidR="008414AE" w:rsidRPr="006C34C2">
        <w:rPr>
          <w:sz w:val="22"/>
          <w:szCs w:val="22"/>
        </w:rPr>
        <w:t>e in za nekritične napake daljši od treh delovnih dni</w:t>
      </w:r>
      <w:r w:rsidRPr="006C34C2">
        <w:rPr>
          <w:sz w:val="22"/>
          <w:szCs w:val="22"/>
        </w:rPr>
        <w:t xml:space="preserve">. </w:t>
      </w:r>
      <w:r w:rsidR="008414AE" w:rsidRPr="006C34C2">
        <w:rPr>
          <w:sz w:val="22"/>
          <w:szCs w:val="22"/>
        </w:rPr>
        <w:t xml:space="preserve">Kritičnost napake določi naročnik. </w:t>
      </w:r>
      <w:r w:rsidRPr="006C34C2">
        <w:rPr>
          <w:sz w:val="22"/>
          <w:szCs w:val="22"/>
        </w:rPr>
        <w:t>Pri vsaki prijavi napake se naroč</w:t>
      </w:r>
      <w:r w:rsidR="008414AE" w:rsidRPr="006C34C2">
        <w:rPr>
          <w:sz w:val="22"/>
          <w:szCs w:val="22"/>
        </w:rPr>
        <w:t xml:space="preserve">nik in </w:t>
      </w:r>
      <w:r w:rsidRPr="006C34C2">
        <w:rPr>
          <w:sz w:val="22"/>
          <w:szCs w:val="22"/>
        </w:rPr>
        <w:t>ponudnik dogovorita o roku odprave napak.</w:t>
      </w:r>
    </w:p>
    <w:p w14:paraId="6C2D6466" w14:textId="77777777" w:rsidR="00865128" w:rsidRPr="006C34C2" w:rsidRDefault="00865128" w:rsidP="00865128">
      <w:pPr>
        <w:jc w:val="both"/>
        <w:rPr>
          <w:sz w:val="22"/>
          <w:szCs w:val="22"/>
        </w:rPr>
      </w:pPr>
    </w:p>
    <w:p w14:paraId="6C2D6467" w14:textId="77777777" w:rsidR="00865128" w:rsidRPr="006C34C2" w:rsidRDefault="00865128" w:rsidP="00865128">
      <w:pPr>
        <w:jc w:val="both"/>
        <w:rPr>
          <w:sz w:val="22"/>
          <w:szCs w:val="22"/>
        </w:rPr>
      </w:pPr>
      <w:r w:rsidRPr="006C34C2">
        <w:rPr>
          <w:sz w:val="22"/>
          <w:szCs w:val="22"/>
        </w:rPr>
        <w:t xml:space="preserve">Garancija se ob vsaki nadgradnji izdelka šteje na novo od potrditve (končne) verzije nadgrajenega izdelka. Pri vzdrževanju oz. odpravljanju napak se garancija šteje na novo le v primeru, da gre za večje spremembe izdelka, o čemer se ponudnik in naročnik dogovorita za vsak primer posebej. </w:t>
      </w:r>
    </w:p>
    <w:p w14:paraId="6C2D646B" w14:textId="14D56F64" w:rsidR="008414AE" w:rsidRPr="006C34C2" w:rsidRDefault="008414AE">
      <w:pPr>
        <w:rPr>
          <w:b/>
          <w:sz w:val="22"/>
          <w:szCs w:val="22"/>
        </w:rPr>
      </w:pPr>
    </w:p>
    <w:p w14:paraId="5B1F0892" w14:textId="77777777" w:rsidR="006C34C2" w:rsidRPr="006C34C2" w:rsidRDefault="006C34C2">
      <w:pPr>
        <w:rPr>
          <w:b/>
          <w:sz w:val="22"/>
          <w:szCs w:val="22"/>
        </w:rPr>
      </w:pPr>
    </w:p>
    <w:p w14:paraId="6C2D646C" w14:textId="77777777" w:rsidR="00FF5272" w:rsidRPr="006C34C2" w:rsidRDefault="00FF5272" w:rsidP="00A57491">
      <w:pPr>
        <w:pStyle w:val="ListParagraph"/>
        <w:numPr>
          <w:ilvl w:val="0"/>
          <w:numId w:val="46"/>
        </w:numPr>
        <w:ind w:left="426"/>
        <w:jc w:val="both"/>
        <w:rPr>
          <w:sz w:val="22"/>
          <w:szCs w:val="22"/>
        </w:rPr>
      </w:pPr>
      <w:r w:rsidRPr="006C34C2">
        <w:rPr>
          <w:b/>
        </w:rPr>
        <w:t>OBVEZNOST SODELOVANJA IZBRANEGA PONUDNIKA</w:t>
      </w:r>
    </w:p>
    <w:p w14:paraId="6C2D646E" w14:textId="77777777" w:rsidR="008414AE" w:rsidRPr="006C34C2" w:rsidRDefault="008414AE" w:rsidP="00865128">
      <w:pPr>
        <w:jc w:val="both"/>
        <w:rPr>
          <w:sz w:val="22"/>
          <w:szCs w:val="22"/>
        </w:rPr>
      </w:pPr>
    </w:p>
    <w:p w14:paraId="6C2D646F" w14:textId="77777777" w:rsidR="00865128" w:rsidRPr="006C34C2" w:rsidRDefault="00FF5272" w:rsidP="00865128">
      <w:pPr>
        <w:jc w:val="both"/>
        <w:rPr>
          <w:sz w:val="22"/>
          <w:szCs w:val="22"/>
        </w:rPr>
      </w:pPr>
      <w:r w:rsidRPr="006C34C2">
        <w:rPr>
          <w:sz w:val="22"/>
          <w:szCs w:val="22"/>
        </w:rPr>
        <w:t>Izbrani p</w:t>
      </w:r>
      <w:r w:rsidR="00865128" w:rsidRPr="006C34C2">
        <w:rPr>
          <w:sz w:val="22"/>
          <w:szCs w:val="22"/>
        </w:rPr>
        <w:t>onudnik v roku 5 dni po sklenitvi pogodbe predloži načrt izvedbe aktivnosti razvojne faze (postavka 1). Načrt mora vključevati:</w:t>
      </w:r>
    </w:p>
    <w:p w14:paraId="6C2D6470" w14:textId="77777777" w:rsidR="00865128" w:rsidRPr="006C34C2" w:rsidRDefault="00865128" w:rsidP="00FF5272">
      <w:pPr>
        <w:pStyle w:val="ListParagraph"/>
        <w:numPr>
          <w:ilvl w:val="0"/>
          <w:numId w:val="41"/>
        </w:numPr>
        <w:jc w:val="both"/>
        <w:rPr>
          <w:sz w:val="22"/>
          <w:szCs w:val="22"/>
        </w:rPr>
      </w:pPr>
      <w:r w:rsidRPr="006C34C2">
        <w:rPr>
          <w:sz w:val="22"/>
          <w:szCs w:val="22"/>
        </w:rPr>
        <w:t>seznam aktivnosti s predvidenim začetkom in trajanjem vsake aktivnosti ter opredeljenimi medsebojnimi odvisnostmi,</w:t>
      </w:r>
    </w:p>
    <w:p w14:paraId="6C2D6471" w14:textId="77777777" w:rsidR="00865128" w:rsidRPr="006C34C2" w:rsidRDefault="00865128" w:rsidP="00FF5272">
      <w:pPr>
        <w:pStyle w:val="ListParagraph"/>
        <w:numPr>
          <w:ilvl w:val="0"/>
          <w:numId w:val="41"/>
        </w:numPr>
        <w:jc w:val="both"/>
        <w:rPr>
          <w:sz w:val="22"/>
          <w:szCs w:val="22"/>
        </w:rPr>
      </w:pPr>
      <w:r w:rsidRPr="006C34C2">
        <w:rPr>
          <w:sz w:val="22"/>
          <w:szCs w:val="22"/>
        </w:rPr>
        <w:t>predvideno sodelovanje naročnika (termini in obseg sodelovanja),</w:t>
      </w:r>
    </w:p>
    <w:p w14:paraId="6C2D6472" w14:textId="1C4A13FD" w:rsidR="00865128" w:rsidRPr="006C34C2" w:rsidRDefault="00865128" w:rsidP="00FF5272">
      <w:pPr>
        <w:pStyle w:val="ListParagraph"/>
        <w:numPr>
          <w:ilvl w:val="0"/>
          <w:numId w:val="41"/>
        </w:numPr>
        <w:jc w:val="both"/>
        <w:rPr>
          <w:sz w:val="22"/>
          <w:szCs w:val="22"/>
        </w:rPr>
      </w:pPr>
      <w:r w:rsidRPr="006C34C2">
        <w:rPr>
          <w:sz w:val="22"/>
          <w:szCs w:val="22"/>
        </w:rPr>
        <w:t xml:space="preserve">predvidene kontrolne točke in način poročanja. Poročila so potrebna najmanj enkrat mesečno, vsebovati morajo podatke </w:t>
      </w:r>
      <w:r w:rsidR="00D91E02" w:rsidRPr="006C34C2">
        <w:rPr>
          <w:sz w:val="22"/>
          <w:szCs w:val="22"/>
        </w:rPr>
        <w:t xml:space="preserve">o </w:t>
      </w:r>
      <w:r w:rsidRPr="006C34C2">
        <w:rPr>
          <w:sz w:val="22"/>
          <w:szCs w:val="22"/>
        </w:rPr>
        <w:t>stanju izdelkov in rokih. Obvezno je tudi končno poročilo.</w:t>
      </w:r>
    </w:p>
    <w:p w14:paraId="6C2D6473" w14:textId="77777777" w:rsidR="00FF5272" w:rsidRPr="006C34C2" w:rsidRDefault="00FF5272" w:rsidP="00865128">
      <w:pPr>
        <w:jc w:val="both"/>
        <w:rPr>
          <w:sz w:val="22"/>
          <w:szCs w:val="22"/>
        </w:rPr>
      </w:pPr>
    </w:p>
    <w:p w14:paraId="6C2D6474" w14:textId="77777777" w:rsidR="00865128" w:rsidRPr="006C34C2" w:rsidRDefault="00865128" w:rsidP="00865128">
      <w:pPr>
        <w:jc w:val="both"/>
        <w:rPr>
          <w:sz w:val="22"/>
          <w:szCs w:val="22"/>
        </w:rPr>
      </w:pPr>
      <w:r w:rsidRPr="006C34C2">
        <w:rPr>
          <w:sz w:val="22"/>
          <w:szCs w:val="22"/>
        </w:rPr>
        <w:t>Ponudnik in naročnik uskladita načrt izvedbe.</w:t>
      </w:r>
    </w:p>
    <w:p w14:paraId="6C2D6475" w14:textId="77777777" w:rsidR="00FF5272" w:rsidRPr="006C34C2" w:rsidRDefault="00FF5272" w:rsidP="00865128">
      <w:pPr>
        <w:jc w:val="both"/>
        <w:rPr>
          <w:sz w:val="22"/>
          <w:szCs w:val="22"/>
        </w:rPr>
      </w:pPr>
    </w:p>
    <w:p w14:paraId="6C2D6476" w14:textId="6A464AB9" w:rsidR="00865128" w:rsidRPr="006C34C2" w:rsidRDefault="00865128" w:rsidP="00865128">
      <w:pPr>
        <w:jc w:val="both"/>
        <w:rPr>
          <w:sz w:val="22"/>
          <w:szCs w:val="22"/>
        </w:rPr>
      </w:pPr>
      <w:r w:rsidRPr="006C34C2">
        <w:rPr>
          <w:sz w:val="22"/>
          <w:szCs w:val="22"/>
        </w:rPr>
        <w:t>Enakovreden načrt izvedbe</w:t>
      </w:r>
      <w:r w:rsidR="006745A9" w:rsidRPr="006C34C2">
        <w:rPr>
          <w:sz w:val="22"/>
          <w:szCs w:val="22"/>
        </w:rPr>
        <w:t xml:space="preserve"> </w:t>
      </w:r>
      <w:r w:rsidR="00DA3361" w:rsidRPr="006C34C2">
        <w:rPr>
          <w:sz w:val="22"/>
          <w:szCs w:val="22"/>
        </w:rPr>
        <w:t>s termini izvedbe</w:t>
      </w:r>
      <w:r w:rsidR="003229A9" w:rsidRPr="006C34C2">
        <w:rPr>
          <w:sz w:val="22"/>
          <w:szCs w:val="22"/>
        </w:rPr>
        <w:t>,</w:t>
      </w:r>
      <w:r w:rsidRPr="006C34C2">
        <w:rPr>
          <w:sz w:val="22"/>
          <w:szCs w:val="22"/>
        </w:rPr>
        <w:t xml:space="preserve"> pripravi ponudnik tudi za vsako zahtevano nadgradnjo oz. storitev v okviru postavke 3.</w:t>
      </w:r>
    </w:p>
    <w:p w14:paraId="6C2D6477" w14:textId="77777777" w:rsidR="00865128" w:rsidRPr="006C34C2" w:rsidRDefault="00865128" w:rsidP="00865128">
      <w:pPr>
        <w:jc w:val="both"/>
        <w:rPr>
          <w:sz w:val="22"/>
          <w:szCs w:val="22"/>
        </w:rPr>
      </w:pPr>
    </w:p>
    <w:p w14:paraId="6C2D6478" w14:textId="77777777" w:rsidR="00865128" w:rsidRPr="006C34C2" w:rsidRDefault="00865128" w:rsidP="00865128">
      <w:pPr>
        <w:jc w:val="both"/>
        <w:rPr>
          <w:sz w:val="22"/>
          <w:szCs w:val="22"/>
        </w:rPr>
      </w:pPr>
      <w:r w:rsidRPr="006C34C2">
        <w:rPr>
          <w:sz w:val="22"/>
          <w:szCs w:val="22"/>
        </w:rPr>
        <w:t xml:space="preserve">Ponudnik in naročnik komunicirata po elektronski pošti, telefonu ali v obliki sestankov. Sestanki potekajo na lokaciji naročnika. Jezik komuniciranja je slovenski ali angleški. </w:t>
      </w:r>
    </w:p>
    <w:p w14:paraId="6C2D6479" w14:textId="77777777" w:rsidR="00FF5272" w:rsidRPr="006C34C2" w:rsidRDefault="00FF5272" w:rsidP="00865128">
      <w:pPr>
        <w:jc w:val="both"/>
        <w:rPr>
          <w:sz w:val="22"/>
          <w:szCs w:val="22"/>
        </w:rPr>
      </w:pPr>
    </w:p>
    <w:p w14:paraId="6C2D647A" w14:textId="77777777" w:rsidR="00865128" w:rsidRPr="006C34C2" w:rsidRDefault="00865128" w:rsidP="00865128">
      <w:pPr>
        <w:jc w:val="both"/>
        <w:rPr>
          <w:sz w:val="22"/>
          <w:szCs w:val="22"/>
        </w:rPr>
      </w:pPr>
      <w:r w:rsidRPr="006C34C2">
        <w:rPr>
          <w:sz w:val="22"/>
          <w:szCs w:val="22"/>
        </w:rPr>
        <w:t xml:space="preserve">Če se izkaže utemeljena potreba za izvedbo nekaterih nalog ponudnika na lokaciji naročnika (npr. testiranje), se ponudnik in naročnik uskladita o načinu, terminu in pogojih dela. </w:t>
      </w:r>
    </w:p>
    <w:p w14:paraId="6C2D647B" w14:textId="77777777" w:rsidR="00FF5272" w:rsidRPr="006C34C2" w:rsidRDefault="00FF5272" w:rsidP="00865128">
      <w:pPr>
        <w:jc w:val="both"/>
        <w:rPr>
          <w:sz w:val="22"/>
          <w:szCs w:val="22"/>
        </w:rPr>
      </w:pPr>
    </w:p>
    <w:p w14:paraId="6C2D647C" w14:textId="77777777" w:rsidR="00865128" w:rsidRPr="006C34C2" w:rsidRDefault="00865128" w:rsidP="00865128">
      <w:pPr>
        <w:jc w:val="both"/>
        <w:rPr>
          <w:sz w:val="22"/>
          <w:szCs w:val="22"/>
        </w:rPr>
      </w:pPr>
      <w:r w:rsidRPr="006C34C2">
        <w:rPr>
          <w:sz w:val="22"/>
          <w:szCs w:val="22"/>
        </w:rPr>
        <w:t>Naročnik zagotovi aktivno sodelovanje svojih strokovnjakov v okviru dogovorjenih delovnih načrtov in rokov.</w:t>
      </w:r>
    </w:p>
    <w:p w14:paraId="6C2D647D" w14:textId="77777777" w:rsidR="00FF5272" w:rsidRPr="006C34C2" w:rsidRDefault="00FF5272" w:rsidP="00865128">
      <w:pPr>
        <w:jc w:val="both"/>
        <w:rPr>
          <w:sz w:val="22"/>
          <w:szCs w:val="22"/>
        </w:rPr>
      </w:pPr>
    </w:p>
    <w:p w14:paraId="6C2D647E" w14:textId="77777777" w:rsidR="00865128" w:rsidRPr="006C34C2" w:rsidRDefault="00865128" w:rsidP="00865128">
      <w:pPr>
        <w:jc w:val="both"/>
        <w:rPr>
          <w:sz w:val="22"/>
          <w:szCs w:val="22"/>
        </w:rPr>
      </w:pPr>
      <w:r w:rsidRPr="006C34C2">
        <w:rPr>
          <w:sz w:val="22"/>
          <w:szCs w:val="22"/>
        </w:rPr>
        <w:t>Izbrani ponudnik mora ves čas trajanja pogodbe sodelovati s strani naročnika izbranim izvajalcem personalizacije in po potrebi zagotoviti vso dokumentacijo in pomoč usposobljenih strokovnjakov za uspešen razvoj personalizacije.</w:t>
      </w:r>
    </w:p>
    <w:p w14:paraId="6C2D647F" w14:textId="77777777" w:rsidR="00865128" w:rsidRPr="006C34C2" w:rsidRDefault="00865128" w:rsidP="00865128">
      <w:pPr>
        <w:jc w:val="both"/>
        <w:rPr>
          <w:b/>
          <w:sz w:val="22"/>
          <w:szCs w:val="22"/>
        </w:rPr>
      </w:pPr>
    </w:p>
    <w:p w14:paraId="6C2D6480" w14:textId="77777777" w:rsidR="00435099" w:rsidRPr="006C34C2" w:rsidRDefault="00435099" w:rsidP="00435099">
      <w:pPr>
        <w:spacing w:before="80" w:line="260" w:lineRule="exact"/>
        <w:jc w:val="both"/>
        <w:rPr>
          <w:rFonts w:eastAsia="Arial Unicode MS"/>
          <w:kern w:val="1"/>
          <w:sz w:val="22"/>
        </w:rPr>
      </w:pPr>
      <w:r w:rsidRPr="006C34C2">
        <w:rPr>
          <w:rFonts w:cs="Times New Roman"/>
          <w:sz w:val="22"/>
        </w:rPr>
        <w:t xml:space="preserve">Izbrani ponudnik </w:t>
      </w:r>
      <w:r w:rsidRPr="006C34C2">
        <w:rPr>
          <w:rFonts w:eastAsia="Arial Unicode MS"/>
          <w:kern w:val="1"/>
          <w:sz w:val="22"/>
        </w:rPr>
        <w:t>mora ves čas trajanja pogodbe sodelovati z naročnikom in s strani naročnika določeno tretjo osebo za tehnično pomoč pri predmetu te pogodbe ter po potrebi zagotoviti dokumentacijo in pomoč usposobljenih strokovnjakov za uspešno tehnično podporo pri reševanju odprtih vprašanj.</w:t>
      </w:r>
    </w:p>
    <w:p w14:paraId="6C2D6481" w14:textId="77777777" w:rsidR="00865128" w:rsidRPr="006C34C2" w:rsidRDefault="00865128" w:rsidP="00865128">
      <w:pPr>
        <w:jc w:val="both"/>
        <w:rPr>
          <w:b/>
          <w:sz w:val="22"/>
          <w:szCs w:val="22"/>
        </w:rPr>
      </w:pPr>
    </w:p>
    <w:p w14:paraId="6C2D6484" w14:textId="77777777" w:rsidR="008414AE" w:rsidRPr="006C34C2" w:rsidRDefault="008414AE" w:rsidP="00865128">
      <w:pPr>
        <w:jc w:val="both"/>
        <w:rPr>
          <w:b/>
          <w:sz w:val="22"/>
          <w:szCs w:val="22"/>
        </w:rPr>
      </w:pPr>
    </w:p>
    <w:p w14:paraId="6C2D6485" w14:textId="77777777" w:rsidR="0093685D" w:rsidRPr="006C34C2" w:rsidRDefault="0093685D" w:rsidP="00A57491">
      <w:pPr>
        <w:pStyle w:val="ListParagraph"/>
        <w:numPr>
          <w:ilvl w:val="0"/>
          <w:numId w:val="46"/>
        </w:numPr>
        <w:ind w:left="426"/>
        <w:jc w:val="both"/>
        <w:rPr>
          <w:b/>
          <w:sz w:val="22"/>
          <w:szCs w:val="22"/>
        </w:rPr>
      </w:pPr>
      <w:r w:rsidRPr="006C34C2">
        <w:rPr>
          <w:b/>
        </w:rPr>
        <w:t>OBVLADOVANJE SPREMEMB, VZDRŽEVANJE IN DRUGO DELO ZA NAROČNIKA</w:t>
      </w:r>
    </w:p>
    <w:p w14:paraId="6C2D6487" w14:textId="77777777" w:rsidR="008414AE" w:rsidRPr="006C34C2" w:rsidRDefault="008414AE" w:rsidP="00865128">
      <w:pPr>
        <w:jc w:val="both"/>
        <w:rPr>
          <w:sz w:val="22"/>
          <w:szCs w:val="22"/>
        </w:rPr>
      </w:pPr>
    </w:p>
    <w:p w14:paraId="6C2D6488" w14:textId="1CB9CD56" w:rsidR="00865128" w:rsidRPr="006C34C2" w:rsidRDefault="00865128" w:rsidP="00865128">
      <w:pPr>
        <w:jc w:val="both"/>
        <w:rPr>
          <w:sz w:val="22"/>
          <w:szCs w:val="22"/>
        </w:rPr>
      </w:pPr>
      <w:r w:rsidRPr="006C34C2">
        <w:rPr>
          <w:sz w:val="22"/>
          <w:szCs w:val="22"/>
        </w:rPr>
        <w:t xml:space="preserve">Naročnik bo razvojne kartice, testne kartice, izdelke, namenjene izvedbi testiranja, medprogramje, dokumentacijo in druge izdelke ponudnika uporabil za testiranje kartic in drugih </w:t>
      </w:r>
      <w:r w:rsidRPr="006C34C2">
        <w:rPr>
          <w:sz w:val="22"/>
          <w:szCs w:val="22"/>
        </w:rPr>
        <w:lastRenderedPageBreak/>
        <w:t>komponent sistema ter</w:t>
      </w:r>
      <w:r w:rsidR="009C0E55" w:rsidRPr="006C34C2">
        <w:rPr>
          <w:sz w:val="22"/>
          <w:szCs w:val="22"/>
        </w:rPr>
        <w:t xml:space="preserve"> jih</w:t>
      </w:r>
      <w:r w:rsidRPr="006C34C2">
        <w:rPr>
          <w:sz w:val="22"/>
          <w:szCs w:val="22"/>
        </w:rPr>
        <w:t xml:space="preserve"> morebiti predal v varnostno presojo. Če bo pri tem ugotovljeno neskladje kartic ali izdelkov s specifikacijami, naročnik po posvetovanju s ponudnikom in v skladu s pogodbo določi pogoje za odpravo neskladja. </w:t>
      </w:r>
    </w:p>
    <w:p w14:paraId="6C2D6489" w14:textId="77777777" w:rsidR="0093685D" w:rsidRPr="006C34C2" w:rsidRDefault="0093685D" w:rsidP="00865128">
      <w:pPr>
        <w:jc w:val="both"/>
        <w:rPr>
          <w:sz w:val="22"/>
          <w:szCs w:val="22"/>
        </w:rPr>
      </w:pPr>
    </w:p>
    <w:p w14:paraId="6C2D648A" w14:textId="77777777" w:rsidR="00865128" w:rsidRPr="006C34C2" w:rsidRDefault="00865128" w:rsidP="00865128">
      <w:pPr>
        <w:jc w:val="both"/>
        <w:rPr>
          <w:sz w:val="22"/>
          <w:szCs w:val="22"/>
        </w:rPr>
      </w:pPr>
      <w:r w:rsidRPr="006C34C2">
        <w:rPr>
          <w:sz w:val="22"/>
          <w:szCs w:val="22"/>
        </w:rPr>
        <w:t xml:space="preserve">Ponudnik bo ves čas veljavnosti pogodbe </w:t>
      </w:r>
      <w:r w:rsidR="008414AE" w:rsidRPr="006C34C2">
        <w:rPr>
          <w:sz w:val="22"/>
          <w:szCs w:val="22"/>
        </w:rPr>
        <w:t>(</w:t>
      </w:r>
      <w:r w:rsidRPr="006C34C2">
        <w:rPr>
          <w:sz w:val="22"/>
          <w:szCs w:val="22"/>
        </w:rPr>
        <w:t>tako v času razvoja kot rednih produkcijskih dobav</w:t>
      </w:r>
      <w:r w:rsidR="008414AE" w:rsidRPr="006C34C2">
        <w:rPr>
          <w:sz w:val="22"/>
          <w:szCs w:val="22"/>
        </w:rPr>
        <w:t>)</w:t>
      </w:r>
      <w:r w:rsidRPr="006C34C2">
        <w:rPr>
          <w:sz w:val="22"/>
          <w:szCs w:val="22"/>
        </w:rPr>
        <w:t xml:space="preserve"> zagotavljal vzdrževanje oziroma nadgradnje in dopolnitve svojih izdelkov. Če v tem času naročnik spremeni tehnične in/ali funkcionalne specifikacije oziroma zahteva nadgradnje izdelkov, ponudnik najprej pripravi analizo vpliva spremembe na že dogovorjene roke, na funkcionalnost, zanesljivost in varnost sistema ter na stroške izvedbe. Ponudnik in naročnik nato opredelita način, termine in druge pogoje realizacije teh zahtev.</w:t>
      </w:r>
    </w:p>
    <w:p w14:paraId="6C2D648B" w14:textId="7FFC0C9E" w:rsidR="0093685D" w:rsidRDefault="0093685D" w:rsidP="00865128">
      <w:pPr>
        <w:jc w:val="both"/>
        <w:rPr>
          <w:sz w:val="22"/>
          <w:szCs w:val="22"/>
        </w:rPr>
      </w:pPr>
    </w:p>
    <w:p w14:paraId="0CAEDCD5" w14:textId="77777777" w:rsidR="00A761EE" w:rsidRDefault="00A761EE" w:rsidP="00865128">
      <w:pPr>
        <w:jc w:val="both"/>
        <w:rPr>
          <w:sz w:val="22"/>
          <w:szCs w:val="22"/>
        </w:rPr>
      </w:pPr>
      <w:r>
        <w:rPr>
          <w:sz w:val="22"/>
          <w:szCs w:val="22"/>
        </w:rPr>
        <w:t>Ponudnik mora ves čas trajanja pogodbe brez dodatnih stroškov za naročnika zagotavljati redne sestanke z naročnikom. Ponudnik mora za sestanke pripraviti vsaj:</w:t>
      </w:r>
    </w:p>
    <w:p w14:paraId="2E80BBAE" w14:textId="77777777" w:rsidR="00A761EE" w:rsidRDefault="00A761EE" w:rsidP="00A761EE">
      <w:pPr>
        <w:pStyle w:val="ListParagraph"/>
        <w:numPr>
          <w:ilvl w:val="0"/>
          <w:numId w:val="41"/>
        </w:numPr>
        <w:jc w:val="both"/>
        <w:rPr>
          <w:sz w:val="22"/>
          <w:szCs w:val="22"/>
        </w:rPr>
      </w:pPr>
      <w:r w:rsidRPr="00D64F8E">
        <w:rPr>
          <w:sz w:val="22"/>
          <w:szCs w:val="22"/>
        </w:rPr>
        <w:t xml:space="preserve">novosti s kartičnega področja, </w:t>
      </w:r>
    </w:p>
    <w:p w14:paraId="7ACEA600" w14:textId="77777777" w:rsidR="00A761EE" w:rsidRDefault="00A761EE" w:rsidP="00A761EE">
      <w:pPr>
        <w:pStyle w:val="ListParagraph"/>
        <w:numPr>
          <w:ilvl w:val="0"/>
          <w:numId w:val="41"/>
        </w:numPr>
        <w:jc w:val="both"/>
        <w:rPr>
          <w:sz w:val="22"/>
          <w:szCs w:val="22"/>
        </w:rPr>
      </w:pPr>
      <w:r w:rsidRPr="00D64F8E">
        <w:rPr>
          <w:sz w:val="22"/>
          <w:szCs w:val="22"/>
        </w:rPr>
        <w:t>predloge za dopolnitve in optimizacije sistema</w:t>
      </w:r>
      <w:r>
        <w:rPr>
          <w:sz w:val="22"/>
          <w:szCs w:val="22"/>
        </w:rPr>
        <w:t>,</w:t>
      </w:r>
    </w:p>
    <w:p w14:paraId="51C7AD4A" w14:textId="2FD3FC6D" w:rsidR="00A761EE" w:rsidRDefault="00A761EE" w:rsidP="00A761EE">
      <w:pPr>
        <w:pStyle w:val="ListParagraph"/>
        <w:numPr>
          <w:ilvl w:val="0"/>
          <w:numId w:val="41"/>
        </w:numPr>
        <w:jc w:val="both"/>
        <w:rPr>
          <w:sz w:val="22"/>
          <w:szCs w:val="22"/>
        </w:rPr>
      </w:pPr>
      <w:r>
        <w:rPr>
          <w:sz w:val="22"/>
          <w:szCs w:val="22"/>
        </w:rPr>
        <w:t>podatke o morebitnih varnostnih problemih</w:t>
      </w:r>
      <w:r w:rsidR="00A52D20">
        <w:rPr>
          <w:sz w:val="22"/>
          <w:szCs w:val="22"/>
        </w:rPr>
        <w:t xml:space="preserve"> ipd.</w:t>
      </w:r>
    </w:p>
    <w:p w14:paraId="7287A627" w14:textId="01DB7594" w:rsidR="00A52D20" w:rsidRDefault="00A52D20" w:rsidP="00A761EE">
      <w:pPr>
        <w:pStyle w:val="ListParagraph"/>
        <w:numPr>
          <w:ilvl w:val="0"/>
          <w:numId w:val="41"/>
        </w:numPr>
        <w:jc w:val="both"/>
        <w:rPr>
          <w:sz w:val="22"/>
          <w:szCs w:val="22"/>
        </w:rPr>
      </w:pPr>
      <w:r>
        <w:rPr>
          <w:sz w:val="22"/>
          <w:szCs w:val="22"/>
        </w:rPr>
        <w:t>in obravnavati morebitne predloge, ki jih pripravi naročnik.</w:t>
      </w:r>
    </w:p>
    <w:p w14:paraId="037D0303" w14:textId="744FD974" w:rsidR="00A761EE" w:rsidRPr="00D64F8E" w:rsidRDefault="00A761EE" w:rsidP="00A761EE">
      <w:pPr>
        <w:jc w:val="both"/>
        <w:rPr>
          <w:sz w:val="22"/>
          <w:szCs w:val="22"/>
        </w:rPr>
      </w:pPr>
      <w:r w:rsidRPr="00D64F8E">
        <w:rPr>
          <w:sz w:val="22"/>
          <w:szCs w:val="22"/>
        </w:rPr>
        <w:t>Sestanki se izvajajo na lokaciji naročnika.</w:t>
      </w:r>
    </w:p>
    <w:p w14:paraId="73FB0502" w14:textId="77777777" w:rsidR="00A761EE" w:rsidRDefault="00A761EE" w:rsidP="00865128">
      <w:pPr>
        <w:jc w:val="both"/>
        <w:rPr>
          <w:sz w:val="22"/>
          <w:szCs w:val="22"/>
        </w:rPr>
      </w:pPr>
    </w:p>
    <w:p w14:paraId="6C2D648C" w14:textId="2AE37B39" w:rsidR="00865128" w:rsidRPr="006C34C2" w:rsidRDefault="00865128" w:rsidP="00865128">
      <w:pPr>
        <w:jc w:val="both"/>
        <w:rPr>
          <w:sz w:val="22"/>
          <w:szCs w:val="22"/>
        </w:rPr>
      </w:pPr>
      <w:r w:rsidRPr="006C34C2">
        <w:rPr>
          <w:sz w:val="22"/>
          <w:szCs w:val="22"/>
        </w:rPr>
        <w:t>Ponudnik se obveže dobavljati funkcionalno enak</w:t>
      </w:r>
      <w:r w:rsidR="008414AE" w:rsidRPr="006C34C2">
        <w:rPr>
          <w:sz w:val="22"/>
          <w:szCs w:val="22"/>
        </w:rPr>
        <w:t>o blago</w:t>
      </w:r>
      <w:r w:rsidRPr="006C34C2">
        <w:rPr>
          <w:sz w:val="22"/>
          <w:szCs w:val="22"/>
        </w:rPr>
        <w:t xml:space="preserve"> za ves čas trajanja pogodbe</w:t>
      </w:r>
      <w:bookmarkStart w:id="4" w:name="_GoBack"/>
      <w:bookmarkEnd w:id="4"/>
      <w:r w:rsidRPr="006C34C2">
        <w:rPr>
          <w:sz w:val="22"/>
          <w:szCs w:val="22"/>
        </w:rPr>
        <w:t xml:space="preserve">. Vsako spremembo proizvodnih procesov, ki bi lahko vplivala na naslednje dobave </w:t>
      </w:r>
      <w:r w:rsidR="008414AE" w:rsidRPr="006C34C2">
        <w:rPr>
          <w:sz w:val="22"/>
          <w:szCs w:val="22"/>
        </w:rPr>
        <w:t>blaga</w:t>
      </w:r>
      <w:r w:rsidRPr="006C34C2">
        <w:rPr>
          <w:sz w:val="22"/>
          <w:szCs w:val="22"/>
        </w:rPr>
        <w:t xml:space="preserve">, mora ponudnik sporočiti naročniku najmanj </w:t>
      </w:r>
      <w:r w:rsidRPr="006C34C2">
        <w:rPr>
          <w:b/>
          <w:sz w:val="22"/>
          <w:szCs w:val="22"/>
        </w:rPr>
        <w:t>9 mesecev</w:t>
      </w:r>
      <w:r w:rsidRPr="006C34C2">
        <w:rPr>
          <w:sz w:val="22"/>
          <w:szCs w:val="22"/>
        </w:rPr>
        <w:t xml:space="preserve"> pred predvidenimi spremembami.</w:t>
      </w:r>
    </w:p>
    <w:p w14:paraId="6C2D648D" w14:textId="77777777" w:rsidR="0093685D" w:rsidRPr="006C34C2" w:rsidRDefault="0093685D" w:rsidP="00865128">
      <w:pPr>
        <w:jc w:val="both"/>
        <w:rPr>
          <w:sz w:val="22"/>
          <w:szCs w:val="22"/>
        </w:rPr>
      </w:pPr>
    </w:p>
    <w:p w14:paraId="6C2D648E" w14:textId="77777777" w:rsidR="00865128" w:rsidRPr="006C34C2" w:rsidRDefault="00865128" w:rsidP="00865128">
      <w:pPr>
        <w:jc w:val="both"/>
        <w:rPr>
          <w:sz w:val="22"/>
          <w:szCs w:val="22"/>
        </w:rPr>
      </w:pPr>
      <w:r w:rsidRPr="006C34C2">
        <w:rPr>
          <w:sz w:val="22"/>
          <w:szCs w:val="22"/>
        </w:rPr>
        <w:t xml:space="preserve">Ponudnik mora v obdobju razvoja (postavka 1) po potrebi ali na zahtevo naročnika sodelovati tudi neposredno z drugimi naročnikovimi partnerji (npr. z izvajalcem varnostne presoje, </w:t>
      </w:r>
      <w:r w:rsidR="008414AE" w:rsidRPr="006C34C2">
        <w:rPr>
          <w:sz w:val="22"/>
          <w:szCs w:val="22"/>
        </w:rPr>
        <w:t>izvajalc</w:t>
      </w:r>
      <w:r w:rsidR="00A57491" w:rsidRPr="006C34C2">
        <w:rPr>
          <w:sz w:val="22"/>
          <w:szCs w:val="22"/>
        </w:rPr>
        <w:t>e</w:t>
      </w:r>
      <w:r w:rsidR="008414AE" w:rsidRPr="006C34C2">
        <w:rPr>
          <w:sz w:val="22"/>
          <w:szCs w:val="22"/>
        </w:rPr>
        <w:t>m</w:t>
      </w:r>
      <w:r w:rsidRPr="006C34C2">
        <w:rPr>
          <w:sz w:val="22"/>
          <w:szCs w:val="22"/>
        </w:rPr>
        <w:t xml:space="preserve"> personalizacije). </w:t>
      </w:r>
    </w:p>
    <w:p w14:paraId="6C2D648F" w14:textId="77777777" w:rsidR="008414AE" w:rsidRPr="006C34C2" w:rsidRDefault="008414AE" w:rsidP="00865128">
      <w:pPr>
        <w:jc w:val="both"/>
        <w:rPr>
          <w:sz w:val="22"/>
          <w:szCs w:val="22"/>
        </w:rPr>
      </w:pPr>
    </w:p>
    <w:p w14:paraId="6C2D6490" w14:textId="77777777" w:rsidR="00865128" w:rsidRPr="006C34C2" w:rsidRDefault="00865128" w:rsidP="00865128">
      <w:pPr>
        <w:jc w:val="both"/>
        <w:rPr>
          <w:bCs/>
          <w:sz w:val="22"/>
          <w:szCs w:val="22"/>
        </w:rPr>
      </w:pPr>
      <w:r w:rsidRPr="006C34C2">
        <w:rPr>
          <w:sz w:val="22"/>
          <w:szCs w:val="22"/>
        </w:rPr>
        <w:t>Ponudnik mora na zahtevo naročnika nuditi svetovalne storitve</w:t>
      </w:r>
      <w:r w:rsidR="008414AE" w:rsidRPr="006C34C2">
        <w:rPr>
          <w:sz w:val="22"/>
          <w:szCs w:val="22"/>
        </w:rPr>
        <w:t xml:space="preserve"> oziroma tehnično pomoč</w:t>
      </w:r>
      <w:r w:rsidRPr="006C34C2">
        <w:rPr>
          <w:sz w:val="22"/>
          <w:szCs w:val="22"/>
        </w:rPr>
        <w:t xml:space="preserve">, ki se nanašajo na vključevanje sistema kartice zdravstvenega zavarovanja v informacijske sisteme naročnika in na potrebne prilagoditve ob spremembah sistema kartice zdravstvenega zavarovanja ali informacijskih sistemov naročnika. Če obseg teh storitev preseže predvideno količino, določeno v poglavju 1, se naročnik in ponudnik posebej dogovorita o pogojih izvedbe. </w:t>
      </w:r>
    </w:p>
    <w:p w14:paraId="6C2D6492" w14:textId="3AA75512" w:rsidR="00435099" w:rsidRDefault="00435099" w:rsidP="00D36699">
      <w:pPr>
        <w:jc w:val="both"/>
        <w:rPr>
          <w:sz w:val="22"/>
          <w:szCs w:val="22"/>
        </w:rPr>
      </w:pPr>
    </w:p>
    <w:p w14:paraId="2CDBA088" w14:textId="77777777" w:rsidR="006C34C2" w:rsidRPr="006C34C2" w:rsidRDefault="006C34C2" w:rsidP="00D36699">
      <w:pPr>
        <w:jc w:val="both"/>
        <w:rPr>
          <w:sz w:val="22"/>
          <w:szCs w:val="22"/>
        </w:rPr>
      </w:pPr>
    </w:p>
    <w:p w14:paraId="1EE65AD1" w14:textId="5CDED80D" w:rsidR="006C34C2" w:rsidRDefault="006C34C2" w:rsidP="0032431F">
      <w:pPr>
        <w:spacing w:after="120"/>
        <w:jc w:val="center"/>
        <w:rPr>
          <w:sz w:val="22"/>
          <w:szCs w:val="22"/>
        </w:rPr>
      </w:pPr>
      <w:r w:rsidRPr="006C34C2">
        <w:rPr>
          <w:b/>
          <w:bCs/>
          <w:sz w:val="28"/>
          <w:szCs w:val="28"/>
        </w:rPr>
        <w:t>IZJAVA PONUDNIKA</w:t>
      </w:r>
      <w:r w:rsidRPr="006C34C2">
        <w:rPr>
          <w:sz w:val="22"/>
          <w:szCs w:val="22"/>
        </w:rPr>
        <w:t xml:space="preserve"> </w:t>
      </w:r>
    </w:p>
    <w:p w14:paraId="6C134768" w14:textId="77777777" w:rsidR="0032431F" w:rsidRPr="006C34C2" w:rsidRDefault="0032431F" w:rsidP="0032431F">
      <w:pPr>
        <w:spacing w:after="120"/>
        <w:jc w:val="center"/>
        <w:rPr>
          <w:sz w:val="22"/>
          <w:szCs w:val="22"/>
        </w:rPr>
      </w:pPr>
    </w:p>
    <w:p w14:paraId="6C2D6494" w14:textId="77777777" w:rsidR="00A04A72" w:rsidRPr="006C34C2" w:rsidRDefault="00A04A72" w:rsidP="00A04A72">
      <w:pPr>
        <w:spacing w:line="360" w:lineRule="auto"/>
        <w:jc w:val="both"/>
        <w:rPr>
          <w:i/>
          <w:sz w:val="22"/>
          <w:szCs w:val="22"/>
        </w:rPr>
      </w:pPr>
      <w:r w:rsidRPr="006C34C2">
        <w:rPr>
          <w:i/>
          <w:sz w:val="22"/>
          <w:szCs w:val="22"/>
        </w:rPr>
        <w:t>Ponudnik ustrezno izpolni spodnjo razpredelnico: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3113"/>
      </w:tblGrid>
      <w:tr w:rsidR="006C34C2" w:rsidRPr="006C34C2" w14:paraId="6C2D6499" w14:textId="77777777" w:rsidTr="00AA320C">
        <w:trPr>
          <w:trHeight w:val="449"/>
        </w:trPr>
        <w:tc>
          <w:tcPr>
            <w:tcW w:w="6096" w:type="dxa"/>
            <w:shd w:val="clear" w:color="auto" w:fill="FDB940"/>
            <w:vAlign w:val="center"/>
          </w:tcPr>
          <w:p w14:paraId="0AFC7638" w14:textId="77777777" w:rsidR="008A0244" w:rsidRPr="006C34C2" w:rsidRDefault="008A0244" w:rsidP="008A0244">
            <w:pPr>
              <w:spacing w:before="120" w:after="120"/>
              <w:jc w:val="both"/>
              <w:rPr>
                <w:b/>
                <w:bCs/>
                <w:sz w:val="22"/>
                <w:szCs w:val="22"/>
              </w:rPr>
            </w:pPr>
            <w:r w:rsidRPr="006C34C2">
              <w:rPr>
                <w:b/>
                <w:bCs/>
                <w:sz w:val="22"/>
                <w:szCs w:val="22"/>
              </w:rPr>
              <w:t>T2_</w:t>
            </w:r>
            <w:r w:rsidRPr="006C34C2">
              <w:rPr>
                <w:b/>
                <w:bCs/>
              </w:rPr>
              <w:t xml:space="preserve"> </w:t>
            </w:r>
            <w:r w:rsidRPr="006C34C2">
              <w:rPr>
                <w:b/>
                <w:bCs/>
                <w:sz w:val="22"/>
                <w:szCs w:val="22"/>
              </w:rPr>
              <w:t>Rok za prvo dobavo produkcijskih KZZ in PK</w:t>
            </w:r>
          </w:p>
          <w:p w14:paraId="6C2D6495" w14:textId="2879FB62" w:rsidR="008A0244" w:rsidRPr="006C34C2" w:rsidRDefault="008A0244" w:rsidP="008A0244">
            <w:pPr>
              <w:spacing w:before="120" w:after="120"/>
              <w:jc w:val="both"/>
              <w:rPr>
                <w:sz w:val="22"/>
                <w:szCs w:val="22"/>
              </w:rPr>
            </w:pPr>
            <w:r w:rsidRPr="006C34C2">
              <w:rPr>
                <w:sz w:val="22"/>
                <w:szCs w:val="22"/>
              </w:rPr>
              <w:t>Izjavljamo, da bo prva dobava produkcijskih KZZ in PK zagotovljena v roku</w:t>
            </w:r>
          </w:p>
        </w:tc>
        <w:tc>
          <w:tcPr>
            <w:tcW w:w="3113" w:type="dxa"/>
            <w:vAlign w:val="center"/>
          </w:tcPr>
          <w:p w14:paraId="6C2D6498" w14:textId="2AC84881" w:rsidR="008A0244" w:rsidRPr="006C34C2" w:rsidRDefault="006C34C2" w:rsidP="00275CD9">
            <w:pPr>
              <w:rPr>
                <w:b/>
                <w:sz w:val="22"/>
                <w:szCs w:val="22"/>
              </w:rPr>
            </w:pPr>
            <w:r w:rsidRPr="006C34C2">
              <w:rPr>
                <w:b/>
                <w:sz w:val="22"/>
                <w:szCs w:val="22"/>
              </w:rPr>
              <w:fldChar w:fldCharType="begin">
                <w:ffData>
                  <w:name w:val=""/>
                  <w:enabled/>
                  <w:calcOnExit w:val="0"/>
                  <w:textInput/>
                </w:ffData>
              </w:fldChar>
            </w:r>
            <w:r w:rsidRPr="006C34C2">
              <w:rPr>
                <w:b/>
                <w:sz w:val="22"/>
                <w:szCs w:val="22"/>
              </w:rPr>
              <w:instrText xml:space="preserve"> FORMTEXT </w:instrText>
            </w:r>
            <w:r w:rsidRPr="006C34C2">
              <w:rPr>
                <w:b/>
                <w:sz w:val="22"/>
                <w:szCs w:val="22"/>
              </w:rPr>
            </w:r>
            <w:r w:rsidRPr="006C34C2">
              <w:rPr>
                <w:b/>
                <w:sz w:val="22"/>
                <w:szCs w:val="22"/>
              </w:rPr>
              <w:fldChar w:fldCharType="separate"/>
            </w:r>
            <w:r w:rsidRPr="006C34C2">
              <w:rPr>
                <w:b/>
                <w:noProof/>
                <w:sz w:val="22"/>
                <w:szCs w:val="22"/>
              </w:rPr>
              <w:t> </w:t>
            </w:r>
            <w:r w:rsidRPr="006C34C2">
              <w:rPr>
                <w:b/>
                <w:noProof/>
                <w:sz w:val="22"/>
                <w:szCs w:val="22"/>
              </w:rPr>
              <w:t> </w:t>
            </w:r>
            <w:r w:rsidRPr="006C34C2">
              <w:rPr>
                <w:b/>
                <w:noProof/>
                <w:sz w:val="22"/>
                <w:szCs w:val="22"/>
              </w:rPr>
              <w:t> </w:t>
            </w:r>
            <w:r w:rsidRPr="006C34C2">
              <w:rPr>
                <w:b/>
                <w:noProof/>
                <w:sz w:val="22"/>
                <w:szCs w:val="22"/>
              </w:rPr>
              <w:t> </w:t>
            </w:r>
            <w:r w:rsidRPr="006C34C2">
              <w:rPr>
                <w:b/>
                <w:noProof/>
                <w:sz w:val="22"/>
                <w:szCs w:val="22"/>
              </w:rPr>
              <w:t> </w:t>
            </w:r>
            <w:r w:rsidRPr="006C34C2">
              <w:rPr>
                <w:b/>
                <w:sz w:val="22"/>
                <w:szCs w:val="22"/>
              </w:rPr>
              <w:fldChar w:fldCharType="end"/>
            </w:r>
            <w:r>
              <w:rPr>
                <w:b/>
                <w:sz w:val="22"/>
                <w:szCs w:val="22"/>
              </w:rPr>
              <w:t xml:space="preserve"> </w:t>
            </w:r>
            <w:r w:rsidRPr="006C34C2">
              <w:rPr>
                <w:b/>
                <w:sz w:val="22"/>
                <w:szCs w:val="22"/>
              </w:rPr>
              <w:t>dneh</w:t>
            </w:r>
            <w:r>
              <w:rPr>
                <w:b/>
                <w:sz w:val="22"/>
                <w:szCs w:val="22"/>
              </w:rPr>
              <w:t xml:space="preserve"> </w:t>
            </w:r>
            <w:r w:rsidRPr="00AA320C">
              <w:rPr>
                <w:sz w:val="16"/>
                <w:szCs w:val="16"/>
              </w:rPr>
              <w:t xml:space="preserve">(max </w:t>
            </w:r>
            <w:r w:rsidR="00AA320C" w:rsidRPr="00AA320C">
              <w:rPr>
                <w:sz w:val="16"/>
                <w:szCs w:val="16"/>
              </w:rPr>
              <w:t>200</w:t>
            </w:r>
            <w:r w:rsidRPr="00AA320C">
              <w:rPr>
                <w:sz w:val="16"/>
                <w:szCs w:val="16"/>
              </w:rPr>
              <w:t xml:space="preserve"> dni)</w:t>
            </w:r>
          </w:p>
        </w:tc>
      </w:tr>
      <w:tr w:rsidR="006C34C2" w:rsidRPr="006C34C2" w14:paraId="7484AA42" w14:textId="77777777" w:rsidTr="00AA320C">
        <w:trPr>
          <w:trHeight w:val="449"/>
        </w:trPr>
        <w:tc>
          <w:tcPr>
            <w:tcW w:w="6096" w:type="dxa"/>
            <w:shd w:val="clear" w:color="auto" w:fill="FDB940"/>
            <w:vAlign w:val="center"/>
          </w:tcPr>
          <w:p w14:paraId="76CE957C" w14:textId="7ABF771A" w:rsidR="006C34C2" w:rsidRPr="006C34C2" w:rsidRDefault="006C34C2" w:rsidP="006C34C2">
            <w:pPr>
              <w:spacing w:before="120" w:after="120"/>
              <w:jc w:val="both"/>
              <w:rPr>
                <w:b/>
                <w:bCs/>
                <w:sz w:val="22"/>
                <w:szCs w:val="22"/>
              </w:rPr>
            </w:pPr>
            <w:r w:rsidRPr="006C34C2">
              <w:rPr>
                <w:b/>
                <w:bCs/>
                <w:sz w:val="22"/>
                <w:szCs w:val="22"/>
              </w:rPr>
              <w:t xml:space="preserve">T3_Rok za </w:t>
            </w:r>
            <w:r w:rsidR="00A314D5" w:rsidRPr="00083282">
              <w:rPr>
                <w:b/>
                <w:bCs/>
                <w:sz w:val="22"/>
                <w:szCs w:val="22"/>
              </w:rPr>
              <w:t>QSCD in</w:t>
            </w:r>
            <w:r w:rsidR="00A314D5">
              <w:rPr>
                <w:rFonts w:ascii="Verdana" w:hAnsi="Verdana"/>
                <w:b/>
                <w:sz w:val="20"/>
                <w:szCs w:val="20"/>
              </w:rPr>
              <w:t xml:space="preserve"> </w:t>
            </w:r>
            <w:r w:rsidRPr="006C34C2">
              <w:rPr>
                <w:b/>
                <w:bCs/>
                <w:sz w:val="22"/>
                <w:szCs w:val="22"/>
              </w:rPr>
              <w:t>CC EAL 4+ certificiranje kartic</w:t>
            </w:r>
          </w:p>
          <w:p w14:paraId="2F9BC870" w14:textId="0DAF1174" w:rsidR="006C34C2" w:rsidRPr="006C34C2" w:rsidRDefault="006C34C2" w:rsidP="006C34C2">
            <w:pPr>
              <w:spacing w:before="120" w:after="120"/>
              <w:jc w:val="both"/>
              <w:rPr>
                <w:sz w:val="22"/>
                <w:szCs w:val="22"/>
              </w:rPr>
            </w:pPr>
            <w:r w:rsidRPr="006C34C2">
              <w:rPr>
                <w:sz w:val="22"/>
                <w:szCs w:val="22"/>
              </w:rPr>
              <w:t>Izjavljamo, da bodo KZZ certificirane na nivo EAL 4+ v skladu z zahtevami Common Criteria in Uredbo (EU) št. 910/2014, priloga II</w:t>
            </w:r>
            <w:r w:rsidR="00FA6F85">
              <w:rPr>
                <w:sz w:val="22"/>
                <w:szCs w:val="22"/>
              </w:rPr>
              <w:t>, PK pa na nivo QSCD</w:t>
            </w:r>
            <w:r w:rsidRPr="006C34C2">
              <w:rPr>
                <w:sz w:val="22"/>
                <w:szCs w:val="22"/>
              </w:rPr>
              <w:t xml:space="preserve"> najkasneje v</w:t>
            </w:r>
          </w:p>
        </w:tc>
        <w:tc>
          <w:tcPr>
            <w:tcW w:w="3113" w:type="dxa"/>
            <w:vAlign w:val="center"/>
          </w:tcPr>
          <w:p w14:paraId="00F3569D" w14:textId="0BF78F44" w:rsidR="006C34C2" w:rsidRPr="006C34C2" w:rsidRDefault="006C34C2" w:rsidP="006C34C2">
            <w:pPr>
              <w:spacing w:after="120"/>
              <w:rPr>
                <w:b/>
                <w:sz w:val="22"/>
                <w:szCs w:val="22"/>
              </w:rPr>
            </w:pPr>
            <w:r w:rsidRPr="006C34C2">
              <w:rPr>
                <w:b/>
                <w:sz w:val="22"/>
                <w:szCs w:val="22"/>
              </w:rPr>
              <w:fldChar w:fldCharType="begin">
                <w:ffData>
                  <w:name w:val=""/>
                  <w:enabled/>
                  <w:calcOnExit w:val="0"/>
                  <w:textInput/>
                </w:ffData>
              </w:fldChar>
            </w:r>
            <w:r w:rsidRPr="006C34C2">
              <w:rPr>
                <w:b/>
                <w:sz w:val="22"/>
                <w:szCs w:val="22"/>
              </w:rPr>
              <w:instrText xml:space="preserve"> FORMTEXT </w:instrText>
            </w:r>
            <w:r w:rsidRPr="006C34C2">
              <w:rPr>
                <w:b/>
                <w:sz w:val="22"/>
                <w:szCs w:val="22"/>
              </w:rPr>
            </w:r>
            <w:r w:rsidRPr="006C34C2">
              <w:rPr>
                <w:b/>
                <w:sz w:val="22"/>
                <w:szCs w:val="22"/>
              </w:rPr>
              <w:fldChar w:fldCharType="separate"/>
            </w:r>
            <w:r w:rsidRPr="006C34C2">
              <w:rPr>
                <w:b/>
                <w:noProof/>
                <w:sz w:val="22"/>
                <w:szCs w:val="22"/>
              </w:rPr>
              <w:t> </w:t>
            </w:r>
            <w:r w:rsidRPr="006C34C2">
              <w:rPr>
                <w:b/>
                <w:noProof/>
                <w:sz w:val="22"/>
                <w:szCs w:val="22"/>
              </w:rPr>
              <w:t> </w:t>
            </w:r>
            <w:r w:rsidRPr="006C34C2">
              <w:rPr>
                <w:b/>
                <w:noProof/>
                <w:sz w:val="22"/>
                <w:szCs w:val="22"/>
              </w:rPr>
              <w:t> </w:t>
            </w:r>
            <w:r w:rsidRPr="006C34C2">
              <w:rPr>
                <w:b/>
                <w:noProof/>
                <w:sz w:val="22"/>
                <w:szCs w:val="22"/>
              </w:rPr>
              <w:t> </w:t>
            </w:r>
            <w:r w:rsidRPr="006C34C2">
              <w:rPr>
                <w:b/>
                <w:noProof/>
                <w:sz w:val="22"/>
                <w:szCs w:val="22"/>
              </w:rPr>
              <w:t> </w:t>
            </w:r>
            <w:r w:rsidRPr="006C34C2">
              <w:rPr>
                <w:b/>
                <w:sz w:val="22"/>
                <w:szCs w:val="22"/>
              </w:rPr>
              <w:fldChar w:fldCharType="end"/>
            </w:r>
            <w:r>
              <w:rPr>
                <w:b/>
                <w:sz w:val="22"/>
                <w:szCs w:val="22"/>
              </w:rPr>
              <w:t xml:space="preserve"> </w:t>
            </w:r>
            <w:r w:rsidRPr="006C34C2">
              <w:rPr>
                <w:b/>
                <w:sz w:val="22"/>
                <w:szCs w:val="22"/>
              </w:rPr>
              <w:t>dneh</w:t>
            </w:r>
            <w:r>
              <w:rPr>
                <w:b/>
                <w:sz w:val="22"/>
                <w:szCs w:val="22"/>
              </w:rPr>
              <w:t xml:space="preserve"> </w:t>
            </w:r>
            <w:r w:rsidRPr="006C34C2">
              <w:rPr>
                <w:sz w:val="16"/>
                <w:szCs w:val="16"/>
              </w:rPr>
              <w:t>(max 240 dni)</w:t>
            </w:r>
          </w:p>
          <w:p w14:paraId="06653A92" w14:textId="493E9552" w:rsidR="006C34C2" w:rsidRPr="006C34C2" w:rsidRDefault="006C34C2" w:rsidP="006C34C2">
            <w:pPr>
              <w:rPr>
                <w:sz w:val="16"/>
                <w:szCs w:val="16"/>
              </w:rPr>
            </w:pPr>
            <w:r w:rsidRPr="006C34C2">
              <w:rPr>
                <w:sz w:val="16"/>
                <w:szCs w:val="16"/>
              </w:rPr>
              <w:t>Dokazilo: Uspešnost certificiranja ponudnik dokaže z ustreznim certifikatom, ki ga priloži v ponudbi oziroma dostavi ob pridobitvi certifikata.</w:t>
            </w:r>
          </w:p>
        </w:tc>
      </w:tr>
    </w:tbl>
    <w:p w14:paraId="6C2D649A" w14:textId="318C8F68" w:rsidR="00A04A72" w:rsidRDefault="00A04A72" w:rsidP="00A04A72">
      <w:pPr>
        <w:pStyle w:val="Header"/>
        <w:tabs>
          <w:tab w:val="clear" w:pos="4536"/>
          <w:tab w:val="clear" w:pos="9072"/>
        </w:tabs>
        <w:spacing w:line="360" w:lineRule="auto"/>
        <w:jc w:val="both"/>
        <w:rPr>
          <w:sz w:val="22"/>
          <w:szCs w:val="22"/>
        </w:rPr>
      </w:pPr>
    </w:p>
    <w:p w14:paraId="1751D7CD" w14:textId="032553A6" w:rsidR="00314110" w:rsidRPr="00083282" w:rsidRDefault="006C34C2" w:rsidP="00083282">
      <w:pPr>
        <w:pStyle w:val="Header"/>
        <w:tabs>
          <w:tab w:val="clear" w:pos="4536"/>
          <w:tab w:val="clear" w:pos="9072"/>
        </w:tabs>
        <w:jc w:val="both"/>
        <w:rPr>
          <w:b/>
          <w:sz w:val="22"/>
          <w:szCs w:val="22"/>
        </w:rPr>
      </w:pPr>
      <w:r w:rsidRPr="00314110">
        <w:rPr>
          <w:b/>
          <w:sz w:val="22"/>
          <w:szCs w:val="22"/>
        </w:rPr>
        <w:t xml:space="preserve">Izjavljamo, </w:t>
      </w:r>
      <w:r w:rsidR="00314110" w:rsidRPr="00083282">
        <w:rPr>
          <w:b/>
          <w:sz w:val="22"/>
          <w:szCs w:val="22"/>
        </w:rPr>
        <w:t xml:space="preserve">da bo garancija za KZZ in PK 10 let. Material kartice in čip </w:t>
      </w:r>
      <w:r w:rsidR="00314110">
        <w:rPr>
          <w:b/>
          <w:sz w:val="22"/>
          <w:szCs w:val="22"/>
        </w:rPr>
        <w:t>bosta</w:t>
      </w:r>
      <w:r w:rsidR="00314110" w:rsidRPr="00083282">
        <w:rPr>
          <w:b/>
          <w:sz w:val="22"/>
          <w:szCs w:val="22"/>
        </w:rPr>
        <w:t xml:space="preserve"> v garanciji od dneva dobave posameznega naročila. Material kartice </w:t>
      </w:r>
      <w:r w:rsidR="00314110">
        <w:rPr>
          <w:b/>
          <w:sz w:val="22"/>
          <w:szCs w:val="22"/>
        </w:rPr>
        <w:t>bo</w:t>
      </w:r>
      <w:r w:rsidR="00314110" w:rsidRPr="00083282">
        <w:rPr>
          <w:b/>
          <w:sz w:val="22"/>
          <w:szCs w:val="22"/>
        </w:rPr>
        <w:t xml:space="preserve"> izpolnjeva</w:t>
      </w:r>
      <w:r w:rsidR="00314110">
        <w:rPr>
          <w:b/>
          <w:sz w:val="22"/>
          <w:szCs w:val="22"/>
        </w:rPr>
        <w:t>l</w:t>
      </w:r>
      <w:r w:rsidR="00314110" w:rsidRPr="00083282">
        <w:rPr>
          <w:b/>
          <w:sz w:val="22"/>
          <w:szCs w:val="22"/>
        </w:rPr>
        <w:t xml:space="preserve"> zahteve iz standarda ISO 7810 in postopke testiranja iz standarda ISO 10373 (Annex A).</w:t>
      </w:r>
    </w:p>
    <w:p w14:paraId="10EF9D47" w14:textId="77777777" w:rsidR="00314110" w:rsidRPr="006C34C2" w:rsidRDefault="00314110" w:rsidP="00D36699">
      <w:pPr>
        <w:jc w:val="both"/>
        <w:rPr>
          <w:sz w:val="22"/>
          <w:szCs w:val="22"/>
        </w:rPr>
      </w:pPr>
    </w:p>
    <w:p w14:paraId="6C2D649F" w14:textId="77777777" w:rsidR="0000782C" w:rsidRPr="006C34C2" w:rsidRDefault="0000782C" w:rsidP="00D36699">
      <w:pPr>
        <w:jc w:val="both"/>
        <w:rPr>
          <w:sz w:val="22"/>
          <w:szCs w:val="22"/>
        </w:rPr>
      </w:pPr>
      <w:r w:rsidRPr="006C34C2">
        <w:rPr>
          <w:sz w:val="22"/>
          <w:szCs w:val="22"/>
        </w:rPr>
        <w:t xml:space="preserve">Ponudnik sprejema VSE zahtevane lastnosti in pogoje </w:t>
      </w:r>
      <w:r w:rsidR="003D65E0" w:rsidRPr="006C34C2">
        <w:rPr>
          <w:sz w:val="22"/>
          <w:szCs w:val="22"/>
        </w:rPr>
        <w:t xml:space="preserve">tega javnega naročila </w:t>
      </w:r>
      <w:r w:rsidRPr="006C34C2">
        <w:rPr>
          <w:sz w:val="22"/>
          <w:szCs w:val="22"/>
        </w:rPr>
        <w:t>v popolnoma enakem obsegu kot zahteva naročnik</w:t>
      </w:r>
      <w:r w:rsidR="00D2771A" w:rsidRPr="006C34C2">
        <w:rPr>
          <w:sz w:val="22"/>
          <w:szCs w:val="22"/>
        </w:rPr>
        <w:t>.</w:t>
      </w:r>
    </w:p>
    <w:p w14:paraId="6C2D64A0" w14:textId="77777777" w:rsidR="00837226" w:rsidRPr="006C34C2" w:rsidRDefault="00837226" w:rsidP="000F46FF">
      <w:pPr>
        <w:pStyle w:val="Header"/>
        <w:tabs>
          <w:tab w:val="clear" w:pos="4536"/>
          <w:tab w:val="clear" w:pos="9072"/>
        </w:tabs>
        <w:jc w:val="both"/>
        <w:rPr>
          <w:sz w:val="22"/>
          <w:szCs w:val="22"/>
        </w:rPr>
      </w:pPr>
    </w:p>
    <w:p w14:paraId="6C2D64A1" w14:textId="77777777" w:rsidR="00B741E9" w:rsidRPr="006C34C2" w:rsidRDefault="00B741E9" w:rsidP="000F46FF">
      <w:pPr>
        <w:pStyle w:val="Header"/>
        <w:tabs>
          <w:tab w:val="clear" w:pos="4536"/>
          <w:tab w:val="clear" w:pos="9072"/>
        </w:tabs>
        <w:jc w:val="both"/>
        <w:rPr>
          <w:sz w:val="22"/>
          <w:szCs w:val="22"/>
        </w:rPr>
      </w:pPr>
    </w:p>
    <w:p w14:paraId="6C2D64A2" w14:textId="77777777" w:rsidR="000F46FF" w:rsidRPr="006C34C2" w:rsidRDefault="00F260AC" w:rsidP="00145E5A">
      <w:pPr>
        <w:pStyle w:val="Header"/>
        <w:tabs>
          <w:tab w:val="clear" w:pos="4536"/>
          <w:tab w:val="clear" w:pos="9072"/>
        </w:tabs>
        <w:spacing w:line="360" w:lineRule="auto"/>
        <w:jc w:val="center"/>
        <w:rPr>
          <w:sz w:val="22"/>
          <w:szCs w:val="22"/>
        </w:rPr>
      </w:pPr>
      <w:r w:rsidRPr="006C34C2">
        <w:rPr>
          <w:sz w:val="22"/>
          <w:szCs w:val="22"/>
        </w:rPr>
        <w:fldChar w:fldCharType="begin">
          <w:ffData>
            <w:name w:val="Potrditev1"/>
            <w:enabled/>
            <w:calcOnExit w:val="0"/>
            <w:checkBox>
              <w:sizeAuto/>
              <w:default w:val="0"/>
            </w:checkBox>
          </w:ffData>
        </w:fldChar>
      </w:r>
      <w:bookmarkStart w:id="5" w:name="Potrditev1"/>
      <w:r w:rsidRPr="006C34C2">
        <w:rPr>
          <w:sz w:val="22"/>
          <w:szCs w:val="22"/>
        </w:rPr>
        <w:instrText xml:space="preserve"> FORMCHECKBOX </w:instrText>
      </w:r>
      <w:r w:rsidR="00D7282F">
        <w:rPr>
          <w:sz w:val="22"/>
          <w:szCs w:val="22"/>
        </w:rPr>
      </w:r>
      <w:r w:rsidR="00D7282F">
        <w:rPr>
          <w:sz w:val="22"/>
          <w:szCs w:val="22"/>
        </w:rPr>
        <w:fldChar w:fldCharType="separate"/>
      </w:r>
      <w:r w:rsidRPr="006C34C2">
        <w:rPr>
          <w:sz w:val="22"/>
          <w:szCs w:val="22"/>
        </w:rPr>
        <w:fldChar w:fldCharType="end"/>
      </w:r>
      <w:bookmarkEnd w:id="5"/>
      <w:r w:rsidRPr="006C34C2">
        <w:rPr>
          <w:sz w:val="22"/>
          <w:szCs w:val="22"/>
        </w:rPr>
        <w:t xml:space="preserve"> </w:t>
      </w:r>
      <w:r w:rsidR="000F46FF" w:rsidRPr="006C34C2">
        <w:rPr>
          <w:sz w:val="22"/>
          <w:szCs w:val="22"/>
        </w:rPr>
        <w:t xml:space="preserve">DA   </w:t>
      </w:r>
      <w:r w:rsidR="00697925" w:rsidRPr="006C34C2">
        <w:rPr>
          <w:sz w:val="22"/>
          <w:szCs w:val="22"/>
        </w:rPr>
        <w:t xml:space="preserve"> </w:t>
      </w:r>
      <w:r w:rsidR="00B741E9" w:rsidRPr="006C34C2">
        <w:rPr>
          <w:sz w:val="22"/>
          <w:szCs w:val="22"/>
        </w:rPr>
        <w:t xml:space="preserve"> </w:t>
      </w:r>
      <w:r w:rsidR="00145E5A" w:rsidRPr="006C34C2">
        <w:rPr>
          <w:sz w:val="22"/>
          <w:szCs w:val="22"/>
        </w:rPr>
        <w:t xml:space="preserve"> </w:t>
      </w:r>
      <w:r w:rsidRPr="006C34C2">
        <w:rPr>
          <w:sz w:val="22"/>
          <w:szCs w:val="22"/>
        </w:rPr>
        <w:fldChar w:fldCharType="begin">
          <w:ffData>
            <w:name w:val="Potrditev2"/>
            <w:enabled/>
            <w:calcOnExit w:val="0"/>
            <w:checkBox>
              <w:sizeAuto/>
              <w:default w:val="0"/>
            </w:checkBox>
          </w:ffData>
        </w:fldChar>
      </w:r>
      <w:bookmarkStart w:id="6" w:name="Potrditev2"/>
      <w:r w:rsidRPr="006C34C2">
        <w:rPr>
          <w:sz w:val="22"/>
          <w:szCs w:val="22"/>
        </w:rPr>
        <w:instrText xml:space="preserve"> FORMCHECKBOX </w:instrText>
      </w:r>
      <w:r w:rsidR="00D7282F">
        <w:rPr>
          <w:sz w:val="22"/>
          <w:szCs w:val="22"/>
        </w:rPr>
      </w:r>
      <w:r w:rsidR="00D7282F">
        <w:rPr>
          <w:sz w:val="22"/>
          <w:szCs w:val="22"/>
        </w:rPr>
        <w:fldChar w:fldCharType="separate"/>
      </w:r>
      <w:r w:rsidRPr="006C34C2">
        <w:rPr>
          <w:sz w:val="22"/>
          <w:szCs w:val="22"/>
        </w:rPr>
        <w:fldChar w:fldCharType="end"/>
      </w:r>
      <w:bookmarkEnd w:id="6"/>
      <w:r w:rsidR="00B741E9" w:rsidRPr="006C34C2">
        <w:rPr>
          <w:sz w:val="22"/>
          <w:szCs w:val="22"/>
        </w:rPr>
        <w:t xml:space="preserve"> </w:t>
      </w:r>
      <w:r w:rsidR="000F46FF" w:rsidRPr="006C34C2">
        <w:rPr>
          <w:sz w:val="22"/>
          <w:szCs w:val="22"/>
        </w:rPr>
        <w:t>NE</w:t>
      </w:r>
    </w:p>
    <w:p w14:paraId="6C2D64A3" w14:textId="77777777" w:rsidR="000F46FF" w:rsidRPr="006C34C2" w:rsidRDefault="000F46FF" w:rsidP="00145E5A">
      <w:pPr>
        <w:pStyle w:val="Header"/>
        <w:tabs>
          <w:tab w:val="clear" w:pos="4536"/>
          <w:tab w:val="clear" w:pos="9072"/>
        </w:tabs>
        <w:spacing w:line="360" w:lineRule="auto"/>
        <w:jc w:val="center"/>
        <w:rPr>
          <w:i/>
          <w:sz w:val="16"/>
          <w:szCs w:val="16"/>
        </w:rPr>
      </w:pPr>
      <w:r w:rsidRPr="006C34C2">
        <w:rPr>
          <w:i/>
          <w:sz w:val="16"/>
          <w:szCs w:val="16"/>
        </w:rPr>
        <w:t xml:space="preserve">(ustrezno </w:t>
      </w:r>
      <w:r w:rsidR="00F260AC" w:rsidRPr="006C34C2">
        <w:rPr>
          <w:i/>
          <w:sz w:val="16"/>
          <w:szCs w:val="16"/>
        </w:rPr>
        <w:t>označite</w:t>
      </w:r>
      <w:r w:rsidRPr="006C34C2">
        <w:rPr>
          <w:i/>
          <w:sz w:val="16"/>
          <w:szCs w:val="16"/>
        </w:rPr>
        <w:t>)</w:t>
      </w:r>
    </w:p>
    <w:p w14:paraId="6C2D64A4" w14:textId="77777777" w:rsidR="00837226" w:rsidRPr="006C34C2" w:rsidRDefault="00837226" w:rsidP="002530CB">
      <w:pPr>
        <w:pStyle w:val="Header"/>
        <w:tabs>
          <w:tab w:val="clear" w:pos="4536"/>
          <w:tab w:val="clear" w:pos="9072"/>
        </w:tabs>
        <w:jc w:val="both"/>
        <w:rPr>
          <w:sz w:val="22"/>
          <w:szCs w:val="22"/>
        </w:rPr>
      </w:pPr>
    </w:p>
    <w:p w14:paraId="6C2D64A5" w14:textId="77777777" w:rsidR="00145E5A" w:rsidRPr="006C34C2" w:rsidRDefault="00145E5A" w:rsidP="00145E5A">
      <w:pPr>
        <w:pStyle w:val="Header"/>
        <w:tabs>
          <w:tab w:val="clear" w:pos="4536"/>
          <w:tab w:val="clear" w:pos="9072"/>
        </w:tabs>
        <w:jc w:val="both"/>
        <w:rPr>
          <w:sz w:val="18"/>
          <w:szCs w:val="18"/>
        </w:rPr>
      </w:pPr>
      <w:r w:rsidRPr="006C34C2">
        <w:rPr>
          <w:sz w:val="18"/>
          <w:szCs w:val="18"/>
        </w:rPr>
        <w:t xml:space="preserve">Če ponudnik </w:t>
      </w:r>
      <w:r w:rsidR="00886BC6" w:rsidRPr="006C34C2">
        <w:rPr>
          <w:sz w:val="18"/>
          <w:szCs w:val="18"/>
        </w:rPr>
        <w:t>označi</w:t>
      </w:r>
      <w:r w:rsidRPr="006C34C2">
        <w:rPr>
          <w:sz w:val="18"/>
          <w:szCs w:val="18"/>
        </w:rPr>
        <w:t xml:space="preserve"> odgovor »NE«, mora (v spodnjem okvirčku) natančno navesti v čem je razlika med naročnikovo zahtevo in ponudnikovo ponudbo. Če bo ponudnik </w:t>
      </w:r>
      <w:r w:rsidR="00886BC6" w:rsidRPr="006C34C2">
        <w:rPr>
          <w:sz w:val="18"/>
          <w:szCs w:val="18"/>
        </w:rPr>
        <w:t>označil</w:t>
      </w:r>
      <w:r w:rsidRPr="006C34C2">
        <w:rPr>
          <w:sz w:val="18"/>
          <w:szCs w:val="18"/>
        </w:rPr>
        <w:t xml:space="preserve"> odgovor »NE«, pa svoje ponudbe ne bo jasno specificiral v skladu z navedenimi navodili, bo naročnik njegovo ponudbo izločil iz nadaljnjega postopka oddaje javnega naročila (</w:t>
      </w:r>
      <w:r w:rsidR="00C619E1" w:rsidRPr="006C34C2">
        <w:rPr>
          <w:sz w:val="18"/>
          <w:szCs w:val="18"/>
        </w:rPr>
        <w:t>3</w:t>
      </w:r>
      <w:r w:rsidRPr="006C34C2">
        <w:rPr>
          <w:sz w:val="18"/>
          <w:szCs w:val="18"/>
        </w:rPr>
        <w:t>. odst. 78. čl. ZJN-2).</w:t>
      </w:r>
    </w:p>
    <w:p w14:paraId="6C2D64A6" w14:textId="77777777" w:rsidR="00080999" w:rsidRPr="006C34C2" w:rsidRDefault="00080999" w:rsidP="002530CB">
      <w:pPr>
        <w:pStyle w:val="Header"/>
        <w:tabs>
          <w:tab w:val="clear" w:pos="4536"/>
          <w:tab w:val="clear" w:pos="9072"/>
        </w:tabs>
        <w:jc w:val="both"/>
        <w:rPr>
          <w:sz w:val="22"/>
          <w:szCs w:val="22"/>
        </w:rPr>
      </w:pPr>
    </w:p>
    <w:p w14:paraId="6C2D64A7" w14:textId="77777777" w:rsidR="0000782C" w:rsidRPr="006C34C2" w:rsidRDefault="00F260AC" w:rsidP="00F260AC">
      <w:pPr>
        <w:pStyle w:val="Header"/>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r w:rsidRPr="006C34C2">
        <w:rPr>
          <w:sz w:val="22"/>
          <w:szCs w:val="22"/>
        </w:rPr>
        <w:fldChar w:fldCharType="begin">
          <w:ffData>
            <w:name w:val="Besedilo3"/>
            <w:enabled/>
            <w:calcOnExit w:val="0"/>
            <w:textInput/>
          </w:ffData>
        </w:fldChar>
      </w:r>
      <w:bookmarkStart w:id="7" w:name="Besedilo3"/>
      <w:r w:rsidRPr="006C34C2">
        <w:rPr>
          <w:sz w:val="22"/>
          <w:szCs w:val="22"/>
        </w:rPr>
        <w:instrText xml:space="preserve"> FORMTEXT </w:instrText>
      </w:r>
      <w:r w:rsidRPr="006C34C2">
        <w:rPr>
          <w:sz w:val="22"/>
          <w:szCs w:val="22"/>
        </w:rPr>
      </w:r>
      <w:r w:rsidRPr="006C34C2">
        <w:rPr>
          <w:sz w:val="22"/>
          <w:szCs w:val="22"/>
        </w:rPr>
        <w:fldChar w:fldCharType="separate"/>
      </w:r>
      <w:r w:rsidRPr="006C34C2">
        <w:rPr>
          <w:noProof/>
          <w:sz w:val="22"/>
          <w:szCs w:val="22"/>
        </w:rPr>
        <w:t> </w:t>
      </w:r>
      <w:r w:rsidRPr="006C34C2">
        <w:rPr>
          <w:noProof/>
          <w:sz w:val="22"/>
          <w:szCs w:val="22"/>
        </w:rPr>
        <w:t> </w:t>
      </w:r>
      <w:r w:rsidRPr="006C34C2">
        <w:rPr>
          <w:noProof/>
          <w:sz w:val="22"/>
          <w:szCs w:val="22"/>
        </w:rPr>
        <w:t> </w:t>
      </w:r>
      <w:r w:rsidRPr="006C34C2">
        <w:rPr>
          <w:noProof/>
          <w:sz w:val="22"/>
          <w:szCs w:val="22"/>
        </w:rPr>
        <w:t> </w:t>
      </w:r>
      <w:r w:rsidRPr="006C34C2">
        <w:rPr>
          <w:noProof/>
          <w:sz w:val="22"/>
          <w:szCs w:val="22"/>
        </w:rPr>
        <w:t> </w:t>
      </w:r>
      <w:r w:rsidRPr="006C34C2">
        <w:rPr>
          <w:sz w:val="22"/>
          <w:szCs w:val="22"/>
        </w:rPr>
        <w:fldChar w:fldCharType="end"/>
      </w:r>
      <w:bookmarkEnd w:id="7"/>
    </w:p>
    <w:p w14:paraId="6C2D64A8" w14:textId="77777777" w:rsidR="00F260AC" w:rsidRPr="006C34C2" w:rsidRDefault="00F260AC" w:rsidP="00F260AC">
      <w:pPr>
        <w:pStyle w:val="Header"/>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p>
    <w:p w14:paraId="6C2D64A9" w14:textId="77777777" w:rsidR="00F260AC" w:rsidRPr="006C34C2" w:rsidRDefault="00F260AC" w:rsidP="00F260AC">
      <w:pPr>
        <w:pStyle w:val="Header"/>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p>
    <w:p w14:paraId="6C2D64AA" w14:textId="77777777" w:rsidR="00080999" w:rsidRPr="006C34C2" w:rsidRDefault="00080999" w:rsidP="00F260AC">
      <w:pPr>
        <w:pStyle w:val="Header"/>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p>
    <w:p w14:paraId="6C2D64AB" w14:textId="77777777" w:rsidR="00080999" w:rsidRPr="006C34C2" w:rsidRDefault="00080999" w:rsidP="00F260AC">
      <w:pPr>
        <w:pStyle w:val="Header"/>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p>
    <w:p w14:paraId="6C2D64AC" w14:textId="77777777" w:rsidR="00080999" w:rsidRPr="006C34C2" w:rsidRDefault="00080999" w:rsidP="00F260AC">
      <w:pPr>
        <w:pStyle w:val="Header"/>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p>
    <w:p w14:paraId="6C2D64AD" w14:textId="77777777" w:rsidR="00080999" w:rsidRPr="006C34C2" w:rsidRDefault="00080999" w:rsidP="00F260AC">
      <w:pPr>
        <w:pStyle w:val="Header"/>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p>
    <w:p w14:paraId="6C2D64AE" w14:textId="77777777" w:rsidR="00080999" w:rsidRPr="006C34C2" w:rsidRDefault="00080999" w:rsidP="00F260AC">
      <w:pPr>
        <w:pStyle w:val="Header"/>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p>
    <w:p w14:paraId="6C2D64AF" w14:textId="77777777" w:rsidR="00697925" w:rsidRPr="006C34C2" w:rsidRDefault="00697925" w:rsidP="007867F5">
      <w:pPr>
        <w:jc w:val="both"/>
        <w:rPr>
          <w:sz w:val="22"/>
          <w:szCs w:val="22"/>
        </w:rPr>
      </w:pPr>
    </w:p>
    <w:p w14:paraId="6C2D64B0" w14:textId="77777777" w:rsidR="0093685D" w:rsidRPr="006C34C2" w:rsidRDefault="0093685D" w:rsidP="00BF25EF">
      <w:pPr>
        <w:pStyle w:val="Header"/>
        <w:tabs>
          <w:tab w:val="clear" w:pos="4536"/>
          <w:tab w:val="clear" w:pos="9072"/>
        </w:tabs>
        <w:ind w:left="4320" w:firstLine="720"/>
        <w:jc w:val="both"/>
        <w:rPr>
          <w:sz w:val="22"/>
          <w:szCs w:val="22"/>
        </w:rPr>
      </w:pPr>
    </w:p>
    <w:p w14:paraId="6C2D64B1" w14:textId="77777777" w:rsidR="0093685D" w:rsidRPr="006C34C2" w:rsidRDefault="0093685D" w:rsidP="00BF25EF">
      <w:pPr>
        <w:pStyle w:val="Header"/>
        <w:tabs>
          <w:tab w:val="clear" w:pos="4536"/>
          <w:tab w:val="clear" w:pos="9072"/>
        </w:tabs>
        <w:ind w:left="4320" w:firstLine="720"/>
        <w:jc w:val="both"/>
        <w:rPr>
          <w:sz w:val="22"/>
          <w:szCs w:val="22"/>
        </w:rPr>
      </w:pPr>
    </w:p>
    <w:p w14:paraId="6C2D64B2" w14:textId="77777777" w:rsidR="00BF25EF" w:rsidRPr="006C34C2" w:rsidRDefault="00BF25EF" w:rsidP="00BF25EF">
      <w:pPr>
        <w:pStyle w:val="Header"/>
        <w:tabs>
          <w:tab w:val="clear" w:pos="4536"/>
          <w:tab w:val="clear" w:pos="9072"/>
        </w:tabs>
        <w:ind w:left="4320" w:firstLine="720"/>
        <w:jc w:val="both"/>
        <w:rPr>
          <w:sz w:val="22"/>
          <w:szCs w:val="22"/>
        </w:rPr>
      </w:pPr>
      <w:r w:rsidRPr="006C34C2">
        <w:rPr>
          <w:sz w:val="22"/>
          <w:szCs w:val="22"/>
        </w:rPr>
        <w:t>Podpis zastopnika: __________________</w:t>
      </w:r>
    </w:p>
    <w:p w14:paraId="6C2D64B3" w14:textId="77777777" w:rsidR="00BF25EF" w:rsidRPr="006C34C2" w:rsidRDefault="00BF25EF" w:rsidP="00BF25EF">
      <w:pPr>
        <w:rPr>
          <w:sz w:val="22"/>
          <w:szCs w:val="22"/>
        </w:rPr>
      </w:pPr>
      <w:r w:rsidRPr="006C34C2">
        <w:rPr>
          <w:sz w:val="22"/>
          <w:szCs w:val="22"/>
        </w:rPr>
        <w:tab/>
      </w:r>
      <w:r w:rsidRPr="006C34C2">
        <w:rPr>
          <w:sz w:val="22"/>
          <w:szCs w:val="22"/>
        </w:rPr>
        <w:tab/>
        <w:t xml:space="preserve">        </w:t>
      </w:r>
    </w:p>
    <w:p w14:paraId="6C2D64B4" w14:textId="77777777" w:rsidR="0093685D" w:rsidRPr="006C34C2" w:rsidRDefault="0093685D" w:rsidP="00BF25EF">
      <w:pPr>
        <w:rPr>
          <w:sz w:val="22"/>
          <w:szCs w:val="22"/>
        </w:rPr>
      </w:pPr>
    </w:p>
    <w:p w14:paraId="6C2D64B5" w14:textId="77777777" w:rsidR="00BF25EF" w:rsidRPr="006C34C2" w:rsidRDefault="00BF25EF" w:rsidP="00BF25EF">
      <w:pPr>
        <w:ind w:left="5760" w:firstLine="720"/>
        <w:rPr>
          <w:sz w:val="17"/>
          <w:szCs w:val="17"/>
        </w:rPr>
      </w:pPr>
      <w:r w:rsidRPr="006C34C2">
        <w:rPr>
          <w:sz w:val="22"/>
          <w:szCs w:val="22"/>
        </w:rPr>
        <w:t xml:space="preserve">    </w:t>
      </w:r>
      <w:r w:rsidRPr="006C34C2">
        <w:rPr>
          <w:sz w:val="17"/>
          <w:szCs w:val="17"/>
        </w:rPr>
        <w:t>(žig)</w:t>
      </w:r>
    </w:p>
    <w:bookmarkEnd w:id="0"/>
    <w:bookmarkEnd w:id="1"/>
    <w:p w14:paraId="6C2D64B6" w14:textId="77777777" w:rsidR="00D2771A" w:rsidRPr="006C34C2" w:rsidRDefault="00D2771A" w:rsidP="00BF25EF">
      <w:pPr>
        <w:ind w:left="5760" w:firstLine="720"/>
        <w:rPr>
          <w:sz w:val="17"/>
          <w:szCs w:val="17"/>
        </w:rPr>
      </w:pPr>
    </w:p>
    <w:sectPr w:rsidR="00D2771A" w:rsidRPr="006C34C2" w:rsidSect="00B65DA3">
      <w:headerReference w:type="even" r:id="rId8"/>
      <w:headerReference w:type="default" r:id="rId9"/>
      <w:footerReference w:type="even" r:id="rId10"/>
      <w:footerReference w:type="default" r:id="rId11"/>
      <w:headerReference w:type="first" r:id="rId12"/>
      <w:footerReference w:type="first" r:id="rId13"/>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BD5E6" w14:textId="77777777" w:rsidR="00D7282F" w:rsidRDefault="00D7282F">
      <w:r>
        <w:separator/>
      </w:r>
    </w:p>
  </w:endnote>
  <w:endnote w:type="continuationSeparator" w:id="0">
    <w:p w14:paraId="6962B010" w14:textId="77777777" w:rsidR="00D7282F" w:rsidRDefault="00D7282F">
      <w:r>
        <w:continuationSeparator/>
      </w:r>
    </w:p>
  </w:endnote>
  <w:endnote w:type="continuationNotice" w:id="1">
    <w:p w14:paraId="2083C82A" w14:textId="77777777" w:rsidR="00D7282F" w:rsidRDefault="00D72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08271" w14:textId="77777777" w:rsidR="00BC660F" w:rsidRDefault="00BC6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D64BE" w14:textId="3D85188C" w:rsidR="00BC660F" w:rsidRPr="001E0575" w:rsidRDefault="00BC660F" w:rsidP="0009256A">
    <w:pPr>
      <w:pStyle w:val="Footer"/>
      <w:pBdr>
        <w:top w:val="single" w:sz="4" w:space="1" w:color="auto"/>
      </w:pBdr>
      <w:jc w:val="both"/>
      <w:rPr>
        <w:sz w:val="17"/>
        <w:szCs w:val="17"/>
      </w:rPr>
    </w:pPr>
    <w:r>
      <w:rPr>
        <w:sz w:val="17"/>
        <w:szCs w:val="17"/>
      </w:rPr>
      <w:t>ZZZS PE IC</w:t>
    </w:r>
    <w:r>
      <w:rPr>
        <w:sz w:val="17"/>
        <w:szCs w:val="17"/>
      </w:rPr>
      <w:tab/>
    </w: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Pr>
        <w:noProof/>
        <w:sz w:val="17"/>
        <w:szCs w:val="17"/>
      </w:rPr>
      <w:t>9</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Pr>
        <w:noProof/>
        <w:sz w:val="17"/>
        <w:szCs w:val="17"/>
      </w:rPr>
      <w:t>9</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A3151" w14:textId="77777777" w:rsidR="00BC660F" w:rsidRDefault="00BC66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02669" w14:textId="77777777" w:rsidR="00D7282F" w:rsidRDefault="00D7282F">
      <w:r>
        <w:separator/>
      </w:r>
    </w:p>
  </w:footnote>
  <w:footnote w:type="continuationSeparator" w:id="0">
    <w:p w14:paraId="262565D4" w14:textId="77777777" w:rsidR="00D7282F" w:rsidRDefault="00D7282F">
      <w:r>
        <w:continuationSeparator/>
      </w:r>
    </w:p>
  </w:footnote>
  <w:footnote w:type="continuationNotice" w:id="1">
    <w:p w14:paraId="7F80075F" w14:textId="77777777" w:rsidR="00D7282F" w:rsidRDefault="00D728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7F9C6" w14:textId="77777777" w:rsidR="00BC660F" w:rsidRDefault="00BC66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D64BD" w14:textId="5A17F757" w:rsidR="00BC660F" w:rsidRPr="003D5FF5" w:rsidRDefault="00BC660F" w:rsidP="009425F9">
    <w:pPr>
      <w:pStyle w:val="Header"/>
      <w:pBdr>
        <w:bottom w:val="single" w:sz="4" w:space="1" w:color="auto"/>
      </w:pBdr>
      <w:jc w:val="both"/>
      <w:rPr>
        <w:sz w:val="16"/>
        <w:szCs w:val="16"/>
      </w:rPr>
    </w:pPr>
    <w:r w:rsidRPr="003D5FF5">
      <w:rPr>
        <w:sz w:val="16"/>
        <w:szCs w:val="16"/>
      </w:rPr>
      <w:t>ePRO</w:t>
    </w:r>
    <w:r w:rsidRPr="003D5FF5">
      <w:rPr>
        <w:sz w:val="16"/>
        <w:szCs w:val="16"/>
      </w:rPr>
      <w:tab/>
    </w:r>
    <w:r w:rsidRPr="003D5FF5">
      <w:rPr>
        <w:sz w:val="16"/>
        <w:szCs w:val="16"/>
      </w:rPr>
      <w:tab/>
      <w:t>Specifikacije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20648" w14:textId="77777777" w:rsidR="00BC660F" w:rsidRDefault="00BC66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1024"/>
    <w:multiLevelType w:val="multilevel"/>
    <w:tmpl w:val="CC56856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A40B79"/>
    <w:multiLevelType w:val="multilevel"/>
    <w:tmpl w:val="8436B1BC"/>
    <w:lvl w:ilvl="0">
      <w:start w:val="2"/>
      <w:numFmt w:val="decimal"/>
      <w:lvlText w:val="%1"/>
      <w:lvlJc w:val="left"/>
      <w:pPr>
        <w:ind w:left="480" w:hanging="480"/>
      </w:pPr>
      <w:rPr>
        <w:rFonts w:hint="default"/>
      </w:rPr>
    </w:lvl>
    <w:lvl w:ilvl="1">
      <w:start w:val="1"/>
      <w:numFmt w:val="decimal"/>
      <w:lvlText w:val="%1.%2"/>
      <w:lvlJc w:val="left"/>
      <w:pPr>
        <w:ind w:left="832" w:hanging="48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 w15:restartNumberingAfterBreak="0">
    <w:nsid w:val="02F175FB"/>
    <w:multiLevelType w:val="hybridMultilevel"/>
    <w:tmpl w:val="C7DAB0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A46063"/>
    <w:multiLevelType w:val="multilevel"/>
    <w:tmpl w:val="0424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3E178AA"/>
    <w:multiLevelType w:val="multilevel"/>
    <w:tmpl w:val="A908067C"/>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975A0D"/>
    <w:multiLevelType w:val="multilevel"/>
    <w:tmpl w:val="DC400044"/>
    <w:lvl w:ilvl="0">
      <w:start w:val="7"/>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08E5686A"/>
    <w:multiLevelType w:val="multilevel"/>
    <w:tmpl w:val="E57C5F1E"/>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214320C"/>
    <w:multiLevelType w:val="hybridMultilevel"/>
    <w:tmpl w:val="743A6D98"/>
    <w:lvl w:ilvl="0" w:tplc="FFFFFFFF">
      <w:start w:val="1"/>
      <w:numFmt w:val="lowerLetter"/>
      <w:lvlText w:val="%1)"/>
      <w:lvlJc w:val="left"/>
      <w:pPr>
        <w:tabs>
          <w:tab w:val="num" w:pos="360"/>
        </w:tabs>
        <w:ind w:left="360" w:hanging="360"/>
      </w:pPr>
      <w:rPr>
        <w:rFont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18BA4CDD"/>
    <w:multiLevelType w:val="multilevel"/>
    <w:tmpl w:val="093A35B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740BA2"/>
    <w:multiLevelType w:val="hybridMultilevel"/>
    <w:tmpl w:val="B7AA7290"/>
    <w:lvl w:ilvl="0" w:tplc="ADB0D0E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4E4212"/>
    <w:multiLevelType w:val="hybridMultilevel"/>
    <w:tmpl w:val="DD2EC1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340952"/>
    <w:multiLevelType w:val="hybridMultilevel"/>
    <w:tmpl w:val="5B2AC3FE"/>
    <w:lvl w:ilvl="0" w:tplc="04240001">
      <w:start w:val="1"/>
      <w:numFmt w:val="lowerLetter"/>
      <w:lvlText w:val="%1)"/>
      <w:lvlJc w:val="left"/>
      <w:pPr>
        <w:tabs>
          <w:tab w:val="num" w:pos="360"/>
        </w:tabs>
        <w:ind w:left="360" w:hanging="360"/>
      </w:pPr>
      <w:rPr>
        <w:rFonts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1F181644"/>
    <w:multiLevelType w:val="multilevel"/>
    <w:tmpl w:val="E57C5F1E"/>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FC74A30"/>
    <w:multiLevelType w:val="singleLevel"/>
    <w:tmpl w:val="B8008192"/>
    <w:lvl w:ilvl="0">
      <w:start w:val="1"/>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217F4550"/>
    <w:multiLevelType w:val="hybridMultilevel"/>
    <w:tmpl w:val="F0522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18638B"/>
    <w:multiLevelType w:val="hybridMultilevel"/>
    <w:tmpl w:val="411A12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BC1959"/>
    <w:multiLevelType w:val="multilevel"/>
    <w:tmpl w:val="1D2472C8"/>
    <w:lvl w:ilvl="0">
      <w:start w:val="3"/>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2C6E465E"/>
    <w:multiLevelType w:val="multilevel"/>
    <w:tmpl w:val="CC56856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59425D"/>
    <w:multiLevelType w:val="hybridMultilevel"/>
    <w:tmpl w:val="9832466E"/>
    <w:lvl w:ilvl="0" w:tplc="38F4348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436202"/>
    <w:multiLevelType w:val="hybridMultilevel"/>
    <w:tmpl w:val="BEB47052"/>
    <w:lvl w:ilvl="0" w:tplc="04240017">
      <w:start w:val="1"/>
      <w:numFmt w:val="lowerLetter"/>
      <w:lvlText w:val="%1)"/>
      <w:lvlJc w:val="left"/>
      <w:pPr>
        <w:tabs>
          <w:tab w:val="num" w:pos="720"/>
        </w:tabs>
        <w:ind w:left="720" w:hanging="360"/>
      </w:pPr>
      <w:rPr>
        <w:rFonts w:hint="default"/>
        <w:sz w:val="22"/>
        <w:szCs w:val="22"/>
      </w:rPr>
    </w:lvl>
    <w:lvl w:ilvl="1" w:tplc="04240017">
      <w:start w:val="1"/>
      <w:numFmt w:val="lowerLetter"/>
      <w:lvlText w:val="%2)"/>
      <w:lvlJc w:val="left"/>
      <w:pPr>
        <w:tabs>
          <w:tab w:val="num" w:pos="1440"/>
        </w:tabs>
        <w:ind w:left="1440" w:hanging="360"/>
      </w:pPr>
      <w:rPr>
        <w:rFonts w:hint="default"/>
        <w:sz w:val="22"/>
        <w:szCs w:val="22"/>
      </w:rPr>
    </w:lvl>
    <w:lvl w:ilvl="2" w:tplc="54E06B04">
      <w:start w:val="2"/>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42B19A6"/>
    <w:multiLevelType w:val="hybridMultilevel"/>
    <w:tmpl w:val="230E3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367639"/>
    <w:multiLevelType w:val="hybridMultilevel"/>
    <w:tmpl w:val="6A8AC94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37910499"/>
    <w:multiLevelType w:val="hybridMultilevel"/>
    <w:tmpl w:val="045449FC"/>
    <w:lvl w:ilvl="0" w:tplc="42EE258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C33588"/>
    <w:multiLevelType w:val="hybridMultilevel"/>
    <w:tmpl w:val="C8F629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E96FDB"/>
    <w:multiLevelType w:val="multilevel"/>
    <w:tmpl w:val="068205A0"/>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06F2857"/>
    <w:multiLevelType w:val="multilevel"/>
    <w:tmpl w:val="AB5EEB50"/>
    <w:lvl w:ilvl="0">
      <w:start w:val="11"/>
      <w:numFmt w:val="decimal"/>
      <w:lvlText w:val="%1."/>
      <w:lvlJc w:val="left"/>
      <w:pPr>
        <w:tabs>
          <w:tab w:val="num" w:pos="708"/>
        </w:tabs>
        <w:ind w:left="708" w:hanging="708"/>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E05EE6"/>
    <w:multiLevelType w:val="multilevel"/>
    <w:tmpl w:val="D7D6C2C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2D5397"/>
    <w:multiLevelType w:val="hybridMultilevel"/>
    <w:tmpl w:val="654458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2F10B0"/>
    <w:multiLevelType w:val="multilevel"/>
    <w:tmpl w:val="421C805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D0E52C6"/>
    <w:multiLevelType w:val="multilevel"/>
    <w:tmpl w:val="5C3844C8"/>
    <w:lvl w:ilvl="0">
      <w:start w:val="1"/>
      <w:numFmt w:val="upperLetter"/>
      <w:pStyle w:val="Titl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6084717"/>
    <w:multiLevelType w:val="multilevel"/>
    <w:tmpl w:val="DED41AC0"/>
    <w:lvl w:ilvl="0">
      <w:start w:val="2"/>
      <w:numFmt w:val="decimal"/>
      <w:lvlText w:val="%1."/>
      <w:lvlJc w:val="left"/>
      <w:pPr>
        <w:ind w:left="360" w:hanging="360"/>
      </w:pPr>
      <w:rPr>
        <w:rFonts w:hint="default"/>
      </w:rPr>
    </w:lvl>
    <w:lvl w:ilvl="1">
      <w:start w:val="1"/>
      <w:numFmt w:val="decimal"/>
      <w:lvlText w:val="%1.%2."/>
      <w:lvlJc w:val="left"/>
      <w:pPr>
        <w:ind w:left="2144" w:hanging="720"/>
      </w:pPr>
      <w:rPr>
        <w:rFonts w:hint="default"/>
      </w:rPr>
    </w:lvl>
    <w:lvl w:ilvl="2">
      <w:start w:val="1"/>
      <w:numFmt w:val="decimal"/>
      <w:lvlText w:val="%1.%2.%3."/>
      <w:lvlJc w:val="left"/>
      <w:pPr>
        <w:ind w:left="3568" w:hanging="720"/>
      </w:pPr>
      <w:rPr>
        <w:rFonts w:hint="default"/>
      </w:rPr>
    </w:lvl>
    <w:lvl w:ilvl="3">
      <w:start w:val="1"/>
      <w:numFmt w:val="decimal"/>
      <w:lvlText w:val="%1.%2.%3.%4."/>
      <w:lvlJc w:val="left"/>
      <w:pPr>
        <w:ind w:left="5352" w:hanging="1080"/>
      </w:pPr>
      <w:rPr>
        <w:rFonts w:hint="default"/>
      </w:rPr>
    </w:lvl>
    <w:lvl w:ilvl="4">
      <w:start w:val="1"/>
      <w:numFmt w:val="decimal"/>
      <w:lvlText w:val="%1.%2.%3.%4.%5."/>
      <w:lvlJc w:val="left"/>
      <w:pPr>
        <w:ind w:left="6776" w:hanging="1080"/>
      </w:pPr>
      <w:rPr>
        <w:rFonts w:hint="default"/>
      </w:rPr>
    </w:lvl>
    <w:lvl w:ilvl="5">
      <w:start w:val="1"/>
      <w:numFmt w:val="decimal"/>
      <w:lvlText w:val="%1.%2.%3.%4.%5.%6."/>
      <w:lvlJc w:val="left"/>
      <w:pPr>
        <w:ind w:left="8560" w:hanging="1440"/>
      </w:pPr>
      <w:rPr>
        <w:rFonts w:hint="default"/>
      </w:rPr>
    </w:lvl>
    <w:lvl w:ilvl="6">
      <w:start w:val="1"/>
      <w:numFmt w:val="decimal"/>
      <w:lvlText w:val="%1.%2.%3.%4.%5.%6.%7."/>
      <w:lvlJc w:val="left"/>
      <w:pPr>
        <w:ind w:left="9984" w:hanging="1440"/>
      </w:pPr>
      <w:rPr>
        <w:rFonts w:hint="default"/>
      </w:rPr>
    </w:lvl>
    <w:lvl w:ilvl="7">
      <w:start w:val="1"/>
      <w:numFmt w:val="decimal"/>
      <w:lvlText w:val="%1.%2.%3.%4.%5.%6.%7.%8."/>
      <w:lvlJc w:val="left"/>
      <w:pPr>
        <w:ind w:left="11768" w:hanging="1800"/>
      </w:pPr>
      <w:rPr>
        <w:rFonts w:hint="default"/>
      </w:rPr>
    </w:lvl>
    <w:lvl w:ilvl="8">
      <w:start w:val="1"/>
      <w:numFmt w:val="decimal"/>
      <w:lvlText w:val="%1.%2.%3.%4.%5.%6.%7.%8.%9."/>
      <w:lvlJc w:val="left"/>
      <w:pPr>
        <w:ind w:left="13192" w:hanging="1800"/>
      </w:pPr>
      <w:rPr>
        <w:rFonts w:hint="default"/>
      </w:rPr>
    </w:lvl>
  </w:abstractNum>
  <w:abstractNum w:abstractNumId="31" w15:restartNumberingAfterBreak="0">
    <w:nsid w:val="5910084D"/>
    <w:multiLevelType w:val="hybridMultilevel"/>
    <w:tmpl w:val="920E8B46"/>
    <w:lvl w:ilvl="0" w:tplc="63C01182">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FE0876"/>
    <w:multiLevelType w:val="hybridMultilevel"/>
    <w:tmpl w:val="09A0A26E"/>
    <w:lvl w:ilvl="0" w:tplc="96D84C58">
      <w:start w:val="1"/>
      <w:numFmt w:val="upperRoman"/>
      <w:lvlText w:val="%1."/>
      <w:lvlJc w:val="left"/>
      <w:pPr>
        <w:tabs>
          <w:tab w:val="num" w:pos="1080"/>
        </w:tabs>
        <w:ind w:left="1080" w:hanging="720"/>
      </w:pPr>
      <w:rPr>
        <w:rFonts w:hint="default"/>
      </w:rPr>
    </w:lvl>
    <w:lvl w:ilvl="1" w:tplc="CBE0F534">
      <w:start w:val="3"/>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B7859D1"/>
    <w:multiLevelType w:val="hybridMultilevel"/>
    <w:tmpl w:val="D3EC9E36"/>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60822BD1"/>
    <w:multiLevelType w:val="multilevel"/>
    <w:tmpl w:val="38905350"/>
    <w:lvl w:ilvl="0">
      <w:start w:val="1"/>
      <w:numFmt w:val="bullet"/>
      <w:lvlText w:val=""/>
      <w:lvlJc w:val="left"/>
      <w:pPr>
        <w:tabs>
          <w:tab w:val="num" w:pos="360"/>
        </w:tabs>
        <w:ind w:left="360" w:hanging="360"/>
      </w:pPr>
      <w:rPr>
        <w:rFonts w:ascii="Wingdings" w:hAnsi="Wingdings" w:hint="default"/>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64030286"/>
    <w:multiLevelType w:val="multilevel"/>
    <w:tmpl w:val="ED3A628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C35CE7"/>
    <w:multiLevelType w:val="multilevel"/>
    <w:tmpl w:val="DED41AC0"/>
    <w:lvl w:ilvl="0">
      <w:start w:val="2"/>
      <w:numFmt w:val="decimal"/>
      <w:lvlText w:val="%1."/>
      <w:lvlJc w:val="left"/>
      <w:pPr>
        <w:ind w:left="360" w:hanging="360"/>
      </w:pPr>
      <w:rPr>
        <w:rFonts w:hint="default"/>
      </w:rPr>
    </w:lvl>
    <w:lvl w:ilvl="1">
      <w:start w:val="1"/>
      <w:numFmt w:val="decimal"/>
      <w:lvlText w:val="%1.%2."/>
      <w:lvlJc w:val="left"/>
      <w:pPr>
        <w:ind w:left="2144" w:hanging="720"/>
      </w:pPr>
      <w:rPr>
        <w:rFonts w:hint="default"/>
      </w:rPr>
    </w:lvl>
    <w:lvl w:ilvl="2">
      <w:start w:val="1"/>
      <w:numFmt w:val="decimal"/>
      <w:lvlText w:val="%1.%2.%3."/>
      <w:lvlJc w:val="left"/>
      <w:pPr>
        <w:ind w:left="3568" w:hanging="720"/>
      </w:pPr>
      <w:rPr>
        <w:rFonts w:hint="default"/>
      </w:rPr>
    </w:lvl>
    <w:lvl w:ilvl="3">
      <w:start w:val="1"/>
      <w:numFmt w:val="decimal"/>
      <w:lvlText w:val="%1.%2.%3.%4."/>
      <w:lvlJc w:val="left"/>
      <w:pPr>
        <w:ind w:left="5352" w:hanging="1080"/>
      </w:pPr>
      <w:rPr>
        <w:rFonts w:hint="default"/>
      </w:rPr>
    </w:lvl>
    <w:lvl w:ilvl="4">
      <w:start w:val="1"/>
      <w:numFmt w:val="decimal"/>
      <w:lvlText w:val="%1.%2.%3.%4.%5."/>
      <w:lvlJc w:val="left"/>
      <w:pPr>
        <w:ind w:left="6776" w:hanging="1080"/>
      </w:pPr>
      <w:rPr>
        <w:rFonts w:hint="default"/>
      </w:rPr>
    </w:lvl>
    <w:lvl w:ilvl="5">
      <w:start w:val="1"/>
      <w:numFmt w:val="decimal"/>
      <w:lvlText w:val="%1.%2.%3.%4.%5.%6."/>
      <w:lvlJc w:val="left"/>
      <w:pPr>
        <w:ind w:left="8560" w:hanging="1440"/>
      </w:pPr>
      <w:rPr>
        <w:rFonts w:hint="default"/>
      </w:rPr>
    </w:lvl>
    <w:lvl w:ilvl="6">
      <w:start w:val="1"/>
      <w:numFmt w:val="decimal"/>
      <w:lvlText w:val="%1.%2.%3.%4.%5.%6.%7."/>
      <w:lvlJc w:val="left"/>
      <w:pPr>
        <w:ind w:left="9984" w:hanging="1440"/>
      </w:pPr>
      <w:rPr>
        <w:rFonts w:hint="default"/>
      </w:rPr>
    </w:lvl>
    <w:lvl w:ilvl="7">
      <w:start w:val="1"/>
      <w:numFmt w:val="decimal"/>
      <w:lvlText w:val="%1.%2.%3.%4.%5.%6.%7.%8."/>
      <w:lvlJc w:val="left"/>
      <w:pPr>
        <w:ind w:left="11768" w:hanging="1800"/>
      </w:pPr>
      <w:rPr>
        <w:rFonts w:hint="default"/>
      </w:rPr>
    </w:lvl>
    <w:lvl w:ilvl="8">
      <w:start w:val="1"/>
      <w:numFmt w:val="decimal"/>
      <w:lvlText w:val="%1.%2.%3.%4.%5.%6.%7.%8.%9."/>
      <w:lvlJc w:val="left"/>
      <w:pPr>
        <w:ind w:left="13192" w:hanging="1800"/>
      </w:pPr>
      <w:rPr>
        <w:rFonts w:hint="default"/>
      </w:rPr>
    </w:lvl>
  </w:abstractNum>
  <w:abstractNum w:abstractNumId="37" w15:restartNumberingAfterBreak="0">
    <w:nsid w:val="68875504"/>
    <w:multiLevelType w:val="hybridMultilevel"/>
    <w:tmpl w:val="674A22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BF31C5"/>
    <w:multiLevelType w:val="hybridMultilevel"/>
    <w:tmpl w:val="6428D93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BE61FF8"/>
    <w:multiLevelType w:val="multilevel"/>
    <w:tmpl w:val="CC56856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9A5819"/>
    <w:multiLevelType w:val="hybridMultilevel"/>
    <w:tmpl w:val="0D8C3AA2"/>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720"/>
        </w:tabs>
        <w:ind w:left="720" w:hanging="360"/>
      </w:pPr>
      <w:rPr>
        <w:rFonts w:ascii="Courier New" w:hAnsi="Courier New" w:cs="Courier New" w:hint="default"/>
      </w:rPr>
    </w:lvl>
    <w:lvl w:ilvl="2" w:tplc="0424001B" w:tentative="1">
      <w:start w:val="1"/>
      <w:numFmt w:val="bullet"/>
      <w:lvlText w:val=""/>
      <w:lvlJc w:val="left"/>
      <w:pPr>
        <w:tabs>
          <w:tab w:val="num" w:pos="1440"/>
        </w:tabs>
        <w:ind w:left="1440" w:hanging="360"/>
      </w:pPr>
      <w:rPr>
        <w:rFonts w:ascii="Wingdings" w:hAnsi="Wingdings" w:hint="default"/>
      </w:rPr>
    </w:lvl>
    <w:lvl w:ilvl="3" w:tplc="0424000F" w:tentative="1">
      <w:start w:val="1"/>
      <w:numFmt w:val="bullet"/>
      <w:lvlText w:val=""/>
      <w:lvlJc w:val="left"/>
      <w:pPr>
        <w:tabs>
          <w:tab w:val="num" w:pos="2160"/>
        </w:tabs>
        <w:ind w:left="2160" w:hanging="360"/>
      </w:pPr>
      <w:rPr>
        <w:rFonts w:ascii="Symbol" w:hAnsi="Symbol" w:hint="default"/>
      </w:rPr>
    </w:lvl>
    <w:lvl w:ilvl="4" w:tplc="04240019" w:tentative="1">
      <w:start w:val="1"/>
      <w:numFmt w:val="bullet"/>
      <w:lvlText w:val="o"/>
      <w:lvlJc w:val="left"/>
      <w:pPr>
        <w:tabs>
          <w:tab w:val="num" w:pos="2880"/>
        </w:tabs>
        <w:ind w:left="2880" w:hanging="360"/>
      </w:pPr>
      <w:rPr>
        <w:rFonts w:ascii="Courier New" w:hAnsi="Courier New" w:cs="Courier New" w:hint="default"/>
      </w:rPr>
    </w:lvl>
    <w:lvl w:ilvl="5" w:tplc="0424001B" w:tentative="1">
      <w:start w:val="1"/>
      <w:numFmt w:val="bullet"/>
      <w:lvlText w:val=""/>
      <w:lvlJc w:val="left"/>
      <w:pPr>
        <w:tabs>
          <w:tab w:val="num" w:pos="3600"/>
        </w:tabs>
        <w:ind w:left="3600" w:hanging="360"/>
      </w:pPr>
      <w:rPr>
        <w:rFonts w:ascii="Wingdings" w:hAnsi="Wingdings" w:hint="default"/>
      </w:rPr>
    </w:lvl>
    <w:lvl w:ilvl="6" w:tplc="0424000F" w:tentative="1">
      <w:start w:val="1"/>
      <w:numFmt w:val="bullet"/>
      <w:lvlText w:val=""/>
      <w:lvlJc w:val="left"/>
      <w:pPr>
        <w:tabs>
          <w:tab w:val="num" w:pos="4320"/>
        </w:tabs>
        <w:ind w:left="4320" w:hanging="360"/>
      </w:pPr>
      <w:rPr>
        <w:rFonts w:ascii="Symbol" w:hAnsi="Symbol" w:hint="default"/>
      </w:rPr>
    </w:lvl>
    <w:lvl w:ilvl="7" w:tplc="04240019" w:tentative="1">
      <w:start w:val="1"/>
      <w:numFmt w:val="bullet"/>
      <w:lvlText w:val="o"/>
      <w:lvlJc w:val="left"/>
      <w:pPr>
        <w:tabs>
          <w:tab w:val="num" w:pos="5040"/>
        </w:tabs>
        <w:ind w:left="5040" w:hanging="360"/>
      </w:pPr>
      <w:rPr>
        <w:rFonts w:ascii="Courier New" w:hAnsi="Courier New" w:cs="Courier New" w:hint="default"/>
      </w:rPr>
    </w:lvl>
    <w:lvl w:ilvl="8" w:tplc="0424001B"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8A224CC"/>
    <w:multiLevelType w:val="multilevel"/>
    <w:tmpl w:val="CC56856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9B7311E"/>
    <w:multiLevelType w:val="hybridMultilevel"/>
    <w:tmpl w:val="08D04CB2"/>
    <w:lvl w:ilvl="0" w:tplc="A50C665A">
      <w:start w:val="1"/>
      <w:numFmt w:val="bullet"/>
      <w:lvlText w:val="­"/>
      <w:lvlJc w:val="left"/>
      <w:pPr>
        <w:ind w:left="780" w:hanging="360"/>
      </w:pPr>
      <w:rPr>
        <w:rFonts w:ascii="Courier New" w:hAnsi="Courier Ne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4" w15:restartNumberingAfterBreak="0">
    <w:nsid w:val="7A962F3D"/>
    <w:multiLevelType w:val="multilevel"/>
    <w:tmpl w:val="CC56856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F86207"/>
    <w:multiLevelType w:val="hybridMultilevel"/>
    <w:tmpl w:val="91EA4228"/>
    <w:lvl w:ilvl="0" w:tplc="713CA45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C11FCE"/>
    <w:multiLevelType w:val="hybridMultilevel"/>
    <w:tmpl w:val="C674CB3A"/>
    <w:lvl w:ilvl="0" w:tplc="95927A58">
      <w:start w:val="1"/>
      <w:numFmt w:val="bullet"/>
      <w:lvlText w:val=""/>
      <w:lvlJc w:val="left"/>
      <w:pPr>
        <w:tabs>
          <w:tab w:val="num" w:pos="360"/>
        </w:tabs>
        <w:ind w:left="360" w:hanging="360"/>
      </w:pPr>
      <w:rPr>
        <w:rFonts w:ascii="Wingdings" w:hAnsi="Wingdings" w:hint="default"/>
      </w:rPr>
    </w:lvl>
    <w:lvl w:ilvl="1" w:tplc="04240019" w:tentative="1">
      <w:start w:val="1"/>
      <w:numFmt w:val="bullet"/>
      <w:lvlText w:val="o"/>
      <w:lvlJc w:val="left"/>
      <w:pPr>
        <w:tabs>
          <w:tab w:val="num" w:pos="720"/>
        </w:tabs>
        <w:ind w:left="720" w:hanging="360"/>
      </w:pPr>
      <w:rPr>
        <w:rFonts w:ascii="Courier New" w:hAnsi="Courier New" w:cs="Courier New" w:hint="default"/>
      </w:rPr>
    </w:lvl>
    <w:lvl w:ilvl="2" w:tplc="0424001B" w:tentative="1">
      <w:start w:val="1"/>
      <w:numFmt w:val="bullet"/>
      <w:lvlText w:val=""/>
      <w:lvlJc w:val="left"/>
      <w:pPr>
        <w:tabs>
          <w:tab w:val="num" w:pos="1440"/>
        </w:tabs>
        <w:ind w:left="1440" w:hanging="360"/>
      </w:pPr>
      <w:rPr>
        <w:rFonts w:ascii="Wingdings" w:hAnsi="Wingdings" w:hint="default"/>
      </w:rPr>
    </w:lvl>
    <w:lvl w:ilvl="3" w:tplc="0424000F" w:tentative="1">
      <w:start w:val="1"/>
      <w:numFmt w:val="bullet"/>
      <w:lvlText w:val=""/>
      <w:lvlJc w:val="left"/>
      <w:pPr>
        <w:tabs>
          <w:tab w:val="num" w:pos="2160"/>
        </w:tabs>
        <w:ind w:left="2160" w:hanging="360"/>
      </w:pPr>
      <w:rPr>
        <w:rFonts w:ascii="Symbol" w:hAnsi="Symbol" w:hint="default"/>
      </w:rPr>
    </w:lvl>
    <w:lvl w:ilvl="4" w:tplc="04240019" w:tentative="1">
      <w:start w:val="1"/>
      <w:numFmt w:val="bullet"/>
      <w:lvlText w:val="o"/>
      <w:lvlJc w:val="left"/>
      <w:pPr>
        <w:tabs>
          <w:tab w:val="num" w:pos="2880"/>
        </w:tabs>
        <w:ind w:left="2880" w:hanging="360"/>
      </w:pPr>
      <w:rPr>
        <w:rFonts w:ascii="Courier New" w:hAnsi="Courier New" w:cs="Courier New" w:hint="default"/>
      </w:rPr>
    </w:lvl>
    <w:lvl w:ilvl="5" w:tplc="0424001B" w:tentative="1">
      <w:start w:val="1"/>
      <w:numFmt w:val="bullet"/>
      <w:lvlText w:val=""/>
      <w:lvlJc w:val="left"/>
      <w:pPr>
        <w:tabs>
          <w:tab w:val="num" w:pos="3600"/>
        </w:tabs>
        <w:ind w:left="3600" w:hanging="360"/>
      </w:pPr>
      <w:rPr>
        <w:rFonts w:ascii="Wingdings" w:hAnsi="Wingdings" w:hint="default"/>
      </w:rPr>
    </w:lvl>
    <w:lvl w:ilvl="6" w:tplc="0424000F" w:tentative="1">
      <w:start w:val="1"/>
      <w:numFmt w:val="bullet"/>
      <w:lvlText w:val=""/>
      <w:lvlJc w:val="left"/>
      <w:pPr>
        <w:tabs>
          <w:tab w:val="num" w:pos="4320"/>
        </w:tabs>
        <w:ind w:left="4320" w:hanging="360"/>
      </w:pPr>
      <w:rPr>
        <w:rFonts w:ascii="Symbol" w:hAnsi="Symbol" w:hint="default"/>
      </w:rPr>
    </w:lvl>
    <w:lvl w:ilvl="7" w:tplc="04240019" w:tentative="1">
      <w:start w:val="1"/>
      <w:numFmt w:val="bullet"/>
      <w:lvlText w:val="o"/>
      <w:lvlJc w:val="left"/>
      <w:pPr>
        <w:tabs>
          <w:tab w:val="num" w:pos="5040"/>
        </w:tabs>
        <w:ind w:left="5040" w:hanging="360"/>
      </w:pPr>
      <w:rPr>
        <w:rFonts w:ascii="Courier New" w:hAnsi="Courier New" w:cs="Courier New" w:hint="default"/>
      </w:rPr>
    </w:lvl>
    <w:lvl w:ilvl="8" w:tplc="0424001B" w:tentative="1">
      <w:start w:val="1"/>
      <w:numFmt w:val="bullet"/>
      <w:lvlText w:val=""/>
      <w:lvlJc w:val="left"/>
      <w:pPr>
        <w:tabs>
          <w:tab w:val="num" w:pos="5760"/>
        </w:tabs>
        <w:ind w:left="5760" w:hanging="360"/>
      </w:pPr>
      <w:rPr>
        <w:rFonts w:ascii="Wingdings" w:hAnsi="Wingdings" w:hint="default"/>
      </w:rPr>
    </w:lvl>
  </w:abstractNum>
  <w:abstractNum w:abstractNumId="48" w15:restartNumberingAfterBreak="0">
    <w:nsid w:val="7ED17ECD"/>
    <w:multiLevelType w:val="multilevel"/>
    <w:tmpl w:val="1D2472C8"/>
    <w:lvl w:ilvl="0">
      <w:start w:val="3"/>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7FD85394"/>
    <w:multiLevelType w:val="hybridMultilevel"/>
    <w:tmpl w:val="3A426920"/>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num w:numId="1">
    <w:abstractNumId w:val="41"/>
  </w:num>
  <w:num w:numId="2">
    <w:abstractNumId w:val="34"/>
  </w:num>
  <w:num w:numId="3">
    <w:abstractNumId w:val="32"/>
  </w:num>
  <w:num w:numId="4">
    <w:abstractNumId w:val="19"/>
  </w:num>
  <w:num w:numId="5">
    <w:abstractNumId w:val="29"/>
  </w:num>
  <w:num w:numId="6">
    <w:abstractNumId w:val="33"/>
  </w:num>
  <w:num w:numId="7">
    <w:abstractNumId w:val="3"/>
  </w:num>
  <w:num w:numId="8">
    <w:abstractNumId w:val="21"/>
  </w:num>
  <w:num w:numId="9">
    <w:abstractNumId w:val="11"/>
  </w:num>
  <w:num w:numId="10">
    <w:abstractNumId w:val="47"/>
  </w:num>
  <w:num w:numId="11">
    <w:abstractNumId w:val="49"/>
  </w:num>
  <w:num w:numId="12">
    <w:abstractNumId w:val="7"/>
  </w:num>
  <w:num w:numId="13">
    <w:abstractNumId w:val="27"/>
  </w:num>
  <w:num w:numId="14">
    <w:abstractNumId w:val="40"/>
  </w:num>
  <w:num w:numId="15">
    <w:abstractNumId w:val="14"/>
  </w:num>
  <w:num w:numId="16">
    <w:abstractNumId w:val="45"/>
  </w:num>
  <w:num w:numId="17">
    <w:abstractNumId w:val="13"/>
  </w:num>
  <w:num w:numId="18">
    <w:abstractNumId w:val="28"/>
  </w:num>
  <w:num w:numId="19">
    <w:abstractNumId w:val="26"/>
  </w:num>
  <w:num w:numId="20">
    <w:abstractNumId w:val="24"/>
  </w:num>
  <w:num w:numId="21">
    <w:abstractNumId w:val="8"/>
  </w:num>
  <w:num w:numId="22">
    <w:abstractNumId w:val="25"/>
  </w:num>
  <w:num w:numId="23">
    <w:abstractNumId w:val="4"/>
  </w:num>
  <w:num w:numId="24">
    <w:abstractNumId w:val="15"/>
  </w:num>
  <w:num w:numId="25">
    <w:abstractNumId w:val="23"/>
  </w:num>
  <w:num w:numId="26">
    <w:abstractNumId w:val="1"/>
  </w:num>
  <w:num w:numId="27">
    <w:abstractNumId w:val="30"/>
  </w:num>
  <w:num w:numId="28">
    <w:abstractNumId w:val="36"/>
  </w:num>
  <w:num w:numId="29">
    <w:abstractNumId w:val="16"/>
  </w:num>
  <w:num w:numId="30">
    <w:abstractNumId w:val="42"/>
  </w:num>
  <w:num w:numId="31">
    <w:abstractNumId w:val="0"/>
  </w:num>
  <w:num w:numId="32">
    <w:abstractNumId w:val="48"/>
  </w:num>
  <w:num w:numId="33">
    <w:abstractNumId w:val="17"/>
  </w:num>
  <w:num w:numId="34">
    <w:abstractNumId w:val="39"/>
  </w:num>
  <w:num w:numId="35">
    <w:abstractNumId w:val="6"/>
  </w:num>
  <w:num w:numId="36">
    <w:abstractNumId w:val="44"/>
  </w:num>
  <w:num w:numId="37">
    <w:abstractNumId w:val="12"/>
  </w:num>
  <w:num w:numId="38">
    <w:abstractNumId w:val="5"/>
  </w:num>
  <w:num w:numId="39">
    <w:abstractNumId w:val="35"/>
  </w:num>
  <w:num w:numId="40">
    <w:abstractNumId w:val="43"/>
  </w:num>
  <w:num w:numId="41">
    <w:abstractNumId w:val="9"/>
  </w:num>
  <w:num w:numId="42">
    <w:abstractNumId w:val="20"/>
  </w:num>
  <w:num w:numId="43">
    <w:abstractNumId w:val="2"/>
  </w:num>
  <w:num w:numId="44">
    <w:abstractNumId w:val="38"/>
  </w:num>
  <w:num w:numId="45">
    <w:abstractNumId w:val="37"/>
  </w:num>
  <w:num w:numId="46">
    <w:abstractNumId w:val="31"/>
  </w:num>
  <w:num w:numId="47">
    <w:abstractNumId w:val="10"/>
  </w:num>
  <w:num w:numId="48">
    <w:abstractNumId w:val="18"/>
  </w:num>
  <w:num w:numId="49">
    <w:abstractNumId w:val="46"/>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3CF5"/>
    <w:rsid w:val="00004DEB"/>
    <w:rsid w:val="00005300"/>
    <w:rsid w:val="0000782C"/>
    <w:rsid w:val="00014D3C"/>
    <w:rsid w:val="00026408"/>
    <w:rsid w:val="00027EB4"/>
    <w:rsid w:val="00033663"/>
    <w:rsid w:val="000526FC"/>
    <w:rsid w:val="00061D07"/>
    <w:rsid w:val="00063F9C"/>
    <w:rsid w:val="00075343"/>
    <w:rsid w:val="00080562"/>
    <w:rsid w:val="00080999"/>
    <w:rsid w:val="0008151F"/>
    <w:rsid w:val="00083282"/>
    <w:rsid w:val="00084FDE"/>
    <w:rsid w:val="0009256A"/>
    <w:rsid w:val="000968CE"/>
    <w:rsid w:val="00097C3A"/>
    <w:rsid w:val="000B464D"/>
    <w:rsid w:val="000C2293"/>
    <w:rsid w:val="000E0DCB"/>
    <w:rsid w:val="000F0250"/>
    <w:rsid w:val="000F117F"/>
    <w:rsid w:val="000F46FF"/>
    <w:rsid w:val="000F478C"/>
    <w:rsid w:val="000F61BF"/>
    <w:rsid w:val="00100863"/>
    <w:rsid w:val="001040D6"/>
    <w:rsid w:val="00124705"/>
    <w:rsid w:val="00124AD6"/>
    <w:rsid w:val="00125BF2"/>
    <w:rsid w:val="00135431"/>
    <w:rsid w:val="001432D2"/>
    <w:rsid w:val="00145E5A"/>
    <w:rsid w:val="00152775"/>
    <w:rsid w:val="00155ABC"/>
    <w:rsid w:val="00157331"/>
    <w:rsid w:val="001721A9"/>
    <w:rsid w:val="00184A87"/>
    <w:rsid w:val="001851B5"/>
    <w:rsid w:val="001860EE"/>
    <w:rsid w:val="0019563B"/>
    <w:rsid w:val="001B3677"/>
    <w:rsid w:val="001B68CA"/>
    <w:rsid w:val="001B7DF1"/>
    <w:rsid w:val="001C3CD3"/>
    <w:rsid w:val="001C52B9"/>
    <w:rsid w:val="001C69F2"/>
    <w:rsid w:val="001D47FC"/>
    <w:rsid w:val="001D6872"/>
    <w:rsid w:val="001D6FC0"/>
    <w:rsid w:val="001E0575"/>
    <w:rsid w:val="001E0F77"/>
    <w:rsid w:val="001E4C03"/>
    <w:rsid w:val="001F43F7"/>
    <w:rsid w:val="001F7BEA"/>
    <w:rsid w:val="00222DC6"/>
    <w:rsid w:val="00222E0C"/>
    <w:rsid w:val="00224A8F"/>
    <w:rsid w:val="00230743"/>
    <w:rsid w:val="00231A80"/>
    <w:rsid w:val="00233819"/>
    <w:rsid w:val="002409E0"/>
    <w:rsid w:val="00241277"/>
    <w:rsid w:val="0025038C"/>
    <w:rsid w:val="002508A9"/>
    <w:rsid w:val="002530CB"/>
    <w:rsid w:val="00264A5B"/>
    <w:rsid w:val="00265371"/>
    <w:rsid w:val="00267FA7"/>
    <w:rsid w:val="00275CD9"/>
    <w:rsid w:val="00286AE4"/>
    <w:rsid w:val="00292CE2"/>
    <w:rsid w:val="00296019"/>
    <w:rsid w:val="002A711A"/>
    <w:rsid w:val="002B1B3F"/>
    <w:rsid w:val="002B4F2C"/>
    <w:rsid w:val="002B6E0D"/>
    <w:rsid w:val="002C47CC"/>
    <w:rsid w:val="002F0FF7"/>
    <w:rsid w:val="0030424A"/>
    <w:rsid w:val="00314110"/>
    <w:rsid w:val="0031611E"/>
    <w:rsid w:val="00320526"/>
    <w:rsid w:val="00321CB9"/>
    <w:rsid w:val="003229A9"/>
    <w:rsid w:val="00323182"/>
    <w:rsid w:val="0032431F"/>
    <w:rsid w:val="00342000"/>
    <w:rsid w:val="00343813"/>
    <w:rsid w:val="00360C41"/>
    <w:rsid w:val="0036518E"/>
    <w:rsid w:val="00372AAF"/>
    <w:rsid w:val="00376F40"/>
    <w:rsid w:val="0038435C"/>
    <w:rsid w:val="0038641D"/>
    <w:rsid w:val="003870DD"/>
    <w:rsid w:val="00395852"/>
    <w:rsid w:val="00397E0B"/>
    <w:rsid w:val="003B239D"/>
    <w:rsid w:val="003D5FF5"/>
    <w:rsid w:val="003D65E0"/>
    <w:rsid w:val="003F44F2"/>
    <w:rsid w:val="003F5854"/>
    <w:rsid w:val="0041778E"/>
    <w:rsid w:val="00420E2C"/>
    <w:rsid w:val="00426D2E"/>
    <w:rsid w:val="00430DBA"/>
    <w:rsid w:val="00435099"/>
    <w:rsid w:val="00435BA1"/>
    <w:rsid w:val="00443831"/>
    <w:rsid w:val="00452132"/>
    <w:rsid w:val="00460A9E"/>
    <w:rsid w:val="00470C03"/>
    <w:rsid w:val="004756C9"/>
    <w:rsid w:val="00477E07"/>
    <w:rsid w:val="004836AB"/>
    <w:rsid w:val="00495833"/>
    <w:rsid w:val="004A7BEA"/>
    <w:rsid w:val="004C31AB"/>
    <w:rsid w:val="004C52EC"/>
    <w:rsid w:val="004C71E4"/>
    <w:rsid w:val="004D3CF2"/>
    <w:rsid w:val="004E0479"/>
    <w:rsid w:val="004E1045"/>
    <w:rsid w:val="004F465D"/>
    <w:rsid w:val="005029D4"/>
    <w:rsid w:val="00511E4B"/>
    <w:rsid w:val="00520FA9"/>
    <w:rsid w:val="00522FB6"/>
    <w:rsid w:val="00526861"/>
    <w:rsid w:val="0053318C"/>
    <w:rsid w:val="00534509"/>
    <w:rsid w:val="00534AAB"/>
    <w:rsid w:val="0055340B"/>
    <w:rsid w:val="00553A60"/>
    <w:rsid w:val="005623A7"/>
    <w:rsid w:val="00572344"/>
    <w:rsid w:val="00573032"/>
    <w:rsid w:val="00580B03"/>
    <w:rsid w:val="00590004"/>
    <w:rsid w:val="00596CF5"/>
    <w:rsid w:val="005A12C5"/>
    <w:rsid w:val="005A31ED"/>
    <w:rsid w:val="005A37A4"/>
    <w:rsid w:val="005A37D8"/>
    <w:rsid w:val="005B24BB"/>
    <w:rsid w:val="005D0877"/>
    <w:rsid w:val="005F3114"/>
    <w:rsid w:val="006010A8"/>
    <w:rsid w:val="00602228"/>
    <w:rsid w:val="00604D25"/>
    <w:rsid w:val="00616383"/>
    <w:rsid w:val="00632A23"/>
    <w:rsid w:val="00633FDE"/>
    <w:rsid w:val="00646BE1"/>
    <w:rsid w:val="00651B1E"/>
    <w:rsid w:val="00652EF9"/>
    <w:rsid w:val="00655202"/>
    <w:rsid w:val="00666D57"/>
    <w:rsid w:val="00667798"/>
    <w:rsid w:val="006745A9"/>
    <w:rsid w:val="00680D1E"/>
    <w:rsid w:val="00684F66"/>
    <w:rsid w:val="0068796E"/>
    <w:rsid w:val="0069182F"/>
    <w:rsid w:val="00691F79"/>
    <w:rsid w:val="006955D4"/>
    <w:rsid w:val="0069581C"/>
    <w:rsid w:val="00697925"/>
    <w:rsid w:val="006A04E1"/>
    <w:rsid w:val="006C1F0E"/>
    <w:rsid w:val="006C34C2"/>
    <w:rsid w:val="006C4CF8"/>
    <w:rsid w:val="006C7EDD"/>
    <w:rsid w:val="006D7BEC"/>
    <w:rsid w:val="0073498F"/>
    <w:rsid w:val="007501C4"/>
    <w:rsid w:val="00751E51"/>
    <w:rsid w:val="00761302"/>
    <w:rsid w:val="00780AE7"/>
    <w:rsid w:val="007867F5"/>
    <w:rsid w:val="00786815"/>
    <w:rsid w:val="007872E1"/>
    <w:rsid w:val="00791F2F"/>
    <w:rsid w:val="007A58E8"/>
    <w:rsid w:val="007B21AF"/>
    <w:rsid w:val="007C3EC2"/>
    <w:rsid w:val="007C47D1"/>
    <w:rsid w:val="007D31B9"/>
    <w:rsid w:val="007D3733"/>
    <w:rsid w:val="007D4648"/>
    <w:rsid w:val="007D6C01"/>
    <w:rsid w:val="007E4440"/>
    <w:rsid w:val="007E7503"/>
    <w:rsid w:val="00807A9B"/>
    <w:rsid w:val="00811275"/>
    <w:rsid w:val="0083038A"/>
    <w:rsid w:val="00837226"/>
    <w:rsid w:val="008414AE"/>
    <w:rsid w:val="00845245"/>
    <w:rsid w:val="00845FD3"/>
    <w:rsid w:val="00850CC8"/>
    <w:rsid w:val="00862C63"/>
    <w:rsid w:val="00865085"/>
    <w:rsid w:val="00865128"/>
    <w:rsid w:val="00870EDF"/>
    <w:rsid w:val="00873CC6"/>
    <w:rsid w:val="008754C6"/>
    <w:rsid w:val="00885963"/>
    <w:rsid w:val="00886BC6"/>
    <w:rsid w:val="00892AA5"/>
    <w:rsid w:val="00893168"/>
    <w:rsid w:val="008A0244"/>
    <w:rsid w:val="008B5345"/>
    <w:rsid w:val="008C4D1D"/>
    <w:rsid w:val="008D0F1F"/>
    <w:rsid w:val="008D26D3"/>
    <w:rsid w:val="008E3328"/>
    <w:rsid w:val="008E6BBF"/>
    <w:rsid w:val="008F510B"/>
    <w:rsid w:val="00900665"/>
    <w:rsid w:val="009043D0"/>
    <w:rsid w:val="00922E1A"/>
    <w:rsid w:val="0093685D"/>
    <w:rsid w:val="009425F9"/>
    <w:rsid w:val="00946949"/>
    <w:rsid w:val="00954832"/>
    <w:rsid w:val="009647CF"/>
    <w:rsid w:val="00970BD3"/>
    <w:rsid w:val="00971C25"/>
    <w:rsid w:val="00976BC0"/>
    <w:rsid w:val="00987D52"/>
    <w:rsid w:val="0099250A"/>
    <w:rsid w:val="0099369B"/>
    <w:rsid w:val="009A3768"/>
    <w:rsid w:val="009B628E"/>
    <w:rsid w:val="009B7C69"/>
    <w:rsid w:val="009C0373"/>
    <w:rsid w:val="009C0E55"/>
    <w:rsid w:val="009E2EE1"/>
    <w:rsid w:val="009F09E0"/>
    <w:rsid w:val="009F417B"/>
    <w:rsid w:val="009F7F0A"/>
    <w:rsid w:val="00A012C4"/>
    <w:rsid w:val="00A04A72"/>
    <w:rsid w:val="00A15790"/>
    <w:rsid w:val="00A164ED"/>
    <w:rsid w:val="00A2632F"/>
    <w:rsid w:val="00A314D5"/>
    <w:rsid w:val="00A33A30"/>
    <w:rsid w:val="00A4061D"/>
    <w:rsid w:val="00A40FF2"/>
    <w:rsid w:val="00A52D20"/>
    <w:rsid w:val="00A56B0B"/>
    <w:rsid w:val="00A57491"/>
    <w:rsid w:val="00A64480"/>
    <w:rsid w:val="00A7402E"/>
    <w:rsid w:val="00A761EE"/>
    <w:rsid w:val="00A7674A"/>
    <w:rsid w:val="00A87A31"/>
    <w:rsid w:val="00A91384"/>
    <w:rsid w:val="00AA320C"/>
    <w:rsid w:val="00AA341E"/>
    <w:rsid w:val="00AA63EB"/>
    <w:rsid w:val="00AA700A"/>
    <w:rsid w:val="00AB028A"/>
    <w:rsid w:val="00AB33B5"/>
    <w:rsid w:val="00AB7041"/>
    <w:rsid w:val="00AC32B8"/>
    <w:rsid w:val="00AC7541"/>
    <w:rsid w:val="00AD0E93"/>
    <w:rsid w:val="00AD48FC"/>
    <w:rsid w:val="00AD7874"/>
    <w:rsid w:val="00AE7B30"/>
    <w:rsid w:val="00AF13CB"/>
    <w:rsid w:val="00AF4FC1"/>
    <w:rsid w:val="00B038D6"/>
    <w:rsid w:val="00B07831"/>
    <w:rsid w:val="00B11CDF"/>
    <w:rsid w:val="00B21048"/>
    <w:rsid w:val="00B24B8C"/>
    <w:rsid w:val="00B31022"/>
    <w:rsid w:val="00B447FF"/>
    <w:rsid w:val="00B45196"/>
    <w:rsid w:val="00B45B7B"/>
    <w:rsid w:val="00B65DA3"/>
    <w:rsid w:val="00B741E9"/>
    <w:rsid w:val="00B7452E"/>
    <w:rsid w:val="00B77D67"/>
    <w:rsid w:val="00B835C6"/>
    <w:rsid w:val="00B867C1"/>
    <w:rsid w:val="00B928A5"/>
    <w:rsid w:val="00B94991"/>
    <w:rsid w:val="00BB3089"/>
    <w:rsid w:val="00BC4224"/>
    <w:rsid w:val="00BC660F"/>
    <w:rsid w:val="00BD36D9"/>
    <w:rsid w:val="00BD3C97"/>
    <w:rsid w:val="00BD4E68"/>
    <w:rsid w:val="00BE3BA8"/>
    <w:rsid w:val="00BE5520"/>
    <w:rsid w:val="00BF25EF"/>
    <w:rsid w:val="00BF7D5C"/>
    <w:rsid w:val="00C00C2B"/>
    <w:rsid w:val="00C034C9"/>
    <w:rsid w:val="00C46D8E"/>
    <w:rsid w:val="00C5418B"/>
    <w:rsid w:val="00C5489B"/>
    <w:rsid w:val="00C619E1"/>
    <w:rsid w:val="00C6361E"/>
    <w:rsid w:val="00C712A8"/>
    <w:rsid w:val="00C827CD"/>
    <w:rsid w:val="00C903AC"/>
    <w:rsid w:val="00C9745F"/>
    <w:rsid w:val="00CA3416"/>
    <w:rsid w:val="00CB16B2"/>
    <w:rsid w:val="00CC2F77"/>
    <w:rsid w:val="00CC76C1"/>
    <w:rsid w:val="00CD6438"/>
    <w:rsid w:val="00CD7F48"/>
    <w:rsid w:val="00CE0FE8"/>
    <w:rsid w:val="00CE4DAE"/>
    <w:rsid w:val="00D025C9"/>
    <w:rsid w:val="00D2771A"/>
    <w:rsid w:val="00D3061A"/>
    <w:rsid w:val="00D36203"/>
    <w:rsid w:val="00D36699"/>
    <w:rsid w:val="00D42B0C"/>
    <w:rsid w:val="00D55049"/>
    <w:rsid w:val="00D55BD1"/>
    <w:rsid w:val="00D600D8"/>
    <w:rsid w:val="00D64F8E"/>
    <w:rsid w:val="00D65904"/>
    <w:rsid w:val="00D65AF6"/>
    <w:rsid w:val="00D703AD"/>
    <w:rsid w:val="00D7282F"/>
    <w:rsid w:val="00D83CAE"/>
    <w:rsid w:val="00D91E02"/>
    <w:rsid w:val="00D93EA5"/>
    <w:rsid w:val="00DA1B60"/>
    <w:rsid w:val="00DA1E33"/>
    <w:rsid w:val="00DA2954"/>
    <w:rsid w:val="00DA3361"/>
    <w:rsid w:val="00DA3523"/>
    <w:rsid w:val="00DB46B8"/>
    <w:rsid w:val="00DC1C47"/>
    <w:rsid w:val="00DC5D66"/>
    <w:rsid w:val="00DD711E"/>
    <w:rsid w:val="00DE2430"/>
    <w:rsid w:val="00DE2CD4"/>
    <w:rsid w:val="00E1438E"/>
    <w:rsid w:val="00E14FA0"/>
    <w:rsid w:val="00E329E4"/>
    <w:rsid w:val="00E53B28"/>
    <w:rsid w:val="00E62747"/>
    <w:rsid w:val="00E71216"/>
    <w:rsid w:val="00E743C5"/>
    <w:rsid w:val="00E745A1"/>
    <w:rsid w:val="00E76AA2"/>
    <w:rsid w:val="00E8084F"/>
    <w:rsid w:val="00E86FE9"/>
    <w:rsid w:val="00E946D4"/>
    <w:rsid w:val="00EB536A"/>
    <w:rsid w:val="00EC2439"/>
    <w:rsid w:val="00EC2440"/>
    <w:rsid w:val="00EC5A63"/>
    <w:rsid w:val="00EE107C"/>
    <w:rsid w:val="00EE5C98"/>
    <w:rsid w:val="00EF67C5"/>
    <w:rsid w:val="00F0180A"/>
    <w:rsid w:val="00F14FF3"/>
    <w:rsid w:val="00F226D3"/>
    <w:rsid w:val="00F260AC"/>
    <w:rsid w:val="00F30298"/>
    <w:rsid w:val="00F322B3"/>
    <w:rsid w:val="00F33FF5"/>
    <w:rsid w:val="00F341E7"/>
    <w:rsid w:val="00F42444"/>
    <w:rsid w:val="00F51F41"/>
    <w:rsid w:val="00F71EF6"/>
    <w:rsid w:val="00F86AA9"/>
    <w:rsid w:val="00F90D77"/>
    <w:rsid w:val="00F949CE"/>
    <w:rsid w:val="00FA2080"/>
    <w:rsid w:val="00FA6F85"/>
    <w:rsid w:val="00FB544A"/>
    <w:rsid w:val="00FC23A2"/>
    <w:rsid w:val="00FC6362"/>
    <w:rsid w:val="00FC7050"/>
    <w:rsid w:val="00FD01F6"/>
    <w:rsid w:val="00FD60FD"/>
    <w:rsid w:val="00FD7A5C"/>
    <w:rsid w:val="00FE5808"/>
    <w:rsid w:val="00FF52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2D638C"/>
  <w15:docId w15:val="{93779196-D725-43FD-9C7E-352D3BB1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BodyText">
    <w:name w:val="Body Text"/>
    <w:basedOn w:val="Normal"/>
    <w:rsid w:val="008D0F1F"/>
    <w:rPr>
      <w:rFonts w:ascii="Times New Roman" w:hAnsi="Times New Roman" w:cs="Times New Roman"/>
      <w:sz w:val="22"/>
      <w:szCs w:val="20"/>
      <w:lang w:eastAsia="en-US"/>
    </w:rPr>
  </w:style>
  <w:style w:type="paragraph" w:styleId="BalloonText">
    <w:name w:val="Balloon Text"/>
    <w:basedOn w:val="Normal"/>
    <w:semiHidden/>
    <w:rsid w:val="00EB536A"/>
    <w:rPr>
      <w:rFonts w:ascii="Tahoma" w:hAnsi="Tahoma" w:cs="Tahoma"/>
      <w:sz w:val="16"/>
      <w:szCs w:val="16"/>
    </w:rPr>
  </w:style>
  <w:style w:type="paragraph" w:customStyle="1" w:styleId="ZnakZnak1">
    <w:name w:val="Znak Znak1"/>
    <w:basedOn w:val="Normal"/>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ormal"/>
    <w:rsid w:val="00145E5A"/>
    <w:pPr>
      <w:spacing w:after="160" w:line="240" w:lineRule="exact"/>
    </w:pPr>
    <w:rPr>
      <w:rFonts w:ascii="Tahoma" w:eastAsia="SimSun" w:hAnsi="Tahoma" w:cs="Times New Roman"/>
      <w:sz w:val="20"/>
      <w:szCs w:val="20"/>
      <w:lang w:eastAsia="zh-CN"/>
    </w:rPr>
  </w:style>
  <w:style w:type="paragraph" w:styleId="Title">
    <w:name w:val="Title"/>
    <w:basedOn w:val="Normal"/>
    <w:link w:val="TitleChar"/>
    <w:qFormat/>
    <w:rsid w:val="004C31AB"/>
    <w:pPr>
      <w:numPr>
        <w:numId w:val="5"/>
      </w:numPr>
      <w:jc w:val="both"/>
    </w:pPr>
    <w:rPr>
      <w:b/>
      <w:sz w:val="32"/>
      <w:szCs w:val="32"/>
    </w:rPr>
  </w:style>
  <w:style w:type="character" w:customStyle="1" w:styleId="TitleChar">
    <w:name w:val="Title Char"/>
    <w:link w:val="Title"/>
    <w:rsid w:val="004C31AB"/>
    <w:rPr>
      <w:rFonts w:ascii="Arial" w:hAnsi="Arial" w:cs="Arial"/>
      <w:b/>
      <w:sz w:val="32"/>
      <w:szCs w:val="32"/>
    </w:rPr>
  </w:style>
  <w:style w:type="paragraph" w:customStyle="1" w:styleId="body">
    <w:name w:val="body"/>
    <w:basedOn w:val="Normal"/>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CommentSubject">
    <w:name w:val="annotation subject"/>
    <w:basedOn w:val="CommentText"/>
    <w:next w:val="CommentText"/>
    <w:link w:val="CommentSubjectChar"/>
    <w:uiPriority w:val="99"/>
    <w:semiHidden/>
    <w:unhideWhenUsed/>
    <w:rsid w:val="004C31AB"/>
    <w:rPr>
      <w:b/>
      <w:bCs/>
      <w:szCs w:val="20"/>
    </w:rPr>
  </w:style>
  <w:style w:type="character" w:customStyle="1" w:styleId="CommentTextChar">
    <w:name w:val="Comment Text Char"/>
    <w:link w:val="CommentText"/>
    <w:uiPriority w:val="99"/>
    <w:rsid w:val="004C31AB"/>
    <w:rPr>
      <w:rFonts w:ascii="Arial" w:hAnsi="Arial" w:cs="Arial"/>
      <w:szCs w:val="24"/>
    </w:rPr>
  </w:style>
  <w:style w:type="character" w:customStyle="1" w:styleId="CommentSubjectChar">
    <w:name w:val="Comment Subject Char"/>
    <w:link w:val="CommentSubject"/>
    <w:uiPriority w:val="99"/>
    <w:semiHidden/>
    <w:rsid w:val="004C31AB"/>
    <w:rPr>
      <w:rFonts w:ascii="Arial" w:hAnsi="Arial" w:cs="Arial"/>
      <w:b/>
      <w:bCs/>
      <w:szCs w:val="24"/>
    </w:rPr>
  </w:style>
  <w:style w:type="character" w:customStyle="1" w:styleId="HeaderChar">
    <w:name w:val="Header Char"/>
    <w:basedOn w:val="DefaultParagraphFont"/>
    <w:link w:val="Header"/>
    <w:rsid w:val="00D2771A"/>
    <w:rPr>
      <w:rFonts w:ascii="Arial" w:hAnsi="Arial" w:cs="Arial"/>
      <w:sz w:val="24"/>
      <w:szCs w:val="24"/>
    </w:rPr>
  </w:style>
  <w:style w:type="paragraph" w:styleId="NoSpacing">
    <w:name w:val="No Spacing"/>
    <w:uiPriority w:val="1"/>
    <w:qFormat/>
    <w:rsid w:val="00C903AC"/>
    <w:rPr>
      <w:rFonts w:ascii="Arial" w:hAnsi="Arial" w:cs="Arial"/>
      <w:sz w:val="24"/>
      <w:szCs w:val="24"/>
    </w:rPr>
  </w:style>
  <w:style w:type="paragraph" w:styleId="ListParagraph">
    <w:name w:val="List Paragraph"/>
    <w:basedOn w:val="Normal"/>
    <w:uiPriority w:val="34"/>
    <w:qFormat/>
    <w:rsid w:val="00C903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AAB78-B8DA-417D-AD97-C75D5D58A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31</TotalTime>
  <Pages>1</Pages>
  <Words>3607</Words>
  <Characters>20566</Characters>
  <Application>Microsoft Office Word</Application>
  <DocSecurity>0</DocSecurity>
  <Lines>171</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24125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10</cp:revision>
  <cp:lastPrinted>2019-05-27T04:29:00Z</cp:lastPrinted>
  <dcterms:created xsi:type="dcterms:W3CDTF">2019-12-16T13:30:00Z</dcterms:created>
  <dcterms:modified xsi:type="dcterms:W3CDTF">2019-12-17T14:06:00Z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IC-KZZ-10-034/19-B</vt:lpwstr>
  </property>
  <property fmtid="{D5CDD505-2E9C-101B-9397-08002B2CF9AE}" pid="5" name="MFiles_P1046">
    <vt:lpwstr>Dobava kartic zdravstvenega zavarovanja in profesionalnih kartic (ponovljen postopek)</vt:lpwstr>
  </property>
  <property fmtid="{D5CDD505-2E9C-101B-9397-08002B2CF9AE}" pid="6" name="MFiles_PG5BC2FC14A405421BA79F5FEC63BD00E3n1_PGB3D8D77D2D654902AEB821305A1A12BC">
    <vt:lpwstr>1000 Ljubljana</vt:lpwstr>
  </property>
</Properties>
</file>