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05483" w14:textId="77777777" w:rsidR="00AD4A76" w:rsidRDefault="00AD4A76">
      <w:bookmarkStart w:id="0" w:name="_GoBack"/>
      <w:bookmarkEnd w:id="0"/>
    </w:p>
    <w:p w14:paraId="6CF05484" w14:textId="77777777" w:rsidR="00212F9E" w:rsidRPr="00D149BE" w:rsidRDefault="00212F9E" w:rsidP="00212F9E">
      <w:pPr>
        <w:spacing w:line="240" w:lineRule="auto"/>
        <w:rPr>
          <w:b/>
          <w:szCs w:val="20"/>
          <w:highlight w:val="lightGray"/>
        </w:rPr>
      </w:pPr>
      <w:r w:rsidRPr="00D149BE">
        <w:rPr>
          <w:b/>
          <w:szCs w:val="20"/>
        </w:rPr>
        <w:t xml:space="preserve">SKLOP 4: </w:t>
      </w:r>
      <w:r w:rsidRPr="00D149BE">
        <w:rPr>
          <w:b/>
          <w:bCs/>
          <w:szCs w:val="20"/>
        </w:rPr>
        <w:t>PRIKOLICA LOGISTIČNA S HIDRAVLIČNO NAKLADALNO PLOŠČADJO IN TERENSKIM VILČARJEM</w:t>
      </w:r>
    </w:p>
    <w:p w14:paraId="6CF05485" w14:textId="77777777" w:rsidR="00212F9E" w:rsidRPr="00D149BE" w:rsidRDefault="00212F9E" w:rsidP="00212F9E">
      <w:pPr>
        <w:spacing w:line="240" w:lineRule="auto"/>
        <w:rPr>
          <w:b/>
          <w:szCs w:val="20"/>
          <w:highlight w:val="lightGray"/>
        </w:rPr>
      </w:pPr>
    </w:p>
    <w:p w14:paraId="6CF05486" w14:textId="77777777" w:rsidR="00212F9E" w:rsidRPr="00D149BE" w:rsidRDefault="00212F9E" w:rsidP="00212F9E">
      <w:pPr>
        <w:spacing w:line="240" w:lineRule="auto"/>
        <w:rPr>
          <w:b/>
          <w:szCs w:val="20"/>
        </w:rPr>
      </w:pPr>
      <w:r w:rsidRPr="00D149BE">
        <w:rPr>
          <w:b/>
          <w:szCs w:val="20"/>
        </w:rPr>
        <w:t>Tabela D: Tehnične zahteve naročnika za SKLOP 4</w:t>
      </w:r>
    </w:p>
    <w:p w14:paraId="6CF05487" w14:textId="77777777" w:rsidR="00212F9E" w:rsidRPr="00D149BE" w:rsidRDefault="00212F9E" w:rsidP="00212F9E">
      <w:pPr>
        <w:spacing w:line="240" w:lineRule="auto"/>
        <w:rPr>
          <w:b/>
          <w:szCs w:val="20"/>
        </w:rPr>
      </w:pPr>
    </w:p>
    <w:p w14:paraId="6CF05488" w14:textId="77777777" w:rsidR="00212F9E" w:rsidRPr="00D149BE" w:rsidRDefault="00212F9E" w:rsidP="00212F9E">
      <w:pPr>
        <w:spacing w:line="240" w:lineRule="auto"/>
        <w:rPr>
          <w:b/>
          <w:szCs w:val="20"/>
        </w:rPr>
      </w:pPr>
    </w:p>
    <w:tbl>
      <w:tblPr>
        <w:tblW w:w="11278" w:type="dxa"/>
        <w:tblInd w:w="1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6033"/>
      </w:tblGrid>
      <w:tr w:rsidR="00212F9E" w:rsidRPr="00D149BE" w14:paraId="6CF0548B" w14:textId="77777777" w:rsidTr="002B7700">
        <w:trPr>
          <w:trHeight w:val="6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CF05489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D149BE">
              <w:rPr>
                <w:b/>
                <w:bCs/>
                <w:color w:val="000000"/>
                <w:szCs w:val="20"/>
                <w:lang w:eastAsia="sl-SI"/>
              </w:rPr>
              <w:t>PONUDNIK: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F0548A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12F9E" w:rsidRPr="00D149BE" w14:paraId="6CF0548E" w14:textId="77777777" w:rsidTr="002B7700">
        <w:trPr>
          <w:trHeight w:val="61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CF0548C" w14:textId="5AF72B60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D149BE">
              <w:rPr>
                <w:b/>
                <w:bCs/>
                <w:color w:val="000000"/>
                <w:szCs w:val="20"/>
                <w:lang w:eastAsia="sl-SI"/>
              </w:rPr>
              <w:t>KOLIČINA</w:t>
            </w:r>
            <w:r w:rsidR="002B7700">
              <w:rPr>
                <w:b/>
                <w:bCs/>
                <w:color w:val="000000"/>
                <w:szCs w:val="20"/>
                <w:lang w:eastAsia="sl-SI"/>
              </w:rPr>
              <w:t xml:space="preserve"> (kos)</w:t>
            </w:r>
            <w:r w:rsidRPr="00D149BE">
              <w:rPr>
                <w:b/>
                <w:bCs/>
                <w:color w:val="000000"/>
                <w:szCs w:val="20"/>
                <w:lang w:eastAsia="sl-SI"/>
              </w:rPr>
              <w:t>:</w:t>
            </w:r>
          </w:p>
        </w:tc>
        <w:tc>
          <w:tcPr>
            <w:tcW w:w="6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0548D" w14:textId="57345EF0" w:rsidR="00212F9E" w:rsidRPr="00D149BE" w:rsidRDefault="002B7700" w:rsidP="00136EC3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>
              <w:rPr>
                <w:b/>
                <w:bCs/>
                <w:color w:val="000000"/>
                <w:szCs w:val="20"/>
                <w:lang w:eastAsia="sl-SI"/>
              </w:rPr>
              <w:t>1</w:t>
            </w:r>
          </w:p>
        </w:tc>
      </w:tr>
      <w:tr w:rsidR="00212F9E" w:rsidRPr="00D149BE" w14:paraId="6CF05491" w14:textId="77777777" w:rsidTr="002B7700">
        <w:trPr>
          <w:trHeight w:val="6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CF0548F" w14:textId="77777777" w:rsidR="00212F9E" w:rsidRPr="00D149BE" w:rsidRDefault="00212F9E" w:rsidP="002F2EE8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D149BE">
              <w:rPr>
                <w:b/>
                <w:bCs/>
                <w:color w:val="000000"/>
                <w:szCs w:val="20"/>
                <w:lang w:eastAsia="sl-SI"/>
              </w:rPr>
              <w:t xml:space="preserve">ZNAMKA </w:t>
            </w:r>
            <w:r w:rsidRPr="00D149BE">
              <w:rPr>
                <w:b/>
                <w:bCs/>
                <w:szCs w:val="20"/>
              </w:rPr>
              <w:t>PRIKOLICE LOGISTIČNE: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0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F2EE8" w:rsidRPr="00D149BE" w14:paraId="6CF05494" w14:textId="77777777" w:rsidTr="002B7700">
        <w:trPr>
          <w:trHeight w:val="6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14:paraId="6CF05492" w14:textId="77777777" w:rsidR="002F2EE8" w:rsidRPr="00D149BE" w:rsidRDefault="002F2EE8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D149BE">
              <w:rPr>
                <w:b/>
                <w:bCs/>
                <w:color w:val="000000"/>
                <w:szCs w:val="20"/>
                <w:lang w:eastAsia="sl-SI"/>
              </w:rPr>
              <w:t>PONUJENI TIP in MODEL: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3" w14:textId="77777777" w:rsidR="002F2EE8" w:rsidRPr="00D149BE" w:rsidRDefault="002F2EE8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F2EE8" w:rsidRPr="00D149BE" w14:paraId="6CF05497" w14:textId="77777777" w:rsidTr="002B7700">
        <w:trPr>
          <w:trHeight w:val="6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6CF05495" w14:textId="77777777" w:rsidR="002F2EE8" w:rsidRPr="002F2EE8" w:rsidRDefault="002F2EE8" w:rsidP="002F2EE8">
            <w:pPr>
              <w:spacing w:line="240" w:lineRule="auto"/>
              <w:rPr>
                <w:b/>
                <w:bCs/>
                <w:color w:val="FF0000"/>
                <w:szCs w:val="20"/>
                <w:lang w:eastAsia="sl-SI"/>
              </w:rPr>
            </w:pPr>
            <w:r w:rsidRPr="002F2EE8">
              <w:rPr>
                <w:b/>
                <w:bCs/>
                <w:color w:val="FF0000"/>
                <w:szCs w:val="20"/>
                <w:lang w:eastAsia="sl-SI"/>
              </w:rPr>
              <w:t xml:space="preserve">ZNAMKA </w:t>
            </w:r>
            <w:r w:rsidRPr="002F2EE8">
              <w:rPr>
                <w:b/>
                <w:bCs/>
                <w:color w:val="FF0000"/>
                <w:szCs w:val="20"/>
              </w:rPr>
              <w:t>HIDRAVLIČNE NAKLADALNE PLOŠČADI</w:t>
            </w:r>
            <w:r w:rsidR="003877D0">
              <w:rPr>
                <w:b/>
                <w:bCs/>
                <w:color w:val="FF0000"/>
                <w:szCs w:val="20"/>
              </w:rPr>
              <w:t>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6" w14:textId="77777777" w:rsidR="002F2EE8" w:rsidRPr="00D149BE" w:rsidRDefault="002F2EE8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12F9E" w:rsidRPr="00D149BE" w14:paraId="6CF0549A" w14:textId="77777777" w:rsidTr="002B7700">
        <w:trPr>
          <w:trHeight w:val="615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CF05498" w14:textId="77777777" w:rsidR="00212F9E" w:rsidRPr="002F2EE8" w:rsidRDefault="00212F9E" w:rsidP="00136EC3">
            <w:pPr>
              <w:spacing w:line="240" w:lineRule="auto"/>
              <w:rPr>
                <w:b/>
                <w:bCs/>
                <w:color w:val="FF0000"/>
                <w:szCs w:val="20"/>
                <w:lang w:eastAsia="sl-SI"/>
              </w:rPr>
            </w:pPr>
            <w:r w:rsidRPr="002F2EE8">
              <w:rPr>
                <w:b/>
                <w:bCs/>
                <w:color w:val="FF0000"/>
                <w:szCs w:val="20"/>
                <w:lang w:eastAsia="sl-SI"/>
              </w:rPr>
              <w:t>PONUJENI TIP in MODEL: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9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12F9E" w:rsidRPr="00D149BE" w14:paraId="6CF0549D" w14:textId="77777777" w:rsidTr="002B7700">
        <w:trPr>
          <w:trHeight w:val="60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CF0549B" w14:textId="77777777" w:rsidR="00212F9E" w:rsidRPr="00D149BE" w:rsidRDefault="002F2EE8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>
              <w:rPr>
                <w:b/>
                <w:bCs/>
                <w:color w:val="000000"/>
                <w:szCs w:val="20"/>
                <w:lang w:eastAsia="sl-SI"/>
              </w:rPr>
              <w:t>ZNAMKA TERENSKEGA</w:t>
            </w:r>
            <w:r w:rsidR="00212F9E" w:rsidRPr="00D149BE">
              <w:rPr>
                <w:b/>
                <w:bCs/>
                <w:color w:val="000000"/>
                <w:szCs w:val="20"/>
                <w:lang w:eastAsia="sl-SI"/>
              </w:rPr>
              <w:t xml:space="preserve"> VILIČAR</w:t>
            </w:r>
            <w:r>
              <w:rPr>
                <w:b/>
                <w:bCs/>
                <w:color w:val="000000"/>
                <w:szCs w:val="20"/>
                <w:lang w:eastAsia="sl-SI"/>
              </w:rPr>
              <w:t>JA</w:t>
            </w:r>
            <w:r w:rsidR="00212F9E" w:rsidRPr="00D149BE">
              <w:rPr>
                <w:b/>
                <w:bCs/>
                <w:color w:val="000000"/>
                <w:szCs w:val="20"/>
                <w:lang w:eastAsia="sl-SI"/>
              </w:rPr>
              <w:t>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C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  <w:tr w:rsidR="00212F9E" w:rsidRPr="00D149BE" w14:paraId="6CF054A0" w14:textId="77777777" w:rsidTr="002B7700">
        <w:trPr>
          <w:trHeight w:val="600"/>
        </w:trPr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CF0549E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  <w:r w:rsidRPr="00D149BE">
              <w:rPr>
                <w:b/>
                <w:bCs/>
                <w:color w:val="000000"/>
                <w:szCs w:val="20"/>
                <w:lang w:eastAsia="sl-SI"/>
              </w:rPr>
              <w:t>PONUJENI TIP in MODEL:</w:t>
            </w:r>
          </w:p>
        </w:tc>
        <w:tc>
          <w:tcPr>
            <w:tcW w:w="6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CF0549F" w14:textId="77777777" w:rsidR="00212F9E" w:rsidRPr="00D149BE" w:rsidRDefault="00212F9E" w:rsidP="00136EC3">
            <w:pPr>
              <w:spacing w:line="240" w:lineRule="auto"/>
              <w:rPr>
                <w:b/>
                <w:bCs/>
                <w:color w:val="000000"/>
                <w:szCs w:val="20"/>
                <w:lang w:eastAsia="sl-SI"/>
              </w:rPr>
            </w:pPr>
          </w:p>
        </w:tc>
      </w:tr>
    </w:tbl>
    <w:p w14:paraId="6CF054AB" w14:textId="5A35FC1E" w:rsidR="002E4F52" w:rsidRPr="00D149BE" w:rsidRDefault="002E4F52" w:rsidP="00212F9E">
      <w:pPr>
        <w:spacing w:line="240" w:lineRule="auto"/>
        <w:rPr>
          <w:b/>
          <w:szCs w:val="20"/>
        </w:rPr>
      </w:pPr>
    </w:p>
    <w:p w14:paraId="6CF054AC" w14:textId="77777777" w:rsidR="00044463" w:rsidRDefault="00044463" w:rsidP="00AA16EF"/>
    <w:tbl>
      <w:tblPr>
        <w:tblpPr w:leftFromText="141" w:rightFromText="141" w:vertAnchor="text" w:tblpX="108" w:tblpY="1"/>
        <w:tblOverlap w:val="never"/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804"/>
        <w:gridCol w:w="3133"/>
        <w:gridCol w:w="3075"/>
      </w:tblGrid>
      <w:tr w:rsidR="00044463" w:rsidRPr="00752181" w14:paraId="6CF054B2" w14:textId="77777777" w:rsidTr="00607602">
        <w:trPr>
          <w:trHeight w:val="553"/>
        </w:trPr>
        <w:tc>
          <w:tcPr>
            <w:tcW w:w="988" w:type="dxa"/>
            <w:shd w:val="clear" w:color="auto" w:fill="DEEAF6" w:themeFill="accent1" w:themeFillTint="33"/>
            <w:vAlign w:val="center"/>
          </w:tcPr>
          <w:p w14:paraId="6CF054AD" w14:textId="77777777" w:rsidR="00044463" w:rsidRPr="00752181" w:rsidRDefault="00044463" w:rsidP="00044463">
            <w:r w:rsidRPr="00752181">
              <w:rPr>
                <w:b/>
                <w:i/>
                <w:iCs/>
                <w:szCs w:val="20"/>
                <w:u w:val="single"/>
              </w:rPr>
              <w:t>Zap. št.</w:t>
            </w:r>
          </w:p>
        </w:tc>
        <w:tc>
          <w:tcPr>
            <w:tcW w:w="6804" w:type="dxa"/>
            <w:shd w:val="clear" w:color="auto" w:fill="DEEAF6" w:themeFill="accent1" w:themeFillTint="33"/>
            <w:vAlign w:val="center"/>
          </w:tcPr>
          <w:p w14:paraId="6CF054AE" w14:textId="77777777" w:rsidR="00044463" w:rsidRPr="00752181" w:rsidRDefault="00044463" w:rsidP="00044463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Zahteve naročnika</w:t>
            </w: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6CF054AF" w14:textId="77777777" w:rsidR="00044463" w:rsidRPr="00752181" w:rsidRDefault="00044463" w:rsidP="00044463">
            <w:pPr>
              <w:spacing w:before="120" w:after="120"/>
              <w:rPr>
                <w:b/>
                <w:i/>
                <w:iCs/>
                <w:szCs w:val="20"/>
                <w:u w:val="single"/>
              </w:rPr>
            </w:pPr>
            <w:r>
              <w:rPr>
                <w:b/>
                <w:i/>
                <w:iCs/>
                <w:szCs w:val="20"/>
                <w:u w:val="single"/>
              </w:rPr>
              <w:t xml:space="preserve">OBVEZEN </w:t>
            </w:r>
            <w:r w:rsidRPr="00752181">
              <w:rPr>
                <w:b/>
                <w:i/>
                <w:iCs/>
                <w:szCs w:val="20"/>
                <w:u w:val="single"/>
              </w:rPr>
              <w:t>odgovor  -  dejanske vrednosti oz. podatki</w:t>
            </w:r>
          </w:p>
        </w:tc>
        <w:tc>
          <w:tcPr>
            <w:tcW w:w="3075" w:type="dxa"/>
            <w:shd w:val="clear" w:color="auto" w:fill="DEEAF6" w:themeFill="accent1" w:themeFillTint="33"/>
            <w:vAlign w:val="center"/>
          </w:tcPr>
          <w:p w14:paraId="6CF054B0" w14:textId="77777777" w:rsidR="00044463" w:rsidRPr="00752181" w:rsidRDefault="00044463" w:rsidP="00044463">
            <w:pPr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Razvidnost odgovora:</w:t>
            </w:r>
          </w:p>
          <w:p w14:paraId="6CF054B1" w14:textId="77777777" w:rsidR="00044463" w:rsidRPr="00752181" w:rsidRDefault="00044463" w:rsidP="00044463">
            <w:pPr>
              <w:rPr>
                <w:b/>
                <w:i/>
                <w:iCs/>
                <w:szCs w:val="20"/>
                <w:u w:val="single"/>
              </w:rPr>
            </w:pPr>
            <w:r w:rsidRPr="00752181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044463" w:rsidRPr="00752181" w14:paraId="6CF054B7" w14:textId="77777777" w:rsidTr="00607602">
        <w:trPr>
          <w:cantSplit/>
          <w:trHeight w:val="209"/>
          <w:tblHeader/>
        </w:trPr>
        <w:tc>
          <w:tcPr>
            <w:tcW w:w="988" w:type="dxa"/>
            <w:shd w:val="clear" w:color="auto" w:fill="DEEAF6" w:themeFill="accent1" w:themeFillTint="33"/>
            <w:vAlign w:val="center"/>
          </w:tcPr>
          <w:p w14:paraId="6CF054B3" w14:textId="77777777" w:rsidR="00044463" w:rsidRPr="00752181" w:rsidRDefault="00044463" w:rsidP="00044463">
            <w:pPr>
              <w:jc w:val="center"/>
            </w:pPr>
            <w:r w:rsidRPr="00752181">
              <w:rPr>
                <w:b/>
                <w:i/>
                <w:iCs/>
                <w:szCs w:val="20"/>
              </w:rPr>
              <w:t>1</w:t>
            </w:r>
          </w:p>
        </w:tc>
        <w:tc>
          <w:tcPr>
            <w:tcW w:w="6804" w:type="dxa"/>
            <w:shd w:val="clear" w:color="auto" w:fill="DEEAF6" w:themeFill="accent1" w:themeFillTint="33"/>
            <w:vAlign w:val="center"/>
          </w:tcPr>
          <w:p w14:paraId="6CF054B4" w14:textId="77777777" w:rsidR="00044463" w:rsidRPr="00752181" w:rsidRDefault="00044463" w:rsidP="00044463">
            <w:pPr>
              <w:jc w:val="center"/>
              <w:rPr>
                <w:b/>
                <w:i/>
                <w:iCs/>
                <w:szCs w:val="20"/>
              </w:rPr>
            </w:pPr>
            <w:r w:rsidRPr="00752181">
              <w:rPr>
                <w:b/>
                <w:i/>
                <w:iCs/>
                <w:szCs w:val="20"/>
              </w:rPr>
              <w:t>2</w:t>
            </w: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6CF054B5" w14:textId="77777777" w:rsidR="00044463" w:rsidRPr="00752181" w:rsidRDefault="00044463" w:rsidP="00044463">
            <w:pPr>
              <w:jc w:val="center"/>
              <w:rPr>
                <w:b/>
                <w:i/>
                <w:iCs/>
                <w:szCs w:val="20"/>
              </w:rPr>
            </w:pPr>
            <w:r w:rsidRPr="00752181">
              <w:rPr>
                <w:b/>
                <w:i/>
                <w:iCs/>
                <w:szCs w:val="20"/>
              </w:rPr>
              <w:t>3</w:t>
            </w:r>
          </w:p>
        </w:tc>
        <w:tc>
          <w:tcPr>
            <w:tcW w:w="3075" w:type="dxa"/>
            <w:shd w:val="clear" w:color="auto" w:fill="DEEAF6" w:themeFill="accent1" w:themeFillTint="33"/>
            <w:vAlign w:val="center"/>
          </w:tcPr>
          <w:p w14:paraId="6CF054B6" w14:textId="77777777" w:rsidR="00044463" w:rsidRPr="00752181" w:rsidRDefault="00044463" w:rsidP="00044463">
            <w:pPr>
              <w:jc w:val="center"/>
              <w:rPr>
                <w:b/>
                <w:i/>
                <w:iCs/>
                <w:szCs w:val="20"/>
              </w:rPr>
            </w:pPr>
            <w:r w:rsidRPr="00752181">
              <w:rPr>
                <w:b/>
                <w:i/>
                <w:iCs/>
                <w:szCs w:val="20"/>
              </w:rPr>
              <w:t>4</w:t>
            </w:r>
          </w:p>
        </w:tc>
      </w:tr>
      <w:tr w:rsidR="008F4A07" w:rsidRPr="00752181" w14:paraId="6CF054BC" w14:textId="77777777" w:rsidTr="00606B56">
        <w:trPr>
          <w:trHeight w:val="652"/>
        </w:trPr>
        <w:tc>
          <w:tcPr>
            <w:tcW w:w="988" w:type="dxa"/>
            <w:shd w:val="clear" w:color="auto" w:fill="FFF2CC" w:themeFill="accent4" w:themeFillTint="33"/>
            <w:vAlign w:val="center"/>
          </w:tcPr>
          <w:p w14:paraId="6CF054B8" w14:textId="77777777" w:rsidR="008F4A07" w:rsidRPr="005E5CDB" w:rsidRDefault="008F4A07" w:rsidP="00044463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804" w:type="dxa"/>
            <w:shd w:val="clear" w:color="auto" w:fill="FFF2CC" w:themeFill="accent4" w:themeFillTint="33"/>
            <w:vAlign w:val="center"/>
          </w:tcPr>
          <w:p w14:paraId="6CF054B9" w14:textId="77777777" w:rsidR="008F4A07" w:rsidRPr="00634965" w:rsidRDefault="008F4A07" w:rsidP="00044463">
            <w:pPr>
              <w:rPr>
                <w:b/>
                <w:iCs/>
                <w:szCs w:val="20"/>
              </w:rPr>
            </w:pPr>
            <w:r w:rsidRPr="00D149BE">
              <w:rPr>
                <w:b/>
                <w:bCs/>
                <w:szCs w:val="20"/>
              </w:rPr>
              <w:t>PRIKOLICA LOGISTIČNA</w:t>
            </w:r>
          </w:p>
        </w:tc>
        <w:tc>
          <w:tcPr>
            <w:tcW w:w="6208" w:type="dxa"/>
            <w:gridSpan w:val="2"/>
            <w:shd w:val="clear" w:color="auto" w:fill="FFF2CC" w:themeFill="accent4" w:themeFillTint="33"/>
            <w:vAlign w:val="center"/>
          </w:tcPr>
          <w:p w14:paraId="6CF054BB" w14:textId="77777777" w:rsidR="008F4A07" w:rsidRPr="00896296" w:rsidRDefault="008F4A07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C2" w14:textId="77777777" w:rsidTr="00607602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6CF054BD" w14:textId="77777777" w:rsidR="00044463" w:rsidRPr="009147B3" w:rsidRDefault="00044463" w:rsidP="00044463">
            <w:pPr>
              <w:jc w:val="center"/>
            </w:pPr>
            <w:r w:rsidRPr="009147B3">
              <w:t>1.1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6CF054BE" w14:textId="77777777" w:rsidR="00212F9E" w:rsidRDefault="00212F9E" w:rsidP="00044463">
            <w:pPr>
              <w:jc w:val="both"/>
              <w:rPr>
                <w:szCs w:val="20"/>
              </w:rPr>
            </w:pPr>
            <w:r>
              <w:rPr>
                <w:b/>
                <w:iCs/>
                <w:szCs w:val="20"/>
              </w:rPr>
              <w:t>Področje in namen uporabe</w:t>
            </w:r>
          </w:p>
          <w:p w14:paraId="6CF054BF" w14:textId="77777777" w:rsidR="00044463" w:rsidRDefault="00212F9E" w:rsidP="00044463">
            <w:pPr>
              <w:jc w:val="both"/>
              <w:rPr>
                <w:b/>
                <w:i/>
                <w:iCs/>
                <w:szCs w:val="20"/>
                <w:u w:val="single"/>
              </w:rPr>
            </w:pPr>
            <w:r>
              <w:rPr>
                <w:szCs w:val="20"/>
              </w:rPr>
              <w:lastRenderedPageBreak/>
              <w:t>Prikolica</w:t>
            </w:r>
            <w:r w:rsidR="00044463">
              <w:rPr>
                <w:szCs w:val="20"/>
              </w:rPr>
              <w:t xml:space="preserve"> je namenjena logistični podpori za prevoz različnih</w:t>
            </w:r>
            <w:r w:rsidR="00044463" w:rsidRPr="009912EA">
              <w:rPr>
                <w:szCs w:val="20"/>
              </w:rPr>
              <w:t xml:space="preserve"> bremen, nalaganju</w:t>
            </w:r>
            <w:r w:rsidR="00044463">
              <w:rPr>
                <w:szCs w:val="20"/>
              </w:rPr>
              <w:t xml:space="preserve">-razlaganju ter manipulaciji </w:t>
            </w:r>
            <w:r w:rsidR="00044463" w:rsidRPr="009912EA">
              <w:rPr>
                <w:szCs w:val="20"/>
              </w:rPr>
              <w:t xml:space="preserve">razne opreme in sredstev ter delu državne enote za hitre intervencije in regijskim enotam </w:t>
            </w:r>
            <w:r w:rsidR="00607602">
              <w:rPr>
                <w:szCs w:val="20"/>
              </w:rPr>
              <w:t xml:space="preserve">Civilne zaščite </w:t>
            </w:r>
            <w:r w:rsidR="00044463" w:rsidRPr="009912EA">
              <w:rPr>
                <w:szCs w:val="20"/>
              </w:rPr>
              <w:t>ob naravnih in drugih množičnih nesrečah.</w:t>
            </w:r>
          </w:p>
        </w:tc>
        <w:tc>
          <w:tcPr>
            <w:tcW w:w="3133" w:type="dxa"/>
            <w:shd w:val="clear" w:color="auto" w:fill="D9D9D9"/>
            <w:vAlign w:val="center"/>
          </w:tcPr>
          <w:p w14:paraId="6CF054C0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/>
            <w:vAlign w:val="center"/>
          </w:tcPr>
          <w:p w14:paraId="6CF054C1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C7" w14:textId="77777777" w:rsidTr="00607602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6CF054C3" w14:textId="77777777" w:rsidR="00044463" w:rsidRPr="009147B3" w:rsidRDefault="00212F9E" w:rsidP="00044463">
            <w:pPr>
              <w:jc w:val="center"/>
            </w:pPr>
            <w:r w:rsidRPr="009147B3">
              <w:t>1.</w:t>
            </w:r>
            <w:r w:rsidR="00044463" w:rsidRPr="009147B3">
              <w:t>2.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6CF054C4" w14:textId="77777777" w:rsidR="00044463" w:rsidRPr="00752181" w:rsidRDefault="00044463" w:rsidP="00250A03">
            <w:pPr>
              <w:keepNext/>
              <w:spacing w:before="120" w:after="120" w:line="26" w:lineRule="atLeast"/>
              <w:jc w:val="both"/>
              <w:outlineLvl w:val="1"/>
              <w:rPr>
                <w:b/>
                <w:bCs/>
                <w:szCs w:val="20"/>
              </w:rPr>
            </w:pPr>
            <w:r w:rsidRPr="00E944A0">
              <w:rPr>
                <w:b/>
                <w:bCs/>
                <w:szCs w:val="20"/>
              </w:rPr>
              <w:t xml:space="preserve">Osnovni tehnični podatki </w:t>
            </w:r>
            <w:r w:rsidR="00212F9E">
              <w:rPr>
                <w:b/>
                <w:bCs/>
                <w:szCs w:val="20"/>
              </w:rPr>
              <w:t xml:space="preserve">prikolice </w:t>
            </w:r>
            <w:r w:rsidR="00250A03">
              <w:rPr>
                <w:b/>
                <w:bCs/>
                <w:szCs w:val="20"/>
              </w:rPr>
              <w:t>logistične</w:t>
            </w:r>
          </w:p>
        </w:tc>
        <w:tc>
          <w:tcPr>
            <w:tcW w:w="3133" w:type="dxa"/>
            <w:shd w:val="clear" w:color="auto" w:fill="D9D9D9"/>
            <w:vAlign w:val="center"/>
          </w:tcPr>
          <w:p w14:paraId="6CF054C5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/>
            <w:vAlign w:val="center"/>
          </w:tcPr>
          <w:p w14:paraId="6CF054C6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CC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C8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C9" w14:textId="77777777" w:rsidR="00044463" w:rsidRPr="002A026E" w:rsidRDefault="00044463" w:rsidP="00044463">
            <w:pPr>
              <w:jc w:val="both"/>
              <w:rPr>
                <w:szCs w:val="20"/>
              </w:rPr>
            </w:pPr>
            <w:r>
              <w:rPr>
                <w:rFonts w:ascii="ArialMT" w:hAnsi="ArialMT" w:cs="ArialMT"/>
                <w:szCs w:val="20"/>
                <w:lang w:eastAsia="sl-SI"/>
              </w:rPr>
              <w:t>Standardna dvoosna prikolica za prevoz kosovnega materiala in možnostjo prevoza standardnih 20</w:t>
            </w:r>
            <w:r>
              <w:rPr>
                <w:rFonts w:eastAsia="Arial Unicode MS"/>
                <w:szCs w:val="20"/>
              </w:rPr>
              <w:t>' (feet)</w:t>
            </w:r>
            <w:r>
              <w:rPr>
                <w:rFonts w:ascii="ArialMT" w:hAnsi="ArialMT" w:cs="ArialMT"/>
                <w:szCs w:val="20"/>
                <w:lang w:eastAsia="sl-SI"/>
              </w:rPr>
              <w:t xml:space="preserve"> zabojnikov.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CA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CB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D1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CD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CE" w14:textId="77777777" w:rsidR="00044463" w:rsidRPr="00000B53" w:rsidRDefault="003F6A47" w:rsidP="003F6A47">
            <w:pPr>
              <w:spacing w:line="240" w:lineRule="auto"/>
              <w:ind w:left="175" w:hanging="175"/>
              <w:rPr>
                <w:szCs w:val="20"/>
              </w:rPr>
            </w:pPr>
            <w:r>
              <w:rPr>
                <w:szCs w:val="20"/>
              </w:rPr>
              <w:t>Dovoljena skupna teža</w:t>
            </w:r>
            <w:r w:rsidR="00044463">
              <w:rPr>
                <w:szCs w:val="20"/>
              </w:rPr>
              <w:t>:</w:t>
            </w:r>
            <w:r>
              <w:rPr>
                <w:szCs w:val="20"/>
              </w:rPr>
              <w:t xml:space="preserve"> min. 18.000 kg</w:t>
            </w:r>
            <w:r w:rsidR="00044463"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CF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D0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D6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D2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D3" w14:textId="77777777" w:rsidR="00044463" w:rsidRPr="00000B53" w:rsidRDefault="00044463" w:rsidP="00044463">
            <w:pPr>
              <w:spacing w:line="240" w:lineRule="auto"/>
              <w:ind w:left="175" w:hanging="175"/>
              <w:rPr>
                <w:szCs w:val="20"/>
              </w:rPr>
            </w:pPr>
            <w:r w:rsidRPr="00000B53">
              <w:rPr>
                <w:color w:val="000000"/>
                <w:szCs w:val="20"/>
              </w:rPr>
              <w:t>Nakladalna višina prikolice</w:t>
            </w:r>
            <w:r>
              <w:rPr>
                <w:color w:val="000000"/>
                <w:szCs w:val="20"/>
              </w:rPr>
              <w:t>:</w:t>
            </w:r>
            <w:r w:rsidRPr="00000B53">
              <w:rPr>
                <w:color w:val="000000"/>
                <w:szCs w:val="20"/>
              </w:rPr>
              <w:t xml:space="preserve"> ma</w:t>
            </w:r>
            <w:r>
              <w:rPr>
                <w:color w:val="000000"/>
                <w:szCs w:val="20"/>
              </w:rPr>
              <w:t xml:space="preserve">x. </w:t>
            </w:r>
            <w:r w:rsidRPr="00000B53">
              <w:rPr>
                <w:color w:val="000000"/>
                <w:szCs w:val="20"/>
              </w:rPr>
              <w:t>1</w:t>
            </w:r>
            <w:r>
              <w:rPr>
                <w:color w:val="000000"/>
                <w:szCs w:val="20"/>
              </w:rPr>
              <w:t>.</w:t>
            </w:r>
            <w:r w:rsidRPr="00000B53">
              <w:rPr>
                <w:color w:val="000000"/>
                <w:szCs w:val="20"/>
              </w:rPr>
              <w:t>300 mm</w:t>
            </w:r>
            <w:r>
              <w:rPr>
                <w:color w:val="000000"/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D4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D5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E1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D7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D8" w14:textId="77777777" w:rsidR="00044463" w:rsidRPr="00E37134" w:rsidRDefault="00044463" w:rsidP="00044463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 xml:space="preserve">Šasija: </w:t>
            </w:r>
          </w:p>
          <w:p w14:paraId="6CF054D9" w14:textId="77777777" w:rsidR="00044463" w:rsidRPr="00E37134" w:rsidRDefault="00044463" w:rsidP="00FF3941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E37134">
              <w:rPr>
                <w:rFonts w:cs="Arial"/>
              </w:rPr>
              <w:t>varjena konstrukcija z dvojnima vzdolžnima jeklenima nosilcema in jeklenimi prečniki;</w:t>
            </w:r>
          </w:p>
          <w:p w14:paraId="6CF054DA" w14:textId="77777777" w:rsidR="00044463" w:rsidRPr="00E37134" w:rsidRDefault="00044463" w:rsidP="00FF3941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E37134">
              <w:rPr>
                <w:rFonts w:cs="Arial"/>
              </w:rPr>
              <w:t xml:space="preserve">ojačana šasija za namestitev hidravlične dvižne ploščadi na zadnjem delu kesona; </w:t>
            </w:r>
          </w:p>
          <w:p w14:paraId="6CF054DB" w14:textId="77777777" w:rsidR="00044463" w:rsidRPr="00E37134" w:rsidRDefault="00044463" w:rsidP="00FF3941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E37134">
              <w:rPr>
                <w:rFonts w:cs="Arial"/>
              </w:rPr>
              <w:t xml:space="preserve">4 ključavnice »Twist lock« za standardni zabojnik (ob premiku strehe in stranic kesona je možen prevoz </w:t>
            </w:r>
            <w:r w:rsidRPr="00AA3D25">
              <w:rPr>
                <w:rFonts w:cs="Arial"/>
                <w:szCs w:val="20"/>
              </w:rPr>
              <w:t xml:space="preserve">standardnega </w:t>
            </w:r>
            <w:r w:rsidR="00AA3D25" w:rsidRPr="00AA3D25">
              <w:rPr>
                <w:rFonts w:cs="Arial"/>
                <w:szCs w:val="20"/>
                <w:lang w:eastAsia="sl-SI"/>
              </w:rPr>
              <w:t>20</w:t>
            </w:r>
            <w:r w:rsidR="00AA3D25" w:rsidRPr="00AA3D25">
              <w:rPr>
                <w:rFonts w:eastAsia="Arial Unicode MS" w:cs="Arial"/>
                <w:szCs w:val="20"/>
              </w:rPr>
              <w:t>' (feet)</w:t>
            </w:r>
            <w:r w:rsidR="00AA3D25">
              <w:rPr>
                <w:rFonts w:ascii="ArialMT" w:hAnsi="ArialMT" w:cs="ArialMT"/>
                <w:szCs w:val="20"/>
                <w:lang w:eastAsia="sl-SI"/>
              </w:rPr>
              <w:t xml:space="preserve"> </w:t>
            </w:r>
            <w:r w:rsidRPr="00E37134">
              <w:rPr>
                <w:rFonts w:cs="Arial"/>
              </w:rPr>
              <w:t>zabojnika);</w:t>
            </w:r>
            <w:r w:rsidRPr="00E37134">
              <w:rPr>
                <w:rFonts w:ascii="ArialMT" w:hAnsi="ArialMT" w:cs="ArialMT"/>
                <w:szCs w:val="20"/>
                <w:lang w:eastAsia="sl-SI"/>
              </w:rPr>
              <w:t xml:space="preserve"> </w:t>
            </w:r>
          </w:p>
          <w:p w14:paraId="6CF054DC" w14:textId="77777777" w:rsidR="00044463" w:rsidRDefault="00044463" w:rsidP="00FF3941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E37134">
              <w:rPr>
                <w:rFonts w:cs="Arial"/>
              </w:rPr>
              <w:t>stranski podletni in zadnja podletna zaščita skladne z EG predpisom;</w:t>
            </w:r>
          </w:p>
          <w:p w14:paraId="6CF054DD" w14:textId="77777777" w:rsidR="00AA3D25" w:rsidRDefault="00044463" w:rsidP="00FF3941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4E120B">
              <w:rPr>
                <w:rFonts w:cs="Arial"/>
              </w:rPr>
              <w:t xml:space="preserve">šasija je črne barve oz. </w:t>
            </w:r>
            <w:r w:rsidR="00AA3D25">
              <w:rPr>
                <w:rFonts w:cs="Arial"/>
              </w:rPr>
              <w:t xml:space="preserve">v </w:t>
            </w:r>
            <w:r w:rsidRPr="004E120B">
              <w:rPr>
                <w:rFonts w:cs="Arial"/>
              </w:rPr>
              <w:t>barvi proizvajalca;</w:t>
            </w:r>
          </w:p>
          <w:p w14:paraId="6CF054DE" w14:textId="77777777" w:rsidR="00044463" w:rsidRPr="00AA3D25" w:rsidRDefault="00044463" w:rsidP="00FF3941">
            <w:pPr>
              <w:pStyle w:val="Odstavekseznama"/>
              <w:numPr>
                <w:ilvl w:val="0"/>
                <w:numId w:val="24"/>
              </w:numPr>
              <w:ind w:left="205" w:hanging="205"/>
              <w:rPr>
                <w:rFonts w:cs="Arial"/>
                <w:szCs w:val="20"/>
              </w:rPr>
            </w:pPr>
            <w:r w:rsidRPr="00AA3D25">
              <w:rPr>
                <w:rFonts w:cs="Arial"/>
                <w:szCs w:val="20"/>
              </w:rPr>
              <w:t>na medosju šasije prikolice je nameščen poseben kovinski zaboj za terenski viličar</w:t>
            </w:r>
            <w:r w:rsidR="00AA3D25">
              <w:rPr>
                <w:rFonts w:cs="Arial"/>
                <w:szCs w:val="20"/>
              </w:rPr>
              <w:t>,</w:t>
            </w:r>
            <w:r w:rsidRPr="00AA3D25">
              <w:rPr>
                <w:rFonts w:cs="Arial"/>
                <w:szCs w:val="20"/>
              </w:rPr>
              <w:t xml:space="preserve"> z nakladalno rampo</w:t>
            </w:r>
            <w:r w:rsidR="00AA3D25">
              <w:rPr>
                <w:rFonts w:cs="Arial"/>
                <w:szCs w:val="20"/>
              </w:rPr>
              <w:t>,</w:t>
            </w:r>
            <w:r w:rsidRPr="00AA3D25">
              <w:rPr>
                <w:rFonts w:cs="Arial"/>
                <w:szCs w:val="20"/>
              </w:rPr>
              <w:t xml:space="preserve"> v modri  barvi, RAL 5017;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DF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E0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EB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E2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E3" w14:textId="77777777" w:rsidR="00044463" w:rsidRDefault="00044463" w:rsidP="00044463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Osi:</w:t>
            </w:r>
          </w:p>
          <w:p w14:paraId="6CF054E4" w14:textId="77777777" w:rsidR="00044463" w:rsidRPr="004E120B" w:rsidRDefault="00044463" w:rsidP="00FF3941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szCs w:val="20"/>
              </w:rPr>
              <w:t>2 kos</w:t>
            </w:r>
            <w:r>
              <w:rPr>
                <w:rFonts w:cs="Arial"/>
                <w:szCs w:val="20"/>
              </w:rPr>
              <w:t>a</w:t>
            </w:r>
            <w:r w:rsidRPr="004E120B">
              <w:rPr>
                <w:rFonts w:cs="Arial"/>
                <w:szCs w:val="20"/>
              </w:rPr>
              <w:t xml:space="preserve"> osi nosilnosti min. 9.000 kg/os;  </w:t>
            </w:r>
          </w:p>
          <w:p w14:paraId="6CF054E5" w14:textId="77777777" w:rsidR="00044463" w:rsidRPr="004E120B" w:rsidRDefault="00044463" w:rsidP="00FF3941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szCs w:val="20"/>
              </w:rPr>
              <w:t xml:space="preserve">prednja os vpeta na vrtljivo oje; </w:t>
            </w:r>
          </w:p>
          <w:p w14:paraId="6CF054E6" w14:textId="77777777" w:rsidR="00044463" w:rsidRDefault="00044463" w:rsidP="00FF3941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szCs w:val="20"/>
              </w:rPr>
              <w:t>zračno vzmetenje;</w:t>
            </w:r>
          </w:p>
          <w:p w14:paraId="6CF054E7" w14:textId="77777777" w:rsidR="00044463" w:rsidRDefault="00044463" w:rsidP="00FF3941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pnevmatski ventil za dvig/spust prikolice pri nalaganju;</w:t>
            </w:r>
          </w:p>
          <w:p w14:paraId="6CF054E8" w14:textId="77777777" w:rsidR="00AA3D25" w:rsidRPr="00483BD3" w:rsidRDefault="00AA3D25" w:rsidP="00FF3941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szCs w:val="20"/>
              </w:rPr>
              <w:t xml:space="preserve">na prednji in zadnji osi </w:t>
            </w:r>
            <w:r>
              <w:rPr>
                <w:szCs w:val="20"/>
              </w:rPr>
              <w:t>so PVC blatniki</w:t>
            </w:r>
            <w:r w:rsidRPr="00483BD3">
              <w:rPr>
                <w:szCs w:val="20"/>
              </w:rPr>
              <w:t xml:space="preserve"> s prot</w:t>
            </w:r>
            <w:r>
              <w:rPr>
                <w:szCs w:val="20"/>
              </w:rPr>
              <w:t>ipršnimi gumijastimi zavesicami;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E9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EA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F5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EC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ED" w14:textId="77777777" w:rsidR="00044463" w:rsidRPr="00E37134" w:rsidRDefault="00044463" w:rsidP="00044463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Zavore:</w:t>
            </w:r>
          </w:p>
          <w:p w14:paraId="6CF054EE" w14:textId="77777777" w:rsidR="00044463" w:rsidRPr="004E120B" w:rsidRDefault="00044463" w:rsidP="00FF3941">
            <w:pPr>
              <w:pStyle w:val="Odstavekseznama"/>
              <w:numPr>
                <w:ilvl w:val="0"/>
                <w:numId w:val="6"/>
              </w:numPr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iCs/>
                <w:szCs w:val="20"/>
              </w:rPr>
              <w:t>zavore s</w:t>
            </w:r>
            <w:r w:rsidRPr="004E120B">
              <w:rPr>
                <w:rFonts w:cs="Arial"/>
                <w:szCs w:val="20"/>
              </w:rPr>
              <w:t>kladne EG Pravilnik 71/320/EWG, UN ECE Pravilnik 48;</w:t>
            </w:r>
          </w:p>
          <w:p w14:paraId="6CF054EF" w14:textId="77777777" w:rsidR="00044463" w:rsidRPr="004E120B" w:rsidRDefault="00044463" w:rsidP="00FF3941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</w:rPr>
            </w:pPr>
            <w:r w:rsidRPr="004E120B">
              <w:rPr>
                <w:rFonts w:cs="Arial"/>
              </w:rPr>
              <w:t xml:space="preserve">kolutne zavore za kolesa dimenzij R22,5; </w:t>
            </w:r>
          </w:p>
          <w:p w14:paraId="6CF054F0" w14:textId="77777777" w:rsidR="00044463" w:rsidRPr="004E120B" w:rsidRDefault="00044463" w:rsidP="00FF3941">
            <w:pPr>
              <w:pStyle w:val="Odstavekseznama"/>
              <w:numPr>
                <w:ilvl w:val="0"/>
                <w:numId w:val="6"/>
              </w:numPr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szCs w:val="20"/>
              </w:rPr>
              <w:t xml:space="preserve">EBS naprava s 4 senzorji na obeh </w:t>
            </w:r>
            <w:r>
              <w:rPr>
                <w:rFonts w:cs="Arial"/>
                <w:szCs w:val="20"/>
              </w:rPr>
              <w:t>oseh;</w:t>
            </w:r>
            <w:r w:rsidRPr="004E120B">
              <w:rPr>
                <w:rFonts w:cs="Arial"/>
                <w:szCs w:val="20"/>
              </w:rPr>
              <w:t xml:space="preserve"> </w:t>
            </w:r>
          </w:p>
          <w:p w14:paraId="6CF054F1" w14:textId="77777777" w:rsidR="00044463" w:rsidRDefault="00044463" w:rsidP="00FF3941">
            <w:pPr>
              <w:pStyle w:val="Odstavekseznama"/>
              <w:numPr>
                <w:ilvl w:val="0"/>
                <w:numId w:val="7"/>
              </w:numPr>
              <w:ind w:left="175" w:hanging="175"/>
              <w:jc w:val="both"/>
              <w:rPr>
                <w:rFonts w:cs="Arial"/>
                <w:szCs w:val="20"/>
              </w:rPr>
            </w:pPr>
            <w:r w:rsidRPr="004E120B">
              <w:rPr>
                <w:rFonts w:cs="Arial"/>
                <w:szCs w:val="20"/>
              </w:rPr>
              <w:t>EBS modulator;</w:t>
            </w:r>
          </w:p>
          <w:p w14:paraId="6CF054F2" w14:textId="77777777" w:rsidR="00044463" w:rsidRPr="009A2C93" w:rsidRDefault="00044463" w:rsidP="00FF3941">
            <w:pPr>
              <w:pStyle w:val="Odstavekseznama"/>
              <w:numPr>
                <w:ilvl w:val="0"/>
                <w:numId w:val="7"/>
              </w:numPr>
              <w:ind w:left="175" w:hanging="175"/>
              <w:jc w:val="both"/>
              <w:rPr>
                <w:rFonts w:cs="Arial"/>
                <w:szCs w:val="20"/>
              </w:rPr>
            </w:pPr>
            <w:r w:rsidRPr="009A2C93">
              <w:rPr>
                <w:rFonts w:cs="Arial"/>
                <w:szCs w:val="20"/>
              </w:rPr>
              <w:t>kombiniran zavorni cilinder na II. osi;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F3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F4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4FF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4F6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4F7" w14:textId="77777777" w:rsidR="00044463" w:rsidRPr="004A6B1C" w:rsidRDefault="00044463" w:rsidP="00044463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 w:rsidRPr="004A6B1C">
              <w:rPr>
                <w:szCs w:val="20"/>
              </w:rPr>
              <w:t>Kolesa</w:t>
            </w:r>
            <w:r>
              <w:rPr>
                <w:szCs w:val="20"/>
              </w:rPr>
              <w:t xml:space="preserve"> in pnevmatike</w:t>
            </w:r>
            <w:r w:rsidRPr="004A6B1C">
              <w:rPr>
                <w:szCs w:val="20"/>
              </w:rPr>
              <w:t>:</w:t>
            </w:r>
          </w:p>
          <w:p w14:paraId="6CF054F8" w14:textId="77777777" w:rsidR="00044463" w:rsidRPr="0050354D" w:rsidRDefault="00044463" w:rsidP="00FF3941">
            <w:pPr>
              <w:pStyle w:val="Odstavekseznam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50354D">
              <w:rPr>
                <w:rFonts w:cs="Arial"/>
                <w:szCs w:val="20"/>
              </w:rPr>
              <w:t>enosledna kolesa na obeh oseh;</w:t>
            </w:r>
          </w:p>
          <w:p w14:paraId="6CF054F9" w14:textId="77777777" w:rsidR="00044463" w:rsidRPr="004A6B1C" w:rsidRDefault="00044463" w:rsidP="00FF3941">
            <w:pPr>
              <w:pStyle w:val="Odstavekseznam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A6B1C">
              <w:rPr>
                <w:rFonts w:cs="Arial"/>
                <w:szCs w:val="20"/>
              </w:rPr>
              <w:lastRenderedPageBreak/>
              <w:t>dimenzije pnevmatik: 385/65 R22,5;</w:t>
            </w:r>
          </w:p>
          <w:p w14:paraId="6CF054FA" w14:textId="77777777" w:rsidR="00044463" w:rsidRPr="004A6B1C" w:rsidRDefault="00044463" w:rsidP="00FF3941">
            <w:pPr>
              <w:pStyle w:val="Odstavekseznam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A6B1C">
              <w:rPr>
                <w:rFonts w:cs="Arial"/>
                <w:szCs w:val="20"/>
              </w:rPr>
              <w:t xml:space="preserve">platišča jeklena, s pnevmatikami za celoletno vožnjo; </w:t>
            </w:r>
          </w:p>
          <w:p w14:paraId="6CF054FB" w14:textId="77777777" w:rsidR="00044463" w:rsidRPr="004A6B1C" w:rsidRDefault="00044463" w:rsidP="00FF3941">
            <w:pPr>
              <w:pStyle w:val="Odstavekseznam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4A6B1C">
              <w:rPr>
                <w:rFonts w:cs="Arial"/>
                <w:szCs w:val="20"/>
              </w:rPr>
              <w:t>rezervno kolo dimenzije 385/65 R 22,5;</w:t>
            </w:r>
          </w:p>
          <w:p w14:paraId="6CF054FC" w14:textId="77777777" w:rsidR="00044463" w:rsidRPr="00483BD3" w:rsidRDefault="00372816" w:rsidP="00FF3941">
            <w:pPr>
              <w:pStyle w:val="Odstavekseznama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>
              <w:rPr>
                <w:bCs/>
                <w:szCs w:val="20"/>
              </w:rPr>
              <w:t>pnevmatike ne smejo biti starejše več kot 1 leto od naročila prikolice;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4FD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4FE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06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00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01" w14:textId="77777777" w:rsidR="00AA3D25" w:rsidRDefault="00534321" w:rsidP="0004446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Nosilec rezervnega kolesa</w:t>
            </w:r>
            <w:r w:rsidR="00AA3D25">
              <w:rPr>
                <w:szCs w:val="20"/>
              </w:rPr>
              <w:t>:</w:t>
            </w:r>
          </w:p>
          <w:p w14:paraId="6CF05502" w14:textId="77777777" w:rsidR="00AA3D25" w:rsidRDefault="00044463" w:rsidP="00FF3941">
            <w:pPr>
              <w:pStyle w:val="Odstavekseznama"/>
              <w:numPr>
                <w:ilvl w:val="0"/>
                <w:numId w:val="25"/>
              </w:numPr>
              <w:ind w:left="205" w:hanging="205"/>
              <w:jc w:val="both"/>
              <w:rPr>
                <w:szCs w:val="20"/>
              </w:rPr>
            </w:pPr>
            <w:r w:rsidRPr="00AA3D25">
              <w:rPr>
                <w:szCs w:val="20"/>
              </w:rPr>
              <w:t xml:space="preserve">pritrjeno </w:t>
            </w:r>
            <w:r w:rsidR="00AA3D25">
              <w:rPr>
                <w:szCs w:val="20"/>
              </w:rPr>
              <w:t>na posebnem kovinskem nosilcu;</w:t>
            </w:r>
          </w:p>
          <w:p w14:paraId="6CF05503" w14:textId="77777777" w:rsidR="00044463" w:rsidRPr="00AA3D25" w:rsidRDefault="00AA3D25" w:rsidP="00FF3941">
            <w:pPr>
              <w:pStyle w:val="Odstavekseznama"/>
              <w:numPr>
                <w:ilvl w:val="0"/>
                <w:numId w:val="25"/>
              </w:numPr>
              <w:ind w:left="205" w:hanging="205"/>
              <w:jc w:val="both"/>
              <w:rPr>
                <w:szCs w:val="20"/>
              </w:rPr>
            </w:pPr>
            <w:r>
              <w:rPr>
                <w:szCs w:val="20"/>
              </w:rPr>
              <w:t>n</w:t>
            </w:r>
            <w:r w:rsidR="00044463" w:rsidRPr="00AA3D25">
              <w:rPr>
                <w:szCs w:val="20"/>
              </w:rPr>
              <w:t>osilec rezervnega kolesa je na prednji stranici kesona prikolice z ročnim mehanizmom za spust/dvig kolesa ter dodatno zaščitno ponjavo (gumirano platno) v mo</w:t>
            </w:r>
            <w:r>
              <w:rPr>
                <w:szCs w:val="20"/>
              </w:rPr>
              <w:t>dri barvi, RAL 5017 ali podobno;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04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05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0E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07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08" w14:textId="77777777" w:rsidR="00913090" w:rsidRPr="00372816" w:rsidRDefault="00913090" w:rsidP="00913090">
            <w:pPr>
              <w:pStyle w:val="Odstavekseznama"/>
              <w:jc w:val="both"/>
              <w:rPr>
                <w:rFonts w:cs="Arial"/>
                <w:iCs/>
                <w:szCs w:val="20"/>
              </w:rPr>
            </w:pPr>
            <w:r w:rsidRPr="00372816">
              <w:rPr>
                <w:rFonts w:cs="Arial"/>
                <w:iCs/>
                <w:szCs w:val="20"/>
              </w:rPr>
              <w:t>Vlečna ruda:</w:t>
            </w:r>
          </w:p>
          <w:p w14:paraId="6CF05509" w14:textId="77777777" w:rsidR="00913090" w:rsidRPr="00372816" w:rsidRDefault="002D5AA3" w:rsidP="00FF3941">
            <w:pPr>
              <w:pStyle w:val="Odstavekseznama"/>
              <w:numPr>
                <w:ilvl w:val="0"/>
                <w:numId w:val="28"/>
              </w:numPr>
              <w:ind w:left="176" w:hanging="142"/>
              <w:jc w:val="both"/>
              <w:rPr>
                <w:rFonts w:cs="Arial"/>
                <w:szCs w:val="20"/>
              </w:rPr>
            </w:pPr>
            <w:r w:rsidRPr="00372816">
              <w:rPr>
                <w:rFonts w:cs="Arial"/>
                <w:szCs w:val="20"/>
              </w:rPr>
              <w:t>dolžine od 2.1</w:t>
            </w:r>
            <w:r w:rsidR="00913090" w:rsidRPr="00372816">
              <w:rPr>
                <w:rFonts w:cs="Arial"/>
                <w:szCs w:val="20"/>
              </w:rPr>
              <w:t xml:space="preserve">00 </w:t>
            </w:r>
            <w:r w:rsidRPr="00372816">
              <w:rPr>
                <w:rFonts w:cs="Arial"/>
                <w:szCs w:val="20"/>
              </w:rPr>
              <w:t xml:space="preserve">do 2.300 </w:t>
            </w:r>
            <w:r w:rsidR="00913090" w:rsidRPr="00372816">
              <w:rPr>
                <w:rFonts w:cs="Arial"/>
                <w:szCs w:val="20"/>
              </w:rPr>
              <w:t xml:space="preserve">mm  </w:t>
            </w:r>
            <w:r w:rsidR="00913090" w:rsidRPr="00372816">
              <w:rPr>
                <w:rFonts w:cs="Arial"/>
                <w:iCs/>
                <w:szCs w:val="20"/>
              </w:rPr>
              <w:t xml:space="preserve">je </w:t>
            </w:r>
            <w:r w:rsidR="00913090" w:rsidRPr="00372816">
              <w:rPr>
                <w:rFonts w:cs="Arial"/>
                <w:szCs w:val="20"/>
              </w:rPr>
              <w:t>nastavljive višine, za lažjo manipulacijo ima podporne vijačne vzmeti;</w:t>
            </w:r>
          </w:p>
          <w:p w14:paraId="6CF0550A" w14:textId="77777777" w:rsidR="00913090" w:rsidRPr="00372816" w:rsidRDefault="00913090" w:rsidP="00913090">
            <w:pPr>
              <w:jc w:val="both"/>
              <w:rPr>
                <w:szCs w:val="20"/>
              </w:rPr>
            </w:pPr>
            <w:r w:rsidRPr="00372816">
              <w:rPr>
                <w:szCs w:val="20"/>
              </w:rPr>
              <w:t>Vlečno uho na rudi:</w:t>
            </w:r>
          </w:p>
          <w:p w14:paraId="6CF0550B" w14:textId="77777777" w:rsidR="00044463" w:rsidRPr="00372816" w:rsidRDefault="00913090" w:rsidP="00FF3941">
            <w:pPr>
              <w:pStyle w:val="Odstavekseznama"/>
              <w:numPr>
                <w:ilvl w:val="0"/>
                <w:numId w:val="28"/>
              </w:numPr>
              <w:ind w:left="176" w:hanging="142"/>
              <w:jc w:val="both"/>
              <w:rPr>
                <w:szCs w:val="20"/>
              </w:rPr>
            </w:pPr>
            <w:r w:rsidRPr="00372816">
              <w:rPr>
                <w:rFonts w:cs="Arial"/>
                <w:szCs w:val="20"/>
              </w:rPr>
              <w:t>premera</w:t>
            </w:r>
            <w:r w:rsidRPr="00372816">
              <w:rPr>
                <w:rFonts w:cs="Arial"/>
                <w:szCs w:val="20"/>
                <w:shd w:val="clear" w:color="auto" w:fill="FFFFFF"/>
              </w:rPr>
              <w:t> </w:t>
            </w:r>
            <w:r w:rsidR="00372816" w:rsidRPr="00372816">
              <w:rPr>
                <w:rFonts w:cs="Arial"/>
                <w:szCs w:val="20"/>
                <w:shd w:val="clear" w:color="auto" w:fill="FFFFFF"/>
              </w:rPr>
              <w:sym w:font="Symbol" w:char="F066"/>
            </w:r>
            <w:r w:rsidRPr="00372816">
              <w:rPr>
                <w:rFonts w:cs="Arial"/>
                <w:szCs w:val="20"/>
              </w:rPr>
              <w:t>50 mm, z možnostjo zamenjave za</w:t>
            </w:r>
            <w:r w:rsidRPr="00372816">
              <w:rPr>
                <w:rFonts w:cs="Arial"/>
                <w:szCs w:val="20"/>
                <w:shd w:val="clear" w:color="auto" w:fill="FFFFFF"/>
              </w:rPr>
              <w:t> </w:t>
            </w:r>
            <w:r w:rsidR="00372816" w:rsidRPr="00372816">
              <w:rPr>
                <w:rFonts w:cs="Arial"/>
                <w:szCs w:val="20"/>
                <w:shd w:val="clear" w:color="auto" w:fill="FFFFFF"/>
              </w:rPr>
              <w:sym w:font="Symbol" w:char="F066"/>
            </w:r>
            <w:r w:rsidRPr="00372816">
              <w:rPr>
                <w:rFonts w:cs="Arial"/>
                <w:szCs w:val="20"/>
              </w:rPr>
              <w:t>40 mm;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0C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0D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15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0F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10" w14:textId="77777777" w:rsidR="00044463" w:rsidRPr="00483BD3" w:rsidRDefault="00044463" w:rsidP="0004446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szCs w:val="20"/>
              </w:rPr>
            </w:pPr>
            <w:r w:rsidRPr="00483BD3">
              <w:rPr>
                <w:szCs w:val="20"/>
              </w:rPr>
              <w:t>Keson:</w:t>
            </w:r>
          </w:p>
          <w:p w14:paraId="6CF05511" w14:textId="77777777" w:rsidR="00044463" w:rsidRPr="00483BD3" w:rsidRDefault="00044463" w:rsidP="00FF3941">
            <w:pPr>
              <w:pStyle w:val="Odstavekseznama"/>
              <w:numPr>
                <w:ilvl w:val="0"/>
                <w:numId w:val="8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dimenzij</w:t>
            </w:r>
            <w:r w:rsidR="00AA3D25">
              <w:rPr>
                <w:rFonts w:cs="Arial"/>
                <w:szCs w:val="20"/>
              </w:rPr>
              <w:t>e (zunanje)</w:t>
            </w:r>
            <w:r w:rsidRPr="00483BD3">
              <w:rPr>
                <w:rFonts w:cs="Arial"/>
                <w:szCs w:val="20"/>
              </w:rPr>
              <w:t>: dolžina</w:t>
            </w:r>
            <w:r>
              <w:rPr>
                <w:rFonts w:cs="Arial"/>
                <w:szCs w:val="20"/>
              </w:rPr>
              <w:t>:</w:t>
            </w:r>
            <w:r w:rsidRPr="00483BD3">
              <w:rPr>
                <w:rFonts w:cs="Arial"/>
                <w:szCs w:val="20"/>
              </w:rPr>
              <w:t xml:space="preserve"> min. 7.200 mm do max. 7.400 mm (pri čemer skupna dimenzija prikolice z vso opremo ne sme presegati 9.600 mm</w:t>
            </w:r>
            <w:r>
              <w:rPr>
                <w:rFonts w:cs="Arial"/>
                <w:szCs w:val="20"/>
              </w:rPr>
              <w:t xml:space="preserve">) in </w:t>
            </w:r>
            <w:r w:rsidRPr="00483BD3">
              <w:rPr>
                <w:rFonts w:cs="Arial"/>
                <w:szCs w:val="20"/>
              </w:rPr>
              <w:t>širina</w:t>
            </w:r>
            <w:r>
              <w:rPr>
                <w:rFonts w:cs="Arial"/>
                <w:szCs w:val="20"/>
              </w:rPr>
              <w:t>:</w:t>
            </w:r>
            <w:r w:rsidRPr="00483BD3">
              <w:rPr>
                <w:rFonts w:cs="Arial"/>
                <w:szCs w:val="20"/>
              </w:rPr>
              <w:t xml:space="preserve"> max. 2.550 mm; </w:t>
            </w:r>
          </w:p>
          <w:p w14:paraId="6CF05512" w14:textId="77777777" w:rsidR="00044463" w:rsidRPr="00483BD3" w:rsidRDefault="00044463" w:rsidP="00FF3941">
            <w:pPr>
              <w:pStyle w:val="Odstavekseznama"/>
              <w:numPr>
                <w:ilvl w:val="0"/>
                <w:numId w:val="8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 xml:space="preserve">višina </w:t>
            </w:r>
            <w:r w:rsidR="00AA3D25" w:rsidRPr="00DF5312">
              <w:rPr>
                <w:rFonts w:cs="Arial"/>
                <w:szCs w:val="20"/>
              </w:rPr>
              <w:t>(</w:t>
            </w:r>
            <w:r w:rsidRPr="00DF5312">
              <w:rPr>
                <w:rFonts w:cs="Arial"/>
                <w:szCs w:val="20"/>
              </w:rPr>
              <w:t>notranja</w:t>
            </w:r>
            <w:r w:rsidR="00AA3D25" w:rsidRPr="00DF5312">
              <w:rPr>
                <w:rFonts w:cs="Arial"/>
                <w:szCs w:val="20"/>
              </w:rPr>
              <w:t>)</w:t>
            </w:r>
            <w:r w:rsidRPr="00DF5312">
              <w:rPr>
                <w:rFonts w:cs="Arial"/>
                <w:szCs w:val="20"/>
              </w:rPr>
              <w:t>:</w:t>
            </w:r>
            <w:r w:rsidRPr="00483BD3">
              <w:rPr>
                <w:rFonts w:cs="Arial"/>
                <w:szCs w:val="20"/>
              </w:rPr>
              <w:t xml:space="preserve"> min. 2.650 mm;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13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14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1D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16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17" w14:textId="77777777" w:rsidR="00044463" w:rsidRPr="00483BD3" w:rsidRDefault="00044463" w:rsidP="00044463">
            <w:pPr>
              <w:spacing w:line="26" w:lineRule="atLeast"/>
              <w:jc w:val="both"/>
              <w:rPr>
                <w:szCs w:val="20"/>
              </w:rPr>
            </w:pPr>
            <w:r w:rsidRPr="00483BD3">
              <w:rPr>
                <w:szCs w:val="20"/>
              </w:rPr>
              <w:t>Pod kesona:</w:t>
            </w:r>
          </w:p>
          <w:p w14:paraId="6CF05518" w14:textId="77777777" w:rsidR="00044463" w:rsidRPr="00483BD3" w:rsidRDefault="00044463" w:rsidP="00FF3941">
            <w:pPr>
              <w:pStyle w:val="Odstavekseznama"/>
              <w:numPr>
                <w:ilvl w:val="0"/>
                <w:numId w:val="13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izdelan iz vodoodporne plošče s protidrsnim nanosom debelina min. 30 mm;</w:t>
            </w:r>
          </w:p>
          <w:p w14:paraId="6CF05519" w14:textId="77777777" w:rsidR="00044463" w:rsidRPr="00483BD3" w:rsidRDefault="00044463" w:rsidP="00FF3941">
            <w:pPr>
              <w:pStyle w:val="Odstavekseznama"/>
              <w:numPr>
                <w:ilvl w:val="0"/>
                <w:numId w:val="13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 xml:space="preserve">v ravnini podna so nameščena kontejnerska zapirala »Twist lock« za standardni </w:t>
            </w:r>
            <w:r w:rsidRPr="00483BD3">
              <w:rPr>
                <w:rFonts w:cs="Arial"/>
                <w:szCs w:val="20"/>
                <w:lang w:eastAsia="sl-SI"/>
              </w:rPr>
              <w:t>20</w:t>
            </w:r>
            <w:r w:rsidRPr="00483BD3">
              <w:rPr>
                <w:rFonts w:eastAsia="Arial Unicode MS" w:cs="Arial"/>
                <w:szCs w:val="20"/>
              </w:rPr>
              <w:t>' (feet)</w:t>
            </w:r>
            <w:r w:rsidRPr="00483BD3">
              <w:rPr>
                <w:rFonts w:cs="Arial"/>
                <w:szCs w:val="20"/>
                <w:lang w:eastAsia="sl-SI"/>
              </w:rPr>
              <w:t xml:space="preserve"> </w:t>
            </w:r>
            <w:r w:rsidRPr="00483BD3">
              <w:rPr>
                <w:rFonts w:cs="Arial"/>
                <w:szCs w:val="20"/>
              </w:rPr>
              <w:t>zabojnik;</w:t>
            </w:r>
          </w:p>
          <w:p w14:paraId="6CF0551A" w14:textId="77777777" w:rsidR="00044463" w:rsidRPr="00483BD3" w:rsidRDefault="00AA3D25" w:rsidP="00FF3941">
            <w:pPr>
              <w:pStyle w:val="Odstavekseznama"/>
              <w:numPr>
                <w:ilvl w:val="0"/>
                <w:numId w:val="13"/>
              </w:numPr>
              <w:ind w:left="205" w:hanging="205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pritrdilna mesta</w:t>
            </w:r>
            <w:r w:rsidRPr="00483BD3">
              <w:rPr>
                <w:rFonts w:cs="Arial"/>
                <w:szCs w:val="20"/>
              </w:rPr>
              <w:t xml:space="preserve"> za privez paletnega tovora </w:t>
            </w:r>
            <w:r w:rsidR="00044463" w:rsidRPr="00AA3D25">
              <w:rPr>
                <w:rFonts w:cs="Arial"/>
                <w:szCs w:val="20"/>
              </w:rPr>
              <w:t>na razdalji max. 300 mm na max. možni širini</w:t>
            </w:r>
            <w:r w:rsidRPr="00AA3D25">
              <w:rPr>
                <w:rFonts w:cs="Arial"/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1B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1C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26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1E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1F" w14:textId="77777777" w:rsidR="00044463" w:rsidRPr="00483BD3" w:rsidRDefault="00044463" w:rsidP="0004446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szCs w:val="20"/>
              </w:rPr>
            </w:pPr>
            <w:r w:rsidRPr="00483BD3">
              <w:rPr>
                <w:szCs w:val="20"/>
              </w:rPr>
              <w:t>Stranice</w:t>
            </w:r>
            <w:r w:rsidR="00AA3D25">
              <w:rPr>
                <w:szCs w:val="20"/>
              </w:rPr>
              <w:t xml:space="preserve"> kesona</w:t>
            </w:r>
            <w:r w:rsidRPr="00483BD3">
              <w:rPr>
                <w:szCs w:val="20"/>
              </w:rPr>
              <w:t>;</w:t>
            </w:r>
          </w:p>
          <w:p w14:paraId="6CF05520" w14:textId="77777777" w:rsidR="00044463" w:rsidRPr="00483BD3" w:rsidRDefault="00044463" w:rsidP="00FF3941">
            <w:pPr>
              <w:pStyle w:val="Odstavekseznama"/>
              <w:numPr>
                <w:ilvl w:val="0"/>
                <w:numId w:val="14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izdelane iz Alu profilov, eloksirane, nebarvane;</w:t>
            </w:r>
          </w:p>
          <w:p w14:paraId="6CF05521" w14:textId="77777777" w:rsidR="00044463" w:rsidRPr="00483BD3" w:rsidRDefault="00044463" w:rsidP="00FF3941">
            <w:pPr>
              <w:pStyle w:val="Odstavekseznama"/>
              <w:numPr>
                <w:ilvl w:val="0"/>
                <w:numId w:val="14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 xml:space="preserve">debelina stranice min. 20 mm; </w:t>
            </w:r>
          </w:p>
          <w:p w14:paraId="6CF05522" w14:textId="77777777" w:rsidR="00044463" w:rsidRPr="00483BD3" w:rsidRDefault="00044463" w:rsidP="00FF3941">
            <w:pPr>
              <w:pStyle w:val="Odstavekseznama"/>
              <w:numPr>
                <w:ilvl w:val="0"/>
                <w:numId w:val="9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bočne stranice višine 800 mm (</w:t>
            </w:r>
            <w:r w:rsidRPr="00483BD3">
              <w:rPr>
                <w:rFonts w:cs="Arial"/>
                <w:szCs w:val="20"/>
              </w:rPr>
              <w:sym w:font="Symbol" w:char="F0B1"/>
            </w:r>
            <w:r w:rsidRPr="00483BD3">
              <w:rPr>
                <w:rFonts w:cs="Arial"/>
                <w:szCs w:val="20"/>
              </w:rPr>
              <w:t xml:space="preserve"> 20 mm), z vgrajenimi pritrdilnimi mesti na razdalji do 100 mm in višini  cca 500 mm ter 3 kosi prečnih drogov za fiksiranje tovora; </w:t>
            </w:r>
            <w:r w:rsidR="00E40A98">
              <w:rPr>
                <w:rFonts w:cs="Arial"/>
                <w:szCs w:val="20"/>
              </w:rPr>
              <w:t>z</w:t>
            </w:r>
            <w:r w:rsidRPr="00483BD3">
              <w:rPr>
                <w:rFonts w:cs="Arial"/>
                <w:szCs w:val="20"/>
              </w:rPr>
              <w:t>gornji rob stranic dodatno zaščiten z</w:t>
            </w:r>
            <w:r w:rsidR="00E40A98">
              <w:rPr>
                <w:rFonts w:cs="Arial"/>
                <w:szCs w:val="20"/>
              </w:rPr>
              <w:t xml:space="preserve"> ALU pločevino; v</w:t>
            </w:r>
            <w:r w:rsidRPr="00483BD3">
              <w:rPr>
                <w:rFonts w:cs="Arial"/>
                <w:szCs w:val="20"/>
              </w:rPr>
              <w:t xml:space="preserve"> stranicah vdelana stopnica za dostop 2 kosa levo in 2 kosa desno;</w:t>
            </w:r>
          </w:p>
          <w:p w14:paraId="6CF05523" w14:textId="77777777" w:rsidR="00044463" w:rsidRPr="00483BD3" w:rsidRDefault="00044463" w:rsidP="00FF3941">
            <w:pPr>
              <w:pStyle w:val="Odstavekseznama"/>
              <w:numPr>
                <w:ilvl w:val="0"/>
                <w:numId w:val="9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prednja stranica fiksne višine 2.200 mm (</w:t>
            </w:r>
            <w:r w:rsidRPr="00483BD3">
              <w:rPr>
                <w:rFonts w:cs="Arial"/>
                <w:szCs w:val="20"/>
              </w:rPr>
              <w:sym w:font="Symbol" w:char="F0B1"/>
            </w:r>
            <w:r w:rsidRPr="00483BD3">
              <w:rPr>
                <w:rFonts w:cs="Arial"/>
                <w:szCs w:val="20"/>
              </w:rPr>
              <w:t xml:space="preserve"> 20 mm), na notranji strani do višine 800 mm (</w:t>
            </w:r>
            <w:r w:rsidRPr="00483BD3">
              <w:rPr>
                <w:rFonts w:cs="Arial"/>
                <w:szCs w:val="20"/>
              </w:rPr>
              <w:sym w:font="Symbol" w:char="F0B1"/>
            </w:r>
            <w:r w:rsidRPr="00483BD3">
              <w:rPr>
                <w:rFonts w:cs="Arial"/>
                <w:szCs w:val="20"/>
              </w:rPr>
              <w:t xml:space="preserve"> 20 mm), dodatno oblečena v Alu pločevino debeline 3 mm,  na zunanji strani dodatna jeklena opora v širini glavne šasije</w:t>
            </w:r>
            <w:r w:rsidR="00E40A98">
              <w:rPr>
                <w:rFonts w:cs="Arial"/>
                <w:szCs w:val="20"/>
              </w:rPr>
              <w:t xml:space="preserve"> prikolice</w:t>
            </w:r>
            <w:r w:rsidRPr="00483BD3">
              <w:rPr>
                <w:rFonts w:cs="Arial"/>
                <w:szCs w:val="20"/>
              </w:rPr>
              <w:t>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24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25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2E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27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28" w14:textId="77777777" w:rsidR="00044463" w:rsidRPr="00E37134" w:rsidRDefault="00044463" w:rsidP="0004446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Stebri in obodni profil:</w:t>
            </w:r>
          </w:p>
          <w:p w14:paraId="6CF05529" w14:textId="77777777" w:rsidR="00044463" w:rsidRPr="00E37134" w:rsidRDefault="00044463" w:rsidP="00FF3941">
            <w:pPr>
              <w:pStyle w:val="Odstavekseznama"/>
              <w:numPr>
                <w:ilvl w:val="0"/>
                <w:numId w:val="10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E37134">
              <w:rPr>
                <w:rFonts w:cs="Arial"/>
                <w:szCs w:val="20"/>
              </w:rPr>
              <w:t>prednji in zadnji stebri fiksni, zadnji dodatno ojačani za naslon platoja hidravlične nakladalne ploščadi;</w:t>
            </w:r>
          </w:p>
          <w:p w14:paraId="6CF0552A" w14:textId="77777777" w:rsidR="00044463" w:rsidRDefault="00044463" w:rsidP="00FF3941">
            <w:pPr>
              <w:pStyle w:val="Odstavekseznama"/>
              <w:numPr>
                <w:ilvl w:val="0"/>
                <w:numId w:val="10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E37134">
              <w:rPr>
                <w:rFonts w:cs="Arial"/>
                <w:szCs w:val="20"/>
              </w:rPr>
              <w:t xml:space="preserve">srednji steber na sredini bočnih stranic je snemljiv; </w:t>
            </w:r>
          </w:p>
          <w:p w14:paraId="6CF0552B" w14:textId="77777777" w:rsidR="00044463" w:rsidRPr="00CE2C61" w:rsidRDefault="00044463" w:rsidP="00FF3941">
            <w:pPr>
              <w:pStyle w:val="Odstavekseznama"/>
              <w:numPr>
                <w:ilvl w:val="0"/>
                <w:numId w:val="10"/>
              </w:numPr>
              <w:tabs>
                <w:tab w:val="left" w:pos="2835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CE2C61">
              <w:rPr>
                <w:rFonts w:cs="Arial"/>
                <w:szCs w:val="20"/>
              </w:rPr>
              <w:t>stebri in obodni profil v modri barvi, RAL 5017;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2C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2D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38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2F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30" w14:textId="77777777" w:rsidR="00044463" w:rsidRPr="00827D2C" w:rsidRDefault="00044463" w:rsidP="0004446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szCs w:val="20"/>
              </w:rPr>
            </w:pPr>
            <w:r w:rsidRPr="00827D2C">
              <w:rPr>
                <w:szCs w:val="20"/>
              </w:rPr>
              <w:t>Streha in ponjava:</w:t>
            </w:r>
          </w:p>
          <w:p w14:paraId="6CF05531" w14:textId="77777777" w:rsidR="00044463" w:rsidRPr="00827D2C" w:rsidRDefault="00044463" w:rsidP="00FF3941">
            <w:pPr>
              <w:pStyle w:val="Odstavekseznama"/>
              <w:numPr>
                <w:ilvl w:val="0"/>
                <w:numId w:val="1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827D2C">
              <w:rPr>
                <w:rFonts w:cs="Arial"/>
                <w:szCs w:val="20"/>
              </w:rPr>
              <w:t>ponjava po strehi in čez bočne stranice, zadnji del kesona zapira plato hidravlične nakladalne ploščadi;</w:t>
            </w:r>
          </w:p>
          <w:p w14:paraId="6CF05532" w14:textId="77777777" w:rsidR="00044463" w:rsidRPr="00827D2C" w:rsidRDefault="00044463" w:rsidP="00FF3941">
            <w:pPr>
              <w:pStyle w:val="Odstavekseznama"/>
              <w:numPr>
                <w:ilvl w:val="0"/>
                <w:numId w:val="1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827D2C">
              <w:rPr>
                <w:rFonts w:cs="Arial"/>
                <w:szCs w:val="20"/>
              </w:rPr>
              <w:t>ponjava (gumirano platno) vodotesna</w:t>
            </w:r>
            <w:r>
              <w:rPr>
                <w:rFonts w:cs="Arial"/>
                <w:szCs w:val="20"/>
              </w:rPr>
              <w:t>,</w:t>
            </w:r>
            <w:r w:rsidRPr="00827D2C">
              <w:rPr>
                <w:rFonts w:cs="Arial"/>
                <w:szCs w:val="20"/>
              </w:rPr>
              <w:t xml:space="preserve"> v modri barvi, RAL 5017 ali podobno, min. 680 g/m</w:t>
            </w:r>
            <w:r w:rsidRPr="00827D2C">
              <w:rPr>
                <w:rFonts w:cs="Arial"/>
                <w:szCs w:val="20"/>
                <w:vertAlign w:val="superscript"/>
              </w:rPr>
              <w:t>2</w:t>
            </w:r>
            <w:r w:rsidRPr="00827D2C">
              <w:rPr>
                <w:rFonts w:cs="Arial"/>
                <w:szCs w:val="20"/>
              </w:rPr>
              <w:t>;</w:t>
            </w:r>
          </w:p>
          <w:p w14:paraId="6CF05533" w14:textId="77777777" w:rsidR="00044463" w:rsidRPr="00827D2C" w:rsidRDefault="00044463" w:rsidP="00FF3941">
            <w:pPr>
              <w:pStyle w:val="Odstavekseznama"/>
              <w:numPr>
                <w:ilvl w:val="0"/>
                <w:numId w:val="1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827D2C">
              <w:rPr>
                <w:rFonts w:cs="Arial"/>
                <w:szCs w:val="20"/>
              </w:rPr>
              <w:t xml:space="preserve">ponjava fiksirana na prednjo in bočne stranice kesona;  </w:t>
            </w:r>
          </w:p>
          <w:p w14:paraId="6CF05534" w14:textId="77777777" w:rsidR="00044463" w:rsidRPr="00827D2C" w:rsidRDefault="00044463" w:rsidP="00FF3941">
            <w:pPr>
              <w:pStyle w:val="Odstavekseznama"/>
              <w:numPr>
                <w:ilvl w:val="0"/>
                <w:numId w:val="1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827D2C">
              <w:rPr>
                <w:rFonts w:cs="Arial"/>
                <w:szCs w:val="20"/>
              </w:rPr>
              <w:t xml:space="preserve">streha kesona izdelana iz Fe stranskih in prečnih profilov; </w:t>
            </w:r>
          </w:p>
          <w:p w14:paraId="6CF05535" w14:textId="77777777" w:rsidR="00044463" w:rsidRPr="00827D2C" w:rsidRDefault="00044463" w:rsidP="00FF3941">
            <w:pPr>
              <w:pStyle w:val="Odstavekseznama"/>
              <w:numPr>
                <w:ilvl w:val="0"/>
                <w:numId w:val="1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827D2C">
              <w:rPr>
                <w:rFonts w:cs="Arial"/>
                <w:szCs w:val="20"/>
              </w:rPr>
              <w:t xml:space="preserve">ponjava  se v celoti pomakne proti zadnjemu delu kesona za nalaganje standardnega </w:t>
            </w:r>
            <w:r w:rsidRPr="002E3DB0">
              <w:rPr>
                <w:rFonts w:cs="Arial"/>
                <w:szCs w:val="20"/>
                <w:lang w:eastAsia="sl-SI"/>
              </w:rPr>
              <w:t>20</w:t>
            </w:r>
            <w:r w:rsidRPr="002E3DB0">
              <w:rPr>
                <w:rFonts w:eastAsia="Arial Unicode MS" w:cs="Arial"/>
                <w:szCs w:val="20"/>
              </w:rPr>
              <w:t>' (feet)</w:t>
            </w:r>
            <w:r>
              <w:rPr>
                <w:rFonts w:ascii="ArialMT" w:hAnsi="ArialMT" w:cs="ArialMT"/>
                <w:szCs w:val="20"/>
                <w:lang w:eastAsia="sl-SI"/>
              </w:rPr>
              <w:t xml:space="preserve"> </w:t>
            </w:r>
            <w:r w:rsidR="00E40A98">
              <w:rPr>
                <w:rFonts w:cs="Arial"/>
                <w:szCs w:val="20"/>
              </w:rPr>
              <w:t>zabojnika; p</w:t>
            </w:r>
            <w:r w:rsidRPr="00827D2C">
              <w:rPr>
                <w:rFonts w:cs="Arial"/>
                <w:szCs w:val="20"/>
              </w:rPr>
              <w:t>o premiku ponjave se demontira nosilna konstrukcija ponjave tako, da je omogočeno nalaganje standardnega  zabojni</w:t>
            </w:r>
            <w:r w:rsidR="00E40A98">
              <w:rPr>
                <w:rFonts w:cs="Arial"/>
                <w:szCs w:val="20"/>
              </w:rPr>
              <w:t>ka bočno ali iz vrha  prikolice;</w:t>
            </w:r>
            <w:r w:rsidRPr="00827D2C">
              <w:rPr>
                <w:rFonts w:cs="Arial"/>
                <w:szCs w:val="20"/>
              </w:rPr>
              <w:t xml:space="preserve">  </w:t>
            </w:r>
            <w:r w:rsidR="00E40A98">
              <w:rPr>
                <w:rFonts w:cs="Arial"/>
                <w:szCs w:val="20"/>
              </w:rPr>
              <w:t>p</w:t>
            </w:r>
            <w:r w:rsidRPr="00827D2C">
              <w:rPr>
                <w:rFonts w:cs="Arial"/>
                <w:szCs w:val="20"/>
              </w:rPr>
              <w:t>remik ponjave in demontažo nosilne konstrukcije mora izvesti ena oseba.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36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37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42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39" w14:textId="77777777" w:rsidR="00044463" w:rsidRDefault="00044463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3A" w14:textId="77777777" w:rsidR="00451E69" w:rsidRPr="00C952DE" w:rsidRDefault="00C8031B" w:rsidP="00451E69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>
              <w:rPr>
                <w:szCs w:val="20"/>
              </w:rPr>
              <w:t>Cestna osvetlitev</w:t>
            </w:r>
            <w:r w:rsidR="00044463" w:rsidRPr="00C952DE">
              <w:rPr>
                <w:szCs w:val="20"/>
              </w:rPr>
              <w:t xml:space="preserve">: </w:t>
            </w:r>
          </w:p>
          <w:p w14:paraId="6CF0553B" w14:textId="77777777" w:rsidR="00451E69" w:rsidRPr="00483BD3" w:rsidRDefault="00451E69" w:rsidP="00FF3941">
            <w:pPr>
              <w:pStyle w:val="Odstavekseznama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 xml:space="preserve">skladno z EG Pravilnik 76/756/EWG v povezavi </w:t>
            </w:r>
            <w:r w:rsidR="00C274D2">
              <w:rPr>
                <w:rFonts w:cs="Arial"/>
                <w:szCs w:val="20"/>
              </w:rPr>
              <w:t>z</w:t>
            </w:r>
            <w:r w:rsidRPr="00483BD3">
              <w:rPr>
                <w:rFonts w:cs="Arial"/>
                <w:szCs w:val="20"/>
              </w:rPr>
              <w:t xml:space="preserve"> UN ECE 48;</w:t>
            </w:r>
          </w:p>
          <w:p w14:paraId="6CF0553C" w14:textId="77777777" w:rsidR="00451E69" w:rsidRPr="00483BD3" w:rsidRDefault="00451E69" w:rsidP="00FF3941">
            <w:pPr>
              <w:pStyle w:val="Odstavekseznama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gabaritni luči zadaj, na gumijastih podaljških v LED izvedbi;</w:t>
            </w:r>
          </w:p>
          <w:p w14:paraId="6CF0553D" w14:textId="77777777" w:rsidR="00451E69" w:rsidRPr="00483BD3" w:rsidRDefault="00451E69" w:rsidP="00FF3941">
            <w:pPr>
              <w:pStyle w:val="Odstavekseznama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stanske markirne luči v LED izvedbi;</w:t>
            </w:r>
          </w:p>
          <w:p w14:paraId="6CF0553E" w14:textId="77777777" w:rsidR="00451E69" w:rsidRPr="00483BD3" w:rsidRDefault="00451E69" w:rsidP="00FF3941">
            <w:pPr>
              <w:pStyle w:val="Odstavekseznama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205" w:hanging="205"/>
              <w:jc w:val="both"/>
              <w:rPr>
                <w:rFonts w:cs="Arial"/>
                <w:szCs w:val="20"/>
              </w:rPr>
            </w:pPr>
            <w:r w:rsidRPr="00483BD3">
              <w:rPr>
                <w:rFonts w:cs="Arial"/>
                <w:szCs w:val="20"/>
              </w:rPr>
              <w:t>24V vtičnica – 2x7 polna po DIN ISO 12098;</w:t>
            </w:r>
          </w:p>
          <w:p w14:paraId="6CF0553F" w14:textId="77777777" w:rsidR="00451E69" w:rsidRPr="007F4F00" w:rsidRDefault="00451E69" w:rsidP="00FF3941">
            <w:pPr>
              <w:pStyle w:val="Odstavekseznama"/>
              <w:numPr>
                <w:ilvl w:val="0"/>
                <w:numId w:val="12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205" w:hanging="20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odsevni trakovi po robovih kesona;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40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41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E40A98" w:rsidRPr="00752181" w14:paraId="6CF0554A" w14:textId="77777777" w:rsidTr="00607602">
        <w:trPr>
          <w:trHeight w:val="557"/>
        </w:trPr>
        <w:tc>
          <w:tcPr>
            <w:tcW w:w="988" w:type="dxa"/>
            <w:shd w:val="clear" w:color="auto" w:fill="auto"/>
            <w:vAlign w:val="center"/>
          </w:tcPr>
          <w:p w14:paraId="6CF05543" w14:textId="77777777" w:rsidR="00E40A98" w:rsidRDefault="00E40A98" w:rsidP="00FF3941">
            <w:pPr>
              <w:pStyle w:val="Odstavekseznama"/>
              <w:numPr>
                <w:ilvl w:val="0"/>
                <w:numId w:val="29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44" w14:textId="77777777" w:rsidR="00E40A98" w:rsidRPr="00C952DE" w:rsidRDefault="00E40A98" w:rsidP="00E40A9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szCs w:val="20"/>
              </w:rPr>
            </w:pPr>
            <w:r w:rsidRPr="00C952DE">
              <w:rPr>
                <w:szCs w:val="20"/>
              </w:rPr>
              <w:t>Barva in zaščita:</w:t>
            </w:r>
          </w:p>
          <w:p w14:paraId="6CF05545" w14:textId="77777777" w:rsidR="00E40A98" w:rsidRPr="00C952DE" w:rsidRDefault="00E40A98" w:rsidP="00FF3941">
            <w:pPr>
              <w:pStyle w:val="Odstavekseznama"/>
              <w:numPr>
                <w:ilvl w:val="0"/>
                <w:numId w:val="11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barva šasije črna oz. v barvi proizvajalca, vsi ostali deli (karoserija, stebri,…) v modri barvi, RAL 5017 oz. zaščitna ponjava v modri barvi, RAL 5017 ali podobni;</w:t>
            </w:r>
          </w:p>
          <w:p w14:paraId="6CF05546" w14:textId="77777777" w:rsidR="00E40A98" w:rsidRDefault="00E40A98" w:rsidP="00FF3941">
            <w:pPr>
              <w:pStyle w:val="Odstavekseznama"/>
              <w:numPr>
                <w:ilvl w:val="0"/>
                <w:numId w:val="11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barvanje vseh površin v 2K izvedbi;</w:t>
            </w:r>
          </w:p>
          <w:p w14:paraId="6CF05547" w14:textId="77777777" w:rsidR="00E40A98" w:rsidRPr="00E40A98" w:rsidRDefault="00E40A98" w:rsidP="00FF3941">
            <w:pPr>
              <w:pStyle w:val="Odstavekseznama"/>
              <w:numPr>
                <w:ilvl w:val="0"/>
                <w:numId w:val="11"/>
              </w:numPr>
              <w:tabs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175" w:hanging="175"/>
              <w:jc w:val="both"/>
              <w:rPr>
                <w:rFonts w:cs="Arial"/>
                <w:szCs w:val="20"/>
              </w:rPr>
            </w:pPr>
            <w:r w:rsidRPr="00E40A98">
              <w:rPr>
                <w:rFonts w:cs="Arial"/>
                <w:szCs w:val="20"/>
              </w:rPr>
              <w:t>vsa izpostavljen</w:t>
            </w:r>
            <w:r w:rsidR="006C33FB">
              <w:rPr>
                <w:rFonts w:cs="Arial"/>
                <w:szCs w:val="20"/>
              </w:rPr>
              <w:t>e</w:t>
            </w:r>
            <w:r w:rsidRPr="00E40A98">
              <w:rPr>
                <w:rFonts w:cs="Arial"/>
                <w:szCs w:val="20"/>
              </w:rPr>
              <w:t xml:space="preserve"> površin</w:t>
            </w:r>
            <w:r w:rsidR="006C33FB">
              <w:rPr>
                <w:rFonts w:cs="Arial"/>
                <w:szCs w:val="20"/>
              </w:rPr>
              <w:t>e</w:t>
            </w:r>
            <w:r w:rsidRPr="00E40A98">
              <w:rPr>
                <w:rFonts w:cs="Arial"/>
                <w:szCs w:val="20"/>
              </w:rPr>
              <w:t xml:space="preserve"> in zaprti profili so dodatno zaščiteni s konzervacijskim sredstvom, kot Dinitrol 77 oz. podobnim;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48" w14:textId="77777777" w:rsidR="00E40A98" w:rsidRPr="00861334" w:rsidRDefault="00E40A98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49" w14:textId="77777777" w:rsidR="00E40A98" w:rsidRPr="00896296" w:rsidRDefault="00E40A98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8F4A07" w:rsidRPr="00752181" w14:paraId="6CF0554F" w14:textId="77777777" w:rsidTr="009A6A8D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CF0554B" w14:textId="77777777" w:rsidR="008F4A07" w:rsidRDefault="008F4A07" w:rsidP="00044463">
            <w:pPr>
              <w:jc w:val="center"/>
            </w:pPr>
            <w:r>
              <w:t>1.3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6CF0554C" w14:textId="77777777" w:rsidR="008F4A07" w:rsidRPr="00EC4909" w:rsidRDefault="008F4A07" w:rsidP="006C33F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Oprema prikolice logistične - d</w:t>
            </w:r>
            <w:r w:rsidRPr="00EC4909">
              <w:rPr>
                <w:szCs w:val="20"/>
              </w:rPr>
              <w:t xml:space="preserve">odatna električna oprema za napajanje električnih porabnikov in delo  </w:t>
            </w:r>
          </w:p>
        </w:tc>
        <w:tc>
          <w:tcPr>
            <w:tcW w:w="6208" w:type="dxa"/>
            <w:gridSpan w:val="2"/>
            <w:shd w:val="clear" w:color="auto" w:fill="D9D9D9" w:themeFill="background1" w:themeFillShade="D9"/>
            <w:vAlign w:val="center"/>
          </w:tcPr>
          <w:p w14:paraId="6CF0554E" w14:textId="77777777" w:rsidR="008F4A07" w:rsidRPr="00896296" w:rsidRDefault="008F4A07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5A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50" w14:textId="77777777" w:rsidR="00044463" w:rsidRDefault="00044463" w:rsidP="00FF3941">
            <w:pPr>
              <w:pStyle w:val="Odstavekseznama"/>
              <w:numPr>
                <w:ilvl w:val="0"/>
                <w:numId w:val="30"/>
              </w:numPr>
              <w:ind w:left="171" w:firstLine="0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05551" w14:textId="77777777" w:rsidR="00C952DE" w:rsidRPr="00C952DE" w:rsidRDefault="00044463" w:rsidP="00044463">
            <w:pPr>
              <w:spacing w:line="240" w:lineRule="auto"/>
              <w:jc w:val="both"/>
              <w:rPr>
                <w:szCs w:val="20"/>
              </w:rPr>
            </w:pPr>
            <w:r w:rsidRPr="00C952DE">
              <w:rPr>
                <w:szCs w:val="20"/>
              </w:rPr>
              <w:t>Akumulatorji</w:t>
            </w:r>
            <w:r w:rsidR="00C952DE" w:rsidRPr="00C952DE">
              <w:rPr>
                <w:szCs w:val="20"/>
              </w:rPr>
              <w:t>:</w:t>
            </w:r>
          </w:p>
          <w:p w14:paraId="6CF05552" w14:textId="77777777" w:rsidR="00044463" w:rsidRPr="00C952DE" w:rsidRDefault="00044463" w:rsidP="00FF3941">
            <w:pPr>
              <w:pStyle w:val="Odstavekseznama"/>
              <w:numPr>
                <w:ilvl w:val="0"/>
                <w:numId w:val="23"/>
              </w:numPr>
              <w:ind w:left="205" w:hanging="205"/>
              <w:jc w:val="both"/>
              <w:rPr>
                <w:rFonts w:cs="Arial"/>
                <w:color w:val="000000"/>
                <w:szCs w:val="20"/>
              </w:rPr>
            </w:pPr>
            <w:r w:rsidRPr="00C952DE">
              <w:rPr>
                <w:rFonts w:cs="Arial"/>
                <w:szCs w:val="20"/>
              </w:rPr>
              <w:t>s</w:t>
            </w:r>
            <w:r w:rsidRPr="00C952DE">
              <w:rPr>
                <w:rFonts w:cs="Arial"/>
                <w:color w:val="000000"/>
                <w:szCs w:val="20"/>
              </w:rPr>
              <w:t xml:space="preserve">lužijo za napajanje LED reflektorjev tovornega kesona in hidravlične nakladalne ploščadi ter radijskega upravljanja terenskega </w:t>
            </w:r>
            <w:r w:rsidR="00C952DE">
              <w:rPr>
                <w:rFonts w:cs="Arial"/>
                <w:color w:val="000000"/>
                <w:szCs w:val="20"/>
              </w:rPr>
              <w:t>viličarja;</w:t>
            </w:r>
          </w:p>
          <w:p w14:paraId="6CF05553" w14:textId="77777777" w:rsidR="00044463" w:rsidRPr="00C952DE" w:rsidRDefault="00044463" w:rsidP="00FF3941">
            <w:pPr>
              <w:numPr>
                <w:ilvl w:val="0"/>
                <w:numId w:val="15"/>
              </w:numPr>
              <w:tabs>
                <w:tab w:val="left" w:pos="0"/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175" w:hanging="175"/>
              <w:jc w:val="both"/>
              <w:rPr>
                <w:color w:val="000000"/>
                <w:szCs w:val="20"/>
              </w:rPr>
            </w:pPr>
            <w:r w:rsidRPr="00C952DE">
              <w:rPr>
                <w:color w:val="000000"/>
                <w:szCs w:val="20"/>
              </w:rPr>
              <w:t>2 kosa akumulatorjev kapacitete: min. 175 Ah;</w:t>
            </w:r>
          </w:p>
          <w:p w14:paraId="6CF05554" w14:textId="77777777" w:rsidR="00044463" w:rsidRPr="00C952DE" w:rsidRDefault="00044463" w:rsidP="00FF3941">
            <w:pPr>
              <w:numPr>
                <w:ilvl w:val="0"/>
                <w:numId w:val="15"/>
              </w:numPr>
              <w:tabs>
                <w:tab w:val="left" w:pos="0"/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175" w:hanging="175"/>
              <w:jc w:val="both"/>
              <w:rPr>
                <w:color w:val="000000"/>
                <w:szCs w:val="20"/>
              </w:rPr>
            </w:pPr>
            <w:r w:rsidRPr="00C952DE">
              <w:rPr>
                <w:color w:val="000000"/>
                <w:szCs w:val="20"/>
              </w:rPr>
              <w:t xml:space="preserve">akumulatorji so shranjeni in pritrjeni v kovinskem vodotesnem zaboju, ki je nameščen na </w:t>
            </w:r>
            <w:r w:rsidRPr="00C952DE">
              <w:rPr>
                <w:szCs w:val="20"/>
              </w:rPr>
              <w:t>medosju prikolice</w:t>
            </w:r>
            <w:r w:rsidRPr="00C952DE">
              <w:rPr>
                <w:color w:val="000000"/>
                <w:szCs w:val="20"/>
              </w:rPr>
              <w:t xml:space="preserve">, zunanja površina barvana v modro </w:t>
            </w:r>
            <w:r w:rsidRPr="00C952DE">
              <w:rPr>
                <w:color w:val="000000"/>
                <w:szCs w:val="20"/>
              </w:rPr>
              <w:lastRenderedPageBreak/>
              <w:t xml:space="preserve">barvo, RAL 5017;  </w:t>
            </w:r>
          </w:p>
          <w:p w14:paraId="6CF05555" w14:textId="77777777" w:rsidR="00044463" w:rsidRPr="00C952DE" w:rsidRDefault="00044463" w:rsidP="00FF3941">
            <w:pPr>
              <w:numPr>
                <w:ilvl w:val="0"/>
                <w:numId w:val="15"/>
              </w:numPr>
              <w:tabs>
                <w:tab w:val="left" w:pos="0"/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175" w:hanging="175"/>
              <w:jc w:val="both"/>
              <w:rPr>
                <w:color w:val="000000"/>
                <w:szCs w:val="20"/>
              </w:rPr>
            </w:pPr>
            <w:r w:rsidRPr="00C952DE">
              <w:rPr>
                <w:color w:val="000000"/>
                <w:szCs w:val="20"/>
              </w:rPr>
              <w:t xml:space="preserve">mehansko odklopno stikalo akumulatorjev od elektroinštalacije prikolice; </w:t>
            </w:r>
          </w:p>
          <w:p w14:paraId="6CF05556" w14:textId="77777777" w:rsidR="00044463" w:rsidRPr="00C952DE" w:rsidRDefault="00044463" w:rsidP="00FF3941">
            <w:pPr>
              <w:numPr>
                <w:ilvl w:val="0"/>
                <w:numId w:val="15"/>
              </w:numPr>
              <w:tabs>
                <w:tab w:val="left" w:pos="0"/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175" w:hanging="175"/>
              <w:jc w:val="both"/>
              <w:rPr>
                <w:color w:val="000000"/>
                <w:szCs w:val="20"/>
              </w:rPr>
            </w:pPr>
            <w:r w:rsidRPr="00C952DE">
              <w:rPr>
                <w:color w:val="000000"/>
                <w:szCs w:val="20"/>
              </w:rPr>
              <w:t xml:space="preserve">polnjenje </w:t>
            </w:r>
            <w:r w:rsidRPr="00C952DE">
              <w:rPr>
                <w:szCs w:val="20"/>
              </w:rPr>
              <w:t>akumulatorjev</w:t>
            </w:r>
            <w:r w:rsidRPr="00C952DE">
              <w:rPr>
                <w:color w:val="FF0000"/>
                <w:szCs w:val="20"/>
              </w:rPr>
              <w:t xml:space="preserve"> </w:t>
            </w:r>
            <w:r w:rsidRPr="00C952DE">
              <w:rPr>
                <w:szCs w:val="20"/>
              </w:rPr>
              <w:t>se izvaja preko vlečnega tovornega vozila</w:t>
            </w:r>
            <w:r w:rsidR="00C952DE">
              <w:rPr>
                <w:color w:val="000000"/>
                <w:szCs w:val="20"/>
              </w:rPr>
              <w:t>, kadar je pripeto</w:t>
            </w:r>
            <w:r w:rsidRPr="00C952DE">
              <w:rPr>
                <w:color w:val="000000"/>
                <w:szCs w:val="20"/>
              </w:rPr>
              <w:t xml:space="preserve"> na tovorno vozilo in avtomatskega odklopnika na prikolici, kadar je priklopljena na zunanje napajanje 220 V (v opremi je ustrezen kabel dolžine min. 10 m z vtikačem  220 V);   </w:t>
            </w:r>
          </w:p>
          <w:p w14:paraId="6CF05557" w14:textId="77777777" w:rsidR="00044463" w:rsidRPr="00C952DE" w:rsidRDefault="00044463" w:rsidP="00FF3941">
            <w:pPr>
              <w:numPr>
                <w:ilvl w:val="0"/>
                <w:numId w:val="15"/>
              </w:numPr>
              <w:tabs>
                <w:tab w:val="left" w:pos="0"/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175" w:hanging="175"/>
              <w:jc w:val="both"/>
              <w:rPr>
                <w:color w:val="000000"/>
                <w:szCs w:val="20"/>
              </w:rPr>
            </w:pPr>
            <w:r w:rsidRPr="00C952DE">
              <w:rPr>
                <w:color w:val="000000"/>
                <w:szCs w:val="20"/>
              </w:rPr>
              <w:t>NATO vtičnica za možnost zunanje povezave ter kabel dolžine min. 5</w:t>
            </w:r>
            <w:r w:rsidR="006C33FB">
              <w:rPr>
                <w:color w:val="000000"/>
                <w:szCs w:val="20"/>
              </w:rPr>
              <w:t xml:space="preserve"> </w:t>
            </w:r>
            <w:r w:rsidRPr="00C952DE">
              <w:rPr>
                <w:color w:val="000000"/>
                <w:szCs w:val="20"/>
              </w:rPr>
              <w:t xml:space="preserve">m;   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58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59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6C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5B" w14:textId="77777777" w:rsidR="00044463" w:rsidRDefault="00044463" w:rsidP="00FF3941">
            <w:pPr>
              <w:pStyle w:val="Odstavekseznama"/>
              <w:numPr>
                <w:ilvl w:val="0"/>
                <w:numId w:val="30"/>
              </w:numPr>
              <w:ind w:left="171" w:firstLine="0"/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F0555C" w14:textId="77777777" w:rsidR="00044463" w:rsidRPr="00044463" w:rsidRDefault="00044463" w:rsidP="00044463">
            <w:p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3"/>
              <w:jc w:val="both"/>
              <w:rPr>
                <w:iCs/>
                <w:color w:val="000000"/>
                <w:szCs w:val="20"/>
              </w:rPr>
            </w:pPr>
            <w:r w:rsidRPr="00044463">
              <w:rPr>
                <w:iCs/>
                <w:color w:val="000000"/>
                <w:szCs w:val="20"/>
              </w:rPr>
              <w:t>Elektroagregat:</w:t>
            </w:r>
          </w:p>
          <w:p w14:paraId="6CF0555D" w14:textId="77777777" w:rsidR="00044463" w:rsidRPr="00044463" w:rsidRDefault="00044463" w:rsidP="00FF3941">
            <w:pPr>
              <w:pStyle w:val="Odstavekseznama"/>
              <w:numPr>
                <w:ilvl w:val="0"/>
                <w:numId w:val="22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ind w:left="205" w:hanging="205"/>
              <w:jc w:val="both"/>
              <w:rPr>
                <w:rFonts w:cs="Arial"/>
                <w:color w:val="000000"/>
                <w:szCs w:val="20"/>
              </w:rPr>
            </w:pPr>
            <w:r w:rsidRPr="00044463">
              <w:rPr>
                <w:rFonts w:cs="Arial"/>
                <w:iCs/>
                <w:color w:val="000000"/>
                <w:szCs w:val="20"/>
              </w:rPr>
              <w:t>s</w:t>
            </w:r>
            <w:r w:rsidRPr="00044463">
              <w:rPr>
                <w:rFonts w:cs="Arial"/>
                <w:color w:val="000000"/>
                <w:szCs w:val="20"/>
              </w:rPr>
              <w:t>luži za napajanje</w:t>
            </w:r>
            <w:r>
              <w:rPr>
                <w:rFonts w:cs="Arial"/>
                <w:color w:val="000000"/>
                <w:szCs w:val="20"/>
              </w:rPr>
              <w:t xml:space="preserve"> vtičnic vgrajenih na prikolici;</w:t>
            </w:r>
          </w:p>
          <w:p w14:paraId="6CF0555E" w14:textId="77777777" w:rsidR="00044463" w:rsidRPr="00044463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205" w:hanging="205"/>
              <w:jc w:val="both"/>
              <w:rPr>
                <w:color w:val="000000"/>
                <w:szCs w:val="20"/>
              </w:rPr>
            </w:pPr>
            <w:r w:rsidRPr="00044463">
              <w:rPr>
                <w:color w:val="000000"/>
                <w:szCs w:val="20"/>
              </w:rPr>
              <w:t xml:space="preserve">shranjen je na izvlečnih vodilih v kovinskem vodotesnem zaboju, ki je nameščen na </w:t>
            </w:r>
            <w:r w:rsidRPr="00044463">
              <w:rPr>
                <w:szCs w:val="20"/>
              </w:rPr>
              <w:t xml:space="preserve">medosju prikolice, </w:t>
            </w:r>
            <w:r w:rsidRPr="00044463">
              <w:rPr>
                <w:color w:val="000000"/>
                <w:szCs w:val="20"/>
              </w:rPr>
              <w:t xml:space="preserve">zunanja površina </w:t>
            </w:r>
            <w:r>
              <w:rPr>
                <w:color w:val="000000"/>
                <w:szCs w:val="20"/>
              </w:rPr>
              <w:t xml:space="preserve">zaboja </w:t>
            </w:r>
            <w:r w:rsidRPr="00044463">
              <w:rPr>
                <w:color w:val="000000"/>
                <w:szCs w:val="20"/>
              </w:rPr>
              <w:t xml:space="preserve">barvana v modro barvo,  RAL 5017;  </w:t>
            </w:r>
          </w:p>
          <w:p w14:paraId="6CF0555F" w14:textId="77777777" w:rsidR="00044463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205" w:hanging="205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Osnovni tehnični podatki elektroagregata:</w:t>
            </w:r>
          </w:p>
          <w:p w14:paraId="6CF05560" w14:textId="77777777" w:rsidR="00044463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</w:t>
            </w:r>
            <w:r w:rsidRPr="005768B8">
              <w:rPr>
                <w:color w:val="000000"/>
                <w:szCs w:val="20"/>
              </w:rPr>
              <w:t>lek</w:t>
            </w:r>
            <w:r>
              <w:rPr>
                <w:color w:val="000000"/>
                <w:szCs w:val="20"/>
              </w:rPr>
              <w:t>trična</w:t>
            </w:r>
            <w:r w:rsidRPr="005768B8">
              <w:rPr>
                <w:color w:val="000000"/>
                <w:szCs w:val="20"/>
              </w:rPr>
              <w:t xml:space="preserve"> moč: (3~) cos (phi) 1,0: min. 7</w:t>
            </w:r>
            <w:r>
              <w:rPr>
                <w:color w:val="000000"/>
                <w:szCs w:val="20"/>
              </w:rPr>
              <w:t>.</w:t>
            </w:r>
            <w:r w:rsidRPr="005768B8">
              <w:rPr>
                <w:color w:val="000000"/>
                <w:szCs w:val="20"/>
              </w:rPr>
              <w:t>500 VA</w:t>
            </w:r>
            <w:r>
              <w:rPr>
                <w:color w:val="000000"/>
                <w:szCs w:val="20"/>
              </w:rPr>
              <w:t>;</w:t>
            </w:r>
            <w:r w:rsidRPr="005768B8">
              <w:rPr>
                <w:color w:val="000000"/>
                <w:szCs w:val="20"/>
              </w:rPr>
              <w:t xml:space="preserve"> (1~) cos (phi) 1,0: min. 4000 VA</w:t>
            </w:r>
            <w:r>
              <w:rPr>
                <w:color w:val="000000"/>
                <w:szCs w:val="20"/>
              </w:rPr>
              <w:t>;</w:t>
            </w:r>
          </w:p>
          <w:p w14:paraId="6CF05561" w14:textId="77777777" w:rsidR="00044463" w:rsidRPr="005768B8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</w:t>
            </w:r>
            <w:r w:rsidRPr="005768B8">
              <w:rPr>
                <w:color w:val="000000"/>
                <w:szCs w:val="20"/>
              </w:rPr>
              <w:t>apetost (3~): 400 V, (1~): 230 V</w:t>
            </w:r>
            <w:r>
              <w:rPr>
                <w:color w:val="000000"/>
                <w:szCs w:val="20"/>
              </w:rPr>
              <w:t>;</w:t>
            </w:r>
          </w:p>
          <w:p w14:paraId="6CF05562" w14:textId="77777777" w:rsidR="00044463" w:rsidRPr="005768B8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</w:t>
            </w:r>
            <w:r w:rsidRPr="005768B8">
              <w:rPr>
                <w:color w:val="000000"/>
                <w:szCs w:val="20"/>
              </w:rPr>
              <w:t>ax. tok (3~): min. 10 A , (1~): min. 17 A</w:t>
            </w:r>
            <w:r>
              <w:rPr>
                <w:color w:val="000000"/>
                <w:szCs w:val="20"/>
              </w:rPr>
              <w:t>;</w:t>
            </w:r>
          </w:p>
          <w:p w14:paraId="6CF05563" w14:textId="77777777" w:rsidR="00044463" w:rsidRPr="00270F34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</w:t>
            </w:r>
            <w:r w:rsidRPr="00270F34">
              <w:rPr>
                <w:color w:val="000000"/>
                <w:szCs w:val="20"/>
              </w:rPr>
              <w:t>ehnologija izhodne moči: AVR</w:t>
            </w:r>
            <w:r>
              <w:rPr>
                <w:color w:val="000000"/>
                <w:szCs w:val="20"/>
              </w:rPr>
              <w:t>;</w:t>
            </w:r>
          </w:p>
          <w:p w14:paraId="6CF05564" w14:textId="77777777" w:rsidR="00044463" w:rsidRPr="00270F34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</w:t>
            </w:r>
            <w:r w:rsidRPr="00270F34">
              <w:rPr>
                <w:color w:val="000000"/>
                <w:szCs w:val="20"/>
              </w:rPr>
              <w:t>rekvenca: 50 Hz</w:t>
            </w:r>
            <w:r>
              <w:rPr>
                <w:color w:val="000000"/>
                <w:szCs w:val="20"/>
              </w:rPr>
              <w:t>;</w:t>
            </w:r>
          </w:p>
          <w:p w14:paraId="6CF05565" w14:textId="77777777" w:rsidR="00044463" w:rsidRPr="00270F34" w:rsidRDefault="00044463" w:rsidP="00FF3941">
            <w:pPr>
              <w:numPr>
                <w:ilvl w:val="1"/>
                <w:numId w:val="17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z</w:t>
            </w:r>
            <w:r w:rsidRPr="00270F34">
              <w:rPr>
                <w:color w:val="000000"/>
                <w:szCs w:val="20"/>
              </w:rPr>
              <w:t xml:space="preserve">aščita alternatorja: </w:t>
            </w:r>
            <w:r w:rsidR="00327FD7">
              <w:rPr>
                <w:color w:val="000000"/>
                <w:szCs w:val="20"/>
              </w:rPr>
              <w:t xml:space="preserve">min. </w:t>
            </w:r>
            <w:r w:rsidRPr="00270F34">
              <w:rPr>
                <w:color w:val="000000"/>
                <w:szCs w:val="20"/>
              </w:rPr>
              <w:t>IP 23</w:t>
            </w:r>
            <w:r>
              <w:rPr>
                <w:color w:val="000000"/>
                <w:szCs w:val="20"/>
              </w:rPr>
              <w:t>;</w:t>
            </w:r>
          </w:p>
          <w:p w14:paraId="6CF05566" w14:textId="77777777" w:rsidR="00044463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</w:t>
            </w:r>
            <w:r w:rsidRPr="005768B8">
              <w:rPr>
                <w:color w:val="000000"/>
                <w:szCs w:val="20"/>
              </w:rPr>
              <w:t>otor: štiri-taktni, prostornine min. 400 cm</w:t>
            </w:r>
            <w:r w:rsidRPr="00D326E2">
              <w:rPr>
                <w:color w:val="000000"/>
                <w:szCs w:val="20"/>
                <w:vertAlign w:val="superscript"/>
              </w:rPr>
              <w:t>3</w:t>
            </w:r>
            <w:r w:rsidRPr="00BE6D42">
              <w:rPr>
                <w:color w:val="000000"/>
                <w:szCs w:val="20"/>
              </w:rPr>
              <w:t>,</w:t>
            </w:r>
            <w:r>
              <w:rPr>
                <w:color w:val="000000"/>
                <w:szCs w:val="20"/>
                <w:vertAlign w:val="superscript"/>
              </w:rPr>
              <w:t xml:space="preserve"> </w:t>
            </w:r>
            <w:r w:rsidRPr="005768B8">
              <w:rPr>
                <w:color w:val="000000"/>
                <w:szCs w:val="20"/>
              </w:rPr>
              <w:t>moč motorja glede ustrezn</w:t>
            </w:r>
            <w:r>
              <w:rPr>
                <w:color w:val="000000"/>
                <w:szCs w:val="20"/>
              </w:rPr>
              <w:t>e</w:t>
            </w:r>
            <w:r w:rsidRPr="005768B8">
              <w:rPr>
                <w:color w:val="000000"/>
                <w:szCs w:val="20"/>
              </w:rPr>
              <w:t xml:space="preserve"> izhodni moči </w:t>
            </w:r>
            <w:r>
              <w:rPr>
                <w:color w:val="000000"/>
                <w:szCs w:val="20"/>
              </w:rPr>
              <w:t>elektroagregata</w:t>
            </w:r>
            <w:r w:rsidRPr="005768B8">
              <w:rPr>
                <w:color w:val="000000"/>
                <w:szCs w:val="20"/>
              </w:rPr>
              <w:t>,</w:t>
            </w:r>
            <w:r>
              <w:rPr>
                <w:color w:val="000000"/>
                <w:szCs w:val="20"/>
              </w:rPr>
              <w:t xml:space="preserve"> </w:t>
            </w:r>
            <w:r w:rsidRPr="005768B8">
              <w:rPr>
                <w:color w:val="000000"/>
                <w:szCs w:val="20"/>
              </w:rPr>
              <w:t>tiho delovanje</w:t>
            </w:r>
            <w:r>
              <w:rPr>
                <w:color w:val="000000"/>
                <w:szCs w:val="20"/>
              </w:rPr>
              <w:t>-</w:t>
            </w:r>
            <w:r w:rsidRPr="00441221">
              <w:rPr>
                <w:color w:val="000000"/>
                <w:szCs w:val="20"/>
              </w:rPr>
              <w:t>r</w:t>
            </w:r>
            <w:r w:rsidRPr="00D326E2">
              <w:rPr>
                <w:color w:val="000000"/>
                <w:szCs w:val="20"/>
              </w:rPr>
              <w:t>aven hrupa  max. 75 dB</w:t>
            </w:r>
            <w:r w:rsidRPr="005768B8">
              <w:rPr>
                <w:color w:val="000000"/>
                <w:szCs w:val="20"/>
              </w:rPr>
              <w:t>, gorivo bencin, zračno hlajenje motorja/alternatorja</w:t>
            </w:r>
            <w:r>
              <w:rPr>
                <w:color w:val="000000"/>
                <w:szCs w:val="20"/>
              </w:rPr>
              <w:t>;</w:t>
            </w:r>
          </w:p>
          <w:p w14:paraId="6CF05567" w14:textId="77777777" w:rsidR="00044463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 w:rsidRPr="00F4271B">
              <w:rPr>
                <w:color w:val="000000"/>
                <w:szCs w:val="20"/>
              </w:rPr>
              <w:t xml:space="preserve">kapaciteta </w:t>
            </w:r>
            <w:r>
              <w:rPr>
                <w:color w:val="000000"/>
                <w:szCs w:val="20"/>
              </w:rPr>
              <w:t>rezervoarja goriva</w:t>
            </w:r>
            <w:r w:rsidRPr="00F4271B">
              <w:rPr>
                <w:color w:val="000000"/>
                <w:szCs w:val="20"/>
              </w:rPr>
              <w:t xml:space="preserve">  min. 6 l</w:t>
            </w:r>
            <w:r>
              <w:rPr>
                <w:color w:val="000000"/>
                <w:szCs w:val="20"/>
              </w:rPr>
              <w:t>;</w:t>
            </w:r>
            <w:r w:rsidRPr="00F4271B">
              <w:rPr>
                <w:color w:val="000000"/>
                <w:szCs w:val="20"/>
              </w:rPr>
              <w:t xml:space="preserve"> </w:t>
            </w:r>
          </w:p>
          <w:p w14:paraId="6CF05568" w14:textId="77777777" w:rsidR="00044463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 w:rsidRPr="00F4271B">
              <w:rPr>
                <w:color w:val="000000"/>
                <w:szCs w:val="20"/>
              </w:rPr>
              <w:t>teža elektroagregata max.</w:t>
            </w:r>
            <w:r>
              <w:rPr>
                <w:color w:val="000000"/>
                <w:szCs w:val="20"/>
              </w:rPr>
              <w:t xml:space="preserve"> 50 kg; </w:t>
            </w:r>
          </w:p>
          <w:p w14:paraId="6CF05569" w14:textId="77777777" w:rsidR="00044463" w:rsidRPr="00064791" w:rsidRDefault="00044463" w:rsidP="00FF3941">
            <w:pPr>
              <w:numPr>
                <w:ilvl w:val="0"/>
                <w:numId w:val="16"/>
              </w:numPr>
              <w:tabs>
                <w:tab w:val="left" w:pos="6804"/>
                <w:tab w:val="left" w:pos="7371"/>
                <w:tab w:val="left" w:pos="7938"/>
                <w:tab w:val="right" w:pos="10036"/>
              </w:tabs>
              <w:spacing w:line="240" w:lineRule="auto"/>
              <w:ind w:left="346" w:hanging="141"/>
              <w:jc w:val="both"/>
              <w:rPr>
                <w:color w:val="000000"/>
                <w:szCs w:val="20"/>
              </w:rPr>
            </w:pPr>
            <w:r w:rsidRPr="00E94009">
              <w:rPr>
                <w:color w:val="000000"/>
                <w:szCs w:val="20"/>
              </w:rPr>
              <w:t>čas delovanja pri polni obremenitvi min. 2</w:t>
            </w:r>
            <w:r w:rsidR="006C33FB">
              <w:rPr>
                <w:color w:val="000000"/>
                <w:szCs w:val="20"/>
              </w:rPr>
              <w:t>,</w:t>
            </w:r>
            <w:r w:rsidRPr="00E94009">
              <w:rPr>
                <w:color w:val="000000"/>
                <w:szCs w:val="20"/>
              </w:rPr>
              <w:t>5 h</w:t>
            </w:r>
            <w:r>
              <w:rPr>
                <w:color w:val="000000"/>
                <w:szCs w:val="20"/>
              </w:rPr>
              <w:t xml:space="preserve">, </w:t>
            </w:r>
            <w:r w:rsidRPr="00A55377">
              <w:rPr>
                <w:color w:val="000000"/>
                <w:szCs w:val="20"/>
              </w:rPr>
              <w:t xml:space="preserve">pri polovični obremenitvi </w:t>
            </w:r>
            <w:r>
              <w:rPr>
                <w:color w:val="000000"/>
                <w:szCs w:val="20"/>
              </w:rPr>
              <w:t xml:space="preserve">min. </w:t>
            </w:r>
            <w:r w:rsidRPr="00A55377">
              <w:rPr>
                <w:color w:val="000000"/>
                <w:szCs w:val="20"/>
              </w:rPr>
              <w:t>3</w:t>
            </w:r>
            <w:r w:rsidR="006C33FB">
              <w:rPr>
                <w:color w:val="000000"/>
                <w:szCs w:val="20"/>
              </w:rPr>
              <w:t>,</w:t>
            </w:r>
            <w:r w:rsidRPr="00A55377">
              <w:rPr>
                <w:color w:val="000000"/>
                <w:szCs w:val="20"/>
              </w:rPr>
              <w:t>4 h</w:t>
            </w:r>
            <w:r>
              <w:rPr>
                <w:color w:val="000000"/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6A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6B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044463" w:rsidRPr="00752181" w14:paraId="6CF0557B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6D" w14:textId="77777777" w:rsidR="00044463" w:rsidRDefault="00044463" w:rsidP="00FF3941">
            <w:pPr>
              <w:pStyle w:val="Odstavekseznama"/>
              <w:numPr>
                <w:ilvl w:val="0"/>
                <w:numId w:val="30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6E" w14:textId="77777777" w:rsidR="00044463" w:rsidRPr="00C952DE" w:rsidRDefault="00044463" w:rsidP="00044463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Cs w:val="20"/>
              </w:rPr>
            </w:pPr>
            <w:r w:rsidRPr="00C952DE">
              <w:rPr>
                <w:iCs/>
                <w:color w:val="000000"/>
                <w:szCs w:val="20"/>
              </w:rPr>
              <w:t>Električna omarica</w:t>
            </w:r>
            <w:r w:rsidR="007F4F00">
              <w:rPr>
                <w:iCs/>
                <w:color w:val="000000"/>
                <w:szCs w:val="20"/>
              </w:rPr>
              <w:t xml:space="preserve"> in pripadajoča električna oprema</w:t>
            </w:r>
            <w:r w:rsidRPr="00C952DE">
              <w:rPr>
                <w:iCs/>
                <w:color w:val="000000"/>
                <w:szCs w:val="20"/>
              </w:rPr>
              <w:t>:</w:t>
            </w:r>
          </w:p>
          <w:p w14:paraId="6CF0556F" w14:textId="77777777" w:rsidR="00C80648" w:rsidRPr="00C80648" w:rsidRDefault="00044463" w:rsidP="00FF3941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cs="Arial"/>
                <w:b/>
                <w:iCs/>
                <w:color w:val="000000"/>
                <w:szCs w:val="20"/>
              </w:rPr>
            </w:pPr>
            <w:r w:rsidRPr="00044463">
              <w:rPr>
                <w:rFonts w:cs="Arial"/>
                <w:iCs/>
                <w:color w:val="000000"/>
                <w:szCs w:val="20"/>
              </w:rPr>
              <w:t xml:space="preserve">nameščena na </w:t>
            </w:r>
            <w:r w:rsidRPr="00044463">
              <w:rPr>
                <w:rFonts w:cs="Arial"/>
                <w:szCs w:val="20"/>
              </w:rPr>
              <w:t>prednji stranici kesona</w:t>
            </w:r>
            <w:r w:rsidR="00C952DE">
              <w:rPr>
                <w:rFonts w:cs="Arial"/>
                <w:szCs w:val="20"/>
              </w:rPr>
              <w:t>;</w:t>
            </w:r>
            <w:r w:rsidRPr="00044463">
              <w:rPr>
                <w:rFonts w:cs="Arial"/>
                <w:szCs w:val="20"/>
              </w:rPr>
              <w:t xml:space="preserve"> </w:t>
            </w:r>
          </w:p>
          <w:p w14:paraId="6CF05570" w14:textId="77777777" w:rsidR="00044463" w:rsidRPr="00C8031B" w:rsidRDefault="00C952DE" w:rsidP="00FF3941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cs="Arial"/>
                <w:b/>
                <w:iCs/>
                <w:color w:val="000000"/>
                <w:szCs w:val="20"/>
              </w:rPr>
            </w:pPr>
            <w:r>
              <w:rPr>
                <w:rFonts w:cs="Arial"/>
                <w:szCs w:val="20"/>
              </w:rPr>
              <w:t>v</w:t>
            </w:r>
            <w:r w:rsidR="00044463" w:rsidRPr="00044463">
              <w:rPr>
                <w:rFonts w:cs="Arial"/>
                <w:szCs w:val="20"/>
              </w:rPr>
              <w:t xml:space="preserve"> omarici so nameščena </w:t>
            </w:r>
            <w:r w:rsidR="007F4F00">
              <w:rPr>
                <w:rFonts w:cs="Arial"/>
                <w:szCs w:val="20"/>
              </w:rPr>
              <w:t xml:space="preserve">posamična </w:t>
            </w:r>
            <w:r w:rsidR="00044463" w:rsidRPr="00044463">
              <w:rPr>
                <w:rFonts w:cs="Arial"/>
                <w:szCs w:val="20"/>
              </w:rPr>
              <w:t>stikala in priklopi za napajanje ter osvetlitev kesona in napajanje polnilnika za radijske</w:t>
            </w:r>
            <w:r>
              <w:rPr>
                <w:rFonts w:cs="Arial"/>
                <w:szCs w:val="20"/>
              </w:rPr>
              <w:t xml:space="preserve"> daljinske upravljavce;</w:t>
            </w:r>
            <w:r w:rsidR="00044463" w:rsidRPr="00044463">
              <w:rPr>
                <w:rFonts w:cs="Arial"/>
                <w:szCs w:val="20"/>
              </w:rPr>
              <w:t xml:space="preserve">  </w:t>
            </w:r>
          </w:p>
          <w:p w14:paraId="6CF05571" w14:textId="77777777" w:rsidR="00C8031B" w:rsidRPr="00C8031B" w:rsidRDefault="00C8031B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posamičnega </w:t>
            </w:r>
            <w:r w:rsidRPr="00044463">
              <w:rPr>
                <w:rFonts w:cs="Arial"/>
                <w:szCs w:val="20"/>
              </w:rPr>
              <w:t>stikala</w:t>
            </w:r>
            <w:r>
              <w:rPr>
                <w:rFonts w:cs="Arial"/>
                <w:szCs w:val="20"/>
              </w:rPr>
              <w:t xml:space="preserve"> so vodotesne izvedbe in namenjena za vklop/izklop LED reflektorjev in utripajočih luči: osvetlitve</w:t>
            </w:r>
            <w:r w:rsidRPr="00044463">
              <w:rPr>
                <w:rFonts w:cs="Arial"/>
                <w:szCs w:val="20"/>
              </w:rPr>
              <w:t xml:space="preserve"> notranjosti kesona, zadnjega previsa prikolice z avtomatskim</w:t>
            </w:r>
            <w:r w:rsidRPr="0031014A">
              <w:rPr>
                <w:rFonts w:cs="Arial"/>
                <w:szCs w:val="20"/>
              </w:rPr>
              <w:t xml:space="preserve"> in ročnim vklopom pri vzvratni vožnji, prednje</w:t>
            </w:r>
            <w:r>
              <w:rPr>
                <w:rFonts w:cs="Arial"/>
                <w:szCs w:val="20"/>
              </w:rPr>
              <w:t>ga</w:t>
            </w:r>
            <w:r w:rsidRPr="0031014A">
              <w:rPr>
                <w:rFonts w:cs="Arial"/>
                <w:szCs w:val="20"/>
              </w:rPr>
              <w:t xml:space="preserve"> previs</w:t>
            </w:r>
            <w:r>
              <w:rPr>
                <w:rFonts w:cs="Arial"/>
                <w:szCs w:val="20"/>
              </w:rPr>
              <w:t>a</w:t>
            </w:r>
            <w:r w:rsidRPr="0031014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prikolice in </w:t>
            </w:r>
            <w:r w:rsidRPr="0031014A">
              <w:rPr>
                <w:rFonts w:cs="Arial"/>
                <w:szCs w:val="20"/>
              </w:rPr>
              <w:t>za osvetlitev okolice prikolice levo in desno, utripajoč</w:t>
            </w:r>
            <w:r>
              <w:rPr>
                <w:rFonts w:cs="Arial"/>
                <w:szCs w:val="20"/>
              </w:rPr>
              <w:t>ih</w:t>
            </w:r>
            <w:r w:rsidRPr="0031014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modrih LED </w:t>
            </w:r>
            <w:r w:rsidRPr="0031014A">
              <w:rPr>
                <w:rFonts w:cs="Arial"/>
                <w:szCs w:val="20"/>
              </w:rPr>
              <w:t>luči</w:t>
            </w:r>
            <w:r>
              <w:rPr>
                <w:rFonts w:cs="Arial"/>
                <w:szCs w:val="20"/>
              </w:rPr>
              <w:t>;</w:t>
            </w:r>
            <w:r w:rsidRPr="0031014A">
              <w:rPr>
                <w:rFonts w:cs="Arial"/>
                <w:szCs w:val="20"/>
              </w:rPr>
              <w:t xml:space="preserve"> </w:t>
            </w:r>
          </w:p>
          <w:p w14:paraId="6CF05572" w14:textId="77777777" w:rsidR="00C8031B" w:rsidRPr="00C952DE" w:rsidRDefault="00C8031B" w:rsidP="00FF3941">
            <w:pPr>
              <w:pStyle w:val="Odstavekseznama"/>
              <w:numPr>
                <w:ilvl w:val="1"/>
                <w:numId w:val="18"/>
              </w:numPr>
              <w:ind w:left="346" w:hanging="346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 xml:space="preserve">osvetlitev notranjega prostora kesona z 2 kosa LED reflektorjev na </w:t>
            </w:r>
            <w:r w:rsidRPr="00C952DE">
              <w:rPr>
                <w:rFonts w:cs="Arial"/>
                <w:szCs w:val="20"/>
              </w:rPr>
              <w:lastRenderedPageBreak/>
              <w:t>zgornjih vogelnikih prednje stranice in 2 kosa LED reflektorjev na zgornjih vogelnikih  zadnje stranice;</w:t>
            </w:r>
          </w:p>
          <w:p w14:paraId="6CF05573" w14:textId="77777777" w:rsidR="00C8031B" w:rsidRPr="00C952DE" w:rsidRDefault="00C8031B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 xml:space="preserve">2 kosa LED reflektorjev na zadnjem previsu prikolice z avtomatskim in ročnim vklopom pri vzvratni vožnji;  </w:t>
            </w:r>
          </w:p>
          <w:p w14:paraId="6CF05574" w14:textId="77777777" w:rsidR="00C8031B" w:rsidRPr="00C952DE" w:rsidRDefault="00C8031B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2 kosa LED reflektorjev</w:t>
            </w:r>
            <w:r>
              <w:rPr>
                <w:rFonts w:cs="Arial"/>
                <w:szCs w:val="20"/>
              </w:rPr>
              <w:t xml:space="preserve"> na prednjem</w:t>
            </w:r>
            <w:r w:rsidRPr="00C952DE">
              <w:rPr>
                <w:rFonts w:cs="Arial"/>
                <w:szCs w:val="20"/>
              </w:rPr>
              <w:t xml:space="preserve"> previsu prikolice za osvetlitev okolice prikolice levo in desno; </w:t>
            </w:r>
          </w:p>
          <w:p w14:paraId="6CF05575" w14:textId="77777777" w:rsidR="00C8031B" w:rsidRDefault="00C8031B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 xml:space="preserve">2 kosa LED utripajoče modre </w:t>
            </w:r>
            <w:r>
              <w:rPr>
                <w:rFonts w:cs="Arial"/>
                <w:szCs w:val="20"/>
              </w:rPr>
              <w:t>luči na prednjem</w:t>
            </w:r>
            <w:r w:rsidRPr="00C952DE">
              <w:rPr>
                <w:rFonts w:cs="Arial"/>
                <w:szCs w:val="20"/>
              </w:rPr>
              <w:t xml:space="preserve"> in zadnjem previsu prikolice; </w:t>
            </w:r>
          </w:p>
          <w:p w14:paraId="6CF05576" w14:textId="77777777" w:rsidR="00044463" w:rsidRDefault="00044463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priklop 12/24 V iz tovornega vozila;</w:t>
            </w:r>
          </w:p>
          <w:p w14:paraId="6CF05577" w14:textId="77777777" w:rsidR="00A24D1D" w:rsidRDefault="00044463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priklop in stikalo za akumulator / elektroagregat / 220V;</w:t>
            </w:r>
          </w:p>
          <w:p w14:paraId="6CF05578" w14:textId="77777777" w:rsidR="007F4F00" w:rsidRPr="007F4F00" w:rsidRDefault="00044463" w:rsidP="00FF3941">
            <w:pPr>
              <w:pStyle w:val="Odstavekseznama"/>
              <w:numPr>
                <w:ilvl w:val="0"/>
                <w:numId w:val="18"/>
              </w:num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  <w:rPr>
                <w:rFonts w:cs="Arial"/>
                <w:szCs w:val="20"/>
              </w:rPr>
            </w:pPr>
            <w:r w:rsidRPr="007F4F00">
              <w:rPr>
                <w:rFonts w:cs="Arial"/>
                <w:szCs w:val="20"/>
              </w:rPr>
              <w:t>4 kos</w:t>
            </w:r>
            <w:r w:rsidR="00E40A98" w:rsidRPr="007F4F00">
              <w:rPr>
                <w:rFonts w:cs="Arial"/>
                <w:szCs w:val="20"/>
              </w:rPr>
              <w:t>i</w:t>
            </w:r>
            <w:r w:rsidRPr="007F4F00">
              <w:rPr>
                <w:rFonts w:cs="Arial"/>
                <w:szCs w:val="20"/>
              </w:rPr>
              <w:t xml:space="preserve"> vtičnic 220V - </w:t>
            </w:r>
            <w:r w:rsidR="00C8031B">
              <w:rPr>
                <w:rFonts w:cs="Arial"/>
                <w:szCs w:val="20"/>
              </w:rPr>
              <w:t>mikrolokacije</w:t>
            </w:r>
            <w:r w:rsidRPr="007F4F00">
              <w:rPr>
                <w:rFonts w:cs="Arial"/>
                <w:szCs w:val="20"/>
              </w:rPr>
              <w:t xml:space="preserve"> določi naročnik naknadno;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79" w14:textId="77777777" w:rsidR="00044463" w:rsidRPr="00861334" w:rsidRDefault="00044463" w:rsidP="00044463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7A" w14:textId="77777777" w:rsidR="00044463" w:rsidRPr="00896296" w:rsidRDefault="00044463" w:rsidP="00044463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8F4A07" w:rsidRPr="00752181" w14:paraId="6CF05580" w14:textId="77777777" w:rsidTr="007F56BA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CF0557C" w14:textId="77777777" w:rsidR="008F4A07" w:rsidRDefault="008F4A07" w:rsidP="00EC4909">
            <w:pPr>
              <w:jc w:val="center"/>
            </w:pPr>
            <w:r>
              <w:t>1.4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6CF0557D" w14:textId="77777777" w:rsidR="008F4A07" w:rsidRPr="00C952DE" w:rsidRDefault="008F4A07" w:rsidP="00EC4909">
            <w:pPr>
              <w:autoSpaceDE w:val="0"/>
              <w:autoSpaceDN w:val="0"/>
              <w:adjustRightInd w:val="0"/>
              <w:ind w:left="175" w:hanging="175"/>
              <w:jc w:val="both"/>
              <w:rPr>
                <w:szCs w:val="20"/>
              </w:rPr>
            </w:pPr>
            <w:r>
              <w:rPr>
                <w:szCs w:val="20"/>
              </w:rPr>
              <w:t>Dodatna oprema</w:t>
            </w:r>
          </w:p>
        </w:tc>
        <w:tc>
          <w:tcPr>
            <w:tcW w:w="6208" w:type="dxa"/>
            <w:gridSpan w:val="2"/>
            <w:shd w:val="clear" w:color="auto" w:fill="D9D9D9" w:themeFill="background1" w:themeFillShade="D9"/>
            <w:vAlign w:val="center"/>
          </w:tcPr>
          <w:p w14:paraId="6CF0557F" w14:textId="77777777" w:rsidR="008F4A07" w:rsidRPr="00896296" w:rsidRDefault="008F4A07" w:rsidP="00EC4909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EC4909" w:rsidRPr="00752181" w14:paraId="6CF05585" w14:textId="77777777" w:rsidTr="00607602">
        <w:trPr>
          <w:trHeight w:val="418"/>
        </w:trPr>
        <w:tc>
          <w:tcPr>
            <w:tcW w:w="988" w:type="dxa"/>
            <w:shd w:val="clear" w:color="auto" w:fill="auto"/>
            <w:vAlign w:val="center"/>
          </w:tcPr>
          <w:p w14:paraId="6CF05581" w14:textId="77777777" w:rsidR="00EC4909" w:rsidRDefault="00EC4909" w:rsidP="00FF3941">
            <w:pPr>
              <w:pStyle w:val="Odstavekseznama"/>
              <w:numPr>
                <w:ilvl w:val="0"/>
                <w:numId w:val="31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82" w14:textId="77777777" w:rsidR="00EC4909" w:rsidRPr="00451E69" w:rsidRDefault="00EC4909" w:rsidP="00FF3941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PVC zaboj za orodje;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83" w14:textId="77777777" w:rsidR="00EC4909" w:rsidRPr="00861334" w:rsidRDefault="00EC4909" w:rsidP="00EC4909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84" w14:textId="77777777" w:rsidR="00EC4909" w:rsidRPr="00896296" w:rsidRDefault="00EC4909" w:rsidP="00EC4909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EC4909" w:rsidRPr="00752181" w14:paraId="6CF0558A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86" w14:textId="77777777" w:rsidR="00EC4909" w:rsidRDefault="00EC4909" w:rsidP="00FF3941">
            <w:pPr>
              <w:pStyle w:val="Odstavekseznama"/>
              <w:numPr>
                <w:ilvl w:val="0"/>
                <w:numId w:val="31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87" w14:textId="77777777" w:rsidR="00EC4909" w:rsidRPr="00451E69" w:rsidRDefault="00EC4909" w:rsidP="00FF3941">
            <w:pPr>
              <w:pStyle w:val="Odstavekseznama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75" w:hanging="17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>gasilni aparat  na prah ABC - 6 kg (2 kosa), gasilne sposobnosti: 43A, 233B, C; v plastični zaščiti;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88" w14:textId="77777777" w:rsidR="00EC4909" w:rsidRPr="00861334" w:rsidRDefault="00EC4909" w:rsidP="00EC4909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89" w14:textId="77777777" w:rsidR="00EC4909" w:rsidRPr="00896296" w:rsidRDefault="00EC4909" w:rsidP="00EC4909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EC4909" w:rsidRPr="00752181" w14:paraId="6CF0558F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8B" w14:textId="77777777" w:rsidR="00EC4909" w:rsidRDefault="00EC4909" w:rsidP="00FF3941">
            <w:pPr>
              <w:pStyle w:val="Odstavekseznama"/>
              <w:numPr>
                <w:ilvl w:val="0"/>
                <w:numId w:val="31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8C" w14:textId="77777777" w:rsidR="00EC4909" w:rsidRPr="00451E69" w:rsidRDefault="00EC4909" w:rsidP="00FF3941">
            <w:pPr>
              <w:pStyle w:val="Odstavekseznama"/>
              <w:numPr>
                <w:ilvl w:val="0"/>
                <w:numId w:val="12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C952DE">
              <w:rPr>
                <w:rFonts w:cs="Arial"/>
                <w:szCs w:val="20"/>
              </w:rPr>
              <w:t xml:space="preserve">2 kosa opozorilne table za priklopno vozilo; 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8D" w14:textId="77777777" w:rsidR="00EC4909" w:rsidRPr="00861334" w:rsidRDefault="00EC4909" w:rsidP="00EC4909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8E" w14:textId="77777777" w:rsidR="00EC4909" w:rsidRPr="00896296" w:rsidRDefault="00EC4909" w:rsidP="00EC4909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EC4909" w:rsidRPr="00752181" w14:paraId="6CF05594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90" w14:textId="77777777" w:rsidR="00EC4909" w:rsidRDefault="00EC4909" w:rsidP="00FF3941">
            <w:pPr>
              <w:pStyle w:val="Odstavekseznama"/>
              <w:numPr>
                <w:ilvl w:val="0"/>
                <w:numId w:val="31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91" w14:textId="77777777" w:rsidR="00EC4909" w:rsidRPr="00C952DE" w:rsidRDefault="00EC4909" w:rsidP="00FF3941">
            <w:pPr>
              <w:pStyle w:val="Odstavekseznama"/>
              <w:numPr>
                <w:ilvl w:val="0"/>
                <w:numId w:val="12"/>
              </w:numPr>
              <w:ind w:left="205" w:hanging="205"/>
              <w:jc w:val="both"/>
              <w:rPr>
                <w:rFonts w:cs="Arial"/>
                <w:szCs w:val="20"/>
              </w:rPr>
            </w:pPr>
            <w:r w:rsidRPr="00534321">
              <w:rPr>
                <w:rFonts w:cs="Arial"/>
                <w:szCs w:val="20"/>
              </w:rPr>
              <w:t>podstavki (</w:t>
            </w:r>
            <w:r w:rsidR="00534321" w:rsidRPr="00534321">
              <w:rPr>
                <w:rFonts w:cs="Arial"/>
                <w:szCs w:val="20"/>
              </w:rPr>
              <w:t xml:space="preserve">podložna </w:t>
            </w:r>
            <w:r w:rsidRPr="00534321">
              <w:rPr>
                <w:rFonts w:cs="Arial"/>
                <w:szCs w:val="20"/>
              </w:rPr>
              <w:t>zagozd</w:t>
            </w:r>
            <w:r w:rsidR="00534321" w:rsidRPr="00534321">
              <w:rPr>
                <w:rFonts w:cs="Arial"/>
                <w:szCs w:val="20"/>
              </w:rPr>
              <w:t>a</w:t>
            </w:r>
            <w:r w:rsidRPr="00534321">
              <w:rPr>
                <w:rFonts w:cs="Arial"/>
                <w:szCs w:val="20"/>
              </w:rPr>
              <w:t>) za kolesa</w:t>
            </w:r>
            <w:r w:rsidR="00534321" w:rsidRPr="00534321">
              <w:rPr>
                <w:rFonts w:cs="Arial"/>
                <w:szCs w:val="20"/>
              </w:rPr>
              <w:t xml:space="preserve"> (2 kosa)</w:t>
            </w:r>
            <w:r w:rsidRPr="00534321">
              <w:rPr>
                <w:rFonts w:cs="Arial"/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92" w14:textId="77777777" w:rsidR="00EC4909" w:rsidRPr="00861334" w:rsidRDefault="00EC4909" w:rsidP="00EC4909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93" w14:textId="77777777" w:rsidR="00EC4909" w:rsidRPr="00896296" w:rsidRDefault="00EC4909" w:rsidP="00EC4909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99" w14:textId="77777777" w:rsidTr="00607602">
        <w:trPr>
          <w:trHeight w:val="604"/>
        </w:trPr>
        <w:tc>
          <w:tcPr>
            <w:tcW w:w="988" w:type="dxa"/>
            <w:shd w:val="clear" w:color="auto" w:fill="FFF2CC" w:themeFill="accent4" w:themeFillTint="33"/>
            <w:vAlign w:val="center"/>
          </w:tcPr>
          <w:p w14:paraId="6CF05595" w14:textId="77777777" w:rsidR="00C952DE" w:rsidRPr="00C60915" w:rsidRDefault="009147B3" w:rsidP="00C952DE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952DE" w:rsidRPr="00C60915">
              <w:rPr>
                <w:b/>
              </w:rPr>
              <w:t>.</w:t>
            </w:r>
          </w:p>
        </w:tc>
        <w:tc>
          <w:tcPr>
            <w:tcW w:w="6804" w:type="dxa"/>
            <w:shd w:val="clear" w:color="auto" w:fill="FFF2CC" w:themeFill="accent4" w:themeFillTint="33"/>
            <w:vAlign w:val="center"/>
          </w:tcPr>
          <w:p w14:paraId="6CF05596" w14:textId="77777777" w:rsidR="00C952DE" w:rsidRPr="00C60915" w:rsidRDefault="009147B3" w:rsidP="009147B3">
            <w:pPr>
              <w:spacing w:line="26" w:lineRule="atLeast"/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HIDRAVLIČNA NAKLADALNA PLOŠČAD</w:t>
            </w:r>
          </w:p>
        </w:tc>
        <w:tc>
          <w:tcPr>
            <w:tcW w:w="3133" w:type="dxa"/>
            <w:shd w:val="clear" w:color="auto" w:fill="FFF2CC" w:themeFill="accent4" w:themeFillTint="33"/>
            <w:vAlign w:val="center"/>
          </w:tcPr>
          <w:p w14:paraId="6CF05597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2CC" w:themeFill="accent4" w:themeFillTint="33"/>
            <w:vAlign w:val="center"/>
          </w:tcPr>
          <w:p w14:paraId="6CF05598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A0" w14:textId="77777777" w:rsidTr="00607602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CF0559A" w14:textId="77777777" w:rsidR="00C952DE" w:rsidRPr="009147B3" w:rsidRDefault="009147B3" w:rsidP="00C952DE">
            <w:pPr>
              <w:ind w:left="113"/>
              <w:jc w:val="center"/>
            </w:pPr>
            <w:r w:rsidRPr="009147B3">
              <w:t>2.1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6CF0559B" w14:textId="77777777" w:rsidR="009147B3" w:rsidRDefault="009147B3" w:rsidP="009147B3">
            <w:pPr>
              <w:jc w:val="both"/>
              <w:rPr>
                <w:szCs w:val="20"/>
              </w:rPr>
            </w:pPr>
            <w:r>
              <w:rPr>
                <w:b/>
                <w:iCs/>
                <w:szCs w:val="20"/>
              </w:rPr>
              <w:t>Področje in namen uporabe</w:t>
            </w:r>
          </w:p>
          <w:p w14:paraId="6CF0559C" w14:textId="77777777" w:rsidR="00C952DE" w:rsidRDefault="00C952DE" w:rsidP="00C952DE">
            <w:pPr>
              <w:contextualSpacing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 xml:space="preserve">Hidravlična nakladalna ploščad je vgrajena je na zadnji strani </w:t>
            </w:r>
            <w:r w:rsidR="005273E6">
              <w:rPr>
                <w:szCs w:val="20"/>
              </w:rPr>
              <w:t xml:space="preserve">logistične </w:t>
            </w:r>
            <w:r w:rsidRPr="00E37134">
              <w:rPr>
                <w:szCs w:val="20"/>
              </w:rPr>
              <w:t>prikolice in vijačena na glavni in pomožni okvir prikolice</w:t>
            </w:r>
            <w:r w:rsidR="00607602">
              <w:rPr>
                <w:szCs w:val="20"/>
              </w:rPr>
              <w:t xml:space="preserve"> logistične</w:t>
            </w:r>
            <w:r>
              <w:rPr>
                <w:szCs w:val="20"/>
              </w:rPr>
              <w:t>.</w:t>
            </w:r>
          </w:p>
          <w:p w14:paraId="6CF0559D" w14:textId="77777777" w:rsidR="0095266F" w:rsidRPr="00E944A0" w:rsidRDefault="0095266F" w:rsidP="00607602">
            <w:pPr>
              <w:contextualSpacing/>
              <w:jc w:val="both"/>
              <w:rPr>
                <w:szCs w:val="20"/>
              </w:rPr>
            </w:pPr>
            <w:r w:rsidRPr="00E944A0">
              <w:rPr>
                <w:szCs w:val="20"/>
              </w:rPr>
              <w:t xml:space="preserve">Namenjena je za nalaganje razne opreme in </w:t>
            </w:r>
            <w:r>
              <w:rPr>
                <w:szCs w:val="20"/>
              </w:rPr>
              <w:t>materialnih sredstev</w:t>
            </w:r>
            <w:r w:rsidRPr="00E944A0">
              <w:rPr>
                <w:szCs w:val="20"/>
              </w:rPr>
              <w:t xml:space="preserve"> na tovorni keson</w:t>
            </w:r>
            <w:r>
              <w:rPr>
                <w:szCs w:val="20"/>
              </w:rPr>
              <w:t xml:space="preserve"> prikolice</w:t>
            </w:r>
            <w:r w:rsidR="00607602">
              <w:rPr>
                <w:szCs w:val="20"/>
              </w:rPr>
              <w:t xml:space="preserve"> logistične</w:t>
            </w:r>
            <w:r>
              <w:rPr>
                <w:szCs w:val="20"/>
              </w:rPr>
              <w:t>.</w:t>
            </w:r>
          </w:p>
        </w:tc>
        <w:tc>
          <w:tcPr>
            <w:tcW w:w="3133" w:type="dxa"/>
            <w:shd w:val="clear" w:color="auto" w:fill="D9D9D9" w:themeFill="background1" w:themeFillShade="D9"/>
            <w:vAlign w:val="center"/>
          </w:tcPr>
          <w:p w14:paraId="6CF0559E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 w:themeFill="background1" w:themeFillShade="D9"/>
            <w:vAlign w:val="center"/>
          </w:tcPr>
          <w:p w14:paraId="6CF0559F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A5" w14:textId="77777777" w:rsidTr="00607602">
        <w:trPr>
          <w:trHeight w:val="369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6CF055A1" w14:textId="77777777" w:rsidR="00C952DE" w:rsidRPr="009147B3" w:rsidRDefault="009147B3" w:rsidP="009147B3">
            <w:pPr>
              <w:ind w:left="113"/>
              <w:jc w:val="center"/>
            </w:pPr>
            <w:r w:rsidRPr="009147B3">
              <w:t>2</w:t>
            </w:r>
            <w:r w:rsidR="00C952DE" w:rsidRPr="009147B3">
              <w:t>.</w:t>
            </w:r>
            <w:r w:rsidRPr="009147B3">
              <w:t>2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6CF055A2" w14:textId="77777777" w:rsidR="00C952DE" w:rsidRPr="00C60915" w:rsidRDefault="009147B3" w:rsidP="00C952DE">
            <w:pPr>
              <w:pStyle w:val="Odstavekseznama"/>
              <w:spacing w:line="26" w:lineRule="atLeast"/>
              <w:jc w:val="both"/>
              <w:rPr>
                <w:rFonts w:cs="Arial"/>
              </w:rPr>
            </w:pPr>
            <w:r w:rsidRPr="00E944A0">
              <w:rPr>
                <w:b/>
                <w:bCs/>
                <w:szCs w:val="20"/>
              </w:rPr>
              <w:t xml:space="preserve">Osnovni tehnični podatki </w:t>
            </w:r>
            <w:r>
              <w:rPr>
                <w:b/>
                <w:szCs w:val="20"/>
              </w:rPr>
              <w:t>hidravlične nakladalne ploščadi</w:t>
            </w:r>
          </w:p>
        </w:tc>
        <w:tc>
          <w:tcPr>
            <w:tcW w:w="3133" w:type="dxa"/>
            <w:shd w:val="clear" w:color="auto" w:fill="D9D9D9" w:themeFill="background1" w:themeFillShade="D9"/>
            <w:vAlign w:val="center"/>
          </w:tcPr>
          <w:p w14:paraId="6CF055A3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 w:themeFill="background1" w:themeFillShade="D9"/>
            <w:vAlign w:val="center"/>
          </w:tcPr>
          <w:p w14:paraId="6CF055A4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AA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A6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</w:tcPr>
          <w:p w14:paraId="6CF055A7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25390F">
              <w:rPr>
                <w:szCs w:val="20"/>
              </w:rPr>
              <w:t xml:space="preserve">Velikost platoja hidravlične nakladalne ploščadi v dimenzijah, tako da ta zapira celotno zadnjo stran </w:t>
            </w:r>
            <w:r>
              <w:rPr>
                <w:szCs w:val="20"/>
              </w:rPr>
              <w:t xml:space="preserve">tovornega </w:t>
            </w:r>
            <w:r w:rsidRPr="0025390F">
              <w:rPr>
                <w:szCs w:val="20"/>
              </w:rPr>
              <w:t>kesona.</w:t>
            </w:r>
            <w:r w:rsidRPr="00E37134">
              <w:rPr>
                <w:szCs w:val="20"/>
              </w:rPr>
              <w:t xml:space="preserve"> 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A8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A9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95266F" w:rsidRPr="00752181" w14:paraId="6CF055AF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AB" w14:textId="77777777" w:rsidR="0095266F" w:rsidRDefault="0095266F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AC" w14:textId="77777777" w:rsidR="0095266F" w:rsidRPr="00E37134" w:rsidRDefault="0095266F" w:rsidP="00C952DE">
            <w:pPr>
              <w:spacing w:line="240" w:lineRule="auto"/>
              <w:jc w:val="both"/>
              <w:rPr>
                <w:szCs w:val="20"/>
              </w:rPr>
            </w:pPr>
            <w:r w:rsidRPr="00C7789A">
              <w:rPr>
                <w:szCs w:val="20"/>
              </w:rPr>
              <w:t xml:space="preserve">Plato </w:t>
            </w:r>
            <w:r w:rsidR="005273E6">
              <w:rPr>
                <w:szCs w:val="20"/>
              </w:rPr>
              <w:t xml:space="preserve">hidravlične </w:t>
            </w:r>
            <w:r w:rsidRPr="00C7789A">
              <w:rPr>
                <w:szCs w:val="20"/>
              </w:rPr>
              <w:t>nakladalne ploščadi je iz al</w:t>
            </w:r>
            <w:r w:rsidRPr="0025390F">
              <w:rPr>
                <w:szCs w:val="20"/>
              </w:rPr>
              <w:t xml:space="preserve">uminija, dimenzije ustrezne polni površini zadnjega dela </w:t>
            </w:r>
            <w:r>
              <w:rPr>
                <w:szCs w:val="20"/>
              </w:rPr>
              <w:t xml:space="preserve">tovornega </w:t>
            </w:r>
            <w:r w:rsidRPr="0025390F">
              <w:rPr>
                <w:szCs w:val="20"/>
              </w:rPr>
              <w:t>kesona;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AD" w14:textId="77777777" w:rsidR="0095266F" w:rsidRPr="00861334" w:rsidRDefault="0095266F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AE" w14:textId="77777777" w:rsidR="0095266F" w:rsidRPr="00896296" w:rsidRDefault="0095266F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B4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B0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B1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Nosilnost (obremenitev): min.  1.500 kg na oddaljenosti 1.000 mm;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B2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B3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B9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B5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B6" w14:textId="77777777" w:rsidR="00C952DE" w:rsidRPr="00E37134" w:rsidRDefault="00C952DE" w:rsidP="0095266F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4 delovni hidravlični cilindri (2 x dvižni, 2 x naklonski) batnice cilindrov so kromirane z zaščito</w:t>
            </w:r>
            <w:r>
              <w:rPr>
                <w:szCs w:val="20"/>
              </w:rPr>
              <w:t>;</w:t>
            </w:r>
            <w:r w:rsidRPr="00E37134">
              <w:rPr>
                <w:szCs w:val="20"/>
              </w:rPr>
              <w:t xml:space="preserve"> 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B7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B8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BE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BA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BB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E37134">
              <w:rPr>
                <w:szCs w:val="20"/>
              </w:rPr>
              <w:t>vojno delujoč cilinder za odpiranje in zapiranje</w:t>
            </w:r>
            <w:r>
              <w:rPr>
                <w:szCs w:val="20"/>
              </w:rPr>
              <w:t xml:space="preserve"> </w:t>
            </w:r>
            <w:r w:rsidR="005273E6">
              <w:rPr>
                <w:szCs w:val="20"/>
              </w:rPr>
              <w:t xml:space="preserve">hidravlične </w:t>
            </w:r>
            <w:r>
              <w:rPr>
                <w:szCs w:val="20"/>
              </w:rPr>
              <w:t xml:space="preserve">nakladalne </w:t>
            </w:r>
            <w:r>
              <w:rPr>
                <w:szCs w:val="20"/>
              </w:rPr>
              <w:lastRenderedPageBreak/>
              <w:t>ploščadi</w:t>
            </w:r>
            <w:r w:rsidRPr="00E37134"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BC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BD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C3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BF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C0" w14:textId="77777777" w:rsidR="00C952DE" w:rsidRPr="0012471B" w:rsidRDefault="00C952DE" w:rsidP="00C952DE">
            <w:pPr>
              <w:jc w:val="both"/>
              <w:rPr>
                <w:szCs w:val="20"/>
              </w:rPr>
            </w:pPr>
            <w:r w:rsidRPr="0012471B">
              <w:rPr>
                <w:szCs w:val="20"/>
              </w:rPr>
              <w:t>CE-izvedba (</w:t>
            </w:r>
            <w:r w:rsidR="00E40A98">
              <w:rPr>
                <w:szCs w:val="20"/>
              </w:rPr>
              <w:t>preobremenitveni</w:t>
            </w:r>
            <w:r w:rsidRPr="0012471B">
              <w:rPr>
                <w:szCs w:val="20"/>
              </w:rPr>
              <w:t xml:space="preserve"> in zaviralni ventil pri spuščanju </w:t>
            </w:r>
            <w:r w:rsidR="005273E6">
              <w:rPr>
                <w:szCs w:val="20"/>
              </w:rPr>
              <w:t xml:space="preserve">hidravlične </w:t>
            </w:r>
            <w:r w:rsidRPr="0012471B">
              <w:rPr>
                <w:szCs w:val="20"/>
              </w:rPr>
              <w:t>nakladalne ploščadi);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C1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C2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C8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C4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C5" w14:textId="77777777" w:rsidR="00C952DE" w:rsidRPr="0012471B" w:rsidRDefault="00C952DE" w:rsidP="00C952DE">
            <w:pPr>
              <w:jc w:val="both"/>
              <w:rPr>
                <w:szCs w:val="20"/>
              </w:rPr>
            </w:pPr>
            <w:r w:rsidRPr="0012471B">
              <w:rPr>
                <w:szCs w:val="20"/>
              </w:rPr>
              <w:t xml:space="preserve">Dvižni mehanizem </w:t>
            </w:r>
            <w:r w:rsidR="005273E6">
              <w:rPr>
                <w:szCs w:val="20"/>
              </w:rPr>
              <w:t xml:space="preserve">hidravlične </w:t>
            </w:r>
            <w:r w:rsidRPr="0012471B">
              <w:rPr>
                <w:szCs w:val="20"/>
              </w:rPr>
              <w:t>nakladalne ploščadi KTL ali enakovredne zaščite ter dodatno prašno barvan v modri barvi, RAL 5017;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C6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C7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CD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C9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1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CA" w14:textId="77777777" w:rsidR="00C952DE" w:rsidRPr="0025390F" w:rsidRDefault="00C952DE" w:rsidP="00C952DE">
            <w:pPr>
              <w:jc w:val="both"/>
              <w:rPr>
                <w:szCs w:val="20"/>
              </w:rPr>
            </w:pPr>
            <w:r w:rsidRPr="0025390F">
              <w:rPr>
                <w:szCs w:val="20"/>
              </w:rPr>
              <w:t>Ustrezna tridelna zadnja zaščita proti podletu, EG zadnji odbijač;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CB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CC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D2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CE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CF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 xml:space="preserve">Kolesa (PVC) za boljše gibanje </w:t>
            </w:r>
            <w:r w:rsidR="005273E6">
              <w:rPr>
                <w:szCs w:val="20"/>
              </w:rPr>
              <w:t xml:space="preserve">hidravlične </w:t>
            </w:r>
            <w:r w:rsidRPr="00E37134">
              <w:rPr>
                <w:szCs w:val="20"/>
              </w:rPr>
              <w:t>nakladalne ploščadi po tleh;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D0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D1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D7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D3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D4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 xml:space="preserve">Avtomatska izravnava </w:t>
            </w:r>
            <w:r w:rsidR="005273E6">
              <w:rPr>
                <w:szCs w:val="20"/>
              </w:rPr>
              <w:t xml:space="preserve">hidravlične </w:t>
            </w:r>
            <w:r w:rsidRPr="00E37134">
              <w:rPr>
                <w:szCs w:val="20"/>
              </w:rPr>
              <w:t>nakladalne ploščadi ob nasedu na tla;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D5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D6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DC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D8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D9" w14:textId="77777777" w:rsidR="00C952DE" w:rsidRPr="00E37134" w:rsidRDefault="00C952DE" w:rsidP="0095266F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 xml:space="preserve">Upravljanje </w:t>
            </w:r>
            <w:r w:rsidR="005273E6">
              <w:rPr>
                <w:szCs w:val="20"/>
              </w:rPr>
              <w:t xml:space="preserve">hidravlične nakladalne ploščadi </w:t>
            </w:r>
            <w:r w:rsidRPr="00E37134">
              <w:rPr>
                <w:szCs w:val="20"/>
              </w:rPr>
              <w:t xml:space="preserve">ročno na desni strani prikolice ter nožno upravljanje na platoju nakladalne ploščadi. Kontrolna lučka za vklop </w:t>
            </w:r>
            <w:r w:rsidR="005273E6">
              <w:rPr>
                <w:szCs w:val="20"/>
              </w:rPr>
              <w:t xml:space="preserve">hidravlične </w:t>
            </w:r>
            <w:r w:rsidRPr="00E37134">
              <w:rPr>
                <w:szCs w:val="20"/>
              </w:rPr>
              <w:t>nakladalne ploščadi na prikolici.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DA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DB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E1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DD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DE" w14:textId="77777777" w:rsidR="00C952DE" w:rsidRPr="00E37134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E37134">
              <w:rPr>
                <w:szCs w:val="20"/>
              </w:rPr>
              <w:t>Elektro hidravlični agregat 12 V ali 24 V, testiran napolnjen z oljem ter zaščiten v nosilnem okvirju.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DF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E0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EC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E2" w14:textId="77777777" w:rsidR="00C952DE" w:rsidRDefault="00C952DE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</w:tcPr>
          <w:p w14:paraId="6CF055E3" w14:textId="77777777" w:rsidR="00C952DE" w:rsidRPr="00C04029" w:rsidRDefault="00C952DE" w:rsidP="00C952DE">
            <w:pPr>
              <w:spacing w:line="26" w:lineRule="atLeast"/>
              <w:jc w:val="both"/>
              <w:rPr>
                <w:szCs w:val="20"/>
              </w:rPr>
            </w:pPr>
            <w:r w:rsidRPr="00C04029">
              <w:rPr>
                <w:szCs w:val="20"/>
              </w:rPr>
              <w:t xml:space="preserve">Oprema </w:t>
            </w:r>
            <w:r w:rsidR="005273E6">
              <w:rPr>
                <w:szCs w:val="20"/>
              </w:rPr>
              <w:t xml:space="preserve">hidravlične </w:t>
            </w:r>
            <w:r w:rsidRPr="00C04029">
              <w:rPr>
                <w:szCs w:val="20"/>
              </w:rPr>
              <w:t>nakladalne ploščadi:</w:t>
            </w:r>
          </w:p>
          <w:p w14:paraId="6CF055E4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>nožno upravljanje,</w:t>
            </w:r>
          </w:p>
          <w:p w14:paraId="6CF055E5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>rumene LED utripajoče luči,</w:t>
            </w:r>
          </w:p>
          <w:p w14:paraId="6CF055E6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 xml:space="preserve">mehanska zaščita proti odkotaljenju tovora </w:t>
            </w:r>
            <w:r>
              <w:rPr>
                <w:rFonts w:cs="Arial"/>
                <w:szCs w:val="20"/>
              </w:rPr>
              <w:t>(</w:t>
            </w:r>
            <w:r w:rsidRPr="00C04029">
              <w:rPr>
                <w:rFonts w:cs="Arial"/>
                <w:szCs w:val="20"/>
              </w:rPr>
              <w:t xml:space="preserve">2 x </w:t>
            </w:r>
            <w:r>
              <w:rPr>
                <w:rFonts w:cs="Arial"/>
                <w:szCs w:val="20"/>
              </w:rPr>
              <w:t xml:space="preserve">cca </w:t>
            </w:r>
            <w:r w:rsidRPr="00C04029">
              <w:rPr>
                <w:rFonts w:cs="Arial"/>
                <w:szCs w:val="20"/>
              </w:rPr>
              <w:t>800 mm</w:t>
            </w:r>
            <w:r>
              <w:rPr>
                <w:rFonts w:cs="Arial"/>
                <w:szCs w:val="20"/>
              </w:rPr>
              <w:t>)</w:t>
            </w:r>
            <w:r w:rsidRPr="00C04029">
              <w:rPr>
                <w:rFonts w:cs="Arial"/>
                <w:szCs w:val="20"/>
              </w:rPr>
              <w:t>,</w:t>
            </w:r>
          </w:p>
          <w:p w14:paraId="6CF055E7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>gumijasta tesnila,</w:t>
            </w:r>
          </w:p>
          <w:p w14:paraId="6CF055E8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>zavesice (odsevne) na za</w:t>
            </w:r>
            <w:r w:rsidR="0095266F">
              <w:rPr>
                <w:rFonts w:cs="Arial"/>
                <w:szCs w:val="20"/>
              </w:rPr>
              <w:t>dnji strani nakladalne ploščadi,</w:t>
            </w:r>
          </w:p>
          <w:p w14:paraId="6CF055E9" w14:textId="77777777" w:rsidR="00C952DE" w:rsidRPr="00C04029" w:rsidRDefault="00C952DE" w:rsidP="00FF3941">
            <w:pPr>
              <w:pStyle w:val="Odstavekseznama"/>
              <w:numPr>
                <w:ilvl w:val="0"/>
                <w:numId w:val="11"/>
              </w:numPr>
              <w:spacing w:line="26" w:lineRule="atLeast"/>
              <w:ind w:left="502"/>
              <w:jc w:val="both"/>
              <w:rPr>
                <w:rFonts w:cs="Arial"/>
                <w:szCs w:val="20"/>
              </w:rPr>
            </w:pPr>
            <w:r w:rsidRPr="00C04029">
              <w:rPr>
                <w:rFonts w:cs="Arial"/>
                <w:szCs w:val="20"/>
              </w:rPr>
              <w:t>zadnja stran ALU platoja nakladalne ploščadi v modri barvi, RAL 5017, do dela, ki nasede na tla.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EA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EB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5273E6" w:rsidRPr="00752181" w14:paraId="6CF055F1" w14:textId="77777777" w:rsidTr="00607602">
        <w:trPr>
          <w:trHeight w:val="369"/>
        </w:trPr>
        <w:tc>
          <w:tcPr>
            <w:tcW w:w="988" w:type="dxa"/>
            <w:shd w:val="clear" w:color="auto" w:fill="auto"/>
            <w:vAlign w:val="center"/>
          </w:tcPr>
          <w:p w14:paraId="6CF055ED" w14:textId="77777777" w:rsidR="005273E6" w:rsidRDefault="005273E6" w:rsidP="00FF3941">
            <w:pPr>
              <w:pStyle w:val="Odstavekseznama"/>
              <w:numPr>
                <w:ilvl w:val="0"/>
                <w:numId w:val="32"/>
              </w:numPr>
              <w:ind w:left="170" w:firstLine="0"/>
              <w:jc w:val="center"/>
            </w:pPr>
          </w:p>
        </w:tc>
        <w:tc>
          <w:tcPr>
            <w:tcW w:w="6804" w:type="dxa"/>
            <w:shd w:val="clear" w:color="auto" w:fill="auto"/>
            <w:vAlign w:val="center"/>
          </w:tcPr>
          <w:p w14:paraId="6CF055EE" w14:textId="77777777" w:rsidR="005273E6" w:rsidRPr="002A026E" w:rsidRDefault="005273E6" w:rsidP="00C952D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Izvesti je treba m</w:t>
            </w:r>
            <w:r w:rsidRPr="00E944A0">
              <w:rPr>
                <w:szCs w:val="20"/>
              </w:rPr>
              <w:t>ontaž</w:t>
            </w:r>
            <w:r>
              <w:rPr>
                <w:szCs w:val="20"/>
              </w:rPr>
              <w:t>o</w:t>
            </w:r>
            <w:r w:rsidRPr="00E944A0">
              <w:rPr>
                <w:szCs w:val="20"/>
              </w:rPr>
              <w:t xml:space="preserve"> potrebne hidravlične </w:t>
            </w:r>
            <w:r>
              <w:rPr>
                <w:szCs w:val="20"/>
              </w:rPr>
              <w:t xml:space="preserve">in električne </w:t>
            </w:r>
            <w:r w:rsidRPr="00E944A0">
              <w:rPr>
                <w:szCs w:val="20"/>
              </w:rPr>
              <w:t xml:space="preserve">napeljave </w:t>
            </w:r>
            <w:r>
              <w:rPr>
                <w:szCs w:val="20"/>
              </w:rPr>
              <w:t>hidravlične nakladalne ploščadi</w:t>
            </w:r>
            <w:r w:rsidRPr="00E944A0">
              <w:rPr>
                <w:szCs w:val="20"/>
              </w:rPr>
              <w:t>.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6CF055EF" w14:textId="77777777" w:rsidR="005273E6" w:rsidRPr="00861334" w:rsidRDefault="005273E6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auto"/>
            <w:vAlign w:val="center"/>
          </w:tcPr>
          <w:p w14:paraId="6CF055F0" w14:textId="77777777" w:rsidR="005273E6" w:rsidRPr="00896296" w:rsidRDefault="005273E6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F6" w14:textId="77777777" w:rsidTr="00607602">
        <w:trPr>
          <w:trHeight w:val="701"/>
        </w:trPr>
        <w:tc>
          <w:tcPr>
            <w:tcW w:w="988" w:type="dxa"/>
            <w:shd w:val="clear" w:color="auto" w:fill="FFF2CC" w:themeFill="accent4" w:themeFillTint="33"/>
            <w:vAlign w:val="center"/>
          </w:tcPr>
          <w:p w14:paraId="6CF055F2" w14:textId="77777777" w:rsidR="00C952DE" w:rsidRPr="007B7877" w:rsidRDefault="002E4F52" w:rsidP="00C952D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804" w:type="dxa"/>
            <w:shd w:val="clear" w:color="auto" w:fill="FFF2CC" w:themeFill="accent4" w:themeFillTint="33"/>
            <w:vAlign w:val="center"/>
          </w:tcPr>
          <w:p w14:paraId="6CF055F3" w14:textId="77777777" w:rsidR="00C952DE" w:rsidRPr="007B7877" w:rsidRDefault="009147B3" w:rsidP="009147B3">
            <w:pPr>
              <w:spacing w:line="26" w:lineRule="atLeast"/>
              <w:jc w:val="both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>TERENSKI VILIČAR</w:t>
            </w:r>
          </w:p>
        </w:tc>
        <w:tc>
          <w:tcPr>
            <w:tcW w:w="3133" w:type="dxa"/>
            <w:shd w:val="clear" w:color="auto" w:fill="FFF2CC" w:themeFill="accent4" w:themeFillTint="33"/>
            <w:vAlign w:val="center"/>
          </w:tcPr>
          <w:p w14:paraId="6CF055F4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2CC" w:themeFill="accent4" w:themeFillTint="33"/>
            <w:vAlign w:val="center"/>
          </w:tcPr>
          <w:p w14:paraId="6CF055F5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5FD" w14:textId="77777777" w:rsidTr="00607602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6CF055F7" w14:textId="77777777" w:rsidR="00C952DE" w:rsidRPr="007218C8" w:rsidRDefault="002E4F52" w:rsidP="00C952DE">
            <w:pPr>
              <w:jc w:val="center"/>
            </w:pPr>
            <w:r>
              <w:t>3</w:t>
            </w:r>
            <w:r w:rsidR="009147B3" w:rsidRPr="007218C8">
              <w:t>.1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6CF055F8" w14:textId="77777777" w:rsidR="009147B3" w:rsidRDefault="009147B3" w:rsidP="009147B3">
            <w:pPr>
              <w:jc w:val="both"/>
              <w:rPr>
                <w:szCs w:val="20"/>
              </w:rPr>
            </w:pPr>
            <w:r>
              <w:rPr>
                <w:b/>
                <w:iCs/>
                <w:szCs w:val="20"/>
              </w:rPr>
              <w:t>Področje in namen uporabe</w:t>
            </w:r>
          </w:p>
          <w:p w14:paraId="6CF055F9" w14:textId="77777777" w:rsidR="00C952DE" w:rsidRPr="00442DC2" w:rsidRDefault="00C952DE" w:rsidP="00C952DE">
            <w:pPr>
              <w:numPr>
                <w:ilvl w:val="12"/>
                <w:numId w:val="0"/>
              </w:numPr>
              <w:spacing w:line="240" w:lineRule="auto"/>
              <w:jc w:val="both"/>
              <w:rPr>
                <w:szCs w:val="20"/>
              </w:rPr>
            </w:pPr>
            <w:r w:rsidRPr="002520E6">
              <w:rPr>
                <w:szCs w:val="20"/>
              </w:rPr>
              <w:t>Terenski v</w:t>
            </w:r>
            <w:r w:rsidRPr="001A64B2">
              <w:rPr>
                <w:szCs w:val="20"/>
              </w:rPr>
              <w:t xml:space="preserve">iličar je namenjena logistični podpori na terenu, nalaganju-razlaganju ter manipulaciji različne opreme in sredstev državne in regijskim enotam </w:t>
            </w:r>
            <w:r w:rsidRPr="00442DC2">
              <w:rPr>
                <w:szCs w:val="20"/>
              </w:rPr>
              <w:t>za zaščito, reševanje in pomoč ob naravnih in drugih množičnih nesrečah.</w:t>
            </w:r>
          </w:p>
          <w:p w14:paraId="6CF055FA" w14:textId="77777777" w:rsidR="00C952DE" w:rsidRPr="006F5BBF" w:rsidRDefault="00C952DE" w:rsidP="00C952DE">
            <w:pPr>
              <w:spacing w:line="26" w:lineRule="atLeast"/>
              <w:jc w:val="both"/>
              <w:rPr>
                <w:bCs/>
                <w:szCs w:val="20"/>
              </w:rPr>
            </w:pPr>
            <w:r w:rsidRPr="00734270">
              <w:rPr>
                <w:szCs w:val="20"/>
              </w:rPr>
              <w:t>Terenski viličar, ko je zložen v transportnem položaju, je nameščen v posebnem namenskem kovinskem zaboju na medosju prikolice.</w:t>
            </w:r>
          </w:p>
        </w:tc>
        <w:tc>
          <w:tcPr>
            <w:tcW w:w="3133" w:type="dxa"/>
            <w:shd w:val="clear" w:color="auto" w:fill="D9D9D9"/>
            <w:vAlign w:val="center"/>
          </w:tcPr>
          <w:p w14:paraId="6CF055FB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/>
            <w:vAlign w:val="center"/>
          </w:tcPr>
          <w:p w14:paraId="6CF055FC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02" w14:textId="77777777" w:rsidTr="00607602">
        <w:trPr>
          <w:trHeight w:val="369"/>
        </w:trPr>
        <w:tc>
          <w:tcPr>
            <w:tcW w:w="988" w:type="dxa"/>
            <w:shd w:val="clear" w:color="auto" w:fill="D9D9D9"/>
            <w:vAlign w:val="center"/>
          </w:tcPr>
          <w:p w14:paraId="6CF055FE" w14:textId="77777777" w:rsidR="00C952DE" w:rsidRDefault="002E4F52" w:rsidP="00C952DE">
            <w:pPr>
              <w:jc w:val="center"/>
            </w:pPr>
            <w:r>
              <w:t>3</w:t>
            </w:r>
            <w:r w:rsidR="009147B3">
              <w:t>.2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6CF055FF" w14:textId="77777777" w:rsidR="00C952DE" w:rsidRPr="002A026E" w:rsidRDefault="00250A03" w:rsidP="00C952DE">
            <w:pPr>
              <w:jc w:val="both"/>
              <w:rPr>
                <w:szCs w:val="20"/>
              </w:rPr>
            </w:pPr>
            <w:r w:rsidRPr="00E944A0">
              <w:rPr>
                <w:b/>
                <w:bCs/>
                <w:szCs w:val="20"/>
              </w:rPr>
              <w:t>Osnovni tehnični podatki</w:t>
            </w:r>
            <w:r>
              <w:rPr>
                <w:b/>
                <w:bCs/>
                <w:szCs w:val="20"/>
              </w:rPr>
              <w:t xml:space="preserve"> terenskega viličarja</w:t>
            </w:r>
          </w:p>
        </w:tc>
        <w:tc>
          <w:tcPr>
            <w:tcW w:w="3133" w:type="dxa"/>
            <w:shd w:val="clear" w:color="auto" w:fill="D9D9D9"/>
            <w:vAlign w:val="center"/>
          </w:tcPr>
          <w:p w14:paraId="6CF05600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D9D9D9"/>
            <w:vAlign w:val="center"/>
          </w:tcPr>
          <w:p w14:paraId="6CF05601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07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03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04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Nosilnost: min. 2.000 kg na razdalji 600 mm;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05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06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0C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08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09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Lastna teža: max. 2.000 kg z jarmom;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0A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0B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14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0D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0E" w14:textId="77777777" w:rsidR="00E40A98" w:rsidRDefault="00C952DE" w:rsidP="00C952D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zCs w:val="20"/>
              </w:rPr>
            </w:pPr>
            <w:r w:rsidRPr="00D326E2">
              <w:rPr>
                <w:rFonts w:eastAsia="Calibri"/>
                <w:szCs w:val="20"/>
              </w:rPr>
              <w:t xml:space="preserve">Dimenzije (max.): </w:t>
            </w:r>
          </w:p>
          <w:p w14:paraId="6CF0560F" w14:textId="77777777" w:rsidR="00E40A98" w:rsidRPr="00E40A98" w:rsidRDefault="00E40A98" w:rsidP="00FF3941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05" w:hanging="205"/>
              <w:jc w:val="both"/>
              <w:rPr>
                <w:rFonts w:eastAsia="Calibri"/>
                <w:szCs w:val="20"/>
              </w:rPr>
            </w:pPr>
            <w:r w:rsidRPr="00E40A98">
              <w:rPr>
                <w:rFonts w:eastAsia="Calibri"/>
                <w:szCs w:val="20"/>
              </w:rPr>
              <w:t>dolžina: 2.500 mm:</w:t>
            </w:r>
          </w:p>
          <w:p w14:paraId="6CF05610" w14:textId="77777777" w:rsidR="00E40A98" w:rsidRPr="00E40A98" w:rsidRDefault="00C952DE" w:rsidP="00FF3941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05" w:hanging="205"/>
              <w:jc w:val="both"/>
              <w:rPr>
                <w:rFonts w:eastAsia="Calibri"/>
                <w:szCs w:val="20"/>
              </w:rPr>
            </w:pPr>
            <w:r w:rsidRPr="00E40A98">
              <w:rPr>
                <w:rFonts w:eastAsia="Calibri"/>
                <w:szCs w:val="20"/>
              </w:rPr>
              <w:t xml:space="preserve">višina: 1.100 mm (brez teleskopa in vilic); </w:t>
            </w:r>
          </w:p>
          <w:p w14:paraId="6CF05611" w14:textId="77777777" w:rsidR="00C952DE" w:rsidRPr="00E40A98" w:rsidRDefault="00C952DE" w:rsidP="00FF3941">
            <w:pPr>
              <w:pStyle w:val="Odstavekseznama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205" w:hanging="205"/>
              <w:jc w:val="both"/>
              <w:rPr>
                <w:rFonts w:eastAsia="Calibri"/>
                <w:szCs w:val="20"/>
              </w:rPr>
            </w:pPr>
            <w:r w:rsidRPr="00E40A98">
              <w:rPr>
                <w:rFonts w:eastAsia="Calibri"/>
                <w:szCs w:val="20"/>
              </w:rPr>
              <w:t>širina: 2.200 mm;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12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13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19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15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16" w14:textId="77777777" w:rsidR="00C952DE" w:rsidRPr="00D326E2" w:rsidRDefault="002D5AA3" w:rsidP="002D5AA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Calibri"/>
                <w:szCs w:val="20"/>
              </w:rPr>
            </w:pPr>
            <w:r w:rsidRPr="002D5AA3">
              <w:rPr>
                <w:rFonts w:eastAsia="Calibri"/>
                <w:szCs w:val="20"/>
              </w:rPr>
              <w:t>Obračalni krog</w:t>
            </w:r>
            <w:r w:rsidR="00C952DE" w:rsidRPr="002D5AA3">
              <w:rPr>
                <w:rFonts w:eastAsia="Calibri"/>
                <w:szCs w:val="20"/>
              </w:rPr>
              <w:t>: max. 3.800</w:t>
            </w:r>
            <w:r w:rsidR="00C952DE" w:rsidRPr="002D5AA3">
              <w:rPr>
                <w:rFonts w:eastAsia="Calibri"/>
                <w:bCs/>
                <w:szCs w:val="20"/>
              </w:rPr>
              <w:t xml:space="preserve"> mm (od stene do stene);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17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18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1E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1A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1B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Višina dviga: min. 2.850 mm (dvojna teleskopska in dvižna roka);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1C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1D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23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1F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20" w14:textId="77777777" w:rsidR="00C952DE" w:rsidRPr="00D326E2" w:rsidRDefault="00C952DE" w:rsidP="00C952DE">
            <w:pPr>
              <w:pStyle w:val="Odstavekseznama"/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ind w:left="33" w:hanging="33"/>
              <w:jc w:val="both"/>
              <w:rPr>
                <w:rFonts w:cs="Arial"/>
                <w:szCs w:val="20"/>
              </w:rPr>
            </w:pPr>
            <w:r w:rsidRPr="00D326E2">
              <w:rPr>
                <w:rFonts w:cs="Arial"/>
                <w:szCs w:val="20"/>
              </w:rPr>
              <w:t>Naklon teleskopa: min. 4º/7º  naprej/nazaj (zložljiv jarem)</w:t>
            </w:r>
            <w:r>
              <w:rPr>
                <w:rFonts w:cs="Arial"/>
                <w:szCs w:val="20"/>
              </w:rP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21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22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28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24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25" w14:textId="77777777" w:rsidR="00C952DE" w:rsidRPr="00D326E2" w:rsidRDefault="00C952DE" w:rsidP="00C952DE">
            <w:pPr>
              <w:pStyle w:val="Odstavekseznama"/>
              <w:autoSpaceDE w:val="0"/>
              <w:autoSpaceDN w:val="0"/>
              <w:adjustRightInd w:val="0"/>
              <w:ind w:left="33" w:hanging="33"/>
              <w:jc w:val="both"/>
              <w:rPr>
                <w:rFonts w:cs="Arial"/>
                <w:szCs w:val="20"/>
              </w:rPr>
            </w:pPr>
            <w:r w:rsidRPr="00D326E2">
              <w:rPr>
                <w:rFonts w:cs="Arial"/>
                <w:szCs w:val="20"/>
              </w:rPr>
              <w:t>Preklopne jeklene vilice, dolžine:</w:t>
            </w:r>
            <w:r w:rsidRPr="00D326E2">
              <w:rPr>
                <w:rFonts w:eastAsia="Calibri" w:cs="Arial"/>
                <w:szCs w:val="20"/>
              </w:rPr>
              <w:t xml:space="preserve"> min. </w:t>
            </w:r>
            <w:r w:rsidRPr="00D326E2">
              <w:rPr>
                <w:rFonts w:cs="Arial"/>
                <w:szCs w:val="20"/>
              </w:rPr>
              <w:t>1400 mm,</w:t>
            </w:r>
            <w:r w:rsidRPr="00D326E2">
              <w:rPr>
                <w:rFonts w:eastAsia="Calibri" w:cs="Arial"/>
                <w:szCs w:val="20"/>
              </w:rPr>
              <w:t xml:space="preserve"> ustrezne nosilnosti;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26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27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2D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29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2A" w14:textId="77777777" w:rsidR="00C952DE" w:rsidRPr="00D326E2" w:rsidRDefault="00C952DE" w:rsidP="00C952DE">
            <w:pPr>
              <w:pStyle w:val="Odstavekseznama"/>
              <w:autoSpaceDE w:val="0"/>
              <w:autoSpaceDN w:val="0"/>
              <w:adjustRightInd w:val="0"/>
              <w:ind w:left="33" w:hanging="33"/>
              <w:jc w:val="both"/>
              <w:rPr>
                <w:rFonts w:cs="Arial"/>
                <w:szCs w:val="20"/>
              </w:rPr>
            </w:pPr>
            <w:r w:rsidRPr="00D326E2">
              <w:rPr>
                <w:rFonts w:cs="Arial"/>
                <w:szCs w:val="20"/>
              </w:rPr>
              <w:t>Podporna noga;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2B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2C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32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2E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2F" w14:textId="77777777" w:rsidR="00C952DE" w:rsidRPr="00D326E2" w:rsidRDefault="00C952DE" w:rsidP="00C952DE">
            <w:pPr>
              <w:pStyle w:val="Odstavekseznama"/>
              <w:ind w:left="33" w:hanging="33"/>
              <w:jc w:val="both"/>
              <w:rPr>
                <w:rFonts w:cs="Arial"/>
                <w:szCs w:val="20"/>
              </w:rPr>
            </w:pPr>
            <w:r w:rsidRPr="0050354D">
              <w:rPr>
                <w:rFonts w:cs="Arial"/>
                <w:szCs w:val="20"/>
              </w:rPr>
              <w:t>Pnevmatike spredaj / zadaj</w:t>
            </w:r>
            <w:r w:rsidR="00EC4909" w:rsidRPr="0050354D">
              <w:rPr>
                <w:rFonts w:cs="Arial"/>
                <w:szCs w:val="20"/>
              </w:rPr>
              <w:t>:</w:t>
            </w:r>
            <w:r w:rsidRPr="0050354D">
              <w:rPr>
                <w:rFonts w:cs="Arial"/>
                <w:szCs w:val="20"/>
              </w:rPr>
              <w:t xml:space="preserve"> 26x12.00-12 (traktorski profil);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30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31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39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33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34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Vodenje in upravljanje:</w:t>
            </w:r>
          </w:p>
          <w:p w14:paraId="6CF05635" w14:textId="77777777" w:rsidR="00C952DE" w:rsidRPr="00D326E2" w:rsidRDefault="00C952DE" w:rsidP="00FF3941">
            <w:pPr>
              <w:pStyle w:val="Odstavekseznama"/>
              <w:numPr>
                <w:ilvl w:val="0"/>
                <w:numId w:val="27"/>
              </w:numPr>
              <w:ind w:left="205" w:hanging="205"/>
              <w:jc w:val="both"/>
              <w:rPr>
                <w:szCs w:val="20"/>
              </w:rPr>
            </w:pPr>
            <w:r w:rsidRPr="00D326E2">
              <w:rPr>
                <w:rFonts w:cs="Arial"/>
                <w:szCs w:val="20"/>
              </w:rPr>
              <w:t>vodenje je hidrostatsko;</w:t>
            </w:r>
          </w:p>
          <w:p w14:paraId="6CF05636" w14:textId="77777777" w:rsidR="00C952DE" w:rsidRPr="00D326E2" w:rsidRDefault="00C952DE" w:rsidP="00FF3941">
            <w:pPr>
              <w:pStyle w:val="Odstavekseznama"/>
              <w:numPr>
                <w:ilvl w:val="0"/>
                <w:numId w:val="27"/>
              </w:numPr>
              <w:ind w:left="205" w:hanging="205"/>
              <w:jc w:val="both"/>
              <w:rPr>
                <w:b/>
                <w:szCs w:val="20"/>
              </w:rPr>
            </w:pPr>
            <w:r w:rsidRPr="00D326E2">
              <w:rPr>
                <w:rFonts w:cs="Arial"/>
                <w:szCs w:val="20"/>
              </w:rPr>
              <w:t>upravljanje vseh funkcij je radijsko z navzkrižnimi ročkami;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37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38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40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3A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3B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Vožnja:</w:t>
            </w:r>
          </w:p>
          <w:p w14:paraId="6CF0563C" w14:textId="77777777" w:rsidR="00C952DE" w:rsidRPr="00D326E2" w:rsidRDefault="00C952DE" w:rsidP="00FF3941">
            <w:pPr>
              <w:pStyle w:val="Odstavekseznama"/>
              <w:numPr>
                <w:ilvl w:val="0"/>
                <w:numId w:val="19"/>
              </w:numPr>
              <w:ind w:left="205" w:hanging="205"/>
              <w:jc w:val="both"/>
              <w:rPr>
                <w:szCs w:val="20"/>
              </w:rPr>
            </w:pPr>
            <w:r w:rsidRPr="00D326E2">
              <w:rPr>
                <w:rFonts w:cs="Arial"/>
                <w:szCs w:val="20"/>
              </w:rPr>
              <w:t>4 hidrostatska pogonska kolesa - pogon na vseh kolesih (4x4)</w:t>
            </w:r>
            <w:r>
              <w:rPr>
                <w:rFonts w:cs="Arial"/>
                <w:szCs w:val="20"/>
              </w:rPr>
              <w:t>;</w:t>
            </w:r>
          </w:p>
          <w:p w14:paraId="6CF0563D" w14:textId="77777777" w:rsidR="00C952DE" w:rsidRPr="00D326E2" w:rsidRDefault="00EC4909" w:rsidP="00FF3941">
            <w:pPr>
              <w:pStyle w:val="Odstavekseznama"/>
              <w:numPr>
                <w:ilvl w:val="0"/>
                <w:numId w:val="19"/>
              </w:numPr>
              <w:ind w:left="205" w:hanging="205"/>
              <w:jc w:val="both"/>
              <w:rPr>
                <w:szCs w:val="20"/>
              </w:rPr>
            </w:pPr>
            <w:r>
              <w:rPr>
                <w:rFonts w:cs="Arial"/>
                <w:szCs w:val="20"/>
              </w:rPr>
              <w:t>h</w:t>
            </w:r>
            <w:r w:rsidR="00C952DE" w:rsidRPr="00D326E2">
              <w:rPr>
                <w:rFonts w:cs="Arial"/>
                <w:szCs w:val="20"/>
              </w:rPr>
              <w:t>itrost</w:t>
            </w:r>
            <w:r>
              <w:rPr>
                <w:rFonts w:cs="Arial"/>
                <w:szCs w:val="20"/>
              </w:rPr>
              <w:t>:</w:t>
            </w:r>
            <w:r w:rsidR="00C952DE" w:rsidRPr="00D326E2">
              <w:rPr>
                <w:rFonts w:cs="Arial"/>
                <w:szCs w:val="20"/>
              </w:rPr>
              <w:t xml:space="preserve"> min. 5 km/h;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3E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3F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45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41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42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Zavorni sistem: avtomatski – hidravlične zavore;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43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44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4C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46" w14:textId="77777777" w:rsidR="00C952DE" w:rsidRDefault="00C952DE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47" w14:textId="77777777" w:rsidR="00C952DE" w:rsidRPr="00D326E2" w:rsidRDefault="00C952DE" w:rsidP="00C952DE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Motor:</w:t>
            </w:r>
          </w:p>
          <w:p w14:paraId="6CF05648" w14:textId="77777777" w:rsidR="00C952DE" w:rsidRPr="00D326E2" w:rsidRDefault="00C952DE" w:rsidP="00FF3941">
            <w:pPr>
              <w:pStyle w:val="Odstavekseznama"/>
              <w:numPr>
                <w:ilvl w:val="0"/>
                <w:numId w:val="20"/>
              </w:numPr>
              <w:ind w:left="205" w:hanging="205"/>
              <w:jc w:val="both"/>
              <w:rPr>
                <w:szCs w:val="20"/>
              </w:rPr>
            </w:pPr>
            <w:r w:rsidRPr="00D326E2">
              <w:rPr>
                <w:rFonts w:cs="Arial"/>
                <w:szCs w:val="20"/>
              </w:rPr>
              <w:t xml:space="preserve">dizel motor z vodnim hlajenjem; </w:t>
            </w:r>
          </w:p>
          <w:p w14:paraId="6CF05649" w14:textId="77777777" w:rsidR="00C952DE" w:rsidRPr="00D326E2" w:rsidRDefault="00EC4909" w:rsidP="00FF3941">
            <w:pPr>
              <w:pStyle w:val="Odstavekseznama"/>
              <w:numPr>
                <w:ilvl w:val="0"/>
                <w:numId w:val="20"/>
              </w:numPr>
              <w:ind w:left="205" w:hanging="205"/>
              <w:jc w:val="both"/>
              <w:rPr>
                <w:szCs w:val="20"/>
              </w:rPr>
            </w:pPr>
            <w:r>
              <w:rPr>
                <w:rFonts w:cs="Arial"/>
                <w:szCs w:val="20"/>
              </w:rPr>
              <w:t>moč:</w:t>
            </w:r>
            <w:r w:rsidR="00C952DE" w:rsidRPr="00D326E2">
              <w:rPr>
                <w:rFonts w:cs="Arial"/>
                <w:szCs w:val="20"/>
              </w:rPr>
              <w:t xml:space="preserve"> min. 25 kW;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4A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4B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53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4D" w14:textId="77777777" w:rsidR="007C6242" w:rsidRDefault="007C6242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4E" w14:textId="77777777" w:rsidR="007C6242" w:rsidRPr="00D326E2" w:rsidRDefault="007C6242" w:rsidP="007C6242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 w:rsidRPr="00D326E2">
              <w:rPr>
                <w:szCs w:val="20"/>
              </w:rPr>
              <w:t>Električna in svetlobna oprema:</w:t>
            </w:r>
          </w:p>
          <w:p w14:paraId="6CF0564F" w14:textId="77777777" w:rsidR="007C6242" w:rsidRPr="00D326E2" w:rsidRDefault="007C6242" w:rsidP="00FF3941">
            <w:pPr>
              <w:pStyle w:val="Odstavekseznama"/>
              <w:numPr>
                <w:ilvl w:val="0"/>
                <w:numId w:val="21"/>
              </w:numPr>
              <w:ind w:left="205" w:hanging="205"/>
              <w:jc w:val="both"/>
              <w:rPr>
                <w:szCs w:val="20"/>
              </w:rPr>
            </w:pPr>
            <w:r w:rsidRPr="00D326E2">
              <w:rPr>
                <w:rFonts w:eastAsia="Calibri" w:cs="Arial"/>
                <w:szCs w:val="20"/>
              </w:rPr>
              <w:t>električna napeljava na viličarju: 12 V</w:t>
            </w:r>
            <w:r w:rsidRPr="00D326E2">
              <w:rPr>
                <w:rFonts w:cs="Arial"/>
                <w:szCs w:val="20"/>
              </w:rPr>
              <w:t>;</w:t>
            </w:r>
          </w:p>
          <w:p w14:paraId="6CF05650" w14:textId="77777777" w:rsidR="007C6242" w:rsidRPr="00D326E2" w:rsidRDefault="007C6242" w:rsidP="00FF3941">
            <w:pPr>
              <w:pStyle w:val="Odstavekseznama"/>
              <w:numPr>
                <w:ilvl w:val="0"/>
                <w:numId w:val="21"/>
              </w:numPr>
              <w:ind w:left="205" w:hanging="205"/>
              <w:jc w:val="both"/>
              <w:rPr>
                <w:szCs w:val="20"/>
              </w:rPr>
            </w:pPr>
            <w:r w:rsidRPr="00D326E2">
              <w:rPr>
                <w:rFonts w:cs="Arial"/>
                <w:szCs w:val="20"/>
              </w:rPr>
              <w:t>3 x LED delovne luči (2x spredaj ter 1x zadaj) in 1 x modra LED bliskavica zadaj;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51" w14:textId="77777777" w:rsidR="007C6242" w:rsidRPr="00861334" w:rsidRDefault="007C6242" w:rsidP="007C6242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52" w14:textId="77777777" w:rsidR="007C6242" w:rsidRPr="00896296" w:rsidRDefault="007C6242" w:rsidP="007C6242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59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54" w14:textId="77777777" w:rsidR="007C6242" w:rsidRDefault="007C6242" w:rsidP="00FF3941">
            <w:pPr>
              <w:pStyle w:val="Odstavekseznama"/>
              <w:numPr>
                <w:ilvl w:val="0"/>
                <w:numId w:val="33"/>
              </w:numPr>
              <w:ind w:left="171" w:hanging="57"/>
              <w:jc w:val="center"/>
            </w:pPr>
          </w:p>
        </w:tc>
        <w:tc>
          <w:tcPr>
            <w:tcW w:w="6804" w:type="dxa"/>
            <w:shd w:val="clear" w:color="auto" w:fill="FFFFFF"/>
            <w:vAlign w:val="center"/>
          </w:tcPr>
          <w:p w14:paraId="6CF05655" w14:textId="77777777" w:rsidR="007C6242" w:rsidRDefault="007C6242" w:rsidP="007C624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right" w:pos="10036"/>
              </w:tabs>
              <w:jc w:val="both"/>
            </w:pPr>
            <w:r>
              <w:t>Barva:</w:t>
            </w:r>
          </w:p>
          <w:p w14:paraId="6CF05656" w14:textId="77777777" w:rsidR="007C6242" w:rsidRPr="00D326E2" w:rsidRDefault="007C6242" w:rsidP="007C6242">
            <w:pPr>
              <w:spacing w:line="240" w:lineRule="auto"/>
              <w:ind w:left="33" w:hanging="33"/>
              <w:jc w:val="both"/>
              <w:rPr>
                <w:szCs w:val="20"/>
              </w:rPr>
            </w:pPr>
            <w:r>
              <w:t>s</w:t>
            </w:r>
            <w:r w:rsidRPr="00D326E2">
              <w:t>estavni deli viličarja KTL ali enakovredno lakirani ter naknadno suho prašno lakirani v modri barvi, RAL 5017</w:t>
            </w:r>
            <w: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57" w14:textId="77777777" w:rsidR="007C6242" w:rsidRPr="00861334" w:rsidRDefault="007C6242" w:rsidP="007C6242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58" w14:textId="77777777" w:rsidR="007C6242" w:rsidRPr="00896296" w:rsidRDefault="007C6242" w:rsidP="007C6242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C6242" w14:paraId="6CF0565E" w14:textId="77777777" w:rsidTr="00607602">
        <w:trPr>
          <w:trHeight w:val="554"/>
        </w:trPr>
        <w:tc>
          <w:tcPr>
            <w:tcW w:w="988" w:type="dxa"/>
            <w:shd w:val="clear" w:color="auto" w:fill="FFF2CC" w:themeFill="accent4" w:themeFillTint="33"/>
            <w:vAlign w:val="center"/>
          </w:tcPr>
          <w:p w14:paraId="6CF0565A" w14:textId="77777777" w:rsidR="00C952DE" w:rsidRPr="007C6242" w:rsidRDefault="002E4F52" w:rsidP="00C952D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04" w:type="dxa"/>
            <w:shd w:val="clear" w:color="auto" w:fill="FFF2CC" w:themeFill="accent4" w:themeFillTint="33"/>
            <w:vAlign w:val="center"/>
          </w:tcPr>
          <w:p w14:paraId="6CF0565B" w14:textId="77777777" w:rsidR="00C952DE" w:rsidRPr="007C6242" w:rsidRDefault="00250A03" w:rsidP="00C952DE">
            <w:pPr>
              <w:spacing w:line="288" w:lineRule="auto"/>
              <w:rPr>
                <w:b/>
                <w:szCs w:val="20"/>
              </w:rPr>
            </w:pPr>
            <w:r w:rsidRPr="007C6242">
              <w:rPr>
                <w:b/>
                <w:szCs w:val="20"/>
              </w:rPr>
              <w:t>OSTALE ZAHTEVE</w:t>
            </w:r>
          </w:p>
        </w:tc>
        <w:tc>
          <w:tcPr>
            <w:tcW w:w="3133" w:type="dxa"/>
            <w:shd w:val="clear" w:color="auto" w:fill="FFF2CC" w:themeFill="accent4" w:themeFillTint="33"/>
            <w:vAlign w:val="center"/>
          </w:tcPr>
          <w:p w14:paraId="6CF0565C" w14:textId="77777777" w:rsidR="00C952DE" w:rsidRPr="007C6242" w:rsidRDefault="00C952DE" w:rsidP="00C952DE">
            <w:pPr>
              <w:rPr>
                <w:b/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2CC" w:themeFill="accent4" w:themeFillTint="33"/>
            <w:vAlign w:val="center"/>
          </w:tcPr>
          <w:p w14:paraId="6CF0565D" w14:textId="77777777" w:rsidR="00C952DE" w:rsidRPr="007C6242" w:rsidRDefault="00C952DE" w:rsidP="00C952DE">
            <w:pPr>
              <w:ind w:hanging="10"/>
              <w:rPr>
                <w:b/>
                <w:i/>
                <w:iCs/>
                <w:szCs w:val="20"/>
              </w:rPr>
            </w:pPr>
          </w:p>
        </w:tc>
      </w:tr>
      <w:tr w:rsidR="00C952DE" w:rsidRPr="00752181" w14:paraId="6CF05663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5F" w14:textId="77777777" w:rsidR="00C952DE" w:rsidRDefault="002E4F52" w:rsidP="00C952DE">
            <w:pPr>
              <w:jc w:val="center"/>
            </w:pPr>
            <w:r>
              <w:t>4</w:t>
            </w:r>
            <w:r w:rsidR="007C6242">
              <w:t>.1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60" w14:textId="77777777" w:rsidR="00C952DE" w:rsidRPr="00D326E2" w:rsidRDefault="00C952DE" w:rsidP="00C952DE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szCs w:val="20"/>
                <w:lang w:eastAsia="sl-SI"/>
              </w:rPr>
              <w:t xml:space="preserve">Priprava nosilne konstrukcije in vgradnja </w:t>
            </w:r>
            <w:r w:rsidRPr="00DB4F11">
              <w:rPr>
                <w:szCs w:val="20"/>
                <w:lang w:eastAsia="sl-SI"/>
              </w:rPr>
              <w:t>montažn</w:t>
            </w:r>
            <w:r>
              <w:rPr>
                <w:szCs w:val="20"/>
                <w:lang w:eastAsia="sl-SI"/>
              </w:rPr>
              <w:t>ega</w:t>
            </w:r>
            <w:r w:rsidRPr="00DB4F11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kompleta</w:t>
            </w:r>
            <w:r w:rsidRPr="00DB4F11">
              <w:rPr>
                <w:szCs w:val="20"/>
                <w:lang w:eastAsia="sl-SI"/>
              </w:rPr>
              <w:t xml:space="preserve"> (</w:t>
            </w:r>
            <w:r>
              <w:rPr>
                <w:szCs w:val="20"/>
                <w:lang w:eastAsia="sl-SI"/>
              </w:rPr>
              <w:t xml:space="preserve">kovinski </w:t>
            </w:r>
            <w:r>
              <w:rPr>
                <w:szCs w:val="20"/>
                <w:lang w:eastAsia="sl-SI"/>
              </w:rPr>
              <w:lastRenderedPageBreak/>
              <w:t>zaboj)</w:t>
            </w:r>
            <w:r w:rsidRPr="00DB4F11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 xml:space="preserve">terenskega (preklopnega) viličarja </w:t>
            </w:r>
            <w:r w:rsidRPr="00DB4F11">
              <w:rPr>
                <w:szCs w:val="20"/>
                <w:lang w:eastAsia="sl-SI"/>
              </w:rPr>
              <w:t xml:space="preserve">na </w:t>
            </w:r>
            <w:r>
              <w:rPr>
                <w:szCs w:val="20"/>
                <w:lang w:eastAsia="sl-SI"/>
              </w:rPr>
              <w:t xml:space="preserve">šasijo v medosju </w:t>
            </w:r>
            <w:r w:rsidRPr="00DB4F11">
              <w:rPr>
                <w:szCs w:val="20"/>
                <w:lang w:eastAsia="sl-SI"/>
              </w:rPr>
              <w:t>prikolic</w:t>
            </w:r>
            <w:r>
              <w:rPr>
                <w:szCs w:val="20"/>
                <w:lang w:eastAsia="sl-SI"/>
              </w:rPr>
              <w:t>e.</w:t>
            </w:r>
            <w:r>
              <w:t xml:space="preserve"> </w:t>
            </w:r>
            <w:r>
              <w:rPr>
                <w:color w:val="000000"/>
                <w:szCs w:val="20"/>
              </w:rPr>
              <w:t>Z</w:t>
            </w:r>
            <w:r w:rsidRPr="00284720">
              <w:rPr>
                <w:color w:val="000000"/>
                <w:szCs w:val="20"/>
              </w:rPr>
              <w:t>unanja površina barvana modro barvo,  RAL 5017.</w:t>
            </w:r>
            <w:r>
              <w:rPr>
                <w:color w:val="000000"/>
                <w:szCs w:val="20"/>
              </w:rPr>
              <w:t xml:space="preserve"> Dimenzija kovinskega zaboja morajo ustrezati dimenzijam izbranega terenskega viličarja.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61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62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68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64" w14:textId="77777777" w:rsidR="00C952DE" w:rsidRDefault="002E4F52" w:rsidP="00C952DE">
            <w:pPr>
              <w:jc w:val="center"/>
            </w:pPr>
            <w:r>
              <w:t>4</w:t>
            </w:r>
            <w:r w:rsidR="007C6242">
              <w:t>.2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65" w14:textId="77777777" w:rsidR="00C952DE" w:rsidRPr="009912EA" w:rsidRDefault="00C952DE" w:rsidP="00C952D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Keson prikolice je </w:t>
            </w:r>
            <w:r w:rsidRPr="009912EA">
              <w:rPr>
                <w:szCs w:val="20"/>
              </w:rPr>
              <w:t>v modri barvi</w:t>
            </w:r>
            <w:r>
              <w:rPr>
                <w:szCs w:val="20"/>
              </w:rPr>
              <w:t>,</w:t>
            </w:r>
            <w:r w:rsidRPr="009912EA">
              <w:rPr>
                <w:szCs w:val="20"/>
              </w:rPr>
              <w:t xml:space="preserve"> RAL 5017 ter </w:t>
            </w:r>
            <w:r w:rsidRPr="00786DF1">
              <w:rPr>
                <w:szCs w:val="20"/>
              </w:rPr>
              <w:t xml:space="preserve">opremljen s predpisano grafično in  svetlobno opremo </w:t>
            </w:r>
            <w:r w:rsidRPr="009912EA">
              <w:rPr>
                <w:szCs w:val="20"/>
              </w:rPr>
              <w:t xml:space="preserve">v skladu s Pravilnikom o registraciji in označevanju vozil, zrakoplovov in vodnih plovil Ministrstva za obrambo (Ur. list. RS, </w:t>
            </w:r>
            <w:r w:rsidRPr="00C21AFA">
              <w:rPr>
                <w:szCs w:val="20"/>
              </w:rPr>
              <w:t>št</w:t>
            </w:r>
            <w:r w:rsidRPr="00734270">
              <w:rPr>
                <w:szCs w:val="20"/>
              </w:rPr>
              <w:t>. 58</w:t>
            </w:r>
            <w:r>
              <w:rPr>
                <w:szCs w:val="20"/>
              </w:rPr>
              <w:t>/2019</w:t>
            </w:r>
            <w:r w:rsidRPr="009912EA">
              <w:rPr>
                <w:szCs w:val="20"/>
              </w:rPr>
              <w:t xml:space="preserve">). 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66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67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6D" w14:textId="77777777" w:rsidTr="00607602">
        <w:trPr>
          <w:trHeight w:val="1170"/>
        </w:trPr>
        <w:tc>
          <w:tcPr>
            <w:tcW w:w="988" w:type="dxa"/>
            <w:shd w:val="clear" w:color="auto" w:fill="FFFFFF"/>
            <w:vAlign w:val="center"/>
          </w:tcPr>
          <w:p w14:paraId="6CF05669" w14:textId="77777777" w:rsidR="00C952DE" w:rsidRDefault="002E4F52" w:rsidP="00C952DE">
            <w:pPr>
              <w:jc w:val="center"/>
            </w:pPr>
            <w:r>
              <w:t>4</w:t>
            </w:r>
            <w:r w:rsidR="007C6242">
              <w:t>.3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6A" w14:textId="77777777" w:rsidR="00C952DE" w:rsidRPr="009912EA" w:rsidRDefault="00C952DE" w:rsidP="00C952D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V</w:t>
            </w:r>
            <w:r w:rsidRPr="009912EA">
              <w:rPr>
                <w:szCs w:val="20"/>
              </w:rPr>
              <w:t>sa oprema</w:t>
            </w:r>
            <w:r>
              <w:rPr>
                <w:szCs w:val="20"/>
              </w:rPr>
              <w:t xml:space="preserve"> (stikala, ročice)</w:t>
            </w:r>
            <w:r w:rsidRPr="009912EA">
              <w:rPr>
                <w:szCs w:val="20"/>
              </w:rPr>
              <w:t xml:space="preserve"> </w:t>
            </w:r>
            <w:r>
              <w:rPr>
                <w:szCs w:val="20"/>
              </w:rPr>
              <w:t>so</w:t>
            </w:r>
            <w:r w:rsidRPr="009912EA">
              <w:rPr>
                <w:szCs w:val="20"/>
              </w:rPr>
              <w:t xml:space="preserve"> ustrezno označena </w:t>
            </w:r>
            <w:r>
              <w:rPr>
                <w:szCs w:val="20"/>
              </w:rPr>
              <w:t xml:space="preserve">(obstojne nalepke oz. napisne tablice) </w:t>
            </w:r>
            <w:r w:rsidRPr="009912EA">
              <w:rPr>
                <w:szCs w:val="20"/>
              </w:rPr>
              <w:t xml:space="preserve">v slovenskem in angleškem jeziku. Izdelan je seznam opreme </w:t>
            </w:r>
            <w:r>
              <w:rPr>
                <w:szCs w:val="20"/>
              </w:rPr>
              <w:t xml:space="preserve">prikolice </w:t>
            </w:r>
            <w:r w:rsidRPr="009912EA">
              <w:rPr>
                <w:szCs w:val="20"/>
              </w:rPr>
              <w:t>v slovenskem in angleškem jeziku</w:t>
            </w:r>
            <w:r>
              <w:rPr>
                <w:szCs w:val="20"/>
              </w:rPr>
              <w:t>,</w:t>
            </w:r>
            <w:r w:rsidRPr="009912EA">
              <w:rPr>
                <w:szCs w:val="20"/>
              </w:rPr>
              <w:t xml:space="preserve"> po zahtevah naročnika</w:t>
            </w:r>
            <w:r>
              <w:rPr>
                <w:szCs w:val="20"/>
              </w:rPr>
              <w:t>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6B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6C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72" w14:textId="77777777" w:rsidTr="00607602">
        <w:trPr>
          <w:trHeight w:val="567"/>
        </w:trPr>
        <w:tc>
          <w:tcPr>
            <w:tcW w:w="988" w:type="dxa"/>
            <w:shd w:val="clear" w:color="auto" w:fill="FFF2CC" w:themeFill="accent4" w:themeFillTint="33"/>
            <w:vAlign w:val="center"/>
          </w:tcPr>
          <w:p w14:paraId="6CF0566E" w14:textId="77777777" w:rsidR="00C952DE" w:rsidRPr="00446C4A" w:rsidRDefault="002E4F52" w:rsidP="00C952DE">
            <w:pPr>
              <w:ind w:left="113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50A03" w:rsidRPr="00446C4A">
              <w:rPr>
                <w:b/>
              </w:rPr>
              <w:t>.</w:t>
            </w:r>
          </w:p>
        </w:tc>
        <w:tc>
          <w:tcPr>
            <w:tcW w:w="6804" w:type="dxa"/>
            <w:shd w:val="clear" w:color="auto" w:fill="FFF2CC" w:themeFill="accent4" w:themeFillTint="33"/>
            <w:vAlign w:val="center"/>
          </w:tcPr>
          <w:p w14:paraId="6CF0566F" w14:textId="77777777" w:rsidR="00C952DE" w:rsidRPr="00E944A0" w:rsidRDefault="001C7951" w:rsidP="001C7951">
            <w:pPr>
              <w:spacing w:line="26" w:lineRule="atLeast"/>
              <w:jc w:val="both"/>
              <w:rPr>
                <w:szCs w:val="20"/>
              </w:rPr>
            </w:pPr>
            <w:r>
              <w:rPr>
                <w:b/>
                <w:szCs w:val="20"/>
              </w:rPr>
              <w:t>DOKUMENTACIJA OB DOBAVI</w:t>
            </w:r>
          </w:p>
        </w:tc>
        <w:tc>
          <w:tcPr>
            <w:tcW w:w="3133" w:type="dxa"/>
            <w:shd w:val="clear" w:color="auto" w:fill="FFF2CC" w:themeFill="accent4" w:themeFillTint="33"/>
            <w:vAlign w:val="center"/>
          </w:tcPr>
          <w:p w14:paraId="6CF05670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2CC" w:themeFill="accent4" w:themeFillTint="33"/>
            <w:vAlign w:val="center"/>
          </w:tcPr>
          <w:p w14:paraId="6CF05671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77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73" w14:textId="77777777" w:rsidR="007C6242" w:rsidRDefault="002E4F52" w:rsidP="007C6242">
            <w:pPr>
              <w:ind w:left="113"/>
              <w:jc w:val="center"/>
            </w:pPr>
            <w:r>
              <w:t>5</w:t>
            </w:r>
            <w:r w:rsidR="007C6242">
              <w:t>.1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74" w14:textId="77777777" w:rsidR="007C6242" w:rsidRPr="00DB4A3D" w:rsidRDefault="007C6242" w:rsidP="00607602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Dva izvoda original računov za potrebe registracije prikolice </w:t>
            </w:r>
            <w:r w:rsidR="00607602">
              <w:rPr>
                <w:szCs w:val="20"/>
              </w:rPr>
              <w:t xml:space="preserve"> logistične </w:t>
            </w:r>
            <w:r>
              <w:rPr>
                <w:szCs w:val="20"/>
              </w:rPr>
              <w:t>s hidravlično nakladalno ploščadjo;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75" w14:textId="77777777" w:rsidR="007C6242" w:rsidRPr="00861334" w:rsidRDefault="007C6242" w:rsidP="007C6242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76" w14:textId="77777777" w:rsidR="007C6242" w:rsidRPr="00896296" w:rsidRDefault="007C6242" w:rsidP="007C6242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7C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78" w14:textId="77777777" w:rsidR="007C6242" w:rsidRDefault="002E4F52" w:rsidP="007C6242">
            <w:pPr>
              <w:ind w:left="113"/>
              <w:jc w:val="center"/>
            </w:pPr>
            <w:r>
              <w:t>5</w:t>
            </w:r>
            <w:r w:rsidR="007C6242">
              <w:t>.2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79" w14:textId="77777777" w:rsidR="007C6242" w:rsidRDefault="007C6242" w:rsidP="00607602">
            <w:pPr>
              <w:spacing w:line="240" w:lineRule="auto"/>
              <w:jc w:val="both"/>
              <w:rPr>
                <w:szCs w:val="20"/>
              </w:rPr>
            </w:pPr>
            <w:r w:rsidRPr="00446C4A">
              <w:rPr>
                <w:szCs w:val="20"/>
              </w:rPr>
              <w:t>Servisno – garancijska knjiga</w:t>
            </w:r>
            <w:r>
              <w:rPr>
                <w:szCs w:val="20"/>
              </w:rPr>
              <w:t xml:space="preserve"> prikolice </w:t>
            </w:r>
            <w:r w:rsidR="00607602">
              <w:rPr>
                <w:szCs w:val="20"/>
              </w:rPr>
              <w:t xml:space="preserve"> logistične </w:t>
            </w:r>
            <w:r w:rsidRPr="00446C4A">
              <w:rPr>
                <w:szCs w:val="20"/>
              </w:rPr>
              <w:t>v slovenskem jeziku</w:t>
            </w:r>
            <w:r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7A" w14:textId="77777777" w:rsidR="007C6242" w:rsidRPr="00861334" w:rsidRDefault="007C6242" w:rsidP="007C6242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7B" w14:textId="77777777" w:rsidR="007C6242" w:rsidRPr="00896296" w:rsidRDefault="007C6242" w:rsidP="007C6242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8B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7D" w14:textId="77777777" w:rsidR="007C6242" w:rsidRDefault="002E4F52" w:rsidP="007C6242">
            <w:pPr>
              <w:ind w:left="113"/>
              <w:jc w:val="center"/>
            </w:pPr>
            <w:r>
              <w:t>5</w:t>
            </w:r>
            <w:r w:rsidR="007C6242">
              <w:t>.3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7E" w14:textId="77777777" w:rsidR="007C6242" w:rsidRPr="00DB4A3D" w:rsidRDefault="007C6242" w:rsidP="007C6242">
            <w:pPr>
              <w:spacing w:line="240" w:lineRule="auto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 xml:space="preserve">Navodila za uporabo in osnovno vzdrževanje </w:t>
            </w:r>
            <w:r>
              <w:rPr>
                <w:szCs w:val="20"/>
              </w:rPr>
              <w:t>terenskega viličarja</w:t>
            </w:r>
            <w:r w:rsidRPr="00DB4A3D">
              <w:rPr>
                <w:szCs w:val="20"/>
              </w:rPr>
              <w:t xml:space="preserve"> v slovenskem jeziku,  ki vsebuje  sledeče teme:</w:t>
            </w:r>
          </w:p>
          <w:p w14:paraId="6CF0567F" w14:textId="77777777" w:rsidR="007C6242" w:rsidRPr="00DB4A3D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>
              <w:rPr>
                <w:szCs w:val="20"/>
              </w:rPr>
              <w:t>k</w:t>
            </w:r>
            <w:r w:rsidRPr="00DB4A3D">
              <w:rPr>
                <w:szCs w:val="20"/>
              </w:rPr>
              <w:t>azalo</w:t>
            </w:r>
            <w:r>
              <w:rPr>
                <w:szCs w:val="20"/>
              </w:rPr>
              <w:t>,</w:t>
            </w:r>
          </w:p>
          <w:p w14:paraId="6CF05680" w14:textId="77777777" w:rsidR="007C6242" w:rsidRPr="008D6083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opozorila na nevarnosti,</w:t>
            </w:r>
            <w:r>
              <w:rPr>
                <w:szCs w:val="20"/>
              </w:rPr>
              <w:t xml:space="preserve"> </w:t>
            </w:r>
            <w:r w:rsidRPr="008D6083">
              <w:rPr>
                <w:szCs w:val="20"/>
              </w:rPr>
              <w:t xml:space="preserve">tehnični podatki </w:t>
            </w:r>
            <w:r>
              <w:rPr>
                <w:szCs w:val="20"/>
              </w:rPr>
              <w:t>terenskega viličarja</w:t>
            </w:r>
            <w:r w:rsidRPr="008D6083">
              <w:rPr>
                <w:szCs w:val="20"/>
              </w:rPr>
              <w:t>,</w:t>
            </w:r>
          </w:p>
          <w:p w14:paraId="6CF05681" w14:textId="77777777" w:rsidR="007C6242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 xml:space="preserve">opis </w:t>
            </w:r>
            <w:r>
              <w:rPr>
                <w:szCs w:val="20"/>
              </w:rPr>
              <w:t xml:space="preserve"> terenskega viličarja</w:t>
            </w:r>
            <w:r w:rsidRPr="00DB4A3D">
              <w:rPr>
                <w:szCs w:val="20"/>
              </w:rPr>
              <w:t xml:space="preserve"> in delovanje sistemov,</w:t>
            </w:r>
          </w:p>
          <w:p w14:paraId="6CF05682" w14:textId="77777777" w:rsidR="007C6242" w:rsidRPr="008D6083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8D6083">
              <w:rPr>
                <w:szCs w:val="20"/>
              </w:rPr>
              <w:t xml:space="preserve">upravljanje </w:t>
            </w:r>
            <w:r>
              <w:rPr>
                <w:szCs w:val="20"/>
              </w:rPr>
              <w:t xml:space="preserve"> terenskega viličarja</w:t>
            </w:r>
            <w:r w:rsidRPr="008D6083">
              <w:rPr>
                <w:szCs w:val="20"/>
              </w:rPr>
              <w:t>,</w:t>
            </w:r>
          </w:p>
          <w:p w14:paraId="6CF05683" w14:textId="77777777" w:rsidR="007C6242" w:rsidRPr="00DB4A3D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okvare in motnje (nasveti in pomoč, ukrepanje ob okvari),</w:t>
            </w:r>
          </w:p>
          <w:p w14:paraId="6CF05684" w14:textId="77777777" w:rsidR="007C6242" w:rsidRPr="00DB4A3D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vrsta in kvaliteta maziv in drugih tehničnih tekočin,</w:t>
            </w:r>
          </w:p>
          <w:p w14:paraId="6CF05685" w14:textId="77777777" w:rsidR="007C6242" w:rsidRPr="00DB4A3D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dnevni pregledi (pregledi pred uporabo, pregledi m</w:t>
            </w:r>
            <w:r>
              <w:rPr>
                <w:szCs w:val="20"/>
              </w:rPr>
              <w:t>ed uporabo, pregledi po uporabi</w:t>
            </w:r>
            <w:r w:rsidRPr="00DB4A3D">
              <w:rPr>
                <w:szCs w:val="20"/>
              </w:rPr>
              <w:t>),</w:t>
            </w:r>
          </w:p>
          <w:p w14:paraId="6CF05686" w14:textId="77777777" w:rsidR="007C6242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 xml:space="preserve">priprava </w:t>
            </w:r>
            <w:r>
              <w:rPr>
                <w:szCs w:val="20"/>
              </w:rPr>
              <w:t xml:space="preserve"> terenskega viličarja</w:t>
            </w:r>
            <w:r w:rsidRPr="00DB4A3D">
              <w:rPr>
                <w:szCs w:val="20"/>
              </w:rPr>
              <w:t xml:space="preserve"> (čiščenje, pranje, mazanje, popolnitev z gorivom, mazivi in</w:t>
            </w:r>
            <w:r>
              <w:rPr>
                <w:szCs w:val="20"/>
              </w:rPr>
              <w:t xml:space="preserve"> drugimi tehničnimi tekočinami) </w:t>
            </w:r>
            <w:r w:rsidRPr="00DB4A3D">
              <w:rPr>
                <w:szCs w:val="20"/>
              </w:rPr>
              <w:t>- cilj je zagotovitev stalne pripravljenosti</w:t>
            </w:r>
            <w:r>
              <w:rPr>
                <w:szCs w:val="20"/>
              </w:rPr>
              <w:t xml:space="preserve">  terenskega viličarja</w:t>
            </w:r>
            <w:r w:rsidRPr="00DB4A3D">
              <w:rPr>
                <w:szCs w:val="20"/>
              </w:rPr>
              <w:t xml:space="preserve"> za uporabo,</w:t>
            </w:r>
          </w:p>
          <w:p w14:paraId="6CF05687" w14:textId="77777777" w:rsidR="007C6242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 w:rsidRPr="00446C4A">
              <w:rPr>
                <w:szCs w:val="20"/>
              </w:rPr>
              <w:t>pogoji za izvajanje rednih servisnih pregl</w:t>
            </w:r>
            <w:r>
              <w:rPr>
                <w:szCs w:val="20"/>
              </w:rPr>
              <w:t>edov terenskega viličarja</w:t>
            </w:r>
            <w:r w:rsidRPr="00446C4A">
              <w:rPr>
                <w:szCs w:val="20"/>
              </w:rPr>
              <w:t xml:space="preserve"> s podrobnejšo defini</w:t>
            </w:r>
            <w:r>
              <w:rPr>
                <w:szCs w:val="20"/>
              </w:rPr>
              <w:t>cijo vsebine potrebnih storitev,</w:t>
            </w:r>
          </w:p>
          <w:p w14:paraId="6CF05688" w14:textId="77777777" w:rsidR="007C6242" w:rsidRPr="00446C4A" w:rsidRDefault="007C6242" w:rsidP="00FF3941">
            <w:pPr>
              <w:numPr>
                <w:ilvl w:val="1"/>
                <w:numId w:val="2"/>
              </w:numPr>
              <w:spacing w:line="240" w:lineRule="auto"/>
              <w:ind w:left="459"/>
              <w:jc w:val="both"/>
              <w:rPr>
                <w:szCs w:val="20"/>
              </w:rPr>
            </w:pPr>
            <w:r>
              <w:rPr>
                <w:szCs w:val="20"/>
              </w:rPr>
              <w:t>seznam pooblaščeni servisov za  terenski viličar.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89" w14:textId="77777777" w:rsidR="007C6242" w:rsidRPr="00861334" w:rsidRDefault="007C6242" w:rsidP="007C6242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8A" w14:textId="77777777" w:rsidR="007C6242" w:rsidRPr="00896296" w:rsidRDefault="007C6242" w:rsidP="007C6242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90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8C" w14:textId="77777777" w:rsidR="00C952DE" w:rsidRDefault="002E4F52" w:rsidP="00C952DE">
            <w:pPr>
              <w:ind w:left="113"/>
              <w:jc w:val="center"/>
            </w:pPr>
            <w:r>
              <w:t>5</w:t>
            </w:r>
            <w:r w:rsidR="007C6242">
              <w:t>.4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8D" w14:textId="77777777" w:rsidR="00C952DE" w:rsidRPr="00D65CFE" w:rsidRDefault="00C952DE" w:rsidP="00C80648">
            <w:pPr>
              <w:spacing w:line="240" w:lineRule="auto"/>
              <w:rPr>
                <w:b/>
                <w:bCs/>
                <w:szCs w:val="20"/>
              </w:rPr>
            </w:pPr>
            <w:r w:rsidRPr="00DB4A3D">
              <w:rPr>
                <w:szCs w:val="20"/>
              </w:rPr>
              <w:t>Servisno – garancijska knjiga</w:t>
            </w:r>
            <w:r w:rsidR="00C80648">
              <w:rPr>
                <w:szCs w:val="20"/>
              </w:rPr>
              <w:t xml:space="preserve"> terenskega</w:t>
            </w:r>
            <w:r>
              <w:rPr>
                <w:szCs w:val="20"/>
              </w:rPr>
              <w:t xml:space="preserve"> viličar</w:t>
            </w:r>
            <w:r w:rsidR="00C80648">
              <w:rPr>
                <w:szCs w:val="20"/>
              </w:rPr>
              <w:t>ja</w:t>
            </w:r>
            <w:r w:rsidRPr="00DB4A3D"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8E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8F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A2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91" w14:textId="77777777" w:rsidR="00C952DE" w:rsidRDefault="002E4F52" w:rsidP="00C952DE">
            <w:pPr>
              <w:ind w:left="113"/>
              <w:jc w:val="center"/>
            </w:pPr>
            <w:r>
              <w:t>5</w:t>
            </w:r>
            <w:r w:rsidR="00C952DE">
              <w:t>.5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92" w14:textId="77777777" w:rsidR="00C952DE" w:rsidRPr="002C1D79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Navodila za upravljanje, vzdrževanje in uporabo hidravlične nakladalne </w:t>
            </w:r>
            <w:r>
              <w:rPr>
                <w:szCs w:val="20"/>
              </w:rPr>
              <w:lastRenderedPageBreak/>
              <w:t>ploščadi v slovenskem jeziku, ki vsebuje sledeče teme:</w:t>
            </w:r>
          </w:p>
          <w:p w14:paraId="6CF05693" w14:textId="77777777" w:rsidR="00C952DE" w:rsidRPr="00DB4A3D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kazalo,</w:t>
            </w:r>
          </w:p>
          <w:p w14:paraId="6CF05694" w14:textId="77777777" w:rsidR="00C952DE" w:rsidRPr="00730AAA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B4A3D">
              <w:rPr>
                <w:szCs w:val="20"/>
              </w:rPr>
              <w:t>op</w:t>
            </w:r>
            <w:r>
              <w:rPr>
                <w:szCs w:val="20"/>
              </w:rPr>
              <w:t>is</w:t>
            </w:r>
            <w:r w:rsidRPr="00DB4A3D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730AAA">
              <w:rPr>
                <w:szCs w:val="20"/>
              </w:rPr>
              <w:t>upravljanje,</w:t>
            </w:r>
          </w:p>
          <w:p w14:paraId="6CF05695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>
              <w:rPr>
                <w:szCs w:val="20"/>
              </w:rPr>
              <w:t>okvare in motnje (nasveti in pomoč, ukrepanje ob okvari)</w:t>
            </w:r>
            <w:r w:rsidRPr="00DB4A3D">
              <w:rPr>
                <w:szCs w:val="20"/>
              </w:rPr>
              <w:t>,</w:t>
            </w:r>
          </w:p>
          <w:p w14:paraId="6CF05696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tehnični podatki,</w:t>
            </w:r>
          </w:p>
          <w:p w14:paraId="6CF05697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opozorila na nevarnosti,</w:t>
            </w:r>
          </w:p>
          <w:p w14:paraId="6CF05698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 xml:space="preserve">vrsta in kvaliteta </w:t>
            </w:r>
            <w:r>
              <w:rPr>
                <w:szCs w:val="20"/>
                <w:lang w:eastAsia="sl-SI"/>
              </w:rPr>
              <w:t>olj, masti in tehničnih tekočin,</w:t>
            </w:r>
          </w:p>
          <w:p w14:paraId="6CF05699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dnevni pregledi (pregledi pred uporabo, pregledi med uporabo, pregledi po uporabi),</w:t>
            </w:r>
          </w:p>
          <w:p w14:paraId="6CF0569A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priprava za upor</w:t>
            </w:r>
            <w:r w:rsidR="006C5CB0">
              <w:rPr>
                <w:szCs w:val="20"/>
                <w:lang w:eastAsia="sl-SI"/>
              </w:rPr>
              <w:t>abo (čiščenje, pranje, mazanje</w:t>
            </w:r>
            <w:r w:rsidRPr="00D957F8">
              <w:rPr>
                <w:szCs w:val="20"/>
                <w:lang w:eastAsia="sl-SI"/>
              </w:rPr>
              <w:t>, mazivi in drugimi tehničnimi tekočinami) - cilj je zagotovitev stalne pripravljenosti opreme za uporabo,</w:t>
            </w:r>
          </w:p>
          <w:p w14:paraId="6CF0569B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podani termini za izvajanje rednih servisnih pregledov in njihov obseg,</w:t>
            </w:r>
          </w:p>
          <w:p w14:paraId="6CF0569C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garancijski list (lahko je sestavni del servisne knjižice),</w:t>
            </w:r>
          </w:p>
          <w:p w14:paraId="6CF0569D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>navodila za uporabo opreme,</w:t>
            </w:r>
          </w:p>
          <w:p w14:paraId="6CF0569E" w14:textId="77777777" w:rsidR="00C952DE" w:rsidRDefault="00C952DE" w:rsidP="00FF3941">
            <w:pPr>
              <w:numPr>
                <w:ilvl w:val="1"/>
                <w:numId w:val="3"/>
              </w:numPr>
              <w:spacing w:line="240" w:lineRule="auto"/>
              <w:ind w:left="502"/>
              <w:jc w:val="both"/>
              <w:rPr>
                <w:szCs w:val="20"/>
              </w:rPr>
            </w:pPr>
            <w:r w:rsidRPr="00D957F8">
              <w:rPr>
                <w:szCs w:val="20"/>
                <w:lang w:eastAsia="sl-SI"/>
              </w:rPr>
              <w:t xml:space="preserve">servisno knjižico (za opremo, ki podležejo rednim servisnim pregledom), </w:t>
            </w:r>
          </w:p>
          <w:p w14:paraId="6CF0569F" w14:textId="77777777" w:rsidR="00C952DE" w:rsidRPr="00446C4A" w:rsidRDefault="00C952DE" w:rsidP="00FF3941">
            <w:pPr>
              <w:numPr>
                <w:ilvl w:val="1"/>
                <w:numId w:val="3"/>
              </w:numPr>
              <w:spacing w:after="60" w:line="240" w:lineRule="auto"/>
              <w:ind w:left="502"/>
              <w:jc w:val="both"/>
              <w:rPr>
                <w:szCs w:val="20"/>
              </w:rPr>
            </w:pPr>
            <w:r w:rsidRPr="00446C4A">
              <w:rPr>
                <w:szCs w:val="20"/>
                <w:lang w:eastAsia="sl-SI"/>
              </w:rPr>
              <w:t xml:space="preserve">seznam pooblaščenih servisov za </w:t>
            </w:r>
            <w:r>
              <w:rPr>
                <w:szCs w:val="20"/>
              </w:rPr>
              <w:t xml:space="preserve">hidravlično nakladalno ploščad </w:t>
            </w:r>
            <w:r w:rsidRPr="00446C4A">
              <w:rPr>
                <w:szCs w:val="20"/>
              </w:rPr>
              <w:t>v slovenskem jeziku</w:t>
            </w:r>
            <w:r>
              <w:rPr>
                <w:szCs w:val="20"/>
                <w:lang w:eastAsia="sl-SI"/>
              </w:rPr>
              <w:t>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A0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A1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A7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A3" w14:textId="77777777" w:rsidR="00C952DE" w:rsidRDefault="002E4F52" w:rsidP="00C952DE">
            <w:pPr>
              <w:ind w:left="113"/>
              <w:jc w:val="center"/>
            </w:pPr>
            <w:r>
              <w:t>5</w:t>
            </w:r>
            <w:r w:rsidR="007C6242">
              <w:t>.6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A4" w14:textId="77777777" w:rsidR="00C952DE" w:rsidRPr="00446C4A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 w:rsidRPr="00446C4A">
              <w:rPr>
                <w:szCs w:val="20"/>
              </w:rPr>
              <w:t>Servisno – garancijska knjiga</w:t>
            </w:r>
            <w:r>
              <w:rPr>
                <w:szCs w:val="20"/>
              </w:rPr>
              <w:t xml:space="preserve"> hidravlične nakladalne ploščadi </w:t>
            </w:r>
            <w:r w:rsidRPr="00446C4A">
              <w:rPr>
                <w:szCs w:val="20"/>
              </w:rPr>
              <w:t>v slovenskem jeziku</w:t>
            </w:r>
            <w:r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A5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A6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AC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A8" w14:textId="77777777" w:rsidR="00C952DE" w:rsidRDefault="002E4F52" w:rsidP="00C952DE">
            <w:pPr>
              <w:ind w:left="113"/>
              <w:jc w:val="center"/>
            </w:pPr>
            <w:r>
              <w:t>5</w:t>
            </w:r>
            <w:r w:rsidR="007C6242">
              <w:t>.7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A9" w14:textId="77777777" w:rsidR="00C952DE" w:rsidRPr="00D65CFE" w:rsidRDefault="00C952DE" w:rsidP="005836EA">
            <w:pPr>
              <w:spacing w:line="240" w:lineRule="auto"/>
              <w:jc w:val="both"/>
              <w:rPr>
                <w:b/>
                <w:bCs/>
                <w:szCs w:val="20"/>
              </w:rPr>
            </w:pPr>
            <w:r>
              <w:rPr>
                <w:szCs w:val="20"/>
              </w:rPr>
              <w:t xml:space="preserve">Kontrolna knjiga hidravlične nakladalne ploščadi </w:t>
            </w:r>
            <w:r w:rsidRPr="005836EA">
              <w:rPr>
                <w:szCs w:val="20"/>
              </w:rPr>
              <w:t>v</w:t>
            </w:r>
            <w:r w:rsidRPr="00446C4A">
              <w:rPr>
                <w:szCs w:val="20"/>
              </w:rPr>
              <w:t xml:space="preserve"> slovenskem j</w:t>
            </w:r>
            <w:r>
              <w:rPr>
                <w:szCs w:val="20"/>
              </w:rPr>
              <w:t>e</w:t>
            </w:r>
            <w:r w:rsidRPr="00446C4A">
              <w:rPr>
                <w:szCs w:val="20"/>
              </w:rPr>
              <w:t>ziku</w:t>
            </w:r>
            <w:r>
              <w:rPr>
                <w:szCs w:val="20"/>
              </w:rPr>
              <w:t>;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AA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AB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7C6242" w:rsidRPr="00752181" w14:paraId="6CF056B1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AD" w14:textId="77777777" w:rsidR="007C6242" w:rsidRDefault="002E4F52" w:rsidP="00C952DE">
            <w:pPr>
              <w:ind w:left="113"/>
              <w:jc w:val="center"/>
            </w:pPr>
            <w:r>
              <w:t>5</w:t>
            </w:r>
            <w:r w:rsidR="007C6242">
              <w:t>.8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AE" w14:textId="77777777" w:rsidR="007C6242" w:rsidRDefault="007C6242" w:rsidP="00C952DE">
            <w:pPr>
              <w:spacing w:line="240" w:lineRule="auto"/>
              <w:jc w:val="both"/>
              <w:rPr>
                <w:szCs w:val="20"/>
              </w:rPr>
            </w:pPr>
            <w:r w:rsidRPr="00A24D1D">
              <w:rPr>
                <w:szCs w:val="20"/>
              </w:rPr>
              <w:t xml:space="preserve">Potrdilo o pregledu in preizkusu delovne opreme (v skladu z Zakonom o varnosti in zdravju pri delu – ZVZD-1 (Ur. list RS, št. 43/11) in Pravilnikom o varnosti in zdravju pri uporabi delovne opreme (Ur. list RS, št. 101/04) - za </w:t>
            </w:r>
            <w:r w:rsidRPr="00A24D1D">
              <w:rPr>
                <w:szCs w:val="20"/>
                <w:lang w:eastAsia="sl-SI"/>
              </w:rPr>
              <w:t xml:space="preserve"> </w:t>
            </w:r>
            <w:r w:rsidRPr="00A24D1D">
              <w:rPr>
                <w:szCs w:val="20"/>
              </w:rPr>
              <w:t>hidravlično nakladalno ploščad in terenski viličar.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AF" w14:textId="77777777" w:rsidR="007C6242" w:rsidRPr="00861334" w:rsidRDefault="007C6242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B0" w14:textId="77777777" w:rsidR="007C6242" w:rsidRPr="00896296" w:rsidRDefault="007C6242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  <w:tr w:rsidR="00C952DE" w:rsidRPr="00752181" w14:paraId="6CF056B6" w14:textId="77777777" w:rsidTr="00607602">
        <w:trPr>
          <w:trHeight w:val="369"/>
        </w:trPr>
        <w:tc>
          <w:tcPr>
            <w:tcW w:w="988" w:type="dxa"/>
            <w:shd w:val="clear" w:color="auto" w:fill="FFFFFF"/>
            <w:vAlign w:val="center"/>
          </w:tcPr>
          <w:p w14:paraId="6CF056B2" w14:textId="77777777" w:rsidR="00C952DE" w:rsidRDefault="002E4F52" w:rsidP="00C952DE">
            <w:pPr>
              <w:ind w:left="113"/>
              <w:jc w:val="center"/>
            </w:pPr>
            <w:r>
              <w:t>5</w:t>
            </w:r>
            <w:r w:rsidR="00C952DE">
              <w:t>.9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6CF056B3" w14:textId="77777777" w:rsidR="00C952DE" w:rsidRDefault="00C952DE" w:rsidP="00C952DE">
            <w:pPr>
              <w:spacing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Homologacijska dokumentacija.</w:t>
            </w:r>
          </w:p>
        </w:tc>
        <w:tc>
          <w:tcPr>
            <w:tcW w:w="3133" w:type="dxa"/>
            <w:shd w:val="clear" w:color="auto" w:fill="FFFFFF"/>
            <w:vAlign w:val="center"/>
          </w:tcPr>
          <w:p w14:paraId="6CF056B4" w14:textId="77777777" w:rsidR="00C952DE" w:rsidRPr="00861334" w:rsidRDefault="00C952DE" w:rsidP="00C952DE">
            <w:pPr>
              <w:rPr>
                <w:i/>
                <w:iCs/>
                <w:szCs w:val="20"/>
              </w:rPr>
            </w:pPr>
          </w:p>
        </w:tc>
        <w:tc>
          <w:tcPr>
            <w:tcW w:w="3075" w:type="dxa"/>
            <w:shd w:val="clear" w:color="auto" w:fill="FFFFFF"/>
            <w:vAlign w:val="center"/>
          </w:tcPr>
          <w:p w14:paraId="6CF056B5" w14:textId="77777777" w:rsidR="00C952DE" w:rsidRPr="00896296" w:rsidRDefault="00C952DE" w:rsidP="00C952DE">
            <w:pPr>
              <w:ind w:hanging="10"/>
              <w:rPr>
                <w:i/>
                <w:iCs/>
                <w:szCs w:val="20"/>
              </w:rPr>
            </w:pPr>
          </w:p>
        </w:tc>
      </w:tr>
    </w:tbl>
    <w:p w14:paraId="6CF056B7" w14:textId="77777777" w:rsidR="00044463" w:rsidRDefault="00044463" w:rsidP="00AA16EF"/>
    <w:p w14:paraId="6CF056B8" w14:textId="77777777" w:rsidR="00044463" w:rsidRDefault="00044463" w:rsidP="00AA16EF"/>
    <w:p w14:paraId="6CF056B9" w14:textId="77777777" w:rsidR="00044463" w:rsidRDefault="00044463" w:rsidP="00AA16EF"/>
    <w:p w14:paraId="6CF056BA" w14:textId="77777777" w:rsidR="00AA16EF" w:rsidRDefault="00AA16EF" w:rsidP="00AA16EF"/>
    <w:p w14:paraId="6CF056BB" w14:textId="77777777" w:rsidR="007C6242" w:rsidRPr="00E341F6" w:rsidRDefault="007C6242" w:rsidP="00AA16EF">
      <w:pPr>
        <w:spacing w:line="240" w:lineRule="auto"/>
        <w:rPr>
          <w:szCs w:val="20"/>
        </w:rPr>
      </w:pPr>
    </w:p>
    <w:tbl>
      <w:tblPr>
        <w:tblW w:w="20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20"/>
        <w:gridCol w:w="5120"/>
        <w:gridCol w:w="960"/>
      </w:tblGrid>
      <w:tr w:rsidR="00250A03" w:rsidRPr="00CE3CCB" w14:paraId="6CF056CF" w14:textId="77777777" w:rsidTr="001C7951">
        <w:trPr>
          <w:trHeight w:val="4858"/>
        </w:trPr>
        <w:tc>
          <w:tcPr>
            <w:tcW w:w="1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056BC" w14:textId="77777777" w:rsidR="00250A03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  <w:p w14:paraId="6CF056BD" w14:textId="77777777" w:rsidR="00250A03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  <w:p w14:paraId="6CF056BE" w14:textId="77777777" w:rsidR="00250A03" w:rsidRPr="006F372B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  <w:r w:rsidRPr="00CE3CCB">
              <w:rPr>
                <w:szCs w:val="20"/>
                <w:lang w:eastAsia="sl-SI"/>
              </w:rPr>
              <w:t xml:space="preserve">Blago, ki s svojim opisom kaže na točno določeno blago ali blagovno znamko, tip ali proizvajalca, se skladno s šestim odstavkom 68. člena ZJN-3 obravnava </w:t>
            </w:r>
            <w:r w:rsidRPr="006F372B">
              <w:rPr>
                <w:szCs w:val="20"/>
                <w:lang w:eastAsia="sl-SI"/>
              </w:rPr>
              <w:t xml:space="preserve">kot blago z obvezno dodano navedbo »ali enakovreden«, kot sinonim kakovostne ravni blaga. </w:t>
            </w:r>
          </w:p>
          <w:p w14:paraId="6CF056BF" w14:textId="77777777" w:rsidR="00250A03" w:rsidRPr="006F372B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  <w:p w14:paraId="6CF056C0" w14:textId="77777777" w:rsidR="00250A03" w:rsidRPr="006F372B" w:rsidRDefault="00250A03" w:rsidP="00136EC3">
            <w:pPr>
              <w:spacing w:line="240" w:lineRule="auto"/>
              <w:jc w:val="both"/>
              <w:rPr>
                <w:szCs w:val="20"/>
              </w:rPr>
            </w:pPr>
            <w:r w:rsidRPr="006F372B">
              <w:rPr>
                <w:szCs w:val="20"/>
              </w:rPr>
              <w:t xml:space="preserve">Dobavitelj zagotovi usposabljanje voznikov/upravljavcev za upravljanje in osnovno vzdrževanje prikolice </w:t>
            </w:r>
            <w:r w:rsidR="001C7951" w:rsidRPr="006F372B">
              <w:rPr>
                <w:szCs w:val="20"/>
              </w:rPr>
              <w:t xml:space="preserve">logistične </w:t>
            </w:r>
            <w:r w:rsidRPr="006F372B">
              <w:rPr>
                <w:szCs w:val="20"/>
              </w:rPr>
              <w:t>s kompletno vgrajeno opremo in napravami (hidravlična nakladalna ploščad in terenski viličar) v skladu z navodili proizvajalca opreme.</w:t>
            </w:r>
          </w:p>
          <w:p w14:paraId="6CF056C1" w14:textId="77777777" w:rsidR="001C7951" w:rsidRDefault="001C7951" w:rsidP="00136EC3">
            <w:pPr>
              <w:spacing w:line="240" w:lineRule="auto"/>
              <w:jc w:val="both"/>
              <w:rPr>
                <w:szCs w:val="20"/>
              </w:rPr>
            </w:pPr>
          </w:p>
          <w:p w14:paraId="6CF056C2" w14:textId="77777777" w:rsidR="001C7951" w:rsidRPr="001C7951" w:rsidRDefault="001C7951" w:rsidP="001C7951">
            <w:pPr>
              <w:spacing w:line="240" w:lineRule="auto"/>
              <w:jc w:val="both"/>
              <w:rPr>
                <w:bCs/>
                <w:szCs w:val="20"/>
                <w:lang w:eastAsia="sl-SI"/>
              </w:rPr>
            </w:pPr>
            <w:r w:rsidRPr="001C7951">
              <w:rPr>
                <w:bCs/>
                <w:szCs w:val="20"/>
                <w:lang w:eastAsia="sl-SI"/>
              </w:rPr>
              <w:t>Izbrani dobavitelj in naročnik se pred izvedbo vgradnje dodatne opreme na/v prikolico logistično in označb prikolice logistične, medsebojno uskladita - dogovorita glede same izvedbe montaže - namestitve dodatne opreme na prikolico logistično!</w:t>
            </w:r>
          </w:p>
          <w:p w14:paraId="6CF056C3" w14:textId="77777777" w:rsidR="001C7951" w:rsidRDefault="001C7951" w:rsidP="001C7951">
            <w:pPr>
              <w:spacing w:line="240" w:lineRule="auto"/>
              <w:jc w:val="both"/>
              <w:rPr>
                <w:b/>
                <w:bCs/>
                <w:strike/>
                <w:color w:val="FF0000"/>
                <w:szCs w:val="20"/>
                <w:lang w:eastAsia="sl-SI"/>
              </w:rPr>
            </w:pPr>
          </w:p>
          <w:p w14:paraId="6CF056C4" w14:textId="77777777" w:rsidR="001C7951" w:rsidRPr="006F372B" w:rsidRDefault="001C7951" w:rsidP="001C7951">
            <w:pPr>
              <w:spacing w:line="240" w:lineRule="auto"/>
              <w:jc w:val="both"/>
              <w:rPr>
                <w:b/>
                <w:bCs/>
                <w:strike/>
                <w:szCs w:val="20"/>
                <w:lang w:eastAsia="sl-SI"/>
              </w:rPr>
            </w:pPr>
            <w:r w:rsidRPr="006F372B">
              <w:rPr>
                <w:b/>
                <w:bCs/>
                <w:szCs w:val="20"/>
                <w:lang w:eastAsia="sl-SI"/>
              </w:rPr>
              <w:t xml:space="preserve">GARANCIJSKI ROK ZA </w:t>
            </w:r>
            <w:r w:rsidRPr="006F372B">
              <w:rPr>
                <w:b/>
                <w:szCs w:val="20"/>
              </w:rPr>
              <w:t>KOMPLETNO PRIKOLICO LOGISTIČNO</w:t>
            </w:r>
            <w:r w:rsidR="00BC78C5" w:rsidRPr="006F372B">
              <w:rPr>
                <w:b/>
                <w:szCs w:val="20"/>
              </w:rPr>
              <w:t xml:space="preserve"> S </w:t>
            </w:r>
            <w:r w:rsidRPr="006F372B">
              <w:rPr>
                <w:b/>
                <w:szCs w:val="20"/>
              </w:rPr>
              <w:t>HIDRAVLIČNO NAKLADALNO PLOŠČAD IN TERENSKI</w:t>
            </w:r>
            <w:r w:rsidR="00BC78C5" w:rsidRPr="006F372B">
              <w:rPr>
                <w:b/>
                <w:szCs w:val="20"/>
              </w:rPr>
              <w:t>M</w:t>
            </w:r>
            <w:r w:rsidRPr="006F372B">
              <w:rPr>
                <w:b/>
                <w:szCs w:val="20"/>
              </w:rPr>
              <w:t xml:space="preserve"> VILIČAR</w:t>
            </w:r>
            <w:r w:rsidR="00BC78C5" w:rsidRPr="006F372B">
              <w:rPr>
                <w:b/>
                <w:szCs w:val="20"/>
              </w:rPr>
              <w:t>JEM</w:t>
            </w:r>
            <w:r w:rsidRPr="006F372B">
              <w:rPr>
                <w:b/>
                <w:bCs/>
                <w:szCs w:val="20"/>
                <w:lang w:eastAsia="sl-SI"/>
              </w:rPr>
              <w:t>:</w:t>
            </w:r>
            <w:r w:rsidRPr="006F372B">
              <w:rPr>
                <w:szCs w:val="20"/>
                <w:lang w:eastAsia="sl-SI"/>
              </w:rPr>
              <w:t xml:space="preserve"> najmanj 24 mesecev</w:t>
            </w:r>
            <w:r w:rsidR="009E6CE0" w:rsidRPr="006F372B">
              <w:rPr>
                <w:szCs w:val="20"/>
                <w:lang w:eastAsia="sl-SI"/>
              </w:rPr>
              <w:t xml:space="preserve"> oz</w:t>
            </w:r>
            <w:r w:rsidR="00C34D06" w:rsidRPr="006F372B">
              <w:rPr>
                <w:szCs w:val="20"/>
                <w:lang w:eastAsia="sl-SI"/>
              </w:rPr>
              <w:t>iroma</w:t>
            </w:r>
            <w:r w:rsidR="009E6CE0" w:rsidRPr="006F372B">
              <w:rPr>
                <w:szCs w:val="20"/>
                <w:lang w:eastAsia="sl-SI"/>
              </w:rPr>
              <w:t xml:space="preserve"> za terenski viličar</w:t>
            </w:r>
            <w:r w:rsidR="00C34D06" w:rsidRPr="006F372B">
              <w:rPr>
                <w:szCs w:val="20"/>
                <w:lang w:eastAsia="sl-SI"/>
              </w:rPr>
              <w:t>:</w:t>
            </w:r>
            <w:r w:rsidR="009E6CE0" w:rsidRPr="006F372B">
              <w:rPr>
                <w:szCs w:val="20"/>
                <w:lang w:eastAsia="sl-SI"/>
              </w:rPr>
              <w:t xml:space="preserve"> najmanj 24 mesecev ali 800 delovnih ur </w:t>
            </w:r>
            <w:r w:rsidR="00C34D06" w:rsidRPr="006F372B">
              <w:rPr>
                <w:szCs w:val="20"/>
                <w:lang w:eastAsia="sl-SI"/>
              </w:rPr>
              <w:t>oziroma</w:t>
            </w:r>
            <w:r w:rsidR="009E6CE0" w:rsidRPr="006F372B">
              <w:rPr>
                <w:szCs w:val="20"/>
                <w:lang w:eastAsia="sl-SI"/>
              </w:rPr>
              <w:t xml:space="preserve"> 36 mesecev ali 1.200 delovnih ur.</w:t>
            </w:r>
          </w:p>
          <w:p w14:paraId="6CF056C5" w14:textId="77777777" w:rsidR="00250A03" w:rsidRPr="006F372B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  <w:p w14:paraId="6CF056C6" w14:textId="77777777" w:rsidR="001C7951" w:rsidRPr="006F372B" w:rsidRDefault="001C7951" w:rsidP="001C7951">
            <w:pPr>
              <w:spacing w:line="240" w:lineRule="auto"/>
              <w:jc w:val="both"/>
              <w:rPr>
                <w:szCs w:val="20"/>
                <w:lang w:eastAsia="sl-SI"/>
              </w:rPr>
            </w:pPr>
            <w:r w:rsidRPr="006F372B">
              <w:rPr>
                <w:b/>
                <w:bCs/>
                <w:szCs w:val="20"/>
                <w:lang w:eastAsia="sl-SI"/>
              </w:rPr>
              <w:t xml:space="preserve">GARANCIJSKI ROK ZA OSTALO </w:t>
            </w:r>
            <w:r w:rsidR="00C34D06" w:rsidRPr="006F372B">
              <w:rPr>
                <w:b/>
                <w:bCs/>
                <w:szCs w:val="20"/>
                <w:lang w:eastAsia="sl-SI"/>
              </w:rPr>
              <w:t xml:space="preserve">VGRAJENO </w:t>
            </w:r>
            <w:r w:rsidRPr="006F372B">
              <w:rPr>
                <w:b/>
                <w:bCs/>
                <w:szCs w:val="20"/>
                <w:lang w:eastAsia="sl-SI"/>
              </w:rPr>
              <w:t>OPREMO:</w:t>
            </w:r>
            <w:r w:rsidRPr="006F372B">
              <w:rPr>
                <w:szCs w:val="20"/>
                <w:lang w:eastAsia="sl-SI"/>
              </w:rPr>
              <w:t xml:space="preserve">  garancijski rok proizvajalca, vendar ne manj kot 12 mesecev.</w:t>
            </w:r>
          </w:p>
          <w:p w14:paraId="6CF056C7" w14:textId="77777777" w:rsidR="001C7951" w:rsidRPr="006F372B" w:rsidRDefault="001C7951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  <w:p w14:paraId="6CF056C8" w14:textId="77777777" w:rsidR="001C7951" w:rsidRPr="006F372B" w:rsidRDefault="001C7951" w:rsidP="00136EC3">
            <w:pPr>
              <w:spacing w:line="240" w:lineRule="auto"/>
              <w:jc w:val="both"/>
              <w:rPr>
                <w:szCs w:val="20"/>
              </w:rPr>
            </w:pPr>
            <w:r w:rsidRPr="006F372B">
              <w:rPr>
                <w:b/>
                <w:szCs w:val="20"/>
              </w:rPr>
              <w:t>ZAGOTAVLJANJE REZERVNIH DELOV IN SERVISIRANJE:</w:t>
            </w:r>
            <w:r w:rsidRPr="006F372B">
              <w:rPr>
                <w:szCs w:val="20"/>
              </w:rPr>
              <w:t xml:space="preserve"> </w:t>
            </w:r>
            <w:r w:rsidR="009446AE" w:rsidRPr="006F372B">
              <w:rPr>
                <w:szCs w:val="20"/>
              </w:rPr>
              <w:t>z</w:t>
            </w:r>
            <w:r w:rsidRPr="006F372B">
              <w:rPr>
                <w:szCs w:val="20"/>
              </w:rPr>
              <w:t xml:space="preserve">agotovljeni rezervni deli in servisiranje prikolice logistične, terenskega viličarja in hidravlične nakladalne rampe tudi </w:t>
            </w:r>
            <w:r w:rsidR="00BC78C5" w:rsidRPr="006F372B">
              <w:rPr>
                <w:szCs w:val="20"/>
              </w:rPr>
              <w:t>izven garancijskega roka min. 15</w:t>
            </w:r>
            <w:r w:rsidRPr="006F372B">
              <w:rPr>
                <w:szCs w:val="20"/>
              </w:rPr>
              <w:t xml:space="preserve"> let;</w:t>
            </w:r>
          </w:p>
          <w:p w14:paraId="6CF056C9" w14:textId="77777777" w:rsidR="001C7951" w:rsidRPr="006F372B" w:rsidRDefault="001C7951" w:rsidP="00136EC3">
            <w:pPr>
              <w:spacing w:line="240" w:lineRule="auto"/>
              <w:jc w:val="both"/>
              <w:rPr>
                <w:szCs w:val="20"/>
              </w:rPr>
            </w:pPr>
          </w:p>
          <w:p w14:paraId="6CF056CA" w14:textId="77777777" w:rsidR="001C7951" w:rsidRPr="006F372B" w:rsidRDefault="001C7951" w:rsidP="001C7951">
            <w:pPr>
              <w:spacing w:line="240" w:lineRule="auto"/>
              <w:jc w:val="both"/>
              <w:rPr>
                <w:b/>
                <w:bCs/>
                <w:strike/>
                <w:szCs w:val="20"/>
                <w:lang w:eastAsia="sl-SI"/>
              </w:rPr>
            </w:pPr>
            <w:r w:rsidRPr="006F372B">
              <w:rPr>
                <w:b/>
                <w:bCs/>
                <w:szCs w:val="20"/>
                <w:lang w:eastAsia="sl-SI"/>
              </w:rPr>
              <w:t xml:space="preserve">LOKACIJA DOBAVE: </w:t>
            </w:r>
            <w:r w:rsidRPr="006F372B">
              <w:rPr>
                <w:szCs w:val="20"/>
                <w:lang w:eastAsia="sl-SI"/>
              </w:rPr>
              <w:t>Skladišče Uprave RS za zaščito in reševanje, Obvozna pot 112, Ljubljana - Šentvid</w:t>
            </w:r>
          </w:p>
          <w:p w14:paraId="6CF056CB" w14:textId="77777777" w:rsidR="001C7951" w:rsidRPr="006F372B" w:rsidRDefault="001C7951" w:rsidP="00136EC3">
            <w:pPr>
              <w:spacing w:line="240" w:lineRule="auto"/>
              <w:jc w:val="both"/>
              <w:rPr>
                <w:szCs w:val="20"/>
              </w:rPr>
            </w:pPr>
          </w:p>
          <w:p w14:paraId="6CF056CC" w14:textId="77777777" w:rsidR="001C7951" w:rsidRPr="00CE3CCB" w:rsidRDefault="001C7951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56CD" w14:textId="77777777" w:rsidR="00250A03" w:rsidRPr="00CE3CCB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56CE" w14:textId="77777777" w:rsidR="00250A03" w:rsidRPr="00CE3CCB" w:rsidRDefault="00250A03" w:rsidP="00136EC3">
            <w:pPr>
              <w:spacing w:line="240" w:lineRule="auto"/>
              <w:jc w:val="both"/>
              <w:rPr>
                <w:szCs w:val="20"/>
                <w:lang w:eastAsia="sl-SI"/>
              </w:rPr>
            </w:pPr>
          </w:p>
        </w:tc>
      </w:tr>
    </w:tbl>
    <w:p w14:paraId="6CF056DC" w14:textId="77777777" w:rsidR="00AA16EF" w:rsidRDefault="00AA16EF" w:rsidP="001C7951"/>
    <w:sectPr w:rsidR="00AA16EF" w:rsidSect="00AA16E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4A5A8" w14:textId="77777777" w:rsidR="006C3832" w:rsidRDefault="006C3832" w:rsidP="00184AF6">
      <w:pPr>
        <w:spacing w:line="240" w:lineRule="auto"/>
      </w:pPr>
      <w:r>
        <w:separator/>
      </w:r>
    </w:p>
  </w:endnote>
  <w:endnote w:type="continuationSeparator" w:id="0">
    <w:p w14:paraId="5C8A6CD2" w14:textId="77777777" w:rsidR="006C3832" w:rsidRDefault="006C3832" w:rsidP="00184A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B680E" w14:textId="77777777" w:rsidR="006C3832" w:rsidRDefault="006C3832" w:rsidP="00184AF6">
      <w:pPr>
        <w:spacing w:line="240" w:lineRule="auto"/>
      </w:pPr>
      <w:r>
        <w:separator/>
      </w:r>
    </w:p>
  </w:footnote>
  <w:footnote w:type="continuationSeparator" w:id="0">
    <w:p w14:paraId="671527EA" w14:textId="77777777" w:rsidR="006C3832" w:rsidRDefault="006C3832" w:rsidP="00184A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02C"/>
    <w:multiLevelType w:val="hybridMultilevel"/>
    <w:tmpl w:val="53EC16EC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651AA"/>
    <w:multiLevelType w:val="hybridMultilevel"/>
    <w:tmpl w:val="44863A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8ACE24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0043"/>
    <w:multiLevelType w:val="hybridMultilevel"/>
    <w:tmpl w:val="69B013CC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6D44"/>
    <w:multiLevelType w:val="hybridMultilevel"/>
    <w:tmpl w:val="52E0B19E"/>
    <w:lvl w:ilvl="0" w:tplc="806AD78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EB62C3"/>
    <w:multiLevelType w:val="hybridMultilevel"/>
    <w:tmpl w:val="0E2E692C"/>
    <w:lvl w:ilvl="0" w:tplc="663C93B4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663C93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02CB7"/>
    <w:multiLevelType w:val="hybridMultilevel"/>
    <w:tmpl w:val="492A2BF8"/>
    <w:lvl w:ilvl="0" w:tplc="663C93B4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914D41"/>
    <w:multiLevelType w:val="hybridMultilevel"/>
    <w:tmpl w:val="17DA77F2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658DA"/>
    <w:multiLevelType w:val="hybridMultilevel"/>
    <w:tmpl w:val="C4904362"/>
    <w:lvl w:ilvl="0" w:tplc="663C93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2297E"/>
    <w:multiLevelType w:val="hybridMultilevel"/>
    <w:tmpl w:val="1FC40B98"/>
    <w:lvl w:ilvl="0" w:tplc="7E2A6FB6">
      <w:start w:val="1"/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 w15:restartNumberingAfterBreak="0">
    <w:nsid w:val="13211287"/>
    <w:multiLevelType w:val="hybridMultilevel"/>
    <w:tmpl w:val="175C8B1C"/>
    <w:lvl w:ilvl="0" w:tplc="663C93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14198"/>
    <w:multiLevelType w:val="hybridMultilevel"/>
    <w:tmpl w:val="B1848672"/>
    <w:lvl w:ilvl="0" w:tplc="0FB0158A">
      <w:start w:val="1"/>
      <w:numFmt w:val="decimal"/>
      <w:lvlText w:val="3.2.%1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C02E1"/>
    <w:multiLevelType w:val="hybridMultilevel"/>
    <w:tmpl w:val="20F23418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06E5C"/>
    <w:multiLevelType w:val="hybridMultilevel"/>
    <w:tmpl w:val="36AAA35C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80880"/>
    <w:multiLevelType w:val="hybridMultilevel"/>
    <w:tmpl w:val="7324C94A"/>
    <w:lvl w:ilvl="0" w:tplc="58B8DE52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C2EBB"/>
    <w:multiLevelType w:val="hybridMultilevel"/>
    <w:tmpl w:val="DD6ADE34"/>
    <w:lvl w:ilvl="0" w:tplc="663C93B4">
      <w:numFmt w:val="bullet"/>
      <w:lvlText w:val="-"/>
      <w:lvlJc w:val="left"/>
      <w:pPr>
        <w:ind w:left="687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15" w15:restartNumberingAfterBreak="0">
    <w:nsid w:val="26181CF0"/>
    <w:multiLevelType w:val="hybridMultilevel"/>
    <w:tmpl w:val="D93EB3DE"/>
    <w:lvl w:ilvl="0" w:tplc="663C93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663C93B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41FB"/>
    <w:multiLevelType w:val="hybridMultilevel"/>
    <w:tmpl w:val="D9E4B4DC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E056A"/>
    <w:multiLevelType w:val="hybridMultilevel"/>
    <w:tmpl w:val="B54C9CF0"/>
    <w:lvl w:ilvl="0" w:tplc="7E2A6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0F55"/>
    <w:multiLevelType w:val="hybridMultilevel"/>
    <w:tmpl w:val="36ACF5E6"/>
    <w:lvl w:ilvl="0" w:tplc="7E2A6FB6">
      <w:start w:val="1"/>
      <w:numFmt w:val="bullet"/>
      <w:lvlText w:val="-"/>
      <w:lvlJc w:val="left"/>
      <w:pPr>
        <w:ind w:left="75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0B00590"/>
    <w:multiLevelType w:val="hybridMultilevel"/>
    <w:tmpl w:val="507AC7C6"/>
    <w:lvl w:ilvl="0" w:tplc="7E2A6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A44DA"/>
    <w:multiLevelType w:val="hybridMultilevel"/>
    <w:tmpl w:val="CCFC9B6E"/>
    <w:lvl w:ilvl="0" w:tplc="5E38F61E">
      <w:start w:val="1"/>
      <w:numFmt w:val="decimal"/>
      <w:lvlText w:val="1.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0D233D"/>
    <w:multiLevelType w:val="hybridMultilevel"/>
    <w:tmpl w:val="DEBC6D08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663C93B4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CD7A17"/>
    <w:multiLevelType w:val="hybridMultilevel"/>
    <w:tmpl w:val="2F58C20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F5D9A"/>
    <w:multiLevelType w:val="hybridMultilevel"/>
    <w:tmpl w:val="69CE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8ACE24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C2593"/>
    <w:multiLevelType w:val="hybridMultilevel"/>
    <w:tmpl w:val="443E6282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C65783"/>
    <w:multiLevelType w:val="hybridMultilevel"/>
    <w:tmpl w:val="27D4600E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5E6AE5"/>
    <w:multiLevelType w:val="hybridMultilevel"/>
    <w:tmpl w:val="298ADA52"/>
    <w:lvl w:ilvl="0" w:tplc="663C93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1D61B0"/>
    <w:multiLevelType w:val="hybridMultilevel"/>
    <w:tmpl w:val="D5D043FE"/>
    <w:lvl w:ilvl="0" w:tplc="478ACE24">
      <w:start w:val="9"/>
      <w:numFmt w:val="bullet"/>
      <w:lvlText w:val="-"/>
      <w:lvlJc w:val="left"/>
      <w:pPr>
        <w:ind w:left="77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67920BC8"/>
    <w:multiLevelType w:val="hybridMultilevel"/>
    <w:tmpl w:val="4BF09082"/>
    <w:lvl w:ilvl="0" w:tplc="0D8C08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73239"/>
    <w:multiLevelType w:val="hybridMultilevel"/>
    <w:tmpl w:val="CF6AB724"/>
    <w:lvl w:ilvl="0" w:tplc="9E12A64A">
      <w:start w:val="1"/>
      <w:numFmt w:val="decimal"/>
      <w:lvlText w:val="2.2.%1"/>
      <w:lvlJc w:val="left"/>
      <w:pPr>
        <w:ind w:left="121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0" w15:restartNumberingAfterBreak="0">
    <w:nsid w:val="730443C9"/>
    <w:multiLevelType w:val="hybridMultilevel"/>
    <w:tmpl w:val="264A2F88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5A5A09"/>
    <w:multiLevelType w:val="hybridMultilevel"/>
    <w:tmpl w:val="246A61E0"/>
    <w:lvl w:ilvl="0" w:tplc="212883E6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8F5E89"/>
    <w:multiLevelType w:val="hybridMultilevel"/>
    <w:tmpl w:val="42E00526"/>
    <w:lvl w:ilvl="0" w:tplc="663C93B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"/>
  </w:num>
  <w:num w:numId="4">
    <w:abstractNumId w:val="32"/>
  </w:num>
  <w:num w:numId="5">
    <w:abstractNumId w:val="3"/>
  </w:num>
  <w:num w:numId="6">
    <w:abstractNumId w:val="24"/>
  </w:num>
  <w:num w:numId="7">
    <w:abstractNumId w:val="9"/>
  </w:num>
  <w:num w:numId="8">
    <w:abstractNumId w:val="0"/>
  </w:num>
  <w:num w:numId="9">
    <w:abstractNumId w:val="7"/>
  </w:num>
  <w:num w:numId="10">
    <w:abstractNumId w:val="26"/>
  </w:num>
  <w:num w:numId="11">
    <w:abstractNumId w:val="30"/>
  </w:num>
  <w:num w:numId="12">
    <w:abstractNumId w:val="4"/>
  </w:num>
  <w:num w:numId="13">
    <w:abstractNumId w:val="17"/>
  </w:num>
  <w:num w:numId="14">
    <w:abstractNumId w:val="8"/>
  </w:num>
  <w:num w:numId="15">
    <w:abstractNumId w:val="25"/>
  </w:num>
  <w:num w:numId="16">
    <w:abstractNumId w:val="14"/>
  </w:num>
  <w:num w:numId="17">
    <w:abstractNumId w:val="15"/>
  </w:num>
  <w:num w:numId="18">
    <w:abstractNumId w:val="21"/>
  </w:num>
  <w:num w:numId="19">
    <w:abstractNumId w:val="28"/>
  </w:num>
  <w:num w:numId="20">
    <w:abstractNumId w:val="12"/>
  </w:num>
  <w:num w:numId="21">
    <w:abstractNumId w:val="22"/>
  </w:num>
  <w:num w:numId="22">
    <w:abstractNumId w:val="18"/>
  </w:num>
  <w:num w:numId="23">
    <w:abstractNumId w:val="19"/>
  </w:num>
  <w:num w:numId="24">
    <w:abstractNumId w:val="16"/>
  </w:num>
  <w:num w:numId="25">
    <w:abstractNumId w:val="27"/>
  </w:num>
  <w:num w:numId="26">
    <w:abstractNumId w:val="11"/>
  </w:num>
  <w:num w:numId="27">
    <w:abstractNumId w:val="2"/>
  </w:num>
  <w:num w:numId="28">
    <w:abstractNumId w:val="6"/>
  </w:num>
  <w:num w:numId="29">
    <w:abstractNumId w:val="13"/>
  </w:num>
  <w:num w:numId="30">
    <w:abstractNumId w:val="31"/>
  </w:num>
  <w:num w:numId="31">
    <w:abstractNumId w:val="20"/>
  </w:num>
  <w:num w:numId="32">
    <w:abstractNumId w:val="29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EF"/>
    <w:rsid w:val="00044463"/>
    <w:rsid w:val="00184AF6"/>
    <w:rsid w:val="001C7951"/>
    <w:rsid w:val="001E6A21"/>
    <w:rsid w:val="00212F9E"/>
    <w:rsid w:val="00250A03"/>
    <w:rsid w:val="002B7700"/>
    <w:rsid w:val="002D5AA3"/>
    <w:rsid w:val="002E3DB0"/>
    <w:rsid w:val="002E4F52"/>
    <w:rsid w:val="002F2EE8"/>
    <w:rsid w:val="00327FD7"/>
    <w:rsid w:val="00372816"/>
    <w:rsid w:val="0037679A"/>
    <w:rsid w:val="003877D0"/>
    <w:rsid w:val="003D07C2"/>
    <w:rsid w:val="003D66C2"/>
    <w:rsid w:val="003F6A47"/>
    <w:rsid w:val="00451E69"/>
    <w:rsid w:val="00456E20"/>
    <w:rsid w:val="00483BD3"/>
    <w:rsid w:val="004A6B1C"/>
    <w:rsid w:val="0050354D"/>
    <w:rsid w:val="005273E6"/>
    <w:rsid w:val="00534321"/>
    <w:rsid w:val="005836EA"/>
    <w:rsid w:val="00607602"/>
    <w:rsid w:val="0068217F"/>
    <w:rsid w:val="006C33FB"/>
    <w:rsid w:val="006C3832"/>
    <w:rsid w:val="006C5CB0"/>
    <w:rsid w:val="006F372B"/>
    <w:rsid w:val="007218C8"/>
    <w:rsid w:val="007B51C5"/>
    <w:rsid w:val="007C6242"/>
    <w:rsid w:val="007F4F00"/>
    <w:rsid w:val="00827D2C"/>
    <w:rsid w:val="008609BE"/>
    <w:rsid w:val="008949D5"/>
    <w:rsid w:val="008F4A07"/>
    <w:rsid w:val="0091114C"/>
    <w:rsid w:val="00913090"/>
    <w:rsid w:val="009147B3"/>
    <w:rsid w:val="00936557"/>
    <w:rsid w:val="009446AE"/>
    <w:rsid w:val="0095266F"/>
    <w:rsid w:val="009976EC"/>
    <w:rsid w:val="009A2C93"/>
    <w:rsid w:val="009B7ECA"/>
    <w:rsid w:val="009E6CE0"/>
    <w:rsid w:val="00A24D1D"/>
    <w:rsid w:val="00A9791A"/>
    <w:rsid w:val="00AA16EF"/>
    <w:rsid w:val="00AA3D25"/>
    <w:rsid w:val="00AD4A76"/>
    <w:rsid w:val="00AE1F22"/>
    <w:rsid w:val="00B44DF3"/>
    <w:rsid w:val="00B931E4"/>
    <w:rsid w:val="00BA72CF"/>
    <w:rsid w:val="00BB5AA9"/>
    <w:rsid w:val="00BC6468"/>
    <w:rsid w:val="00BC78C5"/>
    <w:rsid w:val="00C21764"/>
    <w:rsid w:val="00C274D2"/>
    <w:rsid w:val="00C34D06"/>
    <w:rsid w:val="00C8031B"/>
    <w:rsid w:val="00C80648"/>
    <w:rsid w:val="00C952DE"/>
    <w:rsid w:val="00CE2C61"/>
    <w:rsid w:val="00D021AC"/>
    <w:rsid w:val="00D06349"/>
    <w:rsid w:val="00D637F5"/>
    <w:rsid w:val="00DF5312"/>
    <w:rsid w:val="00E27708"/>
    <w:rsid w:val="00E40A98"/>
    <w:rsid w:val="00E761FB"/>
    <w:rsid w:val="00EC4909"/>
    <w:rsid w:val="00EF6FDA"/>
    <w:rsid w:val="00F82282"/>
    <w:rsid w:val="00FD0228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05483"/>
  <w15:docId w15:val="{7DA8B9C6-F155-4FB8-BF1E-73828A46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16EF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99"/>
    <w:qFormat/>
    <w:rsid w:val="00AA3D25"/>
    <w:pPr>
      <w:spacing w:line="240" w:lineRule="auto"/>
      <w:contextualSpacing/>
    </w:pPr>
    <w:rPr>
      <w:rFonts w:cs="Times New Roman"/>
    </w:rPr>
  </w:style>
  <w:style w:type="character" w:styleId="Poudarek">
    <w:name w:val="Emphasis"/>
    <w:uiPriority w:val="20"/>
    <w:qFormat/>
    <w:rsid w:val="00AA16EF"/>
    <w:rPr>
      <w:i/>
      <w:iCs/>
    </w:rPr>
  </w:style>
  <w:style w:type="paragraph" w:styleId="Glava">
    <w:name w:val="header"/>
    <w:basedOn w:val="Navaden"/>
    <w:link w:val="GlavaZnak"/>
    <w:unhideWhenUsed/>
    <w:rsid w:val="00184AF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184AF6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84AF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AF6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2532</Words>
  <Characters>14435</Characters>
  <Application>Microsoft Office Word</Application>
  <DocSecurity>0</DocSecurity>
  <Lines>120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SMODIŠ</dc:creator>
  <cp:lastModifiedBy>PURKAT Boštjan</cp:lastModifiedBy>
  <cp:revision>3</cp:revision>
  <dcterms:created xsi:type="dcterms:W3CDTF">2020-03-30T11:05:00Z</dcterms:created>
  <dcterms:modified xsi:type="dcterms:W3CDTF">2020-03-30T11:05:00Z</dcterms:modified>
</cp:coreProperties>
</file>