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A91" w:rsidRPr="004725AF" w:rsidRDefault="00786D8C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i/>
          <w:sz w:val="18"/>
          <w:szCs w:val="18"/>
        </w:rPr>
        <w:t>Druge priloge – Obrazec št. 11</w:t>
      </w:r>
    </w:p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="00303A91" w:rsidRPr="004725AF" w:rsidRDefault="00303A91" w:rsidP="00303A91">
      <w:pPr>
        <w:spacing w:after="120"/>
        <w:rPr>
          <w:rFonts w:ascii="Arial" w:hAnsi="Arial" w:cs="Arial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1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1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21768C" w:rsidRDefault="00303A91" w:rsidP="00AD7E15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0A19E0" w:rsidRPr="00C635E9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>ČIŠČENJE POSLOVNIH PROSTOROV MESTNE OBČINE VE</w:t>
                        </w:r>
                        <w:r w:rsidR="000A19E0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>LENJE NA OKOLJU PRIJAZEN NAČIN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0A19E0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78605C" w:rsidRPr="0078605C" w:rsidRDefault="000A19E0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občina Velenje</w:t>
                  </w:r>
                  <w:r w:rsidR="0078605C"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, </w:t>
                  </w:r>
                </w:p>
                <w:p w:rsidR="00303A91" w:rsidRPr="004725AF" w:rsidRDefault="000A19E0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  <w:r w:rsidR="0078605C"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, 3320 Velenje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0A19E0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808C0"/>
    <w:rsid w:val="000A19E0"/>
    <w:rsid w:val="000E2783"/>
    <w:rsid w:val="00125B34"/>
    <w:rsid w:val="002E67B8"/>
    <w:rsid w:val="00303A91"/>
    <w:rsid w:val="003C0883"/>
    <w:rsid w:val="004F0175"/>
    <w:rsid w:val="005028A1"/>
    <w:rsid w:val="006B7084"/>
    <w:rsid w:val="0078605C"/>
    <w:rsid w:val="00786D8C"/>
    <w:rsid w:val="008505DE"/>
    <w:rsid w:val="00961FC1"/>
    <w:rsid w:val="00A428A2"/>
    <w:rsid w:val="00A82DEB"/>
    <w:rsid w:val="00C46B0B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7C43A-1011-41DA-BB2B-ABF073F6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2020-03-20T09:05:00Z</dcterms:created>
  <dcterms:modified xsi:type="dcterms:W3CDTF">2020-03-20T09:05:00Z</dcterms:modified>
</cp:coreProperties>
</file>