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F822D0" w14:paraId="63D9A398" w14:textId="77777777" w:rsidTr="00831257">
        <w:trPr>
          <w:trHeight w:val="20"/>
          <w:jc w:val="center"/>
        </w:trPr>
        <w:tc>
          <w:tcPr>
            <w:tcW w:w="9695" w:type="dxa"/>
            <w:gridSpan w:val="2"/>
            <w:shd w:val="clear" w:color="auto" w:fill="FDB940"/>
            <w:vAlign w:val="center"/>
          </w:tcPr>
          <w:p w14:paraId="15010997" w14:textId="77777777" w:rsidR="001166E0" w:rsidRPr="00F822D0" w:rsidRDefault="001166E0" w:rsidP="00B83186">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1166E0" w:rsidRPr="00F822D0" w14:paraId="25EC02C0" w14:textId="77777777" w:rsidTr="00831257">
        <w:trPr>
          <w:trHeight w:val="20"/>
          <w:jc w:val="center"/>
        </w:trPr>
        <w:tc>
          <w:tcPr>
            <w:tcW w:w="2405" w:type="dxa"/>
            <w:shd w:val="clear" w:color="auto" w:fill="FDB940"/>
            <w:vAlign w:val="center"/>
          </w:tcPr>
          <w:p w14:paraId="2F65F1D6"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74FB5CA1" w14:textId="22D774B3" w:rsidR="001166E0" w:rsidRDefault="001166E0" w:rsidP="00B83186">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D84671">
              <w:rPr>
                <w:rFonts w:ascii="Verdana" w:hAnsi="Verdana"/>
                <w:b/>
                <w:sz w:val="20"/>
                <w:szCs w:val="20"/>
                <w:lang w:val="sl-SI"/>
              </w:rPr>
              <w:t>Zavod za zdravstveno zavarovanje Slovenije</w:t>
            </w:r>
            <w:r>
              <w:rPr>
                <w:rFonts w:ascii="Verdana" w:hAnsi="Verdana"/>
                <w:b/>
                <w:sz w:val="20"/>
                <w:szCs w:val="20"/>
                <w:lang w:val="sl-SI"/>
              </w:rPr>
              <w:fldChar w:fldCharType="end"/>
            </w:r>
          </w:p>
          <w:p w14:paraId="6A1D8E09" w14:textId="5335AE99" w:rsidR="001166E0" w:rsidRDefault="001166E0" w:rsidP="00B83186">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r w:rsidR="00D84671">
              <w:rPr>
                <w:rFonts w:ascii="Verdana" w:hAnsi="Verdana"/>
                <w:b/>
                <w:sz w:val="20"/>
                <w:szCs w:val="20"/>
                <w:lang w:val="sl-SI"/>
              </w:rPr>
              <w:t>Miklošičeva cesta 24</w:t>
            </w:r>
            <w:r>
              <w:rPr>
                <w:rFonts w:ascii="Verdana" w:hAnsi="Verdana"/>
                <w:b/>
                <w:sz w:val="20"/>
                <w:szCs w:val="20"/>
                <w:lang w:val="sl-SI"/>
              </w:rPr>
              <w:fldChar w:fldCharType="end"/>
            </w:r>
          </w:p>
          <w:p w14:paraId="0ADEF1B9" w14:textId="0E78B2F6" w:rsidR="001166E0" w:rsidRPr="00DF5D75" w:rsidRDefault="001166E0" w:rsidP="00B83186">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D84671">
              <w:rPr>
                <w:rFonts w:ascii="Verdana" w:hAnsi="Verdana"/>
                <w:b/>
                <w:sz w:val="20"/>
                <w:szCs w:val="20"/>
                <w:lang w:val="sl-SI"/>
              </w:rPr>
              <w:t>1000 Ljubljana</w:t>
            </w:r>
            <w:r>
              <w:rPr>
                <w:rFonts w:ascii="Verdana" w:hAnsi="Verdana"/>
                <w:b/>
                <w:sz w:val="20"/>
                <w:szCs w:val="20"/>
                <w:lang w:val="sl-SI"/>
              </w:rPr>
              <w:fldChar w:fldCharType="end"/>
            </w:r>
          </w:p>
        </w:tc>
      </w:tr>
      <w:tr w:rsidR="001166E0" w:rsidRPr="00F822D0" w14:paraId="7D28BC8D" w14:textId="77777777" w:rsidTr="00831257">
        <w:trPr>
          <w:trHeight w:val="20"/>
          <w:jc w:val="center"/>
        </w:trPr>
        <w:tc>
          <w:tcPr>
            <w:tcW w:w="2405" w:type="dxa"/>
            <w:shd w:val="clear" w:color="auto" w:fill="FDB940"/>
            <w:vAlign w:val="center"/>
          </w:tcPr>
          <w:p w14:paraId="6A325098"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274AD70C" w14:textId="20A7A085" w:rsidR="001166E0" w:rsidRPr="00F822D0" w:rsidRDefault="001166E0"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"MFiles_P1021n1_P1030"  \* MERGEFORMAT </w:instrText>
            </w:r>
            <w:r>
              <w:rPr>
                <w:rFonts w:ascii="Verdana" w:hAnsi="Verdana"/>
                <w:sz w:val="20"/>
                <w:szCs w:val="20"/>
                <w:lang w:val="sl-SI"/>
              </w:rPr>
              <w:fldChar w:fldCharType="separate"/>
            </w:r>
            <w:r w:rsidR="00D84671">
              <w:rPr>
                <w:rFonts w:ascii="Verdana" w:hAnsi="Verdana"/>
                <w:sz w:val="20"/>
                <w:szCs w:val="20"/>
                <w:lang w:val="sl-SI"/>
              </w:rPr>
              <w:t>SI41698070</w:t>
            </w:r>
            <w:r>
              <w:rPr>
                <w:rFonts w:ascii="Verdana" w:hAnsi="Verdana"/>
                <w:sz w:val="20"/>
                <w:szCs w:val="20"/>
                <w:lang w:val="sl-SI"/>
              </w:rPr>
              <w:fldChar w:fldCharType="end"/>
            </w:r>
          </w:p>
        </w:tc>
      </w:tr>
      <w:tr w:rsidR="001166E0" w:rsidRPr="00F822D0" w14:paraId="73766D06" w14:textId="77777777" w:rsidTr="00831257">
        <w:trPr>
          <w:trHeight w:val="20"/>
          <w:jc w:val="center"/>
        </w:trPr>
        <w:tc>
          <w:tcPr>
            <w:tcW w:w="2405" w:type="dxa"/>
            <w:shd w:val="clear" w:color="auto" w:fill="FDB940"/>
            <w:vAlign w:val="center"/>
          </w:tcPr>
          <w:p w14:paraId="1ED65B38"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20763FB3" w14:textId="12FE968B" w:rsidR="001166E0" w:rsidRPr="00F822D0" w:rsidRDefault="001166E0"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"MFiles_P1021n1_P1031"  \* MERGEFORMAT </w:instrText>
            </w:r>
            <w:r>
              <w:rPr>
                <w:rFonts w:ascii="Verdana" w:hAnsi="Verdana"/>
                <w:sz w:val="20"/>
                <w:szCs w:val="20"/>
                <w:lang w:val="sl-SI"/>
              </w:rPr>
              <w:fldChar w:fldCharType="separate"/>
            </w:r>
            <w:r w:rsidR="00D84671">
              <w:rPr>
                <w:rFonts w:ascii="Verdana" w:hAnsi="Verdana"/>
                <w:sz w:val="20"/>
                <w:szCs w:val="20"/>
                <w:lang w:val="sl-SI"/>
              </w:rPr>
              <w:t>5554195000</w:t>
            </w:r>
            <w:r>
              <w:rPr>
                <w:rFonts w:ascii="Verdana" w:hAnsi="Verdana"/>
                <w:sz w:val="20"/>
                <w:szCs w:val="20"/>
                <w:lang w:val="sl-SI"/>
              </w:rPr>
              <w:fldChar w:fldCharType="end"/>
            </w:r>
          </w:p>
        </w:tc>
      </w:tr>
      <w:tr w:rsidR="001166E0" w:rsidRPr="00F822D0" w14:paraId="3642AC85" w14:textId="77777777" w:rsidTr="00831257">
        <w:trPr>
          <w:trHeight w:val="20"/>
          <w:jc w:val="center"/>
        </w:trPr>
        <w:tc>
          <w:tcPr>
            <w:tcW w:w="2405" w:type="dxa"/>
            <w:shd w:val="clear" w:color="auto" w:fill="FDB940"/>
            <w:vAlign w:val="center"/>
          </w:tcPr>
          <w:p w14:paraId="21416576" w14:textId="77777777" w:rsidR="001166E0" w:rsidRPr="00F822D0" w:rsidRDefault="00F97736" w:rsidP="00B83186">
            <w:pPr>
              <w:widowControl w:val="0"/>
              <w:spacing w:after="0" w:line="240" w:lineRule="auto"/>
              <w:rPr>
                <w:rFonts w:ascii="Verdana" w:hAnsi="Verdana"/>
                <w:b/>
                <w:sz w:val="20"/>
                <w:szCs w:val="20"/>
                <w:lang w:val="sl-SI"/>
              </w:rPr>
            </w:pPr>
            <w:r>
              <w:rPr>
                <w:rFonts w:ascii="Verdana" w:hAnsi="Verdana"/>
                <w:b/>
                <w:sz w:val="20"/>
                <w:szCs w:val="20"/>
                <w:lang w:val="sl-SI"/>
              </w:rPr>
              <w:t>Transakcijski</w:t>
            </w:r>
            <w:r w:rsidR="001166E0" w:rsidRPr="00F822D0">
              <w:rPr>
                <w:rFonts w:ascii="Verdana" w:hAnsi="Verdana"/>
                <w:b/>
                <w:sz w:val="20"/>
                <w:szCs w:val="20"/>
                <w:lang w:val="sl-SI"/>
              </w:rPr>
              <w:t xml:space="preserve"> račun</w:t>
            </w:r>
          </w:p>
        </w:tc>
        <w:tc>
          <w:tcPr>
            <w:tcW w:w="7290" w:type="dxa"/>
            <w:shd w:val="clear" w:color="auto" w:fill="FFF0D5"/>
            <w:vAlign w:val="center"/>
          </w:tcPr>
          <w:p w14:paraId="64DE1118" w14:textId="37B302A6" w:rsidR="001166E0" w:rsidRPr="00F822D0" w:rsidRDefault="001166E0"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"MFiles_P1021n1_P1032"  \* MERGEFORMAT </w:instrText>
            </w:r>
            <w:r>
              <w:rPr>
                <w:rFonts w:ascii="Verdana" w:hAnsi="Verdana"/>
                <w:sz w:val="20"/>
                <w:szCs w:val="20"/>
                <w:lang w:val="sl-SI"/>
              </w:rPr>
              <w:fldChar w:fldCharType="separate"/>
            </w:r>
            <w:r w:rsidR="00D84671">
              <w:rPr>
                <w:rFonts w:ascii="Verdana" w:hAnsi="Verdana"/>
                <w:sz w:val="20"/>
                <w:szCs w:val="20"/>
                <w:lang w:val="sl-SI"/>
              </w:rPr>
              <w:t>SI56 0110 0603 0274 014</w:t>
            </w:r>
            <w:r>
              <w:rPr>
                <w:rFonts w:ascii="Verdana" w:hAnsi="Verdana"/>
                <w:sz w:val="20"/>
                <w:szCs w:val="20"/>
                <w:lang w:val="sl-SI"/>
              </w:rPr>
              <w:fldChar w:fldCharType="end"/>
            </w:r>
          </w:p>
        </w:tc>
      </w:tr>
      <w:tr w:rsidR="001166E0" w:rsidRPr="00F822D0" w14:paraId="63914478" w14:textId="77777777" w:rsidTr="00831257">
        <w:trPr>
          <w:trHeight w:val="20"/>
          <w:jc w:val="center"/>
        </w:trPr>
        <w:tc>
          <w:tcPr>
            <w:tcW w:w="2405" w:type="dxa"/>
            <w:shd w:val="clear" w:color="auto" w:fill="FDB940"/>
            <w:vAlign w:val="center"/>
          </w:tcPr>
          <w:p w14:paraId="36E14C40"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7C36F63C"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0E9011D3" w14:textId="77777777" w:rsidTr="00831257">
        <w:trPr>
          <w:trHeight w:val="20"/>
          <w:jc w:val="center"/>
        </w:trPr>
        <w:tc>
          <w:tcPr>
            <w:tcW w:w="2405" w:type="dxa"/>
            <w:shd w:val="clear" w:color="auto" w:fill="FDB940"/>
            <w:vAlign w:val="center"/>
          </w:tcPr>
          <w:p w14:paraId="56FCA65B"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3586C714"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1CB796A8" w14:textId="77777777" w:rsidTr="00831257">
        <w:trPr>
          <w:trHeight w:val="20"/>
          <w:jc w:val="center"/>
        </w:trPr>
        <w:tc>
          <w:tcPr>
            <w:tcW w:w="2405" w:type="dxa"/>
            <w:shd w:val="clear" w:color="auto" w:fill="FDB940"/>
            <w:vAlign w:val="center"/>
          </w:tcPr>
          <w:p w14:paraId="48089109"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290" w:type="dxa"/>
            <w:shd w:val="clear" w:color="auto" w:fill="FFF0D5"/>
            <w:vAlign w:val="center"/>
          </w:tcPr>
          <w:p w14:paraId="0BB0E7C1"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2B7C5932" w14:textId="77777777" w:rsidTr="00831257">
        <w:trPr>
          <w:trHeight w:val="20"/>
          <w:jc w:val="center"/>
        </w:trPr>
        <w:tc>
          <w:tcPr>
            <w:tcW w:w="2405" w:type="dxa"/>
            <w:shd w:val="clear" w:color="auto" w:fill="FDB940"/>
            <w:vAlign w:val="center"/>
          </w:tcPr>
          <w:p w14:paraId="4A1B5FB5"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173370D5" w14:textId="72B74921" w:rsidR="001166E0" w:rsidRPr="00F822D0" w:rsidRDefault="001166E0"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D84671">
              <w:rPr>
                <w:rFonts w:ascii="Verdana" w:hAnsi="Verdana"/>
                <w:sz w:val="20"/>
                <w:szCs w:val="20"/>
                <w:lang w:val="sl-SI"/>
              </w:rPr>
              <w:t>Marjan Sušelj, generalni direktor</w:t>
            </w:r>
            <w:r>
              <w:rPr>
                <w:rFonts w:ascii="Verdana" w:hAnsi="Verdana"/>
                <w:sz w:val="20"/>
                <w:szCs w:val="20"/>
                <w:lang w:val="sl-SI"/>
              </w:rPr>
              <w:fldChar w:fldCharType="end"/>
            </w:r>
          </w:p>
        </w:tc>
      </w:tr>
    </w:tbl>
    <w:p w14:paraId="5C76A762" w14:textId="27881D8C" w:rsidR="00EE2FFA" w:rsidRDefault="00EE2FFA" w:rsidP="00B83186">
      <w:pPr>
        <w:widowControl w:val="0"/>
        <w:spacing w:before="120" w:after="120" w:line="240" w:lineRule="auto"/>
        <w:jc w:val="center"/>
        <w:rPr>
          <w:rFonts w:ascii="Verdana" w:hAnsi="Verdana"/>
          <w:sz w:val="20"/>
          <w:szCs w:val="28"/>
          <w:lang w:val="sl-SI"/>
        </w:rPr>
      </w:pPr>
      <w:r>
        <w:rPr>
          <w:rFonts w:ascii="Verdana" w:hAnsi="Verdana"/>
          <w:sz w:val="20"/>
          <w:szCs w:val="28"/>
          <w:lang w:val="sl-SI"/>
        </w:rPr>
        <w:t>i</w:t>
      </w:r>
      <w:r w:rsidR="008203C1">
        <w:rPr>
          <w:rFonts w:ascii="Verdana" w:hAnsi="Verdana"/>
          <w:sz w:val="20"/>
          <w:szCs w:val="28"/>
          <w:lang w:val="sl-SI"/>
        </w:rPr>
        <w:t>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9925FD" w14:paraId="3FFF40F3" w14:textId="77777777" w:rsidTr="00831257">
        <w:trPr>
          <w:trHeight w:val="20"/>
          <w:jc w:val="center"/>
        </w:trPr>
        <w:tc>
          <w:tcPr>
            <w:tcW w:w="2405" w:type="dxa"/>
            <w:tcBorders>
              <w:bottom w:val="single" w:sz="4" w:space="0" w:color="auto"/>
            </w:tcBorders>
            <w:shd w:val="clear" w:color="auto" w:fill="FDB940"/>
            <w:vAlign w:val="center"/>
          </w:tcPr>
          <w:p w14:paraId="4F003ABC" w14:textId="183178D9" w:rsidR="008726FD" w:rsidRPr="009925FD" w:rsidRDefault="008726FD" w:rsidP="00B83186">
            <w:pPr>
              <w:widowControl w:val="0"/>
              <w:spacing w:after="0" w:line="240" w:lineRule="auto"/>
              <w:jc w:val="both"/>
              <w:rPr>
                <w:rFonts w:ascii="Verdana" w:hAnsi="Verdana"/>
                <w:b/>
                <w:sz w:val="20"/>
                <w:szCs w:val="20"/>
                <w:lang w:val="sl-SI"/>
              </w:rPr>
            </w:pPr>
            <w:r>
              <w:rPr>
                <w:rFonts w:ascii="Verdana" w:hAnsi="Verdana"/>
                <w:b/>
                <w:sz w:val="20"/>
                <w:szCs w:val="20"/>
                <w:lang w:val="sl-SI"/>
              </w:rPr>
              <w:t>IZVAJALEC</w:t>
            </w:r>
          </w:p>
        </w:tc>
        <w:tc>
          <w:tcPr>
            <w:tcW w:w="2423" w:type="dxa"/>
            <w:tcBorders>
              <w:bottom w:val="single" w:sz="4" w:space="0" w:color="auto"/>
            </w:tcBorders>
            <w:shd w:val="clear" w:color="auto" w:fill="FDB940"/>
            <w:vAlign w:val="center"/>
          </w:tcPr>
          <w:p w14:paraId="56DA19DC" w14:textId="77777777" w:rsidR="008726FD" w:rsidRPr="009925FD" w:rsidRDefault="008726FD" w:rsidP="00B83186">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Poslovodeči partner</w:t>
            </w:r>
          </w:p>
        </w:tc>
        <w:tc>
          <w:tcPr>
            <w:tcW w:w="2409" w:type="dxa"/>
            <w:tcBorders>
              <w:bottom w:val="single" w:sz="4" w:space="0" w:color="auto"/>
            </w:tcBorders>
            <w:shd w:val="clear" w:color="auto" w:fill="FDB940"/>
            <w:vAlign w:val="center"/>
          </w:tcPr>
          <w:p w14:paraId="081EE56A" w14:textId="77777777" w:rsidR="008726FD" w:rsidRPr="009925FD" w:rsidRDefault="008726FD" w:rsidP="00B83186">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2453DAD7" w14:textId="77777777" w:rsidR="008726FD" w:rsidRPr="009925FD" w:rsidRDefault="008726FD" w:rsidP="00B83186">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8726FD" w:rsidRPr="009925FD" w14:paraId="63151FC9" w14:textId="77777777" w:rsidTr="00831257">
        <w:trPr>
          <w:trHeight w:val="20"/>
          <w:jc w:val="center"/>
        </w:trPr>
        <w:tc>
          <w:tcPr>
            <w:tcW w:w="2405" w:type="dxa"/>
            <w:shd w:val="clear" w:color="auto" w:fill="FDB940"/>
            <w:vAlign w:val="center"/>
          </w:tcPr>
          <w:p w14:paraId="3E6B71C2"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shd w:val="clear" w:color="auto" w:fill="auto"/>
            <w:vAlign w:val="center"/>
          </w:tcPr>
          <w:p w14:paraId="3AF80441" w14:textId="77777777" w:rsidR="008726FD" w:rsidRPr="009C2E97" w:rsidRDefault="008726FD" w:rsidP="00B83186">
            <w:pPr>
              <w:widowControl w:val="0"/>
              <w:spacing w:after="0" w:line="240" w:lineRule="auto"/>
              <w:rPr>
                <w:rFonts w:ascii="Verdana" w:hAnsi="Verdana"/>
                <w:b/>
                <w:sz w:val="20"/>
                <w:szCs w:val="20"/>
                <w:lang w:val="sl-SI"/>
              </w:rPr>
            </w:pPr>
          </w:p>
        </w:tc>
        <w:tc>
          <w:tcPr>
            <w:tcW w:w="2409" w:type="dxa"/>
            <w:shd w:val="clear" w:color="auto" w:fill="auto"/>
            <w:vAlign w:val="center"/>
          </w:tcPr>
          <w:p w14:paraId="57C81737" w14:textId="77777777" w:rsidR="008726FD" w:rsidRPr="009C2E97" w:rsidRDefault="008726FD" w:rsidP="00B83186">
            <w:pPr>
              <w:widowControl w:val="0"/>
              <w:spacing w:after="0" w:line="240" w:lineRule="auto"/>
              <w:rPr>
                <w:rFonts w:ascii="Verdana" w:hAnsi="Verdana"/>
                <w:b/>
                <w:sz w:val="20"/>
                <w:szCs w:val="20"/>
                <w:lang w:val="sl-SI"/>
              </w:rPr>
            </w:pPr>
          </w:p>
        </w:tc>
        <w:tc>
          <w:tcPr>
            <w:tcW w:w="2467" w:type="dxa"/>
            <w:shd w:val="clear" w:color="auto" w:fill="auto"/>
            <w:vAlign w:val="center"/>
          </w:tcPr>
          <w:p w14:paraId="322F7E82" w14:textId="77777777" w:rsidR="008726FD" w:rsidRPr="009C2E97" w:rsidRDefault="008726FD" w:rsidP="00B83186">
            <w:pPr>
              <w:widowControl w:val="0"/>
              <w:spacing w:after="0" w:line="240" w:lineRule="auto"/>
              <w:rPr>
                <w:rFonts w:ascii="Verdana" w:hAnsi="Verdana"/>
                <w:b/>
                <w:sz w:val="20"/>
                <w:szCs w:val="20"/>
                <w:lang w:val="sl-SI"/>
              </w:rPr>
            </w:pPr>
          </w:p>
        </w:tc>
      </w:tr>
      <w:tr w:rsidR="008726FD" w:rsidRPr="009925FD" w14:paraId="1F7EF6DA" w14:textId="77777777" w:rsidTr="00831257">
        <w:trPr>
          <w:trHeight w:val="20"/>
          <w:jc w:val="center"/>
        </w:trPr>
        <w:tc>
          <w:tcPr>
            <w:tcW w:w="2405" w:type="dxa"/>
            <w:shd w:val="clear" w:color="auto" w:fill="FDB940"/>
            <w:vAlign w:val="center"/>
          </w:tcPr>
          <w:p w14:paraId="3C7144B3"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shd w:val="clear" w:color="auto" w:fill="auto"/>
            <w:vAlign w:val="center"/>
          </w:tcPr>
          <w:p w14:paraId="60656955"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2D86C7B5"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26A83ED3"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67B76F32" w14:textId="77777777" w:rsidTr="00831257">
        <w:trPr>
          <w:trHeight w:val="20"/>
          <w:jc w:val="center"/>
        </w:trPr>
        <w:tc>
          <w:tcPr>
            <w:tcW w:w="2405" w:type="dxa"/>
            <w:shd w:val="clear" w:color="auto" w:fill="FDB940"/>
            <w:vAlign w:val="center"/>
          </w:tcPr>
          <w:p w14:paraId="64D0C6A2"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shd w:val="clear" w:color="auto" w:fill="auto"/>
            <w:vAlign w:val="center"/>
          </w:tcPr>
          <w:p w14:paraId="386132F5"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03ECAF62"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2A10F5EE"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6518482F" w14:textId="77777777" w:rsidTr="00831257">
        <w:trPr>
          <w:trHeight w:val="20"/>
          <w:jc w:val="center"/>
        </w:trPr>
        <w:tc>
          <w:tcPr>
            <w:tcW w:w="2405" w:type="dxa"/>
            <w:shd w:val="clear" w:color="auto" w:fill="FDB940"/>
            <w:vAlign w:val="center"/>
          </w:tcPr>
          <w:p w14:paraId="0331B2CD" w14:textId="77777777" w:rsidR="008726FD" w:rsidRPr="009925FD" w:rsidRDefault="00F97736" w:rsidP="00B83186">
            <w:pPr>
              <w:widowControl w:val="0"/>
              <w:spacing w:after="0" w:line="240" w:lineRule="auto"/>
              <w:rPr>
                <w:rFonts w:ascii="Verdana" w:hAnsi="Verdana"/>
                <w:sz w:val="20"/>
                <w:szCs w:val="20"/>
                <w:lang w:val="sl-SI"/>
              </w:rPr>
            </w:pPr>
            <w:r>
              <w:rPr>
                <w:rFonts w:ascii="Verdana" w:hAnsi="Verdana"/>
                <w:b/>
                <w:sz w:val="20"/>
                <w:szCs w:val="20"/>
                <w:lang w:val="sl-SI"/>
              </w:rPr>
              <w:t>Transakcijski</w:t>
            </w:r>
            <w:r w:rsidR="008726FD" w:rsidRPr="009925FD">
              <w:rPr>
                <w:rFonts w:ascii="Verdana" w:hAnsi="Verdana"/>
                <w:b/>
                <w:sz w:val="20"/>
                <w:szCs w:val="20"/>
                <w:lang w:val="sl-SI"/>
              </w:rPr>
              <w:t xml:space="preserve"> račun</w:t>
            </w:r>
          </w:p>
        </w:tc>
        <w:tc>
          <w:tcPr>
            <w:tcW w:w="2423" w:type="dxa"/>
            <w:shd w:val="clear" w:color="auto" w:fill="auto"/>
            <w:vAlign w:val="center"/>
          </w:tcPr>
          <w:p w14:paraId="24A50996"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6A6D924A"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089206B7"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38E2CCE6" w14:textId="77777777" w:rsidTr="00831257">
        <w:trPr>
          <w:trHeight w:val="20"/>
          <w:jc w:val="center"/>
        </w:trPr>
        <w:tc>
          <w:tcPr>
            <w:tcW w:w="2405" w:type="dxa"/>
            <w:shd w:val="clear" w:color="auto" w:fill="FDB940"/>
            <w:vAlign w:val="center"/>
          </w:tcPr>
          <w:p w14:paraId="6F962BA2"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423" w:type="dxa"/>
            <w:shd w:val="clear" w:color="auto" w:fill="auto"/>
            <w:vAlign w:val="center"/>
          </w:tcPr>
          <w:p w14:paraId="6F14C9A7"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0B8909C7"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2348BF62"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02B5CE29" w14:textId="77777777" w:rsidTr="00831257">
        <w:trPr>
          <w:trHeight w:val="20"/>
          <w:jc w:val="center"/>
        </w:trPr>
        <w:tc>
          <w:tcPr>
            <w:tcW w:w="2405" w:type="dxa"/>
            <w:shd w:val="clear" w:color="auto" w:fill="FDB940"/>
            <w:vAlign w:val="center"/>
          </w:tcPr>
          <w:p w14:paraId="6FDB532B"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423" w:type="dxa"/>
            <w:shd w:val="clear" w:color="auto" w:fill="auto"/>
            <w:vAlign w:val="center"/>
          </w:tcPr>
          <w:p w14:paraId="4C127AA0"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7BF73C70"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56D69F9A"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045C9E04" w14:textId="77777777" w:rsidTr="00831257">
        <w:trPr>
          <w:trHeight w:val="20"/>
          <w:jc w:val="center"/>
        </w:trPr>
        <w:tc>
          <w:tcPr>
            <w:tcW w:w="2405" w:type="dxa"/>
            <w:shd w:val="clear" w:color="auto" w:fill="FDB940"/>
            <w:vAlign w:val="center"/>
          </w:tcPr>
          <w:p w14:paraId="13B2AE00"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299" w:type="dxa"/>
            <w:gridSpan w:val="3"/>
            <w:shd w:val="clear" w:color="auto" w:fill="auto"/>
            <w:vAlign w:val="center"/>
          </w:tcPr>
          <w:p w14:paraId="48C9E4D5"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7FEC06BE" w14:textId="77777777" w:rsidTr="00831257">
        <w:trPr>
          <w:trHeight w:val="20"/>
          <w:jc w:val="center"/>
        </w:trPr>
        <w:tc>
          <w:tcPr>
            <w:tcW w:w="2405" w:type="dxa"/>
            <w:shd w:val="clear" w:color="auto" w:fill="FDB940"/>
            <w:vAlign w:val="center"/>
          </w:tcPr>
          <w:p w14:paraId="7026C2BC"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shd w:val="clear" w:color="auto" w:fill="auto"/>
            <w:vAlign w:val="center"/>
          </w:tcPr>
          <w:p w14:paraId="1A09AAD9" w14:textId="77777777" w:rsidR="008726FD" w:rsidRPr="009C2E97" w:rsidRDefault="008726FD" w:rsidP="00B83186">
            <w:pPr>
              <w:widowControl w:val="0"/>
              <w:spacing w:after="0" w:line="240" w:lineRule="auto"/>
              <w:rPr>
                <w:rFonts w:ascii="Verdana" w:hAnsi="Verdana"/>
                <w:sz w:val="20"/>
                <w:szCs w:val="20"/>
                <w:lang w:val="sl-SI"/>
              </w:rPr>
            </w:pPr>
          </w:p>
        </w:tc>
      </w:tr>
    </w:tbl>
    <w:p w14:paraId="1CCBA4E8" w14:textId="77777777" w:rsidR="00EE2FFA" w:rsidRDefault="00EE2FFA" w:rsidP="00B83186">
      <w:pPr>
        <w:widowControl w:val="0"/>
        <w:spacing w:before="120" w:after="120" w:line="240" w:lineRule="auto"/>
        <w:jc w:val="both"/>
        <w:rPr>
          <w:rFonts w:ascii="Verdana" w:hAnsi="Verdana"/>
          <w:sz w:val="20"/>
          <w:szCs w:val="28"/>
          <w:lang w:val="sl-SI"/>
        </w:rPr>
      </w:pPr>
      <w:r>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523F86" w14:paraId="57EFD8CD" w14:textId="77777777" w:rsidTr="00831257">
        <w:trPr>
          <w:trHeight w:val="20"/>
          <w:jc w:val="center"/>
        </w:trPr>
        <w:tc>
          <w:tcPr>
            <w:tcW w:w="9694" w:type="dxa"/>
            <w:shd w:val="clear" w:color="auto" w:fill="FFF0D5"/>
            <w:vAlign w:val="center"/>
          </w:tcPr>
          <w:p w14:paraId="4B8211C0" w14:textId="76B34263" w:rsidR="001166E0" w:rsidRPr="00523F86" w:rsidRDefault="00EE2FFA" w:rsidP="004366FA">
            <w:pPr>
              <w:widowControl w:val="0"/>
              <w:spacing w:after="0" w:line="240" w:lineRule="auto"/>
              <w:jc w:val="center"/>
              <w:rPr>
                <w:rFonts w:ascii="Verdana" w:hAnsi="Verdana"/>
                <w:b/>
                <w:sz w:val="28"/>
                <w:szCs w:val="28"/>
                <w:lang w:val="sl-SI"/>
              </w:rPr>
            </w:pPr>
            <w:r>
              <w:rPr>
                <w:rFonts w:ascii="Verdana" w:hAnsi="Verdana"/>
                <w:b/>
                <w:sz w:val="28"/>
                <w:szCs w:val="28"/>
                <w:lang w:val="sl-SI"/>
              </w:rPr>
              <w:t>POGODBO</w:t>
            </w:r>
            <w:r w:rsidR="001166E0">
              <w:rPr>
                <w:rFonts w:ascii="Verdana" w:hAnsi="Verdana"/>
                <w:b/>
                <w:sz w:val="28"/>
                <w:szCs w:val="28"/>
                <w:lang w:val="sl-SI"/>
              </w:rPr>
              <w:t xml:space="preserve"> </w:t>
            </w:r>
            <w:r w:rsidR="000A24B5">
              <w:rPr>
                <w:rFonts w:ascii="Verdana" w:hAnsi="Verdana"/>
                <w:b/>
                <w:sz w:val="28"/>
                <w:szCs w:val="28"/>
                <w:lang w:val="sl-SI"/>
              </w:rPr>
              <w:t>o n</w:t>
            </w:r>
            <w:r w:rsidR="000A24B5" w:rsidRPr="000A24B5">
              <w:rPr>
                <w:rFonts w:ascii="Verdana" w:hAnsi="Verdana"/>
                <w:b/>
                <w:sz w:val="28"/>
                <w:szCs w:val="28"/>
                <w:lang w:val="sl-SI"/>
              </w:rPr>
              <w:t>akup</w:t>
            </w:r>
            <w:r w:rsidR="000A24B5">
              <w:rPr>
                <w:rFonts w:ascii="Verdana" w:hAnsi="Verdana"/>
                <w:b/>
                <w:sz w:val="28"/>
                <w:szCs w:val="28"/>
                <w:lang w:val="sl-SI"/>
              </w:rPr>
              <w:t>u</w:t>
            </w:r>
            <w:r w:rsidR="000A24B5" w:rsidRPr="000A24B5">
              <w:rPr>
                <w:rFonts w:ascii="Verdana" w:hAnsi="Verdana"/>
                <w:b/>
                <w:sz w:val="28"/>
                <w:szCs w:val="28"/>
                <w:lang w:val="sl-SI"/>
              </w:rPr>
              <w:t xml:space="preserve"> </w:t>
            </w:r>
            <w:r w:rsidR="004366FA" w:rsidRPr="004366FA">
              <w:rPr>
                <w:rFonts w:ascii="Verdana" w:hAnsi="Verdana"/>
                <w:b/>
                <w:sz w:val="28"/>
                <w:szCs w:val="28"/>
                <w:lang w:val="sl-SI"/>
              </w:rPr>
              <w:t>dveh IBM Z strežnikov z vključeno garancijo in dodatnim vzdrževanjem v času garancijske dobe</w:t>
            </w:r>
            <w:r w:rsidR="004366FA">
              <w:rPr>
                <w:rFonts w:ascii="Verdana" w:hAnsi="Verdana"/>
                <w:b/>
                <w:sz w:val="28"/>
                <w:szCs w:val="28"/>
                <w:lang w:val="sl-SI"/>
              </w:rPr>
              <w:t xml:space="preserve"> </w:t>
            </w:r>
            <w:r w:rsidR="001166E0" w:rsidRPr="00523F86">
              <w:rPr>
                <w:rFonts w:ascii="Verdana" w:hAnsi="Verdana"/>
                <w:b/>
                <w:sz w:val="28"/>
                <w:szCs w:val="28"/>
                <w:lang w:val="sl-SI"/>
              </w:rPr>
              <w:t>&lt;številka pogodbe&gt;</w:t>
            </w:r>
          </w:p>
        </w:tc>
      </w:tr>
    </w:tbl>
    <w:p w14:paraId="275D1973" w14:textId="77777777" w:rsidR="001166E0" w:rsidRDefault="001166E0" w:rsidP="00B83186">
      <w:pPr>
        <w:widowControl w:val="0"/>
        <w:spacing w:after="0" w:line="240" w:lineRule="auto"/>
        <w:jc w:val="both"/>
        <w:rPr>
          <w:rFonts w:ascii="Verdana" w:hAnsi="Verdana"/>
          <w:sz w:val="20"/>
          <w:szCs w:val="28"/>
          <w:lang w:val="sl-SI"/>
        </w:rPr>
      </w:pPr>
    </w:p>
    <w:p w14:paraId="39A6169C" w14:textId="77777777" w:rsidR="00900773" w:rsidRPr="0013138A" w:rsidRDefault="00900773" w:rsidP="002F12E0">
      <w:pPr>
        <w:pStyle w:val="Odstavekseznama"/>
        <w:widowControl w:val="0"/>
        <w:numPr>
          <w:ilvl w:val="0"/>
          <w:numId w:val="17"/>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14:paraId="33BE439A" w14:textId="77777777" w:rsidR="001166E0" w:rsidRPr="00900773" w:rsidRDefault="00FC15F4" w:rsidP="00B83186">
      <w:pPr>
        <w:widowControl w:val="0"/>
        <w:spacing w:after="120" w:line="240" w:lineRule="auto"/>
        <w:jc w:val="center"/>
        <w:rPr>
          <w:rFonts w:ascii="Verdana" w:hAnsi="Verdana"/>
          <w:sz w:val="20"/>
          <w:szCs w:val="20"/>
          <w:lang w:val="sl-SI"/>
        </w:rPr>
      </w:pPr>
      <w:r>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523F86" w14:paraId="15220C2C" w14:textId="77777777" w:rsidTr="00831257">
        <w:trPr>
          <w:trHeight w:val="20"/>
          <w:jc w:val="center"/>
        </w:trPr>
        <w:tc>
          <w:tcPr>
            <w:tcW w:w="4847" w:type="dxa"/>
            <w:shd w:val="clear" w:color="auto" w:fill="FDB940"/>
            <w:vAlign w:val="center"/>
          </w:tcPr>
          <w:p w14:paraId="25343820" w14:textId="77777777" w:rsidR="001166E0" w:rsidRPr="00523F86" w:rsidRDefault="001166E0" w:rsidP="00B83186">
            <w:pPr>
              <w:widowControl w:val="0"/>
              <w:spacing w:after="0" w:line="240" w:lineRule="auto"/>
              <w:jc w:val="both"/>
              <w:rPr>
                <w:rFonts w:ascii="Verdana" w:hAnsi="Verdana"/>
                <w:b/>
                <w:sz w:val="20"/>
                <w:szCs w:val="20"/>
                <w:lang w:val="sl-SI"/>
              </w:rPr>
            </w:pPr>
            <w:r w:rsidRPr="00523F86">
              <w:rPr>
                <w:rFonts w:ascii="Verdana" w:hAnsi="Verdana"/>
                <w:b/>
                <w:sz w:val="20"/>
                <w:szCs w:val="20"/>
                <w:lang w:val="sl-SI"/>
              </w:rPr>
              <w:t>Oznaka javnega naročila, ki je podlaga za sklenitev pogodbe</w:t>
            </w:r>
          </w:p>
        </w:tc>
        <w:tc>
          <w:tcPr>
            <w:tcW w:w="4847" w:type="dxa"/>
            <w:shd w:val="clear" w:color="auto" w:fill="FFF0D5"/>
            <w:vAlign w:val="center"/>
          </w:tcPr>
          <w:p w14:paraId="5F59DA8C" w14:textId="724CFBD3" w:rsidR="001166E0" w:rsidRPr="00523F86" w:rsidRDefault="001166E0" w:rsidP="00B83186">
            <w:pPr>
              <w:widowControl w:val="0"/>
              <w:spacing w:after="0" w:line="240" w:lineRule="auto"/>
              <w:jc w:val="both"/>
              <w:rPr>
                <w:rFonts w:ascii="Verdana" w:hAnsi="Verdana"/>
                <w:sz w:val="20"/>
                <w:szCs w:val="20"/>
                <w:lang w:val="sl-SI"/>
              </w:rPr>
            </w:pPr>
            <w:r>
              <w:rPr>
                <w:rFonts w:ascii="Verdana" w:hAnsi="Verdana"/>
                <w:noProof/>
                <w:sz w:val="20"/>
                <w:szCs w:val="20"/>
              </w:rPr>
              <w:fldChar w:fldCharType="begin"/>
            </w:r>
            <w:r w:rsidRPr="00DB0F3E">
              <w:rPr>
                <w:rFonts w:ascii="Verdana" w:hAnsi="Verdana"/>
                <w:noProof/>
                <w:sz w:val="20"/>
                <w:szCs w:val="20"/>
                <w:lang w:val="sl-SI"/>
              </w:rPr>
              <w:instrText xml:space="preserve"> DOCPROPERTY  "MFiles_P1045"  \* MERGEFORMAT </w:instrText>
            </w:r>
            <w:r>
              <w:rPr>
                <w:rFonts w:ascii="Verdana" w:hAnsi="Verdana"/>
                <w:noProof/>
                <w:sz w:val="20"/>
                <w:szCs w:val="20"/>
              </w:rPr>
              <w:fldChar w:fldCharType="separate"/>
            </w:r>
            <w:r w:rsidR="00D84671">
              <w:rPr>
                <w:rFonts w:ascii="Verdana" w:hAnsi="Verdana"/>
                <w:noProof/>
                <w:sz w:val="20"/>
                <w:szCs w:val="20"/>
                <w:lang w:val="sl-SI"/>
              </w:rPr>
              <w:t>IC-HO-24-008/20-B</w:t>
            </w:r>
            <w:r>
              <w:rPr>
                <w:rFonts w:ascii="Verdana" w:hAnsi="Verdana"/>
                <w:noProof/>
                <w:sz w:val="20"/>
                <w:szCs w:val="20"/>
              </w:rPr>
              <w:fldChar w:fldCharType="end"/>
            </w:r>
            <w:r w:rsidRPr="00523F86">
              <w:rPr>
                <w:rFonts w:ascii="Verdana" w:hAnsi="Verdana"/>
                <w:sz w:val="20"/>
                <w:szCs w:val="20"/>
                <w:lang w:val="sl-SI"/>
              </w:rPr>
              <w:t>, objava na portal</w:t>
            </w:r>
            <w:r>
              <w:rPr>
                <w:rFonts w:ascii="Verdana" w:hAnsi="Verdana"/>
                <w:sz w:val="20"/>
                <w:szCs w:val="20"/>
                <w:lang w:val="sl-SI"/>
              </w:rPr>
              <w:t>u</w:t>
            </w:r>
            <w:r w:rsidRPr="00523F86">
              <w:rPr>
                <w:rFonts w:ascii="Verdana" w:hAnsi="Verdana"/>
                <w:sz w:val="20"/>
                <w:szCs w:val="20"/>
                <w:lang w:val="sl-SI"/>
              </w:rPr>
              <w:t xml:space="preserve"> e-naročanje dne </w:t>
            </w:r>
            <w:r w:rsidR="000A24B5">
              <w:rPr>
                <w:rFonts w:ascii="Verdana" w:hAnsi="Verdana"/>
                <w:noProof/>
                <w:sz w:val="20"/>
                <w:szCs w:val="20"/>
              </w:rPr>
              <w:t xml:space="preserve">………………… </w:t>
            </w:r>
            <w:r w:rsidRPr="00523F86">
              <w:rPr>
                <w:rFonts w:ascii="Verdana" w:hAnsi="Verdana"/>
                <w:sz w:val="20"/>
                <w:szCs w:val="20"/>
                <w:lang w:val="sl-SI"/>
              </w:rPr>
              <w:t xml:space="preserve">pod številko </w:t>
            </w:r>
            <w:r w:rsidR="000A24B5">
              <w:rPr>
                <w:rFonts w:ascii="Verdana" w:hAnsi="Verdana"/>
                <w:sz w:val="20"/>
                <w:szCs w:val="20"/>
                <w:lang w:val="sl-SI"/>
              </w:rPr>
              <w:t xml:space="preserve">...................... </w:t>
            </w:r>
            <w:r w:rsidRPr="00523F86">
              <w:rPr>
                <w:rFonts w:ascii="Verdana" w:hAnsi="Verdana"/>
                <w:sz w:val="20"/>
                <w:szCs w:val="20"/>
                <w:lang w:val="sl-SI"/>
              </w:rPr>
              <w:t>ter na portal</w:t>
            </w:r>
            <w:r>
              <w:rPr>
                <w:rFonts w:ascii="Verdana" w:hAnsi="Verdana"/>
                <w:sz w:val="20"/>
                <w:szCs w:val="20"/>
                <w:lang w:val="sl-SI"/>
              </w:rPr>
              <w:t>u</w:t>
            </w:r>
            <w:r w:rsidRPr="00523F86">
              <w:rPr>
                <w:rFonts w:ascii="Verdana" w:hAnsi="Verdana"/>
                <w:sz w:val="20"/>
                <w:szCs w:val="20"/>
                <w:lang w:val="sl-SI"/>
              </w:rPr>
              <w:t xml:space="preserve"> EU dne </w:t>
            </w:r>
            <w:r w:rsidR="000A24B5">
              <w:rPr>
                <w:rFonts w:ascii="Verdana" w:hAnsi="Verdana"/>
                <w:sz w:val="20"/>
                <w:szCs w:val="20"/>
                <w:lang w:val="sl-SI"/>
              </w:rPr>
              <w:t>.......................</w:t>
            </w:r>
            <w:r w:rsidRPr="00523F86">
              <w:rPr>
                <w:rFonts w:ascii="Verdana" w:hAnsi="Verdana"/>
                <w:sz w:val="20"/>
                <w:szCs w:val="20"/>
                <w:lang w:val="sl-SI"/>
              </w:rPr>
              <w:t xml:space="preserve"> pod številko </w:t>
            </w:r>
            <w:r w:rsidR="000A24B5">
              <w:rPr>
                <w:rFonts w:ascii="Verdana" w:hAnsi="Verdana"/>
                <w:sz w:val="20"/>
                <w:szCs w:val="20"/>
                <w:lang w:val="sl-SI"/>
              </w:rPr>
              <w:t>...................</w:t>
            </w:r>
          </w:p>
        </w:tc>
      </w:tr>
    </w:tbl>
    <w:p w14:paraId="5639A942" w14:textId="77777777" w:rsidR="0013138A" w:rsidRDefault="0013138A" w:rsidP="0013138A">
      <w:pPr>
        <w:pStyle w:val="Odstavekseznama"/>
        <w:widowControl w:val="0"/>
        <w:spacing w:after="120" w:line="240" w:lineRule="auto"/>
        <w:rPr>
          <w:rFonts w:ascii="Verdana" w:hAnsi="Verdana"/>
          <w:sz w:val="20"/>
          <w:szCs w:val="20"/>
          <w:lang w:val="sl-SI"/>
        </w:rPr>
      </w:pPr>
    </w:p>
    <w:p w14:paraId="7D1F286F" w14:textId="77777777" w:rsidR="00FF2E53" w:rsidRPr="0013138A" w:rsidRDefault="00FF2E53" w:rsidP="002F12E0">
      <w:pPr>
        <w:pStyle w:val="Odstavekseznama"/>
        <w:widowControl w:val="0"/>
        <w:numPr>
          <w:ilvl w:val="0"/>
          <w:numId w:val="17"/>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14:paraId="2F5F13E6" w14:textId="77777777" w:rsidR="00900773" w:rsidRPr="00FF2E53" w:rsidRDefault="00FF2E53" w:rsidP="00B83186">
      <w:pPr>
        <w:widowControl w:val="0"/>
        <w:spacing w:before="120" w:after="120" w:line="240" w:lineRule="auto"/>
        <w:jc w:val="center"/>
        <w:rPr>
          <w:rFonts w:ascii="Verdana" w:hAnsi="Verdana"/>
          <w:sz w:val="20"/>
          <w:szCs w:val="28"/>
          <w:lang w:val="sl-SI"/>
        </w:rPr>
      </w:pPr>
      <w:r w:rsidRPr="00FF2E53">
        <w:rPr>
          <w:rFonts w:ascii="Verdana" w:hAnsi="Verdana"/>
          <w:sz w:val="20"/>
          <w:szCs w:val="28"/>
          <w:lang w:val="sl-SI"/>
        </w:rPr>
        <w:t>PREDMET POGODBE</w:t>
      </w:r>
    </w:p>
    <w:p w14:paraId="6D8B35D8" w14:textId="14996520" w:rsidR="00092877" w:rsidRPr="0086785B" w:rsidRDefault="00900773" w:rsidP="002F12E0">
      <w:pPr>
        <w:pStyle w:val="Odstavekseznama"/>
        <w:widowControl w:val="0"/>
        <w:numPr>
          <w:ilvl w:val="0"/>
          <w:numId w:val="5"/>
        </w:numPr>
        <w:spacing w:after="120" w:line="240" w:lineRule="auto"/>
        <w:ind w:left="714" w:hanging="357"/>
        <w:contextualSpacing w:val="0"/>
        <w:jc w:val="both"/>
        <w:rPr>
          <w:rFonts w:ascii="Verdana" w:hAnsi="Verdana"/>
          <w:sz w:val="20"/>
          <w:szCs w:val="20"/>
          <w:lang w:val="sl-SI"/>
        </w:rPr>
      </w:pPr>
      <w:r w:rsidRPr="00900773">
        <w:rPr>
          <w:rFonts w:ascii="Verdana" w:hAnsi="Verdana"/>
          <w:sz w:val="20"/>
          <w:szCs w:val="28"/>
          <w:lang w:val="sl-SI"/>
        </w:rPr>
        <w:t xml:space="preserve">Predmet </w:t>
      </w:r>
      <w:r w:rsidRPr="0086785B">
        <w:rPr>
          <w:rFonts w:ascii="Verdana" w:hAnsi="Verdana"/>
          <w:sz w:val="20"/>
          <w:szCs w:val="20"/>
          <w:lang w:val="sl-SI"/>
        </w:rPr>
        <w:t xml:space="preserve">pogodbe </w:t>
      </w:r>
      <w:r w:rsidRPr="00B85706">
        <w:rPr>
          <w:rFonts w:ascii="Verdana" w:hAnsi="Verdana"/>
          <w:sz w:val="20"/>
          <w:szCs w:val="20"/>
          <w:lang w:val="sl-SI"/>
        </w:rPr>
        <w:t xml:space="preserve">je </w:t>
      </w:r>
      <w:r w:rsidR="004366FA">
        <w:rPr>
          <w:rFonts w:ascii="Verdana" w:hAnsi="Verdana"/>
          <w:sz w:val="20"/>
          <w:szCs w:val="20"/>
          <w:lang w:val="sl-SI"/>
        </w:rPr>
        <w:t>n</w:t>
      </w:r>
      <w:r w:rsidR="004366FA" w:rsidRPr="004366FA">
        <w:rPr>
          <w:rFonts w:ascii="Verdana" w:hAnsi="Verdana"/>
          <w:sz w:val="20"/>
          <w:szCs w:val="20"/>
          <w:lang w:val="sl-SI"/>
        </w:rPr>
        <w:t>akup dveh IBM Z strežnikov z vključeno garancijo in dodatnim vzdrževanjem v času garancijske dobe</w:t>
      </w:r>
    </w:p>
    <w:p w14:paraId="6871619B" w14:textId="13B19BB3" w:rsidR="0013138A" w:rsidRDefault="00FF2E53" w:rsidP="002F12E0">
      <w:pPr>
        <w:pStyle w:val="Odstavekseznama"/>
        <w:widowControl w:val="0"/>
        <w:numPr>
          <w:ilvl w:val="0"/>
          <w:numId w:val="5"/>
        </w:numPr>
        <w:spacing w:after="120" w:line="240" w:lineRule="auto"/>
        <w:ind w:left="714" w:hanging="357"/>
        <w:contextualSpacing w:val="0"/>
        <w:jc w:val="both"/>
        <w:rPr>
          <w:rFonts w:ascii="Verdana" w:hAnsi="Verdana"/>
          <w:sz w:val="20"/>
          <w:szCs w:val="28"/>
          <w:lang w:val="sl-SI"/>
        </w:rPr>
      </w:pPr>
      <w:r w:rsidRPr="0086785B">
        <w:rPr>
          <w:rFonts w:ascii="Verdana" w:hAnsi="Verdana"/>
          <w:sz w:val="20"/>
          <w:szCs w:val="20"/>
          <w:lang w:val="sl-SI"/>
        </w:rPr>
        <w:t>Vrsta, lastnosti, kakovost</w:t>
      </w:r>
      <w:r w:rsidRPr="00092877">
        <w:rPr>
          <w:rFonts w:ascii="Verdana" w:hAnsi="Verdana"/>
          <w:sz w:val="20"/>
          <w:szCs w:val="28"/>
          <w:lang w:val="sl-SI"/>
        </w:rPr>
        <w:t xml:space="preserve"> in opis predmeta pogodbe so opredeljeni v obrazcu</w:t>
      </w:r>
      <w:r w:rsidR="00092877" w:rsidRPr="00092877">
        <w:rPr>
          <w:rFonts w:ascii="Verdana" w:hAnsi="Verdana"/>
          <w:sz w:val="20"/>
          <w:szCs w:val="28"/>
          <w:lang w:val="sl-SI"/>
        </w:rPr>
        <w:t xml:space="preserve"> </w:t>
      </w:r>
      <w:proofErr w:type="spellStart"/>
      <w:r w:rsidR="00F44B66" w:rsidRPr="00F44B66">
        <w:rPr>
          <w:rFonts w:ascii="Verdana" w:hAnsi="Verdana"/>
          <w:sz w:val="20"/>
          <w:szCs w:val="28"/>
          <w:lang w:val="sl-SI"/>
        </w:rPr>
        <w:t>ePRO</w:t>
      </w:r>
      <w:proofErr w:type="spellEnd"/>
      <w:r w:rsidR="00F44B66" w:rsidRPr="00F44B66">
        <w:rPr>
          <w:rFonts w:ascii="Verdana" w:hAnsi="Verdana"/>
          <w:sz w:val="20"/>
          <w:szCs w:val="28"/>
          <w:lang w:val="sl-SI"/>
        </w:rPr>
        <w:t xml:space="preserve"> – </w:t>
      </w:r>
      <w:r w:rsidR="0042706B">
        <w:rPr>
          <w:rFonts w:ascii="Verdana" w:hAnsi="Verdana"/>
          <w:sz w:val="20"/>
          <w:szCs w:val="28"/>
          <w:lang w:val="sl-SI"/>
        </w:rPr>
        <w:t>Specifikacije</w:t>
      </w:r>
      <w:r w:rsidR="000F372D">
        <w:rPr>
          <w:rFonts w:ascii="Verdana" w:hAnsi="Verdana"/>
          <w:sz w:val="20"/>
          <w:szCs w:val="28"/>
          <w:lang w:val="sl-SI"/>
        </w:rPr>
        <w:t xml:space="preserve">, ki je </w:t>
      </w:r>
      <w:r w:rsidR="00CC20CA">
        <w:rPr>
          <w:rFonts w:ascii="Verdana" w:hAnsi="Verdana"/>
          <w:sz w:val="20"/>
          <w:szCs w:val="28"/>
          <w:lang w:val="sl-SI"/>
        </w:rPr>
        <w:t>priloga</w:t>
      </w:r>
      <w:r w:rsidR="000F372D">
        <w:rPr>
          <w:rFonts w:ascii="Verdana" w:hAnsi="Verdana"/>
          <w:sz w:val="20"/>
          <w:szCs w:val="28"/>
          <w:lang w:val="sl-SI"/>
        </w:rPr>
        <w:t xml:space="preserve"> pogodbe.</w:t>
      </w:r>
    </w:p>
    <w:p w14:paraId="1FAEE23E" w14:textId="77777777" w:rsidR="006567CD" w:rsidRPr="009D0D0E" w:rsidRDefault="006567CD" w:rsidP="006567CD">
      <w:pPr>
        <w:pStyle w:val="Odstavekseznama"/>
        <w:widowControl w:val="0"/>
        <w:spacing w:after="120" w:line="240" w:lineRule="auto"/>
        <w:ind w:left="714"/>
        <w:contextualSpacing w:val="0"/>
        <w:jc w:val="both"/>
        <w:rPr>
          <w:rFonts w:ascii="Verdana" w:hAnsi="Verdana"/>
          <w:sz w:val="20"/>
          <w:szCs w:val="28"/>
          <w:lang w:val="sl-SI"/>
        </w:rPr>
      </w:pPr>
    </w:p>
    <w:p w14:paraId="60BA73B0" w14:textId="77777777" w:rsidR="001166E0" w:rsidRPr="001166E0" w:rsidRDefault="001166E0" w:rsidP="002F12E0">
      <w:pPr>
        <w:pStyle w:val="Odstavekseznama"/>
        <w:widowControl w:val="0"/>
        <w:numPr>
          <w:ilvl w:val="0"/>
          <w:numId w:val="17"/>
        </w:numPr>
        <w:spacing w:after="120" w:line="240" w:lineRule="auto"/>
        <w:jc w:val="center"/>
        <w:rPr>
          <w:rFonts w:ascii="Verdana" w:hAnsi="Verdana"/>
          <w:sz w:val="20"/>
          <w:szCs w:val="28"/>
          <w:lang w:val="sl-SI"/>
        </w:rPr>
      </w:pPr>
      <w:r w:rsidRPr="001166E0">
        <w:rPr>
          <w:rFonts w:ascii="Verdana" w:hAnsi="Verdana"/>
          <w:sz w:val="20"/>
          <w:szCs w:val="28"/>
          <w:lang w:val="sl-SI"/>
        </w:rPr>
        <w:lastRenderedPageBreak/>
        <w:t>člen</w:t>
      </w:r>
    </w:p>
    <w:p w14:paraId="6BF514DB" w14:textId="77777777" w:rsidR="001166E0" w:rsidRDefault="001166E0" w:rsidP="00B83186">
      <w:pPr>
        <w:widowControl w:val="0"/>
        <w:spacing w:before="120" w:after="120" w:line="240" w:lineRule="auto"/>
        <w:jc w:val="center"/>
        <w:rPr>
          <w:rFonts w:ascii="Verdana" w:hAnsi="Verdana"/>
          <w:sz w:val="20"/>
          <w:szCs w:val="28"/>
          <w:lang w:val="sl-SI"/>
        </w:rPr>
      </w:pPr>
      <w:r w:rsidRPr="001166E0">
        <w:rPr>
          <w:rFonts w:ascii="Verdana" w:hAnsi="Verdana"/>
          <w:sz w:val="20"/>
          <w:szCs w:val="28"/>
          <w:lang w:val="sl-SI"/>
        </w:rPr>
        <w:t>KOLIČINE, CENE IN IZVEDBENI POGOJI</w:t>
      </w:r>
    </w:p>
    <w:tbl>
      <w:tblPr>
        <w:tblW w:w="9639" w:type="dxa"/>
        <w:tblInd w:w="-10" w:type="dxa"/>
        <w:tblLayout w:type="fixed"/>
        <w:tblCellMar>
          <w:left w:w="70" w:type="dxa"/>
          <w:right w:w="70" w:type="dxa"/>
        </w:tblCellMar>
        <w:tblLook w:val="04A0" w:firstRow="1" w:lastRow="0" w:firstColumn="1" w:lastColumn="0" w:noHBand="0" w:noVBand="1"/>
      </w:tblPr>
      <w:tblGrid>
        <w:gridCol w:w="789"/>
        <w:gridCol w:w="1843"/>
        <w:gridCol w:w="709"/>
        <w:gridCol w:w="708"/>
        <w:gridCol w:w="1418"/>
        <w:gridCol w:w="1337"/>
        <w:gridCol w:w="1276"/>
        <w:gridCol w:w="1559"/>
      </w:tblGrid>
      <w:tr w:rsidR="008E671E" w:rsidRPr="008E671E" w14:paraId="17A07C1E" w14:textId="77777777" w:rsidTr="008E671E">
        <w:trPr>
          <w:cantSplit/>
          <w:trHeight w:val="1134"/>
        </w:trPr>
        <w:tc>
          <w:tcPr>
            <w:tcW w:w="789" w:type="dxa"/>
            <w:tcBorders>
              <w:top w:val="single" w:sz="8" w:space="0" w:color="auto"/>
              <w:left w:val="single" w:sz="8" w:space="0" w:color="auto"/>
              <w:bottom w:val="single" w:sz="8" w:space="0" w:color="auto"/>
              <w:right w:val="single" w:sz="8" w:space="0" w:color="auto"/>
            </w:tcBorders>
            <w:shd w:val="clear" w:color="auto" w:fill="FDB940"/>
            <w:vAlign w:val="center"/>
          </w:tcPr>
          <w:p w14:paraId="00B8E713" w14:textId="77777777" w:rsidR="008E671E" w:rsidRPr="008E671E" w:rsidRDefault="008E671E" w:rsidP="008E671E">
            <w:pPr>
              <w:keepNext/>
              <w:keepLines/>
              <w:widowControl w:val="0"/>
              <w:spacing w:after="0" w:line="240" w:lineRule="auto"/>
              <w:jc w:val="center"/>
              <w:rPr>
                <w:rFonts w:ascii="Verdana" w:eastAsia="Arial Unicode MS" w:hAnsi="Verdana"/>
                <w:b/>
                <w:bCs/>
                <w:color w:val="000000"/>
                <w:kern w:val="1"/>
                <w:sz w:val="20"/>
                <w:szCs w:val="20"/>
                <w:lang w:val="sl-SI"/>
              </w:rPr>
            </w:pPr>
            <w:bookmarkStart w:id="0" w:name="_Hlk38544278"/>
            <w:r w:rsidRPr="008E671E">
              <w:rPr>
                <w:rFonts w:ascii="Verdana" w:eastAsia="Arial Unicode MS" w:hAnsi="Verdana"/>
                <w:b/>
                <w:bCs/>
                <w:color w:val="000000"/>
                <w:kern w:val="1"/>
                <w:sz w:val="20"/>
                <w:szCs w:val="20"/>
                <w:lang w:val="sl-SI"/>
              </w:rPr>
              <w:t>Zap. št.</w:t>
            </w:r>
          </w:p>
        </w:tc>
        <w:tc>
          <w:tcPr>
            <w:tcW w:w="1843" w:type="dxa"/>
            <w:tcBorders>
              <w:top w:val="single" w:sz="8" w:space="0" w:color="auto"/>
              <w:left w:val="nil"/>
              <w:bottom w:val="single" w:sz="8" w:space="0" w:color="auto"/>
              <w:right w:val="single" w:sz="8" w:space="0" w:color="auto"/>
            </w:tcBorders>
            <w:shd w:val="clear" w:color="auto" w:fill="FDB940"/>
            <w:vAlign w:val="center"/>
          </w:tcPr>
          <w:p w14:paraId="508562EC" w14:textId="77777777" w:rsidR="008E671E" w:rsidRPr="008E671E" w:rsidRDefault="008E671E" w:rsidP="008E671E">
            <w:pPr>
              <w:keepNext/>
              <w:keepLines/>
              <w:widowControl w:val="0"/>
              <w:spacing w:after="0" w:line="240" w:lineRule="auto"/>
              <w:jc w:val="center"/>
              <w:rPr>
                <w:rFonts w:ascii="Verdana" w:eastAsia="Arial Unicode MS" w:hAnsi="Verdana"/>
                <w:b/>
                <w:bCs/>
                <w:color w:val="000000"/>
                <w:kern w:val="1"/>
                <w:sz w:val="20"/>
                <w:szCs w:val="20"/>
                <w:lang w:val="sl-SI"/>
              </w:rPr>
            </w:pPr>
            <w:r w:rsidRPr="008E671E">
              <w:rPr>
                <w:rFonts w:ascii="Verdana" w:eastAsia="Arial Unicode MS" w:hAnsi="Verdana"/>
                <w:b/>
                <w:bCs/>
                <w:color w:val="000000"/>
                <w:kern w:val="1"/>
                <w:sz w:val="20"/>
                <w:szCs w:val="20"/>
                <w:lang w:val="sl-SI"/>
              </w:rPr>
              <w:t>Predmet</w:t>
            </w:r>
          </w:p>
        </w:tc>
        <w:tc>
          <w:tcPr>
            <w:tcW w:w="709" w:type="dxa"/>
            <w:tcBorders>
              <w:top w:val="single" w:sz="8" w:space="0" w:color="auto"/>
              <w:left w:val="nil"/>
              <w:bottom w:val="single" w:sz="8" w:space="0" w:color="auto"/>
              <w:right w:val="single" w:sz="4" w:space="0" w:color="auto"/>
            </w:tcBorders>
            <w:shd w:val="clear" w:color="auto" w:fill="FDB940"/>
            <w:textDirection w:val="btLr"/>
            <w:vAlign w:val="center"/>
          </w:tcPr>
          <w:p w14:paraId="2830D938" w14:textId="77777777" w:rsidR="008E671E" w:rsidRPr="008E671E" w:rsidRDefault="008E671E" w:rsidP="008E671E">
            <w:pPr>
              <w:keepNext/>
              <w:keepLines/>
              <w:widowControl w:val="0"/>
              <w:spacing w:after="0" w:line="240" w:lineRule="auto"/>
              <w:ind w:left="113" w:right="113"/>
              <w:jc w:val="center"/>
              <w:rPr>
                <w:rFonts w:ascii="Verdana" w:eastAsia="Arial Unicode MS" w:hAnsi="Verdana"/>
                <w:b/>
                <w:bCs/>
                <w:color w:val="000000"/>
                <w:kern w:val="1"/>
                <w:sz w:val="20"/>
                <w:szCs w:val="20"/>
                <w:lang w:val="sl-SI"/>
              </w:rPr>
            </w:pPr>
            <w:r w:rsidRPr="008E671E">
              <w:rPr>
                <w:rFonts w:ascii="Verdana" w:eastAsia="Arial Unicode MS" w:hAnsi="Verdana"/>
                <w:b/>
                <w:bCs/>
                <w:color w:val="000000"/>
                <w:kern w:val="1"/>
                <w:sz w:val="20"/>
                <w:szCs w:val="20"/>
                <w:lang w:val="sl-SI"/>
              </w:rPr>
              <w:t>Količina</w:t>
            </w:r>
          </w:p>
        </w:tc>
        <w:tc>
          <w:tcPr>
            <w:tcW w:w="708" w:type="dxa"/>
            <w:tcBorders>
              <w:top w:val="single" w:sz="8" w:space="0" w:color="auto"/>
              <w:left w:val="single" w:sz="4" w:space="0" w:color="auto"/>
              <w:bottom w:val="single" w:sz="8" w:space="0" w:color="auto"/>
              <w:right w:val="single" w:sz="8" w:space="0" w:color="auto"/>
            </w:tcBorders>
            <w:shd w:val="clear" w:color="auto" w:fill="FDB940"/>
            <w:textDirection w:val="btLr"/>
            <w:vAlign w:val="center"/>
          </w:tcPr>
          <w:p w14:paraId="750A0458" w14:textId="77777777" w:rsidR="008E671E" w:rsidRPr="008E671E" w:rsidRDefault="008E671E" w:rsidP="008E671E">
            <w:pPr>
              <w:keepNext/>
              <w:keepLines/>
              <w:widowControl w:val="0"/>
              <w:spacing w:after="0" w:line="240" w:lineRule="auto"/>
              <w:ind w:left="113" w:right="113"/>
              <w:jc w:val="center"/>
              <w:rPr>
                <w:rFonts w:ascii="Verdana" w:eastAsia="Arial Unicode MS" w:hAnsi="Verdana"/>
                <w:b/>
                <w:bCs/>
                <w:color w:val="000000"/>
                <w:kern w:val="1"/>
                <w:sz w:val="20"/>
                <w:szCs w:val="20"/>
                <w:lang w:val="sl-SI"/>
              </w:rPr>
            </w:pPr>
            <w:r w:rsidRPr="008E671E">
              <w:rPr>
                <w:rFonts w:ascii="Verdana" w:eastAsia="Arial Unicode MS" w:hAnsi="Verdana"/>
                <w:b/>
                <w:bCs/>
                <w:color w:val="000000"/>
                <w:kern w:val="1"/>
                <w:sz w:val="20"/>
                <w:szCs w:val="20"/>
                <w:lang w:val="sl-SI"/>
              </w:rPr>
              <w:t>Enota</w:t>
            </w:r>
          </w:p>
        </w:tc>
        <w:tc>
          <w:tcPr>
            <w:tcW w:w="1418" w:type="dxa"/>
            <w:tcBorders>
              <w:top w:val="single" w:sz="8" w:space="0" w:color="auto"/>
              <w:left w:val="nil"/>
              <w:bottom w:val="single" w:sz="8" w:space="0" w:color="auto"/>
              <w:right w:val="single" w:sz="8" w:space="0" w:color="auto"/>
            </w:tcBorders>
            <w:shd w:val="clear" w:color="auto" w:fill="FDB940"/>
            <w:vAlign w:val="center"/>
          </w:tcPr>
          <w:p w14:paraId="1C559D5B" w14:textId="77777777" w:rsidR="008E671E" w:rsidRPr="008E671E" w:rsidRDefault="008E671E" w:rsidP="008E671E">
            <w:pPr>
              <w:keepNext/>
              <w:keepLines/>
              <w:widowControl w:val="0"/>
              <w:spacing w:after="0" w:line="240" w:lineRule="auto"/>
              <w:jc w:val="center"/>
              <w:rPr>
                <w:rFonts w:ascii="Verdana" w:eastAsia="Arial Unicode MS" w:hAnsi="Verdana"/>
                <w:b/>
                <w:bCs/>
                <w:color w:val="000000"/>
                <w:kern w:val="1"/>
                <w:sz w:val="20"/>
                <w:szCs w:val="20"/>
                <w:lang w:val="sl-SI"/>
              </w:rPr>
            </w:pPr>
            <w:r w:rsidRPr="008E671E">
              <w:rPr>
                <w:rFonts w:ascii="Verdana" w:eastAsia="Arial Unicode MS" w:hAnsi="Verdana"/>
                <w:b/>
                <w:bCs/>
                <w:color w:val="000000"/>
                <w:kern w:val="1"/>
                <w:sz w:val="20"/>
                <w:szCs w:val="20"/>
                <w:lang w:val="sl-SI"/>
              </w:rPr>
              <w:t>Cena na enoto v EUR brez DDV</w:t>
            </w:r>
          </w:p>
        </w:tc>
        <w:tc>
          <w:tcPr>
            <w:tcW w:w="1337" w:type="dxa"/>
            <w:tcBorders>
              <w:top w:val="single" w:sz="8" w:space="0" w:color="auto"/>
              <w:left w:val="nil"/>
              <w:bottom w:val="single" w:sz="8" w:space="0" w:color="auto"/>
              <w:right w:val="single" w:sz="8" w:space="0" w:color="auto"/>
            </w:tcBorders>
            <w:shd w:val="clear" w:color="auto" w:fill="FDB940"/>
            <w:vAlign w:val="center"/>
          </w:tcPr>
          <w:p w14:paraId="1B82696D" w14:textId="77777777" w:rsidR="008E671E" w:rsidRPr="008E671E" w:rsidRDefault="008E671E" w:rsidP="008E671E">
            <w:pPr>
              <w:keepNext/>
              <w:keepLines/>
              <w:widowControl w:val="0"/>
              <w:spacing w:after="0" w:line="240" w:lineRule="auto"/>
              <w:jc w:val="center"/>
              <w:rPr>
                <w:rFonts w:ascii="Verdana" w:eastAsia="Arial Unicode MS" w:hAnsi="Verdana"/>
                <w:b/>
                <w:bCs/>
                <w:color w:val="000000"/>
                <w:kern w:val="1"/>
                <w:sz w:val="20"/>
                <w:szCs w:val="20"/>
                <w:lang w:val="sl-SI"/>
              </w:rPr>
            </w:pPr>
            <w:r w:rsidRPr="008E671E">
              <w:rPr>
                <w:rFonts w:ascii="Verdana" w:eastAsia="Arial Unicode MS" w:hAnsi="Verdana"/>
                <w:b/>
                <w:bCs/>
                <w:color w:val="000000"/>
                <w:kern w:val="1"/>
                <w:sz w:val="20"/>
                <w:szCs w:val="20"/>
                <w:lang w:val="sl-SI"/>
              </w:rPr>
              <w:t>Cena za celotno količino v EUR brez DDV</w:t>
            </w:r>
          </w:p>
        </w:tc>
        <w:tc>
          <w:tcPr>
            <w:tcW w:w="1276" w:type="dxa"/>
            <w:tcBorders>
              <w:top w:val="single" w:sz="8" w:space="0" w:color="auto"/>
              <w:left w:val="nil"/>
              <w:bottom w:val="single" w:sz="8" w:space="0" w:color="auto"/>
              <w:right w:val="single" w:sz="8" w:space="0" w:color="auto"/>
            </w:tcBorders>
            <w:shd w:val="clear" w:color="auto" w:fill="FDB940"/>
            <w:vAlign w:val="center"/>
          </w:tcPr>
          <w:p w14:paraId="75134B5E" w14:textId="77777777" w:rsidR="008E671E" w:rsidRPr="008E671E" w:rsidRDefault="008E671E" w:rsidP="008E671E">
            <w:pPr>
              <w:keepNext/>
              <w:keepLines/>
              <w:widowControl w:val="0"/>
              <w:spacing w:after="0" w:line="240" w:lineRule="auto"/>
              <w:jc w:val="center"/>
              <w:rPr>
                <w:rFonts w:ascii="Verdana" w:eastAsia="Arial Unicode MS" w:hAnsi="Verdana"/>
                <w:b/>
                <w:bCs/>
                <w:color w:val="000000"/>
                <w:kern w:val="1"/>
                <w:sz w:val="20"/>
                <w:szCs w:val="20"/>
                <w:lang w:val="sl-SI"/>
              </w:rPr>
            </w:pPr>
            <w:r w:rsidRPr="008E671E">
              <w:rPr>
                <w:rFonts w:ascii="Verdana" w:eastAsia="Arial Unicode MS" w:hAnsi="Verdana"/>
                <w:b/>
                <w:bCs/>
                <w:color w:val="000000"/>
                <w:kern w:val="1"/>
                <w:sz w:val="20"/>
                <w:szCs w:val="20"/>
                <w:lang w:val="sl-SI"/>
              </w:rPr>
              <w:t>Vrednost DDV v EUR</w:t>
            </w:r>
          </w:p>
        </w:tc>
        <w:tc>
          <w:tcPr>
            <w:tcW w:w="1559" w:type="dxa"/>
            <w:tcBorders>
              <w:top w:val="single" w:sz="8" w:space="0" w:color="auto"/>
              <w:left w:val="nil"/>
              <w:bottom w:val="single" w:sz="8" w:space="0" w:color="auto"/>
              <w:right w:val="single" w:sz="8" w:space="0" w:color="auto"/>
            </w:tcBorders>
            <w:shd w:val="clear" w:color="auto" w:fill="FDB940"/>
            <w:vAlign w:val="center"/>
          </w:tcPr>
          <w:p w14:paraId="003F4E03" w14:textId="77777777" w:rsidR="008E671E" w:rsidRPr="008E671E" w:rsidRDefault="008E671E" w:rsidP="008E671E">
            <w:pPr>
              <w:keepNext/>
              <w:keepLines/>
              <w:widowControl w:val="0"/>
              <w:spacing w:after="0" w:line="240" w:lineRule="auto"/>
              <w:jc w:val="center"/>
              <w:rPr>
                <w:rFonts w:ascii="Verdana" w:eastAsia="Arial Unicode MS" w:hAnsi="Verdana"/>
                <w:b/>
                <w:bCs/>
                <w:color w:val="000000"/>
                <w:kern w:val="1"/>
                <w:sz w:val="20"/>
                <w:szCs w:val="20"/>
                <w:lang w:val="sl-SI"/>
              </w:rPr>
            </w:pPr>
            <w:r w:rsidRPr="008E671E">
              <w:rPr>
                <w:rFonts w:ascii="Verdana" w:eastAsia="Arial Unicode MS" w:hAnsi="Verdana"/>
                <w:b/>
                <w:bCs/>
                <w:color w:val="000000"/>
                <w:kern w:val="1"/>
                <w:sz w:val="20"/>
                <w:szCs w:val="20"/>
                <w:lang w:val="sl-SI"/>
              </w:rPr>
              <w:t>Cena za celotno količino v EUR z DDV</w:t>
            </w:r>
          </w:p>
        </w:tc>
      </w:tr>
      <w:tr w:rsidR="008E671E" w:rsidRPr="008E671E" w14:paraId="06B88AF6" w14:textId="77777777" w:rsidTr="008E671E">
        <w:trPr>
          <w:cantSplit/>
          <w:trHeight w:val="608"/>
        </w:trPr>
        <w:tc>
          <w:tcPr>
            <w:tcW w:w="789" w:type="dxa"/>
            <w:tcBorders>
              <w:top w:val="single" w:sz="8" w:space="0" w:color="auto"/>
              <w:left w:val="single" w:sz="8" w:space="0" w:color="auto"/>
              <w:bottom w:val="single" w:sz="8" w:space="0" w:color="auto"/>
              <w:right w:val="single" w:sz="8" w:space="0" w:color="auto"/>
            </w:tcBorders>
            <w:shd w:val="clear" w:color="auto" w:fill="FFF0D5"/>
            <w:vAlign w:val="center"/>
          </w:tcPr>
          <w:p w14:paraId="02C65921" w14:textId="77777777" w:rsidR="008E671E" w:rsidRPr="008E671E" w:rsidRDefault="008E671E" w:rsidP="008E671E">
            <w:pPr>
              <w:keepNext/>
              <w:keepLines/>
              <w:widowControl w:val="0"/>
              <w:spacing w:after="0" w:line="240" w:lineRule="auto"/>
              <w:jc w:val="center"/>
              <w:rPr>
                <w:rFonts w:ascii="Verdana" w:eastAsia="Arial Unicode MS" w:hAnsi="Verdana"/>
                <w:color w:val="000000"/>
                <w:kern w:val="1"/>
                <w:sz w:val="20"/>
                <w:szCs w:val="20"/>
                <w:lang w:val="sl-SI"/>
              </w:rPr>
            </w:pPr>
            <w:r w:rsidRPr="008E671E">
              <w:rPr>
                <w:rFonts w:ascii="Verdana" w:eastAsia="Arial Unicode MS" w:hAnsi="Verdana"/>
                <w:color w:val="000000"/>
                <w:kern w:val="1"/>
                <w:sz w:val="20"/>
                <w:szCs w:val="20"/>
                <w:lang w:val="sl-SI"/>
              </w:rPr>
              <w:t>1.</w:t>
            </w:r>
          </w:p>
        </w:tc>
        <w:tc>
          <w:tcPr>
            <w:tcW w:w="1843" w:type="dxa"/>
            <w:tcBorders>
              <w:top w:val="single" w:sz="8" w:space="0" w:color="auto"/>
              <w:left w:val="nil"/>
              <w:bottom w:val="single" w:sz="8" w:space="0" w:color="auto"/>
              <w:right w:val="single" w:sz="8" w:space="0" w:color="auto"/>
            </w:tcBorders>
            <w:shd w:val="clear" w:color="auto" w:fill="FFF0D5"/>
            <w:vAlign w:val="center"/>
          </w:tcPr>
          <w:p w14:paraId="0E55FAC0" w14:textId="77777777" w:rsidR="008E671E" w:rsidRPr="008E671E" w:rsidRDefault="008E671E" w:rsidP="008E671E">
            <w:pPr>
              <w:keepNext/>
              <w:keepLines/>
              <w:widowControl w:val="0"/>
              <w:spacing w:after="0" w:line="240" w:lineRule="auto"/>
              <w:rPr>
                <w:rFonts w:ascii="Verdana" w:hAnsi="Verdana"/>
                <w:sz w:val="20"/>
                <w:szCs w:val="20"/>
                <w:highlight w:val="yellow"/>
                <w:lang w:val="sl-SI"/>
              </w:rPr>
            </w:pPr>
            <w:r w:rsidRPr="008E671E">
              <w:rPr>
                <w:rFonts w:ascii="Verdana" w:hAnsi="Verdana"/>
                <w:sz w:val="20"/>
                <w:szCs w:val="20"/>
                <w:lang w:val="sl-SI"/>
              </w:rPr>
              <w:t xml:space="preserve">Strežnik IBM z15 8561-702 skladno z obrazcem </w:t>
            </w:r>
            <w:proofErr w:type="spellStart"/>
            <w:r w:rsidRPr="008E671E">
              <w:rPr>
                <w:rFonts w:ascii="Verdana" w:hAnsi="Verdana"/>
                <w:sz w:val="20"/>
                <w:szCs w:val="20"/>
                <w:lang w:val="sl-SI"/>
              </w:rPr>
              <w:t>ePRO</w:t>
            </w:r>
            <w:proofErr w:type="spellEnd"/>
            <w:r w:rsidRPr="008E671E">
              <w:rPr>
                <w:rFonts w:ascii="Verdana" w:hAnsi="Verdana"/>
                <w:sz w:val="20"/>
                <w:szCs w:val="20"/>
                <w:lang w:val="sl-SI"/>
              </w:rPr>
              <w:t xml:space="preserve"> - Specifikacije</w:t>
            </w:r>
          </w:p>
        </w:tc>
        <w:tc>
          <w:tcPr>
            <w:tcW w:w="709" w:type="dxa"/>
            <w:tcBorders>
              <w:top w:val="single" w:sz="8" w:space="0" w:color="auto"/>
              <w:left w:val="nil"/>
              <w:bottom w:val="single" w:sz="8" w:space="0" w:color="auto"/>
              <w:right w:val="single" w:sz="4" w:space="0" w:color="auto"/>
            </w:tcBorders>
            <w:shd w:val="clear" w:color="auto" w:fill="FFF0D5"/>
            <w:vAlign w:val="center"/>
          </w:tcPr>
          <w:p w14:paraId="1381406C" w14:textId="77777777" w:rsidR="008E671E" w:rsidRPr="008E671E" w:rsidRDefault="008E671E" w:rsidP="008E671E">
            <w:pPr>
              <w:keepNext/>
              <w:keepLines/>
              <w:widowControl w:val="0"/>
              <w:spacing w:after="0" w:line="240" w:lineRule="auto"/>
              <w:jc w:val="center"/>
              <w:rPr>
                <w:rFonts w:ascii="Verdana" w:eastAsia="Arial Unicode MS" w:hAnsi="Verdana"/>
                <w:color w:val="000000"/>
                <w:kern w:val="1"/>
                <w:sz w:val="20"/>
                <w:szCs w:val="20"/>
                <w:lang w:val="sl-SI"/>
              </w:rPr>
            </w:pPr>
            <w:r w:rsidRPr="008E671E">
              <w:rPr>
                <w:rFonts w:ascii="Verdana" w:eastAsia="Arial Unicode MS" w:hAnsi="Verdana"/>
                <w:color w:val="000000"/>
                <w:kern w:val="1"/>
                <w:sz w:val="20"/>
                <w:szCs w:val="20"/>
                <w:lang w:val="sl-SI"/>
              </w:rPr>
              <w:t>2</w:t>
            </w:r>
          </w:p>
        </w:tc>
        <w:tc>
          <w:tcPr>
            <w:tcW w:w="708" w:type="dxa"/>
            <w:tcBorders>
              <w:top w:val="single" w:sz="8" w:space="0" w:color="auto"/>
              <w:left w:val="single" w:sz="4" w:space="0" w:color="auto"/>
              <w:bottom w:val="single" w:sz="8" w:space="0" w:color="auto"/>
              <w:right w:val="single" w:sz="8" w:space="0" w:color="auto"/>
            </w:tcBorders>
            <w:shd w:val="clear" w:color="auto" w:fill="FFF0D5"/>
            <w:vAlign w:val="center"/>
          </w:tcPr>
          <w:p w14:paraId="60913366" w14:textId="77777777" w:rsidR="008E671E" w:rsidRPr="008E671E" w:rsidRDefault="008E671E" w:rsidP="008E671E">
            <w:pPr>
              <w:keepNext/>
              <w:keepLines/>
              <w:widowControl w:val="0"/>
              <w:spacing w:after="0" w:line="240" w:lineRule="auto"/>
              <w:jc w:val="center"/>
              <w:rPr>
                <w:rFonts w:ascii="Verdana" w:eastAsia="Arial Unicode MS" w:hAnsi="Verdana"/>
                <w:color w:val="000000"/>
                <w:kern w:val="1"/>
                <w:sz w:val="20"/>
                <w:szCs w:val="20"/>
                <w:lang w:val="sl-SI"/>
              </w:rPr>
            </w:pPr>
            <w:r w:rsidRPr="008E671E">
              <w:rPr>
                <w:rFonts w:ascii="Verdana" w:eastAsia="Arial Unicode MS" w:hAnsi="Verdana"/>
                <w:color w:val="000000"/>
                <w:kern w:val="1"/>
                <w:sz w:val="20"/>
                <w:szCs w:val="20"/>
                <w:lang w:val="sl-SI"/>
              </w:rPr>
              <w:t>kos</w:t>
            </w:r>
          </w:p>
        </w:tc>
        <w:tc>
          <w:tcPr>
            <w:tcW w:w="1418" w:type="dxa"/>
            <w:tcBorders>
              <w:top w:val="single" w:sz="8" w:space="0" w:color="auto"/>
              <w:left w:val="nil"/>
              <w:bottom w:val="single" w:sz="8" w:space="0" w:color="auto"/>
              <w:right w:val="single" w:sz="8" w:space="0" w:color="auto"/>
            </w:tcBorders>
            <w:shd w:val="clear" w:color="auto" w:fill="auto"/>
            <w:vAlign w:val="center"/>
          </w:tcPr>
          <w:p w14:paraId="3D6DBCFB" w14:textId="77777777" w:rsidR="008E671E" w:rsidRPr="008E671E" w:rsidRDefault="008E671E" w:rsidP="008E671E">
            <w:pPr>
              <w:keepNext/>
              <w:keepLines/>
              <w:widowControl w:val="0"/>
              <w:spacing w:after="0" w:line="240" w:lineRule="auto"/>
              <w:jc w:val="center"/>
              <w:rPr>
                <w:rFonts w:ascii="Verdana" w:eastAsia="Arial Unicode MS" w:hAnsi="Verdana"/>
                <w:color w:val="000000"/>
                <w:kern w:val="1"/>
                <w:sz w:val="20"/>
                <w:szCs w:val="20"/>
                <w:lang w:val="sl-SI"/>
              </w:rPr>
            </w:pPr>
          </w:p>
        </w:tc>
        <w:tc>
          <w:tcPr>
            <w:tcW w:w="1337" w:type="dxa"/>
            <w:tcBorders>
              <w:top w:val="single" w:sz="8" w:space="0" w:color="auto"/>
              <w:left w:val="nil"/>
              <w:bottom w:val="single" w:sz="8" w:space="0" w:color="auto"/>
              <w:right w:val="single" w:sz="8" w:space="0" w:color="auto"/>
            </w:tcBorders>
            <w:shd w:val="clear" w:color="auto" w:fill="auto"/>
            <w:vAlign w:val="center"/>
          </w:tcPr>
          <w:p w14:paraId="35F7CEF0" w14:textId="77777777" w:rsidR="008E671E" w:rsidRPr="008E671E" w:rsidRDefault="008E671E" w:rsidP="008E671E">
            <w:pPr>
              <w:keepNext/>
              <w:keepLines/>
              <w:widowControl w:val="0"/>
              <w:spacing w:after="0" w:line="240" w:lineRule="auto"/>
              <w:jc w:val="center"/>
              <w:rPr>
                <w:rFonts w:ascii="Verdana" w:eastAsia="Arial Unicode MS" w:hAnsi="Verdana"/>
                <w:color w:val="000000"/>
                <w:kern w:val="1"/>
                <w:sz w:val="20"/>
                <w:szCs w:val="20"/>
                <w:lang w:val="sl-SI"/>
              </w:rPr>
            </w:pPr>
          </w:p>
        </w:tc>
        <w:tc>
          <w:tcPr>
            <w:tcW w:w="1276" w:type="dxa"/>
            <w:tcBorders>
              <w:top w:val="single" w:sz="8" w:space="0" w:color="auto"/>
              <w:left w:val="nil"/>
              <w:bottom w:val="single" w:sz="8" w:space="0" w:color="auto"/>
              <w:right w:val="single" w:sz="8" w:space="0" w:color="auto"/>
            </w:tcBorders>
            <w:shd w:val="clear" w:color="auto" w:fill="auto"/>
            <w:vAlign w:val="center"/>
          </w:tcPr>
          <w:p w14:paraId="7ECA9A49" w14:textId="77777777" w:rsidR="008E671E" w:rsidRPr="008E671E" w:rsidRDefault="008E671E" w:rsidP="008E671E">
            <w:pPr>
              <w:keepNext/>
              <w:keepLines/>
              <w:widowControl w:val="0"/>
              <w:spacing w:after="0" w:line="240" w:lineRule="auto"/>
              <w:jc w:val="center"/>
              <w:rPr>
                <w:rFonts w:ascii="Verdana" w:eastAsia="Arial Unicode MS" w:hAnsi="Verdana"/>
                <w:color w:val="000000"/>
                <w:kern w:val="1"/>
                <w:sz w:val="20"/>
                <w:szCs w:val="20"/>
                <w:lang w:val="sl-SI"/>
              </w:rPr>
            </w:pPr>
          </w:p>
        </w:tc>
        <w:tc>
          <w:tcPr>
            <w:tcW w:w="1559" w:type="dxa"/>
            <w:tcBorders>
              <w:top w:val="single" w:sz="8" w:space="0" w:color="auto"/>
              <w:left w:val="nil"/>
              <w:bottom w:val="single" w:sz="8" w:space="0" w:color="auto"/>
              <w:right w:val="single" w:sz="8" w:space="0" w:color="auto"/>
            </w:tcBorders>
            <w:shd w:val="clear" w:color="auto" w:fill="auto"/>
            <w:vAlign w:val="center"/>
          </w:tcPr>
          <w:p w14:paraId="3D8DDF33" w14:textId="77777777" w:rsidR="008E671E" w:rsidRPr="008E671E" w:rsidRDefault="008E671E" w:rsidP="008E671E">
            <w:pPr>
              <w:keepNext/>
              <w:keepLines/>
              <w:widowControl w:val="0"/>
              <w:spacing w:after="0" w:line="240" w:lineRule="auto"/>
              <w:jc w:val="center"/>
              <w:rPr>
                <w:rFonts w:ascii="Verdana" w:eastAsia="Arial Unicode MS" w:hAnsi="Verdana"/>
                <w:color w:val="000000"/>
                <w:kern w:val="1"/>
                <w:sz w:val="20"/>
                <w:szCs w:val="20"/>
                <w:lang w:val="sl-SI"/>
              </w:rPr>
            </w:pPr>
          </w:p>
        </w:tc>
      </w:tr>
      <w:tr w:rsidR="008E671E" w:rsidRPr="008E671E" w14:paraId="72FCC4E0" w14:textId="77777777" w:rsidTr="008E671E">
        <w:trPr>
          <w:cantSplit/>
          <w:trHeight w:val="608"/>
        </w:trPr>
        <w:tc>
          <w:tcPr>
            <w:tcW w:w="789" w:type="dxa"/>
            <w:tcBorders>
              <w:top w:val="single" w:sz="8" w:space="0" w:color="auto"/>
              <w:left w:val="single" w:sz="8" w:space="0" w:color="auto"/>
              <w:bottom w:val="single" w:sz="8" w:space="0" w:color="auto"/>
              <w:right w:val="single" w:sz="8" w:space="0" w:color="auto"/>
            </w:tcBorders>
            <w:shd w:val="clear" w:color="auto" w:fill="FFF0D5"/>
            <w:vAlign w:val="center"/>
          </w:tcPr>
          <w:p w14:paraId="70B7B444" w14:textId="77777777" w:rsidR="008E671E" w:rsidRPr="008E671E" w:rsidRDefault="008E671E" w:rsidP="008E671E">
            <w:pPr>
              <w:keepNext/>
              <w:keepLines/>
              <w:widowControl w:val="0"/>
              <w:spacing w:after="0" w:line="240" w:lineRule="auto"/>
              <w:jc w:val="center"/>
              <w:rPr>
                <w:rFonts w:ascii="Verdana" w:eastAsia="Arial Unicode MS" w:hAnsi="Verdana"/>
                <w:color w:val="000000"/>
                <w:kern w:val="1"/>
                <w:sz w:val="20"/>
                <w:szCs w:val="20"/>
                <w:lang w:val="sl-SI"/>
              </w:rPr>
            </w:pPr>
            <w:r w:rsidRPr="008E671E">
              <w:rPr>
                <w:rFonts w:ascii="Verdana" w:eastAsia="Arial Unicode MS" w:hAnsi="Verdana"/>
                <w:color w:val="000000"/>
                <w:kern w:val="1"/>
                <w:sz w:val="20"/>
                <w:szCs w:val="20"/>
                <w:lang w:val="sl-SI"/>
              </w:rPr>
              <w:t>2.</w:t>
            </w:r>
          </w:p>
        </w:tc>
        <w:tc>
          <w:tcPr>
            <w:tcW w:w="1843" w:type="dxa"/>
            <w:tcBorders>
              <w:top w:val="single" w:sz="8" w:space="0" w:color="auto"/>
              <w:left w:val="nil"/>
              <w:bottom w:val="single" w:sz="8" w:space="0" w:color="auto"/>
              <w:right w:val="single" w:sz="8" w:space="0" w:color="auto"/>
            </w:tcBorders>
            <w:shd w:val="clear" w:color="auto" w:fill="FFF0D5"/>
            <w:vAlign w:val="center"/>
          </w:tcPr>
          <w:p w14:paraId="528B77AF" w14:textId="6ECBAA80" w:rsidR="008E671E" w:rsidRPr="008E671E" w:rsidRDefault="008E671E" w:rsidP="008E671E">
            <w:pPr>
              <w:keepNext/>
              <w:keepLines/>
              <w:widowControl w:val="0"/>
              <w:spacing w:after="0" w:line="240" w:lineRule="auto"/>
              <w:rPr>
                <w:rFonts w:ascii="Verdana" w:hAnsi="Verdana"/>
                <w:sz w:val="20"/>
                <w:szCs w:val="20"/>
                <w:lang w:val="sl-SI"/>
              </w:rPr>
            </w:pPr>
            <w:r w:rsidRPr="008E671E">
              <w:rPr>
                <w:rFonts w:ascii="Verdana" w:hAnsi="Verdana"/>
                <w:sz w:val="20"/>
                <w:szCs w:val="20"/>
                <w:lang w:val="sl-SI"/>
              </w:rPr>
              <w:t>Storitev dostave, postavitve, konfiguracije, testiranja, priprave na produkcijsko uvedbo, selitve, najem dvigal, ureditev hladnih con</w:t>
            </w:r>
            <w:r>
              <w:rPr>
                <w:rFonts w:ascii="Verdana" w:hAnsi="Verdana"/>
                <w:sz w:val="20"/>
                <w:szCs w:val="20"/>
                <w:lang w:val="sl-SI"/>
              </w:rPr>
              <w:t xml:space="preserve"> </w:t>
            </w:r>
            <w:r w:rsidRPr="008E671E">
              <w:rPr>
                <w:rFonts w:ascii="Verdana" w:hAnsi="Verdana"/>
                <w:sz w:val="20"/>
                <w:szCs w:val="20"/>
                <w:lang w:val="sl-SI"/>
              </w:rPr>
              <w:t xml:space="preserve">skladno z obrazcem </w:t>
            </w:r>
            <w:proofErr w:type="spellStart"/>
            <w:r w:rsidRPr="008E671E">
              <w:rPr>
                <w:rFonts w:ascii="Verdana" w:hAnsi="Verdana"/>
                <w:sz w:val="20"/>
                <w:szCs w:val="20"/>
                <w:lang w:val="sl-SI"/>
              </w:rPr>
              <w:t>ePRO</w:t>
            </w:r>
            <w:proofErr w:type="spellEnd"/>
            <w:r w:rsidRPr="008E671E">
              <w:rPr>
                <w:rFonts w:ascii="Verdana" w:hAnsi="Verdana"/>
                <w:sz w:val="20"/>
                <w:szCs w:val="20"/>
                <w:lang w:val="sl-SI"/>
              </w:rPr>
              <w:t xml:space="preserve"> - Specifikacije</w:t>
            </w:r>
          </w:p>
        </w:tc>
        <w:tc>
          <w:tcPr>
            <w:tcW w:w="709" w:type="dxa"/>
            <w:tcBorders>
              <w:top w:val="single" w:sz="8" w:space="0" w:color="auto"/>
              <w:left w:val="nil"/>
              <w:bottom w:val="single" w:sz="8" w:space="0" w:color="auto"/>
              <w:right w:val="single" w:sz="4" w:space="0" w:color="auto"/>
            </w:tcBorders>
            <w:shd w:val="clear" w:color="auto" w:fill="FFF0D5"/>
            <w:vAlign w:val="center"/>
          </w:tcPr>
          <w:p w14:paraId="4B7B4C77" w14:textId="77777777" w:rsidR="008E671E" w:rsidRPr="008E671E" w:rsidRDefault="008E671E" w:rsidP="008E671E">
            <w:pPr>
              <w:keepNext/>
              <w:keepLines/>
              <w:widowControl w:val="0"/>
              <w:spacing w:after="0" w:line="240" w:lineRule="auto"/>
              <w:jc w:val="center"/>
              <w:rPr>
                <w:rFonts w:ascii="Verdana" w:eastAsia="Arial Unicode MS" w:hAnsi="Verdana"/>
                <w:color w:val="000000"/>
                <w:kern w:val="1"/>
                <w:sz w:val="20"/>
                <w:szCs w:val="20"/>
                <w:lang w:val="sl-SI"/>
              </w:rPr>
            </w:pPr>
            <w:r w:rsidRPr="008E671E">
              <w:rPr>
                <w:rFonts w:ascii="Verdana" w:eastAsia="Arial Unicode MS" w:hAnsi="Verdana"/>
                <w:color w:val="000000"/>
                <w:kern w:val="1"/>
                <w:sz w:val="20"/>
                <w:szCs w:val="20"/>
                <w:lang w:val="sl-SI"/>
              </w:rPr>
              <w:t>1</w:t>
            </w:r>
          </w:p>
        </w:tc>
        <w:tc>
          <w:tcPr>
            <w:tcW w:w="708" w:type="dxa"/>
            <w:tcBorders>
              <w:top w:val="single" w:sz="8" w:space="0" w:color="auto"/>
              <w:left w:val="single" w:sz="4" w:space="0" w:color="auto"/>
              <w:bottom w:val="single" w:sz="8" w:space="0" w:color="auto"/>
              <w:right w:val="single" w:sz="8" w:space="0" w:color="auto"/>
            </w:tcBorders>
            <w:shd w:val="clear" w:color="auto" w:fill="FFF0D5"/>
            <w:vAlign w:val="center"/>
          </w:tcPr>
          <w:p w14:paraId="54314D8B" w14:textId="77777777" w:rsidR="008E671E" w:rsidRPr="008E671E" w:rsidRDefault="008E671E" w:rsidP="008E671E">
            <w:pPr>
              <w:keepNext/>
              <w:keepLines/>
              <w:widowControl w:val="0"/>
              <w:spacing w:after="0" w:line="240" w:lineRule="auto"/>
              <w:jc w:val="center"/>
              <w:rPr>
                <w:rFonts w:ascii="Verdana" w:eastAsia="Arial Unicode MS" w:hAnsi="Verdana"/>
                <w:color w:val="000000"/>
                <w:kern w:val="1"/>
                <w:sz w:val="20"/>
                <w:szCs w:val="20"/>
                <w:lang w:val="sl-SI"/>
              </w:rPr>
            </w:pPr>
            <w:proofErr w:type="spellStart"/>
            <w:r w:rsidRPr="008E671E">
              <w:rPr>
                <w:rFonts w:ascii="Verdana" w:eastAsia="Arial Unicode MS" w:hAnsi="Verdana"/>
                <w:color w:val="000000"/>
                <w:kern w:val="1"/>
                <w:sz w:val="20"/>
                <w:szCs w:val="20"/>
                <w:lang w:val="sl-SI"/>
              </w:rPr>
              <w:t>kpl</w:t>
            </w:r>
            <w:proofErr w:type="spellEnd"/>
          </w:p>
        </w:tc>
        <w:tc>
          <w:tcPr>
            <w:tcW w:w="1418" w:type="dxa"/>
            <w:tcBorders>
              <w:top w:val="single" w:sz="8" w:space="0" w:color="auto"/>
              <w:left w:val="nil"/>
              <w:bottom w:val="single" w:sz="8" w:space="0" w:color="auto"/>
              <w:right w:val="single" w:sz="8" w:space="0" w:color="auto"/>
            </w:tcBorders>
            <w:shd w:val="clear" w:color="auto" w:fill="auto"/>
            <w:vAlign w:val="center"/>
          </w:tcPr>
          <w:p w14:paraId="02789EF2" w14:textId="77777777" w:rsidR="008E671E" w:rsidRPr="008E671E" w:rsidRDefault="008E671E" w:rsidP="008E671E">
            <w:pPr>
              <w:keepNext/>
              <w:keepLines/>
              <w:widowControl w:val="0"/>
              <w:spacing w:after="0" w:line="240" w:lineRule="auto"/>
              <w:jc w:val="center"/>
              <w:rPr>
                <w:rFonts w:ascii="Verdana" w:eastAsia="Arial Unicode MS" w:hAnsi="Verdana"/>
                <w:color w:val="000000"/>
                <w:kern w:val="1"/>
                <w:sz w:val="20"/>
                <w:szCs w:val="20"/>
                <w:lang w:val="sl-SI"/>
              </w:rPr>
            </w:pPr>
          </w:p>
        </w:tc>
        <w:tc>
          <w:tcPr>
            <w:tcW w:w="1337" w:type="dxa"/>
            <w:tcBorders>
              <w:top w:val="single" w:sz="8" w:space="0" w:color="auto"/>
              <w:left w:val="nil"/>
              <w:bottom w:val="single" w:sz="8" w:space="0" w:color="auto"/>
              <w:right w:val="single" w:sz="8" w:space="0" w:color="auto"/>
            </w:tcBorders>
            <w:shd w:val="clear" w:color="auto" w:fill="auto"/>
            <w:vAlign w:val="center"/>
          </w:tcPr>
          <w:p w14:paraId="68766E65" w14:textId="77777777" w:rsidR="008E671E" w:rsidRPr="008E671E" w:rsidRDefault="008E671E" w:rsidP="008E671E">
            <w:pPr>
              <w:keepNext/>
              <w:keepLines/>
              <w:widowControl w:val="0"/>
              <w:spacing w:after="0" w:line="240" w:lineRule="auto"/>
              <w:jc w:val="center"/>
              <w:rPr>
                <w:rFonts w:ascii="Verdana" w:eastAsia="Arial Unicode MS" w:hAnsi="Verdana"/>
                <w:color w:val="000000"/>
                <w:kern w:val="1"/>
                <w:sz w:val="20"/>
                <w:szCs w:val="20"/>
                <w:lang w:val="sl-SI"/>
              </w:rPr>
            </w:pPr>
          </w:p>
        </w:tc>
        <w:tc>
          <w:tcPr>
            <w:tcW w:w="1276" w:type="dxa"/>
            <w:tcBorders>
              <w:top w:val="single" w:sz="8" w:space="0" w:color="auto"/>
              <w:left w:val="nil"/>
              <w:bottom w:val="single" w:sz="8" w:space="0" w:color="auto"/>
              <w:right w:val="single" w:sz="8" w:space="0" w:color="auto"/>
            </w:tcBorders>
            <w:shd w:val="clear" w:color="auto" w:fill="auto"/>
            <w:vAlign w:val="center"/>
          </w:tcPr>
          <w:p w14:paraId="227619A6" w14:textId="77777777" w:rsidR="008E671E" w:rsidRPr="008E671E" w:rsidRDefault="008E671E" w:rsidP="008E671E">
            <w:pPr>
              <w:keepNext/>
              <w:keepLines/>
              <w:widowControl w:val="0"/>
              <w:spacing w:after="0" w:line="240" w:lineRule="auto"/>
              <w:jc w:val="center"/>
              <w:rPr>
                <w:rFonts w:ascii="Verdana" w:eastAsia="Arial Unicode MS" w:hAnsi="Verdana"/>
                <w:color w:val="000000"/>
                <w:kern w:val="1"/>
                <w:sz w:val="20"/>
                <w:szCs w:val="20"/>
                <w:lang w:val="sl-SI"/>
              </w:rPr>
            </w:pPr>
          </w:p>
        </w:tc>
        <w:tc>
          <w:tcPr>
            <w:tcW w:w="1559" w:type="dxa"/>
            <w:tcBorders>
              <w:top w:val="single" w:sz="8" w:space="0" w:color="auto"/>
              <w:left w:val="nil"/>
              <w:bottom w:val="single" w:sz="8" w:space="0" w:color="auto"/>
              <w:right w:val="single" w:sz="8" w:space="0" w:color="auto"/>
            </w:tcBorders>
            <w:shd w:val="clear" w:color="auto" w:fill="auto"/>
            <w:vAlign w:val="center"/>
          </w:tcPr>
          <w:p w14:paraId="27C2B093" w14:textId="77777777" w:rsidR="008E671E" w:rsidRPr="008E671E" w:rsidRDefault="008E671E" w:rsidP="008E671E">
            <w:pPr>
              <w:keepNext/>
              <w:keepLines/>
              <w:widowControl w:val="0"/>
              <w:spacing w:after="0" w:line="240" w:lineRule="auto"/>
              <w:jc w:val="center"/>
              <w:rPr>
                <w:rFonts w:ascii="Verdana" w:eastAsia="Arial Unicode MS" w:hAnsi="Verdana"/>
                <w:color w:val="000000"/>
                <w:kern w:val="1"/>
                <w:sz w:val="20"/>
                <w:szCs w:val="20"/>
                <w:lang w:val="sl-SI"/>
              </w:rPr>
            </w:pPr>
          </w:p>
        </w:tc>
      </w:tr>
      <w:tr w:rsidR="0084243B" w:rsidRPr="008E671E" w14:paraId="35D008D0" w14:textId="77777777" w:rsidTr="008E671E">
        <w:trPr>
          <w:cantSplit/>
          <w:trHeight w:val="608"/>
        </w:trPr>
        <w:tc>
          <w:tcPr>
            <w:tcW w:w="789" w:type="dxa"/>
            <w:tcBorders>
              <w:top w:val="single" w:sz="8" w:space="0" w:color="auto"/>
              <w:left w:val="single" w:sz="8" w:space="0" w:color="auto"/>
              <w:bottom w:val="single" w:sz="8" w:space="0" w:color="auto"/>
              <w:right w:val="single" w:sz="8" w:space="0" w:color="auto"/>
            </w:tcBorders>
            <w:shd w:val="clear" w:color="auto" w:fill="FFF0D5"/>
            <w:vAlign w:val="center"/>
          </w:tcPr>
          <w:p w14:paraId="4EB91204" w14:textId="26F815F8" w:rsidR="0084243B" w:rsidRPr="008E671E" w:rsidRDefault="0084243B" w:rsidP="008E671E">
            <w:pPr>
              <w:keepNext/>
              <w:keepLines/>
              <w:widowControl w:val="0"/>
              <w:spacing w:after="0" w:line="240" w:lineRule="auto"/>
              <w:jc w:val="center"/>
              <w:rPr>
                <w:rFonts w:ascii="Verdana" w:eastAsia="Arial Unicode MS" w:hAnsi="Verdana"/>
                <w:color w:val="000000"/>
                <w:kern w:val="1"/>
                <w:sz w:val="20"/>
                <w:szCs w:val="20"/>
                <w:lang w:val="sl-SI"/>
              </w:rPr>
            </w:pPr>
            <w:r>
              <w:rPr>
                <w:rFonts w:ascii="Verdana" w:eastAsia="Arial Unicode MS" w:hAnsi="Verdana"/>
                <w:color w:val="000000"/>
                <w:kern w:val="1"/>
                <w:sz w:val="20"/>
                <w:szCs w:val="20"/>
                <w:lang w:val="sl-SI"/>
              </w:rPr>
              <w:t>3.</w:t>
            </w:r>
          </w:p>
        </w:tc>
        <w:tc>
          <w:tcPr>
            <w:tcW w:w="1843" w:type="dxa"/>
            <w:tcBorders>
              <w:top w:val="single" w:sz="8" w:space="0" w:color="auto"/>
              <w:left w:val="nil"/>
              <w:bottom w:val="single" w:sz="8" w:space="0" w:color="auto"/>
              <w:right w:val="single" w:sz="8" w:space="0" w:color="auto"/>
            </w:tcBorders>
            <w:shd w:val="clear" w:color="auto" w:fill="FFF0D5"/>
            <w:vAlign w:val="center"/>
          </w:tcPr>
          <w:p w14:paraId="2CF4FAF9" w14:textId="39FD8FF3" w:rsidR="0084243B" w:rsidRPr="008E671E" w:rsidRDefault="0084243B" w:rsidP="008E671E">
            <w:pPr>
              <w:keepNext/>
              <w:keepLines/>
              <w:widowControl w:val="0"/>
              <w:spacing w:after="0" w:line="240" w:lineRule="auto"/>
              <w:rPr>
                <w:rFonts w:ascii="Verdana" w:hAnsi="Verdana"/>
                <w:sz w:val="20"/>
                <w:szCs w:val="20"/>
                <w:lang w:val="sl-SI"/>
              </w:rPr>
            </w:pPr>
            <w:r w:rsidRPr="0084243B">
              <w:rPr>
                <w:rFonts w:ascii="Verdana" w:hAnsi="Verdana"/>
                <w:sz w:val="20"/>
                <w:szCs w:val="20"/>
                <w:lang w:val="sl-SI"/>
              </w:rPr>
              <w:t xml:space="preserve">Dodatno garancijsko vzdrževanje skladno z obrazcem </w:t>
            </w:r>
            <w:proofErr w:type="spellStart"/>
            <w:r w:rsidRPr="0084243B">
              <w:rPr>
                <w:rFonts w:ascii="Verdana" w:hAnsi="Verdana"/>
                <w:sz w:val="20"/>
                <w:szCs w:val="20"/>
                <w:lang w:val="sl-SI"/>
              </w:rPr>
              <w:t>ePRO</w:t>
            </w:r>
            <w:proofErr w:type="spellEnd"/>
            <w:r w:rsidRPr="0084243B">
              <w:rPr>
                <w:rFonts w:ascii="Verdana" w:hAnsi="Verdana"/>
                <w:sz w:val="20"/>
                <w:szCs w:val="20"/>
                <w:lang w:val="sl-SI"/>
              </w:rPr>
              <w:t xml:space="preserve"> – Specifikacije (po preteku prvega leta garancije)</w:t>
            </w:r>
          </w:p>
        </w:tc>
        <w:tc>
          <w:tcPr>
            <w:tcW w:w="709" w:type="dxa"/>
            <w:tcBorders>
              <w:top w:val="single" w:sz="8" w:space="0" w:color="auto"/>
              <w:left w:val="nil"/>
              <w:bottom w:val="single" w:sz="8" w:space="0" w:color="auto"/>
              <w:right w:val="single" w:sz="4" w:space="0" w:color="auto"/>
            </w:tcBorders>
            <w:shd w:val="clear" w:color="auto" w:fill="FFF0D5"/>
            <w:vAlign w:val="center"/>
          </w:tcPr>
          <w:p w14:paraId="4D4CDBED" w14:textId="4F882D60" w:rsidR="0084243B" w:rsidRPr="008E671E" w:rsidRDefault="0084243B" w:rsidP="008E671E">
            <w:pPr>
              <w:keepNext/>
              <w:keepLines/>
              <w:widowControl w:val="0"/>
              <w:spacing w:after="0" w:line="240" w:lineRule="auto"/>
              <w:jc w:val="center"/>
              <w:rPr>
                <w:rFonts w:ascii="Verdana" w:eastAsia="Arial Unicode MS" w:hAnsi="Verdana"/>
                <w:color w:val="000000"/>
                <w:kern w:val="1"/>
                <w:sz w:val="20"/>
                <w:szCs w:val="20"/>
                <w:lang w:val="sl-SI"/>
              </w:rPr>
            </w:pPr>
            <w:r>
              <w:rPr>
                <w:rFonts w:ascii="Verdana" w:eastAsia="Arial Unicode MS" w:hAnsi="Verdana"/>
                <w:color w:val="000000"/>
                <w:kern w:val="1"/>
                <w:sz w:val="20"/>
                <w:szCs w:val="20"/>
                <w:lang w:val="sl-SI"/>
              </w:rPr>
              <w:t>2</w:t>
            </w:r>
          </w:p>
        </w:tc>
        <w:tc>
          <w:tcPr>
            <w:tcW w:w="708" w:type="dxa"/>
            <w:tcBorders>
              <w:top w:val="single" w:sz="8" w:space="0" w:color="auto"/>
              <w:left w:val="single" w:sz="4" w:space="0" w:color="auto"/>
              <w:bottom w:val="single" w:sz="8" w:space="0" w:color="auto"/>
              <w:right w:val="single" w:sz="8" w:space="0" w:color="auto"/>
            </w:tcBorders>
            <w:shd w:val="clear" w:color="auto" w:fill="FFF0D5"/>
            <w:vAlign w:val="center"/>
          </w:tcPr>
          <w:p w14:paraId="189DF927" w14:textId="41C90239" w:rsidR="0084243B" w:rsidRPr="008E671E" w:rsidRDefault="0084243B" w:rsidP="008E671E">
            <w:pPr>
              <w:keepNext/>
              <w:keepLines/>
              <w:widowControl w:val="0"/>
              <w:spacing w:after="0" w:line="240" w:lineRule="auto"/>
              <w:jc w:val="center"/>
              <w:rPr>
                <w:rFonts w:ascii="Verdana" w:eastAsia="Arial Unicode MS" w:hAnsi="Verdana"/>
                <w:color w:val="000000"/>
                <w:kern w:val="1"/>
                <w:sz w:val="20"/>
                <w:szCs w:val="20"/>
                <w:lang w:val="sl-SI"/>
              </w:rPr>
            </w:pPr>
            <w:r>
              <w:rPr>
                <w:rFonts w:ascii="Verdana" w:eastAsia="Arial Unicode MS" w:hAnsi="Verdana"/>
                <w:color w:val="000000"/>
                <w:kern w:val="1"/>
                <w:sz w:val="20"/>
                <w:szCs w:val="20"/>
                <w:lang w:val="sl-SI"/>
              </w:rPr>
              <w:t>leto</w:t>
            </w:r>
          </w:p>
        </w:tc>
        <w:tc>
          <w:tcPr>
            <w:tcW w:w="1418" w:type="dxa"/>
            <w:tcBorders>
              <w:top w:val="single" w:sz="8" w:space="0" w:color="auto"/>
              <w:left w:val="nil"/>
              <w:bottom w:val="single" w:sz="8" w:space="0" w:color="auto"/>
              <w:right w:val="single" w:sz="8" w:space="0" w:color="auto"/>
            </w:tcBorders>
            <w:shd w:val="clear" w:color="auto" w:fill="auto"/>
            <w:vAlign w:val="center"/>
          </w:tcPr>
          <w:p w14:paraId="7F6C0FC7" w14:textId="77777777" w:rsidR="0084243B" w:rsidRPr="008E671E" w:rsidRDefault="0084243B" w:rsidP="008E671E">
            <w:pPr>
              <w:keepNext/>
              <w:keepLines/>
              <w:widowControl w:val="0"/>
              <w:spacing w:after="0" w:line="240" w:lineRule="auto"/>
              <w:jc w:val="center"/>
              <w:rPr>
                <w:rFonts w:ascii="Verdana" w:eastAsia="Arial Unicode MS" w:hAnsi="Verdana"/>
                <w:color w:val="000000"/>
                <w:kern w:val="1"/>
                <w:sz w:val="20"/>
                <w:szCs w:val="20"/>
                <w:lang w:val="sl-SI"/>
              </w:rPr>
            </w:pPr>
          </w:p>
        </w:tc>
        <w:tc>
          <w:tcPr>
            <w:tcW w:w="1337" w:type="dxa"/>
            <w:tcBorders>
              <w:top w:val="single" w:sz="8" w:space="0" w:color="auto"/>
              <w:left w:val="nil"/>
              <w:bottom w:val="single" w:sz="8" w:space="0" w:color="auto"/>
              <w:right w:val="single" w:sz="8" w:space="0" w:color="auto"/>
            </w:tcBorders>
            <w:shd w:val="clear" w:color="auto" w:fill="auto"/>
            <w:vAlign w:val="center"/>
          </w:tcPr>
          <w:p w14:paraId="6FA6317D" w14:textId="77777777" w:rsidR="0084243B" w:rsidRPr="008E671E" w:rsidRDefault="0084243B" w:rsidP="008E671E">
            <w:pPr>
              <w:keepNext/>
              <w:keepLines/>
              <w:widowControl w:val="0"/>
              <w:spacing w:after="0" w:line="240" w:lineRule="auto"/>
              <w:jc w:val="center"/>
              <w:rPr>
                <w:rFonts w:ascii="Verdana" w:eastAsia="Arial Unicode MS" w:hAnsi="Verdana"/>
                <w:color w:val="000000"/>
                <w:kern w:val="1"/>
                <w:sz w:val="20"/>
                <w:szCs w:val="20"/>
                <w:lang w:val="sl-SI"/>
              </w:rPr>
            </w:pPr>
          </w:p>
        </w:tc>
        <w:tc>
          <w:tcPr>
            <w:tcW w:w="1276" w:type="dxa"/>
            <w:tcBorders>
              <w:top w:val="single" w:sz="8" w:space="0" w:color="auto"/>
              <w:left w:val="nil"/>
              <w:bottom w:val="single" w:sz="8" w:space="0" w:color="auto"/>
              <w:right w:val="single" w:sz="8" w:space="0" w:color="auto"/>
            </w:tcBorders>
            <w:shd w:val="clear" w:color="auto" w:fill="auto"/>
            <w:vAlign w:val="center"/>
          </w:tcPr>
          <w:p w14:paraId="55C56D56" w14:textId="77777777" w:rsidR="0084243B" w:rsidRPr="008E671E" w:rsidRDefault="0084243B" w:rsidP="008E671E">
            <w:pPr>
              <w:keepNext/>
              <w:keepLines/>
              <w:widowControl w:val="0"/>
              <w:spacing w:after="0" w:line="240" w:lineRule="auto"/>
              <w:jc w:val="center"/>
              <w:rPr>
                <w:rFonts w:ascii="Verdana" w:eastAsia="Arial Unicode MS" w:hAnsi="Verdana"/>
                <w:color w:val="000000"/>
                <w:kern w:val="1"/>
                <w:sz w:val="20"/>
                <w:szCs w:val="20"/>
                <w:lang w:val="sl-SI"/>
              </w:rPr>
            </w:pPr>
          </w:p>
        </w:tc>
        <w:tc>
          <w:tcPr>
            <w:tcW w:w="1559" w:type="dxa"/>
            <w:tcBorders>
              <w:top w:val="single" w:sz="8" w:space="0" w:color="auto"/>
              <w:left w:val="nil"/>
              <w:bottom w:val="single" w:sz="8" w:space="0" w:color="auto"/>
              <w:right w:val="single" w:sz="8" w:space="0" w:color="auto"/>
            </w:tcBorders>
            <w:shd w:val="clear" w:color="auto" w:fill="auto"/>
            <w:vAlign w:val="center"/>
          </w:tcPr>
          <w:p w14:paraId="12006FDC" w14:textId="77777777" w:rsidR="0084243B" w:rsidRPr="008E671E" w:rsidRDefault="0084243B" w:rsidP="008E671E">
            <w:pPr>
              <w:keepNext/>
              <w:keepLines/>
              <w:widowControl w:val="0"/>
              <w:spacing w:after="0" w:line="240" w:lineRule="auto"/>
              <w:jc w:val="center"/>
              <w:rPr>
                <w:rFonts w:ascii="Verdana" w:eastAsia="Arial Unicode MS" w:hAnsi="Verdana"/>
                <w:color w:val="000000"/>
                <w:kern w:val="1"/>
                <w:sz w:val="20"/>
                <w:szCs w:val="20"/>
                <w:lang w:val="sl-SI"/>
              </w:rPr>
            </w:pPr>
          </w:p>
        </w:tc>
      </w:tr>
      <w:tr w:rsidR="008E671E" w:rsidRPr="008E671E" w14:paraId="4A9A640B" w14:textId="77777777" w:rsidTr="008E671E">
        <w:trPr>
          <w:cantSplit/>
          <w:trHeight w:val="608"/>
        </w:trPr>
        <w:tc>
          <w:tcPr>
            <w:tcW w:w="5467" w:type="dxa"/>
            <w:gridSpan w:val="5"/>
            <w:tcBorders>
              <w:top w:val="single" w:sz="8" w:space="0" w:color="auto"/>
              <w:left w:val="single" w:sz="8" w:space="0" w:color="auto"/>
              <w:bottom w:val="single" w:sz="8" w:space="0" w:color="auto"/>
              <w:right w:val="single" w:sz="8" w:space="0" w:color="auto"/>
            </w:tcBorders>
            <w:shd w:val="clear" w:color="auto" w:fill="FFF0D5"/>
            <w:vAlign w:val="center"/>
          </w:tcPr>
          <w:p w14:paraId="6619BE88" w14:textId="57EF8884" w:rsidR="008E671E" w:rsidRPr="008E671E" w:rsidRDefault="008E671E" w:rsidP="008E671E">
            <w:pPr>
              <w:keepNext/>
              <w:keepLines/>
              <w:widowControl w:val="0"/>
              <w:spacing w:after="0" w:line="240" w:lineRule="auto"/>
              <w:jc w:val="right"/>
              <w:rPr>
                <w:rFonts w:ascii="Verdana" w:eastAsia="Arial Unicode MS" w:hAnsi="Verdana"/>
                <w:b/>
                <w:bCs/>
                <w:color w:val="000000"/>
                <w:kern w:val="1"/>
                <w:sz w:val="20"/>
                <w:szCs w:val="20"/>
                <w:lang w:val="sl-SI"/>
              </w:rPr>
            </w:pPr>
            <w:r w:rsidRPr="008E671E">
              <w:rPr>
                <w:rFonts w:ascii="Verdana" w:eastAsia="Arial Unicode MS" w:hAnsi="Verdana"/>
                <w:b/>
                <w:bCs/>
                <w:color w:val="000000"/>
                <w:kern w:val="1"/>
                <w:sz w:val="20"/>
                <w:szCs w:val="20"/>
                <w:lang w:val="sl-SI"/>
              </w:rPr>
              <w:t>SKUP</w:t>
            </w:r>
            <w:r w:rsidR="006567CD">
              <w:rPr>
                <w:rFonts w:ascii="Verdana" w:eastAsia="Arial Unicode MS" w:hAnsi="Verdana"/>
                <w:b/>
                <w:bCs/>
                <w:color w:val="000000"/>
                <w:kern w:val="1"/>
                <w:sz w:val="20"/>
                <w:szCs w:val="20"/>
                <w:lang w:val="sl-SI"/>
              </w:rPr>
              <w:t>AJ</w:t>
            </w:r>
          </w:p>
        </w:tc>
        <w:tc>
          <w:tcPr>
            <w:tcW w:w="1337" w:type="dxa"/>
            <w:tcBorders>
              <w:top w:val="single" w:sz="8" w:space="0" w:color="auto"/>
              <w:left w:val="nil"/>
              <w:bottom w:val="single" w:sz="8" w:space="0" w:color="auto"/>
              <w:right w:val="single" w:sz="8" w:space="0" w:color="auto"/>
            </w:tcBorders>
            <w:shd w:val="clear" w:color="auto" w:fill="auto"/>
            <w:vAlign w:val="center"/>
          </w:tcPr>
          <w:p w14:paraId="04AF5CAC" w14:textId="77777777" w:rsidR="008E671E" w:rsidRPr="008E671E" w:rsidRDefault="008E671E" w:rsidP="008E671E">
            <w:pPr>
              <w:keepNext/>
              <w:keepLines/>
              <w:widowControl w:val="0"/>
              <w:spacing w:after="0" w:line="240" w:lineRule="auto"/>
              <w:jc w:val="center"/>
              <w:rPr>
                <w:rFonts w:ascii="Verdana" w:eastAsia="Arial Unicode MS" w:hAnsi="Verdana"/>
                <w:b/>
                <w:bCs/>
                <w:color w:val="000000"/>
                <w:kern w:val="1"/>
                <w:sz w:val="20"/>
                <w:szCs w:val="20"/>
                <w:lang w:val="sl-SI"/>
              </w:rPr>
            </w:pPr>
          </w:p>
        </w:tc>
        <w:tc>
          <w:tcPr>
            <w:tcW w:w="1276" w:type="dxa"/>
            <w:tcBorders>
              <w:top w:val="single" w:sz="8" w:space="0" w:color="auto"/>
              <w:left w:val="nil"/>
              <w:bottom w:val="single" w:sz="8" w:space="0" w:color="auto"/>
              <w:right w:val="single" w:sz="8" w:space="0" w:color="auto"/>
            </w:tcBorders>
            <w:shd w:val="clear" w:color="auto" w:fill="auto"/>
            <w:vAlign w:val="center"/>
          </w:tcPr>
          <w:p w14:paraId="5682F039" w14:textId="77777777" w:rsidR="008E671E" w:rsidRPr="008E671E" w:rsidRDefault="008E671E" w:rsidP="008E671E">
            <w:pPr>
              <w:keepNext/>
              <w:keepLines/>
              <w:widowControl w:val="0"/>
              <w:spacing w:after="0" w:line="240" w:lineRule="auto"/>
              <w:jc w:val="center"/>
              <w:rPr>
                <w:rFonts w:ascii="Verdana" w:eastAsia="Arial Unicode MS" w:hAnsi="Verdana"/>
                <w:color w:val="000000"/>
                <w:kern w:val="1"/>
                <w:sz w:val="20"/>
                <w:szCs w:val="20"/>
                <w:lang w:val="sl-SI"/>
              </w:rPr>
            </w:pPr>
          </w:p>
        </w:tc>
        <w:tc>
          <w:tcPr>
            <w:tcW w:w="1559" w:type="dxa"/>
            <w:tcBorders>
              <w:top w:val="single" w:sz="8" w:space="0" w:color="auto"/>
              <w:left w:val="nil"/>
              <w:bottom w:val="single" w:sz="8" w:space="0" w:color="auto"/>
              <w:right w:val="single" w:sz="8" w:space="0" w:color="auto"/>
            </w:tcBorders>
            <w:shd w:val="clear" w:color="auto" w:fill="auto"/>
            <w:vAlign w:val="center"/>
          </w:tcPr>
          <w:p w14:paraId="7846AE51" w14:textId="77777777" w:rsidR="008E671E" w:rsidRPr="008E671E" w:rsidRDefault="008E671E" w:rsidP="008E671E">
            <w:pPr>
              <w:keepNext/>
              <w:keepLines/>
              <w:widowControl w:val="0"/>
              <w:spacing w:after="0" w:line="240" w:lineRule="auto"/>
              <w:jc w:val="center"/>
              <w:rPr>
                <w:rFonts w:ascii="Verdana" w:eastAsia="Arial Unicode MS" w:hAnsi="Verdana"/>
                <w:b/>
                <w:bCs/>
                <w:color w:val="000000"/>
                <w:kern w:val="1"/>
                <w:sz w:val="20"/>
                <w:szCs w:val="20"/>
                <w:lang w:val="sl-SI"/>
              </w:rPr>
            </w:pPr>
          </w:p>
        </w:tc>
      </w:tr>
      <w:bookmarkEnd w:id="0"/>
    </w:tbl>
    <w:p w14:paraId="3E11CE22" w14:textId="77777777" w:rsidR="006567CD" w:rsidRDefault="006567CD" w:rsidP="006567CD">
      <w:pPr>
        <w:widowControl w:val="0"/>
        <w:spacing w:before="120" w:after="120" w:line="240" w:lineRule="auto"/>
        <w:jc w:val="both"/>
        <w:rPr>
          <w:rFonts w:ascii="Verdana" w:hAnsi="Verdana"/>
          <w:b/>
          <w:bCs/>
          <w:sz w:val="20"/>
          <w:szCs w:val="28"/>
          <w:lang w:val="sl-SI"/>
        </w:rPr>
      </w:pPr>
    </w:p>
    <w:p w14:paraId="5AD788E2" w14:textId="66382A09" w:rsidR="00D84671" w:rsidRDefault="006567CD" w:rsidP="006567CD">
      <w:pPr>
        <w:widowControl w:val="0"/>
        <w:spacing w:after="0" w:line="240" w:lineRule="auto"/>
        <w:jc w:val="both"/>
        <w:rPr>
          <w:rFonts w:ascii="Verdana" w:hAnsi="Verdana"/>
          <w:b/>
          <w:bCs/>
          <w:sz w:val="20"/>
          <w:szCs w:val="28"/>
          <w:lang w:val="sl-SI"/>
        </w:rPr>
      </w:pPr>
      <w:bookmarkStart w:id="1" w:name="_Hlk38544229"/>
      <w:r>
        <w:rPr>
          <w:rFonts w:ascii="Verdana" w:hAnsi="Verdana"/>
          <w:b/>
          <w:bCs/>
          <w:sz w:val="20"/>
          <w:szCs w:val="28"/>
          <w:lang w:val="sl-SI"/>
        </w:rPr>
        <w:t>Izvajalec bo</w:t>
      </w:r>
      <w:r w:rsidRPr="006567CD">
        <w:rPr>
          <w:rFonts w:ascii="Verdana" w:hAnsi="Verdana"/>
          <w:b/>
          <w:bCs/>
          <w:sz w:val="20"/>
          <w:szCs w:val="28"/>
          <w:lang w:val="sl-SI"/>
        </w:rPr>
        <w:t xml:space="preserve"> za odkup in odvoz naročnikove obstoječe opreme</w:t>
      </w:r>
      <w:r>
        <w:rPr>
          <w:rFonts w:ascii="Verdana" w:hAnsi="Verdana"/>
          <w:b/>
          <w:bCs/>
          <w:sz w:val="20"/>
          <w:szCs w:val="28"/>
          <w:lang w:val="sl-SI"/>
        </w:rPr>
        <w:t xml:space="preserve"> plačal</w:t>
      </w:r>
      <w:r w:rsidRPr="006567CD">
        <w:rPr>
          <w:rFonts w:ascii="Verdana" w:hAnsi="Verdana"/>
          <w:b/>
          <w:bCs/>
          <w:sz w:val="20"/>
          <w:szCs w:val="28"/>
          <w:lang w:val="sl-SI"/>
        </w:rPr>
        <w:t>:</w:t>
      </w:r>
    </w:p>
    <w:p w14:paraId="2D64C5F1" w14:textId="77777777" w:rsidR="006567CD" w:rsidRDefault="006567CD" w:rsidP="006567CD">
      <w:pPr>
        <w:widowControl w:val="0"/>
        <w:spacing w:after="0" w:line="240" w:lineRule="auto"/>
        <w:jc w:val="both"/>
        <w:rPr>
          <w:rFonts w:ascii="Verdana" w:hAnsi="Verdana"/>
          <w:b/>
          <w:bCs/>
          <w:sz w:val="20"/>
          <w:szCs w:val="28"/>
          <w:lang w:val="sl-SI"/>
        </w:rPr>
      </w:pPr>
    </w:p>
    <w:tbl>
      <w:tblPr>
        <w:tblW w:w="9639" w:type="dxa"/>
        <w:tblInd w:w="-10" w:type="dxa"/>
        <w:tblLayout w:type="fixed"/>
        <w:tblCellMar>
          <w:left w:w="70" w:type="dxa"/>
          <w:right w:w="70" w:type="dxa"/>
        </w:tblCellMar>
        <w:tblLook w:val="04A0" w:firstRow="1" w:lastRow="0" w:firstColumn="1" w:lastColumn="0" w:noHBand="0" w:noVBand="1"/>
      </w:tblPr>
      <w:tblGrid>
        <w:gridCol w:w="789"/>
        <w:gridCol w:w="1843"/>
        <w:gridCol w:w="709"/>
        <w:gridCol w:w="708"/>
        <w:gridCol w:w="1418"/>
        <w:gridCol w:w="1337"/>
        <w:gridCol w:w="1276"/>
        <w:gridCol w:w="1559"/>
      </w:tblGrid>
      <w:tr w:rsidR="00D84671" w:rsidRPr="008E671E" w14:paraId="5FC64E5A" w14:textId="77777777" w:rsidTr="00D84671">
        <w:trPr>
          <w:cantSplit/>
          <w:trHeight w:val="1134"/>
        </w:trPr>
        <w:tc>
          <w:tcPr>
            <w:tcW w:w="789" w:type="dxa"/>
            <w:tcBorders>
              <w:top w:val="single" w:sz="8" w:space="0" w:color="auto"/>
              <w:left w:val="single" w:sz="8" w:space="0" w:color="auto"/>
              <w:bottom w:val="single" w:sz="8" w:space="0" w:color="auto"/>
              <w:right w:val="single" w:sz="8" w:space="0" w:color="auto"/>
            </w:tcBorders>
            <w:shd w:val="clear" w:color="auto" w:fill="FDB940"/>
            <w:vAlign w:val="center"/>
          </w:tcPr>
          <w:p w14:paraId="15843E6D" w14:textId="77777777" w:rsidR="00D84671" w:rsidRPr="008E671E" w:rsidRDefault="00D84671" w:rsidP="00D84671">
            <w:pPr>
              <w:keepNext/>
              <w:keepLines/>
              <w:widowControl w:val="0"/>
              <w:spacing w:after="0" w:line="240" w:lineRule="auto"/>
              <w:jc w:val="center"/>
              <w:rPr>
                <w:rFonts w:ascii="Verdana" w:eastAsia="Arial Unicode MS" w:hAnsi="Verdana"/>
                <w:b/>
                <w:bCs/>
                <w:color w:val="000000"/>
                <w:kern w:val="1"/>
                <w:sz w:val="20"/>
                <w:szCs w:val="20"/>
                <w:lang w:val="sl-SI"/>
              </w:rPr>
            </w:pPr>
            <w:bookmarkStart w:id="2" w:name="_Hlk38544288"/>
            <w:r w:rsidRPr="008E671E">
              <w:rPr>
                <w:rFonts w:ascii="Verdana" w:eastAsia="Arial Unicode MS" w:hAnsi="Verdana"/>
                <w:b/>
                <w:bCs/>
                <w:color w:val="000000"/>
                <w:kern w:val="1"/>
                <w:sz w:val="20"/>
                <w:szCs w:val="20"/>
                <w:lang w:val="sl-SI"/>
              </w:rPr>
              <w:t>Zap. št.</w:t>
            </w:r>
          </w:p>
        </w:tc>
        <w:tc>
          <w:tcPr>
            <w:tcW w:w="1843" w:type="dxa"/>
            <w:tcBorders>
              <w:top w:val="single" w:sz="8" w:space="0" w:color="auto"/>
              <w:left w:val="nil"/>
              <w:bottom w:val="single" w:sz="8" w:space="0" w:color="auto"/>
              <w:right w:val="single" w:sz="8" w:space="0" w:color="auto"/>
            </w:tcBorders>
            <w:shd w:val="clear" w:color="auto" w:fill="FDB940"/>
            <w:vAlign w:val="center"/>
          </w:tcPr>
          <w:p w14:paraId="0D5B9393" w14:textId="77777777" w:rsidR="00D84671" w:rsidRPr="008E671E" w:rsidRDefault="00D84671" w:rsidP="00D84671">
            <w:pPr>
              <w:keepNext/>
              <w:keepLines/>
              <w:widowControl w:val="0"/>
              <w:spacing w:after="0" w:line="240" w:lineRule="auto"/>
              <w:jc w:val="center"/>
              <w:rPr>
                <w:rFonts w:ascii="Verdana" w:eastAsia="Arial Unicode MS" w:hAnsi="Verdana"/>
                <w:b/>
                <w:bCs/>
                <w:color w:val="000000"/>
                <w:kern w:val="1"/>
                <w:sz w:val="20"/>
                <w:szCs w:val="20"/>
                <w:lang w:val="sl-SI"/>
              </w:rPr>
            </w:pPr>
            <w:r w:rsidRPr="008E671E">
              <w:rPr>
                <w:rFonts w:ascii="Verdana" w:eastAsia="Arial Unicode MS" w:hAnsi="Verdana"/>
                <w:b/>
                <w:bCs/>
                <w:color w:val="000000"/>
                <w:kern w:val="1"/>
                <w:sz w:val="20"/>
                <w:szCs w:val="20"/>
                <w:lang w:val="sl-SI"/>
              </w:rPr>
              <w:t>Predmet</w:t>
            </w:r>
          </w:p>
        </w:tc>
        <w:tc>
          <w:tcPr>
            <w:tcW w:w="709" w:type="dxa"/>
            <w:tcBorders>
              <w:top w:val="single" w:sz="8" w:space="0" w:color="auto"/>
              <w:left w:val="nil"/>
              <w:bottom w:val="single" w:sz="8" w:space="0" w:color="auto"/>
              <w:right w:val="single" w:sz="4" w:space="0" w:color="auto"/>
            </w:tcBorders>
            <w:shd w:val="clear" w:color="auto" w:fill="FDB940"/>
            <w:textDirection w:val="btLr"/>
            <w:vAlign w:val="center"/>
          </w:tcPr>
          <w:p w14:paraId="0D3915D1" w14:textId="77777777" w:rsidR="00D84671" w:rsidRPr="008E671E" w:rsidRDefault="00D84671" w:rsidP="00D84671">
            <w:pPr>
              <w:keepNext/>
              <w:keepLines/>
              <w:widowControl w:val="0"/>
              <w:spacing w:after="0" w:line="240" w:lineRule="auto"/>
              <w:ind w:left="113" w:right="113"/>
              <w:jc w:val="center"/>
              <w:rPr>
                <w:rFonts w:ascii="Verdana" w:eastAsia="Arial Unicode MS" w:hAnsi="Verdana"/>
                <w:b/>
                <w:bCs/>
                <w:color w:val="000000"/>
                <w:kern w:val="1"/>
                <w:sz w:val="20"/>
                <w:szCs w:val="20"/>
                <w:lang w:val="sl-SI"/>
              </w:rPr>
            </w:pPr>
            <w:r w:rsidRPr="008E671E">
              <w:rPr>
                <w:rFonts w:ascii="Verdana" w:eastAsia="Arial Unicode MS" w:hAnsi="Verdana"/>
                <w:b/>
                <w:bCs/>
                <w:color w:val="000000"/>
                <w:kern w:val="1"/>
                <w:sz w:val="20"/>
                <w:szCs w:val="20"/>
                <w:lang w:val="sl-SI"/>
              </w:rPr>
              <w:t>Količina</w:t>
            </w:r>
          </w:p>
        </w:tc>
        <w:tc>
          <w:tcPr>
            <w:tcW w:w="708" w:type="dxa"/>
            <w:tcBorders>
              <w:top w:val="single" w:sz="8" w:space="0" w:color="auto"/>
              <w:left w:val="single" w:sz="4" w:space="0" w:color="auto"/>
              <w:bottom w:val="single" w:sz="8" w:space="0" w:color="auto"/>
              <w:right w:val="single" w:sz="8" w:space="0" w:color="auto"/>
            </w:tcBorders>
            <w:shd w:val="clear" w:color="auto" w:fill="FDB940"/>
            <w:textDirection w:val="btLr"/>
            <w:vAlign w:val="center"/>
          </w:tcPr>
          <w:p w14:paraId="6206BB3B" w14:textId="77777777" w:rsidR="00D84671" w:rsidRPr="008E671E" w:rsidRDefault="00D84671" w:rsidP="00D84671">
            <w:pPr>
              <w:keepNext/>
              <w:keepLines/>
              <w:widowControl w:val="0"/>
              <w:spacing w:after="0" w:line="240" w:lineRule="auto"/>
              <w:ind w:left="113" w:right="113"/>
              <w:jc w:val="center"/>
              <w:rPr>
                <w:rFonts w:ascii="Verdana" w:eastAsia="Arial Unicode MS" w:hAnsi="Verdana"/>
                <w:b/>
                <w:bCs/>
                <w:color w:val="000000"/>
                <w:kern w:val="1"/>
                <w:sz w:val="20"/>
                <w:szCs w:val="20"/>
                <w:lang w:val="sl-SI"/>
              </w:rPr>
            </w:pPr>
            <w:r w:rsidRPr="008E671E">
              <w:rPr>
                <w:rFonts w:ascii="Verdana" w:eastAsia="Arial Unicode MS" w:hAnsi="Verdana"/>
                <w:b/>
                <w:bCs/>
                <w:color w:val="000000"/>
                <w:kern w:val="1"/>
                <w:sz w:val="20"/>
                <w:szCs w:val="20"/>
                <w:lang w:val="sl-SI"/>
              </w:rPr>
              <w:t>Enota</w:t>
            </w:r>
          </w:p>
        </w:tc>
        <w:tc>
          <w:tcPr>
            <w:tcW w:w="1418" w:type="dxa"/>
            <w:tcBorders>
              <w:top w:val="single" w:sz="8" w:space="0" w:color="auto"/>
              <w:left w:val="nil"/>
              <w:bottom w:val="single" w:sz="8" w:space="0" w:color="auto"/>
              <w:right w:val="single" w:sz="8" w:space="0" w:color="auto"/>
            </w:tcBorders>
            <w:shd w:val="clear" w:color="auto" w:fill="FDB940"/>
            <w:vAlign w:val="center"/>
          </w:tcPr>
          <w:p w14:paraId="3749AB23" w14:textId="77777777" w:rsidR="00D84671" w:rsidRPr="008E671E" w:rsidRDefault="00D84671" w:rsidP="00D84671">
            <w:pPr>
              <w:keepNext/>
              <w:keepLines/>
              <w:widowControl w:val="0"/>
              <w:spacing w:after="0" w:line="240" w:lineRule="auto"/>
              <w:jc w:val="center"/>
              <w:rPr>
                <w:rFonts w:ascii="Verdana" w:eastAsia="Arial Unicode MS" w:hAnsi="Verdana"/>
                <w:b/>
                <w:bCs/>
                <w:color w:val="000000"/>
                <w:kern w:val="1"/>
                <w:sz w:val="20"/>
                <w:szCs w:val="20"/>
                <w:lang w:val="sl-SI"/>
              </w:rPr>
            </w:pPr>
            <w:r w:rsidRPr="008E671E">
              <w:rPr>
                <w:rFonts w:ascii="Verdana" w:eastAsia="Arial Unicode MS" w:hAnsi="Verdana"/>
                <w:b/>
                <w:bCs/>
                <w:color w:val="000000"/>
                <w:kern w:val="1"/>
                <w:sz w:val="20"/>
                <w:szCs w:val="20"/>
                <w:lang w:val="sl-SI"/>
              </w:rPr>
              <w:t>Cena na enoto v EUR brez DDV</w:t>
            </w:r>
          </w:p>
        </w:tc>
        <w:tc>
          <w:tcPr>
            <w:tcW w:w="1337" w:type="dxa"/>
            <w:tcBorders>
              <w:top w:val="single" w:sz="8" w:space="0" w:color="auto"/>
              <w:left w:val="nil"/>
              <w:bottom w:val="single" w:sz="8" w:space="0" w:color="auto"/>
              <w:right w:val="single" w:sz="8" w:space="0" w:color="auto"/>
            </w:tcBorders>
            <w:shd w:val="clear" w:color="auto" w:fill="FDB940"/>
            <w:vAlign w:val="center"/>
          </w:tcPr>
          <w:p w14:paraId="20373C5A" w14:textId="77777777" w:rsidR="00D84671" w:rsidRPr="008E671E" w:rsidRDefault="00D84671" w:rsidP="00D84671">
            <w:pPr>
              <w:keepNext/>
              <w:keepLines/>
              <w:widowControl w:val="0"/>
              <w:spacing w:after="0" w:line="240" w:lineRule="auto"/>
              <w:jc w:val="center"/>
              <w:rPr>
                <w:rFonts w:ascii="Verdana" w:eastAsia="Arial Unicode MS" w:hAnsi="Verdana"/>
                <w:b/>
                <w:bCs/>
                <w:color w:val="000000"/>
                <w:kern w:val="1"/>
                <w:sz w:val="20"/>
                <w:szCs w:val="20"/>
                <w:lang w:val="sl-SI"/>
              </w:rPr>
            </w:pPr>
            <w:r w:rsidRPr="008E671E">
              <w:rPr>
                <w:rFonts w:ascii="Verdana" w:eastAsia="Arial Unicode MS" w:hAnsi="Verdana"/>
                <w:b/>
                <w:bCs/>
                <w:color w:val="000000"/>
                <w:kern w:val="1"/>
                <w:sz w:val="20"/>
                <w:szCs w:val="20"/>
                <w:lang w:val="sl-SI"/>
              </w:rPr>
              <w:t>Cena za celotno količino v EUR brez DDV</w:t>
            </w:r>
          </w:p>
        </w:tc>
        <w:tc>
          <w:tcPr>
            <w:tcW w:w="1276" w:type="dxa"/>
            <w:tcBorders>
              <w:top w:val="single" w:sz="8" w:space="0" w:color="auto"/>
              <w:left w:val="nil"/>
              <w:bottom w:val="single" w:sz="8" w:space="0" w:color="auto"/>
              <w:right w:val="single" w:sz="8" w:space="0" w:color="auto"/>
            </w:tcBorders>
            <w:shd w:val="clear" w:color="auto" w:fill="FDB940"/>
            <w:vAlign w:val="center"/>
          </w:tcPr>
          <w:p w14:paraId="02130BFC" w14:textId="77777777" w:rsidR="00D84671" w:rsidRPr="008E671E" w:rsidRDefault="00D84671" w:rsidP="00D84671">
            <w:pPr>
              <w:keepNext/>
              <w:keepLines/>
              <w:widowControl w:val="0"/>
              <w:spacing w:after="0" w:line="240" w:lineRule="auto"/>
              <w:jc w:val="center"/>
              <w:rPr>
                <w:rFonts w:ascii="Verdana" w:eastAsia="Arial Unicode MS" w:hAnsi="Verdana"/>
                <w:b/>
                <w:bCs/>
                <w:color w:val="000000"/>
                <w:kern w:val="1"/>
                <w:sz w:val="20"/>
                <w:szCs w:val="20"/>
                <w:lang w:val="sl-SI"/>
              </w:rPr>
            </w:pPr>
            <w:r w:rsidRPr="008E671E">
              <w:rPr>
                <w:rFonts w:ascii="Verdana" w:eastAsia="Arial Unicode MS" w:hAnsi="Verdana"/>
                <w:b/>
                <w:bCs/>
                <w:color w:val="000000"/>
                <w:kern w:val="1"/>
                <w:sz w:val="20"/>
                <w:szCs w:val="20"/>
                <w:lang w:val="sl-SI"/>
              </w:rPr>
              <w:t>Vrednost DDV v EUR</w:t>
            </w:r>
          </w:p>
        </w:tc>
        <w:tc>
          <w:tcPr>
            <w:tcW w:w="1559" w:type="dxa"/>
            <w:tcBorders>
              <w:top w:val="single" w:sz="8" w:space="0" w:color="auto"/>
              <w:left w:val="nil"/>
              <w:bottom w:val="single" w:sz="8" w:space="0" w:color="auto"/>
              <w:right w:val="single" w:sz="8" w:space="0" w:color="auto"/>
            </w:tcBorders>
            <w:shd w:val="clear" w:color="auto" w:fill="FDB940"/>
            <w:vAlign w:val="center"/>
          </w:tcPr>
          <w:p w14:paraId="2FBF7A5F" w14:textId="77777777" w:rsidR="00D84671" w:rsidRPr="008E671E" w:rsidRDefault="00D84671" w:rsidP="00D84671">
            <w:pPr>
              <w:keepNext/>
              <w:keepLines/>
              <w:widowControl w:val="0"/>
              <w:spacing w:after="0" w:line="240" w:lineRule="auto"/>
              <w:jc w:val="center"/>
              <w:rPr>
                <w:rFonts w:ascii="Verdana" w:eastAsia="Arial Unicode MS" w:hAnsi="Verdana"/>
                <w:b/>
                <w:bCs/>
                <w:color w:val="000000"/>
                <w:kern w:val="1"/>
                <w:sz w:val="20"/>
                <w:szCs w:val="20"/>
                <w:lang w:val="sl-SI"/>
              </w:rPr>
            </w:pPr>
            <w:r w:rsidRPr="008E671E">
              <w:rPr>
                <w:rFonts w:ascii="Verdana" w:eastAsia="Arial Unicode MS" w:hAnsi="Verdana"/>
                <w:b/>
                <w:bCs/>
                <w:color w:val="000000"/>
                <w:kern w:val="1"/>
                <w:sz w:val="20"/>
                <w:szCs w:val="20"/>
                <w:lang w:val="sl-SI"/>
              </w:rPr>
              <w:t>Cena za celotno količino v EUR z DDV</w:t>
            </w:r>
          </w:p>
        </w:tc>
      </w:tr>
      <w:tr w:rsidR="00D84671" w:rsidRPr="008E671E" w14:paraId="25CC2397" w14:textId="77777777" w:rsidTr="00D84671">
        <w:trPr>
          <w:cantSplit/>
          <w:trHeight w:val="608"/>
        </w:trPr>
        <w:tc>
          <w:tcPr>
            <w:tcW w:w="789" w:type="dxa"/>
            <w:tcBorders>
              <w:top w:val="single" w:sz="8" w:space="0" w:color="auto"/>
              <w:left w:val="single" w:sz="8" w:space="0" w:color="auto"/>
              <w:bottom w:val="single" w:sz="8" w:space="0" w:color="auto"/>
              <w:right w:val="single" w:sz="8" w:space="0" w:color="auto"/>
            </w:tcBorders>
            <w:shd w:val="clear" w:color="auto" w:fill="FFF0D5"/>
            <w:vAlign w:val="center"/>
          </w:tcPr>
          <w:p w14:paraId="55B8BA3F" w14:textId="77777777" w:rsidR="00D84671" w:rsidRPr="008E671E" w:rsidRDefault="00D84671" w:rsidP="00D84671">
            <w:pPr>
              <w:keepNext/>
              <w:keepLines/>
              <w:widowControl w:val="0"/>
              <w:spacing w:after="0" w:line="240" w:lineRule="auto"/>
              <w:jc w:val="center"/>
              <w:rPr>
                <w:rFonts w:ascii="Verdana" w:eastAsia="Arial Unicode MS" w:hAnsi="Verdana"/>
                <w:color w:val="000000"/>
                <w:kern w:val="1"/>
                <w:sz w:val="20"/>
                <w:szCs w:val="20"/>
                <w:lang w:val="sl-SI"/>
              </w:rPr>
            </w:pPr>
            <w:r w:rsidRPr="008E671E">
              <w:rPr>
                <w:rFonts w:ascii="Verdana" w:eastAsia="Arial Unicode MS" w:hAnsi="Verdana"/>
                <w:color w:val="000000"/>
                <w:kern w:val="1"/>
                <w:sz w:val="20"/>
                <w:szCs w:val="20"/>
                <w:lang w:val="sl-SI"/>
              </w:rPr>
              <w:t>1.</w:t>
            </w:r>
          </w:p>
        </w:tc>
        <w:tc>
          <w:tcPr>
            <w:tcW w:w="1843" w:type="dxa"/>
            <w:tcBorders>
              <w:top w:val="single" w:sz="8" w:space="0" w:color="auto"/>
              <w:left w:val="nil"/>
              <w:bottom w:val="single" w:sz="8" w:space="0" w:color="auto"/>
              <w:right w:val="single" w:sz="8" w:space="0" w:color="auto"/>
            </w:tcBorders>
            <w:shd w:val="clear" w:color="auto" w:fill="FFF0D5"/>
            <w:vAlign w:val="center"/>
          </w:tcPr>
          <w:p w14:paraId="2ACDDDC7" w14:textId="52DFE67B" w:rsidR="00D84671" w:rsidRPr="008E671E" w:rsidRDefault="00D84671" w:rsidP="00D84671">
            <w:pPr>
              <w:keepNext/>
              <w:keepLines/>
              <w:widowControl w:val="0"/>
              <w:spacing w:after="0" w:line="240" w:lineRule="auto"/>
              <w:rPr>
                <w:rFonts w:ascii="Verdana" w:hAnsi="Verdana"/>
                <w:sz w:val="20"/>
                <w:szCs w:val="20"/>
                <w:highlight w:val="yellow"/>
                <w:lang w:val="sl-SI"/>
              </w:rPr>
            </w:pPr>
            <w:r w:rsidRPr="00D84671">
              <w:rPr>
                <w:rFonts w:ascii="Verdana" w:hAnsi="Verdana"/>
                <w:sz w:val="20"/>
                <w:szCs w:val="20"/>
                <w:lang w:val="sl-SI"/>
              </w:rPr>
              <w:t>Odkup in odvoz procesorj</w:t>
            </w:r>
            <w:r w:rsidR="006567CD">
              <w:rPr>
                <w:rFonts w:ascii="Verdana" w:hAnsi="Verdana"/>
                <w:sz w:val="20"/>
                <w:szCs w:val="20"/>
                <w:lang w:val="sl-SI"/>
              </w:rPr>
              <w:t>a</w:t>
            </w:r>
            <w:r w:rsidRPr="00D84671">
              <w:rPr>
                <w:rFonts w:ascii="Verdana" w:hAnsi="Verdana"/>
                <w:sz w:val="20"/>
                <w:szCs w:val="20"/>
                <w:lang w:val="sl-SI"/>
              </w:rPr>
              <w:t xml:space="preserve"> z13 najkasneje do 31. 3. 2021</w:t>
            </w:r>
          </w:p>
        </w:tc>
        <w:tc>
          <w:tcPr>
            <w:tcW w:w="709" w:type="dxa"/>
            <w:tcBorders>
              <w:top w:val="single" w:sz="8" w:space="0" w:color="auto"/>
              <w:left w:val="nil"/>
              <w:bottom w:val="single" w:sz="8" w:space="0" w:color="auto"/>
              <w:right w:val="single" w:sz="4" w:space="0" w:color="auto"/>
            </w:tcBorders>
            <w:shd w:val="clear" w:color="auto" w:fill="FFF0D5"/>
            <w:vAlign w:val="center"/>
          </w:tcPr>
          <w:p w14:paraId="36C1DB6F" w14:textId="15F23FE2" w:rsidR="00D84671" w:rsidRPr="008E671E" w:rsidRDefault="006567CD" w:rsidP="00D84671">
            <w:pPr>
              <w:keepNext/>
              <w:keepLines/>
              <w:widowControl w:val="0"/>
              <w:spacing w:after="0" w:line="240" w:lineRule="auto"/>
              <w:jc w:val="center"/>
              <w:rPr>
                <w:rFonts w:ascii="Verdana" w:eastAsia="Arial Unicode MS" w:hAnsi="Verdana"/>
                <w:color w:val="000000"/>
                <w:kern w:val="1"/>
                <w:sz w:val="20"/>
                <w:szCs w:val="20"/>
                <w:lang w:val="sl-SI"/>
              </w:rPr>
            </w:pPr>
            <w:r>
              <w:rPr>
                <w:rFonts w:ascii="Verdana" w:eastAsia="Arial Unicode MS" w:hAnsi="Verdana"/>
                <w:color w:val="000000"/>
                <w:kern w:val="1"/>
                <w:sz w:val="20"/>
                <w:szCs w:val="20"/>
                <w:lang w:val="sl-SI"/>
              </w:rPr>
              <w:t>2</w:t>
            </w:r>
          </w:p>
        </w:tc>
        <w:tc>
          <w:tcPr>
            <w:tcW w:w="708" w:type="dxa"/>
            <w:tcBorders>
              <w:top w:val="single" w:sz="8" w:space="0" w:color="auto"/>
              <w:left w:val="single" w:sz="4" w:space="0" w:color="auto"/>
              <w:bottom w:val="single" w:sz="8" w:space="0" w:color="auto"/>
              <w:right w:val="single" w:sz="8" w:space="0" w:color="auto"/>
            </w:tcBorders>
            <w:shd w:val="clear" w:color="auto" w:fill="FFF0D5"/>
            <w:vAlign w:val="center"/>
          </w:tcPr>
          <w:p w14:paraId="460BF762" w14:textId="050BAAC1" w:rsidR="00D84671" w:rsidRPr="008E671E" w:rsidRDefault="006567CD" w:rsidP="00D84671">
            <w:pPr>
              <w:keepNext/>
              <w:keepLines/>
              <w:widowControl w:val="0"/>
              <w:spacing w:after="0" w:line="240" w:lineRule="auto"/>
              <w:jc w:val="center"/>
              <w:rPr>
                <w:rFonts w:ascii="Verdana" w:eastAsia="Arial Unicode MS" w:hAnsi="Verdana"/>
                <w:color w:val="000000"/>
                <w:kern w:val="1"/>
                <w:sz w:val="20"/>
                <w:szCs w:val="20"/>
                <w:lang w:val="sl-SI"/>
              </w:rPr>
            </w:pPr>
            <w:r>
              <w:rPr>
                <w:rFonts w:ascii="Verdana" w:eastAsia="Arial Unicode MS" w:hAnsi="Verdana"/>
                <w:color w:val="000000"/>
                <w:kern w:val="1"/>
                <w:sz w:val="20"/>
                <w:szCs w:val="20"/>
                <w:lang w:val="sl-SI"/>
              </w:rPr>
              <w:t>kos</w:t>
            </w:r>
          </w:p>
        </w:tc>
        <w:tc>
          <w:tcPr>
            <w:tcW w:w="1418" w:type="dxa"/>
            <w:tcBorders>
              <w:top w:val="single" w:sz="8" w:space="0" w:color="auto"/>
              <w:left w:val="nil"/>
              <w:bottom w:val="single" w:sz="8" w:space="0" w:color="auto"/>
              <w:right w:val="single" w:sz="8" w:space="0" w:color="auto"/>
            </w:tcBorders>
            <w:shd w:val="clear" w:color="auto" w:fill="auto"/>
            <w:vAlign w:val="center"/>
          </w:tcPr>
          <w:p w14:paraId="541E3E12" w14:textId="77777777" w:rsidR="00D84671" w:rsidRPr="008E671E" w:rsidRDefault="00D84671" w:rsidP="00D84671">
            <w:pPr>
              <w:keepNext/>
              <w:keepLines/>
              <w:widowControl w:val="0"/>
              <w:spacing w:after="0" w:line="240" w:lineRule="auto"/>
              <w:jc w:val="center"/>
              <w:rPr>
                <w:rFonts w:ascii="Verdana" w:eastAsia="Arial Unicode MS" w:hAnsi="Verdana"/>
                <w:color w:val="000000"/>
                <w:kern w:val="1"/>
                <w:sz w:val="20"/>
                <w:szCs w:val="20"/>
                <w:lang w:val="sl-SI"/>
              </w:rPr>
            </w:pPr>
          </w:p>
        </w:tc>
        <w:tc>
          <w:tcPr>
            <w:tcW w:w="1337" w:type="dxa"/>
            <w:tcBorders>
              <w:top w:val="single" w:sz="8" w:space="0" w:color="auto"/>
              <w:left w:val="nil"/>
              <w:bottom w:val="single" w:sz="8" w:space="0" w:color="auto"/>
              <w:right w:val="single" w:sz="8" w:space="0" w:color="auto"/>
            </w:tcBorders>
            <w:shd w:val="clear" w:color="auto" w:fill="auto"/>
            <w:vAlign w:val="center"/>
          </w:tcPr>
          <w:p w14:paraId="27401FB8" w14:textId="77777777" w:rsidR="00D84671" w:rsidRPr="008E671E" w:rsidRDefault="00D84671" w:rsidP="00D84671">
            <w:pPr>
              <w:keepNext/>
              <w:keepLines/>
              <w:widowControl w:val="0"/>
              <w:spacing w:after="0" w:line="240" w:lineRule="auto"/>
              <w:jc w:val="center"/>
              <w:rPr>
                <w:rFonts w:ascii="Verdana" w:eastAsia="Arial Unicode MS" w:hAnsi="Verdana"/>
                <w:color w:val="000000"/>
                <w:kern w:val="1"/>
                <w:sz w:val="20"/>
                <w:szCs w:val="20"/>
                <w:lang w:val="sl-SI"/>
              </w:rPr>
            </w:pPr>
          </w:p>
        </w:tc>
        <w:tc>
          <w:tcPr>
            <w:tcW w:w="1276" w:type="dxa"/>
            <w:tcBorders>
              <w:top w:val="single" w:sz="8" w:space="0" w:color="auto"/>
              <w:left w:val="nil"/>
              <w:bottom w:val="single" w:sz="8" w:space="0" w:color="auto"/>
              <w:right w:val="single" w:sz="8" w:space="0" w:color="auto"/>
            </w:tcBorders>
            <w:shd w:val="clear" w:color="auto" w:fill="auto"/>
            <w:vAlign w:val="center"/>
          </w:tcPr>
          <w:p w14:paraId="620D8DE3" w14:textId="77777777" w:rsidR="00D84671" w:rsidRPr="008E671E" w:rsidRDefault="00D84671" w:rsidP="00D84671">
            <w:pPr>
              <w:keepNext/>
              <w:keepLines/>
              <w:widowControl w:val="0"/>
              <w:spacing w:after="0" w:line="240" w:lineRule="auto"/>
              <w:jc w:val="center"/>
              <w:rPr>
                <w:rFonts w:ascii="Verdana" w:eastAsia="Arial Unicode MS" w:hAnsi="Verdana"/>
                <w:color w:val="000000"/>
                <w:kern w:val="1"/>
                <w:sz w:val="20"/>
                <w:szCs w:val="20"/>
                <w:lang w:val="sl-SI"/>
              </w:rPr>
            </w:pPr>
          </w:p>
        </w:tc>
        <w:tc>
          <w:tcPr>
            <w:tcW w:w="1559" w:type="dxa"/>
            <w:tcBorders>
              <w:top w:val="single" w:sz="8" w:space="0" w:color="auto"/>
              <w:left w:val="nil"/>
              <w:bottom w:val="single" w:sz="8" w:space="0" w:color="auto"/>
              <w:right w:val="single" w:sz="8" w:space="0" w:color="auto"/>
            </w:tcBorders>
            <w:shd w:val="clear" w:color="auto" w:fill="auto"/>
            <w:vAlign w:val="center"/>
          </w:tcPr>
          <w:p w14:paraId="3D093893" w14:textId="77777777" w:rsidR="00D84671" w:rsidRPr="008E671E" w:rsidRDefault="00D84671" w:rsidP="00D84671">
            <w:pPr>
              <w:keepNext/>
              <w:keepLines/>
              <w:widowControl w:val="0"/>
              <w:spacing w:after="0" w:line="240" w:lineRule="auto"/>
              <w:jc w:val="center"/>
              <w:rPr>
                <w:rFonts w:ascii="Verdana" w:eastAsia="Arial Unicode MS" w:hAnsi="Verdana"/>
                <w:color w:val="000000"/>
                <w:kern w:val="1"/>
                <w:sz w:val="20"/>
                <w:szCs w:val="20"/>
                <w:lang w:val="sl-SI"/>
              </w:rPr>
            </w:pPr>
          </w:p>
        </w:tc>
      </w:tr>
      <w:tr w:rsidR="006567CD" w:rsidRPr="008E671E" w14:paraId="2E415AB9" w14:textId="77777777" w:rsidTr="00353048">
        <w:trPr>
          <w:cantSplit/>
          <w:trHeight w:val="608"/>
        </w:trPr>
        <w:tc>
          <w:tcPr>
            <w:tcW w:w="5467" w:type="dxa"/>
            <w:gridSpan w:val="5"/>
            <w:tcBorders>
              <w:top w:val="single" w:sz="8" w:space="0" w:color="auto"/>
              <w:left w:val="single" w:sz="8" w:space="0" w:color="auto"/>
              <w:bottom w:val="single" w:sz="8" w:space="0" w:color="auto"/>
              <w:right w:val="single" w:sz="8" w:space="0" w:color="auto"/>
            </w:tcBorders>
            <w:shd w:val="clear" w:color="auto" w:fill="FFF0D5"/>
            <w:vAlign w:val="center"/>
          </w:tcPr>
          <w:p w14:paraId="132CF771" w14:textId="0F2B5573" w:rsidR="006567CD" w:rsidRPr="008E671E" w:rsidRDefault="006567CD" w:rsidP="00353048">
            <w:pPr>
              <w:keepNext/>
              <w:keepLines/>
              <w:widowControl w:val="0"/>
              <w:spacing w:after="0" w:line="240" w:lineRule="auto"/>
              <w:jc w:val="right"/>
              <w:rPr>
                <w:rFonts w:ascii="Verdana" w:eastAsia="Arial Unicode MS" w:hAnsi="Verdana"/>
                <w:b/>
                <w:bCs/>
                <w:color w:val="000000"/>
                <w:kern w:val="1"/>
                <w:sz w:val="20"/>
                <w:szCs w:val="20"/>
                <w:lang w:val="sl-SI"/>
              </w:rPr>
            </w:pPr>
            <w:r w:rsidRPr="008E671E">
              <w:rPr>
                <w:rFonts w:ascii="Verdana" w:eastAsia="Arial Unicode MS" w:hAnsi="Verdana"/>
                <w:b/>
                <w:bCs/>
                <w:color w:val="000000"/>
                <w:kern w:val="1"/>
                <w:sz w:val="20"/>
                <w:szCs w:val="20"/>
                <w:lang w:val="sl-SI"/>
              </w:rPr>
              <w:t>SKUP</w:t>
            </w:r>
            <w:r>
              <w:rPr>
                <w:rFonts w:ascii="Verdana" w:eastAsia="Arial Unicode MS" w:hAnsi="Verdana"/>
                <w:b/>
                <w:bCs/>
                <w:color w:val="000000"/>
                <w:kern w:val="1"/>
                <w:sz w:val="20"/>
                <w:szCs w:val="20"/>
                <w:lang w:val="sl-SI"/>
              </w:rPr>
              <w:t>AJ</w:t>
            </w:r>
          </w:p>
        </w:tc>
        <w:tc>
          <w:tcPr>
            <w:tcW w:w="1337" w:type="dxa"/>
            <w:tcBorders>
              <w:top w:val="single" w:sz="8" w:space="0" w:color="auto"/>
              <w:left w:val="nil"/>
              <w:bottom w:val="single" w:sz="8" w:space="0" w:color="auto"/>
              <w:right w:val="single" w:sz="8" w:space="0" w:color="auto"/>
            </w:tcBorders>
            <w:shd w:val="clear" w:color="auto" w:fill="auto"/>
            <w:vAlign w:val="center"/>
          </w:tcPr>
          <w:p w14:paraId="3F1D6AA4" w14:textId="77777777" w:rsidR="006567CD" w:rsidRPr="008E671E" w:rsidRDefault="006567CD" w:rsidP="00353048">
            <w:pPr>
              <w:keepNext/>
              <w:keepLines/>
              <w:widowControl w:val="0"/>
              <w:spacing w:after="0" w:line="240" w:lineRule="auto"/>
              <w:jc w:val="center"/>
              <w:rPr>
                <w:rFonts w:ascii="Verdana" w:eastAsia="Arial Unicode MS" w:hAnsi="Verdana"/>
                <w:b/>
                <w:bCs/>
                <w:color w:val="000000"/>
                <w:kern w:val="1"/>
                <w:sz w:val="20"/>
                <w:szCs w:val="20"/>
                <w:lang w:val="sl-SI"/>
              </w:rPr>
            </w:pPr>
          </w:p>
        </w:tc>
        <w:tc>
          <w:tcPr>
            <w:tcW w:w="1276" w:type="dxa"/>
            <w:tcBorders>
              <w:top w:val="single" w:sz="8" w:space="0" w:color="auto"/>
              <w:left w:val="nil"/>
              <w:bottom w:val="single" w:sz="8" w:space="0" w:color="auto"/>
              <w:right w:val="single" w:sz="8" w:space="0" w:color="auto"/>
            </w:tcBorders>
            <w:shd w:val="clear" w:color="auto" w:fill="auto"/>
            <w:vAlign w:val="center"/>
          </w:tcPr>
          <w:p w14:paraId="6690DF15" w14:textId="77777777" w:rsidR="006567CD" w:rsidRPr="008E671E" w:rsidRDefault="006567CD" w:rsidP="00353048">
            <w:pPr>
              <w:keepNext/>
              <w:keepLines/>
              <w:widowControl w:val="0"/>
              <w:spacing w:after="0" w:line="240" w:lineRule="auto"/>
              <w:jc w:val="center"/>
              <w:rPr>
                <w:rFonts w:ascii="Verdana" w:eastAsia="Arial Unicode MS" w:hAnsi="Verdana"/>
                <w:color w:val="000000"/>
                <w:kern w:val="1"/>
                <w:sz w:val="20"/>
                <w:szCs w:val="20"/>
                <w:lang w:val="sl-SI"/>
              </w:rPr>
            </w:pPr>
          </w:p>
        </w:tc>
        <w:tc>
          <w:tcPr>
            <w:tcW w:w="1559" w:type="dxa"/>
            <w:tcBorders>
              <w:top w:val="single" w:sz="8" w:space="0" w:color="auto"/>
              <w:left w:val="nil"/>
              <w:bottom w:val="single" w:sz="8" w:space="0" w:color="auto"/>
              <w:right w:val="single" w:sz="8" w:space="0" w:color="auto"/>
            </w:tcBorders>
            <w:shd w:val="clear" w:color="auto" w:fill="auto"/>
            <w:vAlign w:val="center"/>
          </w:tcPr>
          <w:p w14:paraId="5ECB09BC" w14:textId="77777777" w:rsidR="006567CD" w:rsidRPr="008E671E" w:rsidRDefault="006567CD" w:rsidP="00353048">
            <w:pPr>
              <w:keepNext/>
              <w:keepLines/>
              <w:widowControl w:val="0"/>
              <w:spacing w:after="0" w:line="240" w:lineRule="auto"/>
              <w:jc w:val="center"/>
              <w:rPr>
                <w:rFonts w:ascii="Verdana" w:eastAsia="Arial Unicode MS" w:hAnsi="Verdana"/>
                <w:b/>
                <w:bCs/>
                <w:color w:val="000000"/>
                <w:kern w:val="1"/>
                <w:sz w:val="20"/>
                <w:szCs w:val="20"/>
                <w:lang w:val="sl-SI"/>
              </w:rPr>
            </w:pPr>
          </w:p>
        </w:tc>
      </w:tr>
      <w:bookmarkEnd w:id="2"/>
    </w:tbl>
    <w:p w14:paraId="32E46B9D" w14:textId="1B55279E" w:rsidR="006567CD" w:rsidRDefault="006567CD" w:rsidP="006567CD">
      <w:pPr>
        <w:widowControl w:val="0"/>
        <w:spacing w:before="120" w:after="120" w:line="240" w:lineRule="auto"/>
        <w:jc w:val="both"/>
        <w:rPr>
          <w:rFonts w:ascii="Verdana" w:hAnsi="Verdana"/>
          <w:sz w:val="20"/>
          <w:szCs w:val="28"/>
          <w:lang w:val="sl-SI"/>
        </w:rPr>
      </w:pPr>
    </w:p>
    <w:bookmarkEnd w:id="1"/>
    <w:p w14:paraId="2CDD8EF3" w14:textId="77777777" w:rsidR="006567CD" w:rsidRPr="006567CD" w:rsidRDefault="006567CD" w:rsidP="006567CD">
      <w:pPr>
        <w:widowControl w:val="0"/>
        <w:spacing w:before="120" w:after="120" w:line="240" w:lineRule="auto"/>
        <w:jc w:val="both"/>
        <w:rPr>
          <w:rFonts w:ascii="Verdana" w:hAnsi="Verdana"/>
          <w:sz w:val="20"/>
          <w:szCs w:val="28"/>
          <w:lang w:val="sl-SI"/>
        </w:rPr>
      </w:pPr>
    </w:p>
    <w:p w14:paraId="195F2BAA" w14:textId="4AC1BCBF" w:rsidR="00BB568C" w:rsidRPr="000A24B5" w:rsidRDefault="00BB568C" w:rsidP="002F12E0">
      <w:pPr>
        <w:pStyle w:val="Odstavekseznama"/>
        <w:widowControl w:val="0"/>
        <w:numPr>
          <w:ilvl w:val="0"/>
          <w:numId w:val="21"/>
        </w:numPr>
        <w:spacing w:before="120" w:after="120" w:line="240" w:lineRule="auto"/>
        <w:ind w:left="714" w:hanging="357"/>
        <w:contextualSpacing w:val="0"/>
        <w:jc w:val="both"/>
        <w:rPr>
          <w:rFonts w:ascii="Verdana" w:hAnsi="Verdana"/>
          <w:sz w:val="20"/>
          <w:szCs w:val="28"/>
          <w:lang w:val="sl-SI"/>
        </w:rPr>
      </w:pPr>
      <w:r w:rsidRPr="00BB568C">
        <w:rPr>
          <w:rFonts w:ascii="Verdana" w:hAnsi="Verdana"/>
          <w:sz w:val="20"/>
          <w:szCs w:val="28"/>
          <w:lang w:val="sl-SI"/>
        </w:rPr>
        <w:lastRenderedPageBreak/>
        <w:t xml:space="preserve">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w:t>
      </w:r>
      <w:r w:rsidRPr="000A24B5">
        <w:rPr>
          <w:rFonts w:ascii="Verdana" w:hAnsi="Verdana"/>
          <w:sz w:val="20"/>
          <w:szCs w:val="28"/>
          <w:lang w:val="sl-SI"/>
        </w:rPr>
        <w:t>razmerju uporablja neposredno, brez vnovične sklenitve dodatka za ta namen.</w:t>
      </w:r>
    </w:p>
    <w:p w14:paraId="731AD6F2" w14:textId="77777777" w:rsidR="00F85C40" w:rsidRPr="000A24B5" w:rsidRDefault="00F85C40" w:rsidP="002F12E0">
      <w:pPr>
        <w:pStyle w:val="Odstavekseznama"/>
        <w:widowControl w:val="0"/>
        <w:numPr>
          <w:ilvl w:val="0"/>
          <w:numId w:val="21"/>
        </w:numPr>
        <w:spacing w:before="120" w:after="120" w:line="240" w:lineRule="auto"/>
        <w:jc w:val="both"/>
        <w:rPr>
          <w:rFonts w:ascii="Verdana" w:hAnsi="Verdana"/>
          <w:sz w:val="20"/>
          <w:szCs w:val="28"/>
          <w:lang w:val="sl-SI"/>
        </w:rPr>
      </w:pPr>
      <w:r w:rsidRPr="000A24B5">
        <w:rPr>
          <w:rFonts w:ascii="Verdana" w:hAnsi="Verdana"/>
          <w:sz w:val="20"/>
          <w:szCs w:val="28"/>
          <w:lang w:val="sl-SI"/>
        </w:rPr>
        <w:t>Naročnik bo za dodatne dobave blaga do maksimalne višine 30% vrednosti te pogodbe z izvajalcem sklenil aneks k pogodbi brez izvedbe novega postopka skladno z drugim odstavkom 95. člena ZJN-3.</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26"/>
        <w:gridCol w:w="3613"/>
      </w:tblGrid>
      <w:tr w:rsidR="0009002D" w:rsidRPr="00EE7B94" w14:paraId="0259C5A4" w14:textId="77777777" w:rsidTr="00831257">
        <w:trPr>
          <w:trHeight w:val="20"/>
          <w:jc w:val="center"/>
        </w:trPr>
        <w:tc>
          <w:tcPr>
            <w:tcW w:w="2426" w:type="dxa"/>
            <w:shd w:val="clear" w:color="auto" w:fill="FDB940"/>
            <w:vAlign w:val="center"/>
          </w:tcPr>
          <w:p w14:paraId="67B4F8F9" w14:textId="77777777" w:rsidR="0009002D" w:rsidRPr="00EE7B94" w:rsidRDefault="0009002D"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Lokacija realizacije</w:t>
            </w:r>
          </w:p>
        </w:tc>
        <w:tc>
          <w:tcPr>
            <w:tcW w:w="7278" w:type="dxa"/>
            <w:gridSpan w:val="3"/>
            <w:tcBorders>
              <w:bottom w:val="single" w:sz="4" w:space="0" w:color="auto"/>
            </w:tcBorders>
            <w:shd w:val="clear" w:color="auto" w:fill="FFF0D5"/>
            <w:vAlign w:val="center"/>
          </w:tcPr>
          <w:p w14:paraId="24C05A6D" w14:textId="254AFAFA" w:rsidR="00D84671" w:rsidRPr="00EE7B94" w:rsidRDefault="00D84671" w:rsidP="00B83186">
            <w:pPr>
              <w:widowControl w:val="0"/>
              <w:spacing w:after="0" w:line="240" w:lineRule="auto"/>
              <w:rPr>
                <w:rFonts w:ascii="Verdana" w:hAnsi="Verdana"/>
                <w:sz w:val="20"/>
                <w:szCs w:val="20"/>
                <w:lang w:val="sl-SI"/>
              </w:rPr>
            </w:pPr>
            <w:r>
              <w:rPr>
                <w:rFonts w:ascii="Verdana" w:hAnsi="Verdana"/>
                <w:sz w:val="20"/>
                <w:szCs w:val="20"/>
                <w:lang w:val="sl-SI"/>
              </w:rPr>
              <w:t>Navedeno v zaupnem delu dokumentacije.</w:t>
            </w:r>
          </w:p>
        </w:tc>
      </w:tr>
      <w:tr w:rsidR="00CD3E7B" w:rsidRPr="00EE7B94" w14:paraId="03C3C58A" w14:textId="77777777" w:rsidTr="00831257">
        <w:trPr>
          <w:trHeight w:val="20"/>
          <w:jc w:val="center"/>
        </w:trPr>
        <w:tc>
          <w:tcPr>
            <w:tcW w:w="2426" w:type="dxa"/>
            <w:vMerge w:val="restart"/>
            <w:shd w:val="clear" w:color="auto" w:fill="FDB940"/>
            <w:vAlign w:val="center"/>
          </w:tcPr>
          <w:p w14:paraId="48FFE757" w14:textId="77777777" w:rsidR="00CD3E7B" w:rsidRPr="00EE7B94" w:rsidRDefault="00CD3E7B"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Način realizacije</w:t>
            </w:r>
          </w:p>
        </w:tc>
        <w:tc>
          <w:tcPr>
            <w:tcW w:w="3665" w:type="dxa"/>
            <w:gridSpan w:val="2"/>
            <w:tcBorders>
              <w:bottom w:val="single" w:sz="4" w:space="0" w:color="auto"/>
            </w:tcBorders>
            <w:shd w:val="clear" w:color="auto" w:fill="FDB940"/>
            <w:vAlign w:val="center"/>
          </w:tcPr>
          <w:p w14:paraId="1C5AC861" w14:textId="77777777" w:rsidR="00CD3E7B" w:rsidRPr="00EE7B94" w:rsidRDefault="00CD3E7B" w:rsidP="00B83186">
            <w:pPr>
              <w:widowControl w:val="0"/>
              <w:spacing w:after="0" w:line="240" w:lineRule="auto"/>
              <w:jc w:val="center"/>
              <w:rPr>
                <w:rFonts w:ascii="Verdana" w:hAnsi="Verdana"/>
                <w:sz w:val="20"/>
                <w:szCs w:val="20"/>
                <w:lang w:val="sl-SI"/>
              </w:rPr>
            </w:pPr>
            <w:r w:rsidRPr="00EE7B94">
              <w:rPr>
                <w:rFonts w:ascii="Verdana" w:hAnsi="Verdana"/>
                <w:sz w:val="20"/>
                <w:szCs w:val="20"/>
                <w:lang w:val="sl-SI"/>
              </w:rPr>
              <w:t>Dobava</w:t>
            </w:r>
          </w:p>
        </w:tc>
        <w:tc>
          <w:tcPr>
            <w:tcW w:w="3613" w:type="dxa"/>
            <w:tcBorders>
              <w:bottom w:val="single" w:sz="4" w:space="0" w:color="auto"/>
            </w:tcBorders>
            <w:shd w:val="clear" w:color="auto" w:fill="FDB940"/>
            <w:vAlign w:val="center"/>
          </w:tcPr>
          <w:p w14:paraId="61C5FE90" w14:textId="77777777" w:rsidR="00CD3E7B" w:rsidRPr="00EE7B94" w:rsidRDefault="00CD3E7B" w:rsidP="00B83186">
            <w:pPr>
              <w:widowControl w:val="0"/>
              <w:spacing w:after="0" w:line="240" w:lineRule="auto"/>
              <w:jc w:val="center"/>
              <w:rPr>
                <w:rFonts w:ascii="Verdana" w:hAnsi="Verdana"/>
                <w:sz w:val="20"/>
                <w:szCs w:val="20"/>
                <w:lang w:val="sl-SI"/>
              </w:rPr>
            </w:pPr>
            <w:r w:rsidRPr="00EE7B94">
              <w:rPr>
                <w:rFonts w:ascii="Verdana" w:hAnsi="Verdana"/>
                <w:sz w:val="20"/>
                <w:szCs w:val="20"/>
                <w:lang w:val="sl-SI"/>
              </w:rPr>
              <w:t>Sprememba cen</w:t>
            </w:r>
          </w:p>
        </w:tc>
      </w:tr>
      <w:tr w:rsidR="00CD3E7B" w:rsidRPr="00EE7B94" w14:paraId="32B94125" w14:textId="77777777" w:rsidTr="00831257">
        <w:trPr>
          <w:trHeight w:val="20"/>
          <w:jc w:val="center"/>
        </w:trPr>
        <w:tc>
          <w:tcPr>
            <w:tcW w:w="2426" w:type="dxa"/>
            <w:vMerge/>
            <w:shd w:val="clear" w:color="auto" w:fill="FAAA5A"/>
            <w:vAlign w:val="center"/>
          </w:tcPr>
          <w:p w14:paraId="087DEFD7" w14:textId="77777777" w:rsidR="00CD3E7B" w:rsidRPr="00EE7B94" w:rsidRDefault="00CD3E7B" w:rsidP="00B83186">
            <w:pPr>
              <w:widowControl w:val="0"/>
              <w:spacing w:after="0" w:line="240" w:lineRule="auto"/>
              <w:rPr>
                <w:rFonts w:ascii="Verdana" w:hAnsi="Verdana"/>
                <w:b/>
                <w:sz w:val="20"/>
                <w:szCs w:val="20"/>
                <w:lang w:val="sl-SI"/>
              </w:rPr>
            </w:pPr>
          </w:p>
        </w:tc>
        <w:tc>
          <w:tcPr>
            <w:tcW w:w="3665" w:type="dxa"/>
            <w:gridSpan w:val="2"/>
            <w:shd w:val="clear" w:color="auto" w:fill="FFF0D5"/>
            <w:vAlign w:val="center"/>
          </w:tcPr>
          <w:p w14:paraId="6266C121" w14:textId="35162602" w:rsidR="00CD3E7B" w:rsidRPr="00EE7B94" w:rsidRDefault="000A24B5" w:rsidP="00B83186">
            <w:pPr>
              <w:widowControl w:val="0"/>
              <w:spacing w:after="0" w:line="240" w:lineRule="auto"/>
              <w:rPr>
                <w:rFonts w:ascii="Verdana" w:hAnsi="Verdana"/>
                <w:sz w:val="20"/>
                <w:szCs w:val="20"/>
                <w:lang w:val="sl-SI"/>
              </w:rPr>
            </w:pPr>
            <w:r w:rsidRPr="000A24B5">
              <w:rPr>
                <w:rFonts w:ascii="Verdana" w:hAnsi="Verdana"/>
                <w:sz w:val="20"/>
                <w:szCs w:val="20"/>
                <w:lang w:val="sl-SI"/>
              </w:rPr>
              <w:t>DDP lokacija realizacije (</w:t>
            </w:r>
            <w:proofErr w:type="spellStart"/>
            <w:r w:rsidRPr="000A24B5">
              <w:rPr>
                <w:rFonts w:ascii="Verdana" w:hAnsi="Verdana"/>
                <w:sz w:val="20"/>
                <w:szCs w:val="20"/>
                <w:lang w:val="sl-SI"/>
              </w:rPr>
              <w:t>Incoterms</w:t>
            </w:r>
            <w:proofErr w:type="spellEnd"/>
            <w:r w:rsidRPr="000A24B5">
              <w:rPr>
                <w:rFonts w:ascii="Verdana" w:hAnsi="Verdana"/>
                <w:sz w:val="20"/>
                <w:szCs w:val="20"/>
                <w:lang w:val="sl-SI"/>
              </w:rPr>
              <w:t xml:space="preserve"> 20</w:t>
            </w:r>
            <w:r w:rsidR="004366FA">
              <w:rPr>
                <w:rFonts w:ascii="Verdana" w:hAnsi="Verdana"/>
                <w:sz w:val="20"/>
                <w:szCs w:val="20"/>
                <w:lang w:val="sl-SI"/>
              </w:rPr>
              <w:t>2</w:t>
            </w:r>
            <w:r w:rsidRPr="000A24B5">
              <w:rPr>
                <w:rFonts w:ascii="Verdana" w:hAnsi="Verdana"/>
                <w:sz w:val="20"/>
                <w:szCs w:val="20"/>
                <w:lang w:val="sl-SI"/>
              </w:rPr>
              <w:t>0) z vključenim DDV</w:t>
            </w:r>
          </w:p>
        </w:tc>
        <w:tc>
          <w:tcPr>
            <w:tcW w:w="3613" w:type="dxa"/>
            <w:shd w:val="clear" w:color="auto" w:fill="FFF0D5"/>
            <w:vAlign w:val="center"/>
          </w:tcPr>
          <w:p w14:paraId="1B0BE768" w14:textId="77777777" w:rsidR="00CD3E7B" w:rsidRPr="00EE7B94" w:rsidRDefault="000A24B5" w:rsidP="000A24B5">
            <w:pPr>
              <w:widowControl w:val="0"/>
              <w:spacing w:after="0" w:line="240" w:lineRule="auto"/>
              <w:jc w:val="both"/>
              <w:rPr>
                <w:rFonts w:ascii="Verdana" w:hAnsi="Verdana"/>
                <w:sz w:val="20"/>
                <w:szCs w:val="20"/>
                <w:lang w:val="sl-SI"/>
              </w:rPr>
            </w:pPr>
            <w:r w:rsidRPr="000A24B5">
              <w:rPr>
                <w:rFonts w:ascii="Verdana" w:hAnsi="Verdana"/>
                <w:sz w:val="20"/>
                <w:szCs w:val="20"/>
                <w:lang w:val="sl-SI"/>
              </w:rPr>
              <w:t>Fiksna cena na enoto ves čas trajanja pogodbe.</w:t>
            </w:r>
          </w:p>
        </w:tc>
      </w:tr>
      <w:tr w:rsidR="0009002D" w:rsidRPr="00EE7B94" w14:paraId="664AB3C3" w14:textId="77777777" w:rsidTr="00831257">
        <w:trPr>
          <w:trHeight w:val="20"/>
          <w:jc w:val="center"/>
        </w:trPr>
        <w:tc>
          <w:tcPr>
            <w:tcW w:w="2426" w:type="dxa"/>
            <w:shd w:val="clear" w:color="auto" w:fill="FDB940"/>
            <w:vAlign w:val="center"/>
          </w:tcPr>
          <w:p w14:paraId="08050368" w14:textId="00F98DE8" w:rsidR="0009002D" w:rsidRPr="006E3470" w:rsidRDefault="0009002D" w:rsidP="00B83186">
            <w:pPr>
              <w:widowControl w:val="0"/>
              <w:spacing w:after="0" w:line="240" w:lineRule="auto"/>
              <w:rPr>
                <w:rFonts w:ascii="Verdana" w:hAnsi="Verdana"/>
                <w:b/>
                <w:sz w:val="20"/>
                <w:szCs w:val="20"/>
                <w:lang w:val="sl-SI"/>
              </w:rPr>
            </w:pPr>
            <w:r w:rsidRPr="006E3470">
              <w:rPr>
                <w:rFonts w:ascii="Verdana" w:hAnsi="Verdana"/>
                <w:b/>
                <w:sz w:val="20"/>
                <w:szCs w:val="20"/>
                <w:lang w:val="sl-SI"/>
              </w:rPr>
              <w:t>Dobavni</w:t>
            </w:r>
            <w:r w:rsidR="00CD3E7B" w:rsidRPr="006E3470">
              <w:rPr>
                <w:rFonts w:ascii="Verdana" w:hAnsi="Verdana"/>
                <w:b/>
                <w:sz w:val="20"/>
                <w:szCs w:val="20"/>
                <w:lang w:val="sl-SI"/>
              </w:rPr>
              <w:t xml:space="preserve"> rok</w:t>
            </w:r>
          </w:p>
        </w:tc>
        <w:tc>
          <w:tcPr>
            <w:tcW w:w="7278" w:type="dxa"/>
            <w:gridSpan w:val="3"/>
            <w:shd w:val="clear" w:color="auto" w:fill="FFF0D5"/>
            <w:vAlign w:val="center"/>
          </w:tcPr>
          <w:p w14:paraId="436073E3" w14:textId="1D8F8B9E" w:rsidR="0009002D" w:rsidRPr="000E017B" w:rsidRDefault="000E017B" w:rsidP="000E017B">
            <w:pPr>
              <w:widowControl w:val="0"/>
              <w:spacing w:after="0" w:line="240" w:lineRule="auto"/>
              <w:rPr>
                <w:rFonts w:ascii="Verdana" w:hAnsi="Verdana"/>
                <w:sz w:val="20"/>
                <w:szCs w:val="20"/>
                <w:lang w:val="sl-SI"/>
              </w:rPr>
            </w:pPr>
            <w:r w:rsidRPr="000E017B">
              <w:rPr>
                <w:rFonts w:ascii="Verdana" w:hAnsi="Verdana"/>
                <w:sz w:val="20"/>
                <w:szCs w:val="20"/>
                <w:lang w:val="sl-SI"/>
              </w:rPr>
              <w:t>1.</w:t>
            </w:r>
            <w:r>
              <w:rPr>
                <w:rFonts w:ascii="Verdana" w:hAnsi="Verdana"/>
                <w:sz w:val="20"/>
                <w:szCs w:val="20"/>
                <w:lang w:val="sl-SI"/>
              </w:rPr>
              <w:t xml:space="preserve"> </w:t>
            </w:r>
            <w:r w:rsidRPr="000E017B">
              <w:rPr>
                <w:rFonts w:ascii="Verdana" w:hAnsi="Verdana"/>
                <w:sz w:val="20"/>
                <w:szCs w:val="20"/>
                <w:lang w:val="sl-SI"/>
              </w:rPr>
              <w:t>9.</w:t>
            </w:r>
            <w:r>
              <w:rPr>
                <w:rFonts w:ascii="Verdana" w:hAnsi="Verdana"/>
                <w:sz w:val="20"/>
                <w:szCs w:val="20"/>
                <w:lang w:val="sl-SI"/>
              </w:rPr>
              <w:t xml:space="preserve"> </w:t>
            </w:r>
            <w:r w:rsidRPr="000E017B">
              <w:rPr>
                <w:rFonts w:ascii="Verdana" w:hAnsi="Verdana"/>
                <w:sz w:val="20"/>
                <w:szCs w:val="20"/>
                <w:lang w:val="sl-SI"/>
              </w:rPr>
              <w:t>2020</w:t>
            </w:r>
          </w:p>
        </w:tc>
      </w:tr>
      <w:tr w:rsidR="006E3470" w:rsidRPr="00EE7B94" w14:paraId="09734154" w14:textId="77777777" w:rsidTr="00831257">
        <w:trPr>
          <w:trHeight w:val="20"/>
          <w:jc w:val="center"/>
        </w:trPr>
        <w:tc>
          <w:tcPr>
            <w:tcW w:w="2426" w:type="dxa"/>
            <w:shd w:val="clear" w:color="auto" w:fill="FDB940"/>
            <w:vAlign w:val="center"/>
          </w:tcPr>
          <w:p w14:paraId="5A362D7C" w14:textId="11548448" w:rsidR="006E3470" w:rsidRPr="006E3470" w:rsidRDefault="004F0598" w:rsidP="00B83186">
            <w:pPr>
              <w:widowControl w:val="0"/>
              <w:spacing w:after="0" w:line="240" w:lineRule="auto"/>
              <w:rPr>
                <w:rFonts w:ascii="Verdana" w:hAnsi="Verdana"/>
                <w:b/>
                <w:sz w:val="20"/>
                <w:szCs w:val="20"/>
                <w:lang w:val="sl-SI"/>
              </w:rPr>
            </w:pPr>
            <w:r>
              <w:rPr>
                <w:rFonts w:ascii="Verdana" w:hAnsi="Verdana"/>
                <w:b/>
                <w:sz w:val="20"/>
                <w:szCs w:val="20"/>
                <w:lang w:val="sl-SI"/>
              </w:rPr>
              <w:t>Izvedbeni rok/</w:t>
            </w:r>
            <w:r w:rsidR="006E3470">
              <w:rPr>
                <w:rFonts w:ascii="Verdana" w:hAnsi="Verdana"/>
                <w:b/>
                <w:sz w:val="20"/>
                <w:szCs w:val="20"/>
                <w:lang w:val="sl-SI"/>
              </w:rPr>
              <w:t>Rok za implementacijo</w:t>
            </w:r>
            <w:r w:rsidR="000E017B">
              <w:rPr>
                <w:rFonts w:ascii="Verdana" w:hAnsi="Verdana"/>
                <w:b/>
                <w:sz w:val="20"/>
                <w:szCs w:val="20"/>
                <w:lang w:val="sl-SI"/>
              </w:rPr>
              <w:t xml:space="preserve"> </w:t>
            </w:r>
          </w:p>
        </w:tc>
        <w:tc>
          <w:tcPr>
            <w:tcW w:w="7278" w:type="dxa"/>
            <w:gridSpan w:val="3"/>
            <w:shd w:val="clear" w:color="auto" w:fill="FFF0D5"/>
            <w:vAlign w:val="center"/>
          </w:tcPr>
          <w:p w14:paraId="60E352F7" w14:textId="487F5EA5" w:rsidR="006E3470" w:rsidRDefault="000E017B" w:rsidP="00B83186">
            <w:pPr>
              <w:widowControl w:val="0"/>
              <w:spacing w:after="0" w:line="240" w:lineRule="auto"/>
              <w:rPr>
                <w:rFonts w:ascii="Verdana" w:hAnsi="Verdana"/>
                <w:sz w:val="20"/>
                <w:szCs w:val="20"/>
                <w:lang w:val="sl-SI"/>
              </w:rPr>
            </w:pPr>
            <w:r w:rsidRPr="000E017B">
              <w:rPr>
                <w:rFonts w:ascii="Verdana" w:hAnsi="Verdana"/>
                <w:sz w:val="20"/>
                <w:szCs w:val="20"/>
                <w:lang w:val="sl-SI"/>
              </w:rPr>
              <w:t xml:space="preserve">Instalacija novih </w:t>
            </w:r>
            <w:r w:rsidR="00C3463F">
              <w:rPr>
                <w:rFonts w:ascii="Verdana" w:hAnsi="Verdana"/>
                <w:sz w:val="20"/>
                <w:szCs w:val="20"/>
                <w:lang w:val="sl-SI"/>
              </w:rPr>
              <w:t>z</w:t>
            </w:r>
            <w:r w:rsidRPr="000E017B">
              <w:rPr>
                <w:rFonts w:ascii="Verdana" w:hAnsi="Verdana"/>
                <w:sz w:val="20"/>
                <w:szCs w:val="20"/>
                <w:lang w:val="sl-SI"/>
              </w:rPr>
              <w:t>15 strežnikov v VVSP</w:t>
            </w:r>
            <w:r>
              <w:rPr>
                <w:rFonts w:ascii="Verdana" w:hAnsi="Verdana"/>
                <w:sz w:val="20"/>
                <w:szCs w:val="20"/>
                <w:lang w:val="sl-SI"/>
              </w:rPr>
              <w:t xml:space="preserve">: </w:t>
            </w:r>
            <w:r w:rsidRPr="000E017B">
              <w:rPr>
                <w:rFonts w:ascii="Verdana" w:hAnsi="Verdana"/>
                <w:sz w:val="20"/>
                <w:szCs w:val="20"/>
                <w:lang w:val="sl-SI"/>
              </w:rPr>
              <w:t>13.</w:t>
            </w:r>
            <w:r>
              <w:rPr>
                <w:rFonts w:ascii="Verdana" w:hAnsi="Verdana"/>
                <w:sz w:val="20"/>
                <w:szCs w:val="20"/>
                <w:lang w:val="sl-SI"/>
              </w:rPr>
              <w:t xml:space="preserve"> </w:t>
            </w:r>
            <w:r w:rsidRPr="000E017B">
              <w:rPr>
                <w:rFonts w:ascii="Verdana" w:hAnsi="Verdana"/>
                <w:sz w:val="20"/>
                <w:szCs w:val="20"/>
                <w:lang w:val="sl-SI"/>
              </w:rPr>
              <w:t>9.</w:t>
            </w:r>
            <w:r>
              <w:rPr>
                <w:rFonts w:ascii="Verdana" w:hAnsi="Verdana"/>
                <w:sz w:val="20"/>
                <w:szCs w:val="20"/>
                <w:lang w:val="sl-SI"/>
              </w:rPr>
              <w:t xml:space="preserve"> </w:t>
            </w:r>
            <w:r w:rsidRPr="000E017B">
              <w:rPr>
                <w:rFonts w:ascii="Verdana" w:hAnsi="Verdana"/>
                <w:sz w:val="20"/>
                <w:szCs w:val="20"/>
                <w:lang w:val="sl-SI"/>
              </w:rPr>
              <w:t>2020</w:t>
            </w:r>
          </w:p>
          <w:p w14:paraId="6B7BDA51" w14:textId="20973003" w:rsidR="000E017B" w:rsidRPr="006E3470" w:rsidRDefault="000E017B" w:rsidP="00B83186">
            <w:pPr>
              <w:widowControl w:val="0"/>
              <w:spacing w:after="0" w:line="240" w:lineRule="auto"/>
              <w:rPr>
                <w:rFonts w:ascii="Verdana" w:hAnsi="Verdana"/>
                <w:sz w:val="20"/>
                <w:szCs w:val="20"/>
                <w:lang w:val="sl-SI"/>
              </w:rPr>
            </w:pPr>
            <w:r w:rsidRPr="000E017B">
              <w:rPr>
                <w:rFonts w:ascii="Verdana" w:hAnsi="Verdana"/>
                <w:sz w:val="20"/>
                <w:szCs w:val="20"/>
                <w:lang w:val="sl-SI"/>
              </w:rPr>
              <w:t xml:space="preserve">Uvedba novih </w:t>
            </w:r>
            <w:r w:rsidR="00C3463F">
              <w:rPr>
                <w:rFonts w:ascii="Verdana" w:hAnsi="Verdana"/>
                <w:sz w:val="20"/>
                <w:szCs w:val="20"/>
                <w:lang w:val="sl-SI"/>
              </w:rPr>
              <w:t>z</w:t>
            </w:r>
            <w:r w:rsidRPr="000E017B">
              <w:rPr>
                <w:rFonts w:ascii="Verdana" w:hAnsi="Verdana"/>
                <w:sz w:val="20"/>
                <w:szCs w:val="20"/>
                <w:lang w:val="sl-SI"/>
              </w:rPr>
              <w:t>15 strežnikov v produkcijsko okolje</w:t>
            </w:r>
            <w:r>
              <w:rPr>
                <w:rFonts w:ascii="Verdana" w:hAnsi="Verdana"/>
                <w:sz w:val="20"/>
                <w:szCs w:val="20"/>
                <w:lang w:val="sl-SI"/>
              </w:rPr>
              <w:t xml:space="preserve">: </w:t>
            </w:r>
            <w:r w:rsidRPr="000E017B">
              <w:rPr>
                <w:rFonts w:ascii="Verdana" w:hAnsi="Verdana"/>
                <w:sz w:val="20"/>
                <w:szCs w:val="20"/>
                <w:lang w:val="sl-SI"/>
              </w:rPr>
              <w:t>30.</w:t>
            </w:r>
            <w:r>
              <w:rPr>
                <w:rFonts w:ascii="Verdana" w:hAnsi="Verdana"/>
                <w:sz w:val="20"/>
                <w:szCs w:val="20"/>
                <w:lang w:val="sl-SI"/>
              </w:rPr>
              <w:t xml:space="preserve"> </w:t>
            </w:r>
            <w:r w:rsidRPr="000E017B">
              <w:rPr>
                <w:rFonts w:ascii="Verdana" w:hAnsi="Verdana"/>
                <w:sz w:val="20"/>
                <w:szCs w:val="20"/>
                <w:lang w:val="sl-SI"/>
              </w:rPr>
              <w:t>11.</w:t>
            </w:r>
            <w:r>
              <w:rPr>
                <w:rFonts w:ascii="Verdana" w:hAnsi="Verdana"/>
                <w:sz w:val="20"/>
                <w:szCs w:val="20"/>
                <w:lang w:val="sl-SI"/>
              </w:rPr>
              <w:t xml:space="preserve"> </w:t>
            </w:r>
            <w:r w:rsidRPr="000E017B">
              <w:rPr>
                <w:rFonts w:ascii="Verdana" w:hAnsi="Verdana"/>
                <w:sz w:val="20"/>
                <w:szCs w:val="20"/>
                <w:lang w:val="sl-SI"/>
              </w:rPr>
              <w:t>2020</w:t>
            </w:r>
          </w:p>
        </w:tc>
      </w:tr>
      <w:tr w:rsidR="00E10B85" w:rsidRPr="00EE7B94" w14:paraId="02E42CF8" w14:textId="77777777" w:rsidTr="00831257">
        <w:trPr>
          <w:trHeight w:val="20"/>
          <w:jc w:val="center"/>
        </w:trPr>
        <w:tc>
          <w:tcPr>
            <w:tcW w:w="2426" w:type="dxa"/>
            <w:shd w:val="clear" w:color="auto" w:fill="FDB940"/>
            <w:vAlign w:val="center"/>
          </w:tcPr>
          <w:p w14:paraId="1FF8B729" w14:textId="77777777" w:rsidR="00E10B85" w:rsidRPr="000E017B" w:rsidRDefault="00E10B85" w:rsidP="00B83186">
            <w:pPr>
              <w:widowControl w:val="0"/>
              <w:spacing w:after="0" w:line="240" w:lineRule="auto"/>
              <w:rPr>
                <w:rFonts w:ascii="Verdana" w:hAnsi="Verdana"/>
                <w:b/>
                <w:sz w:val="20"/>
                <w:szCs w:val="20"/>
                <w:lang w:val="sl-SI"/>
              </w:rPr>
            </w:pPr>
            <w:r w:rsidRPr="000E017B">
              <w:rPr>
                <w:rFonts w:ascii="Verdana" w:hAnsi="Verdana"/>
                <w:b/>
                <w:sz w:val="20"/>
                <w:szCs w:val="20"/>
                <w:lang w:val="sl-SI"/>
              </w:rPr>
              <w:t>Garancijski rok</w:t>
            </w:r>
          </w:p>
        </w:tc>
        <w:tc>
          <w:tcPr>
            <w:tcW w:w="7278" w:type="dxa"/>
            <w:gridSpan w:val="3"/>
            <w:shd w:val="clear" w:color="auto" w:fill="FFF0D5"/>
            <w:vAlign w:val="center"/>
          </w:tcPr>
          <w:p w14:paraId="23976AAD" w14:textId="186DB0BB" w:rsidR="00E10B85" w:rsidRPr="000E017B" w:rsidRDefault="000E017B" w:rsidP="00B83186">
            <w:pPr>
              <w:widowControl w:val="0"/>
              <w:spacing w:after="0" w:line="240" w:lineRule="auto"/>
              <w:jc w:val="both"/>
              <w:rPr>
                <w:rFonts w:ascii="Verdana" w:hAnsi="Verdana"/>
                <w:sz w:val="20"/>
                <w:szCs w:val="20"/>
                <w:lang w:val="sl-SI"/>
              </w:rPr>
            </w:pPr>
            <w:r w:rsidRPr="000E017B">
              <w:rPr>
                <w:rFonts w:ascii="Verdana" w:hAnsi="Verdana"/>
                <w:sz w:val="20"/>
                <w:szCs w:val="20"/>
                <w:lang w:val="sl-SI"/>
              </w:rPr>
              <w:t>36 mesecev</w:t>
            </w:r>
            <w:r w:rsidR="00BA44B3">
              <w:rPr>
                <w:rFonts w:ascii="Verdana" w:hAnsi="Verdana"/>
                <w:sz w:val="20"/>
                <w:szCs w:val="20"/>
                <w:lang w:val="sl-SI"/>
              </w:rPr>
              <w:t xml:space="preserve"> od</w:t>
            </w:r>
            <w:r w:rsidR="00D84671">
              <w:rPr>
                <w:rFonts w:ascii="Verdana" w:hAnsi="Verdana"/>
                <w:sz w:val="20"/>
                <w:szCs w:val="20"/>
                <w:lang w:val="sl-SI"/>
              </w:rPr>
              <w:t xml:space="preserve"> uvedbe v produkcijsko okolje</w:t>
            </w:r>
          </w:p>
        </w:tc>
      </w:tr>
      <w:tr w:rsidR="0009002D" w:rsidRPr="00EE7B94" w14:paraId="32ED4C38" w14:textId="77777777" w:rsidTr="004F0598">
        <w:trPr>
          <w:trHeight w:val="20"/>
          <w:jc w:val="center"/>
        </w:trPr>
        <w:tc>
          <w:tcPr>
            <w:tcW w:w="2426" w:type="dxa"/>
            <w:shd w:val="clear" w:color="auto" w:fill="FDB940"/>
            <w:vAlign w:val="center"/>
          </w:tcPr>
          <w:p w14:paraId="069DC977" w14:textId="1F3F9E7A" w:rsidR="0009002D" w:rsidRPr="00EE7B94" w:rsidRDefault="0009002D" w:rsidP="00B83186">
            <w:pPr>
              <w:widowControl w:val="0"/>
              <w:spacing w:after="0" w:line="240" w:lineRule="auto"/>
              <w:rPr>
                <w:rFonts w:ascii="Verdana" w:hAnsi="Verdana"/>
                <w:b/>
                <w:sz w:val="20"/>
                <w:szCs w:val="20"/>
                <w:lang w:val="sl-SI"/>
              </w:rPr>
            </w:pPr>
            <w:r w:rsidRPr="000E017B">
              <w:rPr>
                <w:rFonts w:ascii="Verdana" w:hAnsi="Verdana"/>
                <w:b/>
                <w:sz w:val="20"/>
                <w:szCs w:val="20"/>
                <w:lang w:val="sl-SI"/>
              </w:rPr>
              <w:t>Odzivni čas</w:t>
            </w:r>
            <w:r w:rsidR="006E3470" w:rsidRPr="000E017B">
              <w:rPr>
                <w:rFonts w:ascii="Verdana" w:hAnsi="Verdana"/>
                <w:b/>
                <w:sz w:val="20"/>
                <w:szCs w:val="20"/>
                <w:lang w:val="sl-SI"/>
              </w:rPr>
              <w:t xml:space="preserve"> za odpravo napak</w:t>
            </w:r>
          </w:p>
        </w:tc>
        <w:tc>
          <w:tcPr>
            <w:tcW w:w="7278" w:type="dxa"/>
            <w:gridSpan w:val="3"/>
            <w:tcBorders>
              <w:bottom w:val="single" w:sz="4" w:space="0" w:color="auto"/>
            </w:tcBorders>
            <w:shd w:val="clear" w:color="auto" w:fill="FFF0D5"/>
            <w:vAlign w:val="center"/>
          </w:tcPr>
          <w:p w14:paraId="22305303" w14:textId="0F19B6A4" w:rsidR="006E3470" w:rsidRPr="00EE7B94" w:rsidRDefault="000E017B" w:rsidP="00613CA8">
            <w:pPr>
              <w:widowControl w:val="0"/>
              <w:spacing w:after="0" w:line="240" w:lineRule="auto"/>
              <w:jc w:val="both"/>
              <w:rPr>
                <w:rFonts w:ascii="Verdana" w:hAnsi="Verdana"/>
                <w:sz w:val="20"/>
                <w:szCs w:val="20"/>
                <w:lang w:val="sl-SI"/>
              </w:rPr>
            </w:pPr>
            <w:r>
              <w:rPr>
                <w:rFonts w:ascii="Verdana" w:hAnsi="Verdana"/>
                <w:sz w:val="20"/>
                <w:szCs w:val="20"/>
                <w:lang w:val="sl-SI"/>
              </w:rPr>
              <w:t>2</w:t>
            </w:r>
            <w:r w:rsidRPr="000E017B">
              <w:rPr>
                <w:rFonts w:ascii="Verdana" w:hAnsi="Verdana"/>
                <w:sz w:val="20"/>
                <w:szCs w:val="20"/>
                <w:lang w:val="sl-SI"/>
              </w:rPr>
              <w:t xml:space="preserve"> ur</w:t>
            </w:r>
            <w:r>
              <w:rPr>
                <w:rFonts w:ascii="Verdana" w:hAnsi="Verdana"/>
                <w:sz w:val="20"/>
                <w:szCs w:val="20"/>
                <w:lang w:val="sl-SI"/>
              </w:rPr>
              <w:t>i</w:t>
            </w:r>
          </w:p>
        </w:tc>
      </w:tr>
      <w:tr w:rsidR="0009002D" w:rsidRPr="00EE7B94" w14:paraId="4996D496" w14:textId="77777777" w:rsidTr="004F0598">
        <w:trPr>
          <w:trHeight w:val="20"/>
          <w:jc w:val="center"/>
        </w:trPr>
        <w:tc>
          <w:tcPr>
            <w:tcW w:w="2426" w:type="dxa"/>
            <w:shd w:val="clear" w:color="auto" w:fill="FDB940"/>
            <w:vAlign w:val="center"/>
          </w:tcPr>
          <w:p w14:paraId="5491C7AD" w14:textId="002E3CE1" w:rsidR="0009002D" w:rsidRPr="00EE7B94" w:rsidRDefault="0009002D"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Čas odprave napake</w:t>
            </w:r>
          </w:p>
        </w:tc>
        <w:tc>
          <w:tcPr>
            <w:tcW w:w="7278" w:type="dxa"/>
            <w:gridSpan w:val="3"/>
            <w:tcBorders>
              <w:bottom w:val="single" w:sz="4" w:space="0" w:color="auto"/>
            </w:tcBorders>
            <w:shd w:val="clear" w:color="auto" w:fill="FFF0D5"/>
            <w:vAlign w:val="center"/>
          </w:tcPr>
          <w:p w14:paraId="388E63C8" w14:textId="26433C75" w:rsidR="0009002D" w:rsidRPr="00EE7B94" w:rsidRDefault="00043866" w:rsidP="00831257">
            <w:pPr>
              <w:widowControl w:val="0"/>
              <w:shd w:val="clear" w:color="auto" w:fill="FFF0D5"/>
              <w:spacing w:after="0" w:line="240" w:lineRule="auto"/>
              <w:rPr>
                <w:rFonts w:ascii="Verdana" w:hAnsi="Verdana"/>
                <w:sz w:val="20"/>
                <w:szCs w:val="20"/>
                <w:lang w:val="sl-SI"/>
              </w:rPr>
            </w:pPr>
            <w:r>
              <w:rPr>
                <w:rFonts w:ascii="Verdana" w:hAnsi="Verdana"/>
                <w:sz w:val="20"/>
                <w:szCs w:val="20"/>
                <w:lang w:val="sl-SI"/>
              </w:rPr>
              <w:t>Po dogovoru z naročnikom.</w:t>
            </w:r>
          </w:p>
        </w:tc>
      </w:tr>
      <w:tr w:rsidR="00973E80" w:rsidRPr="00EE7B94" w14:paraId="0BDD6AFF" w14:textId="77777777" w:rsidTr="00831257">
        <w:trPr>
          <w:trHeight w:val="20"/>
          <w:jc w:val="center"/>
        </w:trPr>
        <w:tc>
          <w:tcPr>
            <w:tcW w:w="2426" w:type="dxa"/>
            <w:vMerge w:val="restart"/>
            <w:shd w:val="clear" w:color="auto" w:fill="FDB940"/>
            <w:vAlign w:val="center"/>
          </w:tcPr>
          <w:p w14:paraId="3A664BAB" w14:textId="77777777" w:rsidR="00973E80" w:rsidRPr="00EE7B94" w:rsidRDefault="00973E80" w:rsidP="00B83186">
            <w:pPr>
              <w:widowControl w:val="0"/>
              <w:spacing w:after="0" w:line="240" w:lineRule="auto"/>
              <w:rPr>
                <w:rFonts w:ascii="Verdana" w:hAnsi="Verdana"/>
                <w:b/>
                <w:sz w:val="20"/>
                <w:szCs w:val="20"/>
                <w:lang w:val="sl-SI"/>
              </w:rPr>
            </w:pPr>
            <w:r w:rsidRPr="000A24B5">
              <w:rPr>
                <w:rFonts w:ascii="Verdana" w:hAnsi="Verdana"/>
                <w:b/>
                <w:sz w:val="20"/>
                <w:szCs w:val="20"/>
                <w:lang w:val="sl-SI"/>
              </w:rPr>
              <w:t>Pooblaščeni predstavniki strank</w:t>
            </w:r>
          </w:p>
        </w:tc>
        <w:tc>
          <w:tcPr>
            <w:tcW w:w="3639" w:type="dxa"/>
            <w:shd w:val="clear" w:color="auto" w:fill="FDB940"/>
            <w:vAlign w:val="center"/>
          </w:tcPr>
          <w:p w14:paraId="0171BC69" w14:textId="77777777" w:rsidR="00973E80" w:rsidRPr="00973E80" w:rsidRDefault="00E45BD9" w:rsidP="00B83186">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00973E80" w:rsidRPr="00973E80">
              <w:rPr>
                <w:rFonts w:ascii="Verdana" w:hAnsi="Verdana"/>
                <w:b/>
                <w:sz w:val="20"/>
                <w:szCs w:val="20"/>
                <w:lang w:val="sl-SI"/>
              </w:rPr>
              <w:t>a strani naročnika</w:t>
            </w:r>
          </w:p>
        </w:tc>
        <w:tc>
          <w:tcPr>
            <w:tcW w:w="3639" w:type="dxa"/>
            <w:gridSpan w:val="2"/>
            <w:shd w:val="clear" w:color="auto" w:fill="FDB940"/>
            <w:vAlign w:val="center"/>
          </w:tcPr>
          <w:p w14:paraId="0355C118" w14:textId="77777777" w:rsidR="00973E80" w:rsidRPr="00973E80" w:rsidRDefault="00E45BD9" w:rsidP="00B83186">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00973E80" w:rsidRPr="00973E80">
              <w:rPr>
                <w:rFonts w:ascii="Verdana" w:hAnsi="Verdana"/>
                <w:b/>
                <w:sz w:val="20"/>
                <w:szCs w:val="20"/>
                <w:lang w:val="sl-SI"/>
              </w:rPr>
              <w:t xml:space="preserve">a strani </w:t>
            </w:r>
            <w:r w:rsidR="008726FD">
              <w:rPr>
                <w:rFonts w:ascii="Verdana" w:hAnsi="Verdana"/>
                <w:b/>
                <w:sz w:val="20"/>
                <w:szCs w:val="20"/>
                <w:lang w:val="sl-SI"/>
              </w:rPr>
              <w:t>izvajalca</w:t>
            </w:r>
          </w:p>
        </w:tc>
      </w:tr>
      <w:tr w:rsidR="00973E80" w:rsidRPr="00EE7B94" w14:paraId="2710E137" w14:textId="77777777" w:rsidTr="00831257">
        <w:trPr>
          <w:trHeight w:val="20"/>
          <w:jc w:val="center"/>
        </w:trPr>
        <w:tc>
          <w:tcPr>
            <w:tcW w:w="2426" w:type="dxa"/>
            <w:vMerge/>
            <w:shd w:val="clear" w:color="auto" w:fill="FAAA5A"/>
            <w:vAlign w:val="center"/>
          </w:tcPr>
          <w:p w14:paraId="485E7D3B" w14:textId="77777777" w:rsidR="00973E80" w:rsidRPr="00973E80" w:rsidRDefault="00973E80" w:rsidP="00B83186">
            <w:pPr>
              <w:widowControl w:val="0"/>
              <w:spacing w:after="0" w:line="240" w:lineRule="auto"/>
              <w:rPr>
                <w:rFonts w:ascii="Verdana" w:hAnsi="Verdana"/>
                <w:b/>
                <w:sz w:val="20"/>
                <w:szCs w:val="20"/>
                <w:lang w:val="sl-SI"/>
              </w:rPr>
            </w:pPr>
          </w:p>
        </w:tc>
        <w:tc>
          <w:tcPr>
            <w:tcW w:w="3639" w:type="dxa"/>
            <w:tcBorders>
              <w:bottom w:val="single" w:sz="4" w:space="0" w:color="auto"/>
            </w:tcBorders>
            <w:shd w:val="clear" w:color="auto" w:fill="FFF0D5"/>
            <w:vAlign w:val="center"/>
          </w:tcPr>
          <w:p w14:paraId="6BF70AAB"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7F61240D"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4CB0F025"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c>
          <w:tcPr>
            <w:tcW w:w="3639" w:type="dxa"/>
            <w:gridSpan w:val="2"/>
            <w:tcBorders>
              <w:bottom w:val="single" w:sz="4" w:space="0" w:color="auto"/>
            </w:tcBorders>
            <w:shd w:val="clear" w:color="auto" w:fill="auto"/>
            <w:vAlign w:val="center"/>
          </w:tcPr>
          <w:p w14:paraId="3AF9AB29"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17281711"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7809B27A"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r>
    </w:tbl>
    <w:p w14:paraId="4D9CCE3A" w14:textId="0346FCD5" w:rsidR="00302403" w:rsidRDefault="00302403" w:rsidP="00B83186">
      <w:pPr>
        <w:widowControl w:val="0"/>
        <w:spacing w:after="0" w:line="240" w:lineRule="auto"/>
        <w:jc w:val="both"/>
        <w:rPr>
          <w:rFonts w:ascii="Verdana" w:hAnsi="Verdana"/>
          <w:sz w:val="20"/>
          <w:szCs w:val="28"/>
          <w:lang w:val="sl-SI"/>
        </w:rPr>
      </w:pPr>
    </w:p>
    <w:tbl>
      <w:tblPr>
        <w:tblW w:w="9690" w:type="dxa"/>
        <w:jc w:val="center"/>
        <w:tblBorders>
          <w:top w:val="single" w:sz="4" w:space="0" w:color="auto"/>
          <w:left w:val="single" w:sz="4" w:space="0" w:color="auto"/>
          <w:bottom w:val="single" w:sz="4" w:space="0" w:color="auto"/>
          <w:right w:val="single" w:sz="4" w:space="0" w:color="auto"/>
        </w:tblBorders>
        <w:shd w:val="clear" w:color="auto" w:fill="FDB940"/>
        <w:tblLayout w:type="fixed"/>
        <w:tblCellMar>
          <w:top w:w="108" w:type="dxa"/>
          <w:bottom w:w="108" w:type="dxa"/>
        </w:tblCellMar>
        <w:tblLook w:val="04A0" w:firstRow="1" w:lastRow="0" w:firstColumn="1" w:lastColumn="0" w:noHBand="0" w:noVBand="1"/>
      </w:tblPr>
      <w:tblGrid>
        <w:gridCol w:w="9690"/>
      </w:tblGrid>
      <w:tr w:rsidR="00FD7115" w14:paraId="3CDCCDD5" w14:textId="77777777" w:rsidTr="00655D7B">
        <w:trPr>
          <w:trHeight w:val="20"/>
          <w:jc w:val="center"/>
        </w:trPr>
        <w:tc>
          <w:tcPr>
            <w:tcW w:w="9694"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15D8E52E" w14:textId="77777777" w:rsidR="00FD7115" w:rsidRDefault="00FD7115" w:rsidP="00655D7B">
            <w:pPr>
              <w:widowControl w:val="0"/>
              <w:spacing w:after="0" w:line="240" w:lineRule="auto"/>
              <w:rPr>
                <w:rFonts w:ascii="Verdana" w:hAnsi="Verdana"/>
                <w:b/>
                <w:sz w:val="20"/>
                <w:szCs w:val="28"/>
                <w:lang w:val="sl-SI"/>
              </w:rPr>
            </w:pPr>
            <w:r>
              <w:rPr>
                <w:rFonts w:ascii="Verdana" w:hAnsi="Verdana"/>
                <w:b/>
                <w:sz w:val="20"/>
                <w:szCs w:val="28"/>
                <w:lang w:val="sl-SI"/>
              </w:rPr>
              <w:t>Oddaja del podizvajalcem</w:t>
            </w:r>
          </w:p>
        </w:tc>
      </w:tr>
    </w:tbl>
    <w:p w14:paraId="7DD14016" w14:textId="77777777" w:rsidR="00FD7115" w:rsidRDefault="00FD7115" w:rsidP="00FD7115">
      <w:pPr>
        <w:widowControl w:val="0"/>
        <w:spacing w:before="120" w:after="120" w:line="240" w:lineRule="auto"/>
        <w:rPr>
          <w:rFonts w:ascii="Verdana" w:hAnsi="Verdana"/>
          <w:sz w:val="20"/>
          <w:szCs w:val="20"/>
          <w:lang w:val="sl-SI"/>
        </w:rPr>
      </w:pPr>
      <w:r>
        <w:rPr>
          <w:rFonts w:ascii="Verdana" w:hAnsi="Verdana"/>
          <w:sz w:val="20"/>
          <w:szCs w:val="20"/>
          <w:lang w:val="sl-SI"/>
        </w:rPr>
        <w:fldChar w:fldCharType="begin">
          <w:ffData>
            <w:name w:val=""/>
            <w:enabled/>
            <w:calcOnExit w:val="0"/>
            <w:checkBox>
              <w:size w:val="20"/>
              <w:default w:val="0"/>
            </w:checkBox>
          </w:ffData>
        </w:fldChar>
      </w:r>
      <w:r>
        <w:rPr>
          <w:rFonts w:ascii="Verdana" w:hAnsi="Verdana"/>
          <w:sz w:val="20"/>
          <w:szCs w:val="20"/>
          <w:lang w:val="sl-SI"/>
        </w:rPr>
        <w:instrText xml:space="preserve"> FORMCHECKBOX </w:instrText>
      </w:r>
      <w:r w:rsidR="00E44054">
        <w:rPr>
          <w:rFonts w:ascii="Verdana" w:hAnsi="Verdana"/>
          <w:sz w:val="20"/>
          <w:szCs w:val="20"/>
          <w:lang w:val="sl-SI"/>
        </w:rPr>
      </w:r>
      <w:r w:rsidR="00E44054">
        <w:rPr>
          <w:rFonts w:ascii="Verdana" w:hAnsi="Verdana"/>
          <w:sz w:val="20"/>
          <w:szCs w:val="20"/>
          <w:lang w:val="sl-SI"/>
        </w:rPr>
        <w:fldChar w:fldCharType="separate"/>
      </w:r>
      <w:r>
        <w:rPr>
          <w:rFonts w:ascii="Verdana" w:hAnsi="Verdana"/>
          <w:sz w:val="20"/>
          <w:szCs w:val="20"/>
          <w:lang w:val="sl-SI"/>
        </w:rPr>
        <w:fldChar w:fldCharType="end"/>
      </w:r>
      <w:r>
        <w:rPr>
          <w:rFonts w:ascii="Verdana" w:hAnsi="Verdana"/>
          <w:sz w:val="20"/>
          <w:szCs w:val="20"/>
          <w:lang w:val="sl-SI"/>
        </w:rPr>
        <w:t xml:space="preserve"> DA </w:t>
      </w: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fldChar w:fldCharType="begin">
          <w:ffData>
            <w:name w:val=""/>
            <w:enabled/>
            <w:calcOnExit w:val="0"/>
            <w:checkBox>
              <w:size w:val="20"/>
              <w:default w:val="0"/>
            </w:checkBox>
          </w:ffData>
        </w:fldChar>
      </w:r>
      <w:r>
        <w:rPr>
          <w:rFonts w:ascii="Verdana" w:hAnsi="Verdana"/>
          <w:sz w:val="20"/>
          <w:szCs w:val="20"/>
          <w:lang w:val="sl-SI"/>
        </w:rPr>
        <w:instrText xml:space="preserve"> FORMCHECKBOX </w:instrText>
      </w:r>
      <w:r w:rsidR="00E44054">
        <w:rPr>
          <w:rFonts w:ascii="Verdana" w:hAnsi="Verdana"/>
          <w:sz w:val="20"/>
          <w:szCs w:val="20"/>
          <w:lang w:val="sl-SI"/>
        </w:rPr>
      </w:r>
      <w:r w:rsidR="00E44054">
        <w:rPr>
          <w:rFonts w:ascii="Verdana" w:hAnsi="Verdana"/>
          <w:sz w:val="20"/>
          <w:szCs w:val="20"/>
          <w:lang w:val="sl-SI"/>
        </w:rPr>
        <w:fldChar w:fldCharType="separate"/>
      </w:r>
      <w:r>
        <w:rPr>
          <w:rFonts w:ascii="Verdana" w:hAnsi="Verdana"/>
          <w:sz w:val="20"/>
          <w:szCs w:val="20"/>
          <w:lang w:val="sl-SI"/>
        </w:rPr>
        <w:fldChar w:fldCharType="end"/>
      </w:r>
      <w:r>
        <w:rPr>
          <w:rFonts w:ascii="Verdana" w:hAnsi="Verdana"/>
          <w:sz w:val="20"/>
          <w:szCs w:val="20"/>
          <w:lang w:val="sl-SI"/>
        </w:rPr>
        <w:t xml:space="preserve"> NE</w:t>
      </w:r>
    </w:p>
    <w:p w14:paraId="5F9498C8" w14:textId="77777777" w:rsidR="00FD7115" w:rsidRDefault="00FD7115" w:rsidP="00FD7115">
      <w:pPr>
        <w:widowControl w:val="0"/>
        <w:spacing w:after="120" w:line="240" w:lineRule="auto"/>
        <w:jc w:val="both"/>
        <w:rPr>
          <w:rFonts w:ascii="Verdana" w:hAnsi="Verdana"/>
          <w:sz w:val="20"/>
          <w:szCs w:val="28"/>
          <w:lang w:val="sl-SI"/>
        </w:rPr>
      </w:pPr>
      <w:r>
        <w:rPr>
          <w:rFonts w:ascii="Verdana" w:hAnsi="Verdana"/>
          <w:sz w:val="20"/>
          <w:szCs w:val="28"/>
          <w:lang w:val="sl-SI"/>
        </w:rPr>
        <w:t xml:space="preserve">V kolikor izvajalec pri izvajanju naročila nastopa s podizvajalci, se zavezuje, da bo z njimi  sklenil pogodbe, v katerih bo natančno določena vrsta in obseg dela ter cena za opravljene storitve. </w:t>
      </w:r>
      <w:proofErr w:type="spellStart"/>
      <w:r>
        <w:rPr>
          <w:rFonts w:ascii="Verdana" w:hAnsi="Verdana"/>
          <w:sz w:val="20"/>
          <w:szCs w:val="28"/>
          <w:lang w:val="sl-SI"/>
        </w:rPr>
        <w:t>Eventuelna</w:t>
      </w:r>
      <w:proofErr w:type="spellEnd"/>
      <w:r>
        <w:rPr>
          <w:rFonts w:ascii="Verdana" w:hAnsi="Verdana"/>
          <w:sz w:val="20"/>
          <w:szCs w:val="28"/>
          <w:lang w:val="sl-SI"/>
        </w:rPr>
        <w:t xml:space="preserve"> neposredna plačila podizvajalcem se uredijo z asignacijo. 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92"/>
        <w:gridCol w:w="2408"/>
        <w:gridCol w:w="2834"/>
        <w:gridCol w:w="1894"/>
      </w:tblGrid>
      <w:tr w:rsidR="00FD7115" w14:paraId="640DA705" w14:textId="77777777" w:rsidTr="00655D7B">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2B6162F" w14:textId="77777777" w:rsidR="00FD7115" w:rsidRDefault="00FD7115" w:rsidP="00655D7B">
            <w:pPr>
              <w:widowControl w:val="0"/>
              <w:spacing w:after="0" w:line="240" w:lineRule="auto"/>
              <w:jc w:val="center"/>
              <w:rPr>
                <w:rFonts w:ascii="Verdana" w:hAnsi="Verdana" w:cs="Arial"/>
                <w:sz w:val="20"/>
                <w:szCs w:val="20"/>
                <w:lang w:val="sl-SI"/>
              </w:rPr>
            </w:pPr>
            <w:r>
              <w:rPr>
                <w:rFonts w:ascii="Verdana" w:hAnsi="Verdana" w:cs="Arial"/>
                <w:sz w:val="20"/>
                <w:szCs w:val="20"/>
                <w:lang w:val="sl-SI"/>
              </w:rPr>
              <w:t>Št.</w:t>
            </w:r>
          </w:p>
        </w:tc>
        <w:tc>
          <w:tcPr>
            <w:tcW w:w="1993" w:type="dxa"/>
            <w:tcBorders>
              <w:top w:val="single" w:sz="4" w:space="0" w:color="auto"/>
              <w:left w:val="single" w:sz="4" w:space="0" w:color="auto"/>
              <w:bottom w:val="single" w:sz="4" w:space="0" w:color="auto"/>
              <w:right w:val="nil"/>
            </w:tcBorders>
            <w:shd w:val="clear" w:color="auto" w:fill="FFF0D5"/>
            <w:vAlign w:val="center"/>
            <w:hideMark/>
          </w:tcPr>
          <w:p w14:paraId="7E7DE7A1" w14:textId="77777777" w:rsidR="00FD7115" w:rsidRDefault="00FD7115" w:rsidP="00655D7B">
            <w:pPr>
              <w:widowControl w:val="0"/>
              <w:spacing w:after="0" w:line="240" w:lineRule="auto"/>
              <w:jc w:val="center"/>
              <w:rPr>
                <w:rFonts w:ascii="Verdana" w:hAnsi="Verdana" w:cs="Arial"/>
                <w:sz w:val="20"/>
                <w:szCs w:val="20"/>
                <w:lang w:val="sl-SI"/>
              </w:rPr>
            </w:pPr>
            <w:r>
              <w:rPr>
                <w:rFonts w:ascii="Verdana" w:hAnsi="Verdana" w:cs="Arial"/>
                <w:sz w:val="20"/>
                <w:szCs w:val="20"/>
                <w:lang w:val="sl-SI"/>
              </w:rPr>
              <w:t>Podizvajalec</w:t>
            </w:r>
          </w:p>
          <w:p w14:paraId="3F2C1488" w14:textId="77777777" w:rsidR="00FD7115" w:rsidRDefault="00FD7115" w:rsidP="00655D7B">
            <w:pPr>
              <w:widowControl w:val="0"/>
              <w:spacing w:after="0" w:line="240" w:lineRule="auto"/>
              <w:jc w:val="center"/>
              <w:rPr>
                <w:rFonts w:ascii="Verdana" w:hAnsi="Verdana" w:cs="Arial"/>
                <w:sz w:val="20"/>
                <w:szCs w:val="20"/>
                <w:lang w:val="sl-SI"/>
              </w:rPr>
            </w:pPr>
            <w:r>
              <w:rPr>
                <w:rFonts w:ascii="Verdana" w:hAnsi="Verdana" w:cs="Arial"/>
                <w:sz w:val="20"/>
                <w:szCs w:val="20"/>
                <w:lang w:val="sl-SI"/>
              </w:rPr>
              <w:t>(naziv in sedež, zakoniti zastopnik)</w:t>
            </w:r>
          </w:p>
        </w:tc>
        <w:tc>
          <w:tcPr>
            <w:tcW w:w="2409" w:type="dxa"/>
            <w:tcBorders>
              <w:top w:val="single" w:sz="4" w:space="0" w:color="auto"/>
              <w:left w:val="single" w:sz="4" w:space="0" w:color="auto"/>
              <w:bottom w:val="single" w:sz="4" w:space="0" w:color="auto"/>
              <w:right w:val="nil"/>
            </w:tcBorders>
            <w:shd w:val="clear" w:color="auto" w:fill="FFF0D5"/>
            <w:vAlign w:val="center"/>
            <w:hideMark/>
          </w:tcPr>
          <w:p w14:paraId="191C87CA" w14:textId="77777777" w:rsidR="00FD7115" w:rsidRDefault="00FD7115" w:rsidP="00655D7B">
            <w:pPr>
              <w:widowControl w:val="0"/>
              <w:spacing w:after="0" w:line="240" w:lineRule="auto"/>
              <w:jc w:val="center"/>
              <w:rPr>
                <w:rFonts w:ascii="Verdana" w:hAnsi="Verdana" w:cs="Arial"/>
                <w:sz w:val="20"/>
                <w:szCs w:val="20"/>
                <w:lang w:val="sl-SI"/>
              </w:rPr>
            </w:pPr>
            <w:r>
              <w:rPr>
                <w:rFonts w:ascii="Verdana" w:hAnsi="Verdana" w:cs="Arial"/>
                <w:sz w:val="20"/>
                <w:szCs w:val="20"/>
                <w:lang w:val="sl-SI"/>
              </w:rPr>
              <w:t>Kontaktni podatki</w:t>
            </w:r>
          </w:p>
        </w:tc>
        <w:tc>
          <w:tcPr>
            <w:tcW w:w="2835" w:type="dxa"/>
            <w:tcBorders>
              <w:top w:val="single" w:sz="4" w:space="0" w:color="auto"/>
              <w:left w:val="single" w:sz="4" w:space="0" w:color="auto"/>
              <w:bottom w:val="single" w:sz="4" w:space="0" w:color="auto"/>
              <w:right w:val="nil"/>
            </w:tcBorders>
            <w:shd w:val="clear" w:color="auto" w:fill="FFF0D5"/>
            <w:vAlign w:val="center"/>
            <w:hideMark/>
          </w:tcPr>
          <w:p w14:paraId="769216D0" w14:textId="77777777" w:rsidR="00FD7115" w:rsidRDefault="00FD7115" w:rsidP="00655D7B">
            <w:pPr>
              <w:widowControl w:val="0"/>
              <w:spacing w:after="0" w:line="240" w:lineRule="auto"/>
              <w:jc w:val="center"/>
              <w:rPr>
                <w:rFonts w:ascii="Verdana" w:hAnsi="Verdana" w:cs="Arial"/>
                <w:sz w:val="20"/>
                <w:szCs w:val="20"/>
                <w:lang w:val="sl-SI"/>
              </w:rPr>
            </w:pPr>
            <w:r>
              <w:rPr>
                <w:rFonts w:ascii="Verdana" w:hAnsi="Verdana" w:cs="Arial"/>
                <w:sz w:val="20"/>
                <w:szCs w:val="20"/>
                <w:lang w:val="sl-SI"/>
              </w:rPr>
              <w:t>Opis del</w:t>
            </w:r>
          </w:p>
        </w:tc>
        <w:tc>
          <w:tcPr>
            <w:tcW w:w="1895"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D821FDF" w14:textId="77777777" w:rsidR="00FD7115" w:rsidRDefault="00FD7115" w:rsidP="00655D7B">
            <w:pPr>
              <w:widowControl w:val="0"/>
              <w:spacing w:after="0" w:line="240" w:lineRule="auto"/>
              <w:jc w:val="center"/>
              <w:rPr>
                <w:rFonts w:ascii="Verdana" w:hAnsi="Verdana" w:cs="Arial"/>
                <w:sz w:val="20"/>
                <w:szCs w:val="20"/>
                <w:lang w:val="sl-SI"/>
              </w:rPr>
            </w:pPr>
            <w:r>
              <w:rPr>
                <w:rFonts w:ascii="Verdana" w:hAnsi="Verdana" w:cs="Arial"/>
                <w:sz w:val="20"/>
                <w:szCs w:val="20"/>
                <w:lang w:val="sl-SI"/>
              </w:rPr>
              <w:t>Delež oddanih del v % od celote</w:t>
            </w:r>
          </w:p>
        </w:tc>
      </w:tr>
      <w:tr w:rsidR="00FD7115" w14:paraId="40CCFCFE" w14:textId="77777777" w:rsidTr="00655D7B">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7ACD5210" w14:textId="77777777" w:rsidR="00FD7115" w:rsidRDefault="00FD7115" w:rsidP="00655D7B">
            <w:pPr>
              <w:widowControl w:val="0"/>
              <w:spacing w:after="0" w:line="240" w:lineRule="auto"/>
              <w:jc w:val="center"/>
              <w:rPr>
                <w:rFonts w:ascii="Verdana" w:hAnsi="Verdana" w:cs="Arial"/>
                <w:sz w:val="20"/>
                <w:szCs w:val="20"/>
                <w:lang w:val="sl-SI"/>
              </w:rPr>
            </w:pPr>
            <w:r>
              <w:rPr>
                <w:rFonts w:ascii="Verdana" w:hAnsi="Verdana" w:cs="Arial"/>
                <w:sz w:val="20"/>
                <w:szCs w:val="20"/>
                <w:lang w:val="sl-SI"/>
              </w:rPr>
              <w:t>1</w:t>
            </w:r>
          </w:p>
        </w:tc>
        <w:tc>
          <w:tcPr>
            <w:tcW w:w="1993" w:type="dxa"/>
            <w:tcBorders>
              <w:top w:val="single" w:sz="4" w:space="0" w:color="auto"/>
              <w:left w:val="single" w:sz="4" w:space="0" w:color="auto"/>
              <w:bottom w:val="single" w:sz="4" w:space="0" w:color="auto"/>
              <w:right w:val="single" w:sz="4" w:space="0" w:color="auto"/>
            </w:tcBorders>
            <w:shd w:val="clear" w:color="auto" w:fill="auto"/>
            <w:vAlign w:val="center"/>
          </w:tcPr>
          <w:p w14:paraId="31D23B8E" w14:textId="77777777" w:rsidR="00FD7115" w:rsidRDefault="00FD7115" w:rsidP="00655D7B">
            <w:pPr>
              <w:widowControl w:val="0"/>
              <w:spacing w:after="0" w:line="240" w:lineRule="auto"/>
              <w:rPr>
                <w:rFonts w:ascii="Verdana" w:hAnsi="Verdana" w:cs="Arial"/>
                <w:sz w:val="20"/>
                <w:szCs w:val="20"/>
                <w:lang w:val="sl-SI"/>
              </w:rPr>
            </w:pP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69438748" w14:textId="77777777" w:rsidR="00FD7115" w:rsidRDefault="00FD7115" w:rsidP="00655D7B">
            <w:pPr>
              <w:widowControl w:val="0"/>
              <w:spacing w:after="0" w:line="240" w:lineRule="auto"/>
              <w:rPr>
                <w:rFonts w:ascii="Verdana" w:hAnsi="Verdana" w:cs="Arial"/>
                <w:sz w:val="20"/>
                <w:szCs w:val="20"/>
                <w:lang w:val="sl-SI"/>
              </w:rPr>
            </w:pPr>
          </w:p>
        </w:tc>
        <w:tc>
          <w:tcPr>
            <w:tcW w:w="2835" w:type="dxa"/>
            <w:tcBorders>
              <w:top w:val="single" w:sz="4" w:space="0" w:color="auto"/>
              <w:left w:val="single" w:sz="4" w:space="0" w:color="auto"/>
              <w:bottom w:val="single" w:sz="4" w:space="0" w:color="auto"/>
              <w:right w:val="nil"/>
            </w:tcBorders>
            <w:shd w:val="clear" w:color="auto" w:fill="auto"/>
            <w:vAlign w:val="center"/>
          </w:tcPr>
          <w:p w14:paraId="5EA9C70C" w14:textId="77777777" w:rsidR="00FD7115" w:rsidRDefault="00FD7115" w:rsidP="00655D7B">
            <w:pPr>
              <w:widowControl w:val="0"/>
              <w:spacing w:after="0" w:line="240" w:lineRule="auto"/>
              <w:rPr>
                <w:rFonts w:ascii="Verdana" w:hAnsi="Verdana" w:cs="Arial"/>
                <w:sz w:val="20"/>
                <w:szCs w:val="20"/>
                <w:lang w:val="sl-SI"/>
              </w:rPr>
            </w:pPr>
          </w:p>
        </w:tc>
        <w:tc>
          <w:tcPr>
            <w:tcW w:w="1895" w:type="dxa"/>
            <w:tcBorders>
              <w:top w:val="single" w:sz="4" w:space="0" w:color="auto"/>
              <w:left w:val="single" w:sz="4" w:space="0" w:color="auto"/>
              <w:bottom w:val="single" w:sz="4" w:space="0" w:color="auto"/>
              <w:right w:val="single" w:sz="4" w:space="0" w:color="auto"/>
            </w:tcBorders>
            <w:shd w:val="clear" w:color="auto" w:fill="auto"/>
            <w:vAlign w:val="center"/>
          </w:tcPr>
          <w:p w14:paraId="3245F4CC" w14:textId="77777777" w:rsidR="00FD7115" w:rsidRDefault="00FD7115" w:rsidP="00655D7B">
            <w:pPr>
              <w:widowControl w:val="0"/>
              <w:spacing w:after="0" w:line="240" w:lineRule="auto"/>
              <w:rPr>
                <w:rFonts w:ascii="Verdana" w:hAnsi="Verdana" w:cs="Arial"/>
                <w:sz w:val="20"/>
                <w:szCs w:val="20"/>
                <w:lang w:val="sl-SI"/>
              </w:rPr>
            </w:pPr>
          </w:p>
        </w:tc>
      </w:tr>
      <w:tr w:rsidR="00FD7115" w14:paraId="668C1FE5" w14:textId="77777777" w:rsidTr="00655D7B">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13126FAC" w14:textId="77777777" w:rsidR="00FD7115" w:rsidRDefault="00FD7115" w:rsidP="00655D7B">
            <w:pPr>
              <w:widowControl w:val="0"/>
              <w:spacing w:after="0" w:line="240" w:lineRule="auto"/>
              <w:jc w:val="center"/>
              <w:rPr>
                <w:rFonts w:ascii="Verdana" w:hAnsi="Verdana" w:cs="Arial"/>
                <w:sz w:val="20"/>
                <w:szCs w:val="20"/>
                <w:lang w:val="sl-SI"/>
              </w:rPr>
            </w:pPr>
            <w:r>
              <w:rPr>
                <w:rFonts w:ascii="Verdana" w:hAnsi="Verdana" w:cs="Arial"/>
                <w:sz w:val="20"/>
                <w:szCs w:val="20"/>
                <w:lang w:val="sl-SI"/>
              </w:rPr>
              <w:t>2</w:t>
            </w:r>
          </w:p>
        </w:tc>
        <w:tc>
          <w:tcPr>
            <w:tcW w:w="1993" w:type="dxa"/>
            <w:tcBorders>
              <w:top w:val="single" w:sz="4" w:space="0" w:color="auto"/>
              <w:left w:val="single" w:sz="4" w:space="0" w:color="auto"/>
              <w:bottom w:val="single" w:sz="4" w:space="0" w:color="auto"/>
              <w:right w:val="single" w:sz="4" w:space="0" w:color="auto"/>
            </w:tcBorders>
            <w:shd w:val="clear" w:color="auto" w:fill="auto"/>
            <w:vAlign w:val="center"/>
          </w:tcPr>
          <w:p w14:paraId="4552D354" w14:textId="77777777" w:rsidR="00FD7115" w:rsidRDefault="00FD7115" w:rsidP="00655D7B">
            <w:pPr>
              <w:widowControl w:val="0"/>
              <w:spacing w:after="0" w:line="240" w:lineRule="auto"/>
              <w:rPr>
                <w:rFonts w:ascii="Verdana" w:hAnsi="Verdana" w:cs="Arial"/>
                <w:sz w:val="20"/>
                <w:szCs w:val="20"/>
                <w:lang w:val="sl-SI"/>
              </w:rPr>
            </w:pP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1582200D" w14:textId="77777777" w:rsidR="00FD7115" w:rsidRDefault="00FD7115" w:rsidP="00655D7B">
            <w:pPr>
              <w:widowControl w:val="0"/>
              <w:spacing w:after="0" w:line="240" w:lineRule="auto"/>
              <w:rPr>
                <w:rFonts w:ascii="Verdana" w:hAnsi="Verdana" w:cs="Arial"/>
                <w:sz w:val="20"/>
                <w:szCs w:val="20"/>
                <w:lang w:val="sl-SI"/>
              </w:rPr>
            </w:pPr>
          </w:p>
        </w:tc>
        <w:tc>
          <w:tcPr>
            <w:tcW w:w="2835" w:type="dxa"/>
            <w:tcBorders>
              <w:top w:val="single" w:sz="4" w:space="0" w:color="auto"/>
              <w:left w:val="single" w:sz="4" w:space="0" w:color="auto"/>
              <w:bottom w:val="single" w:sz="4" w:space="0" w:color="auto"/>
              <w:right w:val="nil"/>
            </w:tcBorders>
            <w:shd w:val="clear" w:color="auto" w:fill="auto"/>
            <w:vAlign w:val="center"/>
          </w:tcPr>
          <w:p w14:paraId="3C1440BB" w14:textId="77777777" w:rsidR="00FD7115" w:rsidRDefault="00FD7115" w:rsidP="00655D7B">
            <w:pPr>
              <w:widowControl w:val="0"/>
              <w:spacing w:after="0" w:line="240" w:lineRule="auto"/>
              <w:rPr>
                <w:rFonts w:ascii="Verdana" w:hAnsi="Verdana" w:cs="Arial"/>
                <w:sz w:val="20"/>
                <w:szCs w:val="20"/>
                <w:lang w:val="sl-SI"/>
              </w:rPr>
            </w:pPr>
          </w:p>
        </w:tc>
        <w:tc>
          <w:tcPr>
            <w:tcW w:w="1895" w:type="dxa"/>
            <w:tcBorders>
              <w:top w:val="single" w:sz="4" w:space="0" w:color="auto"/>
              <w:left w:val="single" w:sz="4" w:space="0" w:color="auto"/>
              <w:bottom w:val="single" w:sz="4" w:space="0" w:color="auto"/>
              <w:right w:val="single" w:sz="4" w:space="0" w:color="auto"/>
            </w:tcBorders>
            <w:shd w:val="clear" w:color="auto" w:fill="auto"/>
            <w:vAlign w:val="center"/>
          </w:tcPr>
          <w:p w14:paraId="70040DA3" w14:textId="77777777" w:rsidR="00FD7115" w:rsidRDefault="00FD7115" w:rsidP="00655D7B">
            <w:pPr>
              <w:widowControl w:val="0"/>
              <w:spacing w:after="0" w:line="240" w:lineRule="auto"/>
              <w:rPr>
                <w:rFonts w:ascii="Verdana" w:hAnsi="Verdana" w:cs="Arial"/>
                <w:sz w:val="20"/>
                <w:szCs w:val="20"/>
                <w:lang w:val="sl-SI"/>
              </w:rPr>
            </w:pPr>
          </w:p>
        </w:tc>
      </w:tr>
    </w:tbl>
    <w:p w14:paraId="555E1859" w14:textId="77777777" w:rsidR="00FD7115" w:rsidRDefault="00FD7115" w:rsidP="00B83186">
      <w:pPr>
        <w:widowControl w:val="0"/>
        <w:spacing w:after="0" w:line="240" w:lineRule="auto"/>
        <w:jc w:val="both"/>
        <w:rPr>
          <w:rFonts w:ascii="Verdana" w:hAnsi="Verdana"/>
          <w:sz w:val="20"/>
          <w:szCs w:val="28"/>
          <w:lang w:val="sl-SI"/>
        </w:rPr>
      </w:pPr>
    </w:p>
    <w:p w14:paraId="13A05958" w14:textId="77777777" w:rsidR="000D5380" w:rsidRPr="0013138A" w:rsidRDefault="000D5380" w:rsidP="002F12E0">
      <w:pPr>
        <w:pStyle w:val="Odstavekseznama"/>
        <w:widowControl w:val="0"/>
        <w:numPr>
          <w:ilvl w:val="0"/>
          <w:numId w:val="17"/>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14:paraId="09904962" w14:textId="40BDA5CF" w:rsidR="000D5380" w:rsidRPr="00D34477" w:rsidRDefault="00190BCE" w:rsidP="00B83186">
      <w:pPr>
        <w:widowControl w:val="0"/>
        <w:spacing w:before="120" w:after="120" w:line="240" w:lineRule="auto"/>
        <w:jc w:val="center"/>
        <w:rPr>
          <w:rFonts w:ascii="Verdana" w:hAnsi="Verdana"/>
          <w:sz w:val="20"/>
          <w:szCs w:val="20"/>
          <w:lang w:val="sl-SI"/>
        </w:rPr>
      </w:pPr>
      <w:r>
        <w:rPr>
          <w:rFonts w:ascii="Verdana" w:hAnsi="Verdana"/>
          <w:sz w:val="20"/>
          <w:szCs w:val="20"/>
          <w:lang w:val="sl-SI"/>
        </w:rPr>
        <w:t xml:space="preserve">PRAVICE </w:t>
      </w:r>
      <w:r w:rsidR="000D5380" w:rsidRPr="00D34477">
        <w:rPr>
          <w:rFonts w:ascii="Verdana" w:hAnsi="Verdana"/>
          <w:sz w:val="20"/>
          <w:szCs w:val="20"/>
          <w:lang w:val="sl-SI"/>
        </w:rPr>
        <w:t>IN OBVEZNOSTI POGODBENIH STRANK</w:t>
      </w:r>
    </w:p>
    <w:p w14:paraId="4A8810F8" w14:textId="4F3BCCB9" w:rsidR="00190BCE" w:rsidRDefault="00190BCE" w:rsidP="002F12E0">
      <w:pPr>
        <w:widowControl w:val="0"/>
        <w:numPr>
          <w:ilvl w:val="2"/>
          <w:numId w:val="1"/>
        </w:numPr>
        <w:spacing w:after="120" w:line="240" w:lineRule="auto"/>
        <w:jc w:val="both"/>
        <w:rPr>
          <w:rFonts w:ascii="Verdana" w:hAnsi="Verdana"/>
          <w:i/>
          <w:sz w:val="20"/>
          <w:szCs w:val="20"/>
          <w:lang w:val="sl-SI"/>
        </w:rPr>
      </w:pPr>
      <w:r w:rsidRPr="004E439B">
        <w:rPr>
          <w:rFonts w:ascii="Verdana" w:hAnsi="Verdana"/>
          <w:sz w:val="20"/>
          <w:szCs w:val="20"/>
          <w:lang w:val="sl-SI"/>
        </w:rPr>
        <w:t>S to pogodbo se izvajalec zaveže</w:t>
      </w:r>
      <w:r w:rsidRPr="004E439B">
        <w:rPr>
          <w:lang w:val="sl-SI"/>
        </w:rPr>
        <w:t xml:space="preserve"> </w:t>
      </w:r>
      <w:r w:rsidRPr="004E439B">
        <w:rPr>
          <w:rFonts w:ascii="Verdana" w:hAnsi="Verdana"/>
          <w:sz w:val="20"/>
          <w:szCs w:val="20"/>
          <w:lang w:val="sl-SI"/>
        </w:rPr>
        <w:t>dobaviti določeno blago in opraviti določene storitve, naročnik pa se zaveže, da mu bo za to plačal dogovorjeno pogodbeno vrednost, navedeno v tej pogodbi.</w:t>
      </w:r>
      <w:r w:rsidRPr="004E439B">
        <w:rPr>
          <w:rFonts w:ascii="Verdana" w:hAnsi="Verdana"/>
          <w:i/>
          <w:sz w:val="20"/>
          <w:szCs w:val="20"/>
          <w:lang w:val="sl-SI"/>
        </w:rPr>
        <w:t xml:space="preserve"> </w:t>
      </w:r>
    </w:p>
    <w:p w14:paraId="10831622" w14:textId="77777777" w:rsidR="00190BCE" w:rsidRPr="004E439B" w:rsidRDefault="00190BCE" w:rsidP="002F12E0">
      <w:pPr>
        <w:pStyle w:val="Odstavekseznama"/>
        <w:numPr>
          <w:ilvl w:val="2"/>
          <w:numId w:val="1"/>
        </w:numPr>
        <w:spacing w:after="120" w:line="240" w:lineRule="auto"/>
        <w:contextualSpacing w:val="0"/>
        <w:jc w:val="both"/>
        <w:rPr>
          <w:rFonts w:ascii="Verdana" w:hAnsi="Verdana"/>
          <w:sz w:val="20"/>
          <w:szCs w:val="20"/>
          <w:lang w:val="sl-SI"/>
        </w:rPr>
      </w:pPr>
      <w:r w:rsidRPr="004E439B">
        <w:rPr>
          <w:rFonts w:ascii="Verdana" w:hAnsi="Verdana"/>
          <w:sz w:val="20"/>
          <w:szCs w:val="20"/>
          <w:lang w:val="sl-SI"/>
        </w:rPr>
        <w:lastRenderedPageBreak/>
        <w:t xml:space="preserve">Način izvedbe storitev sme izvajalec izbrati v skladu s svojo strokovno presojo, če ga ne določi naročnik ali če iz vsebine in namena naročila ne izhaja kaj drugega. </w:t>
      </w:r>
    </w:p>
    <w:p w14:paraId="796C33B9" w14:textId="5C3A5770" w:rsidR="000D5380" w:rsidRPr="00D34477" w:rsidRDefault="000D5380" w:rsidP="002F12E0">
      <w:pPr>
        <w:widowControl w:val="0"/>
        <w:numPr>
          <w:ilvl w:val="2"/>
          <w:numId w:val="1"/>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mora naročnika, o nameravani dobavi preko elektronske pošte ali pisno obvestiti vsaj dva delovna dneva pred dobavo. </w:t>
      </w:r>
      <w:r w:rsidR="00D84671">
        <w:rPr>
          <w:rFonts w:ascii="Verdana" w:hAnsi="Verdana"/>
          <w:sz w:val="20"/>
          <w:szCs w:val="20"/>
          <w:lang w:val="sl-SI"/>
        </w:rPr>
        <w:t xml:space="preserve">O datumu, uri in načinu prevzema blaga se pogodbeni stranki dogovorita. </w:t>
      </w:r>
      <w:r w:rsidRPr="00D34477">
        <w:rPr>
          <w:rFonts w:ascii="Verdana" w:hAnsi="Verdana"/>
          <w:sz w:val="20"/>
          <w:szCs w:val="20"/>
          <w:lang w:val="sl-SI"/>
        </w:rPr>
        <w:t>Naročnik mora prevzem potrditi najkasneje v enem delovnem dnevu po prejemu obvestila. Naročnik blaga, ki ni bilo tako najavljeno ali katerega dobava poteka v nasprotju z dogovorjenim načinom, ni dolžan sprejeti.</w:t>
      </w:r>
    </w:p>
    <w:p w14:paraId="47094309" w14:textId="77777777" w:rsidR="000D5380" w:rsidRPr="00D34477" w:rsidRDefault="000D5380" w:rsidP="002F12E0">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u w:val="single"/>
          <w:lang w:val="sl-SI"/>
        </w:rPr>
        <w:t>Naročnik se obvezuje, da bo:</w:t>
      </w:r>
    </w:p>
    <w:p w14:paraId="495D805E" w14:textId="280A4332" w:rsidR="000D5380" w:rsidRPr="00D34477" w:rsidRDefault="00043866" w:rsidP="002F12E0">
      <w:pPr>
        <w:widowControl w:val="0"/>
        <w:numPr>
          <w:ilvl w:val="3"/>
          <w:numId w:val="1"/>
        </w:numPr>
        <w:spacing w:before="120" w:after="120" w:line="240" w:lineRule="auto"/>
        <w:jc w:val="both"/>
        <w:rPr>
          <w:rFonts w:ascii="Verdana" w:hAnsi="Verdana"/>
          <w:sz w:val="20"/>
          <w:szCs w:val="20"/>
          <w:u w:val="single"/>
          <w:lang w:val="sl-SI"/>
        </w:rPr>
      </w:pPr>
      <w:r>
        <w:rPr>
          <w:rFonts w:ascii="Verdana" w:hAnsi="Verdana"/>
          <w:sz w:val="20"/>
          <w:szCs w:val="20"/>
          <w:lang w:val="sl-SI"/>
        </w:rPr>
        <w:t>i</w:t>
      </w:r>
      <w:r w:rsidR="000D5380">
        <w:rPr>
          <w:rFonts w:ascii="Verdana" w:hAnsi="Verdana"/>
          <w:sz w:val="20"/>
          <w:szCs w:val="20"/>
          <w:lang w:val="sl-SI"/>
        </w:rPr>
        <w:t>zpoln</w:t>
      </w:r>
      <w:r w:rsidR="00190BCE">
        <w:rPr>
          <w:rFonts w:ascii="Verdana" w:hAnsi="Verdana"/>
          <w:sz w:val="20"/>
          <w:szCs w:val="20"/>
          <w:lang w:val="sl-SI"/>
        </w:rPr>
        <w:t xml:space="preserve">jeval </w:t>
      </w:r>
      <w:r w:rsidR="000D5380" w:rsidRPr="00D34477">
        <w:rPr>
          <w:rFonts w:ascii="Verdana" w:hAnsi="Verdana"/>
          <w:sz w:val="20"/>
          <w:szCs w:val="20"/>
          <w:lang w:val="sl-SI"/>
        </w:rPr>
        <w:t>vse predvidene obveznosti v rok</w:t>
      </w:r>
      <w:r w:rsidR="00190BCE">
        <w:rPr>
          <w:rFonts w:ascii="Verdana" w:hAnsi="Verdana"/>
          <w:sz w:val="20"/>
          <w:szCs w:val="20"/>
          <w:lang w:val="sl-SI"/>
        </w:rPr>
        <w:t>ih</w:t>
      </w:r>
      <w:r w:rsidR="000D5380" w:rsidRPr="00D34477">
        <w:rPr>
          <w:rFonts w:ascii="Verdana" w:hAnsi="Verdana"/>
          <w:sz w:val="20"/>
          <w:szCs w:val="20"/>
          <w:lang w:val="sl-SI"/>
        </w:rPr>
        <w:t xml:space="preserve"> in na predviden način;</w:t>
      </w:r>
    </w:p>
    <w:p w14:paraId="231276A8" w14:textId="174178E9" w:rsidR="000D5380" w:rsidRPr="00190BCE" w:rsidRDefault="000D5380" w:rsidP="002F12E0">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zagotovil razpoložljivost potrebnih človeških, informacijskih in finančnih virov;</w:t>
      </w:r>
    </w:p>
    <w:p w14:paraId="45C84974" w14:textId="4943FCD8" w:rsidR="00190BCE" w:rsidRPr="00190BCE" w:rsidRDefault="00190BCE" w:rsidP="002F12E0">
      <w:pPr>
        <w:widowControl w:val="0"/>
        <w:numPr>
          <w:ilvl w:val="3"/>
          <w:numId w:val="1"/>
        </w:numPr>
        <w:spacing w:before="120" w:after="120" w:line="240" w:lineRule="auto"/>
        <w:jc w:val="both"/>
        <w:rPr>
          <w:rFonts w:ascii="Verdana" w:hAnsi="Verdana"/>
          <w:sz w:val="20"/>
          <w:szCs w:val="20"/>
          <w:u w:val="single"/>
          <w:lang w:val="sl-SI"/>
        </w:rPr>
      </w:pPr>
      <w:r w:rsidRPr="004E439B">
        <w:rPr>
          <w:rFonts w:ascii="Verdana" w:hAnsi="Verdana"/>
          <w:sz w:val="20"/>
          <w:szCs w:val="20"/>
          <w:lang w:val="sl-SI"/>
        </w:rPr>
        <w:t>obveščal izvajalca o ugotovljenih napakah</w:t>
      </w:r>
      <w:r w:rsidR="003C47B1">
        <w:rPr>
          <w:rFonts w:ascii="Verdana" w:hAnsi="Verdana"/>
          <w:sz w:val="20"/>
          <w:szCs w:val="20"/>
          <w:lang w:val="sl-SI"/>
        </w:rPr>
        <w:t xml:space="preserve"> </w:t>
      </w:r>
      <w:r w:rsidR="003C47B1" w:rsidRPr="006C26A1">
        <w:rPr>
          <w:rFonts w:ascii="Verdana" w:hAnsi="Verdana"/>
          <w:sz w:val="20"/>
          <w:szCs w:val="20"/>
          <w:lang w:val="sl-SI"/>
        </w:rPr>
        <w:t>oziroma problemih</w:t>
      </w:r>
      <w:r w:rsidRPr="004E439B">
        <w:rPr>
          <w:rFonts w:ascii="Verdana" w:hAnsi="Verdana"/>
          <w:sz w:val="20"/>
          <w:szCs w:val="20"/>
          <w:lang w:val="sl-SI"/>
        </w:rPr>
        <w:t>;</w:t>
      </w:r>
    </w:p>
    <w:p w14:paraId="10B4E663" w14:textId="77777777" w:rsidR="00190BCE" w:rsidRPr="004E439B" w:rsidRDefault="00190BCE" w:rsidP="002F12E0">
      <w:pPr>
        <w:widowControl w:val="0"/>
        <w:numPr>
          <w:ilvl w:val="3"/>
          <w:numId w:val="1"/>
        </w:numPr>
        <w:spacing w:before="120" w:after="120" w:line="240" w:lineRule="auto"/>
        <w:jc w:val="both"/>
        <w:rPr>
          <w:rFonts w:ascii="Verdana" w:hAnsi="Verdana"/>
          <w:sz w:val="20"/>
          <w:szCs w:val="20"/>
          <w:u w:val="single"/>
          <w:lang w:val="sl-SI"/>
        </w:rPr>
      </w:pPr>
      <w:r w:rsidRPr="004E439B">
        <w:rPr>
          <w:rFonts w:ascii="Verdana" w:hAnsi="Verdana"/>
          <w:sz w:val="20"/>
          <w:szCs w:val="20"/>
          <w:lang w:val="sl-SI"/>
        </w:rPr>
        <w:t>plačeval naročene storitve in dobavljeno blago v dogovorjenih rokih.</w:t>
      </w:r>
    </w:p>
    <w:p w14:paraId="513A13C9" w14:textId="77777777" w:rsidR="000D5380" w:rsidRPr="00D34477" w:rsidRDefault="000D5380" w:rsidP="002F12E0">
      <w:pPr>
        <w:widowControl w:val="0"/>
        <w:numPr>
          <w:ilvl w:val="2"/>
          <w:numId w:val="1"/>
        </w:numPr>
        <w:spacing w:after="120" w:line="240" w:lineRule="auto"/>
        <w:jc w:val="both"/>
        <w:rPr>
          <w:rFonts w:ascii="Verdana" w:hAnsi="Verdana"/>
          <w:sz w:val="20"/>
          <w:szCs w:val="20"/>
          <w:u w:val="single"/>
          <w:lang w:val="sl-SI"/>
        </w:rPr>
      </w:pPr>
      <w:r>
        <w:rPr>
          <w:rFonts w:ascii="Verdana" w:hAnsi="Verdana"/>
          <w:sz w:val="20"/>
          <w:szCs w:val="20"/>
          <w:u w:val="single"/>
          <w:lang w:val="sl-SI"/>
        </w:rPr>
        <w:t>Izvajalec</w:t>
      </w:r>
      <w:r w:rsidRPr="00D34477">
        <w:rPr>
          <w:rFonts w:ascii="Verdana" w:hAnsi="Verdana"/>
          <w:sz w:val="20"/>
          <w:szCs w:val="20"/>
          <w:u w:val="single"/>
          <w:lang w:val="sl-SI"/>
        </w:rPr>
        <w:t xml:space="preserve"> se obvezuje, da bo:</w:t>
      </w:r>
    </w:p>
    <w:p w14:paraId="7CC67931" w14:textId="3ED96368" w:rsidR="00190BCE" w:rsidRPr="004E439B" w:rsidRDefault="00190BCE" w:rsidP="002F12E0">
      <w:pPr>
        <w:pStyle w:val="Odstavekseznama"/>
        <w:numPr>
          <w:ilvl w:val="3"/>
          <w:numId w:val="1"/>
        </w:numPr>
        <w:spacing w:after="120" w:line="240" w:lineRule="auto"/>
        <w:contextualSpacing w:val="0"/>
        <w:jc w:val="both"/>
        <w:rPr>
          <w:rFonts w:ascii="Verdana" w:hAnsi="Verdana"/>
          <w:sz w:val="20"/>
          <w:szCs w:val="20"/>
          <w:lang w:val="sl-SI"/>
        </w:rPr>
      </w:pPr>
      <w:r w:rsidRPr="004E439B">
        <w:rPr>
          <w:rFonts w:ascii="Verdana" w:hAnsi="Verdana"/>
          <w:sz w:val="20"/>
          <w:szCs w:val="20"/>
          <w:lang w:val="sl-SI"/>
        </w:rPr>
        <w:t>storitve, ki so predmet te pogodbe, izvedel kakovostno, v skladu z veljavnimi predpisi in standardi ter v skladu s specificiranimi zahtevami naročnika</w:t>
      </w:r>
      <w:r>
        <w:rPr>
          <w:rFonts w:ascii="Verdana" w:hAnsi="Verdana"/>
          <w:sz w:val="20"/>
          <w:szCs w:val="20"/>
          <w:lang w:val="sl-SI"/>
        </w:rPr>
        <w:t xml:space="preserve"> ter </w:t>
      </w:r>
      <w:r w:rsidRPr="00D34477">
        <w:rPr>
          <w:rFonts w:ascii="Verdana" w:hAnsi="Verdana"/>
          <w:sz w:val="20"/>
          <w:szCs w:val="20"/>
          <w:lang w:val="sl-SI"/>
        </w:rPr>
        <w:t>s skrbnostjo dobrega strokovnjaka</w:t>
      </w:r>
      <w:r>
        <w:rPr>
          <w:rFonts w:ascii="Verdana" w:hAnsi="Verdana"/>
          <w:sz w:val="20"/>
          <w:szCs w:val="20"/>
          <w:lang w:val="sl-SI"/>
        </w:rPr>
        <w:t>;</w:t>
      </w:r>
    </w:p>
    <w:p w14:paraId="6038C410" w14:textId="49D94815" w:rsidR="00190BCE" w:rsidRDefault="00190BCE" w:rsidP="004F0598">
      <w:pPr>
        <w:pStyle w:val="Odstavekseznama"/>
        <w:numPr>
          <w:ilvl w:val="3"/>
          <w:numId w:val="1"/>
        </w:numPr>
        <w:spacing w:after="120" w:line="240" w:lineRule="auto"/>
        <w:contextualSpacing w:val="0"/>
        <w:jc w:val="both"/>
        <w:rPr>
          <w:rFonts w:ascii="Verdana" w:hAnsi="Verdana"/>
          <w:sz w:val="20"/>
          <w:szCs w:val="20"/>
          <w:lang w:val="sl-SI"/>
        </w:rPr>
      </w:pPr>
      <w:r w:rsidRPr="004F0598">
        <w:rPr>
          <w:rFonts w:ascii="Verdana" w:hAnsi="Verdana"/>
          <w:sz w:val="20"/>
          <w:szCs w:val="20"/>
          <w:lang w:val="sl-SI"/>
        </w:rPr>
        <w:t>dobavil blago po tej pogodbi po pravilih stroke, v skladu z navodili naročnika in v pogodbenih rokih;</w:t>
      </w:r>
    </w:p>
    <w:p w14:paraId="7024DA42" w14:textId="77777777" w:rsidR="003C47B1" w:rsidRPr="00AD3F65" w:rsidRDefault="003C47B1" w:rsidP="003C47B1">
      <w:pPr>
        <w:pStyle w:val="Odstavekseznama"/>
        <w:numPr>
          <w:ilvl w:val="3"/>
          <w:numId w:val="1"/>
        </w:numPr>
        <w:spacing w:after="120" w:line="240" w:lineRule="auto"/>
        <w:contextualSpacing w:val="0"/>
        <w:jc w:val="both"/>
        <w:rPr>
          <w:rFonts w:ascii="Verdana" w:hAnsi="Verdana"/>
          <w:sz w:val="20"/>
          <w:szCs w:val="20"/>
          <w:lang w:val="sl-SI"/>
        </w:rPr>
      </w:pPr>
      <w:r w:rsidRPr="00D87A2E">
        <w:rPr>
          <w:rFonts w:ascii="Verdana" w:hAnsi="Verdana"/>
          <w:sz w:val="20"/>
          <w:szCs w:val="20"/>
          <w:lang w:val="sl-SI"/>
        </w:rPr>
        <w:t>aktivno sodeloval z naročnikom pri morebitnem razreševanju odprtih vprašanj v zvezi s predmetom pogodbe;</w:t>
      </w:r>
    </w:p>
    <w:p w14:paraId="662EB0E6" w14:textId="65F5F509" w:rsidR="000D5380" w:rsidRPr="00D34477" w:rsidRDefault="000D5380" w:rsidP="002F12E0">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takoj pisno opozoril naročnika na okoliščine, ki bi lahko otežile ali onemogočile kvalitetno in pravilno dobavo</w:t>
      </w:r>
      <w:r w:rsidR="00190BCE">
        <w:rPr>
          <w:rFonts w:ascii="Verdana" w:hAnsi="Verdana"/>
          <w:sz w:val="20"/>
          <w:szCs w:val="20"/>
          <w:lang w:val="sl-SI"/>
        </w:rPr>
        <w:t xml:space="preserve"> oziroma izvedbo storitev</w:t>
      </w:r>
      <w:r w:rsidRPr="00D34477">
        <w:rPr>
          <w:rFonts w:ascii="Verdana" w:hAnsi="Verdana"/>
          <w:sz w:val="20"/>
          <w:szCs w:val="20"/>
          <w:lang w:val="sl-SI"/>
        </w:rPr>
        <w:t>;</w:t>
      </w:r>
    </w:p>
    <w:p w14:paraId="284555B3" w14:textId="77777777" w:rsidR="000D5380" w:rsidRPr="00D34477" w:rsidRDefault="000D5380" w:rsidP="002F12E0">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 xml:space="preserve">na zahtevo naročnika predložil dokazila o kakovosti blaga oziroma skladnosti z </w:t>
      </w:r>
      <w:r w:rsidR="00D57461">
        <w:rPr>
          <w:rFonts w:ascii="Verdana" w:hAnsi="Verdana"/>
          <w:sz w:val="20"/>
          <w:szCs w:val="20"/>
          <w:lang w:val="sl-SI"/>
        </w:rPr>
        <w:t>dokumentacijo v zvezi z oddajo javnega naročila</w:t>
      </w:r>
      <w:r w:rsidRPr="00D34477">
        <w:rPr>
          <w:rFonts w:ascii="Verdana" w:hAnsi="Verdana"/>
          <w:sz w:val="20"/>
          <w:szCs w:val="20"/>
          <w:lang w:val="sl-SI"/>
        </w:rPr>
        <w:t>;</w:t>
      </w:r>
    </w:p>
    <w:p w14:paraId="06F58E52" w14:textId="72AA793D" w:rsidR="000D5380" w:rsidRPr="003C47B1" w:rsidRDefault="000D5380" w:rsidP="002F12E0">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omogočal ustrezen nadzor naročniku</w:t>
      </w:r>
      <w:r w:rsidR="00190BCE">
        <w:rPr>
          <w:rFonts w:ascii="Verdana" w:hAnsi="Verdana"/>
          <w:sz w:val="20"/>
          <w:szCs w:val="20"/>
          <w:lang w:val="sl-SI"/>
        </w:rPr>
        <w:t xml:space="preserve"> </w:t>
      </w:r>
      <w:r w:rsidR="00190BCE" w:rsidRPr="004E439B">
        <w:rPr>
          <w:rFonts w:ascii="Verdana" w:hAnsi="Verdana"/>
          <w:sz w:val="20"/>
          <w:szCs w:val="20"/>
          <w:lang w:val="sl-SI"/>
        </w:rPr>
        <w:t>in morebitne ugotovljene nepravilnosti odpravil v roku, ki ga določi naročnik;</w:t>
      </w:r>
    </w:p>
    <w:p w14:paraId="10FA1CF6" w14:textId="4C783BA1" w:rsidR="003C47B1" w:rsidRPr="003C47B1" w:rsidRDefault="003C47B1" w:rsidP="003C47B1">
      <w:pPr>
        <w:widowControl w:val="0"/>
        <w:numPr>
          <w:ilvl w:val="3"/>
          <w:numId w:val="1"/>
        </w:numPr>
        <w:spacing w:before="120" w:after="120" w:line="240" w:lineRule="auto"/>
        <w:jc w:val="both"/>
        <w:rPr>
          <w:rFonts w:ascii="Verdana" w:hAnsi="Verdana"/>
          <w:sz w:val="20"/>
          <w:szCs w:val="20"/>
          <w:u w:val="single"/>
          <w:lang w:val="sl-SI"/>
        </w:rPr>
      </w:pPr>
      <w:r w:rsidRPr="009B7CD8">
        <w:rPr>
          <w:rFonts w:ascii="Verdana" w:hAnsi="Verdana"/>
          <w:sz w:val="20"/>
          <w:szCs w:val="20"/>
          <w:lang w:val="sl-SI"/>
        </w:rPr>
        <w:t>v teku izvajanja pogodbe zagotavljal razpoložljivost ponujenih kadrovskih, tehnoloških in organizacijskih resursov – do spremembe prijavljenih kadrov ali podizvajalcev lahko pride le po predhodnem pisnem soglasju naročnika;</w:t>
      </w:r>
    </w:p>
    <w:p w14:paraId="2199477E" w14:textId="6C287BB4" w:rsidR="00190BCE" w:rsidRPr="00190BCE" w:rsidRDefault="00190BCE" w:rsidP="002F12E0">
      <w:pPr>
        <w:pStyle w:val="Odstavekseznama"/>
        <w:numPr>
          <w:ilvl w:val="3"/>
          <w:numId w:val="1"/>
        </w:numPr>
        <w:spacing w:after="120" w:line="240" w:lineRule="auto"/>
        <w:contextualSpacing w:val="0"/>
        <w:jc w:val="both"/>
        <w:rPr>
          <w:rFonts w:ascii="Verdana" w:hAnsi="Verdana"/>
          <w:sz w:val="20"/>
          <w:szCs w:val="20"/>
          <w:lang w:val="sl-SI"/>
        </w:rPr>
      </w:pPr>
      <w:r w:rsidRPr="004E439B">
        <w:rPr>
          <w:rFonts w:ascii="Verdana" w:hAnsi="Verdana"/>
          <w:sz w:val="20"/>
          <w:szCs w:val="20"/>
          <w:lang w:val="sl-SI"/>
        </w:rPr>
        <w:t>na naročnikovo željo sklenil aneks za dodatno blago oziroma storitve enake vrste kot so predmet te pogodbe.</w:t>
      </w:r>
    </w:p>
    <w:p w14:paraId="6D19637B" w14:textId="5B3D0F39" w:rsidR="00424F15" w:rsidRPr="00424F15" w:rsidRDefault="00424F15" w:rsidP="002F12E0">
      <w:pPr>
        <w:pStyle w:val="Odstavekseznama"/>
        <w:widowControl w:val="0"/>
        <w:numPr>
          <w:ilvl w:val="2"/>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Če naročnik naroči izvajalcu storitev, s katero bi bili kršeni predpisi ali pa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w:t>
      </w:r>
    </w:p>
    <w:p w14:paraId="314A5E79" w14:textId="1279FE31" w:rsidR="00424F15" w:rsidRPr="00424F15" w:rsidRDefault="00424F15" w:rsidP="002F12E0">
      <w:pPr>
        <w:pStyle w:val="Odstavekseznama"/>
        <w:numPr>
          <w:ilvl w:val="2"/>
          <w:numId w:val="1"/>
        </w:numPr>
        <w:spacing w:after="120" w:line="240" w:lineRule="auto"/>
        <w:contextualSpacing w:val="0"/>
        <w:jc w:val="both"/>
        <w:rPr>
          <w:rFonts w:ascii="Verdana" w:hAnsi="Verdana"/>
          <w:sz w:val="20"/>
          <w:szCs w:val="20"/>
          <w:lang w:val="sl-SI"/>
        </w:rPr>
      </w:pPr>
      <w:r w:rsidRPr="004E439B">
        <w:rPr>
          <w:rFonts w:ascii="Verdana" w:hAnsi="Verdana"/>
          <w:sz w:val="20"/>
          <w:szCs w:val="20"/>
          <w:lang w:val="sl-SI"/>
        </w:rPr>
        <w:t>Če naročnik za dokumentacijo storitev izvajalca (specifikacije, poročila ipd.) izdela lastne obrazce, mora izvajalec podatke posredovati na teh obrazcih na način, ki ga predpiše naročnik. Če naročnik predvidi elektronsko izmenjavo teh podatkov ali vpisovanje podatkov v podatkovno bazo, mora izvajalec te podatke ažurno dostavljati naročniku.</w:t>
      </w:r>
    </w:p>
    <w:p w14:paraId="15618E8C" w14:textId="5C4DD752" w:rsidR="000D5380" w:rsidRPr="00D34477" w:rsidRDefault="000D5380" w:rsidP="002F12E0">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 xml:space="preserve">Neutemeljena zavrnitev naročila ali odstopanje od naročenega načina dobave pomeni kršitev pogodbene obveznosti, zaradi katere lahko naročnik izvede kritni kup, razdre pogodbo, uveljavi </w:t>
      </w:r>
      <w:r>
        <w:rPr>
          <w:rFonts w:ascii="Verdana" w:hAnsi="Verdana"/>
          <w:sz w:val="20"/>
          <w:szCs w:val="20"/>
          <w:lang w:val="sl-SI"/>
        </w:rPr>
        <w:t xml:space="preserve">finančno </w:t>
      </w:r>
      <w:r w:rsidRPr="00D34477">
        <w:rPr>
          <w:rFonts w:ascii="Verdana" w:hAnsi="Verdana"/>
          <w:sz w:val="20"/>
          <w:szCs w:val="20"/>
          <w:lang w:val="sl-SI"/>
        </w:rPr>
        <w:t>zavarovanja za dobro izvedbo pogodbenih obveznosti, v primeru škode pa tudi zahteva odškodnino.</w:t>
      </w:r>
    </w:p>
    <w:p w14:paraId="5AA65185" w14:textId="77777777" w:rsidR="000D5380" w:rsidRPr="00AA0742" w:rsidRDefault="000D5380" w:rsidP="002F12E0">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 xml:space="preserve">Za potrebe izvajanje te pogodbe pogodbeni stranki uporabljata elektronsko komunikacijo (v pogodbi navedeno e-pošto) in sta dolžni obe zagotoviti, da bodisi nasprotna stranka, bodisi nasprotni informacijski sistem potrdi vsak prejem tako dogovorjene poslovne </w:t>
      </w:r>
      <w:r w:rsidRPr="00D34477">
        <w:rPr>
          <w:rFonts w:ascii="Verdana" w:hAnsi="Verdana"/>
          <w:sz w:val="20"/>
          <w:szCs w:val="20"/>
          <w:lang w:val="sl-SI"/>
        </w:rPr>
        <w:lastRenderedPageBreak/>
        <w:t>komunikacije.</w:t>
      </w:r>
    </w:p>
    <w:p w14:paraId="39925227" w14:textId="77777777" w:rsidR="000D5380" w:rsidRPr="00AA0742" w:rsidRDefault="000D5380" w:rsidP="002F12E0">
      <w:pPr>
        <w:pStyle w:val="Odstavekseznama"/>
        <w:widowControl w:val="0"/>
        <w:numPr>
          <w:ilvl w:val="0"/>
          <w:numId w:val="17"/>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3D667F28" w14:textId="664D4197" w:rsidR="000D5380" w:rsidRPr="00D34477" w:rsidRDefault="003C47B1" w:rsidP="00B83186">
      <w:pPr>
        <w:widowControl w:val="0"/>
        <w:spacing w:before="120" w:after="120" w:line="240" w:lineRule="auto"/>
        <w:jc w:val="center"/>
        <w:rPr>
          <w:rFonts w:ascii="Verdana" w:hAnsi="Verdana"/>
          <w:sz w:val="20"/>
          <w:szCs w:val="20"/>
          <w:lang w:val="sl-SI"/>
        </w:rPr>
      </w:pPr>
      <w:r>
        <w:rPr>
          <w:rFonts w:ascii="Verdana" w:hAnsi="Verdana"/>
          <w:sz w:val="20"/>
          <w:szCs w:val="20"/>
          <w:lang w:val="sl-SI"/>
        </w:rPr>
        <w:t xml:space="preserve">DOBAVA IN </w:t>
      </w:r>
      <w:r w:rsidR="000D5380" w:rsidRPr="00D34477">
        <w:rPr>
          <w:rFonts w:ascii="Verdana" w:hAnsi="Verdana"/>
          <w:sz w:val="20"/>
          <w:szCs w:val="20"/>
          <w:lang w:val="sl-SI"/>
        </w:rPr>
        <w:t>PREVZEM</w:t>
      </w:r>
    </w:p>
    <w:p w14:paraId="2028E4F8" w14:textId="2C8D233C" w:rsidR="000D5380" w:rsidRPr="00D34477" w:rsidRDefault="000D5380" w:rsidP="002F12E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Prevzem blaga</w:t>
      </w:r>
      <w:r w:rsidR="00AA00C7">
        <w:rPr>
          <w:rFonts w:ascii="Verdana" w:hAnsi="Verdana"/>
          <w:sz w:val="20"/>
          <w:szCs w:val="20"/>
          <w:lang w:val="sl-SI"/>
        </w:rPr>
        <w:t xml:space="preserve"> oziroma storitev</w:t>
      </w:r>
      <w:r w:rsidRPr="00D34477">
        <w:rPr>
          <w:rFonts w:ascii="Verdana" w:hAnsi="Verdana"/>
          <w:sz w:val="20"/>
          <w:szCs w:val="20"/>
          <w:lang w:val="sl-SI"/>
        </w:rPr>
        <w:t xml:space="preserve"> se opravi z dobavnico/prevzemnim zapisnikom, ki jo</w:t>
      </w:r>
      <w:r>
        <w:rPr>
          <w:rFonts w:ascii="Verdana" w:hAnsi="Verdana"/>
          <w:sz w:val="20"/>
          <w:szCs w:val="20"/>
          <w:lang w:val="sl-SI"/>
        </w:rPr>
        <w:t>/ga</w:t>
      </w:r>
      <w:r w:rsidRPr="00D34477">
        <w:rPr>
          <w:rFonts w:ascii="Verdana" w:hAnsi="Verdana"/>
          <w:sz w:val="20"/>
          <w:szCs w:val="20"/>
          <w:lang w:val="sl-SI"/>
        </w:rPr>
        <w:t xml:space="preserve"> na podlagi </w:t>
      </w:r>
      <w:r w:rsidR="00AA00C7" w:rsidRPr="00AA00C7">
        <w:rPr>
          <w:rFonts w:ascii="Verdana" w:hAnsi="Verdana"/>
          <w:sz w:val="20"/>
          <w:szCs w:val="20"/>
          <w:lang w:val="sl-SI"/>
        </w:rPr>
        <w:t xml:space="preserve">izvršenih storitev </w:t>
      </w:r>
      <w:r w:rsidR="00AA00C7">
        <w:rPr>
          <w:rFonts w:ascii="Verdana" w:hAnsi="Verdana"/>
          <w:sz w:val="20"/>
          <w:szCs w:val="20"/>
          <w:lang w:val="sl-SI"/>
        </w:rPr>
        <w:t xml:space="preserve">oziroma </w:t>
      </w:r>
      <w:r w:rsidRPr="00D34477">
        <w:rPr>
          <w:rFonts w:ascii="Verdana" w:hAnsi="Verdana"/>
          <w:sz w:val="20"/>
          <w:szCs w:val="20"/>
          <w:lang w:val="sl-SI"/>
        </w:rPr>
        <w:t>pravilno izročenega količinsko in kakovostno ustreznega blaga ter spremljajočih dodatkov in listin, podpišeta skrbnika pogodbe ali pooblaščenca obeh strank.</w:t>
      </w:r>
    </w:p>
    <w:p w14:paraId="6A2DE6AE" w14:textId="662CA9C1" w:rsidR="00AA00C7" w:rsidRPr="00AA00C7" w:rsidRDefault="00AA00C7" w:rsidP="00AA00C7">
      <w:pPr>
        <w:widowControl w:val="0"/>
        <w:numPr>
          <w:ilvl w:val="2"/>
          <w:numId w:val="7"/>
        </w:numPr>
        <w:spacing w:after="120" w:line="240" w:lineRule="auto"/>
        <w:jc w:val="both"/>
        <w:rPr>
          <w:rFonts w:ascii="Verdana" w:hAnsi="Verdana"/>
          <w:sz w:val="20"/>
          <w:szCs w:val="20"/>
          <w:lang w:val="sl-SI"/>
        </w:rPr>
      </w:pPr>
      <w:r>
        <w:rPr>
          <w:rFonts w:ascii="Verdana" w:hAnsi="Verdana"/>
          <w:sz w:val="20"/>
          <w:szCs w:val="20"/>
          <w:lang w:val="sl-SI"/>
        </w:rPr>
        <w:t xml:space="preserve">Preverjanje kvalitete in obsega realizacije predmeta pogodbe izvaja naročnik, ki po potrebi, za posamezne naloge predmeta, lahko organizira komisijo za preverjanje kvalitete in obsega storitev v sestavi: naročnik, izvajalec, druge odgovorne osebe pri naročniku in po potrebi zunanji svetovalec, za namen </w:t>
      </w:r>
      <w:r w:rsidRPr="00AA00C7">
        <w:rPr>
          <w:rFonts w:ascii="Verdana" w:hAnsi="Verdana"/>
          <w:sz w:val="20"/>
          <w:szCs w:val="20"/>
          <w:lang w:val="sl-SI"/>
        </w:rPr>
        <w:t>primerjav</w:t>
      </w:r>
      <w:r>
        <w:rPr>
          <w:rFonts w:ascii="Verdana" w:hAnsi="Verdana"/>
          <w:sz w:val="20"/>
          <w:szCs w:val="20"/>
          <w:lang w:val="sl-SI"/>
        </w:rPr>
        <w:t>e</w:t>
      </w:r>
      <w:r w:rsidRPr="00AA00C7">
        <w:rPr>
          <w:rFonts w:ascii="Verdana" w:hAnsi="Verdana"/>
          <w:sz w:val="20"/>
          <w:szCs w:val="20"/>
          <w:lang w:val="sl-SI"/>
        </w:rPr>
        <w:t xml:space="preserve"> z vsebino predmeta pogodbe</w:t>
      </w:r>
      <w:r>
        <w:rPr>
          <w:rFonts w:ascii="Verdana" w:hAnsi="Verdana"/>
          <w:sz w:val="20"/>
          <w:szCs w:val="20"/>
          <w:lang w:val="sl-SI"/>
        </w:rPr>
        <w:t xml:space="preserve">. </w:t>
      </w:r>
      <w:r w:rsidRPr="00AA00C7">
        <w:rPr>
          <w:rFonts w:ascii="Verdana" w:hAnsi="Verdana"/>
          <w:sz w:val="20"/>
          <w:szCs w:val="20"/>
          <w:lang w:val="sl-SI"/>
        </w:rPr>
        <w:t>Rezultati teh preverjanj morajo biti dokumentirani in so tudi pogoj za realizacijo plačil. Dokumentiranje je lahko v pisni ali elektronski obliki.</w:t>
      </w:r>
    </w:p>
    <w:p w14:paraId="5BE4C3DA" w14:textId="5E2AE043" w:rsidR="000D5380" w:rsidRPr="00D34477" w:rsidRDefault="000D5380" w:rsidP="002F12E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Z dnem podpisa dobavnice</w:t>
      </w:r>
      <w:r>
        <w:rPr>
          <w:rFonts w:ascii="Verdana" w:hAnsi="Verdana"/>
          <w:sz w:val="20"/>
          <w:szCs w:val="20"/>
          <w:lang w:val="sl-SI"/>
        </w:rPr>
        <w:t>/prevzemnega zapisnika</w:t>
      </w:r>
      <w:r w:rsidRPr="00D34477">
        <w:rPr>
          <w:rFonts w:ascii="Verdana" w:hAnsi="Verdana"/>
          <w:sz w:val="20"/>
          <w:szCs w:val="20"/>
          <w:lang w:val="sl-SI"/>
        </w:rPr>
        <w:t xml:space="preserve"> je prevzem opravljen, razen pri naročnikovi zamudi, ko se šteje, da je prevzem opravljen z dnem zamude, če je dobava</w:t>
      </w:r>
      <w:r w:rsidR="00AA00C7">
        <w:rPr>
          <w:rFonts w:ascii="Verdana" w:hAnsi="Verdana"/>
          <w:sz w:val="20"/>
          <w:szCs w:val="20"/>
          <w:lang w:val="sl-SI"/>
        </w:rPr>
        <w:t>/izvedba storitev</w:t>
      </w:r>
      <w:r w:rsidRPr="00D34477">
        <w:rPr>
          <w:rFonts w:ascii="Verdana" w:hAnsi="Verdana"/>
          <w:sz w:val="20"/>
          <w:szCs w:val="20"/>
          <w:lang w:val="sl-SI"/>
        </w:rPr>
        <w:t xml:space="preserve"> povsem pravilna. Na dobavnici</w:t>
      </w:r>
      <w:r>
        <w:rPr>
          <w:rFonts w:ascii="Verdana" w:hAnsi="Verdana"/>
          <w:sz w:val="20"/>
          <w:szCs w:val="20"/>
          <w:lang w:val="sl-SI"/>
        </w:rPr>
        <w:t>/prevzemnem zapisniku</w:t>
      </w:r>
      <w:r w:rsidRPr="00D34477">
        <w:rPr>
          <w:rFonts w:ascii="Verdana" w:hAnsi="Verdana"/>
          <w:sz w:val="20"/>
          <w:szCs w:val="20"/>
          <w:lang w:val="sl-SI"/>
        </w:rPr>
        <w:t xml:space="preserve"> morajo biti razvidne: številka pogodbe, količina in serijske številke artiklov ter njihova vrednost (po kosih)</w:t>
      </w:r>
      <w:r w:rsidR="00AA00C7">
        <w:rPr>
          <w:rFonts w:ascii="Verdana" w:hAnsi="Verdana"/>
          <w:sz w:val="20"/>
          <w:szCs w:val="20"/>
          <w:lang w:val="sl-SI"/>
        </w:rPr>
        <w:t xml:space="preserve"> oziroma navedba izvedene storitve.</w:t>
      </w:r>
    </w:p>
    <w:p w14:paraId="723A6027" w14:textId="77777777" w:rsidR="00007A5D" w:rsidRPr="00D334AE" w:rsidRDefault="00007A5D" w:rsidP="002F12E0">
      <w:pPr>
        <w:widowControl w:val="0"/>
        <w:numPr>
          <w:ilvl w:val="2"/>
          <w:numId w:val="7"/>
        </w:numPr>
        <w:spacing w:after="120" w:line="240" w:lineRule="auto"/>
        <w:jc w:val="both"/>
        <w:rPr>
          <w:rFonts w:ascii="Verdana" w:hAnsi="Verdana"/>
          <w:sz w:val="20"/>
          <w:szCs w:val="20"/>
          <w:lang w:val="sl-SI"/>
        </w:rPr>
      </w:pPr>
      <w:r w:rsidRPr="00F42381">
        <w:rPr>
          <w:rFonts w:ascii="Verdana" w:hAnsi="Verdana"/>
          <w:sz w:val="20"/>
          <w:szCs w:val="20"/>
          <w:lang w:val="sl-SI"/>
        </w:rPr>
        <w:t>Izvajalec mora hkrati z blagom in pravilno izpolnjeno dobavnico</w:t>
      </w:r>
      <w:r>
        <w:rPr>
          <w:rFonts w:ascii="Verdana" w:hAnsi="Verdana"/>
          <w:sz w:val="20"/>
          <w:szCs w:val="20"/>
          <w:lang w:val="sl-SI"/>
        </w:rPr>
        <w:t>/prevzemnim zapisnikom</w:t>
      </w:r>
      <w:r w:rsidRPr="00F42381">
        <w:rPr>
          <w:rFonts w:ascii="Verdana" w:hAnsi="Verdana"/>
          <w:sz w:val="20"/>
          <w:szCs w:val="20"/>
          <w:lang w:val="sl-SI"/>
        </w:rPr>
        <w:t xml:space="preserve"> </w:t>
      </w:r>
      <w:r w:rsidRPr="00D334AE">
        <w:rPr>
          <w:rFonts w:ascii="Verdana" w:hAnsi="Verdana"/>
          <w:sz w:val="20"/>
          <w:szCs w:val="20"/>
          <w:lang w:val="sl-SI"/>
        </w:rPr>
        <w:t>ob prevzemu naročniku izročiti še:</w:t>
      </w:r>
    </w:p>
    <w:p w14:paraId="24713501" w14:textId="3F9EE4F3" w:rsidR="00007A5D" w:rsidRPr="00D334AE" w:rsidRDefault="00007A5D" w:rsidP="002F12E0">
      <w:pPr>
        <w:widowControl w:val="0"/>
        <w:numPr>
          <w:ilvl w:val="3"/>
          <w:numId w:val="7"/>
        </w:numPr>
        <w:spacing w:after="120" w:line="240" w:lineRule="auto"/>
        <w:jc w:val="both"/>
        <w:rPr>
          <w:rFonts w:ascii="Verdana" w:hAnsi="Verdana"/>
          <w:sz w:val="20"/>
          <w:szCs w:val="20"/>
          <w:lang w:val="sl-SI"/>
        </w:rPr>
      </w:pPr>
      <w:r w:rsidRPr="00D334AE">
        <w:rPr>
          <w:rFonts w:ascii="Verdana" w:hAnsi="Verdana"/>
          <w:sz w:val="20"/>
          <w:szCs w:val="20"/>
          <w:lang w:val="sl-SI"/>
        </w:rPr>
        <w:t>predpisana potrdila o atestih in testiranjih, če so jih za blago po zakonu dolžni predložiti</w:t>
      </w:r>
      <w:r w:rsidR="00D334AE" w:rsidRPr="00D334AE">
        <w:rPr>
          <w:rFonts w:ascii="Verdana" w:hAnsi="Verdana"/>
          <w:sz w:val="20"/>
          <w:szCs w:val="20"/>
          <w:lang w:val="sl-SI"/>
        </w:rPr>
        <w:t xml:space="preserve"> oziroma če so zahtevana v specifikaciji;</w:t>
      </w:r>
    </w:p>
    <w:p w14:paraId="260B2ACD" w14:textId="5DE3994D" w:rsidR="00007A5D" w:rsidRPr="00D334AE" w:rsidRDefault="00007A5D" w:rsidP="002F12E0">
      <w:pPr>
        <w:widowControl w:val="0"/>
        <w:numPr>
          <w:ilvl w:val="3"/>
          <w:numId w:val="7"/>
        </w:numPr>
        <w:spacing w:after="120" w:line="240" w:lineRule="auto"/>
        <w:jc w:val="both"/>
        <w:rPr>
          <w:rFonts w:ascii="Verdana" w:hAnsi="Verdana"/>
          <w:sz w:val="20"/>
          <w:szCs w:val="20"/>
          <w:lang w:val="sl-SI"/>
        </w:rPr>
      </w:pPr>
      <w:r w:rsidRPr="00D334AE">
        <w:rPr>
          <w:rFonts w:ascii="Verdana" w:hAnsi="Verdana"/>
          <w:sz w:val="20"/>
          <w:szCs w:val="20"/>
          <w:lang w:val="sl-SI"/>
        </w:rPr>
        <w:t>podpisane in potrjene garancijske liste</w:t>
      </w:r>
      <w:r w:rsidR="00D334AE" w:rsidRPr="00D334AE">
        <w:rPr>
          <w:rFonts w:ascii="Verdana" w:hAnsi="Verdana"/>
          <w:sz w:val="20"/>
          <w:szCs w:val="20"/>
          <w:lang w:val="sl-SI"/>
        </w:rPr>
        <w:t>;</w:t>
      </w:r>
    </w:p>
    <w:p w14:paraId="1575C03C" w14:textId="77777777" w:rsidR="00007A5D" w:rsidRPr="00D334AE" w:rsidRDefault="00007A5D" w:rsidP="002F12E0">
      <w:pPr>
        <w:widowControl w:val="0"/>
        <w:numPr>
          <w:ilvl w:val="3"/>
          <w:numId w:val="7"/>
        </w:numPr>
        <w:spacing w:after="120" w:line="240" w:lineRule="auto"/>
        <w:jc w:val="both"/>
        <w:rPr>
          <w:rFonts w:ascii="Verdana" w:hAnsi="Verdana"/>
          <w:sz w:val="20"/>
          <w:szCs w:val="20"/>
          <w:lang w:val="sl-SI"/>
        </w:rPr>
      </w:pPr>
      <w:r w:rsidRPr="00D334AE">
        <w:rPr>
          <w:rFonts w:ascii="Verdana" w:hAnsi="Verdana"/>
          <w:sz w:val="20"/>
          <w:szCs w:val="20"/>
          <w:lang w:val="sl-SI"/>
        </w:rPr>
        <w:t>tehnično dokumentacijo in slovenska navodila za uporabo;</w:t>
      </w:r>
    </w:p>
    <w:p w14:paraId="615C7564" w14:textId="726876C9" w:rsidR="00007A5D" w:rsidRPr="00D334AE" w:rsidRDefault="00007A5D" w:rsidP="002F12E0">
      <w:pPr>
        <w:widowControl w:val="0"/>
        <w:numPr>
          <w:ilvl w:val="3"/>
          <w:numId w:val="7"/>
        </w:numPr>
        <w:spacing w:after="120" w:line="240" w:lineRule="auto"/>
        <w:jc w:val="both"/>
        <w:rPr>
          <w:rFonts w:ascii="Verdana" w:hAnsi="Verdana"/>
          <w:sz w:val="20"/>
          <w:szCs w:val="20"/>
          <w:lang w:val="sl-SI"/>
        </w:rPr>
      </w:pPr>
      <w:r w:rsidRPr="00D334AE">
        <w:rPr>
          <w:rFonts w:ascii="Verdana" w:hAnsi="Verdana"/>
          <w:sz w:val="20"/>
          <w:szCs w:val="20"/>
          <w:lang w:val="sl-SI"/>
        </w:rPr>
        <w:t>licence, dokumentacijo in medije za programsko opremo, če so zahtevane</w:t>
      </w:r>
      <w:r w:rsidR="00D334AE">
        <w:rPr>
          <w:rFonts w:ascii="Verdana" w:hAnsi="Verdana"/>
          <w:sz w:val="20"/>
          <w:szCs w:val="20"/>
          <w:lang w:val="sl-SI"/>
        </w:rPr>
        <w:t xml:space="preserve"> </w:t>
      </w:r>
      <w:r w:rsidRPr="00D334AE">
        <w:rPr>
          <w:rFonts w:ascii="Verdana" w:hAnsi="Verdana"/>
          <w:sz w:val="20"/>
          <w:szCs w:val="20"/>
          <w:lang w:val="sl-SI"/>
        </w:rPr>
        <w:t>v specifikaciji</w:t>
      </w:r>
      <w:r w:rsidR="00D334AE" w:rsidRPr="00D334AE">
        <w:rPr>
          <w:rFonts w:ascii="Verdana" w:hAnsi="Verdana"/>
          <w:sz w:val="20"/>
          <w:szCs w:val="20"/>
          <w:lang w:val="sl-SI"/>
        </w:rPr>
        <w:t>;</w:t>
      </w:r>
    </w:p>
    <w:p w14:paraId="331074FD" w14:textId="77777777" w:rsidR="000D5380" w:rsidRPr="00D34477" w:rsidRDefault="000D5380" w:rsidP="002F12E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Naročnik je dolžan vse napake in pomanjkljivosti, ki jih bo odkril, javiti </w:t>
      </w:r>
      <w:r>
        <w:rPr>
          <w:rFonts w:ascii="Verdana" w:hAnsi="Verdana"/>
          <w:sz w:val="20"/>
          <w:szCs w:val="20"/>
          <w:lang w:val="sl-SI"/>
        </w:rPr>
        <w:t>izvajalc</w:t>
      </w:r>
      <w:r w:rsidRPr="00D34477">
        <w:rPr>
          <w:rFonts w:ascii="Verdana" w:hAnsi="Verdana"/>
          <w:sz w:val="20"/>
          <w:szCs w:val="20"/>
          <w:lang w:val="sl-SI"/>
        </w:rPr>
        <w:t xml:space="preserve">u po elektronski pošti. </w:t>
      </w:r>
      <w:r>
        <w:rPr>
          <w:rFonts w:ascii="Verdana" w:hAnsi="Verdana"/>
          <w:sz w:val="20"/>
          <w:szCs w:val="20"/>
          <w:lang w:val="sl-SI"/>
        </w:rPr>
        <w:t>Izvajalec</w:t>
      </w:r>
      <w:r w:rsidRPr="00D34477">
        <w:rPr>
          <w:rFonts w:ascii="Verdana" w:hAnsi="Verdana"/>
          <w:sz w:val="20"/>
          <w:szCs w:val="20"/>
          <w:lang w:val="sl-SI"/>
        </w:rPr>
        <w:t xml:space="preserve"> je dolžan napake in pomanjkljivosti odpraviti takoj, če to ni možno, pa v primernem času.</w:t>
      </w:r>
    </w:p>
    <w:p w14:paraId="1964EAD3" w14:textId="77777777" w:rsidR="000D5380" w:rsidRPr="00D34477" w:rsidRDefault="000D5380" w:rsidP="002F12E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Blago, za katero se bo ugotovilo, da kakorkoli odstopa od navedb v </w:t>
      </w:r>
      <w:r w:rsidR="00D57461">
        <w:rPr>
          <w:rFonts w:ascii="Verdana" w:hAnsi="Verdana"/>
          <w:sz w:val="20"/>
          <w:szCs w:val="20"/>
          <w:lang w:val="sl-SI"/>
        </w:rPr>
        <w:t>dokumentaciji v zvezi z oddajo javnega naročila</w:t>
      </w:r>
      <w:r w:rsidRPr="00D34477">
        <w:rPr>
          <w:rFonts w:ascii="Verdana" w:hAnsi="Verdana"/>
          <w:sz w:val="20"/>
          <w:szCs w:val="20"/>
          <w:lang w:val="sl-SI"/>
        </w:rPr>
        <w:t xml:space="preserve"> ali ponudbeni dokumentaciji, ali ni skladno z določili te pogodbe in s specifikacijami, bo zavrnjeno, zaradi česar bo </w:t>
      </w:r>
      <w:r>
        <w:rPr>
          <w:rFonts w:ascii="Verdana" w:hAnsi="Verdana"/>
          <w:sz w:val="20"/>
          <w:szCs w:val="20"/>
          <w:lang w:val="sl-SI"/>
        </w:rPr>
        <w:t>izvajalec</w:t>
      </w:r>
      <w:r w:rsidRPr="00D34477">
        <w:rPr>
          <w:rFonts w:ascii="Verdana" w:hAnsi="Verdana"/>
          <w:sz w:val="20"/>
          <w:szCs w:val="20"/>
          <w:lang w:val="sl-SI"/>
        </w:rPr>
        <w:t xml:space="preserve"> prešel v zamudo. Enako velja, če bo neskladnost ugotovljena za katerikoli dokument, ki bi moral biti blagu priložen. Zavrnitev bo označena na dobavnici</w:t>
      </w:r>
      <w:r>
        <w:rPr>
          <w:rFonts w:ascii="Verdana" w:hAnsi="Verdana"/>
          <w:sz w:val="20"/>
          <w:szCs w:val="20"/>
          <w:lang w:val="sl-SI"/>
        </w:rPr>
        <w:t>/prevzemnem zapisniku</w:t>
      </w:r>
      <w:r w:rsidRPr="00D34477">
        <w:rPr>
          <w:rFonts w:ascii="Verdana" w:hAnsi="Verdana"/>
          <w:sz w:val="20"/>
          <w:szCs w:val="20"/>
          <w:lang w:val="sl-SI"/>
        </w:rPr>
        <w:t>.</w:t>
      </w:r>
    </w:p>
    <w:p w14:paraId="4F915D1E" w14:textId="77777777" w:rsidR="000D5380" w:rsidRPr="00D334AE" w:rsidRDefault="000D5380" w:rsidP="002F12E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se izkaže, da dobava ponujenega blaga ni možna zaradi objektivnega razloga, ki nastopi po podpisu pogodbe, lahko naročnik pogodbo brez kakršnihkoli obveznosti razdre, lahko pa sprejme nadomestno izpolnitev skladno s predpisi, ki urejajo obligacijsko področje, pri tem pa mora imeti nadomestno blago v vsakem pogledu enake ali boljše </w:t>
      </w:r>
      <w:r w:rsidRPr="00D334AE">
        <w:rPr>
          <w:rFonts w:ascii="Verdana" w:hAnsi="Verdana"/>
          <w:sz w:val="20"/>
          <w:szCs w:val="20"/>
          <w:lang w:val="sl-SI"/>
        </w:rPr>
        <w:t>lastnosti.</w:t>
      </w:r>
    </w:p>
    <w:p w14:paraId="16AE3825" w14:textId="77777777" w:rsidR="000D5380" w:rsidRPr="00D334AE" w:rsidRDefault="000D5380" w:rsidP="002F12E0">
      <w:pPr>
        <w:widowControl w:val="0"/>
        <w:numPr>
          <w:ilvl w:val="2"/>
          <w:numId w:val="7"/>
        </w:numPr>
        <w:spacing w:before="120" w:after="120" w:line="240" w:lineRule="auto"/>
        <w:jc w:val="both"/>
        <w:rPr>
          <w:rFonts w:ascii="Verdana" w:hAnsi="Verdana"/>
          <w:sz w:val="20"/>
          <w:szCs w:val="20"/>
          <w:lang w:val="sl-SI"/>
        </w:rPr>
      </w:pPr>
      <w:r w:rsidRPr="00D334AE">
        <w:rPr>
          <w:rFonts w:ascii="Verdana" w:hAnsi="Verdana"/>
          <w:sz w:val="20"/>
          <w:szCs w:val="20"/>
          <w:lang w:val="sl-SI"/>
        </w:rPr>
        <w:t xml:space="preserve">Če tako odredi naročnik, mora izvajalec instalirati blago na lokaciji uporabnika, ki ga določi naročnik ter po naročnikovih navodilih instalirati tudi programsko opremo. Izvajalec mora po uspešni instalaciji opraviti preizkus delovanja opreme v prisotnosti odgovorne osebe uporabnika, ki potrdi uspešnost instalacije s podpisom dobavnice/prevzemnega zapisnika. </w:t>
      </w:r>
    </w:p>
    <w:p w14:paraId="34AC9AAA" w14:textId="77777777" w:rsidR="000D5380" w:rsidRPr="00D334AE" w:rsidRDefault="000D5380" w:rsidP="002F12E0">
      <w:pPr>
        <w:widowControl w:val="0"/>
        <w:numPr>
          <w:ilvl w:val="2"/>
          <w:numId w:val="7"/>
        </w:numPr>
        <w:spacing w:before="120" w:after="120" w:line="240" w:lineRule="auto"/>
        <w:jc w:val="both"/>
        <w:rPr>
          <w:rFonts w:ascii="Verdana" w:hAnsi="Verdana"/>
          <w:sz w:val="20"/>
          <w:szCs w:val="20"/>
          <w:lang w:val="sl-SI"/>
        </w:rPr>
      </w:pPr>
      <w:r w:rsidRPr="00D334AE">
        <w:rPr>
          <w:rFonts w:ascii="Verdana" w:hAnsi="Verdana"/>
          <w:sz w:val="20"/>
          <w:szCs w:val="20"/>
          <w:lang w:val="sl-SI"/>
        </w:rPr>
        <w:t>Naročnik bo prevzel samo blago, ki je bilo po končani izdelavi testirano po predpisih proizvajalca. Kakršnekoli spremembe na takem blagu lahko opravi izvajalec le s soglasjem naročnika.</w:t>
      </w:r>
    </w:p>
    <w:p w14:paraId="5CB64093" w14:textId="77777777" w:rsidR="000D5380" w:rsidRPr="00D34477" w:rsidRDefault="000D5380" w:rsidP="002F12E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Naročnik, ki v roku ni pripravljen prevzeti pravilno napovedanega blaga ali pa pravočasno ne odgovori na obvestilo </w:t>
      </w:r>
      <w:r>
        <w:rPr>
          <w:rFonts w:ascii="Verdana" w:hAnsi="Verdana"/>
          <w:sz w:val="20"/>
          <w:szCs w:val="20"/>
          <w:lang w:val="sl-SI"/>
        </w:rPr>
        <w:t>izvajalc</w:t>
      </w:r>
      <w:r w:rsidRPr="00D34477">
        <w:rPr>
          <w:rFonts w:ascii="Verdana" w:hAnsi="Verdana"/>
          <w:sz w:val="20"/>
          <w:szCs w:val="20"/>
          <w:lang w:val="sl-SI"/>
        </w:rPr>
        <w:t xml:space="preserve">a, preide v zamudo. Prav tako preide v zamudo naročnik, </w:t>
      </w:r>
      <w:r w:rsidRPr="00D34477">
        <w:rPr>
          <w:rFonts w:ascii="Verdana" w:hAnsi="Verdana"/>
          <w:sz w:val="20"/>
          <w:szCs w:val="20"/>
          <w:lang w:val="sl-SI"/>
        </w:rPr>
        <w:lastRenderedPageBreak/>
        <w:t>ki ob dobavi ne podpiše predložene dobavnice</w:t>
      </w:r>
      <w:r>
        <w:rPr>
          <w:rFonts w:ascii="Verdana" w:hAnsi="Verdana"/>
          <w:sz w:val="20"/>
          <w:szCs w:val="20"/>
          <w:lang w:val="sl-SI"/>
        </w:rPr>
        <w:t>/prevzemnega zapisnika</w:t>
      </w:r>
      <w:r w:rsidRPr="00D34477">
        <w:rPr>
          <w:rFonts w:ascii="Verdana" w:hAnsi="Verdana"/>
          <w:sz w:val="20"/>
          <w:szCs w:val="20"/>
          <w:lang w:val="sl-SI"/>
        </w:rPr>
        <w:t>.</w:t>
      </w:r>
    </w:p>
    <w:p w14:paraId="7F1B5FED" w14:textId="77777777" w:rsidR="003C47B1" w:rsidRPr="00A34EA6" w:rsidRDefault="003C47B1" w:rsidP="003C47B1">
      <w:pPr>
        <w:widowControl w:val="0"/>
        <w:numPr>
          <w:ilvl w:val="0"/>
          <w:numId w:val="17"/>
        </w:numPr>
        <w:spacing w:after="120" w:line="240" w:lineRule="auto"/>
        <w:ind w:left="714" w:hanging="357"/>
        <w:jc w:val="center"/>
        <w:rPr>
          <w:rFonts w:ascii="Verdana" w:hAnsi="Verdana"/>
          <w:sz w:val="20"/>
          <w:szCs w:val="20"/>
          <w:lang w:val="sl-SI"/>
        </w:rPr>
      </w:pPr>
      <w:r w:rsidRPr="00A34EA6">
        <w:rPr>
          <w:rFonts w:ascii="Verdana" w:hAnsi="Verdana"/>
          <w:sz w:val="20"/>
          <w:szCs w:val="20"/>
          <w:lang w:val="sl-SI"/>
        </w:rPr>
        <w:t>člen</w:t>
      </w:r>
    </w:p>
    <w:p w14:paraId="583BFAB6" w14:textId="77777777" w:rsidR="003C47B1" w:rsidRPr="00C3463F" w:rsidRDefault="003C47B1" w:rsidP="003C47B1">
      <w:pPr>
        <w:widowControl w:val="0"/>
        <w:spacing w:after="120" w:line="240" w:lineRule="auto"/>
        <w:jc w:val="center"/>
        <w:rPr>
          <w:rFonts w:ascii="Verdana" w:hAnsi="Verdana"/>
          <w:sz w:val="20"/>
          <w:szCs w:val="20"/>
          <w:lang w:val="sl-SI"/>
        </w:rPr>
      </w:pPr>
      <w:r w:rsidRPr="00C3463F">
        <w:rPr>
          <w:rFonts w:ascii="Verdana" w:hAnsi="Verdana"/>
          <w:sz w:val="20"/>
          <w:szCs w:val="20"/>
          <w:lang w:val="sl-SI"/>
        </w:rPr>
        <w:t>NAČIN PLAČILA</w:t>
      </w:r>
    </w:p>
    <w:p w14:paraId="5255D06C" w14:textId="77777777" w:rsidR="00DA21D4" w:rsidRDefault="00DA21D4" w:rsidP="00DA21D4">
      <w:pPr>
        <w:widowControl w:val="0"/>
        <w:numPr>
          <w:ilvl w:val="0"/>
          <w:numId w:val="30"/>
        </w:numPr>
        <w:spacing w:after="120" w:line="240" w:lineRule="auto"/>
        <w:jc w:val="both"/>
        <w:rPr>
          <w:rFonts w:ascii="Verdana" w:hAnsi="Verdana"/>
          <w:sz w:val="20"/>
          <w:szCs w:val="20"/>
          <w:lang w:val="sl-SI"/>
        </w:rPr>
      </w:pPr>
      <w:r>
        <w:rPr>
          <w:rFonts w:ascii="Verdana" w:hAnsi="Verdana"/>
          <w:sz w:val="20"/>
          <w:szCs w:val="20"/>
          <w:lang w:val="sl-SI"/>
        </w:rPr>
        <w:t>O</w:t>
      </w:r>
      <w:r w:rsidRPr="00DA21D4">
        <w:rPr>
          <w:rFonts w:ascii="Verdana" w:hAnsi="Verdana"/>
          <w:sz w:val="20"/>
          <w:szCs w:val="20"/>
          <w:lang w:val="sl-SI"/>
        </w:rPr>
        <w:t xml:space="preserve">prema se plača v dveh obrokih: </w:t>
      </w:r>
    </w:p>
    <w:p w14:paraId="250310FB" w14:textId="4830C0BB" w:rsidR="00DA21D4" w:rsidRDefault="00DA21D4" w:rsidP="00DA21D4">
      <w:pPr>
        <w:widowControl w:val="0"/>
        <w:numPr>
          <w:ilvl w:val="3"/>
          <w:numId w:val="7"/>
        </w:numPr>
        <w:spacing w:after="120" w:line="240" w:lineRule="auto"/>
        <w:jc w:val="both"/>
        <w:rPr>
          <w:rFonts w:ascii="Verdana" w:hAnsi="Verdana"/>
          <w:sz w:val="20"/>
          <w:szCs w:val="20"/>
          <w:lang w:val="sl-SI"/>
        </w:rPr>
      </w:pPr>
      <w:r w:rsidRPr="00DA21D4">
        <w:rPr>
          <w:rFonts w:ascii="Verdana" w:hAnsi="Verdana"/>
          <w:sz w:val="20"/>
          <w:szCs w:val="20"/>
          <w:lang w:val="sl-SI"/>
        </w:rPr>
        <w:t xml:space="preserve">1. obrok: po dobavi </w:t>
      </w:r>
      <w:r w:rsidR="00A91CD3">
        <w:rPr>
          <w:rFonts w:ascii="Verdana" w:hAnsi="Verdana"/>
          <w:sz w:val="20"/>
          <w:szCs w:val="20"/>
          <w:lang w:val="sl-SI"/>
        </w:rPr>
        <w:t xml:space="preserve">in instalaciji </w:t>
      </w:r>
      <w:r w:rsidRPr="00DA21D4">
        <w:rPr>
          <w:rFonts w:ascii="Verdana" w:hAnsi="Verdana"/>
          <w:sz w:val="20"/>
          <w:szCs w:val="20"/>
          <w:lang w:val="sl-SI"/>
        </w:rPr>
        <w:t xml:space="preserve">opreme na lokacijo naročnika, kar bo predvidoma </w:t>
      </w:r>
      <w:r>
        <w:rPr>
          <w:rFonts w:ascii="Verdana" w:hAnsi="Verdana"/>
          <w:sz w:val="20"/>
          <w:szCs w:val="20"/>
          <w:lang w:val="sl-SI"/>
        </w:rPr>
        <w:t>v letu 2020;</w:t>
      </w:r>
      <w:r w:rsidRPr="00DA21D4">
        <w:rPr>
          <w:rFonts w:ascii="Verdana" w:hAnsi="Verdana"/>
          <w:sz w:val="20"/>
          <w:szCs w:val="20"/>
          <w:lang w:val="sl-SI"/>
        </w:rPr>
        <w:t xml:space="preserve"> </w:t>
      </w:r>
    </w:p>
    <w:p w14:paraId="6C39DCC1" w14:textId="115E9A15" w:rsidR="00DA21D4" w:rsidRPr="00DA21D4" w:rsidRDefault="00DA21D4" w:rsidP="00DA21D4">
      <w:pPr>
        <w:widowControl w:val="0"/>
        <w:numPr>
          <w:ilvl w:val="3"/>
          <w:numId w:val="7"/>
        </w:numPr>
        <w:spacing w:after="120" w:line="240" w:lineRule="auto"/>
        <w:jc w:val="both"/>
        <w:rPr>
          <w:rFonts w:ascii="Verdana" w:hAnsi="Verdana"/>
          <w:sz w:val="20"/>
          <w:szCs w:val="20"/>
          <w:lang w:val="sl-SI"/>
        </w:rPr>
      </w:pPr>
      <w:r w:rsidRPr="00DA21D4">
        <w:rPr>
          <w:rFonts w:ascii="Verdana" w:hAnsi="Verdana"/>
          <w:sz w:val="20"/>
          <w:szCs w:val="20"/>
          <w:lang w:val="sl-SI"/>
        </w:rPr>
        <w:t>2. obrok: predvidoma v prvem kvartalu l</w:t>
      </w:r>
      <w:r>
        <w:rPr>
          <w:rFonts w:ascii="Verdana" w:hAnsi="Verdana"/>
          <w:sz w:val="20"/>
          <w:szCs w:val="20"/>
          <w:lang w:val="sl-SI"/>
        </w:rPr>
        <w:t>eta</w:t>
      </w:r>
      <w:r w:rsidRPr="00DA21D4">
        <w:rPr>
          <w:rFonts w:ascii="Verdana" w:hAnsi="Verdana"/>
          <w:sz w:val="20"/>
          <w:szCs w:val="20"/>
          <w:lang w:val="sl-SI"/>
        </w:rPr>
        <w:t xml:space="preserve"> 20</w:t>
      </w:r>
      <w:r>
        <w:rPr>
          <w:rFonts w:ascii="Verdana" w:hAnsi="Verdana"/>
          <w:sz w:val="20"/>
          <w:szCs w:val="20"/>
          <w:lang w:val="sl-SI"/>
        </w:rPr>
        <w:t>21</w:t>
      </w:r>
      <w:r w:rsidRPr="00DA21D4">
        <w:rPr>
          <w:rFonts w:ascii="Verdana" w:hAnsi="Verdana"/>
          <w:sz w:val="20"/>
          <w:szCs w:val="20"/>
          <w:lang w:val="sl-SI"/>
        </w:rPr>
        <w:t>.</w:t>
      </w:r>
    </w:p>
    <w:p w14:paraId="4BD7BC35" w14:textId="72614498" w:rsidR="00DA21D4" w:rsidRDefault="00DA21D4" w:rsidP="003C47B1">
      <w:pPr>
        <w:widowControl w:val="0"/>
        <w:numPr>
          <w:ilvl w:val="0"/>
          <w:numId w:val="30"/>
        </w:numPr>
        <w:spacing w:after="120" w:line="240" w:lineRule="auto"/>
        <w:ind w:left="714" w:hanging="357"/>
        <w:jc w:val="both"/>
        <w:rPr>
          <w:rFonts w:ascii="Verdana" w:hAnsi="Verdana"/>
          <w:sz w:val="20"/>
          <w:szCs w:val="20"/>
          <w:lang w:val="sl-SI"/>
        </w:rPr>
      </w:pPr>
      <w:r w:rsidRPr="00DA21D4">
        <w:rPr>
          <w:rFonts w:ascii="Verdana" w:hAnsi="Verdana"/>
          <w:sz w:val="20"/>
          <w:szCs w:val="20"/>
          <w:lang w:val="sl-SI"/>
        </w:rPr>
        <w:t>Naročnik si pridržuje pravico naknadne določitve točnega zneska posameznega obroka, glede na takrat razpoložljiva finančna sredstva.</w:t>
      </w:r>
    </w:p>
    <w:p w14:paraId="0965BD05" w14:textId="629412BF" w:rsidR="008A58BF" w:rsidRDefault="008A58BF" w:rsidP="003C47B1">
      <w:pPr>
        <w:widowControl w:val="0"/>
        <w:numPr>
          <w:ilvl w:val="0"/>
          <w:numId w:val="30"/>
        </w:numPr>
        <w:spacing w:after="120" w:line="240" w:lineRule="auto"/>
        <w:ind w:left="714" w:hanging="357"/>
        <w:jc w:val="both"/>
        <w:rPr>
          <w:rFonts w:ascii="Verdana" w:hAnsi="Verdana"/>
          <w:sz w:val="20"/>
          <w:szCs w:val="20"/>
          <w:lang w:val="sl-SI"/>
        </w:rPr>
      </w:pPr>
      <w:r w:rsidRPr="008A58BF">
        <w:rPr>
          <w:rFonts w:ascii="Verdana" w:hAnsi="Verdana"/>
          <w:sz w:val="20"/>
          <w:szCs w:val="20"/>
          <w:lang w:val="sl-SI"/>
        </w:rPr>
        <w:t xml:space="preserve">Obvezna priloga k prvemu računu je podpisan </w:t>
      </w:r>
      <w:r>
        <w:rPr>
          <w:rFonts w:ascii="Verdana" w:hAnsi="Verdana"/>
          <w:sz w:val="20"/>
          <w:szCs w:val="20"/>
          <w:lang w:val="sl-SI"/>
        </w:rPr>
        <w:t>prevzemni zapisnik</w:t>
      </w:r>
      <w:r w:rsidR="00A91CD3">
        <w:rPr>
          <w:rFonts w:ascii="Verdana" w:hAnsi="Verdana"/>
          <w:sz w:val="20"/>
          <w:szCs w:val="20"/>
          <w:lang w:val="sl-SI"/>
        </w:rPr>
        <w:t xml:space="preserve"> </w:t>
      </w:r>
      <w:r w:rsidR="00A91CD3" w:rsidRPr="00A91CD3">
        <w:t xml:space="preserve"> </w:t>
      </w:r>
      <w:r w:rsidR="00A91CD3" w:rsidRPr="00A91CD3">
        <w:rPr>
          <w:rFonts w:ascii="Verdana" w:hAnsi="Verdana"/>
          <w:sz w:val="20"/>
          <w:szCs w:val="20"/>
          <w:lang w:val="sl-SI"/>
        </w:rPr>
        <w:t>in dokument o uspešni namestitvi posameznega kosa blaga v naročnikovo okolje</w:t>
      </w:r>
      <w:r w:rsidRPr="008A58BF">
        <w:rPr>
          <w:rFonts w:ascii="Verdana" w:hAnsi="Verdana"/>
          <w:sz w:val="20"/>
          <w:szCs w:val="20"/>
          <w:lang w:val="sl-SI"/>
        </w:rPr>
        <w:t xml:space="preserve">. </w:t>
      </w:r>
    </w:p>
    <w:p w14:paraId="05C26ABE" w14:textId="44092592" w:rsidR="003C47B1" w:rsidRDefault="003C47B1" w:rsidP="003C47B1">
      <w:pPr>
        <w:widowControl w:val="0"/>
        <w:numPr>
          <w:ilvl w:val="0"/>
          <w:numId w:val="30"/>
        </w:numPr>
        <w:spacing w:after="120" w:line="240" w:lineRule="auto"/>
        <w:ind w:left="714" w:hanging="357"/>
        <w:jc w:val="both"/>
        <w:rPr>
          <w:rFonts w:ascii="Verdana" w:hAnsi="Verdana"/>
          <w:sz w:val="20"/>
          <w:szCs w:val="20"/>
          <w:lang w:val="sl-SI"/>
        </w:rPr>
      </w:pPr>
      <w:r w:rsidRPr="00C3463F">
        <w:rPr>
          <w:rFonts w:ascii="Verdana" w:hAnsi="Verdana"/>
          <w:sz w:val="20"/>
          <w:szCs w:val="20"/>
          <w:lang w:val="sl-SI"/>
        </w:rPr>
        <w:t xml:space="preserve">Plačilo nakupa </w:t>
      </w:r>
      <w:r w:rsidR="00871EDE">
        <w:rPr>
          <w:rFonts w:ascii="Verdana" w:hAnsi="Verdana"/>
          <w:sz w:val="20"/>
          <w:szCs w:val="20"/>
          <w:lang w:val="sl-SI"/>
        </w:rPr>
        <w:t xml:space="preserve">dodatnega garancijskega vzdrževanja </w:t>
      </w:r>
      <w:r w:rsidRPr="00C3463F">
        <w:rPr>
          <w:rFonts w:ascii="Verdana" w:hAnsi="Verdana"/>
          <w:sz w:val="20"/>
          <w:szCs w:val="20"/>
          <w:lang w:val="sl-SI"/>
        </w:rPr>
        <w:t>bo izvedeno za vsako leto posebej,</w:t>
      </w:r>
      <w:r w:rsidR="00871EDE">
        <w:rPr>
          <w:rFonts w:ascii="Verdana" w:hAnsi="Verdana"/>
          <w:sz w:val="20"/>
          <w:szCs w:val="20"/>
          <w:lang w:val="sl-SI"/>
        </w:rPr>
        <w:t xml:space="preserve"> </w:t>
      </w:r>
      <w:r w:rsidRPr="00C3463F">
        <w:rPr>
          <w:rFonts w:ascii="Verdana" w:hAnsi="Verdana"/>
          <w:sz w:val="20"/>
          <w:szCs w:val="20"/>
          <w:lang w:val="sl-SI"/>
        </w:rPr>
        <w:t>prvič po preteku prvega leta garancije</w:t>
      </w:r>
      <w:r w:rsidR="00871EDE">
        <w:rPr>
          <w:rFonts w:ascii="Verdana" w:hAnsi="Verdana"/>
          <w:sz w:val="20"/>
          <w:szCs w:val="20"/>
          <w:lang w:val="sl-SI"/>
        </w:rPr>
        <w:t xml:space="preserve"> </w:t>
      </w:r>
      <w:r w:rsidRPr="00C3463F">
        <w:rPr>
          <w:rFonts w:ascii="Verdana" w:hAnsi="Verdana"/>
          <w:sz w:val="20"/>
          <w:szCs w:val="20"/>
          <w:lang w:val="sl-SI"/>
        </w:rPr>
        <w:t>(za prvo leto dodatne garancije predvidoma v začetku leta 2022, za drugo leto dodatne garancije predvidoma v začetku leta 2023). Več o plačilni dinamiki v zaupnem delu dokumentacije.</w:t>
      </w:r>
    </w:p>
    <w:p w14:paraId="0E85BAF1" w14:textId="77777777" w:rsidR="003C47B1" w:rsidRPr="00F3371F" w:rsidRDefault="003C47B1" w:rsidP="003C47B1">
      <w:pPr>
        <w:widowControl w:val="0"/>
        <w:numPr>
          <w:ilvl w:val="0"/>
          <w:numId w:val="30"/>
        </w:numPr>
        <w:spacing w:after="120" w:line="240" w:lineRule="auto"/>
        <w:ind w:left="714" w:hanging="357"/>
        <w:jc w:val="both"/>
        <w:rPr>
          <w:rFonts w:ascii="Verdana" w:hAnsi="Verdana"/>
          <w:sz w:val="20"/>
          <w:szCs w:val="20"/>
          <w:lang w:val="sl-SI"/>
        </w:rPr>
      </w:pPr>
      <w:r w:rsidRPr="00F3371F">
        <w:rPr>
          <w:rFonts w:ascii="Verdana" w:hAnsi="Verdana"/>
          <w:sz w:val="20"/>
          <w:szCs w:val="20"/>
          <w:lang w:val="sl-SI"/>
        </w:rPr>
        <w:t>Izvajalec izstav</w:t>
      </w:r>
      <w:r>
        <w:rPr>
          <w:rFonts w:ascii="Verdana" w:hAnsi="Verdana"/>
          <w:sz w:val="20"/>
          <w:szCs w:val="20"/>
          <w:lang w:val="sl-SI"/>
        </w:rPr>
        <w:t>i</w:t>
      </w:r>
      <w:r w:rsidRPr="00F3371F">
        <w:rPr>
          <w:rFonts w:ascii="Verdana" w:hAnsi="Verdana"/>
          <w:sz w:val="20"/>
          <w:szCs w:val="20"/>
          <w:lang w:val="sl-SI"/>
        </w:rPr>
        <w:t xml:space="preserve"> naročniku račun izključno v elektronski obliki (ne velja za izvajalca, s sedežem izven Republike Slovenije), </w:t>
      </w:r>
      <w:r w:rsidRPr="00F3371F">
        <w:rPr>
          <w:rFonts w:ascii="Verdana" w:eastAsia="Arial Unicode MS" w:hAnsi="Verdana"/>
          <w:kern w:val="1"/>
          <w:sz w:val="20"/>
          <w:szCs w:val="20"/>
          <w:lang w:val="sl-SI"/>
        </w:rPr>
        <w:t>v skladu z veljavnim Zakonom o opravljanju plačilnih storitev za proračunske uporabnike. Račun, ki ga bo izvajalec posredoval kako drugače, naročnik ne bo sprejel in evidentiral v svojih poslovnih knjigah, posledično pa ga tudi ne bo mogel poravnati</w:t>
      </w:r>
      <w:r w:rsidRPr="00F3371F">
        <w:rPr>
          <w:rFonts w:ascii="Verdana" w:hAnsi="Verdana"/>
          <w:sz w:val="20"/>
          <w:szCs w:val="20"/>
          <w:lang w:val="sl-SI"/>
        </w:rPr>
        <w:t>.</w:t>
      </w:r>
    </w:p>
    <w:p w14:paraId="3B6160B4" w14:textId="77777777" w:rsidR="003C47B1" w:rsidRPr="00F3371F" w:rsidRDefault="003C47B1" w:rsidP="003C47B1">
      <w:pPr>
        <w:widowControl w:val="0"/>
        <w:numPr>
          <w:ilvl w:val="0"/>
          <w:numId w:val="30"/>
        </w:numPr>
        <w:spacing w:after="0" w:line="240" w:lineRule="auto"/>
        <w:ind w:left="714" w:hanging="357"/>
        <w:jc w:val="both"/>
        <w:rPr>
          <w:rFonts w:ascii="Verdana" w:hAnsi="Verdana"/>
          <w:sz w:val="20"/>
          <w:szCs w:val="20"/>
          <w:lang w:val="sl-SI"/>
        </w:rPr>
      </w:pPr>
      <w:r w:rsidRPr="00F3371F">
        <w:rPr>
          <w:rFonts w:ascii="Verdana" w:hAnsi="Verdana"/>
          <w:sz w:val="20"/>
          <w:szCs w:val="20"/>
          <w:lang w:val="sl-SI"/>
        </w:rPr>
        <w:t>Izvajalec je dolžan pri izstavitvi e-računa ustrezno izpolniti tudi referenčna podatka podjetja, in sicer:</w:t>
      </w:r>
    </w:p>
    <w:p w14:paraId="21C7B93A" w14:textId="77777777" w:rsidR="003C47B1" w:rsidRPr="00F3371F" w:rsidRDefault="003C47B1" w:rsidP="003C47B1">
      <w:pPr>
        <w:widowControl w:val="0"/>
        <w:suppressAutoHyphens/>
        <w:overflowPunct w:val="0"/>
        <w:autoSpaceDE w:val="0"/>
        <w:spacing w:after="60" w:line="240" w:lineRule="auto"/>
        <w:ind w:left="714"/>
        <w:jc w:val="both"/>
        <w:textAlignment w:val="baseline"/>
        <w:rPr>
          <w:rFonts w:ascii="Verdana" w:hAnsi="Verdana"/>
          <w:kern w:val="1"/>
          <w:sz w:val="20"/>
          <w:szCs w:val="20"/>
          <w:lang w:val="sl-SI" w:eastAsia="ar-SA"/>
        </w:rPr>
      </w:pPr>
      <w:r w:rsidRPr="00F3371F">
        <w:rPr>
          <w:rFonts w:ascii="Verdana" w:hAnsi="Verdana"/>
          <w:kern w:val="1"/>
          <w:sz w:val="20"/>
          <w:szCs w:val="20"/>
          <w:lang w:val="sl-SI" w:eastAsia="ar-SA"/>
        </w:rPr>
        <w:t>- »</w:t>
      </w:r>
      <w:proofErr w:type="spellStart"/>
      <w:r w:rsidRPr="00F3371F">
        <w:rPr>
          <w:rFonts w:ascii="Verdana" w:hAnsi="Verdana"/>
          <w:kern w:val="1"/>
          <w:sz w:val="20"/>
          <w:szCs w:val="20"/>
          <w:lang w:val="sl-SI" w:eastAsia="ar-SA"/>
        </w:rPr>
        <w:t>VrstaPodatkaPodjetja</w:t>
      </w:r>
      <w:proofErr w:type="spellEnd"/>
      <w:r w:rsidRPr="00F3371F">
        <w:rPr>
          <w:rFonts w:ascii="Verdana" w:hAnsi="Verdana"/>
          <w:kern w:val="1"/>
          <w:sz w:val="20"/>
          <w:szCs w:val="20"/>
          <w:lang w:val="sl-SI" w:eastAsia="ar-SA"/>
        </w:rPr>
        <w:t>«, ki mora imeti vrednost »</w:t>
      </w:r>
      <w:r w:rsidRPr="00F3371F">
        <w:rPr>
          <w:rFonts w:ascii="Verdana" w:hAnsi="Verdana"/>
          <w:b/>
          <w:kern w:val="1"/>
          <w:sz w:val="20"/>
          <w:szCs w:val="20"/>
          <w:lang w:val="sl-SI" w:eastAsia="ar-SA"/>
        </w:rPr>
        <w:t>IT</w:t>
      </w:r>
      <w:r w:rsidRPr="00F3371F">
        <w:rPr>
          <w:rFonts w:ascii="Verdana" w:hAnsi="Verdana"/>
          <w:kern w:val="1"/>
          <w:sz w:val="20"/>
          <w:szCs w:val="20"/>
          <w:lang w:val="sl-SI" w:eastAsia="ar-SA"/>
        </w:rPr>
        <w:t>«,</w:t>
      </w:r>
    </w:p>
    <w:p w14:paraId="0619A5C3" w14:textId="77777777" w:rsidR="003C47B1" w:rsidRPr="00F3371F" w:rsidRDefault="003C47B1" w:rsidP="003C47B1">
      <w:pPr>
        <w:widowControl w:val="0"/>
        <w:suppressAutoHyphens/>
        <w:overflowPunct w:val="0"/>
        <w:autoSpaceDE w:val="0"/>
        <w:spacing w:after="60" w:line="240" w:lineRule="auto"/>
        <w:ind w:left="720"/>
        <w:contextualSpacing/>
        <w:jc w:val="both"/>
        <w:textAlignment w:val="baseline"/>
        <w:rPr>
          <w:rFonts w:ascii="Verdana" w:eastAsia="Verdana" w:hAnsi="Verdana"/>
          <w:sz w:val="20"/>
          <w:szCs w:val="20"/>
          <w:lang w:val="sl-SI"/>
        </w:rPr>
      </w:pPr>
      <w:r w:rsidRPr="00F3371F">
        <w:rPr>
          <w:rFonts w:ascii="Verdana" w:hAnsi="Verdana"/>
          <w:kern w:val="1"/>
          <w:sz w:val="20"/>
          <w:szCs w:val="20"/>
          <w:lang w:val="sl-SI" w:eastAsia="ar-SA"/>
        </w:rPr>
        <w:t>- »</w:t>
      </w:r>
      <w:proofErr w:type="spellStart"/>
      <w:r w:rsidRPr="00F3371F">
        <w:rPr>
          <w:rFonts w:ascii="Verdana" w:hAnsi="Verdana"/>
          <w:kern w:val="1"/>
          <w:sz w:val="20"/>
          <w:szCs w:val="20"/>
          <w:lang w:val="sl-SI" w:eastAsia="ar-SA"/>
        </w:rPr>
        <w:t>PodatekPodjetja</w:t>
      </w:r>
      <w:proofErr w:type="spellEnd"/>
      <w:r w:rsidRPr="00F3371F">
        <w:rPr>
          <w:rFonts w:ascii="Verdana" w:hAnsi="Verdana"/>
          <w:kern w:val="1"/>
          <w:sz w:val="20"/>
          <w:szCs w:val="20"/>
          <w:lang w:val="sl-SI" w:eastAsia="ar-SA"/>
        </w:rPr>
        <w:t>«, ki mora imeti vrednost »</w:t>
      </w:r>
      <w:r w:rsidRPr="00F3371F">
        <w:rPr>
          <w:rFonts w:ascii="Verdana" w:hAnsi="Verdana"/>
          <w:b/>
          <w:kern w:val="1"/>
          <w:sz w:val="20"/>
          <w:szCs w:val="20"/>
          <w:lang w:val="sl-SI" w:eastAsia="ar-SA"/>
        </w:rPr>
        <w:t>50</w:t>
      </w:r>
      <w:r w:rsidRPr="00F3371F">
        <w:rPr>
          <w:rFonts w:ascii="Verdana" w:hAnsi="Verdana"/>
          <w:kern w:val="1"/>
          <w:sz w:val="20"/>
          <w:szCs w:val="20"/>
          <w:lang w:val="sl-SI" w:eastAsia="ar-SA"/>
        </w:rPr>
        <w:t>« - PE Informacijski center.</w:t>
      </w:r>
      <w:r w:rsidRPr="00F3371F">
        <w:rPr>
          <w:rFonts w:ascii="Verdana" w:eastAsia="Verdana" w:hAnsi="Verdana"/>
          <w:sz w:val="20"/>
          <w:szCs w:val="20"/>
          <w:lang w:val="sl-SI"/>
        </w:rPr>
        <w:t xml:space="preserve"> </w:t>
      </w:r>
    </w:p>
    <w:p w14:paraId="20F8EC74" w14:textId="77777777" w:rsidR="003C47B1" w:rsidRPr="00F3371F" w:rsidRDefault="003C47B1" w:rsidP="003C47B1">
      <w:pPr>
        <w:widowControl w:val="0"/>
        <w:spacing w:after="120" w:line="240" w:lineRule="auto"/>
        <w:ind w:left="709"/>
        <w:jc w:val="both"/>
        <w:rPr>
          <w:rFonts w:ascii="Verdana" w:hAnsi="Verdana"/>
          <w:sz w:val="20"/>
          <w:szCs w:val="20"/>
          <w:lang w:val="sl-SI"/>
        </w:rPr>
      </w:pPr>
      <w:r w:rsidRPr="00F3371F">
        <w:rPr>
          <w:rFonts w:ascii="Verdana" w:hAnsi="Verdana"/>
          <w:sz w:val="20"/>
          <w:szCs w:val="20"/>
          <w:lang w:val="sl-SI"/>
        </w:rPr>
        <w:t xml:space="preserve">Če izvajalec izdaja račun preko </w:t>
      </w:r>
      <w:proofErr w:type="spellStart"/>
      <w:r w:rsidRPr="00F3371F">
        <w:rPr>
          <w:rFonts w:ascii="Verdana" w:hAnsi="Verdana"/>
          <w:sz w:val="20"/>
          <w:szCs w:val="20"/>
          <w:lang w:val="sl-SI"/>
        </w:rPr>
        <w:t>UJPnet</w:t>
      </w:r>
      <w:proofErr w:type="spellEnd"/>
      <w:r w:rsidRPr="00F3371F">
        <w:rPr>
          <w:rFonts w:ascii="Verdana" w:hAnsi="Verdana"/>
          <w:sz w:val="20"/>
          <w:szCs w:val="20"/>
          <w:lang w:val="sl-SI"/>
        </w:rPr>
        <w:t xml:space="preserve"> ročno, se podatka podjetja vpišeta v polje »Končni tekst</w:t>
      </w:r>
      <w:r w:rsidRPr="00F3371F">
        <w:rPr>
          <w:rFonts w:asciiTheme="minorHAnsi" w:hAnsiTheme="minorHAnsi"/>
          <w:lang w:val="sl-SI"/>
        </w:rPr>
        <w:t>«</w:t>
      </w:r>
    </w:p>
    <w:p w14:paraId="0893E3FA" w14:textId="77777777" w:rsidR="003C47B1" w:rsidRPr="00F3371F" w:rsidRDefault="003C47B1" w:rsidP="003C47B1">
      <w:pPr>
        <w:widowControl w:val="0"/>
        <w:numPr>
          <w:ilvl w:val="0"/>
          <w:numId w:val="30"/>
        </w:numPr>
        <w:spacing w:after="120" w:line="240" w:lineRule="auto"/>
        <w:ind w:left="714" w:hanging="357"/>
        <w:jc w:val="both"/>
        <w:rPr>
          <w:rFonts w:ascii="Verdana" w:hAnsi="Verdana"/>
          <w:sz w:val="20"/>
          <w:szCs w:val="20"/>
          <w:lang w:val="sl-SI"/>
        </w:rPr>
      </w:pPr>
      <w:r w:rsidRPr="00F3371F">
        <w:rPr>
          <w:rFonts w:ascii="Verdana" w:hAnsi="Verdana"/>
          <w:sz w:val="20"/>
          <w:szCs w:val="20"/>
          <w:lang w:val="sl-SI"/>
        </w:rPr>
        <w:t xml:space="preserve">Naročnik bo račun poravnal </w:t>
      </w:r>
      <w:r w:rsidRPr="00F3371F">
        <w:rPr>
          <w:rFonts w:ascii="Verdana" w:eastAsia="Arial Unicode MS" w:hAnsi="Verdana"/>
          <w:kern w:val="1"/>
          <w:sz w:val="20"/>
          <w:szCs w:val="20"/>
          <w:lang w:val="sl-SI"/>
        </w:rPr>
        <w:t>30. (trideseti) dan</w:t>
      </w:r>
      <w:r w:rsidRPr="00F3371F">
        <w:rPr>
          <w:rFonts w:ascii="Verdana" w:hAnsi="Verdana"/>
          <w:sz w:val="20"/>
          <w:szCs w:val="20"/>
          <w:lang w:val="sl-SI"/>
        </w:rPr>
        <w:t xml:space="preserve"> od dneva prejema </w:t>
      </w:r>
      <w:r w:rsidRPr="00F3371F">
        <w:rPr>
          <w:rFonts w:ascii="Verdana" w:eastAsia="Arial Unicode MS" w:hAnsi="Verdana"/>
          <w:kern w:val="1"/>
          <w:sz w:val="20"/>
          <w:szCs w:val="20"/>
          <w:lang w:val="sl-SI"/>
        </w:rPr>
        <w:t xml:space="preserve">pravilno izstavljenega </w:t>
      </w:r>
      <w:r w:rsidRPr="00F3371F">
        <w:rPr>
          <w:rFonts w:ascii="Verdana" w:hAnsi="Verdana"/>
          <w:sz w:val="20"/>
          <w:szCs w:val="20"/>
          <w:lang w:val="sl-SI"/>
        </w:rPr>
        <w:t xml:space="preserve">računa. Če zadnji dan roka sovpada z dnem, ko se po zakonu ali glede na razporeditev delovnega časa pri naročniku ne dela, se zadnji dan roka šteje naslednji delavnik naročnika. </w:t>
      </w:r>
      <w:r w:rsidRPr="00F3371F">
        <w:rPr>
          <w:rFonts w:ascii="Verdana" w:eastAsia="Arial Unicode MS" w:hAnsi="Verdana"/>
          <w:kern w:val="1"/>
          <w:sz w:val="20"/>
          <w:szCs w:val="20"/>
          <w:lang w:val="sl-SI"/>
        </w:rPr>
        <w:t>Za dan plačila se šteje dan, ko je organizaciji, pristojni za plačilni promet, predložen nalog za plačilo.</w:t>
      </w:r>
    </w:p>
    <w:p w14:paraId="2C9DAC63" w14:textId="77777777" w:rsidR="003C47B1" w:rsidRPr="00F3371F" w:rsidRDefault="003C47B1" w:rsidP="003C47B1">
      <w:pPr>
        <w:widowControl w:val="0"/>
        <w:numPr>
          <w:ilvl w:val="0"/>
          <w:numId w:val="30"/>
        </w:numPr>
        <w:spacing w:after="120" w:line="240" w:lineRule="auto"/>
        <w:ind w:left="714" w:hanging="357"/>
        <w:jc w:val="both"/>
        <w:rPr>
          <w:rFonts w:ascii="Verdana" w:hAnsi="Verdana"/>
          <w:sz w:val="20"/>
          <w:szCs w:val="20"/>
          <w:lang w:val="sl-SI"/>
        </w:rPr>
      </w:pPr>
      <w:r w:rsidRPr="00F3371F">
        <w:rPr>
          <w:rFonts w:ascii="Verdana" w:hAnsi="Verdana"/>
          <w:sz w:val="20"/>
          <w:szCs w:val="20"/>
          <w:lang w:val="sl-SI"/>
        </w:rPr>
        <w:t>V primeru zamude pri plačilu je naročnik dolžan plačati zakonske zamudne obresti za čas zamude.</w:t>
      </w:r>
    </w:p>
    <w:p w14:paraId="37EB1F24" w14:textId="77777777" w:rsidR="003C47B1" w:rsidRPr="00F3371F" w:rsidRDefault="003C47B1" w:rsidP="003C47B1">
      <w:pPr>
        <w:widowControl w:val="0"/>
        <w:numPr>
          <w:ilvl w:val="0"/>
          <w:numId w:val="30"/>
        </w:numPr>
        <w:spacing w:after="120" w:line="240" w:lineRule="auto"/>
        <w:ind w:left="714" w:hanging="357"/>
        <w:jc w:val="both"/>
        <w:rPr>
          <w:rFonts w:ascii="Verdana" w:hAnsi="Verdana"/>
          <w:sz w:val="20"/>
          <w:szCs w:val="20"/>
          <w:lang w:val="sl-SI"/>
        </w:rPr>
      </w:pPr>
      <w:r w:rsidRPr="00F3371F">
        <w:rPr>
          <w:rFonts w:ascii="Verdana" w:hAnsi="Verdana"/>
          <w:sz w:val="20"/>
          <w:szCs w:val="20"/>
          <w:lang w:val="sl-SI"/>
        </w:rPr>
        <w:t xml:space="preserve">V primeru predčasnega plačila </w:t>
      </w:r>
      <w:r w:rsidRPr="00F3371F">
        <w:rPr>
          <w:rFonts w:ascii="Verdana" w:eastAsia="Arial Unicode MS" w:hAnsi="Verdana"/>
          <w:kern w:val="1"/>
          <w:sz w:val="20"/>
          <w:szCs w:val="20"/>
          <w:lang w:val="sl-SI"/>
        </w:rPr>
        <w:t xml:space="preserve">(nespornega dela) </w:t>
      </w:r>
      <w:r w:rsidRPr="00F3371F">
        <w:rPr>
          <w:rFonts w:ascii="Verdana" w:hAnsi="Verdana"/>
          <w:sz w:val="20"/>
          <w:szCs w:val="20"/>
          <w:lang w:val="sl-SI"/>
        </w:rPr>
        <w:t>računa izvajalec prizna naročniku popust v višini 0,0</w:t>
      </w:r>
      <w:r>
        <w:rPr>
          <w:rFonts w:ascii="Verdana" w:hAnsi="Verdana"/>
          <w:sz w:val="20"/>
          <w:szCs w:val="20"/>
          <w:lang w:val="sl-SI"/>
        </w:rPr>
        <w:t>1</w:t>
      </w:r>
      <w:r w:rsidRPr="00F3371F">
        <w:rPr>
          <w:rFonts w:ascii="Verdana" w:hAnsi="Verdana"/>
          <w:sz w:val="20"/>
          <w:szCs w:val="20"/>
          <w:lang w:val="sl-SI"/>
        </w:rPr>
        <w:t xml:space="preserve"> % vrednosti </w:t>
      </w:r>
      <w:r w:rsidRPr="00F3371F">
        <w:rPr>
          <w:rFonts w:ascii="Verdana" w:eastAsia="Arial Unicode MS" w:hAnsi="Verdana"/>
          <w:kern w:val="1"/>
          <w:sz w:val="20"/>
          <w:szCs w:val="20"/>
          <w:lang w:val="sl-SI"/>
        </w:rPr>
        <w:t xml:space="preserve">(nespornega dela) </w:t>
      </w:r>
      <w:r w:rsidRPr="00F3371F">
        <w:rPr>
          <w:rFonts w:ascii="Verdana" w:hAnsi="Verdana"/>
          <w:sz w:val="20"/>
          <w:szCs w:val="20"/>
          <w:lang w:val="sl-SI"/>
        </w:rPr>
        <w:t xml:space="preserve">računa za vsak dan predčasnega plačila. </w:t>
      </w:r>
      <w:r w:rsidRPr="00F3371F">
        <w:rPr>
          <w:rFonts w:ascii="Verdana" w:eastAsia="Arial Unicode MS" w:hAnsi="Verdana"/>
          <w:kern w:val="1"/>
          <w:sz w:val="20"/>
          <w:szCs w:val="20"/>
          <w:lang w:val="sl-SI"/>
        </w:rPr>
        <w:t xml:space="preserve">O nameravanem predčasnem plačilu računa naročnik obvesti izvajalca najkasneje 5 (pet) dni pred nameravanim plačilom računa. Naročnik obračuna popust pri plačilu računa. </w:t>
      </w:r>
      <w:r w:rsidRPr="00F3371F">
        <w:rPr>
          <w:rFonts w:ascii="Verdana" w:hAnsi="Verdana"/>
          <w:sz w:val="20"/>
          <w:szCs w:val="20"/>
          <w:lang w:val="sl-SI"/>
        </w:rPr>
        <w:t xml:space="preserve">Naročnik obračuna popust pri plačilu računa. </w:t>
      </w:r>
    </w:p>
    <w:p w14:paraId="5216855D" w14:textId="77777777" w:rsidR="003C47B1" w:rsidRPr="00F3371F" w:rsidRDefault="003C47B1" w:rsidP="003C47B1">
      <w:pPr>
        <w:widowControl w:val="0"/>
        <w:numPr>
          <w:ilvl w:val="0"/>
          <w:numId w:val="30"/>
        </w:numPr>
        <w:spacing w:after="120" w:line="240" w:lineRule="auto"/>
        <w:ind w:left="714" w:hanging="357"/>
        <w:jc w:val="both"/>
        <w:rPr>
          <w:rFonts w:ascii="Verdana" w:hAnsi="Verdana"/>
          <w:sz w:val="20"/>
          <w:szCs w:val="20"/>
          <w:lang w:val="sl-SI"/>
        </w:rPr>
      </w:pPr>
      <w:r w:rsidRPr="00F3371F">
        <w:rPr>
          <w:rFonts w:ascii="Verdana" w:hAnsi="Verdana"/>
          <w:sz w:val="20"/>
          <w:szCs w:val="20"/>
          <w:lang w:val="sl-SI"/>
        </w:rPr>
        <w:t>Izvajalec je dolžan izstaviti naročniku dobropis v roku 3 (tri) dni od prejema obvestila iz prejšnjega odstavka tega člena. Naročnik ima pravico do popusta iz prejšnjega odstavka od dneva nameravanega plačila, tudi če izvajalec v navedenem roku dobropisa ne izstavi oziroma ga izda z zamudo.</w:t>
      </w:r>
    </w:p>
    <w:p w14:paraId="45072018" w14:textId="77777777" w:rsidR="003C47B1" w:rsidRPr="00F3371F" w:rsidRDefault="003C47B1" w:rsidP="003C47B1">
      <w:pPr>
        <w:widowControl w:val="0"/>
        <w:numPr>
          <w:ilvl w:val="0"/>
          <w:numId w:val="17"/>
        </w:numPr>
        <w:spacing w:after="120" w:line="240" w:lineRule="auto"/>
        <w:ind w:left="714" w:hanging="357"/>
        <w:jc w:val="center"/>
        <w:rPr>
          <w:rFonts w:ascii="Verdana" w:hAnsi="Verdana"/>
          <w:sz w:val="20"/>
          <w:szCs w:val="20"/>
          <w:lang w:val="sl-SI"/>
        </w:rPr>
      </w:pPr>
      <w:r w:rsidRPr="00F3371F">
        <w:rPr>
          <w:rFonts w:ascii="Verdana" w:hAnsi="Verdana"/>
          <w:sz w:val="20"/>
          <w:szCs w:val="20"/>
          <w:lang w:val="sl-SI"/>
        </w:rPr>
        <w:t>člen</w:t>
      </w:r>
    </w:p>
    <w:p w14:paraId="3D67145B" w14:textId="77777777" w:rsidR="003C47B1" w:rsidRPr="00F3371F" w:rsidRDefault="003C47B1" w:rsidP="003C47B1">
      <w:pPr>
        <w:widowControl w:val="0"/>
        <w:spacing w:after="120" w:line="240" w:lineRule="auto"/>
        <w:ind w:left="709" w:hanging="284"/>
        <w:jc w:val="both"/>
        <w:rPr>
          <w:rFonts w:ascii="Verdana" w:hAnsi="Verdana"/>
          <w:sz w:val="20"/>
          <w:szCs w:val="20"/>
          <w:lang w:val="sl-SI"/>
        </w:rPr>
      </w:pPr>
      <w:r w:rsidRPr="00F3371F">
        <w:rPr>
          <w:rFonts w:ascii="Verdana" w:hAnsi="Verdana"/>
          <w:sz w:val="20"/>
          <w:szCs w:val="20"/>
          <w:lang w:val="sl-SI"/>
        </w:rPr>
        <w:t>1)</w:t>
      </w:r>
      <w:r w:rsidRPr="00F3371F">
        <w:rPr>
          <w:rFonts w:ascii="Verdana" w:hAnsi="Verdana"/>
          <w:sz w:val="20"/>
          <w:szCs w:val="20"/>
          <w:lang w:val="sl-SI"/>
        </w:rPr>
        <w:tab/>
        <w:t>Naročnik se obvezuje, da bo po prejemu računa v roku 8 (osmih) dni le-tega pregledal ter izvajalcu sporočil morebitne nepravilnosti in pomanjkljivosti. V navedenem roku ima naročnik pravico obrazloženo zavrniti (sporni del) računa s priloženo dokumentacijo.</w:t>
      </w:r>
    </w:p>
    <w:p w14:paraId="3684C685" w14:textId="77777777" w:rsidR="003C47B1" w:rsidRPr="00F3371F" w:rsidRDefault="003C47B1" w:rsidP="003C47B1">
      <w:pPr>
        <w:widowControl w:val="0"/>
        <w:spacing w:after="120" w:line="240" w:lineRule="auto"/>
        <w:ind w:left="709" w:hanging="284"/>
        <w:jc w:val="both"/>
        <w:rPr>
          <w:rFonts w:ascii="Verdana" w:hAnsi="Verdana"/>
          <w:sz w:val="20"/>
          <w:szCs w:val="20"/>
          <w:lang w:val="sl-SI"/>
        </w:rPr>
      </w:pPr>
      <w:r w:rsidRPr="00F3371F">
        <w:rPr>
          <w:rFonts w:ascii="Verdana" w:hAnsi="Verdana"/>
          <w:sz w:val="20"/>
          <w:szCs w:val="20"/>
          <w:lang w:val="sl-SI"/>
        </w:rPr>
        <w:t>2)</w:t>
      </w:r>
      <w:r w:rsidRPr="00F3371F">
        <w:rPr>
          <w:rFonts w:ascii="Verdana" w:hAnsi="Verdana"/>
          <w:sz w:val="20"/>
          <w:szCs w:val="20"/>
          <w:lang w:val="sl-SI"/>
        </w:rPr>
        <w:tab/>
        <w:t xml:space="preserve">Rok za reklamacijo (spornega dela) računa začne teči naslednji dan od dneva prejema računa. Če zadnji dan roka sovpada z dnem, ko se po zakonu ali glede na razporeditev </w:t>
      </w:r>
      <w:r w:rsidRPr="00F3371F">
        <w:rPr>
          <w:rFonts w:ascii="Verdana" w:hAnsi="Verdana"/>
          <w:sz w:val="20"/>
          <w:szCs w:val="20"/>
          <w:lang w:val="sl-SI"/>
        </w:rPr>
        <w:lastRenderedPageBreak/>
        <w:t>delovnega časa pri naročniku ne dela, se zadnji dan roka šteje naslednji delavnik naročnika.</w:t>
      </w:r>
    </w:p>
    <w:p w14:paraId="1EC09F88" w14:textId="77777777" w:rsidR="003C47B1" w:rsidRPr="00F3371F" w:rsidRDefault="003C47B1" w:rsidP="003C47B1">
      <w:pPr>
        <w:widowControl w:val="0"/>
        <w:spacing w:after="120" w:line="240" w:lineRule="auto"/>
        <w:ind w:left="709" w:hanging="284"/>
        <w:jc w:val="both"/>
        <w:rPr>
          <w:rFonts w:ascii="Verdana" w:hAnsi="Verdana"/>
          <w:sz w:val="20"/>
          <w:szCs w:val="20"/>
          <w:lang w:val="sl-SI"/>
        </w:rPr>
      </w:pPr>
      <w:r w:rsidRPr="00F3371F">
        <w:rPr>
          <w:rFonts w:ascii="Verdana" w:hAnsi="Verdana"/>
          <w:sz w:val="20"/>
          <w:szCs w:val="20"/>
          <w:lang w:val="sl-SI"/>
        </w:rPr>
        <w:t>3)</w:t>
      </w:r>
      <w:r w:rsidRPr="00F3371F">
        <w:rPr>
          <w:rFonts w:ascii="Verdana" w:hAnsi="Verdana"/>
          <w:sz w:val="20"/>
          <w:szCs w:val="20"/>
          <w:lang w:val="sl-SI"/>
        </w:rPr>
        <w:tab/>
        <w:t xml:space="preserve">Rok za plačilo izpodbijanega dela računa je 8 (osem) dni po razrešitvi reklamacije, vendar ne pred potekom plačilnega roka iz šestega odstavka </w:t>
      </w:r>
      <w:r w:rsidRPr="00933FE0">
        <w:rPr>
          <w:rFonts w:ascii="Verdana" w:hAnsi="Verdana"/>
          <w:sz w:val="20"/>
          <w:szCs w:val="20"/>
          <w:lang w:val="sl-SI"/>
        </w:rPr>
        <w:t>prejšnjega člena</w:t>
      </w:r>
      <w:r w:rsidRPr="00F3371F">
        <w:rPr>
          <w:rFonts w:ascii="Verdana" w:hAnsi="Verdana"/>
          <w:sz w:val="20"/>
          <w:szCs w:val="20"/>
          <w:lang w:val="sl-SI"/>
        </w:rPr>
        <w:t>.</w:t>
      </w:r>
    </w:p>
    <w:p w14:paraId="2F31033E" w14:textId="7BA6C8E6" w:rsidR="00227A4B" w:rsidRPr="003C47B1" w:rsidRDefault="003C47B1" w:rsidP="003C47B1">
      <w:pPr>
        <w:widowControl w:val="0"/>
        <w:spacing w:after="120" w:line="240" w:lineRule="auto"/>
        <w:ind w:left="709" w:hanging="284"/>
        <w:jc w:val="both"/>
        <w:rPr>
          <w:rFonts w:ascii="Verdana" w:hAnsi="Verdana"/>
          <w:sz w:val="20"/>
          <w:szCs w:val="20"/>
          <w:lang w:val="sl-SI"/>
        </w:rPr>
      </w:pPr>
      <w:r w:rsidRPr="00F3371F">
        <w:rPr>
          <w:rFonts w:ascii="Verdana" w:hAnsi="Verdana"/>
          <w:sz w:val="20"/>
          <w:szCs w:val="20"/>
          <w:lang w:val="sl-SI"/>
        </w:rPr>
        <w:t>4)</w:t>
      </w:r>
      <w:r w:rsidRPr="00F3371F">
        <w:rPr>
          <w:rFonts w:ascii="Verdana" w:hAnsi="Verdana"/>
          <w:sz w:val="20"/>
          <w:szCs w:val="20"/>
          <w:lang w:val="sl-SI"/>
        </w:rPr>
        <w:tab/>
        <w:t>Naknadno plačilo izpodbijanega dela računa ne šteje za naročnikovo zamudo s plačilom.</w:t>
      </w:r>
    </w:p>
    <w:p w14:paraId="2EC93758" w14:textId="0B609946" w:rsidR="003C47B1" w:rsidRDefault="006567CD" w:rsidP="003C47B1">
      <w:pPr>
        <w:pStyle w:val="Odstavekseznama"/>
        <w:widowControl w:val="0"/>
        <w:numPr>
          <w:ilvl w:val="0"/>
          <w:numId w:val="17"/>
        </w:numPr>
        <w:spacing w:after="120" w:line="240" w:lineRule="auto"/>
        <w:jc w:val="center"/>
        <w:rPr>
          <w:rFonts w:ascii="Verdana" w:hAnsi="Verdana"/>
          <w:sz w:val="20"/>
          <w:szCs w:val="20"/>
          <w:lang w:val="sl-SI"/>
        </w:rPr>
      </w:pPr>
      <w:r>
        <w:rPr>
          <w:rFonts w:ascii="Verdana" w:hAnsi="Verdana"/>
          <w:sz w:val="20"/>
          <w:szCs w:val="20"/>
          <w:lang w:val="sl-SI"/>
        </w:rPr>
        <w:t>č</w:t>
      </w:r>
      <w:r w:rsidR="003C47B1">
        <w:rPr>
          <w:rFonts w:ascii="Verdana" w:hAnsi="Verdana"/>
          <w:sz w:val="20"/>
          <w:szCs w:val="20"/>
          <w:lang w:val="sl-SI"/>
        </w:rPr>
        <w:t>len</w:t>
      </w:r>
    </w:p>
    <w:p w14:paraId="3EC9FD12" w14:textId="6FE390E9" w:rsidR="006567CD" w:rsidRPr="006567CD" w:rsidRDefault="006567CD" w:rsidP="006567CD">
      <w:pPr>
        <w:widowControl w:val="0"/>
        <w:spacing w:after="120" w:line="240" w:lineRule="auto"/>
        <w:ind w:left="360"/>
        <w:jc w:val="center"/>
        <w:rPr>
          <w:rFonts w:ascii="Verdana" w:hAnsi="Verdana"/>
          <w:sz w:val="20"/>
          <w:szCs w:val="20"/>
          <w:lang w:val="sl-SI"/>
        </w:rPr>
      </w:pPr>
      <w:r w:rsidRPr="006567CD">
        <w:rPr>
          <w:rFonts w:ascii="Verdana" w:hAnsi="Verdana"/>
          <w:sz w:val="20"/>
          <w:szCs w:val="20"/>
          <w:lang w:val="sl-SI"/>
        </w:rPr>
        <w:t>OBVEZEN ODKUP STARE OPREME</w:t>
      </w:r>
    </w:p>
    <w:p w14:paraId="2F0C5E36" w14:textId="272E4C8E" w:rsidR="006567CD" w:rsidRDefault="006567CD" w:rsidP="006567CD">
      <w:pPr>
        <w:pStyle w:val="Odstavekseznama"/>
        <w:widowControl w:val="0"/>
        <w:numPr>
          <w:ilvl w:val="0"/>
          <w:numId w:val="37"/>
        </w:numPr>
        <w:spacing w:after="120" w:line="240" w:lineRule="auto"/>
        <w:ind w:left="782" w:hanging="357"/>
        <w:contextualSpacing w:val="0"/>
        <w:jc w:val="both"/>
        <w:rPr>
          <w:rFonts w:ascii="Verdana" w:hAnsi="Verdana"/>
          <w:sz w:val="20"/>
          <w:szCs w:val="20"/>
          <w:lang w:val="sl-SI"/>
        </w:rPr>
      </w:pPr>
      <w:r w:rsidRPr="006567CD">
        <w:rPr>
          <w:rFonts w:ascii="Verdana" w:hAnsi="Verdana"/>
          <w:sz w:val="20"/>
          <w:szCs w:val="20"/>
          <w:lang w:val="sl-SI"/>
        </w:rPr>
        <w:t>Pogodbeni stranki se v okviru te pogodbe dogovorita tudi, da bo izvajalec od naročnika odkupil dva procesor</w:t>
      </w:r>
      <w:r>
        <w:rPr>
          <w:rFonts w:ascii="Verdana" w:hAnsi="Verdana"/>
          <w:sz w:val="20"/>
          <w:szCs w:val="20"/>
          <w:lang w:val="sl-SI"/>
        </w:rPr>
        <w:t>ja</w:t>
      </w:r>
      <w:r w:rsidRPr="006567CD">
        <w:rPr>
          <w:rFonts w:ascii="Verdana" w:hAnsi="Verdana"/>
          <w:sz w:val="20"/>
          <w:szCs w:val="20"/>
          <w:lang w:val="sl-SI"/>
        </w:rPr>
        <w:t xml:space="preserve"> z</w:t>
      </w:r>
      <w:r>
        <w:rPr>
          <w:rFonts w:ascii="Verdana" w:hAnsi="Verdana"/>
          <w:sz w:val="20"/>
          <w:szCs w:val="20"/>
          <w:lang w:val="sl-SI"/>
        </w:rPr>
        <w:t>13</w:t>
      </w:r>
      <w:r w:rsidRPr="006567CD">
        <w:rPr>
          <w:rFonts w:ascii="Verdana" w:hAnsi="Verdana"/>
          <w:sz w:val="20"/>
          <w:szCs w:val="20"/>
          <w:lang w:val="sl-SI"/>
        </w:rPr>
        <w:t>, in sicer:</w:t>
      </w:r>
    </w:p>
    <w:p w14:paraId="2F74C74F" w14:textId="76F67278" w:rsidR="006567CD" w:rsidRDefault="006567CD" w:rsidP="006567CD">
      <w:pPr>
        <w:pStyle w:val="Odstavekseznama"/>
        <w:widowControl w:val="0"/>
        <w:spacing w:after="120" w:line="240" w:lineRule="auto"/>
        <w:ind w:left="785"/>
        <w:jc w:val="both"/>
        <w:rPr>
          <w:rFonts w:ascii="Verdana" w:hAnsi="Verdana"/>
          <w:sz w:val="20"/>
          <w:szCs w:val="20"/>
          <w:lang w:val="sl-SI"/>
        </w:rPr>
      </w:pPr>
      <w:r w:rsidRPr="006567CD">
        <w:rPr>
          <w:rFonts w:ascii="Verdana" w:hAnsi="Verdana"/>
          <w:sz w:val="20"/>
          <w:szCs w:val="20"/>
          <w:lang w:val="sl-SI"/>
        </w:rPr>
        <w:t xml:space="preserve">naziv opreme: </w:t>
      </w:r>
      <w:r>
        <w:rPr>
          <w:rFonts w:ascii="Verdana" w:hAnsi="Verdana"/>
          <w:sz w:val="20"/>
          <w:szCs w:val="20"/>
          <w:lang w:val="sl-SI"/>
        </w:rPr>
        <w:t>………………</w:t>
      </w:r>
      <w:r w:rsidRPr="006567CD">
        <w:rPr>
          <w:rFonts w:ascii="Verdana" w:hAnsi="Verdana"/>
          <w:sz w:val="20"/>
          <w:szCs w:val="20"/>
          <w:lang w:val="sl-SI"/>
        </w:rPr>
        <w:t xml:space="preserve">, letnica </w:t>
      </w:r>
      <w:r>
        <w:rPr>
          <w:rFonts w:ascii="Verdana" w:hAnsi="Verdana"/>
          <w:sz w:val="20"/>
          <w:szCs w:val="20"/>
          <w:lang w:val="sl-SI"/>
        </w:rPr>
        <w:t>……………….</w:t>
      </w:r>
    </w:p>
    <w:p w14:paraId="064E7143" w14:textId="0F870998" w:rsidR="006567CD" w:rsidRPr="006567CD" w:rsidRDefault="006567CD" w:rsidP="006567CD">
      <w:pPr>
        <w:pStyle w:val="Odstavekseznama"/>
        <w:widowControl w:val="0"/>
        <w:spacing w:after="120" w:line="240" w:lineRule="auto"/>
        <w:ind w:left="785"/>
        <w:jc w:val="both"/>
        <w:rPr>
          <w:rFonts w:ascii="Verdana" w:hAnsi="Verdana"/>
          <w:sz w:val="20"/>
          <w:szCs w:val="20"/>
          <w:lang w:val="sl-SI"/>
        </w:rPr>
      </w:pPr>
      <w:r w:rsidRPr="006567CD">
        <w:rPr>
          <w:rFonts w:ascii="Verdana" w:hAnsi="Verdana"/>
          <w:sz w:val="20"/>
          <w:szCs w:val="20"/>
          <w:lang w:val="sl-SI"/>
        </w:rPr>
        <w:t xml:space="preserve">inventarna številka: </w:t>
      </w:r>
      <w:r>
        <w:rPr>
          <w:rFonts w:ascii="Verdana" w:hAnsi="Verdana"/>
          <w:sz w:val="20"/>
          <w:szCs w:val="20"/>
          <w:lang w:val="sl-SI"/>
        </w:rPr>
        <w:t>………………………</w:t>
      </w:r>
    </w:p>
    <w:p w14:paraId="0A5BC81F" w14:textId="6A5CC858" w:rsidR="006567CD" w:rsidRPr="006567CD" w:rsidRDefault="006567CD" w:rsidP="006567CD">
      <w:pPr>
        <w:widowControl w:val="0"/>
        <w:spacing w:after="120" w:line="240" w:lineRule="auto"/>
        <w:ind w:left="709" w:hanging="284"/>
        <w:jc w:val="both"/>
        <w:rPr>
          <w:rFonts w:ascii="Verdana" w:hAnsi="Verdana"/>
          <w:sz w:val="20"/>
          <w:szCs w:val="20"/>
          <w:lang w:val="sl-SI"/>
        </w:rPr>
      </w:pPr>
      <w:r w:rsidRPr="006567CD">
        <w:rPr>
          <w:rFonts w:ascii="Verdana" w:hAnsi="Verdana"/>
          <w:sz w:val="20"/>
          <w:szCs w:val="20"/>
          <w:lang w:val="sl-SI"/>
        </w:rPr>
        <w:t>2)</w:t>
      </w:r>
      <w:r w:rsidRPr="006567CD">
        <w:rPr>
          <w:rFonts w:ascii="Verdana" w:hAnsi="Verdana"/>
          <w:sz w:val="20"/>
          <w:szCs w:val="20"/>
          <w:lang w:val="sl-SI"/>
        </w:rPr>
        <w:tab/>
        <w:t xml:space="preserve">Kupnina za opremo iz prejšnjega odstavka znaša </w:t>
      </w:r>
      <w:r w:rsidRPr="0031180A">
        <w:rPr>
          <w:rFonts w:ascii="Verdana" w:hAnsi="Verdana"/>
          <w:b/>
          <w:bCs/>
          <w:sz w:val="20"/>
          <w:szCs w:val="20"/>
          <w:lang w:val="sl-SI"/>
        </w:rPr>
        <w:t>………………………………. EUR brez DDV</w:t>
      </w:r>
      <w:r w:rsidRPr="006567CD">
        <w:rPr>
          <w:rFonts w:ascii="Verdana" w:hAnsi="Verdana"/>
          <w:sz w:val="20"/>
          <w:szCs w:val="20"/>
          <w:lang w:val="sl-SI"/>
        </w:rPr>
        <w:t>, ki jo izvajalec poravna v enkratnem znesku na podlagi izstavljenega računa naročnika</w:t>
      </w:r>
      <w:r w:rsidRPr="00DA21D4">
        <w:rPr>
          <w:rFonts w:ascii="Verdana" w:hAnsi="Verdana"/>
          <w:sz w:val="20"/>
          <w:szCs w:val="20"/>
          <w:lang w:val="sl-SI"/>
        </w:rPr>
        <w:t xml:space="preserve">, in sicer v roku največ </w:t>
      </w:r>
      <w:r w:rsidR="00A91CD3">
        <w:rPr>
          <w:rFonts w:ascii="Verdana" w:hAnsi="Verdana"/>
          <w:sz w:val="20"/>
          <w:szCs w:val="20"/>
          <w:lang w:val="sl-SI"/>
        </w:rPr>
        <w:t>15 (petnajst) d</w:t>
      </w:r>
      <w:r w:rsidRPr="00DA21D4">
        <w:rPr>
          <w:rFonts w:ascii="Verdana" w:hAnsi="Verdana"/>
          <w:sz w:val="20"/>
          <w:szCs w:val="20"/>
          <w:lang w:val="sl-SI"/>
        </w:rPr>
        <w:t>ni od izstavitve računa. Rok za plačilo računa začne teči naslednji dan od dneva izstavljenega računa.</w:t>
      </w:r>
    </w:p>
    <w:p w14:paraId="7E190A40" w14:textId="77777777" w:rsidR="006567CD" w:rsidRPr="006567CD" w:rsidRDefault="006567CD" w:rsidP="006567CD">
      <w:pPr>
        <w:widowControl w:val="0"/>
        <w:spacing w:after="120" w:line="240" w:lineRule="auto"/>
        <w:ind w:left="709" w:hanging="284"/>
        <w:jc w:val="both"/>
        <w:rPr>
          <w:rFonts w:ascii="Verdana" w:hAnsi="Verdana"/>
          <w:sz w:val="20"/>
          <w:szCs w:val="20"/>
          <w:lang w:val="sl-SI"/>
        </w:rPr>
      </w:pPr>
      <w:r w:rsidRPr="006567CD">
        <w:rPr>
          <w:rFonts w:ascii="Verdana" w:hAnsi="Verdana"/>
          <w:sz w:val="20"/>
          <w:szCs w:val="20"/>
          <w:lang w:val="sl-SI"/>
        </w:rPr>
        <w:t>3)</w:t>
      </w:r>
      <w:r w:rsidRPr="006567CD">
        <w:rPr>
          <w:rFonts w:ascii="Verdana" w:hAnsi="Verdana"/>
          <w:sz w:val="20"/>
          <w:szCs w:val="20"/>
          <w:lang w:val="sl-SI"/>
        </w:rPr>
        <w:tab/>
        <w:t>Izročitev opreme in prenos lastninske pravice na izvajalca se izvrši po celotnem plačilu kupnine in podpisu primopredajnega zapisnika. Izvajalec je dolžan opremo demontirati in odpeljati iz lokacije naročnika na lastne stroške ob prisotnosti predstavnikov naročnika. Odstranitev mora biti izvedena v skladu s predpisi. Vse morebitne poškodbe, ki nastanejo kot posledica demontaže opreme, naročnik odpravi na stroške izvajalca.</w:t>
      </w:r>
    </w:p>
    <w:p w14:paraId="21AB33E9" w14:textId="16F2015F" w:rsidR="006567CD" w:rsidRPr="006567CD" w:rsidRDefault="006567CD" w:rsidP="006567CD">
      <w:pPr>
        <w:widowControl w:val="0"/>
        <w:spacing w:after="120" w:line="240" w:lineRule="auto"/>
        <w:ind w:left="709" w:hanging="284"/>
        <w:jc w:val="both"/>
        <w:rPr>
          <w:rFonts w:ascii="Verdana" w:hAnsi="Verdana"/>
          <w:sz w:val="20"/>
          <w:szCs w:val="20"/>
          <w:lang w:val="sl-SI"/>
        </w:rPr>
      </w:pPr>
      <w:r w:rsidRPr="006567CD">
        <w:rPr>
          <w:rFonts w:ascii="Verdana" w:hAnsi="Verdana"/>
          <w:sz w:val="20"/>
          <w:szCs w:val="20"/>
          <w:lang w:val="sl-SI"/>
        </w:rPr>
        <w:t>4)</w:t>
      </w:r>
      <w:r w:rsidRPr="006567CD">
        <w:rPr>
          <w:rFonts w:ascii="Verdana" w:hAnsi="Verdana"/>
          <w:sz w:val="20"/>
          <w:szCs w:val="20"/>
          <w:lang w:val="sl-SI"/>
        </w:rPr>
        <w:tab/>
        <w:t xml:space="preserve">Skrajni rok za demontažo in odvoz opreme iz tega člena pogodbe je </w:t>
      </w:r>
      <w:r w:rsidRPr="0031180A">
        <w:rPr>
          <w:rFonts w:ascii="Verdana" w:hAnsi="Verdana"/>
          <w:b/>
          <w:bCs/>
          <w:sz w:val="20"/>
          <w:szCs w:val="20"/>
          <w:lang w:val="sl-SI"/>
        </w:rPr>
        <w:t>31. 3. 20</w:t>
      </w:r>
      <w:r w:rsidR="0031180A" w:rsidRPr="0031180A">
        <w:rPr>
          <w:rFonts w:ascii="Verdana" w:hAnsi="Verdana"/>
          <w:b/>
          <w:bCs/>
          <w:sz w:val="20"/>
          <w:szCs w:val="20"/>
          <w:lang w:val="sl-SI"/>
        </w:rPr>
        <w:t>21</w:t>
      </w:r>
      <w:r w:rsidRPr="006567CD">
        <w:rPr>
          <w:rFonts w:ascii="Verdana" w:hAnsi="Verdana"/>
          <w:sz w:val="20"/>
          <w:szCs w:val="20"/>
          <w:lang w:val="sl-SI"/>
        </w:rPr>
        <w:t>. Naročnik ne odgovarja za posledice prekoračitve tega roka, če bo do tega prišlo po krivdi izvajalca (izvajalec bo npr. zamujal z dobavo nove opreme in podobno).</w:t>
      </w:r>
    </w:p>
    <w:p w14:paraId="13E4BC9E" w14:textId="3FF33275" w:rsidR="006567CD" w:rsidRPr="006567CD" w:rsidRDefault="006567CD" w:rsidP="006567CD">
      <w:pPr>
        <w:widowControl w:val="0"/>
        <w:spacing w:after="120" w:line="240" w:lineRule="auto"/>
        <w:ind w:left="709" w:hanging="284"/>
        <w:jc w:val="both"/>
        <w:rPr>
          <w:rFonts w:ascii="Verdana" w:hAnsi="Verdana"/>
          <w:sz w:val="20"/>
          <w:szCs w:val="20"/>
          <w:lang w:val="sl-SI"/>
        </w:rPr>
      </w:pPr>
      <w:r w:rsidRPr="006567CD">
        <w:rPr>
          <w:rFonts w:ascii="Verdana" w:hAnsi="Verdana"/>
          <w:sz w:val="20"/>
          <w:szCs w:val="20"/>
          <w:lang w:val="sl-SI"/>
        </w:rPr>
        <w:t>5)</w:t>
      </w:r>
      <w:r w:rsidRPr="006567CD">
        <w:rPr>
          <w:rFonts w:ascii="Verdana" w:hAnsi="Verdana"/>
          <w:sz w:val="20"/>
          <w:szCs w:val="20"/>
          <w:lang w:val="sl-SI"/>
        </w:rPr>
        <w:tab/>
        <w:t>Oprema se prodaja po sistemu »videno-kupljeno«, zato izvajalec nima pravice uveljavljati kakršnih koli kasnejših reklamacij.</w:t>
      </w:r>
    </w:p>
    <w:p w14:paraId="5A79FC63" w14:textId="25CC2689" w:rsidR="006567CD" w:rsidRPr="00AA0742" w:rsidRDefault="006567CD" w:rsidP="003C47B1">
      <w:pPr>
        <w:pStyle w:val="Odstavekseznama"/>
        <w:widowControl w:val="0"/>
        <w:numPr>
          <w:ilvl w:val="0"/>
          <w:numId w:val="17"/>
        </w:numPr>
        <w:spacing w:after="120" w:line="240" w:lineRule="auto"/>
        <w:jc w:val="center"/>
        <w:rPr>
          <w:rFonts w:ascii="Verdana" w:hAnsi="Verdana"/>
          <w:sz w:val="20"/>
          <w:szCs w:val="20"/>
          <w:lang w:val="sl-SI"/>
        </w:rPr>
      </w:pPr>
      <w:r>
        <w:rPr>
          <w:rFonts w:ascii="Verdana" w:hAnsi="Verdana"/>
          <w:sz w:val="20"/>
          <w:szCs w:val="20"/>
          <w:lang w:val="sl-SI"/>
        </w:rPr>
        <w:t>člen</w:t>
      </w:r>
    </w:p>
    <w:p w14:paraId="785D0567" w14:textId="77777777" w:rsidR="003C47B1" w:rsidRPr="00D34477" w:rsidRDefault="003C47B1" w:rsidP="003C47B1">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ZAMUDA IN POGODBENA KAZEN</w:t>
      </w:r>
    </w:p>
    <w:p w14:paraId="23A549D7" w14:textId="463DB019" w:rsidR="003C47B1" w:rsidRPr="000E017B" w:rsidRDefault="003C47B1" w:rsidP="003C47B1">
      <w:pPr>
        <w:widowControl w:val="0"/>
        <w:numPr>
          <w:ilvl w:val="2"/>
          <w:numId w:val="8"/>
        </w:numPr>
        <w:spacing w:before="120" w:after="120" w:line="240" w:lineRule="auto"/>
        <w:jc w:val="both"/>
        <w:rPr>
          <w:rFonts w:ascii="Verdana" w:hAnsi="Verdana"/>
          <w:sz w:val="20"/>
          <w:szCs w:val="20"/>
          <w:lang w:val="sl-SI"/>
        </w:rPr>
      </w:pPr>
      <w:r w:rsidRPr="000E017B">
        <w:rPr>
          <w:rFonts w:ascii="Verdana" w:hAnsi="Verdana"/>
          <w:sz w:val="20"/>
          <w:szCs w:val="20"/>
          <w:lang w:val="sl-SI"/>
        </w:rPr>
        <w:t>Izvajalec je v primeru zamude pri</w:t>
      </w:r>
      <w:r w:rsidR="00871EDE">
        <w:rPr>
          <w:rFonts w:ascii="Verdana" w:hAnsi="Verdana"/>
          <w:sz w:val="20"/>
          <w:szCs w:val="20"/>
          <w:lang w:val="sl-SI"/>
        </w:rPr>
        <w:t>:</w:t>
      </w:r>
      <w:r w:rsidRPr="000E017B">
        <w:rPr>
          <w:rFonts w:ascii="Verdana" w:hAnsi="Verdana"/>
          <w:sz w:val="20"/>
          <w:szCs w:val="20"/>
          <w:lang w:val="sl-SI"/>
        </w:rPr>
        <w:t xml:space="preserve"> </w:t>
      </w:r>
    </w:p>
    <w:p w14:paraId="170E75AE" w14:textId="77777777" w:rsidR="003C47B1" w:rsidRPr="000E017B" w:rsidRDefault="003C47B1" w:rsidP="003C47B1">
      <w:pPr>
        <w:pStyle w:val="Odstavekseznama"/>
        <w:widowControl w:val="0"/>
        <w:numPr>
          <w:ilvl w:val="0"/>
          <w:numId w:val="31"/>
        </w:numPr>
        <w:spacing w:before="120" w:after="120" w:line="240" w:lineRule="auto"/>
        <w:contextualSpacing w:val="0"/>
        <w:jc w:val="both"/>
        <w:rPr>
          <w:rFonts w:ascii="Verdana" w:hAnsi="Verdana"/>
          <w:sz w:val="20"/>
          <w:szCs w:val="20"/>
          <w:lang w:val="sl-SI"/>
        </w:rPr>
      </w:pPr>
      <w:r w:rsidRPr="000E017B">
        <w:rPr>
          <w:rFonts w:ascii="Verdana" w:hAnsi="Verdana"/>
          <w:sz w:val="20"/>
          <w:szCs w:val="20"/>
          <w:lang w:val="sl-SI"/>
        </w:rPr>
        <w:t>dobavi oziroma realizaciji naročila,</w:t>
      </w:r>
    </w:p>
    <w:p w14:paraId="20C54D02" w14:textId="2E3BFC34" w:rsidR="003C47B1" w:rsidRPr="000E017B" w:rsidRDefault="003C47B1" w:rsidP="003C47B1">
      <w:pPr>
        <w:pStyle w:val="Odstavekseznama"/>
        <w:widowControl w:val="0"/>
        <w:numPr>
          <w:ilvl w:val="0"/>
          <w:numId w:val="31"/>
        </w:numPr>
        <w:spacing w:before="120" w:after="120" w:line="240" w:lineRule="auto"/>
        <w:contextualSpacing w:val="0"/>
        <w:jc w:val="both"/>
        <w:rPr>
          <w:rFonts w:ascii="Verdana" w:hAnsi="Verdana"/>
          <w:sz w:val="20"/>
          <w:szCs w:val="20"/>
          <w:lang w:val="sl-SI"/>
        </w:rPr>
      </w:pPr>
      <w:r w:rsidRPr="000E017B">
        <w:rPr>
          <w:rFonts w:ascii="Verdana" w:hAnsi="Verdana"/>
          <w:sz w:val="20"/>
          <w:szCs w:val="20"/>
          <w:lang w:val="sl-SI"/>
        </w:rPr>
        <w:t xml:space="preserve">instalaciji novih </w:t>
      </w:r>
      <w:r w:rsidR="00C3463F">
        <w:rPr>
          <w:rFonts w:ascii="Verdana" w:hAnsi="Verdana"/>
          <w:sz w:val="20"/>
          <w:szCs w:val="20"/>
          <w:lang w:val="sl-SI"/>
        </w:rPr>
        <w:t>z</w:t>
      </w:r>
      <w:r w:rsidRPr="000E017B">
        <w:rPr>
          <w:rFonts w:ascii="Verdana" w:hAnsi="Verdana"/>
          <w:sz w:val="20"/>
          <w:szCs w:val="20"/>
          <w:lang w:val="sl-SI"/>
        </w:rPr>
        <w:t>15 strežnikov v VVSP,</w:t>
      </w:r>
    </w:p>
    <w:p w14:paraId="4C28136D" w14:textId="173D2020" w:rsidR="003C47B1" w:rsidRPr="000E017B" w:rsidRDefault="003C47B1" w:rsidP="003C47B1">
      <w:pPr>
        <w:pStyle w:val="Odstavekseznama"/>
        <w:widowControl w:val="0"/>
        <w:numPr>
          <w:ilvl w:val="0"/>
          <w:numId w:val="31"/>
        </w:numPr>
        <w:spacing w:before="120" w:after="120" w:line="240" w:lineRule="auto"/>
        <w:contextualSpacing w:val="0"/>
        <w:jc w:val="both"/>
        <w:rPr>
          <w:rFonts w:ascii="Verdana" w:hAnsi="Verdana"/>
          <w:sz w:val="20"/>
          <w:szCs w:val="20"/>
          <w:lang w:val="sl-SI"/>
        </w:rPr>
      </w:pPr>
      <w:r w:rsidRPr="000E017B">
        <w:rPr>
          <w:rFonts w:ascii="Verdana" w:hAnsi="Verdana"/>
          <w:sz w:val="20"/>
          <w:szCs w:val="20"/>
          <w:lang w:val="sl-SI"/>
        </w:rPr>
        <w:t xml:space="preserve">uvedbi novih </w:t>
      </w:r>
      <w:r w:rsidR="00C3463F">
        <w:rPr>
          <w:rFonts w:ascii="Verdana" w:hAnsi="Verdana"/>
          <w:sz w:val="20"/>
          <w:szCs w:val="20"/>
          <w:lang w:val="sl-SI"/>
        </w:rPr>
        <w:t>z</w:t>
      </w:r>
      <w:r w:rsidRPr="000E017B">
        <w:rPr>
          <w:rFonts w:ascii="Verdana" w:hAnsi="Verdana"/>
          <w:sz w:val="20"/>
          <w:szCs w:val="20"/>
          <w:lang w:val="sl-SI"/>
        </w:rPr>
        <w:t>15 strežnikov v produkcijsko okolje,</w:t>
      </w:r>
    </w:p>
    <w:p w14:paraId="387E244D" w14:textId="77777777" w:rsidR="003C47B1" w:rsidRPr="00992A2F" w:rsidRDefault="003C47B1" w:rsidP="003C47B1">
      <w:pPr>
        <w:widowControl w:val="0"/>
        <w:spacing w:before="120" w:after="120" w:line="240" w:lineRule="auto"/>
        <w:ind w:left="714"/>
        <w:jc w:val="both"/>
        <w:rPr>
          <w:rFonts w:ascii="Verdana" w:hAnsi="Verdana"/>
          <w:b/>
          <w:bCs/>
          <w:sz w:val="20"/>
          <w:szCs w:val="20"/>
          <w:lang w:val="sl-SI"/>
        </w:rPr>
      </w:pPr>
      <w:r w:rsidRPr="004E439B">
        <w:rPr>
          <w:rFonts w:ascii="Verdana" w:hAnsi="Verdana"/>
          <w:sz w:val="20"/>
          <w:szCs w:val="20"/>
          <w:lang w:val="sl-SI"/>
        </w:rPr>
        <w:t xml:space="preserve">ki ni posledica višje sile ali razlogov na strani naročnika, dolžan plačati naročniku pogodbeno kazen v višini </w:t>
      </w:r>
      <w:r>
        <w:rPr>
          <w:rFonts w:ascii="Verdana" w:hAnsi="Verdana"/>
          <w:b/>
          <w:bCs/>
          <w:sz w:val="20"/>
          <w:szCs w:val="20"/>
          <w:lang w:val="sl-SI"/>
        </w:rPr>
        <w:t>500,00 EUR</w:t>
      </w:r>
      <w:r w:rsidRPr="004E439B">
        <w:rPr>
          <w:rFonts w:ascii="Verdana" w:hAnsi="Verdana"/>
          <w:b/>
          <w:bCs/>
          <w:sz w:val="20"/>
          <w:szCs w:val="20"/>
          <w:lang w:val="sl-SI"/>
        </w:rPr>
        <w:t xml:space="preserve"> </w:t>
      </w:r>
      <w:r w:rsidRPr="00992A2F">
        <w:rPr>
          <w:rFonts w:ascii="Verdana" w:hAnsi="Verdana"/>
          <w:b/>
          <w:bCs/>
          <w:sz w:val="20"/>
          <w:szCs w:val="20"/>
          <w:lang w:val="sl-SI"/>
        </w:rPr>
        <w:t>za vsak začeti dan zamude.</w:t>
      </w:r>
    </w:p>
    <w:p w14:paraId="5A43606F" w14:textId="113B390E" w:rsidR="003C47B1" w:rsidRPr="00613CA8" w:rsidRDefault="003C47B1" w:rsidP="003C47B1">
      <w:pPr>
        <w:widowControl w:val="0"/>
        <w:numPr>
          <w:ilvl w:val="2"/>
          <w:numId w:val="8"/>
        </w:numPr>
        <w:spacing w:before="120" w:after="120" w:line="240" w:lineRule="auto"/>
        <w:jc w:val="both"/>
        <w:rPr>
          <w:rFonts w:ascii="Verdana" w:hAnsi="Verdana"/>
          <w:sz w:val="20"/>
          <w:szCs w:val="20"/>
          <w:lang w:val="sl-SI"/>
        </w:rPr>
      </w:pPr>
      <w:r w:rsidRPr="00613CA8">
        <w:rPr>
          <w:rFonts w:ascii="Verdana" w:hAnsi="Verdana"/>
          <w:sz w:val="20"/>
          <w:szCs w:val="20"/>
          <w:lang w:val="sl-SI"/>
        </w:rPr>
        <w:t xml:space="preserve">Pogodbene kazni se seštevajo in se med seboj ne izključujejo. Ko seštevek pogodbenih kazni </w:t>
      </w:r>
      <w:r w:rsidRPr="00871EDE">
        <w:rPr>
          <w:rFonts w:ascii="Verdana" w:hAnsi="Verdana"/>
          <w:sz w:val="20"/>
          <w:szCs w:val="20"/>
          <w:lang w:val="sl-SI"/>
        </w:rPr>
        <w:t xml:space="preserve">doseže višino </w:t>
      </w:r>
      <w:r w:rsidR="00871EDE" w:rsidRPr="00871EDE">
        <w:rPr>
          <w:rFonts w:ascii="Verdana" w:hAnsi="Verdana"/>
          <w:sz w:val="20"/>
          <w:szCs w:val="20"/>
          <w:lang w:val="sl-SI"/>
        </w:rPr>
        <w:t>2</w:t>
      </w:r>
      <w:r w:rsidRPr="00871EDE">
        <w:rPr>
          <w:rFonts w:ascii="Verdana" w:hAnsi="Verdana"/>
          <w:sz w:val="20"/>
          <w:szCs w:val="20"/>
          <w:lang w:val="sl-SI"/>
        </w:rPr>
        <w:t>% pogodbene vrednosti</w:t>
      </w:r>
      <w:r w:rsidR="00871EDE">
        <w:rPr>
          <w:rFonts w:ascii="Verdana" w:hAnsi="Verdana"/>
          <w:sz w:val="20"/>
          <w:szCs w:val="20"/>
          <w:lang w:val="sl-SI"/>
        </w:rPr>
        <w:t xml:space="preserve"> v EUR brez DDV</w:t>
      </w:r>
      <w:r w:rsidRPr="00871EDE">
        <w:rPr>
          <w:rFonts w:ascii="Verdana" w:hAnsi="Verdana"/>
          <w:sz w:val="20"/>
          <w:szCs w:val="20"/>
          <w:lang w:val="sl-SI"/>
        </w:rPr>
        <w:t>, lahko</w:t>
      </w:r>
      <w:r w:rsidRPr="00613CA8">
        <w:rPr>
          <w:rFonts w:ascii="Verdana" w:hAnsi="Verdana"/>
          <w:sz w:val="20"/>
          <w:szCs w:val="20"/>
          <w:lang w:val="sl-SI"/>
        </w:rPr>
        <w:t xml:space="preserve"> naročnik brez odpovednega roka odstopi od pogodbe in unovči finančno zavarovanje za dobro izvedbo pogodbenih obveznosti.</w:t>
      </w:r>
    </w:p>
    <w:p w14:paraId="65D76095" w14:textId="77777777" w:rsidR="003C47B1" w:rsidRPr="00B311A9" w:rsidRDefault="003C47B1" w:rsidP="003C47B1">
      <w:pPr>
        <w:widowControl w:val="0"/>
        <w:numPr>
          <w:ilvl w:val="2"/>
          <w:numId w:val="8"/>
        </w:numPr>
        <w:spacing w:before="120" w:after="120" w:line="240" w:lineRule="auto"/>
        <w:jc w:val="both"/>
        <w:rPr>
          <w:rFonts w:ascii="Verdana" w:hAnsi="Verdana"/>
          <w:sz w:val="20"/>
          <w:szCs w:val="20"/>
          <w:lang w:val="sl-SI"/>
        </w:rPr>
      </w:pPr>
      <w:r>
        <w:rPr>
          <w:rFonts w:ascii="Verdana" w:hAnsi="Verdana"/>
          <w:sz w:val="20"/>
          <w:szCs w:val="20"/>
          <w:lang w:val="sl-SI"/>
        </w:rPr>
        <w:t xml:space="preserve">Izvajalec je v primeru prekoračitve odzivnega časa za odpravo napak, ki ni posledica višje sile ali razlogov na strani naročnika, dolžan plačati naročniku pogodbeno kazen v višini </w:t>
      </w:r>
      <w:r>
        <w:rPr>
          <w:rFonts w:ascii="Verdana" w:hAnsi="Verdana"/>
          <w:b/>
          <w:bCs/>
          <w:sz w:val="20"/>
          <w:szCs w:val="20"/>
          <w:lang w:val="sl-SI"/>
        </w:rPr>
        <w:t>50,00 EUR</w:t>
      </w:r>
      <w:r w:rsidRPr="00992A2F">
        <w:rPr>
          <w:rFonts w:ascii="Verdana" w:hAnsi="Verdana"/>
          <w:b/>
          <w:bCs/>
          <w:sz w:val="20"/>
          <w:szCs w:val="20"/>
          <w:lang w:val="sl-SI"/>
        </w:rPr>
        <w:t xml:space="preserve"> za vsako začeto uro zamude</w:t>
      </w:r>
      <w:r>
        <w:rPr>
          <w:rFonts w:ascii="Verdana" w:hAnsi="Verdana"/>
          <w:sz w:val="20"/>
          <w:szCs w:val="20"/>
          <w:lang w:val="sl-SI"/>
        </w:rPr>
        <w:t xml:space="preserve">. Če se izvajalec ne odzove v 24 urah od naročnikovega sporočila, je to razlog za odpoved pogodbe in unovčitev finančnega zavarovanja </w:t>
      </w:r>
      <w:r w:rsidRPr="00B311A9">
        <w:rPr>
          <w:rFonts w:ascii="Verdana" w:hAnsi="Verdana"/>
          <w:sz w:val="20"/>
          <w:szCs w:val="20"/>
          <w:lang w:val="sl-SI"/>
        </w:rPr>
        <w:t>za dobro izvedbo pogodbenih obveznosti.</w:t>
      </w:r>
    </w:p>
    <w:p w14:paraId="12A1214D" w14:textId="77777777" w:rsidR="003C47B1" w:rsidRDefault="003C47B1" w:rsidP="003C47B1">
      <w:pPr>
        <w:widowControl w:val="0"/>
        <w:numPr>
          <w:ilvl w:val="2"/>
          <w:numId w:val="8"/>
        </w:numPr>
        <w:spacing w:before="120" w:after="120" w:line="240" w:lineRule="auto"/>
        <w:jc w:val="both"/>
        <w:rPr>
          <w:rFonts w:ascii="Verdana" w:hAnsi="Verdana"/>
          <w:sz w:val="20"/>
          <w:szCs w:val="20"/>
          <w:lang w:val="sl-SI"/>
        </w:rPr>
      </w:pPr>
      <w:r w:rsidRPr="009E60FF">
        <w:rPr>
          <w:rFonts w:ascii="Verdana" w:hAnsi="Verdana"/>
          <w:sz w:val="20"/>
          <w:szCs w:val="20"/>
          <w:lang w:val="sl-SI"/>
        </w:rPr>
        <w:t>Izvajalec plača znesek pogodbene kazni na podlagi računa naročnika v roku osmih (8) dni po prejemu računa, v kolikor naročnik zneska pogodbene kazni ne kompenzira pri plačilu svoje obveznosti. V tem primeru je izvajalec dolžan izstaviti naročniku dobropis v višini obračunanega popusta najkasneje v roku treh (3) dni po plačilu računa.</w:t>
      </w:r>
    </w:p>
    <w:p w14:paraId="4A875366" w14:textId="77777777" w:rsidR="003C47B1" w:rsidRDefault="003C47B1" w:rsidP="003C47B1">
      <w:pPr>
        <w:widowControl w:val="0"/>
        <w:numPr>
          <w:ilvl w:val="2"/>
          <w:numId w:val="8"/>
        </w:numPr>
        <w:spacing w:before="120" w:after="120" w:line="240" w:lineRule="auto"/>
        <w:jc w:val="both"/>
        <w:rPr>
          <w:rFonts w:ascii="Verdana" w:hAnsi="Verdana"/>
          <w:sz w:val="20"/>
          <w:szCs w:val="20"/>
          <w:lang w:val="sl-SI"/>
        </w:rPr>
      </w:pPr>
      <w:r w:rsidRPr="009E60FF">
        <w:rPr>
          <w:rFonts w:ascii="Verdana" w:hAnsi="Verdana"/>
          <w:sz w:val="20"/>
          <w:szCs w:val="20"/>
          <w:lang w:val="sl-SI"/>
        </w:rPr>
        <w:t xml:space="preserve">Naročnik ima pravico zahtevati od izvajalca poleg pogodbene kazni tudi izpolnitev </w:t>
      </w:r>
      <w:r w:rsidRPr="009E60FF">
        <w:rPr>
          <w:rFonts w:ascii="Verdana" w:hAnsi="Verdana"/>
          <w:sz w:val="20"/>
          <w:szCs w:val="20"/>
          <w:lang w:val="sl-SI"/>
        </w:rPr>
        <w:lastRenderedPageBreak/>
        <w:t xml:space="preserve">obveznosti, s katero je bil izvajalec v zamudi. V primeru, da izvajalec zamuja pri dobavi blaga oziroma izvedbi storitev toliko, da naročniku nastane škoda, ki je večja od pogodbene kazni, lahko zahteva od izvajalca povrnitev vse škode, ki mu jo je z zamudo povzročil. V nujnih primerih lahko naročnik izvede kritni nakup naročenega blaga oziroma storitev, ki so v zamudi, na stroške izvajalca. Naročnik lahko odstopi od pogodbe, če zaradi zakasnitve ali napak pri izvedbi z nakupom ne bi več uresničil namena, ki ga je zasledoval. </w:t>
      </w:r>
    </w:p>
    <w:p w14:paraId="030D61EB" w14:textId="3C7BA59A" w:rsidR="003C47B1" w:rsidRPr="003C47B1" w:rsidRDefault="003C47B1" w:rsidP="003C47B1">
      <w:pPr>
        <w:widowControl w:val="0"/>
        <w:numPr>
          <w:ilvl w:val="2"/>
          <w:numId w:val="8"/>
        </w:numPr>
        <w:spacing w:before="120" w:after="120" w:line="240" w:lineRule="auto"/>
        <w:jc w:val="both"/>
        <w:rPr>
          <w:rFonts w:ascii="Verdana" w:hAnsi="Verdana" w:cs="Arial"/>
          <w:sz w:val="20"/>
          <w:szCs w:val="20"/>
          <w:lang w:val="sl-SI"/>
        </w:rPr>
      </w:pPr>
      <w:r w:rsidRPr="00BF0B01">
        <w:rPr>
          <w:rFonts w:ascii="Verdana" w:hAnsi="Verdana" w:cs="Arial"/>
          <w:sz w:val="20"/>
          <w:szCs w:val="20"/>
          <w:lang w:val="sl-SI"/>
        </w:rPr>
        <w:t>Pogodbeni stranki soglašata, da pravica zaračunati pogodbeno kazen ni pogojena z nastankom škode naročniku. Povračilo tako nastale škode bo naročnik uveljavil po splošnih načelih odškodninske odgovornosti, neodvisno od uveljavljanja pogodbene kazni.</w:t>
      </w:r>
    </w:p>
    <w:p w14:paraId="44975462" w14:textId="724CB01E" w:rsidR="003C47B1" w:rsidRDefault="003C47B1" w:rsidP="003C47B1">
      <w:pPr>
        <w:widowControl w:val="0"/>
        <w:numPr>
          <w:ilvl w:val="2"/>
          <w:numId w:val="8"/>
        </w:numPr>
        <w:spacing w:before="120" w:after="120" w:line="240" w:lineRule="auto"/>
        <w:jc w:val="both"/>
        <w:rPr>
          <w:rFonts w:ascii="Verdana" w:hAnsi="Verdana"/>
          <w:sz w:val="20"/>
          <w:szCs w:val="20"/>
          <w:lang w:val="sl-SI"/>
        </w:rPr>
      </w:pPr>
      <w:r w:rsidRPr="009E60FF">
        <w:rPr>
          <w:rFonts w:ascii="Verdana" w:hAnsi="Verdana"/>
          <w:sz w:val="20"/>
          <w:szCs w:val="20"/>
          <w:lang w:val="sl-SI"/>
        </w:rPr>
        <w:t xml:space="preserve">Uveljavljanje pogodbene kazni ne izključuje unovčitve finančnega zavarovanja. </w:t>
      </w:r>
    </w:p>
    <w:p w14:paraId="4145E1E0" w14:textId="10DF090E" w:rsidR="003C47B1" w:rsidRPr="003C47B1" w:rsidRDefault="003C47B1" w:rsidP="003C47B1">
      <w:pPr>
        <w:widowControl w:val="0"/>
        <w:numPr>
          <w:ilvl w:val="2"/>
          <w:numId w:val="8"/>
        </w:numPr>
        <w:spacing w:before="120" w:after="120" w:line="240" w:lineRule="auto"/>
        <w:jc w:val="both"/>
        <w:rPr>
          <w:rFonts w:ascii="Verdana" w:hAnsi="Verdana"/>
          <w:sz w:val="20"/>
          <w:szCs w:val="20"/>
          <w:lang w:val="sl-SI"/>
        </w:rPr>
      </w:pPr>
      <w:r w:rsidRPr="009E60FF">
        <w:rPr>
          <w:rFonts w:ascii="Verdana" w:hAnsi="Verdana"/>
          <w:sz w:val="20"/>
          <w:szCs w:val="20"/>
          <w:lang w:val="sl-SI"/>
        </w:rPr>
        <w:t>Odškodninska odgovornost izvajalca je omejena do višine pogodbene vrednosti.</w:t>
      </w:r>
    </w:p>
    <w:p w14:paraId="03E91533" w14:textId="20E61F59" w:rsidR="003C47B1" w:rsidRPr="00AA0742" w:rsidRDefault="003C47B1" w:rsidP="002F12E0">
      <w:pPr>
        <w:pStyle w:val="Odstavekseznama"/>
        <w:widowControl w:val="0"/>
        <w:numPr>
          <w:ilvl w:val="0"/>
          <w:numId w:val="17"/>
        </w:numPr>
        <w:spacing w:after="120" w:line="240" w:lineRule="auto"/>
        <w:jc w:val="center"/>
        <w:rPr>
          <w:rFonts w:ascii="Verdana" w:hAnsi="Verdana"/>
          <w:sz w:val="20"/>
          <w:szCs w:val="20"/>
          <w:lang w:val="sl-SI"/>
        </w:rPr>
      </w:pPr>
      <w:r>
        <w:rPr>
          <w:rFonts w:ascii="Verdana" w:hAnsi="Verdana"/>
          <w:sz w:val="20"/>
          <w:szCs w:val="20"/>
          <w:lang w:val="sl-SI"/>
        </w:rPr>
        <w:t>člen</w:t>
      </w:r>
    </w:p>
    <w:p w14:paraId="0656396B" w14:textId="77777777" w:rsidR="00227A4B" w:rsidRPr="00D34477" w:rsidRDefault="00227A4B" w:rsidP="00227A4B">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JAMSTVA IN GARANCIJSKE OBVEZNOSTI IZVAJALCA</w:t>
      </w:r>
    </w:p>
    <w:p w14:paraId="34E573D2" w14:textId="77777777" w:rsidR="00227A4B" w:rsidRPr="00D34477" w:rsidRDefault="00227A4B" w:rsidP="002F12E0">
      <w:pPr>
        <w:widowControl w:val="0"/>
        <w:numPr>
          <w:ilvl w:val="2"/>
          <w:numId w:val="9"/>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naročniku jamči, da:</w:t>
      </w:r>
    </w:p>
    <w:p w14:paraId="2AD75D00" w14:textId="6E8CCE99" w:rsidR="00227A4B" w:rsidRDefault="00227A4B" w:rsidP="002F12E0">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kupljeno blago deluje brezhibno, nima stvarnih napak in </w:t>
      </w:r>
      <w:r>
        <w:rPr>
          <w:rFonts w:ascii="Verdana" w:hAnsi="Verdana"/>
          <w:sz w:val="20"/>
          <w:szCs w:val="20"/>
          <w:lang w:val="sl-SI"/>
        </w:rPr>
        <w:t xml:space="preserve">izvajalec </w:t>
      </w:r>
      <w:r w:rsidRPr="00D34477">
        <w:rPr>
          <w:rFonts w:ascii="Verdana" w:hAnsi="Verdana"/>
          <w:sz w:val="20"/>
          <w:szCs w:val="20"/>
          <w:lang w:val="sl-SI"/>
        </w:rPr>
        <w:t>ni storil pravnih napak pri svoji izvršitvi;</w:t>
      </w:r>
    </w:p>
    <w:p w14:paraId="5047B178" w14:textId="77777777" w:rsidR="003C47B1" w:rsidRDefault="003C47B1" w:rsidP="003C47B1">
      <w:pPr>
        <w:widowControl w:val="0"/>
        <w:numPr>
          <w:ilvl w:val="3"/>
          <w:numId w:val="9"/>
        </w:numPr>
        <w:spacing w:before="120" w:after="120" w:line="240" w:lineRule="auto"/>
        <w:jc w:val="both"/>
        <w:rPr>
          <w:rFonts w:ascii="Verdana" w:hAnsi="Verdana"/>
          <w:sz w:val="20"/>
          <w:szCs w:val="20"/>
          <w:lang w:val="sl-SI"/>
        </w:rPr>
      </w:pPr>
      <w:bookmarkStart w:id="3" w:name="_Hlk14850913"/>
      <w:r>
        <w:rPr>
          <w:rFonts w:ascii="Verdana" w:hAnsi="Verdana"/>
          <w:sz w:val="20"/>
          <w:szCs w:val="20"/>
          <w:lang w:val="sl-SI"/>
        </w:rPr>
        <w:t>bo naročnik na kupljenem blagu ob izročitvi v posest pridobil lastninsko pravico;</w:t>
      </w:r>
    </w:p>
    <w:p w14:paraId="5BA85340" w14:textId="059626A8" w:rsidR="003C47B1" w:rsidRDefault="003C47B1" w:rsidP="003C47B1">
      <w:pPr>
        <w:widowControl w:val="0"/>
        <w:numPr>
          <w:ilvl w:val="3"/>
          <w:numId w:val="9"/>
        </w:numPr>
        <w:spacing w:before="120" w:after="120" w:line="240" w:lineRule="auto"/>
        <w:jc w:val="both"/>
        <w:rPr>
          <w:rFonts w:ascii="Verdana" w:hAnsi="Verdana"/>
          <w:sz w:val="20"/>
          <w:szCs w:val="20"/>
          <w:lang w:val="sl-SI"/>
        </w:rPr>
      </w:pPr>
      <w:bookmarkStart w:id="4" w:name="_Hlk14850950"/>
      <w:bookmarkEnd w:id="3"/>
      <w:r>
        <w:rPr>
          <w:rFonts w:ascii="Verdana" w:hAnsi="Verdana"/>
          <w:sz w:val="20"/>
          <w:szCs w:val="20"/>
          <w:lang w:val="sl-SI"/>
        </w:rPr>
        <w:t>kupljeno blago popolnoma ustreza vsem tehničnim opisom, karakteristikam in specifikacijam, ki so bile dane v okviru dokumentacije v zvezi z oddajo javnega naročila in ponudbene dokumentacije ali so priloga te pogodbe;</w:t>
      </w:r>
    </w:p>
    <w:p w14:paraId="21A0F347" w14:textId="71A90A14" w:rsidR="003C47B1" w:rsidRPr="00227A4B" w:rsidRDefault="003C47B1" w:rsidP="003C47B1">
      <w:pPr>
        <w:widowControl w:val="0"/>
        <w:numPr>
          <w:ilvl w:val="3"/>
          <w:numId w:val="9"/>
        </w:numPr>
        <w:spacing w:before="120" w:after="120" w:line="240" w:lineRule="auto"/>
        <w:jc w:val="both"/>
        <w:rPr>
          <w:rFonts w:ascii="Verdana" w:hAnsi="Verdana"/>
          <w:sz w:val="20"/>
          <w:szCs w:val="20"/>
          <w:lang w:val="sl-SI"/>
        </w:rPr>
      </w:pPr>
      <w:r w:rsidRPr="002C10D2">
        <w:rPr>
          <w:rFonts w:ascii="Verdana" w:hAnsi="Verdana"/>
          <w:sz w:val="20"/>
          <w:szCs w:val="20"/>
          <w:lang w:val="sl-SI"/>
        </w:rPr>
        <w:t>bo naročnik pridobil vse pravice, ki so vezane na blago, izvajalec pa bo brezhibno</w:t>
      </w:r>
      <w:r w:rsidRPr="00227A4B">
        <w:rPr>
          <w:rFonts w:ascii="Verdana" w:hAnsi="Verdana"/>
          <w:sz w:val="20"/>
          <w:szCs w:val="20"/>
          <w:lang w:val="sl-SI"/>
        </w:rPr>
        <w:t xml:space="preserve"> izvrševal vse obveznosti, ki so vezane na blago</w:t>
      </w:r>
      <w:r>
        <w:rPr>
          <w:rFonts w:ascii="Verdana" w:hAnsi="Verdana"/>
          <w:sz w:val="20"/>
          <w:szCs w:val="20"/>
          <w:lang w:val="sl-SI"/>
        </w:rPr>
        <w:t>;</w:t>
      </w:r>
    </w:p>
    <w:bookmarkEnd w:id="4"/>
    <w:p w14:paraId="30D8AADB" w14:textId="42535FF8" w:rsidR="00227A4B" w:rsidRPr="003C47B1" w:rsidRDefault="00227A4B" w:rsidP="003C47B1">
      <w:pPr>
        <w:widowControl w:val="0"/>
        <w:numPr>
          <w:ilvl w:val="3"/>
          <w:numId w:val="9"/>
        </w:numPr>
        <w:spacing w:before="120" w:after="120" w:line="240" w:lineRule="auto"/>
        <w:jc w:val="both"/>
        <w:rPr>
          <w:rFonts w:ascii="Verdana" w:hAnsi="Verdana"/>
          <w:sz w:val="20"/>
          <w:szCs w:val="20"/>
          <w:lang w:val="sl-SI"/>
        </w:rPr>
      </w:pPr>
      <w:r w:rsidRPr="003C47B1">
        <w:rPr>
          <w:rFonts w:ascii="Verdana" w:hAnsi="Verdana"/>
          <w:sz w:val="20"/>
          <w:szCs w:val="20"/>
          <w:lang w:val="sl-SI"/>
        </w:rPr>
        <w:t>bodo storitve vzdrževanja v času garancije opravljene kakovostno, v skladu z veljavnimi predpisi in standardi ter s specificiranimi zahtevami naročnika;</w:t>
      </w:r>
    </w:p>
    <w:p w14:paraId="6F3D2F08" w14:textId="2B461911" w:rsidR="00227A4B" w:rsidRPr="00D34477" w:rsidRDefault="00227A4B" w:rsidP="002F12E0">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da bodo storitve (instalacija, postavitev) opravljene brezhibno.</w:t>
      </w:r>
    </w:p>
    <w:p w14:paraId="0316A164" w14:textId="053554CB" w:rsidR="00227A4B" w:rsidRDefault="00227A4B" w:rsidP="002F12E0">
      <w:pPr>
        <w:widowControl w:val="0"/>
        <w:numPr>
          <w:ilvl w:val="2"/>
          <w:numId w:val="9"/>
        </w:numPr>
        <w:spacing w:before="120" w:after="120" w:line="240" w:lineRule="auto"/>
        <w:jc w:val="both"/>
        <w:rPr>
          <w:rFonts w:ascii="Verdana" w:hAnsi="Verdana"/>
          <w:sz w:val="20"/>
          <w:szCs w:val="20"/>
          <w:lang w:val="sl-SI"/>
        </w:rPr>
      </w:pPr>
      <w:r>
        <w:rPr>
          <w:rFonts w:ascii="Verdana" w:hAnsi="Verdana"/>
          <w:sz w:val="20"/>
          <w:szCs w:val="20"/>
          <w:lang w:val="sl-SI"/>
        </w:rPr>
        <w:t>Izvajalec ne jamči v naslednjih primerih:</w:t>
      </w:r>
    </w:p>
    <w:p w14:paraId="6A02AA0A" w14:textId="7A0F35F2" w:rsidR="00227A4B" w:rsidRDefault="00227A4B" w:rsidP="002F12E0">
      <w:pPr>
        <w:pStyle w:val="Odstavekseznama"/>
        <w:widowControl w:val="0"/>
        <w:numPr>
          <w:ilvl w:val="0"/>
          <w:numId w:val="29"/>
        </w:numPr>
        <w:spacing w:before="120" w:after="120" w:line="240" w:lineRule="auto"/>
        <w:contextualSpacing w:val="0"/>
        <w:jc w:val="both"/>
        <w:rPr>
          <w:rFonts w:ascii="Verdana" w:hAnsi="Verdana"/>
          <w:sz w:val="20"/>
          <w:szCs w:val="20"/>
          <w:lang w:val="sl-SI"/>
        </w:rPr>
      </w:pPr>
      <w:r>
        <w:rPr>
          <w:rFonts w:ascii="Verdana" w:hAnsi="Verdana"/>
          <w:sz w:val="20"/>
          <w:szCs w:val="20"/>
          <w:lang w:val="sl-SI"/>
        </w:rPr>
        <w:t>če naročnik z blagom ni ravnal po navodilih za uporabo, ki so priložena blagu;</w:t>
      </w:r>
    </w:p>
    <w:p w14:paraId="0C2C326B" w14:textId="6806974C" w:rsidR="00227A4B" w:rsidRDefault="00227A4B" w:rsidP="002F12E0">
      <w:pPr>
        <w:pStyle w:val="Odstavekseznama"/>
        <w:widowControl w:val="0"/>
        <w:numPr>
          <w:ilvl w:val="0"/>
          <w:numId w:val="29"/>
        </w:numPr>
        <w:spacing w:before="120" w:after="120" w:line="240" w:lineRule="auto"/>
        <w:contextualSpacing w:val="0"/>
        <w:jc w:val="both"/>
        <w:rPr>
          <w:rFonts w:ascii="Verdana" w:hAnsi="Verdana"/>
          <w:sz w:val="20"/>
          <w:szCs w:val="20"/>
          <w:lang w:val="sl-SI"/>
        </w:rPr>
      </w:pPr>
      <w:r>
        <w:rPr>
          <w:rFonts w:ascii="Verdana" w:hAnsi="Verdana"/>
          <w:sz w:val="20"/>
          <w:szCs w:val="20"/>
          <w:lang w:val="sl-SI"/>
        </w:rPr>
        <w:t>če je v blago posegla nepooblaščena oseba;</w:t>
      </w:r>
    </w:p>
    <w:p w14:paraId="53FBB6D0" w14:textId="23192453" w:rsidR="002C10D2" w:rsidRPr="002C10D2" w:rsidRDefault="00227A4B" w:rsidP="002F12E0">
      <w:pPr>
        <w:pStyle w:val="Odstavekseznama"/>
        <w:widowControl w:val="0"/>
        <w:numPr>
          <w:ilvl w:val="0"/>
          <w:numId w:val="29"/>
        </w:numPr>
        <w:spacing w:before="120" w:after="120" w:line="240" w:lineRule="auto"/>
        <w:ind w:left="1071" w:hanging="357"/>
        <w:contextualSpacing w:val="0"/>
        <w:jc w:val="both"/>
        <w:rPr>
          <w:rFonts w:ascii="Verdana" w:hAnsi="Verdana"/>
          <w:sz w:val="20"/>
          <w:szCs w:val="20"/>
          <w:lang w:val="sl-SI"/>
        </w:rPr>
      </w:pPr>
      <w:r>
        <w:rPr>
          <w:rFonts w:ascii="Verdana" w:hAnsi="Verdana"/>
          <w:sz w:val="20"/>
          <w:szCs w:val="20"/>
          <w:lang w:val="sl-SI"/>
        </w:rPr>
        <w:t>če naročnik nestrokovno ali malomarno ravna z blagom.</w:t>
      </w:r>
    </w:p>
    <w:p w14:paraId="38B40F44" w14:textId="1840053F" w:rsidR="002C10D2" w:rsidRPr="002C10D2" w:rsidRDefault="002C10D2" w:rsidP="002F12E0">
      <w:pPr>
        <w:pStyle w:val="Odstavekseznama"/>
        <w:numPr>
          <w:ilvl w:val="2"/>
          <w:numId w:val="9"/>
        </w:numPr>
        <w:spacing w:after="120" w:line="240" w:lineRule="auto"/>
        <w:contextualSpacing w:val="0"/>
        <w:jc w:val="both"/>
        <w:rPr>
          <w:rFonts w:ascii="Verdana" w:hAnsi="Verdana"/>
          <w:sz w:val="20"/>
          <w:szCs w:val="20"/>
          <w:lang w:val="sl-SI"/>
        </w:rPr>
      </w:pPr>
      <w:r w:rsidRPr="004E439B">
        <w:rPr>
          <w:rFonts w:ascii="Verdana" w:hAnsi="Verdana"/>
          <w:sz w:val="20"/>
          <w:szCs w:val="20"/>
          <w:lang w:val="sl-SI"/>
        </w:rPr>
        <w:t xml:space="preserve">Izvajalec mora dokazati vsako napako ali napačno uporabo blaga s strani naročnika, ki jo navaja kot izključitev njegovih garancijskih obveznosti. </w:t>
      </w:r>
    </w:p>
    <w:p w14:paraId="19423B2C" w14:textId="4B19D2AD" w:rsidR="00227A4B" w:rsidRPr="00D34477" w:rsidRDefault="00227A4B" w:rsidP="002F12E0">
      <w:pPr>
        <w:widowControl w:val="0"/>
        <w:numPr>
          <w:ilvl w:val="2"/>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Jamstvo </w:t>
      </w:r>
      <w:r>
        <w:rPr>
          <w:rFonts w:ascii="Verdana" w:hAnsi="Verdana"/>
          <w:sz w:val="20"/>
          <w:szCs w:val="20"/>
          <w:lang w:val="sl-SI"/>
        </w:rPr>
        <w:t>izvajalc</w:t>
      </w:r>
      <w:r w:rsidRPr="00D34477">
        <w:rPr>
          <w:rFonts w:ascii="Verdana" w:hAnsi="Verdana"/>
          <w:sz w:val="20"/>
          <w:szCs w:val="20"/>
          <w:lang w:val="sl-SI"/>
        </w:rPr>
        <w:t xml:space="preserve">a za skrite napake na blagu velja še 180 dni po dobavi (pri sukcesivni dobavi šteto od dneva zadnje dobave). Če se v tem roku pri kateremkoli kosu dobavljenega blaga pokažejo zgoraj našteta odstopanja ali napake, lahko naročnik razdre pogodbo delno ali v celoti. Prav tako jo lahko razdre v celoti, če </w:t>
      </w:r>
      <w:r>
        <w:rPr>
          <w:rFonts w:ascii="Verdana" w:hAnsi="Verdana"/>
          <w:sz w:val="20"/>
          <w:szCs w:val="20"/>
          <w:lang w:val="sl-SI"/>
        </w:rPr>
        <w:t xml:space="preserve">izvajalec </w:t>
      </w:r>
      <w:r w:rsidRPr="00D34477">
        <w:rPr>
          <w:rFonts w:ascii="Verdana" w:hAnsi="Verdana"/>
          <w:sz w:val="20"/>
          <w:szCs w:val="20"/>
          <w:lang w:val="sl-SI"/>
        </w:rPr>
        <w:t xml:space="preserve">z dobavo (delno ali v celoti) zamuja za več kot </w:t>
      </w:r>
      <w:r>
        <w:rPr>
          <w:rFonts w:ascii="Verdana" w:hAnsi="Verdana"/>
          <w:sz w:val="20"/>
          <w:szCs w:val="20"/>
          <w:lang w:val="sl-SI"/>
        </w:rPr>
        <w:t>30</w:t>
      </w:r>
      <w:r w:rsidRPr="00D34477">
        <w:rPr>
          <w:rFonts w:ascii="Verdana" w:hAnsi="Verdana"/>
          <w:sz w:val="20"/>
          <w:szCs w:val="20"/>
          <w:lang w:val="sl-SI"/>
        </w:rPr>
        <w:t xml:space="preserve"> dni.</w:t>
      </w:r>
    </w:p>
    <w:p w14:paraId="1CE4C4CD" w14:textId="68DCDB1C" w:rsidR="00227A4B" w:rsidRDefault="00227A4B" w:rsidP="002F12E0">
      <w:pPr>
        <w:widowControl w:val="0"/>
        <w:numPr>
          <w:ilvl w:val="2"/>
          <w:numId w:val="9"/>
        </w:numPr>
        <w:spacing w:before="120" w:after="120" w:line="240" w:lineRule="auto"/>
        <w:jc w:val="both"/>
        <w:rPr>
          <w:rFonts w:ascii="Verdana" w:hAnsi="Verdana"/>
          <w:sz w:val="20"/>
          <w:szCs w:val="20"/>
          <w:lang w:val="sl-SI"/>
        </w:rPr>
      </w:pPr>
      <w:r w:rsidRPr="002C10D2">
        <w:rPr>
          <w:rFonts w:ascii="Verdana" w:hAnsi="Verdana"/>
          <w:sz w:val="20"/>
          <w:szCs w:val="20"/>
          <w:lang w:val="sl-SI"/>
        </w:rPr>
        <w:t xml:space="preserve">Za dobavljeno blago daje izvajalec garancijo za brezhibno tehnično delovanje </w:t>
      </w:r>
      <w:r w:rsidR="003C47B1">
        <w:rPr>
          <w:rFonts w:ascii="Verdana" w:hAnsi="Verdana"/>
          <w:sz w:val="20"/>
          <w:szCs w:val="20"/>
          <w:lang w:val="sl-SI"/>
        </w:rPr>
        <w:t xml:space="preserve">v roku, ki je določen v tej </w:t>
      </w:r>
      <w:r w:rsidR="002C10D2" w:rsidRPr="002C10D2">
        <w:rPr>
          <w:rFonts w:ascii="Verdana" w:hAnsi="Verdana"/>
          <w:sz w:val="20"/>
          <w:szCs w:val="20"/>
          <w:lang w:val="sl-SI"/>
        </w:rPr>
        <w:t>pogodb</w:t>
      </w:r>
      <w:r w:rsidR="003C47B1">
        <w:rPr>
          <w:rFonts w:ascii="Verdana" w:hAnsi="Verdana"/>
          <w:sz w:val="20"/>
          <w:szCs w:val="20"/>
          <w:lang w:val="sl-SI"/>
        </w:rPr>
        <w:t>i</w:t>
      </w:r>
      <w:r w:rsidR="00FE30C9">
        <w:rPr>
          <w:rFonts w:ascii="Verdana" w:hAnsi="Verdana"/>
          <w:sz w:val="20"/>
          <w:szCs w:val="20"/>
          <w:lang w:val="sl-SI"/>
        </w:rPr>
        <w:t>.</w:t>
      </w:r>
      <w:r w:rsidR="007D5A6C">
        <w:rPr>
          <w:rFonts w:ascii="Verdana" w:hAnsi="Verdana"/>
          <w:sz w:val="20"/>
          <w:szCs w:val="20"/>
          <w:lang w:val="sl-SI"/>
        </w:rPr>
        <w:t xml:space="preserve"> </w:t>
      </w:r>
      <w:r w:rsidRPr="002C10D2">
        <w:rPr>
          <w:rFonts w:ascii="Verdana" w:hAnsi="Verdana"/>
          <w:sz w:val="20"/>
          <w:szCs w:val="20"/>
          <w:lang w:val="sl-SI"/>
        </w:rPr>
        <w:t>Če je bilo blago v garancijskem roku zamenjano ali</w:t>
      </w:r>
      <w:r w:rsidRPr="00227A4B">
        <w:rPr>
          <w:rFonts w:ascii="Verdana" w:hAnsi="Verdana"/>
          <w:sz w:val="20"/>
          <w:szCs w:val="20"/>
          <w:lang w:val="sl-SI"/>
        </w:rPr>
        <w:t xml:space="preserve"> bistveno popravljeno, začne teči garancijski rok znova in je izvajalec dolžan izdati nov garancijski list. </w:t>
      </w:r>
    </w:p>
    <w:p w14:paraId="5081207E" w14:textId="246F6411" w:rsidR="00F3371F" w:rsidRDefault="00F3371F" w:rsidP="002F12E0">
      <w:pPr>
        <w:widowControl w:val="0"/>
        <w:numPr>
          <w:ilvl w:val="2"/>
          <w:numId w:val="9"/>
        </w:numPr>
        <w:spacing w:before="120" w:after="120" w:line="240" w:lineRule="auto"/>
        <w:jc w:val="both"/>
        <w:rPr>
          <w:rFonts w:ascii="Verdana" w:hAnsi="Verdana"/>
          <w:sz w:val="20"/>
          <w:szCs w:val="20"/>
          <w:lang w:val="sl-SI"/>
        </w:rPr>
      </w:pPr>
      <w:r>
        <w:rPr>
          <w:rFonts w:ascii="Verdana" w:hAnsi="Verdana"/>
          <w:sz w:val="20"/>
          <w:szCs w:val="20"/>
          <w:lang w:val="sl-SI"/>
        </w:rPr>
        <w:t>V kolikor je posamezno blago v garancijskem roku za</w:t>
      </w:r>
      <w:r w:rsidR="00F524F5">
        <w:rPr>
          <w:rFonts w:ascii="Verdana" w:hAnsi="Verdana"/>
          <w:sz w:val="20"/>
          <w:szCs w:val="20"/>
          <w:lang w:val="sl-SI"/>
        </w:rPr>
        <w:t>m</w:t>
      </w:r>
      <w:r>
        <w:rPr>
          <w:rFonts w:ascii="Verdana" w:hAnsi="Verdana"/>
          <w:sz w:val="20"/>
          <w:szCs w:val="20"/>
          <w:lang w:val="sl-SI"/>
        </w:rPr>
        <w:t>enjano in je zato garancijski rok začel teči znova, pogodbeni stranki pa veljavnosti pogodbe nista temu ustrezno podaljšali, je izvajalec kljub temu ves čas trajanja garancijske dobe dolžan spoštovati vsa določila te po</w:t>
      </w:r>
      <w:r w:rsidR="00707446">
        <w:rPr>
          <w:rFonts w:ascii="Verdana" w:hAnsi="Verdana"/>
          <w:sz w:val="20"/>
          <w:szCs w:val="20"/>
          <w:lang w:val="sl-SI"/>
        </w:rPr>
        <w:t>g</w:t>
      </w:r>
      <w:r>
        <w:rPr>
          <w:rFonts w:ascii="Verdana" w:hAnsi="Verdana"/>
          <w:sz w:val="20"/>
          <w:szCs w:val="20"/>
          <w:lang w:val="sl-SI"/>
        </w:rPr>
        <w:t>odbe in njenih prilog.</w:t>
      </w:r>
    </w:p>
    <w:p w14:paraId="1473401D" w14:textId="77777777" w:rsidR="00707446" w:rsidRPr="00227A4B" w:rsidRDefault="00707446" w:rsidP="00707446">
      <w:pPr>
        <w:widowControl w:val="0"/>
        <w:spacing w:before="120" w:after="120" w:line="240" w:lineRule="auto"/>
        <w:ind w:left="714"/>
        <w:jc w:val="both"/>
        <w:rPr>
          <w:rFonts w:ascii="Verdana" w:hAnsi="Verdana"/>
          <w:sz w:val="20"/>
          <w:szCs w:val="20"/>
          <w:lang w:val="sl-SI"/>
        </w:rPr>
      </w:pPr>
    </w:p>
    <w:p w14:paraId="0F5EC0B2" w14:textId="77777777" w:rsidR="00227A4B" w:rsidRPr="00DE176F" w:rsidRDefault="00227A4B" w:rsidP="002F12E0">
      <w:pPr>
        <w:pStyle w:val="Odstavekseznama"/>
        <w:widowControl w:val="0"/>
        <w:numPr>
          <w:ilvl w:val="0"/>
          <w:numId w:val="17"/>
        </w:numPr>
        <w:spacing w:after="120" w:line="240" w:lineRule="auto"/>
        <w:jc w:val="center"/>
        <w:rPr>
          <w:rFonts w:ascii="Verdana" w:hAnsi="Verdana"/>
          <w:sz w:val="20"/>
          <w:szCs w:val="20"/>
          <w:lang w:val="sl-SI"/>
        </w:rPr>
      </w:pPr>
      <w:r w:rsidRPr="00DE176F">
        <w:rPr>
          <w:rFonts w:ascii="Verdana" w:hAnsi="Verdana"/>
          <w:sz w:val="20"/>
          <w:szCs w:val="20"/>
          <w:lang w:val="sl-SI"/>
        </w:rPr>
        <w:lastRenderedPageBreak/>
        <w:t>člen</w:t>
      </w:r>
    </w:p>
    <w:p w14:paraId="4113266F" w14:textId="77777777" w:rsidR="00227A4B" w:rsidRPr="00D34477" w:rsidRDefault="00227A4B" w:rsidP="00227A4B">
      <w:pPr>
        <w:widowControl w:val="0"/>
        <w:spacing w:before="120" w:after="120" w:line="240" w:lineRule="auto"/>
        <w:jc w:val="center"/>
        <w:rPr>
          <w:rFonts w:ascii="Verdana" w:hAnsi="Verdana"/>
          <w:sz w:val="20"/>
          <w:szCs w:val="20"/>
          <w:lang w:val="sl-SI"/>
        </w:rPr>
      </w:pPr>
      <w:r w:rsidRPr="00DE176F">
        <w:rPr>
          <w:rFonts w:ascii="Verdana" w:hAnsi="Verdana"/>
          <w:sz w:val="20"/>
          <w:szCs w:val="20"/>
          <w:lang w:val="sl-SI"/>
        </w:rPr>
        <w:t>ODPRAVA NAPAKE IN NADOMESTNI DELI</w:t>
      </w:r>
    </w:p>
    <w:p w14:paraId="16B64BE4" w14:textId="77777777" w:rsidR="00227A4B" w:rsidRPr="00D34477" w:rsidRDefault="00227A4B" w:rsidP="002F12E0">
      <w:pPr>
        <w:widowControl w:val="0"/>
        <w:numPr>
          <w:ilvl w:val="2"/>
          <w:numId w:val="10"/>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se zaveže, da bo za odpravo napake dobavljenega blaga v času garancijskega roka nemoteno zagotavljal servis na lastne stroške praviloma na lokaciji dobave vključno s prevoznimi stroški na lokacijo.</w:t>
      </w:r>
    </w:p>
    <w:p w14:paraId="6A8A1BF4" w14:textId="77777777" w:rsidR="00227A4B" w:rsidRPr="00D34477" w:rsidRDefault="00227A4B" w:rsidP="002F12E0">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čas obvestila se šteje čas, ko je sporočilo dospelo do </w:t>
      </w:r>
      <w:r>
        <w:rPr>
          <w:rFonts w:ascii="Verdana" w:hAnsi="Verdana"/>
          <w:sz w:val="20"/>
          <w:szCs w:val="20"/>
          <w:lang w:val="sl-SI"/>
        </w:rPr>
        <w:t>izvajalc</w:t>
      </w:r>
      <w:r w:rsidRPr="00D34477">
        <w:rPr>
          <w:rFonts w:ascii="Verdana" w:hAnsi="Verdana"/>
          <w:sz w:val="20"/>
          <w:szCs w:val="20"/>
          <w:lang w:val="sl-SI"/>
        </w:rPr>
        <w:t xml:space="preserve">a na telefonsko številko ali e-pošto, navedeno v tej pogodbi, pod pogojem, da je bilo oddano s strani naročnika ali končnega uporabnika in vsebuje najmanj nujno potrebne podatke za identifikacijo blaga. V primeru kritične okvare se kot čas prijave šteje tudi čas telefonskega sporočila na številko, navedeno v pogodbi, če je tako sporočilo najkasneje v enem delovnem dnevu potrjeno </w:t>
      </w:r>
      <w:r>
        <w:rPr>
          <w:rFonts w:ascii="Verdana" w:hAnsi="Verdana"/>
          <w:sz w:val="20"/>
          <w:szCs w:val="20"/>
          <w:lang w:val="sl-SI"/>
        </w:rPr>
        <w:t xml:space="preserve">preko </w:t>
      </w:r>
      <w:r w:rsidRPr="00D34477">
        <w:rPr>
          <w:rFonts w:ascii="Verdana" w:hAnsi="Verdana"/>
          <w:sz w:val="20"/>
          <w:szCs w:val="20"/>
          <w:lang w:val="sl-SI"/>
        </w:rPr>
        <w:t xml:space="preserve">e-pošte. Številke, naslovi in osebe za medsebojno komunikacijo se lahko zamenjajo na podlagi dogovora med naročnikom in </w:t>
      </w:r>
      <w:r>
        <w:rPr>
          <w:rFonts w:ascii="Verdana" w:hAnsi="Verdana"/>
          <w:sz w:val="20"/>
          <w:szCs w:val="20"/>
          <w:lang w:val="sl-SI"/>
        </w:rPr>
        <w:t>izvajalc</w:t>
      </w:r>
      <w:r w:rsidRPr="00D34477">
        <w:rPr>
          <w:rFonts w:ascii="Verdana" w:hAnsi="Verdana"/>
          <w:sz w:val="20"/>
          <w:szCs w:val="20"/>
          <w:lang w:val="sl-SI"/>
        </w:rPr>
        <w:t>em.</w:t>
      </w:r>
    </w:p>
    <w:p w14:paraId="4F5F4D56" w14:textId="77777777" w:rsidR="00227A4B" w:rsidRPr="00D34477" w:rsidRDefault="00227A4B" w:rsidP="002F12E0">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napaka ni odpravljena v pogodbenem roku, mora </w:t>
      </w:r>
      <w:r>
        <w:rPr>
          <w:rFonts w:ascii="Verdana" w:hAnsi="Verdana"/>
          <w:sz w:val="20"/>
          <w:szCs w:val="20"/>
          <w:lang w:val="sl-SI"/>
        </w:rPr>
        <w:t>izvajalec</w:t>
      </w:r>
      <w:r w:rsidRPr="00D34477">
        <w:rPr>
          <w:rFonts w:ascii="Verdana" w:hAnsi="Verdana"/>
          <w:sz w:val="20"/>
          <w:szCs w:val="20"/>
          <w:lang w:val="sl-SI"/>
        </w:rPr>
        <w:t xml:space="preserve"> uporabniku po preteku tega roka za čas odprave napake zagotoviti enakovredno nadomestno blago. V tem primeru se garancijski rok podaljša za čas odprave napake. </w:t>
      </w:r>
      <w:r>
        <w:rPr>
          <w:rFonts w:ascii="Verdana" w:hAnsi="Verdana"/>
          <w:sz w:val="20"/>
          <w:szCs w:val="20"/>
          <w:lang w:val="sl-SI"/>
        </w:rPr>
        <w:t>Izvajalec</w:t>
      </w:r>
      <w:r w:rsidRPr="00D34477">
        <w:rPr>
          <w:rFonts w:ascii="Verdana" w:hAnsi="Verdana"/>
          <w:sz w:val="20"/>
          <w:szCs w:val="20"/>
          <w:lang w:val="sl-SI"/>
        </w:rPr>
        <w:t xml:space="preserve"> se zaveže, da bo v primeru, če bo odprava napake na blagu trajala dalj časa, kot je navedeno v pogodbi, oziroma če se bo enaka napaka na posameznem kosu blaga ponovila najmanj trikrat, tako blago zamenjal z enakovrednim novim blagom. Vsi transportni in drugi stroški v zvezi z odpravo napake v času garancijskega roka bremenijo </w:t>
      </w:r>
      <w:r>
        <w:rPr>
          <w:rFonts w:ascii="Verdana" w:hAnsi="Verdana"/>
          <w:sz w:val="20"/>
          <w:szCs w:val="20"/>
          <w:lang w:val="sl-SI"/>
        </w:rPr>
        <w:t>izvajalc</w:t>
      </w:r>
      <w:r w:rsidRPr="00D34477">
        <w:rPr>
          <w:rFonts w:ascii="Verdana" w:hAnsi="Verdana"/>
          <w:sz w:val="20"/>
          <w:szCs w:val="20"/>
          <w:lang w:val="sl-SI"/>
        </w:rPr>
        <w:t>a.</w:t>
      </w:r>
    </w:p>
    <w:p w14:paraId="430EFD28" w14:textId="65D19367" w:rsidR="00227A4B" w:rsidRDefault="00227A4B" w:rsidP="002F12E0">
      <w:pPr>
        <w:widowControl w:val="0"/>
        <w:numPr>
          <w:ilvl w:val="2"/>
          <w:numId w:val="10"/>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se zavezuje, da bo v roku določenem v tej pogodbi, zagotavljal nadomestne dele. V primeru neizpolnitve obveznosti iz prejšnjega odstavka je </w:t>
      </w:r>
      <w:r>
        <w:rPr>
          <w:rFonts w:ascii="Verdana" w:hAnsi="Verdana"/>
          <w:sz w:val="20"/>
          <w:szCs w:val="20"/>
          <w:lang w:val="sl-SI"/>
        </w:rPr>
        <w:t>izvajalec</w:t>
      </w:r>
      <w:r w:rsidRPr="00D34477">
        <w:rPr>
          <w:rFonts w:ascii="Verdana" w:hAnsi="Verdana"/>
          <w:sz w:val="20"/>
          <w:szCs w:val="20"/>
          <w:lang w:val="sl-SI"/>
        </w:rPr>
        <w:t xml:space="preserve"> dolžan naročniku povrniti vse dodatne stroške in škodo, ki bi jih naročnik zaradi tega utrpel.</w:t>
      </w:r>
    </w:p>
    <w:p w14:paraId="604312B5" w14:textId="77777777" w:rsidR="000D5380" w:rsidRPr="00D34477" w:rsidRDefault="000D5380" w:rsidP="002F12E0">
      <w:pPr>
        <w:pStyle w:val="Odstavekseznama"/>
        <w:widowControl w:val="0"/>
        <w:numPr>
          <w:ilvl w:val="0"/>
          <w:numId w:val="17"/>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0831A1DE" w14:textId="77777777" w:rsidR="000D5380" w:rsidRPr="00D34477" w:rsidRDefault="000D5380" w:rsidP="00B83186">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VIŠJA SILA</w:t>
      </w:r>
    </w:p>
    <w:p w14:paraId="731B7BA4" w14:textId="77777777" w:rsidR="000D5380" w:rsidRPr="00D34477" w:rsidRDefault="000D5380" w:rsidP="002F12E0">
      <w:pPr>
        <w:widowControl w:val="0"/>
        <w:numPr>
          <w:ilvl w:val="2"/>
          <w:numId w:val="13"/>
        </w:numPr>
        <w:spacing w:before="120" w:after="120" w:line="240" w:lineRule="auto"/>
        <w:jc w:val="both"/>
        <w:rPr>
          <w:rFonts w:ascii="Verdana" w:hAnsi="Verdana"/>
          <w:sz w:val="20"/>
          <w:szCs w:val="20"/>
          <w:lang w:val="sl-SI"/>
        </w:rPr>
      </w:pPr>
      <w:r w:rsidRPr="00D34477">
        <w:rPr>
          <w:rFonts w:ascii="Verdana" w:hAnsi="Verdana"/>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04EC81EB" w14:textId="77777777" w:rsidR="00F3371F" w:rsidRPr="004E439B" w:rsidRDefault="00F3371F" w:rsidP="002F12E0">
      <w:pPr>
        <w:widowControl w:val="0"/>
        <w:numPr>
          <w:ilvl w:val="2"/>
          <w:numId w:val="13"/>
        </w:numPr>
        <w:spacing w:before="120" w:after="120" w:line="240" w:lineRule="auto"/>
        <w:jc w:val="both"/>
        <w:rPr>
          <w:rFonts w:ascii="Verdana" w:hAnsi="Verdana"/>
          <w:sz w:val="20"/>
          <w:szCs w:val="20"/>
          <w:lang w:val="sl-SI"/>
        </w:rPr>
      </w:pPr>
      <w:r w:rsidRPr="004E439B">
        <w:rPr>
          <w:rFonts w:ascii="Verdana" w:hAnsi="Verdana"/>
          <w:sz w:val="20"/>
          <w:szCs w:val="20"/>
          <w:lang w:val="sl-SI"/>
        </w:rPr>
        <w:t xml:space="preserve">Pogodbena stranka, na strani katere nastopi višja sila, je drugo dolžna pisno obvestiti o nastanku višje sile v dveh delovnih dneh po nastanku le-te. </w:t>
      </w:r>
    </w:p>
    <w:p w14:paraId="78AA1F8F" w14:textId="77777777" w:rsidR="000D5380" w:rsidRPr="00D34477" w:rsidRDefault="000D5380" w:rsidP="002F12E0">
      <w:pPr>
        <w:widowControl w:val="0"/>
        <w:numPr>
          <w:ilvl w:val="2"/>
          <w:numId w:val="13"/>
        </w:numPr>
        <w:spacing w:before="120" w:after="120" w:line="240" w:lineRule="auto"/>
        <w:jc w:val="both"/>
        <w:rPr>
          <w:rFonts w:ascii="Verdana" w:hAnsi="Verdana"/>
          <w:sz w:val="20"/>
          <w:szCs w:val="20"/>
          <w:lang w:val="sl-SI"/>
        </w:rPr>
      </w:pPr>
      <w:r w:rsidRPr="00D34477">
        <w:rPr>
          <w:rFonts w:ascii="Verdana" w:hAnsi="Verdana"/>
          <w:sz w:val="20"/>
          <w:szCs w:val="20"/>
          <w:lang w:val="sl-SI"/>
        </w:rPr>
        <w:t>Nobena od strank ni odgovorna za neizpolnitev katerekoli izmed svojih obveznosti iz razlogov, ki so izven njenega nadzora.</w:t>
      </w:r>
    </w:p>
    <w:p w14:paraId="3189A6BD" w14:textId="77777777" w:rsidR="000D5380" w:rsidRPr="00AA0742" w:rsidRDefault="0013138A" w:rsidP="002F12E0">
      <w:pPr>
        <w:pStyle w:val="Odstavekseznama"/>
        <w:widowControl w:val="0"/>
        <w:numPr>
          <w:ilvl w:val="0"/>
          <w:numId w:val="17"/>
        </w:numPr>
        <w:spacing w:after="120" w:line="240" w:lineRule="auto"/>
        <w:jc w:val="center"/>
        <w:rPr>
          <w:rFonts w:ascii="Verdana" w:hAnsi="Verdana"/>
          <w:sz w:val="20"/>
          <w:szCs w:val="20"/>
          <w:lang w:val="sl-SI"/>
        </w:rPr>
      </w:pPr>
      <w:r>
        <w:rPr>
          <w:rFonts w:ascii="Verdana" w:hAnsi="Verdana"/>
          <w:sz w:val="20"/>
          <w:szCs w:val="20"/>
          <w:lang w:val="sl-SI"/>
        </w:rPr>
        <w:t xml:space="preserve"> </w:t>
      </w:r>
      <w:r w:rsidR="000D5380" w:rsidRPr="00AA0742">
        <w:rPr>
          <w:rFonts w:ascii="Verdana" w:hAnsi="Verdana"/>
          <w:sz w:val="20"/>
          <w:szCs w:val="20"/>
          <w:lang w:val="sl-SI"/>
        </w:rPr>
        <w:t>člen</w:t>
      </w:r>
    </w:p>
    <w:p w14:paraId="08CE7735" w14:textId="77777777" w:rsidR="000D5380" w:rsidRPr="00D34477" w:rsidRDefault="000D5380" w:rsidP="00B83186">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FINANČNO ZAVAROVANJE ZA DOBRO IZVEDBO POGODBENIH OBVEZNOSTI</w:t>
      </w:r>
    </w:p>
    <w:p w14:paraId="73BFD7DC" w14:textId="77777777" w:rsidR="000D5380" w:rsidRDefault="009D0D0E" w:rsidP="002F12E0">
      <w:pPr>
        <w:widowControl w:val="0"/>
        <w:numPr>
          <w:ilvl w:val="2"/>
          <w:numId w:val="14"/>
        </w:numPr>
        <w:spacing w:before="120" w:after="120" w:line="240" w:lineRule="auto"/>
        <w:jc w:val="both"/>
        <w:rPr>
          <w:rFonts w:ascii="Verdana" w:hAnsi="Verdana"/>
          <w:sz w:val="20"/>
          <w:szCs w:val="20"/>
          <w:lang w:val="sl-SI"/>
        </w:rPr>
      </w:pPr>
      <w:r>
        <w:rPr>
          <w:rFonts w:ascii="Verdana" w:hAnsi="Verdana"/>
          <w:sz w:val="20"/>
          <w:szCs w:val="20"/>
          <w:lang w:val="sl-SI"/>
        </w:rPr>
        <w:t>I</w:t>
      </w:r>
      <w:r w:rsidR="000D5380">
        <w:rPr>
          <w:rFonts w:ascii="Verdana" w:hAnsi="Verdana"/>
          <w:sz w:val="20"/>
          <w:szCs w:val="20"/>
          <w:lang w:val="sl-SI"/>
        </w:rPr>
        <w:t>zvajalec</w:t>
      </w:r>
      <w:r w:rsidR="000D5380" w:rsidRPr="00D34477">
        <w:rPr>
          <w:rFonts w:ascii="Verdana" w:hAnsi="Verdana"/>
          <w:sz w:val="20"/>
          <w:szCs w:val="20"/>
          <w:lang w:val="sl-SI"/>
        </w:rPr>
        <w:t xml:space="preserve"> </w:t>
      </w:r>
      <w:r>
        <w:rPr>
          <w:rFonts w:ascii="Verdana" w:hAnsi="Verdana"/>
          <w:sz w:val="20"/>
          <w:szCs w:val="20"/>
          <w:lang w:val="sl-SI"/>
        </w:rPr>
        <w:t xml:space="preserve">mora </w:t>
      </w:r>
      <w:r w:rsidR="000D5380" w:rsidRPr="00D34477">
        <w:rPr>
          <w:rFonts w:ascii="Verdana" w:hAnsi="Verdana"/>
          <w:sz w:val="20"/>
          <w:szCs w:val="20"/>
          <w:lang w:val="sl-SI"/>
        </w:rPr>
        <w:t xml:space="preserve">najkasneje v desetih dneh od prejema izvoda podpisane pogodbe s strani naročnika, kot pogoj za veljavnost pogodbe naročniku izročiti finančno zavarovanje </w:t>
      </w:r>
      <w:r w:rsidR="00372685" w:rsidRPr="00372685">
        <w:rPr>
          <w:rFonts w:ascii="Verdana" w:hAnsi="Verdana"/>
          <w:sz w:val="20"/>
          <w:szCs w:val="20"/>
          <w:lang w:val="sl-SI"/>
        </w:rPr>
        <w:t>za dobro izvedbo pogodbenih obveznosti</w:t>
      </w:r>
      <w:r w:rsidR="00452574">
        <w:rPr>
          <w:rFonts w:ascii="Verdana" w:hAnsi="Verdana"/>
          <w:sz w:val="20"/>
          <w:szCs w:val="20"/>
          <w:lang w:val="sl-SI"/>
        </w:rPr>
        <w:t xml:space="preserve"> v naslednji obliki</w:t>
      </w:r>
      <w:r w:rsidR="000D5380" w:rsidRPr="00D34477">
        <w:rPr>
          <w:rFonts w:ascii="Verdana" w:hAnsi="Verdana"/>
          <w:sz w:val="20"/>
          <w:szCs w:val="20"/>
          <w:lang w:val="sl-SI"/>
        </w:rPr>
        <w:t>:</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0"/>
        <w:gridCol w:w="2126"/>
        <w:gridCol w:w="2054"/>
      </w:tblGrid>
      <w:tr w:rsidR="00452574" w:rsidRPr="00273225" w14:paraId="4BC04827" w14:textId="77777777" w:rsidTr="00831257">
        <w:trPr>
          <w:trHeight w:val="20"/>
          <w:jc w:val="right"/>
        </w:trPr>
        <w:tc>
          <w:tcPr>
            <w:tcW w:w="4830" w:type="dxa"/>
            <w:tcBorders>
              <w:bottom w:val="single" w:sz="4" w:space="0" w:color="auto"/>
            </w:tcBorders>
            <w:shd w:val="clear" w:color="auto" w:fill="FDB940"/>
            <w:vAlign w:val="center"/>
          </w:tcPr>
          <w:p w14:paraId="21C90830" w14:textId="77777777" w:rsidR="00452574" w:rsidRPr="00273225" w:rsidRDefault="00452574" w:rsidP="00655D7B">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Vrsta zavarovanja</w:t>
            </w:r>
          </w:p>
        </w:tc>
        <w:tc>
          <w:tcPr>
            <w:tcW w:w="2126" w:type="dxa"/>
            <w:tcBorders>
              <w:bottom w:val="single" w:sz="4" w:space="0" w:color="auto"/>
            </w:tcBorders>
            <w:shd w:val="clear" w:color="auto" w:fill="FDB940"/>
            <w:vAlign w:val="center"/>
          </w:tcPr>
          <w:p w14:paraId="384BD741" w14:textId="77777777" w:rsidR="00452574" w:rsidRPr="00273225" w:rsidRDefault="00452574" w:rsidP="00655D7B">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Vrednost in valuta</w:t>
            </w:r>
          </w:p>
        </w:tc>
        <w:tc>
          <w:tcPr>
            <w:tcW w:w="2054" w:type="dxa"/>
            <w:tcBorders>
              <w:bottom w:val="single" w:sz="4" w:space="0" w:color="auto"/>
            </w:tcBorders>
            <w:shd w:val="clear" w:color="auto" w:fill="FDB940"/>
            <w:vAlign w:val="center"/>
          </w:tcPr>
          <w:p w14:paraId="508DACD5" w14:textId="77777777" w:rsidR="00452574" w:rsidRPr="00273225" w:rsidRDefault="00452574" w:rsidP="00655D7B">
            <w:pPr>
              <w:widowControl w:val="0"/>
              <w:spacing w:after="0" w:line="240" w:lineRule="auto"/>
              <w:jc w:val="center"/>
              <w:rPr>
                <w:rFonts w:ascii="Verdana" w:hAnsi="Verdana"/>
                <w:sz w:val="20"/>
                <w:szCs w:val="20"/>
                <w:lang w:val="sl-SI"/>
              </w:rPr>
            </w:pPr>
            <w:r w:rsidRPr="00273225">
              <w:rPr>
                <w:rFonts w:ascii="Verdana" w:hAnsi="Verdana"/>
                <w:sz w:val="20"/>
                <w:szCs w:val="20"/>
                <w:lang w:val="sl-SI"/>
              </w:rPr>
              <w:t>Veljavnost</w:t>
            </w:r>
          </w:p>
          <w:p w14:paraId="662C4783" w14:textId="77777777" w:rsidR="00452574" w:rsidRPr="00273225" w:rsidRDefault="00452574" w:rsidP="00655D7B">
            <w:pPr>
              <w:widowControl w:val="0"/>
              <w:spacing w:after="0" w:line="240" w:lineRule="auto"/>
              <w:jc w:val="center"/>
              <w:rPr>
                <w:rFonts w:ascii="Verdana" w:hAnsi="Verdana"/>
                <w:sz w:val="20"/>
                <w:szCs w:val="20"/>
                <w:lang w:val="sl-SI"/>
              </w:rPr>
            </w:pPr>
            <w:r w:rsidRPr="00273225">
              <w:rPr>
                <w:rFonts w:ascii="Verdana" w:hAnsi="Verdana"/>
                <w:sz w:val="20"/>
                <w:szCs w:val="20"/>
                <w:lang w:val="sl-SI"/>
              </w:rPr>
              <w:t>(od / do)</w:t>
            </w:r>
          </w:p>
        </w:tc>
      </w:tr>
      <w:tr w:rsidR="00452574" w:rsidRPr="00273225" w14:paraId="4BFA929C" w14:textId="77777777" w:rsidTr="00831257">
        <w:trPr>
          <w:trHeight w:val="20"/>
          <w:jc w:val="right"/>
        </w:trPr>
        <w:tc>
          <w:tcPr>
            <w:tcW w:w="4830" w:type="dxa"/>
            <w:tcBorders>
              <w:bottom w:val="single" w:sz="4" w:space="0" w:color="auto"/>
            </w:tcBorders>
            <w:shd w:val="clear" w:color="auto" w:fill="FFF0D5"/>
            <w:vAlign w:val="center"/>
          </w:tcPr>
          <w:p w14:paraId="2A9CD8A9" w14:textId="77777777" w:rsidR="00452574" w:rsidRPr="00EE5681" w:rsidRDefault="00452574" w:rsidP="00D84671">
            <w:pPr>
              <w:widowControl w:val="0"/>
              <w:spacing w:after="120" w:line="240" w:lineRule="auto"/>
              <w:jc w:val="both"/>
              <w:rPr>
                <w:rFonts w:ascii="Verdana" w:hAnsi="Verdana"/>
                <w:sz w:val="20"/>
                <w:szCs w:val="20"/>
                <w:lang w:val="sl-SI"/>
              </w:rPr>
            </w:pPr>
            <w:r w:rsidRPr="00EE5681">
              <w:rPr>
                <w:rFonts w:ascii="Verdana" w:hAnsi="Verdana"/>
                <w:sz w:val="20"/>
                <w:szCs w:val="20"/>
                <w:lang w:val="sl-SI"/>
              </w:rPr>
              <w:t xml:space="preserve">Bančna garancija po Enotnih pravilih za garancije na poziv (EPGP), revizija iz leta 2010, izdana pri MTZ pod št. 758 ali enakovredno kavcijsko zavarovanje zavarovalnice. </w:t>
            </w:r>
          </w:p>
          <w:p w14:paraId="41D769FD" w14:textId="0E6452F7" w:rsidR="00452574" w:rsidRPr="00EE5681" w:rsidRDefault="00452574" w:rsidP="00655D7B">
            <w:pPr>
              <w:widowControl w:val="0"/>
              <w:spacing w:after="0" w:line="240" w:lineRule="auto"/>
              <w:jc w:val="both"/>
              <w:rPr>
                <w:rFonts w:ascii="Verdana" w:hAnsi="Verdana"/>
                <w:sz w:val="20"/>
                <w:szCs w:val="20"/>
                <w:lang w:val="sl-SI"/>
              </w:rPr>
            </w:pPr>
            <w:r w:rsidRPr="00EE5681">
              <w:rPr>
                <w:rFonts w:ascii="Verdana" w:hAnsi="Verdana"/>
                <w:sz w:val="20"/>
                <w:szCs w:val="20"/>
                <w:lang w:val="sl-SI"/>
              </w:rPr>
              <w:t>Finančno zavarovanje mora vsebovati določilo iz katerega jasno izhaja, da za bančno garancijo veljajo Enotna pravila za garancije na poziv (EPGP), revizija iz leta 2010, izdane pri MTZ pod št. 758.</w:t>
            </w:r>
          </w:p>
        </w:tc>
        <w:tc>
          <w:tcPr>
            <w:tcW w:w="2126" w:type="dxa"/>
            <w:tcBorders>
              <w:bottom w:val="single" w:sz="4" w:space="0" w:color="auto"/>
            </w:tcBorders>
            <w:shd w:val="clear" w:color="auto" w:fill="FFF0D5"/>
            <w:vAlign w:val="center"/>
          </w:tcPr>
          <w:p w14:paraId="18D68C8B" w14:textId="2E3F1CB2" w:rsidR="00452574" w:rsidRPr="00EE5681" w:rsidRDefault="00D84671" w:rsidP="00655D7B">
            <w:pPr>
              <w:widowControl w:val="0"/>
              <w:spacing w:after="0" w:line="240" w:lineRule="auto"/>
              <w:jc w:val="center"/>
              <w:rPr>
                <w:rFonts w:ascii="Verdana" w:hAnsi="Verdana"/>
                <w:iCs/>
                <w:sz w:val="20"/>
                <w:szCs w:val="20"/>
                <w:lang w:val="sl-SI"/>
              </w:rPr>
            </w:pPr>
            <w:r>
              <w:rPr>
                <w:rFonts w:ascii="Verdana" w:hAnsi="Verdana"/>
                <w:iCs/>
                <w:sz w:val="20"/>
                <w:szCs w:val="20"/>
                <w:lang w:val="sl-SI"/>
              </w:rPr>
              <w:t>5</w:t>
            </w:r>
            <w:r w:rsidR="00452574" w:rsidRPr="00EE5681">
              <w:rPr>
                <w:rFonts w:ascii="Verdana" w:hAnsi="Verdana"/>
                <w:iCs/>
                <w:sz w:val="20"/>
                <w:szCs w:val="20"/>
                <w:lang w:val="sl-SI"/>
              </w:rPr>
              <w:t>% skupne pogodbene vrednosti z DDV</w:t>
            </w:r>
          </w:p>
        </w:tc>
        <w:tc>
          <w:tcPr>
            <w:tcW w:w="2054" w:type="dxa"/>
            <w:tcBorders>
              <w:bottom w:val="single" w:sz="4" w:space="0" w:color="auto"/>
            </w:tcBorders>
            <w:shd w:val="clear" w:color="auto" w:fill="FFF0D5"/>
            <w:vAlign w:val="center"/>
          </w:tcPr>
          <w:p w14:paraId="79DA6FA9" w14:textId="2330CB39" w:rsidR="00452574" w:rsidRPr="00B311A9" w:rsidRDefault="00452574" w:rsidP="00655D7B">
            <w:pPr>
              <w:widowControl w:val="0"/>
              <w:spacing w:after="0" w:line="240" w:lineRule="auto"/>
              <w:jc w:val="center"/>
              <w:rPr>
                <w:rFonts w:ascii="Verdana" w:hAnsi="Verdana"/>
                <w:sz w:val="20"/>
                <w:szCs w:val="20"/>
                <w:lang w:val="sl-SI"/>
              </w:rPr>
            </w:pPr>
            <w:r w:rsidRPr="00B311A9">
              <w:rPr>
                <w:rFonts w:ascii="Verdana" w:hAnsi="Verdana"/>
                <w:sz w:val="20"/>
                <w:szCs w:val="20"/>
                <w:lang w:val="sl-SI"/>
              </w:rPr>
              <w:t xml:space="preserve">od začetka veljavnosti pogodbe do </w:t>
            </w:r>
            <w:r w:rsidR="0080452C" w:rsidRPr="00B311A9">
              <w:rPr>
                <w:rFonts w:ascii="Verdana" w:hAnsi="Verdana"/>
                <w:sz w:val="20"/>
                <w:szCs w:val="20"/>
                <w:lang w:val="sl-SI"/>
              </w:rPr>
              <w:t xml:space="preserve">15 </w:t>
            </w:r>
            <w:r w:rsidRPr="00B311A9">
              <w:rPr>
                <w:rFonts w:ascii="Verdana" w:hAnsi="Verdana"/>
                <w:sz w:val="20"/>
                <w:szCs w:val="20"/>
                <w:lang w:val="sl-SI"/>
              </w:rPr>
              <w:t xml:space="preserve">dni </w:t>
            </w:r>
            <w:r w:rsidR="00D84671" w:rsidRPr="00D84671">
              <w:rPr>
                <w:rFonts w:ascii="Verdana" w:hAnsi="Verdana"/>
                <w:sz w:val="20"/>
                <w:szCs w:val="20"/>
                <w:lang w:val="sl-SI"/>
              </w:rPr>
              <w:t>od uvedbe v produkcijsko okolje</w:t>
            </w:r>
          </w:p>
        </w:tc>
      </w:tr>
    </w:tbl>
    <w:p w14:paraId="0FE57B4E" w14:textId="796D1F33" w:rsidR="00EE5681" w:rsidRPr="00EE5681" w:rsidRDefault="00EE5681" w:rsidP="002F12E0">
      <w:pPr>
        <w:numPr>
          <w:ilvl w:val="0"/>
          <w:numId w:val="18"/>
        </w:numPr>
        <w:spacing w:before="120" w:after="120" w:line="240" w:lineRule="auto"/>
        <w:ind w:left="714" w:hanging="357"/>
        <w:jc w:val="both"/>
        <w:rPr>
          <w:rFonts w:ascii="Verdana" w:hAnsi="Verdana"/>
          <w:sz w:val="20"/>
          <w:szCs w:val="20"/>
          <w:lang w:val="sl-SI"/>
        </w:rPr>
      </w:pPr>
      <w:r w:rsidRPr="00EE5681">
        <w:rPr>
          <w:rFonts w:ascii="Verdana" w:hAnsi="Verdana"/>
          <w:sz w:val="20"/>
          <w:szCs w:val="20"/>
          <w:lang w:val="sl-SI"/>
        </w:rPr>
        <w:lastRenderedPageBreak/>
        <w:t>Predložitev finančnega zavarovanja za dobro izvedbo pogodbenih obveznosti je odložni pogoj za veljavnost pogodbe.</w:t>
      </w:r>
    </w:p>
    <w:p w14:paraId="66D747CE" w14:textId="6DB690FF" w:rsidR="00452574" w:rsidRPr="00452574" w:rsidRDefault="00452574" w:rsidP="002F12E0">
      <w:pPr>
        <w:pStyle w:val="Odstavekseznama"/>
        <w:widowControl w:val="0"/>
        <w:numPr>
          <w:ilvl w:val="0"/>
          <w:numId w:val="18"/>
        </w:numPr>
        <w:spacing w:before="120" w:after="120" w:line="240" w:lineRule="auto"/>
        <w:jc w:val="both"/>
        <w:rPr>
          <w:rFonts w:ascii="Verdana" w:hAnsi="Verdana"/>
          <w:sz w:val="20"/>
          <w:szCs w:val="20"/>
          <w:lang w:val="sl-SI"/>
        </w:rPr>
      </w:pPr>
      <w:r w:rsidRPr="00452574">
        <w:rPr>
          <w:rFonts w:ascii="Verdana" w:hAnsi="Verdana"/>
          <w:sz w:val="20"/>
          <w:szCs w:val="20"/>
          <w:lang w:val="sl-SI"/>
        </w:rPr>
        <w:t>Naročnik lahko unovči finančno zavarovanje v naslednjih primerih:</w:t>
      </w:r>
    </w:p>
    <w:p w14:paraId="6E99AEEC" w14:textId="240FABBA" w:rsidR="001E7DFC" w:rsidRPr="001E7DFC" w:rsidRDefault="001E7DFC" w:rsidP="001E7DFC">
      <w:pPr>
        <w:numPr>
          <w:ilvl w:val="3"/>
          <w:numId w:val="14"/>
        </w:numPr>
        <w:spacing w:after="120" w:line="240" w:lineRule="auto"/>
        <w:jc w:val="both"/>
        <w:rPr>
          <w:rFonts w:ascii="Verdana" w:hAnsi="Verdana"/>
          <w:sz w:val="20"/>
          <w:szCs w:val="20"/>
          <w:lang w:val="sl-SI"/>
        </w:rPr>
      </w:pPr>
      <w:bookmarkStart w:id="5" w:name="_Hlk14851233"/>
      <w:r w:rsidRPr="00EE5681">
        <w:rPr>
          <w:rFonts w:ascii="Verdana" w:hAnsi="Verdana"/>
          <w:sz w:val="20"/>
          <w:szCs w:val="20"/>
          <w:lang w:val="sl-SI"/>
        </w:rPr>
        <w:t>če se bo izkazalo, da izvajalec</w:t>
      </w:r>
      <w:r>
        <w:rPr>
          <w:rFonts w:ascii="Verdana" w:hAnsi="Verdana"/>
          <w:sz w:val="20"/>
          <w:szCs w:val="20"/>
          <w:lang w:val="sl-SI"/>
        </w:rPr>
        <w:t xml:space="preserve">, </w:t>
      </w:r>
      <w:r w:rsidRPr="006E415E">
        <w:rPr>
          <w:rFonts w:ascii="Verdana" w:hAnsi="Verdana"/>
          <w:sz w:val="20"/>
          <w:szCs w:val="20"/>
          <w:lang w:val="sl-SI"/>
        </w:rPr>
        <w:t xml:space="preserve">v skladu z zahtevami pogodbe </w:t>
      </w:r>
      <w:r>
        <w:rPr>
          <w:rFonts w:ascii="Verdana" w:hAnsi="Verdana"/>
          <w:sz w:val="20"/>
          <w:szCs w:val="20"/>
          <w:lang w:val="sl-SI"/>
        </w:rPr>
        <w:t>in</w:t>
      </w:r>
      <w:r w:rsidRPr="006E415E">
        <w:rPr>
          <w:rFonts w:ascii="Verdana" w:hAnsi="Verdana"/>
          <w:sz w:val="20"/>
          <w:szCs w:val="20"/>
          <w:lang w:val="sl-SI"/>
        </w:rPr>
        <w:t xml:space="preserve"> </w:t>
      </w:r>
      <w:r>
        <w:rPr>
          <w:rFonts w:ascii="Verdana" w:hAnsi="Verdana"/>
          <w:sz w:val="20"/>
          <w:szCs w:val="20"/>
          <w:lang w:val="sl-SI"/>
        </w:rPr>
        <w:t xml:space="preserve">obrazcem </w:t>
      </w:r>
      <w:proofErr w:type="spellStart"/>
      <w:r>
        <w:rPr>
          <w:rFonts w:ascii="Verdana" w:hAnsi="Verdana"/>
          <w:sz w:val="20"/>
          <w:szCs w:val="20"/>
          <w:lang w:val="sl-SI"/>
        </w:rPr>
        <w:t>ePRO</w:t>
      </w:r>
      <w:proofErr w:type="spellEnd"/>
      <w:r>
        <w:rPr>
          <w:rFonts w:ascii="Verdana" w:hAnsi="Verdana"/>
          <w:sz w:val="20"/>
          <w:szCs w:val="20"/>
          <w:lang w:val="sl-SI"/>
        </w:rPr>
        <w:t xml:space="preserve"> - Specifikacije,</w:t>
      </w:r>
      <w:r w:rsidRPr="006E415E">
        <w:rPr>
          <w:rFonts w:ascii="Verdana" w:hAnsi="Verdana"/>
          <w:sz w:val="20"/>
          <w:szCs w:val="20"/>
          <w:lang w:val="sl-SI"/>
        </w:rPr>
        <w:t xml:space="preserve"> </w:t>
      </w:r>
      <w:r w:rsidRPr="00EE5681">
        <w:rPr>
          <w:rFonts w:ascii="Verdana" w:hAnsi="Verdana"/>
          <w:sz w:val="20"/>
          <w:szCs w:val="20"/>
          <w:lang w:val="sl-SI"/>
        </w:rPr>
        <w:t xml:space="preserve">ni </w:t>
      </w:r>
      <w:r>
        <w:rPr>
          <w:rFonts w:ascii="Verdana" w:hAnsi="Verdana"/>
          <w:sz w:val="20"/>
          <w:szCs w:val="20"/>
          <w:lang w:val="sl-SI"/>
        </w:rPr>
        <w:t xml:space="preserve">izpolnil svojih obveznosti </w:t>
      </w:r>
      <w:r w:rsidRPr="006E415E">
        <w:rPr>
          <w:rFonts w:ascii="Verdana" w:hAnsi="Verdana"/>
          <w:sz w:val="20"/>
          <w:szCs w:val="20"/>
          <w:lang w:val="sl-SI"/>
        </w:rPr>
        <w:t>v celoti</w:t>
      </w:r>
      <w:r>
        <w:rPr>
          <w:rFonts w:ascii="Verdana" w:hAnsi="Verdana"/>
          <w:sz w:val="20"/>
          <w:szCs w:val="20"/>
          <w:lang w:val="sl-SI"/>
        </w:rPr>
        <w:t xml:space="preserve">, </w:t>
      </w:r>
      <w:r w:rsidRPr="006E415E">
        <w:rPr>
          <w:rFonts w:ascii="Verdana" w:hAnsi="Verdana"/>
          <w:sz w:val="20"/>
          <w:szCs w:val="20"/>
          <w:lang w:val="sl-SI"/>
        </w:rPr>
        <w:t>pravočasno, pravilno ali kvalitetno;</w:t>
      </w:r>
      <w:bookmarkEnd w:id="5"/>
    </w:p>
    <w:p w14:paraId="34232A02" w14:textId="38BA5D6F" w:rsidR="00EE5681" w:rsidRDefault="00EE5681" w:rsidP="002F12E0">
      <w:pPr>
        <w:widowControl w:val="0"/>
        <w:numPr>
          <w:ilvl w:val="3"/>
          <w:numId w:val="14"/>
        </w:numPr>
        <w:spacing w:before="120" w:after="120" w:line="240" w:lineRule="auto"/>
        <w:jc w:val="both"/>
        <w:rPr>
          <w:rFonts w:ascii="Verdana" w:hAnsi="Verdana"/>
          <w:sz w:val="20"/>
          <w:szCs w:val="20"/>
          <w:lang w:val="sl-SI"/>
        </w:rPr>
      </w:pPr>
      <w:r>
        <w:rPr>
          <w:rFonts w:ascii="Verdana" w:hAnsi="Verdana"/>
          <w:sz w:val="20"/>
          <w:szCs w:val="20"/>
          <w:lang w:val="sl-SI"/>
        </w:rPr>
        <w:t>dosežek maksimalne pogodbene kazni;</w:t>
      </w:r>
    </w:p>
    <w:p w14:paraId="32FEB328" w14:textId="77777777" w:rsidR="000D5380" w:rsidRPr="00D34477" w:rsidRDefault="000D5380" w:rsidP="002F12E0">
      <w:pPr>
        <w:widowControl w:val="0"/>
        <w:numPr>
          <w:ilvl w:val="3"/>
          <w:numId w:val="14"/>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objavi </w:t>
      </w:r>
      <w:r w:rsidR="00967047">
        <w:rPr>
          <w:rFonts w:ascii="Verdana" w:hAnsi="Verdana"/>
          <w:sz w:val="20"/>
          <w:szCs w:val="20"/>
          <w:lang w:val="sl-SI"/>
        </w:rPr>
        <w:t>in</w:t>
      </w:r>
      <w:r w:rsidRPr="00D34477">
        <w:rPr>
          <w:rFonts w:ascii="Verdana" w:hAnsi="Verdana"/>
          <w:sz w:val="20"/>
          <w:szCs w:val="20"/>
          <w:lang w:val="sl-SI"/>
        </w:rPr>
        <w:t>solventnost, prisilno poravnavo ali stečaj;</w:t>
      </w:r>
    </w:p>
    <w:p w14:paraId="702BD6C0" w14:textId="627E9B51" w:rsidR="000D5380" w:rsidRDefault="00F770A1" w:rsidP="002F12E0">
      <w:pPr>
        <w:widowControl w:val="0"/>
        <w:numPr>
          <w:ilvl w:val="3"/>
          <w:numId w:val="14"/>
        </w:numPr>
        <w:spacing w:after="120" w:line="240" w:lineRule="auto"/>
        <w:jc w:val="both"/>
        <w:rPr>
          <w:rFonts w:ascii="Verdana" w:hAnsi="Verdana"/>
          <w:sz w:val="20"/>
          <w:szCs w:val="20"/>
          <w:lang w:val="sl-SI"/>
        </w:rPr>
      </w:pPr>
      <w:r>
        <w:rPr>
          <w:rFonts w:ascii="Verdana" w:hAnsi="Verdana"/>
          <w:sz w:val="20"/>
          <w:szCs w:val="20"/>
          <w:lang w:val="sl-SI"/>
        </w:rPr>
        <w:t xml:space="preserve">če </w:t>
      </w:r>
      <w:r w:rsidR="000D5380">
        <w:rPr>
          <w:rFonts w:ascii="Verdana" w:hAnsi="Verdana"/>
          <w:sz w:val="20"/>
          <w:szCs w:val="20"/>
          <w:lang w:val="sl-SI"/>
        </w:rPr>
        <w:t>izvajalec</w:t>
      </w:r>
      <w:r>
        <w:rPr>
          <w:rFonts w:ascii="Verdana" w:hAnsi="Verdana"/>
          <w:sz w:val="20"/>
          <w:szCs w:val="20"/>
          <w:lang w:val="sl-SI"/>
        </w:rPr>
        <w:t xml:space="preserve"> krši zaupnost podatkov</w:t>
      </w:r>
      <w:r w:rsidR="00EE5681">
        <w:rPr>
          <w:rFonts w:ascii="Verdana" w:hAnsi="Verdana"/>
          <w:sz w:val="20"/>
          <w:szCs w:val="20"/>
          <w:lang w:val="sl-SI"/>
        </w:rPr>
        <w:t xml:space="preserve"> ali kako drugače krši pogodbena določila;</w:t>
      </w:r>
    </w:p>
    <w:p w14:paraId="456F801D" w14:textId="1E1B9C55" w:rsidR="0001474F" w:rsidRDefault="0001474F" w:rsidP="002F12E0">
      <w:pPr>
        <w:pStyle w:val="Odstavekseznama"/>
        <w:numPr>
          <w:ilvl w:val="3"/>
          <w:numId w:val="14"/>
        </w:numPr>
        <w:spacing w:after="120" w:line="240" w:lineRule="auto"/>
        <w:contextualSpacing w:val="0"/>
        <w:jc w:val="both"/>
        <w:rPr>
          <w:rFonts w:ascii="Verdana" w:hAnsi="Verdana"/>
          <w:sz w:val="20"/>
          <w:szCs w:val="20"/>
          <w:lang w:val="sl-SI"/>
        </w:rPr>
      </w:pPr>
      <w:r w:rsidRPr="00674474">
        <w:rPr>
          <w:rFonts w:ascii="Verdana" w:hAnsi="Verdana"/>
          <w:sz w:val="20"/>
          <w:szCs w:val="20"/>
          <w:lang w:val="sl-SI"/>
        </w:rPr>
        <w:t>če izvajalec</w:t>
      </w:r>
      <w:r>
        <w:rPr>
          <w:rFonts w:ascii="Verdana" w:hAnsi="Verdana"/>
          <w:sz w:val="20"/>
          <w:szCs w:val="20"/>
          <w:lang w:val="sl-SI"/>
        </w:rPr>
        <w:t xml:space="preserve"> brez dogovora</w:t>
      </w:r>
      <w:r w:rsidRPr="00674474">
        <w:rPr>
          <w:rFonts w:ascii="Verdana" w:hAnsi="Verdana"/>
          <w:sz w:val="20"/>
          <w:szCs w:val="20"/>
          <w:lang w:val="sl-SI"/>
        </w:rPr>
        <w:t xml:space="preserve"> </w:t>
      </w:r>
      <w:r>
        <w:rPr>
          <w:rFonts w:ascii="Verdana" w:hAnsi="Verdana"/>
          <w:sz w:val="20"/>
          <w:szCs w:val="20"/>
          <w:lang w:val="sl-SI"/>
        </w:rPr>
        <w:t xml:space="preserve">z naročnikom </w:t>
      </w:r>
      <w:r w:rsidRPr="00674474">
        <w:rPr>
          <w:rFonts w:ascii="Verdana" w:hAnsi="Verdana"/>
          <w:sz w:val="20"/>
          <w:szCs w:val="20"/>
          <w:lang w:val="sl-SI"/>
        </w:rPr>
        <w:t>odstopi od pogodbe in razlogi za to niso na naročnikovi strani</w:t>
      </w:r>
      <w:r w:rsidR="00EE5681">
        <w:rPr>
          <w:rFonts w:ascii="Verdana" w:hAnsi="Verdana"/>
          <w:sz w:val="20"/>
          <w:szCs w:val="20"/>
          <w:lang w:val="sl-SI"/>
        </w:rPr>
        <w:t>;</w:t>
      </w:r>
    </w:p>
    <w:p w14:paraId="24493382" w14:textId="50269AB3" w:rsidR="00EE5681" w:rsidRDefault="00EE5681" w:rsidP="002F12E0">
      <w:pPr>
        <w:numPr>
          <w:ilvl w:val="3"/>
          <w:numId w:val="14"/>
        </w:numPr>
        <w:spacing w:after="120" w:line="240" w:lineRule="auto"/>
        <w:jc w:val="both"/>
        <w:rPr>
          <w:rFonts w:ascii="Verdana" w:hAnsi="Verdana"/>
          <w:sz w:val="20"/>
          <w:szCs w:val="20"/>
          <w:lang w:val="sl-SI"/>
        </w:rPr>
      </w:pPr>
      <w:r w:rsidRPr="00EE5681">
        <w:rPr>
          <w:rFonts w:ascii="Verdana" w:hAnsi="Verdana"/>
          <w:sz w:val="20"/>
          <w:szCs w:val="20"/>
          <w:lang w:val="sl-SI"/>
        </w:rPr>
        <w:t>zaradi drugih kršitev ali zamude na strani izvajalca</w:t>
      </w:r>
      <w:r w:rsidR="00CC5A91">
        <w:rPr>
          <w:rFonts w:ascii="Verdana" w:hAnsi="Verdana"/>
          <w:sz w:val="20"/>
          <w:szCs w:val="20"/>
          <w:lang w:val="sl-SI"/>
        </w:rPr>
        <w:t>;</w:t>
      </w:r>
    </w:p>
    <w:p w14:paraId="74099AE4" w14:textId="10AF7523" w:rsidR="00CC5A91" w:rsidRPr="00CC5A91" w:rsidRDefault="00CC5A91" w:rsidP="00CC5A91">
      <w:pPr>
        <w:widowControl w:val="0"/>
        <w:numPr>
          <w:ilvl w:val="3"/>
          <w:numId w:val="14"/>
        </w:numPr>
        <w:spacing w:before="120" w:after="120" w:line="240" w:lineRule="auto"/>
        <w:jc w:val="both"/>
        <w:rPr>
          <w:rFonts w:ascii="Verdana" w:hAnsi="Verdana"/>
          <w:sz w:val="20"/>
          <w:szCs w:val="20"/>
          <w:lang w:val="sl-SI"/>
        </w:rPr>
      </w:pPr>
      <w:r w:rsidRPr="00AD4432">
        <w:rPr>
          <w:rFonts w:ascii="Verdana" w:hAnsi="Verdana"/>
          <w:sz w:val="20"/>
          <w:szCs w:val="20"/>
          <w:lang w:val="sl-SI"/>
        </w:rPr>
        <w:t>če izvajalec naročniku pravočasno ne izroči finančnega zavarovanja za odpravo napak v garancijskem roku</w:t>
      </w:r>
      <w:r>
        <w:rPr>
          <w:rFonts w:ascii="Verdana" w:hAnsi="Verdana"/>
          <w:sz w:val="20"/>
          <w:szCs w:val="20"/>
          <w:lang w:val="sl-SI"/>
        </w:rPr>
        <w:t>.</w:t>
      </w:r>
    </w:p>
    <w:p w14:paraId="6192A902" w14:textId="6D71B514" w:rsidR="00C65A75" w:rsidRDefault="00C65A75" w:rsidP="002F12E0">
      <w:pPr>
        <w:pStyle w:val="Odstavekseznama"/>
        <w:widowControl w:val="0"/>
        <w:numPr>
          <w:ilvl w:val="0"/>
          <w:numId w:val="15"/>
        </w:numPr>
        <w:spacing w:after="120" w:line="240" w:lineRule="auto"/>
        <w:contextualSpacing w:val="0"/>
        <w:jc w:val="both"/>
        <w:rPr>
          <w:rFonts w:ascii="Verdana" w:hAnsi="Verdana"/>
          <w:sz w:val="20"/>
          <w:szCs w:val="20"/>
          <w:lang w:val="sl-SI"/>
        </w:rPr>
      </w:pPr>
      <w:r w:rsidRPr="00C65A75">
        <w:rPr>
          <w:rFonts w:ascii="Verdana" w:hAnsi="Verdana"/>
          <w:sz w:val="20"/>
          <w:szCs w:val="20"/>
          <w:lang w:val="sl-SI"/>
        </w:rPr>
        <w:t xml:space="preserve">Naročnik lahko finančno zavarovanje uveljavi brez predhodnega opomina, mora pa izvajalca o tem, da ga je uveljavil, obvestiti elektronsko ali pisno po pošti, najkasneje </w:t>
      </w:r>
      <w:r w:rsidR="00007A5D">
        <w:rPr>
          <w:rFonts w:ascii="Verdana" w:hAnsi="Verdana"/>
          <w:sz w:val="20"/>
          <w:szCs w:val="20"/>
          <w:lang w:val="sl-SI"/>
        </w:rPr>
        <w:t>tri</w:t>
      </w:r>
      <w:r w:rsidRPr="00C65A75">
        <w:rPr>
          <w:rFonts w:ascii="Verdana" w:hAnsi="Verdana"/>
          <w:sz w:val="20"/>
          <w:szCs w:val="20"/>
          <w:lang w:val="sl-SI"/>
        </w:rPr>
        <w:t xml:space="preserve"> dni po dnevu, ko ga je predložil v izplačilo.</w:t>
      </w:r>
    </w:p>
    <w:p w14:paraId="526A8EB6" w14:textId="77777777" w:rsidR="0013138A" w:rsidRPr="009D0D0E" w:rsidRDefault="00F770A1" w:rsidP="002F12E0">
      <w:pPr>
        <w:pStyle w:val="Odstavekseznama"/>
        <w:numPr>
          <w:ilvl w:val="0"/>
          <w:numId w:val="15"/>
        </w:numPr>
        <w:spacing w:after="120" w:line="240" w:lineRule="auto"/>
        <w:ind w:left="714" w:hanging="357"/>
        <w:contextualSpacing w:val="0"/>
        <w:jc w:val="both"/>
        <w:rPr>
          <w:rFonts w:ascii="Verdana" w:hAnsi="Verdana"/>
          <w:sz w:val="20"/>
          <w:szCs w:val="20"/>
          <w:lang w:val="sl-SI"/>
        </w:rPr>
      </w:pPr>
      <w:r w:rsidRPr="00674474">
        <w:rPr>
          <w:rFonts w:ascii="Verdana" w:hAnsi="Verdana"/>
          <w:sz w:val="20"/>
          <w:szCs w:val="20"/>
          <w:lang w:val="sl-SI"/>
        </w:rPr>
        <w:t>Če naročnikova škoda presega znesek finančnega zavarovanja, lahko naročnik zahteva razliko povrnitve nastale škode od izvajalca v celoti.</w:t>
      </w:r>
    </w:p>
    <w:p w14:paraId="2C74AC6E" w14:textId="0F0B2657" w:rsidR="000D5380" w:rsidRDefault="00D84671" w:rsidP="002F12E0">
      <w:pPr>
        <w:pStyle w:val="Odstavekseznama"/>
        <w:widowControl w:val="0"/>
        <w:numPr>
          <w:ilvl w:val="0"/>
          <w:numId w:val="17"/>
        </w:numPr>
        <w:spacing w:after="120" w:line="240" w:lineRule="auto"/>
        <w:jc w:val="center"/>
        <w:rPr>
          <w:rFonts w:ascii="Verdana" w:hAnsi="Verdana"/>
          <w:sz w:val="20"/>
          <w:szCs w:val="20"/>
          <w:lang w:val="sl-SI"/>
        </w:rPr>
      </w:pPr>
      <w:r>
        <w:rPr>
          <w:rFonts w:ascii="Verdana" w:hAnsi="Verdana"/>
          <w:sz w:val="20"/>
          <w:szCs w:val="20"/>
          <w:lang w:val="sl-SI"/>
        </w:rPr>
        <w:t>č</w:t>
      </w:r>
      <w:r w:rsidR="000D5380" w:rsidRPr="00D34477">
        <w:rPr>
          <w:rFonts w:ascii="Verdana" w:hAnsi="Verdana"/>
          <w:sz w:val="20"/>
          <w:szCs w:val="20"/>
          <w:lang w:val="sl-SI"/>
        </w:rPr>
        <w:t>len</w:t>
      </w:r>
    </w:p>
    <w:p w14:paraId="252D67FD" w14:textId="77777777" w:rsidR="00D84671" w:rsidRPr="00D34477" w:rsidRDefault="00D84671" w:rsidP="00D84671">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FINANČNO ZAVAROVANJE ZA ODPRAVO NAPAK V GARANCIJSKEM ROKU</w:t>
      </w:r>
    </w:p>
    <w:p w14:paraId="59FB2575" w14:textId="2693A7B4" w:rsidR="00D84671" w:rsidRDefault="00D84671" w:rsidP="00D84671">
      <w:pPr>
        <w:widowControl w:val="0"/>
        <w:numPr>
          <w:ilvl w:val="2"/>
          <w:numId w:val="11"/>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w:t>
      </w:r>
      <w:r>
        <w:rPr>
          <w:rFonts w:ascii="Verdana" w:hAnsi="Verdana"/>
          <w:sz w:val="20"/>
          <w:szCs w:val="20"/>
          <w:lang w:val="sl-SI"/>
        </w:rPr>
        <w:t xml:space="preserve">mora </w:t>
      </w:r>
      <w:r w:rsidRPr="00D34477">
        <w:rPr>
          <w:rFonts w:ascii="Verdana" w:hAnsi="Verdana"/>
          <w:sz w:val="20"/>
          <w:szCs w:val="20"/>
          <w:lang w:val="sl-SI"/>
        </w:rPr>
        <w:t xml:space="preserve">ob </w:t>
      </w:r>
      <w:r w:rsidR="00CC5A91" w:rsidRPr="00CC5A91">
        <w:rPr>
          <w:rFonts w:ascii="Verdana" w:hAnsi="Verdana"/>
          <w:sz w:val="20"/>
          <w:szCs w:val="20"/>
          <w:lang w:val="sl-SI"/>
        </w:rPr>
        <w:t>uvedb</w:t>
      </w:r>
      <w:r w:rsidR="00CC5A91">
        <w:rPr>
          <w:rFonts w:ascii="Verdana" w:hAnsi="Verdana"/>
          <w:sz w:val="20"/>
          <w:szCs w:val="20"/>
          <w:lang w:val="sl-SI"/>
        </w:rPr>
        <w:t>i</w:t>
      </w:r>
      <w:r w:rsidR="00CC5A91" w:rsidRPr="00CC5A91">
        <w:rPr>
          <w:rFonts w:ascii="Verdana" w:hAnsi="Verdana"/>
          <w:sz w:val="20"/>
          <w:szCs w:val="20"/>
          <w:lang w:val="sl-SI"/>
        </w:rPr>
        <w:t xml:space="preserve"> v produkcijsko okolje</w:t>
      </w:r>
      <w:r w:rsidRPr="00D34477">
        <w:rPr>
          <w:rFonts w:ascii="Verdana" w:hAnsi="Verdana"/>
          <w:sz w:val="20"/>
          <w:szCs w:val="20"/>
          <w:lang w:val="sl-SI"/>
        </w:rPr>
        <w:t xml:space="preserve">, kot pogoj za pravilno </w:t>
      </w:r>
      <w:r w:rsidR="00CC5A91">
        <w:rPr>
          <w:rFonts w:ascii="Verdana" w:hAnsi="Verdana"/>
          <w:sz w:val="20"/>
          <w:szCs w:val="20"/>
          <w:lang w:val="sl-SI"/>
        </w:rPr>
        <w:t>izvedbo</w:t>
      </w:r>
      <w:r w:rsidRPr="00D34477">
        <w:rPr>
          <w:rFonts w:ascii="Verdana" w:hAnsi="Verdana"/>
          <w:sz w:val="20"/>
          <w:szCs w:val="20"/>
          <w:lang w:val="sl-SI"/>
        </w:rPr>
        <w:t xml:space="preserve"> naročniku izročiti </w:t>
      </w:r>
      <w:r>
        <w:rPr>
          <w:rFonts w:ascii="Verdana" w:hAnsi="Verdana"/>
          <w:sz w:val="20"/>
          <w:szCs w:val="20"/>
          <w:lang w:val="sl-SI"/>
        </w:rPr>
        <w:t xml:space="preserve">finančno </w:t>
      </w:r>
      <w:r w:rsidRPr="00D34477">
        <w:rPr>
          <w:rFonts w:ascii="Verdana" w:hAnsi="Verdana"/>
          <w:sz w:val="20"/>
          <w:szCs w:val="20"/>
          <w:lang w:val="sl-SI"/>
        </w:rPr>
        <w:t xml:space="preserve">zavarovanje </w:t>
      </w:r>
      <w:r w:rsidRPr="001320EC">
        <w:rPr>
          <w:rFonts w:ascii="Verdana" w:hAnsi="Verdana"/>
          <w:sz w:val="20"/>
          <w:szCs w:val="20"/>
          <w:lang w:val="sl-SI"/>
        </w:rPr>
        <w:t xml:space="preserve">za odpravo napak v garancijskem roku </w:t>
      </w:r>
      <w:r w:rsidRPr="00D34477">
        <w:rPr>
          <w:rFonts w:ascii="Verdana" w:hAnsi="Verdana"/>
          <w:sz w:val="20"/>
          <w:szCs w:val="20"/>
          <w:lang w:val="sl-SI"/>
        </w:rPr>
        <w:t xml:space="preserve">v </w:t>
      </w:r>
      <w:r>
        <w:rPr>
          <w:rFonts w:ascii="Verdana" w:hAnsi="Verdana"/>
          <w:sz w:val="20"/>
          <w:szCs w:val="20"/>
          <w:lang w:val="sl-SI"/>
        </w:rPr>
        <w:t>naslednji obliki</w:t>
      </w:r>
      <w:r w:rsidRPr="00D34477">
        <w:rPr>
          <w:rFonts w:ascii="Verdana" w:hAnsi="Verdana"/>
          <w:sz w:val="20"/>
          <w:szCs w:val="20"/>
          <w:lang w:val="sl-SI"/>
        </w:rPr>
        <w:t>:</w:t>
      </w:r>
    </w:p>
    <w:tbl>
      <w:tblPr>
        <w:tblW w:w="906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964"/>
        <w:gridCol w:w="2694"/>
        <w:gridCol w:w="2409"/>
      </w:tblGrid>
      <w:tr w:rsidR="00D84671" w:rsidRPr="00EE7B94" w14:paraId="4114E903" w14:textId="77777777" w:rsidTr="00D84671">
        <w:trPr>
          <w:trHeight w:val="20"/>
          <w:jc w:val="right"/>
        </w:trPr>
        <w:tc>
          <w:tcPr>
            <w:tcW w:w="3964" w:type="dxa"/>
            <w:tcBorders>
              <w:bottom w:val="single" w:sz="4" w:space="0" w:color="auto"/>
            </w:tcBorders>
            <w:shd w:val="clear" w:color="auto" w:fill="FDB940"/>
            <w:vAlign w:val="center"/>
          </w:tcPr>
          <w:p w14:paraId="369FF99E" w14:textId="77777777" w:rsidR="00D84671" w:rsidRPr="00EE7B94" w:rsidRDefault="00D84671" w:rsidP="00D84671">
            <w:pPr>
              <w:widowControl w:val="0"/>
              <w:spacing w:after="0" w:line="240" w:lineRule="auto"/>
              <w:jc w:val="center"/>
              <w:rPr>
                <w:rFonts w:ascii="Verdana" w:hAnsi="Verdana"/>
                <w:sz w:val="20"/>
                <w:szCs w:val="20"/>
                <w:lang w:val="sl-SI"/>
              </w:rPr>
            </w:pPr>
            <w:r w:rsidRPr="00E83A6D">
              <w:rPr>
                <w:rFonts w:ascii="Verdana" w:hAnsi="Verdana"/>
                <w:sz w:val="20"/>
                <w:szCs w:val="20"/>
                <w:lang w:val="sl-SI"/>
              </w:rPr>
              <w:t>Vrsta zavarovanja</w:t>
            </w:r>
          </w:p>
        </w:tc>
        <w:tc>
          <w:tcPr>
            <w:tcW w:w="2694" w:type="dxa"/>
            <w:tcBorders>
              <w:bottom w:val="single" w:sz="4" w:space="0" w:color="auto"/>
            </w:tcBorders>
            <w:shd w:val="clear" w:color="auto" w:fill="FDB940"/>
            <w:vAlign w:val="center"/>
          </w:tcPr>
          <w:p w14:paraId="3237E1B7" w14:textId="77777777" w:rsidR="00D84671" w:rsidRPr="00EE7B94" w:rsidRDefault="00D84671" w:rsidP="00D84671">
            <w:pPr>
              <w:widowControl w:val="0"/>
              <w:spacing w:after="0" w:line="240" w:lineRule="auto"/>
              <w:jc w:val="center"/>
              <w:rPr>
                <w:rFonts w:ascii="Verdana" w:hAnsi="Verdana"/>
                <w:sz w:val="20"/>
                <w:szCs w:val="20"/>
                <w:lang w:val="sl-SI"/>
              </w:rPr>
            </w:pPr>
            <w:r w:rsidRPr="00E83A6D">
              <w:rPr>
                <w:rFonts w:ascii="Verdana" w:hAnsi="Verdana"/>
                <w:sz w:val="20"/>
                <w:szCs w:val="20"/>
                <w:lang w:val="sl-SI"/>
              </w:rPr>
              <w:t>Vrednost in valuta</w:t>
            </w:r>
          </w:p>
        </w:tc>
        <w:tc>
          <w:tcPr>
            <w:tcW w:w="2409" w:type="dxa"/>
            <w:tcBorders>
              <w:bottom w:val="single" w:sz="4" w:space="0" w:color="auto"/>
            </w:tcBorders>
            <w:shd w:val="clear" w:color="auto" w:fill="FDB940"/>
            <w:vAlign w:val="center"/>
          </w:tcPr>
          <w:p w14:paraId="24DAEF9E" w14:textId="77777777" w:rsidR="00D84671" w:rsidRPr="00E83A6D" w:rsidRDefault="00D84671" w:rsidP="00D84671">
            <w:pPr>
              <w:widowControl w:val="0"/>
              <w:spacing w:after="0" w:line="240" w:lineRule="auto"/>
              <w:jc w:val="center"/>
              <w:rPr>
                <w:rFonts w:ascii="Verdana" w:hAnsi="Verdana"/>
                <w:sz w:val="20"/>
                <w:szCs w:val="20"/>
                <w:lang w:val="sl-SI"/>
              </w:rPr>
            </w:pPr>
            <w:r w:rsidRPr="00E83A6D">
              <w:rPr>
                <w:rFonts w:ascii="Verdana" w:hAnsi="Verdana"/>
                <w:sz w:val="20"/>
                <w:szCs w:val="20"/>
                <w:lang w:val="sl-SI"/>
              </w:rPr>
              <w:t>Veljavnost</w:t>
            </w:r>
          </w:p>
          <w:p w14:paraId="7E273478" w14:textId="77777777" w:rsidR="00D84671" w:rsidRPr="00EE7B94" w:rsidRDefault="00D84671" w:rsidP="00D84671">
            <w:pPr>
              <w:widowControl w:val="0"/>
              <w:spacing w:after="0" w:line="240" w:lineRule="auto"/>
              <w:jc w:val="center"/>
              <w:rPr>
                <w:rFonts w:ascii="Verdana" w:hAnsi="Verdana"/>
                <w:sz w:val="20"/>
                <w:szCs w:val="20"/>
                <w:lang w:val="sl-SI"/>
              </w:rPr>
            </w:pPr>
            <w:r w:rsidRPr="00E83A6D">
              <w:rPr>
                <w:rFonts w:ascii="Verdana" w:hAnsi="Verdana"/>
                <w:sz w:val="20"/>
                <w:szCs w:val="20"/>
                <w:lang w:val="sl-SI"/>
              </w:rPr>
              <w:t>(od / do)</w:t>
            </w:r>
          </w:p>
        </w:tc>
      </w:tr>
      <w:tr w:rsidR="00D84671" w:rsidRPr="00EE7B94" w14:paraId="45AD66B3" w14:textId="77777777" w:rsidTr="00D84671">
        <w:trPr>
          <w:trHeight w:val="20"/>
          <w:jc w:val="right"/>
        </w:trPr>
        <w:tc>
          <w:tcPr>
            <w:tcW w:w="3964" w:type="dxa"/>
            <w:shd w:val="clear" w:color="auto" w:fill="FFF0D5"/>
            <w:vAlign w:val="center"/>
          </w:tcPr>
          <w:p w14:paraId="5A3BF706" w14:textId="77777777" w:rsidR="00D84671" w:rsidRPr="006A47A9" w:rsidRDefault="00D84671" w:rsidP="006A47A9">
            <w:pPr>
              <w:widowControl w:val="0"/>
              <w:spacing w:after="120" w:line="240" w:lineRule="auto"/>
              <w:jc w:val="both"/>
              <w:rPr>
                <w:rFonts w:ascii="Verdana" w:hAnsi="Verdana"/>
                <w:sz w:val="20"/>
                <w:szCs w:val="20"/>
                <w:lang w:val="sl-SI"/>
              </w:rPr>
            </w:pPr>
            <w:r w:rsidRPr="006A47A9">
              <w:rPr>
                <w:rFonts w:ascii="Verdana" w:hAnsi="Verdana"/>
                <w:sz w:val="20"/>
                <w:szCs w:val="20"/>
                <w:lang w:val="sl-SI"/>
              </w:rPr>
              <w:t xml:space="preserve">Bančna garancija izdelana po Enotnih pravilih za garancije na poziv (EPGP), revizija iz leta 2010, izdana pri MTZ pod št. 758 ali enakovredno kavcijsko zavarovanje zavarovalnice. </w:t>
            </w:r>
          </w:p>
          <w:p w14:paraId="5DCA3309" w14:textId="607FFEBE" w:rsidR="00D84671" w:rsidRPr="000A0626" w:rsidRDefault="00D84671" w:rsidP="00D84671">
            <w:pPr>
              <w:widowControl w:val="0"/>
              <w:spacing w:after="0" w:line="240" w:lineRule="auto"/>
              <w:jc w:val="both"/>
              <w:rPr>
                <w:rFonts w:ascii="Verdana" w:hAnsi="Verdana"/>
                <w:sz w:val="20"/>
                <w:szCs w:val="20"/>
                <w:lang w:val="sl-SI"/>
              </w:rPr>
            </w:pPr>
            <w:r w:rsidRPr="006A47A9">
              <w:rPr>
                <w:rFonts w:ascii="Verdana" w:hAnsi="Verdana"/>
                <w:sz w:val="20"/>
                <w:szCs w:val="20"/>
                <w:lang w:val="sl-SI"/>
              </w:rPr>
              <w:t>Finančno zavarovanje mora vsebovati določilo iz katerega jasno izhaja, da za bančno garancijo veljajo Enotna pravila za garancije na poziv (EPGP), revizija iz leta 2010, izdane pri MTZ pod št. 758.</w:t>
            </w:r>
          </w:p>
        </w:tc>
        <w:tc>
          <w:tcPr>
            <w:tcW w:w="2694" w:type="dxa"/>
            <w:shd w:val="clear" w:color="auto" w:fill="FFF0D5"/>
            <w:vAlign w:val="center"/>
          </w:tcPr>
          <w:p w14:paraId="3114C918" w14:textId="700116F8" w:rsidR="006A47A9" w:rsidRPr="000D06D0" w:rsidRDefault="006A47A9" w:rsidP="006A47A9">
            <w:pPr>
              <w:widowControl w:val="0"/>
              <w:spacing w:after="0" w:line="240" w:lineRule="auto"/>
              <w:jc w:val="center"/>
              <w:rPr>
                <w:rFonts w:ascii="Verdana" w:hAnsi="Verdana"/>
                <w:sz w:val="20"/>
                <w:szCs w:val="20"/>
                <w:lang w:val="sl-SI"/>
              </w:rPr>
            </w:pPr>
            <w:r w:rsidRPr="006A47A9">
              <w:rPr>
                <w:rFonts w:ascii="Verdana" w:hAnsi="Verdana"/>
                <w:sz w:val="20"/>
                <w:szCs w:val="20"/>
                <w:lang w:val="sl-SI"/>
              </w:rPr>
              <w:t>5% skupne pogodbene vrednosti</w:t>
            </w:r>
            <w:r>
              <w:rPr>
                <w:rFonts w:ascii="Verdana" w:hAnsi="Verdana"/>
                <w:sz w:val="20"/>
                <w:szCs w:val="20"/>
                <w:lang w:val="sl-SI"/>
              </w:rPr>
              <w:t xml:space="preserve"> </w:t>
            </w:r>
            <w:r w:rsidRPr="006A47A9">
              <w:rPr>
                <w:rFonts w:ascii="Verdana" w:hAnsi="Verdana"/>
                <w:sz w:val="20"/>
                <w:szCs w:val="20"/>
                <w:lang w:val="sl-SI"/>
              </w:rPr>
              <w:t>z DDV</w:t>
            </w:r>
          </w:p>
          <w:p w14:paraId="05737BFC" w14:textId="012BD29D" w:rsidR="00D84671" w:rsidRPr="000D06D0" w:rsidRDefault="00D84671" w:rsidP="00D84671">
            <w:pPr>
              <w:widowControl w:val="0"/>
              <w:spacing w:after="0" w:line="240" w:lineRule="auto"/>
              <w:jc w:val="center"/>
              <w:rPr>
                <w:rFonts w:ascii="Verdana" w:hAnsi="Verdana"/>
                <w:sz w:val="20"/>
                <w:szCs w:val="20"/>
                <w:lang w:val="sl-SI"/>
              </w:rPr>
            </w:pPr>
          </w:p>
        </w:tc>
        <w:tc>
          <w:tcPr>
            <w:tcW w:w="2409" w:type="dxa"/>
            <w:shd w:val="clear" w:color="auto" w:fill="FFF0D5"/>
            <w:vAlign w:val="center"/>
          </w:tcPr>
          <w:p w14:paraId="3A6812FE" w14:textId="5ABF607F" w:rsidR="00D84671" w:rsidRPr="00EE7B94" w:rsidRDefault="00CC5A91" w:rsidP="00D84671">
            <w:pPr>
              <w:widowControl w:val="0"/>
              <w:spacing w:after="0" w:line="240" w:lineRule="auto"/>
              <w:jc w:val="center"/>
              <w:rPr>
                <w:rFonts w:ascii="Verdana" w:hAnsi="Verdana"/>
                <w:sz w:val="20"/>
                <w:szCs w:val="20"/>
                <w:lang w:val="sl-SI"/>
              </w:rPr>
            </w:pPr>
            <w:r w:rsidRPr="00CC5A91">
              <w:rPr>
                <w:rFonts w:ascii="Verdana" w:hAnsi="Verdana"/>
                <w:sz w:val="20"/>
                <w:szCs w:val="20"/>
                <w:lang w:val="sl-SI"/>
              </w:rPr>
              <w:t>36 mesecev</w:t>
            </w:r>
            <w:r w:rsidR="006A47A9" w:rsidRPr="00CC5A91">
              <w:rPr>
                <w:rFonts w:ascii="Verdana" w:hAnsi="Verdana"/>
                <w:sz w:val="20"/>
                <w:szCs w:val="20"/>
                <w:lang w:val="sl-SI"/>
              </w:rPr>
              <w:t xml:space="preserve"> </w:t>
            </w:r>
            <w:r w:rsidRPr="00CC5A91">
              <w:rPr>
                <w:rFonts w:ascii="Verdana" w:hAnsi="Verdana"/>
                <w:sz w:val="20"/>
                <w:szCs w:val="20"/>
                <w:lang w:val="sl-SI"/>
              </w:rPr>
              <w:t>od</w:t>
            </w:r>
            <w:r>
              <w:rPr>
                <w:rFonts w:ascii="Verdana" w:hAnsi="Verdana"/>
                <w:sz w:val="20"/>
                <w:szCs w:val="20"/>
                <w:lang w:val="sl-SI"/>
              </w:rPr>
              <w:t xml:space="preserve"> </w:t>
            </w:r>
            <w:r w:rsidRPr="00CC5A91">
              <w:rPr>
                <w:rFonts w:ascii="Verdana" w:hAnsi="Verdana"/>
                <w:sz w:val="20"/>
                <w:szCs w:val="20"/>
                <w:lang w:val="sl-SI"/>
              </w:rPr>
              <w:t>uvedb</w:t>
            </w:r>
            <w:r>
              <w:rPr>
                <w:rFonts w:ascii="Verdana" w:hAnsi="Verdana"/>
                <w:sz w:val="20"/>
                <w:szCs w:val="20"/>
                <w:lang w:val="sl-SI"/>
              </w:rPr>
              <w:t>e</w:t>
            </w:r>
            <w:r w:rsidRPr="00CC5A91">
              <w:rPr>
                <w:rFonts w:ascii="Verdana" w:hAnsi="Verdana"/>
                <w:sz w:val="20"/>
                <w:szCs w:val="20"/>
                <w:lang w:val="sl-SI"/>
              </w:rPr>
              <w:t xml:space="preserve"> v produkcijsko okolje</w:t>
            </w:r>
          </w:p>
        </w:tc>
      </w:tr>
    </w:tbl>
    <w:p w14:paraId="779DE80E" w14:textId="77777777" w:rsidR="006A47A9" w:rsidRPr="00452574" w:rsidRDefault="006A47A9" w:rsidP="00C614AE">
      <w:pPr>
        <w:pStyle w:val="Odstavekseznama"/>
        <w:widowControl w:val="0"/>
        <w:numPr>
          <w:ilvl w:val="0"/>
          <w:numId w:val="19"/>
        </w:numPr>
        <w:spacing w:before="120" w:after="120" w:line="240" w:lineRule="auto"/>
        <w:ind w:left="714" w:hanging="357"/>
        <w:contextualSpacing w:val="0"/>
        <w:jc w:val="both"/>
        <w:rPr>
          <w:rFonts w:ascii="Verdana" w:hAnsi="Verdana"/>
          <w:sz w:val="20"/>
          <w:szCs w:val="20"/>
          <w:lang w:val="sl-SI"/>
        </w:rPr>
      </w:pPr>
      <w:r w:rsidRPr="00452574">
        <w:rPr>
          <w:rFonts w:ascii="Verdana" w:hAnsi="Verdana"/>
          <w:sz w:val="20"/>
          <w:szCs w:val="20"/>
          <w:lang w:val="sl-SI"/>
        </w:rPr>
        <w:t>Naročnik lahko unovči finančno zavarovanje v naslednjih primerih:</w:t>
      </w:r>
    </w:p>
    <w:p w14:paraId="6FADA559" w14:textId="24C7CA1C" w:rsidR="006A47A9" w:rsidRDefault="006A47A9" w:rsidP="00C614AE">
      <w:pPr>
        <w:pStyle w:val="Odstavekseznama"/>
        <w:numPr>
          <w:ilvl w:val="3"/>
          <w:numId w:val="11"/>
        </w:numPr>
        <w:spacing w:after="120" w:line="240" w:lineRule="auto"/>
        <w:contextualSpacing w:val="0"/>
        <w:jc w:val="both"/>
        <w:rPr>
          <w:rFonts w:ascii="Verdana" w:hAnsi="Verdana"/>
          <w:sz w:val="20"/>
          <w:szCs w:val="20"/>
          <w:lang w:val="sl-SI"/>
        </w:rPr>
      </w:pPr>
      <w:r w:rsidRPr="006A47A9">
        <w:rPr>
          <w:rFonts w:ascii="Verdana" w:hAnsi="Verdana"/>
          <w:sz w:val="20"/>
          <w:szCs w:val="20"/>
          <w:lang w:val="sl-SI"/>
        </w:rPr>
        <w:t xml:space="preserve">če izvajalec v času garancije ne izvaja garancijskih obveznosti na način, opredeljen v tej pogodbi in obrazcu </w:t>
      </w:r>
      <w:proofErr w:type="spellStart"/>
      <w:r w:rsidRPr="006A47A9">
        <w:rPr>
          <w:rFonts w:ascii="Verdana" w:hAnsi="Verdana"/>
          <w:sz w:val="20"/>
          <w:szCs w:val="20"/>
          <w:lang w:val="sl-SI"/>
        </w:rPr>
        <w:t>ePRO</w:t>
      </w:r>
      <w:proofErr w:type="spellEnd"/>
      <w:r w:rsidRPr="006A47A9">
        <w:rPr>
          <w:rFonts w:ascii="Verdana" w:hAnsi="Verdana"/>
          <w:sz w:val="20"/>
          <w:szCs w:val="20"/>
          <w:lang w:val="sl-SI"/>
        </w:rPr>
        <w:t xml:space="preserve"> – Specifikacije;</w:t>
      </w:r>
    </w:p>
    <w:p w14:paraId="4490056D" w14:textId="4227A802" w:rsidR="006A47A9" w:rsidRDefault="006A47A9" w:rsidP="00CC5A91">
      <w:pPr>
        <w:pStyle w:val="Odstavekseznama"/>
        <w:numPr>
          <w:ilvl w:val="3"/>
          <w:numId w:val="11"/>
        </w:numPr>
        <w:spacing w:after="120" w:line="240" w:lineRule="auto"/>
        <w:contextualSpacing w:val="0"/>
        <w:jc w:val="both"/>
        <w:rPr>
          <w:rFonts w:ascii="Verdana" w:hAnsi="Verdana"/>
          <w:sz w:val="20"/>
          <w:szCs w:val="20"/>
          <w:lang w:val="sl-SI"/>
        </w:rPr>
      </w:pPr>
      <w:r w:rsidRPr="00CC5A91">
        <w:rPr>
          <w:rFonts w:ascii="Verdana" w:hAnsi="Verdana"/>
          <w:sz w:val="20"/>
          <w:szCs w:val="20"/>
          <w:lang w:val="sl-SI"/>
        </w:rPr>
        <w:t>če izvajalec objavi nesolventnost, prisilno poravnavo ali stečaj</w:t>
      </w:r>
      <w:r w:rsidR="00CC5A91">
        <w:rPr>
          <w:rFonts w:ascii="Verdana" w:hAnsi="Verdana"/>
          <w:sz w:val="20"/>
          <w:szCs w:val="20"/>
          <w:lang w:val="sl-SI"/>
        </w:rPr>
        <w:t>.</w:t>
      </w:r>
    </w:p>
    <w:p w14:paraId="2CCA221F" w14:textId="77777777" w:rsidR="006A47A9" w:rsidRDefault="006A47A9" w:rsidP="006A47A9">
      <w:pPr>
        <w:widowControl w:val="0"/>
        <w:numPr>
          <w:ilvl w:val="0"/>
          <w:numId w:val="16"/>
        </w:numPr>
        <w:spacing w:after="120" w:line="240" w:lineRule="auto"/>
        <w:ind w:left="714" w:hanging="357"/>
        <w:jc w:val="both"/>
        <w:rPr>
          <w:rFonts w:ascii="Verdana" w:hAnsi="Verdana"/>
          <w:sz w:val="20"/>
          <w:szCs w:val="20"/>
          <w:lang w:val="sl-SI"/>
        </w:rPr>
      </w:pPr>
      <w:r w:rsidRPr="00D34477">
        <w:rPr>
          <w:rFonts w:ascii="Verdana" w:hAnsi="Verdana"/>
          <w:sz w:val="20"/>
          <w:szCs w:val="20"/>
          <w:lang w:val="sl-SI"/>
        </w:rPr>
        <w:t xml:space="preserve">V času trajanja garancijske dobe bo </w:t>
      </w:r>
      <w:r>
        <w:rPr>
          <w:rFonts w:ascii="Verdana" w:hAnsi="Verdana"/>
          <w:sz w:val="20"/>
          <w:szCs w:val="20"/>
          <w:lang w:val="sl-SI"/>
        </w:rPr>
        <w:t>izvajalec</w:t>
      </w:r>
      <w:r w:rsidRPr="00D34477">
        <w:rPr>
          <w:rFonts w:ascii="Verdana" w:hAnsi="Verdana"/>
          <w:sz w:val="20"/>
          <w:szCs w:val="20"/>
          <w:lang w:val="sl-SI"/>
        </w:rPr>
        <w:t xml:space="preserve"> odpravil vse morebitne napake in nepravilnosti, ki bodo zaznane in bodo predstavljale razliko med dejanskim delovanjem in zahtevo iz specifikacij.</w:t>
      </w:r>
    </w:p>
    <w:p w14:paraId="618BC35F" w14:textId="4AAE2AF8" w:rsidR="006A47A9" w:rsidRDefault="006A47A9" w:rsidP="006A47A9">
      <w:pPr>
        <w:pStyle w:val="Odstavekseznama"/>
        <w:widowControl w:val="0"/>
        <w:numPr>
          <w:ilvl w:val="0"/>
          <w:numId w:val="16"/>
        </w:numPr>
        <w:spacing w:after="120" w:line="240" w:lineRule="auto"/>
        <w:ind w:left="714" w:hanging="357"/>
        <w:contextualSpacing w:val="0"/>
        <w:jc w:val="both"/>
        <w:rPr>
          <w:rFonts w:ascii="Verdana" w:hAnsi="Verdana"/>
          <w:sz w:val="20"/>
          <w:szCs w:val="20"/>
          <w:lang w:val="sl-SI"/>
        </w:rPr>
      </w:pPr>
      <w:r w:rsidRPr="00C65A75">
        <w:rPr>
          <w:rFonts w:ascii="Verdana" w:hAnsi="Verdana"/>
          <w:sz w:val="20"/>
          <w:szCs w:val="20"/>
          <w:lang w:val="sl-SI"/>
        </w:rPr>
        <w:t>Naročnik lahko finančno zavarovanje uveljavi brez predhodnega opomina, mora pa izvajalca o tem, da ga je uveljavil, obvestiti elektronsko ali pisno po pošti, naj</w:t>
      </w:r>
      <w:r>
        <w:rPr>
          <w:rFonts w:ascii="Verdana" w:hAnsi="Verdana"/>
          <w:sz w:val="20"/>
          <w:szCs w:val="20"/>
          <w:lang w:val="sl-SI"/>
        </w:rPr>
        <w:t>kasneje tri</w:t>
      </w:r>
      <w:r w:rsidRPr="00C65A75">
        <w:rPr>
          <w:rFonts w:ascii="Verdana" w:hAnsi="Verdana"/>
          <w:sz w:val="20"/>
          <w:szCs w:val="20"/>
          <w:lang w:val="sl-SI"/>
        </w:rPr>
        <w:t xml:space="preserve"> dni po dnevu, ko ga je predložil v izplačilo.</w:t>
      </w:r>
    </w:p>
    <w:p w14:paraId="16B33F6B" w14:textId="77777777" w:rsidR="00E44054" w:rsidRPr="005F66D0" w:rsidRDefault="00E44054" w:rsidP="00E44054">
      <w:pPr>
        <w:pStyle w:val="Odstavekseznama"/>
        <w:widowControl w:val="0"/>
        <w:spacing w:after="120" w:line="240" w:lineRule="auto"/>
        <w:ind w:left="714"/>
        <w:contextualSpacing w:val="0"/>
        <w:jc w:val="both"/>
        <w:rPr>
          <w:rFonts w:ascii="Verdana" w:hAnsi="Verdana"/>
          <w:sz w:val="20"/>
          <w:szCs w:val="20"/>
          <w:lang w:val="sl-SI"/>
        </w:rPr>
      </w:pPr>
      <w:bookmarkStart w:id="6" w:name="_GoBack"/>
      <w:bookmarkEnd w:id="6"/>
    </w:p>
    <w:p w14:paraId="54F2DC95" w14:textId="2F9CC7D3" w:rsidR="00D84671" w:rsidRPr="00D34477" w:rsidRDefault="00D84671" w:rsidP="002F12E0">
      <w:pPr>
        <w:pStyle w:val="Odstavekseznama"/>
        <w:widowControl w:val="0"/>
        <w:numPr>
          <w:ilvl w:val="0"/>
          <w:numId w:val="17"/>
        </w:numPr>
        <w:spacing w:after="120" w:line="240" w:lineRule="auto"/>
        <w:jc w:val="center"/>
        <w:rPr>
          <w:rFonts w:ascii="Verdana" w:hAnsi="Verdana"/>
          <w:sz w:val="20"/>
          <w:szCs w:val="20"/>
          <w:lang w:val="sl-SI"/>
        </w:rPr>
      </w:pPr>
      <w:r>
        <w:rPr>
          <w:rFonts w:ascii="Verdana" w:hAnsi="Verdana"/>
          <w:sz w:val="20"/>
          <w:szCs w:val="20"/>
          <w:lang w:val="sl-SI"/>
        </w:rPr>
        <w:lastRenderedPageBreak/>
        <w:t>člen</w:t>
      </w:r>
    </w:p>
    <w:p w14:paraId="1307D480" w14:textId="77777777" w:rsidR="000D5380" w:rsidRPr="00D34477" w:rsidRDefault="000D5380" w:rsidP="00B83186">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POSLOVNA SKRIVNOST IN ZAUPNI PODATKI</w:t>
      </w:r>
    </w:p>
    <w:p w14:paraId="08797466" w14:textId="77777777" w:rsidR="008C2183" w:rsidRDefault="002744A5" w:rsidP="002F12E0">
      <w:pPr>
        <w:widowControl w:val="0"/>
        <w:numPr>
          <w:ilvl w:val="2"/>
          <w:numId w:val="28"/>
        </w:numPr>
        <w:spacing w:before="120" w:after="120" w:line="240" w:lineRule="auto"/>
        <w:jc w:val="both"/>
        <w:rPr>
          <w:rFonts w:ascii="Verdana" w:hAnsi="Verdana"/>
          <w:sz w:val="20"/>
          <w:szCs w:val="20"/>
          <w:lang w:val="sl-SI"/>
        </w:rPr>
      </w:pPr>
      <w:r>
        <w:rPr>
          <w:rFonts w:ascii="Verdana" w:hAnsi="Verdana"/>
          <w:sz w:val="20"/>
          <w:szCs w:val="20"/>
          <w:lang w:val="sl-SI"/>
        </w:rPr>
        <w:t xml:space="preserve">Pogodbeni stranki </w:t>
      </w:r>
      <w:r w:rsidRPr="00FE0253">
        <w:rPr>
          <w:rFonts w:ascii="Verdana" w:hAnsi="Verdana"/>
          <w:sz w:val="20"/>
          <w:szCs w:val="20"/>
          <w:lang w:val="sl-SI"/>
        </w:rPr>
        <w:t xml:space="preserve">se zavezujeta, da bosta osebne podatke varovali v skladu z določili te pogodbe in </w:t>
      </w:r>
      <w:r>
        <w:rPr>
          <w:rFonts w:ascii="Verdana" w:hAnsi="Verdana"/>
          <w:sz w:val="20"/>
          <w:szCs w:val="20"/>
          <w:lang w:val="sl-SI"/>
        </w:rPr>
        <w:t>Zakonom o varstvu osebnih podatkov (</w:t>
      </w:r>
      <w:r w:rsidRPr="00FE0253">
        <w:rPr>
          <w:rFonts w:ascii="Verdana" w:hAnsi="Verdana"/>
          <w:sz w:val="20"/>
          <w:szCs w:val="20"/>
          <w:lang w:val="sl-SI"/>
        </w:rPr>
        <w:t>ZVOP-1</w:t>
      </w:r>
      <w:r>
        <w:rPr>
          <w:rFonts w:ascii="Verdana" w:hAnsi="Verdana"/>
          <w:sz w:val="20"/>
          <w:szCs w:val="20"/>
          <w:lang w:val="sl-SI"/>
        </w:rPr>
        <w:t>)</w:t>
      </w:r>
      <w:r w:rsidRPr="00FE0253">
        <w:rPr>
          <w:rFonts w:ascii="Verdana" w:hAnsi="Verdana"/>
          <w:sz w:val="20"/>
          <w:szCs w:val="20"/>
          <w:lang w:val="sl-SI"/>
        </w:rPr>
        <w:t>.</w:t>
      </w:r>
    </w:p>
    <w:p w14:paraId="633F01FB" w14:textId="77777777" w:rsidR="008C2183" w:rsidRDefault="000574A1" w:rsidP="002F12E0">
      <w:pPr>
        <w:widowControl w:val="0"/>
        <w:numPr>
          <w:ilvl w:val="2"/>
          <w:numId w:val="28"/>
        </w:numPr>
        <w:spacing w:before="120" w:after="120" w:line="240" w:lineRule="auto"/>
        <w:jc w:val="both"/>
        <w:rPr>
          <w:rFonts w:ascii="Verdana" w:hAnsi="Verdana"/>
          <w:sz w:val="20"/>
          <w:szCs w:val="20"/>
          <w:lang w:val="sl-SI"/>
        </w:rPr>
      </w:pPr>
      <w:r w:rsidRPr="008C2183">
        <w:rPr>
          <w:rFonts w:ascii="Verdana" w:hAnsi="Verdana"/>
          <w:sz w:val="20"/>
          <w:szCs w:val="20"/>
          <w:lang w:val="sl-SI"/>
        </w:rPr>
        <w:t xml:space="preserve">Izvajalec se zavezuje podpisati in naročniku posredovati priložene izjave </w:t>
      </w:r>
      <w:r w:rsidR="008C2183" w:rsidRPr="008C2183">
        <w:rPr>
          <w:rFonts w:ascii="Verdana" w:hAnsi="Verdana"/>
          <w:sz w:val="20"/>
          <w:szCs w:val="20"/>
          <w:lang w:val="sl-SI"/>
        </w:rPr>
        <w:t>o varstvu osebnih in poslovnih podatkov (VOP).</w:t>
      </w:r>
    </w:p>
    <w:p w14:paraId="3F461F98" w14:textId="77777777" w:rsidR="008C2183" w:rsidRDefault="008C2183" w:rsidP="002F12E0">
      <w:pPr>
        <w:widowControl w:val="0"/>
        <w:numPr>
          <w:ilvl w:val="2"/>
          <w:numId w:val="28"/>
        </w:numPr>
        <w:spacing w:before="120" w:after="120" w:line="240" w:lineRule="auto"/>
        <w:jc w:val="both"/>
        <w:rPr>
          <w:rFonts w:ascii="Verdana" w:hAnsi="Verdana"/>
          <w:sz w:val="20"/>
          <w:szCs w:val="20"/>
          <w:lang w:val="sl-SI"/>
        </w:rPr>
      </w:pPr>
      <w:r w:rsidRPr="008C2183">
        <w:rPr>
          <w:rFonts w:ascii="Verdana" w:hAnsi="Verdana"/>
          <w:sz w:val="20"/>
          <w:szCs w:val="20"/>
          <w:lang w:val="sl-SI"/>
        </w:rPr>
        <w:t>Izvajalec se zavezuje z vsemi informacijami, dokumenti in drugimi podatki, za katere izve oziroma s katerimi se seznani, ravnati v skladu z veljavno zakonodajo s področja varstva poslovnih skrivnosti ter jih uporabljati izključno v zvezi z izvedbo te pogodbe.</w:t>
      </w:r>
    </w:p>
    <w:p w14:paraId="15DE5B59" w14:textId="5FEA6C35" w:rsidR="000D5380" w:rsidRPr="008C2183" w:rsidRDefault="000D5380" w:rsidP="002F12E0">
      <w:pPr>
        <w:widowControl w:val="0"/>
        <w:numPr>
          <w:ilvl w:val="2"/>
          <w:numId w:val="28"/>
        </w:numPr>
        <w:spacing w:before="120" w:after="120" w:line="240" w:lineRule="auto"/>
        <w:jc w:val="both"/>
        <w:rPr>
          <w:rFonts w:ascii="Verdana" w:hAnsi="Verdana"/>
          <w:sz w:val="20"/>
          <w:szCs w:val="20"/>
          <w:lang w:val="sl-SI"/>
        </w:rPr>
      </w:pPr>
      <w:r w:rsidRPr="008C2183">
        <w:rPr>
          <w:rFonts w:ascii="Verdana" w:hAnsi="Verdana"/>
          <w:sz w:val="20"/>
          <w:szCs w:val="20"/>
          <w:lang w:val="sl-SI"/>
        </w:rPr>
        <w:t>Izvajalec je dolžan obvestiti svoje delavce, da lahko pri svojem delu pridejo v stik z zaupnimi podatki, pri delu z njimi pa morajo ti ravnati z največjo mero skrbnosti.</w:t>
      </w:r>
    </w:p>
    <w:p w14:paraId="0E63246D" w14:textId="77777777" w:rsidR="000D5380" w:rsidRPr="00D34477" w:rsidRDefault="000D5380" w:rsidP="002F12E0">
      <w:pPr>
        <w:widowControl w:val="0"/>
        <w:numPr>
          <w:ilvl w:val="2"/>
          <w:numId w:val="28"/>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mora naročnika takoj obvestiti o vsakem disciplinskem ali drugem postopku zaradi kršitev delovnih obveznosti, ki ga je zoper svojega delavca sprožil v zvezi z izvajanjem del iz te pogodbe. </w:t>
      </w:r>
      <w:r>
        <w:rPr>
          <w:rFonts w:ascii="Verdana" w:hAnsi="Verdana"/>
          <w:sz w:val="20"/>
          <w:szCs w:val="20"/>
          <w:lang w:val="sl-SI"/>
        </w:rPr>
        <w:t>Izvajalec</w:t>
      </w:r>
      <w:r w:rsidRPr="00D34477">
        <w:rPr>
          <w:rFonts w:ascii="Verdana" w:hAnsi="Verdana"/>
          <w:sz w:val="20"/>
          <w:szCs w:val="20"/>
          <w:lang w:val="sl-SI"/>
        </w:rPr>
        <w:t xml:space="preserve"> je dolžan na zahtevo naročnika nadomestiti delavca, če slednji izkaže, da je ravnal ali poskušal ravnati v nasprotju z določbami te pogodbe.</w:t>
      </w:r>
    </w:p>
    <w:p w14:paraId="7CEB0FA5" w14:textId="77777777" w:rsidR="001E7DFC" w:rsidRDefault="000D5380" w:rsidP="002F12E0">
      <w:pPr>
        <w:widowControl w:val="0"/>
        <w:numPr>
          <w:ilvl w:val="2"/>
          <w:numId w:val="28"/>
        </w:numPr>
        <w:spacing w:after="120" w:line="240" w:lineRule="auto"/>
        <w:jc w:val="both"/>
        <w:rPr>
          <w:rFonts w:ascii="Verdana" w:hAnsi="Verdana"/>
          <w:sz w:val="20"/>
          <w:szCs w:val="20"/>
          <w:lang w:val="sl-SI"/>
        </w:rPr>
      </w:pPr>
      <w:r w:rsidRPr="00D34477">
        <w:rPr>
          <w:rFonts w:ascii="Verdana" w:hAnsi="Verdana"/>
          <w:sz w:val="20"/>
          <w:szCs w:val="20"/>
          <w:lang w:val="sl-SI"/>
        </w:rPr>
        <w:t xml:space="preserve">Za </w:t>
      </w:r>
      <w:r>
        <w:rPr>
          <w:rFonts w:ascii="Verdana" w:hAnsi="Verdana"/>
          <w:sz w:val="20"/>
          <w:szCs w:val="20"/>
          <w:lang w:val="sl-SI"/>
        </w:rPr>
        <w:t>izvajalc</w:t>
      </w:r>
      <w:r w:rsidRPr="00D34477">
        <w:rPr>
          <w:rFonts w:ascii="Verdana" w:hAnsi="Verdana"/>
          <w:sz w:val="20"/>
          <w:szCs w:val="20"/>
          <w:lang w:val="sl-SI"/>
        </w:rPr>
        <w:t>a, ki opravlja za naročnika pogodbene obveznosti, velja glede teh obveznosti enako strog način varovanja podatkov, kot jih ima naročnik.</w:t>
      </w:r>
      <w:r w:rsidR="0063225B">
        <w:rPr>
          <w:rFonts w:ascii="Verdana" w:hAnsi="Verdana"/>
          <w:sz w:val="20"/>
          <w:szCs w:val="20"/>
          <w:lang w:val="sl-SI"/>
        </w:rPr>
        <w:t xml:space="preserve"> </w:t>
      </w:r>
    </w:p>
    <w:p w14:paraId="1D06F775" w14:textId="38546876" w:rsidR="000D5380" w:rsidRDefault="000D5380" w:rsidP="002F12E0">
      <w:pPr>
        <w:widowControl w:val="0"/>
        <w:numPr>
          <w:ilvl w:val="2"/>
          <w:numId w:val="28"/>
        </w:numPr>
        <w:spacing w:after="120" w:line="240" w:lineRule="auto"/>
        <w:jc w:val="both"/>
        <w:rPr>
          <w:rFonts w:ascii="Verdana" w:hAnsi="Verdana"/>
          <w:sz w:val="20"/>
          <w:szCs w:val="20"/>
          <w:lang w:val="sl-SI"/>
        </w:rPr>
      </w:pPr>
      <w:r w:rsidRPr="0063225B">
        <w:rPr>
          <w:rFonts w:ascii="Verdana" w:hAnsi="Verdana"/>
          <w:sz w:val="20"/>
          <w:szCs w:val="20"/>
          <w:lang w:val="sl-SI"/>
        </w:rPr>
        <w:t>Obveznost varovanja podatkov se nanaša tako na čas izvrševanja pogodbe, kot tudi za čas po tem. V primeru kršitve določb o varovanju poslovne skrivnosti,</w:t>
      </w:r>
      <w:r w:rsidR="00831146" w:rsidRPr="0063225B">
        <w:rPr>
          <w:rFonts w:ascii="Verdana" w:hAnsi="Verdana"/>
          <w:sz w:val="20"/>
          <w:szCs w:val="20"/>
          <w:lang w:val="sl-SI"/>
        </w:rPr>
        <w:t xml:space="preserve"> osebnih ali drugih občutljivih oziroma zaupnih podatkov naročnika, </w:t>
      </w:r>
      <w:r w:rsidRPr="0063225B">
        <w:rPr>
          <w:rFonts w:ascii="Verdana" w:hAnsi="Verdana"/>
          <w:sz w:val="20"/>
          <w:szCs w:val="20"/>
          <w:lang w:val="sl-SI"/>
        </w:rPr>
        <w:t>je izvajalec naročniku odškodninsko odgovoren za vso posredno in neposredno škodo. Morebitna zloraba podatkov pa pomeni tudi kazensko odgovornost kršiteljev.</w:t>
      </w:r>
    </w:p>
    <w:p w14:paraId="1D388710" w14:textId="77777777" w:rsidR="001E7DFC" w:rsidRDefault="001E7DFC" w:rsidP="001E7DFC">
      <w:pPr>
        <w:pStyle w:val="Odstavekseznama"/>
        <w:widowControl w:val="0"/>
        <w:numPr>
          <w:ilvl w:val="2"/>
          <w:numId w:val="28"/>
        </w:numPr>
        <w:spacing w:after="120" w:line="240" w:lineRule="auto"/>
        <w:contextualSpacing w:val="0"/>
        <w:jc w:val="both"/>
        <w:rPr>
          <w:rFonts w:ascii="Verdana" w:hAnsi="Verdana"/>
          <w:sz w:val="20"/>
          <w:szCs w:val="20"/>
          <w:lang w:val="sl-SI"/>
        </w:rPr>
      </w:pPr>
      <w:r>
        <w:rPr>
          <w:rFonts w:ascii="Verdana" w:hAnsi="Verdana"/>
          <w:sz w:val="20"/>
          <w:szCs w:val="20"/>
          <w:lang w:val="sl-SI"/>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19383AE8" w14:textId="1AB27C20" w:rsidR="001E7DFC" w:rsidRPr="001E7DFC" w:rsidRDefault="001E7DFC" w:rsidP="001E7DFC">
      <w:pPr>
        <w:pStyle w:val="Odstavekseznama"/>
        <w:numPr>
          <w:ilvl w:val="2"/>
          <w:numId w:val="28"/>
        </w:numPr>
        <w:spacing w:after="120" w:line="240" w:lineRule="auto"/>
        <w:contextualSpacing w:val="0"/>
        <w:jc w:val="both"/>
        <w:rPr>
          <w:rFonts w:ascii="Verdana" w:hAnsi="Verdana"/>
          <w:sz w:val="20"/>
          <w:szCs w:val="20"/>
          <w:lang w:val="sl-SI"/>
        </w:rPr>
      </w:pPr>
      <w:r w:rsidRPr="003E56F7">
        <w:rPr>
          <w:rFonts w:ascii="Verdana" w:hAnsi="Verdana"/>
          <w:sz w:val="20"/>
          <w:szCs w:val="20"/>
          <w:lang w:val="sl-SI"/>
        </w:rPr>
        <w:t>Skladno z zakonom, ki ureja varstvo osebnih podatkov, pogodbeni stranki izjavljata, da morebitnih osebnih podatkov pogodbenih strank, kot tudi osebnih podatkov, ki jih zbira in obdeluje naročnik, skladno z zakonskimi pooblastili in v smislu izvajanja le-teh ne bosta uporabljali v nasprotju z določili tega zakona in bosta z njimi ravnali v skladu z veljavno zakonodajo s področja varstva osebnih podatkov. Pogodbeni stranki bosta tudi zagotavljali pogoje in ukrepe za zagotovitev varstva osebnih podatkov in preprečevali morebitne zlorabe, v smislu določil navedenega zakona.</w:t>
      </w:r>
    </w:p>
    <w:p w14:paraId="1DB6CA78" w14:textId="63189312" w:rsidR="000D5380" w:rsidRPr="00D34477" w:rsidRDefault="000D5380" w:rsidP="002F12E0">
      <w:pPr>
        <w:pStyle w:val="Odstavekseznama"/>
        <w:widowControl w:val="0"/>
        <w:numPr>
          <w:ilvl w:val="0"/>
          <w:numId w:val="17"/>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0882295A" w14:textId="77777777" w:rsidR="000D5380" w:rsidRPr="00D34477" w:rsidRDefault="000D5380" w:rsidP="00B83186">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KONČNE DOLOČBE</w:t>
      </w:r>
    </w:p>
    <w:p w14:paraId="04790750" w14:textId="77777777" w:rsidR="000D5380" w:rsidRPr="00D34477" w:rsidRDefault="009D0D0E" w:rsidP="002F12E0">
      <w:pPr>
        <w:widowControl w:val="0"/>
        <w:numPr>
          <w:ilvl w:val="2"/>
          <w:numId w:val="12"/>
        </w:numPr>
        <w:spacing w:before="120" w:after="120" w:line="240" w:lineRule="auto"/>
        <w:jc w:val="both"/>
        <w:rPr>
          <w:rFonts w:ascii="Verdana" w:hAnsi="Verdana"/>
          <w:sz w:val="20"/>
          <w:szCs w:val="20"/>
          <w:lang w:val="sl-SI"/>
        </w:rPr>
      </w:pPr>
      <w:r>
        <w:rPr>
          <w:rFonts w:ascii="Verdana" w:hAnsi="Verdana"/>
          <w:sz w:val="20"/>
          <w:szCs w:val="20"/>
          <w:lang w:val="sl-SI"/>
        </w:rPr>
        <w:t>P</w:t>
      </w:r>
      <w:r w:rsidR="000D5380" w:rsidRPr="00D34477">
        <w:rPr>
          <w:rFonts w:ascii="Verdana" w:hAnsi="Verdana"/>
          <w:sz w:val="20"/>
          <w:szCs w:val="20"/>
          <w:lang w:val="sl-SI"/>
        </w:rPr>
        <w:t>ogodba, pri kateri kdo v imenu ali na račun druge pogodbene stranke, predstavniku ali posredniku organa ali organizacije iz javnega sektorja obljubi, ponudi ali da kakšno nedovoljeno korist za:</w:t>
      </w:r>
    </w:p>
    <w:p w14:paraId="321A4295" w14:textId="77777777" w:rsidR="000D5380" w:rsidRPr="00D34477" w:rsidRDefault="000D5380" w:rsidP="002F12E0">
      <w:pPr>
        <w:widowControl w:val="0"/>
        <w:numPr>
          <w:ilvl w:val="3"/>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pridobitev posla ali</w:t>
      </w:r>
    </w:p>
    <w:p w14:paraId="347922A6" w14:textId="77777777" w:rsidR="000D5380" w:rsidRPr="00D34477" w:rsidRDefault="000D5380" w:rsidP="002F12E0">
      <w:pPr>
        <w:widowControl w:val="0"/>
        <w:numPr>
          <w:ilvl w:val="3"/>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za sklenitev posla pod ugodnejšimi pogoji ali</w:t>
      </w:r>
    </w:p>
    <w:p w14:paraId="26330FF3" w14:textId="77777777" w:rsidR="000D5380" w:rsidRPr="00D34477" w:rsidRDefault="000D5380" w:rsidP="002F12E0">
      <w:pPr>
        <w:widowControl w:val="0"/>
        <w:numPr>
          <w:ilvl w:val="3"/>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za opustitev dolžnega nadzora nad izvajanjem pogodbenih obveznosti ali</w:t>
      </w:r>
    </w:p>
    <w:p w14:paraId="0FF7A85C" w14:textId="77777777" w:rsidR="000D5380" w:rsidRDefault="000D5380" w:rsidP="002F12E0">
      <w:pPr>
        <w:widowControl w:val="0"/>
        <w:numPr>
          <w:ilvl w:val="3"/>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9D0D0E">
        <w:rPr>
          <w:rFonts w:ascii="Verdana" w:hAnsi="Verdana"/>
          <w:sz w:val="20"/>
          <w:szCs w:val="20"/>
          <w:lang w:val="sl-SI"/>
        </w:rPr>
        <w:t>tavniku, zastopniku, posredniku</w:t>
      </w:r>
    </w:p>
    <w:p w14:paraId="2B02850D" w14:textId="77777777" w:rsidR="009D0D0E" w:rsidRPr="00D34477" w:rsidRDefault="009D0D0E" w:rsidP="009D0D0E">
      <w:pPr>
        <w:widowControl w:val="0"/>
        <w:spacing w:before="120" w:after="120" w:line="240" w:lineRule="auto"/>
        <w:ind w:left="720"/>
        <w:jc w:val="both"/>
        <w:rPr>
          <w:rFonts w:ascii="Verdana" w:hAnsi="Verdana"/>
          <w:sz w:val="20"/>
          <w:szCs w:val="20"/>
          <w:lang w:val="sl-SI"/>
        </w:rPr>
      </w:pPr>
      <w:r w:rsidRPr="009D0D0E">
        <w:rPr>
          <w:rFonts w:ascii="Verdana" w:hAnsi="Verdana"/>
          <w:sz w:val="20"/>
          <w:szCs w:val="20"/>
          <w:lang w:val="sl-SI"/>
        </w:rPr>
        <w:t>je v primeru citiranih ravnanj nična.</w:t>
      </w:r>
    </w:p>
    <w:p w14:paraId="1AB6FCF8" w14:textId="77777777" w:rsidR="000D5380" w:rsidRPr="00D34477" w:rsidRDefault="000D5380" w:rsidP="002F12E0">
      <w:pPr>
        <w:widowControl w:val="0"/>
        <w:numPr>
          <w:ilvl w:val="2"/>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Pogodba se lahko spremeni ali dopolni s pisnim aneksom, ki ga sprejmeta in podpišeta </w:t>
      </w:r>
      <w:r w:rsidRPr="00D34477">
        <w:rPr>
          <w:rFonts w:ascii="Verdana" w:hAnsi="Verdana"/>
          <w:sz w:val="20"/>
          <w:szCs w:val="20"/>
          <w:lang w:val="sl-SI"/>
        </w:rPr>
        <w:lastRenderedPageBreak/>
        <w:t>obe pogodbeni stranki. Če katerakoli od določb te pogodbe je ali postane neveljavna, to ne vpliva na ostale določbe. Neveljavna določba se nadomesti z veljavno, ki mora čim bolj ustrezati namenu, ki ga je želela doseči neveljavna določba.</w:t>
      </w:r>
    </w:p>
    <w:p w14:paraId="7913873D" w14:textId="77777777" w:rsidR="000D5380" w:rsidRDefault="000D5380" w:rsidP="002F12E0">
      <w:pPr>
        <w:widowControl w:val="0"/>
        <w:numPr>
          <w:ilvl w:val="2"/>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urejanje medsebojnih obveznosti in pravic, ki niso izrecno dogovorjene s to pogodbo, se uporabljajo določila </w:t>
      </w:r>
      <w:r w:rsidR="009D0D0E" w:rsidRPr="009D0D0E">
        <w:rPr>
          <w:rFonts w:ascii="Verdana" w:hAnsi="Verdana"/>
          <w:sz w:val="20"/>
          <w:szCs w:val="20"/>
          <w:lang w:val="sl-SI"/>
        </w:rPr>
        <w:t xml:space="preserve">zakona, ki ureja </w:t>
      </w:r>
      <w:r w:rsidR="009D0D0E">
        <w:rPr>
          <w:rFonts w:ascii="Verdana" w:hAnsi="Verdana"/>
          <w:sz w:val="20"/>
          <w:szCs w:val="20"/>
          <w:lang w:val="sl-SI"/>
        </w:rPr>
        <w:t xml:space="preserve">obligacijska razmerja </w:t>
      </w:r>
      <w:r w:rsidRPr="00D34477">
        <w:rPr>
          <w:rFonts w:ascii="Verdana" w:hAnsi="Verdana"/>
          <w:sz w:val="20"/>
          <w:szCs w:val="20"/>
          <w:lang w:val="sl-SI"/>
        </w:rPr>
        <w:t>in drugi predpisi, ki urejajo pogodbene odnose.</w:t>
      </w:r>
    </w:p>
    <w:p w14:paraId="7D38247F" w14:textId="77777777" w:rsidR="009D0D0E" w:rsidRPr="009D0D0E" w:rsidRDefault="009D0D0E" w:rsidP="002F12E0">
      <w:pPr>
        <w:widowControl w:val="0"/>
        <w:numPr>
          <w:ilvl w:val="2"/>
          <w:numId w:val="12"/>
        </w:numPr>
        <w:spacing w:before="120" w:after="120" w:line="240" w:lineRule="auto"/>
        <w:jc w:val="both"/>
        <w:rPr>
          <w:rFonts w:ascii="Verdana" w:hAnsi="Verdana"/>
          <w:sz w:val="20"/>
          <w:szCs w:val="20"/>
          <w:lang w:val="sl-SI"/>
        </w:rPr>
      </w:pPr>
      <w:r>
        <w:rPr>
          <w:rFonts w:ascii="Verdana" w:hAnsi="Verdana"/>
          <w:sz w:val="20"/>
          <w:szCs w:val="20"/>
          <w:lang w:val="sl-SI"/>
        </w:rPr>
        <w:t>S podpisom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 xml:space="preserve">se izvajalec strinja z objavo te </w:t>
      </w:r>
      <w:r>
        <w:rPr>
          <w:rFonts w:ascii="Verdana" w:hAnsi="Verdana"/>
          <w:sz w:val="20"/>
          <w:szCs w:val="20"/>
          <w:lang w:val="sl-SI"/>
        </w:rPr>
        <w:t xml:space="preserve">pogodbe </w:t>
      </w:r>
      <w:r w:rsidRPr="0023406D">
        <w:rPr>
          <w:rFonts w:ascii="Verdana" w:hAnsi="Verdana"/>
          <w:sz w:val="20"/>
          <w:szCs w:val="20"/>
          <w:lang w:val="sl-SI"/>
        </w:rPr>
        <w:t>in javno dostopnih in</w:t>
      </w:r>
      <w:r>
        <w:rPr>
          <w:rFonts w:ascii="Verdana" w:hAnsi="Verdana"/>
          <w:sz w:val="20"/>
          <w:szCs w:val="20"/>
          <w:lang w:val="sl-SI"/>
        </w:rPr>
        <w:t>formacij javnega značaja iz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na nacionalnem portalu, namenjenem objavam o javnih naročilih, skladno z določbami zakona, ki ureja dostop do informacij javnega značaja in določbami pravilnika, ki ureja objave pogodb s področja javnega naročanja, koncesij in javno-zasebnih partnerstev.</w:t>
      </w:r>
    </w:p>
    <w:p w14:paraId="6DDD075B" w14:textId="77777777" w:rsidR="000D5380" w:rsidRDefault="000D5380" w:rsidP="002F12E0">
      <w:pPr>
        <w:widowControl w:val="0"/>
        <w:numPr>
          <w:ilvl w:val="2"/>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53702B90" w14:textId="77777777" w:rsidR="00BC35E8" w:rsidRDefault="00BC35E8" w:rsidP="002F12E0">
      <w:pPr>
        <w:widowControl w:val="0"/>
        <w:numPr>
          <w:ilvl w:val="2"/>
          <w:numId w:val="12"/>
        </w:numPr>
        <w:spacing w:before="120" w:after="120" w:line="240" w:lineRule="auto"/>
        <w:jc w:val="both"/>
        <w:rPr>
          <w:rFonts w:ascii="Verdana" w:hAnsi="Verdana"/>
          <w:sz w:val="20"/>
          <w:szCs w:val="20"/>
          <w:lang w:val="sl-SI"/>
        </w:rPr>
      </w:pPr>
      <w:r w:rsidRPr="00BC35E8">
        <w:rPr>
          <w:rFonts w:ascii="Verdana" w:hAnsi="Verdana"/>
          <w:sz w:val="20"/>
          <w:szCs w:val="20"/>
          <w:lang w:val="sl-SI"/>
        </w:rPr>
        <w:t>Pogodba je sklenjen</w:t>
      </w:r>
      <w:r>
        <w:rPr>
          <w:rFonts w:ascii="Verdana" w:hAnsi="Verdana"/>
          <w:sz w:val="20"/>
          <w:szCs w:val="20"/>
          <w:lang w:val="sl-SI"/>
        </w:rPr>
        <w:t>a</w:t>
      </w:r>
      <w:r w:rsidRPr="00BC35E8">
        <w:rPr>
          <w:rFonts w:ascii="Verdana" w:hAnsi="Verdana"/>
          <w:sz w:val="20"/>
          <w:szCs w:val="20"/>
          <w:lang w:val="sl-SI"/>
        </w:rPr>
        <w:t xml:space="preserve"> pod razveznim pogojem, ki se uresniči, če je naročnik seznanjen, da je</w:t>
      </w:r>
      <w:r>
        <w:rPr>
          <w:rFonts w:ascii="Verdana" w:hAnsi="Verdana"/>
          <w:sz w:val="20"/>
          <w:szCs w:val="20"/>
          <w:lang w:val="sl-SI"/>
        </w:rPr>
        <w:t>:</w:t>
      </w:r>
    </w:p>
    <w:p w14:paraId="114416BF" w14:textId="77777777" w:rsidR="00BC35E8" w:rsidRDefault="00BC35E8" w:rsidP="002F12E0">
      <w:pPr>
        <w:pStyle w:val="Odstavekseznama"/>
        <w:widowControl w:val="0"/>
        <w:numPr>
          <w:ilvl w:val="0"/>
          <w:numId w:val="20"/>
        </w:numPr>
        <w:spacing w:before="120" w:after="120" w:line="240" w:lineRule="auto"/>
        <w:ind w:left="1429" w:hanging="357"/>
        <w:contextualSpacing w:val="0"/>
        <w:jc w:val="both"/>
        <w:rPr>
          <w:rFonts w:ascii="Verdana" w:hAnsi="Verdana"/>
          <w:sz w:val="20"/>
          <w:szCs w:val="20"/>
          <w:lang w:val="sl-SI"/>
        </w:rPr>
      </w:pPr>
      <w:r w:rsidRPr="00BC35E8">
        <w:rPr>
          <w:rFonts w:ascii="Verdana" w:hAnsi="Verdana"/>
          <w:sz w:val="20"/>
          <w:szCs w:val="20"/>
          <w:lang w:val="sl-SI"/>
        </w:rPr>
        <w:t>sodišče s pravnomočno odločitvijo ugotovilo kršitev obveznosti iz drugega odstavka 3. člena ZJN-3 s strani izvajalca pogodbe o izvedbi javnega naročila ali njegovega podizvajalca</w:t>
      </w:r>
      <w:r>
        <w:rPr>
          <w:rFonts w:ascii="Verdana" w:hAnsi="Verdana"/>
          <w:sz w:val="20"/>
          <w:szCs w:val="20"/>
          <w:lang w:val="sl-SI"/>
        </w:rPr>
        <w:t>;</w:t>
      </w:r>
    </w:p>
    <w:p w14:paraId="7C295248" w14:textId="77777777" w:rsidR="00BC35E8" w:rsidRPr="00BC35E8" w:rsidRDefault="00BC35E8" w:rsidP="002F12E0">
      <w:pPr>
        <w:pStyle w:val="Odstavekseznama"/>
        <w:widowControl w:val="0"/>
        <w:numPr>
          <w:ilvl w:val="0"/>
          <w:numId w:val="20"/>
        </w:numPr>
        <w:spacing w:before="120" w:after="120" w:line="240" w:lineRule="auto"/>
        <w:jc w:val="both"/>
        <w:rPr>
          <w:rFonts w:ascii="Verdana" w:hAnsi="Verdana"/>
          <w:sz w:val="20"/>
          <w:szCs w:val="20"/>
          <w:lang w:val="sl-SI"/>
        </w:rPr>
      </w:pPr>
      <w:r w:rsidRPr="00BC35E8">
        <w:rPr>
          <w:rFonts w:ascii="Verdana" w:hAnsi="Verdana"/>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8469D80" w14:textId="77777777" w:rsidR="00BC35E8" w:rsidRPr="00BC35E8" w:rsidRDefault="00BC35E8" w:rsidP="00BC35E8">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 xml:space="preserve">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w:t>
      </w:r>
    </w:p>
    <w:p w14:paraId="28150F65" w14:textId="77777777" w:rsidR="00BC35E8" w:rsidRPr="00BC35E8" w:rsidRDefault="00BC35E8" w:rsidP="00BC35E8">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V primeru izpolnitve razveznega pogoja se šteje, da je pogodba razvezana z dnem sklenitve nove pogodbe o izvedbi javnega naročila.</w:t>
      </w:r>
    </w:p>
    <w:p w14:paraId="4AFC4BA4" w14:textId="77777777" w:rsidR="00BC35E8" w:rsidRPr="00BC35E8" w:rsidRDefault="00BC35E8" w:rsidP="00BC35E8">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Če naročnik v zakonsko določenem roku ne začne novega postopka javnega naročila, se šteje, da je pogodba razvezana trideseti dan od seznanitve s kršitvijo.</w:t>
      </w:r>
    </w:p>
    <w:p w14:paraId="4BEEA406" w14:textId="77777777" w:rsidR="000D5380" w:rsidRDefault="000D5380" w:rsidP="002F12E0">
      <w:pPr>
        <w:widowControl w:val="0"/>
        <w:numPr>
          <w:ilvl w:val="2"/>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Po</w:t>
      </w:r>
      <w:r>
        <w:rPr>
          <w:rFonts w:ascii="Verdana" w:hAnsi="Verdana"/>
          <w:sz w:val="20"/>
          <w:szCs w:val="20"/>
          <w:lang w:val="sl-SI"/>
        </w:rPr>
        <w:t xml:space="preserve">godba je sestavljena v dveh </w:t>
      </w:r>
      <w:r w:rsidRPr="00D34477">
        <w:rPr>
          <w:rFonts w:ascii="Verdana" w:hAnsi="Verdana"/>
          <w:sz w:val="20"/>
          <w:szCs w:val="20"/>
          <w:lang w:val="sl-SI"/>
        </w:rPr>
        <w:t>izvodih, od katerih prejme vs</w:t>
      </w:r>
      <w:r>
        <w:rPr>
          <w:rFonts w:ascii="Verdana" w:hAnsi="Verdana"/>
          <w:sz w:val="20"/>
          <w:szCs w:val="20"/>
          <w:lang w:val="sl-SI"/>
        </w:rPr>
        <w:t xml:space="preserve">aka pogodbena stranka po en </w:t>
      </w:r>
      <w:r w:rsidRPr="00D34477">
        <w:rPr>
          <w:rFonts w:ascii="Verdana" w:hAnsi="Verdana"/>
          <w:sz w:val="20"/>
          <w:szCs w:val="20"/>
          <w:lang w:val="sl-SI"/>
        </w:rPr>
        <w:t>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523F86" w14:paraId="77581AFA" w14:textId="77777777" w:rsidTr="00831257">
        <w:trPr>
          <w:trHeight w:val="20"/>
          <w:jc w:val="center"/>
        </w:trPr>
        <w:tc>
          <w:tcPr>
            <w:tcW w:w="4815" w:type="dxa"/>
            <w:tcBorders>
              <w:bottom w:val="single" w:sz="4" w:space="0" w:color="auto"/>
            </w:tcBorders>
            <w:shd w:val="clear" w:color="auto" w:fill="FDB940"/>
            <w:vAlign w:val="center"/>
          </w:tcPr>
          <w:p w14:paraId="1D176508"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258B9822"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Konec veljavnosti</w:t>
            </w:r>
          </w:p>
        </w:tc>
      </w:tr>
      <w:tr w:rsidR="00E932AD" w:rsidRPr="00523F86" w14:paraId="00BE9D45" w14:textId="77777777" w:rsidTr="00831257">
        <w:trPr>
          <w:trHeight w:val="20"/>
          <w:jc w:val="center"/>
        </w:trPr>
        <w:tc>
          <w:tcPr>
            <w:tcW w:w="4815" w:type="dxa"/>
            <w:tcBorders>
              <w:bottom w:val="single" w:sz="4" w:space="0" w:color="auto"/>
            </w:tcBorders>
            <w:shd w:val="clear" w:color="auto" w:fill="FFF0D5"/>
            <w:vAlign w:val="center"/>
          </w:tcPr>
          <w:p w14:paraId="0A0FE5BB" w14:textId="77777777" w:rsidR="00E932AD" w:rsidRPr="00523F86" w:rsidRDefault="00E932AD" w:rsidP="00B83186">
            <w:pPr>
              <w:widowControl w:val="0"/>
              <w:spacing w:after="0" w:line="240" w:lineRule="auto"/>
              <w:jc w:val="both"/>
              <w:rPr>
                <w:rFonts w:ascii="Verdana" w:hAnsi="Verdana"/>
                <w:sz w:val="20"/>
                <w:szCs w:val="20"/>
                <w:lang w:val="sl-SI"/>
              </w:rPr>
            </w:pPr>
            <w:r w:rsidRPr="00523F86">
              <w:rPr>
                <w:rFonts w:ascii="Verdana" w:hAnsi="Verdana"/>
                <w:sz w:val="20"/>
                <w:szCs w:val="20"/>
                <w:lang w:val="sl-SI"/>
              </w:rPr>
              <w:t>Z dnem podpisa zadnje od pogodbenih strank.</w:t>
            </w:r>
          </w:p>
        </w:tc>
        <w:tc>
          <w:tcPr>
            <w:tcW w:w="4881" w:type="dxa"/>
            <w:tcBorders>
              <w:bottom w:val="single" w:sz="4" w:space="0" w:color="auto"/>
            </w:tcBorders>
            <w:shd w:val="clear" w:color="auto" w:fill="FFF0D5"/>
            <w:vAlign w:val="center"/>
          </w:tcPr>
          <w:p w14:paraId="1EECE29E" w14:textId="74DBD17B" w:rsidR="00E932AD" w:rsidRPr="00B311A9" w:rsidRDefault="00D84671" w:rsidP="00D84671">
            <w:pPr>
              <w:widowControl w:val="0"/>
              <w:spacing w:after="0" w:line="240" w:lineRule="auto"/>
              <w:jc w:val="both"/>
              <w:rPr>
                <w:rFonts w:ascii="Verdana" w:hAnsi="Verdana"/>
                <w:sz w:val="20"/>
                <w:szCs w:val="20"/>
                <w:lang w:val="sl-SI"/>
              </w:rPr>
            </w:pPr>
            <w:r w:rsidRPr="00D84671">
              <w:rPr>
                <w:rFonts w:ascii="Verdana" w:hAnsi="Verdana"/>
                <w:sz w:val="20"/>
                <w:szCs w:val="20"/>
                <w:lang w:val="sl-SI"/>
              </w:rPr>
              <w:t xml:space="preserve">S potekom </w:t>
            </w:r>
            <w:r>
              <w:rPr>
                <w:rFonts w:ascii="Verdana" w:hAnsi="Verdana"/>
                <w:sz w:val="20"/>
                <w:szCs w:val="20"/>
                <w:lang w:val="sl-SI"/>
              </w:rPr>
              <w:t xml:space="preserve">vseh </w:t>
            </w:r>
            <w:r w:rsidRPr="00D84671">
              <w:rPr>
                <w:rFonts w:ascii="Verdana" w:hAnsi="Verdana"/>
                <w:sz w:val="20"/>
                <w:szCs w:val="20"/>
                <w:lang w:val="sl-SI"/>
              </w:rPr>
              <w:t>garancijskih obveznosti po tej pogodbi</w:t>
            </w:r>
            <w:r>
              <w:rPr>
                <w:rFonts w:ascii="Verdana" w:hAnsi="Verdana"/>
                <w:sz w:val="20"/>
                <w:szCs w:val="20"/>
                <w:lang w:val="sl-SI"/>
              </w:rPr>
              <w:t>.</w:t>
            </w:r>
          </w:p>
        </w:tc>
      </w:tr>
      <w:tr w:rsidR="00E932AD" w:rsidRPr="00523F86" w14:paraId="517A4290" w14:textId="77777777" w:rsidTr="00831257">
        <w:trPr>
          <w:trHeight w:val="20"/>
          <w:jc w:val="center"/>
        </w:trPr>
        <w:tc>
          <w:tcPr>
            <w:tcW w:w="9696" w:type="dxa"/>
            <w:gridSpan w:val="2"/>
            <w:tcBorders>
              <w:bottom w:val="single" w:sz="4" w:space="0" w:color="auto"/>
            </w:tcBorders>
            <w:shd w:val="clear" w:color="auto" w:fill="FDB940"/>
            <w:vAlign w:val="center"/>
          </w:tcPr>
          <w:p w14:paraId="2BA419B0" w14:textId="6BCB8C02" w:rsidR="00E932AD" w:rsidRPr="00523F86" w:rsidRDefault="00E932AD" w:rsidP="00B83186">
            <w:pPr>
              <w:widowControl w:val="0"/>
              <w:spacing w:after="0" w:line="240" w:lineRule="auto"/>
              <w:jc w:val="center"/>
              <w:rPr>
                <w:rFonts w:ascii="Verdana" w:hAnsi="Verdana"/>
                <w:sz w:val="20"/>
                <w:szCs w:val="20"/>
                <w:lang w:val="sl-SI"/>
              </w:rPr>
            </w:pPr>
            <w:r>
              <w:rPr>
                <w:rFonts w:ascii="Verdana" w:hAnsi="Verdana"/>
                <w:b/>
                <w:sz w:val="20"/>
                <w:szCs w:val="20"/>
                <w:lang w:val="sl-SI"/>
              </w:rPr>
              <w:t>Predčasna odpoved</w:t>
            </w:r>
            <w:r w:rsidR="00193EED">
              <w:rPr>
                <w:rFonts w:ascii="Verdana" w:hAnsi="Verdana"/>
                <w:b/>
                <w:sz w:val="20"/>
                <w:szCs w:val="20"/>
                <w:lang w:val="sl-SI"/>
              </w:rPr>
              <w:t>/prenehanje</w:t>
            </w:r>
            <w:r>
              <w:rPr>
                <w:rFonts w:ascii="Verdana" w:hAnsi="Verdana"/>
                <w:b/>
                <w:sz w:val="20"/>
                <w:szCs w:val="20"/>
                <w:lang w:val="sl-SI"/>
              </w:rPr>
              <w:t xml:space="preserve"> pogodbe</w:t>
            </w:r>
          </w:p>
        </w:tc>
      </w:tr>
      <w:tr w:rsidR="00E932AD" w:rsidRPr="00523F86" w14:paraId="42C41A97" w14:textId="77777777" w:rsidTr="00831257">
        <w:trPr>
          <w:trHeight w:val="20"/>
          <w:jc w:val="center"/>
        </w:trPr>
        <w:tc>
          <w:tcPr>
            <w:tcW w:w="4815" w:type="dxa"/>
            <w:tcBorders>
              <w:bottom w:val="single" w:sz="4" w:space="0" w:color="auto"/>
            </w:tcBorders>
            <w:shd w:val="clear" w:color="auto" w:fill="FDB940"/>
            <w:vAlign w:val="center"/>
          </w:tcPr>
          <w:p w14:paraId="5A587A8C"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0F622222" w14:textId="77777777" w:rsidR="00E932AD" w:rsidRPr="00523F86" w:rsidRDefault="00E932AD" w:rsidP="00B83186">
            <w:pPr>
              <w:widowControl w:val="0"/>
              <w:spacing w:after="0" w:line="240" w:lineRule="auto"/>
              <w:jc w:val="center"/>
              <w:rPr>
                <w:rFonts w:ascii="Verdana" w:hAnsi="Verdana"/>
                <w:b/>
                <w:sz w:val="20"/>
                <w:szCs w:val="20"/>
                <w:lang w:val="sl-SI"/>
              </w:rPr>
            </w:pPr>
            <w:r>
              <w:rPr>
                <w:rFonts w:ascii="Verdana" w:hAnsi="Verdana"/>
                <w:b/>
                <w:sz w:val="20"/>
                <w:szCs w:val="20"/>
                <w:lang w:val="sl-SI"/>
              </w:rPr>
              <w:t>Odpoved velja</w:t>
            </w:r>
          </w:p>
        </w:tc>
      </w:tr>
      <w:tr w:rsidR="00E932AD" w:rsidRPr="00523F86" w14:paraId="10949A67" w14:textId="77777777" w:rsidTr="00831257">
        <w:trPr>
          <w:trHeight w:val="20"/>
          <w:jc w:val="center"/>
        </w:trPr>
        <w:tc>
          <w:tcPr>
            <w:tcW w:w="4815" w:type="dxa"/>
            <w:shd w:val="clear" w:color="auto" w:fill="FFF0D5"/>
            <w:vAlign w:val="center"/>
          </w:tcPr>
          <w:p w14:paraId="783CDB15" w14:textId="77777777" w:rsidR="00E932AD" w:rsidRPr="00523F86" w:rsidRDefault="00E932AD" w:rsidP="002F12E0">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Naročnik uveljavi</w:t>
            </w:r>
            <w:r w:rsidRPr="00523F86">
              <w:rPr>
                <w:rFonts w:ascii="Verdana" w:hAnsi="Verdana"/>
                <w:sz w:val="20"/>
                <w:szCs w:val="20"/>
                <w:lang w:val="sl-SI"/>
              </w:rPr>
              <w:t xml:space="preserve"> finančno zavarovanje za dobro izvedbo pogodbenih obveznosti.</w:t>
            </w:r>
          </w:p>
        </w:tc>
        <w:tc>
          <w:tcPr>
            <w:tcW w:w="4881" w:type="dxa"/>
            <w:shd w:val="clear" w:color="auto" w:fill="FFF0D5"/>
            <w:vAlign w:val="center"/>
          </w:tcPr>
          <w:p w14:paraId="51ADB8BA" w14:textId="77777777" w:rsidR="00E932AD" w:rsidRPr="00523F86" w:rsidRDefault="00E932AD" w:rsidP="002F12E0">
            <w:pPr>
              <w:widowControl w:val="0"/>
              <w:numPr>
                <w:ilvl w:val="0"/>
                <w:numId w:val="3"/>
              </w:numPr>
              <w:spacing w:after="0" w:line="240" w:lineRule="auto"/>
              <w:jc w:val="both"/>
              <w:rPr>
                <w:rFonts w:ascii="Verdana" w:hAnsi="Verdana"/>
                <w:sz w:val="20"/>
                <w:szCs w:val="20"/>
                <w:lang w:val="sl-SI"/>
              </w:rPr>
            </w:pPr>
            <w:r w:rsidRPr="00523F86">
              <w:rPr>
                <w:rFonts w:ascii="Verdana" w:hAnsi="Verdana"/>
                <w:sz w:val="20"/>
                <w:szCs w:val="20"/>
                <w:lang w:val="sl-SI"/>
              </w:rPr>
              <w:t>Z dnem unovčenja finančnega zavarovanja.</w:t>
            </w:r>
          </w:p>
        </w:tc>
      </w:tr>
      <w:tr w:rsidR="00193EED" w:rsidRPr="00523F86" w14:paraId="0BFEB2FD" w14:textId="77777777" w:rsidTr="00831257">
        <w:trPr>
          <w:trHeight w:val="20"/>
          <w:jc w:val="center"/>
        </w:trPr>
        <w:tc>
          <w:tcPr>
            <w:tcW w:w="4815" w:type="dxa"/>
            <w:shd w:val="clear" w:color="auto" w:fill="FFF0D5"/>
            <w:vAlign w:val="center"/>
          </w:tcPr>
          <w:p w14:paraId="2FF42B4C" w14:textId="0E08FE65" w:rsidR="00193EED" w:rsidRPr="00523F86" w:rsidRDefault="00193EED" w:rsidP="002F12E0">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 xml:space="preserve">Neutemeljena zavrnitev naročila s strani </w:t>
            </w:r>
            <w:r>
              <w:rPr>
                <w:rFonts w:ascii="Verdana" w:hAnsi="Verdana"/>
                <w:sz w:val="20"/>
                <w:szCs w:val="20"/>
                <w:lang w:val="sl-SI"/>
              </w:rPr>
              <w:t>izvajalca</w:t>
            </w:r>
            <w:r w:rsidRPr="00523F86">
              <w:rPr>
                <w:rFonts w:ascii="Verdana" w:hAnsi="Verdana"/>
                <w:sz w:val="20"/>
                <w:szCs w:val="20"/>
                <w:lang w:val="sl-SI"/>
              </w:rPr>
              <w:t xml:space="preserve">, odstopanje od naročenega načina </w:t>
            </w:r>
            <w:r>
              <w:rPr>
                <w:rFonts w:ascii="Verdana" w:hAnsi="Verdana"/>
                <w:sz w:val="20"/>
                <w:szCs w:val="20"/>
                <w:lang w:val="sl-SI"/>
              </w:rPr>
              <w:t>dobave</w:t>
            </w:r>
            <w:r w:rsidRPr="00523F86">
              <w:rPr>
                <w:rFonts w:ascii="Verdana" w:hAnsi="Verdana"/>
                <w:sz w:val="20"/>
                <w:szCs w:val="20"/>
                <w:lang w:val="sl-SI"/>
              </w:rPr>
              <w:t xml:space="preserve"> ali nekvalitetn</w:t>
            </w:r>
            <w:r>
              <w:rPr>
                <w:rFonts w:ascii="Verdana" w:hAnsi="Verdana"/>
                <w:sz w:val="20"/>
                <w:szCs w:val="20"/>
                <w:lang w:val="sl-SI"/>
              </w:rPr>
              <w:t>o oziroma nepravilno opravljena</w:t>
            </w:r>
            <w:r w:rsidRPr="00523F86">
              <w:rPr>
                <w:rFonts w:ascii="Verdana" w:hAnsi="Verdana"/>
                <w:sz w:val="20"/>
                <w:szCs w:val="20"/>
                <w:lang w:val="sl-SI"/>
              </w:rPr>
              <w:t xml:space="preserve"> </w:t>
            </w:r>
            <w:r>
              <w:rPr>
                <w:rFonts w:ascii="Verdana" w:hAnsi="Verdana"/>
                <w:sz w:val="20"/>
                <w:szCs w:val="20"/>
                <w:lang w:val="sl-SI"/>
              </w:rPr>
              <w:t>dobava/storitev</w:t>
            </w:r>
            <w:r w:rsidRPr="00523F86">
              <w:rPr>
                <w:rFonts w:ascii="Verdana" w:hAnsi="Verdana"/>
                <w:sz w:val="20"/>
                <w:szCs w:val="20"/>
                <w:lang w:val="sl-SI"/>
              </w:rPr>
              <w:t>.</w:t>
            </w:r>
          </w:p>
        </w:tc>
        <w:tc>
          <w:tcPr>
            <w:tcW w:w="4881" w:type="dxa"/>
            <w:vMerge w:val="restart"/>
            <w:shd w:val="clear" w:color="auto" w:fill="FFF0D5"/>
            <w:vAlign w:val="center"/>
          </w:tcPr>
          <w:p w14:paraId="452DE032" w14:textId="5AEED179" w:rsidR="00193EED" w:rsidRPr="00523F86" w:rsidRDefault="00193EED" w:rsidP="00B83186">
            <w:pPr>
              <w:widowControl w:val="0"/>
              <w:spacing w:after="0" w:line="240" w:lineRule="auto"/>
              <w:jc w:val="both"/>
              <w:rPr>
                <w:rFonts w:ascii="Verdana" w:hAnsi="Verdana"/>
                <w:sz w:val="20"/>
                <w:szCs w:val="20"/>
                <w:lang w:val="sl-SI"/>
              </w:rPr>
            </w:pPr>
            <w:r w:rsidRPr="00523F86">
              <w:rPr>
                <w:rFonts w:ascii="Verdana" w:hAnsi="Verdana"/>
                <w:sz w:val="20"/>
                <w:szCs w:val="20"/>
                <w:lang w:val="sl-SI"/>
              </w:rPr>
              <w:t>Ad 2</w:t>
            </w:r>
            <w:r w:rsidR="00827792">
              <w:rPr>
                <w:rFonts w:ascii="Verdana" w:hAnsi="Verdana"/>
                <w:sz w:val="20"/>
                <w:szCs w:val="20"/>
                <w:lang w:val="sl-SI"/>
              </w:rPr>
              <w:t>-7</w:t>
            </w:r>
            <w:r w:rsidRPr="00523F86">
              <w:rPr>
                <w:rFonts w:ascii="Verdana" w:hAnsi="Verdana"/>
                <w:sz w:val="20"/>
                <w:szCs w:val="20"/>
                <w:lang w:val="sl-SI"/>
              </w:rPr>
              <w:t xml:space="preserve">) Z dnem, ko </w:t>
            </w:r>
            <w:r>
              <w:rPr>
                <w:rFonts w:ascii="Verdana" w:hAnsi="Verdana"/>
                <w:sz w:val="20"/>
                <w:szCs w:val="20"/>
                <w:lang w:val="sl-SI"/>
              </w:rPr>
              <w:t>izvajalec</w:t>
            </w:r>
            <w:r w:rsidRPr="00523F86">
              <w:rPr>
                <w:rFonts w:ascii="Verdana" w:hAnsi="Verdana"/>
                <w:sz w:val="20"/>
                <w:szCs w:val="20"/>
                <w:lang w:val="sl-SI"/>
              </w:rPr>
              <w:t xml:space="preserve"> prejme obvestilo o odpovedi pogodbe.</w:t>
            </w:r>
          </w:p>
        </w:tc>
      </w:tr>
      <w:tr w:rsidR="00193EED" w:rsidRPr="00523F86" w14:paraId="69C19E08" w14:textId="77777777" w:rsidTr="00831257">
        <w:trPr>
          <w:trHeight w:val="62"/>
          <w:jc w:val="center"/>
        </w:trPr>
        <w:tc>
          <w:tcPr>
            <w:tcW w:w="4815" w:type="dxa"/>
            <w:shd w:val="clear" w:color="auto" w:fill="FFF0D5"/>
            <w:vAlign w:val="center"/>
          </w:tcPr>
          <w:p w14:paraId="452538B3" w14:textId="4BFECF0E" w:rsidR="00193EED" w:rsidRPr="00523F86" w:rsidRDefault="00193EED" w:rsidP="002F12E0">
            <w:pPr>
              <w:widowControl w:val="0"/>
              <w:numPr>
                <w:ilvl w:val="0"/>
                <w:numId w:val="2"/>
              </w:numPr>
              <w:spacing w:after="0" w:line="240" w:lineRule="auto"/>
              <w:jc w:val="both"/>
              <w:rPr>
                <w:rFonts w:ascii="Verdana" w:hAnsi="Verdana"/>
                <w:sz w:val="20"/>
                <w:szCs w:val="20"/>
                <w:lang w:val="sl-SI"/>
              </w:rPr>
            </w:pPr>
            <w:r w:rsidRPr="00833688">
              <w:rPr>
                <w:rFonts w:ascii="Verdana" w:hAnsi="Verdana"/>
                <w:sz w:val="20"/>
                <w:szCs w:val="20"/>
                <w:lang w:val="sl-SI"/>
              </w:rPr>
              <w:t xml:space="preserve">Zamuda </w:t>
            </w:r>
            <w:r>
              <w:rPr>
                <w:rFonts w:ascii="Verdana" w:hAnsi="Verdana"/>
                <w:sz w:val="20"/>
                <w:szCs w:val="20"/>
                <w:lang w:val="sl-SI"/>
              </w:rPr>
              <w:t>izvajalca</w:t>
            </w:r>
            <w:r w:rsidRPr="00833688">
              <w:rPr>
                <w:rFonts w:ascii="Verdana" w:hAnsi="Verdana"/>
                <w:sz w:val="20"/>
                <w:szCs w:val="20"/>
                <w:lang w:val="sl-SI"/>
              </w:rPr>
              <w:t xml:space="preserve"> ali napake </w:t>
            </w:r>
            <w:r>
              <w:rPr>
                <w:rFonts w:ascii="Verdana" w:hAnsi="Verdana"/>
                <w:sz w:val="20"/>
                <w:szCs w:val="20"/>
                <w:lang w:val="sl-SI"/>
              </w:rPr>
              <w:t xml:space="preserve">pri </w:t>
            </w:r>
            <w:r>
              <w:rPr>
                <w:rFonts w:ascii="Verdana" w:hAnsi="Verdana"/>
                <w:sz w:val="20"/>
                <w:szCs w:val="20"/>
                <w:lang w:val="sl-SI"/>
              </w:rPr>
              <w:lastRenderedPageBreak/>
              <w:t>dobavi/izvedbi</w:t>
            </w:r>
            <w:r w:rsidRPr="00833688">
              <w:rPr>
                <w:rFonts w:ascii="Verdana" w:hAnsi="Verdana"/>
                <w:sz w:val="20"/>
                <w:szCs w:val="20"/>
                <w:lang w:val="sl-SI"/>
              </w:rPr>
              <w:t>, ki bistveno zmanjšajo pomen posla.</w:t>
            </w:r>
          </w:p>
        </w:tc>
        <w:tc>
          <w:tcPr>
            <w:tcW w:w="4881" w:type="dxa"/>
            <w:vMerge/>
            <w:shd w:val="clear" w:color="auto" w:fill="FFF0D5"/>
            <w:vAlign w:val="center"/>
          </w:tcPr>
          <w:p w14:paraId="3FFD0BFC" w14:textId="77777777" w:rsidR="00193EED" w:rsidRPr="00523F86" w:rsidRDefault="00193EED" w:rsidP="00B83186">
            <w:pPr>
              <w:widowControl w:val="0"/>
              <w:spacing w:after="0" w:line="240" w:lineRule="auto"/>
              <w:jc w:val="both"/>
              <w:rPr>
                <w:rFonts w:ascii="Verdana" w:hAnsi="Verdana"/>
                <w:sz w:val="20"/>
                <w:szCs w:val="20"/>
                <w:lang w:val="sl-SI"/>
              </w:rPr>
            </w:pPr>
          </w:p>
        </w:tc>
      </w:tr>
      <w:tr w:rsidR="00193EED" w:rsidRPr="00523F86" w14:paraId="7B4A85FE" w14:textId="77777777" w:rsidTr="00831257">
        <w:trPr>
          <w:trHeight w:val="20"/>
          <w:jc w:val="center"/>
        </w:trPr>
        <w:tc>
          <w:tcPr>
            <w:tcW w:w="4815" w:type="dxa"/>
            <w:shd w:val="clear" w:color="auto" w:fill="FFF0D5"/>
            <w:vAlign w:val="center"/>
          </w:tcPr>
          <w:p w14:paraId="43D890CB" w14:textId="77777777" w:rsidR="00193EED" w:rsidRPr="00833688" w:rsidRDefault="00193EED" w:rsidP="002F12E0">
            <w:pPr>
              <w:widowControl w:val="0"/>
              <w:numPr>
                <w:ilvl w:val="0"/>
                <w:numId w:val="2"/>
              </w:numPr>
              <w:spacing w:after="0" w:line="240" w:lineRule="auto"/>
              <w:jc w:val="both"/>
              <w:rPr>
                <w:rFonts w:ascii="Verdana" w:hAnsi="Verdana"/>
                <w:sz w:val="20"/>
                <w:szCs w:val="20"/>
                <w:lang w:val="sl-SI"/>
              </w:rPr>
            </w:pPr>
            <w:r w:rsidRPr="00D920EB">
              <w:rPr>
                <w:rFonts w:ascii="Verdana" w:hAnsi="Verdana"/>
                <w:sz w:val="20"/>
                <w:szCs w:val="20"/>
                <w:lang w:val="sl-SI"/>
              </w:rPr>
              <w:t xml:space="preserve">Če </w:t>
            </w:r>
            <w:r>
              <w:rPr>
                <w:rFonts w:ascii="Verdana" w:hAnsi="Verdana"/>
                <w:sz w:val="20"/>
                <w:szCs w:val="20"/>
                <w:lang w:val="sl-SI"/>
              </w:rPr>
              <w:t xml:space="preserve">izvajalec </w:t>
            </w:r>
            <w:r w:rsidRPr="00D920EB">
              <w:rPr>
                <w:rFonts w:ascii="Verdana" w:hAnsi="Verdana"/>
                <w:sz w:val="20"/>
                <w:szCs w:val="20"/>
                <w:lang w:val="sl-SI"/>
              </w:rPr>
              <w:t>dobavi nekvalitetno blago in ga na zahtevo naročnika ne zamenja.</w:t>
            </w:r>
          </w:p>
        </w:tc>
        <w:tc>
          <w:tcPr>
            <w:tcW w:w="4881" w:type="dxa"/>
            <w:vMerge/>
            <w:shd w:val="clear" w:color="auto" w:fill="FFF0D5"/>
            <w:vAlign w:val="center"/>
          </w:tcPr>
          <w:p w14:paraId="66378732" w14:textId="77777777" w:rsidR="00193EED" w:rsidRPr="00523F86" w:rsidRDefault="00193EED" w:rsidP="002F12E0">
            <w:pPr>
              <w:widowControl w:val="0"/>
              <w:numPr>
                <w:ilvl w:val="0"/>
                <w:numId w:val="4"/>
              </w:numPr>
              <w:spacing w:after="0" w:line="240" w:lineRule="auto"/>
              <w:jc w:val="both"/>
              <w:rPr>
                <w:rFonts w:ascii="Verdana" w:hAnsi="Verdana"/>
                <w:sz w:val="20"/>
                <w:szCs w:val="20"/>
                <w:lang w:val="sl-SI"/>
              </w:rPr>
            </w:pPr>
          </w:p>
        </w:tc>
      </w:tr>
      <w:tr w:rsidR="00193EED" w:rsidRPr="00523F86" w14:paraId="06062143" w14:textId="77777777" w:rsidTr="00BC35E8">
        <w:trPr>
          <w:trHeight w:val="20"/>
          <w:jc w:val="center"/>
        </w:trPr>
        <w:tc>
          <w:tcPr>
            <w:tcW w:w="4815" w:type="dxa"/>
            <w:shd w:val="clear" w:color="auto" w:fill="FFF0D5"/>
            <w:vAlign w:val="center"/>
          </w:tcPr>
          <w:p w14:paraId="750352A3" w14:textId="77777777" w:rsidR="00193EED" w:rsidRPr="00523F86" w:rsidRDefault="00193EED" w:rsidP="002F12E0">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Dosežek maksimalne višine pogodbene kazni.</w:t>
            </w:r>
          </w:p>
        </w:tc>
        <w:tc>
          <w:tcPr>
            <w:tcW w:w="4881" w:type="dxa"/>
            <w:vMerge/>
            <w:shd w:val="clear" w:color="auto" w:fill="FFF0D5"/>
            <w:vAlign w:val="center"/>
          </w:tcPr>
          <w:p w14:paraId="1B8630AD" w14:textId="77777777" w:rsidR="00193EED" w:rsidRPr="00523F86" w:rsidRDefault="00193EED" w:rsidP="002F12E0">
            <w:pPr>
              <w:widowControl w:val="0"/>
              <w:numPr>
                <w:ilvl w:val="0"/>
                <w:numId w:val="4"/>
              </w:numPr>
              <w:spacing w:after="0" w:line="240" w:lineRule="auto"/>
              <w:jc w:val="both"/>
              <w:rPr>
                <w:rFonts w:ascii="Verdana" w:hAnsi="Verdana"/>
                <w:sz w:val="20"/>
                <w:szCs w:val="20"/>
                <w:lang w:val="sl-SI"/>
              </w:rPr>
            </w:pPr>
          </w:p>
        </w:tc>
      </w:tr>
      <w:tr w:rsidR="00193EED" w:rsidRPr="00523F86" w14:paraId="72D4330B" w14:textId="77777777" w:rsidTr="00831257">
        <w:trPr>
          <w:trHeight w:val="20"/>
          <w:jc w:val="center"/>
        </w:trPr>
        <w:tc>
          <w:tcPr>
            <w:tcW w:w="4815" w:type="dxa"/>
            <w:shd w:val="clear" w:color="auto" w:fill="FFF0D5"/>
            <w:vAlign w:val="center"/>
          </w:tcPr>
          <w:p w14:paraId="3436B499" w14:textId="764AA917" w:rsidR="00193EED" w:rsidRDefault="00193EED" w:rsidP="002F12E0">
            <w:pPr>
              <w:widowControl w:val="0"/>
              <w:numPr>
                <w:ilvl w:val="0"/>
                <w:numId w:val="2"/>
              </w:numPr>
              <w:spacing w:after="0" w:line="240" w:lineRule="auto"/>
              <w:jc w:val="both"/>
              <w:rPr>
                <w:rFonts w:ascii="Verdana" w:hAnsi="Verdana"/>
                <w:sz w:val="20"/>
                <w:szCs w:val="20"/>
                <w:lang w:val="sl-SI"/>
              </w:rPr>
            </w:pPr>
            <w:r w:rsidRPr="004E439B">
              <w:rPr>
                <w:rFonts w:ascii="Verdana" w:hAnsi="Verdana"/>
                <w:sz w:val="20"/>
                <w:szCs w:val="20"/>
                <w:lang w:val="sl-SI"/>
              </w:rPr>
              <w:t>Iz krivdnih razlogov na strani izvajalca (kršenje pogodbenih določil).</w:t>
            </w:r>
          </w:p>
        </w:tc>
        <w:tc>
          <w:tcPr>
            <w:tcW w:w="4881" w:type="dxa"/>
            <w:vMerge/>
            <w:shd w:val="clear" w:color="auto" w:fill="FFF0D5"/>
            <w:vAlign w:val="center"/>
          </w:tcPr>
          <w:p w14:paraId="31BB2055" w14:textId="77777777" w:rsidR="00193EED" w:rsidRPr="00523F86" w:rsidRDefault="00193EED" w:rsidP="00B83186">
            <w:pPr>
              <w:widowControl w:val="0"/>
              <w:spacing w:after="0" w:line="240" w:lineRule="auto"/>
              <w:jc w:val="both"/>
              <w:rPr>
                <w:rFonts w:ascii="Verdana" w:hAnsi="Verdana"/>
                <w:sz w:val="20"/>
                <w:szCs w:val="20"/>
                <w:lang w:val="sl-SI"/>
              </w:rPr>
            </w:pPr>
          </w:p>
        </w:tc>
      </w:tr>
      <w:tr w:rsidR="00193EED" w:rsidRPr="00523F86" w14:paraId="669D260B" w14:textId="77777777" w:rsidTr="00831257">
        <w:trPr>
          <w:trHeight w:val="20"/>
          <w:jc w:val="center"/>
        </w:trPr>
        <w:tc>
          <w:tcPr>
            <w:tcW w:w="4815" w:type="dxa"/>
            <w:shd w:val="clear" w:color="auto" w:fill="FFF0D5"/>
            <w:vAlign w:val="center"/>
          </w:tcPr>
          <w:p w14:paraId="4FEE7B84" w14:textId="7798D6E4" w:rsidR="00193EED" w:rsidRDefault="00193EED" w:rsidP="002F12E0">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881" w:type="dxa"/>
            <w:vMerge/>
            <w:shd w:val="clear" w:color="auto" w:fill="FFF0D5"/>
            <w:vAlign w:val="center"/>
          </w:tcPr>
          <w:p w14:paraId="0B055511" w14:textId="77777777" w:rsidR="00193EED" w:rsidRPr="00523F86" w:rsidRDefault="00193EED" w:rsidP="00B83186">
            <w:pPr>
              <w:widowControl w:val="0"/>
              <w:spacing w:after="0" w:line="240" w:lineRule="auto"/>
              <w:jc w:val="both"/>
              <w:rPr>
                <w:rFonts w:ascii="Verdana" w:hAnsi="Verdana"/>
                <w:sz w:val="20"/>
                <w:szCs w:val="20"/>
                <w:lang w:val="sl-SI"/>
              </w:rPr>
            </w:pPr>
          </w:p>
        </w:tc>
      </w:tr>
      <w:tr w:rsidR="00E932AD" w:rsidRPr="00523F86" w14:paraId="77219320" w14:textId="77777777" w:rsidTr="00831257">
        <w:trPr>
          <w:trHeight w:val="20"/>
          <w:jc w:val="center"/>
        </w:trPr>
        <w:tc>
          <w:tcPr>
            <w:tcW w:w="4815" w:type="dxa"/>
            <w:shd w:val="clear" w:color="auto" w:fill="FFF0D5"/>
            <w:vAlign w:val="center"/>
          </w:tcPr>
          <w:p w14:paraId="51B728DA" w14:textId="77777777" w:rsidR="00E932AD" w:rsidRPr="00523F86" w:rsidRDefault="00E932AD" w:rsidP="002F12E0">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Če naročnik za tekoče leto nima zagotovljenih finančnih sredstev.</w:t>
            </w:r>
          </w:p>
        </w:tc>
        <w:tc>
          <w:tcPr>
            <w:tcW w:w="4881" w:type="dxa"/>
            <w:shd w:val="clear" w:color="auto" w:fill="FFF0D5"/>
            <w:vAlign w:val="center"/>
          </w:tcPr>
          <w:p w14:paraId="7AA716C6" w14:textId="466E17D1" w:rsidR="00E932AD" w:rsidRPr="00523F86" w:rsidRDefault="00193EED" w:rsidP="002F12E0">
            <w:pPr>
              <w:widowControl w:val="0"/>
              <w:numPr>
                <w:ilvl w:val="0"/>
                <w:numId w:val="22"/>
              </w:numPr>
              <w:spacing w:after="0" w:line="240" w:lineRule="auto"/>
              <w:jc w:val="both"/>
              <w:rPr>
                <w:rFonts w:ascii="Verdana" w:hAnsi="Verdana"/>
                <w:sz w:val="20"/>
                <w:szCs w:val="20"/>
                <w:lang w:val="sl-SI"/>
              </w:rPr>
            </w:pPr>
            <w:r w:rsidRPr="004E439B">
              <w:rPr>
                <w:rFonts w:ascii="Verdana" w:hAnsi="Verdana"/>
                <w:sz w:val="20"/>
                <w:szCs w:val="20"/>
                <w:lang w:val="sl-SI"/>
              </w:rPr>
              <w:t>Z dnem, ko izvajalec prejme obvestilo o odpovedi pogodbe.</w:t>
            </w:r>
          </w:p>
        </w:tc>
      </w:tr>
      <w:tr w:rsidR="00242087" w:rsidRPr="00523F86" w14:paraId="5444CFE2" w14:textId="77777777" w:rsidTr="00831257">
        <w:trPr>
          <w:trHeight w:val="20"/>
          <w:jc w:val="center"/>
        </w:trPr>
        <w:tc>
          <w:tcPr>
            <w:tcW w:w="4815" w:type="dxa"/>
            <w:shd w:val="clear" w:color="auto" w:fill="FFF0D5"/>
            <w:vAlign w:val="center"/>
          </w:tcPr>
          <w:p w14:paraId="5E1633BA" w14:textId="77777777" w:rsidR="00242087" w:rsidRPr="00523F86" w:rsidRDefault="00242087" w:rsidP="002F12E0">
            <w:pPr>
              <w:widowControl w:val="0"/>
              <w:numPr>
                <w:ilvl w:val="0"/>
                <w:numId w:val="22"/>
              </w:numPr>
              <w:spacing w:after="0" w:line="240" w:lineRule="auto"/>
              <w:jc w:val="both"/>
              <w:rPr>
                <w:rFonts w:ascii="Verdana" w:hAnsi="Verdana"/>
                <w:sz w:val="20"/>
                <w:szCs w:val="20"/>
                <w:lang w:val="sl-SI"/>
              </w:rPr>
            </w:pPr>
            <w:r w:rsidRPr="00242087">
              <w:rPr>
                <w:rFonts w:ascii="Verdana" w:hAnsi="Verdana"/>
                <w:sz w:val="20"/>
                <w:szCs w:val="20"/>
                <w:lang w:val="sl-SI"/>
              </w:rPr>
              <w:t>Če naročnik ali njegov pooblaščenec izvede novo javno naročilo z istovrstnega področja, ali organ, pooblaščen za izvedbo skupnega javnega naročila za to področje, izvede javn</w:t>
            </w:r>
            <w:r w:rsidR="009D0D0E">
              <w:rPr>
                <w:rFonts w:ascii="Verdana" w:hAnsi="Verdana"/>
                <w:sz w:val="20"/>
                <w:szCs w:val="20"/>
                <w:lang w:val="sl-SI"/>
              </w:rPr>
              <w:t>o naročilo</w:t>
            </w:r>
            <w:r w:rsidRPr="00242087">
              <w:rPr>
                <w:rFonts w:ascii="Verdana" w:hAnsi="Verdana"/>
                <w:sz w:val="20"/>
                <w:szCs w:val="20"/>
                <w:lang w:val="sl-SI"/>
              </w:rPr>
              <w:t>, ki je po veljavni zakonodaji obvezujoč</w:t>
            </w:r>
            <w:r w:rsidR="009D0D0E">
              <w:rPr>
                <w:rFonts w:ascii="Verdana" w:hAnsi="Verdana"/>
                <w:sz w:val="20"/>
                <w:szCs w:val="20"/>
                <w:lang w:val="sl-SI"/>
              </w:rPr>
              <w:t>e</w:t>
            </w:r>
            <w:r w:rsidRPr="00242087">
              <w:rPr>
                <w:rFonts w:ascii="Verdana" w:hAnsi="Verdana"/>
                <w:sz w:val="20"/>
                <w:szCs w:val="20"/>
                <w:lang w:val="sl-SI"/>
              </w:rPr>
              <w:t xml:space="preserve"> za naročnika.</w:t>
            </w:r>
          </w:p>
        </w:tc>
        <w:tc>
          <w:tcPr>
            <w:tcW w:w="4881" w:type="dxa"/>
            <w:shd w:val="clear" w:color="auto" w:fill="FFF0D5"/>
            <w:vAlign w:val="center"/>
          </w:tcPr>
          <w:p w14:paraId="14CB3F37" w14:textId="77777777" w:rsidR="00242087" w:rsidRPr="00523F86" w:rsidRDefault="00242087" w:rsidP="002F12E0">
            <w:pPr>
              <w:widowControl w:val="0"/>
              <w:numPr>
                <w:ilvl w:val="0"/>
                <w:numId w:val="23"/>
              </w:numPr>
              <w:spacing w:after="0" w:line="240" w:lineRule="auto"/>
              <w:jc w:val="both"/>
              <w:rPr>
                <w:rFonts w:ascii="Verdana" w:hAnsi="Verdana"/>
                <w:sz w:val="20"/>
                <w:szCs w:val="20"/>
                <w:lang w:val="sl-SI"/>
              </w:rPr>
            </w:pPr>
            <w:r w:rsidRPr="00242087">
              <w:rPr>
                <w:rFonts w:ascii="Verdana" w:hAnsi="Verdana"/>
                <w:sz w:val="20"/>
                <w:szCs w:val="20"/>
                <w:lang w:val="sl-SI"/>
              </w:rPr>
              <w:t>Z dnem pravnomočnosti novega javnega naročila.</w:t>
            </w:r>
          </w:p>
        </w:tc>
      </w:tr>
      <w:tr w:rsidR="00E932AD" w:rsidRPr="00523F86" w14:paraId="10C0AD85" w14:textId="77777777" w:rsidTr="00831257">
        <w:trPr>
          <w:trHeight w:val="20"/>
          <w:jc w:val="center"/>
        </w:trPr>
        <w:tc>
          <w:tcPr>
            <w:tcW w:w="4815" w:type="dxa"/>
            <w:shd w:val="clear" w:color="auto" w:fill="FFF0D5"/>
            <w:vAlign w:val="center"/>
          </w:tcPr>
          <w:p w14:paraId="6EE80610" w14:textId="77777777" w:rsidR="00E932AD" w:rsidRPr="00523F86" w:rsidRDefault="00E932AD" w:rsidP="002F12E0">
            <w:pPr>
              <w:widowControl w:val="0"/>
              <w:numPr>
                <w:ilvl w:val="0"/>
                <w:numId w:val="23"/>
              </w:numPr>
              <w:spacing w:after="0" w:line="240" w:lineRule="auto"/>
              <w:jc w:val="both"/>
              <w:rPr>
                <w:rFonts w:ascii="Verdana" w:hAnsi="Verdana"/>
                <w:sz w:val="20"/>
                <w:szCs w:val="20"/>
                <w:lang w:val="sl-SI"/>
              </w:rPr>
            </w:pPr>
            <w:r w:rsidRPr="00E932AD">
              <w:rPr>
                <w:rFonts w:ascii="Verdana" w:hAnsi="Verdana"/>
                <w:sz w:val="20"/>
                <w:szCs w:val="20"/>
                <w:lang w:val="sl-SI"/>
              </w:rPr>
              <w:t>Če naročnik ne poravna zapadlih obveznosti.</w:t>
            </w:r>
          </w:p>
        </w:tc>
        <w:tc>
          <w:tcPr>
            <w:tcW w:w="4881" w:type="dxa"/>
            <w:shd w:val="clear" w:color="auto" w:fill="FFF0D5"/>
            <w:vAlign w:val="center"/>
          </w:tcPr>
          <w:p w14:paraId="563D8268" w14:textId="05119B1A" w:rsidR="00E932AD" w:rsidRPr="00523F86" w:rsidRDefault="00E932AD" w:rsidP="002F12E0">
            <w:pPr>
              <w:widowControl w:val="0"/>
              <w:numPr>
                <w:ilvl w:val="0"/>
                <w:numId w:val="24"/>
              </w:numPr>
              <w:spacing w:after="0" w:line="240" w:lineRule="auto"/>
              <w:jc w:val="both"/>
              <w:rPr>
                <w:rFonts w:ascii="Verdana" w:hAnsi="Verdana"/>
                <w:sz w:val="20"/>
                <w:szCs w:val="20"/>
                <w:lang w:val="sl-SI"/>
              </w:rPr>
            </w:pPr>
            <w:r w:rsidRPr="00E932AD">
              <w:rPr>
                <w:rFonts w:ascii="Verdana" w:hAnsi="Verdana"/>
                <w:sz w:val="20"/>
                <w:szCs w:val="20"/>
                <w:lang w:val="sl-SI"/>
              </w:rPr>
              <w:t xml:space="preserve">Po preteku </w:t>
            </w:r>
            <w:r w:rsidR="00193EED">
              <w:rPr>
                <w:rFonts w:ascii="Verdana" w:hAnsi="Verdana"/>
                <w:sz w:val="20"/>
                <w:szCs w:val="20"/>
                <w:lang w:val="sl-SI"/>
              </w:rPr>
              <w:t>3 mesecev</w:t>
            </w:r>
            <w:r w:rsidRPr="00E932AD">
              <w:rPr>
                <w:rFonts w:ascii="Verdana" w:hAnsi="Verdana"/>
                <w:sz w:val="20"/>
                <w:szCs w:val="20"/>
                <w:lang w:val="sl-SI"/>
              </w:rPr>
              <w:t xml:space="preserve"> od obvestila naročniku.</w:t>
            </w:r>
          </w:p>
        </w:tc>
      </w:tr>
      <w:tr w:rsidR="00E932AD" w:rsidRPr="00523F86" w14:paraId="1C020E41" w14:textId="77777777" w:rsidTr="00831257">
        <w:trPr>
          <w:trHeight w:val="20"/>
          <w:jc w:val="center"/>
        </w:trPr>
        <w:tc>
          <w:tcPr>
            <w:tcW w:w="4815" w:type="dxa"/>
            <w:shd w:val="clear" w:color="auto" w:fill="FFF0D5"/>
            <w:vAlign w:val="center"/>
          </w:tcPr>
          <w:p w14:paraId="4ACD83B5" w14:textId="77777777" w:rsidR="00E932AD" w:rsidRPr="00E932AD" w:rsidRDefault="00E932AD" w:rsidP="002F12E0">
            <w:pPr>
              <w:pStyle w:val="Odstavekseznama"/>
              <w:widowControl w:val="0"/>
              <w:numPr>
                <w:ilvl w:val="0"/>
                <w:numId w:val="24"/>
              </w:numPr>
              <w:tabs>
                <w:tab w:val="left" w:pos="364"/>
              </w:tabs>
              <w:spacing w:after="0" w:line="240" w:lineRule="auto"/>
              <w:jc w:val="both"/>
              <w:rPr>
                <w:rFonts w:ascii="Verdana" w:hAnsi="Verdana"/>
                <w:sz w:val="20"/>
                <w:szCs w:val="20"/>
                <w:lang w:val="sl-SI"/>
              </w:rPr>
            </w:pPr>
            <w:r>
              <w:rPr>
                <w:rFonts w:ascii="Verdana" w:hAnsi="Verdana"/>
                <w:sz w:val="20"/>
                <w:szCs w:val="20"/>
                <w:lang w:val="sl-SI"/>
              </w:rPr>
              <w:t>Z</w:t>
            </w:r>
            <w:r w:rsidRPr="00E932AD">
              <w:rPr>
                <w:rFonts w:ascii="Verdana" w:hAnsi="Verdana"/>
                <w:sz w:val="20"/>
                <w:szCs w:val="20"/>
                <w:lang w:val="sl-SI"/>
              </w:rPr>
              <w:t xml:space="preserve">aradi kršitev pogodbenih obveznosti s strani nasprotne stranke, če kršitve </w:t>
            </w:r>
            <w:r>
              <w:rPr>
                <w:rFonts w:ascii="Verdana" w:hAnsi="Verdana"/>
                <w:sz w:val="20"/>
                <w:szCs w:val="20"/>
                <w:lang w:val="sl-SI"/>
              </w:rPr>
              <w:t xml:space="preserve">ne prenehajo po opominu, poslanem pisno ali elektronsko. </w:t>
            </w:r>
            <w:r w:rsidRPr="00E932AD">
              <w:rPr>
                <w:rFonts w:ascii="Verdana" w:hAnsi="Verdana"/>
                <w:sz w:val="20"/>
                <w:szCs w:val="20"/>
                <w:lang w:val="sl-SI"/>
              </w:rPr>
              <w:t>V primeru odstopa sta pogodbeni stranki dolžni poravnati medsebojne obveznosti iz te pogodbe in nastalo škodo.</w:t>
            </w:r>
          </w:p>
        </w:tc>
        <w:tc>
          <w:tcPr>
            <w:tcW w:w="4881" w:type="dxa"/>
            <w:shd w:val="clear" w:color="auto" w:fill="FFF0D5"/>
            <w:vAlign w:val="center"/>
          </w:tcPr>
          <w:p w14:paraId="4942A007" w14:textId="77777777" w:rsidR="00E932AD" w:rsidRPr="00E932AD" w:rsidRDefault="00E932AD" w:rsidP="002F12E0">
            <w:pPr>
              <w:widowControl w:val="0"/>
              <w:numPr>
                <w:ilvl w:val="0"/>
                <w:numId w:val="25"/>
              </w:numPr>
              <w:tabs>
                <w:tab w:val="left" w:pos="368"/>
              </w:tabs>
              <w:spacing w:after="0" w:line="240" w:lineRule="auto"/>
              <w:jc w:val="both"/>
              <w:rPr>
                <w:rFonts w:ascii="Verdana" w:hAnsi="Verdana"/>
                <w:sz w:val="20"/>
                <w:szCs w:val="20"/>
                <w:lang w:val="sl-SI"/>
              </w:rPr>
            </w:pPr>
            <w:r w:rsidRPr="00E932AD">
              <w:rPr>
                <w:rFonts w:ascii="Verdana" w:hAnsi="Verdana"/>
                <w:sz w:val="20"/>
                <w:szCs w:val="20"/>
                <w:lang w:val="sl-SI"/>
              </w:rPr>
              <w:t xml:space="preserve">Z dnem, ko </w:t>
            </w:r>
            <w:r>
              <w:rPr>
                <w:rFonts w:ascii="Verdana" w:hAnsi="Verdana"/>
                <w:sz w:val="20"/>
                <w:szCs w:val="20"/>
                <w:lang w:val="sl-SI"/>
              </w:rPr>
              <w:t>nasprotna stranka</w:t>
            </w:r>
            <w:r w:rsidRPr="00E932AD">
              <w:rPr>
                <w:rFonts w:ascii="Verdana" w:hAnsi="Verdana"/>
                <w:sz w:val="20"/>
                <w:szCs w:val="20"/>
                <w:lang w:val="sl-SI"/>
              </w:rPr>
              <w:t xml:space="preserve"> prejme obvestilo o odpovedi pogodbe.</w:t>
            </w:r>
          </w:p>
        </w:tc>
      </w:tr>
      <w:tr w:rsidR="008B023A" w:rsidRPr="00523F86" w14:paraId="2C46D0CE" w14:textId="77777777" w:rsidTr="00831257">
        <w:trPr>
          <w:trHeight w:val="20"/>
          <w:jc w:val="center"/>
        </w:trPr>
        <w:tc>
          <w:tcPr>
            <w:tcW w:w="4815" w:type="dxa"/>
            <w:shd w:val="clear" w:color="auto" w:fill="FFF0D5"/>
            <w:vAlign w:val="center"/>
          </w:tcPr>
          <w:p w14:paraId="15E981B2" w14:textId="77777777" w:rsidR="008B023A" w:rsidRDefault="008B023A" w:rsidP="002F12E0">
            <w:pPr>
              <w:pStyle w:val="Odstavekseznama"/>
              <w:widowControl w:val="0"/>
              <w:numPr>
                <w:ilvl w:val="0"/>
                <w:numId w:val="25"/>
              </w:numPr>
              <w:tabs>
                <w:tab w:val="left" w:pos="364"/>
              </w:tabs>
              <w:spacing w:after="0" w:line="240" w:lineRule="auto"/>
              <w:jc w:val="both"/>
              <w:rPr>
                <w:rFonts w:ascii="Verdana" w:hAnsi="Verdana"/>
                <w:sz w:val="20"/>
                <w:szCs w:val="20"/>
                <w:lang w:val="sl-SI"/>
              </w:rPr>
            </w:pPr>
            <w:r w:rsidRPr="008B023A">
              <w:rPr>
                <w:rFonts w:ascii="Verdana" w:hAnsi="Verdana"/>
                <w:sz w:val="20"/>
                <w:szCs w:val="20"/>
                <w:lang w:val="sl-SI"/>
              </w:rPr>
              <w:t>Dogovorno med obema strankama.</w:t>
            </w:r>
          </w:p>
        </w:tc>
        <w:tc>
          <w:tcPr>
            <w:tcW w:w="4881" w:type="dxa"/>
            <w:shd w:val="clear" w:color="auto" w:fill="FFF0D5"/>
            <w:vAlign w:val="center"/>
          </w:tcPr>
          <w:p w14:paraId="3A215857" w14:textId="77777777" w:rsidR="008B023A" w:rsidRPr="00E932AD" w:rsidRDefault="008B023A" w:rsidP="002F12E0">
            <w:pPr>
              <w:widowControl w:val="0"/>
              <w:numPr>
                <w:ilvl w:val="0"/>
                <w:numId w:val="26"/>
              </w:numPr>
              <w:tabs>
                <w:tab w:val="left" w:pos="85"/>
                <w:tab w:val="left" w:pos="368"/>
              </w:tabs>
              <w:spacing w:after="0" w:line="240" w:lineRule="auto"/>
              <w:jc w:val="both"/>
              <w:rPr>
                <w:rFonts w:ascii="Verdana" w:hAnsi="Verdana"/>
                <w:sz w:val="20"/>
                <w:szCs w:val="20"/>
                <w:lang w:val="sl-SI"/>
              </w:rPr>
            </w:pPr>
            <w:r w:rsidRPr="008B023A">
              <w:rPr>
                <w:rFonts w:ascii="Verdana" w:hAnsi="Verdana"/>
                <w:sz w:val="20"/>
                <w:szCs w:val="20"/>
                <w:lang w:val="sl-SI"/>
              </w:rPr>
              <w:t>Po poravnavi medsebojnih obveznosti iz pogodbe.</w:t>
            </w:r>
          </w:p>
        </w:tc>
      </w:tr>
      <w:tr w:rsidR="00193EED" w:rsidRPr="00523F86" w14:paraId="2B16F4B3" w14:textId="77777777" w:rsidTr="00831257">
        <w:trPr>
          <w:trHeight w:val="20"/>
          <w:jc w:val="center"/>
        </w:trPr>
        <w:tc>
          <w:tcPr>
            <w:tcW w:w="4815" w:type="dxa"/>
            <w:shd w:val="clear" w:color="auto" w:fill="FFF0D5"/>
            <w:vAlign w:val="center"/>
          </w:tcPr>
          <w:p w14:paraId="3C2F1655" w14:textId="06CFAB5E" w:rsidR="00193EED" w:rsidRPr="008B023A" w:rsidRDefault="00193EED" w:rsidP="002F12E0">
            <w:pPr>
              <w:pStyle w:val="Odstavekseznama"/>
              <w:widowControl w:val="0"/>
              <w:numPr>
                <w:ilvl w:val="0"/>
                <w:numId w:val="26"/>
              </w:numPr>
              <w:tabs>
                <w:tab w:val="left" w:pos="364"/>
              </w:tabs>
              <w:spacing w:after="0" w:line="240" w:lineRule="auto"/>
              <w:jc w:val="both"/>
              <w:rPr>
                <w:rFonts w:ascii="Verdana" w:hAnsi="Verdana"/>
                <w:sz w:val="20"/>
                <w:szCs w:val="20"/>
                <w:lang w:val="sl-SI"/>
              </w:rPr>
            </w:pPr>
            <w:r w:rsidRPr="004E439B">
              <w:rPr>
                <w:rFonts w:ascii="Verdana" w:hAnsi="Verdana"/>
                <w:sz w:val="20"/>
                <w:szCs w:val="20"/>
                <w:lang w:val="sl-SI"/>
              </w:rPr>
              <w:t>Naročnik lahko odpove pogodbo brez krivdnega razloga na strani izvajalca, brez povračila odškodnine.</w:t>
            </w:r>
          </w:p>
        </w:tc>
        <w:tc>
          <w:tcPr>
            <w:tcW w:w="4881" w:type="dxa"/>
            <w:shd w:val="clear" w:color="auto" w:fill="FFF0D5"/>
            <w:vAlign w:val="center"/>
          </w:tcPr>
          <w:p w14:paraId="757881C2" w14:textId="3D9FCF3B" w:rsidR="00193EED" w:rsidRPr="008B023A" w:rsidRDefault="00193EED" w:rsidP="002F12E0">
            <w:pPr>
              <w:widowControl w:val="0"/>
              <w:numPr>
                <w:ilvl w:val="0"/>
                <w:numId w:val="27"/>
              </w:numPr>
              <w:tabs>
                <w:tab w:val="left" w:pos="85"/>
                <w:tab w:val="left" w:pos="368"/>
              </w:tabs>
              <w:spacing w:after="0" w:line="240" w:lineRule="auto"/>
              <w:jc w:val="both"/>
              <w:rPr>
                <w:rFonts w:ascii="Verdana" w:hAnsi="Verdana"/>
                <w:sz w:val="20"/>
                <w:szCs w:val="20"/>
                <w:lang w:val="sl-SI"/>
              </w:rPr>
            </w:pPr>
            <w:r w:rsidRPr="004E439B">
              <w:rPr>
                <w:rFonts w:ascii="Verdana" w:hAnsi="Verdana"/>
                <w:sz w:val="20"/>
                <w:szCs w:val="20"/>
                <w:lang w:val="sl-SI"/>
              </w:rPr>
              <w:t>Po preteku 1 meseca od obvestila izvajalcu.</w:t>
            </w:r>
          </w:p>
        </w:tc>
      </w:tr>
      <w:tr w:rsidR="00193EED" w:rsidRPr="00523F86" w14:paraId="1CB10053" w14:textId="77777777" w:rsidTr="00655D7B">
        <w:trPr>
          <w:trHeight w:val="20"/>
          <w:jc w:val="center"/>
        </w:trPr>
        <w:tc>
          <w:tcPr>
            <w:tcW w:w="9696" w:type="dxa"/>
            <w:gridSpan w:val="2"/>
            <w:shd w:val="clear" w:color="auto" w:fill="FFF0D5"/>
            <w:vAlign w:val="center"/>
          </w:tcPr>
          <w:p w14:paraId="6202B39A" w14:textId="30793409" w:rsidR="00193EED" w:rsidRPr="008B023A" w:rsidRDefault="00193EED" w:rsidP="00193EED">
            <w:pPr>
              <w:widowControl w:val="0"/>
              <w:tabs>
                <w:tab w:val="left" w:pos="85"/>
              </w:tabs>
              <w:spacing w:after="0" w:line="240" w:lineRule="auto"/>
              <w:jc w:val="both"/>
              <w:rPr>
                <w:rFonts w:ascii="Verdana" w:hAnsi="Verdana"/>
                <w:sz w:val="20"/>
                <w:szCs w:val="20"/>
                <w:lang w:val="sl-SI"/>
              </w:rPr>
            </w:pPr>
            <w:r w:rsidRPr="004E439B">
              <w:rPr>
                <w:rFonts w:ascii="Verdana" w:hAnsi="Verdana"/>
                <w:sz w:val="20"/>
                <w:szCs w:val="20"/>
                <w:lang w:val="sl-SI"/>
              </w:rPr>
              <w:t>V primeru odpovedi pogodbe stranki druga drugi poravnata vse dolgovano po pogodbi, pogodbeno kazen, zamudne obresti in eventualno izkazano škodo.</w:t>
            </w:r>
          </w:p>
        </w:tc>
      </w:tr>
    </w:tbl>
    <w:p w14:paraId="33C54874" w14:textId="77777777" w:rsidR="00E932AD" w:rsidRDefault="00E932AD" w:rsidP="00B83186">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7A6574" w14:paraId="71A21808" w14:textId="77777777" w:rsidTr="00831257">
        <w:trPr>
          <w:trHeight w:val="20"/>
          <w:jc w:val="center"/>
        </w:trPr>
        <w:tc>
          <w:tcPr>
            <w:tcW w:w="9695" w:type="dxa"/>
            <w:gridSpan w:val="2"/>
            <w:shd w:val="clear" w:color="auto" w:fill="FDB940"/>
            <w:vAlign w:val="center"/>
          </w:tcPr>
          <w:p w14:paraId="327946E9" w14:textId="77777777" w:rsidR="009B27DE" w:rsidRPr="009B27DE" w:rsidRDefault="009B27DE" w:rsidP="00B83186">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PRILOGE POGODBE</w:t>
            </w:r>
          </w:p>
        </w:tc>
      </w:tr>
      <w:tr w:rsidR="00F70EF0" w:rsidRPr="007A6574" w14:paraId="25C56065" w14:textId="77777777" w:rsidTr="00831257">
        <w:trPr>
          <w:trHeight w:val="20"/>
          <w:jc w:val="center"/>
        </w:trPr>
        <w:tc>
          <w:tcPr>
            <w:tcW w:w="2405" w:type="dxa"/>
            <w:shd w:val="clear" w:color="auto" w:fill="FFF0D5"/>
            <w:vAlign w:val="center"/>
          </w:tcPr>
          <w:p w14:paraId="7280DE5E" w14:textId="77777777" w:rsidR="00F70EF0" w:rsidRPr="00AE45D5" w:rsidRDefault="00F70EF0" w:rsidP="002F12E0">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54DFB8E7" w14:textId="77777777" w:rsidR="00F70EF0" w:rsidRPr="00AE45D5" w:rsidRDefault="00E932AD" w:rsidP="00B83186">
            <w:pPr>
              <w:widowControl w:val="0"/>
              <w:spacing w:after="0" w:line="240" w:lineRule="auto"/>
              <w:jc w:val="both"/>
              <w:rPr>
                <w:rFonts w:ascii="Verdana" w:hAnsi="Verdana"/>
                <w:sz w:val="20"/>
                <w:szCs w:val="20"/>
                <w:lang w:val="sl-SI"/>
              </w:rPr>
            </w:pPr>
            <w:r w:rsidRPr="00AE45D5">
              <w:rPr>
                <w:rFonts w:ascii="Verdana" w:hAnsi="Verdana"/>
                <w:sz w:val="20"/>
                <w:szCs w:val="20"/>
                <w:lang w:val="sl-SI"/>
              </w:rPr>
              <w:t xml:space="preserve">Obrazec </w:t>
            </w:r>
            <w:proofErr w:type="spellStart"/>
            <w:r w:rsidRPr="00AE45D5">
              <w:rPr>
                <w:rFonts w:ascii="Verdana" w:hAnsi="Verdana"/>
                <w:sz w:val="20"/>
                <w:szCs w:val="20"/>
                <w:lang w:val="sl-SI"/>
              </w:rPr>
              <w:t>ePRO</w:t>
            </w:r>
            <w:proofErr w:type="spellEnd"/>
            <w:r w:rsidRPr="00AE45D5">
              <w:rPr>
                <w:rFonts w:ascii="Verdana" w:hAnsi="Verdana"/>
                <w:sz w:val="20"/>
                <w:szCs w:val="20"/>
                <w:lang w:val="sl-SI"/>
              </w:rPr>
              <w:t xml:space="preserve"> – Specifikacije</w:t>
            </w:r>
          </w:p>
        </w:tc>
      </w:tr>
      <w:tr w:rsidR="00F70EF0" w:rsidRPr="007A6574" w14:paraId="6A6AE767" w14:textId="77777777" w:rsidTr="00831257">
        <w:trPr>
          <w:trHeight w:val="20"/>
          <w:jc w:val="center"/>
        </w:trPr>
        <w:tc>
          <w:tcPr>
            <w:tcW w:w="2405" w:type="dxa"/>
            <w:shd w:val="clear" w:color="auto" w:fill="FFF0D5"/>
            <w:vAlign w:val="center"/>
          </w:tcPr>
          <w:p w14:paraId="200FBA71" w14:textId="77777777" w:rsidR="00F70EF0" w:rsidRPr="00AE45D5" w:rsidRDefault="00F70EF0" w:rsidP="002F12E0">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167039ED" w14:textId="77777777" w:rsidR="00F70EF0" w:rsidRPr="00AE45D5" w:rsidRDefault="00F70EF0" w:rsidP="00B83186">
            <w:pPr>
              <w:widowControl w:val="0"/>
              <w:spacing w:after="0" w:line="240" w:lineRule="auto"/>
              <w:jc w:val="both"/>
              <w:rPr>
                <w:rFonts w:ascii="Verdana" w:hAnsi="Verdana"/>
                <w:sz w:val="20"/>
                <w:szCs w:val="20"/>
                <w:lang w:val="sl-SI"/>
              </w:rPr>
            </w:pPr>
            <w:r w:rsidRPr="00AE45D5">
              <w:rPr>
                <w:rFonts w:ascii="Verdana" w:hAnsi="Verdana"/>
                <w:sz w:val="20"/>
                <w:szCs w:val="20"/>
                <w:lang w:val="sl-SI"/>
              </w:rPr>
              <w:t>Tehnična dokumentacija</w:t>
            </w:r>
          </w:p>
        </w:tc>
      </w:tr>
      <w:tr w:rsidR="001E7DFC" w:rsidRPr="007A6574" w14:paraId="7BAB4E6C" w14:textId="77777777" w:rsidTr="00831257">
        <w:trPr>
          <w:trHeight w:val="20"/>
          <w:jc w:val="center"/>
        </w:trPr>
        <w:tc>
          <w:tcPr>
            <w:tcW w:w="2405" w:type="dxa"/>
            <w:shd w:val="clear" w:color="auto" w:fill="FFF0D5"/>
            <w:vAlign w:val="center"/>
          </w:tcPr>
          <w:p w14:paraId="349608CE" w14:textId="7BEAC0F4" w:rsidR="001E7DFC" w:rsidRPr="00AE45D5" w:rsidRDefault="001E7DFC" w:rsidP="002F12E0">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7ADC9775" w14:textId="0EF2DDFD" w:rsidR="001E7DFC" w:rsidRPr="00AE45D5" w:rsidRDefault="001E7DFC" w:rsidP="00B83186">
            <w:pPr>
              <w:widowControl w:val="0"/>
              <w:spacing w:after="0" w:line="240" w:lineRule="auto"/>
              <w:jc w:val="both"/>
              <w:rPr>
                <w:rFonts w:ascii="Verdana" w:hAnsi="Verdana"/>
                <w:sz w:val="20"/>
                <w:szCs w:val="20"/>
                <w:lang w:val="sl-SI"/>
              </w:rPr>
            </w:pPr>
            <w:r w:rsidRPr="00DC202E">
              <w:rPr>
                <w:rFonts w:ascii="Verdana" w:hAnsi="Verdana"/>
                <w:sz w:val="20"/>
                <w:szCs w:val="20"/>
                <w:lang w:val="sl-SI"/>
              </w:rPr>
              <w:t>Izjava o varovanju osebnih podatkov (VOP)</w:t>
            </w:r>
          </w:p>
        </w:tc>
      </w:tr>
      <w:tr w:rsidR="001E7DFC" w:rsidRPr="007A6574" w14:paraId="4B7F481E" w14:textId="77777777" w:rsidTr="00831257">
        <w:trPr>
          <w:trHeight w:val="20"/>
          <w:jc w:val="center"/>
        </w:trPr>
        <w:tc>
          <w:tcPr>
            <w:tcW w:w="2405" w:type="dxa"/>
            <w:shd w:val="clear" w:color="auto" w:fill="FFF0D5"/>
            <w:vAlign w:val="center"/>
          </w:tcPr>
          <w:p w14:paraId="3EFF1A65" w14:textId="71C832FB" w:rsidR="001E7DFC" w:rsidRPr="00AE45D5" w:rsidRDefault="001E7DFC" w:rsidP="002F12E0">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5BA45C8C" w14:textId="38415B2C" w:rsidR="001E7DFC" w:rsidRPr="00DC202E" w:rsidRDefault="001E7DFC" w:rsidP="00B83186">
            <w:pPr>
              <w:widowControl w:val="0"/>
              <w:spacing w:after="0" w:line="240" w:lineRule="auto"/>
              <w:jc w:val="both"/>
              <w:rPr>
                <w:rFonts w:ascii="Verdana" w:hAnsi="Verdana"/>
                <w:sz w:val="20"/>
                <w:szCs w:val="20"/>
                <w:lang w:val="sl-SI"/>
              </w:rPr>
            </w:pPr>
            <w:r w:rsidRPr="00DC202E">
              <w:rPr>
                <w:rFonts w:ascii="Verdana" w:hAnsi="Verdana"/>
                <w:sz w:val="20"/>
                <w:szCs w:val="20"/>
                <w:lang w:val="sl-SI"/>
              </w:rPr>
              <w:t>Izjava o udeležbi fizičnih in pravnih oseb pri lastništvu ponudnika</w:t>
            </w:r>
          </w:p>
        </w:tc>
      </w:tr>
      <w:tr w:rsidR="00F70EF0" w:rsidRPr="007A6574" w14:paraId="70AE147A" w14:textId="77777777" w:rsidTr="00831257">
        <w:trPr>
          <w:trHeight w:val="20"/>
          <w:jc w:val="center"/>
        </w:trPr>
        <w:tc>
          <w:tcPr>
            <w:tcW w:w="2405" w:type="dxa"/>
            <w:shd w:val="clear" w:color="auto" w:fill="FFF0D5"/>
            <w:vAlign w:val="center"/>
          </w:tcPr>
          <w:p w14:paraId="223C3E00" w14:textId="77777777" w:rsidR="00F70EF0" w:rsidRDefault="00F70EF0" w:rsidP="002F12E0">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7C2348D5" w14:textId="2D89CB0B" w:rsidR="00F70EF0" w:rsidRPr="00F70EF0" w:rsidRDefault="00F70EF0" w:rsidP="00B83186">
            <w:pPr>
              <w:widowControl w:val="0"/>
              <w:spacing w:after="0" w:line="240" w:lineRule="auto"/>
              <w:jc w:val="both"/>
              <w:rPr>
                <w:rFonts w:ascii="Verdana" w:hAnsi="Verdana"/>
                <w:sz w:val="20"/>
                <w:szCs w:val="20"/>
                <w:lang w:val="sl-SI"/>
              </w:rPr>
            </w:pPr>
            <w:r w:rsidRPr="00F70EF0">
              <w:rPr>
                <w:rFonts w:ascii="Verdana" w:hAnsi="Verdana"/>
                <w:sz w:val="20"/>
                <w:szCs w:val="20"/>
                <w:lang w:val="sl-SI"/>
              </w:rPr>
              <w:t>Garancijski dokument</w:t>
            </w:r>
            <w:r w:rsidR="00193EED">
              <w:rPr>
                <w:rFonts w:ascii="Verdana" w:hAnsi="Verdana"/>
                <w:sz w:val="20"/>
                <w:szCs w:val="20"/>
                <w:lang w:val="sl-SI"/>
              </w:rPr>
              <w:t>i</w:t>
            </w:r>
            <w:r w:rsidR="009F1967">
              <w:rPr>
                <w:rFonts w:ascii="Verdana" w:hAnsi="Verdana"/>
                <w:sz w:val="20"/>
                <w:szCs w:val="20"/>
                <w:lang w:val="sl-SI"/>
              </w:rPr>
              <w:t xml:space="preserve"> (</w:t>
            </w:r>
            <w:r w:rsidR="009F1967" w:rsidRPr="009F1967">
              <w:rPr>
                <w:rFonts w:ascii="Verdana" w:hAnsi="Verdana"/>
                <w:sz w:val="20"/>
                <w:szCs w:val="20"/>
                <w:lang w:val="sl-SI"/>
              </w:rPr>
              <w:t>Finančno zavarovanje, ki ga v originalu hrani naročnik)</w:t>
            </w:r>
          </w:p>
        </w:tc>
      </w:tr>
    </w:tbl>
    <w:p w14:paraId="61548B52" w14:textId="77777777" w:rsidR="00F2229C" w:rsidRDefault="00F2229C" w:rsidP="00B83186">
      <w:pPr>
        <w:widowControl w:val="0"/>
        <w:spacing w:after="0" w:line="240" w:lineRule="auto"/>
        <w:jc w:val="both"/>
        <w:rPr>
          <w:rFonts w:ascii="Verdana" w:hAnsi="Verdana"/>
          <w:sz w:val="20"/>
          <w:szCs w:val="28"/>
          <w:lang w:val="sl-SI"/>
        </w:rPr>
      </w:pPr>
    </w:p>
    <w:p w14:paraId="0371C480" w14:textId="77777777" w:rsidR="00AE45D5" w:rsidRPr="00523F86" w:rsidRDefault="00AE45D5" w:rsidP="00B83186">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7A6574" w14:paraId="19251DEE" w14:textId="77777777" w:rsidTr="00831257">
        <w:trPr>
          <w:trHeight w:val="20"/>
          <w:jc w:val="center"/>
        </w:trPr>
        <w:tc>
          <w:tcPr>
            <w:tcW w:w="4484" w:type="dxa"/>
            <w:tcBorders>
              <w:bottom w:val="single" w:sz="4" w:space="0" w:color="auto"/>
              <w:right w:val="single" w:sz="4" w:space="0" w:color="auto"/>
            </w:tcBorders>
            <w:shd w:val="clear" w:color="auto" w:fill="FDB940"/>
            <w:vAlign w:val="center"/>
          </w:tcPr>
          <w:p w14:paraId="3E8C11B5" w14:textId="77777777" w:rsidR="00F2229C" w:rsidRPr="007A6574" w:rsidRDefault="00F2229C" w:rsidP="00B83186">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1E9010DE" w14:textId="77777777" w:rsidR="00F2229C" w:rsidRPr="007A6574" w:rsidRDefault="00F2229C" w:rsidP="00B83186">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17E3CC66" w14:textId="3CF5DCBF" w:rsidR="00F2229C" w:rsidRPr="007A6574" w:rsidRDefault="00F2229C" w:rsidP="00B83186">
            <w:pPr>
              <w:widowControl w:val="0"/>
              <w:spacing w:after="0" w:line="240" w:lineRule="auto"/>
              <w:rPr>
                <w:rFonts w:ascii="Verdana" w:hAnsi="Verdana"/>
                <w:b/>
                <w:sz w:val="20"/>
                <w:szCs w:val="20"/>
                <w:lang w:val="sl-SI"/>
              </w:rPr>
            </w:pPr>
            <w:r>
              <w:rPr>
                <w:rFonts w:ascii="Verdana" w:hAnsi="Verdana"/>
                <w:b/>
                <w:sz w:val="20"/>
                <w:szCs w:val="20"/>
                <w:lang w:val="sl-SI"/>
              </w:rPr>
              <w:t>Izvajalec</w:t>
            </w:r>
          </w:p>
        </w:tc>
      </w:tr>
      <w:tr w:rsidR="00F2229C" w:rsidRPr="007A6574" w14:paraId="00DEF8A7" w14:textId="77777777" w:rsidTr="00831257">
        <w:trPr>
          <w:trHeight w:val="20"/>
          <w:jc w:val="center"/>
        </w:trPr>
        <w:tc>
          <w:tcPr>
            <w:tcW w:w="4484" w:type="dxa"/>
            <w:tcBorders>
              <w:bottom w:val="single" w:sz="4" w:space="0" w:color="auto"/>
              <w:right w:val="single" w:sz="4" w:space="0" w:color="auto"/>
            </w:tcBorders>
            <w:shd w:val="clear" w:color="auto" w:fill="FFF0D5"/>
            <w:vAlign w:val="center"/>
          </w:tcPr>
          <w:p w14:paraId="3FF9E1C4" w14:textId="6FC2BCE5" w:rsidR="00F2229C"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"MFiles_P1021n1_P0"  \* MERGEFORMAT </w:instrText>
            </w:r>
            <w:r>
              <w:rPr>
                <w:rFonts w:ascii="Verdana" w:hAnsi="Verdana"/>
                <w:sz w:val="20"/>
                <w:szCs w:val="20"/>
                <w:lang w:val="sl-SI"/>
              </w:rPr>
              <w:fldChar w:fldCharType="separate"/>
            </w:r>
            <w:r w:rsidR="00D84671">
              <w:rPr>
                <w:rFonts w:ascii="Verdana" w:hAnsi="Verdana"/>
                <w:sz w:val="20"/>
                <w:szCs w:val="20"/>
                <w:lang w:val="sl-SI"/>
              </w:rPr>
              <w:t>Zavod za zdravstveno zavarovanje Slovenije</w:t>
            </w:r>
            <w:r>
              <w:rPr>
                <w:rFonts w:ascii="Verdana" w:hAnsi="Verdana"/>
                <w:sz w:val="20"/>
                <w:szCs w:val="20"/>
                <w:lang w:val="sl-SI"/>
              </w:rPr>
              <w:fldChar w:fldCharType="end"/>
            </w:r>
          </w:p>
          <w:p w14:paraId="7056FFC8" w14:textId="45A5CFD2" w:rsidR="00F2229C"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"MFiles_P1021n1_P1033"  \* MERGEFORMAT </w:instrText>
            </w:r>
            <w:r>
              <w:rPr>
                <w:rFonts w:ascii="Verdana" w:hAnsi="Verdana"/>
                <w:sz w:val="20"/>
                <w:szCs w:val="20"/>
                <w:lang w:val="sl-SI"/>
              </w:rPr>
              <w:fldChar w:fldCharType="separate"/>
            </w:r>
            <w:r w:rsidR="00D84671">
              <w:rPr>
                <w:rFonts w:ascii="Verdana" w:hAnsi="Verdana"/>
                <w:sz w:val="20"/>
                <w:szCs w:val="20"/>
                <w:lang w:val="sl-SI"/>
              </w:rPr>
              <w:t>Miklošičeva cesta 24</w:t>
            </w:r>
            <w:r>
              <w:rPr>
                <w:rFonts w:ascii="Verdana" w:hAnsi="Verdana"/>
                <w:sz w:val="20"/>
                <w:szCs w:val="20"/>
                <w:lang w:val="sl-SI"/>
              </w:rPr>
              <w:fldChar w:fldCharType="end"/>
            </w:r>
          </w:p>
          <w:p w14:paraId="549F84DB" w14:textId="19262B7B" w:rsidR="00F2229C" w:rsidRPr="007A6574"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lastRenderedPageBreak/>
              <w:fldChar w:fldCharType="begin"/>
            </w:r>
            <w:r>
              <w:rPr>
                <w:rFonts w:ascii="Verdana" w:hAnsi="Verdana"/>
                <w:sz w:val="20"/>
                <w:szCs w:val="20"/>
                <w:lang w:val="sl-SI"/>
              </w:rPr>
              <w:instrText xml:space="preserve"> DOCPROPERTY  "MFiles_PG5BC2FC14A405421BA79F5FEC63BD00E3n1_PGB3D8D77D2D654902AEB821305A1A12BCn1"  \* MERGEFORMAT </w:instrText>
            </w:r>
            <w:r>
              <w:rPr>
                <w:rFonts w:ascii="Verdana" w:hAnsi="Verdana"/>
                <w:sz w:val="20"/>
                <w:szCs w:val="20"/>
                <w:lang w:val="sl-SI"/>
              </w:rPr>
              <w:fldChar w:fldCharType="separate"/>
            </w:r>
            <w:r w:rsidR="00D84671">
              <w:rPr>
                <w:rFonts w:ascii="Verdana" w:hAnsi="Verdana"/>
                <w:sz w:val="20"/>
                <w:szCs w:val="20"/>
                <w:lang w:val="sl-SI"/>
              </w:rPr>
              <w:t>1000 Ljubljana</w:t>
            </w:r>
            <w:r>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06B8A04D"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73EA5C2C" w14:textId="77777777" w:rsidR="00F2229C" w:rsidRPr="007A6574" w:rsidRDefault="00F2229C" w:rsidP="00B83186">
            <w:pPr>
              <w:widowControl w:val="0"/>
              <w:spacing w:after="0" w:line="240" w:lineRule="auto"/>
              <w:rPr>
                <w:rFonts w:ascii="Verdana" w:hAnsi="Verdana"/>
                <w:sz w:val="20"/>
                <w:szCs w:val="20"/>
                <w:lang w:val="sl-SI"/>
              </w:rPr>
            </w:pPr>
          </w:p>
        </w:tc>
      </w:tr>
      <w:tr w:rsidR="00F2229C" w:rsidRPr="007A6574" w14:paraId="3759D972" w14:textId="77777777" w:rsidTr="00655D7B">
        <w:trPr>
          <w:trHeight w:val="20"/>
          <w:jc w:val="center"/>
        </w:trPr>
        <w:tc>
          <w:tcPr>
            <w:tcW w:w="4484" w:type="dxa"/>
            <w:tcBorders>
              <w:top w:val="single" w:sz="4" w:space="0" w:color="auto"/>
              <w:left w:val="nil"/>
              <w:bottom w:val="nil"/>
              <w:right w:val="nil"/>
            </w:tcBorders>
            <w:shd w:val="clear" w:color="auto" w:fill="auto"/>
            <w:vAlign w:val="bottom"/>
          </w:tcPr>
          <w:p w14:paraId="04F5CB1B" w14:textId="1838DBA5" w:rsidR="00F2229C" w:rsidRPr="007A6574"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"MFiles_PG5BC2FC14A405421BA79F5FEC63BD00E3n1_PGB3D8D77D2D654902AEB821305A1A12BCn1_PGA9BEAF5633E247B98ED5F6CA091D7839"  \* MERGEFORMAT </w:instrText>
            </w:r>
            <w:r>
              <w:rPr>
                <w:rFonts w:ascii="Verdana" w:hAnsi="Verdana"/>
                <w:sz w:val="20"/>
                <w:szCs w:val="20"/>
                <w:lang w:val="sl-SI"/>
              </w:rPr>
              <w:fldChar w:fldCharType="separate"/>
            </w:r>
            <w:r w:rsidR="00D84671">
              <w:rPr>
                <w:rFonts w:ascii="Verdana" w:hAnsi="Verdana"/>
                <w:sz w:val="20"/>
                <w:szCs w:val="20"/>
                <w:lang w:val="sl-SI"/>
              </w:rPr>
              <w:t>Ljubljana</w:t>
            </w:r>
            <w:r>
              <w:rPr>
                <w:rFonts w:ascii="Verdana" w:hAnsi="Verdana"/>
                <w:sz w:val="20"/>
                <w:szCs w:val="20"/>
                <w:lang w:val="sl-SI"/>
              </w:rPr>
              <w:fldChar w:fldCharType="end"/>
            </w:r>
            <w:r w:rsidRPr="007A6574">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647D7345"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3BBC06B3" w14:textId="77777777" w:rsidR="00F2229C" w:rsidRPr="007A6574"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F2229C" w:rsidRPr="007A6574" w14:paraId="148F53EF" w14:textId="77777777" w:rsidTr="00655D7B">
        <w:trPr>
          <w:trHeight w:val="20"/>
          <w:jc w:val="center"/>
        </w:trPr>
        <w:tc>
          <w:tcPr>
            <w:tcW w:w="4484" w:type="dxa"/>
            <w:tcBorders>
              <w:top w:val="nil"/>
              <w:left w:val="nil"/>
              <w:bottom w:val="nil"/>
              <w:right w:val="nil"/>
            </w:tcBorders>
            <w:shd w:val="clear" w:color="auto" w:fill="auto"/>
            <w:vAlign w:val="bottom"/>
          </w:tcPr>
          <w:p w14:paraId="5F07D61E" w14:textId="77777777" w:rsidR="00E44054" w:rsidRDefault="00E44054" w:rsidP="00B83186">
            <w:pPr>
              <w:widowControl w:val="0"/>
              <w:spacing w:after="0" w:line="240" w:lineRule="auto"/>
              <w:rPr>
                <w:rFonts w:ascii="Verdana" w:hAnsi="Verdana"/>
                <w:sz w:val="20"/>
                <w:szCs w:val="20"/>
                <w:lang w:val="sl-SI"/>
              </w:rPr>
            </w:pPr>
          </w:p>
          <w:p w14:paraId="0CF7AAC8" w14:textId="097B6CC1" w:rsidR="00F2229C" w:rsidRPr="007A6574" w:rsidRDefault="00F2229C" w:rsidP="00B83186">
            <w:pPr>
              <w:widowControl w:val="0"/>
              <w:spacing w:after="0" w:line="240" w:lineRule="auto"/>
              <w:rPr>
                <w:rFonts w:ascii="Verdana" w:hAnsi="Verdana"/>
                <w:sz w:val="20"/>
                <w:szCs w:val="20"/>
                <w:lang w:val="sl-SI"/>
              </w:rPr>
            </w:pPr>
            <w:r w:rsidRPr="007A6574">
              <w:rPr>
                <w:rFonts w:ascii="Verdana" w:hAnsi="Verdana"/>
                <w:sz w:val="20"/>
                <w:szCs w:val="20"/>
                <w:lang w:val="sl-SI"/>
              </w:rPr>
              <w:t>Podpisnik:</w:t>
            </w:r>
            <w:r>
              <w:rPr>
                <w:rFonts w:ascii="Verdana" w:hAnsi="Verdana"/>
                <w:sz w:val="20"/>
                <w:szCs w:val="20"/>
                <w:lang w:val="sl-SI"/>
              </w:rPr>
              <w:t xml:space="preserve"> </w:t>
            </w: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D84671">
              <w:rPr>
                <w:rFonts w:ascii="Verdana" w:hAnsi="Verdana"/>
                <w:sz w:val="20"/>
                <w:szCs w:val="20"/>
                <w:lang w:val="sl-SI"/>
              </w:rPr>
              <w:t>Marjan Sušelj, generalni direktor</w:t>
            </w:r>
            <w:r>
              <w:rPr>
                <w:rFonts w:ascii="Verdana" w:hAnsi="Verdana"/>
                <w:sz w:val="20"/>
                <w:szCs w:val="20"/>
                <w:lang w:val="sl-SI"/>
              </w:rPr>
              <w:fldChar w:fldCharType="end"/>
            </w:r>
          </w:p>
        </w:tc>
        <w:tc>
          <w:tcPr>
            <w:tcW w:w="708" w:type="dxa"/>
            <w:tcBorders>
              <w:top w:val="nil"/>
              <w:left w:val="nil"/>
              <w:bottom w:val="nil"/>
              <w:right w:val="nil"/>
            </w:tcBorders>
            <w:shd w:val="clear" w:color="auto" w:fill="auto"/>
            <w:vAlign w:val="bottom"/>
          </w:tcPr>
          <w:p w14:paraId="145F6F42"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vAlign w:val="bottom"/>
          </w:tcPr>
          <w:p w14:paraId="2C3BFE16" w14:textId="77777777" w:rsidR="00F2229C" w:rsidRPr="007A6574" w:rsidRDefault="00F2229C" w:rsidP="00B83186">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5993A54E" w14:textId="77777777" w:rsidR="00F2229C" w:rsidRPr="00523F86" w:rsidRDefault="00F2229C" w:rsidP="00B83186">
      <w:pPr>
        <w:widowControl w:val="0"/>
        <w:spacing w:after="0" w:line="240" w:lineRule="auto"/>
        <w:rPr>
          <w:rFonts w:ascii="Verdana" w:hAnsi="Verdana"/>
          <w:sz w:val="20"/>
          <w:szCs w:val="20"/>
          <w:lang w:val="sl-SI"/>
        </w:rPr>
      </w:pPr>
    </w:p>
    <w:p w14:paraId="103984FE" w14:textId="77777777" w:rsidR="00555B9B" w:rsidRPr="00400743" w:rsidRDefault="00555B9B" w:rsidP="00B83186">
      <w:pPr>
        <w:widowControl w:val="0"/>
        <w:spacing w:after="0" w:line="240" w:lineRule="auto"/>
        <w:jc w:val="both"/>
        <w:rPr>
          <w:rFonts w:ascii="Verdana" w:hAnsi="Verdana"/>
          <w:sz w:val="20"/>
          <w:szCs w:val="28"/>
          <w:lang w:val="sl-SI"/>
        </w:rPr>
      </w:pPr>
    </w:p>
    <w:sectPr w:rsidR="00555B9B" w:rsidRPr="00400743" w:rsidSect="00F209A5">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84C832" w14:textId="77777777" w:rsidR="00FD1AB4" w:rsidRDefault="00FD1AB4" w:rsidP="00C108AE">
      <w:pPr>
        <w:spacing w:after="0" w:line="240" w:lineRule="auto"/>
      </w:pPr>
      <w:r>
        <w:separator/>
      </w:r>
    </w:p>
  </w:endnote>
  <w:endnote w:type="continuationSeparator" w:id="0">
    <w:p w14:paraId="39BD5449" w14:textId="77777777" w:rsidR="00FD1AB4" w:rsidRDefault="00FD1AB4"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C44678" w14:textId="77777777" w:rsidR="00DA6BA9" w:rsidRDefault="00DA6BA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833"/>
      <w:gridCol w:w="4806"/>
    </w:tblGrid>
    <w:tr w:rsidR="00DA6BA9" w:rsidRPr="001774F3" w14:paraId="6CE5D95E" w14:textId="77777777" w:rsidTr="00045132">
      <w:tc>
        <w:tcPr>
          <w:tcW w:w="6588" w:type="dxa"/>
          <w:shd w:val="clear" w:color="auto" w:fill="auto"/>
        </w:tcPr>
        <w:p w14:paraId="24D1E0B7" w14:textId="77777777" w:rsidR="00DA6BA9" w:rsidRPr="001774F3" w:rsidRDefault="00DA6BA9" w:rsidP="00045132">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Pr="001774F3">
            <w:rPr>
              <w:rFonts w:ascii="Verdana" w:hAnsi="Verdana"/>
              <w:i/>
              <w:sz w:val="16"/>
              <w:szCs w:val="16"/>
              <w:lang w:val="sl-SI"/>
            </w:rPr>
            <w:t>PRO</w:t>
          </w:r>
          <w:proofErr w:type="spellEnd"/>
          <w:r w:rsidRPr="001774F3">
            <w:rPr>
              <w:rFonts w:ascii="Verdana" w:hAnsi="Verdana"/>
              <w:i/>
              <w:sz w:val="16"/>
              <w:szCs w:val="16"/>
              <w:vertAlign w:val="superscript"/>
              <w:lang w:val="sl-SI"/>
            </w:rPr>
            <w:t>©</w:t>
          </w:r>
        </w:p>
      </w:tc>
      <w:tc>
        <w:tcPr>
          <w:tcW w:w="6588" w:type="dxa"/>
          <w:shd w:val="clear" w:color="auto" w:fill="auto"/>
          <w:vAlign w:val="center"/>
        </w:tcPr>
        <w:p w14:paraId="22A69D1B" w14:textId="787A4569" w:rsidR="00DA6BA9" w:rsidRPr="001774F3" w:rsidRDefault="00DA6BA9" w:rsidP="004F185D">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Pr>
              <w:rFonts w:ascii="Verdana" w:hAnsi="Verdana"/>
              <w:noProof/>
              <w:sz w:val="16"/>
              <w:szCs w:val="16"/>
              <w:lang w:val="sl-SI"/>
            </w:rPr>
            <w:t>9</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Pr>
              <w:rFonts w:ascii="Verdana" w:hAnsi="Verdana"/>
              <w:noProof/>
              <w:sz w:val="16"/>
              <w:szCs w:val="16"/>
              <w:lang w:val="sl-SI"/>
            </w:rPr>
            <w:t>12</w:t>
          </w:r>
          <w:r w:rsidRPr="001774F3">
            <w:rPr>
              <w:rFonts w:ascii="Verdana" w:hAnsi="Verdana"/>
              <w:sz w:val="16"/>
              <w:szCs w:val="16"/>
              <w:lang w:val="sl-SI"/>
            </w:rPr>
            <w:fldChar w:fldCharType="end"/>
          </w:r>
        </w:p>
      </w:tc>
    </w:tr>
  </w:tbl>
  <w:p w14:paraId="48D0CCB4" w14:textId="77777777" w:rsidR="00DA6BA9" w:rsidRDefault="00DA6BA9">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E7845E" w14:textId="77777777" w:rsidR="00DA6BA9" w:rsidRDefault="00DA6BA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A1D33F" w14:textId="77777777" w:rsidR="00FD1AB4" w:rsidRDefault="00FD1AB4" w:rsidP="00C108AE">
      <w:pPr>
        <w:spacing w:after="0" w:line="240" w:lineRule="auto"/>
      </w:pPr>
      <w:r>
        <w:separator/>
      </w:r>
    </w:p>
  </w:footnote>
  <w:footnote w:type="continuationSeparator" w:id="0">
    <w:p w14:paraId="1ADD4EBE" w14:textId="77777777" w:rsidR="00FD1AB4" w:rsidRDefault="00FD1AB4"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D582AE" w14:textId="77777777" w:rsidR="00DA6BA9" w:rsidRDefault="00DA6BA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4A0" w:firstRow="1" w:lastRow="0" w:firstColumn="1" w:lastColumn="0" w:noHBand="0" w:noVBand="1"/>
    </w:tblPr>
    <w:tblGrid>
      <w:gridCol w:w="4768"/>
      <w:gridCol w:w="4871"/>
    </w:tblGrid>
    <w:tr w:rsidR="00DA6BA9" w:rsidRPr="001B422B" w14:paraId="2E4B5144" w14:textId="77777777" w:rsidTr="00045132">
      <w:tc>
        <w:tcPr>
          <w:tcW w:w="6588" w:type="dxa"/>
          <w:shd w:val="clear" w:color="auto" w:fill="auto"/>
        </w:tcPr>
        <w:p w14:paraId="5272CAB9" w14:textId="77777777" w:rsidR="00DA6BA9" w:rsidRPr="001B422B" w:rsidRDefault="00DA6BA9" w:rsidP="00045132">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14:paraId="18D7EA7C" w14:textId="0C72CAC5" w:rsidR="00DA6BA9" w:rsidRPr="001B422B" w:rsidRDefault="00DA6BA9" w:rsidP="00045132">
          <w:pPr>
            <w:pStyle w:val="Glava"/>
            <w:spacing w:after="0" w:line="240" w:lineRule="auto"/>
            <w:jc w:val="right"/>
            <w:rPr>
              <w:rFonts w:ascii="Verdana" w:hAnsi="Verdana"/>
              <w:sz w:val="16"/>
              <w:szCs w:val="16"/>
              <w:lang w:val="sl-SI"/>
            </w:rPr>
          </w:pPr>
          <w:r>
            <w:rPr>
              <w:rFonts w:ascii="Verdana" w:hAnsi="Verdana"/>
              <w:sz w:val="16"/>
              <w:szCs w:val="16"/>
              <w:lang w:val="sl-SI"/>
            </w:rPr>
            <w:t>Ponudba-Pogodba</w:t>
          </w:r>
        </w:p>
      </w:tc>
    </w:tr>
  </w:tbl>
  <w:p w14:paraId="1A797CB7" w14:textId="77777777" w:rsidR="00DA6BA9" w:rsidRDefault="00DA6BA9">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07C4FF" w14:textId="77777777" w:rsidR="00DA6BA9" w:rsidRDefault="00DA6BA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BF4A285A"/>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B338CD"/>
    <w:multiLevelType w:val="hybridMultilevel"/>
    <w:tmpl w:val="A9E0670E"/>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3"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DE666C7"/>
    <w:multiLevelType w:val="multilevel"/>
    <w:tmpl w:val="9954D18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8"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1312FF"/>
    <w:multiLevelType w:val="multilevel"/>
    <w:tmpl w:val="7A06C33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b w:val="0"/>
        <w:bCs w:val="0"/>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73B3013"/>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8933BBD"/>
    <w:multiLevelType w:val="hybridMultilevel"/>
    <w:tmpl w:val="F834751E"/>
    <w:lvl w:ilvl="0" w:tplc="D4EAA86E">
      <w:start w:val="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F60401"/>
    <w:multiLevelType w:val="hybridMultilevel"/>
    <w:tmpl w:val="44C80B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D035F02"/>
    <w:multiLevelType w:val="hybridMultilevel"/>
    <w:tmpl w:val="917236AC"/>
    <w:lvl w:ilvl="0" w:tplc="E594176A">
      <w:start w:val="1"/>
      <w:numFmt w:val="decimal"/>
      <w:lvlText w:val="%1)"/>
      <w:lvlJc w:val="left"/>
      <w:pPr>
        <w:ind w:left="785" w:hanging="360"/>
      </w:pPr>
      <w:rPr>
        <w:rFonts w:hint="default"/>
      </w:rPr>
    </w:lvl>
    <w:lvl w:ilvl="1" w:tplc="04240019" w:tentative="1">
      <w:start w:val="1"/>
      <w:numFmt w:val="lowerLetter"/>
      <w:lvlText w:val="%2."/>
      <w:lvlJc w:val="left"/>
      <w:pPr>
        <w:ind w:left="1505" w:hanging="360"/>
      </w:pPr>
    </w:lvl>
    <w:lvl w:ilvl="2" w:tplc="0424001B" w:tentative="1">
      <w:start w:val="1"/>
      <w:numFmt w:val="lowerRoman"/>
      <w:lvlText w:val="%3."/>
      <w:lvlJc w:val="right"/>
      <w:pPr>
        <w:ind w:left="2225" w:hanging="180"/>
      </w:pPr>
    </w:lvl>
    <w:lvl w:ilvl="3" w:tplc="0424000F" w:tentative="1">
      <w:start w:val="1"/>
      <w:numFmt w:val="decimal"/>
      <w:lvlText w:val="%4."/>
      <w:lvlJc w:val="left"/>
      <w:pPr>
        <w:ind w:left="2945" w:hanging="360"/>
      </w:pPr>
    </w:lvl>
    <w:lvl w:ilvl="4" w:tplc="04240019" w:tentative="1">
      <w:start w:val="1"/>
      <w:numFmt w:val="lowerLetter"/>
      <w:lvlText w:val="%5."/>
      <w:lvlJc w:val="left"/>
      <w:pPr>
        <w:ind w:left="3665" w:hanging="360"/>
      </w:pPr>
    </w:lvl>
    <w:lvl w:ilvl="5" w:tplc="0424001B" w:tentative="1">
      <w:start w:val="1"/>
      <w:numFmt w:val="lowerRoman"/>
      <w:lvlText w:val="%6."/>
      <w:lvlJc w:val="right"/>
      <w:pPr>
        <w:ind w:left="4385" w:hanging="180"/>
      </w:pPr>
    </w:lvl>
    <w:lvl w:ilvl="6" w:tplc="0424000F" w:tentative="1">
      <w:start w:val="1"/>
      <w:numFmt w:val="decimal"/>
      <w:lvlText w:val="%7."/>
      <w:lvlJc w:val="left"/>
      <w:pPr>
        <w:ind w:left="5105" w:hanging="360"/>
      </w:pPr>
    </w:lvl>
    <w:lvl w:ilvl="7" w:tplc="04240019" w:tentative="1">
      <w:start w:val="1"/>
      <w:numFmt w:val="lowerLetter"/>
      <w:lvlText w:val="%8."/>
      <w:lvlJc w:val="left"/>
      <w:pPr>
        <w:ind w:left="5825" w:hanging="360"/>
      </w:pPr>
    </w:lvl>
    <w:lvl w:ilvl="8" w:tplc="0424001B" w:tentative="1">
      <w:start w:val="1"/>
      <w:numFmt w:val="lowerRoman"/>
      <w:lvlText w:val="%9."/>
      <w:lvlJc w:val="right"/>
      <w:pPr>
        <w:ind w:left="6545" w:hanging="180"/>
      </w:pPr>
    </w:lvl>
  </w:abstractNum>
  <w:abstractNum w:abstractNumId="17"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D5C1ACB"/>
    <w:multiLevelType w:val="hybridMultilevel"/>
    <w:tmpl w:val="1B8E5DE2"/>
    <w:lvl w:ilvl="0" w:tplc="AC327C4A">
      <w:start w:val="8"/>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0127E83"/>
    <w:multiLevelType w:val="hybridMultilevel"/>
    <w:tmpl w:val="956027E6"/>
    <w:lvl w:ilvl="0" w:tplc="771017F6">
      <w:start w:val="11"/>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61E023F"/>
    <w:multiLevelType w:val="hybridMultilevel"/>
    <w:tmpl w:val="8F204826"/>
    <w:lvl w:ilvl="0" w:tplc="DB82B468">
      <w:start w:val="10"/>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A4C63DD"/>
    <w:multiLevelType w:val="hybridMultilevel"/>
    <w:tmpl w:val="357E767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13748B5"/>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374153B"/>
    <w:multiLevelType w:val="hybridMultilevel"/>
    <w:tmpl w:val="75EC3AAE"/>
    <w:lvl w:ilvl="0" w:tplc="7FBA6E02">
      <w:start w:val="12"/>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89E50BA"/>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73C35951"/>
    <w:multiLevelType w:val="multilevel"/>
    <w:tmpl w:val="9954D18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750D3CC3"/>
    <w:multiLevelType w:val="hybridMultilevel"/>
    <w:tmpl w:val="7AC418AA"/>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9" w15:restartNumberingAfterBreak="0">
    <w:nsid w:val="775E1EB0"/>
    <w:multiLevelType w:val="hybridMultilevel"/>
    <w:tmpl w:val="FAC897F6"/>
    <w:lvl w:ilvl="0" w:tplc="AA96A824">
      <w:start w:val="13"/>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7A07FC7"/>
    <w:multiLevelType w:val="hybridMultilevel"/>
    <w:tmpl w:val="A78883C6"/>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7EB46E3"/>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575265"/>
    <w:multiLevelType w:val="hybridMultilevel"/>
    <w:tmpl w:val="87FEB6A8"/>
    <w:lvl w:ilvl="0" w:tplc="288019D8">
      <w:start w:val="9"/>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5"/>
  </w:num>
  <w:num w:numId="2">
    <w:abstractNumId w:val="1"/>
  </w:num>
  <w:num w:numId="3">
    <w:abstractNumId w:val="33"/>
  </w:num>
  <w:num w:numId="4">
    <w:abstractNumId w:val="10"/>
  </w:num>
  <w:num w:numId="5">
    <w:abstractNumId w:val="31"/>
  </w:num>
  <w:num w:numId="6">
    <w:abstractNumId w:val="0"/>
  </w:num>
  <w:num w:numId="7">
    <w:abstractNumId w:val="5"/>
  </w:num>
  <w:num w:numId="8">
    <w:abstractNumId w:val="11"/>
  </w:num>
  <w:num w:numId="9">
    <w:abstractNumId w:val="26"/>
  </w:num>
  <w:num w:numId="10">
    <w:abstractNumId w:val="12"/>
  </w:num>
  <w:num w:numId="11">
    <w:abstractNumId w:val="34"/>
  </w:num>
  <w:num w:numId="12">
    <w:abstractNumId w:val="4"/>
  </w:num>
  <w:num w:numId="13">
    <w:abstractNumId w:val="9"/>
  </w:num>
  <w:num w:numId="14">
    <w:abstractNumId w:val="6"/>
  </w:num>
  <w:num w:numId="15">
    <w:abstractNumId w:val="8"/>
  </w:num>
  <w:num w:numId="16">
    <w:abstractNumId w:val="17"/>
  </w:num>
  <w:num w:numId="17">
    <w:abstractNumId w:val="15"/>
  </w:num>
  <w:num w:numId="18">
    <w:abstractNumId w:val="3"/>
  </w:num>
  <w:num w:numId="19">
    <w:abstractNumId w:val="14"/>
  </w:num>
  <w:num w:numId="20">
    <w:abstractNumId w:val="7"/>
  </w:num>
  <w:num w:numId="21">
    <w:abstractNumId w:val="22"/>
  </w:num>
  <w:num w:numId="22">
    <w:abstractNumId w:val="18"/>
  </w:num>
  <w:num w:numId="23">
    <w:abstractNumId w:val="32"/>
  </w:num>
  <w:num w:numId="24">
    <w:abstractNumId w:val="20"/>
  </w:num>
  <w:num w:numId="25">
    <w:abstractNumId w:val="19"/>
  </w:num>
  <w:num w:numId="26">
    <w:abstractNumId w:val="23"/>
  </w:num>
  <w:num w:numId="27">
    <w:abstractNumId w:val="29"/>
  </w:num>
  <w:num w:numId="28">
    <w:abstractNumId w:val="27"/>
  </w:num>
  <w:num w:numId="29">
    <w:abstractNumId w:val="28"/>
  </w:num>
  <w:num w:numId="30">
    <w:abstractNumId w:val="30"/>
  </w:num>
  <w:num w:numId="31">
    <w:abstractNumId w:val="2"/>
  </w:num>
  <w:num w:numId="32">
    <w:abstractNumId w:val="24"/>
  </w:num>
  <w:num w:numId="33">
    <w:abstractNumId w:val="5"/>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num>
  <w:num w:numId="36">
    <w:abstractNumId w:val="13"/>
  </w:num>
  <w:num w:numId="37">
    <w:abstractNumId w:val="1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06D4"/>
    <w:rsid w:val="0000297D"/>
    <w:rsid w:val="00006DE1"/>
    <w:rsid w:val="00007A5D"/>
    <w:rsid w:val="0001474F"/>
    <w:rsid w:val="000231A4"/>
    <w:rsid w:val="00024057"/>
    <w:rsid w:val="00025C2D"/>
    <w:rsid w:val="00037A94"/>
    <w:rsid w:val="0004039C"/>
    <w:rsid w:val="00043866"/>
    <w:rsid w:val="00045132"/>
    <w:rsid w:val="000574A1"/>
    <w:rsid w:val="0005757B"/>
    <w:rsid w:val="00057C96"/>
    <w:rsid w:val="00062157"/>
    <w:rsid w:val="00062C81"/>
    <w:rsid w:val="00066D39"/>
    <w:rsid w:val="00071429"/>
    <w:rsid w:val="00076DE8"/>
    <w:rsid w:val="00080EDC"/>
    <w:rsid w:val="0008402D"/>
    <w:rsid w:val="00084EB9"/>
    <w:rsid w:val="0009002D"/>
    <w:rsid w:val="00092877"/>
    <w:rsid w:val="000A1BE6"/>
    <w:rsid w:val="000A24B5"/>
    <w:rsid w:val="000A5CF4"/>
    <w:rsid w:val="000B6E4A"/>
    <w:rsid w:val="000C6F7F"/>
    <w:rsid w:val="000C744E"/>
    <w:rsid w:val="000D5380"/>
    <w:rsid w:val="000D6301"/>
    <w:rsid w:val="000E017B"/>
    <w:rsid w:val="000F0DBD"/>
    <w:rsid w:val="000F372D"/>
    <w:rsid w:val="00110547"/>
    <w:rsid w:val="001166E0"/>
    <w:rsid w:val="00116BB8"/>
    <w:rsid w:val="0012260C"/>
    <w:rsid w:val="0012584E"/>
    <w:rsid w:val="00126DCC"/>
    <w:rsid w:val="0013138A"/>
    <w:rsid w:val="001320EC"/>
    <w:rsid w:val="00141922"/>
    <w:rsid w:val="00153122"/>
    <w:rsid w:val="0017230D"/>
    <w:rsid w:val="00190BCE"/>
    <w:rsid w:val="00191AE2"/>
    <w:rsid w:val="00193A34"/>
    <w:rsid w:val="00193EED"/>
    <w:rsid w:val="00195651"/>
    <w:rsid w:val="001A39D5"/>
    <w:rsid w:val="001E47A3"/>
    <w:rsid w:val="001E72B9"/>
    <w:rsid w:val="001E7DFC"/>
    <w:rsid w:val="0020407B"/>
    <w:rsid w:val="00204BD5"/>
    <w:rsid w:val="00205373"/>
    <w:rsid w:val="00210776"/>
    <w:rsid w:val="00215041"/>
    <w:rsid w:val="00227A4B"/>
    <w:rsid w:val="00235547"/>
    <w:rsid w:val="00235C8E"/>
    <w:rsid w:val="0024131D"/>
    <w:rsid w:val="00242087"/>
    <w:rsid w:val="00250ADC"/>
    <w:rsid w:val="00272FBD"/>
    <w:rsid w:val="002744A5"/>
    <w:rsid w:val="00287F66"/>
    <w:rsid w:val="002926BC"/>
    <w:rsid w:val="00294174"/>
    <w:rsid w:val="002A2E1E"/>
    <w:rsid w:val="002C10D2"/>
    <w:rsid w:val="002C5F6B"/>
    <w:rsid w:val="002C707C"/>
    <w:rsid w:val="002D2F78"/>
    <w:rsid w:val="002E133B"/>
    <w:rsid w:val="002F12E0"/>
    <w:rsid w:val="002F30A2"/>
    <w:rsid w:val="00302403"/>
    <w:rsid w:val="0031180A"/>
    <w:rsid w:val="0031766F"/>
    <w:rsid w:val="0032677C"/>
    <w:rsid w:val="00333BF4"/>
    <w:rsid w:val="00335806"/>
    <w:rsid w:val="0034442F"/>
    <w:rsid w:val="0034693C"/>
    <w:rsid w:val="00351BC0"/>
    <w:rsid w:val="00352EC9"/>
    <w:rsid w:val="00353048"/>
    <w:rsid w:val="00364C7A"/>
    <w:rsid w:val="00372685"/>
    <w:rsid w:val="00383ACE"/>
    <w:rsid w:val="003963C2"/>
    <w:rsid w:val="003B180B"/>
    <w:rsid w:val="003B657F"/>
    <w:rsid w:val="003C47B1"/>
    <w:rsid w:val="003D61ED"/>
    <w:rsid w:val="003E11F1"/>
    <w:rsid w:val="003E5EF4"/>
    <w:rsid w:val="003E7A18"/>
    <w:rsid w:val="003F3299"/>
    <w:rsid w:val="00400743"/>
    <w:rsid w:val="00407958"/>
    <w:rsid w:val="00412591"/>
    <w:rsid w:val="00413CE5"/>
    <w:rsid w:val="00417669"/>
    <w:rsid w:val="00424F15"/>
    <w:rsid w:val="0042706B"/>
    <w:rsid w:val="004366FA"/>
    <w:rsid w:val="00444103"/>
    <w:rsid w:val="00452574"/>
    <w:rsid w:val="00452A26"/>
    <w:rsid w:val="00457A48"/>
    <w:rsid w:val="00461A5B"/>
    <w:rsid w:val="00462078"/>
    <w:rsid w:val="00472317"/>
    <w:rsid w:val="00475A4F"/>
    <w:rsid w:val="00487CF2"/>
    <w:rsid w:val="00491449"/>
    <w:rsid w:val="004915D6"/>
    <w:rsid w:val="004A2FC2"/>
    <w:rsid w:val="004A7F1E"/>
    <w:rsid w:val="004B16B3"/>
    <w:rsid w:val="004C2D10"/>
    <w:rsid w:val="004E4715"/>
    <w:rsid w:val="004F0598"/>
    <w:rsid w:val="004F185D"/>
    <w:rsid w:val="004F5F68"/>
    <w:rsid w:val="00501BD4"/>
    <w:rsid w:val="0051430D"/>
    <w:rsid w:val="00514ACD"/>
    <w:rsid w:val="00515F3E"/>
    <w:rsid w:val="00516853"/>
    <w:rsid w:val="00520FBA"/>
    <w:rsid w:val="00525743"/>
    <w:rsid w:val="005357D3"/>
    <w:rsid w:val="00542BE3"/>
    <w:rsid w:val="005475F8"/>
    <w:rsid w:val="00553A8F"/>
    <w:rsid w:val="00555B9B"/>
    <w:rsid w:val="0056463D"/>
    <w:rsid w:val="00572A45"/>
    <w:rsid w:val="00577785"/>
    <w:rsid w:val="0059263B"/>
    <w:rsid w:val="005C72E8"/>
    <w:rsid w:val="005D6382"/>
    <w:rsid w:val="005E54F6"/>
    <w:rsid w:val="005E59AA"/>
    <w:rsid w:val="005F5C4A"/>
    <w:rsid w:val="005F66D0"/>
    <w:rsid w:val="00613923"/>
    <w:rsid w:val="00613CA8"/>
    <w:rsid w:val="00623D26"/>
    <w:rsid w:val="0063225B"/>
    <w:rsid w:val="0064460D"/>
    <w:rsid w:val="00653EC3"/>
    <w:rsid w:val="00655D7B"/>
    <w:rsid w:val="006567CD"/>
    <w:rsid w:val="00674F87"/>
    <w:rsid w:val="0068039C"/>
    <w:rsid w:val="006A47A9"/>
    <w:rsid w:val="006B1632"/>
    <w:rsid w:val="006B217A"/>
    <w:rsid w:val="006B375A"/>
    <w:rsid w:val="006D3547"/>
    <w:rsid w:val="006D36CC"/>
    <w:rsid w:val="006E3470"/>
    <w:rsid w:val="006E3E63"/>
    <w:rsid w:val="006E4E33"/>
    <w:rsid w:val="006F6972"/>
    <w:rsid w:val="00707446"/>
    <w:rsid w:val="00710290"/>
    <w:rsid w:val="00716CAE"/>
    <w:rsid w:val="0074265E"/>
    <w:rsid w:val="00761D82"/>
    <w:rsid w:val="0077014F"/>
    <w:rsid w:val="00770B7C"/>
    <w:rsid w:val="007859B1"/>
    <w:rsid w:val="007963F0"/>
    <w:rsid w:val="007B4516"/>
    <w:rsid w:val="007C3E60"/>
    <w:rsid w:val="007D1B2A"/>
    <w:rsid w:val="007D359C"/>
    <w:rsid w:val="007D5A6C"/>
    <w:rsid w:val="007F1E7A"/>
    <w:rsid w:val="0080272E"/>
    <w:rsid w:val="0080452C"/>
    <w:rsid w:val="00816E70"/>
    <w:rsid w:val="008203C1"/>
    <w:rsid w:val="0082070F"/>
    <w:rsid w:val="00827792"/>
    <w:rsid w:val="00827AC8"/>
    <w:rsid w:val="00831146"/>
    <w:rsid w:val="00831257"/>
    <w:rsid w:val="0084243B"/>
    <w:rsid w:val="0084304A"/>
    <w:rsid w:val="008519A2"/>
    <w:rsid w:val="00861FB8"/>
    <w:rsid w:val="0086299F"/>
    <w:rsid w:val="00863FE2"/>
    <w:rsid w:val="008676FC"/>
    <w:rsid w:val="0086785B"/>
    <w:rsid w:val="00867DDE"/>
    <w:rsid w:val="00871EDE"/>
    <w:rsid w:val="008726FD"/>
    <w:rsid w:val="008767FC"/>
    <w:rsid w:val="008846D6"/>
    <w:rsid w:val="008932C7"/>
    <w:rsid w:val="008A58BF"/>
    <w:rsid w:val="008B023A"/>
    <w:rsid w:val="008B12FE"/>
    <w:rsid w:val="008C2183"/>
    <w:rsid w:val="008C7A06"/>
    <w:rsid w:val="008E1B92"/>
    <w:rsid w:val="008E3C2C"/>
    <w:rsid w:val="008E671E"/>
    <w:rsid w:val="008F3F65"/>
    <w:rsid w:val="00900773"/>
    <w:rsid w:val="00900A5A"/>
    <w:rsid w:val="009054D9"/>
    <w:rsid w:val="009138F2"/>
    <w:rsid w:val="00916A95"/>
    <w:rsid w:val="00921E25"/>
    <w:rsid w:val="009268F4"/>
    <w:rsid w:val="00933FE0"/>
    <w:rsid w:val="00951255"/>
    <w:rsid w:val="009535AB"/>
    <w:rsid w:val="00954AB0"/>
    <w:rsid w:val="00956B0F"/>
    <w:rsid w:val="00967047"/>
    <w:rsid w:val="00967EB4"/>
    <w:rsid w:val="00972B6B"/>
    <w:rsid w:val="00973E80"/>
    <w:rsid w:val="00974D5A"/>
    <w:rsid w:val="00983C66"/>
    <w:rsid w:val="00992A2F"/>
    <w:rsid w:val="009A1BB6"/>
    <w:rsid w:val="009B27DE"/>
    <w:rsid w:val="009B7C20"/>
    <w:rsid w:val="009C3E23"/>
    <w:rsid w:val="009D0D0E"/>
    <w:rsid w:val="009D1E46"/>
    <w:rsid w:val="009D5D0A"/>
    <w:rsid w:val="009E60FF"/>
    <w:rsid w:val="009F05F6"/>
    <w:rsid w:val="009F1967"/>
    <w:rsid w:val="00A0293A"/>
    <w:rsid w:val="00A16466"/>
    <w:rsid w:val="00A3403A"/>
    <w:rsid w:val="00A34EA6"/>
    <w:rsid w:val="00A375BF"/>
    <w:rsid w:val="00A40BB3"/>
    <w:rsid w:val="00A42989"/>
    <w:rsid w:val="00A504C1"/>
    <w:rsid w:val="00A578D4"/>
    <w:rsid w:val="00A600B9"/>
    <w:rsid w:val="00A7714A"/>
    <w:rsid w:val="00A80053"/>
    <w:rsid w:val="00A826E5"/>
    <w:rsid w:val="00A909DB"/>
    <w:rsid w:val="00A91CD3"/>
    <w:rsid w:val="00AA00C7"/>
    <w:rsid w:val="00AA2253"/>
    <w:rsid w:val="00AC0689"/>
    <w:rsid w:val="00AC29F4"/>
    <w:rsid w:val="00AC7660"/>
    <w:rsid w:val="00AD11D7"/>
    <w:rsid w:val="00AE3359"/>
    <w:rsid w:val="00AE45D5"/>
    <w:rsid w:val="00AE4FAB"/>
    <w:rsid w:val="00AE585D"/>
    <w:rsid w:val="00AF03F5"/>
    <w:rsid w:val="00B16DE6"/>
    <w:rsid w:val="00B311A9"/>
    <w:rsid w:val="00B34C33"/>
    <w:rsid w:val="00B365FC"/>
    <w:rsid w:val="00B51360"/>
    <w:rsid w:val="00B5568F"/>
    <w:rsid w:val="00B57C7C"/>
    <w:rsid w:val="00B63343"/>
    <w:rsid w:val="00B671BF"/>
    <w:rsid w:val="00B83186"/>
    <w:rsid w:val="00B8409F"/>
    <w:rsid w:val="00B85706"/>
    <w:rsid w:val="00B97521"/>
    <w:rsid w:val="00BA44B3"/>
    <w:rsid w:val="00BB568C"/>
    <w:rsid w:val="00BC1B19"/>
    <w:rsid w:val="00BC35E8"/>
    <w:rsid w:val="00BD7D21"/>
    <w:rsid w:val="00BE32FF"/>
    <w:rsid w:val="00BE56B0"/>
    <w:rsid w:val="00C07805"/>
    <w:rsid w:val="00C108AE"/>
    <w:rsid w:val="00C135E0"/>
    <w:rsid w:val="00C24CF3"/>
    <w:rsid w:val="00C3463F"/>
    <w:rsid w:val="00C614AE"/>
    <w:rsid w:val="00C615FC"/>
    <w:rsid w:val="00C63DD1"/>
    <w:rsid w:val="00C65A75"/>
    <w:rsid w:val="00C6666B"/>
    <w:rsid w:val="00C7043C"/>
    <w:rsid w:val="00C82E9C"/>
    <w:rsid w:val="00CB3A69"/>
    <w:rsid w:val="00CC0099"/>
    <w:rsid w:val="00CC20CA"/>
    <w:rsid w:val="00CC5A91"/>
    <w:rsid w:val="00CD3E7B"/>
    <w:rsid w:val="00CD50CC"/>
    <w:rsid w:val="00CD5BB5"/>
    <w:rsid w:val="00CD6259"/>
    <w:rsid w:val="00CE1029"/>
    <w:rsid w:val="00CE421E"/>
    <w:rsid w:val="00CF2045"/>
    <w:rsid w:val="00D031D4"/>
    <w:rsid w:val="00D05CA8"/>
    <w:rsid w:val="00D104C7"/>
    <w:rsid w:val="00D27F2A"/>
    <w:rsid w:val="00D334AE"/>
    <w:rsid w:val="00D57461"/>
    <w:rsid w:val="00D64A74"/>
    <w:rsid w:val="00D65236"/>
    <w:rsid w:val="00D700F8"/>
    <w:rsid w:val="00D76207"/>
    <w:rsid w:val="00D76363"/>
    <w:rsid w:val="00D77263"/>
    <w:rsid w:val="00D84671"/>
    <w:rsid w:val="00D926B0"/>
    <w:rsid w:val="00DA21D4"/>
    <w:rsid w:val="00DA6BA9"/>
    <w:rsid w:val="00DC0F08"/>
    <w:rsid w:val="00DD0319"/>
    <w:rsid w:val="00DD4A58"/>
    <w:rsid w:val="00DE176F"/>
    <w:rsid w:val="00DE1BF7"/>
    <w:rsid w:val="00DF0506"/>
    <w:rsid w:val="00DF4EEA"/>
    <w:rsid w:val="00E05F9C"/>
    <w:rsid w:val="00E061DD"/>
    <w:rsid w:val="00E07FFD"/>
    <w:rsid w:val="00E10B85"/>
    <w:rsid w:val="00E22745"/>
    <w:rsid w:val="00E30A07"/>
    <w:rsid w:val="00E37AD0"/>
    <w:rsid w:val="00E44054"/>
    <w:rsid w:val="00E45BD9"/>
    <w:rsid w:val="00E50D31"/>
    <w:rsid w:val="00E52BBF"/>
    <w:rsid w:val="00E7409B"/>
    <w:rsid w:val="00E83A6D"/>
    <w:rsid w:val="00E924A8"/>
    <w:rsid w:val="00E932AD"/>
    <w:rsid w:val="00EA02B5"/>
    <w:rsid w:val="00EB6C5A"/>
    <w:rsid w:val="00ED4F09"/>
    <w:rsid w:val="00EE2FFA"/>
    <w:rsid w:val="00EE5681"/>
    <w:rsid w:val="00F063CD"/>
    <w:rsid w:val="00F1473B"/>
    <w:rsid w:val="00F209A5"/>
    <w:rsid w:val="00F2229C"/>
    <w:rsid w:val="00F224B6"/>
    <w:rsid w:val="00F3371F"/>
    <w:rsid w:val="00F346F4"/>
    <w:rsid w:val="00F34860"/>
    <w:rsid w:val="00F44B66"/>
    <w:rsid w:val="00F47319"/>
    <w:rsid w:val="00F524F5"/>
    <w:rsid w:val="00F677B7"/>
    <w:rsid w:val="00F70EF0"/>
    <w:rsid w:val="00F767DE"/>
    <w:rsid w:val="00F770A1"/>
    <w:rsid w:val="00F85C40"/>
    <w:rsid w:val="00F91CB5"/>
    <w:rsid w:val="00F97736"/>
    <w:rsid w:val="00FA3B1A"/>
    <w:rsid w:val="00FA5018"/>
    <w:rsid w:val="00FA60DD"/>
    <w:rsid w:val="00FA6CB0"/>
    <w:rsid w:val="00FC15F4"/>
    <w:rsid w:val="00FD1AB4"/>
    <w:rsid w:val="00FD5155"/>
    <w:rsid w:val="00FD7115"/>
    <w:rsid w:val="00FD7D1B"/>
    <w:rsid w:val="00FE30C9"/>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8A1C5ED"/>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avaden">
    <w:name w:val="Normal"/>
    <w:qFormat/>
    <w:rsid w:val="009C3E23"/>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108AE"/>
    <w:pPr>
      <w:tabs>
        <w:tab w:val="center" w:pos="4680"/>
        <w:tab w:val="right" w:pos="9360"/>
      </w:tabs>
    </w:pPr>
  </w:style>
  <w:style w:type="character" w:customStyle="1" w:styleId="GlavaZnak">
    <w:name w:val="Glava Znak"/>
    <w:link w:val="Glava"/>
    <w:uiPriority w:val="99"/>
    <w:rsid w:val="00C108AE"/>
    <w:rPr>
      <w:sz w:val="22"/>
      <w:szCs w:val="22"/>
    </w:rPr>
  </w:style>
  <w:style w:type="paragraph" w:styleId="Noga">
    <w:name w:val="footer"/>
    <w:basedOn w:val="Navaden"/>
    <w:link w:val="NogaZnak"/>
    <w:uiPriority w:val="99"/>
    <w:unhideWhenUsed/>
    <w:rsid w:val="00C108AE"/>
    <w:pPr>
      <w:tabs>
        <w:tab w:val="center" w:pos="4680"/>
        <w:tab w:val="right" w:pos="9360"/>
      </w:tabs>
    </w:pPr>
  </w:style>
  <w:style w:type="character" w:customStyle="1" w:styleId="NogaZnak">
    <w:name w:val="Noga Znak"/>
    <w:link w:val="Noga"/>
    <w:uiPriority w:val="99"/>
    <w:rsid w:val="00C108AE"/>
    <w:rPr>
      <w:sz w:val="22"/>
      <w:szCs w:val="22"/>
    </w:rPr>
  </w:style>
  <w:style w:type="paragraph" w:styleId="Odstavekseznama">
    <w:name w:val="List Paragraph"/>
    <w:basedOn w:val="Navaden"/>
    <w:link w:val="OdstavekseznamaZnak"/>
    <w:uiPriority w:val="34"/>
    <w:qFormat/>
    <w:rsid w:val="00900773"/>
    <w:pPr>
      <w:ind w:left="720"/>
      <w:contextualSpacing/>
    </w:pPr>
  </w:style>
  <w:style w:type="character" w:styleId="Pripombasklic">
    <w:name w:val="annotation reference"/>
    <w:basedOn w:val="Privzetapisavaodstavka"/>
    <w:uiPriority w:val="99"/>
    <w:semiHidden/>
    <w:unhideWhenUsed/>
    <w:rsid w:val="003B180B"/>
    <w:rPr>
      <w:sz w:val="16"/>
      <w:szCs w:val="16"/>
    </w:rPr>
  </w:style>
  <w:style w:type="paragraph" w:styleId="Pripombabesedilo">
    <w:name w:val="annotation text"/>
    <w:basedOn w:val="Navaden"/>
    <w:link w:val="PripombabesediloZnak"/>
    <w:uiPriority w:val="99"/>
    <w:semiHidden/>
    <w:unhideWhenUsed/>
    <w:rsid w:val="003B180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3B180B"/>
    <w:rPr>
      <w:lang w:val="en-US" w:eastAsia="en-US"/>
    </w:rPr>
  </w:style>
  <w:style w:type="paragraph" w:styleId="Zadevapripombe">
    <w:name w:val="annotation subject"/>
    <w:basedOn w:val="Pripombabesedilo"/>
    <w:next w:val="Pripombabesedilo"/>
    <w:link w:val="ZadevapripombeZnak"/>
    <w:uiPriority w:val="99"/>
    <w:semiHidden/>
    <w:unhideWhenUsed/>
    <w:rsid w:val="003B180B"/>
    <w:rPr>
      <w:b/>
      <w:bCs/>
    </w:rPr>
  </w:style>
  <w:style w:type="character" w:customStyle="1" w:styleId="ZadevapripombeZnak">
    <w:name w:val="Zadeva pripombe Znak"/>
    <w:basedOn w:val="PripombabesediloZnak"/>
    <w:link w:val="Zadevapripombe"/>
    <w:uiPriority w:val="99"/>
    <w:semiHidden/>
    <w:rsid w:val="003B180B"/>
    <w:rPr>
      <w:b/>
      <w:bCs/>
      <w:lang w:val="en-US" w:eastAsia="en-US"/>
    </w:rPr>
  </w:style>
  <w:style w:type="paragraph" w:styleId="Besedilooblaka">
    <w:name w:val="Balloon Text"/>
    <w:basedOn w:val="Navaden"/>
    <w:link w:val="BesedilooblakaZnak"/>
    <w:uiPriority w:val="99"/>
    <w:semiHidden/>
    <w:unhideWhenUsed/>
    <w:rsid w:val="003B180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B180B"/>
    <w:rPr>
      <w:rFonts w:ascii="Segoe UI" w:hAnsi="Segoe UI" w:cs="Segoe UI"/>
      <w:sz w:val="18"/>
      <w:szCs w:val="18"/>
      <w:lang w:val="en-US" w:eastAsia="en-US"/>
    </w:rPr>
  </w:style>
  <w:style w:type="character" w:customStyle="1" w:styleId="OdstavekseznamaZnak">
    <w:name w:val="Odstavek seznama Znak"/>
    <w:basedOn w:val="Privzetapisavaodstavka"/>
    <w:link w:val="Odstavekseznama"/>
    <w:uiPriority w:val="34"/>
    <w:rsid w:val="00190BCE"/>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947080">
      <w:bodyDiv w:val="1"/>
      <w:marLeft w:val="0"/>
      <w:marRight w:val="0"/>
      <w:marTop w:val="0"/>
      <w:marBottom w:val="0"/>
      <w:divBdr>
        <w:top w:val="none" w:sz="0" w:space="0" w:color="auto"/>
        <w:left w:val="none" w:sz="0" w:space="0" w:color="auto"/>
        <w:bottom w:val="none" w:sz="0" w:space="0" w:color="auto"/>
        <w:right w:val="none" w:sz="0" w:space="0" w:color="auto"/>
      </w:divBdr>
    </w:div>
    <w:div w:id="562715489">
      <w:bodyDiv w:val="1"/>
      <w:marLeft w:val="0"/>
      <w:marRight w:val="0"/>
      <w:marTop w:val="0"/>
      <w:marBottom w:val="0"/>
      <w:divBdr>
        <w:top w:val="none" w:sz="0" w:space="0" w:color="auto"/>
        <w:left w:val="none" w:sz="0" w:space="0" w:color="auto"/>
        <w:bottom w:val="none" w:sz="0" w:space="0" w:color="auto"/>
        <w:right w:val="none" w:sz="0" w:space="0" w:color="auto"/>
      </w:divBdr>
    </w:div>
    <w:div w:id="1203712495">
      <w:bodyDiv w:val="1"/>
      <w:marLeft w:val="0"/>
      <w:marRight w:val="0"/>
      <w:marTop w:val="0"/>
      <w:marBottom w:val="0"/>
      <w:divBdr>
        <w:top w:val="none" w:sz="0" w:space="0" w:color="auto"/>
        <w:left w:val="none" w:sz="0" w:space="0" w:color="auto"/>
        <w:bottom w:val="none" w:sz="0" w:space="0" w:color="auto"/>
        <w:right w:val="none" w:sz="0" w:space="0" w:color="auto"/>
      </w:divBdr>
    </w:div>
    <w:div w:id="1225070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5A1D97-01AD-4314-9726-ECBF6769BE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14</Pages>
  <Words>5279</Words>
  <Characters>30093</Characters>
  <Application>Microsoft Office Word</Application>
  <DocSecurity>0</DocSecurity>
  <Lines>250</Lines>
  <Paragraphs>70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35302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Andrej Boršič</cp:lastModifiedBy>
  <cp:revision>5</cp:revision>
  <dcterms:created xsi:type="dcterms:W3CDTF">2020-04-24T09:56:00Z</dcterms:created>
  <dcterms:modified xsi:type="dcterms:W3CDTF">2020-04-30T08:22:00Z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Zavod za zdravstveno zavarovanje Slovenije</vt:lpwstr>
  </property>
  <property fmtid="{D5CDD505-2E9C-101B-9397-08002B2CF9AE}" pid="3" name="MFiles_P1021n1_P1033">
    <vt:lpwstr>Miklošičeva cesta 24</vt:lpwstr>
  </property>
  <property fmtid="{D5CDD505-2E9C-101B-9397-08002B2CF9AE}" pid="4" name="MFiles_P1045">
    <vt:lpwstr>IC-HO-24-008/20-B</vt:lpwstr>
  </property>
  <property fmtid="{D5CDD505-2E9C-101B-9397-08002B2CF9AE}" pid="5" name="MFiles_PG5BC2FC14A405421BA79F5FEC63BD00E3n1_PGB3D8D77D2D654902AEB821305A1A12BC">
    <vt:lpwstr>1000 Ljubljana</vt:lpwstr>
  </property>
  <property fmtid="{D5CDD505-2E9C-101B-9397-08002B2CF9AE}" pid="6" name="MFiles_P1021n1_P1030">
    <vt:lpwstr>SI41698070</vt:lpwstr>
  </property>
  <property fmtid="{D5CDD505-2E9C-101B-9397-08002B2CF9AE}" pid="7" name="MFiles_P1021n1_P1031">
    <vt:lpwstr>5554195000</vt:lpwstr>
  </property>
  <property fmtid="{D5CDD505-2E9C-101B-9397-08002B2CF9AE}" pid="8" name="MFiles_P1021n1_P1032">
    <vt:lpwstr>SI56 0110 0603 0274 014</vt:lpwstr>
  </property>
  <property fmtid="{D5CDD505-2E9C-101B-9397-08002B2CF9AE}" pid="9" name="MFiles_P1021n1_P1034">
    <vt:lpwstr>Marjan Sušelj, generalni direktor</vt:lpwstr>
  </property>
  <property fmtid="{D5CDD505-2E9C-101B-9397-08002B2CF9AE}" pid="10" name="MFiles_PG5BC2FC14A405421BA79F5FEC63BD00E3n1_PGB3D8D77D2D654902AEB821305A1A12BCn1">
    <vt:lpwstr>1000 Ljubljana</vt:lpwstr>
  </property>
  <property fmtid="{D5CDD505-2E9C-101B-9397-08002B2CF9AE}" pid="11" name="MFiles_PG5BC2FC14A405421BA79F5FEC63BD00E3n1_PGB3D8D77D2D654902AEB821305A1A12BCn1_PGA9BEAF5633E247B98ED5F6CA091D7839">
    <vt:lpwstr>Ljubljana</vt:lpwstr>
  </property>
</Properties>
</file>