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F624C" w14:textId="1C73A485" w:rsidR="003C1023" w:rsidRPr="00B63C5E" w:rsidRDefault="00633EAB" w:rsidP="003C1023">
      <w:pPr>
        <w:jc w:val="center"/>
        <w:rPr>
          <w:rFonts w:ascii="Arial Narrow" w:hAnsi="Arial Narrow" w:cs="Arial"/>
          <w:b/>
          <w:sz w:val="40"/>
          <w:szCs w:val="40"/>
        </w:rPr>
      </w:pPr>
      <w:r w:rsidRPr="00B63C5E">
        <w:rPr>
          <w:rFonts w:ascii="Arial Narrow" w:hAnsi="Arial Narrow" w:cs="Arial"/>
          <w:b/>
          <w:sz w:val="40"/>
          <w:szCs w:val="40"/>
        </w:rPr>
        <w:t>TEHNIČNE SPECIFIKACIJE</w:t>
      </w:r>
    </w:p>
    <w:p w14:paraId="28DB6356" w14:textId="77777777" w:rsidR="00C75FDA" w:rsidRPr="00B63C5E" w:rsidRDefault="00C75FDA">
      <w:pPr>
        <w:rPr>
          <w:rFonts w:ascii="Arial Narrow" w:hAnsi="Arial Narrow" w:cs="Arial"/>
        </w:rPr>
      </w:pPr>
    </w:p>
    <w:p w14:paraId="037EA76C" w14:textId="77777777" w:rsidR="007A78F4" w:rsidRPr="00B63C5E" w:rsidRDefault="007A78F4" w:rsidP="007A78F4">
      <w:pPr>
        <w:pStyle w:val="Odstavekseznama"/>
        <w:numPr>
          <w:ilvl w:val="0"/>
          <w:numId w:val="7"/>
        </w:numPr>
        <w:rPr>
          <w:rFonts w:ascii="Arial Narrow" w:hAnsi="Arial Narrow" w:cs="Arial"/>
          <w:b/>
        </w:rPr>
      </w:pPr>
      <w:r w:rsidRPr="00B63C5E">
        <w:rPr>
          <w:rFonts w:ascii="Arial Narrow" w:hAnsi="Arial Narrow" w:cs="Arial"/>
          <w:b/>
        </w:rPr>
        <w:t>PREDMET JAVNEGA NAROČILA</w:t>
      </w:r>
    </w:p>
    <w:p w14:paraId="2CE99129" w14:textId="77777777" w:rsidR="007A78F4" w:rsidRPr="00B63C5E" w:rsidRDefault="007A78F4">
      <w:pPr>
        <w:rPr>
          <w:rFonts w:ascii="Arial Narrow" w:hAnsi="Arial Narrow" w:cs="Arial"/>
        </w:rPr>
      </w:pPr>
    </w:p>
    <w:p w14:paraId="17728AD8" w14:textId="613C7C60" w:rsidR="000A0D56" w:rsidRPr="00B63C5E" w:rsidRDefault="00E61B29" w:rsidP="009C6850">
      <w:pPr>
        <w:jc w:val="both"/>
        <w:rPr>
          <w:rFonts w:ascii="Arial Narrow" w:hAnsi="Arial Narrow" w:cs="Arial"/>
        </w:rPr>
      </w:pPr>
      <w:r w:rsidRPr="00B63C5E">
        <w:rPr>
          <w:rFonts w:ascii="Arial Narrow" w:hAnsi="Arial Narrow" w:cs="Arial"/>
        </w:rPr>
        <w:t>Predmet naročila so</w:t>
      </w:r>
      <w:r w:rsidR="000A0D56" w:rsidRPr="00B63C5E">
        <w:rPr>
          <w:rFonts w:ascii="Arial Narrow" w:hAnsi="Arial Narrow" w:cs="Arial"/>
        </w:rPr>
        <w:t xml:space="preserve"> </w:t>
      </w:r>
      <w:r w:rsidR="00186F2F" w:rsidRPr="00B63C5E">
        <w:rPr>
          <w:rFonts w:ascii="Arial Narrow" w:hAnsi="Arial Narrow" w:cs="Arial"/>
        </w:rPr>
        <w:t xml:space="preserve">elektroinštalacijska dela, strojno inštalacijska dela, vodoinštalacijska dela, </w:t>
      </w:r>
      <w:r w:rsidR="00C15E87" w:rsidRPr="00C15E87">
        <w:rPr>
          <w:rFonts w:ascii="Arial Narrow" w:hAnsi="Arial Narrow" w:cs="Arial"/>
        </w:rPr>
        <w:t>servis in vzdrževanje hladilno-prezračevalnih sistemov in naprav</w:t>
      </w:r>
      <w:r w:rsidR="002B0497" w:rsidRPr="00C15E87">
        <w:rPr>
          <w:rFonts w:ascii="Arial Narrow" w:hAnsi="Arial Narrow" w:cs="Arial"/>
        </w:rPr>
        <w:t>,</w:t>
      </w:r>
      <w:r w:rsidR="00CE1FC1">
        <w:rPr>
          <w:rFonts w:ascii="Arial Narrow" w:hAnsi="Arial Narrow" w:cs="Arial"/>
        </w:rPr>
        <w:t xml:space="preserve"> slikopleskarska dela, </w:t>
      </w:r>
      <w:r w:rsidR="002B0497" w:rsidRPr="00B63C5E">
        <w:rPr>
          <w:rFonts w:ascii="Arial Narrow" w:hAnsi="Arial Narrow" w:cs="Arial"/>
        </w:rPr>
        <w:t xml:space="preserve">manjša </w:t>
      </w:r>
      <w:r w:rsidR="00186F2F" w:rsidRPr="00B63C5E">
        <w:rPr>
          <w:rFonts w:ascii="Arial Narrow" w:hAnsi="Arial Narrow" w:cs="Arial"/>
        </w:rPr>
        <w:t xml:space="preserve">vzdrževalna dela </w:t>
      </w:r>
      <w:r w:rsidR="000A0D56" w:rsidRPr="00CE1FC1">
        <w:rPr>
          <w:rFonts w:ascii="Arial Narrow" w:hAnsi="Arial Narrow" w:cs="Arial"/>
        </w:rPr>
        <w:t xml:space="preserve">in </w:t>
      </w:r>
      <w:r w:rsidR="00434971" w:rsidRPr="00CE1FC1">
        <w:rPr>
          <w:rFonts w:ascii="Arial Narrow" w:hAnsi="Arial Narrow" w:cs="Arial"/>
        </w:rPr>
        <w:t>hišniška opravila za UP FM</w:t>
      </w:r>
      <w:r w:rsidR="007A78F4" w:rsidRPr="00CE1FC1">
        <w:rPr>
          <w:rFonts w:ascii="Arial Narrow" w:hAnsi="Arial Narrow" w:cs="Arial"/>
        </w:rPr>
        <w:t xml:space="preserve"> </w:t>
      </w:r>
      <w:r w:rsidR="009C6850" w:rsidRPr="00CE1FC1">
        <w:rPr>
          <w:rFonts w:ascii="Arial Narrow" w:hAnsi="Arial Narrow" w:cs="Arial"/>
        </w:rPr>
        <w:t>v poslovnih prostorih</w:t>
      </w:r>
      <w:r w:rsidR="007A78F4" w:rsidRPr="00CE1FC1">
        <w:rPr>
          <w:rFonts w:ascii="Arial Narrow" w:hAnsi="Arial Narrow" w:cs="Arial"/>
        </w:rPr>
        <w:t xml:space="preserve"> </w:t>
      </w:r>
      <w:r w:rsidR="009C6850" w:rsidRPr="00CE1FC1">
        <w:rPr>
          <w:rFonts w:ascii="Arial Narrow" w:hAnsi="Arial Narrow" w:cs="Arial"/>
        </w:rPr>
        <w:t xml:space="preserve">v uporabi </w:t>
      </w:r>
      <w:r w:rsidR="007A78F4" w:rsidRPr="00CE1FC1">
        <w:rPr>
          <w:rFonts w:ascii="Arial Narrow" w:hAnsi="Arial Narrow" w:cs="Arial"/>
        </w:rPr>
        <w:t>Univerze na Primorskem, in sicer</w:t>
      </w:r>
      <w:r w:rsidR="00BB3350" w:rsidRPr="00CE1FC1">
        <w:rPr>
          <w:rFonts w:ascii="Arial Narrow" w:hAnsi="Arial Narrow" w:cs="Arial"/>
        </w:rPr>
        <w:t xml:space="preserve"> na</w:t>
      </w:r>
      <w:r w:rsidR="00BB3350" w:rsidRPr="00B63C5E">
        <w:rPr>
          <w:rFonts w:ascii="Arial Narrow" w:hAnsi="Arial Narrow" w:cs="Arial"/>
        </w:rPr>
        <w:t xml:space="preserve"> lokacijah</w:t>
      </w:r>
      <w:r w:rsidR="00A3677B" w:rsidRPr="00B63C5E">
        <w:rPr>
          <w:rFonts w:ascii="Arial Narrow" w:hAnsi="Arial Narrow" w:cs="Arial"/>
        </w:rPr>
        <w:t xml:space="preserve"> navedenih v prilogi </w:t>
      </w:r>
      <w:proofErr w:type="spellStart"/>
      <w:r w:rsidR="00A3677B" w:rsidRPr="00B63C5E">
        <w:rPr>
          <w:rFonts w:ascii="Arial Narrow" w:hAnsi="Arial Narrow" w:cs="Arial"/>
        </w:rPr>
        <w:t>Seznam_objektov_po_clanicah</w:t>
      </w:r>
      <w:proofErr w:type="spellEnd"/>
      <w:r w:rsidR="00A3677B" w:rsidRPr="00B63C5E">
        <w:rPr>
          <w:rFonts w:ascii="Arial Narrow" w:hAnsi="Arial Narrow" w:cs="Arial"/>
        </w:rPr>
        <w:t>.</w:t>
      </w:r>
    </w:p>
    <w:p w14:paraId="0281540B" w14:textId="1A0750C6" w:rsidR="000A0D56" w:rsidRPr="00B63C5E" w:rsidRDefault="000A0D56" w:rsidP="000A0D56">
      <w:pPr>
        <w:rPr>
          <w:rFonts w:ascii="Arial Narrow" w:hAnsi="Arial Narrow" w:cs="Arial"/>
        </w:rPr>
      </w:pPr>
    </w:p>
    <w:p w14:paraId="2C2263FB" w14:textId="5BB14079" w:rsidR="00BB3350" w:rsidRPr="00B63C5E" w:rsidRDefault="00BB3350" w:rsidP="0065745D">
      <w:pPr>
        <w:jc w:val="both"/>
        <w:rPr>
          <w:rFonts w:ascii="Arial Narrow" w:hAnsi="Arial Narrow" w:cs="Arial"/>
        </w:rPr>
      </w:pPr>
      <w:r w:rsidRPr="00B63C5E">
        <w:rPr>
          <w:rFonts w:ascii="Arial Narrow" w:hAnsi="Arial Narrow" w:cs="Arial"/>
        </w:rPr>
        <w:t xml:space="preserve">Naročnik si pridržuje pravico v seznam </w:t>
      </w:r>
      <w:r w:rsidR="00B07086" w:rsidRPr="00B63C5E">
        <w:rPr>
          <w:rFonts w:ascii="Arial Narrow" w:hAnsi="Arial Narrow" w:cs="Arial"/>
        </w:rPr>
        <w:t>lokacij</w:t>
      </w:r>
      <w:r w:rsidRPr="00B63C5E">
        <w:rPr>
          <w:rFonts w:ascii="Arial Narrow" w:hAnsi="Arial Narrow" w:cs="Arial"/>
        </w:rPr>
        <w:t xml:space="preserve"> kadarkoli vključiti dodatne </w:t>
      </w:r>
      <w:r w:rsidR="00B07086" w:rsidRPr="00B63C5E">
        <w:rPr>
          <w:rFonts w:ascii="Arial Narrow" w:hAnsi="Arial Narrow" w:cs="Arial"/>
        </w:rPr>
        <w:t>lokacije</w:t>
      </w:r>
      <w:r w:rsidRPr="00B63C5E">
        <w:rPr>
          <w:rFonts w:ascii="Arial Narrow" w:hAnsi="Arial Narrow" w:cs="Arial"/>
        </w:rPr>
        <w:t xml:space="preserve"> ali iz navedenega seznama izključiti posamezne </w:t>
      </w:r>
      <w:r w:rsidR="00B07086" w:rsidRPr="00B63C5E">
        <w:rPr>
          <w:rFonts w:ascii="Arial Narrow" w:hAnsi="Arial Narrow" w:cs="Arial"/>
        </w:rPr>
        <w:t>lokacije</w:t>
      </w:r>
      <w:r w:rsidRPr="00B63C5E">
        <w:rPr>
          <w:rFonts w:ascii="Arial Narrow" w:hAnsi="Arial Narrow" w:cs="Arial"/>
        </w:rPr>
        <w:t xml:space="preserve">, ne da bi se zaradi tega spremenili pogoji tega naročila ali določila okvirnega sporazuma. </w:t>
      </w:r>
    </w:p>
    <w:p w14:paraId="619F484A" w14:textId="77777777" w:rsidR="00BB3350" w:rsidRPr="00B63C5E" w:rsidRDefault="00BB3350" w:rsidP="0065745D">
      <w:pPr>
        <w:jc w:val="both"/>
        <w:rPr>
          <w:rFonts w:ascii="Arial Narrow" w:hAnsi="Arial Narrow" w:cs="Arial"/>
        </w:rPr>
      </w:pPr>
    </w:p>
    <w:p w14:paraId="5B6C2DBA" w14:textId="1E943313" w:rsidR="00BB3350" w:rsidRPr="00B63C5E" w:rsidRDefault="0065745D" w:rsidP="0065745D">
      <w:pPr>
        <w:jc w:val="both"/>
        <w:rPr>
          <w:rFonts w:ascii="Arial Narrow" w:hAnsi="Arial Narrow" w:cs="Arial"/>
        </w:rPr>
      </w:pPr>
      <w:r w:rsidRPr="00B63C5E">
        <w:rPr>
          <w:rFonts w:ascii="Arial Narrow" w:hAnsi="Arial Narrow" w:cs="Arial"/>
        </w:rPr>
        <w:t xml:space="preserve">V primeru širitve </w:t>
      </w:r>
      <w:r w:rsidR="00B07086" w:rsidRPr="00B63C5E">
        <w:rPr>
          <w:rFonts w:ascii="Arial Narrow" w:hAnsi="Arial Narrow" w:cs="Arial"/>
        </w:rPr>
        <w:t>lokacij</w:t>
      </w:r>
      <w:r w:rsidRPr="00B63C5E">
        <w:rPr>
          <w:rFonts w:ascii="Arial Narrow" w:hAnsi="Arial Narrow" w:cs="Arial"/>
        </w:rPr>
        <w:t xml:space="preserve"> naročnika v obdobju veljavnosti okvirnega sporazuma z izvajalcem je le-ta dolžan z naročnikom skleniti aneks k okvirnem sporazumu, v katerem bo ponudil svoje storitve tudi na novi lokaciji, pod pogoji in cenami</w:t>
      </w:r>
      <w:r w:rsidR="002B0497" w:rsidRPr="00B63C5E">
        <w:rPr>
          <w:rFonts w:ascii="Arial Narrow" w:hAnsi="Arial Narrow" w:cs="Arial"/>
        </w:rPr>
        <w:t>,</w:t>
      </w:r>
      <w:r w:rsidRPr="00B63C5E">
        <w:rPr>
          <w:rFonts w:ascii="Arial Narrow" w:hAnsi="Arial Narrow" w:cs="Arial"/>
        </w:rPr>
        <w:t xml:space="preserve"> kot izhajajo iz ponudbe oddane na tem javnem naročilu.</w:t>
      </w:r>
      <w:r w:rsidR="00BB3350" w:rsidRPr="00B63C5E">
        <w:rPr>
          <w:rFonts w:ascii="Arial Narrow" w:hAnsi="Arial Narrow" w:cs="Arial"/>
        </w:rPr>
        <w:t xml:space="preserve"> V primeru izključitve</w:t>
      </w:r>
      <w:r w:rsidR="00B92A37" w:rsidRPr="00B63C5E">
        <w:rPr>
          <w:rFonts w:ascii="Arial Narrow" w:hAnsi="Arial Narrow" w:cs="Arial"/>
        </w:rPr>
        <w:t xml:space="preserve"> posamezne</w:t>
      </w:r>
      <w:r w:rsidR="00BB3350" w:rsidRPr="00B63C5E">
        <w:rPr>
          <w:rFonts w:ascii="Arial Narrow" w:hAnsi="Arial Narrow" w:cs="Arial"/>
        </w:rPr>
        <w:t xml:space="preserve"> </w:t>
      </w:r>
      <w:r w:rsidR="00B92A37" w:rsidRPr="00B63C5E">
        <w:rPr>
          <w:rFonts w:ascii="Arial Narrow" w:hAnsi="Arial Narrow" w:cs="Arial"/>
        </w:rPr>
        <w:t>lokacije</w:t>
      </w:r>
      <w:r w:rsidR="00BB3350" w:rsidRPr="00B63C5E">
        <w:rPr>
          <w:rFonts w:ascii="Arial Narrow" w:hAnsi="Arial Narrow" w:cs="Arial"/>
        </w:rPr>
        <w:t xml:space="preserve"> zadostuje zgolj pisno obvestilo naročnika izbranemu izvajalcu.</w:t>
      </w:r>
    </w:p>
    <w:p w14:paraId="295441CD" w14:textId="206D207A" w:rsidR="009D5BA8" w:rsidRPr="00B63C5E" w:rsidRDefault="009D5BA8" w:rsidP="0065745D">
      <w:pPr>
        <w:jc w:val="both"/>
        <w:rPr>
          <w:rFonts w:ascii="Arial Narrow" w:hAnsi="Arial Narrow" w:cs="Arial"/>
        </w:rPr>
      </w:pPr>
    </w:p>
    <w:p w14:paraId="1583BB58" w14:textId="05417BAF" w:rsidR="009D5BA8" w:rsidRPr="00CE1FC1" w:rsidRDefault="009D5BA8" w:rsidP="0065745D">
      <w:pPr>
        <w:jc w:val="both"/>
        <w:rPr>
          <w:rFonts w:ascii="Arial Narrow" w:hAnsi="Arial Narrow" w:cs="Arial"/>
        </w:rPr>
      </w:pPr>
      <w:r w:rsidRPr="00CE1FC1">
        <w:rPr>
          <w:rFonts w:ascii="Arial Narrow" w:hAnsi="Arial Narrow" w:cs="Arial"/>
        </w:rPr>
        <w:t xml:space="preserve">Javno naročilo je razdeljeno na </w:t>
      </w:r>
      <w:r w:rsidR="003D40E9" w:rsidRPr="00CE1FC1">
        <w:rPr>
          <w:rFonts w:ascii="Arial Narrow" w:hAnsi="Arial Narrow"/>
        </w:rPr>
        <w:t xml:space="preserve">šest </w:t>
      </w:r>
      <w:r w:rsidRPr="00CE1FC1">
        <w:rPr>
          <w:rFonts w:ascii="Arial Narrow" w:hAnsi="Arial Narrow" w:cs="Arial"/>
        </w:rPr>
        <w:t>sklopov, in sicer:</w:t>
      </w:r>
    </w:p>
    <w:p w14:paraId="3762DA50" w14:textId="77777777" w:rsidR="00825145" w:rsidRPr="00B63C5E" w:rsidRDefault="009D5BA8" w:rsidP="009D5BA8">
      <w:pPr>
        <w:jc w:val="both"/>
        <w:rPr>
          <w:rFonts w:ascii="Arial Narrow" w:hAnsi="Arial Narrow" w:cs="Arial"/>
        </w:rPr>
      </w:pPr>
      <w:r w:rsidRPr="00B63C5E">
        <w:rPr>
          <w:rFonts w:ascii="Arial Narrow" w:hAnsi="Arial Narrow" w:cs="Arial"/>
        </w:rPr>
        <w:t xml:space="preserve">- SKLOP 1: </w:t>
      </w:r>
      <w:r w:rsidR="00825145" w:rsidRPr="00B63C5E">
        <w:rPr>
          <w:rFonts w:ascii="Arial Narrow" w:hAnsi="Arial Narrow" w:cs="Arial"/>
        </w:rPr>
        <w:t xml:space="preserve">elektroinštalacijska dela </w:t>
      </w:r>
    </w:p>
    <w:p w14:paraId="3B3E42F9" w14:textId="71712B1E" w:rsidR="006F41F6" w:rsidRPr="00B63C5E" w:rsidRDefault="009D5BA8" w:rsidP="009D5BA8">
      <w:pPr>
        <w:jc w:val="both"/>
        <w:rPr>
          <w:rFonts w:ascii="Arial Narrow" w:hAnsi="Arial Narrow" w:cs="Arial"/>
        </w:rPr>
      </w:pPr>
      <w:r w:rsidRPr="00B63C5E">
        <w:rPr>
          <w:rFonts w:ascii="Arial Narrow" w:hAnsi="Arial Narrow" w:cs="Arial"/>
        </w:rPr>
        <w:t>- SKLOP 2: strojno inštalacijska</w:t>
      </w:r>
      <w:r w:rsidR="006F41F6" w:rsidRPr="00B63C5E">
        <w:rPr>
          <w:rFonts w:ascii="Arial Narrow" w:hAnsi="Arial Narrow" w:cs="Arial"/>
        </w:rPr>
        <w:t xml:space="preserve"> dela</w:t>
      </w:r>
      <w:r w:rsidR="00BB3350" w:rsidRPr="00B63C5E">
        <w:rPr>
          <w:rFonts w:ascii="Arial Narrow" w:hAnsi="Arial Narrow" w:cs="Arial"/>
        </w:rPr>
        <w:t xml:space="preserve"> in vodoinštalacijska dela</w:t>
      </w:r>
    </w:p>
    <w:p w14:paraId="26C8BB78" w14:textId="463E60F6" w:rsidR="009D5BA8" w:rsidRPr="00C15E87" w:rsidRDefault="009D5BA8" w:rsidP="00C15E87">
      <w:pPr>
        <w:jc w:val="both"/>
        <w:rPr>
          <w:rFonts w:ascii="Arial Narrow" w:hAnsi="Arial Narrow" w:cs="Arial"/>
        </w:rPr>
      </w:pPr>
      <w:r w:rsidRPr="00B63C5E">
        <w:rPr>
          <w:rFonts w:ascii="Arial Narrow" w:hAnsi="Arial Narrow" w:cs="Arial"/>
        </w:rPr>
        <w:t>- SKLOP 3:</w:t>
      </w:r>
      <w:r w:rsidR="00BB3350" w:rsidRPr="00B63C5E">
        <w:rPr>
          <w:rFonts w:ascii="Arial Narrow" w:hAnsi="Arial Narrow" w:cs="Arial"/>
        </w:rPr>
        <w:t xml:space="preserve"> </w:t>
      </w:r>
      <w:r w:rsidR="00C15E87" w:rsidRPr="00C15E87">
        <w:rPr>
          <w:rFonts w:ascii="Arial Narrow" w:hAnsi="Arial Narrow" w:cs="Arial"/>
        </w:rPr>
        <w:t>servis in vzdrževanje hladilno-prezračevalnih sistemov in naprav</w:t>
      </w:r>
    </w:p>
    <w:p w14:paraId="334C8CD9" w14:textId="36A3B383" w:rsidR="00BB3350" w:rsidRPr="00B63C5E" w:rsidRDefault="00BB3350" w:rsidP="009D5BA8">
      <w:pPr>
        <w:jc w:val="both"/>
        <w:rPr>
          <w:rFonts w:ascii="Arial Narrow" w:hAnsi="Arial Narrow" w:cs="Arial"/>
        </w:rPr>
      </w:pPr>
      <w:r w:rsidRPr="00B63C5E">
        <w:rPr>
          <w:rFonts w:ascii="Arial Narrow" w:hAnsi="Arial Narrow" w:cs="Arial"/>
        </w:rPr>
        <w:t>- SKLOP 4: slikopleskarska dela</w:t>
      </w:r>
    </w:p>
    <w:p w14:paraId="2C42A35F" w14:textId="7E34A900" w:rsidR="00825145" w:rsidRPr="00B63C5E" w:rsidRDefault="009D5BA8" w:rsidP="009D5BA8">
      <w:pPr>
        <w:jc w:val="both"/>
        <w:rPr>
          <w:rFonts w:ascii="Arial Narrow" w:hAnsi="Arial Narrow" w:cs="Arial"/>
        </w:rPr>
      </w:pPr>
      <w:r w:rsidRPr="00B63C5E">
        <w:rPr>
          <w:rFonts w:ascii="Arial Narrow" w:hAnsi="Arial Narrow" w:cs="Arial"/>
        </w:rPr>
        <w:t xml:space="preserve">- SKLOP 5: </w:t>
      </w:r>
      <w:r w:rsidR="00BB3350" w:rsidRPr="00B63C5E">
        <w:rPr>
          <w:rFonts w:ascii="Arial Narrow" w:hAnsi="Arial Narrow" w:cs="Arial"/>
        </w:rPr>
        <w:t xml:space="preserve">manjša </w:t>
      </w:r>
      <w:r w:rsidRPr="00B63C5E">
        <w:rPr>
          <w:rFonts w:ascii="Arial Narrow" w:hAnsi="Arial Narrow" w:cs="Arial"/>
        </w:rPr>
        <w:t>vzdrževalna dela</w:t>
      </w:r>
    </w:p>
    <w:p w14:paraId="280C3EBC" w14:textId="7C6B54EF" w:rsidR="00BB3350" w:rsidRPr="00CE1FC1" w:rsidRDefault="00BB3350" w:rsidP="00BB3350">
      <w:pPr>
        <w:jc w:val="both"/>
        <w:rPr>
          <w:rFonts w:ascii="Arial Narrow" w:hAnsi="Arial Narrow" w:cs="Arial"/>
        </w:rPr>
      </w:pPr>
      <w:r w:rsidRPr="00CE1FC1">
        <w:rPr>
          <w:rFonts w:ascii="Arial Narrow" w:hAnsi="Arial Narrow" w:cs="Arial"/>
        </w:rPr>
        <w:t xml:space="preserve">- SKLOP 6: </w:t>
      </w:r>
      <w:r w:rsidR="00434971" w:rsidRPr="00CE1FC1">
        <w:rPr>
          <w:rFonts w:ascii="Arial Narrow" w:hAnsi="Arial Narrow" w:cs="Arial"/>
        </w:rPr>
        <w:t>hišniška opravila za UP FM.</w:t>
      </w:r>
    </w:p>
    <w:p w14:paraId="6B80F27F" w14:textId="77777777" w:rsidR="00BB3350" w:rsidRPr="00B63C5E" w:rsidRDefault="00BB3350" w:rsidP="006F41F6">
      <w:pPr>
        <w:rPr>
          <w:rFonts w:ascii="Arial Narrow" w:hAnsi="Arial Narrow" w:cs="Arial"/>
        </w:rPr>
      </w:pPr>
    </w:p>
    <w:p w14:paraId="194A4EA7" w14:textId="342A6309" w:rsidR="00BB3350" w:rsidRPr="00B63C5E" w:rsidRDefault="00BB3350" w:rsidP="00BB3350">
      <w:pPr>
        <w:jc w:val="both"/>
        <w:rPr>
          <w:rFonts w:ascii="Arial Narrow" w:hAnsi="Arial Narrow" w:cs="Arial"/>
        </w:rPr>
      </w:pPr>
      <w:r w:rsidRPr="00B63C5E">
        <w:rPr>
          <w:rFonts w:ascii="Arial Narrow" w:hAnsi="Arial Narrow" w:cs="Arial"/>
        </w:rPr>
        <w:t>Ponudniki se lahko prijavijo na en sklop ali več sklopov.</w:t>
      </w:r>
    </w:p>
    <w:p w14:paraId="5BF5120B" w14:textId="77777777" w:rsidR="00BB3350" w:rsidRPr="00B63C5E" w:rsidRDefault="00BB3350" w:rsidP="006F41F6">
      <w:pPr>
        <w:rPr>
          <w:rFonts w:ascii="Arial Narrow" w:hAnsi="Arial Narrow" w:cs="Arial"/>
          <w:highlight w:val="yellow"/>
        </w:rPr>
      </w:pPr>
    </w:p>
    <w:p w14:paraId="60B66EE4" w14:textId="7FFFF382" w:rsidR="00133747" w:rsidRPr="00B63C5E" w:rsidRDefault="00133747" w:rsidP="007A78F4">
      <w:pPr>
        <w:pStyle w:val="Odstavekseznama"/>
        <w:numPr>
          <w:ilvl w:val="0"/>
          <w:numId w:val="9"/>
        </w:numPr>
        <w:rPr>
          <w:rFonts w:ascii="Arial Narrow" w:hAnsi="Arial Narrow" w:cs="Arial"/>
          <w:b/>
        </w:rPr>
      </w:pPr>
      <w:r w:rsidRPr="00B63C5E">
        <w:rPr>
          <w:rFonts w:ascii="Arial Narrow" w:hAnsi="Arial Narrow" w:cs="Arial"/>
          <w:b/>
        </w:rPr>
        <w:t>SKLOP 1: ELEKTROINŠTALACIJSKA DELA</w:t>
      </w:r>
    </w:p>
    <w:p w14:paraId="29BA7390" w14:textId="77777777" w:rsidR="00133747" w:rsidRPr="00B63C5E" w:rsidRDefault="00133747" w:rsidP="00133747">
      <w:pPr>
        <w:jc w:val="both"/>
        <w:rPr>
          <w:rFonts w:ascii="Arial Narrow" w:hAnsi="Arial Narrow" w:cs="Arial"/>
        </w:rPr>
      </w:pPr>
    </w:p>
    <w:p w14:paraId="3AC3E2A4" w14:textId="77777777" w:rsidR="00BB3350" w:rsidRPr="00B63C5E" w:rsidRDefault="00133747" w:rsidP="00133747">
      <w:pPr>
        <w:jc w:val="both"/>
        <w:rPr>
          <w:rFonts w:ascii="Arial Narrow" w:hAnsi="Arial Narrow" w:cs="Arial"/>
        </w:rPr>
      </w:pPr>
      <w:r w:rsidRPr="00B63C5E">
        <w:rPr>
          <w:rFonts w:ascii="Arial Narrow" w:hAnsi="Arial Narrow" w:cs="Arial"/>
        </w:rPr>
        <w:t>Elektroinštalacijska dela obsegajo</w:t>
      </w:r>
      <w:r w:rsidR="00BB3350" w:rsidRPr="00B63C5E">
        <w:rPr>
          <w:rFonts w:ascii="Arial Narrow" w:hAnsi="Arial Narrow" w:cs="Arial"/>
        </w:rPr>
        <w:t>:</w:t>
      </w:r>
    </w:p>
    <w:p w14:paraId="30EA761A" w14:textId="0D8A8C65" w:rsidR="00AD0B72" w:rsidRPr="00B63C5E" w:rsidRDefault="00133747" w:rsidP="002B0497">
      <w:pPr>
        <w:pStyle w:val="Odstavekseznama"/>
        <w:numPr>
          <w:ilvl w:val="0"/>
          <w:numId w:val="19"/>
        </w:numPr>
        <w:ind w:left="284" w:hanging="284"/>
        <w:jc w:val="both"/>
        <w:rPr>
          <w:rFonts w:ascii="Arial Narrow" w:hAnsi="Arial Narrow" w:cs="Arial"/>
        </w:rPr>
      </w:pPr>
      <w:r w:rsidRPr="00B63C5E">
        <w:rPr>
          <w:rFonts w:ascii="Arial Narrow" w:hAnsi="Arial Narrow" w:cs="Arial"/>
        </w:rPr>
        <w:t xml:space="preserve">tekoča vzdrževalna dela in </w:t>
      </w:r>
      <w:r w:rsidR="00AD0B72" w:rsidRPr="00B63C5E">
        <w:rPr>
          <w:rFonts w:ascii="Arial Narrow" w:hAnsi="Arial Narrow" w:cs="Arial"/>
        </w:rPr>
        <w:t xml:space="preserve">dela </w:t>
      </w:r>
      <w:r w:rsidRPr="00B63C5E">
        <w:rPr>
          <w:rFonts w:ascii="Arial Narrow" w:hAnsi="Arial Narrow" w:cs="Arial"/>
        </w:rPr>
        <w:t>na električnih inštalacijah</w:t>
      </w:r>
    </w:p>
    <w:p w14:paraId="192DCF65" w14:textId="346B3A4E" w:rsidR="00133747" w:rsidRPr="00B63C5E" w:rsidRDefault="00AD0B72" w:rsidP="002B0497">
      <w:pPr>
        <w:pStyle w:val="Odstavekseznama"/>
        <w:numPr>
          <w:ilvl w:val="0"/>
          <w:numId w:val="19"/>
        </w:numPr>
        <w:ind w:left="284" w:hanging="284"/>
        <w:jc w:val="both"/>
        <w:rPr>
          <w:rFonts w:ascii="Arial Narrow" w:hAnsi="Arial Narrow" w:cs="Arial"/>
        </w:rPr>
      </w:pPr>
      <w:r w:rsidRPr="00B63C5E">
        <w:rPr>
          <w:rFonts w:ascii="Arial Narrow" w:hAnsi="Arial Narrow" w:cs="Arial"/>
        </w:rPr>
        <w:t xml:space="preserve">zakonsko predpisane meritve električnih inštalacij in strelovodov </w:t>
      </w:r>
      <w:r w:rsidR="002B0497" w:rsidRPr="00B63C5E">
        <w:rPr>
          <w:rFonts w:ascii="Arial Narrow" w:hAnsi="Arial Narrow" w:cs="Arial"/>
        </w:rPr>
        <w:t>ter</w:t>
      </w:r>
      <w:r w:rsidR="00133747" w:rsidRPr="00B63C5E">
        <w:rPr>
          <w:rFonts w:ascii="Arial Narrow" w:hAnsi="Arial Narrow" w:cs="Arial"/>
        </w:rPr>
        <w:t xml:space="preserve"> </w:t>
      </w:r>
    </w:p>
    <w:p w14:paraId="4496F864" w14:textId="61DAF78F" w:rsidR="00BB3350" w:rsidRPr="00B63C5E" w:rsidRDefault="00BB3350" w:rsidP="002B0497">
      <w:pPr>
        <w:pStyle w:val="Odstavekseznama"/>
        <w:numPr>
          <w:ilvl w:val="0"/>
          <w:numId w:val="19"/>
        </w:numPr>
        <w:ind w:left="284" w:hanging="284"/>
        <w:jc w:val="both"/>
        <w:rPr>
          <w:rFonts w:ascii="Arial Narrow" w:hAnsi="Arial Narrow" w:cs="Arial"/>
        </w:rPr>
      </w:pPr>
      <w:r w:rsidRPr="00B63C5E">
        <w:rPr>
          <w:rFonts w:ascii="Arial Narrow" w:hAnsi="Arial Narrow" w:cs="Arial"/>
        </w:rPr>
        <w:t>nujna intervencijska dela na električnih inštalacijah.</w:t>
      </w:r>
    </w:p>
    <w:p w14:paraId="15020E54" w14:textId="0AEC5CEC" w:rsidR="00B07086" w:rsidRPr="00B63C5E" w:rsidRDefault="00B07086" w:rsidP="00065E04">
      <w:pPr>
        <w:ind w:left="142" w:hanging="142"/>
        <w:jc w:val="both"/>
        <w:rPr>
          <w:rFonts w:ascii="Arial Narrow" w:hAnsi="Arial Narrow" w:cs="Arial"/>
        </w:rPr>
      </w:pPr>
    </w:p>
    <w:p w14:paraId="6247EEDD" w14:textId="27614796" w:rsidR="00FD744F" w:rsidRPr="00B63C5E" w:rsidRDefault="00B07086" w:rsidP="00B07086">
      <w:pPr>
        <w:jc w:val="both"/>
        <w:rPr>
          <w:rFonts w:ascii="Arial Narrow" w:hAnsi="Arial Narrow" w:cs="Arial"/>
        </w:rPr>
      </w:pPr>
      <w:r w:rsidRPr="00B63C5E">
        <w:rPr>
          <w:rFonts w:ascii="Arial Narrow" w:hAnsi="Arial Narrow" w:cs="Arial"/>
        </w:rPr>
        <w:t>Tekoča vzdrževalna dela</w:t>
      </w:r>
      <w:r w:rsidR="00B57760" w:rsidRPr="00B63C5E">
        <w:rPr>
          <w:rFonts w:ascii="Arial Narrow" w:hAnsi="Arial Narrow" w:cs="Arial"/>
        </w:rPr>
        <w:t xml:space="preserve"> </w:t>
      </w:r>
      <w:r w:rsidR="00AD0B72" w:rsidRPr="00B63C5E">
        <w:rPr>
          <w:rFonts w:ascii="Arial Narrow" w:hAnsi="Arial Narrow" w:cs="Arial"/>
        </w:rPr>
        <w:t xml:space="preserve">in dela </w:t>
      </w:r>
      <w:r w:rsidRPr="00B63C5E">
        <w:rPr>
          <w:rFonts w:ascii="Arial Narrow" w:hAnsi="Arial Narrow" w:cs="Arial"/>
        </w:rPr>
        <w:t>na električnih inštalacijah so</w:t>
      </w:r>
      <w:r w:rsidR="00E301EE" w:rsidRPr="00B63C5E">
        <w:rPr>
          <w:rFonts w:ascii="Arial Narrow" w:hAnsi="Arial Narrow" w:cs="Arial"/>
        </w:rPr>
        <w:t xml:space="preserve"> npr. menjava sijalk, vtičnic,</w:t>
      </w:r>
      <w:r w:rsidRPr="00B63C5E">
        <w:rPr>
          <w:rFonts w:ascii="Arial Narrow" w:hAnsi="Arial Narrow" w:cs="Arial"/>
        </w:rPr>
        <w:t xml:space="preserve"> stikal</w:t>
      </w:r>
      <w:r w:rsidR="00E301EE" w:rsidRPr="00B63C5E">
        <w:rPr>
          <w:rFonts w:ascii="Arial Narrow" w:hAnsi="Arial Narrow" w:cs="Arial"/>
        </w:rPr>
        <w:t>, inst</w:t>
      </w:r>
      <w:r w:rsidR="00AD0B72" w:rsidRPr="00B63C5E">
        <w:rPr>
          <w:rFonts w:ascii="Arial Narrow" w:hAnsi="Arial Narrow" w:cs="Arial"/>
        </w:rPr>
        <w:t>alacijskih odklopnikov in svetil, predelave elektro</w:t>
      </w:r>
      <w:r w:rsidR="008E11EA" w:rsidRPr="00B63C5E">
        <w:rPr>
          <w:rFonts w:ascii="Arial Narrow" w:hAnsi="Arial Narrow" w:cs="Arial"/>
        </w:rPr>
        <w:t xml:space="preserve"> </w:t>
      </w:r>
      <w:r w:rsidR="00AD0B72" w:rsidRPr="00B63C5E">
        <w:rPr>
          <w:rFonts w:ascii="Arial Narrow" w:hAnsi="Arial Narrow" w:cs="Arial"/>
        </w:rPr>
        <w:t>omaric, dodelave, montaža parapetnega kanala ipd.</w:t>
      </w:r>
    </w:p>
    <w:p w14:paraId="29C0D9E1" w14:textId="77777777" w:rsidR="00FD744F" w:rsidRPr="00B63C5E" w:rsidRDefault="00FD744F" w:rsidP="00B07086">
      <w:pPr>
        <w:jc w:val="both"/>
        <w:rPr>
          <w:rFonts w:ascii="Arial Narrow" w:hAnsi="Arial Narrow" w:cs="Arial"/>
        </w:rPr>
      </w:pPr>
    </w:p>
    <w:p w14:paraId="19FCBD79" w14:textId="64BAA0A9" w:rsidR="00FF50AE" w:rsidRPr="00B63C5E" w:rsidRDefault="00A575DA" w:rsidP="00B07086">
      <w:pPr>
        <w:jc w:val="both"/>
        <w:rPr>
          <w:rFonts w:ascii="Arial Narrow" w:hAnsi="Arial Narrow" w:cs="Arial"/>
          <w:highlight w:val="cyan"/>
        </w:rPr>
      </w:pPr>
      <w:r w:rsidRPr="00B63C5E">
        <w:rPr>
          <w:rFonts w:ascii="Arial Narrow" w:hAnsi="Arial Narrow" w:cs="Arial"/>
        </w:rPr>
        <w:t xml:space="preserve">Naročnik bo izvajalcu naročal dela sproti po e-pošti, </w:t>
      </w:r>
      <w:r w:rsidR="00BC06F0" w:rsidRPr="00B63C5E">
        <w:rPr>
          <w:rFonts w:ascii="Arial Narrow" w:hAnsi="Arial Narrow" w:cs="Arial"/>
        </w:rPr>
        <w:t xml:space="preserve">ali </w:t>
      </w:r>
      <w:r w:rsidRPr="00B63C5E">
        <w:rPr>
          <w:rFonts w:ascii="Arial Narrow" w:hAnsi="Arial Narrow" w:cs="Arial"/>
        </w:rPr>
        <w:t>po telefonu</w:t>
      </w:r>
      <w:r w:rsidR="00BC06F0" w:rsidRPr="00B63C5E">
        <w:rPr>
          <w:rFonts w:ascii="Arial Narrow" w:hAnsi="Arial Narrow" w:cs="Arial"/>
        </w:rPr>
        <w:t>.</w:t>
      </w:r>
      <w:r w:rsidRPr="00B63C5E">
        <w:rPr>
          <w:rFonts w:ascii="Arial Narrow" w:hAnsi="Arial Narrow" w:cs="Arial"/>
        </w:rPr>
        <w:t xml:space="preserve"> kar bo kasneje pisno potrdil po e-pošti. Poslano elektronsko sporočilo s strani odgovorne osebe se šteje kot nalog za delo. </w:t>
      </w:r>
      <w:r w:rsidR="00B07086" w:rsidRPr="00B63C5E">
        <w:rPr>
          <w:rFonts w:ascii="Arial Narrow" w:hAnsi="Arial Narrow" w:cs="Arial"/>
        </w:rPr>
        <w:t>Pričakovani odzivni čas s strani izvajalca za tekoča vzdrževalna dela in manjša popravila je največ</w:t>
      </w:r>
      <w:r w:rsidR="00777B3C" w:rsidRPr="00B63C5E">
        <w:rPr>
          <w:rFonts w:ascii="Arial Narrow" w:hAnsi="Arial Narrow" w:cs="Arial"/>
        </w:rPr>
        <w:t xml:space="preserve"> </w:t>
      </w:r>
      <w:r w:rsidR="00AD0B72" w:rsidRPr="00B63C5E">
        <w:rPr>
          <w:rFonts w:ascii="Arial Narrow" w:hAnsi="Arial Narrow" w:cs="Arial"/>
        </w:rPr>
        <w:t>24</w:t>
      </w:r>
      <w:r w:rsidR="00B07086" w:rsidRPr="00B63C5E">
        <w:rPr>
          <w:rFonts w:ascii="Arial Narrow" w:hAnsi="Arial Narrow" w:cs="Arial"/>
        </w:rPr>
        <w:t xml:space="preserve"> ur po prejetem </w:t>
      </w:r>
      <w:r w:rsidR="002B0497" w:rsidRPr="00B63C5E">
        <w:rPr>
          <w:rFonts w:ascii="Arial Narrow" w:hAnsi="Arial Narrow" w:cs="Arial"/>
        </w:rPr>
        <w:t xml:space="preserve">pisnem </w:t>
      </w:r>
      <w:r w:rsidR="00B07086" w:rsidRPr="00B63C5E">
        <w:rPr>
          <w:rFonts w:ascii="Arial Narrow" w:hAnsi="Arial Narrow" w:cs="Arial"/>
        </w:rPr>
        <w:t xml:space="preserve">obvestilu s strani naročnika. Za tovrstna dela ponudnik v predračunu definira urno postavko. Vsaka začetna ura se obračuna najmanj kot pol ure opravljenega dela, več kot pol ure pa se šteje za celo </w:t>
      </w:r>
      <w:r w:rsidR="00B07086" w:rsidRPr="00CE1FC1">
        <w:rPr>
          <w:rFonts w:ascii="Arial Narrow" w:hAnsi="Arial Narrow" w:cs="Arial"/>
        </w:rPr>
        <w:t xml:space="preserve">uro opravljenega dela. </w:t>
      </w:r>
      <w:r w:rsidR="00EE1590" w:rsidRPr="00CE1FC1">
        <w:rPr>
          <w:rFonts w:ascii="Arial Narrow" w:hAnsi="Arial Narrow" w:cs="Arial"/>
        </w:rPr>
        <w:t>D</w:t>
      </w:r>
      <w:r w:rsidR="00B07086" w:rsidRPr="00CE1FC1">
        <w:rPr>
          <w:rFonts w:ascii="Arial Narrow" w:hAnsi="Arial Narrow" w:cs="Arial"/>
        </w:rPr>
        <w:t>elo</w:t>
      </w:r>
      <w:r w:rsidR="00EE1590" w:rsidRPr="00CE1FC1">
        <w:rPr>
          <w:rFonts w:ascii="Arial Narrow" w:hAnsi="Arial Narrow" w:cs="Arial"/>
        </w:rPr>
        <w:t xml:space="preserve"> se</w:t>
      </w:r>
      <w:r w:rsidR="00B07086" w:rsidRPr="00CE1FC1">
        <w:rPr>
          <w:rFonts w:ascii="Arial Narrow" w:hAnsi="Arial Narrow" w:cs="Arial"/>
        </w:rPr>
        <w:t xml:space="preserve"> izvaja večinoma po končanem pedagoškem procesu</w:t>
      </w:r>
      <w:r w:rsidR="00EE1590" w:rsidRPr="00CE1FC1">
        <w:rPr>
          <w:rFonts w:ascii="Arial Narrow" w:hAnsi="Arial Narrow" w:cs="Arial"/>
        </w:rPr>
        <w:t xml:space="preserve"> oz. v dogovoru z naročnikom</w:t>
      </w:r>
      <w:r w:rsidR="00B07086" w:rsidRPr="00CE1FC1">
        <w:rPr>
          <w:rFonts w:ascii="Arial Narrow" w:hAnsi="Arial Narrow" w:cs="Arial"/>
        </w:rPr>
        <w:t>. Ure dela so lahko dopoldanske, popoldanske ali večerne. Naročnik pričakuje, da bo izvajalec</w:t>
      </w:r>
      <w:r w:rsidR="00B07086" w:rsidRPr="00B63C5E">
        <w:rPr>
          <w:rFonts w:ascii="Arial Narrow" w:hAnsi="Arial Narrow" w:cs="Arial"/>
        </w:rPr>
        <w:t xml:space="preserve"> opravljal po potrebi dela tudi ob sobotah, nedeljah in praznikih.</w:t>
      </w:r>
    </w:p>
    <w:p w14:paraId="28B58A40" w14:textId="27594093" w:rsidR="00B07086" w:rsidRPr="00B63C5E" w:rsidRDefault="00B07086" w:rsidP="00B07086">
      <w:pPr>
        <w:jc w:val="both"/>
        <w:rPr>
          <w:rFonts w:ascii="Arial Narrow" w:hAnsi="Arial Narrow" w:cs="Arial"/>
        </w:rPr>
      </w:pPr>
    </w:p>
    <w:p w14:paraId="0D3E0FE7" w14:textId="67DB8377" w:rsidR="00543FC3" w:rsidRPr="00B63C5E" w:rsidRDefault="00B07086" w:rsidP="00777B3C">
      <w:pPr>
        <w:jc w:val="both"/>
        <w:rPr>
          <w:rFonts w:ascii="Arial Narrow" w:hAnsi="Arial Narrow" w:cs="Arial"/>
        </w:rPr>
      </w:pPr>
      <w:r w:rsidRPr="00B63C5E">
        <w:rPr>
          <w:rFonts w:ascii="Arial Narrow" w:hAnsi="Arial Narrow" w:cs="Arial"/>
        </w:rPr>
        <w:t>Intervencije zajemajo posege ob nenadnih okvarah, ki jih je potrebno reševati takoj oziroma v najkrajšem možnem času, da ne pride do večje škode</w:t>
      </w:r>
      <w:r w:rsidR="00777B3C" w:rsidRPr="00B63C5E">
        <w:rPr>
          <w:rFonts w:ascii="Arial Narrow" w:hAnsi="Arial Narrow" w:cs="Arial"/>
        </w:rPr>
        <w:t xml:space="preserve"> oz. zaradi nemotenega delovanja delovnega ali učnega </w:t>
      </w:r>
      <w:r w:rsidR="00777B3C" w:rsidRPr="00B63C5E">
        <w:rPr>
          <w:rFonts w:ascii="Arial Narrow" w:hAnsi="Arial Narrow" w:cs="Arial"/>
        </w:rPr>
        <w:lastRenderedPageBreak/>
        <w:t>procesa,</w:t>
      </w:r>
      <w:r w:rsidRPr="00B63C5E">
        <w:rPr>
          <w:rFonts w:ascii="Arial Narrow" w:hAnsi="Arial Narrow" w:cs="Arial"/>
        </w:rPr>
        <w:t xml:space="preserve"> kot npr. izpad električne energije zarad</w:t>
      </w:r>
      <w:r w:rsidR="00FD744F" w:rsidRPr="00B63C5E">
        <w:rPr>
          <w:rFonts w:ascii="Arial Narrow" w:hAnsi="Arial Narrow" w:cs="Arial"/>
        </w:rPr>
        <w:t xml:space="preserve">i okvare na lokalnem omrežju </w:t>
      </w:r>
      <w:r w:rsidRPr="00B63C5E">
        <w:rPr>
          <w:rFonts w:ascii="Arial Narrow" w:hAnsi="Arial Narrow" w:cs="Arial"/>
        </w:rPr>
        <w:t xml:space="preserve">in so javljene izvajalcu telefonsko na kontaktno številko iz okvirnega sporazuma. Telefonska številka mora biti dosegljiva, tako da lahko naročnik sporoči potrebo po izvajanju intervencijskih posegov 24 ur dnevno in 7 dni v tednu. </w:t>
      </w:r>
      <w:r w:rsidRPr="00CE1FC1">
        <w:rPr>
          <w:rFonts w:ascii="Arial Narrow" w:hAnsi="Arial Narrow" w:cs="Arial"/>
        </w:rPr>
        <w:t xml:space="preserve">Izvajalec mora pričeti z izvajanjem intervencijskih posegov najkasneje v roku </w:t>
      </w:r>
      <w:r w:rsidR="00AD0B72" w:rsidRPr="00CE1FC1">
        <w:rPr>
          <w:rFonts w:ascii="Arial Narrow" w:hAnsi="Arial Narrow" w:cs="Arial"/>
        </w:rPr>
        <w:t>2 ur</w:t>
      </w:r>
      <w:r w:rsidR="00EE1590" w:rsidRPr="00CE1FC1">
        <w:rPr>
          <w:rFonts w:ascii="Arial Narrow" w:hAnsi="Arial Narrow" w:cs="Arial"/>
        </w:rPr>
        <w:t>.</w:t>
      </w:r>
      <w:r w:rsidRPr="00CE1FC1">
        <w:rPr>
          <w:rFonts w:ascii="Arial Narrow" w:hAnsi="Arial Narrow" w:cs="Arial"/>
        </w:rPr>
        <w:t xml:space="preserve"> </w:t>
      </w:r>
    </w:p>
    <w:p w14:paraId="6C1C18F7" w14:textId="00378F94" w:rsidR="00B07086" w:rsidRPr="00B63C5E" w:rsidRDefault="00B07086" w:rsidP="00777B3C">
      <w:pPr>
        <w:jc w:val="both"/>
        <w:rPr>
          <w:rFonts w:ascii="Arial Narrow" w:hAnsi="Arial Narrow" w:cs="Arial"/>
        </w:rPr>
      </w:pPr>
      <w:r w:rsidRPr="00B63C5E">
        <w:rPr>
          <w:rFonts w:ascii="Arial Narrow" w:hAnsi="Arial Narrow" w:cs="Arial"/>
        </w:rPr>
        <w:t>po prejetem obvestilu s strani naročnika na določeno telefonsko številko. Za tovrstna dela ponudnik v predračunu definira intervencijsko urno postavko.</w:t>
      </w:r>
    </w:p>
    <w:p w14:paraId="5027FA86" w14:textId="28C2B7E7" w:rsidR="00A575DA" w:rsidRPr="00B63C5E" w:rsidRDefault="00A575DA" w:rsidP="00B07086">
      <w:pPr>
        <w:jc w:val="both"/>
        <w:rPr>
          <w:rFonts w:ascii="Arial Narrow" w:hAnsi="Arial Narrow" w:cs="Arial"/>
        </w:rPr>
      </w:pPr>
    </w:p>
    <w:p w14:paraId="5115EEDC" w14:textId="590AE1D5" w:rsidR="00A575DA" w:rsidRPr="00B63C5E" w:rsidRDefault="00A575DA" w:rsidP="00B07086">
      <w:pPr>
        <w:jc w:val="both"/>
        <w:rPr>
          <w:rFonts w:ascii="Arial Narrow" w:hAnsi="Arial Narrow" w:cs="Arial"/>
        </w:rPr>
      </w:pPr>
      <w:r w:rsidRPr="00B63C5E">
        <w:rPr>
          <w:rFonts w:ascii="Arial Narrow" w:hAnsi="Arial Narrow" w:cs="Arial"/>
        </w:rPr>
        <w:t xml:space="preserve">Če se izvajalec ne odzove dvakrat pravočasno glede na vrsto intervencije, kar pomeni, da zamudi z izpolnitvijo pogodbene obveznostni, je to lahko razlog za odpoved </w:t>
      </w:r>
      <w:r w:rsidR="002B0497" w:rsidRPr="00B63C5E">
        <w:rPr>
          <w:rFonts w:ascii="Arial Narrow" w:hAnsi="Arial Narrow" w:cs="Arial"/>
        </w:rPr>
        <w:t>okvirnega sporazuma</w:t>
      </w:r>
      <w:r w:rsidR="00E301EE" w:rsidRPr="00B63C5E">
        <w:rPr>
          <w:rFonts w:ascii="Arial Narrow" w:hAnsi="Arial Narrow" w:cs="Arial"/>
        </w:rPr>
        <w:t xml:space="preserve"> s strani naročnika</w:t>
      </w:r>
      <w:r w:rsidR="008E11EA" w:rsidRPr="00B63C5E">
        <w:rPr>
          <w:rFonts w:ascii="Arial Narrow" w:hAnsi="Arial Narrow" w:cs="Arial"/>
        </w:rPr>
        <w:t>.</w:t>
      </w:r>
    </w:p>
    <w:p w14:paraId="6F820EC0" w14:textId="6B7CCF4A" w:rsidR="00BB3350" w:rsidRPr="00B63C5E" w:rsidRDefault="00BB3350" w:rsidP="00133747">
      <w:pPr>
        <w:jc w:val="both"/>
        <w:rPr>
          <w:rFonts w:ascii="Arial Narrow" w:hAnsi="Arial Narrow" w:cs="Arial"/>
        </w:rPr>
      </w:pPr>
    </w:p>
    <w:p w14:paraId="2E292752" w14:textId="68C7C53E" w:rsidR="00BB3350" w:rsidRPr="00B63C5E" w:rsidRDefault="00BB3350" w:rsidP="00133747">
      <w:pPr>
        <w:jc w:val="both"/>
        <w:rPr>
          <w:rFonts w:ascii="Arial Narrow" w:hAnsi="Arial Narrow" w:cs="Arial"/>
        </w:rPr>
      </w:pPr>
      <w:r w:rsidRPr="00B63C5E">
        <w:rPr>
          <w:rFonts w:ascii="Arial Narrow" w:hAnsi="Arial Narrow" w:cs="Arial"/>
        </w:rPr>
        <w:t>Naročnik bo za sklop 1: Elektroinštalacijska dela izbral enega ponudnika.</w:t>
      </w:r>
    </w:p>
    <w:p w14:paraId="52E6D069" w14:textId="7BD633C4" w:rsidR="00065E04" w:rsidRPr="00B63C5E" w:rsidRDefault="00065E04" w:rsidP="00133747">
      <w:pPr>
        <w:jc w:val="both"/>
        <w:rPr>
          <w:rFonts w:ascii="Arial Narrow" w:hAnsi="Arial Narrow" w:cs="Arial"/>
        </w:rPr>
      </w:pPr>
    </w:p>
    <w:p w14:paraId="3C2FBE13" w14:textId="77777777" w:rsidR="00F100BB" w:rsidRPr="00CE1FC1" w:rsidRDefault="00065E04" w:rsidP="00133747">
      <w:pPr>
        <w:jc w:val="both"/>
        <w:rPr>
          <w:rFonts w:ascii="Arial Narrow" w:hAnsi="Arial Narrow" w:cs="Arial"/>
        </w:rPr>
      </w:pPr>
      <w:r w:rsidRPr="00CE1FC1">
        <w:rPr>
          <w:rFonts w:ascii="Arial Narrow" w:hAnsi="Arial Narrow" w:cs="Arial"/>
        </w:rPr>
        <w:t>Ponudnik v obrazcu št. 1 Predračun za sklop 1 vnese</w:t>
      </w:r>
      <w:r w:rsidR="00F100BB" w:rsidRPr="00CE1FC1">
        <w:rPr>
          <w:rFonts w:ascii="Arial Narrow" w:hAnsi="Arial Narrow" w:cs="Arial"/>
        </w:rPr>
        <w:t>:</w:t>
      </w:r>
    </w:p>
    <w:p w14:paraId="2EC813EB" w14:textId="77777777" w:rsidR="00F100BB" w:rsidRPr="00CE1FC1" w:rsidRDefault="00065E04" w:rsidP="00F100BB">
      <w:pPr>
        <w:pStyle w:val="Odstavekseznama"/>
        <w:numPr>
          <w:ilvl w:val="0"/>
          <w:numId w:val="29"/>
        </w:numPr>
        <w:ind w:left="284" w:hanging="284"/>
        <w:jc w:val="both"/>
        <w:rPr>
          <w:rFonts w:ascii="Arial Narrow" w:hAnsi="Arial Narrow" w:cs="Arial"/>
        </w:rPr>
      </w:pPr>
      <w:r w:rsidRPr="00CE1FC1">
        <w:rPr>
          <w:rFonts w:ascii="Arial Narrow" w:hAnsi="Arial Narrow" w:cs="Arial"/>
        </w:rPr>
        <w:t>urno postavko</w:t>
      </w:r>
      <w:r w:rsidR="00F100BB" w:rsidRPr="00CE1FC1">
        <w:rPr>
          <w:rFonts w:ascii="Arial Narrow" w:hAnsi="Arial Narrow" w:cs="Arial"/>
        </w:rPr>
        <w:t>,</w:t>
      </w:r>
      <w:r w:rsidRPr="00CE1FC1">
        <w:rPr>
          <w:rFonts w:ascii="Arial Narrow" w:hAnsi="Arial Narrow" w:cs="Arial"/>
        </w:rPr>
        <w:t xml:space="preserve"> </w:t>
      </w:r>
    </w:p>
    <w:p w14:paraId="540DB580" w14:textId="77777777" w:rsidR="00F100BB" w:rsidRPr="00CE1FC1" w:rsidRDefault="00065E04" w:rsidP="00F100BB">
      <w:pPr>
        <w:pStyle w:val="Odstavekseznama"/>
        <w:numPr>
          <w:ilvl w:val="0"/>
          <w:numId w:val="29"/>
        </w:numPr>
        <w:ind w:left="284" w:hanging="284"/>
        <w:jc w:val="both"/>
        <w:rPr>
          <w:rFonts w:ascii="Arial Narrow" w:hAnsi="Arial Narrow" w:cs="Arial"/>
        </w:rPr>
      </w:pPr>
      <w:r w:rsidRPr="00CE1FC1">
        <w:rPr>
          <w:rFonts w:ascii="Arial Narrow" w:hAnsi="Arial Narrow" w:cs="Arial"/>
        </w:rPr>
        <w:t>intervencijsko urno postavko</w:t>
      </w:r>
      <w:r w:rsidR="00F100BB" w:rsidRPr="00CE1FC1">
        <w:rPr>
          <w:rFonts w:ascii="Arial Narrow" w:hAnsi="Arial Narrow" w:cs="Arial"/>
        </w:rPr>
        <w:t xml:space="preserve">, </w:t>
      </w:r>
    </w:p>
    <w:p w14:paraId="7774ED6B" w14:textId="7AF2523E" w:rsidR="00F100BB" w:rsidRPr="00CE1FC1" w:rsidRDefault="00F100BB" w:rsidP="00F100BB">
      <w:pPr>
        <w:pStyle w:val="Odstavekseznama"/>
        <w:numPr>
          <w:ilvl w:val="0"/>
          <w:numId w:val="29"/>
        </w:numPr>
        <w:ind w:left="284" w:hanging="284"/>
        <w:jc w:val="both"/>
        <w:rPr>
          <w:rFonts w:ascii="Arial Narrow" w:hAnsi="Arial Narrow" w:cs="Arial"/>
        </w:rPr>
      </w:pPr>
      <w:r w:rsidRPr="00CE1FC1">
        <w:rPr>
          <w:rFonts w:ascii="Arial Narrow" w:hAnsi="Arial Narrow" w:cs="Arial"/>
        </w:rPr>
        <w:t>postavko za zakonsko predpisane meritve strelovodov za posamezni odvod,</w:t>
      </w:r>
    </w:p>
    <w:p w14:paraId="09C409CA" w14:textId="75004C91" w:rsidR="00F100BB" w:rsidRPr="00CE1FC1" w:rsidRDefault="00F100BB" w:rsidP="00F100BB">
      <w:pPr>
        <w:pStyle w:val="Odstavekseznama"/>
        <w:numPr>
          <w:ilvl w:val="0"/>
          <w:numId w:val="29"/>
        </w:numPr>
        <w:ind w:left="284" w:hanging="284"/>
        <w:jc w:val="both"/>
        <w:rPr>
          <w:rFonts w:ascii="Arial Narrow" w:hAnsi="Arial Narrow" w:cs="Arial"/>
        </w:rPr>
      </w:pPr>
      <w:r w:rsidRPr="00CE1FC1">
        <w:rPr>
          <w:rFonts w:ascii="Arial Narrow" w:hAnsi="Arial Narrow" w:cs="Arial"/>
        </w:rPr>
        <w:t>postavko za zakonsko predpisane meritve električnih inštalacij za posamezno razdelilno omarico in</w:t>
      </w:r>
    </w:p>
    <w:p w14:paraId="644E18C8" w14:textId="547340F1" w:rsidR="00F100BB" w:rsidRPr="00CE1FC1" w:rsidRDefault="00F100BB" w:rsidP="00F100BB">
      <w:pPr>
        <w:pStyle w:val="Odstavekseznama"/>
        <w:numPr>
          <w:ilvl w:val="0"/>
          <w:numId w:val="29"/>
        </w:numPr>
        <w:ind w:left="284" w:hanging="284"/>
        <w:jc w:val="both"/>
        <w:rPr>
          <w:rFonts w:ascii="Arial Narrow" w:hAnsi="Arial Narrow" w:cs="Arial"/>
        </w:rPr>
      </w:pPr>
      <w:r w:rsidRPr="00CE1FC1">
        <w:rPr>
          <w:rFonts w:ascii="Arial Narrow" w:hAnsi="Arial Narrow" w:cs="Arial"/>
        </w:rPr>
        <w:t>postavko za zakonsko predpisane meritve električnih inštalacij za posamezni tokokrog.</w:t>
      </w:r>
    </w:p>
    <w:p w14:paraId="36AF0102" w14:textId="72C6703B" w:rsidR="00EE272B" w:rsidRPr="00B63C5E" w:rsidRDefault="00EE272B" w:rsidP="00133747">
      <w:pPr>
        <w:jc w:val="both"/>
        <w:rPr>
          <w:rFonts w:ascii="Arial Narrow" w:hAnsi="Arial Narrow" w:cs="Arial"/>
        </w:rPr>
      </w:pPr>
    </w:p>
    <w:p w14:paraId="5163EEFA" w14:textId="77777777" w:rsidR="00EE272B" w:rsidRPr="00B63C5E" w:rsidRDefault="00EE272B" w:rsidP="00EE272B">
      <w:pPr>
        <w:jc w:val="both"/>
        <w:rPr>
          <w:rFonts w:ascii="Arial Narrow" w:hAnsi="Arial Narrow" w:cs="Arial"/>
        </w:rPr>
      </w:pPr>
      <w:r w:rsidRPr="00B63C5E">
        <w:rPr>
          <w:rFonts w:ascii="Arial Narrow" w:hAnsi="Arial Narrow" w:cs="Arial"/>
        </w:rPr>
        <w:t>Popis del v predračunu dejansko predstavlja cenik za izvajanje del. Obračun del se vrši po dejansko izvedenih količinah.</w:t>
      </w:r>
    </w:p>
    <w:p w14:paraId="2C3B2D6C" w14:textId="77777777" w:rsidR="00AD0B72" w:rsidRPr="00B63C5E" w:rsidRDefault="00AD0B72" w:rsidP="00EE272B">
      <w:pPr>
        <w:jc w:val="both"/>
        <w:rPr>
          <w:rFonts w:ascii="Arial Narrow" w:hAnsi="Arial Narrow" w:cs="Arial"/>
        </w:rPr>
      </w:pPr>
    </w:p>
    <w:p w14:paraId="3D6B5512" w14:textId="77777777" w:rsidR="00AD0B72" w:rsidRPr="00B63C5E" w:rsidRDefault="00AD0B72" w:rsidP="00AD0B72">
      <w:pPr>
        <w:jc w:val="both"/>
        <w:rPr>
          <w:rFonts w:ascii="Arial Narrow" w:hAnsi="Arial Narrow" w:cs="Arial"/>
        </w:rPr>
      </w:pPr>
      <w:r w:rsidRPr="00B63C5E">
        <w:rPr>
          <w:rFonts w:ascii="Arial Narrow" w:hAnsi="Arial Narrow" w:cs="Arial"/>
        </w:rPr>
        <w:t>Izvajalec je dolžan k računu priložiti dokazilo o stroških uporabljenega materiala.</w:t>
      </w:r>
    </w:p>
    <w:p w14:paraId="01D3CF5C" w14:textId="77777777" w:rsidR="00EE272B" w:rsidRPr="00B63C5E" w:rsidRDefault="00EE272B" w:rsidP="00EE272B">
      <w:pPr>
        <w:jc w:val="both"/>
        <w:rPr>
          <w:rFonts w:ascii="Arial Narrow" w:hAnsi="Arial Narrow" w:cs="Arial"/>
        </w:rPr>
      </w:pPr>
    </w:p>
    <w:p w14:paraId="7DC83B75" w14:textId="1E31D8A4" w:rsidR="00CD160B" w:rsidRPr="00B63C5E" w:rsidRDefault="004E5B02" w:rsidP="004E5B02">
      <w:pPr>
        <w:jc w:val="both"/>
        <w:rPr>
          <w:rFonts w:ascii="Arial Narrow" w:hAnsi="Arial Narrow" w:cs="Arial"/>
        </w:rPr>
      </w:pPr>
      <w:r w:rsidRPr="00B63C5E">
        <w:rPr>
          <w:rFonts w:ascii="Arial Narrow" w:hAnsi="Arial Narrow" w:cs="Arial"/>
        </w:rPr>
        <w:t>V cenah iz predračuna</w:t>
      </w:r>
      <w:r w:rsidR="00AD0B72" w:rsidRPr="00B63C5E">
        <w:rPr>
          <w:rFonts w:ascii="Arial Narrow" w:hAnsi="Arial Narrow" w:cs="Arial"/>
        </w:rPr>
        <w:t xml:space="preserve"> </w:t>
      </w:r>
      <w:r w:rsidRPr="00B63C5E">
        <w:rPr>
          <w:rFonts w:ascii="Arial Narrow" w:hAnsi="Arial Narrow" w:cs="Arial"/>
        </w:rPr>
        <w:t>so vključeni vsi stroški izvajalca, razen stroškov materiala</w:t>
      </w:r>
      <w:r w:rsidR="008E11EA" w:rsidRPr="00B63C5E">
        <w:rPr>
          <w:rFonts w:ascii="Arial Narrow" w:hAnsi="Arial Narrow" w:cs="Arial"/>
        </w:rPr>
        <w:t>.</w:t>
      </w:r>
    </w:p>
    <w:p w14:paraId="18B326D0" w14:textId="77777777" w:rsidR="00CD160B" w:rsidRPr="00B63C5E" w:rsidRDefault="00CD160B" w:rsidP="004E5B02">
      <w:pPr>
        <w:jc w:val="both"/>
        <w:rPr>
          <w:rFonts w:ascii="Arial Narrow" w:hAnsi="Arial Narrow" w:cs="Arial"/>
        </w:rPr>
      </w:pPr>
    </w:p>
    <w:p w14:paraId="3F81B476" w14:textId="059DFB02" w:rsidR="004E5B02" w:rsidRPr="00B63C5E" w:rsidRDefault="004E5B02" w:rsidP="004E5B02">
      <w:pPr>
        <w:jc w:val="both"/>
        <w:rPr>
          <w:rFonts w:ascii="Arial Narrow" w:hAnsi="Arial Narrow" w:cs="Arial"/>
        </w:rPr>
      </w:pPr>
      <w:r w:rsidRPr="00B63C5E">
        <w:rPr>
          <w:rFonts w:ascii="Arial Narrow" w:hAnsi="Arial Narrow" w:cs="Arial"/>
        </w:rPr>
        <w:t xml:space="preserve">Cene iz predračuna vsebujejo vse dajatve stroške in davke, razen DDV, ki se obračuna </w:t>
      </w:r>
      <w:r w:rsidR="002E6BE8" w:rsidRPr="00B63C5E">
        <w:rPr>
          <w:rFonts w:ascii="Arial Narrow" w:hAnsi="Arial Narrow" w:cs="Arial"/>
        </w:rPr>
        <w:t>v skladu</w:t>
      </w:r>
      <w:r w:rsidRPr="00B63C5E">
        <w:rPr>
          <w:rFonts w:ascii="Arial Narrow" w:hAnsi="Arial Narrow" w:cs="Arial"/>
        </w:rPr>
        <w:t xml:space="preserve"> z veljavno zakonodajo. V cenah iz predračuna morajo biti zajeti tudi vsi naslednji stroški:</w:t>
      </w:r>
    </w:p>
    <w:p w14:paraId="6DF4E3CA" w14:textId="6855886D"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organizacija dela,</w:t>
      </w:r>
    </w:p>
    <w:p w14:paraId="66D39CD0" w14:textId="345FB329"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pomožna dela in stroški koordinacije del,</w:t>
      </w:r>
    </w:p>
    <w:p w14:paraId="619BDAE0"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vsi notranji horizontalni in vertikalni transporti, izdelava premičnih odrov, delovnih odrov, varnostnih ograj in podobno,</w:t>
      </w:r>
    </w:p>
    <w:p w14:paraId="3328AE73"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prevozni stroški,</w:t>
      </w:r>
    </w:p>
    <w:p w14:paraId="3AB93AE8"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izdelava potrebne merilne dokumentacije, razen če ni drugače določeno,</w:t>
      </w:r>
    </w:p>
    <w:p w14:paraId="6F15BAE8"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dokumentacija za vzdrževanje naprav in garancijski listi,</w:t>
      </w:r>
    </w:p>
    <w:p w14:paraId="2FB05450"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 xml:space="preserve">pridobitev </w:t>
      </w:r>
      <w:proofErr w:type="spellStart"/>
      <w:r w:rsidRPr="00B63C5E">
        <w:rPr>
          <w:rFonts w:ascii="Arial Narrow" w:hAnsi="Arial Narrow" w:cs="Arial"/>
        </w:rPr>
        <w:t>atestne</w:t>
      </w:r>
      <w:proofErr w:type="spellEnd"/>
      <w:r w:rsidRPr="00B63C5E">
        <w:rPr>
          <w:rFonts w:ascii="Arial Narrow" w:hAnsi="Arial Narrow" w:cs="Arial"/>
        </w:rPr>
        <w:t xml:space="preserve"> dokumentacije za vgrajeni material,</w:t>
      </w:r>
    </w:p>
    <w:p w14:paraId="1A9F489F"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iznos in odvoz odpadnega materiala na stalno deponijo s plačilom vseh komunalnih pristojbin,</w:t>
      </w:r>
    </w:p>
    <w:p w14:paraId="6BB1C125" w14:textId="6C00C60E"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vsa čiščenja med in po končanih delih, ter vzpostavitev v prvotno stanje vseh površin in naprav, ki so bile umazane ali uničene zaradi izvedbe del, navedeno velja tudi za skupne prostore poslovne stavbe (stopnišča, dvigala, hodniki, itd.),</w:t>
      </w:r>
    </w:p>
    <w:p w14:paraId="1D4B89ED"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zaščita obstoječih elementov, opreme, prostorov, itd. v objektu in okolici objektov,</w:t>
      </w:r>
    </w:p>
    <w:p w14:paraId="75F708B5"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zaščita naprav skupnega pomena v objektih (dvigala, stopnišča, glavni energetski vodi, itd.),</w:t>
      </w:r>
    </w:p>
    <w:p w14:paraId="21161020" w14:textId="77777777"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vsi predpisani tehnični standardi in normativi, ki so predpisani za posamezno vrsto del,</w:t>
      </w:r>
    </w:p>
    <w:p w14:paraId="66756594" w14:textId="74BB00C4"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ves pritrdilni, vezni in montažni materiali,</w:t>
      </w:r>
    </w:p>
    <w:p w14:paraId="2FCE8C5E" w14:textId="243FF17D" w:rsidR="004E5B02" w:rsidRPr="00B63C5E" w:rsidRDefault="004E5B02" w:rsidP="004E5B02">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pri instalacijskih delih poleg že navedenih stroškov tudi stroške zarisovanj, izmer, zaključnih del, transportov in tlačni preizkus, nastavitve in meritve, ateste in navodila za rokovanje in zagon.</w:t>
      </w:r>
    </w:p>
    <w:p w14:paraId="5B45D2C6" w14:textId="77777777" w:rsidR="004E5B02" w:rsidRPr="00B63C5E" w:rsidRDefault="004E5B02" w:rsidP="001552FE">
      <w:pPr>
        <w:jc w:val="both"/>
        <w:rPr>
          <w:rFonts w:ascii="Arial Narrow" w:hAnsi="Arial Narrow" w:cs="Arial"/>
        </w:rPr>
      </w:pPr>
    </w:p>
    <w:p w14:paraId="1F8964A0" w14:textId="0FC14C28" w:rsidR="00133747" w:rsidRPr="00B63C5E" w:rsidRDefault="00133747" w:rsidP="007A78F4">
      <w:pPr>
        <w:pStyle w:val="Odstavekseznama"/>
        <w:numPr>
          <w:ilvl w:val="0"/>
          <w:numId w:val="9"/>
        </w:numPr>
        <w:rPr>
          <w:rFonts w:ascii="Arial Narrow" w:hAnsi="Arial Narrow" w:cs="Arial"/>
          <w:b/>
        </w:rPr>
      </w:pPr>
      <w:r w:rsidRPr="00B63C5E">
        <w:rPr>
          <w:rFonts w:ascii="Arial Narrow" w:hAnsi="Arial Narrow" w:cs="Arial"/>
          <w:b/>
        </w:rPr>
        <w:t>SKLOP 2: STROJNO INŠTALACIJSKA DELA</w:t>
      </w:r>
      <w:r w:rsidR="00065E04" w:rsidRPr="00B63C5E">
        <w:rPr>
          <w:rFonts w:ascii="Arial Narrow" w:hAnsi="Arial Narrow" w:cs="Arial"/>
          <w:b/>
        </w:rPr>
        <w:t xml:space="preserve"> in VODOINŠTALACIJSKA DELA</w:t>
      </w:r>
    </w:p>
    <w:p w14:paraId="421AB504" w14:textId="6B35488C" w:rsidR="00133747" w:rsidRPr="00B63C5E" w:rsidRDefault="00133747" w:rsidP="00133747">
      <w:pPr>
        <w:rPr>
          <w:rFonts w:ascii="Arial Narrow" w:hAnsi="Arial Narrow" w:cs="Arial"/>
          <w:b/>
        </w:rPr>
      </w:pPr>
    </w:p>
    <w:p w14:paraId="6B12FFB8" w14:textId="77777777" w:rsidR="00065E04" w:rsidRPr="00B63C5E" w:rsidRDefault="00133747" w:rsidP="00133747">
      <w:pPr>
        <w:jc w:val="both"/>
        <w:rPr>
          <w:rFonts w:ascii="Arial Narrow" w:hAnsi="Arial Narrow" w:cs="Arial"/>
        </w:rPr>
      </w:pPr>
      <w:r w:rsidRPr="00B63C5E">
        <w:rPr>
          <w:rFonts w:ascii="Arial Narrow" w:hAnsi="Arial Narrow" w:cs="Arial"/>
        </w:rPr>
        <w:t xml:space="preserve">Strojno inštalacijska dela </w:t>
      </w:r>
      <w:r w:rsidR="00065E04" w:rsidRPr="00B63C5E">
        <w:rPr>
          <w:rFonts w:ascii="Arial Narrow" w:hAnsi="Arial Narrow" w:cs="Arial"/>
        </w:rPr>
        <w:t xml:space="preserve">in vodoinštalacijska dela </w:t>
      </w:r>
      <w:r w:rsidRPr="00B63C5E">
        <w:rPr>
          <w:rFonts w:ascii="Arial Narrow" w:hAnsi="Arial Narrow" w:cs="Arial"/>
        </w:rPr>
        <w:t>obsegajo</w:t>
      </w:r>
      <w:r w:rsidR="00065E04" w:rsidRPr="00B63C5E">
        <w:rPr>
          <w:rFonts w:ascii="Arial Narrow" w:hAnsi="Arial Narrow" w:cs="Arial"/>
        </w:rPr>
        <w:t>:</w:t>
      </w:r>
    </w:p>
    <w:p w14:paraId="448907A9" w14:textId="387FDEB0" w:rsidR="00065E04" w:rsidRPr="00B63C5E" w:rsidRDefault="00133747" w:rsidP="002B0497">
      <w:pPr>
        <w:pStyle w:val="Odstavekseznama"/>
        <w:numPr>
          <w:ilvl w:val="0"/>
          <w:numId w:val="17"/>
        </w:numPr>
        <w:ind w:left="284" w:hanging="284"/>
        <w:jc w:val="both"/>
        <w:rPr>
          <w:rFonts w:ascii="Arial Narrow" w:hAnsi="Arial Narrow" w:cs="Arial"/>
        </w:rPr>
      </w:pPr>
      <w:r w:rsidRPr="00B63C5E">
        <w:rPr>
          <w:rFonts w:ascii="Arial Narrow" w:hAnsi="Arial Narrow" w:cs="Arial"/>
        </w:rPr>
        <w:t xml:space="preserve">tekoča vzdrževalna dela in manjša popravila </w:t>
      </w:r>
      <w:r w:rsidR="002B0497" w:rsidRPr="00B63C5E">
        <w:rPr>
          <w:rFonts w:ascii="Arial Narrow" w:hAnsi="Arial Narrow" w:cs="Arial"/>
        </w:rPr>
        <w:t>na strojnih in vodovodnih inštalacijah ter kanalizaciji,</w:t>
      </w:r>
    </w:p>
    <w:p w14:paraId="3B7A2CA9" w14:textId="6B30123B" w:rsidR="00065E04" w:rsidRPr="00B63C5E" w:rsidRDefault="00065E04" w:rsidP="002B0497">
      <w:pPr>
        <w:pStyle w:val="Odstavekseznama"/>
        <w:numPr>
          <w:ilvl w:val="0"/>
          <w:numId w:val="17"/>
        </w:numPr>
        <w:ind w:left="284" w:hanging="284"/>
        <w:jc w:val="both"/>
        <w:rPr>
          <w:rFonts w:ascii="Arial Narrow" w:hAnsi="Arial Narrow" w:cs="Arial"/>
        </w:rPr>
      </w:pPr>
      <w:r w:rsidRPr="00B63C5E">
        <w:rPr>
          <w:rFonts w:ascii="Arial Narrow" w:hAnsi="Arial Narrow" w:cs="Arial"/>
        </w:rPr>
        <w:t xml:space="preserve">nujna intervencijska dela </w:t>
      </w:r>
      <w:r w:rsidR="00FD744F" w:rsidRPr="00B63C5E">
        <w:rPr>
          <w:rFonts w:ascii="Arial Narrow" w:hAnsi="Arial Narrow" w:cs="Arial"/>
        </w:rPr>
        <w:t xml:space="preserve">na </w:t>
      </w:r>
      <w:r w:rsidRPr="00B63C5E">
        <w:rPr>
          <w:rFonts w:ascii="Arial Narrow" w:hAnsi="Arial Narrow" w:cs="Arial"/>
        </w:rPr>
        <w:t>zgoraj navedenih inštalacijah in napeljavah.</w:t>
      </w:r>
    </w:p>
    <w:p w14:paraId="50D2509D" w14:textId="6C35EF54" w:rsidR="00065E04" w:rsidRPr="00B63C5E" w:rsidRDefault="00065E04" w:rsidP="00065E04">
      <w:pPr>
        <w:jc w:val="both"/>
        <w:rPr>
          <w:rFonts w:ascii="Arial Narrow" w:hAnsi="Arial Narrow" w:cs="Arial"/>
        </w:rPr>
      </w:pPr>
    </w:p>
    <w:p w14:paraId="70283BFE" w14:textId="51146572" w:rsidR="00FD744F" w:rsidRPr="00B63C5E" w:rsidRDefault="002B0497" w:rsidP="000D4491">
      <w:pPr>
        <w:jc w:val="both"/>
        <w:rPr>
          <w:rFonts w:ascii="Arial Narrow" w:hAnsi="Arial Narrow" w:cs="Arial"/>
        </w:rPr>
      </w:pPr>
      <w:r w:rsidRPr="00B63C5E">
        <w:rPr>
          <w:rFonts w:ascii="Arial Narrow" w:hAnsi="Arial Narrow" w:cs="Arial"/>
        </w:rPr>
        <w:t>Tekoča vzdrževalna dela in manjša</w:t>
      </w:r>
      <w:r w:rsidR="00784DF2" w:rsidRPr="00B63C5E">
        <w:rPr>
          <w:rFonts w:ascii="Arial Narrow" w:hAnsi="Arial Narrow" w:cs="Arial"/>
        </w:rPr>
        <w:t xml:space="preserve"> </w:t>
      </w:r>
      <w:r w:rsidRPr="00B63C5E">
        <w:rPr>
          <w:rFonts w:ascii="Arial Narrow" w:hAnsi="Arial Narrow" w:cs="Arial"/>
        </w:rPr>
        <w:t xml:space="preserve">popravila na strojnih in vodovodnih inštalacijah ter kanalizaciji so npr. </w:t>
      </w:r>
      <w:r w:rsidR="00FD744F" w:rsidRPr="00B63C5E">
        <w:rPr>
          <w:rFonts w:ascii="Arial Narrow" w:hAnsi="Arial Narrow" w:cs="Arial"/>
        </w:rPr>
        <w:t>popravila na</w:t>
      </w:r>
      <w:r w:rsidRPr="00B63C5E">
        <w:rPr>
          <w:rFonts w:ascii="Arial Narrow" w:hAnsi="Arial Narrow" w:cs="Arial"/>
        </w:rPr>
        <w:t xml:space="preserve"> vodovodnih, toplovodnih, plinskih  inštalacijah, centralnem ogrevanju, tekoča vzdrževalna dela in manjša popravila na kanalizaciji, </w:t>
      </w:r>
      <w:r w:rsidR="00FD744F" w:rsidRPr="00B63C5E">
        <w:rPr>
          <w:rFonts w:ascii="Arial Narrow" w:hAnsi="Arial Narrow" w:cs="Arial"/>
        </w:rPr>
        <w:t>na</w:t>
      </w:r>
      <w:r w:rsidRPr="00B63C5E">
        <w:rPr>
          <w:rFonts w:ascii="Arial Narrow" w:hAnsi="Arial Narrow" w:cs="Arial"/>
        </w:rPr>
        <w:t xml:space="preserve"> </w:t>
      </w:r>
      <w:r w:rsidR="00FD744F" w:rsidRPr="00B63C5E">
        <w:rPr>
          <w:rFonts w:ascii="Arial Narrow" w:hAnsi="Arial Narrow" w:cs="Arial"/>
        </w:rPr>
        <w:t xml:space="preserve">delih </w:t>
      </w:r>
      <w:r w:rsidRPr="00B63C5E">
        <w:rPr>
          <w:rFonts w:ascii="Arial Narrow" w:hAnsi="Arial Narrow" w:cs="Arial"/>
        </w:rPr>
        <w:t>vodovodne napeljave (pipe</w:t>
      </w:r>
      <w:r w:rsidR="00FD744F" w:rsidRPr="00B63C5E">
        <w:rPr>
          <w:rFonts w:ascii="Arial Narrow" w:hAnsi="Arial Narrow" w:cs="Arial"/>
        </w:rPr>
        <w:t>, ventili, tesnila ipd.), na opremi</w:t>
      </w:r>
      <w:r w:rsidRPr="00B63C5E">
        <w:rPr>
          <w:rFonts w:ascii="Arial Narrow" w:hAnsi="Arial Narrow" w:cs="Arial"/>
        </w:rPr>
        <w:t xml:space="preserve"> v sanitarijah (kotlički, deske ipd</w:t>
      </w:r>
      <w:r w:rsidR="00FD744F" w:rsidRPr="00B63C5E">
        <w:rPr>
          <w:rFonts w:ascii="Arial Narrow" w:hAnsi="Arial Narrow" w:cs="Arial"/>
        </w:rPr>
        <w:t xml:space="preserve">.). </w:t>
      </w:r>
    </w:p>
    <w:p w14:paraId="573D1392" w14:textId="77777777" w:rsidR="00FD744F" w:rsidRPr="00B63C5E" w:rsidRDefault="00FD744F" w:rsidP="002B0497">
      <w:pPr>
        <w:jc w:val="both"/>
        <w:rPr>
          <w:rFonts w:ascii="Arial Narrow" w:hAnsi="Arial Narrow" w:cs="Arial"/>
        </w:rPr>
      </w:pPr>
    </w:p>
    <w:p w14:paraId="3CE50A9C" w14:textId="25D2C18B" w:rsidR="00A449BA" w:rsidRDefault="002B0497" w:rsidP="002B0497">
      <w:pPr>
        <w:jc w:val="both"/>
        <w:rPr>
          <w:rFonts w:ascii="Arial Narrow" w:hAnsi="Arial Narrow" w:cs="Arial"/>
        </w:rPr>
      </w:pPr>
      <w:r w:rsidRPr="00B63C5E">
        <w:rPr>
          <w:rFonts w:ascii="Arial Narrow" w:hAnsi="Arial Narrow" w:cs="Arial"/>
        </w:rPr>
        <w:t xml:space="preserve">Naročnik bo izvajalcu </w:t>
      </w:r>
      <w:r w:rsidR="008E11EA" w:rsidRPr="00B63C5E">
        <w:rPr>
          <w:rFonts w:ascii="Arial Narrow" w:hAnsi="Arial Narrow" w:cs="Arial"/>
        </w:rPr>
        <w:t xml:space="preserve">naročal dela sproti po e-pošti </w:t>
      </w:r>
      <w:r w:rsidR="00B4348E" w:rsidRPr="00B63C5E">
        <w:rPr>
          <w:rFonts w:ascii="Arial Narrow" w:hAnsi="Arial Narrow" w:cs="Arial"/>
        </w:rPr>
        <w:t>ali</w:t>
      </w:r>
      <w:r w:rsidRPr="00B63C5E">
        <w:rPr>
          <w:rFonts w:ascii="Arial Narrow" w:hAnsi="Arial Narrow" w:cs="Arial"/>
        </w:rPr>
        <w:t xml:space="preserve"> po telefonu, kar bo kasneje pisno potrdil po e-pošti. Poslano elektronsko sporočilo s strani odgovorne osebe se šteje kot nalog za delo. Pričakovani odzivni čas s strani izvajalca za tekoča vzdrževalna dela in manjša popravila je največ </w:t>
      </w:r>
      <w:r w:rsidR="003975BB" w:rsidRPr="00B63C5E">
        <w:rPr>
          <w:rFonts w:ascii="Arial Narrow" w:hAnsi="Arial Narrow" w:cs="Arial"/>
        </w:rPr>
        <w:t>24</w:t>
      </w:r>
      <w:r w:rsidRPr="00B63C5E">
        <w:rPr>
          <w:rFonts w:ascii="Arial Narrow" w:hAnsi="Arial Narrow" w:cs="Arial"/>
        </w:rPr>
        <w:t xml:space="preserve"> ur po prejetem pisnem obvestilu s strani naročnika. Za tovrstna dela ponudnik v predračunu definira urno postavko. Vsaka začetna ura se obračuna najmanj kot pol ure opravljenega dela, več kot pol ure pa se šteje za celo uro opravljenega dela. </w:t>
      </w:r>
      <w:r w:rsidR="00A449BA" w:rsidRPr="00A449BA">
        <w:rPr>
          <w:rFonts w:ascii="Arial Narrow" w:hAnsi="Arial Narrow" w:cs="Arial"/>
        </w:rPr>
        <w:t>Delo se izvaja večinoma po končanem pedagoškem procesu oz. v dogovoru z naročnikom. Ure dela so lahko dopoldanske, popoldanske ali večerne. Naročnik pričakuje, da bo izvajalec opravljal po potrebi dela tudi ob sobotah, nedeljah in praznikih.</w:t>
      </w:r>
    </w:p>
    <w:p w14:paraId="57870BFE" w14:textId="77777777" w:rsidR="00A449BA" w:rsidRDefault="00A449BA" w:rsidP="002B0497">
      <w:pPr>
        <w:jc w:val="both"/>
        <w:rPr>
          <w:rFonts w:ascii="Arial Narrow" w:hAnsi="Arial Narrow" w:cs="Arial"/>
        </w:rPr>
      </w:pPr>
    </w:p>
    <w:p w14:paraId="35204703" w14:textId="29E269C4" w:rsidR="002B0497" w:rsidRPr="00B63C5E" w:rsidRDefault="002B0497" w:rsidP="002B0497">
      <w:pPr>
        <w:jc w:val="both"/>
        <w:rPr>
          <w:rFonts w:ascii="Arial Narrow" w:hAnsi="Arial Narrow" w:cs="Arial"/>
        </w:rPr>
      </w:pPr>
      <w:r w:rsidRPr="00B63C5E">
        <w:rPr>
          <w:rFonts w:ascii="Arial Narrow" w:hAnsi="Arial Narrow" w:cs="Arial"/>
        </w:rPr>
        <w:t>Intervencije zajemajo posege ob nenadnih okvarah, ki jih je potrebno reševati takoj oziroma v najkrajšem možnem času, da ne pride do večj</w:t>
      </w:r>
      <w:r w:rsidR="00777B3C" w:rsidRPr="00B63C5E">
        <w:rPr>
          <w:rFonts w:ascii="Arial Narrow" w:hAnsi="Arial Narrow" w:cs="Arial"/>
        </w:rPr>
        <w:t>e škode</w:t>
      </w:r>
      <w:r w:rsidR="00777B3C" w:rsidRPr="00B63C5E">
        <w:rPr>
          <w:rFonts w:ascii="Arial Narrow" w:hAnsi="Arial Narrow"/>
        </w:rPr>
        <w:t xml:space="preserve"> </w:t>
      </w:r>
      <w:r w:rsidR="00777B3C" w:rsidRPr="00B63C5E">
        <w:rPr>
          <w:rFonts w:ascii="Arial Narrow" w:hAnsi="Arial Narrow" w:cs="Arial"/>
        </w:rPr>
        <w:t>oz. zaradi nemotenega delovanja delovnega ali učnega procesa,</w:t>
      </w:r>
      <w:r w:rsidR="00FD744F" w:rsidRPr="00B63C5E">
        <w:rPr>
          <w:rFonts w:ascii="Arial Narrow" w:hAnsi="Arial Narrow" w:cs="Arial"/>
        </w:rPr>
        <w:t xml:space="preserve"> kot npr. izlitje vode </w:t>
      </w:r>
      <w:r w:rsidRPr="00B63C5E">
        <w:rPr>
          <w:rFonts w:ascii="Arial Narrow" w:hAnsi="Arial Narrow" w:cs="Arial"/>
        </w:rPr>
        <w:t xml:space="preserve">zaradi okvare in so javljene izvajalcu telefonsko na kontaktno številko iz okvirnega sporazuma. Telefonska številka mora biti dosegljiva, tako da lahko naročnik sporoči potrebo po izvajanju intervencijskih posegov 24 ur dnevno in 7 dni v tednu. Izvajalec mora pričeti z izvajanjem </w:t>
      </w:r>
      <w:r w:rsidRPr="00CE1FC1">
        <w:rPr>
          <w:rFonts w:ascii="Arial Narrow" w:hAnsi="Arial Narrow" w:cs="Arial"/>
        </w:rPr>
        <w:t xml:space="preserve">intervencijskih posegov najkasneje v roku </w:t>
      </w:r>
      <w:r w:rsidR="00EE1590" w:rsidRPr="00CE1FC1">
        <w:rPr>
          <w:rFonts w:ascii="Arial Narrow" w:hAnsi="Arial Narrow" w:cs="Arial"/>
        </w:rPr>
        <w:t>2 ur</w:t>
      </w:r>
      <w:r w:rsidRPr="00CE1FC1">
        <w:rPr>
          <w:rFonts w:ascii="Arial Narrow" w:hAnsi="Arial Narrow" w:cs="Arial"/>
        </w:rPr>
        <w:t xml:space="preserve"> po prejetem obvestilu s strani naročnika na določeno</w:t>
      </w:r>
      <w:r w:rsidRPr="00B63C5E">
        <w:rPr>
          <w:rFonts w:ascii="Arial Narrow" w:hAnsi="Arial Narrow" w:cs="Arial"/>
        </w:rPr>
        <w:t xml:space="preserve"> telefonsko številko. Za tovrstna dela ponudnik v predračunu definira intervencijsko urno postavko.</w:t>
      </w:r>
    </w:p>
    <w:p w14:paraId="3251177B" w14:textId="77777777" w:rsidR="002B0497" w:rsidRPr="00B63C5E" w:rsidRDefault="002B0497" w:rsidP="002B0497">
      <w:pPr>
        <w:jc w:val="both"/>
        <w:rPr>
          <w:rFonts w:ascii="Arial Narrow" w:hAnsi="Arial Narrow" w:cs="Arial"/>
        </w:rPr>
      </w:pPr>
    </w:p>
    <w:p w14:paraId="6BFE97E8" w14:textId="77777777" w:rsidR="002B0497" w:rsidRPr="00B63C5E" w:rsidRDefault="002B0497" w:rsidP="002B0497">
      <w:pPr>
        <w:jc w:val="both"/>
        <w:rPr>
          <w:rFonts w:ascii="Arial Narrow" w:hAnsi="Arial Narrow" w:cs="Arial"/>
        </w:rPr>
      </w:pPr>
      <w:r w:rsidRPr="00B63C5E">
        <w:rPr>
          <w:rFonts w:ascii="Arial Narrow" w:hAnsi="Arial Narrow" w:cs="Arial"/>
        </w:rPr>
        <w:t>Če se izvajalec ne odzove dvakrat pravočasno glede na vrsto intervencije, kar pomeni, da zamudi z izpolnitvijo pogodbene obveznostni, je to lahko razlog za odpoved okvirnega sporazuma s strani naročnika.</w:t>
      </w:r>
    </w:p>
    <w:p w14:paraId="6C2B61FD" w14:textId="77777777" w:rsidR="002B0497" w:rsidRPr="00B63C5E" w:rsidRDefault="002B0497" w:rsidP="00065E04">
      <w:pPr>
        <w:jc w:val="both"/>
        <w:rPr>
          <w:rFonts w:ascii="Arial Narrow" w:hAnsi="Arial Narrow" w:cs="Arial"/>
        </w:rPr>
      </w:pPr>
    </w:p>
    <w:p w14:paraId="49622221" w14:textId="5D522D1B" w:rsidR="00065E04" w:rsidRPr="00B63C5E" w:rsidRDefault="00065E04" w:rsidP="00065E04">
      <w:pPr>
        <w:jc w:val="both"/>
        <w:rPr>
          <w:rFonts w:ascii="Arial Narrow" w:hAnsi="Arial Narrow" w:cs="Arial"/>
        </w:rPr>
      </w:pPr>
      <w:r w:rsidRPr="00B63C5E">
        <w:rPr>
          <w:rFonts w:ascii="Arial Narrow" w:hAnsi="Arial Narrow" w:cs="Arial"/>
        </w:rPr>
        <w:t>Naročnik bo za sklop 2: Strojno inštalacijska dela in vodoinštalacijska dela izbral enega ponudnika.</w:t>
      </w:r>
    </w:p>
    <w:p w14:paraId="54C41CE9" w14:textId="77777777" w:rsidR="00065E04" w:rsidRPr="00B63C5E" w:rsidRDefault="00065E04" w:rsidP="00065E04">
      <w:pPr>
        <w:jc w:val="both"/>
        <w:rPr>
          <w:rFonts w:ascii="Arial Narrow" w:hAnsi="Arial Narrow" w:cs="Arial"/>
        </w:rPr>
      </w:pPr>
    </w:p>
    <w:p w14:paraId="0295F715" w14:textId="00709B8C" w:rsidR="00065E04" w:rsidRPr="00B63C5E" w:rsidRDefault="00065E04" w:rsidP="00065E04">
      <w:pPr>
        <w:jc w:val="both"/>
        <w:rPr>
          <w:rFonts w:ascii="Arial Narrow" w:hAnsi="Arial Narrow" w:cs="Arial"/>
        </w:rPr>
      </w:pPr>
      <w:r w:rsidRPr="00B63C5E">
        <w:rPr>
          <w:rFonts w:ascii="Arial Narrow" w:hAnsi="Arial Narrow" w:cs="Arial"/>
        </w:rPr>
        <w:t>Ponudnik v obrazcu št. 1 Predračun za sklop 2 vnese urno postavko in intervencijsko urno postavko</w:t>
      </w:r>
      <w:r w:rsidR="00784DF2" w:rsidRPr="00B63C5E">
        <w:rPr>
          <w:rFonts w:ascii="Arial Narrow" w:hAnsi="Arial Narrow" w:cs="Arial"/>
        </w:rPr>
        <w:t>.</w:t>
      </w:r>
    </w:p>
    <w:p w14:paraId="4BCAA85C" w14:textId="75F8622D" w:rsidR="001552FE" w:rsidRPr="00B63C5E" w:rsidRDefault="001552FE" w:rsidP="00065E04">
      <w:pPr>
        <w:jc w:val="both"/>
        <w:rPr>
          <w:rFonts w:ascii="Arial Narrow" w:hAnsi="Arial Narrow" w:cs="Arial"/>
        </w:rPr>
      </w:pPr>
    </w:p>
    <w:p w14:paraId="7AEFCCD9" w14:textId="77777777" w:rsidR="00EE272B" w:rsidRPr="00B63C5E" w:rsidRDefault="00EE272B" w:rsidP="00EE272B">
      <w:pPr>
        <w:jc w:val="both"/>
        <w:rPr>
          <w:rFonts w:ascii="Arial Narrow" w:hAnsi="Arial Narrow" w:cs="Arial"/>
        </w:rPr>
      </w:pPr>
      <w:r w:rsidRPr="00B63C5E">
        <w:rPr>
          <w:rFonts w:ascii="Arial Narrow" w:hAnsi="Arial Narrow" w:cs="Arial"/>
        </w:rPr>
        <w:t>Popis del v predračunu dejansko predstavlja cenik za izvajanje del. Obračun del se vrši po dejansko izvedenih količinah.</w:t>
      </w:r>
    </w:p>
    <w:p w14:paraId="54DB44EB" w14:textId="77777777" w:rsidR="00EE272B" w:rsidRPr="00B63C5E" w:rsidRDefault="00EE272B" w:rsidP="00065E04">
      <w:pPr>
        <w:jc w:val="both"/>
        <w:rPr>
          <w:rFonts w:ascii="Arial Narrow" w:hAnsi="Arial Narrow" w:cs="Arial"/>
        </w:rPr>
      </w:pPr>
    </w:p>
    <w:p w14:paraId="1C08C1F8" w14:textId="3A54C63F" w:rsidR="004E5B02" w:rsidRPr="00B63C5E" w:rsidRDefault="004E5B02" w:rsidP="002E6BE8">
      <w:pPr>
        <w:jc w:val="both"/>
        <w:rPr>
          <w:rFonts w:ascii="Arial Narrow" w:hAnsi="Arial Narrow" w:cs="Arial"/>
        </w:rPr>
      </w:pPr>
      <w:r w:rsidRPr="00B63C5E">
        <w:rPr>
          <w:rFonts w:ascii="Arial Narrow" w:hAnsi="Arial Narrow" w:cs="Arial"/>
        </w:rPr>
        <w:t>V cenah iz predračuna so vključeni vsi stroški izvajalca</w:t>
      </w:r>
      <w:r w:rsidR="002E6BE8" w:rsidRPr="00B63C5E">
        <w:rPr>
          <w:rFonts w:ascii="Arial Narrow" w:hAnsi="Arial Narrow" w:cs="Arial"/>
        </w:rPr>
        <w:t>, razen stroškov materiala.</w:t>
      </w:r>
      <w:r w:rsidRPr="00B63C5E">
        <w:rPr>
          <w:rFonts w:ascii="Arial Narrow" w:hAnsi="Arial Narrow" w:cs="Arial"/>
        </w:rPr>
        <w:t xml:space="preserve"> Cene iz predračuna vsebujejo vse dajatve stroške in davke, razen DDV, ki se obračuna </w:t>
      </w:r>
      <w:r w:rsidR="002E6BE8" w:rsidRPr="00B63C5E">
        <w:rPr>
          <w:rFonts w:ascii="Arial Narrow" w:hAnsi="Arial Narrow" w:cs="Arial"/>
        </w:rPr>
        <w:t xml:space="preserve">v skladu </w:t>
      </w:r>
      <w:r w:rsidRPr="00B63C5E">
        <w:rPr>
          <w:rFonts w:ascii="Arial Narrow" w:hAnsi="Arial Narrow" w:cs="Arial"/>
        </w:rPr>
        <w:t>z veljavno zakonodajo. V cenah iz predračuna morajo biti zajeti tudi vsi naslednji stroški:</w:t>
      </w:r>
    </w:p>
    <w:p w14:paraId="170618D8" w14:textId="3027081C" w:rsidR="004E5B02"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organizacija del</w:t>
      </w:r>
      <w:r w:rsidR="004E5B02" w:rsidRPr="00B63C5E">
        <w:rPr>
          <w:rFonts w:ascii="Arial Narrow" w:hAnsi="Arial Narrow" w:cs="Arial"/>
        </w:rPr>
        <w:t>a,</w:t>
      </w:r>
    </w:p>
    <w:p w14:paraId="5FF3D076" w14:textId="646EECE4"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pomožna dela in stroški koordinacije del,</w:t>
      </w:r>
    </w:p>
    <w:p w14:paraId="07D1C260"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vsi notranji horizontalni in vertikalni transporti, izdelava premičnih odrov, delovnih odrov, varnostnih ograj in podobno,</w:t>
      </w:r>
    </w:p>
    <w:p w14:paraId="151A7EF8"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prevozni stroški,</w:t>
      </w:r>
    </w:p>
    <w:p w14:paraId="3485BC5F"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izdelava potrebne merilne dokumentacije, razen če ni drugače določeno,</w:t>
      </w:r>
    </w:p>
    <w:p w14:paraId="09985EE8"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dokumentacija za vzdrževanje naprav in garancijski listi,</w:t>
      </w:r>
    </w:p>
    <w:p w14:paraId="357DAE51"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 xml:space="preserve">pridobitev </w:t>
      </w:r>
      <w:proofErr w:type="spellStart"/>
      <w:r w:rsidRPr="00B63C5E">
        <w:rPr>
          <w:rFonts w:ascii="Arial Narrow" w:hAnsi="Arial Narrow" w:cs="Arial"/>
        </w:rPr>
        <w:t>atestne</w:t>
      </w:r>
      <w:proofErr w:type="spellEnd"/>
      <w:r w:rsidRPr="00B63C5E">
        <w:rPr>
          <w:rFonts w:ascii="Arial Narrow" w:hAnsi="Arial Narrow" w:cs="Arial"/>
        </w:rPr>
        <w:t xml:space="preserve"> dokumentacije za vgrajeni material,</w:t>
      </w:r>
    </w:p>
    <w:p w14:paraId="31953092"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lastRenderedPageBreak/>
        <w:t>-</w:t>
      </w:r>
      <w:r w:rsidRPr="00B63C5E">
        <w:rPr>
          <w:rFonts w:ascii="Arial Narrow" w:hAnsi="Arial Narrow" w:cs="Arial"/>
        </w:rPr>
        <w:tab/>
        <w:t>iznos in odvoz odpadnega materiala na stalno deponijo s plačilom vseh komunalnih pristojbin,</w:t>
      </w:r>
    </w:p>
    <w:p w14:paraId="4C340E9E"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vsa čiščenja med in po končanih delih, ter vzpostavitev v prvotno stanje vseh površin in naprav, ki so bile umazane ali uničene zaradi izvedbe del, navedeno velja tudi za skupne prostore poslovne stavbe (stopnišča, dvigala, hodniki, itd.),</w:t>
      </w:r>
    </w:p>
    <w:p w14:paraId="7CA81D32"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zaščita obstoječih elementov, opreme, prostorov, itd. v objektu in okolici objektov,</w:t>
      </w:r>
    </w:p>
    <w:p w14:paraId="587514A1"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zaščita naprav skupnega pomena v objektih (dvigala, stopnišča, glavni energetski vodi, itd.),</w:t>
      </w:r>
    </w:p>
    <w:p w14:paraId="1EA53BEF" w14:textId="77777777"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vsi predpisani tehnični standardi in normativi, ki so predpisani za posamezno vrsto del,</w:t>
      </w:r>
    </w:p>
    <w:p w14:paraId="43F8F253" w14:textId="64F8D31A"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ves pritrdilni, vez</w:t>
      </w:r>
      <w:r w:rsidR="002E6BE8" w:rsidRPr="00B63C5E">
        <w:rPr>
          <w:rFonts w:ascii="Arial Narrow" w:hAnsi="Arial Narrow" w:cs="Arial"/>
        </w:rPr>
        <w:t>ni in montažni materiali</w:t>
      </w:r>
      <w:r w:rsidRPr="00B63C5E">
        <w:rPr>
          <w:rFonts w:ascii="Arial Narrow" w:hAnsi="Arial Narrow" w:cs="Arial"/>
        </w:rPr>
        <w:t>,</w:t>
      </w:r>
    </w:p>
    <w:p w14:paraId="3EA08CD8" w14:textId="6DCB0CC0" w:rsidR="004E5B02" w:rsidRPr="00B63C5E" w:rsidRDefault="004E5B02"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pri instalacijskih delih poleg že navedenih stroškov tudi stroške zarisovanj, izmer, zaključnih del, transportov in tlačni preizkus, nastavitve in meritve, ateste in navodila za rokovanje in zagon.</w:t>
      </w:r>
    </w:p>
    <w:p w14:paraId="576B35F1" w14:textId="77777777" w:rsidR="004E5B02" w:rsidRPr="00B63C5E" w:rsidRDefault="004E5B02" w:rsidP="00133747">
      <w:pPr>
        <w:rPr>
          <w:rFonts w:ascii="Arial Narrow" w:hAnsi="Arial Narrow" w:cs="Arial"/>
          <w:b/>
        </w:rPr>
      </w:pPr>
    </w:p>
    <w:p w14:paraId="665997D7" w14:textId="38A84753" w:rsidR="00133747" w:rsidRPr="00CE1FC1" w:rsidRDefault="00133747" w:rsidP="00EE1590">
      <w:pPr>
        <w:pStyle w:val="Odstavekseznama"/>
        <w:numPr>
          <w:ilvl w:val="0"/>
          <w:numId w:val="9"/>
        </w:numPr>
        <w:rPr>
          <w:rFonts w:ascii="Arial Narrow" w:hAnsi="Arial Narrow" w:cs="Arial"/>
          <w:b/>
        </w:rPr>
      </w:pPr>
      <w:r w:rsidRPr="00CE1FC1">
        <w:rPr>
          <w:rFonts w:ascii="Arial Narrow" w:hAnsi="Arial Narrow" w:cs="Arial"/>
          <w:b/>
        </w:rPr>
        <w:t xml:space="preserve">SKLOP 3: </w:t>
      </w:r>
      <w:r w:rsidR="00D569AB" w:rsidRPr="00CE1FC1">
        <w:rPr>
          <w:rFonts w:ascii="Arial Narrow" w:hAnsi="Arial Narrow" w:cs="Arial"/>
          <w:b/>
        </w:rPr>
        <w:t>SERVIS in VZDRŽEVANJE</w:t>
      </w:r>
      <w:r w:rsidR="00EE1590" w:rsidRPr="00CE1FC1">
        <w:rPr>
          <w:rFonts w:ascii="Arial Narrow" w:hAnsi="Arial Narrow" w:cs="Arial"/>
          <w:b/>
        </w:rPr>
        <w:t xml:space="preserve"> HLADILO-PREZRAČEVALNIH SISTEMOV IN NAPRAV</w:t>
      </w:r>
      <w:r w:rsidR="00D569AB" w:rsidRPr="00CE1FC1">
        <w:rPr>
          <w:rFonts w:ascii="Arial Narrow" w:hAnsi="Arial Narrow" w:cs="Arial"/>
          <w:b/>
        </w:rPr>
        <w:t xml:space="preserve"> </w:t>
      </w:r>
    </w:p>
    <w:p w14:paraId="119C0B8B" w14:textId="62F637D4" w:rsidR="00133747" w:rsidRPr="00B63C5E" w:rsidRDefault="00133747" w:rsidP="00133747">
      <w:pPr>
        <w:rPr>
          <w:rFonts w:ascii="Arial Narrow" w:hAnsi="Arial Narrow" w:cs="Arial"/>
          <w:b/>
        </w:rPr>
      </w:pPr>
    </w:p>
    <w:p w14:paraId="6C6E4989" w14:textId="068C1D11" w:rsidR="00D569AB" w:rsidRPr="00B63C5E" w:rsidRDefault="00D569AB" w:rsidP="00D569AB">
      <w:pPr>
        <w:jc w:val="both"/>
        <w:rPr>
          <w:rFonts w:ascii="Arial Narrow" w:hAnsi="Arial Narrow" w:cs="Arial"/>
        </w:rPr>
      </w:pPr>
      <w:r w:rsidRPr="00B63C5E">
        <w:rPr>
          <w:rFonts w:ascii="Arial Narrow" w:hAnsi="Arial Narrow" w:cs="Arial"/>
        </w:rPr>
        <w:t>Servis</w:t>
      </w:r>
      <w:r w:rsidR="00FD744F" w:rsidRPr="00B63C5E">
        <w:rPr>
          <w:rFonts w:ascii="Arial Narrow" w:hAnsi="Arial Narrow" w:cs="Arial"/>
        </w:rPr>
        <w:t xml:space="preserve"> in vzdrževanje</w:t>
      </w:r>
      <w:r w:rsidRPr="00B63C5E">
        <w:rPr>
          <w:rFonts w:ascii="Arial Narrow" w:hAnsi="Arial Narrow" w:cs="Arial"/>
        </w:rPr>
        <w:t xml:space="preserve"> </w:t>
      </w:r>
      <w:r w:rsidR="00DD7DD2">
        <w:rPr>
          <w:rFonts w:ascii="Arial Narrow" w:hAnsi="Arial Narrow" w:cs="Arial"/>
        </w:rPr>
        <w:t xml:space="preserve">hladilno-prezračevalnih sistemov in </w:t>
      </w:r>
      <w:r w:rsidRPr="00B63C5E">
        <w:rPr>
          <w:rFonts w:ascii="Arial Narrow" w:hAnsi="Arial Narrow" w:cs="Arial"/>
        </w:rPr>
        <w:t>naprav obsega:</w:t>
      </w:r>
    </w:p>
    <w:p w14:paraId="520F2E52" w14:textId="1C4951AD" w:rsidR="00661DAE" w:rsidRPr="00454F8F" w:rsidRDefault="00FD744F" w:rsidP="00661DAE">
      <w:pPr>
        <w:pStyle w:val="Odstavekseznama"/>
        <w:numPr>
          <w:ilvl w:val="0"/>
          <w:numId w:val="20"/>
        </w:numPr>
        <w:ind w:left="284" w:hanging="284"/>
        <w:jc w:val="both"/>
        <w:rPr>
          <w:rFonts w:ascii="Arial Narrow" w:hAnsi="Arial Narrow" w:cs="Arial"/>
        </w:rPr>
      </w:pPr>
      <w:r w:rsidRPr="00454F8F">
        <w:rPr>
          <w:rFonts w:ascii="Arial Narrow" w:hAnsi="Arial Narrow" w:cs="Arial"/>
        </w:rPr>
        <w:t xml:space="preserve">redni </w:t>
      </w:r>
      <w:r w:rsidR="00EE3715" w:rsidRPr="00454F8F">
        <w:rPr>
          <w:rFonts w:ascii="Arial Narrow" w:hAnsi="Arial Narrow" w:cs="Arial"/>
        </w:rPr>
        <w:t>in preventivni vzdrževalni pregledi na</w:t>
      </w:r>
      <w:r w:rsidRPr="00454F8F">
        <w:rPr>
          <w:rFonts w:ascii="Arial Narrow" w:hAnsi="Arial Narrow" w:cs="Arial"/>
        </w:rPr>
        <w:t xml:space="preserve"> </w:t>
      </w:r>
      <w:proofErr w:type="spellStart"/>
      <w:r w:rsidR="00062D1F" w:rsidRPr="00454F8F">
        <w:rPr>
          <w:rFonts w:ascii="Arial Narrow" w:hAnsi="Arial Narrow" w:cs="Arial"/>
        </w:rPr>
        <w:t>klimatih</w:t>
      </w:r>
      <w:proofErr w:type="spellEnd"/>
      <w:r w:rsidR="00EE3715" w:rsidRPr="00454F8F">
        <w:rPr>
          <w:rFonts w:ascii="Arial Narrow" w:hAnsi="Arial Narrow" w:cs="Arial"/>
        </w:rPr>
        <w:t xml:space="preserve">, hladilnih agregatih, </w:t>
      </w:r>
      <w:proofErr w:type="spellStart"/>
      <w:r w:rsidR="00EE3715" w:rsidRPr="00454F8F">
        <w:rPr>
          <w:rFonts w:ascii="Arial Narrow" w:hAnsi="Arial Narrow" w:cs="Arial"/>
        </w:rPr>
        <w:t>konvektorjih</w:t>
      </w:r>
      <w:proofErr w:type="spellEnd"/>
      <w:r w:rsidRPr="00454F8F">
        <w:rPr>
          <w:rFonts w:ascii="Arial Narrow" w:hAnsi="Arial Narrow" w:cs="Arial"/>
        </w:rPr>
        <w:t xml:space="preserve">, </w:t>
      </w:r>
      <w:proofErr w:type="spellStart"/>
      <w:r w:rsidR="00661DAE" w:rsidRPr="00454F8F">
        <w:rPr>
          <w:rFonts w:ascii="Arial Narrow" w:hAnsi="Arial Narrow" w:cs="Arial"/>
        </w:rPr>
        <w:t>split</w:t>
      </w:r>
      <w:proofErr w:type="spellEnd"/>
      <w:r w:rsidR="00661DAE" w:rsidRPr="00454F8F">
        <w:rPr>
          <w:rFonts w:ascii="Arial Narrow" w:hAnsi="Arial Narrow" w:cs="Arial"/>
        </w:rPr>
        <w:t xml:space="preserve"> sistemih</w:t>
      </w:r>
      <w:r w:rsidR="00F9185A" w:rsidRPr="00454F8F">
        <w:rPr>
          <w:rFonts w:ascii="Arial Narrow" w:hAnsi="Arial Narrow" w:cs="Arial"/>
        </w:rPr>
        <w:t xml:space="preserve"> in toplotnih črpalkah</w:t>
      </w:r>
      <w:r w:rsidR="00661DAE" w:rsidRPr="00454F8F">
        <w:rPr>
          <w:rFonts w:ascii="Arial Narrow" w:hAnsi="Arial Narrow" w:cs="Arial"/>
        </w:rPr>
        <w:t>,</w:t>
      </w:r>
    </w:p>
    <w:p w14:paraId="19F6DA87" w14:textId="7E2D415D" w:rsidR="00661DAE" w:rsidRPr="00454F8F" w:rsidRDefault="00454F8F" w:rsidP="00661DAE">
      <w:pPr>
        <w:pStyle w:val="Odstavekseznama"/>
        <w:numPr>
          <w:ilvl w:val="0"/>
          <w:numId w:val="20"/>
        </w:numPr>
        <w:ind w:left="284" w:hanging="284"/>
        <w:jc w:val="both"/>
        <w:rPr>
          <w:rFonts w:ascii="Arial Narrow" w:hAnsi="Arial Narrow" w:cs="Arial"/>
        </w:rPr>
      </w:pPr>
      <w:r w:rsidRPr="00454F8F">
        <w:rPr>
          <w:rFonts w:ascii="Arial Narrow" w:hAnsi="Arial Narrow" w:cs="Arial"/>
        </w:rPr>
        <w:t>zakonsko predpisan redni pregled (pregled tesnosti) za hladilne agregate in toplotne črpalke</w:t>
      </w:r>
      <w:r w:rsidR="00F9185A" w:rsidRPr="00454F8F">
        <w:rPr>
          <w:rFonts w:ascii="Arial Narrow" w:hAnsi="Arial Narrow" w:cs="Arial"/>
        </w:rPr>
        <w:t>,</w:t>
      </w:r>
    </w:p>
    <w:p w14:paraId="71B2DA6B" w14:textId="399CAA4D" w:rsidR="000D4491" w:rsidRPr="00454F8F" w:rsidRDefault="00EE3715" w:rsidP="000D4491">
      <w:pPr>
        <w:pStyle w:val="Odstavekseznama"/>
        <w:numPr>
          <w:ilvl w:val="0"/>
          <w:numId w:val="20"/>
        </w:numPr>
        <w:ind w:left="284" w:hanging="284"/>
        <w:jc w:val="both"/>
        <w:rPr>
          <w:rFonts w:ascii="Arial Narrow" w:hAnsi="Arial Narrow" w:cs="Arial"/>
        </w:rPr>
      </w:pPr>
      <w:r w:rsidRPr="00454F8F">
        <w:rPr>
          <w:rFonts w:ascii="Arial Narrow" w:hAnsi="Arial Narrow" w:cs="Arial"/>
        </w:rPr>
        <w:t xml:space="preserve">drugi </w:t>
      </w:r>
      <w:r w:rsidR="00E0307A" w:rsidRPr="00454F8F">
        <w:rPr>
          <w:rFonts w:ascii="Arial Narrow" w:hAnsi="Arial Narrow" w:cs="Arial"/>
        </w:rPr>
        <w:t xml:space="preserve">servisni </w:t>
      </w:r>
      <w:r w:rsidR="00454F8F" w:rsidRPr="00454F8F">
        <w:rPr>
          <w:rFonts w:ascii="Arial Narrow" w:hAnsi="Arial Narrow" w:cs="Arial"/>
        </w:rPr>
        <w:t>posegi</w:t>
      </w:r>
      <w:r w:rsidR="00F9185A" w:rsidRPr="00454F8F">
        <w:rPr>
          <w:rFonts w:ascii="Arial Narrow" w:hAnsi="Arial Narrow" w:cs="Arial"/>
        </w:rPr>
        <w:t xml:space="preserve"> </w:t>
      </w:r>
      <w:r w:rsidR="00454F8F" w:rsidRPr="00454F8F">
        <w:rPr>
          <w:rFonts w:ascii="Arial Narrow" w:hAnsi="Arial Narrow" w:cs="Arial"/>
        </w:rPr>
        <w:t>na zgoraj navedenih napravah</w:t>
      </w:r>
      <w:r w:rsidR="00454F8F" w:rsidRPr="00454F8F">
        <w:rPr>
          <w:rFonts w:ascii="Arial Narrow" w:hAnsi="Arial Narrow" w:cs="Arial"/>
        </w:rPr>
        <w:t xml:space="preserve"> </w:t>
      </w:r>
      <w:r w:rsidR="00F9185A" w:rsidRPr="00454F8F">
        <w:rPr>
          <w:rFonts w:ascii="Arial Narrow" w:hAnsi="Arial Narrow" w:cs="Arial"/>
        </w:rPr>
        <w:t>in</w:t>
      </w:r>
    </w:p>
    <w:p w14:paraId="2A2F03F9" w14:textId="649E5F28" w:rsidR="000D4491" w:rsidRPr="00454F8F" w:rsidRDefault="00F9185A" w:rsidP="00FD744F">
      <w:pPr>
        <w:pStyle w:val="Odstavekseznama"/>
        <w:numPr>
          <w:ilvl w:val="0"/>
          <w:numId w:val="20"/>
        </w:numPr>
        <w:ind w:left="284" w:hanging="284"/>
        <w:jc w:val="both"/>
        <w:rPr>
          <w:rFonts w:ascii="Arial Narrow" w:hAnsi="Arial Narrow" w:cs="Arial"/>
        </w:rPr>
      </w:pPr>
      <w:r w:rsidRPr="00454F8F">
        <w:rPr>
          <w:rFonts w:ascii="Arial Narrow" w:hAnsi="Arial Narrow" w:cs="Arial"/>
        </w:rPr>
        <w:t xml:space="preserve">interventni servisni posegi </w:t>
      </w:r>
      <w:r w:rsidR="00FD744F" w:rsidRPr="00454F8F">
        <w:rPr>
          <w:rFonts w:ascii="Arial Narrow" w:hAnsi="Arial Narrow" w:cs="Arial"/>
        </w:rPr>
        <w:t>na zgoraj navedenih napravah</w:t>
      </w:r>
      <w:r w:rsidR="000D4491" w:rsidRPr="00454F8F">
        <w:rPr>
          <w:rFonts w:ascii="Arial Narrow" w:hAnsi="Arial Narrow" w:cs="Arial"/>
        </w:rPr>
        <w:t>.</w:t>
      </w:r>
    </w:p>
    <w:p w14:paraId="1AC8BE1F" w14:textId="074BA899" w:rsidR="00D569AB" w:rsidRPr="00B63C5E" w:rsidRDefault="00D569AB" w:rsidP="00133747">
      <w:pPr>
        <w:rPr>
          <w:rFonts w:ascii="Arial Narrow" w:hAnsi="Arial Narrow" w:cs="Arial"/>
          <w:b/>
        </w:rPr>
      </w:pPr>
    </w:p>
    <w:p w14:paraId="05A81183" w14:textId="3302D0CC" w:rsidR="00266316" w:rsidRPr="00CE1FC1" w:rsidRDefault="00266316" w:rsidP="00266316">
      <w:pPr>
        <w:jc w:val="both"/>
        <w:rPr>
          <w:rFonts w:ascii="Arial Narrow" w:hAnsi="Arial Narrow" w:cs="Arial"/>
        </w:rPr>
      </w:pPr>
      <w:r w:rsidRPr="00CE1FC1">
        <w:rPr>
          <w:rFonts w:ascii="Arial Narrow" w:hAnsi="Arial Narrow" w:cs="Arial"/>
        </w:rPr>
        <w:t xml:space="preserve">V skladu z 32. členom Uredbe o uporabi </w:t>
      </w:r>
      <w:proofErr w:type="spellStart"/>
      <w:r w:rsidRPr="00CE1FC1">
        <w:rPr>
          <w:rFonts w:ascii="Arial Narrow" w:hAnsi="Arial Narrow" w:cs="Arial"/>
        </w:rPr>
        <w:t>fluoriranih</w:t>
      </w:r>
      <w:proofErr w:type="spellEnd"/>
      <w:r w:rsidRPr="00CE1FC1">
        <w:rPr>
          <w:rFonts w:ascii="Arial Narrow" w:hAnsi="Arial Narrow" w:cs="Arial"/>
        </w:rPr>
        <w:t xml:space="preserve"> toplogrednih plinov in ozonu škodljivih snoveh (Uradni list RS, št. 60/16) morajo biti p</w:t>
      </w:r>
      <w:r w:rsidR="003C1023" w:rsidRPr="00CE1FC1">
        <w:rPr>
          <w:rFonts w:ascii="Arial Narrow" w:hAnsi="Arial Narrow" w:cs="Arial"/>
        </w:rPr>
        <w:t xml:space="preserve">onudniki </w:t>
      </w:r>
      <w:r w:rsidRPr="00CE1FC1">
        <w:rPr>
          <w:rFonts w:ascii="Arial Narrow" w:hAnsi="Arial Narrow" w:cs="Arial"/>
        </w:rPr>
        <w:t xml:space="preserve">vpisani v evidenco pooblaščenih podjetij za namestitev, vzdrževanje, popravilo ali razgradnjo nepremične opreme za hlajenje in klimatizacijo in toplotnih črpalk pri ministrstvu, pristojnem za okolje. Evidenca je objavljena na spletni strani ministrstva: </w:t>
      </w:r>
    </w:p>
    <w:p w14:paraId="1BB48C42" w14:textId="3A42CD81" w:rsidR="00266316" w:rsidRPr="00CE1FC1" w:rsidRDefault="00454F8F" w:rsidP="00266316">
      <w:pPr>
        <w:jc w:val="both"/>
        <w:rPr>
          <w:rFonts w:ascii="Arial Narrow" w:hAnsi="Arial Narrow" w:cs="Arial"/>
        </w:rPr>
      </w:pPr>
      <w:hyperlink r:id="rId8" w:history="1">
        <w:r w:rsidR="00266316" w:rsidRPr="00CE1FC1">
          <w:rPr>
            <w:rStyle w:val="Hiperpovezava"/>
            <w:rFonts w:ascii="Arial Narrow" w:hAnsi="Arial Narrow" w:cs="Arial"/>
          </w:rPr>
          <w:t>http://okolje.arso.gov.si/onesnazevanje_zraka/vsebine/ozon-in-f-plini-1-2</w:t>
        </w:r>
      </w:hyperlink>
      <w:r w:rsidR="00266316" w:rsidRPr="00CE1FC1">
        <w:rPr>
          <w:rStyle w:val="Hiperpovezava"/>
          <w:rFonts w:ascii="Arial Narrow" w:hAnsi="Arial Narrow" w:cs="Arial"/>
        </w:rPr>
        <w:t>.</w:t>
      </w:r>
      <w:r w:rsidR="00266316" w:rsidRPr="00CE1FC1">
        <w:rPr>
          <w:rFonts w:ascii="Arial Narrow" w:hAnsi="Arial Narrow" w:cs="Arial"/>
        </w:rPr>
        <w:t xml:space="preserve"> </w:t>
      </w:r>
    </w:p>
    <w:p w14:paraId="36DBFF18" w14:textId="23AC476C" w:rsidR="00266316" w:rsidRPr="00CE1FC1" w:rsidRDefault="00266316" w:rsidP="008E11EA">
      <w:pPr>
        <w:jc w:val="both"/>
        <w:rPr>
          <w:rFonts w:ascii="Arial Narrow" w:hAnsi="Arial Narrow" w:cs="Arial"/>
        </w:rPr>
      </w:pPr>
    </w:p>
    <w:p w14:paraId="20DEA631" w14:textId="0129E09D" w:rsidR="00E83298" w:rsidRPr="00CE1FC1" w:rsidRDefault="00E83298" w:rsidP="00266316">
      <w:pPr>
        <w:jc w:val="both"/>
        <w:rPr>
          <w:rFonts w:ascii="Arial Narrow" w:hAnsi="Arial Narrow" w:cs="Arial"/>
        </w:rPr>
      </w:pPr>
      <w:r w:rsidRPr="00CE1FC1">
        <w:rPr>
          <w:rFonts w:ascii="Arial Narrow" w:hAnsi="Arial Narrow" w:cs="Arial"/>
        </w:rPr>
        <w:t xml:space="preserve">Storitve mora izvajati serviser, </w:t>
      </w:r>
      <w:r w:rsidR="00266316" w:rsidRPr="00CE1FC1">
        <w:rPr>
          <w:rFonts w:ascii="Arial Narrow" w:hAnsi="Arial Narrow" w:cs="Arial"/>
        </w:rPr>
        <w:t xml:space="preserve">ki ima </w:t>
      </w:r>
      <w:r w:rsidRPr="00CE1FC1">
        <w:rPr>
          <w:rFonts w:ascii="Arial Narrow" w:hAnsi="Arial Narrow" w:cs="Arial"/>
        </w:rPr>
        <w:t xml:space="preserve">veljavno spričevalo </w:t>
      </w:r>
      <w:r w:rsidR="00926C8D" w:rsidRPr="00CE1FC1">
        <w:rPr>
          <w:rFonts w:ascii="Arial Narrow" w:hAnsi="Arial Narrow" w:cs="Arial"/>
        </w:rPr>
        <w:t>za opravljanje dejavnosti</w:t>
      </w:r>
      <w:r w:rsidR="000D3430" w:rsidRPr="00CE1FC1">
        <w:rPr>
          <w:rFonts w:ascii="Arial Narrow" w:hAnsi="Arial Narrow" w:cs="Arial"/>
        </w:rPr>
        <w:t>:</w:t>
      </w:r>
    </w:p>
    <w:p w14:paraId="61040FF3" w14:textId="1702B53D" w:rsidR="00E83298" w:rsidRPr="00CE1FC1" w:rsidRDefault="00E83298" w:rsidP="00E83298">
      <w:pPr>
        <w:pStyle w:val="Odstavekseznama"/>
        <w:numPr>
          <w:ilvl w:val="0"/>
          <w:numId w:val="28"/>
        </w:numPr>
        <w:ind w:left="284" w:hanging="284"/>
        <w:jc w:val="both"/>
        <w:rPr>
          <w:rFonts w:ascii="Arial Narrow" w:hAnsi="Arial Narrow" w:cs="Arial"/>
        </w:rPr>
      </w:pPr>
      <w:r w:rsidRPr="00CE1FC1">
        <w:rPr>
          <w:rFonts w:ascii="Arial Narrow" w:hAnsi="Arial Narrow" w:cs="Arial"/>
        </w:rPr>
        <w:t>preverjanje uhajanja in zajem plinov ter namestitev, servisiranje, vzdrževanje, popravilo ali razgradnja nepremične opreme za hlajenje in klimatizacijo ter toplotnih črpalk in hladilnih enot tovornjakov hladilnikov in hladilni</w:t>
      </w:r>
      <w:r w:rsidR="00926C8D" w:rsidRPr="00CE1FC1">
        <w:rPr>
          <w:rFonts w:ascii="Arial Narrow" w:hAnsi="Arial Narrow" w:cs="Arial"/>
        </w:rPr>
        <w:t>kov priklopnikov (spričevalo A).</w:t>
      </w:r>
    </w:p>
    <w:p w14:paraId="3108AD20" w14:textId="77777777" w:rsidR="00E83298" w:rsidRPr="00CE1FC1" w:rsidRDefault="00E83298" w:rsidP="00266316">
      <w:pPr>
        <w:jc w:val="both"/>
        <w:rPr>
          <w:rFonts w:ascii="Arial Narrow" w:hAnsi="Arial Narrow" w:cs="Arial"/>
        </w:rPr>
      </w:pPr>
    </w:p>
    <w:p w14:paraId="3C9C1890" w14:textId="603E1617" w:rsidR="003C1023" w:rsidRPr="00CE1FC1" w:rsidRDefault="00E83298" w:rsidP="00266316">
      <w:pPr>
        <w:jc w:val="both"/>
        <w:rPr>
          <w:rFonts w:ascii="Arial Narrow" w:hAnsi="Arial Narrow" w:cs="Arial"/>
        </w:rPr>
      </w:pPr>
      <w:r w:rsidRPr="00CE1FC1">
        <w:rPr>
          <w:rFonts w:ascii="Arial Narrow" w:hAnsi="Arial Narrow" w:cs="Arial"/>
        </w:rPr>
        <w:t>Ponudniki morajo v ponudbi navesti številko veljavnega spričevala serviserja, ki bo storitve izvajal.</w:t>
      </w:r>
    </w:p>
    <w:p w14:paraId="4022309F" w14:textId="250C8234" w:rsidR="00E83298" w:rsidRDefault="00E83298" w:rsidP="00266316">
      <w:pPr>
        <w:jc w:val="both"/>
        <w:rPr>
          <w:rFonts w:ascii="Arial Narrow" w:hAnsi="Arial Narrow" w:cs="Arial"/>
        </w:rPr>
      </w:pPr>
    </w:p>
    <w:p w14:paraId="2BBF3536" w14:textId="2126C627" w:rsidR="00AE0687" w:rsidRPr="00454F8F" w:rsidRDefault="00B149D7" w:rsidP="00D569AB">
      <w:pPr>
        <w:jc w:val="both"/>
        <w:rPr>
          <w:rFonts w:ascii="Arial Narrow" w:hAnsi="Arial Narrow" w:cs="Arial"/>
        </w:rPr>
      </w:pPr>
      <w:r w:rsidRPr="00454F8F">
        <w:rPr>
          <w:rFonts w:ascii="Arial Narrow" w:hAnsi="Arial Narrow" w:cs="Arial"/>
        </w:rPr>
        <w:t>Redni in preventivni vzdrževalni pregledi obsegajo</w:t>
      </w:r>
      <w:r w:rsidR="00AE0687" w:rsidRPr="00454F8F">
        <w:rPr>
          <w:rFonts w:ascii="Arial Narrow" w:hAnsi="Arial Narrow" w:cs="Arial"/>
        </w:rPr>
        <w:t>, kot je navedeno v nadaljevanju.</w:t>
      </w:r>
    </w:p>
    <w:p w14:paraId="678C876E" w14:textId="77777777" w:rsidR="00AE0687" w:rsidRPr="00454F8F" w:rsidRDefault="00AE0687" w:rsidP="00D569AB">
      <w:pPr>
        <w:jc w:val="both"/>
        <w:rPr>
          <w:rFonts w:ascii="Arial Narrow" w:hAnsi="Arial Narrow" w:cs="Arial"/>
        </w:rPr>
      </w:pPr>
    </w:p>
    <w:p w14:paraId="23B8C853" w14:textId="56E66827" w:rsidR="00AE0687" w:rsidRPr="00454F8F" w:rsidRDefault="00A449BA" w:rsidP="00454F8F">
      <w:pPr>
        <w:pStyle w:val="Odstavekseznama"/>
        <w:numPr>
          <w:ilvl w:val="0"/>
          <w:numId w:val="30"/>
        </w:numPr>
        <w:ind w:left="284" w:hanging="284"/>
        <w:jc w:val="both"/>
        <w:rPr>
          <w:rFonts w:ascii="Arial Narrow" w:hAnsi="Arial Narrow" w:cs="Arial"/>
        </w:rPr>
      </w:pPr>
      <w:proofErr w:type="spellStart"/>
      <w:r w:rsidRPr="00454F8F">
        <w:rPr>
          <w:rFonts w:ascii="Arial Narrow" w:hAnsi="Arial Narrow" w:cs="Arial"/>
        </w:rPr>
        <w:t>Klimat</w:t>
      </w:r>
      <w:r w:rsidR="00454F8F">
        <w:rPr>
          <w:rFonts w:ascii="Arial Narrow" w:hAnsi="Arial Narrow" w:cs="Arial"/>
        </w:rPr>
        <w:t>i</w:t>
      </w:r>
      <w:proofErr w:type="spellEnd"/>
    </w:p>
    <w:p w14:paraId="02E9CACF" w14:textId="58583BFD" w:rsidR="00AE0687" w:rsidRPr="00454F8F" w:rsidRDefault="00AE0687" w:rsidP="00454F8F">
      <w:pPr>
        <w:pStyle w:val="Odstavekseznama"/>
        <w:numPr>
          <w:ilvl w:val="0"/>
          <w:numId w:val="31"/>
        </w:numPr>
        <w:ind w:left="567" w:hanging="207"/>
        <w:jc w:val="both"/>
        <w:rPr>
          <w:rFonts w:ascii="Arial Narrow" w:hAnsi="Arial Narrow" w:cs="Arial"/>
        </w:rPr>
      </w:pPr>
      <w:proofErr w:type="spellStart"/>
      <w:r w:rsidRPr="00454F8F">
        <w:rPr>
          <w:rFonts w:ascii="Arial Narrow" w:hAnsi="Arial Narrow" w:cs="Arial"/>
        </w:rPr>
        <w:t>vizuelna</w:t>
      </w:r>
      <w:proofErr w:type="spellEnd"/>
      <w:r w:rsidRPr="00454F8F">
        <w:rPr>
          <w:rFonts w:ascii="Arial Narrow" w:hAnsi="Arial Narrow" w:cs="Arial"/>
        </w:rPr>
        <w:t xml:space="preserve"> kontrola (poškodbe)</w:t>
      </w:r>
    </w:p>
    <w:p w14:paraId="5E161295" w14:textId="357AB629"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pregled naprav, kontrola vijačnih spojev</w:t>
      </w:r>
    </w:p>
    <w:p w14:paraId="0FD3BE7E" w14:textId="62E8F6AB"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toplotnih menjalnikov in po potrebi čiščenje lamel</w:t>
      </w:r>
    </w:p>
    <w:p w14:paraId="493FA284" w14:textId="12110852"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termostata za zaščito grelca pred zmrzovanjem in kontrola grelnega kroga</w:t>
      </w:r>
    </w:p>
    <w:p w14:paraId="294A8B61" w14:textId="6785BF68"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jermenov</w:t>
      </w:r>
    </w:p>
    <w:p w14:paraId="2BD1D185" w14:textId="1381789A"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filtrov in nastavitev indikatorja umazanosti filtrov</w:t>
      </w:r>
    </w:p>
    <w:p w14:paraId="2B5FA785" w14:textId="446832E4"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ležajev</w:t>
      </w:r>
    </w:p>
    <w:p w14:paraId="0FAA68BE" w14:textId="4B5C1A1E"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pregled in nastavitev delovanja regulacijskih žaluzij</w:t>
      </w:r>
    </w:p>
    <w:p w14:paraId="1781092F" w14:textId="57A959D3"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delovanja elementov regulacije in krmiljenja</w:t>
      </w:r>
    </w:p>
    <w:p w14:paraId="7F4FDA27" w14:textId="173285C2"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 xml:space="preserve">kontrola odvoda </w:t>
      </w:r>
      <w:proofErr w:type="spellStart"/>
      <w:r w:rsidRPr="00454F8F">
        <w:rPr>
          <w:rFonts w:ascii="Arial Narrow" w:hAnsi="Arial Narrow" w:cs="Arial"/>
        </w:rPr>
        <w:t>kondenza</w:t>
      </w:r>
      <w:proofErr w:type="spellEnd"/>
    </w:p>
    <w:p w14:paraId="6846DE2C" w14:textId="5FAA8291" w:rsidR="00AE0687" w:rsidRPr="00454F8F" w:rsidRDefault="00AE0687" w:rsidP="00AE0687">
      <w:pPr>
        <w:jc w:val="both"/>
        <w:rPr>
          <w:rFonts w:ascii="Arial Narrow" w:hAnsi="Arial Narrow" w:cs="Arial"/>
        </w:rPr>
      </w:pPr>
    </w:p>
    <w:p w14:paraId="70DE35C3" w14:textId="008545D2" w:rsidR="00AE0687" w:rsidRPr="00454F8F" w:rsidRDefault="00AE0687" w:rsidP="00454F8F">
      <w:pPr>
        <w:pStyle w:val="Odstavekseznama"/>
        <w:numPr>
          <w:ilvl w:val="0"/>
          <w:numId w:val="30"/>
        </w:numPr>
        <w:ind w:left="284" w:hanging="284"/>
        <w:jc w:val="both"/>
        <w:rPr>
          <w:rFonts w:ascii="Arial Narrow" w:hAnsi="Arial Narrow" w:cs="Arial"/>
        </w:rPr>
      </w:pPr>
      <w:r w:rsidRPr="00454F8F">
        <w:rPr>
          <w:rFonts w:ascii="Arial Narrow" w:hAnsi="Arial Narrow" w:cs="Arial"/>
        </w:rPr>
        <w:t>Hladilni agregat</w:t>
      </w:r>
      <w:r w:rsidR="00454F8F">
        <w:rPr>
          <w:rFonts w:ascii="Arial Narrow" w:hAnsi="Arial Narrow" w:cs="Arial"/>
        </w:rPr>
        <w:t>i in toplotne črpalke</w:t>
      </w:r>
    </w:p>
    <w:p w14:paraId="17C16D4F" w14:textId="2A15AA42"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olja</w:t>
      </w:r>
    </w:p>
    <w:p w14:paraId="728B1FBA" w14:textId="36AEC96D"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lastRenderedPageBreak/>
        <w:t>kontrola tlaka plina</w:t>
      </w:r>
    </w:p>
    <w:p w14:paraId="5E4D0CF8" w14:textId="69DD7E7C"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tesnosti sistema</w:t>
      </w:r>
    </w:p>
    <w:p w14:paraId="4CF75D3C" w14:textId="306A9AAB"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varnostnih funkcij</w:t>
      </w:r>
    </w:p>
    <w:p w14:paraId="48C0AA27" w14:textId="71B4E24A"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in čiščenje uparjalnika, kondenzatorja</w:t>
      </w:r>
    </w:p>
    <w:p w14:paraId="224C6E77" w14:textId="0B11541A"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ventilatorjev (lopatice, ležaji)</w:t>
      </w:r>
    </w:p>
    <w:p w14:paraId="69368BF7" w14:textId="367F6B1C"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elektro omare (elektro vezava, stikala..)</w:t>
      </w:r>
    </w:p>
    <w:p w14:paraId="6CA48088" w14:textId="5855F1D4"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vodnega kroga (kontrola tesnosti, tlaka)</w:t>
      </w:r>
    </w:p>
    <w:p w14:paraId="7DE3E0A2" w14:textId="66FD6407"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črpalke</w:t>
      </w:r>
    </w:p>
    <w:p w14:paraId="2A2D912D" w14:textId="327538C2"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tesnosti vodnega kroga</w:t>
      </w:r>
    </w:p>
    <w:p w14:paraId="2B5FCC1E" w14:textId="689D2AA5"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tlaka v sistemu vode</w:t>
      </w:r>
    </w:p>
    <w:p w14:paraId="6C4785B0" w14:textId="16ECD61F" w:rsidR="00AE0687" w:rsidRPr="00454F8F" w:rsidRDefault="00AE0687" w:rsidP="00AE0687">
      <w:pPr>
        <w:jc w:val="both"/>
        <w:rPr>
          <w:rFonts w:ascii="Arial Narrow" w:hAnsi="Arial Narrow" w:cs="Arial"/>
        </w:rPr>
      </w:pPr>
    </w:p>
    <w:p w14:paraId="5427424A" w14:textId="77777777" w:rsidR="00AE0687" w:rsidRPr="00454F8F" w:rsidRDefault="00AE0687" w:rsidP="00454F8F">
      <w:pPr>
        <w:pStyle w:val="Odstavekseznama"/>
        <w:numPr>
          <w:ilvl w:val="0"/>
          <w:numId w:val="30"/>
        </w:numPr>
        <w:ind w:left="284" w:hanging="284"/>
        <w:jc w:val="both"/>
        <w:rPr>
          <w:rFonts w:ascii="Arial Narrow" w:hAnsi="Arial Narrow" w:cs="Arial"/>
        </w:rPr>
      </w:pPr>
      <w:proofErr w:type="spellStart"/>
      <w:r w:rsidRPr="00454F8F">
        <w:rPr>
          <w:rFonts w:ascii="Arial Narrow" w:hAnsi="Arial Narrow" w:cs="Arial"/>
        </w:rPr>
        <w:t>Konvektorji</w:t>
      </w:r>
      <w:proofErr w:type="spellEnd"/>
    </w:p>
    <w:p w14:paraId="01270613" w14:textId="5008D41B"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 xml:space="preserve">kontrola odvoda </w:t>
      </w:r>
      <w:proofErr w:type="spellStart"/>
      <w:r w:rsidRPr="00454F8F">
        <w:rPr>
          <w:rFonts w:ascii="Arial Narrow" w:hAnsi="Arial Narrow" w:cs="Arial"/>
        </w:rPr>
        <w:t>kondenza</w:t>
      </w:r>
      <w:proofErr w:type="spellEnd"/>
    </w:p>
    <w:p w14:paraId="5120BDAD" w14:textId="3CCE556F"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zamašenosti filtrov</w:t>
      </w:r>
    </w:p>
    <w:p w14:paraId="70196738" w14:textId="74D16159"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delovanja ventilatorja</w:t>
      </w:r>
    </w:p>
    <w:p w14:paraId="1999BEB1" w14:textId="1B3DC7AF"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magnetnih ventilov</w:t>
      </w:r>
    </w:p>
    <w:p w14:paraId="3A353CC8" w14:textId="3444ACF2"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izmenjevalca</w:t>
      </w:r>
    </w:p>
    <w:p w14:paraId="27698C24" w14:textId="3F4A9DE7"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delovanja termostata</w:t>
      </w:r>
    </w:p>
    <w:p w14:paraId="1731FF7F" w14:textId="4AB8F5C4"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tesnosti</w:t>
      </w:r>
    </w:p>
    <w:p w14:paraId="16DF2D98" w14:textId="5D67D8E4"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delovanja hitrosti</w:t>
      </w:r>
    </w:p>
    <w:p w14:paraId="0C5F9C7F" w14:textId="5FECF7F2" w:rsidR="00AE0687" w:rsidRPr="00454F8F" w:rsidRDefault="00AE0687" w:rsidP="00D569AB">
      <w:pPr>
        <w:jc w:val="both"/>
        <w:rPr>
          <w:rFonts w:ascii="Arial Narrow" w:hAnsi="Arial Narrow" w:cs="Arial"/>
        </w:rPr>
      </w:pPr>
    </w:p>
    <w:p w14:paraId="7F3C2D9E" w14:textId="77777777" w:rsidR="00AE0687" w:rsidRPr="00454F8F" w:rsidRDefault="00AE0687" w:rsidP="00454F8F">
      <w:pPr>
        <w:pStyle w:val="Odstavekseznama"/>
        <w:numPr>
          <w:ilvl w:val="0"/>
          <w:numId w:val="30"/>
        </w:numPr>
        <w:ind w:left="284" w:hanging="284"/>
        <w:jc w:val="both"/>
        <w:rPr>
          <w:rFonts w:ascii="Arial Narrow" w:hAnsi="Arial Narrow" w:cs="Arial"/>
        </w:rPr>
      </w:pPr>
      <w:r w:rsidRPr="00454F8F">
        <w:rPr>
          <w:rFonts w:ascii="Arial Narrow" w:hAnsi="Arial Narrow" w:cs="Arial"/>
        </w:rPr>
        <w:t>Split Sistemi</w:t>
      </w:r>
    </w:p>
    <w:p w14:paraId="42AF0806" w14:textId="7CF092D6"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čiščenje in dezinfekcija filtrov</w:t>
      </w:r>
    </w:p>
    <w:p w14:paraId="4FD3B14F" w14:textId="53A24424"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tesnosti spojev</w:t>
      </w:r>
    </w:p>
    <w:p w14:paraId="07460975" w14:textId="4FE129A8"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tlaka plina</w:t>
      </w:r>
    </w:p>
    <w:p w14:paraId="24E5743E" w14:textId="460B1F00"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 xml:space="preserve">kontrola odvoda </w:t>
      </w:r>
      <w:proofErr w:type="spellStart"/>
      <w:r w:rsidRPr="00454F8F">
        <w:rPr>
          <w:rFonts w:ascii="Arial Narrow" w:hAnsi="Arial Narrow" w:cs="Arial"/>
        </w:rPr>
        <w:t>kondenza</w:t>
      </w:r>
      <w:proofErr w:type="spellEnd"/>
    </w:p>
    <w:p w14:paraId="11A944D8" w14:textId="09D1AE7F"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delovanja ventilatorja</w:t>
      </w:r>
    </w:p>
    <w:p w14:paraId="25C2CF8A" w14:textId="12D08DE9"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kondenzatorja in čiščenje</w:t>
      </w:r>
    </w:p>
    <w:p w14:paraId="3DA09608" w14:textId="2C8301C9" w:rsidR="00AE0687" w:rsidRPr="00454F8F" w:rsidRDefault="00AE0687" w:rsidP="00454F8F">
      <w:pPr>
        <w:pStyle w:val="Odstavekseznama"/>
        <w:numPr>
          <w:ilvl w:val="0"/>
          <w:numId w:val="31"/>
        </w:numPr>
        <w:ind w:left="567" w:hanging="207"/>
        <w:jc w:val="both"/>
        <w:rPr>
          <w:rFonts w:ascii="Arial Narrow" w:hAnsi="Arial Narrow" w:cs="Arial"/>
        </w:rPr>
      </w:pPr>
      <w:r w:rsidRPr="00454F8F">
        <w:rPr>
          <w:rFonts w:ascii="Arial Narrow" w:hAnsi="Arial Narrow" w:cs="Arial"/>
        </w:rPr>
        <w:t>kontrola delovanja daljinskega oziroma stenskega upravljalca</w:t>
      </w:r>
    </w:p>
    <w:p w14:paraId="19CE85A2" w14:textId="4138E866" w:rsidR="00AE0687" w:rsidRDefault="00AE0687" w:rsidP="00D569AB">
      <w:pPr>
        <w:jc w:val="both"/>
        <w:rPr>
          <w:rFonts w:ascii="Arial Narrow" w:hAnsi="Arial Narrow" w:cs="Arial"/>
          <w:highlight w:val="yellow"/>
        </w:rPr>
      </w:pPr>
    </w:p>
    <w:p w14:paraId="3F386580" w14:textId="4F0BD488" w:rsidR="003F224B" w:rsidRPr="00454F8F" w:rsidRDefault="00252B61" w:rsidP="00252B61">
      <w:pPr>
        <w:jc w:val="both"/>
        <w:rPr>
          <w:rFonts w:ascii="Arial Narrow" w:hAnsi="Arial Narrow" w:cs="Arial"/>
        </w:rPr>
      </w:pPr>
      <w:r w:rsidRPr="00454F8F">
        <w:rPr>
          <w:rFonts w:ascii="Arial Narrow" w:hAnsi="Arial Narrow" w:cs="Arial"/>
        </w:rPr>
        <w:t xml:space="preserve">Izvajalec bo storitev polnjenja </w:t>
      </w:r>
      <w:r w:rsidR="005E540C" w:rsidRPr="00454F8F">
        <w:rPr>
          <w:rFonts w:ascii="Arial Narrow" w:hAnsi="Arial Narrow" w:cs="Arial"/>
        </w:rPr>
        <w:t xml:space="preserve">hladilnega </w:t>
      </w:r>
      <w:r w:rsidRPr="00454F8F">
        <w:rPr>
          <w:rFonts w:ascii="Arial Narrow" w:hAnsi="Arial Narrow" w:cs="Arial"/>
        </w:rPr>
        <w:t xml:space="preserve">plina </w:t>
      </w:r>
      <w:r w:rsidR="005E540C" w:rsidRPr="00454F8F">
        <w:rPr>
          <w:rFonts w:ascii="Arial Narrow" w:hAnsi="Arial Narrow" w:cs="Arial"/>
        </w:rPr>
        <w:t xml:space="preserve">pri vseh napravah, kjer je to potrebno, </w:t>
      </w:r>
      <w:r w:rsidRPr="00454F8F">
        <w:rPr>
          <w:rFonts w:ascii="Arial Narrow" w:hAnsi="Arial Narrow" w:cs="Arial"/>
        </w:rPr>
        <w:t>obračunal skladno z dejanskimi cenami storitev polnjenja plina, pri čemer te ne smejo odstopati od tržnih cen in morajo biti tržno primerljive. V primeru odstopanja obračunanih cen glede na tržne cene je naročnik upravičen do sorazmernega zmanjšanja cene zaračunane storitve polnjenja plina.</w:t>
      </w:r>
    </w:p>
    <w:p w14:paraId="016FA39E" w14:textId="77777777" w:rsidR="00252B61" w:rsidRDefault="00252B61" w:rsidP="00D569AB">
      <w:pPr>
        <w:jc w:val="both"/>
        <w:rPr>
          <w:rFonts w:ascii="Arial Narrow" w:hAnsi="Arial Narrow" w:cs="Arial"/>
          <w:highlight w:val="yellow"/>
        </w:rPr>
      </w:pPr>
    </w:p>
    <w:p w14:paraId="0F70AA62" w14:textId="40F011A0" w:rsidR="00A449BA" w:rsidRDefault="00D76DCD" w:rsidP="00D76DCD">
      <w:pPr>
        <w:jc w:val="both"/>
        <w:rPr>
          <w:rFonts w:ascii="Arial Narrow" w:hAnsi="Arial Narrow" w:cs="Arial"/>
          <w:highlight w:val="yellow"/>
        </w:rPr>
      </w:pPr>
      <w:r w:rsidRPr="00B63C5E">
        <w:rPr>
          <w:rFonts w:ascii="Arial Narrow" w:hAnsi="Arial Narrow" w:cs="Arial"/>
        </w:rPr>
        <w:t xml:space="preserve">Naročnik bo izvajalcu </w:t>
      </w:r>
      <w:r w:rsidR="008E11EA" w:rsidRPr="00B63C5E">
        <w:rPr>
          <w:rFonts w:ascii="Arial Narrow" w:hAnsi="Arial Narrow" w:cs="Arial"/>
        </w:rPr>
        <w:t xml:space="preserve">naročal dela sproti po e-pošti </w:t>
      </w:r>
      <w:r w:rsidR="00B4348E" w:rsidRPr="00B63C5E">
        <w:rPr>
          <w:rFonts w:ascii="Arial Narrow" w:hAnsi="Arial Narrow" w:cs="Arial"/>
        </w:rPr>
        <w:t xml:space="preserve">ali </w:t>
      </w:r>
      <w:r w:rsidRPr="00B63C5E">
        <w:rPr>
          <w:rFonts w:ascii="Arial Narrow" w:hAnsi="Arial Narrow" w:cs="Arial"/>
        </w:rPr>
        <w:t xml:space="preserve">po telefonu, kar bo kasneje pisno potrdil po e-pošti. Poslano elektronsko sporočilo s strani odgovorne osebe se šteje kot nalog za delo. Pričakovani odzivni čas s strani izvajalca za </w:t>
      </w:r>
      <w:r w:rsidR="00C15E87" w:rsidRPr="00C15E87">
        <w:rPr>
          <w:rFonts w:ascii="Arial Narrow" w:hAnsi="Arial Narrow" w:cs="Arial"/>
        </w:rPr>
        <w:t xml:space="preserve">servis in vzdrževanje </w:t>
      </w:r>
      <w:r w:rsidR="00C15E87" w:rsidRPr="00A449BA">
        <w:rPr>
          <w:rFonts w:ascii="Arial Narrow" w:hAnsi="Arial Narrow" w:cs="Arial"/>
        </w:rPr>
        <w:t xml:space="preserve">hladilno-prezračevalnih sistemov in naprav </w:t>
      </w:r>
      <w:r w:rsidRPr="00A449BA">
        <w:rPr>
          <w:rFonts w:ascii="Arial Narrow" w:hAnsi="Arial Narrow" w:cs="Arial"/>
        </w:rPr>
        <w:t xml:space="preserve">je največ </w:t>
      </w:r>
      <w:r w:rsidR="003975BB" w:rsidRPr="00A449BA">
        <w:rPr>
          <w:rFonts w:ascii="Arial Narrow" w:hAnsi="Arial Narrow" w:cs="Arial"/>
        </w:rPr>
        <w:t>24</w:t>
      </w:r>
      <w:r w:rsidRPr="00A449BA">
        <w:rPr>
          <w:rFonts w:ascii="Arial Narrow" w:hAnsi="Arial Narrow" w:cs="Arial"/>
        </w:rPr>
        <w:t xml:space="preserve"> ur po prejetem pisnem obvestilu s strani naročnika. </w:t>
      </w:r>
      <w:r w:rsidR="00A449BA" w:rsidRPr="00A449BA">
        <w:rPr>
          <w:rFonts w:ascii="Arial Narrow" w:hAnsi="Arial Narrow" w:cs="Arial"/>
        </w:rPr>
        <w:t>Delo se izvaja večinoma po končanem pedagoškem procesu oz. v dogovoru z naročnikom. Ure dela so lahko dopoldanske, popoldanske ali večerne. Naročnik pričakuje, da bo izvajalec opravljal po potrebi dela tudi ob sobotah, nedeljah in praznikih.</w:t>
      </w:r>
    </w:p>
    <w:p w14:paraId="40B5000B" w14:textId="77777777" w:rsidR="00D76DCD" w:rsidRPr="00B63C5E" w:rsidRDefault="00D76DCD" w:rsidP="00D76DCD">
      <w:pPr>
        <w:jc w:val="both"/>
        <w:rPr>
          <w:rFonts w:ascii="Arial Narrow" w:hAnsi="Arial Narrow" w:cs="Arial"/>
        </w:rPr>
      </w:pPr>
    </w:p>
    <w:p w14:paraId="214C04B0" w14:textId="059C3E1D" w:rsidR="00FD744F" w:rsidRPr="00B63C5E" w:rsidRDefault="00FD744F" w:rsidP="00FD744F">
      <w:pPr>
        <w:jc w:val="both"/>
        <w:rPr>
          <w:rFonts w:ascii="Arial Narrow" w:hAnsi="Arial Narrow" w:cs="Arial"/>
        </w:rPr>
      </w:pPr>
      <w:r w:rsidRPr="00B63C5E">
        <w:rPr>
          <w:rFonts w:ascii="Arial Narrow" w:hAnsi="Arial Narrow" w:cs="Arial"/>
        </w:rPr>
        <w:t>Intervencije zajemajo posege ob nenadnih okvarah, ki jih je potrebno reševati takoj oziroma v najkrajšem možnem času, da ne pride do večje škode</w:t>
      </w:r>
      <w:r w:rsidR="00BF2244" w:rsidRPr="00B63C5E">
        <w:rPr>
          <w:rFonts w:ascii="Arial Narrow" w:hAnsi="Arial Narrow"/>
        </w:rPr>
        <w:t xml:space="preserve"> </w:t>
      </w:r>
      <w:r w:rsidR="00BF2244" w:rsidRPr="00B63C5E">
        <w:rPr>
          <w:rFonts w:ascii="Arial Narrow" w:hAnsi="Arial Narrow" w:cs="Arial"/>
        </w:rPr>
        <w:t>oz. zaradi nemotenega delovan</w:t>
      </w:r>
      <w:r w:rsidR="008E11EA" w:rsidRPr="00B63C5E">
        <w:rPr>
          <w:rFonts w:ascii="Arial Narrow" w:hAnsi="Arial Narrow" w:cs="Arial"/>
        </w:rPr>
        <w:t xml:space="preserve">ja delovnega ali učnega procesa, </w:t>
      </w:r>
      <w:r w:rsidRPr="00B63C5E">
        <w:rPr>
          <w:rFonts w:ascii="Arial Narrow" w:hAnsi="Arial Narrow" w:cs="Arial"/>
        </w:rPr>
        <w:t xml:space="preserve">in so javljene izvajalcu telefonsko na kontaktno številko iz okvirnega sporazuma. Telefonska številka mora biti dosegljiva, tako da lahko naročnik sporoči potrebo po izvajanju intervencijskih posegov 24 ur dnevno in 7 dni v tednu. Izvajalec mora pričeti z izvajanjem intervencijskih posegov najkasneje v </w:t>
      </w:r>
      <w:r w:rsidRPr="00CE1FC1">
        <w:rPr>
          <w:rFonts w:ascii="Arial Narrow" w:hAnsi="Arial Narrow" w:cs="Arial"/>
        </w:rPr>
        <w:t xml:space="preserve">roku </w:t>
      </w:r>
      <w:r w:rsidR="003C1023" w:rsidRPr="00CE1FC1">
        <w:rPr>
          <w:rFonts w:ascii="Arial Narrow" w:hAnsi="Arial Narrow" w:cs="Arial"/>
        </w:rPr>
        <w:t>2 ur</w:t>
      </w:r>
      <w:r w:rsidRPr="00CE1FC1">
        <w:rPr>
          <w:rFonts w:ascii="Arial Narrow" w:hAnsi="Arial Narrow" w:cs="Arial"/>
        </w:rPr>
        <w:t xml:space="preserve"> po prejetem obvestilu s strani naročnika na določeno telefonsko številko. Za tovrstna dela</w:t>
      </w:r>
      <w:r w:rsidRPr="00B63C5E">
        <w:rPr>
          <w:rFonts w:ascii="Arial Narrow" w:hAnsi="Arial Narrow" w:cs="Arial"/>
        </w:rPr>
        <w:t xml:space="preserve"> ponudnik v predračunu definira intervencijsko urno postavko.</w:t>
      </w:r>
    </w:p>
    <w:p w14:paraId="7C5C9293" w14:textId="77777777" w:rsidR="00FD744F" w:rsidRPr="00B63C5E" w:rsidRDefault="00FD744F" w:rsidP="00FD744F">
      <w:pPr>
        <w:jc w:val="both"/>
        <w:rPr>
          <w:rFonts w:ascii="Arial Narrow" w:hAnsi="Arial Narrow" w:cs="Arial"/>
        </w:rPr>
      </w:pPr>
    </w:p>
    <w:p w14:paraId="06700BEA" w14:textId="77777777" w:rsidR="00FD744F" w:rsidRPr="00B63C5E" w:rsidRDefault="00FD744F" w:rsidP="00FD744F">
      <w:pPr>
        <w:jc w:val="both"/>
        <w:rPr>
          <w:rFonts w:ascii="Arial Narrow" w:hAnsi="Arial Narrow" w:cs="Arial"/>
        </w:rPr>
      </w:pPr>
      <w:r w:rsidRPr="00B63C5E">
        <w:rPr>
          <w:rFonts w:ascii="Arial Narrow" w:hAnsi="Arial Narrow" w:cs="Arial"/>
        </w:rPr>
        <w:t>Če se izvajalec ne odzove dvakrat pravočasno glede na vrsto intervencije, kar pomeni, da zamudi z izpolnitvijo pogodbene obveznostni, je to lahko razlog za odpoved okvirnega sporazuma s strani naročnika.</w:t>
      </w:r>
    </w:p>
    <w:p w14:paraId="228D4991" w14:textId="77777777" w:rsidR="00FD744F" w:rsidRPr="00B63C5E" w:rsidRDefault="00FD744F" w:rsidP="00D569AB">
      <w:pPr>
        <w:jc w:val="both"/>
        <w:rPr>
          <w:rFonts w:ascii="Arial Narrow" w:hAnsi="Arial Narrow" w:cs="Arial"/>
        </w:rPr>
      </w:pPr>
    </w:p>
    <w:p w14:paraId="3E23797A" w14:textId="04AA3636" w:rsidR="00D569AB" w:rsidRPr="00B63C5E" w:rsidRDefault="00D569AB" w:rsidP="00D569AB">
      <w:pPr>
        <w:jc w:val="both"/>
        <w:rPr>
          <w:rFonts w:ascii="Arial Narrow" w:hAnsi="Arial Narrow" w:cs="Arial"/>
        </w:rPr>
      </w:pPr>
      <w:r w:rsidRPr="00B63C5E">
        <w:rPr>
          <w:rFonts w:ascii="Arial Narrow" w:hAnsi="Arial Narrow" w:cs="Arial"/>
        </w:rPr>
        <w:t xml:space="preserve">Naročnik bo za sklop 3: </w:t>
      </w:r>
      <w:r w:rsidR="00C15E87" w:rsidRPr="00C15E87">
        <w:rPr>
          <w:rFonts w:ascii="Arial Narrow" w:eastAsiaTheme="minorHAnsi" w:hAnsi="Arial Narrow" w:cs="Arial"/>
          <w:lang w:eastAsia="en-US"/>
        </w:rPr>
        <w:t xml:space="preserve">servis in vzdrževanje hladilno-prezračevalnih sistemov in naprav </w:t>
      </w:r>
      <w:r w:rsidRPr="00B63C5E">
        <w:rPr>
          <w:rFonts w:ascii="Arial Narrow" w:hAnsi="Arial Narrow" w:cs="Arial"/>
        </w:rPr>
        <w:t>izbral enega ponudnika.</w:t>
      </w:r>
    </w:p>
    <w:p w14:paraId="71F81103" w14:textId="77777777" w:rsidR="00D569AB" w:rsidRPr="00B63C5E" w:rsidRDefault="00D569AB" w:rsidP="00D569AB">
      <w:pPr>
        <w:jc w:val="both"/>
        <w:rPr>
          <w:rFonts w:ascii="Arial Narrow" w:hAnsi="Arial Narrow" w:cs="Arial"/>
        </w:rPr>
      </w:pPr>
    </w:p>
    <w:p w14:paraId="620FB42D" w14:textId="753DE692" w:rsidR="00F9185A" w:rsidRPr="00454F8F" w:rsidRDefault="00F9185A" w:rsidP="00F9185A">
      <w:pPr>
        <w:jc w:val="both"/>
        <w:rPr>
          <w:rFonts w:ascii="Arial Narrow" w:hAnsi="Arial Narrow" w:cs="Arial"/>
        </w:rPr>
      </w:pPr>
      <w:r w:rsidRPr="00454F8F">
        <w:rPr>
          <w:rFonts w:ascii="Arial Narrow" w:hAnsi="Arial Narrow" w:cs="Arial"/>
        </w:rPr>
        <w:t>Ponudnik v obrazcu št. 1 Predračun za sklop 3 vnese:</w:t>
      </w:r>
    </w:p>
    <w:p w14:paraId="0F800748" w14:textId="0EED800B" w:rsidR="00F9185A" w:rsidRPr="00454F8F" w:rsidRDefault="00F9185A" w:rsidP="00F9185A">
      <w:pPr>
        <w:pStyle w:val="Odstavekseznama"/>
        <w:numPr>
          <w:ilvl w:val="0"/>
          <w:numId w:val="29"/>
        </w:numPr>
        <w:ind w:left="284" w:hanging="284"/>
        <w:jc w:val="both"/>
        <w:rPr>
          <w:rFonts w:ascii="Arial Narrow" w:hAnsi="Arial Narrow" w:cs="Arial"/>
        </w:rPr>
      </w:pPr>
      <w:r w:rsidRPr="00454F8F">
        <w:rPr>
          <w:rFonts w:ascii="Arial Narrow" w:hAnsi="Arial Narrow" w:cs="Arial"/>
        </w:rPr>
        <w:t>postavko za redni in preventivni vzdrževalni pregled</w:t>
      </w:r>
      <w:r w:rsidR="006972D3" w:rsidRPr="00454F8F">
        <w:rPr>
          <w:rFonts w:ascii="Arial Narrow" w:hAnsi="Arial Narrow" w:cs="Arial"/>
        </w:rPr>
        <w:t xml:space="preserve"> za posamezni sistem</w:t>
      </w:r>
      <w:r w:rsidRPr="00454F8F">
        <w:rPr>
          <w:rFonts w:ascii="Arial Narrow" w:hAnsi="Arial Narrow" w:cs="Arial"/>
        </w:rPr>
        <w:t xml:space="preserve">, </w:t>
      </w:r>
    </w:p>
    <w:p w14:paraId="1EEE61E6" w14:textId="45A0CBA7" w:rsidR="006972D3" w:rsidRPr="00454F8F" w:rsidRDefault="006972D3" w:rsidP="006972D3">
      <w:pPr>
        <w:pStyle w:val="Odstavekseznama"/>
        <w:numPr>
          <w:ilvl w:val="0"/>
          <w:numId w:val="29"/>
        </w:numPr>
        <w:ind w:left="284" w:hanging="284"/>
        <w:jc w:val="both"/>
        <w:rPr>
          <w:rFonts w:ascii="Arial Narrow" w:hAnsi="Arial Narrow" w:cs="Arial"/>
        </w:rPr>
      </w:pPr>
      <w:r w:rsidRPr="00454F8F">
        <w:rPr>
          <w:rFonts w:ascii="Arial Narrow" w:hAnsi="Arial Narrow" w:cs="Arial"/>
        </w:rPr>
        <w:t>postavko za zakonsko predpisan redni pregled</w:t>
      </w:r>
      <w:r w:rsidR="00062D1F" w:rsidRPr="00454F8F">
        <w:rPr>
          <w:rFonts w:ascii="Arial Narrow" w:hAnsi="Arial Narrow" w:cs="Arial"/>
        </w:rPr>
        <w:t xml:space="preserve"> (pregled tesnosti)</w:t>
      </w:r>
      <w:r w:rsidRPr="00454F8F">
        <w:rPr>
          <w:rFonts w:ascii="Arial Narrow" w:hAnsi="Arial Narrow" w:cs="Arial"/>
        </w:rPr>
        <w:t xml:space="preserve"> za </w:t>
      </w:r>
      <w:r w:rsidR="00062D1F" w:rsidRPr="00454F8F">
        <w:rPr>
          <w:rFonts w:ascii="Arial Narrow" w:hAnsi="Arial Narrow" w:cs="Arial"/>
        </w:rPr>
        <w:t>hladilne agregate in toplotne črpalke</w:t>
      </w:r>
      <w:r w:rsidRPr="00454F8F">
        <w:rPr>
          <w:rFonts w:ascii="Arial Narrow" w:hAnsi="Arial Narrow" w:cs="Arial"/>
        </w:rPr>
        <w:t>,</w:t>
      </w:r>
    </w:p>
    <w:p w14:paraId="731F6E2F" w14:textId="5026977D" w:rsidR="00351D01" w:rsidRPr="00454F8F" w:rsidRDefault="006972D3" w:rsidP="00351D01">
      <w:pPr>
        <w:pStyle w:val="Odstavekseznama"/>
        <w:numPr>
          <w:ilvl w:val="0"/>
          <w:numId w:val="29"/>
        </w:numPr>
        <w:ind w:left="284" w:hanging="284"/>
        <w:jc w:val="both"/>
        <w:rPr>
          <w:rFonts w:ascii="Arial Narrow" w:hAnsi="Arial Narrow" w:cs="Arial"/>
        </w:rPr>
      </w:pPr>
      <w:r w:rsidRPr="00454F8F">
        <w:rPr>
          <w:rFonts w:ascii="Arial Narrow" w:hAnsi="Arial Narrow" w:cs="Arial"/>
        </w:rPr>
        <w:t>urno postavko</w:t>
      </w:r>
      <w:r w:rsidR="00351D01" w:rsidRPr="00454F8F">
        <w:rPr>
          <w:rFonts w:ascii="Arial Narrow" w:hAnsi="Arial Narrow" w:cs="Arial"/>
        </w:rPr>
        <w:t xml:space="preserve"> za druge servisne posege za posamezni sistem,</w:t>
      </w:r>
    </w:p>
    <w:p w14:paraId="48305AEB" w14:textId="247BE34C" w:rsidR="00351D01" w:rsidRPr="00454F8F" w:rsidRDefault="00351D01" w:rsidP="00351D01">
      <w:pPr>
        <w:pStyle w:val="Odstavekseznama"/>
        <w:numPr>
          <w:ilvl w:val="0"/>
          <w:numId w:val="29"/>
        </w:numPr>
        <w:ind w:left="284" w:hanging="284"/>
        <w:jc w:val="both"/>
        <w:rPr>
          <w:rFonts w:ascii="Arial Narrow" w:hAnsi="Arial Narrow" w:cs="Arial"/>
        </w:rPr>
      </w:pPr>
      <w:r w:rsidRPr="00454F8F">
        <w:rPr>
          <w:rFonts w:ascii="Arial Narrow" w:hAnsi="Arial Narrow" w:cs="Arial"/>
        </w:rPr>
        <w:t>urno postavko za interventne servisne posege za posamezni sistem.</w:t>
      </w:r>
    </w:p>
    <w:p w14:paraId="7AC7E44D" w14:textId="77777777" w:rsidR="006972D3" w:rsidRPr="00B63C5E" w:rsidRDefault="006972D3" w:rsidP="00D569AB">
      <w:pPr>
        <w:jc w:val="both"/>
        <w:rPr>
          <w:rFonts w:ascii="Arial Narrow" w:hAnsi="Arial Narrow" w:cs="Arial"/>
        </w:rPr>
      </w:pPr>
      <w:bookmarkStart w:id="0" w:name="_GoBack"/>
      <w:bookmarkEnd w:id="0"/>
    </w:p>
    <w:p w14:paraId="02077320" w14:textId="198E8ED8" w:rsidR="00EE272B" w:rsidRPr="00B63C5E" w:rsidRDefault="00EE272B" w:rsidP="00D569AB">
      <w:pPr>
        <w:jc w:val="both"/>
        <w:rPr>
          <w:rFonts w:ascii="Arial Narrow" w:hAnsi="Arial Narrow" w:cs="Arial"/>
        </w:rPr>
      </w:pPr>
      <w:r w:rsidRPr="00B63C5E">
        <w:rPr>
          <w:rFonts w:ascii="Arial Narrow" w:hAnsi="Arial Narrow" w:cs="Arial"/>
        </w:rPr>
        <w:t>Popis del v predračunu dejansko predstavlja cenik za izvajanje del. Obračun del se vrši po dejansko izvedenih količinah.</w:t>
      </w:r>
    </w:p>
    <w:p w14:paraId="0D0AB848" w14:textId="77777777" w:rsidR="00EE272B" w:rsidRPr="00B63C5E" w:rsidRDefault="00EE272B" w:rsidP="00D569AB">
      <w:pPr>
        <w:jc w:val="both"/>
        <w:rPr>
          <w:rFonts w:ascii="Arial Narrow" w:hAnsi="Arial Narrow" w:cs="Arial"/>
        </w:rPr>
      </w:pPr>
    </w:p>
    <w:p w14:paraId="2E161C5C" w14:textId="31D17DAE" w:rsidR="001552FE" w:rsidRPr="00B63C5E" w:rsidRDefault="001552FE" w:rsidP="001552FE">
      <w:pPr>
        <w:jc w:val="both"/>
        <w:rPr>
          <w:rFonts w:ascii="Arial Narrow" w:hAnsi="Arial Narrow" w:cs="Arial"/>
        </w:rPr>
      </w:pPr>
      <w:r w:rsidRPr="00B63C5E">
        <w:rPr>
          <w:rFonts w:ascii="Arial Narrow" w:hAnsi="Arial Narrow" w:cs="Arial"/>
        </w:rPr>
        <w:t>Dodatna dela, ki jih naročnik v danem trenutku ni mogel predvideti, se bodo obračunavala v skladu z veljavnim cenikom ponudnika ter po predhodnem dogovoru</w:t>
      </w:r>
      <w:r w:rsidR="008E11EA" w:rsidRPr="00B63C5E">
        <w:rPr>
          <w:rFonts w:ascii="Arial Narrow" w:hAnsi="Arial Narrow" w:cs="Arial"/>
        </w:rPr>
        <w:t>.</w:t>
      </w:r>
    </w:p>
    <w:p w14:paraId="4DD9F89D" w14:textId="3B86D84A" w:rsidR="00D569AB" w:rsidRPr="00B63C5E" w:rsidRDefault="00D569AB" w:rsidP="00133747">
      <w:pPr>
        <w:rPr>
          <w:rFonts w:ascii="Arial Narrow" w:hAnsi="Arial Narrow" w:cs="Arial"/>
          <w:b/>
        </w:rPr>
      </w:pPr>
    </w:p>
    <w:p w14:paraId="6575A470" w14:textId="4FEAA7C0" w:rsidR="002E6BE8" w:rsidRPr="00B63C5E" w:rsidRDefault="002E6BE8" w:rsidP="002E6BE8">
      <w:pPr>
        <w:jc w:val="both"/>
        <w:rPr>
          <w:rFonts w:ascii="Arial Narrow" w:hAnsi="Arial Narrow" w:cs="Arial"/>
        </w:rPr>
      </w:pPr>
      <w:r w:rsidRPr="00B63C5E">
        <w:rPr>
          <w:rFonts w:ascii="Arial Narrow" w:hAnsi="Arial Narrow" w:cs="Arial"/>
        </w:rPr>
        <w:t>V cenah iz predračuna so vključeni vsi stroški izvajalca, razen stroškov materiala. Cene iz predračuna vsebujejo vse dajatve stroške in davke, razen DDV, ki se obračuna v skladu z veljavno zakonodajo. V cenah iz predračuna morajo biti zajeti tudi vsi naslednji stroški:</w:t>
      </w:r>
    </w:p>
    <w:p w14:paraId="6D323E04" w14:textId="046F63DD"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organizacija dela,</w:t>
      </w:r>
    </w:p>
    <w:p w14:paraId="3B821DC8" w14:textId="4056C910"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pomožna dela in stroški koordinacije del na del,</w:t>
      </w:r>
    </w:p>
    <w:p w14:paraId="41DBD841"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vsi notranji horizontalni in vertikalni transporti, izdelava premičnih odrov, delovnih odrov, varnostnih ograj in podobno,</w:t>
      </w:r>
    </w:p>
    <w:p w14:paraId="2A041898"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prevozni stroški,</w:t>
      </w:r>
    </w:p>
    <w:p w14:paraId="7A305708"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izdelava potrebne merilne dokumentacije, razen če ni drugače določeno,</w:t>
      </w:r>
    </w:p>
    <w:p w14:paraId="2B87C99D"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dokumentacija za vzdrževanje naprav in garancijski listi,</w:t>
      </w:r>
    </w:p>
    <w:p w14:paraId="134E61AE"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 xml:space="preserve">pridobitev </w:t>
      </w:r>
      <w:proofErr w:type="spellStart"/>
      <w:r w:rsidRPr="00B63C5E">
        <w:rPr>
          <w:rFonts w:ascii="Arial Narrow" w:hAnsi="Arial Narrow" w:cs="Arial"/>
        </w:rPr>
        <w:t>atestne</w:t>
      </w:r>
      <w:proofErr w:type="spellEnd"/>
      <w:r w:rsidRPr="00B63C5E">
        <w:rPr>
          <w:rFonts w:ascii="Arial Narrow" w:hAnsi="Arial Narrow" w:cs="Arial"/>
        </w:rPr>
        <w:t xml:space="preserve"> dokumentacije za vgrajeni material,</w:t>
      </w:r>
    </w:p>
    <w:p w14:paraId="41061B4A"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iznos in odvoz odpadnega materiala na stalno deponijo s plačilom vseh komunalnih pristojbin,</w:t>
      </w:r>
    </w:p>
    <w:p w14:paraId="1E38EB9E"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vsa čiščenja med in po končanih delih, ter vzpostavitev v prvotno stanje vseh površin in naprav, ki so bile umazane ali uničene zaradi izvedbe del, navedeno velja tudi za skupne prostore poslovne stavbe (stopnišča, dvigala, hodniki, itd.),</w:t>
      </w:r>
    </w:p>
    <w:p w14:paraId="353AAD9F" w14:textId="63A3CE94"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zaščita obstoječih elementov, opreme, prostorov, itd. v objektu in okolici objektov,</w:t>
      </w:r>
    </w:p>
    <w:p w14:paraId="27237DE9"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zaščita naprav skupnega pomena v objektih (dvigala, stopnišča, glavni energetski vodi, itd.),</w:t>
      </w:r>
    </w:p>
    <w:p w14:paraId="17A2229F" w14:textId="77777777"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vsi predpisani tehnični standardi in normativi, ki so predpisani za posamezno vrsto del,</w:t>
      </w:r>
    </w:p>
    <w:p w14:paraId="4216F279" w14:textId="593CD104"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ves pritrdilni, vezni in montažni material,</w:t>
      </w:r>
    </w:p>
    <w:p w14:paraId="3F2460DB" w14:textId="786E586D" w:rsidR="002E6BE8" w:rsidRPr="00B63C5E" w:rsidRDefault="002E6BE8" w:rsidP="002E6BE8">
      <w:pPr>
        <w:ind w:left="284" w:hanging="284"/>
        <w:jc w:val="both"/>
        <w:rPr>
          <w:rFonts w:ascii="Arial Narrow" w:hAnsi="Arial Narrow" w:cs="Arial"/>
        </w:rPr>
      </w:pPr>
      <w:r w:rsidRPr="00B63C5E">
        <w:rPr>
          <w:rFonts w:ascii="Arial Narrow" w:hAnsi="Arial Narrow" w:cs="Arial"/>
        </w:rPr>
        <w:t>-</w:t>
      </w:r>
      <w:r w:rsidRPr="00B63C5E">
        <w:rPr>
          <w:rFonts w:ascii="Arial Narrow" w:hAnsi="Arial Narrow" w:cs="Arial"/>
        </w:rPr>
        <w:tab/>
        <w:t>pri instalacijskih delih poleg že navedenih stroškov tudi stroške zarisovanj, izmer, zaključnih del, transportov in tlačni preizkus, nastavitve in meritve, ateste in navodila za rokovanje in zagon.</w:t>
      </w:r>
    </w:p>
    <w:p w14:paraId="3C433B85" w14:textId="77777777" w:rsidR="002E6BE8" w:rsidRPr="00B63C5E" w:rsidRDefault="002E6BE8" w:rsidP="002E6BE8">
      <w:pPr>
        <w:rPr>
          <w:rFonts w:ascii="Arial Narrow" w:hAnsi="Arial Narrow" w:cs="Arial"/>
          <w:b/>
        </w:rPr>
      </w:pPr>
    </w:p>
    <w:p w14:paraId="0AB8355D" w14:textId="5FE85B11" w:rsidR="00133747" w:rsidRPr="00B63C5E" w:rsidRDefault="00133747" w:rsidP="007A78F4">
      <w:pPr>
        <w:pStyle w:val="Odstavekseznama"/>
        <w:numPr>
          <w:ilvl w:val="0"/>
          <w:numId w:val="9"/>
        </w:numPr>
        <w:rPr>
          <w:rFonts w:ascii="Arial Narrow" w:hAnsi="Arial Narrow" w:cs="Arial"/>
          <w:b/>
        </w:rPr>
      </w:pPr>
      <w:r w:rsidRPr="00B63C5E">
        <w:rPr>
          <w:rFonts w:ascii="Arial Narrow" w:hAnsi="Arial Narrow" w:cs="Arial"/>
          <w:b/>
        </w:rPr>
        <w:t>SKLOP</w:t>
      </w:r>
      <w:r w:rsidR="00114E82" w:rsidRPr="00B63C5E">
        <w:rPr>
          <w:rFonts w:ascii="Arial Narrow" w:hAnsi="Arial Narrow" w:cs="Arial"/>
          <w:b/>
        </w:rPr>
        <w:t xml:space="preserve"> </w:t>
      </w:r>
      <w:r w:rsidRPr="00B63C5E">
        <w:rPr>
          <w:rFonts w:ascii="Arial Narrow" w:hAnsi="Arial Narrow" w:cs="Arial"/>
          <w:b/>
        </w:rPr>
        <w:t xml:space="preserve">4: </w:t>
      </w:r>
      <w:r w:rsidR="00D569AB" w:rsidRPr="00B63C5E">
        <w:rPr>
          <w:rFonts w:ascii="Arial Narrow" w:hAnsi="Arial Narrow" w:cs="Arial"/>
          <w:b/>
        </w:rPr>
        <w:t>SLIKOPLESKARSKA</w:t>
      </w:r>
      <w:r w:rsidRPr="00B63C5E">
        <w:rPr>
          <w:rFonts w:ascii="Arial Narrow" w:hAnsi="Arial Narrow" w:cs="Arial"/>
          <w:b/>
        </w:rPr>
        <w:t xml:space="preserve"> DELA</w:t>
      </w:r>
    </w:p>
    <w:p w14:paraId="65DE3117" w14:textId="50EE1E30" w:rsidR="00133747" w:rsidRPr="00B63C5E" w:rsidRDefault="00133747" w:rsidP="00133747">
      <w:pPr>
        <w:rPr>
          <w:rFonts w:ascii="Arial Narrow" w:hAnsi="Arial Narrow" w:cs="Arial"/>
          <w:b/>
        </w:rPr>
      </w:pPr>
    </w:p>
    <w:p w14:paraId="2D524BE5" w14:textId="36445ACF" w:rsidR="00D569AB" w:rsidRPr="00B63C5E" w:rsidRDefault="00D569AB" w:rsidP="00D569AB">
      <w:pPr>
        <w:jc w:val="both"/>
        <w:rPr>
          <w:rFonts w:ascii="Arial Narrow" w:hAnsi="Arial Narrow" w:cs="Arial"/>
        </w:rPr>
      </w:pPr>
      <w:r w:rsidRPr="00B63C5E">
        <w:rPr>
          <w:rFonts w:ascii="Arial Narrow" w:hAnsi="Arial Narrow" w:cs="Arial"/>
        </w:rPr>
        <w:t>Slikopleskarska dela obsegajo:</w:t>
      </w:r>
    </w:p>
    <w:p w14:paraId="49364949" w14:textId="6ECF8C35" w:rsidR="00D569AB" w:rsidRPr="00B63C5E" w:rsidRDefault="0088672B" w:rsidP="0088672B">
      <w:pPr>
        <w:pStyle w:val="Odstavekseznama"/>
        <w:numPr>
          <w:ilvl w:val="0"/>
          <w:numId w:val="21"/>
        </w:numPr>
        <w:ind w:left="284" w:hanging="284"/>
        <w:jc w:val="both"/>
        <w:rPr>
          <w:rFonts w:ascii="Arial Narrow" w:hAnsi="Arial Narrow" w:cs="Arial"/>
        </w:rPr>
      </w:pPr>
      <w:r w:rsidRPr="00B63C5E">
        <w:rPr>
          <w:rFonts w:ascii="Arial Narrow" w:hAnsi="Arial Narrow" w:cs="Arial"/>
        </w:rPr>
        <w:t xml:space="preserve">slikanje sten in stropov, </w:t>
      </w:r>
      <w:r w:rsidR="00F9609B" w:rsidRPr="00B63C5E">
        <w:rPr>
          <w:rFonts w:ascii="Arial Narrow" w:hAnsi="Arial Narrow" w:cs="Arial"/>
        </w:rPr>
        <w:t xml:space="preserve">barvanje tal, oken, ograj ipd., </w:t>
      </w:r>
      <w:r w:rsidRPr="00B63C5E">
        <w:rPr>
          <w:rFonts w:ascii="Arial Narrow" w:hAnsi="Arial Narrow" w:cs="Arial"/>
        </w:rPr>
        <w:t>lakiranje sten z lakom, struganje, kitanje, glajenje sten in stropov</w:t>
      </w:r>
      <w:r w:rsidR="00F9609B" w:rsidRPr="00B63C5E">
        <w:rPr>
          <w:rFonts w:ascii="Arial Narrow" w:hAnsi="Arial Narrow" w:cs="Arial"/>
        </w:rPr>
        <w:t>, postavitev mavčnih plošč</w:t>
      </w:r>
      <w:r w:rsidRPr="00B63C5E">
        <w:rPr>
          <w:rFonts w:ascii="Arial Narrow" w:hAnsi="Arial Narrow" w:cs="Arial"/>
        </w:rPr>
        <w:t xml:space="preserve"> ipd.</w:t>
      </w:r>
    </w:p>
    <w:p w14:paraId="6A66A525" w14:textId="77777777" w:rsidR="00D569AB" w:rsidRPr="00B63C5E" w:rsidRDefault="00D569AB" w:rsidP="00D569AB">
      <w:pPr>
        <w:rPr>
          <w:rFonts w:ascii="Arial Narrow" w:hAnsi="Arial Narrow" w:cs="Arial"/>
          <w:b/>
        </w:rPr>
      </w:pPr>
    </w:p>
    <w:p w14:paraId="7EDA72F9" w14:textId="0FDC0222" w:rsidR="00D569AB" w:rsidRPr="00B63C5E" w:rsidRDefault="00D569AB" w:rsidP="00D569AB">
      <w:pPr>
        <w:jc w:val="both"/>
        <w:rPr>
          <w:rFonts w:ascii="Arial Narrow" w:hAnsi="Arial Narrow" w:cs="Arial"/>
        </w:rPr>
      </w:pPr>
      <w:r w:rsidRPr="00B63C5E">
        <w:rPr>
          <w:rFonts w:ascii="Arial Narrow" w:hAnsi="Arial Narrow" w:cs="Arial"/>
        </w:rPr>
        <w:lastRenderedPageBreak/>
        <w:t xml:space="preserve">Naročnik bo za sklop 4: </w:t>
      </w:r>
      <w:r w:rsidRPr="00B63C5E">
        <w:rPr>
          <w:rFonts w:ascii="Arial Narrow" w:eastAsiaTheme="minorHAnsi" w:hAnsi="Arial Narrow" w:cs="Arial"/>
          <w:lang w:eastAsia="en-US"/>
        </w:rPr>
        <w:t>Slikopleskarska dela</w:t>
      </w:r>
      <w:r w:rsidRPr="00B63C5E">
        <w:rPr>
          <w:rFonts w:ascii="Arial Narrow" w:hAnsi="Arial Narrow" w:cs="Arial"/>
        </w:rPr>
        <w:t xml:space="preserve"> izbral enega ponudnika.</w:t>
      </w:r>
    </w:p>
    <w:p w14:paraId="1D79C84C" w14:textId="77777777" w:rsidR="00D569AB" w:rsidRPr="00B63C5E" w:rsidRDefault="00D569AB" w:rsidP="00D569AB">
      <w:pPr>
        <w:jc w:val="both"/>
        <w:rPr>
          <w:rFonts w:ascii="Arial Narrow" w:hAnsi="Arial Narrow" w:cs="Arial"/>
        </w:rPr>
      </w:pPr>
    </w:p>
    <w:p w14:paraId="1CC3F3F4" w14:textId="3FA2AEBD" w:rsidR="00D569AB" w:rsidRPr="00B63C5E" w:rsidRDefault="00D569AB" w:rsidP="00D569AB">
      <w:pPr>
        <w:jc w:val="both"/>
        <w:rPr>
          <w:rFonts w:ascii="Arial Narrow" w:hAnsi="Arial Narrow" w:cs="Arial"/>
        </w:rPr>
      </w:pPr>
      <w:r w:rsidRPr="00CE1FC1">
        <w:rPr>
          <w:rFonts w:ascii="Arial Narrow" w:hAnsi="Arial Narrow" w:cs="Arial"/>
        </w:rPr>
        <w:t xml:space="preserve">Ponudnik v obrazcu št. 1 Predračun za sklop 4 vnese popust </w:t>
      </w:r>
      <w:r w:rsidR="008E6C1C" w:rsidRPr="00CE1FC1">
        <w:rPr>
          <w:rFonts w:ascii="Arial Narrow" w:hAnsi="Arial Narrow" w:cs="Arial"/>
        </w:rPr>
        <w:t xml:space="preserve">na vsakokrat veljavni Priporočeni cenik slikopleskarskih, </w:t>
      </w:r>
      <w:proofErr w:type="spellStart"/>
      <w:r w:rsidR="008E6C1C" w:rsidRPr="00CE1FC1">
        <w:rPr>
          <w:rFonts w:ascii="Arial Narrow" w:hAnsi="Arial Narrow" w:cs="Arial"/>
        </w:rPr>
        <w:t>fasaderskih</w:t>
      </w:r>
      <w:proofErr w:type="spellEnd"/>
      <w:r w:rsidR="008E6C1C" w:rsidRPr="00CE1FC1">
        <w:rPr>
          <w:rFonts w:ascii="Arial Narrow" w:hAnsi="Arial Narrow" w:cs="Arial"/>
        </w:rPr>
        <w:t>, dekorativnih in črkoslikarskih del OZS.</w:t>
      </w:r>
    </w:p>
    <w:p w14:paraId="672BA0AC" w14:textId="6F4C6464" w:rsidR="00FF50AE" w:rsidRPr="00B63C5E" w:rsidRDefault="00FF50AE" w:rsidP="00D569AB">
      <w:pPr>
        <w:jc w:val="both"/>
        <w:rPr>
          <w:rFonts w:ascii="Arial Narrow" w:hAnsi="Arial Narrow" w:cs="Arial"/>
        </w:rPr>
      </w:pPr>
    </w:p>
    <w:p w14:paraId="7E09DF9A" w14:textId="77777777" w:rsidR="00EE272B" w:rsidRPr="00B63C5E" w:rsidRDefault="00EE272B" w:rsidP="00EE272B">
      <w:pPr>
        <w:jc w:val="both"/>
        <w:rPr>
          <w:rFonts w:ascii="Arial Narrow" w:hAnsi="Arial Narrow" w:cs="Arial"/>
        </w:rPr>
      </w:pPr>
      <w:r w:rsidRPr="00F100BB">
        <w:rPr>
          <w:rFonts w:ascii="Arial Narrow" w:hAnsi="Arial Narrow" w:cs="Arial"/>
        </w:rPr>
        <w:t>Popis del v predračunu dejansko predstavlja cenik za izvajanje del. Obračun del se vrši po dejansko</w:t>
      </w:r>
      <w:r w:rsidRPr="00B63C5E">
        <w:rPr>
          <w:rFonts w:ascii="Arial Narrow" w:hAnsi="Arial Narrow" w:cs="Arial"/>
        </w:rPr>
        <w:t xml:space="preserve"> izvedenih količinah.</w:t>
      </w:r>
    </w:p>
    <w:p w14:paraId="60B4400B" w14:textId="77777777" w:rsidR="00EE272B" w:rsidRPr="00B63C5E" w:rsidRDefault="00EE272B" w:rsidP="00D569AB">
      <w:pPr>
        <w:jc w:val="both"/>
        <w:rPr>
          <w:rFonts w:ascii="Arial Narrow" w:hAnsi="Arial Narrow" w:cs="Arial"/>
        </w:rPr>
      </w:pPr>
    </w:p>
    <w:p w14:paraId="17380EE6" w14:textId="05AB4E6D" w:rsidR="001552FE" w:rsidRPr="00B63C5E" w:rsidRDefault="001552FE" w:rsidP="001552FE">
      <w:pPr>
        <w:jc w:val="both"/>
        <w:rPr>
          <w:rFonts w:ascii="Arial Narrow" w:hAnsi="Arial Narrow" w:cs="Arial"/>
        </w:rPr>
      </w:pPr>
      <w:r w:rsidRPr="00B63C5E">
        <w:rPr>
          <w:rFonts w:ascii="Arial Narrow" w:hAnsi="Arial Narrow" w:cs="Arial"/>
        </w:rPr>
        <w:t xml:space="preserve">Dodatna dela, ki </w:t>
      </w:r>
      <w:r w:rsidR="00FF50AE" w:rsidRPr="00B63C5E">
        <w:rPr>
          <w:rFonts w:ascii="Arial Narrow" w:hAnsi="Arial Narrow" w:cs="Arial"/>
        </w:rPr>
        <w:t>niso predvidena v ceniku sekcije OZS za slikopleskarska dela</w:t>
      </w:r>
      <w:r w:rsidRPr="00B63C5E">
        <w:rPr>
          <w:rFonts w:ascii="Arial Narrow" w:hAnsi="Arial Narrow" w:cs="Arial"/>
        </w:rPr>
        <w:t>, se bodo obračunavala v skladu z veljavnim cenikom ponudnika ter po predhodnem dogovoru.</w:t>
      </w:r>
    </w:p>
    <w:p w14:paraId="6068E872" w14:textId="590C18E5" w:rsidR="00D569AB" w:rsidRPr="00B63C5E" w:rsidRDefault="00D569AB" w:rsidP="00D569AB">
      <w:pPr>
        <w:jc w:val="both"/>
        <w:rPr>
          <w:rFonts w:ascii="Arial Narrow" w:hAnsi="Arial Narrow" w:cs="Arial"/>
        </w:rPr>
      </w:pPr>
    </w:p>
    <w:p w14:paraId="00B06EB1" w14:textId="43E8AE82" w:rsidR="002E6BE8" w:rsidRPr="00B63C5E" w:rsidRDefault="002E6BE8" w:rsidP="002E6BE8">
      <w:pPr>
        <w:jc w:val="both"/>
        <w:rPr>
          <w:rFonts w:ascii="Arial Narrow" w:hAnsi="Arial Narrow" w:cs="Arial"/>
        </w:rPr>
      </w:pPr>
      <w:r w:rsidRPr="00B63C5E">
        <w:rPr>
          <w:rFonts w:ascii="Arial Narrow" w:hAnsi="Arial Narrow" w:cs="Arial"/>
        </w:rPr>
        <w:t>V cenah iz predračuna so vključeni vsi stroški izvajalca.  Cene iz predračuna vsebujejo vse dajatve</w:t>
      </w:r>
      <w:r w:rsidR="00F100BB">
        <w:rPr>
          <w:rFonts w:ascii="Arial Narrow" w:hAnsi="Arial Narrow" w:cs="Arial"/>
        </w:rPr>
        <w:t>,</w:t>
      </w:r>
      <w:r w:rsidRPr="00B63C5E">
        <w:rPr>
          <w:rFonts w:ascii="Arial Narrow" w:hAnsi="Arial Narrow" w:cs="Arial"/>
        </w:rPr>
        <w:t xml:space="preserve"> stroške in davke, razen DDV, ki se obračuna v skladu z veljavno zakonodajo. V cenah iz predračuna morajo biti zajeti tudi vsi naslednji stroški:</w:t>
      </w:r>
    </w:p>
    <w:p w14:paraId="3CF94090" w14:textId="25B7A143"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organizacija dela,</w:t>
      </w:r>
    </w:p>
    <w:p w14:paraId="091A2D15" w14:textId="5FA88C7B"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pomožna dela in stroški koordinacije del na delovišču,</w:t>
      </w:r>
    </w:p>
    <w:p w14:paraId="259779C2" w14:textId="2B44CA85"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materiala, potrebnega za izvedbo del,</w:t>
      </w:r>
    </w:p>
    <w:p w14:paraId="3F26C209" w14:textId="04279068"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prevozni stroški ponudnika, ne glede na lokacijo naročnika,</w:t>
      </w:r>
    </w:p>
    <w:p w14:paraId="4CEE9817" w14:textId="75B3FC66"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priprave prostorov, vključno s premikanjem premičnih stvari,</w:t>
      </w:r>
    </w:p>
    <w:p w14:paraId="22D2CDAF" w14:textId="16B25E2F"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vsi notranji horizontalni in vertikalni transporti, izdelava premičnih odrov, delovnih odrov, varnostnih ograj in podobno,</w:t>
      </w:r>
    </w:p>
    <w:p w14:paraId="696A864B" w14:textId="27F37177"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zaščita obstoječih elementov, opreme, prostorov, itd. v objektu in okolici objektov,</w:t>
      </w:r>
    </w:p>
    <w:p w14:paraId="36AECBAE" w14:textId="60C69281"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zaščita naprav skupnega pomena v objektih (dvigala, stopnišča, glavni energetski vodi, itd.),</w:t>
      </w:r>
    </w:p>
    <w:p w14:paraId="0AC8F536" w14:textId="7FF5F1F1"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vsi predpisani tehnični standardi in normativi, ki so predpisani za posamezno vrsto del,</w:t>
      </w:r>
    </w:p>
    <w:p w14:paraId="070BC77A" w14:textId="5CFA562D"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iznos in odvoz odpadnega materiala na stalno deponijo s plačilom vseh komunalnih pristojbin,</w:t>
      </w:r>
    </w:p>
    <w:p w14:paraId="49DC9929" w14:textId="0AA27A7C" w:rsidR="002E6BE8" w:rsidRPr="00B63C5E" w:rsidRDefault="002E6BE8" w:rsidP="002E6BE8">
      <w:pPr>
        <w:pStyle w:val="Odstavekseznama"/>
        <w:numPr>
          <w:ilvl w:val="0"/>
          <w:numId w:val="22"/>
        </w:numPr>
        <w:ind w:left="284" w:hanging="284"/>
        <w:jc w:val="both"/>
        <w:rPr>
          <w:rFonts w:ascii="Arial Narrow" w:hAnsi="Arial Narrow" w:cs="Arial"/>
        </w:rPr>
      </w:pPr>
      <w:r w:rsidRPr="00B63C5E">
        <w:rPr>
          <w:rFonts w:ascii="Arial Narrow" w:hAnsi="Arial Narrow" w:cs="Arial"/>
        </w:rPr>
        <w:t>vsa čiščenja med in po končanih delih, ter vzpostavitev v prvotno stanje vseh površin in naprav, ki so bile umazane ali uničene zaradi izvedbe del, navedeno velja tudi za skupne prostore poslovne stavbe (stopnišča, dvigala, hodniki, itd.).</w:t>
      </w:r>
    </w:p>
    <w:p w14:paraId="52C68D76" w14:textId="77777777" w:rsidR="002E6BE8" w:rsidRPr="00B63C5E" w:rsidRDefault="002E6BE8" w:rsidP="002E6BE8">
      <w:pPr>
        <w:jc w:val="both"/>
        <w:rPr>
          <w:rFonts w:ascii="Arial Narrow" w:hAnsi="Arial Narrow" w:cs="Arial"/>
        </w:rPr>
      </w:pPr>
    </w:p>
    <w:p w14:paraId="3E592310" w14:textId="262DD14B" w:rsidR="002E6BE8" w:rsidRPr="00B63C5E" w:rsidRDefault="002E6BE8" w:rsidP="002E6BE8">
      <w:pPr>
        <w:jc w:val="both"/>
        <w:rPr>
          <w:rFonts w:ascii="Arial Narrow" w:hAnsi="Arial Narrow" w:cs="Arial"/>
        </w:rPr>
      </w:pPr>
      <w:r w:rsidRPr="00B63C5E">
        <w:rPr>
          <w:rFonts w:ascii="Arial Narrow" w:hAnsi="Arial Narrow" w:cs="Arial"/>
        </w:rPr>
        <w:t>Ponudnik mora pri končnem obračunu upoštevati zgolj neto površine, kar pomeni, da se vse odprtine, površine fiksnih regalov, omar itd., ne obračunajo.</w:t>
      </w:r>
    </w:p>
    <w:p w14:paraId="25DF3C53" w14:textId="77777777" w:rsidR="002E6BE8" w:rsidRPr="00B63C5E" w:rsidRDefault="002E6BE8" w:rsidP="00D569AB">
      <w:pPr>
        <w:jc w:val="both"/>
        <w:rPr>
          <w:rFonts w:ascii="Arial Narrow" w:hAnsi="Arial Narrow" w:cs="Arial"/>
        </w:rPr>
      </w:pPr>
    </w:p>
    <w:p w14:paraId="7943AF43" w14:textId="3E2B6953" w:rsidR="00133747" w:rsidRPr="00B63C5E" w:rsidRDefault="00133747" w:rsidP="007A78F4">
      <w:pPr>
        <w:pStyle w:val="Odstavekseznama"/>
        <w:numPr>
          <w:ilvl w:val="0"/>
          <w:numId w:val="9"/>
        </w:numPr>
        <w:rPr>
          <w:rFonts w:ascii="Arial Narrow" w:hAnsi="Arial Narrow" w:cs="Arial"/>
          <w:b/>
        </w:rPr>
      </w:pPr>
      <w:r w:rsidRPr="00B63C5E">
        <w:rPr>
          <w:rFonts w:ascii="Arial Narrow" w:hAnsi="Arial Narrow" w:cs="Arial"/>
          <w:b/>
        </w:rPr>
        <w:t xml:space="preserve">SKLOP 5: </w:t>
      </w:r>
      <w:r w:rsidR="00D569AB" w:rsidRPr="00B63C5E">
        <w:rPr>
          <w:rFonts w:ascii="Arial Narrow" w:hAnsi="Arial Narrow" w:cs="Arial"/>
          <w:b/>
        </w:rPr>
        <w:t xml:space="preserve">MANJŠA </w:t>
      </w:r>
      <w:r w:rsidRPr="00B63C5E">
        <w:rPr>
          <w:rFonts w:ascii="Arial Narrow" w:hAnsi="Arial Narrow" w:cs="Arial"/>
          <w:b/>
        </w:rPr>
        <w:t>VZDRŽEVALNA DELA</w:t>
      </w:r>
    </w:p>
    <w:p w14:paraId="6F0FEEC0" w14:textId="1FF6F75F" w:rsidR="00133747" w:rsidRPr="00B63C5E" w:rsidRDefault="00133747" w:rsidP="00133747">
      <w:pPr>
        <w:rPr>
          <w:rFonts w:ascii="Arial Narrow" w:hAnsi="Arial Narrow" w:cs="Arial"/>
        </w:rPr>
      </w:pPr>
    </w:p>
    <w:p w14:paraId="626A60B7" w14:textId="1DA45140" w:rsidR="00BB3350" w:rsidRPr="00B63C5E" w:rsidRDefault="00D569AB" w:rsidP="00BB3350">
      <w:pPr>
        <w:rPr>
          <w:rFonts w:ascii="Arial Narrow" w:hAnsi="Arial Narrow" w:cs="Arial"/>
        </w:rPr>
      </w:pPr>
      <w:r w:rsidRPr="00B63C5E">
        <w:rPr>
          <w:rFonts w:ascii="Arial Narrow" w:hAnsi="Arial Narrow" w:cs="Arial"/>
        </w:rPr>
        <w:t>Manjša vzdrževalna dela obsegajo</w:t>
      </w:r>
      <w:r w:rsidR="00BB3350" w:rsidRPr="00B63C5E">
        <w:rPr>
          <w:rFonts w:ascii="Arial Narrow" w:hAnsi="Arial Narrow" w:cs="Arial"/>
        </w:rPr>
        <w:t>:</w:t>
      </w:r>
    </w:p>
    <w:p w14:paraId="260D3E13"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r>
      <w:proofErr w:type="spellStart"/>
      <w:r w:rsidRPr="00B63C5E">
        <w:rPr>
          <w:rFonts w:ascii="Arial Narrow" w:hAnsi="Arial Narrow" w:cs="Arial"/>
        </w:rPr>
        <w:t>montažerska</w:t>
      </w:r>
      <w:proofErr w:type="spellEnd"/>
      <w:r w:rsidRPr="00B63C5E">
        <w:rPr>
          <w:rFonts w:ascii="Arial Narrow" w:hAnsi="Arial Narrow" w:cs="Arial"/>
        </w:rPr>
        <w:t xml:space="preserve"> dela, </w:t>
      </w:r>
    </w:p>
    <w:p w14:paraId="65132076"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r>
      <w:proofErr w:type="spellStart"/>
      <w:r w:rsidRPr="00B63C5E">
        <w:rPr>
          <w:rFonts w:ascii="Arial Narrow" w:hAnsi="Arial Narrow" w:cs="Arial"/>
        </w:rPr>
        <w:t>rušitvena</w:t>
      </w:r>
      <w:proofErr w:type="spellEnd"/>
      <w:r w:rsidRPr="00B63C5E">
        <w:rPr>
          <w:rFonts w:ascii="Arial Narrow" w:hAnsi="Arial Narrow" w:cs="Arial"/>
        </w:rPr>
        <w:t xml:space="preserve"> dela, </w:t>
      </w:r>
    </w:p>
    <w:p w14:paraId="29D14C99"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t xml:space="preserve">zidarska dela, </w:t>
      </w:r>
    </w:p>
    <w:p w14:paraId="5D745B7A"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t xml:space="preserve">keramičarska dela, </w:t>
      </w:r>
    </w:p>
    <w:p w14:paraId="53E6459D"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t xml:space="preserve">gips kartonska dela, </w:t>
      </w:r>
    </w:p>
    <w:p w14:paraId="44098043"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t>slikopleskarska dela,</w:t>
      </w:r>
    </w:p>
    <w:p w14:paraId="3B8A5738"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t>mizarska dela, vključno z mizarskimi popravili (pohištvo, stavbno pohištvo)</w:t>
      </w:r>
    </w:p>
    <w:p w14:paraId="4540C0C2" w14:textId="77777777" w:rsidR="00BB3350" w:rsidRPr="00B63C5E" w:rsidRDefault="00BB3350" w:rsidP="00F9609B">
      <w:pPr>
        <w:ind w:left="284" w:hanging="284"/>
        <w:rPr>
          <w:rFonts w:ascii="Arial Narrow" w:hAnsi="Arial Narrow" w:cs="Arial"/>
        </w:rPr>
      </w:pPr>
      <w:r w:rsidRPr="00B63C5E">
        <w:rPr>
          <w:rFonts w:ascii="Arial Narrow" w:hAnsi="Arial Narrow" w:cs="Arial"/>
        </w:rPr>
        <w:t>-</w:t>
      </w:r>
      <w:r w:rsidRPr="00B63C5E">
        <w:rPr>
          <w:rFonts w:ascii="Arial Narrow" w:hAnsi="Arial Narrow" w:cs="Arial"/>
        </w:rPr>
        <w:tab/>
        <w:t>polaganje in vzdrževanje talnih oblog,</w:t>
      </w:r>
    </w:p>
    <w:p w14:paraId="324511D5" w14:textId="77777777" w:rsidR="00F9609B" w:rsidRPr="00B63C5E" w:rsidRDefault="00BB3350" w:rsidP="00F9609B">
      <w:pPr>
        <w:ind w:left="284" w:hanging="284"/>
        <w:rPr>
          <w:rFonts w:ascii="Arial Narrow" w:hAnsi="Arial Narrow" w:cs="Arial"/>
          <w:highlight w:val="cyan"/>
        </w:rPr>
      </w:pPr>
      <w:r w:rsidRPr="00B63C5E">
        <w:rPr>
          <w:rFonts w:ascii="Arial Narrow" w:hAnsi="Arial Narrow" w:cs="Arial"/>
        </w:rPr>
        <w:t>-</w:t>
      </w:r>
      <w:r w:rsidRPr="00B63C5E">
        <w:rPr>
          <w:rFonts w:ascii="Arial Narrow" w:hAnsi="Arial Narrow" w:cs="Arial"/>
        </w:rPr>
        <w:tab/>
        <w:t>manjše selitve in prestavitve opreme ter odvozi neuporabne opreme na deponijo</w:t>
      </w:r>
      <w:r w:rsidR="00F9609B" w:rsidRPr="00B63C5E">
        <w:rPr>
          <w:rFonts w:ascii="Arial Narrow" w:hAnsi="Arial Narrow" w:cs="Arial"/>
        </w:rPr>
        <w:t>,</w:t>
      </w:r>
    </w:p>
    <w:p w14:paraId="4D2CC8F4" w14:textId="0B4C209A" w:rsidR="00F9609B" w:rsidRPr="00B63C5E" w:rsidRDefault="00F9609B" w:rsidP="00F9609B">
      <w:pPr>
        <w:pStyle w:val="Odstavekseznama"/>
        <w:numPr>
          <w:ilvl w:val="0"/>
          <w:numId w:val="27"/>
        </w:numPr>
        <w:ind w:left="284" w:hanging="284"/>
        <w:rPr>
          <w:rFonts w:ascii="Arial Narrow" w:hAnsi="Arial Narrow" w:cs="Arial"/>
        </w:rPr>
      </w:pPr>
      <w:r w:rsidRPr="00B63C5E">
        <w:rPr>
          <w:rFonts w:ascii="Arial Narrow" w:hAnsi="Arial Narrow" w:cs="Arial"/>
        </w:rPr>
        <w:t>manjša vrtnarska dela</w:t>
      </w:r>
      <w:r w:rsidR="008E11EA" w:rsidRPr="00B63C5E">
        <w:rPr>
          <w:rFonts w:ascii="Arial Narrow" w:hAnsi="Arial Narrow" w:cs="Arial"/>
        </w:rPr>
        <w:t>,</w:t>
      </w:r>
    </w:p>
    <w:p w14:paraId="1D7CED6C" w14:textId="6793C8F5" w:rsidR="00BB3350" w:rsidRPr="00B63C5E" w:rsidRDefault="00ED72E4" w:rsidP="00F9609B">
      <w:pPr>
        <w:pStyle w:val="Odstavekseznama"/>
        <w:numPr>
          <w:ilvl w:val="0"/>
          <w:numId w:val="27"/>
        </w:numPr>
        <w:ind w:left="284" w:hanging="284"/>
        <w:rPr>
          <w:rFonts w:ascii="Arial Narrow" w:hAnsi="Arial Narrow" w:cs="Arial"/>
        </w:rPr>
      </w:pPr>
      <w:r>
        <w:rPr>
          <w:rFonts w:ascii="Arial Narrow" w:hAnsi="Arial Narrow" w:cs="Arial"/>
        </w:rPr>
        <w:t>manjša dela iz sklopov 1, 2, 3 in</w:t>
      </w:r>
      <w:r w:rsidR="001552FE" w:rsidRPr="00B63C5E">
        <w:rPr>
          <w:rFonts w:ascii="Arial Narrow" w:hAnsi="Arial Narrow" w:cs="Arial"/>
        </w:rPr>
        <w:t xml:space="preserve"> 4 po presoji naročnika</w:t>
      </w:r>
      <w:r w:rsidR="008E3926" w:rsidRPr="00B63C5E">
        <w:rPr>
          <w:rFonts w:ascii="Arial Narrow" w:hAnsi="Arial Narrow" w:cs="Arial"/>
        </w:rPr>
        <w:t>.</w:t>
      </w:r>
    </w:p>
    <w:p w14:paraId="726F85BD" w14:textId="3B6A8897" w:rsidR="008E3926" w:rsidRPr="00B63C5E" w:rsidRDefault="008E3926" w:rsidP="00D569AB">
      <w:pPr>
        <w:ind w:left="142" w:hanging="142"/>
        <w:jc w:val="both"/>
        <w:rPr>
          <w:rFonts w:ascii="Arial Narrow" w:hAnsi="Arial Narrow" w:cs="Arial"/>
          <w:highlight w:val="cyan"/>
        </w:rPr>
      </w:pPr>
    </w:p>
    <w:p w14:paraId="57323AD9" w14:textId="48CD0FCA" w:rsidR="00B857F8" w:rsidRPr="00B63C5E" w:rsidRDefault="00B857F8" w:rsidP="00B857F8">
      <w:pPr>
        <w:jc w:val="both"/>
        <w:rPr>
          <w:rFonts w:ascii="Arial Narrow" w:hAnsi="Arial Narrow" w:cstheme="minorHAnsi"/>
        </w:rPr>
      </w:pPr>
      <w:r w:rsidRPr="00B63C5E">
        <w:rPr>
          <w:rFonts w:ascii="Arial Narrow" w:hAnsi="Arial Narrow" w:cs="Arial"/>
        </w:rPr>
        <w:t xml:space="preserve">Naročnik bo vse tri izbrane izvajalce, s katerimi bo sklenil okvirni sporazum, pozval k oddaji ponudbe. </w:t>
      </w:r>
      <w:r w:rsidRPr="00B63C5E">
        <w:rPr>
          <w:rFonts w:ascii="Arial Narrow" w:hAnsi="Arial Narrow" w:cstheme="minorHAnsi"/>
        </w:rPr>
        <w:t xml:space="preserve">Povpraševanje bo vsebovalo specifikacijo posamezne storitve in popis del. Izvajalec si bo na lastno željo </w:t>
      </w:r>
      <w:r w:rsidRPr="00B63C5E">
        <w:rPr>
          <w:rFonts w:ascii="Arial Narrow" w:hAnsi="Arial Narrow" w:cstheme="minorHAnsi"/>
        </w:rPr>
        <w:lastRenderedPageBreak/>
        <w:t>ali na zahtevo naročnika  pred oddajo ponudbe ogledal prostore, ki bodo predmet izvajanja storitev. Posamezni izvajalec bo izdelal ponudbo na osnovi prejetega popisa del in nabavnih cen materiala ter jo poslal naročniku.</w:t>
      </w:r>
    </w:p>
    <w:p w14:paraId="416AC5F4" w14:textId="77777777" w:rsidR="003975BB" w:rsidRPr="00B63C5E" w:rsidRDefault="003975BB" w:rsidP="00A53B15">
      <w:pPr>
        <w:jc w:val="both"/>
        <w:rPr>
          <w:rFonts w:ascii="Arial Narrow" w:hAnsi="Arial Narrow" w:cs="Arial"/>
        </w:rPr>
      </w:pPr>
    </w:p>
    <w:p w14:paraId="7CD81211" w14:textId="77777777" w:rsidR="003975BB" w:rsidRPr="00B63C5E" w:rsidRDefault="003975BB" w:rsidP="003975BB">
      <w:pPr>
        <w:jc w:val="both"/>
        <w:rPr>
          <w:rFonts w:ascii="Arial Narrow" w:hAnsi="Arial Narrow" w:cs="Arial"/>
        </w:rPr>
      </w:pPr>
      <w:r w:rsidRPr="00B63C5E">
        <w:rPr>
          <w:rFonts w:ascii="Arial Narrow" w:hAnsi="Arial Narrow" w:cs="Arial"/>
        </w:rPr>
        <w:t>Predviden rok za oddajo ponudbe za manjša dela, pri katerih ni nujen ogled, je do 3 dni, za večja dela, kjer je potreben ogled prostorov, pa do 7 dni.</w:t>
      </w:r>
    </w:p>
    <w:p w14:paraId="62324977" w14:textId="77777777" w:rsidR="00EE272B" w:rsidRPr="00B63C5E" w:rsidRDefault="00EE272B" w:rsidP="00A53B15">
      <w:pPr>
        <w:jc w:val="both"/>
        <w:rPr>
          <w:rFonts w:ascii="Arial Narrow" w:hAnsi="Arial Narrow" w:cs="Arial"/>
        </w:rPr>
      </w:pPr>
    </w:p>
    <w:p w14:paraId="3757D588" w14:textId="196D2E6B" w:rsidR="00A53B15" w:rsidRPr="00B63C5E" w:rsidRDefault="00A53B15" w:rsidP="00A53B15">
      <w:pPr>
        <w:jc w:val="both"/>
        <w:rPr>
          <w:rFonts w:ascii="Arial Narrow" w:hAnsi="Arial Narrow" w:cs="Arial"/>
        </w:rPr>
      </w:pPr>
      <w:r w:rsidRPr="00B63C5E">
        <w:rPr>
          <w:rFonts w:ascii="Arial Narrow" w:hAnsi="Arial Narrow" w:cs="Arial"/>
        </w:rPr>
        <w:t xml:space="preserve">Naročnik </w:t>
      </w:r>
      <w:r w:rsidR="00BA2479" w:rsidRPr="00B63C5E">
        <w:rPr>
          <w:rFonts w:ascii="Arial Narrow" w:hAnsi="Arial Narrow" w:cs="Arial"/>
        </w:rPr>
        <w:t xml:space="preserve">bo </w:t>
      </w:r>
      <w:r w:rsidRPr="00B63C5E">
        <w:rPr>
          <w:rFonts w:ascii="Arial Narrow" w:hAnsi="Arial Narrow" w:cs="Arial"/>
        </w:rPr>
        <w:t>pri posameznem povpraševanju upošteval merilo najnižja ponudbena cena v EUR brez DDV. Naročnik si pridržuje pravico, da prejeto ponudbo izloči, v kolikor bi se izkazalo, da ponudnik ponuja material nižje kakovosti oz. material, ki ni v skladu z Uredbo o zelenem javnem naročanju.</w:t>
      </w:r>
    </w:p>
    <w:p w14:paraId="583E1D02" w14:textId="77777777" w:rsidR="003975BB" w:rsidRPr="00B63C5E" w:rsidRDefault="003975BB" w:rsidP="00A53B15">
      <w:pPr>
        <w:jc w:val="both"/>
        <w:rPr>
          <w:rFonts w:ascii="Arial Narrow" w:hAnsi="Arial Narrow" w:cs="Arial"/>
        </w:rPr>
      </w:pPr>
    </w:p>
    <w:p w14:paraId="424E8B2F" w14:textId="38E0A8BF" w:rsidR="008E3926" w:rsidRPr="00B63C5E" w:rsidRDefault="00BA2479" w:rsidP="008E3926">
      <w:pPr>
        <w:jc w:val="both"/>
        <w:rPr>
          <w:rFonts w:ascii="Arial Narrow" w:hAnsi="Arial Narrow" w:cs="Arial"/>
        </w:rPr>
      </w:pPr>
      <w:r w:rsidRPr="00B63C5E">
        <w:rPr>
          <w:rFonts w:ascii="Arial Narrow" w:hAnsi="Arial Narrow" w:cs="Arial"/>
        </w:rPr>
        <w:t xml:space="preserve">Izvajalec dobavi ves material, potreben za izvedbo del. </w:t>
      </w:r>
      <w:r w:rsidR="008E3926" w:rsidRPr="00B63C5E">
        <w:rPr>
          <w:rFonts w:ascii="Arial Narrow" w:hAnsi="Arial Narrow" w:cs="Arial"/>
        </w:rPr>
        <w:t xml:space="preserve">Stroški materiala bodo obračunani skladno z dejanskimi cenami materiala, pri čemer te ne smejo odstopati od tržnih cen in morajo biti tržno primerljive. </w:t>
      </w:r>
    </w:p>
    <w:p w14:paraId="1CF885A2" w14:textId="052B657B" w:rsidR="008E3926" w:rsidRPr="00B63C5E" w:rsidRDefault="008E3926" w:rsidP="008E3926">
      <w:pPr>
        <w:jc w:val="both"/>
        <w:rPr>
          <w:rFonts w:ascii="Arial Narrow" w:hAnsi="Arial Narrow" w:cs="Arial"/>
        </w:rPr>
      </w:pPr>
    </w:p>
    <w:p w14:paraId="0106D61C" w14:textId="3F0574DD" w:rsidR="008E3926" w:rsidRPr="00B63C5E" w:rsidRDefault="00F009EB" w:rsidP="008E3926">
      <w:pPr>
        <w:jc w:val="both"/>
        <w:rPr>
          <w:rFonts w:ascii="Arial Narrow" w:hAnsi="Arial Narrow" w:cs="Arial"/>
        </w:rPr>
      </w:pPr>
      <w:r w:rsidRPr="00B63C5E">
        <w:rPr>
          <w:rFonts w:ascii="Arial Narrow" w:hAnsi="Arial Narrow" w:cs="Arial"/>
        </w:rPr>
        <w:t xml:space="preserve">Naročnik bo rok izvedbe del določil pri posameznem povpraševanju. Rok izvedbe se šteje od dneva pisne potrditve s strani odgovorne osebe naročnika oz. glede na dogovor med naročnikom in izvajalcem. </w:t>
      </w:r>
      <w:r w:rsidR="008E3926" w:rsidRPr="00B63C5E">
        <w:rPr>
          <w:rFonts w:ascii="Arial Narrow" w:hAnsi="Arial Narrow" w:cs="Arial"/>
        </w:rPr>
        <w:t>Dela se bodo</w:t>
      </w:r>
      <w:r w:rsidR="00113B7A" w:rsidRPr="00B63C5E">
        <w:rPr>
          <w:rFonts w:ascii="Arial Narrow" w:hAnsi="Arial Narrow" w:cs="Arial"/>
        </w:rPr>
        <w:t xml:space="preserve"> lahko</w:t>
      </w:r>
      <w:r w:rsidR="008E3926" w:rsidRPr="00B63C5E">
        <w:rPr>
          <w:rFonts w:ascii="Arial Narrow" w:hAnsi="Arial Narrow" w:cs="Arial"/>
        </w:rPr>
        <w:t xml:space="preserve"> izvajala po 19. uri, med vikendom oz. po dogovoru med naročnikom in izvajalcem.</w:t>
      </w:r>
    </w:p>
    <w:p w14:paraId="38057896" w14:textId="77777777" w:rsidR="00D569AB" w:rsidRPr="00B63C5E" w:rsidRDefault="00D569AB" w:rsidP="00D569AB">
      <w:pPr>
        <w:ind w:left="142" w:hanging="142"/>
        <w:jc w:val="both"/>
        <w:rPr>
          <w:rFonts w:ascii="Arial Narrow" w:hAnsi="Arial Narrow" w:cs="Arial"/>
          <w:highlight w:val="yellow"/>
        </w:rPr>
      </w:pPr>
    </w:p>
    <w:p w14:paraId="23772633" w14:textId="306BD160" w:rsidR="00D569AB" w:rsidRPr="00B63C5E" w:rsidRDefault="00D569AB" w:rsidP="00D569AB">
      <w:pPr>
        <w:jc w:val="both"/>
        <w:rPr>
          <w:rFonts w:ascii="Arial Narrow" w:hAnsi="Arial Narrow" w:cs="Arial"/>
        </w:rPr>
      </w:pPr>
      <w:r w:rsidRPr="00CE1FC1">
        <w:rPr>
          <w:rFonts w:ascii="Arial Narrow" w:hAnsi="Arial Narrow" w:cs="Arial"/>
        </w:rPr>
        <w:t xml:space="preserve">Naročnik bo za sklop 5: </w:t>
      </w:r>
      <w:r w:rsidRPr="00CE1FC1">
        <w:rPr>
          <w:rFonts w:ascii="Arial Narrow" w:eastAsiaTheme="minorHAnsi" w:hAnsi="Arial Narrow" w:cs="Arial"/>
          <w:lang w:eastAsia="en-US"/>
        </w:rPr>
        <w:t>Manjša vzdrževalna dela</w:t>
      </w:r>
      <w:r w:rsidRPr="00CE1FC1">
        <w:rPr>
          <w:rFonts w:ascii="Arial Narrow" w:hAnsi="Arial Narrow" w:cs="Arial"/>
        </w:rPr>
        <w:t xml:space="preserve"> izbral največ </w:t>
      </w:r>
      <w:r w:rsidR="00E301EE" w:rsidRPr="00CE1FC1">
        <w:rPr>
          <w:rFonts w:ascii="Arial Narrow" w:hAnsi="Arial Narrow" w:cs="Arial"/>
        </w:rPr>
        <w:t>3</w:t>
      </w:r>
      <w:r w:rsidRPr="00CE1FC1">
        <w:rPr>
          <w:rFonts w:ascii="Arial Narrow" w:hAnsi="Arial Narrow" w:cs="Arial"/>
        </w:rPr>
        <w:t xml:space="preserve"> ponudnike.</w:t>
      </w:r>
    </w:p>
    <w:p w14:paraId="2D0146F9" w14:textId="77777777" w:rsidR="00D569AB" w:rsidRPr="00B63C5E" w:rsidRDefault="00D569AB" w:rsidP="00D569AB">
      <w:pPr>
        <w:jc w:val="both"/>
        <w:rPr>
          <w:rFonts w:ascii="Arial Narrow" w:hAnsi="Arial Narrow" w:cs="Arial"/>
        </w:rPr>
      </w:pPr>
    </w:p>
    <w:p w14:paraId="63C07E92" w14:textId="2B0D6D1F" w:rsidR="008E6C1C" w:rsidRPr="008E6C1C" w:rsidRDefault="008E6C1C" w:rsidP="008E6C1C">
      <w:pPr>
        <w:jc w:val="both"/>
        <w:rPr>
          <w:rFonts w:ascii="Arial Narrow" w:hAnsi="Arial Narrow" w:cs="Arial"/>
        </w:rPr>
      </w:pPr>
      <w:r w:rsidRPr="00CE1FC1">
        <w:rPr>
          <w:rFonts w:ascii="Arial Narrow" w:hAnsi="Arial Narrow" w:cs="Arial"/>
        </w:rPr>
        <w:t>Ponudnik v obrazcu št. 1 Predračun za sklop 5 vnese urno postavko.</w:t>
      </w:r>
    </w:p>
    <w:p w14:paraId="6AC48CF0" w14:textId="77777777" w:rsidR="008E6C1C" w:rsidRPr="008E6C1C" w:rsidRDefault="008E6C1C" w:rsidP="008E6C1C">
      <w:pPr>
        <w:jc w:val="both"/>
        <w:rPr>
          <w:rFonts w:ascii="Arial Narrow" w:hAnsi="Arial Narrow" w:cs="Arial"/>
        </w:rPr>
      </w:pPr>
    </w:p>
    <w:p w14:paraId="115FD498" w14:textId="77777777" w:rsidR="008E6C1C" w:rsidRPr="00ED72E4" w:rsidRDefault="008E6C1C" w:rsidP="008E6C1C">
      <w:pPr>
        <w:jc w:val="both"/>
        <w:rPr>
          <w:rFonts w:ascii="Arial Narrow" w:hAnsi="Arial Narrow" w:cs="Arial"/>
        </w:rPr>
      </w:pPr>
      <w:r w:rsidRPr="00ED72E4">
        <w:rPr>
          <w:rFonts w:ascii="Arial Narrow" w:hAnsi="Arial Narrow" w:cs="Arial"/>
        </w:rPr>
        <w:t>Popis del v predračunu dejansko predstavlja cenik za izvajanje del. Obračun del se vrši po dejansko izvedenih količinah.</w:t>
      </w:r>
    </w:p>
    <w:p w14:paraId="246B7302" w14:textId="77777777" w:rsidR="008E6C1C" w:rsidRPr="00ED72E4" w:rsidRDefault="008E6C1C" w:rsidP="008E6C1C">
      <w:pPr>
        <w:jc w:val="both"/>
        <w:rPr>
          <w:rFonts w:ascii="Arial Narrow" w:hAnsi="Arial Narrow" w:cs="Arial"/>
        </w:rPr>
      </w:pPr>
    </w:p>
    <w:p w14:paraId="3681DB60" w14:textId="1D6D9E2D" w:rsidR="007A78F4" w:rsidRPr="00CE1FC1" w:rsidRDefault="00133747" w:rsidP="007A78F4">
      <w:pPr>
        <w:pStyle w:val="Odstavekseznama"/>
        <w:numPr>
          <w:ilvl w:val="0"/>
          <w:numId w:val="9"/>
        </w:numPr>
        <w:rPr>
          <w:rFonts w:ascii="Arial Narrow" w:hAnsi="Arial Narrow" w:cs="Arial"/>
          <w:b/>
        </w:rPr>
      </w:pPr>
      <w:r w:rsidRPr="00CE1FC1">
        <w:rPr>
          <w:rFonts w:ascii="Arial Narrow" w:hAnsi="Arial Narrow" w:cs="Arial"/>
          <w:b/>
        </w:rPr>
        <w:t xml:space="preserve">SKLOP 6: </w:t>
      </w:r>
      <w:r w:rsidR="00D9132E" w:rsidRPr="00CE1FC1">
        <w:rPr>
          <w:rFonts w:ascii="Arial Narrow" w:hAnsi="Arial Narrow" w:cs="Arial"/>
          <w:b/>
        </w:rPr>
        <w:t>HIŠNIŠKA OPRAVILA ZA UP FM</w:t>
      </w:r>
    </w:p>
    <w:p w14:paraId="2EC9C041" w14:textId="77777777" w:rsidR="007A78F4" w:rsidRPr="00CE1FC1" w:rsidRDefault="007A78F4" w:rsidP="007A78F4">
      <w:pPr>
        <w:rPr>
          <w:rFonts w:ascii="Arial Narrow" w:hAnsi="Arial Narrow" w:cs="Arial"/>
          <w:b/>
        </w:rPr>
      </w:pPr>
    </w:p>
    <w:p w14:paraId="73EBB557" w14:textId="07308A0E" w:rsidR="00DE3C31" w:rsidRPr="00CE1FC1" w:rsidRDefault="00434971" w:rsidP="00DE3C31">
      <w:pPr>
        <w:jc w:val="both"/>
        <w:rPr>
          <w:rFonts w:ascii="Arial Narrow" w:hAnsi="Arial Narrow" w:cs="Arial"/>
        </w:rPr>
      </w:pPr>
      <w:r w:rsidRPr="00CE1FC1">
        <w:rPr>
          <w:rFonts w:ascii="Arial Narrow" w:hAnsi="Arial Narrow" w:cs="Arial"/>
        </w:rPr>
        <w:t xml:space="preserve">Hišniška opravila </w:t>
      </w:r>
      <w:r w:rsidR="00D9132E" w:rsidRPr="00CE1FC1">
        <w:rPr>
          <w:rFonts w:ascii="Arial Narrow" w:hAnsi="Arial Narrow" w:cs="Arial"/>
        </w:rPr>
        <w:t xml:space="preserve">se bodo izvajala za </w:t>
      </w:r>
      <w:r w:rsidR="00E168B9" w:rsidRPr="00CE1FC1">
        <w:rPr>
          <w:rFonts w:ascii="Arial Narrow" w:hAnsi="Arial Narrow" w:cs="Arial"/>
        </w:rPr>
        <w:t xml:space="preserve">naročnika </w:t>
      </w:r>
      <w:r w:rsidR="00D9132E" w:rsidRPr="00CE1FC1">
        <w:rPr>
          <w:rFonts w:ascii="Arial Narrow" w:hAnsi="Arial Narrow" w:cs="Arial"/>
        </w:rPr>
        <w:t>UP Fakulteta</w:t>
      </w:r>
      <w:r w:rsidR="00DE3C31" w:rsidRPr="00CE1FC1">
        <w:rPr>
          <w:rFonts w:ascii="Arial Narrow" w:hAnsi="Arial Narrow" w:cs="Arial"/>
        </w:rPr>
        <w:t xml:space="preserve"> za management na lokacijah:</w:t>
      </w:r>
    </w:p>
    <w:p w14:paraId="59C15A0A" w14:textId="77777777" w:rsidR="00D9132E" w:rsidRPr="00CE1FC1" w:rsidRDefault="00DE3C31" w:rsidP="00DE3C31">
      <w:pPr>
        <w:jc w:val="both"/>
        <w:rPr>
          <w:rFonts w:ascii="Arial Narrow" w:hAnsi="Arial Narrow" w:cs="Arial"/>
        </w:rPr>
      </w:pPr>
      <w:r w:rsidRPr="00CE1FC1">
        <w:rPr>
          <w:rFonts w:ascii="Arial Narrow" w:hAnsi="Arial Narrow" w:cs="Arial"/>
        </w:rPr>
        <w:t>- Cankarjeva 5, 6000 Koper</w:t>
      </w:r>
    </w:p>
    <w:p w14:paraId="29FCBEC7" w14:textId="677E4DBC" w:rsidR="00DE3C31" w:rsidRPr="00CE1FC1" w:rsidRDefault="00D9132E" w:rsidP="00DE3C31">
      <w:pPr>
        <w:jc w:val="both"/>
        <w:rPr>
          <w:rFonts w:ascii="Arial Narrow" w:hAnsi="Arial Narrow" w:cs="Arial"/>
        </w:rPr>
      </w:pPr>
      <w:r w:rsidRPr="00CE1FC1">
        <w:rPr>
          <w:rFonts w:ascii="Arial Narrow" w:hAnsi="Arial Narrow" w:cs="Arial"/>
        </w:rPr>
        <w:t xml:space="preserve">- Trg </w:t>
      </w:r>
      <w:proofErr w:type="spellStart"/>
      <w:r w:rsidRPr="00CE1FC1">
        <w:rPr>
          <w:rFonts w:ascii="Arial Narrow" w:hAnsi="Arial Narrow" w:cs="Arial"/>
        </w:rPr>
        <w:t>Brolo</w:t>
      </w:r>
      <w:proofErr w:type="spellEnd"/>
      <w:r w:rsidRPr="00CE1FC1">
        <w:rPr>
          <w:rFonts w:ascii="Arial Narrow" w:hAnsi="Arial Narrow" w:cs="Arial"/>
        </w:rPr>
        <w:t xml:space="preserve"> 12</w:t>
      </w:r>
      <w:r w:rsidR="00E168B9" w:rsidRPr="00CE1FC1">
        <w:rPr>
          <w:rFonts w:ascii="Arial Narrow" w:hAnsi="Arial Narrow" w:cs="Arial"/>
        </w:rPr>
        <w:t>, 6000 Koper</w:t>
      </w:r>
      <w:r w:rsidR="00DE3C31" w:rsidRPr="00CE1FC1">
        <w:rPr>
          <w:rFonts w:ascii="Arial Narrow" w:hAnsi="Arial Narrow" w:cs="Arial"/>
        </w:rPr>
        <w:t>.</w:t>
      </w:r>
    </w:p>
    <w:p w14:paraId="62F8C0FC" w14:textId="77777777" w:rsidR="00DE3C31" w:rsidRPr="00CE1FC1" w:rsidRDefault="00DE3C31">
      <w:pPr>
        <w:rPr>
          <w:rFonts w:ascii="Arial Narrow" w:hAnsi="Arial Narrow" w:cs="Arial"/>
        </w:rPr>
      </w:pPr>
    </w:p>
    <w:p w14:paraId="06154818" w14:textId="39F0082E" w:rsidR="00D9132E" w:rsidRPr="00CE1FC1" w:rsidRDefault="00D9132E" w:rsidP="008255F7">
      <w:pPr>
        <w:jc w:val="both"/>
        <w:rPr>
          <w:rFonts w:ascii="Arial Narrow" w:hAnsi="Arial Narrow" w:cs="Arial"/>
        </w:rPr>
      </w:pPr>
      <w:r w:rsidRPr="00CE1FC1">
        <w:rPr>
          <w:rFonts w:ascii="Arial Narrow" w:hAnsi="Arial Narrow" w:cs="Arial"/>
        </w:rPr>
        <w:t xml:space="preserve">Hišniška </w:t>
      </w:r>
      <w:r w:rsidR="00A53353" w:rsidRPr="00CE1FC1">
        <w:rPr>
          <w:rFonts w:ascii="Arial Narrow" w:hAnsi="Arial Narrow" w:cs="Arial"/>
        </w:rPr>
        <w:t xml:space="preserve">in ostala </w:t>
      </w:r>
      <w:r w:rsidRPr="00CE1FC1">
        <w:rPr>
          <w:rFonts w:ascii="Arial Narrow" w:hAnsi="Arial Narrow" w:cs="Arial"/>
        </w:rPr>
        <w:t>opravila na lokaciji Cankarjeva 5 obsegajo:</w:t>
      </w:r>
    </w:p>
    <w:p w14:paraId="65700B88" w14:textId="3EB182DD" w:rsidR="008255F7" w:rsidRPr="00CE1FC1" w:rsidRDefault="00D9132E"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izvaja</w:t>
      </w:r>
      <w:r w:rsidR="008255F7" w:rsidRPr="00CE1FC1">
        <w:rPr>
          <w:rFonts w:ascii="Arial Narrow" w:hAnsi="Arial Narrow" w:cs="Arial"/>
        </w:rPr>
        <w:t>nje</w:t>
      </w:r>
      <w:r w:rsidRPr="00CE1FC1">
        <w:rPr>
          <w:rFonts w:ascii="Arial Narrow" w:hAnsi="Arial Narrow" w:cs="Arial"/>
        </w:rPr>
        <w:t xml:space="preserve"> vzdrževaln</w:t>
      </w:r>
      <w:r w:rsidR="008255F7" w:rsidRPr="00CE1FC1">
        <w:rPr>
          <w:rFonts w:ascii="Arial Narrow" w:hAnsi="Arial Narrow" w:cs="Arial"/>
        </w:rPr>
        <w:t>ih</w:t>
      </w:r>
      <w:r w:rsidRPr="00CE1FC1">
        <w:rPr>
          <w:rFonts w:ascii="Arial Narrow" w:hAnsi="Arial Narrow" w:cs="Arial"/>
        </w:rPr>
        <w:t xml:space="preserve"> del, eviden</w:t>
      </w:r>
      <w:r w:rsidR="008255F7" w:rsidRPr="00CE1FC1">
        <w:rPr>
          <w:rFonts w:ascii="Arial Narrow" w:hAnsi="Arial Narrow" w:cs="Arial"/>
        </w:rPr>
        <w:t>ti</w:t>
      </w:r>
      <w:r w:rsidRPr="00CE1FC1">
        <w:rPr>
          <w:rFonts w:ascii="Arial Narrow" w:hAnsi="Arial Narrow" w:cs="Arial"/>
        </w:rPr>
        <w:t>ra</w:t>
      </w:r>
      <w:r w:rsidR="008255F7" w:rsidRPr="00CE1FC1">
        <w:rPr>
          <w:rFonts w:ascii="Arial Narrow" w:hAnsi="Arial Narrow" w:cs="Arial"/>
        </w:rPr>
        <w:t>nje potrebnih</w:t>
      </w:r>
      <w:r w:rsidRPr="00CE1FC1">
        <w:rPr>
          <w:rFonts w:ascii="Arial Narrow" w:hAnsi="Arial Narrow" w:cs="Arial"/>
        </w:rPr>
        <w:t xml:space="preserve"> vzdrževaln</w:t>
      </w:r>
      <w:r w:rsidR="008255F7" w:rsidRPr="00CE1FC1">
        <w:rPr>
          <w:rFonts w:ascii="Arial Narrow" w:hAnsi="Arial Narrow" w:cs="Arial"/>
        </w:rPr>
        <w:t>ih</w:t>
      </w:r>
      <w:r w:rsidRPr="00CE1FC1">
        <w:rPr>
          <w:rFonts w:ascii="Arial Narrow" w:hAnsi="Arial Narrow" w:cs="Arial"/>
        </w:rPr>
        <w:t xml:space="preserve"> del, </w:t>
      </w:r>
      <w:r w:rsidR="008255F7" w:rsidRPr="00CE1FC1">
        <w:rPr>
          <w:rFonts w:ascii="Arial Narrow" w:hAnsi="Arial Narrow" w:cs="Arial"/>
        </w:rPr>
        <w:t xml:space="preserve">izvajanje </w:t>
      </w:r>
      <w:r w:rsidRPr="00CE1FC1">
        <w:rPr>
          <w:rFonts w:ascii="Arial Narrow" w:hAnsi="Arial Narrow" w:cs="Arial"/>
        </w:rPr>
        <w:t>del</w:t>
      </w:r>
      <w:r w:rsidR="008255F7" w:rsidRPr="00CE1FC1">
        <w:rPr>
          <w:rFonts w:ascii="Arial Narrow" w:hAnsi="Arial Narrow" w:cs="Arial"/>
        </w:rPr>
        <w:t>,</w:t>
      </w:r>
      <w:r w:rsidRPr="00CE1FC1">
        <w:rPr>
          <w:rFonts w:ascii="Arial Narrow" w:hAnsi="Arial Narrow" w:cs="Arial"/>
        </w:rPr>
        <w:t xml:space="preserve"> povezan</w:t>
      </w:r>
      <w:r w:rsidR="008255F7" w:rsidRPr="00CE1FC1">
        <w:rPr>
          <w:rFonts w:ascii="Arial Narrow" w:hAnsi="Arial Narrow" w:cs="Arial"/>
        </w:rPr>
        <w:t>ih</w:t>
      </w:r>
      <w:r w:rsidRPr="00CE1FC1">
        <w:rPr>
          <w:rFonts w:ascii="Arial Narrow" w:hAnsi="Arial Narrow" w:cs="Arial"/>
        </w:rPr>
        <w:t xml:space="preserve"> z obratovanjem na podlagi</w:t>
      </w:r>
      <w:r w:rsidR="008255F7" w:rsidRPr="00CE1FC1">
        <w:rPr>
          <w:rFonts w:ascii="Arial Narrow" w:hAnsi="Arial Narrow" w:cs="Arial"/>
        </w:rPr>
        <w:t xml:space="preserve"> navodil</w:t>
      </w:r>
      <w:r w:rsidRPr="00CE1FC1">
        <w:rPr>
          <w:rFonts w:ascii="Arial Narrow" w:hAnsi="Arial Narrow" w:cs="Arial"/>
        </w:rPr>
        <w:t xml:space="preserve"> oz</w:t>
      </w:r>
      <w:r w:rsidR="008255F7" w:rsidRPr="00CE1FC1">
        <w:rPr>
          <w:rFonts w:ascii="Arial Narrow" w:hAnsi="Arial Narrow" w:cs="Arial"/>
        </w:rPr>
        <w:t>. naročila naročnika in sodelovanje</w:t>
      </w:r>
      <w:r w:rsidRPr="00CE1FC1">
        <w:rPr>
          <w:rFonts w:ascii="Arial Narrow" w:hAnsi="Arial Narrow" w:cs="Arial"/>
        </w:rPr>
        <w:t xml:space="preserve"> pri organizaciji in izvedbi teh del,</w:t>
      </w:r>
    </w:p>
    <w:p w14:paraId="20813A5F" w14:textId="1BC9B02B" w:rsidR="008255F7" w:rsidRPr="00CE1FC1" w:rsidRDefault="00D9132E"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izvaja</w:t>
      </w:r>
      <w:r w:rsidR="008255F7" w:rsidRPr="00CE1FC1">
        <w:rPr>
          <w:rFonts w:ascii="Arial Narrow" w:hAnsi="Arial Narrow" w:cs="Arial"/>
        </w:rPr>
        <w:t>nje</w:t>
      </w:r>
      <w:r w:rsidRPr="00CE1FC1">
        <w:rPr>
          <w:rFonts w:ascii="Arial Narrow" w:hAnsi="Arial Narrow" w:cs="Arial"/>
        </w:rPr>
        <w:t xml:space="preserve"> tehnično</w:t>
      </w:r>
      <w:r w:rsidR="008255F7" w:rsidRPr="00CE1FC1">
        <w:rPr>
          <w:rFonts w:ascii="Arial Narrow" w:hAnsi="Arial Narrow" w:cs="Arial"/>
        </w:rPr>
        <w:t xml:space="preserve"> in organizacijsko manj zahtevnih del in drugih</w:t>
      </w:r>
      <w:r w:rsidRPr="00CE1FC1">
        <w:rPr>
          <w:rFonts w:ascii="Arial Narrow" w:hAnsi="Arial Narrow" w:cs="Arial"/>
        </w:rPr>
        <w:t xml:space="preserve"> del</w:t>
      </w:r>
      <w:r w:rsidR="008255F7" w:rsidRPr="00CE1FC1">
        <w:rPr>
          <w:rFonts w:ascii="Arial Narrow" w:hAnsi="Arial Narrow" w:cs="Arial"/>
        </w:rPr>
        <w:t>, potrebnih</w:t>
      </w:r>
      <w:r w:rsidRPr="00CE1FC1">
        <w:rPr>
          <w:rFonts w:ascii="Arial Narrow" w:hAnsi="Arial Narrow" w:cs="Arial"/>
        </w:rPr>
        <w:t xml:space="preserve"> za normalno uporabo in</w:t>
      </w:r>
      <w:r w:rsidR="008255F7" w:rsidRPr="00CE1FC1">
        <w:rPr>
          <w:rFonts w:ascii="Arial Narrow" w:hAnsi="Arial Narrow" w:cs="Arial"/>
        </w:rPr>
        <w:t xml:space="preserve"> </w:t>
      </w:r>
      <w:r w:rsidRPr="00CE1FC1">
        <w:rPr>
          <w:rFonts w:ascii="Arial Narrow" w:hAnsi="Arial Narrow" w:cs="Arial"/>
        </w:rPr>
        <w:t>obratovanje</w:t>
      </w:r>
      <w:r w:rsidR="008255F7" w:rsidRPr="00CE1FC1">
        <w:rPr>
          <w:rFonts w:ascii="Arial Narrow" w:hAnsi="Arial Narrow" w:cs="Arial"/>
        </w:rPr>
        <w:t xml:space="preserve"> nepremičnin na podlagi navodil</w:t>
      </w:r>
      <w:r w:rsidRPr="00CE1FC1">
        <w:rPr>
          <w:rFonts w:ascii="Arial Narrow" w:hAnsi="Arial Narrow" w:cs="Arial"/>
        </w:rPr>
        <w:t xml:space="preserve"> oz. naročila naročnika</w:t>
      </w:r>
      <w:r w:rsidR="008255F7" w:rsidRPr="00CE1FC1">
        <w:rPr>
          <w:rFonts w:ascii="Arial Narrow" w:hAnsi="Arial Narrow" w:cs="Arial"/>
        </w:rPr>
        <w:t>,</w:t>
      </w:r>
    </w:p>
    <w:p w14:paraId="487E8271" w14:textId="686D2EC4"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opremljanje</w:t>
      </w:r>
      <w:r w:rsidR="00D9132E" w:rsidRPr="00CE1FC1">
        <w:rPr>
          <w:rFonts w:ascii="Arial Narrow" w:hAnsi="Arial Narrow" w:cs="Arial"/>
        </w:rPr>
        <w:t xml:space="preserve"> in vzdrž</w:t>
      </w:r>
      <w:r w:rsidRPr="00CE1FC1">
        <w:rPr>
          <w:rFonts w:ascii="Arial Narrow" w:hAnsi="Arial Narrow" w:cs="Arial"/>
        </w:rPr>
        <w:t>evanje priročne delavnice</w:t>
      </w:r>
      <w:r w:rsidR="00D9132E" w:rsidRPr="00CE1FC1">
        <w:rPr>
          <w:rFonts w:ascii="Arial Narrow" w:hAnsi="Arial Narrow" w:cs="Arial"/>
        </w:rPr>
        <w:t xml:space="preserve"> ter skladišč</w:t>
      </w:r>
      <w:r w:rsidRPr="00CE1FC1">
        <w:rPr>
          <w:rFonts w:ascii="Arial Narrow" w:hAnsi="Arial Narrow" w:cs="Arial"/>
        </w:rPr>
        <w:t>a</w:t>
      </w:r>
      <w:r w:rsidR="00D9132E" w:rsidRPr="00CE1FC1">
        <w:rPr>
          <w:rFonts w:ascii="Arial Narrow" w:hAnsi="Arial Narrow" w:cs="Arial"/>
        </w:rPr>
        <w:t xml:space="preserve"> rezervnih delov in materiala na podla</w:t>
      </w:r>
      <w:r w:rsidRPr="00CE1FC1">
        <w:rPr>
          <w:rFonts w:ascii="Arial Narrow" w:hAnsi="Arial Narrow" w:cs="Arial"/>
        </w:rPr>
        <w:t>gi navodil</w:t>
      </w:r>
      <w:r w:rsidR="00D9132E" w:rsidRPr="00CE1FC1">
        <w:rPr>
          <w:rFonts w:ascii="Arial Narrow" w:hAnsi="Arial Narrow" w:cs="Arial"/>
        </w:rPr>
        <w:t xml:space="preserve"> oz.</w:t>
      </w:r>
      <w:r w:rsidRPr="00CE1FC1">
        <w:rPr>
          <w:rFonts w:ascii="Arial Narrow" w:hAnsi="Arial Narrow" w:cs="Arial"/>
        </w:rPr>
        <w:t xml:space="preserve"> </w:t>
      </w:r>
      <w:r w:rsidR="00D9132E" w:rsidRPr="00CE1FC1">
        <w:rPr>
          <w:rFonts w:ascii="Arial Narrow" w:hAnsi="Arial Narrow" w:cs="Arial"/>
        </w:rPr>
        <w:t>naročila naročnika</w:t>
      </w:r>
      <w:r w:rsidRPr="00CE1FC1">
        <w:rPr>
          <w:rFonts w:ascii="Arial Narrow" w:hAnsi="Arial Narrow" w:cs="Arial"/>
        </w:rPr>
        <w:t>,</w:t>
      </w:r>
    </w:p>
    <w:p w14:paraId="470D4129" w14:textId="06438D9F" w:rsidR="00D9132E" w:rsidRPr="00CE1FC1" w:rsidRDefault="00D9132E"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uvaja</w:t>
      </w:r>
      <w:r w:rsidR="008255F7" w:rsidRPr="00CE1FC1">
        <w:rPr>
          <w:rFonts w:ascii="Arial Narrow" w:hAnsi="Arial Narrow" w:cs="Arial"/>
        </w:rPr>
        <w:t>nje</w:t>
      </w:r>
      <w:r w:rsidRPr="00CE1FC1">
        <w:rPr>
          <w:rFonts w:ascii="Arial Narrow" w:hAnsi="Arial Narrow" w:cs="Arial"/>
        </w:rPr>
        <w:t xml:space="preserve"> zunanj</w:t>
      </w:r>
      <w:r w:rsidR="008255F7" w:rsidRPr="00CE1FC1">
        <w:rPr>
          <w:rFonts w:ascii="Arial Narrow" w:hAnsi="Arial Narrow" w:cs="Arial"/>
        </w:rPr>
        <w:t>ih</w:t>
      </w:r>
      <w:r w:rsidRPr="00CE1FC1">
        <w:rPr>
          <w:rFonts w:ascii="Arial Narrow" w:hAnsi="Arial Narrow" w:cs="Arial"/>
        </w:rPr>
        <w:t xml:space="preserve"> izvajalce</w:t>
      </w:r>
      <w:r w:rsidR="008255F7" w:rsidRPr="00CE1FC1">
        <w:rPr>
          <w:rFonts w:ascii="Arial Narrow" w:hAnsi="Arial Narrow" w:cs="Arial"/>
        </w:rPr>
        <w:t>v</w:t>
      </w:r>
      <w:r w:rsidRPr="00CE1FC1">
        <w:rPr>
          <w:rFonts w:ascii="Arial Narrow" w:hAnsi="Arial Narrow" w:cs="Arial"/>
        </w:rPr>
        <w:t xml:space="preserve"> v delo (čis</w:t>
      </w:r>
      <w:r w:rsidR="008255F7" w:rsidRPr="00CE1FC1">
        <w:rPr>
          <w:rFonts w:ascii="Arial Narrow" w:hAnsi="Arial Narrow" w:cs="Arial"/>
        </w:rPr>
        <w:t>ti</w:t>
      </w:r>
      <w:r w:rsidRPr="00CE1FC1">
        <w:rPr>
          <w:rFonts w:ascii="Arial Narrow" w:hAnsi="Arial Narrow" w:cs="Arial"/>
        </w:rPr>
        <w:t>lni serv</w:t>
      </w:r>
      <w:r w:rsidR="008255F7" w:rsidRPr="00CE1FC1">
        <w:rPr>
          <w:rFonts w:ascii="Arial Narrow" w:hAnsi="Arial Narrow" w:cs="Arial"/>
        </w:rPr>
        <w:t>is in drugi) na podlagi navodil</w:t>
      </w:r>
      <w:r w:rsidRPr="00CE1FC1">
        <w:rPr>
          <w:rFonts w:ascii="Arial Narrow" w:hAnsi="Arial Narrow" w:cs="Arial"/>
        </w:rPr>
        <w:t xml:space="preserve"> oz. naročila naročnika</w:t>
      </w:r>
      <w:r w:rsidR="008255F7" w:rsidRPr="00CE1FC1">
        <w:rPr>
          <w:rFonts w:ascii="Arial Narrow" w:hAnsi="Arial Narrow" w:cs="Arial"/>
        </w:rPr>
        <w:t>,</w:t>
      </w:r>
    </w:p>
    <w:p w14:paraId="5C3A4AA4" w14:textId="0E4D6051"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odgovornost za varovanje stavbe: izvajalec je odgovorna oseba za prejemanje obvesti</w:t>
      </w:r>
      <w:r w:rsidR="00A53353" w:rsidRPr="00CE1FC1">
        <w:rPr>
          <w:rFonts w:ascii="Arial Narrow" w:hAnsi="Arial Narrow" w:cs="Arial"/>
        </w:rPr>
        <w:t>l</w:t>
      </w:r>
      <w:r w:rsidRPr="00CE1FC1">
        <w:rPr>
          <w:rFonts w:ascii="Arial Narrow" w:hAnsi="Arial Narrow" w:cs="Arial"/>
        </w:rPr>
        <w:t xml:space="preserve"> s strani podjetja, ki za naročnika izvaja varovanje oz. skrbi za nemoten potek varovanja,</w:t>
      </w:r>
      <w:r w:rsidR="00A53353" w:rsidRPr="00CE1FC1">
        <w:rPr>
          <w:rFonts w:ascii="Arial Narrow" w:hAnsi="Arial Narrow" w:cs="Arial"/>
        </w:rPr>
        <w:t xml:space="preserve"> in obvešča naročnika o vseh postopkih vezanih na varovanje stavbe,</w:t>
      </w:r>
    </w:p>
    <w:p w14:paraId="6A076F18" w14:textId="4C460D37" w:rsidR="00596945" w:rsidRPr="00CE1FC1" w:rsidRDefault="00A53353" w:rsidP="00A53353">
      <w:pPr>
        <w:pStyle w:val="Odstavekseznama"/>
        <w:numPr>
          <w:ilvl w:val="0"/>
          <w:numId w:val="25"/>
        </w:numPr>
        <w:ind w:left="284" w:hanging="284"/>
        <w:jc w:val="both"/>
        <w:rPr>
          <w:rFonts w:ascii="Arial Narrow" w:hAnsi="Arial Narrow" w:cs="Arial"/>
        </w:rPr>
      </w:pPr>
      <w:r w:rsidRPr="00CE1FC1">
        <w:rPr>
          <w:rFonts w:ascii="Arial Narrow" w:hAnsi="Arial Narrow" w:cs="Arial"/>
        </w:rPr>
        <w:t xml:space="preserve">odpiranje stavbe ob </w:t>
      </w:r>
      <w:r w:rsidR="00566EA7" w:rsidRPr="00CE1FC1">
        <w:rPr>
          <w:rFonts w:ascii="Arial Narrow" w:hAnsi="Arial Narrow" w:cs="Arial"/>
        </w:rPr>
        <w:t xml:space="preserve">nujnih intervencijah in </w:t>
      </w:r>
      <w:r w:rsidRPr="00CE1FC1">
        <w:rPr>
          <w:rFonts w:ascii="Arial Narrow" w:hAnsi="Arial Narrow" w:cs="Arial"/>
        </w:rPr>
        <w:t>nenavadnih okvarah, kot je npr. izlitje vode, izpad električne energije, oz. ob vseh okvarah in nevšečnostih, ki jih je potrebno reševati takoj oz. v najkrajšem možnem času</w:t>
      </w:r>
      <w:r w:rsidR="00596945" w:rsidRPr="00CE1FC1">
        <w:rPr>
          <w:rFonts w:ascii="Arial Narrow" w:hAnsi="Arial Narrow" w:cs="Arial"/>
        </w:rPr>
        <w:t>,</w:t>
      </w:r>
    </w:p>
    <w:p w14:paraId="6F0FF477" w14:textId="6C688B71" w:rsidR="00A53353" w:rsidRPr="00CE1FC1" w:rsidRDefault="00A53353" w:rsidP="00596945">
      <w:pPr>
        <w:pStyle w:val="Odstavekseznama"/>
        <w:numPr>
          <w:ilvl w:val="0"/>
          <w:numId w:val="25"/>
        </w:numPr>
        <w:ind w:left="284" w:hanging="284"/>
        <w:jc w:val="both"/>
        <w:rPr>
          <w:rFonts w:ascii="Arial Narrow" w:hAnsi="Arial Narrow" w:cs="Arial"/>
        </w:rPr>
      </w:pPr>
      <w:r w:rsidRPr="00CE1FC1">
        <w:rPr>
          <w:rFonts w:ascii="Arial Narrow" w:hAnsi="Arial Narrow" w:cs="Arial"/>
        </w:rPr>
        <w:t>obveščanje ostalih izvajalcev, odgovornih za intervencijska popravila po tem javnem naročilu</w:t>
      </w:r>
      <w:r w:rsidR="00596945" w:rsidRPr="00CE1FC1">
        <w:rPr>
          <w:rFonts w:ascii="Arial Narrow" w:hAnsi="Arial Narrow" w:cs="Arial"/>
        </w:rPr>
        <w:t xml:space="preserve"> </w:t>
      </w:r>
      <w:r w:rsidRPr="00CE1FC1">
        <w:rPr>
          <w:rFonts w:ascii="Arial Narrow" w:hAnsi="Arial Narrow" w:cs="Arial"/>
        </w:rPr>
        <w:t>in sodelovanje oz. komuniciranje z njimi v kolikor se naročnik in izvajalec tako dogovorita,</w:t>
      </w:r>
    </w:p>
    <w:p w14:paraId="61AC3260" w14:textId="0D3B086C"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lastRenderedPageBreak/>
        <w:t>izvaja</w:t>
      </w:r>
      <w:r w:rsidR="00312BDE" w:rsidRPr="00CE1FC1">
        <w:rPr>
          <w:rFonts w:ascii="Arial Narrow" w:hAnsi="Arial Narrow" w:cs="Arial"/>
        </w:rPr>
        <w:t>nje kontrole</w:t>
      </w:r>
      <w:r w:rsidRPr="00CE1FC1">
        <w:rPr>
          <w:rFonts w:ascii="Arial Narrow" w:hAnsi="Arial Narrow" w:cs="Arial"/>
        </w:rPr>
        <w:t xml:space="preserve"> in pregled</w:t>
      </w:r>
      <w:r w:rsidR="00312BDE" w:rsidRPr="00CE1FC1">
        <w:rPr>
          <w:rFonts w:ascii="Arial Narrow" w:hAnsi="Arial Narrow" w:cs="Arial"/>
        </w:rPr>
        <w:t>ov</w:t>
      </w:r>
      <w:r w:rsidRPr="00CE1FC1">
        <w:rPr>
          <w:rFonts w:ascii="Arial Narrow" w:hAnsi="Arial Narrow" w:cs="Arial"/>
        </w:rPr>
        <w:t xml:space="preserve"> na ogrevalno-hladilnih sistemih in poroča</w:t>
      </w:r>
      <w:r w:rsidR="00312BDE" w:rsidRPr="00CE1FC1">
        <w:rPr>
          <w:rFonts w:ascii="Arial Narrow" w:hAnsi="Arial Narrow" w:cs="Arial"/>
        </w:rPr>
        <w:t xml:space="preserve">nje o stanju, skrb </w:t>
      </w:r>
      <w:r w:rsidRPr="00CE1FC1">
        <w:rPr>
          <w:rFonts w:ascii="Arial Narrow" w:hAnsi="Arial Narrow" w:cs="Arial"/>
        </w:rPr>
        <w:t>za obratovanje peči</w:t>
      </w:r>
      <w:r w:rsidR="00312BDE" w:rsidRPr="00CE1FC1">
        <w:rPr>
          <w:rFonts w:ascii="Arial Narrow" w:hAnsi="Arial Narrow" w:cs="Arial"/>
        </w:rPr>
        <w:t xml:space="preserve"> i</w:t>
      </w:r>
      <w:r w:rsidRPr="00CE1FC1">
        <w:rPr>
          <w:rFonts w:ascii="Arial Narrow" w:hAnsi="Arial Narrow" w:cs="Arial"/>
        </w:rPr>
        <w:t>n kotlov na objektu,</w:t>
      </w:r>
    </w:p>
    <w:p w14:paraId="2615660B" w14:textId="14E12BBD"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organizira</w:t>
      </w:r>
      <w:r w:rsidR="00312BDE" w:rsidRPr="00CE1FC1">
        <w:rPr>
          <w:rFonts w:ascii="Arial Narrow" w:hAnsi="Arial Narrow" w:cs="Arial"/>
        </w:rPr>
        <w:t>nje</w:t>
      </w:r>
      <w:r w:rsidRPr="00CE1FC1">
        <w:rPr>
          <w:rFonts w:ascii="Arial Narrow" w:hAnsi="Arial Narrow" w:cs="Arial"/>
        </w:rPr>
        <w:t xml:space="preserve"> vzdrževaln</w:t>
      </w:r>
      <w:r w:rsidR="00312BDE" w:rsidRPr="00CE1FC1">
        <w:rPr>
          <w:rFonts w:ascii="Arial Narrow" w:hAnsi="Arial Narrow" w:cs="Arial"/>
        </w:rPr>
        <w:t>ih</w:t>
      </w:r>
      <w:r w:rsidRPr="00CE1FC1">
        <w:rPr>
          <w:rFonts w:ascii="Arial Narrow" w:hAnsi="Arial Narrow" w:cs="Arial"/>
        </w:rPr>
        <w:t xml:space="preserve"> del, ki jih ne izvaja sam oz. ki jih izvajajo zunanji izvajalci,</w:t>
      </w:r>
    </w:p>
    <w:p w14:paraId="1DF86D52" w14:textId="645EECFC" w:rsidR="008255F7" w:rsidRPr="00CE1FC1" w:rsidRDefault="008255F7" w:rsidP="00566EA7">
      <w:pPr>
        <w:pStyle w:val="Odstavekseznama"/>
        <w:numPr>
          <w:ilvl w:val="0"/>
          <w:numId w:val="25"/>
        </w:numPr>
        <w:ind w:left="284" w:hanging="284"/>
        <w:jc w:val="both"/>
        <w:rPr>
          <w:rFonts w:ascii="Arial Narrow" w:hAnsi="Arial Narrow" w:cs="Arial"/>
        </w:rPr>
      </w:pPr>
      <w:r w:rsidRPr="00CE1FC1">
        <w:rPr>
          <w:rFonts w:ascii="Arial Narrow" w:hAnsi="Arial Narrow" w:cs="Arial"/>
        </w:rPr>
        <w:t>pregled</w:t>
      </w:r>
      <w:r w:rsidR="00312BDE" w:rsidRPr="00CE1FC1">
        <w:rPr>
          <w:rFonts w:ascii="Arial Narrow" w:hAnsi="Arial Narrow" w:cs="Arial"/>
        </w:rPr>
        <w:t>ovanje</w:t>
      </w:r>
      <w:r w:rsidRPr="00CE1FC1">
        <w:rPr>
          <w:rFonts w:ascii="Arial Narrow" w:hAnsi="Arial Narrow" w:cs="Arial"/>
        </w:rPr>
        <w:t xml:space="preserve"> varnostne razsvetljave (na 3 mesece) </w:t>
      </w:r>
      <w:r w:rsidR="00566EA7" w:rsidRPr="00CE1FC1">
        <w:rPr>
          <w:rFonts w:ascii="Arial Narrow" w:hAnsi="Arial Narrow" w:cs="Arial"/>
        </w:rPr>
        <w:t>in v primeru nedelovanja, obveščanje naročnika o potrebnem popravilu v kolikor se naročnik in izvajalec tako dogovorita - navedena storitev se izvaja le v primeru objekta na STŠ-ju,</w:t>
      </w:r>
    </w:p>
    <w:p w14:paraId="72B42311" w14:textId="77777777" w:rsidR="004D1942" w:rsidRPr="00CE1FC1" w:rsidRDefault="008255F7" w:rsidP="004D1942">
      <w:pPr>
        <w:pStyle w:val="Odstavekseznama"/>
        <w:numPr>
          <w:ilvl w:val="0"/>
          <w:numId w:val="25"/>
        </w:numPr>
        <w:ind w:left="284" w:hanging="284"/>
        <w:jc w:val="both"/>
        <w:rPr>
          <w:rFonts w:ascii="Arial Narrow" w:hAnsi="Arial Narrow" w:cs="Arial"/>
        </w:rPr>
      </w:pPr>
      <w:r w:rsidRPr="00CE1FC1">
        <w:rPr>
          <w:rFonts w:ascii="Arial Narrow" w:hAnsi="Arial Narrow" w:cs="Arial"/>
        </w:rPr>
        <w:t>pregled strehe in čiščenje žlebov ter odtokov na ravni strehe</w:t>
      </w:r>
      <w:r w:rsidR="00312BDE" w:rsidRPr="00CE1FC1">
        <w:rPr>
          <w:rFonts w:ascii="Arial Narrow" w:hAnsi="Arial Narrow" w:cs="Arial"/>
        </w:rPr>
        <w:t>,</w:t>
      </w:r>
    </w:p>
    <w:p w14:paraId="6E5894E4" w14:textId="03B23465" w:rsidR="004D1942" w:rsidRPr="00CE1FC1" w:rsidRDefault="004D1942" w:rsidP="004D1942">
      <w:pPr>
        <w:pStyle w:val="Odstavekseznama"/>
        <w:numPr>
          <w:ilvl w:val="0"/>
          <w:numId w:val="25"/>
        </w:numPr>
        <w:ind w:left="284" w:hanging="284"/>
        <w:jc w:val="both"/>
        <w:rPr>
          <w:rFonts w:ascii="Arial Narrow" w:hAnsi="Arial Narrow" w:cs="Arial"/>
        </w:rPr>
      </w:pPr>
      <w:r w:rsidRPr="00CE1FC1">
        <w:rPr>
          <w:rFonts w:ascii="Arial Narrow" w:hAnsi="Arial Narrow" w:cs="Arial"/>
        </w:rPr>
        <w:t>izvajanje drugih manjših priročnih del:</w:t>
      </w:r>
    </w:p>
    <w:p w14:paraId="5754EF08" w14:textId="34FD5FEE" w:rsidR="004D1942" w:rsidRPr="00CE1FC1" w:rsidRDefault="004D1942" w:rsidP="004D1942">
      <w:pPr>
        <w:pStyle w:val="Odstavekseznama"/>
        <w:numPr>
          <w:ilvl w:val="0"/>
          <w:numId w:val="25"/>
        </w:numPr>
        <w:jc w:val="both"/>
        <w:rPr>
          <w:rFonts w:ascii="Arial Narrow" w:hAnsi="Arial Narrow" w:cs="Arial"/>
        </w:rPr>
      </w:pPr>
      <w:r w:rsidRPr="00CE1FC1">
        <w:rPr>
          <w:rFonts w:ascii="Arial Narrow" w:hAnsi="Arial Narrow" w:cs="Arial"/>
        </w:rPr>
        <w:t xml:space="preserve">na električnih inštalacijah, kot so npr. menjava sijalk, vtičnic ali stikal, popravila stikov, </w:t>
      </w:r>
    </w:p>
    <w:p w14:paraId="7062EE94" w14:textId="2C22A3C4" w:rsidR="004D1942" w:rsidRPr="00CE1FC1" w:rsidRDefault="004D1942" w:rsidP="004D1942">
      <w:pPr>
        <w:pStyle w:val="Odstavekseznama"/>
        <w:numPr>
          <w:ilvl w:val="0"/>
          <w:numId w:val="25"/>
        </w:numPr>
        <w:jc w:val="both"/>
        <w:rPr>
          <w:rFonts w:ascii="Arial Narrow" w:hAnsi="Arial Narrow" w:cs="Arial"/>
        </w:rPr>
      </w:pPr>
      <w:r w:rsidRPr="00CE1FC1">
        <w:rPr>
          <w:rFonts w:ascii="Arial Narrow" w:hAnsi="Arial Narrow" w:cs="Arial"/>
        </w:rPr>
        <w:t xml:space="preserve">kot so npr. popravila na vodovodnih, toplovodnih, plinskih inštalacijah, centralnem ogrevanju, tekoča vzdrževalna dela in manjša popravila na kanalizaciji, na delih vodovodne napeljave, zamenjava tesnil in ventilov na glavnih vodovodnih ceveh, pri glavnih plinovodih in kanalizaciji, na opremi v sanitarijah, zamenjava </w:t>
      </w:r>
      <w:proofErr w:type="spellStart"/>
      <w:r w:rsidRPr="00CE1FC1">
        <w:rPr>
          <w:rFonts w:ascii="Arial Narrow" w:hAnsi="Arial Narrow" w:cs="Arial"/>
        </w:rPr>
        <w:t>oz</w:t>
      </w:r>
      <w:proofErr w:type="spellEnd"/>
      <w:r w:rsidRPr="00CE1FC1">
        <w:rPr>
          <w:rFonts w:ascii="Arial Narrow" w:hAnsi="Arial Narrow" w:cs="Arial"/>
        </w:rPr>
        <w:t xml:space="preserve"> popravilo pip, kotličkov, desk ipd.), popravila instalacij centralne kurjave, plina in radiatorjev, </w:t>
      </w:r>
    </w:p>
    <w:p w14:paraId="1E679A74" w14:textId="6E7E6830" w:rsidR="004D1942" w:rsidRPr="00CE1FC1" w:rsidRDefault="004D1942" w:rsidP="004D1942">
      <w:pPr>
        <w:pStyle w:val="Odstavekseznama"/>
        <w:numPr>
          <w:ilvl w:val="0"/>
          <w:numId w:val="25"/>
        </w:numPr>
        <w:jc w:val="both"/>
        <w:rPr>
          <w:rFonts w:ascii="Arial Narrow" w:hAnsi="Arial Narrow" w:cs="Arial"/>
        </w:rPr>
      </w:pPr>
      <w:r w:rsidRPr="00CE1FC1">
        <w:rPr>
          <w:rFonts w:ascii="Arial Narrow" w:hAnsi="Arial Narrow" w:cs="Arial"/>
        </w:rPr>
        <w:t xml:space="preserve">čiščenje filtrov in </w:t>
      </w:r>
      <w:proofErr w:type="spellStart"/>
      <w:r w:rsidRPr="00CE1FC1">
        <w:rPr>
          <w:rFonts w:ascii="Arial Narrow" w:hAnsi="Arial Narrow" w:cs="Arial"/>
        </w:rPr>
        <w:t>kondenznih</w:t>
      </w:r>
      <w:proofErr w:type="spellEnd"/>
      <w:r w:rsidRPr="00CE1FC1">
        <w:rPr>
          <w:rFonts w:ascii="Arial Narrow" w:hAnsi="Arial Narrow" w:cs="Arial"/>
        </w:rPr>
        <w:t xml:space="preserve"> odtokov klimatskih naprav,</w:t>
      </w:r>
    </w:p>
    <w:p w14:paraId="588982E8" w14:textId="054CF375" w:rsidR="004D1942" w:rsidRPr="00CE1FC1" w:rsidRDefault="004D1942" w:rsidP="004D1942">
      <w:pPr>
        <w:pStyle w:val="Odstavekseznama"/>
        <w:numPr>
          <w:ilvl w:val="0"/>
          <w:numId w:val="25"/>
        </w:numPr>
        <w:jc w:val="both"/>
        <w:rPr>
          <w:rFonts w:ascii="Arial Narrow" w:hAnsi="Arial Narrow" w:cs="Arial"/>
        </w:rPr>
      </w:pPr>
      <w:r w:rsidRPr="00CE1FC1">
        <w:rPr>
          <w:rFonts w:ascii="Arial Narrow" w:hAnsi="Arial Narrow" w:cs="Arial"/>
        </w:rPr>
        <w:t xml:space="preserve">manjša tekoča vzdrževalna dela, ki zajemajo slikopleskarsko področje, kot je pleskanje in slikanje manjših površin zaradi odrgnin, poškodb, loma vogalov, odstopanja barve, ometanje ipd.), struganje, kitanje, krpanje ometov na fasadah in v skupnih delih stavbe, </w:t>
      </w:r>
    </w:p>
    <w:p w14:paraId="50343CE4" w14:textId="58E1EE43" w:rsidR="008255F7" w:rsidRPr="00CE1FC1" w:rsidRDefault="008255F7" w:rsidP="004D1942">
      <w:pPr>
        <w:pStyle w:val="Odstavekseznama"/>
        <w:numPr>
          <w:ilvl w:val="0"/>
          <w:numId w:val="25"/>
        </w:numPr>
        <w:jc w:val="both"/>
        <w:rPr>
          <w:rFonts w:ascii="Arial Narrow" w:hAnsi="Arial Narrow" w:cs="Arial"/>
        </w:rPr>
      </w:pPr>
      <w:r w:rsidRPr="00CE1FC1">
        <w:rPr>
          <w:rFonts w:ascii="Arial Narrow" w:hAnsi="Arial Narrow" w:cs="Arial"/>
        </w:rPr>
        <w:t>popravilo strešne kri</w:t>
      </w:r>
      <w:r w:rsidR="004D1942" w:rsidRPr="00CE1FC1">
        <w:rPr>
          <w:rFonts w:ascii="Arial Narrow" w:hAnsi="Arial Narrow" w:cs="Arial"/>
        </w:rPr>
        <w:t>ti</w:t>
      </w:r>
      <w:r w:rsidRPr="00CE1FC1">
        <w:rPr>
          <w:rFonts w:ascii="Arial Narrow" w:hAnsi="Arial Narrow" w:cs="Arial"/>
        </w:rPr>
        <w:t>ne (zamenjava manjših posameznih delov), popravila na vra</w:t>
      </w:r>
      <w:r w:rsidR="004D1942" w:rsidRPr="00CE1FC1">
        <w:rPr>
          <w:rFonts w:ascii="Arial Narrow" w:hAnsi="Arial Narrow" w:cs="Arial"/>
        </w:rPr>
        <w:t>ti</w:t>
      </w:r>
      <w:r w:rsidRPr="00CE1FC1">
        <w:rPr>
          <w:rFonts w:ascii="Arial Narrow" w:hAnsi="Arial Narrow" w:cs="Arial"/>
        </w:rPr>
        <w:t>h, oknih in roletah v skupnih prostorih, na fasadah</w:t>
      </w:r>
      <w:r w:rsidR="00312BDE" w:rsidRPr="00CE1FC1">
        <w:rPr>
          <w:rFonts w:ascii="Arial Narrow" w:hAnsi="Arial Narrow" w:cs="Arial"/>
        </w:rPr>
        <w:t xml:space="preserve"> </w:t>
      </w:r>
      <w:r w:rsidRPr="00CE1FC1">
        <w:rPr>
          <w:rFonts w:ascii="Arial Narrow" w:hAnsi="Arial Narrow" w:cs="Arial"/>
        </w:rPr>
        <w:t>zgradb, v vetrolovih in stopniščih, popravila podov, pragov, tlakov in prelaganje parketa v skupnih</w:t>
      </w:r>
      <w:r w:rsidR="00312BDE" w:rsidRPr="00CE1FC1">
        <w:rPr>
          <w:rFonts w:ascii="Arial Narrow" w:hAnsi="Arial Narrow" w:cs="Arial"/>
        </w:rPr>
        <w:t xml:space="preserve"> </w:t>
      </w:r>
      <w:r w:rsidRPr="00CE1FC1">
        <w:rPr>
          <w:rFonts w:ascii="Arial Narrow" w:hAnsi="Arial Narrow" w:cs="Arial"/>
        </w:rPr>
        <w:t>prostorih stavbe, vrtanje, postavljanje</w:t>
      </w:r>
      <w:r w:rsidR="00312BDE" w:rsidRPr="00CE1FC1">
        <w:rPr>
          <w:rFonts w:ascii="Arial Narrow" w:hAnsi="Arial Narrow" w:cs="Arial"/>
        </w:rPr>
        <w:t xml:space="preserve"> </w:t>
      </w:r>
      <w:r w:rsidRPr="00CE1FC1">
        <w:rPr>
          <w:rFonts w:ascii="Arial Narrow" w:hAnsi="Arial Narrow" w:cs="Arial"/>
        </w:rPr>
        <w:t>polic, nošenje, manjša mizarska dela, različne montaže in demontaže, vijačenje, ipd.</w:t>
      </w:r>
    </w:p>
    <w:p w14:paraId="45BCE3CA" w14:textId="226B4F15"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kontroliranje čiščenja skupnih prostorov in sodelovanje z odgovorno osebo naročnika pri nadzoru in</w:t>
      </w:r>
      <w:r w:rsidR="00312BDE" w:rsidRPr="00CE1FC1">
        <w:rPr>
          <w:rFonts w:ascii="Arial Narrow" w:hAnsi="Arial Narrow" w:cs="Arial"/>
        </w:rPr>
        <w:t xml:space="preserve"> </w:t>
      </w:r>
      <w:r w:rsidRPr="00CE1FC1">
        <w:rPr>
          <w:rFonts w:ascii="Arial Narrow" w:hAnsi="Arial Narrow" w:cs="Arial"/>
        </w:rPr>
        <w:t>prevzemu vzdrževalnih del,</w:t>
      </w:r>
    </w:p>
    <w:p w14:paraId="7A7B98EA" w14:textId="09C5ACED"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skrb za varno delovanje in uporabo skupnih prostorov in naprav</w:t>
      </w:r>
      <w:r w:rsidR="00312BDE" w:rsidRPr="00CE1FC1">
        <w:rPr>
          <w:rFonts w:ascii="Arial Narrow" w:hAnsi="Arial Narrow" w:cs="Arial"/>
        </w:rPr>
        <w:t>,</w:t>
      </w:r>
    </w:p>
    <w:p w14:paraId="723378D7" w14:textId="5AC229C3"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pripravljanje popisov za večja vzdrž</w:t>
      </w:r>
      <w:r w:rsidR="00312BDE" w:rsidRPr="00CE1FC1">
        <w:rPr>
          <w:rFonts w:ascii="Arial Narrow" w:hAnsi="Arial Narrow" w:cs="Arial"/>
        </w:rPr>
        <w:t>evalna dela</w:t>
      </w:r>
      <w:r w:rsidR="00566EA7" w:rsidRPr="00CE1FC1">
        <w:rPr>
          <w:rFonts w:ascii="Arial Narrow" w:hAnsi="Arial Narrow" w:cs="Arial"/>
        </w:rPr>
        <w:t xml:space="preserve"> po naročilu naročnika</w:t>
      </w:r>
      <w:r w:rsidR="00312BDE" w:rsidRPr="00CE1FC1">
        <w:rPr>
          <w:rFonts w:ascii="Arial Narrow" w:hAnsi="Arial Narrow" w:cs="Arial"/>
        </w:rPr>
        <w:t>,</w:t>
      </w:r>
    </w:p>
    <w:p w14:paraId="3BAFB9D4" w14:textId="77D2EB9A" w:rsidR="008255F7" w:rsidRPr="00CE1FC1" w:rsidRDefault="008255F7" w:rsidP="008255F7">
      <w:pPr>
        <w:pStyle w:val="Odstavekseznama"/>
        <w:numPr>
          <w:ilvl w:val="0"/>
          <w:numId w:val="25"/>
        </w:numPr>
        <w:ind w:left="284" w:hanging="284"/>
        <w:jc w:val="both"/>
        <w:rPr>
          <w:rFonts w:ascii="Arial Narrow" w:hAnsi="Arial Narrow" w:cs="Arial"/>
        </w:rPr>
      </w:pPr>
      <w:r w:rsidRPr="00CE1FC1">
        <w:rPr>
          <w:rFonts w:ascii="Arial Narrow" w:hAnsi="Arial Narrow" w:cs="Arial"/>
        </w:rPr>
        <w:t>izvaja</w:t>
      </w:r>
      <w:r w:rsidR="00312BDE" w:rsidRPr="00CE1FC1">
        <w:rPr>
          <w:rFonts w:ascii="Arial Narrow" w:hAnsi="Arial Narrow" w:cs="Arial"/>
        </w:rPr>
        <w:t>nje</w:t>
      </w:r>
      <w:r w:rsidRPr="00CE1FC1">
        <w:rPr>
          <w:rFonts w:ascii="Arial Narrow" w:hAnsi="Arial Narrow" w:cs="Arial"/>
        </w:rPr>
        <w:t xml:space="preserve"> in organizira</w:t>
      </w:r>
      <w:r w:rsidR="00312BDE" w:rsidRPr="00CE1FC1">
        <w:rPr>
          <w:rFonts w:ascii="Arial Narrow" w:hAnsi="Arial Narrow" w:cs="Arial"/>
        </w:rPr>
        <w:t>nje</w:t>
      </w:r>
      <w:r w:rsidRPr="00CE1FC1">
        <w:rPr>
          <w:rFonts w:ascii="Arial Narrow" w:hAnsi="Arial Narrow" w:cs="Arial"/>
        </w:rPr>
        <w:t xml:space="preserve"> selitven</w:t>
      </w:r>
      <w:r w:rsidR="00312BDE" w:rsidRPr="00CE1FC1">
        <w:rPr>
          <w:rFonts w:ascii="Arial Narrow" w:hAnsi="Arial Narrow" w:cs="Arial"/>
        </w:rPr>
        <w:t>ih</w:t>
      </w:r>
      <w:r w:rsidRPr="00CE1FC1">
        <w:rPr>
          <w:rFonts w:ascii="Arial Narrow" w:hAnsi="Arial Narrow" w:cs="Arial"/>
        </w:rPr>
        <w:t xml:space="preserve"> del v primeru različ</w:t>
      </w:r>
      <w:r w:rsidR="004D1942" w:rsidRPr="00CE1FC1">
        <w:rPr>
          <w:rFonts w:ascii="Arial Narrow" w:hAnsi="Arial Narrow" w:cs="Arial"/>
        </w:rPr>
        <w:t>nih selitev na drugo lokacijo.</w:t>
      </w:r>
    </w:p>
    <w:p w14:paraId="314DD7D4" w14:textId="77777777" w:rsidR="008255F7" w:rsidRPr="00CE1FC1" w:rsidRDefault="008255F7" w:rsidP="008255F7">
      <w:pPr>
        <w:jc w:val="both"/>
        <w:rPr>
          <w:rFonts w:ascii="Arial Narrow" w:hAnsi="Arial Narrow" w:cs="Arial"/>
        </w:rPr>
      </w:pPr>
    </w:p>
    <w:p w14:paraId="2923B0E6" w14:textId="746D7236" w:rsidR="00E168B9" w:rsidRPr="00CE1FC1" w:rsidRDefault="00E168B9" w:rsidP="00E168B9">
      <w:pPr>
        <w:jc w:val="both"/>
        <w:rPr>
          <w:rFonts w:ascii="Arial Narrow" w:hAnsi="Arial Narrow" w:cs="Arial"/>
        </w:rPr>
      </w:pPr>
      <w:r w:rsidRPr="00CE1FC1">
        <w:rPr>
          <w:rFonts w:ascii="Arial Narrow" w:hAnsi="Arial Narrow" w:cs="Arial"/>
        </w:rPr>
        <w:t xml:space="preserve">Hišniška opravila na lokaciji </w:t>
      </w:r>
      <w:proofErr w:type="spellStart"/>
      <w:r w:rsidRPr="00CE1FC1">
        <w:rPr>
          <w:rFonts w:ascii="Arial Narrow" w:hAnsi="Arial Narrow" w:cs="Arial"/>
        </w:rPr>
        <w:t>Brolo</w:t>
      </w:r>
      <w:proofErr w:type="spellEnd"/>
      <w:r w:rsidRPr="00CE1FC1">
        <w:rPr>
          <w:rFonts w:ascii="Arial Narrow" w:hAnsi="Arial Narrow" w:cs="Arial"/>
        </w:rPr>
        <w:t xml:space="preserve"> 12 obsegajo:</w:t>
      </w:r>
    </w:p>
    <w:p w14:paraId="037E926A" w14:textId="301D900A" w:rsidR="00E168B9" w:rsidRPr="00CE1FC1" w:rsidRDefault="00E168B9" w:rsidP="00E168B9">
      <w:pPr>
        <w:pStyle w:val="Odstavekseznama"/>
        <w:numPr>
          <w:ilvl w:val="0"/>
          <w:numId w:val="26"/>
        </w:numPr>
        <w:ind w:left="284" w:hanging="284"/>
        <w:jc w:val="both"/>
        <w:rPr>
          <w:rFonts w:ascii="Arial Narrow" w:hAnsi="Arial Narrow" w:cs="Arial"/>
        </w:rPr>
      </w:pPr>
      <w:r w:rsidRPr="00CE1FC1">
        <w:rPr>
          <w:rFonts w:ascii="Arial Narrow" w:hAnsi="Arial Narrow" w:cs="Arial"/>
        </w:rPr>
        <w:t>izvajanje ogledov na objektu in poročanje naročniku o stanju,</w:t>
      </w:r>
    </w:p>
    <w:p w14:paraId="4F5389F0" w14:textId="070631B5" w:rsidR="00E168B9" w:rsidRPr="00CE1FC1" w:rsidRDefault="00E168B9" w:rsidP="00E168B9">
      <w:pPr>
        <w:pStyle w:val="Odstavekseznama"/>
        <w:numPr>
          <w:ilvl w:val="0"/>
          <w:numId w:val="26"/>
        </w:numPr>
        <w:ind w:left="284" w:hanging="284"/>
        <w:jc w:val="both"/>
        <w:rPr>
          <w:rFonts w:ascii="Arial Narrow" w:hAnsi="Arial Narrow" w:cs="Arial"/>
        </w:rPr>
      </w:pPr>
      <w:r w:rsidRPr="00CE1FC1">
        <w:rPr>
          <w:rFonts w:ascii="Arial Narrow" w:hAnsi="Arial Narrow" w:cs="Arial"/>
        </w:rPr>
        <w:t xml:space="preserve">izvajanje manjših vzdrževalnih del na objektu po predhodnem naročilu naročnika v sodelovanju z </w:t>
      </w:r>
      <w:r w:rsidR="00566EA7" w:rsidRPr="00CE1FC1">
        <w:rPr>
          <w:rFonts w:ascii="Arial Narrow" w:hAnsi="Arial Narrow" w:cs="Arial"/>
        </w:rPr>
        <w:t>upravljavcem</w:t>
      </w:r>
      <w:r w:rsidRPr="00CE1FC1">
        <w:rPr>
          <w:rFonts w:ascii="Arial Narrow" w:hAnsi="Arial Narrow" w:cs="Arial"/>
        </w:rPr>
        <w:t xml:space="preserve"> objekta,</w:t>
      </w:r>
    </w:p>
    <w:p w14:paraId="78E4DDC6" w14:textId="77777777" w:rsidR="00566EA7" w:rsidRPr="00CE1FC1" w:rsidRDefault="00566EA7" w:rsidP="00566EA7">
      <w:pPr>
        <w:pStyle w:val="Odstavekseznama"/>
        <w:numPr>
          <w:ilvl w:val="0"/>
          <w:numId w:val="25"/>
        </w:numPr>
        <w:ind w:left="284" w:hanging="284"/>
        <w:jc w:val="both"/>
        <w:rPr>
          <w:rFonts w:ascii="Arial Narrow" w:hAnsi="Arial Narrow" w:cs="Arial"/>
        </w:rPr>
      </w:pPr>
      <w:r w:rsidRPr="00CE1FC1">
        <w:rPr>
          <w:rFonts w:ascii="Arial Narrow" w:hAnsi="Arial Narrow" w:cs="Arial"/>
        </w:rPr>
        <w:t>odpiranje stavbe ob nujnih intervencijah in nenavadnih okvarah, kot je npr. izlitje vode, izpad električne energije, oz. ob vseh okvarah in nevšečnostih, ki jih je potrebno reševati takoj oz. v najkrajšem možnem času,</w:t>
      </w:r>
    </w:p>
    <w:p w14:paraId="7F1CF86D" w14:textId="77777777" w:rsidR="00566EA7" w:rsidRPr="00CE1FC1" w:rsidRDefault="00566EA7" w:rsidP="00566EA7">
      <w:pPr>
        <w:pStyle w:val="Odstavekseznama"/>
        <w:numPr>
          <w:ilvl w:val="0"/>
          <w:numId w:val="25"/>
        </w:numPr>
        <w:ind w:left="284" w:hanging="284"/>
        <w:jc w:val="both"/>
        <w:rPr>
          <w:rFonts w:ascii="Arial Narrow" w:hAnsi="Arial Narrow" w:cs="Arial"/>
        </w:rPr>
      </w:pPr>
      <w:r w:rsidRPr="00CE1FC1">
        <w:rPr>
          <w:rFonts w:ascii="Arial Narrow" w:hAnsi="Arial Narrow" w:cs="Arial"/>
        </w:rPr>
        <w:t>obveščanje ostalih izvajalcev, odgovornih za intervencijska popravila po tem javnem naročilu in sodelovanje oz. komuniciranje z njimi v kolikor se naročnik in izvajalec tako dogovorita,</w:t>
      </w:r>
    </w:p>
    <w:p w14:paraId="29F14D00" w14:textId="1857BEA4" w:rsidR="00E168B9" w:rsidRPr="00CE1FC1" w:rsidRDefault="00E168B9" w:rsidP="00E168B9">
      <w:pPr>
        <w:pStyle w:val="Odstavekseznama"/>
        <w:numPr>
          <w:ilvl w:val="0"/>
          <w:numId w:val="26"/>
        </w:numPr>
        <w:ind w:left="284" w:hanging="284"/>
        <w:jc w:val="both"/>
        <w:rPr>
          <w:rFonts w:ascii="Arial Narrow" w:hAnsi="Arial Narrow" w:cs="Arial"/>
        </w:rPr>
      </w:pPr>
      <w:r w:rsidRPr="00CE1FC1">
        <w:rPr>
          <w:rFonts w:ascii="Arial Narrow" w:hAnsi="Arial Narrow" w:cs="Arial"/>
        </w:rPr>
        <w:t xml:space="preserve">izvajanje storitev čiščenja filtrov in </w:t>
      </w:r>
      <w:proofErr w:type="spellStart"/>
      <w:r w:rsidRPr="00CE1FC1">
        <w:rPr>
          <w:rFonts w:ascii="Arial Narrow" w:hAnsi="Arial Narrow" w:cs="Arial"/>
        </w:rPr>
        <w:t>kondenznih</w:t>
      </w:r>
      <w:proofErr w:type="spellEnd"/>
      <w:r w:rsidRPr="00CE1FC1">
        <w:rPr>
          <w:rFonts w:ascii="Arial Narrow" w:hAnsi="Arial Narrow" w:cs="Arial"/>
        </w:rPr>
        <w:t xml:space="preserve"> odtokov na klimatskih napravah po naročilu naročnika.</w:t>
      </w:r>
    </w:p>
    <w:p w14:paraId="6856212D" w14:textId="376F346C" w:rsidR="00133747" w:rsidRPr="00CE1FC1" w:rsidRDefault="00133747" w:rsidP="00F90A7B">
      <w:pPr>
        <w:jc w:val="both"/>
        <w:rPr>
          <w:rFonts w:ascii="Arial Narrow" w:hAnsi="Arial Narrow" w:cs="Arial"/>
        </w:rPr>
      </w:pPr>
    </w:p>
    <w:p w14:paraId="64A64FF3" w14:textId="6EB8340A" w:rsidR="00A449BA" w:rsidRDefault="00D76DCD" w:rsidP="00D76DCD">
      <w:pPr>
        <w:jc w:val="both"/>
        <w:rPr>
          <w:rFonts w:ascii="Arial Narrow" w:hAnsi="Arial Narrow" w:cs="Arial"/>
        </w:rPr>
      </w:pPr>
      <w:r w:rsidRPr="00CE1FC1">
        <w:rPr>
          <w:rFonts w:ascii="Arial Narrow" w:hAnsi="Arial Narrow" w:cs="Arial"/>
        </w:rPr>
        <w:t xml:space="preserve">Naročnik bo izvajalcu naročal dela sproti po e-pošti </w:t>
      </w:r>
      <w:r w:rsidR="00E168B9" w:rsidRPr="00CE1FC1">
        <w:rPr>
          <w:rFonts w:ascii="Arial Narrow" w:hAnsi="Arial Narrow" w:cs="Arial"/>
        </w:rPr>
        <w:t xml:space="preserve">ali </w:t>
      </w:r>
      <w:r w:rsidRPr="00CE1FC1">
        <w:rPr>
          <w:rFonts w:ascii="Arial Narrow" w:hAnsi="Arial Narrow" w:cs="Arial"/>
        </w:rPr>
        <w:t xml:space="preserve">po telefonu, kar bo kasneje pisno potrdil po e-pošti. Poslano elektronsko sporočilo s strani odgovorne osebe se šteje kot nalog za delo. Pričakovani odzivni čas s strani </w:t>
      </w:r>
      <w:r w:rsidR="00566EA7" w:rsidRPr="00CE1FC1">
        <w:rPr>
          <w:rFonts w:ascii="Arial Narrow" w:hAnsi="Arial Narrow" w:cs="Arial"/>
        </w:rPr>
        <w:t>upravljalca</w:t>
      </w:r>
      <w:r w:rsidR="003975BB" w:rsidRPr="00CE1FC1">
        <w:rPr>
          <w:rFonts w:ascii="Arial Narrow" w:hAnsi="Arial Narrow" w:cs="Arial"/>
        </w:rPr>
        <w:t xml:space="preserve"> je največ 8 </w:t>
      </w:r>
      <w:r w:rsidRPr="00CE1FC1">
        <w:rPr>
          <w:rFonts w:ascii="Arial Narrow" w:hAnsi="Arial Narrow" w:cs="Arial"/>
        </w:rPr>
        <w:t xml:space="preserve">ur po prejetem pisnem obvestilu s strani naročnika. Za tovrstna dela ponudnik v predračunu definira urno postavko. Vsaka začetna ura se obračuna najmanj kot pol ure opravljenega dela, več kot pol ure pa se šteje za celo uro opravljenega dela. </w:t>
      </w:r>
      <w:r w:rsidR="00A449BA" w:rsidRPr="00A449BA">
        <w:rPr>
          <w:rFonts w:ascii="Arial Narrow" w:hAnsi="Arial Narrow" w:cs="Arial"/>
        </w:rPr>
        <w:t>Delo se izvaja večinoma po končanem pedagoškem procesu oz. v dogovoru z naročnikom. Ure dela so lahko dopoldanske, popoldanske ali večerne. Naročnik pričakuje, da bo izvajalec opravljal po potrebi dela tudi ob sobotah, nedeljah in praznikih.</w:t>
      </w:r>
    </w:p>
    <w:p w14:paraId="44B67CC0" w14:textId="77777777" w:rsidR="00A449BA" w:rsidRDefault="00A449BA" w:rsidP="00D76DCD">
      <w:pPr>
        <w:jc w:val="both"/>
        <w:rPr>
          <w:rFonts w:ascii="Arial Narrow" w:hAnsi="Arial Narrow" w:cs="Arial"/>
        </w:rPr>
      </w:pPr>
    </w:p>
    <w:p w14:paraId="295420C0" w14:textId="12E63EB5" w:rsidR="00E168B9" w:rsidRPr="00CE1FC1" w:rsidRDefault="00E168B9" w:rsidP="00D76DCD">
      <w:pPr>
        <w:jc w:val="both"/>
        <w:rPr>
          <w:rFonts w:ascii="Arial Narrow" w:hAnsi="Arial Narrow" w:cs="Arial"/>
        </w:rPr>
      </w:pPr>
      <w:r w:rsidRPr="00CE1FC1">
        <w:rPr>
          <w:rFonts w:ascii="Arial Narrow" w:hAnsi="Arial Narrow" w:cs="Arial"/>
        </w:rPr>
        <w:lastRenderedPageBreak/>
        <w:t xml:space="preserve">Izvajalec izvaja zgoraj navedena dela tudi ob morebitni selitvi naročnika, UP FM, iz lokacije Cankarjeva 5, 6000 Koper na drugo lokacijo, </w:t>
      </w:r>
      <w:r w:rsidRPr="00CE1FC1">
        <w:rPr>
          <w:rFonts w:ascii="Arial Narrow" w:eastAsiaTheme="minorHAnsi" w:hAnsi="Arial Narrow" w:cs="Arial"/>
          <w:color w:val="000000"/>
          <w:lang w:eastAsia="en-US"/>
        </w:rPr>
        <w:t>Izolska vrata 2, 6000 Koper</w:t>
      </w:r>
      <w:r w:rsidRPr="00CE1FC1">
        <w:rPr>
          <w:rFonts w:ascii="Arial Narrow" w:hAnsi="Arial Narrow" w:cs="Arial"/>
        </w:rPr>
        <w:t xml:space="preserve"> (STŠ), v tem primeru se dela revidirajo in dopolnijo z aneksom k okvirnem sporazumu.</w:t>
      </w:r>
    </w:p>
    <w:p w14:paraId="286A33B7" w14:textId="77777777" w:rsidR="00D76DCD" w:rsidRPr="00CE1FC1" w:rsidRDefault="00D76DCD" w:rsidP="00D76DCD">
      <w:pPr>
        <w:jc w:val="both"/>
        <w:rPr>
          <w:rFonts w:ascii="Arial Narrow" w:hAnsi="Arial Narrow" w:cs="Arial"/>
        </w:rPr>
      </w:pPr>
    </w:p>
    <w:p w14:paraId="69F7E320" w14:textId="24D324CA" w:rsidR="001552FE" w:rsidRPr="00CE1FC1" w:rsidRDefault="001552FE" w:rsidP="001552FE">
      <w:pPr>
        <w:jc w:val="both"/>
        <w:rPr>
          <w:rFonts w:ascii="Arial Narrow" w:hAnsi="Arial Narrow" w:cs="Arial"/>
        </w:rPr>
      </w:pPr>
      <w:r w:rsidRPr="00CE1FC1">
        <w:rPr>
          <w:rFonts w:ascii="Arial Narrow" w:hAnsi="Arial Narrow" w:cs="Arial"/>
        </w:rPr>
        <w:t xml:space="preserve">Naročnik bo za sklop 6: </w:t>
      </w:r>
      <w:r w:rsidR="00E168B9" w:rsidRPr="00CE1FC1">
        <w:rPr>
          <w:rFonts w:ascii="Arial Narrow" w:eastAsiaTheme="minorHAnsi" w:hAnsi="Arial Narrow" w:cs="Arial"/>
          <w:lang w:eastAsia="en-US"/>
        </w:rPr>
        <w:t>Hišniška opravila</w:t>
      </w:r>
      <w:r w:rsidR="00DD5DB5" w:rsidRPr="00CE1FC1">
        <w:rPr>
          <w:rFonts w:ascii="Arial Narrow" w:eastAsiaTheme="minorHAnsi" w:hAnsi="Arial Narrow" w:cs="Arial"/>
          <w:lang w:eastAsia="en-US"/>
        </w:rPr>
        <w:t xml:space="preserve"> za UP FM</w:t>
      </w:r>
      <w:r w:rsidRPr="00CE1FC1">
        <w:rPr>
          <w:rFonts w:ascii="Arial Narrow" w:hAnsi="Arial Narrow" w:cs="Arial"/>
        </w:rPr>
        <w:t xml:space="preserve"> izbral enega ponudnika.</w:t>
      </w:r>
    </w:p>
    <w:p w14:paraId="1AA4F841" w14:textId="77777777" w:rsidR="004E5B02" w:rsidRPr="00CE1FC1" w:rsidRDefault="004E5B02" w:rsidP="001552FE">
      <w:pPr>
        <w:jc w:val="both"/>
        <w:rPr>
          <w:rFonts w:ascii="Arial Narrow" w:hAnsi="Arial Narrow" w:cs="Arial"/>
        </w:rPr>
      </w:pPr>
    </w:p>
    <w:p w14:paraId="5E8892EE" w14:textId="6B0E61B5" w:rsidR="00200A8F" w:rsidRPr="00CE1FC1" w:rsidRDefault="00200A8F" w:rsidP="001552FE">
      <w:pPr>
        <w:jc w:val="both"/>
        <w:rPr>
          <w:rFonts w:ascii="Arial Narrow" w:hAnsi="Arial Narrow" w:cs="Arial"/>
        </w:rPr>
      </w:pPr>
      <w:r w:rsidRPr="00CE1FC1">
        <w:rPr>
          <w:rFonts w:ascii="Arial Narrow" w:hAnsi="Arial Narrow" w:cs="Arial"/>
        </w:rPr>
        <w:t>Ponudnik v obrazcu št. 1 Predračun za sklop 6 vnese urno postavko.</w:t>
      </w:r>
    </w:p>
    <w:p w14:paraId="21C755B1" w14:textId="77777777" w:rsidR="000E41E7" w:rsidRPr="00CE1FC1" w:rsidRDefault="000E41E7" w:rsidP="001552FE">
      <w:pPr>
        <w:jc w:val="both"/>
        <w:rPr>
          <w:rFonts w:ascii="Arial Narrow" w:hAnsi="Arial Narrow" w:cs="Arial"/>
        </w:rPr>
      </w:pPr>
    </w:p>
    <w:p w14:paraId="0E00F614" w14:textId="3362A1D1" w:rsidR="00DE466E" w:rsidRPr="00B63C5E" w:rsidRDefault="00DE466E" w:rsidP="00DE466E">
      <w:pPr>
        <w:pStyle w:val="Odstavekseznama"/>
        <w:numPr>
          <w:ilvl w:val="0"/>
          <w:numId w:val="7"/>
        </w:numPr>
        <w:rPr>
          <w:rFonts w:ascii="Arial Narrow" w:hAnsi="Arial Narrow" w:cs="Arial"/>
          <w:b/>
        </w:rPr>
      </w:pPr>
      <w:r w:rsidRPr="00B63C5E">
        <w:rPr>
          <w:rFonts w:ascii="Arial Narrow" w:hAnsi="Arial Narrow" w:cs="Arial"/>
          <w:b/>
        </w:rPr>
        <w:t>IZVEDBA DEL</w:t>
      </w:r>
    </w:p>
    <w:p w14:paraId="55ED19CF" w14:textId="77777777" w:rsidR="00DE466E" w:rsidRPr="00B63C5E" w:rsidRDefault="00DE466E" w:rsidP="00175607">
      <w:pPr>
        <w:jc w:val="both"/>
        <w:rPr>
          <w:rFonts w:ascii="Arial Narrow" w:hAnsi="Arial Narrow" w:cs="Arial"/>
          <w:highlight w:val="yellow"/>
        </w:rPr>
      </w:pPr>
    </w:p>
    <w:p w14:paraId="11613777" w14:textId="22588322" w:rsidR="00DE466E" w:rsidRPr="00B63C5E" w:rsidRDefault="00E774E7" w:rsidP="00175607">
      <w:pPr>
        <w:jc w:val="both"/>
        <w:rPr>
          <w:rFonts w:ascii="Arial Narrow" w:hAnsi="Arial Narrow" w:cs="Arial"/>
        </w:rPr>
      </w:pPr>
      <w:r w:rsidRPr="00B63C5E">
        <w:rPr>
          <w:rFonts w:ascii="Arial Narrow" w:hAnsi="Arial Narrow" w:cs="Arial"/>
        </w:rPr>
        <w:t xml:space="preserve">Pri izvedbi del </w:t>
      </w:r>
      <w:r w:rsidR="003975BB" w:rsidRPr="00B63C5E">
        <w:rPr>
          <w:rFonts w:ascii="Arial Narrow" w:hAnsi="Arial Narrow" w:cs="Arial"/>
        </w:rPr>
        <w:t xml:space="preserve">pri vseh sklopih </w:t>
      </w:r>
      <w:r w:rsidRPr="00B63C5E">
        <w:rPr>
          <w:rFonts w:ascii="Arial Narrow" w:hAnsi="Arial Narrow" w:cs="Arial"/>
        </w:rPr>
        <w:t>mora izvajalec upoštevati vse tehnične standarde in normative, ki so predpisani za posamezno vrsto del. Način izvedbe del sme izvajalec izbrati v skladu s svojo strokovno presojo, če ga ne določi naročnik, vendar pa je dolžan upoštevati usmeritve, želje in navodila naročnika ter takoj pisno opozoriti naročnika na okoliščine, ki bi lahko otežile ali onemogočile kvalitetno in pravilno izvedbo storitev.</w:t>
      </w:r>
    </w:p>
    <w:p w14:paraId="7798C527" w14:textId="5989C668" w:rsidR="00BB3350" w:rsidRPr="00B63C5E" w:rsidRDefault="00BB3350" w:rsidP="00BB3350">
      <w:pPr>
        <w:jc w:val="both"/>
        <w:rPr>
          <w:rFonts w:ascii="Arial Narrow" w:hAnsi="Arial Narrow" w:cs="Arial"/>
        </w:rPr>
      </w:pPr>
    </w:p>
    <w:p w14:paraId="3C17B3CD" w14:textId="446EC0A1" w:rsidR="003975BB" w:rsidRPr="00B63C5E" w:rsidRDefault="003975BB" w:rsidP="003975BB">
      <w:pPr>
        <w:jc w:val="both"/>
        <w:rPr>
          <w:rFonts w:ascii="Arial Narrow" w:hAnsi="Arial Narrow" w:cs="Arial"/>
        </w:rPr>
      </w:pPr>
      <w:r w:rsidRPr="00B63C5E">
        <w:rPr>
          <w:rFonts w:ascii="Arial Narrow" w:hAnsi="Arial Narrow" w:cs="Arial"/>
        </w:rPr>
        <w:t>Ponujeni material, ki bo uporabljen pri izvajanju posameznih del, mora biti skladen z določili Uredbe o zelenem javnem naročanju. Izvajalec se mora glede kakovosti materiala posvetovati z naročnikom oz. mora v predloženi ponudbi napisati podatke glede vgrajenega materiala. Cene ponujenega materiala ne smejo odstopati od tržnih cen in morajo biti primerljive s cenami v maloprodaji. Izvajalec k obračunu priloži dokazilo o nakupu materiala (račun). V primeru odstopanja obračunanih cen glede na tržne cene v maloprodaji je naročnik upravičen do sorazmernega zmanjšanja cene zaračunanega materiala. Prevoznih stroškov naro</w:t>
      </w:r>
      <w:r w:rsidR="008E11EA" w:rsidRPr="00B63C5E">
        <w:rPr>
          <w:rFonts w:ascii="Arial Narrow" w:hAnsi="Arial Narrow" w:cs="Arial"/>
        </w:rPr>
        <w:t>čnik posebej ne bo priznaval.</w:t>
      </w:r>
    </w:p>
    <w:p w14:paraId="1B558D3A" w14:textId="77777777" w:rsidR="003975BB" w:rsidRPr="00B63C5E" w:rsidRDefault="003975BB" w:rsidP="00BB3350">
      <w:pPr>
        <w:jc w:val="both"/>
        <w:rPr>
          <w:rFonts w:ascii="Arial Narrow" w:hAnsi="Arial Narrow" w:cs="Arial"/>
        </w:rPr>
      </w:pPr>
    </w:p>
    <w:p w14:paraId="669CD1D6" w14:textId="02B3CC03" w:rsidR="00E61B29" w:rsidRPr="00B63C5E" w:rsidRDefault="00E61B29" w:rsidP="00E774E7">
      <w:pPr>
        <w:jc w:val="both"/>
        <w:rPr>
          <w:rFonts w:ascii="Arial Narrow" w:hAnsi="Arial Narrow" w:cs="Arial"/>
        </w:rPr>
      </w:pPr>
    </w:p>
    <w:sectPr w:rsidR="00E61B29" w:rsidRPr="00B63C5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EA494" w14:textId="77777777" w:rsidR="00BB5B88" w:rsidRDefault="00BB5B88" w:rsidP="00BB5AA5">
      <w:r>
        <w:separator/>
      </w:r>
    </w:p>
  </w:endnote>
  <w:endnote w:type="continuationSeparator" w:id="0">
    <w:p w14:paraId="47B54D68" w14:textId="77777777" w:rsidR="00BB5B88" w:rsidRDefault="00BB5B88" w:rsidP="00BB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1697205"/>
      <w:docPartObj>
        <w:docPartGallery w:val="Page Numbers (Bottom of Page)"/>
        <w:docPartUnique/>
      </w:docPartObj>
    </w:sdtPr>
    <w:sdtEndPr>
      <w:rPr>
        <w:sz w:val="22"/>
        <w:szCs w:val="22"/>
      </w:rPr>
    </w:sdtEndPr>
    <w:sdtContent>
      <w:p w14:paraId="546E5FA9" w14:textId="779494EA" w:rsidR="00BB5B88" w:rsidRPr="00BB5AA5" w:rsidRDefault="00BB5B88">
        <w:pPr>
          <w:pStyle w:val="Noga"/>
          <w:jc w:val="right"/>
          <w:rPr>
            <w:sz w:val="22"/>
            <w:szCs w:val="22"/>
          </w:rPr>
        </w:pPr>
        <w:r w:rsidRPr="00BB5AA5">
          <w:rPr>
            <w:sz w:val="22"/>
            <w:szCs w:val="22"/>
          </w:rPr>
          <w:fldChar w:fldCharType="begin"/>
        </w:r>
        <w:r w:rsidRPr="00BB5AA5">
          <w:rPr>
            <w:sz w:val="22"/>
            <w:szCs w:val="22"/>
          </w:rPr>
          <w:instrText>PAGE   \* MERGEFORMAT</w:instrText>
        </w:r>
        <w:r w:rsidRPr="00BB5AA5">
          <w:rPr>
            <w:sz w:val="22"/>
            <w:szCs w:val="22"/>
          </w:rPr>
          <w:fldChar w:fldCharType="separate"/>
        </w:r>
        <w:r w:rsidR="00454F8F">
          <w:rPr>
            <w:noProof/>
            <w:sz w:val="22"/>
            <w:szCs w:val="22"/>
          </w:rPr>
          <w:t>10</w:t>
        </w:r>
        <w:r w:rsidRPr="00BB5AA5">
          <w:rPr>
            <w:sz w:val="22"/>
            <w:szCs w:val="22"/>
          </w:rPr>
          <w:fldChar w:fldCharType="end"/>
        </w:r>
      </w:p>
    </w:sdtContent>
  </w:sdt>
  <w:p w14:paraId="60C20222" w14:textId="77777777" w:rsidR="00BB5B88" w:rsidRPr="00BB5AA5" w:rsidRDefault="00BB5B88">
    <w:pPr>
      <w:pStyle w:val="Nog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99FEB" w14:textId="77777777" w:rsidR="00BB5B88" w:rsidRDefault="00BB5B88" w:rsidP="00BB5AA5">
      <w:r>
        <w:separator/>
      </w:r>
    </w:p>
  </w:footnote>
  <w:footnote w:type="continuationSeparator" w:id="0">
    <w:p w14:paraId="1C3ECF38" w14:textId="77777777" w:rsidR="00BB5B88" w:rsidRDefault="00BB5B88" w:rsidP="00BB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510CE2AE" w14:textId="77777777" w:rsidR="009257B4" w:rsidRPr="007C5F5E" w:rsidRDefault="009257B4" w:rsidP="009257B4">
        <w:pPr>
          <w:pStyle w:val="Glava"/>
          <w:tabs>
            <w:tab w:val="clear" w:pos="4536"/>
            <w:tab w:val="clear" w:pos="9072"/>
          </w:tabs>
          <w:ind w:left="4395" w:hanging="4395"/>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C303F3">
          <w:rPr>
            <w:rFonts w:ascii="Arial Narrow" w:hAnsi="Arial Narrow"/>
            <w:sz w:val="20"/>
            <w:szCs w:val="20"/>
          </w:rPr>
          <w:t>Okolju prijazne storitve vzdrževalnih del v poslovnih prostorih v uporabi Univerze na Primorskem za obdobje štirih le</w:t>
        </w:r>
        <w:r>
          <w:rPr>
            <w:rFonts w:ascii="Arial Narrow" w:hAnsi="Arial Narrow"/>
            <w:sz w:val="20"/>
            <w:szCs w:val="20"/>
          </w:rPr>
          <w:t>t</w:t>
        </w:r>
      </w:p>
      <w:p w14:paraId="766107CC" w14:textId="77777777" w:rsidR="009257B4" w:rsidRDefault="00454F8F" w:rsidP="009257B4">
        <w:pPr>
          <w:pStyle w:val="Glava"/>
          <w:rPr>
            <w:rFonts w:asciiTheme="minorHAnsi" w:eastAsiaTheme="minorHAnsi" w:hAnsiTheme="minorHAnsi" w:cstheme="minorBidi"/>
            <w:sz w:val="22"/>
            <w:szCs w:val="22"/>
            <w:lang w:eastAsia="en-US"/>
          </w:rPr>
        </w:pPr>
      </w:p>
    </w:sdtContent>
  </w:sdt>
  <w:p w14:paraId="4DE7F187" w14:textId="77777777" w:rsidR="009257B4" w:rsidRDefault="009257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218"/>
    <w:multiLevelType w:val="hybridMultilevel"/>
    <w:tmpl w:val="EEC0D584"/>
    <w:lvl w:ilvl="0" w:tplc="28D0F6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DF7C8D"/>
    <w:multiLevelType w:val="hybridMultilevel"/>
    <w:tmpl w:val="E1A2A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AD5CD7"/>
    <w:multiLevelType w:val="hybridMultilevel"/>
    <w:tmpl w:val="EABCF526"/>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F5787F"/>
    <w:multiLevelType w:val="hybridMultilevel"/>
    <w:tmpl w:val="BADC0F3A"/>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CC5F03"/>
    <w:multiLevelType w:val="hybridMultilevel"/>
    <w:tmpl w:val="29CCEB7A"/>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4855C2"/>
    <w:multiLevelType w:val="hybridMultilevel"/>
    <w:tmpl w:val="7FD48452"/>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6F405C"/>
    <w:multiLevelType w:val="hybridMultilevel"/>
    <w:tmpl w:val="76E21C52"/>
    <w:lvl w:ilvl="0" w:tplc="739A7738">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1D270F1D"/>
    <w:multiLevelType w:val="hybridMultilevel"/>
    <w:tmpl w:val="184204AA"/>
    <w:lvl w:ilvl="0" w:tplc="F85A16E2">
      <w:start w:val="1"/>
      <w:numFmt w:val="bullet"/>
      <w:lvlText w:val=""/>
      <w:lvlJc w:val="left"/>
      <w:pPr>
        <w:ind w:left="567" w:hanging="283"/>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72167B"/>
    <w:multiLevelType w:val="hybridMultilevel"/>
    <w:tmpl w:val="31505A46"/>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182D14"/>
    <w:multiLevelType w:val="hybridMultilevel"/>
    <w:tmpl w:val="FC60AACE"/>
    <w:lvl w:ilvl="0" w:tplc="ECD093B0">
      <w:start w:val="1"/>
      <w:numFmt w:val="decimal"/>
      <w:lvlText w:val="1.%1."/>
      <w:lvlJc w:val="left"/>
      <w:pPr>
        <w:ind w:left="567" w:hanging="567"/>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23F6227"/>
    <w:multiLevelType w:val="hybridMultilevel"/>
    <w:tmpl w:val="735AB3DC"/>
    <w:lvl w:ilvl="0" w:tplc="336C1CE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B577C"/>
    <w:multiLevelType w:val="hybridMultilevel"/>
    <w:tmpl w:val="FF6C5DA8"/>
    <w:lvl w:ilvl="0" w:tplc="04240005">
      <w:start w:val="1"/>
      <w:numFmt w:val="bullet"/>
      <w:lvlText w:val=""/>
      <w:lvlJc w:val="left"/>
      <w:pPr>
        <w:ind w:left="781" w:hanging="360"/>
      </w:pPr>
      <w:rPr>
        <w:rFonts w:ascii="Wingdings" w:hAnsi="Wingdings"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2" w15:restartNumberingAfterBreak="0">
    <w:nsid w:val="383912C7"/>
    <w:multiLevelType w:val="hybridMultilevel"/>
    <w:tmpl w:val="32EA8412"/>
    <w:lvl w:ilvl="0" w:tplc="ADBA4E5C">
      <w:numFmt w:val="bullet"/>
      <w:lvlText w:val="-"/>
      <w:lvlJc w:val="left"/>
      <w:pPr>
        <w:ind w:left="4188"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4C4E75"/>
    <w:multiLevelType w:val="hybridMultilevel"/>
    <w:tmpl w:val="66E6EFD6"/>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D90739"/>
    <w:multiLevelType w:val="hybridMultilevel"/>
    <w:tmpl w:val="999A2A9A"/>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116B5E"/>
    <w:multiLevelType w:val="hybridMultilevel"/>
    <w:tmpl w:val="763A05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9D3716"/>
    <w:multiLevelType w:val="hybridMultilevel"/>
    <w:tmpl w:val="EE003948"/>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567E39"/>
    <w:multiLevelType w:val="hybridMultilevel"/>
    <w:tmpl w:val="4C84DAA0"/>
    <w:lvl w:ilvl="0" w:tplc="452405E6">
      <w:start w:val="1"/>
      <w:numFmt w:val="bullet"/>
      <w:lvlText w:val=""/>
      <w:lvlJc w:val="left"/>
      <w:pPr>
        <w:ind w:left="284" w:hanging="284"/>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7A0136"/>
    <w:multiLevelType w:val="hybridMultilevel"/>
    <w:tmpl w:val="42868C40"/>
    <w:lvl w:ilvl="0" w:tplc="E70A0184">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C54B60"/>
    <w:multiLevelType w:val="hybridMultilevel"/>
    <w:tmpl w:val="659C9BD0"/>
    <w:lvl w:ilvl="0" w:tplc="AA96B2C2">
      <w:start w:val="1"/>
      <w:numFmt w:val="decimal"/>
      <w:lvlText w:val="%1."/>
      <w:lvlJc w:val="left"/>
      <w:pPr>
        <w:ind w:left="567" w:firstLine="567"/>
      </w:pPr>
      <w:rPr>
        <w:rFonts w:hint="default"/>
      </w:rPr>
    </w:lvl>
    <w:lvl w:ilvl="1" w:tplc="B7F6EC28">
      <w:start w:val="1"/>
      <w:numFmt w:val="bullet"/>
      <w:lvlText w:val="-"/>
      <w:lvlJc w:val="left"/>
      <w:pPr>
        <w:ind w:left="284" w:hanging="284"/>
      </w:pPr>
      <w:rPr>
        <w:rFonts w:ascii="Arial" w:eastAsia="Times New Roman" w:hAnsi="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2371E9"/>
    <w:multiLevelType w:val="hybridMultilevel"/>
    <w:tmpl w:val="73169624"/>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110CDB"/>
    <w:multiLevelType w:val="hybridMultilevel"/>
    <w:tmpl w:val="6E66B40C"/>
    <w:lvl w:ilvl="0" w:tplc="12AA52FC">
      <w:start w:val="1"/>
      <w:numFmt w:val="decimal"/>
      <w:lvlText w:val="%1."/>
      <w:lvlJc w:val="left"/>
      <w:pPr>
        <w:ind w:left="284" w:hanging="284"/>
      </w:pPr>
      <w:rPr>
        <w:rFonts w:hint="default"/>
      </w:rPr>
    </w:lvl>
    <w:lvl w:ilvl="1" w:tplc="ADBA4E5C">
      <w:numFmt w:val="bullet"/>
      <w:lvlText w:val="-"/>
      <w:lvlJc w:val="left"/>
      <w:pPr>
        <w:ind w:left="1230" w:hanging="15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7972DA"/>
    <w:multiLevelType w:val="hybridMultilevel"/>
    <w:tmpl w:val="A8BA7646"/>
    <w:lvl w:ilvl="0" w:tplc="ADBA4E5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953C90"/>
    <w:multiLevelType w:val="hybridMultilevel"/>
    <w:tmpl w:val="F994244C"/>
    <w:lvl w:ilvl="0" w:tplc="739A77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281997"/>
    <w:multiLevelType w:val="hybridMultilevel"/>
    <w:tmpl w:val="D488F3CE"/>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AB1D25"/>
    <w:multiLevelType w:val="hybridMultilevel"/>
    <w:tmpl w:val="72EE8496"/>
    <w:lvl w:ilvl="0" w:tplc="ADBA4E5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253FFB"/>
    <w:multiLevelType w:val="hybridMultilevel"/>
    <w:tmpl w:val="8998033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286EBC"/>
    <w:multiLevelType w:val="hybridMultilevel"/>
    <w:tmpl w:val="DBFE3F1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C760D9"/>
    <w:multiLevelType w:val="hybridMultilevel"/>
    <w:tmpl w:val="50461B90"/>
    <w:lvl w:ilvl="0" w:tplc="336C1C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113018"/>
    <w:multiLevelType w:val="hybridMultilevel"/>
    <w:tmpl w:val="859401EC"/>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6A5FE5"/>
    <w:multiLevelType w:val="hybridMultilevel"/>
    <w:tmpl w:val="2C7633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3"/>
  </w:num>
  <w:num w:numId="4">
    <w:abstractNumId w:val="19"/>
  </w:num>
  <w:num w:numId="5">
    <w:abstractNumId w:val="20"/>
  </w:num>
  <w:num w:numId="6">
    <w:abstractNumId w:val="10"/>
  </w:num>
  <w:num w:numId="7">
    <w:abstractNumId w:val="21"/>
  </w:num>
  <w:num w:numId="8">
    <w:abstractNumId w:val="24"/>
  </w:num>
  <w:num w:numId="9">
    <w:abstractNumId w:val="9"/>
  </w:num>
  <w:num w:numId="10">
    <w:abstractNumId w:val="15"/>
  </w:num>
  <w:num w:numId="11">
    <w:abstractNumId w:val="7"/>
  </w:num>
  <w:num w:numId="12">
    <w:abstractNumId w:val="17"/>
  </w:num>
  <w:num w:numId="13">
    <w:abstractNumId w:val="0"/>
  </w:num>
  <w:num w:numId="14">
    <w:abstractNumId w:val="18"/>
  </w:num>
  <w:num w:numId="15">
    <w:abstractNumId w:val="8"/>
  </w:num>
  <w:num w:numId="16">
    <w:abstractNumId w:val="22"/>
  </w:num>
  <w:num w:numId="17">
    <w:abstractNumId w:val="29"/>
  </w:num>
  <w:num w:numId="18">
    <w:abstractNumId w:val="25"/>
  </w:num>
  <w:num w:numId="19">
    <w:abstractNumId w:val="14"/>
  </w:num>
  <w:num w:numId="20">
    <w:abstractNumId w:val="5"/>
  </w:num>
  <w:num w:numId="21">
    <w:abstractNumId w:val="4"/>
  </w:num>
  <w:num w:numId="22">
    <w:abstractNumId w:val="12"/>
  </w:num>
  <w:num w:numId="23">
    <w:abstractNumId w:val="2"/>
  </w:num>
  <w:num w:numId="24">
    <w:abstractNumId w:val="3"/>
  </w:num>
  <w:num w:numId="25">
    <w:abstractNumId w:val="28"/>
  </w:num>
  <w:num w:numId="26">
    <w:abstractNumId w:val="13"/>
  </w:num>
  <w:num w:numId="27">
    <w:abstractNumId w:val="16"/>
  </w:num>
  <w:num w:numId="28">
    <w:abstractNumId w:val="26"/>
  </w:num>
  <w:num w:numId="29">
    <w:abstractNumId w:val="6"/>
  </w:num>
  <w:num w:numId="30">
    <w:abstractNumId w:val="1"/>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EAB"/>
    <w:rsid w:val="00062D1F"/>
    <w:rsid w:val="000637E0"/>
    <w:rsid w:val="00065E04"/>
    <w:rsid w:val="0007533A"/>
    <w:rsid w:val="0009278F"/>
    <w:rsid w:val="000A0D56"/>
    <w:rsid w:val="000B5196"/>
    <w:rsid w:val="000D3430"/>
    <w:rsid w:val="000D4491"/>
    <w:rsid w:val="000E41E7"/>
    <w:rsid w:val="00113B7A"/>
    <w:rsid w:val="00114E82"/>
    <w:rsid w:val="001165D0"/>
    <w:rsid w:val="00122E53"/>
    <w:rsid w:val="0013023A"/>
    <w:rsid w:val="00133747"/>
    <w:rsid w:val="00152738"/>
    <w:rsid w:val="001552FE"/>
    <w:rsid w:val="00175607"/>
    <w:rsid w:val="00186F2F"/>
    <w:rsid w:val="001D7B04"/>
    <w:rsid w:val="00200A8F"/>
    <w:rsid w:val="00252B61"/>
    <w:rsid w:val="00266316"/>
    <w:rsid w:val="002B0497"/>
    <w:rsid w:val="002E6BE8"/>
    <w:rsid w:val="00312BDE"/>
    <w:rsid w:val="00351D01"/>
    <w:rsid w:val="00383748"/>
    <w:rsid w:val="003975BB"/>
    <w:rsid w:val="003C0BDD"/>
    <w:rsid w:val="003C1023"/>
    <w:rsid w:val="003D40E9"/>
    <w:rsid w:val="003F224B"/>
    <w:rsid w:val="00434971"/>
    <w:rsid w:val="00454F8F"/>
    <w:rsid w:val="004B2CDD"/>
    <w:rsid w:val="004D1942"/>
    <w:rsid w:val="004E5B02"/>
    <w:rsid w:val="00523906"/>
    <w:rsid w:val="005252EB"/>
    <w:rsid w:val="00542777"/>
    <w:rsid w:val="00543FC3"/>
    <w:rsid w:val="00566EA7"/>
    <w:rsid w:val="00596945"/>
    <w:rsid w:val="005E540C"/>
    <w:rsid w:val="00633EAB"/>
    <w:rsid w:val="00651CE2"/>
    <w:rsid w:val="0065745D"/>
    <w:rsid w:val="00661DAE"/>
    <w:rsid w:val="006972D3"/>
    <w:rsid w:val="006F41F6"/>
    <w:rsid w:val="007340FA"/>
    <w:rsid w:val="00777B3C"/>
    <w:rsid w:val="00784DF2"/>
    <w:rsid w:val="007A78F4"/>
    <w:rsid w:val="00824375"/>
    <w:rsid w:val="00825145"/>
    <w:rsid w:val="008255F7"/>
    <w:rsid w:val="00872408"/>
    <w:rsid w:val="008733CD"/>
    <w:rsid w:val="0088672B"/>
    <w:rsid w:val="008D011C"/>
    <w:rsid w:val="008E11EA"/>
    <w:rsid w:val="008E3926"/>
    <w:rsid w:val="008E6C1C"/>
    <w:rsid w:val="009257B4"/>
    <w:rsid w:val="00926C8D"/>
    <w:rsid w:val="00945FD4"/>
    <w:rsid w:val="009C6850"/>
    <w:rsid w:val="009D5BA8"/>
    <w:rsid w:val="00A016B8"/>
    <w:rsid w:val="00A3677B"/>
    <w:rsid w:val="00A449BA"/>
    <w:rsid w:val="00A53353"/>
    <w:rsid w:val="00A53B15"/>
    <w:rsid w:val="00A575DA"/>
    <w:rsid w:val="00A725C8"/>
    <w:rsid w:val="00AD0B72"/>
    <w:rsid w:val="00AE0687"/>
    <w:rsid w:val="00AF7114"/>
    <w:rsid w:val="00B07086"/>
    <w:rsid w:val="00B149D7"/>
    <w:rsid w:val="00B36DDD"/>
    <w:rsid w:val="00B40528"/>
    <w:rsid w:val="00B4348E"/>
    <w:rsid w:val="00B57760"/>
    <w:rsid w:val="00B6103F"/>
    <w:rsid w:val="00B63C5E"/>
    <w:rsid w:val="00B857F8"/>
    <w:rsid w:val="00B92A37"/>
    <w:rsid w:val="00BA2479"/>
    <w:rsid w:val="00BB0268"/>
    <w:rsid w:val="00BB088A"/>
    <w:rsid w:val="00BB3350"/>
    <w:rsid w:val="00BB3D6E"/>
    <w:rsid w:val="00BB5AA5"/>
    <w:rsid w:val="00BB5B88"/>
    <w:rsid w:val="00BC06F0"/>
    <w:rsid w:val="00BC6B6F"/>
    <w:rsid w:val="00BF2244"/>
    <w:rsid w:val="00C15E87"/>
    <w:rsid w:val="00C23EF0"/>
    <w:rsid w:val="00C47D4E"/>
    <w:rsid w:val="00C75FDA"/>
    <w:rsid w:val="00CA373E"/>
    <w:rsid w:val="00CA5A15"/>
    <w:rsid w:val="00CD160B"/>
    <w:rsid w:val="00CE1FC1"/>
    <w:rsid w:val="00D569AB"/>
    <w:rsid w:val="00D76DCD"/>
    <w:rsid w:val="00D9132E"/>
    <w:rsid w:val="00D95022"/>
    <w:rsid w:val="00D97DAA"/>
    <w:rsid w:val="00DC5FF8"/>
    <w:rsid w:val="00DD5DB5"/>
    <w:rsid w:val="00DD7DD2"/>
    <w:rsid w:val="00DE3C31"/>
    <w:rsid w:val="00DE466E"/>
    <w:rsid w:val="00E0307A"/>
    <w:rsid w:val="00E168B9"/>
    <w:rsid w:val="00E301EE"/>
    <w:rsid w:val="00E53EF4"/>
    <w:rsid w:val="00E61B29"/>
    <w:rsid w:val="00E774E7"/>
    <w:rsid w:val="00E83298"/>
    <w:rsid w:val="00ED63B8"/>
    <w:rsid w:val="00ED72E4"/>
    <w:rsid w:val="00EE1590"/>
    <w:rsid w:val="00EE272B"/>
    <w:rsid w:val="00EE3715"/>
    <w:rsid w:val="00EF23D0"/>
    <w:rsid w:val="00F009EB"/>
    <w:rsid w:val="00F05F77"/>
    <w:rsid w:val="00F100BB"/>
    <w:rsid w:val="00F90A7B"/>
    <w:rsid w:val="00F9185A"/>
    <w:rsid w:val="00F9609B"/>
    <w:rsid w:val="00FD744F"/>
    <w:rsid w:val="00FF20BC"/>
    <w:rsid w:val="00FF50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04A3"/>
  <w15:docId w15:val="{45CFC653-0717-4386-912A-56BBCAD81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272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notranji text"/>
    <w:basedOn w:val="Navaden"/>
    <w:link w:val="TelobesedilaZnak"/>
    <w:rsid w:val="00A725C8"/>
    <w:pPr>
      <w:widowControl w:val="0"/>
      <w:jc w:val="both"/>
    </w:pPr>
    <w:rPr>
      <w:rFonts w:ascii="Tahoma" w:hAnsi="Tahoma"/>
      <w:szCs w:val="20"/>
    </w:rPr>
  </w:style>
  <w:style w:type="character" w:customStyle="1" w:styleId="TelobesedilaZnak">
    <w:name w:val="Telo besedila Znak"/>
    <w:aliases w:val="notranji text Znak"/>
    <w:basedOn w:val="Privzetapisavaodstavka"/>
    <w:link w:val="Telobesedila"/>
    <w:rsid w:val="00A725C8"/>
    <w:rPr>
      <w:rFonts w:ascii="Tahoma" w:eastAsia="Times New Roman" w:hAnsi="Tahoma" w:cs="Times New Roman"/>
      <w:sz w:val="24"/>
      <w:szCs w:val="20"/>
      <w:lang w:eastAsia="sl-SI"/>
    </w:rPr>
  </w:style>
  <w:style w:type="paragraph" w:styleId="Odstavekseznama">
    <w:name w:val="List Paragraph"/>
    <w:basedOn w:val="Navaden"/>
    <w:uiPriority w:val="34"/>
    <w:qFormat/>
    <w:rsid w:val="000637E0"/>
    <w:pPr>
      <w:ind w:left="720"/>
      <w:contextualSpacing/>
    </w:pPr>
  </w:style>
  <w:style w:type="character" w:styleId="Pripombasklic">
    <w:name w:val="annotation reference"/>
    <w:basedOn w:val="Privzetapisavaodstavka"/>
    <w:uiPriority w:val="99"/>
    <w:semiHidden/>
    <w:unhideWhenUsed/>
    <w:rsid w:val="00872408"/>
    <w:rPr>
      <w:sz w:val="16"/>
      <w:szCs w:val="16"/>
    </w:rPr>
  </w:style>
  <w:style w:type="paragraph" w:styleId="Pripombabesedilo">
    <w:name w:val="annotation text"/>
    <w:basedOn w:val="Navaden"/>
    <w:link w:val="PripombabesediloZnak"/>
    <w:uiPriority w:val="99"/>
    <w:semiHidden/>
    <w:unhideWhenUsed/>
    <w:rsid w:val="00872408"/>
    <w:rPr>
      <w:sz w:val="20"/>
      <w:szCs w:val="20"/>
    </w:rPr>
  </w:style>
  <w:style w:type="character" w:customStyle="1" w:styleId="PripombabesediloZnak">
    <w:name w:val="Pripomba – besedilo Znak"/>
    <w:basedOn w:val="Privzetapisavaodstavka"/>
    <w:link w:val="Pripombabesedilo"/>
    <w:uiPriority w:val="99"/>
    <w:semiHidden/>
    <w:rsid w:val="0087240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72408"/>
    <w:rPr>
      <w:b/>
      <w:bCs/>
    </w:rPr>
  </w:style>
  <w:style w:type="character" w:customStyle="1" w:styleId="ZadevapripombeZnak">
    <w:name w:val="Zadeva pripombe Znak"/>
    <w:basedOn w:val="PripombabesediloZnak"/>
    <w:link w:val="Zadevapripombe"/>
    <w:uiPriority w:val="99"/>
    <w:semiHidden/>
    <w:rsid w:val="00872408"/>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87240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72408"/>
    <w:rPr>
      <w:rFonts w:ascii="Segoe UI" w:eastAsia="Times New Roman" w:hAnsi="Segoe UI" w:cs="Segoe UI"/>
      <w:sz w:val="18"/>
      <w:szCs w:val="18"/>
      <w:lang w:eastAsia="sl-SI"/>
    </w:rPr>
  </w:style>
  <w:style w:type="paragraph" w:styleId="Glava">
    <w:name w:val="header"/>
    <w:basedOn w:val="Navaden"/>
    <w:link w:val="GlavaZnak"/>
    <w:uiPriority w:val="99"/>
    <w:unhideWhenUsed/>
    <w:rsid w:val="00BB5AA5"/>
    <w:pPr>
      <w:tabs>
        <w:tab w:val="center" w:pos="4536"/>
        <w:tab w:val="right" w:pos="9072"/>
      </w:tabs>
    </w:pPr>
  </w:style>
  <w:style w:type="character" w:customStyle="1" w:styleId="GlavaZnak">
    <w:name w:val="Glava Znak"/>
    <w:basedOn w:val="Privzetapisavaodstavka"/>
    <w:link w:val="Glava"/>
    <w:uiPriority w:val="99"/>
    <w:rsid w:val="00BB5AA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BB5AA5"/>
    <w:pPr>
      <w:tabs>
        <w:tab w:val="center" w:pos="4536"/>
        <w:tab w:val="right" w:pos="9072"/>
      </w:tabs>
    </w:pPr>
  </w:style>
  <w:style w:type="character" w:customStyle="1" w:styleId="NogaZnak">
    <w:name w:val="Noga Znak"/>
    <w:basedOn w:val="Privzetapisavaodstavka"/>
    <w:link w:val="Noga"/>
    <w:uiPriority w:val="99"/>
    <w:rsid w:val="00BB5AA5"/>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0D4491"/>
    <w:rPr>
      <w:color w:val="0000FF"/>
      <w:u w:val="single"/>
    </w:rPr>
  </w:style>
  <w:style w:type="character" w:styleId="SledenaHiperpovezava">
    <w:name w:val="FollowedHyperlink"/>
    <w:basedOn w:val="Privzetapisavaodstavka"/>
    <w:uiPriority w:val="99"/>
    <w:semiHidden/>
    <w:unhideWhenUsed/>
    <w:rsid w:val="00B63C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456189">
      <w:bodyDiv w:val="1"/>
      <w:marLeft w:val="0"/>
      <w:marRight w:val="0"/>
      <w:marTop w:val="0"/>
      <w:marBottom w:val="0"/>
      <w:divBdr>
        <w:top w:val="none" w:sz="0" w:space="0" w:color="auto"/>
        <w:left w:val="none" w:sz="0" w:space="0" w:color="auto"/>
        <w:bottom w:val="none" w:sz="0" w:space="0" w:color="auto"/>
        <w:right w:val="none" w:sz="0" w:space="0" w:color="auto"/>
      </w:divBdr>
      <w:divsChild>
        <w:div w:id="932084352">
          <w:marLeft w:val="0"/>
          <w:marRight w:val="0"/>
          <w:marTop w:val="0"/>
          <w:marBottom w:val="0"/>
          <w:divBdr>
            <w:top w:val="none" w:sz="0" w:space="0" w:color="auto"/>
            <w:left w:val="none" w:sz="0" w:space="0" w:color="auto"/>
            <w:bottom w:val="none" w:sz="0" w:space="0" w:color="auto"/>
            <w:right w:val="none" w:sz="0" w:space="0" w:color="auto"/>
          </w:divBdr>
          <w:divsChild>
            <w:div w:id="1546992118">
              <w:marLeft w:val="0"/>
              <w:marRight w:val="0"/>
              <w:marTop w:val="100"/>
              <w:marBottom w:val="100"/>
              <w:divBdr>
                <w:top w:val="none" w:sz="0" w:space="0" w:color="auto"/>
                <w:left w:val="none" w:sz="0" w:space="0" w:color="auto"/>
                <w:bottom w:val="none" w:sz="0" w:space="0" w:color="auto"/>
                <w:right w:val="none" w:sz="0" w:space="0" w:color="auto"/>
              </w:divBdr>
              <w:divsChild>
                <w:div w:id="1916552593">
                  <w:marLeft w:val="0"/>
                  <w:marRight w:val="0"/>
                  <w:marTop w:val="0"/>
                  <w:marBottom w:val="0"/>
                  <w:divBdr>
                    <w:top w:val="none" w:sz="0" w:space="0" w:color="auto"/>
                    <w:left w:val="none" w:sz="0" w:space="0" w:color="auto"/>
                    <w:bottom w:val="none" w:sz="0" w:space="0" w:color="auto"/>
                    <w:right w:val="none" w:sz="0" w:space="0" w:color="auto"/>
                  </w:divBdr>
                  <w:divsChild>
                    <w:div w:id="201866878">
                      <w:marLeft w:val="0"/>
                      <w:marRight w:val="0"/>
                      <w:marTop w:val="0"/>
                      <w:marBottom w:val="0"/>
                      <w:divBdr>
                        <w:top w:val="none" w:sz="0" w:space="0" w:color="auto"/>
                        <w:left w:val="none" w:sz="0" w:space="0" w:color="auto"/>
                        <w:bottom w:val="none" w:sz="0" w:space="0" w:color="auto"/>
                        <w:right w:val="none" w:sz="0" w:space="0" w:color="auto"/>
                      </w:divBdr>
                      <w:divsChild>
                        <w:div w:id="23992338">
                          <w:marLeft w:val="0"/>
                          <w:marRight w:val="0"/>
                          <w:marTop w:val="0"/>
                          <w:marBottom w:val="0"/>
                          <w:divBdr>
                            <w:top w:val="none" w:sz="0" w:space="0" w:color="auto"/>
                            <w:left w:val="none" w:sz="0" w:space="0" w:color="auto"/>
                            <w:bottom w:val="none" w:sz="0" w:space="0" w:color="auto"/>
                            <w:right w:val="none" w:sz="0" w:space="0" w:color="auto"/>
                          </w:divBdr>
                          <w:divsChild>
                            <w:div w:id="944727147">
                              <w:marLeft w:val="0"/>
                              <w:marRight w:val="0"/>
                              <w:marTop w:val="0"/>
                              <w:marBottom w:val="0"/>
                              <w:divBdr>
                                <w:top w:val="none" w:sz="0" w:space="0" w:color="auto"/>
                                <w:left w:val="none" w:sz="0" w:space="0" w:color="auto"/>
                                <w:bottom w:val="none" w:sz="0" w:space="0" w:color="auto"/>
                                <w:right w:val="none" w:sz="0" w:space="0" w:color="auto"/>
                              </w:divBdr>
                              <w:divsChild>
                                <w:div w:id="276911421">
                                  <w:marLeft w:val="0"/>
                                  <w:marRight w:val="0"/>
                                  <w:marTop w:val="0"/>
                                  <w:marBottom w:val="0"/>
                                  <w:divBdr>
                                    <w:top w:val="none" w:sz="0" w:space="0" w:color="auto"/>
                                    <w:left w:val="none" w:sz="0" w:space="0" w:color="auto"/>
                                    <w:bottom w:val="none" w:sz="0" w:space="0" w:color="auto"/>
                                    <w:right w:val="none" w:sz="0" w:space="0" w:color="auto"/>
                                  </w:divBdr>
                                  <w:divsChild>
                                    <w:div w:id="943532859">
                                      <w:marLeft w:val="0"/>
                                      <w:marRight w:val="0"/>
                                      <w:marTop w:val="0"/>
                                      <w:marBottom w:val="0"/>
                                      <w:divBdr>
                                        <w:top w:val="none" w:sz="0" w:space="0" w:color="auto"/>
                                        <w:left w:val="none" w:sz="0" w:space="0" w:color="auto"/>
                                        <w:bottom w:val="none" w:sz="0" w:space="0" w:color="auto"/>
                                        <w:right w:val="none" w:sz="0" w:space="0" w:color="auto"/>
                                      </w:divBdr>
                                      <w:divsChild>
                                        <w:div w:id="118043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kolje.arso.gov.si/onesnazevanje_zraka/vsebine/ozon-in-f-plini-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0C1C02-5C1E-461A-9C75-C654F238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4169</Words>
  <Characters>23767</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Guštin Vatovec</dc:creator>
  <cp:lastModifiedBy>Jasmina Guštin Vatovec</cp:lastModifiedBy>
  <cp:revision>3</cp:revision>
  <dcterms:created xsi:type="dcterms:W3CDTF">2020-06-03T08:36:00Z</dcterms:created>
  <dcterms:modified xsi:type="dcterms:W3CDTF">2020-06-03T09:53:00Z</dcterms:modified>
</cp:coreProperties>
</file>