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131326" w:rsidRPr="003D2B8D" w14:paraId="316FB8C9" w14:textId="77777777" w:rsidTr="00E9325F">
        <w:tc>
          <w:tcPr>
            <w:tcW w:w="1490" w:type="dxa"/>
            <w:hideMark/>
          </w:tcPr>
          <w:p w14:paraId="6215CAC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NAROČNIK:</w:t>
            </w:r>
          </w:p>
        </w:tc>
        <w:tc>
          <w:tcPr>
            <w:tcW w:w="7368" w:type="dxa"/>
          </w:tcPr>
          <w:p w14:paraId="79109D8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3D2B8D">
              <w:rPr>
                <w:rFonts w:asciiTheme="minorHAnsi" w:hAnsiTheme="minorHAnsi" w:cstheme="minorHAnsi"/>
                <w:sz w:val="20"/>
                <w:szCs w:val="20"/>
              </w:rPr>
              <w:t>,</w:t>
            </w:r>
            <w:r w:rsidRPr="003D2B8D">
              <w:rPr>
                <w:rFonts w:asciiTheme="minorHAnsi" w:hAnsiTheme="minorHAnsi" w:cstheme="minorHAnsi"/>
                <w:b/>
                <w:sz w:val="20"/>
                <w:szCs w:val="20"/>
              </w:rPr>
              <w:t xml:space="preserve"> </w:t>
            </w:r>
            <w:r w:rsidRPr="003D2B8D">
              <w:rPr>
                <w:rFonts w:asciiTheme="minorHAnsi" w:hAnsiTheme="minorHAnsi" w:cstheme="minorHAnsi"/>
                <w:sz w:val="20"/>
                <w:szCs w:val="20"/>
              </w:rPr>
              <w:t xml:space="preserve">Slomškov trg 15, 2000 Maribor, ki jo zastopa </w:t>
            </w:r>
            <w:r w:rsidRPr="003D2B8D">
              <w:rPr>
                <w:rFonts w:asciiTheme="minorHAnsi" w:hAnsiTheme="minorHAnsi" w:cstheme="minorHAnsi"/>
                <w:b/>
                <w:sz w:val="20"/>
                <w:szCs w:val="20"/>
              </w:rPr>
              <w:t xml:space="preserve">rektor prof. dr. </w:t>
            </w:r>
            <w:r>
              <w:rPr>
                <w:rFonts w:asciiTheme="minorHAnsi" w:hAnsiTheme="minorHAnsi" w:cstheme="minorHAnsi"/>
                <w:b/>
                <w:sz w:val="20"/>
                <w:szCs w:val="20"/>
              </w:rPr>
              <w:t>Zdravko Kačič</w:t>
            </w:r>
          </w:p>
          <w:p w14:paraId="0D77A267" w14:textId="77777777" w:rsidR="00131326" w:rsidRPr="003D2B8D" w:rsidRDefault="00131326" w:rsidP="00E9325F">
            <w:pPr>
              <w:numPr>
                <w:ilvl w:val="12"/>
                <w:numId w:val="0"/>
              </w:numPr>
              <w:jc w:val="both"/>
              <w:rPr>
                <w:rFonts w:asciiTheme="minorHAnsi" w:hAnsiTheme="minorHAnsi" w:cstheme="minorHAnsi"/>
                <w:sz w:val="20"/>
                <w:szCs w:val="20"/>
              </w:rPr>
            </w:pPr>
          </w:p>
          <w:p w14:paraId="419E0DFA"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Pr>
                <w:rFonts w:asciiTheme="minorHAnsi" w:hAnsiTheme="minorHAnsi" w:cstheme="minorHAnsi"/>
                <w:sz w:val="20"/>
                <w:szCs w:val="20"/>
              </w:rPr>
              <w:tab/>
            </w:r>
            <w:r w:rsidRPr="003D2B8D">
              <w:rPr>
                <w:rFonts w:asciiTheme="minorHAnsi" w:hAnsiTheme="minorHAnsi" w:cstheme="minorHAnsi"/>
                <w:sz w:val="20"/>
                <w:szCs w:val="20"/>
              </w:rPr>
              <w:t>5089638000</w:t>
            </w:r>
          </w:p>
          <w:p w14:paraId="678B1160"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5D267CBF"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288C824E" w14:textId="77777777" w:rsidR="00131326" w:rsidRPr="003D2B8D" w:rsidRDefault="00131326" w:rsidP="00E9325F">
            <w:pPr>
              <w:numPr>
                <w:ilvl w:val="12"/>
                <w:numId w:val="0"/>
              </w:numPr>
              <w:jc w:val="both"/>
              <w:rPr>
                <w:rFonts w:asciiTheme="minorHAnsi" w:hAnsiTheme="minorHAnsi" w:cstheme="minorHAnsi"/>
                <w:b/>
                <w:sz w:val="20"/>
                <w:szCs w:val="20"/>
              </w:rPr>
            </w:pPr>
          </w:p>
        </w:tc>
      </w:tr>
      <w:tr w:rsidR="00131326" w:rsidRPr="003D2B8D" w14:paraId="5921B259" w14:textId="77777777" w:rsidTr="00E9325F">
        <w:tc>
          <w:tcPr>
            <w:tcW w:w="1490" w:type="dxa"/>
          </w:tcPr>
          <w:p w14:paraId="2610D7AE" w14:textId="77777777" w:rsidR="00131326" w:rsidRPr="003D2B8D" w:rsidRDefault="00131326" w:rsidP="00E9325F">
            <w:pPr>
              <w:numPr>
                <w:ilvl w:val="12"/>
                <w:numId w:val="0"/>
              </w:numPr>
              <w:rPr>
                <w:rFonts w:asciiTheme="minorHAnsi" w:hAnsiTheme="minorHAnsi" w:cstheme="minorHAnsi"/>
                <w:sz w:val="20"/>
                <w:szCs w:val="20"/>
              </w:rPr>
            </w:pPr>
          </w:p>
        </w:tc>
        <w:tc>
          <w:tcPr>
            <w:tcW w:w="7368" w:type="dxa"/>
          </w:tcPr>
          <w:p w14:paraId="6F2EEDD3" w14:textId="77777777" w:rsidR="00131326" w:rsidRPr="003D2B8D" w:rsidRDefault="00131326" w:rsidP="00E9325F">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766699A8"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21224A66" w14:textId="77777777" w:rsidTr="00E9325F">
        <w:tc>
          <w:tcPr>
            <w:tcW w:w="1490" w:type="dxa"/>
            <w:hideMark/>
          </w:tcPr>
          <w:p w14:paraId="7CC3E4F5"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tc>
          <w:tcPr>
            <w:tcW w:w="7368" w:type="dxa"/>
          </w:tcPr>
          <w:p w14:paraId="0E1CE5D4" w14:textId="4BC34860"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________________________________________________________________</w:t>
            </w:r>
          </w:p>
          <w:p w14:paraId="05A9BB68"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ki ga zastopa direktor(ica) _________________________________________</w:t>
            </w:r>
          </w:p>
          <w:p w14:paraId="5B87308A" w14:textId="77777777" w:rsidR="00131326" w:rsidRPr="003D2B8D" w:rsidRDefault="00131326" w:rsidP="00E9325F">
            <w:pPr>
              <w:numPr>
                <w:ilvl w:val="12"/>
                <w:numId w:val="0"/>
              </w:numPr>
              <w:jc w:val="both"/>
              <w:rPr>
                <w:rFonts w:asciiTheme="minorHAnsi" w:hAnsiTheme="minorHAnsi" w:cstheme="minorHAnsi"/>
                <w:sz w:val="20"/>
                <w:szCs w:val="20"/>
              </w:rPr>
            </w:pPr>
          </w:p>
          <w:p w14:paraId="6C5DFAF7"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t>________________</w:t>
            </w:r>
          </w:p>
          <w:p w14:paraId="6C71D7F4"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______________</w:t>
            </w:r>
          </w:p>
          <w:p w14:paraId="6676A027" w14:textId="77777777" w:rsidR="00131326" w:rsidRPr="003D2B8D" w:rsidRDefault="00131326" w:rsidP="00E9325F">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________________________ odprt pri ____________</w:t>
            </w:r>
          </w:p>
          <w:p w14:paraId="6FEAE363" w14:textId="77777777" w:rsidR="00131326" w:rsidRPr="003D2B8D" w:rsidRDefault="00131326" w:rsidP="00E9325F">
            <w:pPr>
              <w:numPr>
                <w:ilvl w:val="12"/>
                <w:numId w:val="0"/>
              </w:numPr>
              <w:rPr>
                <w:rFonts w:asciiTheme="minorHAnsi" w:hAnsiTheme="minorHAnsi" w:cstheme="minorHAnsi"/>
                <w:sz w:val="20"/>
                <w:szCs w:val="20"/>
              </w:rPr>
            </w:pPr>
          </w:p>
        </w:tc>
      </w:tr>
    </w:tbl>
    <w:p w14:paraId="3B8CE13A" w14:textId="77777777" w:rsidR="00131326" w:rsidRPr="003D2B8D" w:rsidRDefault="00131326" w:rsidP="00131326">
      <w:pPr>
        <w:numPr>
          <w:ilvl w:val="12"/>
          <w:numId w:val="0"/>
        </w:numPr>
        <w:rPr>
          <w:rFonts w:asciiTheme="minorHAnsi" w:hAnsiTheme="minorHAnsi" w:cstheme="minorHAnsi"/>
          <w:sz w:val="20"/>
          <w:szCs w:val="20"/>
        </w:rPr>
      </w:pPr>
    </w:p>
    <w:p w14:paraId="26A9546D" w14:textId="77777777" w:rsidR="00131326" w:rsidRPr="003D2B8D" w:rsidRDefault="00131326" w:rsidP="00131326">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491891B8" w14:textId="77777777" w:rsidR="00131326" w:rsidRPr="003D2B8D" w:rsidRDefault="00131326" w:rsidP="00131326">
      <w:pPr>
        <w:numPr>
          <w:ilvl w:val="12"/>
          <w:numId w:val="0"/>
        </w:numPr>
        <w:rPr>
          <w:rFonts w:asciiTheme="minorHAnsi" w:hAnsiTheme="minorHAnsi" w:cstheme="minorHAnsi"/>
          <w:sz w:val="20"/>
          <w:szCs w:val="20"/>
        </w:rPr>
      </w:pPr>
    </w:p>
    <w:p w14:paraId="4E9B1B8E" w14:textId="77777777" w:rsidR="00131326" w:rsidRPr="003D2B8D" w:rsidRDefault="00131326" w:rsidP="00131326">
      <w:pPr>
        <w:numPr>
          <w:ilvl w:val="12"/>
          <w:numId w:val="0"/>
        </w:numPr>
        <w:rPr>
          <w:rFonts w:asciiTheme="minorHAnsi" w:hAnsiTheme="minorHAnsi" w:cstheme="minorHAnsi"/>
          <w:sz w:val="20"/>
          <w:szCs w:val="20"/>
        </w:rPr>
      </w:pPr>
    </w:p>
    <w:p w14:paraId="2F7CFD04" w14:textId="7DAEBAE6" w:rsidR="00131326" w:rsidRPr="00AB0E40" w:rsidRDefault="00131326" w:rsidP="00131326">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POGODBO št. 302/</w:t>
      </w:r>
      <w:r w:rsidR="00742CE4">
        <w:rPr>
          <w:rFonts w:asciiTheme="minorHAnsi" w:hAnsiTheme="minorHAnsi" w:cstheme="minorHAnsi"/>
          <w:b/>
          <w:sz w:val="28"/>
          <w:szCs w:val="20"/>
        </w:rPr>
        <w:t>43</w:t>
      </w:r>
      <w:r w:rsidRPr="00AB0E40">
        <w:rPr>
          <w:rFonts w:asciiTheme="minorHAnsi" w:hAnsiTheme="minorHAnsi" w:cstheme="minorHAnsi"/>
          <w:b/>
          <w:sz w:val="28"/>
          <w:szCs w:val="20"/>
        </w:rPr>
        <w:t xml:space="preserve"> – IDM/20</w:t>
      </w:r>
      <w:r w:rsidR="00742CE4">
        <w:rPr>
          <w:rFonts w:asciiTheme="minorHAnsi" w:hAnsiTheme="minorHAnsi" w:cstheme="minorHAnsi"/>
          <w:b/>
          <w:sz w:val="28"/>
          <w:szCs w:val="20"/>
        </w:rPr>
        <w:t>20</w:t>
      </w:r>
    </w:p>
    <w:p w14:paraId="6903418A" w14:textId="77777777" w:rsidR="00131326" w:rsidRPr="00AB0E40" w:rsidRDefault="00131326" w:rsidP="00131326">
      <w:pPr>
        <w:numPr>
          <w:ilvl w:val="12"/>
          <w:numId w:val="0"/>
        </w:numPr>
        <w:jc w:val="center"/>
        <w:rPr>
          <w:rFonts w:asciiTheme="minorHAnsi" w:hAnsiTheme="minorHAnsi" w:cstheme="minorHAnsi"/>
          <w:b/>
          <w:sz w:val="28"/>
          <w:szCs w:val="20"/>
        </w:rPr>
      </w:pPr>
    </w:p>
    <w:p w14:paraId="046CE70C" w14:textId="4B54CA42" w:rsidR="00BB533C" w:rsidRDefault="00131326" w:rsidP="00BB533C">
      <w:pPr>
        <w:pStyle w:val="Odstavekseznama"/>
        <w:spacing w:line="260" w:lineRule="atLeast"/>
        <w:ind w:left="720"/>
        <w:contextualSpacing/>
        <w:jc w:val="center"/>
        <w:rPr>
          <w:rFonts w:asciiTheme="minorHAnsi" w:hAnsiTheme="minorHAnsi" w:cstheme="minorHAnsi"/>
          <w:b/>
          <w:sz w:val="28"/>
          <w:szCs w:val="20"/>
        </w:rPr>
      </w:pPr>
      <w:r w:rsidRPr="00AB0E40">
        <w:rPr>
          <w:rFonts w:asciiTheme="minorHAnsi" w:hAnsiTheme="minorHAnsi" w:cstheme="minorHAnsi"/>
          <w:b/>
          <w:sz w:val="28"/>
          <w:szCs w:val="20"/>
        </w:rPr>
        <w:t>»</w:t>
      </w:r>
      <w:r w:rsidR="00A44888" w:rsidRPr="00F716E8">
        <w:rPr>
          <w:rFonts w:asciiTheme="minorHAnsi" w:hAnsiTheme="minorHAnsi" w:cstheme="minorHAnsi"/>
          <w:b/>
          <w:sz w:val="28"/>
          <w:szCs w:val="20"/>
        </w:rPr>
        <w:t>Vzdrževanje in razvoj sistema za upravljanje digitalnih identitet (IDM) za obdobje dveh (2) let in nakup novih licenc</w:t>
      </w:r>
      <w:r w:rsidRPr="00AB0E40">
        <w:rPr>
          <w:rFonts w:asciiTheme="minorHAnsi" w:hAnsiTheme="minorHAnsi" w:cstheme="minorHAnsi"/>
          <w:b/>
          <w:sz w:val="28"/>
          <w:szCs w:val="20"/>
        </w:rPr>
        <w:t>«</w:t>
      </w:r>
    </w:p>
    <w:p w14:paraId="0A72C92C" w14:textId="4725E71D" w:rsidR="002059E1" w:rsidRPr="002059E1" w:rsidRDefault="00BB533C" w:rsidP="00BB533C">
      <w:pPr>
        <w:pStyle w:val="Odstavekseznama"/>
        <w:spacing w:line="260" w:lineRule="atLeast"/>
        <w:ind w:left="720"/>
        <w:contextualSpacing/>
        <w:jc w:val="center"/>
        <w:rPr>
          <w:rFonts w:asciiTheme="minorHAnsi" w:hAnsiTheme="minorHAnsi" w:cstheme="minorHAnsi"/>
          <w:b/>
          <w:sz w:val="28"/>
          <w:szCs w:val="20"/>
        </w:rPr>
      </w:pPr>
      <w:r w:rsidRPr="00353D40">
        <w:rPr>
          <w:rFonts w:asciiTheme="minorHAnsi" w:hAnsiTheme="minorHAnsi" w:cstheme="minorHAnsi"/>
          <w:b/>
          <w:sz w:val="28"/>
          <w:szCs w:val="20"/>
        </w:rPr>
        <w:t>S</w:t>
      </w:r>
      <w:r w:rsidR="00131326" w:rsidRPr="00353D40">
        <w:rPr>
          <w:rFonts w:asciiTheme="minorHAnsi" w:hAnsiTheme="minorHAnsi" w:cstheme="minorHAnsi"/>
          <w:b/>
          <w:sz w:val="28"/>
          <w:szCs w:val="20"/>
        </w:rPr>
        <w:t>klop št. 1</w:t>
      </w:r>
      <w:r w:rsidR="002059E1" w:rsidRPr="00353D40">
        <w:rPr>
          <w:rFonts w:asciiTheme="minorHAnsi" w:hAnsiTheme="minorHAnsi" w:cstheme="minorHAnsi"/>
          <w:b/>
          <w:sz w:val="28"/>
          <w:szCs w:val="20"/>
        </w:rPr>
        <w:t>:</w:t>
      </w:r>
      <w:r w:rsidR="002059E1">
        <w:rPr>
          <w:rFonts w:asciiTheme="minorHAnsi" w:hAnsiTheme="minorHAnsi" w:cstheme="minorHAnsi"/>
          <w:b/>
          <w:sz w:val="28"/>
          <w:szCs w:val="20"/>
        </w:rPr>
        <w:t xml:space="preserve"> </w:t>
      </w:r>
      <w:r w:rsidR="002059E1" w:rsidRPr="002059E1">
        <w:rPr>
          <w:rFonts w:asciiTheme="minorHAnsi" w:hAnsiTheme="minorHAnsi" w:cstheme="minorHAnsi"/>
          <w:b/>
          <w:sz w:val="28"/>
          <w:szCs w:val="20"/>
        </w:rPr>
        <w:t>Vzdrževanje obstoječega sistema IDM in razvoj novih rešitev za obdobje dveh (2) let</w:t>
      </w:r>
    </w:p>
    <w:p w14:paraId="3CF64916" w14:textId="709C5D7F" w:rsidR="00131326" w:rsidRPr="00F716E8" w:rsidRDefault="00131326" w:rsidP="002059E1">
      <w:pPr>
        <w:pStyle w:val="Odstavekseznama"/>
        <w:spacing w:line="260" w:lineRule="atLeast"/>
        <w:ind w:left="720"/>
        <w:contextualSpacing/>
        <w:jc w:val="both"/>
        <w:rPr>
          <w:rFonts w:asciiTheme="minorHAnsi" w:hAnsiTheme="minorHAnsi" w:cstheme="minorHAnsi"/>
          <w:b/>
          <w:sz w:val="28"/>
          <w:szCs w:val="20"/>
        </w:rPr>
      </w:pPr>
    </w:p>
    <w:p w14:paraId="4F5EB7CB" w14:textId="77777777" w:rsidR="00131326" w:rsidRPr="003D2B8D" w:rsidRDefault="00131326" w:rsidP="00131326">
      <w:pPr>
        <w:rPr>
          <w:rFonts w:asciiTheme="minorHAnsi" w:hAnsiTheme="minorHAnsi" w:cstheme="minorHAnsi"/>
          <w:b/>
          <w:i/>
          <w:sz w:val="20"/>
          <w:szCs w:val="20"/>
        </w:rPr>
      </w:pPr>
    </w:p>
    <w:p w14:paraId="7FBDC8AC" w14:textId="77777777" w:rsidR="00131326" w:rsidRPr="003D2B8D" w:rsidRDefault="00131326" w:rsidP="00131326">
      <w:pPr>
        <w:pStyle w:val="Naslov4"/>
        <w:numPr>
          <w:ilvl w:val="0"/>
          <w:numId w:val="13"/>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2EC87E33" w14:textId="77777777" w:rsidR="00131326" w:rsidRPr="003D2B8D" w:rsidRDefault="00131326" w:rsidP="00131326">
      <w:pPr>
        <w:rPr>
          <w:rFonts w:asciiTheme="minorHAnsi" w:hAnsiTheme="minorHAnsi" w:cstheme="minorHAnsi"/>
          <w:sz w:val="20"/>
          <w:szCs w:val="20"/>
        </w:rPr>
      </w:pPr>
    </w:p>
    <w:p w14:paraId="5C9E2CFD" w14:textId="77777777" w:rsidR="00131326" w:rsidRPr="003D2B8D" w:rsidRDefault="00131326" w:rsidP="00131326">
      <w:pPr>
        <w:numPr>
          <w:ilvl w:val="0"/>
          <w:numId w:val="14"/>
        </w:numPr>
        <w:ind w:left="426" w:hanging="426"/>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B30C42C" w14:textId="77777777" w:rsidR="00131326" w:rsidRPr="003D2B8D" w:rsidRDefault="00131326" w:rsidP="00131326">
      <w:pPr>
        <w:rPr>
          <w:rFonts w:asciiTheme="minorHAnsi" w:hAnsiTheme="minorHAnsi" w:cstheme="minorHAnsi"/>
          <w:sz w:val="20"/>
          <w:szCs w:val="20"/>
        </w:rPr>
      </w:pPr>
    </w:p>
    <w:p w14:paraId="58E292CA" w14:textId="77777777" w:rsidR="00131326" w:rsidRPr="003D2B8D" w:rsidRDefault="00131326" w:rsidP="00131326">
      <w:pPr>
        <w:rPr>
          <w:rFonts w:asciiTheme="minorHAnsi" w:hAnsiTheme="minorHAnsi" w:cstheme="minorHAnsi"/>
          <w:sz w:val="20"/>
          <w:szCs w:val="20"/>
        </w:rPr>
      </w:pPr>
      <w:r w:rsidRPr="003D2B8D">
        <w:rPr>
          <w:rFonts w:asciiTheme="minorHAnsi" w:hAnsiTheme="minorHAnsi" w:cstheme="minorHAnsi"/>
          <w:sz w:val="20"/>
          <w:szCs w:val="20"/>
        </w:rPr>
        <w:t>Pogodbeni stranki uvodoma ugotavljata, da:</w:t>
      </w:r>
    </w:p>
    <w:p w14:paraId="0726422D" w14:textId="795ACA39" w:rsidR="00131326" w:rsidRPr="005F6B85" w:rsidRDefault="00131326" w:rsidP="00131326">
      <w:pPr>
        <w:numPr>
          <w:ilvl w:val="0"/>
          <w:numId w:val="15"/>
        </w:numPr>
        <w:jc w:val="both"/>
        <w:rPr>
          <w:rFonts w:asciiTheme="minorHAnsi" w:hAnsiTheme="minorHAnsi" w:cstheme="minorHAnsi"/>
          <w:sz w:val="20"/>
          <w:szCs w:val="20"/>
          <w:lang w:val="pl-PL"/>
        </w:rPr>
      </w:pPr>
      <w:r w:rsidRPr="003D2B8D">
        <w:rPr>
          <w:rFonts w:asciiTheme="minorHAnsi" w:hAnsiTheme="minorHAnsi" w:cstheme="minorHAnsi"/>
          <w:sz w:val="20"/>
          <w:szCs w:val="20"/>
        </w:rPr>
        <w:t xml:space="preserve">je naročnik izvedel postopek oddaje naročila male vrednosti </w:t>
      </w:r>
      <w:r w:rsidRPr="003D2B8D">
        <w:rPr>
          <w:rFonts w:asciiTheme="minorHAnsi" w:hAnsiTheme="minorHAnsi" w:cstheme="minorHAnsi"/>
          <w:bCs/>
          <w:sz w:val="20"/>
          <w:szCs w:val="20"/>
        </w:rPr>
        <w:t>(objava na P</w:t>
      </w:r>
      <w:r w:rsidRPr="003D2B8D">
        <w:rPr>
          <w:rFonts w:asciiTheme="minorHAnsi" w:hAnsiTheme="minorHAnsi" w:cstheme="minorHAnsi"/>
          <w:sz w:val="20"/>
          <w:szCs w:val="20"/>
        </w:rPr>
        <w:t>ortalu javnih naročil št. NMV______/20</w:t>
      </w:r>
      <w:r w:rsidR="00F00C66">
        <w:rPr>
          <w:rFonts w:asciiTheme="minorHAnsi" w:hAnsiTheme="minorHAnsi" w:cstheme="minorHAnsi"/>
          <w:sz w:val="20"/>
          <w:szCs w:val="20"/>
        </w:rPr>
        <w:t>20</w:t>
      </w:r>
      <w:r w:rsidRPr="003D2B8D">
        <w:rPr>
          <w:rFonts w:asciiTheme="minorHAnsi" w:hAnsiTheme="minorHAnsi" w:cstheme="minorHAnsi"/>
          <w:sz w:val="20"/>
          <w:szCs w:val="20"/>
        </w:rPr>
        <w:t xml:space="preserve">-W01 z dne </w:t>
      </w:r>
      <w:permStart w:id="613488034"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613488034"/>
      <w:r w:rsidRPr="003D2B8D">
        <w:rPr>
          <w:rFonts w:asciiTheme="minorHAnsi" w:hAnsiTheme="minorHAnsi" w:cstheme="minorHAnsi"/>
          <w:sz w:val="20"/>
          <w:szCs w:val="20"/>
        </w:rPr>
        <w:t xml:space="preserve">. </w:t>
      </w:r>
      <w:permStart w:id="1933538521"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33538521"/>
      <w:r w:rsidRPr="003D2B8D">
        <w:rPr>
          <w:rFonts w:asciiTheme="minorHAnsi" w:hAnsiTheme="minorHAnsi" w:cstheme="minorHAnsi"/>
          <w:sz w:val="20"/>
          <w:szCs w:val="20"/>
        </w:rPr>
        <w:t>. 20</w:t>
      </w:r>
      <w:r w:rsidR="00F00C66">
        <w:rPr>
          <w:rFonts w:asciiTheme="minorHAnsi" w:hAnsiTheme="minorHAnsi" w:cstheme="minorHAnsi"/>
          <w:sz w:val="20"/>
          <w:szCs w:val="20"/>
        </w:rPr>
        <w:t>20</w:t>
      </w:r>
      <w:r w:rsidRPr="003D2B8D">
        <w:rPr>
          <w:rFonts w:asciiTheme="minorHAnsi" w:hAnsiTheme="minorHAnsi" w:cstheme="minorHAnsi"/>
          <w:sz w:val="20"/>
          <w:szCs w:val="20"/>
        </w:rPr>
        <w:t>, z namenom sklenitve pogodbenega razmerja za izvedbo javnega naročila »</w:t>
      </w:r>
      <w:r w:rsidR="004639C3" w:rsidRPr="004639C3">
        <w:rPr>
          <w:rFonts w:asciiTheme="minorHAnsi" w:hAnsiTheme="minorHAnsi" w:cstheme="minorHAnsi"/>
          <w:sz w:val="20"/>
          <w:szCs w:val="20"/>
        </w:rPr>
        <w:t>Vzdrževanje in razvoj sistema za upravljanje digitalnih identitet (IDM) za obdobje dveh (2) let in nakup novih licenc</w:t>
      </w:r>
      <w:r w:rsidRPr="003D2B8D">
        <w:rPr>
          <w:rFonts w:asciiTheme="minorHAnsi" w:hAnsiTheme="minorHAnsi" w:cstheme="minorHAnsi"/>
          <w:sz w:val="20"/>
          <w:szCs w:val="20"/>
        </w:rPr>
        <w:t>« (v nadaljevanju besedila: javno naročilo)</w:t>
      </w:r>
      <w:r w:rsidR="0036026B">
        <w:rPr>
          <w:rFonts w:asciiTheme="minorHAnsi" w:hAnsiTheme="minorHAnsi" w:cstheme="minorHAnsi"/>
          <w:sz w:val="20"/>
          <w:szCs w:val="20"/>
        </w:rPr>
        <w:t>;</w:t>
      </w:r>
    </w:p>
    <w:p w14:paraId="6FDA9550" w14:textId="06A57585" w:rsidR="002059E1" w:rsidRPr="00353D40" w:rsidRDefault="00131326" w:rsidP="00D01027">
      <w:pPr>
        <w:numPr>
          <w:ilvl w:val="0"/>
          <w:numId w:val="15"/>
        </w:numPr>
        <w:jc w:val="both"/>
        <w:rPr>
          <w:rFonts w:asciiTheme="minorHAnsi" w:hAnsiTheme="minorHAnsi" w:cstheme="minorHAnsi"/>
          <w:sz w:val="20"/>
          <w:szCs w:val="20"/>
        </w:rPr>
      </w:pPr>
      <w:r w:rsidRPr="00353D40">
        <w:rPr>
          <w:rFonts w:asciiTheme="minorHAnsi" w:hAnsiTheme="minorHAnsi" w:cstheme="minorHAnsi"/>
          <w:sz w:val="20"/>
          <w:szCs w:val="20"/>
        </w:rPr>
        <w:t>je bil izvajalec izbran kot</w:t>
      </w:r>
      <w:r w:rsidR="0060236A" w:rsidRPr="00353D40">
        <w:rPr>
          <w:rFonts w:asciiTheme="minorHAnsi" w:hAnsiTheme="minorHAnsi" w:cstheme="minorHAnsi"/>
          <w:sz w:val="20"/>
          <w:szCs w:val="20"/>
        </w:rPr>
        <w:t xml:space="preserve"> </w:t>
      </w:r>
      <w:r w:rsidRPr="00353D40">
        <w:rPr>
          <w:rFonts w:asciiTheme="minorHAnsi" w:hAnsiTheme="minorHAnsi" w:cstheme="minorHAnsi"/>
          <w:sz w:val="20"/>
          <w:szCs w:val="20"/>
        </w:rPr>
        <w:t xml:space="preserve"> najugodnejši ponudnik za sklop št. 1: </w:t>
      </w:r>
      <w:r w:rsidR="002059E1" w:rsidRPr="00353D40">
        <w:rPr>
          <w:rFonts w:asciiTheme="minorHAnsi" w:hAnsiTheme="minorHAnsi" w:cstheme="minorHAnsi"/>
          <w:sz w:val="20"/>
          <w:szCs w:val="20"/>
        </w:rPr>
        <w:t>Vzdrževanje obstoječega sistema IDM in razvoj novih rešitev za obdobje dveh (2) let</w:t>
      </w:r>
      <w:r w:rsidR="0036026B" w:rsidRPr="00353D40">
        <w:rPr>
          <w:rFonts w:asciiTheme="minorHAnsi" w:hAnsiTheme="minorHAnsi" w:cstheme="minorHAnsi"/>
          <w:sz w:val="20"/>
          <w:szCs w:val="20"/>
        </w:rPr>
        <w:t>;</w:t>
      </w:r>
    </w:p>
    <w:p w14:paraId="7C98935D" w14:textId="77777777" w:rsidR="0036026B" w:rsidRPr="00353D40" w:rsidRDefault="0036026B" w:rsidP="0036026B">
      <w:pPr>
        <w:pStyle w:val="Odstavekseznama"/>
        <w:numPr>
          <w:ilvl w:val="0"/>
          <w:numId w:val="15"/>
        </w:numPr>
        <w:jc w:val="both"/>
        <w:rPr>
          <w:rFonts w:asciiTheme="minorHAnsi" w:hAnsiTheme="minorHAnsi" w:cstheme="minorHAnsi"/>
          <w:color w:val="000000" w:themeColor="text1"/>
          <w:sz w:val="20"/>
          <w:szCs w:val="20"/>
        </w:rPr>
      </w:pPr>
      <w:r w:rsidRPr="00353D40">
        <w:rPr>
          <w:rFonts w:asciiTheme="minorHAnsi" w:hAnsiTheme="minorHAnsi" w:cstheme="minorHAnsi"/>
          <w:color w:val="000000" w:themeColor="text1"/>
          <w:sz w:val="20"/>
          <w:szCs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3A5FE53C" w14:textId="77777777" w:rsidR="00131326" w:rsidRPr="00012E76" w:rsidRDefault="00131326" w:rsidP="00131326">
      <w:pPr>
        <w:numPr>
          <w:ilvl w:val="0"/>
          <w:numId w:val="15"/>
        </w:numPr>
        <w:jc w:val="both"/>
        <w:rPr>
          <w:rFonts w:asciiTheme="minorHAnsi" w:hAnsiTheme="minorHAnsi" w:cstheme="minorHAnsi"/>
          <w:sz w:val="20"/>
          <w:szCs w:val="20"/>
        </w:rPr>
      </w:pPr>
      <w:r w:rsidRPr="00012E76">
        <w:rPr>
          <w:rFonts w:asciiTheme="minorHAnsi" w:hAnsiTheme="minorHAnsi" w:cstheme="minorHAnsi"/>
          <w:sz w:val="20"/>
          <w:szCs w:val="20"/>
        </w:rPr>
        <w:t>pogodbeni stranki sklepata to pogodbeno razmerje za določitev splošnih pogojev za izvedbo javnega naročila.</w:t>
      </w:r>
    </w:p>
    <w:p w14:paraId="0BEA0B30" w14:textId="77777777" w:rsidR="00131326" w:rsidRPr="003D2B8D" w:rsidRDefault="00131326" w:rsidP="00131326">
      <w:pPr>
        <w:pStyle w:val="Naslov4"/>
        <w:numPr>
          <w:ilvl w:val="0"/>
          <w:numId w:val="13"/>
        </w:numPr>
        <w:spacing w:before="0" w:after="0"/>
        <w:rPr>
          <w:rFonts w:asciiTheme="minorHAnsi" w:hAnsiTheme="minorHAnsi" w:cstheme="minorHAnsi"/>
          <w:sz w:val="20"/>
          <w:szCs w:val="20"/>
        </w:rPr>
      </w:pPr>
      <w:r w:rsidRPr="003D2B8D">
        <w:rPr>
          <w:rFonts w:asciiTheme="minorHAnsi" w:hAnsiTheme="minorHAnsi" w:cstheme="minorHAnsi"/>
          <w:b w:val="0"/>
          <w:bCs w:val="0"/>
          <w:sz w:val="20"/>
          <w:szCs w:val="20"/>
          <w:lang w:val="x-none" w:eastAsia="x-none"/>
        </w:rPr>
        <w:br w:type="page"/>
      </w:r>
      <w:r w:rsidRPr="003D2B8D">
        <w:rPr>
          <w:rFonts w:asciiTheme="minorHAnsi" w:hAnsiTheme="minorHAnsi" w:cstheme="minorHAnsi"/>
          <w:sz w:val="20"/>
          <w:szCs w:val="20"/>
        </w:rPr>
        <w:lastRenderedPageBreak/>
        <w:t>Predmet pogodbe</w:t>
      </w:r>
    </w:p>
    <w:p w14:paraId="2CBBE27E" w14:textId="77777777" w:rsidR="00131326" w:rsidRPr="003D2B8D" w:rsidRDefault="00131326" w:rsidP="00131326">
      <w:pPr>
        <w:rPr>
          <w:rFonts w:asciiTheme="minorHAnsi" w:hAnsiTheme="minorHAnsi" w:cstheme="minorHAnsi"/>
          <w:sz w:val="20"/>
          <w:szCs w:val="20"/>
        </w:rPr>
      </w:pPr>
    </w:p>
    <w:p w14:paraId="3EECBC23" w14:textId="77777777" w:rsidR="00131326" w:rsidRPr="003D2B8D" w:rsidRDefault="00131326" w:rsidP="00131326">
      <w:pPr>
        <w:numPr>
          <w:ilvl w:val="0"/>
          <w:numId w:val="14"/>
        </w:numPr>
        <w:ind w:left="426" w:hanging="426"/>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AFA65AE" w14:textId="77777777" w:rsidR="00131326" w:rsidRPr="003D2B8D" w:rsidRDefault="00131326" w:rsidP="00131326">
      <w:pPr>
        <w:rPr>
          <w:rFonts w:asciiTheme="minorHAnsi" w:hAnsiTheme="minorHAnsi" w:cstheme="minorHAnsi"/>
          <w:sz w:val="20"/>
          <w:szCs w:val="20"/>
        </w:rPr>
      </w:pPr>
    </w:p>
    <w:p w14:paraId="131B8B52" w14:textId="5715D415" w:rsidR="00131326" w:rsidRDefault="00131326" w:rsidP="00131326">
      <w:pPr>
        <w:jc w:val="both"/>
        <w:rPr>
          <w:rFonts w:asciiTheme="minorHAnsi" w:hAnsiTheme="minorHAnsi" w:cstheme="minorHAnsi"/>
          <w:sz w:val="20"/>
          <w:szCs w:val="20"/>
        </w:rPr>
      </w:pPr>
      <w:r>
        <w:rPr>
          <w:rFonts w:asciiTheme="minorHAnsi" w:hAnsiTheme="minorHAnsi" w:cstheme="minorHAnsi"/>
          <w:sz w:val="20"/>
          <w:szCs w:val="20"/>
        </w:rPr>
        <w:t xml:space="preserve">Predmet pogodbe je </w:t>
      </w:r>
      <w:r w:rsidR="001306E6" w:rsidRPr="001306E6">
        <w:rPr>
          <w:rFonts w:asciiTheme="minorHAnsi" w:hAnsiTheme="minorHAnsi" w:cstheme="minorHAnsi"/>
          <w:sz w:val="20"/>
          <w:szCs w:val="20"/>
        </w:rPr>
        <w:t>vzdrževanje in razvoj obstoječega sistema</w:t>
      </w:r>
      <w:r w:rsidR="00F01EA5">
        <w:rPr>
          <w:rFonts w:asciiTheme="minorHAnsi" w:hAnsiTheme="minorHAnsi" w:cstheme="minorHAnsi"/>
          <w:sz w:val="20"/>
          <w:szCs w:val="20"/>
        </w:rPr>
        <w:t xml:space="preserve"> IDM (</w:t>
      </w:r>
      <w:r w:rsidR="001306E6" w:rsidRPr="001306E6">
        <w:rPr>
          <w:rFonts w:asciiTheme="minorHAnsi" w:hAnsiTheme="minorHAnsi" w:cstheme="minorHAnsi"/>
          <w:sz w:val="20"/>
          <w:szCs w:val="20"/>
        </w:rPr>
        <w:t>odprava napak in optimizacija delovanja</w:t>
      </w:r>
      <w:r w:rsidR="00F01EA5">
        <w:rPr>
          <w:rFonts w:asciiTheme="minorHAnsi" w:hAnsiTheme="minorHAnsi" w:cstheme="minorHAnsi"/>
          <w:sz w:val="20"/>
          <w:szCs w:val="20"/>
        </w:rPr>
        <w:t>, razvoj novih rešitev) za obdobje dveh (2) let</w:t>
      </w:r>
      <w:r>
        <w:rPr>
          <w:rFonts w:asciiTheme="minorHAnsi" w:hAnsiTheme="minorHAnsi" w:cstheme="minorHAnsi"/>
          <w:sz w:val="20"/>
          <w:szCs w:val="20"/>
        </w:rPr>
        <w:t>, in</w:t>
      </w:r>
      <w:r w:rsidR="002F6E39">
        <w:rPr>
          <w:rFonts w:asciiTheme="minorHAnsi" w:hAnsiTheme="minorHAnsi" w:cstheme="minorHAnsi"/>
          <w:sz w:val="20"/>
          <w:szCs w:val="20"/>
        </w:rPr>
        <w:t xml:space="preserve"> obsega opravljanje storitev</w:t>
      </w:r>
      <w:r w:rsidR="00F01EA5">
        <w:rPr>
          <w:rFonts w:asciiTheme="minorHAnsi" w:hAnsiTheme="minorHAnsi" w:cstheme="minorHAnsi"/>
          <w:sz w:val="20"/>
          <w:szCs w:val="20"/>
        </w:rPr>
        <w:t>, kot je opisano v nadaljevanju tega člena.</w:t>
      </w:r>
    </w:p>
    <w:p w14:paraId="22BC8ABA" w14:textId="77777777" w:rsidR="00131326" w:rsidRDefault="00131326" w:rsidP="00131326">
      <w:pPr>
        <w:jc w:val="both"/>
        <w:rPr>
          <w:rFonts w:asciiTheme="minorHAnsi" w:hAnsiTheme="minorHAnsi" w:cstheme="minorHAnsi"/>
          <w:sz w:val="20"/>
          <w:szCs w:val="20"/>
        </w:rPr>
      </w:pPr>
    </w:p>
    <w:p w14:paraId="7BFABCA0" w14:textId="07B2FDF2" w:rsidR="002059E1" w:rsidRPr="00353D40" w:rsidRDefault="002059E1" w:rsidP="007F0E25">
      <w:pPr>
        <w:jc w:val="both"/>
        <w:rPr>
          <w:rFonts w:asciiTheme="minorHAnsi" w:hAnsiTheme="minorHAnsi" w:cstheme="minorHAnsi"/>
          <w:color w:val="000000" w:themeColor="text1"/>
          <w:sz w:val="20"/>
          <w:szCs w:val="20"/>
        </w:rPr>
      </w:pPr>
    </w:p>
    <w:p w14:paraId="2E503852" w14:textId="568D806C" w:rsidR="006C1EA1" w:rsidRDefault="006C1EA1" w:rsidP="007F0E25">
      <w:pPr>
        <w:jc w:val="both"/>
        <w:rPr>
          <w:rFonts w:asciiTheme="minorHAnsi" w:hAnsiTheme="minorHAnsi" w:cstheme="minorHAnsi"/>
          <w:sz w:val="20"/>
          <w:szCs w:val="20"/>
        </w:rPr>
      </w:pPr>
    </w:p>
    <w:p w14:paraId="249E4147" w14:textId="5B210D44" w:rsidR="007F0E25" w:rsidRDefault="007F0E25" w:rsidP="007F0E25">
      <w:pPr>
        <w:jc w:val="both"/>
        <w:rPr>
          <w:rFonts w:asciiTheme="minorHAnsi" w:hAnsiTheme="minorHAnsi" w:cstheme="minorHAnsi"/>
          <w:sz w:val="20"/>
          <w:szCs w:val="20"/>
        </w:rPr>
      </w:pPr>
      <w:r w:rsidRPr="00374CB3">
        <w:rPr>
          <w:rFonts w:asciiTheme="minorHAnsi" w:hAnsiTheme="minorHAnsi" w:cstheme="minorHAnsi"/>
          <w:sz w:val="20"/>
          <w:szCs w:val="20"/>
        </w:rPr>
        <w:t xml:space="preserve">Vzdrževanje sistema (vključuje trenutno verzijo in verzijo, na katero se nadgrajuje oz. verzije, ki bodo v času veljavnosti pogodbe v uporabi) pomeni odpravo (lahko oddaljeno) kakršnekoli napake pri delovanju sistemov ter spreminjanje konfiguracije zaradi zadostitve novim poslovnim potrebam, redno spremljanje in nameščanje popravkov ter telefonsko podporo uslužbencem RCUM. </w:t>
      </w:r>
    </w:p>
    <w:p w14:paraId="1E06D1DC" w14:textId="77777777" w:rsidR="003902AD" w:rsidRDefault="003902AD" w:rsidP="007F0E25">
      <w:pPr>
        <w:jc w:val="both"/>
        <w:rPr>
          <w:rFonts w:asciiTheme="minorHAnsi" w:hAnsiTheme="minorHAnsi" w:cstheme="minorHAnsi"/>
          <w:sz w:val="20"/>
          <w:szCs w:val="20"/>
        </w:rPr>
      </w:pPr>
    </w:p>
    <w:p w14:paraId="663B0D25" w14:textId="77777777" w:rsidR="007F0E25" w:rsidRPr="00374CB3" w:rsidRDefault="007F0E25" w:rsidP="006C4F27">
      <w:pPr>
        <w:spacing w:after="120"/>
        <w:jc w:val="both"/>
        <w:rPr>
          <w:rFonts w:asciiTheme="minorHAnsi" w:hAnsiTheme="minorHAnsi" w:cstheme="minorHAnsi"/>
          <w:sz w:val="20"/>
          <w:szCs w:val="20"/>
        </w:rPr>
      </w:pPr>
      <w:r w:rsidRPr="00374CB3">
        <w:rPr>
          <w:rFonts w:asciiTheme="minorHAnsi" w:hAnsiTheme="minorHAnsi" w:cstheme="minorHAnsi"/>
          <w:sz w:val="20"/>
          <w:szCs w:val="20"/>
        </w:rPr>
        <w:t>Izvajalec zagotavlja:</w:t>
      </w:r>
    </w:p>
    <w:p w14:paraId="027421CE"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funkcionalen, odziven, stabilen in varen sistem IDM,</w:t>
      </w:r>
    </w:p>
    <w:p w14:paraId="3C419BC0"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vzdrževanje obstoječega sistema IDM in novih implementiranih rešitev iz tega naročila,</w:t>
      </w:r>
    </w:p>
    <w:p w14:paraId="3C00EC45"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intervencije v primeru napak v delovanju sistema IDM, podatkovnih baz ali komunikacij,</w:t>
      </w:r>
    </w:p>
    <w:p w14:paraId="0A74E38B"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odkrivanje in odpravljanje skritih napak in po</w:t>
      </w:r>
      <w:r>
        <w:rPr>
          <w:rFonts w:asciiTheme="minorHAnsi" w:hAnsiTheme="minorHAnsi" w:cstheme="minorHAnsi"/>
          <w:sz w:val="20"/>
          <w:szCs w:val="20"/>
        </w:rPr>
        <w:t>manjkljivosti v programski kodi ter komunikacijo s proizvajalcem programske opreme,</w:t>
      </w:r>
    </w:p>
    <w:p w14:paraId="414A021E"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prilagoditev sistema IDM glede na spremembe sistemskega okolja in operacijskega sistema v okviru možnosti in zagotovil proizvajalcev oz. principalov ter glede na potrebe ostalih povezanih informacijskih sistemov,</w:t>
      </w:r>
    </w:p>
    <w:p w14:paraId="4F4022B2"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 xml:space="preserve">prilagoditev sistema IDM glede na vsebinske spremembe pri naročniku oz. nove zahteve, </w:t>
      </w:r>
    </w:p>
    <w:p w14:paraId="6A7FF2C9"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upoštevanje vpliva vseh sprememb v sklopu vzdrževanja sistema IDM na obstoječe funkcionalnosti, upoštevanje naročnikovih prioritet in časovne izvedbe prilagoditev,</w:t>
      </w:r>
    </w:p>
    <w:p w14:paraId="4991E6FB"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telefonsko in elektronsko svetovanje in podajanje predlogov rešitev,</w:t>
      </w:r>
    </w:p>
    <w:p w14:paraId="7D56FC7A" w14:textId="77777777" w:rsidR="007F0E25" w:rsidRPr="0095320D" w:rsidRDefault="007F0E25" w:rsidP="007F0E25">
      <w:pPr>
        <w:pStyle w:val="Odstavekseznama"/>
        <w:numPr>
          <w:ilvl w:val="0"/>
          <w:numId w:val="19"/>
        </w:numPr>
        <w:spacing w:after="160" w:line="259" w:lineRule="auto"/>
        <w:contextualSpacing/>
        <w:jc w:val="both"/>
        <w:rPr>
          <w:rFonts w:asciiTheme="minorHAnsi" w:hAnsiTheme="minorHAnsi" w:cstheme="minorHAnsi"/>
          <w:color w:val="000000" w:themeColor="text1"/>
          <w:sz w:val="20"/>
          <w:szCs w:val="20"/>
        </w:rPr>
      </w:pPr>
      <w:r w:rsidRPr="0095320D">
        <w:rPr>
          <w:rFonts w:asciiTheme="minorHAnsi" w:hAnsiTheme="minorHAnsi" w:cstheme="minorHAnsi"/>
          <w:color w:val="000000" w:themeColor="text1"/>
          <w:sz w:val="20"/>
          <w:szCs w:val="20"/>
        </w:rPr>
        <w:t>mesečno poročanje naročniku o vseh izvedenih aktivnostih, tako planiranih kot tudi nenadnih,</w:t>
      </w:r>
    </w:p>
    <w:p w14:paraId="0D20D799"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pripravo tehnične dokumentacije za vse spremembe in nove rešitve iz sklopa vzdrževanja sistema IDM,</w:t>
      </w:r>
    </w:p>
    <w:p w14:paraId="3FFBC50D" w14:textId="77777777" w:rsidR="007F0E25"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pripravo podlag za pripravo uporabniške dokumentacije za vse spremembe in nove rešitve iz sklopa vzdrževanja sistema IDM, ki jo nato pripravi naročnik,</w:t>
      </w:r>
    </w:p>
    <w:p w14:paraId="38C34D9A" w14:textId="77777777" w:rsidR="007F0E25"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lastna sredstva za morebitne nastale potne in druge materialne stroške, ki bi nastali v sklopu vzdrževanja sistema IDM,</w:t>
      </w:r>
    </w:p>
    <w:p w14:paraId="3784EA88" w14:textId="77777777" w:rsidR="007F0E25" w:rsidRPr="009B5574"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9B5574">
        <w:rPr>
          <w:rFonts w:asciiTheme="minorHAnsi" w:hAnsiTheme="minorHAnsi" w:cstheme="minorHAnsi"/>
          <w:sz w:val="20"/>
          <w:szCs w:val="20"/>
        </w:rPr>
        <w:t>spoštovanje informacijske varnostne politike UM.</w:t>
      </w:r>
    </w:p>
    <w:p w14:paraId="0126383B" w14:textId="77777777" w:rsidR="007F0E25" w:rsidRPr="00374CB3" w:rsidRDefault="007F0E25" w:rsidP="0089763C">
      <w:pPr>
        <w:spacing w:after="160" w:line="259" w:lineRule="auto"/>
        <w:jc w:val="both"/>
        <w:rPr>
          <w:rFonts w:asciiTheme="minorHAnsi" w:hAnsiTheme="minorHAnsi" w:cstheme="minorHAnsi"/>
          <w:sz w:val="20"/>
          <w:szCs w:val="20"/>
        </w:rPr>
      </w:pPr>
      <w:r w:rsidRPr="00374CB3">
        <w:rPr>
          <w:rFonts w:asciiTheme="minorHAnsi" w:hAnsiTheme="minorHAnsi" w:cstheme="minorHAnsi"/>
          <w:sz w:val="20"/>
          <w:szCs w:val="20"/>
        </w:rPr>
        <w:t>Razvoj obsega izdelavo lastnih modulov in prilagoditev sistema na podlagi naročnikovih specifikacij. Izvajalec zagotavlja:</w:t>
      </w:r>
    </w:p>
    <w:p w14:paraId="3247D439"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sodelovanje pri analizi naročnikovih zahtev za razvoj novih informacijskih rešitev znotraj obstoječega sistema IDM,</w:t>
      </w:r>
    </w:p>
    <w:p w14:paraId="08A56FAB"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 xml:space="preserve">razvoj in vsebinsko svetovanje glede vpliva novih zahtev naročnika na obstoječe funkcionalnosti ter predlaganje optimalnih rešitev v vseh fazah življenjskega cikla razvoja sistema IDM in sicer po predhodni potrditvi naročnika, kjer je osnova ocena stroškov dela, </w:t>
      </w:r>
    </w:p>
    <w:p w14:paraId="4DB9B3BF"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upoštevanje naročnikovih prioritet in časovne izvedbe razvoja sistema IDM,</w:t>
      </w:r>
    </w:p>
    <w:p w14:paraId="6831868E"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integracijo novih rešitev v obstoječ sistem IDM, kjer delovanje funkcionalnosti obstoječega sistema IDM, ki so kakorkoli povezane z vpeljano novo rešitvijo, ni okrnjeno oz. onemogočeno,</w:t>
      </w:r>
    </w:p>
    <w:p w14:paraId="4F03E7C7"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telefonsko in elektronsko svetovanje in podajanje predlogov rešitev,</w:t>
      </w:r>
    </w:p>
    <w:p w14:paraId="63DF903D"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pripravo tehnične dokumentacije za nove rešitve iz sklopa razvoja sistema IDM,</w:t>
      </w:r>
    </w:p>
    <w:p w14:paraId="12AD50ED"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pripravo podlag za pripravo uporabniške dokumentacije za vse spremembe in nove rešitve iz sklopa razvoja sistema IDM, ki jo nato pripravi naročnik,</w:t>
      </w:r>
    </w:p>
    <w:p w14:paraId="1E0642A1"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lastna sredstva za morebitne nastale potne in druge materialne stroške, ki bi nastali v sklopu razvoja sistema IDM,</w:t>
      </w:r>
    </w:p>
    <w:p w14:paraId="7136EC9B"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lastRenderedPageBreak/>
        <w:t>spoštovanje informacijske varnostne politike UM.</w:t>
      </w:r>
    </w:p>
    <w:p w14:paraId="631FF982" w14:textId="77777777" w:rsidR="007F0E25" w:rsidRPr="00374CB3" w:rsidRDefault="007F0E25" w:rsidP="007F0E25">
      <w:pPr>
        <w:jc w:val="both"/>
        <w:rPr>
          <w:rFonts w:asciiTheme="minorHAnsi" w:hAnsiTheme="minorHAnsi" w:cstheme="minorHAnsi"/>
          <w:sz w:val="20"/>
          <w:szCs w:val="20"/>
        </w:rPr>
      </w:pPr>
      <w:r w:rsidRPr="00374CB3">
        <w:rPr>
          <w:rFonts w:asciiTheme="minorHAnsi" w:hAnsiTheme="minorHAnsi" w:cstheme="minorHAnsi"/>
          <w:sz w:val="20"/>
          <w:szCs w:val="20"/>
        </w:rPr>
        <w:t xml:space="preserve">Tipične aktivnosti (načrtovane funkcionalnosti) </w:t>
      </w:r>
      <w:r>
        <w:rPr>
          <w:rFonts w:asciiTheme="minorHAnsi" w:hAnsiTheme="minorHAnsi" w:cstheme="minorHAnsi"/>
          <w:sz w:val="20"/>
          <w:szCs w:val="20"/>
        </w:rPr>
        <w:t>pri</w:t>
      </w:r>
      <w:r w:rsidRPr="00374CB3">
        <w:rPr>
          <w:rFonts w:asciiTheme="minorHAnsi" w:hAnsiTheme="minorHAnsi" w:cstheme="minorHAnsi"/>
          <w:sz w:val="20"/>
          <w:szCs w:val="20"/>
        </w:rPr>
        <w:t xml:space="preserve"> razvoj</w:t>
      </w:r>
      <w:r>
        <w:rPr>
          <w:rFonts w:asciiTheme="minorHAnsi" w:hAnsiTheme="minorHAnsi" w:cstheme="minorHAnsi"/>
          <w:sz w:val="20"/>
          <w:szCs w:val="20"/>
        </w:rPr>
        <w:t>u</w:t>
      </w:r>
      <w:r w:rsidRPr="00374CB3">
        <w:rPr>
          <w:rFonts w:asciiTheme="minorHAnsi" w:hAnsiTheme="minorHAnsi" w:cstheme="minorHAnsi"/>
          <w:sz w:val="20"/>
          <w:szCs w:val="20"/>
        </w:rPr>
        <w:t xml:space="preserve"> novih rešitev za integracijo v obstoječ sistem IDM, ki pa ne omejujejo obsega izvajanja storitve:</w:t>
      </w:r>
    </w:p>
    <w:p w14:paraId="5CB3CC2A" w14:textId="77777777" w:rsidR="007F0E25" w:rsidRPr="00374CB3"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374CB3">
        <w:rPr>
          <w:rFonts w:asciiTheme="minorHAnsi" w:hAnsiTheme="minorHAnsi" w:cstheme="minorHAnsi"/>
          <w:sz w:val="20"/>
          <w:szCs w:val="20"/>
        </w:rPr>
        <w:t>implementacija novih modulov za IT-Kiosk</w:t>
      </w:r>
      <w:r>
        <w:rPr>
          <w:rFonts w:asciiTheme="minorHAnsi" w:hAnsiTheme="minorHAnsi" w:cstheme="minorHAnsi"/>
          <w:sz w:val="20"/>
          <w:szCs w:val="20"/>
        </w:rPr>
        <w:t xml:space="preserve"> ter</w:t>
      </w:r>
    </w:p>
    <w:p w14:paraId="78AC3C39" w14:textId="77777777" w:rsidR="007F0E25" w:rsidRPr="00F81C3B" w:rsidRDefault="007F0E25" w:rsidP="007F0E25">
      <w:pPr>
        <w:pStyle w:val="Odstavekseznama"/>
        <w:numPr>
          <w:ilvl w:val="0"/>
          <w:numId w:val="19"/>
        </w:numPr>
        <w:spacing w:after="160" w:line="259" w:lineRule="auto"/>
        <w:contextualSpacing/>
        <w:jc w:val="both"/>
        <w:rPr>
          <w:rFonts w:asciiTheme="minorHAnsi" w:hAnsiTheme="minorHAnsi" w:cstheme="minorHAnsi"/>
          <w:sz w:val="20"/>
          <w:szCs w:val="20"/>
        </w:rPr>
      </w:pPr>
      <w:r w:rsidRPr="00F81C3B">
        <w:rPr>
          <w:rFonts w:asciiTheme="minorHAnsi" w:hAnsiTheme="minorHAnsi" w:cstheme="minorHAnsi"/>
          <w:sz w:val="20"/>
          <w:szCs w:val="20"/>
        </w:rPr>
        <w:t>priprava dodatnih predlog poročil glede na specifikacije naročnika za preverjanje kakovosti podatkov v sistemu.</w:t>
      </w:r>
    </w:p>
    <w:p w14:paraId="6AC49478" w14:textId="77777777" w:rsidR="00442298" w:rsidRDefault="00442298" w:rsidP="00442298">
      <w:pPr>
        <w:pStyle w:val="Naslov4"/>
        <w:numPr>
          <w:ilvl w:val="0"/>
          <w:numId w:val="13"/>
        </w:numPr>
        <w:spacing w:before="0" w:after="0"/>
        <w:jc w:val="both"/>
        <w:rPr>
          <w:rFonts w:asciiTheme="minorHAnsi" w:hAnsiTheme="minorHAnsi" w:cstheme="minorHAnsi"/>
          <w:sz w:val="20"/>
          <w:szCs w:val="20"/>
        </w:rPr>
      </w:pPr>
      <w:r>
        <w:rPr>
          <w:rFonts w:asciiTheme="minorHAnsi" w:hAnsiTheme="minorHAnsi" w:cstheme="minorHAnsi"/>
          <w:sz w:val="20"/>
          <w:szCs w:val="20"/>
        </w:rPr>
        <w:t>Rok izvedbe in odzivni časi</w:t>
      </w:r>
    </w:p>
    <w:p w14:paraId="1280A9C5" w14:textId="77777777" w:rsidR="00442298" w:rsidRPr="00442298" w:rsidRDefault="00442298" w:rsidP="00442298">
      <w:pPr>
        <w:rPr>
          <w:rFonts w:asciiTheme="minorHAnsi" w:hAnsiTheme="minorHAnsi" w:cstheme="minorHAnsi"/>
          <w:sz w:val="20"/>
          <w:szCs w:val="20"/>
        </w:rPr>
      </w:pPr>
    </w:p>
    <w:p w14:paraId="6CFDACE0" w14:textId="77777777" w:rsidR="00CA35F3" w:rsidRDefault="00CA35F3" w:rsidP="00442298">
      <w:pPr>
        <w:numPr>
          <w:ilvl w:val="0"/>
          <w:numId w:val="14"/>
        </w:numPr>
        <w:jc w:val="center"/>
        <w:rPr>
          <w:rFonts w:asciiTheme="minorHAnsi" w:hAnsiTheme="minorHAnsi" w:cstheme="minorHAnsi"/>
          <w:sz w:val="20"/>
          <w:szCs w:val="20"/>
        </w:rPr>
      </w:pPr>
      <w:r>
        <w:rPr>
          <w:rFonts w:asciiTheme="minorHAnsi" w:hAnsiTheme="minorHAnsi" w:cstheme="minorHAnsi"/>
          <w:sz w:val="20"/>
          <w:szCs w:val="20"/>
        </w:rPr>
        <w:t>člen</w:t>
      </w:r>
    </w:p>
    <w:p w14:paraId="5ADE040F" w14:textId="77777777" w:rsidR="00CA35F3" w:rsidRDefault="00CA35F3" w:rsidP="00CA35F3">
      <w:pPr>
        <w:rPr>
          <w:rFonts w:asciiTheme="minorHAnsi" w:hAnsiTheme="minorHAnsi" w:cstheme="minorHAnsi"/>
          <w:sz w:val="20"/>
          <w:szCs w:val="20"/>
        </w:rPr>
      </w:pPr>
    </w:p>
    <w:p w14:paraId="7154FAD1" w14:textId="77777777" w:rsidR="000A5075" w:rsidRDefault="000A5075" w:rsidP="000A5075">
      <w:pPr>
        <w:jc w:val="both"/>
        <w:rPr>
          <w:rFonts w:asciiTheme="minorHAnsi" w:hAnsiTheme="minorHAnsi" w:cstheme="minorHAnsi"/>
          <w:sz w:val="20"/>
          <w:szCs w:val="20"/>
        </w:rPr>
      </w:pPr>
      <w:r w:rsidRPr="00374CB3">
        <w:rPr>
          <w:rFonts w:asciiTheme="minorHAnsi" w:hAnsiTheme="minorHAnsi" w:cstheme="minorHAnsi"/>
          <w:sz w:val="20"/>
          <w:szCs w:val="20"/>
        </w:rPr>
        <w:t>Storitev se izvaja med delovnimi dnevi (pon</w:t>
      </w:r>
      <w:r>
        <w:rPr>
          <w:rFonts w:asciiTheme="minorHAnsi" w:hAnsiTheme="minorHAnsi" w:cstheme="minorHAnsi"/>
          <w:sz w:val="20"/>
          <w:szCs w:val="20"/>
        </w:rPr>
        <w:t xml:space="preserve">edeljek – </w:t>
      </w:r>
      <w:r w:rsidRPr="00374CB3">
        <w:rPr>
          <w:rFonts w:asciiTheme="minorHAnsi" w:hAnsiTheme="minorHAnsi" w:cstheme="minorHAnsi"/>
          <w:sz w:val="20"/>
          <w:szCs w:val="20"/>
        </w:rPr>
        <w:t>pet</w:t>
      </w:r>
      <w:r>
        <w:rPr>
          <w:rFonts w:asciiTheme="minorHAnsi" w:hAnsiTheme="minorHAnsi" w:cstheme="minorHAnsi"/>
          <w:sz w:val="20"/>
          <w:szCs w:val="20"/>
        </w:rPr>
        <w:t>ek</w:t>
      </w:r>
      <w:r w:rsidRPr="00374CB3">
        <w:rPr>
          <w:rFonts w:asciiTheme="minorHAnsi" w:hAnsiTheme="minorHAnsi" w:cstheme="minorHAnsi"/>
          <w:sz w:val="20"/>
          <w:szCs w:val="20"/>
        </w:rPr>
        <w:t>, 7:00</w:t>
      </w:r>
      <w:r>
        <w:rPr>
          <w:rFonts w:asciiTheme="minorHAnsi" w:hAnsiTheme="minorHAnsi" w:cstheme="minorHAnsi"/>
          <w:sz w:val="20"/>
          <w:szCs w:val="20"/>
        </w:rPr>
        <w:t xml:space="preserve"> – </w:t>
      </w:r>
      <w:r w:rsidRPr="00374CB3">
        <w:rPr>
          <w:rFonts w:asciiTheme="minorHAnsi" w:hAnsiTheme="minorHAnsi" w:cstheme="minorHAnsi"/>
          <w:sz w:val="20"/>
          <w:szCs w:val="20"/>
        </w:rPr>
        <w:t>18:00), po potrebi in ob dogovoru se posamezne aktivnosti izvedejo tudi izven delovnega časa naročnika. Napake naročnik sporoča praviloma po sistemu za podporo ali elektronski pošti. Vse storitve, procesi in novosti morajo biti vpeljane tako, da uporabnikom infrastrukture zagotavljajo minimalne motnje v delovnem procesu.</w:t>
      </w:r>
    </w:p>
    <w:p w14:paraId="6652D9F9" w14:textId="77777777" w:rsidR="00F912A2" w:rsidRPr="00442298" w:rsidRDefault="00F912A2" w:rsidP="00A42FF6">
      <w:pPr>
        <w:spacing w:line="259" w:lineRule="auto"/>
        <w:contextualSpacing/>
        <w:jc w:val="both"/>
        <w:rPr>
          <w:rFonts w:asciiTheme="minorHAnsi" w:hAnsiTheme="minorHAnsi" w:cstheme="minorHAnsi"/>
          <w:sz w:val="20"/>
          <w:szCs w:val="20"/>
        </w:rPr>
      </w:pPr>
    </w:p>
    <w:p w14:paraId="13812390" w14:textId="77777777" w:rsidR="00131326" w:rsidRPr="003D2B8D" w:rsidRDefault="00131326" w:rsidP="00442298">
      <w:pPr>
        <w:pStyle w:val="Naslov4"/>
        <w:numPr>
          <w:ilvl w:val="0"/>
          <w:numId w:val="13"/>
        </w:numPr>
        <w:spacing w:before="0" w:after="0"/>
        <w:jc w:val="both"/>
        <w:rPr>
          <w:rFonts w:asciiTheme="minorHAnsi" w:hAnsiTheme="minorHAnsi" w:cstheme="minorHAnsi"/>
          <w:sz w:val="20"/>
          <w:szCs w:val="20"/>
        </w:rPr>
      </w:pPr>
      <w:r w:rsidRPr="003D2B8D">
        <w:rPr>
          <w:rFonts w:asciiTheme="minorHAnsi" w:hAnsiTheme="minorHAnsi" w:cstheme="minorHAnsi"/>
          <w:sz w:val="20"/>
          <w:szCs w:val="20"/>
        </w:rPr>
        <w:t>Cena</w:t>
      </w:r>
    </w:p>
    <w:p w14:paraId="556C4EA0" w14:textId="77777777" w:rsidR="00131326" w:rsidRPr="003D2B8D" w:rsidRDefault="00131326" w:rsidP="00131326">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7113A39" w14:textId="77777777" w:rsidR="00131326" w:rsidRPr="003D2B8D" w:rsidRDefault="00131326" w:rsidP="00131326">
      <w:pPr>
        <w:rPr>
          <w:rFonts w:asciiTheme="minorHAnsi" w:hAnsiTheme="minorHAnsi" w:cstheme="minorHAnsi"/>
          <w:sz w:val="20"/>
          <w:szCs w:val="20"/>
        </w:rPr>
      </w:pPr>
    </w:p>
    <w:p w14:paraId="2AF37E57" w14:textId="77777777" w:rsidR="00131326" w:rsidRPr="003D2B8D" w:rsidRDefault="00131326" w:rsidP="00131326">
      <w:pPr>
        <w:jc w:val="both"/>
        <w:rPr>
          <w:rFonts w:asciiTheme="minorHAnsi" w:hAnsiTheme="minorHAnsi" w:cstheme="minorHAnsi"/>
          <w:sz w:val="20"/>
          <w:szCs w:val="20"/>
        </w:rPr>
      </w:pPr>
      <w:r>
        <w:rPr>
          <w:rFonts w:asciiTheme="minorHAnsi" w:hAnsiTheme="minorHAnsi" w:cstheme="minorHAnsi"/>
          <w:sz w:val="20"/>
          <w:szCs w:val="20"/>
        </w:rPr>
        <w:t xml:space="preserve">Skupna pogodbena vrednost pogodbe znaša </w:t>
      </w:r>
      <w:permStart w:id="1254979406"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254979406"/>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343516614"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343516614"/>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 Podrobnejša cenovna specifikacija je razvidna iz obrazca št. </w:t>
      </w:r>
      <w:r w:rsidRPr="00465B96">
        <w:rPr>
          <w:rFonts w:asciiTheme="minorHAnsi" w:hAnsiTheme="minorHAnsi" w:cstheme="minorHAnsi"/>
          <w:sz w:val="20"/>
          <w:szCs w:val="20"/>
        </w:rPr>
        <w:t xml:space="preserve">10 – Predračun za sklop št. </w:t>
      </w:r>
      <w:r w:rsidR="0008366B" w:rsidRPr="00465B96">
        <w:rPr>
          <w:rFonts w:asciiTheme="minorHAnsi" w:hAnsiTheme="minorHAnsi" w:cstheme="minorHAnsi"/>
          <w:sz w:val="20"/>
          <w:szCs w:val="20"/>
        </w:rPr>
        <w:t>1</w:t>
      </w:r>
      <w:r w:rsidRPr="00465B96">
        <w:rPr>
          <w:rFonts w:asciiTheme="minorHAnsi" w:hAnsiTheme="minorHAnsi" w:cstheme="minorHAnsi"/>
          <w:sz w:val="20"/>
          <w:szCs w:val="20"/>
        </w:rPr>
        <w:t>,</w:t>
      </w:r>
      <w:r>
        <w:rPr>
          <w:rFonts w:asciiTheme="minorHAnsi" w:hAnsiTheme="minorHAnsi" w:cstheme="minorHAnsi"/>
          <w:sz w:val="20"/>
          <w:szCs w:val="20"/>
        </w:rPr>
        <w:t xml:space="preserve"> ki je priloga te pogodbe.</w:t>
      </w:r>
    </w:p>
    <w:p w14:paraId="5A429D14" w14:textId="77777777" w:rsidR="00131326" w:rsidRPr="003D2B8D" w:rsidRDefault="00131326" w:rsidP="00131326">
      <w:pPr>
        <w:jc w:val="both"/>
        <w:rPr>
          <w:rFonts w:asciiTheme="minorHAnsi" w:hAnsiTheme="minorHAnsi" w:cstheme="minorHAnsi"/>
          <w:sz w:val="20"/>
          <w:szCs w:val="20"/>
          <w:lang w:val="x-none" w:eastAsia="x-none"/>
        </w:rPr>
      </w:pPr>
    </w:p>
    <w:p w14:paraId="4891016D" w14:textId="1BA99F74" w:rsidR="00131326"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Cene za opravljanje pogodbenih storitev in dobav so izražene v evrih in vključujejo vse elemente, iz katerih so sestavljene. Naročnik izvajalcu ne bo priznaval nikakršnih dodatnih stroškov.</w:t>
      </w:r>
    </w:p>
    <w:p w14:paraId="5556E6B4" w14:textId="77777777" w:rsidR="00994C0A" w:rsidRDefault="00994C0A" w:rsidP="00131326">
      <w:pPr>
        <w:jc w:val="both"/>
        <w:rPr>
          <w:rFonts w:asciiTheme="minorHAnsi" w:hAnsiTheme="minorHAnsi" w:cstheme="minorHAnsi"/>
          <w:sz w:val="20"/>
          <w:szCs w:val="20"/>
        </w:rPr>
      </w:pPr>
    </w:p>
    <w:p w14:paraId="635E1F66" w14:textId="0BD73E69" w:rsidR="00994C0A" w:rsidRDefault="00994C0A" w:rsidP="00131326">
      <w:pPr>
        <w:jc w:val="both"/>
        <w:rPr>
          <w:rFonts w:asciiTheme="minorHAnsi" w:hAnsiTheme="minorHAnsi" w:cstheme="minorHAnsi"/>
          <w:sz w:val="20"/>
          <w:szCs w:val="20"/>
        </w:rPr>
      </w:pPr>
      <w:r w:rsidRPr="009E4CD3">
        <w:rPr>
          <w:rFonts w:asciiTheme="minorHAnsi" w:hAnsiTheme="minorHAnsi" w:cstheme="minorHAnsi"/>
          <w:sz w:val="20"/>
          <w:szCs w:val="20"/>
        </w:rPr>
        <w:t>Cene so fiksne ves čas trajanja pogodbenega razmerja za sklop št. 1 za obdobje dveh (2) let od podpisa pogodbe s strani obeh pogodbenih strank</w:t>
      </w:r>
      <w:r>
        <w:rPr>
          <w:rFonts w:asciiTheme="minorHAnsi" w:hAnsiTheme="minorHAnsi" w:cstheme="minorHAnsi"/>
          <w:sz w:val="20"/>
          <w:szCs w:val="20"/>
        </w:rPr>
        <w:t>.</w:t>
      </w:r>
    </w:p>
    <w:p w14:paraId="5B81FF82" w14:textId="2534155D" w:rsidR="005A2B6F" w:rsidRDefault="005A2B6F" w:rsidP="00131326">
      <w:pPr>
        <w:jc w:val="both"/>
        <w:rPr>
          <w:rFonts w:asciiTheme="minorHAnsi" w:hAnsiTheme="minorHAnsi" w:cstheme="minorHAnsi"/>
          <w:sz w:val="20"/>
          <w:szCs w:val="20"/>
        </w:rPr>
      </w:pPr>
    </w:p>
    <w:p w14:paraId="2CE1C004" w14:textId="26059A7B" w:rsidR="0097758B" w:rsidRPr="0097758B" w:rsidRDefault="0097758B" w:rsidP="0097758B">
      <w:pPr>
        <w:pStyle w:val="Odstavekseznama"/>
        <w:numPr>
          <w:ilvl w:val="0"/>
          <w:numId w:val="13"/>
        </w:numPr>
        <w:rPr>
          <w:rFonts w:ascii="Calibri" w:hAnsi="Calibri" w:cs="Calibri"/>
          <w:b/>
          <w:bCs/>
          <w:sz w:val="20"/>
          <w:szCs w:val="20"/>
        </w:rPr>
      </w:pPr>
      <w:r w:rsidRPr="0097758B">
        <w:rPr>
          <w:rFonts w:ascii="Calibri" w:hAnsi="Calibri" w:cs="Calibri"/>
          <w:b/>
          <w:bCs/>
          <w:sz w:val="20"/>
          <w:szCs w:val="20"/>
        </w:rPr>
        <w:t>Način in rok plačila</w:t>
      </w:r>
    </w:p>
    <w:p w14:paraId="75C900E9" w14:textId="77777777" w:rsidR="005A2B6F" w:rsidRPr="00821B50" w:rsidRDefault="005A2B6F" w:rsidP="00D524E3">
      <w:pPr>
        <w:numPr>
          <w:ilvl w:val="0"/>
          <w:numId w:val="14"/>
        </w:numPr>
        <w:jc w:val="center"/>
        <w:rPr>
          <w:rFonts w:ascii="Calibri" w:hAnsi="Calibri" w:cs="Calibri"/>
          <w:b/>
          <w:bCs/>
          <w:i/>
          <w:sz w:val="20"/>
        </w:rPr>
      </w:pPr>
      <w:r w:rsidRPr="00D524E3">
        <w:rPr>
          <w:rFonts w:asciiTheme="minorHAnsi" w:hAnsiTheme="minorHAnsi" w:cstheme="minorHAnsi"/>
          <w:sz w:val="20"/>
          <w:szCs w:val="20"/>
        </w:rPr>
        <w:t>člen</w:t>
      </w:r>
    </w:p>
    <w:p w14:paraId="3B34D1F9" w14:textId="77777777" w:rsidR="005A2B6F" w:rsidRPr="006E4482" w:rsidRDefault="005A2B6F" w:rsidP="005A2B6F">
      <w:pPr>
        <w:pStyle w:val="Telobesedila2"/>
        <w:ind w:left="502"/>
        <w:rPr>
          <w:rFonts w:ascii="Calibri" w:hAnsi="Calibri" w:cs="Calibri"/>
          <w:i/>
          <w:sz w:val="20"/>
        </w:rPr>
      </w:pPr>
    </w:p>
    <w:p w14:paraId="2AE9F156" w14:textId="0D88856F" w:rsidR="002D1AF7" w:rsidRPr="00207399" w:rsidRDefault="006268BE"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Izvajalec bo </w:t>
      </w:r>
      <w:r w:rsidR="00C57EDC" w:rsidRPr="00207399">
        <w:rPr>
          <w:rFonts w:asciiTheme="minorHAnsi" w:eastAsiaTheme="minorHAnsi" w:hAnsiTheme="minorHAnsi" w:cstheme="minorHAnsi"/>
          <w:color w:val="000000" w:themeColor="text1"/>
          <w:sz w:val="20"/>
          <w:szCs w:val="20"/>
          <w:lang w:eastAsia="en-US"/>
        </w:rPr>
        <w:t>skupno pogodben</w:t>
      </w:r>
      <w:r w:rsidR="009A1D70" w:rsidRPr="00207399">
        <w:rPr>
          <w:rFonts w:asciiTheme="minorHAnsi" w:eastAsiaTheme="minorHAnsi" w:hAnsiTheme="minorHAnsi" w:cstheme="minorHAnsi"/>
          <w:color w:val="000000" w:themeColor="text1"/>
          <w:sz w:val="20"/>
          <w:szCs w:val="20"/>
          <w:lang w:eastAsia="en-US"/>
        </w:rPr>
        <w:t>o</w:t>
      </w:r>
      <w:r w:rsidR="00C57EDC" w:rsidRPr="00207399">
        <w:rPr>
          <w:rFonts w:asciiTheme="minorHAnsi" w:eastAsiaTheme="minorHAnsi" w:hAnsiTheme="minorHAnsi" w:cstheme="minorHAnsi"/>
          <w:color w:val="000000" w:themeColor="text1"/>
          <w:sz w:val="20"/>
          <w:szCs w:val="20"/>
          <w:lang w:eastAsia="en-US"/>
        </w:rPr>
        <w:t xml:space="preserve"> vrednost </w:t>
      </w:r>
      <w:r w:rsidR="009A1D70" w:rsidRPr="00207399">
        <w:rPr>
          <w:rFonts w:asciiTheme="minorHAnsi" w:eastAsiaTheme="minorHAnsi" w:hAnsiTheme="minorHAnsi" w:cstheme="minorHAnsi"/>
          <w:color w:val="000000" w:themeColor="text1"/>
          <w:sz w:val="20"/>
          <w:szCs w:val="20"/>
          <w:lang w:eastAsia="en-US"/>
        </w:rPr>
        <w:t>iz 4. člena te pogodbe p</w:t>
      </w:r>
      <w:r w:rsidR="002D1AF7" w:rsidRPr="00207399">
        <w:rPr>
          <w:rFonts w:asciiTheme="minorHAnsi" w:eastAsiaTheme="minorHAnsi" w:hAnsiTheme="minorHAnsi" w:cstheme="minorHAnsi"/>
          <w:color w:val="000000" w:themeColor="text1"/>
          <w:sz w:val="20"/>
          <w:szCs w:val="20"/>
          <w:lang w:eastAsia="en-US"/>
        </w:rPr>
        <w:t xml:space="preserve">oravnal </w:t>
      </w:r>
      <w:r w:rsidR="009A1D70" w:rsidRPr="00207399">
        <w:rPr>
          <w:rFonts w:asciiTheme="minorHAnsi" w:eastAsiaTheme="minorHAnsi" w:hAnsiTheme="minorHAnsi" w:cstheme="minorHAnsi"/>
          <w:color w:val="000000" w:themeColor="text1"/>
          <w:sz w:val="20"/>
          <w:szCs w:val="20"/>
          <w:lang w:eastAsia="en-US"/>
        </w:rPr>
        <w:t xml:space="preserve">v </w:t>
      </w:r>
      <w:r w:rsidR="002D1AF7" w:rsidRPr="00207399">
        <w:rPr>
          <w:rFonts w:asciiTheme="minorHAnsi" w:eastAsiaTheme="minorHAnsi" w:hAnsiTheme="minorHAnsi" w:cstheme="minorHAnsi"/>
          <w:color w:val="000000" w:themeColor="text1"/>
          <w:sz w:val="20"/>
          <w:szCs w:val="20"/>
          <w:lang w:eastAsia="en-US"/>
        </w:rPr>
        <w:t>enakih mesečnih zneskih.</w:t>
      </w:r>
      <w:r w:rsidR="002F0697" w:rsidRPr="00207399">
        <w:rPr>
          <w:rFonts w:asciiTheme="minorHAnsi" w:eastAsiaTheme="minorHAnsi" w:hAnsiTheme="minorHAnsi" w:cstheme="minorHAnsi"/>
          <w:color w:val="000000" w:themeColor="text1"/>
          <w:sz w:val="20"/>
          <w:szCs w:val="20"/>
          <w:lang w:eastAsia="en-US"/>
        </w:rPr>
        <w:t xml:space="preserve"> Izvajalec bo</w:t>
      </w:r>
    </w:p>
    <w:p w14:paraId="411B7456" w14:textId="44820F57" w:rsidR="006154BA" w:rsidRPr="00207399" w:rsidRDefault="002F0697"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za vsak posamični m</w:t>
      </w:r>
      <w:r w:rsidR="006154BA" w:rsidRPr="00207399">
        <w:rPr>
          <w:rFonts w:asciiTheme="minorHAnsi" w:eastAsiaTheme="minorHAnsi" w:hAnsiTheme="minorHAnsi" w:cstheme="minorHAnsi"/>
          <w:color w:val="000000" w:themeColor="text1"/>
          <w:sz w:val="20"/>
          <w:szCs w:val="20"/>
          <w:lang w:eastAsia="en-US"/>
        </w:rPr>
        <w:t>esečn</w:t>
      </w:r>
      <w:r w:rsidRPr="00207399">
        <w:rPr>
          <w:rFonts w:asciiTheme="minorHAnsi" w:eastAsiaTheme="minorHAnsi" w:hAnsiTheme="minorHAnsi" w:cstheme="minorHAnsi"/>
          <w:color w:val="000000" w:themeColor="text1"/>
          <w:sz w:val="20"/>
          <w:szCs w:val="20"/>
          <w:lang w:eastAsia="en-US"/>
        </w:rPr>
        <w:t xml:space="preserve">i </w:t>
      </w:r>
      <w:r w:rsidR="006154BA" w:rsidRPr="00207399">
        <w:rPr>
          <w:rFonts w:asciiTheme="minorHAnsi" w:eastAsiaTheme="minorHAnsi" w:hAnsiTheme="minorHAnsi" w:cstheme="minorHAnsi"/>
          <w:color w:val="000000" w:themeColor="text1"/>
          <w:sz w:val="20"/>
          <w:szCs w:val="20"/>
          <w:lang w:eastAsia="en-US"/>
        </w:rPr>
        <w:t>znes</w:t>
      </w:r>
      <w:r w:rsidR="00012BE6" w:rsidRPr="00207399">
        <w:rPr>
          <w:rFonts w:asciiTheme="minorHAnsi" w:eastAsiaTheme="minorHAnsi" w:hAnsiTheme="minorHAnsi" w:cstheme="minorHAnsi"/>
          <w:color w:val="000000" w:themeColor="text1"/>
          <w:sz w:val="20"/>
          <w:szCs w:val="20"/>
          <w:lang w:eastAsia="en-US"/>
        </w:rPr>
        <w:t>ek</w:t>
      </w:r>
      <w:r w:rsidR="006154BA" w:rsidRPr="00207399">
        <w:rPr>
          <w:rFonts w:asciiTheme="minorHAnsi" w:eastAsiaTheme="minorHAnsi" w:hAnsiTheme="minorHAnsi" w:cstheme="minorHAnsi"/>
          <w:color w:val="000000" w:themeColor="text1"/>
          <w:sz w:val="20"/>
          <w:szCs w:val="20"/>
          <w:lang w:eastAsia="en-US"/>
        </w:rPr>
        <w:t>, izstavil račun, in sicer najkasneje do 5. v mesecu za pretekli mesec.</w:t>
      </w:r>
    </w:p>
    <w:p w14:paraId="554ACFC6"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3211B22D"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Osnova za izstavitev eRačuna je s strani naročnika potrjeno mesečno poročilo. </w:t>
      </w:r>
    </w:p>
    <w:p w14:paraId="6BED3A9E"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4DFC41EE" w14:textId="606E4470"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Naročnik bo storitve, ki so predmet te pogodbe, poravnal na transakcijski račun </w:t>
      </w:r>
      <w:r w:rsidR="00012BE6" w:rsidRPr="00207399">
        <w:rPr>
          <w:rFonts w:asciiTheme="minorHAnsi" w:eastAsiaTheme="minorHAnsi" w:hAnsiTheme="minorHAnsi" w:cstheme="minorHAnsi"/>
          <w:color w:val="000000" w:themeColor="text1"/>
          <w:sz w:val="20"/>
          <w:szCs w:val="20"/>
          <w:lang w:eastAsia="en-US"/>
        </w:rPr>
        <w:t>izvajalca</w:t>
      </w:r>
      <w:r w:rsidRPr="00207399">
        <w:rPr>
          <w:rFonts w:asciiTheme="minorHAnsi" w:eastAsiaTheme="minorHAnsi" w:hAnsiTheme="minorHAnsi" w:cstheme="minorHAnsi"/>
          <w:color w:val="000000" w:themeColor="text1"/>
          <w:sz w:val="20"/>
          <w:szCs w:val="20"/>
          <w:lang w:eastAsia="en-US"/>
        </w:rPr>
        <w:t>: št.</w:t>
      </w:r>
      <w:r w:rsidR="00012BE6" w:rsidRPr="00207399">
        <w:rPr>
          <w:rFonts w:asciiTheme="minorHAnsi" w:eastAsiaTheme="minorHAnsi" w:hAnsiTheme="minorHAnsi" w:cstheme="minorHAnsi"/>
          <w:color w:val="000000" w:themeColor="text1"/>
          <w:sz w:val="20"/>
          <w:szCs w:val="20"/>
          <w:lang w:eastAsia="en-US"/>
        </w:rPr>
        <w:t xml:space="preserve">                            </w:t>
      </w:r>
      <w:r w:rsidRPr="00207399">
        <w:rPr>
          <w:rFonts w:asciiTheme="minorHAnsi" w:eastAsiaTheme="minorHAnsi" w:hAnsiTheme="minorHAnsi" w:cstheme="minorHAnsi"/>
          <w:color w:val="000000" w:themeColor="text1"/>
          <w:sz w:val="20"/>
          <w:szCs w:val="20"/>
          <w:lang w:eastAsia="en-US"/>
        </w:rPr>
        <w:t xml:space="preserve">, </w:t>
      </w:r>
      <w:r w:rsidRPr="00207399">
        <w:rPr>
          <w:rFonts w:asciiTheme="minorHAnsi" w:hAnsiTheme="minorHAnsi" w:cstheme="minorHAnsi"/>
          <w:color w:val="000000" w:themeColor="text1"/>
          <w:sz w:val="20"/>
          <w:szCs w:val="20"/>
        </w:rPr>
        <w:t xml:space="preserve">odprt pri </w:t>
      </w:r>
      <w:r w:rsidR="005F2793" w:rsidRPr="00207399">
        <w:rPr>
          <w:rFonts w:asciiTheme="minorHAnsi" w:hAnsiTheme="minorHAnsi" w:cstheme="minorHAnsi"/>
          <w:color w:val="000000" w:themeColor="text1"/>
          <w:sz w:val="20"/>
          <w:szCs w:val="20"/>
        </w:rPr>
        <w:t xml:space="preserve">                </w:t>
      </w:r>
      <w:r w:rsidRPr="00207399">
        <w:rPr>
          <w:rFonts w:asciiTheme="minorHAnsi" w:eastAsiaTheme="minorHAnsi" w:hAnsiTheme="minorHAnsi" w:cstheme="minorHAnsi"/>
          <w:color w:val="000000" w:themeColor="text1"/>
          <w:sz w:val="20"/>
          <w:szCs w:val="20"/>
          <w:lang w:eastAsia="en-US"/>
        </w:rPr>
        <w:t>v roku trideset (30) dni od dneva prejema pravilno izstavljenega eRačuna.</w:t>
      </w:r>
    </w:p>
    <w:p w14:paraId="617A1981"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24316619"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Skladno z določili Zakona o opravljanju plačilnih storitev za proračunske uporabnike (Ur. l. RS, št. 59/2010 in 111/2013; v nadaljevanju besedila: ZOPSPU) naročnik kot proračunski uporabnik od 1. 1. 2015 račune prejema izključno v elektronski obliki  (v nadaljevanju besedila: eRačun) in sicer preko portala Uprave Republike Slovenije za javna plačila.</w:t>
      </w:r>
    </w:p>
    <w:p w14:paraId="162686B4" w14:textId="77777777" w:rsidR="006154BA" w:rsidRPr="00207399" w:rsidRDefault="006154BA" w:rsidP="006154BA">
      <w:pPr>
        <w:jc w:val="both"/>
        <w:rPr>
          <w:rFonts w:ascii="Calibri" w:hAnsi="Calibri" w:cs="Tahoma"/>
          <w:color w:val="000000" w:themeColor="text1"/>
          <w:sz w:val="20"/>
          <w:szCs w:val="20"/>
        </w:rPr>
      </w:pPr>
    </w:p>
    <w:p w14:paraId="5F0A7504"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Pri pošiljanju elektronskih računov se navajajo naslednji podatki:</w:t>
      </w:r>
    </w:p>
    <w:p w14:paraId="2F37FB30"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Univerza v Mariboru – rektorat</w:t>
      </w:r>
    </w:p>
    <w:p w14:paraId="11AC2706"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Slomškov trg 15, 2000 Maribor</w:t>
      </w:r>
    </w:p>
    <w:p w14:paraId="1461C8B4" w14:textId="77777777" w:rsidR="006154BA" w:rsidRPr="00207399" w:rsidRDefault="006154BA" w:rsidP="006154BA">
      <w:pPr>
        <w:jc w:val="both"/>
        <w:rPr>
          <w:rFonts w:ascii="Calibri" w:hAnsi="Calibri" w:cs="Tahoma"/>
          <w:color w:val="000000" w:themeColor="text1"/>
          <w:sz w:val="20"/>
          <w:szCs w:val="20"/>
        </w:rPr>
      </w:pPr>
      <w:r w:rsidRPr="00207399">
        <w:rPr>
          <w:rFonts w:ascii="Calibri" w:hAnsi="Calibri" w:cs="Tahoma"/>
          <w:color w:val="000000" w:themeColor="text1"/>
          <w:sz w:val="20"/>
          <w:szCs w:val="20"/>
        </w:rPr>
        <w:t>IBAN: SI56 0110 0603 0709 059</w:t>
      </w:r>
      <w:r w:rsidRPr="00207399">
        <w:rPr>
          <w:rFonts w:ascii="Calibri" w:hAnsi="Calibri" w:cs="Tahoma"/>
          <w:color w:val="000000" w:themeColor="text1"/>
          <w:sz w:val="20"/>
          <w:szCs w:val="20"/>
        </w:rPr>
        <w:tab/>
      </w:r>
    </w:p>
    <w:p w14:paraId="065D6BB9"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48FA52E0" w14:textId="78C4D692"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 xml:space="preserve">E-Računu mora biti priloženo potrjeno mesečno poročilo s strani skrbnika iz </w:t>
      </w:r>
      <w:r w:rsidR="00F01EA5" w:rsidRPr="00207399">
        <w:rPr>
          <w:rFonts w:asciiTheme="minorHAnsi" w:eastAsiaTheme="minorHAnsi" w:hAnsiTheme="minorHAnsi" w:cstheme="minorHAnsi"/>
          <w:color w:val="000000" w:themeColor="text1"/>
          <w:sz w:val="20"/>
          <w:szCs w:val="20"/>
          <w:lang w:eastAsia="en-US"/>
        </w:rPr>
        <w:t>17</w:t>
      </w:r>
      <w:r w:rsidRPr="00207399">
        <w:rPr>
          <w:rFonts w:asciiTheme="minorHAnsi" w:eastAsiaTheme="minorHAnsi" w:hAnsiTheme="minorHAnsi" w:cstheme="minorHAnsi"/>
          <w:color w:val="000000" w:themeColor="text1"/>
          <w:sz w:val="20"/>
          <w:szCs w:val="20"/>
          <w:lang w:eastAsia="en-US"/>
        </w:rPr>
        <w:t>. člena te pogodbe. Naročnik mora račun potrditi ali zavrniti v roku osmih (8) dni od prejema.</w:t>
      </w:r>
    </w:p>
    <w:p w14:paraId="464A3DD5" w14:textId="77777777"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p>
    <w:p w14:paraId="2932E1C8" w14:textId="714927ED"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t>V primeru reklamacije se plačilo zadrži do odprave vzrokov reklamacije, brez zaračunavanja zakonskih zamudnih obresti.</w:t>
      </w:r>
    </w:p>
    <w:p w14:paraId="1E8DA21D" w14:textId="77777777" w:rsidR="004F7A5C" w:rsidRPr="00207399" w:rsidRDefault="004F7A5C" w:rsidP="006154BA">
      <w:pPr>
        <w:numPr>
          <w:ilvl w:val="12"/>
          <w:numId w:val="0"/>
        </w:numPr>
        <w:jc w:val="both"/>
        <w:rPr>
          <w:rFonts w:asciiTheme="minorHAnsi" w:eastAsiaTheme="minorHAnsi" w:hAnsiTheme="minorHAnsi" w:cstheme="minorHAnsi"/>
          <w:color w:val="000000" w:themeColor="text1"/>
          <w:sz w:val="20"/>
          <w:szCs w:val="20"/>
          <w:lang w:eastAsia="en-US"/>
        </w:rPr>
      </w:pPr>
    </w:p>
    <w:p w14:paraId="1AD044FF" w14:textId="4E397F7C" w:rsidR="006154BA" w:rsidRPr="00207399" w:rsidRDefault="006154BA" w:rsidP="006154BA">
      <w:pPr>
        <w:numPr>
          <w:ilvl w:val="12"/>
          <w:numId w:val="0"/>
        </w:numPr>
        <w:jc w:val="both"/>
        <w:rPr>
          <w:rFonts w:asciiTheme="minorHAnsi" w:eastAsiaTheme="minorHAnsi" w:hAnsiTheme="minorHAnsi" w:cstheme="minorHAnsi"/>
          <w:color w:val="000000" w:themeColor="text1"/>
          <w:sz w:val="20"/>
          <w:szCs w:val="20"/>
          <w:lang w:eastAsia="en-US"/>
        </w:rPr>
      </w:pPr>
      <w:r w:rsidRPr="00207399">
        <w:rPr>
          <w:rFonts w:asciiTheme="minorHAnsi" w:eastAsiaTheme="minorHAnsi" w:hAnsiTheme="minorHAnsi" w:cstheme="minorHAnsi"/>
          <w:color w:val="000000" w:themeColor="text1"/>
          <w:sz w:val="20"/>
          <w:szCs w:val="20"/>
          <w:lang w:eastAsia="en-US"/>
        </w:rPr>
        <w:lastRenderedPageBreak/>
        <w:t xml:space="preserve">V kolikor naročnik računa ne bo plačal v dogovorjenem roku, ima </w:t>
      </w:r>
      <w:r w:rsidR="00DC2D99" w:rsidRPr="00207399">
        <w:rPr>
          <w:rFonts w:asciiTheme="minorHAnsi" w:eastAsiaTheme="minorHAnsi" w:hAnsiTheme="minorHAnsi" w:cstheme="minorHAnsi"/>
          <w:color w:val="000000" w:themeColor="text1"/>
          <w:sz w:val="20"/>
          <w:szCs w:val="20"/>
          <w:lang w:eastAsia="en-US"/>
        </w:rPr>
        <w:t xml:space="preserve">izvajalec </w:t>
      </w:r>
      <w:r w:rsidRPr="00207399">
        <w:rPr>
          <w:rFonts w:asciiTheme="minorHAnsi" w:eastAsiaTheme="minorHAnsi" w:hAnsiTheme="minorHAnsi" w:cstheme="minorHAnsi"/>
          <w:color w:val="000000" w:themeColor="text1"/>
          <w:sz w:val="20"/>
          <w:szCs w:val="20"/>
          <w:lang w:eastAsia="en-US"/>
        </w:rPr>
        <w:t>pravico obračunati zamudne obresti skladno z zakonom.</w:t>
      </w:r>
    </w:p>
    <w:p w14:paraId="5FEA5A05" w14:textId="77777777" w:rsidR="006154BA" w:rsidRPr="006154BA" w:rsidRDefault="006154BA" w:rsidP="00131326">
      <w:pPr>
        <w:pStyle w:val="Glava"/>
        <w:tabs>
          <w:tab w:val="left" w:pos="708"/>
        </w:tabs>
        <w:jc w:val="both"/>
        <w:outlineLvl w:val="1"/>
        <w:rPr>
          <w:rFonts w:asciiTheme="minorHAnsi" w:hAnsiTheme="minorHAnsi" w:cstheme="minorHAnsi"/>
          <w:color w:val="FF0000"/>
          <w:sz w:val="20"/>
          <w:szCs w:val="20"/>
        </w:rPr>
      </w:pPr>
    </w:p>
    <w:p w14:paraId="56DF13A1" w14:textId="1BB1AA9A" w:rsidR="00444816" w:rsidRPr="003902AD" w:rsidRDefault="00444816" w:rsidP="00444816">
      <w:pPr>
        <w:keepNext/>
        <w:numPr>
          <w:ilvl w:val="0"/>
          <w:numId w:val="13"/>
        </w:numPr>
        <w:outlineLvl w:val="3"/>
        <w:rPr>
          <w:rFonts w:asciiTheme="minorHAnsi" w:hAnsiTheme="minorHAnsi" w:cstheme="minorHAnsi"/>
          <w:b/>
          <w:bCs/>
          <w:sz w:val="20"/>
          <w:szCs w:val="20"/>
        </w:rPr>
      </w:pPr>
      <w:r>
        <w:rPr>
          <w:rFonts w:asciiTheme="minorHAnsi" w:hAnsiTheme="minorHAnsi" w:cstheme="minorHAnsi"/>
          <w:b/>
          <w:bCs/>
          <w:sz w:val="20"/>
          <w:szCs w:val="20"/>
        </w:rPr>
        <w:t>Način naročanja storitev</w:t>
      </w:r>
    </w:p>
    <w:p w14:paraId="4CA16E54" w14:textId="681268FA" w:rsidR="00A21D1E" w:rsidRDefault="00A21D1E" w:rsidP="0073144B">
      <w:pPr>
        <w:keepNext/>
        <w:jc w:val="both"/>
        <w:outlineLvl w:val="3"/>
        <w:rPr>
          <w:rFonts w:asciiTheme="minorHAnsi" w:hAnsiTheme="minorHAnsi" w:cstheme="minorHAnsi"/>
          <w:bCs/>
          <w:sz w:val="20"/>
          <w:szCs w:val="20"/>
        </w:rPr>
      </w:pPr>
    </w:p>
    <w:p w14:paraId="14AD4C2F" w14:textId="1C8F2925" w:rsidR="00A21D1E" w:rsidRPr="00A21D1E" w:rsidRDefault="00A21D1E" w:rsidP="00A21D1E">
      <w:pPr>
        <w:pStyle w:val="Glava"/>
        <w:tabs>
          <w:tab w:val="left" w:pos="708"/>
        </w:tabs>
        <w:jc w:val="both"/>
        <w:outlineLvl w:val="1"/>
        <w:rPr>
          <w:rFonts w:asciiTheme="minorHAnsi" w:hAnsiTheme="minorHAnsi" w:cstheme="minorHAnsi"/>
          <w:sz w:val="20"/>
          <w:szCs w:val="20"/>
        </w:rPr>
      </w:pPr>
      <w:r w:rsidRPr="00A21D1E">
        <w:rPr>
          <w:rFonts w:asciiTheme="minorHAnsi" w:hAnsiTheme="minorHAnsi" w:cstheme="minorHAnsi"/>
          <w:sz w:val="20"/>
          <w:szCs w:val="20"/>
        </w:rPr>
        <w:t xml:space="preserve">Naročnik za trajanje javnega naročila zakupi fiksno mesečno kvoto štirideset (40) ur. Naročnik daje izvajalcu delovne naloge v okviru zakupljenih ur preko zahtevka, v katerem se opredeli zahtevan poseg. Izvajalec mora v zahtevanem odzivnem času oceniti obseg dela, ki ga naročnik potrdi oziroma odobri. </w:t>
      </w:r>
    </w:p>
    <w:p w14:paraId="57505694" w14:textId="77777777" w:rsidR="00A21D1E" w:rsidRPr="00A21D1E" w:rsidRDefault="00A21D1E" w:rsidP="00A21D1E">
      <w:pPr>
        <w:pStyle w:val="Glava"/>
        <w:tabs>
          <w:tab w:val="left" w:pos="708"/>
        </w:tabs>
        <w:jc w:val="both"/>
        <w:outlineLvl w:val="1"/>
        <w:rPr>
          <w:rFonts w:asciiTheme="minorHAnsi" w:hAnsiTheme="minorHAnsi" w:cstheme="minorHAnsi"/>
          <w:sz w:val="20"/>
          <w:szCs w:val="20"/>
        </w:rPr>
      </w:pPr>
    </w:p>
    <w:p w14:paraId="40164BC0" w14:textId="77777777" w:rsidR="00A21D1E" w:rsidRPr="00F453BC" w:rsidRDefault="00A21D1E" w:rsidP="00A21D1E">
      <w:pPr>
        <w:pStyle w:val="Glava"/>
        <w:tabs>
          <w:tab w:val="left" w:pos="708"/>
        </w:tabs>
        <w:jc w:val="both"/>
        <w:outlineLvl w:val="1"/>
        <w:rPr>
          <w:rFonts w:asciiTheme="minorHAnsi" w:hAnsiTheme="minorHAnsi" w:cstheme="minorHAnsi"/>
          <w:sz w:val="20"/>
          <w:szCs w:val="20"/>
        </w:rPr>
      </w:pPr>
      <w:r w:rsidRPr="00470CFE">
        <w:rPr>
          <w:rFonts w:asciiTheme="minorHAnsi" w:hAnsiTheme="minorHAnsi" w:cstheme="minorHAnsi"/>
          <w:sz w:val="20"/>
          <w:szCs w:val="20"/>
        </w:rPr>
        <w:t>Zahtevki se podajajo preko e-pošte ali telefona ali obstoječega informacijskega sistema za podporo. Neporabljene ure v posameznem</w:t>
      </w:r>
      <w:r w:rsidRPr="00F453BC">
        <w:rPr>
          <w:rFonts w:asciiTheme="minorHAnsi" w:hAnsiTheme="minorHAnsi" w:cstheme="minorHAnsi"/>
          <w:sz w:val="20"/>
          <w:szCs w:val="20"/>
        </w:rPr>
        <w:t xml:space="preserve"> mesecu se prenašajo v naslednje mesece, vendar največ za obdobje enega (1) leta.</w:t>
      </w:r>
    </w:p>
    <w:p w14:paraId="25521E35" w14:textId="77777777" w:rsidR="00A21D1E" w:rsidRPr="00444816" w:rsidRDefault="00A21D1E" w:rsidP="0073144B">
      <w:pPr>
        <w:keepNext/>
        <w:jc w:val="both"/>
        <w:outlineLvl w:val="3"/>
        <w:rPr>
          <w:rFonts w:asciiTheme="minorHAnsi" w:hAnsiTheme="minorHAnsi" w:cstheme="minorHAnsi"/>
          <w:bCs/>
          <w:sz w:val="20"/>
          <w:szCs w:val="20"/>
        </w:rPr>
      </w:pPr>
    </w:p>
    <w:p w14:paraId="5B71CF2E" w14:textId="77777777" w:rsidR="00444816" w:rsidRPr="003D2B8D" w:rsidRDefault="00444816" w:rsidP="00131326">
      <w:pPr>
        <w:pStyle w:val="Glava"/>
        <w:jc w:val="both"/>
        <w:rPr>
          <w:rFonts w:asciiTheme="minorHAnsi" w:hAnsiTheme="minorHAnsi" w:cstheme="minorHAnsi"/>
          <w:sz w:val="20"/>
          <w:szCs w:val="20"/>
        </w:rPr>
      </w:pPr>
    </w:p>
    <w:p w14:paraId="3825FBBE" w14:textId="77777777" w:rsidR="00131326" w:rsidRPr="003D2B8D" w:rsidRDefault="00131326" w:rsidP="00444816">
      <w:pPr>
        <w:keepNext/>
        <w:numPr>
          <w:ilvl w:val="0"/>
          <w:numId w:val="13"/>
        </w:numPr>
        <w:outlineLvl w:val="3"/>
        <w:rPr>
          <w:rFonts w:asciiTheme="minorHAnsi" w:hAnsiTheme="minorHAnsi" w:cstheme="minorHAnsi"/>
          <w:b/>
          <w:bCs/>
          <w:sz w:val="20"/>
          <w:szCs w:val="20"/>
        </w:rPr>
      </w:pPr>
      <w:r w:rsidRPr="003D2B8D">
        <w:rPr>
          <w:rFonts w:asciiTheme="minorHAnsi" w:hAnsiTheme="minorHAnsi" w:cstheme="minorHAnsi"/>
          <w:b/>
          <w:bCs/>
          <w:sz w:val="20"/>
          <w:szCs w:val="20"/>
        </w:rPr>
        <w:t>Pravice in obveznosti pogodbenih strank</w:t>
      </w:r>
    </w:p>
    <w:p w14:paraId="24376E4F" w14:textId="77777777" w:rsidR="00131326" w:rsidRPr="003D2B8D" w:rsidRDefault="00131326" w:rsidP="00131326">
      <w:pPr>
        <w:keepNext/>
        <w:outlineLvl w:val="3"/>
        <w:rPr>
          <w:rFonts w:asciiTheme="minorHAnsi" w:hAnsiTheme="minorHAnsi" w:cstheme="minorHAnsi"/>
          <w:b/>
          <w:bCs/>
          <w:sz w:val="20"/>
          <w:szCs w:val="20"/>
        </w:rPr>
      </w:pPr>
    </w:p>
    <w:p w14:paraId="7D8F8EB5" w14:textId="77777777" w:rsidR="00131326" w:rsidRPr="003D2B8D" w:rsidRDefault="00131326" w:rsidP="00131326">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762B6EF" w14:textId="77777777" w:rsidR="00131326" w:rsidRPr="003D2B8D" w:rsidRDefault="00131326" w:rsidP="00131326">
      <w:pPr>
        <w:rPr>
          <w:rFonts w:asciiTheme="minorHAnsi" w:hAnsiTheme="minorHAnsi" w:cstheme="minorHAnsi"/>
          <w:sz w:val="20"/>
          <w:szCs w:val="20"/>
        </w:rPr>
      </w:pPr>
    </w:p>
    <w:p w14:paraId="7110A7FE" w14:textId="77777777" w:rsidR="00E80ACD" w:rsidRPr="00E80ACD" w:rsidRDefault="00E80ACD" w:rsidP="00E80ACD">
      <w:pPr>
        <w:jc w:val="both"/>
        <w:rPr>
          <w:rFonts w:asciiTheme="minorHAnsi" w:hAnsiTheme="minorHAnsi" w:cstheme="minorHAnsi"/>
          <w:sz w:val="20"/>
          <w:szCs w:val="20"/>
        </w:rPr>
      </w:pPr>
      <w:r w:rsidRPr="00E80ACD">
        <w:rPr>
          <w:rFonts w:asciiTheme="minorHAnsi" w:hAnsiTheme="minorHAnsi" w:cstheme="minorHAnsi"/>
          <w:sz w:val="20"/>
          <w:szCs w:val="20"/>
        </w:rPr>
        <w:t>Naročnik se zavezuje:</w:t>
      </w:r>
    </w:p>
    <w:p w14:paraId="2709ABD1" w14:textId="77777777" w:rsidR="00E80ACD" w:rsidRPr="00E80ACD" w:rsidRDefault="00E80ACD" w:rsidP="00E80ACD">
      <w:pPr>
        <w:numPr>
          <w:ilvl w:val="0"/>
          <w:numId w:val="15"/>
        </w:numPr>
        <w:jc w:val="both"/>
        <w:rPr>
          <w:rFonts w:asciiTheme="minorHAnsi" w:hAnsiTheme="minorHAnsi" w:cstheme="minorHAnsi"/>
          <w:sz w:val="20"/>
          <w:szCs w:val="20"/>
        </w:rPr>
      </w:pPr>
      <w:r w:rsidRPr="00E80ACD">
        <w:rPr>
          <w:rFonts w:asciiTheme="minorHAnsi" w:hAnsiTheme="minorHAnsi" w:cstheme="minorHAnsi"/>
          <w:sz w:val="20"/>
          <w:szCs w:val="20"/>
        </w:rPr>
        <w:t>sodelovati z izvajalcem in mu dati na voljo vse podatke in informacije potrebne za izvedbo storitev po tej pogodbi,</w:t>
      </w:r>
    </w:p>
    <w:p w14:paraId="3911442C" w14:textId="77777777" w:rsidR="00E80ACD" w:rsidRPr="00E80ACD" w:rsidRDefault="00E80ACD" w:rsidP="00E80ACD">
      <w:pPr>
        <w:numPr>
          <w:ilvl w:val="0"/>
          <w:numId w:val="15"/>
        </w:numPr>
        <w:jc w:val="both"/>
        <w:rPr>
          <w:rFonts w:asciiTheme="minorHAnsi" w:hAnsiTheme="minorHAnsi" w:cstheme="minorHAnsi"/>
          <w:sz w:val="20"/>
          <w:szCs w:val="20"/>
        </w:rPr>
      </w:pPr>
      <w:r w:rsidRPr="00E80ACD">
        <w:rPr>
          <w:rFonts w:asciiTheme="minorHAnsi" w:hAnsiTheme="minorHAnsi" w:cstheme="minorHAnsi"/>
          <w:sz w:val="20"/>
          <w:szCs w:val="20"/>
        </w:rPr>
        <w:t>izvajalcu za opravljanje storitev po tej pogodbi zagotoviti oddaljen in po potrebi neposreden dostop,</w:t>
      </w:r>
    </w:p>
    <w:p w14:paraId="66711E41" w14:textId="77777777" w:rsidR="00E80ACD" w:rsidRPr="00E80ACD" w:rsidRDefault="00E80ACD" w:rsidP="00E80ACD">
      <w:pPr>
        <w:numPr>
          <w:ilvl w:val="0"/>
          <w:numId w:val="15"/>
        </w:numPr>
        <w:jc w:val="both"/>
        <w:rPr>
          <w:rFonts w:asciiTheme="minorHAnsi" w:hAnsiTheme="minorHAnsi" w:cstheme="minorHAnsi"/>
          <w:sz w:val="20"/>
          <w:szCs w:val="20"/>
        </w:rPr>
      </w:pPr>
      <w:r w:rsidRPr="00E80ACD">
        <w:rPr>
          <w:rFonts w:asciiTheme="minorHAnsi" w:hAnsiTheme="minorHAnsi" w:cstheme="minorHAnsi"/>
          <w:sz w:val="20"/>
          <w:szCs w:val="20"/>
        </w:rPr>
        <w:t>plačati za opravljene storitve na način in v rokih kot je določeno v tej pogodbi,</w:t>
      </w:r>
    </w:p>
    <w:p w14:paraId="1CA28E63" w14:textId="0EC359CE" w:rsidR="00E80ACD" w:rsidRDefault="00E80ACD" w:rsidP="00E80ACD">
      <w:pPr>
        <w:numPr>
          <w:ilvl w:val="0"/>
          <w:numId w:val="15"/>
        </w:numPr>
        <w:jc w:val="both"/>
        <w:rPr>
          <w:rFonts w:asciiTheme="minorHAnsi" w:hAnsiTheme="minorHAnsi" w:cstheme="minorHAnsi"/>
          <w:sz w:val="20"/>
          <w:szCs w:val="20"/>
        </w:rPr>
      </w:pPr>
      <w:r w:rsidRPr="00E80ACD">
        <w:rPr>
          <w:rFonts w:asciiTheme="minorHAnsi" w:hAnsiTheme="minorHAnsi" w:cstheme="minorHAnsi"/>
          <w:sz w:val="20"/>
          <w:szCs w:val="20"/>
        </w:rPr>
        <w:t>izvajalca</w:t>
      </w:r>
      <w:r w:rsidR="0053639D">
        <w:rPr>
          <w:rFonts w:asciiTheme="minorHAnsi" w:hAnsiTheme="minorHAnsi" w:cstheme="minorHAnsi"/>
          <w:sz w:val="20"/>
          <w:szCs w:val="20"/>
        </w:rPr>
        <w:t xml:space="preserve"> </w:t>
      </w:r>
      <w:r w:rsidR="008A49E1">
        <w:rPr>
          <w:rFonts w:asciiTheme="minorHAnsi" w:hAnsiTheme="minorHAnsi" w:cstheme="minorHAnsi"/>
          <w:sz w:val="20"/>
          <w:szCs w:val="20"/>
        </w:rPr>
        <w:t xml:space="preserve">sproti </w:t>
      </w:r>
      <w:r w:rsidRPr="00E80ACD">
        <w:rPr>
          <w:rFonts w:asciiTheme="minorHAnsi" w:hAnsiTheme="minorHAnsi" w:cstheme="minorHAnsi"/>
          <w:sz w:val="20"/>
          <w:szCs w:val="20"/>
        </w:rPr>
        <w:t>obveščati o vseh bistvenih spremembah, ki so povezane z izvajanjem storitev po tej pogodbi.</w:t>
      </w:r>
    </w:p>
    <w:p w14:paraId="233D3F96" w14:textId="77777777" w:rsidR="00512CE4" w:rsidRDefault="00512CE4" w:rsidP="00512CE4">
      <w:pPr>
        <w:jc w:val="both"/>
        <w:rPr>
          <w:rFonts w:asciiTheme="minorHAnsi" w:hAnsiTheme="minorHAnsi" w:cstheme="minorHAnsi"/>
          <w:sz w:val="20"/>
          <w:szCs w:val="20"/>
        </w:rPr>
      </w:pPr>
    </w:p>
    <w:p w14:paraId="7FBD2C3D" w14:textId="77777777" w:rsidR="00512CE4" w:rsidRDefault="00512CE4" w:rsidP="00512CE4">
      <w:pPr>
        <w:numPr>
          <w:ilvl w:val="0"/>
          <w:numId w:val="14"/>
        </w:numPr>
        <w:jc w:val="center"/>
        <w:rPr>
          <w:rFonts w:asciiTheme="minorHAnsi" w:hAnsiTheme="minorHAnsi" w:cstheme="minorHAnsi"/>
          <w:sz w:val="20"/>
          <w:szCs w:val="20"/>
        </w:rPr>
      </w:pPr>
      <w:r>
        <w:rPr>
          <w:rFonts w:asciiTheme="minorHAnsi" w:hAnsiTheme="minorHAnsi" w:cstheme="minorHAnsi"/>
          <w:sz w:val="20"/>
          <w:szCs w:val="20"/>
        </w:rPr>
        <w:t>člen</w:t>
      </w:r>
    </w:p>
    <w:p w14:paraId="17571CB2" w14:textId="77777777" w:rsidR="00512CE4" w:rsidRDefault="00512CE4" w:rsidP="00512CE4">
      <w:pPr>
        <w:rPr>
          <w:rFonts w:asciiTheme="minorHAnsi" w:hAnsiTheme="minorHAnsi" w:cstheme="minorHAnsi"/>
          <w:sz w:val="20"/>
          <w:szCs w:val="20"/>
        </w:rPr>
      </w:pPr>
    </w:p>
    <w:p w14:paraId="03F487F3" w14:textId="77777777" w:rsidR="00512CE4" w:rsidRPr="00512CE4" w:rsidRDefault="00512CE4" w:rsidP="00C47B0E">
      <w:pPr>
        <w:jc w:val="both"/>
        <w:rPr>
          <w:rFonts w:asciiTheme="minorHAnsi" w:hAnsiTheme="minorHAnsi" w:cstheme="minorHAnsi"/>
          <w:sz w:val="20"/>
          <w:szCs w:val="20"/>
        </w:rPr>
      </w:pPr>
      <w:r w:rsidRPr="00512CE4">
        <w:rPr>
          <w:rFonts w:asciiTheme="minorHAnsi" w:hAnsiTheme="minorHAnsi" w:cstheme="minorHAnsi"/>
          <w:sz w:val="20"/>
          <w:szCs w:val="20"/>
        </w:rPr>
        <w:t>Izvajalec se zavezuje:</w:t>
      </w:r>
    </w:p>
    <w:p w14:paraId="571019FE"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opraviti storitve po tej pogodbi kot dober strokovnjak na visoki kakovostni ravni, v skladu s standardi in priporočili stroke, ob upoštevanju naročnikovih pogojev in zahtev,</w:t>
      </w:r>
    </w:p>
    <w:p w14:paraId="1FC1FF44"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ves čas trajanja pogodbe zagotavljati potrebna znanja, vire in sposobnosti za opravljanje storitev,</w:t>
      </w:r>
    </w:p>
    <w:p w14:paraId="706A8CF2"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opraviti storitve po tej pogodbi gospodarno in ekonomično v okviru določil te pogodbe in morebitnih dodatnih dogovorov med pogodbenima strankama in v korist naročnika,</w:t>
      </w:r>
    </w:p>
    <w:p w14:paraId="42AE176D"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upoštevati tehnične in vsebinske zahteve naročnika,</w:t>
      </w:r>
    </w:p>
    <w:p w14:paraId="2BC57FA6"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opraviti storitve po tej pogodbi v rokih,</w:t>
      </w:r>
    </w:p>
    <w:p w14:paraId="52BECEFB"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naročniku omogočati ustrezen nadzor pri preverjanju obsega realizacije pogodbenih obveznosti ter poročati naročniku,</w:t>
      </w:r>
    </w:p>
    <w:p w14:paraId="7D175E8D" w14:textId="77777777" w:rsidR="00512CE4" w:rsidRPr="00512CE4" w:rsidRDefault="00512CE4" w:rsidP="00C47B0E">
      <w:pPr>
        <w:numPr>
          <w:ilvl w:val="0"/>
          <w:numId w:val="15"/>
        </w:numPr>
        <w:jc w:val="both"/>
        <w:rPr>
          <w:rFonts w:asciiTheme="minorHAnsi" w:hAnsiTheme="minorHAnsi" w:cstheme="minorHAnsi"/>
          <w:sz w:val="20"/>
          <w:szCs w:val="20"/>
        </w:rPr>
      </w:pPr>
      <w:r w:rsidRPr="00512CE4">
        <w:rPr>
          <w:rFonts w:asciiTheme="minorHAnsi" w:hAnsiTheme="minorHAnsi" w:cstheme="minorHAnsi"/>
          <w:sz w:val="20"/>
          <w:szCs w:val="20"/>
        </w:rPr>
        <w:t>pri izvajanju storitev zagotavljati in uporabljati varno povezavo, napredne informacijske tehnologije in metode,</w:t>
      </w:r>
    </w:p>
    <w:p w14:paraId="04935298" w14:textId="7758E835" w:rsidR="00512CE4" w:rsidRDefault="00957C38" w:rsidP="00C47B0E">
      <w:pPr>
        <w:numPr>
          <w:ilvl w:val="0"/>
          <w:numId w:val="15"/>
        </w:numPr>
        <w:jc w:val="both"/>
        <w:rPr>
          <w:rFonts w:asciiTheme="minorHAnsi" w:hAnsiTheme="minorHAnsi" w:cstheme="minorHAnsi"/>
          <w:sz w:val="20"/>
          <w:szCs w:val="20"/>
        </w:rPr>
      </w:pPr>
      <w:r>
        <w:rPr>
          <w:rFonts w:asciiTheme="minorHAnsi" w:hAnsiTheme="minorHAnsi" w:cstheme="minorHAnsi"/>
          <w:sz w:val="20"/>
          <w:szCs w:val="20"/>
        </w:rPr>
        <w:t xml:space="preserve">sproti </w:t>
      </w:r>
      <w:r w:rsidR="00512CE4" w:rsidRPr="00512CE4">
        <w:rPr>
          <w:rFonts w:asciiTheme="minorHAnsi" w:hAnsiTheme="minorHAnsi" w:cstheme="minorHAnsi"/>
          <w:sz w:val="20"/>
          <w:szCs w:val="20"/>
        </w:rPr>
        <w:t xml:space="preserve"> obveščati naročnika o vseh bistvenih spremembah, ki so povezane z izvajanjem storitev po pogodbi.</w:t>
      </w:r>
    </w:p>
    <w:p w14:paraId="22D43F01" w14:textId="77777777" w:rsidR="00820825" w:rsidRPr="00512CE4" w:rsidRDefault="00820825" w:rsidP="00820825">
      <w:pPr>
        <w:jc w:val="both"/>
        <w:rPr>
          <w:rFonts w:asciiTheme="minorHAnsi" w:hAnsiTheme="minorHAnsi" w:cstheme="minorHAnsi"/>
          <w:sz w:val="20"/>
          <w:szCs w:val="20"/>
        </w:rPr>
      </w:pPr>
    </w:p>
    <w:p w14:paraId="363F809A" w14:textId="77777777" w:rsidR="00512CE4" w:rsidRDefault="00512CE4" w:rsidP="00AB74CA">
      <w:pPr>
        <w:rPr>
          <w:rFonts w:asciiTheme="minorHAnsi" w:hAnsiTheme="minorHAnsi" w:cstheme="minorHAnsi"/>
          <w:sz w:val="20"/>
          <w:szCs w:val="20"/>
        </w:rPr>
      </w:pPr>
    </w:p>
    <w:p w14:paraId="3D35664B" w14:textId="77777777" w:rsidR="00AB74CA" w:rsidRDefault="00AB74CA" w:rsidP="00AB74CA">
      <w:pPr>
        <w:keepNext/>
        <w:numPr>
          <w:ilvl w:val="0"/>
          <w:numId w:val="13"/>
        </w:numPr>
        <w:outlineLvl w:val="3"/>
        <w:rPr>
          <w:rFonts w:asciiTheme="minorHAnsi" w:hAnsiTheme="minorHAnsi" w:cstheme="minorHAnsi"/>
          <w:b/>
          <w:bCs/>
          <w:sz w:val="20"/>
          <w:szCs w:val="20"/>
        </w:rPr>
      </w:pPr>
      <w:r>
        <w:rPr>
          <w:rFonts w:asciiTheme="minorHAnsi" w:hAnsiTheme="minorHAnsi" w:cstheme="minorHAnsi"/>
          <w:b/>
          <w:bCs/>
          <w:sz w:val="20"/>
          <w:szCs w:val="20"/>
        </w:rPr>
        <w:t>Napake</w:t>
      </w:r>
    </w:p>
    <w:p w14:paraId="44A216A0" w14:textId="77777777" w:rsidR="00AB74CA" w:rsidRDefault="00AB74CA" w:rsidP="00AB74CA">
      <w:pPr>
        <w:keepNext/>
        <w:outlineLvl w:val="3"/>
        <w:rPr>
          <w:rFonts w:asciiTheme="minorHAnsi" w:hAnsiTheme="minorHAnsi" w:cstheme="minorHAnsi"/>
          <w:b/>
          <w:bCs/>
          <w:sz w:val="20"/>
          <w:szCs w:val="20"/>
        </w:rPr>
      </w:pPr>
    </w:p>
    <w:p w14:paraId="194AC7A0" w14:textId="77777777" w:rsidR="00AB74CA" w:rsidRDefault="00AB74CA" w:rsidP="00AB74CA">
      <w:pPr>
        <w:numPr>
          <w:ilvl w:val="0"/>
          <w:numId w:val="14"/>
        </w:numPr>
        <w:jc w:val="center"/>
        <w:rPr>
          <w:rFonts w:asciiTheme="minorHAnsi" w:hAnsiTheme="minorHAnsi" w:cstheme="minorHAnsi"/>
          <w:bCs/>
          <w:sz w:val="20"/>
          <w:szCs w:val="20"/>
        </w:rPr>
      </w:pPr>
      <w:r>
        <w:rPr>
          <w:rFonts w:asciiTheme="minorHAnsi" w:hAnsiTheme="minorHAnsi" w:cstheme="minorHAnsi"/>
          <w:bCs/>
          <w:sz w:val="20"/>
          <w:szCs w:val="20"/>
        </w:rPr>
        <w:t>člen</w:t>
      </w:r>
    </w:p>
    <w:p w14:paraId="64D9143F" w14:textId="77777777" w:rsidR="00AB74CA" w:rsidRDefault="00AB74CA" w:rsidP="00AB74CA">
      <w:pPr>
        <w:keepNext/>
        <w:outlineLvl w:val="3"/>
        <w:rPr>
          <w:rFonts w:asciiTheme="minorHAnsi" w:hAnsiTheme="minorHAnsi" w:cstheme="minorHAnsi"/>
          <w:bCs/>
          <w:sz w:val="20"/>
          <w:szCs w:val="20"/>
        </w:rPr>
      </w:pPr>
    </w:p>
    <w:p w14:paraId="76EAADE5" w14:textId="77777777" w:rsidR="00AB74CA" w:rsidRPr="00AB74CA" w:rsidRDefault="00AB74CA" w:rsidP="00AB74CA">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Če opravljene storitve niso izvedene kvalitetno, v skladu z navodili naročnika, ne ustrezajo dogovorjenemu končnemu rezultatu ali imajo kakšno drugo napako, mora naročnik izvajalca pozvati, da napako v primernem roku, ki mu ga določi naročnik, odpravi.</w:t>
      </w:r>
    </w:p>
    <w:p w14:paraId="241E1172" w14:textId="77777777" w:rsidR="00AB74CA" w:rsidRPr="00AB74CA" w:rsidRDefault="00AB74CA" w:rsidP="00AB74CA">
      <w:pPr>
        <w:keepNext/>
        <w:outlineLvl w:val="3"/>
        <w:rPr>
          <w:rFonts w:asciiTheme="minorHAnsi" w:hAnsiTheme="minorHAnsi" w:cstheme="minorHAnsi"/>
          <w:bCs/>
          <w:sz w:val="20"/>
          <w:szCs w:val="20"/>
        </w:rPr>
      </w:pPr>
    </w:p>
    <w:p w14:paraId="30900194" w14:textId="161A9A8A" w:rsidR="00AB74CA" w:rsidRPr="00AB74CA" w:rsidRDefault="00AB74CA" w:rsidP="00AB74CA">
      <w:pPr>
        <w:keepNext/>
        <w:jc w:val="both"/>
        <w:outlineLvl w:val="3"/>
        <w:rPr>
          <w:rFonts w:asciiTheme="minorHAnsi" w:hAnsiTheme="minorHAnsi" w:cstheme="minorHAnsi"/>
          <w:bCs/>
          <w:sz w:val="20"/>
          <w:szCs w:val="20"/>
        </w:rPr>
      </w:pPr>
      <w:r w:rsidRPr="00AB74CA">
        <w:rPr>
          <w:rFonts w:asciiTheme="minorHAnsi" w:hAnsiTheme="minorHAnsi" w:cstheme="minorHAnsi"/>
          <w:bCs/>
          <w:sz w:val="20"/>
          <w:szCs w:val="20"/>
        </w:rPr>
        <w:t>V kolikor izvajalec napake ne odpravi v postavljenem roku, ima naročnik pravico odstopiti od pogodbe.</w:t>
      </w:r>
    </w:p>
    <w:p w14:paraId="1F996954" w14:textId="77777777" w:rsidR="00131326" w:rsidRPr="003D2B8D" w:rsidRDefault="00DC58BB" w:rsidP="00DC58BB">
      <w:pPr>
        <w:rPr>
          <w:rFonts w:asciiTheme="minorHAnsi" w:hAnsiTheme="minorHAnsi" w:cstheme="minorHAnsi"/>
          <w:sz w:val="20"/>
          <w:szCs w:val="20"/>
        </w:rPr>
      </w:pPr>
      <w:r w:rsidRPr="003D2B8D">
        <w:rPr>
          <w:rFonts w:asciiTheme="minorHAnsi" w:hAnsiTheme="minorHAnsi" w:cstheme="minorHAnsi"/>
          <w:sz w:val="20"/>
          <w:szCs w:val="20"/>
        </w:rPr>
        <w:t xml:space="preserve"> </w:t>
      </w:r>
    </w:p>
    <w:p w14:paraId="5B6A77D5" w14:textId="7F8257AC" w:rsidR="00131326" w:rsidRPr="00F83DF4" w:rsidRDefault="00131326" w:rsidP="00AB74CA">
      <w:pPr>
        <w:numPr>
          <w:ilvl w:val="0"/>
          <w:numId w:val="13"/>
        </w:numPr>
        <w:tabs>
          <w:tab w:val="left" w:pos="720"/>
        </w:tabs>
        <w:jc w:val="both"/>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 xml:space="preserve">Varovanje </w:t>
      </w:r>
      <w:r w:rsidR="00C74633" w:rsidRPr="00F83DF4">
        <w:rPr>
          <w:rFonts w:asciiTheme="minorHAnsi" w:hAnsiTheme="minorHAnsi" w:cstheme="minorHAnsi"/>
          <w:b/>
          <w:color w:val="000000" w:themeColor="text1"/>
          <w:sz w:val="20"/>
          <w:szCs w:val="20"/>
        </w:rPr>
        <w:t xml:space="preserve">osebnih </w:t>
      </w:r>
      <w:r w:rsidRPr="00F83DF4">
        <w:rPr>
          <w:rFonts w:asciiTheme="minorHAnsi" w:hAnsiTheme="minorHAnsi" w:cstheme="minorHAnsi"/>
          <w:b/>
          <w:color w:val="000000" w:themeColor="text1"/>
          <w:sz w:val="20"/>
          <w:szCs w:val="20"/>
        </w:rPr>
        <w:t>podatkov</w:t>
      </w:r>
    </w:p>
    <w:p w14:paraId="1E8408B0" w14:textId="77777777" w:rsidR="00131326" w:rsidRPr="003D2B8D" w:rsidRDefault="00131326" w:rsidP="00131326">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4A4E0767" w14:textId="77777777" w:rsidR="00131326" w:rsidRPr="003D2B8D" w:rsidRDefault="00131326" w:rsidP="00131326">
      <w:pPr>
        <w:rPr>
          <w:rFonts w:asciiTheme="minorHAnsi" w:hAnsiTheme="minorHAnsi" w:cstheme="minorHAnsi"/>
          <w:sz w:val="20"/>
          <w:szCs w:val="20"/>
        </w:rPr>
      </w:pPr>
    </w:p>
    <w:p w14:paraId="4EB7A674" w14:textId="5CE02944" w:rsidR="001045DC" w:rsidRPr="008D386C" w:rsidRDefault="001045DC" w:rsidP="001045DC">
      <w:pPr>
        <w:jc w:val="both"/>
        <w:rPr>
          <w:rFonts w:ascii="Calibri" w:hAnsi="Calibri" w:cs="Calibri"/>
          <w:i/>
          <w:sz w:val="20"/>
        </w:rPr>
      </w:pPr>
      <w:r w:rsidRPr="008D386C">
        <w:rPr>
          <w:rFonts w:ascii="Calibri" w:hAnsi="Calibri" w:cs="Calibri"/>
          <w:sz w:val="20"/>
        </w:rPr>
        <w:t xml:space="preserve">Pogodbeni stranki sta sporazumni, da bosta osebne podatke, še posebej posebne vrste osebnih podatkov, obdelovali in varovali v skladu z določili Zakona o varstvu osebnih podatkov (Uradni list RS, št. 94/07 – UPB1), Uredbe (EU) </w:t>
      </w:r>
      <w:r w:rsidRPr="008D386C">
        <w:rPr>
          <w:rFonts w:ascii="Calibri" w:hAnsi="Calibri" w:cs="Calibri"/>
          <w:sz w:val="20"/>
        </w:rPr>
        <w:lastRenderedPageBreak/>
        <w:t>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sz w:val="20"/>
        </w:rPr>
        <w:t>;</w:t>
      </w:r>
      <w:r w:rsidR="009939C0">
        <w:rPr>
          <w:rFonts w:ascii="Calibri" w:hAnsi="Calibri" w:cs="Calibri"/>
          <w:sz w:val="20"/>
        </w:rPr>
        <w:t xml:space="preserve"> v nadaljevanju: GDPR</w:t>
      </w:r>
      <w:r w:rsidRPr="008D386C">
        <w:rPr>
          <w:rFonts w:ascii="Calibri" w:hAnsi="Calibri" w:cs="Calibri"/>
          <w:sz w:val="20"/>
        </w:rPr>
        <w:t xml:space="preserve">) in druge zakonodaje s tega področja. </w:t>
      </w:r>
    </w:p>
    <w:p w14:paraId="2EB51F1C" w14:textId="191E8B3A" w:rsidR="001045DC" w:rsidRPr="008D386C" w:rsidRDefault="001045DC" w:rsidP="001045DC">
      <w:pPr>
        <w:jc w:val="both"/>
        <w:rPr>
          <w:rFonts w:ascii="Calibri" w:hAnsi="Calibri" w:cs="Calibri"/>
          <w:i/>
          <w:sz w:val="20"/>
        </w:rPr>
      </w:pPr>
      <w:r>
        <w:rPr>
          <w:rFonts w:ascii="Calibri" w:hAnsi="Calibri" w:cs="Calibri"/>
          <w:sz w:val="20"/>
        </w:rPr>
        <w:t xml:space="preserve">Izvajalec </w:t>
      </w:r>
      <w:r w:rsidRPr="008D386C">
        <w:rPr>
          <w:rFonts w:ascii="Calibri" w:hAnsi="Calibri" w:cs="Calibri"/>
          <w:sz w:val="20"/>
        </w:rPr>
        <w:t>se zavezuje, da osebnih podatkov, s katerimi bi se srečal pri izpolnjevanju/izvrševanju te pogodbe, ne bo obdeloval za noben drug namen, kot za namen izpolnjevanja predmeta te pogodbe.</w:t>
      </w:r>
    </w:p>
    <w:p w14:paraId="75773588" w14:textId="77777777" w:rsidR="001045DC" w:rsidRPr="008D386C" w:rsidRDefault="001045DC" w:rsidP="001045DC">
      <w:pPr>
        <w:jc w:val="both"/>
        <w:rPr>
          <w:rFonts w:ascii="Calibri" w:hAnsi="Calibri" w:cs="Calibri"/>
          <w:i/>
          <w:sz w:val="20"/>
        </w:rPr>
      </w:pPr>
    </w:p>
    <w:p w14:paraId="794DA3BB" w14:textId="47C0D83A" w:rsidR="001045DC" w:rsidRDefault="001045DC" w:rsidP="001045DC">
      <w:pPr>
        <w:jc w:val="both"/>
        <w:rPr>
          <w:rFonts w:ascii="Calibri" w:hAnsi="Calibri" w:cs="Calibri"/>
          <w:sz w:val="20"/>
        </w:rPr>
      </w:pPr>
      <w:r>
        <w:rPr>
          <w:rFonts w:ascii="Calibri" w:hAnsi="Calibri" w:cs="Calibri"/>
          <w:sz w:val="20"/>
        </w:rPr>
        <w:t xml:space="preserve">Izvajalec </w:t>
      </w:r>
      <w:r w:rsidRPr="008D386C">
        <w:rPr>
          <w:rFonts w:ascii="Calibri" w:hAnsi="Calibri" w:cs="Calibri"/>
          <w:sz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C341724" w14:textId="05689367" w:rsidR="00FB67F7" w:rsidRDefault="00FB67F7" w:rsidP="001045DC">
      <w:pPr>
        <w:jc w:val="both"/>
        <w:rPr>
          <w:rFonts w:ascii="Calibri" w:hAnsi="Calibri" w:cs="Calibri"/>
          <w:sz w:val="20"/>
        </w:rPr>
      </w:pPr>
    </w:p>
    <w:p w14:paraId="576FCF70" w14:textId="77777777" w:rsidR="0063634C" w:rsidRPr="00F83DF4" w:rsidRDefault="0063634C" w:rsidP="0063634C">
      <w:pPr>
        <w:numPr>
          <w:ilvl w:val="0"/>
          <w:numId w:val="14"/>
        </w:numPr>
        <w:spacing w:before="120" w:after="120"/>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7775D2D3" w14:textId="77777777" w:rsidR="0063634C" w:rsidRPr="00F83DF4" w:rsidRDefault="0063634C" w:rsidP="0063634C">
      <w:pPr>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14:paraId="6FD4F2B4" w14:textId="77777777" w:rsidR="0063634C" w:rsidRDefault="0063634C" w:rsidP="001045DC">
      <w:pPr>
        <w:jc w:val="both"/>
        <w:rPr>
          <w:rFonts w:ascii="Calibri" w:hAnsi="Calibri" w:cs="Calibri"/>
          <w:sz w:val="20"/>
        </w:rPr>
      </w:pPr>
    </w:p>
    <w:p w14:paraId="7EE5FEF0" w14:textId="13EB1C2D" w:rsidR="0045672E" w:rsidRDefault="0045672E" w:rsidP="001045DC">
      <w:pPr>
        <w:jc w:val="both"/>
        <w:rPr>
          <w:rFonts w:ascii="Calibri" w:hAnsi="Calibri" w:cs="Calibri"/>
          <w:sz w:val="20"/>
        </w:rPr>
      </w:pPr>
    </w:p>
    <w:p w14:paraId="74B60F41" w14:textId="52858A83" w:rsidR="00F87316" w:rsidRPr="00F83DF4" w:rsidRDefault="00F87316" w:rsidP="00F87316">
      <w:pPr>
        <w:pStyle w:val="Odstavekseznama"/>
        <w:numPr>
          <w:ilvl w:val="0"/>
          <w:numId w:val="13"/>
        </w:numPr>
        <w:rPr>
          <w:rFonts w:asciiTheme="minorHAnsi" w:hAnsiTheme="minorHAnsi" w:cstheme="minorHAnsi"/>
          <w:b/>
          <w:color w:val="000000" w:themeColor="text1"/>
          <w:sz w:val="20"/>
          <w:szCs w:val="20"/>
        </w:rPr>
      </w:pPr>
      <w:r w:rsidRPr="00F83DF4">
        <w:rPr>
          <w:rFonts w:asciiTheme="minorHAnsi" w:hAnsiTheme="minorHAnsi" w:cstheme="minorHAnsi"/>
          <w:b/>
          <w:color w:val="000000" w:themeColor="text1"/>
          <w:sz w:val="20"/>
          <w:szCs w:val="20"/>
        </w:rPr>
        <w:t xml:space="preserve">Varovanje in zaupnost podatkov </w:t>
      </w:r>
    </w:p>
    <w:p w14:paraId="56FF57BF" w14:textId="77777777" w:rsidR="0045672E" w:rsidRPr="00F83DF4" w:rsidRDefault="0045672E" w:rsidP="0045672E">
      <w:pPr>
        <w:numPr>
          <w:ilvl w:val="0"/>
          <w:numId w:val="14"/>
        </w:numPr>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3DA49D13" w14:textId="77777777" w:rsidR="0045672E" w:rsidRPr="00F83DF4" w:rsidRDefault="0045672E" w:rsidP="001045DC">
      <w:pPr>
        <w:jc w:val="both"/>
        <w:rPr>
          <w:rFonts w:ascii="Calibri" w:hAnsi="Calibri" w:cs="Calibri"/>
          <w:color w:val="000000" w:themeColor="text1"/>
          <w:sz w:val="20"/>
        </w:rPr>
      </w:pPr>
    </w:p>
    <w:p w14:paraId="1004DA7B" w14:textId="77777777" w:rsidR="00EC4AC0" w:rsidRPr="00F83DF4" w:rsidRDefault="00EC4AC0" w:rsidP="00EC4AC0">
      <w:pPr>
        <w:autoSpaceDE w:val="0"/>
        <w:autoSpaceDN w:val="0"/>
        <w:adjustRightInd w:val="0"/>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253E58F5" w14:textId="77777777" w:rsidR="00EC4AC0" w:rsidRPr="00F83DF4" w:rsidRDefault="00EC4AC0" w:rsidP="00EC4AC0">
      <w:pPr>
        <w:spacing w:line="276" w:lineRule="auto"/>
        <w:jc w:val="both"/>
        <w:rPr>
          <w:rFonts w:asciiTheme="minorHAnsi" w:hAnsiTheme="minorHAnsi" w:cstheme="minorHAnsi"/>
          <w:color w:val="000000" w:themeColor="text1"/>
          <w:sz w:val="20"/>
          <w:szCs w:val="20"/>
        </w:rPr>
      </w:pPr>
    </w:p>
    <w:p w14:paraId="63E7724A" w14:textId="77777777" w:rsidR="00EC4AC0" w:rsidRPr="00F83DF4" w:rsidRDefault="00EC4AC0" w:rsidP="00EC4AC0">
      <w:pPr>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41185F11" w14:textId="77777777" w:rsidR="00EC4AC0" w:rsidRPr="00F83DF4" w:rsidRDefault="00EC4AC0" w:rsidP="00EC4AC0">
      <w:pPr>
        <w:spacing w:line="276" w:lineRule="auto"/>
        <w:ind w:right="-1"/>
        <w:jc w:val="both"/>
        <w:rPr>
          <w:rFonts w:asciiTheme="minorHAnsi" w:hAnsiTheme="minorHAnsi" w:cstheme="minorHAnsi"/>
          <w:color w:val="000000" w:themeColor="text1"/>
          <w:sz w:val="20"/>
          <w:szCs w:val="20"/>
        </w:rPr>
      </w:pPr>
    </w:p>
    <w:p w14:paraId="5F03F560" w14:textId="75932C81" w:rsidR="00EC4AC0" w:rsidRPr="00F83DF4" w:rsidRDefault="00EC4AC0" w:rsidP="00EC4AC0">
      <w:pPr>
        <w:spacing w:line="276" w:lineRule="auto"/>
        <w:ind w:right="-1"/>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 xml:space="preserve">V primeru, da izvajalec medsebojne dogovore, podatke, dokumentacijo in informacije iz 1. odstavka tega člena ne varuje v skladu z določili te pogodbe, je naročniku dolžan povrniti vso škodo, ki mu je zaradi tega nastala. </w:t>
      </w:r>
    </w:p>
    <w:p w14:paraId="2112FDB1" w14:textId="77777777" w:rsidR="00FD1D81" w:rsidRPr="00F83DF4" w:rsidRDefault="00FD1D81" w:rsidP="00FD1D81">
      <w:pPr>
        <w:numPr>
          <w:ilvl w:val="0"/>
          <w:numId w:val="14"/>
        </w:numPr>
        <w:spacing w:before="120" w:after="120"/>
        <w:jc w:val="center"/>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člen</w:t>
      </w:r>
    </w:p>
    <w:p w14:paraId="709B3D99" w14:textId="77777777" w:rsidR="00FD1D81" w:rsidRPr="00F83DF4" w:rsidRDefault="00FD1D81" w:rsidP="00FD1D81">
      <w:pPr>
        <w:spacing w:line="276" w:lineRule="auto"/>
        <w:jc w:val="both"/>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6FE436B0" w14:textId="00FFA3ED" w:rsidR="00FD1D81" w:rsidRPr="00F83DF4" w:rsidRDefault="00FD1D81" w:rsidP="00EC4AC0">
      <w:pPr>
        <w:spacing w:line="276" w:lineRule="auto"/>
        <w:ind w:right="-1"/>
        <w:jc w:val="both"/>
        <w:rPr>
          <w:rFonts w:asciiTheme="minorHAnsi" w:hAnsiTheme="minorHAnsi" w:cstheme="minorHAnsi"/>
          <w:color w:val="000000" w:themeColor="text1"/>
          <w:sz w:val="20"/>
          <w:szCs w:val="20"/>
        </w:rPr>
      </w:pPr>
    </w:p>
    <w:p w14:paraId="45EFE2CA" w14:textId="77777777" w:rsidR="00FB67F7" w:rsidRPr="00F83DF4" w:rsidRDefault="00FB67F7" w:rsidP="00FB67F7">
      <w:pPr>
        <w:pStyle w:val="Telobesedila2"/>
        <w:numPr>
          <w:ilvl w:val="0"/>
          <w:numId w:val="14"/>
        </w:numPr>
        <w:jc w:val="center"/>
        <w:rPr>
          <w:rFonts w:ascii="Calibri" w:hAnsi="Calibri" w:cs="Calibri"/>
          <w:b w:val="0"/>
          <w:color w:val="000000" w:themeColor="text1"/>
          <w:sz w:val="20"/>
        </w:rPr>
      </w:pPr>
      <w:r w:rsidRPr="00F83DF4">
        <w:rPr>
          <w:rFonts w:ascii="Calibri" w:hAnsi="Calibri" w:cs="Calibri"/>
          <w:b w:val="0"/>
          <w:color w:val="000000" w:themeColor="text1"/>
          <w:sz w:val="20"/>
        </w:rPr>
        <w:t>člen</w:t>
      </w:r>
    </w:p>
    <w:p w14:paraId="1EDC3C5F" w14:textId="77777777" w:rsidR="00FB67F7" w:rsidRPr="00F83DF4" w:rsidRDefault="00FB67F7" w:rsidP="00FB67F7">
      <w:pPr>
        <w:jc w:val="both"/>
        <w:rPr>
          <w:rFonts w:ascii="Calibri" w:hAnsi="Calibri" w:cs="Calibri"/>
          <w:i/>
          <w:color w:val="000000" w:themeColor="text1"/>
          <w:sz w:val="20"/>
        </w:rPr>
      </w:pPr>
    </w:p>
    <w:p w14:paraId="0204CBF4"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D10EF0A" w14:textId="77777777" w:rsidR="00FB67F7" w:rsidRPr="00F83DF4" w:rsidRDefault="00FB67F7" w:rsidP="00FB67F7">
      <w:pPr>
        <w:jc w:val="both"/>
        <w:rPr>
          <w:rFonts w:ascii="Calibri" w:hAnsi="Calibri" w:cs="Calibri"/>
          <w:i/>
          <w:color w:val="000000" w:themeColor="text1"/>
          <w:sz w:val="20"/>
        </w:rPr>
      </w:pPr>
    </w:p>
    <w:p w14:paraId="5DAF0A3B" w14:textId="77777777" w:rsidR="00FB67F7" w:rsidRPr="00F83DF4" w:rsidRDefault="00FB67F7" w:rsidP="00FB67F7">
      <w:pPr>
        <w:jc w:val="both"/>
        <w:rPr>
          <w:rFonts w:ascii="Calibri" w:hAnsi="Calibri" w:cs="Calibri"/>
          <w:i/>
          <w:color w:val="000000" w:themeColor="text1"/>
          <w:sz w:val="20"/>
        </w:rPr>
      </w:pPr>
      <w:r w:rsidRPr="00F83DF4">
        <w:rPr>
          <w:rFonts w:ascii="Calibri" w:hAnsi="Calibri" w:cs="Calibri"/>
          <w:color w:val="000000" w:themeColor="text1"/>
          <w:sz w:val="20"/>
        </w:rPr>
        <w:t>Pogodbeni stranki sta seznanjeni z dejstvom, da so lahko skladno z ZDIJZ pogodba in/ali njeni sestavni deli predmet objave oziroma razkritja.</w:t>
      </w:r>
    </w:p>
    <w:p w14:paraId="6A4075B0" w14:textId="77777777" w:rsidR="00FB67F7" w:rsidRPr="00294207" w:rsidRDefault="00FB67F7" w:rsidP="00EC4AC0">
      <w:pPr>
        <w:spacing w:line="276" w:lineRule="auto"/>
        <w:ind w:right="-1"/>
        <w:jc w:val="both"/>
        <w:rPr>
          <w:rFonts w:asciiTheme="minorHAnsi" w:hAnsiTheme="minorHAnsi" w:cstheme="minorHAnsi"/>
          <w:color w:val="0070C0"/>
          <w:sz w:val="20"/>
          <w:szCs w:val="20"/>
        </w:rPr>
      </w:pPr>
    </w:p>
    <w:p w14:paraId="762E151C" w14:textId="77777777" w:rsidR="00BC5E2E" w:rsidRDefault="00BC5E2E" w:rsidP="00E74C4F">
      <w:pPr>
        <w:numPr>
          <w:ilvl w:val="0"/>
          <w:numId w:val="13"/>
        </w:numPr>
        <w:tabs>
          <w:tab w:val="left" w:pos="720"/>
        </w:tabs>
        <w:jc w:val="both"/>
        <w:rPr>
          <w:rFonts w:asciiTheme="minorHAnsi" w:hAnsiTheme="minorHAnsi" w:cstheme="minorHAnsi"/>
          <w:b/>
          <w:sz w:val="20"/>
          <w:szCs w:val="20"/>
        </w:rPr>
      </w:pPr>
      <w:r>
        <w:rPr>
          <w:rFonts w:asciiTheme="minorHAnsi" w:hAnsiTheme="minorHAnsi" w:cstheme="minorHAnsi"/>
          <w:b/>
          <w:sz w:val="20"/>
          <w:szCs w:val="20"/>
        </w:rPr>
        <w:t>Intelektualna lastnina</w:t>
      </w:r>
    </w:p>
    <w:p w14:paraId="60ECD146" w14:textId="77777777" w:rsidR="00BC5E2E" w:rsidRDefault="00BC5E2E" w:rsidP="00BC5E2E">
      <w:pPr>
        <w:tabs>
          <w:tab w:val="left" w:pos="720"/>
        </w:tabs>
        <w:jc w:val="both"/>
        <w:rPr>
          <w:rFonts w:asciiTheme="minorHAnsi" w:hAnsiTheme="minorHAnsi" w:cstheme="minorHAnsi"/>
          <w:b/>
          <w:sz w:val="20"/>
          <w:szCs w:val="20"/>
        </w:rPr>
      </w:pPr>
    </w:p>
    <w:p w14:paraId="78255F3D" w14:textId="77777777" w:rsidR="00BC5E2E" w:rsidRDefault="00BC5E2E" w:rsidP="00FB67F7">
      <w:pPr>
        <w:numPr>
          <w:ilvl w:val="0"/>
          <w:numId w:val="14"/>
        </w:numPr>
        <w:jc w:val="center"/>
        <w:rPr>
          <w:rFonts w:asciiTheme="minorHAnsi" w:hAnsiTheme="minorHAnsi" w:cstheme="minorHAnsi"/>
          <w:sz w:val="20"/>
          <w:szCs w:val="20"/>
        </w:rPr>
      </w:pPr>
      <w:r>
        <w:rPr>
          <w:rFonts w:asciiTheme="minorHAnsi" w:hAnsiTheme="minorHAnsi" w:cstheme="minorHAnsi"/>
          <w:sz w:val="20"/>
          <w:szCs w:val="20"/>
        </w:rPr>
        <w:t>člen</w:t>
      </w:r>
    </w:p>
    <w:p w14:paraId="4CC3AE2E" w14:textId="77777777" w:rsidR="00BC5E2E" w:rsidRPr="00BC5E2E" w:rsidRDefault="00BC5E2E" w:rsidP="00BC5E2E">
      <w:pPr>
        <w:jc w:val="both"/>
        <w:rPr>
          <w:rFonts w:asciiTheme="minorHAnsi" w:hAnsiTheme="minorHAnsi" w:cstheme="minorHAnsi"/>
          <w:sz w:val="20"/>
          <w:szCs w:val="20"/>
        </w:rPr>
      </w:pPr>
    </w:p>
    <w:p w14:paraId="09FE00D8" w14:textId="31863F44" w:rsidR="00BC5E2E" w:rsidRDefault="00820825" w:rsidP="00131326">
      <w:pPr>
        <w:jc w:val="both"/>
        <w:rPr>
          <w:rFonts w:asciiTheme="minorHAnsi" w:hAnsiTheme="minorHAnsi" w:cstheme="minorHAnsi"/>
          <w:sz w:val="20"/>
          <w:szCs w:val="20"/>
        </w:rPr>
      </w:pPr>
      <w:r w:rsidRPr="00820825">
        <w:rPr>
          <w:rFonts w:asciiTheme="minorHAnsi" w:hAnsiTheme="minorHAnsi" w:cstheme="minorHAnsi"/>
          <w:sz w:val="20"/>
          <w:szCs w:val="20"/>
        </w:rPr>
        <w:t>Naročnik je edini in izključni lastnik storitev, izdelkov ali drugih stvaritev, ki bodo nastale v okviru izvajanja te pogodbe. To vključuje in ni omejeno na izvorno kodo, konfiguracijo, skripte, programe, baze znanja, poročila, uporabniške priročnike in dokumentacijo.</w:t>
      </w:r>
    </w:p>
    <w:p w14:paraId="100F89DC" w14:textId="77777777" w:rsidR="00E777D2" w:rsidRPr="00F83DF4" w:rsidRDefault="00E777D2" w:rsidP="00FB67F7">
      <w:pPr>
        <w:numPr>
          <w:ilvl w:val="0"/>
          <w:numId w:val="14"/>
        </w:numPr>
        <w:spacing w:before="120" w:after="120"/>
        <w:jc w:val="center"/>
        <w:rPr>
          <w:rFonts w:ascii="Calibri" w:hAnsi="Calibri" w:cs="Tahoma"/>
          <w:bCs/>
          <w:color w:val="000000" w:themeColor="text1"/>
          <w:sz w:val="20"/>
          <w:szCs w:val="20"/>
        </w:rPr>
      </w:pPr>
      <w:r w:rsidRPr="00F83DF4">
        <w:rPr>
          <w:rFonts w:ascii="Calibri" w:hAnsi="Calibri" w:cs="Tahoma"/>
          <w:bCs/>
          <w:color w:val="000000" w:themeColor="text1"/>
          <w:sz w:val="20"/>
          <w:szCs w:val="20"/>
        </w:rPr>
        <w:t>člen</w:t>
      </w:r>
    </w:p>
    <w:p w14:paraId="3F2875A5" w14:textId="77777777" w:rsidR="00E777D2" w:rsidRPr="00F83DF4" w:rsidRDefault="00E777D2" w:rsidP="00E777D2">
      <w:pPr>
        <w:jc w:val="both"/>
        <w:rPr>
          <w:rFonts w:ascii="Calibri" w:hAnsi="Calibri" w:cs="Calibri"/>
          <w:color w:val="000000" w:themeColor="text1"/>
          <w:sz w:val="20"/>
          <w:szCs w:val="20"/>
        </w:rPr>
      </w:pPr>
      <w:r w:rsidRPr="00F83DF4">
        <w:rPr>
          <w:rFonts w:ascii="Calibri" w:hAnsi="Calibri" w:cs="Calibri"/>
          <w:color w:val="000000" w:themeColor="text1"/>
          <w:sz w:val="20"/>
          <w:szCs w:val="20"/>
        </w:rPr>
        <w:t>Ta pogodba je sklenjena pod razveznim pogojem, ki se uresniči v primeru izpolnitve ene od naslednjih okoliščin:</w:t>
      </w:r>
    </w:p>
    <w:p w14:paraId="0E3601AD" w14:textId="77777777" w:rsidR="00E777D2" w:rsidRPr="00F83DF4" w:rsidRDefault="00E777D2" w:rsidP="00E777D2">
      <w:pPr>
        <w:numPr>
          <w:ilvl w:val="0"/>
          <w:numId w:val="39"/>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če bo naročnik seznanjen, da je sodišče s pravnomočno odločitvijo ugotovilo kršitev obveznosti delovne, okoljske ali socialne zakonodaje s strani i</w:t>
      </w:r>
      <w:r w:rsidRPr="00F83DF4">
        <w:rPr>
          <w:rFonts w:asciiTheme="minorHAnsi" w:hAnsiTheme="minorHAnsi" w:cs="Tahoma"/>
          <w:color w:val="000000" w:themeColor="text1"/>
          <w:sz w:val="20"/>
          <w:szCs w:val="20"/>
        </w:rPr>
        <w:t xml:space="preserve">zvajalca </w:t>
      </w:r>
      <w:r w:rsidRPr="00F83DF4">
        <w:rPr>
          <w:rFonts w:ascii="Calibri" w:hAnsi="Calibri" w:cs="Calibri"/>
          <w:color w:val="000000" w:themeColor="text1"/>
          <w:sz w:val="20"/>
          <w:szCs w:val="20"/>
        </w:rPr>
        <w:t xml:space="preserve">ali podizvajalca ali </w:t>
      </w:r>
    </w:p>
    <w:p w14:paraId="48EB0F4E" w14:textId="77777777" w:rsidR="00E777D2" w:rsidRPr="00F83DF4" w:rsidRDefault="00E777D2" w:rsidP="00E777D2">
      <w:pPr>
        <w:numPr>
          <w:ilvl w:val="0"/>
          <w:numId w:val="39"/>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če bo naročnik seznanjen, da je pristojni državni organ pri i</w:t>
      </w:r>
      <w:r w:rsidRPr="00F83DF4">
        <w:rPr>
          <w:rFonts w:asciiTheme="minorHAnsi" w:hAnsiTheme="minorHAnsi" w:cs="Tahoma"/>
          <w:color w:val="000000" w:themeColor="text1"/>
          <w:sz w:val="20"/>
          <w:szCs w:val="20"/>
        </w:rPr>
        <w:t xml:space="preserve">zvajalcu </w:t>
      </w:r>
      <w:r w:rsidRPr="00F83DF4">
        <w:rPr>
          <w:rFonts w:ascii="Calibri" w:hAnsi="Calibri" w:cs="Calibri"/>
          <w:color w:val="000000" w:themeColor="text1"/>
          <w:sz w:val="20"/>
          <w:szCs w:val="20"/>
        </w:rPr>
        <w:t>ali podizvajalcu v času izvajanja pogodbe ugotovil najmanj dve kršitvi v zvezi s:</w:t>
      </w:r>
    </w:p>
    <w:p w14:paraId="7CB70BC8" w14:textId="77777777" w:rsidR="00E777D2" w:rsidRPr="00F83DF4" w:rsidRDefault="00E777D2" w:rsidP="00E777D2">
      <w:pPr>
        <w:numPr>
          <w:ilvl w:val="1"/>
          <w:numId w:val="40"/>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 xml:space="preserve">plačilom za delo, </w:t>
      </w:r>
    </w:p>
    <w:p w14:paraId="154BFFCE" w14:textId="77777777" w:rsidR="00E777D2" w:rsidRPr="00F83DF4" w:rsidRDefault="00E777D2" w:rsidP="00E777D2">
      <w:pPr>
        <w:numPr>
          <w:ilvl w:val="1"/>
          <w:numId w:val="40"/>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 xml:space="preserve">delovnim časom, </w:t>
      </w:r>
    </w:p>
    <w:p w14:paraId="1FA136F6" w14:textId="77777777" w:rsidR="00E777D2" w:rsidRPr="00F83DF4" w:rsidRDefault="00E777D2" w:rsidP="00E777D2">
      <w:pPr>
        <w:numPr>
          <w:ilvl w:val="1"/>
          <w:numId w:val="40"/>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 xml:space="preserve">počitki, </w:t>
      </w:r>
    </w:p>
    <w:p w14:paraId="06C64CE5" w14:textId="77777777" w:rsidR="00E777D2" w:rsidRPr="00F83DF4" w:rsidRDefault="00E777D2" w:rsidP="00E777D2">
      <w:pPr>
        <w:numPr>
          <w:ilvl w:val="1"/>
          <w:numId w:val="40"/>
        </w:numPr>
        <w:contextualSpacing/>
        <w:jc w:val="both"/>
        <w:rPr>
          <w:rFonts w:ascii="Calibri" w:hAnsi="Calibri" w:cs="Calibri"/>
          <w:color w:val="000000" w:themeColor="text1"/>
          <w:sz w:val="20"/>
          <w:szCs w:val="20"/>
        </w:rPr>
      </w:pPr>
      <w:r w:rsidRPr="00F83DF4">
        <w:rPr>
          <w:rFonts w:ascii="Calibri" w:hAnsi="Calibri" w:cs="Calibri"/>
          <w:color w:val="000000" w:themeColor="text1"/>
          <w:sz w:val="20"/>
          <w:szCs w:val="20"/>
        </w:rPr>
        <w:t xml:space="preserve">opravljanjem dela na podlagi pogodb civilnega prava kljub obstoju elementov delovnega razmerja ali v zvezi z zaposlovanjem na črno </w:t>
      </w:r>
    </w:p>
    <w:p w14:paraId="00809249" w14:textId="77777777" w:rsidR="00E777D2" w:rsidRPr="00F83DF4" w:rsidRDefault="00E777D2" w:rsidP="00E777D2">
      <w:pPr>
        <w:ind w:left="708"/>
        <w:jc w:val="both"/>
        <w:rPr>
          <w:rFonts w:ascii="Calibri" w:hAnsi="Calibri" w:cs="Calibri"/>
          <w:color w:val="000000" w:themeColor="text1"/>
          <w:sz w:val="20"/>
          <w:szCs w:val="20"/>
        </w:rPr>
      </w:pPr>
      <w:r w:rsidRPr="00F83DF4">
        <w:rPr>
          <w:rFonts w:ascii="Calibri" w:hAnsi="Calibri" w:cs="Calibri"/>
          <w:color w:val="000000" w:themeColor="text1"/>
          <w:sz w:val="20"/>
          <w:szCs w:val="20"/>
        </w:rPr>
        <w:t>in za kateri mu je bila s pravnomočno odločitvijo ali več pravnomočnimi odločitvami izrečena globa za prekršek,</w:t>
      </w:r>
    </w:p>
    <w:p w14:paraId="5F78AA9F" w14:textId="77777777" w:rsidR="00E777D2" w:rsidRPr="00F83DF4" w:rsidRDefault="00E777D2" w:rsidP="00E777D2">
      <w:pPr>
        <w:jc w:val="both"/>
        <w:rPr>
          <w:rFonts w:ascii="Calibri" w:hAnsi="Calibri" w:cs="Calibri"/>
          <w:color w:val="000000" w:themeColor="text1"/>
          <w:sz w:val="20"/>
          <w:szCs w:val="20"/>
        </w:rPr>
      </w:pPr>
      <w:r w:rsidRPr="00F83DF4">
        <w:rPr>
          <w:rFonts w:ascii="Calibri" w:hAnsi="Calibri" w:cs="Calibri"/>
          <w:color w:val="000000" w:themeColor="text1"/>
          <w:sz w:val="20"/>
          <w:szCs w:val="20"/>
        </w:rPr>
        <w:t xml:space="preserve">in pod pogojem, da je od seznanitve s kršitvijo in do izteka veljavnosti te pogodbe še najmanj šest mesecev oziroma če </w:t>
      </w:r>
      <w:r w:rsidRPr="00F83DF4">
        <w:rPr>
          <w:rFonts w:asciiTheme="minorHAnsi" w:hAnsiTheme="minorHAnsi" w:cs="Tahoma"/>
          <w:color w:val="000000" w:themeColor="text1"/>
          <w:sz w:val="20"/>
          <w:szCs w:val="20"/>
        </w:rPr>
        <w:t>izvajalec</w:t>
      </w:r>
      <w:r w:rsidRPr="00F83DF4">
        <w:rPr>
          <w:rFonts w:ascii="Calibri" w:hAnsi="Calibri" w:cs="Calibri"/>
          <w:color w:val="000000" w:themeColor="text1"/>
          <w:sz w:val="20"/>
          <w:szCs w:val="20"/>
        </w:rPr>
        <w:t xml:space="preserve"> nastopa s podizvajalcem pa tudi, če zaradi ugotovljene kršitve pri podizvajalcu </w:t>
      </w:r>
      <w:r w:rsidRPr="00F83DF4">
        <w:rPr>
          <w:rFonts w:asciiTheme="minorHAnsi" w:hAnsiTheme="minorHAnsi" w:cs="Tahoma"/>
          <w:color w:val="000000" w:themeColor="text1"/>
          <w:sz w:val="20"/>
          <w:szCs w:val="20"/>
        </w:rPr>
        <w:t>izvajalec</w:t>
      </w:r>
      <w:r w:rsidRPr="00F83DF4">
        <w:rPr>
          <w:rFonts w:ascii="Calibri" w:hAnsi="Calibri" w:cs="Calibri"/>
          <w:color w:val="000000" w:themeColor="text1"/>
          <w:sz w:val="20"/>
          <w:szCs w:val="20"/>
        </w:rPr>
        <w:t xml:space="preserve"> ne nadomesti ali zamenja tega podizvajalca, na način določen v skladu s 94. členom ZJN-3 in določili te pogodbe v roku 30 dni od seznanitve s kršitvijo. </w:t>
      </w:r>
    </w:p>
    <w:p w14:paraId="33368721" w14:textId="77777777" w:rsidR="00E777D2" w:rsidRPr="00F83DF4" w:rsidRDefault="00E777D2" w:rsidP="00E777D2">
      <w:pPr>
        <w:jc w:val="both"/>
        <w:rPr>
          <w:rFonts w:ascii="Calibri" w:hAnsi="Calibri" w:cs="Calibri"/>
          <w:color w:val="000000" w:themeColor="text1"/>
          <w:sz w:val="20"/>
          <w:szCs w:val="20"/>
        </w:rPr>
      </w:pPr>
    </w:p>
    <w:p w14:paraId="23433FD4" w14:textId="77777777" w:rsidR="001B3ACC" w:rsidRPr="00F83DF4" w:rsidRDefault="00E777D2" w:rsidP="00E777D2">
      <w:pPr>
        <w:jc w:val="both"/>
        <w:rPr>
          <w:rFonts w:ascii="Calibri" w:hAnsi="Calibri" w:cs="Calibri"/>
          <w:color w:val="000000" w:themeColor="text1"/>
          <w:sz w:val="20"/>
          <w:szCs w:val="20"/>
        </w:rPr>
      </w:pPr>
      <w:r w:rsidRPr="00F83DF4">
        <w:rPr>
          <w:rFonts w:ascii="Calibri" w:hAnsi="Calibri" w:cs="Calibri"/>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w:t>
      </w:r>
      <w:r w:rsidRPr="00F83DF4">
        <w:rPr>
          <w:rFonts w:asciiTheme="minorHAnsi" w:hAnsiTheme="minorHAnsi" w:cs="Tahoma"/>
          <w:color w:val="000000" w:themeColor="text1"/>
          <w:sz w:val="20"/>
          <w:szCs w:val="20"/>
        </w:rPr>
        <w:t>zvajalc</w:t>
      </w:r>
      <w:r w:rsidRPr="00F83DF4">
        <w:rPr>
          <w:rFonts w:ascii="Calibri" w:hAnsi="Calibri" w:cs="Calibri"/>
          <w:color w:val="000000" w:themeColor="text1"/>
          <w:sz w:val="20"/>
          <w:szCs w:val="20"/>
        </w:rPr>
        <w:t>a.</w:t>
      </w:r>
    </w:p>
    <w:p w14:paraId="6CAB6852" w14:textId="77777777" w:rsidR="001B3ACC" w:rsidRPr="00F83DF4" w:rsidRDefault="001B3ACC" w:rsidP="00E777D2">
      <w:pPr>
        <w:jc w:val="both"/>
        <w:rPr>
          <w:rFonts w:ascii="Calibri" w:hAnsi="Calibri" w:cs="Calibri"/>
          <w:color w:val="000000" w:themeColor="text1"/>
          <w:sz w:val="20"/>
          <w:szCs w:val="20"/>
        </w:rPr>
      </w:pPr>
    </w:p>
    <w:p w14:paraId="4DEADB79" w14:textId="06CDF6B9" w:rsidR="00E777D2" w:rsidRPr="00F83DF4" w:rsidRDefault="00E777D2" w:rsidP="00E777D2">
      <w:pPr>
        <w:jc w:val="both"/>
        <w:rPr>
          <w:rFonts w:asciiTheme="minorHAnsi" w:hAnsiTheme="minorHAnsi" w:cstheme="minorHAnsi"/>
          <w:color w:val="000000" w:themeColor="text1"/>
          <w:sz w:val="20"/>
          <w:szCs w:val="20"/>
        </w:rPr>
      </w:pPr>
      <w:r w:rsidRPr="00F83DF4">
        <w:rPr>
          <w:rFonts w:ascii="Calibri" w:hAnsi="Calibri" w:cs="Calibri"/>
          <w:color w:val="000000" w:themeColor="text1"/>
          <w:sz w:val="20"/>
          <w:szCs w:val="20"/>
        </w:rPr>
        <w:t>Če naročnik v roku 30 dni od seznanitve s kršitvijo ne začne novega postopka javnega naročila, se šteje, da je pogodba razvezana trideseti dan od seznanitve s kršitvijo.</w:t>
      </w:r>
    </w:p>
    <w:p w14:paraId="635D5EED" w14:textId="77777777" w:rsidR="00E777D2" w:rsidRPr="003D2B8D" w:rsidRDefault="00E777D2" w:rsidP="00131326">
      <w:pPr>
        <w:jc w:val="both"/>
        <w:rPr>
          <w:rFonts w:asciiTheme="minorHAnsi" w:hAnsiTheme="minorHAnsi" w:cstheme="minorHAnsi"/>
          <w:sz w:val="20"/>
          <w:szCs w:val="20"/>
        </w:rPr>
      </w:pPr>
    </w:p>
    <w:p w14:paraId="07147EA7" w14:textId="0AB5075C" w:rsidR="00131326" w:rsidRPr="00F83DF4" w:rsidRDefault="00131326" w:rsidP="00E74C4F">
      <w:pPr>
        <w:numPr>
          <w:ilvl w:val="0"/>
          <w:numId w:val="13"/>
        </w:numPr>
        <w:tabs>
          <w:tab w:val="left" w:pos="720"/>
        </w:tabs>
        <w:jc w:val="both"/>
        <w:rPr>
          <w:rFonts w:asciiTheme="minorHAnsi" w:hAnsiTheme="minorHAnsi" w:cstheme="minorHAnsi"/>
          <w:b/>
          <w:bCs/>
          <w:color w:val="000000" w:themeColor="text1"/>
          <w:sz w:val="20"/>
          <w:szCs w:val="20"/>
        </w:rPr>
      </w:pPr>
      <w:r w:rsidRPr="00F83DF4">
        <w:rPr>
          <w:rFonts w:asciiTheme="minorHAnsi" w:hAnsiTheme="minorHAnsi" w:cstheme="minorHAnsi"/>
          <w:b/>
          <w:color w:val="000000" w:themeColor="text1"/>
          <w:sz w:val="20"/>
          <w:szCs w:val="20"/>
        </w:rPr>
        <w:t>Odstop</w:t>
      </w:r>
      <w:r w:rsidRPr="00F83DF4">
        <w:rPr>
          <w:rFonts w:asciiTheme="minorHAnsi" w:hAnsiTheme="minorHAnsi" w:cstheme="minorHAnsi"/>
          <w:b/>
          <w:bCs/>
          <w:color w:val="000000" w:themeColor="text1"/>
          <w:sz w:val="20"/>
          <w:szCs w:val="20"/>
        </w:rPr>
        <w:t xml:space="preserve"> od </w:t>
      </w:r>
      <w:r w:rsidR="002E7984" w:rsidRPr="00F83DF4">
        <w:rPr>
          <w:rFonts w:asciiTheme="minorHAnsi" w:hAnsiTheme="minorHAnsi" w:cstheme="minorHAnsi"/>
          <w:b/>
          <w:bCs/>
          <w:color w:val="000000" w:themeColor="text1"/>
          <w:sz w:val="20"/>
          <w:szCs w:val="20"/>
        </w:rPr>
        <w:t xml:space="preserve">pogodbe </w:t>
      </w:r>
    </w:p>
    <w:p w14:paraId="384B8BAF" w14:textId="77777777" w:rsidR="00131326" w:rsidRPr="003D2B8D" w:rsidRDefault="00131326" w:rsidP="00131326">
      <w:pPr>
        <w:tabs>
          <w:tab w:val="left" w:pos="720"/>
        </w:tabs>
        <w:jc w:val="both"/>
        <w:rPr>
          <w:rFonts w:asciiTheme="minorHAnsi" w:hAnsiTheme="minorHAnsi" w:cstheme="minorHAnsi"/>
          <w:b/>
          <w:bCs/>
          <w:sz w:val="20"/>
          <w:szCs w:val="20"/>
        </w:rPr>
      </w:pPr>
    </w:p>
    <w:p w14:paraId="453A8932"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71AE2E16" w14:textId="77777777" w:rsidR="00131326" w:rsidRPr="003D2B8D" w:rsidRDefault="00131326" w:rsidP="00131326">
      <w:pPr>
        <w:rPr>
          <w:rFonts w:asciiTheme="minorHAnsi" w:hAnsiTheme="minorHAnsi" w:cstheme="minorHAnsi"/>
          <w:sz w:val="20"/>
          <w:szCs w:val="20"/>
        </w:rPr>
      </w:pPr>
    </w:p>
    <w:p w14:paraId="2BA8A19C" w14:textId="31F2153E" w:rsidR="00257584" w:rsidRPr="00F83DF4" w:rsidRDefault="00257584" w:rsidP="00257584">
      <w:pPr>
        <w:jc w:val="both"/>
        <w:rPr>
          <w:rFonts w:ascii="Calibri" w:hAnsi="Calibri" w:cs="Calibri"/>
          <w:color w:val="000000" w:themeColor="text1"/>
          <w:sz w:val="20"/>
        </w:rPr>
      </w:pPr>
      <w:r w:rsidRPr="00F83DF4">
        <w:rPr>
          <w:rFonts w:ascii="Calibri" w:hAnsi="Calibri" w:cs="Calibri"/>
          <w:color w:val="000000" w:themeColor="text1"/>
          <w:sz w:val="20"/>
        </w:rPr>
        <w:t xml:space="preserve">V primeru, da </w:t>
      </w:r>
      <w:r w:rsidR="004603C0" w:rsidRPr="00F83DF4">
        <w:rPr>
          <w:rFonts w:ascii="Calibri" w:hAnsi="Calibri" w:cs="Calibri"/>
          <w:color w:val="000000" w:themeColor="text1"/>
          <w:sz w:val="20"/>
        </w:rPr>
        <w:t xml:space="preserve">izvajalec </w:t>
      </w:r>
      <w:r w:rsidRPr="00F83DF4">
        <w:rPr>
          <w:rFonts w:ascii="Calibri" w:hAnsi="Calibri" w:cs="Calibri"/>
          <w:color w:val="000000" w:themeColor="text1"/>
          <w:sz w:val="20"/>
        </w:rPr>
        <w:t>ne izpolnjuje pogodbenih obveznosti na način, predviden v tej pogodbi, začne naročnik ustrezne postopke za njeno prekinitev.</w:t>
      </w:r>
    </w:p>
    <w:p w14:paraId="77BB8288" w14:textId="77777777" w:rsidR="00257584" w:rsidRPr="00F83DF4" w:rsidRDefault="00257584" w:rsidP="00257584">
      <w:pPr>
        <w:jc w:val="both"/>
        <w:rPr>
          <w:rFonts w:ascii="Calibri" w:hAnsi="Calibri" w:cs="Calibri"/>
          <w:i/>
          <w:color w:val="000000" w:themeColor="text1"/>
          <w:sz w:val="20"/>
        </w:rPr>
      </w:pPr>
    </w:p>
    <w:p w14:paraId="7F4C9B2F" w14:textId="6F8B9623" w:rsidR="00257584" w:rsidRPr="00F83DF4" w:rsidRDefault="00257584" w:rsidP="00257584">
      <w:pPr>
        <w:jc w:val="both"/>
        <w:rPr>
          <w:rFonts w:ascii="Calibri" w:hAnsi="Calibri" w:cs="Calibri"/>
          <w:i/>
          <w:color w:val="000000" w:themeColor="text1"/>
          <w:sz w:val="20"/>
        </w:rPr>
      </w:pPr>
      <w:r w:rsidRPr="00F83DF4">
        <w:rPr>
          <w:rFonts w:ascii="Calibri" w:hAnsi="Calibri" w:cs="Calibri"/>
          <w:color w:val="000000" w:themeColor="text1"/>
          <w:sz w:val="20"/>
        </w:rPr>
        <w:t>Naročnik lahko odstopi od pogodbe brez odpovednega roka, če:</w:t>
      </w:r>
    </w:p>
    <w:p w14:paraId="38EA5F26" w14:textId="77777777" w:rsidR="00257584" w:rsidRPr="00F83DF4" w:rsidRDefault="00257584" w:rsidP="00257584">
      <w:pPr>
        <w:numPr>
          <w:ilvl w:val="0"/>
          <w:numId w:val="8"/>
        </w:numPr>
        <w:jc w:val="both"/>
        <w:rPr>
          <w:rFonts w:ascii="Calibri" w:hAnsi="Calibri" w:cs="Calibri"/>
          <w:i/>
          <w:color w:val="000000" w:themeColor="text1"/>
          <w:sz w:val="20"/>
        </w:rPr>
      </w:pPr>
      <w:r w:rsidRPr="00F83DF4">
        <w:rPr>
          <w:rFonts w:ascii="Calibri" w:hAnsi="Calibri" w:cs="Calibri"/>
          <w:color w:val="000000" w:themeColor="text1"/>
          <w:sz w:val="20"/>
        </w:rPr>
        <w:t>izvajalec ne izpolnjuje svojih obveznosti na način, kot je določen v tej pogodbi,</w:t>
      </w:r>
    </w:p>
    <w:p w14:paraId="1250FF10" w14:textId="77777777" w:rsidR="00257584" w:rsidRPr="00F83DF4" w:rsidRDefault="00257584" w:rsidP="00257584">
      <w:pPr>
        <w:numPr>
          <w:ilvl w:val="0"/>
          <w:numId w:val="8"/>
        </w:numPr>
        <w:jc w:val="both"/>
        <w:rPr>
          <w:rFonts w:ascii="Calibri" w:hAnsi="Calibri" w:cs="Calibri"/>
          <w:i/>
          <w:color w:val="000000" w:themeColor="text1"/>
          <w:sz w:val="20"/>
        </w:rPr>
      </w:pPr>
      <w:r w:rsidRPr="00F83DF4">
        <w:rPr>
          <w:rFonts w:ascii="Calibri" w:hAnsi="Calibri" w:cs="Calibri"/>
          <w:color w:val="000000" w:themeColor="text1"/>
          <w:sz w:val="20"/>
        </w:rPr>
        <w:t>naročnik ali uporabnik ugotovi, da so bili podatki, ki jih je izvajalec navedel v ponudbi lažni oziroma zavajajoči,</w:t>
      </w:r>
    </w:p>
    <w:p w14:paraId="4855BC83" w14:textId="77777777" w:rsidR="00257584" w:rsidRPr="00F83DF4" w:rsidRDefault="00257584" w:rsidP="00257584">
      <w:pPr>
        <w:numPr>
          <w:ilvl w:val="0"/>
          <w:numId w:val="8"/>
        </w:numPr>
        <w:jc w:val="both"/>
        <w:rPr>
          <w:rFonts w:ascii="Calibri" w:hAnsi="Calibri" w:cs="Calibri"/>
          <w:i/>
          <w:color w:val="000000" w:themeColor="text1"/>
          <w:sz w:val="20"/>
        </w:rPr>
      </w:pPr>
      <w:r w:rsidRPr="00F83DF4">
        <w:rPr>
          <w:rFonts w:ascii="Calibri" w:hAnsi="Calibri" w:cs="Calibri"/>
          <w:color w:val="000000" w:themeColor="text1"/>
          <w:sz w:val="20"/>
        </w:rPr>
        <w:t xml:space="preserve">je izvajalec kriv za zamudo pri opravljanju pogodbenih obveznosti in jih ne izpolni niti v dodatnem primernem roku, </w:t>
      </w:r>
    </w:p>
    <w:p w14:paraId="1C2DD42B" w14:textId="77777777" w:rsidR="00257584" w:rsidRPr="00F83DF4" w:rsidRDefault="00257584" w:rsidP="00257584">
      <w:pPr>
        <w:numPr>
          <w:ilvl w:val="0"/>
          <w:numId w:val="8"/>
        </w:numPr>
        <w:jc w:val="both"/>
        <w:rPr>
          <w:rFonts w:ascii="Calibri" w:hAnsi="Calibri" w:cs="Calibri"/>
          <w:i/>
          <w:color w:val="000000" w:themeColor="text1"/>
          <w:sz w:val="20"/>
        </w:rPr>
      </w:pPr>
      <w:r w:rsidRPr="00F83DF4">
        <w:rPr>
          <w:rFonts w:ascii="Calibri" w:hAnsi="Calibri" w:cs="Calibri"/>
          <w:color w:val="000000" w:themeColor="text1"/>
          <w:sz w:val="20"/>
        </w:rPr>
        <w:t>izvajalec kako drugače huje krši določila te pogodbe.</w:t>
      </w:r>
    </w:p>
    <w:p w14:paraId="253142A6" w14:textId="77777777" w:rsidR="00257584" w:rsidRPr="00F83DF4" w:rsidRDefault="00257584" w:rsidP="00257584">
      <w:pPr>
        <w:jc w:val="both"/>
        <w:rPr>
          <w:rFonts w:ascii="Calibri" w:hAnsi="Calibri" w:cs="Calibri"/>
          <w:i/>
          <w:color w:val="000000" w:themeColor="text1"/>
          <w:sz w:val="20"/>
        </w:rPr>
      </w:pPr>
    </w:p>
    <w:p w14:paraId="6DD6A9A7" w14:textId="5DA7BF2D" w:rsidR="00257584" w:rsidRDefault="00257584" w:rsidP="00257584">
      <w:pPr>
        <w:jc w:val="both"/>
        <w:rPr>
          <w:rFonts w:ascii="Calibri" w:hAnsi="Calibri" w:cs="Calibri"/>
          <w:color w:val="000000" w:themeColor="text1"/>
          <w:sz w:val="20"/>
        </w:rPr>
      </w:pPr>
      <w:r w:rsidRPr="00F83DF4">
        <w:rPr>
          <w:rFonts w:ascii="Calibri" w:hAnsi="Calibri" w:cs="Calibri"/>
          <w:color w:val="000000" w:themeColor="text1"/>
          <w:sz w:val="20"/>
        </w:rPr>
        <w:t>Odstop mora biti podan v pisni obliki.</w:t>
      </w:r>
    </w:p>
    <w:p w14:paraId="075DFBF1" w14:textId="3B96F0D1" w:rsidR="00F83DF4" w:rsidRDefault="00F83DF4" w:rsidP="00257584">
      <w:pPr>
        <w:jc w:val="both"/>
        <w:rPr>
          <w:rFonts w:ascii="Calibri" w:hAnsi="Calibri" w:cs="Calibri"/>
          <w:color w:val="000000" w:themeColor="text1"/>
          <w:sz w:val="20"/>
        </w:rPr>
      </w:pPr>
    </w:p>
    <w:p w14:paraId="7233D901" w14:textId="38FA270F" w:rsidR="00131326" w:rsidRPr="003D2B8D" w:rsidRDefault="00F453BC" w:rsidP="00E74C4F">
      <w:pPr>
        <w:pStyle w:val="Naslov4"/>
        <w:numPr>
          <w:ilvl w:val="0"/>
          <w:numId w:val="13"/>
        </w:numPr>
        <w:spacing w:before="0" w:after="0"/>
        <w:rPr>
          <w:rFonts w:asciiTheme="minorHAnsi" w:hAnsiTheme="minorHAnsi" w:cstheme="minorHAnsi"/>
          <w:sz w:val="20"/>
          <w:szCs w:val="20"/>
        </w:rPr>
      </w:pPr>
      <w:r>
        <w:rPr>
          <w:rFonts w:asciiTheme="minorHAnsi" w:hAnsiTheme="minorHAnsi" w:cstheme="minorHAnsi"/>
          <w:sz w:val="20"/>
          <w:szCs w:val="20"/>
        </w:rPr>
        <w:t>Skrbni</w:t>
      </w:r>
      <w:r w:rsidR="00BF7D23">
        <w:rPr>
          <w:rFonts w:asciiTheme="minorHAnsi" w:hAnsiTheme="minorHAnsi" w:cstheme="minorHAnsi"/>
          <w:sz w:val="20"/>
          <w:szCs w:val="20"/>
        </w:rPr>
        <w:t xml:space="preserve">štvo </w:t>
      </w:r>
    </w:p>
    <w:p w14:paraId="4A18F7AB" w14:textId="77777777" w:rsidR="00131326" w:rsidRPr="003D2B8D" w:rsidRDefault="00131326" w:rsidP="00131326">
      <w:pPr>
        <w:rPr>
          <w:rFonts w:asciiTheme="minorHAnsi" w:hAnsiTheme="minorHAnsi" w:cstheme="minorHAnsi"/>
          <w:sz w:val="20"/>
          <w:szCs w:val="20"/>
        </w:rPr>
      </w:pPr>
    </w:p>
    <w:p w14:paraId="3AE24226"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5107C48" w14:textId="77777777" w:rsidR="00131326" w:rsidRPr="003D2B8D" w:rsidRDefault="00131326" w:rsidP="00131326">
      <w:pPr>
        <w:rPr>
          <w:rFonts w:asciiTheme="minorHAnsi" w:hAnsiTheme="minorHAnsi" w:cstheme="minorHAnsi"/>
          <w:sz w:val="20"/>
          <w:szCs w:val="20"/>
        </w:rPr>
      </w:pPr>
    </w:p>
    <w:p w14:paraId="27D0E754" w14:textId="14474AF3" w:rsidR="00F453BC" w:rsidRDefault="00F453BC" w:rsidP="00131326">
      <w:pPr>
        <w:autoSpaceDE w:val="0"/>
        <w:autoSpaceDN w:val="0"/>
        <w:adjustRightInd w:val="0"/>
        <w:jc w:val="both"/>
        <w:rPr>
          <w:rFonts w:asciiTheme="minorHAnsi" w:hAnsiTheme="minorHAnsi" w:cstheme="minorHAnsi"/>
          <w:sz w:val="20"/>
          <w:szCs w:val="20"/>
        </w:rPr>
      </w:pPr>
    </w:p>
    <w:p w14:paraId="09F5E045" w14:textId="1312D2B7" w:rsidR="00F453BC" w:rsidRDefault="00F453BC" w:rsidP="00F453BC">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542A6AEE" w14:textId="77777777" w:rsidR="00F453BC" w:rsidRPr="00F37626" w:rsidRDefault="00F453BC" w:rsidP="00F453BC">
      <w:pPr>
        <w:tabs>
          <w:tab w:val="left" w:pos="720"/>
        </w:tabs>
        <w:jc w:val="both"/>
        <w:rPr>
          <w:rFonts w:ascii="Calibri" w:hAnsi="Calibri" w:cs="Tahoma"/>
          <w:bCs/>
          <w:i/>
          <w:sz w:val="20"/>
        </w:rPr>
      </w:pPr>
    </w:p>
    <w:p w14:paraId="38A97FF9" w14:textId="134AF136" w:rsidR="00F453BC" w:rsidRPr="00F37626" w:rsidRDefault="00F453BC" w:rsidP="00F453BC">
      <w:pPr>
        <w:numPr>
          <w:ilvl w:val="0"/>
          <w:numId w:val="33"/>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009872DE" w:rsidRPr="009872DE">
        <w:rPr>
          <w:rFonts w:ascii="Calibri" w:hAnsi="Calibri" w:cs="Calibri"/>
          <w:i/>
          <w:sz w:val="20"/>
        </w:rPr>
        <w:t xml:space="preserve"> </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Pr="00F37626">
        <w:rPr>
          <w:rFonts w:ascii="Calibri" w:hAnsi="Calibri" w:cs="Calibri"/>
          <w:bCs/>
          <w:sz w:val="20"/>
        </w:rPr>
        <w:t xml:space="preserve"> telefonska številka:</w:t>
      </w:r>
      <w:r w:rsidR="009872DE" w:rsidRPr="009872DE">
        <w:rPr>
          <w:rFonts w:ascii="Calibri" w:hAnsi="Calibri" w:cs="Calibri"/>
          <w:i/>
          <w:sz w:val="20"/>
        </w:rPr>
        <w:t xml:space="preserve"> </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Pr="00F37626">
        <w:rPr>
          <w:rFonts w:ascii="Calibri" w:hAnsi="Calibri" w:cs="Calibri"/>
          <w:bCs/>
          <w:sz w:val="20"/>
        </w:rPr>
        <w:t>, elektronski naslov</w:t>
      </w:r>
      <w:r w:rsidR="009872DE" w:rsidRPr="00F37626">
        <w:rPr>
          <w:rFonts w:ascii="Calibri" w:hAnsi="Calibri" w:cs="Calibri"/>
          <w:i/>
          <w:sz w:val="20"/>
        </w:rPr>
        <w:fldChar w:fldCharType="begin">
          <w:ffData>
            <w:name w:val="Besedilo13"/>
            <w:enabled/>
            <w:calcOnExit w:val="0"/>
            <w:textInput/>
          </w:ffData>
        </w:fldChar>
      </w:r>
      <w:r w:rsidR="009872DE" w:rsidRPr="00F37626">
        <w:rPr>
          <w:rFonts w:ascii="Calibri" w:hAnsi="Calibri" w:cs="Calibri"/>
          <w:sz w:val="20"/>
        </w:rPr>
        <w:instrText xml:space="preserve"> FORMTEXT </w:instrText>
      </w:r>
      <w:r w:rsidR="009872DE" w:rsidRPr="00F37626">
        <w:rPr>
          <w:rFonts w:ascii="Calibri" w:hAnsi="Calibri" w:cs="Calibri"/>
          <w:i/>
          <w:sz w:val="20"/>
        </w:rPr>
      </w:r>
      <w:r w:rsidR="009872DE" w:rsidRPr="00F37626">
        <w:rPr>
          <w:rFonts w:ascii="Calibri" w:hAnsi="Calibri" w:cs="Calibri"/>
          <w:i/>
          <w:sz w:val="20"/>
        </w:rPr>
        <w:fldChar w:fldCharType="separate"/>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noProof/>
          <w:sz w:val="20"/>
        </w:rPr>
        <w:t> </w:t>
      </w:r>
      <w:r w:rsidR="009872DE" w:rsidRPr="00F37626">
        <w:rPr>
          <w:rFonts w:ascii="Calibri" w:hAnsi="Calibri" w:cs="Calibri"/>
          <w:i/>
          <w:sz w:val="20"/>
        </w:rPr>
        <w:fldChar w:fldCharType="end"/>
      </w:r>
      <w:r w:rsidRPr="00F37626">
        <w:rPr>
          <w:rFonts w:ascii="Calibri" w:hAnsi="Calibri" w:cs="Calibri"/>
          <w:sz w:val="20"/>
        </w:rPr>
        <w:t>;</w:t>
      </w:r>
    </w:p>
    <w:p w14:paraId="599F432E" w14:textId="4AF244AB" w:rsidR="00F453BC" w:rsidRPr="00F37626" w:rsidRDefault="00F453BC" w:rsidP="00F453BC">
      <w:pPr>
        <w:numPr>
          <w:ilvl w:val="0"/>
          <w:numId w:val="33"/>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elektronski naslov: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w:t>
      </w:r>
    </w:p>
    <w:p w14:paraId="0E13000E" w14:textId="77777777" w:rsidR="00F453BC" w:rsidRPr="003D2B8D" w:rsidRDefault="00F453BC" w:rsidP="00131326">
      <w:pPr>
        <w:autoSpaceDE w:val="0"/>
        <w:autoSpaceDN w:val="0"/>
        <w:adjustRightInd w:val="0"/>
        <w:jc w:val="both"/>
        <w:rPr>
          <w:rFonts w:asciiTheme="minorHAnsi" w:hAnsiTheme="minorHAnsi" w:cstheme="minorHAnsi"/>
          <w:sz w:val="20"/>
          <w:szCs w:val="20"/>
        </w:rPr>
      </w:pPr>
    </w:p>
    <w:p w14:paraId="7355E3CE" w14:textId="5E6FA58E" w:rsidR="004E6A27" w:rsidRDefault="004E6A27" w:rsidP="004E6A27">
      <w:pPr>
        <w:tabs>
          <w:tab w:val="left" w:pos="720"/>
        </w:tabs>
        <w:jc w:val="both"/>
        <w:rPr>
          <w:rFonts w:ascii="Calibri" w:hAnsi="Calibri" w:cs="Tahoma"/>
          <w:bCs/>
          <w:color w:val="000000" w:themeColor="text1"/>
          <w:sz w:val="20"/>
        </w:rPr>
      </w:pPr>
      <w:r w:rsidRPr="00F83DF4">
        <w:rPr>
          <w:rFonts w:ascii="Calibri" w:hAnsi="Calibri" w:cs="Tahoma"/>
          <w:bCs/>
          <w:color w:val="000000" w:themeColor="text1"/>
          <w:sz w:val="20"/>
        </w:rPr>
        <w:t>Morebitne podrobnosti o medsebojnem obveščanju in komuniciranju uredijo stranke s posebnim dogovorom.</w:t>
      </w:r>
    </w:p>
    <w:p w14:paraId="7C2F108C" w14:textId="77777777" w:rsidR="00196BF4" w:rsidRPr="00F83DF4" w:rsidRDefault="00196BF4" w:rsidP="004E6A27">
      <w:pPr>
        <w:tabs>
          <w:tab w:val="left" w:pos="720"/>
        </w:tabs>
        <w:jc w:val="both"/>
        <w:rPr>
          <w:rFonts w:ascii="Calibri" w:hAnsi="Calibri" w:cs="Tahoma"/>
          <w:bCs/>
          <w:i/>
          <w:color w:val="000000" w:themeColor="text1"/>
          <w:sz w:val="20"/>
        </w:rPr>
      </w:pPr>
    </w:p>
    <w:p w14:paraId="3B2DA448" w14:textId="77777777" w:rsidR="00131326" w:rsidRPr="003D2B8D" w:rsidRDefault="00131326" w:rsidP="00131326">
      <w:pPr>
        <w:numPr>
          <w:ilvl w:val="12"/>
          <w:numId w:val="0"/>
        </w:numPr>
        <w:rPr>
          <w:rFonts w:asciiTheme="minorHAnsi" w:hAnsiTheme="minorHAnsi" w:cstheme="minorHAnsi"/>
          <w:sz w:val="20"/>
          <w:szCs w:val="20"/>
        </w:rPr>
      </w:pPr>
    </w:p>
    <w:p w14:paraId="61042F9A" w14:textId="77777777" w:rsidR="00131326" w:rsidRPr="003D2B8D" w:rsidRDefault="00131326" w:rsidP="00E74C4F">
      <w:pPr>
        <w:pStyle w:val="Naslov4"/>
        <w:numPr>
          <w:ilvl w:val="0"/>
          <w:numId w:val="13"/>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78A311CA" w14:textId="77777777" w:rsidR="00131326" w:rsidRPr="003D2B8D" w:rsidRDefault="00131326" w:rsidP="00131326">
      <w:pPr>
        <w:rPr>
          <w:rFonts w:asciiTheme="minorHAnsi" w:hAnsiTheme="minorHAnsi" w:cstheme="minorHAnsi"/>
          <w:sz w:val="20"/>
          <w:szCs w:val="20"/>
        </w:rPr>
      </w:pPr>
    </w:p>
    <w:p w14:paraId="22EE7356"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0CB74F2" w14:textId="77777777" w:rsidR="00131326" w:rsidRPr="003D2B8D" w:rsidRDefault="00131326" w:rsidP="00131326">
      <w:pPr>
        <w:rPr>
          <w:rFonts w:asciiTheme="minorHAnsi" w:hAnsiTheme="minorHAnsi" w:cstheme="minorHAnsi"/>
          <w:b/>
          <w:i/>
          <w:sz w:val="20"/>
          <w:szCs w:val="20"/>
        </w:rPr>
      </w:pPr>
    </w:p>
    <w:p w14:paraId="0852456E" w14:textId="77777777"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Pr="003D2B8D">
        <w:rPr>
          <w:rFonts w:asciiTheme="minorHAnsi" w:hAnsiTheme="minorHAnsi" w:cstheme="minorHAnsi"/>
          <w:sz w:val="20"/>
          <w:szCs w:val="20"/>
          <w:vertAlign w:val="superscript"/>
        </w:rPr>
        <w:t>1</w:t>
      </w:r>
      <w:r w:rsidRPr="003D2B8D">
        <w:rPr>
          <w:rFonts w:asciiTheme="minorHAnsi" w:hAnsiTheme="minorHAnsi" w:cstheme="minorHAnsi"/>
          <w:sz w:val="20"/>
          <w:szCs w:val="20"/>
        </w:rPr>
        <w:t>:</w:t>
      </w:r>
    </w:p>
    <w:p w14:paraId="573E3472" w14:textId="77777777" w:rsidR="00131326" w:rsidRPr="003D2B8D" w:rsidRDefault="00131326" w:rsidP="00131326">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31326" w:rsidRPr="003D2B8D" w14:paraId="7959DD58" w14:textId="77777777" w:rsidTr="00E9325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86EEF0E"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22D5A64F" w14:textId="77777777" w:rsidR="00131326" w:rsidRPr="003D2B8D" w:rsidRDefault="00131326" w:rsidP="00E9325F">
            <w:pPr>
              <w:numPr>
                <w:ilvl w:val="12"/>
                <w:numId w:val="0"/>
              </w:numPr>
              <w:jc w:val="both"/>
              <w:rPr>
                <w:rFonts w:asciiTheme="minorHAnsi" w:hAnsiTheme="minorHAnsi" w:cstheme="minorHAnsi"/>
                <w:sz w:val="20"/>
                <w:szCs w:val="20"/>
              </w:rPr>
            </w:pPr>
          </w:p>
        </w:tc>
      </w:tr>
      <w:tr w:rsidR="00131326" w:rsidRPr="003D2B8D" w14:paraId="127D1A58" w14:textId="77777777" w:rsidTr="00E9325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78D5F1A"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55860BBC" w14:textId="77777777" w:rsidR="00131326" w:rsidRPr="003D2B8D" w:rsidRDefault="00131326" w:rsidP="00E9325F">
            <w:pPr>
              <w:numPr>
                <w:ilvl w:val="12"/>
                <w:numId w:val="0"/>
              </w:numPr>
              <w:jc w:val="both"/>
              <w:rPr>
                <w:rFonts w:asciiTheme="minorHAnsi" w:hAnsiTheme="minorHAnsi" w:cstheme="minorHAnsi"/>
                <w:sz w:val="20"/>
                <w:szCs w:val="20"/>
              </w:rPr>
            </w:pPr>
          </w:p>
        </w:tc>
      </w:tr>
    </w:tbl>
    <w:p w14:paraId="64685CC9" w14:textId="77777777" w:rsidR="00131326" w:rsidRPr="003D2B8D" w:rsidRDefault="00131326" w:rsidP="00131326">
      <w:pPr>
        <w:numPr>
          <w:ilvl w:val="12"/>
          <w:numId w:val="0"/>
        </w:numPr>
        <w:jc w:val="both"/>
        <w:rPr>
          <w:rFonts w:asciiTheme="minorHAnsi" w:hAnsiTheme="minorHAnsi" w:cstheme="minorHAnsi"/>
          <w:sz w:val="20"/>
          <w:szCs w:val="20"/>
        </w:rPr>
      </w:pPr>
    </w:p>
    <w:p w14:paraId="12BC7B6A" w14:textId="77777777" w:rsidR="00131326" w:rsidRPr="003D2B8D" w:rsidRDefault="00131326" w:rsidP="00131326">
      <w:pPr>
        <w:pStyle w:val="Glava"/>
        <w:tabs>
          <w:tab w:val="left" w:pos="708"/>
        </w:tabs>
        <w:jc w:val="both"/>
        <w:rPr>
          <w:rFonts w:asciiTheme="minorHAnsi" w:hAnsiTheme="minorHAnsi" w:cstheme="minorHAnsi"/>
          <w:sz w:val="20"/>
          <w:szCs w:val="20"/>
        </w:rPr>
      </w:pPr>
      <w:r w:rsidRPr="003D2B8D">
        <w:rPr>
          <w:rFonts w:asciiTheme="minorHAnsi" w:hAnsiTheme="minorHAnsi" w:cstheme="minorHAnsi"/>
          <w:sz w:val="20"/>
          <w:szCs w:val="20"/>
          <w:vertAlign w:val="superscript"/>
        </w:rPr>
        <w:t xml:space="preserve">1 </w:t>
      </w:r>
      <w:r w:rsidRPr="003D2B8D">
        <w:rPr>
          <w:rFonts w:asciiTheme="minorHAnsi" w:hAnsiTheme="minorHAnsi" w:cstheme="minorHAnsi"/>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63D756AA" w14:textId="77777777" w:rsidR="00131326" w:rsidRPr="003D2B8D" w:rsidRDefault="00131326" w:rsidP="00131326">
      <w:pPr>
        <w:jc w:val="both"/>
        <w:rPr>
          <w:rFonts w:asciiTheme="minorHAnsi" w:hAnsiTheme="minorHAnsi" w:cstheme="minorHAnsi"/>
          <w:sz w:val="20"/>
          <w:szCs w:val="20"/>
        </w:rPr>
      </w:pPr>
    </w:p>
    <w:p w14:paraId="5724AAB2" w14:textId="07BA5CB0" w:rsidR="00131326" w:rsidRPr="003D2B8D"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 xml:space="preserve">Glavni izvajalec mora med izvajanjem javnega naročila naročnika obvestiti o morebitnih spremembah informacij iz prejšnjega odstavka in poslati informacije o novih podizvajalcih, ki jih namerava naknadno vključiti v izvajanje takšnih </w:t>
      </w:r>
      <w:r w:rsidR="000A77D1">
        <w:rPr>
          <w:rFonts w:asciiTheme="minorHAnsi" w:hAnsiTheme="minorHAnsi" w:cstheme="minorHAnsi"/>
          <w:sz w:val="20"/>
          <w:szCs w:val="20"/>
        </w:rPr>
        <w:t>storitev</w:t>
      </w:r>
      <w:r w:rsidR="009872DE">
        <w:rPr>
          <w:rFonts w:asciiTheme="minorHAnsi" w:hAnsiTheme="minorHAnsi" w:cstheme="minorHAnsi"/>
          <w:sz w:val="20"/>
          <w:szCs w:val="20"/>
        </w:rPr>
        <w:t xml:space="preserve">, </w:t>
      </w:r>
      <w:r w:rsidRPr="003D2B8D">
        <w:rPr>
          <w:rFonts w:asciiTheme="minorHAnsi" w:hAnsiTheme="minorHAnsi" w:cstheme="minorHAnsi"/>
          <w:sz w:val="20"/>
          <w:szCs w:val="20"/>
        </w:rPr>
        <w:t>in sicer najkasneje v petih (5) dneh po spremembi. V primeru vključitve novih podizvajalcev mora glavni izvajalec skupaj z obvestilom posredovati tudi naslednje podatke in dokumente:</w:t>
      </w:r>
    </w:p>
    <w:p w14:paraId="34B560EE" w14:textId="77777777" w:rsidR="00131326" w:rsidRPr="003D2B8D" w:rsidRDefault="00131326" w:rsidP="00131326">
      <w:pPr>
        <w:numPr>
          <w:ilvl w:val="0"/>
          <w:numId w:val="18"/>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kontaktne podatke in zakonite zastopnike predlaganih podizvajalcev,</w:t>
      </w:r>
    </w:p>
    <w:p w14:paraId="2D546460" w14:textId="77777777" w:rsidR="00131326" w:rsidRPr="003D2B8D" w:rsidRDefault="00131326" w:rsidP="00131326">
      <w:pPr>
        <w:numPr>
          <w:ilvl w:val="0"/>
          <w:numId w:val="18"/>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zahtevo podizvajalca za neposredno plačilo, če podizvajalec to zahteva.</w:t>
      </w:r>
    </w:p>
    <w:p w14:paraId="199B8F85" w14:textId="77777777" w:rsidR="00131326" w:rsidRPr="003D2B8D" w:rsidRDefault="00131326" w:rsidP="00131326">
      <w:pPr>
        <w:jc w:val="both"/>
        <w:rPr>
          <w:rFonts w:asciiTheme="minorHAnsi" w:hAnsiTheme="minorHAnsi" w:cstheme="minorHAnsi"/>
          <w:sz w:val="20"/>
          <w:szCs w:val="20"/>
        </w:rPr>
      </w:pPr>
    </w:p>
    <w:p w14:paraId="7FDD9038" w14:textId="45BBC014" w:rsidR="00131326" w:rsidRPr="003D2B8D" w:rsidRDefault="00131326" w:rsidP="00D976CF">
      <w:pPr>
        <w:pStyle w:val="Glava"/>
        <w:tabs>
          <w:tab w:val="left" w:pos="708"/>
        </w:tabs>
        <w:jc w:val="both"/>
        <w:rPr>
          <w:rFonts w:asciiTheme="minorHAnsi" w:hAnsiTheme="minorHAnsi" w:cstheme="minorHAnsi"/>
          <w:sz w:val="20"/>
          <w:szCs w:val="20"/>
        </w:rPr>
      </w:pPr>
      <w:r w:rsidRPr="003D2B8D">
        <w:rPr>
          <w:rFonts w:asciiTheme="minorHAnsi" w:hAnsiTheme="minorHAnsi" w:cstheme="minorHAnsi"/>
          <w:sz w:val="20"/>
          <w:szCs w:val="20"/>
        </w:rPr>
        <w:t xml:space="preserve">Ponudnik, ki izvaja javno naročilo z enim ali več podizvajalci, mora imeti ob sklenitvi pogodbe z naročnikom ali med njenim izvajanjem, sklenjene pogodbe s podizvajalci. Podizvajalec mora naročniku posredovati kopijo pogodbe, ki jo je sklenil s svojim </w:t>
      </w:r>
      <w:r w:rsidRPr="00D7639F">
        <w:rPr>
          <w:rFonts w:asciiTheme="minorHAnsi" w:hAnsiTheme="minorHAnsi" w:cstheme="minorHAnsi"/>
          <w:sz w:val="20"/>
          <w:szCs w:val="20"/>
        </w:rPr>
        <w:t>naročnikom</w:t>
      </w:r>
      <w:r w:rsidR="00AD5A38">
        <w:rPr>
          <w:rFonts w:asciiTheme="minorHAnsi" w:hAnsiTheme="minorHAnsi" w:cstheme="minorHAnsi"/>
          <w:sz w:val="20"/>
          <w:szCs w:val="20"/>
        </w:rPr>
        <w:t xml:space="preserve"> (</w:t>
      </w:r>
      <w:r w:rsidR="00C95B61" w:rsidRPr="00D976CF">
        <w:rPr>
          <w:rFonts w:asciiTheme="minorHAnsi" w:hAnsiTheme="minorHAnsi" w:cstheme="minorHAnsi"/>
          <w:sz w:val="20"/>
          <w:szCs w:val="20"/>
        </w:rPr>
        <w:t>glavnim izvajalcem)</w:t>
      </w:r>
      <w:r w:rsidRPr="00D976CF">
        <w:rPr>
          <w:rFonts w:asciiTheme="minorHAnsi" w:hAnsiTheme="minorHAnsi" w:cstheme="minorHAnsi"/>
          <w:sz w:val="20"/>
          <w:szCs w:val="20"/>
        </w:rPr>
        <w:t xml:space="preserve">, </w:t>
      </w:r>
      <w:r w:rsidRPr="003D2B8D">
        <w:rPr>
          <w:rFonts w:asciiTheme="minorHAnsi" w:hAnsiTheme="minorHAnsi" w:cstheme="minorHAnsi"/>
          <w:sz w:val="20"/>
          <w:szCs w:val="20"/>
        </w:rPr>
        <w:t>v petih dneh od sklenitve te pogodbe.</w:t>
      </w:r>
    </w:p>
    <w:p w14:paraId="71F2A94E" w14:textId="77777777" w:rsidR="00131326" w:rsidRPr="003D2B8D" w:rsidRDefault="00131326" w:rsidP="00D976CF">
      <w:pPr>
        <w:pStyle w:val="Glava"/>
        <w:tabs>
          <w:tab w:val="left" w:pos="708"/>
        </w:tabs>
        <w:jc w:val="both"/>
        <w:rPr>
          <w:rFonts w:asciiTheme="minorHAnsi" w:hAnsiTheme="minorHAnsi" w:cstheme="minorHAnsi"/>
          <w:sz w:val="20"/>
          <w:szCs w:val="20"/>
        </w:rPr>
      </w:pPr>
    </w:p>
    <w:p w14:paraId="05560402" w14:textId="0C151442"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Ker bo izvajalec pri izvedbi pogodbenih obveznosti iz te pogodbe nastopal skupaj s podizvajalci, ki zahtevajo neposredno plačilo, izvajalec v skladu z določili Zakona o javnem naročanju (Ur. l. RS, št. 91/2015</w:t>
      </w:r>
      <w:r w:rsidR="009B255C">
        <w:rPr>
          <w:rFonts w:asciiTheme="minorHAnsi" w:hAnsiTheme="minorHAnsi" w:cstheme="minorHAnsi"/>
          <w:sz w:val="20"/>
          <w:szCs w:val="20"/>
        </w:rPr>
        <w:t xml:space="preserve"> in 14/2018</w:t>
      </w:r>
      <w:r w:rsidRPr="003D2B8D">
        <w:rPr>
          <w:rFonts w:asciiTheme="minorHAnsi" w:hAnsiTheme="minorHAnsi" w:cstheme="minorHAnsi"/>
          <w:sz w:val="20"/>
          <w:szCs w:val="20"/>
        </w:rPr>
        <w:t xml:space="preserve">; v nadaljevanju besedila: ZJN-3) pooblašča naročnika/uporabnika, da na podlagi potrjenega računa oziroma situacije s strani glavnega izvajalca  neposredno plačuje podizvajalcem. Podizvajalec mora predložiti soglasje, na podlagi katerega naročnik/uporabnik namesto glavnega izvajalca poravna podizvajalčevo terjatev do glavnega izvajalca. </w:t>
      </w:r>
    </w:p>
    <w:p w14:paraId="4FE47F24" w14:textId="77777777" w:rsidR="00131326" w:rsidRPr="003D2B8D" w:rsidRDefault="00131326" w:rsidP="00131326">
      <w:pPr>
        <w:numPr>
          <w:ilvl w:val="12"/>
          <w:numId w:val="0"/>
        </w:numPr>
        <w:jc w:val="both"/>
        <w:rPr>
          <w:rFonts w:asciiTheme="minorHAnsi" w:hAnsiTheme="minorHAnsi" w:cstheme="minorHAnsi"/>
          <w:sz w:val="20"/>
          <w:szCs w:val="20"/>
        </w:rPr>
      </w:pPr>
    </w:p>
    <w:p w14:paraId="0BEE6DAF" w14:textId="77777777" w:rsidR="00131326" w:rsidRPr="003D2B8D" w:rsidRDefault="00131326" w:rsidP="00131326">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se zavezuje, da bo svojemu računu oziroma situaciji obvezno priložil predhodno potrjene račune oziroma situacije svojih podizvajalcev.</w:t>
      </w:r>
    </w:p>
    <w:p w14:paraId="54F291BD" w14:textId="77777777" w:rsidR="00131326" w:rsidRPr="003D2B8D" w:rsidRDefault="00131326" w:rsidP="00131326">
      <w:pPr>
        <w:numPr>
          <w:ilvl w:val="12"/>
          <w:numId w:val="0"/>
        </w:numPr>
        <w:jc w:val="both"/>
        <w:rPr>
          <w:rFonts w:asciiTheme="minorHAnsi" w:hAnsiTheme="minorHAnsi" w:cstheme="minorHAnsi"/>
          <w:sz w:val="20"/>
          <w:szCs w:val="20"/>
        </w:rPr>
      </w:pPr>
    </w:p>
    <w:p w14:paraId="78CDDE37" w14:textId="77777777" w:rsidR="00131326" w:rsidRPr="00F83DF4" w:rsidRDefault="00131326" w:rsidP="00E74C4F">
      <w:pPr>
        <w:pStyle w:val="Naslov4"/>
        <w:numPr>
          <w:ilvl w:val="0"/>
          <w:numId w:val="13"/>
        </w:numPr>
        <w:spacing w:before="0" w:after="0"/>
        <w:rPr>
          <w:rFonts w:asciiTheme="minorHAnsi" w:hAnsiTheme="minorHAnsi" w:cstheme="minorHAnsi"/>
          <w:color w:val="000000" w:themeColor="text1"/>
          <w:sz w:val="20"/>
          <w:szCs w:val="20"/>
        </w:rPr>
      </w:pPr>
      <w:r w:rsidRPr="00F83DF4">
        <w:rPr>
          <w:rFonts w:asciiTheme="minorHAnsi" w:hAnsiTheme="minorHAnsi" w:cstheme="minorHAnsi"/>
          <w:color w:val="000000" w:themeColor="text1"/>
          <w:sz w:val="20"/>
          <w:szCs w:val="20"/>
        </w:rPr>
        <w:t>Reševanje sporov</w:t>
      </w:r>
    </w:p>
    <w:p w14:paraId="0CD2ED07" w14:textId="77777777" w:rsidR="00131326" w:rsidRPr="003D2B8D" w:rsidRDefault="00131326" w:rsidP="00131326">
      <w:pPr>
        <w:rPr>
          <w:rFonts w:asciiTheme="minorHAnsi" w:hAnsiTheme="minorHAnsi" w:cstheme="minorHAnsi"/>
          <w:sz w:val="20"/>
          <w:szCs w:val="20"/>
        </w:rPr>
      </w:pPr>
    </w:p>
    <w:p w14:paraId="12DBE190"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917BF" w14:textId="77777777" w:rsidR="00131326" w:rsidRPr="003D2B8D" w:rsidRDefault="00131326" w:rsidP="00131326">
      <w:pPr>
        <w:rPr>
          <w:rFonts w:asciiTheme="minorHAnsi" w:hAnsiTheme="minorHAnsi" w:cstheme="minorHAnsi"/>
          <w:b/>
          <w:sz w:val="20"/>
          <w:szCs w:val="20"/>
        </w:rPr>
      </w:pPr>
    </w:p>
    <w:p w14:paraId="12C0CA57" w14:textId="40EA914C" w:rsidR="00131326" w:rsidRPr="00F83DF4" w:rsidRDefault="00131326" w:rsidP="00131326">
      <w:pPr>
        <w:jc w:val="both"/>
        <w:rPr>
          <w:rFonts w:asciiTheme="minorHAnsi" w:hAnsiTheme="minorHAnsi" w:cstheme="minorHAnsi"/>
          <w:color w:val="000000" w:themeColor="text1"/>
          <w:sz w:val="20"/>
          <w:szCs w:val="20"/>
        </w:rPr>
      </w:pPr>
      <w:r w:rsidRPr="003D2B8D">
        <w:rPr>
          <w:rFonts w:asciiTheme="minorHAnsi" w:hAnsiTheme="minorHAnsi" w:cstheme="minorHAnsi"/>
          <w:sz w:val="20"/>
          <w:szCs w:val="20"/>
        </w:rPr>
        <w:t xml:space="preserve">Morebitne spore bosta pogodbeni stranki reševali sporazumno. V primeru, da sporazumne rešitve ne bosta mogli </w:t>
      </w:r>
      <w:r w:rsidRPr="00F83DF4">
        <w:rPr>
          <w:rFonts w:asciiTheme="minorHAnsi" w:hAnsiTheme="minorHAnsi" w:cstheme="minorHAnsi"/>
          <w:color w:val="000000" w:themeColor="text1"/>
          <w:sz w:val="20"/>
          <w:szCs w:val="20"/>
        </w:rPr>
        <w:t xml:space="preserve">doseči, bo spore reševalo </w:t>
      </w:r>
      <w:r w:rsidR="00CC578D" w:rsidRPr="00F83DF4">
        <w:rPr>
          <w:rFonts w:asciiTheme="minorHAnsi" w:hAnsiTheme="minorHAnsi" w:cstheme="minorHAnsi"/>
          <w:color w:val="000000" w:themeColor="text1"/>
          <w:sz w:val="20"/>
          <w:szCs w:val="20"/>
        </w:rPr>
        <w:t xml:space="preserve">stvarno </w:t>
      </w:r>
      <w:r w:rsidRPr="00F83DF4">
        <w:rPr>
          <w:rFonts w:asciiTheme="minorHAnsi" w:hAnsiTheme="minorHAnsi" w:cstheme="minorHAnsi"/>
          <w:color w:val="000000" w:themeColor="text1"/>
          <w:sz w:val="20"/>
          <w:szCs w:val="20"/>
        </w:rPr>
        <w:t>pristojno sodišče v Mariboru</w:t>
      </w:r>
      <w:r w:rsidR="00235AB6" w:rsidRPr="00F83DF4">
        <w:rPr>
          <w:rFonts w:asciiTheme="minorHAnsi" w:hAnsiTheme="minorHAnsi" w:cstheme="minorHAnsi"/>
          <w:color w:val="000000" w:themeColor="text1"/>
          <w:sz w:val="20"/>
          <w:szCs w:val="20"/>
        </w:rPr>
        <w:t xml:space="preserve"> po slovenskem pravu.</w:t>
      </w:r>
    </w:p>
    <w:p w14:paraId="7C6F39A5" w14:textId="52036CD2" w:rsidR="00D01027" w:rsidRDefault="00D01027" w:rsidP="00131326">
      <w:pPr>
        <w:jc w:val="both"/>
        <w:rPr>
          <w:rFonts w:asciiTheme="minorHAnsi" w:hAnsiTheme="minorHAnsi" w:cstheme="minorHAnsi"/>
          <w:sz w:val="20"/>
          <w:szCs w:val="20"/>
        </w:rPr>
      </w:pPr>
    </w:p>
    <w:p w14:paraId="1403A2D7" w14:textId="77777777" w:rsidR="004F20CF" w:rsidRDefault="004F20CF">
      <w:pPr>
        <w:spacing w:after="160" w:line="259" w:lineRule="auto"/>
        <w:rPr>
          <w:rFonts w:asciiTheme="minorHAnsi" w:hAnsiTheme="minorHAnsi" w:cstheme="minorHAnsi"/>
          <w:b/>
          <w:bCs/>
          <w:color w:val="000000" w:themeColor="text1"/>
          <w:sz w:val="20"/>
          <w:szCs w:val="20"/>
        </w:rPr>
      </w:pPr>
      <w:r>
        <w:rPr>
          <w:rFonts w:asciiTheme="minorHAnsi" w:hAnsiTheme="minorHAnsi" w:cstheme="minorHAnsi"/>
          <w:color w:val="000000" w:themeColor="text1"/>
          <w:sz w:val="20"/>
          <w:szCs w:val="20"/>
        </w:rPr>
        <w:br w:type="page"/>
      </w:r>
    </w:p>
    <w:p w14:paraId="187FDA78" w14:textId="67E33F63" w:rsidR="00D01027" w:rsidRPr="00F83DF4" w:rsidRDefault="00D01027" w:rsidP="00D01027">
      <w:pPr>
        <w:pStyle w:val="Naslov4"/>
        <w:numPr>
          <w:ilvl w:val="0"/>
          <w:numId w:val="13"/>
        </w:numPr>
        <w:spacing w:before="0" w:after="0"/>
        <w:rPr>
          <w:rFonts w:cs="Calibri"/>
          <w:color w:val="000000" w:themeColor="text1"/>
          <w:sz w:val="20"/>
          <w:szCs w:val="20"/>
        </w:rPr>
      </w:pPr>
      <w:r w:rsidRPr="00F83DF4">
        <w:rPr>
          <w:rFonts w:asciiTheme="minorHAnsi" w:hAnsiTheme="minorHAnsi" w:cstheme="minorHAnsi"/>
          <w:color w:val="000000" w:themeColor="text1"/>
          <w:sz w:val="20"/>
          <w:szCs w:val="20"/>
        </w:rPr>
        <w:t>Protikorupcijska</w:t>
      </w:r>
      <w:r w:rsidRPr="00F83DF4">
        <w:rPr>
          <w:rFonts w:cs="Calibri"/>
          <w:color w:val="000000" w:themeColor="text1"/>
          <w:sz w:val="20"/>
          <w:szCs w:val="20"/>
        </w:rPr>
        <w:t xml:space="preserve"> klavzula</w:t>
      </w:r>
    </w:p>
    <w:p w14:paraId="7BECEC28" w14:textId="77777777" w:rsidR="00D01027" w:rsidRPr="006E4482" w:rsidRDefault="00D01027" w:rsidP="00D01027">
      <w:pPr>
        <w:pStyle w:val="Telobesedila2"/>
        <w:jc w:val="both"/>
        <w:rPr>
          <w:rFonts w:ascii="Calibri" w:hAnsi="Calibri" w:cs="Calibri"/>
          <w:b w:val="0"/>
          <w:i/>
          <w:sz w:val="20"/>
        </w:rPr>
      </w:pPr>
    </w:p>
    <w:p w14:paraId="4B2CAE12" w14:textId="77777777" w:rsidR="00D01027" w:rsidRPr="00D01027" w:rsidRDefault="00D01027" w:rsidP="00FB67F7">
      <w:pPr>
        <w:numPr>
          <w:ilvl w:val="0"/>
          <w:numId w:val="14"/>
        </w:numPr>
        <w:jc w:val="center"/>
        <w:rPr>
          <w:rFonts w:ascii="Calibri" w:hAnsi="Calibri" w:cs="Calibri"/>
          <w:sz w:val="20"/>
        </w:rPr>
      </w:pPr>
      <w:r w:rsidRPr="00D01027">
        <w:rPr>
          <w:rFonts w:ascii="Calibri" w:hAnsi="Calibri" w:cs="Calibri"/>
          <w:sz w:val="20"/>
        </w:rPr>
        <w:t>člen</w:t>
      </w:r>
    </w:p>
    <w:p w14:paraId="0C1EC5FA" w14:textId="77777777" w:rsidR="00D01027" w:rsidRPr="000A3709" w:rsidRDefault="00D01027" w:rsidP="00D01027">
      <w:pPr>
        <w:rPr>
          <w:rFonts w:ascii="Calibri" w:hAnsi="Calibri" w:cs="Calibri"/>
          <w:i/>
          <w:sz w:val="20"/>
        </w:rPr>
      </w:pPr>
    </w:p>
    <w:p w14:paraId="139DCEB5" w14:textId="77777777" w:rsidR="00D01027" w:rsidRPr="006E4482" w:rsidRDefault="00D01027" w:rsidP="00D01027">
      <w:pPr>
        <w:keepNext/>
        <w:keepLines/>
        <w:jc w:val="both"/>
        <w:rPr>
          <w:rFonts w:ascii="Calibri" w:hAnsi="Calibri" w:cs="Calibri"/>
          <w:i/>
          <w:sz w:val="20"/>
          <w:lang w:val="x-none" w:eastAsia="x-none"/>
        </w:rPr>
      </w:pPr>
      <w:r w:rsidRPr="006E4482">
        <w:rPr>
          <w:rFonts w:ascii="Calibri" w:hAnsi="Calibri" w:cs="Calibri"/>
          <w:sz w:val="20"/>
          <w:lang w:val="x-none" w:eastAsia="x-none"/>
        </w:rPr>
        <w:t xml:space="preserve">Na podlagi določb 1. točke 14. člena Zakona o integriteti in preprečevanju korupcije (Ur. l. RS, št. </w:t>
      </w:r>
      <w:r w:rsidRPr="006E4482">
        <w:rPr>
          <w:rFonts w:ascii="Calibri" w:hAnsi="Calibri" w:cs="Calibri"/>
          <w:sz w:val="20"/>
          <w:lang w:eastAsia="x-none"/>
        </w:rPr>
        <w:t>69/2011;</w:t>
      </w:r>
      <w:r w:rsidRPr="006E4482">
        <w:rPr>
          <w:rFonts w:ascii="Calibri" w:hAnsi="Calibri" w:cs="Calibri"/>
          <w:sz w:val="20"/>
          <w:lang w:val="x-none" w:eastAsia="x-none"/>
        </w:rPr>
        <w:t xml:space="preserve"> v nadaljevanju</w:t>
      </w:r>
      <w:r w:rsidRPr="006E4482">
        <w:rPr>
          <w:rFonts w:ascii="Calibri" w:hAnsi="Calibri" w:cs="Calibri"/>
          <w:sz w:val="20"/>
          <w:lang w:eastAsia="x-none"/>
        </w:rPr>
        <w:t xml:space="preserve"> besedila</w:t>
      </w:r>
      <w:r w:rsidRPr="006E4482">
        <w:rPr>
          <w:rFonts w:ascii="Calibri" w:hAnsi="Calibri" w:cs="Calibri"/>
          <w:sz w:val="20"/>
          <w:lang w:val="x-none" w:eastAsia="x-none"/>
        </w:rPr>
        <w:t>: ZIntPK) je pogodba, pri kateri kdo v imenu ali na račun druge pogodbene stranke, predstavniku ali posredniku organa ali organizacije iz javnega sektorja obljubi, ponudi ali da kakšno nedovoljeno korist za:</w:t>
      </w:r>
    </w:p>
    <w:p w14:paraId="280FA2CA" w14:textId="77777777" w:rsidR="00D01027" w:rsidRPr="00163194" w:rsidRDefault="00D01027" w:rsidP="00D01027">
      <w:pPr>
        <w:pStyle w:val="Telobesedila2"/>
        <w:numPr>
          <w:ilvl w:val="0"/>
          <w:numId w:val="43"/>
        </w:numPr>
        <w:jc w:val="both"/>
        <w:rPr>
          <w:rFonts w:ascii="Calibri" w:hAnsi="Calibri" w:cs="Calibri"/>
          <w:b w:val="0"/>
          <w:bCs/>
          <w:i/>
          <w:sz w:val="20"/>
        </w:rPr>
      </w:pPr>
      <w:r w:rsidRPr="00163194">
        <w:rPr>
          <w:rFonts w:ascii="Calibri" w:hAnsi="Calibri" w:cs="Calibri"/>
          <w:b w:val="0"/>
          <w:bCs/>
          <w:sz w:val="20"/>
        </w:rPr>
        <w:t>pridobitev posla ali</w:t>
      </w:r>
    </w:p>
    <w:p w14:paraId="7AE4D939" w14:textId="77777777" w:rsidR="00D01027" w:rsidRPr="00163194" w:rsidRDefault="00D01027" w:rsidP="00D01027">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sklenitev posla pod ugodnejšimi pogoji ali</w:t>
      </w:r>
    </w:p>
    <w:p w14:paraId="386E689A" w14:textId="77777777" w:rsidR="00D01027" w:rsidRPr="00163194" w:rsidRDefault="00D01027" w:rsidP="00D01027">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opustitev dolžnega nadzora nad izvajanjem pogodbenih obveznosti ali</w:t>
      </w:r>
    </w:p>
    <w:p w14:paraId="7EAFB063" w14:textId="77777777" w:rsidR="00D01027" w:rsidRPr="00163194" w:rsidRDefault="00D01027" w:rsidP="00D01027">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0EBB01" w14:textId="77777777" w:rsidR="00D01027" w:rsidRDefault="00D01027" w:rsidP="00D01027">
      <w:pPr>
        <w:keepNext/>
        <w:keepLines/>
        <w:rPr>
          <w:rFonts w:ascii="Calibri" w:hAnsi="Calibri" w:cs="Calibri"/>
          <w:i/>
          <w:sz w:val="20"/>
          <w:lang w:val="x-none" w:eastAsia="x-none"/>
        </w:rPr>
      </w:pPr>
      <w:r w:rsidRPr="006E4482">
        <w:rPr>
          <w:rFonts w:ascii="Calibri" w:hAnsi="Calibri" w:cs="Calibri"/>
          <w:sz w:val="20"/>
          <w:lang w:val="x-none" w:eastAsia="x-none"/>
        </w:rPr>
        <w:t>nična.</w:t>
      </w:r>
    </w:p>
    <w:p w14:paraId="1128E4B7" w14:textId="77777777" w:rsidR="00D01027" w:rsidRDefault="00D01027" w:rsidP="00D01027">
      <w:pPr>
        <w:keepNext/>
        <w:keepLines/>
        <w:rPr>
          <w:rFonts w:ascii="Calibri" w:hAnsi="Calibri" w:cs="Calibri"/>
          <w:i/>
          <w:sz w:val="20"/>
          <w:lang w:val="x-none" w:eastAsia="x-none"/>
        </w:rPr>
      </w:pPr>
    </w:p>
    <w:p w14:paraId="68DB01AA" w14:textId="77777777" w:rsidR="00D01027" w:rsidRPr="00F83DF4" w:rsidRDefault="00D01027" w:rsidP="00D01027">
      <w:pPr>
        <w:keepNext/>
        <w:keepLines/>
        <w:jc w:val="both"/>
        <w:rPr>
          <w:rFonts w:ascii="Calibri" w:hAnsi="Calibri" w:cs="Calibri"/>
          <w:i/>
          <w:color w:val="000000" w:themeColor="text1"/>
          <w:sz w:val="20"/>
          <w:lang w:val="x-none" w:eastAsia="x-none"/>
        </w:rPr>
      </w:pPr>
      <w:r w:rsidRPr="00F83DF4">
        <w:rPr>
          <w:rFonts w:ascii="Calibri" w:hAnsi="Calibri" w:cs="Calibri"/>
          <w:color w:val="000000" w:themeColor="text1"/>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872941F" w14:textId="0EA94F51" w:rsidR="00D01027" w:rsidRDefault="00D01027" w:rsidP="00131326">
      <w:pPr>
        <w:jc w:val="both"/>
        <w:rPr>
          <w:rFonts w:asciiTheme="minorHAnsi" w:hAnsiTheme="minorHAnsi" w:cstheme="minorHAnsi"/>
          <w:sz w:val="20"/>
          <w:szCs w:val="20"/>
        </w:rPr>
      </w:pPr>
    </w:p>
    <w:p w14:paraId="07DD5C76"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230DA68" w14:textId="77777777" w:rsidR="00131326" w:rsidRPr="003D2B8D" w:rsidRDefault="00131326" w:rsidP="00131326">
      <w:pPr>
        <w:rPr>
          <w:rFonts w:asciiTheme="minorHAnsi" w:hAnsiTheme="minorHAnsi" w:cstheme="minorHAnsi"/>
          <w:sz w:val="20"/>
          <w:szCs w:val="20"/>
        </w:rPr>
      </w:pPr>
    </w:p>
    <w:p w14:paraId="3737A2D2" w14:textId="537E6C8D" w:rsidR="00131326" w:rsidRPr="003D2B8D"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Pogodba je sklenjena s podpisom obeh pogodbenih stra</w:t>
      </w:r>
      <w:r>
        <w:rPr>
          <w:rFonts w:asciiTheme="minorHAnsi" w:hAnsiTheme="minorHAnsi" w:cstheme="minorHAnsi"/>
          <w:sz w:val="20"/>
          <w:szCs w:val="20"/>
        </w:rPr>
        <w:t>nk</w:t>
      </w:r>
      <w:r w:rsidR="00FB5E10">
        <w:rPr>
          <w:rFonts w:asciiTheme="minorHAnsi" w:hAnsiTheme="minorHAnsi" w:cstheme="minorHAnsi"/>
          <w:sz w:val="20"/>
          <w:szCs w:val="20"/>
        </w:rPr>
        <w:t xml:space="preserve"> in velja za </w:t>
      </w:r>
      <w:r w:rsidR="00FB5E10" w:rsidRPr="008A28B7">
        <w:rPr>
          <w:rFonts w:asciiTheme="minorHAnsi" w:hAnsiTheme="minorHAnsi" w:cstheme="minorHAnsi"/>
          <w:sz w:val="20"/>
          <w:szCs w:val="20"/>
        </w:rPr>
        <w:t>obdobje dveh (2) let</w:t>
      </w:r>
      <w:r w:rsidR="00FB5E10">
        <w:rPr>
          <w:rFonts w:asciiTheme="minorHAnsi" w:hAnsiTheme="minorHAnsi" w:cstheme="minorHAnsi"/>
          <w:sz w:val="20"/>
          <w:szCs w:val="20"/>
        </w:rPr>
        <w:t xml:space="preserve"> od sklenitve pogodbe</w:t>
      </w:r>
      <w:r>
        <w:rPr>
          <w:rFonts w:asciiTheme="minorHAnsi" w:hAnsiTheme="minorHAnsi" w:cstheme="minorHAnsi"/>
          <w:sz w:val="20"/>
          <w:szCs w:val="20"/>
        </w:rPr>
        <w:t>.</w:t>
      </w:r>
    </w:p>
    <w:p w14:paraId="6C6E205D" w14:textId="77777777" w:rsidR="00131326" w:rsidRPr="003D2B8D" w:rsidRDefault="00131326" w:rsidP="00131326">
      <w:pPr>
        <w:jc w:val="both"/>
        <w:rPr>
          <w:rFonts w:asciiTheme="minorHAnsi" w:hAnsiTheme="minorHAnsi" w:cstheme="minorHAnsi"/>
          <w:sz w:val="20"/>
          <w:szCs w:val="20"/>
        </w:rPr>
      </w:pPr>
    </w:p>
    <w:p w14:paraId="57DC73F7" w14:textId="77777777" w:rsidR="00131326" w:rsidRPr="003D2B8D"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Vse spremembe in dopolnitve k tej pogodbi bosta stranki sklenili pisno, z aneksom k tej pogodbi.</w:t>
      </w:r>
    </w:p>
    <w:p w14:paraId="3F599F06" w14:textId="77777777" w:rsidR="00131326" w:rsidRPr="003D2B8D" w:rsidRDefault="00131326" w:rsidP="00131326">
      <w:pPr>
        <w:jc w:val="both"/>
        <w:rPr>
          <w:rFonts w:asciiTheme="minorHAnsi" w:hAnsiTheme="minorHAnsi" w:cstheme="minorHAnsi"/>
          <w:sz w:val="20"/>
          <w:szCs w:val="20"/>
        </w:rPr>
      </w:pPr>
    </w:p>
    <w:p w14:paraId="6C369047"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449F19A" w14:textId="77777777" w:rsidR="00131326" w:rsidRPr="003D2B8D" w:rsidRDefault="00131326" w:rsidP="008D4461">
      <w:pPr>
        <w:rPr>
          <w:rFonts w:asciiTheme="minorHAnsi" w:hAnsiTheme="minorHAnsi" w:cstheme="minorHAnsi"/>
          <w:sz w:val="20"/>
          <w:szCs w:val="20"/>
        </w:rPr>
      </w:pPr>
    </w:p>
    <w:p w14:paraId="23C65386" w14:textId="77777777" w:rsidR="00131326" w:rsidRPr="003D2B8D" w:rsidRDefault="00131326" w:rsidP="00131326">
      <w:pPr>
        <w:jc w:val="both"/>
        <w:rPr>
          <w:rFonts w:asciiTheme="minorHAnsi" w:hAnsiTheme="minorHAnsi" w:cstheme="minorHAnsi"/>
          <w:sz w:val="20"/>
          <w:szCs w:val="20"/>
        </w:rPr>
      </w:pPr>
      <w:r w:rsidRPr="003D2B8D">
        <w:rPr>
          <w:rFonts w:asciiTheme="minorHAnsi" w:hAnsiTheme="minorHAnsi" w:cstheme="minorHAnsi"/>
          <w:sz w:val="20"/>
          <w:szCs w:val="20"/>
        </w:rPr>
        <w:t>Med veljavnostjo pogodbe o izvedbi javnega naročila lahko naročnik ne glede na določbe zakona, ki ureja obligacijska razmerja, odstopi od pogodbe v naslednjih okoliščinah:</w:t>
      </w:r>
    </w:p>
    <w:p w14:paraId="0A7F0676" w14:textId="77777777" w:rsidR="00131326" w:rsidRPr="003D2B8D" w:rsidRDefault="00131326" w:rsidP="00131326">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javno naročilo je bilo bistveno spremenjeno, kar terja nov postopek javnega naročanja,</w:t>
      </w:r>
    </w:p>
    <w:p w14:paraId="46279AFC" w14:textId="77777777" w:rsidR="00131326" w:rsidRPr="003D2B8D" w:rsidRDefault="00131326" w:rsidP="00131326">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v času oddaje javnega naročila je bil izvajalec v enem od položaje</w:t>
      </w:r>
      <w:r>
        <w:rPr>
          <w:rFonts w:asciiTheme="minorHAnsi" w:hAnsiTheme="minorHAnsi" w:cstheme="minorHAnsi"/>
          <w:sz w:val="20"/>
          <w:szCs w:val="20"/>
        </w:rPr>
        <w:t xml:space="preserve">v, zaradi katerega bi ga </w:t>
      </w:r>
      <w:r w:rsidRPr="003D2B8D">
        <w:rPr>
          <w:rFonts w:asciiTheme="minorHAnsi" w:hAnsiTheme="minorHAnsi" w:cstheme="minorHAnsi"/>
          <w:sz w:val="20"/>
          <w:szCs w:val="20"/>
        </w:rPr>
        <w:t xml:space="preserve">naročnik moral izključiti iz postopka javnega naročanja, pa </w:t>
      </w:r>
      <w:r>
        <w:rPr>
          <w:rFonts w:asciiTheme="minorHAnsi" w:hAnsiTheme="minorHAnsi" w:cstheme="minorHAnsi"/>
          <w:sz w:val="20"/>
          <w:szCs w:val="20"/>
        </w:rPr>
        <w:t xml:space="preserve">s tem dejstvom naročnik ni bil </w:t>
      </w:r>
      <w:r w:rsidRPr="003D2B8D">
        <w:rPr>
          <w:rFonts w:asciiTheme="minorHAnsi" w:hAnsiTheme="minorHAnsi" w:cstheme="minorHAnsi"/>
          <w:sz w:val="20"/>
          <w:szCs w:val="20"/>
        </w:rPr>
        <w:t>seznanjen v postopku javnega naročanja,</w:t>
      </w:r>
    </w:p>
    <w:p w14:paraId="78717F46" w14:textId="57449275" w:rsidR="00131326" w:rsidRDefault="00131326" w:rsidP="00131326">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zaradi hudih kršitev obveznosti iz PEU, PDEU in tega zakona, ki</w:t>
      </w:r>
      <w:r>
        <w:rPr>
          <w:rFonts w:asciiTheme="minorHAnsi" w:hAnsiTheme="minorHAnsi" w:cstheme="minorHAnsi"/>
          <w:sz w:val="20"/>
          <w:szCs w:val="20"/>
        </w:rPr>
        <w:t xml:space="preserve"> jih je po postopku v skladu z </w:t>
      </w:r>
      <w:r w:rsidRPr="003D2B8D">
        <w:rPr>
          <w:rFonts w:asciiTheme="minorHAnsi" w:hAnsiTheme="minorHAnsi" w:cstheme="minorHAnsi"/>
          <w:sz w:val="20"/>
          <w:szCs w:val="20"/>
        </w:rPr>
        <w:t>258. členom PDEU ugotovilo Sodišče Evropske unije, javno na</w:t>
      </w:r>
      <w:r>
        <w:rPr>
          <w:rFonts w:asciiTheme="minorHAnsi" w:hAnsiTheme="minorHAnsi" w:cstheme="minorHAnsi"/>
          <w:sz w:val="20"/>
          <w:szCs w:val="20"/>
        </w:rPr>
        <w:t xml:space="preserve">ročilo ne bi smelo biti oddano </w:t>
      </w:r>
      <w:r w:rsidRPr="003D2B8D">
        <w:rPr>
          <w:rFonts w:asciiTheme="minorHAnsi" w:hAnsiTheme="minorHAnsi" w:cstheme="minorHAnsi"/>
          <w:sz w:val="20"/>
          <w:szCs w:val="20"/>
        </w:rPr>
        <w:t>izvajalcu.</w:t>
      </w:r>
    </w:p>
    <w:p w14:paraId="7CB37315" w14:textId="0B52F201" w:rsidR="005F3D27" w:rsidRDefault="005F3D27" w:rsidP="005F3D27">
      <w:pPr>
        <w:autoSpaceDE w:val="0"/>
        <w:autoSpaceDN w:val="0"/>
        <w:adjustRightInd w:val="0"/>
        <w:jc w:val="both"/>
        <w:rPr>
          <w:rFonts w:asciiTheme="minorHAnsi" w:hAnsiTheme="minorHAnsi" w:cstheme="minorHAnsi"/>
          <w:sz w:val="20"/>
          <w:szCs w:val="20"/>
        </w:rPr>
      </w:pPr>
    </w:p>
    <w:p w14:paraId="14D089EB" w14:textId="484EBC06" w:rsidR="005F3D27" w:rsidRPr="00F83DF4" w:rsidRDefault="005F3D27" w:rsidP="005F3D27">
      <w:pPr>
        <w:tabs>
          <w:tab w:val="left" w:pos="708"/>
        </w:tabs>
        <w:autoSpaceDE w:val="0"/>
        <w:autoSpaceDN w:val="0"/>
        <w:adjustRightInd w:val="0"/>
        <w:jc w:val="both"/>
        <w:rPr>
          <w:rFonts w:ascii="Calibri" w:hAnsi="Calibri"/>
          <w:i/>
          <w:color w:val="000000" w:themeColor="text1"/>
          <w:sz w:val="20"/>
        </w:rPr>
      </w:pPr>
      <w:r w:rsidRPr="00F83DF4">
        <w:rPr>
          <w:rFonts w:ascii="Calibri" w:hAnsi="Calibri"/>
          <w:color w:val="000000" w:themeColor="text1"/>
          <w:sz w:val="20"/>
        </w:rPr>
        <w:t xml:space="preserve">Odstop od pogodbe učinkuje z dnem, ko </w:t>
      </w:r>
      <w:r w:rsidR="003E138B" w:rsidRPr="00F83DF4">
        <w:rPr>
          <w:rFonts w:ascii="Calibri" w:hAnsi="Calibri"/>
          <w:color w:val="000000" w:themeColor="text1"/>
          <w:sz w:val="20"/>
        </w:rPr>
        <w:t xml:space="preserve">izvajalec </w:t>
      </w:r>
      <w:r w:rsidRPr="00F83DF4">
        <w:rPr>
          <w:rFonts w:ascii="Calibri" w:hAnsi="Calibri"/>
          <w:color w:val="000000" w:themeColor="text1"/>
          <w:sz w:val="20"/>
        </w:rPr>
        <w:t>prejme pisno izjavo naročnika o odstopu.</w:t>
      </w:r>
    </w:p>
    <w:p w14:paraId="1F47C8E0" w14:textId="77777777" w:rsidR="005F3D27" w:rsidRPr="00F83DF4" w:rsidRDefault="005F3D27" w:rsidP="005F3D27">
      <w:pPr>
        <w:tabs>
          <w:tab w:val="left" w:pos="708"/>
        </w:tabs>
        <w:autoSpaceDE w:val="0"/>
        <w:autoSpaceDN w:val="0"/>
        <w:adjustRightInd w:val="0"/>
        <w:jc w:val="both"/>
        <w:rPr>
          <w:rFonts w:ascii="Calibri" w:hAnsi="Calibri"/>
          <w:i/>
          <w:color w:val="000000" w:themeColor="text1"/>
          <w:sz w:val="20"/>
        </w:rPr>
      </w:pPr>
    </w:p>
    <w:p w14:paraId="1FF1FE50" w14:textId="7C3D772C" w:rsidR="005F3D27" w:rsidRPr="00F83DF4" w:rsidRDefault="003E138B" w:rsidP="005F3D27">
      <w:pPr>
        <w:tabs>
          <w:tab w:val="left" w:pos="708"/>
        </w:tabs>
        <w:autoSpaceDE w:val="0"/>
        <w:autoSpaceDN w:val="0"/>
        <w:adjustRightInd w:val="0"/>
        <w:jc w:val="both"/>
        <w:rPr>
          <w:rFonts w:ascii="Calibri" w:hAnsi="Calibri"/>
          <w:i/>
          <w:color w:val="000000" w:themeColor="text1"/>
          <w:sz w:val="20"/>
        </w:rPr>
      </w:pPr>
      <w:r w:rsidRPr="00F83DF4">
        <w:rPr>
          <w:rFonts w:ascii="Calibri" w:hAnsi="Calibri" w:cs="Calibri"/>
          <w:color w:val="000000" w:themeColor="text1"/>
          <w:sz w:val="20"/>
        </w:rPr>
        <w:t xml:space="preserve">Izvajalec </w:t>
      </w:r>
      <w:r w:rsidR="005F3D27" w:rsidRPr="00F83DF4">
        <w:rPr>
          <w:rFonts w:ascii="Calibri" w:hAnsi="Calibri"/>
          <w:color w:val="000000" w:themeColor="text1"/>
          <w:sz w:val="20"/>
        </w:rPr>
        <w:t xml:space="preserve">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Pr="00F83DF4">
        <w:rPr>
          <w:rFonts w:ascii="Calibri" w:hAnsi="Calibri"/>
          <w:color w:val="000000" w:themeColor="text1"/>
          <w:sz w:val="20"/>
        </w:rPr>
        <w:t>izvajalec</w:t>
      </w:r>
      <w:r w:rsidR="005F3D27" w:rsidRPr="00F83DF4">
        <w:rPr>
          <w:rFonts w:ascii="Calibri" w:hAnsi="Calibri"/>
          <w:color w:val="000000" w:themeColor="text1"/>
          <w:sz w:val="20"/>
        </w:rPr>
        <w:t>.</w:t>
      </w:r>
    </w:p>
    <w:p w14:paraId="21B5FABD" w14:textId="77777777" w:rsidR="005F3D27" w:rsidRPr="00F83DF4" w:rsidRDefault="005F3D27" w:rsidP="005F3D27">
      <w:pPr>
        <w:tabs>
          <w:tab w:val="left" w:pos="708"/>
        </w:tabs>
        <w:autoSpaceDE w:val="0"/>
        <w:autoSpaceDN w:val="0"/>
        <w:adjustRightInd w:val="0"/>
        <w:jc w:val="both"/>
        <w:rPr>
          <w:rFonts w:ascii="Calibri" w:hAnsi="Calibri"/>
          <w:i/>
          <w:color w:val="000000" w:themeColor="text1"/>
          <w:sz w:val="20"/>
        </w:rPr>
      </w:pPr>
    </w:p>
    <w:p w14:paraId="5D60D690" w14:textId="03ADCB18" w:rsidR="005F3D27" w:rsidRPr="00F83DF4" w:rsidRDefault="005F3D27" w:rsidP="005F3D27">
      <w:pPr>
        <w:tabs>
          <w:tab w:val="left" w:pos="708"/>
        </w:tabs>
        <w:autoSpaceDE w:val="0"/>
        <w:autoSpaceDN w:val="0"/>
        <w:adjustRightInd w:val="0"/>
        <w:jc w:val="both"/>
        <w:rPr>
          <w:rFonts w:ascii="Calibri" w:hAnsi="Calibri" w:cs="Calibri"/>
          <w:color w:val="000000" w:themeColor="text1"/>
          <w:sz w:val="20"/>
        </w:rPr>
      </w:pPr>
      <w:r w:rsidRPr="00F83DF4">
        <w:rPr>
          <w:rFonts w:ascii="Calibri" w:hAnsi="Calibri"/>
          <w:color w:val="000000" w:themeColor="text1"/>
          <w:sz w:val="20"/>
        </w:rPr>
        <w:t xml:space="preserve">Naročnik ne odgovarja za škodo, ki je ali bi iz zgornjih razlogov utegnila nastati </w:t>
      </w:r>
      <w:r w:rsidR="003E138B" w:rsidRPr="00F83DF4">
        <w:rPr>
          <w:rFonts w:ascii="Calibri" w:hAnsi="Calibri"/>
          <w:color w:val="000000" w:themeColor="text1"/>
          <w:sz w:val="20"/>
        </w:rPr>
        <w:t>izvajalcu</w:t>
      </w:r>
      <w:r w:rsidRPr="00F83DF4">
        <w:rPr>
          <w:rFonts w:ascii="Calibri" w:hAnsi="Calibri" w:cs="Calibri"/>
          <w:color w:val="000000" w:themeColor="text1"/>
          <w:sz w:val="20"/>
        </w:rPr>
        <w:t>.</w:t>
      </w:r>
    </w:p>
    <w:p w14:paraId="3D54F936" w14:textId="7FE96DDF" w:rsidR="00145E0B" w:rsidRPr="00F83DF4" w:rsidRDefault="00145E0B" w:rsidP="005F3D27">
      <w:pPr>
        <w:tabs>
          <w:tab w:val="left" w:pos="708"/>
        </w:tabs>
        <w:autoSpaceDE w:val="0"/>
        <w:autoSpaceDN w:val="0"/>
        <w:adjustRightInd w:val="0"/>
        <w:jc w:val="both"/>
        <w:rPr>
          <w:rFonts w:ascii="Calibri" w:hAnsi="Calibri" w:cs="Calibri"/>
          <w:color w:val="000000" w:themeColor="text1"/>
          <w:sz w:val="20"/>
        </w:rPr>
      </w:pPr>
    </w:p>
    <w:p w14:paraId="744052FC" w14:textId="77777777" w:rsidR="00145E0B" w:rsidRPr="00F83DF4" w:rsidRDefault="00145E0B" w:rsidP="00145E0B">
      <w:pPr>
        <w:pStyle w:val="Odstavekseznama"/>
        <w:numPr>
          <w:ilvl w:val="0"/>
          <w:numId w:val="14"/>
        </w:numPr>
        <w:spacing w:after="120"/>
        <w:jc w:val="center"/>
        <w:rPr>
          <w:rFonts w:ascii="Calibri" w:hAnsi="Calibri" w:cs="Calibri"/>
          <w:i/>
          <w:color w:val="000000" w:themeColor="text1"/>
          <w:sz w:val="20"/>
        </w:rPr>
      </w:pPr>
      <w:r w:rsidRPr="00F83DF4">
        <w:rPr>
          <w:rFonts w:ascii="Calibri" w:hAnsi="Calibri" w:cs="Calibri"/>
          <w:color w:val="000000" w:themeColor="text1"/>
          <w:sz w:val="20"/>
        </w:rPr>
        <w:t>člen</w:t>
      </w:r>
    </w:p>
    <w:p w14:paraId="62BC87D4" w14:textId="1FFFD383" w:rsidR="00145E0B" w:rsidRDefault="00145E0B" w:rsidP="00145E0B">
      <w:pPr>
        <w:jc w:val="both"/>
        <w:rPr>
          <w:rFonts w:ascii="Calibri" w:hAnsi="Calibri" w:cs="Calibri"/>
          <w:color w:val="000000" w:themeColor="text1"/>
          <w:sz w:val="20"/>
        </w:rPr>
      </w:pPr>
      <w:r w:rsidRPr="00F83DF4">
        <w:rPr>
          <w:rFonts w:ascii="Calibri" w:hAnsi="Calibri" w:cs="Calibri"/>
          <w:color w:val="000000" w:themeColor="text1"/>
          <w:sz w:val="20"/>
        </w:rPr>
        <w:t>Pogodbeni stranki se obvezujeta, da bosta storili vse kar je potrebno za izvršitev pogodbe in da bosta pri njenem izvrševanju ravnali s skrbnostjo dobrega gospodarstvenika.</w:t>
      </w:r>
    </w:p>
    <w:p w14:paraId="34621312" w14:textId="31827926" w:rsidR="00840284" w:rsidRDefault="00840284" w:rsidP="00145E0B">
      <w:pPr>
        <w:jc w:val="both"/>
        <w:rPr>
          <w:rFonts w:ascii="Calibri" w:hAnsi="Calibri" w:cs="Calibri"/>
          <w:color w:val="000000" w:themeColor="text1"/>
          <w:sz w:val="20"/>
        </w:rPr>
      </w:pPr>
    </w:p>
    <w:p w14:paraId="756E77F3" w14:textId="29FC9A9E" w:rsidR="00840284" w:rsidRDefault="00840284" w:rsidP="00145E0B">
      <w:pPr>
        <w:jc w:val="both"/>
        <w:rPr>
          <w:rFonts w:ascii="Calibri" w:hAnsi="Calibri" w:cs="Calibri"/>
          <w:color w:val="000000" w:themeColor="text1"/>
          <w:sz w:val="20"/>
        </w:rPr>
      </w:pPr>
    </w:p>
    <w:p w14:paraId="5AC46442" w14:textId="3B470F0B" w:rsidR="00840284" w:rsidRDefault="00840284" w:rsidP="00145E0B">
      <w:pPr>
        <w:jc w:val="both"/>
        <w:rPr>
          <w:rFonts w:ascii="Calibri" w:hAnsi="Calibri" w:cs="Calibri"/>
          <w:color w:val="000000" w:themeColor="text1"/>
          <w:sz w:val="20"/>
        </w:rPr>
      </w:pPr>
    </w:p>
    <w:p w14:paraId="3018F562" w14:textId="488A8904" w:rsidR="00840284" w:rsidRDefault="00840284" w:rsidP="00145E0B">
      <w:pPr>
        <w:jc w:val="both"/>
        <w:rPr>
          <w:rFonts w:ascii="Calibri" w:hAnsi="Calibri" w:cs="Calibri"/>
          <w:color w:val="000000" w:themeColor="text1"/>
          <w:sz w:val="20"/>
        </w:rPr>
      </w:pPr>
    </w:p>
    <w:p w14:paraId="05B7452F" w14:textId="62E5D0AC" w:rsidR="00840284" w:rsidRDefault="00840284" w:rsidP="00145E0B">
      <w:pPr>
        <w:jc w:val="both"/>
        <w:rPr>
          <w:rFonts w:ascii="Calibri" w:hAnsi="Calibri" w:cs="Calibri"/>
          <w:color w:val="000000" w:themeColor="text1"/>
          <w:sz w:val="20"/>
        </w:rPr>
      </w:pPr>
    </w:p>
    <w:p w14:paraId="258343F5" w14:textId="77777777" w:rsidR="00840284" w:rsidRDefault="00840284" w:rsidP="00145E0B">
      <w:pPr>
        <w:jc w:val="both"/>
        <w:rPr>
          <w:rFonts w:ascii="Calibri" w:hAnsi="Calibri" w:cs="Calibri"/>
          <w:color w:val="000000" w:themeColor="text1"/>
          <w:sz w:val="20"/>
        </w:rPr>
      </w:pPr>
    </w:p>
    <w:p w14:paraId="4AA9813A" w14:textId="63CF6C54" w:rsidR="006C6DF1" w:rsidRDefault="006C6DF1" w:rsidP="00145E0B">
      <w:pPr>
        <w:jc w:val="both"/>
        <w:rPr>
          <w:rFonts w:ascii="Calibri" w:hAnsi="Calibri" w:cs="Calibri"/>
          <w:color w:val="000000" w:themeColor="text1"/>
          <w:sz w:val="20"/>
        </w:rPr>
      </w:pPr>
    </w:p>
    <w:p w14:paraId="7F82EFDA" w14:textId="77777777" w:rsidR="00131326" w:rsidRPr="003D2B8D" w:rsidRDefault="00131326" w:rsidP="00FB67F7">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D388B82" w14:textId="77777777" w:rsidR="00131326" w:rsidRPr="003D2B8D" w:rsidRDefault="00131326" w:rsidP="00131326">
      <w:pPr>
        <w:rPr>
          <w:rFonts w:asciiTheme="minorHAnsi" w:hAnsiTheme="minorHAnsi" w:cstheme="minorHAnsi"/>
          <w:sz w:val="20"/>
          <w:szCs w:val="20"/>
        </w:rPr>
      </w:pPr>
    </w:p>
    <w:p w14:paraId="5D4CEA3E" w14:textId="26284EC1" w:rsidR="00131326" w:rsidRPr="006C6DF1" w:rsidRDefault="00131326" w:rsidP="00131326">
      <w:pPr>
        <w:jc w:val="both"/>
        <w:rPr>
          <w:rFonts w:asciiTheme="minorHAnsi" w:hAnsiTheme="minorHAnsi" w:cstheme="minorHAnsi"/>
          <w:color w:val="000000" w:themeColor="text1"/>
          <w:sz w:val="20"/>
          <w:szCs w:val="20"/>
        </w:rPr>
      </w:pPr>
      <w:r w:rsidRPr="006C6DF1">
        <w:rPr>
          <w:rFonts w:asciiTheme="minorHAnsi" w:hAnsiTheme="minorHAnsi" w:cstheme="minorHAnsi"/>
          <w:color w:val="000000" w:themeColor="text1"/>
          <w:sz w:val="20"/>
          <w:szCs w:val="20"/>
        </w:rPr>
        <w:t>Ta pogodba je sklenjen</w:t>
      </w:r>
      <w:r w:rsidR="00B556E9" w:rsidRPr="006C6DF1">
        <w:rPr>
          <w:rFonts w:asciiTheme="minorHAnsi" w:hAnsiTheme="minorHAnsi" w:cstheme="minorHAnsi"/>
          <w:color w:val="000000" w:themeColor="text1"/>
          <w:sz w:val="20"/>
          <w:szCs w:val="20"/>
        </w:rPr>
        <w:t>a</w:t>
      </w:r>
      <w:r w:rsidRPr="006C6DF1">
        <w:rPr>
          <w:rFonts w:asciiTheme="minorHAnsi" w:hAnsiTheme="minorHAnsi" w:cstheme="minorHAnsi"/>
          <w:color w:val="000000" w:themeColor="text1"/>
          <w:sz w:val="20"/>
          <w:szCs w:val="20"/>
        </w:rPr>
        <w:t xml:space="preserve"> v štirih (4) enakih izvodih, od katerih vsaka pogodbena stranka prejme po dva (2) izvoda.</w:t>
      </w:r>
    </w:p>
    <w:p w14:paraId="6AC33B91" w14:textId="77777777" w:rsidR="00131326" w:rsidRPr="003D2B8D" w:rsidRDefault="00131326" w:rsidP="00131326">
      <w:pPr>
        <w:rPr>
          <w:rFonts w:asciiTheme="minorHAnsi" w:hAnsiTheme="minorHAnsi" w:cstheme="minorHAnsi"/>
          <w:b/>
          <w:sz w:val="20"/>
          <w:szCs w:val="20"/>
        </w:rPr>
      </w:pPr>
    </w:p>
    <w:p w14:paraId="5ED10ADB" w14:textId="77777777" w:rsidR="00131326" w:rsidRPr="003D2B8D" w:rsidRDefault="00131326" w:rsidP="00131326">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131326" w:rsidRPr="003D2B8D" w14:paraId="3D74BBA1" w14:textId="77777777" w:rsidTr="00E9325F">
        <w:trPr>
          <w:trHeight w:hRule="exact" w:val="454"/>
          <w:jc w:val="center"/>
        </w:trPr>
        <w:tc>
          <w:tcPr>
            <w:tcW w:w="3686" w:type="dxa"/>
            <w:tcBorders>
              <w:top w:val="nil"/>
              <w:left w:val="nil"/>
              <w:bottom w:val="single" w:sz="4" w:space="0" w:color="auto"/>
              <w:right w:val="nil"/>
            </w:tcBorders>
            <w:vAlign w:val="center"/>
            <w:hideMark/>
          </w:tcPr>
          <w:p w14:paraId="149A63F4"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48539543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85395435"/>
            <w:r w:rsidRPr="003D2B8D">
              <w:rPr>
                <w:rFonts w:asciiTheme="minorHAnsi" w:hAnsiTheme="minorHAnsi" w:cstheme="minorHAnsi"/>
                <w:sz w:val="20"/>
                <w:szCs w:val="20"/>
              </w:rPr>
              <w:t>, dne</w:t>
            </w:r>
          </w:p>
        </w:tc>
        <w:tc>
          <w:tcPr>
            <w:tcW w:w="1134" w:type="dxa"/>
          </w:tcPr>
          <w:p w14:paraId="01F94CCE" w14:textId="77777777" w:rsidR="00131326" w:rsidRPr="003D2B8D" w:rsidRDefault="00131326" w:rsidP="00E9325F">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5404210C"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131326" w:rsidRPr="003D2B8D" w14:paraId="676D80E0" w14:textId="77777777" w:rsidTr="00E9325F">
        <w:trPr>
          <w:trHeight w:hRule="exact" w:val="454"/>
          <w:jc w:val="center"/>
        </w:trPr>
        <w:tc>
          <w:tcPr>
            <w:tcW w:w="3686" w:type="dxa"/>
            <w:tcBorders>
              <w:top w:val="single" w:sz="4" w:space="0" w:color="auto"/>
              <w:left w:val="nil"/>
              <w:bottom w:val="nil"/>
              <w:right w:val="nil"/>
            </w:tcBorders>
            <w:vAlign w:val="center"/>
          </w:tcPr>
          <w:p w14:paraId="424EDA0B" w14:textId="77777777" w:rsidR="00131326" w:rsidRPr="003D2B8D" w:rsidRDefault="00131326" w:rsidP="00E9325F">
            <w:pPr>
              <w:rPr>
                <w:rFonts w:asciiTheme="minorHAnsi" w:hAnsiTheme="minorHAnsi" w:cstheme="minorHAnsi"/>
                <w:b/>
                <w:sz w:val="20"/>
                <w:szCs w:val="20"/>
              </w:rPr>
            </w:pPr>
          </w:p>
        </w:tc>
        <w:tc>
          <w:tcPr>
            <w:tcW w:w="1134" w:type="dxa"/>
          </w:tcPr>
          <w:p w14:paraId="660FA791" w14:textId="77777777" w:rsidR="00131326" w:rsidRPr="003D2B8D" w:rsidRDefault="00131326" w:rsidP="00E9325F">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019C6223" w14:textId="77777777" w:rsidR="00131326" w:rsidRPr="003D2B8D" w:rsidRDefault="00131326" w:rsidP="00E9325F">
            <w:pPr>
              <w:rPr>
                <w:rFonts w:asciiTheme="minorHAnsi" w:hAnsiTheme="minorHAnsi" w:cstheme="minorHAnsi"/>
                <w:b/>
                <w:sz w:val="20"/>
                <w:szCs w:val="20"/>
              </w:rPr>
            </w:pPr>
          </w:p>
        </w:tc>
      </w:tr>
      <w:tr w:rsidR="00131326" w:rsidRPr="003D2B8D" w14:paraId="5A049A33" w14:textId="77777777" w:rsidTr="00E9325F">
        <w:trPr>
          <w:trHeight w:hRule="exact" w:val="454"/>
          <w:jc w:val="center"/>
        </w:trPr>
        <w:tc>
          <w:tcPr>
            <w:tcW w:w="3686" w:type="dxa"/>
            <w:vAlign w:val="center"/>
            <w:hideMark/>
          </w:tcPr>
          <w:p w14:paraId="6EF5F900"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D5E6251" w14:textId="77777777" w:rsidR="00131326" w:rsidRPr="003D2B8D" w:rsidRDefault="00131326" w:rsidP="00E9325F">
            <w:pPr>
              <w:rPr>
                <w:rFonts w:asciiTheme="minorHAnsi" w:hAnsiTheme="minorHAnsi" w:cstheme="minorHAnsi"/>
                <w:b/>
                <w:sz w:val="20"/>
                <w:szCs w:val="20"/>
              </w:rPr>
            </w:pPr>
          </w:p>
        </w:tc>
        <w:tc>
          <w:tcPr>
            <w:tcW w:w="3686" w:type="dxa"/>
            <w:vAlign w:val="center"/>
            <w:hideMark/>
          </w:tcPr>
          <w:p w14:paraId="58EEBE3A"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1960262836" w:edGrp="everyone"/>
      <w:tr w:rsidR="00131326" w:rsidRPr="003D2B8D" w14:paraId="3530EADF" w14:textId="77777777" w:rsidTr="00E9325F">
        <w:trPr>
          <w:trHeight w:hRule="exact" w:val="752"/>
          <w:jc w:val="center"/>
        </w:trPr>
        <w:tc>
          <w:tcPr>
            <w:tcW w:w="3686" w:type="dxa"/>
            <w:vAlign w:val="center"/>
            <w:hideMark/>
          </w:tcPr>
          <w:p w14:paraId="7D9C7C47"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960262836"/>
          </w:p>
        </w:tc>
        <w:tc>
          <w:tcPr>
            <w:tcW w:w="1134" w:type="dxa"/>
          </w:tcPr>
          <w:p w14:paraId="7758A341"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1E7BF15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13E78DA0" w14:textId="77777777" w:rsidR="00131326" w:rsidRPr="003D2B8D" w:rsidRDefault="00131326" w:rsidP="00E9325F">
            <w:pPr>
              <w:rPr>
                <w:rFonts w:asciiTheme="minorHAnsi" w:hAnsiTheme="minorHAnsi" w:cstheme="minorHAnsi"/>
                <w:sz w:val="20"/>
                <w:szCs w:val="20"/>
              </w:rPr>
            </w:pPr>
          </w:p>
        </w:tc>
      </w:tr>
      <w:tr w:rsidR="00131326" w:rsidRPr="003D2B8D" w14:paraId="7B9A1ECD" w14:textId="77777777" w:rsidTr="00E9325F">
        <w:trPr>
          <w:trHeight w:hRule="exact" w:val="621"/>
          <w:jc w:val="center"/>
        </w:trPr>
        <w:tc>
          <w:tcPr>
            <w:tcW w:w="3686" w:type="dxa"/>
            <w:vAlign w:val="bottom"/>
            <w:hideMark/>
          </w:tcPr>
          <w:p w14:paraId="30AF4C3F"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Direktor(ica):</w:t>
            </w:r>
          </w:p>
          <w:permStart w:id="476002021" w:edGrp="everyone"/>
          <w:p w14:paraId="500CE18E" w14:textId="77777777" w:rsidR="00131326" w:rsidRPr="003D2B8D" w:rsidRDefault="00131326" w:rsidP="00E9325F">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76002021"/>
          </w:p>
        </w:tc>
        <w:tc>
          <w:tcPr>
            <w:tcW w:w="1134" w:type="dxa"/>
          </w:tcPr>
          <w:p w14:paraId="1935E82B" w14:textId="77777777" w:rsidR="00131326" w:rsidRPr="003D2B8D" w:rsidRDefault="00131326" w:rsidP="00E9325F">
            <w:pPr>
              <w:rPr>
                <w:rFonts w:asciiTheme="minorHAnsi" w:hAnsiTheme="minorHAnsi" w:cstheme="minorHAnsi"/>
                <w:b/>
                <w:sz w:val="20"/>
                <w:szCs w:val="20"/>
              </w:rPr>
            </w:pPr>
          </w:p>
        </w:tc>
        <w:tc>
          <w:tcPr>
            <w:tcW w:w="3686" w:type="dxa"/>
            <w:vAlign w:val="bottom"/>
          </w:tcPr>
          <w:p w14:paraId="44187C75"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7A6B6F3D" w14:textId="77777777" w:rsidR="00131326" w:rsidRPr="003D2B8D" w:rsidRDefault="00131326" w:rsidP="00E9325F">
            <w:pPr>
              <w:rPr>
                <w:rFonts w:asciiTheme="minorHAnsi" w:hAnsiTheme="minorHAnsi" w:cstheme="minorHAnsi"/>
                <w:sz w:val="20"/>
                <w:szCs w:val="20"/>
              </w:rPr>
            </w:pPr>
            <w:r w:rsidRPr="003D2B8D">
              <w:rPr>
                <w:rFonts w:asciiTheme="minorHAnsi" w:hAnsiTheme="minorHAnsi" w:cstheme="minorHAnsi"/>
                <w:sz w:val="20"/>
                <w:szCs w:val="20"/>
              </w:rPr>
              <w:t xml:space="preserve">prof. dr. </w:t>
            </w:r>
            <w:r>
              <w:rPr>
                <w:rFonts w:asciiTheme="minorHAnsi" w:hAnsiTheme="minorHAnsi" w:cstheme="minorHAnsi"/>
                <w:sz w:val="20"/>
                <w:szCs w:val="20"/>
              </w:rPr>
              <w:t>Zdravko Kačič</w:t>
            </w:r>
          </w:p>
          <w:p w14:paraId="06977618" w14:textId="77777777" w:rsidR="00131326" w:rsidRPr="003D2B8D" w:rsidRDefault="00131326" w:rsidP="00E9325F">
            <w:pPr>
              <w:rPr>
                <w:rFonts w:asciiTheme="minorHAnsi" w:hAnsiTheme="minorHAnsi" w:cstheme="minorHAnsi"/>
                <w:sz w:val="20"/>
                <w:szCs w:val="20"/>
              </w:rPr>
            </w:pPr>
          </w:p>
        </w:tc>
      </w:tr>
      <w:tr w:rsidR="00131326" w:rsidRPr="003D2B8D" w14:paraId="6BEEA3EB" w14:textId="77777777" w:rsidTr="00E9325F">
        <w:trPr>
          <w:trHeight w:hRule="exact" w:val="654"/>
          <w:jc w:val="center"/>
        </w:trPr>
        <w:tc>
          <w:tcPr>
            <w:tcW w:w="3686" w:type="dxa"/>
            <w:tcBorders>
              <w:top w:val="nil"/>
              <w:left w:val="nil"/>
              <w:bottom w:val="single" w:sz="4" w:space="0" w:color="auto"/>
              <w:right w:val="nil"/>
            </w:tcBorders>
            <w:vAlign w:val="bottom"/>
          </w:tcPr>
          <w:p w14:paraId="629CA57E" w14:textId="77777777" w:rsidR="00131326" w:rsidRPr="003D2B8D" w:rsidRDefault="00131326" w:rsidP="00E9325F">
            <w:pPr>
              <w:rPr>
                <w:rFonts w:asciiTheme="minorHAnsi" w:hAnsiTheme="minorHAnsi" w:cstheme="minorHAnsi"/>
                <w:b/>
                <w:sz w:val="20"/>
                <w:szCs w:val="20"/>
              </w:rPr>
            </w:pPr>
          </w:p>
        </w:tc>
        <w:tc>
          <w:tcPr>
            <w:tcW w:w="1134" w:type="dxa"/>
          </w:tcPr>
          <w:p w14:paraId="2E85B8E7" w14:textId="77777777" w:rsidR="00131326" w:rsidRPr="003D2B8D" w:rsidRDefault="00131326" w:rsidP="00E9325F">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5B133F7F" w14:textId="77777777" w:rsidR="00131326" w:rsidRPr="003D2B8D" w:rsidRDefault="00131326" w:rsidP="00E9325F">
            <w:pPr>
              <w:rPr>
                <w:rFonts w:asciiTheme="minorHAnsi" w:hAnsiTheme="minorHAnsi" w:cstheme="minorHAnsi"/>
                <w:sz w:val="20"/>
                <w:szCs w:val="20"/>
              </w:rPr>
            </w:pPr>
          </w:p>
          <w:p w14:paraId="0C77D337" w14:textId="77777777" w:rsidR="00131326" w:rsidRPr="003D2B8D" w:rsidRDefault="00131326" w:rsidP="00E9325F">
            <w:pPr>
              <w:rPr>
                <w:rFonts w:asciiTheme="minorHAnsi" w:hAnsiTheme="minorHAnsi" w:cstheme="minorHAnsi"/>
                <w:sz w:val="20"/>
                <w:szCs w:val="20"/>
              </w:rPr>
            </w:pPr>
          </w:p>
        </w:tc>
      </w:tr>
    </w:tbl>
    <w:p w14:paraId="3D135E64" w14:textId="77777777" w:rsidR="00131326" w:rsidRDefault="00131326" w:rsidP="00131326">
      <w:pPr>
        <w:ind w:right="-142"/>
        <w:rPr>
          <w:rFonts w:asciiTheme="minorHAnsi" w:hAnsiTheme="minorHAnsi"/>
          <w:sz w:val="22"/>
          <w:szCs w:val="22"/>
        </w:rPr>
      </w:pPr>
    </w:p>
    <w:p w14:paraId="75FF6CC7" w14:textId="77777777" w:rsidR="00131326" w:rsidRDefault="00131326" w:rsidP="00131326">
      <w:pPr>
        <w:tabs>
          <w:tab w:val="left" w:pos="720"/>
          <w:tab w:val="center" w:pos="4536"/>
          <w:tab w:val="right" w:pos="9072"/>
        </w:tabs>
        <w:jc w:val="both"/>
        <w:rPr>
          <w:rFonts w:ascii="Calibri" w:hAnsi="Calibri" w:cs="Tahoma"/>
          <w:sz w:val="18"/>
          <w:szCs w:val="20"/>
          <w:lang w:val="x-none" w:eastAsia="x-none"/>
        </w:rPr>
      </w:pPr>
    </w:p>
    <w:p w14:paraId="62FCFA90" w14:textId="77777777" w:rsidR="00131326" w:rsidRDefault="00131326" w:rsidP="00131326">
      <w:pPr>
        <w:pStyle w:val="Glava"/>
        <w:tabs>
          <w:tab w:val="left" w:pos="708"/>
        </w:tabs>
        <w:jc w:val="both"/>
        <w:rPr>
          <w:rFonts w:asciiTheme="minorHAnsi" w:hAnsiTheme="minorHAnsi" w:cstheme="minorHAnsi"/>
          <w:sz w:val="20"/>
          <w:szCs w:val="20"/>
        </w:rPr>
      </w:pPr>
    </w:p>
    <w:p w14:paraId="1E255249" w14:textId="77777777" w:rsidR="00131326" w:rsidRDefault="00131326" w:rsidP="00131326">
      <w:pPr>
        <w:pStyle w:val="Glava"/>
        <w:tabs>
          <w:tab w:val="left" w:pos="708"/>
        </w:tabs>
        <w:jc w:val="both"/>
        <w:rPr>
          <w:rFonts w:asciiTheme="minorHAnsi" w:hAnsiTheme="minorHAnsi" w:cstheme="minorHAnsi"/>
          <w:sz w:val="20"/>
          <w:szCs w:val="20"/>
        </w:rPr>
      </w:pPr>
    </w:p>
    <w:p w14:paraId="18D28A8C" w14:textId="77777777" w:rsidR="00131326" w:rsidRPr="00A614D1" w:rsidRDefault="00131326" w:rsidP="00131326">
      <w:pPr>
        <w:pStyle w:val="Glava"/>
        <w:tabs>
          <w:tab w:val="left" w:pos="708"/>
        </w:tabs>
        <w:jc w:val="both"/>
        <w:rPr>
          <w:rFonts w:asciiTheme="minorHAnsi" w:hAnsiTheme="minorHAnsi" w:cstheme="minorHAnsi"/>
          <w:sz w:val="20"/>
          <w:szCs w:val="20"/>
        </w:rPr>
      </w:pPr>
      <w:r w:rsidRPr="00A614D1">
        <w:rPr>
          <w:rFonts w:asciiTheme="minorHAnsi" w:hAnsiTheme="minorHAnsi" w:cstheme="minorHAnsi"/>
          <w:sz w:val="20"/>
          <w:szCs w:val="20"/>
        </w:rPr>
        <w:t>Prilog</w:t>
      </w:r>
      <w:r>
        <w:rPr>
          <w:rFonts w:asciiTheme="minorHAnsi" w:hAnsiTheme="minorHAnsi" w:cstheme="minorHAnsi"/>
          <w:sz w:val="20"/>
          <w:szCs w:val="20"/>
        </w:rPr>
        <w:t>a</w:t>
      </w:r>
      <w:r w:rsidRPr="00A614D1">
        <w:rPr>
          <w:rFonts w:asciiTheme="minorHAnsi" w:hAnsiTheme="minorHAnsi" w:cstheme="minorHAnsi"/>
          <w:sz w:val="20"/>
          <w:szCs w:val="20"/>
        </w:rPr>
        <w:t>:</w:t>
      </w:r>
    </w:p>
    <w:p w14:paraId="6019D009" w14:textId="152B5909" w:rsidR="00131326" w:rsidRDefault="00131326" w:rsidP="00131326">
      <w:pPr>
        <w:pStyle w:val="Glava"/>
        <w:numPr>
          <w:ilvl w:val="0"/>
          <w:numId w:val="23"/>
        </w:numPr>
        <w:tabs>
          <w:tab w:val="left" w:pos="708"/>
        </w:tabs>
        <w:jc w:val="both"/>
        <w:rPr>
          <w:rFonts w:asciiTheme="minorHAnsi" w:hAnsiTheme="minorHAnsi" w:cstheme="minorHAnsi"/>
          <w:bCs/>
          <w:sz w:val="20"/>
          <w:szCs w:val="20"/>
        </w:rPr>
      </w:pPr>
      <w:r>
        <w:rPr>
          <w:rFonts w:asciiTheme="minorHAnsi" w:hAnsiTheme="minorHAnsi" w:cstheme="minorHAnsi"/>
          <w:bCs/>
          <w:sz w:val="20"/>
          <w:szCs w:val="20"/>
        </w:rPr>
        <w:t>Obrazec št</w:t>
      </w:r>
      <w:r w:rsidRPr="00026635">
        <w:rPr>
          <w:rFonts w:asciiTheme="minorHAnsi" w:hAnsiTheme="minorHAnsi" w:cstheme="minorHAnsi"/>
          <w:bCs/>
          <w:sz w:val="20"/>
          <w:szCs w:val="20"/>
        </w:rPr>
        <w:t>. 10</w:t>
      </w:r>
      <w:r w:rsidRPr="00772114">
        <w:rPr>
          <w:rFonts w:asciiTheme="minorHAnsi" w:hAnsiTheme="minorHAnsi" w:cstheme="minorHAnsi"/>
          <w:bCs/>
          <w:sz w:val="20"/>
          <w:szCs w:val="20"/>
        </w:rPr>
        <w:t xml:space="preserve"> </w:t>
      </w:r>
      <w:r w:rsidRPr="00026635">
        <w:rPr>
          <w:rFonts w:asciiTheme="minorHAnsi" w:hAnsiTheme="minorHAnsi" w:cstheme="minorHAnsi"/>
          <w:bCs/>
          <w:sz w:val="20"/>
          <w:szCs w:val="20"/>
        </w:rPr>
        <w:t xml:space="preserve">– Predračun za </w:t>
      </w:r>
      <w:r w:rsidRPr="00465B96">
        <w:rPr>
          <w:rFonts w:asciiTheme="minorHAnsi" w:hAnsiTheme="minorHAnsi" w:cstheme="minorHAnsi"/>
          <w:bCs/>
          <w:sz w:val="20"/>
          <w:szCs w:val="20"/>
        </w:rPr>
        <w:t>sklop št. 1</w:t>
      </w:r>
      <w:r w:rsidRPr="00026635">
        <w:rPr>
          <w:rFonts w:asciiTheme="minorHAnsi" w:hAnsiTheme="minorHAnsi" w:cstheme="minorHAnsi"/>
          <w:bCs/>
          <w:sz w:val="20"/>
          <w:szCs w:val="20"/>
        </w:rPr>
        <w:t>.</w:t>
      </w:r>
    </w:p>
    <w:p w14:paraId="0B709212" w14:textId="246983EF" w:rsidR="008316D5" w:rsidRPr="00B678C6" w:rsidRDefault="008316D5" w:rsidP="00BD5ED5">
      <w:pPr>
        <w:pStyle w:val="Glava"/>
        <w:tabs>
          <w:tab w:val="left" w:pos="708"/>
        </w:tabs>
        <w:ind w:left="360"/>
        <w:jc w:val="both"/>
        <w:rPr>
          <w:rFonts w:asciiTheme="minorHAnsi" w:hAnsiTheme="minorHAnsi" w:cstheme="minorHAnsi"/>
          <w:bCs/>
          <w:sz w:val="20"/>
          <w:szCs w:val="20"/>
          <w:highlight w:val="yellow"/>
        </w:rPr>
      </w:pPr>
    </w:p>
    <w:p w14:paraId="6B2C6C85" w14:textId="77777777" w:rsidR="00EC191D" w:rsidRDefault="00EC191D" w:rsidP="008316D5">
      <w:pPr>
        <w:pStyle w:val="Glava"/>
        <w:tabs>
          <w:tab w:val="left" w:pos="708"/>
        </w:tabs>
        <w:ind w:left="720"/>
        <w:jc w:val="both"/>
        <w:rPr>
          <w:rFonts w:asciiTheme="minorHAnsi" w:hAnsiTheme="minorHAnsi" w:cstheme="minorHAnsi"/>
          <w:bCs/>
          <w:sz w:val="20"/>
          <w:szCs w:val="20"/>
        </w:rPr>
        <w:sectPr w:rsidR="00EC191D" w:rsidSect="00FB0FE3">
          <w:headerReference w:type="default" r:id="rId7"/>
          <w:footerReference w:type="even" r:id="rId8"/>
          <w:footerReference w:type="default" r:id="rId9"/>
          <w:pgSz w:w="11906" w:h="16838" w:code="9"/>
          <w:pgMar w:top="1418" w:right="1134" w:bottom="1418" w:left="1418" w:header="709" w:footer="709" w:gutter="0"/>
          <w:cols w:space="708"/>
          <w:docGrid w:linePitch="360"/>
        </w:sectPr>
      </w:pPr>
    </w:p>
    <w:p w14:paraId="3B035F6C" w14:textId="60B3C228" w:rsidR="008316D5" w:rsidRPr="00026635" w:rsidRDefault="008316D5" w:rsidP="008316D5">
      <w:pPr>
        <w:pStyle w:val="Glava"/>
        <w:tabs>
          <w:tab w:val="left" w:pos="708"/>
        </w:tabs>
        <w:ind w:left="720"/>
        <w:jc w:val="both"/>
        <w:rPr>
          <w:rFonts w:asciiTheme="minorHAnsi" w:hAnsiTheme="minorHAnsi" w:cstheme="minorHAnsi"/>
          <w:bCs/>
          <w:sz w:val="20"/>
          <w:szCs w:val="20"/>
        </w:rPr>
      </w:pPr>
    </w:p>
    <w:p w14:paraId="594EC56E" w14:textId="77777777" w:rsidR="003D2B8D" w:rsidRDefault="003D2B8D" w:rsidP="00FB0FE3">
      <w:pPr>
        <w:ind w:right="-142"/>
        <w:rPr>
          <w:rFonts w:asciiTheme="minorHAnsi" w:hAnsiTheme="minorHAnsi"/>
          <w:sz w:val="22"/>
          <w:szCs w:val="22"/>
        </w:rPr>
      </w:pPr>
    </w:p>
    <w:tbl>
      <w:tblPr>
        <w:tblW w:w="0" w:type="auto"/>
        <w:tblInd w:w="70" w:type="dxa"/>
        <w:tblLayout w:type="fixed"/>
        <w:tblCellMar>
          <w:left w:w="70" w:type="dxa"/>
          <w:right w:w="70" w:type="dxa"/>
        </w:tblCellMar>
        <w:tblLook w:val="04A0" w:firstRow="1" w:lastRow="0" w:firstColumn="1" w:lastColumn="0" w:noHBand="0" w:noVBand="1"/>
      </w:tblPr>
      <w:tblGrid>
        <w:gridCol w:w="1490"/>
        <w:gridCol w:w="7368"/>
      </w:tblGrid>
      <w:tr w:rsidR="003D2B8D" w:rsidRPr="003D2B8D" w14:paraId="5840DBF4" w14:textId="77777777" w:rsidTr="003D2B8D">
        <w:tc>
          <w:tcPr>
            <w:tcW w:w="1490" w:type="dxa"/>
            <w:hideMark/>
          </w:tcPr>
          <w:p w14:paraId="13223C79" w14:textId="737B5540" w:rsidR="003D2B8D" w:rsidRPr="003D2B8D" w:rsidRDefault="003D2B8D">
            <w:pPr>
              <w:numPr>
                <w:ilvl w:val="12"/>
                <w:numId w:val="0"/>
              </w:numPr>
              <w:rPr>
                <w:rFonts w:asciiTheme="minorHAnsi" w:hAnsiTheme="minorHAnsi" w:cstheme="minorHAnsi"/>
                <w:sz w:val="20"/>
                <w:szCs w:val="20"/>
              </w:rPr>
            </w:pPr>
            <w:r>
              <w:rPr>
                <w:rFonts w:asciiTheme="minorHAnsi" w:hAnsiTheme="minorHAnsi"/>
                <w:sz w:val="22"/>
                <w:szCs w:val="22"/>
              </w:rPr>
              <w:br w:type="page"/>
            </w:r>
            <w:r w:rsidRPr="003D2B8D">
              <w:rPr>
                <w:rFonts w:asciiTheme="minorHAnsi" w:hAnsiTheme="minorHAnsi" w:cstheme="minorHAnsi"/>
                <w:sz w:val="20"/>
                <w:szCs w:val="20"/>
              </w:rPr>
              <w:t>NAROČNIK:</w:t>
            </w:r>
          </w:p>
        </w:tc>
        <w:tc>
          <w:tcPr>
            <w:tcW w:w="7368" w:type="dxa"/>
          </w:tcPr>
          <w:p w14:paraId="2376A16F" w14:textId="77777777" w:rsidR="003D2B8D" w:rsidRPr="003D2B8D" w:rsidRDefault="003D2B8D">
            <w:pPr>
              <w:numPr>
                <w:ilvl w:val="12"/>
                <w:numId w:val="0"/>
              </w:numPr>
              <w:jc w:val="both"/>
              <w:rPr>
                <w:rFonts w:asciiTheme="minorHAnsi" w:hAnsiTheme="minorHAnsi" w:cstheme="minorHAnsi"/>
                <w:sz w:val="20"/>
                <w:szCs w:val="20"/>
              </w:rPr>
            </w:pPr>
            <w:r w:rsidRPr="003D2B8D">
              <w:rPr>
                <w:rFonts w:asciiTheme="minorHAnsi" w:hAnsiTheme="minorHAnsi" w:cstheme="minorHAnsi"/>
                <w:b/>
                <w:sz w:val="20"/>
                <w:szCs w:val="20"/>
              </w:rPr>
              <w:t>UNIVERZA V MARIBORU</w:t>
            </w:r>
            <w:r w:rsidRPr="003D2B8D">
              <w:rPr>
                <w:rFonts w:asciiTheme="minorHAnsi" w:hAnsiTheme="minorHAnsi" w:cstheme="minorHAnsi"/>
                <w:sz w:val="20"/>
                <w:szCs w:val="20"/>
              </w:rPr>
              <w:t>,</w:t>
            </w:r>
            <w:r w:rsidRPr="003D2B8D">
              <w:rPr>
                <w:rFonts w:asciiTheme="minorHAnsi" w:hAnsiTheme="minorHAnsi" w:cstheme="minorHAnsi"/>
                <w:b/>
                <w:sz w:val="20"/>
                <w:szCs w:val="20"/>
              </w:rPr>
              <w:t xml:space="preserve"> </w:t>
            </w:r>
            <w:r w:rsidRPr="003D2B8D">
              <w:rPr>
                <w:rFonts w:asciiTheme="minorHAnsi" w:hAnsiTheme="minorHAnsi" w:cstheme="minorHAnsi"/>
                <w:sz w:val="20"/>
                <w:szCs w:val="20"/>
              </w:rPr>
              <w:t xml:space="preserve">Slomškov trg 15, 2000 Maribor, ki jo zastopa </w:t>
            </w:r>
            <w:r w:rsidRPr="003D2B8D">
              <w:rPr>
                <w:rFonts w:asciiTheme="minorHAnsi" w:hAnsiTheme="minorHAnsi" w:cstheme="minorHAnsi"/>
                <w:b/>
                <w:sz w:val="20"/>
                <w:szCs w:val="20"/>
              </w:rPr>
              <w:t xml:space="preserve">rektor prof. dr. </w:t>
            </w:r>
            <w:r w:rsidR="00AB0E40">
              <w:rPr>
                <w:rFonts w:asciiTheme="minorHAnsi" w:hAnsiTheme="minorHAnsi" w:cstheme="minorHAnsi"/>
                <w:b/>
                <w:sz w:val="20"/>
                <w:szCs w:val="20"/>
              </w:rPr>
              <w:t>Zdravko Kačič</w:t>
            </w:r>
          </w:p>
          <w:p w14:paraId="191BF100" w14:textId="77777777" w:rsidR="003D2B8D" w:rsidRPr="003D2B8D" w:rsidRDefault="003D2B8D">
            <w:pPr>
              <w:numPr>
                <w:ilvl w:val="12"/>
                <w:numId w:val="0"/>
              </w:numPr>
              <w:jc w:val="both"/>
              <w:rPr>
                <w:rFonts w:asciiTheme="minorHAnsi" w:hAnsiTheme="minorHAnsi" w:cstheme="minorHAnsi"/>
                <w:sz w:val="20"/>
                <w:szCs w:val="20"/>
              </w:rPr>
            </w:pPr>
          </w:p>
          <w:p w14:paraId="5FF94006" w14:textId="77777777" w:rsidR="003D2B8D" w:rsidRPr="003D2B8D" w:rsidRDefault="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r>
            <w:r w:rsidR="00AB0E40">
              <w:rPr>
                <w:rFonts w:asciiTheme="minorHAnsi" w:hAnsiTheme="minorHAnsi" w:cstheme="minorHAnsi"/>
                <w:sz w:val="20"/>
                <w:szCs w:val="20"/>
              </w:rPr>
              <w:tab/>
            </w:r>
            <w:r w:rsidRPr="003D2B8D">
              <w:rPr>
                <w:rFonts w:asciiTheme="minorHAnsi" w:hAnsiTheme="minorHAnsi" w:cstheme="minorHAnsi"/>
                <w:sz w:val="20"/>
                <w:szCs w:val="20"/>
              </w:rPr>
              <w:t>5089638000</w:t>
            </w:r>
          </w:p>
          <w:p w14:paraId="781A1AC4" w14:textId="77777777" w:rsidR="003D2B8D" w:rsidRPr="003D2B8D" w:rsidRDefault="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71674705</w:t>
            </w:r>
          </w:p>
          <w:p w14:paraId="1C81C352" w14:textId="77777777" w:rsidR="003D2B8D" w:rsidRPr="003D2B8D" w:rsidRDefault="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 xml:space="preserve">SI56 0110 0603 0709 </w:t>
            </w:r>
            <w:r w:rsidR="00AB0E40">
              <w:rPr>
                <w:rFonts w:asciiTheme="minorHAnsi" w:hAnsiTheme="minorHAnsi" w:cstheme="minorHAnsi"/>
                <w:sz w:val="20"/>
                <w:szCs w:val="20"/>
              </w:rPr>
              <w:t xml:space="preserve">059 odprt pri UJP Slovenska </w:t>
            </w:r>
            <w:r w:rsidRPr="003D2B8D">
              <w:rPr>
                <w:rFonts w:asciiTheme="minorHAnsi" w:hAnsiTheme="minorHAnsi" w:cstheme="minorHAnsi"/>
                <w:sz w:val="20"/>
                <w:szCs w:val="20"/>
              </w:rPr>
              <w:t>Bistrica</w:t>
            </w:r>
          </w:p>
          <w:p w14:paraId="392EECD8" w14:textId="77777777" w:rsidR="003D2B8D" w:rsidRPr="003D2B8D" w:rsidRDefault="003D2B8D">
            <w:pPr>
              <w:numPr>
                <w:ilvl w:val="12"/>
                <w:numId w:val="0"/>
              </w:numPr>
              <w:jc w:val="both"/>
              <w:rPr>
                <w:rFonts w:asciiTheme="minorHAnsi" w:hAnsiTheme="minorHAnsi" w:cstheme="minorHAnsi"/>
                <w:b/>
                <w:sz w:val="20"/>
                <w:szCs w:val="20"/>
              </w:rPr>
            </w:pPr>
          </w:p>
        </w:tc>
      </w:tr>
      <w:tr w:rsidR="003D2B8D" w:rsidRPr="003D2B8D" w14:paraId="7ED62144" w14:textId="77777777" w:rsidTr="003D2B8D">
        <w:tc>
          <w:tcPr>
            <w:tcW w:w="1490" w:type="dxa"/>
          </w:tcPr>
          <w:p w14:paraId="4B431667" w14:textId="77777777" w:rsidR="003D2B8D" w:rsidRPr="003D2B8D" w:rsidRDefault="003D2B8D">
            <w:pPr>
              <w:numPr>
                <w:ilvl w:val="12"/>
                <w:numId w:val="0"/>
              </w:numPr>
              <w:rPr>
                <w:rFonts w:asciiTheme="minorHAnsi" w:hAnsiTheme="minorHAnsi" w:cstheme="minorHAnsi"/>
                <w:sz w:val="20"/>
                <w:szCs w:val="20"/>
              </w:rPr>
            </w:pPr>
          </w:p>
        </w:tc>
        <w:tc>
          <w:tcPr>
            <w:tcW w:w="7368" w:type="dxa"/>
          </w:tcPr>
          <w:p w14:paraId="67BF436F" w14:textId="77777777" w:rsidR="003D2B8D" w:rsidRPr="003D2B8D" w:rsidRDefault="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in</w:t>
            </w:r>
          </w:p>
          <w:p w14:paraId="2F8AE73F" w14:textId="77777777" w:rsidR="003D2B8D" w:rsidRPr="003D2B8D" w:rsidRDefault="003D2B8D">
            <w:pPr>
              <w:numPr>
                <w:ilvl w:val="12"/>
                <w:numId w:val="0"/>
              </w:numPr>
              <w:jc w:val="both"/>
              <w:rPr>
                <w:rFonts w:asciiTheme="minorHAnsi" w:hAnsiTheme="minorHAnsi" w:cstheme="minorHAnsi"/>
                <w:sz w:val="20"/>
                <w:szCs w:val="20"/>
              </w:rPr>
            </w:pPr>
          </w:p>
        </w:tc>
      </w:tr>
      <w:tr w:rsidR="003D2B8D" w:rsidRPr="003D2B8D" w14:paraId="29998A3F" w14:textId="77777777" w:rsidTr="003D2B8D">
        <w:tc>
          <w:tcPr>
            <w:tcW w:w="1490" w:type="dxa"/>
            <w:hideMark/>
          </w:tcPr>
          <w:p w14:paraId="77C7358C"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IZVAJALEC:</w:t>
            </w:r>
          </w:p>
        </w:tc>
        <w:tc>
          <w:tcPr>
            <w:tcW w:w="7368" w:type="dxa"/>
          </w:tcPr>
          <w:p w14:paraId="305E21D7"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________________________________________________________________</w:t>
            </w:r>
          </w:p>
          <w:p w14:paraId="2644F0D3" w14:textId="77777777" w:rsidR="003D2B8D" w:rsidRPr="003D2B8D" w:rsidRDefault="003D2B8D">
            <w:pPr>
              <w:numPr>
                <w:ilvl w:val="12"/>
                <w:numId w:val="0"/>
              </w:numPr>
              <w:rPr>
                <w:rFonts w:asciiTheme="minorHAnsi" w:hAnsiTheme="minorHAnsi" w:cstheme="minorHAnsi"/>
                <w:sz w:val="20"/>
                <w:szCs w:val="20"/>
              </w:rPr>
            </w:pPr>
          </w:p>
          <w:p w14:paraId="3DD79F93"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ki ga zastopa direktor(ica) _________________________________________</w:t>
            </w:r>
          </w:p>
          <w:p w14:paraId="1411AAD7" w14:textId="77777777" w:rsidR="003D2B8D" w:rsidRPr="003D2B8D" w:rsidRDefault="003D2B8D">
            <w:pPr>
              <w:numPr>
                <w:ilvl w:val="12"/>
                <w:numId w:val="0"/>
              </w:numPr>
              <w:jc w:val="both"/>
              <w:rPr>
                <w:rFonts w:asciiTheme="minorHAnsi" w:hAnsiTheme="minorHAnsi" w:cstheme="minorHAnsi"/>
                <w:sz w:val="20"/>
                <w:szCs w:val="20"/>
              </w:rPr>
            </w:pPr>
          </w:p>
          <w:p w14:paraId="04D3A4D2"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matična številka:</w:t>
            </w:r>
            <w:r w:rsidRPr="003D2B8D">
              <w:rPr>
                <w:rFonts w:asciiTheme="minorHAnsi" w:hAnsiTheme="minorHAnsi" w:cstheme="minorHAnsi"/>
                <w:sz w:val="20"/>
                <w:szCs w:val="20"/>
              </w:rPr>
              <w:tab/>
              <w:t>________________</w:t>
            </w:r>
          </w:p>
          <w:p w14:paraId="4666ADEF"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ID za DDV:</w:t>
            </w:r>
            <w:r w:rsidRPr="003D2B8D">
              <w:rPr>
                <w:rFonts w:asciiTheme="minorHAnsi" w:hAnsiTheme="minorHAnsi" w:cstheme="minorHAnsi"/>
                <w:sz w:val="20"/>
                <w:szCs w:val="20"/>
              </w:rPr>
              <w:tab/>
            </w:r>
            <w:r w:rsidRPr="003D2B8D">
              <w:rPr>
                <w:rFonts w:asciiTheme="minorHAnsi" w:hAnsiTheme="minorHAnsi" w:cstheme="minorHAnsi"/>
                <w:sz w:val="20"/>
                <w:szCs w:val="20"/>
              </w:rPr>
              <w:tab/>
              <w:t>SI ______________</w:t>
            </w:r>
          </w:p>
          <w:p w14:paraId="6C2B72A7" w14:textId="77777777" w:rsidR="003D2B8D" w:rsidRPr="003D2B8D" w:rsidRDefault="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TRR:</w:t>
            </w:r>
            <w:r w:rsidRPr="003D2B8D">
              <w:rPr>
                <w:rFonts w:asciiTheme="minorHAnsi" w:hAnsiTheme="minorHAnsi" w:cstheme="minorHAnsi"/>
                <w:sz w:val="20"/>
                <w:szCs w:val="20"/>
              </w:rPr>
              <w:tab/>
            </w:r>
            <w:r w:rsidRPr="003D2B8D">
              <w:rPr>
                <w:rFonts w:asciiTheme="minorHAnsi" w:hAnsiTheme="minorHAnsi" w:cstheme="minorHAnsi"/>
                <w:sz w:val="20"/>
                <w:szCs w:val="20"/>
              </w:rPr>
              <w:tab/>
            </w:r>
            <w:r w:rsidRPr="003D2B8D">
              <w:rPr>
                <w:rFonts w:asciiTheme="minorHAnsi" w:hAnsiTheme="minorHAnsi" w:cstheme="minorHAnsi"/>
                <w:sz w:val="20"/>
                <w:szCs w:val="20"/>
              </w:rPr>
              <w:tab/>
              <w:t>________________________ odprt pri ____________</w:t>
            </w:r>
          </w:p>
          <w:p w14:paraId="59DA5FC9" w14:textId="77777777" w:rsidR="003D2B8D" w:rsidRPr="003D2B8D" w:rsidRDefault="003D2B8D">
            <w:pPr>
              <w:numPr>
                <w:ilvl w:val="12"/>
                <w:numId w:val="0"/>
              </w:numPr>
              <w:rPr>
                <w:rFonts w:asciiTheme="minorHAnsi" w:hAnsiTheme="minorHAnsi" w:cstheme="minorHAnsi"/>
                <w:sz w:val="20"/>
                <w:szCs w:val="20"/>
              </w:rPr>
            </w:pPr>
          </w:p>
        </w:tc>
      </w:tr>
    </w:tbl>
    <w:p w14:paraId="02595FC4" w14:textId="77777777" w:rsidR="003D2B8D" w:rsidRPr="003D2B8D" w:rsidRDefault="003D2B8D" w:rsidP="003D2B8D">
      <w:pPr>
        <w:numPr>
          <w:ilvl w:val="12"/>
          <w:numId w:val="0"/>
        </w:numPr>
        <w:rPr>
          <w:rFonts w:asciiTheme="minorHAnsi" w:hAnsiTheme="minorHAnsi" w:cstheme="minorHAnsi"/>
          <w:sz w:val="20"/>
          <w:szCs w:val="20"/>
        </w:rPr>
      </w:pPr>
    </w:p>
    <w:p w14:paraId="39BBA39E" w14:textId="77777777" w:rsidR="003D2B8D" w:rsidRPr="003D2B8D" w:rsidRDefault="003D2B8D" w:rsidP="003D2B8D">
      <w:pPr>
        <w:numPr>
          <w:ilvl w:val="12"/>
          <w:numId w:val="0"/>
        </w:numPr>
        <w:rPr>
          <w:rFonts w:asciiTheme="minorHAnsi" w:hAnsiTheme="minorHAnsi" w:cstheme="minorHAnsi"/>
          <w:sz w:val="20"/>
          <w:szCs w:val="20"/>
        </w:rPr>
      </w:pPr>
      <w:r w:rsidRPr="003D2B8D">
        <w:rPr>
          <w:rFonts w:asciiTheme="minorHAnsi" w:hAnsiTheme="minorHAnsi" w:cstheme="minorHAnsi"/>
          <w:sz w:val="20"/>
          <w:szCs w:val="20"/>
        </w:rPr>
        <w:t>skleneta po medsebojnem sporazumu naslednjo</w:t>
      </w:r>
    </w:p>
    <w:p w14:paraId="6E80ADD4" w14:textId="77777777" w:rsidR="003D2B8D" w:rsidRPr="003D2B8D" w:rsidRDefault="003D2B8D" w:rsidP="003D2B8D">
      <w:pPr>
        <w:numPr>
          <w:ilvl w:val="12"/>
          <w:numId w:val="0"/>
        </w:numPr>
        <w:rPr>
          <w:rFonts w:asciiTheme="minorHAnsi" w:hAnsiTheme="minorHAnsi" w:cstheme="minorHAnsi"/>
          <w:sz w:val="20"/>
          <w:szCs w:val="20"/>
        </w:rPr>
      </w:pPr>
    </w:p>
    <w:p w14:paraId="59998F28" w14:textId="77777777" w:rsidR="003D2B8D" w:rsidRPr="003D2B8D" w:rsidRDefault="003D2B8D" w:rsidP="003D2B8D">
      <w:pPr>
        <w:numPr>
          <w:ilvl w:val="12"/>
          <w:numId w:val="0"/>
        </w:numPr>
        <w:rPr>
          <w:rFonts w:asciiTheme="minorHAnsi" w:hAnsiTheme="minorHAnsi" w:cstheme="minorHAnsi"/>
          <w:sz w:val="20"/>
          <w:szCs w:val="20"/>
        </w:rPr>
      </w:pPr>
    </w:p>
    <w:p w14:paraId="7315D628" w14:textId="270CE9BB" w:rsidR="003D2B8D" w:rsidRPr="00AB0E40" w:rsidRDefault="003D2B8D" w:rsidP="003D2B8D">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 xml:space="preserve">POGODBO št. </w:t>
      </w:r>
      <w:r w:rsidR="00366F43" w:rsidRPr="00AB0E40">
        <w:rPr>
          <w:rFonts w:asciiTheme="minorHAnsi" w:hAnsiTheme="minorHAnsi" w:cstheme="minorHAnsi"/>
          <w:b/>
          <w:sz w:val="28"/>
          <w:szCs w:val="20"/>
        </w:rPr>
        <w:t>302/</w:t>
      </w:r>
      <w:r w:rsidR="00366F43">
        <w:rPr>
          <w:rFonts w:asciiTheme="minorHAnsi" w:hAnsiTheme="minorHAnsi" w:cstheme="minorHAnsi"/>
          <w:b/>
          <w:sz w:val="28"/>
          <w:szCs w:val="20"/>
        </w:rPr>
        <w:t>43</w:t>
      </w:r>
      <w:r w:rsidR="00366F43" w:rsidRPr="00AB0E40">
        <w:rPr>
          <w:rFonts w:asciiTheme="minorHAnsi" w:hAnsiTheme="minorHAnsi" w:cstheme="minorHAnsi"/>
          <w:b/>
          <w:sz w:val="28"/>
          <w:szCs w:val="20"/>
        </w:rPr>
        <w:t xml:space="preserve"> – IDM/20</w:t>
      </w:r>
      <w:r w:rsidR="00366F43">
        <w:rPr>
          <w:rFonts w:asciiTheme="minorHAnsi" w:hAnsiTheme="minorHAnsi" w:cstheme="minorHAnsi"/>
          <w:b/>
          <w:sz w:val="28"/>
          <w:szCs w:val="20"/>
        </w:rPr>
        <w:t xml:space="preserve">20 </w:t>
      </w:r>
    </w:p>
    <w:p w14:paraId="27C5BA90" w14:textId="77777777" w:rsidR="003D2B8D" w:rsidRPr="00AB0E40" w:rsidRDefault="003D2B8D" w:rsidP="003D2B8D">
      <w:pPr>
        <w:numPr>
          <w:ilvl w:val="12"/>
          <w:numId w:val="0"/>
        </w:numPr>
        <w:jc w:val="center"/>
        <w:rPr>
          <w:rFonts w:asciiTheme="minorHAnsi" w:hAnsiTheme="minorHAnsi" w:cstheme="minorHAnsi"/>
          <w:b/>
          <w:sz w:val="28"/>
          <w:szCs w:val="20"/>
        </w:rPr>
      </w:pPr>
    </w:p>
    <w:p w14:paraId="336CE3D1" w14:textId="77777777" w:rsidR="00EC5F3A" w:rsidRDefault="003D2B8D" w:rsidP="003D2B8D">
      <w:pPr>
        <w:numPr>
          <w:ilvl w:val="12"/>
          <w:numId w:val="0"/>
        </w:numPr>
        <w:jc w:val="center"/>
        <w:rPr>
          <w:rFonts w:asciiTheme="minorHAnsi" w:hAnsiTheme="minorHAnsi" w:cstheme="minorHAnsi"/>
          <w:b/>
          <w:sz w:val="28"/>
          <w:szCs w:val="20"/>
        </w:rPr>
      </w:pPr>
      <w:r w:rsidRPr="00AB0E40">
        <w:rPr>
          <w:rFonts w:asciiTheme="minorHAnsi" w:hAnsiTheme="minorHAnsi" w:cstheme="minorHAnsi"/>
          <w:b/>
          <w:sz w:val="28"/>
          <w:szCs w:val="20"/>
        </w:rPr>
        <w:t>»</w:t>
      </w:r>
      <w:r w:rsidR="00366F43" w:rsidRPr="00F716E8">
        <w:rPr>
          <w:rFonts w:asciiTheme="minorHAnsi" w:hAnsiTheme="minorHAnsi" w:cstheme="minorHAnsi"/>
          <w:b/>
          <w:sz w:val="28"/>
          <w:szCs w:val="20"/>
        </w:rPr>
        <w:t>Vzdrževanje in razvoj sistema za upravljanje digitalnih identitet (IDM) za obdobje dveh (2) let in nakup novih licenc</w:t>
      </w:r>
      <w:r w:rsidR="00366F43" w:rsidRPr="00AB0E40">
        <w:rPr>
          <w:rFonts w:asciiTheme="minorHAnsi" w:hAnsiTheme="minorHAnsi" w:cstheme="minorHAnsi"/>
          <w:b/>
          <w:sz w:val="28"/>
          <w:szCs w:val="20"/>
        </w:rPr>
        <w:t>«</w:t>
      </w:r>
    </w:p>
    <w:p w14:paraId="6792EDDE" w14:textId="266E5041" w:rsidR="003D2B8D" w:rsidRPr="00AB0E40" w:rsidRDefault="00EC5F3A" w:rsidP="003D2B8D">
      <w:pPr>
        <w:numPr>
          <w:ilvl w:val="12"/>
          <w:numId w:val="0"/>
        </w:numPr>
        <w:jc w:val="center"/>
        <w:rPr>
          <w:rFonts w:asciiTheme="minorHAnsi" w:hAnsiTheme="minorHAnsi" w:cstheme="minorHAnsi"/>
          <w:b/>
          <w:i/>
          <w:sz w:val="28"/>
          <w:szCs w:val="20"/>
        </w:rPr>
      </w:pPr>
      <w:r w:rsidRPr="00924C27">
        <w:rPr>
          <w:rFonts w:asciiTheme="minorHAnsi" w:hAnsiTheme="minorHAnsi" w:cstheme="minorHAnsi"/>
          <w:b/>
          <w:sz w:val="28"/>
          <w:szCs w:val="20"/>
        </w:rPr>
        <w:t>S</w:t>
      </w:r>
      <w:r w:rsidR="004A2639" w:rsidRPr="00924C27">
        <w:rPr>
          <w:rFonts w:asciiTheme="minorHAnsi" w:hAnsiTheme="minorHAnsi" w:cstheme="minorHAnsi"/>
          <w:b/>
          <w:sz w:val="28"/>
          <w:szCs w:val="20"/>
        </w:rPr>
        <w:t xml:space="preserve">klop št. 2: </w:t>
      </w:r>
      <w:r w:rsidR="00551E54" w:rsidRPr="00924C27">
        <w:rPr>
          <w:rFonts w:asciiTheme="minorHAnsi" w:hAnsiTheme="minorHAnsi" w:cstheme="minorHAnsi"/>
          <w:b/>
          <w:sz w:val="28"/>
          <w:szCs w:val="20"/>
        </w:rPr>
        <w:t>Nakup novih licenc za produkt One Identity</w:t>
      </w:r>
    </w:p>
    <w:p w14:paraId="0ABC4966" w14:textId="77777777" w:rsidR="003D2B8D" w:rsidRPr="003D2B8D" w:rsidRDefault="003D2B8D" w:rsidP="003D2B8D">
      <w:pPr>
        <w:rPr>
          <w:rFonts w:asciiTheme="minorHAnsi" w:hAnsiTheme="minorHAnsi" w:cstheme="minorHAnsi"/>
          <w:b/>
          <w:i/>
          <w:sz w:val="20"/>
          <w:szCs w:val="20"/>
        </w:rPr>
      </w:pPr>
    </w:p>
    <w:p w14:paraId="7458892C" w14:textId="77777777" w:rsidR="003D2B8D" w:rsidRPr="003D2B8D" w:rsidRDefault="003D2B8D" w:rsidP="00F12684">
      <w:pPr>
        <w:pStyle w:val="Naslov4"/>
        <w:numPr>
          <w:ilvl w:val="0"/>
          <w:numId w:val="31"/>
        </w:numPr>
        <w:spacing w:before="0" w:after="0"/>
        <w:rPr>
          <w:rFonts w:asciiTheme="minorHAnsi" w:hAnsiTheme="minorHAnsi" w:cstheme="minorHAnsi"/>
          <w:sz w:val="20"/>
          <w:szCs w:val="20"/>
        </w:rPr>
      </w:pPr>
      <w:r w:rsidRPr="003D2B8D">
        <w:rPr>
          <w:rFonts w:asciiTheme="minorHAnsi" w:hAnsiTheme="minorHAnsi" w:cstheme="minorHAnsi"/>
          <w:sz w:val="20"/>
          <w:szCs w:val="20"/>
        </w:rPr>
        <w:t>Uvodne določbe</w:t>
      </w:r>
    </w:p>
    <w:p w14:paraId="039342E4" w14:textId="77777777" w:rsidR="003D2B8D" w:rsidRPr="003D2B8D" w:rsidRDefault="003D2B8D" w:rsidP="003D2B8D">
      <w:pPr>
        <w:rPr>
          <w:rFonts w:asciiTheme="minorHAnsi" w:hAnsiTheme="minorHAnsi" w:cstheme="minorHAnsi"/>
          <w:sz w:val="20"/>
          <w:szCs w:val="20"/>
        </w:rPr>
      </w:pPr>
    </w:p>
    <w:p w14:paraId="4379D981"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3499F7F1" w14:textId="77777777" w:rsidR="003D2B8D" w:rsidRPr="003D2B8D" w:rsidRDefault="003D2B8D" w:rsidP="003D2B8D">
      <w:pPr>
        <w:rPr>
          <w:rFonts w:asciiTheme="minorHAnsi" w:hAnsiTheme="minorHAnsi" w:cstheme="minorHAnsi"/>
          <w:sz w:val="20"/>
          <w:szCs w:val="20"/>
        </w:rPr>
      </w:pPr>
    </w:p>
    <w:p w14:paraId="11C9965F" w14:textId="77777777" w:rsidR="003D2B8D" w:rsidRPr="003D2B8D" w:rsidRDefault="003D2B8D" w:rsidP="003D2B8D">
      <w:pPr>
        <w:rPr>
          <w:rFonts w:asciiTheme="minorHAnsi" w:hAnsiTheme="minorHAnsi" w:cstheme="minorHAnsi"/>
          <w:sz w:val="20"/>
          <w:szCs w:val="20"/>
        </w:rPr>
      </w:pPr>
      <w:r w:rsidRPr="003D2B8D">
        <w:rPr>
          <w:rFonts w:asciiTheme="minorHAnsi" w:hAnsiTheme="minorHAnsi" w:cstheme="minorHAnsi"/>
          <w:sz w:val="20"/>
          <w:szCs w:val="20"/>
        </w:rPr>
        <w:t>Pogodbeni stranki uvodoma ugotavljata, da:</w:t>
      </w:r>
    </w:p>
    <w:p w14:paraId="7D9A685D" w14:textId="31B9A3FE" w:rsidR="003D2B8D" w:rsidRPr="0030517C" w:rsidRDefault="003D2B8D" w:rsidP="00407D07">
      <w:pPr>
        <w:numPr>
          <w:ilvl w:val="0"/>
          <w:numId w:val="15"/>
        </w:numPr>
        <w:jc w:val="both"/>
        <w:rPr>
          <w:rFonts w:asciiTheme="minorHAnsi" w:hAnsiTheme="minorHAnsi" w:cstheme="minorHAnsi"/>
          <w:sz w:val="20"/>
          <w:szCs w:val="20"/>
        </w:rPr>
      </w:pPr>
      <w:r w:rsidRPr="003D2B8D">
        <w:rPr>
          <w:rFonts w:asciiTheme="minorHAnsi" w:hAnsiTheme="minorHAnsi" w:cstheme="minorHAnsi"/>
          <w:sz w:val="20"/>
          <w:szCs w:val="20"/>
        </w:rPr>
        <w:t xml:space="preserve">je naročnik izvedel postopek oddaje naročila male vrednosti </w:t>
      </w:r>
      <w:r w:rsidRPr="003D2B8D">
        <w:rPr>
          <w:rFonts w:asciiTheme="minorHAnsi" w:hAnsiTheme="minorHAnsi" w:cstheme="minorHAnsi"/>
          <w:bCs/>
          <w:sz w:val="20"/>
          <w:szCs w:val="20"/>
        </w:rPr>
        <w:t>(objava na P</w:t>
      </w:r>
      <w:r w:rsidRPr="003D2B8D">
        <w:rPr>
          <w:rFonts w:asciiTheme="minorHAnsi" w:hAnsiTheme="minorHAnsi" w:cstheme="minorHAnsi"/>
          <w:sz w:val="20"/>
          <w:szCs w:val="20"/>
        </w:rPr>
        <w:t>ortalu javnih naročil št. NMV______/20</w:t>
      </w:r>
      <w:r w:rsidR="00A73CEB">
        <w:rPr>
          <w:rFonts w:asciiTheme="minorHAnsi" w:hAnsiTheme="minorHAnsi" w:cstheme="minorHAnsi"/>
          <w:sz w:val="20"/>
          <w:szCs w:val="20"/>
        </w:rPr>
        <w:t>20</w:t>
      </w:r>
      <w:r w:rsidRPr="003D2B8D">
        <w:rPr>
          <w:rFonts w:asciiTheme="minorHAnsi" w:hAnsiTheme="minorHAnsi" w:cstheme="minorHAnsi"/>
          <w:sz w:val="20"/>
          <w:szCs w:val="20"/>
        </w:rPr>
        <w:t xml:space="preserve">-W01 z dne </w:t>
      </w:r>
      <w:permStart w:id="1588010915"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588010915"/>
      <w:r w:rsidRPr="003D2B8D">
        <w:rPr>
          <w:rFonts w:asciiTheme="minorHAnsi" w:hAnsiTheme="minorHAnsi" w:cstheme="minorHAnsi"/>
          <w:sz w:val="20"/>
          <w:szCs w:val="20"/>
        </w:rPr>
        <w:t xml:space="preserve">. </w:t>
      </w:r>
      <w:permStart w:id="164197206"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64197206"/>
      <w:r w:rsidRPr="003D2B8D">
        <w:rPr>
          <w:rFonts w:asciiTheme="minorHAnsi" w:hAnsiTheme="minorHAnsi" w:cstheme="minorHAnsi"/>
          <w:sz w:val="20"/>
          <w:szCs w:val="20"/>
        </w:rPr>
        <w:t>. 20</w:t>
      </w:r>
      <w:r w:rsidR="00A73CEB">
        <w:rPr>
          <w:rFonts w:asciiTheme="minorHAnsi" w:hAnsiTheme="minorHAnsi" w:cstheme="minorHAnsi"/>
          <w:sz w:val="20"/>
          <w:szCs w:val="20"/>
        </w:rPr>
        <w:t>20</w:t>
      </w:r>
      <w:r w:rsidRPr="003D2B8D">
        <w:rPr>
          <w:rFonts w:asciiTheme="minorHAnsi" w:hAnsiTheme="minorHAnsi" w:cstheme="minorHAnsi"/>
          <w:sz w:val="20"/>
          <w:szCs w:val="20"/>
        </w:rPr>
        <w:t>, z namenom sklenitve pogodbenega razmerja za izvedbo javnega naročila »</w:t>
      </w:r>
      <w:r w:rsidR="00EB4A98" w:rsidRPr="00EB4A98">
        <w:rPr>
          <w:rFonts w:asciiTheme="minorHAnsi" w:hAnsiTheme="minorHAnsi" w:cstheme="minorHAnsi"/>
          <w:sz w:val="20"/>
          <w:szCs w:val="20"/>
        </w:rPr>
        <w:t xml:space="preserve">Vzdrževanje in razvoj sistema za upravljanje digitalnih identitet (IDM) za obdobje dveh (2) let in </w:t>
      </w:r>
      <w:r w:rsidR="00EB4A98" w:rsidRPr="0030517C">
        <w:rPr>
          <w:rFonts w:asciiTheme="minorHAnsi" w:hAnsiTheme="minorHAnsi" w:cstheme="minorHAnsi"/>
          <w:sz w:val="20"/>
          <w:szCs w:val="20"/>
        </w:rPr>
        <w:t>nakup novih licenc</w:t>
      </w:r>
      <w:r w:rsidRPr="003D2B8D">
        <w:rPr>
          <w:rFonts w:asciiTheme="minorHAnsi" w:hAnsiTheme="minorHAnsi" w:cstheme="minorHAnsi"/>
          <w:sz w:val="20"/>
          <w:szCs w:val="20"/>
        </w:rPr>
        <w:t>« (v nadaljevanju besedila: javno naročilo)</w:t>
      </w:r>
      <w:r w:rsidR="0050400D">
        <w:rPr>
          <w:rFonts w:asciiTheme="minorHAnsi" w:hAnsiTheme="minorHAnsi" w:cstheme="minorHAnsi"/>
          <w:sz w:val="20"/>
          <w:szCs w:val="20"/>
        </w:rPr>
        <w:t>;</w:t>
      </w:r>
    </w:p>
    <w:p w14:paraId="27A2BE49" w14:textId="785F0510" w:rsidR="005F6B85" w:rsidRPr="003D2B8D" w:rsidRDefault="005F6B85" w:rsidP="005F6B85">
      <w:pPr>
        <w:numPr>
          <w:ilvl w:val="0"/>
          <w:numId w:val="15"/>
        </w:numPr>
        <w:jc w:val="both"/>
        <w:rPr>
          <w:rFonts w:asciiTheme="minorHAnsi" w:hAnsiTheme="minorHAnsi" w:cstheme="minorHAnsi"/>
          <w:sz w:val="20"/>
          <w:szCs w:val="20"/>
          <w:lang w:val="pl-PL"/>
        </w:rPr>
      </w:pPr>
      <w:r>
        <w:rPr>
          <w:rFonts w:asciiTheme="minorHAnsi" w:hAnsiTheme="minorHAnsi" w:cstheme="minorHAnsi"/>
          <w:sz w:val="20"/>
          <w:szCs w:val="20"/>
        </w:rPr>
        <w:t>je bil izvajalec izbran kot najugodnejši ponudnik za sklop št. 2:</w:t>
      </w:r>
      <w:r w:rsidR="00EB4A98">
        <w:rPr>
          <w:rFonts w:asciiTheme="minorHAnsi" w:hAnsiTheme="minorHAnsi" w:cstheme="minorHAnsi"/>
          <w:sz w:val="20"/>
          <w:szCs w:val="20"/>
        </w:rPr>
        <w:t xml:space="preserve"> </w:t>
      </w:r>
      <w:r w:rsidR="00A06E79" w:rsidRPr="00A06E79">
        <w:rPr>
          <w:rFonts w:asciiTheme="minorHAnsi" w:hAnsiTheme="minorHAnsi" w:cstheme="minorHAnsi"/>
          <w:sz w:val="20"/>
          <w:szCs w:val="20"/>
        </w:rPr>
        <w:t>Nakup novih licenc za produkt One Identity</w:t>
      </w:r>
      <w:r w:rsidR="00A06E79">
        <w:rPr>
          <w:rFonts w:asciiTheme="minorHAnsi" w:hAnsiTheme="minorHAnsi" w:cstheme="minorHAnsi"/>
          <w:sz w:val="20"/>
          <w:szCs w:val="20"/>
        </w:rPr>
        <w:t>,</w:t>
      </w:r>
    </w:p>
    <w:p w14:paraId="72DFFD14" w14:textId="77777777" w:rsidR="0050400D" w:rsidRPr="00924C27" w:rsidRDefault="0050400D" w:rsidP="0050400D">
      <w:pPr>
        <w:pStyle w:val="Odstavekseznama"/>
        <w:numPr>
          <w:ilvl w:val="0"/>
          <w:numId w:val="15"/>
        </w:numPr>
        <w:jc w:val="both"/>
        <w:rPr>
          <w:rFonts w:asciiTheme="minorHAnsi" w:hAnsiTheme="minorHAnsi" w:cstheme="minorHAnsi"/>
          <w:color w:val="000000" w:themeColor="text1"/>
          <w:sz w:val="20"/>
          <w:szCs w:val="20"/>
        </w:rPr>
      </w:pPr>
      <w:r w:rsidRPr="00924C27">
        <w:rPr>
          <w:rFonts w:asciiTheme="minorHAnsi" w:hAnsiTheme="minorHAnsi" w:cstheme="minorHAnsi"/>
          <w:color w:val="000000" w:themeColor="text1"/>
          <w:sz w:val="20"/>
          <w:szCs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7C4D6A34" w14:textId="77777777" w:rsidR="003D2B8D" w:rsidRPr="00012E76" w:rsidRDefault="003D2B8D" w:rsidP="003D2B8D">
      <w:pPr>
        <w:numPr>
          <w:ilvl w:val="0"/>
          <w:numId w:val="15"/>
        </w:numPr>
        <w:jc w:val="both"/>
        <w:rPr>
          <w:rFonts w:asciiTheme="minorHAnsi" w:hAnsiTheme="minorHAnsi" w:cstheme="minorHAnsi"/>
          <w:sz w:val="20"/>
          <w:szCs w:val="20"/>
        </w:rPr>
      </w:pPr>
      <w:r w:rsidRPr="00012E76">
        <w:rPr>
          <w:rFonts w:asciiTheme="minorHAnsi" w:hAnsiTheme="minorHAnsi" w:cstheme="minorHAnsi"/>
          <w:sz w:val="20"/>
          <w:szCs w:val="20"/>
        </w:rPr>
        <w:t>pogodbeni stranki sklepata to pogodbeno razmerje za določitev splošnih pogojev za izvedbo javnega naročila.</w:t>
      </w:r>
    </w:p>
    <w:p w14:paraId="40F03677" w14:textId="77777777" w:rsidR="003D2B8D" w:rsidRPr="003D2B8D" w:rsidRDefault="003D2B8D" w:rsidP="00F12684">
      <w:pPr>
        <w:pStyle w:val="Naslov4"/>
        <w:numPr>
          <w:ilvl w:val="0"/>
          <w:numId w:val="31"/>
        </w:numPr>
        <w:spacing w:before="0" w:after="0"/>
        <w:rPr>
          <w:rFonts w:asciiTheme="minorHAnsi" w:hAnsiTheme="minorHAnsi" w:cstheme="minorHAnsi"/>
          <w:sz w:val="20"/>
          <w:szCs w:val="20"/>
        </w:rPr>
      </w:pPr>
      <w:r w:rsidRPr="003D2B8D">
        <w:rPr>
          <w:rFonts w:asciiTheme="minorHAnsi" w:hAnsiTheme="minorHAnsi" w:cstheme="minorHAnsi"/>
          <w:b w:val="0"/>
          <w:bCs w:val="0"/>
          <w:sz w:val="20"/>
          <w:szCs w:val="20"/>
          <w:lang w:val="x-none" w:eastAsia="x-none"/>
        </w:rPr>
        <w:br w:type="page"/>
      </w:r>
      <w:r w:rsidRPr="003D2B8D">
        <w:rPr>
          <w:rFonts w:asciiTheme="minorHAnsi" w:hAnsiTheme="minorHAnsi" w:cstheme="minorHAnsi"/>
          <w:sz w:val="20"/>
          <w:szCs w:val="20"/>
        </w:rPr>
        <w:lastRenderedPageBreak/>
        <w:t>Predmet pogodbe</w:t>
      </w:r>
    </w:p>
    <w:p w14:paraId="5A664A85" w14:textId="77777777" w:rsidR="003D2B8D" w:rsidRPr="003D2B8D" w:rsidRDefault="003D2B8D" w:rsidP="003D2B8D">
      <w:pPr>
        <w:rPr>
          <w:rFonts w:asciiTheme="minorHAnsi" w:hAnsiTheme="minorHAnsi" w:cstheme="minorHAnsi"/>
          <w:sz w:val="20"/>
          <w:szCs w:val="20"/>
        </w:rPr>
      </w:pPr>
    </w:p>
    <w:p w14:paraId="2145C19C" w14:textId="77777777" w:rsidR="003D2B8D" w:rsidRPr="003D2B8D" w:rsidRDefault="003D2B8D" w:rsidP="00F12684">
      <w:pPr>
        <w:numPr>
          <w:ilvl w:val="0"/>
          <w:numId w:val="32"/>
        </w:numPr>
        <w:ind w:left="426" w:hanging="426"/>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C2149BA" w14:textId="77777777" w:rsidR="003D2B8D" w:rsidRPr="003D2B8D" w:rsidRDefault="003D2B8D" w:rsidP="003D2B8D">
      <w:pPr>
        <w:rPr>
          <w:rFonts w:asciiTheme="minorHAnsi" w:hAnsiTheme="minorHAnsi" w:cstheme="minorHAnsi"/>
          <w:sz w:val="20"/>
          <w:szCs w:val="20"/>
        </w:rPr>
      </w:pPr>
    </w:p>
    <w:p w14:paraId="7416260E" w14:textId="72A65FC9" w:rsidR="003D2B8D" w:rsidRDefault="0006007E" w:rsidP="003D2B8D">
      <w:pPr>
        <w:jc w:val="both"/>
        <w:rPr>
          <w:rFonts w:asciiTheme="minorHAnsi" w:hAnsiTheme="minorHAnsi" w:cstheme="minorHAnsi"/>
          <w:sz w:val="20"/>
          <w:szCs w:val="20"/>
        </w:rPr>
      </w:pPr>
      <w:r w:rsidRPr="00924C27">
        <w:rPr>
          <w:rFonts w:asciiTheme="minorHAnsi" w:hAnsiTheme="minorHAnsi" w:cstheme="minorHAnsi"/>
          <w:sz w:val="20"/>
          <w:szCs w:val="20"/>
        </w:rPr>
        <w:t>Predmet pogodbe je</w:t>
      </w:r>
      <w:r w:rsidR="00F270F1" w:rsidRPr="00924C27">
        <w:rPr>
          <w:rFonts w:asciiTheme="minorHAnsi" w:hAnsiTheme="minorHAnsi" w:cstheme="minorHAnsi"/>
          <w:sz w:val="20"/>
          <w:szCs w:val="20"/>
        </w:rPr>
        <w:t xml:space="preserve"> </w:t>
      </w:r>
      <w:r w:rsidR="00A06E79" w:rsidRPr="00924C27">
        <w:rPr>
          <w:rFonts w:asciiTheme="minorHAnsi" w:hAnsiTheme="minorHAnsi" w:cstheme="minorHAnsi"/>
          <w:sz w:val="20"/>
          <w:szCs w:val="20"/>
        </w:rPr>
        <w:t xml:space="preserve">nakup novih licenc za produkt One Identity </w:t>
      </w:r>
      <w:r w:rsidRPr="00924C27">
        <w:rPr>
          <w:rFonts w:asciiTheme="minorHAnsi" w:hAnsiTheme="minorHAnsi" w:cstheme="minorHAnsi"/>
          <w:sz w:val="20"/>
          <w:szCs w:val="20"/>
        </w:rPr>
        <w:t>in sicer v naslednjem obsegu:</w:t>
      </w:r>
    </w:p>
    <w:p w14:paraId="73E8457E" w14:textId="30BED8E7" w:rsidR="008038B0" w:rsidRDefault="008038B0" w:rsidP="003D2B8D">
      <w:pPr>
        <w:jc w:val="both"/>
        <w:rPr>
          <w:rFonts w:asciiTheme="minorHAnsi" w:hAnsiTheme="minorHAnsi" w:cstheme="minorHAnsi"/>
          <w:sz w:val="20"/>
          <w:szCs w:val="20"/>
        </w:rPr>
      </w:pPr>
    </w:p>
    <w:p w14:paraId="57F4D315" w14:textId="77777777" w:rsidR="008038B0" w:rsidRPr="003941F6" w:rsidRDefault="008038B0" w:rsidP="008038B0">
      <w:pPr>
        <w:pStyle w:val="Odstavekseznama"/>
        <w:numPr>
          <w:ilvl w:val="0"/>
          <w:numId w:val="19"/>
        </w:numPr>
        <w:spacing w:after="160" w:line="259" w:lineRule="auto"/>
        <w:contextualSpacing/>
        <w:jc w:val="both"/>
        <w:rPr>
          <w:rFonts w:asciiTheme="minorHAnsi" w:hAnsiTheme="minorHAnsi" w:cstheme="minorHAnsi"/>
          <w:strike/>
          <w:sz w:val="20"/>
          <w:szCs w:val="20"/>
        </w:rPr>
      </w:pPr>
      <w:r>
        <w:rPr>
          <w:rFonts w:asciiTheme="minorHAnsi" w:hAnsiTheme="minorHAnsi" w:cstheme="minorHAnsi"/>
          <w:sz w:val="20"/>
          <w:szCs w:val="20"/>
        </w:rPr>
        <w:t>250</w:t>
      </w:r>
      <w:r w:rsidRPr="00E1594E">
        <w:rPr>
          <w:rFonts w:asciiTheme="minorHAnsi" w:hAnsiTheme="minorHAnsi" w:cstheme="minorHAnsi"/>
          <w:sz w:val="20"/>
          <w:szCs w:val="20"/>
        </w:rPr>
        <w:t xml:space="preserve"> licenc za zaposlene (interne uporabnike) z </w:t>
      </w:r>
      <w:r>
        <w:rPr>
          <w:rFonts w:asciiTheme="minorHAnsi" w:hAnsiTheme="minorHAnsi" w:cstheme="minorHAnsi"/>
          <w:sz w:val="20"/>
          <w:szCs w:val="20"/>
        </w:rPr>
        <w:t xml:space="preserve">vključenim </w:t>
      </w:r>
      <w:r w:rsidRPr="00E1594E">
        <w:rPr>
          <w:rFonts w:asciiTheme="minorHAnsi" w:hAnsiTheme="minorHAnsi" w:cstheme="minorHAnsi"/>
          <w:sz w:val="20"/>
          <w:szCs w:val="20"/>
        </w:rPr>
        <w:t>vzdrž</w:t>
      </w:r>
      <w:r>
        <w:rPr>
          <w:rFonts w:asciiTheme="minorHAnsi" w:hAnsiTheme="minorHAnsi" w:cstheme="minorHAnsi"/>
          <w:sz w:val="20"/>
          <w:szCs w:val="20"/>
        </w:rPr>
        <w:t xml:space="preserve">evanjem do 15. 12. 2021; </w:t>
      </w:r>
    </w:p>
    <w:p w14:paraId="6652ADCF" w14:textId="77777777" w:rsidR="008038B0" w:rsidRPr="00F81C3B" w:rsidRDefault="008038B0" w:rsidP="008038B0">
      <w:pPr>
        <w:pStyle w:val="Odstavekseznama"/>
        <w:numPr>
          <w:ilvl w:val="0"/>
          <w:numId w:val="19"/>
        </w:numPr>
        <w:spacing w:after="160" w:line="259" w:lineRule="auto"/>
        <w:contextualSpacing/>
        <w:jc w:val="both"/>
        <w:rPr>
          <w:rFonts w:asciiTheme="minorHAnsi" w:hAnsiTheme="minorHAnsi" w:cstheme="minorHAnsi"/>
          <w:sz w:val="20"/>
          <w:szCs w:val="20"/>
        </w:rPr>
      </w:pPr>
      <w:r w:rsidRPr="00F81C3B">
        <w:rPr>
          <w:rFonts w:asciiTheme="minorHAnsi" w:hAnsiTheme="minorHAnsi" w:cstheme="minorHAnsi"/>
          <w:sz w:val="20"/>
          <w:szCs w:val="20"/>
        </w:rPr>
        <w:t xml:space="preserve">250 licenc za zunanje uporabnike </w:t>
      </w:r>
      <w:r>
        <w:rPr>
          <w:rFonts w:asciiTheme="minorHAnsi" w:hAnsiTheme="minorHAnsi" w:cstheme="minorHAnsi"/>
          <w:sz w:val="20"/>
          <w:szCs w:val="20"/>
        </w:rPr>
        <w:t>(</w:t>
      </w:r>
      <w:r w:rsidRPr="00F81C3B">
        <w:rPr>
          <w:rFonts w:asciiTheme="minorHAnsi" w:hAnsiTheme="minorHAnsi" w:cstheme="minorHAnsi"/>
          <w:sz w:val="20"/>
          <w:szCs w:val="20"/>
        </w:rPr>
        <w:t>naročnikovi uporabniki z digitalno identiteto končnice @guest.um.si)</w:t>
      </w:r>
      <w:r>
        <w:rPr>
          <w:rFonts w:asciiTheme="minorHAnsi" w:hAnsiTheme="minorHAnsi" w:cstheme="minorHAnsi"/>
          <w:sz w:val="20"/>
          <w:szCs w:val="20"/>
        </w:rPr>
        <w:t xml:space="preserve"> </w:t>
      </w:r>
      <w:r w:rsidRPr="00F81C3B">
        <w:rPr>
          <w:rFonts w:asciiTheme="minorHAnsi" w:hAnsiTheme="minorHAnsi" w:cstheme="minorHAnsi"/>
          <w:sz w:val="20"/>
          <w:szCs w:val="20"/>
        </w:rPr>
        <w:t>z vključenim vzdrževanjem do 15. 12. 2021</w:t>
      </w:r>
      <w:r>
        <w:rPr>
          <w:rFonts w:asciiTheme="minorHAnsi" w:hAnsiTheme="minorHAnsi" w:cstheme="minorHAnsi"/>
          <w:sz w:val="20"/>
          <w:szCs w:val="20"/>
        </w:rPr>
        <w:t>.</w:t>
      </w:r>
      <w:r w:rsidRPr="00F81C3B">
        <w:rPr>
          <w:rFonts w:asciiTheme="minorHAnsi" w:hAnsiTheme="minorHAnsi" w:cstheme="minorHAnsi"/>
          <w:sz w:val="20"/>
          <w:szCs w:val="20"/>
        </w:rPr>
        <w:t xml:space="preserve"> </w:t>
      </w:r>
    </w:p>
    <w:p w14:paraId="2493DF93" w14:textId="77777777" w:rsidR="008038B0" w:rsidRDefault="008038B0" w:rsidP="003D2B8D">
      <w:pPr>
        <w:jc w:val="both"/>
        <w:rPr>
          <w:rFonts w:asciiTheme="minorHAnsi" w:hAnsiTheme="minorHAnsi" w:cstheme="minorHAnsi"/>
          <w:sz w:val="20"/>
          <w:szCs w:val="20"/>
        </w:rPr>
      </w:pPr>
    </w:p>
    <w:p w14:paraId="10BEDDDA" w14:textId="77777777" w:rsidR="00CE67FA" w:rsidRDefault="00CE67FA" w:rsidP="003D2B8D">
      <w:pPr>
        <w:jc w:val="both"/>
        <w:rPr>
          <w:rFonts w:asciiTheme="minorHAnsi" w:hAnsiTheme="minorHAnsi" w:cstheme="minorHAnsi"/>
          <w:sz w:val="20"/>
          <w:szCs w:val="20"/>
        </w:rPr>
      </w:pPr>
    </w:p>
    <w:p w14:paraId="4D38BE75" w14:textId="77777777" w:rsidR="003D2B8D" w:rsidRPr="003D2B8D" w:rsidRDefault="003D2B8D" w:rsidP="00F12684">
      <w:pPr>
        <w:pStyle w:val="Naslov4"/>
        <w:numPr>
          <w:ilvl w:val="0"/>
          <w:numId w:val="31"/>
        </w:numPr>
        <w:spacing w:before="0" w:after="0"/>
        <w:jc w:val="both"/>
        <w:rPr>
          <w:rFonts w:asciiTheme="minorHAnsi" w:hAnsiTheme="minorHAnsi" w:cstheme="minorHAnsi"/>
          <w:sz w:val="20"/>
          <w:szCs w:val="20"/>
        </w:rPr>
      </w:pPr>
      <w:r w:rsidRPr="003D2B8D">
        <w:rPr>
          <w:rFonts w:asciiTheme="minorHAnsi" w:hAnsiTheme="minorHAnsi" w:cstheme="minorHAnsi"/>
          <w:sz w:val="20"/>
          <w:szCs w:val="20"/>
        </w:rPr>
        <w:t>Cena</w:t>
      </w:r>
    </w:p>
    <w:p w14:paraId="14EF5D8E" w14:textId="77777777" w:rsidR="003D2B8D" w:rsidRPr="003D2B8D" w:rsidRDefault="003D2B8D" w:rsidP="003D2B8D">
      <w:pPr>
        <w:rPr>
          <w:rFonts w:asciiTheme="minorHAnsi" w:hAnsiTheme="minorHAnsi" w:cstheme="minorHAnsi"/>
          <w:sz w:val="20"/>
          <w:szCs w:val="20"/>
        </w:rPr>
      </w:pPr>
    </w:p>
    <w:p w14:paraId="3DE4DC44"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FE2E1B7" w14:textId="77777777" w:rsidR="003D2B8D" w:rsidRPr="003D2B8D" w:rsidRDefault="003D2B8D" w:rsidP="003D2B8D">
      <w:pPr>
        <w:rPr>
          <w:rFonts w:asciiTheme="minorHAnsi" w:hAnsiTheme="minorHAnsi" w:cstheme="minorHAnsi"/>
          <w:sz w:val="20"/>
          <w:szCs w:val="20"/>
        </w:rPr>
      </w:pPr>
    </w:p>
    <w:p w14:paraId="0DF9E820" w14:textId="77777777" w:rsidR="003D2B8D" w:rsidRPr="003D2B8D" w:rsidRDefault="00A316DF" w:rsidP="003D2B8D">
      <w:pPr>
        <w:jc w:val="both"/>
        <w:rPr>
          <w:rFonts w:asciiTheme="minorHAnsi" w:hAnsiTheme="minorHAnsi" w:cstheme="minorHAnsi"/>
          <w:sz w:val="20"/>
          <w:szCs w:val="20"/>
        </w:rPr>
      </w:pPr>
      <w:r>
        <w:rPr>
          <w:rFonts w:asciiTheme="minorHAnsi" w:hAnsiTheme="minorHAnsi" w:cstheme="minorHAnsi"/>
          <w:sz w:val="20"/>
          <w:szCs w:val="20"/>
        </w:rPr>
        <w:t xml:space="preserve">Skupna pogodbena vrednost pogodbe znaša </w:t>
      </w:r>
      <w:permStart w:id="299836218"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299836218"/>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brez DDV) oziroma </w:t>
      </w:r>
      <w:permStart w:id="1401047930"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401047930"/>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 Podrobnejša cenovna specifikacija je razvidna iz </w:t>
      </w:r>
      <w:r w:rsidR="00BA1002" w:rsidRPr="00465B96">
        <w:rPr>
          <w:rFonts w:asciiTheme="minorHAnsi" w:hAnsiTheme="minorHAnsi" w:cstheme="minorHAnsi"/>
          <w:sz w:val="20"/>
          <w:szCs w:val="20"/>
        </w:rPr>
        <w:t>obrazca št.</w:t>
      </w:r>
      <w:r w:rsidR="00BA1002">
        <w:rPr>
          <w:rFonts w:asciiTheme="minorHAnsi" w:hAnsiTheme="minorHAnsi" w:cstheme="minorHAnsi"/>
          <w:sz w:val="20"/>
          <w:szCs w:val="20"/>
        </w:rPr>
        <w:t xml:space="preserve"> </w:t>
      </w:r>
      <w:r w:rsidR="00BA1002" w:rsidRPr="00465B96">
        <w:rPr>
          <w:rFonts w:asciiTheme="minorHAnsi" w:hAnsiTheme="minorHAnsi" w:cstheme="minorHAnsi"/>
          <w:sz w:val="20"/>
          <w:szCs w:val="20"/>
        </w:rPr>
        <w:t>10 – Predračun za sklop št. 2,</w:t>
      </w:r>
      <w:r w:rsidR="00BA1002">
        <w:rPr>
          <w:rFonts w:asciiTheme="minorHAnsi" w:hAnsiTheme="minorHAnsi" w:cstheme="minorHAnsi"/>
          <w:sz w:val="20"/>
          <w:szCs w:val="20"/>
        </w:rPr>
        <w:t xml:space="preserve"> ki je priloga te pogodbe.</w:t>
      </w:r>
    </w:p>
    <w:p w14:paraId="474AC168" w14:textId="77777777" w:rsidR="003D2B8D" w:rsidRPr="00465B96" w:rsidRDefault="003D2B8D" w:rsidP="003D2B8D">
      <w:pPr>
        <w:jc w:val="both"/>
        <w:rPr>
          <w:rFonts w:asciiTheme="minorHAnsi" w:hAnsiTheme="minorHAnsi" w:cstheme="minorHAnsi"/>
          <w:sz w:val="20"/>
          <w:szCs w:val="20"/>
        </w:rPr>
      </w:pPr>
    </w:p>
    <w:p w14:paraId="19EA8BF3" w14:textId="2512A926" w:rsid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Cene za opravljanje pogodbenih storitev in dobav so izražene v evrih in vključujejo vse elemente, iz katerih so sestavljene. Naročnik izvajalcu ne bo priznaval nikakršnih dodatnih stroškov.</w:t>
      </w:r>
    </w:p>
    <w:p w14:paraId="57EFE029" w14:textId="28775811" w:rsidR="00994C0A" w:rsidRDefault="00994C0A" w:rsidP="003D2B8D">
      <w:pPr>
        <w:jc w:val="both"/>
        <w:rPr>
          <w:rFonts w:asciiTheme="minorHAnsi" w:hAnsiTheme="minorHAnsi" w:cstheme="minorHAnsi"/>
          <w:sz w:val="20"/>
          <w:szCs w:val="20"/>
        </w:rPr>
      </w:pPr>
    </w:p>
    <w:p w14:paraId="54512029" w14:textId="303FA7FC" w:rsidR="00AA59E8" w:rsidRPr="00AA59E8" w:rsidRDefault="00994C0A" w:rsidP="00AA59E8">
      <w:pPr>
        <w:jc w:val="both"/>
        <w:rPr>
          <w:rFonts w:asciiTheme="minorHAnsi" w:hAnsiTheme="minorHAnsi" w:cstheme="minorHAnsi"/>
          <w:sz w:val="20"/>
          <w:szCs w:val="20"/>
        </w:rPr>
      </w:pPr>
      <w:r w:rsidRPr="00AA59E8">
        <w:rPr>
          <w:rFonts w:asciiTheme="minorHAnsi" w:hAnsiTheme="minorHAnsi" w:cstheme="minorHAnsi"/>
          <w:sz w:val="20"/>
          <w:szCs w:val="20"/>
        </w:rPr>
        <w:t xml:space="preserve">Cene so fiksne ves čas trajanja pogodbenega razmerja za </w:t>
      </w:r>
      <w:r w:rsidR="00AA59E8" w:rsidRPr="00AA59E8">
        <w:rPr>
          <w:rFonts w:asciiTheme="minorHAnsi" w:hAnsiTheme="minorHAnsi" w:cstheme="minorHAnsi"/>
          <w:sz w:val="20"/>
          <w:szCs w:val="20"/>
        </w:rPr>
        <w:t>sklop št. 2 od podpisa pogodbe s strani obeh pogodbenih strank do dne 15. 12. 2021.</w:t>
      </w:r>
    </w:p>
    <w:p w14:paraId="057A4F7C" w14:textId="474BA866" w:rsidR="00994C0A" w:rsidRPr="003D2B8D" w:rsidRDefault="00994C0A" w:rsidP="003D2B8D">
      <w:pPr>
        <w:jc w:val="both"/>
        <w:rPr>
          <w:rFonts w:asciiTheme="minorHAnsi" w:hAnsiTheme="minorHAnsi" w:cstheme="minorHAnsi"/>
          <w:sz w:val="20"/>
          <w:szCs w:val="20"/>
        </w:rPr>
      </w:pPr>
    </w:p>
    <w:p w14:paraId="5607A299" w14:textId="77777777" w:rsidR="003D2B8D" w:rsidRPr="003D2B8D" w:rsidRDefault="003D2B8D" w:rsidP="003D2B8D">
      <w:pPr>
        <w:jc w:val="both"/>
        <w:rPr>
          <w:rFonts w:asciiTheme="minorHAnsi" w:hAnsiTheme="minorHAnsi" w:cstheme="minorHAnsi"/>
          <w:sz w:val="20"/>
          <w:szCs w:val="20"/>
        </w:rPr>
      </w:pPr>
    </w:p>
    <w:p w14:paraId="7DF59FB2"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2FC60E1" w14:textId="77777777" w:rsidR="003D2B8D" w:rsidRPr="003D2B8D" w:rsidRDefault="003D2B8D" w:rsidP="003D2B8D">
      <w:pPr>
        <w:rPr>
          <w:rFonts w:asciiTheme="minorHAnsi" w:hAnsiTheme="minorHAnsi" w:cstheme="minorHAnsi"/>
          <w:sz w:val="20"/>
          <w:szCs w:val="20"/>
        </w:rPr>
      </w:pPr>
    </w:p>
    <w:p w14:paraId="5595D673" w14:textId="17D24182" w:rsidR="004446AB" w:rsidRPr="005E2341" w:rsidRDefault="00C31EC7" w:rsidP="00924C27">
      <w:pPr>
        <w:numPr>
          <w:ilvl w:val="12"/>
          <w:numId w:val="0"/>
        </w:numPr>
        <w:jc w:val="both"/>
        <w:rPr>
          <w:rFonts w:asciiTheme="minorHAnsi" w:hAnsiTheme="minorHAnsi" w:cstheme="minorHAnsi"/>
          <w:color w:val="000000" w:themeColor="text1"/>
          <w:sz w:val="20"/>
          <w:szCs w:val="20"/>
        </w:rPr>
      </w:pPr>
      <w:r w:rsidRPr="005E2341">
        <w:rPr>
          <w:rFonts w:asciiTheme="minorHAnsi" w:eastAsiaTheme="minorHAnsi" w:hAnsiTheme="minorHAnsi" w:cstheme="minorHAnsi"/>
          <w:color w:val="000000" w:themeColor="text1"/>
          <w:sz w:val="20"/>
          <w:szCs w:val="20"/>
          <w:lang w:eastAsia="en-US"/>
        </w:rPr>
        <w:t xml:space="preserve">Naročnik bo storitve, ki so predmet te pogodbe, poravnal na transakcijski račun izvajalca: št.                            , </w:t>
      </w:r>
      <w:r w:rsidRPr="005E2341">
        <w:rPr>
          <w:rFonts w:asciiTheme="minorHAnsi" w:hAnsiTheme="minorHAnsi" w:cstheme="minorHAnsi"/>
          <w:color w:val="000000" w:themeColor="text1"/>
          <w:sz w:val="20"/>
          <w:szCs w:val="20"/>
        </w:rPr>
        <w:t xml:space="preserve">odprt pri                 </w:t>
      </w:r>
      <w:r w:rsidRPr="005E2341">
        <w:rPr>
          <w:rFonts w:asciiTheme="minorHAnsi" w:eastAsiaTheme="minorHAnsi" w:hAnsiTheme="minorHAnsi" w:cstheme="minorHAnsi"/>
          <w:color w:val="000000" w:themeColor="text1"/>
          <w:sz w:val="20"/>
          <w:szCs w:val="20"/>
          <w:lang w:eastAsia="en-US"/>
        </w:rPr>
        <w:t>v roku trideset (30) dni od dneva prejema pravilno izstavljenega eRačuna.</w:t>
      </w:r>
      <w:r w:rsidR="00924C27" w:rsidRPr="005E2341">
        <w:rPr>
          <w:rFonts w:asciiTheme="minorHAnsi" w:eastAsiaTheme="minorHAnsi" w:hAnsiTheme="minorHAnsi" w:cstheme="minorHAnsi"/>
          <w:color w:val="000000" w:themeColor="text1"/>
          <w:sz w:val="20"/>
          <w:szCs w:val="20"/>
          <w:lang w:eastAsia="en-US"/>
        </w:rPr>
        <w:t xml:space="preserve"> </w:t>
      </w:r>
      <w:r w:rsidR="004446AB" w:rsidRPr="005E2341">
        <w:rPr>
          <w:rFonts w:asciiTheme="minorHAnsi" w:hAnsiTheme="minorHAnsi" w:cstheme="minorHAnsi"/>
          <w:color w:val="000000" w:themeColor="text1"/>
          <w:sz w:val="20"/>
          <w:szCs w:val="20"/>
        </w:rPr>
        <w:t xml:space="preserve">Pred izstavitvijo računa mora izvajalec dostaviti naročniku s strani proizvajalca programske opreme izdano dokazilo o vpisu nakupa licenc in podpore.  </w:t>
      </w:r>
    </w:p>
    <w:p w14:paraId="6F41CD15" w14:textId="77777777" w:rsidR="00C31EC7" w:rsidRPr="00F61758" w:rsidRDefault="00C31EC7" w:rsidP="00C31EC7">
      <w:pPr>
        <w:numPr>
          <w:ilvl w:val="12"/>
          <w:numId w:val="0"/>
        </w:numPr>
        <w:jc w:val="both"/>
        <w:rPr>
          <w:rFonts w:asciiTheme="minorHAnsi" w:eastAsiaTheme="minorHAnsi" w:hAnsiTheme="minorHAnsi" w:cstheme="minorHAnsi"/>
          <w:color w:val="0070C0"/>
          <w:sz w:val="20"/>
          <w:szCs w:val="20"/>
          <w:lang w:eastAsia="en-US"/>
        </w:rPr>
      </w:pPr>
    </w:p>
    <w:p w14:paraId="4A6595FD" w14:textId="77777777" w:rsidR="00C31EC7" w:rsidRPr="00924C27" w:rsidRDefault="00C31EC7" w:rsidP="00C31EC7">
      <w:pPr>
        <w:jc w:val="both"/>
        <w:rPr>
          <w:rFonts w:ascii="Calibri" w:hAnsi="Calibri" w:cs="Tahoma"/>
          <w:color w:val="000000" w:themeColor="text1"/>
          <w:sz w:val="20"/>
          <w:szCs w:val="20"/>
        </w:rPr>
      </w:pPr>
      <w:r w:rsidRPr="00924C27">
        <w:rPr>
          <w:rFonts w:ascii="Calibri" w:hAnsi="Calibri" w:cs="Tahoma"/>
          <w:color w:val="000000" w:themeColor="text1"/>
          <w:sz w:val="20"/>
          <w:szCs w:val="20"/>
        </w:rPr>
        <w:t>Skladno z določili Zakona o opravljanju plačilnih storitev za proračunske uporabnike (Ur. l. RS, št. 59/2010 in 111/2013; v nadaljevanju besedila: ZOPSPU) naročnik kot proračunski uporabnik od 1. 1. 2015 račune prejema izključno v elektronski obliki  (v nadaljevanju besedila: eRačun) in sicer preko portala Uprave Republike Slovenije za javna plačila.</w:t>
      </w:r>
    </w:p>
    <w:p w14:paraId="3637F263" w14:textId="77777777" w:rsidR="00C31EC7" w:rsidRPr="00924C27" w:rsidRDefault="00C31EC7" w:rsidP="00C31EC7">
      <w:pPr>
        <w:jc w:val="both"/>
        <w:rPr>
          <w:rFonts w:ascii="Calibri" w:hAnsi="Calibri" w:cs="Tahoma"/>
          <w:color w:val="000000" w:themeColor="text1"/>
          <w:sz w:val="20"/>
          <w:szCs w:val="20"/>
        </w:rPr>
      </w:pPr>
    </w:p>
    <w:p w14:paraId="1B5A93E3" w14:textId="77777777" w:rsidR="00C31EC7" w:rsidRPr="00924C27" w:rsidRDefault="00C31EC7" w:rsidP="00C31EC7">
      <w:pPr>
        <w:jc w:val="both"/>
        <w:rPr>
          <w:rFonts w:ascii="Calibri" w:hAnsi="Calibri" w:cs="Tahoma"/>
          <w:color w:val="000000" w:themeColor="text1"/>
          <w:sz w:val="20"/>
          <w:szCs w:val="20"/>
        </w:rPr>
      </w:pPr>
      <w:r w:rsidRPr="00924C27">
        <w:rPr>
          <w:rFonts w:ascii="Calibri" w:hAnsi="Calibri" w:cs="Tahoma"/>
          <w:color w:val="000000" w:themeColor="text1"/>
          <w:sz w:val="20"/>
          <w:szCs w:val="20"/>
        </w:rPr>
        <w:t>Pri pošiljanju elektronskih računov se navajajo naslednji podatki:</w:t>
      </w:r>
    </w:p>
    <w:p w14:paraId="7CE82FB9" w14:textId="77777777" w:rsidR="00C31EC7" w:rsidRPr="00924C27" w:rsidRDefault="00C31EC7" w:rsidP="00C31EC7">
      <w:pPr>
        <w:jc w:val="both"/>
        <w:rPr>
          <w:rFonts w:ascii="Calibri" w:hAnsi="Calibri" w:cs="Tahoma"/>
          <w:color w:val="000000" w:themeColor="text1"/>
          <w:sz w:val="20"/>
          <w:szCs w:val="20"/>
        </w:rPr>
      </w:pPr>
      <w:r w:rsidRPr="00924C27">
        <w:rPr>
          <w:rFonts w:ascii="Calibri" w:hAnsi="Calibri" w:cs="Tahoma"/>
          <w:color w:val="000000" w:themeColor="text1"/>
          <w:sz w:val="20"/>
          <w:szCs w:val="20"/>
        </w:rPr>
        <w:t>Univerza v Mariboru – rektorat</w:t>
      </w:r>
    </w:p>
    <w:p w14:paraId="727BB840" w14:textId="77777777" w:rsidR="00C31EC7" w:rsidRPr="00924C27" w:rsidRDefault="00C31EC7" w:rsidP="00C31EC7">
      <w:pPr>
        <w:jc w:val="both"/>
        <w:rPr>
          <w:rFonts w:ascii="Calibri" w:hAnsi="Calibri" w:cs="Tahoma"/>
          <w:color w:val="000000" w:themeColor="text1"/>
          <w:sz w:val="20"/>
          <w:szCs w:val="20"/>
        </w:rPr>
      </w:pPr>
      <w:r w:rsidRPr="00924C27">
        <w:rPr>
          <w:rFonts w:ascii="Calibri" w:hAnsi="Calibri" w:cs="Tahoma"/>
          <w:color w:val="000000" w:themeColor="text1"/>
          <w:sz w:val="20"/>
          <w:szCs w:val="20"/>
        </w:rPr>
        <w:t>Slomškov trg 15, 2000 Maribor</w:t>
      </w:r>
    </w:p>
    <w:p w14:paraId="0F586CC2" w14:textId="77777777" w:rsidR="00C31EC7" w:rsidRPr="00924C27" w:rsidRDefault="00C31EC7" w:rsidP="00C31EC7">
      <w:pPr>
        <w:jc w:val="both"/>
        <w:rPr>
          <w:rFonts w:ascii="Calibri" w:hAnsi="Calibri" w:cs="Tahoma"/>
          <w:color w:val="000000" w:themeColor="text1"/>
          <w:sz w:val="20"/>
          <w:szCs w:val="20"/>
        </w:rPr>
      </w:pPr>
      <w:r w:rsidRPr="00924C27">
        <w:rPr>
          <w:rFonts w:ascii="Calibri" w:hAnsi="Calibri" w:cs="Tahoma"/>
          <w:color w:val="000000" w:themeColor="text1"/>
          <w:sz w:val="20"/>
          <w:szCs w:val="20"/>
        </w:rPr>
        <w:t>IBAN: SI56 0110 0603 0709 059</w:t>
      </w:r>
      <w:r w:rsidRPr="00924C27">
        <w:rPr>
          <w:rFonts w:ascii="Calibri" w:hAnsi="Calibri" w:cs="Tahoma"/>
          <w:color w:val="000000" w:themeColor="text1"/>
          <w:sz w:val="20"/>
          <w:szCs w:val="20"/>
        </w:rPr>
        <w:tab/>
      </w:r>
    </w:p>
    <w:p w14:paraId="4E510B8B" w14:textId="77777777" w:rsidR="00C31EC7" w:rsidRPr="00924C27"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p>
    <w:p w14:paraId="1634AEC3" w14:textId="17CFF10B" w:rsidR="00C31EC7" w:rsidRPr="005E2341"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r w:rsidRPr="005E2341">
        <w:rPr>
          <w:rFonts w:asciiTheme="minorHAnsi" w:eastAsiaTheme="minorHAnsi" w:hAnsiTheme="minorHAnsi" w:cstheme="minorHAnsi"/>
          <w:color w:val="000000" w:themeColor="text1"/>
          <w:sz w:val="20"/>
          <w:szCs w:val="20"/>
          <w:lang w:eastAsia="en-US"/>
        </w:rPr>
        <w:t>E-Računu mora biti priloženo potrjeno poročilo s strani skrbnika iz 1</w:t>
      </w:r>
      <w:r w:rsidR="00DF2705" w:rsidRPr="005E2341">
        <w:rPr>
          <w:rFonts w:asciiTheme="minorHAnsi" w:eastAsiaTheme="minorHAnsi" w:hAnsiTheme="minorHAnsi" w:cstheme="minorHAnsi"/>
          <w:color w:val="000000" w:themeColor="text1"/>
          <w:sz w:val="20"/>
          <w:szCs w:val="20"/>
          <w:lang w:eastAsia="en-US"/>
        </w:rPr>
        <w:t>3</w:t>
      </w:r>
      <w:r w:rsidRPr="005E2341">
        <w:rPr>
          <w:rFonts w:asciiTheme="minorHAnsi" w:eastAsiaTheme="minorHAnsi" w:hAnsiTheme="minorHAnsi" w:cstheme="minorHAnsi"/>
          <w:color w:val="000000" w:themeColor="text1"/>
          <w:sz w:val="20"/>
          <w:szCs w:val="20"/>
          <w:lang w:eastAsia="en-US"/>
        </w:rPr>
        <w:t>. člena te pogodbe. Naročnik mora račun potrditi ali zavrniti v roku osmih (8) dni od prejema.</w:t>
      </w:r>
    </w:p>
    <w:p w14:paraId="7E212B74" w14:textId="77777777" w:rsidR="00C31EC7" w:rsidRPr="00924C27"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p>
    <w:p w14:paraId="598CFF52" w14:textId="77777777" w:rsidR="00C31EC7" w:rsidRPr="00924C27"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r w:rsidRPr="00924C27">
        <w:rPr>
          <w:rFonts w:asciiTheme="minorHAnsi" w:eastAsiaTheme="minorHAnsi" w:hAnsiTheme="minorHAnsi" w:cstheme="minorHAnsi"/>
          <w:color w:val="000000" w:themeColor="text1"/>
          <w:sz w:val="20"/>
          <w:szCs w:val="20"/>
          <w:lang w:eastAsia="en-US"/>
        </w:rPr>
        <w:t>V primeru reklamacije se plačilo zadrži do odprave vzrokov reklamacije, brez zaračunavanja zakonskih zamudnih obresti.</w:t>
      </w:r>
    </w:p>
    <w:p w14:paraId="112BC223" w14:textId="77777777" w:rsidR="00C31EC7" w:rsidRPr="00924C27"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p>
    <w:p w14:paraId="56C367EB" w14:textId="77777777" w:rsidR="00C31EC7" w:rsidRPr="00924C27" w:rsidRDefault="00C31EC7" w:rsidP="00C31EC7">
      <w:pPr>
        <w:numPr>
          <w:ilvl w:val="12"/>
          <w:numId w:val="0"/>
        </w:numPr>
        <w:jc w:val="both"/>
        <w:rPr>
          <w:rFonts w:asciiTheme="minorHAnsi" w:eastAsiaTheme="minorHAnsi" w:hAnsiTheme="minorHAnsi" w:cstheme="minorHAnsi"/>
          <w:color w:val="000000" w:themeColor="text1"/>
          <w:sz w:val="20"/>
          <w:szCs w:val="20"/>
          <w:lang w:eastAsia="en-US"/>
        </w:rPr>
      </w:pPr>
      <w:r w:rsidRPr="00924C27">
        <w:rPr>
          <w:rFonts w:asciiTheme="minorHAnsi" w:eastAsiaTheme="minorHAnsi" w:hAnsiTheme="minorHAnsi" w:cstheme="minorHAnsi"/>
          <w:color w:val="000000" w:themeColor="text1"/>
          <w:sz w:val="20"/>
          <w:szCs w:val="20"/>
          <w:lang w:eastAsia="en-US"/>
        </w:rPr>
        <w:t>V kolikor naročnik računa ne bo plačal v dogovorjenem roku, ima izvajalec pravico obračunati zamudne obresti skladno z zakonom.</w:t>
      </w:r>
    </w:p>
    <w:p w14:paraId="41B4939D" w14:textId="77777777" w:rsidR="00C31EC7" w:rsidRDefault="00C31EC7" w:rsidP="003D2B8D">
      <w:pPr>
        <w:pStyle w:val="Glava"/>
        <w:tabs>
          <w:tab w:val="left" w:pos="708"/>
        </w:tabs>
        <w:jc w:val="both"/>
        <w:outlineLvl w:val="1"/>
        <w:rPr>
          <w:rFonts w:asciiTheme="minorHAnsi" w:hAnsiTheme="minorHAnsi" w:cstheme="minorHAnsi"/>
          <w:sz w:val="20"/>
          <w:szCs w:val="20"/>
        </w:rPr>
      </w:pPr>
    </w:p>
    <w:p w14:paraId="0304B4BF" w14:textId="6696C566" w:rsidR="00C31EC7" w:rsidRDefault="00C31EC7" w:rsidP="003D2B8D">
      <w:pPr>
        <w:pStyle w:val="Glava"/>
        <w:tabs>
          <w:tab w:val="left" w:pos="708"/>
        </w:tabs>
        <w:jc w:val="both"/>
        <w:outlineLvl w:val="1"/>
        <w:rPr>
          <w:rFonts w:asciiTheme="minorHAnsi" w:hAnsiTheme="minorHAnsi" w:cstheme="minorHAnsi"/>
          <w:sz w:val="20"/>
          <w:szCs w:val="20"/>
        </w:rPr>
      </w:pPr>
    </w:p>
    <w:p w14:paraId="411FB4DF" w14:textId="77777777" w:rsidR="00C31EC7" w:rsidRPr="003D2B8D" w:rsidRDefault="00C31EC7" w:rsidP="003D2B8D">
      <w:pPr>
        <w:pStyle w:val="Glava"/>
        <w:tabs>
          <w:tab w:val="left" w:pos="708"/>
        </w:tabs>
        <w:jc w:val="both"/>
        <w:outlineLvl w:val="1"/>
        <w:rPr>
          <w:rFonts w:asciiTheme="minorHAnsi" w:hAnsiTheme="minorHAnsi" w:cstheme="minorHAnsi"/>
          <w:sz w:val="20"/>
          <w:szCs w:val="20"/>
        </w:rPr>
      </w:pPr>
    </w:p>
    <w:p w14:paraId="02416DEC" w14:textId="77777777" w:rsidR="003D2B8D" w:rsidRPr="003D2B8D" w:rsidRDefault="003D2B8D" w:rsidP="003D2B8D">
      <w:pPr>
        <w:pStyle w:val="Glava"/>
        <w:jc w:val="both"/>
        <w:rPr>
          <w:rFonts w:asciiTheme="minorHAnsi" w:hAnsiTheme="minorHAnsi" w:cstheme="minorHAnsi"/>
          <w:sz w:val="20"/>
          <w:szCs w:val="20"/>
        </w:rPr>
      </w:pPr>
    </w:p>
    <w:p w14:paraId="23229C47" w14:textId="77777777" w:rsidR="003D2B8D" w:rsidRPr="003D2B8D" w:rsidRDefault="003D2B8D" w:rsidP="00F12684">
      <w:pPr>
        <w:keepNext/>
        <w:numPr>
          <w:ilvl w:val="0"/>
          <w:numId w:val="31"/>
        </w:numPr>
        <w:outlineLvl w:val="3"/>
        <w:rPr>
          <w:rFonts w:asciiTheme="minorHAnsi" w:hAnsiTheme="minorHAnsi" w:cstheme="minorHAnsi"/>
          <w:b/>
          <w:bCs/>
          <w:sz w:val="20"/>
          <w:szCs w:val="20"/>
        </w:rPr>
      </w:pPr>
      <w:r w:rsidRPr="003D2B8D">
        <w:rPr>
          <w:rFonts w:asciiTheme="minorHAnsi" w:hAnsiTheme="minorHAnsi" w:cstheme="minorHAnsi"/>
          <w:b/>
          <w:bCs/>
          <w:sz w:val="20"/>
          <w:szCs w:val="20"/>
        </w:rPr>
        <w:lastRenderedPageBreak/>
        <w:t>Pravice in obveznosti pogodbenih strank</w:t>
      </w:r>
    </w:p>
    <w:p w14:paraId="01D2035A" w14:textId="77777777" w:rsidR="003D2B8D" w:rsidRPr="003D2B8D" w:rsidRDefault="003D2B8D" w:rsidP="003D2B8D">
      <w:pPr>
        <w:keepNext/>
        <w:outlineLvl w:val="3"/>
        <w:rPr>
          <w:rFonts w:asciiTheme="minorHAnsi" w:hAnsiTheme="minorHAnsi" w:cstheme="minorHAnsi"/>
          <w:b/>
          <w:bCs/>
          <w:sz w:val="20"/>
          <w:szCs w:val="20"/>
        </w:rPr>
      </w:pPr>
    </w:p>
    <w:p w14:paraId="70D7369C"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B56F13E" w14:textId="77777777" w:rsidR="003D2B8D" w:rsidRPr="003D2B8D" w:rsidRDefault="003D2B8D" w:rsidP="003D2B8D">
      <w:pPr>
        <w:rPr>
          <w:rFonts w:asciiTheme="minorHAnsi" w:hAnsiTheme="minorHAnsi" w:cstheme="minorHAnsi"/>
          <w:sz w:val="20"/>
          <w:szCs w:val="20"/>
        </w:rPr>
      </w:pPr>
    </w:p>
    <w:p w14:paraId="21719797" w14:textId="77777777" w:rsidR="003D2B8D" w:rsidRPr="003D2B8D" w:rsidRDefault="003D2B8D" w:rsidP="003D2B8D">
      <w:pPr>
        <w:rPr>
          <w:rFonts w:asciiTheme="minorHAnsi" w:hAnsiTheme="minorHAnsi" w:cstheme="minorHAnsi"/>
          <w:sz w:val="20"/>
          <w:szCs w:val="20"/>
        </w:rPr>
      </w:pPr>
      <w:r w:rsidRPr="003D2B8D">
        <w:rPr>
          <w:rFonts w:asciiTheme="minorHAnsi" w:hAnsiTheme="minorHAnsi" w:cstheme="minorHAnsi"/>
          <w:sz w:val="20"/>
          <w:szCs w:val="20"/>
        </w:rPr>
        <w:t>Naročnik se zavezuje:</w:t>
      </w:r>
    </w:p>
    <w:p w14:paraId="7ECF2D80" w14:textId="3C491428" w:rsidR="003D2B8D" w:rsidRDefault="003D2B8D" w:rsidP="00FF6C85">
      <w:pPr>
        <w:pStyle w:val="Odstavekseznama"/>
        <w:numPr>
          <w:ilvl w:val="0"/>
          <w:numId w:val="34"/>
        </w:numPr>
        <w:rPr>
          <w:rFonts w:asciiTheme="minorHAnsi" w:hAnsiTheme="minorHAnsi" w:cstheme="minorHAnsi"/>
          <w:sz w:val="20"/>
          <w:szCs w:val="20"/>
        </w:rPr>
      </w:pPr>
      <w:r w:rsidRPr="00FF6C85">
        <w:rPr>
          <w:rFonts w:asciiTheme="minorHAnsi" w:hAnsiTheme="minorHAnsi" w:cstheme="minorHAnsi"/>
          <w:sz w:val="20"/>
          <w:szCs w:val="20"/>
        </w:rPr>
        <w:t>zagotoviti vse razpoložljive podatke, ki so potrebni za izvajanje pogodbenih storitev.</w:t>
      </w:r>
      <w:r w:rsidR="006C4DA2" w:rsidRPr="00FF6C85" w:rsidDel="008E4F2F">
        <w:rPr>
          <w:rFonts w:asciiTheme="minorHAnsi" w:hAnsiTheme="minorHAnsi" w:cstheme="minorHAnsi"/>
          <w:sz w:val="20"/>
          <w:szCs w:val="20"/>
        </w:rPr>
        <w:t xml:space="preserve"> </w:t>
      </w:r>
    </w:p>
    <w:p w14:paraId="6D1194AA" w14:textId="77777777" w:rsidR="003D2B8D" w:rsidRPr="003D2B8D" w:rsidRDefault="003D2B8D" w:rsidP="00FF6C85">
      <w:pPr>
        <w:pStyle w:val="Odstavekseznama"/>
        <w:ind w:left="720"/>
      </w:pPr>
    </w:p>
    <w:p w14:paraId="56811FB0" w14:textId="77777777" w:rsidR="003D2B8D" w:rsidRPr="003D2B8D" w:rsidRDefault="003D2B8D" w:rsidP="003D2B8D">
      <w:pPr>
        <w:spacing w:line="0" w:lineRule="atLeast"/>
        <w:rPr>
          <w:rFonts w:asciiTheme="minorHAnsi" w:hAnsiTheme="minorHAnsi" w:cstheme="minorHAnsi"/>
          <w:sz w:val="20"/>
          <w:szCs w:val="20"/>
        </w:rPr>
      </w:pPr>
      <w:r w:rsidRPr="003D2B8D">
        <w:rPr>
          <w:rFonts w:asciiTheme="minorHAnsi" w:hAnsiTheme="minorHAnsi" w:cstheme="minorHAnsi"/>
          <w:sz w:val="20"/>
          <w:szCs w:val="20"/>
        </w:rPr>
        <w:t>Izvajalec se zavezuje:</w:t>
      </w:r>
    </w:p>
    <w:p w14:paraId="32A98C5D" w14:textId="77777777" w:rsidR="003D2B8D" w:rsidRPr="003D2B8D" w:rsidRDefault="003D2B8D" w:rsidP="003D2B8D">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storitve po tej pogodbi opravljati skrbno pod pogoji iz te pogodbe, skladno s posebnimi pisnimi navodili naročnika in v skladu z veljavnimi predpisi,</w:t>
      </w:r>
    </w:p>
    <w:p w14:paraId="2D7A9511" w14:textId="77777777" w:rsidR="003D2B8D" w:rsidRPr="003D2B8D" w:rsidRDefault="003D2B8D" w:rsidP="003D2B8D">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svoje naloge opravljati strokovno, kvalitetno in s skrbnostjo dobrega strokovnjaka,</w:t>
      </w:r>
    </w:p>
    <w:p w14:paraId="52B57961" w14:textId="6CBBD4B1" w:rsidR="003D2B8D" w:rsidRDefault="003D2B8D" w:rsidP="003D2B8D">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naročnika sproti obveščati o dogodkih in okoliščinah, ki po njegovem mnenju bistveno vplivajo ali lahko vplivajo na pravice in interese naročnika v z</w:t>
      </w:r>
      <w:r w:rsidR="006366FA">
        <w:rPr>
          <w:rFonts w:asciiTheme="minorHAnsi" w:hAnsiTheme="minorHAnsi" w:cstheme="minorHAnsi"/>
          <w:sz w:val="20"/>
          <w:szCs w:val="20"/>
        </w:rPr>
        <w:t>vezi z izvrševanjem te pogodbe.</w:t>
      </w:r>
    </w:p>
    <w:p w14:paraId="7CDB8A33" w14:textId="0D51C921" w:rsidR="0020752B" w:rsidRDefault="0020752B" w:rsidP="0020752B">
      <w:pPr>
        <w:autoSpaceDE w:val="0"/>
        <w:autoSpaceDN w:val="0"/>
        <w:adjustRightInd w:val="0"/>
        <w:jc w:val="both"/>
        <w:rPr>
          <w:rFonts w:asciiTheme="minorHAnsi" w:hAnsiTheme="minorHAnsi" w:cstheme="minorHAnsi"/>
          <w:sz w:val="20"/>
          <w:szCs w:val="20"/>
        </w:rPr>
      </w:pPr>
    </w:p>
    <w:p w14:paraId="7D5C96AD" w14:textId="77777777" w:rsidR="00147F12" w:rsidRPr="0029503E" w:rsidRDefault="00147F12" w:rsidP="00772510">
      <w:pPr>
        <w:numPr>
          <w:ilvl w:val="0"/>
          <w:numId w:val="31"/>
        </w:numPr>
        <w:tabs>
          <w:tab w:val="left" w:pos="720"/>
        </w:tabs>
        <w:jc w:val="both"/>
        <w:rPr>
          <w:rFonts w:asciiTheme="minorHAnsi" w:hAnsiTheme="minorHAnsi" w:cstheme="minorHAnsi"/>
          <w:b/>
          <w:color w:val="000000" w:themeColor="text1"/>
          <w:sz w:val="20"/>
          <w:szCs w:val="20"/>
        </w:rPr>
      </w:pPr>
      <w:r w:rsidRPr="0029503E">
        <w:rPr>
          <w:rFonts w:asciiTheme="minorHAnsi" w:hAnsiTheme="minorHAnsi" w:cstheme="minorHAnsi"/>
          <w:b/>
          <w:color w:val="000000" w:themeColor="text1"/>
          <w:sz w:val="20"/>
          <w:szCs w:val="20"/>
        </w:rPr>
        <w:t>Varovanje osebnih podatkov</w:t>
      </w:r>
    </w:p>
    <w:p w14:paraId="640D5A30" w14:textId="77777777" w:rsidR="00147F12" w:rsidRPr="003D2B8D" w:rsidRDefault="00147F12" w:rsidP="00E622C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6F49E0A4" w14:textId="77777777" w:rsidR="00147F12" w:rsidRPr="003D2B8D" w:rsidRDefault="00147F12" w:rsidP="00147F12">
      <w:pPr>
        <w:rPr>
          <w:rFonts w:asciiTheme="minorHAnsi" w:hAnsiTheme="minorHAnsi" w:cstheme="minorHAnsi"/>
          <w:sz w:val="20"/>
          <w:szCs w:val="20"/>
        </w:rPr>
      </w:pPr>
    </w:p>
    <w:p w14:paraId="003BE16D" w14:textId="77777777" w:rsidR="00147F12" w:rsidRPr="0029503E" w:rsidRDefault="00147F12" w:rsidP="00147F12">
      <w:pPr>
        <w:jc w:val="both"/>
        <w:rPr>
          <w:rFonts w:ascii="Calibri" w:hAnsi="Calibri" w:cs="Calibri"/>
          <w:i/>
          <w:color w:val="000000" w:themeColor="text1"/>
          <w:sz w:val="20"/>
        </w:rPr>
      </w:pPr>
      <w:r w:rsidRPr="0029503E">
        <w:rPr>
          <w:rFonts w:ascii="Calibri" w:hAnsi="Calibri" w:cs="Calibri"/>
          <w:color w:val="000000" w:themeColor="text1"/>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v nadaljevanju: GDPR) in druge zakonodaje s tega področja. </w:t>
      </w:r>
    </w:p>
    <w:p w14:paraId="1443D12A" w14:textId="77777777" w:rsidR="00147F12" w:rsidRPr="0029503E" w:rsidRDefault="00147F12" w:rsidP="00147F12">
      <w:pPr>
        <w:jc w:val="both"/>
        <w:rPr>
          <w:rFonts w:ascii="Calibri" w:hAnsi="Calibri" w:cs="Calibri"/>
          <w:i/>
          <w:color w:val="000000" w:themeColor="text1"/>
          <w:sz w:val="20"/>
        </w:rPr>
      </w:pPr>
    </w:p>
    <w:p w14:paraId="08BC0570" w14:textId="77777777" w:rsidR="00147F12" w:rsidRPr="0029503E" w:rsidRDefault="00147F12" w:rsidP="00147F12">
      <w:pPr>
        <w:jc w:val="both"/>
        <w:rPr>
          <w:rFonts w:ascii="Calibri" w:hAnsi="Calibri" w:cs="Calibri"/>
          <w:i/>
          <w:color w:val="000000" w:themeColor="text1"/>
          <w:sz w:val="20"/>
        </w:rPr>
      </w:pPr>
      <w:r w:rsidRPr="0029503E">
        <w:rPr>
          <w:rFonts w:ascii="Calibri" w:hAnsi="Calibri" w:cs="Calibri"/>
          <w:color w:val="000000" w:themeColor="text1"/>
          <w:sz w:val="20"/>
        </w:rPr>
        <w:t>Izvajalec se zavezuje, da osebnih podatkov, s katerimi bi se srečal pri izpolnjevanju/izvrševanju te pogodbe, ne bo obdeloval za noben drug namen, kot za namen izpolnjevanja predmeta te pogodbe.</w:t>
      </w:r>
    </w:p>
    <w:p w14:paraId="30295EFB" w14:textId="77777777" w:rsidR="00147F12" w:rsidRPr="0029503E" w:rsidRDefault="00147F12" w:rsidP="00147F12">
      <w:pPr>
        <w:jc w:val="both"/>
        <w:rPr>
          <w:rFonts w:ascii="Calibri" w:hAnsi="Calibri" w:cs="Calibri"/>
          <w:i/>
          <w:color w:val="000000" w:themeColor="text1"/>
          <w:sz w:val="20"/>
        </w:rPr>
      </w:pPr>
    </w:p>
    <w:p w14:paraId="3E2D7F2F" w14:textId="77777777" w:rsidR="00147F12" w:rsidRPr="0029503E" w:rsidRDefault="00147F12" w:rsidP="00147F12">
      <w:pPr>
        <w:jc w:val="both"/>
        <w:rPr>
          <w:rFonts w:ascii="Calibri" w:hAnsi="Calibri" w:cs="Calibri"/>
          <w:color w:val="000000" w:themeColor="text1"/>
          <w:sz w:val="20"/>
        </w:rPr>
      </w:pPr>
      <w:r w:rsidRPr="0029503E">
        <w:rPr>
          <w:rFonts w:ascii="Calibri" w:hAnsi="Calibri" w:cs="Calibri"/>
          <w:color w:val="000000" w:themeColor="text1"/>
          <w:sz w:val="20"/>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274FC5F" w14:textId="77777777" w:rsidR="00147F12" w:rsidRDefault="00147F12" w:rsidP="00147F12">
      <w:pPr>
        <w:jc w:val="both"/>
        <w:rPr>
          <w:rFonts w:ascii="Calibri" w:hAnsi="Calibri" w:cs="Calibri"/>
          <w:sz w:val="20"/>
        </w:rPr>
      </w:pPr>
    </w:p>
    <w:p w14:paraId="0D02C199" w14:textId="77777777" w:rsidR="00147F12" w:rsidRPr="0029503E" w:rsidRDefault="00147F12" w:rsidP="00A337AC">
      <w:pPr>
        <w:numPr>
          <w:ilvl w:val="0"/>
          <w:numId w:val="32"/>
        </w:numPr>
        <w:jc w:val="center"/>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člen</w:t>
      </w:r>
    </w:p>
    <w:p w14:paraId="52966FE0" w14:textId="77777777" w:rsidR="00A337AC" w:rsidRPr="0029503E" w:rsidRDefault="00A337AC" w:rsidP="00147F12">
      <w:pPr>
        <w:spacing w:line="276" w:lineRule="auto"/>
        <w:jc w:val="both"/>
        <w:rPr>
          <w:rFonts w:asciiTheme="minorHAnsi" w:hAnsiTheme="minorHAnsi" w:cstheme="minorHAnsi"/>
          <w:color w:val="000000" w:themeColor="text1"/>
          <w:sz w:val="20"/>
          <w:szCs w:val="20"/>
        </w:rPr>
      </w:pPr>
    </w:p>
    <w:p w14:paraId="3DC9D270" w14:textId="1121A3D2" w:rsidR="00147F12" w:rsidRPr="0029503E" w:rsidRDefault="00147F12" w:rsidP="00147F12">
      <w:pPr>
        <w:spacing w:line="276" w:lineRule="auto"/>
        <w:jc w:val="both"/>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14:paraId="159DC18B" w14:textId="6016C111" w:rsidR="0020752B" w:rsidRPr="0029503E" w:rsidRDefault="0020752B" w:rsidP="0020752B">
      <w:pPr>
        <w:autoSpaceDE w:val="0"/>
        <w:autoSpaceDN w:val="0"/>
        <w:adjustRightInd w:val="0"/>
        <w:jc w:val="both"/>
        <w:rPr>
          <w:rFonts w:asciiTheme="minorHAnsi" w:hAnsiTheme="minorHAnsi" w:cstheme="minorHAnsi"/>
          <w:color w:val="000000" w:themeColor="text1"/>
          <w:sz w:val="20"/>
          <w:szCs w:val="20"/>
        </w:rPr>
      </w:pPr>
    </w:p>
    <w:p w14:paraId="27D554A0" w14:textId="77777777" w:rsidR="000372FB" w:rsidRPr="0029503E" w:rsidRDefault="000372FB" w:rsidP="000372FB">
      <w:pPr>
        <w:numPr>
          <w:ilvl w:val="0"/>
          <w:numId w:val="31"/>
        </w:numPr>
        <w:tabs>
          <w:tab w:val="left" w:pos="720"/>
        </w:tabs>
        <w:jc w:val="both"/>
        <w:rPr>
          <w:rFonts w:asciiTheme="minorHAnsi" w:hAnsiTheme="minorHAnsi" w:cstheme="minorHAnsi"/>
          <w:b/>
          <w:color w:val="000000" w:themeColor="text1"/>
          <w:sz w:val="20"/>
          <w:szCs w:val="20"/>
        </w:rPr>
      </w:pPr>
      <w:r w:rsidRPr="0029503E">
        <w:rPr>
          <w:rFonts w:asciiTheme="minorHAnsi" w:hAnsiTheme="minorHAnsi" w:cstheme="minorHAnsi"/>
          <w:b/>
          <w:color w:val="000000" w:themeColor="text1"/>
          <w:sz w:val="20"/>
          <w:szCs w:val="20"/>
        </w:rPr>
        <w:t xml:space="preserve">Varovanje in zaupnost podatkov </w:t>
      </w:r>
    </w:p>
    <w:p w14:paraId="3E1C56C4" w14:textId="77777777" w:rsidR="000372FB" w:rsidRPr="0029503E" w:rsidRDefault="000372FB" w:rsidP="000F4612">
      <w:pPr>
        <w:numPr>
          <w:ilvl w:val="0"/>
          <w:numId w:val="32"/>
        </w:numPr>
        <w:jc w:val="center"/>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člen</w:t>
      </w:r>
    </w:p>
    <w:p w14:paraId="60397278" w14:textId="77777777" w:rsidR="000372FB" w:rsidRPr="0029503E" w:rsidRDefault="000372FB" w:rsidP="000372FB">
      <w:pPr>
        <w:jc w:val="both"/>
        <w:rPr>
          <w:rFonts w:ascii="Calibri" w:hAnsi="Calibri" w:cs="Calibri"/>
          <w:color w:val="000000" w:themeColor="text1"/>
          <w:sz w:val="20"/>
        </w:rPr>
      </w:pPr>
    </w:p>
    <w:p w14:paraId="1A174D0C" w14:textId="77777777" w:rsidR="000372FB" w:rsidRPr="0029503E" w:rsidRDefault="000372FB" w:rsidP="000372FB">
      <w:pPr>
        <w:autoSpaceDE w:val="0"/>
        <w:autoSpaceDN w:val="0"/>
        <w:adjustRightInd w:val="0"/>
        <w:spacing w:line="276" w:lineRule="auto"/>
        <w:jc w:val="both"/>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0AF38EA5" w14:textId="77777777" w:rsidR="000372FB" w:rsidRPr="0029503E" w:rsidRDefault="000372FB" w:rsidP="000372FB">
      <w:pPr>
        <w:spacing w:line="276" w:lineRule="auto"/>
        <w:jc w:val="both"/>
        <w:rPr>
          <w:rFonts w:asciiTheme="minorHAnsi" w:hAnsiTheme="minorHAnsi" w:cstheme="minorHAnsi"/>
          <w:color w:val="000000" w:themeColor="text1"/>
          <w:sz w:val="20"/>
          <w:szCs w:val="20"/>
        </w:rPr>
      </w:pPr>
    </w:p>
    <w:p w14:paraId="3CB3F5C8" w14:textId="77777777" w:rsidR="000372FB" w:rsidRPr="0029503E" w:rsidRDefault="000372FB" w:rsidP="000372FB">
      <w:pPr>
        <w:spacing w:line="276" w:lineRule="auto"/>
        <w:jc w:val="both"/>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5EE8C914" w14:textId="77777777" w:rsidR="000372FB" w:rsidRPr="0029503E" w:rsidRDefault="000372FB" w:rsidP="000372FB">
      <w:pPr>
        <w:spacing w:line="276" w:lineRule="auto"/>
        <w:ind w:right="-1"/>
        <w:jc w:val="both"/>
        <w:rPr>
          <w:rFonts w:asciiTheme="minorHAnsi" w:hAnsiTheme="minorHAnsi" w:cstheme="minorHAnsi"/>
          <w:color w:val="000000" w:themeColor="text1"/>
          <w:sz w:val="20"/>
          <w:szCs w:val="20"/>
        </w:rPr>
      </w:pPr>
    </w:p>
    <w:p w14:paraId="2376F2C9" w14:textId="13A3F40B" w:rsidR="000372FB" w:rsidRPr="0029503E" w:rsidRDefault="000372FB" w:rsidP="000372FB">
      <w:pPr>
        <w:spacing w:line="276" w:lineRule="auto"/>
        <w:ind w:right="-1"/>
        <w:jc w:val="both"/>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 xml:space="preserve">V primeru, da izvajalec medsebojne dogovore, podatke, dokumentacijo in informacije iz 1. odstavka tega člena ne varuje v skladu z določili te pogodbe, je naročniku dolžan povrniti vso škodo, ki mu je zaradi tega nastala. </w:t>
      </w:r>
    </w:p>
    <w:p w14:paraId="13D5F95B" w14:textId="12CBC3BF" w:rsidR="00E7060A" w:rsidRDefault="00E7060A" w:rsidP="000372FB">
      <w:pPr>
        <w:spacing w:line="276" w:lineRule="auto"/>
        <w:ind w:right="-1"/>
        <w:jc w:val="both"/>
        <w:rPr>
          <w:rFonts w:asciiTheme="minorHAnsi" w:hAnsiTheme="minorHAnsi" w:cstheme="minorHAnsi"/>
          <w:color w:val="0070C0"/>
          <w:sz w:val="20"/>
          <w:szCs w:val="20"/>
        </w:rPr>
      </w:pPr>
    </w:p>
    <w:p w14:paraId="2E2125E5" w14:textId="77777777" w:rsidR="00E7060A" w:rsidRDefault="00E7060A" w:rsidP="000372FB">
      <w:pPr>
        <w:spacing w:line="276" w:lineRule="auto"/>
        <w:ind w:right="-1"/>
        <w:jc w:val="both"/>
        <w:rPr>
          <w:rFonts w:asciiTheme="minorHAnsi" w:hAnsiTheme="minorHAnsi" w:cstheme="minorHAnsi"/>
          <w:color w:val="0070C0"/>
          <w:sz w:val="20"/>
          <w:szCs w:val="20"/>
        </w:rPr>
      </w:pPr>
    </w:p>
    <w:p w14:paraId="254CDFCA" w14:textId="77777777" w:rsidR="000372FB" w:rsidRPr="0029503E" w:rsidRDefault="000372FB" w:rsidP="00E7060A">
      <w:pPr>
        <w:numPr>
          <w:ilvl w:val="0"/>
          <w:numId w:val="32"/>
        </w:numPr>
        <w:jc w:val="center"/>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lastRenderedPageBreak/>
        <w:t>člen</w:t>
      </w:r>
    </w:p>
    <w:p w14:paraId="7F98E6A3" w14:textId="77777777" w:rsidR="00E12412" w:rsidRPr="0029503E" w:rsidRDefault="00E12412" w:rsidP="000372FB">
      <w:pPr>
        <w:spacing w:line="276" w:lineRule="auto"/>
        <w:jc w:val="both"/>
        <w:rPr>
          <w:rFonts w:asciiTheme="minorHAnsi" w:hAnsiTheme="minorHAnsi" w:cstheme="minorHAnsi"/>
          <w:color w:val="000000" w:themeColor="text1"/>
          <w:sz w:val="20"/>
          <w:szCs w:val="20"/>
        </w:rPr>
      </w:pPr>
    </w:p>
    <w:p w14:paraId="113208E6" w14:textId="00D82891" w:rsidR="000372FB" w:rsidRPr="0029503E" w:rsidRDefault="000372FB" w:rsidP="000372FB">
      <w:pPr>
        <w:spacing w:line="276" w:lineRule="auto"/>
        <w:jc w:val="both"/>
        <w:rPr>
          <w:rFonts w:asciiTheme="minorHAnsi" w:hAnsiTheme="minorHAnsi" w:cstheme="minorHAnsi"/>
          <w:color w:val="000000" w:themeColor="text1"/>
          <w:sz w:val="20"/>
          <w:szCs w:val="20"/>
        </w:rPr>
      </w:pPr>
      <w:r w:rsidRPr="0029503E">
        <w:rPr>
          <w:rFonts w:asciiTheme="minorHAnsi" w:hAnsiTheme="minorHAnsi" w:cstheme="minorHAnsi"/>
          <w:color w:val="000000" w:themeColor="text1"/>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478C2217" w14:textId="77777777" w:rsidR="000372FB" w:rsidRPr="0029503E" w:rsidRDefault="000372FB" w:rsidP="000372FB">
      <w:pPr>
        <w:spacing w:line="276" w:lineRule="auto"/>
        <w:ind w:right="-1"/>
        <w:jc w:val="both"/>
        <w:rPr>
          <w:rFonts w:asciiTheme="minorHAnsi" w:hAnsiTheme="minorHAnsi" w:cstheme="minorHAnsi"/>
          <w:color w:val="000000" w:themeColor="text1"/>
          <w:sz w:val="20"/>
          <w:szCs w:val="20"/>
        </w:rPr>
      </w:pPr>
    </w:p>
    <w:p w14:paraId="6604B195" w14:textId="77777777" w:rsidR="000372FB" w:rsidRPr="0029503E" w:rsidRDefault="000372FB" w:rsidP="00E12412">
      <w:pPr>
        <w:numPr>
          <w:ilvl w:val="0"/>
          <w:numId w:val="32"/>
        </w:numPr>
        <w:jc w:val="center"/>
        <w:rPr>
          <w:rFonts w:ascii="Calibri" w:hAnsi="Calibri" w:cs="Calibri"/>
          <w:bCs/>
          <w:color w:val="000000" w:themeColor="text1"/>
          <w:sz w:val="20"/>
        </w:rPr>
      </w:pPr>
      <w:r w:rsidRPr="0029503E">
        <w:rPr>
          <w:rFonts w:ascii="Calibri" w:hAnsi="Calibri" w:cs="Calibri"/>
          <w:bCs/>
          <w:color w:val="000000" w:themeColor="text1"/>
          <w:sz w:val="20"/>
        </w:rPr>
        <w:t>člen</w:t>
      </w:r>
    </w:p>
    <w:p w14:paraId="5D1D8A2D" w14:textId="77777777" w:rsidR="000372FB" w:rsidRPr="0029503E" w:rsidRDefault="000372FB" w:rsidP="000372FB">
      <w:pPr>
        <w:jc w:val="both"/>
        <w:rPr>
          <w:rFonts w:ascii="Calibri" w:hAnsi="Calibri" w:cs="Calibri"/>
          <w:i/>
          <w:color w:val="000000" w:themeColor="text1"/>
          <w:sz w:val="20"/>
        </w:rPr>
      </w:pPr>
    </w:p>
    <w:p w14:paraId="514AD383" w14:textId="77777777" w:rsidR="000372FB" w:rsidRPr="0029503E" w:rsidRDefault="000372FB" w:rsidP="000372FB">
      <w:pPr>
        <w:jc w:val="both"/>
        <w:rPr>
          <w:rFonts w:ascii="Calibri" w:hAnsi="Calibri" w:cs="Calibri"/>
          <w:i/>
          <w:color w:val="000000" w:themeColor="text1"/>
          <w:sz w:val="20"/>
        </w:rPr>
      </w:pPr>
      <w:r w:rsidRPr="0029503E">
        <w:rPr>
          <w:rFonts w:ascii="Calibri" w:hAnsi="Calibri" w:cs="Calibri"/>
          <w:color w:val="000000" w:themeColor="text1"/>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EA12966" w14:textId="77777777" w:rsidR="000372FB" w:rsidRPr="0029503E" w:rsidRDefault="000372FB" w:rsidP="000372FB">
      <w:pPr>
        <w:jc w:val="both"/>
        <w:rPr>
          <w:rFonts w:ascii="Calibri" w:hAnsi="Calibri" w:cs="Calibri"/>
          <w:i/>
          <w:color w:val="000000" w:themeColor="text1"/>
          <w:sz w:val="20"/>
        </w:rPr>
      </w:pPr>
    </w:p>
    <w:p w14:paraId="47BDFB9B" w14:textId="77777777" w:rsidR="000372FB" w:rsidRPr="0029503E" w:rsidRDefault="000372FB" w:rsidP="000372FB">
      <w:pPr>
        <w:jc w:val="both"/>
        <w:rPr>
          <w:rFonts w:ascii="Calibri" w:hAnsi="Calibri" w:cs="Calibri"/>
          <w:i/>
          <w:color w:val="000000" w:themeColor="text1"/>
          <w:sz w:val="20"/>
        </w:rPr>
      </w:pPr>
      <w:r w:rsidRPr="0029503E">
        <w:rPr>
          <w:rFonts w:ascii="Calibri" w:hAnsi="Calibri" w:cs="Calibri"/>
          <w:color w:val="000000" w:themeColor="text1"/>
          <w:sz w:val="20"/>
        </w:rPr>
        <w:t>Pogodbeni stranki sta seznanjeni z dejstvom, da so lahko skladno z ZDIJZ pogodba in/ali njeni sestavni deli predmet objave oziroma razkritja.</w:t>
      </w:r>
    </w:p>
    <w:p w14:paraId="63F9A5A1" w14:textId="7B540660" w:rsidR="0020752B" w:rsidRDefault="0020752B" w:rsidP="0020752B">
      <w:pPr>
        <w:autoSpaceDE w:val="0"/>
        <w:autoSpaceDN w:val="0"/>
        <w:adjustRightInd w:val="0"/>
        <w:jc w:val="both"/>
        <w:rPr>
          <w:rFonts w:asciiTheme="minorHAnsi" w:hAnsiTheme="minorHAnsi" w:cstheme="minorHAnsi"/>
          <w:sz w:val="20"/>
          <w:szCs w:val="20"/>
        </w:rPr>
      </w:pPr>
    </w:p>
    <w:p w14:paraId="011EBF8B" w14:textId="77777777" w:rsidR="000B46E9" w:rsidRPr="007659F5" w:rsidRDefault="000B46E9" w:rsidP="000B46E9">
      <w:pPr>
        <w:rPr>
          <w:rFonts w:asciiTheme="minorHAnsi" w:hAnsiTheme="minorHAnsi" w:cstheme="minorHAnsi"/>
          <w:color w:val="000000" w:themeColor="text1"/>
          <w:sz w:val="20"/>
          <w:szCs w:val="20"/>
        </w:rPr>
      </w:pPr>
    </w:p>
    <w:p w14:paraId="50D22F2B" w14:textId="35C73651" w:rsidR="00A84120" w:rsidRPr="007659F5" w:rsidRDefault="007659F5" w:rsidP="00A84120">
      <w:pPr>
        <w:numPr>
          <w:ilvl w:val="0"/>
          <w:numId w:val="32"/>
        </w:numPr>
        <w:jc w:val="center"/>
        <w:rPr>
          <w:rFonts w:ascii="Calibri" w:hAnsi="Calibri" w:cs="Tahoma"/>
          <w:bCs/>
          <w:color w:val="000000" w:themeColor="text1"/>
          <w:sz w:val="20"/>
          <w:szCs w:val="20"/>
        </w:rPr>
      </w:pPr>
      <w:r>
        <w:rPr>
          <w:rFonts w:ascii="Calibri" w:hAnsi="Calibri" w:cs="Tahoma"/>
          <w:bCs/>
          <w:color w:val="000000" w:themeColor="text1"/>
          <w:sz w:val="20"/>
          <w:szCs w:val="20"/>
        </w:rPr>
        <w:t>č</w:t>
      </w:r>
      <w:r w:rsidR="00A84120" w:rsidRPr="007659F5">
        <w:rPr>
          <w:rFonts w:ascii="Calibri" w:hAnsi="Calibri" w:cs="Tahoma"/>
          <w:bCs/>
          <w:color w:val="000000" w:themeColor="text1"/>
          <w:sz w:val="20"/>
          <w:szCs w:val="20"/>
        </w:rPr>
        <w:t>len</w:t>
      </w:r>
    </w:p>
    <w:p w14:paraId="164958AD" w14:textId="77777777" w:rsidR="007659F5" w:rsidRPr="007659F5" w:rsidRDefault="007659F5" w:rsidP="00A84120">
      <w:pPr>
        <w:jc w:val="both"/>
        <w:rPr>
          <w:rFonts w:ascii="Calibri" w:hAnsi="Calibri" w:cs="Calibri"/>
          <w:color w:val="000000" w:themeColor="text1"/>
          <w:sz w:val="20"/>
          <w:szCs w:val="20"/>
        </w:rPr>
      </w:pPr>
    </w:p>
    <w:p w14:paraId="2A6861D5" w14:textId="52AEC85C" w:rsidR="00A84120" w:rsidRPr="007659F5" w:rsidRDefault="00A84120" w:rsidP="00A84120">
      <w:pPr>
        <w:jc w:val="both"/>
        <w:rPr>
          <w:rFonts w:ascii="Calibri" w:hAnsi="Calibri" w:cs="Calibri"/>
          <w:color w:val="000000" w:themeColor="text1"/>
          <w:sz w:val="20"/>
          <w:szCs w:val="20"/>
        </w:rPr>
      </w:pPr>
      <w:r w:rsidRPr="007659F5">
        <w:rPr>
          <w:rFonts w:ascii="Calibri" w:hAnsi="Calibri" w:cs="Calibri"/>
          <w:color w:val="000000" w:themeColor="text1"/>
          <w:sz w:val="20"/>
          <w:szCs w:val="20"/>
        </w:rPr>
        <w:t>Ta pogodba je sklenjena pod razveznim pogojem, ki se uresniči v primeru izpolnitve ene od naslednjih okoliščin:</w:t>
      </w:r>
    </w:p>
    <w:p w14:paraId="017E00B9" w14:textId="77777777" w:rsidR="00A84120" w:rsidRPr="007659F5" w:rsidRDefault="00A84120" w:rsidP="00A84120">
      <w:pPr>
        <w:numPr>
          <w:ilvl w:val="0"/>
          <w:numId w:val="39"/>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če bo naročnik seznanjen, da je sodišče s pravnomočno odločitvijo ugotovilo kršitev obveznosti delovne, okoljske ali socialne zakonodaje s strani i</w:t>
      </w:r>
      <w:r w:rsidRPr="007659F5">
        <w:rPr>
          <w:rFonts w:asciiTheme="minorHAnsi" w:hAnsiTheme="minorHAnsi" w:cs="Tahoma"/>
          <w:color w:val="000000" w:themeColor="text1"/>
          <w:sz w:val="20"/>
          <w:szCs w:val="20"/>
        </w:rPr>
        <w:t xml:space="preserve">zvajalca </w:t>
      </w:r>
      <w:r w:rsidRPr="007659F5">
        <w:rPr>
          <w:rFonts w:ascii="Calibri" w:hAnsi="Calibri" w:cs="Calibri"/>
          <w:color w:val="000000" w:themeColor="text1"/>
          <w:sz w:val="20"/>
          <w:szCs w:val="20"/>
        </w:rPr>
        <w:t xml:space="preserve">ali podizvajalca ali </w:t>
      </w:r>
    </w:p>
    <w:p w14:paraId="59EE729A" w14:textId="77777777" w:rsidR="00A84120" w:rsidRPr="007659F5" w:rsidRDefault="00A84120" w:rsidP="00A84120">
      <w:pPr>
        <w:numPr>
          <w:ilvl w:val="0"/>
          <w:numId w:val="39"/>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če bo naročnik seznanjen, da je pristojni državni organ pri i</w:t>
      </w:r>
      <w:r w:rsidRPr="007659F5">
        <w:rPr>
          <w:rFonts w:asciiTheme="minorHAnsi" w:hAnsiTheme="minorHAnsi" w:cs="Tahoma"/>
          <w:color w:val="000000" w:themeColor="text1"/>
          <w:sz w:val="20"/>
          <w:szCs w:val="20"/>
        </w:rPr>
        <w:t xml:space="preserve">zvajalcu </w:t>
      </w:r>
      <w:r w:rsidRPr="007659F5">
        <w:rPr>
          <w:rFonts w:ascii="Calibri" w:hAnsi="Calibri" w:cs="Calibri"/>
          <w:color w:val="000000" w:themeColor="text1"/>
          <w:sz w:val="20"/>
          <w:szCs w:val="20"/>
        </w:rPr>
        <w:t>ali podizvajalcu v času izvajanja pogodbe ugotovil najmanj dve kršitvi v zvezi s:</w:t>
      </w:r>
    </w:p>
    <w:p w14:paraId="2BAF5D08" w14:textId="77777777" w:rsidR="00A84120" w:rsidRPr="007659F5" w:rsidRDefault="00A84120" w:rsidP="00A84120">
      <w:pPr>
        <w:numPr>
          <w:ilvl w:val="1"/>
          <w:numId w:val="40"/>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 xml:space="preserve">plačilom za delo, </w:t>
      </w:r>
    </w:p>
    <w:p w14:paraId="0190CE1B" w14:textId="77777777" w:rsidR="00A84120" w:rsidRPr="007659F5" w:rsidRDefault="00A84120" w:rsidP="00A84120">
      <w:pPr>
        <w:numPr>
          <w:ilvl w:val="1"/>
          <w:numId w:val="40"/>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 xml:space="preserve">delovnim časom, </w:t>
      </w:r>
    </w:p>
    <w:p w14:paraId="2B3F9F40" w14:textId="77777777" w:rsidR="00A84120" w:rsidRPr="007659F5" w:rsidRDefault="00A84120" w:rsidP="00A84120">
      <w:pPr>
        <w:numPr>
          <w:ilvl w:val="1"/>
          <w:numId w:val="40"/>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 xml:space="preserve">počitki, </w:t>
      </w:r>
    </w:p>
    <w:p w14:paraId="42CD31FE" w14:textId="77777777" w:rsidR="00A84120" w:rsidRPr="007659F5" w:rsidRDefault="00A84120" w:rsidP="00A84120">
      <w:pPr>
        <w:numPr>
          <w:ilvl w:val="1"/>
          <w:numId w:val="40"/>
        </w:numPr>
        <w:contextualSpacing/>
        <w:jc w:val="both"/>
        <w:rPr>
          <w:rFonts w:ascii="Calibri" w:hAnsi="Calibri" w:cs="Calibri"/>
          <w:color w:val="000000" w:themeColor="text1"/>
          <w:sz w:val="20"/>
          <w:szCs w:val="20"/>
        </w:rPr>
      </w:pPr>
      <w:r w:rsidRPr="007659F5">
        <w:rPr>
          <w:rFonts w:ascii="Calibri" w:hAnsi="Calibri" w:cs="Calibri"/>
          <w:color w:val="000000" w:themeColor="text1"/>
          <w:sz w:val="20"/>
          <w:szCs w:val="20"/>
        </w:rPr>
        <w:t xml:space="preserve">opravljanjem dela na podlagi pogodb civilnega prava kljub obstoju elementov delovnega razmerja ali v zvezi z zaposlovanjem na črno </w:t>
      </w:r>
    </w:p>
    <w:p w14:paraId="5503B726" w14:textId="77777777" w:rsidR="00A84120" w:rsidRPr="007659F5" w:rsidRDefault="00A84120" w:rsidP="00A84120">
      <w:pPr>
        <w:ind w:left="708"/>
        <w:jc w:val="both"/>
        <w:rPr>
          <w:rFonts w:ascii="Calibri" w:hAnsi="Calibri" w:cs="Calibri"/>
          <w:color w:val="000000" w:themeColor="text1"/>
          <w:sz w:val="20"/>
          <w:szCs w:val="20"/>
        </w:rPr>
      </w:pPr>
      <w:r w:rsidRPr="007659F5">
        <w:rPr>
          <w:rFonts w:ascii="Calibri" w:hAnsi="Calibri" w:cs="Calibri"/>
          <w:color w:val="000000" w:themeColor="text1"/>
          <w:sz w:val="20"/>
          <w:szCs w:val="20"/>
        </w:rPr>
        <w:t>in za kateri mu je bila s pravnomočno odločitvijo ali več pravnomočnimi odločitvami izrečena globa za prekršek,</w:t>
      </w:r>
    </w:p>
    <w:p w14:paraId="0A96151C" w14:textId="77777777" w:rsidR="00A84120" w:rsidRPr="007659F5" w:rsidRDefault="00A84120" w:rsidP="00A84120">
      <w:pPr>
        <w:jc w:val="both"/>
        <w:rPr>
          <w:rFonts w:ascii="Calibri" w:hAnsi="Calibri" w:cs="Calibri"/>
          <w:color w:val="000000" w:themeColor="text1"/>
          <w:sz w:val="20"/>
          <w:szCs w:val="20"/>
        </w:rPr>
      </w:pPr>
      <w:r w:rsidRPr="007659F5">
        <w:rPr>
          <w:rFonts w:ascii="Calibri" w:hAnsi="Calibri" w:cs="Calibri"/>
          <w:color w:val="000000" w:themeColor="text1"/>
          <w:sz w:val="20"/>
          <w:szCs w:val="20"/>
        </w:rPr>
        <w:t xml:space="preserve">in pod pogojem, da je od seznanitve s kršitvijo in do izteka veljavnosti te pogodbe še najmanj šest mesecev oziroma če </w:t>
      </w:r>
      <w:r w:rsidRPr="007659F5">
        <w:rPr>
          <w:rFonts w:asciiTheme="minorHAnsi" w:hAnsiTheme="minorHAnsi" w:cs="Tahoma"/>
          <w:color w:val="000000" w:themeColor="text1"/>
          <w:sz w:val="20"/>
          <w:szCs w:val="20"/>
        </w:rPr>
        <w:t>izvajalec</w:t>
      </w:r>
      <w:r w:rsidRPr="007659F5">
        <w:rPr>
          <w:rFonts w:ascii="Calibri" w:hAnsi="Calibri" w:cs="Calibri"/>
          <w:color w:val="000000" w:themeColor="text1"/>
          <w:sz w:val="20"/>
          <w:szCs w:val="20"/>
        </w:rPr>
        <w:t xml:space="preserve"> nastopa s podizvajalcem pa tudi, če zaradi ugotovljene kršitve pri podizvajalcu </w:t>
      </w:r>
      <w:r w:rsidRPr="007659F5">
        <w:rPr>
          <w:rFonts w:asciiTheme="minorHAnsi" w:hAnsiTheme="minorHAnsi" w:cs="Tahoma"/>
          <w:color w:val="000000" w:themeColor="text1"/>
          <w:sz w:val="20"/>
          <w:szCs w:val="20"/>
        </w:rPr>
        <w:t>izvajalec</w:t>
      </w:r>
      <w:r w:rsidRPr="007659F5">
        <w:rPr>
          <w:rFonts w:ascii="Calibri" w:hAnsi="Calibri" w:cs="Calibri"/>
          <w:color w:val="000000" w:themeColor="text1"/>
          <w:sz w:val="20"/>
          <w:szCs w:val="20"/>
        </w:rPr>
        <w:t xml:space="preserve"> ne nadomesti ali zamenja tega podizvajalca, na način določen v skladu s 94. členom ZJN-3 in določili te pogodbe v roku 30 dni od seznanitve s kršitvijo. </w:t>
      </w:r>
    </w:p>
    <w:p w14:paraId="3AB480A7" w14:textId="77777777" w:rsidR="00A84120" w:rsidRPr="007659F5" w:rsidRDefault="00A84120" w:rsidP="00A84120">
      <w:pPr>
        <w:jc w:val="both"/>
        <w:rPr>
          <w:rFonts w:ascii="Calibri" w:hAnsi="Calibri" w:cs="Calibri"/>
          <w:color w:val="000000" w:themeColor="text1"/>
          <w:sz w:val="20"/>
          <w:szCs w:val="20"/>
        </w:rPr>
      </w:pPr>
    </w:p>
    <w:p w14:paraId="39B86A53" w14:textId="77777777" w:rsidR="00A84120" w:rsidRPr="007659F5" w:rsidRDefault="00A84120" w:rsidP="00A84120">
      <w:pPr>
        <w:jc w:val="both"/>
        <w:rPr>
          <w:rFonts w:ascii="Calibri" w:hAnsi="Calibri" w:cs="Calibri"/>
          <w:color w:val="000000" w:themeColor="text1"/>
          <w:sz w:val="20"/>
          <w:szCs w:val="20"/>
        </w:rPr>
      </w:pPr>
      <w:r w:rsidRPr="007659F5">
        <w:rPr>
          <w:rFonts w:ascii="Calibri" w:hAnsi="Calibri" w:cs="Calibri"/>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w:t>
      </w:r>
      <w:r w:rsidRPr="007659F5">
        <w:rPr>
          <w:rFonts w:asciiTheme="minorHAnsi" w:hAnsiTheme="minorHAnsi" w:cs="Tahoma"/>
          <w:color w:val="000000" w:themeColor="text1"/>
          <w:sz w:val="20"/>
          <w:szCs w:val="20"/>
        </w:rPr>
        <w:t>zvajalc</w:t>
      </w:r>
      <w:r w:rsidRPr="007659F5">
        <w:rPr>
          <w:rFonts w:ascii="Calibri" w:hAnsi="Calibri" w:cs="Calibri"/>
          <w:color w:val="000000" w:themeColor="text1"/>
          <w:sz w:val="20"/>
          <w:szCs w:val="20"/>
        </w:rPr>
        <w:t>a.</w:t>
      </w:r>
    </w:p>
    <w:p w14:paraId="72D3BBF4" w14:textId="77777777" w:rsidR="00A84120" w:rsidRPr="007659F5" w:rsidRDefault="00A84120" w:rsidP="00A84120">
      <w:pPr>
        <w:jc w:val="both"/>
        <w:rPr>
          <w:rFonts w:ascii="Calibri" w:hAnsi="Calibri" w:cs="Calibri"/>
          <w:color w:val="000000" w:themeColor="text1"/>
          <w:sz w:val="20"/>
          <w:szCs w:val="20"/>
        </w:rPr>
      </w:pPr>
    </w:p>
    <w:p w14:paraId="3FDE7C9F" w14:textId="77777777" w:rsidR="00A84120" w:rsidRPr="007659F5" w:rsidRDefault="00A84120" w:rsidP="00A84120">
      <w:pPr>
        <w:jc w:val="both"/>
        <w:rPr>
          <w:rFonts w:asciiTheme="minorHAnsi" w:hAnsiTheme="minorHAnsi" w:cstheme="minorHAnsi"/>
          <w:color w:val="000000" w:themeColor="text1"/>
          <w:sz w:val="20"/>
          <w:szCs w:val="20"/>
        </w:rPr>
      </w:pPr>
      <w:r w:rsidRPr="007659F5">
        <w:rPr>
          <w:rFonts w:ascii="Calibri" w:hAnsi="Calibri" w:cs="Calibri"/>
          <w:color w:val="000000" w:themeColor="text1"/>
          <w:sz w:val="20"/>
          <w:szCs w:val="20"/>
        </w:rPr>
        <w:t>Če naročnik v roku 30 dni od seznanitve s kršitvijo ne začne novega postopka javnega naročila, se šteje, da je pogodba razvezana trideseti dan od seznanitve s kršitvijo.</w:t>
      </w:r>
    </w:p>
    <w:p w14:paraId="1193DB87" w14:textId="78D51882" w:rsidR="003D2B8D" w:rsidRDefault="003D2B8D" w:rsidP="000B46E9">
      <w:pPr>
        <w:tabs>
          <w:tab w:val="left" w:pos="720"/>
        </w:tabs>
        <w:rPr>
          <w:rFonts w:asciiTheme="minorHAnsi" w:hAnsiTheme="minorHAnsi" w:cstheme="minorHAnsi"/>
          <w:b/>
          <w:sz w:val="20"/>
          <w:szCs w:val="20"/>
        </w:rPr>
      </w:pPr>
    </w:p>
    <w:p w14:paraId="72203BD0" w14:textId="5EA6E8FF" w:rsidR="004C2E05" w:rsidRPr="00572165" w:rsidRDefault="004C2E05" w:rsidP="004C2E05">
      <w:pPr>
        <w:numPr>
          <w:ilvl w:val="0"/>
          <w:numId w:val="31"/>
        </w:numPr>
        <w:tabs>
          <w:tab w:val="left" w:pos="720"/>
        </w:tabs>
        <w:jc w:val="both"/>
        <w:rPr>
          <w:rFonts w:asciiTheme="minorHAnsi" w:hAnsiTheme="minorHAnsi" w:cstheme="minorHAnsi"/>
          <w:b/>
          <w:sz w:val="20"/>
          <w:szCs w:val="20"/>
        </w:rPr>
      </w:pPr>
      <w:r w:rsidRPr="003D2B8D">
        <w:rPr>
          <w:rFonts w:asciiTheme="minorHAnsi" w:hAnsiTheme="minorHAnsi" w:cstheme="minorHAnsi"/>
          <w:b/>
          <w:sz w:val="20"/>
          <w:szCs w:val="20"/>
        </w:rPr>
        <w:t>Odstop</w:t>
      </w:r>
      <w:r w:rsidRPr="00572165">
        <w:rPr>
          <w:rFonts w:asciiTheme="minorHAnsi" w:hAnsiTheme="minorHAnsi" w:cstheme="minorHAnsi"/>
          <w:b/>
          <w:sz w:val="20"/>
          <w:szCs w:val="20"/>
        </w:rPr>
        <w:t xml:space="preserve"> od pogodbe</w:t>
      </w:r>
    </w:p>
    <w:p w14:paraId="221A3E72" w14:textId="63DA61C5" w:rsidR="00A84120" w:rsidRDefault="00A84120" w:rsidP="000B46E9">
      <w:pPr>
        <w:tabs>
          <w:tab w:val="left" w:pos="720"/>
        </w:tabs>
        <w:rPr>
          <w:rFonts w:asciiTheme="minorHAnsi" w:hAnsiTheme="minorHAnsi" w:cstheme="minorHAnsi"/>
          <w:b/>
          <w:sz w:val="20"/>
          <w:szCs w:val="20"/>
        </w:rPr>
      </w:pPr>
    </w:p>
    <w:p w14:paraId="4ED4432E" w14:textId="77777777" w:rsidR="003D2B8D" w:rsidRPr="007659F5" w:rsidRDefault="003D2B8D" w:rsidP="00BB0580">
      <w:pPr>
        <w:numPr>
          <w:ilvl w:val="0"/>
          <w:numId w:val="32"/>
        </w:numPr>
        <w:jc w:val="center"/>
        <w:rPr>
          <w:rFonts w:asciiTheme="minorHAnsi" w:hAnsiTheme="minorHAnsi" w:cstheme="minorHAnsi"/>
          <w:color w:val="000000" w:themeColor="text1"/>
          <w:sz w:val="20"/>
          <w:szCs w:val="20"/>
        </w:rPr>
      </w:pPr>
      <w:r w:rsidRPr="007659F5">
        <w:rPr>
          <w:rFonts w:ascii="Calibri" w:hAnsi="Calibri" w:cs="Tahoma"/>
          <w:bCs/>
          <w:color w:val="000000" w:themeColor="text1"/>
          <w:sz w:val="20"/>
          <w:szCs w:val="20"/>
        </w:rPr>
        <w:t>člen</w:t>
      </w:r>
    </w:p>
    <w:p w14:paraId="4022103B" w14:textId="77777777" w:rsidR="003D2B8D" w:rsidRPr="0000718F" w:rsidRDefault="003D2B8D" w:rsidP="003D2B8D">
      <w:pPr>
        <w:rPr>
          <w:rFonts w:asciiTheme="minorHAnsi" w:hAnsiTheme="minorHAnsi" w:cstheme="minorHAnsi"/>
          <w:strike/>
          <w:color w:val="FF0000"/>
          <w:sz w:val="20"/>
          <w:szCs w:val="20"/>
          <w:highlight w:val="yellow"/>
        </w:rPr>
      </w:pPr>
    </w:p>
    <w:p w14:paraId="1F43269C" w14:textId="195C5ACD" w:rsidR="00D97D2C" w:rsidRPr="007659F5" w:rsidRDefault="00D97D2C" w:rsidP="00D97D2C">
      <w:pPr>
        <w:jc w:val="both"/>
        <w:rPr>
          <w:rFonts w:ascii="Calibri" w:hAnsi="Calibri" w:cs="Calibri"/>
          <w:color w:val="000000" w:themeColor="text1"/>
          <w:sz w:val="20"/>
        </w:rPr>
      </w:pPr>
      <w:r w:rsidRPr="007659F5">
        <w:rPr>
          <w:rFonts w:ascii="Calibri" w:hAnsi="Calibri" w:cs="Calibri"/>
          <w:color w:val="000000" w:themeColor="text1"/>
          <w:sz w:val="20"/>
        </w:rPr>
        <w:t>V primeru, da izvajalec ne izpolnjuje pogodbenih obveznosti na način, predviden v tej pogodbi, začne naročnik ustrezne postopke za njeno prekinitev.</w:t>
      </w:r>
    </w:p>
    <w:p w14:paraId="6E2CFA1F" w14:textId="77777777" w:rsidR="00D97D2C" w:rsidRPr="007659F5" w:rsidRDefault="00D97D2C" w:rsidP="00D97D2C">
      <w:pPr>
        <w:jc w:val="both"/>
        <w:rPr>
          <w:rFonts w:ascii="Calibri" w:hAnsi="Calibri" w:cs="Calibri"/>
          <w:i/>
          <w:color w:val="000000" w:themeColor="text1"/>
          <w:sz w:val="20"/>
        </w:rPr>
      </w:pPr>
    </w:p>
    <w:p w14:paraId="4E847417" w14:textId="77777777" w:rsidR="00D97D2C" w:rsidRPr="007659F5" w:rsidRDefault="00D97D2C" w:rsidP="00D97D2C">
      <w:pPr>
        <w:jc w:val="both"/>
        <w:rPr>
          <w:rFonts w:ascii="Calibri" w:hAnsi="Calibri" w:cs="Calibri"/>
          <w:i/>
          <w:color w:val="000000" w:themeColor="text1"/>
          <w:sz w:val="20"/>
        </w:rPr>
      </w:pPr>
      <w:r w:rsidRPr="007659F5">
        <w:rPr>
          <w:rFonts w:ascii="Calibri" w:hAnsi="Calibri" w:cs="Calibri"/>
          <w:color w:val="000000" w:themeColor="text1"/>
          <w:sz w:val="20"/>
        </w:rPr>
        <w:t>Naročnik lahko odstopi od pogodbe brez odpovednega roka, če:</w:t>
      </w:r>
    </w:p>
    <w:p w14:paraId="4A6687DF" w14:textId="77777777" w:rsidR="00D97D2C" w:rsidRPr="007659F5" w:rsidRDefault="00D97D2C" w:rsidP="00D97D2C">
      <w:pPr>
        <w:numPr>
          <w:ilvl w:val="0"/>
          <w:numId w:val="8"/>
        </w:numPr>
        <w:jc w:val="both"/>
        <w:rPr>
          <w:rFonts w:ascii="Calibri" w:hAnsi="Calibri" w:cs="Calibri"/>
          <w:i/>
          <w:color w:val="000000" w:themeColor="text1"/>
          <w:sz w:val="20"/>
        </w:rPr>
      </w:pPr>
      <w:r w:rsidRPr="007659F5">
        <w:rPr>
          <w:rFonts w:ascii="Calibri" w:hAnsi="Calibri" w:cs="Calibri"/>
          <w:color w:val="000000" w:themeColor="text1"/>
          <w:sz w:val="20"/>
        </w:rPr>
        <w:t>izvajalec ne izpolnjuje svojih obveznosti na način, kot je določen v tej pogodbi,</w:t>
      </w:r>
    </w:p>
    <w:p w14:paraId="5A7756F8" w14:textId="77777777" w:rsidR="00D97D2C" w:rsidRPr="007659F5" w:rsidRDefault="00D97D2C" w:rsidP="00D97D2C">
      <w:pPr>
        <w:numPr>
          <w:ilvl w:val="0"/>
          <w:numId w:val="8"/>
        </w:numPr>
        <w:jc w:val="both"/>
        <w:rPr>
          <w:rFonts w:ascii="Calibri" w:hAnsi="Calibri" w:cs="Calibri"/>
          <w:i/>
          <w:color w:val="000000" w:themeColor="text1"/>
          <w:sz w:val="20"/>
        </w:rPr>
      </w:pPr>
      <w:r w:rsidRPr="007659F5">
        <w:rPr>
          <w:rFonts w:ascii="Calibri" w:hAnsi="Calibri" w:cs="Calibri"/>
          <w:color w:val="000000" w:themeColor="text1"/>
          <w:sz w:val="20"/>
        </w:rPr>
        <w:t>naročnik ali uporabnik ugotovi, da so bili podatki, ki jih je izvajalec navedel v ponudbi lažni oziroma zavajajoči,</w:t>
      </w:r>
    </w:p>
    <w:p w14:paraId="2F504395" w14:textId="77777777" w:rsidR="00D97D2C" w:rsidRPr="007659F5" w:rsidRDefault="00D97D2C" w:rsidP="00D97D2C">
      <w:pPr>
        <w:numPr>
          <w:ilvl w:val="0"/>
          <w:numId w:val="8"/>
        </w:numPr>
        <w:jc w:val="both"/>
        <w:rPr>
          <w:rFonts w:ascii="Calibri" w:hAnsi="Calibri" w:cs="Calibri"/>
          <w:i/>
          <w:color w:val="000000" w:themeColor="text1"/>
          <w:sz w:val="20"/>
        </w:rPr>
      </w:pPr>
      <w:r w:rsidRPr="007659F5">
        <w:rPr>
          <w:rFonts w:ascii="Calibri" w:hAnsi="Calibri" w:cs="Calibri"/>
          <w:color w:val="000000" w:themeColor="text1"/>
          <w:sz w:val="20"/>
        </w:rPr>
        <w:lastRenderedPageBreak/>
        <w:t xml:space="preserve">je izvajalec kriv za zamudo pri opravljanju pogodbenih obveznosti in jih ne izpolni niti v dodatnem primernem roku, </w:t>
      </w:r>
    </w:p>
    <w:p w14:paraId="353D7CA7" w14:textId="77777777" w:rsidR="00D97D2C" w:rsidRPr="007659F5" w:rsidRDefault="00D97D2C" w:rsidP="00D97D2C">
      <w:pPr>
        <w:numPr>
          <w:ilvl w:val="0"/>
          <w:numId w:val="8"/>
        </w:numPr>
        <w:jc w:val="both"/>
        <w:rPr>
          <w:rFonts w:ascii="Calibri" w:hAnsi="Calibri" w:cs="Calibri"/>
          <w:i/>
          <w:color w:val="000000" w:themeColor="text1"/>
          <w:sz w:val="20"/>
        </w:rPr>
      </w:pPr>
      <w:r w:rsidRPr="007659F5">
        <w:rPr>
          <w:rFonts w:ascii="Calibri" w:hAnsi="Calibri" w:cs="Calibri"/>
          <w:color w:val="000000" w:themeColor="text1"/>
          <w:sz w:val="20"/>
        </w:rPr>
        <w:t>izvajalec kako drugače huje krši določila te pogodbe.</w:t>
      </w:r>
    </w:p>
    <w:p w14:paraId="12E3DE20" w14:textId="77777777" w:rsidR="00D97D2C" w:rsidRPr="007659F5" w:rsidRDefault="00D97D2C" w:rsidP="00D97D2C">
      <w:pPr>
        <w:jc w:val="both"/>
        <w:rPr>
          <w:rFonts w:ascii="Calibri" w:hAnsi="Calibri" w:cs="Calibri"/>
          <w:i/>
          <w:color w:val="000000" w:themeColor="text1"/>
          <w:sz w:val="20"/>
        </w:rPr>
      </w:pPr>
    </w:p>
    <w:p w14:paraId="4ACD21BB" w14:textId="4E0B64B4" w:rsidR="00D97D2C" w:rsidRPr="007659F5" w:rsidRDefault="00D97D2C" w:rsidP="00D97D2C">
      <w:pPr>
        <w:jc w:val="both"/>
        <w:rPr>
          <w:rFonts w:ascii="Calibri" w:hAnsi="Calibri" w:cs="Calibri"/>
          <w:color w:val="000000" w:themeColor="text1"/>
          <w:sz w:val="20"/>
        </w:rPr>
      </w:pPr>
      <w:r w:rsidRPr="007659F5">
        <w:rPr>
          <w:rFonts w:ascii="Calibri" w:hAnsi="Calibri" w:cs="Calibri"/>
          <w:color w:val="000000" w:themeColor="text1"/>
          <w:sz w:val="20"/>
        </w:rPr>
        <w:t>Odstop mora biti podan v pisni obliki.</w:t>
      </w:r>
    </w:p>
    <w:p w14:paraId="26231A92" w14:textId="2BBF156D" w:rsidR="00572165" w:rsidRDefault="00572165" w:rsidP="00D97D2C">
      <w:pPr>
        <w:jc w:val="both"/>
        <w:rPr>
          <w:rFonts w:ascii="Calibri" w:hAnsi="Calibri" w:cs="Calibri"/>
          <w:color w:val="0070C0"/>
          <w:sz w:val="20"/>
        </w:rPr>
      </w:pPr>
    </w:p>
    <w:p w14:paraId="5FD86EC1" w14:textId="77777777" w:rsidR="00572165" w:rsidRPr="003D2B8D" w:rsidRDefault="00572165" w:rsidP="00572165">
      <w:pPr>
        <w:numPr>
          <w:ilvl w:val="0"/>
          <w:numId w:val="31"/>
        </w:numPr>
        <w:tabs>
          <w:tab w:val="left" w:pos="720"/>
        </w:tabs>
        <w:jc w:val="both"/>
        <w:rPr>
          <w:rFonts w:asciiTheme="minorHAnsi" w:hAnsiTheme="minorHAnsi" w:cstheme="minorHAnsi"/>
          <w:sz w:val="20"/>
          <w:szCs w:val="20"/>
        </w:rPr>
      </w:pPr>
      <w:r w:rsidRPr="00572165">
        <w:rPr>
          <w:rFonts w:asciiTheme="minorHAnsi" w:hAnsiTheme="minorHAnsi" w:cstheme="minorHAnsi"/>
          <w:b/>
          <w:sz w:val="20"/>
          <w:szCs w:val="20"/>
        </w:rPr>
        <w:t>Skrbništvo</w:t>
      </w:r>
      <w:r>
        <w:rPr>
          <w:rFonts w:asciiTheme="minorHAnsi" w:hAnsiTheme="minorHAnsi" w:cstheme="minorHAnsi"/>
          <w:sz w:val="20"/>
          <w:szCs w:val="20"/>
        </w:rPr>
        <w:t xml:space="preserve"> </w:t>
      </w:r>
    </w:p>
    <w:p w14:paraId="4C6F26E5" w14:textId="77777777" w:rsidR="00572165" w:rsidRPr="003D2B8D" w:rsidRDefault="00572165" w:rsidP="00572165">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5F33EF96" w14:textId="77777777" w:rsidR="00572165" w:rsidRPr="003D2B8D" w:rsidRDefault="00572165" w:rsidP="00572165">
      <w:pPr>
        <w:rPr>
          <w:rFonts w:asciiTheme="minorHAnsi" w:hAnsiTheme="minorHAnsi" w:cstheme="minorHAnsi"/>
          <w:sz w:val="20"/>
          <w:szCs w:val="20"/>
        </w:rPr>
      </w:pPr>
    </w:p>
    <w:p w14:paraId="22CDDDEF" w14:textId="77777777" w:rsidR="00572165" w:rsidRDefault="00572165" w:rsidP="00572165">
      <w:pPr>
        <w:tabs>
          <w:tab w:val="left" w:pos="720"/>
        </w:tabs>
        <w:jc w:val="both"/>
        <w:rPr>
          <w:rFonts w:ascii="Calibri" w:hAnsi="Calibri" w:cs="Tahoma"/>
          <w:bCs/>
          <w:sz w:val="20"/>
        </w:rPr>
      </w:pPr>
      <w:r w:rsidRPr="00F37626">
        <w:rPr>
          <w:rFonts w:ascii="Calibri" w:hAnsi="Calibri" w:cs="Tahoma"/>
          <w:bCs/>
          <w:sz w:val="20"/>
        </w:rPr>
        <w:t>Pogodben</w:t>
      </w:r>
      <w:r>
        <w:rPr>
          <w:rFonts w:ascii="Calibri" w:hAnsi="Calibri" w:cs="Tahoma"/>
          <w:bCs/>
          <w:sz w:val="20"/>
        </w:rPr>
        <w:t>i</w:t>
      </w:r>
      <w:r w:rsidRPr="00F37626">
        <w:rPr>
          <w:rFonts w:ascii="Calibri" w:hAnsi="Calibri" w:cs="Tahoma"/>
          <w:bCs/>
          <w:sz w:val="20"/>
        </w:rPr>
        <w:t xml:space="preserve"> strank</w:t>
      </w:r>
      <w:r>
        <w:rPr>
          <w:rFonts w:ascii="Calibri" w:hAnsi="Calibri" w:cs="Tahoma"/>
          <w:bCs/>
          <w:sz w:val="20"/>
        </w:rPr>
        <w:t>i</w:t>
      </w:r>
      <w:r w:rsidRPr="00F37626">
        <w:rPr>
          <w:rFonts w:ascii="Calibri" w:hAnsi="Calibri" w:cs="Tahoma"/>
          <w:bCs/>
          <w:sz w:val="20"/>
        </w:rPr>
        <w:t xml:space="preserve"> določi</w:t>
      </w:r>
      <w:r>
        <w:rPr>
          <w:rFonts w:ascii="Calibri" w:hAnsi="Calibri" w:cs="Tahoma"/>
          <w:bCs/>
          <w:sz w:val="20"/>
        </w:rPr>
        <w:t xml:space="preserve">ta </w:t>
      </w:r>
      <w:r w:rsidRPr="00F37626">
        <w:rPr>
          <w:rFonts w:ascii="Calibri" w:hAnsi="Calibri" w:cs="Tahoma"/>
          <w:bCs/>
          <w:sz w:val="20"/>
        </w:rPr>
        <w:t>naslednj</w:t>
      </w:r>
      <w:r>
        <w:rPr>
          <w:rFonts w:ascii="Calibri" w:hAnsi="Calibri" w:cs="Tahoma"/>
          <w:bCs/>
          <w:sz w:val="20"/>
        </w:rPr>
        <w:t>a</w:t>
      </w:r>
      <w:r w:rsidRPr="00F37626">
        <w:rPr>
          <w:rFonts w:ascii="Calibri" w:hAnsi="Calibri" w:cs="Tahoma"/>
          <w:bCs/>
          <w:sz w:val="20"/>
        </w:rPr>
        <w:t xml:space="preserve"> skrbnik</w:t>
      </w:r>
      <w:r>
        <w:rPr>
          <w:rFonts w:ascii="Calibri" w:hAnsi="Calibri" w:cs="Tahoma"/>
          <w:bCs/>
          <w:sz w:val="20"/>
        </w:rPr>
        <w:t>a</w:t>
      </w:r>
      <w:r w:rsidRPr="00F37626">
        <w:rPr>
          <w:rFonts w:ascii="Calibri" w:hAnsi="Calibri" w:cs="Tahoma"/>
          <w:bCs/>
          <w:sz w:val="20"/>
        </w:rPr>
        <w:t xml:space="preserve"> za izvajanje pogodbe:</w:t>
      </w:r>
    </w:p>
    <w:p w14:paraId="4EC7DF35" w14:textId="77777777" w:rsidR="00572165" w:rsidRPr="00F37626" w:rsidRDefault="00572165" w:rsidP="00572165">
      <w:pPr>
        <w:tabs>
          <w:tab w:val="left" w:pos="720"/>
        </w:tabs>
        <w:jc w:val="both"/>
        <w:rPr>
          <w:rFonts w:ascii="Calibri" w:hAnsi="Calibri" w:cs="Tahoma"/>
          <w:bCs/>
          <w:i/>
          <w:sz w:val="20"/>
        </w:rPr>
      </w:pPr>
    </w:p>
    <w:p w14:paraId="64CAD5BC" w14:textId="77777777" w:rsidR="00572165" w:rsidRPr="00F37626" w:rsidRDefault="00572165" w:rsidP="00572165">
      <w:pPr>
        <w:numPr>
          <w:ilvl w:val="0"/>
          <w:numId w:val="33"/>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naročnika</w:t>
      </w:r>
      <w:r w:rsidRPr="00F37626">
        <w:rPr>
          <w:rFonts w:ascii="Calibri" w:hAnsi="Calibri" w:cs="Calibri"/>
          <w:bCs/>
          <w:sz w:val="20"/>
        </w:rPr>
        <w:t>:</w:t>
      </w:r>
      <w:r w:rsidRPr="009872DE">
        <w:rPr>
          <w:rFonts w:ascii="Calibri" w:hAnsi="Calibri" w:cs="Calibri"/>
          <w:i/>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w:t>
      </w:r>
      <w:r w:rsidRPr="009872DE">
        <w:rPr>
          <w:rFonts w:ascii="Calibri" w:hAnsi="Calibri" w:cs="Calibri"/>
          <w:i/>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elektronski naslov</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sz w:val="20"/>
        </w:rPr>
        <w:t>;</w:t>
      </w:r>
    </w:p>
    <w:p w14:paraId="54767333" w14:textId="77777777" w:rsidR="00572165" w:rsidRPr="00F37626" w:rsidRDefault="00572165" w:rsidP="00572165">
      <w:pPr>
        <w:numPr>
          <w:ilvl w:val="0"/>
          <w:numId w:val="33"/>
        </w:numPr>
        <w:tabs>
          <w:tab w:val="left" w:pos="720"/>
        </w:tabs>
        <w:jc w:val="both"/>
        <w:rPr>
          <w:rFonts w:ascii="Calibri" w:hAnsi="Calibri" w:cs="Calibri"/>
          <w:bCs/>
          <w:i/>
          <w:sz w:val="20"/>
        </w:rPr>
      </w:pPr>
      <w:r w:rsidRPr="00F37626">
        <w:rPr>
          <w:rFonts w:ascii="Calibri" w:hAnsi="Calibri" w:cs="Calibri"/>
          <w:bCs/>
          <w:sz w:val="20"/>
        </w:rPr>
        <w:t xml:space="preserve">na strani </w:t>
      </w:r>
      <w:r>
        <w:rPr>
          <w:rFonts w:ascii="Calibri" w:hAnsi="Calibri" w:cs="Calibri"/>
          <w:bCs/>
          <w:sz w:val="20"/>
        </w:rPr>
        <w:t>izvajalca</w:t>
      </w:r>
      <w:r w:rsidRPr="00F37626">
        <w:rPr>
          <w:rFonts w:ascii="Calibri" w:hAnsi="Calibri" w:cs="Calibri"/>
          <w:bCs/>
          <w:sz w:val="20"/>
        </w:rPr>
        <w:t xml:space="preserve">: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telefonska številka: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 xml:space="preserve">, elektronski naslov: </w:t>
      </w:r>
      <w:r w:rsidRPr="00F37626">
        <w:rPr>
          <w:rFonts w:ascii="Calibri" w:hAnsi="Calibri" w:cs="Calibri"/>
          <w:i/>
          <w:sz w:val="20"/>
        </w:rPr>
        <w:fldChar w:fldCharType="begin">
          <w:ffData>
            <w:name w:val="Besedilo13"/>
            <w:enabled/>
            <w:calcOnExit w:val="0"/>
            <w:textInput/>
          </w:ffData>
        </w:fldChar>
      </w:r>
      <w:r w:rsidRPr="00F37626">
        <w:rPr>
          <w:rFonts w:ascii="Calibri" w:hAnsi="Calibri" w:cs="Calibri"/>
          <w:sz w:val="20"/>
        </w:rPr>
        <w:instrText xml:space="preserve"> FORMTEXT </w:instrText>
      </w:r>
      <w:r w:rsidRPr="00F37626">
        <w:rPr>
          <w:rFonts w:ascii="Calibri" w:hAnsi="Calibri" w:cs="Calibri"/>
          <w:i/>
          <w:sz w:val="20"/>
        </w:rPr>
      </w:r>
      <w:r w:rsidRPr="00F37626">
        <w:rPr>
          <w:rFonts w:ascii="Calibri" w:hAnsi="Calibri" w:cs="Calibri"/>
          <w:i/>
          <w:sz w:val="20"/>
        </w:rPr>
        <w:fldChar w:fldCharType="separate"/>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noProof/>
          <w:sz w:val="20"/>
        </w:rPr>
        <w:t> </w:t>
      </w:r>
      <w:r w:rsidRPr="00F37626">
        <w:rPr>
          <w:rFonts w:ascii="Calibri" w:hAnsi="Calibri" w:cs="Calibri"/>
          <w:i/>
          <w:sz w:val="20"/>
        </w:rPr>
        <w:fldChar w:fldCharType="end"/>
      </w:r>
      <w:r w:rsidRPr="00F37626">
        <w:rPr>
          <w:rFonts w:ascii="Calibri" w:hAnsi="Calibri" w:cs="Calibri"/>
          <w:bCs/>
          <w:sz w:val="20"/>
        </w:rPr>
        <w:t>.</w:t>
      </w:r>
    </w:p>
    <w:p w14:paraId="5F2E4690" w14:textId="77777777" w:rsidR="00572165" w:rsidRPr="003D2B8D" w:rsidRDefault="00572165" w:rsidP="00572165">
      <w:pPr>
        <w:autoSpaceDE w:val="0"/>
        <w:autoSpaceDN w:val="0"/>
        <w:adjustRightInd w:val="0"/>
        <w:jc w:val="both"/>
        <w:rPr>
          <w:rFonts w:asciiTheme="minorHAnsi" w:hAnsiTheme="minorHAnsi" w:cstheme="minorHAnsi"/>
          <w:sz w:val="20"/>
          <w:szCs w:val="20"/>
        </w:rPr>
      </w:pPr>
    </w:p>
    <w:p w14:paraId="0D55F6C1" w14:textId="77777777" w:rsidR="00572165" w:rsidRPr="007659F5" w:rsidRDefault="00572165" w:rsidP="00572165">
      <w:pPr>
        <w:tabs>
          <w:tab w:val="left" w:pos="720"/>
        </w:tabs>
        <w:jc w:val="both"/>
        <w:rPr>
          <w:rFonts w:ascii="Calibri" w:hAnsi="Calibri" w:cs="Tahoma"/>
          <w:bCs/>
          <w:i/>
          <w:color w:val="000000" w:themeColor="text1"/>
          <w:sz w:val="20"/>
        </w:rPr>
      </w:pPr>
      <w:r w:rsidRPr="007659F5">
        <w:rPr>
          <w:rFonts w:ascii="Calibri" w:hAnsi="Calibri" w:cs="Tahoma"/>
          <w:bCs/>
          <w:color w:val="000000" w:themeColor="text1"/>
          <w:sz w:val="20"/>
        </w:rPr>
        <w:t>Morebitne podrobnosti o medsebojnem obveščanju in komuniciranju uredijo stranke s posebnim dogovorom.</w:t>
      </w:r>
    </w:p>
    <w:p w14:paraId="5CA5CDE3" w14:textId="77777777" w:rsidR="00572165" w:rsidRPr="002E7984" w:rsidRDefault="00572165" w:rsidP="00D97D2C">
      <w:pPr>
        <w:jc w:val="both"/>
        <w:rPr>
          <w:rFonts w:ascii="Calibri" w:hAnsi="Calibri" w:cs="Calibri"/>
          <w:i/>
          <w:color w:val="0070C0"/>
          <w:sz w:val="20"/>
        </w:rPr>
      </w:pPr>
    </w:p>
    <w:p w14:paraId="4388738A" w14:textId="77777777" w:rsidR="003D2B8D" w:rsidRPr="003D2B8D" w:rsidRDefault="003D2B8D" w:rsidP="00F12684">
      <w:pPr>
        <w:pStyle w:val="Naslov4"/>
        <w:numPr>
          <w:ilvl w:val="0"/>
          <w:numId w:val="31"/>
        </w:numPr>
        <w:spacing w:before="0" w:after="0"/>
        <w:rPr>
          <w:rFonts w:asciiTheme="minorHAnsi" w:hAnsiTheme="minorHAnsi" w:cstheme="minorHAnsi"/>
          <w:sz w:val="20"/>
          <w:szCs w:val="20"/>
        </w:rPr>
      </w:pPr>
      <w:r w:rsidRPr="003D2B8D">
        <w:rPr>
          <w:rFonts w:asciiTheme="minorHAnsi" w:hAnsiTheme="minorHAnsi" w:cstheme="minorHAnsi"/>
          <w:sz w:val="20"/>
          <w:szCs w:val="20"/>
        </w:rPr>
        <w:t>Podizvajalci</w:t>
      </w:r>
    </w:p>
    <w:p w14:paraId="64C541C8" w14:textId="77777777" w:rsidR="003D2B8D" w:rsidRPr="003D2B8D" w:rsidRDefault="003D2B8D" w:rsidP="003D2B8D">
      <w:pPr>
        <w:rPr>
          <w:rFonts w:asciiTheme="minorHAnsi" w:hAnsiTheme="minorHAnsi" w:cstheme="minorHAnsi"/>
          <w:sz w:val="20"/>
          <w:szCs w:val="20"/>
        </w:rPr>
      </w:pPr>
    </w:p>
    <w:p w14:paraId="7E798EE3"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86B96A0" w14:textId="77777777" w:rsidR="003D2B8D" w:rsidRPr="003D2B8D" w:rsidRDefault="003D2B8D" w:rsidP="003D2B8D">
      <w:pPr>
        <w:rPr>
          <w:rFonts w:asciiTheme="minorHAnsi" w:hAnsiTheme="minorHAnsi" w:cstheme="minorHAnsi"/>
          <w:b/>
          <w:i/>
          <w:sz w:val="20"/>
          <w:szCs w:val="20"/>
        </w:rPr>
      </w:pPr>
    </w:p>
    <w:p w14:paraId="727E2AD9" w14:textId="77777777" w:rsidR="003D2B8D" w:rsidRPr="003D2B8D" w:rsidRDefault="003D2B8D" w:rsidP="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bo pogodbena dela izvedel v sodelovanju s podizvajalci navedenimi v ponudbi</w:t>
      </w:r>
      <w:r w:rsidRPr="003D2B8D">
        <w:rPr>
          <w:rFonts w:asciiTheme="minorHAnsi" w:hAnsiTheme="minorHAnsi" w:cstheme="minorHAnsi"/>
          <w:sz w:val="20"/>
          <w:szCs w:val="20"/>
          <w:vertAlign w:val="superscript"/>
        </w:rPr>
        <w:t>1</w:t>
      </w:r>
      <w:r w:rsidRPr="003D2B8D">
        <w:rPr>
          <w:rFonts w:asciiTheme="minorHAnsi" w:hAnsiTheme="minorHAnsi" w:cstheme="minorHAnsi"/>
          <w:sz w:val="20"/>
          <w:szCs w:val="20"/>
        </w:rPr>
        <w:t>:</w:t>
      </w:r>
    </w:p>
    <w:p w14:paraId="6D3EC5E8" w14:textId="77777777" w:rsidR="003D2B8D" w:rsidRPr="003D2B8D" w:rsidRDefault="003D2B8D" w:rsidP="003D2B8D">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D2B8D" w:rsidRPr="003D2B8D" w14:paraId="4ADB539B" w14:textId="77777777" w:rsidTr="00D3221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3B57E2"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1.</w:t>
            </w:r>
          </w:p>
        </w:tc>
        <w:tc>
          <w:tcPr>
            <w:tcW w:w="8253" w:type="dxa"/>
            <w:tcBorders>
              <w:top w:val="single" w:sz="4" w:space="0" w:color="auto"/>
              <w:left w:val="single" w:sz="4" w:space="0" w:color="auto"/>
              <w:bottom w:val="single" w:sz="4" w:space="0" w:color="auto"/>
              <w:right w:val="single" w:sz="4" w:space="0" w:color="auto"/>
            </w:tcBorders>
          </w:tcPr>
          <w:p w14:paraId="2BA743A8" w14:textId="77777777" w:rsidR="003D2B8D" w:rsidRPr="003D2B8D" w:rsidRDefault="003D2B8D">
            <w:pPr>
              <w:numPr>
                <w:ilvl w:val="12"/>
                <w:numId w:val="0"/>
              </w:numPr>
              <w:jc w:val="both"/>
              <w:rPr>
                <w:rFonts w:asciiTheme="minorHAnsi" w:hAnsiTheme="minorHAnsi" w:cstheme="minorHAnsi"/>
                <w:sz w:val="20"/>
                <w:szCs w:val="20"/>
              </w:rPr>
            </w:pPr>
          </w:p>
        </w:tc>
      </w:tr>
      <w:tr w:rsidR="003D2B8D" w:rsidRPr="003D2B8D" w14:paraId="3CC25D2D" w14:textId="77777777" w:rsidTr="00D3221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B233766"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2.</w:t>
            </w:r>
          </w:p>
        </w:tc>
        <w:tc>
          <w:tcPr>
            <w:tcW w:w="8253" w:type="dxa"/>
            <w:tcBorders>
              <w:top w:val="single" w:sz="4" w:space="0" w:color="auto"/>
              <w:left w:val="single" w:sz="4" w:space="0" w:color="auto"/>
              <w:bottom w:val="single" w:sz="4" w:space="0" w:color="auto"/>
              <w:right w:val="single" w:sz="4" w:space="0" w:color="auto"/>
            </w:tcBorders>
          </w:tcPr>
          <w:p w14:paraId="711138F1" w14:textId="77777777" w:rsidR="003D2B8D" w:rsidRPr="003D2B8D" w:rsidRDefault="003D2B8D">
            <w:pPr>
              <w:numPr>
                <w:ilvl w:val="12"/>
                <w:numId w:val="0"/>
              </w:numPr>
              <w:jc w:val="both"/>
              <w:rPr>
                <w:rFonts w:asciiTheme="minorHAnsi" w:hAnsiTheme="minorHAnsi" w:cstheme="minorHAnsi"/>
                <w:sz w:val="20"/>
                <w:szCs w:val="20"/>
              </w:rPr>
            </w:pPr>
          </w:p>
        </w:tc>
      </w:tr>
    </w:tbl>
    <w:p w14:paraId="077D6948" w14:textId="77777777" w:rsidR="003D2B8D" w:rsidRPr="003D2B8D" w:rsidRDefault="003D2B8D" w:rsidP="003D2B8D">
      <w:pPr>
        <w:numPr>
          <w:ilvl w:val="12"/>
          <w:numId w:val="0"/>
        </w:numPr>
        <w:jc w:val="both"/>
        <w:rPr>
          <w:rFonts w:asciiTheme="minorHAnsi" w:hAnsiTheme="minorHAnsi" w:cstheme="minorHAnsi"/>
          <w:sz w:val="20"/>
          <w:szCs w:val="20"/>
        </w:rPr>
      </w:pPr>
    </w:p>
    <w:p w14:paraId="713CB224" w14:textId="77777777" w:rsidR="003D2B8D" w:rsidRPr="003D2B8D" w:rsidRDefault="003D2B8D" w:rsidP="003D2B8D">
      <w:pPr>
        <w:pStyle w:val="Glava"/>
        <w:tabs>
          <w:tab w:val="left" w:pos="708"/>
        </w:tabs>
        <w:jc w:val="both"/>
        <w:rPr>
          <w:rFonts w:asciiTheme="minorHAnsi" w:hAnsiTheme="minorHAnsi" w:cstheme="minorHAnsi"/>
          <w:sz w:val="20"/>
          <w:szCs w:val="20"/>
        </w:rPr>
      </w:pPr>
      <w:r w:rsidRPr="003D2B8D">
        <w:rPr>
          <w:rFonts w:asciiTheme="minorHAnsi" w:hAnsiTheme="minorHAnsi" w:cstheme="minorHAnsi"/>
          <w:sz w:val="20"/>
          <w:szCs w:val="20"/>
          <w:vertAlign w:val="superscript"/>
        </w:rPr>
        <w:t xml:space="preserve">1 </w:t>
      </w:r>
      <w:r w:rsidRPr="003D2B8D">
        <w:rPr>
          <w:rFonts w:asciiTheme="minorHAnsi" w:hAnsiTheme="minorHAnsi" w:cstheme="minorHAnsi"/>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p w14:paraId="2E4F7783" w14:textId="1E32F149" w:rsidR="003D2B8D" w:rsidRP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 xml:space="preserve">Glavni izvajalec mora med izvajanjem javnega naročila naročnika obvestiti o morebitnih spremembah informacij iz prejšnjega odstavka in poslati informacije o novih podizvajalcih, ki jih namerava naknadno vključiti v izvajanje takšnih </w:t>
      </w:r>
      <w:r w:rsidR="00615F5D">
        <w:rPr>
          <w:rFonts w:asciiTheme="minorHAnsi" w:hAnsiTheme="minorHAnsi" w:cstheme="minorHAnsi"/>
          <w:sz w:val="20"/>
          <w:szCs w:val="20"/>
        </w:rPr>
        <w:t xml:space="preserve">storitev </w:t>
      </w:r>
      <w:r w:rsidRPr="003D2B8D">
        <w:rPr>
          <w:rFonts w:asciiTheme="minorHAnsi" w:hAnsiTheme="minorHAnsi" w:cstheme="minorHAnsi"/>
          <w:sz w:val="20"/>
          <w:szCs w:val="20"/>
        </w:rPr>
        <w:t>in sicer najkasneje v petih (5) dneh po spremembi. V primeru vključitve novih podizvajalcev mora glavni izvajalec skupaj z obvestilom posredovati tudi naslednje podatke in dokumente:</w:t>
      </w:r>
    </w:p>
    <w:p w14:paraId="39A8B29C" w14:textId="77777777" w:rsidR="003D2B8D" w:rsidRPr="003D2B8D" w:rsidRDefault="003D2B8D" w:rsidP="003D2B8D">
      <w:pPr>
        <w:numPr>
          <w:ilvl w:val="0"/>
          <w:numId w:val="18"/>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kontaktne podatke in zakonite zastopnike predlaganih podizvajalcev,</w:t>
      </w:r>
    </w:p>
    <w:p w14:paraId="17D8D23B" w14:textId="77777777" w:rsidR="003D2B8D" w:rsidRPr="003D2B8D" w:rsidRDefault="003D2B8D" w:rsidP="003D2B8D">
      <w:pPr>
        <w:numPr>
          <w:ilvl w:val="0"/>
          <w:numId w:val="18"/>
        </w:numPr>
        <w:tabs>
          <w:tab w:val="clear" w:pos="153"/>
          <w:tab w:val="num" w:pos="709"/>
          <w:tab w:val="center" w:pos="4536"/>
          <w:tab w:val="right" w:pos="9072"/>
        </w:tabs>
        <w:ind w:left="709" w:hanging="349"/>
        <w:jc w:val="both"/>
        <w:rPr>
          <w:rFonts w:asciiTheme="minorHAnsi" w:hAnsiTheme="minorHAnsi" w:cstheme="minorHAnsi"/>
          <w:sz w:val="20"/>
          <w:szCs w:val="20"/>
        </w:rPr>
      </w:pPr>
      <w:r w:rsidRPr="003D2B8D">
        <w:rPr>
          <w:rFonts w:asciiTheme="minorHAnsi" w:hAnsiTheme="minorHAnsi" w:cstheme="minorHAnsi"/>
          <w:sz w:val="20"/>
          <w:szCs w:val="20"/>
        </w:rPr>
        <w:t>zahtevo podizvajalca za neposredno plačilo, če podizvajalec to zahteva.</w:t>
      </w:r>
    </w:p>
    <w:p w14:paraId="7405E6D0" w14:textId="77777777" w:rsidR="003D2B8D" w:rsidRPr="003D2B8D" w:rsidRDefault="003D2B8D" w:rsidP="003D2B8D">
      <w:pPr>
        <w:jc w:val="both"/>
        <w:rPr>
          <w:rFonts w:asciiTheme="minorHAnsi" w:hAnsiTheme="minorHAnsi" w:cstheme="minorHAnsi"/>
          <w:sz w:val="20"/>
          <w:szCs w:val="20"/>
        </w:rPr>
      </w:pPr>
    </w:p>
    <w:p w14:paraId="2174C169" w14:textId="616FBCEC" w:rsidR="003D2B8D" w:rsidRP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 xml:space="preserve">Ponudnik, ki izvaja javno naročilo z enim ali več podizvajalci, mora imeti ob sklenitvi pogodbe z naročnikom ali med njenim izvajanjem, sklenjene pogodbe s podizvajalci. Podizvajalec mora naročniku posredovati kopijo pogodbe, ki jo je sklenil s svojim </w:t>
      </w:r>
      <w:r w:rsidRPr="00BD5ED5">
        <w:rPr>
          <w:rFonts w:asciiTheme="minorHAnsi" w:hAnsiTheme="minorHAnsi" w:cstheme="minorHAnsi"/>
          <w:sz w:val="20"/>
          <w:szCs w:val="20"/>
        </w:rPr>
        <w:t>naročnikom</w:t>
      </w:r>
      <w:r w:rsidR="00BD5ED5">
        <w:rPr>
          <w:rFonts w:asciiTheme="minorHAnsi" w:hAnsiTheme="minorHAnsi" w:cstheme="minorHAnsi"/>
          <w:sz w:val="20"/>
          <w:szCs w:val="20"/>
        </w:rPr>
        <w:t xml:space="preserve"> (</w:t>
      </w:r>
      <w:r w:rsidR="00BD5ED5" w:rsidRPr="00EC191D">
        <w:rPr>
          <w:rFonts w:asciiTheme="minorHAnsi" w:hAnsiTheme="minorHAnsi" w:cstheme="minorHAnsi"/>
          <w:sz w:val="20"/>
          <w:szCs w:val="20"/>
        </w:rPr>
        <w:t>glavnim izvajalcem),</w:t>
      </w:r>
      <w:r w:rsidRPr="003D2B8D">
        <w:rPr>
          <w:rFonts w:asciiTheme="minorHAnsi" w:hAnsiTheme="minorHAnsi" w:cstheme="minorHAnsi"/>
          <w:sz w:val="20"/>
          <w:szCs w:val="20"/>
        </w:rPr>
        <w:t xml:space="preserve"> v petih dneh od sklenitve te pogodbe.</w:t>
      </w:r>
    </w:p>
    <w:p w14:paraId="172C98C3" w14:textId="77777777" w:rsidR="003D2B8D" w:rsidRPr="003D2B8D" w:rsidRDefault="003D2B8D" w:rsidP="003D2B8D">
      <w:pPr>
        <w:jc w:val="both"/>
        <w:rPr>
          <w:rFonts w:asciiTheme="minorHAnsi" w:hAnsiTheme="minorHAnsi" w:cstheme="minorHAnsi"/>
          <w:sz w:val="20"/>
          <w:szCs w:val="20"/>
        </w:rPr>
      </w:pPr>
    </w:p>
    <w:p w14:paraId="24ED2C7C" w14:textId="67C75F85" w:rsidR="003D2B8D" w:rsidRPr="003D2B8D" w:rsidRDefault="003D2B8D" w:rsidP="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Ker bo</w:t>
      </w:r>
      <w:r w:rsidR="00E47F5A">
        <w:rPr>
          <w:rFonts w:asciiTheme="minorHAnsi" w:hAnsiTheme="minorHAnsi" w:cstheme="minorHAnsi"/>
          <w:sz w:val="20"/>
          <w:szCs w:val="20"/>
        </w:rPr>
        <w:t xml:space="preserve"> </w:t>
      </w:r>
      <w:r w:rsidRPr="003D2B8D">
        <w:rPr>
          <w:rFonts w:asciiTheme="minorHAnsi" w:hAnsiTheme="minorHAnsi" w:cstheme="minorHAnsi"/>
          <w:sz w:val="20"/>
          <w:szCs w:val="20"/>
        </w:rPr>
        <w:t>izvajalec pri izvedbi pogodbenih obveznosti iz te pogodbe nastopal skupaj s podizvajalci, ki zahtevajo neposredno plačilo, izvajalec v skladu z določili Zakona o javnem naročanju (Ur. l. RS, št. 91/2015</w:t>
      </w:r>
      <w:r w:rsidR="00615F5D">
        <w:rPr>
          <w:rFonts w:asciiTheme="minorHAnsi" w:hAnsiTheme="minorHAnsi" w:cstheme="minorHAnsi"/>
          <w:sz w:val="20"/>
          <w:szCs w:val="20"/>
        </w:rPr>
        <w:t xml:space="preserve"> in 14/2018</w:t>
      </w:r>
      <w:r w:rsidRPr="003D2B8D">
        <w:rPr>
          <w:rFonts w:asciiTheme="minorHAnsi" w:hAnsiTheme="minorHAnsi" w:cstheme="minorHAnsi"/>
          <w:sz w:val="20"/>
          <w:szCs w:val="20"/>
        </w:rPr>
        <w:t xml:space="preserve">; v nadaljevanju besedila: ZJN-3) pooblašča naročnika/uporabnika, da na podlagi potrjenega računa oziroma situacije s strani glavnega izvajalca  neposredno plačuje podizvajalcem. Podizvajalec mora predložiti soglasje, na podlagi katerega naročnik/uporabnik namesto glavnega izvajalca poravna podizvajalčevo terjatev do glavnega izvajalca. </w:t>
      </w:r>
    </w:p>
    <w:p w14:paraId="39D05B00" w14:textId="77777777" w:rsidR="003D2B8D" w:rsidRPr="003D2B8D" w:rsidRDefault="003D2B8D" w:rsidP="003D2B8D">
      <w:pPr>
        <w:numPr>
          <w:ilvl w:val="12"/>
          <w:numId w:val="0"/>
        </w:numPr>
        <w:jc w:val="both"/>
        <w:rPr>
          <w:rFonts w:asciiTheme="minorHAnsi" w:hAnsiTheme="minorHAnsi" w:cstheme="minorHAnsi"/>
          <w:sz w:val="20"/>
          <w:szCs w:val="20"/>
        </w:rPr>
      </w:pPr>
    </w:p>
    <w:p w14:paraId="093FF38F" w14:textId="38DA9FC0" w:rsidR="003D2B8D" w:rsidRDefault="003D2B8D" w:rsidP="003D2B8D">
      <w:pPr>
        <w:numPr>
          <w:ilvl w:val="12"/>
          <w:numId w:val="0"/>
        </w:numPr>
        <w:jc w:val="both"/>
        <w:rPr>
          <w:rFonts w:asciiTheme="minorHAnsi" w:hAnsiTheme="minorHAnsi" w:cstheme="minorHAnsi"/>
          <w:sz w:val="20"/>
          <w:szCs w:val="20"/>
        </w:rPr>
      </w:pPr>
      <w:r w:rsidRPr="003D2B8D">
        <w:rPr>
          <w:rFonts w:asciiTheme="minorHAnsi" w:hAnsiTheme="minorHAnsi" w:cstheme="minorHAnsi"/>
          <w:sz w:val="20"/>
          <w:szCs w:val="20"/>
        </w:rPr>
        <w:t>Izvajalec se zavezuje, da bo svojemu računu oziroma situaciji obvezno priložil predhodno potrjene račune oziroma situacije svojih podizvajalcev.</w:t>
      </w:r>
    </w:p>
    <w:p w14:paraId="362F697C" w14:textId="53EE80A1" w:rsidR="007659F5" w:rsidRDefault="007659F5" w:rsidP="003D2B8D">
      <w:pPr>
        <w:numPr>
          <w:ilvl w:val="12"/>
          <w:numId w:val="0"/>
        </w:numPr>
        <w:jc w:val="both"/>
        <w:rPr>
          <w:rFonts w:asciiTheme="minorHAnsi" w:hAnsiTheme="minorHAnsi" w:cstheme="minorHAnsi"/>
          <w:sz w:val="20"/>
          <w:szCs w:val="20"/>
        </w:rPr>
      </w:pPr>
    </w:p>
    <w:p w14:paraId="7FC97E5F" w14:textId="7001F334" w:rsidR="007659F5" w:rsidRDefault="007659F5" w:rsidP="003D2B8D">
      <w:pPr>
        <w:numPr>
          <w:ilvl w:val="12"/>
          <w:numId w:val="0"/>
        </w:numPr>
        <w:jc w:val="both"/>
        <w:rPr>
          <w:rFonts w:asciiTheme="minorHAnsi" w:hAnsiTheme="minorHAnsi" w:cstheme="minorHAnsi"/>
          <w:sz w:val="20"/>
          <w:szCs w:val="20"/>
        </w:rPr>
      </w:pPr>
    </w:p>
    <w:p w14:paraId="15DBF2ED" w14:textId="32032A44" w:rsidR="007659F5" w:rsidRDefault="007659F5" w:rsidP="003D2B8D">
      <w:pPr>
        <w:numPr>
          <w:ilvl w:val="12"/>
          <w:numId w:val="0"/>
        </w:numPr>
        <w:jc w:val="both"/>
        <w:rPr>
          <w:rFonts w:asciiTheme="minorHAnsi" w:hAnsiTheme="minorHAnsi" w:cstheme="minorHAnsi"/>
          <w:sz w:val="20"/>
          <w:szCs w:val="20"/>
        </w:rPr>
      </w:pPr>
    </w:p>
    <w:p w14:paraId="3E794713" w14:textId="4DA86B9C" w:rsidR="007659F5" w:rsidRDefault="007659F5" w:rsidP="003D2B8D">
      <w:pPr>
        <w:numPr>
          <w:ilvl w:val="12"/>
          <w:numId w:val="0"/>
        </w:numPr>
        <w:jc w:val="both"/>
        <w:rPr>
          <w:rFonts w:asciiTheme="minorHAnsi" w:hAnsiTheme="minorHAnsi" w:cstheme="minorHAnsi"/>
          <w:sz w:val="20"/>
          <w:szCs w:val="20"/>
        </w:rPr>
      </w:pPr>
    </w:p>
    <w:p w14:paraId="513512FE" w14:textId="77777777" w:rsidR="007659F5" w:rsidRPr="003D2B8D" w:rsidRDefault="007659F5" w:rsidP="003D2B8D">
      <w:pPr>
        <w:numPr>
          <w:ilvl w:val="12"/>
          <w:numId w:val="0"/>
        </w:numPr>
        <w:jc w:val="both"/>
        <w:rPr>
          <w:rFonts w:asciiTheme="minorHAnsi" w:hAnsiTheme="minorHAnsi" w:cstheme="minorHAnsi"/>
          <w:sz w:val="20"/>
          <w:szCs w:val="20"/>
        </w:rPr>
      </w:pPr>
    </w:p>
    <w:p w14:paraId="756F5F48" w14:textId="77777777" w:rsidR="003D2B8D" w:rsidRPr="003D2B8D" w:rsidRDefault="003D2B8D" w:rsidP="003D2B8D">
      <w:pPr>
        <w:numPr>
          <w:ilvl w:val="12"/>
          <w:numId w:val="0"/>
        </w:numPr>
        <w:jc w:val="both"/>
        <w:rPr>
          <w:rFonts w:asciiTheme="minorHAnsi" w:hAnsiTheme="minorHAnsi" w:cstheme="minorHAnsi"/>
          <w:sz w:val="20"/>
          <w:szCs w:val="20"/>
        </w:rPr>
      </w:pPr>
    </w:p>
    <w:p w14:paraId="4CA73F0C" w14:textId="77777777" w:rsidR="003D2B8D" w:rsidRPr="003D2B8D" w:rsidRDefault="003D2B8D" w:rsidP="00F12684">
      <w:pPr>
        <w:pStyle w:val="Naslov4"/>
        <w:numPr>
          <w:ilvl w:val="0"/>
          <w:numId w:val="31"/>
        </w:numPr>
        <w:spacing w:before="0" w:after="0"/>
        <w:rPr>
          <w:rFonts w:asciiTheme="minorHAnsi" w:hAnsiTheme="minorHAnsi" w:cstheme="minorHAnsi"/>
          <w:sz w:val="20"/>
          <w:szCs w:val="20"/>
        </w:rPr>
      </w:pPr>
      <w:r w:rsidRPr="003D2B8D">
        <w:rPr>
          <w:rFonts w:asciiTheme="minorHAnsi" w:hAnsiTheme="minorHAnsi" w:cstheme="minorHAnsi"/>
          <w:sz w:val="20"/>
          <w:szCs w:val="20"/>
        </w:rPr>
        <w:lastRenderedPageBreak/>
        <w:t>Reševanje sporov</w:t>
      </w:r>
    </w:p>
    <w:p w14:paraId="472A8CCB" w14:textId="77777777" w:rsidR="003D2B8D" w:rsidRPr="003D2B8D" w:rsidRDefault="003D2B8D" w:rsidP="003D2B8D">
      <w:pPr>
        <w:rPr>
          <w:rFonts w:asciiTheme="minorHAnsi" w:hAnsiTheme="minorHAnsi" w:cstheme="minorHAnsi"/>
          <w:sz w:val="20"/>
          <w:szCs w:val="20"/>
        </w:rPr>
      </w:pPr>
    </w:p>
    <w:p w14:paraId="466834FE" w14:textId="77777777" w:rsidR="003D2B8D" w:rsidRP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26C5C7AC" w14:textId="77777777" w:rsidR="003D2B8D" w:rsidRPr="003D2B8D" w:rsidRDefault="003D2B8D" w:rsidP="003D2B8D">
      <w:pPr>
        <w:rPr>
          <w:rFonts w:asciiTheme="minorHAnsi" w:hAnsiTheme="minorHAnsi" w:cstheme="minorHAnsi"/>
          <w:b/>
          <w:sz w:val="20"/>
          <w:szCs w:val="20"/>
        </w:rPr>
      </w:pPr>
    </w:p>
    <w:p w14:paraId="0C89CB55" w14:textId="50288788" w:rsidR="003D2B8D" w:rsidRPr="007659F5" w:rsidRDefault="003D2B8D" w:rsidP="003D2B8D">
      <w:pPr>
        <w:jc w:val="both"/>
        <w:rPr>
          <w:rFonts w:asciiTheme="minorHAnsi" w:hAnsiTheme="minorHAnsi" w:cstheme="minorHAnsi"/>
          <w:color w:val="000000" w:themeColor="text1"/>
          <w:sz w:val="20"/>
          <w:szCs w:val="20"/>
        </w:rPr>
      </w:pPr>
      <w:r w:rsidRPr="007659F5">
        <w:rPr>
          <w:rFonts w:asciiTheme="minorHAnsi" w:hAnsiTheme="minorHAnsi" w:cstheme="minorHAnsi"/>
          <w:color w:val="000000" w:themeColor="text1"/>
          <w:sz w:val="20"/>
          <w:szCs w:val="20"/>
        </w:rPr>
        <w:t xml:space="preserve">Morebitne spore bosta pogodbeni stranki reševali sporazumno. V primeru, da sporazumne rešitve ne bosta mogli doseči, bo spore reševalo </w:t>
      </w:r>
      <w:r w:rsidR="00F90EF7" w:rsidRPr="007659F5">
        <w:rPr>
          <w:rFonts w:asciiTheme="minorHAnsi" w:hAnsiTheme="minorHAnsi" w:cstheme="minorHAnsi"/>
          <w:color w:val="000000" w:themeColor="text1"/>
          <w:sz w:val="20"/>
          <w:szCs w:val="20"/>
        </w:rPr>
        <w:t xml:space="preserve">stvarno </w:t>
      </w:r>
      <w:r w:rsidRPr="007659F5">
        <w:rPr>
          <w:rFonts w:asciiTheme="minorHAnsi" w:hAnsiTheme="minorHAnsi" w:cstheme="minorHAnsi"/>
          <w:color w:val="000000" w:themeColor="text1"/>
          <w:sz w:val="20"/>
          <w:szCs w:val="20"/>
        </w:rPr>
        <w:t>pristojno sodišče v Mariboru</w:t>
      </w:r>
      <w:r w:rsidR="00B359BE" w:rsidRPr="007659F5">
        <w:rPr>
          <w:rFonts w:asciiTheme="minorHAnsi" w:hAnsiTheme="minorHAnsi" w:cstheme="minorHAnsi"/>
          <w:color w:val="000000" w:themeColor="text1"/>
          <w:sz w:val="20"/>
          <w:szCs w:val="20"/>
        </w:rPr>
        <w:t xml:space="preserve"> po slovenskem pravu</w:t>
      </w:r>
      <w:r w:rsidRPr="007659F5">
        <w:rPr>
          <w:rFonts w:asciiTheme="minorHAnsi" w:hAnsiTheme="minorHAnsi" w:cstheme="minorHAnsi"/>
          <w:color w:val="000000" w:themeColor="text1"/>
          <w:sz w:val="20"/>
          <w:szCs w:val="20"/>
        </w:rPr>
        <w:t>.</w:t>
      </w:r>
    </w:p>
    <w:p w14:paraId="7A4C514A" w14:textId="5CD7880E" w:rsidR="009D166F" w:rsidRPr="007659F5" w:rsidRDefault="009D166F" w:rsidP="003D2B8D">
      <w:pPr>
        <w:jc w:val="both"/>
        <w:rPr>
          <w:rFonts w:asciiTheme="minorHAnsi" w:hAnsiTheme="minorHAnsi" w:cstheme="minorHAnsi"/>
          <w:color w:val="000000" w:themeColor="text1"/>
          <w:sz w:val="20"/>
          <w:szCs w:val="20"/>
        </w:rPr>
      </w:pPr>
    </w:p>
    <w:p w14:paraId="46F3F853" w14:textId="77777777" w:rsidR="009D166F" w:rsidRPr="007659F5" w:rsidRDefault="009D166F" w:rsidP="009D166F">
      <w:pPr>
        <w:pStyle w:val="Naslov4"/>
        <w:numPr>
          <w:ilvl w:val="0"/>
          <w:numId w:val="13"/>
        </w:numPr>
        <w:spacing w:before="0" w:after="0"/>
        <w:rPr>
          <w:rFonts w:cs="Calibri"/>
          <w:color w:val="000000" w:themeColor="text1"/>
          <w:sz w:val="20"/>
          <w:szCs w:val="20"/>
        </w:rPr>
      </w:pPr>
      <w:r w:rsidRPr="007659F5">
        <w:rPr>
          <w:rFonts w:asciiTheme="minorHAnsi" w:hAnsiTheme="minorHAnsi" w:cstheme="minorHAnsi"/>
          <w:color w:val="000000" w:themeColor="text1"/>
          <w:sz w:val="20"/>
          <w:szCs w:val="20"/>
        </w:rPr>
        <w:t>Protikorupcijska</w:t>
      </w:r>
      <w:r w:rsidRPr="007659F5">
        <w:rPr>
          <w:rFonts w:cs="Calibri"/>
          <w:color w:val="000000" w:themeColor="text1"/>
          <w:sz w:val="20"/>
          <w:szCs w:val="20"/>
        </w:rPr>
        <w:t xml:space="preserve"> klavzula</w:t>
      </w:r>
    </w:p>
    <w:p w14:paraId="188A6BF6" w14:textId="77777777" w:rsidR="009D166F" w:rsidRPr="007659F5" w:rsidRDefault="009D166F" w:rsidP="009D166F">
      <w:pPr>
        <w:pStyle w:val="Telobesedila2"/>
        <w:jc w:val="both"/>
        <w:rPr>
          <w:rFonts w:ascii="Calibri" w:hAnsi="Calibri" w:cs="Calibri"/>
          <w:b w:val="0"/>
          <w:i/>
          <w:color w:val="000000" w:themeColor="text1"/>
          <w:sz w:val="20"/>
        </w:rPr>
      </w:pPr>
    </w:p>
    <w:p w14:paraId="115C6DC0" w14:textId="77777777" w:rsidR="009D166F" w:rsidRPr="007659F5" w:rsidRDefault="009D166F" w:rsidP="009D166F">
      <w:pPr>
        <w:numPr>
          <w:ilvl w:val="0"/>
          <w:numId w:val="32"/>
        </w:numPr>
        <w:jc w:val="center"/>
        <w:rPr>
          <w:rFonts w:ascii="Calibri" w:hAnsi="Calibri" w:cs="Calibri"/>
          <w:color w:val="000000" w:themeColor="text1"/>
          <w:sz w:val="20"/>
        </w:rPr>
      </w:pPr>
      <w:r w:rsidRPr="007659F5">
        <w:rPr>
          <w:rFonts w:ascii="Calibri" w:hAnsi="Calibri" w:cs="Calibri"/>
          <w:color w:val="000000" w:themeColor="text1"/>
          <w:sz w:val="20"/>
        </w:rPr>
        <w:t>člen</w:t>
      </w:r>
    </w:p>
    <w:p w14:paraId="21EB06C4" w14:textId="77777777" w:rsidR="009D166F" w:rsidRPr="000A3709" w:rsidRDefault="009D166F" w:rsidP="009D166F">
      <w:pPr>
        <w:rPr>
          <w:rFonts w:ascii="Calibri" w:hAnsi="Calibri" w:cs="Calibri"/>
          <w:i/>
          <w:sz w:val="20"/>
        </w:rPr>
      </w:pPr>
    </w:p>
    <w:p w14:paraId="506F4087" w14:textId="77777777" w:rsidR="009D166F" w:rsidRPr="006E4482" w:rsidRDefault="009D166F" w:rsidP="009D166F">
      <w:pPr>
        <w:keepNext/>
        <w:keepLines/>
        <w:jc w:val="both"/>
        <w:rPr>
          <w:rFonts w:ascii="Calibri" w:hAnsi="Calibri" w:cs="Calibri"/>
          <w:i/>
          <w:sz w:val="20"/>
          <w:lang w:val="x-none" w:eastAsia="x-none"/>
        </w:rPr>
      </w:pPr>
      <w:r w:rsidRPr="006E4482">
        <w:rPr>
          <w:rFonts w:ascii="Calibri" w:hAnsi="Calibri" w:cs="Calibri"/>
          <w:sz w:val="20"/>
          <w:lang w:val="x-none" w:eastAsia="x-none"/>
        </w:rPr>
        <w:t xml:space="preserve">Na podlagi določb 1. točke 14. člena Zakona o integriteti in preprečevanju korupcije (Ur. l. RS, št. </w:t>
      </w:r>
      <w:r w:rsidRPr="006E4482">
        <w:rPr>
          <w:rFonts w:ascii="Calibri" w:hAnsi="Calibri" w:cs="Calibri"/>
          <w:sz w:val="20"/>
          <w:lang w:eastAsia="x-none"/>
        </w:rPr>
        <w:t>69/2011;</w:t>
      </w:r>
      <w:r w:rsidRPr="006E4482">
        <w:rPr>
          <w:rFonts w:ascii="Calibri" w:hAnsi="Calibri" w:cs="Calibri"/>
          <w:sz w:val="20"/>
          <w:lang w:val="x-none" w:eastAsia="x-none"/>
        </w:rPr>
        <w:t xml:space="preserve"> v nadaljevanju</w:t>
      </w:r>
      <w:r w:rsidRPr="006E4482">
        <w:rPr>
          <w:rFonts w:ascii="Calibri" w:hAnsi="Calibri" w:cs="Calibri"/>
          <w:sz w:val="20"/>
          <w:lang w:eastAsia="x-none"/>
        </w:rPr>
        <w:t xml:space="preserve"> besedila</w:t>
      </w:r>
      <w:r w:rsidRPr="006E4482">
        <w:rPr>
          <w:rFonts w:ascii="Calibri" w:hAnsi="Calibri" w:cs="Calibri"/>
          <w:sz w:val="20"/>
          <w:lang w:val="x-none" w:eastAsia="x-none"/>
        </w:rPr>
        <w:t>: ZIntPK) je pogodba, pri kateri kdo v imenu ali na račun druge pogodbene stranke, predstavniku ali posredniku organa ali organizacije iz javnega sektorja obljubi, ponudi ali da kakšno nedovoljeno korist za:</w:t>
      </w:r>
    </w:p>
    <w:p w14:paraId="570B6524" w14:textId="77777777" w:rsidR="009D166F" w:rsidRPr="00163194" w:rsidRDefault="009D166F" w:rsidP="009D166F">
      <w:pPr>
        <w:pStyle w:val="Telobesedila2"/>
        <w:numPr>
          <w:ilvl w:val="0"/>
          <w:numId w:val="43"/>
        </w:numPr>
        <w:jc w:val="both"/>
        <w:rPr>
          <w:rFonts w:ascii="Calibri" w:hAnsi="Calibri" w:cs="Calibri"/>
          <w:b w:val="0"/>
          <w:bCs/>
          <w:i/>
          <w:sz w:val="20"/>
        </w:rPr>
      </w:pPr>
      <w:r w:rsidRPr="00163194">
        <w:rPr>
          <w:rFonts w:ascii="Calibri" w:hAnsi="Calibri" w:cs="Calibri"/>
          <w:b w:val="0"/>
          <w:bCs/>
          <w:sz w:val="20"/>
        </w:rPr>
        <w:t>pridobitev posla ali</w:t>
      </w:r>
    </w:p>
    <w:p w14:paraId="6B33F7B5" w14:textId="77777777" w:rsidR="009D166F" w:rsidRPr="00163194" w:rsidRDefault="009D166F" w:rsidP="009D166F">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sklenitev posla pod ugodnejšimi pogoji ali</w:t>
      </w:r>
    </w:p>
    <w:p w14:paraId="43B2CE98" w14:textId="77777777" w:rsidR="009D166F" w:rsidRPr="00163194" w:rsidRDefault="009D166F" w:rsidP="009D166F">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opustitev dolžnega nadzora nad izvajanjem pogodbenih obveznosti ali</w:t>
      </w:r>
    </w:p>
    <w:p w14:paraId="3DAC702A" w14:textId="77777777" w:rsidR="009D166F" w:rsidRPr="00163194" w:rsidRDefault="009D166F" w:rsidP="009D166F">
      <w:pPr>
        <w:pStyle w:val="Telobesedila2"/>
        <w:numPr>
          <w:ilvl w:val="0"/>
          <w:numId w:val="43"/>
        </w:numPr>
        <w:jc w:val="both"/>
        <w:rPr>
          <w:rFonts w:ascii="Calibri" w:hAnsi="Calibri" w:cs="Calibri"/>
          <w:b w:val="0"/>
          <w:bCs/>
          <w:i/>
          <w:sz w:val="20"/>
        </w:rPr>
      </w:pPr>
      <w:r w:rsidRPr="00163194">
        <w:rPr>
          <w:rFonts w:ascii="Calibri" w:hAnsi="Calibri" w:cs="Calibri"/>
          <w:b w:val="0"/>
          <w:b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57D806" w14:textId="77777777" w:rsidR="009D166F" w:rsidRDefault="009D166F" w:rsidP="009D166F">
      <w:pPr>
        <w:keepNext/>
        <w:keepLines/>
        <w:rPr>
          <w:rFonts w:ascii="Calibri" w:hAnsi="Calibri" w:cs="Calibri"/>
          <w:i/>
          <w:sz w:val="20"/>
          <w:lang w:val="x-none" w:eastAsia="x-none"/>
        </w:rPr>
      </w:pPr>
      <w:r w:rsidRPr="006E4482">
        <w:rPr>
          <w:rFonts w:ascii="Calibri" w:hAnsi="Calibri" w:cs="Calibri"/>
          <w:sz w:val="20"/>
          <w:lang w:val="x-none" w:eastAsia="x-none"/>
        </w:rPr>
        <w:t>nična.</w:t>
      </w:r>
    </w:p>
    <w:p w14:paraId="14070CB7" w14:textId="77777777" w:rsidR="009D166F" w:rsidRDefault="009D166F" w:rsidP="009D166F">
      <w:pPr>
        <w:keepNext/>
        <w:keepLines/>
        <w:rPr>
          <w:rFonts w:ascii="Calibri" w:hAnsi="Calibri" w:cs="Calibri"/>
          <w:i/>
          <w:sz w:val="20"/>
          <w:lang w:val="x-none" w:eastAsia="x-none"/>
        </w:rPr>
      </w:pPr>
    </w:p>
    <w:p w14:paraId="6D7F743C" w14:textId="77777777" w:rsidR="009D166F" w:rsidRPr="007659F5" w:rsidRDefault="009D166F" w:rsidP="009D166F">
      <w:pPr>
        <w:keepNext/>
        <w:keepLines/>
        <w:jc w:val="both"/>
        <w:rPr>
          <w:rFonts w:ascii="Calibri" w:hAnsi="Calibri" w:cs="Calibri"/>
          <w:i/>
          <w:color w:val="000000" w:themeColor="text1"/>
          <w:sz w:val="20"/>
          <w:lang w:val="x-none" w:eastAsia="x-none"/>
        </w:rPr>
      </w:pPr>
      <w:r w:rsidRPr="007659F5">
        <w:rPr>
          <w:rFonts w:ascii="Calibri" w:hAnsi="Calibri" w:cs="Calibri"/>
          <w:color w:val="000000" w:themeColor="text1"/>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D73550C" w14:textId="77777777" w:rsidR="003D2B8D" w:rsidRPr="003D2B8D" w:rsidRDefault="003D2B8D" w:rsidP="003D2B8D">
      <w:pPr>
        <w:pStyle w:val="Glava"/>
        <w:tabs>
          <w:tab w:val="left" w:pos="360"/>
        </w:tabs>
        <w:jc w:val="both"/>
        <w:rPr>
          <w:rFonts w:asciiTheme="minorHAnsi" w:hAnsiTheme="minorHAnsi" w:cstheme="minorHAnsi"/>
          <w:sz w:val="20"/>
          <w:szCs w:val="20"/>
          <w:lang w:val="x-none"/>
        </w:rPr>
      </w:pPr>
    </w:p>
    <w:p w14:paraId="2C928D58" w14:textId="4E5E89BB" w:rsidR="003D2B8D" w:rsidRDefault="003D2B8D"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1BD6B51C" w14:textId="77777777" w:rsidR="009D0FFB" w:rsidRPr="003D2B8D" w:rsidRDefault="009D0FFB" w:rsidP="009D0FFB">
      <w:pPr>
        <w:ind w:left="720"/>
        <w:rPr>
          <w:rFonts w:asciiTheme="minorHAnsi" w:hAnsiTheme="minorHAnsi" w:cstheme="minorHAnsi"/>
          <w:sz w:val="20"/>
          <w:szCs w:val="20"/>
        </w:rPr>
      </w:pPr>
    </w:p>
    <w:p w14:paraId="334C45F4" w14:textId="02083E6A" w:rsidR="003D2B8D" w:rsidRP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Pogodba je sklenjena s podpisom obeh pogodbenih stra</w:t>
      </w:r>
      <w:r w:rsidR="00424AB3">
        <w:rPr>
          <w:rFonts w:asciiTheme="minorHAnsi" w:hAnsiTheme="minorHAnsi" w:cstheme="minorHAnsi"/>
          <w:sz w:val="20"/>
          <w:szCs w:val="20"/>
        </w:rPr>
        <w:t>nk</w:t>
      </w:r>
      <w:r w:rsidR="0050149D">
        <w:rPr>
          <w:rFonts w:asciiTheme="minorHAnsi" w:hAnsiTheme="minorHAnsi" w:cstheme="minorHAnsi"/>
          <w:sz w:val="20"/>
          <w:szCs w:val="20"/>
        </w:rPr>
        <w:t xml:space="preserve"> in velja do 15. 12. 2021</w:t>
      </w:r>
      <w:r w:rsidR="00FD13D8">
        <w:rPr>
          <w:rFonts w:asciiTheme="minorHAnsi" w:hAnsiTheme="minorHAnsi" w:cstheme="minorHAnsi"/>
          <w:sz w:val="20"/>
          <w:szCs w:val="20"/>
        </w:rPr>
        <w:t>.</w:t>
      </w:r>
    </w:p>
    <w:p w14:paraId="1024683A" w14:textId="77777777" w:rsidR="003D2B8D" w:rsidRPr="003D2B8D" w:rsidRDefault="003D2B8D" w:rsidP="003D2B8D">
      <w:pPr>
        <w:jc w:val="both"/>
        <w:rPr>
          <w:rFonts w:asciiTheme="minorHAnsi" w:hAnsiTheme="minorHAnsi" w:cstheme="minorHAnsi"/>
          <w:sz w:val="20"/>
          <w:szCs w:val="20"/>
        </w:rPr>
      </w:pPr>
    </w:p>
    <w:p w14:paraId="5FBF3097" w14:textId="678A3322" w:rsid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Vse spremembe in dopolnitve k tej pogodbi bosta stranki sklenili pisno, z aneksom k tej pogodbi.</w:t>
      </w:r>
    </w:p>
    <w:p w14:paraId="21908AE4" w14:textId="77777777" w:rsidR="00971084" w:rsidRPr="003D2B8D" w:rsidRDefault="00971084" w:rsidP="003D2B8D">
      <w:pPr>
        <w:jc w:val="both"/>
        <w:rPr>
          <w:rFonts w:asciiTheme="minorHAnsi" w:hAnsiTheme="minorHAnsi" w:cstheme="minorHAnsi"/>
          <w:sz w:val="20"/>
          <w:szCs w:val="20"/>
        </w:rPr>
      </w:pPr>
    </w:p>
    <w:p w14:paraId="44B8018C" w14:textId="77777777" w:rsidR="003D2B8D" w:rsidRPr="003D2B8D" w:rsidRDefault="003D2B8D" w:rsidP="003D2B8D">
      <w:pPr>
        <w:jc w:val="both"/>
        <w:rPr>
          <w:rFonts w:asciiTheme="minorHAnsi" w:hAnsiTheme="minorHAnsi" w:cstheme="minorHAnsi"/>
          <w:sz w:val="20"/>
          <w:szCs w:val="20"/>
        </w:rPr>
      </w:pPr>
    </w:p>
    <w:p w14:paraId="622038E4" w14:textId="3D6219DA" w:rsidR="003D2B8D" w:rsidRDefault="00971084" w:rsidP="00F12684">
      <w:pPr>
        <w:numPr>
          <w:ilvl w:val="0"/>
          <w:numId w:val="32"/>
        </w:numPr>
        <w:jc w:val="center"/>
        <w:rPr>
          <w:rFonts w:asciiTheme="minorHAnsi" w:hAnsiTheme="minorHAnsi" w:cstheme="minorHAnsi"/>
          <w:sz w:val="20"/>
          <w:szCs w:val="20"/>
        </w:rPr>
      </w:pPr>
      <w:r w:rsidRPr="003D2B8D">
        <w:rPr>
          <w:rFonts w:asciiTheme="minorHAnsi" w:hAnsiTheme="minorHAnsi" w:cstheme="minorHAnsi"/>
          <w:sz w:val="20"/>
          <w:szCs w:val="20"/>
        </w:rPr>
        <w:t>Č</w:t>
      </w:r>
      <w:r w:rsidR="003D2B8D" w:rsidRPr="003D2B8D">
        <w:rPr>
          <w:rFonts w:asciiTheme="minorHAnsi" w:hAnsiTheme="minorHAnsi" w:cstheme="minorHAnsi"/>
          <w:sz w:val="20"/>
          <w:szCs w:val="20"/>
        </w:rPr>
        <w:t>len</w:t>
      </w:r>
    </w:p>
    <w:p w14:paraId="77869277" w14:textId="77777777" w:rsidR="00C35F44" w:rsidRDefault="00C35F44" w:rsidP="00C35F44">
      <w:pPr>
        <w:ind w:left="720"/>
        <w:rPr>
          <w:rFonts w:asciiTheme="minorHAnsi" w:hAnsiTheme="minorHAnsi" w:cstheme="minorHAnsi"/>
          <w:sz w:val="20"/>
          <w:szCs w:val="20"/>
        </w:rPr>
      </w:pPr>
    </w:p>
    <w:p w14:paraId="165729D4" w14:textId="5C412508" w:rsidR="009D0FFB" w:rsidRDefault="009D0FFB" w:rsidP="009779C4">
      <w:pPr>
        <w:rPr>
          <w:rFonts w:asciiTheme="minorHAnsi" w:hAnsiTheme="minorHAnsi" w:cstheme="minorHAnsi"/>
          <w:sz w:val="20"/>
          <w:szCs w:val="20"/>
        </w:rPr>
      </w:pPr>
      <w:bookmarkStart w:id="0" w:name="_Hlk51308083"/>
      <w:r w:rsidRPr="00E86E71">
        <w:rPr>
          <w:rFonts w:asciiTheme="minorHAnsi" w:hAnsiTheme="minorHAnsi" w:cstheme="minorHAnsi"/>
          <w:sz w:val="20"/>
          <w:szCs w:val="20"/>
        </w:rPr>
        <w:t xml:space="preserve">Izvajalec se zavezuje </w:t>
      </w:r>
      <w:r w:rsidR="00C35F44" w:rsidRPr="00E86E71">
        <w:rPr>
          <w:rFonts w:asciiTheme="minorHAnsi" w:hAnsiTheme="minorHAnsi" w:cstheme="minorHAnsi"/>
          <w:sz w:val="20"/>
          <w:szCs w:val="20"/>
        </w:rPr>
        <w:t xml:space="preserve">dobaviti licence v roku </w:t>
      </w:r>
      <w:r w:rsidR="004C0E3E" w:rsidRPr="00E86E71">
        <w:rPr>
          <w:rFonts w:asciiTheme="minorHAnsi" w:hAnsiTheme="minorHAnsi" w:cstheme="minorHAnsi"/>
          <w:sz w:val="20"/>
          <w:szCs w:val="20"/>
        </w:rPr>
        <w:t>3</w:t>
      </w:r>
      <w:r w:rsidR="0003315F" w:rsidRPr="00E86E71">
        <w:rPr>
          <w:rFonts w:asciiTheme="minorHAnsi" w:hAnsiTheme="minorHAnsi" w:cstheme="minorHAnsi"/>
          <w:sz w:val="20"/>
          <w:szCs w:val="20"/>
        </w:rPr>
        <w:t xml:space="preserve">0 </w:t>
      </w:r>
      <w:r w:rsidR="004C0E3E" w:rsidRPr="00E86E71">
        <w:rPr>
          <w:rFonts w:asciiTheme="minorHAnsi" w:hAnsiTheme="minorHAnsi" w:cstheme="minorHAnsi"/>
          <w:sz w:val="20"/>
          <w:szCs w:val="20"/>
        </w:rPr>
        <w:t>(</w:t>
      </w:r>
      <w:r w:rsidR="00C35F44" w:rsidRPr="00E86E71">
        <w:rPr>
          <w:rFonts w:asciiTheme="minorHAnsi" w:hAnsiTheme="minorHAnsi" w:cstheme="minorHAnsi"/>
          <w:sz w:val="20"/>
          <w:szCs w:val="20"/>
        </w:rPr>
        <w:t>tri</w:t>
      </w:r>
      <w:r w:rsidR="0003315F" w:rsidRPr="00E86E71">
        <w:rPr>
          <w:rFonts w:asciiTheme="minorHAnsi" w:hAnsiTheme="minorHAnsi" w:cstheme="minorHAnsi"/>
          <w:sz w:val="20"/>
          <w:szCs w:val="20"/>
        </w:rPr>
        <w:t>deset</w:t>
      </w:r>
      <w:r w:rsidR="004C0E3E" w:rsidRPr="00E86E71">
        <w:rPr>
          <w:rFonts w:asciiTheme="minorHAnsi" w:hAnsiTheme="minorHAnsi" w:cstheme="minorHAnsi"/>
          <w:sz w:val="20"/>
          <w:szCs w:val="20"/>
        </w:rPr>
        <w:t xml:space="preserve">) </w:t>
      </w:r>
      <w:r w:rsidR="0003315F" w:rsidRPr="00E86E71">
        <w:rPr>
          <w:rFonts w:asciiTheme="minorHAnsi" w:hAnsiTheme="minorHAnsi" w:cstheme="minorHAnsi"/>
          <w:sz w:val="20"/>
          <w:szCs w:val="20"/>
        </w:rPr>
        <w:t xml:space="preserve">dni </w:t>
      </w:r>
      <w:r w:rsidR="00C35F44" w:rsidRPr="00E86E71">
        <w:rPr>
          <w:rFonts w:asciiTheme="minorHAnsi" w:hAnsiTheme="minorHAnsi" w:cstheme="minorHAnsi"/>
          <w:sz w:val="20"/>
          <w:szCs w:val="20"/>
        </w:rPr>
        <w:t>od podpisa pogodbe</w:t>
      </w:r>
      <w:bookmarkEnd w:id="0"/>
      <w:r w:rsidR="00C35F44" w:rsidRPr="00E86E71">
        <w:rPr>
          <w:rFonts w:asciiTheme="minorHAnsi" w:hAnsiTheme="minorHAnsi" w:cstheme="minorHAnsi"/>
          <w:sz w:val="20"/>
          <w:szCs w:val="20"/>
        </w:rPr>
        <w:t>.</w:t>
      </w:r>
    </w:p>
    <w:p w14:paraId="1F70E0D1" w14:textId="77777777" w:rsidR="006A4499" w:rsidRDefault="006A4499" w:rsidP="009779C4">
      <w:pPr>
        <w:rPr>
          <w:rFonts w:asciiTheme="minorHAnsi" w:hAnsiTheme="minorHAnsi" w:cstheme="minorHAnsi"/>
          <w:sz w:val="20"/>
          <w:szCs w:val="20"/>
        </w:rPr>
      </w:pPr>
    </w:p>
    <w:p w14:paraId="53D080A6" w14:textId="77777777" w:rsidR="006A4499" w:rsidRPr="003D2B8D" w:rsidRDefault="006A4499" w:rsidP="006A4499">
      <w:pPr>
        <w:numPr>
          <w:ilvl w:val="0"/>
          <w:numId w:val="14"/>
        </w:numPr>
        <w:jc w:val="center"/>
        <w:rPr>
          <w:rFonts w:asciiTheme="minorHAnsi" w:hAnsiTheme="minorHAnsi" w:cstheme="minorHAnsi"/>
          <w:sz w:val="20"/>
          <w:szCs w:val="20"/>
        </w:rPr>
      </w:pPr>
      <w:r w:rsidRPr="003D2B8D">
        <w:rPr>
          <w:rFonts w:asciiTheme="minorHAnsi" w:hAnsiTheme="minorHAnsi" w:cstheme="minorHAnsi"/>
          <w:sz w:val="20"/>
          <w:szCs w:val="20"/>
        </w:rPr>
        <w:t>člen</w:t>
      </w:r>
    </w:p>
    <w:p w14:paraId="00E4325B" w14:textId="77777777" w:rsidR="006A4499" w:rsidRPr="003D2B8D" w:rsidRDefault="006A4499" w:rsidP="006A4499">
      <w:pPr>
        <w:rPr>
          <w:rFonts w:asciiTheme="minorHAnsi" w:hAnsiTheme="minorHAnsi" w:cstheme="minorHAnsi"/>
          <w:sz w:val="20"/>
          <w:szCs w:val="20"/>
        </w:rPr>
      </w:pPr>
    </w:p>
    <w:p w14:paraId="4D6C7C90" w14:textId="77777777" w:rsidR="006A4499" w:rsidRPr="003D2B8D" w:rsidRDefault="006A4499" w:rsidP="006A4499">
      <w:pPr>
        <w:jc w:val="both"/>
        <w:rPr>
          <w:rFonts w:asciiTheme="minorHAnsi" w:hAnsiTheme="minorHAnsi" w:cstheme="minorHAnsi"/>
          <w:sz w:val="20"/>
          <w:szCs w:val="20"/>
        </w:rPr>
      </w:pPr>
      <w:r w:rsidRPr="003D2B8D">
        <w:rPr>
          <w:rFonts w:asciiTheme="minorHAnsi" w:hAnsiTheme="minorHAnsi" w:cstheme="minorHAnsi"/>
          <w:sz w:val="20"/>
          <w:szCs w:val="20"/>
        </w:rPr>
        <w:t>Med veljavnostjo pogodbe o izvedbi javnega naročila lahko naročnik ne glede na določbe zakona, ki ureja obligacijska razmerja, odstopi od pogodbe v naslednjih okoliščinah:</w:t>
      </w:r>
    </w:p>
    <w:p w14:paraId="55F3804C" w14:textId="77777777" w:rsidR="006A4499" w:rsidRPr="003D2B8D" w:rsidRDefault="006A4499" w:rsidP="006A4499">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javno naročilo je bilo bistveno spremenjeno, kar terja nov postopek javnega naročanja,</w:t>
      </w:r>
    </w:p>
    <w:p w14:paraId="798DBCB2" w14:textId="77777777" w:rsidR="006A4499" w:rsidRPr="003D2B8D" w:rsidRDefault="006A4499" w:rsidP="006A4499">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v času oddaje javnega naročila je bil izvajalec v enem od položaje</w:t>
      </w:r>
      <w:r>
        <w:rPr>
          <w:rFonts w:asciiTheme="minorHAnsi" w:hAnsiTheme="minorHAnsi" w:cstheme="minorHAnsi"/>
          <w:sz w:val="20"/>
          <w:szCs w:val="20"/>
        </w:rPr>
        <w:t xml:space="preserve">v, zaradi katerega bi ga </w:t>
      </w:r>
      <w:r w:rsidRPr="003D2B8D">
        <w:rPr>
          <w:rFonts w:asciiTheme="minorHAnsi" w:hAnsiTheme="minorHAnsi" w:cstheme="minorHAnsi"/>
          <w:sz w:val="20"/>
          <w:szCs w:val="20"/>
        </w:rPr>
        <w:t xml:space="preserve">naročnik moral izključiti iz postopka javnega naročanja, pa </w:t>
      </w:r>
      <w:r>
        <w:rPr>
          <w:rFonts w:asciiTheme="minorHAnsi" w:hAnsiTheme="minorHAnsi" w:cstheme="minorHAnsi"/>
          <w:sz w:val="20"/>
          <w:szCs w:val="20"/>
        </w:rPr>
        <w:t xml:space="preserve">s tem dejstvom naročnik ni bil </w:t>
      </w:r>
      <w:r w:rsidRPr="003D2B8D">
        <w:rPr>
          <w:rFonts w:asciiTheme="minorHAnsi" w:hAnsiTheme="minorHAnsi" w:cstheme="minorHAnsi"/>
          <w:sz w:val="20"/>
          <w:szCs w:val="20"/>
        </w:rPr>
        <w:t>seznanjen v postopku javnega naročanja,</w:t>
      </w:r>
    </w:p>
    <w:p w14:paraId="4D8CF7BE" w14:textId="77777777" w:rsidR="006A4499" w:rsidRDefault="006A4499" w:rsidP="006A4499">
      <w:pPr>
        <w:numPr>
          <w:ilvl w:val="0"/>
          <w:numId w:val="15"/>
        </w:numPr>
        <w:autoSpaceDE w:val="0"/>
        <w:autoSpaceDN w:val="0"/>
        <w:adjustRightInd w:val="0"/>
        <w:jc w:val="both"/>
        <w:rPr>
          <w:rFonts w:asciiTheme="minorHAnsi" w:hAnsiTheme="minorHAnsi" w:cstheme="minorHAnsi"/>
          <w:sz w:val="20"/>
          <w:szCs w:val="20"/>
        </w:rPr>
      </w:pPr>
      <w:r w:rsidRPr="003D2B8D">
        <w:rPr>
          <w:rFonts w:asciiTheme="minorHAnsi" w:hAnsiTheme="minorHAnsi" w:cstheme="minorHAnsi"/>
          <w:sz w:val="20"/>
          <w:szCs w:val="20"/>
        </w:rPr>
        <w:t>zaradi hudih kršitev obveznosti iz PEU, PDEU in tega zakona, ki</w:t>
      </w:r>
      <w:r>
        <w:rPr>
          <w:rFonts w:asciiTheme="minorHAnsi" w:hAnsiTheme="minorHAnsi" w:cstheme="minorHAnsi"/>
          <w:sz w:val="20"/>
          <w:szCs w:val="20"/>
        </w:rPr>
        <w:t xml:space="preserve"> jih je po postopku v skladu z </w:t>
      </w:r>
      <w:r w:rsidRPr="003D2B8D">
        <w:rPr>
          <w:rFonts w:asciiTheme="minorHAnsi" w:hAnsiTheme="minorHAnsi" w:cstheme="minorHAnsi"/>
          <w:sz w:val="20"/>
          <w:szCs w:val="20"/>
        </w:rPr>
        <w:t>258. členom PDEU ugotovilo Sodišče Evropske unije, javno na</w:t>
      </w:r>
      <w:r>
        <w:rPr>
          <w:rFonts w:asciiTheme="minorHAnsi" w:hAnsiTheme="minorHAnsi" w:cstheme="minorHAnsi"/>
          <w:sz w:val="20"/>
          <w:szCs w:val="20"/>
        </w:rPr>
        <w:t xml:space="preserve">ročilo ne bi smelo biti oddano </w:t>
      </w:r>
      <w:r w:rsidRPr="003D2B8D">
        <w:rPr>
          <w:rFonts w:asciiTheme="minorHAnsi" w:hAnsiTheme="minorHAnsi" w:cstheme="minorHAnsi"/>
          <w:sz w:val="20"/>
          <w:szCs w:val="20"/>
        </w:rPr>
        <w:t>izvajalcu.</w:t>
      </w:r>
    </w:p>
    <w:p w14:paraId="34091043" w14:textId="77777777" w:rsidR="006A4499" w:rsidRDefault="006A4499" w:rsidP="006A4499">
      <w:pPr>
        <w:autoSpaceDE w:val="0"/>
        <w:autoSpaceDN w:val="0"/>
        <w:adjustRightInd w:val="0"/>
        <w:jc w:val="both"/>
        <w:rPr>
          <w:rFonts w:asciiTheme="minorHAnsi" w:hAnsiTheme="minorHAnsi" w:cstheme="minorHAnsi"/>
          <w:sz w:val="20"/>
          <w:szCs w:val="20"/>
        </w:rPr>
      </w:pPr>
    </w:p>
    <w:p w14:paraId="5AC1A4D1" w14:textId="77777777" w:rsidR="006A4499" w:rsidRPr="007F72F6" w:rsidRDefault="006A4499" w:rsidP="006A4499">
      <w:pPr>
        <w:tabs>
          <w:tab w:val="left" w:pos="708"/>
        </w:tabs>
        <w:autoSpaceDE w:val="0"/>
        <w:autoSpaceDN w:val="0"/>
        <w:adjustRightInd w:val="0"/>
        <w:jc w:val="both"/>
        <w:rPr>
          <w:rFonts w:ascii="Calibri" w:hAnsi="Calibri"/>
          <w:i/>
          <w:color w:val="000000" w:themeColor="text1"/>
          <w:sz w:val="20"/>
        </w:rPr>
      </w:pPr>
      <w:r w:rsidRPr="007F72F6">
        <w:rPr>
          <w:rFonts w:ascii="Calibri" w:hAnsi="Calibri"/>
          <w:color w:val="000000" w:themeColor="text1"/>
          <w:sz w:val="20"/>
        </w:rPr>
        <w:t>Odstop od pogodbe učinkuje z dnem, ko izvajalec prejme pisno izjavo naročnika o odstopu.</w:t>
      </w:r>
    </w:p>
    <w:p w14:paraId="51DCD4E5" w14:textId="77777777" w:rsidR="006A4499" w:rsidRPr="007F72F6" w:rsidRDefault="006A4499" w:rsidP="006A4499">
      <w:pPr>
        <w:tabs>
          <w:tab w:val="left" w:pos="708"/>
        </w:tabs>
        <w:autoSpaceDE w:val="0"/>
        <w:autoSpaceDN w:val="0"/>
        <w:adjustRightInd w:val="0"/>
        <w:jc w:val="both"/>
        <w:rPr>
          <w:rFonts w:ascii="Calibri" w:hAnsi="Calibri"/>
          <w:i/>
          <w:color w:val="000000" w:themeColor="text1"/>
          <w:sz w:val="20"/>
        </w:rPr>
      </w:pPr>
    </w:p>
    <w:p w14:paraId="1FE02F68" w14:textId="77777777" w:rsidR="006A4499" w:rsidRPr="007F72F6" w:rsidRDefault="006A4499" w:rsidP="006A4499">
      <w:pPr>
        <w:tabs>
          <w:tab w:val="left" w:pos="708"/>
        </w:tabs>
        <w:autoSpaceDE w:val="0"/>
        <w:autoSpaceDN w:val="0"/>
        <w:adjustRightInd w:val="0"/>
        <w:jc w:val="both"/>
        <w:rPr>
          <w:rFonts w:ascii="Calibri" w:hAnsi="Calibri"/>
          <w:i/>
          <w:color w:val="000000" w:themeColor="text1"/>
          <w:sz w:val="20"/>
        </w:rPr>
      </w:pPr>
      <w:r w:rsidRPr="007F72F6">
        <w:rPr>
          <w:rFonts w:ascii="Calibri" w:hAnsi="Calibri" w:cs="Calibri"/>
          <w:color w:val="000000" w:themeColor="text1"/>
          <w:sz w:val="20"/>
        </w:rPr>
        <w:t xml:space="preserve">Izvajalec </w:t>
      </w:r>
      <w:r w:rsidRPr="007F72F6">
        <w:rPr>
          <w:rFonts w:ascii="Calibri" w:hAnsi="Calibri"/>
          <w:color w:val="000000" w:themeColor="text1"/>
          <w:sz w:val="20"/>
        </w:rPr>
        <w:t>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768776EE" w14:textId="77777777" w:rsidR="006A4499" w:rsidRPr="007F72F6" w:rsidRDefault="006A4499" w:rsidP="006A4499">
      <w:pPr>
        <w:tabs>
          <w:tab w:val="left" w:pos="708"/>
        </w:tabs>
        <w:autoSpaceDE w:val="0"/>
        <w:autoSpaceDN w:val="0"/>
        <w:adjustRightInd w:val="0"/>
        <w:jc w:val="both"/>
        <w:rPr>
          <w:rFonts w:ascii="Calibri" w:hAnsi="Calibri"/>
          <w:i/>
          <w:color w:val="000000" w:themeColor="text1"/>
          <w:sz w:val="20"/>
        </w:rPr>
      </w:pPr>
    </w:p>
    <w:p w14:paraId="45EA739C" w14:textId="7D101668" w:rsidR="006A4499" w:rsidRPr="007F72F6" w:rsidRDefault="006A4499" w:rsidP="006A4499">
      <w:pPr>
        <w:tabs>
          <w:tab w:val="left" w:pos="708"/>
        </w:tabs>
        <w:autoSpaceDE w:val="0"/>
        <w:autoSpaceDN w:val="0"/>
        <w:adjustRightInd w:val="0"/>
        <w:jc w:val="both"/>
        <w:rPr>
          <w:rFonts w:ascii="Calibri" w:hAnsi="Calibri" w:cs="Calibri"/>
          <w:color w:val="000000" w:themeColor="text1"/>
          <w:sz w:val="20"/>
        </w:rPr>
      </w:pPr>
      <w:r w:rsidRPr="007F72F6">
        <w:rPr>
          <w:rFonts w:ascii="Calibri" w:hAnsi="Calibri"/>
          <w:color w:val="000000" w:themeColor="text1"/>
          <w:sz w:val="20"/>
        </w:rPr>
        <w:t>Naročnik ne odgovarja za škodo, ki je ali bi iz zgornjih razlogov utegnila nastati izvajalcu</w:t>
      </w:r>
      <w:r w:rsidRPr="007F72F6">
        <w:rPr>
          <w:rFonts w:ascii="Calibri" w:hAnsi="Calibri" w:cs="Calibri"/>
          <w:color w:val="000000" w:themeColor="text1"/>
          <w:sz w:val="20"/>
        </w:rPr>
        <w:t>.</w:t>
      </w:r>
    </w:p>
    <w:p w14:paraId="6C523AA5" w14:textId="77777777" w:rsidR="00AC1CAD" w:rsidRPr="00CB327B" w:rsidRDefault="00AC1CAD" w:rsidP="00AC1CAD">
      <w:pPr>
        <w:pStyle w:val="Odstavekseznama"/>
        <w:numPr>
          <w:ilvl w:val="0"/>
          <w:numId w:val="14"/>
        </w:numPr>
        <w:spacing w:after="120"/>
        <w:jc w:val="center"/>
        <w:rPr>
          <w:rFonts w:ascii="Calibri" w:hAnsi="Calibri" w:cs="Calibri"/>
          <w:i/>
          <w:color w:val="000000" w:themeColor="text1"/>
          <w:sz w:val="20"/>
        </w:rPr>
      </w:pPr>
      <w:r w:rsidRPr="00CB327B">
        <w:rPr>
          <w:rFonts w:ascii="Calibri" w:hAnsi="Calibri" w:cs="Calibri"/>
          <w:color w:val="000000" w:themeColor="text1"/>
          <w:sz w:val="20"/>
        </w:rPr>
        <w:lastRenderedPageBreak/>
        <w:t>člen</w:t>
      </w:r>
    </w:p>
    <w:p w14:paraId="29A0BEA9" w14:textId="77777777" w:rsidR="00AC1CAD" w:rsidRPr="00CB327B" w:rsidRDefault="00AC1CAD" w:rsidP="00AC1CAD">
      <w:pPr>
        <w:jc w:val="both"/>
        <w:rPr>
          <w:rFonts w:ascii="Calibri" w:hAnsi="Calibri" w:cs="Calibri"/>
          <w:i/>
          <w:color w:val="000000" w:themeColor="text1"/>
          <w:sz w:val="20"/>
        </w:rPr>
      </w:pPr>
      <w:r w:rsidRPr="00CB327B">
        <w:rPr>
          <w:rFonts w:ascii="Calibri" w:hAnsi="Calibri" w:cs="Calibri"/>
          <w:color w:val="000000" w:themeColor="text1"/>
          <w:sz w:val="20"/>
        </w:rPr>
        <w:t>Pogodbeni stranki se obvezujeta, da bosta storili vse kar je potrebno za izvršitev pogodbe in da bosta pri njenem izvrševanju ravnali s skrbnostjo dobrega gospodarstvenika.</w:t>
      </w:r>
    </w:p>
    <w:p w14:paraId="3B2103D0" w14:textId="77777777" w:rsidR="00667E1B" w:rsidRPr="005F3D27" w:rsidRDefault="00667E1B" w:rsidP="006A4499">
      <w:pPr>
        <w:tabs>
          <w:tab w:val="left" w:pos="708"/>
        </w:tabs>
        <w:autoSpaceDE w:val="0"/>
        <w:autoSpaceDN w:val="0"/>
        <w:adjustRightInd w:val="0"/>
        <w:jc w:val="both"/>
        <w:rPr>
          <w:rFonts w:ascii="Calibri" w:hAnsi="Calibri" w:cs="Calibri"/>
          <w:i/>
          <w:color w:val="0070C0"/>
          <w:sz w:val="20"/>
        </w:rPr>
      </w:pPr>
    </w:p>
    <w:p w14:paraId="3D5859FC" w14:textId="77777777" w:rsidR="003D2B8D" w:rsidRPr="003D2B8D" w:rsidRDefault="003D2B8D" w:rsidP="002B5075">
      <w:pPr>
        <w:pStyle w:val="Odstavekseznama"/>
        <w:numPr>
          <w:ilvl w:val="0"/>
          <w:numId w:val="14"/>
        </w:numPr>
        <w:spacing w:after="120"/>
        <w:jc w:val="center"/>
        <w:rPr>
          <w:rFonts w:asciiTheme="minorHAnsi" w:hAnsiTheme="minorHAnsi" w:cstheme="minorHAnsi"/>
          <w:sz w:val="20"/>
          <w:szCs w:val="20"/>
        </w:rPr>
      </w:pPr>
      <w:r w:rsidRPr="003D2B8D">
        <w:rPr>
          <w:rFonts w:asciiTheme="minorHAnsi" w:hAnsiTheme="minorHAnsi" w:cstheme="minorHAnsi"/>
          <w:sz w:val="20"/>
          <w:szCs w:val="20"/>
        </w:rPr>
        <w:t>člen</w:t>
      </w:r>
    </w:p>
    <w:p w14:paraId="4A193A8F" w14:textId="6F646278" w:rsidR="003D2B8D" w:rsidRPr="003D2B8D" w:rsidRDefault="003D2B8D" w:rsidP="003D2B8D">
      <w:pPr>
        <w:jc w:val="both"/>
        <w:rPr>
          <w:rFonts w:asciiTheme="minorHAnsi" w:hAnsiTheme="minorHAnsi" w:cstheme="minorHAnsi"/>
          <w:sz w:val="20"/>
          <w:szCs w:val="20"/>
        </w:rPr>
      </w:pPr>
      <w:r w:rsidRPr="003D2B8D">
        <w:rPr>
          <w:rFonts w:asciiTheme="minorHAnsi" w:hAnsiTheme="minorHAnsi" w:cstheme="minorHAnsi"/>
          <w:sz w:val="20"/>
          <w:szCs w:val="20"/>
        </w:rPr>
        <w:t>Ta pogodba je sklenjen</w:t>
      </w:r>
      <w:r w:rsidR="00B556E9">
        <w:rPr>
          <w:rFonts w:asciiTheme="minorHAnsi" w:hAnsiTheme="minorHAnsi" w:cstheme="minorHAnsi"/>
          <w:sz w:val="20"/>
          <w:szCs w:val="20"/>
        </w:rPr>
        <w:t>a</w:t>
      </w:r>
      <w:r w:rsidRPr="003D2B8D">
        <w:rPr>
          <w:rFonts w:asciiTheme="minorHAnsi" w:hAnsiTheme="minorHAnsi" w:cstheme="minorHAnsi"/>
          <w:sz w:val="20"/>
          <w:szCs w:val="20"/>
        </w:rPr>
        <w:t xml:space="preserve"> v štirih (4) enakih izvodih, od katerih vsaka pogodbena stranka prejme po dva (2) izvoda.</w:t>
      </w:r>
    </w:p>
    <w:p w14:paraId="44E86926" w14:textId="77777777" w:rsidR="003D2B8D" w:rsidRPr="003D2B8D" w:rsidRDefault="003D2B8D" w:rsidP="003D2B8D">
      <w:pPr>
        <w:rPr>
          <w:rFonts w:asciiTheme="minorHAnsi" w:hAnsiTheme="minorHAnsi" w:cstheme="minorHAnsi"/>
          <w:b/>
          <w:sz w:val="20"/>
          <w:szCs w:val="20"/>
        </w:rPr>
      </w:pPr>
    </w:p>
    <w:p w14:paraId="2316BD02" w14:textId="77777777" w:rsidR="003D2B8D" w:rsidRPr="003D2B8D" w:rsidRDefault="003D2B8D" w:rsidP="003D2B8D">
      <w:pPr>
        <w:rPr>
          <w:rFonts w:asciiTheme="minorHAnsi" w:hAnsiTheme="minorHAnsi" w:cstheme="minorHAnsi"/>
          <w:b/>
          <w:sz w:val="20"/>
          <w:szCs w:val="20"/>
        </w:rPr>
      </w:pPr>
    </w:p>
    <w:tbl>
      <w:tblPr>
        <w:tblW w:w="0" w:type="auto"/>
        <w:jc w:val="center"/>
        <w:tblLayout w:type="fixed"/>
        <w:tblLook w:val="01E0" w:firstRow="1" w:lastRow="1" w:firstColumn="1" w:lastColumn="1" w:noHBand="0" w:noVBand="0"/>
      </w:tblPr>
      <w:tblGrid>
        <w:gridCol w:w="3686"/>
        <w:gridCol w:w="1134"/>
        <w:gridCol w:w="3686"/>
      </w:tblGrid>
      <w:tr w:rsidR="003D2B8D" w:rsidRPr="003D2B8D" w14:paraId="0BB7B84B" w14:textId="77777777" w:rsidTr="003D2B8D">
        <w:trPr>
          <w:trHeight w:hRule="exact" w:val="454"/>
          <w:jc w:val="center"/>
        </w:trPr>
        <w:tc>
          <w:tcPr>
            <w:tcW w:w="3686" w:type="dxa"/>
            <w:tcBorders>
              <w:top w:val="nil"/>
              <w:left w:val="nil"/>
              <w:bottom w:val="single" w:sz="4" w:space="0" w:color="auto"/>
              <w:right w:val="nil"/>
            </w:tcBorders>
            <w:vAlign w:val="center"/>
            <w:hideMark/>
          </w:tcPr>
          <w:p w14:paraId="3A5DC646"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 xml:space="preserve">V </w:t>
            </w:r>
            <w:permStart w:id="1781295767" w:edGrp="everyone"/>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781295767"/>
            <w:r w:rsidRPr="003D2B8D">
              <w:rPr>
                <w:rFonts w:asciiTheme="minorHAnsi" w:hAnsiTheme="minorHAnsi" w:cstheme="minorHAnsi"/>
                <w:sz w:val="20"/>
                <w:szCs w:val="20"/>
              </w:rPr>
              <w:t>, dne</w:t>
            </w:r>
          </w:p>
        </w:tc>
        <w:tc>
          <w:tcPr>
            <w:tcW w:w="1134" w:type="dxa"/>
          </w:tcPr>
          <w:p w14:paraId="3A8C4F62" w14:textId="77777777" w:rsidR="003D2B8D" w:rsidRPr="003D2B8D" w:rsidRDefault="003D2B8D">
            <w:pPr>
              <w:rPr>
                <w:rFonts w:asciiTheme="minorHAnsi" w:hAnsiTheme="minorHAnsi" w:cstheme="minorHAnsi"/>
                <w:sz w:val="20"/>
                <w:szCs w:val="20"/>
              </w:rPr>
            </w:pPr>
          </w:p>
        </w:tc>
        <w:tc>
          <w:tcPr>
            <w:tcW w:w="3686" w:type="dxa"/>
            <w:tcBorders>
              <w:top w:val="nil"/>
              <w:left w:val="nil"/>
              <w:bottom w:val="single" w:sz="4" w:space="0" w:color="auto"/>
              <w:right w:val="nil"/>
            </w:tcBorders>
            <w:vAlign w:val="center"/>
            <w:hideMark/>
          </w:tcPr>
          <w:p w14:paraId="33CE4848"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 xml:space="preserve">V Mariboru, dne </w:t>
            </w:r>
          </w:p>
        </w:tc>
      </w:tr>
      <w:tr w:rsidR="003D2B8D" w:rsidRPr="003D2B8D" w14:paraId="3C9830D6" w14:textId="77777777" w:rsidTr="003D2B8D">
        <w:trPr>
          <w:trHeight w:hRule="exact" w:val="454"/>
          <w:jc w:val="center"/>
        </w:trPr>
        <w:tc>
          <w:tcPr>
            <w:tcW w:w="3686" w:type="dxa"/>
            <w:tcBorders>
              <w:top w:val="single" w:sz="4" w:space="0" w:color="auto"/>
              <w:left w:val="nil"/>
              <w:bottom w:val="nil"/>
              <w:right w:val="nil"/>
            </w:tcBorders>
            <w:vAlign w:val="center"/>
          </w:tcPr>
          <w:p w14:paraId="2225C953" w14:textId="77777777" w:rsidR="003D2B8D" w:rsidRPr="003D2B8D" w:rsidRDefault="003D2B8D">
            <w:pPr>
              <w:rPr>
                <w:rFonts w:asciiTheme="minorHAnsi" w:hAnsiTheme="minorHAnsi" w:cstheme="minorHAnsi"/>
                <w:b/>
                <w:sz w:val="20"/>
                <w:szCs w:val="20"/>
              </w:rPr>
            </w:pPr>
          </w:p>
        </w:tc>
        <w:tc>
          <w:tcPr>
            <w:tcW w:w="1134" w:type="dxa"/>
          </w:tcPr>
          <w:p w14:paraId="1EA931D9" w14:textId="77777777" w:rsidR="003D2B8D" w:rsidRPr="003D2B8D" w:rsidRDefault="003D2B8D">
            <w:pPr>
              <w:rPr>
                <w:rFonts w:asciiTheme="minorHAnsi" w:hAnsiTheme="minorHAnsi" w:cstheme="minorHAnsi"/>
                <w:b/>
                <w:sz w:val="20"/>
                <w:szCs w:val="20"/>
              </w:rPr>
            </w:pPr>
          </w:p>
        </w:tc>
        <w:tc>
          <w:tcPr>
            <w:tcW w:w="3686" w:type="dxa"/>
            <w:tcBorders>
              <w:top w:val="single" w:sz="4" w:space="0" w:color="auto"/>
              <w:left w:val="nil"/>
              <w:bottom w:val="nil"/>
              <w:right w:val="nil"/>
            </w:tcBorders>
            <w:vAlign w:val="center"/>
          </w:tcPr>
          <w:p w14:paraId="5BEA0A40" w14:textId="77777777" w:rsidR="003D2B8D" w:rsidRPr="003D2B8D" w:rsidRDefault="003D2B8D">
            <w:pPr>
              <w:rPr>
                <w:rFonts w:asciiTheme="minorHAnsi" w:hAnsiTheme="minorHAnsi" w:cstheme="minorHAnsi"/>
                <w:b/>
                <w:sz w:val="20"/>
                <w:szCs w:val="20"/>
              </w:rPr>
            </w:pPr>
          </w:p>
        </w:tc>
      </w:tr>
      <w:tr w:rsidR="003D2B8D" w:rsidRPr="003D2B8D" w14:paraId="25F822F8" w14:textId="77777777" w:rsidTr="003D2B8D">
        <w:trPr>
          <w:trHeight w:hRule="exact" w:val="454"/>
          <w:jc w:val="center"/>
        </w:trPr>
        <w:tc>
          <w:tcPr>
            <w:tcW w:w="3686" w:type="dxa"/>
            <w:vAlign w:val="center"/>
            <w:hideMark/>
          </w:tcPr>
          <w:p w14:paraId="359657B0" w14:textId="77777777" w:rsidR="003D2B8D" w:rsidRPr="003D2B8D" w:rsidRDefault="003D2B8D">
            <w:pPr>
              <w:rPr>
                <w:rFonts w:asciiTheme="minorHAnsi" w:hAnsiTheme="minorHAnsi" w:cstheme="minorHAnsi"/>
                <w:b/>
                <w:sz w:val="20"/>
                <w:szCs w:val="20"/>
              </w:rPr>
            </w:pPr>
            <w:r w:rsidRPr="003D2B8D">
              <w:rPr>
                <w:rFonts w:asciiTheme="minorHAnsi" w:hAnsiTheme="minorHAnsi" w:cstheme="minorHAnsi"/>
                <w:b/>
                <w:sz w:val="20"/>
                <w:szCs w:val="20"/>
              </w:rPr>
              <w:t>Izvajalec:</w:t>
            </w:r>
          </w:p>
        </w:tc>
        <w:tc>
          <w:tcPr>
            <w:tcW w:w="1134" w:type="dxa"/>
          </w:tcPr>
          <w:p w14:paraId="63AEBB86" w14:textId="77777777" w:rsidR="003D2B8D" w:rsidRPr="003D2B8D" w:rsidRDefault="003D2B8D">
            <w:pPr>
              <w:rPr>
                <w:rFonts w:asciiTheme="minorHAnsi" w:hAnsiTheme="minorHAnsi" w:cstheme="minorHAnsi"/>
                <w:b/>
                <w:sz w:val="20"/>
                <w:szCs w:val="20"/>
              </w:rPr>
            </w:pPr>
          </w:p>
        </w:tc>
        <w:tc>
          <w:tcPr>
            <w:tcW w:w="3686" w:type="dxa"/>
            <w:vAlign w:val="center"/>
            <w:hideMark/>
          </w:tcPr>
          <w:p w14:paraId="415CF38C" w14:textId="77777777" w:rsidR="003D2B8D" w:rsidRPr="003D2B8D" w:rsidRDefault="003D2B8D">
            <w:pPr>
              <w:rPr>
                <w:rFonts w:asciiTheme="minorHAnsi" w:hAnsiTheme="minorHAnsi" w:cstheme="minorHAnsi"/>
                <w:b/>
                <w:sz w:val="20"/>
                <w:szCs w:val="20"/>
              </w:rPr>
            </w:pPr>
            <w:r w:rsidRPr="003D2B8D">
              <w:rPr>
                <w:rFonts w:asciiTheme="minorHAnsi" w:hAnsiTheme="minorHAnsi" w:cstheme="minorHAnsi"/>
                <w:b/>
                <w:sz w:val="20"/>
                <w:szCs w:val="20"/>
              </w:rPr>
              <w:t>Naročnik:</w:t>
            </w:r>
          </w:p>
        </w:tc>
      </w:tr>
      <w:permStart w:id="230579786" w:edGrp="everyone"/>
      <w:tr w:rsidR="003D2B8D" w:rsidRPr="003D2B8D" w14:paraId="6DCE67A4" w14:textId="77777777" w:rsidTr="003D2B8D">
        <w:trPr>
          <w:trHeight w:hRule="exact" w:val="752"/>
          <w:jc w:val="center"/>
        </w:trPr>
        <w:tc>
          <w:tcPr>
            <w:tcW w:w="3686" w:type="dxa"/>
            <w:vAlign w:val="center"/>
            <w:hideMark/>
          </w:tcPr>
          <w:p w14:paraId="3B624728" w14:textId="77777777" w:rsidR="003D2B8D" w:rsidRPr="003D2B8D" w:rsidRDefault="003D2B8D">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230579786"/>
          </w:p>
        </w:tc>
        <w:tc>
          <w:tcPr>
            <w:tcW w:w="1134" w:type="dxa"/>
          </w:tcPr>
          <w:p w14:paraId="445092D0" w14:textId="77777777" w:rsidR="003D2B8D" w:rsidRPr="003D2B8D" w:rsidRDefault="003D2B8D">
            <w:pPr>
              <w:rPr>
                <w:rFonts w:asciiTheme="minorHAnsi" w:hAnsiTheme="minorHAnsi" w:cstheme="minorHAnsi"/>
                <w:b/>
                <w:sz w:val="20"/>
                <w:szCs w:val="20"/>
              </w:rPr>
            </w:pPr>
          </w:p>
        </w:tc>
        <w:tc>
          <w:tcPr>
            <w:tcW w:w="3686" w:type="dxa"/>
            <w:vAlign w:val="bottom"/>
          </w:tcPr>
          <w:p w14:paraId="621D01C3"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Univerza v Mariboru</w:t>
            </w:r>
          </w:p>
          <w:p w14:paraId="0DD98BA1" w14:textId="77777777" w:rsidR="003D2B8D" w:rsidRPr="003D2B8D" w:rsidRDefault="003D2B8D">
            <w:pPr>
              <w:rPr>
                <w:rFonts w:asciiTheme="minorHAnsi" w:hAnsiTheme="minorHAnsi" w:cstheme="minorHAnsi"/>
                <w:sz w:val="20"/>
                <w:szCs w:val="20"/>
              </w:rPr>
            </w:pPr>
          </w:p>
        </w:tc>
      </w:tr>
      <w:tr w:rsidR="003D2B8D" w:rsidRPr="003D2B8D" w14:paraId="1642C9AA" w14:textId="77777777" w:rsidTr="003D2B8D">
        <w:trPr>
          <w:trHeight w:hRule="exact" w:val="621"/>
          <w:jc w:val="center"/>
        </w:trPr>
        <w:tc>
          <w:tcPr>
            <w:tcW w:w="3686" w:type="dxa"/>
            <w:vAlign w:val="bottom"/>
            <w:hideMark/>
          </w:tcPr>
          <w:p w14:paraId="226AFBB6"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Direktor(ica):</w:t>
            </w:r>
          </w:p>
          <w:permStart w:id="41904161" w:edGrp="everyone"/>
          <w:p w14:paraId="7D4735C7" w14:textId="77777777" w:rsidR="003D2B8D" w:rsidRPr="003D2B8D" w:rsidRDefault="003D2B8D">
            <w:pPr>
              <w:rPr>
                <w:rFonts w:asciiTheme="minorHAnsi" w:hAnsiTheme="minorHAnsi" w:cstheme="minorHAnsi"/>
                <w:b/>
                <w:sz w:val="20"/>
                <w:szCs w:val="20"/>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41904161"/>
          </w:p>
        </w:tc>
        <w:tc>
          <w:tcPr>
            <w:tcW w:w="1134" w:type="dxa"/>
          </w:tcPr>
          <w:p w14:paraId="2FE70A21" w14:textId="77777777" w:rsidR="003D2B8D" w:rsidRPr="003D2B8D" w:rsidRDefault="003D2B8D">
            <w:pPr>
              <w:rPr>
                <w:rFonts w:asciiTheme="minorHAnsi" w:hAnsiTheme="minorHAnsi" w:cstheme="minorHAnsi"/>
                <w:b/>
                <w:sz w:val="20"/>
                <w:szCs w:val="20"/>
              </w:rPr>
            </w:pPr>
          </w:p>
        </w:tc>
        <w:tc>
          <w:tcPr>
            <w:tcW w:w="3686" w:type="dxa"/>
            <w:vAlign w:val="bottom"/>
          </w:tcPr>
          <w:p w14:paraId="4D7C7120"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 xml:space="preserve">Rektor: </w:t>
            </w:r>
          </w:p>
          <w:p w14:paraId="3A0CA9FF"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 xml:space="preserve">prof. dr. </w:t>
            </w:r>
            <w:r w:rsidR="00A3340B">
              <w:rPr>
                <w:rFonts w:asciiTheme="minorHAnsi" w:hAnsiTheme="minorHAnsi" w:cstheme="minorHAnsi"/>
                <w:sz w:val="20"/>
                <w:szCs w:val="20"/>
              </w:rPr>
              <w:t>Zdravko Kačič</w:t>
            </w:r>
          </w:p>
          <w:p w14:paraId="12E27F85" w14:textId="77777777" w:rsidR="003D2B8D" w:rsidRPr="003D2B8D" w:rsidRDefault="003D2B8D">
            <w:pPr>
              <w:rPr>
                <w:rFonts w:asciiTheme="minorHAnsi" w:hAnsiTheme="minorHAnsi" w:cstheme="minorHAnsi"/>
                <w:sz w:val="20"/>
                <w:szCs w:val="20"/>
              </w:rPr>
            </w:pPr>
          </w:p>
        </w:tc>
      </w:tr>
      <w:tr w:rsidR="003D2B8D" w:rsidRPr="003D2B8D" w14:paraId="3F9FDF0F" w14:textId="77777777" w:rsidTr="003D2B8D">
        <w:trPr>
          <w:trHeight w:hRule="exact" w:val="654"/>
          <w:jc w:val="center"/>
        </w:trPr>
        <w:tc>
          <w:tcPr>
            <w:tcW w:w="3686" w:type="dxa"/>
            <w:tcBorders>
              <w:top w:val="nil"/>
              <w:left w:val="nil"/>
              <w:bottom w:val="single" w:sz="4" w:space="0" w:color="auto"/>
              <w:right w:val="nil"/>
            </w:tcBorders>
            <w:vAlign w:val="bottom"/>
          </w:tcPr>
          <w:p w14:paraId="1B3F4904" w14:textId="77777777" w:rsidR="003D2B8D" w:rsidRPr="003D2B8D" w:rsidRDefault="003D2B8D">
            <w:pPr>
              <w:rPr>
                <w:rFonts w:asciiTheme="minorHAnsi" w:hAnsiTheme="minorHAnsi" w:cstheme="minorHAnsi"/>
                <w:b/>
                <w:sz w:val="20"/>
                <w:szCs w:val="20"/>
              </w:rPr>
            </w:pPr>
          </w:p>
        </w:tc>
        <w:tc>
          <w:tcPr>
            <w:tcW w:w="1134" w:type="dxa"/>
          </w:tcPr>
          <w:p w14:paraId="65E0D227" w14:textId="77777777" w:rsidR="003D2B8D" w:rsidRPr="003D2B8D" w:rsidRDefault="003D2B8D">
            <w:pPr>
              <w:rPr>
                <w:rFonts w:asciiTheme="minorHAnsi" w:hAnsiTheme="minorHAnsi" w:cstheme="minorHAnsi"/>
                <w:b/>
                <w:sz w:val="20"/>
                <w:szCs w:val="20"/>
              </w:rPr>
            </w:pPr>
          </w:p>
        </w:tc>
        <w:tc>
          <w:tcPr>
            <w:tcW w:w="3686" w:type="dxa"/>
            <w:tcBorders>
              <w:top w:val="nil"/>
              <w:left w:val="nil"/>
              <w:bottom w:val="single" w:sz="4" w:space="0" w:color="auto"/>
              <w:right w:val="nil"/>
            </w:tcBorders>
            <w:vAlign w:val="bottom"/>
          </w:tcPr>
          <w:p w14:paraId="7CEB08BE" w14:textId="77777777" w:rsidR="003D2B8D" w:rsidRPr="003D2B8D" w:rsidRDefault="003D2B8D">
            <w:pPr>
              <w:rPr>
                <w:rFonts w:asciiTheme="minorHAnsi" w:hAnsiTheme="minorHAnsi" w:cstheme="minorHAnsi"/>
                <w:sz w:val="20"/>
                <w:szCs w:val="20"/>
              </w:rPr>
            </w:pPr>
          </w:p>
          <w:p w14:paraId="5FBB5469" w14:textId="77777777" w:rsidR="003D2B8D" w:rsidRPr="003D2B8D" w:rsidRDefault="003D2B8D">
            <w:pPr>
              <w:rPr>
                <w:rFonts w:asciiTheme="minorHAnsi" w:hAnsiTheme="minorHAnsi" w:cstheme="minorHAnsi"/>
                <w:sz w:val="20"/>
                <w:szCs w:val="20"/>
              </w:rPr>
            </w:pPr>
          </w:p>
          <w:p w14:paraId="30A235DC" w14:textId="77777777" w:rsidR="003D2B8D" w:rsidRPr="003D2B8D" w:rsidRDefault="003D2B8D">
            <w:pPr>
              <w:rPr>
                <w:rFonts w:asciiTheme="minorHAnsi" w:hAnsiTheme="minorHAnsi" w:cstheme="minorHAnsi"/>
                <w:sz w:val="20"/>
                <w:szCs w:val="20"/>
              </w:rPr>
            </w:pPr>
            <w:r w:rsidRPr="003D2B8D">
              <w:rPr>
                <w:rFonts w:asciiTheme="minorHAnsi" w:hAnsiTheme="minorHAnsi" w:cstheme="minorHAnsi"/>
                <w:sz w:val="20"/>
                <w:szCs w:val="20"/>
              </w:rPr>
              <w:t xml:space="preserve"> </w:t>
            </w:r>
          </w:p>
          <w:p w14:paraId="59F8FA1C" w14:textId="77777777" w:rsidR="003D2B8D" w:rsidRPr="003D2B8D" w:rsidRDefault="003D2B8D">
            <w:pPr>
              <w:rPr>
                <w:rFonts w:asciiTheme="minorHAnsi" w:hAnsiTheme="minorHAnsi" w:cstheme="minorHAnsi"/>
                <w:sz w:val="20"/>
                <w:szCs w:val="20"/>
              </w:rPr>
            </w:pPr>
          </w:p>
        </w:tc>
      </w:tr>
    </w:tbl>
    <w:p w14:paraId="733D28F3" w14:textId="77777777" w:rsidR="00FB0FE3" w:rsidRDefault="00FB0FE3" w:rsidP="00FB0FE3">
      <w:pPr>
        <w:ind w:right="-142"/>
        <w:rPr>
          <w:rFonts w:asciiTheme="minorHAnsi" w:hAnsiTheme="minorHAnsi"/>
          <w:sz w:val="22"/>
          <w:szCs w:val="22"/>
        </w:rPr>
      </w:pPr>
    </w:p>
    <w:p w14:paraId="0C58DEB4" w14:textId="77777777" w:rsidR="00A10EF6" w:rsidRDefault="00A10EF6" w:rsidP="00A10EF6">
      <w:pPr>
        <w:tabs>
          <w:tab w:val="left" w:pos="720"/>
          <w:tab w:val="center" w:pos="4536"/>
          <w:tab w:val="right" w:pos="9072"/>
        </w:tabs>
        <w:jc w:val="both"/>
        <w:rPr>
          <w:rFonts w:ascii="Calibri" w:hAnsi="Calibri" w:cs="Tahoma"/>
          <w:sz w:val="18"/>
          <w:szCs w:val="20"/>
          <w:lang w:val="x-none" w:eastAsia="x-none"/>
        </w:rPr>
      </w:pPr>
    </w:p>
    <w:p w14:paraId="48644C92" w14:textId="77777777" w:rsidR="00772114" w:rsidRDefault="00772114" w:rsidP="00A10EF6">
      <w:pPr>
        <w:tabs>
          <w:tab w:val="left" w:pos="720"/>
          <w:tab w:val="center" w:pos="4536"/>
          <w:tab w:val="right" w:pos="9072"/>
        </w:tabs>
        <w:jc w:val="both"/>
        <w:rPr>
          <w:rFonts w:ascii="Calibri" w:hAnsi="Calibri" w:cs="Tahoma"/>
          <w:sz w:val="18"/>
          <w:szCs w:val="20"/>
          <w:lang w:val="x-none" w:eastAsia="x-none"/>
        </w:rPr>
      </w:pPr>
    </w:p>
    <w:p w14:paraId="4ADA6B2F" w14:textId="77777777" w:rsidR="00A3340B" w:rsidRDefault="00A3340B" w:rsidP="00772114">
      <w:pPr>
        <w:pStyle w:val="Glava"/>
        <w:tabs>
          <w:tab w:val="left" w:pos="708"/>
        </w:tabs>
        <w:jc w:val="both"/>
        <w:rPr>
          <w:rFonts w:asciiTheme="minorHAnsi" w:hAnsiTheme="minorHAnsi" w:cstheme="minorHAnsi"/>
          <w:sz w:val="20"/>
          <w:szCs w:val="20"/>
        </w:rPr>
      </w:pPr>
    </w:p>
    <w:p w14:paraId="384EC45D" w14:textId="77777777" w:rsidR="00A3340B" w:rsidRDefault="00A3340B" w:rsidP="00772114">
      <w:pPr>
        <w:pStyle w:val="Glava"/>
        <w:tabs>
          <w:tab w:val="left" w:pos="708"/>
        </w:tabs>
        <w:jc w:val="both"/>
        <w:rPr>
          <w:rFonts w:asciiTheme="minorHAnsi" w:hAnsiTheme="minorHAnsi" w:cstheme="minorHAnsi"/>
          <w:sz w:val="20"/>
          <w:szCs w:val="20"/>
        </w:rPr>
      </w:pPr>
    </w:p>
    <w:p w14:paraId="40CFF8E7" w14:textId="77777777" w:rsidR="00772114" w:rsidRPr="00A614D1" w:rsidRDefault="00772114" w:rsidP="00772114">
      <w:pPr>
        <w:pStyle w:val="Glava"/>
        <w:tabs>
          <w:tab w:val="left" w:pos="708"/>
        </w:tabs>
        <w:jc w:val="both"/>
        <w:rPr>
          <w:rFonts w:asciiTheme="minorHAnsi" w:hAnsiTheme="minorHAnsi" w:cstheme="minorHAnsi"/>
          <w:sz w:val="20"/>
          <w:szCs w:val="20"/>
        </w:rPr>
      </w:pPr>
      <w:r w:rsidRPr="00A614D1">
        <w:rPr>
          <w:rFonts w:asciiTheme="minorHAnsi" w:hAnsiTheme="minorHAnsi" w:cstheme="minorHAnsi"/>
          <w:sz w:val="20"/>
          <w:szCs w:val="20"/>
        </w:rPr>
        <w:t>Prilog</w:t>
      </w:r>
      <w:r>
        <w:rPr>
          <w:rFonts w:asciiTheme="minorHAnsi" w:hAnsiTheme="minorHAnsi" w:cstheme="minorHAnsi"/>
          <w:sz w:val="20"/>
          <w:szCs w:val="20"/>
        </w:rPr>
        <w:t>a</w:t>
      </w:r>
      <w:r w:rsidRPr="00A614D1">
        <w:rPr>
          <w:rFonts w:asciiTheme="minorHAnsi" w:hAnsiTheme="minorHAnsi" w:cstheme="minorHAnsi"/>
          <w:sz w:val="20"/>
          <w:szCs w:val="20"/>
        </w:rPr>
        <w:t>:</w:t>
      </w:r>
    </w:p>
    <w:p w14:paraId="058C9CF3" w14:textId="066C2851" w:rsidR="00772114" w:rsidRDefault="00A3340B" w:rsidP="00772114">
      <w:pPr>
        <w:pStyle w:val="Glava"/>
        <w:numPr>
          <w:ilvl w:val="0"/>
          <w:numId w:val="23"/>
        </w:numPr>
        <w:tabs>
          <w:tab w:val="left" w:pos="708"/>
        </w:tabs>
        <w:jc w:val="both"/>
        <w:rPr>
          <w:rFonts w:asciiTheme="minorHAnsi" w:hAnsiTheme="minorHAnsi" w:cstheme="minorHAnsi"/>
          <w:bCs/>
          <w:sz w:val="20"/>
          <w:szCs w:val="20"/>
        </w:rPr>
      </w:pPr>
      <w:r>
        <w:rPr>
          <w:rFonts w:asciiTheme="minorHAnsi" w:hAnsiTheme="minorHAnsi" w:cstheme="minorHAnsi"/>
          <w:bCs/>
          <w:sz w:val="20"/>
          <w:szCs w:val="20"/>
        </w:rPr>
        <w:t xml:space="preserve">Obrazec </w:t>
      </w:r>
      <w:r w:rsidRPr="009603AB">
        <w:rPr>
          <w:rFonts w:asciiTheme="minorHAnsi" w:hAnsiTheme="minorHAnsi" w:cstheme="minorHAnsi"/>
          <w:bCs/>
          <w:sz w:val="20"/>
          <w:szCs w:val="20"/>
        </w:rPr>
        <w:t>št. 10</w:t>
      </w:r>
      <w:r w:rsidR="00772114" w:rsidRPr="009603AB">
        <w:rPr>
          <w:rFonts w:asciiTheme="minorHAnsi" w:hAnsiTheme="minorHAnsi" w:cstheme="minorHAnsi"/>
          <w:bCs/>
          <w:sz w:val="20"/>
          <w:szCs w:val="20"/>
        </w:rPr>
        <w:t xml:space="preserve"> – Predračun za sklop št. </w:t>
      </w:r>
      <w:r w:rsidR="00772114" w:rsidRPr="00465B96">
        <w:rPr>
          <w:rFonts w:asciiTheme="minorHAnsi" w:hAnsiTheme="minorHAnsi" w:cstheme="minorHAnsi"/>
          <w:bCs/>
          <w:sz w:val="20"/>
          <w:szCs w:val="20"/>
        </w:rPr>
        <w:t>2</w:t>
      </w:r>
      <w:r w:rsidR="00131326">
        <w:rPr>
          <w:rFonts w:asciiTheme="minorHAnsi" w:hAnsiTheme="minorHAnsi" w:cstheme="minorHAnsi"/>
          <w:bCs/>
          <w:sz w:val="20"/>
          <w:szCs w:val="20"/>
        </w:rPr>
        <w:t>.</w:t>
      </w:r>
    </w:p>
    <w:sectPr w:rsidR="00772114" w:rsidSect="00FB0FE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62447" w14:textId="77777777" w:rsidR="00646FEC" w:rsidRDefault="00646FEC" w:rsidP="007B5604">
      <w:r>
        <w:separator/>
      </w:r>
    </w:p>
  </w:endnote>
  <w:endnote w:type="continuationSeparator" w:id="0">
    <w:p w14:paraId="4DD241E7" w14:textId="77777777" w:rsidR="00646FEC" w:rsidRDefault="00646FE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AE07" w14:textId="77777777" w:rsidR="00646FEC" w:rsidRDefault="00646FE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941711" w14:textId="77777777" w:rsidR="00646FEC" w:rsidRDefault="00646FE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9D194" w14:textId="3FF7E56E" w:rsidR="00646FEC" w:rsidRPr="0040589B" w:rsidRDefault="00646FEC" w:rsidP="007B5604">
    <w:pPr>
      <w:pStyle w:val="Noga"/>
      <w:pBdr>
        <w:top w:val="single" w:sz="4" w:space="1" w:color="auto"/>
      </w:pBdr>
      <w:rPr>
        <w:rFonts w:ascii="Calibri" w:hAnsi="Calibri" w:cs="Calibri"/>
        <w:sz w:val="16"/>
        <w:szCs w:val="16"/>
      </w:rPr>
    </w:pPr>
    <w:r w:rsidRPr="008A2F37">
      <w:rPr>
        <w:rFonts w:ascii="Calibri" w:hAnsi="Calibri" w:cs="Calibri"/>
        <w:sz w:val="16"/>
        <w:szCs w:val="16"/>
      </w:rPr>
      <w:t>302/43 - IDM/2020</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49DA1B1E" w14:textId="77777777" w:rsidR="00646FEC" w:rsidRPr="00EC7C8D" w:rsidRDefault="00646FEC"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81835" w14:textId="77777777" w:rsidR="00646FEC" w:rsidRDefault="00646FEC" w:rsidP="007B5604">
      <w:r>
        <w:separator/>
      </w:r>
    </w:p>
  </w:footnote>
  <w:footnote w:type="continuationSeparator" w:id="0">
    <w:p w14:paraId="4883A334" w14:textId="77777777" w:rsidR="00646FEC" w:rsidRDefault="00646FE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30A3B" w14:textId="2B4E3AA5" w:rsidR="00646FEC" w:rsidRPr="003D2B8D" w:rsidRDefault="00646FEC" w:rsidP="00FB0FE3">
    <w:pPr>
      <w:pStyle w:val="Glava"/>
      <w:pBdr>
        <w:bottom w:val="single" w:sz="6" w:space="1" w:color="auto"/>
      </w:pBdr>
      <w:rPr>
        <w:rFonts w:asciiTheme="minorHAnsi" w:hAnsiTheme="minorHAnsi" w:cstheme="minorHAnsi"/>
        <w:sz w:val="18"/>
        <w:szCs w:val="18"/>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Pr="00026635">
      <w:rPr>
        <w:rFonts w:asciiTheme="minorHAnsi" w:hAnsiTheme="minorHAnsi" w:cstheme="minorHAnsi"/>
        <w:sz w:val="18"/>
        <w:szCs w:val="18"/>
      </w:rPr>
      <w:t>1</w:t>
    </w:r>
    <w:r>
      <w:rPr>
        <w:rFonts w:asciiTheme="minorHAnsi" w:hAnsiTheme="minorHAnsi" w:cstheme="minorHAnsi"/>
        <w:sz w:val="18"/>
        <w:szCs w:val="18"/>
      </w:rPr>
      <w:t>2</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B3A09"/>
    <w:multiLevelType w:val="hybridMultilevel"/>
    <w:tmpl w:val="9D02FC72"/>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285185"/>
    <w:multiLevelType w:val="hybridMultilevel"/>
    <w:tmpl w:val="5BA0665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BE3AE7"/>
    <w:multiLevelType w:val="hybridMultilevel"/>
    <w:tmpl w:val="CA3CDD58"/>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AF907FB"/>
    <w:multiLevelType w:val="hybridMultilevel"/>
    <w:tmpl w:val="50068DF2"/>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67BB4"/>
    <w:multiLevelType w:val="hybridMultilevel"/>
    <w:tmpl w:val="AE3E273E"/>
    <w:lvl w:ilvl="0" w:tplc="2CF8A9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F286B39"/>
    <w:multiLevelType w:val="hybridMultilevel"/>
    <w:tmpl w:val="99EEAA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05634"/>
    <w:multiLevelType w:val="hybridMultilevel"/>
    <w:tmpl w:val="A9B047D8"/>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82555F8"/>
    <w:multiLevelType w:val="hybridMultilevel"/>
    <w:tmpl w:val="59C2DD96"/>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B8411F"/>
    <w:multiLevelType w:val="hybridMultilevel"/>
    <w:tmpl w:val="7E04F19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807480"/>
    <w:multiLevelType w:val="hybridMultilevel"/>
    <w:tmpl w:val="C0C624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38C777EE"/>
    <w:multiLevelType w:val="hybridMultilevel"/>
    <w:tmpl w:val="92DEE8E0"/>
    <w:lvl w:ilvl="0" w:tplc="77C08656">
      <w:start w:val="1"/>
      <w:numFmt w:val="bullet"/>
      <w:lvlText w:val=""/>
      <w:lvlJc w:val="left"/>
      <w:pPr>
        <w:ind w:left="720" w:hanging="360"/>
      </w:pPr>
      <w:rPr>
        <w:rFonts w:ascii="Symbol" w:hAnsi="Symbol" w:hint="default"/>
        <w:b w:val="0"/>
        <w:bCs w:val="0"/>
        <w:strike w:val="0"/>
      </w:rPr>
    </w:lvl>
    <w:lvl w:ilvl="1" w:tplc="31E8110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F91EFE"/>
    <w:multiLevelType w:val="hybridMultilevel"/>
    <w:tmpl w:val="71C87F28"/>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4072A0"/>
    <w:multiLevelType w:val="hybridMultilevel"/>
    <w:tmpl w:val="947A89D0"/>
    <w:lvl w:ilvl="0" w:tplc="8DCC32E4">
      <w:start w:val="1"/>
      <w:numFmt w:val="decimal"/>
      <w:lvlText w:val="%1."/>
      <w:lvlJc w:val="left"/>
      <w:pPr>
        <w:ind w:left="360" w:hanging="360"/>
      </w:pPr>
      <w:rPr>
        <w:sz w:val="22"/>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915D68"/>
    <w:multiLevelType w:val="hybridMultilevel"/>
    <w:tmpl w:val="A54A8E66"/>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C366A83"/>
    <w:multiLevelType w:val="hybridMultilevel"/>
    <w:tmpl w:val="964C6E98"/>
    <w:lvl w:ilvl="0" w:tplc="13ACF75E">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BA3CD9"/>
    <w:multiLevelType w:val="hybridMultilevel"/>
    <w:tmpl w:val="A9B047D8"/>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6A842ADF"/>
    <w:multiLevelType w:val="hybridMultilevel"/>
    <w:tmpl w:val="4EB851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B6B318A"/>
    <w:multiLevelType w:val="hybridMultilevel"/>
    <w:tmpl w:val="627478CC"/>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32" w15:restartNumberingAfterBreak="0">
    <w:nsid w:val="72E64363"/>
    <w:multiLevelType w:val="hybridMultilevel"/>
    <w:tmpl w:val="E672308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1C373F"/>
    <w:multiLevelType w:val="hybridMultilevel"/>
    <w:tmpl w:val="C1D47024"/>
    <w:lvl w:ilvl="0" w:tplc="4B042E68">
      <w:start w:val="1"/>
      <w:numFmt w:val="decimal"/>
      <w:lvlText w:val="%1."/>
      <w:lvlJc w:val="left"/>
      <w:pPr>
        <w:ind w:left="720" w:hanging="360"/>
      </w:pPr>
      <w:rPr>
        <w:b w:val="0"/>
        <w:bCs w:val="0"/>
        <w:i w:val="0"/>
        <w:i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90D3F37"/>
    <w:multiLevelType w:val="hybridMultilevel"/>
    <w:tmpl w:val="6C7C72B4"/>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F87FA5"/>
    <w:multiLevelType w:val="hybridMultilevel"/>
    <w:tmpl w:val="839091E8"/>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7A850202"/>
    <w:multiLevelType w:val="hybridMultilevel"/>
    <w:tmpl w:val="93CEB1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9C0D24"/>
    <w:multiLevelType w:val="hybridMultilevel"/>
    <w:tmpl w:val="971EFB14"/>
    <w:lvl w:ilvl="0" w:tplc="2F9AB236">
      <w:start w:val="1"/>
      <w:numFmt w:val="upperRoman"/>
      <w:lvlText w:val="%1."/>
      <w:lvlJc w:val="left"/>
      <w:pPr>
        <w:ind w:left="1080" w:hanging="72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
  </w:num>
  <w:num w:numId="2">
    <w:abstractNumId w:val="35"/>
  </w:num>
  <w:num w:numId="3">
    <w:abstractNumId w:val="17"/>
  </w:num>
  <w:num w:numId="4">
    <w:abstractNumId w:val="13"/>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1"/>
  </w:num>
  <w:num w:numId="10">
    <w:abstractNumId w:val="2"/>
  </w:num>
  <w:num w:numId="11">
    <w:abstractNumId w:val="10"/>
  </w:num>
  <w:num w:numId="12">
    <w:abstractNumId w:val="30"/>
  </w:num>
  <w:num w:numId="13">
    <w:abstractNumId w:val="11"/>
  </w:num>
  <w:num w:numId="14">
    <w:abstractNumId w:val="33"/>
  </w:num>
  <w:num w:numId="15">
    <w:abstractNumId w:val="20"/>
  </w:num>
  <w:num w:numId="16">
    <w:abstractNumId w:val="1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6"/>
  </w:num>
  <w:num w:numId="20">
    <w:abstractNumId w:val="37"/>
  </w:num>
  <w:num w:numId="21">
    <w:abstractNumId w:val="16"/>
  </w:num>
  <w:num w:numId="22">
    <w:abstractNumId w:val="5"/>
  </w:num>
  <w:num w:numId="23">
    <w:abstractNumId w:val="19"/>
  </w:num>
  <w:num w:numId="24">
    <w:abstractNumId w:val="3"/>
  </w:num>
  <w:num w:numId="25">
    <w:abstractNumId w:val="32"/>
  </w:num>
  <w:num w:numId="26">
    <w:abstractNumId w:val="11"/>
  </w:num>
  <w:num w:numId="27">
    <w:abstractNumId w:val="0"/>
  </w:num>
  <w:num w:numId="28">
    <w:abstractNumId w:val="12"/>
  </w:num>
  <w:num w:numId="29">
    <w:abstractNumId w:val="38"/>
  </w:num>
  <w:num w:numId="30">
    <w:abstractNumId w:val="22"/>
  </w:num>
  <w:num w:numId="31">
    <w:abstractNumId w:val="34"/>
  </w:num>
  <w:num w:numId="32">
    <w:abstractNumId w:val="28"/>
  </w:num>
  <w:num w:numId="33">
    <w:abstractNumId w:val="6"/>
  </w:num>
  <w:num w:numId="34">
    <w:abstractNumId w:val="7"/>
  </w:num>
  <w:num w:numId="35">
    <w:abstractNumId w:val="21"/>
  </w:num>
  <w:num w:numId="36">
    <w:abstractNumId w:val="23"/>
  </w:num>
  <w:num w:numId="37">
    <w:abstractNumId w:val="29"/>
  </w:num>
  <w:num w:numId="38">
    <w:abstractNumId w:val="36"/>
  </w:num>
  <w:num w:numId="39">
    <w:abstractNumId w:val="24"/>
  </w:num>
  <w:num w:numId="40">
    <w:abstractNumId w:val="26"/>
  </w:num>
  <w:num w:numId="41">
    <w:abstractNumId w:val="39"/>
  </w:num>
  <w:num w:numId="42">
    <w:abstractNumId w:val="14"/>
  </w:num>
  <w:num w:numId="43">
    <w:abstractNumId w:val="25"/>
  </w:num>
  <w:num w:numId="44">
    <w:abstractNumId w:val="9"/>
  </w:num>
  <w:num w:numId="45">
    <w:abstractNumId w:val="27"/>
  </w:num>
  <w:num w:numId="4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2"/>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D5B"/>
    <w:rsid w:val="0000718F"/>
    <w:rsid w:val="00012BE6"/>
    <w:rsid w:val="00012E76"/>
    <w:rsid w:val="00021347"/>
    <w:rsid w:val="000260D8"/>
    <w:rsid w:val="00026635"/>
    <w:rsid w:val="000275E2"/>
    <w:rsid w:val="00027671"/>
    <w:rsid w:val="0003091F"/>
    <w:rsid w:val="0003315F"/>
    <w:rsid w:val="00033617"/>
    <w:rsid w:val="0003509E"/>
    <w:rsid w:val="000372FB"/>
    <w:rsid w:val="00040994"/>
    <w:rsid w:val="0004508C"/>
    <w:rsid w:val="00047574"/>
    <w:rsid w:val="0006007E"/>
    <w:rsid w:val="00061A24"/>
    <w:rsid w:val="00063FC7"/>
    <w:rsid w:val="00073732"/>
    <w:rsid w:val="0008366B"/>
    <w:rsid w:val="00096210"/>
    <w:rsid w:val="000A5075"/>
    <w:rsid w:val="000A77D1"/>
    <w:rsid w:val="000B2BA2"/>
    <w:rsid w:val="000B38BD"/>
    <w:rsid w:val="000B46E9"/>
    <w:rsid w:val="000B654D"/>
    <w:rsid w:val="000B7973"/>
    <w:rsid w:val="000C4E21"/>
    <w:rsid w:val="000E10BA"/>
    <w:rsid w:val="000F3B36"/>
    <w:rsid w:val="000F4612"/>
    <w:rsid w:val="000F7733"/>
    <w:rsid w:val="0010259F"/>
    <w:rsid w:val="00102673"/>
    <w:rsid w:val="001045DC"/>
    <w:rsid w:val="00111CDA"/>
    <w:rsid w:val="00125E85"/>
    <w:rsid w:val="00126670"/>
    <w:rsid w:val="001306E6"/>
    <w:rsid w:val="00131326"/>
    <w:rsid w:val="00131D58"/>
    <w:rsid w:val="00133122"/>
    <w:rsid w:val="00143585"/>
    <w:rsid w:val="00143B04"/>
    <w:rsid w:val="00145E0B"/>
    <w:rsid w:val="00147F12"/>
    <w:rsid w:val="0015300D"/>
    <w:rsid w:val="00162BC3"/>
    <w:rsid w:val="00163194"/>
    <w:rsid w:val="00175DCC"/>
    <w:rsid w:val="0018275C"/>
    <w:rsid w:val="00196BF4"/>
    <w:rsid w:val="001A0AF8"/>
    <w:rsid w:val="001B3ACC"/>
    <w:rsid w:val="001C3B0E"/>
    <w:rsid w:val="001E1944"/>
    <w:rsid w:val="00201BF9"/>
    <w:rsid w:val="002059E1"/>
    <w:rsid w:val="00207399"/>
    <w:rsid w:val="0020752B"/>
    <w:rsid w:val="00212534"/>
    <w:rsid w:val="00213597"/>
    <w:rsid w:val="00227C81"/>
    <w:rsid w:val="00230C17"/>
    <w:rsid w:val="00235AB6"/>
    <w:rsid w:val="00241229"/>
    <w:rsid w:val="00242BB8"/>
    <w:rsid w:val="002430DA"/>
    <w:rsid w:val="00246A3D"/>
    <w:rsid w:val="0025052C"/>
    <w:rsid w:val="00252714"/>
    <w:rsid w:val="002556D9"/>
    <w:rsid w:val="00257584"/>
    <w:rsid w:val="002632A5"/>
    <w:rsid w:val="00264B40"/>
    <w:rsid w:val="00294207"/>
    <w:rsid w:val="0029503E"/>
    <w:rsid w:val="002962A4"/>
    <w:rsid w:val="002A0A69"/>
    <w:rsid w:val="002B5060"/>
    <w:rsid w:val="002B5075"/>
    <w:rsid w:val="002C0038"/>
    <w:rsid w:val="002D1AF7"/>
    <w:rsid w:val="002D411D"/>
    <w:rsid w:val="002E6A1E"/>
    <w:rsid w:val="002E7984"/>
    <w:rsid w:val="002F0697"/>
    <w:rsid w:val="002F4230"/>
    <w:rsid w:val="002F6E39"/>
    <w:rsid w:val="0030517C"/>
    <w:rsid w:val="00314CA3"/>
    <w:rsid w:val="00323A57"/>
    <w:rsid w:val="00331BDC"/>
    <w:rsid w:val="003452B5"/>
    <w:rsid w:val="003521B5"/>
    <w:rsid w:val="00353D40"/>
    <w:rsid w:val="0036026B"/>
    <w:rsid w:val="00366F43"/>
    <w:rsid w:val="003749AB"/>
    <w:rsid w:val="003902AD"/>
    <w:rsid w:val="00392347"/>
    <w:rsid w:val="003930E6"/>
    <w:rsid w:val="003A4F5E"/>
    <w:rsid w:val="003B6106"/>
    <w:rsid w:val="003D2B8D"/>
    <w:rsid w:val="003D7A3B"/>
    <w:rsid w:val="003E138B"/>
    <w:rsid w:val="003E228A"/>
    <w:rsid w:val="003E7926"/>
    <w:rsid w:val="003F201F"/>
    <w:rsid w:val="003F4235"/>
    <w:rsid w:val="0040176C"/>
    <w:rsid w:val="0040589B"/>
    <w:rsid w:val="00407D07"/>
    <w:rsid w:val="00424AB3"/>
    <w:rsid w:val="00431839"/>
    <w:rsid w:val="004342C2"/>
    <w:rsid w:val="00442298"/>
    <w:rsid w:val="00443157"/>
    <w:rsid w:val="004446AB"/>
    <w:rsid w:val="00444816"/>
    <w:rsid w:val="0045672E"/>
    <w:rsid w:val="0045680C"/>
    <w:rsid w:val="004603C0"/>
    <w:rsid w:val="004639C3"/>
    <w:rsid w:val="00465B96"/>
    <w:rsid w:val="00470CFE"/>
    <w:rsid w:val="004803DD"/>
    <w:rsid w:val="00483B5A"/>
    <w:rsid w:val="00490E72"/>
    <w:rsid w:val="004A2639"/>
    <w:rsid w:val="004A58F4"/>
    <w:rsid w:val="004B6999"/>
    <w:rsid w:val="004C0E3E"/>
    <w:rsid w:val="004C2E05"/>
    <w:rsid w:val="004C7540"/>
    <w:rsid w:val="004C7855"/>
    <w:rsid w:val="004E193E"/>
    <w:rsid w:val="004E6A27"/>
    <w:rsid w:val="004F20CF"/>
    <w:rsid w:val="004F7A5C"/>
    <w:rsid w:val="0050149D"/>
    <w:rsid w:val="0050400D"/>
    <w:rsid w:val="00512CE4"/>
    <w:rsid w:val="005340C8"/>
    <w:rsid w:val="0053639D"/>
    <w:rsid w:val="00550F61"/>
    <w:rsid w:val="00551E54"/>
    <w:rsid w:val="0055484B"/>
    <w:rsid w:val="00562B9C"/>
    <w:rsid w:val="00570EAC"/>
    <w:rsid w:val="00572165"/>
    <w:rsid w:val="00574976"/>
    <w:rsid w:val="00590B38"/>
    <w:rsid w:val="00591A3E"/>
    <w:rsid w:val="0059324B"/>
    <w:rsid w:val="005A2B6F"/>
    <w:rsid w:val="005A7240"/>
    <w:rsid w:val="005B3F94"/>
    <w:rsid w:val="005B5EC4"/>
    <w:rsid w:val="005C207A"/>
    <w:rsid w:val="005C4007"/>
    <w:rsid w:val="005D12B3"/>
    <w:rsid w:val="005D3A80"/>
    <w:rsid w:val="005E153A"/>
    <w:rsid w:val="005E2341"/>
    <w:rsid w:val="005E5276"/>
    <w:rsid w:val="005E6A15"/>
    <w:rsid w:val="005F1907"/>
    <w:rsid w:val="005F2793"/>
    <w:rsid w:val="005F2FB6"/>
    <w:rsid w:val="005F3D27"/>
    <w:rsid w:val="005F6B85"/>
    <w:rsid w:val="00600A7A"/>
    <w:rsid w:val="0060236A"/>
    <w:rsid w:val="006039B5"/>
    <w:rsid w:val="00613FD8"/>
    <w:rsid w:val="006154BA"/>
    <w:rsid w:val="00615B14"/>
    <w:rsid w:val="00615F5D"/>
    <w:rsid w:val="00620171"/>
    <w:rsid w:val="0062589B"/>
    <w:rsid w:val="006268BE"/>
    <w:rsid w:val="006302DC"/>
    <w:rsid w:val="0063323B"/>
    <w:rsid w:val="0063634C"/>
    <w:rsid w:val="006366FA"/>
    <w:rsid w:val="006378BE"/>
    <w:rsid w:val="00641B46"/>
    <w:rsid w:val="00646FEC"/>
    <w:rsid w:val="006542A1"/>
    <w:rsid w:val="00667898"/>
    <w:rsid w:val="00667E1B"/>
    <w:rsid w:val="00674756"/>
    <w:rsid w:val="00687EFD"/>
    <w:rsid w:val="006A4499"/>
    <w:rsid w:val="006A49FC"/>
    <w:rsid w:val="006A5A05"/>
    <w:rsid w:val="006A740A"/>
    <w:rsid w:val="006B4E11"/>
    <w:rsid w:val="006B7A07"/>
    <w:rsid w:val="006C1EA1"/>
    <w:rsid w:val="006C4DA2"/>
    <w:rsid w:val="006C4F27"/>
    <w:rsid w:val="006C6DF1"/>
    <w:rsid w:val="00701764"/>
    <w:rsid w:val="00701ECF"/>
    <w:rsid w:val="00702EB0"/>
    <w:rsid w:val="00724759"/>
    <w:rsid w:val="007259AC"/>
    <w:rsid w:val="0073144B"/>
    <w:rsid w:val="007341A2"/>
    <w:rsid w:val="00742CE4"/>
    <w:rsid w:val="00743405"/>
    <w:rsid w:val="00753B08"/>
    <w:rsid w:val="00753DAF"/>
    <w:rsid w:val="00754E6E"/>
    <w:rsid w:val="00755472"/>
    <w:rsid w:val="007659F5"/>
    <w:rsid w:val="00772114"/>
    <w:rsid w:val="00772510"/>
    <w:rsid w:val="00780E34"/>
    <w:rsid w:val="007836BB"/>
    <w:rsid w:val="00787D7F"/>
    <w:rsid w:val="00790A1D"/>
    <w:rsid w:val="007A71EB"/>
    <w:rsid w:val="007A72F0"/>
    <w:rsid w:val="007B4E37"/>
    <w:rsid w:val="007B5604"/>
    <w:rsid w:val="007B6AB0"/>
    <w:rsid w:val="007C2FF2"/>
    <w:rsid w:val="007C3232"/>
    <w:rsid w:val="007C48B2"/>
    <w:rsid w:val="007E3E7A"/>
    <w:rsid w:val="007E4E40"/>
    <w:rsid w:val="007E6FD2"/>
    <w:rsid w:val="007E79EB"/>
    <w:rsid w:val="007F0E25"/>
    <w:rsid w:val="007F72F6"/>
    <w:rsid w:val="008038B0"/>
    <w:rsid w:val="008152EF"/>
    <w:rsid w:val="00820825"/>
    <w:rsid w:val="008316D5"/>
    <w:rsid w:val="00836AF0"/>
    <w:rsid w:val="008400A6"/>
    <w:rsid w:val="00840284"/>
    <w:rsid w:val="00847C17"/>
    <w:rsid w:val="00851BE2"/>
    <w:rsid w:val="008545B6"/>
    <w:rsid w:val="0086112D"/>
    <w:rsid w:val="008631FA"/>
    <w:rsid w:val="008679B7"/>
    <w:rsid w:val="00872542"/>
    <w:rsid w:val="00873424"/>
    <w:rsid w:val="00881015"/>
    <w:rsid w:val="00884F9A"/>
    <w:rsid w:val="00886436"/>
    <w:rsid w:val="00886AEF"/>
    <w:rsid w:val="00890194"/>
    <w:rsid w:val="0089763C"/>
    <w:rsid w:val="008A28B7"/>
    <w:rsid w:val="008A49E1"/>
    <w:rsid w:val="008B3BCE"/>
    <w:rsid w:val="008C4621"/>
    <w:rsid w:val="008D4461"/>
    <w:rsid w:val="008E250C"/>
    <w:rsid w:val="008E4F2F"/>
    <w:rsid w:val="009043C6"/>
    <w:rsid w:val="00924C27"/>
    <w:rsid w:val="009314E6"/>
    <w:rsid w:val="00931F01"/>
    <w:rsid w:val="0093786D"/>
    <w:rsid w:val="0095320D"/>
    <w:rsid w:val="00955867"/>
    <w:rsid w:val="00957C38"/>
    <w:rsid w:val="009603AB"/>
    <w:rsid w:val="0096535F"/>
    <w:rsid w:val="00971084"/>
    <w:rsid w:val="0097758B"/>
    <w:rsid w:val="009779C4"/>
    <w:rsid w:val="00982122"/>
    <w:rsid w:val="0098253D"/>
    <w:rsid w:val="00986066"/>
    <w:rsid w:val="009872DE"/>
    <w:rsid w:val="009918BD"/>
    <w:rsid w:val="00991958"/>
    <w:rsid w:val="009939C0"/>
    <w:rsid w:val="00994C0A"/>
    <w:rsid w:val="009A1D70"/>
    <w:rsid w:val="009A1FA3"/>
    <w:rsid w:val="009B255C"/>
    <w:rsid w:val="009C65DE"/>
    <w:rsid w:val="009D0FFB"/>
    <w:rsid w:val="009D166F"/>
    <w:rsid w:val="009F1683"/>
    <w:rsid w:val="00A055C6"/>
    <w:rsid w:val="00A06E79"/>
    <w:rsid w:val="00A10EF6"/>
    <w:rsid w:val="00A13799"/>
    <w:rsid w:val="00A21D1E"/>
    <w:rsid w:val="00A23672"/>
    <w:rsid w:val="00A316DF"/>
    <w:rsid w:val="00A32640"/>
    <w:rsid w:val="00A327A2"/>
    <w:rsid w:val="00A3340B"/>
    <w:rsid w:val="00A337AC"/>
    <w:rsid w:val="00A362C9"/>
    <w:rsid w:val="00A37461"/>
    <w:rsid w:val="00A42FF6"/>
    <w:rsid w:val="00A44888"/>
    <w:rsid w:val="00A6520C"/>
    <w:rsid w:val="00A7344B"/>
    <w:rsid w:val="00A73CEB"/>
    <w:rsid w:val="00A84120"/>
    <w:rsid w:val="00A93956"/>
    <w:rsid w:val="00A96FA2"/>
    <w:rsid w:val="00AA49B4"/>
    <w:rsid w:val="00AA59E8"/>
    <w:rsid w:val="00AB0E40"/>
    <w:rsid w:val="00AB74CA"/>
    <w:rsid w:val="00AC1CAD"/>
    <w:rsid w:val="00AD0D35"/>
    <w:rsid w:val="00AD5A38"/>
    <w:rsid w:val="00AD5A51"/>
    <w:rsid w:val="00AD7A69"/>
    <w:rsid w:val="00AE2071"/>
    <w:rsid w:val="00AE442E"/>
    <w:rsid w:val="00AF674C"/>
    <w:rsid w:val="00B0421B"/>
    <w:rsid w:val="00B07674"/>
    <w:rsid w:val="00B140E9"/>
    <w:rsid w:val="00B210F5"/>
    <w:rsid w:val="00B260B9"/>
    <w:rsid w:val="00B27B6E"/>
    <w:rsid w:val="00B32AA9"/>
    <w:rsid w:val="00B359BE"/>
    <w:rsid w:val="00B406B2"/>
    <w:rsid w:val="00B461E4"/>
    <w:rsid w:val="00B556E9"/>
    <w:rsid w:val="00B678C6"/>
    <w:rsid w:val="00B82B33"/>
    <w:rsid w:val="00B92775"/>
    <w:rsid w:val="00B94624"/>
    <w:rsid w:val="00B975B9"/>
    <w:rsid w:val="00BA1002"/>
    <w:rsid w:val="00BB0580"/>
    <w:rsid w:val="00BB533C"/>
    <w:rsid w:val="00BC5E2E"/>
    <w:rsid w:val="00BD1C66"/>
    <w:rsid w:val="00BD41CC"/>
    <w:rsid w:val="00BD5ED5"/>
    <w:rsid w:val="00BE3625"/>
    <w:rsid w:val="00BF4249"/>
    <w:rsid w:val="00BF7D23"/>
    <w:rsid w:val="00C16D02"/>
    <w:rsid w:val="00C274DF"/>
    <w:rsid w:val="00C31EC7"/>
    <w:rsid w:val="00C35F44"/>
    <w:rsid w:val="00C47B0E"/>
    <w:rsid w:val="00C57EDC"/>
    <w:rsid w:val="00C74633"/>
    <w:rsid w:val="00C77A96"/>
    <w:rsid w:val="00C80803"/>
    <w:rsid w:val="00C95B61"/>
    <w:rsid w:val="00CA0CF5"/>
    <w:rsid w:val="00CA24BC"/>
    <w:rsid w:val="00CA2E67"/>
    <w:rsid w:val="00CA35F3"/>
    <w:rsid w:val="00CB327B"/>
    <w:rsid w:val="00CB6B95"/>
    <w:rsid w:val="00CB7F19"/>
    <w:rsid w:val="00CC4F11"/>
    <w:rsid w:val="00CC578D"/>
    <w:rsid w:val="00CD4EC6"/>
    <w:rsid w:val="00CE67FA"/>
    <w:rsid w:val="00CF4408"/>
    <w:rsid w:val="00CF5ED1"/>
    <w:rsid w:val="00D01027"/>
    <w:rsid w:val="00D116B6"/>
    <w:rsid w:val="00D2179E"/>
    <w:rsid w:val="00D32210"/>
    <w:rsid w:val="00D524E3"/>
    <w:rsid w:val="00D60FCF"/>
    <w:rsid w:val="00D62B95"/>
    <w:rsid w:val="00D64E8B"/>
    <w:rsid w:val="00D67A27"/>
    <w:rsid w:val="00D759F6"/>
    <w:rsid w:val="00D75DDD"/>
    <w:rsid w:val="00D7639F"/>
    <w:rsid w:val="00D90761"/>
    <w:rsid w:val="00D90C78"/>
    <w:rsid w:val="00D96FEA"/>
    <w:rsid w:val="00D976CF"/>
    <w:rsid w:val="00D97D2C"/>
    <w:rsid w:val="00DA56E3"/>
    <w:rsid w:val="00DA62E3"/>
    <w:rsid w:val="00DB2610"/>
    <w:rsid w:val="00DB7D98"/>
    <w:rsid w:val="00DC1620"/>
    <w:rsid w:val="00DC266F"/>
    <w:rsid w:val="00DC2D99"/>
    <w:rsid w:val="00DC58BB"/>
    <w:rsid w:val="00DD70F8"/>
    <w:rsid w:val="00DE2CE9"/>
    <w:rsid w:val="00DF2705"/>
    <w:rsid w:val="00DF7EB1"/>
    <w:rsid w:val="00E109FF"/>
    <w:rsid w:val="00E12412"/>
    <w:rsid w:val="00E242EB"/>
    <w:rsid w:val="00E30066"/>
    <w:rsid w:val="00E377DC"/>
    <w:rsid w:val="00E47F5A"/>
    <w:rsid w:val="00E53371"/>
    <w:rsid w:val="00E5742A"/>
    <w:rsid w:val="00E61C71"/>
    <w:rsid w:val="00E622C4"/>
    <w:rsid w:val="00E632F4"/>
    <w:rsid w:val="00E7060A"/>
    <w:rsid w:val="00E72300"/>
    <w:rsid w:val="00E74C4F"/>
    <w:rsid w:val="00E77566"/>
    <w:rsid w:val="00E777D2"/>
    <w:rsid w:val="00E80ACD"/>
    <w:rsid w:val="00E86E71"/>
    <w:rsid w:val="00E9325F"/>
    <w:rsid w:val="00EB4A98"/>
    <w:rsid w:val="00EC191D"/>
    <w:rsid w:val="00EC4AC0"/>
    <w:rsid w:val="00EC5F3A"/>
    <w:rsid w:val="00EF5B6C"/>
    <w:rsid w:val="00F00C66"/>
    <w:rsid w:val="00F01EA5"/>
    <w:rsid w:val="00F06C0B"/>
    <w:rsid w:val="00F07631"/>
    <w:rsid w:val="00F12684"/>
    <w:rsid w:val="00F270F1"/>
    <w:rsid w:val="00F274BE"/>
    <w:rsid w:val="00F27829"/>
    <w:rsid w:val="00F33A62"/>
    <w:rsid w:val="00F40A22"/>
    <w:rsid w:val="00F453BC"/>
    <w:rsid w:val="00F56C3D"/>
    <w:rsid w:val="00F61758"/>
    <w:rsid w:val="00F62D28"/>
    <w:rsid w:val="00F63163"/>
    <w:rsid w:val="00F64B0C"/>
    <w:rsid w:val="00F716E8"/>
    <w:rsid w:val="00F7626F"/>
    <w:rsid w:val="00F83DF4"/>
    <w:rsid w:val="00F87316"/>
    <w:rsid w:val="00F90EF7"/>
    <w:rsid w:val="00F912A2"/>
    <w:rsid w:val="00FB0FE3"/>
    <w:rsid w:val="00FB5E10"/>
    <w:rsid w:val="00FB67F7"/>
    <w:rsid w:val="00FB6AF9"/>
    <w:rsid w:val="00FC23B6"/>
    <w:rsid w:val="00FD01FF"/>
    <w:rsid w:val="00FD13D8"/>
    <w:rsid w:val="00FD1D81"/>
    <w:rsid w:val="00FD5CF3"/>
    <w:rsid w:val="00FF0BA0"/>
    <w:rsid w:val="00FF3A9E"/>
    <w:rsid w:val="00FF6C85"/>
    <w:rsid w:val="00FF7A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CC1A1B"/>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E2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1"/>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48995">
      <w:bodyDiv w:val="1"/>
      <w:marLeft w:val="0"/>
      <w:marRight w:val="0"/>
      <w:marTop w:val="0"/>
      <w:marBottom w:val="0"/>
      <w:divBdr>
        <w:top w:val="none" w:sz="0" w:space="0" w:color="auto"/>
        <w:left w:val="none" w:sz="0" w:space="0" w:color="auto"/>
        <w:bottom w:val="none" w:sz="0" w:space="0" w:color="auto"/>
        <w:right w:val="none" w:sz="0" w:space="0" w:color="auto"/>
      </w:divBdr>
    </w:div>
    <w:div w:id="321666289">
      <w:bodyDiv w:val="1"/>
      <w:marLeft w:val="0"/>
      <w:marRight w:val="0"/>
      <w:marTop w:val="0"/>
      <w:marBottom w:val="0"/>
      <w:divBdr>
        <w:top w:val="none" w:sz="0" w:space="0" w:color="auto"/>
        <w:left w:val="none" w:sz="0" w:space="0" w:color="auto"/>
        <w:bottom w:val="none" w:sz="0" w:space="0" w:color="auto"/>
        <w:right w:val="none" w:sz="0" w:space="0" w:color="auto"/>
      </w:divBdr>
    </w:div>
    <w:div w:id="394935432">
      <w:bodyDiv w:val="1"/>
      <w:marLeft w:val="0"/>
      <w:marRight w:val="0"/>
      <w:marTop w:val="0"/>
      <w:marBottom w:val="0"/>
      <w:divBdr>
        <w:top w:val="none" w:sz="0" w:space="0" w:color="auto"/>
        <w:left w:val="none" w:sz="0" w:space="0" w:color="auto"/>
        <w:bottom w:val="none" w:sz="0" w:space="0" w:color="auto"/>
        <w:right w:val="none" w:sz="0" w:space="0" w:color="auto"/>
      </w:divBdr>
    </w:div>
    <w:div w:id="639699611">
      <w:bodyDiv w:val="1"/>
      <w:marLeft w:val="0"/>
      <w:marRight w:val="0"/>
      <w:marTop w:val="0"/>
      <w:marBottom w:val="0"/>
      <w:divBdr>
        <w:top w:val="none" w:sz="0" w:space="0" w:color="auto"/>
        <w:left w:val="none" w:sz="0" w:space="0" w:color="auto"/>
        <w:bottom w:val="none" w:sz="0" w:space="0" w:color="auto"/>
        <w:right w:val="none" w:sz="0" w:space="0" w:color="auto"/>
      </w:divBdr>
    </w:div>
    <w:div w:id="198681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5710</Words>
  <Characters>32549</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14</cp:revision>
  <cp:lastPrinted>2020-09-16T14:47:00Z</cp:lastPrinted>
  <dcterms:created xsi:type="dcterms:W3CDTF">2020-09-21T06:54:00Z</dcterms:created>
  <dcterms:modified xsi:type="dcterms:W3CDTF">2020-09-21T06:58:00Z</dcterms:modified>
</cp:coreProperties>
</file>