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4D22" w14:textId="77777777" w:rsidR="00510A85" w:rsidRPr="00E94AC4" w:rsidRDefault="00510A85" w:rsidP="00510A85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bookmarkStart w:id="0" w:name="_GoBack"/>
      <w:bookmarkEnd w:id="0"/>
    </w:p>
    <w:p w14:paraId="27C9F77B" w14:textId="77777777" w:rsidR="00510A85" w:rsidRDefault="00510A85" w:rsidP="00510A85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2"/>
          <w:szCs w:val="22"/>
        </w:rPr>
      </w:pPr>
      <w:r w:rsidRPr="002978EE">
        <w:rPr>
          <w:rFonts w:ascii="Calibri" w:hAnsi="Calibri" w:cs="Calibri"/>
          <w:b/>
          <w:i w:val="0"/>
          <w:sz w:val="22"/>
          <w:szCs w:val="22"/>
        </w:rPr>
        <w:t>PRIJAVNI OBRAZEC</w:t>
      </w:r>
    </w:p>
    <w:p w14:paraId="0A27F344" w14:textId="77777777" w:rsidR="002978EE" w:rsidRPr="002978EE" w:rsidRDefault="002978EE" w:rsidP="00510A85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2"/>
          <w:szCs w:val="22"/>
        </w:rPr>
      </w:pPr>
    </w:p>
    <w:p w14:paraId="39AC396A" w14:textId="77777777" w:rsidR="00510A85" w:rsidRPr="00E94AC4" w:rsidRDefault="00510A85" w:rsidP="00510A85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6096" w:type="dxa"/>
        <w:tblInd w:w="7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4678"/>
      </w:tblGrid>
      <w:tr w:rsidR="00510A85" w:rsidRPr="00E94AC4" w14:paraId="29D38A07" w14:textId="77777777" w:rsidTr="001E3C93">
        <w:tc>
          <w:tcPr>
            <w:tcW w:w="1418" w:type="dxa"/>
          </w:tcPr>
          <w:p w14:paraId="1F237CD0" w14:textId="77777777" w:rsidR="00510A85" w:rsidRPr="00E94AC4" w:rsidRDefault="00510A85" w:rsidP="009B618E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i w:val="0"/>
                <w:sz w:val="22"/>
                <w:szCs w:val="22"/>
              </w:rPr>
              <w:t>Prijavitelj: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2F780138" w14:textId="77777777" w:rsidR="00510A85" w:rsidRPr="00E94AC4" w:rsidRDefault="001E3C93" w:rsidP="001E3C93">
            <w:pPr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  <w:bookmarkEnd w:id="1"/>
          </w:p>
        </w:tc>
      </w:tr>
      <w:tr w:rsidR="00510A85" w:rsidRPr="00E94AC4" w14:paraId="610541A4" w14:textId="77777777" w:rsidTr="001E3C93">
        <w:tc>
          <w:tcPr>
            <w:tcW w:w="1418" w:type="dxa"/>
          </w:tcPr>
          <w:p w14:paraId="3362E95D" w14:textId="77777777" w:rsidR="00510A85" w:rsidRPr="00E94AC4" w:rsidRDefault="00510A85" w:rsidP="009B618E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749F5ED0" w14:textId="77777777" w:rsidR="00510A85" w:rsidRPr="00E94AC4" w:rsidRDefault="00510A85" w:rsidP="009B618E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i w:val="0"/>
                <w:sz w:val="22"/>
                <w:szCs w:val="22"/>
              </w:rPr>
              <w:t>ki ga zastopa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53D16" w14:textId="77777777" w:rsidR="00510A85" w:rsidRPr="00E94AC4" w:rsidRDefault="001E3C93" w:rsidP="001E3C93">
            <w:pPr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2" w:name="Besedilo2"/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  <w:bookmarkEnd w:id="2"/>
          </w:p>
        </w:tc>
      </w:tr>
    </w:tbl>
    <w:p w14:paraId="21B429D0" w14:textId="77777777" w:rsidR="00510A85" w:rsidRPr="00E94AC4" w:rsidRDefault="00510A85" w:rsidP="00510A85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17B4E65C" w14:textId="77777777"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11F60A14" w14:textId="77777777"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i w:val="0"/>
          <w:sz w:val="22"/>
          <w:szCs w:val="22"/>
        </w:rPr>
      </w:pPr>
      <w:r w:rsidRPr="00E94AC4">
        <w:rPr>
          <w:rFonts w:ascii="Calibri" w:hAnsi="Calibri" w:cs="Calibri"/>
          <w:i w:val="0"/>
          <w:sz w:val="22"/>
          <w:szCs w:val="22"/>
        </w:rPr>
        <w:t xml:space="preserve">dajemo naslednjo </w:t>
      </w:r>
    </w:p>
    <w:p w14:paraId="26ED4CA7" w14:textId="77777777"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78A25CA9" w14:textId="77777777"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0" w:type="auto"/>
        <w:tblInd w:w="17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6"/>
        <w:gridCol w:w="2022"/>
      </w:tblGrid>
      <w:tr w:rsidR="00510A85" w:rsidRPr="00E94AC4" w14:paraId="6016F3D5" w14:textId="77777777" w:rsidTr="00510A85">
        <w:tc>
          <w:tcPr>
            <w:tcW w:w="2656" w:type="dxa"/>
          </w:tcPr>
          <w:p w14:paraId="07C9AFDE" w14:textId="77777777" w:rsidR="00510A85" w:rsidRPr="00E94AC4" w:rsidRDefault="00510A85" w:rsidP="00510A8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t>Prijavo št.:</w:t>
            </w:r>
          </w:p>
        </w:tc>
        <w:tc>
          <w:tcPr>
            <w:tcW w:w="2022" w:type="dxa"/>
            <w:tcBorders>
              <w:bottom w:val="single" w:sz="4" w:space="0" w:color="auto"/>
            </w:tcBorders>
          </w:tcPr>
          <w:p w14:paraId="5F6C7D7C" w14:textId="77777777" w:rsidR="00510A85" w:rsidRPr="00E94AC4" w:rsidRDefault="001E3C93" w:rsidP="001E3C93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3" w:name="Besedilo3"/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  <w:bookmarkEnd w:id="3"/>
          </w:p>
        </w:tc>
      </w:tr>
    </w:tbl>
    <w:p w14:paraId="6B9520E5" w14:textId="77777777"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2"/>
          <w:szCs w:val="22"/>
        </w:rPr>
      </w:pPr>
    </w:p>
    <w:p w14:paraId="531BEE52" w14:textId="77777777"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7192A6D0" w14:textId="77777777"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22167067" w14:textId="77777777"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51E2D631" w14:textId="77777777"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063FE72D" w14:textId="77777777"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  <w:r w:rsidRPr="00E94AC4">
        <w:rPr>
          <w:rFonts w:ascii="Calibri" w:hAnsi="Calibri" w:cs="Calibri"/>
          <w:b/>
          <w:i w:val="0"/>
          <w:sz w:val="22"/>
          <w:szCs w:val="22"/>
        </w:rPr>
        <w:t>Prijavljamo se na spodaj označeni/e sklop/e:</w:t>
      </w:r>
    </w:p>
    <w:p w14:paraId="5C9466DD" w14:textId="77777777"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0" w:type="auto"/>
        <w:tblInd w:w="1080" w:type="dxa"/>
        <w:tblLook w:val="04A0" w:firstRow="1" w:lastRow="0" w:firstColumn="1" w:lastColumn="0" w:noHBand="0" w:noVBand="1"/>
      </w:tblPr>
      <w:tblGrid>
        <w:gridCol w:w="855"/>
        <w:gridCol w:w="888"/>
        <w:gridCol w:w="2336"/>
        <w:gridCol w:w="1412"/>
        <w:gridCol w:w="1530"/>
        <w:gridCol w:w="1412"/>
      </w:tblGrid>
      <w:tr w:rsidR="00510A85" w:rsidRPr="00E94AC4" w14:paraId="16D1DDCF" w14:textId="77777777" w:rsidTr="009B618E">
        <w:tc>
          <w:tcPr>
            <w:tcW w:w="871" w:type="dxa"/>
            <w:vMerge w:val="restart"/>
            <w:vAlign w:val="center"/>
          </w:tcPr>
          <w:p w14:paraId="443B0AFF" w14:textId="77777777" w:rsidR="00510A85" w:rsidRPr="00E94AC4" w:rsidRDefault="00510A85" w:rsidP="009B618E">
            <w:pPr>
              <w:pStyle w:val="Glava"/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i w:val="0"/>
                <w:sz w:val="22"/>
                <w:szCs w:val="22"/>
              </w:rPr>
              <w:t>Označi (z X)</w:t>
            </w:r>
          </w:p>
        </w:tc>
        <w:tc>
          <w:tcPr>
            <w:tcW w:w="893" w:type="dxa"/>
            <w:vMerge w:val="restart"/>
            <w:vAlign w:val="center"/>
          </w:tcPr>
          <w:p w14:paraId="2821A2E4" w14:textId="77777777" w:rsidR="00510A85" w:rsidRPr="00E94AC4" w:rsidRDefault="00510A85" w:rsidP="009B618E">
            <w:pPr>
              <w:pStyle w:val="Glava"/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i w:val="0"/>
                <w:sz w:val="22"/>
                <w:szCs w:val="22"/>
              </w:rPr>
              <w:t>Oznaka sklopa</w:t>
            </w:r>
          </w:p>
        </w:tc>
        <w:tc>
          <w:tcPr>
            <w:tcW w:w="2662" w:type="dxa"/>
            <w:vAlign w:val="center"/>
          </w:tcPr>
          <w:p w14:paraId="2D72DEE5" w14:textId="77777777" w:rsidR="00510A85" w:rsidRPr="00E94AC4" w:rsidRDefault="00510A85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574" w:type="dxa"/>
            <w:gridSpan w:val="3"/>
            <w:vAlign w:val="center"/>
          </w:tcPr>
          <w:p w14:paraId="2ADDB768" w14:textId="77777777" w:rsidR="00510A85" w:rsidRPr="00E94AC4" w:rsidRDefault="00510A85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i w:val="0"/>
                <w:sz w:val="22"/>
                <w:szCs w:val="22"/>
              </w:rPr>
              <w:t>Način predložitve (označi z X)</w:t>
            </w:r>
          </w:p>
        </w:tc>
      </w:tr>
      <w:tr w:rsidR="00510A85" w:rsidRPr="00E94AC4" w14:paraId="2396FB9A" w14:textId="77777777" w:rsidTr="009B618E">
        <w:tc>
          <w:tcPr>
            <w:tcW w:w="871" w:type="dxa"/>
            <w:vMerge/>
            <w:vAlign w:val="center"/>
          </w:tcPr>
          <w:p w14:paraId="0C371D8D" w14:textId="77777777" w:rsidR="00510A85" w:rsidRPr="00E94AC4" w:rsidRDefault="00510A85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93" w:type="dxa"/>
            <w:vMerge/>
            <w:vAlign w:val="center"/>
          </w:tcPr>
          <w:p w14:paraId="39756B69" w14:textId="77777777" w:rsidR="00510A85" w:rsidRPr="00E94AC4" w:rsidRDefault="00510A85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662" w:type="dxa"/>
            <w:vAlign w:val="center"/>
          </w:tcPr>
          <w:p w14:paraId="68A67608" w14:textId="77777777" w:rsidR="00510A85" w:rsidRPr="00E94AC4" w:rsidRDefault="00510A85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i w:val="0"/>
                <w:sz w:val="22"/>
                <w:szCs w:val="22"/>
              </w:rPr>
              <w:t>Naziv sklopa</w:t>
            </w:r>
          </w:p>
        </w:tc>
        <w:tc>
          <w:tcPr>
            <w:tcW w:w="1467" w:type="dxa"/>
            <w:vAlign w:val="center"/>
          </w:tcPr>
          <w:p w14:paraId="550AF768" w14:textId="77777777" w:rsidR="00510A85" w:rsidRPr="00E94AC4" w:rsidRDefault="00510A85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i w:val="0"/>
                <w:sz w:val="22"/>
                <w:szCs w:val="22"/>
              </w:rPr>
              <w:t>Samostojno - kot samostojen ponudnik</w:t>
            </w:r>
          </w:p>
        </w:tc>
        <w:tc>
          <w:tcPr>
            <w:tcW w:w="1640" w:type="dxa"/>
            <w:vAlign w:val="center"/>
          </w:tcPr>
          <w:p w14:paraId="20C23D34" w14:textId="77777777" w:rsidR="00510A85" w:rsidRPr="00E94AC4" w:rsidRDefault="00510A85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i w:val="0"/>
                <w:sz w:val="22"/>
                <w:szCs w:val="22"/>
              </w:rPr>
              <w:t>S podizvajalci - kot samostojen ponudnik s podizvajalci</w:t>
            </w:r>
          </w:p>
        </w:tc>
        <w:tc>
          <w:tcPr>
            <w:tcW w:w="1467" w:type="dxa"/>
            <w:vAlign w:val="center"/>
          </w:tcPr>
          <w:p w14:paraId="56B2C75C" w14:textId="77777777" w:rsidR="00510A85" w:rsidRPr="00E94AC4" w:rsidRDefault="00510A85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i w:val="0"/>
                <w:sz w:val="22"/>
                <w:szCs w:val="22"/>
              </w:rPr>
              <w:t>Skupno ponudbo - kot partner v skupini ponudnikov</w:t>
            </w:r>
          </w:p>
        </w:tc>
      </w:tr>
      <w:tr w:rsidR="00510A85" w:rsidRPr="00E94AC4" w14:paraId="702BC9C9" w14:textId="77777777" w:rsidTr="009B618E">
        <w:tc>
          <w:tcPr>
            <w:tcW w:w="871" w:type="dxa"/>
            <w:vAlign w:val="center"/>
          </w:tcPr>
          <w:p w14:paraId="723EFAFD" w14:textId="3D0514F8" w:rsidR="00510A85" w:rsidRPr="00E94AC4" w:rsidRDefault="008163E7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893" w:type="dxa"/>
            <w:vAlign w:val="center"/>
          </w:tcPr>
          <w:p w14:paraId="752FB704" w14:textId="77777777" w:rsidR="00510A85" w:rsidRPr="00E94AC4" w:rsidRDefault="00510A85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i w:val="0"/>
                <w:sz w:val="22"/>
                <w:szCs w:val="22"/>
              </w:rPr>
              <w:t>S1</w:t>
            </w:r>
          </w:p>
        </w:tc>
        <w:tc>
          <w:tcPr>
            <w:tcW w:w="2662" w:type="dxa"/>
          </w:tcPr>
          <w:p w14:paraId="428CFF14" w14:textId="77777777" w:rsidR="00510A85" w:rsidRPr="00E94AC4" w:rsidRDefault="001E3C93" w:rsidP="000C197A">
            <w:pPr>
              <w:pStyle w:val="Glava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i w:val="0"/>
                <w:sz w:val="22"/>
                <w:szCs w:val="22"/>
              </w:rPr>
              <w:t>Zavarovanje oseb, premož</w:t>
            </w:r>
            <w:r w:rsidR="000C197A">
              <w:rPr>
                <w:rFonts w:ascii="Calibri" w:hAnsi="Calibri" w:cs="Calibri"/>
                <w:i w:val="0"/>
                <w:sz w:val="22"/>
                <w:szCs w:val="22"/>
              </w:rPr>
              <w:t>enja in premoženjskih interesov</w:t>
            </w:r>
          </w:p>
        </w:tc>
        <w:tc>
          <w:tcPr>
            <w:tcW w:w="1467" w:type="dxa"/>
            <w:vAlign w:val="center"/>
          </w:tcPr>
          <w:p w14:paraId="36226806" w14:textId="7A81666D" w:rsidR="00510A85" w:rsidRPr="00E94AC4" w:rsidRDefault="008163E7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60FD8C23" w14:textId="51435018" w:rsidR="00510A85" w:rsidRPr="00E94AC4" w:rsidRDefault="008163E7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467" w:type="dxa"/>
            <w:vAlign w:val="center"/>
          </w:tcPr>
          <w:p w14:paraId="79F6125F" w14:textId="1E648329" w:rsidR="00510A85" w:rsidRPr="00E94AC4" w:rsidRDefault="008163E7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</w:tr>
      <w:tr w:rsidR="00510A85" w:rsidRPr="00E94AC4" w14:paraId="0842E840" w14:textId="77777777" w:rsidTr="009B618E">
        <w:tc>
          <w:tcPr>
            <w:tcW w:w="871" w:type="dxa"/>
            <w:vAlign w:val="center"/>
          </w:tcPr>
          <w:p w14:paraId="5AE906D9" w14:textId="07023162" w:rsidR="00510A85" w:rsidRPr="00E94AC4" w:rsidRDefault="008163E7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893" w:type="dxa"/>
            <w:vAlign w:val="center"/>
          </w:tcPr>
          <w:p w14:paraId="38B8A326" w14:textId="77777777" w:rsidR="00510A85" w:rsidRPr="00E94AC4" w:rsidRDefault="00510A85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i w:val="0"/>
                <w:sz w:val="22"/>
                <w:szCs w:val="22"/>
              </w:rPr>
              <w:t>S2</w:t>
            </w:r>
          </w:p>
        </w:tc>
        <w:tc>
          <w:tcPr>
            <w:tcW w:w="2662" w:type="dxa"/>
          </w:tcPr>
          <w:p w14:paraId="1E57CD5C" w14:textId="77777777" w:rsidR="00510A85" w:rsidRPr="00E94AC4" w:rsidRDefault="000C197A" w:rsidP="009B618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Zavarovanje kibernetskih tveganj</w:t>
            </w:r>
          </w:p>
        </w:tc>
        <w:tc>
          <w:tcPr>
            <w:tcW w:w="1467" w:type="dxa"/>
            <w:vAlign w:val="center"/>
          </w:tcPr>
          <w:p w14:paraId="296E131F" w14:textId="11087897" w:rsidR="00510A85" w:rsidRPr="00E94AC4" w:rsidRDefault="008163E7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7EE057C9" w14:textId="0D06F148" w:rsidR="00510A85" w:rsidRPr="00E94AC4" w:rsidRDefault="008163E7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467" w:type="dxa"/>
            <w:vAlign w:val="center"/>
          </w:tcPr>
          <w:p w14:paraId="7F94BDD1" w14:textId="5E630204" w:rsidR="00510A85" w:rsidRPr="00E94AC4" w:rsidRDefault="008163E7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</w:tr>
      <w:tr w:rsidR="000C197A" w:rsidRPr="00E94AC4" w14:paraId="24147DA6" w14:textId="77777777" w:rsidTr="009B618E">
        <w:tc>
          <w:tcPr>
            <w:tcW w:w="871" w:type="dxa"/>
            <w:vAlign w:val="center"/>
          </w:tcPr>
          <w:p w14:paraId="09D49354" w14:textId="7A2D346B" w:rsidR="000C197A" w:rsidRPr="00E94AC4" w:rsidRDefault="008163E7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893" w:type="dxa"/>
            <w:vAlign w:val="center"/>
          </w:tcPr>
          <w:p w14:paraId="3B24BA35" w14:textId="77777777" w:rsidR="000C197A" w:rsidRPr="00E94AC4" w:rsidRDefault="000C197A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S3</w:t>
            </w:r>
          </w:p>
        </w:tc>
        <w:tc>
          <w:tcPr>
            <w:tcW w:w="2662" w:type="dxa"/>
          </w:tcPr>
          <w:p w14:paraId="0B08620B" w14:textId="77777777" w:rsidR="000C197A" w:rsidRPr="00E94AC4" w:rsidRDefault="000C197A" w:rsidP="009B618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Zavarovanje pravne zaščite</w:t>
            </w:r>
          </w:p>
        </w:tc>
        <w:tc>
          <w:tcPr>
            <w:tcW w:w="1467" w:type="dxa"/>
            <w:vAlign w:val="center"/>
          </w:tcPr>
          <w:p w14:paraId="5BA5EADB" w14:textId="17512966" w:rsidR="000C197A" w:rsidRPr="00E94AC4" w:rsidRDefault="008163E7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072FA981" w14:textId="1FADEEA5" w:rsidR="000C197A" w:rsidRPr="00E94AC4" w:rsidRDefault="008163E7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467" w:type="dxa"/>
            <w:vAlign w:val="center"/>
          </w:tcPr>
          <w:p w14:paraId="4A867A73" w14:textId="6EA8F972" w:rsidR="000C197A" w:rsidRPr="00E94AC4" w:rsidRDefault="008163E7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</w:tr>
      <w:tr w:rsidR="000C197A" w:rsidRPr="00E94AC4" w14:paraId="6C9706D5" w14:textId="77777777" w:rsidTr="009B618E">
        <w:tc>
          <w:tcPr>
            <w:tcW w:w="871" w:type="dxa"/>
            <w:vAlign w:val="center"/>
          </w:tcPr>
          <w:p w14:paraId="4125040C" w14:textId="3340F970" w:rsidR="000C197A" w:rsidRPr="00E94AC4" w:rsidRDefault="008163E7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893" w:type="dxa"/>
            <w:vAlign w:val="center"/>
          </w:tcPr>
          <w:p w14:paraId="441929C9" w14:textId="77777777" w:rsidR="000C197A" w:rsidRPr="00E94AC4" w:rsidRDefault="000C197A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S4</w:t>
            </w:r>
          </w:p>
        </w:tc>
        <w:tc>
          <w:tcPr>
            <w:tcW w:w="2662" w:type="dxa"/>
          </w:tcPr>
          <w:p w14:paraId="1464CD4D" w14:textId="6360A1D2" w:rsidR="000C197A" w:rsidRPr="00E94AC4" w:rsidRDefault="000C197A" w:rsidP="00B03682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0C197A">
              <w:rPr>
                <w:rFonts w:ascii="Calibri" w:hAnsi="Calibri" w:cs="Calibri"/>
                <w:i w:val="0"/>
                <w:sz w:val="22"/>
                <w:szCs w:val="22"/>
              </w:rPr>
              <w:t>Zavarovanje odgovornosti (</w:t>
            </w:r>
            <w:proofErr w:type="spellStart"/>
            <w:r w:rsidRPr="000C197A">
              <w:rPr>
                <w:rFonts w:ascii="Calibri" w:hAnsi="Calibri" w:cs="Calibri"/>
                <w:i w:val="0"/>
                <w:sz w:val="22"/>
                <w:szCs w:val="22"/>
              </w:rPr>
              <w:t>excess</w:t>
            </w:r>
            <w:proofErr w:type="spellEnd"/>
            <w:r w:rsidRPr="000C197A">
              <w:rPr>
                <w:rFonts w:ascii="Calibri" w:hAnsi="Calibri" w:cs="Calibri"/>
                <w:i w:val="0"/>
                <w:sz w:val="22"/>
                <w:szCs w:val="22"/>
              </w:rPr>
              <w:t>)</w:t>
            </w:r>
          </w:p>
        </w:tc>
        <w:tc>
          <w:tcPr>
            <w:tcW w:w="1467" w:type="dxa"/>
            <w:vAlign w:val="center"/>
          </w:tcPr>
          <w:p w14:paraId="7A24CF2C" w14:textId="63766B85" w:rsidR="000C197A" w:rsidRPr="00E94AC4" w:rsidRDefault="008163E7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712CC0C5" w14:textId="5107B6BD" w:rsidR="000C197A" w:rsidRPr="00E94AC4" w:rsidRDefault="008163E7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467" w:type="dxa"/>
            <w:vAlign w:val="center"/>
          </w:tcPr>
          <w:p w14:paraId="5CEC3416" w14:textId="2FFA604E" w:rsidR="000C197A" w:rsidRPr="00E94AC4" w:rsidRDefault="008163E7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</w:tr>
      <w:tr w:rsidR="000C197A" w:rsidRPr="00E94AC4" w14:paraId="42D9EF02" w14:textId="77777777" w:rsidTr="009B618E">
        <w:tc>
          <w:tcPr>
            <w:tcW w:w="871" w:type="dxa"/>
            <w:vAlign w:val="center"/>
          </w:tcPr>
          <w:p w14:paraId="78EE0738" w14:textId="5EAE0E3C" w:rsidR="000C197A" w:rsidRPr="00E94AC4" w:rsidRDefault="008163E7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893" w:type="dxa"/>
            <w:vAlign w:val="center"/>
          </w:tcPr>
          <w:p w14:paraId="5E97FAA2" w14:textId="77777777" w:rsidR="000C197A" w:rsidRPr="00E94AC4" w:rsidRDefault="000C197A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S5</w:t>
            </w:r>
          </w:p>
        </w:tc>
        <w:tc>
          <w:tcPr>
            <w:tcW w:w="2662" w:type="dxa"/>
          </w:tcPr>
          <w:p w14:paraId="07770C78" w14:textId="77777777" w:rsidR="000C197A" w:rsidRPr="00E94AC4" w:rsidRDefault="000C197A" w:rsidP="009B618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Zavarovanje prireditev</w:t>
            </w:r>
          </w:p>
        </w:tc>
        <w:tc>
          <w:tcPr>
            <w:tcW w:w="1467" w:type="dxa"/>
            <w:vAlign w:val="center"/>
          </w:tcPr>
          <w:p w14:paraId="7D26157B" w14:textId="334D5C8A" w:rsidR="000C197A" w:rsidRPr="00E94AC4" w:rsidRDefault="008163E7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3913113C" w14:textId="39E3E98F" w:rsidR="000C197A" w:rsidRPr="00E94AC4" w:rsidRDefault="008163E7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467" w:type="dxa"/>
            <w:vAlign w:val="center"/>
          </w:tcPr>
          <w:p w14:paraId="2B8906E3" w14:textId="7783DB1A" w:rsidR="000C197A" w:rsidRPr="00E94AC4" w:rsidRDefault="008163E7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</w:tr>
      <w:tr w:rsidR="000C197A" w:rsidRPr="00E94AC4" w14:paraId="1FAE2506" w14:textId="77777777" w:rsidTr="009B618E">
        <w:tc>
          <w:tcPr>
            <w:tcW w:w="871" w:type="dxa"/>
            <w:vAlign w:val="center"/>
          </w:tcPr>
          <w:p w14:paraId="3DB2F093" w14:textId="5664F7C0" w:rsidR="000C197A" w:rsidRPr="00E94AC4" w:rsidRDefault="008163E7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893" w:type="dxa"/>
            <w:vAlign w:val="center"/>
          </w:tcPr>
          <w:p w14:paraId="14C410DF" w14:textId="77777777" w:rsidR="000C197A" w:rsidRPr="00E94AC4" w:rsidRDefault="000C197A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S6</w:t>
            </w:r>
          </w:p>
        </w:tc>
        <w:tc>
          <w:tcPr>
            <w:tcW w:w="2662" w:type="dxa"/>
          </w:tcPr>
          <w:p w14:paraId="40C7E9D8" w14:textId="0E3E6141" w:rsidR="000C197A" w:rsidRPr="00E94AC4" w:rsidRDefault="000C197A" w:rsidP="00B03682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0C197A">
              <w:rPr>
                <w:rFonts w:ascii="Calibri" w:hAnsi="Calibri" w:cs="Calibri"/>
                <w:i w:val="0"/>
                <w:sz w:val="22"/>
                <w:szCs w:val="22"/>
              </w:rPr>
              <w:t>Zavarovanje obr</w:t>
            </w:r>
            <w:r w:rsidR="00954BF4">
              <w:rPr>
                <w:rFonts w:ascii="Calibri" w:hAnsi="Calibri" w:cs="Calibri"/>
                <w:i w:val="0"/>
                <w:sz w:val="22"/>
                <w:szCs w:val="22"/>
              </w:rPr>
              <w:t xml:space="preserve">atovalnega zastoja </w:t>
            </w:r>
          </w:p>
        </w:tc>
        <w:tc>
          <w:tcPr>
            <w:tcW w:w="1467" w:type="dxa"/>
            <w:vAlign w:val="center"/>
          </w:tcPr>
          <w:p w14:paraId="5062CB19" w14:textId="18797194" w:rsidR="000C197A" w:rsidRPr="00E94AC4" w:rsidRDefault="008163E7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791670CB" w14:textId="0606FB6F" w:rsidR="000C197A" w:rsidRPr="00E94AC4" w:rsidRDefault="008163E7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467" w:type="dxa"/>
            <w:vAlign w:val="center"/>
          </w:tcPr>
          <w:p w14:paraId="6CF21F78" w14:textId="54E87B6F" w:rsidR="000C197A" w:rsidRPr="00E94AC4" w:rsidRDefault="008163E7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</w:tr>
    </w:tbl>
    <w:p w14:paraId="76CF1657" w14:textId="77777777"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01990C88" w14:textId="77777777"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678279DF" w14:textId="77777777" w:rsidR="00510A85" w:rsidRPr="00E94AC4" w:rsidRDefault="00510A85" w:rsidP="000C197A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b/>
          <w:i w:val="0"/>
          <w:sz w:val="22"/>
          <w:szCs w:val="22"/>
        </w:rPr>
      </w:pPr>
    </w:p>
    <w:p w14:paraId="138A5042" w14:textId="77777777"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3C35B6AA" w14:textId="77777777"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  <w:r w:rsidRPr="00E94AC4">
        <w:rPr>
          <w:rFonts w:ascii="Calibri" w:hAnsi="Calibri" w:cs="Calibri"/>
          <w:b/>
          <w:i w:val="0"/>
          <w:sz w:val="22"/>
          <w:szCs w:val="22"/>
        </w:rPr>
        <w:t xml:space="preserve">Prijava </w:t>
      </w:r>
      <w:r w:rsidR="000C197A">
        <w:rPr>
          <w:rFonts w:ascii="Calibri" w:hAnsi="Calibri" w:cs="Calibri"/>
          <w:b/>
          <w:i w:val="0"/>
          <w:sz w:val="22"/>
          <w:szCs w:val="22"/>
        </w:rPr>
        <w:t>velja do vključno 30. 06. 2021</w:t>
      </w:r>
      <w:r w:rsidRPr="00E94AC4">
        <w:rPr>
          <w:rFonts w:ascii="Calibri" w:hAnsi="Calibri" w:cs="Calibri"/>
          <w:b/>
          <w:i w:val="0"/>
          <w:sz w:val="22"/>
          <w:szCs w:val="22"/>
        </w:rPr>
        <w:t>.</w:t>
      </w:r>
    </w:p>
    <w:p w14:paraId="73AD648E" w14:textId="77777777" w:rsidR="00717466" w:rsidRPr="00E94AC4" w:rsidRDefault="00717466">
      <w:pPr>
        <w:rPr>
          <w:rFonts w:ascii="Calibri" w:hAnsi="Calibri" w:cs="Calibri"/>
        </w:rPr>
      </w:pPr>
    </w:p>
    <w:sectPr w:rsidR="00717466" w:rsidRPr="00E94AC4" w:rsidSect="001E3C93">
      <w:footerReference w:type="default" r:id="rId7"/>
      <w:pgSz w:w="11906" w:h="16838"/>
      <w:pgMar w:top="1418" w:right="1418" w:bottom="1418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D71051" w14:textId="77777777" w:rsidR="00510A85" w:rsidRDefault="00510A85" w:rsidP="00510A85">
      <w:r>
        <w:separator/>
      </w:r>
    </w:p>
  </w:endnote>
  <w:endnote w:type="continuationSeparator" w:id="0">
    <w:p w14:paraId="5AE09858" w14:textId="77777777" w:rsidR="00510A85" w:rsidRDefault="00510A85" w:rsidP="00510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D13082" w14:textId="0202DFBE" w:rsidR="00510A85" w:rsidRPr="00E94AC4" w:rsidRDefault="00510A85" w:rsidP="002E2179">
    <w:pPr>
      <w:pStyle w:val="Noga"/>
      <w:pBdr>
        <w:top w:val="single" w:sz="4" w:space="1" w:color="auto"/>
      </w:pBdr>
      <w:tabs>
        <w:tab w:val="clear" w:pos="4536"/>
        <w:tab w:val="clear" w:pos="9072"/>
      </w:tabs>
      <w:ind w:left="1080"/>
      <w:rPr>
        <w:rFonts w:ascii="Calibri" w:hAnsi="Calibri" w:cs="Calibri"/>
        <w:i w:val="0"/>
        <w:sz w:val="18"/>
        <w:szCs w:val="18"/>
      </w:rPr>
    </w:pPr>
    <w:r w:rsidRPr="00E94AC4">
      <w:rPr>
        <w:rStyle w:val="tevilkastrani"/>
        <w:rFonts w:ascii="Calibri" w:hAnsi="Calibri" w:cs="Calibri"/>
        <w:i w:val="0"/>
        <w:sz w:val="18"/>
        <w:szCs w:val="18"/>
      </w:rPr>
      <w:tab/>
    </w:r>
    <w:r w:rsidR="002E2179" w:rsidRPr="002E2179">
      <w:rPr>
        <w:rStyle w:val="tevilkastrani"/>
        <w:rFonts w:ascii="Calibri" w:hAnsi="Calibri" w:cs="Calibri"/>
        <w:i w:val="0"/>
        <w:sz w:val="18"/>
        <w:szCs w:val="18"/>
      </w:rPr>
      <w:t>200014</w:t>
    </w:r>
    <w:r w:rsidR="002E2179">
      <w:rPr>
        <w:rStyle w:val="tevilkastrani"/>
        <w:rFonts w:ascii="Calibri" w:hAnsi="Calibri" w:cs="Calibri"/>
        <w:i w:val="0"/>
        <w:sz w:val="18"/>
        <w:szCs w:val="18"/>
      </w:rPr>
      <w:tab/>
    </w:r>
    <w:r w:rsidR="002E2179">
      <w:rPr>
        <w:rStyle w:val="tevilkastrani"/>
        <w:rFonts w:ascii="Calibri" w:hAnsi="Calibri" w:cs="Calibri"/>
        <w:i w:val="0"/>
        <w:sz w:val="18"/>
        <w:szCs w:val="18"/>
      </w:rPr>
      <w:tab/>
    </w:r>
    <w:r w:rsidR="002E2179">
      <w:rPr>
        <w:rStyle w:val="tevilkastrani"/>
        <w:rFonts w:ascii="Calibri" w:hAnsi="Calibri" w:cs="Calibri"/>
        <w:i w:val="0"/>
        <w:sz w:val="18"/>
        <w:szCs w:val="18"/>
      </w:rPr>
      <w:tab/>
    </w:r>
    <w:r w:rsidR="002E2179">
      <w:rPr>
        <w:rStyle w:val="tevilkastrani"/>
        <w:rFonts w:ascii="Calibri" w:hAnsi="Calibri" w:cs="Calibri"/>
        <w:i w:val="0"/>
        <w:sz w:val="18"/>
        <w:szCs w:val="18"/>
      </w:rPr>
      <w:tab/>
    </w:r>
    <w:r w:rsidR="002E2179">
      <w:rPr>
        <w:rStyle w:val="tevilkastrani"/>
        <w:rFonts w:ascii="Calibri" w:hAnsi="Calibri" w:cs="Calibri"/>
        <w:i w:val="0"/>
        <w:sz w:val="18"/>
        <w:szCs w:val="18"/>
      </w:rPr>
      <w:tab/>
    </w:r>
    <w:r w:rsidR="002E2179">
      <w:rPr>
        <w:rStyle w:val="tevilkastrani"/>
        <w:rFonts w:ascii="Calibri" w:hAnsi="Calibri" w:cs="Calibri"/>
        <w:i w:val="0"/>
        <w:sz w:val="18"/>
        <w:szCs w:val="18"/>
      </w:rPr>
      <w:tab/>
    </w:r>
    <w:r w:rsidR="002E2179">
      <w:rPr>
        <w:rStyle w:val="tevilkastrani"/>
        <w:rFonts w:ascii="Calibri" w:hAnsi="Calibri" w:cs="Calibri"/>
        <w:i w:val="0"/>
        <w:sz w:val="18"/>
        <w:szCs w:val="18"/>
      </w:rPr>
      <w:tab/>
    </w:r>
    <w:r w:rsidR="002E2179">
      <w:rPr>
        <w:rStyle w:val="tevilkastrani"/>
        <w:rFonts w:ascii="Calibri" w:hAnsi="Calibri" w:cs="Calibri"/>
        <w:i w:val="0"/>
        <w:sz w:val="18"/>
        <w:szCs w:val="18"/>
      </w:rPr>
      <w:tab/>
    </w:r>
    <w:r w:rsidR="002E2179">
      <w:rPr>
        <w:rStyle w:val="tevilkastrani"/>
        <w:rFonts w:ascii="Calibri" w:hAnsi="Calibri" w:cs="Calibri"/>
        <w:i w:val="0"/>
        <w:sz w:val="18"/>
        <w:szCs w:val="18"/>
      </w:rPr>
      <w:tab/>
    </w:r>
    <w:r w:rsidRPr="00E94AC4">
      <w:rPr>
        <w:rStyle w:val="tevilkastrani"/>
        <w:rFonts w:ascii="Calibri" w:hAnsi="Calibri" w:cs="Calibri"/>
        <w:i w:val="0"/>
        <w:sz w:val="18"/>
        <w:szCs w:val="18"/>
      </w:rPr>
      <w:tab/>
      <w:t xml:space="preserve">Stran </w:t>
    </w:r>
    <w:r w:rsidRPr="00E94AC4">
      <w:rPr>
        <w:rStyle w:val="tevilkastrani"/>
        <w:rFonts w:ascii="Calibri" w:hAnsi="Calibri" w:cs="Calibri"/>
        <w:i w:val="0"/>
        <w:sz w:val="18"/>
        <w:szCs w:val="18"/>
      </w:rPr>
      <w:fldChar w:fldCharType="begin"/>
    </w:r>
    <w:r w:rsidRPr="00E94AC4">
      <w:rPr>
        <w:rStyle w:val="tevilkastrani"/>
        <w:rFonts w:ascii="Calibri" w:hAnsi="Calibri" w:cs="Calibri"/>
        <w:i w:val="0"/>
        <w:sz w:val="18"/>
        <w:szCs w:val="18"/>
      </w:rPr>
      <w:instrText xml:space="preserve"> PAGE </w:instrText>
    </w:r>
    <w:r w:rsidRPr="00E94AC4">
      <w:rPr>
        <w:rStyle w:val="tevilkastrani"/>
        <w:rFonts w:ascii="Calibri" w:hAnsi="Calibri" w:cs="Calibri"/>
        <w:i w:val="0"/>
        <w:sz w:val="18"/>
        <w:szCs w:val="18"/>
      </w:rPr>
      <w:fldChar w:fldCharType="separate"/>
    </w:r>
    <w:r w:rsidR="002E2179">
      <w:rPr>
        <w:rStyle w:val="tevilkastrani"/>
        <w:rFonts w:ascii="Calibri" w:hAnsi="Calibri" w:cs="Calibri"/>
        <w:i w:val="0"/>
        <w:noProof/>
        <w:sz w:val="18"/>
        <w:szCs w:val="18"/>
      </w:rPr>
      <w:t>1</w:t>
    </w:r>
    <w:r w:rsidRPr="00E94AC4">
      <w:rPr>
        <w:rStyle w:val="tevilkastrani"/>
        <w:rFonts w:ascii="Calibri" w:hAnsi="Calibri" w:cs="Calibri"/>
        <w:i w:val="0"/>
        <w:sz w:val="18"/>
        <w:szCs w:val="18"/>
      </w:rPr>
      <w:fldChar w:fldCharType="end"/>
    </w:r>
    <w:r w:rsidRPr="00E94AC4">
      <w:rPr>
        <w:rStyle w:val="tevilkastrani"/>
        <w:rFonts w:ascii="Calibri" w:hAnsi="Calibri" w:cs="Calibri"/>
        <w:i w:val="0"/>
        <w:sz w:val="18"/>
        <w:szCs w:val="18"/>
      </w:rPr>
      <w:t>/</w:t>
    </w:r>
    <w:r w:rsidRPr="00E94AC4">
      <w:rPr>
        <w:rStyle w:val="tevilkastrani"/>
        <w:rFonts w:ascii="Calibri" w:hAnsi="Calibri" w:cs="Calibri"/>
        <w:i w:val="0"/>
        <w:sz w:val="18"/>
        <w:szCs w:val="18"/>
      </w:rPr>
      <w:fldChar w:fldCharType="begin"/>
    </w:r>
    <w:r w:rsidRPr="00E94AC4">
      <w:rPr>
        <w:rStyle w:val="tevilkastrani"/>
        <w:rFonts w:ascii="Calibri" w:hAnsi="Calibri" w:cs="Calibri"/>
        <w:i w:val="0"/>
        <w:sz w:val="18"/>
        <w:szCs w:val="18"/>
      </w:rPr>
      <w:instrText xml:space="preserve"> NUMPAGES </w:instrText>
    </w:r>
    <w:r w:rsidRPr="00E94AC4">
      <w:rPr>
        <w:rStyle w:val="tevilkastrani"/>
        <w:rFonts w:ascii="Calibri" w:hAnsi="Calibri" w:cs="Calibri"/>
        <w:i w:val="0"/>
        <w:sz w:val="18"/>
        <w:szCs w:val="18"/>
      </w:rPr>
      <w:fldChar w:fldCharType="separate"/>
    </w:r>
    <w:r w:rsidR="002E2179">
      <w:rPr>
        <w:rStyle w:val="tevilkastrani"/>
        <w:rFonts w:ascii="Calibri" w:hAnsi="Calibri" w:cs="Calibri"/>
        <w:i w:val="0"/>
        <w:noProof/>
        <w:sz w:val="18"/>
        <w:szCs w:val="18"/>
      </w:rPr>
      <w:t>1</w:t>
    </w:r>
    <w:r w:rsidRPr="00E94AC4">
      <w:rPr>
        <w:rStyle w:val="tevilkastrani"/>
        <w:rFonts w:ascii="Calibri" w:hAnsi="Calibri" w:cs="Calibri"/>
        <w:i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F7A2C1" w14:textId="77777777" w:rsidR="00510A85" w:rsidRDefault="00510A85" w:rsidP="00510A85">
      <w:r>
        <w:separator/>
      </w:r>
    </w:p>
  </w:footnote>
  <w:footnote w:type="continuationSeparator" w:id="0">
    <w:p w14:paraId="288C784F" w14:textId="77777777" w:rsidR="00510A85" w:rsidRDefault="00510A85" w:rsidP="00510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A85"/>
    <w:rsid w:val="000C197A"/>
    <w:rsid w:val="001E3C93"/>
    <w:rsid w:val="002978EE"/>
    <w:rsid w:val="002E2179"/>
    <w:rsid w:val="004011C2"/>
    <w:rsid w:val="00510A85"/>
    <w:rsid w:val="00717466"/>
    <w:rsid w:val="007C6308"/>
    <w:rsid w:val="008163E7"/>
    <w:rsid w:val="00954BF4"/>
    <w:rsid w:val="00B03682"/>
    <w:rsid w:val="00E9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3470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10A85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autoRedefine/>
    <w:uiPriority w:val="34"/>
    <w:qFormat/>
    <w:rsid w:val="007C6308"/>
    <w:pPr>
      <w:spacing w:after="120" w:line="276" w:lineRule="auto"/>
      <w:ind w:left="737" w:hanging="567"/>
      <w:jc w:val="both"/>
    </w:pPr>
    <w:rPr>
      <w:rFonts w:ascii="Calibri" w:eastAsia="Calibri" w:hAnsi="Calibri"/>
      <w:i w:val="0"/>
      <w:sz w:val="22"/>
      <w:szCs w:val="22"/>
      <w:lang w:val="x-none"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Glava">
    <w:name w:val="header"/>
    <w:aliases w:val="E-PVO-glava"/>
    <w:basedOn w:val="Navaden"/>
    <w:link w:val="GlavaZnak"/>
    <w:rsid w:val="00510A85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510A85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table" w:styleId="Tabelamrea">
    <w:name w:val="Table Grid"/>
    <w:basedOn w:val="Navadnatabela"/>
    <w:rsid w:val="00510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nhideWhenUsed/>
    <w:rsid w:val="00510A8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510A85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styleId="tevilkastrani">
    <w:name w:val="page number"/>
    <w:basedOn w:val="Privzetapisavaodstavka"/>
    <w:rsid w:val="00510A85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036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03682"/>
    <w:rPr>
      <w:rFonts w:ascii="Tahoma" w:eastAsia="Times New Roman" w:hAnsi="Tahoma" w:cs="Tahoma"/>
      <w:i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10A85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autoRedefine/>
    <w:uiPriority w:val="34"/>
    <w:qFormat/>
    <w:rsid w:val="007C6308"/>
    <w:pPr>
      <w:spacing w:after="120" w:line="276" w:lineRule="auto"/>
      <w:ind w:left="737" w:hanging="567"/>
      <w:jc w:val="both"/>
    </w:pPr>
    <w:rPr>
      <w:rFonts w:ascii="Calibri" w:eastAsia="Calibri" w:hAnsi="Calibri"/>
      <w:i w:val="0"/>
      <w:sz w:val="22"/>
      <w:szCs w:val="22"/>
      <w:lang w:val="x-none"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Glava">
    <w:name w:val="header"/>
    <w:aliases w:val="E-PVO-glava"/>
    <w:basedOn w:val="Navaden"/>
    <w:link w:val="GlavaZnak"/>
    <w:rsid w:val="00510A85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510A85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table" w:styleId="Tabelamrea">
    <w:name w:val="Table Grid"/>
    <w:basedOn w:val="Navadnatabela"/>
    <w:rsid w:val="00510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nhideWhenUsed/>
    <w:rsid w:val="00510A8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510A85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styleId="tevilkastrani">
    <w:name w:val="page number"/>
    <w:basedOn w:val="Privzetapisavaodstavka"/>
    <w:rsid w:val="00510A85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036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03682"/>
    <w:rPr>
      <w:rFonts w:ascii="Tahoma" w:eastAsia="Times New Roman" w:hAnsi="Tahoma" w:cs="Tahoma"/>
      <w:i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KA; KRIK AKSUM Zavarovalno posredniška družba d.o.o</dc:creator>
  <cp:keywords/>
  <dc:description/>
  <cp:lastModifiedBy>KA</cp:lastModifiedBy>
  <cp:revision>10</cp:revision>
  <dcterms:created xsi:type="dcterms:W3CDTF">2018-11-21T06:27:00Z</dcterms:created>
  <dcterms:modified xsi:type="dcterms:W3CDTF">2020-09-23T09:32:00Z</dcterms:modified>
</cp:coreProperties>
</file>