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D484C" w14:textId="52637427" w:rsidR="00E14913" w:rsidRPr="00C134E2" w:rsidRDefault="00E14913" w:rsidP="00C134E2">
      <w:pPr>
        <w:pStyle w:val="Kazalovsebine1"/>
        <w:spacing w:before="0" w:after="0"/>
        <w:rPr>
          <w:rFonts w:ascii="Times New Roman" w:hAnsi="Times New Roman"/>
          <w:i/>
          <w:sz w:val="22"/>
          <w:szCs w:val="22"/>
        </w:rPr>
      </w:pPr>
      <w:bookmarkStart w:id="0" w:name="_Toc34200448"/>
      <w:r w:rsidRPr="00C134E2">
        <w:rPr>
          <w:rFonts w:ascii="Times New Roman" w:hAnsi="Times New Roman"/>
          <w:i/>
          <w:sz w:val="22"/>
          <w:szCs w:val="22"/>
        </w:rPr>
        <w:t xml:space="preserve">PRILOGA </w:t>
      </w:r>
      <w:r w:rsidR="00FD5383">
        <w:rPr>
          <w:rFonts w:ascii="Times New Roman" w:hAnsi="Times New Roman"/>
          <w:i/>
          <w:sz w:val="22"/>
          <w:szCs w:val="22"/>
        </w:rPr>
        <w:t>5</w:t>
      </w:r>
      <w:r w:rsidRPr="00C134E2">
        <w:rPr>
          <w:rFonts w:ascii="Times New Roman" w:hAnsi="Times New Roman"/>
          <w:i/>
          <w:sz w:val="22"/>
          <w:szCs w:val="22"/>
        </w:rPr>
        <w:t xml:space="preserve"> </w:t>
      </w:r>
      <w:r w:rsidR="004B5BFC" w:rsidRPr="00C134E2">
        <w:rPr>
          <w:rFonts w:ascii="Times New Roman" w:hAnsi="Times New Roman"/>
          <w:i/>
          <w:sz w:val="22"/>
          <w:szCs w:val="22"/>
        </w:rPr>
        <w:t xml:space="preserve"> </w:t>
      </w:r>
      <w:r w:rsidRPr="00C134E2">
        <w:rPr>
          <w:rFonts w:ascii="Times New Roman" w:hAnsi="Times New Roman"/>
          <w:i/>
          <w:sz w:val="22"/>
          <w:szCs w:val="22"/>
        </w:rPr>
        <w:t>Splošni okoljevarstveni pogoji za pogodbenike Slevenskih železnic</w:t>
      </w:r>
      <w:bookmarkEnd w:id="0"/>
      <w:r w:rsidRPr="00C134E2">
        <w:rPr>
          <w:rFonts w:ascii="Times New Roman" w:hAnsi="Times New Roman"/>
          <w:i/>
          <w:sz w:val="22"/>
          <w:szCs w:val="22"/>
        </w:rPr>
        <w:t xml:space="preserve"> </w:t>
      </w:r>
    </w:p>
    <w:p w14:paraId="1E8B9FF7" w14:textId="77777777" w:rsidR="004B5BFC" w:rsidRPr="00C134E2" w:rsidRDefault="004B5BFC" w:rsidP="00C134E2">
      <w:pPr>
        <w:jc w:val="both"/>
        <w:rPr>
          <w:i/>
          <w:iCs/>
          <w:sz w:val="22"/>
          <w:szCs w:val="22"/>
        </w:rPr>
      </w:pPr>
      <w:bookmarkStart w:id="1" w:name="_GoBack"/>
      <w:bookmarkEnd w:id="1"/>
    </w:p>
    <w:p w14:paraId="0D1B74BD" w14:textId="79DC96A1" w:rsidR="00E14913" w:rsidRPr="00C134E2" w:rsidRDefault="00E14913" w:rsidP="00C134E2">
      <w:pPr>
        <w:jc w:val="both"/>
        <w:rPr>
          <w:i/>
          <w:iCs/>
          <w:sz w:val="22"/>
          <w:szCs w:val="22"/>
        </w:rPr>
      </w:pPr>
      <w:r w:rsidRPr="00C134E2">
        <w:rPr>
          <w:i/>
          <w:iCs/>
          <w:sz w:val="22"/>
          <w:szCs w:val="22"/>
        </w:rPr>
        <w:t>V okviru tega naročila je potrebno, poleg veljavne zakonodaje, spoštovati tudi okoljevarstvene pogoje Slovenskih železnic opisane v nadaljevanju.</w:t>
      </w:r>
    </w:p>
    <w:p w14:paraId="20DA82E7" w14:textId="77777777" w:rsidR="004B5BFC" w:rsidRPr="00C134E2" w:rsidRDefault="004B5BFC" w:rsidP="00C134E2">
      <w:pPr>
        <w:jc w:val="both"/>
        <w:rPr>
          <w:i/>
          <w:iCs/>
          <w:sz w:val="22"/>
          <w:szCs w:val="22"/>
        </w:rPr>
      </w:pPr>
    </w:p>
    <w:p w14:paraId="715A2424" w14:textId="7C388F33" w:rsidR="00E14913" w:rsidRPr="00C134E2" w:rsidRDefault="00E14913" w:rsidP="00C134E2">
      <w:pPr>
        <w:jc w:val="both"/>
        <w:rPr>
          <w:i/>
          <w:iCs/>
          <w:sz w:val="22"/>
          <w:szCs w:val="22"/>
        </w:rPr>
      </w:pPr>
      <w:r w:rsidRPr="00C134E2">
        <w:rPr>
          <w:i/>
          <w:iCs/>
          <w:sz w:val="22"/>
          <w:szCs w:val="22"/>
        </w:rPr>
        <w:t xml:space="preserve">Skrb za varstvo okolja predstavlja pomemben del družbene odgovornosti Slovenskih železnic. Zahteve po čistem, zdravem in urejenem okolju so vključene v vse poslovne funkcije na Slovenskih železnicah. Na ta način Slovenske železnice zagotavljajo ekološko varen in okolju prijazen prevoz potnikov in tovora, vodenje železniškega prometa ter vzdrževanje celotne železniške infrastrukture. </w:t>
      </w:r>
    </w:p>
    <w:p w14:paraId="6E48DC4E" w14:textId="77777777" w:rsidR="004B5BFC" w:rsidRPr="00C134E2" w:rsidRDefault="004B5BFC" w:rsidP="00C134E2">
      <w:pPr>
        <w:jc w:val="both"/>
        <w:rPr>
          <w:i/>
          <w:iCs/>
          <w:sz w:val="22"/>
          <w:szCs w:val="22"/>
        </w:rPr>
      </w:pPr>
    </w:p>
    <w:p w14:paraId="2A295CBC" w14:textId="6C90137F" w:rsidR="00E14913" w:rsidRPr="00C134E2" w:rsidRDefault="00E14913" w:rsidP="00C134E2">
      <w:pPr>
        <w:jc w:val="both"/>
        <w:rPr>
          <w:i/>
          <w:iCs/>
          <w:sz w:val="22"/>
          <w:szCs w:val="22"/>
        </w:rPr>
      </w:pPr>
      <w:r w:rsidRPr="00C134E2">
        <w:rPr>
          <w:i/>
          <w:iCs/>
          <w:sz w:val="22"/>
          <w:szCs w:val="22"/>
        </w:rPr>
        <w:t xml:space="preserve">Zastavljeno strategijo varstva okolja je mogoče uspešno in učinkovito uresničevati le tako, da te zahteve izpolnjujejo vsi zaposleni na Slovenskih železnicah skupaj z izvajalci del na območju Slovenskih železnic, upoštevajoč pri tem: </w:t>
      </w:r>
    </w:p>
    <w:p w14:paraId="0FD76241" w14:textId="77777777" w:rsidR="00E14913" w:rsidRPr="00C134E2" w:rsidRDefault="00E14913" w:rsidP="00C134E2">
      <w:pPr>
        <w:widowControl/>
        <w:numPr>
          <w:ilvl w:val="0"/>
          <w:numId w:val="26"/>
        </w:numPr>
        <w:jc w:val="both"/>
        <w:rPr>
          <w:i/>
          <w:iCs/>
          <w:sz w:val="22"/>
          <w:szCs w:val="22"/>
        </w:rPr>
      </w:pPr>
      <w:r w:rsidRPr="00C134E2">
        <w:rPr>
          <w:i/>
          <w:iCs/>
          <w:sz w:val="22"/>
          <w:szCs w:val="22"/>
        </w:rPr>
        <w:t xml:space="preserve">skrb za dosledno izpolnjevanje vseh zakonskih in drugih zahtev, ki kakorkoli zadevajo varovanje okolja; </w:t>
      </w:r>
    </w:p>
    <w:p w14:paraId="54E115CE" w14:textId="77777777" w:rsidR="00E14913" w:rsidRPr="00C134E2" w:rsidRDefault="00E14913" w:rsidP="00C134E2">
      <w:pPr>
        <w:widowControl/>
        <w:numPr>
          <w:ilvl w:val="0"/>
          <w:numId w:val="26"/>
        </w:numPr>
        <w:jc w:val="both"/>
        <w:rPr>
          <w:i/>
          <w:iCs/>
          <w:sz w:val="22"/>
          <w:szCs w:val="22"/>
        </w:rPr>
      </w:pPr>
      <w:r w:rsidRPr="00C134E2">
        <w:rPr>
          <w:i/>
          <w:iCs/>
          <w:sz w:val="22"/>
          <w:szCs w:val="22"/>
        </w:rPr>
        <w:t xml:space="preserve">skrb za nenehno </w:t>
      </w:r>
      <w:proofErr w:type="spellStart"/>
      <w:r w:rsidRPr="00C134E2">
        <w:rPr>
          <w:i/>
          <w:iCs/>
          <w:sz w:val="22"/>
          <w:szCs w:val="22"/>
        </w:rPr>
        <w:t>optimiranje</w:t>
      </w:r>
      <w:proofErr w:type="spellEnd"/>
      <w:r w:rsidRPr="00C134E2">
        <w:rPr>
          <w:i/>
          <w:iCs/>
          <w:sz w:val="22"/>
          <w:szCs w:val="22"/>
        </w:rPr>
        <w:t xml:space="preserve"> porabe energije, vode, povzročenih odpadkov in drugih materialov, ki so nujno potrebni za delovanje poslovnega sistema Slovenskih železnic; </w:t>
      </w:r>
    </w:p>
    <w:p w14:paraId="5A0E5088" w14:textId="77777777" w:rsidR="00E14913" w:rsidRPr="00C134E2" w:rsidRDefault="00E14913" w:rsidP="00C134E2">
      <w:pPr>
        <w:widowControl/>
        <w:numPr>
          <w:ilvl w:val="0"/>
          <w:numId w:val="26"/>
        </w:numPr>
        <w:jc w:val="both"/>
        <w:rPr>
          <w:i/>
          <w:iCs/>
          <w:sz w:val="22"/>
          <w:szCs w:val="22"/>
        </w:rPr>
      </w:pPr>
      <w:r w:rsidRPr="00C134E2">
        <w:rPr>
          <w:i/>
          <w:iCs/>
          <w:sz w:val="22"/>
          <w:szCs w:val="22"/>
        </w:rPr>
        <w:t xml:space="preserve">skrb za vgradnjo oz. uporabo materialov in komponent, ki ustrezajo najvišjim standardom varovanja okolja – materiali, ki vsebujejo okolju čim manj ali nič nevarnih oz. škodljivih snovi; </w:t>
      </w:r>
    </w:p>
    <w:p w14:paraId="7234634B" w14:textId="77777777" w:rsidR="00E14913" w:rsidRPr="00C134E2" w:rsidRDefault="00E14913" w:rsidP="00C134E2">
      <w:pPr>
        <w:widowControl/>
        <w:numPr>
          <w:ilvl w:val="0"/>
          <w:numId w:val="26"/>
        </w:numPr>
        <w:jc w:val="both"/>
        <w:rPr>
          <w:i/>
          <w:iCs/>
          <w:sz w:val="22"/>
          <w:szCs w:val="22"/>
        </w:rPr>
      </w:pPr>
      <w:r w:rsidRPr="00C134E2">
        <w:rPr>
          <w:i/>
          <w:iCs/>
          <w:sz w:val="22"/>
          <w:szCs w:val="22"/>
        </w:rPr>
        <w:t xml:space="preserve">skrb za nenehno zmanjševanje tveganja za nastanek </w:t>
      </w:r>
      <w:proofErr w:type="spellStart"/>
      <w:r w:rsidRPr="00C134E2">
        <w:rPr>
          <w:i/>
          <w:iCs/>
          <w:sz w:val="22"/>
          <w:szCs w:val="22"/>
        </w:rPr>
        <w:t>okoljske</w:t>
      </w:r>
      <w:proofErr w:type="spellEnd"/>
      <w:r w:rsidRPr="00C134E2">
        <w:rPr>
          <w:i/>
          <w:iCs/>
          <w:sz w:val="22"/>
          <w:szCs w:val="22"/>
        </w:rPr>
        <w:t xml:space="preserve"> nesreče v smislu zagotavljanja najvišje stopnje ekološke varnosti pri skladiščenju nevarnih snovi in pri prevozu nevarnega blaga; </w:t>
      </w:r>
    </w:p>
    <w:p w14:paraId="5ED2380B" w14:textId="77777777" w:rsidR="00E14913" w:rsidRPr="00C134E2" w:rsidRDefault="00E14913" w:rsidP="00C134E2">
      <w:pPr>
        <w:widowControl/>
        <w:numPr>
          <w:ilvl w:val="0"/>
          <w:numId w:val="26"/>
        </w:numPr>
        <w:jc w:val="both"/>
        <w:rPr>
          <w:i/>
          <w:iCs/>
          <w:sz w:val="22"/>
          <w:szCs w:val="22"/>
        </w:rPr>
      </w:pPr>
      <w:r w:rsidRPr="00C134E2">
        <w:rPr>
          <w:i/>
          <w:iCs/>
          <w:sz w:val="22"/>
          <w:szCs w:val="22"/>
        </w:rPr>
        <w:t xml:space="preserve">skrb za stalno in ustrezno izobraževanje, usposabljanje in osveščanje zaposlenih pri izvajalcu del na območju Slovenskih železnic o odgovornosti do okolja. </w:t>
      </w:r>
    </w:p>
    <w:p w14:paraId="59249C61" w14:textId="77777777" w:rsidR="004B5BFC" w:rsidRPr="00C134E2" w:rsidRDefault="004B5BFC" w:rsidP="00C134E2">
      <w:pPr>
        <w:jc w:val="both"/>
        <w:rPr>
          <w:i/>
          <w:iCs/>
          <w:sz w:val="22"/>
          <w:szCs w:val="22"/>
        </w:rPr>
      </w:pPr>
    </w:p>
    <w:p w14:paraId="41BCEB51" w14:textId="3C7E6CE7" w:rsidR="00E14913" w:rsidRPr="00C134E2" w:rsidRDefault="00E14913" w:rsidP="00C134E2">
      <w:pPr>
        <w:jc w:val="both"/>
        <w:rPr>
          <w:i/>
          <w:iCs/>
          <w:sz w:val="22"/>
          <w:szCs w:val="22"/>
        </w:rPr>
      </w:pPr>
      <w:r w:rsidRPr="00C134E2">
        <w:rPr>
          <w:i/>
          <w:iCs/>
          <w:sz w:val="22"/>
          <w:szCs w:val="22"/>
        </w:rPr>
        <w:t xml:space="preserve">V skladu z zastavljeno strategijo varstva okolja morajo izvajalci del na območju Slovenskih železnic pri izvajanju svoje dejavnosti na območju, kjer so Slovenske železnice lastnik ali pooblaščeni upravljavec železniške infrastrukture zagotavljati: </w:t>
      </w:r>
    </w:p>
    <w:p w14:paraId="079C5CCB" w14:textId="77777777" w:rsidR="00E14913" w:rsidRPr="00C134E2" w:rsidRDefault="00E14913" w:rsidP="00C134E2">
      <w:pPr>
        <w:widowControl/>
        <w:numPr>
          <w:ilvl w:val="0"/>
          <w:numId w:val="27"/>
        </w:numPr>
        <w:jc w:val="both"/>
        <w:rPr>
          <w:i/>
          <w:iCs/>
          <w:sz w:val="22"/>
          <w:szCs w:val="22"/>
        </w:rPr>
      </w:pPr>
      <w:r w:rsidRPr="00C134E2">
        <w:rPr>
          <w:i/>
          <w:iCs/>
          <w:sz w:val="22"/>
          <w:szCs w:val="22"/>
        </w:rPr>
        <w:t>ustrezno ravnanje z odpadki kot je: ločevanje nevarnih od nenevarnih odpadkov, ureditev zbirnih in oddajnih mest za odpadke, ureditev prostorov kjer se začasno skladiščijo nevarni odpadki, oddajanje odpadkov pooblaščenim organizacijam, ki imajo dovoljenje pristojnega ministrstva in vodenje dokumentacije o oddaji odpadkov;</w:t>
      </w:r>
    </w:p>
    <w:p w14:paraId="14A08D79" w14:textId="77777777" w:rsidR="00E14913" w:rsidRPr="00C134E2" w:rsidRDefault="00E14913" w:rsidP="00C134E2">
      <w:pPr>
        <w:widowControl/>
        <w:numPr>
          <w:ilvl w:val="0"/>
          <w:numId w:val="27"/>
        </w:numPr>
        <w:jc w:val="both"/>
        <w:rPr>
          <w:i/>
          <w:iCs/>
          <w:sz w:val="22"/>
          <w:szCs w:val="22"/>
        </w:rPr>
      </w:pPr>
      <w:r w:rsidRPr="00C134E2">
        <w:rPr>
          <w:i/>
          <w:iCs/>
          <w:sz w:val="22"/>
          <w:szCs w:val="22"/>
        </w:rPr>
        <w:t xml:space="preserve">ustrezno ravnanje z gradbenimi, kosovnimi odpadki in drugimi odpadki, ki nastajajo samo občasno – v primeru gradbenih del ali rekonstrukcije in drugih del kot je npr. večje čiščenje ipd. zagotoviti ločen odvoz odpadkov; </w:t>
      </w:r>
    </w:p>
    <w:p w14:paraId="6E60177F" w14:textId="77777777" w:rsidR="00E14913" w:rsidRPr="00C134E2" w:rsidRDefault="00E14913" w:rsidP="00C134E2">
      <w:pPr>
        <w:widowControl/>
        <w:numPr>
          <w:ilvl w:val="0"/>
          <w:numId w:val="27"/>
        </w:numPr>
        <w:jc w:val="both"/>
        <w:rPr>
          <w:i/>
          <w:iCs/>
          <w:sz w:val="22"/>
          <w:szCs w:val="22"/>
        </w:rPr>
      </w:pPr>
      <w:r w:rsidRPr="00C134E2">
        <w:rPr>
          <w:i/>
          <w:iCs/>
          <w:sz w:val="22"/>
          <w:szCs w:val="22"/>
        </w:rPr>
        <w:t>skladiščenje nevarnih snovi v skladu z veljavno zakonodajo Republike Slovenije in Požarnim redom Slovenskih železnic;</w:t>
      </w:r>
    </w:p>
    <w:p w14:paraId="77725A58" w14:textId="77777777" w:rsidR="00E14913" w:rsidRPr="00C134E2" w:rsidRDefault="00E14913" w:rsidP="00C134E2">
      <w:pPr>
        <w:widowControl/>
        <w:numPr>
          <w:ilvl w:val="0"/>
          <w:numId w:val="27"/>
        </w:numPr>
        <w:jc w:val="both"/>
        <w:rPr>
          <w:i/>
          <w:iCs/>
          <w:sz w:val="22"/>
          <w:szCs w:val="22"/>
        </w:rPr>
      </w:pPr>
      <w:r w:rsidRPr="00C134E2">
        <w:rPr>
          <w:i/>
          <w:iCs/>
          <w:sz w:val="22"/>
          <w:szCs w:val="22"/>
        </w:rPr>
        <w:t xml:space="preserve">skrb za redno izvajanje zakonsko predpisanih </w:t>
      </w:r>
      <w:proofErr w:type="spellStart"/>
      <w:r w:rsidRPr="00C134E2">
        <w:rPr>
          <w:i/>
          <w:iCs/>
          <w:sz w:val="22"/>
          <w:szCs w:val="22"/>
        </w:rPr>
        <w:t>okoljskih</w:t>
      </w:r>
      <w:proofErr w:type="spellEnd"/>
      <w:r w:rsidRPr="00C134E2">
        <w:rPr>
          <w:i/>
          <w:iCs/>
          <w:sz w:val="22"/>
          <w:szCs w:val="22"/>
        </w:rPr>
        <w:t xml:space="preserve"> monitoringov;</w:t>
      </w:r>
    </w:p>
    <w:p w14:paraId="7900E1DE" w14:textId="77777777" w:rsidR="00E14913" w:rsidRPr="00C134E2" w:rsidRDefault="00E14913" w:rsidP="00C134E2">
      <w:pPr>
        <w:widowControl/>
        <w:numPr>
          <w:ilvl w:val="0"/>
          <w:numId w:val="27"/>
        </w:numPr>
        <w:jc w:val="both"/>
        <w:rPr>
          <w:i/>
          <w:iCs/>
          <w:sz w:val="22"/>
          <w:szCs w:val="22"/>
        </w:rPr>
      </w:pPr>
      <w:r w:rsidRPr="00C134E2">
        <w:rPr>
          <w:i/>
          <w:iCs/>
          <w:sz w:val="22"/>
          <w:szCs w:val="22"/>
        </w:rPr>
        <w:t xml:space="preserve">skrb za racionalizacijo vseh vhodnih virov, ki so pomembni z vidika varstva okolja (raba energije, vode, povzročenih odpadkov); </w:t>
      </w:r>
    </w:p>
    <w:p w14:paraId="31E60440" w14:textId="77777777" w:rsidR="00E14913" w:rsidRPr="00C134E2" w:rsidRDefault="00E14913" w:rsidP="00C134E2">
      <w:pPr>
        <w:widowControl/>
        <w:numPr>
          <w:ilvl w:val="0"/>
          <w:numId w:val="27"/>
        </w:numPr>
        <w:jc w:val="both"/>
        <w:rPr>
          <w:i/>
          <w:iCs/>
          <w:sz w:val="22"/>
          <w:szCs w:val="22"/>
        </w:rPr>
      </w:pPr>
      <w:r w:rsidRPr="00C134E2">
        <w:rPr>
          <w:i/>
          <w:iCs/>
          <w:sz w:val="22"/>
          <w:szCs w:val="22"/>
        </w:rPr>
        <w:t xml:space="preserve">pravočasno obveščanje pristojnih državnih organov za obveščanje (tel. 112) v primeru uhajanje ali razlitja nevarnih snovi, požara, druge izredne razmere, ki imajo lahko za posledico negativne vplive na okolje in o tem seznaniti tudi odgovorne osebe na Slovenskih železnicah; </w:t>
      </w:r>
    </w:p>
    <w:p w14:paraId="603DD5CD" w14:textId="77777777" w:rsidR="00E14913" w:rsidRPr="00C134E2" w:rsidRDefault="00E14913" w:rsidP="00C134E2">
      <w:pPr>
        <w:widowControl/>
        <w:numPr>
          <w:ilvl w:val="0"/>
          <w:numId w:val="27"/>
        </w:numPr>
        <w:jc w:val="both"/>
        <w:rPr>
          <w:i/>
          <w:iCs/>
          <w:sz w:val="22"/>
          <w:szCs w:val="22"/>
        </w:rPr>
      </w:pPr>
      <w:r w:rsidRPr="00C134E2">
        <w:rPr>
          <w:i/>
          <w:iCs/>
          <w:sz w:val="22"/>
          <w:szCs w:val="22"/>
        </w:rPr>
        <w:t xml:space="preserve">stalno zagotavljanje urejenosti in čistosti objektov, kadar gre za najem, njenega funkcionalnega zemljišča in ostalih površin, ki so predmet pogodbe; </w:t>
      </w:r>
    </w:p>
    <w:p w14:paraId="3F400F69" w14:textId="77777777" w:rsidR="00E14913" w:rsidRPr="00C134E2" w:rsidRDefault="00E14913" w:rsidP="00C134E2">
      <w:pPr>
        <w:widowControl/>
        <w:numPr>
          <w:ilvl w:val="0"/>
          <w:numId w:val="27"/>
        </w:numPr>
        <w:jc w:val="both"/>
        <w:rPr>
          <w:i/>
          <w:iCs/>
          <w:sz w:val="22"/>
          <w:szCs w:val="22"/>
        </w:rPr>
      </w:pPr>
      <w:r w:rsidRPr="00C134E2">
        <w:rPr>
          <w:i/>
          <w:iCs/>
          <w:sz w:val="22"/>
          <w:szCs w:val="22"/>
        </w:rPr>
        <w:t xml:space="preserve">obveščanje odgovorne osebe Slovenskih železnic o vseh spremembah in potencialnih ter dejanskih dogodkih, ki imajo ali bi lahko imele škodljiv vpliv na okolje. </w:t>
      </w:r>
    </w:p>
    <w:p w14:paraId="4C0A601D" w14:textId="77777777" w:rsidR="004B5BFC" w:rsidRPr="00C134E2" w:rsidRDefault="004B5BFC" w:rsidP="00C134E2">
      <w:pPr>
        <w:jc w:val="both"/>
        <w:rPr>
          <w:i/>
          <w:iCs/>
          <w:sz w:val="22"/>
          <w:szCs w:val="22"/>
        </w:rPr>
      </w:pPr>
    </w:p>
    <w:p w14:paraId="179C053D" w14:textId="05F967A9" w:rsidR="00E14913" w:rsidRPr="00C134E2" w:rsidRDefault="00E14913" w:rsidP="00C134E2">
      <w:pPr>
        <w:jc w:val="both"/>
        <w:rPr>
          <w:i/>
          <w:iCs/>
          <w:sz w:val="22"/>
          <w:szCs w:val="22"/>
        </w:rPr>
      </w:pPr>
      <w:r w:rsidRPr="00C134E2">
        <w:rPr>
          <w:i/>
          <w:iCs/>
          <w:sz w:val="22"/>
          <w:szCs w:val="22"/>
        </w:rPr>
        <w:t xml:space="preserve">S Splošnimi okoljevarstvenimi pogoji za izvajalce del na območju Slovenskih železnic morajo biti pisno seznanjeni vsi delavci (izvajalci oz. podizvajalci), ki delajo za izvajalca ali v imenu izvajalca. O tem morajo izvajalci del na območju Slovenskih železnic hraniti pisna dokazila, ki morajo biti obenem na </w:t>
      </w:r>
      <w:r w:rsidRPr="00C134E2">
        <w:rPr>
          <w:i/>
          <w:iCs/>
          <w:sz w:val="22"/>
          <w:szCs w:val="22"/>
        </w:rPr>
        <w:lastRenderedPageBreak/>
        <w:t xml:space="preserve">vpogled delavcem, ki izvajajo nadzor s strani Slovenskih železnic. </w:t>
      </w:r>
    </w:p>
    <w:p w14:paraId="5781C3AF" w14:textId="45160855" w:rsidR="00E14913" w:rsidRPr="00C134E2" w:rsidRDefault="00E14913" w:rsidP="00C134E2">
      <w:pPr>
        <w:jc w:val="both"/>
        <w:rPr>
          <w:i/>
          <w:iCs/>
          <w:sz w:val="22"/>
          <w:szCs w:val="22"/>
        </w:rPr>
      </w:pPr>
      <w:r w:rsidRPr="00C134E2">
        <w:rPr>
          <w:i/>
          <w:iCs/>
          <w:sz w:val="22"/>
          <w:szCs w:val="22"/>
        </w:rPr>
        <w:t xml:space="preserve">Slovenske železnice izvajajo stalni nadzor nad urejenostjo objektov s pripadajočim funkcionalnim zemljiščem, prostorov in drugih železniških območij, ki se uporabljajo v skladu s pogodbenimi določili. </w:t>
      </w:r>
    </w:p>
    <w:p w14:paraId="794A8FE0" w14:textId="77777777" w:rsidR="004B5BFC" w:rsidRPr="00C134E2" w:rsidRDefault="004B5BFC" w:rsidP="00C134E2">
      <w:pPr>
        <w:jc w:val="both"/>
        <w:rPr>
          <w:i/>
          <w:iCs/>
          <w:sz w:val="22"/>
          <w:szCs w:val="22"/>
        </w:rPr>
      </w:pPr>
    </w:p>
    <w:p w14:paraId="283CF834" w14:textId="77777777" w:rsidR="00E14913" w:rsidRPr="00C134E2" w:rsidRDefault="00E14913" w:rsidP="00C134E2">
      <w:pPr>
        <w:jc w:val="both"/>
        <w:rPr>
          <w:i/>
          <w:iCs/>
          <w:sz w:val="22"/>
          <w:szCs w:val="22"/>
        </w:rPr>
      </w:pPr>
      <w:r w:rsidRPr="00C134E2">
        <w:rPr>
          <w:i/>
          <w:iCs/>
          <w:sz w:val="22"/>
          <w:szCs w:val="22"/>
        </w:rPr>
        <w:t>Zaradi zgoraj navedenih zahtev Slovenske železnice od izvajalcev, ki izvajajo dela na objektih kateri so v upravljanju Slovenskih železnic, pričakujejo, da s svojo dejavnostjo prispevajo k skupnemu prizadevanju za čim bolj čisto, varno in urejeno okolje.</w:t>
      </w:r>
    </w:p>
    <w:p w14:paraId="449E1D88" w14:textId="77777777" w:rsidR="000704AB" w:rsidRPr="00C134E2" w:rsidRDefault="000704AB" w:rsidP="00C134E2">
      <w:pPr>
        <w:pStyle w:val="PVBESEDILO"/>
        <w:rPr>
          <w:rFonts w:ascii="Times New Roman" w:hAnsi="Times New Roman"/>
          <w:i/>
          <w:iCs/>
          <w:szCs w:val="22"/>
        </w:rPr>
      </w:pPr>
    </w:p>
    <w:sectPr w:rsidR="000704AB" w:rsidRPr="00C134E2" w:rsidSect="001F2EF9">
      <w:headerReference w:type="even" r:id="rId9"/>
      <w:headerReference w:type="default" r:id="rId10"/>
      <w:footerReference w:type="default" r:id="rId11"/>
      <w:headerReference w:type="first" r:id="rId12"/>
      <w:pgSz w:w="11906" w:h="16838"/>
      <w:pgMar w:top="2057" w:right="1274" w:bottom="1134" w:left="1418"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8AE05" w14:textId="77777777" w:rsidR="006F27BB" w:rsidRDefault="006F27BB" w:rsidP="001D6528">
      <w:r>
        <w:separator/>
      </w:r>
    </w:p>
  </w:endnote>
  <w:endnote w:type="continuationSeparator" w:id="0">
    <w:p w14:paraId="208A15B7" w14:textId="77777777" w:rsidR="006F27BB" w:rsidRDefault="006F27BB" w:rsidP="001D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rostileT">
    <w:altName w:val="Arial"/>
    <w:charset w:val="EE"/>
    <w:family w:val="swiss"/>
    <w:pitch w:val="variable"/>
    <w:sig w:usb0="00000001" w:usb1="000078FB"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44" w:type="dxa"/>
      <w:jc w:val="center"/>
      <w:tblLayout w:type="fixed"/>
      <w:tblLook w:val="01E0" w:firstRow="1" w:lastRow="1" w:firstColumn="1" w:lastColumn="1" w:noHBand="0" w:noVBand="0"/>
    </w:tblPr>
    <w:tblGrid>
      <w:gridCol w:w="1642"/>
      <w:gridCol w:w="1528"/>
      <w:gridCol w:w="1764"/>
      <w:gridCol w:w="1176"/>
      <w:gridCol w:w="3234"/>
    </w:tblGrid>
    <w:tr w:rsidR="006F27BB" w:rsidRPr="008A0549" w14:paraId="226A8649" w14:textId="77777777" w:rsidTr="002B48BA">
      <w:trPr>
        <w:trHeight w:hRule="exact" w:val="850"/>
        <w:jc w:val="center"/>
      </w:trPr>
      <w:tc>
        <w:tcPr>
          <w:tcW w:w="1642" w:type="dxa"/>
          <w:vAlign w:val="center"/>
        </w:tcPr>
        <w:p w14:paraId="277934B0" w14:textId="2CF97E2D" w:rsidR="006F27BB" w:rsidRPr="000B485A" w:rsidRDefault="006F27BB" w:rsidP="00BF698D">
          <w:pPr>
            <w:autoSpaceDE w:val="0"/>
            <w:autoSpaceDN w:val="0"/>
            <w:adjustRightInd w:val="0"/>
            <w:jc w:val="center"/>
            <w:rPr>
              <w:rFonts w:ascii="EurostileT" w:hAnsi="EurostileT" w:cs="Arial"/>
              <w:szCs w:val="24"/>
            </w:rPr>
          </w:pPr>
        </w:p>
      </w:tc>
      <w:tc>
        <w:tcPr>
          <w:tcW w:w="1528" w:type="dxa"/>
          <w:vAlign w:val="center"/>
        </w:tcPr>
        <w:p w14:paraId="6FE71921" w14:textId="77777777" w:rsidR="006F27BB" w:rsidRPr="00607549" w:rsidRDefault="006F27BB" w:rsidP="00BF698D">
          <w:pPr>
            <w:jc w:val="center"/>
            <w:rPr>
              <w:rFonts w:ascii="EurostileT" w:hAnsi="EurostileT" w:cs="Arial"/>
              <w:sz w:val="28"/>
              <w:szCs w:val="28"/>
            </w:rPr>
          </w:pPr>
        </w:p>
      </w:tc>
      <w:tc>
        <w:tcPr>
          <w:tcW w:w="1764" w:type="dxa"/>
          <w:vAlign w:val="center"/>
        </w:tcPr>
        <w:p w14:paraId="0FBBF4FC" w14:textId="4E22ED61" w:rsidR="006F27BB" w:rsidRPr="00607549" w:rsidRDefault="006F27BB" w:rsidP="00BF698D">
          <w:pPr>
            <w:jc w:val="center"/>
            <w:rPr>
              <w:rFonts w:ascii="EurostileT" w:hAnsi="EurostileT" w:cs="Arial"/>
              <w:sz w:val="28"/>
              <w:szCs w:val="28"/>
            </w:rPr>
          </w:pPr>
        </w:p>
      </w:tc>
      <w:tc>
        <w:tcPr>
          <w:tcW w:w="1176" w:type="dxa"/>
          <w:vAlign w:val="center"/>
        </w:tcPr>
        <w:p w14:paraId="38B233E6" w14:textId="2EBAC4F6" w:rsidR="006F27BB" w:rsidRPr="008A0549" w:rsidRDefault="006F27BB" w:rsidP="00BF698D">
          <w:pPr>
            <w:jc w:val="center"/>
            <w:rPr>
              <w:rFonts w:ascii="EurostileT" w:hAnsi="EurostileT" w:cs="Arial"/>
              <w:sz w:val="28"/>
              <w:szCs w:val="28"/>
            </w:rPr>
          </w:pPr>
        </w:p>
      </w:tc>
      <w:tc>
        <w:tcPr>
          <w:tcW w:w="3234" w:type="dxa"/>
          <w:vAlign w:val="center"/>
        </w:tcPr>
        <w:p w14:paraId="277DDBEB" w14:textId="77777777" w:rsidR="006F27BB" w:rsidRPr="008A0549" w:rsidRDefault="006F27BB" w:rsidP="00BF698D">
          <w:pPr>
            <w:jc w:val="center"/>
            <w:rPr>
              <w:rFonts w:ascii="EurostileT" w:hAnsi="EurostileT" w:cs="Arial"/>
              <w:sz w:val="28"/>
            </w:rPr>
          </w:pPr>
        </w:p>
      </w:tc>
    </w:tr>
  </w:tbl>
  <w:p w14:paraId="6BAE7609" w14:textId="77777777" w:rsidR="006F27BB" w:rsidRPr="00876878" w:rsidRDefault="006F27BB" w:rsidP="00BF698D">
    <w:pPr>
      <w:tabs>
        <w:tab w:val="left" w:pos="7938"/>
        <w:tab w:val="left" w:pos="9356"/>
      </w:tabs>
      <w:ind w:right="140"/>
      <w:jc w:val="right"/>
      <w:rPr>
        <w:rFonts w:ascii="EurostileT" w:hAnsi="EurostileT"/>
        <w:b/>
        <w:i/>
        <w:sz w:val="20"/>
      </w:rPr>
    </w:pPr>
    <w:r w:rsidRPr="0037419F">
      <w:rPr>
        <w:rFonts w:ascii="EurostileT" w:hAnsi="EurostileT"/>
        <w:i/>
        <w:sz w:val="20"/>
      </w:rPr>
      <w:t xml:space="preserve">Stran </w:t>
    </w:r>
    <w:r w:rsidRPr="00D64F60">
      <w:rPr>
        <w:rStyle w:val="tevilkastrani"/>
        <w:rFonts w:ascii="EurostileT" w:hAnsi="EurostileT"/>
        <w:b/>
        <w:bCs/>
        <w:i/>
        <w:sz w:val="20"/>
      </w:rPr>
      <w:fldChar w:fldCharType="begin"/>
    </w:r>
    <w:r w:rsidRPr="00D64F60">
      <w:rPr>
        <w:rStyle w:val="tevilkastrani"/>
        <w:rFonts w:ascii="EurostileT" w:hAnsi="EurostileT"/>
        <w:b/>
        <w:bCs/>
        <w:i/>
        <w:sz w:val="20"/>
      </w:rPr>
      <w:instrText xml:space="preserve"> PAGE  \* Arabic  \* MERGEFORMAT </w:instrText>
    </w:r>
    <w:r w:rsidRPr="00D64F60">
      <w:rPr>
        <w:rStyle w:val="tevilkastrani"/>
        <w:rFonts w:ascii="EurostileT" w:hAnsi="EurostileT"/>
        <w:b/>
        <w:bCs/>
        <w:i/>
        <w:sz w:val="20"/>
      </w:rPr>
      <w:fldChar w:fldCharType="separate"/>
    </w:r>
    <w:r w:rsidR="00FD5383">
      <w:rPr>
        <w:rStyle w:val="tevilkastrani"/>
        <w:rFonts w:ascii="EurostileT" w:hAnsi="EurostileT"/>
        <w:b/>
        <w:bCs/>
        <w:i/>
        <w:noProof/>
        <w:sz w:val="20"/>
      </w:rPr>
      <w:t>2</w:t>
    </w:r>
    <w:r w:rsidRPr="00D64F60">
      <w:rPr>
        <w:rStyle w:val="tevilkastrani"/>
        <w:rFonts w:ascii="EurostileT" w:hAnsi="EurostileT"/>
        <w:b/>
        <w:bCs/>
        <w:i/>
        <w:sz w:val="20"/>
      </w:rPr>
      <w:fldChar w:fldCharType="end"/>
    </w:r>
    <w:r w:rsidRPr="00C843D4">
      <w:rPr>
        <w:rStyle w:val="tevilkastrani"/>
        <w:rFonts w:ascii="EurostileT" w:hAnsi="EurostileT"/>
        <w:i/>
        <w:sz w:val="20"/>
      </w:rPr>
      <w:t xml:space="preserve"> od </w:t>
    </w:r>
    <w:r>
      <w:rPr>
        <w:rStyle w:val="tevilkastrani"/>
        <w:rFonts w:ascii="EurostileT" w:hAnsi="EurostileT"/>
        <w:i/>
        <w:sz w:val="20"/>
      </w:rPr>
      <w:fldChar w:fldCharType="begin"/>
    </w:r>
    <w:r>
      <w:rPr>
        <w:rStyle w:val="tevilkastrani"/>
        <w:rFonts w:ascii="EurostileT" w:hAnsi="EurostileT"/>
        <w:i/>
        <w:sz w:val="20"/>
      </w:rPr>
      <w:instrText xml:space="preserve"> NUMPAGES   \* MERGEFORMAT </w:instrText>
    </w:r>
    <w:r>
      <w:rPr>
        <w:rStyle w:val="tevilkastrani"/>
        <w:rFonts w:ascii="EurostileT" w:hAnsi="EurostileT"/>
        <w:i/>
        <w:sz w:val="20"/>
      </w:rPr>
      <w:fldChar w:fldCharType="separate"/>
    </w:r>
    <w:r w:rsidR="00FD5383">
      <w:rPr>
        <w:rStyle w:val="tevilkastrani"/>
        <w:rFonts w:ascii="EurostileT" w:hAnsi="EurostileT"/>
        <w:i/>
        <w:noProof/>
        <w:sz w:val="20"/>
      </w:rPr>
      <w:t>2</w:t>
    </w:r>
    <w:r>
      <w:rPr>
        <w:rStyle w:val="tevilkastrani"/>
        <w:rFonts w:ascii="EurostileT" w:hAnsi="EurostileT"/>
        <w: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93F2E" w14:textId="77777777" w:rsidR="006F27BB" w:rsidRDefault="006F27BB" w:rsidP="001D6528">
      <w:r>
        <w:separator/>
      </w:r>
    </w:p>
  </w:footnote>
  <w:footnote w:type="continuationSeparator" w:id="0">
    <w:p w14:paraId="64FC4BC2" w14:textId="77777777" w:rsidR="006F27BB" w:rsidRDefault="006F27BB" w:rsidP="001D6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CA868" w14:textId="37F44B72" w:rsidR="006F27BB" w:rsidRDefault="006F27B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1E727" w14:textId="5FAFEA87" w:rsidR="006F27BB" w:rsidRDefault="006F27BB"/>
  <w:p w14:paraId="7AC53141" w14:textId="77777777" w:rsidR="006F27BB" w:rsidRDefault="006F27BB"/>
  <w:tbl>
    <w:tblPr>
      <w:tblStyle w:val="Tabelamrea"/>
      <w:tblW w:w="0" w:type="auto"/>
      <w:tblLook w:val="04A0" w:firstRow="1" w:lastRow="0" w:firstColumn="1" w:lastColumn="0" w:noHBand="0" w:noVBand="1"/>
    </w:tblPr>
    <w:tblGrid>
      <w:gridCol w:w="9204"/>
    </w:tblGrid>
    <w:tr w:rsidR="006F27BB" w14:paraId="4417888F" w14:textId="77777777" w:rsidTr="004162E2">
      <w:tc>
        <w:tcPr>
          <w:tcW w:w="9204" w:type="dxa"/>
          <w:tcBorders>
            <w:top w:val="nil"/>
            <w:left w:val="nil"/>
            <w:right w:val="nil"/>
          </w:tcBorders>
        </w:tcPr>
        <w:p w14:paraId="6B7A0B7C" w14:textId="77777777" w:rsidR="006F27BB" w:rsidRPr="00A83AE7" w:rsidRDefault="006F27BB" w:rsidP="00A83AE7">
          <w:pPr>
            <w:pStyle w:val="Glava"/>
            <w:rPr>
              <w:rFonts w:ascii="EurostileT" w:hAnsi="EurostileT"/>
            </w:rPr>
          </w:pPr>
          <w:r w:rsidRPr="00A83AE7">
            <w:rPr>
              <w:rFonts w:ascii="EurostileT" w:hAnsi="EurostileT"/>
            </w:rPr>
            <w:t>Uvedba samopostrežnih prodajnih mest za prodajo vozovnic</w:t>
          </w:r>
        </w:p>
      </w:tc>
    </w:tr>
  </w:tbl>
  <w:p w14:paraId="41788284" w14:textId="45DE55EF" w:rsidR="006F27BB" w:rsidRDefault="006F27BB" w:rsidP="00D03062">
    <w:pPr>
      <w:pStyle w:val="Glav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45C76" w14:textId="28D96B40" w:rsidR="006F27BB" w:rsidRDefault="006F27B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8C300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1A"/>
    <w:multiLevelType w:val="hybridMultilevel"/>
    <w:tmpl w:val="7644A45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1B"/>
    <w:multiLevelType w:val="hybridMultilevel"/>
    <w:tmpl w:val="32FFF90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CFD6812"/>
    <w:multiLevelType w:val="hybridMultilevel"/>
    <w:tmpl w:val="7BA02E9A"/>
    <w:lvl w:ilvl="0" w:tplc="3B523EBE">
      <w:start w:val="3"/>
      <w:numFmt w:val="bullet"/>
      <w:pStyle w:val="PVBESEDILOALINEJE"/>
      <w:lvlText w:val="-"/>
      <w:lvlJc w:val="left"/>
      <w:pPr>
        <w:tabs>
          <w:tab w:val="num" w:pos="720"/>
        </w:tabs>
        <w:ind w:left="720" w:hanging="360"/>
      </w:pPr>
      <w:rPr>
        <w:rFonts w:ascii="Tahoma" w:eastAsia="Times New Roman" w:hAnsi="Tahoma" w:cs="Tahoma" w:hint="default"/>
      </w:rPr>
    </w:lvl>
    <w:lvl w:ilvl="1" w:tplc="FA9CFB96">
      <w:start w:val="1"/>
      <w:numFmt w:val="bullet"/>
      <w:lvlText w:val="-"/>
      <w:lvlJc w:val="left"/>
      <w:pPr>
        <w:tabs>
          <w:tab w:val="num" w:pos="1440"/>
        </w:tabs>
        <w:ind w:left="1440" w:hanging="360"/>
      </w:pPr>
      <w:rPr>
        <w:rFonts w:ascii="EurostileT" w:hAnsi="EurostileT"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53B06"/>
    <w:multiLevelType w:val="multilevel"/>
    <w:tmpl w:val="3E84C780"/>
    <w:name w:val="PROVIA OSTEVILCENJE DOKUMENTA2"/>
    <w:lvl w:ilvl="0">
      <w:start w:val="1"/>
      <w:numFmt w:val="decimal"/>
      <w:suff w:val="space"/>
      <w:lvlText w:val="%1."/>
      <w:lvlJc w:val="left"/>
      <w:pPr>
        <w:ind w:left="284" w:firstLine="0"/>
      </w:pPr>
      <w:rPr>
        <w:rFonts w:ascii="Times New Roman" w:hAnsi="Times New Roman"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284" w:firstLine="0"/>
      </w:pPr>
      <w:rPr>
        <w:rFonts w:ascii="EurostileT" w:hAnsi="EurostileT" w:hint="default"/>
        <w:b/>
        <w:i w:val="0"/>
        <w:sz w:val="28"/>
      </w:rPr>
    </w:lvl>
    <w:lvl w:ilvl="2">
      <w:start w:val="1"/>
      <w:numFmt w:val="decimal"/>
      <w:suff w:val="space"/>
      <w:lvlText w:val="%1.%2.%3"/>
      <w:lvlJc w:val="left"/>
      <w:pPr>
        <w:ind w:left="284" w:firstLine="0"/>
      </w:pPr>
      <w:rPr>
        <w:rFonts w:ascii="EurostileT" w:hAnsi="EurostileT" w:hint="default"/>
        <w:b/>
        <w:i w:val="0"/>
        <w:sz w:val="28"/>
      </w:rPr>
    </w:lvl>
    <w:lvl w:ilvl="3">
      <w:start w:val="1"/>
      <w:numFmt w:val="decimal"/>
      <w:suff w:val="space"/>
      <w:lvlText w:val="%1.%2.%3.%4."/>
      <w:lvlJc w:val="left"/>
      <w:pPr>
        <w:ind w:left="284" w:firstLine="0"/>
      </w:pPr>
      <w:rPr>
        <w:rFonts w:ascii="EurostileT" w:hAnsi="EurostileT" w:hint="default"/>
        <w:b/>
        <w:i w:val="0"/>
        <w:sz w:val="24"/>
      </w:rPr>
    </w:lvl>
    <w:lvl w:ilvl="4">
      <w:start w:val="1"/>
      <w:numFmt w:val="decimal"/>
      <w:lvlRestart w:val="1"/>
      <w:suff w:val="space"/>
      <w:lvlText w:val="%1.%2.%3.%4.%5."/>
      <w:lvlJc w:val="left"/>
      <w:pPr>
        <w:ind w:left="284" w:firstLine="0"/>
      </w:pPr>
      <w:rPr>
        <w:rFonts w:ascii="EurostileT" w:hAnsi="EurostileT" w:hint="default"/>
        <w:b/>
        <w:i w:val="0"/>
        <w:sz w:val="24"/>
      </w:rPr>
    </w:lvl>
    <w:lvl w:ilvl="5">
      <w:start w:val="1"/>
      <w:numFmt w:val="decimal"/>
      <w:lvlRestart w:val="1"/>
      <w:suff w:val="space"/>
      <w:lvlText w:val="%1.%2.%3.%4.%5.%6."/>
      <w:lvlJc w:val="left"/>
      <w:pPr>
        <w:ind w:left="284" w:firstLine="0"/>
      </w:pPr>
      <w:rPr>
        <w:rFonts w:ascii="EurostileT" w:hAnsi="EurostileT" w:hint="default"/>
        <w:b/>
        <w:i w:val="0"/>
        <w:sz w:val="24"/>
      </w:rPr>
    </w:lvl>
    <w:lvl w:ilvl="6">
      <w:start w:val="1"/>
      <w:numFmt w:val="decimal"/>
      <w:lvlRestart w:val="1"/>
      <w:suff w:val="space"/>
      <w:lvlText w:val="%1.%2.%3.%4.%5.%6.%7."/>
      <w:lvlJc w:val="left"/>
      <w:pPr>
        <w:ind w:left="284" w:firstLine="0"/>
      </w:pPr>
      <w:rPr>
        <w:rFonts w:ascii="EurostileT" w:hAnsi="EurostileT" w:hint="default"/>
        <w:b/>
        <w:i w:val="0"/>
        <w:sz w:val="24"/>
      </w:rPr>
    </w:lvl>
    <w:lvl w:ilvl="7">
      <w:start w:val="1"/>
      <w:numFmt w:val="decimal"/>
      <w:lvlRestart w:val="1"/>
      <w:suff w:val="space"/>
      <w:lvlText w:val="%1.%2.%3.%4.%5.%6.%7.%8."/>
      <w:lvlJc w:val="left"/>
      <w:pPr>
        <w:ind w:left="284" w:firstLine="0"/>
      </w:pPr>
      <w:rPr>
        <w:rFonts w:ascii="EurostileT" w:hAnsi="EurostileT" w:hint="default"/>
        <w:b/>
        <w:i w:val="0"/>
        <w:sz w:val="24"/>
      </w:rPr>
    </w:lvl>
    <w:lvl w:ilvl="8">
      <w:start w:val="1"/>
      <w:numFmt w:val="decimal"/>
      <w:lvlRestart w:val="1"/>
      <w:suff w:val="space"/>
      <w:lvlText w:val="%1.%2.%3.%4.%5.%6.%7.%8.%9."/>
      <w:lvlJc w:val="left"/>
      <w:pPr>
        <w:ind w:left="284" w:firstLine="0"/>
      </w:pPr>
      <w:rPr>
        <w:rFonts w:ascii="EurostileT" w:hAnsi="EurostileT" w:hint="default"/>
        <w:b/>
        <w:i w:val="0"/>
        <w:sz w:val="24"/>
      </w:rPr>
    </w:lvl>
  </w:abstractNum>
  <w:abstractNum w:abstractNumId="5" w15:restartNumberingAfterBreak="0">
    <w:nsid w:val="13427E48"/>
    <w:multiLevelType w:val="hybridMultilevel"/>
    <w:tmpl w:val="D9FC1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7D1FCF"/>
    <w:multiLevelType w:val="hybridMultilevel"/>
    <w:tmpl w:val="DC729C48"/>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CD22B3"/>
    <w:multiLevelType w:val="hybridMultilevel"/>
    <w:tmpl w:val="F176F53A"/>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2F04C3"/>
    <w:multiLevelType w:val="hybridMultilevel"/>
    <w:tmpl w:val="B8985388"/>
    <w:lvl w:ilvl="0" w:tplc="F8F8DA18">
      <w:start w:val="1"/>
      <w:numFmt w:val="bullet"/>
      <w:lvlText w:val=""/>
      <w:lvlJc w:val="left"/>
      <w:pPr>
        <w:tabs>
          <w:tab w:val="num" w:pos="720"/>
        </w:tabs>
        <w:ind w:left="720" w:hanging="360"/>
      </w:pPr>
      <w:rPr>
        <w:rFonts w:ascii="Symbol" w:hAnsi="Symbol" w:hint="default"/>
        <w:color w:val="auto"/>
      </w:rPr>
    </w:lvl>
    <w:lvl w:ilvl="1" w:tplc="602E52B8" w:tentative="1">
      <w:start w:val="1"/>
      <w:numFmt w:val="bullet"/>
      <w:lvlText w:val="o"/>
      <w:lvlJc w:val="left"/>
      <w:pPr>
        <w:tabs>
          <w:tab w:val="num" w:pos="1440"/>
        </w:tabs>
        <w:ind w:left="1440" w:hanging="360"/>
      </w:pPr>
      <w:rPr>
        <w:rFonts w:ascii="Courier New" w:hAnsi="Courier New" w:hint="default"/>
      </w:rPr>
    </w:lvl>
    <w:lvl w:ilvl="2" w:tplc="EA2649F0" w:tentative="1">
      <w:start w:val="1"/>
      <w:numFmt w:val="bullet"/>
      <w:lvlText w:val=""/>
      <w:lvlJc w:val="left"/>
      <w:pPr>
        <w:tabs>
          <w:tab w:val="num" w:pos="2160"/>
        </w:tabs>
        <w:ind w:left="2160" w:hanging="360"/>
      </w:pPr>
      <w:rPr>
        <w:rFonts w:ascii="Wingdings" w:hAnsi="Wingdings" w:hint="default"/>
      </w:rPr>
    </w:lvl>
    <w:lvl w:ilvl="3" w:tplc="0060A62E" w:tentative="1">
      <w:start w:val="1"/>
      <w:numFmt w:val="bullet"/>
      <w:lvlText w:val=""/>
      <w:lvlJc w:val="left"/>
      <w:pPr>
        <w:tabs>
          <w:tab w:val="num" w:pos="2880"/>
        </w:tabs>
        <w:ind w:left="2880" w:hanging="360"/>
      </w:pPr>
      <w:rPr>
        <w:rFonts w:ascii="Symbol" w:hAnsi="Symbol" w:hint="default"/>
      </w:rPr>
    </w:lvl>
    <w:lvl w:ilvl="4" w:tplc="A1C8E724" w:tentative="1">
      <w:start w:val="1"/>
      <w:numFmt w:val="bullet"/>
      <w:lvlText w:val="o"/>
      <w:lvlJc w:val="left"/>
      <w:pPr>
        <w:tabs>
          <w:tab w:val="num" w:pos="3600"/>
        </w:tabs>
        <w:ind w:left="3600" w:hanging="360"/>
      </w:pPr>
      <w:rPr>
        <w:rFonts w:ascii="Courier New" w:hAnsi="Courier New" w:hint="default"/>
      </w:rPr>
    </w:lvl>
    <w:lvl w:ilvl="5" w:tplc="160C10A8" w:tentative="1">
      <w:start w:val="1"/>
      <w:numFmt w:val="bullet"/>
      <w:lvlText w:val=""/>
      <w:lvlJc w:val="left"/>
      <w:pPr>
        <w:tabs>
          <w:tab w:val="num" w:pos="4320"/>
        </w:tabs>
        <w:ind w:left="4320" w:hanging="360"/>
      </w:pPr>
      <w:rPr>
        <w:rFonts w:ascii="Wingdings" w:hAnsi="Wingdings" w:hint="default"/>
      </w:rPr>
    </w:lvl>
    <w:lvl w:ilvl="6" w:tplc="49C45CB0" w:tentative="1">
      <w:start w:val="1"/>
      <w:numFmt w:val="bullet"/>
      <w:lvlText w:val=""/>
      <w:lvlJc w:val="left"/>
      <w:pPr>
        <w:tabs>
          <w:tab w:val="num" w:pos="5040"/>
        </w:tabs>
        <w:ind w:left="5040" w:hanging="360"/>
      </w:pPr>
      <w:rPr>
        <w:rFonts w:ascii="Symbol" w:hAnsi="Symbol" w:hint="default"/>
      </w:rPr>
    </w:lvl>
    <w:lvl w:ilvl="7" w:tplc="64B28C04" w:tentative="1">
      <w:start w:val="1"/>
      <w:numFmt w:val="bullet"/>
      <w:lvlText w:val="o"/>
      <w:lvlJc w:val="left"/>
      <w:pPr>
        <w:tabs>
          <w:tab w:val="num" w:pos="5760"/>
        </w:tabs>
        <w:ind w:left="5760" w:hanging="360"/>
      </w:pPr>
      <w:rPr>
        <w:rFonts w:ascii="Courier New" w:hAnsi="Courier New" w:hint="default"/>
      </w:rPr>
    </w:lvl>
    <w:lvl w:ilvl="8" w:tplc="F48647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F5137E"/>
    <w:multiLevelType w:val="hybridMultilevel"/>
    <w:tmpl w:val="153272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4968AE"/>
    <w:multiLevelType w:val="multilevel"/>
    <w:tmpl w:val="FD6EEF02"/>
    <w:lvl w:ilvl="0">
      <w:start w:val="1"/>
      <w:numFmt w:val="decimal"/>
      <w:pStyle w:val="PV1"/>
      <w:suff w:val="space"/>
      <w:lvlText w:val="%1."/>
      <w:lvlJc w:val="left"/>
      <w:pPr>
        <w:ind w:left="284" w:firstLine="0"/>
      </w:pPr>
      <w:rPr>
        <w:rFonts w:ascii="EurostileT" w:hAnsi="EurostileT" w:hint="default"/>
        <w:b/>
        <w:i w:val="0"/>
        <w:sz w:val="28"/>
      </w:rPr>
    </w:lvl>
    <w:lvl w:ilvl="1">
      <w:start w:val="1"/>
      <w:numFmt w:val="decimal"/>
      <w:pStyle w:val="PV12"/>
      <w:suff w:val="space"/>
      <w:lvlText w:val="%1.%2"/>
      <w:lvlJc w:val="left"/>
      <w:pPr>
        <w:ind w:left="284" w:firstLine="0"/>
      </w:pPr>
      <w:rPr>
        <w:rFonts w:cs="Times New Roman"/>
        <w:bCs w:val="0"/>
        <w:i w:val="0"/>
        <w:iC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V13"/>
      <w:suff w:val="space"/>
      <w:lvlText w:val="%1.%2.%3"/>
      <w:lvlJc w:val="left"/>
      <w:pPr>
        <w:ind w:left="284" w:firstLine="0"/>
      </w:pPr>
      <w:rPr>
        <w:rFonts w:ascii="EurostileT" w:hAnsi="EurostileT" w:hint="default"/>
        <w:b/>
        <w:i w:val="0"/>
        <w:sz w:val="24"/>
        <w:szCs w:val="24"/>
      </w:rPr>
    </w:lvl>
    <w:lvl w:ilvl="3">
      <w:start w:val="1"/>
      <w:numFmt w:val="decimal"/>
      <w:pStyle w:val="PV14"/>
      <w:suff w:val="space"/>
      <w:lvlText w:val="%1.%2.%3.%4."/>
      <w:lvlJc w:val="left"/>
      <w:pPr>
        <w:ind w:left="28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1.%2.%3.%4.%5."/>
      <w:lvlJc w:val="left"/>
      <w:pPr>
        <w:ind w:left="284" w:firstLine="0"/>
      </w:pPr>
      <w:rPr>
        <w:rFonts w:ascii="EurostileT" w:hAnsi="EurostileT"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4.%5.%6."/>
      <w:lvlJc w:val="left"/>
      <w:pPr>
        <w:ind w:left="284" w:firstLine="0"/>
      </w:pPr>
      <w:rPr>
        <w:rFonts w:ascii="EurostileT" w:hAnsi="EurostileT" w:hint="default"/>
        <w:b/>
        <w:i w:val="0"/>
        <w:sz w:val="24"/>
      </w:rPr>
    </w:lvl>
    <w:lvl w:ilvl="6">
      <w:start w:val="1"/>
      <w:numFmt w:val="decimal"/>
      <w:lvlRestart w:val="1"/>
      <w:suff w:val="space"/>
      <w:lvlText w:val="%1.%2.%3.%4.%5.%6.%7."/>
      <w:lvlJc w:val="left"/>
      <w:pPr>
        <w:ind w:left="284" w:firstLine="0"/>
      </w:pPr>
      <w:rPr>
        <w:rFonts w:ascii="EurostileT" w:hAnsi="EurostileT" w:hint="default"/>
        <w:b/>
        <w:i w:val="0"/>
        <w:sz w:val="24"/>
      </w:rPr>
    </w:lvl>
    <w:lvl w:ilvl="7">
      <w:start w:val="1"/>
      <w:numFmt w:val="decimal"/>
      <w:lvlRestart w:val="1"/>
      <w:suff w:val="space"/>
      <w:lvlText w:val="%1.%2.%3.%4.%5.%6.%7.%8."/>
      <w:lvlJc w:val="left"/>
      <w:pPr>
        <w:ind w:left="284" w:firstLine="0"/>
      </w:pPr>
      <w:rPr>
        <w:rFonts w:ascii="EurostileT" w:hAnsi="EurostileT" w:hint="default"/>
        <w:b/>
        <w:i w:val="0"/>
        <w:sz w:val="24"/>
      </w:rPr>
    </w:lvl>
    <w:lvl w:ilvl="8">
      <w:start w:val="1"/>
      <w:numFmt w:val="decimal"/>
      <w:lvlRestart w:val="1"/>
      <w:suff w:val="space"/>
      <w:lvlText w:val="%1.%2.%3.%4.%5.%6.%7.%8.%9."/>
      <w:lvlJc w:val="left"/>
      <w:pPr>
        <w:ind w:left="284" w:firstLine="0"/>
      </w:pPr>
      <w:rPr>
        <w:rFonts w:ascii="EurostileT" w:hAnsi="EurostileT" w:hint="default"/>
        <w:b/>
        <w:i w:val="0"/>
        <w:sz w:val="24"/>
      </w:rPr>
    </w:lvl>
  </w:abstractNum>
  <w:abstractNum w:abstractNumId="11" w15:restartNumberingAfterBreak="0">
    <w:nsid w:val="2DC653B4"/>
    <w:multiLevelType w:val="hybridMultilevel"/>
    <w:tmpl w:val="C52C9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693BCE"/>
    <w:multiLevelType w:val="multilevel"/>
    <w:tmpl w:val="334EB872"/>
    <w:styleLink w:val="Slog1"/>
    <w:lvl w:ilvl="0">
      <w:start w:val="1"/>
      <w:numFmt w:val="decimal"/>
      <w:suff w:val="space"/>
      <w:lvlText w:val="%1."/>
      <w:lvlJc w:val="left"/>
      <w:pPr>
        <w:ind w:left="284" w:firstLine="0"/>
      </w:pPr>
      <w:rPr>
        <w:rFonts w:ascii="EurostileT" w:hAnsi="EurostileT" w:hint="default"/>
        <w:b/>
        <w:i w:val="0"/>
        <w:sz w:val="28"/>
      </w:rPr>
    </w:lvl>
    <w:lvl w:ilvl="1">
      <w:start w:val="1"/>
      <w:numFmt w:val="decimal"/>
      <w:suff w:val="space"/>
      <w:lvlText w:val="%1.%2"/>
      <w:lvlJc w:val="left"/>
      <w:pPr>
        <w:ind w:left="284" w:firstLine="0"/>
      </w:pPr>
      <w:rPr>
        <w:rFonts w:ascii="EurostileT" w:hAnsi="EurostileT" w:cs="Times New Roman" w:hint="default"/>
        <w:b/>
        <w:bCs w:val="0"/>
        <w:i w:val="0"/>
        <w:iCs w:val="0"/>
        <w:caps w:val="0"/>
        <w:smallCaps w:val="0"/>
        <w:strike w:val="0"/>
        <w:dstrike w:val="0"/>
        <w:noProof w:val="0"/>
        <w:snapToGrid w:val="0"/>
        <w:vanish w:val="0"/>
        <w:color w:val="00000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284" w:firstLine="0"/>
      </w:pPr>
      <w:rPr>
        <w:rFonts w:ascii="EurostileT" w:hAnsi="EurostileT" w:hint="default"/>
        <w:b/>
        <w:i w:val="0"/>
        <w:sz w:val="28"/>
      </w:rPr>
    </w:lvl>
    <w:lvl w:ilvl="3">
      <w:start w:val="1"/>
      <w:numFmt w:val="decimal"/>
      <w:suff w:val="space"/>
      <w:lvlText w:val="%1.%2.%3.%4."/>
      <w:lvlJc w:val="left"/>
      <w:pPr>
        <w:ind w:left="284" w:firstLine="0"/>
      </w:pPr>
      <w:rPr>
        <w:rFonts w:ascii="EurostileT" w:hAnsi="EurostileT" w:hint="default"/>
        <w:b/>
        <w:bCs w:val="0"/>
        <w:i w:val="0"/>
        <w:iCs w:val="0"/>
        <w:caps w:val="0"/>
        <w:smallCaps w:val="0"/>
        <w:strike w:val="0"/>
        <w:dstrike w:val="0"/>
        <w:noProof w:val="0"/>
        <w:snapToGrid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1.%2.%3.%4.%5."/>
      <w:lvlJc w:val="left"/>
      <w:pPr>
        <w:ind w:left="284" w:firstLine="0"/>
      </w:pPr>
      <w:rPr>
        <w:rFonts w:ascii="EurostileT" w:hAnsi="EurostileT" w:hint="default"/>
        <w:b/>
        <w:i w:val="0"/>
        <w:sz w:val="24"/>
      </w:rPr>
    </w:lvl>
    <w:lvl w:ilvl="5">
      <w:start w:val="1"/>
      <w:numFmt w:val="decimal"/>
      <w:lvlRestart w:val="1"/>
      <w:suff w:val="space"/>
      <w:lvlText w:val="%1.%2.%3.%4.%5.%6."/>
      <w:lvlJc w:val="left"/>
      <w:pPr>
        <w:ind w:left="284" w:firstLine="0"/>
      </w:pPr>
      <w:rPr>
        <w:rFonts w:ascii="EurostileT" w:hAnsi="EurostileT" w:hint="default"/>
        <w:b/>
        <w:i w:val="0"/>
        <w:sz w:val="24"/>
      </w:rPr>
    </w:lvl>
    <w:lvl w:ilvl="6">
      <w:start w:val="1"/>
      <w:numFmt w:val="decimal"/>
      <w:lvlRestart w:val="1"/>
      <w:suff w:val="space"/>
      <w:lvlText w:val="%1.%2.%3.%4.%5.%6.%7."/>
      <w:lvlJc w:val="left"/>
      <w:pPr>
        <w:ind w:left="284" w:firstLine="0"/>
      </w:pPr>
      <w:rPr>
        <w:rFonts w:ascii="EurostileT" w:hAnsi="EurostileT" w:hint="default"/>
        <w:b/>
        <w:i w:val="0"/>
        <w:sz w:val="24"/>
      </w:rPr>
    </w:lvl>
    <w:lvl w:ilvl="7">
      <w:start w:val="1"/>
      <w:numFmt w:val="decimal"/>
      <w:lvlRestart w:val="1"/>
      <w:suff w:val="space"/>
      <w:lvlText w:val="%1.%2.%3.%4.%5.%6.%7.%8."/>
      <w:lvlJc w:val="left"/>
      <w:pPr>
        <w:ind w:left="284" w:firstLine="0"/>
      </w:pPr>
      <w:rPr>
        <w:rFonts w:ascii="EurostileT" w:hAnsi="EurostileT" w:hint="default"/>
        <w:b/>
        <w:i w:val="0"/>
        <w:sz w:val="24"/>
      </w:rPr>
    </w:lvl>
    <w:lvl w:ilvl="8">
      <w:start w:val="1"/>
      <w:numFmt w:val="decimal"/>
      <w:lvlRestart w:val="1"/>
      <w:suff w:val="space"/>
      <w:lvlText w:val="%1.%2.%3.%4.%5.%6.%7.%8.%9."/>
      <w:lvlJc w:val="left"/>
      <w:pPr>
        <w:ind w:left="284" w:firstLine="0"/>
      </w:pPr>
      <w:rPr>
        <w:rFonts w:ascii="EurostileT" w:hAnsi="EurostileT" w:hint="default"/>
        <w:b/>
        <w:i w:val="0"/>
        <w:sz w:val="24"/>
      </w:rPr>
    </w:lvl>
  </w:abstractNum>
  <w:abstractNum w:abstractNumId="13" w15:restartNumberingAfterBreak="0">
    <w:nsid w:val="30956E3A"/>
    <w:multiLevelType w:val="hybridMultilevel"/>
    <w:tmpl w:val="F7DE8A5A"/>
    <w:lvl w:ilvl="0" w:tplc="0424000B">
      <w:start w:val="1"/>
      <w:numFmt w:val="bullet"/>
      <w:lvlText w:val=""/>
      <w:lvlJc w:val="left"/>
      <w:pPr>
        <w:ind w:left="720" w:hanging="360"/>
      </w:pPr>
      <w:rPr>
        <w:rFonts w:ascii="Wingdings" w:hAnsi="Wingdings" w:hint="default"/>
      </w:rPr>
    </w:lvl>
    <w:lvl w:ilvl="1" w:tplc="A4E2E2F2" w:tentative="1">
      <w:start w:val="1"/>
      <w:numFmt w:val="bullet"/>
      <w:lvlText w:val="o"/>
      <w:lvlJc w:val="left"/>
      <w:pPr>
        <w:ind w:left="1440" w:hanging="360"/>
      </w:pPr>
      <w:rPr>
        <w:rFonts w:ascii="Courier New" w:hAnsi="Courier New" w:cs="Courier New" w:hint="default"/>
      </w:rPr>
    </w:lvl>
    <w:lvl w:ilvl="2" w:tplc="0BDC3926" w:tentative="1">
      <w:start w:val="1"/>
      <w:numFmt w:val="bullet"/>
      <w:lvlText w:val=""/>
      <w:lvlJc w:val="left"/>
      <w:pPr>
        <w:ind w:left="2160" w:hanging="360"/>
      </w:pPr>
      <w:rPr>
        <w:rFonts w:ascii="Wingdings" w:hAnsi="Wingdings" w:hint="default"/>
      </w:rPr>
    </w:lvl>
    <w:lvl w:ilvl="3" w:tplc="F8C4112A" w:tentative="1">
      <w:start w:val="1"/>
      <w:numFmt w:val="bullet"/>
      <w:lvlText w:val=""/>
      <w:lvlJc w:val="left"/>
      <w:pPr>
        <w:ind w:left="2880" w:hanging="360"/>
      </w:pPr>
      <w:rPr>
        <w:rFonts w:ascii="Symbol" w:hAnsi="Symbol" w:hint="default"/>
      </w:rPr>
    </w:lvl>
    <w:lvl w:ilvl="4" w:tplc="C0A85EEC" w:tentative="1">
      <w:start w:val="1"/>
      <w:numFmt w:val="bullet"/>
      <w:lvlText w:val="o"/>
      <w:lvlJc w:val="left"/>
      <w:pPr>
        <w:ind w:left="3600" w:hanging="360"/>
      </w:pPr>
      <w:rPr>
        <w:rFonts w:ascii="Courier New" w:hAnsi="Courier New" w:cs="Courier New" w:hint="default"/>
      </w:rPr>
    </w:lvl>
    <w:lvl w:ilvl="5" w:tplc="F25A1D3E" w:tentative="1">
      <w:start w:val="1"/>
      <w:numFmt w:val="bullet"/>
      <w:lvlText w:val=""/>
      <w:lvlJc w:val="left"/>
      <w:pPr>
        <w:ind w:left="4320" w:hanging="360"/>
      </w:pPr>
      <w:rPr>
        <w:rFonts w:ascii="Wingdings" w:hAnsi="Wingdings" w:hint="default"/>
      </w:rPr>
    </w:lvl>
    <w:lvl w:ilvl="6" w:tplc="26423532" w:tentative="1">
      <w:start w:val="1"/>
      <w:numFmt w:val="bullet"/>
      <w:lvlText w:val=""/>
      <w:lvlJc w:val="left"/>
      <w:pPr>
        <w:ind w:left="5040" w:hanging="360"/>
      </w:pPr>
      <w:rPr>
        <w:rFonts w:ascii="Symbol" w:hAnsi="Symbol" w:hint="default"/>
      </w:rPr>
    </w:lvl>
    <w:lvl w:ilvl="7" w:tplc="4A0C338A" w:tentative="1">
      <w:start w:val="1"/>
      <w:numFmt w:val="bullet"/>
      <w:lvlText w:val="o"/>
      <w:lvlJc w:val="left"/>
      <w:pPr>
        <w:ind w:left="5760" w:hanging="360"/>
      </w:pPr>
      <w:rPr>
        <w:rFonts w:ascii="Courier New" w:hAnsi="Courier New" w:cs="Courier New" w:hint="default"/>
      </w:rPr>
    </w:lvl>
    <w:lvl w:ilvl="8" w:tplc="BE4ACD54" w:tentative="1">
      <w:start w:val="1"/>
      <w:numFmt w:val="bullet"/>
      <w:lvlText w:val=""/>
      <w:lvlJc w:val="left"/>
      <w:pPr>
        <w:ind w:left="6480" w:hanging="360"/>
      </w:pPr>
      <w:rPr>
        <w:rFonts w:ascii="Wingdings" w:hAnsi="Wingdings" w:hint="default"/>
      </w:rPr>
    </w:lvl>
  </w:abstractNum>
  <w:abstractNum w:abstractNumId="14" w15:restartNumberingAfterBreak="0">
    <w:nsid w:val="31220F96"/>
    <w:multiLevelType w:val="hybridMultilevel"/>
    <w:tmpl w:val="4D38EED4"/>
    <w:name w:val="PROVIA OSTEVILCENJE DOKUMENTA22"/>
    <w:lvl w:ilvl="0" w:tplc="E12C1B30">
      <w:start w:val="4"/>
      <w:numFmt w:val="decimal"/>
      <w:lvlText w:val="%1."/>
      <w:lvlJc w:val="left"/>
      <w:pPr>
        <w:ind w:left="100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2C30BC"/>
    <w:multiLevelType w:val="hybridMultilevel"/>
    <w:tmpl w:val="5DB8BA9C"/>
    <w:lvl w:ilvl="0" w:tplc="2000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0E4EC8"/>
    <w:multiLevelType w:val="multilevel"/>
    <w:tmpl w:val="A634C930"/>
    <w:lvl w:ilvl="0">
      <w:start w:val="1"/>
      <w:numFmt w:val="lowerLetter"/>
      <w:lvlText w:val="%1)"/>
      <w:lvlJc w:val="left"/>
      <w:pPr>
        <w:ind w:left="709" w:hanging="360"/>
      </w:pPr>
      <w:rPr>
        <w:rFonts w:cs="Times New Roman" w:hint="default"/>
      </w:rPr>
    </w:lvl>
    <w:lvl w:ilvl="1">
      <w:start w:val="1"/>
      <w:numFmt w:val="lowerLetter"/>
      <w:lvlText w:val="%1.%2.)"/>
      <w:lvlJc w:val="left"/>
      <w:pPr>
        <w:tabs>
          <w:tab w:val="num" w:pos="1057"/>
        </w:tabs>
        <w:ind w:left="1057" w:hanging="681"/>
      </w:pPr>
      <w:rPr>
        <w:rFonts w:cs="Times New Roman" w:hint="default"/>
      </w:rPr>
    </w:lvl>
    <w:lvl w:ilvl="2">
      <w:start w:val="1"/>
      <w:numFmt w:val="bullet"/>
      <w:lvlText w:val=""/>
      <w:lvlJc w:val="left"/>
      <w:pPr>
        <w:ind w:left="1799" w:hanging="180"/>
      </w:pPr>
      <w:rPr>
        <w:rFonts w:ascii="Wingdings" w:hAnsi="Wingdings" w:hint="default"/>
      </w:rPr>
    </w:lvl>
    <w:lvl w:ilvl="3">
      <w:start w:val="1"/>
      <w:numFmt w:val="decimal"/>
      <w:lvlText w:val="%4."/>
      <w:lvlJc w:val="left"/>
      <w:pPr>
        <w:ind w:left="2519" w:hanging="360"/>
      </w:pPr>
      <w:rPr>
        <w:rFonts w:cs="Times New Roman" w:hint="default"/>
      </w:rPr>
    </w:lvl>
    <w:lvl w:ilvl="4">
      <w:start w:val="1"/>
      <w:numFmt w:val="lowerLetter"/>
      <w:lvlText w:val="%5."/>
      <w:lvlJc w:val="left"/>
      <w:pPr>
        <w:ind w:left="3239" w:hanging="360"/>
      </w:pPr>
      <w:rPr>
        <w:rFonts w:cs="Times New Roman" w:hint="default"/>
      </w:rPr>
    </w:lvl>
    <w:lvl w:ilvl="5">
      <w:start w:val="1"/>
      <w:numFmt w:val="lowerRoman"/>
      <w:lvlText w:val="%6."/>
      <w:lvlJc w:val="right"/>
      <w:pPr>
        <w:ind w:left="3959" w:hanging="180"/>
      </w:pPr>
      <w:rPr>
        <w:rFonts w:cs="Times New Roman" w:hint="default"/>
      </w:rPr>
    </w:lvl>
    <w:lvl w:ilvl="6">
      <w:start w:val="1"/>
      <w:numFmt w:val="decimal"/>
      <w:lvlText w:val="%7."/>
      <w:lvlJc w:val="left"/>
      <w:pPr>
        <w:ind w:left="4679" w:hanging="360"/>
      </w:pPr>
      <w:rPr>
        <w:rFonts w:cs="Times New Roman" w:hint="default"/>
      </w:rPr>
    </w:lvl>
    <w:lvl w:ilvl="7">
      <w:start w:val="1"/>
      <w:numFmt w:val="lowerLetter"/>
      <w:lvlText w:val="%8."/>
      <w:lvlJc w:val="left"/>
      <w:pPr>
        <w:ind w:left="5399" w:hanging="360"/>
      </w:pPr>
      <w:rPr>
        <w:rFonts w:cs="Times New Roman" w:hint="default"/>
      </w:rPr>
    </w:lvl>
    <w:lvl w:ilvl="8">
      <w:start w:val="1"/>
      <w:numFmt w:val="lowerRoman"/>
      <w:lvlText w:val="%9."/>
      <w:lvlJc w:val="right"/>
      <w:pPr>
        <w:ind w:left="6119" w:hanging="180"/>
      </w:pPr>
      <w:rPr>
        <w:rFonts w:cs="Times New Roman" w:hint="default"/>
      </w:rPr>
    </w:lvl>
  </w:abstractNum>
  <w:abstractNum w:abstractNumId="17" w15:restartNumberingAfterBreak="0">
    <w:nsid w:val="3423516D"/>
    <w:multiLevelType w:val="hybridMultilevel"/>
    <w:tmpl w:val="04FA4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CD6F2A"/>
    <w:multiLevelType w:val="hybridMultilevel"/>
    <w:tmpl w:val="E73A21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C00DAF"/>
    <w:multiLevelType w:val="hybridMultilevel"/>
    <w:tmpl w:val="FFDA0B78"/>
    <w:lvl w:ilvl="0" w:tplc="A2CA9F9A">
      <w:start w:val="1"/>
      <w:numFmt w:val="bullet"/>
      <w:lvlText w:val=""/>
      <w:lvlJc w:val="left"/>
      <w:pPr>
        <w:tabs>
          <w:tab w:val="num" w:pos="720"/>
        </w:tabs>
        <w:ind w:left="720" w:hanging="360"/>
      </w:pPr>
      <w:rPr>
        <w:rFonts w:ascii="Symbol" w:hAnsi="Symbol" w:hint="default"/>
        <w:color w:val="auto"/>
      </w:rPr>
    </w:lvl>
    <w:lvl w:ilvl="1" w:tplc="88162992" w:tentative="1">
      <w:start w:val="1"/>
      <w:numFmt w:val="bullet"/>
      <w:lvlText w:val="o"/>
      <w:lvlJc w:val="left"/>
      <w:pPr>
        <w:tabs>
          <w:tab w:val="num" w:pos="1440"/>
        </w:tabs>
        <w:ind w:left="1440" w:hanging="360"/>
      </w:pPr>
      <w:rPr>
        <w:rFonts w:ascii="Courier New" w:hAnsi="Courier New" w:hint="default"/>
      </w:rPr>
    </w:lvl>
    <w:lvl w:ilvl="2" w:tplc="2AE890AE" w:tentative="1">
      <w:start w:val="1"/>
      <w:numFmt w:val="bullet"/>
      <w:lvlText w:val=""/>
      <w:lvlJc w:val="left"/>
      <w:pPr>
        <w:tabs>
          <w:tab w:val="num" w:pos="2160"/>
        </w:tabs>
        <w:ind w:left="2160" w:hanging="360"/>
      </w:pPr>
      <w:rPr>
        <w:rFonts w:ascii="Wingdings" w:hAnsi="Wingdings" w:hint="default"/>
      </w:rPr>
    </w:lvl>
    <w:lvl w:ilvl="3" w:tplc="D56A0180" w:tentative="1">
      <w:start w:val="1"/>
      <w:numFmt w:val="bullet"/>
      <w:lvlText w:val=""/>
      <w:lvlJc w:val="left"/>
      <w:pPr>
        <w:tabs>
          <w:tab w:val="num" w:pos="2880"/>
        </w:tabs>
        <w:ind w:left="2880" w:hanging="360"/>
      </w:pPr>
      <w:rPr>
        <w:rFonts w:ascii="Symbol" w:hAnsi="Symbol" w:hint="default"/>
      </w:rPr>
    </w:lvl>
    <w:lvl w:ilvl="4" w:tplc="C930CADE" w:tentative="1">
      <w:start w:val="1"/>
      <w:numFmt w:val="bullet"/>
      <w:lvlText w:val="o"/>
      <w:lvlJc w:val="left"/>
      <w:pPr>
        <w:tabs>
          <w:tab w:val="num" w:pos="3600"/>
        </w:tabs>
        <w:ind w:left="3600" w:hanging="360"/>
      </w:pPr>
      <w:rPr>
        <w:rFonts w:ascii="Courier New" w:hAnsi="Courier New" w:hint="default"/>
      </w:rPr>
    </w:lvl>
    <w:lvl w:ilvl="5" w:tplc="23AAAB82" w:tentative="1">
      <w:start w:val="1"/>
      <w:numFmt w:val="bullet"/>
      <w:lvlText w:val=""/>
      <w:lvlJc w:val="left"/>
      <w:pPr>
        <w:tabs>
          <w:tab w:val="num" w:pos="4320"/>
        </w:tabs>
        <w:ind w:left="4320" w:hanging="360"/>
      </w:pPr>
      <w:rPr>
        <w:rFonts w:ascii="Wingdings" w:hAnsi="Wingdings" w:hint="default"/>
      </w:rPr>
    </w:lvl>
    <w:lvl w:ilvl="6" w:tplc="2D14CE14" w:tentative="1">
      <w:start w:val="1"/>
      <w:numFmt w:val="bullet"/>
      <w:lvlText w:val=""/>
      <w:lvlJc w:val="left"/>
      <w:pPr>
        <w:tabs>
          <w:tab w:val="num" w:pos="5040"/>
        </w:tabs>
        <w:ind w:left="5040" w:hanging="360"/>
      </w:pPr>
      <w:rPr>
        <w:rFonts w:ascii="Symbol" w:hAnsi="Symbol" w:hint="default"/>
      </w:rPr>
    </w:lvl>
    <w:lvl w:ilvl="7" w:tplc="516C18EC" w:tentative="1">
      <w:start w:val="1"/>
      <w:numFmt w:val="bullet"/>
      <w:lvlText w:val="o"/>
      <w:lvlJc w:val="left"/>
      <w:pPr>
        <w:tabs>
          <w:tab w:val="num" w:pos="5760"/>
        </w:tabs>
        <w:ind w:left="5760" w:hanging="360"/>
      </w:pPr>
      <w:rPr>
        <w:rFonts w:ascii="Courier New" w:hAnsi="Courier New" w:hint="default"/>
      </w:rPr>
    </w:lvl>
    <w:lvl w:ilvl="8" w:tplc="741CAF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F82C8C"/>
    <w:multiLevelType w:val="multilevel"/>
    <w:tmpl w:val="D2E8BEE2"/>
    <w:lvl w:ilvl="0">
      <w:start w:val="1"/>
      <w:numFmt w:val="lowerLetter"/>
      <w:lvlText w:val="%1)"/>
      <w:lvlJc w:val="left"/>
      <w:pPr>
        <w:ind w:left="72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1" w15:restartNumberingAfterBreak="0">
    <w:nsid w:val="47E67C1A"/>
    <w:multiLevelType w:val="hybridMultilevel"/>
    <w:tmpl w:val="AC56CCA4"/>
    <w:lvl w:ilvl="0" w:tplc="2000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2952BAEA">
      <w:start w:val="4"/>
      <w:numFmt w:val="bullet"/>
      <w:lvlText w:val="-"/>
      <w:lvlJc w:val="left"/>
      <w:pPr>
        <w:ind w:left="2160" w:hanging="360"/>
      </w:pPr>
      <w:rPr>
        <w:rFonts w:ascii="Times New Roman" w:eastAsia="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947C1D"/>
    <w:multiLevelType w:val="hybridMultilevel"/>
    <w:tmpl w:val="5A1AE8D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011968"/>
    <w:multiLevelType w:val="hybridMultilevel"/>
    <w:tmpl w:val="A524F6F4"/>
    <w:name w:val="PROVIA OSTEVILCENJE DOKUMENTA222"/>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56FF2B6E"/>
    <w:multiLevelType w:val="multilevel"/>
    <w:tmpl w:val="D2E8BEE2"/>
    <w:lvl w:ilvl="0">
      <w:start w:val="1"/>
      <w:numFmt w:val="lowerLetter"/>
      <w:lvlText w:val="%1)"/>
      <w:lvlJc w:val="left"/>
      <w:pPr>
        <w:ind w:left="720" w:hanging="360"/>
      </w:pPr>
      <w:rPr>
        <w:rFonts w:cs="Times New Roman" w:hint="default"/>
      </w:rPr>
    </w:lvl>
    <w:lvl w:ilvl="1">
      <w:start w:val="1"/>
      <w:numFmt w:val="lowerLetter"/>
      <w:lvlText w:val="%1.%2.)"/>
      <w:lvlJc w:val="left"/>
      <w:pPr>
        <w:tabs>
          <w:tab w:val="num" w:pos="1418"/>
        </w:tabs>
        <w:ind w:left="1418" w:hanging="681"/>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633647B3"/>
    <w:multiLevelType w:val="hybridMultilevel"/>
    <w:tmpl w:val="A4F28C14"/>
    <w:lvl w:ilvl="0" w:tplc="40D8EFB2">
      <w:start w:val="1"/>
      <w:numFmt w:val="bullet"/>
      <w:lvlText w:val=""/>
      <w:lvlJc w:val="left"/>
      <w:pPr>
        <w:ind w:left="720" w:hanging="360"/>
      </w:pPr>
      <w:rPr>
        <w:rFonts w:ascii="Wingdings" w:hAnsi="Wingdings" w:hint="default"/>
      </w:rPr>
    </w:lvl>
    <w:lvl w:ilvl="1" w:tplc="397A62EC" w:tentative="1">
      <w:start w:val="1"/>
      <w:numFmt w:val="bullet"/>
      <w:lvlText w:val="o"/>
      <w:lvlJc w:val="left"/>
      <w:pPr>
        <w:ind w:left="1440" w:hanging="360"/>
      </w:pPr>
      <w:rPr>
        <w:rFonts w:ascii="Courier New" w:hAnsi="Courier New" w:cs="Courier New" w:hint="default"/>
      </w:rPr>
    </w:lvl>
    <w:lvl w:ilvl="2" w:tplc="66924E30" w:tentative="1">
      <w:start w:val="1"/>
      <w:numFmt w:val="bullet"/>
      <w:lvlText w:val=""/>
      <w:lvlJc w:val="left"/>
      <w:pPr>
        <w:ind w:left="2160" w:hanging="360"/>
      </w:pPr>
      <w:rPr>
        <w:rFonts w:ascii="Wingdings" w:hAnsi="Wingdings" w:hint="default"/>
      </w:rPr>
    </w:lvl>
    <w:lvl w:ilvl="3" w:tplc="DB2E21FE" w:tentative="1">
      <w:start w:val="1"/>
      <w:numFmt w:val="bullet"/>
      <w:lvlText w:val=""/>
      <w:lvlJc w:val="left"/>
      <w:pPr>
        <w:ind w:left="2880" w:hanging="360"/>
      </w:pPr>
      <w:rPr>
        <w:rFonts w:ascii="Symbol" w:hAnsi="Symbol" w:hint="default"/>
      </w:rPr>
    </w:lvl>
    <w:lvl w:ilvl="4" w:tplc="9860415E" w:tentative="1">
      <w:start w:val="1"/>
      <w:numFmt w:val="bullet"/>
      <w:lvlText w:val="o"/>
      <w:lvlJc w:val="left"/>
      <w:pPr>
        <w:ind w:left="3600" w:hanging="360"/>
      </w:pPr>
      <w:rPr>
        <w:rFonts w:ascii="Courier New" w:hAnsi="Courier New" w:cs="Courier New" w:hint="default"/>
      </w:rPr>
    </w:lvl>
    <w:lvl w:ilvl="5" w:tplc="10085B48" w:tentative="1">
      <w:start w:val="1"/>
      <w:numFmt w:val="bullet"/>
      <w:lvlText w:val=""/>
      <w:lvlJc w:val="left"/>
      <w:pPr>
        <w:ind w:left="4320" w:hanging="360"/>
      </w:pPr>
      <w:rPr>
        <w:rFonts w:ascii="Wingdings" w:hAnsi="Wingdings" w:hint="default"/>
      </w:rPr>
    </w:lvl>
    <w:lvl w:ilvl="6" w:tplc="5C0EE6D0" w:tentative="1">
      <w:start w:val="1"/>
      <w:numFmt w:val="bullet"/>
      <w:lvlText w:val=""/>
      <w:lvlJc w:val="left"/>
      <w:pPr>
        <w:ind w:left="5040" w:hanging="360"/>
      </w:pPr>
      <w:rPr>
        <w:rFonts w:ascii="Symbol" w:hAnsi="Symbol" w:hint="default"/>
      </w:rPr>
    </w:lvl>
    <w:lvl w:ilvl="7" w:tplc="7D64DC00" w:tentative="1">
      <w:start w:val="1"/>
      <w:numFmt w:val="bullet"/>
      <w:lvlText w:val="o"/>
      <w:lvlJc w:val="left"/>
      <w:pPr>
        <w:ind w:left="5760" w:hanging="360"/>
      </w:pPr>
      <w:rPr>
        <w:rFonts w:ascii="Courier New" w:hAnsi="Courier New" w:cs="Courier New" w:hint="default"/>
      </w:rPr>
    </w:lvl>
    <w:lvl w:ilvl="8" w:tplc="8BEEA322" w:tentative="1">
      <w:start w:val="1"/>
      <w:numFmt w:val="bullet"/>
      <w:lvlText w:val=""/>
      <w:lvlJc w:val="left"/>
      <w:pPr>
        <w:ind w:left="6480" w:hanging="360"/>
      </w:pPr>
      <w:rPr>
        <w:rFonts w:ascii="Wingdings" w:hAnsi="Wingdings" w:hint="default"/>
      </w:rPr>
    </w:lvl>
  </w:abstractNum>
  <w:abstractNum w:abstractNumId="26"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tentative="1">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27" w15:restartNumberingAfterBreak="0">
    <w:nsid w:val="776A6DF5"/>
    <w:multiLevelType w:val="hybridMultilevel"/>
    <w:tmpl w:val="1CAAF7E6"/>
    <w:lvl w:ilvl="0" w:tplc="DF346494">
      <w:numFmt w:val="bullet"/>
      <w:lvlText w:val="-"/>
      <w:lvlJc w:val="left"/>
      <w:pPr>
        <w:ind w:left="1080" w:hanging="360"/>
      </w:pPr>
      <w:rPr>
        <w:rFonts w:ascii="Times New Roman" w:eastAsiaTheme="minorHAns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79A62F93"/>
    <w:multiLevelType w:val="hybridMultilevel"/>
    <w:tmpl w:val="CDC47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113633"/>
    <w:multiLevelType w:val="hybridMultilevel"/>
    <w:tmpl w:val="F1889DA4"/>
    <w:lvl w:ilvl="0" w:tplc="9A345CD8">
      <w:start w:val="1"/>
      <w:numFmt w:val="bullet"/>
      <w:lvlText w:val=""/>
      <w:lvlJc w:val="left"/>
      <w:pPr>
        <w:ind w:left="720" w:hanging="360"/>
      </w:pPr>
      <w:rPr>
        <w:rFonts w:ascii="Wingdings" w:hAnsi="Wingdings" w:hint="default"/>
      </w:rPr>
    </w:lvl>
    <w:lvl w:ilvl="1" w:tplc="54D02582" w:tentative="1">
      <w:start w:val="1"/>
      <w:numFmt w:val="bullet"/>
      <w:lvlText w:val="o"/>
      <w:lvlJc w:val="left"/>
      <w:pPr>
        <w:ind w:left="1440" w:hanging="360"/>
      </w:pPr>
      <w:rPr>
        <w:rFonts w:ascii="Courier New" w:hAnsi="Courier New" w:cs="Courier New" w:hint="default"/>
      </w:rPr>
    </w:lvl>
    <w:lvl w:ilvl="2" w:tplc="4A262A70" w:tentative="1">
      <w:start w:val="1"/>
      <w:numFmt w:val="bullet"/>
      <w:lvlText w:val=""/>
      <w:lvlJc w:val="left"/>
      <w:pPr>
        <w:ind w:left="2160" w:hanging="360"/>
      </w:pPr>
      <w:rPr>
        <w:rFonts w:ascii="Wingdings" w:hAnsi="Wingdings" w:hint="default"/>
      </w:rPr>
    </w:lvl>
    <w:lvl w:ilvl="3" w:tplc="6A7485D4" w:tentative="1">
      <w:start w:val="1"/>
      <w:numFmt w:val="bullet"/>
      <w:lvlText w:val=""/>
      <w:lvlJc w:val="left"/>
      <w:pPr>
        <w:ind w:left="2880" w:hanging="360"/>
      </w:pPr>
      <w:rPr>
        <w:rFonts w:ascii="Symbol" w:hAnsi="Symbol" w:hint="default"/>
      </w:rPr>
    </w:lvl>
    <w:lvl w:ilvl="4" w:tplc="828EE44E" w:tentative="1">
      <w:start w:val="1"/>
      <w:numFmt w:val="bullet"/>
      <w:lvlText w:val="o"/>
      <w:lvlJc w:val="left"/>
      <w:pPr>
        <w:ind w:left="3600" w:hanging="360"/>
      </w:pPr>
      <w:rPr>
        <w:rFonts w:ascii="Courier New" w:hAnsi="Courier New" w:cs="Courier New" w:hint="default"/>
      </w:rPr>
    </w:lvl>
    <w:lvl w:ilvl="5" w:tplc="4A2E3DA4" w:tentative="1">
      <w:start w:val="1"/>
      <w:numFmt w:val="bullet"/>
      <w:lvlText w:val=""/>
      <w:lvlJc w:val="left"/>
      <w:pPr>
        <w:ind w:left="4320" w:hanging="360"/>
      </w:pPr>
      <w:rPr>
        <w:rFonts w:ascii="Wingdings" w:hAnsi="Wingdings" w:hint="default"/>
      </w:rPr>
    </w:lvl>
    <w:lvl w:ilvl="6" w:tplc="0AFE359C" w:tentative="1">
      <w:start w:val="1"/>
      <w:numFmt w:val="bullet"/>
      <w:lvlText w:val=""/>
      <w:lvlJc w:val="left"/>
      <w:pPr>
        <w:ind w:left="5040" w:hanging="360"/>
      </w:pPr>
      <w:rPr>
        <w:rFonts w:ascii="Symbol" w:hAnsi="Symbol" w:hint="default"/>
      </w:rPr>
    </w:lvl>
    <w:lvl w:ilvl="7" w:tplc="FA844DFC" w:tentative="1">
      <w:start w:val="1"/>
      <w:numFmt w:val="bullet"/>
      <w:lvlText w:val="o"/>
      <w:lvlJc w:val="left"/>
      <w:pPr>
        <w:ind w:left="5760" w:hanging="360"/>
      </w:pPr>
      <w:rPr>
        <w:rFonts w:ascii="Courier New" w:hAnsi="Courier New" w:cs="Courier New" w:hint="default"/>
      </w:rPr>
    </w:lvl>
    <w:lvl w:ilvl="8" w:tplc="37FC19D8" w:tentative="1">
      <w:start w:val="1"/>
      <w:numFmt w:val="bullet"/>
      <w:lvlText w:val=""/>
      <w:lvlJc w:val="left"/>
      <w:pPr>
        <w:ind w:left="6480" w:hanging="360"/>
      </w:pPr>
      <w:rPr>
        <w:rFonts w:ascii="Wingdings" w:hAnsi="Wingdings" w:hint="default"/>
      </w:rPr>
    </w:lvl>
  </w:abstractNum>
  <w:abstractNum w:abstractNumId="30" w15:restartNumberingAfterBreak="0">
    <w:nsid w:val="7A585757"/>
    <w:multiLevelType w:val="hybridMultilevel"/>
    <w:tmpl w:val="FF18D2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0"/>
  </w:num>
  <w:num w:numId="4">
    <w:abstractNumId w:val="12"/>
  </w:num>
  <w:num w:numId="5">
    <w:abstractNumId w:val="5"/>
  </w:num>
  <w:num w:numId="6">
    <w:abstractNumId w:val="21"/>
  </w:num>
  <w:num w:numId="7">
    <w:abstractNumId w:val="6"/>
  </w:num>
  <w:num w:numId="8">
    <w:abstractNumId w:val="15"/>
  </w:num>
  <w:num w:numId="9">
    <w:abstractNumId w:val="7"/>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0"/>
  </w:num>
  <w:num w:numId="17">
    <w:abstractNumId w:val="18"/>
  </w:num>
  <w:num w:numId="18">
    <w:abstractNumId w:val="9"/>
  </w:num>
  <w:num w:numId="19">
    <w:abstractNumId w:val="29"/>
  </w:num>
  <w:num w:numId="20">
    <w:abstractNumId w:val="13"/>
  </w:num>
  <w:num w:numId="21">
    <w:abstractNumId w:val="25"/>
  </w:num>
  <w:num w:numId="22">
    <w:abstractNumId w:val="22"/>
  </w:num>
  <w:num w:numId="23">
    <w:abstractNumId w:val="16"/>
  </w:num>
  <w:num w:numId="24">
    <w:abstractNumId w:val="24"/>
  </w:num>
  <w:num w:numId="25">
    <w:abstractNumId w:val="27"/>
  </w:num>
  <w:num w:numId="26">
    <w:abstractNumId w:val="8"/>
  </w:num>
  <w:num w:numId="27">
    <w:abstractNumId w:val="19"/>
  </w:num>
  <w:num w:numId="28">
    <w:abstractNumId w:val="10"/>
  </w:num>
  <w:num w:numId="29">
    <w:abstractNumId w:val="10"/>
  </w:num>
  <w:num w:numId="30">
    <w:abstractNumId w:val="26"/>
  </w:num>
  <w:num w:numId="31">
    <w:abstractNumId w:val="10"/>
  </w:num>
  <w:num w:numId="32">
    <w:abstractNumId w:val="1"/>
  </w:num>
  <w:num w:numId="33">
    <w:abstractNumId w:val="2"/>
  </w:num>
  <w:num w:numId="34">
    <w:abstractNumId w:val="11"/>
  </w:num>
  <w:num w:numId="35">
    <w:abstractNumId w:val="17"/>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284"/>
  <w:hyphenationZone w:val="425"/>
  <w:characterSpacingControl w:val="doNotCompress"/>
  <w:hdrShapeDefaults>
    <o:shapedefaults v:ext="edit" spidmax="3450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1BD"/>
    <w:rsid w:val="00000036"/>
    <w:rsid w:val="000000FD"/>
    <w:rsid w:val="00000DE3"/>
    <w:rsid w:val="00001477"/>
    <w:rsid w:val="00001529"/>
    <w:rsid w:val="00001C9E"/>
    <w:rsid w:val="000029BD"/>
    <w:rsid w:val="00003088"/>
    <w:rsid w:val="00003617"/>
    <w:rsid w:val="000038CB"/>
    <w:rsid w:val="00003C89"/>
    <w:rsid w:val="0000413B"/>
    <w:rsid w:val="00004498"/>
    <w:rsid w:val="00004873"/>
    <w:rsid w:val="00004C49"/>
    <w:rsid w:val="00005163"/>
    <w:rsid w:val="0000649D"/>
    <w:rsid w:val="000076FB"/>
    <w:rsid w:val="00010068"/>
    <w:rsid w:val="00010611"/>
    <w:rsid w:val="000110B3"/>
    <w:rsid w:val="000110F7"/>
    <w:rsid w:val="00011ACB"/>
    <w:rsid w:val="00012882"/>
    <w:rsid w:val="00012B00"/>
    <w:rsid w:val="00013340"/>
    <w:rsid w:val="00013CF7"/>
    <w:rsid w:val="0001489A"/>
    <w:rsid w:val="00014A33"/>
    <w:rsid w:val="00014AF5"/>
    <w:rsid w:val="00014E76"/>
    <w:rsid w:val="000156A1"/>
    <w:rsid w:val="000157C8"/>
    <w:rsid w:val="000162CA"/>
    <w:rsid w:val="00017083"/>
    <w:rsid w:val="000204C7"/>
    <w:rsid w:val="0002081E"/>
    <w:rsid w:val="00020D9D"/>
    <w:rsid w:val="000218E8"/>
    <w:rsid w:val="000223FC"/>
    <w:rsid w:val="000228BE"/>
    <w:rsid w:val="00022B24"/>
    <w:rsid w:val="00022F6D"/>
    <w:rsid w:val="0002344A"/>
    <w:rsid w:val="00023572"/>
    <w:rsid w:val="00023835"/>
    <w:rsid w:val="00023C27"/>
    <w:rsid w:val="0002425D"/>
    <w:rsid w:val="00024E82"/>
    <w:rsid w:val="00025EED"/>
    <w:rsid w:val="000264E8"/>
    <w:rsid w:val="00027944"/>
    <w:rsid w:val="00027D69"/>
    <w:rsid w:val="0003053D"/>
    <w:rsid w:val="00030591"/>
    <w:rsid w:val="00030D9C"/>
    <w:rsid w:val="00030EF0"/>
    <w:rsid w:val="00030FF5"/>
    <w:rsid w:val="00031767"/>
    <w:rsid w:val="00031774"/>
    <w:rsid w:val="000319E6"/>
    <w:rsid w:val="00031E56"/>
    <w:rsid w:val="000321D9"/>
    <w:rsid w:val="0003244C"/>
    <w:rsid w:val="000324F1"/>
    <w:rsid w:val="00032921"/>
    <w:rsid w:val="00032BF5"/>
    <w:rsid w:val="000339CB"/>
    <w:rsid w:val="000343A2"/>
    <w:rsid w:val="000346E1"/>
    <w:rsid w:val="00034C22"/>
    <w:rsid w:val="00035B92"/>
    <w:rsid w:val="0003601F"/>
    <w:rsid w:val="00036043"/>
    <w:rsid w:val="0003661B"/>
    <w:rsid w:val="00036C1B"/>
    <w:rsid w:val="00036FD4"/>
    <w:rsid w:val="00037759"/>
    <w:rsid w:val="0003780D"/>
    <w:rsid w:val="00037FFE"/>
    <w:rsid w:val="00040FE4"/>
    <w:rsid w:val="00041829"/>
    <w:rsid w:val="00041ECB"/>
    <w:rsid w:val="00042605"/>
    <w:rsid w:val="00042671"/>
    <w:rsid w:val="00042859"/>
    <w:rsid w:val="000428C4"/>
    <w:rsid w:val="000434A9"/>
    <w:rsid w:val="00043805"/>
    <w:rsid w:val="00044631"/>
    <w:rsid w:val="0004522D"/>
    <w:rsid w:val="0004556A"/>
    <w:rsid w:val="00045E02"/>
    <w:rsid w:val="00045F22"/>
    <w:rsid w:val="00046CE2"/>
    <w:rsid w:val="00047008"/>
    <w:rsid w:val="000470E8"/>
    <w:rsid w:val="000477C6"/>
    <w:rsid w:val="000479C9"/>
    <w:rsid w:val="00047D64"/>
    <w:rsid w:val="00050532"/>
    <w:rsid w:val="00050997"/>
    <w:rsid w:val="00051AC0"/>
    <w:rsid w:val="00051C2A"/>
    <w:rsid w:val="00051D8E"/>
    <w:rsid w:val="00052E5F"/>
    <w:rsid w:val="0005300A"/>
    <w:rsid w:val="000533CF"/>
    <w:rsid w:val="00053655"/>
    <w:rsid w:val="00053988"/>
    <w:rsid w:val="00054279"/>
    <w:rsid w:val="00054988"/>
    <w:rsid w:val="00054B58"/>
    <w:rsid w:val="00054F89"/>
    <w:rsid w:val="00055804"/>
    <w:rsid w:val="000566EA"/>
    <w:rsid w:val="00056987"/>
    <w:rsid w:val="00057778"/>
    <w:rsid w:val="00057D3E"/>
    <w:rsid w:val="00060688"/>
    <w:rsid w:val="00060B1A"/>
    <w:rsid w:val="00060B58"/>
    <w:rsid w:val="00060DCE"/>
    <w:rsid w:val="000619C4"/>
    <w:rsid w:val="00062378"/>
    <w:rsid w:val="00062DEC"/>
    <w:rsid w:val="00062E0C"/>
    <w:rsid w:val="00063950"/>
    <w:rsid w:val="00064028"/>
    <w:rsid w:val="00064A00"/>
    <w:rsid w:val="00064BFD"/>
    <w:rsid w:val="000650CE"/>
    <w:rsid w:val="00070018"/>
    <w:rsid w:val="000704AB"/>
    <w:rsid w:val="000706D6"/>
    <w:rsid w:val="00070DDF"/>
    <w:rsid w:val="00071C9A"/>
    <w:rsid w:val="00072074"/>
    <w:rsid w:val="000720BF"/>
    <w:rsid w:val="00072E5E"/>
    <w:rsid w:val="00074907"/>
    <w:rsid w:val="00074982"/>
    <w:rsid w:val="00074E06"/>
    <w:rsid w:val="00075204"/>
    <w:rsid w:val="00075324"/>
    <w:rsid w:val="000764A3"/>
    <w:rsid w:val="000769AC"/>
    <w:rsid w:val="00076C0C"/>
    <w:rsid w:val="00076C8A"/>
    <w:rsid w:val="00076F08"/>
    <w:rsid w:val="0007714F"/>
    <w:rsid w:val="00077A06"/>
    <w:rsid w:val="00077AB3"/>
    <w:rsid w:val="00080272"/>
    <w:rsid w:val="00080290"/>
    <w:rsid w:val="00080552"/>
    <w:rsid w:val="00080E72"/>
    <w:rsid w:val="0008112F"/>
    <w:rsid w:val="00081A03"/>
    <w:rsid w:val="000827B4"/>
    <w:rsid w:val="000833ED"/>
    <w:rsid w:val="000845C0"/>
    <w:rsid w:val="000845CF"/>
    <w:rsid w:val="00084EFC"/>
    <w:rsid w:val="0008573E"/>
    <w:rsid w:val="00085EAC"/>
    <w:rsid w:val="00085F2F"/>
    <w:rsid w:val="000866FE"/>
    <w:rsid w:val="000873C2"/>
    <w:rsid w:val="000876B1"/>
    <w:rsid w:val="000877DD"/>
    <w:rsid w:val="000907CE"/>
    <w:rsid w:val="000908C4"/>
    <w:rsid w:val="00090DCB"/>
    <w:rsid w:val="00091508"/>
    <w:rsid w:val="0009172F"/>
    <w:rsid w:val="000921B6"/>
    <w:rsid w:val="00092FF8"/>
    <w:rsid w:val="000931EF"/>
    <w:rsid w:val="0009358C"/>
    <w:rsid w:val="0009491C"/>
    <w:rsid w:val="00094B9C"/>
    <w:rsid w:val="00094CEE"/>
    <w:rsid w:val="00095A21"/>
    <w:rsid w:val="00096046"/>
    <w:rsid w:val="000965CF"/>
    <w:rsid w:val="00096901"/>
    <w:rsid w:val="00096D8D"/>
    <w:rsid w:val="00097A74"/>
    <w:rsid w:val="000A00F0"/>
    <w:rsid w:val="000A01F0"/>
    <w:rsid w:val="000A0577"/>
    <w:rsid w:val="000A079A"/>
    <w:rsid w:val="000A0E0D"/>
    <w:rsid w:val="000A11BD"/>
    <w:rsid w:val="000A138D"/>
    <w:rsid w:val="000A13BE"/>
    <w:rsid w:val="000A1859"/>
    <w:rsid w:val="000A1A38"/>
    <w:rsid w:val="000A2145"/>
    <w:rsid w:val="000A3442"/>
    <w:rsid w:val="000A3B1C"/>
    <w:rsid w:val="000A4550"/>
    <w:rsid w:val="000A5170"/>
    <w:rsid w:val="000A52F2"/>
    <w:rsid w:val="000A556A"/>
    <w:rsid w:val="000A55DD"/>
    <w:rsid w:val="000A5DB0"/>
    <w:rsid w:val="000A5EEF"/>
    <w:rsid w:val="000A6BDA"/>
    <w:rsid w:val="000A7763"/>
    <w:rsid w:val="000A7F6D"/>
    <w:rsid w:val="000B07C7"/>
    <w:rsid w:val="000B2487"/>
    <w:rsid w:val="000B36D8"/>
    <w:rsid w:val="000B375D"/>
    <w:rsid w:val="000B3A48"/>
    <w:rsid w:val="000B4234"/>
    <w:rsid w:val="000B44B0"/>
    <w:rsid w:val="000B485A"/>
    <w:rsid w:val="000B50E2"/>
    <w:rsid w:val="000B53E8"/>
    <w:rsid w:val="000B54B7"/>
    <w:rsid w:val="000B58D7"/>
    <w:rsid w:val="000B5C5C"/>
    <w:rsid w:val="000B67AC"/>
    <w:rsid w:val="000B76C3"/>
    <w:rsid w:val="000C010D"/>
    <w:rsid w:val="000C15B4"/>
    <w:rsid w:val="000C224B"/>
    <w:rsid w:val="000C237B"/>
    <w:rsid w:val="000C285B"/>
    <w:rsid w:val="000C2C20"/>
    <w:rsid w:val="000C35A4"/>
    <w:rsid w:val="000C3A1B"/>
    <w:rsid w:val="000C4260"/>
    <w:rsid w:val="000C4A63"/>
    <w:rsid w:val="000C5456"/>
    <w:rsid w:val="000C5A5E"/>
    <w:rsid w:val="000C6469"/>
    <w:rsid w:val="000C6B8D"/>
    <w:rsid w:val="000C6ED0"/>
    <w:rsid w:val="000C7907"/>
    <w:rsid w:val="000D0A8C"/>
    <w:rsid w:val="000D0FEA"/>
    <w:rsid w:val="000D1409"/>
    <w:rsid w:val="000D1782"/>
    <w:rsid w:val="000D1C06"/>
    <w:rsid w:val="000D277C"/>
    <w:rsid w:val="000D386A"/>
    <w:rsid w:val="000D3ECA"/>
    <w:rsid w:val="000D4354"/>
    <w:rsid w:val="000D46A8"/>
    <w:rsid w:val="000D4E3B"/>
    <w:rsid w:val="000D5967"/>
    <w:rsid w:val="000D6570"/>
    <w:rsid w:val="000D6A7F"/>
    <w:rsid w:val="000D6EA8"/>
    <w:rsid w:val="000D700E"/>
    <w:rsid w:val="000D71C3"/>
    <w:rsid w:val="000D727F"/>
    <w:rsid w:val="000D7514"/>
    <w:rsid w:val="000D7660"/>
    <w:rsid w:val="000D7921"/>
    <w:rsid w:val="000E0998"/>
    <w:rsid w:val="000E09BD"/>
    <w:rsid w:val="000E10D4"/>
    <w:rsid w:val="000E1825"/>
    <w:rsid w:val="000E1A4B"/>
    <w:rsid w:val="000E3BAC"/>
    <w:rsid w:val="000E3F10"/>
    <w:rsid w:val="000E4A5D"/>
    <w:rsid w:val="000E5156"/>
    <w:rsid w:val="000E577A"/>
    <w:rsid w:val="000E5EE7"/>
    <w:rsid w:val="000E65E6"/>
    <w:rsid w:val="000E6C02"/>
    <w:rsid w:val="000E6C30"/>
    <w:rsid w:val="000E6C52"/>
    <w:rsid w:val="000E7CC5"/>
    <w:rsid w:val="000F0358"/>
    <w:rsid w:val="000F13A8"/>
    <w:rsid w:val="000F198D"/>
    <w:rsid w:val="000F2694"/>
    <w:rsid w:val="000F31A8"/>
    <w:rsid w:val="000F320E"/>
    <w:rsid w:val="000F3436"/>
    <w:rsid w:val="000F54DE"/>
    <w:rsid w:val="000F5664"/>
    <w:rsid w:val="000F5BA5"/>
    <w:rsid w:val="000F5EDD"/>
    <w:rsid w:val="000F6C82"/>
    <w:rsid w:val="000F7C97"/>
    <w:rsid w:val="001007AC"/>
    <w:rsid w:val="00100CA7"/>
    <w:rsid w:val="001014E4"/>
    <w:rsid w:val="00101943"/>
    <w:rsid w:val="0010199C"/>
    <w:rsid w:val="00101C75"/>
    <w:rsid w:val="00101CD6"/>
    <w:rsid w:val="00102246"/>
    <w:rsid w:val="00102394"/>
    <w:rsid w:val="001029F4"/>
    <w:rsid w:val="00102FB6"/>
    <w:rsid w:val="0010309B"/>
    <w:rsid w:val="00103110"/>
    <w:rsid w:val="00103C85"/>
    <w:rsid w:val="001045D6"/>
    <w:rsid w:val="00105679"/>
    <w:rsid w:val="001060A0"/>
    <w:rsid w:val="0010703D"/>
    <w:rsid w:val="001071CE"/>
    <w:rsid w:val="00107524"/>
    <w:rsid w:val="001076CB"/>
    <w:rsid w:val="00110667"/>
    <w:rsid w:val="00110E28"/>
    <w:rsid w:val="0011146D"/>
    <w:rsid w:val="00112499"/>
    <w:rsid w:val="00112591"/>
    <w:rsid w:val="00112B98"/>
    <w:rsid w:val="00113111"/>
    <w:rsid w:val="00113204"/>
    <w:rsid w:val="001133E0"/>
    <w:rsid w:val="0011380E"/>
    <w:rsid w:val="00113888"/>
    <w:rsid w:val="001148AD"/>
    <w:rsid w:val="00115611"/>
    <w:rsid w:val="001156DC"/>
    <w:rsid w:val="00115BED"/>
    <w:rsid w:val="00115CB6"/>
    <w:rsid w:val="0011648D"/>
    <w:rsid w:val="00117704"/>
    <w:rsid w:val="00117D3F"/>
    <w:rsid w:val="00120049"/>
    <w:rsid w:val="001208CE"/>
    <w:rsid w:val="00121890"/>
    <w:rsid w:val="00121F32"/>
    <w:rsid w:val="00121FCD"/>
    <w:rsid w:val="001223E4"/>
    <w:rsid w:val="00122759"/>
    <w:rsid w:val="0012297D"/>
    <w:rsid w:val="001234D4"/>
    <w:rsid w:val="001241A9"/>
    <w:rsid w:val="001242A7"/>
    <w:rsid w:val="00124DC7"/>
    <w:rsid w:val="00125348"/>
    <w:rsid w:val="0012574C"/>
    <w:rsid w:val="00126249"/>
    <w:rsid w:val="00126C91"/>
    <w:rsid w:val="001277B9"/>
    <w:rsid w:val="00127956"/>
    <w:rsid w:val="001304FB"/>
    <w:rsid w:val="00131214"/>
    <w:rsid w:val="0013130E"/>
    <w:rsid w:val="00131486"/>
    <w:rsid w:val="001314A4"/>
    <w:rsid w:val="00131648"/>
    <w:rsid w:val="00131995"/>
    <w:rsid w:val="00131D66"/>
    <w:rsid w:val="0013209D"/>
    <w:rsid w:val="00132187"/>
    <w:rsid w:val="001323AC"/>
    <w:rsid w:val="00133707"/>
    <w:rsid w:val="0013376B"/>
    <w:rsid w:val="00133B21"/>
    <w:rsid w:val="00133ECF"/>
    <w:rsid w:val="00135694"/>
    <w:rsid w:val="00135955"/>
    <w:rsid w:val="00135C8A"/>
    <w:rsid w:val="00135F28"/>
    <w:rsid w:val="00136038"/>
    <w:rsid w:val="00136830"/>
    <w:rsid w:val="00137F17"/>
    <w:rsid w:val="00140F30"/>
    <w:rsid w:val="00141888"/>
    <w:rsid w:val="00141AA8"/>
    <w:rsid w:val="00141FE1"/>
    <w:rsid w:val="001421CC"/>
    <w:rsid w:val="00142478"/>
    <w:rsid w:val="00142723"/>
    <w:rsid w:val="00142F5D"/>
    <w:rsid w:val="001431B0"/>
    <w:rsid w:val="00143369"/>
    <w:rsid w:val="0014396F"/>
    <w:rsid w:val="00143E76"/>
    <w:rsid w:val="0014422E"/>
    <w:rsid w:val="001442DD"/>
    <w:rsid w:val="0014489C"/>
    <w:rsid w:val="00144ABB"/>
    <w:rsid w:val="00145CA8"/>
    <w:rsid w:val="00145DC0"/>
    <w:rsid w:val="00145F79"/>
    <w:rsid w:val="00146159"/>
    <w:rsid w:val="00146195"/>
    <w:rsid w:val="00146254"/>
    <w:rsid w:val="001468D2"/>
    <w:rsid w:val="001478A8"/>
    <w:rsid w:val="00147EF6"/>
    <w:rsid w:val="00150E6B"/>
    <w:rsid w:val="00150F4E"/>
    <w:rsid w:val="0015163E"/>
    <w:rsid w:val="0015280B"/>
    <w:rsid w:val="00152EDA"/>
    <w:rsid w:val="00152F0C"/>
    <w:rsid w:val="00153C26"/>
    <w:rsid w:val="001541FD"/>
    <w:rsid w:val="0015424B"/>
    <w:rsid w:val="0015452C"/>
    <w:rsid w:val="00154878"/>
    <w:rsid w:val="001557A6"/>
    <w:rsid w:val="00155836"/>
    <w:rsid w:val="001600CE"/>
    <w:rsid w:val="001608F0"/>
    <w:rsid w:val="00160C60"/>
    <w:rsid w:val="00160F03"/>
    <w:rsid w:val="00160F5A"/>
    <w:rsid w:val="001615EB"/>
    <w:rsid w:val="00161EA1"/>
    <w:rsid w:val="00161F85"/>
    <w:rsid w:val="0016201E"/>
    <w:rsid w:val="00162151"/>
    <w:rsid w:val="001632B2"/>
    <w:rsid w:val="001634A8"/>
    <w:rsid w:val="0016382B"/>
    <w:rsid w:val="00163CA8"/>
    <w:rsid w:val="00163E29"/>
    <w:rsid w:val="00164708"/>
    <w:rsid w:val="00164E54"/>
    <w:rsid w:val="00164FE0"/>
    <w:rsid w:val="001656F7"/>
    <w:rsid w:val="00166322"/>
    <w:rsid w:val="00166597"/>
    <w:rsid w:val="00166907"/>
    <w:rsid w:val="00166B73"/>
    <w:rsid w:val="0016716F"/>
    <w:rsid w:val="00167A60"/>
    <w:rsid w:val="00167B2A"/>
    <w:rsid w:val="00170525"/>
    <w:rsid w:val="0017060D"/>
    <w:rsid w:val="001708D3"/>
    <w:rsid w:val="00170A45"/>
    <w:rsid w:val="00170C45"/>
    <w:rsid w:val="00171452"/>
    <w:rsid w:val="00171817"/>
    <w:rsid w:val="00171E5F"/>
    <w:rsid w:val="001720A0"/>
    <w:rsid w:val="00172A67"/>
    <w:rsid w:val="00173892"/>
    <w:rsid w:val="00173ADA"/>
    <w:rsid w:val="00173F9C"/>
    <w:rsid w:val="00174F8A"/>
    <w:rsid w:val="00175357"/>
    <w:rsid w:val="0017549F"/>
    <w:rsid w:val="00175C5A"/>
    <w:rsid w:val="001762D1"/>
    <w:rsid w:val="001764DA"/>
    <w:rsid w:val="0017657E"/>
    <w:rsid w:val="0017657F"/>
    <w:rsid w:val="001765C2"/>
    <w:rsid w:val="001769AE"/>
    <w:rsid w:val="00176AB3"/>
    <w:rsid w:val="00176C58"/>
    <w:rsid w:val="00176E62"/>
    <w:rsid w:val="00177372"/>
    <w:rsid w:val="00177ACE"/>
    <w:rsid w:val="00177E92"/>
    <w:rsid w:val="0018005B"/>
    <w:rsid w:val="00180604"/>
    <w:rsid w:val="0018089C"/>
    <w:rsid w:val="00180A36"/>
    <w:rsid w:val="00180C56"/>
    <w:rsid w:val="001811A7"/>
    <w:rsid w:val="00181201"/>
    <w:rsid w:val="001819BF"/>
    <w:rsid w:val="0018220E"/>
    <w:rsid w:val="00182219"/>
    <w:rsid w:val="00183D00"/>
    <w:rsid w:val="00184342"/>
    <w:rsid w:val="0018596E"/>
    <w:rsid w:val="00185E97"/>
    <w:rsid w:val="00185F88"/>
    <w:rsid w:val="00186017"/>
    <w:rsid w:val="00186622"/>
    <w:rsid w:val="00186966"/>
    <w:rsid w:val="00187A52"/>
    <w:rsid w:val="001913D1"/>
    <w:rsid w:val="001920D3"/>
    <w:rsid w:val="00192241"/>
    <w:rsid w:val="001922DD"/>
    <w:rsid w:val="00193EE9"/>
    <w:rsid w:val="00194198"/>
    <w:rsid w:val="0019439B"/>
    <w:rsid w:val="0019480F"/>
    <w:rsid w:val="00194A43"/>
    <w:rsid w:val="00194C9D"/>
    <w:rsid w:val="00196102"/>
    <w:rsid w:val="001961FA"/>
    <w:rsid w:val="001962B3"/>
    <w:rsid w:val="001963C8"/>
    <w:rsid w:val="00196DFC"/>
    <w:rsid w:val="001972B2"/>
    <w:rsid w:val="00197A8E"/>
    <w:rsid w:val="001A0655"/>
    <w:rsid w:val="001A08C1"/>
    <w:rsid w:val="001A0981"/>
    <w:rsid w:val="001A09BC"/>
    <w:rsid w:val="001A0B11"/>
    <w:rsid w:val="001A18C7"/>
    <w:rsid w:val="001A1D96"/>
    <w:rsid w:val="001A29D2"/>
    <w:rsid w:val="001A3392"/>
    <w:rsid w:val="001A3DD0"/>
    <w:rsid w:val="001A4730"/>
    <w:rsid w:val="001A5028"/>
    <w:rsid w:val="001A594E"/>
    <w:rsid w:val="001A62C0"/>
    <w:rsid w:val="001A75BE"/>
    <w:rsid w:val="001A7711"/>
    <w:rsid w:val="001A7785"/>
    <w:rsid w:val="001A7DF8"/>
    <w:rsid w:val="001B0127"/>
    <w:rsid w:val="001B0D71"/>
    <w:rsid w:val="001B1335"/>
    <w:rsid w:val="001B219D"/>
    <w:rsid w:val="001B2347"/>
    <w:rsid w:val="001B2C90"/>
    <w:rsid w:val="001B31AA"/>
    <w:rsid w:val="001B3557"/>
    <w:rsid w:val="001B3832"/>
    <w:rsid w:val="001B38BB"/>
    <w:rsid w:val="001B39DE"/>
    <w:rsid w:val="001B4667"/>
    <w:rsid w:val="001B48F6"/>
    <w:rsid w:val="001B4DDE"/>
    <w:rsid w:val="001B4F13"/>
    <w:rsid w:val="001B5ACF"/>
    <w:rsid w:val="001B6171"/>
    <w:rsid w:val="001B6B08"/>
    <w:rsid w:val="001B7414"/>
    <w:rsid w:val="001B7D29"/>
    <w:rsid w:val="001C05FC"/>
    <w:rsid w:val="001C063B"/>
    <w:rsid w:val="001C1110"/>
    <w:rsid w:val="001C1A80"/>
    <w:rsid w:val="001C2315"/>
    <w:rsid w:val="001C33BF"/>
    <w:rsid w:val="001C380F"/>
    <w:rsid w:val="001C44FC"/>
    <w:rsid w:val="001C4AB1"/>
    <w:rsid w:val="001C4B3F"/>
    <w:rsid w:val="001C4C54"/>
    <w:rsid w:val="001C4D27"/>
    <w:rsid w:val="001C507D"/>
    <w:rsid w:val="001C519D"/>
    <w:rsid w:val="001C522A"/>
    <w:rsid w:val="001C5B5F"/>
    <w:rsid w:val="001C6321"/>
    <w:rsid w:val="001C6DC3"/>
    <w:rsid w:val="001C72E0"/>
    <w:rsid w:val="001C7D5C"/>
    <w:rsid w:val="001D0C52"/>
    <w:rsid w:val="001D0E96"/>
    <w:rsid w:val="001D15B4"/>
    <w:rsid w:val="001D17D3"/>
    <w:rsid w:val="001D1C9D"/>
    <w:rsid w:val="001D284D"/>
    <w:rsid w:val="001D36EB"/>
    <w:rsid w:val="001D3B8F"/>
    <w:rsid w:val="001D436F"/>
    <w:rsid w:val="001D49C3"/>
    <w:rsid w:val="001D4BA2"/>
    <w:rsid w:val="001D5667"/>
    <w:rsid w:val="001D5743"/>
    <w:rsid w:val="001D5814"/>
    <w:rsid w:val="001D5B4E"/>
    <w:rsid w:val="001D6307"/>
    <w:rsid w:val="001D6528"/>
    <w:rsid w:val="001D7340"/>
    <w:rsid w:val="001D7353"/>
    <w:rsid w:val="001D7C3E"/>
    <w:rsid w:val="001D7F34"/>
    <w:rsid w:val="001E0510"/>
    <w:rsid w:val="001E16E3"/>
    <w:rsid w:val="001E1750"/>
    <w:rsid w:val="001E1A48"/>
    <w:rsid w:val="001E1D74"/>
    <w:rsid w:val="001E32DD"/>
    <w:rsid w:val="001E4496"/>
    <w:rsid w:val="001E4692"/>
    <w:rsid w:val="001E46F5"/>
    <w:rsid w:val="001E4A26"/>
    <w:rsid w:val="001E4BD4"/>
    <w:rsid w:val="001E56B9"/>
    <w:rsid w:val="001E57C3"/>
    <w:rsid w:val="001E59D3"/>
    <w:rsid w:val="001E5C23"/>
    <w:rsid w:val="001E5D09"/>
    <w:rsid w:val="001E686F"/>
    <w:rsid w:val="001E6CE9"/>
    <w:rsid w:val="001E71B3"/>
    <w:rsid w:val="001E7DCE"/>
    <w:rsid w:val="001F04C4"/>
    <w:rsid w:val="001F0B8C"/>
    <w:rsid w:val="001F0EE5"/>
    <w:rsid w:val="001F18B4"/>
    <w:rsid w:val="001F1903"/>
    <w:rsid w:val="001F1A7F"/>
    <w:rsid w:val="001F1D82"/>
    <w:rsid w:val="001F24B6"/>
    <w:rsid w:val="001F25C4"/>
    <w:rsid w:val="001F29FB"/>
    <w:rsid w:val="001F2B48"/>
    <w:rsid w:val="001F2EF9"/>
    <w:rsid w:val="001F317F"/>
    <w:rsid w:val="001F388A"/>
    <w:rsid w:val="001F4561"/>
    <w:rsid w:val="001F4C99"/>
    <w:rsid w:val="001F503B"/>
    <w:rsid w:val="001F503D"/>
    <w:rsid w:val="001F504E"/>
    <w:rsid w:val="001F593A"/>
    <w:rsid w:val="001F593D"/>
    <w:rsid w:val="001F5C11"/>
    <w:rsid w:val="001F65DF"/>
    <w:rsid w:val="001F681D"/>
    <w:rsid w:val="002004E3"/>
    <w:rsid w:val="0020076A"/>
    <w:rsid w:val="002015BD"/>
    <w:rsid w:val="00201E46"/>
    <w:rsid w:val="002021F0"/>
    <w:rsid w:val="00203085"/>
    <w:rsid w:val="00203B7A"/>
    <w:rsid w:val="00203D02"/>
    <w:rsid w:val="0020406A"/>
    <w:rsid w:val="0020494E"/>
    <w:rsid w:val="0020681D"/>
    <w:rsid w:val="002069B6"/>
    <w:rsid w:val="00206F17"/>
    <w:rsid w:val="00207379"/>
    <w:rsid w:val="002104A6"/>
    <w:rsid w:val="00210693"/>
    <w:rsid w:val="00211776"/>
    <w:rsid w:val="0021199C"/>
    <w:rsid w:val="0021278D"/>
    <w:rsid w:val="00212BBF"/>
    <w:rsid w:val="00212D0B"/>
    <w:rsid w:val="00212DCB"/>
    <w:rsid w:val="00213635"/>
    <w:rsid w:val="00213A15"/>
    <w:rsid w:val="00213D3A"/>
    <w:rsid w:val="00213EBF"/>
    <w:rsid w:val="002143F0"/>
    <w:rsid w:val="002148F7"/>
    <w:rsid w:val="00214CFE"/>
    <w:rsid w:val="00214F6A"/>
    <w:rsid w:val="00215390"/>
    <w:rsid w:val="00215434"/>
    <w:rsid w:val="0021576D"/>
    <w:rsid w:val="00215EE2"/>
    <w:rsid w:val="0021785A"/>
    <w:rsid w:val="002178DF"/>
    <w:rsid w:val="00217A46"/>
    <w:rsid w:val="00220462"/>
    <w:rsid w:val="00220E9A"/>
    <w:rsid w:val="002222F5"/>
    <w:rsid w:val="0022267F"/>
    <w:rsid w:val="002237D3"/>
    <w:rsid w:val="00223B6E"/>
    <w:rsid w:val="00224684"/>
    <w:rsid w:val="002252F1"/>
    <w:rsid w:val="00225583"/>
    <w:rsid w:val="002255E0"/>
    <w:rsid w:val="00225A29"/>
    <w:rsid w:val="00225E8C"/>
    <w:rsid w:val="002261B8"/>
    <w:rsid w:val="002263BB"/>
    <w:rsid w:val="00226615"/>
    <w:rsid w:val="0022782F"/>
    <w:rsid w:val="00227C4E"/>
    <w:rsid w:val="00227E62"/>
    <w:rsid w:val="0023005B"/>
    <w:rsid w:val="002303BD"/>
    <w:rsid w:val="00231570"/>
    <w:rsid w:val="00231B58"/>
    <w:rsid w:val="002324CF"/>
    <w:rsid w:val="002327B4"/>
    <w:rsid w:val="002327DA"/>
    <w:rsid w:val="002330FA"/>
    <w:rsid w:val="002332EC"/>
    <w:rsid w:val="00233322"/>
    <w:rsid w:val="002333B9"/>
    <w:rsid w:val="00233835"/>
    <w:rsid w:val="00233883"/>
    <w:rsid w:val="00233A37"/>
    <w:rsid w:val="00233AB9"/>
    <w:rsid w:val="002343B8"/>
    <w:rsid w:val="002354A5"/>
    <w:rsid w:val="002355B5"/>
    <w:rsid w:val="00235712"/>
    <w:rsid w:val="00235DE3"/>
    <w:rsid w:val="00235F95"/>
    <w:rsid w:val="00236257"/>
    <w:rsid w:val="00236C2C"/>
    <w:rsid w:val="00236E6E"/>
    <w:rsid w:val="00240B1F"/>
    <w:rsid w:val="00240F7C"/>
    <w:rsid w:val="002411DF"/>
    <w:rsid w:val="002412DE"/>
    <w:rsid w:val="002413F1"/>
    <w:rsid w:val="00241A00"/>
    <w:rsid w:val="00241C63"/>
    <w:rsid w:val="00241C8E"/>
    <w:rsid w:val="002422E7"/>
    <w:rsid w:val="00243A4D"/>
    <w:rsid w:val="00243D32"/>
    <w:rsid w:val="0024410A"/>
    <w:rsid w:val="0024590A"/>
    <w:rsid w:val="00245ACA"/>
    <w:rsid w:val="002465EF"/>
    <w:rsid w:val="002466B5"/>
    <w:rsid w:val="002468DC"/>
    <w:rsid w:val="0024703C"/>
    <w:rsid w:val="00247C30"/>
    <w:rsid w:val="002507E9"/>
    <w:rsid w:val="002512C6"/>
    <w:rsid w:val="002514AA"/>
    <w:rsid w:val="00251F8C"/>
    <w:rsid w:val="00252B21"/>
    <w:rsid w:val="00252C77"/>
    <w:rsid w:val="002531E1"/>
    <w:rsid w:val="00253664"/>
    <w:rsid w:val="002536CD"/>
    <w:rsid w:val="002538D5"/>
    <w:rsid w:val="00253D79"/>
    <w:rsid w:val="00254A95"/>
    <w:rsid w:val="00255862"/>
    <w:rsid w:val="00255903"/>
    <w:rsid w:val="00255AFB"/>
    <w:rsid w:val="00255C83"/>
    <w:rsid w:val="00256435"/>
    <w:rsid w:val="0025655B"/>
    <w:rsid w:val="00256955"/>
    <w:rsid w:val="00256CA5"/>
    <w:rsid w:val="00256DB1"/>
    <w:rsid w:val="00256EB9"/>
    <w:rsid w:val="002574DE"/>
    <w:rsid w:val="00257C0D"/>
    <w:rsid w:val="00257C59"/>
    <w:rsid w:val="00257C7A"/>
    <w:rsid w:val="00257C92"/>
    <w:rsid w:val="0026120E"/>
    <w:rsid w:val="00261A0E"/>
    <w:rsid w:val="00261CAD"/>
    <w:rsid w:val="00261F47"/>
    <w:rsid w:val="0026201F"/>
    <w:rsid w:val="002628CD"/>
    <w:rsid w:val="00262FD4"/>
    <w:rsid w:val="002631EC"/>
    <w:rsid w:val="0026328D"/>
    <w:rsid w:val="00263B5D"/>
    <w:rsid w:val="00263C8E"/>
    <w:rsid w:val="00263E65"/>
    <w:rsid w:val="002645C5"/>
    <w:rsid w:val="00264D58"/>
    <w:rsid w:val="00265057"/>
    <w:rsid w:val="0026540F"/>
    <w:rsid w:val="00265C8A"/>
    <w:rsid w:val="00266506"/>
    <w:rsid w:val="00266587"/>
    <w:rsid w:val="00267297"/>
    <w:rsid w:val="002677D4"/>
    <w:rsid w:val="00267EC0"/>
    <w:rsid w:val="00270250"/>
    <w:rsid w:val="002703FC"/>
    <w:rsid w:val="00270869"/>
    <w:rsid w:val="00271603"/>
    <w:rsid w:val="00271A39"/>
    <w:rsid w:val="00271CC3"/>
    <w:rsid w:val="00271D4F"/>
    <w:rsid w:val="00271E6D"/>
    <w:rsid w:val="00272125"/>
    <w:rsid w:val="0027272F"/>
    <w:rsid w:val="00272EC1"/>
    <w:rsid w:val="00272F3A"/>
    <w:rsid w:val="002734A0"/>
    <w:rsid w:val="00273C9A"/>
    <w:rsid w:val="00273D55"/>
    <w:rsid w:val="00273EDC"/>
    <w:rsid w:val="00273EF0"/>
    <w:rsid w:val="00273FCB"/>
    <w:rsid w:val="00275345"/>
    <w:rsid w:val="00275E09"/>
    <w:rsid w:val="00276E81"/>
    <w:rsid w:val="0027703B"/>
    <w:rsid w:val="00277736"/>
    <w:rsid w:val="0027784A"/>
    <w:rsid w:val="00280321"/>
    <w:rsid w:val="00280849"/>
    <w:rsid w:val="00280910"/>
    <w:rsid w:val="00280D92"/>
    <w:rsid w:val="0028100E"/>
    <w:rsid w:val="00281437"/>
    <w:rsid w:val="002816C2"/>
    <w:rsid w:val="00281A09"/>
    <w:rsid w:val="00282174"/>
    <w:rsid w:val="00282420"/>
    <w:rsid w:val="002824CA"/>
    <w:rsid w:val="0028327C"/>
    <w:rsid w:val="002836C1"/>
    <w:rsid w:val="00284B55"/>
    <w:rsid w:val="00284B5D"/>
    <w:rsid w:val="00284CE2"/>
    <w:rsid w:val="00286651"/>
    <w:rsid w:val="0028669E"/>
    <w:rsid w:val="00286733"/>
    <w:rsid w:val="0028686F"/>
    <w:rsid w:val="00286B54"/>
    <w:rsid w:val="00286DDA"/>
    <w:rsid w:val="00286E77"/>
    <w:rsid w:val="00287082"/>
    <w:rsid w:val="002876DF"/>
    <w:rsid w:val="002876EE"/>
    <w:rsid w:val="0029050D"/>
    <w:rsid w:val="00290C24"/>
    <w:rsid w:val="00291623"/>
    <w:rsid w:val="00291BE4"/>
    <w:rsid w:val="00292320"/>
    <w:rsid w:val="0029241F"/>
    <w:rsid w:val="0029245B"/>
    <w:rsid w:val="002928D4"/>
    <w:rsid w:val="00293A73"/>
    <w:rsid w:val="00293CAA"/>
    <w:rsid w:val="00294277"/>
    <w:rsid w:val="00294792"/>
    <w:rsid w:val="0029481E"/>
    <w:rsid w:val="00294A7D"/>
    <w:rsid w:val="0029570F"/>
    <w:rsid w:val="00295BD2"/>
    <w:rsid w:val="00296361"/>
    <w:rsid w:val="002965CC"/>
    <w:rsid w:val="00296B20"/>
    <w:rsid w:val="00296B83"/>
    <w:rsid w:val="002A0463"/>
    <w:rsid w:val="002A118E"/>
    <w:rsid w:val="002A2169"/>
    <w:rsid w:val="002A219C"/>
    <w:rsid w:val="002A2C1E"/>
    <w:rsid w:val="002A3238"/>
    <w:rsid w:val="002A38B3"/>
    <w:rsid w:val="002A3AC4"/>
    <w:rsid w:val="002A3B0A"/>
    <w:rsid w:val="002A4A6A"/>
    <w:rsid w:val="002A5BCF"/>
    <w:rsid w:val="002A792B"/>
    <w:rsid w:val="002B0C56"/>
    <w:rsid w:val="002B0FD5"/>
    <w:rsid w:val="002B12A7"/>
    <w:rsid w:val="002B17DA"/>
    <w:rsid w:val="002B18F1"/>
    <w:rsid w:val="002B2C59"/>
    <w:rsid w:val="002B39E8"/>
    <w:rsid w:val="002B3D5C"/>
    <w:rsid w:val="002B48BA"/>
    <w:rsid w:val="002B4DD7"/>
    <w:rsid w:val="002B5A9B"/>
    <w:rsid w:val="002B6A8E"/>
    <w:rsid w:val="002C0725"/>
    <w:rsid w:val="002C137D"/>
    <w:rsid w:val="002C1EDC"/>
    <w:rsid w:val="002C2F92"/>
    <w:rsid w:val="002C3729"/>
    <w:rsid w:val="002C3B03"/>
    <w:rsid w:val="002C4A59"/>
    <w:rsid w:val="002C4CA6"/>
    <w:rsid w:val="002C4E68"/>
    <w:rsid w:val="002C507D"/>
    <w:rsid w:val="002C5508"/>
    <w:rsid w:val="002C5806"/>
    <w:rsid w:val="002C5946"/>
    <w:rsid w:val="002C5A7E"/>
    <w:rsid w:val="002C6E77"/>
    <w:rsid w:val="002C70A0"/>
    <w:rsid w:val="002C747B"/>
    <w:rsid w:val="002C7746"/>
    <w:rsid w:val="002C7B08"/>
    <w:rsid w:val="002C7D09"/>
    <w:rsid w:val="002D0DB0"/>
    <w:rsid w:val="002D0ED7"/>
    <w:rsid w:val="002D2076"/>
    <w:rsid w:val="002D269D"/>
    <w:rsid w:val="002D27F5"/>
    <w:rsid w:val="002D2B14"/>
    <w:rsid w:val="002D41B2"/>
    <w:rsid w:val="002D5272"/>
    <w:rsid w:val="002D57C8"/>
    <w:rsid w:val="002D5AFA"/>
    <w:rsid w:val="002D61D1"/>
    <w:rsid w:val="002D653E"/>
    <w:rsid w:val="002E0042"/>
    <w:rsid w:val="002E0F20"/>
    <w:rsid w:val="002E10B0"/>
    <w:rsid w:val="002E166D"/>
    <w:rsid w:val="002E1E42"/>
    <w:rsid w:val="002E2109"/>
    <w:rsid w:val="002E2F33"/>
    <w:rsid w:val="002E3218"/>
    <w:rsid w:val="002E3268"/>
    <w:rsid w:val="002E37DC"/>
    <w:rsid w:val="002E381D"/>
    <w:rsid w:val="002E3D70"/>
    <w:rsid w:val="002E4189"/>
    <w:rsid w:val="002E56A7"/>
    <w:rsid w:val="002E58BC"/>
    <w:rsid w:val="002E5AC7"/>
    <w:rsid w:val="002E5B57"/>
    <w:rsid w:val="002E6795"/>
    <w:rsid w:val="002E69CB"/>
    <w:rsid w:val="002E6F8A"/>
    <w:rsid w:val="002E71C0"/>
    <w:rsid w:val="002F0029"/>
    <w:rsid w:val="002F0393"/>
    <w:rsid w:val="002F05B1"/>
    <w:rsid w:val="002F0A45"/>
    <w:rsid w:val="002F11B0"/>
    <w:rsid w:val="002F1279"/>
    <w:rsid w:val="002F1C13"/>
    <w:rsid w:val="002F2875"/>
    <w:rsid w:val="002F2A9F"/>
    <w:rsid w:val="002F31C0"/>
    <w:rsid w:val="002F3BA8"/>
    <w:rsid w:val="002F3E34"/>
    <w:rsid w:val="002F4066"/>
    <w:rsid w:val="002F4455"/>
    <w:rsid w:val="002F48DD"/>
    <w:rsid w:val="002F51BE"/>
    <w:rsid w:val="002F520E"/>
    <w:rsid w:val="002F5611"/>
    <w:rsid w:val="002F575B"/>
    <w:rsid w:val="002F5A5D"/>
    <w:rsid w:val="002F5E07"/>
    <w:rsid w:val="002F64C9"/>
    <w:rsid w:val="002F65DD"/>
    <w:rsid w:val="002F67D4"/>
    <w:rsid w:val="002F682E"/>
    <w:rsid w:val="002F6B86"/>
    <w:rsid w:val="002F6D06"/>
    <w:rsid w:val="002F75E9"/>
    <w:rsid w:val="002F76A4"/>
    <w:rsid w:val="002F7E28"/>
    <w:rsid w:val="002F7E3D"/>
    <w:rsid w:val="00300685"/>
    <w:rsid w:val="003007E5"/>
    <w:rsid w:val="00300965"/>
    <w:rsid w:val="00300B01"/>
    <w:rsid w:val="00300B16"/>
    <w:rsid w:val="00301C07"/>
    <w:rsid w:val="003025DE"/>
    <w:rsid w:val="00302DB3"/>
    <w:rsid w:val="003037FF"/>
    <w:rsid w:val="0030384D"/>
    <w:rsid w:val="00303CB0"/>
    <w:rsid w:val="0030414C"/>
    <w:rsid w:val="00304C02"/>
    <w:rsid w:val="00304CDD"/>
    <w:rsid w:val="0030549D"/>
    <w:rsid w:val="003054C0"/>
    <w:rsid w:val="003056EB"/>
    <w:rsid w:val="00305AD6"/>
    <w:rsid w:val="00306846"/>
    <w:rsid w:val="0030694C"/>
    <w:rsid w:val="00306C0C"/>
    <w:rsid w:val="00307177"/>
    <w:rsid w:val="00307506"/>
    <w:rsid w:val="0030759D"/>
    <w:rsid w:val="00307E8D"/>
    <w:rsid w:val="0031037F"/>
    <w:rsid w:val="003103FE"/>
    <w:rsid w:val="0031046C"/>
    <w:rsid w:val="00310E5C"/>
    <w:rsid w:val="00310F0E"/>
    <w:rsid w:val="00311C29"/>
    <w:rsid w:val="003125B8"/>
    <w:rsid w:val="0031382E"/>
    <w:rsid w:val="003141A5"/>
    <w:rsid w:val="00314421"/>
    <w:rsid w:val="00314C74"/>
    <w:rsid w:val="00314D33"/>
    <w:rsid w:val="003150DC"/>
    <w:rsid w:val="00315A8C"/>
    <w:rsid w:val="00315B18"/>
    <w:rsid w:val="00316A97"/>
    <w:rsid w:val="00316AA8"/>
    <w:rsid w:val="00316B6C"/>
    <w:rsid w:val="00316F22"/>
    <w:rsid w:val="003174AF"/>
    <w:rsid w:val="003174B4"/>
    <w:rsid w:val="0031780D"/>
    <w:rsid w:val="00317E34"/>
    <w:rsid w:val="003208E9"/>
    <w:rsid w:val="003210B3"/>
    <w:rsid w:val="00321666"/>
    <w:rsid w:val="00322114"/>
    <w:rsid w:val="00322223"/>
    <w:rsid w:val="00322534"/>
    <w:rsid w:val="0032282E"/>
    <w:rsid w:val="00322B40"/>
    <w:rsid w:val="00323E08"/>
    <w:rsid w:val="00323EBA"/>
    <w:rsid w:val="00324B06"/>
    <w:rsid w:val="00324D18"/>
    <w:rsid w:val="00325214"/>
    <w:rsid w:val="00325819"/>
    <w:rsid w:val="00325C78"/>
    <w:rsid w:val="00325DC8"/>
    <w:rsid w:val="00326AA2"/>
    <w:rsid w:val="00326ACD"/>
    <w:rsid w:val="0032719E"/>
    <w:rsid w:val="003272EE"/>
    <w:rsid w:val="0032749E"/>
    <w:rsid w:val="00330739"/>
    <w:rsid w:val="0033074B"/>
    <w:rsid w:val="00330861"/>
    <w:rsid w:val="003309B6"/>
    <w:rsid w:val="00330D7A"/>
    <w:rsid w:val="00330F56"/>
    <w:rsid w:val="00330F6C"/>
    <w:rsid w:val="00330FCA"/>
    <w:rsid w:val="0033233D"/>
    <w:rsid w:val="003336CF"/>
    <w:rsid w:val="00333FA5"/>
    <w:rsid w:val="00334727"/>
    <w:rsid w:val="00334D56"/>
    <w:rsid w:val="003362F9"/>
    <w:rsid w:val="003368A7"/>
    <w:rsid w:val="00336B98"/>
    <w:rsid w:val="003372A6"/>
    <w:rsid w:val="00337DCB"/>
    <w:rsid w:val="00340CA3"/>
    <w:rsid w:val="00340D7E"/>
    <w:rsid w:val="00341967"/>
    <w:rsid w:val="00341C51"/>
    <w:rsid w:val="00341CFF"/>
    <w:rsid w:val="0034213C"/>
    <w:rsid w:val="00342168"/>
    <w:rsid w:val="003421B3"/>
    <w:rsid w:val="0034257E"/>
    <w:rsid w:val="00342895"/>
    <w:rsid w:val="00342FBB"/>
    <w:rsid w:val="00343671"/>
    <w:rsid w:val="00343E65"/>
    <w:rsid w:val="003446A1"/>
    <w:rsid w:val="00344E0B"/>
    <w:rsid w:val="0034532A"/>
    <w:rsid w:val="00345576"/>
    <w:rsid w:val="00345A33"/>
    <w:rsid w:val="00345A6E"/>
    <w:rsid w:val="00346A65"/>
    <w:rsid w:val="00347692"/>
    <w:rsid w:val="00350945"/>
    <w:rsid w:val="00350BF5"/>
    <w:rsid w:val="00351359"/>
    <w:rsid w:val="00352453"/>
    <w:rsid w:val="003524D0"/>
    <w:rsid w:val="00352B3B"/>
    <w:rsid w:val="00352D3A"/>
    <w:rsid w:val="00352F2D"/>
    <w:rsid w:val="00353164"/>
    <w:rsid w:val="00353422"/>
    <w:rsid w:val="00353C4B"/>
    <w:rsid w:val="0035422A"/>
    <w:rsid w:val="00354701"/>
    <w:rsid w:val="00354DF1"/>
    <w:rsid w:val="00354FF3"/>
    <w:rsid w:val="00355EF5"/>
    <w:rsid w:val="00357018"/>
    <w:rsid w:val="0035713A"/>
    <w:rsid w:val="003572BD"/>
    <w:rsid w:val="0035791B"/>
    <w:rsid w:val="00357924"/>
    <w:rsid w:val="00357CA3"/>
    <w:rsid w:val="003600E5"/>
    <w:rsid w:val="00360555"/>
    <w:rsid w:val="0036080D"/>
    <w:rsid w:val="003613D4"/>
    <w:rsid w:val="003615D0"/>
    <w:rsid w:val="003622F5"/>
    <w:rsid w:val="00362352"/>
    <w:rsid w:val="0036275F"/>
    <w:rsid w:val="00362EEE"/>
    <w:rsid w:val="003632E2"/>
    <w:rsid w:val="003635B2"/>
    <w:rsid w:val="003637D0"/>
    <w:rsid w:val="00363D3F"/>
    <w:rsid w:val="003641EB"/>
    <w:rsid w:val="00364237"/>
    <w:rsid w:val="00364952"/>
    <w:rsid w:val="00364B09"/>
    <w:rsid w:val="003651F1"/>
    <w:rsid w:val="00365CEF"/>
    <w:rsid w:val="00366372"/>
    <w:rsid w:val="00366A9C"/>
    <w:rsid w:val="00366C73"/>
    <w:rsid w:val="00367001"/>
    <w:rsid w:val="0036748D"/>
    <w:rsid w:val="00367678"/>
    <w:rsid w:val="00367FC9"/>
    <w:rsid w:val="00370671"/>
    <w:rsid w:val="00370C49"/>
    <w:rsid w:val="00370CF8"/>
    <w:rsid w:val="0037110E"/>
    <w:rsid w:val="003712A7"/>
    <w:rsid w:val="00371E20"/>
    <w:rsid w:val="00372B7B"/>
    <w:rsid w:val="00372C95"/>
    <w:rsid w:val="0037419F"/>
    <w:rsid w:val="00374328"/>
    <w:rsid w:val="00374FA4"/>
    <w:rsid w:val="003750CB"/>
    <w:rsid w:val="003752CE"/>
    <w:rsid w:val="003758C5"/>
    <w:rsid w:val="00376609"/>
    <w:rsid w:val="00376DA6"/>
    <w:rsid w:val="00376FB9"/>
    <w:rsid w:val="00377221"/>
    <w:rsid w:val="00377F4B"/>
    <w:rsid w:val="003801A3"/>
    <w:rsid w:val="00380AE3"/>
    <w:rsid w:val="00381526"/>
    <w:rsid w:val="0038154A"/>
    <w:rsid w:val="00381694"/>
    <w:rsid w:val="00381E38"/>
    <w:rsid w:val="0038216E"/>
    <w:rsid w:val="00382698"/>
    <w:rsid w:val="00383C97"/>
    <w:rsid w:val="00384541"/>
    <w:rsid w:val="00384871"/>
    <w:rsid w:val="00384C22"/>
    <w:rsid w:val="003861CC"/>
    <w:rsid w:val="00386A92"/>
    <w:rsid w:val="003870F8"/>
    <w:rsid w:val="0038794E"/>
    <w:rsid w:val="00387E60"/>
    <w:rsid w:val="0039024F"/>
    <w:rsid w:val="00390644"/>
    <w:rsid w:val="00390C4A"/>
    <w:rsid w:val="00390DDF"/>
    <w:rsid w:val="003914B4"/>
    <w:rsid w:val="00391BE4"/>
    <w:rsid w:val="00391FA8"/>
    <w:rsid w:val="0039249C"/>
    <w:rsid w:val="0039359B"/>
    <w:rsid w:val="00393752"/>
    <w:rsid w:val="00393A84"/>
    <w:rsid w:val="003944C3"/>
    <w:rsid w:val="00394854"/>
    <w:rsid w:val="00394993"/>
    <w:rsid w:val="00394B0E"/>
    <w:rsid w:val="00396C8B"/>
    <w:rsid w:val="00397DA3"/>
    <w:rsid w:val="003A0F0F"/>
    <w:rsid w:val="003A0F3E"/>
    <w:rsid w:val="003A1414"/>
    <w:rsid w:val="003A1467"/>
    <w:rsid w:val="003A1DB2"/>
    <w:rsid w:val="003A2054"/>
    <w:rsid w:val="003A20C4"/>
    <w:rsid w:val="003A20F0"/>
    <w:rsid w:val="003A2691"/>
    <w:rsid w:val="003A28E5"/>
    <w:rsid w:val="003A3113"/>
    <w:rsid w:val="003A3D7E"/>
    <w:rsid w:val="003A43FD"/>
    <w:rsid w:val="003A5548"/>
    <w:rsid w:val="003A57A6"/>
    <w:rsid w:val="003A5DD8"/>
    <w:rsid w:val="003A6FE8"/>
    <w:rsid w:val="003A798C"/>
    <w:rsid w:val="003A7E64"/>
    <w:rsid w:val="003B0269"/>
    <w:rsid w:val="003B04C0"/>
    <w:rsid w:val="003B117C"/>
    <w:rsid w:val="003B1750"/>
    <w:rsid w:val="003B283A"/>
    <w:rsid w:val="003B2E82"/>
    <w:rsid w:val="003B368A"/>
    <w:rsid w:val="003B49D7"/>
    <w:rsid w:val="003B4F76"/>
    <w:rsid w:val="003B51E1"/>
    <w:rsid w:val="003B53C4"/>
    <w:rsid w:val="003B5771"/>
    <w:rsid w:val="003B67F6"/>
    <w:rsid w:val="003B700B"/>
    <w:rsid w:val="003B7E9C"/>
    <w:rsid w:val="003C01BD"/>
    <w:rsid w:val="003C0D82"/>
    <w:rsid w:val="003C10CB"/>
    <w:rsid w:val="003C1CDE"/>
    <w:rsid w:val="003C1E37"/>
    <w:rsid w:val="003C211F"/>
    <w:rsid w:val="003C2F4D"/>
    <w:rsid w:val="003C2FF3"/>
    <w:rsid w:val="003C308E"/>
    <w:rsid w:val="003C30A4"/>
    <w:rsid w:val="003C4E47"/>
    <w:rsid w:val="003C502E"/>
    <w:rsid w:val="003C5086"/>
    <w:rsid w:val="003C51A5"/>
    <w:rsid w:val="003C54F8"/>
    <w:rsid w:val="003C57AB"/>
    <w:rsid w:val="003C5A32"/>
    <w:rsid w:val="003C5CC2"/>
    <w:rsid w:val="003C7505"/>
    <w:rsid w:val="003C77E7"/>
    <w:rsid w:val="003C7966"/>
    <w:rsid w:val="003D01D8"/>
    <w:rsid w:val="003D1673"/>
    <w:rsid w:val="003D17EF"/>
    <w:rsid w:val="003D2C8D"/>
    <w:rsid w:val="003D342C"/>
    <w:rsid w:val="003D3CDE"/>
    <w:rsid w:val="003D42E8"/>
    <w:rsid w:val="003D45E3"/>
    <w:rsid w:val="003D4DFA"/>
    <w:rsid w:val="003D4FBA"/>
    <w:rsid w:val="003D5C19"/>
    <w:rsid w:val="003D5CA6"/>
    <w:rsid w:val="003D61C0"/>
    <w:rsid w:val="003D62C7"/>
    <w:rsid w:val="003D69F1"/>
    <w:rsid w:val="003D6C4E"/>
    <w:rsid w:val="003D6CC4"/>
    <w:rsid w:val="003D6DCB"/>
    <w:rsid w:val="003D6EC6"/>
    <w:rsid w:val="003D7076"/>
    <w:rsid w:val="003D71B7"/>
    <w:rsid w:val="003D7202"/>
    <w:rsid w:val="003D762B"/>
    <w:rsid w:val="003E042D"/>
    <w:rsid w:val="003E0A7A"/>
    <w:rsid w:val="003E0D58"/>
    <w:rsid w:val="003E1062"/>
    <w:rsid w:val="003E13AE"/>
    <w:rsid w:val="003E18CB"/>
    <w:rsid w:val="003E1A8D"/>
    <w:rsid w:val="003E32F4"/>
    <w:rsid w:val="003E3CC9"/>
    <w:rsid w:val="003E4231"/>
    <w:rsid w:val="003E43EF"/>
    <w:rsid w:val="003E4949"/>
    <w:rsid w:val="003E4B15"/>
    <w:rsid w:val="003E53CE"/>
    <w:rsid w:val="003E5912"/>
    <w:rsid w:val="003E597D"/>
    <w:rsid w:val="003E78CC"/>
    <w:rsid w:val="003E7EAB"/>
    <w:rsid w:val="003F0D1E"/>
    <w:rsid w:val="003F0EC0"/>
    <w:rsid w:val="003F0EE2"/>
    <w:rsid w:val="003F1EBD"/>
    <w:rsid w:val="003F23A0"/>
    <w:rsid w:val="003F2C7A"/>
    <w:rsid w:val="003F3380"/>
    <w:rsid w:val="003F3C92"/>
    <w:rsid w:val="003F45E8"/>
    <w:rsid w:val="003F4B82"/>
    <w:rsid w:val="003F4F19"/>
    <w:rsid w:val="003F5740"/>
    <w:rsid w:val="003F61F7"/>
    <w:rsid w:val="003F7374"/>
    <w:rsid w:val="003F75DD"/>
    <w:rsid w:val="003F7908"/>
    <w:rsid w:val="0040097E"/>
    <w:rsid w:val="00400CFB"/>
    <w:rsid w:val="00400DD1"/>
    <w:rsid w:val="00400FEB"/>
    <w:rsid w:val="00401589"/>
    <w:rsid w:val="00401E10"/>
    <w:rsid w:val="00402384"/>
    <w:rsid w:val="00402CB6"/>
    <w:rsid w:val="00402E98"/>
    <w:rsid w:val="00403631"/>
    <w:rsid w:val="00403A2E"/>
    <w:rsid w:val="00403C1A"/>
    <w:rsid w:val="00403D82"/>
    <w:rsid w:val="0040415E"/>
    <w:rsid w:val="00404DC3"/>
    <w:rsid w:val="00404ECC"/>
    <w:rsid w:val="004051EC"/>
    <w:rsid w:val="00405C82"/>
    <w:rsid w:val="00405D1C"/>
    <w:rsid w:val="00405FFC"/>
    <w:rsid w:val="0040736A"/>
    <w:rsid w:val="00407591"/>
    <w:rsid w:val="0040766B"/>
    <w:rsid w:val="00407B98"/>
    <w:rsid w:val="00410205"/>
    <w:rsid w:val="00410898"/>
    <w:rsid w:val="00411C9A"/>
    <w:rsid w:val="00411F81"/>
    <w:rsid w:val="0041236E"/>
    <w:rsid w:val="004124CD"/>
    <w:rsid w:val="004129F1"/>
    <w:rsid w:val="00412A20"/>
    <w:rsid w:val="0041306A"/>
    <w:rsid w:val="0041349F"/>
    <w:rsid w:val="00413EC8"/>
    <w:rsid w:val="00414386"/>
    <w:rsid w:val="0041450F"/>
    <w:rsid w:val="00414DFF"/>
    <w:rsid w:val="00414E3B"/>
    <w:rsid w:val="00415AE7"/>
    <w:rsid w:val="004162E2"/>
    <w:rsid w:val="00416B5F"/>
    <w:rsid w:val="00416ECE"/>
    <w:rsid w:val="00417A19"/>
    <w:rsid w:val="00417D0E"/>
    <w:rsid w:val="00420133"/>
    <w:rsid w:val="0042064D"/>
    <w:rsid w:val="004209D5"/>
    <w:rsid w:val="004216F2"/>
    <w:rsid w:val="00421B1A"/>
    <w:rsid w:val="0042204D"/>
    <w:rsid w:val="00422080"/>
    <w:rsid w:val="004226B6"/>
    <w:rsid w:val="00422EB3"/>
    <w:rsid w:val="004249D7"/>
    <w:rsid w:val="00424DFF"/>
    <w:rsid w:val="004256C2"/>
    <w:rsid w:val="00425965"/>
    <w:rsid w:val="00425FF6"/>
    <w:rsid w:val="004260A7"/>
    <w:rsid w:val="00426343"/>
    <w:rsid w:val="004269E9"/>
    <w:rsid w:val="00426C16"/>
    <w:rsid w:val="00426FEF"/>
    <w:rsid w:val="00427181"/>
    <w:rsid w:val="004274DE"/>
    <w:rsid w:val="00427AEA"/>
    <w:rsid w:val="00430957"/>
    <w:rsid w:val="00431168"/>
    <w:rsid w:val="00431175"/>
    <w:rsid w:val="004312B7"/>
    <w:rsid w:val="00431AEC"/>
    <w:rsid w:val="00431C4B"/>
    <w:rsid w:val="00434087"/>
    <w:rsid w:val="004340FF"/>
    <w:rsid w:val="00434662"/>
    <w:rsid w:val="00434F34"/>
    <w:rsid w:val="004358C0"/>
    <w:rsid w:val="004358E9"/>
    <w:rsid w:val="00435A31"/>
    <w:rsid w:val="0043647A"/>
    <w:rsid w:val="004364E9"/>
    <w:rsid w:val="00436720"/>
    <w:rsid w:val="004368B1"/>
    <w:rsid w:val="00436C07"/>
    <w:rsid w:val="004371CC"/>
    <w:rsid w:val="00437569"/>
    <w:rsid w:val="00441757"/>
    <w:rsid w:val="00441B68"/>
    <w:rsid w:val="00442D84"/>
    <w:rsid w:val="00443432"/>
    <w:rsid w:val="00444106"/>
    <w:rsid w:val="004449AA"/>
    <w:rsid w:val="00445E3E"/>
    <w:rsid w:val="004463ED"/>
    <w:rsid w:val="00446524"/>
    <w:rsid w:val="00446E92"/>
    <w:rsid w:val="0044723B"/>
    <w:rsid w:val="00447A3B"/>
    <w:rsid w:val="0045006A"/>
    <w:rsid w:val="00450130"/>
    <w:rsid w:val="00450B4D"/>
    <w:rsid w:val="00451D71"/>
    <w:rsid w:val="00452CC0"/>
    <w:rsid w:val="00453901"/>
    <w:rsid w:val="004540B3"/>
    <w:rsid w:val="0045450D"/>
    <w:rsid w:val="004546FC"/>
    <w:rsid w:val="0045496B"/>
    <w:rsid w:val="00455AB4"/>
    <w:rsid w:val="00455C6B"/>
    <w:rsid w:val="00456216"/>
    <w:rsid w:val="00456407"/>
    <w:rsid w:val="004566DB"/>
    <w:rsid w:val="00460E85"/>
    <w:rsid w:val="0046137F"/>
    <w:rsid w:val="00461A22"/>
    <w:rsid w:val="00461C2B"/>
    <w:rsid w:val="004632C1"/>
    <w:rsid w:val="004635BC"/>
    <w:rsid w:val="00463C08"/>
    <w:rsid w:val="004644C4"/>
    <w:rsid w:val="0046495C"/>
    <w:rsid w:val="00464A84"/>
    <w:rsid w:val="004651E9"/>
    <w:rsid w:val="004654CE"/>
    <w:rsid w:val="00465AAE"/>
    <w:rsid w:val="00465BFE"/>
    <w:rsid w:val="00465C19"/>
    <w:rsid w:val="00465CBD"/>
    <w:rsid w:val="00465EB5"/>
    <w:rsid w:val="0046603E"/>
    <w:rsid w:val="00466100"/>
    <w:rsid w:val="00466613"/>
    <w:rsid w:val="0046691D"/>
    <w:rsid w:val="00466E91"/>
    <w:rsid w:val="00467221"/>
    <w:rsid w:val="00467307"/>
    <w:rsid w:val="0047016C"/>
    <w:rsid w:val="004704B3"/>
    <w:rsid w:val="00470562"/>
    <w:rsid w:val="00471064"/>
    <w:rsid w:val="004717B4"/>
    <w:rsid w:val="00471BD2"/>
    <w:rsid w:val="0047215A"/>
    <w:rsid w:val="00472533"/>
    <w:rsid w:val="0047263E"/>
    <w:rsid w:val="004726B9"/>
    <w:rsid w:val="00472839"/>
    <w:rsid w:val="00472E88"/>
    <w:rsid w:val="00473277"/>
    <w:rsid w:val="00473E96"/>
    <w:rsid w:val="004741AE"/>
    <w:rsid w:val="0047454F"/>
    <w:rsid w:val="00474D9F"/>
    <w:rsid w:val="00474E06"/>
    <w:rsid w:val="00474F7F"/>
    <w:rsid w:val="00476005"/>
    <w:rsid w:val="004764CC"/>
    <w:rsid w:val="0047663D"/>
    <w:rsid w:val="004779BC"/>
    <w:rsid w:val="00477EA8"/>
    <w:rsid w:val="0048111B"/>
    <w:rsid w:val="00481755"/>
    <w:rsid w:val="004824FF"/>
    <w:rsid w:val="0048288E"/>
    <w:rsid w:val="00482BA0"/>
    <w:rsid w:val="00482F0A"/>
    <w:rsid w:val="00483641"/>
    <w:rsid w:val="00484266"/>
    <w:rsid w:val="00484880"/>
    <w:rsid w:val="00484FA1"/>
    <w:rsid w:val="004856E4"/>
    <w:rsid w:val="00485FFF"/>
    <w:rsid w:val="0048615C"/>
    <w:rsid w:val="0048677D"/>
    <w:rsid w:val="00487523"/>
    <w:rsid w:val="00487590"/>
    <w:rsid w:val="00487ABC"/>
    <w:rsid w:val="00490B9C"/>
    <w:rsid w:val="0049149C"/>
    <w:rsid w:val="004918D3"/>
    <w:rsid w:val="0049272C"/>
    <w:rsid w:val="004929B9"/>
    <w:rsid w:val="00493711"/>
    <w:rsid w:val="004944AC"/>
    <w:rsid w:val="004950AE"/>
    <w:rsid w:val="00496070"/>
    <w:rsid w:val="00496220"/>
    <w:rsid w:val="004962B0"/>
    <w:rsid w:val="0049635A"/>
    <w:rsid w:val="004963F9"/>
    <w:rsid w:val="00496E4D"/>
    <w:rsid w:val="00497CDC"/>
    <w:rsid w:val="004A0C15"/>
    <w:rsid w:val="004A0EF7"/>
    <w:rsid w:val="004A107C"/>
    <w:rsid w:val="004A2887"/>
    <w:rsid w:val="004A2DF4"/>
    <w:rsid w:val="004A3E07"/>
    <w:rsid w:val="004A3E6C"/>
    <w:rsid w:val="004A431E"/>
    <w:rsid w:val="004A488F"/>
    <w:rsid w:val="004A4AAF"/>
    <w:rsid w:val="004A505C"/>
    <w:rsid w:val="004A6472"/>
    <w:rsid w:val="004A6737"/>
    <w:rsid w:val="004A6BBA"/>
    <w:rsid w:val="004A6F42"/>
    <w:rsid w:val="004A7505"/>
    <w:rsid w:val="004A7980"/>
    <w:rsid w:val="004A7E28"/>
    <w:rsid w:val="004B0944"/>
    <w:rsid w:val="004B0B9B"/>
    <w:rsid w:val="004B0F2C"/>
    <w:rsid w:val="004B1307"/>
    <w:rsid w:val="004B13EA"/>
    <w:rsid w:val="004B14A9"/>
    <w:rsid w:val="004B1AAE"/>
    <w:rsid w:val="004B1CBC"/>
    <w:rsid w:val="004B2D89"/>
    <w:rsid w:val="004B31C4"/>
    <w:rsid w:val="004B3786"/>
    <w:rsid w:val="004B3F35"/>
    <w:rsid w:val="004B4115"/>
    <w:rsid w:val="004B43AB"/>
    <w:rsid w:val="004B4557"/>
    <w:rsid w:val="004B4562"/>
    <w:rsid w:val="004B4687"/>
    <w:rsid w:val="004B4AAF"/>
    <w:rsid w:val="004B58D3"/>
    <w:rsid w:val="004B5BFC"/>
    <w:rsid w:val="004B64B1"/>
    <w:rsid w:val="004B6B1F"/>
    <w:rsid w:val="004B6B3B"/>
    <w:rsid w:val="004B6C84"/>
    <w:rsid w:val="004B7403"/>
    <w:rsid w:val="004C00F2"/>
    <w:rsid w:val="004C02B3"/>
    <w:rsid w:val="004C031B"/>
    <w:rsid w:val="004C0C87"/>
    <w:rsid w:val="004C1223"/>
    <w:rsid w:val="004C12CF"/>
    <w:rsid w:val="004C1446"/>
    <w:rsid w:val="004C24A8"/>
    <w:rsid w:val="004C2932"/>
    <w:rsid w:val="004C4ABA"/>
    <w:rsid w:val="004C5286"/>
    <w:rsid w:val="004C5410"/>
    <w:rsid w:val="004C5F8C"/>
    <w:rsid w:val="004C636A"/>
    <w:rsid w:val="004C638A"/>
    <w:rsid w:val="004C63AE"/>
    <w:rsid w:val="004C69B0"/>
    <w:rsid w:val="004C6DD1"/>
    <w:rsid w:val="004C728F"/>
    <w:rsid w:val="004C7343"/>
    <w:rsid w:val="004C74F7"/>
    <w:rsid w:val="004D054C"/>
    <w:rsid w:val="004D08D4"/>
    <w:rsid w:val="004D08DA"/>
    <w:rsid w:val="004D13C8"/>
    <w:rsid w:val="004D13EA"/>
    <w:rsid w:val="004D1A87"/>
    <w:rsid w:val="004D1E28"/>
    <w:rsid w:val="004D1E9D"/>
    <w:rsid w:val="004D22A9"/>
    <w:rsid w:val="004D2436"/>
    <w:rsid w:val="004D2794"/>
    <w:rsid w:val="004D2B67"/>
    <w:rsid w:val="004D2C79"/>
    <w:rsid w:val="004D3188"/>
    <w:rsid w:val="004D3D55"/>
    <w:rsid w:val="004D3FC1"/>
    <w:rsid w:val="004D41CF"/>
    <w:rsid w:val="004D429A"/>
    <w:rsid w:val="004D43E1"/>
    <w:rsid w:val="004D43ED"/>
    <w:rsid w:val="004D4E9A"/>
    <w:rsid w:val="004D5104"/>
    <w:rsid w:val="004D5206"/>
    <w:rsid w:val="004D5984"/>
    <w:rsid w:val="004D5B2F"/>
    <w:rsid w:val="004D65BF"/>
    <w:rsid w:val="004D680C"/>
    <w:rsid w:val="004D7214"/>
    <w:rsid w:val="004D7641"/>
    <w:rsid w:val="004D7B46"/>
    <w:rsid w:val="004D7FD8"/>
    <w:rsid w:val="004E0984"/>
    <w:rsid w:val="004E0CB0"/>
    <w:rsid w:val="004E179A"/>
    <w:rsid w:val="004E186D"/>
    <w:rsid w:val="004E18FB"/>
    <w:rsid w:val="004E1DFB"/>
    <w:rsid w:val="004E2554"/>
    <w:rsid w:val="004E3E24"/>
    <w:rsid w:val="004E4545"/>
    <w:rsid w:val="004E4781"/>
    <w:rsid w:val="004E4CFD"/>
    <w:rsid w:val="004E5133"/>
    <w:rsid w:val="004E5331"/>
    <w:rsid w:val="004E6258"/>
    <w:rsid w:val="004E6636"/>
    <w:rsid w:val="004E6898"/>
    <w:rsid w:val="004E6F7A"/>
    <w:rsid w:val="004E78AF"/>
    <w:rsid w:val="004F08AB"/>
    <w:rsid w:val="004F09D6"/>
    <w:rsid w:val="004F0E84"/>
    <w:rsid w:val="004F1976"/>
    <w:rsid w:val="004F19DE"/>
    <w:rsid w:val="004F2B89"/>
    <w:rsid w:val="004F30B7"/>
    <w:rsid w:val="004F374E"/>
    <w:rsid w:val="004F464D"/>
    <w:rsid w:val="004F4CE8"/>
    <w:rsid w:val="004F4DCB"/>
    <w:rsid w:val="004F4F19"/>
    <w:rsid w:val="004F59EB"/>
    <w:rsid w:val="004F66EE"/>
    <w:rsid w:val="004F671C"/>
    <w:rsid w:val="004F68B1"/>
    <w:rsid w:val="004F6C9A"/>
    <w:rsid w:val="004F7299"/>
    <w:rsid w:val="004F7527"/>
    <w:rsid w:val="004F770B"/>
    <w:rsid w:val="00500F4E"/>
    <w:rsid w:val="005018FD"/>
    <w:rsid w:val="00501AE4"/>
    <w:rsid w:val="00501BD5"/>
    <w:rsid w:val="00503742"/>
    <w:rsid w:val="00503C50"/>
    <w:rsid w:val="00503FE7"/>
    <w:rsid w:val="00504222"/>
    <w:rsid w:val="0050440C"/>
    <w:rsid w:val="0050464B"/>
    <w:rsid w:val="005064E2"/>
    <w:rsid w:val="00507128"/>
    <w:rsid w:val="00507367"/>
    <w:rsid w:val="005074CB"/>
    <w:rsid w:val="005078D0"/>
    <w:rsid w:val="00510925"/>
    <w:rsid w:val="00510A93"/>
    <w:rsid w:val="005114B6"/>
    <w:rsid w:val="00511572"/>
    <w:rsid w:val="005115E6"/>
    <w:rsid w:val="00512371"/>
    <w:rsid w:val="005124A9"/>
    <w:rsid w:val="005128E0"/>
    <w:rsid w:val="00512A0B"/>
    <w:rsid w:val="00512A76"/>
    <w:rsid w:val="00512E74"/>
    <w:rsid w:val="0051373B"/>
    <w:rsid w:val="00514C1A"/>
    <w:rsid w:val="005151E2"/>
    <w:rsid w:val="00515534"/>
    <w:rsid w:val="00515859"/>
    <w:rsid w:val="0051590E"/>
    <w:rsid w:val="00516698"/>
    <w:rsid w:val="00516BF5"/>
    <w:rsid w:val="00516D84"/>
    <w:rsid w:val="00516F1C"/>
    <w:rsid w:val="00520785"/>
    <w:rsid w:val="0052113B"/>
    <w:rsid w:val="005229FF"/>
    <w:rsid w:val="0052331F"/>
    <w:rsid w:val="005236AE"/>
    <w:rsid w:val="005236FB"/>
    <w:rsid w:val="00523DE3"/>
    <w:rsid w:val="00523FF2"/>
    <w:rsid w:val="005253DF"/>
    <w:rsid w:val="005262FF"/>
    <w:rsid w:val="00526BE3"/>
    <w:rsid w:val="00526DE3"/>
    <w:rsid w:val="00527006"/>
    <w:rsid w:val="005273D1"/>
    <w:rsid w:val="005309D6"/>
    <w:rsid w:val="00530AFE"/>
    <w:rsid w:val="00530B00"/>
    <w:rsid w:val="005317EC"/>
    <w:rsid w:val="005318FF"/>
    <w:rsid w:val="00531B94"/>
    <w:rsid w:val="005328FD"/>
    <w:rsid w:val="00532D9A"/>
    <w:rsid w:val="005332CC"/>
    <w:rsid w:val="00533735"/>
    <w:rsid w:val="005338B1"/>
    <w:rsid w:val="00534FEB"/>
    <w:rsid w:val="005359F9"/>
    <w:rsid w:val="00536CD1"/>
    <w:rsid w:val="005370A5"/>
    <w:rsid w:val="005373E0"/>
    <w:rsid w:val="0053760D"/>
    <w:rsid w:val="00537978"/>
    <w:rsid w:val="00537BB2"/>
    <w:rsid w:val="0054010A"/>
    <w:rsid w:val="005408A6"/>
    <w:rsid w:val="00540A81"/>
    <w:rsid w:val="005416F7"/>
    <w:rsid w:val="00542B22"/>
    <w:rsid w:val="005431C8"/>
    <w:rsid w:val="00544111"/>
    <w:rsid w:val="0054450E"/>
    <w:rsid w:val="005445ED"/>
    <w:rsid w:val="00545574"/>
    <w:rsid w:val="0054559D"/>
    <w:rsid w:val="00545CE8"/>
    <w:rsid w:val="00545EB2"/>
    <w:rsid w:val="005461CA"/>
    <w:rsid w:val="005469C3"/>
    <w:rsid w:val="0054766C"/>
    <w:rsid w:val="005478C2"/>
    <w:rsid w:val="00547F6B"/>
    <w:rsid w:val="00550067"/>
    <w:rsid w:val="00550BE3"/>
    <w:rsid w:val="005515BA"/>
    <w:rsid w:val="005515C1"/>
    <w:rsid w:val="00551CFC"/>
    <w:rsid w:val="00552DA7"/>
    <w:rsid w:val="005530DE"/>
    <w:rsid w:val="0055342B"/>
    <w:rsid w:val="005539D5"/>
    <w:rsid w:val="005539EB"/>
    <w:rsid w:val="00553F41"/>
    <w:rsid w:val="005546F1"/>
    <w:rsid w:val="00554EC6"/>
    <w:rsid w:val="0055588D"/>
    <w:rsid w:val="00555DE0"/>
    <w:rsid w:val="00555DE9"/>
    <w:rsid w:val="00555F20"/>
    <w:rsid w:val="0055610F"/>
    <w:rsid w:val="00556535"/>
    <w:rsid w:val="00556972"/>
    <w:rsid w:val="005578BB"/>
    <w:rsid w:val="00557AD1"/>
    <w:rsid w:val="00557D39"/>
    <w:rsid w:val="00560BEE"/>
    <w:rsid w:val="00560E57"/>
    <w:rsid w:val="00561729"/>
    <w:rsid w:val="0056187E"/>
    <w:rsid w:val="005618C2"/>
    <w:rsid w:val="00561ABB"/>
    <w:rsid w:val="005622B0"/>
    <w:rsid w:val="00562335"/>
    <w:rsid w:val="0056330B"/>
    <w:rsid w:val="00563378"/>
    <w:rsid w:val="0056443A"/>
    <w:rsid w:val="00564611"/>
    <w:rsid w:val="00564B66"/>
    <w:rsid w:val="0056506A"/>
    <w:rsid w:val="005658D8"/>
    <w:rsid w:val="00566018"/>
    <w:rsid w:val="0056723F"/>
    <w:rsid w:val="00567527"/>
    <w:rsid w:val="0056756D"/>
    <w:rsid w:val="00567FDA"/>
    <w:rsid w:val="005708B2"/>
    <w:rsid w:val="00570979"/>
    <w:rsid w:val="00572110"/>
    <w:rsid w:val="005721CD"/>
    <w:rsid w:val="0057234E"/>
    <w:rsid w:val="005724BF"/>
    <w:rsid w:val="00572AAB"/>
    <w:rsid w:val="00572D64"/>
    <w:rsid w:val="00572FF8"/>
    <w:rsid w:val="005734FB"/>
    <w:rsid w:val="00573CDC"/>
    <w:rsid w:val="00574028"/>
    <w:rsid w:val="00574036"/>
    <w:rsid w:val="00574AD0"/>
    <w:rsid w:val="00574EC6"/>
    <w:rsid w:val="0057510B"/>
    <w:rsid w:val="00575598"/>
    <w:rsid w:val="0057562A"/>
    <w:rsid w:val="00575633"/>
    <w:rsid w:val="005759B1"/>
    <w:rsid w:val="00575ADB"/>
    <w:rsid w:val="005761B1"/>
    <w:rsid w:val="0057639D"/>
    <w:rsid w:val="0057648A"/>
    <w:rsid w:val="005805C1"/>
    <w:rsid w:val="005806F4"/>
    <w:rsid w:val="005808FF"/>
    <w:rsid w:val="00580BAD"/>
    <w:rsid w:val="00580C9A"/>
    <w:rsid w:val="0058161E"/>
    <w:rsid w:val="00581A0A"/>
    <w:rsid w:val="00581B55"/>
    <w:rsid w:val="00581CB6"/>
    <w:rsid w:val="00581F80"/>
    <w:rsid w:val="005822B1"/>
    <w:rsid w:val="005823BF"/>
    <w:rsid w:val="00582462"/>
    <w:rsid w:val="00582987"/>
    <w:rsid w:val="00582DF9"/>
    <w:rsid w:val="005837EC"/>
    <w:rsid w:val="00583883"/>
    <w:rsid w:val="00584548"/>
    <w:rsid w:val="00584CC7"/>
    <w:rsid w:val="00585252"/>
    <w:rsid w:val="005853C0"/>
    <w:rsid w:val="00585AE4"/>
    <w:rsid w:val="00585AEB"/>
    <w:rsid w:val="005863CC"/>
    <w:rsid w:val="00586E01"/>
    <w:rsid w:val="00586ECD"/>
    <w:rsid w:val="005870F1"/>
    <w:rsid w:val="00591115"/>
    <w:rsid w:val="00591C53"/>
    <w:rsid w:val="00591EAD"/>
    <w:rsid w:val="00591F28"/>
    <w:rsid w:val="0059246A"/>
    <w:rsid w:val="0059364D"/>
    <w:rsid w:val="00593BDB"/>
    <w:rsid w:val="00593D5A"/>
    <w:rsid w:val="00594A3D"/>
    <w:rsid w:val="00595853"/>
    <w:rsid w:val="005958C4"/>
    <w:rsid w:val="00595E3D"/>
    <w:rsid w:val="0059627D"/>
    <w:rsid w:val="00596AFD"/>
    <w:rsid w:val="0059706D"/>
    <w:rsid w:val="00597B9B"/>
    <w:rsid w:val="005A0938"/>
    <w:rsid w:val="005A0ABE"/>
    <w:rsid w:val="005A118F"/>
    <w:rsid w:val="005A17F8"/>
    <w:rsid w:val="005A2173"/>
    <w:rsid w:val="005A22B9"/>
    <w:rsid w:val="005A341C"/>
    <w:rsid w:val="005A4CC7"/>
    <w:rsid w:val="005A4DF3"/>
    <w:rsid w:val="005A4FFA"/>
    <w:rsid w:val="005A52C3"/>
    <w:rsid w:val="005A58A8"/>
    <w:rsid w:val="005A6138"/>
    <w:rsid w:val="005A633A"/>
    <w:rsid w:val="005A75F2"/>
    <w:rsid w:val="005A76FB"/>
    <w:rsid w:val="005B0329"/>
    <w:rsid w:val="005B070B"/>
    <w:rsid w:val="005B0F77"/>
    <w:rsid w:val="005B140B"/>
    <w:rsid w:val="005B1632"/>
    <w:rsid w:val="005B1836"/>
    <w:rsid w:val="005B20DD"/>
    <w:rsid w:val="005B22FC"/>
    <w:rsid w:val="005B25BB"/>
    <w:rsid w:val="005B27A8"/>
    <w:rsid w:val="005B2A3A"/>
    <w:rsid w:val="005B2B31"/>
    <w:rsid w:val="005B2C31"/>
    <w:rsid w:val="005B2C84"/>
    <w:rsid w:val="005B30B9"/>
    <w:rsid w:val="005B3B00"/>
    <w:rsid w:val="005B3C60"/>
    <w:rsid w:val="005B3C63"/>
    <w:rsid w:val="005B3DC0"/>
    <w:rsid w:val="005B457D"/>
    <w:rsid w:val="005B4BA4"/>
    <w:rsid w:val="005B4F9D"/>
    <w:rsid w:val="005B58F2"/>
    <w:rsid w:val="005B5CEE"/>
    <w:rsid w:val="005B5F91"/>
    <w:rsid w:val="005B604D"/>
    <w:rsid w:val="005B6E64"/>
    <w:rsid w:val="005B71BF"/>
    <w:rsid w:val="005B793E"/>
    <w:rsid w:val="005C0490"/>
    <w:rsid w:val="005C1507"/>
    <w:rsid w:val="005C1753"/>
    <w:rsid w:val="005C1C1D"/>
    <w:rsid w:val="005C2ABE"/>
    <w:rsid w:val="005C32B2"/>
    <w:rsid w:val="005C341A"/>
    <w:rsid w:val="005C3E9F"/>
    <w:rsid w:val="005C41C7"/>
    <w:rsid w:val="005C435B"/>
    <w:rsid w:val="005C570A"/>
    <w:rsid w:val="005C5894"/>
    <w:rsid w:val="005C5F86"/>
    <w:rsid w:val="005C625C"/>
    <w:rsid w:val="005C7754"/>
    <w:rsid w:val="005C7A0D"/>
    <w:rsid w:val="005C7FB6"/>
    <w:rsid w:val="005D0115"/>
    <w:rsid w:val="005D0780"/>
    <w:rsid w:val="005D0AA5"/>
    <w:rsid w:val="005D0B0E"/>
    <w:rsid w:val="005D0C26"/>
    <w:rsid w:val="005D227B"/>
    <w:rsid w:val="005D2867"/>
    <w:rsid w:val="005D2871"/>
    <w:rsid w:val="005D2D98"/>
    <w:rsid w:val="005D310F"/>
    <w:rsid w:val="005D33E6"/>
    <w:rsid w:val="005D3E60"/>
    <w:rsid w:val="005D4149"/>
    <w:rsid w:val="005D46F1"/>
    <w:rsid w:val="005D4BEA"/>
    <w:rsid w:val="005D53C8"/>
    <w:rsid w:val="005D55C1"/>
    <w:rsid w:val="005D6111"/>
    <w:rsid w:val="005D6FD5"/>
    <w:rsid w:val="005D7030"/>
    <w:rsid w:val="005D70FC"/>
    <w:rsid w:val="005D7196"/>
    <w:rsid w:val="005D730C"/>
    <w:rsid w:val="005D7A57"/>
    <w:rsid w:val="005D7F73"/>
    <w:rsid w:val="005E0512"/>
    <w:rsid w:val="005E118B"/>
    <w:rsid w:val="005E12F7"/>
    <w:rsid w:val="005E1447"/>
    <w:rsid w:val="005E178F"/>
    <w:rsid w:val="005E19B9"/>
    <w:rsid w:val="005E1B1C"/>
    <w:rsid w:val="005E2678"/>
    <w:rsid w:val="005E2C40"/>
    <w:rsid w:val="005E36E3"/>
    <w:rsid w:val="005E494B"/>
    <w:rsid w:val="005E4B80"/>
    <w:rsid w:val="005E4F2A"/>
    <w:rsid w:val="005E4F2D"/>
    <w:rsid w:val="005E58FF"/>
    <w:rsid w:val="005E5C42"/>
    <w:rsid w:val="005E6319"/>
    <w:rsid w:val="005E6566"/>
    <w:rsid w:val="005E70E5"/>
    <w:rsid w:val="005E7525"/>
    <w:rsid w:val="005E7602"/>
    <w:rsid w:val="005E7723"/>
    <w:rsid w:val="005F02B4"/>
    <w:rsid w:val="005F030C"/>
    <w:rsid w:val="005F06FB"/>
    <w:rsid w:val="005F0F14"/>
    <w:rsid w:val="005F15B0"/>
    <w:rsid w:val="005F15FF"/>
    <w:rsid w:val="005F1896"/>
    <w:rsid w:val="005F18B5"/>
    <w:rsid w:val="005F25ED"/>
    <w:rsid w:val="005F2E0E"/>
    <w:rsid w:val="005F2E86"/>
    <w:rsid w:val="005F47D8"/>
    <w:rsid w:val="005F4930"/>
    <w:rsid w:val="005F49AA"/>
    <w:rsid w:val="005F4C2B"/>
    <w:rsid w:val="005F4FE0"/>
    <w:rsid w:val="005F6134"/>
    <w:rsid w:val="005F625A"/>
    <w:rsid w:val="005F6296"/>
    <w:rsid w:val="005F64DF"/>
    <w:rsid w:val="005F7D0C"/>
    <w:rsid w:val="005F7FC4"/>
    <w:rsid w:val="00600B51"/>
    <w:rsid w:val="00600E19"/>
    <w:rsid w:val="0060121B"/>
    <w:rsid w:val="00603A06"/>
    <w:rsid w:val="006041FA"/>
    <w:rsid w:val="0060492C"/>
    <w:rsid w:val="00604EA7"/>
    <w:rsid w:val="00605477"/>
    <w:rsid w:val="00605623"/>
    <w:rsid w:val="006058DA"/>
    <w:rsid w:val="00605A6A"/>
    <w:rsid w:val="00605B6B"/>
    <w:rsid w:val="00606678"/>
    <w:rsid w:val="006066C0"/>
    <w:rsid w:val="00606800"/>
    <w:rsid w:val="00606C0C"/>
    <w:rsid w:val="00607549"/>
    <w:rsid w:val="006106AF"/>
    <w:rsid w:val="00611B86"/>
    <w:rsid w:val="00611D5C"/>
    <w:rsid w:val="00611E97"/>
    <w:rsid w:val="006123FB"/>
    <w:rsid w:val="006124A6"/>
    <w:rsid w:val="00612D72"/>
    <w:rsid w:val="00613355"/>
    <w:rsid w:val="00614340"/>
    <w:rsid w:val="00615250"/>
    <w:rsid w:val="00615399"/>
    <w:rsid w:val="0061618C"/>
    <w:rsid w:val="006162B6"/>
    <w:rsid w:val="0061742A"/>
    <w:rsid w:val="006174E7"/>
    <w:rsid w:val="0062027F"/>
    <w:rsid w:val="006202C1"/>
    <w:rsid w:val="006208AF"/>
    <w:rsid w:val="006209DB"/>
    <w:rsid w:val="00620AB5"/>
    <w:rsid w:val="00621DEC"/>
    <w:rsid w:val="0062278D"/>
    <w:rsid w:val="0062318C"/>
    <w:rsid w:val="006231D3"/>
    <w:rsid w:val="00623B22"/>
    <w:rsid w:val="00623F4F"/>
    <w:rsid w:val="006240A5"/>
    <w:rsid w:val="006245C1"/>
    <w:rsid w:val="00624C79"/>
    <w:rsid w:val="00625776"/>
    <w:rsid w:val="00625F12"/>
    <w:rsid w:val="00626C40"/>
    <w:rsid w:val="00626C9A"/>
    <w:rsid w:val="00626E77"/>
    <w:rsid w:val="00626F0D"/>
    <w:rsid w:val="00627624"/>
    <w:rsid w:val="0062774C"/>
    <w:rsid w:val="006301FE"/>
    <w:rsid w:val="0063077C"/>
    <w:rsid w:val="006307C7"/>
    <w:rsid w:val="006307F5"/>
    <w:rsid w:val="006309B2"/>
    <w:rsid w:val="0063159F"/>
    <w:rsid w:val="00631DA9"/>
    <w:rsid w:val="00631DB6"/>
    <w:rsid w:val="00632B51"/>
    <w:rsid w:val="00632C38"/>
    <w:rsid w:val="00632EBD"/>
    <w:rsid w:val="0063381D"/>
    <w:rsid w:val="00633E7D"/>
    <w:rsid w:val="00634909"/>
    <w:rsid w:val="00634E77"/>
    <w:rsid w:val="00635329"/>
    <w:rsid w:val="006356FE"/>
    <w:rsid w:val="0063658D"/>
    <w:rsid w:val="006369A1"/>
    <w:rsid w:val="006373AF"/>
    <w:rsid w:val="00637FC4"/>
    <w:rsid w:val="0064025D"/>
    <w:rsid w:val="0064057A"/>
    <w:rsid w:val="00640EAB"/>
    <w:rsid w:val="0064163D"/>
    <w:rsid w:val="00642150"/>
    <w:rsid w:val="00642561"/>
    <w:rsid w:val="00642FCF"/>
    <w:rsid w:val="00644092"/>
    <w:rsid w:val="006448BA"/>
    <w:rsid w:val="00645060"/>
    <w:rsid w:val="00645A2A"/>
    <w:rsid w:val="006464B7"/>
    <w:rsid w:val="00646FF3"/>
    <w:rsid w:val="006470BD"/>
    <w:rsid w:val="00647AC9"/>
    <w:rsid w:val="006500C9"/>
    <w:rsid w:val="00650302"/>
    <w:rsid w:val="006503DB"/>
    <w:rsid w:val="00650612"/>
    <w:rsid w:val="00650A58"/>
    <w:rsid w:val="00651210"/>
    <w:rsid w:val="006517AA"/>
    <w:rsid w:val="00651AF0"/>
    <w:rsid w:val="00651B71"/>
    <w:rsid w:val="006520ED"/>
    <w:rsid w:val="00652439"/>
    <w:rsid w:val="0065250E"/>
    <w:rsid w:val="006529BB"/>
    <w:rsid w:val="00652BBF"/>
    <w:rsid w:val="00652C58"/>
    <w:rsid w:val="00652D40"/>
    <w:rsid w:val="006533C7"/>
    <w:rsid w:val="006536DB"/>
    <w:rsid w:val="00653D1D"/>
    <w:rsid w:val="00654371"/>
    <w:rsid w:val="006543E0"/>
    <w:rsid w:val="00654998"/>
    <w:rsid w:val="00654A55"/>
    <w:rsid w:val="00654CFE"/>
    <w:rsid w:val="0065549E"/>
    <w:rsid w:val="006559CB"/>
    <w:rsid w:val="006566EF"/>
    <w:rsid w:val="00656CFF"/>
    <w:rsid w:val="00656EA8"/>
    <w:rsid w:val="0065723C"/>
    <w:rsid w:val="00657A2C"/>
    <w:rsid w:val="0066036C"/>
    <w:rsid w:val="00660488"/>
    <w:rsid w:val="00661736"/>
    <w:rsid w:val="0066183E"/>
    <w:rsid w:val="00661846"/>
    <w:rsid w:val="00661CFE"/>
    <w:rsid w:val="00661EE4"/>
    <w:rsid w:val="0066224A"/>
    <w:rsid w:val="00663BFA"/>
    <w:rsid w:val="00664774"/>
    <w:rsid w:val="00665B88"/>
    <w:rsid w:val="006666FF"/>
    <w:rsid w:val="006675EB"/>
    <w:rsid w:val="006676C2"/>
    <w:rsid w:val="006708F2"/>
    <w:rsid w:val="006710F5"/>
    <w:rsid w:val="00672B4B"/>
    <w:rsid w:val="00673FE5"/>
    <w:rsid w:val="006741A0"/>
    <w:rsid w:val="006745C2"/>
    <w:rsid w:val="00676019"/>
    <w:rsid w:val="00676E03"/>
    <w:rsid w:val="006770FD"/>
    <w:rsid w:val="00680092"/>
    <w:rsid w:val="0068035D"/>
    <w:rsid w:val="006813F4"/>
    <w:rsid w:val="00681E94"/>
    <w:rsid w:val="0068246F"/>
    <w:rsid w:val="006824DC"/>
    <w:rsid w:val="0068366E"/>
    <w:rsid w:val="0068474C"/>
    <w:rsid w:val="006847C2"/>
    <w:rsid w:val="00684EA0"/>
    <w:rsid w:val="006851D3"/>
    <w:rsid w:val="00685876"/>
    <w:rsid w:val="00685C05"/>
    <w:rsid w:val="00686C48"/>
    <w:rsid w:val="00687056"/>
    <w:rsid w:val="00687B90"/>
    <w:rsid w:val="006902C8"/>
    <w:rsid w:val="00690794"/>
    <w:rsid w:val="006907CF"/>
    <w:rsid w:val="00690957"/>
    <w:rsid w:val="00690BDA"/>
    <w:rsid w:val="00690E9B"/>
    <w:rsid w:val="006920AA"/>
    <w:rsid w:val="006921CE"/>
    <w:rsid w:val="00693304"/>
    <w:rsid w:val="00693340"/>
    <w:rsid w:val="0069352C"/>
    <w:rsid w:val="00693CFB"/>
    <w:rsid w:val="00694EED"/>
    <w:rsid w:val="00694F32"/>
    <w:rsid w:val="00695053"/>
    <w:rsid w:val="00695346"/>
    <w:rsid w:val="006956D9"/>
    <w:rsid w:val="006958F4"/>
    <w:rsid w:val="00695B25"/>
    <w:rsid w:val="00695B2A"/>
    <w:rsid w:val="0069614B"/>
    <w:rsid w:val="006970FF"/>
    <w:rsid w:val="00697367"/>
    <w:rsid w:val="00697400"/>
    <w:rsid w:val="006978BB"/>
    <w:rsid w:val="006A0AD6"/>
    <w:rsid w:val="006A131B"/>
    <w:rsid w:val="006A1C7A"/>
    <w:rsid w:val="006A2004"/>
    <w:rsid w:val="006A256B"/>
    <w:rsid w:val="006A2D0A"/>
    <w:rsid w:val="006A3ACE"/>
    <w:rsid w:val="006A4FFE"/>
    <w:rsid w:val="006A579A"/>
    <w:rsid w:val="006A6D01"/>
    <w:rsid w:val="006A6F0A"/>
    <w:rsid w:val="006A71ED"/>
    <w:rsid w:val="006A7757"/>
    <w:rsid w:val="006A77BF"/>
    <w:rsid w:val="006A793D"/>
    <w:rsid w:val="006A7950"/>
    <w:rsid w:val="006A7E5A"/>
    <w:rsid w:val="006B0499"/>
    <w:rsid w:val="006B0697"/>
    <w:rsid w:val="006B0C42"/>
    <w:rsid w:val="006B10AD"/>
    <w:rsid w:val="006B157B"/>
    <w:rsid w:val="006B19D8"/>
    <w:rsid w:val="006B1BFD"/>
    <w:rsid w:val="006B1C44"/>
    <w:rsid w:val="006B1E9E"/>
    <w:rsid w:val="006B2164"/>
    <w:rsid w:val="006B223A"/>
    <w:rsid w:val="006B2BC3"/>
    <w:rsid w:val="006B2D10"/>
    <w:rsid w:val="006B3014"/>
    <w:rsid w:val="006B3950"/>
    <w:rsid w:val="006B42D5"/>
    <w:rsid w:val="006B4396"/>
    <w:rsid w:val="006B4A33"/>
    <w:rsid w:val="006B4D35"/>
    <w:rsid w:val="006B5482"/>
    <w:rsid w:val="006B57B6"/>
    <w:rsid w:val="006B5C75"/>
    <w:rsid w:val="006B5D18"/>
    <w:rsid w:val="006B622E"/>
    <w:rsid w:val="006B635E"/>
    <w:rsid w:val="006B64C2"/>
    <w:rsid w:val="006B6C66"/>
    <w:rsid w:val="006B7649"/>
    <w:rsid w:val="006B77C1"/>
    <w:rsid w:val="006C0930"/>
    <w:rsid w:val="006C0B7D"/>
    <w:rsid w:val="006C15D8"/>
    <w:rsid w:val="006C1D8A"/>
    <w:rsid w:val="006C215F"/>
    <w:rsid w:val="006C264C"/>
    <w:rsid w:val="006C2BDF"/>
    <w:rsid w:val="006C2D53"/>
    <w:rsid w:val="006C32A8"/>
    <w:rsid w:val="006C3756"/>
    <w:rsid w:val="006C3936"/>
    <w:rsid w:val="006C3A24"/>
    <w:rsid w:val="006C410A"/>
    <w:rsid w:val="006C47F1"/>
    <w:rsid w:val="006C4D28"/>
    <w:rsid w:val="006C50E5"/>
    <w:rsid w:val="006C5247"/>
    <w:rsid w:val="006C52B4"/>
    <w:rsid w:val="006C63DF"/>
    <w:rsid w:val="006C6B5F"/>
    <w:rsid w:val="006C7357"/>
    <w:rsid w:val="006C7828"/>
    <w:rsid w:val="006C7DC8"/>
    <w:rsid w:val="006D024B"/>
    <w:rsid w:val="006D09B1"/>
    <w:rsid w:val="006D0B07"/>
    <w:rsid w:val="006D1357"/>
    <w:rsid w:val="006D13F0"/>
    <w:rsid w:val="006D1828"/>
    <w:rsid w:val="006D548C"/>
    <w:rsid w:val="006D5EF8"/>
    <w:rsid w:val="006D6124"/>
    <w:rsid w:val="006D6630"/>
    <w:rsid w:val="006D6925"/>
    <w:rsid w:val="006D70DE"/>
    <w:rsid w:val="006E102A"/>
    <w:rsid w:val="006E108C"/>
    <w:rsid w:val="006E1733"/>
    <w:rsid w:val="006E199B"/>
    <w:rsid w:val="006E249F"/>
    <w:rsid w:val="006E32F7"/>
    <w:rsid w:val="006E34F2"/>
    <w:rsid w:val="006E3C76"/>
    <w:rsid w:val="006E41DD"/>
    <w:rsid w:val="006E4956"/>
    <w:rsid w:val="006E4CD4"/>
    <w:rsid w:val="006E4E1E"/>
    <w:rsid w:val="006E529E"/>
    <w:rsid w:val="006E5366"/>
    <w:rsid w:val="006E588D"/>
    <w:rsid w:val="006E5F25"/>
    <w:rsid w:val="006E60F0"/>
    <w:rsid w:val="006E6BC5"/>
    <w:rsid w:val="006E71A7"/>
    <w:rsid w:val="006E72E0"/>
    <w:rsid w:val="006E73CB"/>
    <w:rsid w:val="006E75C0"/>
    <w:rsid w:val="006E798A"/>
    <w:rsid w:val="006E7F2C"/>
    <w:rsid w:val="006E7F97"/>
    <w:rsid w:val="006F05A4"/>
    <w:rsid w:val="006F096B"/>
    <w:rsid w:val="006F0C48"/>
    <w:rsid w:val="006F1E85"/>
    <w:rsid w:val="006F1FCA"/>
    <w:rsid w:val="006F23E6"/>
    <w:rsid w:val="006F2630"/>
    <w:rsid w:val="006F26FD"/>
    <w:rsid w:val="006F27BB"/>
    <w:rsid w:val="006F2ADF"/>
    <w:rsid w:val="006F375A"/>
    <w:rsid w:val="006F3D66"/>
    <w:rsid w:val="006F3DFE"/>
    <w:rsid w:val="006F478A"/>
    <w:rsid w:val="006F4998"/>
    <w:rsid w:val="006F4C29"/>
    <w:rsid w:val="006F58F4"/>
    <w:rsid w:val="006F5BED"/>
    <w:rsid w:val="006F6683"/>
    <w:rsid w:val="006F6988"/>
    <w:rsid w:val="006F69BA"/>
    <w:rsid w:val="006F6D5F"/>
    <w:rsid w:val="006F7693"/>
    <w:rsid w:val="006F7E40"/>
    <w:rsid w:val="007001DD"/>
    <w:rsid w:val="00700575"/>
    <w:rsid w:val="00700727"/>
    <w:rsid w:val="00700EFC"/>
    <w:rsid w:val="00701887"/>
    <w:rsid w:val="00701C6D"/>
    <w:rsid w:val="0070239E"/>
    <w:rsid w:val="00702509"/>
    <w:rsid w:val="00702DFF"/>
    <w:rsid w:val="00702FE3"/>
    <w:rsid w:val="007031BB"/>
    <w:rsid w:val="00703AD4"/>
    <w:rsid w:val="00703B44"/>
    <w:rsid w:val="007047A2"/>
    <w:rsid w:val="00704A6D"/>
    <w:rsid w:val="00704CBE"/>
    <w:rsid w:val="007051AB"/>
    <w:rsid w:val="00705818"/>
    <w:rsid w:val="00706ACE"/>
    <w:rsid w:val="00706F17"/>
    <w:rsid w:val="00706FD8"/>
    <w:rsid w:val="0070723F"/>
    <w:rsid w:val="007072C1"/>
    <w:rsid w:val="00707403"/>
    <w:rsid w:val="007074FB"/>
    <w:rsid w:val="007104CF"/>
    <w:rsid w:val="007110CC"/>
    <w:rsid w:val="007114FA"/>
    <w:rsid w:val="007116B4"/>
    <w:rsid w:val="007126DC"/>
    <w:rsid w:val="00713753"/>
    <w:rsid w:val="007140E3"/>
    <w:rsid w:val="00714422"/>
    <w:rsid w:val="00714BDF"/>
    <w:rsid w:val="0071610B"/>
    <w:rsid w:val="007162BF"/>
    <w:rsid w:val="0071702D"/>
    <w:rsid w:val="00720D52"/>
    <w:rsid w:val="00720EE2"/>
    <w:rsid w:val="0072157E"/>
    <w:rsid w:val="00721B26"/>
    <w:rsid w:val="00721E9B"/>
    <w:rsid w:val="00722842"/>
    <w:rsid w:val="00722C95"/>
    <w:rsid w:val="00723A66"/>
    <w:rsid w:val="00723B14"/>
    <w:rsid w:val="00723DA2"/>
    <w:rsid w:val="007240B9"/>
    <w:rsid w:val="00724935"/>
    <w:rsid w:val="00724A89"/>
    <w:rsid w:val="00725632"/>
    <w:rsid w:val="00725704"/>
    <w:rsid w:val="007258CE"/>
    <w:rsid w:val="007259FF"/>
    <w:rsid w:val="00725B76"/>
    <w:rsid w:val="00726329"/>
    <w:rsid w:val="007267B6"/>
    <w:rsid w:val="00727C86"/>
    <w:rsid w:val="00730310"/>
    <w:rsid w:val="0073058F"/>
    <w:rsid w:val="00730813"/>
    <w:rsid w:val="00730E70"/>
    <w:rsid w:val="0073161E"/>
    <w:rsid w:val="00732E34"/>
    <w:rsid w:val="00733C26"/>
    <w:rsid w:val="00733C82"/>
    <w:rsid w:val="007340A9"/>
    <w:rsid w:val="007342CA"/>
    <w:rsid w:val="00734542"/>
    <w:rsid w:val="00734572"/>
    <w:rsid w:val="00734657"/>
    <w:rsid w:val="00734D38"/>
    <w:rsid w:val="00734EC7"/>
    <w:rsid w:val="00735353"/>
    <w:rsid w:val="00735397"/>
    <w:rsid w:val="007354E8"/>
    <w:rsid w:val="007361EE"/>
    <w:rsid w:val="00736ADA"/>
    <w:rsid w:val="00736D27"/>
    <w:rsid w:val="00736DBA"/>
    <w:rsid w:val="00737053"/>
    <w:rsid w:val="00737188"/>
    <w:rsid w:val="00737280"/>
    <w:rsid w:val="0073780C"/>
    <w:rsid w:val="0074074C"/>
    <w:rsid w:val="0074077E"/>
    <w:rsid w:val="00740F17"/>
    <w:rsid w:val="00741E91"/>
    <w:rsid w:val="00741EE6"/>
    <w:rsid w:val="007422D9"/>
    <w:rsid w:val="0074272A"/>
    <w:rsid w:val="0074281C"/>
    <w:rsid w:val="00742AB3"/>
    <w:rsid w:val="00742ABC"/>
    <w:rsid w:val="00743162"/>
    <w:rsid w:val="00744673"/>
    <w:rsid w:val="00745081"/>
    <w:rsid w:val="0074527F"/>
    <w:rsid w:val="007452B4"/>
    <w:rsid w:val="00745308"/>
    <w:rsid w:val="0074607D"/>
    <w:rsid w:val="00746747"/>
    <w:rsid w:val="00747099"/>
    <w:rsid w:val="0074787C"/>
    <w:rsid w:val="00747ECD"/>
    <w:rsid w:val="0075157B"/>
    <w:rsid w:val="007517E7"/>
    <w:rsid w:val="00751FE0"/>
    <w:rsid w:val="007523B2"/>
    <w:rsid w:val="00752561"/>
    <w:rsid w:val="007525C5"/>
    <w:rsid w:val="00752961"/>
    <w:rsid w:val="00752BE0"/>
    <w:rsid w:val="0075320A"/>
    <w:rsid w:val="00753B86"/>
    <w:rsid w:val="00754BF0"/>
    <w:rsid w:val="00754DFC"/>
    <w:rsid w:val="00754FB8"/>
    <w:rsid w:val="00755400"/>
    <w:rsid w:val="0075575B"/>
    <w:rsid w:val="00755B12"/>
    <w:rsid w:val="00755F7B"/>
    <w:rsid w:val="00755FC4"/>
    <w:rsid w:val="00756A62"/>
    <w:rsid w:val="00757D46"/>
    <w:rsid w:val="0076032E"/>
    <w:rsid w:val="00760B11"/>
    <w:rsid w:val="00760E39"/>
    <w:rsid w:val="0076168D"/>
    <w:rsid w:val="007617EA"/>
    <w:rsid w:val="0076186F"/>
    <w:rsid w:val="00761C06"/>
    <w:rsid w:val="00761D0F"/>
    <w:rsid w:val="00762880"/>
    <w:rsid w:val="00762B08"/>
    <w:rsid w:val="0076378B"/>
    <w:rsid w:val="00763F46"/>
    <w:rsid w:val="007641EC"/>
    <w:rsid w:val="00764368"/>
    <w:rsid w:val="007644D3"/>
    <w:rsid w:val="0076554B"/>
    <w:rsid w:val="0076561E"/>
    <w:rsid w:val="0076579D"/>
    <w:rsid w:val="00765905"/>
    <w:rsid w:val="00766642"/>
    <w:rsid w:val="00766D50"/>
    <w:rsid w:val="007672F8"/>
    <w:rsid w:val="00767ADA"/>
    <w:rsid w:val="00767F48"/>
    <w:rsid w:val="00770A32"/>
    <w:rsid w:val="00770A57"/>
    <w:rsid w:val="00770FE3"/>
    <w:rsid w:val="00771288"/>
    <w:rsid w:val="00771613"/>
    <w:rsid w:val="00771746"/>
    <w:rsid w:val="0077191F"/>
    <w:rsid w:val="00771F7C"/>
    <w:rsid w:val="0077218F"/>
    <w:rsid w:val="00772402"/>
    <w:rsid w:val="00772C04"/>
    <w:rsid w:val="00772D1E"/>
    <w:rsid w:val="00772EB5"/>
    <w:rsid w:val="0077301F"/>
    <w:rsid w:val="007736E6"/>
    <w:rsid w:val="007738D3"/>
    <w:rsid w:val="00773A02"/>
    <w:rsid w:val="00773AE8"/>
    <w:rsid w:val="0077451D"/>
    <w:rsid w:val="00774956"/>
    <w:rsid w:val="007749D2"/>
    <w:rsid w:val="00774AB7"/>
    <w:rsid w:val="00774DE5"/>
    <w:rsid w:val="00774E13"/>
    <w:rsid w:val="007752D6"/>
    <w:rsid w:val="0077569C"/>
    <w:rsid w:val="007759B7"/>
    <w:rsid w:val="00776327"/>
    <w:rsid w:val="00776542"/>
    <w:rsid w:val="00777619"/>
    <w:rsid w:val="00777B6E"/>
    <w:rsid w:val="00780077"/>
    <w:rsid w:val="0078011E"/>
    <w:rsid w:val="00780E55"/>
    <w:rsid w:val="00781874"/>
    <w:rsid w:val="00781C6B"/>
    <w:rsid w:val="00781C8D"/>
    <w:rsid w:val="007822BA"/>
    <w:rsid w:val="007826F6"/>
    <w:rsid w:val="00782786"/>
    <w:rsid w:val="00782D87"/>
    <w:rsid w:val="0078532F"/>
    <w:rsid w:val="00785362"/>
    <w:rsid w:val="0078696D"/>
    <w:rsid w:val="00786A2B"/>
    <w:rsid w:val="00786D0B"/>
    <w:rsid w:val="00786F58"/>
    <w:rsid w:val="0078730E"/>
    <w:rsid w:val="007877BE"/>
    <w:rsid w:val="0078780C"/>
    <w:rsid w:val="00787B8E"/>
    <w:rsid w:val="00787BFB"/>
    <w:rsid w:val="00787C7E"/>
    <w:rsid w:val="007902F8"/>
    <w:rsid w:val="00790502"/>
    <w:rsid w:val="007916B2"/>
    <w:rsid w:val="00791929"/>
    <w:rsid w:val="00791949"/>
    <w:rsid w:val="00791EE0"/>
    <w:rsid w:val="00791F8C"/>
    <w:rsid w:val="00793604"/>
    <w:rsid w:val="007937A5"/>
    <w:rsid w:val="0079394E"/>
    <w:rsid w:val="00794E13"/>
    <w:rsid w:val="00795653"/>
    <w:rsid w:val="00796095"/>
    <w:rsid w:val="007961F5"/>
    <w:rsid w:val="007969D8"/>
    <w:rsid w:val="00796C83"/>
    <w:rsid w:val="00796E7A"/>
    <w:rsid w:val="00797296"/>
    <w:rsid w:val="00797448"/>
    <w:rsid w:val="007974F1"/>
    <w:rsid w:val="00797CC7"/>
    <w:rsid w:val="00797D0C"/>
    <w:rsid w:val="007A058A"/>
    <w:rsid w:val="007A08BE"/>
    <w:rsid w:val="007A0CF9"/>
    <w:rsid w:val="007A1A52"/>
    <w:rsid w:val="007A256A"/>
    <w:rsid w:val="007A2571"/>
    <w:rsid w:val="007A2952"/>
    <w:rsid w:val="007A2A8B"/>
    <w:rsid w:val="007A2B06"/>
    <w:rsid w:val="007A3155"/>
    <w:rsid w:val="007A3AB2"/>
    <w:rsid w:val="007A3D87"/>
    <w:rsid w:val="007A3DE9"/>
    <w:rsid w:val="007A416B"/>
    <w:rsid w:val="007A45E6"/>
    <w:rsid w:val="007A48BB"/>
    <w:rsid w:val="007A5A9C"/>
    <w:rsid w:val="007A63E5"/>
    <w:rsid w:val="007A65C1"/>
    <w:rsid w:val="007A6B12"/>
    <w:rsid w:val="007A7819"/>
    <w:rsid w:val="007A793F"/>
    <w:rsid w:val="007B0666"/>
    <w:rsid w:val="007B06F8"/>
    <w:rsid w:val="007B0919"/>
    <w:rsid w:val="007B181F"/>
    <w:rsid w:val="007B26EE"/>
    <w:rsid w:val="007B38AB"/>
    <w:rsid w:val="007B4FEB"/>
    <w:rsid w:val="007B5897"/>
    <w:rsid w:val="007B6D47"/>
    <w:rsid w:val="007B71DE"/>
    <w:rsid w:val="007B79F3"/>
    <w:rsid w:val="007C001C"/>
    <w:rsid w:val="007C1033"/>
    <w:rsid w:val="007C1117"/>
    <w:rsid w:val="007C1243"/>
    <w:rsid w:val="007C187B"/>
    <w:rsid w:val="007C1C84"/>
    <w:rsid w:val="007C20F2"/>
    <w:rsid w:val="007C331A"/>
    <w:rsid w:val="007C451A"/>
    <w:rsid w:val="007C47CA"/>
    <w:rsid w:val="007C5B9A"/>
    <w:rsid w:val="007C66F9"/>
    <w:rsid w:val="007C6A4D"/>
    <w:rsid w:val="007C7339"/>
    <w:rsid w:val="007D0595"/>
    <w:rsid w:val="007D0D84"/>
    <w:rsid w:val="007D178D"/>
    <w:rsid w:val="007D1B59"/>
    <w:rsid w:val="007D23F5"/>
    <w:rsid w:val="007D28E0"/>
    <w:rsid w:val="007D310D"/>
    <w:rsid w:val="007D3842"/>
    <w:rsid w:val="007D3F86"/>
    <w:rsid w:val="007D49B3"/>
    <w:rsid w:val="007D52D1"/>
    <w:rsid w:val="007D5833"/>
    <w:rsid w:val="007D5A0F"/>
    <w:rsid w:val="007D5B59"/>
    <w:rsid w:val="007D5EEA"/>
    <w:rsid w:val="007D7351"/>
    <w:rsid w:val="007D7743"/>
    <w:rsid w:val="007D7AFD"/>
    <w:rsid w:val="007E12D6"/>
    <w:rsid w:val="007E1358"/>
    <w:rsid w:val="007E1408"/>
    <w:rsid w:val="007E1909"/>
    <w:rsid w:val="007E2810"/>
    <w:rsid w:val="007E2859"/>
    <w:rsid w:val="007E3C2C"/>
    <w:rsid w:val="007E401A"/>
    <w:rsid w:val="007E444C"/>
    <w:rsid w:val="007E46BC"/>
    <w:rsid w:val="007E47C1"/>
    <w:rsid w:val="007E5923"/>
    <w:rsid w:val="007E64D9"/>
    <w:rsid w:val="007E6615"/>
    <w:rsid w:val="007E6BA8"/>
    <w:rsid w:val="007E6C2D"/>
    <w:rsid w:val="007E6ECA"/>
    <w:rsid w:val="007E702B"/>
    <w:rsid w:val="007E7522"/>
    <w:rsid w:val="007E7F38"/>
    <w:rsid w:val="007F130A"/>
    <w:rsid w:val="007F14EC"/>
    <w:rsid w:val="007F18C1"/>
    <w:rsid w:val="007F1FE7"/>
    <w:rsid w:val="007F2CFD"/>
    <w:rsid w:val="007F349A"/>
    <w:rsid w:val="007F525C"/>
    <w:rsid w:val="007F53F6"/>
    <w:rsid w:val="007F59F8"/>
    <w:rsid w:val="007F5DBE"/>
    <w:rsid w:val="007F5FB7"/>
    <w:rsid w:val="007F5FCD"/>
    <w:rsid w:val="007F62F8"/>
    <w:rsid w:val="007F64AE"/>
    <w:rsid w:val="007F6B4A"/>
    <w:rsid w:val="007F7045"/>
    <w:rsid w:val="007F70A2"/>
    <w:rsid w:val="007F75A7"/>
    <w:rsid w:val="007F7781"/>
    <w:rsid w:val="007F7A82"/>
    <w:rsid w:val="007F7F45"/>
    <w:rsid w:val="0080057F"/>
    <w:rsid w:val="0080078D"/>
    <w:rsid w:val="0080122A"/>
    <w:rsid w:val="0080151A"/>
    <w:rsid w:val="00801570"/>
    <w:rsid w:val="00801669"/>
    <w:rsid w:val="008017ED"/>
    <w:rsid w:val="00802705"/>
    <w:rsid w:val="00802B18"/>
    <w:rsid w:val="00802B38"/>
    <w:rsid w:val="00803ED7"/>
    <w:rsid w:val="00804333"/>
    <w:rsid w:val="008044A5"/>
    <w:rsid w:val="008055D3"/>
    <w:rsid w:val="00805826"/>
    <w:rsid w:val="00805D2B"/>
    <w:rsid w:val="00806154"/>
    <w:rsid w:val="008069B4"/>
    <w:rsid w:val="00806AD3"/>
    <w:rsid w:val="00806C66"/>
    <w:rsid w:val="00806C81"/>
    <w:rsid w:val="00807DBE"/>
    <w:rsid w:val="0081002E"/>
    <w:rsid w:val="00810194"/>
    <w:rsid w:val="00810B30"/>
    <w:rsid w:val="00810FE0"/>
    <w:rsid w:val="00811E34"/>
    <w:rsid w:val="00811E85"/>
    <w:rsid w:val="00812809"/>
    <w:rsid w:val="00812CB9"/>
    <w:rsid w:val="00812E24"/>
    <w:rsid w:val="008134A6"/>
    <w:rsid w:val="00813689"/>
    <w:rsid w:val="00813A13"/>
    <w:rsid w:val="00813D8B"/>
    <w:rsid w:val="0081451C"/>
    <w:rsid w:val="00814CCF"/>
    <w:rsid w:val="00814D7A"/>
    <w:rsid w:val="00815521"/>
    <w:rsid w:val="0081555F"/>
    <w:rsid w:val="00815D9C"/>
    <w:rsid w:val="008165DA"/>
    <w:rsid w:val="0081736C"/>
    <w:rsid w:val="00820539"/>
    <w:rsid w:val="008208D3"/>
    <w:rsid w:val="00820902"/>
    <w:rsid w:val="008212DB"/>
    <w:rsid w:val="008215F2"/>
    <w:rsid w:val="00821B6A"/>
    <w:rsid w:val="00821C09"/>
    <w:rsid w:val="00821F83"/>
    <w:rsid w:val="00822387"/>
    <w:rsid w:val="008228D9"/>
    <w:rsid w:val="00822BCF"/>
    <w:rsid w:val="008233DB"/>
    <w:rsid w:val="00823943"/>
    <w:rsid w:val="00823D5F"/>
    <w:rsid w:val="00823DD4"/>
    <w:rsid w:val="008245C3"/>
    <w:rsid w:val="00824799"/>
    <w:rsid w:val="00824CB0"/>
    <w:rsid w:val="00824EAE"/>
    <w:rsid w:val="0082601F"/>
    <w:rsid w:val="00826B08"/>
    <w:rsid w:val="00826EAA"/>
    <w:rsid w:val="00827953"/>
    <w:rsid w:val="00827C34"/>
    <w:rsid w:val="00830026"/>
    <w:rsid w:val="008300D6"/>
    <w:rsid w:val="0083079C"/>
    <w:rsid w:val="00831225"/>
    <w:rsid w:val="00831271"/>
    <w:rsid w:val="00831C94"/>
    <w:rsid w:val="00831EDA"/>
    <w:rsid w:val="008324A8"/>
    <w:rsid w:val="00832817"/>
    <w:rsid w:val="00833765"/>
    <w:rsid w:val="008339E5"/>
    <w:rsid w:val="00834724"/>
    <w:rsid w:val="0083484F"/>
    <w:rsid w:val="00834CC4"/>
    <w:rsid w:val="00835028"/>
    <w:rsid w:val="008350D5"/>
    <w:rsid w:val="008356F5"/>
    <w:rsid w:val="00835975"/>
    <w:rsid w:val="00835CEE"/>
    <w:rsid w:val="008361F8"/>
    <w:rsid w:val="00836E96"/>
    <w:rsid w:val="008374F0"/>
    <w:rsid w:val="00837F66"/>
    <w:rsid w:val="008406D4"/>
    <w:rsid w:val="00840909"/>
    <w:rsid w:val="00840C3F"/>
    <w:rsid w:val="00840C71"/>
    <w:rsid w:val="00840F5A"/>
    <w:rsid w:val="0084113D"/>
    <w:rsid w:val="008412E1"/>
    <w:rsid w:val="00841652"/>
    <w:rsid w:val="00841DCE"/>
    <w:rsid w:val="0084209B"/>
    <w:rsid w:val="008421D0"/>
    <w:rsid w:val="0084247D"/>
    <w:rsid w:val="0084287B"/>
    <w:rsid w:val="00842BFB"/>
    <w:rsid w:val="00842D39"/>
    <w:rsid w:val="00842DDC"/>
    <w:rsid w:val="008430F8"/>
    <w:rsid w:val="00843180"/>
    <w:rsid w:val="00843231"/>
    <w:rsid w:val="008436C9"/>
    <w:rsid w:val="0084382F"/>
    <w:rsid w:val="00843DA7"/>
    <w:rsid w:val="00843E54"/>
    <w:rsid w:val="008443DB"/>
    <w:rsid w:val="00844954"/>
    <w:rsid w:val="00844BDB"/>
    <w:rsid w:val="00844D25"/>
    <w:rsid w:val="00844F7E"/>
    <w:rsid w:val="00845A2C"/>
    <w:rsid w:val="00847250"/>
    <w:rsid w:val="00847695"/>
    <w:rsid w:val="008477B8"/>
    <w:rsid w:val="00847F5F"/>
    <w:rsid w:val="00847FB2"/>
    <w:rsid w:val="008507DB"/>
    <w:rsid w:val="00850B4D"/>
    <w:rsid w:val="00851E86"/>
    <w:rsid w:val="00852309"/>
    <w:rsid w:val="00852419"/>
    <w:rsid w:val="008526E3"/>
    <w:rsid w:val="00853F96"/>
    <w:rsid w:val="0085441C"/>
    <w:rsid w:val="008546A9"/>
    <w:rsid w:val="008547CF"/>
    <w:rsid w:val="00854A53"/>
    <w:rsid w:val="008555A8"/>
    <w:rsid w:val="00856058"/>
    <w:rsid w:val="008566FE"/>
    <w:rsid w:val="00856D76"/>
    <w:rsid w:val="00857390"/>
    <w:rsid w:val="0085764B"/>
    <w:rsid w:val="00857A1F"/>
    <w:rsid w:val="00857B4B"/>
    <w:rsid w:val="008604AB"/>
    <w:rsid w:val="00861192"/>
    <w:rsid w:val="00861B36"/>
    <w:rsid w:val="00863FC2"/>
    <w:rsid w:val="00864013"/>
    <w:rsid w:val="00864128"/>
    <w:rsid w:val="008644DA"/>
    <w:rsid w:val="00865C7E"/>
    <w:rsid w:val="008661C9"/>
    <w:rsid w:val="0086672B"/>
    <w:rsid w:val="00866C0B"/>
    <w:rsid w:val="00866CDD"/>
    <w:rsid w:val="00866F0D"/>
    <w:rsid w:val="008676F1"/>
    <w:rsid w:val="008677C6"/>
    <w:rsid w:val="00867A10"/>
    <w:rsid w:val="00867A25"/>
    <w:rsid w:val="00870295"/>
    <w:rsid w:val="0087045A"/>
    <w:rsid w:val="00870BF8"/>
    <w:rsid w:val="00870E32"/>
    <w:rsid w:val="00870F2A"/>
    <w:rsid w:val="008715EA"/>
    <w:rsid w:val="0087199C"/>
    <w:rsid w:val="00871F87"/>
    <w:rsid w:val="008723C7"/>
    <w:rsid w:val="008734B9"/>
    <w:rsid w:val="008741B4"/>
    <w:rsid w:val="008743E5"/>
    <w:rsid w:val="00874525"/>
    <w:rsid w:val="008746CE"/>
    <w:rsid w:val="00874875"/>
    <w:rsid w:val="008748E6"/>
    <w:rsid w:val="008749EF"/>
    <w:rsid w:val="00874D99"/>
    <w:rsid w:val="00874E2F"/>
    <w:rsid w:val="00874E36"/>
    <w:rsid w:val="008750BF"/>
    <w:rsid w:val="008755C5"/>
    <w:rsid w:val="008757EB"/>
    <w:rsid w:val="00875A09"/>
    <w:rsid w:val="008764EC"/>
    <w:rsid w:val="00876878"/>
    <w:rsid w:val="00876BA4"/>
    <w:rsid w:val="008774A7"/>
    <w:rsid w:val="00877922"/>
    <w:rsid w:val="008802B2"/>
    <w:rsid w:val="00880605"/>
    <w:rsid w:val="008807ED"/>
    <w:rsid w:val="008815E9"/>
    <w:rsid w:val="008826EE"/>
    <w:rsid w:val="00882934"/>
    <w:rsid w:val="00883016"/>
    <w:rsid w:val="00883C89"/>
    <w:rsid w:val="008848F0"/>
    <w:rsid w:val="008849C7"/>
    <w:rsid w:val="00884FAD"/>
    <w:rsid w:val="00885D55"/>
    <w:rsid w:val="00885E24"/>
    <w:rsid w:val="008869EF"/>
    <w:rsid w:val="0088737D"/>
    <w:rsid w:val="008875D5"/>
    <w:rsid w:val="00887B7D"/>
    <w:rsid w:val="00887E6F"/>
    <w:rsid w:val="00887F25"/>
    <w:rsid w:val="00887F85"/>
    <w:rsid w:val="008920A4"/>
    <w:rsid w:val="008920F4"/>
    <w:rsid w:val="008928CB"/>
    <w:rsid w:val="008942D5"/>
    <w:rsid w:val="008943AF"/>
    <w:rsid w:val="008944BC"/>
    <w:rsid w:val="00894666"/>
    <w:rsid w:val="008957B7"/>
    <w:rsid w:val="00895E17"/>
    <w:rsid w:val="008961AA"/>
    <w:rsid w:val="00896275"/>
    <w:rsid w:val="00896588"/>
    <w:rsid w:val="00896614"/>
    <w:rsid w:val="00896804"/>
    <w:rsid w:val="00896A3C"/>
    <w:rsid w:val="008971D3"/>
    <w:rsid w:val="00897494"/>
    <w:rsid w:val="00897B75"/>
    <w:rsid w:val="00897D21"/>
    <w:rsid w:val="008A0549"/>
    <w:rsid w:val="008A05CD"/>
    <w:rsid w:val="008A05F7"/>
    <w:rsid w:val="008A06D8"/>
    <w:rsid w:val="008A12CB"/>
    <w:rsid w:val="008A221C"/>
    <w:rsid w:val="008A2593"/>
    <w:rsid w:val="008A2AB2"/>
    <w:rsid w:val="008A2EC4"/>
    <w:rsid w:val="008A33DF"/>
    <w:rsid w:val="008A3A68"/>
    <w:rsid w:val="008A4762"/>
    <w:rsid w:val="008A4B07"/>
    <w:rsid w:val="008A4C60"/>
    <w:rsid w:val="008A5462"/>
    <w:rsid w:val="008A698A"/>
    <w:rsid w:val="008A6D05"/>
    <w:rsid w:val="008A6E80"/>
    <w:rsid w:val="008A711D"/>
    <w:rsid w:val="008A7585"/>
    <w:rsid w:val="008B0298"/>
    <w:rsid w:val="008B2AAC"/>
    <w:rsid w:val="008B34CE"/>
    <w:rsid w:val="008B41C8"/>
    <w:rsid w:val="008B4669"/>
    <w:rsid w:val="008B5088"/>
    <w:rsid w:val="008B57C8"/>
    <w:rsid w:val="008B5C4C"/>
    <w:rsid w:val="008B60A0"/>
    <w:rsid w:val="008B6415"/>
    <w:rsid w:val="008B6747"/>
    <w:rsid w:val="008B76BF"/>
    <w:rsid w:val="008B7F0E"/>
    <w:rsid w:val="008C0378"/>
    <w:rsid w:val="008C0966"/>
    <w:rsid w:val="008C0DBA"/>
    <w:rsid w:val="008C0DD1"/>
    <w:rsid w:val="008C0EDA"/>
    <w:rsid w:val="008C1075"/>
    <w:rsid w:val="008C133C"/>
    <w:rsid w:val="008C1A46"/>
    <w:rsid w:val="008C1E1C"/>
    <w:rsid w:val="008C2D0A"/>
    <w:rsid w:val="008C3995"/>
    <w:rsid w:val="008C3AFC"/>
    <w:rsid w:val="008C4AA1"/>
    <w:rsid w:val="008C4CCC"/>
    <w:rsid w:val="008C5CB7"/>
    <w:rsid w:val="008C692B"/>
    <w:rsid w:val="008C6A40"/>
    <w:rsid w:val="008C6C78"/>
    <w:rsid w:val="008C6CE2"/>
    <w:rsid w:val="008C7871"/>
    <w:rsid w:val="008D04E3"/>
    <w:rsid w:val="008D1393"/>
    <w:rsid w:val="008D23B5"/>
    <w:rsid w:val="008D31F4"/>
    <w:rsid w:val="008D38EC"/>
    <w:rsid w:val="008D3903"/>
    <w:rsid w:val="008D3A8B"/>
    <w:rsid w:val="008D4241"/>
    <w:rsid w:val="008D476C"/>
    <w:rsid w:val="008D49CF"/>
    <w:rsid w:val="008D4E6E"/>
    <w:rsid w:val="008D54C7"/>
    <w:rsid w:val="008D55F2"/>
    <w:rsid w:val="008D6484"/>
    <w:rsid w:val="008D6494"/>
    <w:rsid w:val="008D67D5"/>
    <w:rsid w:val="008D69F9"/>
    <w:rsid w:val="008D6C07"/>
    <w:rsid w:val="008D73C4"/>
    <w:rsid w:val="008D7550"/>
    <w:rsid w:val="008D775B"/>
    <w:rsid w:val="008D7F26"/>
    <w:rsid w:val="008E0304"/>
    <w:rsid w:val="008E0C9A"/>
    <w:rsid w:val="008E0D0E"/>
    <w:rsid w:val="008E10AD"/>
    <w:rsid w:val="008E1AB9"/>
    <w:rsid w:val="008E20E8"/>
    <w:rsid w:val="008E22DC"/>
    <w:rsid w:val="008E2520"/>
    <w:rsid w:val="008E2933"/>
    <w:rsid w:val="008E2B90"/>
    <w:rsid w:val="008E2BD1"/>
    <w:rsid w:val="008E2CD6"/>
    <w:rsid w:val="008E2F07"/>
    <w:rsid w:val="008E3020"/>
    <w:rsid w:val="008E3CD9"/>
    <w:rsid w:val="008E443E"/>
    <w:rsid w:val="008E49DE"/>
    <w:rsid w:val="008E4A67"/>
    <w:rsid w:val="008E4D6F"/>
    <w:rsid w:val="008E5908"/>
    <w:rsid w:val="008E603D"/>
    <w:rsid w:val="008E7478"/>
    <w:rsid w:val="008E7FD0"/>
    <w:rsid w:val="008E7FF6"/>
    <w:rsid w:val="008F07E7"/>
    <w:rsid w:val="008F0B70"/>
    <w:rsid w:val="008F119C"/>
    <w:rsid w:val="008F1376"/>
    <w:rsid w:val="008F148B"/>
    <w:rsid w:val="008F23FE"/>
    <w:rsid w:val="008F2CBE"/>
    <w:rsid w:val="008F2EBE"/>
    <w:rsid w:val="008F41EB"/>
    <w:rsid w:val="008F5750"/>
    <w:rsid w:val="008F5968"/>
    <w:rsid w:val="008F59DA"/>
    <w:rsid w:val="008F6B14"/>
    <w:rsid w:val="008F71B9"/>
    <w:rsid w:val="008F7337"/>
    <w:rsid w:val="008F7508"/>
    <w:rsid w:val="00900B6C"/>
    <w:rsid w:val="00900F8C"/>
    <w:rsid w:val="00901222"/>
    <w:rsid w:val="00901F23"/>
    <w:rsid w:val="009029AB"/>
    <w:rsid w:val="00902B91"/>
    <w:rsid w:val="00904211"/>
    <w:rsid w:val="009042D4"/>
    <w:rsid w:val="00905153"/>
    <w:rsid w:val="00905244"/>
    <w:rsid w:val="009057B9"/>
    <w:rsid w:val="00905934"/>
    <w:rsid w:val="00905976"/>
    <w:rsid w:val="00906FE8"/>
    <w:rsid w:val="009078BB"/>
    <w:rsid w:val="00910921"/>
    <w:rsid w:val="00910AAC"/>
    <w:rsid w:val="009111F3"/>
    <w:rsid w:val="00911A58"/>
    <w:rsid w:val="00911B02"/>
    <w:rsid w:val="009125BE"/>
    <w:rsid w:val="0091282A"/>
    <w:rsid w:val="00913204"/>
    <w:rsid w:val="009142D1"/>
    <w:rsid w:val="0091446B"/>
    <w:rsid w:val="00914C3F"/>
    <w:rsid w:val="00915446"/>
    <w:rsid w:val="009158FF"/>
    <w:rsid w:val="00915EA5"/>
    <w:rsid w:val="00916D54"/>
    <w:rsid w:val="00916DF2"/>
    <w:rsid w:val="009177D1"/>
    <w:rsid w:val="00917881"/>
    <w:rsid w:val="00920D02"/>
    <w:rsid w:val="00920EF9"/>
    <w:rsid w:val="0092206E"/>
    <w:rsid w:val="009234A9"/>
    <w:rsid w:val="009238A3"/>
    <w:rsid w:val="00924073"/>
    <w:rsid w:val="009254EC"/>
    <w:rsid w:val="00925816"/>
    <w:rsid w:val="00925BBE"/>
    <w:rsid w:val="00926236"/>
    <w:rsid w:val="0092624F"/>
    <w:rsid w:val="009265B7"/>
    <w:rsid w:val="009265BE"/>
    <w:rsid w:val="00926A4C"/>
    <w:rsid w:val="00926B6F"/>
    <w:rsid w:val="00927276"/>
    <w:rsid w:val="0093079C"/>
    <w:rsid w:val="00930EAC"/>
    <w:rsid w:val="00931985"/>
    <w:rsid w:val="0093224F"/>
    <w:rsid w:val="0093257F"/>
    <w:rsid w:val="00932838"/>
    <w:rsid w:val="00932C8F"/>
    <w:rsid w:val="0093310F"/>
    <w:rsid w:val="00933FA7"/>
    <w:rsid w:val="00934146"/>
    <w:rsid w:val="0093459A"/>
    <w:rsid w:val="00936DB9"/>
    <w:rsid w:val="0093706F"/>
    <w:rsid w:val="00937284"/>
    <w:rsid w:val="009377BD"/>
    <w:rsid w:val="00937AC3"/>
    <w:rsid w:val="00941392"/>
    <w:rsid w:val="00941B0A"/>
    <w:rsid w:val="00942A7C"/>
    <w:rsid w:val="00942ADE"/>
    <w:rsid w:val="00942E7D"/>
    <w:rsid w:val="009438CF"/>
    <w:rsid w:val="00944230"/>
    <w:rsid w:val="009447F4"/>
    <w:rsid w:val="00944B05"/>
    <w:rsid w:val="00944FF6"/>
    <w:rsid w:val="00945953"/>
    <w:rsid w:val="00945E64"/>
    <w:rsid w:val="009469C7"/>
    <w:rsid w:val="009469CB"/>
    <w:rsid w:val="009471AC"/>
    <w:rsid w:val="009476D9"/>
    <w:rsid w:val="009501A9"/>
    <w:rsid w:val="00950597"/>
    <w:rsid w:val="00950E7D"/>
    <w:rsid w:val="00950FF3"/>
    <w:rsid w:val="00951263"/>
    <w:rsid w:val="009513AD"/>
    <w:rsid w:val="00952650"/>
    <w:rsid w:val="00952799"/>
    <w:rsid w:val="0095284B"/>
    <w:rsid w:val="00952E3A"/>
    <w:rsid w:val="00953ED1"/>
    <w:rsid w:val="00954105"/>
    <w:rsid w:val="009541EC"/>
    <w:rsid w:val="00954217"/>
    <w:rsid w:val="009544AB"/>
    <w:rsid w:val="00955032"/>
    <w:rsid w:val="00955239"/>
    <w:rsid w:val="00955C72"/>
    <w:rsid w:val="00955DE5"/>
    <w:rsid w:val="009564E2"/>
    <w:rsid w:val="00956571"/>
    <w:rsid w:val="00956A72"/>
    <w:rsid w:val="009574DC"/>
    <w:rsid w:val="0096010F"/>
    <w:rsid w:val="009601CA"/>
    <w:rsid w:val="009604C0"/>
    <w:rsid w:val="009612F8"/>
    <w:rsid w:val="0096150F"/>
    <w:rsid w:val="0096196F"/>
    <w:rsid w:val="0096199A"/>
    <w:rsid w:val="00962A56"/>
    <w:rsid w:val="009630EC"/>
    <w:rsid w:val="0096327F"/>
    <w:rsid w:val="00963B07"/>
    <w:rsid w:val="0096572B"/>
    <w:rsid w:val="00966C67"/>
    <w:rsid w:val="00966F4A"/>
    <w:rsid w:val="009674DD"/>
    <w:rsid w:val="009679CB"/>
    <w:rsid w:val="0097121D"/>
    <w:rsid w:val="009712C2"/>
    <w:rsid w:val="00971DE4"/>
    <w:rsid w:val="00972353"/>
    <w:rsid w:val="00972BC0"/>
    <w:rsid w:val="00973444"/>
    <w:rsid w:val="009737C0"/>
    <w:rsid w:val="00974587"/>
    <w:rsid w:val="009748E0"/>
    <w:rsid w:val="00974C4A"/>
    <w:rsid w:val="00974FC4"/>
    <w:rsid w:val="00975188"/>
    <w:rsid w:val="00975250"/>
    <w:rsid w:val="009759E3"/>
    <w:rsid w:val="00975E36"/>
    <w:rsid w:val="00976151"/>
    <w:rsid w:val="00976E87"/>
    <w:rsid w:val="00977D71"/>
    <w:rsid w:val="009806E8"/>
    <w:rsid w:val="0098090B"/>
    <w:rsid w:val="00980DB9"/>
    <w:rsid w:val="009813D5"/>
    <w:rsid w:val="00981F07"/>
    <w:rsid w:val="00982CDB"/>
    <w:rsid w:val="00983FB5"/>
    <w:rsid w:val="0098495B"/>
    <w:rsid w:val="00984C27"/>
    <w:rsid w:val="00984E20"/>
    <w:rsid w:val="009854D4"/>
    <w:rsid w:val="0098556D"/>
    <w:rsid w:val="0098611D"/>
    <w:rsid w:val="0098640D"/>
    <w:rsid w:val="00986413"/>
    <w:rsid w:val="00986F6F"/>
    <w:rsid w:val="00987071"/>
    <w:rsid w:val="0099023B"/>
    <w:rsid w:val="00990669"/>
    <w:rsid w:val="00990EC5"/>
    <w:rsid w:val="00991330"/>
    <w:rsid w:val="009921DD"/>
    <w:rsid w:val="009924A5"/>
    <w:rsid w:val="00992A5E"/>
    <w:rsid w:val="00993297"/>
    <w:rsid w:val="00994131"/>
    <w:rsid w:val="00994861"/>
    <w:rsid w:val="009950AE"/>
    <w:rsid w:val="0099550E"/>
    <w:rsid w:val="009956A1"/>
    <w:rsid w:val="00995929"/>
    <w:rsid w:val="00995B84"/>
    <w:rsid w:val="0099683D"/>
    <w:rsid w:val="00996F3A"/>
    <w:rsid w:val="00997BFD"/>
    <w:rsid w:val="009A09D2"/>
    <w:rsid w:val="009A0F65"/>
    <w:rsid w:val="009A113F"/>
    <w:rsid w:val="009A2360"/>
    <w:rsid w:val="009A2FD1"/>
    <w:rsid w:val="009A320E"/>
    <w:rsid w:val="009A3557"/>
    <w:rsid w:val="009A37D8"/>
    <w:rsid w:val="009A3A20"/>
    <w:rsid w:val="009A3E37"/>
    <w:rsid w:val="009A48ED"/>
    <w:rsid w:val="009A5725"/>
    <w:rsid w:val="009A5783"/>
    <w:rsid w:val="009A58C3"/>
    <w:rsid w:val="009A5A39"/>
    <w:rsid w:val="009A5E2E"/>
    <w:rsid w:val="009A5F5D"/>
    <w:rsid w:val="009A6477"/>
    <w:rsid w:val="009A7B3C"/>
    <w:rsid w:val="009A7E5C"/>
    <w:rsid w:val="009B0373"/>
    <w:rsid w:val="009B143C"/>
    <w:rsid w:val="009B14BF"/>
    <w:rsid w:val="009B3512"/>
    <w:rsid w:val="009B39A0"/>
    <w:rsid w:val="009B45D5"/>
    <w:rsid w:val="009B47B4"/>
    <w:rsid w:val="009B6C16"/>
    <w:rsid w:val="009B7BA0"/>
    <w:rsid w:val="009C098E"/>
    <w:rsid w:val="009C1074"/>
    <w:rsid w:val="009C1632"/>
    <w:rsid w:val="009C3155"/>
    <w:rsid w:val="009C3327"/>
    <w:rsid w:val="009C3432"/>
    <w:rsid w:val="009C36BD"/>
    <w:rsid w:val="009C3704"/>
    <w:rsid w:val="009C37DF"/>
    <w:rsid w:val="009C38BB"/>
    <w:rsid w:val="009C3F77"/>
    <w:rsid w:val="009C4631"/>
    <w:rsid w:val="009C4955"/>
    <w:rsid w:val="009C5000"/>
    <w:rsid w:val="009C555E"/>
    <w:rsid w:val="009C57D2"/>
    <w:rsid w:val="009C5F6E"/>
    <w:rsid w:val="009C6125"/>
    <w:rsid w:val="009C6D60"/>
    <w:rsid w:val="009C6DE5"/>
    <w:rsid w:val="009C6F9D"/>
    <w:rsid w:val="009C74A6"/>
    <w:rsid w:val="009D03E4"/>
    <w:rsid w:val="009D0B4B"/>
    <w:rsid w:val="009D1370"/>
    <w:rsid w:val="009D1844"/>
    <w:rsid w:val="009D2025"/>
    <w:rsid w:val="009D26C9"/>
    <w:rsid w:val="009D28EC"/>
    <w:rsid w:val="009D3457"/>
    <w:rsid w:val="009D3DD9"/>
    <w:rsid w:val="009D3FF8"/>
    <w:rsid w:val="009D43E2"/>
    <w:rsid w:val="009D48C3"/>
    <w:rsid w:val="009D4AF1"/>
    <w:rsid w:val="009D4CB9"/>
    <w:rsid w:val="009D5737"/>
    <w:rsid w:val="009D675B"/>
    <w:rsid w:val="009E028E"/>
    <w:rsid w:val="009E0455"/>
    <w:rsid w:val="009E0A4B"/>
    <w:rsid w:val="009E0AB5"/>
    <w:rsid w:val="009E0BA4"/>
    <w:rsid w:val="009E0C12"/>
    <w:rsid w:val="009E16C1"/>
    <w:rsid w:val="009E1DF9"/>
    <w:rsid w:val="009E227E"/>
    <w:rsid w:val="009E22CC"/>
    <w:rsid w:val="009E22D3"/>
    <w:rsid w:val="009E22FC"/>
    <w:rsid w:val="009E27A8"/>
    <w:rsid w:val="009E2843"/>
    <w:rsid w:val="009E2C2E"/>
    <w:rsid w:val="009E39AD"/>
    <w:rsid w:val="009E3E89"/>
    <w:rsid w:val="009E413E"/>
    <w:rsid w:val="009E41ED"/>
    <w:rsid w:val="009E4685"/>
    <w:rsid w:val="009E4BB0"/>
    <w:rsid w:val="009E4D62"/>
    <w:rsid w:val="009E52C2"/>
    <w:rsid w:val="009E5DC8"/>
    <w:rsid w:val="009E5FB7"/>
    <w:rsid w:val="009E67A1"/>
    <w:rsid w:val="009E6864"/>
    <w:rsid w:val="009E6D47"/>
    <w:rsid w:val="009E6E35"/>
    <w:rsid w:val="009E6E98"/>
    <w:rsid w:val="009E6F55"/>
    <w:rsid w:val="009E7804"/>
    <w:rsid w:val="009F0035"/>
    <w:rsid w:val="009F0EA4"/>
    <w:rsid w:val="009F1B41"/>
    <w:rsid w:val="009F1B9B"/>
    <w:rsid w:val="009F22A4"/>
    <w:rsid w:val="009F2ADA"/>
    <w:rsid w:val="009F2B4B"/>
    <w:rsid w:val="009F36E8"/>
    <w:rsid w:val="009F3DA8"/>
    <w:rsid w:val="009F4509"/>
    <w:rsid w:val="009F5373"/>
    <w:rsid w:val="009F585B"/>
    <w:rsid w:val="009F599F"/>
    <w:rsid w:val="009F5D47"/>
    <w:rsid w:val="009F63F3"/>
    <w:rsid w:val="009F6ADC"/>
    <w:rsid w:val="009F774F"/>
    <w:rsid w:val="009F7C01"/>
    <w:rsid w:val="009F7D02"/>
    <w:rsid w:val="009F7D98"/>
    <w:rsid w:val="009F7D9A"/>
    <w:rsid w:val="009F7EBC"/>
    <w:rsid w:val="00A005B0"/>
    <w:rsid w:val="00A01613"/>
    <w:rsid w:val="00A01A64"/>
    <w:rsid w:val="00A0284A"/>
    <w:rsid w:val="00A02897"/>
    <w:rsid w:val="00A03203"/>
    <w:rsid w:val="00A0452D"/>
    <w:rsid w:val="00A04543"/>
    <w:rsid w:val="00A04A18"/>
    <w:rsid w:val="00A04BF6"/>
    <w:rsid w:val="00A04E41"/>
    <w:rsid w:val="00A05038"/>
    <w:rsid w:val="00A05197"/>
    <w:rsid w:val="00A056D2"/>
    <w:rsid w:val="00A06698"/>
    <w:rsid w:val="00A06832"/>
    <w:rsid w:val="00A069FF"/>
    <w:rsid w:val="00A06A5B"/>
    <w:rsid w:val="00A07B9B"/>
    <w:rsid w:val="00A1053A"/>
    <w:rsid w:val="00A1138D"/>
    <w:rsid w:val="00A11657"/>
    <w:rsid w:val="00A11B09"/>
    <w:rsid w:val="00A11B98"/>
    <w:rsid w:val="00A12823"/>
    <w:rsid w:val="00A137F1"/>
    <w:rsid w:val="00A139C7"/>
    <w:rsid w:val="00A13C91"/>
    <w:rsid w:val="00A14916"/>
    <w:rsid w:val="00A14F33"/>
    <w:rsid w:val="00A1671C"/>
    <w:rsid w:val="00A17ABE"/>
    <w:rsid w:val="00A17C4F"/>
    <w:rsid w:val="00A17DE5"/>
    <w:rsid w:val="00A2066A"/>
    <w:rsid w:val="00A21206"/>
    <w:rsid w:val="00A213C2"/>
    <w:rsid w:val="00A21E1A"/>
    <w:rsid w:val="00A21E25"/>
    <w:rsid w:val="00A223B2"/>
    <w:rsid w:val="00A2277A"/>
    <w:rsid w:val="00A227B1"/>
    <w:rsid w:val="00A227FB"/>
    <w:rsid w:val="00A2354A"/>
    <w:rsid w:val="00A23682"/>
    <w:rsid w:val="00A23B39"/>
    <w:rsid w:val="00A23C36"/>
    <w:rsid w:val="00A23F0C"/>
    <w:rsid w:val="00A24243"/>
    <w:rsid w:val="00A24F31"/>
    <w:rsid w:val="00A25330"/>
    <w:rsid w:val="00A25FF0"/>
    <w:rsid w:val="00A26280"/>
    <w:rsid w:val="00A266E5"/>
    <w:rsid w:val="00A26BB5"/>
    <w:rsid w:val="00A26C52"/>
    <w:rsid w:val="00A27137"/>
    <w:rsid w:val="00A27776"/>
    <w:rsid w:val="00A278A4"/>
    <w:rsid w:val="00A311E7"/>
    <w:rsid w:val="00A314BA"/>
    <w:rsid w:val="00A321B2"/>
    <w:rsid w:val="00A324FD"/>
    <w:rsid w:val="00A32A88"/>
    <w:rsid w:val="00A339B0"/>
    <w:rsid w:val="00A34B3B"/>
    <w:rsid w:val="00A352E3"/>
    <w:rsid w:val="00A357C7"/>
    <w:rsid w:val="00A35B97"/>
    <w:rsid w:val="00A35ED0"/>
    <w:rsid w:val="00A35EF4"/>
    <w:rsid w:val="00A36232"/>
    <w:rsid w:val="00A36D9A"/>
    <w:rsid w:val="00A36F95"/>
    <w:rsid w:val="00A375DA"/>
    <w:rsid w:val="00A378A9"/>
    <w:rsid w:val="00A4042E"/>
    <w:rsid w:val="00A40562"/>
    <w:rsid w:val="00A40D61"/>
    <w:rsid w:val="00A41395"/>
    <w:rsid w:val="00A41B0A"/>
    <w:rsid w:val="00A42795"/>
    <w:rsid w:val="00A42B39"/>
    <w:rsid w:val="00A42D3E"/>
    <w:rsid w:val="00A42E57"/>
    <w:rsid w:val="00A43BC8"/>
    <w:rsid w:val="00A448AC"/>
    <w:rsid w:val="00A44ABF"/>
    <w:rsid w:val="00A44FEC"/>
    <w:rsid w:val="00A456FA"/>
    <w:rsid w:val="00A461A2"/>
    <w:rsid w:val="00A46872"/>
    <w:rsid w:val="00A469E0"/>
    <w:rsid w:val="00A46E93"/>
    <w:rsid w:val="00A4767C"/>
    <w:rsid w:val="00A478B2"/>
    <w:rsid w:val="00A47C37"/>
    <w:rsid w:val="00A500A2"/>
    <w:rsid w:val="00A502F8"/>
    <w:rsid w:val="00A50322"/>
    <w:rsid w:val="00A50433"/>
    <w:rsid w:val="00A51215"/>
    <w:rsid w:val="00A51CA9"/>
    <w:rsid w:val="00A51CEE"/>
    <w:rsid w:val="00A51E03"/>
    <w:rsid w:val="00A51EFA"/>
    <w:rsid w:val="00A529E6"/>
    <w:rsid w:val="00A5320D"/>
    <w:rsid w:val="00A536BD"/>
    <w:rsid w:val="00A53AF3"/>
    <w:rsid w:val="00A542FA"/>
    <w:rsid w:val="00A543D1"/>
    <w:rsid w:val="00A54530"/>
    <w:rsid w:val="00A5488C"/>
    <w:rsid w:val="00A54BC2"/>
    <w:rsid w:val="00A54C2C"/>
    <w:rsid w:val="00A55096"/>
    <w:rsid w:val="00A554B9"/>
    <w:rsid w:val="00A555B4"/>
    <w:rsid w:val="00A556EE"/>
    <w:rsid w:val="00A561CC"/>
    <w:rsid w:val="00A56213"/>
    <w:rsid w:val="00A56EF7"/>
    <w:rsid w:val="00A57727"/>
    <w:rsid w:val="00A57D04"/>
    <w:rsid w:val="00A602D4"/>
    <w:rsid w:val="00A606A0"/>
    <w:rsid w:val="00A60C79"/>
    <w:rsid w:val="00A610E7"/>
    <w:rsid w:val="00A619B1"/>
    <w:rsid w:val="00A61FC0"/>
    <w:rsid w:val="00A62321"/>
    <w:rsid w:val="00A62AED"/>
    <w:rsid w:val="00A6334A"/>
    <w:rsid w:val="00A63860"/>
    <w:rsid w:val="00A63A4E"/>
    <w:rsid w:val="00A63D2C"/>
    <w:rsid w:val="00A63E96"/>
    <w:rsid w:val="00A640C3"/>
    <w:rsid w:val="00A64919"/>
    <w:rsid w:val="00A64F31"/>
    <w:rsid w:val="00A65755"/>
    <w:rsid w:val="00A662A6"/>
    <w:rsid w:val="00A66D68"/>
    <w:rsid w:val="00A676E1"/>
    <w:rsid w:val="00A70496"/>
    <w:rsid w:val="00A7089E"/>
    <w:rsid w:val="00A7095F"/>
    <w:rsid w:val="00A71349"/>
    <w:rsid w:val="00A71F44"/>
    <w:rsid w:val="00A7210D"/>
    <w:rsid w:val="00A723AA"/>
    <w:rsid w:val="00A733CE"/>
    <w:rsid w:val="00A7409B"/>
    <w:rsid w:val="00A7431D"/>
    <w:rsid w:val="00A749F9"/>
    <w:rsid w:val="00A74D45"/>
    <w:rsid w:val="00A75089"/>
    <w:rsid w:val="00A75700"/>
    <w:rsid w:val="00A75D8C"/>
    <w:rsid w:val="00A76127"/>
    <w:rsid w:val="00A77298"/>
    <w:rsid w:val="00A80A86"/>
    <w:rsid w:val="00A816A3"/>
    <w:rsid w:val="00A82067"/>
    <w:rsid w:val="00A82140"/>
    <w:rsid w:val="00A82B04"/>
    <w:rsid w:val="00A83AE7"/>
    <w:rsid w:val="00A84C8A"/>
    <w:rsid w:val="00A85030"/>
    <w:rsid w:val="00A85474"/>
    <w:rsid w:val="00A85F1C"/>
    <w:rsid w:val="00A8600B"/>
    <w:rsid w:val="00A86242"/>
    <w:rsid w:val="00A866DC"/>
    <w:rsid w:val="00A86884"/>
    <w:rsid w:val="00A8753B"/>
    <w:rsid w:val="00A8792C"/>
    <w:rsid w:val="00A87A9B"/>
    <w:rsid w:val="00A87AEA"/>
    <w:rsid w:val="00A90C01"/>
    <w:rsid w:val="00A90EDA"/>
    <w:rsid w:val="00A91E3C"/>
    <w:rsid w:val="00A92068"/>
    <w:rsid w:val="00A92D8C"/>
    <w:rsid w:val="00A92E93"/>
    <w:rsid w:val="00A94C78"/>
    <w:rsid w:val="00A94E42"/>
    <w:rsid w:val="00A94F4F"/>
    <w:rsid w:val="00A95119"/>
    <w:rsid w:val="00A95D52"/>
    <w:rsid w:val="00A95DE1"/>
    <w:rsid w:val="00A95ED0"/>
    <w:rsid w:val="00A962EC"/>
    <w:rsid w:val="00A96BDC"/>
    <w:rsid w:val="00A9783F"/>
    <w:rsid w:val="00A97B4B"/>
    <w:rsid w:val="00AA0629"/>
    <w:rsid w:val="00AA07B2"/>
    <w:rsid w:val="00AA0CD2"/>
    <w:rsid w:val="00AA0D13"/>
    <w:rsid w:val="00AA132E"/>
    <w:rsid w:val="00AA1B9C"/>
    <w:rsid w:val="00AA32F9"/>
    <w:rsid w:val="00AA3392"/>
    <w:rsid w:val="00AA36D2"/>
    <w:rsid w:val="00AA3975"/>
    <w:rsid w:val="00AA3CEE"/>
    <w:rsid w:val="00AA45B1"/>
    <w:rsid w:val="00AA52CA"/>
    <w:rsid w:val="00AA568B"/>
    <w:rsid w:val="00AA5929"/>
    <w:rsid w:val="00AA592B"/>
    <w:rsid w:val="00AA5AB8"/>
    <w:rsid w:val="00AA6705"/>
    <w:rsid w:val="00AA6BB9"/>
    <w:rsid w:val="00AA6C58"/>
    <w:rsid w:val="00AA71B9"/>
    <w:rsid w:val="00AA79F5"/>
    <w:rsid w:val="00AB0610"/>
    <w:rsid w:val="00AB0858"/>
    <w:rsid w:val="00AB0AA6"/>
    <w:rsid w:val="00AB1A1C"/>
    <w:rsid w:val="00AB1D70"/>
    <w:rsid w:val="00AB1E8F"/>
    <w:rsid w:val="00AB2526"/>
    <w:rsid w:val="00AB26BC"/>
    <w:rsid w:val="00AB315F"/>
    <w:rsid w:val="00AB3206"/>
    <w:rsid w:val="00AB34B5"/>
    <w:rsid w:val="00AB3F46"/>
    <w:rsid w:val="00AB40CE"/>
    <w:rsid w:val="00AB502F"/>
    <w:rsid w:val="00AB5E5C"/>
    <w:rsid w:val="00AB5F1C"/>
    <w:rsid w:val="00AB6054"/>
    <w:rsid w:val="00AB60DC"/>
    <w:rsid w:val="00AB6D8E"/>
    <w:rsid w:val="00AB6FF8"/>
    <w:rsid w:val="00AB7580"/>
    <w:rsid w:val="00AB7880"/>
    <w:rsid w:val="00AC0B33"/>
    <w:rsid w:val="00AC0C46"/>
    <w:rsid w:val="00AC1AB6"/>
    <w:rsid w:val="00AC1DC0"/>
    <w:rsid w:val="00AC22EF"/>
    <w:rsid w:val="00AC2837"/>
    <w:rsid w:val="00AC2CF9"/>
    <w:rsid w:val="00AC2DCA"/>
    <w:rsid w:val="00AC30FE"/>
    <w:rsid w:val="00AC359E"/>
    <w:rsid w:val="00AC44BE"/>
    <w:rsid w:val="00AC44F5"/>
    <w:rsid w:val="00AC4D00"/>
    <w:rsid w:val="00AC5012"/>
    <w:rsid w:val="00AC507F"/>
    <w:rsid w:val="00AC5126"/>
    <w:rsid w:val="00AC5447"/>
    <w:rsid w:val="00AC57B4"/>
    <w:rsid w:val="00AC5927"/>
    <w:rsid w:val="00AC5A07"/>
    <w:rsid w:val="00AC6A31"/>
    <w:rsid w:val="00AC75A5"/>
    <w:rsid w:val="00AC7C85"/>
    <w:rsid w:val="00AD07E9"/>
    <w:rsid w:val="00AD0EE4"/>
    <w:rsid w:val="00AD11E5"/>
    <w:rsid w:val="00AD12FA"/>
    <w:rsid w:val="00AD1B7F"/>
    <w:rsid w:val="00AD1E2D"/>
    <w:rsid w:val="00AD2004"/>
    <w:rsid w:val="00AD2A6E"/>
    <w:rsid w:val="00AD313E"/>
    <w:rsid w:val="00AD390C"/>
    <w:rsid w:val="00AD42B8"/>
    <w:rsid w:val="00AD4682"/>
    <w:rsid w:val="00AD4DD6"/>
    <w:rsid w:val="00AD645E"/>
    <w:rsid w:val="00AD64A9"/>
    <w:rsid w:val="00AD6B6D"/>
    <w:rsid w:val="00AE0ADD"/>
    <w:rsid w:val="00AE19B5"/>
    <w:rsid w:val="00AE1AF9"/>
    <w:rsid w:val="00AE2721"/>
    <w:rsid w:val="00AE283B"/>
    <w:rsid w:val="00AE376C"/>
    <w:rsid w:val="00AE3856"/>
    <w:rsid w:val="00AE39FD"/>
    <w:rsid w:val="00AE3CAB"/>
    <w:rsid w:val="00AE4AD0"/>
    <w:rsid w:val="00AE4B44"/>
    <w:rsid w:val="00AE5058"/>
    <w:rsid w:val="00AE5257"/>
    <w:rsid w:val="00AE5C44"/>
    <w:rsid w:val="00AE6B65"/>
    <w:rsid w:val="00AE6E64"/>
    <w:rsid w:val="00AE717D"/>
    <w:rsid w:val="00AE7B48"/>
    <w:rsid w:val="00AF0330"/>
    <w:rsid w:val="00AF0C15"/>
    <w:rsid w:val="00AF11BB"/>
    <w:rsid w:val="00AF14B9"/>
    <w:rsid w:val="00AF1625"/>
    <w:rsid w:val="00AF1A3E"/>
    <w:rsid w:val="00AF1DB3"/>
    <w:rsid w:val="00AF1E88"/>
    <w:rsid w:val="00AF22EF"/>
    <w:rsid w:val="00AF2463"/>
    <w:rsid w:val="00AF26D0"/>
    <w:rsid w:val="00AF28D7"/>
    <w:rsid w:val="00AF28E0"/>
    <w:rsid w:val="00AF29B2"/>
    <w:rsid w:val="00AF2B5B"/>
    <w:rsid w:val="00AF34F1"/>
    <w:rsid w:val="00AF3D44"/>
    <w:rsid w:val="00AF443C"/>
    <w:rsid w:val="00AF618B"/>
    <w:rsid w:val="00B00548"/>
    <w:rsid w:val="00B01431"/>
    <w:rsid w:val="00B01CCA"/>
    <w:rsid w:val="00B01CE1"/>
    <w:rsid w:val="00B020A2"/>
    <w:rsid w:val="00B0258A"/>
    <w:rsid w:val="00B029E2"/>
    <w:rsid w:val="00B037FA"/>
    <w:rsid w:val="00B03CE1"/>
    <w:rsid w:val="00B04203"/>
    <w:rsid w:val="00B04222"/>
    <w:rsid w:val="00B050A9"/>
    <w:rsid w:val="00B05284"/>
    <w:rsid w:val="00B057A7"/>
    <w:rsid w:val="00B06615"/>
    <w:rsid w:val="00B075C7"/>
    <w:rsid w:val="00B0761B"/>
    <w:rsid w:val="00B10038"/>
    <w:rsid w:val="00B103A4"/>
    <w:rsid w:val="00B10CA6"/>
    <w:rsid w:val="00B10CF1"/>
    <w:rsid w:val="00B1121B"/>
    <w:rsid w:val="00B1130B"/>
    <w:rsid w:val="00B11704"/>
    <w:rsid w:val="00B11A54"/>
    <w:rsid w:val="00B11D7D"/>
    <w:rsid w:val="00B1224C"/>
    <w:rsid w:val="00B1229A"/>
    <w:rsid w:val="00B131EE"/>
    <w:rsid w:val="00B1364D"/>
    <w:rsid w:val="00B13B0A"/>
    <w:rsid w:val="00B14006"/>
    <w:rsid w:val="00B14687"/>
    <w:rsid w:val="00B15FB7"/>
    <w:rsid w:val="00B1614A"/>
    <w:rsid w:val="00B16211"/>
    <w:rsid w:val="00B169AC"/>
    <w:rsid w:val="00B17319"/>
    <w:rsid w:val="00B176F2"/>
    <w:rsid w:val="00B17A78"/>
    <w:rsid w:val="00B214E2"/>
    <w:rsid w:val="00B21777"/>
    <w:rsid w:val="00B219B4"/>
    <w:rsid w:val="00B22B2E"/>
    <w:rsid w:val="00B230C0"/>
    <w:rsid w:val="00B236BD"/>
    <w:rsid w:val="00B24BAD"/>
    <w:rsid w:val="00B26F2A"/>
    <w:rsid w:val="00B278ED"/>
    <w:rsid w:val="00B27F22"/>
    <w:rsid w:val="00B3006B"/>
    <w:rsid w:val="00B30170"/>
    <w:rsid w:val="00B30A5A"/>
    <w:rsid w:val="00B312D5"/>
    <w:rsid w:val="00B315C9"/>
    <w:rsid w:val="00B32A47"/>
    <w:rsid w:val="00B32BD9"/>
    <w:rsid w:val="00B32F4B"/>
    <w:rsid w:val="00B33039"/>
    <w:rsid w:val="00B33042"/>
    <w:rsid w:val="00B34743"/>
    <w:rsid w:val="00B34ADE"/>
    <w:rsid w:val="00B34BFA"/>
    <w:rsid w:val="00B35773"/>
    <w:rsid w:val="00B37074"/>
    <w:rsid w:val="00B37C76"/>
    <w:rsid w:val="00B4058B"/>
    <w:rsid w:val="00B405C2"/>
    <w:rsid w:val="00B40BD7"/>
    <w:rsid w:val="00B4192E"/>
    <w:rsid w:val="00B41A79"/>
    <w:rsid w:val="00B41AA8"/>
    <w:rsid w:val="00B420C6"/>
    <w:rsid w:val="00B42C07"/>
    <w:rsid w:val="00B42F84"/>
    <w:rsid w:val="00B44136"/>
    <w:rsid w:val="00B446F5"/>
    <w:rsid w:val="00B44B76"/>
    <w:rsid w:val="00B458A8"/>
    <w:rsid w:val="00B45AEB"/>
    <w:rsid w:val="00B45AFA"/>
    <w:rsid w:val="00B45F00"/>
    <w:rsid w:val="00B4658C"/>
    <w:rsid w:val="00B46C6B"/>
    <w:rsid w:val="00B479A5"/>
    <w:rsid w:val="00B500A8"/>
    <w:rsid w:val="00B505A6"/>
    <w:rsid w:val="00B509BA"/>
    <w:rsid w:val="00B512A6"/>
    <w:rsid w:val="00B515F7"/>
    <w:rsid w:val="00B52390"/>
    <w:rsid w:val="00B52404"/>
    <w:rsid w:val="00B527B2"/>
    <w:rsid w:val="00B53174"/>
    <w:rsid w:val="00B53272"/>
    <w:rsid w:val="00B539F0"/>
    <w:rsid w:val="00B53DDE"/>
    <w:rsid w:val="00B54837"/>
    <w:rsid w:val="00B548EA"/>
    <w:rsid w:val="00B549D5"/>
    <w:rsid w:val="00B55C54"/>
    <w:rsid w:val="00B56823"/>
    <w:rsid w:val="00B57916"/>
    <w:rsid w:val="00B6024E"/>
    <w:rsid w:val="00B603F5"/>
    <w:rsid w:val="00B60405"/>
    <w:rsid w:val="00B6175A"/>
    <w:rsid w:val="00B61D42"/>
    <w:rsid w:val="00B61D57"/>
    <w:rsid w:val="00B61E48"/>
    <w:rsid w:val="00B627B9"/>
    <w:rsid w:val="00B627F5"/>
    <w:rsid w:val="00B62E88"/>
    <w:rsid w:val="00B633AF"/>
    <w:rsid w:val="00B63D68"/>
    <w:rsid w:val="00B64220"/>
    <w:rsid w:val="00B64D12"/>
    <w:rsid w:val="00B65063"/>
    <w:rsid w:val="00B655E7"/>
    <w:rsid w:val="00B659C9"/>
    <w:rsid w:val="00B65CB4"/>
    <w:rsid w:val="00B65D4C"/>
    <w:rsid w:val="00B66555"/>
    <w:rsid w:val="00B666AF"/>
    <w:rsid w:val="00B667DE"/>
    <w:rsid w:val="00B66EDB"/>
    <w:rsid w:val="00B67F53"/>
    <w:rsid w:val="00B701D2"/>
    <w:rsid w:val="00B7115A"/>
    <w:rsid w:val="00B71511"/>
    <w:rsid w:val="00B7217D"/>
    <w:rsid w:val="00B72A27"/>
    <w:rsid w:val="00B72DD0"/>
    <w:rsid w:val="00B7302F"/>
    <w:rsid w:val="00B732ED"/>
    <w:rsid w:val="00B74446"/>
    <w:rsid w:val="00B74BC6"/>
    <w:rsid w:val="00B7523F"/>
    <w:rsid w:val="00B755C0"/>
    <w:rsid w:val="00B7586E"/>
    <w:rsid w:val="00B75CC9"/>
    <w:rsid w:val="00B764DC"/>
    <w:rsid w:val="00B76954"/>
    <w:rsid w:val="00B769B9"/>
    <w:rsid w:val="00B769D6"/>
    <w:rsid w:val="00B76AB9"/>
    <w:rsid w:val="00B7770C"/>
    <w:rsid w:val="00B779AC"/>
    <w:rsid w:val="00B80139"/>
    <w:rsid w:val="00B80299"/>
    <w:rsid w:val="00B80BF7"/>
    <w:rsid w:val="00B81BF9"/>
    <w:rsid w:val="00B81F95"/>
    <w:rsid w:val="00B82047"/>
    <w:rsid w:val="00B82A75"/>
    <w:rsid w:val="00B8324E"/>
    <w:rsid w:val="00B8347C"/>
    <w:rsid w:val="00B83A95"/>
    <w:rsid w:val="00B83BB0"/>
    <w:rsid w:val="00B83E85"/>
    <w:rsid w:val="00B83F20"/>
    <w:rsid w:val="00B844EA"/>
    <w:rsid w:val="00B8463C"/>
    <w:rsid w:val="00B84A2F"/>
    <w:rsid w:val="00B85306"/>
    <w:rsid w:val="00B85520"/>
    <w:rsid w:val="00B86144"/>
    <w:rsid w:val="00B861DF"/>
    <w:rsid w:val="00B86C95"/>
    <w:rsid w:val="00B8790F"/>
    <w:rsid w:val="00B87F5E"/>
    <w:rsid w:val="00B910D6"/>
    <w:rsid w:val="00B915E1"/>
    <w:rsid w:val="00B9178A"/>
    <w:rsid w:val="00B91D48"/>
    <w:rsid w:val="00B91F03"/>
    <w:rsid w:val="00B922CB"/>
    <w:rsid w:val="00B9264B"/>
    <w:rsid w:val="00B92CDA"/>
    <w:rsid w:val="00B92D29"/>
    <w:rsid w:val="00B9342B"/>
    <w:rsid w:val="00B94A04"/>
    <w:rsid w:val="00B959A1"/>
    <w:rsid w:val="00B95AFA"/>
    <w:rsid w:val="00B96165"/>
    <w:rsid w:val="00B961C3"/>
    <w:rsid w:val="00B962DF"/>
    <w:rsid w:val="00B9657C"/>
    <w:rsid w:val="00B96B13"/>
    <w:rsid w:val="00B96B6D"/>
    <w:rsid w:val="00B96DBE"/>
    <w:rsid w:val="00B97462"/>
    <w:rsid w:val="00B97C04"/>
    <w:rsid w:val="00BA0399"/>
    <w:rsid w:val="00BA1002"/>
    <w:rsid w:val="00BA13CA"/>
    <w:rsid w:val="00BA14CF"/>
    <w:rsid w:val="00BA18B5"/>
    <w:rsid w:val="00BA3082"/>
    <w:rsid w:val="00BA32D0"/>
    <w:rsid w:val="00BA3573"/>
    <w:rsid w:val="00BA36E2"/>
    <w:rsid w:val="00BA3E38"/>
    <w:rsid w:val="00BA3FBD"/>
    <w:rsid w:val="00BA4DC2"/>
    <w:rsid w:val="00BA52A3"/>
    <w:rsid w:val="00BA5A75"/>
    <w:rsid w:val="00BA5BF4"/>
    <w:rsid w:val="00BA66D7"/>
    <w:rsid w:val="00BA731C"/>
    <w:rsid w:val="00BA7631"/>
    <w:rsid w:val="00BA765A"/>
    <w:rsid w:val="00BA7D69"/>
    <w:rsid w:val="00BB087C"/>
    <w:rsid w:val="00BB09E6"/>
    <w:rsid w:val="00BB0C17"/>
    <w:rsid w:val="00BB0E32"/>
    <w:rsid w:val="00BB1C4F"/>
    <w:rsid w:val="00BB1DAE"/>
    <w:rsid w:val="00BB2372"/>
    <w:rsid w:val="00BB23EC"/>
    <w:rsid w:val="00BB2805"/>
    <w:rsid w:val="00BB2874"/>
    <w:rsid w:val="00BB31BF"/>
    <w:rsid w:val="00BB3532"/>
    <w:rsid w:val="00BB3F7A"/>
    <w:rsid w:val="00BB4954"/>
    <w:rsid w:val="00BB5B45"/>
    <w:rsid w:val="00BB5C6A"/>
    <w:rsid w:val="00BB6E1E"/>
    <w:rsid w:val="00BB76D3"/>
    <w:rsid w:val="00BB7C92"/>
    <w:rsid w:val="00BC05B8"/>
    <w:rsid w:val="00BC07B1"/>
    <w:rsid w:val="00BC0D58"/>
    <w:rsid w:val="00BC16AB"/>
    <w:rsid w:val="00BC173D"/>
    <w:rsid w:val="00BC1798"/>
    <w:rsid w:val="00BC18CF"/>
    <w:rsid w:val="00BC1A24"/>
    <w:rsid w:val="00BC2C91"/>
    <w:rsid w:val="00BC3014"/>
    <w:rsid w:val="00BC3C66"/>
    <w:rsid w:val="00BC4578"/>
    <w:rsid w:val="00BC4C83"/>
    <w:rsid w:val="00BC547E"/>
    <w:rsid w:val="00BC5C6D"/>
    <w:rsid w:val="00BC5CB7"/>
    <w:rsid w:val="00BC5D95"/>
    <w:rsid w:val="00BC5E9B"/>
    <w:rsid w:val="00BC60D4"/>
    <w:rsid w:val="00BC6E37"/>
    <w:rsid w:val="00BC7BA1"/>
    <w:rsid w:val="00BC7D02"/>
    <w:rsid w:val="00BD0655"/>
    <w:rsid w:val="00BD08C1"/>
    <w:rsid w:val="00BD0D79"/>
    <w:rsid w:val="00BD0D7D"/>
    <w:rsid w:val="00BD0ED0"/>
    <w:rsid w:val="00BD1230"/>
    <w:rsid w:val="00BD1996"/>
    <w:rsid w:val="00BD2C5D"/>
    <w:rsid w:val="00BD3F0E"/>
    <w:rsid w:val="00BD40F8"/>
    <w:rsid w:val="00BD41BD"/>
    <w:rsid w:val="00BD487A"/>
    <w:rsid w:val="00BD4F02"/>
    <w:rsid w:val="00BD5062"/>
    <w:rsid w:val="00BD51B7"/>
    <w:rsid w:val="00BD66D4"/>
    <w:rsid w:val="00BD685D"/>
    <w:rsid w:val="00BD6B19"/>
    <w:rsid w:val="00BD74C5"/>
    <w:rsid w:val="00BD77EF"/>
    <w:rsid w:val="00BD7BCF"/>
    <w:rsid w:val="00BE032F"/>
    <w:rsid w:val="00BE0338"/>
    <w:rsid w:val="00BE0CDA"/>
    <w:rsid w:val="00BE1287"/>
    <w:rsid w:val="00BE261B"/>
    <w:rsid w:val="00BE266A"/>
    <w:rsid w:val="00BE26D2"/>
    <w:rsid w:val="00BE365C"/>
    <w:rsid w:val="00BE505D"/>
    <w:rsid w:val="00BE51E6"/>
    <w:rsid w:val="00BE56C1"/>
    <w:rsid w:val="00BE5C4D"/>
    <w:rsid w:val="00BE6280"/>
    <w:rsid w:val="00BE6294"/>
    <w:rsid w:val="00BE6953"/>
    <w:rsid w:val="00BE6F5F"/>
    <w:rsid w:val="00BE70FB"/>
    <w:rsid w:val="00BE795C"/>
    <w:rsid w:val="00BE7AE6"/>
    <w:rsid w:val="00BF0461"/>
    <w:rsid w:val="00BF057E"/>
    <w:rsid w:val="00BF0A9C"/>
    <w:rsid w:val="00BF0B36"/>
    <w:rsid w:val="00BF0CBB"/>
    <w:rsid w:val="00BF0EA3"/>
    <w:rsid w:val="00BF19BF"/>
    <w:rsid w:val="00BF2E16"/>
    <w:rsid w:val="00BF47FB"/>
    <w:rsid w:val="00BF4A51"/>
    <w:rsid w:val="00BF4CBB"/>
    <w:rsid w:val="00BF4E1E"/>
    <w:rsid w:val="00BF5179"/>
    <w:rsid w:val="00BF56F9"/>
    <w:rsid w:val="00BF6099"/>
    <w:rsid w:val="00BF698D"/>
    <w:rsid w:val="00BF7543"/>
    <w:rsid w:val="00BF75DA"/>
    <w:rsid w:val="00BF7636"/>
    <w:rsid w:val="00BF7880"/>
    <w:rsid w:val="00BF7B8E"/>
    <w:rsid w:val="00BF7BC8"/>
    <w:rsid w:val="00C00202"/>
    <w:rsid w:val="00C007BF"/>
    <w:rsid w:val="00C007C2"/>
    <w:rsid w:val="00C00D1C"/>
    <w:rsid w:val="00C00D46"/>
    <w:rsid w:val="00C00F78"/>
    <w:rsid w:val="00C01521"/>
    <w:rsid w:val="00C015C9"/>
    <w:rsid w:val="00C015DD"/>
    <w:rsid w:val="00C01BDC"/>
    <w:rsid w:val="00C02521"/>
    <w:rsid w:val="00C029C9"/>
    <w:rsid w:val="00C034D1"/>
    <w:rsid w:val="00C03A95"/>
    <w:rsid w:val="00C03EEA"/>
    <w:rsid w:val="00C0408F"/>
    <w:rsid w:val="00C053BD"/>
    <w:rsid w:val="00C057EA"/>
    <w:rsid w:val="00C05C6C"/>
    <w:rsid w:val="00C06142"/>
    <w:rsid w:val="00C0630B"/>
    <w:rsid w:val="00C063D4"/>
    <w:rsid w:val="00C06459"/>
    <w:rsid w:val="00C06B08"/>
    <w:rsid w:val="00C06E88"/>
    <w:rsid w:val="00C07F97"/>
    <w:rsid w:val="00C103A8"/>
    <w:rsid w:val="00C10658"/>
    <w:rsid w:val="00C10E41"/>
    <w:rsid w:val="00C10FDC"/>
    <w:rsid w:val="00C11768"/>
    <w:rsid w:val="00C118AD"/>
    <w:rsid w:val="00C11B8F"/>
    <w:rsid w:val="00C122A3"/>
    <w:rsid w:val="00C134E2"/>
    <w:rsid w:val="00C13D40"/>
    <w:rsid w:val="00C13D93"/>
    <w:rsid w:val="00C13FEB"/>
    <w:rsid w:val="00C14F59"/>
    <w:rsid w:val="00C1551B"/>
    <w:rsid w:val="00C157AB"/>
    <w:rsid w:val="00C15BD3"/>
    <w:rsid w:val="00C16715"/>
    <w:rsid w:val="00C16AC6"/>
    <w:rsid w:val="00C16F18"/>
    <w:rsid w:val="00C16FFD"/>
    <w:rsid w:val="00C172C8"/>
    <w:rsid w:val="00C203A0"/>
    <w:rsid w:val="00C204EC"/>
    <w:rsid w:val="00C2081F"/>
    <w:rsid w:val="00C20AD4"/>
    <w:rsid w:val="00C21296"/>
    <w:rsid w:val="00C2143E"/>
    <w:rsid w:val="00C215DE"/>
    <w:rsid w:val="00C215DF"/>
    <w:rsid w:val="00C21EE5"/>
    <w:rsid w:val="00C221C7"/>
    <w:rsid w:val="00C2254E"/>
    <w:rsid w:val="00C2262F"/>
    <w:rsid w:val="00C22AED"/>
    <w:rsid w:val="00C23299"/>
    <w:rsid w:val="00C23591"/>
    <w:rsid w:val="00C24657"/>
    <w:rsid w:val="00C247AA"/>
    <w:rsid w:val="00C24854"/>
    <w:rsid w:val="00C24AF0"/>
    <w:rsid w:val="00C25318"/>
    <w:rsid w:val="00C254A3"/>
    <w:rsid w:val="00C25A48"/>
    <w:rsid w:val="00C25C90"/>
    <w:rsid w:val="00C279AA"/>
    <w:rsid w:val="00C27E3D"/>
    <w:rsid w:val="00C30546"/>
    <w:rsid w:val="00C30811"/>
    <w:rsid w:val="00C3114B"/>
    <w:rsid w:val="00C32C40"/>
    <w:rsid w:val="00C32DD3"/>
    <w:rsid w:val="00C32F4A"/>
    <w:rsid w:val="00C33F2E"/>
    <w:rsid w:val="00C348D2"/>
    <w:rsid w:val="00C35BB8"/>
    <w:rsid w:val="00C35F99"/>
    <w:rsid w:val="00C361D6"/>
    <w:rsid w:val="00C362BA"/>
    <w:rsid w:val="00C36950"/>
    <w:rsid w:val="00C4172F"/>
    <w:rsid w:val="00C41F82"/>
    <w:rsid w:val="00C424FB"/>
    <w:rsid w:val="00C42CD8"/>
    <w:rsid w:val="00C43C6C"/>
    <w:rsid w:val="00C441CC"/>
    <w:rsid w:val="00C4434D"/>
    <w:rsid w:val="00C44460"/>
    <w:rsid w:val="00C44977"/>
    <w:rsid w:val="00C4576C"/>
    <w:rsid w:val="00C45A57"/>
    <w:rsid w:val="00C45D9E"/>
    <w:rsid w:val="00C4647D"/>
    <w:rsid w:val="00C4799B"/>
    <w:rsid w:val="00C50037"/>
    <w:rsid w:val="00C5063C"/>
    <w:rsid w:val="00C50CB6"/>
    <w:rsid w:val="00C51442"/>
    <w:rsid w:val="00C518DC"/>
    <w:rsid w:val="00C51A85"/>
    <w:rsid w:val="00C51B27"/>
    <w:rsid w:val="00C51D41"/>
    <w:rsid w:val="00C51F72"/>
    <w:rsid w:val="00C527E3"/>
    <w:rsid w:val="00C53047"/>
    <w:rsid w:val="00C53179"/>
    <w:rsid w:val="00C53DE6"/>
    <w:rsid w:val="00C5478C"/>
    <w:rsid w:val="00C54988"/>
    <w:rsid w:val="00C54C8D"/>
    <w:rsid w:val="00C55479"/>
    <w:rsid w:val="00C55647"/>
    <w:rsid w:val="00C556E8"/>
    <w:rsid w:val="00C55F1C"/>
    <w:rsid w:val="00C56246"/>
    <w:rsid w:val="00C56B7E"/>
    <w:rsid w:val="00C56F2A"/>
    <w:rsid w:val="00C57808"/>
    <w:rsid w:val="00C5792D"/>
    <w:rsid w:val="00C60711"/>
    <w:rsid w:val="00C60758"/>
    <w:rsid w:val="00C60975"/>
    <w:rsid w:val="00C60B2B"/>
    <w:rsid w:val="00C61781"/>
    <w:rsid w:val="00C61CAA"/>
    <w:rsid w:val="00C62D82"/>
    <w:rsid w:val="00C6333B"/>
    <w:rsid w:val="00C64045"/>
    <w:rsid w:val="00C64993"/>
    <w:rsid w:val="00C64CD1"/>
    <w:rsid w:val="00C6602F"/>
    <w:rsid w:val="00C66526"/>
    <w:rsid w:val="00C66EE4"/>
    <w:rsid w:val="00C67D8A"/>
    <w:rsid w:val="00C67E28"/>
    <w:rsid w:val="00C705CB"/>
    <w:rsid w:val="00C7063E"/>
    <w:rsid w:val="00C715DA"/>
    <w:rsid w:val="00C71910"/>
    <w:rsid w:val="00C71967"/>
    <w:rsid w:val="00C71AF5"/>
    <w:rsid w:val="00C71E4D"/>
    <w:rsid w:val="00C71EF5"/>
    <w:rsid w:val="00C72D4A"/>
    <w:rsid w:val="00C72F73"/>
    <w:rsid w:val="00C7390D"/>
    <w:rsid w:val="00C73A72"/>
    <w:rsid w:val="00C74029"/>
    <w:rsid w:val="00C74975"/>
    <w:rsid w:val="00C75196"/>
    <w:rsid w:val="00C75E51"/>
    <w:rsid w:val="00C75EF9"/>
    <w:rsid w:val="00C75F1F"/>
    <w:rsid w:val="00C76331"/>
    <w:rsid w:val="00C76453"/>
    <w:rsid w:val="00C76D24"/>
    <w:rsid w:val="00C770CB"/>
    <w:rsid w:val="00C771E9"/>
    <w:rsid w:val="00C801EF"/>
    <w:rsid w:val="00C804C0"/>
    <w:rsid w:val="00C8062D"/>
    <w:rsid w:val="00C806B3"/>
    <w:rsid w:val="00C80A58"/>
    <w:rsid w:val="00C80A7B"/>
    <w:rsid w:val="00C8163E"/>
    <w:rsid w:val="00C81939"/>
    <w:rsid w:val="00C81D9A"/>
    <w:rsid w:val="00C825B5"/>
    <w:rsid w:val="00C82628"/>
    <w:rsid w:val="00C82726"/>
    <w:rsid w:val="00C82A22"/>
    <w:rsid w:val="00C82A66"/>
    <w:rsid w:val="00C82CA1"/>
    <w:rsid w:val="00C82EFF"/>
    <w:rsid w:val="00C836C8"/>
    <w:rsid w:val="00C843D4"/>
    <w:rsid w:val="00C84834"/>
    <w:rsid w:val="00C85139"/>
    <w:rsid w:val="00C853F7"/>
    <w:rsid w:val="00C85AAC"/>
    <w:rsid w:val="00C860F7"/>
    <w:rsid w:val="00C863B5"/>
    <w:rsid w:val="00C86895"/>
    <w:rsid w:val="00C87534"/>
    <w:rsid w:val="00C903A2"/>
    <w:rsid w:val="00C90649"/>
    <w:rsid w:val="00C9066D"/>
    <w:rsid w:val="00C907B2"/>
    <w:rsid w:val="00C918DB"/>
    <w:rsid w:val="00C919E8"/>
    <w:rsid w:val="00C91E91"/>
    <w:rsid w:val="00C92857"/>
    <w:rsid w:val="00C93A3A"/>
    <w:rsid w:val="00C942D8"/>
    <w:rsid w:val="00C944CB"/>
    <w:rsid w:val="00C94E96"/>
    <w:rsid w:val="00C9574D"/>
    <w:rsid w:val="00C95A53"/>
    <w:rsid w:val="00C95FC7"/>
    <w:rsid w:val="00C960DC"/>
    <w:rsid w:val="00C96E91"/>
    <w:rsid w:val="00C97078"/>
    <w:rsid w:val="00C972AD"/>
    <w:rsid w:val="00C979B1"/>
    <w:rsid w:val="00C97D12"/>
    <w:rsid w:val="00C97E32"/>
    <w:rsid w:val="00C97F51"/>
    <w:rsid w:val="00CA0174"/>
    <w:rsid w:val="00CA1C48"/>
    <w:rsid w:val="00CA201B"/>
    <w:rsid w:val="00CA20C9"/>
    <w:rsid w:val="00CA221D"/>
    <w:rsid w:val="00CA230D"/>
    <w:rsid w:val="00CA236C"/>
    <w:rsid w:val="00CA2552"/>
    <w:rsid w:val="00CA2F80"/>
    <w:rsid w:val="00CA3E00"/>
    <w:rsid w:val="00CA49AF"/>
    <w:rsid w:val="00CA4BD8"/>
    <w:rsid w:val="00CA5144"/>
    <w:rsid w:val="00CA5360"/>
    <w:rsid w:val="00CA595F"/>
    <w:rsid w:val="00CA5D11"/>
    <w:rsid w:val="00CA67B8"/>
    <w:rsid w:val="00CA6C56"/>
    <w:rsid w:val="00CA6D7F"/>
    <w:rsid w:val="00CA6DBA"/>
    <w:rsid w:val="00CA7C77"/>
    <w:rsid w:val="00CB1DF1"/>
    <w:rsid w:val="00CB1DF4"/>
    <w:rsid w:val="00CB21DC"/>
    <w:rsid w:val="00CB258D"/>
    <w:rsid w:val="00CB2629"/>
    <w:rsid w:val="00CB2744"/>
    <w:rsid w:val="00CB2A29"/>
    <w:rsid w:val="00CB2B9C"/>
    <w:rsid w:val="00CB2D92"/>
    <w:rsid w:val="00CB3B10"/>
    <w:rsid w:val="00CB3F5C"/>
    <w:rsid w:val="00CB426C"/>
    <w:rsid w:val="00CB45DE"/>
    <w:rsid w:val="00CB4AF0"/>
    <w:rsid w:val="00CB4BB4"/>
    <w:rsid w:val="00CB5559"/>
    <w:rsid w:val="00CB5600"/>
    <w:rsid w:val="00CB5C00"/>
    <w:rsid w:val="00CB645F"/>
    <w:rsid w:val="00CB64A3"/>
    <w:rsid w:val="00CB6B6F"/>
    <w:rsid w:val="00CB72CA"/>
    <w:rsid w:val="00CB768E"/>
    <w:rsid w:val="00CB76A7"/>
    <w:rsid w:val="00CB7984"/>
    <w:rsid w:val="00CB7A8F"/>
    <w:rsid w:val="00CB7DAD"/>
    <w:rsid w:val="00CC0C84"/>
    <w:rsid w:val="00CC0CFD"/>
    <w:rsid w:val="00CC1879"/>
    <w:rsid w:val="00CC1B89"/>
    <w:rsid w:val="00CC2BF6"/>
    <w:rsid w:val="00CC3A37"/>
    <w:rsid w:val="00CC43EA"/>
    <w:rsid w:val="00CC44C4"/>
    <w:rsid w:val="00CC47CF"/>
    <w:rsid w:val="00CC5543"/>
    <w:rsid w:val="00CC6260"/>
    <w:rsid w:val="00CC6D6A"/>
    <w:rsid w:val="00CC7609"/>
    <w:rsid w:val="00CC7DE7"/>
    <w:rsid w:val="00CC7F5A"/>
    <w:rsid w:val="00CD1224"/>
    <w:rsid w:val="00CD21D5"/>
    <w:rsid w:val="00CD2F94"/>
    <w:rsid w:val="00CD3F4D"/>
    <w:rsid w:val="00CD46A0"/>
    <w:rsid w:val="00CD4CF4"/>
    <w:rsid w:val="00CD4DDE"/>
    <w:rsid w:val="00CD50A8"/>
    <w:rsid w:val="00CD5328"/>
    <w:rsid w:val="00CD563B"/>
    <w:rsid w:val="00CD74B6"/>
    <w:rsid w:val="00CD75C9"/>
    <w:rsid w:val="00CD7656"/>
    <w:rsid w:val="00CD77DA"/>
    <w:rsid w:val="00CE0C5A"/>
    <w:rsid w:val="00CE0EAA"/>
    <w:rsid w:val="00CE15AE"/>
    <w:rsid w:val="00CE192F"/>
    <w:rsid w:val="00CE1BE8"/>
    <w:rsid w:val="00CE1C34"/>
    <w:rsid w:val="00CE1E8B"/>
    <w:rsid w:val="00CE2F96"/>
    <w:rsid w:val="00CE309B"/>
    <w:rsid w:val="00CE3DE4"/>
    <w:rsid w:val="00CE42AB"/>
    <w:rsid w:val="00CE4821"/>
    <w:rsid w:val="00CE4842"/>
    <w:rsid w:val="00CE4E33"/>
    <w:rsid w:val="00CE514C"/>
    <w:rsid w:val="00CE59C3"/>
    <w:rsid w:val="00CE719E"/>
    <w:rsid w:val="00CE7266"/>
    <w:rsid w:val="00CE7FF9"/>
    <w:rsid w:val="00CF03B8"/>
    <w:rsid w:val="00CF04FC"/>
    <w:rsid w:val="00CF0DFC"/>
    <w:rsid w:val="00CF10AC"/>
    <w:rsid w:val="00CF1433"/>
    <w:rsid w:val="00CF170D"/>
    <w:rsid w:val="00CF1BF1"/>
    <w:rsid w:val="00CF20F8"/>
    <w:rsid w:val="00CF2D40"/>
    <w:rsid w:val="00CF2EAC"/>
    <w:rsid w:val="00CF31EF"/>
    <w:rsid w:val="00CF3D7C"/>
    <w:rsid w:val="00CF3ED7"/>
    <w:rsid w:val="00CF4D69"/>
    <w:rsid w:val="00CF5078"/>
    <w:rsid w:val="00CF55A5"/>
    <w:rsid w:val="00CF565E"/>
    <w:rsid w:val="00CF57E3"/>
    <w:rsid w:val="00CF5D53"/>
    <w:rsid w:val="00CF70DA"/>
    <w:rsid w:val="00CF7458"/>
    <w:rsid w:val="00CF76DC"/>
    <w:rsid w:val="00CF7D52"/>
    <w:rsid w:val="00D001E7"/>
    <w:rsid w:val="00D00BBA"/>
    <w:rsid w:val="00D01060"/>
    <w:rsid w:val="00D01252"/>
    <w:rsid w:val="00D013AB"/>
    <w:rsid w:val="00D01681"/>
    <w:rsid w:val="00D0244A"/>
    <w:rsid w:val="00D025F2"/>
    <w:rsid w:val="00D03062"/>
    <w:rsid w:val="00D03387"/>
    <w:rsid w:val="00D035A0"/>
    <w:rsid w:val="00D035EC"/>
    <w:rsid w:val="00D037E8"/>
    <w:rsid w:val="00D048C1"/>
    <w:rsid w:val="00D05077"/>
    <w:rsid w:val="00D06137"/>
    <w:rsid w:val="00D06E29"/>
    <w:rsid w:val="00D07161"/>
    <w:rsid w:val="00D072E8"/>
    <w:rsid w:val="00D07D62"/>
    <w:rsid w:val="00D07DC6"/>
    <w:rsid w:val="00D1063A"/>
    <w:rsid w:val="00D1191E"/>
    <w:rsid w:val="00D11F2F"/>
    <w:rsid w:val="00D124A3"/>
    <w:rsid w:val="00D124C1"/>
    <w:rsid w:val="00D126DE"/>
    <w:rsid w:val="00D12968"/>
    <w:rsid w:val="00D12D6C"/>
    <w:rsid w:val="00D14172"/>
    <w:rsid w:val="00D14370"/>
    <w:rsid w:val="00D14AFC"/>
    <w:rsid w:val="00D14B7B"/>
    <w:rsid w:val="00D14C0A"/>
    <w:rsid w:val="00D15B0D"/>
    <w:rsid w:val="00D15B15"/>
    <w:rsid w:val="00D16156"/>
    <w:rsid w:val="00D1622A"/>
    <w:rsid w:val="00D16489"/>
    <w:rsid w:val="00D1693E"/>
    <w:rsid w:val="00D169CA"/>
    <w:rsid w:val="00D1739B"/>
    <w:rsid w:val="00D173EC"/>
    <w:rsid w:val="00D175E0"/>
    <w:rsid w:val="00D20022"/>
    <w:rsid w:val="00D20077"/>
    <w:rsid w:val="00D2126F"/>
    <w:rsid w:val="00D222B6"/>
    <w:rsid w:val="00D22C97"/>
    <w:rsid w:val="00D2336D"/>
    <w:rsid w:val="00D23604"/>
    <w:rsid w:val="00D247AE"/>
    <w:rsid w:val="00D25096"/>
    <w:rsid w:val="00D25644"/>
    <w:rsid w:val="00D2620D"/>
    <w:rsid w:val="00D274ED"/>
    <w:rsid w:val="00D27BD0"/>
    <w:rsid w:val="00D30DF4"/>
    <w:rsid w:val="00D31352"/>
    <w:rsid w:val="00D31E9C"/>
    <w:rsid w:val="00D31F00"/>
    <w:rsid w:val="00D320A8"/>
    <w:rsid w:val="00D32756"/>
    <w:rsid w:val="00D32DEA"/>
    <w:rsid w:val="00D32F58"/>
    <w:rsid w:val="00D338E9"/>
    <w:rsid w:val="00D33D2C"/>
    <w:rsid w:val="00D33EF4"/>
    <w:rsid w:val="00D33F3D"/>
    <w:rsid w:val="00D33FBD"/>
    <w:rsid w:val="00D342B6"/>
    <w:rsid w:val="00D343C9"/>
    <w:rsid w:val="00D346A3"/>
    <w:rsid w:val="00D34948"/>
    <w:rsid w:val="00D355BC"/>
    <w:rsid w:val="00D35B01"/>
    <w:rsid w:val="00D36184"/>
    <w:rsid w:val="00D375DD"/>
    <w:rsid w:val="00D376A8"/>
    <w:rsid w:val="00D37E98"/>
    <w:rsid w:val="00D37EDE"/>
    <w:rsid w:val="00D37FFC"/>
    <w:rsid w:val="00D410AE"/>
    <w:rsid w:val="00D41526"/>
    <w:rsid w:val="00D41548"/>
    <w:rsid w:val="00D415B4"/>
    <w:rsid w:val="00D41C47"/>
    <w:rsid w:val="00D41D7B"/>
    <w:rsid w:val="00D428B5"/>
    <w:rsid w:val="00D42AEE"/>
    <w:rsid w:val="00D42D18"/>
    <w:rsid w:val="00D432DC"/>
    <w:rsid w:val="00D43C86"/>
    <w:rsid w:val="00D43CF7"/>
    <w:rsid w:val="00D4496A"/>
    <w:rsid w:val="00D46033"/>
    <w:rsid w:val="00D4667B"/>
    <w:rsid w:val="00D469A0"/>
    <w:rsid w:val="00D47630"/>
    <w:rsid w:val="00D507BA"/>
    <w:rsid w:val="00D50969"/>
    <w:rsid w:val="00D5107D"/>
    <w:rsid w:val="00D51319"/>
    <w:rsid w:val="00D51FB7"/>
    <w:rsid w:val="00D523A4"/>
    <w:rsid w:val="00D526C4"/>
    <w:rsid w:val="00D53039"/>
    <w:rsid w:val="00D53093"/>
    <w:rsid w:val="00D53124"/>
    <w:rsid w:val="00D5353B"/>
    <w:rsid w:val="00D53ECA"/>
    <w:rsid w:val="00D5416A"/>
    <w:rsid w:val="00D54972"/>
    <w:rsid w:val="00D549F2"/>
    <w:rsid w:val="00D54AD0"/>
    <w:rsid w:val="00D54E06"/>
    <w:rsid w:val="00D5541C"/>
    <w:rsid w:val="00D55B9F"/>
    <w:rsid w:val="00D55CD4"/>
    <w:rsid w:val="00D5685A"/>
    <w:rsid w:val="00D568F7"/>
    <w:rsid w:val="00D56AB4"/>
    <w:rsid w:val="00D56C2C"/>
    <w:rsid w:val="00D572AE"/>
    <w:rsid w:val="00D57C3C"/>
    <w:rsid w:val="00D607BC"/>
    <w:rsid w:val="00D60812"/>
    <w:rsid w:val="00D60B70"/>
    <w:rsid w:val="00D60D35"/>
    <w:rsid w:val="00D61562"/>
    <w:rsid w:val="00D6162D"/>
    <w:rsid w:val="00D628F8"/>
    <w:rsid w:val="00D634B3"/>
    <w:rsid w:val="00D6397E"/>
    <w:rsid w:val="00D63E46"/>
    <w:rsid w:val="00D643E4"/>
    <w:rsid w:val="00D643ED"/>
    <w:rsid w:val="00D644BC"/>
    <w:rsid w:val="00D64682"/>
    <w:rsid w:val="00D646C2"/>
    <w:rsid w:val="00D64799"/>
    <w:rsid w:val="00D64E24"/>
    <w:rsid w:val="00D64F60"/>
    <w:rsid w:val="00D64FE9"/>
    <w:rsid w:val="00D65243"/>
    <w:rsid w:val="00D65532"/>
    <w:rsid w:val="00D66443"/>
    <w:rsid w:val="00D6647A"/>
    <w:rsid w:val="00D6654F"/>
    <w:rsid w:val="00D67280"/>
    <w:rsid w:val="00D67925"/>
    <w:rsid w:val="00D67DA8"/>
    <w:rsid w:val="00D67F59"/>
    <w:rsid w:val="00D67FA0"/>
    <w:rsid w:val="00D700C6"/>
    <w:rsid w:val="00D70559"/>
    <w:rsid w:val="00D70608"/>
    <w:rsid w:val="00D70A48"/>
    <w:rsid w:val="00D70F77"/>
    <w:rsid w:val="00D71276"/>
    <w:rsid w:val="00D71D3A"/>
    <w:rsid w:val="00D72033"/>
    <w:rsid w:val="00D733A5"/>
    <w:rsid w:val="00D7373E"/>
    <w:rsid w:val="00D73E12"/>
    <w:rsid w:val="00D74226"/>
    <w:rsid w:val="00D74246"/>
    <w:rsid w:val="00D7476D"/>
    <w:rsid w:val="00D7480F"/>
    <w:rsid w:val="00D74831"/>
    <w:rsid w:val="00D74A0A"/>
    <w:rsid w:val="00D75198"/>
    <w:rsid w:val="00D75B41"/>
    <w:rsid w:val="00D76252"/>
    <w:rsid w:val="00D76349"/>
    <w:rsid w:val="00D7693A"/>
    <w:rsid w:val="00D76DF7"/>
    <w:rsid w:val="00D773A7"/>
    <w:rsid w:val="00D7745F"/>
    <w:rsid w:val="00D77A60"/>
    <w:rsid w:val="00D77E65"/>
    <w:rsid w:val="00D77EC5"/>
    <w:rsid w:val="00D77EE6"/>
    <w:rsid w:val="00D800E0"/>
    <w:rsid w:val="00D805A7"/>
    <w:rsid w:val="00D80667"/>
    <w:rsid w:val="00D81BD5"/>
    <w:rsid w:val="00D81CFB"/>
    <w:rsid w:val="00D81D09"/>
    <w:rsid w:val="00D8267C"/>
    <w:rsid w:val="00D830FE"/>
    <w:rsid w:val="00D837B4"/>
    <w:rsid w:val="00D84372"/>
    <w:rsid w:val="00D84403"/>
    <w:rsid w:val="00D84514"/>
    <w:rsid w:val="00D848AA"/>
    <w:rsid w:val="00D8495B"/>
    <w:rsid w:val="00D84D4F"/>
    <w:rsid w:val="00D854E8"/>
    <w:rsid w:val="00D85D05"/>
    <w:rsid w:val="00D8611F"/>
    <w:rsid w:val="00D862AB"/>
    <w:rsid w:val="00D86334"/>
    <w:rsid w:val="00D8645C"/>
    <w:rsid w:val="00D86E60"/>
    <w:rsid w:val="00D875EA"/>
    <w:rsid w:val="00D87831"/>
    <w:rsid w:val="00D90530"/>
    <w:rsid w:val="00D90BD4"/>
    <w:rsid w:val="00D918B4"/>
    <w:rsid w:val="00D91D90"/>
    <w:rsid w:val="00D92411"/>
    <w:rsid w:val="00D92ED6"/>
    <w:rsid w:val="00D9340C"/>
    <w:rsid w:val="00D94445"/>
    <w:rsid w:val="00D9486F"/>
    <w:rsid w:val="00D94E8A"/>
    <w:rsid w:val="00D9507B"/>
    <w:rsid w:val="00D95641"/>
    <w:rsid w:val="00D9567E"/>
    <w:rsid w:val="00D9656C"/>
    <w:rsid w:val="00D965C2"/>
    <w:rsid w:val="00D965DC"/>
    <w:rsid w:val="00D9684A"/>
    <w:rsid w:val="00D97475"/>
    <w:rsid w:val="00D97BAF"/>
    <w:rsid w:val="00DA0C2A"/>
    <w:rsid w:val="00DA1623"/>
    <w:rsid w:val="00DA176C"/>
    <w:rsid w:val="00DA232B"/>
    <w:rsid w:val="00DA2A0A"/>
    <w:rsid w:val="00DA2D9F"/>
    <w:rsid w:val="00DA2F2D"/>
    <w:rsid w:val="00DA3982"/>
    <w:rsid w:val="00DA50C9"/>
    <w:rsid w:val="00DA56F5"/>
    <w:rsid w:val="00DA64F8"/>
    <w:rsid w:val="00DA6BDD"/>
    <w:rsid w:val="00DA6FC0"/>
    <w:rsid w:val="00DA7516"/>
    <w:rsid w:val="00DA7A03"/>
    <w:rsid w:val="00DA7D37"/>
    <w:rsid w:val="00DA7FF8"/>
    <w:rsid w:val="00DB03D7"/>
    <w:rsid w:val="00DB079E"/>
    <w:rsid w:val="00DB0DA2"/>
    <w:rsid w:val="00DB1114"/>
    <w:rsid w:val="00DB1115"/>
    <w:rsid w:val="00DB1349"/>
    <w:rsid w:val="00DB1DD6"/>
    <w:rsid w:val="00DB2175"/>
    <w:rsid w:val="00DB26C1"/>
    <w:rsid w:val="00DB2955"/>
    <w:rsid w:val="00DB297E"/>
    <w:rsid w:val="00DB2A98"/>
    <w:rsid w:val="00DB34BE"/>
    <w:rsid w:val="00DB3697"/>
    <w:rsid w:val="00DB3E23"/>
    <w:rsid w:val="00DB4A61"/>
    <w:rsid w:val="00DB4B6C"/>
    <w:rsid w:val="00DB4B89"/>
    <w:rsid w:val="00DB4BF7"/>
    <w:rsid w:val="00DB4DA1"/>
    <w:rsid w:val="00DB5C78"/>
    <w:rsid w:val="00DB628D"/>
    <w:rsid w:val="00DB653F"/>
    <w:rsid w:val="00DB6BDA"/>
    <w:rsid w:val="00DB6C04"/>
    <w:rsid w:val="00DB71CF"/>
    <w:rsid w:val="00DB7CF7"/>
    <w:rsid w:val="00DB7EDB"/>
    <w:rsid w:val="00DC09BF"/>
    <w:rsid w:val="00DC15F3"/>
    <w:rsid w:val="00DC1ED7"/>
    <w:rsid w:val="00DC302D"/>
    <w:rsid w:val="00DC3197"/>
    <w:rsid w:val="00DC4255"/>
    <w:rsid w:val="00DC447F"/>
    <w:rsid w:val="00DC4B09"/>
    <w:rsid w:val="00DC4D0B"/>
    <w:rsid w:val="00DC4E68"/>
    <w:rsid w:val="00DC54C1"/>
    <w:rsid w:val="00DC5BB8"/>
    <w:rsid w:val="00DC6141"/>
    <w:rsid w:val="00DC62FE"/>
    <w:rsid w:val="00DC6608"/>
    <w:rsid w:val="00DD025B"/>
    <w:rsid w:val="00DD06D4"/>
    <w:rsid w:val="00DD0789"/>
    <w:rsid w:val="00DD0ADF"/>
    <w:rsid w:val="00DD169E"/>
    <w:rsid w:val="00DD19F8"/>
    <w:rsid w:val="00DD2668"/>
    <w:rsid w:val="00DD2721"/>
    <w:rsid w:val="00DD2A0A"/>
    <w:rsid w:val="00DD2BAB"/>
    <w:rsid w:val="00DD3085"/>
    <w:rsid w:val="00DD3308"/>
    <w:rsid w:val="00DD363D"/>
    <w:rsid w:val="00DD3F26"/>
    <w:rsid w:val="00DD461B"/>
    <w:rsid w:val="00DD5A3B"/>
    <w:rsid w:val="00DD5EC5"/>
    <w:rsid w:val="00DD66AF"/>
    <w:rsid w:val="00DD675D"/>
    <w:rsid w:val="00DD6F64"/>
    <w:rsid w:val="00DD7039"/>
    <w:rsid w:val="00DD76EF"/>
    <w:rsid w:val="00DE0285"/>
    <w:rsid w:val="00DE1574"/>
    <w:rsid w:val="00DE1F07"/>
    <w:rsid w:val="00DE25B6"/>
    <w:rsid w:val="00DE2768"/>
    <w:rsid w:val="00DE2B1A"/>
    <w:rsid w:val="00DE313F"/>
    <w:rsid w:val="00DE40B8"/>
    <w:rsid w:val="00DE449D"/>
    <w:rsid w:val="00DE457B"/>
    <w:rsid w:val="00DE4C50"/>
    <w:rsid w:val="00DE50A1"/>
    <w:rsid w:val="00DE5155"/>
    <w:rsid w:val="00DE566D"/>
    <w:rsid w:val="00DE65C4"/>
    <w:rsid w:val="00DE6BF4"/>
    <w:rsid w:val="00DE6EB5"/>
    <w:rsid w:val="00DE75BF"/>
    <w:rsid w:val="00DE77AA"/>
    <w:rsid w:val="00DE7D75"/>
    <w:rsid w:val="00DF0F4B"/>
    <w:rsid w:val="00DF1232"/>
    <w:rsid w:val="00DF129C"/>
    <w:rsid w:val="00DF2903"/>
    <w:rsid w:val="00DF3C44"/>
    <w:rsid w:val="00DF3C4E"/>
    <w:rsid w:val="00DF4152"/>
    <w:rsid w:val="00DF4235"/>
    <w:rsid w:val="00DF45A6"/>
    <w:rsid w:val="00DF4CF2"/>
    <w:rsid w:val="00DF649B"/>
    <w:rsid w:val="00DF68E1"/>
    <w:rsid w:val="00DF7206"/>
    <w:rsid w:val="00DF744F"/>
    <w:rsid w:val="00DF768E"/>
    <w:rsid w:val="00DF7CC7"/>
    <w:rsid w:val="00E00246"/>
    <w:rsid w:val="00E004FD"/>
    <w:rsid w:val="00E005FA"/>
    <w:rsid w:val="00E00E48"/>
    <w:rsid w:val="00E011CD"/>
    <w:rsid w:val="00E013BC"/>
    <w:rsid w:val="00E02A63"/>
    <w:rsid w:val="00E036BD"/>
    <w:rsid w:val="00E036F6"/>
    <w:rsid w:val="00E03B0B"/>
    <w:rsid w:val="00E04AF9"/>
    <w:rsid w:val="00E04E85"/>
    <w:rsid w:val="00E0508A"/>
    <w:rsid w:val="00E059B5"/>
    <w:rsid w:val="00E06B3A"/>
    <w:rsid w:val="00E06C58"/>
    <w:rsid w:val="00E06D65"/>
    <w:rsid w:val="00E07CAD"/>
    <w:rsid w:val="00E1018E"/>
    <w:rsid w:val="00E1019E"/>
    <w:rsid w:val="00E102C3"/>
    <w:rsid w:val="00E10C44"/>
    <w:rsid w:val="00E10E7B"/>
    <w:rsid w:val="00E11405"/>
    <w:rsid w:val="00E11D2A"/>
    <w:rsid w:val="00E13913"/>
    <w:rsid w:val="00E14596"/>
    <w:rsid w:val="00E14913"/>
    <w:rsid w:val="00E16248"/>
    <w:rsid w:val="00E1625A"/>
    <w:rsid w:val="00E169CD"/>
    <w:rsid w:val="00E16A74"/>
    <w:rsid w:val="00E178A1"/>
    <w:rsid w:val="00E17B60"/>
    <w:rsid w:val="00E17EF1"/>
    <w:rsid w:val="00E202DE"/>
    <w:rsid w:val="00E20604"/>
    <w:rsid w:val="00E20690"/>
    <w:rsid w:val="00E208FB"/>
    <w:rsid w:val="00E21105"/>
    <w:rsid w:val="00E218B1"/>
    <w:rsid w:val="00E22009"/>
    <w:rsid w:val="00E22ACF"/>
    <w:rsid w:val="00E23929"/>
    <w:rsid w:val="00E23B39"/>
    <w:rsid w:val="00E23BB1"/>
    <w:rsid w:val="00E23CF3"/>
    <w:rsid w:val="00E2443A"/>
    <w:rsid w:val="00E24EC1"/>
    <w:rsid w:val="00E24F2E"/>
    <w:rsid w:val="00E25551"/>
    <w:rsid w:val="00E25835"/>
    <w:rsid w:val="00E25AB7"/>
    <w:rsid w:val="00E25D87"/>
    <w:rsid w:val="00E25DCA"/>
    <w:rsid w:val="00E25E34"/>
    <w:rsid w:val="00E26E06"/>
    <w:rsid w:val="00E26F2E"/>
    <w:rsid w:val="00E26F71"/>
    <w:rsid w:val="00E27103"/>
    <w:rsid w:val="00E27552"/>
    <w:rsid w:val="00E27C2A"/>
    <w:rsid w:val="00E27D12"/>
    <w:rsid w:val="00E27D9B"/>
    <w:rsid w:val="00E27ED8"/>
    <w:rsid w:val="00E30859"/>
    <w:rsid w:val="00E30C1D"/>
    <w:rsid w:val="00E30D3D"/>
    <w:rsid w:val="00E31069"/>
    <w:rsid w:val="00E313A0"/>
    <w:rsid w:val="00E31554"/>
    <w:rsid w:val="00E322E8"/>
    <w:rsid w:val="00E32597"/>
    <w:rsid w:val="00E32686"/>
    <w:rsid w:val="00E3288B"/>
    <w:rsid w:val="00E32A93"/>
    <w:rsid w:val="00E32CC3"/>
    <w:rsid w:val="00E32F52"/>
    <w:rsid w:val="00E33BF4"/>
    <w:rsid w:val="00E33DE0"/>
    <w:rsid w:val="00E341DD"/>
    <w:rsid w:val="00E34680"/>
    <w:rsid w:val="00E346EA"/>
    <w:rsid w:val="00E3482A"/>
    <w:rsid w:val="00E3482B"/>
    <w:rsid w:val="00E35002"/>
    <w:rsid w:val="00E36146"/>
    <w:rsid w:val="00E363EA"/>
    <w:rsid w:val="00E36C79"/>
    <w:rsid w:val="00E37097"/>
    <w:rsid w:val="00E37C02"/>
    <w:rsid w:val="00E37D32"/>
    <w:rsid w:val="00E40369"/>
    <w:rsid w:val="00E408FC"/>
    <w:rsid w:val="00E40D1A"/>
    <w:rsid w:val="00E41131"/>
    <w:rsid w:val="00E41ADE"/>
    <w:rsid w:val="00E41C42"/>
    <w:rsid w:val="00E41DC7"/>
    <w:rsid w:val="00E41E67"/>
    <w:rsid w:val="00E41E77"/>
    <w:rsid w:val="00E4256D"/>
    <w:rsid w:val="00E42861"/>
    <w:rsid w:val="00E42864"/>
    <w:rsid w:val="00E42A91"/>
    <w:rsid w:val="00E42B29"/>
    <w:rsid w:val="00E42B83"/>
    <w:rsid w:val="00E42D98"/>
    <w:rsid w:val="00E434C0"/>
    <w:rsid w:val="00E43A81"/>
    <w:rsid w:val="00E43AC4"/>
    <w:rsid w:val="00E43C55"/>
    <w:rsid w:val="00E44EC6"/>
    <w:rsid w:val="00E458FE"/>
    <w:rsid w:val="00E45C09"/>
    <w:rsid w:val="00E4608E"/>
    <w:rsid w:val="00E46FF2"/>
    <w:rsid w:val="00E47CB3"/>
    <w:rsid w:val="00E501D0"/>
    <w:rsid w:val="00E50219"/>
    <w:rsid w:val="00E5111A"/>
    <w:rsid w:val="00E5130D"/>
    <w:rsid w:val="00E52A6D"/>
    <w:rsid w:val="00E53629"/>
    <w:rsid w:val="00E53AC4"/>
    <w:rsid w:val="00E54C36"/>
    <w:rsid w:val="00E55D75"/>
    <w:rsid w:val="00E55F32"/>
    <w:rsid w:val="00E56231"/>
    <w:rsid w:val="00E56600"/>
    <w:rsid w:val="00E56765"/>
    <w:rsid w:val="00E56C65"/>
    <w:rsid w:val="00E578AE"/>
    <w:rsid w:val="00E57AB1"/>
    <w:rsid w:val="00E57C4B"/>
    <w:rsid w:val="00E57E4B"/>
    <w:rsid w:val="00E57EC0"/>
    <w:rsid w:val="00E605B6"/>
    <w:rsid w:val="00E60B5C"/>
    <w:rsid w:val="00E6170C"/>
    <w:rsid w:val="00E61732"/>
    <w:rsid w:val="00E62966"/>
    <w:rsid w:val="00E62D34"/>
    <w:rsid w:val="00E634A0"/>
    <w:rsid w:val="00E63E4A"/>
    <w:rsid w:val="00E64331"/>
    <w:rsid w:val="00E643D0"/>
    <w:rsid w:val="00E646DF"/>
    <w:rsid w:val="00E64DA1"/>
    <w:rsid w:val="00E651F5"/>
    <w:rsid w:val="00E657DC"/>
    <w:rsid w:val="00E66327"/>
    <w:rsid w:val="00E67350"/>
    <w:rsid w:val="00E67548"/>
    <w:rsid w:val="00E67B8A"/>
    <w:rsid w:val="00E7106C"/>
    <w:rsid w:val="00E7133B"/>
    <w:rsid w:val="00E71820"/>
    <w:rsid w:val="00E71AA7"/>
    <w:rsid w:val="00E72128"/>
    <w:rsid w:val="00E72869"/>
    <w:rsid w:val="00E72F3F"/>
    <w:rsid w:val="00E73057"/>
    <w:rsid w:val="00E731AF"/>
    <w:rsid w:val="00E7338F"/>
    <w:rsid w:val="00E73543"/>
    <w:rsid w:val="00E7356D"/>
    <w:rsid w:val="00E73676"/>
    <w:rsid w:val="00E743A0"/>
    <w:rsid w:val="00E74748"/>
    <w:rsid w:val="00E75668"/>
    <w:rsid w:val="00E75E36"/>
    <w:rsid w:val="00E75EE0"/>
    <w:rsid w:val="00E75F03"/>
    <w:rsid w:val="00E764B7"/>
    <w:rsid w:val="00E765D4"/>
    <w:rsid w:val="00E76FB2"/>
    <w:rsid w:val="00E77536"/>
    <w:rsid w:val="00E801E7"/>
    <w:rsid w:val="00E802A8"/>
    <w:rsid w:val="00E808DB"/>
    <w:rsid w:val="00E80C06"/>
    <w:rsid w:val="00E80F36"/>
    <w:rsid w:val="00E811B7"/>
    <w:rsid w:val="00E81286"/>
    <w:rsid w:val="00E81604"/>
    <w:rsid w:val="00E82C3C"/>
    <w:rsid w:val="00E82E86"/>
    <w:rsid w:val="00E844F8"/>
    <w:rsid w:val="00E84A34"/>
    <w:rsid w:val="00E8503A"/>
    <w:rsid w:val="00E85180"/>
    <w:rsid w:val="00E856D1"/>
    <w:rsid w:val="00E8641B"/>
    <w:rsid w:val="00E86815"/>
    <w:rsid w:val="00E86D4D"/>
    <w:rsid w:val="00E871A2"/>
    <w:rsid w:val="00E90211"/>
    <w:rsid w:val="00E90B06"/>
    <w:rsid w:val="00E91ACA"/>
    <w:rsid w:val="00E91FA9"/>
    <w:rsid w:val="00E92862"/>
    <w:rsid w:val="00E93834"/>
    <w:rsid w:val="00E94ABE"/>
    <w:rsid w:val="00E94E68"/>
    <w:rsid w:val="00E951AC"/>
    <w:rsid w:val="00E95625"/>
    <w:rsid w:val="00E964E6"/>
    <w:rsid w:val="00E96819"/>
    <w:rsid w:val="00E96D02"/>
    <w:rsid w:val="00E972A3"/>
    <w:rsid w:val="00E97437"/>
    <w:rsid w:val="00E979D4"/>
    <w:rsid w:val="00EA0903"/>
    <w:rsid w:val="00EA15CF"/>
    <w:rsid w:val="00EA1E40"/>
    <w:rsid w:val="00EA1E5E"/>
    <w:rsid w:val="00EA2831"/>
    <w:rsid w:val="00EA2B0D"/>
    <w:rsid w:val="00EA2F04"/>
    <w:rsid w:val="00EA449C"/>
    <w:rsid w:val="00EA4D1C"/>
    <w:rsid w:val="00EA59AD"/>
    <w:rsid w:val="00EA68AA"/>
    <w:rsid w:val="00EA69FC"/>
    <w:rsid w:val="00EA6E2F"/>
    <w:rsid w:val="00EA6FD1"/>
    <w:rsid w:val="00EA7020"/>
    <w:rsid w:val="00EA7371"/>
    <w:rsid w:val="00EA79CC"/>
    <w:rsid w:val="00EB076B"/>
    <w:rsid w:val="00EB0AA6"/>
    <w:rsid w:val="00EB0DAB"/>
    <w:rsid w:val="00EB10AB"/>
    <w:rsid w:val="00EB156B"/>
    <w:rsid w:val="00EB18A4"/>
    <w:rsid w:val="00EB19EB"/>
    <w:rsid w:val="00EB1D2C"/>
    <w:rsid w:val="00EB2353"/>
    <w:rsid w:val="00EB23E0"/>
    <w:rsid w:val="00EB2B24"/>
    <w:rsid w:val="00EB2B40"/>
    <w:rsid w:val="00EB3CFA"/>
    <w:rsid w:val="00EB4233"/>
    <w:rsid w:val="00EB5392"/>
    <w:rsid w:val="00EB557A"/>
    <w:rsid w:val="00EB557B"/>
    <w:rsid w:val="00EB55AA"/>
    <w:rsid w:val="00EB58D6"/>
    <w:rsid w:val="00EB5E41"/>
    <w:rsid w:val="00EB612E"/>
    <w:rsid w:val="00EB644A"/>
    <w:rsid w:val="00EB69F6"/>
    <w:rsid w:val="00EB6A04"/>
    <w:rsid w:val="00EB7082"/>
    <w:rsid w:val="00EB7496"/>
    <w:rsid w:val="00EB7A02"/>
    <w:rsid w:val="00EB7C93"/>
    <w:rsid w:val="00EC0034"/>
    <w:rsid w:val="00EC0164"/>
    <w:rsid w:val="00EC05DD"/>
    <w:rsid w:val="00EC0999"/>
    <w:rsid w:val="00EC0B7C"/>
    <w:rsid w:val="00EC0FF6"/>
    <w:rsid w:val="00EC109F"/>
    <w:rsid w:val="00EC1119"/>
    <w:rsid w:val="00EC11C6"/>
    <w:rsid w:val="00EC2C12"/>
    <w:rsid w:val="00EC2E0C"/>
    <w:rsid w:val="00EC3689"/>
    <w:rsid w:val="00EC3B45"/>
    <w:rsid w:val="00EC3C5A"/>
    <w:rsid w:val="00EC4060"/>
    <w:rsid w:val="00EC4F35"/>
    <w:rsid w:val="00EC53D9"/>
    <w:rsid w:val="00EC5E5A"/>
    <w:rsid w:val="00EC65FD"/>
    <w:rsid w:val="00EC6792"/>
    <w:rsid w:val="00EC6878"/>
    <w:rsid w:val="00EC6A59"/>
    <w:rsid w:val="00EC6BA3"/>
    <w:rsid w:val="00EC6D23"/>
    <w:rsid w:val="00EC79A2"/>
    <w:rsid w:val="00ED032B"/>
    <w:rsid w:val="00ED063B"/>
    <w:rsid w:val="00ED0D9E"/>
    <w:rsid w:val="00ED11C7"/>
    <w:rsid w:val="00ED1B35"/>
    <w:rsid w:val="00ED1F90"/>
    <w:rsid w:val="00ED33E4"/>
    <w:rsid w:val="00ED33E7"/>
    <w:rsid w:val="00ED38D7"/>
    <w:rsid w:val="00ED3B17"/>
    <w:rsid w:val="00ED3E5C"/>
    <w:rsid w:val="00ED438A"/>
    <w:rsid w:val="00ED4502"/>
    <w:rsid w:val="00ED48B5"/>
    <w:rsid w:val="00ED4BC9"/>
    <w:rsid w:val="00ED4CC0"/>
    <w:rsid w:val="00ED4CD7"/>
    <w:rsid w:val="00ED524B"/>
    <w:rsid w:val="00ED5348"/>
    <w:rsid w:val="00ED5491"/>
    <w:rsid w:val="00ED54E7"/>
    <w:rsid w:val="00ED58D6"/>
    <w:rsid w:val="00ED5A2A"/>
    <w:rsid w:val="00ED5C18"/>
    <w:rsid w:val="00ED5F8A"/>
    <w:rsid w:val="00ED5FAE"/>
    <w:rsid w:val="00ED622A"/>
    <w:rsid w:val="00ED6A39"/>
    <w:rsid w:val="00ED705F"/>
    <w:rsid w:val="00ED7394"/>
    <w:rsid w:val="00EE01CC"/>
    <w:rsid w:val="00EE1137"/>
    <w:rsid w:val="00EE14BF"/>
    <w:rsid w:val="00EE1820"/>
    <w:rsid w:val="00EE18C9"/>
    <w:rsid w:val="00EE1A57"/>
    <w:rsid w:val="00EE1F5E"/>
    <w:rsid w:val="00EE378F"/>
    <w:rsid w:val="00EE3884"/>
    <w:rsid w:val="00EE4460"/>
    <w:rsid w:val="00EE446C"/>
    <w:rsid w:val="00EE4E02"/>
    <w:rsid w:val="00EE5123"/>
    <w:rsid w:val="00EE5726"/>
    <w:rsid w:val="00EE57B5"/>
    <w:rsid w:val="00EE60D3"/>
    <w:rsid w:val="00EE688C"/>
    <w:rsid w:val="00EE74CB"/>
    <w:rsid w:val="00EE7A7A"/>
    <w:rsid w:val="00EE7D5B"/>
    <w:rsid w:val="00EF1160"/>
    <w:rsid w:val="00EF13B0"/>
    <w:rsid w:val="00EF1594"/>
    <w:rsid w:val="00EF226F"/>
    <w:rsid w:val="00EF2D03"/>
    <w:rsid w:val="00EF2ED1"/>
    <w:rsid w:val="00EF3A19"/>
    <w:rsid w:val="00EF3BDE"/>
    <w:rsid w:val="00EF42E5"/>
    <w:rsid w:val="00EF4BC0"/>
    <w:rsid w:val="00EF4C3A"/>
    <w:rsid w:val="00EF5283"/>
    <w:rsid w:val="00EF54D2"/>
    <w:rsid w:val="00EF556D"/>
    <w:rsid w:val="00EF55B3"/>
    <w:rsid w:val="00EF6200"/>
    <w:rsid w:val="00EF62F0"/>
    <w:rsid w:val="00EF6C94"/>
    <w:rsid w:val="00EF78DE"/>
    <w:rsid w:val="00F002DC"/>
    <w:rsid w:val="00F01588"/>
    <w:rsid w:val="00F01B63"/>
    <w:rsid w:val="00F022DF"/>
    <w:rsid w:val="00F02D7C"/>
    <w:rsid w:val="00F03343"/>
    <w:rsid w:val="00F034CC"/>
    <w:rsid w:val="00F037E2"/>
    <w:rsid w:val="00F03BBD"/>
    <w:rsid w:val="00F047FB"/>
    <w:rsid w:val="00F054D3"/>
    <w:rsid w:val="00F0576C"/>
    <w:rsid w:val="00F060D8"/>
    <w:rsid w:val="00F06501"/>
    <w:rsid w:val="00F072EA"/>
    <w:rsid w:val="00F0783A"/>
    <w:rsid w:val="00F07A68"/>
    <w:rsid w:val="00F07E70"/>
    <w:rsid w:val="00F103B8"/>
    <w:rsid w:val="00F127EE"/>
    <w:rsid w:val="00F1288C"/>
    <w:rsid w:val="00F13009"/>
    <w:rsid w:val="00F1351D"/>
    <w:rsid w:val="00F13DAB"/>
    <w:rsid w:val="00F14E96"/>
    <w:rsid w:val="00F1555D"/>
    <w:rsid w:val="00F15AA6"/>
    <w:rsid w:val="00F15BBD"/>
    <w:rsid w:val="00F161F4"/>
    <w:rsid w:val="00F1630B"/>
    <w:rsid w:val="00F1692C"/>
    <w:rsid w:val="00F16D00"/>
    <w:rsid w:val="00F1741D"/>
    <w:rsid w:val="00F177A0"/>
    <w:rsid w:val="00F17F1F"/>
    <w:rsid w:val="00F200BF"/>
    <w:rsid w:val="00F200F3"/>
    <w:rsid w:val="00F20589"/>
    <w:rsid w:val="00F206D3"/>
    <w:rsid w:val="00F209EB"/>
    <w:rsid w:val="00F21486"/>
    <w:rsid w:val="00F219C4"/>
    <w:rsid w:val="00F21B73"/>
    <w:rsid w:val="00F21CEF"/>
    <w:rsid w:val="00F2210B"/>
    <w:rsid w:val="00F22A0C"/>
    <w:rsid w:val="00F22BAC"/>
    <w:rsid w:val="00F22CA1"/>
    <w:rsid w:val="00F22FF3"/>
    <w:rsid w:val="00F230D3"/>
    <w:rsid w:val="00F23511"/>
    <w:rsid w:val="00F23DA6"/>
    <w:rsid w:val="00F2491F"/>
    <w:rsid w:val="00F249F8"/>
    <w:rsid w:val="00F24EA8"/>
    <w:rsid w:val="00F25560"/>
    <w:rsid w:val="00F25D06"/>
    <w:rsid w:val="00F25F7C"/>
    <w:rsid w:val="00F26700"/>
    <w:rsid w:val="00F27389"/>
    <w:rsid w:val="00F30173"/>
    <w:rsid w:val="00F318DE"/>
    <w:rsid w:val="00F31BC1"/>
    <w:rsid w:val="00F31D8E"/>
    <w:rsid w:val="00F32383"/>
    <w:rsid w:val="00F32C38"/>
    <w:rsid w:val="00F33077"/>
    <w:rsid w:val="00F345E6"/>
    <w:rsid w:val="00F34ACE"/>
    <w:rsid w:val="00F35188"/>
    <w:rsid w:val="00F35837"/>
    <w:rsid w:val="00F36777"/>
    <w:rsid w:val="00F37098"/>
    <w:rsid w:val="00F372AF"/>
    <w:rsid w:val="00F402E1"/>
    <w:rsid w:val="00F40564"/>
    <w:rsid w:val="00F40AAB"/>
    <w:rsid w:val="00F40E82"/>
    <w:rsid w:val="00F40F2C"/>
    <w:rsid w:val="00F417C8"/>
    <w:rsid w:val="00F423C2"/>
    <w:rsid w:val="00F4277E"/>
    <w:rsid w:val="00F4289E"/>
    <w:rsid w:val="00F42FA1"/>
    <w:rsid w:val="00F4324E"/>
    <w:rsid w:val="00F43325"/>
    <w:rsid w:val="00F437BA"/>
    <w:rsid w:val="00F43EED"/>
    <w:rsid w:val="00F4464C"/>
    <w:rsid w:val="00F449E8"/>
    <w:rsid w:val="00F459DB"/>
    <w:rsid w:val="00F45E1A"/>
    <w:rsid w:val="00F46F89"/>
    <w:rsid w:val="00F47F84"/>
    <w:rsid w:val="00F50496"/>
    <w:rsid w:val="00F507C4"/>
    <w:rsid w:val="00F5157B"/>
    <w:rsid w:val="00F51886"/>
    <w:rsid w:val="00F52155"/>
    <w:rsid w:val="00F542BC"/>
    <w:rsid w:val="00F543E0"/>
    <w:rsid w:val="00F54EFE"/>
    <w:rsid w:val="00F556FA"/>
    <w:rsid w:val="00F558A6"/>
    <w:rsid w:val="00F55BD2"/>
    <w:rsid w:val="00F55D22"/>
    <w:rsid w:val="00F55F2D"/>
    <w:rsid w:val="00F56006"/>
    <w:rsid w:val="00F5607F"/>
    <w:rsid w:val="00F56AC8"/>
    <w:rsid w:val="00F579D6"/>
    <w:rsid w:val="00F60BA8"/>
    <w:rsid w:val="00F60BBE"/>
    <w:rsid w:val="00F60F5B"/>
    <w:rsid w:val="00F61630"/>
    <w:rsid w:val="00F620DB"/>
    <w:rsid w:val="00F62AB5"/>
    <w:rsid w:val="00F63104"/>
    <w:rsid w:val="00F6372F"/>
    <w:rsid w:val="00F63DD7"/>
    <w:rsid w:val="00F63E5B"/>
    <w:rsid w:val="00F6482A"/>
    <w:rsid w:val="00F64919"/>
    <w:rsid w:val="00F654E8"/>
    <w:rsid w:val="00F658D1"/>
    <w:rsid w:val="00F6641A"/>
    <w:rsid w:val="00F6675E"/>
    <w:rsid w:val="00F66BDD"/>
    <w:rsid w:val="00F675EE"/>
    <w:rsid w:val="00F67C61"/>
    <w:rsid w:val="00F67D45"/>
    <w:rsid w:val="00F67EA2"/>
    <w:rsid w:val="00F67EDE"/>
    <w:rsid w:val="00F7022E"/>
    <w:rsid w:val="00F70912"/>
    <w:rsid w:val="00F709B7"/>
    <w:rsid w:val="00F7236D"/>
    <w:rsid w:val="00F728DA"/>
    <w:rsid w:val="00F7392A"/>
    <w:rsid w:val="00F73AC4"/>
    <w:rsid w:val="00F73CF2"/>
    <w:rsid w:val="00F744F2"/>
    <w:rsid w:val="00F74B2A"/>
    <w:rsid w:val="00F75015"/>
    <w:rsid w:val="00F7509E"/>
    <w:rsid w:val="00F750B9"/>
    <w:rsid w:val="00F762A8"/>
    <w:rsid w:val="00F766D5"/>
    <w:rsid w:val="00F7677A"/>
    <w:rsid w:val="00F7782B"/>
    <w:rsid w:val="00F807AC"/>
    <w:rsid w:val="00F80A1D"/>
    <w:rsid w:val="00F80AED"/>
    <w:rsid w:val="00F80CE4"/>
    <w:rsid w:val="00F80ECB"/>
    <w:rsid w:val="00F814AE"/>
    <w:rsid w:val="00F8157F"/>
    <w:rsid w:val="00F8191B"/>
    <w:rsid w:val="00F81DCB"/>
    <w:rsid w:val="00F81EA5"/>
    <w:rsid w:val="00F82390"/>
    <w:rsid w:val="00F8368F"/>
    <w:rsid w:val="00F838A6"/>
    <w:rsid w:val="00F83ECC"/>
    <w:rsid w:val="00F843B3"/>
    <w:rsid w:val="00F854B5"/>
    <w:rsid w:val="00F856D9"/>
    <w:rsid w:val="00F859BC"/>
    <w:rsid w:val="00F86769"/>
    <w:rsid w:val="00F86EF7"/>
    <w:rsid w:val="00F9022C"/>
    <w:rsid w:val="00F91CF9"/>
    <w:rsid w:val="00F92A8A"/>
    <w:rsid w:val="00F92B51"/>
    <w:rsid w:val="00F92B71"/>
    <w:rsid w:val="00F92D14"/>
    <w:rsid w:val="00F9387D"/>
    <w:rsid w:val="00F93966"/>
    <w:rsid w:val="00F93D4D"/>
    <w:rsid w:val="00F945FB"/>
    <w:rsid w:val="00F94A9D"/>
    <w:rsid w:val="00F95825"/>
    <w:rsid w:val="00F95C26"/>
    <w:rsid w:val="00F96563"/>
    <w:rsid w:val="00F96860"/>
    <w:rsid w:val="00F97273"/>
    <w:rsid w:val="00F97355"/>
    <w:rsid w:val="00F97377"/>
    <w:rsid w:val="00F97B33"/>
    <w:rsid w:val="00FA0B1F"/>
    <w:rsid w:val="00FA0FF0"/>
    <w:rsid w:val="00FA1F4C"/>
    <w:rsid w:val="00FA2066"/>
    <w:rsid w:val="00FA2F4B"/>
    <w:rsid w:val="00FA318B"/>
    <w:rsid w:val="00FA3D1F"/>
    <w:rsid w:val="00FA4286"/>
    <w:rsid w:val="00FA4F9E"/>
    <w:rsid w:val="00FA5CAE"/>
    <w:rsid w:val="00FA60BD"/>
    <w:rsid w:val="00FA6894"/>
    <w:rsid w:val="00FA6B10"/>
    <w:rsid w:val="00FA76FC"/>
    <w:rsid w:val="00FA7702"/>
    <w:rsid w:val="00FA7958"/>
    <w:rsid w:val="00FB0463"/>
    <w:rsid w:val="00FB05A2"/>
    <w:rsid w:val="00FB0F0B"/>
    <w:rsid w:val="00FB1544"/>
    <w:rsid w:val="00FB18E2"/>
    <w:rsid w:val="00FB1D18"/>
    <w:rsid w:val="00FB1E3A"/>
    <w:rsid w:val="00FB329D"/>
    <w:rsid w:val="00FB3C61"/>
    <w:rsid w:val="00FB3F13"/>
    <w:rsid w:val="00FB41BC"/>
    <w:rsid w:val="00FB4A92"/>
    <w:rsid w:val="00FB5435"/>
    <w:rsid w:val="00FB573F"/>
    <w:rsid w:val="00FB5780"/>
    <w:rsid w:val="00FB5B5B"/>
    <w:rsid w:val="00FB5E86"/>
    <w:rsid w:val="00FB6B6D"/>
    <w:rsid w:val="00FB6E94"/>
    <w:rsid w:val="00FB715D"/>
    <w:rsid w:val="00FB7A9F"/>
    <w:rsid w:val="00FB7AD5"/>
    <w:rsid w:val="00FB7F2A"/>
    <w:rsid w:val="00FC07E8"/>
    <w:rsid w:val="00FC0AC8"/>
    <w:rsid w:val="00FC1738"/>
    <w:rsid w:val="00FC1CEB"/>
    <w:rsid w:val="00FC2484"/>
    <w:rsid w:val="00FC420C"/>
    <w:rsid w:val="00FC428B"/>
    <w:rsid w:val="00FC4B21"/>
    <w:rsid w:val="00FC4BAC"/>
    <w:rsid w:val="00FC4D67"/>
    <w:rsid w:val="00FC5037"/>
    <w:rsid w:val="00FC55C1"/>
    <w:rsid w:val="00FC7F26"/>
    <w:rsid w:val="00FD1027"/>
    <w:rsid w:val="00FD18F6"/>
    <w:rsid w:val="00FD1D2E"/>
    <w:rsid w:val="00FD288D"/>
    <w:rsid w:val="00FD3498"/>
    <w:rsid w:val="00FD4936"/>
    <w:rsid w:val="00FD4D72"/>
    <w:rsid w:val="00FD4E2E"/>
    <w:rsid w:val="00FD531C"/>
    <w:rsid w:val="00FD5383"/>
    <w:rsid w:val="00FD5C03"/>
    <w:rsid w:val="00FD5D25"/>
    <w:rsid w:val="00FD60FE"/>
    <w:rsid w:val="00FD63E0"/>
    <w:rsid w:val="00FD6F7F"/>
    <w:rsid w:val="00FE0409"/>
    <w:rsid w:val="00FE07BD"/>
    <w:rsid w:val="00FE0D73"/>
    <w:rsid w:val="00FE0E5D"/>
    <w:rsid w:val="00FE1232"/>
    <w:rsid w:val="00FE2B3A"/>
    <w:rsid w:val="00FE38F0"/>
    <w:rsid w:val="00FE39F5"/>
    <w:rsid w:val="00FE3DF4"/>
    <w:rsid w:val="00FE41E2"/>
    <w:rsid w:val="00FE4C9D"/>
    <w:rsid w:val="00FE4E22"/>
    <w:rsid w:val="00FE5087"/>
    <w:rsid w:val="00FE560A"/>
    <w:rsid w:val="00FE5797"/>
    <w:rsid w:val="00FE643E"/>
    <w:rsid w:val="00FE6FEC"/>
    <w:rsid w:val="00FE739E"/>
    <w:rsid w:val="00FE7792"/>
    <w:rsid w:val="00FE77AF"/>
    <w:rsid w:val="00FE7A92"/>
    <w:rsid w:val="00FE7E22"/>
    <w:rsid w:val="00FF01B5"/>
    <w:rsid w:val="00FF0387"/>
    <w:rsid w:val="00FF06B8"/>
    <w:rsid w:val="00FF174E"/>
    <w:rsid w:val="00FF1A71"/>
    <w:rsid w:val="00FF1D5B"/>
    <w:rsid w:val="00FF2243"/>
    <w:rsid w:val="00FF2B51"/>
    <w:rsid w:val="00FF2BAC"/>
    <w:rsid w:val="00FF2CD9"/>
    <w:rsid w:val="00FF2D82"/>
    <w:rsid w:val="00FF3251"/>
    <w:rsid w:val="00FF342C"/>
    <w:rsid w:val="00FF359B"/>
    <w:rsid w:val="00FF3C0B"/>
    <w:rsid w:val="00FF4587"/>
    <w:rsid w:val="00FF484B"/>
    <w:rsid w:val="00FF4D88"/>
    <w:rsid w:val="00FF562A"/>
    <w:rsid w:val="00FF61FF"/>
    <w:rsid w:val="00FF6353"/>
    <w:rsid w:val="00FF6428"/>
    <w:rsid w:val="00FF67EF"/>
    <w:rsid w:val="00FF6C77"/>
    <w:rsid w:val="00FF7066"/>
    <w:rsid w:val="00FF7446"/>
    <w:rsid w:val="00FF7A20"/>
    <w:rsid w:val="00FF7B30"/>
    <w:rsid w:val="00FF7FCA"/>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345089"/>
    <o:shapelayout v:ext="edit">
      <o:idmap v:ext="edit" data="1"/>
    </o:shapelayout>
  </w:shapeDefaults>
  <w:decimalSymbol w:val=","/>
  <w:listSeparator w:val=";"/>
  <w14:docId w14:val="34CE54C3"/>
  <w15:docId w15:val="{A0493980-A469-4812-9380-64E7ABBF7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sl-SI" w:eastAsia="zh-TW"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0">
    <w:name w:val="Normal"/>
    <w:rsid w:val="00B1229A"/>
    <w:pPr>
      <w:widowControl w:val="0"/>
    </w:pPr>
    <w:rPr>
      <w:rFonts w:ascii="Times New Roman" w:eastAsia="Times New Roman" w:hAnsi="Times New Roman" w:cs="Times New Roman"/>
      <w:snapToGrid w:val="0"/>
      <w:sz w:val="24"/>
      <w:lang w:eastAsia="en-US"/>
    </w:rPr>
  </w:style>
  <w:style w:type="paragraph" w:styleId="Naslov1">
    <w:name w:val="heading 1"/>
    <w:basedOn w:val="Navaden0"/>
    <w:next w:val="Navaden0"/>
    <w:link w:val="Naslov1Znak"/>
    <w:rsid w:val="00D6397E"/>
    <w:pPr>
      <w:keepNext/>
      <w:keepLines/>
      <w:spacing w:before="240"/>
      <w:outlineLvl w:val="0"/>
    </w:pPr>
    <w:rPr>
      <w:rFonts w:ascii="Calibri Light" w:eastAsia="PMingLiU" w:hAnsi="Calibri Light"/>
      <w:color w:val="2E74B5"/>
      <w:sz w:val="32"/>
      <w:szCs w:val="32"/>
    </w:rPr>
  </w:style>
  <w:style w:type="paragraph" w:styleId="Naslov2">
    <w:name w:val="heading 2"/>
    <w:basedOn w:val="Navaden0"/>
    <w:next w:val="Navaden0"/>
    <w:link w:val="Naslov2Znak"/>
    <w:unhideWhenUsed/>
    <w:rsid w:val="00D6397E"/>
    <w:pPr>
      <w:keepNext/>
      <w:keepLines/>
      <w:spacing w:before="40"/>
      <w:outlineLvl w:val="1"/>
    </w:pPr>
    <w:rPr>
      <w:rFonts w:ascii="Calibri Light" w:eastAsia="PMingLiU" w:hAnsi="Calibri Light"/>
      <w:color w:val="2E74B5"/>
      <w:sz w:val="26"/>
      <w:szCs w:val="26"/>
    </w:rPr>
  </w:style>
  <w:style w:type="paragraph" w:styleId="Naslov3">
    <w:name w:val="heading 3"/>
    <w:basedOn w:val="Navaden0"/>
    <w:next w:val="Navaden0"/>
    <w:link w:val="Naslov3Znak"/>
    <w:unhideWhenUsed/>
    <w:rsid w:val="00D6397E"/>
    <w:pPr>
      <w:keepNext/>
      <w:keepLines/>
      <w:spacing w:before="40"/>
      <w:outlineLvl w:val="2"/>
    </w:pPr>
    <w:rPr>
      <w:rFonts w:ascii="Calibri Light" w:eastAsia="PMingLiU" w:hAnsi="Calibri Light"/>
      <w:color w:val="1F4D78"/>
      <w:szCs w:val="24"/>
    </w:rPr>
  </w:style>
  <w:style w:type="paragraph" w:styleId="Naslov4">
    <w:name w:val="heading 4"/>
    <w:basedOn w:val="Navaden0"/>
    <w:next w:val="Navaden0"/>
    <w:link w:val="Naslov4Znak"/>
    <w:unhideWhenUsed/>
    <w:rsid w:val="00BC4C83"/>
    <w:pPr>
      <w:keepNext/>
      <w:keepLines/>
      <w:spacing w:before="40"/>
      <w:outlineLvl w:val="3"/>
    </w:pPr>
    <w:rPr>
      <w:rFonts w:ascii="Calibri Light" w:eastAsia="PMingLiU" w:hAnsi="Calibri Light"/>
      <w:i/>
      <w:iCs/>
      <w:color w:val="2E74B5"/>
    </w:rPr>
  </w:style>
  <w:style w:type="paragraph" w:styleId="Naslov5">
    <w:name w:val="heading 5"/>
    <w:basedOn w:val="Navaden0"/>
    <w:next w:val="Navaden0"/>
    <w:link w:val="Naslov5Znak"/>
    <w:rsid w:val="008A6E80"/>
    <w:pPr>
      <w:widowControl/>
      <w:spacing w:before="240" w:after="60"/>
      <w:jc w:val="both"/>
      <w:outlineLvl w:val="4"/>
    </w:pPr>
    <w:rPr>
      <w:rFonts w:ascii="EurostileT" w:hAnsi="EurostileT"/>
      <w:b/>
      <w:bCs/>
      <w:i/>
      <w:iCs/>
      <w:snapToGrid/>
      <w:sz w:val="26"/>
      <w:szCs w:val="26"/>
      <w:lang w:eastAsia="sl-SI"/>
    </w:rPr>
  </w:style>
  <w:style w:type="paragraph" w:styleId="Naslov6">
    <w:name w:val="heading 6"/>
    <w:basedOn w:val="Navaden0"/>
    <w:next w:val="Navaden0"/>
    <w:link w:val="Naslov6Znak"/>
    <w:rsid w:val="008A6E80"/>
    <w:pPr>
      <w:widowControl/>
      <w:spacing w:before="240" w:after="60"/>
      <w:jc w:val="both"/>
      <w:outlineLvl w:val="5"/>
    </w:pPr>
    <w:rPr>
      <w:b/>
      <w:bCs/>
      <w:snapToGrid/>
      <w:sz w:val="22"/>
      <w:szCs w:val="22"/>
      <w:lang w:eastAsia="sl-SI"/>
    </w:rPr>
  </w:style>
  <w:style w:type="paragraph" w:styleId="Naslov7">
    <w:name w:val="heading 7"/>
    <w:basedOn w:val="Navaden0"/>
    <w:next w:val="Navaden0"/>
    <w:link w:val="Naslov7Znak"/>
    <w:rsid w:val="008A6E80"/>
    <w:pPr>
      <w:widowControl/>
      <w:spacing w:before="240" w:after="60"/>
      <w:jc w:val="both"/>
      <w:outlineLvl w:val="6"/>
    </w:pPr>
    <w:rPr>
      <w:snapToGrid/>
      <w:szCs w:val="24"/>
      <w:lang w:eastAsia="sl-SI"/>
    </w:rPr>
  </w:style>
  <w:style w:type="paragraph" w:styleId="Naslov8">
    <w:name w:val="heading 8"/>
    <w:basedOn w:val="Navaden0"/>
    <w:next w:val="Navaden0"/>
    <w:link w:val="Naslov8Znak"/>
    <w:rsid w:val="008A6E80"/>
    <w:pPr>
      <w:widowControl/>
      <w:spacing w:before="240" w:after="60"/>
      <w:jc w:val="both"/>
      <w:outlineLvl w:val="7"/>
    </w:pPr>
    <w:rPr>
      <w:i/>
      <w:iCs/>
      <w:snapToGrid/>
      <w:szCs w:val="24"/>
      <w:lang w:eastAsia="sl-SI"/>
    </w:rPr>
  </w:style>
  <w:style w:type="paragraph" w:styleId="Naslov9">
    <w:name w:val="heading 9"/>
    <w:basedOn w:val="Navaden0"/>
    <w:next w:val="Navaden0"/>
    <w:link w:val="Naslov9Znak"/>
    <w:rsid w:val="008A6E80"/>
    <w:pPr>
      <w:widowControl/>
      <w:spacing w:before="240" w:after="60"/>
      <w:jc w:val="both"/>
      <w:outlineLvl w:val="8"/>
    </w:pPr>
    <w:rPr>
      <w:rFonts w:ascii="Arial" w:hAnsi="Arial" w:cs="Arial"/>
      <w:snapToGrid/>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0"/>
    <w:link w:val="GlavaZnak"/>
    <w:uiPriority w:val="99"/>
    <w:unhideWhenUsed/>
    <w:rsid w:val="001D6528"/>
    <w:pPr>
      <w:tabs>
        <w:tab w:val="center" w:pos="4536"/>
        <w:tab w:val="right" w:pos="9072"/>
      </w:tabs>
    </w:pPr>
  </w:style>
  <w:style w:type="character" w:customStyle="1" w:styleId="GlavaZnak">
    <w:name w:val="Glava Znak"/>
    <w:basedOn w:val="Privzetapisavaodstavka"/>
    <w:link w:val="Glava"/>
    <w:uiPriority w:val="99"/>
    <w:rsid w:val="001D6528"/>
  </w:style>
  <w:style w:type="paragraph" w:styleId="Noga">
    <w:name w:val="footer"/>
    <w:basedOn w:val="Navaden0"/>
    <w:link w:val="NogaZnak"/>
    <w:uiPriority w:val="99"/>
    <w:unhideWhenUsed/>
    <w:rsid w:val="001D6528"/>
    <w:pPr>
      <w:tabs>
        <w:tab w:val="center" w:pos="4536"/>
        <w:tab w:val="right" w:pos="9072"/>
      </w:tabs>
    </w:pPr>
  </w:style>
  <w:style w:type="character" w:customStyle="1" w:styleId="NogaZnak">
    <w:name w:val="Noga Znak"/>
    <w:basedOn w:val="Privzetapisavaodstavka"/>
    <w:link w:val="Noga"/>
    <w:uiPriority w:val="99"/>
    <w:rsid w:val="001D6528"/>
  </w:style>
  <w:style w:type="paragraph" w:customStyle="1" w:styleId="EurostileT11CB">
    <w:name w:val="EurostileT 11CB"/>
    <w:basedOn w:val="EurostileT11C"/>
    <w:rsid w:val="001D6528"/>
    <w:rPr>
      <w:b/>
    </w:rPr>
  </w:style>
  <w:style w:type="paragraph" w:customStyle="1" w:styleId="EurostileT11C">
    <w:name w:val="EurostileT 11C"/>
    <w:basedOn w:val="Navaden0"/>
    <w:rsid w:val="001D6528"/>
    <w:pPr>
      <w:jc w:val="center"/>
    </w:pPr>
    <w:rPr>
      <w:rFonts w:ascii="EurostileT" w:hAnsi="EurostileT"/>
      <w:sz w:val="22"/>
      <w:shd w:val="clear" w:color="auto" w:fill="FFFFFF"/>
    </w:rPr>
  </w:style>
  <w:style w:type="paragraph" w:styleId="Telobesedila3">
    <w:name w:val="Body Text 3"/>
    <w:basedOn w:val="Navaden0"/>
    <w:link w:val="Telobesedila3Znak"/>
    <w:rsid w:val="001D6528"/>
    <w:pPr>
      <w:widowControl/>
      <w:jc w:val="center"/>
    </w:pPr>
    <w:rPr>
      <w:rFonts w:ascii="Arial" w:hAnsi="Arial"/>
      <w:b/>
      <w:snapToGrid/>
      <w:sz w:val="22"/>
      <w:lang w:eastAsia="sl-SI"/>
    </w:rPr>
  </w:style>
  <w:style w:type="character" w:customStyle="1" w:styleId="Telobesedila3Znak">
    <w:name w:val="Telo besedila 3 Znak"/>
    <w:link w:val="Telobesedila3"/>
    <w:rsid w:val="001D6528"/>
    <w:rPr>
      <w:rFonts w:ascii="Arial" w:eastAsia="Times New Roman" w:hAnsi="Arial" w:cs="Times New Roman"/>
      <w:b/>
      <w:szCs w:val="20"/>
      <w:lang w:eastAsia="sl-SI"/>
    </w:rPr>
  </w:style>
  <w:style w:type="paragraph" w:customStyle="1" w:styleId="Tekst">
    <w:name w:val="Tekst"/>
    <w:basedOn w:val="Navaden0"/>
    <w:link w:val="TekstChar"/>
    <w:rsid w:val="001D6528"/>
    <w:pPr>
      <w:jc w:val="both"/>
    </w:pPr>
    <w:rPr>
      <w:rFonts w:ascii="EurostileT" w:hAnsi="EurostileT"/>
      <w:sz w:val="22"/>
      <w:szCs w:val="22"/>
    </w:rPr>
  </w:style>
  <w:style w:type="character" w:customStyle="1" w:styleId="TekstChar">
    <w:name w:val="Tekst Char"/>
    <w:link w:val="Tekst"/>
    <w:rsid w:val="001D6528"/>
    <w:rPr>
      <w:rFonts w:ascii="EurostileT" w:eastAsia="Times New Roman" w:hAnsi="EurostileT" w:cs="Times New Roman"/>
      <w:snapToGrid w:val="0"/>
    </w:rPr>
  </w:style>
  <w:style w:type="paragraph" w:styleId="Kazalovsebine2">
    <w:name w:val="toc 2"/>
    <w:basedOn w:val="PVBESEDILO"/>
    <w:next w:val="PVBESEDILO"/>
    <w:autoRedefine/>
    <w:uiPriority w:val="39"/>
    <w:qFormat/>
    <w:rsid w:val="005D310F"/>
    <w:pPr>
      <w:tabs>
        <w:tab w:val="left" w:leader="dot" w:pos="9072"/>
      </w:tabs>
    </w:pPr>
    <w:rPr>
      <w:caps/>
      <w:sz w:val="20"/>
    </w:rPr>
  </w:style>
  <w:style w:type="paragraph" w:customStyle="1" w:styleId="1Naslov">
    <w:name w:val="1 Naslov"/>
    <w:basedOn w:val="Navaden0"/>
    <w:link w:val="1NaslovZnak"/>
    <w:autoRedefine/>
    <w:rsid w:val="00916D54"/>
    <w:rPr>
      <w:rFonts w:ascii="EurostileT" w:hAnsi="EurostileT"/>
      <w:b/>
      <w:sz w:val="28"/>
    </w:rPr>
  </w:style>
  <w:style w:type="character" w:customStyle="1" w:styleId="1NaslovZnak">
    <w:name w:val="1 Naslov Znak"/>
    <w:link w:val="1Naslov"/>
    <w:rsid w:val="00916D54"/>
    <w:rPr>
      <w:rFonts w:ascii="EurostileT" w:eastAsia="Times New Roman" w:hAnsi="EurostileT" w:cs="Times New Roman"/>
      <w:b/>
      <w:snapToGrid w:val="0"/>
      <w:sz w:val="28"/>
      <w:lang w:eastAsia="en-US"/>
    </w:rPr>
  </w:style>
  <w:style w:type="paragraph" w:styleId="Kazalovsebine1">
    <w:name w:val="toc 1"/>
    <w:aliases w:val="PV_Kazalo vsebine"/>
    <w:basedOn w:val="PVBESEDILO"/>
    <w:next w:val="PVBESEDILO"/>
    <w:autoRedefine/>
    <w:uiPriority w:val="39"/>
    <w:qFormat/>
    <w:rsid w:val="002B39E8"/>
    <w:pPr>
      <w:keepLines/>
      <w:tabs>
        <w:tab w:val="left" w:leader="dot" w:pos="9072"/>
      </w:tabs>
      <w:spacing w:before="120" w:after="120"/>
      <w:ind w:right="-2"/>
      <w:jc w:val="left"/>
    </w:pPr>
    <w:rPr>
      <w:b/>
      <w:bCs/>
      <w:caps/>
      <w:noProof/>
      <w:sz w:val="24"/>
    </w:rPr>
  </w:style>
  <w:style w:type="character" w:styleId="Hiperpovezava">
    <w:name w:val="Hyperlink"/>
    <w:uiPriority w:val="99"/>
    <w:unhideWhenUsed/>
    <w:rsid w:val="001D6528"/>
    <w:rPr>
      <w:color w:val="0563C1"/>
      <w:u w:val="single"/>
    </w:rPr>
  </w:style>
  <w:style w:type="paragraph" w:customStyle="1" w:styleId="EurostileT11">
    <w:name w:val="EurostileT 11"/>
    <w:basedOn w:val="Navaden0"/>
    <w:link w:val="EurostileT11Znak"/>
    <w:rsid w:val="001D6528"/>
    <w:pPr>
      <w:jc w:val="both"/>
    </w:pPr>
    <w:rPr>
      <w:rFonts w:ascii="EurostileT" w:hAnsi="EurostileT"/>
      <w:sz w:val="22"/>
    </w:rPr>
  </w:style>
  <w:style w:type="character" w:customStyle="1" w:styleId="EurostileT11Znak">
    <w:name w:val="EurostileT 11 Znak"/>
    <w:link w:val="EurostileT11"/>
    <w:rsid w:val="001D6528"/>
    <w:rPr>
      <w:rFonts w:ascii="EurostileT" w:eastAsia="Times New Roman" w:hAnsi="EurostileT" w:cs="Times New Roman"/>
      <w:snapToGrid w:val="0"/>
      <w:szCs w:val="20"/>
    </w:rPr>
  </w:style>
  <w:style w:type="paragraph" w:customStyle="1" w:styleId="PVBESEDILO">
    <w:name w:val="PV_BESEDILO"/>
    <w:basedOn w:val="EurostileT11"/>
    <w:link w:val="PVBESEDILOZnak"/>
    <w:qFormat/>
    <w:rsid w:val="001D6528"/>
  </w:style>
  <w:style w:type="paragraph" w:customStyle="1" w:styleId="PVBESEDILOALINEJE">
    <w:name w:val="PV_BESEDILO ALINEJE"/>
    <w:basedOn w:val="EurostileT11"/>
    <w:link w:val="PVBESEDILOALINEJEZnak"/>
    <w:qFormat/>
    <w:rsid w:val="001D6528"/>
    <w:pPr>
      <w:numPr>
        <w:numId w:val="1"/>
      </w:numPr>
    </w:pPr>
  </w:style>
  <w:style w:type="character" w:customStyle="1" w:styleId="PVBESEDILOZnak">
    <w:name w:val="PV_BESEDILO Znak"/>
    <w:link w:val="PVBESEDILO"/>
    <w:rsid w:val="001D6528"/>
    <w:rPr>
      <w:rFonts w:ascii="EurostileT" w:eastAsia="Times New Roman" w:hAnsi="EurostileT" w:cs="Times New Roman"/>
      <w:snapToGrid w:val="0"/>
      <w:szCs w:val="20"/>
    </w:rPr>
  </w:style>
  <w:style w:type="paragraph" w:customStyle="1" w:styleId="PV1">
    <w:name w:val="PV_1"/>
    <w:basedOn w:val="1Naslov"/>
    <w:next w:val="PVBESEDILO"/>
    <w:link w:val="PV1Char"/>
    <w:qFormat/>
    <w:rsid w:val="00126249"/>
    <w:pPr>
      <w:numPr>
        <w:numId w:val="2"/>
      </w:numPr>
      <w:pBdr>
        <w:top w:val="single" w:sz="4" w:space="1" w:color="auto"/>
        <w:left w:val="single" w:sz="4" w:space="4" w:color="auto"/>
        <w:bottom w:val="single" w:sz="4" w:space="1" w:color="auto"/>
        <w:right w:val="single" w:sz="4" w:space="4" w:color="auto"/>
      </w:pBdr>
      <w:shd w:val="clear" w:color="auto" w:fill="F2F2F2" w:themeFill="background1" w:themeFillShade="F2"/>
      <w:ind w:left="0"/>
    </w:pPr>
    <w:rPr>
      <w:caps/>
    </w:rPr>
  </w:style>
  <w:style w:type="character" w:customStyle="1" w:styleId="PVBESEDILOALINEJEZnak">
    <w:name w:val="PV_BESEDILO ALINEJE Znak"/>
    <w:link w:val="PVBESEDILOALINEJE"/>
    <w:rsid w:val="001D6528"/>
    <w:rPr>
      <w:rFonts w:ascii="EurostileT" w:eastAsia="Times New Roman" w:hAnsi="EurostileT" w:cs="Times New Roman"/>
      <w:snapToGrid w:val="0"/>
      <w:sz w:val="22"/>
      <w:lang w:eastAsia="en-US"/>
    </w:rPr>
  </w:style>
  <w:style w:type="paragraph" w:customStyle="1" w:styleId="PV12">
    <w:name w:val="PV_1.2"/>
    <w:basedOn w:val="1Naslov"/>
    <w:next w:val="PVBESEDILO"/>
    <w:link w:val="PV12Znak"/>
    <w:qFormat/>
    <w:rsid w:val="002330FA"/>
    <w:pPr>
      <w:numPr>
        <w:ilvl w:val="1"/>
        <w:numId w:val="2"/>
      </w:numPr>
      <w:pBdr>
        <w:top w:val="single" w:sz="4" w:space="1" w:color="auto"/>
        <w:left w:val="single" w:sz="4" w:space="4" w:color="auto"/>
        <w:bottom w:val="single" w:sz="4" w:space="1" w:color="auto"/>
        <w:right w:val="single" w:sz="4" w:space="4" w:color="auto"/>
      </w:pBdr>
      <w:shd w:val="clear" w:color="auto" w:fill="F2F2F2" w:themeFill="background1" w:themeFillShade="F2"/>
      <w:ind w:left="0"/>
    </w:pPr>
    <w:rPr>
      <w:caps/>
    </w:rPr>
  </w:style>
  <w:style w:type="character" w:customStyle="1" w:styleId="PV1Char">
    <w:name w:val="PV_1 Char"/>
    <w:link w:val="PV1"/>
    <w:rsid w:val="00126249"/>
    <w:rPr>
      <w:rFonts w:ascii="EurostileT" w:eastAsia="Times New Roman" w:hAnsi="EurostileT" w:cs="Times New Roman"/>
      <w:b/>
      <w:caps/>
      <w:snapToGrid w:val="0"/>
      <w:sz w:val="28"/>
      <w:shd w:val="clear" w:color="auto" w:fill="F2F2F2" w:themeFill="background1" w:themeFillShade="F2"/>
      <w:lang w:eastAsia="en-US"/>
    </w:rPr>
  </w:style>
  <w:style w:type="paragraph" w:customStyle="1" w:styleId="PV13">
    <w:name w:val="PV_1.3"/>
    <w:basedOn w:val="1Naslov"/>
    <w:next w:val="PVBESEDILO"/>
    <w:link w:val="PV13Znak"/>
    <w:qFormat/>
    <w:rsid w:val="002330FA"/>
    <w:pPr>
      <w:numPr>
        <w:ilvl w:val="2"/>
        <w:numId w:val="2"/>
      </w:numPr>
      <w:pBdr>
        <w:top w:val="single" w:sz="4" w:space="1" w:color="auto"/>
        <w:left w:val="single" w:sz="4" w:space="4" w:color="auto"/>
        <w:bottom w:val="single" w:sz="4" w:space="1" w:color="auto"/>
        <w:right w:val="single" w:sz="4" w:space="4" w:color="auto"/>
      </w:pBdr>
      <w:shd w:val="clear" w:color="auto" w:fill="F2F2F2" w:themeFill="background1" w:themeFillShade="F2"/>
      <w:ind w:left="0"/>
    </w:pPr>
    <w:rPr>
      <w:caps/>
      <w:sz w:val="24"/>
    </w:rPr>
  </w:style>
  <w:style w:type="character" w:customStyle="1" w:styleId="PV12Znak">
    <w:name w:val="PV_1.2 Znak"/>
    <w:link w:val="PV12"/>
    <w:rsid w:val="002330FA"/>
    <w:rPr>
      <w:rFonts w:ascii="EurostileT" w:eastAsia="Times New Roman" w:hAnsi="EurostileT" w:cs="Times New Roman"/>
      <w:b/>
      <w:caps/>
      <w:snapToGrid w:val="0"/>
      <w:sz w:val="28"/>
      <w:shd w:val="clear" w:color="auto" w:fill="F2F2F2" w:themeFill="background1" w:themeFillShade="F2"/>
      <w:lang w:eastAsia="en-US"/>
    </w:rPr>
  </w:style>
  <w:style w:type="paragraph" w:customStyle="1" w:styleId="PV14">
    <w:name w:val="PV_1.4"/>
    <w:basedOn w:val="PV13"/>
    <w:next w:val="PVBESEDILO"/>
    <w:link w:val="PV14Znak"/>
    <w:qFormat/>
    <w:rsid w:val="002330FA"/>
    <w:pPr>
      <w:numPr>
        <w:ilvl w:val="3"/>
      </w:numPr>
    </w:pPr>
    <w:rPr>
      <w:b w:val="0"/>
    </w:rPr>
  </w:style>
  <w:style w:type="character" w:customStyle="1" w:styleId="PV13Znak">
    <w:name w:val="PV_1.3 Znak"/>
    <w:link w:val="PV13"/>
    <w:rsid w:val="002330FA"/>
    <w:rPr>
      <w:rFonts w:ascii="EurostileT" w:eastAsia="Times New Roman" w:hAnsi="EurostileT" w:cs="Times New Roman"/>
      <w:b/>
      <w:caps/>
      <w:snapToGrid w:val="0"/>
      <w:sz w:val="24"/>
      <w:shd w:val="clear" w:color="auto" w:fill="F2F2F2" w:themeFill="background1" w:themeFillShade="F2"/>
      <w:lang w:eastAsia="en-US"/>
    </w:rPr>
  </w:style>
  <w:style w:type="paragraph" w:customStyle="1" w:styleId="PV15">
    <w:name w:val="PV_1.5"/>
    <w:basedOn w:val="PV14"/>
    <w:link w:val="PV15Znak"/>
    <w:qFormat/>
    <w:rsid w:val="002330FA"/>
  </w:style>
  <w:style w:type="character" w:customStyle="1" w:styleId="PV14Znak">
    <w:name w:val="PV_1.4 Znak"/>
    <w:link w:val="PV14"/>
    <w:rsid w:val="002330FA"/>
    <w:rPr>
      <w:rFonts w:ascii="EurostileT" w:eastAsia="Times New Roman" w:hAnsi="EurostileT" w:cs="Times New Roman"/>
      <w:caps/>
      <w:snapToGrid w:val="0"/>
      <w:sz w:val="24"/>
      <w:shd w:val="clear" w:color="auto" w:fill="F2F2F2" w:themeFill="background1" w:themeFillShade="F2"/>
      <w:lang w:eastAsia="en-US"/>
    </w:rPr>
  </w:style>
  <w:style w:type="table" w:styleId="Tabelamrea">
    <w:name w:val="Table Grid"/>
    <w:basedOn w:val="Navadnatabela"/>
    <w:uiPriority w:val="39"/>
    <w:rsid w:val="001304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V15Znak">
    <w:name w:val="PV_1.5 Znak"/>
    <w:link w:val="PV15"/>
    <w:rsid w:val="002330FA"/>
    <w:rPr>
      <w:rFonts w:ascii="EurostileT" w:eastAsia="Times New Roman" w:hAnsi="EurostileT" w:cs="Times New Roman"/>
      <w:caps/>
      <w:snapToGrid w:val="0"/>
      <w:sz w:val="24"/>
      <w:shd w:val="clear" w:color="auto" w:fill="F2F2F2" w:themeFill="background1" w:themeFillShade="F2"/>
      <w:lang w:eastAsia="en-US"/>
    </w:rPr>
  </w:style>
  <w:style w:type="paragraph" w:customStyle="1" w:styleId="PVSeznamgrafike">
    <w:name w:val="PV_Seznam grafike"/>
    <w:basedOn w:val="PVBESEDILO"/>
    <w:link w:val="PVSeznamgrafikeZnak"/>
    <w:qFormat/>
    <w:rsid w:val="001304FB"/>
  </w:style>
  <w:style w:type="character" w:styleId="tevilkastrani">
    <w:name w:val="page number"/>
    <w:basedOn w:val="Privzetapisavaodstavka"/>
    <w:rsid w:val="004B1AAE"/>
  </w:style>
  <w:style w:type="character" w:customStyle="1" w:styleId="PVSeznamgrafikeZnak">
    <w:name w:val="PV_Seznam grafike Znak"/>
    <w:link w:val="PVSeznamgrafike"/>
    <w:rsid w:val="001304FB"/>
    <w:rPr>
      <w:rFonts w:ascii="EurostileT" w:eastAsia="Times New Roman" w:hAnsi="EurostileT" w:cs="Times New Roman"/>
      <w:snapToGrid w:val="0"/>
      <w:szCs w:val="20"/>
    </w:rPr>
  </w:style>
  <w:style w:type="character" w:customStyle="1" w:styleId="Naslov1Znak">
    <w:name w:val="Naslov 1 Znak"/>
    <w:link w:val="Naslov1"/>
    <w:rsid w:val="00D6397E"/>
    <w:rPr>
      <w:rFonts w:ascii="Calibri Light" w:eastAsia="PMingLiU" w:hAnsi="Calibri Light" w:cs="Times New Roman"/>
      <w:snapToGrid w:val="0"/>
      <w:color w:val="2E74B5"/>
      <w:sz w:val="32"/>
      <w:szCs w:val="32"/>
    </w:rPr>
  </w:style>
  <w:style w:type="character" w:customStyle="1" w:styleId="Naslov2Znak">
    <w:name w:val="Naslov 2 Znak"/>
    <w:link w:val="Naslov2"/>
    <w:rsid w:val="00D6397E"/>
    <w:rPr>
      <w:rFonts w:ascii="Calibri Light" w:eastAsia="PMingLiU" w:hAnsi="Calibri Light" w:cs="Times New Roman"/>
      <w:snapToGrid w:val="0"/>
      <w:color w:val="2E74B5"/>
      <w:sz w:val="26"/>
      <w:szCs w:val="26"/>
    </w:rPr>
  </w:style>
  <w:style w:type="character" w:customStyle="1" w:styleId="Naslov3Znak">
    <w:name w:val="Naslov 3 Znak"/>
    <w:link w:val="Naslov3"/>
    <w:rsid w:val="00D6397E"/>
    <w:rPr>
      <w:rFonts w:ascii="Calibri Light" w:eastAsia="PMingLiU" w:hAnsi="Calibri Light" w:cs="Times New Roman"/>
      <w:snapToGrid w:val="0"/>
      <w:color w:val="1F4D78"/>
      <w:sz w:val="24"/>
      <w:szCs w:val="24"/>
    </w:rPr>
  </w:style>
  <w:style w:type="paragraph" w:styleId="Kazalovsebine3">
    <w:name w:val="toc 3"/>
    <w:basedOn w:val="Kazalovsebine2"/>
    <w:next w:val="Kazalovsebine2"/>
    <w:autoRedefine/>
    <w:uiPriority w:val="39"/>
    <w:unhideWhenUsed/>
    <w:rsid w:val="005D310F"/>
    <w:rPr>
      <w:iCs/>
    </w:rPr>
  </w:style>
  <w:style w:type="paragraph" w:styleId="Kazalovsebine4">
    <w:name w:val="toc 4"/>
    <w:basedOn w:val="Navaden0"/>
    <w:next w:val="Navaden0"/>
    <w:autoRedefine/>
    <w:uiPriority w:val="39"/>
    <w:unhideWhenUsed/>
    <w:rsid w:val="00582DF9"/>
    <w:pPr>
      <w:tabs>
        <w:tab w:val="left" w:pos="1680"/>
        <w:tab w:val="right" w:leader="dot" w:pos="9062"/>
      </w:tabs>
      <w:ind w:left="567"/>
    </w:pPr>
    <w:rPr>
      <w:rFonts w:ascii="Calibri" w:hAnsi="Calibri"/>
      <w:sz w:val="18"/>
      <w:szCs w:val="18"/>
    </w:rPr>
  </w:style>
  <w:style w:type="paragraph" w:styleId="Kazalovsebine5">
    <w:name w:val="toc 5"/>
    <w:basedOn w:val="Navaden0"/>
    <w:next w:val="Navaden0"/>
    <w:autoRedefine/>
    <w:uiPriority w:val="39"/>
    <w:unhideWhenUsed/>
    <w:rsid w:val="00D6397E"/>
    <w:pPr>
      <w:ind w:left="960"/>
    </w:pPr>
    <w:rPr>
      <w:rFonts w:ascii="Calibri" w:hAnsi="Calibri"/>
      <w:sz w:val="18"/>
      <w:szCs w:val="18"/>
    </w:rPr>
  </w:style>
  <w:style w:type="paragraph" w:styleId="Kazalovsebine6">
    <w:name w:val="toc 6"/>
    <w:basedOn w:val="Navaden0"/>
    <w:next w:val="Navaden0"/>
    <w:autoRedefine/>
    <w:uiPriority w:val="39"/>
    <w:unhideWhenUsed/>
    <w:rsid w:val="00D6397E"/>
    <w:pPr>
      <w:ind w:left="1200"/>
    </w:pPr>
    <w:rPr>
      <w:rFonts w:ascii="Calibri" w:hAnsi="Calibri"/>
      <w:sz w:val="18"/>
      <w:szCs w:val="18"/>
    </w:rPr>
  </w:style>
  <w:style w:type="paragraph" w:styleId="Kazalovsebine7">
    <w:name w:val="toc 7"/>
    <w:basedOn w:val="Navaden0"/>
    <w:next w:val="Navaden0"/>
    <w:autoRedefine/>
    <w:uiPriority w:val="39"/>
    <w:unhideWhenUsed/>
    <w:rsid w:val="00D6397E"/>
    <w:pPr>
      <w:ind w:left="1440"/>
    </w:pPr>
    <w:rPr>
      <w:rFonts w:ascii="Calibri" w:hAnsi="Calibri"/>
      <w:sz w:val="18"/>
      <w:szCs w:val="18"/>
    </w:rPr>
  </w:style>
  <w:style w:type="paragraph" w:styleId="Kazalovsebine8">
    <w:name w:val="toc 8"/>
    <w:basedOn w:val="Navaden0"/>
    <w:next w:val="Navaden0"/>
    <w:autoRedefine/>
    <w:uiPriority w:val="39"/>
    <w:unhideWhenUsed/>
    <w:rsid w:val="00D6397E"/>
    <w:pPr>
      <w:ind w:left="1680"/>
    </w:pPr>
    <w:rPr>
      <w:rFonts w:ascii="Calibri" w:hAnsi="Calibri"/>
      <w:sz w:val="18"/>
      <w:szCs w:val="18"/>
    </w:rPr>
  </w:style>
  <w:style w:type="paragraph" w:styleId="Kazalovsebine9">
    <w:name w:val="toc 9"/>
    <w:basedOn w:val="Navaden0"/>
    <w:next w:val="Navaden0"/>
    <w:autoRedefine/>
    <w:uiPriority w:val="39"/>
    <w:unhideWhenUsed/>
    <w:rsid w:val="00D6397E"/>
    <w:pPr>
      <w:ind w:left="1920"/>
    </w:pPr>
    <w:rPr>
      <w:rFonts w:ascii="Calibri" w:hAnsi="Calibri"/>
      <w:sz w:val="18"/>
      <w:szCs w:val="18"/>
    </w:rPr>
  </w:style>
  <w:style w:type="paragraph" w:styleId="NaslovTOC">
    <w:name w:val="TOC Heading"/>
    <w:basedOn w:val="Naslov1"/>
    <w:next w:val="Navaden0"/>
    <w:uiPriority w:val="39"/>
    <w:unhideWhenUsed/>
    <w:qFormat/>
    <w:rsid w:val="00D6397E"/>
    <w:pPr>
      <w:widowControl/>
      <w:spacing w:line="259" w:lineRule="auto"/>
      <w:outlineLvl w:val="9"/>
    </w:pPr>
    <w:rPr>
      <w:snapToGrid/>
      <w:lang w:eastAsia="sl-SI"/>
    </w:rPr>
  </w:style>
  <w:style w:type="character" w:customStyle="1" w:styleId="Naslov4Znak">
    <w:name w:val="Naslov 4 Znak"/>
    <w:link w:val="Naslov4"/>
    <w:rsid w:val="00BC4C83"/>
    <w:rPr>
      <w:rFonts w:ascii="Calibri Light" w:eastAsia="PMingLiU" w:hAnsi="Calibri Light" w:cs="Times New Roman"/>
      <w:i/>
      <w:iCs/>
      <w:snapToGrid w:val="0"/>
      <w:color w:val="2E74B5"/>
      <w:sz w:val="24"/>
      <w:szCs w:val="20"/>
    </w:rPr>
  </w:style>
  <w:style w:type="paragraph" w:styleId="Stvarnokazalo1">
    <w:name w:val="index 1"/>
    <w:basedOn w:val="Navaden0"/>
    <w:next w:val="Navaden0"/>
    <w:autoRedefine/>
    <w:uiPriority w:val="99"/>
    <w:semiHidden/>
    <w:unhideWhenUsed/>
    <w:rsid w:val="00DC6608"/>
    <w:pPr>
      <w:ind w:left="240" w:hanging="240"/>
    </w:pPr>
  </w:style>
  <w:style w:type="paragraph" w:styleId="Besedilooblaka">
    <w:name w:val="Balloon Text"/>
    <w:basedOn w:val="Navaden0"/>
    <w:link w:val="BesedilooblakaZnak"/>
    <w:uiPriority w:val="99"/>
    <w:semiHidden/>
    <w:unhideWhenUsed/>
    <w:rsid w:val="002422E7"/>
    <w:rPr>
      <w:rFonts w:ascii="Segoe UI" w:hAnsi="Segoe UI" w:cs="Segoe UI"/>
      <w:sz w:val="18"/>
      <w:szCs w:val="18"/>
    </w:rPr>
  </w:style>
  <w:style w:type="character" w:customStyle="1" w:styleId="BesedilooblakaZnak">
    <w:name w:val="Besedilo oblačka Znak"/>
    <w:link w:val="Besedilooblaka"/>
    <w:uiPriority w:val="99"/>
    <w:semiHidden/>
    <w:rsid w:val="002422E7"/>
    <w:rPr>
      <w:rFonts w:ascii="Segoe UI" w:eastAsia="Times New Roman" w:hAnsi="Segoe UI" w:cs="Segoe UI"/>
      <w:snapToGrid w:val="0"/>
      <w:sz w:val="18"/>
      <w:szCs w:val="18"/>
    </w:rPr>
  </w:style>
  <w:style w:type="paragraph" w:styleId="Napis">
    <w:name w:val="caption"/>
    <w:aliases w:val="Slike opis"/>
    <w:basedOn w:val="Navaden0"/>
    <w:next w:val="Navaden0"/>
    <w:link w:val="NapisZnak"/>
    <w:autoRedefine/>
    <w:unhideWhenUsed/>
    <w:qFormat/>
    <w:rsid w:val="00EA15CF"/>
    <w:pPr>
      <w:keepNext/>
      <w:ind w:left="284"/>
    </w:pPr>
    <w:rPr>
      <w:rFonts w:ascii="EurostileT" w:hAnsi="EurostileT"/>
      <w:i/>
      <w:iCs/>
      <w:noProof/>
      <w:snapToGrid/>
      <w:sz w:val="20"/>
      <w:szCs w:val="16"/>
    </w:rPr>
  </w:style>
  <w:style w:type="paragraph" w:customStyle="1" w:styleId="PVOpisslik">
    <w:name w:val="PV_Opis slik"/>
    <w:basedOn w:val="Napis"/>
    <w:link w:val="PVOpisslikZnak"/>
    <w:qFormat/>
    <w:rsid w:val="00864128"/>
    <w:rPr>
      <w:i w:val="0"/>
    </w:rPr>
  </w:style>
  <w:style w:type="paragraph" w:customStyle="1" w:styleId="PVOpistabele">
    <w:name w:val="PV_Opis tabele"/>
    <w:basedOn w:val="PVOpisslik"/>
    <w:link w:val="PVOpistabeleZnak"/>
    <w:qFormat/>
    <w:rsid w:val="006B2BC3"/>
  </w:style>
  <w:style w:type="character" w:customStyle="1" w:styleId="NapisZnak">
    <w:name w:val="Napis Znak"/>
    <w:aliases w:val="Slike opis Znak"/>
    <w:link w:val="Napis"/>
    <w:rsid w:val="00EA15CF"/>
    <w:rPr>
      <w:rFonts w:ascii="EurostileT" w:eastAsia="Times New Roman" w:hAnsi="EurostileT" w:cs="Times New Roman"/>
      <w:i/>
      <w:iCs/>
      <w:noProof/>
      <w:szCs w:val="16"/>
      <w:lang w:eastAsia="en-US"/>
    </w:rPr>
  </w:style>
  <w:style w:type="character" w:customStyle="1" w:styleId="PVOpisslikZnak">
    <w:name w:val="PV_Opis slik Znak"/>
    <w:link w:val="PVOpisslik"/>
    <w:rsid w:val="00864128"/>
    <w:rPr>
      <w:rFonts w:ascii="EurostileT" w:eastAsia="Times New Roman" w:hAnsi="EurostileT" w:cs="Times New Roman"/>
      <w:iCs/>
      <w:snapToGrid w:val="0"/>
      <w:szCs w:val="16"/>
      <w:lang w:eastAsia="en-US"/>
    </w:rPr>
  </w:style>
  <w:style w:type="character" w:customStyle="1" w:styleId="PVOpistabeleZnak">
    <w:name w:val="PV_Opis tabele Znak"/>
    <w:link w:val="PVOpistabele"/>
    <w:rsid w:val="006B2BC3"/>
    <w:rPr>
      <w:rFonts w:ascii="EurostileT" w:eastAsia="Times New Roman" w:hAnsi="EurostileT" w:cs="Times New Roman"/>
      <w:iCs/>
      <w:snapToGrid w:val="0"/>
      <w:szCs w:val="16"/>
      <w:lang w:eastAsia="en-US"/>
    </w:rPr>
  </w:style>
  <w:style w:type="character" w:styleId="Besedilooznabemesta">
    <w:name w:val="Placeholder Text"/>
    <w:basedOn w:val="Privzetapisavaodstavka"/>
    <w:uiPriority w:val="99"/>
    <w:semiHidden/>
    <w:rsid w:val="00003C89"/>
    <w:rPr>
      <w:color w:val="808080"/>
    </w:rPr>
  </w:style>
  <w:style w:type="character" w:customStyle="1" w:styleId="Naslov5Znak">
    <w:name w:val="Naslov 5 Znak"/>
    <w:basedOn w:val="Privzetapisavaodstavka"/>
    <w:link w:val="Naslov5"/>
    <w:rsid w:val="008A6E80"/>
    <w:rPr>
      <w:rFonts w:ascii="EurostileT" w:eastAsia="Times New Roman" w:hAnsi="EurostileT" w:cs="Times New Roman"/>
      <w:b/>
      <w:bCs/>
      <w:i/>
      <w:iCs/>
      <w:sz w:val="26"/>
      <w:szCs w:val="26"/>
      <w:lang w:eastAsia="sl-SI"/>
    </w:rPr>
  </w:style>
  <w:style w:type="character" w:customStyle="1" w:styleId="Naslov6Znak">
    <w:name w:val="Naslov 6 Znak"/>
    <w:basedOn w:val="Privzetapisavaodstavka"/>
    <w:link w:val="Naslov6"/>
    <w:rsid w:val="008A6E80"/>
    <w:rPr>
      <w:rFonts w:ascii="Times New Roman" w:eastAsia="Times New Roman" w:hAnsi="Times New Roman" w:cs="Times New Roman"/>
      <w:b/>
      <w:bCs/>
      <w:sz w:val="22"/>
      <w:szCs w:val="22"/>
      <w:lang w:eastAsia="sl-SI"/>
    </w:rPr>
  </w:style>
  <w:style w:type="character" w:customStyle="1" w:styleId="Naslov7Znak">
    <w:name w:val="Naslov 7 Znak"/>
    <w:basedOn w:val="Privzetapisavaodstavka"/>
    <w:link w:val="Naslov7"/>
    <w:rsid w:val="008A6E8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A6E8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A6E80"/>
    <w:rPr>
      <w:rFonts w:ascii="Arial" w:eastAsia="Times New Roman" w:hAnsi="Arial"/>
      <w:sz w:val="22"/>
      <w:szCs w:val="22"/>
      <w:lang w:eastAsia="sl-SI"/>
    </w:rPr>
  </w:style>
  <w:style w:type="paragraph" w:customStyle="1" w:styleId="StyleCaptionCentered">
    <w:name w:val="Style Caption + Centered"/>
    <w:basedOn w:val="Napis"/>
    <w:rsid w:val="008A6E80"/>
    <w:pPr>
      <w:widowControl/>
    </w:pPr>
    <w:rPr>
      <w:b/>
      <w:bCs/>
      <w:i w:val="0"/>
      <w:iCs w:val="0"/>
      <w:snapToGrid w:val="0"/>
      <w:szCs w:val="20"/>
      <w:lang w:eastAsia="sl-SI"/>
    </w:rPr>
  </w:style>
  <w:style w:type="paragraph" w:customStyle="1" w:styleId="EurostileT14">
    <w:name w:val="EurostileT 14"/>
    <w:basedOn w:val="Navaden0"/>
    <w:rsid w:val="008A6E80"/>
    <w:rPr>
      <w:rFonts w:ascii="EurostileT" w:hAnsi="EurostileT"/>
      <w:b/>
      <w:sz w:val="28"/>
    </w:rPr>
  </w:style>
  <w:style w:type="paragraph" w:customStyle="1" w:styleId="EurostileT12">
    <w:name w:val="EurostileT 12"/>
    <w:basedOn w:val="EurostileT14"/>
    <w:rsid w:val="008A6E80"/>
    <w:rPr>
      <w:sz w:val="24"/>
    </w:rPr>
  </w:style>
  <w:style w:type="character" w:customStyle="1" w:styleId="apple-converted-space">
    <w:name w:val="apple-converted-space"/>
    <w:rsid w:val="008A6E80"/>
  </w:style>
  <w:style w:type="paragraph" w:styleId="Odstavekseznama">
    <w:name w:val="List Paragraph"/>
    <w:basedOn w:val="Navaden0"/>
    <w:link w:val="OdstavekseznamaZnak"/>
    <w:uiPriority w:val="34"/>
    <w:qFormat/>
    <w:rsid w:val="008A6E80"/>
    <w:pPr>
      <w:widowControl/>
      <w:spacing w:after="200" w:line="276" w:lineRule="auto"/>
      <w:ind w:left="720"/>
      <w:contextualSpacing/>
    </w:pPr>
    <w:rPr>
      <w:rFonts w:ascii="Calibri" w:eastAsia="Calibri" w:hAnsi="Calibri"/>
      <w:snapToGrid/>
      <w:sz w:val="22"/>
      <w:szCs w:val="22"/>
    </w:rPr>
  </w:style>
  <w:style w:type="paragraph" w:styleId="Pripombabesedilo">
    <w:name w:val="annotation text"/>
    <w:basedOn w:val="Navaden0"/>
    <w:link w:val="PripombabesediloZnak"/>
    <w:uiPriority w:val="99"/>
    <w:semiHidden/>
    <w:unhideWhenUsed/>
    <w:rsid w:val="008A6E80"/>
    <w:pPr>
      <w:widowControl/>
      <w:suppressAutoHyphens/>
      <w:spacing w:before="60"/>
    </w:pPr>
    <w:rPr>
      <w:rFonts w:ascii="Georgia" w:hAnsi="Georgia"/>
      <w:snapToGrid/>
      <w:sz w:val="20"/>
      <w:lang w:eastAsia="sl-SI"/>
    </w:rPr>
  </w:style>
  <w:style w:type="character" w:customStyle="1" w:styleId="PripombabesediloZnak">
    <w:name w:val="Pripomba – besedilo Znak"/>
    <w:basedOn w:val="Privzetapisavaodstavka"/>
    <w:link w:val="Pripombabesedilo"/>
    <w:uiPriority w:val="99"/>
    <w:semiHidden/>
    <w:rsid w:val="008A6E80"/>
    <w:rPr>
      <w:rFonts w:ascii="Georgia" w:eastAsia="Times New Roman" w:hAnsi="Georgia" w:cs="Times New Roman"/>
      <w:lang w:eastAsia="sl-SI"/>
    </w:rPr>
  </w:style>
  <w:style w:type="character" w:styleId="Pripombasklic">
    <w:name w:val="annotation reference"/>
    <w:uiPriority w:val="99"/>
    <w:semiHidden/>
    <w:unhideWhenUsed/>
    <w:rsid w:val="008A6E80"/>
    <w:rPr>
      <w:sz w:val="16"/>
      <w:szCs w:val="16"/>
    </w:rPr>
  </w:style>
  <w:style w:type="paragraph" w:customStyle="1" w:styleId="Default">
    <w:name w:val="Default"/>
    <w:rsid w:val="00256435"/>
    <w:pPr>
      <w:autoSpaceDE w:val="0"/>
      <w:autoSpaceDN w:val="0"/>
      <w:adjustRightInd w:val="0"/>
    </w:pPr>
    <w:rPr>
      <w:rFonts w:ascii="Times New Roman" w:hAnsi="Times New Roman" w:cs="Times New Roman"/>
      <w:color w:val="000000"/>
      <w:sz w:val="24"/>
      <w:szCs w:val="24"/>
    </w:rPr>
  </w:style>
  <w:style w:type="table" w:customStyle="1" w:styleId="Tabelamrea1">
    <w:name w:val="Tabela – mreža1"/>
    <w:basedOn w:val="Navadnatabela"/>
    <w:next w:val="Tabelamrea"/>
    <w:uiPriority w:val="59"/>
    <w:rsid w:val="00752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996F3A"/>
    <w:rPr>
      <w:rFonts w:ascii="Arial" w:hAnsi="Arial" w:cs="Arial" w:hint="default"/>
      <w:b w:val="0"/>
      <w:bCs w:val="0"/>
      <w:i w:val="0"/>
      <w:iCs w:val="0"/>
      <w:color w:val="000000"/>
      <w:sz w:val="22"/>
      <w:szCs w:val="22"/>
    </w:rPr>
  </w:style>
  <w:style w:type="character" w:customStyle="1" w:styleId="EurostileT11Char">
    <w:name w:val="EurostileT 11 Char"/>
    <w:rsid w:val="00170C45"/>
    <w:rPr>
      <w:rFonts w:ascii="EurostileT" w:hAnsi="EurostileT"/>
      <w:snapToGrid w:val="0"/>
      <w:sz w:val="22"/>
      <w:lang w:eastAsia="en-US"/>
    </w:rPr>
  </w:style>
  <w:style w:type="paragraph" w:styleId="Oznaenseznam">
    <w:name w:val="List Bullet"/>
    <w:basedOn w:val="Navaden0"/>
    <w:uiPriority w:val="99"/>
    <w:unhideWhenUsed/>
    <w:rsid w:val="00AA5929"/>
    <w:pPr>
      <w:numPr>
        <w:numId w:val="3"/>
      </w:numPr>
      <w:contextualSpacing/>
    </w:pPr>
  </w:style>
  <w:style w:type="character" w:customStyle="1" w:styleId="PV1Znak">
    <w:name w:val="PV_1 Znak"/>
    <w:rsid w:val="00DA56F5"/>
    <w:rPr>
      <w:rFonts w:ascii="EurostileT" w:eastAsia="Times New Roman" w:hAnsi="EurostileT" w:cs="Times New Roman"/>
      <w:b/>
      <w:caps/>
      <w:snapToGrid w:val="0"/>
      <w:sz w:val="28"/>
      <w:lang w:eastAsia="en-US"/>
    </w:rPr>
  </w:style>
  <w:style w:type="numbering" w:customStyle="1" w:styleId="Slog1">
    <w:name w:val="Slog1"/>
    <w:uiPriority w:val="99"/>
    <w:rsid w:val="00916D54"/>
    <w:pPr>
      <w:numPr>
        <w:numId w:val="4"/>
      </w:numPr>
    </w:pPr>
  </w:style>
  <w:style w:type="paragraph" w:customStyle="1" w:styleId="EurostileT11B">
    <w:name w:val="Eurostile T 11B"/>
    <w:basedOn w:val="Navaden0"/>
    <w:link w:val="EurostileT11BZnak"/>
    <w:rsid w:val="006A77BF"/>
    <w:pPr>
      <w:jc w:val="both"/>
    </w:pPr>
    <w:rPr>
      <w:rFonts w:ascii="EurostileT" w:hAnsi="EurostileT"/>
      <w:b/>
      <w:sz w:val="22"/>
    </w:rPr>
  </w:style>
  <w:style w:type="character" w:customStyle="1" w:styleId="EurostileT11BZnak">
    <w:name w:val="Eurostile T 11B Znak"/>
    <w:link w:val="EurostileT11B"/>
    <w:rsid w:val="006A77BF"/>
    <w:rPr>
      <w:rFonts w:ascii="EurostileT" w:eastAsia="Times New Roman" w:hAnsi="EurostileT" w:cs="Times New Roman"/>
      <w:b/>
      <w:snapToGrid w:val="0"/>
      <w:sz w:val="22"/>
      <w:lang w:eastAsia="en-US"/>
    </w:rPr>
  </w:style>
  <w:style w:type="paragraph" w:styleId="Sprotnaopomba-besedilo">
    <w:name w:val="footnote text"/>
    <w:basedOn w:val="Navaden0"/>
    <w:link w:val="Sprotnaopomba-besediloZnak"/>
    <w:uiPriority w:val="99"/>
    <w:semiHidden/>
    <w:unhideWhenUsed/>
    <w:rsid w:val="001B39DE"/>
    <w:rPr>
      <w:sz w:val="20"/>
    </w:rPr>
  </w:style>
  <w:style w:type="character" w:customStyle="1" w:styleId="Sprotnaopomba-besediloZnak">
    <w:name w:val="Sprotna opomba - besedilo Znak"/>
    <w:basedOn w:val="Privzetapisavaodstavka"/>
    <w:link w:val="Sprotnaopomba-besedilo"/>
    <w:uiPriority w:val="99"/>
    <w:semiHidden/>
    <w:rsid w:val="001B39DE"/>
    <w:rPr>
      <w:rFonts w:ascii="Times New Roman" w:eastAsia="Times New Roman" w:hAnsi="Times New Roman" w:cs="Times New Roman"/>
      <w:snapToGrid w:val="0"/>
      <w:lang w:eastAsia="en-US"/>
    </w:rPr>
  </w:style>
  <w:style w:type="character" w:styleId="Sprotnaopomba-sklic">
    <w:name w:val="footnote reference"/>
    <w:basedOn w:val="Privzetapisavaodstavka"/>
    <w:uiPriority w:val="99"/>
    <w:semiHidden/>
    <w:unhideWhenUsed/>
    <w:rsid w:val="001B39DE"/>
    <w:rPr>
      <w:vertAlign w:val="superscript"/>
    </w:rPr>
  </w:style>
  <w:style w:type="table" w:customStyle="1" w:styleId="Tabelamrea2">
    <w:name w:val="Tabela – mreža2"/>
    <w:basedOn w:val="Navadnatabela"/>
    <w:next w:val="Tabelamrea"/>
    <w:uiPriority w:val="39"/>
    <w:rsid w:val="008D755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97235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7235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97235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540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540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540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54010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197A8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9E41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9E41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9E41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E16A7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39"/>
    <w:rsid w:val="00357C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357C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357C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39"/>
    <w:rsid w:val="00C97F5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uiPriority w:val="39"/>
    <w:rsid w:val="00C97F5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39"/>
    <w:rsid w:val="00E9286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E9286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39"/>
    <w:rsid w:val="00E9286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uiPriority w:val="39"/>
    <w:rsid w:val="00E9286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uiPriority w:val="39"/>
    <w:rsid w:val="00E9286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uiPriority w:val="39"/>
    <w:rsid w:val="00E9286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uiPriority w:val="39"/>
    <w:rsid w:val="0081736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uiPriority w:val="39"/>
    <w:rsid w:val="0081736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81736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81736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0"/>
    <w:basedOn w:val="Navadnatabela"/>
    <w:next w:val="Tabelamrea"/>
    <w:uiPriority w:val="39"/>
    <w:rsid w:val="00EB3CF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EB3CF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uiPriority w:val="39"/>
    <w:rsid w:val="00EB3CF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FD49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Navadnatabela"/>
    <w:next w:val="Tabelamrea"/>
    <w:uiPriority w:val="39"/>
    <w:rsid w:val="00FD49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5">
    <w:name w:val="Tabela – mreža35"/>
    <w:basedOn w:val="Navadnatabela"/>
    <w:next w:val="Tabelamrea"/>
    <w:uiPriority w:val="39"/>
    <w:rsid w:val="00D8066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6">
    <w:name w:val="Tabela – mreža36"/>
    <w:basedOn w:val="Navadnatabela"/>
    <w:next w:val="Tabelamrea"/>
    <w:uiPriority w:val="39"/>
    <w:rsid w:val="00884FA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7">
    <w:name w:val="Tabela – mreža37"/>
    <w:basedOn w:val="Navadnatabela"/>
    <w:next w:val="Tabelamrea"/>
    <w:uiPriority w:val="39"/>
    <w:rsid w:val="00884FA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8">
    <w:name w:val="Tabela – mreža38"/>
    <w:basedOn w:val="Navadnatabela"/>
    <w:next w:val="Tabelamrea"/>
    <w:uiPriority w:val="39"/>
    <w:rsid w:val="00884FA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9">
    <w:name w:val="Tabela – mreža39"/>
    <w:basedOn w:val="Navadnatabela"/>
    <w:next w:val="Tabelamrea"/>
    <w:uiPriority w:val="39"/>
    <w:rsid w:val="008D38E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0"/>
    <w:basedOn w:val="Navadnatabela"/>
    <w:next w:val="Tabelamrea"/>
    <w:uiPriority w:val="39"/>
    <w:rsid w:val="008D38E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39"/>
    <w:rsid w:val="008D38E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39"/>
    <w:rsid w:val="008D38E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39"/>
    <w:rsid w:val="00B1621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uiPriority w:val="39"/>
    <w:rsid w:val="00B1621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uiPriority w:val="39"/>
    <w:rsid w:val="00B1621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0">
    <w:name w:val="Tabela – mreža50"/>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4">
    <w:name w:val="Tabela – mreža54"/>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5">
    <w:name w:val="Tabela – mreža55"/>
    <w:basedOn w:val="Navadnatabela"/>
    <w:next w:val="Tabelamrea"/>
    <w:uiPriority w:val="39"/>
    <w:rsid w:val="0059364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6">
    <w:name w:val="Tabela – mreža56"/>
    <w:basedOn w:val="Navadnatabela"/>
    <w:next w:val="Tabelamrea"/>
    <w:uiPriority w:val="39"/>
    <w:rsid w:val="00B441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7">
    <w:name w:val="Tabela – mreža57"/>
    <w:basedOn w:val="Navadnatabela"/>
    <w:next w:val="Tabelamrea"/>
    <w:uiPriority w:val="39"/>
    <w:rsid w:val="00B441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8">
    <w:name w:val="Tabela – mreža58"/>
    <w:basedOn w:val="Navadnatabela"/>
    <w:next w:val="Tabelamrea"/>
    <w:uiPriority w:val="39"/>
    <w:rsid w:val="00A46E9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9">
    <w:name w:val="Tabela – mreža59"/>
    <w:basedOn w:val="Navadnatabela"/>
    <w:next w:val="Tabelamrea"/>
    <w:uiPriority w:val="59"/>
    <w:rsid w:val="00E2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0">
    <w:name w:val="Tabela – mreža60"/>
    <w:basedOn w:val="Navadnatabela"/>
    <w:next w:val="Tabelamrea"/>
    <w:uiPriority w:val="59"/>
    <w:rsid w:val="009E4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D76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0761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B45D5"/>
    <w:rPr>
      <w:color w:val="800080"/>
      <w:u w:val="single"/>
    </w:rPr>
  </w:style>
  <w:style w:type="paragraph" w:customStyle="1" w:styleId="msonormal0">
    <w:name w:val="msonormal"/>
    <w:basedOn w:val="Navaden0"/>
    <w:rsid w:val="009B45D5"/>
    <w:pPr>
      <w:widowControl/>
      <w:spacing w:before="100" w:beforeAutospacing="1" w:after="100" w:afterAutospacing="1"/>
    </w:pPr>
    <w:rPr>
      <w:snapToGrid/>
      <w:szCs w:val="24"/>
      <w:lang w:eastAsia="sl-SI"/>
    </w:rPr>
  </w:style>
  <w:style w:type="paragraph" w:customStyle="1" w:styleId="xl1041">
    <w:name w:val="xl1041"/>
    <w:basedOn w:val="Navaden0"/>
    <w:rsid w:val="009B45D5"/>
    <w:pPr>
      <w:widowControl/>
      <w:spacing w:before="100" w:beforeAutospacing="1" w:after="100" w:afterAutospacing="1"/>
      <w:jc w:val="center"/>
    </w:pPr>
    <w:rPr>
      <w:snapToGrid/>
      <w:szCs w:val="24"/>
      <w:lang w:eastAsia="sl-SI"/>
    </w:rPr>
  </w:style>
  <w:style w:type="paragraph" w:customStyle="1" w:styleId="xl1042">
    <w:name w:val="xl1042"/>
    <w:basedOn w:val="Navaden0"/>
    <w:rsid w:val="009B45D5"/>
    <w:pPr>
      <w:widowControl/>
      <w:spacing w:before="100" w:beforeAutospacing="1" w:after="100" w:afterAutospacing="1"/>
    </w:pPr>
    <w:rPr>
      <w:rFonts w:ascii="EurostileT" w:hAnsi="EurostileT"/>
      <w:snapToGrid/>
      <w:szCs w:val="24"/>
      <w:lang w:eastAsia="sl-SI"/>
    </w:rPr>
  </w:style>
  <w:style w:type="paragraph" w:customStyle="1" w:styleId="xl1043">
    <w:name w:val="xl1043"/>
    <w:basedOn w:val="Navaden0"/>
    <w:rsid w:val="009B45D5"/>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EurostileT" w:hAnsi="EurostileT"/>
      <w:b/>
      <w:bCs/>
      <w:snapToGrid/>
      <w:sz w:val="20"/>
      <w:lang w:eastAsia="sl-SI"/>
    </w:rPr>
  </w:style>
  <w:style w:type="paragraph" w:customStyle="1" w:styleId="xl1044">
    <w:name w:val="xl1044"/>
    <w:basedOn w:val="Navaden0"/>
    <w:rsid w:val="009B45D5"/>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45">
    <w:name w:val="xl1045"/>
    <w:basedOn w:val="Navaden0"/>
    <w:rsid w:val="009B45D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 w:val="20"/>
      <w:lang w:eastAsia="sl-SI"/>
    </w:rPr>
  </w:style>
  <w:style w:type="paragraph" w:customStyle="1" w:styleId="xl1046">
    <w:name w:val="xl1046"/>
    <w:basedOn w:val="Navaden0"/>
    <w:rsid w:val="009B45D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47">
    <w:name w:val="xl1047"/>
    <w:basedOn w:val="Navaden0"/>
    <w:rsid w:val="009B45D5"/>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48">
    <w:name w:val="xl1048"/>
    <w:basedOn w:val="Navaden0"/>
    <w:rsid w:val="009B45D5"/>
    <w:pPr>
      <w:widowControl/>
      <w:pBdr>
        <w:left w:val="single" w:sz="4" w:space="0" w:color="auto"/>
        <w:bottom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49">
    <w:name w:val="xl1049"/>
    <w:basedOn w:val="Navaden0"/>
    <w:rsid w:val="009B45D5"/>
    <w:pPr>
      <w:widowControl/>
      <w:pBdr>
        <w:left w:val="single" w:sz="8" w:space="0" w:color="auto"/>
        <w:bottom w:val="single" w:sz="4" w:space="0" w:color="auto"/>
      </w:pBdr>
      <w:spacing w:before="100" w:beforeAutospacing="1" w:after="100" w:afterAutospacing="1"/>
      <w:jc w:val="center"/>
      <w:textAlignment w:val="center"/>
    </w:pPr>
    <w:rPr>
      <w:rFonts w:ascii="EurostileT" w:hAnsi="EurostileT"/>
      <w:snapToGrid/>
      <w:sz w:val="16"/>
      <w:szCs w:val="16"/>
      <w:lang w:eastAsia="sl-SI"/>
    </w:rPr>
  </w:style>
  <w:style w:type="paragraph" w:customStyle="1" w:styleId="xl1050">
    <w:name w:val="xl1050"/>
    <w:basedOn w:val="Navaden0"/>
    <w:rsid w:val="009B45D5"/>
    <w:pPr>
      <w:widowControl/>
      <w:pBdr>
        <w:left w:val="single" w:sz="4" w:space="0" w:color="auto"/>
        <w:bottom w:val="single" w:sz="4" w:space="0" w:color="auto"/>
        <w:right w:val="single" w:sz="4" w:space="0" w:color="auto"/>
      </w:pBdr>
      <w:spacing w:before="100" w:beforeAutospacing="1" w:after="100" w:afterAutospacing="1"/>
      <w:jc w:val="center"/>
    </w:pPr>
    <w:rPr>
      <w:rFonts w:ascii="EurostileT" w:hAnsi="EurostileT"/>
      <w:snapToGrid/>
      <w:szCs w:val="24"/>
      <w:lang w:eastAsia="sl-SI"/>
    </w:rPr>
  </w:style>
  <w:style w:type="paragraph" w:customStyle="1" w:styleId="xl1051">
    <w:name w:val="xl1051"/>
    <w:basedOn w:val="Navaden0"/>
    <w:rsid w:val="009B45D5"/>
    <w:pPr>
      <w:widowControl/>
      <w:pBdr>
        <w:left w:val="single" w:sz="4" w:space="0" w:color="auto"/>
        <w:bottom w:val="single" w:sz="4" w:space="0" w:color="auto"/>
        <w:right w:val="single" w:sz="8" w:space="0" w:color="auto"/>
      </w:pBdr>
      <w:spacing w:before="100" w:beforeAutospacing="1" w:after="100" w:afterAutospacing="1"/>
      <w:jc w:val="center"/>
    </w:pPr>
    <w:rPr>
      <w:rFonts w:ascii="EurostileT" w:hAnsi="EurostileT"/>
      <w:snapToGrid/>
      <w:szCs w:val="24"/>
      <w:lang w:eastAsia="sl-SI"/>
    </w:rPr>
  </w:style>
  <w:style w:type="paragraph" w:customStyle="1" w:styleId="xl1052">
    <w:name w:val="xl1052"/>
    <w:basedOn w:val="Navaden0"/>
    <w:rsid w:val="009B45D5"/>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53">
    <w:name w:val="xl1053"/>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 w:val="20"/>
      <w:lang w:eastAsia="sl-SI"/>
    </w:rPr>
  </w:style>
  <w:style w:type="paragraph" w:customStyle="1" w:styleId="xl1054">
    <w:name w:val="xl1054"/>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55">
    <w:name w:val="xl1055"/>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56">
    <w:name w:val="xl1056"/>
    <w:basedOn w:val="Navaden0"/>
    <w:rsid w:val="009B45D5"/>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57">
    <w:name w:val="xl1057"/>
    <w:basedOn w:val="Navaden0"/>
    <w:rsid w:val="009B45D5"/>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EurostileT" w:hAnsi="EurostileT"/>
      <w:snapToGrid/>
      <w:sz w:val="16"/>
      <w:szCs w:val="16"/>
      <w:lang w:eastAsia="sl-SI"/>
    </w:rPr>
  </w:style>
  <w:style w:type="paragraph" w:customStyle="1" w:styleId="xl1058">
    <w:name w:val="xl1058"/>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EurostileT" w:hAnsi="EurostileT"/>
      <w:snapToGrid/>
      <w:szCs w:val="24"/>
      <w:lang w:eastAsia="sl-SI"/>
    </w:rPr>
  </w:style>
  <w:style w:type="paragraph" w:customStyle="1" w:styleId="xl1059">
    <w:name w:val="xl1059"/>
    <w:basedOn w:val="Navaden0"/>
    <w:rsid w:val="009B45D5"/>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EurostileT" w:hAnsi="EurostileT"/>
      <w:snapToGrid/>
      <w:szCs w:val="24"/>
      <w:lang w:eastAsia="sl-SI"/>
    </w:rPr>
  </w:style>
  <w:style w:type="paragraph" w:customStyle="1" w:styleId="xl1060">
    <w:name w:val="xl1060"/>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i/>
      <w:iCs/>
      <w:snapToGrid/>
      <w:sz w:val="16"/>
      <w:szCs w:val="16"/>
      <w:lang w:eastAsia="sl-SI"/>
    </w:rPr>
  </w:style>
  <w:style w:type="paragraph" w:customStyle="1" w:styleId="xl1061">
    <w:name w:val="xl1061"/>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EurostileT" w:hAnsi="EurostileT"/>
      <w:snapToGrid/>
      <w:sz w:val="14"/>
      <w:szCs w:val="14"/>
      <w:lang w:eastAsia="sl-SI"/>
    </w:rPr>
  </w:style>
  <w:style w:type="paragraph" w:customStyle="1" w:styleId="xl1062">
    <w:name w:val="xl1062"/>
    <w:basedOn w:val="Navaden0"/>
    <w:rsid w:val="009B45D5"/>
    <w:pPr>
      <w:widowControl/>
      <w:pBdr>
        <w:top w:val="single" w:sz="4" w:space="0" w:color="auto"/>
        <w:left w:val="single" w:sz="4" w:space="0" w:color="auto"/>
        <w:bottom w:val="single" w:sz="4" w:space="0" w:color="auto"/>
      </w:pBdr>
      <w:spacing w:before="100" w:beforeAutospacing="1" w:after="100" w:afterAutospacing="1"/>
      <w:textAlignment w:val="center"/>
    </w:pPr>
    <w:rPr>
      <w:rFonts w:ascii="EurostileT" w:hAnsi="EurostileT"/>
      <w:snapToGrid/>
      <w:sz w:val="14"/>
      <w:szCs w:val="14"/>
      <w:lang w:eastAsia="sl-SI"/>
    </w:rPr>
  </w:style>
  <w:style w:type="paragraph" w:customStyle="1" w:styleId="xl1063">
    <w:name w:val="xl1063"/>
    <w:basedOn w:val="Navaden0"/>
    <w:rsid w:val="009B45D5"/>
    <w:pPr>
      <w:widowControl/>
      <w:pBdr>
        <w:top w:val="single" w:sz="4" w:space="0" w:color="auto"/>
        <w:left w:val="single" w:sz="8" w:space="0" w:color="auto"/>
        <w:bottom w:val="single" w:sz="4" w:space="0" w:color="auto"/>
      </w:pBdr>
      <w:spacing w:before="100" w:beforeAutospacing="1" w:after="100" w:afterAutospacing="1"/>
      <w:jc w:val="center"/>
      <w:textAlignment w:val="center"/>
    </w:pPr>
    <w:rPr>
      <w:rFonts w:ascii="EurostileT" w:hAnsi="EurostileT"/>
      <w:i/>
      <w:iCs/>
      <w:snapToGrid/>
      <w:sz w:val="16"/>
      <w:szCs w:val="16"/>
      <w:lang w:eastAsia="sl-SI"/>
    </w:rPr>
  </w:style>
  <w:style w:type="paragraph" w:customStyle="1" w:styleId="xl1064">
    <w:name w:val="xl1064"/>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EurostileT" w:hAnsi="EurostileT"/>
      <w:snapToGrid/>
      <w:sz w:val="15"/>
      <w:szCs w:val="15"/>
      <w:lang w:eastAsia="sl-SI"/>
    </w:rPr>
  </w:style>
  <w:style w:type="paragraph" w:customStyle="1" w:styleId="xl1065">
    <w:name w:val="xl1065"/>
    <w:basedOn w:val="Navaden0"/>
    <w:rsid w:val="009B45D5"/>
    <w:pPr>
      <w:widowControl/>
      <w:pBdr>
        <w:top w:val="single" w:sz="4" w:space="0" w:color="auto"/>
        <w:left w:val="single" w:sz="4" w:space="0" w:color="auto"/>
        <w:bottom w:val="single" w:sz="4" w:space="0" w:color="auto"/>
      </w:pBdr>
      <w:spacing w:before="100" w:beforeAutospacing="1" w:after="100" w:afterAutospacing="1"/>
      <w:textAlignment w:val="center"/>
    </w:pPr>
    <w:rPr>
      <w:rFonts w:ascii="EurostileT" w:hAnsi="EurostileT"/>
      <w:snapToGrid/>
      <w:sz w:val="15"/>
      <w:szCs w:val="15"/>
      <w:lang w:eastAsia="sl-SI"/>
    </w:rPr>
  </w:style>
  <w:style w:type="paragraph" w:customStyle="1" w:styleId="xl1066">
    <w:name w:val="xl1066"/>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67">
    <w:name w:val="xl1067"/>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EurostileT" w:hAnsi="EurostileT"/>
      <w:i/>
      <w:iCs/>
      <w:snapToGrid/>
      <w:sz w:val="16"/>
      <w:szCs w:val="16"/>
      <w:lang w:eastAsia="sl-SI"/>
    </w:rPr>
  </w:style>
  <w:style w:type="paragraph" w:customStyle="1" w:styleId="xl1068">
    <w:name w:val="xl1068"/>
    <w:basedOn w:val="Navaden0"/>
    <w:rsid w:val="009B45D5"/>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69">
    <w:name w:val="xl1069"/>
    <w:basedOn w:val="Navaden0"/>
    <w:rsid w:val="009B45D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EurostileT" w:hAnsi="EurostileT"/>
      <w:snapToGrid/>
      <w:sz w:val="16"/>
      <w:szCs w:val="16"/>
      <w:lang w:eastAsia="sl-SI"/>
    </w:rPr>
  </w:style>
  <w:style w:type="paragraph" w:customStyle="1" w:styleId="xl1070">
    <w:name w:val="xl1070"/>
    <w:basedOn w:val="Navaden0"/>
    <w:rsid w:val="009B45D5"/>
    <w:pPr>
      <w:widowControl/>
      <w:pBdr>
        <w:top w:val="single" w:sz="4" w:space="0" w:color="auto"/>
        <w:left w:val="single" w:sz="4" w:space="0" w:color="auto"/>
        <w:bottom w:val="single" w:sz="4" w:space="0" w:color="auto"/>
      </w:pBdr>
      <w:spacing w:before="100" w:beforeAutospacing="1" w:after="100" w:afterAutospacing="1"/>
      <w:textAlignment w:val="center"/>
    </w:pPr>
    <w:rPr>
      <w:rFonts w:ascii="EurostileT" w:hAnsi="EurostileT"/>
      <w:snapToGrid/>
      <w:sz w:val="16"/>
      <w:szCs w:val="16"/>
      <w:lang w:eastAsia="sl-SI"/>
    </w:rPr>
  </w:style>
  <w:style w:type="paragraph" w:customStyle="1" w:styleId="xl1071">
    <w:name w:val="xl1071"/>
    <w:basedOn w:val="Navaden0"/>
    <w:rsid w:val="009B45D5"/>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72">
    <w:name w:val="xl1072"/>
    <w:basedOn w:val="Navaden0"/>
    <w:rsid w:val="009B45D5"/>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EurostileT" w:hAnsi="EurostileT"/>
      <w:snapToGrid/>
      <w:sz w:val="20"/>
      <w:lang w:eastAsia="sl-SI"/>
    </w:rPr>
  </w:style>
  <w:style w:type="paragraph" w:customStyle="1" w:styleId="xl1073">
    <w:name w:val="xl1073"/>
    <w:basedOn w:val="Navaden0"/>
    <w:rsid w:val="009B45D5"/>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EurostileT" w:hAnsi="EurostileT"/>
      <w:snapToGrid/>
      <w:szCs w:val="24"/>
      <w:lang w:eastAsia="sl-SI"/>
    </w:rPr>
  </w:style>
  <w:style w:type="paragraph" w:customStyle="1" w:styleId="xl1074">
    <w:name w:val="xl1074"/>
    <w:basedOn w:val="Navaden0"/>
    <w:rsid w:val="009B45D5"/>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EurostileT" w:hAnsi="EurostileT"/>
      <w:snapToGrid/>
      <w:sz w:val="16"/>
      <w:szCs w:val="16"/>
      <w:lang w:eastAsia="sl-SI"/>
    </w:rPr>
  </w:style>
  <w:style w:type="paragraph" w:customStyle="1" w:styleId="xl1075">
    <w:name w:val="xl1075"/>
    <w:basedOn w:val="Navaden0"/>
    <w:rsid w:val="009B45D5"/>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EurostileT" w:hAnsi="EurostileT"/>
      <w:snapToGrid/>
      <w:sz w:val="15"/>
      <w:szCs w:val="15"/>
      <w:lang w:eastAsia="sl-SI"/>
    </w:rPr>
  </w:style>
  <w:style w:type="paragraph" w:customStyle="1" w:styleId="xl1076">
    <w:name w:val="xl1076"/>
    <w:basedOn w:val="Navaden0"/>
    <w:rsid w:val="009B45D5"/>
    <w:pPr>
      <w:widowControl/>
      <w:pBdr>
        <w:top w:val="single" w:sz="4" w:space="0" w:color="auto"/>
        <w:left w:val="single" w:sz="4" w:space="0" w:color="auto"/>
        <w:bottom w:val="single" w:sz="8" w:space="0" w:color="auto"/>
      </w:pBdr>
      <w:spacing w:before="100" w:beforeAutospacing="1" w:after="100" w:afterAutospacing="1"/>
      <w:textAlignment w:val="center"/>
    </w:pPr>
    <w:rPr>
      <w:rFonts w:ascii="EurostileT" w:hAnsi="EurostileT"/>
      <w:snapToGrid/>
      <w:sz w:val="15"/>
      <w:szCs w:val="15"/>
      <w:lang w:eastAsia="sl-SI"/>
    </w:rPr>
  </w:style>
  <w:style w:type="paragraph" w:customStyle="1" w:styleId="xl1077">
    <w:name w:val="xl1077"/>
    <w:basedOn w:val="Navaden0"/>
    <w:rsid w:val="009B45D5"/>
    <w:pPr>
      <w:widowControl/>
      <w:pBdr>
        <w:top w:val="single" w:sz="4" w:space="0" w:color="auto"/>
        <w:left w:val="single" w:sz="8" w:space="0" w:color="auto"/>
        <w:bottom w:val="single" w:sz="8" w:space="0" w:color="auto"/>
      </w:pBdr>
      <w:spacing w:before="100" w:beforeAutospacing="1" w:after="100" w:afterAutospacing="1"/>
      <w:jc w:val="center"/>
      <w:textAlignment w:val="center"/>
    </w:pPr>
    <w:rPr>
      <w:rFonts w:ascii="EurostileT" w:hAnsi="EurostileT"/>
      <w:snapToGrid/>
      <w:sz w:val="16"/>
      <w:szCs w:val="16"/>
      <w:lang w:eastAsia="sl-SI"/>
    </w:rPr>
  </w:style>
  <w:style w:type="paragraph" w:customStyle="1" w:styleId="xl1078">
    <w:name w:val="xl1078"/>
    <w:basedOn w:val="Navaden0"/>
    <w:rsid w:val="009B45D5"/>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EurostileT" w:hAnsi="EurostileT"/>
      <w:snapToGrid/>
      <w:szCs w:val="24"/>
      <w:lang w:eastAsia="sl-SI"/>
    </w:rPr>
  </w:style>
  <w:style w:type="paragraph" w:customStyle="1" w:styleId="xl1079">
    <w:name w:val="xl1079"/>
    <w:basedOn w:val="Navaden0"/>
    <w:rsid w:val="009B45D5"/>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EurostileT" w:hAnsi="EurostileT"/>
      <w:snapToGrid/>
      <w:szCs w:val="24"/>
      <w:lang w:eastAsia="sl-SI"/>
    </w:rPr>
  </w:style>
  <w:style w:type="paragraph" w:customStyle="1" w:styleId="xl1080">
    <w:name w:val="xl1080"/>
    <w:basedOn w:val="Navaden0"/>
    <w:rsid w:val="009B45D5"/>
    <w:pPr>
      <w:widowControl/>
      <w:pBdr>
        <w:top w:val="single" w:sz="8" w:space="0" w:color="auto"/>
        <w:bottom w:val="single" w:sz="8" w:space="0" w:color="auto"/>
      </w:pBdr>
      <w:spacing w:before="100" w:beforeAutospacing="1" w:after="100" w:afterAutospacing="1"/>
      <w:jc w:val="center"/>
    </w:pPr>
    <w:rPr>
      <w:rFonts w:ascii="EurostileT" w:hAnsi="EurostileT"/>
      <w:b/>
      <w:bCs/>
      <w:snapToGrid/>
      <w:sz w:val="20"/>
      <w:lang w:eastAsia="sl-SI"/>
    </w:rPr>
  </w:style>
  <w:style w:type="paragraph" w:customStyle="1" w:styleId="xl1081">
    <w:name w:val="xl1081"/>
    <w:basedOn w:val="Navaden0"/>
    <w:rsid w:val="009B45D5"/>
    <w:pPr>
      <w:widowControl/>
      <w:pBdr>
        <w:top w:val="single" w:sz="8"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EurostileT" w:hAnsi="EurostileT"/>
      <w:b/>
      <w:bCs/>
      <w:snapToGrid/>
      <w:sz w:val="20"/>
      <w:lang w:eastAsia="sl-SI"/>
    </w:rPr>
  </w:style>
  <w:style w:type="paragraph" w:customStyle="1" w:styleId="xl1082">
    <w:name w:val="xl1082"/>
    <w:basedOn w:val="Navaden0"/>
    <w:rsid w:val="009B45D5"/>
    <w:pPr>
      <w:widowControl/>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EurostileT" w:hAnsi="EurostileT"/>
      <w:b/>
      <w:bCs/>
      <w:snapToGrid/>
      <w:sz w:val="20"/>
      <w:lang w:eastAsia="sl-SI"/>
    </w:rPr>
  </w:style>
  <w:style w:type="paragraph" w:customStyle="1" w:styleId="xl1083">
    <w:name w:val="xl1083"/>
    <w:basedOn w:val="Navaden0"/>
    <w:rsid w:val="009B45D5"/>
    <w:pPr>
      <w:widowControl/>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ascii="EurostileT" w:hAnsi="EurostileT"/>
      <w:b/>
      <w:bCs/>
      <w:snapToGrid/>
      <w:sz w:val="20"/>
      <w:lang w:eastAsia="sl-SI"/>
    </w:rPr>
  </w:style>
  <w:style w:type="paragraph" w:customStyle="1" w:styleId="xl1084">
    <w:name w:val="xl1084"/>
    <w:basedOn w:val="Navaden0"/>
    <w:rsid w:val="009B45D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EurostileT" w:hAnsi="EurostileT"/>
      <w:snapToGrid/>
      <w:szCs w:val="24"/>
      <w:lang w:eastAsia="sl-SI"/>
    </w:rPr>
  </w:style>
  <w:style w:type="paragraph" w:customStyle="1" w:styleId="xl1085">
    <w:name w:val="xl1085"/>
    <w:basedOn w:val="Navaden0"/>
    <w:rsid w:val="009B45D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EurostileT" w:hAnsi="EurostileT"/>
      <w:snapToGrid/>
      <w:szCs w:val="24"/>
      <w:lang w:eastAsia="sl-SI"/>
    </w:rPr>
  </w:style>
  <w:style w:type="paragraph" w:customStyle="1" w:styleId="xl1086">
    <w:name w:val="xl1086"/>
    <w:basedOn w:val="Navaden0"/>
    <w:rsid w:val="009B45D5"/>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EurostileT" w:hAnsi="EurostileT"/>
      <w:snapToGrid/>
      <w:szCs w:val="24"/>
      <w:lang w:eastAsia="sl-SI"/>
    </w:rPr>
  </w:style>
  <w:style w:type="paragraph" w:customStyle="1" w:styleId="xl1087">
    <w:name w:val="xl1087"/>
    <w:basedOn w:val="Navaden0"/>
    <w:rsid w:val="009B45D5"/>
    <w:pPr>
      <w:widowControl/>
      <w:pBdr>
        <w:top w:val="single" w:sz="8" w:space="0" w:color="auto"/>
        <w:left w:val="single" w:sz="8" w:space="0" w:color="auto"/>
        <w:bottom w:val="single" w:sz="8" w:space="0" w:color="auto"/>
      </w:pBdr>
      <w:spacing w:before="100" w:beforeAutospacing="1" w:after="100" w:afterAutospacing="1"/>
      <w:jc w:val="center"/>
    </w:pPr>
    <w:rPr>
      <w:rFonts w:ascii="EurostileT" w:hAnsi="EurostileT"/>
      <w:b/>
      <w:bCs/>
      <w:snapToGrid/>
      <w:szCs w:val="24"/>
      <w:lang w:eastAsia="sl-SI"/>
    </w:rPr>
  </w:style>
  <w:style w:type="paragraph" w:customStyle="1" w:styleId="xl1088">
    <w:name w:val="xl1088"/>
    <w:basedOn w:val="Navaden0"/>
    <w:rsid w:val="009B45D5"/>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EurostileT" w:hAnsi="EurostileT"/>
      <w:b/>
      <w:bCs/>
      <w:snapToGrid/>
      <w:szCs w:val="24"/>
      <w:lang w:eastAsia="sl-SI"/>
    </w:rPr>
  </w:style>
  <w:style w:type="paragraph" w:customStyle="1" w:styleId="xl1089">
    <w:name w:val="xl1089"/>
    <w:basedOn w:val="Navaden0"/>
    <w:rsid w:val="009B45D5"/>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EurostileT" w:hAnsi="EurostileT"/>
      <w:b/>
      <w:bCs/>
      <w:snapToGrid/>
      <w:szCs w:val="24"/>
      <w:lang w:eastAsia="sl-SI"/>
    </w:rPr>
  </w:style>
  <w:style w:type="character" w:customStyle="1" w:styleId="OdstavekseznamaZnak">
    <w:name w:val="Odstavek seznama Znak"/>
    <w:basedOn w:val="Privzetapisavaodstavka"/>
    <w:link w:val="Odstavekseznama"/>
    <w:uiPriority w:val="34"/>
    <w:rsid w:val="006745C2"/>
    <w:rPr>
      <w:rFonts w:cs="Times New Roman"/>
      <w:sz w:val="22"/>
      <w:szCs w:val="22"/>
      <w:lang w:eastAsia="en-US"/>
    </w:rPr>
  </w:style>
  <w:style w:type="paragraph" w:customStyle="1" w:styleId="Navaden1">
    <w:name w:val="Navaden_1"/>
    <w:basedOn w:val="Navaden0"/>
    <w:link w:val="Navaden1Znak"/>
    <w:uiPriority w:val="99"/>
    <w:qFormat/>
    <w:rsid w:val="006745C2"/>
    <w:pPr>
      <w:widowControl/>
      <w:spacing w:after="120"/>
      <w:jc w:val="both"/>
    </w:pPr>
    <w:rPr>
      <w:i/>
      <w:snapToGrid/>
      <w:spacing w:val="-5"/>
      <w:lang w:eastAsia="sl-SI"/>
    </w:rPr>
  </w:style>
  <w:style w:type="character" w:customStyle="1" w:styleId="Navaden1Znak">
    <w:name w:val="Navaden_1 Znak"/>
    <w:basedOn w:val="Privzetapisavaodstavka"/>
    <w:link w:val="Navaden1"/>
    <w:uiPriority w:val="99"/>
    <w:rsid w:val="006745C2"/>
    <w:rPr>
      <w:rFonts w:ascii="Times New Roman" w:eastAsia="Times New Roman" w:hAnsi="Times New Roman" w:cs="Times New Roman"/>
      <w:i/>
      <w:spacing w:val="-5"/>
      <w:sz w:val="24"/>
      <w:lang w:eastAsia="sl-SI"/>
    </w:rPr>
  </w:style>
  <w:style w:type="paragraph" w:customStyle="1" w:styleId="navaden">
    <w:name w:val="navaden"/>
    <w:basedOn w:val="Navaden0"/>
    <w:link w:val="navadenZnak"/>
    <w:uiPriority w:val="99"/>
    <w:rsid w:val="006745C2"/>
    <w:pPr>
      <w:numPr>
        <w:numId w:val="15"/>
      </w:numPr>
      <w:tabs>
        <w:tab w:val="right" w:pos="9072"/>
      </w:tabs>
      <w:autoSpaceDE w:val="0"/>
      <w:autoSpaceDN w:val="0"/>
      <w:adjustRightInd w:val="0"/>
      <w:jc w:val="both"/>
    </w:pPr>
    <w:rPr>
      <w:i/>
      <w:noProof/>
      <w:snapToGrid/>
      <w:szCs w:val="22"/>
      <w:lang w:eastAsia="sl-SI"/>
    </w:rPr>
  </w:style>
  <w:style w:type="character" w:customStyle="1" w:styleId="navadenZnak">
    <w:name w:val="navaden Znak"/>
    <w:basedOn w:val="Privzetapisavaodstavka"/>
    <w:link w:val="navaden"/>
    <w:uiPriority w:val="99"/>
    <w:locked/>
    <w:rsid w:val="006745C2"/>
    <w:rPr>
      <w:rFonts w:ascii="Times New Roman" w:eastAsia="Times New Roman" w:hAnsi="Times New Roman" w:cs="Times New Roman"/>
      <w:i/>
      <w:noProof/>
      <w:sz w:val="24"/>
      <w:szCs w:val="22"/>
      <w:lang w:eastAsia="sl-SI"/>
    </w:rPr>
  </w:style>
  <w:style w:type="paragraph" w:styleId="Kazaloslik">
    <w:name w:val="table of figures"/>
    <w:basedOn w:val="Navaden0"/>
    <w:next w:val="Navaden0"/>
    <w:uiPriority w:val="99"/>
    <w:unhideWhenUsed/>
    <w:rsid w:val="00B91D48"/>
  </w:style>
  <w:style w:type="paragraph" w:styleId="Brezrazmikov">
    <w:name w:val="No Spacing"/>
    <w:link w:val="BrezrazmikovZnak"/>
    <w:uiPriority w:val="1"/>
    <w:qFormat/>
    <w:rsid w:val="00FE7A92"/>
    <w:rPr>
      <w:rFonts w:asciiTheme="minorHAnsi" w:eastAsiaTheme="minorEastAsia" w:hAnsiTheme="minorHAnsi" w:cstheme="minorBidi"/>
      <w:sz w:val="22"/>
      <w:szCs w:val="22"/>
      <w:lang w:eastAsia="sl-SI"/>
    </w:rPr>
  </w:style>
  <w:style w:type="character" w:customStyle="1" w:styleId="BrezrazmikovZnak">
    <w:name w:val="Brez razmikov Znak"/>
    <w:basedOn w:val="Privzetapisavaodstavka"/>
    <w:link w:val="Brezrazmikov"/>
    <w:uiPriority w:val="1"/>
    <w:rsid w:val="00FE7A92"/>
    <w:rPr>
      <w:rFonts w:asciiTheme="minorHAnsi" w:eastAsiaTheme="minorEastAsia" w:hAnsiTheme="minorHAnsi" w:cstheme="minorBidi"/>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626">
      <w:bodyDiv w:val="1"/>
      <w:marLeft w:val="0"/>
      <w:marRight w:val="0"/>
      <w:marTop w:val="0"/>
      <w:marBottom w:val="0"/>
      <w:divBdr>
        <w:top w:val="none" w:sz="0" w:space="0" w:color="auto"/>
        <w:left w:val="none" w:sz="0" w:space="0" w:color="auto"/>
        <w:bottom w:val="none" w:sz="0" w:space="0" w:color="auto"/>
        <w:right w:val="none" w:sz="0" w:space="0" w:color="auto"/>
      </w:divBdr>
    </w:div>
    <w:div w:id="12655192">
      <w:bodyDiv w:val="1"/>
      <w:marLeft w:val="0"/>
      <w:marRight w:val="0"/>
      <w:marTop w:val="0"/>
      <w:marBottom w:val="0"/>
      <w:divBdr>
        <w:top w:val="none" w:sz="0" w:space="0" w:color="auto"/>
        <w:left w:val="none" w:sz="0" w:space="0" w:color="auto"/>
        <w:bottom w:val="none" w:sz="0" w:space="0" w:color="auto"/>
        <w:right w:val="none" w:sz="0" w:space="0" w:color="auto"/>
      </w:divBdr>
    </w:div>
    <w:div w:id="23093905">
      <w:bodyDiv w:val="1"/>
      <w:marLeft w:val="0"/>
      <w:marRight w:val="0"/>
      <w:marTop w:val="0"/>
      <w:marBottom w:val="0"/>
      <w:divBdr>
        <w:top w:val="none" w:sz="0" w:space="0" w:color="auto"/>
        <w:left w:val="none" w:sz="0" w:space="0" w:color="auto"/>
        <w:bottom w:val="none" w:sz="0" w:space="0" w:color="auto"/>
        <w:right w:val="none" w:sz="0" w:space="0" w:color="auto"/>
      </w:divBdr>
    </w:div>
    <w:div w:id="37634492">
      <w:bodyDiv w:val="1"/>
      <w:marLeft w:val="0"/>
      <w:marRight w:val="0"/>
      <w:marTop w:val="0"/>
      <w:marBottom w:val="0"/>
      <w:divBdr>
        <w:top w:val="none" w:sz="0" w:space="0" w:color="auto"/>
        <w:left w:val="none" w:sz="0" w:space="0" w:color="auto"/>
        <w:bottom w:val="none" w:sz="0" w:space="0" w:color="auto"/>
        <w:right w:val="none" w:sz="0" w:space="0" w:color="auto"/>
      </w:divBdr>
    </w:div>
    <w:div w:id="38289347">
      <w:bodyDiv w:val="1"/>
      <w:marLeft w:val="0"/>
      <w:marRight w:val="0"/>
      <w:marTop w:val="0"/>
      <w:marBottom w:val="0"/>
      <w:divBdr>
        <w:top w:val="none" w:sz="0" w:space="0" w:color="auto"/>
        <w:left w:val="none" w:sz="0" w:space="0" w:color="auto"/>
        <w:bottom w:val="none" w:sz="0" w:space="0" w:color="auto"/>
        <w:right w:val="none" w:sz="0" w:space="0" w:color="auto"/>
      </w:divBdr>
    </w:div>
    <w:div w:id="54360057">
      <w:bodyDiv w:val="1"/>
      <w:marLeft w:val="0"/>
      <w:marRight w:val="0"/>
      <w:marTop w:val="0"/>
      <w:marBottom w:val="0"/>
      <w:divBdr>
        <w:top w:val="none" w:sz="0" w:space="0" w:color="auto"/>
        <w:left w:val="none" w:sz="0" w:space="0" w:color="auto"/>
        <w:bottom w:val="none" w:sz="0" w:space="0" w:color="auto"/>
        <w:right w:val="none" w:sz="0" w:space="0" w:color="auto"/>
      </w:divBdr>
    </w:div>
    <w:div w:id="59060690">
      <w:bodyDiv w:val="1"/>
      <w:marLeft w:val="0"/>
      <w:marRight w:val="0"/>
      <w:marTop w:val="0"/>
      <w:marBottom w:val="0"/>
      <w:divBdr>
        <w:top w:val="none" w:sz="0" w:space="0" w:color="auto"/>
        <w:left w:val="none" w:sz="0" w:space="0" w:color="auto"/>
        <w:bottom w:val="none" w:sz="0" w:space="0" w:color="auto"/>
        <w:right w:val="none" w:sz="0" w:space="0" w:color="auto"/>
      </w:divBdr>
    </w:div>
    <w:div w:id="68164296">
      <w:bodyDiv w:val="1"/>
      <w:marLeft w:val="0"/>
      <w:marRight w:val="0"/>
      <w:marTop w:val="0"/>
      <w:marBottom w:val="0"/>
      <w:divBdr>
        <w:top w:val="none" w:sz="0" w:space="0" w:color="auto"/>
        <w:left w:val="none" w:sz="0" w:space="0" w:color="auto"/>
        <w:bottom w:val="none" w:sz="0" w:space="0" w:color="auto"/>
        <w:right w:val="none" w:sz="0" w:space="0" w:color="auto"/>
      </w:divBdr>
    </w:div>
    <w:div w:id="166756337">
      <w:bodyDiv w:val="1"/>
      <w:marLeft w:val="0"/>
      <w:marRight w:val="0"/>
      <w:marTop w:val="0"/>
      <w:marBottom w:val="0"/>
      <w:divBdr>
        <w:top w:val="none" w:sz="0" w:space="0" w:color="auto"/>
        <w:left w:val="none" w:sz="0" w:space="0" w:color="auto"/>
        <w:bottom w:val="none" w:sz="0" w:space="0" w:color="auto"/>
        <w:right w:val="none" w:sz="0" w:space="0" w:color="auto"/>
      </w:divBdr>
    </w:div>
    <w:div w:id="189031884">
      <w:bodyDiv w:val="1"/>
      <w:marLeft w:val="0"/>
      <w:marRight w:val="0"/>
      <w:marTop w:val="0"/>
      <w:marBottom w:val="0"/>
      <w:divBdr>
        <w:top w:val="none" w:sz="0" w:space="0" w:color="auto"/>
        <w:left w:val="none" w:sz="0" w:space="0" w:color="auto"/>
        <w:bottom w:val="none" w:sz="0" w:space="0" w:color="auto"/>
        <w:right w:val="none" w:sz="0" w:space="0" w:color="auto"/>
      </w:divBdr>
    </w:div>
    <w:div w:id="189610233">
      <w:bodyDiv w:val="1"/>
      <w:marLeft w:val="0"/>
      <w:marRight w:val="0"/>
      <w:marTop w:val="0"/>
      <w:marBottom w:val="0"/>
      <w:divBdr>
        <w:top w:val="none" w:sz="0" w:space="0" w:color="auto"/>
        <w:left w:val="none" w:sz="0" w:space="0" w:color="auto"/>
        <w:bottom w:val="none" w:sz="0" w:space="0" w:color="auto"/>
        <w:right w:val="none" w:sz="0" w:space="0" w:color="auto"/>
      </w:divBdr>
    </w:div>
    <w:div w:id="216204585">
      <w:bodyDiv w:val="1"/>
      <w:marLeft w:val="0"/>
      <w:marRight w:val="0"/>
      <w:marTop w:val="0"/>
      <w:marBottom w:val="0"/>
      <w:divBdr>
        <w:top w:val="none" w:sz="0" w:space="0" w:color="auto"/>
        <w:left w:val="none" w:sz="0" w:space="0" w:color="auto"/>
        <w:bottom w:val="none" w:sz="0" w:space="0" w:color="auto"/>
        <w:right w:val="none" w:sz="0" w:space="0" w:color="auto"/>
      </w:divBdr>
    </w:div>
    <w:div w:id="222106551">
      <w:bodyDiv w:val="1"/>
      <w:marLeft w:val="0"/>
      <w:marRight w:val="0"/>
      <w:marTop w:val="0"/>
      <w:marBottom w:val="0"/>
      <w:divBdr>
        <w:top w:val="none" w:sz="0" w:space="0" w:color="auto"/>
        <w:left w:val="none" w:sz="0" w:space="0" w:color="auto"/>
        <w:bottom w:val="none" w:sz="0" w:space="0" w:color="auto"/>
        <w:right w:val="none" w:sz="0" w:space="0" w:color="auto"/>
      </w:divBdr>
    </w:div>
    <w:div w:id="227612266">
      <w:bodyDiv w:val="1"/>
      <w:marLeft w:val="0"/>
      <w:marRight w:val="0"/>
      <w:marTop w:val="0"/>
      <w:marBottom w:val="0"/>
      <w:divBdr>
        <w:top w:val="none" w:sz="0" w:space="0" w:color="auto"/>
        <w:left w:val="none" w:sz="0" w:space="0" w:color="auto"/>
        <w:bottom w:val="none" w:sz="0" w:space="0" w:color="auto"/>
        <w:right w:val="none" w:sz="0" w:space="0" w:color="auto"/>
      </w:divBdr>
    </w:div>
    <w:div w:id="243498306">
      <w:bodyDiv w:val="1"/>
      <w:marLeft w:val="0"/>
      <w:marRight w:val="0"/>
      <w:marTop w:val="0"/>
      <w:marBottom w:val="0"/>
      <w:divBdr>
        <w:top w:val="none" w:sz="0" w:space="0" w:color="auto"/>
        <w:left w:val="none" w:sz="0" w:space="0" w:color="auto"/>
        <w:bottom w:val="none" w:sz="0" w:space="0" w:color="auto"/>
        <w:right w:val="none" w:sz="0" w:space="0" w:color="auto"/>
      </w:divBdr>
    </w:div>
    <w:div w:id="244263000">
      <w:bodyDiv w:val="1"/>
      <w:marLeft w:val="0"/>
      <w:marRight w:val="0"/>
      <w:marTop w:val="0"/>
      <w:marBottom w:val="0"/>
      <w:divBdr>
        <w:top w:val="none" w:sz="0" w:space="0" w:color="auto"/>
        <w:left w:val="none" w:sz="0" w:space="0" w:color="auto"/>
        <w:bottom w:val="none" w:sz="0" w:space="0" w:color="auto"/>
        <w:right w:val="none" w:sz="0" w:space="0" w:color="auto"/>
      </w:divBdr>
    </w:div>
    <w:div w:id="318195990">
      <w:bodyDiv w:val="1"/>
      <w:marLeft w:val="0"/>
      <w:marRight w:val="0"/>
      <w:marTop w:val="0"/>
      <w:marBottom w:val="0"/>
      <w:divBdr>
        <w:top w:val="none" w:sz="0" w:space="0" w:color="auto"/>
        <w:left w:val="none" w:sz="0" w:space="0" w:color="auto"/>
        <w:bottom w:val="none" w:sz="0" w:space="0" w:color="auto"/>
        <w:right w:val="none" w:sz="0" w:space="0" w:color="auto"/>
      </w:divBdr>
    </w:div>
    <w:div w:id="329334724">
      <w:bodyDiv w:val="1"/>
      <w:marLeft w:val="0"/>
      <w:marRight w:val="0"/>
      <w:marTop w:val="0"/>
      <w:marBottom w:val="0"/>
      <w:divBdr>
        <w:top w:val="none" w:sz="0" w:space="0" w:color="auto"/>
        <w:left w:val="none" w:sz="0" w:space="0" w:color="auto"/>
        <w:bottom w:val="none" w:sz="0" w:space="0" w:color="auto"/>
        <w:right w:val="none" w:sz="0" w:space="0" w:color="auto"/>
      </w:divBdr>
    </w:div>
    <w:div w:id="343240198">
      <w:bodyDiv w:val="1"/>
      <w:marLeft w:val="0"/>
      <w:marRight w:val="0"/>
      <w:marTop w:val="0"/>
      <w:marBottom w:val="0"/>
      <w:divBdr>
        <w:top w:val="none" w:sz="0" w:space="0" w:color="auto"/>
        <w:left w:val="none" w:sz="0" w:space="0" w:color="auto"/>
        <w:bottom w:val="none" w:sz="0" w:space="0" w:color="auto"/>
        <w:right w:val="none" w:sz="0" w:space="0" w:color="auto"/>
      </w:divBdr>
    </w:div>
    <w:div w:id="343899775">
      <w:bodyDiv w:val="1"/>
      <w:marLeft w:val="0"/>
      <w:marRight w:val="0"/>
      <w:marTop w:val="0"/>
      <w:marBottom w:val="0"/>
      <w:divBdr>
        <w:top w:val="none" w:sz="0" w:space="0" w:color="auto"/>
        <w:left w:val="none" w:sz="0" w:space="0" w:color="auto"/>
        <w:bottom w:val="none" w:sz="0" w:space="0" w:color="auto"/>
        <w:right w:val="none" w:sz="0" w:space="0" w:color="auto"/>
      </w:divBdr>
    </w:div>
    <w:div w:id="347683421">
      <w:bodyDiv w:val="1"/>
      <w:marLeft w:val="0"/>
      <w:marRight w:val="0"/>
      <w:marTop w:val="0"/>
      <w:marBottom w:val="0"/>
      <w:divBdr>
        <w:top w:val="none" w:sz="0" w:space="0" w:color="auto"/>
        <w:left w:val="none" w:sz="0" w:space="0" w:color="auto"/>
        <w:bottom w:val="none" w:sz="0" w:space="0" w:color="auto"/>
        <w:right w:val="none" w:sz="0" w:space="0" w:color="auto"/>
      </w:divBdr>
    </w:div>
    <w:div w:id="347877320">
      <w:bodyDiv w:val="1"/>
      <w:marLeft w:val="0"/>
      <w:marRight w:val="0"/>
      <w:marTop w:val="0"/>
      <w:marBottom w:val="0"/>
      <w:divBdr>
        <w:top w:val="none" w:sz="0" w:space="0" w:color="auto"/>
        <w:left w:val="none" w:sz="0" w:space="0" w:color="auto"/>
        <w:bottom w:val="none" w:sz="0" w:space="0" w:color="auto"/>
        <w:right w:val="none" w:sz="0" w:space="0" w:color="auto"/>
      </w:divBdr>
    </w:div>
    <w:div w:id="436293086">
      <w:bodyDiv w:val="1"/>
      <w:marLeft w:val="0"/>
      <w:marRight w:val="0"/>
      <w:marTop w:val="0"/>
      <w:marBottom w:val="0"/>
      <w:divBdr>
        <w:top w:val="none" w:sz="0" w:space="0" w:color="auto"/>
        <w:left w:val="none" w:sz="0" w:space="0" w:color="auto"/>
        <w:bottom w:val="none" w:sz="0" w:space="0" w:color="auto"/>
        <w:right w:val="none" w:sz="0" w:space="0" w:color="auto"/>
      </w:divBdr>
    </w:div>
    <w:div w:id="439299472">
      <w:bodyDiv w:val="1"/>
      <w:marLeft w:val="0"/>
      <w:marRight w:val="0"/>
      <w:marTop w:val="0"/>
      <w:marBottom w:val="0"/>
      <w:divBdr>
        <w:top w:val="none" w:sz="0" w:space="0" w:color="auto"/>
        <w:left w:val="none" w:sz="0" w:space="0" w:color="auto"/>
        <w:bottom w:val="none" w:sz="0" w:space="0" w:color="auto"/>
        <w:right w:val="none" w:sz="0" w:space="0" w:color="auto"/>
      </w:divBdr>
    </w:div>
    <w:div w:id="484516173">
      <w:bodyDiv w:val="1"/>
      <w:marLeft w:val="0"/>
      <w:marRight w:val="0"/>
      <w:marTop w:val="0"/>
      <w:marBottom w:val="0"/>
      <w:divBdr>
        <w:top w:val="none" w:sz="0" w:space="0" w:color="auto"/>
        <w:left w:val="none" w:sz="0" w:space="0" w:color="auto"/>
        <w:bottom w:val="none" w:sz="0" w:space="0" w:color="auto"/>
        <w:right w:val="none" w:sz="0" w:space="0" w:color="auto"/>
      </w:divBdr>
    </w:div>
    <w:div w:id="607661735">
      <w:bodyDiv w:val="1"/>
      <w:marLeft w:val="0"/>
      <w:marRight w:val="0"/>
      <w:marTop w:val="0"/>
      <w:marBottom w:val="0"/>
      <w:divBdr>
        <w:top w:val="none" w:sz="0" w:space="0" w:color="auto"/>
        <w:left w:val="none" w:sz="0" w:space="0" w:color="auto"/>
        <w:bottom w:val="none" w:sz="0" w:space="0" w:color="auto"/>
        <w:right w:val="none" w:sz="0" w:space="0" w:color="auto"/>
      </w:divBdr>
    </w:div>
    <w:div w:id="769542851">
      <w:bodyDiv w:val="1"/>
      <w:marLeft w:val="0"/>
      <w:marRight w:val="0"/>
      <w:marTop w:val="0"/>
      <w:marBottom w:val="0"/>
      <w:divBdr>
        <w:top w:val="none" w:sz="0" w:space="0" w:color="auto"/>
        <w:left w:val="none" w:sz="0" w:space="0" w:color="auto"/>
        <w:bottom w:val="none" w:sz="0" w:space="0" w:color="auto"/>
        <w:right w:val="none" w:sz="0" w:space="0" w:color="auto"/>
      </w:divBdr>
    </w:div>
    <w:div w:id="788015686">
      <w:bodyDiv w:val="1"/>
      <w:marLeft w:val="0"/>
      <w:marRight w:val="0"/>
      <w:marTop w:val="0"/>
      <w:marBottom w:val="0"/>
      <w:divBdr>
        <w:top w:val="none" w:sz="0" w:space="0" w:color="auto"/>
        <w:left w:val="none" w:sz="0" w:space="0" w:color="auto"/>
        <w:bottom w:val="none" w:sz="0" w:space="0" w:color="auto"/>
        <w:right w:val="none" w:sz="0" w:space="0" w:color="auto"/>
      </w:divBdr>
    </w:div>
    <w:div w:id="795105142">
      <w:bodyDiv w:val="1"/>
      <w:marLeft w:val="0"/>
      <w:marRight w:val="0"/>
      <w:marTop w:val="0"/>
      <w:marBottom w:val="0"/>
      <w:divBdr>
        <w:top w:val="none" w:sz="0" w:space="0" w:color="auto"/>
        <w:left w:val="none" w:sz="0" w:space="0" w:color="auto"/>
        <w:bottom w:val="none" w:sz="0" w:space="0" w:color="auto"/>
        <w:right w:val="none" w:sz="0" w:space="0" w:color="auto"/>
      </w:divBdr>
    </w:div>
    <w:div w:id="840119290">
      <w:bodyDiv w:val="1"/>
      <w:marLeft w:val="0"/>
      <w:marRight w:val="0"/>
      <w:marTop w:val="0"/>
      <w:marBottom w:val="0"/>
      <w:divBdr>
        <w:top w:val="none" w:sz="0" w:space="0" w:color="auto"/>
        <w:left w:val="none" w:sz="0" w:space="0" w:color="auto"/>
        <w:bottom w:val="none" w:sz="0" w:space="0" w:color="auto"/>
        <w:right w:val="none" w:sz="0" w:space="0" w:color="auto"/>
      </w:divBdr>
    </w:div>
    <w:div w:id="865555071">
      <w:bodyDiv w:val="1"/>
      <w:marLeft w:val="0"/>
      <w:marRight w:val="0"/>
      <w:marTop w:val="0"/>
      <w:marBottom w:val="0"/>
      <w:divBdr>
        <w:top w:val="none" w:sz="0" w:space="0" w:color="auto"/>
        <w:left w:val="none" w:sz="0" w:space="0" w:color="auto"/>
        <w:bottom w:val="none" w:sz="0" w:space="0" w:color="auto"/>
        <w:right w:val="none" w:sz="0" w:space="0" w:color="auto"/>
      </w:divBdr>
    </w:div>
    <w:div w:id="928586600">
      <w:bodyDiv w:val="1"/>
      <w:marLeft w:val="0"/>
      <w:marRight w:val="0"/>
      <w:marTop w:val="0"/>
      <w:marBottom w:val="0"/>
      <w:divBdr>
        <w:top w:val="none" w:sz="0" w:space="0" w:color="auto"/>
        <w:left w:val="none" w:sz="0" w:space="0" w:color="auto"/>
        <w:bottom w:val="none" w:sz="0" w:space="0" w:color="auto"/>
        <w:right w:val="none" w:sz="0" w:space="0" w:color="auto"/>
      </w:divBdr>
    </w:div>
    <w:div w:id="931818931">
      <w:bodyDiv w:val="1"/>
      <w:marLeft w:val="0"/>
      <w:marRight w:val="0"/>
      <w:marTop w:val="0"/>
      <w:marBottom w:val="0"/>
      <w:divBdr>
        <w:top w:val="none" w:sz="0" w:space="0" w:color="auto"/>
        <w:left w:val="none" w:sz="0" w:space="0" w:color="auto"/>
        <w:bottom w:val="none" w:sz="0" w:space="0" w:color="auto"/>
        <w:right w:val="none" w:sz="0" w:space="0" w:color="auto"/>
      </w:divBdr>
    </w:div>
    <w:div w:id="939604925">
      <w:bodyDiv w:val="1"/>
      <w:marLeft w:val="0"/>
      <w:marRight w:val="0"/>
      <w:marTop w:val="0"/>
      <w:marBottom w:val="0"/>
      <w:divBdr>
        <w:top w:val="none" w:sz="0" w:space="0" w:color="auto"/>
        <w:left w:val="none" w:sz="0" w:space="0" w:color="auto"/>
        <w:bottom w:val="none" w:sz="0" w:space="0" w:color="auto"/>
        <w:right w:val="none" w:sz="0" w:space="0" w:color="auto"/>
      </w:divBdr>
    </w:div>
    <w:div w:id="968122690">
      <w:bodyDiv w:val="1"/>
      <w:marLeft w:val="0"/>
      <w:marRight w:val="0"/>
      <w:marTop w:val="0"/>
      <w:marBottom w:val="0"/>
      <w:divBdr>
        <w:top w:val="none" w:sz="0" w:space="0" w:color="auto"/>
        <w:left w:val="none" w:sz="0" w:space="0" w:color="auto"/>
        <w:bottom w:val="none" w:sz="0" w:space="0" w:color="auto"/>
        <w:right w:val="none" w:sz="0" w:space="0" w:color="auto"/>
      </w:divBdr>
    </w:div>
    <w:div w:id="1008293860">
      <w:bodyDiv w:val="1"/>
      <w:marLeft w:val="0"/>
      <w:marRight w:val="0"/>
      <w:marTop w:val="0"/>
      <w:marBottom w:val="0"/>
      <w:divBdr>
        <w:top w:val="none" w:sz="0" w:space="0" w:color="auto"/>
        <w:left w:val="none" w:sz="0" w:space="0" w:color="auto"/>
        <w:bottom w:val="none" w:sz="0" w:space="0" w:color="auto"/>
        <w:right w:val="none" w:sz="0" w:space="0" w:color="auto"/>
      </w:divBdr>
    </w:div>
    <w:div w:id="1034303335">
      <w:bodyDiv w:val="1"/>
      <w:marLeft w:val="0"/>
      <w:marRight w:val="0"/>
      <w:marTop w:val="0"/>
      <w:marBottom w:val="0"/>
      <w:divBdr>
        <w:top w:val="none" w:sz="0" w:space="0" w:color="auto"/>
        <w:left w:val="none" w:sz="0" w:space="0" w:color="auto"/>
        <w:bottom w:val="none" w:sz="0" w:space="0" w:color="auto"/>
        <w:right w:val="none" w:sz="0" w:space="0" w:color="auto"/>
      </w:divBdr>
    </w:div>
    <w:div w:id="1096949705">
      <w:bodyDiv w:val="1"/>
      <w:marLeft w:val="0"/>
      <w:marRight w:val="0"/>
      <w:marTop w:val="0"/>
      <w:marBottom w:val="0"/>
      <w:divBdr>
        <w:top w:val="none" w:sz="0" w:space="0" w:color="auto"/>
        <w:left w:val="none" w:sz="0" w:space="0" w:color="auto"/>
        <w:bottom w:val="none" w:sz="0" w:space="0" w:color="auto"/>
        <w:right w:val="none" w:sz="0" w:space="0" w:color="auto"/>
      </w:divBdr>
    </w:div>
    <w:div w:id="1113667392">
      <w:bodyDiv w:val="1"/>
      <w:marLeft w:val="0"/>
      <w:marRight w:val="0"/>
      <w:marTop w:val="0"/>
      <w:marBottom w:val="0"/>
      <w:divBdr>
        <w:top w:val="none" w:sz="0" w:space="0" w:color="auto"/>
        <w:left w:val="none" w:sz="0" w:space="0" w:color="auto"/>
        <w:bottom w:val="none" w:sz="0" w:space="0" w:color="auto"/>
        <w:right w:val="none" w:sz="0" w:space="0" w:color="auto"/>
      </w:divBdr>
    </w:div>
    <w:div w:id="1218663074">
      <w:bodyDiv w:val="1"/>
      <w:marLeft w:val="0"/>
      <w:marRight w:val="0"/>
      <w:marTop w:val="0"/>
      <w:marBottom w:val="0"/>
      <w:divBdr>
        <w:top w:val="none" w:sz="0" w:space="0" w:color="auto"/>
        <w:left w:val="none" w:sz="0" w:space="0" w:color="auto"/>
        <w:bottom w:val="none" w:sz="0" w:space="0" w:color="auto"/>
        <w:right w:val="none" w:sz="0" w:space="0" w:color="auto"/>
      </w:divBdr>
    </w:div>
    <w:div w:id="1251088998">
      <w:bodyDiv w:val="1"/>
      <w:marLeft w:val="0"/>
      <w:marRight w:val="0"/>
      <w:marTop w:val="0"/>
      <w:marBottom w:val="0"/>
      <w:divBdr>
        <w:top w:val="none" w:sz="0" w:space="0" w:color="auto"/>
        <w:left w:val="none" w:sz="0" w:space="0" w:color="auto"/>
        <w:bottom w:val="none" w:sz="0" w:space="0" w:color="auto"/>
        <w:right w:val="none" w:sz="0" w:space="0" w:color="auto"/>
      </w:divBdr>
    </w:div>
    <w:div w:id="1255240716">
      <w:bodyDiv w:val="1"/>
      <w:marLeft w:val="0"/>
      <w:marRight w:val="0"/>
      <w:marTop w:val="0"/>
      <w:marBottom w:val="0"/>
      <w:divBdr>
        <w:top w:val="none" w:sz="0" w:space="0" w:color="auto"/>
        <w:left w:val="none" w:sz="0" w:space="0" w:color="auto"/>
        <w:bottom w:val="none" w:sz="0" w:space="0" w:color="auto"/>
        <w:right w:val="none" w:sz="0" w:space="0" w:color="auto"/>
      </w:divBdr>
    </w:div>
    <w:div w:id="1264453630">
      <w:bodyDiv w:val="1"/>
      <w:marLeft w:val="0"/>
      <w:marRight w:val="0"/>
      <w:marTop w:val="0"/>
      <w:marBottom w:val="0"/>
      <w:divBdr>
        <w:top w:val="none" w:sz="0" w:space="0" w:color="auto"/>
        <w:left w:val="none" w:sz="0" w:space="0" w:color="auto"/>
        <w:bottom w:val="none" w:sz="0" w:space="0" w:color="auto"/>
        <w:right w:val="none" w:sz="0" w:space="0" w:color="auto"/>
      </w:divBdr>
    </w:div>
    <w:div w:id="1278945257">
      <w:bodyDiv w:val="1"/>
      <w:marLeft w:val="0"/>
      <w:marRight w:val="0"/>
      <w:marTop w:val="0"/>
      <w:marBottom w:val="0"/>
      <w:divBdr>
        <w:top w:val="none" w:sz="0" w:space="0" w:color="auto"/>
        <w:left w:val="none" w:sz="0" w:space="0" w:color="auto"/>
        <w:bottom w:val="none" w:sz="0" w:space="0" w:color="auto"/>
        <w:right w:val="none" w:sz="0" w:space="0" w:color="auto"/>
      </w:divBdr>
    </w:div>
    <w:div w:id="1285577096">
      <w:bodyDiv w:val="1"/>
      <w:marLeft w:val="0"/>
      <w:marRight w:val="0"/>
      <w:marTop w:val="0"/>
      <w:marBottom w:val="0"/>
      <w:divBdr>
        <w:top w:val="none" w:sz="0" w:space="0" w:color="auto"/>
        <w:left w:val="none" w:sz="0" w:space="0" w:color="auto"/>
        <w:bottom w:val="none" w:sz="0" w:space="0" w:color="auto"/>
        <w:right w:val="none" w:sz="0" w:space="0" w:color="auto"/>
      </w:divBdr>
    </w:div>
    <w:div w:id="1305619895">
      <w:bodyDiv w:val="1"/>
      <w:marLeft w:val="0"/>
      <w:marRight w:val="0"/>
      <w:marTop w:val="0"/>
      <w:marBottom w:val="0"/>
      <w:divBdr>
        <w:top w:val="none" w:sz="0" w:space="0" w:color="auto"/>
        <w:left w:val="none" w:sz="0" w:space="0" w:color="auto"/>
        <w:bottom w:val="none" w:sz="0" w:space="0" w:color="auto"/>
        <w:right w:val="none" w:sz="0" w:space="0" w:color="auto"/>
      </w:divBdr>
    </w:div>
    <w:div w:id="1386368932">
      <w:bodyDiv w:val="1"/>
      <w:marLeft w:val="0"/>
      <w:marRight w:val="0"/>
      <w:marTop w:val="0"/>
      <w:marBottom w:val="0"/>
      <w:divBdr>
        <w:top w:val="none" w:sz="0" w:space="0" w:color="auto"/>
        <w:left w:val="none" w:sz="0" w:space="0" w:color="auto"/>
        <w:bottom w:val="none" w:sz="0" w:space="0" w:color="auto"/>
        <w:right w:val="none" w:sz="0" w:space="0" w:color="auto"/>
      </w:divBdr>
    </w:div>
    <w:div w:id="1443917997">
      <w:bodyDiv w:val="1"/>
      <w:marLeft w:val="0"/>
      <w:marRight w:val="0"/>
      <w:marTop w:val="0"/>
      <w:marBottom w:val="0"/>
      <w:divBdr>
        <w:top w:val="none" w:sz="0" w:space="0" w:color="auto"/>
        <w:left w:val="none" w:sz="0" w:space="0" w:color="auto"/>
        <w:bottom w:val="none" w:sz="0" w:space="0" w:color="auto"/>
        <w:right w:val="none" w:sz="0" w:space="0" w:color="auto"/>
      </w:divBdr>
    </w:div>
    <w:div w:id="1454903318">
      <w:bodyDiv w:val="1"/>
      <w:marLeft w:val="0"/>
      <w:marRight w:val="0"/>
      <w:marTop w:val="0"/>
      <w:marBottom w:val="0"/>
      <w:divBdr>
        <w:top w:val="none" w:sz="0" w:space="0" w:color="auto"/>
        <w:left w:val="none" w:sz="0" w:space="0" w:color="auto"/>
        <w:bottom w:val="none" w:sz="0" w:space="0" w:color="auto"/>
        <w:right w:val="none" w:sz="0" w:space="0" w:color="auto"/>
      </w:divBdr>
    </w:div>
    <w:div w:id="1481919915">
      <w:bodyDiv w:val="1"/>
      <w:marLeft w:val="0"/>
      <w:marRight w:val="0"/>
      <w:marTop w:val="0"/>
      <w:marBottom w:val="0"/>
      <w:divBdr>
        <w:top w:val="none" w:sz="0" w:space="0" w:color="auto"/>
        <w:left w:val="none" w:sz="0" w:space="0" w:color="auto"/>
        <w:bottom w:val="none" w:sz="0" w:space="0" w:color="auto"/>
        <w:right w:val="none" w:sz="0" w:space="0" w:color="auto"/>
      </w:divBdr>
    </w:div>
    <w:div w:id="1529024142">
      <w:bodyDiv w:val="1"/>
      <w:marLeft w:val="0"/>
      <w:marRight w:val="0"/>
      <w:marTop w:val="0"/>
      <w:marBottom w:val="0"/>
      <w:divBdr>
        <w:top w:val="none" w:sz="0" w:space="0" w:color="auto"/>
        <w:left w:val="none" w:sz="0" w:space="0" w:color="auto"/>
        <w:bottom w:val="none" w:sz="0" w:space="0" w:color="auto"/>
        <w:right w:val="none" w:sz="0" w:space="0" w:color="auto"/>
      </w:divBdr>
    </w:div>
    <w:div w:id="1568222656">
      <w:bodyDiv w:val="1"/>
      <w:marLeft w:val="0"/>
      <w:marRight w:val="0"/>
      <w:marTop w:val="0"/>
      <w:marBottom w:val="0"/>
      <w:divBdr>
        <w:top w:val="none" w:sz="0" w:space="0" w:color="auto"/>
        <w:left w:val="none" w:sz="0" w:space="0" w:color="auto"/>
        <w:bottom w:val="none" w:sz="0" w:space="0" w:color="auto"/>
        <w:right w:val="none" w:sz="0" w:space="0" w:color="auto"/>
      </w:divBdr>
    </w:div>
    <w:div w:id="1600337282">
      <w:bodyDiv w:val="1"/>
      <w:marLeft w:val="0"/>
      <w:marRight w:val="0"/>
      <w:marTop w:val="0"/>
      <w:marBottom w:val="0"/>
      <w:divBdr>
        <w:top w:val="none" w:sz="0" w:space="0" w:color="auto"/>
        <w:left w:val="none" w:sz="0" w:space="0" w:color="auto"/>
        <w:bottom w:val="none" w:sz="0" w:space="0" w:color="auto"/>
        <w:right w:val="none" w:sz="0" w:space="0" w:color="auto"/>
      </w:divBdr>
    </w:div>
    <w:div w:id="1606881176">
      <w:bodyDiv w:val="1"/>
      <w:marLeft w:val="0"/>
      <w:marRight w:val="0"/>
      <w:marTop w:val="0"/>
      <w:marBottom w:val="0"/>
      <w:divBdr>
        <w:top w:val="none" w:sz="0" w:space="0" w:color="auto"/>
        <w:left w:val="none" w:sz="0" w:space="0" w:color="auto"/>
        <w:bottom w:val="none" w:sz="0" w:space="0" w:color="auto"/>
        <w:right w:val="none" w:sz="0" w:space="0" w:color="auto"/>
      </w:divBdr>
    </w:div>
    <w:div w:id="1617760895">
      <w:bodyDiv w:val="1"/>
      <w:marLeft w:val="0"/>
      <w:marRight w:val="0"/>
      <w:marTop w:val="0"/>
      <w:marBottom w:val="0"/>
      <w:divBdr>
        <w:top w:val="none" w:sz="0" w:space="0" w:color="auto"/>
        <w:left w:val="none" w:sz="0" w:space="0" w:color="auto"/>
        <w:bottom w:val="none" w:sz="0" w:space="0" w:color="auto"/>
        <w:right w:val="none" w:sz="0" w:space="0" w:color="auto"/>
      </w:divBdr>
    </w:div>
    <w:div w:id="1628588700">
      <w:bodyDiv w:val="1"/>
      <w:marLeft w:val="0"/>
      <w:marRight w:val="0"/>
      <w:marTop w:val="0"/>
      <w:marBottom w:val="0"/>
      <w:divBdr>
        <w:top w:val="none" w:sz="0" w:space="0" w:color="auto"/>
        <w:left w:val="none" w:sz="0" w:space="0" w:color="auto"/>
        <w:bottom w:val="none" w:sz="0" w:space="0" w:color="auto"/>
        <w:right w:val="none" w:sz="0" w:space="0" w:color="auto"/>
      </w:divBdr>
    </w:div>
    <w:div w:id="1632132676">
      <w:bodyDiv w:val="1"/>
      <w:marLeft w:val="0"/>
      <w:marRight w:val="0"/>
      <w:marTop w:val="0"/>
      <w:marBottom w:val="0"/>
      <w:divBdr>
        <w:top w:val="none" w:sz="0" w:space="0" w:color="auto"/>
        <w:left w:val="none" w:sz="0" w:space="0" w:color="auto"/>
        <w:bottom w:val="none" w:sz="0" w:space="0" w:color="auto"/>
        <w:right w:val="none" w:sz="0" w:space="0" w:color="auto"/>
      </w:divBdr>
    </w:div>
    <w:div w:id="1632786345">
      <w:bodyDiv w:val="1"/>
      <w:marLeft w:val="0"/>
      <w:marRight w:val="0"/>
      <w:marTop w:val="0"/>
      <w:marBottom w:val="0"/>
      <w:divBdr>
        <w:top w:val="none" w:sz="0" w:space="0" w:color="auto"/>
        <w:left w:val="none" w:sz="0" w:space="0" w:color="auto"/>
        <w:bottom w:val="none" w:sz="0" w:space="0" w:color="auto"/>
        <w:right w:val="none" w:sz="0" w:space="0" w:color="auto"/>
      </w:divBdr>
    </w:div>
    <w:div w:id="1673488419">
      <w:bodyDiv w:val="1"/>
      <w:marLeft w:val="0"/>
      <w:marRight w:val="0"/>
      <w:marTop w:val="0"/>
      <w:marBottom w:val="0"/>
      <w:divBdr>
        <w:top w:val="none" w:sz="0" w:space="0" w:color="auto"/>
        <w:left w:val="none" w:sz="0" w:space="0" w:color="auto"/>
        <w:bottom w:val="none" w:sz="0" w:space="0" w:color="auto"/>
        <w:right w:val="none" w:sz="0" w:space="0" w:color="auto"/>
      </w:divBdr>
    </w:div>
    <w:div w:id="1678731551">
      <w:bodyDiv w:val="1"/>
      <w:marLeft w:val="0"/>
      <w:marRight w:val="0"/>
      <w:marTop w:val="0"/>
      <w:marBottom w:val="0"/>
      <w:divBdr>
        <w:top w:val="none" w:sz="0" w:space="0" w:color="auto"/>
        <w:left w:val="none" w:sz="0" w:space="0" w:color="auto"/>
        <w:bottom w:val="none" w:sz="0" w:space="0" w:color="auto"/>
        <w:right w:val="none" w:sz="0" w:space="0" w:color="auto"/>
      </w:divBdr>
    </w:div>
    <w:div w:id="1681541979">
      <w:bodyDiv w:val="1"/>
      <w:marLeft w:val="0"/>
      <w:marRight w:val="0"/>
      <w:marTop w:val="0"/>
      <w:marBottom w:val="0"/>
      <w:divBdr>
        <w:top w:val="none" w:sz="0" w:space="0" w:color="auto"/>
        <w:left w:val="none" w:sz="0" w:space="0" w:color="auto"/>
        <w:bottom w:val="none" w:sz="0" w:space="0" w:color="auto"/>
        <w:right w:val="none" w:sz="0" w:space="0" w:color="auto"/>
      </w:divBdr>
    </w:div>
    <w:div w:id="1725443383">
      <w:bodyDiv w:val="1"/>
      <w:marLeft w:val="0"/>
      <w:marRight w:val="0"/>
      <w:marTop w:val="0"/>
      <w:marBottom w:val="0"/>
      <w:divBdr>
        <w:top w:val="none" w:sz="0" w:space="0" w:color="auto"/>
        <w:left w:val="none" w:sz="0" w:space="0" w:color="auto"/>
        <w:bottom w:val="none" w:sz="0" w:space="0" w:color="auto"/>
        <w:right w:val="none" w:sz="0" w:space="0" w:color="auto"/>
      </w:divBdr>
    </w:div>
    <w:div w:id="1735423611">
      <w:bodyDiv w:val="1"/>
      <w:marLeft w:val="0"/>
      <w:marRight w:val="0"/>
      <w:marTop w:val="0"/>
      <w:marBottom w:val="0"/>
      <w:divBdr>
        <w:top w:val="none" w:sz="0" w:space="0" w:color="auto"/>
        <w:left w:val="none" w:sz="0" w:space="0" w:color="auto"/>
        <w:bottom w:val="none" w:sz="0" w:space="0" w:color="auto"/>
        <w:right w:val="none" w:sz="0" w:space="0" w:color="auto"/>
      </w:divBdr>
    </w:div>
    <w:div w:id="1750301786">
      <w:bodyDiv w:val="1"/>
      <w:marLeft w:val="0"/>
      <w:marRight w:val="0"/>
      <w:marTop w:val="0"/>
      <w:marBottom w:val="0"/>
      <w:divBdr>
        <w:top w:val="none" w:sz="0" w:space="0" w:color="auto"/>
        <w:left w:val="none" w:sz="0" w:space="0" w:color="auto"/>
        <w:bottom w:val="none" w:sz="0" w:space="0" w:color="auto"/>
        <w:right w:val="none" w:sz="0" w:space="0" w:color="auto"/>
      </w:divBdr>
    </w:div>
    <w:div w:id="1754013769">
      <w:bodyDiv w:val="1"/>
      <w:marLeft w:val="0"/>
      <w:marRight w:val="0"/>
      <w:marTop w:val="0"/>
      <w:marBottom w:val="0"/>
      <w:divBdr>
        <w:top w:val="none" w:sz="0" w:space="0" w:color="auto"/>
        <w:left w:val="none" w:sz="0" w:space="0" w:color="auto"/>
        <w:bottom w:val="none" w:sz="0" w:space="0" w:color="auto"/>
        <w:right w:val="none" w:sz="0" w:space="0" w:color="auto"/>
      </w:divBdr>
    </w:div>
    <w:div w:id="1785420830">
      <w:bodyDiv w:val="1"/>
      <w:marLeft w:val="0"/>
      <w:marRight w:val="0"/>
      <w:marTop w:val="0"/>
      <w:marBottom w:val="0"/>
      <w:divBdr>
        <w:top w:val="none" w:sz="0" w:space="0" w:color="auto"/>
        <w:left w:val="none" w:sz="0" w:space="0" w:color="auto"/>
        <w:bottom w:val="none" w:sz="0" w:space="0" w:color="auto"/>
        <w:right w:val="none" w:sz="0" w:space="0" w:color="auto"/>
      </w:divBdr>
    </w:div>
    <w:div w:id="1812212619">
      <w:bodyDiv w:val="1"/>
      <w:marLeft w:val="0"/>
      <w:marRight w:val="0"/>
      <w:marTop w:val="0"/>
      <w:marBottom w:val="0"/>
      <w:divBdr>
        <w:top w:val="none" w:sz="0" w:space="0" w:color="auto"/>
        <w:left w:val="none" w:sz="0" w:space="0" w:color="auto"/>
        <w:bottom w:val="none" w:sz="0" w:space="0" w:color="auto"/>
        <w:right w:val="none" w:sz="0" w:space="0" w:color="auto"/>
      </w:divBdr>
    </w:div>
    <w:div w:id="1842037147">
      <w:bodyDiv w:val="1"/>
      <w:marLeft w:val="0"/>
      <w:marRight w:val="0"/>
      <w:marTop w:val="0"/>
      <w:marBottom w:val="0"/>
      <w:divBdr>
        <w:top w:val="none" w:sz="0" w:space="0" w:color="auto"/>
        <w:left w:val="none" w:sz="0" w:space="0" w:color="auto"/>
        <w:bottom w:val="none" w:sz="0" w:space="0" w:color="auto"/>
        <w:right w:val="none" w:sz="0" w:space="0" w:color="auto"/>
      </w:divBdr>
    </w:div>
    <w:div w:id="1894733442">
      <w:bodyDiv w:val="1"/>
      <w:marLeft w:val="0"/>
      <w:marRight w:val="0"/>
      <w:marTop w:val="0"/>
      <w:marBottom w:val="0"/>
      <w:divBdr>
        <w:top w:val="none" w:sz="0" w:space="0" w:color="auto"/>
        <w:left w:val="none" w:sz="0" w:space="0" w:color="auto"/>
        <w:bottom w:val="none" w:sz="0" w:space="0" w:color="auto"/>
        <w:right w:val="none" w:sz="0" w:space="0" w:color="auto"/>
      </w:divBdr>
    </w:div>
    <w:div w:id="1946226922">
      <w:bodyDiv w:val="1"/>
      <w:marLeft w:val="0"/>
      <w:marRight w:val="0"/>
      <w:marTop w:val="0"/>
      <w:marBottom w:val="0"/>
      <w:divBdr>
        <w:top w:val="none" w:sz="0" w:space="0" w:color="auto"/>
        <w:left w:val="none" w:sz="0" w:space="0" w:color="auto"/>
        <w:bottom w:val="none" w:sz="0" w:space="0" w:color="auto"/>
        <w:right w:val="none" w:sz="0" w:space="0" w:color="auto"/>
      </w:divBdr>
    </w:div>
    <w:div w:id="2006741119">
      <w:bodyDiv w:val="1"/>
      <w:marLeft w:val="0"/>
      <w:marRight w:val="0"/>
      <w:marTop w:val="0"/>
      <w:marBottom w:val="0"/>
      <w:divBdr>
        <w:top w:val="none" w:sz="0" w:space="0" w:color="auto"/>
        <w:left w:val="none" w:sz="0" w:space="0" w:color="auto"/>
        <w:bottom w:val="none" w:sz="0" w:space="0" w:color="auto"/>
        <w:right w:val="none" w:sz="0" w:space="0" w:color="auto"/>
      </w:divBdr>
    </w:div>
    <w:div w:id="2021270955">
      <w:bodyDiv w:val="1"/>
      <w:marLeft w:val="0"/>
      <w:marRight w:val="0"/>
      <w:marTop w:val="0"/>
      <w:marBottom w:val="0"/>
      <w:divBdr>
        <w:top w:val="none" w:sz="0" w:space="0" w:color="auto"/>
        <w:left w:val="none" w:sz="0" w:space="0" w:color="auto"/>
        <w:bottom w:val="none" w:sz="0" w:space="0" w:color="auto"/>
        <w:right w:val="none" w:sz="0" w:space="0" w:color="auto"/>
      </w:divBdr>
    </w:div>
    <w:div w:id="2043631448">
      <w:bodyDiv w:val="1"/>
      <w:marLeft w:val="0"/>
      <w:marRight w:val="0"/>
      <w:marTop w:val="0"/>
      <w:marBottom w:val="0"/>
      <w:divBdr>
        <w:top w:val="none" w:sz="0" w:space="0" w:color="auto"/>
        <w:left w:val="none" w:sz="0" w:space="0" w:color="auto"/>
        <w:bottom w:val="none" w:sz="0" w:space="0" w:color="auto"/>
        <w:right w:val="none" w:sz="0" w:space="0" w:color="auto"/>
      </w:divBdr>
    </w:div>
    <w:div w:id="2075814947">
      <w:bodyDiv w:val="1"/>
      <w:marLeft w:val="0"/>
      <w:marRight w:val="0"/>
      <w:marTop w:val="0"/>
      <w:marBottom w:val="0"/>
      <w:divBdr>
        <w:top w:val="none" w:sz="0" w:space="0" w:color="auto"/>
        <w:left w:val="none" w:sz="0" w:space="0" w:color="auto"/>
        <w:bottom w:val="none" w:sz="0" w:space="0" w:color="auto"/>
        <w:right w:val="none" w:sz="0" w:space="0" w:color="auto"/>
      </w:divBdr>
    </w:div>
    <w:div w:id="2078820730">
      <w:bodyDiv w:val="1"/>
      <w:marLeft w:val="0"/>
      <w:marRight w:val="0"/>
      <w:marTop w:val="0"/>
      <w:marBottom w:val="0"/>
      <w:divBdr>
        <w:top w:val="none" w:sz="0" w:space="0" w:color="auto"/>
        <w:left w:val="none" w:sz="0" w:space="0" w:color="auto"/>
        <w:bottom w:val="none" w:sz="0" w:space="0" w:color="auto"/>
        <w:right w:val="none" w:sz="0" w:space="0" w:color="auto"/>
      </w:divBdr>
    </w:div>
    <w:div w:id="212395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2020-07-17T00:00:00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690E0D-DD66-462B-B1CE-4B755BCD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625</Words>
  <Characters>3567</Characters>
  <Application>Microsoft Office Word</Application>
  <DocSecurity>0</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PROJEKTNA NALOGA</vt:lpstr>
      <vt:lpstr/>
    </vt:vector>
  </TitlesOfParts>
  <Company>SŽ-POTNIŠKI PROMET D.O.O.</Company>
  <LinksUpToDate>false</LinksUpToDate>
  <CharactersWithSpaces>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dc:title>
  <dc:subject>UVEDBA SAMOPOSTREŽNIH PRODAJNIH MESTA ZA PRODAJO VOZOVNIC</dc:subject>
  <dc:creator>Simon</dc:creator>
  <cp:keywords>TEHNICNO POROCILO</cp:keywords>
  <dc:description/>
  <cp:lastModifiedBy>Zakrajšek Darko</cp:lastModifiedBy>
  <cp:revision>11</cp:revision>
  <cp:lastPrinted>2020-07-17T07:33:00Z</cp:lastPrinted>
  <dcterms:created xsi:type="dcterms:W3CDTF">2020-07-17T06:59:00Z</dcterms:created>
  <dcterms:modified xsi:type="dcterms:W3CDTF">2020-08-28T09:13:00Z</dcterms:modified>
</cp:coreProperties>
</file>