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1A219F13"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0E4913" w:rsidRPr="000E4913">
        <w:rPr>
          <w:rFonts w:asciiTheme="minorHAnsi" w:hAnsiTheme="minorHAnsi" w:cstheme="minorHAnsi"/>
          <w:b/>
          <w:bCs/>
          <w:sz w:val="20"/>
          <w:szCs w:val="20"/>
        </w:rPr>
        <w:t>Nabava preizkuševalne temperaturne komore in varilne robotske roke z modulom za hitro kemično analizo materialov</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4003409" w14:textId="7496FEBC" w:rsidR="00EF6A2E" w:rsidRPr="004938CA" w:rsidRDefault="000E4913"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
                <w:sz w:val="20"/>
                <w:szCs w:val="20"/>
                <w:lang w:eastAsia="en-US"/>
              </w:rPr>
              <w:t xml:space="preserve">sklop 1: Preizkuševalna temperaturna komora </w:t>
            </w:r>
            <w:r w:rsidR="00EF6A2E"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F</w:t>
            </w:r>
            <w:r w:rsidR="004938CA" w:rsidRPr="004938CA">
              <w:rPr>
                <w:rFonts w:asciiTheme="minorHAnsi" w:hAnsiTheme="minorHAnsi" w:cstheme="minorHAnsi"/>
                <w:bCs/>
                <w:sz w:val="20"/>
                <w:szCs w:val="20"/>
                <w:lang w:eastAsia="en-US"/>
              </w:rPr>
              <w:t>17</w:t>
            </w:r>
            <w:r w:rsidR="00EF6A2E" w:rsidRPr="004938CA">
              <w:rPr>
                <w:rFonts w:asciiTheme="minorHAnsi" w:hAnsiTheme="minorHAnsi" w:cstheme="minorHAnsi"/>
                <w:bCs/>
                <w:sz w:val="20"/>
                <w:szCs w:val="20"/>
                <w:lang w:eastAsia="en-US"/>
              </w:rPr>
              <w:t>, H</w:t>
            </w:r>
            <w:r w:rsidR="004938CA" w:rsidRPr="004938CA">
              <w:rPr>
                <w:rFonts w:asciiTheme="minorHAnsi" w:hAnsiTheme="minorHAnsi" w:cstheme="minorHAnsi"/>
                <w:bCs/>
                <w:sz w:val="20"/>
                <w:szCs w:val="20"/>
                <w:lang w:eastAsia="en-US"/>
              </w:rPr>
              <w:t>17</w:t>
            </w:r>
            <w:r w:rsidR="00EF6A2E" w:rsidRPr="004938CA">
              <w:rPr>
                <w:rFonts w:asciiTheme="minorHAnsi" w:hAnsiTheme="minorHAnsi" w:cstheme="minorHAnsi"/>
                <w:bCs/>
                <w:sz w:val="20"/>
                <w:szCs w:val="20"/>
                <w:lang w:eastAsia="en-US"/>
              </w:rPr>
              <w:t xml:space="preserve"> in I</w:t>
            </w:r>
            <w:r w:rsidR="004938CA" w:rsidRPr="004938CA">
              <w:rPr>
                <w:rFonts w:asciiTheme="minorHAnsi" w:hAnsiTheme="minorHAnsi" w:cstheme="minorHAnsi"/>
                <w:bCs/>
                <w:sz w:val="20"/>
                <w:szCs w:val="20"/>
                <w:lang w:eastAsia="en-US"/>
              </w:rPr>
              <w:t>17</w:t>
            </w:r>
            <w:r w:rsidR="00EF6A2E" w:rsidRPr="004938CA">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4E8EA3E3" w:rsidR="009E5E82" w:rsidRPr="004938CA" w:rsidRDefault="009E5E82"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
                <w:sz w:val="20"/>
                <w:szCs w:val="20"/>
                <w:lang w:eastAsia="en-US"/>
              </w:rPr>
              <w:t xml:space="preserve">Sklop 2: </w:t>
            </w:r>
            <w:r w:rsidR="000E4913" w:rsidRPr="004938CA">
              <w:rPr>
                <w:rFonts w:asciiTheme="minorHAnsi" w:hAnsiTheme="minorHAnsi" w:cstheme="minorHAnsi"/>
                <w:b/>
                <w:sz w:val="20"/>
                <w:szCs w:val="20"/>
                <w:lang w:eastAsia="en-US"/>
              </w:rPr>
              <w:t>6-osna varilna robotska roka  s krmiljem in premično varilno celico na kolesih</w:t>
            </w:r>
          </w:p>
          <w:p w14:paraId="1A645AA4" w14:textId="4628FB17" w:rsidR="004938CA" w:rsidRPr="004938CA" w:rsidRDefault="00EF6A2E" w:rsidP="00132E9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F</w:t>
            </w:r>
            <w:r w:rsidR="004938CA" w:rsidRPr="004938CA">
              <w:rPr>
                <w:rFonts w:asciiTheme="minorHAnsi" w:hAnsiTheme="minorHAnsi" w:cstheme="minorHAnsi"/>
                <w:bCs/>
                <w:sz w:val="20"/>
                <w:szCs w:val="20"/>
                <w:lang w:eastAsia="en-US"/>
              </w:rPr>
              <w:t>1</w:t>
            </w:r>
            <w:r w:rsidR="004938CA">
              <w:rPr>
                <w:rFonts w:asciiTheme="minorHAnsi" w:hAnsiTheme="minorHAnsi" w:cstheme="minorHAnsi"/>
                <w:bCs/>
                <w:sz w:val="20"/>
                <w:szCs w:val="20"/>
                <w:lang w:eastAsia="en-US"/>
              </w:rPr>
              <w:t>5</w:t>
            </w:r>
            <w:r w:rsidR="00C81EBA" w:rsidRPr="004938CA">
              <w:rPr>
                <w:rFonts w:asciiTheme="minorHAnsi" w:hAnsiTheme="minorHAnsi" w:cstheme="minorHAnsi"/>
                <w:bCs/>
                <w:sz w:val="20"/>
                <w:szCs w:val="20"/>
                <w:lang w:eastAsia="en-US"/>
              </w:rPr>
              <w:t>, H</w:t>
            </w:r>
            <w:r w:rsidR="004938CA" w:rsidRPr="004938CA">
              <w:rPr>
                <w:rFonts w:asciiTheme="minorHAnsi" w:hAnsiTheme="minorHAnsi" w:cstheme="minorHAnsi"/>
                <w:bCs/>
                <w:sz w:val="20"/>
                <w:szCs w:val="20"/>
                <w:lang w:eastAsia="en-US"/>
              </w:rPr>
              <w:t>15</w:t>
            </w:r>
            <w:r w:rsidR="00C81EBA" w:rsidRPr="004938CA">
              <w:rPr>
                <w:rFonts w:asciiTheme="minorHAnsi" w:hAnsiTheme="minorHAnsi" w:cstheme="minorHAnsi"/>
                <w:bCs/>
                <w:sz w:val="20"/>
                <w:szCs w:val="20"/>
                <w:lang w:eastAsia="en-US"/>
              </w:rPr>
              <w:t xml:space="preserve"> in I</w:t>
            </w:r>
            <w:r w:rsidR="004938CA" w:rsidRPr="004938CA">
              <w:rPr>
                <w:rFonts w:asciiTheme="minorHAnsi" w:hAnsiTheme="minorHAnsi" w:cstheme="minorHAnsi"/>
                <w:bCs/>
                <w:sz w:val="20"/>
                <w:szCs w:val="20"/>
                <w:lang w:eastAsia="en-US"/>
              </w:rPr>
              <w:t>15</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6FE1D383" w:rsidR="009E5E82" w:rsidRPr="004938CA"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Sklop 3</w:t>
            </w:r>
            <w:r w:rsidRPr="004938CA">
              <w:rPr>
                <w:rFonts w:asciiTheme="minorHAnsi" w:hAnsiTheme="minorHAnsi" w:cstheme="minorHAnsi"/>
                <w:b/>
                <w:sz w:val="20"/>
                <w:szCs w:val="20"/>
                <w:lang w:eastAsia="en-US"/>
              </w:rPr>
              <w:t xml:space="preserve">: </w:t>
            </w:r>
            <w:r w:rsidR="000E4913" w:rsidRPr="004938CA">
              <w:rPr>
                <w:rFonts w:asciiTheme="minorHAnsi" w:hAnsiTheme="minorHAnsi" w:cstheme="minorHAnsi"/>
                <w:b/>
                <w:sz w:val="20"/>
                <w:szCs w:val="20"/>
                <w:lang w:eastAsia="en-US"/>
              </w:rPr>
              <w:t>Modul za hitro rentgensko spektralno kemično analizo materialov</w:t>
            </w:r>
          </w:p>
          <w:p w14:paraId="0E261D84" w14:textId="7E20790D"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 xml:space="preserve">F15, H15 in I15 </w:t>
            </w:r>
            <w:r w:rsidRPr="004938CA">
              <w:rPr>
                <w:rFonts w:asciiTheme="minorHAnsi" w:hAnsiTheme="minorHAnsi" w:cstheme="minorHAnsi"/>
                <w:bCs/>
                <w:sz w:val="20"/>
                <w:szCs w:val="20"/>
                <w:lang w:eastAsia="en-US"/>
              </w:rPr>
              <w:t>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8DC97" w14:textId="77777777" w:rsidR="00FC02BF" w:rsidRDefault="00FC02BF" w:rsidP="007B5604">
      <w:r>
        <w:separator/>
      </w:r>
    </w:p>
  </w:endnote>
  <w:endnote w:type="continuationSeparator" w:id="0">
    <w:p w14:paraId="30DAF924" w14:textId="77777777" w:rsidR="00FC02BF" w:rsidRDefault="00FC02B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FC02B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5B524145" w:rsidR="004A3C5E" w:rsidRPr="004A3C5E" w:rsidRDefault="000E4913" w:rsidP="007B5604">
    <w:pPr>
      <w:pStyle w:val="Noga"/>
      <w:pBdr>
        <w:top w:val="single" w:sz="4" w:space="1" w:color="auto"/>
      </w:pBdr>
      <w:rPr>
        <w:rFonts w:ascii="Calibri" w:hAnsi="Calibri" w:cs="Calibri"/>
        <w:sz w:val="16"/>
        <w:szCs w:val="16"/>
      </w:rPr>
    </w:pPr>
    <w:r w:rsidRPr="000E4913">
      <w:rPr>
        <w:rFonts w:asciiTheme="minorHAnsi" w:hAnsiTheme="minorHAnsi" w:cstheme="minorHAnsi"/>
        <w:sz w:val="16"/>
        <w:szCs w:val="16"/>
      </w:rPr>
      <w:t>302/59 – RIUM30-FE02/2020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62ADE5A9" w:rsidR="004B5655" w:rsidRPr="004B5655" w:rsidRDefault="000E4913" w:rsidP="004B5655">
    <w:pPr>
      <w:pStyle w:val="Noga"/>
      <w:pBdr>
        <w:top w:val="single" w:sz="4" w:space="1" w:color="auto"/>
      </w:pBdr>
      <w:rPr>
        <w:rFonts w:ascii="Calibri" w:hAnsi="Calibri" w:cs="Calibri"/>
        <w:sz w:val="16"/>
        <w:szCs w:val="16"/>
      </w:rPr>
    </w:pPr>
    <w:r w:rsidRPr="000E4913">
      <w:rPr>
        <w:rFonts w:asciiTheme="minorHAnsi" w:hAnsiTheme="minorHAnsi" w:cstheme="minorHAnsi"/>
        <w:sz w:val="16"/>
        <w:szCs w:val="16"/>
      </w:rPr>
      <w:t>302/59 – RIUM30-FE02/2020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53647" w14:textId="77777777" w:rsidR="00FC02BF" w:rsidRDefault="00FC02BF" w:rsidP="007B5604">
      <w:r>
        <w:separator/>
      </w:r>
    </w:p>
  </w:footnote>
  <w:footnote w:type="continuationSeparator" w:id="0">
    <w:p w14:paraId="5203535C" w14:textId="77777777" w:rsidR="00FC02BF" w:rsidRDefault="00FC02BF"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51473"/>
    <w:rsid w:val="00255B55"/>
    <w:rsid w:val="002632A5"/>
    <w:rsid w:val="00283D55"/>
    <w:rsid w:val="00291700"/>
    <w:rsid w:val="0029499F"/>
    <w:rsid w:val="002B6275"/>
    <w:rsid w:val="002F4230"/>
    <w:rsid w:val="00335089"/>
    <w:rsid w:val="003D4025"/>
    <w:rsid w:val="003F4A01"/>
    <w:rsid w:val="0040589B"/>
    <w:rsid w:val="00481BEE"/>
    <w:rsid w:val="004938CA"/>
    <w:rsid w:val="004A3C5E"/>
    <w:rsid w:val="004B5655"/>
    <w:rsid w:val="004C50B3"/>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71960"/>
    <w:rsid w:val="00C81EBA"/>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402</Words>
  <Characters>2294</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Uporabnik</cp:lastModifiedBy>
  <cp:revision>15</cp:revision>
  <dcterms:created xsi:type="dcterms:W3CDTF">2020-07-20T09:12:00Z</dcterms:created>
  <dcterms:modified xsi:type="dcterms:W3CDTF">2021-01-25T13:09:00Z</dcterms:modified>
</cp:coreProperties>
</file>