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6792EDDC" w:rsidR="006F1491" w:rsidRPr="00231F4F" w:rsidRDefault="00231F4F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bookmarkStart w:id="0" w:name="_GoBack"/>
      <w:bookmarkEnd w:id="0"/>
      <w:r>
        <w:rPr>
          <w:rFonts w:ascii="Arial" w:eastAsia="Times New Roman" w:hAnsi="Arial" w:cs="Arial"/>
          <w:b/>
          <w:sz w:val="20"/>
          <w:szCs w:val="20"/>
          <w:lang w:val="sl-SI"/>
        </w:rPr>
        <w:t>SKLOP – 2</w:t>
      </w:r>
      <w:r w:rsidR="000A48EA" w:rsidRPr="00231F4F">
        <w:rPr>
          <w:rFonts w:ascii="Arial" w:eastAsia="Times New Roman" w:hAnsi="Arial" w:cs="Arial"/>
          <w:b/>
          <w:sz w:val="20"/>
          <w:szCs w:val="20"/>
          <w:lang w:val="sl-SI"/>
        </w:rPr>
        <w:t xml:space="preserve">; </w:t>
      </w:r>
      <w:r w:rsidR="006F1491" w:rsidRPr="00231F4F">
        <w:rPr>
          <w:rFonts w:ascii="Arial" w:eastAsia="Times New Roman" w:hAnsi="Arial" w:cs="Arial"/>
          <w:b/>
          <w:sz w:val="20"/>
          <w:szCs w:val="20"/>
          <w:lang w:val="sl-SI"/>
        </w:rPr>
        <w:t>PREDRAČUN ENOSTAVNI</w:t>
      </w:r>
    </w:p>
    <w:p w14:paraId="628F79F9" w14:textId="77777777" w:rsidR="006F1491" w:rsidRPr="00231F4F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9FB" w14:textId="702876D4" w:rsidR="006F1491" w:rsidRPr="00231F4F" w:rsidRDefault="000A48EA" w:rsidP="000A48EA">
      <w:pPr>
        <w:spacing w:line="288" w:lineRule="auto"/>
        <w:ind w:left="567" w:hanging="567"/>
        <w:jc w:val="both"/>
        <w:rPr>
          <w:rFonts w:ascii="Arial" w:hAnsi="Arial" w:cs="Arial"/>
          <w:b/>
          <w:sz w:val="20"/>
          <w:szCs w:val="20"/>
          <w:lang w:val="sl-SI"/>
        </w:rPr>
      </w:pPr>
      <w:r w:rsidRPr="00231F4F">
        <w:rPr>
          <w:rFonts w:ascii="Arial" w:eastAsia="Times New Roman" w:hAnsi="Arial" w:cs="Arial"/>
          <w:sz w:val="20"/>
          <w:szCs w:val="20"/>
          <w:lang w:val="sl-SI"/>
        </w:rPr>
        <w:t>MORS 13/2021</w:t>
      </w:r>
      <w:r w:rsidR="006F1491" w:rsidRPr="00231F4F">
        <w:rPr>
          <w:rFonts w:ascii="Arial" w:eastAsia="Times New Roman" w:hAnsi="Arial" w:cs="Arial"/>
          <w:sz w:val="20"/>
          <w:szCs w:val="20"/>
          <w:lang w:val="sl-SI"/>
        </w:rPr>
        <w:t>-ODP</w:t>
      </w:r>
      <w:r w:rsidR="00B76DB5" w:rsidRPr="00231F4F">
        <w:rPr>
          <w:rFonts w:ascii="Arial" w:eastAsia="Times New Roman" w:hAnsi="Arial" w:cs="Arial"/>
          <w:sz w:val="20"/>
          <w:szCs w:val="20"/>
          <w:lang w:val="sl-SI"/>
        </w:rPr>
        <w:t xml:space="preserve">; </w:t>
      </w:r>
      <w:r w:rsidR="00B76DB5" w:rsidRPr="00231F4F">
        <w:rPr>
          <w:rFonts w:ascii="Arial" w:hAnsi="Arial" w:cs="Arial"/>
          <w:bCs/>
          <w:sz w:val="20"/>
          <w:szCs w:val="20"/>
          <w:lang w:val="sl-SI"/>
        </w:rPr>
        <w:t xml:space="preserve"> </w:t>
      </w:r>
      <w:r w:rsidRPr="00231F4F">
        <w:rPr>
          <w:rFonts w:ascii="Arial" w:hAnsi="Arial" w:cs="Arial"/>
          <w:sz w:val="20"/>
          <w:szCs w:val="20"/>
        </w:rPr>
        <w:t>TEHNIČNO REŠEVALNO VOZILO Z DVIGALOM – TRV D in</w:t>
      </w:r>
      <w:r w:rsidRPr="00231F4F">
        <w:rPr>
          <w:rFonts w:ascii="Arial" w:hAnsi="Arial" w:cs="Arial"/>
          <w:sz w:val="20"/>
          <w:szCs w:val="20"/>
          <w:lang w:val="sl-SI"/>
        </w:rPr>
        <w:t xml:space="preserve"> </w:t>
      </w:r>
      <w:r w:rsidRPr="00231F4F">
        <w:rPr>
          <w:rFonts w:ascii="Arial" w:hAnsi="Arial" w:cs="Arial"/>
          <w:sz w:val="20"/>
          <w:szCs w:val="20"/>
        </w:rPr>
        <w:t>GASILS</w:t>
      </w:r>
      <w:r w:rsidR="003F1C22">
        <w:rPr>
          <w:rFonts w:ascii="Arial" w:hAnsi="Arial" w:cs="Arial"/>
          <w:sz w:val="20"/>
          <w:szCs w:val="20"/>
        </w:rPr>
        <w:t xml:space="preserve">KO VOZILO ZA LOGISTIKO – GVL 2 </w:t>
      </w:r>
    </w:p>
    <w:p w14:paraId="0D5A8542" w14:textId="34427C18" w:rsidR="000A48EA" w:rsidRPr="00231F4F" w:rsidRDefault="001279A6" w:rsidP="00231F4F">
      <w:pPr>
        <w:autoSpaceDE w:val="0"/>
        <w:autoSpaceDN w:val="0"/>
        <w:adjustRightInd w:val="0"/>
        <w:spacing w:line="288" w:lineRule="auto"/>
        <w:jc w:val="both"/>
        <w:rPr>
          <w:rFonts w:ascii="Arial" w:eastAsia="Calibri" w:hAnsi="Arial" w:cs="Arial"/>
          <w:bCs/>
          <w:sz w:val="20"/>
          <w:szCs w:val="20"/>
          <w:lang w:val="sl-SI"/>
        </w:rPr>
      </w:pPr>
      <w:r w:rsidRPr="00231F4F">
        <w:rPr>
          <w:rFonts w:ascii="Arial" w:hAnsi="Arial" w:cs="Arial"/>
          <w:b/>
          <w:bCs/>
          <w:sz w:val="20"/>
          <w:szCs w:val="20"/>
          <w:u w:val="single"/>
        </w:rPr>
        <w:t xml:space="preserve">SKLOP </w:t>
      </w:r>
      <w:r w:rsidR="00231F4F">
        <w:rPr>
          <w:rFonts w:ascii="Arial" w:hAnsi="Arial" w:cs="Arial"/>
          <w:b/>
          <w:bCs/>
          <w:sz w:val="20"/>
          <w:szCs w:val="20"/>
          <w:u w:val="single"/>
        </w:rPr>
        <w:t>2</w:t>
      </w:r>
      <w:r w:rsidR="00B76DB5" w:rsidRPr="00231F4F">
        <w:rPr>
          <w:rFonts w:ascii="Arial" w:hAnsi="Arial" w:cs="Arial"/>
          <w:b/>
          <w:bCs/>
          <w:sz w:val="20"/>
          <w:szCs w:val="20"/>
          <w:u w:val="single"/>
        </w:rPr>
        <w:t xml:space="preserve">: </w:t>
      </w:r>
      <w:r w:rsidR="000A48EA" w:rsidRPr="00231F4F">
        <w:rPr>
          <w:rFonts w:ascii="Arial" w:hAnsi="Arial" w:cs="Arial"/>
          <w:b/>
          <w:color w:val="000000"/>
          <w:sz w:val="20"/>
          <w:szCs w:val="20"/>
          <w:lang w:eastAsia="sl-SI"/>
        </w:rPr>
        <w:t xml:space="preserve"> </w:t>
      </w:r>
      <w:r w:rsidR="00231F4F" w:rsidRPr="00231F4F">
        <w:rPr>
          <w:rFonts w:ascii="Arial" w:hAnsi="Arial" w:cs="Arial"/>
          <w:b/>
          <w:sz w:val="20"/>
          <w:szCs w:val="20"/>
        </w:rPr>
        <w:t>GASILSKO VOZILO ZA LOGISTIKO – GVL 2</w:t>
      </w:r>
    </w:p>
    <w:p w14:paraId="76076A02" w14:textId="3A3D716C" w:rsidR="00B76DB5" w:rsidRPr="00231F4F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6C39BDE" w14:textId="2484DD5C" w:rsidR="00B76DB5" w:rsidRPr="00231F4F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231F4F">
        <w:rPr>
          <w:rFonts w:ascii="Arial" w:eastAsia="Times New Roman" w:hAnsi="Arial" w:cs="Arial"/>
          <w:b/>
          <w:sz w:val="20"/>
          <w:szCs w:val="20"/>
          <w:lang w:val="sl-SI"/>
        </w:rPr>
        <w:t>PONUDNIK:__________________________________________</w:t>
      </w:r>
    </w:p>
    <w:p w14:paraId="182CCB72" w14:textId="77777777" w:rsidR="00B76DB5" w:rsidRPr="00231F4F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90FA052" w:rsidR="006F1491" w:rsidRPr="00231F4F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231F4F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231F4F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231F4F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2249F819" w14:textId="62350091" w:rsidR="00B76DB5" w:rsidRPr="00231F4F" w:rsidRDefault="00B76DB5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988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49"/>
        <w:gridCol w:w="850"/>
        <w:gridCol w:w="992"/>
        <w:gridCol w:w="2127"/>
        <w:gridCol w:w="2126"/>
        <w:gridCol w:w="2977"/>
      </w:tblGrid>
      <w:tr w:rsidR="000826D8" w:rsidRPr="00231F4F" w14:paraId="628F7A10" w14:textId="77777777" w:rsidTr="003F1C22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02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04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</w:tcBorders>
            <w:shd w:val="clear" w:color="auto" w:fill="DEEAF6" w:themeFill="accent1" w:themeFillTint="33"/>
          </w:tcPr>
          <w:p w14:paraId="628F7A06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8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2127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A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2126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C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628F7A0D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977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E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0826D8" w:rsidRPr="00231F4F" w14:paraId="628F7A18" w14:textId="77777777" w:rsidTr="003F1C22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11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49" w:type="dxa"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12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3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992" w:type="dxa"/>
            <w:tcBorders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4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2127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5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6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977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7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0826D8" w:rsidRPr="00231F4F" w14:paraId="628F7A20" w14:textId="77777777" w:rsidTr="003F1C22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9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49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A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850" w:type="dxa"/>
            <w:tcBorders>
              <w:left w:val="nil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B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C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2127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D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E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977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F" w14:textId="77777777" w:rsidR="000826D8" w:rsidRPr="00231F4F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4C0E41" w:rsidRPr="00231F4F" w14:paraId="6D5399FB" w14:textId="77777777" w:rsidTr="003F1C22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4848B12" w14:textId="1E9454FD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F16DB" w14:textId="0041352C" w:rsidR="004C0E41" w:rsidRPr="00231F4F" w:rsidRDefault="004C0E41" w:rsidP="004C0E41">
            <w:pPr>
              <w:spacing w:after="0" w:line="288" w:lineRule="auto"/>
              <w:ind w:left="236" w:right="142"/>
              <w:rPr>
                <w:rFonts w:ascii="Arial" w:hAnsi="Arial" w:cs="Arial"/>
                <w:b/>
                <w:sz w:val="20"/>
                <w:szCs w:val="20"/>
              </w:rPr>
            </w:pPr>
            <w:r w:rsidRPr="00231F4F">
              <w:rPr>
                <w:rFonts w:ascii="Arial" w:hAnsi="Arial" w:cs="Arial"/>
                <w:b/>
                <w:sz w:val="20"/>
                <w:szCs w:val="20"/>
              </w:rPr>
              <w:t xml:space="preserve">VOZILO - PODVOZJE S KABINO </w:t>
            </w:r>
          </w:p>
          <w:p w14:paraId="0BD7F68D" w14:textId="50E944A5" w:rsidR="004C0E41" w:rsidRPr="00231F4F" w:rsidRDefault="004C0E41" w:rsidP="004C0E41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231F4F">
              <w:rPr>
                <w:rFonts w:ascii="Arial" w:hAnsi="Arial" w:cs="Arial"/>
                <w:sz w:val="20"/>
                <w:szCs w:val="20"/>
              </w:rPr>
              <w:t>(DEL A)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71A3DDC" w14:textId="4030FE6F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vozilo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C41B6E" w14:textId="35EFE447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D2434" w14:textId="77777777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29F2E" w14:textId="77777777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17BB5" w14:textId="77777777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4C0E41" w:rsidRPr="00231F4F" w14:paraId="5B1483B2" w14:textId="77777777" w:rsidTr="003F1C22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508668B" w14:textId="3B8D2535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2</w:t>
            </w:r>
          </w:p>
        </w:tc>
        <w:tc>
          <w:tcPr>
            <w:tcW w:w="43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2FA0C" w14:textId="23FCCF05" w:rsidR="004C0E41" w:rsidRPr="00231F4F" w:rsidRDefault="00231F4F" w:rsidP="004C0E41">
            <w:pPr>
              <w:spacing w:after="0" w:line="288" w:lineRule="auto"/>
              <w:ind w:left="236" w:right="14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NADGRADNJA Z OPREMO</w:t>
            </w:r>
          </w:p>
          <w:p w14:paraId="4E52AE66" w14:textId="6F1D2029" w:rsidR="004C0E41" w:rsidRPr="00231F4F" w:rsidRDefault="004C0E41" w:rsidP="004C0E41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231F4F">
              <w:rPr>
                <w:rFonts w:ascii="Arial" w:hAnsi="Arial" w:cs="Arial"/>
                <w:sz w:val="20"/>
                <w:szCs w:val="20"/>
              </w:rPr>
              <w:t>(DEL B)</w:t>
            </w:r>
          </w:p>
        </w:tc>
        <w:tc>
          <w:tcPr>
            <w:tcW w:w="850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4F958F8" w14:textId="6DA1F247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kpl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D6FABB" w14:textId="4F154D10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231F4F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212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DD390" w14:textId="77777777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8A306D" w14:textId="77777777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977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709BC3" w14:textId="77777777" w:rsidR="004C0E41" w:rsidRPr="00231F4F" w:rsidRDefault="004C0E41" w:rsidP="004C0E4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30046" w14:paraId="628F7A36" w14:textId="77777777" w:rsidTr="003F1C22">
        <w:trPr>
          <w:cantSplit/>
          <w:trHeight w:val="377"/>
        </w:trPr>
        <w:tc>
          <w:tcPr>
            <w:tcW w:w="110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7777777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97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6F1491" w:rsidRPr="00D30046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30046" w14:paraId="628F7A3B" w14:textId="77777777" w:rsidTr="003F1C22">
        <w:trPr>
          <w:cantSplit/>
          <w:trHeight w:val="519"/>
        </w:trPr>
        <w:tc>
          <w:tcPr>
            <w:tcW w:w="110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77777777" w:rsidR="006F1491" w:rsidRPr="00D30046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97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6F1491" w:rsidRPr="00D30046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6F1491" w:rsidRPr="00D30046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30046" w14:paraId="628F7A3F" w14:textId="77777777" w:rsidTr="003F1C22">
        <w:trPr>
          <w:cantSplit/>
          <w:trHeight w:val="471"/>
        </w:trPr>
        <w:tc>
          <w:tcPr>
            <w:tcW w:w="11011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77777777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33A505BF" w:rsidR="006F1491" w:rsidRPr="00D30046" w:rsidRDefault="000A48EA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SKUPAJ </w:t>
            </w:r>
            <w:r w:rsidR="006F1491"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977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14E1E875" w:rsidR="006F1491" w:rsidRPr="00D30046" w:rsidRDefault="006F1491" w:rsidP="00A56B4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628F7A40" w14:textId="77777777" w:rsidR="006F1491" w:rsidRPr="00D30046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3" w14:textId="122D5139" w:rsidR="000F102A" w:rsidRPr="00D30046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8959"/>
      </w:tblGrid>
      <w:tr w:rsidR="00852495" w:rsidRPr="00D30046" w14:paraId="762FC942" w14:textId="77777777" w:rsidTr="003F1C22">
        <w:tc>
          <w:tcPr>
            <w:tcW w:w="4962" w:type="dxa"/>
            <w:shd w:val="clear" w:color="auto" w:fill="DEEAF6" w:themeFill="accent1" w:themeFillTint="33"/>
            <w:vAlign w:val="center"/>
          </w:tcPr>
          <w:p w14:paraId="7975DD68" w14:textId="363305FA" w:rsidR="00852495" w:rsidRPr="00D30046" w:rsidRDefault="00852495" w:rsidP="00AA24BA">
            <w:pPr>
              <w:spacing w:line="288" w:lineRule="auto"/>
              <w:ind w:right="-1330"/>
              <w:rPr>
                <w:b/>
                <w:szCs w:val="20"/>
                <w:lang w:val="sl-SI"/>
              </w:rPr>
            </w:pPr>
            <w:r w:rsidRPr="00D30046">
              <w:rPr>
                <w:b/>
                <w:szCs w:val="20"/>
                <w:lang w:val="sl-SI"/>
              </w:rPr>
              <w:t>KRAJ DOBAVE:</w:t>
            </w:r>
          </w:p>
        </w:tc>
        <w:tc>
          <w:tcPr>
            <w:tcW w:w="8959" w:type="dxa"/>
            <w:vAlign w:val="center"/>
          </w:tcPr>
          <w:p w14:paraId="39BBD6E4" w14:textId="20293F63" w:rsidR="00852495" w:rsidRPr="000A48EA" w:rsidRDefault="000A48EA" w:rsidP="000A48EA">
            <w:pPr>
              <w:spacing w:line="288" w:lineRule="auto"/>
              <w:jc w:val="both"/>
              <w:rPr>
                <w:szCs w:val="20"/>
                <w:lang w:val="sl-SI"/>
              </w:rPr>
            </w:pPr>
            <w:r w:rsidRPr="000A48EA">
              <w:rPr>
                <w:szCs w:val="20"/>
              </w:rPr>
              <w:t>DDP (INCOTERMS 2020); Izobraževalni center za zaščito in reševanje Ig, Zabrv 12, 1292 Ig.</w:t>
            </w:r>
          </w:p>
        </w:tc>
      </w:tr>
      <w:tr w:rsidR="00852495" w:rsidRPr="00D30046" w14:paraId="0E63F287" w14:textId="77777777" w:rsidTr="003F1C22">
        <w:tc>
          <w:tcPr>
            <w:tcW w:w="4962" w:type="dxa"/>
            <w:shd w:val="clear" w:color="auto" w:fill="DEEAF6" w:themeFill="accent1" w:themeFillTint="33"/>
            <w:vAlign w:val="center"/>
          </w:tcPr>
          <w:p w14:paraId="2248E06A" w14:textId="50353C1F" w:rsidR="00852495" w:rsidRPr="00D30046" w:rsidRDefault="00852495" w:rsidP="00AA24BA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8959" w:type="dxa"/>
          </w:tcPr>
          <w:p w14:paraId="60D60AA9" w14:textId="1723F62D" w:rsidR="00852495" w:rsidRPr="00D30046" w:rsidRDefault="00852495" w:rsidP="00852495">
            <w:pPr>
              <w:spacing w:line="288" w:lineRule="auto"/>
              <w:ind w:right="-1330"/>
              <w:jc w:val="both"/>
              <w:rPr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30. dan. Rok plačila začne teči naslednji dan od uradnega prejema e-računa na naslovu naročnika.</w:t>
            </w:r>
          </w:p>
        </w:tc>
      </w:tr>
      <w:tr w:rsidR="00852495" w:rsidRPr="00D30046" w14:paraId="47E2B746" w14:textId="77777777" w:rsidTr="003F1C22">
        <w:tc>
          <w:tcPr>
            <w:tcW w:w="4962" w:type="dxa"/>
            <w:shd w:val="clear" w:color="auto" w:fill="DEEAF6" w:themeFill="accent1" w:themeFillTint="33"/>
            <w:vAlign w:val="center"/>
          </w:tcPr>
          <w:p w14:paraId="2B5BE58F" w14:textId="15F7B050" w:rsidR="00852495" w:rsidRPr="00D30046" w:rsidRDefault="00417D5E" w:rsidP="00AA24BA">
            <w:pPr>
              <w:spacing w:line="288" w:lineRule="auto"/>
              <w:ind w:right="34"/>
              <w:rPr>
                <w:rFonts w:ascii="Arial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sz w:val="20"/>
                <w:szCs w:val="20"/>
                <w:lang w:val="sl-SI"/>
              </w:rPr>
              <w:lastRenderedPageBreak/>
              <w:t>DOBAVNI ROK</w:t>
            </w:r>
            <w:r w:rsidR="00852495" w:rsidRPr="00D30046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:</w:t>
            </w:r>
          </w:p>
        </w:tc>
        <w:tc>
          <w:tcPr>
            <w:tcW w:w="8959" w:type="dxa"/>
            <w:vAlign w:val="center"/>
          </w:tcPr>
          <w:p w14:paraId="7F82617B" w14:textId="4896B6F6" w:rsidR="00852495" w:rsidRPr="00690132" w:rsidRDefault="000A48EA" w:rsidP="000A48EA">
            <w:pPr>
              <w:spacing w:line="288" w:lineRule="auto"/>
              <w:ind w:right="176"/>
              <w:rPr>
                <w:b/>
                <w:szCs w:val="20"/>
                <w:lang w:val="sl-SI"/>
              </w:rPr>
            </w:pPr>
            <w:r w:rsidRPr="00690132">
              <w:rPr>
                <w:b/>
                <w:szCs w:val="20"/>
                <w:lang w:val="sl-SI"/>
              </w:rPr>
              <w:t>najkasneje do 12.11.2021</w:t>
            </w:r>
          </w:p>
        </w:tc>
      </w:tr>
      <w:tr w:rsidR="006F1491" w:rsidRPr="00D30046" w14:paraId="628F7A60" w14:textId="77777777" w:rsidTr="003F1C22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5E" w14:textId="694A33D3" w:rsidR="006F1491" w:rsidRPr="00D30046" w:rsidRDefault="00852495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GARANCIJSKI ROK ZA</w:t>
            </w:r>
            <w:r w:rsidR="002E512B"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VOZILO</w:t>
            </w: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</w:t>
            </w:r>
            <w:r w:rsidR="00A0305F" w:rsidRPr="00D30046"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>:</w:t>
            </w:r>
          </w:p>
        </w:tc>
        <w:tc>
          <w:tcPr>
            <w:tcW w:w="8959" w:type="dxa"/>
            <w:vAlign w:val="center"/>
          </w:tcPr>
          <w:p w14:paraId="25DC6F1D" w14:textId="149F6BE7" w:rsidR="009C6DA4" w:rsidRDefault="009C6DA4" w:rsidP="009C6DA4">
            <w:pPr>
              <w:pStyle w:val="Navaden4"/>
              <w:spacing w:line="288" w:lineRule="auto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minimalni 24 mesečni garancijski rok za vozilo z nadgradnjo, brez omejitev (tehničnih, časovnih, idr.) in izjem, na območju Republike Slovenije, in sicer od dneva kakovostnega prevzema blaga;</w:t>
            </w:r>
          </w:p>
          <w:p w14:paraId="628F7A5F" w14:textId="58F5C672" w:rsidR="006F1491" w:rsidRPr="00D30046" w:rsidRDefault="006F1491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AA24BA" w:rsidRPr="00D30046" w14:paraId="11862332" w14:textId="77777777" w:rsidTr="003F1C22">
        <w:tc>
          <w:tcPr>
            <w:tcW w:w="4962" w:type="dxa"/>
            <w:shd w:val="clear" w:color="auto" w:fill="DEEAF6" w:themeFill="accent1" w:themeFillTint="33"/>
            <w:vAlign w:val="center"/>
          </w:tcPr>
          <w:p w14:paraId="31F47042" w14:textId="4929F65A" w:rsidR="00AA24BA" w:rsidRPr="00D30046" w:rsidRDefault="00AA24BA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GARANCIJSKI ROK ZA OSTALO </w:t>
            </w:r>
            <w:r w:rsidR="002E512B"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DODATNO </w:t>
            </w: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VGRAJENO OPREMO:</w:t>
            </w:r>
          </w:p>
        </w:tc>
        <w:tc>
          <w:tcPr>
            <w:tcW w:w="8959" w:type="dxa"/>
            <w:vAlign w:val="center"/>
          </w:tcPr>
          <w:p w14:paraId="098369FF" w14:textId="5318264E" w:rsidR="00AA24BA" w:rsidRPr="009C6DA4" w:rsidRDefault="009C6DA4" w:rsidP="003F1C22">
            <w:pPr>
              <w:pStyle w:val="Navaden4"/>
              <w:spacing w:line="288" w:lineRule="auto"/>
              <w:ind w:left="56"/>
              <w:rPr>
                <w:rFonts w:cs="Arial"/>
                <w:sz w:val="20"/>
                <w:u w:val="single"/>
              </w:rPr>
            </w:pPr>
            <w:r>
              <w:t>garancijski rok za reševalno opremo v vozilu je enak garancijskemu roku, ki ga za ponujeno blago nudi proizvajalec, vendar ni krajši od 12 mesecev.</w:t>
            </w:r>
          </w:p>
        </w:tc>
      </w:tr>
      <w:tr w:rsidR="006F1491" w:rsidRPr="00D30046" w14:paraId="628F7A69" w14:textId="77777777" w:rsidTr="003F1C22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67" w14:textId="5BB1AB89" w:rsidR="006F1491" w:rsidRPr="00D30046" w:rsidRDefault="006F1491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2E512B"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8959" w:type="dxa"/>
            <w:vAlign w:val="center"/>
          </w:tcPr>
          <w:p w14:paraId="628F7A68" w14:textId="4BDC1043" w:rsidR="006F1491" w:rsidRPr="00D30046" w:rsidRDefault="006F1491" w:rsidP="009C6DA4">
            <w:pPr>
              <w:spacing w:after="0" w:line="288" w:lineRule="auto"/>
              <w:ind w:left="56"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________ </w:t>
            </w:r>
            <w:r w:rsidR="00E75250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let</w:t>
            </w: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="00E75250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 w:rsidR="005F31EF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="00AA24BA" w:rsidRPr="00D30046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(</w:t>
            </w:r>
            <w:r w:rsidR="00AA24BA" w:rsidRPr="00D30046">
              <w:rPr>
                <w:i/>
                <w:szCs w:val="20"/>
                <w:lang w:val="sl-SI"/>
              </w:rPr>
              <w:t>v kolikor ponudnik ne bo vpisal ponujene življen</w:t>
            </w:r>
            <w:r w:rsidR="00D30046">
              <w:rPr>
                <w:i/>
                <w:szCs w:val="20"/>
                <w:lang w:val="sl-SI"/>
              </w:rPr>
              <w:t>j</w:t>
            </w:r>
            <w:r w:rsidR="00AA24BA" w:rsidRPr="00D30046">
              <w:rPr>
                <w:i/>
                <w:szCs w:val="20"/>
                <w:lang w:val="sl-SI"/>
              </w:rPr>
              <w:t>ske dobe bo naročnik upošteval, da je  življen</w:t>
            </w:r>
            <w:r w:rsidR="00D30046">
              <w:rPr>
                <w:i/>
                <w:szCs w:val="20"/>
                <w:lang w:val="sl-SI"/>
              </w:rPr>
              <w:t>j</w:t>
            </w:r>
            <w:r w:rsidR="00AA24BA" w:rsidRPr="00D30046">
              <w:rPr>
                <w:i/>
                <w:szCs w:val="20"/>
                <w:lang w:val="sl-SI"/>
              </w:rPr>
              <w:t>ska doba 15 let)</w:t>
            </w:r>
          </w:p>
        </w:tc>
      </w:tr>
    </w:tbl>
    <w:p w14:paraId="628F7A6A" w14:textId="77777777" w:rsidR="006F1491" w:rsidRPr="00D30046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D30046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D30046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D30046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D30046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03A88329" w:rsidR="006F1491" w:rsidRPr="00D30046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852495" w:rsidRPr="00D30046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D30046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D30046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D30046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D30046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D30046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Pr="00D30046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D30046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D30046" w:rsidRDefault="004744D7">
      <w:pPr>
        <w:rPr>
          <w:lang w:val="sl-SI"/>
        </w:rPr>
      </w:pPr>
    </w:p>
    <w:sectPr w:rsidR="004744D7" w:rsidRPr="00D30046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889E76" w14:textId="77777777" w:rsidR="00A7692E" w:rsidRDefault="00A7692E" w:rsidP="001072DE">
      <w:pPr>
        <w:spacing w:after="0" w:line="240" w:lineRule="auto"/>
      </w:pPr>
      <w:r>
        <w:separator/>
      </w:r>
    </w:p>
  </w:endnote>
  <w:endnote w:type="continuationSeparator" w:id="0">
    <w:p w14:paraId="1E032B4F" w14:textId="77777777" w:rsidR="00A7692E" w:rsidRDefault="00A7692E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BFB38" w14:textId="77777777" w:rsidR="00A7692E" w:rsidRDefault="00A7692E" w:rsidP="001072DE">
      <w:pPr>
        <w:spacing w:after="0" w:line="240" w:lineRule="auto"/>
      </w:pPr>
      <w:r>
        <w:separator/>
      </w:r>
    </w:p>
  </w:footnote>
  <w:footnote w:type="continuationSeparator" w:id="0">
    <w:p w14:paraId="02C805D8" w14:textId="77777777" w:rsidR="00A7692E" w:rsidRDefault="00A7692E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F975F8"/>
    <w:multiLevelType w:val="hybridMultilevel"/>
    <w:tmpl w:val="009C998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BC6053"/>
    <w:multiLevelType w:val="hybridMultilevel"/>
    <w:tmpl w:val="2CE23BCA"/>
    <w:lvl w:ilvl="0" w:tplc="649E980A">
      <w:numFmt w:val="bullet"/>
      <w:lvlText w:val="-"/>
      <w:lvlJc w:val="left"/>
      <w:pPr>
        <w:ind w:left="41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A48EA"/>
    <w:rsid w:val="000E7FE6"/>
    <w:rsid w:val="000F102A"/>
    <w:rsid w:val="001072DE"/>
    <w:rsid w:val="001279A6"/>
    <w:rsid w:val="00157264"/>
    <w:rsid w:val="00231F4F"/>
    <w:rsid w:val="00297714"/>
    <w:rsid w:val="002D4BC6"/>
    <w:rsid w:val="002E512B"/>
    <w:rsid w:val="002E65CF"/>
    <w:rsid w:val="0030352C"/>
    <w:rsid w:val="00310F42"/>
    <w:rsid w:val="00337921"/>
    <w:rsid w:val="003552DA"/>
    <w:rsid w:val="003576F2"/>
    <w:rsid w:val="003B21CD"/>
    <w:rsid w:val="003F1C22"/>
    <w:rsid w:val="004046B3"/>
    <w:rsid w:val="00417D5E"/>
    <w:rsid w:val="004725B4"/>
    <w:rsid w:val="004744D7"/>
    <w:rsid w:val="0049586D"/>
    <w:rsid w:val="004C0E41"/>
    <w:rsid w:val="0058345F"/>
    <w:rsid w:val="005D45A2"/>
    <w:rsid w:val="005F31EF"/>
    <w:rsid w:val="006006CF"/>
    <w:rsid w:val="00605499"/>
    <w:rsid w:val="00657BB5"/>
    <w:rsid w:val="00690132"/>
    <w:rsid w:val="006F1491"/>
    <w:rsid w:val="007B7659"/>
    <w:rsid w:val="008268D4"/>
    <w:rsid w:val="00852495"/>
    <w:rsid w:val="0091321B"/>
    <w:rsid w:val="009764CD"/>
    <w:rsid w:val="00991ACE"/>
    <w:rsid w:val="009C6DA4"/>
    <w:rsid w:val="009D404C"/>
    <w:rsid w:val="009E64FA"/>
    <w:rsid w:val="00A0305F"/>
    <w:rsid w:val="00A56B4F"/>
    <w:rsid w:val="00A7692E"/>
    <w:rsid w:val="00AA24BA"/>
    <w:rsid w:val="00B1136C"/>
    <w:rsid w:val="00B76DB5"/>
    <w:rsid w:val="00B85E46"/>
    <w:rsid w:val="00C076BA"/>
    <w:rsid w:val="00D30046"/>
    <w:rsid w:val="00D643AC"/>
    <w:rsid w:val="00D82B2A"/>
    <w:rsid w:val="00D82E48"/>
    <w:rsid w:val="00DF5459"/>
    <w:rsid w:val="00E15D22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paragraph" w:styleId="Telobesedila">
    <w:name w:val="Body Text"/>
    <w:aliases w:val="12345"/>
    <w:basedOn w:val="Navaden"/>
    <w:link w:val="TelobesedilaZnak"/>
    <w:rsid w:val="00852495"/>
    <w:pPr>
      <w:spacing w:after="120" w:line="260" w:lineRule="atLeast"/>
    </w:pPr>
    <w:rPr>
      <w:rFonts w:ascii="Arial" w:eastAsia="Times New Roman" w:hAnsi="Arial" w:cs="Arial"/>
      <w:sz w:val="20"/>
      <w:szCs w:val="24"/>
      <w:lang w:val="sl-SI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852495"/>
    <w:rPr>
      <w:rFonts w:ascii="Arial" w:eastAsia="Times New Roman" w:hAnsi="Arial" w:cs="Arial"/>
      <w:sz w:val="20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0A48E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8E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8EA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8E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8EA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A48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A48EA"/>
    <w:rPr>
      <w:rFonts w:ascii="Segoe UI" w:hAnsi="Segoe UI" w:cs="Segoe UI"/>
      <w:sz w:val="18"/>
      <w:szCs w:val="18"/>
      <w:lang w:val="en-US"/>
    </w:rPr>
  </w:style>
  <w:style w:type="paragraph" w:customStyle="1" w:styleId="Navaden4">
    <w:name w:val="Navaden4"/>
    <w:rsid w:val="009C6DA4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PURKAT Boštjan</cp:lastModifiedBy>
  <cp:revision>2</cp:revision>
  <dcterms:created xsi:type="dcterms:W3CDTF">2021-03-05T07:41:00Z</dcterms:created>
  <dcterms:modified xsi:type="dcterms:W3CDTF">2021-03-05T07:41:00Z</dcterms:modified>
</cp:coreProperties>
</file>