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AB00E" w14:textId="15D74D0D" w:rsidR="009901E7" w:rsidRPr="0010535F" w:rsidRDefault="009901E7" w:rsidP="009901E7">
      <w:pPr>
        <w:pStyle w:val="Standard"/>
        <w:spacing w:line="360" w:lineRule="auto"/>
        <w:jc w:val="right"/>
        <w:rPr>
          <w:rFonts w:ascii="Garamond" w:hAnsi="Garamond"/>
          <w:bCs/>
          <w:lang w:eastAsia="sl-SI"/>
        </w:rPr>
      </w:pPr>
      <w:r w:rsidRPr="0010535F">
        <w:rPr>
          <w:rFonts w:ascii="Garamond" w:hAnsi="Garamond"/>
          <w:noProof/>
        </w:rPr>
        <w:drawing>
          <wp:anchor distT="0" distB="0" distL="114300" distR="114300" simplePos="0" relativeHeight="251667456" behindDoc="1" locked="0" layoutInCell="1" allowOverlap="1" wp14:anchorId="7FB39E98" wp14:editId="1B8BBB07">
            <wp:simplePos x="0" y="0"/>
            <wp:positionH relativeFrom="column">
              <wp:posOffset>4668015</wp:posOffset>
            </wp:positionH>
            <wp:positionV relativeFrom="paragraph">
              <wp:posOffset>-463389</wp:posOffset>
            </wp:positionV>
            <wp:extent cx="1091821" cy="1769100"/>
            <wp:effectExtent l="0" t="0" r="0"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1821" cy="1769100"/>
                    </a:xfrm>
                    <a:prstGeom prst="rect">
                      <a:avLst/>
                    </a:prstGeom>
                    <a:noFill/>
                    <a:ln>
                      <a:noFill/>
                    </a:ln>
                  </pic:spPr>
                </pic:pic>
              </a:graphicData>
            </a:graphic>
          </wp:anchor>
        </w:drawing>
      </w:r>
    </w:p>
    <w:p w14:paraId="0F342F84" w14:textId="77777777" w:rsidR="009901E7" w:rsidRPr="0010535F" w:rsidRDefault="00B434BF" w:rsidP="009901E7">
      <w:pPr>
        <w:pStyle w:val="Standard"/>
        <w:spacing w:line="360" w:lineRule="auto"/>
        <w:jc w:val="both"/>
        <w:rPr>
          <w:rFonts w:ascii="Garamond" w:hAnsi="Garamond"/>
          <w:b/>
          <w:bCs/>
          <w:lang w:eastAsia="sl-SI"/>
        </w:rPr>
      </w:pPr>
      <w:r w:rsidRPr="0010535F">
        <w:rPr>
          <w:rFonts w:ascii="Garamond" w:hAnsi="Garamond"/>
          <w:bCs/>
          <w:lang w:eastAsia="sl-SI"/>
        </w:rPr>
        <w:t>NAROČNIK</w:t>
      </w:r>
      <w:r w:rsidRPr="0010535F">
        <w:rPr>
          <w:rFonts w:ascii="Garamond" w:hAnsi="Garamond"/>
          <w:b/>
          <w:bCs/>
          <w:lang w:eastAsia="sl-SI"/>
        </w:rPr>
        <w:t xml:space="preserve">:  </w:t>
      </w:r>
    </w:p>
    <w:p w14:paraId="32816A8E" w14:textId="38A0E313" w:rsidR="00B434BF" w:rsidRPr="0010535F" w:rsidRDefault="00CD20E8" w:rsidP="009901E7">
      <w:pPr>
        <w:pStyle w:val="Standard"/>
        <w:spacing w:line="360" w:lineRule="auto"/>
        <w:jc w:val="both"/>
        <w:rPr>
          <w:rFonts w:ascii="Garamond" w:hAnsi="Garamond"/>
        </w:rPr>
      </w:pPr>
      <w:r w:rsidRPr="0010535F">
        <w:rPr>
          <w:rFonts w:ascii="Garamond" w:hAnsi="Garamond"/>
          <w:b/>
          <w:bCs/>
          <w:lang w:eastAsia="sl-SI"/>
        </w:rPr>
        <w:t>RGP d.o.o., Rudarska cesta 6, 3320 Velenje</w:t>
      </w:r>
    </w:p>
    <w:p w14:paraId="29E1A680"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50BD38F7"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063F4BFA"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062E13D2"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30BB0415"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1198543A"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1BE3EA32"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119C51B0"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34F69864"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068DE131"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
          <w:bCs/>
          <w:lang w:eastAsia="sl-SI"/>
        </w:rPr>
      </w:pPr>
    </w:p>
    <w:p w14:paraId="0C04BB18"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Garamond" w:hAnsi="Garamond"/>
          <w:b/>
          <w:bCs/>
          <w:lang w:eastAsia="sl-SI"/>
        </w:rPr>
      </w:pPr>
    </w:p>
    <w:p w14:paraId="2C8A343A" w14:textId="043C2E00"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Garamond" w:hAnsi="Garamond"/>
        </w:rPr>
      </w:pPr>
      <w:r w:rsidRPr="0010535F">
        <w:rPr>
          <w:rFonts w:ascii="Garamond" w:hAnsi="Garamond"/>
          <w:bCs/>
          <w:lang w:eastAsia="sl-SI"/>
        </w:rPr>
        <w:t xml:space="preserve">Razpisna dokumentacija za javno naročilo </w:t>
      </w:r>
      <w:r w:rsidR="00E36C21" w:rsidRPr="0010535F">
        <w:rPr>
          <w:rFonts w:ascii="Garamond" w:hAnsi="Garamond"/>
          <w:bCs/>
          <w:lang w:eastAsia="sl-SI"/>
        </w:rPr>
        <w:t xml:space="preserve">po postopku </w:t>
      </w:r>
      <w:r w:rsidR="00CD20E8" w:rsidRPr="0010535F">
        <w:rPr>
          <w:rFonts w:ascii="Garamond" w:hAnsi="Garamond"/>
          <w:bCs/>
          <w:lang w:eastAsia="sl-SI"/>
        </w:rPr>
        <w:t>male vrednosti</w:t>
      </w:r>
      <w:r w:rsidRPr="0010535F">
        <w:rPr>
          <w:rFonts w:ascii="Garamond" w:hAnsi="Garamond"/>
          <w:bCs/>
          <w:lang w:eastAsia="sl-SI"/>
        </w:rPr>
        <w:t>:</w:t>
      </w:r>
    </w:p>
    <w:p w14:paraId="70CA794C" w14:textId="77777777" w:rsidR="00B434BF" w:rsidRPr="0010535F" w:rsidRDefault="00B434BF" w:rsidP="009901E7">
      <w:pPr>
        <w:pStyle w:val="Standard"/>
        <w:spacing w:line="360" w:lineRule="auto"/>
        <w:jc w:val="center"/>
        <w:rPr>
          <w:rFonts w:ascii="Garamond" w:hAnsi="Garamond"/>
          <w:b/>
          <w:i/>
          <w:lang w:eastAsia="sl-SI"/>
        </w:rPr>
      </w:pPr>
    </w:p>
    <w:p w14:paraId="229C50B9" w14:textId="36A4D2CE"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Garamond" w:hAnsi="Garamond"/>
          <w:b/>
          <w:bCs/>
          <w:i/>
          <w:lang w:eastAsia="sl-SI"/>
        </w:rPr>
      </w:pPr>
      <w:r w:rsidRPr="0010535F">
        <w:rPr>
          <w:rFonts w:ascii="Garamond" w:hAnsi="Garamond"/>
          <w:b/>
          <w:i/>
          <w:lang w:eastAsia="sl-SI"/>
        </w:rPr>
        <w:t>»</w:t>
      </w:r>
      <w:r w:rsidR="00B0094A" w:rsidRPr="0010535F">
        <w:rPr>
          <w:rFonts w:ascii="Garamond" w:hAnsi="Garamond"/>
          <w:b/>
          <w:i/>
          <w:lang w:eastAsia="sl-SI"/>
        </w:rPr>
        <w:t xml:space="preserve">Izvedba </w:t>
      </w:r>
      <w:r w:rsidR="002323FA">
        <w:rPr>
          <w:rFonts w:ascii="Garamond" w:hAnsi="Garamond"/>
          <w:b/>
          <w:i/>
          <w:lang w:eastAsia="sl-SI"/>
        </w:rPr>
        <w:t>zahtevnih rušitvenih del na višini</w:t>
      </w:r>
      <w:r w:rsidRPr="0010535F">
        <w:rPr>
          <w:rFonts w:ascii="Garamond" w:hAnsi="Garamond"/>
          <w:b/>
          <w:bCs/>
          <w:i/>
          <w:lang w:eastAsia="sl-SI"/>
        </w:rPr>
        <w:t>«</w:t>
      </w:r>
    </w:p>
    <w:p w14:paraId="61D18346"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Garamond" w:hAnsi="Garamond"/>
          <w:b/>
          <w:bCs/>
          <w:lang w:eastAsia="sl-SI"/>
        </w:rPr>
      </w:pPr>
    </w:p>
    <w:p w14:paraId="3DA60BDE"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26220BA8" w14:textId="77777777" w:rsidR="00B434BF" w:rsidRPr="0010535F" w:rsidRDefault="00B434BF"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16BBACFC" w14:textId="77777777" w:rsidR="008D3446" w:rsidRPr="0010535F" w:rsidRDefault="008D3446"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392313A8" w14:textId="77777777" w:rsidR="008D3446" w:rsidRPr="0010535F" w:rsidRDefault="008D3446"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11B5F212" w14:textId="478DB9CE" w:rsidR="008D3446" w:rsidRPr="0010535F" w:rsidRDefault="008D3446"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231DEF1A" w14:textId="705E8F43" w:rsidR="00B47122" w:rsidRPr="0010535F" w:rsidRDefault="00B47122"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76AAFF90" w14:textId="191B2BD4" w:rsidR="00A43823" w:rsidRPr="0010535F" w:rsidRDefault="00A43823"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426D28E0" w14:textId="70C5F070" w:rsidR="00A43823" w:rsidRPr="0010535F" w:rsidRDefault="00A43823"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74A5FB6F" w14:textId="1EABD02E" w:rsidR="00A43823" w:rsidRPr="0010535F" w:rsidRDefault="00A43823"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405E3C1E" w14:textId="7A3528B5" w:rsidR="00A43823" w:rsidRPr="0010535F" w:rsidRDefault="00A43823"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6467917A" w14:textId="7444DA8C" w:rsidR="00A43823" w:rsidRPr="0010535F" w:rsidRDefault="00A43823"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108115E9" w14:textId="77777777" w:rsidR="00A43823" w:rsidRPr="0010535F" w:rsidRDefault="00A43823"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0C144E72" w14:textId="77777777" w:rsidR="008D3446" w:rsidRPr="0010535F" w:rsidRDefault="008D3446"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bCs/>
          <w:lang w:eastAsia="sl-SI"/>
        </w:rPr>
      </w:pPr>
    </w:p>
    <w:p w14:paraId="2A64F1C1" w14:textId="0F8A7109" w:rsidR="00B434BF" w:rsidRPr="0010535F" w:rsidRDefault="00CD20E8" w:rsidP="009901E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Garamond" w:hAnsi="Garamond"/>
          <w:lang w:eastAsia="sl-SI"/>
        </w:rPr>
      </w:pPr>
      <w:r w:rsidRPr="0010535F">
        <w:rPr>
          <w:rFonts w:ascii="Garamond" w:hAnsi="Garamond"/>
          <w:bCs/>
          <w:lang w:eastAsia="sl-SI"/>
        </w:rPr>
        <w:t>Velenje</w:t>
      </w:r>
      <w:r w:rsidR="003B1B3B" w:rsidRPr="0010535F">
        <w:rPr>
          <w:rFonts w:ascii="Garamond" w:hAnsi="Garamond"/>
          <w:lang w:eastAsia="sl-SI"/>
        </w:rPr>
        <w:t xml:space="preserve">, </w:t>
      </w:r>
      <w:r w:rsidR="002323FA">
        <w:rPr>
          <w:rFonts w:ascii="Garamond" w:hAnsi="Garamond"/>
          <w:lang w:eastAsia="sl-SI"/>
        </w:rPr>
        <w:t>april</w:t>
      </w:r>
      <w:r w:rsidRPr="0010535F">
        <w:rPr>
          <w:rFonts w:ascii="Garamond" w:hAnsi="Garamond"/>
          <w:lang w:eastAsia="sl-SI"/>
        </w:rPr>
        <w:t xml:space="preserve"> </w:t>
      </w:r>
      <w:r w:rsidR="00B0094A" w:rsidRPr="0010535F">
        <w:rPr>
          <w:rFonts w:ascii="Garamond" w:hAnsi="Garamond"/>
          <w:lang w:eastAsia="sl-SI"/>
        </w:rPr>
        <w:t>202</w:t>
      </w:r>
      <w:r w:rsidR="002323FA">
        <w:rPr>
          <w:rFonts w:ascii="Garamond" w:hAnsi="Garamond"/>
          <w:lang w:eastAsia="sl-SI"/>
        </w:rPr>
        <w:t>1</w:t>
      </w:r>
    </w:p>
    <w:p w14:paraId="10745E46" w14:textId="43325899" w:rsidR="00A43823" w:rsidRPr="0010535F" w:rsidRDefault="00A43823" w:rsidP="009901E7">
      <w:pPr>
        <w:spacing w:after="0" w:line="360" w:lineRule="auto"/>
        <w:rPr>
          <w:rFonts w:ascii="Garamond" w:eastAsia="Times New Roman" w:hAnsi="Garamond"/>
          <w:kern w:val="3"/>
          <w:sz w:val="24"/>
          <w:szCs w:val="24"/>
          <w:lang w:eastAsia="sl-SI"/>
        </w:rPr>
      </w:pPr>
      <w:r w:rsidRPr="0010535F">
        <w:rPr>
          <w:rFonts w:ascii="Garamond" w:hAnsi="Garamond"/>
          <w:sz w:val="24"/>
          <w:szCs w:val="24"/>
          <w:lang w:eastAsia="sl-SI"/>
        </w:rPr>
        <w:br w:type="page"/>
      </w:r>
    </w:p>
    <w:sdt>
      <w:sdtPr>
        <w:rPr>
          <w:rFonts w:ascii="Garamond" w:eastAsia="Calibri" w:hAnsi="Garamond" w:cs="Times New Roman"/>
          <w:color w:val="auto"/>
          <w:sz w:val="20"/>
          <w:szCs w:val="20"/>
          <w:lang w:eastAsia="en-US"/>
        </w:rPr>
        <w:id w:val="-1198471431"/>
        <w:docPartObj>
          <w:docPartGallery w:val="Table of Contents"/>
          <w:docPartUnique/>
        </w:docPartObj>
      </w:sdtPr>
      <w:sdtEndPr>
        <w:rPr>
          <w:bCs/>
          <w:sz w:val="24"/>
          <w:szCs w:val="24"/>
        </w:rPr>
      </w:sdtEndPr>
      <w:sdtContent>
        <w:p w14:paraId="24455BC5" w14:textId="321EA263" w:rsidR="008E7D84" w:rsidRPr="0083519D" w:rsidRDefault="008E7D84" w:rsidP="00141EEE">
          <w:pPr>
            <w:pStyle w:val="NaslovTOC"/>
            <w:rPr>
              <w:rFonts w:ascii="Garamond" w:hAnsi="Garamond"/>
              <w:sz w:val="20"/>
              <w:szCs w:val="20"/>
            </w:rPr>
          </w:pPr>
          <w:r w:rsidRPr="0083519D">
            <w:rPr>
              <w:rFonts w:ascii="Garamond" w:hAnsi="Garamond"/>
              <w:sz w:val="20"/>
              <w:szCs w:val="20"/>
            </w:rPr>
            <w:t>Vsebina</w:t>
          </w:r>
        </w:p>
        <w:p w14:paraId="699E004B" w14:textId="1C255650" w:rsidR="00973E3C" w:rsidRDefault="008E7D84">
          <w:pPr>
            <w:pStyle w:val="Kazalovsebine1"/>
            <w:rPr>
              <w:rFonts w:asciiTheme="minorHAnsi" w:eastAsiaTheme="minorEastAsia" w:hAnsiTheme="minorHAnsi" w:cstheme="minorBidi"/>
              <w:noProof/>
              <w:sz w:val="22"/>
            </w:rPr>
          </w:pPr>
          <w:r w:rsidRPr="00BC4EE7">
            <w:rPr>
              <w:szCs w:val="20"/>
            </w:rPr>
            <w:fldChar w:fldCharType="begin"/>
          </w:r>
          <w:r w:rsidRPr="00BC4EE7">
            <w:rPr>
              <w:szCs w:val="20"/>
            </w:rPr>
            <w:instrText xml:space="preserve"> TOC \o "1-3" \h \z \u </w:instrText>
          </w:r>
          <w:r w:rsidRPr="00BC4EE7">
            <w:rPr>
              <w:szCs w:val="20"/>
            </w:rPr>
            <w:fldChar w:fldCharType="separate"/>
          </w:r>
          <w:hyperlink w:anchor="_Toc69195323" w:history="1">
            <w:r w:rsidR="00973E3C" w:rsidRPr="00BF392B">
              <w:rPr>
                <w:rStyle w:val="Hiperpovezava"/>
                <w:rFonts w:ascii="Garamond" w:hAnsi="Garamond"/>
                <w:b/>
                <w:noProof/>
              </w:rPr>
              <w:t>1. Predmet in podatki o javnem naročilu</w:t>
            </w:r>
            <w:r w:rsidR="00973E3C">
              <w:rPr>
                <w:noProof/>
                <w:webHidden/>
              </w:rPr>
              <w:tab/>
            </w:r>
            <w:r w:rsidR="00973E3C">
              <w:rPr>
                <w:noProof/>
                <w:webHidden/>
              </w:rPr>
              <w:fldChar w:fldCharType="begin"/>
            </w:r>
            <w:r w:rsidR="00973E3C">
              <w:rPr>
                <w:noProof/>
                <w:webHidden/>
              </w:rPr>
              <w:instrText xml:space="preserve"> PAGEREF _Toc69195323 \h </w:instrText>
            </w:r>
            <w:r w:rsidR="00973E3C">
              <w:rPr>
                <w:noProof/>
                <w:webHidden/>
              </w:rPr>
            </w:r>
            <w:r w:rsidR="00973E3C">
              <w:rPr>
                <w:noProof/>
                <w:webHidden/>
              </w:rPr>
              <w:fldChar w:fldCharType="separate"/>
            </w:r>
            <w:r w:rsidR="00FE4634">
              <w:rPr>
                <w:noProof/>
                <w:webHidden/>
              </w:rPr>
              <w:t>3</w:t>
            </w:r>
            <w:r w:rsidR="00973E3C">
              <w:rPr>
                <w:noProof/>
                <w:webHidden/>
              </w:rPr>
              <w:fldChar w:fldCharType="end"/>
            </w:r>
          </w:hyperlink>
        </w:p>
        <w:p w14:paraId="6D7E30A2" w14:textId="5E58DD7B" w:rsidR="00973E3C" w:rsidRDefault="00973E3C">
          <w:pPr>
            <w:pStyle w:val="Kazalovsebine1"/>
            <w:rPr>
              <w:rFonts w:asciiTheme="minorHAnsi" w:eastAsiaTheme="minorEastAsia" w:hAnsiTheme="minorHAnsi" w:cstheme="minorBidi"/>
              <w:noProof/>
              <w:sz w:val="22"/>
            </w:rPr>
          </w:pPr>
          <w:hyperlink w:anchor="_Toc69195324" w:history="1">
            <w:r w:rsidRPr="00BF392B">
              <w:rPr>
                <w:rStyle w:val="Hiperpovezava"/>
                <w:noProof/>
              </w:rPr>
              <w:t>2. Oddaja ponudb, rok za oddajo ponudb in odpiranje ponudb</w:t>
            </w:r>
            <w:r>
              <w:rPr>
                <w:noProof/>
                <w:webHidden/>
              </w:rPr>
              <w:tab/>
            </w:r>
            <w:r>
              <w:rPr>
                <w:noProof/>
                <w:webHidden/>
              </w:rPr>
              <w:fldChar w:fldCharType="begin"/>
            </w:r>
            <w:r>
              <w:rPr>
                <w:noProof/>
                <w:webHidden/>
              </w:rPr>
              <w:instrText xml:space="preserve"> PAGEREF _Toc69195324 \h </w:instrText>
            </w:r>
            <w:r>
              <w:rPr>
                <w:noProof/>
                <w:webHidden/>
              </w:rPr>
            </w:r>
            <w:r>
              <w:rPr>
                <w:noProof/>
                <w:webHidden/>
              </w:rPr>
              <w:fldChar w:fldCharType="separate"/>
            </w:r>
            <w:r w:rsidR="00FE4634">
              <w:rPr>
                <w:noProof/>
                <w:webHidden/>
              </w:rPr>
              <w:t>3</w:t>
            </w:r>
            <w:r>
              <w:rPr>
                <w:noProof/>
                <w:webHidden/>
              </w:rPr>
              <w:fldChar w:fldCharType="end"/>
            </w:r>
          </w:hyperlink>
        </w:p>
        <w:p w14:paraId="1D1CAC91" w14:textId="2BB7F7E1" w:rsidR="00973E3C" w:rsidRDefault="00973E3C">
          <w:pPr>
            <w:pStyle w:val="Kazalovsebine1"/>
            <w:rPr>
              <w:rFonts w:asciiTheme="minorHAnsi" w:eastAsiaTheme="minorEastAsia" w:hAnsiTheme="minorHAnsi" w:cstheme="minorBidi"/>
              <w:noProof/>
              <w:sz w:val="22"/>
            </w:rPr>
          </w:pPr>
          <w:hyperlink w:anchor="_Toc69195325" w:history="1">
            <w:r w:rsidRPr="00BF392B">
              <w:rPr>
                <w:rStyle w:val="Hiperpovezava"/>
                <w:noProof/>
              </w:rPr>
              <w:t>3. Pridobitev dokumentacije v zvezi z naročilom in pojasnila</w:t>
            </w:r>
            <w:r>
              <w:rPr>
                <w:noProof/>
                <w:webHidden/>
              </w:rPr>
              <w:tab/>
            </w:r>
            <w:r>
              <w:rPr>
                <w:noProof/>
                <w:webHidden/>
              </w:rPr>
              <w:fldChar w:fldCharType="begin"/>
            </w:r>
            <w:r>
              <w:rPr>
                <w:noProof/>
                <w:webHidden/>
              </w:rPr>
              <w:instrText xml:space="preserve"> PAGEREF _Toc69195325 \h </w:instrText>
            </w:r>
            <w:r>
              <w:rPr>
                <w:noProof/>
                <w:webHidden/>
              </w:rPr>
            </w:r>
            <w:r>
              <w:rPr>
                <w:noProof/>
                <w:webHidden/>
              </w:rPr>
              <w:fldChar w:fldCharType="separate"/>
            </w:r>
            <w:r w:rsidR="00FE4634">
              <w:rPr>
                <w:noProof/>
                <w:webHidden/>
              </w:rPr>
              <w:t>4</w:t>
            </w:r>
            <w:r>
              <w:rPr>
                <w:noProof/>
                <w:webHidden/>
              </w:rPr>
              <w:fldChar w:fldCharType="end"/>
            </w:r>
          </w:hyperlink>
        </w:p>
        <w:p w14:paraId="7014F7F0" w14:textId="50ECCC1F" w:rsidR="00973E3C" w:rsidRDefault="00973E3C">
          <w:pPr>
            <w:pStyle w:val="Kazalovsebine1"/>
            <w:rPr>
              <w:rFonts w:asciiTheme="minorHAnsi" w:eastAsiaTheme="minorEastAsia" w:hAnsiTheme="minorHAnsi" w:cstheme="minorBidi"/>
              <w:noProof/>
              <w:sz w:val="22"/>
            </w:rPr>
          </w:pPr>
          <w:hyperlink w:anchor="_Toc69195326" w:history="1">
            <w:r w:rsidRPr="00BF392B">
              <w:rPr>
                <w:rStyle w:val="Hiperpovezava"/>
                <w:noProof/>
              </w:rPr>
              <w:t>4.  Oblika, jezik in stroški ponudbe</w:t>
            </w:r>
            <w:r>
              <w:rPr>
                <w:noProof/>
                <w:webHidden/>
              </w:rPr>
              <w:tab/>
            </w:r>
            <w:r>
              <w:rPr>
                <w:noProof/>
                <w:webHidden/>
              </w:rPr>
              <w:fldChar w:fldCharType="begin"/>
            </w:r>
            <w:r>
              <w:rPr>
                <w:noProof/>
                <w:webHidden/>
              </w:rPr>
              <w:instrText xml:space="preserve"> PAGEREF _Toc69195326 \h </w:instrText>
            </w:r>
            <w:r>
              <w:rPr>
                <w:noProof/>
                <w:webHidden/>
              </w:rPr>
            </w:r>
            <w:r>
              <w:rPr>
                <w:noProof/>
                <w:webHidden/>
              </w:rPr>
              <w:fldChar w:fldCharType="separate"/>
            </w:r>
            <w:r w:rsidR="00FE4634">
              <w:rPr>
                <w:noProof/>
                <w:webHidden/>
              </w:rPr>
              <w:t>5</w:t>
            </w:r>
            <w:r>
              <w:rPr>
                <w:noProof/>
                <w:webHidden/>
              </w:rPr>
              <w:fldChar w:fldCharType="end"/>
            </w:r>
          </w:hyperlink>
        </w:p>
        <w:p w14:paraId="6F78940B" w14:textId="18EAF056" w:rsidR="00973E3C" w:rsidRDefault="00973E3C">
          <w:pPr>
            <w:pStyle w:val="Kazalovsebine1"/>
            <w:rPr>
              <w:rFonts w:asciiTheme="minorHAnsi" w:eastAsiaTheme="minorEastAsia" w:hAnsiTheme="minorHAnsi" w:cstheme="minorBidi"/>
              <w:noProof/>
              <w:sz w:val="22"/>
            </w:rPr>
          </w:pPr>
          <w:hyperlink w:anchor="_Toc69195327" w:history="1">
            <w:r w:rsidRPr="00BF392B">
              <w:rPr>
                <w:rStyle w:val="Hiperpovezava"/>
                <w:rFonts w:ascii="Garamond" w:hAnsi="Garamond"/>
                <w:b/>
                <w:noProof/>
              </w:rPr>
              <w:t>5.  Veljavnost ponudbe</w:t>
            </w:r>
            <w:r>
              <w:rPr>
                <w:noProof/>
                <w:webHidden/>
              </w:rPr>
              <w:tab/>
            </w:r>
            <w:r>
              <w:rPr>
                <w:noProof/>
                <w:webHidden/>
              </w:rPr>
              <w:fldChar w:fldCharType="begin"/>
            </w:r>
            <w:r>
              <w:rPr>
                <w:noProof/>
                <w:webHidden/>
              </w:rPr>
              <w:instrText xml:space="preserve"> PAGEREF _Toc69195327 \h </w:instrText>
            </w:r>
            <w:r>
              <w:rPr>
                <w:noProof/>
                <w:webHidden/>
              </w:rPr>
            </w:r>
            <w:r>
              <w:rPr>
                <w:noProof/>
                <w:webHidden/>
              </w:rPr>
              <w:fldChar w:fldCharType="separate"/>
            </w:r>
            <w:r w:rsidR="00FE4634">
              <w:rPr>
                <w:noProof/>
                <w:webHidden/>
              </w:rPr>
              <w:t>6</w:t>
            </w:r>
            <w:r>
              <w:rPr>
                <w:noProof/>
                <w:webHidden/>
              </w:rPr>
              <w:fldChar w:fldCharType="end"/>
            </w:r>
          </w:hyperlink>
        </w:p>
        <w:p w14:paraId="7FD44C86" w14:textId="5618D317" w:rsidR="00973E3C" w:rsidRDefault="00973E3C">
          <w:pPr>
            <w:pStyle w:val="Kazalovsebine1"/>
            <w:rPr>
              <w:rFonts w:asciiTheme="minorHAnsi" w:eastAsiaTheme="minorEastAsia" w:hAnsiTheme="minorHAnsi" w:cstheme="minorBidi"/>
              <w:noProof/>
              <w:sz w:val="22"/>
            </w:rPr>
          </w:pPr>
          <w:hyperlink w:anchor="_Toc69195328" w:history="1">
            <w:r w:rsidRPr="00BF392B">
              <w:rPr>
                <w:rStyle w:val="Hiperpovezava"/>
                <w:rFonts w:ascii="Garamond" w:hAnsi="Garamond"/>
                <w:b/>
                <w:noProof/>
              </w:rPr>
              <w:t>6. Skupna ponudba</w:t>
            </w:r>
            <w:r>
              <w:rPr>
                <w:noProof/>
                <w:webHidden/>
              </w:rPr>
              <w:tab/>
            </w:r>
            <w:r>
              <w:rPr>
                <w:noProof/>
                <w:webHidden/>
              </w:rPr>
              <w:fldChar w:fldCharType="begin"/>
            </w:r>
            <w:r>
              <w:rPr>
                <w:noProof/>
                <w:webHidden/>
              </w:rPr>
              <w:instrText xml:space="preserve"> PAGEREF _Toc69195328 \h </w:instrText>
            </w:r>
            <w:r>
              <w:rPr>
                <w:noProof/>
                <w:webHidden/>
              </w:rPr>
            </w:r>
            <w:r>
              <w:rPr>
                <w:noProof/>
                <w:webHidden/>
              </w:rPr>
              <w:fldChar w:fldCharType="separate"/>
            </w:r>
            <w:r w:rsidR="00FE4634">
              <w:rPr>
                <w:noProof/>
                <w:webHidden/>
              </w:rPr>
              <w:t>6</w:t>
            </w:r>
            <w:r>
              <w:rPr>
                <w:noProof/>
                <w:webHidden/>
              </w:rPr>
              <w:fldChar w:fldCharType="end"/>
            </w:r>
          </w:hyperlink>
        </w:p>
        <w:p w14:paraId="0E88AB7E" w14:textId="34E2FE78" w:rsidR="00973E3C" w:rsidRDefault="00973E3C">
          <w:pPr>
            <w:pStyle w:val="Kazalovsebine1"/>
            <w:rPr>
              <w:rFonts w:asciiTheme="minorHAnsi" w:eastAsiaTheme="minorEastAsia" w:hAnsiTheme="minorHAnsi" w:cstheme="minorBidi"/>
              <w:noProof/>
              <w:sz w:val="22"/>
            </w:rPr>
          </w:pPr>
          <w:hyperlink w:anchor="_Toc69195329" w:history="1">
            <w:r w:rsidRPr="00BF392B">
              <w:rPr>
                <w:rStyle w:val="Hiperpovezava"/>
                <w:rFonts w:ascii="Garamond" w:hAnsi="Garamond"/>
                <w:b/>
                <w:noProof/>
              </w:rPr>
              <w:t>7. Ponudba s podizvajalci</w:t>
            </w:r>
            <w:r>
              <w:rPr>
                <w:noProof/>
                <w:webHidden/>
              </w:rPr>
              <w:tab/>
            </w:r>
            <w:r>
              <w:rPr>
                <w:noProof/>
                <w:webHidden/>
              </w:rPr>
              <w:fldChar w:fldCharType="begin"/>
            </w:r>
            <w:r>
              <w:rPr>
                <w:noProof/>
                <w:webHidden/>
              </w:rPr>
              <w:instrText xml:space="preserve"> PAGEREF _Toc69195329 \h </w:instrText>
            </w:r>
            <w:r>
              <w:rPr>
                <w:noProof/>
                <w:webHidden/>
              </w:rPr>
            </w:r>
            <w:r>
              <w:rPr>
                <w:noProof/>
                <w:webHidden/>
              </w:rPr>
              <w:fldChar w:fldCharType="separate"/>
            </w:r>
            <w:r w:rsidR="00FE4634">
              <w:rPr>
                <w:noProof/>
                <w:webHidden/>
              </w:rPr>
              <w:t>7</w:t>
            </w:r>
            <w:r>
              <w:rPr>
                <w:noProof/>
                <w:webHidden/>
              </w:rPr>
              <w:fldChar w:fldCharType="end"/>
            </w:r>
          </w:hyperlink>
        </w:p>
        <w:p w14:paraId="2C27A929" w14:textId="22CE8F9E" w:rsidR="00973E3C" w:rsidRDefault="00973E3C">
          <w:pPr>
            <w:pStyle w:val="Kazalovsebine1"/>
            <w:rPr>
              <w:rFonts w:asciiTheme="minorHAnsi" w:eastAsiaTheme="minorEastAsia" w:hAnsiTheme="minorHAnsi" w:cstheme="minorBidi"/>
              <w:noProof/>
              <w:sz w:val="22"/>
            </w:rPr>
          </w:pPr>
          <w:hyperlink w:anchor="_Toc69195330" w:history="1">
            <w:r w:rsidRPr="00BF392B">
              <w:rPr>
                <w:rStyle w:val="Hiperpovezava"/>
                <w:rFonts w:ascii="Garamond" w:hAnsi="Garamond"/>
                <w:b/>
                <w:noProof/>
              </w:rPr>
              <w:t>8. Poslovna skrivnost in varovanje zaupnih podatkov</w:t>
            </w:r>
            <w:r>
              <w:rPr>
                <w:noProof/>
                <w:webHidden/>
              </w:rPr>
              <w:tab/>
            </w:r>
            <w:r>
              <w:rPr>
                <w:noProof/>
                <w:webHidden/>
              </w:rPr>
              <w:fldChar w:fldCharType="begin"/>
            </w:r>
            <w:r>
              <w:rPr>
                <w:noProof/>
                <w:webHidden/>
              </w:rPr>
              <w:instrText xml:space="preserve"> PAGEREF _Toc69195330 \h </w:instrText>
            </w:r>
            <w:r>
              <w:rPr>
                <w:noProof/>
                <w:webHidden/>
              </w:rPr>
            </w:r>
            <w:r>
              <w:rPr>
                <w:noProof/>
                <w:webHidden/>
              </w:rPr>
              <w:fldChar w:fldCharType="separate"/>
            </w:r>
            <w:r w:rsidR="00FE4634">
              <w:rPr>
                <w:noProof/>
                <w:webHidden/>
              </w:rPr>
              <w:t>9</w:t>
            </w:r>
            <w:r>
              <w:rPr>
                <w:noProof/>
                <w:webHidden/>
              </w:rPr>
              <w:fldChar w:fldCharType="end"/>
            </w:r>
          </w:hyperlink>
        </w:p>
        <w:p w14:paraId="08916011" w14:textId="62AE7DD1" w:rsidR="00973E3C" w:rsidRDefault="00973E3C">
          <w:pPr>
            <w:pStyle w:val="Kazalovsebine1"/>
            <w:rPr>
              <w:rFonts w:asciiTheme="minorHAnsi" w:eastAsiaTheme="minorEastAsia" w:hAnsiTheme="minorHAnsi" w:cstheme="minorBidi"/>
              <w:noProof/>
              <w:sz w:val="22"/>
            </w:rPr>
          </w:pPr>
          <w:hyperlink w:anchor="_Toc69195331" w:history="1">
            <w:r w:rsidRPr="00BF392B">
              <w:rPr>
                <w:rStyle w:val="Hiperpovezava"/>
                <w:rFonts w:ascii="Garamond" w:hAnsi="Garamond"/>
                <w:b/>
                <w:noProof/>
              </w:rPr>
              <w:t>9. Posredovanje podatkov naročniku</w:t>
            </w:r>
            <w:r>
              <w:rPr>
                <w:noProof/>
                <w:webHidden/>
              </w:rPr>
              <w:tab/>
            </w:r>
            <w:r>
              <w:rPr>
                <w:noProof/>
                <w:webHidden/>
              </w:rPr>
              <w:fldChar w:fldCharType="begin"/>
            </w:r>
            <w:r>
              <w:rPr>
                <w:noProof/>
                <w:webHidden/>
              </w:rPr>
              <w:instrText xml:space="preserve"> PAGEREF _Toc69195331 \h </w:instrText>
            </w:r>
            <w:r>
              <w:rPr>
                <w:noProof/>
                <w:webHidden/>
              </w:rPr>
            </w:r>
            <w:r>
              <w:rPr>
                <w:noProof/>
                <w:webHidden/>
              </w:rPr>
              <w:fldChar w:fldCharType="separate"/>
            </w:r>
            <w:r w:rsidR="00FE4634">
              <w:rPr>
                <w:noProof/>
                <w:webHidden/>
              </w:rPr>
              <w:t>9</w:t>
            </w:r>
            <w:r>
              <w:rPr>
                <w:noProof/>
                <w:webHidden/>
              </w:rPr>
              <w:fldChar w:fldCharType="end"/>
            </w:r>
          </w:hyperlink>
        </w:p>
        <w:p w14:paraId="4C1F1B4E" w14:textId="1942B07B" w:rsidR="00973E3C" w:rsidRDefault="00973E3C">
          <w:pPr>
            <w:pStyle w:val="Kazalovsebine1"/>
            <w:rPr>
              <w:rFonts w:asciiTheme="minorHAnsi" w:eastAsiaTheme="minorEastAsia" w:hAnsiTheme="minorHAnsi" w:cstheme="minorBidi"/>
              <w:noProof/>
              <w:sz w:val="22"/>
            </w:rPr>
          </w:pPr>
          <w:hyperlink w:anchor="_Toc69195332" w:history="1">
            <w:r w:rsidRPr="00BF392B">
              <w:rPr>
                <w:rStyle w:val="Hiperpovezava"/>
                <w:rFonts w:ascii="Garamond" w:hAnsi="Garamond"/>
                <w:b/>
                <w:noProof/>
              </w:rPr>
              <w:t>10. Sprememba obsega predmeta javnega naročila in sklenitev pogodbe</w:t>
            </w:r>
            <w:r>
              <w:rPr>
                <w:noProof/>
                <w:webHidden/>
              </w:rPr>
              <w:tab/>
            </w:r>
            <w:r>
              <w:rPr>
                <w:noProof/>
                <w:webHidden/>
              </w:rPr>
              <w:fldChar w:fldCharType="begin"/>
            </w:r>
            <w:r>
              <w:rPr>
                <w:noProof/>
                <w:webHidden/>
              </w:rPr>
              <w:instrText xml:space="preserve"> PAGEREF _Toc69195332 \h </w:instrText>
            </w:r>
            <w:r>
              <w:rPr>
                <w:noProof/>
                <w:webHidden/>
              </w:rPr>
            </w:r>
            <w:r>
              <w:rPr>
                <w:noProof/>
                <w:webHidden/>
              </w:rPr>
              <w:fldChar w:fldCharType="separate"/>
            </w:r>
            <w:r w:rsidR="00FE4634">
              <w:rPr>
                <w:noProof/>
                <w:webHidden/>
              </w:rPr>
              <w:t>9</w:t>
            </w:r>
            <w:r>
              <w:rPr>
                <w:noProof/>
                <w:webHidden/>
              </w:rPr>
              <w:fldChar w:fldCharType="end"/>
            </w:r>
          </w:hyperlink>
        </w:p>
        <w:p w14:paraId="606762D7" w14:textId="77A8EA52" w:rsidR="00973E3C" w:rsidRDefault="00973E3C">
          <w:pPr>
            <w:pStyle w:val="Kazalovsebine1"/>
            <w:rPr>
              <w:rFonts w:asciiTheme="minorHAnsi" w:eastAsiaTheme="minorEastAsia" w:hAnsiTheme="minorHAnsi" w:cstheme="minorBidi"/>
              <w:noProof/>
              <w:sz w:val="22"/>
            </w:rPr>
          </w:pPr>
          <w:hyperlink w:anchor="_Toc69195333" w:history="1">
            <w:r w:rsidRPr="00BF392B">
              <w:rPr>
                <w:rStyle w:val="Hiperpovezava"/>
                <w:noProof/>
              </w:rPr>
              <w:t>11. Finančna zavarovanja</w:t>
            </w:r>
            <w:r>
              <w:rPr>
                <w:noProof/>
                <w:webHidden/>
              </w:rPr>
              <w:tab/>
            </w:r>
            <w:r>
              <w:rPr>
                <w:noProof/>
                <w:webHidden/>
              </w:rPr>
              <w:fldChar w:fldCharType="begin"/>
            </w:r>
            <w:r>
              <w:rPr>
                <w:noProof/>
                <w:webHidden/>
              </w:rPr>
              <w:instrText xml:space="preserve"> PAGEREF _Toc69195333 \h </w:instrText>
            </w:r>
            <w:r>
              <w:rPr>
                <w:noProof/>
                <w:webHidden/>
              </w:rPr>
            </w:r>
            <w:r>
              <w:rPr>
                <w:noProof/>
                <w:webHidden/>
              </w:rPr>
              <w:fldChar w:fldCharType="separate"/>
            </w:r>
            <w:r w:rsidR="00FE4634">
              <w:rPr>
                <w:noProof/>
                <w:webHidden/>
              </w:rPr>
              <w:t>10</w:t>
            </w:r>
            <w:r>
              <w:rPr>
                <w:noProof/>
                <w:webHidden/>
              </w:rPr>
              <w:fldChar w:fldCharType="end"/>
            </w:r>
          </w:hyperlink>
        </w:p>
        <w:p w14:paraId="7947B455" w14:textId="6FCB8159" w:rsidR="00973E3C" w:rsidRDefault="00973E3C">
          <w:pPr>
            <w:pStyle w:val="Kazalovsebine2"/>
            <w:tabs>
              <w:tab w:val="right" w:leader="dot" w:pos="9062"/>
            </w:tabs>
            <w:rPr>
              <w:rFonts w:asciiTheme="minorHAnsi" w:eastAsiaTheme="minorEastAsia" w:hAnsiTheme="minorHAnsi" w:cstheme="minorBidi"/>
              <w:noProof/>
              <w:sz w:val="22"/>
            </w:rPr>
          </w:pPr>
          <w:hyperlink w:anchor="_Toc69195334" w:history="1">
            <w:r w:rsidRPr="00BF392B">
              <w:rPr>
                <w:rStyle w:val="Hiperpovezava"/>
                <w:rFonts w:ascii="Garamond" w:eastAsia="Arial Unicode MS" w:hAnsi="Garamond"/>
                <w:b/>
                <w:bCs/>
                <w:noProof/>
              </w:rPr>
              <w:t>11.1 Finančno zavarovanje za resnost ponudbe</w:t>
            </w:r>
            <w:r>
              <w:rPr>
                <w:noProof/>
                <w:webHidden/>
              </w:rPr>
              <w:tab/>
            </w:r>
            <w:r>
              <w:rPr>
                <w:noProof/>
                <w:webHidden/>
              </w:rPr>
              <w:fldChar w:fldCharType="begin"/>
            </w:r>
            <w:r>
              <w:rPr>
                <w:noProof/>
                <w:webHidden/>
              </w:rPr>
              <w:instrText xml:space="preserve"> PAGEREF _Toc69195334 \h </w:instrText>
            </w:r>
            <w:r>
              <w:rPr>
                <w:noProof/>
                <w:webHidden/>
              </w:rPr>
            </w:r>
            <w:r>
              <w:rPr>
                <w:noProof/>
                <w:webHidden/>
              </w:rPr>
              <w:fldChar w:fldCharType="separate"/>
            </w:r>
            <w:r w:rsidR="00FE4634">
              <w:rPr>
                <w:noProof/>
                <w:webHidden/>
              </w:rPr>
              <w:t>11</w:t>
            </w:r>
            <w:r>
              <w:rPr>
                <w:noProof/>
                <w:webHidden/>
              </w:rPr>
              <w:fldChar w:fldCharType="end"/>
            </w:r>
          </w:hyperlink>
        </w:p>
        <w:p w14:paraId="4EDE261A" w14:textId="20A13EC3" w:rsidR="00973E3C" w:rsidRDefault="00973E3C">
          <w:pPr>
            <w:pStyle w:val="Kazalovsebine1"/>
            <w:rPr>
              <w:rFonts w:asciiTheme="minorHAnsi" w:eastAsiaTheme="minorEastAsia" w:hAnsiTheme="minorHAnsi" w:cstheme="minorBidi"/>
              <w:noProof/>
              <w:sz w:val="22"/>
            </w:rPr>
          </w:pPr>
          <w:hyperlink w:anchor="_Toc69195335" w:history="1">
            <w:r w:rsidRPr="00BF392B">
              <w:rPr>
                <w:rStyle w:val="Hiperpovezava"/>
                <w:rFonts w:ascii="Garamond" w:hAnsi="Garamond"/>
                <w:b/>
                <w:noProof/>
              </w:rPr>
              <w:t>12. Razlogi za izključitev in pogoji za priznanje sposobnosti</w:t>
            </w:r>
            <w:r>
              <w:rPr>
                <w:noProof/>
                <w:webHidden/>
              </w:rPr>
              <w:tab/>
            </w:r>
            <w:r>
              <w:rPr>
                <w:noProof/>
                <w:webHidden/>
              </w:rPr>
              <w:fldChar w:fldCharType="begin"/>
            </w:r>
            <w:r>
              <w:rPr>
                <w:noProof/>
                <w:webHidden/>
              </w:rPr>
              <w:instrText xml:space="preserve"> PAGEREF _Toc69195335 \h </w:instrText>
            </w:r>
            <w:r>
              <w:rPr>
                <w:noProof/>
                <w:webHidden/>
              </w:rPr>
            </w:r>
            <w:r>
              <w:rPr>
                <w:noProof/>
                <w:webHidden/>
              </w:rPr>
              <w:fldChar w:fldCharType="separate"/>
            </w:r>
            <w:r w:rsidR="00FE4634">
              <w:rPr>
                <w:noProof/>
                <w:webHidden/>
              </w:rPr>
              <w:t>12</w:t>
            </w:r>
            <w:r>
              <w:rPr>
                <w:noProof/>
                <w:webHidden/>
              </w:rPr>
              <w:fldChar w:fldCharType="end"/>
            </w:r>
          </w:hyperlink>
        </w:p>
        <w:p w14:paraId="3B688BC9" w14:textId="212537C9" w:rsidR="00973E3C" w:rsidRDefault="00973E3C">
          <w:pPr>
            <w:pStyle w:val="Kazalovsebine2"/>
            <w:tabs>
              <w:tab w:val="right" w:leader="dot" w:pos="9062"/>
            </w:tabs>
            <w:rPr>
              <w:rFonts w:asciiTheme="minorHAnsi" w:eastAsiaTheme="minorEastAsia" w:hAnsiTheme="minorHAnsi" w:cstheme="minorBidi"/>
              <w:noProof/>
              <w:sz w:val="22"/>
            </w:rPr>
          </w:pPr>
          <w:hyperlink w:anchor="_Toc69195336" w:history="1">
            <w:r w:rsidRPr="00BF392B">
              <w:rPr>
                <w:rStyle w:val="Hiperpovezava"/>
                <w:rFonts w:ascii="Garamond" w:eastAsiaTheme="majorEastAsia" w:hAnsi="Garamond" w:cstheme="majorBidi"/>
                <w:b/>
                <w:noProof/>
              </w:rPr>
              <w:t>12.1. Predhodna nekaznovanost</w:t>
            </w:r>
            <w:r>
              <w:rPr>
                <w:noProof/>
                <w:webHidden/>
              </w:rPr>
              <w:tab/>
            </w:r>
            <w:r>
              <w:rPr>
                <w:noProof/>
                <w:webHidden/>
              </w:rPr>
              <w:fldChar w:fldCharType="begin"/>
            </w:r>
            <w:r>
              <w:rPr>
                <w:noProof/>
                <w:webHidden/>
              </w:rPr>
              <w:instrText xml:space="preserve"> PAGEREF _Toc69195336 \h </w:instrText>
            </w:r>
            <w:r>
              <w:rPr>
                <w:noProof/>
                <w:webHidden/>
              </w:rPr>
            </w:r>
            <w:r>
              <w:rPr>
                <w:noProof/>
                <w:webHidden/>
              </w:rPr>
              <w:fldChar w:fldCharType="separate"/>
            </w:r>
            <w:r w:rsidR="00FE4634">
              <w:rPr>
                <w:noProof/>
                <w:webHidden/>
              </w:rPr>
              <w:t>12</w:t>
            </w:r>
            <w:r>
              <w:rPr>
                <w:noProof/>
                <w:webHidden/>
              </w:rPr>
              <w:fldChar w:fldCharType="end"/>
            </w:r>
          </w:hyperlink>
        </w:p>
        <w:p w14:paraId="34C77DC7" w14:textId="5F95FCD2" w:rsidR="00973E3C" w:rsidRDefault="00973E3C">
          <w:pPr>
            <w:pStyle w:val="Kazalovsebine2"/>
            <w:tabs>
              <w:tab w:val="right" w:leader="dot" w:pos="9062"/>
            </w:tabs>
            <w:rPr>
              <w:rFonts w:asciiTheme="minorHAnsi" w:eastAsiaTheme="minorEastAsia" w:hAnsiTheme="minorHAnsi" w:cstheme="minorBidi"/>
              <w:noProof/>
              <w:sz w:val="22"/>
            </w:rPr>
          </w:pPr>
          <w:hyperlink w:anchor="_Toc69195337" w:history="1">
            <w:r w:rsidRPr="00BF392B">
              <w:rPr>
                <w:rStyle w:val="Hiperpovezava"/>
                <w:rFonts w:ascii="Garamond" w:eastAsiaTheme="majorEastAsia" w:hAnsi="Garamond" w:cstheme="majorBidi"/>
                <w:b/>
                <w:noProof/>
              </w:rPr>
              <w:t>12.2. Uvrstitev na seznam ponudnikov z negativnimi referencami in evidenco poslovnih subjektov iz ZIntPK</w:t>
            </w:r>
            <w:r>
              <w:rPr>
                <w:noProof/>
                <w:webHidden/>
              </w:rPr>
              <w:tab/>
            </w:r>
            <w:r>
              <w:rPr>
                <w:noProof/>
                <w:webHidden/>
              </w:rPr>
              <w:fldChar w:fldCharType="begin"/>
            </w:r>
            <w:r>
              <w:rPr>
                <w:noProof/>
                <w:webHidden/>
              </w:rPr>
              <w:instrText xml:space="preserve"> PAGEREF _Toc69195337 \h </w:instrText>
            </w:r>
            <w:r>
              <w:rPr>
                <w:noProof/>
                <w:webHidden/>
              </w:rPr>
            </w:r>
            <w:r>
              <w:rPr>
                <w:noProof/>
                <w:webHidden/>
              </w:rPr>
              <w:fldChar w:fldCharType="separate"/>
            </w:r>
            <w:r w:rsidR="00FE4634">
              <w:rPr>
                <w:noProof/>
                <w:webHidden/>
              </w:rPr>
              <w:t>12</w:t>
            </w:r>
            <w:r>
              <w:rPr>
                <w:noProof/>
                <w:webHidden/>
              </w:rPr>
              <w:fldChar w:fldCharType="end"/>
            </w:r>
          </w:hyperlink>
        </w:p>
        <w:p w14:paraId="64311A60" w14:textId="5E53B98D" w:rsidR="00973E3C" w:rsidRDefault="00973E3C">
          <w:pPr>
            <w:pStyle w:val="Kazalovsebine2"/>
            <w:tabs>
              <w:tab w:val="right" w:leader="dot" w:pos="9062"/>
            </w:tabs>
            <w:rPr>
              <w:rFonts w:asciiTheme="minorHAnsi" w:eastAsiaTheme="minorEastAsia" w:hAnsiTheme="minorHAnsi" w:cstheme="minorBidi"/>
              <w:noProof/>
              <w:sz w:val="22"/>
            </w:rPr>
          </w:pPr>
          <w:hyperlink w:anchor="_Toc69195338" w:history="1">
            <w:r w:rsidRPr="00BF392B">
              <w:rPr>
                <w:rStyle w:val="Hiperpovezava"/>
                <w:rFonts w:ascii="Garamond" w:eastAsiaTheme="majorEastAsia" w:hAnsi="Garamond" w:cstheme="majorBidi"/>
                <w:b/>
                <w:noProof/>
              </w:rPr>
              <w:t>12.3. Neplačane davčne obveznosti in socialni prispevki</w:t>
            </w:r>
            <w:r>
              <w:rPr>
                <w:noProof/>
                <w:webHidden/>
              </w:rPr>
              <w:tab/>
            </w:r>
            <w:r>
              <w:rPr>
                <w:noProof/>
                <w:webHidden/>
              </w:rPr>
              <w:fldChar w:fldCharType="begin"/>
            </w:r>
            <w:r>
              <w:rPr>
                <w:noProof/>
                <w:webHidden/>
              </w:rPr>
              <w:instrText xml:space="preserve"> PAGEREF _Toc69195338 \h </w:instrText>
            </w:r>
            <w:r>
              <w:rPr>
                <w:noProof/>
                <w:webHidden/>
              </w:rPr>
            </w:r>
            <w:r>
              <w:rPr>
                <w:noProof/>
                <w:webHidden/>
              </w:rPr>
              <w:fldChar w:fldCharType="separate"/>
            </w:r>
            <w:r w:rsidR="00FE4634">
              <w:rPr>
                <w:noProof/>
                <w:webHidden/>
              </w:rPr>
              <w:t>13</w:t>
            </w:r>
            <w:r>
              <w:rPr>
                <w:noProof/>
                <w:webHidden/>
              </w:rPr>
              <w:fldChar w:fldCharType="end"/>
            </w:r>
          </w:hyperlink>
        </w:p>
        <w:p w14:paraId="4ACDC1F8" w14:textId="6822E5AC" w:rsidR="00973E3C" w:rsidRDefault="00973E3C">
          <w:pPr>
            <w:pStyle w:val="Kazalovsebine2"/>
            <w:tabs>
              <w:tab w:val="right" w:leader="dot" w:pos="9062"/>
            </w:tabs>
            <w:rPr>
              <w:rFonts w:asciiTheme="minorHAnsi" w:eastAsiaTheme="minorEastAsia" w:hAnsiTheme="minorHAnsi" w:cstheme="minorBidi"/>
              <w:noProof/>
              <w:sz w:val="22"/>
            </w:rPr>
          </w:pPr>
          <w:hyperlink w:anchor="_Toc69195339" w:history="1">
            <w:r w:rsidRPr="00BF392B">
              <w:rPr>
                <w:rStyle w:val="Hiperpovezava"/>
                <w:rFonts w:ascii="Garamond" w:eastAsiaTheme="majorEastAsia" w:hAnsi="Garamond" w:cstheme="majorBidi"/>
                <w:b/>
                <w:noProof/>
              </w:rPr>
              <w:t>12.4. Spoštovanje delovnopravne zakonodaje</w:t>
            </w:r>
            <w:r>
              <w:rPr>
                <w:noProof/>
                <w:webHidden/>
              </w:rPr>
              <w:tab/>
            </w:r>
            <w:r>
              <w:rPr>
                <w:noProof/>
                <w:webHidden/>
              </w:rPr>
              <w:fldChar w:fldCharType="begin"/>
            </w:r>
            <w:r>
              <w:rPr>
                <w:noProof/>
                <w:webHidden/>
              </w:rPr>
              <w:instrText xml:space="preserve"> PAGEREF _Toc69195339 \h </w:instrText>
            </w:r>
            <w:r>
              <w:rPr>
                <w:noProof/>
                <w:webHidden/>
              </w:rPr>
            </w:r>
            <w:r>
              <w:rPr>
                <w:noProof/>
                <w:webHidden/>
              </w:rPr>
              <w:fldChar w:fldCharType="separate"/>
            </w:r>
            <w:r w:rsidR="00FE4634">
              <w:rPr>
                <w:noProof/>
                <w:webHidden/>
              </w:rPr>
              <w:t>13</w:t>
            </w:r>
            <w:r>
              <w:rPr>
                <w:noProof/>
                <w:webHidden/>
              </w:rPr>
              <w:fldChar w:fldCharType="end"/>
            </w:r>
          </w:hyperlink>
        </w:p>
        <w:p w14:paraId="529732EA" w14:textId="18210EC1" w:rsidR="00973E3C" w:rsidRDefault="00973E3C">
          <w:pPr>
            <w:pStyle w:val="Kazalovsebine2"/>
            <w:tabs>
              <w:tab w:val="right" w:leader="dot" w:pos="9062"/>
            </w:tabs>
            <w:rPr>
              <w:rFonts w:asciiTheme="minorHAnsi" w:eastAsiaTheme="minorEastAsia" w:hAnsiTheme="minorHAnsi" w:cstheme="minorBidi"/>
              <w:noProof/>
              <w:sz w:val="22"/>
            </w:rPr>
          </w:pPr>
          <w:hyperlink w:anchor="_Toc69195340" w:history="1">
            <w:r w:rsidRPr="00BF392B">
              <w:rPr>
                <w:rStyle w:val="Hiperpovezava"/>
                <w:rFonts w:ascii="Garamond" w:eastAsia="Arial Unicode MS" w:hAnsi="Garamond"/>
                <w:b/>
                <w:bCs/>
                <w:noProof/>
              </w:rPr>
              <w:t>12.5. Hujša kršitev poklicnih pravil</w:t>
            </w:r>
            <w:r>
              <w:rPr>
                <w:noProof/>
                <w:webHidden/>
              </w:rPr>
              <w:tab/>
            </w:r>
            <w:r>
              <w:rPr>
                <w:noProof/>
                <w:webHidden/>
              </w:rPr>
              <w:fldChar w:fldCharType="begin"/>
            </w:r>
            <w:r>
              <w:rPr>
                <w:noProof/>
                <w:webHidden/>
              </w:rPr>
              <w:instrText xml:space="preserve"> PAGEREF _Toc69195340 \h </w:instrText>
            </w:r>
            <w:r>
              <w:rPr>
                <w:noProof/>
                <w:webHidden/>
              </w:rPr>
            </w:r>
            <w:r>
              <w:rPr>
                <w:noProof/>
                <w:webHidden/>
              </w:rPr>
              <w:fldChar w:fldCharType="separate"/>
            </w:r>
            <w:r w:rsidR="00FE4634">
              <w:rPr>
                <w:noProof/>
                <w:webHidden/>
              </w:rPr>
              <w:t>13</w:t>
            </w:r>
            <w:r>
              <w:rPr>
                <w:noProof/>
                <w:webHidden/>
              </w:rPr>
              <w:fldChar w:fldCharType="end"/>
            </w:r>
          </w:hyperlink>
        </w:p>
        <w:p w14:paraId="0D892376" w14:textId="7425DC81" w:rsidR="00973E3C" w:rsidRDefault="00973E3C">
          <w:pPr>
            <w:pStyle w:val="Kazalovsebine2"/>
            <w:tabs>
              <w:tab w:val="right" w:leader="dot" w:pos="9062"/>
            </w:tabs>
            <w:rPr>
              <w:rFonts w:asciiTheme="minorHAnsi" w:eastAsiaTheme="minorEastAsia" w:hAnsiTheme="minorHAnsi" w:cstheme="minorBidi"/>
              <w:noProof/>
              <w:sz w:val="22"/>
            </w:rPr>
          </w:pPr>
          <w:hyperlink w:anchor="_Toc69195341" w:history="1">
            <w:r w:rsidRPr="00BF392B">
              <w:rPr>
                <w:rStyle w:val="Hiperpovezava"/>
                <w:rFonts w:ascii="Garamond" w:eastAsia="Arial Unicode MS" w:hAnsi="Garamond"/>
                <w:b/>
                <w:bCs/>
                <w:noProof/>
              </w:rPr>
              <w:t>12.6. Storitev velike strokovne napake</w:t>
            </w:r>
            <w:r>
              <w:rPr>
                <w:noProof/>
                <w:webHidden/>
              </w:rPr>
              <w:tab/>
            </w:r>
            <w:r>
              <w:rPr>
                <w:noProof/>
                <w:webHidden/>
              </w:rPr>
              <w:fldChar w:fldCharType="begin"/>
            </w:r>
            <w:r>
              <w:rPr>
                <w:noProof/>
                <w:webHidden/>
              </w:rPr>
              <w:instrText xml:space="preserve"> PAGEREF _Toc69195341 \h </w:instrText>
            </w:r>
            <w:r>
              <w:rPr>
                <w:noProof/>
                <w:webHidden/>
              </w:rPr>
            </w:r>
            <w:r>
              <w:rPr>
                <w:noProof/>
                <w:webHidden/>
              </w:rPr>
              <w:fldChar w:fldCharType="separate"/>
            </w:r>
            <w:r w:rsidR="00FE4634">
              <w:rPr>
                <w:noProof/>
                <w:webHidden/>
              </w:rPr>
              <w:t>14</w:t>
            </w:r>
            <w:r>
              <w:rPr>
                <w:noProof/>
                <w:webHidden/>
              </w:rPr>
              <w:fldChar w:fldCharType="end"/>
            </w:r>
          </w:hyperlink>
        </w:p>
        <w:p w14:paraId="61222149" w14:textId="0ACE83B8" w:rsidR="00973E3C" w:rsidRDefault="00973E3C">
          <w:pPr>
            <w:pStyle w:val="Kazalovsebine2"/>
            <w:tabs>
              <w:tab w:val="right" w:leader="dot" w:pos="9062"/>
            </w:tabs>
            <w:rPr>
              <w:rFonts w:asciiTheme="minorHAnsi" w:eastAsiaTheme="minorEastAsia" w:hAnsiTheme="minorHAnsi" w:cstheme="minorBidi"/>
              <w:noProof/>
              <w:sz w:val="22"/>
            </w:rPr>
          </w:pPr>
          <w:hyperlink w:anchor="_Toc69195342" w:history="1">
            <w:r w:rsidRPr="00BF392B">
              <w:rPr>
                <w:rStyle w:val="Hiperpovezava"/>
                <w:rFonts w:ascii="Garamond" w:eastAsia="Arial Unicode MS" w:hAnsi="Garamond" w:cs="Arial"/>
                <w:b/>
                <w:bCs/>
                <w:noProof/>
              </w:rPr>
              <w:t>12.8. Reference</w:t>
            </w:r>
            <w:r>
              <w:rPr>
                <w:noProof/>
                <w:webHidden/>
              </w:rPr>
              <w:tab/>
            </w:r>
            <w:r>
              <w:rPr>
                <w:noProof/>
                <w:webHidden/>
              </w:rPr>
              <w:fldChar w:fldCharType="begin"/>
            </w:r>
            <w:r>
              <w:rPr>
                <w:noProof/>
                <w:webHidden/>
              </w:rPr>
              <w:instrText xml:space="preserve"> PAGEREF _Toc69195342 \h </w:instrText>
            </w:r>
            <w:r>
              <w:rPr>
                <w:noProof/>
                <w:webHidden/>
              </w:rPr>
            </w:r>
            <w:r>
              <w:rPr>
                <w:noProof/>
                <w:webHidden/>
              </w:rPr>
              <w:fldChar w:fldCharType="separate"/>
            </w:r>
            <w:r w:rsidR="00FE4634">
              <w:rPr>
                <w:noProof/>
                <w:webHidden/>
              </w:rPr>
              <w:t>14</w:t>
            </w:r>
            <w:r>
              <w:rPr>
                <w:noProof/>
                <w:webHidden/>
              </w:rPr>
              <w:fldChar w:fldCharType="end"/>
            </w:r>
          </w:hyperlink>
        </w:p>
        <w:p w14:paraId="7563C8EE" w14:textId="25B7C4E8" w:rsidR="00973E3C" w:rsidRDefault="00973E3C">
          <w:pPr>
            <w:pStyle w:val="Kazalovsebine2"/>
            <w:tabs>
              <w:tab w:val="right" w:leader="dot" w:pos="9062"/>
            </w:tabs>
            <w:rPr>
              <w:rFonts w:asciiTheme="minorHAnsi" w:eastAsiaTheme="minorEastAsia" w:hAnsiTheme="minorHAnsi" w:cstheme="minorBidi"/>
              <w:noProof/>
              <w:sz w:val="22"/>
            </w:rPr>
          </w:pPr>
          <w:hyperlink w:anchor="_Toc69195343" w:history="1">
            <w:r w:rsidRPr="00BF392B">
              <w:rPr>
                <w:rStyle w:val="Hiperpovezava"/>
                <w:rFonts w:ascii="Garamond" w:eastAsia="Arial Unicode MS" w:hAnsi="Garamond" w:cs="Arial"/>
                <w:b/>
                <w:bCs/>
                <w:noProof/>
              </w:rPr>
              <w:t>12.9. Kadrovska usposobljenost</w:t>
            </w:r>
            <w:r>
              <w:rPr>
                <w:noProof/>
                <w:webHidden/>
              </w:rPr>
              <w:tab/>
            </w:r>
            <w:r>
              <w:rPr>
                <w:noProof/>
                <w:webHidden/>
              </w:rPr>
              <w:fldChar w:fldCharType="begin"/>
            </w:r>
            <w:r>
              <w:rPr>
                <w:noProof/>
                <w:webHidden/>
              </w:rPr>
              <w:instrText xml:space="preserve"> PAGEREF _Toc69195343 \h </w:instrText>
            </w:r>
            <w:r>
              <w:rPr>
                <w:noProof/>
                <w:webHidden/>
              </w:rPr>
            </w:r>
            <w:r>
              <w:rPr>
                <w:noProof/>
                <w:webHidden/>
              </w:rPr>
              <w:fldChar w:fldCharType="separate"/>
            </w:r>
            <w:r w:rsidR="00FE4634">
              <w:rPr>
                <w:noProof/>
                <w:webHidden/>
              </w:rPr>
              <w:t>15</w:t>
            </w:r>
            <w:r>
              <w:rPr>
                <w:noProof/>
                <w:webHidden/>
              </w:rPr>
              <w:fldChar w:fldCharType="end"/>
            </w:r>
          </w:hyperlink>
        </w:p>
        <w:p w14:paraId="10204362" w14:textId="10870FAE" w:rsidR="00973E3C" w:rsidRDefault="00973E3C">
          <w:pPr>
            <w:pStyle w:val="Kazalovsebine2"/>
            <w:tabs>
              <w:tab w:val="right" w:leader="dot" w:pos="9062"/>
            </w:tabs>
            <w:rPr>
              <w:rFonts w:asciiTheme="minorHAnsi" w:eastAsiaTheme="minorEastAsia" w:hAnsiTheme="minorHAnsi" w:cstheme="minorBidi"/>
              <w:noProof/>
              <w:sz w:val="22"/>
            </w:rPr>
          </w:pPr>
          <w:hyperlink w:anchor="_Toc69195344" w:history="1">
            <w:r w:rsidRPr="00BF392B">
              <w:rPr>
                <w:rStyle w:val="Hiperpovezava"/>
                <w:rFonts w:ascii="Garamond" w:eastAsia="Arial Unicode MS" w:hAnsi="Garamond" w:cs="Arial"/>
                <w:b/>
                <w:bCs/>
                <w:noProof/>
              </w:rPr>
              <w:t>12.11. Zavarovanje odgovornosti za škodo</w:t>
            </w:r>
            <w:r>
              <w:rPr>
                <w:noProof/>
                <w:webHidden/>
              </w:rPr>
              <w:tab/>
            </w:r>
            <w:r>
              <w:rPr>
                <w:noProof/>
                <w:webHidden/>
              </w:rPr>
              <w:fldChar w:fldCharType="begin"/>
            </w:r>
            <w:r>
              <w:rPr>
                <w:noProof/>
                <w:webHidden/>
              </w:rPr>
              <w:instrText xml:space="preserve"> PAGEREF _Toc69195344 \h </w:instrText>
            </w:r>
            <w:r>
              <w:rPr>
                <w:noProof/>
                <w:webHidden/>
              </w:rPr>
            </w:r>
            <w:r>
              <w:rPr>
                <w:noProof/>
                <w:webHidden/>
              </w:rPr>
              <w:fldChar w:fldCharType="separate"/>
            </w:r>
            <w:r w:rsidR="00FE4634">
              <w:rPr>
                <w:noProof/>
                <w:webHidden/>
              </w:rPr>
              <w:t>15</w:t>
            </w:r>
            <w:r>
              <w:rPr>
                <w:noProof/>
                <w:webHidden/>
              </w:rPr>
              <w:fldChar w:fldCharType="end"/>
            </w:r>
          </w:hyperlink>
        </w:p>
        <w:p w14:paraId="40C5AFE3" w14:textId="1C17D718" w:rsidR="00973E3C" w:rsidRDefault="00973E3C">
          <w:pPr>
            <w:pStyle w:val="Kazalovsebine2"/>
            <w:tabs>
              <w:tab w:val="right" w:leader="dot" w:pos="9062"/>
            </w:tabs>
            <w:rPr>
              <w:rFonts w:asciiTheme="minorHAnsi" w:eastAsiaTheme="minorEastAsia" w:hAnsiTheme="minorHAnsi" w:cstheme="minorBidi"/>
              <w:noProof/>
              <w:sz w:val="22"/>
            </w:rPr>
          </w:pPr>
          <w:hyperlink w:anchor="_Toc69195345" w:history="1">
            <w:r w:rsidRPr="00BF392B">
              <w:rPr>
                <w:rStyle w:val="Hiperpovezava"/>
                <w:rFonts w:ascii="Garamond" w:eastAsia="Arial Unicode MS" w:hAnsi="Garamond" w:cs="Arial"/>
                <w:b/>
                <w:bCs/>
                <w:noProof/>
              </w:rPr>
              <w:t>12.12. Časovni okvir izvedbe del</w:t>
            </w:r>
            <w:r>
              <w:rPr>
                <w:noProof/>
                <w:webHidden/>
              </w:rPr>
              <w:tab/>
            </w:r>
            <w:r>
              <w:rPr>
                <w:noProof/>
                <w:webHidden/>
              </w:rPr>
              <w:fldChar w:fldCharType="begin"/>
            </w:r>
            <w:r>
              <w:rPr>
                <w:noProof/>
                <w:webHidden/>
              </w:rPr>
              <w:instrText xml:space="preserve"> PAGEREF _Toc69195345 \h </w:instrText>
            </w:r>
            <w:r>
              <w:rPr>
                <w:noProof/>
                <w:webHidden/>
              </w:rPr>
            </w:r>
            <w:r>
              <w:rPr>
                <w:noProof/>
                <w:webHidden/>
              </w:rPr>
              <w:fldChar w:fldCharType="separate"/>
            </w:r>
            <w:r w:rsidR="00FE4634">
              <w:rPr>
                <w:noProof/>
                <w:webHidden/>
              </w:rPr>
              <w:t>16</w:t>
            </w:r>
            <w:r>
              <w:rPr>
                <w:noProof/>
                <w:webHidden/>
              </w:rPr>
              <w:fldChar w:fldCharType="end"/>
            </w:r>
          </w:hyperlink>
        </w:p>
        <w:p w14:paraId="7AF97486" w14:textId="6D4A745E" w:rsidR="00973E3C" w:rsidRDefault="00973E3C">
          <w:pPr>
            <w:pStyle w:val="Kazalovsebine1"/>
            <w:rPr>
              <w:rFonts w:asciiTheme="minorHAnsi" w:eastAsiaTheme="minorEastAsia" w:hAnsiTheme="minorHAnsi" w:cstheme="minorBidi"/>
              <w:noProof/>
              <w:sz w:val="22"/>
            </w:rPr>
          </w:pPr>
          <w:hyperlink w:anchor="_Toc69195346" w:history="1">
            <w:r w:rsidRPr="00BF392B">
              <w:rPr>
                <w:rStyle w:val="Hiperpovezava"/>
                <w:rFonts w:ascii="Garamond" w:hAnsi="Garamond"/>
                <w:b/>
                <w:noProof/>
              </w:rPr>
              <w:t>13. Merilo za izbor</w:t>
            </w:r>
            <w:r>
              <w:rPr>
                <w:noProof/>
                <w:webHidden/>
              </w:rPr>
              <w:tab/>
            </w:r>
            <w:r>
              <w:rPr>
                <w:noProof/>
                <w:webHidden/>
              </w:rPr>
              <w:fldChar w:fldCharType="begin"/>
            </w:r>
            <w:r>
              <w:rPr>
                <w:noProof/>
                <w:webHidden/>
              </w:rPr>
              <w:instrText xml:space="preserve"> PAGEREF _Toc69195346 \h </w:instrText>
            </w:r>
            <w:r>
              <w:rPr>
                <w:noProof/>
                <w:webHidden/>
              </w:rPr>
            </w:r>
            <w:r>
              <w:rPr>
                <w:noProof/>
                <w:webHidden/>
              </w:rPr>
              <w:fldChar w:fldCharType="separate"/>
            </w:r>
            <w:r w:rsidR="00FE4634">
              <w:rPr>
                <w:noProof/>
                <w:webHidden/>
              </w:rPr>
              <w:t>17</w:t>
            </w:r>
            <w:r>
              <w:rPr>
                <w:noProof/>
                <w:webHidden/>
              </w:rPr>
              <w:fldChar w:fldCharType="end"/>
            </w:r>
          </w:hyperlink>
        </w:p>
        <w:p w14:paraId="4EF82972" w14:textId="4A1AF9CA" w:rsidR="00973E3C" w:rsidRDefault="00973E3C">
          <w:pPr>
            <w:pStyle w:val="Kazalovsebine1"/>
            <w:rPr>
              <w:rFonts w:asciiTheme="minorHAnsi" w:eastAsiaTheme="minorEastAsia" w:hAnsiTheme="minorHAnsi" w:cstheme="minorBidi"/>
              <w:noProof/>
              <w:sz w:val="22"/>
            </w:rPr>
          </w:pPr>
          <w:hyperlink w:anchor="_Toc69195347" w:history="1">
            <w:r w:rsidRPr="00BF392B">
              <w:rPr>
                <w:rStyle w:val="Hiperpovezava"/>
                <w:noProof/>
              </w:rPr>
              <w:t>14. Pravna podlaga</w:t>
            </w:r>
            <w:r>
              <w:rPr>
                <w:noProof/>
                <w:webHidden/>
              </w:rPr>
              <w:tab/>
            </w:r>
            <w:r>
              <w:rPr>
                <w:noProof/>
                <w:webHidden/>
              </w:rPr>
              <w:fldChar w:fldCharType="begin"/>
            </w:r>
            <w:r>
              <w:rPr>
                <w:noProof/>
                <w:webHidden/>
              </w:rPr>
              <w:instrText xml:space="preserve"> PAGEREF _Toc69195347 \h </w:instrText>
            </w:r>
            <w:r>
              <w:rPr>
                <w:noProof/>
                <w:webHidden/>
              </w:rPr>
            </w:r>
            <w:r>
              <w:rPr>
                <w:noProof/>
                <w:webHidden/>
              </w:rPr>
              <w:fldChar w:fldCharType="separate"/>
            </w:r>
            <w:r w:rsidR="00FE4634">
              <w:rPr>
                <w:noProof/>
                <w:webHidden/>
              </w:rPr>
              <w:t>18</w:t>
            </w:r>
            <w:r>
              <w:rPr>
                <w:noProof/>
                <w:webHidden/>
              </w:rPr>
              <w:fldChar w:fldCharType="end"/>
            </w:r>
          </w:hyperlink>
        </w:p>
        <w:p w14:paraId="215AE27E" w14:textId="41A6B182" w:rsidR="00973E3C" w:rsidRDefault="00973E3C">
          <w:pPr>
            <w:pStyle w:val="Kazalovsebine1"/>
            <w:rPr>
              <w:rFonts w:asciiTheme="minorHAnsi" w:eastAsiaTheme="minorEastAsia" w:hAnsiTheme="minorHAnsi" w:cstheme="minorBidi"/>
              <w:noProof/>
              <w:sz w:val="22"/>
            </w:rPr>
          </w:pPr>
          <w:hyperlink w:anchor="_Toc69195348" w:history="1">
            <w:r w:rsidRPr="00BF392B">
              <w:rPr>
                <w:rStyle w:val="Hiperpovezava"/>
                <w:noProof/>
              </w:rPr>
              <w:t>15.  Pouk o pravnem sredstvu</w:t>
            </w:r>
            <w:r>
              <w:rPr>
                <w:noProof/>
                <w:webHidden/>
              </w:rPr>
              <w:tab/>
            </w:r>
            <w:r>
              <w:rPr>
                <w:noProof/>
                <w:webHidden/>
              </w:rPr>
              <w:fldChar w:fldCharType="begin"/>
            </w:r>
            <w:r>
              <w:rPr>
                <w:noProof/>
                <w:webHidden/>
              </w:rPr>
              <w:instrText xml:space="preserve"> PAGEREF _Toc69195348 \h </w:instrText>
            </w:r>
            <w:r>
              <w:rPr>
                <w:noProof/>
                <w:webHidden/>
              </w:rPr>
            </w:r>
            <w:r>
              <w:rPr>
                <w:noProof/>
                <w:webHidden/>
              </w:rPr>
              <w:fldChar w:fldCharType="separate"/>
            </w:r>
            <w:r w:rsidR="00FE4634">
              <w:rPr>
                <w:noProof/>
                <w:webHidden/>
              </w:rPr>
              <w:t>18</w:t>
            </w:r>
            <w:r>
              <w:rPr>
                <w:noProof/>
                <w:webHidden/>
              </w:rPr>
              <w:fldChar w:fldCharType="end"/>
            </w:r>
          </w:hyperlink>
        </w:p>
        <w:p w14:paraId="36AFBAB7" w14:textId="6BE0B007" w:rsidR="00973E3C" w:rsidRDefault="00973E3C">
          <w:pPr>
            <w:pStyle w:val="Kazalovsebine1"/>
            <w:rPr>
              <w:rFonts w:asciiTheme="minorHAnsi" w:eastAsiaTheme="minorEastAsia" w:hAnsiTheme="minorHAnsi" w:cstheme="minorBidi"/>
              <w:noProof/>
              <w:sz w:val="22"/>
            </w:rPr>
          </w:pPr>
          <w:hyperlink w:anchor="_Toc69195349" w:history="1">
            <w:r w:rsidRPr="00BF392B">
              <w:rPr>
                <w:rStyle w:val="Hiperpovezava"/>
                <w:noProof/>
              </w:rPr>
              <w:t>Priloge:</w:t>
            </w:r>
            <w:r>
              <w:rPr>
                <w:noProof/>
                <w:webHidden/>
              </w:rPr>
              <w:tab/>
            </w:r>
            <w:r>
              <w:rPr>
                <w:noProof/>
                <w:webHidden/>
              </w:rPr>
              <w:fldChar w:fldCharType="begin"/>
            </w:r>
            <w:r>
              <w:rPr>
                <w:noProof/>
                <w:webHidden/>
              </w:rPr>
              <w:instrText xml:space="preserve"> PAGEREF _Toc69195349 \h </w:instrText>
            </w:r>
            <w:r>
              <w:rPr>
                <w:noProof/>
                <w:webHidden/>
              </w:rPr>
            </w:r>
            <w:r>
              <w:rPr>
                <w:noProof/>
                <w:webHidden/>
              </w:rPr>
              <w:fldChar w:fldCharType="separate"/>
            </w:r>
            <w:r w:rsidR="00FE4634">
              <w:rPr>
                <w:noProof/>
                <w:webHidden/>
              </w:rPr>
              <w:t>19</w:t>
            </w:r>
            <w:r>
              <w:rPr>
                <w:noProof/>
                <w:webHidden/>
              </w:rPr>
              <w:fldChar w:fldCharType="end"/>
            </w:r>
          </w:hyperlink>
        </w:p>
        <w:p w14:paraId="16616A1C" w14:textId="0E9AC823" w:rsidR="00973E3C" w:rsidRDefault="008E7D84" w:rsidP="00973E3C">
          <w:pPr>
            <w:spacing w:after="0" w:line="360" w:lineRule="auto"/>
            <w:rPr>
              <w:rFonts w:ascii="Garamond" w:hAnsi="Garamond"/>
              <w:bCs/>
              <w:sz w:val="24"/>
              <w:szCs w:val="24"/>
            </w:rPr>
          </w:pPr>
          <w:r w:rsidRPr="00BC4EE7">
            <w:rPr>
              <w:rFonts w:ascii="Garamond" w:hAnsi="Garamond"/>
              <w:sz w:val="20"/>
              <w:szCs w:val="20"/>
            </w:rPr>
            <w:fldChar w:fldCharType="end"/>
          </w:r>
        </w:p>
      </w:sdtContent>
    </w:sdt>
    <w:bookmarkStart w:id="0" w:name="_Toc402336678" w:displacedByCustomXml="prev"/>
    <w:bookmarkStart w:id="1" w:name="_Toc356904113" w:displacedByCustomXml="prev"/>
    <w:bookmarkStart w:id="2" w:name="_Ref356391452" w:displacedByCustomXml="prev"/>
    <w:p w14:paraId="60EB614C" w14:textId="495D2BAD" w:rsidR="00BC4EE7" w:rsidRPr="00973E3C" w:rsidRDefault="00BC4EE7" w:rsidP="00973E3C">
      <w:pPr>
        <w:spacing w:after="0" w:line="360" w:lineRule="auto"/>
        <w:rPr>
          <w:rFonts w:ascii="Garamond" w:hAnsi="Garamond"/>
          <w:sz w:val="24"/>
          <w:szCs w:val="24"/>
        </w:rPr>
      </w:pPr>
      <w:r>
        <w:rPr>
          <w:rFonts w:ascii="Garamond" w:hAnsi="Garamond"/>
          <w:b/>
          <w:sz w:val="24"/>
          <w:szCs w:val="24"/>
        </w:rPr>
        <w:br w:type="page"/>
      </w:r>
    </w:p>
    <w:p w14:paraId="78B3E96C" w14:textId="77777777" w:rsidR="006E1321" w:rsidRDefault="006E1321">
      <w:pPr>
        <w:spacing w:after="0" w:line="240" w:lineRule="auto"/>
        <w:rPr>
          <w:rFonts w:ascii="Garamond" w:hAnsi="Garamond"/>
          <w:b/>
          <w:sz w:val="24"/>
          <w:szCs w:val="24"/>
        </w:rPr>
      </w:pPr>
    </w:p>
    <w:p w14:paraId="076F02EC" w14:textId="26BAA226" w:rsidR="00EF4571" w:rsidRPr="0010535F" w:rsidRDefault="00EF4571" w:rsidP="009901E7">
      <w:pPr>
        <w:spacing w:after="0" w:line="360" w:lineRule="auto"/>
        <w:contextualSpacing/>
        <w:jc w:val="both"/>
        <w:outlineLvl w:val="0"/>
        <w:rPr>
          <w:rFonts w:ascii="Garamond" w:hAnsi="Garamond"/>
          <w:b/>
          <w:sz w:val="24"/>
          <w:szCs w:val="24"/>
        </w:rPr>
      </w:pPr>
      <w:bookmarkStart w:id="3" w:name="_Toc69195323"/>
      <w:r w:rsidRPr="0010535F">
        <w:rPr>
          <w:rFonts w:ascii="Garamond" w:hAnsi="Garamond"/>
          <w:b/>
          <w:sz w:val="24"/>
          <w:szCs w:val="24"/>
        </w:rPr>
        <w:t>1</w:t>
      </w:r>
      <w:r w:rsidR="009371CF" w:rsidRPr="0010535F">
        <w:rPr>
          <w:rFonts w:ascii="Garamond" w:hAnsi="Garamond"/>
          <w:b/>
          <w:sz w:val="24"/>
          <w:szCs w:val="24"/>
        </w:rPr>
        <w:t>.</w:t>
      </w:r>
      <w:r w:rsidRPr="0010535F">
        <w:rPr>
          <w:rFonts w:ascii="Garamond" w:hAnsi="Garamond"/>
          <w:b/>
          <w:sz w:val="24"/>
          <w:szCs w:val="24"/>
        </w:rPr>
        <w:t xml:space="preserve"> </w:t>
      </w:r>
      <w:r w:rsidRPr="0010535F">
        <w:rPr>
          <w:rStyle w:val="Naslov1Znak"/>
        </w:rPr>
        <w:t>Predmet in podatki</w:t>
      </w:r>
      <w:r w:rsidRPr="0010535F">
        <w:rPr>
          <w:rFonts w:ascii="Garamond" w:hAnsi="Garamond"/>
          <w:b/>
          <w:sz w:val="24"/>
          <w:szCs w:val="24"/>
        </w:rPr>
        <w:t xml:space="preserve"> o javnem naročilu</w:t>
      </w:r>
      <w:bookmarkEnd w:id="2"/>
      <w:bookmarkEnd w:id="1"/>
      <w:bookmarkEnd w:id="0"/>
      <w:bookmarkEnd w:id="3"/>
    </w:p>
    <w:p w14:paraId="147643C9" w14:textId="77777777" w:rsidR="00B70EF2" w:rsidRPr="0010535F" w:rsidRDefault="00B70EF2" w:rsidP="009901E7">
      <w:pPr>
        <w:spacing w:after="0" w:line="360" w:lineRule="auto"/>
        <w:jc w:val="both"/>
        <w:rPr>
          <w:rFonts w:ascii="Garamond" w:hAnsi="Garamond"/>
          <w:sz w:val="24"/>
          <w:szCs w:val="24"/>
        </w:rPr>
      </w:pPr>
    </w:p>
    <w:p w14:paraId="5843A894" w14:textId="6BABB782" w:rsidR="003B1B3B" w:rsidRDefault="00CD20E8" w:rsidP="009901E7">
      <w:pPr>
        <w:spacing w:after="0" w:line="360" w:lineRule="auto"/>
        <w:jc w:val="both"/>
        <w:rPr>
          <w:rFonts w:ascii="Garamond" w:hAnsi="Garamond"/>
          <w:sz w:val="24"/>
          <w:szCs w:val="24"/>
        </w:rPr>
      </w:pPr>
      <w:r w:rsidRPr="0010535F">
        <w:rPr>
          <w:rFonts w:ascii="Garamond" w:hAnsi="Garamond"/>
          <w:sz w:val="24"/>
          <w:szCs w:val="24"/>
        </w:rPr>
        <w:t>RGP d.o.o., Rudarska cesta 6, 3320 Velenje</w:t>
      </w:r>
      <w:r w:rsidR="003B1B3B" w:rsidRPr="0010535F">
        <w:rPr>
          <w:rFonts w:ascii="Garamond" w:hAnsi="Garamond"/>
          <w:sz w:val="24"/>
          <w:szCs w:val="24"/>
        </w:rPr>
        <w:t xml:space="preserve"> (v nadaljevanju: naročnik), v skladu s 4</w:t>
      </w:r>
      <w:r w:rsidRPr="0010535F">
        <w:rPr>
          <w:rFonts w:ascii="Garamond" w:hAnsi="Garamond"/>
          <w:sz w:val="24"/>
          <w:szCs w:val="24"/>
        </w:rPr>
        <w:t>7</w:t>
      </w:r>
      <w:r w:rsidR="003B1B3B" w:rsidRPr="0010535F">
        <w:rPr>
          <w:rFonts w:ascii="Garamond" w:hAnsi="Garamond"/>
          <w:sz w:val="24"/>
          <w:szCs w:val="24"/>
        </w:rPr>
        <w:t>. členom ZJN</w:t>
      </w:r>
      <w:r w:rsidR="002323FA">
        <w:rPr>
          <w:rFonts w:ascii="Garamond" w:hAnsi="Garamond"/>
          <w:sz w:val="24"/>
          <w:szCs w:val="24"/>
        </w:rPr>
        <w:noBreakHyphen/>
      </w:r>
      <w:r w:rsidR="003B1B3B" w:rsidRPr="0010535F">
        <w:rPr>
          <w:rFonts w:ascii="Garamond" w:hAnsi="Garamond"/>
          <w:sz w:val="24"/>
          <w:szCs w:val="24"/>
        </w:rPr>
        <w:t xml:space="preserve">3 vabi vse zainteresirane ponudnike, da predložijo svojo pisno ponudbo v skladu s to dokumentacijo, objavljeno na Portalu javnih naročil po </w:t>
      </w:r>
      <w:r w:rsidRPr="0010535F">
        <w:rPr>
          <w:rFonts w:ascii="Garamond" w:hAnsi="Garamond"/>
          <w:sz w:val="24"/>
          <w:szCs w:val="24"/>
        </w:rPr>
        <w:t xml:space="preserve">postopku oddaje naročila male vrednosti </w:t>
      </w:r>
      <w:r w:rsidR="003B1B3B" w:rsidRPr="0010535F">
        <w:rPr>
          <w:rFonts w:ascii="Garamond" w:hAnsi="Garamond"/>
          <w:sz w:val="24"/>
          <w:szCs w:val="24"/>
        </w:rPr>
        <w:t xml:space="preserve">za </w:t>
      </w:r>
      <w:r w:rsidR="006C5AF3" w:rsidRPr="00F22E7F">
        <w:rPr>
          <w:rFonts w:ascii="Garamond" w:hAnsi="Garamond"/>
          <w:sz w:val="24"/>
          <w:szCs w:val="24"/>
        </w:rPr>
        <w:t xml:space="preserve">izvedbo </w:t>
      </w:r>
      <w:r w:rsidR="00AD093A" w:rsidRPr="00F22E7F">
        <w:rPr>
          <w:rFonts w:ascii="Garamond" w:hAnsi="Garamond"/>
          <w:sz w:val="24"/>
          <w:szCs w:val="24"/>
        </w:rPr>
        <w:t>z</w:t>
      </w:r>
      <w:r w:rsidR="002323FA" w:rsidRPr="00F22E7F">
        <w:rPr>
          <w:rFonts w:ascii="Garamond" w:hAnsi="Garamond"/>
          <w:sz w:val="24"/>
          <w:szCs w:val="24"/>
        </w:rPr>
        <w:t>ahtevnih rušitvenih del na višini</w:t>
      </w:r>
      <w:r w:rsidR="006C5AF3" w:rsidRPr="00F22E7F">
        <w:rPr>
          <w:rFonts w:ascii="Garamond" w:hAnsi="Garamond"/>
          <w:sz w:val="24"/>
          <w:szCs w:val="24"/>
        </w:rPr>
        <w:t>.</w:t>
      </w:r>
      <w:r w:rsidRPr="00F22E7F">
        <w:rPr>
          <w:rFonts w:ascii="Garamond" w:hAnsi="Garamond"/>
          <w:sz w:val="24"/>
          <w:szCs w:val="24"/>
        </w:rPr>
        <w:t xml:space="preserve"> Dela, ki so predmet tega javnega naročila se bodo izvajala skladno </w:t>
      </w:r>
      <w:r w:rsidR="006C5AF3" w:rsidRPr="00F22E7F">
        <w:rPr>
          <w:rFonts w:ascii="Garamond" w:hAnsi="Garamond"/>
          <w:sz w:val="24"/>
          <w:szCs w:val="24"/>
        </w:rPr>
        <w:t xml:space="preserve">s tehnično dokumentacijo, ki je sestavni del razpisne dokumentacije </w:t>
      </w:r>
      <w:r w:rsidR="0052656C" w:rsidRPr="00F22E7F">
        <w:rPr>
          <w:rFonts w:ascii="Garamond" w:hAnsi="Garamond"/>
          <w:sz w:val="24"/>
          <w:szCs w:val="24"/>
        </w:rPr>
        <w:t xml:space="preserve">in je dostopna na spletni strani naročnika </w:t>
      </w:r>
      <w:hyperlink r:id="rId9" w:history="1">
        <w:r w:rsidR="0052656C" w:rsidRPr="00F22E7F">
          <w:rPr>
            <w:rStyle w:val="Hiperpovezava"/>
            <w:rFonts w:ascii="Garamond" w:hAnsi="Garamond"/>
            <w:sz w:val="24"/>
            <w:szCs w:val="24"/>
          </w:rPr>
          <w:t>https://www.rgp.si/aktualno/javna-narocila/</w:t>
        </w:r>
      </w:hyperlink>
    </w:p>
    <w:p w14:paraId="4E6D45F0" w14:textId="77777777" w:rsidR="0052656C" w:rsidRDefault="0052656C" w:rsidP="009901E7">
      <w:pPr>
        <w:pStyle w:val="Navadensplet"/>
        <w:shd w:val="clear" w:color="auto" w:fill="FFFFFF"/>
        <w:spacing w:before="0" w:beforeAutospacing="0" w:after="0" w:afterAutospacing="0" w:line="360" w:lineRule="auto"/>
        <w:jc w:val="both"/>
        <w:rPr>
          <w:rStyle w:val="Krepko"/>
          <w:rFonts w:ascii="Garamond" w:hAnsi="Garamond" w:cs="Arial"/>
          <w:b w:val="0"/>
        </w:rPr>
      </w:pPr>
    </w:p>
    <w:p w14:paraId="3949FD63" w14:textId="154864FD" w:rsidR="00782C11" w:rsidRPr="0010535F" w:rsidRDefault="00CD20E8" w:rsidP="009901E7">
      <w:pPr>
        <w:pStyle w:val="Navadensplet"/>
        <w:shd w:val="clear" w:color="auto" w:fill="FFFFFF"/>
        <w:spacing w:before="0" w:beforeAutospacing="0" w:after="0" w:afterAutospacing="0" w:line="360" w:lineRule="auto"/>
        <w:jc w:val="both"/>
        <w:rPr>
          <w:rStyle w:val="Krepko"/>
          <w:rFonts w:ascii="Garamond" w:hAnsi="Garamond" w:cs="Arial"/>
          <w:b w:val="0"/>
        </w:rPr>
      </w:pPr>
      <w:r w:rsidRPr="0010535F">
        <w:rPr>
          <w:rStyle w:val="Krepko"/>
          <w:rFonts w:ascii="Garamond" w:hAnsi="Garamond" w:cs="Arial"/>
          <w:b w:val="0"/>
        </w:rPr>
        <w:t>Dela se bodo začela izvajati</w:t>
      </w:r>
      <w:r w:rsidR="00E36C21" w:rsidRPr="0010535F">
        <w:rPr>
          <w:rStyle w:val="Krepko"/>
          <w:rFonts w:ascii="Garamond" w:hAnsi="Garamond" w:cs="Arial"/>
          <w:b w:val="0"/>
        </w:rPr>
        <w:t xml:space="preserve"> </w:t>
      </w:r>
      <w:r w:rsidR="002323FA">
        <w:rPr>
          <w:rStyle w:val="Krepko"/>
          <w:rFonts w:ascii="Garamond" w:hAnsi="Garamond" w:cs="Arial"/>
          <w:b w:val="0"/>
        </w:rPr>
        <w:t>takoj po končanem postopk</w:t>
      </w:r>
      <w:r w:rsidR="00AD093A">
        <w:rPr>
          <w:rStyle w:val="Krepko"/>
          <w:rFonts w:ascii="Garamond" w:hAnsi="Garamond" w:cs="Arial"/>
          <w:b w:val="0"/>
        </w:rPr>
        <w:t xml:space="preserve">u oddaje javnega naročila, </w:t>
      </w:r>
      <w:r w:rsidR="006266B8">
        <w:rPr>
          <w:rStyle w:val="Krepko"/>
          <w:rFonts w:ascii="Garamond" w:hAnsi="Garamond" w:cs="Arial"/>
          <w:b w:val="0"/>
        </w:rPr>
        <w:t>predvidoma</w:t>
      </w:r>
      <w:r w:rsidRPr="0010535F">
        <w:rPr>
          <w:rStyle w:val="Krepko"/>
          <w:rFonts w:ascii="Garamond" w:hAnsi="Garamond" w:cs="Arial"/>
          <w:b w:val="0"/>
        </w:rPr>
        <w:t xml:space="preserve"> v mesecu </w:t>
      </w:r>
      <w:r w:rsidR="002323FA">
        <w:rPr>
          <w:rStyle w:val="Krepko"/>
          <w:rFonts w:ascii="Garamond" w:hAnsi="Garamond" w:cs="Arial"/>
          <w:b w:val="0"/>
        </w:rPr>
        <w:t>maju</w:t>
      </w:r>
      <w:r w:rsidRPr="0010535F">
        <w:rPr>
          <w:rStyle w:val="Krepko"/>
          <w:rFonts w:ascii="Garamond" w:hAnsi="Garamond" w:cs="Arial"/>
          <w:b w:val="0"/>
        </w:rPr>
        <w:t xml:space="preserve"> </w:t>
      </w:r>
      <w:r w:rsidR="0062398D" w:rsidRPr="0010535F">
        <w:rPr>
          <w:rStyle w:val="Krepko"/>
          <w:rFonts w:ascii="Garamond" w:hAnsi="Garamond" w:cs="Arial"/>
          <w:b w:val="0"/>
        </w:rPr>
        <w:t>202</w:t>
      </w:r>
      <w:r w:rsidR="002323FA">
        <w:rPr>
          <w:rStyle w:val="Krepko"/>
          <w:rFonts w:ascii="Garamond" w:hAnsi="Garamond" w:cs="Arial"/>
          <w:b w:val="0"/>
        </w:rPr>
        <w:t>1</w:t>
      </w:r>
      <w:r w:rsidRPr="0010535F">
        <w:rPr>
          <w:rStyle w:val="Krepko"/>
          <w:rFonts w:ascii="Garamond" w:hAnsi="Garamond" w:cs="Arial"/>
          <w:b w:val="0"/>
        </w:rPr>
        <w:t xml:space="preserve">. </w:t>
      </w:r>
    </w:p>
    <w:p w14:paraId="668A9D26" w14:textId="157E28D1"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Javno naročilo </w:t>
      </w:r>
      <w:r w:rsidR="00A61568">
        <w:rPr>
          <w:rFonts w:ascii="Garamond" w:hAnsi="Garamond"/>
          <w:sz w:val="24"/>
          <w:szCs w:val="24"/>
          <w:lang w:eastAsia="sl-SI"/>
        </w:rPr>
        <w:t>ni</w:t>
      </w:r>
      <w:r w:rsidRPr="0010535F">
        <w:rPr>
          <w:rFonts w:ascii="Garamond" w:hAnsi="Garamond"/>
          <w:sz w:val="24"/>
          <w:szCs w:val="24"/>
          <w:lang w:eastAsia="sl-SI"/>
        </w:rPr>
        <w:t xml:space="preserve"> razdeljeno na sklope</w:t>
      </w:r>
      <w:r w:rsidR="00A61568">
        <w:rPr>
          <w:rFonts w:ascii="Garamond" w:hAnsi="Garamond"/>
          <w:sz w:val="24"/>
          <w:szCs w:val="24"/>
          <w:lang w:eastAsia="sl-SI"/>
        </w:rPr>
        <w:t>.</w:t>
      </w:r>
    </w:p>
    <w:p w14:paraId="2E4DA50B" w14:textId="73C1557C" w:rsidR="00437460" w:rsidRPr="0010535F" w:rsidRDefault="00437460" w:rsidP="009901E7">
      <w:pPr>
        <w:spacing w:after="0" w:line="360" w:lineRule="auto"/>
        <w:jc w:val="both"/>
        <w:rPr>
          <w:rFonts w:ascii="Garamond" w:hAnsi="Garamond"/>
          <w:sz w:val="24"/>
          <w:szCs w:val="24"/>
          <w:lang w:eastAsia="sl-SI"/>
        </w:rPr>
      </w:pPr>
    </w:p>
    <w:p w14:paraId="2F1C9A47" w14:textId="1473FBA0"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Variantne ponudbe niso dopustne.</w:t>
      </w:r>
    </w:p>
    <w:p w14:paraId="4088F314" w14:textId="60E22AD1" w:rsidR="008E573B" w:rsidRPr="0010535F" w:rsidRDefault="008E573B" w:rsidP="009901E7">
      <w:pPr>
        <w:spacing w:after="0" w:line="360" w:lineRule="auto"/>
        <w:jc w:val="both"/>
        <w:rPr>
          <w:rFonts w:ascii="Garamond" w:hAnsi="Garamond"/>
          <w:sz w:val="24"/>
          <w:szCs w:val="24"/>
          <w:lang w:eastAsia="sl-SI"/>
        </w:rPr>
      </w:pPr>
    </w:p>
    <w:p w14:paraId="5F918AFC" w14:textId="786214EC" w:rsidR="008E573B" w:rsidRPr="0010535F" w:rsidRDefault="008E573B" w:rsidP="009901E7">
      <w:pPr>
        <w:spacing w:after="0" w:line="360" w:lineRule="auto"/>
        <w:jc w:val="both"/>
        <w:rPr>
          <w:rFonts w:ascii="Garamond" w:hAnsi="Garamond"/>
          <w:b/>
          <w:bCs/>
          <w:sz w:val="24"/>
          <w:szCs w:val="24"/>
          <w:lang w:eastAsia="sl-SI"/>
        </w:rPr>
      </w:pPr>
      <w:r w:rsidRPr="0010535F">
        <w:rPr>
          <w:rFonts w:ascii="Garamond" w:hAnsi="Garamond"/>
          <w:b/>
          <w:bCs/>
          <w:sz w:val="24"/>
          <w:szCs w:val="24"/>
          <w:lang w:eastAsia="sl-SI"/>
        </w:rPr>
        <w:t>Najvišja dopustna vrednost ponudb:</w:t>
      </w:r>
    </w:p>
    <w:p w14:paraId="2864E4EB" w14:textId="4901505D" w:rsidR="00AD093A" w:rsidRDefault="00AD093A" w:rsidP="009901E7">
      <w:pPr>
        <w:spacing w:after="0" w:line="360" w:lineRule="auto"/>
        <w:jc w:val="both"/>
        <w:rPr>
          <w:rFonts w:ascii="Garamond" w:hAnsi="Garamond"/>
          <w:sz w:val="24"/>
          <w:szCs w:val="24"/>
        </w:rPr>
      </w:pPr>
      <w:r>
        <w:rPr>
          <w:rFonts w:ascii="Garamond" w:hAnsi="Garamond"/>
          <w:sz w:val="24"/>
          <w:szCs w:val="24"/>
          <w:lang w:eastAsia="sl-SI"/>
        </w:rPr>
        <w:t xml:space="preserve">Naročnik ima za predmet naročila zagotovljena sredstva v </w:t>
      </w:r>
      <w:r w:rsidRPr="00F22E7F">
        <w:rPr>
          <w:rFonts w:ascii="Garamond" w:hAnsi="Garamond"/>
          <w:sz w:val="24"/>
          <w:szCs w:val="24"/>
          <w:lang w:eastAsia="sl-SI"/>
        </w:rPr>
        <w:t xml:space="preserve">višini </w:t>
      </w:r>
      <w:r w:rsidR="002323FA" w:rsidRPr="00F22E7F">
        <w:rPr>
          <w:rFonts w:ascii="Garamond" w:hAnsi="Garamond"/>
          <w:sz w:val="24"/>
          <w:szCs w:val="24"/>
        </w:rPr>
        <w:t>125</w:t>
      </w:r>
      <w:r w:rsidR="008E573B" w:rsidRPr="00F22E7F">
        <w:rPr>
          <w:rFonts w:ascii="Garamond" w:hAnsi="Garamond"/>
          <w:sz w:val="24"/>
          <w:szCs w:val="24"/>
        </w:rPr>
        <w:t>.000,00</w:t>
      </w:r>
      <w:r w:rsidR="00A61568" w:rsidRPr="00F22E7F">
        <w:rPr>
          <w:rFonts w:ascii="Garamond" w:hAnsi="Garamond"/>
          <w:sz w:val="24"/>
          <w:szCs w:val="24"/>
        </w:rPr>
        <w:t> </w:t>
      </w:r>
      <w:r w:rsidR="008E573B" w:rsidRPr="00F22E7F">
        <w:rPr>
          <w:rFonts w:ascii="Garamond" w:hAnsi="Garamond"/>
          <w:sz w:val="24"/>
          <w:szCs w:val="24"/>
        </w:rPr>
        <w:t>EUR</w:t>
      </w:r>
      <w:r>
        <w:rPr>
          <w:rFonts w:ascii="Garamond" w:hAnsi="Garamond"/>
          <w:sz w:val="24"/>
          <w:szCs w:val="24"/>
        </w:rPr>
        <w:t xml:space="preserve"> brez DDV. Ponudba, katere ponudbena cena v EUR brez DDV bo presegala navedeno vrednost, bo skladno z določilom 29. točke prvega odstavka 2. člena ZJN-3 izločena kot nedopustna ponudba. </w:t>
      </w:r>
    </w:p>
    <w:p w14:paraId="3CC3C191" w14:textId="66C9C0B3" w:rsidR="008E573B" w:rsidRPr="0010535F" w:rsidRDefault="008E573B" w:rsidP="009901E7">
      <w:pPr>
        <w:spacing w:after="0" w:line="360" w:lineRule="auto"/>
        <w:jc w:val="both"/>
        <w:rPr>
          <w:rFonts w:ascii="Garamond" w:hAnsi="Garamond"/>
          <w:sz w:val="24"/>
          <w:szCs w:val="24"/>
          <w:lang w:eastAsia="sl-SI"/>
        </w:rPr>
      </w:pPr>
      <w:r w:rsidRPr="0010535F">
        <w:rPr>
          <w:rFonts w:ascii="Garamond" w:hAnsi="Garamond"/>
          <w:sz w:val="24"/>
          <w:szCs w:val="24"/>
        </w:rPr>
        <w:t xml:space="preserve">, </w:t>
      </w:r>
    </w:p>
    <w:p w14:paraId="7BEED0E6" w14:textId="2EDB8DAD" w:rsidR="00382A6B" w:rsidRPr="0010535F" w:rsidRDefault="00382A6B" w:rsidP="00141EEE">
      <w:pPr>
        <w:pStyle w:val="Naslov1"/>
      </w:pPr>
      <w:bookmarkStart w:id="4" w:name="_Toc512196611"/>
      <w:bookmarkStart w:id="5" w:name="_Toc512251316"/>
      <w:bookmarkStart w:id="6" w:name="_Toc69195324"/>
      <w:r w:rsidRPr="0010535F">
        <w:t>2</w:t>
      </w:r>
      <w:r w:rsidR="009371CF" w:rsidRPr="0010535F">
        <w:t>.</w:t>
      </w:r>
      <w:r w:rsidRPr="0010535F">
        <w:t xml:space="preserve"> Oddaja ponudb, rok za oddajo ponudb in odpiranje ponudb</w:t>
      </w:r>
      <w:bookmarkEnd w:id="4"/>
      <w:bookmarkEnd w:id="5"/>
      <w:bookmarkEnd w:id="6"/>
    </w:p>
    <w:p w14:paraId="3BA0C515" w14:textId="4C21ECC7" w:rsidR="00382A6B" w:rsidRPr="0010535F" w:rsidRDefault="00382A6B" w:rsidP="009901E7">
      <w:pPr>
        <w:spacing w:after="0" w:line="360" w:lineRule="auto"/>
        <w:jc w:val="both"/>
        <w:rPr>
          <w:rFonts w:ascii="Garamond" w:eastAsia="Times New Roman" w:hAnsi="Garamond"/>
          <w:sz w:val="24"/>
          <w:szCs w:val="24"/>
          <w:lang w:eastAsia="sl-SI"/>
        </w:rPr>
      </w:pPr>
      <w:r w:rsidRPr="0010535F">
        <w:rPr>
          <w:rFonts w:ascii="Garamond" w:hAnsi="Garamond"/>
          <w:sz w:val="24"/>
          <w:szCs w:val="24"/>
          <w:lang w:eastAsia="sl-SI"/>
        </w:rPr>
        <w:t>Ponudbe morajo biti do roka za</w:t>
      </w:r>
      <w:r w:rsidR="002E642E" w:rsidRPr="0010535F">
        <w:rPr>
          <w:rFonts w:ascii="Garamond" w:hAnsi="Garamond"/>
          <w:sz w:val="24"/>
          <w:szCs w:val="24"/>
          <w:lang w:eastAsia="sl-SI"/>
        </w:rPr>
        <w:t xml:space="preserve"> oddajo ponudb</w:t>
      </w:r>
      <w:r w:rsidRPr="0010535F">
        <w:rPr>
          <w:rFonts w:ascii="Garamond" w:hAnsi="Garamond"/>
          <w:sz w:val="24"/>
          <w:szCs w:val="24"/>
          <w:lang w:eastAsia="sl-SI"/>
        </w:rPr>
        <w:t xml:space="preserve"> </w:t>
      </w:r>
      <w:r w:rsidRPr="0010535F">
        <w:rPr>
          <w:rFonts w:ascii="Garamond" w:eastAsia="Times New Roman" w:hAnsi="Garamond"/>
          <w:sz w:val="24"/>
          <w:szCs w:val="24"/>
          <w:lang w:eastAsia="sl-SI"/>
        </w:rPr>
        <w:t xml:space="preserve">predložene v informacijski sistem e-JN na spletnem naslovu </w:t>
      </w:r>
      <w:hyperlink r:id="rId10" w:history="1">
        <w:r w:rsidRPr="0010535F">
          <w:rPr>
            <w:rFonts w:ascii="Garamond" w:eastAsia="Times New Roman" w:hAnsi="Garamond"/>
            <w:sz w:val="24"/>
            <w:szCs w:val="24"/>
            <w:u w:val="single"/>
            <w:lang w:eastAsia="sl-SI"/>
          </w:rPr>
          <w:t>https://ejn.gov.si/eJN2</w:t>
        </w:r>
      </w:hyperlink>
      <w:r w:rsidRPr="0010535F">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10535F">
          <w:rPr>
            <w:rFonts w:ascii="Garamond" w:eastAsia="Times New Roman" w:hAnsi="Garamond"/>
            <w:sz w:val="24"/>
            <w:szCs w:val="24"/>
            <w:u w:val="single"/>
            <w:lang w:eastAsia="sl-SI"/>
          </w:rPr>
          <w:t>https://ejn.gov.si/eJN2</w:t>
        </w:r>
      </w:hyperlink>
      <w:r w:rsidRPr="0010535F">
        <w:rPr>
          <w:rFonts w:ascii="Garamond" w:eastAsia="Times New Roman" w:hAnsi="Garamond"/>
          <w:sz w:val="24"/>
          <w:szCs w:val="24"/>
          <w:lang w:eastAsia="sl-SI"/>
        </w:rPr>
        <w:t>.</w:t>
      </w:r>
    </w:p>
    <w:p w14:paraId="21B59C29" w14:textId="77777777" w:rsidR="00382A6B" w:rsidRPr="0010535F" w:rsidRDefault="00382A6B" w:rsidP="009901E7">
      <w:pPr>
        <w:spacing w:after="0" w:line="360" w:lineRule="auto"/>
        <w:jc w:val="both"/>
        <w:rPr>
          <w:rFonts w:ascii="Garamond" w:eastAsia="Times New Roman" w:hAnsi="Garamond"/>
          <w:sz w:val="24"/>
          <w:szCs w:val="24"/>
          <w:lang w:eastAsia="sl-SI"/>
        </w:rPr>
      </w:pPr>
      <w:bookmarkStart w:id="7" w:name="_Hlk509995408"/>
    </w:p>
    <w:tbl>
      <w:tblPr>
        <w:tblStyle w:val="Tabelamrea"/>
        <w:tblW w:w="0" w:type="auto"/>
        <w:tblLook w:val="04A0" w:firstRow="1" w:lastRow="0" w:firstColumn="1" w:lastColumn="0" w:noHBand="0" w:noVBand="1"/>
      </w:tblPr>
      <w:tblGrid>
        <w:gridCol w:w="9062"/>
      </w:tblGrid>
      <w:tr w:rsidR="00382A6B" w:rsidRPr="0010535F" w14:paraId="2D7C1A0A" w14:textId="77777777" w:rsidTr="00382A6B">
        <w:tc>
          <w:tcPr>
            <w:tcW w:w="9062" w:type="dxa"/>
          </w:tcPr>
          <w:p w14:paraId="4F348917" w14:textId="5274E16A"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Rok za oddajo ponudb je</w:t>
            </w:r>
            <w:r w:rsidR="00BE111F" w:rsidRPr="0010535F">
              <w:rPr>
                <w:rFonts w:ascii="Garamond" w:hAnsi="Garamond"/>
                <w:sz w:val="24"/>
                <w:szCs w:val="24"/>
                <w:lang w:eastAsia="sl-SI"/>
              </w:rPr>
              <w:t xml:space="preserve"> </w:t>
            </w:r>
            <w:r w:rsidR="00FF6274" w:rsidRPr="00F22E7F">
              <w:rPr>
                <w:rFonts w:ascii="Garamond" w:hAnsi="Garamond"/>
                <w:sz w:val="24"/>
                <w:szCs w:val="24"/>
                <w:lang w:eastAsia="sl-SI"/>
              </w:rPr>
              <w:t>22</w:t>
            </w:r>
            <w:r w:rsidR="002858D9" w:rsidRPr="00F22E7F">
              <w:rPr>
                <w:rFonts w:ascii="Garamond" w:hAnsi="Garamond"/>
                <w:sz w:val="24"/>
                <w:szCs w:val="24"/>
                <w:lang w:eastAsia="sl-SI"/>
              </w:rPr>
              <w:t>.</w:t>
            </w:r>
            <w:r w:rsidR="00936F40" w:rsidRPr="00F22E7F">
              <w:rPr>
                <w:rFonts w:ascii="Garamond" w:hAnsi="Garamond"/>
                <w:sz w:val="24"/>
                <w:szCs w:val="24"/>
                <w:lang w:eastAsia="sl-SI"/>
              </w:rPr>
              <w:t xml:space="preserve"> </w:t>
            </w:r>
            <w:r w:rsidR="008E31F6" w:rsidRPr="00F22E7F">
              <w:rPr>
                <w:rFonts w:ascii="Garamond" w:hAnsi="Garamond"/>
                <w:sz w:val="24"/>
                <w:szCs w:val="24"/>
                <w:lang w:eastAsia="sl-SI"/>
              </w:rPr>
              <w:t>4</w:t>
            </w:r>
            <w:r w:rsidR="002858D9" w:rsidRPr="00F22E7F">
              <w:rPr>
                <w:rFonts w:ascii="Garamond" w:hAnsi="Garamond"/>
                <w:sz w:val="24"/>
                <w:szCs w:val="24"/>
                <w:lang w:eastAsia="sl-SI"/>
              </w:rPr>
              <w:t xml:space="preserve">. </w:t>
            </w:r>
            <w:r w:rsidR="0062398D" w:rsidRPr="00F22E7F">
              <w:rPr>
                <w:rFonts w:ascii="Garamond" w:hAnsi="Garamond"/>
                <w:sz w:val="24"/>
                <w:szCs w:val="24"/>
                <w:lang w:eastAsia="sl-SI"/>
              </w:rPr>
              <w:t>202</w:t>
            </w:r>
            <w:r w:rsidR="008E31F6" w:rsidRPr="00F22E7F">
              <w:rPr>
                <w:rFonts w:ascii="Garamond" w:hAnsi="Garamond"/>
                <w:sz w:val="24"/>
                <w:szCs w:val="24"/>
                <w:lang w:eastAsia="sl-SI"/>
              </w:rPr>
              <w:t>1</w:t>
            </w:r>
            <w:r w:rsidRPr="00F22E7F">
              <w:rPr>
                <w:rFonts w:ascii="Garamond" w:hAnsi="Garamond"/>
                <w:sz w:val="24"/>
                <w:szCs w:val="24"/>
                <w:lang w:eastAsia="sl-SI"/>
              </w:rPr>
              <w:t xml:space="preserve">  ob </w:t>
            </w:r>
            <w:r w:rsidR="00FB13FE" w:rsidRPr="00F22E7F">
              <w:rPr>
                <w:rFonts w:ascii="Garamond" w:hAnsi="Garamond"/>
                <w:sz w:val="24"/>
                <w:szCs w:val="24"/>
                <w:lang w:eastAsia="sl-SI"/>
              </w:rPr>
              <w:t>10.00</w:t>
            </w:r>
            <w:r w:rsidRPr="00F22E7F">
              <w:rPr>
                <w:rFonts w:ascii="Garamond" w:hAnsi="Garamond"/>
                <w:sz w:val="24"/>
                <w:szCs w:val="24"/>
                <w:lang w:eastAsia="sl-SI"/>
              </w:rPr>
              <w:t xml:space="preserve"> uri.</w:t>
            </w:r>
          </w:p>
        </w:tc>
      </w:tr>
      <w:bookmarkEnd w:id="7"/>
    </w:tbl>
    <w:p w14:paraId="389E13A5" w14:textId="77777777" w:rsidR="00452E8F" w:rsidRPr="0010535F" w:rsidRDefault="00452E8F" w:rsidP="009901E7">
      <w:pPr>
        <w:spacing w:after="0" w:line="360" w:lineRule="auto"/>
        <w:jc w:val="both"/>
        <w:rPr>
          <w:rFonts w:ascii="Garamond" w:eastAsia="Times New Roman" w:hAnsi="Garamond"/>
          <w:sz w:val="24"/>
          <w:szCs w:val="24"/>
          <w:lang w:eastAsia="sl-SI"/>
        </w:rPr>
      </w:pPr>
    </w:p>
    <w:p w14:paraId="0CFFAD94" w14:textId="47198207" w:rsidR="00382A6B" w:rsidRPr="0010535F" w:rsidRDefault="00382A6B"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Za oddano ponudbo se šteje ponudba, ki je v informacijskem sistemu e-JN označena s statusom »ODDANO«.</w:t>
      </w:r>
    </w:p>
    <w:p w14:paraId="167FFCFF" w14:textId="77777777" w:rsidR="00452E8F" w:rsidRPr="0010535F" w:rsidRDefault="00452E8F" w:rsidP="009901E7">
      <w:pPr>
        <w:spacing w:after="0" w:line="360" w:lineRule="auto"/>
        <w:jc w:val="both"/>
        <w:rPr>
          <w:rFonts w:ascii="Garamond" w:eastAsia="Times New Roman" w:hAnsi="Garamond"/>
          <w:sz w:val="24"/>
          <w:szCs w:val="24"/>
          <w:lang w:eastAsia="sl-SI"/>
        </w:rPr>
      </w:pPr>
    </w:p>
    <w:p w14:paraId="47B2C63B" w14:textId="088BA4F2" w:rsidR="00382A6B" w:rsidRPr="0010535F" w:rsidRDefault="00382A6B"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438B9D" w14:textId="77777777" w:rsidR="00452E8F" w:rsidRPr="0010535F" w:rsidRDefault="00452E8F" w:rsidP="009901E7">
      <w:pPr>
        <w:spacing w:after="0" w:line="360" w:lineRule="auto"/>
        <w:jc w:val="both"/>
        <w:rPr>
          <w:rFonts w:ascii="Garamond" w:eastAsia="Times New Roman" w:hAnsi="Garamond"/>
          <w:sz w:val="24"/>
          <w:szCs w:val="24"/>
          <w:lang w:eastAsia="sl-SI"/>
        </w:rPr>
      </w:pPr>
    </w:p>
    <w:p w14:paraId="306B9981" w14:textId="69B8E508" w:rsidR="00382A6B" w:rsidRPr="0010535F" w:rsidRDefault="00382A6B"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Ponudnik se mora pred oddajo ponudbe registrirati na spletnem naslovu </w:t>
      </w:r>
      <w:hyperlink r:id="rId12" w:history="1">
        <w:r w:rsidRPr="0010535F">
          <w:rPr>
            <w:rFonts w:ascii="Garamond" w:eastAsia="Times New Roman" w:hAnsi="Garamond"/>
            <w:sz w:val="24"/>
            <w:szCs w:val="24"/>
            <w:u w:val="single"/>
            <w:lang w:eastAsia="sl-SI"/>
          </w:rPr>
          <w:t>https://ejn.gov.si/eJN2</w:t>
        </w:r>
      </w:hyperlink>
      <w:r w:rsidRPr="0010535F">
        <w:rPr>
          <w:rFonts w:ascii="Garamond" w:eastAsia="Times New Roman" w:hAnsi="Garamond"/>
          <w:sz w:val="24"/>
          <w:szCs w:val="24"/>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3" w:history="1">
        <w:r w:rsidRPr="0010535F">
          <w:rPr>
            <w:rFonts w:ascii="Garamond" w:eastAsia="Times New Roman" w:hAnsi="Garamond"/>
            <w:sz w:val="24"/>
            <w:szCs w:val="24"/>
            <w:u w:val="single"/>
            <w:lang w:eastAsia="sl-SI"/>
          </w:rPr>
          <w:t>www.sigen-ca.si</w:t>
        </w:r>
      </w:hyperlink>
      <w:r w:rsidRPr="0010535F">
        <w:rPr>
          <w:rFonts w:ascii="Garamond" w:eastAsia="Times New Roman" w:hAnsi="Garamond"/>
          <w:sz w:val="24"/>
          <w:szCs w:val="24"/>
          <w:lang w:eastAsia="sl-SI"/>
        </w:rPr>
        <w:t>), POŠTA®CA (postarca.posta.si), HALCOM-CA (</w:t>
      </w:r>
      <w:hyperlink r:id="rId14" w:history="1">
        <w:r w:rsidRPr="0010535F">
          <w:rPr>
            <w:rFonts w:ascii="Garamond" w:eastAsia="Times New Roman" w:hAnsi="Garamond"/>
            <w:sz w:val="24"/>
            <w:szCs w:val="24"/>
            <w:u w:val="single"/>
            <w:lang w:eastAsia="sl-SI"/>
          </w:rPr>
          <w:t>www.halcom.si</w:t>
        </w:r>
      </w:hyperlink>
      <w:r w:rsidRPr="0010535F">
        <w:rPr>
          <w:rFonts w:ascii="Garamond" w:eastAsia="Times New Roman" w:hAnsi="Garamond"/>
          <w:sz w:val="24"/>
          <w:szCs w:val="24"/>
          <w:lang w:eastAsia="sl-SI"/>
        </w:rPr>
        <w:t>), AC NLB (</w:t>
      </w:r>
      <w:hyperlink r:id="rId15" w:history="1">
        <w:r w:rsidRPr="0010535F">
          <w:rPr>
            <w:rFonts w:ascii="Garamond" w:eastAsia="Times New Roman" w:hAnsi="Garamond"/>
            <w:sz w:val="24"/>
            <w:szCs w:val="24"/>
            <w:u w:val="single"/>
            <w:lang w:eastAsia="sl-SI"/>
          </w:rPr>
          <w:t>www.nlb.si</w:t>
        </w:r>
      </w:hyperlink>
      <w:r w:rsidRPr="0010535F">
        <w:rPr>
          <w:rFonts w:ascii="Garamond" w:eastAsia="Times New Roman" w:hAnsi="Garamond"/>
          <w:sz w:val="24"/>
          <w:szCs w:val="24"/>
          <w:lang w:eastAsia="sl-SI"/>
        </w:rPr>
        <w:t>).</w:t>
      </w:r>
    </w:p>
    <w:p w14:paraId="75374755" w14:textId="77777777" w:rsidR="00452E8F" w:rsidRPr="0010535F" w:rsidRDefault="00452E8F" w:rsidP="009901E7">
      <w:pPr>
        <w:spacing w:after="0" w:line="360" w:lineRule="auto"/>
        <w:jc w:val="both"/>
        <w:rPr>
          <w:rFonts w:ascii="Garamond" w:eastAsia="Times New Roman" w:hAnsi="Garamond"/>
          <w:sz w:val="24"/>
          <w:szCs w:val="24"/>
          <w:lang w:eastAsia="sl-SI"/>
        </w:rPr>
      </w:pPr>
    </w:p>
    <w:p w14:paraId="2AECBC10" w14:textId="77777777" w:rsidR="00382A6B" w:rsidRPr="0010535F" w:rsidRDefault="00382A6B"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Dostop do povezave za oddajo elektronske ponudbe v tem postopku javnega naročila je naveden v obrazcu obvestilo o naročilu. </w:t>
      </w:r>
    </w:p>
    <w:p w14:paraId="56F76F41" w14:textId="77777777" w:rsidR="00382A6B" w:rsidRPr="0010535F" w:rsidRDefault="00382A6B" w:rsidP="009901E7">
      <w:pPr>
        <w:shd w:val="clear" w:color="auto" w:fill="FFFFFF"/>
        <w:spacing w:after="0" w:line="360"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382A6B" w:rsidRPr="0010535F" w14:paraId="12A5B970" w14:textId="77777777" w:rsidTr="00382A6B">
        <w:tc>
          <w:tcPr>
            <w:tcW w:w="9062" w:type="dxa"/>
          </w:tcPr>
          <w:p w14:paraId="6D73E85A" w14:textId="68F89358"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Odpiranje ponudb bo potekalo </w:t>
            </w:r>
            <w:r w:rsidRPr="00F22E7F">
              <w:rPr>
                <w:rFonts w:ascii="Garamond" w:hAnsi="Garamond"/>
                <w:sz w:val="24"/>
                <w:szCs w:val="24"/>
                <w:lang w:eastAsia="sl-SI"/>
              </w:rPr>
              <w:t xml:space="preserve">dne </w:t>
            </w:r>
            <w:r w:rsidR="00FF6274" w:rsidRPr="00F22E7F">
              <w:rPr>
                <w:rFonts w:ascii="Garamond" w:hAnsi="Garamond"/>
                <w:sz w:val="24"/>
                <w:szCs w:val="24"/>
                <w:lang w:eastAsia="sl-SI"/>
              </w:rPr>
              <w:t>22</w:t>
            </w:r>
            <w:r w:rsidR="002858D9" w:rsidRPr="00F22E7F">
              <w:rPr>
                <w:rFonts w:ascii="Garamond" w:hAnsi="Garamond"/>
                <w:sz w:val="24"/>
                <w:szCs w:val="24"/>
                <w:lang w:eastAsia="sl-SI"/>
              </w:rPr>
              <w:t>.</w:t>
            </w:r>
            <w:r w:rsidR="00936F40" w:rsidRPr="00F22E7F">
              <w:rPr>
                <w:rFonts w:ascii="Garamond" w:hAnsi="Garamond"/>
                <w:sz w:val="24"/>
                <w:szCs w:val="24"/>
                <w:lang w:eastAsia="sl-SI"/>
              </w:rPr>
              <w:t xml:space="preserve"> </w:t>
            </w:r>
            <w:r w:rsidR="008E31F6" w:rsidRPr="00F22E7F">
              <w:rPr>
                <w:rFonts w:ascii="Garamond" w:hAnsi="Garamond"/>
                <w:sz w:val="24"/>
                <w:szCs w:val="24"/>
                <w:lang w:eastAsia="sl-SI"/>
              </w:rPr>
              <w:t>4</w:t>
            </w:r>
            <w:r w:rsidR="002858D9" w:rsidRPr="00F22E7F">
              <w:rPr>
                <w:rFonts w:ascii="Garamond" w:hAnsi="Garamond"/>
                <w:sz w:val="24"/>
                <w:szCs w:val="24"/>
                <w:lang w:eastAsia="sl-SI"/>
              </w:rPr>
              <w:t xml:space="preserve">. </w:t>
            </w:r>
            <w:r w:rsidR="00BB4D2D" w:rsidRPr="00F22E7F">
              <w:rPr>
                <w:rFonts w:ascii="Garamond" w:hAnsi="Garamond"/>
                <w:sz w:val="24"/>
                <w:szCs w:val="24"/>
                <w:lang w:eastAsia="sl-SI"/>
              </w:rPr>
              <w:t>202</w:t>
            </w:r>
            <w:r w:rsidR="008E31F6" w:rsidRPr="00F22E7F">
              <w:rPr>
                <w:rFonts w:ascii="Garamond" w:hAnsi="Garamond"/>
                <w:sz w:val="24"/>
                <w:szCs w:val="24"/>
                <w:lang w:eastAsia="sl-SI"/>
              </w:rPr>
              <w:t>1</w:t>
            </w:r>
            <w:r w:rsidRPr="00F22E7F">
              <w:rPr>
                <w:rFonts w:ascii="Garamond" w:hAnsi="Garamond"/>
                <w:sz w:val="24"/>
                <w:szCs w:val="24"/>
                <w:lang w:eastAsia="sl-SI"/>
              </w:rPr>
              <w:t xml:space="preserve">  ob </w:t>
            </w:r>
            <w:r w:rsidR="00FB13FE" w:rsidRPr="00F22E7F">
              <w:rPr>
                <w:rFonts w:ascii="Garamond" w:hAnsi="Garamond"/>
                <w:sz w:val="24"/>
                <w:szCs w:val="24"/>
                <w:lang w:eastAsia="sl-SI"/>
              </w:rPr>
              <w:t>10.0</w:t>
            </w:r>
            <w:r w:rsidR="008E31F6" w:rsidRPr="00F22E7F">
              <w:rPr>
                <w:rFonts w:ascii="Garamond" w:hAnsi="Garamond"/>
                <w:sz w:val="24"/>
                <w:szCs w:val="24"/>
                <w:lang w:eastAsia="sl-SI"/>
              </w:rPr>
              <w:t>1</w:t>
            </w:r>
            <w:r w:rsidRPr="00F22E7F">
              <w:rPr>
                <w:rFonts w:ascii="Garamond" w:hAnsi="Garamond"/>
                <w:sz w:val="24"/>
                <w:szCs w:val="24"/>
                <w:lang w:eastAsia="sl-SI"/>
              </w:rPr>
              <w:t xml:space="preserve"> uri</w:t>
            </w:r>
            <w:r w:rsidRPr="0010535F">
              <w:rPr>
                <w:rFonts w:ascii="Garamond" w:hAnsi="Garamond"/>
                <w:sz w:val="24"/>
                <w:szCs w:val="24"/>
                <w:lang w:eastAsia="sl-SI"/>
              </w:rPr>
              <w:t xml:space="preserve"> v informacijskem sistemu e-JN, na spletnem naslovu </w:t>
            </w:r>
            <w:hyperlink r:id="rId16" w:history="1">
              <w:r w:rsidRPr="0010535F">
                <w:rPr>
                  <w:rStyle w:val="Hiperpovezava"/>
                  <w:rFonts w:ascii="Garamond" w:eastAsia="Times New Roman" w:hAnsi="Garamond"/>
                  <w:color w:val="auto"/>
                  <w:sz w:val="24"/>
                  <w:szCs w:val="24"/>
                  <w:lang w:eastAsia="sl-SI"/>
                </w:rPr>
                <w:t>https://ejn.gov.si/eJN2</w:t>
              </w:r>
            </w:hyperlink>
            <w:r w:rsidRPr="0010535F">
              <w:rPr>
                <w:rFonts w:ascii="Garamond" w:hAnsi="Garamond"/>
                <w:sz w:val="24"/>
                <w:szCs w:val="24"/>
                <w:lang w:eastAsia="sl-SI"/>
              </w:rPr>
              <w:t xml:space="preserve"> .</w:t>
            </w:r>
          </w:p>
        </w:tc>
      </w:tr>
    </w:tbl>
    <w:p w14:paraId="11E13A70" w14:textId="77777777" w:rsidR="00452E8F" w:rsidRPr="0010535F" w:rsidRDefault="00452E8F" w:rsidP="009901E7">
      <w:pPr>
        <w:spacing w:after="0" w:line="360" w:lineRule="auto"/>
        <w:jc w:val="both"/>
        <w:rPr>
          <w:rFonts w:ascii="Garamond" w:eastAsia="Times New Roman" w:hAnsi="Garamond"/>
          <w:sz w:val="24"/>
          <w:szCs w:val="24"/>
          <w:lang w:eastAsia="sl-SI"/>
        </w:rPr>
      </w:pPr>
    </w:p>
    <w:p w14:paraId="7AC7B129" w14:textId="457A37FA" w:rsidR="00382A6B" w:rsidRPr="0010535F" w:rsidRDefault="00382A6B"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Odpiranje poteka tako, da informacijski sistem e-JN samod</w:t>
      </w:r>
      <w:r w:rsidR="002E642E" w:rsidRPr="0010535F">
        <w:rPr>
          <w:rFonts w:ascii="Garamond" w:eastAsia="Times New Roman" w:hAnsi="Garamond"/>
          <w:sz w:val="24"/>
          <w:szCs w:val="24"/>
          <w:lang w:eastAsia="sl-SI"/>
        </w:rPr>
        <w:t>e</w:t>
      </w:r>
      <w:r w:rsidRPr="0010535F">
        <w:rPr>
          <w:rFonts w:ascii="Garamond" w:eastAsia="Times New Roman" w:hAnsi="Garamond"/>
          <w:sz w:val="24"/>
          <w:szCs w:val="24"/>
          <w:lang w:eastAsia="sl-SI"/>
        </w:rPr>
        <w:t>jno ob zgoraj navedenem času  prikaže podatke o ponudniku, o variantah, če so bile zahtevane oziroma dovoljene, ter omogoči dostop do .</w:t>
      </w:r>
      <w:proofErr w:type="spellStart"/>
      <w:r w:rsidRPr="0010535F">
        <w:rPr>
          <w:rFonts w:ascii="Garamond" w:eastAsia="Times New Roman" w:hAnsi="Garamond"/>
          <w:sz w:val="24"/>
          <w:szCs w:val="24"/>
          <w:lang w:eastAsia="sl-SI"/>
        </w:rPr>
        <w:t>pdf</w:t>
      </w:r>
      <w:proofErr w:type="spellEnd"/>
      <w:r w:rsidRPr="0010535F">
        <w:rPr>
          <w:rFonts w:ascii="Garamond" w:eastAsia="Times New Roman" w:hAnsi="Garamond"/>
          <w:sz w:val="24"/>
          <w:szCs w:val="24"/>
          <w:lang w:eastAsia="sl-SI"/>
        </w:rPr>
        <w:t xml:space="preserve"> dokumenta, ki ga ponudnik naloži v sistem e-JN pod razdelek »Predračun«. </w:t>
      </w:r>
    </w:p>
    <w:p w14:paraId="7CC23BEC" w14:textId="77777777" w:rsidR="009901E7" w:rsidRPr="0010535F" w:rsidRDefault="009901E7" w:rsidP="009901E7">
      <w:pPr>
        <w:spacing w:after="0" w:line="360" w:lineRule="auto"/>
        <w:jc w:val="both"/>
        <w:rPr>
          <w:rFonts w:ascii="Garamond" w:eastAsia="Times New Roman" w:hAnsi="Garamond"/>
          <w:sz w:val="24"/>
          <w:szCs w:val="24"/>
          <w:lang w:eastAsia="sl-SI"/>
        </w:rPr>
      </w:pPr>
    </w:p>
    <w:p w14:paraId="7EE527F9" w14:textId="4D93817E" w:rsidR="00452E8F" w:rsidRPr="0010535F" w:rsidRDefault="00382A6B" w:rsidP="00141EEE">
      <w:pPr>
        <w:pStyle w:val="Naslov1"/>
      </w:pPr>
      <w:bookmarkStart w:id="8" w:name="_Toc510606239"/>
      <w:bookmarkStart w:id="9" w:name="_Toc512196612"/>
      <w:bookmarkStart w:id="10" w:name="_Toc512251317"/>
      <w:bookmarkStart w:id="11" w:name="_Toc69195325"/>
      <w:r w:rsidRPr="0010535F">
        <w:t>3</w:t>
      </w:r>
      <w:r w:rsidR="009371CF" w:rsidRPr="0010535F">
        <w:t>.</w:t>
      </w:r>
      <w:r w:rsidRPr="0010535F">
        <w:t xml:space="preserve"> Pridobitev dokumentacije v zvezi z naročilom in pojasnila</w:t>
      </w:r>
      <w:bookmarkEnd w:id="8"/>
      <w:bookmarkEnd w:id="9"/>
      <w:bookmarkEnd w:id="10"/>
      <w:bookmarkEnd w:id="11"/>
      <w:r w:rsidR="00947535" w:rsidRPr="0010535F">
        <w:t xml:space="preserve"> </w:t>
      </w:r>
    </w:p>
    <w:p w14:paraId="3C20412A" w14:textId="383B79A3"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Dokumentacija v zvezi z naročilom je brezplačno na voljo na Portalu javnih naročil (</w:t>
      </w:r>
      <w:hyperlink r:id="rId17" w:history="1">
        <w:r w:rsidRPr="0010535F">
          <w:rPr>
            <w:rFonts w:ascii="Garamond" w:hAnsi="Garamond"/>
            <w:sz w:val="24"/>
            <w:szCs w:val="24"/>
            <w:lang w:eastAsia="sl-SI"/>
          </w:rPr>
          <w:t>www.enarocanje.si</w:t>
        </w:r>
      </w:hyperlink>
      <w:r w:rsidRPr="0010535F">
        <w:rPr>
          <w:rFonts w:ascii="Garamond" w:hAnsi="Garamond"/>
          <w:sz w:val="24"/>
          <w:szCs w:val="24"/>
          <w:lang w:eastAsia="sl-SI"/>
        </w:rPr>
        <w:t>) in na spletnih straneh naročnika.</w:t>
      </w:r>
    </w:p>
    <w:p w14:paraId="5CB6378F" w14:textId="77777777" w:rsidR="00452E8F" w:rsidRPr="0010535F" w:rsidRDefault="00452E8F" w:rsidP="009901E7">
      <w:pPr>
        <w:spacing w:after="0" w:line="360" w:lineRule="auto"/>
        <w:jc w:val="both"/>
        <w:rPr>
          <w:rFonts w:ascii="Garamond" w:hAnsi="Garamond"/>
          <w:sz w:val="24"/>
          <w:szCs w:val="24"/>
          <w:lang w:eastAsia="sl-SI"/>
        </w:rPr>
      </w:pPr>
    </w:p>
    <w:p w14:paraId="497A714B" w14:textId="35ABECC4"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Ponudnik lahko dodatna pojasnila v zvezi z dokumentacijo zahteva preko Portala javnih naročil najkasneje do </w:t>
      </w:r>
      <w:r w:rsidRPr="00A077A5">
        <w:rPr>
          <w:rFonts w:ascii="Garamond" w:hAnsi="Garamond"/>
          <w:sz w:val="24"/>
          <w:szCs w:val="24"/>
          <w:lang w:eastAsia="sl-SI"/>
        </w:rPr>
        <w:t>dne</w:t>
      </w:r>
      <w:r w:rsidR="002858D9" w:rsidRPr="00A077A5">
        <w:rPr>
          <w:rFonts w:ascii="Garamond" w:hAnsi="Garamond"/>
          <w:sz w:val="24"/>
          <w:szCs w:val="24"/>
          <w:lang w:eastAsia="sl-SI"/>
        </w:rPr>
        <w:t xml:space="preserve"> </w:t>
      </w:r>
      <w:r w:rsidR="00FF6274" w:rsidRPr="00A077A5">
        <w:rPr>
          <w:rFonts w:ascii="Garamond" w:hAnsi="Garamond"/>
          <w:sz w:val="24"/>
          <w:szCs w:val="24"/>
          <w:lang w:eastAsia="sl-SI"/>
        </w:rPr>
        <w:t>16</w:t>
      </w:r>
      <w:r w:rsidR="002858D9" w:rsidRPr="00A077A5">
        <w:rPr>
          <w:rFonts w:ascii="Garamond" w:hAnsi="Garamond"/>
          <w:sz w:val="24"/>
          <w:szCs w:val="24"/>
          <w:lang w:eastAsia="sl-SI"/>
        </w:rPr>
        <w:t>.</w:t>
      </w:r>
      <w:r w:rsidR="008E31F6" w:rsidRPr="00A077A5">
        <w:rPr>
          <w:rFonts w:ascii="Garamond" w:hAnsi="Garamond"/>
          <w:sz w:val="24"/>
          <w:szCs w:val="24"/>
          <w:lang w:eastAsia="sl-SI"/>
        </w:rPr>
        <w:t>4</w:t>
      </w:r>
      <w:r w:rsidR="002858D9" w:rsidRPr="00A077A5">
        <w:rPr>
          <w:rFonts w:ascii="Garamond" w:hAnsi="Garamond"/>
          <w:sz w:val="24"/>
          <w:szCs w:val="24"/>
          <w:lang w:eastAsia="sl-SI"/>
        </w:rPr>
        <w:t>.</w:t>
      </w:r>
      <w:r w:rsidR="00BB4D2D" w:rsidRPr="00A077A5">
        <w:rPr>
          <w:rFonts w:ascii="Garamond" w:hAnsi="Garamond"/>
          <w:sz w:val="24"/>
          <w:szCs w:val="24"/>
          <w:lang w:eastAsia="sl-SI"/>
        </w:rPr>
        <w:t>202</w:t>
      </w:r>
      <w:r w:rsidR="008E31F6" w:rsidRPr="00A077A5">
        <w:rPr>
          <w:rFonts w:ascii="Garamond" w:hAnsi="Garamond"/>
          <w:sz w:val="24"/>
          <w:szCs w:val="24"/>
          <w:lang w:eastAsia="sl-SI"/>
        </w:rPr>
        <w:t>1</w:t>
      </w:r>
      <w:r w:rsidRPr="00A077A5">
        <w:rPr>
          <w:rFonts w:ascii="Garamond" w:hAnsi="Garamond"/>
          <w:sz w:val="24"/>
          <w:szCs w:val="24"/>
          <w:lang w:eastAsia="sl-SI"/>
        </w:rPr>
        <w:t xml:space="preserve"> do </w:t>
      </w:r>
      <w:r w:rsidR="00FB13FE" w:rsidRPr="00A077A5">
        <w:rPr>
          <w:rFonts w:ascii="Garamond" w:hAnsi="Garamond"/>
          <w:sz w:val="24"/>
          <w:szCs w:val="24"/>
          <w:lang w:eastAsia="sl-SI"/>
        </w:rPr>
        <w:t xml:space="preserve">10.00 </w:t>
      </w:r>
      <w:r w:rsidRPr="00A077A5">
        <w:rPr>
          <w:rFonts w:ascii="Garamond" w:hAnsi="Garamond"/>
          <w:sz w:val="24"/>
          <w:szCs w:val="24"/>
          <w:lang w:eastAsia="sl-SI"/>
        </w:rPr>
        <w:t>ure.</w:t>
      </w:r>
      <w:r w:rsidRPr="0010535F">
        <w:rPr>
          <w:rFonts w:ascii="Garamond" w:hAnsi="Garamond"/>
          <w:sz w:val="24"/>
          <w:szCs w:val="24"/>
          <w:lang w:eastAsia="sl-SI"/>
        </w:rPr>
        <w:t xml:space="preserve"> Naročnik bo </w:t>
      </w:r>
      <w:r w:rsidR="00BB4D2D" w:rsidRPr="0010535F">
        <w:rPr>
          <w:rFonts w:ascii="Garamond" w:hAnsi="Garamond"/>
          <w:sz w:val="24"/>
          <w:szCs w:val="24"/>
          <w:lang w:eastAsia="sl-SI"/>
        </w:rPr>
        <w:t xml:space="preserve">pravočasno </w:t>
      </w:r>
      <w:r w:rsidRPr="0010535F">
        <w:rPr>
          <w:rFonts w:ascii="Garamond" w:hAnsi="Garamond"/>
          <w:sz w:val="24"/>
          <w:szCs w:val="24"/>
          <w:lang w:eastAsia="sl-SI"/>
        </w:rPr>
        <w:t xml:space="preserve">na </w:t>
      </w:r>
      <w:r w:rsidR="00BB4D2D" w:rsidRPr="0010535F">
        <w:rPr>
          <w:rFonts w:ascii="Garamond" w:hAnsi="Garamond"/>
          <w:sz w:val="24"/>
          <w:szCs w:val="24"/>
          <w:lang w:eastAsia="sl-SI"/>
        </w:rPr>
        <w:t>portal javnih naročil posredoval pisni odgovor</w:t>
      </w:r>
      <w:r w:rsidRPr="0010535F">
        <w:rPr>
          <w:rFonts w:ascii="Garamond" w:hAnsi="Garamond"/>
          <w:sz w:val="24"/>
          <w:szCs w:val="24"/>
          <w:lang w:eastAsia="sl-SI"/>
        </w:rPr>
        <w:t>. Naročnik ne bo odgovarjal na vprašanja, ki ne bodo zastavljena na zgoraj navedeni način in do navedenega roka.</w:t>
      </w:r>
    </w:p>
    <w:p w14:paraId="6731386D" w14:textId="77777777" w:rsidR="00452E8F" w:rsidRPr="0010535F" w:rsidRDefault="00452E8F" w:rsidP="009901E7">
      <w:pPr>
        <w:spacing w:after="0" w:line="360" w:lineRule="auto"/>
        <w:jc w:val="both"/>
        <w:rPr>
          <w:rFonts w:ascii="Garamond" w:hAnsi="Garamond"/>
          <w:sz w:val="24"/>
          <w:szCs w:val="24"/>
          <w:lang w:eastAsia="sl-SI"/>
        </w:rPr>
      </w:pPr>
    </w:p>
    <w:p w14:paraId="6BCA31A9" w14:textId="664E8BB5"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6E527DFC" w14:textId="77777777" w:rsidR="00452E8F" w:rsidRPr="0010535F" w:rsidRDefault="00452E8F" w:rsidP="009901E7">
      <w:pPr>
        <w:spacing w:after="0" w:line="360" w:lineRule="auto"/>
        <w:jc w:val="both"/>
        <w:rPr>
          <w:rFonts w:ascii="Garamond" w:hAnsi="Garamond"/>
          <w:sz w:val="24"/>
          <w:szCs w:val="24"/>
          <w:lang w:eastAsia="sl-SI"/>
        </w:rPr>
      </w:pPr>
    </w:p>
    <w:p w14:paraId="4CD33C7F" w14:textId="284F3FD6" w:rsidR="00452E8F" w:rsidRPr="0010535F" w:rsidRDefault="00382A6B" w:rsidP="00141EEE">
      <w:pPr>
        <w:pStyle w:val="Naslov1"/>
      </w:pPr>
      <w:bookmarkStart w:id="12" w:name="_Toc512196613"/>
      <w:bookmarkStart w:id="13" w:name="_Toc512251318"/>
      <w:bookmarkStart w:id="14" w:name="_Toc69195326"/>
      <w:r w:rsidRPr="0010535F">
        <w:t>4</w:t>
      </w:r>
      <w:r w:rsidR="009371CF" w:rsidRPr="0010535F">
        <w:t>.</w:t>
      </w:r>
      <w:r w:rsidRPr="0010535F">
        <w:t xml:space="preserve">  Oblika, jezik in stroški ponudbe</w:t>
      </w:r>
      <w:bookmarkEnd w:id="12"/>
      <w:bookmarkEnd w:id="13"/>
      <w:bookmarkEnd w:id="14"/>
    </w:p>
    <w:p w14:paraId="78D04A64" w14:textId="77777777"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Ponudnik ponudbo odda elektronsko kot je navedeno v točki 2 te razpisne dokumentacije.</w:t>
      </w:r>
    </w:p>
    <w:p w14:paraId="69C2C979" w14:textId="77777777" w:rsidR="00382A6B" w:rsidRPr="0010535F" w:rsidRDefault="00382A6B" w:rsidP="009901E7">
      <w:pPr>
        <w:spacing w:after="0" w:line="360" w:lineRule="auto"/>
        <w:jc w:val="both"/>
        <w:rPr>
          <w:rFonts w:ascii="Garamond" w:hAnsi="Garamond"/>
          <w:sz w:val="24"/>
          <w:szCs w:val="24"/>
          <w:lang w:eastAsia="sl-SI"/>
        </w:rPr>
      </w:pPr>
    </w:p>
    <w:p w14:paraId="70B81D91" w14:textId="77777777"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10535F">
        <w:rPr>
          <w:rFonts w:ascii="Garamond" w:hAnsi="Garamond"/>
          <w:sz w:val="24"/>
          <w:szCs w:val="24"/>
          <w:lang w:eastAsia="sl-SI"/>
        </w:rPr>
        <w:t>pravnorelevantno</w:t>
      </w:r>
      <w:proofErr w:type="spellEnd"/>
      <w:r w:rsidRPr="0010535F">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253321E" w14:textId="77777777" w:rsidR="00382A6B" w:rsidRPr="0010535F" w:rsidRDefault="00382A6B" w:rsidP="009901E7">
      <w:pPr>
        <w:spacing w:after="0" w:line="360" w:lineRule="auto"/>
        <w:jc w:val="both"/>
        <w:rPr>
          <w:rFonts w:ascii="Garamond" w:hAnsi="Garamond"/>
          <w:sz w:val="24"/>
          <w:szCs w:val="24"/>
          <w:lang w:eastAsia="sl-SI"/>
        </w:rPr>
      </w:pPr>
    </w:p>
    <w:p w14:paraId="2CB69F36" w14:textId="77777777"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7506AD2F" w14:textId="77777777" w:rsidR="00382A6B" w:rsidRPr="0010535F" w:rsidRDefault="00382A6B" w:rsidP="009901E7">
      <w:pPr>
        <w:spacing w:after="0" w:line="360" w:lineRule="auto"/>
        <w:jc w:val="both"/>
        <w:rPr>
          <w:rFonts w:ascii="Garamond" w:hAnsi="Garamond"/>
          <w:sz w:val="24"/>
          <w:szCs w:val="24"/>
          <w:lang w:eastAsia="sl-SI"/>
        </w:rPr>
      </w:pPr>
    </w:p>
    <w:p w14:paraId="1C2EEAB9" w14:textId="77777777"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4EEF7E6B" w14:textId="77777777" w:rsidR="00382A6B" w:rsidRPr="0010535F" w:rsidRDefault="00382A6B" w:rsidP="009901E7">
      <w:pPr>
        <w:spacing w:after="0" w:line="360" w:lineRule="auto"/>
        <w:jc w:val="both"/>
        <w:rPr>
          <w:rFonts w:ascii="Garamond" w:hAnsi="Garamond"/>
          <w:sz w:val="24"/>
          <w:szCs w:val="24"/>
          <w:lang w:eastAsia="sl-SI"/>
        </w:rPr>
      </w:pPr>
    </w:p>
    <w:p w14:paraId="54D1A616" w14:textId="77777777"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09DD8452" w14:textId="77777777" w:rsidR="00382A6B" w:rsidRPr="0010535F" w:rsidRDefault="00382A6B" w:rsidP="009901E7">
      <w:pPr>
        <w:spacing w:after="0" w:line="360" w:lineRule="auto"/>
        <w:jc w:val="both"/>
        <w:rPr>
          <w:rFonts w:ascii="Garamond" w:hAnsi="Garamond"/>
          <w:sz w:val="24"/>
          <w:szCs w:val="24"/>
          <w:lang w:eastAsia="sl-SI"/>
        </w:rPr>
      </w:pPr>
    </w:p>
    <w:p w14:paraId="1229E79A" w14:textId="3307A557"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lastRenderedPageBreak/>
        <w:t>Ponujeno blago in storitve  morajo v celoti ustrezati zahtevam iz razpisne dokumentacije. Če ponudnik ne ponudi vseh storitev/blaga (prazna mesta v ponudbenem predračunu) ali ponujena storitev ne bo ustrezala tehničnim zahtevam, bo naročnik tako ponudbo izločil iz nadaljnjega ocenjevanja.</w:t>
      </w:r>
      <w:r w:rsidR="00AE7DD0" w:rsidRPr="0010535F">
        <w:rPr>
          <w:rFonts w:ascii="Garamond" w:hAnsi="Garamond"/>
          <w:sz w:val="24"/>
          <w:szCs w:val="24"/>
          <w:lang w:eastAsia="sl-SI"/>
        </w:rPr>
        <w:t xml:space="preserve"> Naročnik lahko kadarkoli v postopku naročila poda zahtevo ponudniku, da mu dostavi tehnične specifikacije, certifikate ali druga dokazila o zanesljivosti in kvaliteti ponujenega materiala, opreme ali drugih ponudbenih vgradnih elementov. </w:t>
      </w:r>
    </w:p>
    <w:p w14:paraId="6CA6C00E" w14:textId="77777777" w:rsidR="00382A6B" w:rsidRPr="0010535F" w:rsidRDefault="00382A6B" w:rsidP="009901E7">
      <w:pPr>
        <w:spacing w:after="0" w:line="360" w:lineRule="auto"/>
        <w:jc w:val="both"/>
        <w:rPr>
          <w:rFonts w:ascii="Garamond" w:hAnsi="Garamond"/>
          <w:sz w:val="24"/>
          <w:szCs w:val="24"/>
          <w:lang w:eastAsia="sl-SI"/>
        </w:rPr>
      </w:pPr>
    </w:p>
    <w:p w14:paraId="5422D35E" w14:textId="77777777"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p>
    <w:p w14:paraId="5713A7C5" w14:textId="77777777" w:rsidR="00382A6B" w:rsidRPr="0010535F" w:rsidRDefault="00382A6B" w:rsidP="009901E7">
      <w:pPr>
        <w:spacing w:after="0" w:line="360" w:lineRule="auto"/>
        <w:jc w:val="both"/>
        <w:rPr>
          <w:rFonts w:ascii="Garamond" w:hAnsi="Garamond"/>
          <w:sz w:val="24"/>
          <w:szCs w:val="24"/>
          <w:lang w:eastAsia="sl-SI"/>
        </w:rPr>
      </w:pPr>
    </w:p>
    <w:p w14:paraId="28181C9D" w14:textId="703927D2" w:rsidR="00382A6B" w:rsidRPr="0010535F" w:rsidRDefault="00382A6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0A17608" w14:textId="0D39DF36" w:rsidR="002413AF" w:rsidRPr="0010535F" w:rsidRDefault="002413AF" w:rsidP="009901E7">
      <w:pPr>
        <w:spacing w:after="0" w:line="360" w:lineRule="auto"/>
        <w:jc w:val="both"/>
        <w:rPr>
          <w:rFonts w:ascii="Garamond" w:hAnsi="Garamond"/>
          <w:sz w:val="24"/>
          <w:szCs w:val="24"/>
          <w:lang w:eastAsia="sl-SI"/>
        </w:rPr>
      </w:pPr>
    </w:p>
    <w:p w14:paraId="0BA9DEB3" w14:textId="72DF95F8" w:rsidR="00452E8F" w:rsidRPr="0010535F" w:rsidRDefault="00A61568" w:rsidP="009901E7">
      <w:pPr>
        <w:spacing w:after="0" w:line="360" w:lineRule="auto"/>
        <w:contextualSpacing/>
        <w:jc w:val="both"/>
        <w:outlineLvl w:val="0"/>
        <w:rPr>
          <w:rFonts w:ascii="Garamond" w:hAnsi="Garamond"/>
          <w:b/>
          <w:sz w:val="24"/>
          <w:szCs w:val="24"/>
        </w:rPr>
      </w:pPr>
      <w:bookmarkStart w:id="15" w:name="_Toc356904117"/>
      <w:bookmarkStart w:id="16" w:name="_Toc436222803"/>
      <w:bookmarkStart w:id="17" w:name="_Toc69195327"/>
      <w:r>
        <w:rPr>
          <w:rFonts w:ascii="Garamond" w:hAnsi="Garamond"/>
          <w:b/>
          <w:sz w:val="24"/>
          <w:szCs w:val="24"/>
        </w:rPr>
        <w:t>5</w:t>
      </w:r>
      <w:r w:rsidR="002E642E" w:rsidRPr="0010535F">
        <w:rPr>
          <w:rFonts w:ascii="Garamond" w:hAnsi="Garamond"/>
          <w:b/>
          <w:sz w:val="24"/>
          <w:szCs w:val="24"/>
        </w:rPr>
        <w:t>.</w:t>
      </w:r>
      <w:r w:rsidR="006B4CF2" w:rsidRPr="0010535F">
        <w:rPr>
          <w:rFonts w:ascii="Garamond" w:hAnsi="Garamond"/>
          <w:b/>
          <w:sz w:val="24"/>
          <w:szCs w:val="24"/>
        </w:rPr>
        <w:t xml:space="preserve"> </w:t>
      </w:r>
      <w:r w:rsidR="00F56761" w:rsidRPr="0010535F">
        <w:rPr>
          <w:rFonts w:ascii="Garamond" w:hAnsi="Garamond"/>
          <w:b/>
          <w:sz w:val="24"/>
          <w:szCs w:val="24"/>
        </w:rPr>
        <w:t xml:space="preserve"> Veljavnost ponudbe</w:t>
      </w:r>
      <w:bookmarkEnd w:id="15"/>
      <w:bookmarkEnd w:id="16"/>
      <w:bookmarkEnd w:id="17"/>
    </w:p>
    <w:p w14:paraId="516D51D9" w14:textId="432771EC" w:rsidR="00F56761" w:rsidRPr="0010535F" w:rsidRDefault="00F56761" w:rsidP="009901E7">
      <w:pPr>
        <w:spacing w:after="0" w:line="360" w:lineRule="auto"/>
        <w:jc w:val="both"/>
        <w:rPr>
          <w:rFonts w:ascii="Garamond" w:hAnsi="Garamond"/>
          <w:sz w:val="24"/>
          <w:szCs w:val="24"/>
          <w:lang w:eastAsia="sl-SI"/>
        </w:rPr>
      </w:pPr>
      <w:r w:rsidRPr="00F51098">
        <w:rPr>
          <w:rFonts w:ascii="Garamond" w:hAnsi="Garamond"/>
          <w:sz w:val="24"/>
          <w:szCs w:val="24"/>
          <w:lang w:eastAsia="sl-SI"/>
        </w:rPr>
        <w:t xml:space="preserve">Ponudba mora veljati najmanj do </w:t>
      </w:r>
      <w:r w:rsidR="00FF6274" w:rsidRPr="00F51098">
        <w:rPr>
          <w:rFonts w:ascii="Garamond" w:hAnsi="Garamond"/>
          <w:sz w:val="24"/>
          <w:szCs w:val="24"/>
          <w:lang w:eastAsia="sl-SI"/>
        </w:rPr>
        <w:t>22</w:t>
      </w:r>
      <w:r w:rsidRPr="00F51098">
        <w:rPr>
          <w:rFonts w:ascii="Garamond" w:hAnsi="Garamond"/>
          <w:sz w:val="24"/>
          <w:szCs w:val="24"/>
          <w:lang w:eastAsia="sl-SI"/>
        </w:rPr>
        <w:t>.</w:t>
      </w:r>
      <w:r w:rsidR="00FF6274" w:rsidRPr="00F51098">
        <w:rPr>
          <w:rFonts w:ascii="Garamond" w:hAnsi="Garamond"/>
          <w:sz w:val="24"/>
          <w:szCs w:val="24"/>
          <w:lang w:eastAsia="sl-SI"/>
        </w:rPr>
        <w:t>6</w:t>
      </w:r>
      <w:r w:rsidRPr="00F51098">
        <w:rPr>
          <w:rFonts w:ascii="Garamond" w:hAnsi="Garamond"/>
          <w:sz w:val="24"/>
          <w:szCs w:val="24"/>
          <w:lang w:eastAsia="sl-SI"/>
        </w:rPr>
        <w:t>.</w:t>
      </w:r>
      <w:r w:rsidR="00772AD2" w:rsidRPr="00F51098">
        <w:rPr>
          <w:rFonts w:ascii="Garamond" w:hAnsi="Garamond"/>
          <w:sz w:val="24"/>
          <w:szCs w:val="24"/>
          <w:lang w:eastAsia="sl-SI"/>
        </w:rPr>
        <w:t>202</w:t>
      </w:r>
      <w:r w:rsidR="005A2EDA" w:rsidRPr="00F51098">
        <w:rPr>
          <w:rFonts w:ascii="Garamond" w:hAnsi="Garamond"/>
          <w:sz w:val="24"/>
          <w:szCs w:val="24"/>
          <w:lang w:eastAsia="sl-SI"/>
        </w:rPr>
        <w:t>1</w:t>
      </w:r>
      <w:r w:rsidRPr="00F51098">
        <w:rPr>
          <w:rFonts w:ascii="Garamond" w:hAnsi="Garamond"/>
          <w:sz w:val="24"/>
          <w:szCs w:val="24"/>
          <w:lang w:eastAsia="sl-SI"/>
        </w:rPr>
        <w:t xml:space="preserve">. V primeru krajšega roka veljavnosti ponudbe se </w:t>
      </w:r>
      <w:r w:rsidR="00B56DC4" w:rsidRPr="00F51098">
        <w:rPr>
          <w:rFonts w:ascii="Garamond" w:hAnsi="Garamond"/>
          <w:sz w:val="24"/>
          <w:szCs w:val="24"/>
          <w:lang w:eastAsia="sl-SI"/>
        </w:rPr>
        <w:t>ponudba izloči.</w:t>
      </w:r>
      <w:r w:rsidRPr="0010535F">
        <w:rPr>
          <w:rFonts w:ascii="Garamond" w:hAnsi="Garamond"/>
          <w:sz w:val="24"/>
          <w:szCs w:val="24"/>
          <w:lang w:eastAsia="sl-SI"/>
        </w:rPr>
        <w:t xml:space="preserve"> </w:t>
      </w:r>
    </w:p>
    <w:p w14:paraId="69E9CF31" w14:textId="77777777" w:rsidR="00B56DC4" w:rsidRPr="0010535F" w:rsidRDefault="00B56DC4" w:rsidP="009901E7">
      <w:pPr>
        <w:spacing w:after="0" w:line="360" w:lineRule="auto"/>
        <w:jc w:val="both"/>
        <w:rPr>
          <w:rFonts w:ascii="Garamond" w:hAnsi="Garamond"/>
          <w:sz w:val="24"/>
          <w:szCs w:val="24"/>
          <w:lang w:eastAsia="sl-SI"/>
        </w:rPr>
      </w:pPr>
    </w:p>
    <w:p w14:paraId="7F3DD15C" w14:textId="71732A58" w:rsidR="00C55678"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772AD2" w:rsidRPr="0010535F">
        <w:rPr>
          <w:rFonts w:ascii="Garamond" w:hAnsi="Garamond"/>
          <w:sz w:val="24"/>
          <w:szCs w:val="24"/>
          <w:lang w:eastAsia="sl-SI"/>
        </w:rPr>
        <w:t>finančnega zavarovanja</w:t>
      </w:r>
      <w:r w:rsidRPr="0010535F">
        <w:rPr>
          <w:rFonts w:ascii="Garamond" w:hAnsi="Garamond"/>
          <w:sz w:val="24"/>
          <w:szCs w:val="24"/>
          <w:lang w:eastAsia="sl-SI"/>
        </w:rPr>
        <w:t xml:space="preserve"> za resnost ponudbe.</w:t>
      </w:r>
      <w:bookmarkStart w:id="18" w:name="_Toc356904118"/>
      <w:bookmarkStart w:id="19" w:name="_Toc436222804"/>
    </w:p>
    <w:p w14:paraId="3CC6670C" w14:textId="77777777" w:rsidR="00E36C21" w:rsidRPr="0010535F" w:rsidRDefault="00E36C21" w:rsidP="009901E7">
      <w:pPr>
        <w:spacing w:after="0" w:line="360" w:lineRule="auto"/>
        <w:rPr>
          <w:rFonts w:ascii="Garamond" w:hAnsi="Garamond"/>
          <w:sz w:val="24"/>
          <w:szCs w:val="24"/>
          <w:lang w:eastAsia="sl-SI"/>
        </w:rPr>
      </w:pPr>
    </w:p>
    <w:p w14:paraId="4C2D5476" w14:textId="3D2B30EE" w:rsidR="006B4CF2" w:rsidRPr="0010535F" w:rsidRDefault="006E1321" w:rsidP="009901E7">
      <w:pPr>
        <w:spacing w:after="0" w:line="360" w:lineRule="auto"/>
        <w:contextualSpacing/>
        <w:jc w:val="both"/>
        <w:outlineLvl w:val="0"/>
        <w:rPr>
          <w:rFonts w:ascii="Garamond" w:hAnsi="Garamond"/>
          <w:b/>
          <w:sz w:val="24"/>
          <w:szCs w:val="24"/>
        </w:rPr>
      </w:pPr>
      <w:bookmarkStart w:id="20" w:name="_Toc69195328"/>
      <w:r>
        <w:rPr>
          <w:rFonts w:ascii="Garamond" w:hAnsi="Garamond"/>
          <w:b/>
          <w:sz w:val="24"/>
          <w:szCs w:val="24"/>
        </w:rPr>
        <w:t>6</w:t>
      </w:r>
      <w:r w:rsidR="002E642E" w:rsidRPr="0010535F">
        <w:rPr>
          <w:rFonts w:ascii="Garamond" w:hAnsi="Garamond"/>
          <w:b/>
          <w:sz w:val="24"/>
          <w:szCs w:val="24"/>
        </w:rPr>
        <w:t>.</w:t>
      </w:r>
      <w:r w:rsidR="006B4CF2" w:rsidRPr="0010535F">
        <w:rPr>
          <w:rFonts w:ascii="Garamond" w:hAnsi="Garamond"/>
          <w:b/>
          <w:sz w:val="24"/>
          <w:szCs w:val="24"/>
        </w:rPr>
        <w:t xml:space="preserve"> </w:t>
      </w:r>
      <w:r w:rsidR="00F56761" w:rsidRPr="0010535F">
        <w:rPr>
          <w:rFonts w:ascii="Garamond" w:hAnsi="Garamond"/>
          <w:b/>
          <w:sz w:val="24"/>
          <w:szCs w:val="24"/>
        </w:rPr>
        <w:t>Skupna ponudba</w:t>
      </w:r>
      <w:bookmarkEnd w:id="18"/>
      <w:bookmarkEnd w:id="19"/>
      <w:bookmarkEnd w:id="20"/>
      <w:r w:rsidR="006B4CF2" w:rsidRPr="0010535F">
        <w:rPr>
          <w:rFonts w:ascii="Garamond" w:hAnsi="Garamond"/>
          <w:b/>
          <w:sz w:val="24"/>
          <w:szCs w:val="24"/>
        </w:rPr>
        <w:t xml:space="preserve"> </w:t>
      </w:r>
    </w:p>
    <w:p w14:paraId="020E1BD9" w14:textId="562083F4" w:rsidR="00F56761" w:rsidRPr="0010535F" w:rsidRDefault="00F56761" w:rsidP="009901E7">
      <w:pPr>
        <w:spacing w:after="0" w:line="360" w:lineRule="auto"/>
        <w:jc w:val="both"/>
        <w:rPr>
          <w:rFonts w:ascii="Garamond" w:hAnsi="Garamond"/>
          <w:sz w:val="24"/>
          <w:szCs w:val="24"/>
          <w:lang w:eastAsia="sl-SI"/>
        </w:rPr>
      </w:pPr>
      <w:bookmarkStart w:id="21" w:name="_Toc343021147"/>
      <w:bookmarkStart w:id="22" w:name="_Toc345670766"/>
      <w:bookmarkStart w:id="23" w:name="_Toc346696676"/>
      <w:r w:rsidRPr="0010535F">
        <w:rPr>
          <w:rFonts w:ascii="Garamond" w:hAnsi="Garamond"/>
          <w:sz w:val="24"/>
          <w:szCs w:val="24"/>
          <w:lang w:eastAsia="sl-SI"/>
        </w:rPr>
        <w:t>Dovoljena je skupna ponudba več pogodbenih partnerjev. V poglavju</w:t>
      </w:r>
      <w:r w:rsidR="002E1FA6" w:rsidRPr="0010535F">
        <w:rPr>
          <w:rFonts w:ascii="Garamond" w:hAnsi="Garamond"/>
          <w:sz w:val="24"/>
          <w:szCs w:val="24"/>
          <w:lang w:eastAsia="sl-SI"/>
        </w:rPr>
        <w:t xml:space="preserve"> </w:t>
      </w:r>
      <w:r w:rsidRPr="0010535F">
        <w:rPr>
          <w:rFonts w:ascii="Garamond" w:hAnsi="Garamond"/>
          <w:i/>
          <w:sz w:val="24"/>
          <w:szCs w:val="24"/>
          <w:lang w:eastAsia="sl-SI"/>
        </w:rPr>
        <w:fldChar w:fldCharType="begin"/>
      </w:r>
      <w:r w:rsidRPr="0010535F">
        <w:rPr>
          <w:rFonts w:ascii="Garamond" w:hAnsi="Garamond"/>
          <w:i/>
          <w:sz w:val="24"/>
          <w:szCs w:val="24"/>
          <w:lang w:eastAsia="sl-SI"/>
        </w:rPr>
        <w:instrText xml:space="preserve"> REF _Ref355957080 \h  \* MERGEFORMAT </w:instrText>
      </w:r>
      <w:r w:rsidRPr="0010535F">
        <w:rPr>
          <w:rFonts w:ascii="Garamond" w:hAnsi="Garamond"/>
          <w:i/>
          <w:sz w:val="24"/>
          <w:szCs w:val="24"/>
          <w:lang w:eastAsia="sl-SI"/>
        </w:rPr>
      </w:r>
      <w:r w:rsidRPr="0010535F">
        <w:rPr>
          <w:rFonts w:ascii="Garamond" w:hAnsi="Garamond"/>
          <w:i/>
          <w:sz w:val="24"/>
          <w:szCs w:val="24"/>
          <w:lang w:eastAsia="sl-SI"/>
        </w:rPr>
        <w:fldChar w:fldCharType="separate"/>
      </w:r>
      <w:r w:rsidR="00FE4634" w:rsidRPr="00FE4634">
        <w:rPr>
          <w:rFonts w:ascii="Garamond" w:hAnsi="Garamond"/>
          <w:i/>
          <w:sz w:val="24"/>
          <w:szCs w:val="24"/>
          <w:lang w:eastAsia="sl-SI"/>
        </w:rPr>
        <w:t>12. Razlogi za izključitev in pogoji za priznanje</w:t>
      </w:r>
      <w:r w:rsidR="00FE4634" w:rsidRPr="0010535F">
        <w:rPr>
          <w:rFonts w:ascii="Garamond" w:hAnsi="Garamond"/>
          <w:b/>
          <w:sz w:val="24"/>
          <w:szCs w:val="24"/>
        </w:rPr>
        <w:t xml:space="preserve"> sposobnosti</w:t>
      </w:r>
      <w:r w:rsidRPr="0010535F">
        <w:rPr>
          <w:rFonts w:ascii="Garamond" w:hAnsi="Garamond"/>
          <w:i/>
          <w:sz w:val="24"/>
          <w:szCs w:val="24"/>
          <w:lang w:eastAsia="sl-SI"/>
        </w:rPr>
        <w:fldChar w:fldCharType="end"/>
      </w:r>
      <w:r w:rsidR="009D2B0C" w:rsidRPr="0010535F">
        <w:rPr>
          <w:rFonts w:ascii="Garamond" w:hAnsi="Garamond"/>
          <w:sz w:val="24"/>
          <w:szCs w:val="24"/>
          <w:lang w:eastAsia="sl-SI"/>
        </w:rPr>
        <w:t xml:space="preserve"> </w:t>
      </w:r>
      <w:r w:rsidRPr="0010535F">
        <w:rPr>
          <w:rFonts w:ascii="Garamond" w:hAnsi="Garamond"/>
          <w:sz w:val="24"/>
          <w:szCs w:val="24"/>
          <w:lang w:eastAsia="sl-SI"/>
        </w:rPr>
        <w:t>je določeno, kateri pogoj mora v primeru skupne ponudbe izpolnjevati vsak izmed partnerjev oziroma, kateri pogoj lahko izpolnjujejo partnerji skupaj.</w:t>
      </w:r>
      <w:bookmarkEnd w:id="21"/>
      <w:bookmarkEnd w:id="22"/>
      <w:bookmarkEnd w:id="23"/>
      <w:r w:rsidRPr="0010535F">
        <w:rPr>
          <w:rFonts w:ascii="Garamond" w:hAnsi="Garamond"/>
          <w:sz w:val="24"/>
          <w:szCs w:val="24"/>
          <w:lang w:eastAsia="sl-SI"/>
        </w:rPr>
        <w:t xml:space="preserve"> </w:t>
      </w:r>
    </w:p>
    <w:p w14:paraId="724EF34D" w14:textId="77777777" w:rsidR="00B56DC4" w:rsidRPr="0010535F" w:rsidRDefault="00B56DC4" w:rsidP="009901E7">
      <w:pPr>
        <w:spacing w:after="0" w:line="360" w:lineRule="auto"/>
        <w:jc w:val="both"/>
        <w:rPr>
          <w:rFonts w:ascii="Garamond" w:hAnsi="Garamond"/>
          <w:sz w:val="24"/>
          <w:szCs w:val="24"/>
          <w:lang w:eastAsia="sl-SI"/>
        </w:rPr>
      </w:pPr>
    </w:p>
    <w:p w14:paraId="59D8B5E7" w14:textId="77777777"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V primeru skupne ponudbe je potrebno v ponudbi predložiti pogodbo o skupnem nastopu. Iz pogodbe o skupnem nastopu mora biti razvidno sledeče:</w:t>
      </w:r>
    </w:p>
    <w:p w14:paraId="69C74318" w14:textId="77777777" w:rsidR="00F56761" w:rsidRPr="0010535F" w:rsidRDefault="00F56761" w:rsidP="009901E7">
      <w:pPr>
        <w:pStyle w:val="Odstavekseznama"/>
        <w:numPr>
          <w:ilvl w:val="0"/>
          <w:numId w:val="6"/>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 xml:space="preserve">imenovanje nosilca posla pri izvedbi javnega naročila, </w:t>
      </w:r>
    </w:p>
    <w:p w14:paraId="1C65EA4E" w14:textId="77777777" w:rsidR="00F56761" w:rsidRPr="0010535F" w:rsidRDefault="00F56761" w:rsidP="009901E7">
      <w:pPr>
        <w:pStyle w:val="Odstavekseznama"/>
        <w:numPr>
          <w:ilvl w:val="0"/>
          <w:numId w:val="6"/>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 xml:space="preserve">pooblastilo nosilcu posla in odgovorni osebi za podpis ponudbe ter podpis pogodbe, </w:t>
      </w:r>
    </w:p>
    <w:p w14:paraId="0CDA6C1C" w14:textId="77777777" w:rsidR="00F56761" w:rsidRPr="0010535F" w:rsidRDefault="00F56761" w:rsidP="009901E7">
      <w:pPr>
        <w:pStyle w:val="Odstavekseznama"/>
        <w:numPr>
          <w:ilvl w:val="0"/>
          <w:numId w:val="6"/>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lastRenderedPageBreak/>
        <w:t xml:space="preserve">izjava, da so vsi ponudniki v skupni ponudbi seznanjeni z navodili ponudnikom in razpisnimi pogoji ter merili za dodelitev javnega naročila in da z njimi v celoti soglašajo, </w:t>
      </w:r>
    </w:p>
    <w:p w14:paraId="3272235F" w14:textId="77777777" w:rsidR="00F56761" w:rsidRPr="0010535F" w:rsidRDefault="00F56761" w:rsidP="009901E7">
      <w:pPr>
        <w:pStyle w:val="Odstavekseznama"/>
        <w:numPr>
          <w:ilvl w:val="0"/>
          <w:numId w:val="6"/>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izjava, da so vsi ponudniki seznanjeni s plačilnimi pogoji iz razpisne dokumentacije,</w:t>
      </w:r>
    </w:p>
    <w:p w14:paraId="5FC3CC00" w14:textId="77777777" w:rsidR="00F56761" w:rsidRPr="0010535F" w:rsidRDefault="00F56761" w:rsidP="009901E7">
      <w:pPr>
        <w:pStyle w:val="Odstavekseznama"/>
        <w:numPr>
          <w:ilvl w:val="0"/>
          <w:numId w:val="6"/>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določbe glede načina plačila preko nosilca posla,</w:t>
      </w:r>
    </w:p>
    <w:p w14:paraId="757609B1" w14:textId="77777777" w:rsidR="00F56761" w:rsidRPr="0010535F" w:rsidRDefault="00F56761" w:rsidP="009901E7">
      <w:pPr>
        <w:pStyle w:val="Odstavekseznama"/>
        <w:numPr>
          <w:ilvl w:val="0"/>
          <w:numId w:val="6"/>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navedba, da odgovarjajo naročniku za celotno obveznost in za vsak njen del vsi partnerji solidarno in vsak posebej v celoti.</w:t>
      </w:r>
    </w:p>
    <w:p w14:paraId="4C5EC881" w14:textId="77777777" w:rsidR="00B56DC4" w:rsidRPr="0010535F" w:rsidRDefault="00B56DC4" w:rsidP="009901E7">
      <w:pPr>
        <w:spacing w:after="0" w:line="360" w:lineRule="auto"/>
        <w:jc w:val="both"/>
        <w:rPr>
          <w:rFonts w:ascii="Garamond" w:hAnsi="Garamond"/>
          <w:sz w:val="24"/>
          <w:szCs w:val="24"/>
          <w:lang w:eastAsia="sl-SI"/>
        </w:rPr>
      </w:pPr>
    </w:p>
    <w:p w14:paraId="6B3EEAC8" w14:textId="4F63DC5D"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509B998" w14:textId="2121E5F2" w:rsidR="00B7011E" w:rsidRPr="0010535F" w:rsidRDefault="00B7011E" w:rsidP="009901E7">
      <w:pPr>
        <w:spacing w:after="0" w:line="360" w:lineRule="auto"/>
        <w:jc w:val="both"/>
        <w:rPr>
          <w:rFonts w:ascii="Garamond" w:hAnsi="Garamond"/>
          <w:sz w:val="24"/>
          <w:szCs w:val="24"/>
          <w:lang w:eastAsia="sl-SI"/>
        </w:rPr>
      </w:pPr>
    </w:p>
    <w:p w14:paraId="2C7F33B5" w14:textId="33907BED" w:rsidR="00B7011E" w:rsidRPr="0010535F" w:rsidRDefault="00B7011E" w:rsidP="009901E7">
      <w:pPr>
        <w:spacing w:after="0" w:line="360" w:lineRule="auto"/>
        <w:jc w:val="both"/>
        <w:rPr>
          <w:rFonts w:ascii="Garamond" w:hAnsi="Garamond"/>
          <w:b/>
          <w:sz w:val="24"/>
          <w:szCs w:val="24"/>
          <w:lang w:eastAsia="sl-SI"/>
        </w:rPr>
      </w:pPr>
      <w:r w:rsidRPr="0010535F">
        <w:rPr>
          <w:rFonts w:ascii="Garamond" w:hAnsi="Garamond"/>
          <w:b/>
          <w:sz w:val="24"/>
          <w:szCs w:val="24"/>
          <w:lang w:eastAsia="sl-SI"/>
        </w:rPr>
        <w:t xml:space="preserve">V kolikor ponudnik nastopa s partnerjem mora v ponudbi predložiti dokument iz katerega jasno izhaja, katero vrsto in vrednost del </w:t>
      </w:r>
      <w:r w:rsidR="00772AD2" w:rsidRPr="0010535F">
        <w:rPr>
          <w:rFonts w:ascii="Garamond" w:hAnsi="Garamond"/>
          <w:b/>
          <w:sz w:val="24"/>
          <w:szCs w:val="24"/>
          <w:lang w:eastAsia="sl-SI"/>
        </w:rPr>
        <w:t>prevzema posamezni</w:t>
      </w:r>
      <w:r w:rsidRPr="0010535F">
        <w:rPr>
          <w:rFonts w:ascii="Garamond" w:hAnsi="Garamond"/>
          <w:b/>
          <w:sz w:val="24"/>
          <w:szCs w:val="24"/>
          <w:lang w:eastAsia="sl-SI"/>
        </w:rPr>
        <w:t xml:space="preserve"> partner!</w:t>
      </w:r>
    </w:p>
    <w:p w14:paraId="67C1E667" w14:textId="77777777" w:rsidR="00070EDC" w:rsidRPr="0010535F" w:rsidRDefault="00070EDC" w:rsidP="009901E7">
      <w:pPr>
        <w:spacing w:after="0" w:line="360" w:lineRule="auto"/>
        <w:jc w:val="both"/>
        <w:rPr>
          <w:rFonts w:ascii="Garamond" w:hAnsi="Garamond"/>
          <w:sz w:val="24"/>
          <w:szCs w:val="24"/>
          <w:lang w:eastAsia="sl-SI"/>
        </w:rPr>
      </w:pPr>
    </w:p>
    <w:p w14:paraId="5F922B14" w14:textId="66479B0F" w:rsidR="00452E8F" w:rsidRPr="0010535F" w:rsidRDefault="006E1321" w:rsidP="009901E7">
      <w:pPr>
        <w:spacing w:after="0" w:line="360" w:lineRule="auto"/>
        <w:contextualSpacing/>
        <w:jc w:val="both"/>
        <w:outlineLvl w:val="0"/>
        <w:rPr>
          <w:rFonts w:ascii="Garamond" w:hAnsi="Garamond"/>
          <w:b/>
          <w:sz w:val="24"/>
          <w:szCs w:val="24"/>
        </w:rPr>
      </w:pPr>
      <w:bookmarkStart w:id="24" w:name="_Toc356904119"/>
      <w:bookmarkStart w:id="25" w:name="_Toc436222805"/>
      <w:bookmarkStart w:id="26" w:name="_Toc69195329"/>
      <w:r>
        <w:rPr>
          <w:rFonts w:ascii="Garamond" w:hAnsi="Garamond"/>
          <w:b/>
          <w:sz w:val="24"/>
          <w:szCs w:val="24"/>
        </w:rPr>
        <w:t>7</w:t>
      </w:r>
      <w:r w:rsidR="002E642E" w:rsidRPr="0010535F">
        <w:rPr>
          <w:rFonts w:ascii="Garamond" w:hAnsi="Garamond"/>
          <w:b/>
          <w:sz w:val="24"/>
          <w:szCs w:val="24"/>
        </w:rPr>
        <w:t>.</w:t>
      </w:r>
      <w:r w:rsidR="00452E8F" w:rsidRPr="0010535F">
        <w:rPr>
          <w:rFonts w:ascii="Garamond" w:hAnsi="Garamond"/>
          <w:b/>
          <w:sz w:val="24"/>
          <w:szCs w:val="24"/>
        </w:rPr>
        <w:t xml:space="preserve"> </w:t>
      </w:r>
      <w:r w:rsidR="00F56761" w:rsidRPr="0010535F">
        <w:rPr>
          <w:rFonts w:ascii="Garamond" w:hAnsi="Garamond"/>
          <w:b/>
          <w:sz w:val="24"/>
          <w:szCs w:val="24"/>
        </w:rPr>
        <w:t>Ponudba s podizvajalci</w:t>
      </w:r>
      <w:bookmarkEnd w:id="24"/>
      <w:bookmarkEnd w:id="25"/>
      <w:bookmarkEnd w:id="26"/>
    </w:p>
    <w:p w14:paraId="6069C332" w14:textId="5A3A8A34"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Ponudnik, ki namerava pri izvedbi naročila nastopati s podizvajalci, mora </w:t>
      </w:r>
      <w:r w:rsidR="00B434BF" w:rsidRPr="0010535F">
        <w:rPr>
          <w:rFonts w:ascii="Garamond" w:hAnsi="Garamond"/>
          <w:sz w:val="24"/>
          <w:szCs w:val="24"/>
          <w:lang w:eastAsia="sl-SI"/>
        </w:rPr>
        <w:t xml:space="preserve">v obrazcu </w:t>
      </w:r>
      <w:r w:rsidR="008A08EA" w:rsidRPr="0010535F">
        <w:rPr>
          <w:rFonts w:ascii="Garamond" w:hAnsi="Garamond"/>
          <w:i/>
          <w:iCs/>
          <w:sz w:val="24"/>
          <w:szCs w:val="24"/>
          <w:lang w:eastAsia="sl-SI"/>
        </w:rPr>
        <w:t>UDELEŽBA PODIZVAJALCEV</w:t>
      </w:r>
      <w:r w:rsidR="008A08EA" w:rsidRPr="0010535F">
        <w:rPr>
          <w:rFonts w:ascii="Garamond" w:hAnsi="Garamond"/>
          <w:sz w:val="24"/>
          <w:szCs w:val="24"/>
          <w:lang w:eastAsia="sl-SI"/>
        </w:rPr>
        <w:t xml:space="preserve"> </w:t>
      </w:r>
      <w:r w:rsidR="00B434BF" w:rsidRPr="0010535F">
        <w:rPr>
          <w:rFonts w:ascii="Garamond" w:hAnsi="Garamond"/>
          <w:sz w:val="24"/>
          <w:szCs w:val="24"/>
          <w:lang w:eastAsia="sl-SI"/>
        </w:rPr>
        <w:t xml:space="preserve">navesti vse podatke o podizvajalcih. </w:t>
      </w:r>
      <w:r w:rsidRPr="0010535F">
        <w:rPr>
          <w:rFonts w:ascii="Garamond" w:hAnsi="Garamond"/>
          <w:sz w:val="24"/>
          <w:szCs w:val="24"/>
          <w:lang w:eastAsia="sl-SI"/>
        </w:rPr>
        <w:t xml:space="preserve"> Prijavljeni podizvajalci morajo izpolniti obrazec </w:t>
      </w:r>
      <w:r w:rsidR="008A08EA" w:rsidRPr="0010535F">
        <w:rPr>
          <w:rFonts w:ascii="Garamond" w:hAnsi="Garamond"/>
          <w:i/>
          <w:sz w:val="24"/>
          <w:szCs w:val="24"/>
          <w:lang w:eastAsia="sl-SI"/>
        </w:rPr>
        <w:t xml:space="preserve">PODATKI O PODIZVAJALCU </w:t>
      </w:r>
      <w:r w:rsidR="008A08EA" w:rsidRPr="0010535F">
        <w:rPr>
          <w:rFonts w:ascii="Garamond" w:hAnsi="Garamond"/>
          <w:sz w:val="24"/>
          <w:szCs w:val="24"/>
          <w:lang w:eastAsia="sl-SI"/>
        </w:rPr>
        <w:t xml:space="preserve">in </w:t>
      </w:r>
      <w:r w:rsidRPr="0010535F">
        <w:rPr>
          <w:rFonts w:ascii="Garamond" w:hAnsi="Garamond"/>
          <w:sz w:val="24"/>
          <w:szCs w:val="24"/>
          <w:lang w:eastAsia="sl-SI"/>
        </w:rPr>
        <w:t>izpolnjevati pogoje, ki so v poglavju 1</w:t>
      </w:r>
      <w:r w:rsidR="002E1FA6" w:rsidRPr="0010535F">
        <w:rPr>
          <w:rFonts w:ascii="Garamond" w:hAnsi="Garamond"/>
          <w:sz w:val="24"/>
          <w:szCs w:val="24"/>
          <w:lang w:eastAsia="sl-SI"/>
        </w:rPr>
        <w:t>3</w:t>
      </w:r>
      <w:r w:rsidRPr="0010535F">
        <w:rPr>
          <w:rFonts w:ascii="Garamond" w:hAnsi="Garamond"/>
          <w:sz w:val="24"/>
          <w:szCs w:val="24"/>
          <w:lang w:eastAsia="sl-SI"/>
        </w:rPr>
        <w:t>. določeni za podizvajalce, kar izkažejo s podpisom obrazca</w:t>
      </w:r>
      <w:r w:rsidR="005078EA" w:rsidRPr="0010535F">
        <w:rPr>
          <w:rFonts w:ascii="Garamond" w:hAnsi="Garamond"/>
          <w:sz w:val="24"/>
          <w:szCs w:val="24"/>
          <w:lang w:eastAsia="sl-SI"/>
        </w:rPr>
        <w:t xml:space="preserve"> </w:t>
      </w:r>
      <w:r w:rsidR="004B6E48" w:rsidRPr="0010535F">
        <w:rPr>
          <w:rFonts w:ascii="Garamond" w:hAnsi="Garamond"/>
          <w:i/>
          <w:sz w:val="24"/>
          <w:szCs w:val="24"/>
          <w:lang w:eastAsia="sl-SI"/>
        </w:rPr>
        <w:t>IZJAVA</w:t>
      </w:r>
      <w:r w:rsidR="00B56DC4" w:rsidRPr="0010535F">
        <w:rPr>
          <w:rFonts w:ascii="Garamond" w:hAnsi="Garamond"/>
          <w:i/>
          <w:sz w:val="24"/>
          <w:szCs w:val="24"/>
          <w:lang w:eastAsia="sl-SI"/>
        </w:rPr>
        <w:t>.</w:t>
      </w:r>
      <w:r w:rsidR="005078EA" w:rsidRPr="0010535F">
        <w:rPr>
          <w:rFonts w:ascii="Garamond" w:hAnsi="Garamond"/>
          <w:i/>
          <w:sz w:val="24"/>
          <w:szCs w:val="24"/>
          <w:lang w:eastAsia="sl-SI"/>
        </w:rPr>
        <w:t xml:space="preserve"> </w:t>
      </w:r>
      <w:r w:rsidR="00B56DC4" w:rsidRPr="0010535F">
        <w:rPr>
          <w:rFonts w:ascii="Garamond" w:hAnsi="Garamond"/>
          <w:sz w:val="24"/>
          <w:szCs w:val="24"/>
          <w:lang w:eastAsia="sl-SI"/>
        </w:rPr>
        <w:t xml:space="preserve">V kolikor bo nominirani podizvajalec zahteval neposredno plačilo od naročnika </w:t>
      </w:r>
      <w:r w:rsidR="006D6A91" w:rsidRPr="0010535F">
        <w:rPr>
          <w:rFonts w:ascii="Garamond" w:hAnsi="Garamond"/>
          <w:sz w:val="24"/>
          <w:szCs w:val="24"/>
          <w:lang w:eastAsia="sl-SI"/>
        </w:rPr>
        <w:t>mora v ponudbi predložiti zahtevo</w:t>
      </w:r>
      <w:r w:rsidR="00B56DC4" w:rsidRPr="0010535F">
        <w:rPr>
          <w:rFonts w:ascii="Garamond" w:hAnsi="Garamond"/>
          <w:i/>
          <w:sz w:val="24"/>
          <w:szCs w:val="24"/>
          <w:lang w:eastAsia="sl-SI"/>
        </w:rPr>
        <w:t xml:space="preserve"> </w:t>
      </w:r>
      <w:r w:rsidR="00B56DC4" w:rsidRPr="0010535F">
        <w:rPr>
          <w:rFonts w:ascii="Garamond" w:hAnsi="Garamond"/>
          <w:sz w:val="24"/>
          <w:szCs w:val="24"/>
          <w:lang w:eastAsia="sl-SI"/>
        </w:rPr>
        <w:t>za neposredno plačilo</w:t>
      </w:r>
      <w:r w:rsidR="008A08EA" w:rsidRPr="0010535F">
        <w:rPr>
          <w:rFonts w:ascii="Garamond" w:hAnsi="Garamond"/>
          <w:sz w:val="24"/>
          <w:szCs w:val="24"/>
          <w:lang w:eastAsia="sl-SI"/>
        </w:rPr>
        <w:t xml:space="preserve"> (obrazec </w:t>
      </w:r>
      <w:r w:rsidR="008A08EA" w:rsidRPr="0010535F">
        <w:rPr>
          <w:rFonts w:ascii="Garamond" w:hAnsi="Garamond"/>
          <w:i/>
          <w:sz w:val="24"/>
          <w:szCs w:val="24"/>
          <w:lang w:eastAsia="sl-SI"/>
        </w:rPr>
        <w:t>IZRECNA ZAHTEVA PODIZVAJALCA / SOGLASJE PODIZVAJALCA)</w:t>
      </w:r>
      <w:r w:rsidR="00B56DC4" w:rsidRPr="0010535F">
        <w:rPr>
          <w:rFonts w:ascii="Garamond" w:hAnsi="Garamond"/>
          <w:sz w:val="24"/>
          <w:szCs w:val="24"/>
          <w:lang w:eastAsia="sl-SI"/>
        </w:rPr>
        <w:t>, katerega mora podpisati tudi ponudnik  oziroma vodilni partner v primeru skupne ponudbe.</w:t>
      </w:r>
    </w:p>
    <w:p w14:paraId="15E717F6" w14:textId="77777777" w:rsidR="00070EDC" w:rsidRPr="0010535F" w:rsidRDefault="00070EDC" w:rsidP="009901E7">
      <w:pPr>
        <w:spacing w:after="0" w:line="360" w:lineRule="auto"/>
        <w:rPr>
          <w:rFonts w:ascii="Garamond" w:hAnsi="Garamond"/>
          <w:sz w:val="24"/>
          <w:szCs w:val="24"/>
        </w:rPr>
      </w:pPr>
      <w:bookmarkStart w:id="27" w:name="_Toc356904120"/>
      <w:r w:rsidRPr="0010535F">
        <w:rPr>
          <w:rFonts w:ascii="Garamond" w:hAnsi="Garamond"/>
          <w:sz w:val="24"/>
          <w:szCs w:val="24"/>
        </w:rPr>
        <w:t xml:space="preserve">Kadar namerava ponudnik izvesti javno naročilo s podizvajalci, mora v ponudbi:  </w:t>
      </w:r>
    </w:p>
    <w:p w14:paraId="5D8EE360" w14:textId="77777777" w:rsidR="00070EDC" w:rsidRPr="0010535F" w:rsidRDefault="00070EDC" w:rsidP="009901E7">
      <w:pPr>
        <w:pStyle w:val="Odstavekseznama"/>
        <w:numPr>
          <w:ilvl w:val="0"/>
          <w:numId w:val="11"/>
        </w:numPr>
        <w:kinsoku w:val="0"/>
        <w:overflowPunct w:val="0"/>
        <w:spacing w:before="0" w:line="360" w:lineRule="auto"/>
        <w:textAlignment w:val="baseline"/>
        <w:rPr>
          <w:rFonts w:ascii="Garamond" w:eastAsia="MS PGothic" w:hAnsi="Garamond" w:cs="+mn-cs"/>
          <w:kern w:val="24"/>
          <w:sz w:val="24"/>
          <w:szCs w:val="24"/>
        </w:rPr>
      </w:pPr>
      <w:r w:rsidRPr="0010535F">
        <w:rPr>
          <w:rFonts w:ascii="Garamond" w:eastAsia="MS PGothic" w:hAnsi="Garamond" w:cs="+mn-cs"/>
          <w:kern w:val="24"/>
          <w:sz w:val="24"/>
          <w:szCs w:val="24"/>
        </w:rPr>
        <w:t xml:space="preserve">navesti vse podizvajalce ter vsak del javnega naročila, ki ga namerava oddati v </w:t>
      </w:r>
      <w:proofErr w:type="spellStart"/>
      <w:r w:rsidRPr="0010535F">
        <w:rPr>
          <w:rFonts w:ascii="Garamond" w:eastAsia="MS PGothic" w:hAnsi="Garamond" w:cs="+mn-cs"/>
          <w:kern w:val="24"/>
          <w:sz w:val="24"/>
          <w:szCs w:val="24"/>
        </w:rPr>
        <w:t>podizvajanje</w:t>
      </w:r>
      <w:proofErr w:type="spellEnd"/>
      <w:r w:rsidRPr="0010535F">
        <w:rPr>
          <w:rFonts w:ascii="Garamond" w:eastAsia="MS PGothic" w:hAnsi="Garamond" w:cs="+mn-cs"/>
          <w:kern w:val="24"/>
          <w:sz w:val="24"/>
          <w:szCs w:val="24"/>
        </w:rPr>
        <w:t xml:space="preserve">, </w:t>
      </w:r>
    </w:p>
    <w:p w14:paraId="4DB5BDC1" w14:textId="77777777" w:rsidR="00070EDC" w:rsidRPr="0010535F" w:rsidRDefault="00070EDC" w:rsidP="009901E7">
      <w:pPr>
        <w:pStyle w:val="Odstavekseznama"/>
        <w:numPr>
          <w:ilvl w:val="0"/>
          <w:numId w:val="11"/>
        </w:numPr>
        <w:kinsoku w:val="0"/>
        <w:overflowPunct w:val="0"/>
        <w:spacing w:before="0" w:line="360" w:lineRule="auto"/>
        <w:textAlignment w:val="baseline"/>
        <w:rPr>
          <w:rFonts w:ascii="Garamond" w:eastAsia="Times New Roman" w:hAnsi="Garamond"/>
          <w:sz w:val="24"/>
          <w:szCs w:val="24"/>
        </w:rPr>
      </w:pPr>
      <w:r w:rsidRPr="0010535F">
        <w:rPr>
          <w:rFonts w:ascii="Garamond" w:eastAsia="MS PGothic" w:hAnsi="Garamond" w:cs="+mn-cs"/>
          <w:kern w:val="24"/>
          <w:sz w:val="24"/>
          <w:szCs w:val="24"/>
        </w:rPr>
        <w:t xml:space="preserve">kontaktne podatke in zakonite zastopnike predlaganih podizvajalcev, </w:t>
      </w:r>
    </w:p>
    <w:p w14:paraId="503D73D2" w14:textId="016A211C" w:rsidR="00070EDC" w:rsidRPr="0010535F" w:rsidRDefault="00070EDC" w:rsidP="009901E7">
      <w:pPr>
        <w:pStyle w:val="Odstavekseznama"/>
        <w:numPr>
          <w:ilvl w:val="0"/>
          <w:numId w:val="11"/>
        </w:numPr>
        <w:kinsoku w:val="0"/>
        <w:overflowPunct w:val="0"/>
        <w:spacing w:before="0" w:line="360" w:lineRule="auto"/>
        <w:textAlignment w:val="baseline"/>
        <w:rPr>
          <w:rFonts w:ascii="Garamond" w:eastAsia="Times New Roman" w:hAnsi="Garamond"/>
          <w:sz w:val="24"/>
          <w:szCs w:val="24"/>
        </w:rPr>
      </w:pPr>
      <w:r w:rsidRPr="0010535F">
        <w:rPr>
          <w:rFonts w:ascii="Garamond" w:eastAsia="MS PGothic" w:hAnsi="Garamond" w:cs="+mn-cs"/>
          <w:kern w:val="24"/>
          <w:sz w:val="24"/>
          <w:szCs w:val="24"/>
        </w:rPr>
        <w:t xml:space="preserve">izpolnjene </w:t>
      </w:r>
      <w:r w:rsidR="00772AD2" w:rsidRPr="0010535F">
        <w:rPr>
          <w:rFonts w:ascii="Garamond" w:eastAsia="MS PGothic" w:hAnsi="Garamond" w:cs="+mn-cs"/>
          <w:kern w:val="24"/>
          <w:sz w:val="24"/>
          <w:szCs w:val="24"/>
        </w:rPr>
        <w:t xml:space="preserve">obrazce </w:t>
      </w:r>
      <w:r w:rsidR="004B6E48" w:rsidRPr="0010535F">
        <w:rPr>
          <w:rFonts w:ascii="Garamond" w:eastAsia="MS PGothic" w:hAnsi="Garamond" w:cs="+mn-cs"/>
          <w:kern w:val="24"/>
          <w:sz w:val="24"/>
          <w:szCs w:val="24"/>
        </w:rPr>
        <w:t>IZJAVA</w:t>
      </w:r>
      <w:r w:rsidRPr="0010535F">
        <w:rPr>
          <w:rFonts w:ascii="Garamond" w:eastAsia="MS PGothic" w:hAnsi="Garamond" w:cs="+mn-cs"/>
          <w:kern w:val="24"/>
          <w:sz w:val="24"/>
          <w:szCs w:val="24"/>
        </w:rPr>
        <w:t xml:space="preserve"> teh podizvajalcev</w:t>
      </w:r>
      <w:r w:rsidR="0013780F" w:rsidRPr="0010535F">
        <w:rPr>
          <w:rFonts w:ascii="Garamond" w:eastAsia="MS PGothic" w:hAnsi="Garamond" w:cs="+mn-cs"/>
          <w:kern w:val="24"/>
          <w:sz w:val="24"/>
          <w:szCs w:val="24"/>
        </w:rPr>
        <w:t>,</w:t>
      </w:r>
      <w:r w:rsidRPr="0010535F">
        <w:rPr>
          <w:rFonts w:ascii="Garamond" w:eastAsia="MS PGothic" w:hAnsi="Garamond" w:cs="+mn-cs"/>
          <w:kern w:val="24"/>
          <w:sz w:val="24"/>
          <w:szCs w:val="24"/>
        </w:rPr>
        <w:t xml:space="preserve"> </w:t>
      </w:r>
    </w:p>
    <w:p w14:paraId="070CCD38" w14:textId="1EC38F79" w:rsidR="00B7011E" w:rsidRPr="0010535F" w:rsidRDefault="00070EDC" w:rsidP="009901E7">
      <w:pPr>
        <w:pStyle w:val="Odstavekseznama"/>
        <w:numPr>
          <w:ilvl w:val="0"/>
          <w:numId w:val="11"/>
        </w:numPr>
        <w:kinsoku w:val="0"/>
        <w:overflowPunct w:val="0"/>
        <w:spacing w:before="0" w:line="360" w:lineRule="auto"/>
        <w:textAlignment w:val="baseline"/>
        <w:rPr>
          <w:rFonts w:ascii="Garamond" w:hAnsi="Garamond"/>
          <w:sz w:val="24"/>
          <w:szCs w:val="24"/>
        </w:rPr>
      </w:pPr>
      <w:proofErr w:type="spellStart"/>
      <w:r w:rsidRPr="0010535F">
        <w:rPr>
          <w:rFonts w:ascii="Garamond" w:eastAsia="MS PGothic" w:hAnsi="Garamond" w:cs="+mn-cs"/>
          <w:kern w:val="24"/>
          <w:sz w:val="24"/>
          <w:szCs w:val="24"/>
          <w:lang w:val="en-US"/>
        </w:rPr>
        <w:t>priložiti</w:t>
      </w:r>
      <w:proofErr w:type="spellEnd"/>
      <w:r w:rsidRPr="0010535F">
        <w:rPr>
          <w:rFonts w:ascii="Garamond" w:eastAsia="MS PGothic" w:hAnsi="Garamond" w:cs="+mn-cs"/>
          <w:kern w:val="24"/>
          <w:sz w:val="24"/>
          <w:szCs w:val="24"/>
          <w:lang w:val="en-US"/>
        </w:rPr>
        <w:t xml:space="preserve"> </w:t>
      </w:r>
      <w:proofErr w:type="spellStart"/>
      <w:r w:rsidRPr="0010535F">
        <w:rPr>
          <w:rFonts w:ascii="Garamond" w:eastAsia="MS PGothic" w:hAnsi="Garamond" w:cs="+mn-cs"/>
          <w:kern w:val="24"/>
          <w:sz w:val="24"/>
          <w:szCs w:val="24"/>
          <w:lang w:val="en-US"/>
        </w:rPr>
        <w:t>zahtevo</w:t>
      </w:r>
      <w:proofErr w:type="spellEnd"/>
      <w:r w:rsidRPr="0010535F">
        <w:rPr>
          <w:rFonts w:ascii="Garamond" w:eastAsia="MS PGothic" w:hAnsi="Garamond" w:cs="+mn-cs"/>
          <w:kern w:val="24"/>
          <w:sz w:val="24"/>
          <w:szCs w:val="24"/>
          <w:lang w:val="en-US"/>
        </w:rPr>
        <w:t xml:space="preserve"> </w:t>
      </w:r>
      <w:proofErr w:type="spellStart"/>
      <w:r w:rsidRPr="0010535F">
        <w:rPr>
          <w:rFonts w:ascii="Garamond" w:eastAsia="MS PGothic" w:hAnsi="Garamond" w:cs="+mn-cs"/>
          <w:kern w:val="24"/>
          <w:sz w:val="24"/>
          <w:szCs w:val="24"/>
          <w:lang w:val="en-US"/>
        </w:rPr>
        <w:t>podizvajalca</w:t>
      </w:r>
      <w:proofErr w:type="spellEnd"/>
      <w:r w:rsidRPr="0010535F">
        <w:rPr>
          <w:rFonts w:ascii="Garamond" w:eastAsia="MS PGothic" w:hAnsi="Garamond" w:cs="+mn-cs"/>
          <w:kern w:val="24"/>
          <w:sz w:val="24"/>
          <w:szCs w:val="24"/>
          <w:lang w:val="en-US"/>
        </w:rPr>
        <w:t xml:space="preserve"> za </w:t>
      </w:r>
      <w:proofErr w:type="spellStart"/>
      <w:r w:rsidRPr="0010535F">
        <w:rPr>
          <w:rFonts w:ascii="Garamond" w:eastAsia="MS PGothic" w:hAnsi="Garamond" w:cs="+mn-cs"/>
          <w:kern w:val="24"/>
          <w:sz w:val="24"/>
          <w:szCs w:val="24"/>
          <w:lang w:val="en-US"/>
        </w:rPr>
        <w:t>neposredno</w:t>
      </w:r>
      <w:proofErr w:type="spellEnd"/>
      <w:r w:rsidRPr="0010535F">
        <w:rPr>
          <w:rFonts w:ascii="Garamond" w:eastAsia="MS PGothic" w:hAnsi="Garamond" w:cs="+mn-cs"/>
          <w:kern w:val="24"/>
          <w:sz w:val="24"/>
          <w:szCs w:val="24"/>
          <w:lang w:val="en-US"/>
        </w:rPr>
        <w:t xml:space="preserve"> </w:t>
      </w:r>
      <w:proofErr w:type="spellStart"/>
      <w:r w:rsidRPr="0010535F">
        <w:rPr>
          <w:rFonts w:ascii="Garamond" w:eastAsia="MS PGothic" w:hAnsi="Garamond" w:cs="+mn-cs"/>
          <w:kern w:val="24"/>
          <w:sz w:val="24"/>
          <w:szCs w:val="24"/>
          <w:lang w:val="en-US"/>
        </w:rPr>
        <w:t>plačilo</w:t>
      </w:r>
      <w:proofErr w:type="spellEnd"/>
      <w:r w:rsidRPr="0010535F">
        <w:rPr>
          <w:rFonts w:ascii="Garamond" w:eastAsia="MS PGothic" w:hAnsi="Garamond" w:cs="+mn-cs"/>
          <w:kern w:val="24"/>
          <w:sz w:val="24"/>
          <w:szCs w:val="24"/>
          <w:lang w:val="en-US"/>
        </w:rPr>
        <w:t xml:space="preserve">, </w:t>
      </w:r>
      <w:proofErr w:type="spellStart"/>
      <w:r w:rsidRPr="0010535F">
        <w:rPr>
          <w:rFonts w:ascii="Garamond" w:eastAsia="MS PGothic" w:hAnsi="Garamond" w:cs="+mn-cs"/>
          <w:kern w:val="24"/>
          <w:sz w:val="24"/>
          <w:szCs w:val="24"/>
          <w:lang w:val="en-US"/>
        </w:rPr>
        <w:t>če</w:t>
      </w:r>
      <w:proofErr w:type="spellEnd"/>
      <w:r w:rsidRPr="0010535F">
        <w:rPr>
          <w:rFonts w:ascii="Garamond" w:eastAsia="MS PGothic" w:hAnsi="Garamond" w:cs="+mn-cs"/>
          <w:kern w:val="24"/>
          <w:sz w:val="24"/>
          <w:szCs w:val="24"/>
          <w:lang w:val="en-US"/>
        </w:rPr>
        <w:t xml:space="preserve"> </w:t>
      </w:r>
      <w:proofErr w:type="spellStart"/>
      <w:r w:rsidRPr="0010535F">
        <w:rPr>
          <w:rFonts w:ascii="Garamond" w:eastAsia="MS PGothic" w:hAnsi="Garamond" w:cs="+mn-cs"/>
          <w:kern w:val="24"/>
          <w:sz w:val="24"/>
          <w:szCs w:val="24"/>
          <w:lang w:val="en-US"/>
        </w:rPr>
        <w:t>podizvajalec</w:t>
      </w:r>
      <w:proofErr w:type="spellEnd"/>
      <w:r w:rsidRPr="0010535F">
        <w:rPr>
          <w:rFonts w:ascii="Garamond" w:eastAsia="MS PGothic" w:hAnsi="Garamond" w:cs="+mn-cs"/>
          <w:kern w:val="24"/>
          <w:sz w:val="24"/>
          <w:szCs w:val="24"/>
          <w:lang w:val="en-US"/>
        </w:rPr>
        <w:t xml:space="preserve"> to </w:t>
      </w:r>
      <w:proofErr w:type="spellStart"/>
      <w:r w:rsidRPr="0010535F">
        <w:rPr>
          <w:rFonts w:ascii="Garamond" w:eastAsia="MS PGothic" w:hAnsi="Garamond" w:cs="+mn-cs"/>
          <w:kern w:val="24"/>
          <w:sz w:val="24"/>
          <w:szCs w:val="24"/>
          <w:lang w:val="en-US"/>
        </w:rPr>
        <w:t>zahteva</w:t>
      </w:r>
      <w:proofErr w:type="spellEnd"/>
      <w:r w:rsidR="0013780F" w:rsidRPr="0010535F">
        <w:rPr>
          <w:rFonts w:ascii="Garamond" w:eastAsia="MS PGothic" w:hAnsi="Garamond" w:cs="+mn-cs"/>
          <w:kern w:val="24"/>
          <w:sz w:val="24"/>
          <w:szCs w:val="24"/>
          <w:lang w:val="en-US"/>
        </w:rPr>
        <w:t>.</w:t>
      </w:r>
    </w:p>
    <w:p w14:paraId="41B31574" w14:textId="77777777" w:rsidR="00452E8F" w:rsidRPr="0010535F" w:rsidRDefault="00452E8F" w:rsidP="009901E7">
      <w:pPr>
        <w:pStyle w:val="Odstavekseznama"/>
        <w:kinsoku w:val="0"/>
        <w:overflowPunct w:val="0"/>
        <w:spacing w:before="0" w:line="360" w:lineRule="auto"/>
        <w:textAlignment w:val="baseline"/>
        <w:rPr>
          <w:rFonts w:ascii="Garamond" w:hAnsi="Garamond"/>
          <w:sz w:val="24"/>
          <w:szCs w:val="24"/>
        </w:rPr>
      </w:pPr>
    </w:p>
    <w:p w14:paraId="3CE7B158" w14:textId="77777777" w:rsidR="00070EDC" w:rsidRPr="0010535F" w:rsidRDefault="00070EDC" w:rsidP="009901E7">
      <w:pPr>
        <w:spacing w:after="0" w:line="360" w:lineRule="auto"/>
        <w:rPr>
          <w:rFonts w:ascii="Garamond" w:hAnsi="Garamond"/>
          <w:sz w:val="24"/>
          <w:szCs w:val="24"/>
        </w:rPr>
      </w:pPr>
      <w:r w:rsidRPr="0010535F">
        <w:rPr>
          <w:rFonts w:ascii="Garamond" w:hAnsi="Garamond"/>
          <w:sz w:val="24"/>
          <w:szCs w:val="24"/>
        </w:rPr>
        <w:t>V kolikor podizvajalec zahteva neposredno plačilo mora v ponudbi predložiti lastno izjavo iz katere bo razvidno:</w:t>
      </w:r>
    </w:p>
    <w:p w14:paraId="1F8B638C" w14:textId="77777777" w:rsidR="00070EDC" w:rsidRPr="0010535F" w:rsidRDefault="00070EDC" w:rsidP="009901E7">
      <w:pPr>
        <w:widowControl w:val="0"/>
        <w:numPr>
          <w:ilvl w:val="0"/>
          <w:numId w:val="10"/>
        </w:numPr>
        <w:spacing w:after="0" w:line="360" w:lineRule="auto"/>
        <w:jc w:val="both"/>
        <w:rPr>
          <w:rFonts w:ascii="Garamond" w:hAnsi="Garamond"/>
          <w:sz w:val="24"/>
          <w:szCs w:val="24"/>
        </w:rPr>
      </w:pPr>
      <w:r w:rsidRPr="0010535F">
        <w:rPr>
          <w:rFonts w:ascii="Garamond" w:hAnsi="Garamond"/>
          <w:sz w:val="24"/>
          <w:szCs w:val="24"/>
        </w:rPr>
        <w:t>izjava podizvajalca, da podaja soglasje naročniku, da naročnik namesto glavnega izvajalca poravna podizvajalčevo terjatev do glavnega izvajalca;</w:t>
      </w:r>
    </w:p>
    <w:p w14:paraId="4176BEE3" w14:textId="77777777" w:rsidR="00070EDC" w:rsidRPr="0010535F" w:rsidRDefault="00070EDC" w:rsidP="009901E7">
      <w:pPr>
        <w:widowControl w:val="0"/>
        <w:numPr>
          <w:ilvl w:val="0"/>
          <w:numId w:val="10"/>
        </w:numPr>
        <w:spacing w:after="0" w:line="360" w:lineRule="auto"/>
        <w:jc w:val="both"/>
        <w:rPr>
          <w:rFonts w:ascii="Garamond" w:hAnsi="Garamond"/>
          <w:sz w:val="24"/>
          <w:szCs w:val="24"/>
        </w:rPr>
      </w:pPr>
      <w:r w:rsidRPr="0010535F">
        <w:rPr>
          <w:rFonts w:ascii="Garamond" w:hAnsi="Garamond"/>
          <w:sz w:val="24"/>
          <w:szCs w:val="24"/>
        </w:rPr>
        <w:t xml:space="preserve">izjava ponudnika, da pooblašča naročnika, da na podlagi potrjenega računa oziroma </w:t>
      </w:r>
      <w:r w:rsidRPr="0010535F">
        <w:rPr>
          <w:rFonts w:ascii="Garamond" w:hAnsi="Garamond"/>
          <w:sz w:val="24"/>
          <w:szCs w:val="24"/>
        </w:rPr>
        <w:lastRenderedPageBreak/>
        <w:t>situacije neposredno plačuje podizvajalcem.</w:t>
      </w:r>
    </w:p>
    <w:p w14:paraId="0385D9D1" w14:textId="77777777" w:rsidR="00070EDC" w:rsidRPr="0010535F" w:rsidRDefault="00070EDC" w:rsidP="009901E7">
      <w:pPr>
        <w:spacing w:after="0" w:line="360" w:lineRule="auto"/>
        <w:jc w:val="both"/>
        <w:rPr>
          <w:rFonts w:ascii="Garamond" w:hAnsi="Garamond"/>
          <w:sz w:val="24"/>
          <w:szCs w:val="24"/>
        </w:rPr>
      </w:pPr>
      <w:r w:rsidRPr="0010535F">
        <w:rPr>
          <w:rFonts w:ascii="Garamond" w:hAnsi="Garamond"/>
          <w:sz w:val="24"/>
          <w:szCs w:val="24"/>
        </w:rPr>
        <w:t>V primeru, da podizvajalec ne zahteva neposredneg</w:t>
      </w:r>
      <w:r w:rsidR="0065478D" w:rsidRPr="0010535F">
        <w:rPr>
          <w:rFonts w:ascii="Garamond" w:hAnsi="Garamond"/>
          <w:sz w:val="24"/>
          <w:szCs w:val="24"/>
        </w:rPr>
        <w:t>a plačila s strani naročnika, bo</w:t>
      </w:r>
      <w:r w:rsidRPr="0010535F">
        <w:rPr>
          <w:rFonts w:ascii="Garamond" w:hAnsi="Garamond"/>
          <w:sz w:val="24"/>
          <w:szCs w:val="24"/>
        </w:rPr>
        <w:t xml:space="preserve"> naročnik od glavnega izvajalca najpozneje v roku 60 dni od plačila končnega računa zahteval pisno izjavo izvajalca in podizvajalca, da je podizvajalec prejel plačilo za izvedene storitve, izvedene v predmetnem javnem naročilu. </w:t>
      </w:r>
      <w:r w:rsidR="00187C4B" w:rsidRPr="0010535F">
        <w:rPr>
          <w:rFonts w:ascii="Garamond" w:hAnsi="Garamond"/>
          <w:sz w:val="24"/>
          <w:szCs w:val="24"/>
        </w:rPr>
        <w:t>V kolikor izjava ne bo predložena bo naročnik sprožil postopek za ugotovitev prekrška, skladno z določili ZJN-3.</w:t>
      </w:r>
    </w:p>
    <w:p w14:paraId="4101E81D" w14:textId="77777777" w:rsidR="00070EDC" w:rsidRPr="0010535F" w:rsidRDefault="00070EDC" w:rsidP="009901E7">
      <w:pPr>
        <w:spacing w:after="0" w:line="360" w:lineRule="auto"/>
        <w:jc w:val="both"/>
        <w:rPr>
          <w:rFonts w:ascii="Garamond" w:hAnsi="Garamond"/>
          <w:sz w:val="24"/>
          <w:szCs w:val="24"/>
        </w:rPr>
      </w:pPr>
      <w:r w:rsidRPr="0010535F">
        <w:rPr>
          <w:rFonts w:ascii="Garamond" w:hAnsi="Garamond"/>
          <w:sz w:val="24"/>
          <w:szCs w:val="24"/>
        </w:rPr>
        <w:t>V kolikor bo glavni izvajalec nastopil s podizvajalcem mora v ponudbi  predložiti zgoraj navedena dokazila, katera bo mogel predložiti tudi v primeru zamenjave podizvajalca</w:t>
      </w:r>
      <w:r w:rsidR="0013780F" w:rsidRPr="0010535F">
        <w:rPr>
          <w:rFonts w:ascii="Garamond" w:hAnsi="Garamond"/>
          <w:sz w:val="24"/>
          <w:szCs w:val="24"/>
        </w:rPr>
        <w:t>,</w:t>
      </w:r>
      <w:r w:rsidRPr="0010535F">
        <w:rPr>
          <w:rFonts w:ascii="Garamond" w:hAnsi="Garamond"/>
          <w:sz w:val="24"/>
          <w:szCs w:val="24"/>
        </w:rPr>
        <w:t xml:space="preserve"> in sicer najkasneje v petih dneh po spremembi.</w:t>
      </w:r>
    </w:p>
    <w:p w14:paraId="01327B6D" w14:textId="77777777" w:rsidR="00070EDC" w:rsidRPr="0010535F" w:rsidRDefault="00070EDC" w:rsidP="009901E7">
      <w:pPr>
        <w:spacing w:after="0" w:line="360" w:lineRule="auto"/>
        <w:jc w:val="both"/>
        <w:rPr>
          <w:rFonts w:ascii="Garamond" w:hAnsi="Garamond"/>
          <w:sz w:val="24"/>
          <w:szCs w:val="24"/>
        </w:rPr>
      </w:pPr>
      <w:r w:rsidRPr="0010535F">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B5C4BD" w14:textId="7E9FF49A" w:rsidR="00070EDC" w:rsidRPr="0010535F" w:rsidRDefault="00070EDC" w:rsidP="009901E7">
      <w:pPr>
        <w:spacing w:after="0" w:line="360" w:lineRule="auto"/>
        <w:jc w:val="both"/>
        <w:rPr>
          <w:rFonts w:ascii="Garamond" w:hAnsi="Garamond"/>
          <w:sz w:val="24"/>
          <w:szCs w:val="24"/>
        </w:rPr>
      </w:pPr>
      <w:r w:rsidRPr="0010535F">
        <w:rPr>
          <w:rFonts w:ascii="Garamond" w:hAnsi="Garamond"/>
          <w:sz w:val="24"/>
          <w:szCs w:val="24"/>
        </w:rPr>
        <w:t xml:space="preserve">Ponudnik prevzema odgovornost za izvedbo celotnega javnega naročila, vključno z deli, ki jih je oddal podizvajalcem. </w:t>
      </w:r>
    </w:p>
    <w:p w14:paraId="3F5DA1A3" w14:textId="6F09002B" w:rsidR="00B7011E" w:rsidRPr="0010535F" w:rsidRDefault="00B7011E" w:rsidP="009901E7">
      <w:pPr>
        <w:spacing w:after="0" w:line="360" w:lineRule="auto"/>
        <w:jc w:val="both"/>
        <w:rPr>
          <w:rFonts w:ascii="Garamond" w:hAnsi="Garamond"/>
          <w:b/>
          <w:sz w:val="24"/>
          <w:szCs w:val="24"/>
          <w:lang w:eastAsia="sl-SI"/>
        </w:rPr>
      </w:pPr>
      <w:r w:rsidRPr="0010535F">
        <w:rPr>
          <w:rFonts w:ascii="Garamond" w:hAnsi="Garamond"/>
          <w:b/>
          <w:sz w:val="24"/>
          <w:szCs w:val="24"/>
          <w:lang w:eastAsia="sl-SI"/>
        </w:rPr>
        <w:t>V kolikor ponudnik nastopa s podizvajal</w:t>
      </w:r>
      <w:r w:rsidR="00E136C0" w:rsidRPr="0010535F">
        <w:rPr>
          <w:rFonts w:ascii="Garamond" w:hAnsi="Garamond"/>
          <w:b/>
          <w:sz w:val="24"/>
          <w:szCs w:val="24"/>
          <w:lang w:eastAsia="sl-SI"/>
        </w:rPr>
        <w:t>cem</w:t>
      </w:r>
      <w:r w:rsidRPr="0010535F">
        <w:rPr>
          <w:rFonts w:ascii="Garamond" w:hAnsi="Garamond"/>
          <w:b/>
          <w:sz w:val="24"/>
          <w:szCs w:val="24"/>
          <w:lang w:eastAsia="sl-SI"/>
        </w:rPr>
        <w:t xml:space="preserve"> mora v ponudbi predložiti dokument iz katerega jasno izhaja, katero vrsto in vrednost del povzema podizvajalec! </w:t>
      </w:r>
    </w:p>
    <w:p w14:paraId="27B122FE" w14:textId="77777777" w:rsidR="006E70F6" w:rsidRPr="0010535F" w:rsidRDefault="006E70F6" w:rsidP="009901E7">
      <w:pPr>
        <w:spacing w:after="0" w:line="360" w:lineRule="auto"/>
        <w:jc w:val="both"/>
        <w:rPr>
          <w:rFonts w:ascii="Garamond" w:hAnsi="Garamond"/>
          <w:b/>
          <w:sz w:val="24"/>
          <w:szCs w:val="24"/>
          <w:lang w:eastAsia="sl-SI"/>
        </w:rPr>
      </w:pPr>
    </w:p>
    <w:p w14:paraId="2F4D4421" w14:textId="77777777" w:rsidR="006E1321" w:rsidRDefault="006E1321">
      <w:pPr>
        <w:spacing w:after="0" w:line="240" w:lineRule="auto"/>
        <w:rPr>
          <w:rFonts w:ascii="Garamond" w:hAnsi="Garamond"/>
          <w:b/>
          <w:sz w:val="24"/>
          <w:szCs w:val="24"/>
        </w:rPr>
      </w:pPr>
      <w:bookmarkStart w:id="28" w:name="_Toc436222806"/>
      <w:r>
        <w:rPr>
          <w:rFonts w:ascii="Garamond" w:hAnsi="Garamond"/>
          <w:b/>
          <w:sz w:val="24"/>
          <w:szCs w:val="24"/>
        </w:rPr>
        <w:br w:type="page"/>
      </w:r>
    </w:p>
    <w:p w14:paraId="6B67FFB2" w14:textId="3B546256" w:rsidR="00452E8F" w:rsidRPr="0010535F" w:rsidRDefault="006E1321" w:rsidP="009901E7">
      <w:pPr>
        <w:spacing w:after="0" w:line="360" w:lineRule="auto"/>
        <w:contextualSpacing/>
        <w:jc w:val="both"/>
        <w:outlineLvl w:val="0"/>
        <w:rPr>
          <w:rFonts w:ascii="Garamond" w:hAnsi="Garamond"/>
          <w:b/>
          <w:sz w:val="24"/>
          <w:szCs w:val="24"/>
        </w:rPr>
      </w:pPr>
      <w:bookmarkStart w:id="29" w:name="_Toc69195330"/>
      <w:r>
        <w:rPr>
          <w:rFonts w:ascii="Garamond" w:hAnsi="Garamond"/>
          <w:b/>
          <w:sz w:val="24"/>
          <w:szCs w:val="24"/>
        </w:rPr>
        <w:lastRenderedPageBreak/>
        <w:t>8</w:t>
      </w:r>
      <w:r w:rsidR="002E642E" w:rsidRPr="0010535F">
        <w:rPr>
          <w:rFonts w:ascii="Garamond" w:hAnsi="Garamond"/>
          <w:b/>
          <w:sz w:val="24"/>
          <w:szCs w:val="24"/>
        </w:rPr>
        <w:t>.</w:t>
      </w:r>
      <w:r w:rsidR="00F56761" w:rsidRPr="0010535F">
        <w:rPr>
          <w:rFonts w:ascii="Garamond" w:hAnsi="Garamond"/>
          <w:b/>
          <w:sz w:val="24"/>
          <w:szCs w:val="24"/>
        </w:rPr>
        <w:t xml:space="preserve"> Poslovna skrivnost in varovanje zaupnih podatkov</w:t>
      </w:r>
      <w:bookmarkEnd w:id="27"/>
      <w:bookmarkEnd w:id="28"/>
      <w:bookmarkEnd w:id="29"/>
      <w:r w:rsidR="00947535" w:rsidRPr="0010535F">
        <w:rPr>
          <w:rFonts w:ascii="Garamond" w:hAnsi="Garamond"/>
          <w:b/>
          <w:sz w:val="24"/>
          <w:szCs w:val="24"/>
        </w:rPr>
        <w:t xml:space="preserve"> </w:t>
      </w:r>
    </w:p>
    <w:p w14:paraId="1F505FF7" w14:textId="55545B49"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w:t>
      </w:r>
      <w:r w:rsidR="001C7C45" w:rsidRPr="0010535F">
        <w:rPr>
          <w:rFonts w:ascii="Garamond" w:hAnsi="Garamond"/>
          <w:sz w:val="24"/>
          <w:szCs w:val="24"/>
          <w:lang w:eastAsia="sl-SI"/>
        </w:rPr>
        <w:t xml:space="preserve">na dokumentu naveden znak zaupnosti ali je v ponudbi predložen sklep o varovanju poslovne skrivnosti. </w:t>
      </w:r>
      <w:r w:rsidRPr="0010535F">
        <w:rPr>
          <w:rFonts w:ascii="Garamond" w:hAnsi="Garamond"/>
          <w:sz w:val="24"/>
          <w:szCs w:val="24"/>
          <w:lang w:eastAsia="sl-SI"/>
        </w:rPr>
        <w:t>Kot zaupne podatke ali poslovno skrivnost ni mogoče označiti podatkov, ki so predmet vrednotenja ocenjevanja ponudb (</w:t>
      </w:r>
      <w:r w:rsidR="00070EDC" w:rsidRPr="0010535F">
        <w:rPr>
          <w:rFonts w:ascii="Garamond" w:hAnsi="Garamond"/>
          <w:sz w:val="24"/>
          <w:szCs w:val="24"/>
          <w:lang w:eastAsia="sl-SI"/>
        </w:rPr>
        <w:t xml:space="preserve">tehnične specifikacije iz specifikacije, </w:t>
      </w:r>
      <w:r w:rsidRPr="0010535F">
        <w:rPr>
          <w:rFonts w:ascii="Garamond" w:hAnsi="Garamond"/>
          <w:sz w:val="24"/>
          <w:szCs w:val="24"/>
          <w:lang w:eastAsia="sl-SI"/>
        </w:rPr>
        <w:t>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w:t>
      </w:r>
      <w:r w:rsidR="001C7C45" w:rsidRPr="0010535F">
        <w:rPr>
          <w:rFonts w:ascii="Garamond" w:hAnsi="Garamond"/>
          <w:sz w:val="24"/>
          <w:szCs w:val="24"/>
          <w:lang w:eastAsia="sl-SI"/>
        </w:rPr>
        <w:t xml:space="preserve"> oznako zaupnosti</w:t>
      </w:r>
      <w:r w:rsidRPr="0010535F">
        <w:rPr>
          <w:rFonts w:ascii="Garamond" w:hAnsi="Garamond"/>
          <w:sz w:val="24"/>
          <w:szCs w:val="24"/>
          <w:lang w:eastAsia="sl-SI"/>
        </w:rPr>
        <w:t xml:space="preserve"> umakne sam.</w:t>
      </w:r>
    </w:p>
    <w:p w14:paraId="697E473E" w14:textId="77777777" w:rsidR="00F56761" w:rsidRPr="0010535F" w:rsidRDefault="00F56761" w:rsidP="009901E7">
      <w:pPr>
        <w:spacing w:after="0" w:line="360" w:lineRule="auto"/>
        <w:jc w:val="both"/>
        <w:rPr>
          <w:rFonts w:ascii="Garamond" w:hAnsi="Garamond"/>
          <w:sz w:val="24"/>
          <w:szCs w:val="24"/>
          <w:lang w:eastAsia="sl-SI"/>
        </w:rPr>
      </w:pPr>
    </w:p>
    <w:p w14:paraId="2C7FFE6D" w14:textId="517ADEF1"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Ponudniki, ki z udeležbo v postopku oziroma v izvajanju pogodbenih obveznosti izvedo za zaupne podatke, so jih dolžni varovati v skladu s predpisi.</w:t>
      </w:r>
    </w:p>
    <w:p w14:paraId="71C79273" w14:textId="77777777" w:rsidR="007E667B" w:rsidRPr="0010535F" w:rsidRDefault="007E667B" w:rsidP="009901E7">
      <w:pPr>
        <w:spacing w:after="0" w:line="360" w:lineRule="auto"/>
        <w:jc w:val="both"/>
        <w:rPr>
          <w:rFonts w:ascii="Garamond" w:hAnsi="Garamond"/>
          <w:sz w:val="24"/>
          <w:szCs w:val="24"/>
          <w:lang w:eastAsia="sl-SI"/>
        </w:rPr>
      </w:pPr>
    </w:p>
    <w:p w14:paraId="36AB49EB" w14:textId="7C5F3F51" w:rsidR="00F56761" w:rsidRPr="0010535F" w:rsidRDefault="006E1321" w:rsidP="009901E7">
      <w:pPr>
        <w:spacing w:after="0" w:line="360" w:lineRule="auto"/>
        <w:contextualSpacing/>
        <w:jc w:val="both"/>
        <w:outlineLvl w:val="0"/>
        <w:rPr>
          <w:rFonts w:ascii="Garamond" w:hAnsi="Garamond"/>
          <w:b/>
          <w:sz w:val="24"/>
          <w:szCs w:val="24"/>
        </w:rPr>
      </w:pPr>
      <w:bookmarkStart w:id="30" w:name="_Toc436222807"/>
      <w:bookmarkStart w:id="31" w:name="_Toc69195331"/>
      <w:r>
        <w:rPr>
          <w:rFonts w:ascii="Garamond" w:hAnsi="Garamond"/>
          <w:b/>
          <w:sz w:val="24"/>
          <w:szCs w:val="24"/>
        </w:rPr>
        <w:t>9</w:t>
      </w:r>
      <w:r w:rsidR="002E642E" w:rsidRPr="0010535F">
        <w:rPr>
          <w:rFonts w:ascii="Garamond" w:hAnsi="Garamond"/>
          <w:b/>
          <w:sz w:val="24"/>
          <w:szCs w:val="24"/>
        </w:rPr>
        <w:t>.</w:t>
      </w:r>
      <w:r w:rsidR="00F56761" w:rsidRPr="0010535F">
        <w:rPr>
          <w:rFonts w:ascii="Garamond" w:hAnsi="Garamond"/>
          <w:b/>
          <w:sz w:val="24"/>
          <w:szCs w:val="24"/>
        </w:rPr>
        <w:t xml:space="preserve"> Posredovanje podatkov naročniku</w:t>
      </w:r>
      <w:bookmarkEnd w:id="30"/>
      <w:bookmarkEnd w:id="31"/>
    </w:p>
    <w:p w14:paraId="643F892C" w14:textId="5B4A52A9"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Izbrani ponudnik mora v </w:t>
      </w:r>
      <w:r w:rsidR="001C7C45" w:rsidRPr="0010535F">
        <w:rPr>
          <w:rFonts w:ascii="Garamond" w:hAnsi="Garamond"/>
          <w:sz w:val="24"/>
          <w:szCs w:val="24"/>
          <w:lang w:eastAsia="sl-SI"/>
        </w:rPr>
        <w:t xml:space="preserve">roku, ki ga določi naročnik </w:t>
      </w:r>
      <w:r w:rsidRPr="0010535F">
        <w:rPr>
          <w:rFonts w:ascii="Garamond" w:hAnsi="Garamond"/>
          <w:sz w:val="24"/>
          <w:szCs w:val="24"/>
          <w:lang w:eastAsia="sl-SI"/>
        </w:rPr>
        <w:t>od prejema poziva posredovati podatke o:</w:t>
      </w:r>
    </w:p>
    <w:p w14:paraId="747E3DCA" w14:textId="77777777" w:rsidR="00F56761" w:rsidRPr="0010535F" w:rsidRDefault="00F56761" w:rsidP="009901E7">
      <w:pPr>
        <w:pStyle w:val="Odstavekseznama"/>
        <w:numPr>
          <w:ilvl w:val="0"/>
          <w:numId w:val="7"/>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 xml:space="preserve">svojih ustanoviteljih, družbenikih, delničarjih, </w:t>
      </w:r>
      <w:proofErr w:type="spellStart"/>
      <w:r w:rsidRPr="0010535F">
        <w:rPr>
          <w:rFonts w:ascii="Garamond" w:eastAsia="Times New Roman" w:hAnsi="Garamond"/>
          <w:sz w:val="24"/>
          <w:szCs w:val="24"/>
        </w:rPr>
        <w:t>komanditistih</w:t>
      </w:r>
      <w:proofErr w:type="spellEnd"/>
      <w:r w:rsidRPr="0010535F">
        <w:rPr>
          <w:rFonts w:ascii="Garamond" w:eastAsia="Times New Roman" w:hAnsi="Garamond"/>
          <w:sz w:val="24"/>
          <w:szCs w:val="24"/>
        </w:rPr>
        <w:t xml:space="preserve"> ali drugih lastnikih in podatke o lastniških deležih navedenih oseb;</w:t>
      </w:r>
    </w:p>
    <w:p w14:paraId="2A15624C" w14:textId="77777777" w:rsidR="00F56761" w:rsidRPr="0010535F" w:rsidRDefault="00F56761" w:rsidP="009901E7">
      <w:pPr>
        <w:pStyle w:val="Odstavekseznama"/>
        <w:numPr>
          <w:ilvl w:val="0"/>
          <w:numId w:val="7"/>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gospodarskih subjektih, za katere se glede na določbe zakona, ki ureja gospodarske družbe, šteje, da so z njim povezane družbe.</w:t>
      </w:r>
    </w:p>
    <w:p w14:paraId="1168D774" w14:textId="77777777" w:rsidR="00F56761" w:rsidRPr="0010535F" w:rsidRDefault="00F56761" w:rsidP="009901E7">
      <w:pPr>
        <w:pStyle w:val="Odstavekseznama"/>
        <w:spacing w:before="0" w:line="360" w:lineRule="auto"/>
        <w:rPr>
          <w:rFonts w:ascii="Garamond" w:eastAsia="Times New Roman" w:hAnsi="Garamond"/>
          <w:sz w:val="24"/>
          <w:szCs w:val="24"/>
        </w:rPr>
      </w:pPr>
    </w:p>
    <w:p w14:paraId="7E1E2872" w14:textId="5F06E637" w:rsidR="00F56761" w:rsidRPr="0010535F" w:rsidRDefault="006E1321" w:rsidP="009901E7">
      <w:pPr>
        <w:spacing w:after="0" w:line="360" w:lineRule="auto"/>
        <w:contextualSpacing/>
        <w:jc w:val="both"/>
        <w:outlineLvl w:val="0"/>
        <w:rPr>
          <w:rFonts w:ascii="Garamond" w:hAnsi="Garamond"/>
          <w:b/>
          <w:sz w:val="24"/>
          <w:szCs w:val="24"/>
        </w:rPr>
      </w:pPr>
      <w:bookmarkStart w:id="32" w:name="_Toc436222808"/>
      <w:bookmarkStart w:id="33" w:name="_Toc69195332"/>
      <w:r>
        <w:rPr>
          <w:rFonts w:ascii="Garamond" w:hAnsi="Garamond"/>
          <w:b/>
          <w:sz w:val="24"/>
          <w:szCs w:val="24"/>
        </w:rPr>
        <w:t>10</w:t>
      </w:r>
      <w:r w:rsidR="002E642E" w:rsidRPr="0010535F">
        <w:rPr>
          <w:rFonts w:ascii="Garamond" w:hAnsi="Garamond"/>
          <w:b/>
          <w:sz w:val="24"/>
          <w:szCs w:val="24"/>
        </w:rPr>
        <w:t>.</w:t>
      </w:r>
      <w:r w:rsidR="00F56761" w:rsidRPr="0010535F">
        <w:rPr>
          <w:rFonts w:ascii="Garamond" w:hAnsi="Garamond"/>
          <w:b/>
          <w:sz w:val="24"/>
          <w:szCs w:val="24"/>
        </w:rPr>
        <w:t xml:space="preserve"> Sprememba obsega predmeta javnega naročila in sklenitev </w:t>
      </w:r>
      <w:bookmarkEnd w:id="32"/>
      <w:r w:rsidR="00B434BF" w:rsidRPr="0010535F">
        <w:rPr>
          <w:rFonts w:ascii="Garamond" w:hAnsi="Garamond"/>
          <w:b/>
          <w:sz w:val="24"/>
          <w:szCs w:val="24"/>
        </w:rPr>
        <w:t>pogodbe</w:t>
      </w:r>
      <w:bookmarkEnd w:id="33"/>
    </w:p>
    <w:p w14:paraId="66029D2A" w14:textId="77777777" w:rsidR="00F56761" w:rsidRPr="0010535F" w:rsidRDefault="00F56761" w:rsidP="009901E7">
      <w:pPr>
        <w:spacing w:after="0" w:line="360" w:lineRule="auto"/>
        <w:jc w:val="both"/>
        <w:rPr>
          <w:rFonts w:ascii="Garamond" w:eastAsia="Times New Roman" w:hAnsi="Garamond"/>
          <w:sz w:val="24"/>
          <w:szCs w:val="24"/>
          <w:lang w:eastAsia="sl-SI"/>
        </w:rPr>
      </w:pPr>
      <w:r w:rsidRPr="0010535F">
        <w:rPr>
          <w:rFonts w:ascii="Garamond" w:hAnsi="Garamond"/>
          <w:sz w:val="24"/>
          <w:szCs w:val="24"/>
          <w:lang w:eastAsia="sl-SI"/>
        </w:rPr>
        <w:t xml:space="preserve">Naročnik si pridržuje pravico, da z izbranim izvajalcem sklene </w:t>
      </w:r>
      <w:r w:rsidR="00B434BF" w:rsidRPr="0010535F">
        <w:rPr>
          <w:rFonts w:ascii="Garamond" w:hAnsi="Garamond"/>
          <w:sz w:val="24"/>
          <w:szCs w:val="24"/>
          <w:lang w:eastAsia="sl-SI"/>
        </w:rPr>
        <w:t xml:space="preserve">pogodbo </w:t>
      </w:r>
      <w:r w:rsidRPr="0010535F">
        <w:rPr>
          <w:rFonts w:ascii="Garamond" w:hAnsi="Garamond"/>
          <w:sz w:val="24"/>
          <w:szCs w:val="24"/>
          <w:lang w:eastAsia="sl-SI"/>
        </w:rPr>
        <w:t xml:space="preserve">le v primeru zagotovljenih sredstev. V kolikor naročnik nima zagotovljenih finančnih sredstev, naročnik ne bo sklenil </w:t>
      </w:r>
      <w:r w:rsidR="00B434BF" w:rsidRPr="0010535F">
        <w:rPr>
          <w:rFonts w:ascii="Garamond" w:hAnsi="Garamond"/>
          <w:sz w:val="24"/>
          <w:szCs w:val="24"/>
          <w:lang w:eastAsia="sl-SI"/>
        </w:rPr>
        <w:t>pogodbe.</w:t>
      </w:r>
      <w:r w:rsidR="0013780F" w:rsidRPr="0010535F">
        <w:rPr>
          <w:rFonts w:ascii="Garamond" w:hAnsi="Garamond"/>
          <w:sz w:val="24"/>
          <w:szCs w:val="24"/>
          <w:lang w:eastAsia="sl-SI"/>
        </w:rPr>
        <w:t xml:space="preserve"> </w:t>
      </w:r>
      <w:r w:rsidRPr="0010535F">
        <w:rPr>
          <w:rFonts w:ascii="Garamond" w:eastAsia="Times New Roman" w:hAnsi="Garamond"/>
          <w:sz w:val="24"/>
          <w:szCs w:val="24"/>
          <w:lang w:eastAsia="sl-SI"/>
        </w:rPr>
        <w:t>Naročnik</w:t>
      </w:r>
      <w:r w:rsidR="0013780F" w:rsidRPr="0010535F">
        <w:rPr>
          <w:rFonts w:ascii="Garamond" w:eastAsia="Times New Roman" w:hAnsi="Garamond"/>
          <w:sz w:val="24"/>
          <w:szCs w:val="24"/>
          <w:lang w:eastAsia="sl-SI"/>
        </w:rPr>
        <w:t xml:space="preserve"> </w:t>
      </w:r>
      <w:r w:rsidRPr="0010535F">
        <w:rPr>
          <w:rFonts w:ascii="Garamond" w:eastAsia="Times New Roman" w:hAnsi="Garamond"/>
          <w:sz w:val="24"/>
          <w:szCs w:val="24"/>
          <w:lang w:eastAsia="sl-SI"/>
        </w:rPr>
        <w:t xml:space="preserve">si prav tako pridržuje pravico, da v primeru, če ne bo imel zagotovljenih vseh finančnih in ostalih sredstev, ne izbere nobenega ponudnika oz. razveljavi javno naročilo ali zmanjša obseg del. </w:t>
      </w:r>
    </w:p>
    <w:p w14:paraId="0D5448ED" w14:textId="77777777" w:rsidR="00F56761" w:rsidRPr="0010535F" w:rsidRDefault="00F56761" w:rsidP="009901E7">
      <w:pPr>
        <w:spacing w:after="0" w:line="360" w:lineRule="auto"/>
        <w:jc w:val="both"/>
        <w:rPr>
          <w:rFonts w:ascii="Garamond" w:eastAsia="Times New Roman" w:hAnsi="Garamond"/>
          <w:sz w:val="24"/>
          <w:szCs w:val="24"/>
          <w:lang w:eastAsia="sl-SI"/>
        </w:rPr>
      </w:pPr>
    </w:p>
    <w:p w14:paraId="757E5874" w14:textId="61B0F5DE" w:rsidR="00F56761" w:rsidRPr="0010535F" w:rsidRDefault="00F56761"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S podpisom obrazca </w:t>
      </w:r>
      <w:r w:rsidR="004B6E48" w:rsidRPr="0010535F">
        <w:rPr>
          <w:rFonts w:ascii="Garamond" w:hAnsi="Garamond"/>
          <w:sz w:val="24"/>
          <w:szCs w:val="24"/>
          <w:lang w:eastAsia="sl-SI"/>
        </w:rPr>
        <w:t>IZJAVA</w:t>
      </w:r>
      <w:r w:rsidR="00B434BF" w:rsidRPr="0010535F">
        <w:rPr>
          <w:rFonts w:ascii="Garamond" w:hAnsi="Garamond"/>
          <w:sz w:val="24"/>
          <w:szCs w:val="24"/>
          <w:lang w:eastAsia="sl-SI"/>
        </w:rPr>
        <w:t xml:space="preserve"> </w:t>
      </w:r>
      <w:r w:rsidRPr="0010535F">
        <w:rPr>
          <w:rFonts w:ascii="Garamond" w:hAnsi="Garamond"/>
          <w:sz w:val="24"/>
          <w:szCs w:val="24"/>
          <w:lang w:eastAsia="sl-SI"/>
        </w:rPr>
        <w:t>ponudnik izkaže razumevanje in soglasje k navedenemu v gornjem odstavku.</w:t>
      </w:r>
    </w:p>
    <w:p w14:paraId="2428D2C1" w14:textId="77777777" w:rsidR="00F56761" w:rsidRPr="0010535F" w:rsidRDefault="00F56761" w:rsidP="009901E7">
      <w:pPr>
        <w:tabs>
          <w:tab w:val="right" w:pos="142"/>
          <w:tab w:val="right" w:pos="8928"/>
        </w:tabs>
        <w:suppressAutoHyphens/>
        <w:autoSpaceDN w:val="0"/>
        <w:spacing w:after="0" w:line="360" w:lineRule="auto"/>
        <w:jc w:val="both"/>
        <w:textAlignment w:val="baseline"/>
        <w:rPr>
          <w:rFonts w:ascii="Garamond" w:eastAsia="Times New Roman" w:hAnsi="Garamond"/>
          <w:kern w:val="3"/>
          <w:sz w:val="24"/>
          <w:szCs w:val="24"/>
        </w:rPr>
      </w:pPr>
      <w:r w:rsidRPr="0010535F">
        <w:rPr>
          <w:rFonts w:ascii="Garamond" w:eastAsia="Times New Roman" w:hAnsi="Garamond"/>
          <w:kern w:val="3"/>
          <w:sz w:val="24"/>
          <w:szCs w:val="24"/>
          <w:lang w:eastAsia="zh-CN"/>
        </w:rPr>
        <w:lastRenderedPageBreak/>
        <w:t>V skladu z 8</w:t>
      </w:r>
      <w:r w:rsidR="00070EDC" w:rsidRPr="0010535F">
        <w:rPr>
          <w:rFonts w:ascii="Garamond" w:eastAsia="Times New Roman" w:hAnsi="Garamond"/>
          <w:kern w:val="3"/>
          <w:sz w:val="24"/>
          <w:szCs w:val="24"/>
          <w:lang w:eastAsia="zh-CN"/>
        </w:rPr>
        <w:t xml:space="preserve">9. členom ZJN-3 </w:t>
      </w:r>
      <w:r w:rsidRPr="0010535F">
        <w:rPr>
          <w:rFonts w:ascii="Garamond" w:eastAsia="Times New Roman" w:hAnsi="Garamond"/>
          <w:kern w:val="3"/>
          <w:sz w:val="24"/>
          <w:szCs w:val="24"/>
          <w:lang w:eastAsia="zh-CN"/>
        </w:rPr>
        <w:t>si naročnik pridružuje pravico do izločitve ponudb, ustavitve postopka, zavrnitve vseh ponudb, odstopa od izvedbe javnega naročila.</w:t>
      </w:r>
    </w:p>
    <w:p w14:paraId="616AF88B" w14:textId="77777777" w:rsidR="00F56761" w:rsidRPr="0010535F" w:rsidRDefault="00F56761" w:rsidP="009901E7">
      <w:pPr>
        <w:tabs>
          <w:tab w:val="right" w:pos="496"/>
          <w:tab w:val="right" w:pos="8928"/>
        </w:tabs>
        <w:suppressAutoHyphens/>
        <w:autoSpaceDN w:val="0"/>
        <w:spacing w:after="0" w:line="360" w:lineRule="auto"/>
        <w:jc w:val="both"/>
        <w:textAlignment w:val="baseline"/>
        <w:rPr>
          <w:rFonts w:ascii="Garamond" w:eastAsia="Times New Roman" w:hAnsi="Garamond"/>
          <w:kern w:val="3"/>
          <w:sz w:val="24"/>
          <w:szCs w:val="24"/>
        </w:rPr>
      </w:pPr>
      <w:r w:rsidRPr="0010535F">
        <w:rPr>
          <w:rFonts w:ascii="Garamond" w:eastAsia="Times New Roman" w:hAnsi="Garamond"/>
          <w:kern w:val="3"/>
          <w:sz w:val="24"/>
          <w:szCs w:val="24"/>
          <w:lang w:eastAsia="zh-CN"/>
        </w:rPr>
        <w:t>Naročnik si pridržuje pravico, da spremeni obseg del. Nar</w:t>
      </w:r>
      <w:r w:rsidRPr="0010535F">
        <w:rPr>
          <w:rFonts w:ascii="Garamond" w:eastAsia="Times New Roman" w:hAnsi="Garamond"/>
          <w:kern w:val="3"/>
          <w:sz w:val="24"/>
          <w:szCs w:val="24"/>
        </w:rPr>
        <w:t>očnik si pridržuje pravico, da zmanjša obseg razpisanih storitev, ne da bi zato moral navajati posebne razloge. Ponudniki morajo to dejstvo upoštevati pri sestavi ponudbe.</w:t>
      </w:r>
    </w:p>
    <w:p w14:paraId="5FCDE02F" w14:textId="77777777" w:rsidR="00F56761" w:rsidRPr="0010535F" w:rsidRDefault="00F56761" w:rsidP="009901E7">
      <w:pPr>
        <w:tabs>
          <w:tab w:val="right" w:pos="142"/>
          <w:tab w:val="right" w:pos="8928"/>
        </w:tabs>
        <w:suppressAutoHyphens/>
        <w:autoSpaceDN w:val="0"/>
        <w:spacing w:after="0" w:line="360" w:lineRule="auto"/>
        <w:jc w:val="both"/>
        <w:textAlignment w:val="baseline"/>
        <w:rPr>
          <w:rFonts w:ascii="Garamond" w:eastAsia="Times New Roman" w:hAnsi="Garamond"/>
          <w:kern w:val="3"/>
          <w:sz w:val="24"/>
          <w:szCs w:val="24"/>
        </w:rPr>
      </w:pPr>
    </w:p>
    <w:p w14:paraId="781E564B" w14:textId="31E08F64" w:rsidR="00F56761" w:rsidRPr="0010535F" w:rsidRDefault="00E136C0" w:rsidP="009901E7">
      <w:pPr>
        <w:suppressAutoHyphens/>
        <w:autoSpaceDN w:val="0"/>
        <w:spacing w:after="0" w:line="360" w:lineRule="auto"/>
        <w:jc w:val="both"/>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zh-CN"/>
        </w:rPr>
        <w:t>P</w:t>
      </w:r>
      <w:r w:rsidR="00F56761" w:rsidRPr="0010535F">
        <w:rPr>
          <w:rFonts w:ascii="Garamond" w:eastAsia="Times New Roman" w:hAnsi="Garamond"/>
          <w:kern w:val="3"/>
          <w:sz w:val="24"/>
          <w:szCs w:val="24"/>
          <w:lang w:eastAsia="zh-CN"/>
        </w:rPr>
        <w:t xml:space="preserve">ogodba bo sklenjena pod </w:t>
      </w:r>
      <w:proofErr w:type="spellStart"/>
      <w:r w:rsidR="00F56761" w:rsidRPr="0010535F">
        <w:rPr>
          <w:rFonts w:ascii="Garamond" w:eastAsia="Times New Roman" w:hAnsi="Garamond"/>
          <w:kern w:val="3"/>
          <w:sz w:val="24"/>
          <w:szCs w:val="24"/>
          <w:lang w:eastAsia="zh-CN"/>
        </w:rPr>
        <w:t>odložnim</w:t>
      </w:r>
      <w:proofErr w:type="spellEnd"/>
      <w:r w:rsidR="00F56761" w:rsidRPr="0010535F">
        <w:rPr>
          <w:rFonts w:ascii="Garamond" w:eastAsia="Times New Roman" w:hAnsi="Garamond"/>
          <w:kern w:val="3"/>
          <w:sz w:val="24"/>
          <w:szCs w:val="24"/>
          <w:lang w:eastAsia="zh-CN"/>
        </w:rPr>
        <w:t xml:space="preserve"> pogojem predložitve finančnega zavarovanja za dobro izvedbo del, kot izhaja iz vzorca pogodbe.</w:t>
      </w:r>
    </w:p>
    <w:p w14:paraId="3EE178AD" w14:textId="77777777" w:rsidR="00F56761" w:rsidRPr="0010535F" w:rsidRDefault="00F56761" w:rsidP="009901E7">
      <w:pPr>
        <w:suppressAutoHyphens/>
        <w:autoSpaceDN w:val="0"/>
        <w:spacing w:after="0" w:line="360" w:lineRule="auto"/>
        <w:jc w:val="both"/>
        <w:textAlignment w:val="baseline"/>
        <w:rPr>
          <w:rFonts w:ascii="Garamond" w:eastAsia="Times New Roman" w:hAnsi="Garamond"/>
          <w:kern w:val="3"/>
          <w:sz w:val="24"/>
          <w:szCs w:val="24"/>
          <w:lang w:eastAsia="zh-CN"/>
        </w:rPr>
      </w:pPr>
    </w:p>
    <w:p w14:paraId="6ADF6162" w14:textId="19E54C41" w:rsidR="00F56761" w:rsidRPr="0010535F" w:rsidRDefault="006B4CF2"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Če se ponudnik v osmih </w:t>
      </w:r>
      <w:r w:rsidR="00F56761" w:rsidRPr="0010535F">
        <w:rPr>
          <w:rFonts w:ascii="Garamond" w:hAnsi="Garamond"/>
          <w:sz w:val="24"/>
          <w:szCs w:val="24"/>
          <w:lang w:eastAsia="sl-SI"/>
        </w:rPr>
        <w:t>(</w:t>
      </w:r>
      <w:r w:rsidRPr="0010535F">
        <w:rPr>
          <w:rFonts w:ascii="Garamond" w:hAnsi="Garamond"/>
          <w:sz w:val="24"/>
          <w:szCs w:val="24"/>
          <w:lang w:eastAsia="sl-SI"/>
        </w:rPr>
        <w:t>8</w:t>
      </w:r>
      <w:r w:rsidR="00F56761" w:rsidRPr="0010535F">
        <w:rPr>
          <w:rFonts w:ascii="Garamond" w:hAnsi="Garamond"/>
          <w:sz w:val="24"/>
          <w:szCs w:val="24"/>
          <w:lang w:eastAsia="sl-SI"/>
        </w:rPr>
        <w:t>)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0CAB0B12" w14:textId="77777777" w:rsidR="00DC1CA2" w:rsidRPr="0010535F" w:rsidRDefault="00DC1CA2" w:rsidP="009901E7">
      <w:pPr>
        <w:spacing w:after="0" w:line="360" w:lineRule="auto"/>
        <w:jc w:val="both"/>
        <w:rPr>
          <w:rFonts w:ascii="Garamond" w:hAnsi="Garamond"/>
          <w:sz w:val="24"/>
          <w:szCs w:val="24"/>
          <w:lang w:eastAsia="sl-SI"/>
        </w:rPr>
      </w:pPr>
    </w:p>
    <w:p w14:paraId="207554F0" w14:textId="65E3F40F" w:rsidR="00B634FB" w:rsidRPr="0010535F" w:rsidRDefault="006E1321" w:rsidP="00141EEE">
      <w:pPr>
        <w:pStyle w:val="Naslov1"/>
      </w:pPr>
      <w:bookmarkStart w:id="34" w:name="_Toc69195333"/>
      <w:r>
        <w:t>11</w:t>
      </w:r>
      <w:r w:rsidR="00B634FB" w:rsidRPr="0010535F">
        <w:t>. Finančna zavarovanja</w:t>
      </w:r>
      <w:bookmarkEnd w:id="34"/>
    </w:p>
    <w:p w14:paraId="66A96575" w14:textId="1D7773AC" w:rsidR="00B634FB" w:rsidRPr="0010535F" w:rsidRDefault="00B634F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Ponudnik mora za zavarovanje izpolnitve svoje obveznosti naročniku predložiti finančn</w:t>
      </w:r>
      <w:r w:rsidR="007B3F48">
        <w:rPr>
          <w:rFonts w:ascii="Garamond" w:hAnsi="Garamond"/>
          <w:sz w:val="24"/>
          <w:szCs w:val="24"/>
          <w:lang w:eastAsia="sl-SI"/>
        </w:rPr>
        <w:t>o</w:t>
      </w:r>
      <w:r w:rsidRPr="0010535F">
        <w:rPr>
          <w:rFonts w:ascii="Garamond" w:hAnsi="Garamond"/>
          <w:sz w:val="24"/>
          <w:szCs w:val="24"/>
          <w:lang w:eastAsia="sl-SI"/>
        </w:rPr>
        <w:t xml:space="preserve"> zavarovanj</w:t>
      </w:r>
      <w:r w:rsidR="007B3F48">
        <w:rPr>
          <w:rFonts w:ascii="Garamond" w:hAnsi="Garamond"/>
          <w:sz w:val="24"/>
          <w:szCs w:val="24"/>
          <w:lang w:eastAsia="sl-SI"/>
        </w:rPr>
        <w:t>e</w:t>
      </w:r>
      <w:r w:rsidR="00807442" w:rsidRPr="0010535F">
        <w:rPr>
          <w:rFonts w:ascii="Garamond" w:hAnsi="Garamond"/>
          <w:sz w:val="24"/>
          <w:szCs w:val="24"/>
          <w:lang w:eastAsia="sl-SI"/>
        </w:rPr>
        <w:t xml:space="preserve"> za resnost ponudbe vse</w:t>
      </w:r>
      <w:r w:rsidRPr="0010535F">
        <w:rPr>
          <w:rFonts w:ascii="Garamond" w:hAnsi="Garamond"/>
          <w:sz w:val="24"/>
          <w:szCs w:val="24"/>
          <w:lang w:eastAsia="sl-SI"/>
        </w:rPr>
        <w:t xml:space="preserve"> </w:t>
      </w:r>
      <w:r w:rsidR="00807442" w:rsidRPr="0010535F">
        <w:rPr>
          <w:rFonts w:ascii="Garamond" w:hAnsi="Garamond"/>
          <w:sz w:val="24"/>
          <w:szCs w:val="24"/>
          <w:lang w:eastAsia="sl-SI"/>
        </w:rPr>
        <w:t>skladno z vzorci v tej</w:t>
      </w:r>
      <w:r w:rsidRPr="0010535F">
        <w:rPr>
          <w:rFonts w:ascii="Garamond" w:hAnsi="Garamond"/>
          <w:sz w:val="24"/>
          <w:szCs w:val="24"/>
          <w:lang w:eastAsia="sl-SI"/>
        </w:rPr>
        <w:t xml:space="preserve">  razpisni dokumentaciji</w:t>
      </w:r>
      <w:r w:rsidR="006309B5" w:rsidRPr="0010535F">
        <w:rPr>
          <w:rFonts w:ascii="Garamond" w:hAnsi="Garamond"/>
          <w:sz w:val="24"/>
          <w:szCs w:val="24"/>
          <w:lang w:eastAsia="sl-SI"/>
        </w:rPr>
        <w:t>.</w:t>
      </w:r>
      <w:r w:rsidRPr="0010535F">
        <w:rPr>
          <w:rFonts w:ascii="Garamond" w:hAnsi="Garamond"/>
          <w:sz w:val="24"/>
          <w:szCs w:val="24"/>
          <w:lang w:eastAsia="sl-SI"/>
        </w:rPr>
        <w:t xml:space="preserve"> </w:t>
      </w:r>
    </w:p>
    <w:p w14:paraId="0BA620C3" w14:textId="77777777" w:rsidR="00B634FB" w:rsidRPr="0010535F" w:rsidRDefault="00B634FB" w:rsidP="009901E7">
      <w:pPr>
        <w:spacing w:after="0" w:line="360" w:lineRule="auto"/>
        <w:jc w:val="both"/>
        <w:rPr>
          <w:rFonts w:ascii="Garamond" w:hAnsi="Garamond"/>
          <w:sz w:val="24"/>
          <w:szCs w:val="24"/>
          <w:lang w:eastAsia="sl-SI"/>
        </w:rPr>
      </w:pPr>
    </w:p>
    <w:p w14:paraId="7F437FE0" w14:textId="11E1215A" w:rsidR="00B634FB" w:rsidRPr="0010535F" w:rsidRDefault="00B634F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Pri ponudbi s podizvajalci zavarovanje predloži glavni ponudnik, pri skupni ponudbi pa nosilec posla.</w:t>
      </w:r>
    </w:p>
    <w:p w14:paraId="5B8DA690" w14:textId="77777777" w:rsidR="00B634FB" w:rsidRPr="0010535F" w:rsidRDefault="00B634FB" w:rsidP="009901E7">
      <w:pPr>
        <w:spacing w:after="0" w:line="360" w:lineRule="auto"/>
        <w:jc w:val="both"/>
        <w:rPr>
          <w:rFonts w:ascii="Garamond" w:hAnsi="Garamond"/>
          <w:sz w:val="24"/>
          <w:szCs w:val="24"/>
          <w:lang w:eastAsia="sl-SI"/>
        </w:rPr>
      </w:pPr>
    </w:p>
    <w:p w14:paraId="643BDB9F" w14:textId="77777777" w:rsidR="00B634FB" w:rsidRPr="0010535F" w:rsidRDefault="00B634FB"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693D8FC0" w14:textId="74EFC132" w:rsidR="00531279" w:rsidRDefault="00531279">
      <w:pPr>
        <w:spacing w:after="0" w:line="240" w:lineRule="auto"/>
        <w:rPr>
          <w:rFonts w:ascii="Garamond" w:hAnsi="Garamond"/>
          <w:i/>
          <w:sz w:val="24"/>
          <w:szCs w:val="24"/>
          <w:lang w:eastAsia="sl-SI"/>
        </w:rPr>
      </w:pPr>
      <w:r>
        <w:rPr>
          <w:rFonts w:ascii="Garamond" w:hAnsi="Garamond"/>
          <w:i/>
          <w:sz w:val="24"/>
          <w:szCs w:val="24"/>
          <w:lang w:eastAsia="sl-SI"/>
        </w:rPr>
        <w:br w:type="page"/>
      </w:r>
    </w:p>
    <w:p w14:paraId="44BB6784" w14:textId="20A76E31" w:rsidR="00531279" w:rsidRPr="0010535F" w:rsidRDefault="006E1321" w:rsidP="009901E7">
      <w:pPr>
        <w:keepNext/>
        <w:keepLines/>
        <w:spacing w:after="0" w:line="360" w:lineRule="auto"/>
        <w:jc w:val="both"/>
        <w:outlineLvl w:val="1"/>
        <w:rPr>
          <w:rFonts w:ascii="Garamond" w:eastAsia="Arial Unicode MS" w:hAnsi="Garamond"/>
          <w:b/>
          <w:bCs/>
          <w:sz w:val="24"/>
          <w:szCs w:val="24"/>
        </w:rPr>
      </w:pPr>
      <w:bookmarkStart w:id="35" w:name="_Toc402336691"/>
      <w:bookmarkStart w:id="36" w:name="_Toc69195334"/>
      <w:r>
        <w:rPr>
          <w:rFonts w:ascii="Garamond" w:eastAsia="Arial Unicode MS" w:hAnsi="Garamond"/>
          <w:b/>
          <w:bCs/>
          <w:sz w:val="24"/>
          <w:szCs w:val="24"/>
        </w:rPr>
        <w:lastRenderedPageBreak/>
        <w:t>11</w:t>
      </w:r>
      <w:r w:rsidR="00EF4571" w:rsidRPr="0010535F">
        <w:rPr>
          <w:rFonts w:ascii="Garamond" w:eastAsia="Arial Unicode MS" w:hAnsi="Garamond"/>
          <w:b/>
          <w:bCs/>
          <w:sz w:val="24"/>
          <w:szCs w:val="24"/>
        </w:rPr>
        <w:t>.1 Finančno zavarovanje za resnost ponudbe</w:t>
      </w:r>
      <w:bookmarkEnd w:id="35"/>
      <w:bookmarkEnd w:id="36"/>
    </w:p>
    <w:p w14:paraId="76B4D387" w14:textId="77777777"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E97F32">
        <w:rPr>
          <w:rFonts w:ascii="Garamond" w:eastAsia="Times New Roman" w:hAnsi="Garamond" w:cs="Arial"/>
          <w:kern w:val="3"/>
          <w:sz w:val="24"/>
          <w:szCs w:val="24"/>
          <w:lang w:eastAsia="zh-CN"/>
        </w:rPr>
        <w:t>Instrument zavarovanja: dve (2) lastni (bianco) menici skupaj z menično izjavo s pooblastilom za izpolnitev in unovčenje menic. Menici morata biti predloženi v originalu.</w:t>
      </w:r>
    </w:p>
    <w:p w14:paraId="1223D98F" w14:textId="77777777"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p>
    <w:p w14:paraId="045DEBA4" w14:textId="007DFD04"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E97F32">
        <w:rPr>
          <w:rFonts w:ascii="Garamond" w:eastAsia="Times New Roman" w:hAnsi="Garamond" w:cs="Arial"/>
          <w:kern w:val="3"/>
          <w:sz w:val="24"/>
          <w:szCs w:val="24"/>
          <w:lang w:eastAsia="zh-CN"/>
        </w:rPr>
        <w:t xml:space="preserve">Višina zavarovanja: </w:t>
      </w:r>
      <w:r w:rsidR="00E97F32" w:rsidRPr="00E97F32">
        <w:rPr>
          <w:rFonts w:ascii="Garamond" w:eastAsia="Times New Roman" w:hAnsi="Garamond" w:cs="Arial"/>
          <w:kern w:val="3"/>
          <w:sz w:val="24"/>
          <w:szCs w:val="24"/>
          <w:lang w:eastAsia="zh-CN"/>
        </w:rPr>
        <w:t>3</w:t>
      </w:r>
      <w:r w:rsidRPr="00E97F32">
        <w:rPr>
          <w:rFonts w:ascii="Garamond" w:eastAsia="Times New Roman" w:hAnsi="Garamond" w:cs="Arial"/>
          <w:kern w:val="3"/>
          <w:sz w:val="24"/>
          <w:szCs w:val="24"/>
          <w:lang w:eastAsia="zh-CN"/>
        </w:rPr>
        <w:t>.</w:t>
      </w:r>
      <w:r w:rsidR="00E97F32" w:rsidRPr="00E97F32">
        <w:rPr>
          <w:rFonts w:ascii="Garamond" w:eastAsia="Times New Roman" w:hAnsi="Garamond" w:cs="Arial"/>
          <w:kern w:val="3"/>
          <w:sz w:val="24"/>
          <w:szCs w:val="24"/>
          <w:lang w:eastAsia="zh-CN"/>
        </w:rPr>
        <w:t>75</w:t>
      </w:r>
      <w:r w:rsidRPr="00E97F32">
        <w:rPr>
          <w:rFonts w:ascii="Garamond" w:eastAsia="Times New Roman" w:hAnsi="Garamond" w:cs="Arial"/>
          <w:kern w:val="3"/>
          <w:sz w:val="24"/>
          <w:szCs w:val="24"/>
          <w:lang w:eastAsia="zh-CN"/>
        </w:rPr>
        <w:t xml:space="preserve">0,00EUR. </w:t>
      </w:r>
    </w:p>
    <w:p w14:paraId="222597E5" w14:textId="77777777"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p>
    <w:p w14:paraId="1740F134" w14:textId="22FBC814"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E97F32">
        <w:rPr>
          <w:rFonts w:ascii="Garamond" w:eastAsia="Times New Roman" w:hAnsi="Garamond" w:cs="Arial"/>
          <w:kern w:val="3"/>
          <w:sz w:val="24"/>
          <w:szCs w:val="24"/>
          <w:lang w:eastAsia="zh-CN"/>
        </w:rPr>
        <w:t>Čas veljavnosti: najmanj devetdeset dni od roka za predložitev ponudb</w:t>
      </w:r>
      <w:r w:rsidR="007B1492">
        <w:rPr>
          <w:rFonts w:ascii="Garamond" w:eastAsia="Times New Roman" w:hAnsi="Garamond" w:cs="Arial"/>
          <w:kern w:val="3"/>
          <w:sz w:val="24"/>
          <w:szCs w:val="24"/>
          <w:lang w:eastAsia="zh-CN"/>
        </w:rPr>
        <w:t>, ti je najmanj do 21</w:t>
      </w:r>
      <w:r w:rsidR="007B1492" w:rsidRPr="00E97F32">
        <w:rPr>
          <w:rFonts w:ascii="Garamond" w:eastAsia="Times New Roman" w:hAnsi="Garamond" w:cs="Arial"/>
          <w:kern w:val="3"/>
          <w:sz w:val="24"/>
          <w:szCs w:val="24"/>
          <w:lang w:eastAsia="zh-CN"/>
        </w:rPr>
        <w:t xml:space="preserve">. </w:t>
      </w:r>
      <w:r w:rsidR="007B1492">
        <w:rPr>
          <w:rFonts w:ascii="Garamond" w:eastAsia="Times New Roman" w:hAnsi="Garamond" w:cs="Arial"/>
          <w:kern w:val="3"/>
          <w:sz w:val="24"/>
          <w:szCs w:val="24"/>
          <w:lang w:eastAsia="zh-CN"/>
        </w:rPr>
        <w:t>7</w:t>
      </w:r>
      <w:r w:rsidR="007B1492" w:rsidRPr="00E97F32">
        <w:rPr>
          <w:rFonts w:ascii="Garamond" w:eastAsia="Times New Roman" w:hAnsi="Garamond" w:cs="Arial"/>
          <w:kern w:val="3"/>
          <w:sz w:val="24"/>
          <w:szCs w:val="24"/>
          <w:lang w:eastAsia="zh-CN"/>
        </w:rPr>
        <w:t>. 2021</w:t>
      </w:r>
      <w:r w:rsidR="007B1492">
        <w:rPr>
          <w:rFonts w:ascii="Garamond" w:eastAsia="Times New Roman" w:hAnsi="Garamond" w:cs="Arial"/>
          <w:kern w:val="3"/>
          <w:sz w:val="24"/>
          <w:szCs w:val="24"/>
          <w:lang w:eastAsia="zh-CN"/>
        </w:rPr>
        <w:t>.</w:t>
      </w:r>
    </w:p>
    <w:p w14:paraId="31721688" w14:textId="77777777"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p>
    <w:p w14:paraId="00D7338E" w14:textId="77777777"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E97F32">
        <w:rPr>
          <w:rFonts w:ascii="Garamond" w:eastAsia="Times New Roman" w:hAnsi="Garamond" w:cs="Arial"/>
          <w:kern w:val="3"/>
          <w:sz w:val="24"/>
          <w:szCs w:val="24"/>
          <w:lang w:eastAsia="zh-CN"/>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5AE18163" w14:textId="77777777"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p>
    <w:p w14:paraId="182D92A7" w14:textId="77777777"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E97F32">
        <w:rPr>
          <w:rFonts w:ascii="Garamond" w:eastAsia="Times New Roman" w:hAnsi="Garamond" w:cs="Arial"/>
          <w:kern w:val="3"/>
          <w:sz w:val="24"/>
          <w:szCs w:val="24"/>
          <w:lang w:eastAsia="zh-CN"/>
        </w:rPr>
        <w:t>Ponudnik mora predložiti zavarovanje za resnost ponudbe najkasneje do roka za predložitev ponudb na enega od navedenih na</w:t>
      </w:r>
      <w:r w:rsidRPr="00E97F32">
        <w:rPr>
          <w:rFonts w:ascii="Garamond" w:eastAsia="Times New Roman" w:hAnsi="Garamond" w:cs="Arial" w:hint="eastAsia"/>
          <w:kern w:val="3"/>
          <w:sz w:val="24"/>
          <w:szCs w:val="24"/>
          <w:lang w:eastAsia="zh-CN"/>
        </w:rPr>
        <w:t>č</w:t>
      </w:r>
      <w:r w:rsidRPr="00E97F32">
        <w:rPr>
          <w:rFonts w:ascii="Garamond" w:eastAsia="Times New Roman" w:hAnsi="Garamond" w:cs="Arial"/>
          <w:kern w:val="3"/>
          <w:sz w:val="24"/>
          <w:szCs w:val="24"/>
          <w:lang w:eastAsia="zh-CN"/>
        </w:rPr>
        <w:t>inov:</w:t>
      </w:r>
    </w:p>
    <w:p w14:paraId="275FCDE3" w14:textId="53D543A3"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E97F32">
        <w:rPr>
          <w:rFonts w:ascii="Garamond" w:eastAsia="Times New Roman" w:hAnsi="Garamond" w:cs="Arial" w:hint="eastAsia"/>
          <w:kern w:val="3"/>
          <w:sz w:val="24"/>
          <w:szCs w:val="24"/>
          <w:lang w:eastAsia="zh-CN"/>
        </w:rPr>
        <w:t>•</w:t>
      </w:r>
      <w:r w:rsidRPr="00E97F32">
        <w:rPr>
          <w:rFonts w:ascii="Garamond" w:eastAsia="Times New Roman" w:hAnsi="Garamond" w:cs="Arial"/>
          <w:kern w:val="3"/>
          <w:sz w:val="24"/>
          <w:szCs w:val="24"/>
          <w:lang w:eastAsia="zh-CN"/>
        </w:rPr>
        <w:tab/>
        <w:t xml:space="preserve">osebno na naslov: </w:t>
      </w:r>
      <w:r w:rsidR="00E97F32" w:rsidRPr="00E97F32">
        <w:rPr>
          <w:rFonts w:ascii="Garamond" w:eastAsia="Times New Roman" w:hAnsi="Garamond" w:cs="Arial"/>
          <w:kern w:val="3"/>
          <w:sz w:val="24"/>
          <w:szCs w:val="24"/>
          <w:lang w:eastAsia="zh-CN"/>
        </w:rPr>
        <w:t>RGP d.o.o.</w:t>
      </w:r>
      <w:r w:rsidRPr="00E97F32">
        <w:rPr>
          <w:rFonts w:ascii="Garamond" w:eastAsia="Times New Roman" w:hAnsi="Garamond" w:cs="Arial"/>
          <w:kern w:val="3"/>
          <w:sz w:val="24"/>
          <w:szCs w:val="24"/>
          <w:lang w:eastAsia="zh-CN"/>
        </w:rPr>
        <w:t xml:space="preserve">, </w:t>
      </w:r>
      <w:r w:rsidR="00E97F32" w:rsidRPr="00E97F32">
        <w:rPr>
          <w:rFonts w:ascii="Garamond" w:eastAsia="Times New Roman" w:hAnsi="Garamond" w:cs="Arial"/>
          <w:kern w:val="3"/>
          <w:sz w:val="24"/>
          <w:szCs w:val="24"/>
          <w:lang w:eastAsia="zh-CN"/>
        </w:rPr>
        <w:t>Rudarska 6</w:t>
      </w:r>
      <w:r w:rsidRPr="00E97F32">
        <w:rPr>
          <w:rFonts w:ascii="Garamond" w:eastAsia="Times New Roman" w:hAnsi="Garamond" w:cs="Arial"/>
          <w:kern w:val="3"/>
          <w:sz w:val="24"/>
          <w:szCs w:val="24"/>
          <w:lang w:eastAsia="zh-CN"/>
        </w:rPr>
        <w:t xml:space="preserve">, 3320 Velenje, </w:t>
      </w:r>
    </w:p>
    <w:p w14:paraId="216A404E" w14:textId="70F36CAC"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E97F32">
        <w:rPr>
          <w:rFonts w:ascii="Garamond" w:eastAsia="Times New Roman" w:hAnsi="Garamond" w:cs="Arial" w:hint="eastAsia"/>
          <w:kern w:val="3"/>
          <w:sz w:val="24"/>
          <w:szCs w:val="24"/>
          <w:lang w:eastAsia="zh-CN"/>
        </w:rPr>
        <w:t>•</w:t>
      </w:r>
      <w:r w:rsidRPr="00E97F32">
        <w:rPr>
          <w:rFonts w:ascii="Garamond" w:eastAsia="Times New Roman" w:hAnsi="Garamond" w:cs="Arial"/>
          <w:kern w:val="3"/>
          <w:sz w:val="24"/>
          <w:szCs w:val="24"/>
          <w:lang w:eastAsia="zh-CN"/>
        </w:rPr>
        <w:tab/>
        <w:t xml:space="preserve">po pošti na naslov: </w:t>
      </w:r>
      <w:r w:rsidR="00E97F32" w:rsidRPr="00E97F32">
        <w:rPr>
          <w:rFonts w:ascii="Garamond" w:eastAsia="Times New Roman" w:hAnsi="Garamond" w:cs="Arial"/>
          <w:kern w:val="3"/>
          <w:sz w:val="24"/>
          <w:szCs w:val="24"/>
          <w:lang w:eastAsia="zh-CN"/>
        </w:rPr>
        <w:t>RGP d.o.o., Rudarska 6, 3320 Velenje</w:t>
      </w:r>
      <w:r w:rsidRPr="00E97F32">
        <w:rPr>
          <w:rFonts w:ascii="Garamond" w:eastAsia="Times New Roman" w:hAnsi="Garamond" w:cs="Arial"/>
          <w:kern w:val="3"/>
          <w:sz w:val="24"/>
          <w:szCs w:val="24"/>
          <w:lang w:eastAsia="zh-CN"/>
        </w:rPr>
        <w:t>.</w:t>
      </w:r>
    </w:p>
    <w:p w14:paraId="0431A4B7" w14:textId="2781C18E" w:rsidR="007B3F48" w:rsidRPr="00E97F32" w:rsidRDefault="007B3F48" w:rsidP="00E97F32">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E97F32">
        <w:rPr>
          <w:rFonts w:ascii="Garamond" w:eastAsia="Times New Roman" w:hAnsi="Garamond" w:cs="Arial"/>
          <w:kern w:val="3"/>
          <w:sz w:val="24"/>
          <w:szCs w:val="24"/>
          <w:lang w:eastAsia="zh-CN"/>
        </w:rPr>
        <w:t xml:space="preserve">Ponudnik predloži finančno zavarovanje za resnost ponudbe v zapečateni ali zaprti ovojnici, na katero se nalepi izpolnjen Obrazec, Ovojnica. Finančno zavarovanje za resnost ponudbe mora v </w:t>
      </w:r>
      <w:r w:rsidR="00E97F32" w:rsidRPr="00E97F32">
        <w:rPr>
          <w:rFonts w:ascii="Garamond" w:eastAsia="Times New Roman" w:hAnsi="Garamond" w:cs="Arial"/>
          <w:kern w:val="3"/>
          <w:sz w:val="24"/>
          <w:szCs w:val="24"/>
          <w:lang w:eastAsia="zh-CN"/>
        </w:rPr>
        <w:t>tajništvo</w:t>
      </w:r>
      <w:r w:rsidRPr="00E97F32">
        <w:rPr>
          <w:rFonts w:ascii="Garamond" w:eastAsia="Times New Roman" w:hAnsi="Garamond" w:cs="Arial"/>
          <w:kern w:val="3"/>
          <w:sz w:val="24"/>
          <w:szCs w:val="24"/>
          <w:lang w:eastAsia="zh-CN"/>
        </w:rPr>
        <w:t xml:space="preserve"> naročnika prispeti do zgoraj navedenega roka.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634E2142" w14:textId="475ED26B" w:rsidR="007B3F48" w:rsidRDefault="007B3F48" w:rsidP="009901E7">
      <w:pPr>
        <w:suppressAutoHyphens/>
        <w:autoSpaceDN w:val="0"/>
        <w:spacing w:after="0" w:line="360" w:lineRule="auto"/>
        <w:jc w:val="both"/>
        <w:textAlignment w:val="baseline"/>
        <w:rPr>
          <w:rFonts w:ascii="Garamond" w:eastAsia="Times New Roman" w:hAnsi="Garamond" w:cs="Arial"/>
          <w:kern w:val="3"/>
          <w:sz w:val="24"/>
          <w:szCs w:val="24"/>
          <w:lang w:eastAsia="zh-CN"/>
        </w:rPr>
      </w:pPr>
    </w:p>
    <w:p w14:paraId="22406A57" w14:textId="3A8EA3EF" w:rsidR="00E36C21" w:rsidRPr="00524CF2" w:rsidRDefault="00E97F32" w:rsidP="009901E7">
      <w:pPr>
        <w:spacing w:after="0" w:line="360" w:lineRule="auto"/>
        <w:jc w:val="both"/>
        <w:rPr>
          <w:rFonts w:ascii="Garamond" w:hAnsi="Garamond" w:cs="Arial"/>
          <w:sz w:val="24"/>
          <w:szCs w:val="24"/>
          <w:lang w:eastAsia="sl-SI"/>
        </w:rPr>
      </w:pPr>
      <w:r>
        <w:rPr>
          <w:rFonts w:ascii="Garamond" w:hAnsi="Garamond" w:cs="Arial"/>
          <w:sz w:val="24"/>
          <w:szCs w:val="24"/>
          <w:lang w:eastAsia="sl-SI"/>
        </w:rPr>
        <w:t>Zavarovanje</w:t>
      </w:r>
      <w:r w:rsidR="00E36C21" w:rsidRPr="00524CF2">
        <w:rPr>
          <w:rFonts w:ascii="Garamond" w:hAnsi="Garamond" w:cs="Arial"/>
          <w:sz w:val="24"/>
          <w:szCs w:val="24"/>
          <w:lang w:eastAsia="sl-SI"/>
        </w:rPr>
        <w:t xml:space="preserve"> za resnost ponudbe naročnik unovči, če ponudnik:</w:t>
      </w:r>
    </w:p>
    <w:p w14:paraId="1C3C4753" w14:textId="77777777" w:rsidR="00E36C21" w:rsidRPr="00524CF2" w:rsidRDefault="00E36C21" w:rsidP="009901E7">
      <w:pPr>
        <w:numPr>
          <w:ilvl w:val="0"/>
          <w:numId w:val="14"/>
        </w:numPr>
        <w:spacing w:after="0" w:line="360" w:lineRule="auto"/>
        <w:jc w:val="both"/>
        <w:rPr>
          <w:rFonts w:ascii="Garamond" w:hAnsi="Garamond" w:cs="Arial"/>
          <w:sz w:val="24"/>
          <w:szCs w:val="24"/>
        </w:rPr>
      </w:pPr>
      <w:r w:rsidRPr="00524CF2">
        <w:rPr>
          <w:rFonts w:ascii="Garamond" w:hAnsi="Garamond" w:cs="Arial"/>
          <w:sz w:val="24"/>
          <w:szCs w:val="24"/>
        </w:rPr>
        <w:t>če ponudnik umakne ali spremeni ponudbo v času njene veljavnosti, navedene v ponudbi ali</w:t>
      </w:r>
    </w:p>
    <w:p w14:paraId="4F890C13" w14:textId="77777777" w:rsidR="00E36C21" w:rsidRPr="00524CF2" w:rsidRDefault="00E36C21" w:rsidP="009901E7">
      <w:pPr>
        <w:numPr>
          <w:ilvl w:val="0"/>
          <w:numId w:val="14"/>
        </w:numPr>
        <w:spacing w:after="0" w:line="360" w:lineRule="auto"/>
        <w:jc w:val="both"/>
        <w:rPr>
          <w:rFonts w:ascii="Garamond" w:hAnsi="Garamond" w:cs="Arial"/>
          <w:sz w:val="24"/>
          <w:szCs w:val="24"/>
        </w:rPr>
      </w:pPr>
      <w:r w:rsidRPr="00524CF2">
        <w:rPr>
          <w:rFonts w:ascii="Garamond" w:hAnsi="Garamond" w:cs="Arial"/>
          <w:sz w:val="24"/>
          <w:szCs w:val="24"/>
        </w:rPr>
        <w:t>če ponudnik, ki ga je naročnik v času veljavnosti ponudbe obvestil o sprejetju njegove ponudbe, ne izpolni ali zavrne sklenitev pogodbe v skladu z določbami navodil ponudnikom ali</w:t>
      </w:r>
    </w:p>
    <w:p w14:paraId="57A11555" w14:textId="77777777" w:rsidR="00E36C21" w:rsidRPr="00524CF2" w:rsidRDefault="00E36C21" w:rsidP="009901E7">
      <w:pPr>
        <w:numPr>
          <w:ilvl w:val="0"/>
          <w:numId w:val="14"/>
        </w:numPr>
        <w:spacing w:after="0" w:line="360" w:lineRule="auto"/>
        <w:jc w:val="both"/>
        <w:rPr>
          <w:rFonts w:ascii="Garamond" w:hAnsi="Garamond" w:cs="Arial"/>
          <w:sz w:val="24"/>
          <w:szCs w:val="24"/>
        </w:rPr>
      </w:pPr>
      <w:r w:rsidRPr="00524CF2">
        <w:rPr>
          <w:rFonts w:ascii="Garamond" w:hAnsi="Garamond" w:cs="Arial"/>
          <w:sz w:val="24"/>
          <w:szCs w:val="24"/>
        </w:rPr>
        <w:t>ne predloži ali zavrne predložitev finančnega zavarovanja za dobro izvedbo pogodbenih obveznosti v skladu z določbami navodil ponudnikom</w:t>
      </w:r>
    </w:p>
    <w:p w14:paraId="2921CC6F" w14:textId="4E949333" w:rsidR="00E36C21" w:rsidRPr="00524CF2" w:rsidRDefault="00E36C21" w:rsidP="009901E7">
      <w:pPr>
        <w:numPr>
          <w:ilvl w:val="0"/>
          <w:numId w:val="14"/>
        </w:numPr>
        <w:spacing w:after="0" w:line="360" w:lineRule="auto"/>
        <w:contextualSpacing/>
        <w:jc w:val="both"/>
        <w:rPr>
          <w:rFonts w:ascii="Garamond" w:eastAsia="Times New Roman" w:hAnsi="Garamond" w:cs="Arial"/>
          <w:sz w:val="24"/>
          <w:szCs w:val="24"/>
          <w:lang w:eastAsia="sl-SI"/>
        </w:rPr>
      </w:pPr>
      <w:r w:rsidRPr="00524CF2">
        <w:rPr>
          <w:rFonts w:ascii="Garamond" w:hAnsi="Garamond" w:cs="Arial"/>
          <w:sz w:val="24"/>
          <w:szCs w:val="24"/>
          <w:lang w:eastAsia="sl-SI"/>
        </w:rPr>
        <w:lastRenderedPageBreak/>
        <w:t xml:space="preserve">če ne predloži novega zavarovanja </w:t>
      </w:r>
      <w:r w:rsidRPr="00524CF2">
        <w:rPr>
          <w:rFonts w:ascii="Garamond" w:eastAsia="Times New Roman" w:hAnsi="Garamond" w:cs="Arial"/>
          <w:sz w:val="24"/>
          <w:szCs w:val="24"/>
          <w:lang w:eastAsia="sl-SI"/>
        </w:rPr>
        <w:t>na poziv naročnika v primeru podaljšanja veljavnosti ponudbe</w:t>
      </w:r>
    </w:p>
    <w:p w14:paraId="57129E82" w14:textId="5A53396D" w:rsidR="002000A7" w:rsidRPr="0010535F" w:rsidRDefault="002000A7" w:rsidP="009901E7">
      <w:pPr>
        <w:spacing w:after="0" w:line="360" w:lineRule="auto"/>
        <w:jc w:val="both"/>
        <w:rPr>
          <w:rFonts w:ascii="Garamond" w:hAnsi="Garamond"/>
          <w:sz w:val="24"/>
          <w:szCs w:val="24"/>
          <w:lang w:eastAsia="sl-SI"/>
        </w:rPr>
      </w:pPr>
    </w:p>
    <w:p w14:paraId="730F6CB9" w14:textId="13755A28" w:rsidR="00EF4571" w:rsidRPr="0010535F" w:rsidRDefault="006E1321" w:rsidP="009901E7">
      <w:pPr>
        <w:spacing w:after="0" w:line="360" w:lineRule="auto"/>
        <w:contextualSpacing/>
        <w:jc w:val="both"/>
        <w:outlineLvl w:val="0"/>
        <w:rPr>
          <w:rFonts w:ascii="Garamond" w:hAnsi="Garamond"/>
          <w:b/>
          <w:sz w:val="24"/>
          <w:szCs w:val="24"/>
        </w:rPr>
      </w:pPr>
      <w:bookmarkStart w:id="37" w:name="_Ref355957080"/>
      <w:bookmarkStart w:id="38" w:name="_Ref355961069"/>
      <w:bookmarkStart w:id="39" w:name="_Ref355961152"/>
      <w:bookmarkStart w:id="40" w:name="_Toc402336693"/>
      <w:bookmarkStart w:id="41" w:name="_Toc69195335"/>
      <w:r>
        <w:rPr>
          <w:rFonts w:ascii="Garamond" w:hAnsi="Garamond"/>
          <w:b/>
          <w:sz w:val="24"/>
          <w:szCs w:val="24"/>
        </w:rPr>
        <w:t>12</w:t>
      </w:r>
      <w:r w:rsidR="002E642E" w:rsidRPr="0010535F">
        <w:rPr>
          <w:rFonts w:ascii="Garamond" w:hAnsi="Garamond"/>
          <w:b/>
          <w:sz w:val="24"/>
          <w:szCs w:val="24"/>
        </w:rPr>
        <w:t>.</w:t>
      </w:r>
      <w:r w:rsidR="00EF4571" w:rsidRPr="0010535F">
        <w:rPr>
          <w:rFonts w:ascii="Garamond" w:hAnsi="Garamond"/>
          <w:b/>
          <w:sz w:val="24"/>
          <w:szCs w:val="24"/>
        </w:rPr>
        <w:t xml:space="preserve"> </w:t>
      </w:r>
      <w:r w:rsidR="00864239" w:rsidRPr="0010535F">
        <w:rPr>
          <w:rFonts w:ascii="Garamond" w:hAnsi="Garamond"/>
          <w:b/>
          <w:sz w:val="24"/>
          <w:szCs w:val="24"/>
        </w:rPr>
        <w:t>Razlogi za izključitev in p</w:t>
      </w:r>
      <w:r w:rsidR="00EF4571" w:rsidRPr="0010535F">
        <w:rPr>
          <w:rFonts w:ascii="Garamond" w:hAnsi="Garamond"/>
          <w:b/>
          <w:sz w:val="24"/>
          <w:szCs w:val="24"/>
        </w:rPr>
        <w:t xml:space="preserve">ogoji za </w:t>
      </w:r>
      <w:r w:rsidR="00864239" w:rsidRPr="0010535F">
        <w:rPr>
          <w:rFonts w:ascii="Garamond" w:hAnsi="Garamond"/>
          <w:b/>
          <w:sz w:val="24"/>
          <w:szCs w:val="24"/>
        </w:rPr>
        <w:t>priznanje sposobnosti</w:t>
      </w:r>
      <w:bookmarkEnd w:id="37"/>
      <w:bookmarkEnd w:id="38"/>
      <w:bookmarkEnd w:id="39"/>
      <w:bookmarkEnd w:id="40"/>
      <w:bookmarkEnd w:id="41"/>
    </w:p>
    <w:p w14:paraId="5CE9E51E" w14:textId="09F182DD" w:rsidR="00927C54" w:rsidRDefault="00864239" w:rsidP="009901E7">
      <w:pPr>
        <w:spacing w:after="0" w:line="360" w:lineRule="auto"/>
        <w:rPr>
          <w:rFonts w:ascii="Garamond" w:hAnsi="Garamond"/>
          <w:sz w:val="24"/>
          <w:szCs w:val="24"/>
        </w:rPr>
      </w:pPr>
      <w:r w:rsidRPr="0010535F">
        <w:rPr>
          <w:rFonts w:ascii="Garamond" w:hAnsi="Garamond"/>
          <w:sz w:val="24"/>
          <w:szCs w:val="24"/>
        </w:rPr>
        <w:t>Naročnik bo iz postopka javnega naročanja izločil ponudnika, ki bo izpolnjeval naslednje razloge za izključitev:</w:t>
      </w:r>
    </w:p>
    <w:p w14:paraId="11361069" w14:textId="77777777" w:rsidR="00936F40" w:rsidRPr="0010535F" w:rsidRDefault="00936F40" w:rsidP="009901E7">
      <w:pPr>
        <w:spacing w:after="0" w:line="360" w:lineRule="auto"/>
        <w:rPr>
          <w:rFonts w:ascii="Garamond" w:hAnsi="Garamond"/>
          <w:sz w:val="24"/>
          <w:szCs w:val="24"/>
        </w:rPr>
      </w:pPr>
    </w:p>
    <w:p w14:paraId="3B458A2A" w14:textId="4C503C18" w:rsidR="00927C54" w:rsidRPr="0010535F" w:rsidRDefault="006E1321" w:rsidP="009901E7">
      <w:pPr>
        <w:keepNext/>
        <w:keepLines/>
        <w:spacing w:after="0" w:line="360" w:lineRule="auto"/>
        <w:outlineLvl w:val="1"/>
        <w:rPr>
          <w:rFonts w:ascii="Garamond" w:eastAsiaTheme="majorEastAsia" w:hAnsi="Garamond" w:cstheme="majorBidi"/>
          <w:b/>
          <w:sz w:val="24"/>
          <w:szCs w:val="24"/>
          <w:lang w:eastAsia="sl-SI"/>
        </w:rPr>
      </w:pPr>
      <w:bookmarkStart w:id="42" w:name="_Toc516578145"/>
      <w:bookmarkStart w:id="43" w:name="_Toc69195336"/>
      <w:r>
        <w:rPr>
          <w:rFonts w:ascii="Garamond" w:eastAsiaTheme="majorEastAsia" w:hAnsi="Garamond" w:cstheme="majorBidi"/>
          <w:b/>
          <w:sz w:val="24"/>
          <w:szCs w:val="24"/>
          <w:lang w:eastAsia="sl-SI"/>
        </w:rPr>
        <w:t>12</w:t>
      </w:r>
      <w:r w:rsidR="00927C54" w:rsidRPr="0010535F">
        <w:rPr>
          <w:rFonts w:ascii="Garamond" w:eastAsiaTheme="majorEastAsia" w:hAnsi="Garamond" w:cstheme="majorBidi"/>
          <w:b/>
          <w:sz w:val="24"/>
          <w:szCs w:val="24"/>
          <w:lang w:eastAsia="sl-SI"/>
        </w:rPr>
        <w:t>.1. Predhodna nekaznovanost</w:t>
      </w:r>
      <w:bookmarkEnd w:id="42"/>
      <w:bookmarkEnd w:id="43"/>
    </w:p>
    <w:p w14:paraId="206B6B55" w14:textId="77777777" w:rsidR="00927C54" w:rsidRPr="0010535F" w:rsidRDefault="00927C54" w:rsidP="009901E7">
      <w:pPr>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54015CB1" w14:textId="77777777" w:rsidR="00927C54" w:rsidRPr="0010535F" w:rsidRDefault="00927C54" w:rsidP="009901E7">
      <w:pPr>
        <w:spacing w:after="0" w:line="360" w:lineRule="auto"/>
        <w:jc w:val="both"/>
        <w:rPr>
          <w:rFonts w:ascii="Garamond" w:eastAsiaTheme="minorEastAsia" w:hAnsi="Garamond" w:cstheme="minorBidi"/>
          <w:i/>
          <w:sz w:val="24"/>
          <w:szCs w:val="24"/>
          <w:lang w:eastAsia="sl-SI"/>
        </w:rPr>
      </w:pPr>
    </w:p>
    <w:p w14:paraId="534DD0B6" w14:textId="77777777" w:rsidR="00927C54" w:rsidRPr="0010535F" w:rsidRDefault="00927C54" w:rsidP="009901E7">
      <w:pPr>
        <w:spacing w:after="0" w:line="360" w:lineRule="auto"/>
        <w:jc w:val="both"/>
        <w:rPr>
          <w:rFonts w:ascii="Garamond" w:eastAsiaTheme="minorEastAsia" w:hAnsi="Garamond" w:cstheme="minorBidi"/>
          <w:i/>
          <w:sz w:val="24"/>
          <w:szCs w:val="24"/>
          <w:lang w:eastAsia="sl-SI"/>
        </w:rPr>
      </w:pPr>
      <w:r w:rsidRPr="0010535F">
        <w:rPr>
          <w:rFonts w:ascii="Garamond" w:eastAsiaTheme="minorEastAsia" w:hAnsi="Garamond" w:cstheme="minorBidi"/>
          <w:i/>
          <w:sz w:val="24"/>
          <w:szCs w:val="24"/>
          <w:lang w:eastAsia="sl-SI"/>
        </w:rPr>
        <w:t>Razlog za izključitev se nanaša v primeru skupne ponudbe na vsakega izmed partnerjev, v primeru nastopa s podizvajalci pa tudi na podizvajalce.</w:t>
      </w:r>
    </w:p>
    <w:p w14:paraId="6B4CAADC" w14:textId="519AFF4F" w:rsidR="00927C54" w:rsidRDefault="00927C54" w:rsidP="009901E7">
      <w:pPr>
        <w:widowControl w:val="0"/>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b/>
          <w:sz w:val="24"/>
          <w:szCs w:val="24"/>
          <w:lang w:eastAsia="sl-SI"/>
        </w:rPr>
        <w:t xml:space="preserve">Dokazilo: </w:t>
      </w:r>
      <w:r w:rsidRPr="0010535F">
        <w:rPr>
          <w:rFonts w:ascii="Garamond" w:eastAsiaTheme="minorEastAsia" w:hAnsi="Garamond" w:cstheme="minorBidi"/>
          <w:sz w:val="24"/>
          <w:szCs w:val="24"/>
          <w:lang w:eastAsia="sl-SI"/>
        </w:rPr>
        <w:t xml:space="preserve">Ponudnik/partner/podizvajalec izpolni obrazec </w:t>
      </w:r>
      <w:r w:rsidR="005221BC" w:rsidRPr="0010535F">
        <w:rPr>
          <w:rFonts w:ascii="Garamond" w:eastAsiaTheme="minorEastAsia" w:hAnsi="Garamond" w:cstheme="minorBidi"/>
          <w:sz w:val="24"/>
          <w:szCs w:val="24"/>
          <w:lang w:eastAsia="sl-SI"/>
        </w:rPr>
        <w:t>IZJAVA</w:t>
      </w:r>
    </w:p>
    <w:p w14:paraId="424151AA" w14:textId="77777777" w:rsidR="006E1321" w:rsidRPr="0010535F" w:rsidRDefault="006E1321" w:rsidP="009901E7">
      <w:pPr>
        <w:widowControl w:val="0"/>
        <w:spacing w:after="0" w:line="360" w:lineRule="auto"/>
        <w:jc w:val="both"/>
        <w:rPr>
          <w:rFonts w:ascii="Garamond" w:eastAsiaTheme="minorEastAsia" w:hAnsi="Garamond" w:cstheme="minorBidi"/>
          <w:i/>
          <w:sz w:val="24"/>
          <w:szCs w:val="24"/>
          <w:lang w:eastAsia="sl-SI"/>
        </w:rPr>
      </w:pPr>
    </w:p>
    <w:p w14:paraId="790974D2" w14:textId="4C9D8242" w:rsidR="00927C54" w:rsidRPr="0010535F" w:rsidRDefault="00927C54" w:rsidP="009901E7">
      <w:pPr>
        <w:keepNext/>
        <w:keepLines/>
        <w:spacing w:after="0" w:line="360" w:lineRule="auto"/>
        <w:jc w:val="both"/>
        <w:outlineLvl w:val="1"/>
        <w:rPr>
          <w:rFonts w:ascii="Garamond" w:eastAsiaTheme="majorEastAsia" w:hAnsi="Garamond" w:cstheme="majorBidi"/>
          <w:b/>
          <w:sz w:val="24"/>
          <w:szCs w:val="24"/>
          <w:lang w:eastAsia="sl-SI"/>
        </w:rPr>
      </w:pPr>
      <w:bookmarkStart w:id="44" w:name="_Toc516578146"/>
      <w:bookmarkStart w:id="45" w:name="_Toc69195337"/>
      <w:r w:rsidRPr="0010535F">
        <w:rPr>
          <w:rFonts w:ascii="Garamond" w:eastAsiaTheme="majorEastAsia" w:hAnsi="Garamond" w:cstheme="majorBidi"/>
          <w:b/>
          <w:sz w:val="24"/>
          <w:szCs w:val="24"/>
          <w:lang w:eastAsia="sl-SI"/>
        </w:rPr>
        <w:t>1</w:t>
      </w:r>
      <w:r w:rsidR="006E1321">
        <w:rPr>
          <w:rFonts w:ascii="Garamond" w:eastAsiaTheme="majorEastAsia" w:hAnsi="Garamond" w:cstheme="majorBidi"/>
          <w:b/>
          <w:sz w:val="24"/>
          <w:szCs w:val="24"/>
          <w:lang w:eastAsia="sl-SI"/>
        </w:rPr>
        <w:t>2</w:t>
      </w:r>
      <w:r w:rsidRPr="0010535F">
        <w:rPr>
          <w:rFonts w:ascii="Garamond" w:eastAsiaTheme="majorEastAsia" w:hAnsi="Garamond" w:cstheme="majorBidi"/>
          <w:b/>
          <w:sz w:val="24"/>
          <w:szCs w:val="24"/>
          <w:lang w:eastAsia="sl-SI"/>
        </w:rPr>
        <w:t xml:space="preserve">.2. Uvrstitev na seznam ponudnikov z negativnimi referencami in evidenco poslovnih subjektov iz </w:t>
      </w:r>
      <w:proofErr w:type="spellStart"/>
      <w:r w:rsidRPr="0010535F">
        <w:rPr>
          <w:rFonts w:ascii="Garamond" w:eastAsiaTheme="majorEastAsia" w:hAnsi="Garamond" w:cstheme="majorBidi"/>
          <w:b/>
          <w:sz w:val="24"/>
          <w:szCs w:val="24"/>
          <w:lang w:eastAsia="sl-SI"/>
        </w:rPr>
        <w:t>ZIntPK</w:t>
      </w:r>
      <w:bookmarkEnd w:id="44"/>
      <w:bookmarkEnd w:id="45"/>
      <w:proofErr w:type="spellEnd"/>
    </w:p>
    <w:p w14:paraId="1FB2075B" w14:textId="77777777" w:rsidR="00927C54" w:rsidRPr="0010535F" w:rsidRDefault="00927C54" w:rsidP="009901E7">
      <w:pPr>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0BD0EB6E" w14:textId="77777777" w:rsidR="00927C54" w:rsidRPr="0010535F" w:rsidRDefault="00927C54" w:rsidP="009901E7">
      <w:pPr>
        <w:spacing w:after="0" w:line="360" w:lineRule="auto"/>
        <w:jc w:val="both"/>
        <w:rPr>
          <w:rFonts w:ascii="Garamond" w:eastAsiaTheme="minorEastAsia" w:hAnsi="Garamond" w:cstheme="minorBidi"/>
          <w:i/>
          <w:sz w:val="24"/>
          <w:szCs w:val="24"/>
          <w:lang w:eastAsia="sl-SI"/>
        </w:rPr>
      </w:pPr>
      <w:r w:rsidRPr="0010535F">
        <w:rPr>
          <w:rFonts w:ascii="Garamond" w:eastAsiaTheme="minorEastAsia" w:hAnsi="Garamond" w:cstheme="minorBidi"/>
          <w:i/>
          <w:sz w:val="24"/>
          <w:szCs w:val="24"/>
          <w:lang w:eastAsia="sl-SI"/>
        </w:rPr>
        <w:t>Razlog za izključitev se nanaša v primeru skupne ponudbe na vsakega izmed partnerjev, v primeru nastopa s podizvajalci pa tudi za podizvajalce.</w:t>
      </w:r>
    </w:p>
    <w:p w14:paraId="68E4855E" w14:textId="7832EF60" w:rsidR="00927C54" w:rsidRPr="0010535F" w:rsidRDefault="00927C54" w:rsidP="009901E7">
      <w:pPr>
        <w:widowControl w:val="0"/>
        <w:spacing w:after="0" w:line="360" w:lineRule="auto"/>
        <w:rPr>
          <w:rFonts w:ascii="Garamond" w:eastAsiaTheme="minorEastAsia" w:hAnsi="Garamond" w:cstheme="minorBidi"/>
          <w:sz w:val="24"/>
          <w:szCs w:val="24"/>
          <w:lang w:eastAsia="sl-SI"/>
        </w:rPr>
      </w:pPr>
      <w:r w:rsidRPr="0010535F">
        <w:rPr>
          <w:rFonts w:ascii="Garamond" w:eastAsiaTheme="minorEastAsia" w:hAnsi="Garamond" w:cstheme="minorBidi"/>
          <w:b/>
          <w:sz w:val="24"/>
          <w:szCs w:val="24"/>
          <w:lang w:eastAsia="sl-SI"/>
        </w:rPr>
        <w:t xml:space="preserve">Dokazilo: </w:t>
      </w:r>
      <w:r w:rsidRPr="0010535F">
        <w:rPr>
          <w:rFonts w:ascii="Garamond" w:eastAsiaTheme="minorEastAsia" w:hAnsi="Garamond" w:cstheme="minorBidi"/>
          <w:sz w:val="24"/>
          <w:szCs w:val="24"/>
          <w:lang w:eastAsia="sl-SI"/>
        </w:rPr>
        <w:t>Ponudnik/partner/podizvajalec izpolni obrazec</w:t>
      </w:r>
      <w:r w:rsidR="005221BC" w:rsidRPr="0010535F">
        <w:rPr>
          <w:rFonts w:ascii="Garamond" w:eastAsiaTheme="minorEastAsia" w:hAnsi="Garamond" w:cstheme="minorBidi"/>
          <w:sz w:val="24"/>
          <w:szCs w:val="24"/>
          <w:lang w:eastAsia="sl-SI"/>
        </w:rPr>
        <w:t xml:space="preserve"> IZJAVA</w:t>
      </w:r>
    </w:p>
    <w:p w14:paraId="21DD6003" w14:textId="77777777" w:rsidR="00927C54" w:rsidRPr="0010535F" w:rsidRDefault="00927C54" w:rsidP="009901E7">
      <w:pPr>
        <w:widowControl w:val="0"/>
        <w:spacing w:after="0" w:line="360" w:lineRule="auto"/>
        <w:ind w:left="720"/>
        <w:contextualSpacing/>
        <w:rPr>
          <w:rFonts w:ascii="Garamond" w:eastAsiaTheme="minorEastAsia" w:hAnsi="Garamond" w:cstheme="minorBidi"/>
          <w:sz w:val="24"/>
          <w:szCs w:val="24"/>
          <w:lang w:eastAsia="sl-SI"/>
        </w:rPr>
      </w:pPr>
    </w:p>
    <w:p w14:paraId="44B9060B" w14:textId="77777777" w:rsidR="00927C54" w:rsidRPr="0010535F" w:rsidRDefault="00927C54" w:rsidP="009901E7">
      <w:pPr>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sz w:val="24"/>
          <w:szCs w:val="24"/>
          <w:lang w:eastAsia="sl-SI"/>
        </w:rPr>
        <w:t>12.2.2.Ponudnik ne sme biti uvrščen v evidenco poslovnih subjektov iz 35. člena Zakona o integriteti in preprečevanju korupcije (Ur. l. RS, št. 69/2011; v nadaljevanju: ZIntPK-UPB2).</w:t>
      </w:r>
    </w:p>
    <w:p w14:paraId="09299B42" w14:textId="77777777" w:rsidR="00927C54" w:rsidRPr="0010535F" w:rsidRDefault="00927C54" w:rsidP="009901E7">
      <w:pPr>
        <w:spacing w:after="0" w:line="360" w:lineRule="auto"/>
        <w:jc w:val="both"/>
        <w:rPr>
          <w:rFonts w:ascii="Garamond" w:eastAsiaTheme="minorEastAsia" w:hAnsi="Garamond" w:cstheme="minorBidi"/>
          <w:i/>
          <w:sz w:val="24"/>
          <w:szCs w:val="24"/>
          <w:lang w:eastAsia="sl-SI"/>
        </w:rPr>
      </w:pPr>
      <w:r w:rsidRPr="0010535F">
        <w:rPr>
          <w:rFonts w:ascii="Garamond" w:eastAsiaTheme="minorEastAsia" w:hAnsi="Garamond" w:cstheme="minorBidi"/>
          <w:i/>
          <w:sz w:val="24"/>
          <w:szCs w:val="24"/>
          <w:lang w:eastAsia="sl-SI"/>
        </w:rPr>
        <w:t>Razlog za izključitev se nanaša v primeru skupne ponudbe na vsakega izmed partnerjev, v primeru nastopa s podizvajalci pa tudi za podizvajalce.</w:t>
      </w:r>
    </w:p>
    <w:p w14:paraId="1C35DC7D" w14:textId="3A734916" w:rsidR="00927C54" w:rsidRDefault="00927C54" w:rsidP="009901E7">
      <w:pPr>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b/>
          <w:sz w:val="24"/>
          <w:szCs w:val="24"/>
          <w:lang w:eastAsia="sl-SI"/>
        </w:rPr>
        <w:t xml:space="preserve">Dokazilo: </w:t>
      </w:r>
      <w:r w:rsidRPr="0010535F">
        <w:rPr>
          <w:rFonts w:ascii="Garamond" w:eastAsiaTheme="minorEastAsia" w:hAnsi="Garamond" w:cstheme="minorBidi"/>
          <w:sz w:val="24"/>
          <w:szCs w:val="24"/>
          <w:lang w:eastAsia="sl-SI"/>
        </w:rPr>
        <w:t>Ponudnik/partner/podizvajalec izpolni obrazec</w:t>
      </w:r>
      <w:r w:rsidR="005221BC" w:rsidRPr="0010535F">
        <w:rPr>
          <w:rFonts w:ascii="Garamond" w:eastAsiaTheme="minorEastAsia" w:hAnsi="Garamond" w:cstheme="minorBidi"/>
          <w:sz w:val="24"/>
          <w:szCs w:val="24"/>
          <w:lang w:eastAsia="sl-SI"/>
        </w:rPr>
        <w:t xml:space="preserve"> IZJAVA</w:t>
      </w:r>
    </w:p>
    <w:p w14:paraId="73C7A655" w14:textId="77777777" w:rsidR="00F66977" w:rsidRPr="0010535F" w:rsidRDefault="00F66977" w:rsidP="009901E7">
      <w:pPr>
        <w:spacing w:after="0" w:line="360" w:lineRule="auto"/>
        <w:jc w:val="both"/>
        <w:rPr>
          <w:rFonts w:ascii="Garamond" w:eastAsiaTheme="minorEastAsia" w:hAnsi="Garamond" w:cstheme="minorBidi"/>
          <w:sz w:val="24"/>
          <w:szCs w:val="24"/>
          <w:lang w:eastAsia="sl-SI"/>
        </w:rPr>
      </w:pPr>
    </w:p>
    <w:p w14:paraId="59587303" w14:textId="56E1AEF5" w:rsidR="00927C54" w:rsidRPr="0010535F" w:rsidRDefault="00927C54" w:rsidP="009901E7">
      <w:pPr>
        <w:keepNext/>
        <w:keepLines/>
        <w:spacing w:after="0" w:line="360" w:lineRule="auto"/>
        <w:outlineLvl w:val="1"/>
        <w:rPr>
          <w:rFonts w:ascii="Garamond" w:eastAsiaTheme="majorEastAsia" w:hAnsi="Garamond" w:cstheme="majorBidi"/>
          <w:b/>
          <w:sz w:val="24"/>
          <w:szCs w:val="24"/>
          <w:lang w:eastAsia="sl-SI"/>
        </w:rPr>
      </w:pPr>
      <w:bookmarkStart w:id="46" w:name="_Toc516578147"/>
      <w:bookmarkStart w:id="47" w:name="_Toc69195338"/>
      <w:r w:rsidRPr="0010535F">
        <w:rPr>
          <w:rFonts w:ascii="Garamond" w:eastAsiaTheme="majorEastAsia" w:hAnsi="Garamond" w:cstheme="majorBidi"/>
          <w:b/>
          <w:sz w:val="24"/>
          <w:szCs w:val="24"/>
          <w:lang w:eastAsia="sl-SI"/>
        </w:rPr>
        <w:lastRenderedPageBreak/>
        <w:t>1</w:t>
      </w:r>
      <w:r w:rsidR="006E1321">
        <w:rPr>
          <w:rFonts w:ascii="Garamond" w:eastAsiaTheme="majorEastAsia" w:hAnsi="Garamond" w:cstheme="majorBidi"/>
          <w:b/>
          <w:sz w:val="24"/>
          <w:szCs w:val="24"/>
          <w:lang w:eastAsia="sl-SI"/>
        </w:rPr>
        <w:t>2</w:t>
      </w:r>
      <w:r w:rsidRPr="0010535F">
        <w:rPr>
          <w:rFonts w:ascii="Garamond" w:eastAsiaTheme="majorEastAsia" w:hAnsi="Garamond" w:cstheme="majorBidi"/>
          <w:b/>
          <w:sz w:val="24"/>
          <w:szCs w:val="24"/>
          <w:lang w:eastAsia="sl-SI"/>
        </w:rPr>
        <w:t>.3. Neplačane davčne obveznosti in socialni prispevki</w:t>
      </w:r>
      <w:bookmarkEnd w:id="46"/>
      <w:bookmarkEnd w:id="47"/>
    </w:p>
    <w:p w14:paraId="2A3BB0E6" w14:textId="77777777" w:rsidR="00927C54" w:rsidRPr="0010535F" w:rsidRDefault="00927C54" w:rsidP="009901E7">
      <w:pPr>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4EFE3B53" w14:textId="77777777" w:rsidR="00927C54" w:rsidRPr="0010535F" w:rsidRDefault="00927C54" w:rsidP="009901E7">
      <w:pPr>
        <w:spacing w:after="0" w:line="360" w:lineRule="auto"/>
        <w:jc w:val="both"/>
        <w:rPr>
          <w:rFonts w:ascii="Garamond" w:eastAsiaTheme="minorEastAsia" w:hAnsi="Garamond" w:cstheme="minorBidi"/>
          <w:i/>
          <w:sz w:val="24"/>
          <w:szCs w:val="24"/>
          <w:lang w:eastAsia="sl-SI"/>
        </w:rPr>
      </w:pPr>
      <w:r w:rsidRPr="0010535F">
        <w:rPr>
          <w:rFonts w:ascii="Garamond" w:eastAsiaTheme="minorEastAsia" w:hAnsi="Garamond" w:cstheme="minorBidi"/>
          <w:i/>
          <w:sz w:val="24"/>
          <w:szCs w:val="24"/>
          <w:lang w:eastAsia="sl-SI"/>
        </w:rPr>
        <w:t>Razlog za izključitev se nanaša v primeru skupne ponudbe na vsakega izmed partnerjev, v primeru nastopa s podizvajalci pa tudi za podizvajalce.</w:t>
      </w:r>
    </w:p>
    <w:p w14:paraId="0A36BBD8" w14:textId="27F8F428" w:rsidR="00927C54" w:rsidRPr="0010535F" w:rsidRDefault="00927C54" w:rsidP="009901E7">
      <w:pPr>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b/>
          <w:sz w:val="24"/>
          <w:szCs w:val="24"/>
          <w:lang w:eastAsia="sl-SI"/>
        </w:rPr>
        <w:t xml:space="preserve">Dokazilo: </w:t>
      </w:r>
      <w:r w:rsidRPr="0010535F">
        <w:rPr>
          <w:rFonts w:ascii="Garamond" w:eastAsiaTheme="minorEastAsia" w:hAnsi="Garamond" w:cstheme="minorBidi"/>
          <w:sz w:val="24"/>
          <w:szCs w:val="24"/>
          <w:lang w:eastAsia="sl-SI"/>
        </w:rPr>
        <w:t>Ponudnik/partner/podizvajalec izpolni obrazec</w:t>
      </w:r>
      <w:r w:rsidR="005221BC" w:rsidRPr="0010535F">
        <w:rPr>
          <w:rFonts w:ascii="Garamond" w:eastAsiaTheme="minorEastAsia" w:hAnsi="Garamond" w:cstheme="minorBidi"/>
          <w:sz w:val="24"/>
          <w:szCs w:val="24"/>
          <w:lang w:eastAsia="sl-SI"/>
        </w:rPr>
        <w:t xml:space="preserve"> IZJAVA</w:t>
      </w:r>
    </w:p>
    <w:p w14:paraId="6F3F3B0C" w14:textId="77777777" w:rsidR="006E70F6" w:rsidRPr="0010535F" w:rsidRDefault="006E70F6" w:rsidP="009901E7">
      <w:pPr>
        <w:spacing w:after="0" w:line="360" w:lineRule="auto"/>
        <w:jc w:val="both"/>
        <w:rPr>
          <w:rFonts w:ascii="Garamond" w:eastAsiaTheme="minorEastAsia" w:hAnsi="Garamond" w:cstheme="minorBidi"/>
          <w:sz w:val="24"/>
          <w:szCs w:val="24"/>
          <w:lang w:eastAsia="sl-SI"/>
        </w:rPr>
      </w:pPr>
    </w:p>
    <w:p w14:paraId="66125FF5" w14:textId="00D10024" w:rsidR="00927C54" w:rsidRPr="0010535F" w:rsidRDefault="00927C54" w:rsidP="009901E7">
      <w:pPr>
        <w:keepNext/>
        <w:keepLines/>
        <w:spacing w:after="0" w:line="360" w:lineRule="auto"/>
        <w:outlineLvl w:val="1"/>
        <w:rPr>
          <w:rFonts w:ascii="Garamond" w:eastAsiaTheme="majorEastAsia" w:hAnsi="Garamond" w:cstheme="majorBidi"/>
          <w:b/>
          <w:sz w:val="24"/>
          <w:szCs w:val="24"/>
          <w:lang w:eastAsia="sl-SI"/>
        </w:rPr>
      </w:pPr>
      <w:r w:rsidRPr="0010535F">
        <w:rPr>
          <w:rFonts w:ascii="Garamond" w:eastAsiaTheme="majorEastAsia" w:hAnsi="Garamond" w:cstheme="majorBidi"/>
          <w:b/>
          <w:sz w:val="24"/>
          <w:szCs w:val="24"/>
          <w:lang w:eastAsia="sl-SI"/>
        </w:rPr>
        <w:t xml:space="preserve"> </w:t>
      </w:r>
      <w:bookmarkStart w:id="48" w:name="_Toc516578148"/>
      <w:bookmarkStart w:id="49" w:name="_Toc69195339"/>
      <w:r w:rsidRPr="0010535F">
        <w:rPr>
          <w:rFonts w:ascii="Garamond" w:eastAsiaTheme="majorEastAsia" w:hAnsi="Garamond" w:cstheme="majorBidi"/>
          <w:b/>
          <w:sz w:val="24"/>
          <w:szCs w:val="24"/>
          <w:lang w:eastAsia="sl-SI"/>
        </w:rPr>
        <w:t>1</w:t>
      </w:r>
      <w:r w:rsidR="006E1321">
        <w:rPr>
          <w:rFonts w:ascii="Garamond" w:eastAsiaTheme="majorEastAsia" w:hAnsi="Garamond" w:cstheme="majorBidi"/>
          <w:b/>
          <w:sz w:val="24"/>
          <w:szCs w:val="24"/>
          <w:lang w:eastAsia="sl-SI"/>
        </w:rPr>
        <w:t>2</w:t>
      </w:r>
      <w:r w:rsidRPr="0010535F">
        <w:rPr>
          <w:rFonts w:ascii="Garamond" w:eastAsiaTheme="majorEastAsia" w:hAnsi="Garamond" w:cstheme="majorBidi"/>
          <w:b/>
          <w:sz w:val="24"/>
          <w:szCs w:val="24"/>
          <w:lang w:eastAsia="sl-SI"/>
        </w:rPr>
        <w:t xml:space="preserve">.4. </w:t>
      </w:r>
      <w:r w:rsidR="00F97FF4" w:rsidRPr="0010535F">
        <w:rPr>
          <w:rFonts w:ascii="Garamond" w:eastAsiaTheme="majorEastAsia" w:hAnsi="Garamond" w:cstheme="majorBidi"/>
          <w:b/>
          <w:sz w:val="24"/>
          <w:szCs w:val="24"/>
          <w:lang w:eastAsia="sl-SI"/>
        </w:rPr>
        <w:t>Spoštovanje delovnopravne zakonodaje</w:t>
      </w:r>
      <w:bookmarkEnd w:id="48"/>
      <w:bookmarkEnd w:id="49"/>
    </w:p>
    <w:p w14:paraId="6DD04F1F" w14:textId="3A20CA60" w:rsidR="00927C54" w:rsidRPr="0010535F" w:rsidRDefault="00F97FF4" w:rsidP="009901E7">
      <w:pPr>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sz w:val="24"/>
          <w:szCs w:val="24"/>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783EB0" w14:textId="6220417E" w:rsidR="00927C54" w:rsidRDefault="00927C54" w:rsidP="009901E7">
      <w:pPr>
        <w:spacing w:after="0" w:line="360" w:lineRule="auto"/>
        <w:jc w:val="both"/>
        <w:rPr>
          <w:rFonts w:ascii="Garamond" w:eastAsiaTheme="minorEastAsia" w:hAnsi="Garamond" w:cstheme="minorBidi"/>
          <w:sz w:val="24"/>
          <w:szCs w:val="24"/>
          <w:lang w:eastAsia="sl-SI"/>
        </w:rPr>
      </w:pPr>
      <w:r w:rsidRPr="0010535F">
        <w:rPr>
          <w:rFonts w:ascii="Garamond" w:eastAsiaTheme="minorEastAsia" w:hAnsi="Garamond" w:cstheme="minorBidi"/>
          <w:i/>
          <w:sz w:val="24"/>
          <w:szCs w:val="24"/>
          <w:lang w:eastAsia="sl-SI"/>
        </w:rPr>
        <w:t>Razlog za izključitev se nanaša v primeru skupne ponudbe na vsakega izmed partnerjev, v primeru nastopa s podizvajalci pa tudi za podizvajalce</w:t>
      </w:r>
      <w:r w:rsidRPr="0010535F">
        <w:rPr>
          <w:rFonts w:ascii="Garamond" w:eastAsiaTheme="minorEastAsia" w:hAnsi="Garamond" w:cstheme="minorBidi"/>
          <w:sz w:val="24"/>
          <w:szCs w:val="24"/>
          <w:lang w:eastAsia="sl-SI"/>
        </w:rPr>
        <w:t>.</w:t>
      </w:r>
    </w:p>
    <w:p w14:paraId="0A7D6534" w14:textId="77777777" w:rsidR="00936F40" w:rsidRPr="0010535F" w:rsidRDefault="00936F40" w:rsidP="009901E7">
      <w:pPr>
        <w:spacing w:after="0" w:line="360" w:lineRule="auto"/>
        <w:jc w:val="both"/>
        <w:rPr>
          <w:rFonts w:ascii="Garamond" w:eastAsiaTheme="minorEastAsia" w:hAnsi="Garamond" w:cstheme="minorBidi"/>
          <w:sz w:val="24"/>
          <w:szCs w:val="24"/>
          <w:lang w:eastAsia="sl-SI"/>
        </w:rPr>
      </w:pPr>
    </w:p>
    <w:p w14:paraId="7F09CB76" w14:textId="42A01A07" w:rsidR="00927C54" w:rsidRPr="0010535F" w:rsidRDefault="00927C54" w:rsidP="009901E7">
      <w:pPr>
        <w:spacing w:after="0" w:line="360" w:lineRule="auto"/>
        <w:jc w:val="both"/>
        <w:rPr>
          <w:rFonts w:ascii="Garamond" w:eastAsiaTheme="minorEastAsia" w:hAnsi="Garamond" w:cstheme="minorBidi"/>
          <w:b/>
          <w:sz w:val="24"/>
          <w:szCs w:val="24"/>
          <w:lang w:eastAsia="sl-SI"/>
        </w:rPr>
      </w:pPr>
      <w:r w:rsidRPr="0010535F">
        <w:rPr>
          <w:rFonts w:ascii="Garamond" w:eastAsiaTheme="minorEastAsia" w:hAnsi="Garamond" w:cstheme="minorBidi"/>
          <w:b/>
          <w:sz w:val="24"/>
          <w:szCs w:val="24"/>
          <w:lang w:eastAsia="sl-SI"/>
        </w:rPr>
        <w:t>Dokazila:</w:t>
      </w:r>
      <w:r w:rsidRPr="0010535F">
        <w:rPr>
          <w:rFonts w:ascii="Garamond" w:eastAsiaTheme="minorEastAsia" w:hAnsi="Garamond" w:cstheme="minorBidi"/>
          <w:sz w:val="24"/>
          <w:szCs w:val="24"/>
          <w:lang w:eastAsia="sl-SI"/>
        </w:rPr>
        <w:t xml:space="preserve"> Ponudnik/partner/podizvajalec izpolni </w:t>
      </w:r>
      <w:r w:rsidR="005221BC" w:rsidRPr="0010535F">
        <w:rPr>
          <w:rFonts w:ascii="Garamond" w:eastAsiaTheme="minorEastAsia" w:hAnsi="Garamond" w:cstheme="minorBidi"/>
          <w:sz w:val="24"/>
          <w:szCs w:val="24"/>
          <w:lang w:eastAsia="sl-SI"/>
        </w:rPr>
        <w:t xml:space="preserve">obrazec </w:t>
      </w:r>
      <w:r w:rsidR="0089481A" w:rsidRPr="0010535F">
        <w:rPr>
          <w:rFonts w:ascii="Garamond" w:eastAsiaTheme="minorEastAsia" w:hAnsi="Garamond" w:cstheme="minorBidi"/>
          <w:sz w:val="24"/>
          <w:szCs w:val="24"/>
          <w:lang w:eastAsia="sl-SI"/>
        </w:rPr>
        <w:t>IZJAVA</w:t>
      </w:r>
      <w:r w:rsidRPr="0010535F">
        <w:rPr>
          <w:rFonts w:ascii="Garamond" w:eastAsiaTheme="minorEastAsia" w:hAnsi="Garamond" w:cstheme="minorBidi"/>
          <w:sz w:val="24"/>
          <w:szCs w:val="24"/>
          <w:lang w:eastAsia="sl-SI"/>
        </w:rPr>
        <w:t xml:space="preserve"> </w:t>
      </w:r>
    </w:p>
    <w:p w14:paraId="7158EF34" w14:textId="77777777" w:rsidR="005D7D6D" w:rsidRPr="0010535F" w:rsidRDefault="005D7D6D" w:rsidP="009901E7">
      <w:pPr>
        <w:spacing w:after="0" w:line="360" w:lineRule="auto"/>
        <w:jc w:val="both"/>
        <w:rPr>
          <w:rFonts w:ascii="Garamond" w:hAnsi="Garamond"/>
          <w:sz w:val="24"/>
          <w:szCs w:val="24"/>
        </w:rPr>
      </w:pPr>
    </w:p>
    <w:p w14:paraId="09FA2A17" w14:textId="11BF8CDD" w:rsidR="005D7D6D" w:rsidRPr="0010535F" w:rsidRDefault="005D7D6D" w:rsidP="009901E7">
      <w:pPr>
        <w:keepNext/>
        <w:keepLines/>
        <w:widowControl w:val="0"/>
        <w:spacing w:after="0" w:line="360" w:lineRule="auto"/>
        <w:jc w:val="both"/>
        <w:outlineLvl w:val="1"/>
        <w:rPr>
          <w:rFonts w:ascii="Garamond" w:eastAsia="Arial Unicode MS" w:hAnsi="Garamond"/>
          <w:b/>
          <w:bCs/>
          <w:sz w:val="24"/>
          <w:szCs w:val="24"/>
          <w:lang w:eastAsia="sl-SI"/>
        </w:rPr>
      </w:pPr>
      <w:bookmarkStart w:id="50" w:name="_Toc499204134"/>
      <w:bookmarkStart w:id="51" w:name="_Toc69195340"/>
      <w:r w:rsidRPr="0010535F">
        <w:rPr>
          <w:rFonts w:ascii="Garamond" w:eastAsia="Arial Unicode MS" w:hAnsi="Garamond"/>
          <w:b/>
          <w:bCs/>
          <w:sz w:val="24"/>
          <w:szCs w:val="24"/>
          <w:lang w:eastAsia="sl-SI"/>
        </w:rPr>
        <w:t>1</w:t>
      </w:r>
      <w:r w:rsidR="006E1321">
        <w:rPr>
          <w:rFonts w:ascii="Garamond" w:eastAsia="Arial Unicode MS" w:hAnsi="Garamond"/>
          <w:b/>
          <w:bCs/>
          <w:sz w:val="24"/>
          <w:szCs w:val="24"/>
          <w:lang w:eastAsia="sl-SI"/>
        </w:rPr>
        <w:t>2</w:t>
      </w:r>
      <w:r w:rsidRPr="0010535F">
        <w:rPr>
          <w:rFonts w:ascii="Garamond" w:eastAsia="Arial Unicode MS" w:hAnsi="Garamond"/>
          <w:b/>
          <w:bCs/>
          <w:sz w:val="24"/>
          <w:szCs w:val="24"/>
          <w:lang w:eastAsia="sl-SI"/>
        </w:rPr>
        <w:t>.</w:t>
      </w:r>
      <w:r w:rsidR="0034002F" w:rsidRPr="0010535F">
        <w:rPr>
          <w:rFonts w:ascii="Garamond" w:eastAsia="Arial Unicode MS" w:hAnsi="Garamond"/>
          <w:b/>
          <w:bCs/>
          <w:sz w:val="24"/>
          <w:szCs w:val="24"/>
          <w:lang w:eastAsia="sl-SI"/>
        </w:rPr>
        <w:t>5</w:t>
      </w:r>
      <w:r w:rsidRPr="0010535F">
        <w:rPr>
          <w:rFonts w:ascii="Garamond" w:eastAsia="Arial Unicode MS" w:hAnsi="Garamond"/>
          <w:b/>
          <w:bCs/>
          <w:sz w:val="24"/>
          <w:szCs w:val="24"/>
          <w:lang w:eastAsia="sl-SI"/>
        </w:rPr>
        <w:t>. Hujša kršitev poklicnih pravil</w:t>
      </w:r>
      <w:bookmarkEnd w:id="50"/>
      <w:bookmarkEnd w:id="51"/>
    </w:p>
    <w:p w14:paraId="5D2D782A" w14:textId="77777777" w:rsidR="005D7D6D" w:rsidRPr="0010535F" w:rsidRDefault="005D7D6D" w:rsidP="009901E7">
      <w:pPr>
        <w:spacing w:after="0" w:line="360" w:lineRule="auto"/>
        <w:jc w:val="both"/>
        <w:rPr>
          <w:rFonts w:ascii="Garamond" w:hAnsi="Garamond"/>
          <w:sz w:val="24"/>
          <w:szCs w:val="24"/>
        </w:rPr>
      </w:pPr>
      <w:r w:rsidRPr="0010535F">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3467CBDC" w14:textId="77777777" w:rsidR="005D7D6D" w:rsidRPr="0010535F" w:rsidRDefault="005D7D6D" w:rsidP="009901E7">
      <w:pPr>
        <w:spacing w:after="0" w:line="360" w:lineRule="auto"/>
        <w:jc w:val="both"/>
        <w:rPr>
          <w:rFonts w:ascii="Garamond" w:hAnsi="Garamond"/>
          <w:sz w:val="24"/>
          <w:szCs w:val="24"/>
        </w:rPr>
      </w:pPr>
      <w:r w:rsidRPr="0010535F">
        <w:rPr>
          <w:rFonts w:ascii="Garamond" w:hAnsi="Garamond"/>
          <w:sz w:val="24"/>
          <w:szCs w:val="24"/>
        </w:rPr>
        <w:t xml:space="preserve">Kot ustrezna sredstva štejejo pravnomočne odločbe inšpekcijskih organov. </w:t>
      </w:r>
    </w:p>
    <w:p w14:paraId="0D048048" w14:textId="77777777" w:rsidR="005D7D6D" w:rsidRPr="0010535F" w:rsidRDefault="005D7D6D" w:rsidP="009901E7">
      <w:pPr>
        <w:spacing w:after="0" w:line="360" w:lineRule="auto"/>
        <w:jc w:val="both"/>
        <w:rPr>
          <w:rFonts w:ascii="Garamond" w:hAnsi="Garamond"/>
          <w:sz w:val="24"/>
          <w:szCs w:val="24"/>
        </w:rPr>
      </w:pPr>
    </w:p>
    <w:p w14:paraId="00B9F6F8" w14:textId="77777777" w:rsidR="005D7D6D" w:rsidRPr="0010535F" w:rsidRDefault="005D7D6D" w:rsidP="009901E7">
      <w:pPr>
        <w:spacing w:after="0" w:line="360" w:lineRule="auto"/>
        <w:jc w:val="both"/>
        <w:rPr>
          <w:rFonts w:ascii="Garamond" w:hAnsi="Garamond"/>
          <w:sz w:val="24"/>
          <w:szCs w:val="24"/>
        </w:rPr>
      </w:pPr>
      <w:r w:rsidRPr="0010535F">
        <w:rPr>
          <w:rFonts w:ascii="Garamond" w:hAnsi="Garamond"/>
          <w:i/>
          <w:sz w:val="24"/>
          <w:szCs w:val="24"/>
        </w:rPr>
        <w:t>Razlog za izključitev se nanaša v primeru skupne ponudbe na vsakega izmed partnerjev, v primeru nastopa s podizvajalci pa tudi za podizvajalce</w:t>
      </w:r>
      <w:r w:rsidRPr="0010535F">
        <w:rPr>
          <w:rFonts w:ascii="Garamond" w:hAnsi="Garamond"/>
          <w:sz w:val="24"/>
          <w:szCs w:val="24"/>
        </w:rPr>
        <w:t>.</w:t>
      </w:r>
    </w:p>
    <w:p w14:paraId="79442D08" w14:textId="77777777" w:rsidR="005D7D6D" w:rsidRPr="0010535F" w:rsidRDefault="005D7D6D" w:rsidP="009901E7">
      <w:pPr>
        <w:spacing w:after="0" w:line="360" w:lineRule="auto"/>
        <w:jc w:val="both"/>
        <w:rPr>
          <w:rFonts w:ascii="Garamond" w:hAnsi="Garamond"/>
          <w:sz w:val="24"/>
          <w:szCs w:val="24"/>
        </w:rPr>
      </w:pPr>
    </w:p>
    <w:p w14:paraId="47807ACD" w14:textId="77777777" w:rsidR="005D7D6D" w:rsidRPr="0010535F" w:rsidRDefault="005D7D6D" w:rsidP="009901E7">
      <w:pPr>
        <w:spacing w:after="0" w:line="360" w:lineRule="auto"/>
        <w:jc w:val="both"/>
        <w:rPr>
          <w:rFonts w:ascii="Garamond" w:hAnsi="Garamond"/>
          <w:b/>
          <w:sz w:val="24"/>
          <w:szCs w:val="24"/>
        </w:rPr>
      </w:pPr>
      <w:r w:rsidRPr="0010535F">
        <w:rPr>
          <w:rFonts w:ascii="Garamond" w:hAnsi="Garamond"/>
          <w:b/>
          <w:sz w:val="24"/>
          <w:szCs w:val="24"/>
        </w:rPr>
        <w:t>DOKAZILA:</w:t>
      </w:r>
    </w:p>
    <w:p w14:paraId="26F3E942" w14:textId="4C92D2CA" w:rsidR="005D7D6D" w:rsidRPr="0010535F" w:rsidRDefault="005D7D6D" w:rsidP="009901E7">
      <w:pPr>
        <w:widowControl w:val="0"/>
        <w:numPr>
          <w:ilvl w:val="0"/>
          <w:numId w:val="12"/>
        </w:numPr>
        <w:spacing w:after="0" w:line="360" w:lineRule="auto"/>
        <w:jc w:val="both"/>
        <w:rPr>
          <w:rFonts w:ascii="Garamond" w:hAnsi="Garamond"/>
          <w:sz w:val="24"/>
          <w:szCs w:val="24"/>
          <w:lang w:eastAsia="sl-SI"/>
        </w:rPr>
      </w:pPr>
      <w:r w:rsidRPr="0010535F">
        <w:rPr>
          <w:rFonts w:ascii="Garamond" w:hAnsi="Garamond"/>
          <w:sz w:val="24"/>
          <w:szCs w:val="24"/>
          <w:lang w:eastAsia="sl-SI"/>
        </w:rPr>
        <w:t>Ponudnik/partner/podizvajalec izpolni obrazec</w:t>
      </w:r>
      <w:r w:rsidR="005221BC" w:rsidRPr="0010535F">
        <w:rPr>
          <w:rFonts w:ascii="Garamond" w:hAnsi="Garamond"/>
          <w:sz w:val="24"/>
          <w:szCs w:val="24"/>
          <w:lang w:eastAsia="sl-SI"/>
        </w:rPr>
        <w:t xml:space="preserve"> IZJAVA</w:t>
      </w:r>
    </w:p>
    <w:p w14:paraId="76485A32" w14:textId="77777777" w:rsidR="005D7D6D" w:rsidRPr="0010535F" w:rsidRDefault="005D7D6D" w:rsidP="009901E7">
      <w:pPr>
        <w:spacing w:after="0" w:line="360" w:lineRule="auto"/>
        <w:jc w:val="both"/>
        <w:rPr>
          <w:rFonts w:ascii="Garamond" w:hAnsi="Garamond"/>
          <w:sz w:val="24"/>
          <w:szCs w:val="24"/>
        </w:rPr>
      </w:pPr>
    </w:p>
    <w:p w14:paraId="50B92C78" w14:textId="193EF95B" w:rsidR="005D7D6D" w:rsidRPr="0010535F" w:rsidRDefault="005D7D6D" w:rsidP="009901E7">
      <w:pPr>
        <w:keepNext/>
        <w:keepLines/>
        <w:widowControl w:val="0"/>
        <w:spacing w:after="0" w:line="360" w:lineRule="auto"/>
        <w:jc w:val="both"/>
        <w:outlineLvl w:val="1"/>
        <w:rPr>
          <w:rFonts w:ascii="Garamond" w:eastAsia="Arial Unicode MS" w:hAnsi="Garamond"/>
          <w:b/>
          <w:bCs/>
          <w:sz w:val="24"/>
          <w:szCs w:val="24"/>
          <w:lang w:eastAsia="sl-SI"/>
        </w:rPr>
      </w:pPr>
      <w:bookmarkStart w:id="52" w:name="_Toc499204135"/>
      <w:bookmarkStart w:id="53" w:name="_Toc69195341"/>
      <w:r w:rsidRPr="0010535F">
        <w:rPr>
          <w:rFonts w:ascii="Garamond" w:eastAsia="Arial Unicode MS" w:hAnsi="Garamond"/>
          <w:b/>
          <w:bCs/>
          <w:sz w:val="24"/>
          <w:szCs w:val="24"/>
          <w:lang w:eastAsia="sl-SI"/>
        </w:rPr>
        <w:t>1</w:t>
      </w:r>
      <w:r w:rsidR="006E1321">
        <w:rPr>
          <w:rFonts w:ascii="Garamond" w:eastAsia="Arial Unicode MS" w:hAnsi="Garamond"/>
          <w:b/>
          <w:bCs/>
          <w:sz w:val="24"/>
          <w:szCs w:val="24"/>
          <w:lang w:eastAsia="sl-SI"/>
        </w:rPr>
        <w:t>2</w:t>
      </w:r>
      <w:r w:rsidRPr="0010535F">
        <w:rPr>
          <w:rFonts w:ascii="Garamond" w:eastAsia="Arial Unicode MS" w:hAnsi="Garamond"/>
          <w:b/>
          <w:bCs/>
          <w:sz w:val="24"/>
          <w:szCs w:val="24"/>
          <w:lang w:eastAsia="sl-SI"/>
        </w:rPr>
        <w:t>.</w:t>
      </w:r>
      <w:r w:rsidR="00EB0750" w:rsidRPr="0010535F">
        <w:rPr>
          <w:rFonts w:ascii="Garamond" w:eastAsia="Arial Unicode MS" w:hAnsi="Garamond"/>
          <w:b/>
          <w:bCs/>
          <w:sz w:val="24"/>
          <w:szCs w:val="24"/>
          <w:lang w:eastAsia="sl-SI"/>
        </w:rPr>
        <w:t>6</w:t>
      </w:r>
      <w:r w:rsidRPr="0010535F">
        <w:rPr>
          <w:rFonts w:ascii="Garamond" w:eastAsia="Arial Unicode MS" w:hAnsi="Garamond"/>
          <w:b/>
          <w:bCs/>
          <w:sz w:val="24"/>
          <w:szCs w:val="24"/>
          <w:lang w:eastAsia="sl-SI"/>
        </w:rPr>
        <w:t>. Storitev velike strokovne napake</w:t>
      </w:r>
      <w:bookmarkEnd w:id="52"/>
      <w:bookmarkEnd w:id="53"/>
    </w:p>
    <w:p w14:paraId="6AEBDE9E" w14:textId="77777777" w:rsidR="005D7D6D" w:rsidRPr="0010535F" w:rsidRDefault="005D7D6D" w:rsidP="009901E7">
      <w:pPr>
        <w:spacing w:after="0" w:line="360" w:lineRule="auto"/>
        <w:jc w:val="both"/>
        <w:rPr>
          <w:rFonts w:ascii="Garamond" w:hAnsi="Garamond" w:cs="Arial"/>
          <w:sz w:val="24"/>
          <w:szCs w:val="24"/>
        </w:rPr>
      </w:pPr>
      <w:r w:rsidRPr="0010535F">
        <w:rPr>
          <w:rFonts w:ascii="Garamond" w:hAnsi="Garamond"/>
          <w:sz w:val="24"/>
          <w:szCs w:val="24"/>
        </w:rPr>
        <w:t xml:space="preserve">Naročnik bo iz postopka javnega naročanja izločil ponudnika, za katerega se bo izkazalo, da je </w:t>
      </w:r>
      <w:r w:rsidRPr="0010535F">
        <w:rPr>
          <w:rFonts w:ascii="Garamond" w:hAnsi="Garamond" w:cs="Arial"/>
          <w:sz w:val="24"/>
          <w:szCs w:val="24"/>
        </w:rPr>
        <w:t>v svojem dosedanjem poslovanju storil veliko strokovno napako.</w:t>
      </w:r>
    </w:p>
    <w:p w14:paraId="75C84A3B" w14:textId="77777777" w:rsidR="005D7D6D" w:rsidRPr="0010535F" w:rsidRDefault="005D7D6D" w:rsidP="009901E7">
      <w:pPr>
        <w:spacing w:after="0" w:line="360" w:lineRule="auto"/>
        <w:jc w:val="both"/>
        <w:rPr>
          <w:rFonts w:ascii="Garamond" w:hAnsi="Garamond" w:cs="Arial"/>
          <w:sz w:val="24"/>
          <w:szCs w:val="24"/>
        </w:rPr>
      </w:pPr>
      <w:r w:rsidRPr="0010535F">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FD4BCEF" w14:textId="77777777" w:rsidR="005D7D6D" w:rsidRPr="0010535F" w:rsidRDefault="005D7D6D" w:rsidP="009901E7">
      <w:pPr>
        <w:spacing w:after="0" w:line="360" w:lineRule="auto"/>
        <w:jc w:val="both"/>
        <w:rPr>
          <w:rFonts w:ascii="Garamond" w:hAnsi="Garamond" w:cs="Arial"/>
          <w:sz w:val="24"/>
          <w:szCs w:val="24"/>
        </w:rPr>
      </w:pPr>
      <w:r w:rsidRPr="0010535F">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3F60EE46" w14:textId="77777777" w:rsidR="005D7D6D" w:rsidRPr="0010535F" w:rsidRDefault="005D7D6D" w:rsidP="009901E7">
      <w:pPr>
        <w:spacing w:after="0" w:line="360" w:lineRule="auto"/>
        <w:jc w:val="both"/>
        <w:rPr>
          <w:rFonts w:ascii="Garamond" w:hAnsi="Garamond" w:cs="Arial"/>
          <w:sz w:val="24"/>
          <w:szCs w:val="24"/>
        </w:rPr>
      </w:pPr>
    </w:p>
    <w:p w14:paraId="04A1B7EB" w14:textId="77777777" w:rsidR="005D7D6D" w:rsidRPr="0010535F" w:rsidRDefault="005D7D6D" w:rsidP="009901E7">
      <w:pPr>
        <w:spacing w:after="0" w:line="360" w:lineRule="auto"/>
        <w:jc w:val="both"/>
        <w:rPr>
          <w:rFonts w:ascii="Garamond" w:hAnsi="Garamond"/>
          <w:sz w:val="24"/>
          <w:szCs w:val="24"/>
        </w:rPr>
      </w:pPr>
      <w:r w:rsidRPr="0010535F">
        <w:rPr>
          <w:rFonts w:ascii="Garamond" w:hAnsi="Garamond"/>
          <w:i/>
          <w:sz w:val="24"/>
          <w:szCs w:val="24"/>
        </w:rPr>
        <w:t>Razlog za izključitev se nanaša v primeru skupne ponudbe na vsakega izmed partnerjev, v primeru nastopa s podizvajalci pa tudi za podizvajalce</w:t>
      </w:r>
      <w:r w:rsidRPr="0010535F">
        <w:rPr>
          <w:rFonts w:ascii="Garamond" w:hAnsi="Garamond"/>
          <w:sz w:val="24"/>
          <w:szCs w:val="24"/>
        </w:rPr>
        <w:t>.</w:t>
      </w:r>
    </w:p>
    <w:p w14:paraId="4B196699" w14:textId="77777777" w:rsidR="005D7D6D" w:rsidRPr="0010535F" w:rsidRDefault="005D7D6D" w:rsidP="009901E7">
      <w:pPr>
        <w:spacing w:after="0" w:line="360" w:lineRule="auto"/>
        <w:jc w:val="both"/>
        <w:rPr>
          <w:rFonts w:ascii="Garamond" w:hAnsi="Garamond" w:cs="Arial"/>
          <w:sz w:val="24"/>
          <w:szCs w:val="24"/>
        </w:rPr>
      </w:pPr>
    </w:p>
    <w:p w14:paraId="2881C636" w14:textId="77777777" w:rsidR="005D7D6D" w:rsidRPr="0010535F" w:rsidRDefault="005D7D6D" w:rsidP="009901E7">
      <w:pPr>
        <w:spacing w:after="0" w:line="360" w:lineRule="auto"/>
        <w:jc w:val="both"/>
        <w:rPr>
          <w:rFonts w:ascii="Garamond" w:hAnsi="Garamond"/>
          <w:b/>
          <w:sz w:val="24"/>
          <w:szCs w:val="24"/>
        </w:rPr>
      </w:pPr>
      <w:r w:rsidRPr="0010535F">
        <w:rPr>
          <w:rFonts w:ascii="Garamond" w:hAnsi="Garamond"/>
          <w:b/>
          <w:sz w:val="24"/>
          <w:szCs w:val="24"/>
        </w:rPr>
        <w:t>DOKAZILA:</w:t>
      </w:r>
    </w:p>
    <w:p w14:paraId="4AC78AC6" w14:textId="29364356" w:rsidR="00E36C21" w:rsidRPr="0010535F" w:rsidRDefault="005D7D6D" w:rsidP="009901E7">
      <w:pPr>
        <w:widowControl w:val="0"/>
        <w:numPr>
          <w:ilvl w:val="0"/>
          <w:numId w:val="12"/>
        </w:numPr>
        <w:spacing w:after="0" w:line="360" w:lineRule="auto"/>
        <w:jc w:val="both"/>
        <w:rPr>
          <w:rFonts w:ascii="Garamond" w:eastAsia="Arial Unicode MS" w:hAnsi="Garamond"/>
          <w:b/>
          <w:bCs/>
          <w:sz w:val="24"/>
          <w:szCs w:val="24"/>
        </w:rPr>
      </w:pPr>
      <w:r w:rsidRPr="0010535F">
        <w:rPr>
          <w:rFonts w:ascii="Garamond" w:hAnsi="Garamond"/>
          <w:sz w:val="24"/>
          <w:szCs w:val="24"/>
          <w:lang w:eastAsia="sl-SI"/>
        </w:rPr>
        <w:t>Ponudnik/partner/podizvajalec izkazuje neizpolnjevanje razloga za izključitev z izpolnitvijo</w:t>
      </w:r>
      <w:r w:rsidR="005221BC" w:rsidRPr="0010535F">
        <w:rPr>
          <w:rFonts w:ascii="Garamond" w:hAnsi="Garamond"/>
          <w:sz w:val="24"/>
          <w:szCs w:val="24"/>
          <w:lang w:eastAsia="sl-SI"/>
        </w:rPr>
        <w:t xml:space="preserve"> obrazca</w:t>
      </w:r>
      <w:r w:rsidRPr="0010535F">
        <w:rPr>
          <w:rFonts w:ascii="Garamond" w:hAnsi="Garamond"/>
          <w:sz w:val="24"/>
          <w:szCs w:val="24"/>
          <w:lang w:eastAsia="sl-SI"/>
        </w:rPr>
        <w:t xml:space="preserve"> </w:t>
      </w:r>
      <w:r w:rsidR="004B6E48" w:rsidRPr="0010535F">
        <w:rPr>
          <w:rFonts w:ascii="Garamond" w:hAnsi="Garamond"/>
          <w:sz w:val="24"/>
          <w:szCs w:val="24"/>
          <w:lang w:eastAsia="sl-SI"/>
        </w:rPr>
        <w:t>IZJAVA</w:t>
      </w:r>
      <w:r w:rsidRPr="0010535F">
        <w:rPr>
          <w:rFonts w:ascii="Garamond" w:hAnsi="Garamond"/>
          <w:sz w:val="24"/>
          <w:szCs w:val="24"/>
          <w:lang w:eastAsia="sl-SI"/>
        </w:rPr>
        <w:t xml:space="preserve"> </w:t>
      </w:r>
    </w:p>
    <w:p w14:paraId="4683723B" w14:textId="77777777" w:rsidR="00E36C21" w:rsidRPr="0010535F" w:rsidRDefault="00E36C21" w:rsidP="009901E7">
      <w:pPr>
        <w:widowControl w:val="0"/>
        <w:spacing w:after="0" w:line="360" w:lineRule="auto"/>
        <w:jc w:val="both"/>
        <w:rPr>
          <w:rFonts w:ascii="Garamond" w:eastAsia="Arial Unicode MS" w:hAnsi="Garamond"/>
          <w:b/>
          <w:bCs/>
          <w:sz w:val="24"/>
          <w:szCs w:val="24"/>
        </w:rPr>
      </w:pPr>
    </w:p>
    <w:p w14:paraId="29877F60" w14:textId="738F1A82" w:rsidR="00864239" w:rsidRPr="0010535F" w:rsidRDefault="00864239" w:rsidP="009901E7">
      <w:pPr>
        <w:widowControl w:val="0"/>
        <w:spacing w:after="0" w:line="360" w:lineRule="auto"/>
        <w:jc w:val="both"/>
        <w:rPr>
          <w:rFonts w:ascii="Garamond" w:eastAsia="Arial Unicode MS" w:hAnsi="Garamond"/>
          <w:b/>
          <w:bCs/>
          <w:sz w:val="24"/>
          <w:szCs w:val="24"/>
        </w:rPr>
      </w:pPr>
      <w:r w:rsidRPr="0010535F">
        <w:rPr>
          <w:rFonts w:ascii="Garamond" w:eastAsia="Arial Unicode MS" w:hAnsi="Garamond"/>
          <w:b/>
          <w:bCs/>
          <w:sz w:val="24"/>
          <w:szCs w:val="24"/>
        </w:rPr>
        <w:t>1</w:t>
      </w:r>
      <w:r w:rsidR="006E1321">
        <w:rPr>
          <w:rFonts w:ascii="Garamond" w:eastAsia="Arial Unicode MS" w:hAnsi="Garamond"/>
          <w:b/>
          <w:bCs/>
          <w:sz w:val="24"/>
          <w:szCs w:val="24"/>
        </w:rPr>
        <w:t>2</w:t>
      </w:r>
      <w:r w:rsidRPr="0010535F">
        <w:rPr>
          <w:rFonts w:ascii="Garamond" w:eastAsia="Arial Unicode MS" w:hAnsi="Garamond"/>
          <w:b/>
          <w:bCs/>
          <w:sz w:val="24"/>
          <w:szCs w:val="24"/>
        </w:rPr>
        <w:t>.</w:t>
      </w:r>
      <w:r w:rsidR="00EB0750" w:rsidRPr="0010535F">
        <w:rPr>
          <w:rFonts w:ascii="Garamond" w:eastAsia="Arial Unicode MS" w:hAnsi="Garamond"/>
          <w:b/>
          <w:bCs/>
          <w:sz w:val="24"/>
          <w:szCs w:val="24"/>
        </w:rPr>
        <w:t>7</w:t>
      </w:r>
      <w:r w:rsidRPr="0010535F">
        <w:rPr>
          <w:rFonts w:ascii="Garamond" w:eastAsia="Arial Unicode MS" w:hAnsi="Garamond"/>
          <w:b/>
          <w:bCs/>
          <w:sz w:val="24"/>
          <w:szCs w:val="24"/>
        </w:rPr>
        <w:t xml:space="preserve">. </w:t>
      </w:r>
      <w:r w:rsidR="00B634FB" w:rsidRPr="0010535F">
        <w:rPr>
          <w:rFonts w:ascii="Garamond" w:eastAsia="Arial Unicode MS" w:hAnsi="Garamond"/>
          <w:b/>
          <w:bCs/>
          <w:sz w:val="24"/>
          <w:szCs w:val="24"/>
        </w:rPr>
        <w:t>Sposobnost za opravljanje</w:t>
      </w:r>
      <w:r w:rsidRPr="0010535F">
        <w:rPr>
          <w:rFonts w:ascii="Garamond" w:eastAsia="Arial Unicode MS" w:hAnsi="Garamond"/>
          <w:b/>
          <w:bCs/>
          <w:sz w:val="24"/>
          <w:szCs w:val="24"/>
        </w:rPr>
        <w:t xml:space="preserve"> dejavnosti</w:t>
      </w:r>
    </w:p>
    <w:p w14:paraId="6442FF57" w14:textId="3ADEE2C4" w:rsidR="00864239" w:rsidRPr="0010535F" w:rsidRDefault="00864239"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 xml:space="preserve">Ponudnik mora imeti registrirano dejavnost, </w:t>
      </w:r>
      <w:r w:rsidR="00B634FB" w:rsidRPr="0010535F">
        <w:rPr>
          <w:rFonts w:ascii="Garamond" w:hAnsi="Garamond"/>
          <w:sz w:val="24"/>
          <w:szCs w:val="24"/>
          <w:lang w:eastAsia="sl-SI"/>
        </w:rPr>
        <w:t xml:space="preserve">na način, kot ga za predmet javnega naročila določa veljavna zakonodaja. </w:t>
      </w:r>
    </w:p>
    <w:p w14:paraId="794A9906" w14:textId="1DAF06A4" w:rsidR="00864239" w:rsidRPr="0010535F" w:rsidRDefault="00864239" w:rsidP="009901E7">
      <w:pPr>
        <w:spacing w:after="0" w:line="360" w:lineRule="auto"/>
        <w:jc w:val="both"/>
        <w:rPr>
          <w:rFonts w:ascii="Garamond" w:hAnsi="Garamond"/>
          <w:b/>
          <w:iCs/>
          <w:sz w:val="24"/>
          <w:szCs w:val="24"/>
          <w:lang w:eastAsia="sl-SI"/>
        </w:rPr>
      </w:pPr>
    </w:p>
    <w:p w14:paraId="7DDBD4C0" w14:textId="77777777" w:rsidR="006D13D1" w:rsidRPr="0010535F" w:rsidRDefault="006D13D1" w:rsidP="009901E7">
      <w:pPr>
        <w:spacing w:after="0" w:line="360" w:lineRule="auto"/>
        <w:rPr>
          <w:rFonts w:ascii="Garamond" w:hAnsi="Garamond"/>
          <w:b/>
          <w:sz w:val="24"/>
          <w:szCs w:val="24"/>
        </w:rPr>
      </w:pPr>
      <w:r w:rsidRPr="0010535F">
        <w:rPr>
          <w:rFonts w:ascii="Garamond" w:hAnsi="Garamond"/>
          <w:b/>
          <w:sz w:val="24"/>
          <w:szCs w:val="24"/>
        </w:rPr>
        <w:t>DOKAZILA:</w:t>
      </w:r>
    </w:p>
    <w:p w14:paraId="3DDD7503" w14:textId="63DD36E1" w:rsidR="00864239" w:rsidRPr="0010535F" w:rsidRDefault="00864239" w:rsidP="009901E7">
      <w:pPr>
        <w:pStyle w:val="Odstavekseznama"/>
        <w:numPr>
          <w:ilvl w:val="0"/>
          <w:numId w:val="12"/>
        </w:numPr>
        <w:spacing w:before="0" w:line="360" w:lineRule="auto"/>
        <w:rPr>
          <w:rFonts w:ascii="Garamond" w:hAnsi="Garamond"/>
          <w:i/>
          <w:sz w:val="24"/>
          <w:szCs w:val="24"/>
        </w:rPr>
      </w:pPr>
      <w:r w:rsidRPr="0010535F">
        <w:rPr>
          <w:rFonts w:ascii="Garamond" w:hAnsi="Garamond"/>
          <w:sz w:val="24"/>
          <w:szCs w:val="24"/>
        </w:rPr>
        <w:t xml:space="preserve"> Ponudnik/partner/podizvajalec izpolni obrazec</w:t>
      </w:r>
      <w:r w:rsidR="005221BC" w:rsidRPr="0010535F">
        <w:rPr>
          <w:rFonts w:ascii="Garamond" w:hAnsi="Garamond"/>
          <w:sz w:val="24"/>
          <w:szCs w:val="24"/>
        </w:rPr>
        <w:t xml:space="preserve"> IZJAVA</w:t>
      </w:r>
    </w:p>
    <w:p w14:paraId="73DEDB6A" w14:textId="77777777" w:rsidR="00870CAE" w:rsidRPr="0010535F" w:rsidRDefault="00870CAE" w:rsidP="009901E7">
      <w:pPr>
        <w:spacing w:after="0" w:line="360" w:lineRule="auto"/>
        <w:jc w:val="both"/>
        <w:rPr>
          <w:rFonts w:ascii="Garamond" w:hAnsi="Garamond"/>
          <w:i/>
          <w:sz w:val="24"/>
          <w:szCs w:val="24"/>
          <w:lang w:eastAsia="sl-SI"/>
        </w:rPr>
      </w:pPr>
    </w:p>
    <w:p w14:paraId="619F22EB" w14:textId="0E0A3A1C" w:rsidR="00883F72" w:rsidRPr="0010535F" w:rsidRDefault="00883F72" w:rsidP="009901E7">
      <w:pPr>
        <w:keepNext/>
        <w:keepLines/>
        <w:spacing w:after="0" w:line="360" w:lineRule="auto"/>
        <w:jc w:val="both"/>
        <w:outlineLvl w:val="1"/>
        <w:rPr>
          <w:rFonts w:ascii="Garamond" w:eastAsia="Arial Unicode MS" w:hAnsi="Garamond" w:cs="Arial"/>
          <w:b/>
          <w:bCs/>
          <w:sz w:val="24"/>
          <w:szCs w:val="24"/>
        </w:rPr>
      </w:pPr>
      <w:bookmarkStart w:id="54" w:name="_Toc443902468"/>
      <w:bookmarkStart w:id="55" w:name="_Toc69195342"/>
      <w:r w:rsidRPr="0010535F">
        <w:rPr>
          <w:rFonts w:ascii="Garamond" w:eastAsia="Arial Unicode MS" w:hAnsi="Garamond" w:cs="Arial"/>
          <w:b/>
          <w:bCs/>
          <w:sz w:val="24"/>
          <w:szCs w:val="24"/>
        </w:rPr>
        <w:t>1</w:t>
      </w:r>
      <w:r w:rsidR="006E1321">
        <w:rPr>
          <w:rFonts w:ascii="Garamond" w:eastAsia="Arial Unicode MS" w:hAnsi="Garamond" w:cs="Arial"/>
          <w:b/>
          <w:bCs/>
          <w:sz w:val="24"/>
          <w:szCs w:val="24"/>
        </w:rPr>
        <w:t>2</w:t>
      </w:r>
      <w:r w:rsidRPr="0010535F">
        <w:rPr>
          <w:rFonts w:ascii="Garamond" w:eastAsia="Arial Unicode MS" w:hAnsi="Garamond" w:cs="Arial"/>
          <w:b/>
          <w:bCs/>
          <w:sz w:val="24"/>
          <w:szCs w:val="24"/>
        </w:rPr>
        <w:t>.</w:t>
      </w:r>
      <w:r w:rsidR="00D47A9C" w:rsidRPr="0010535F">
        <w:rPr>
          <w:rFonts w:ascii="Garamond" w:eastAsia="Arial Unicode MS" w:hAnsi="Garamond" w:cs="Arial"/>
          <w:b/>
          <w:bCs/>
          <w:sz w:val="24"/>
          <w:szCs w:val="24"/>
        </w:rPr>
        <w:t>8</w:t>
      </w:r>
      <w:r w:rsidRPr="0010535F">
        <w:rPr>
          <w:rFonts w:ascii="Garamond" w:eastAsia="Arial Unicode MS" w:hAnsi="Garamond" w:cs="Arial"/>
          <w:b/>
          <w:bCs/>
          <w:sz w:val="24"/>
          <w:szCs w:val="24"/>
        </w:rPr>
        <w:t>. Reference</w:t>
      </w:r>
      <w:bookmarkEnd w:id="54"/>
      <w:bookmarkEnd w:id="55"/>
    </w:p>
    <w:p w14:paraId="6F61F974" w14:textId="2046A795" w:rsidR="006122A4" w:rsidRPr="0010535F" w:rsidRDefault="00883F72" w:rsidP="009901E7">
      <w:pPr>
        <w:pStyle w:val="Default"/>
        <w:spacing w:line="360" w:lineRule="auto"/>
        <w:jc w:val="both"/>
        <w:rPr>
          <w:rFonts w:ascii="Garamond" w:eastAsia="Times New Roman" w:hAnsi="Garamond" w:cs="Arial"/>
          <w:color w:val="auto"/>
        </w:rPr>
      </w:pPr>
      <w:r w:rsidRPr="0010535F">
        <w:rPr>
          <w:rFonts w:ascii="Garamond" w:hAnsi="Garamond" w:cs="Arial"/>
          <w:color w:val="auto"/>
        </w:rPr>
        <w:t xml:space="preserve">Naročnik bo priznal usposobljenost ponudniku, ki bo izkazal, da je v </w:t>
      </w:r>
      <w:r w:rsidRPr="0010535F">
        <w:rPr>
          <w:rFonts w:ascii="Garamond" w:eastAsia="Times New Roman" w:hAnsi="Garamond" w:cs="Arial"/>
          <w:color w:val="auto"/>
        </w:rPr>
        <w:t>zadnjih</w:t>
      </w:r>
      <w:r w:rsidR="002E642E" w:rsidRPr="0010535F">
        <w:rPr>
          <w:rFonts w:ascii="Garamond" w:eastAsia="Times New Roman" w:hAnsi="Garamond" w:cs="Arial"/>
          <w:color w:val="auto"/>
        </w:rPr>
        <w:t xml:space="preserve"> </w:t>
      </w:r>
      <w:r w:rsidR="0024074A" w:rsidRPr="0010535F">
        <w:rPr>
          <w:rFonts w:ascii="Garamond" w:eastAsia="Times New Roman" w:hAnsi="Garamond" w:cs="Arial"/>
          <w:color w:val="auto"/>
        </w:rPr>
        <w:t xml:space="preserve">petih </w:t>
      </w:r>
      <w:r w:rsidRPr="0010535F">
        <w:rPr>
          <w:rFonts w:ascii="Garamond" w:eastAsia="Times New Roman" w:hAnsi="Garamond" w:cs="Arial"/>
          <w:color w:val="auto"/>
        </w:rPr>
        <w:t xml:space="preserve">letih pred objavo </w:t>
      </w:r>
      <w:r w:rsidR="00C804B8">
        <w:rPr>
          <w:rFonts w:ascii="Garamond" w:eastAsia="Times New Roman" w:hAnsi="Garamond" w:cs="Arial"/>
          <w:color w:val="auto"/>
        </w:rPr>
        <w:t xml:space="preserve">obvestila o naročilu male vrednosti </w:t>
      </w:r>
      <w:r w:rsidRPr="0010535F">
        <w:rPr>
          <w:rFonts w:ascii="Garamond" w:eastAsia="Times New Roman" w:hAnsi="Garamond" w:cs="Arial"/>
          <w:color w:val="auto"/>
        </w:rPr>
        <w:t xml:space="preserve"> </w:t>
      </w:r>
      <w:r w:rsidR="00A03BD7" w:rsidRPr="0010535F">
        <w:rPr>
          <w:rFonts w:ascii="Garamond" w:eastAsia="Times New Roman" w:hAnsi="Garamond" w:cs="Arial"/>
          <w:color w:val="auto"/>
        </w:rPr>
        <w:t xml:space="preserve">kvalitetno, strokovno in skladno s pogodbenimi določili </w:t>
      </w:r>
      <w:r w:rsidRPr="0010535F">
        <w:rPr>
          <w:rFonts w:ascii="Garamond" w:eastAsia="Times New Roman" w:hAnsi="Garamond" w:cs="Arial"/>
          <w:color w:val="auto"/>
        </w:rPr>
        <w:t>že izvedel</w:t>
      </w:r>
      <w:r w:rsidR="00A03BD7" w:rsidRPr="0010535F">
        <w:rPr>
          <w:rFonts w:ascii="Garamond" w:eastAsia="Times New Roman" w:hAnsi="Garamond" w:cs="Arial"/>
          <w:color w:val="auto"/>
        </w:rPr>
        <w:t xml:space="preserve">, </w:t>
      </w:r>
      <w:r w:rsidRPr="0010535F">
        <w:rPr>
          <w:rFonts w:ascii="Garamond" w:eastAsia="Times New Roman" w:hAnsi="Garamond" w:cs="Arial"/>
          <w:color w:val="auto"/>
        </w:rPr>
        <w:t>najmanj</w:t>
      </w:r>
      <w:r w:rsidR="00C804B8">
        <w:rPr>
          <w:rFonts w:ascii="Garamond" w:eastAsia="Times New Roman" w:hAnsi="Garamond" w:cs="Arial"/>
          <w:color w:val="auto"/>
        </w:rPr>
        <w:t xml:space="preserve"> en referenčni projekt in sicer</w:t>
      </w:r>
      <w:r w:rsidR="006122A4" w:rsidRPr="0010535F">
        <w:rPr>
          <w:rFonts w:ascii="Garamond" w:eastAsia="Times New Roman" w:hAnsi="Garamond" w:cs="Arial"/>
          <w:color w:val="auto"/>
        </w:rPr>
        <w:t>:</w:t>
      </w:r>
    </w:p>
    <w:p w14:paraId="7675D95D" w14:textId="64471B9D" w:rsidR="00467487" w:rsidRPr="00E97F32" w:rsidRDefault="00467487" w:rsidP="009901E7">
      <w:pPr>
        <w:pStyle w:val="Default"/>
        <w:numPr>
          <w:ilvl w:val="0"/>
          <w:numId w:val="12"/>
        </w:numPr>
        <w:spacing w:line="360" w:lineRule="auto"/>
        <w:jc w:val="both"/>
        <w:rPr>
          <w:rFonts w:ascii="Garamond" w:eastAsia="Times New Roman" w:hAnsi="Garamond" w:cs="Arial"/>
          <w:color w:val="auto"/>
        </w:rPr>
      </w:pPr>
      <w:r w:rsidRPr="00E97F32">
        <w:rPr>
          <w:rFonts w:ascii="Garamond" w:eastAsia="Times New Roman" w:hAnsi="Garamond" w:cs="Arial"/>
          <w:color w:val="auto"/>
        </w:rPr>
        <w:t xml:space="preserve">Rušenje opečnega dimnika višine vsaj </w:t>
      </w:r>
      <w:r w:rsidR="00E97F32" w:rsidRPr="00E97F32">
        <w:rPr>
          <w:rFonts w:ascii="Garamond" w:eastAsia="Times New Roman" w:hAnsi="Garamond" w:cs="Arial"/>
          <w:color w:val="auto"/>
        </w:rPr>
        <w:t>60</w:t>
      </w:r>
      <w:r w:rsidRPr="00E97F32">
        <w:rPr>
          <w:rFonts w:ascii="Garamond" w:eastAsia="Times New Roman" w:hAnsi="Garamond" w:cs="Arial"/>
          <w:color w:val="auto"/>
        </w:rPr>
        <w:t xml:space="preserve"> m</w:t>
      </w:r>
      <w:r w:rsidR="00F51098" w:rsidRPr="00E97F32">
        <w:rPr>
          <w:rFonts w:ascii="Garamond" w:eastAsia="Times New Roman" w:hAnsi="Garamond" w:cs="Arial"/>
          <w:color w:val="auto"/>
        </w:rPr>
        <w:t>.</w:t>
      </w:r>
    </w:p>
    <w:p w14:paraId="77EAC624" w14:textId="77777777" w:rsidR="00A03BD7" w:rsidRPr="005462FB" w:rsidRDefault="00A03BD7" w:rsidP="009901E7">
      <w:pPr>
        <w:pStyle w:val="Default"/>
        <w:spacing w:line="360" w:lineRule="auto"/>
        <w:jc w:val="both"/>
        <w:rPr>
          <w:rFonts w:ascii="Garamond" w:eastAsia="Times New Roman" w:hAnsi="Garamond" w:cs="Arial"/>
          <w:color w:val="auto"/>
          <w:highlight w:val="yellow"/>
        </w:rPr>
      </w:pPr>
    </w:p>
    <w:p w14:paraId="6B22953C" w14:textId="633A386F" w:rsidR="00DC1CA2" w:rsidRPr="0010535F" w:rsidRDefault="00F97FF4" w:rsidP="009901E7">
      <w:pPr>
        <w:spacing w:after="0" w:line="360" w:lineRule="auto"/>
        <w:rPr>
          <w:rFonts w:ascii="Garamond" w:hAnsi="Garamond"/>
          <w:b/>
          <w:sz w:val="24"/>
          <w:szCs w:val="24"/>
        </w:rPr>
      </w:pPr>
      <w:r w:rsidRPr="0010535F">
        <w:rPr>
          <w:rFonts w:ascii="Garamond" w:hAnsi="Garamond" w:cs="Arial"/>
          <w:b/>
          <w:sz w:val="24"/>
          <w:szCs w:val="24"/>
        </w:rPr>
        <w:t>Dajalec reference mora biti dejanski izvajalec del.</w:t>
      </w:r>
    </w:p>
    <w:p w14:paraId="0719D26C" w14:textId="77777777" w:rsidR="00DC1CA2" w:rsidRPr="0010535F" w:rsidRDefault="00DC1CA2" w:rsidP="009901E7">
      <w:pPr>
        <w:spacing w:after="0" w:line="360" w:lineRule="auto"/>
        <w:rPr>
          <w:rFonts w:ascii="Garamond" w:hAnsi="Garamond"/>
          <w:b/>
          <w:sz w:val="24"/>
          <w:szCs w:val="24"/>
        </w:rPr>
      </w:pPr>
    </w:p>
    <w:p w14:paraId="7D3B6A80" w14:textId="5E1ACA56" w:rsidR="006D13D1" w:rsidRPr="0010535F" w:rsidRDefault="006D13D1" w:rsidP="009901E7">
      <w:pPr>
        <w:spacing w:after="0" w:line="360" w:lineRule="auto"/>
        <w:rPr>
          <w:rFonts w:ascii="Garamond" w:hAnsi="Garamond"/>
          <w:b/>
          <w:sz w:val="24"/>
          <w:szCs w:val="24"/>
        </w:rPr>
      </w:pPr>
      <w:r w:rsidRPr="0010535F">
        <w:rPr>
          <w:rFonts w:ascii="Garamond" w:hAnsi="Garamond"/>
          <w:b/>
          <w:sz w:val="24"/>
          <w:szCs w:val="24"/>
        </w:rPr>
        <w:t>DOKAZILA:</w:t>
      </w:r>
    </w:p>
    <w:p w14:paraId="64993035" w14:textId="00F57426" w:rsidR="00883F72" w:rsidRPr="0010535F" w:rsidRDefault="00883F72" w:rsidP="009901E7">
      <w:pPr>
        <w:pStyle w:val="Odstavekseznama"/>
        <w:numPr>
          <w:ilvl w:val="0"/>
          <w:numId w:val="12"/>
        </w:numPr>
        <w:spacing w:before="0" w:line="360" w:lineRule="auto"/>
        <w:rPr>
          <w:rFonts w:ascii="Garamond" w:eastAsia="Times New Roman" w:hAnsi="Garamond" w:cs="Arial"/>
          <w:iCs/>
          <w:sz w:val="24"/>
          <w:szCs w:val="24"/>
        </w:rPr>
      </w:pPr>
      <w:r w:rsidRPr="0010535F">
        <w:rPr>
          <w:rFonts w:ascii="Garamond" w:hAnsi="Garamond" w:cs="Arial"/>
          <w:sz w:val="24"/>
          <w:szCs w:val="24"/>
        </w:rPr>
        <w:t xml:space="preserve">Ponudnik izpolni obrazec </w:t>
      </w:r>
      <w:r w:rsidR="004B6E48" w:rsidRPr="0010535F">
        <w:rPr>
          <w:rFonts w:ascii="Garamond" w:hAnsi="Garamond" w:cs="Arial"/>
          <w:sz w:val="24"/>
          <w:szCs w:val="24"/>
        </w:rPr>
        <w:t>IZJAVA</w:t>
      </w:r>
      <w:r w:rsidR="00AC205A" w:rsidRPr="0010535F">
        <w:rPr>
          <w:rFonts w:ascii="Garamond" w:hAnsi="Garamond" w:cs="Arial"/>
          <w:sz w:val="24"/>
          <w:szCs w:val="24"/>
        </w:rPr>
        <w:t xml:space="preserve"> in </w:t>
      </w:r>
      <w:r w:rsidRPr="0010535F">
        <w:rPr>
          <w:rFonts w:ascii="Garamond" w:hAnsi="Garamond" w:cs="Arial"/>
          <w:i/>
          <w:sz w:val="24"/>
          <w:szCs w:val="24"/>
        </w:rPr>
        <w:t>Reference</w:t>
      </w:r>
    </w:p>
    <w:p w14:paraId="3A0007C9" w14:textId="77777777" w:rsidR="00883F72" w:rsidRPr="0010535F" w:rsidRDefault="00883F72" w:rsidP="009901E7">
      <w:pPr>
        <w:tabs>
          <w:tab w:val="center" w:pos="4536"/>
          <w:tab w:val="right" w:pos="9072"/>
        </w:tabs>
        <w:spacing w:after="0" w:line="360" w:lineRule="auto"/>
        <w:jc w:val="both"/>
        <w:rPr>
          <w:rFonts w:ascii="Garamond" w:hAnsi="Garamond"/>
          <w:sz w:val="24"/>
          <w:szCs w:val="24"/>
          <w:lang w:eastAsia="sl-SI"/>
        </w:rPr>
      </w:pPr>
    </w:p>
    <w:p w14:paraId="77F8303F" w14:textId="6386071E" w:rsidR="00947535" w:rsidRPr="0010535F" w:rsidRDefault="006B4CF2" w:rsidP="009901E7">
      <w:pPr>
        <w:keepNext/>
        <w:keepLines/>
        <w:spacing w:after="0" w:line="360" w:lineRule="auto"/>
        <w:jc w:val="both"/>
        <w:outlineLvl w:val="1"/>
        <w:rPr>
          <w:rFonts w:ascii="Garamond" w:eastAsia="Arial Unicode MS" w:hAnsi="Garamond" w:cs="Arial"/>
          <w:b/>
          <w:bCs/>
          <w:sz w:val="24"/>
          <w:szCs w:val="24"/>
        </w:rPr>
      </w:pPr>
      <w:bookmarkStart w:id="56" w:name="_Toc402336705"/>
      <w:bookmarkStart w:id="57" w:name="_Toc69195343"/>
      <w:r w:rsidRPr="0010535F">
        <w:rPr>
          <w:rFonts w:ascii="Garamond" w:eastAsia="Arial Unicode MS" w:hAnsi="Garamond" w:cs="Arial"/>
          <w:b/>
          <w:bCs/>
          <w:sz w:val="24"/>
          <w:szCs w:val="24"/>
        </w:rPr>
        <w:t>1</w:t>
      </w:r>
      <w:r w:rsidR="00E352A5">
        <w:rPr>
          <w:rFonts w:ascii="Garamond" w:eastAsia="Arial Unicode MS" w:hAnsi="Garamond" w:cs="Arial"/>
          <w:b/>
          <w:bCs/>
          <w:sz w:val="24"/>
          <w:szCs w:val="24"/>
        </w:rPr>
        <w:t>2</w:t>
      </w:r>
      <w:r w:rsidR="00864239" w:rsidRPr="0010535F">
        <w:rPr>
          <w:rFonts w:ascii="Garamond" w:eastAsia="Arial Unicode MS" w:hAnsi="Garamond" w:cs="Arial"/>
          <w:b/>
          <w:bCs/>
          <w:sz w:val="24"/>
          <w:szCs w:val="24"/>
        </w:rPr>
        <w:t>.</w:t>
      </w:r>
      <w:r w:rsidR="00D47A9C" w:rsidRPr="0010535F">
        <w:rPr>
          <w:rFonts w:ascii="Garamond" w:eastAsia="Arial Unicode MS" w:hAnsi="Garamond" w:cs="Arial"/>
          <w:b/>
          <w:bCs/>
          <w:sz w:val="24"/>
          <w:szCs w:val="24"/>
        </w:rPr>
        <w:t>9</w:t>
      </w:r>
      <w:r w:rsidR="00EF4571" w:rsidRPr="0010535F">
        <w:rPr>
          <w:rFonts w:ascii="Garamond" w:eastAsia="Arial Unicode MS" w:hAnsi="Garamond" w:cs="Arial"/>
          <w:b/>
          <w:bCs/>
          <w:sz w:val="24"/>
          <w:szCs w:val="24"/>
        </w:rPr>
        <w:t xml:space="preserve">. </w:t>
      </w:r>
      <w:r w:rsidR="00D20BEE" w:rsidRPr="0010535F">
        <w:rPr>
          <w:rFonts w:ascii="Garamond" w:eastAsia="Arial Unicode MS" w:hAnsi="Garamond" w:cs="Arial"/>
          <w:b/>
          <w:bCs/>
          <w:sz w:val="24"/>
          <w:szCs w:val="24"/>
        </w:rPr>
        <w:t>Kadrovska usposobljenost</w:t>
      </w:r>
      <w:bookmarkEnd w:id="56"/>
      <w:bookmarkEnd w:id="57"/>
    </w:p>
    <w:p w14:paraId="15B9E16F" w14:textId="395049DB" w:rsidR="00BB2E86" w:rsidRDefault="00BB2E86" w:rsidP="009901E7">
      <w:pPr>
        <w:shd w:val="clear" w:color="auto" w:fill="FFFFFF"/>
        <w:spacing w:after="0" w:line="360" w:lineRule="auto"/>
        <w:jc w:val="both"/>
        <w:rPr>
          <w:rFonts w:ascii="Garamond" w:hAnsi="Garamond"/>
          <w:sz w:val="24"/>
          <w:szCs w:val="24"/>
          <w:lang w:eastAsia="sl-SI"/>
        </w:rPr>
      </w:pPr>
      <w:r w:rsidRPr="00F51098">
        <w:rPr>
          <w:rFonts w:ascii="Garamond" w:hAnsi="Garamond"/>
          <w:sz w:val="24"/>
          <w:szCs w:val="24"/>
          <w:lang w:eastAsia="sl-SI"/>
        </w:rPr>
        <w:t xml:space="preserve">Zagotovljene morajo biti potrebne kadrovske zmogljivosti </w:t>
      </w:r>
      <w:r w:rsidRPr="0010535F">
        <w:rPr>
          <w:rFonts w:ascii="Garamond" w:hAnsi="Garamond"/>
          <w:sz w:val="24"/>
          <w:szCs w:val="24"/>
          <w:lang w:eastAsia="sl-SI"/>
        </w:rPr>
        <w:t xml:space="preserve"> za kvalitetno izvedbo celotnega naročila v predvidenem roku, skladno z zahtevami iz razpisne dokumentacije, predpisi in standardi s področja predmeta naročila ter delovnopravno zakonodajo.</w:t>
      </w:r>
    </w:p>
    <w:p w14:paraId="1098BBF9" w14:textId="4A838C02" w:rsidR="00DD55AD" w:rsidRDefault="00DD55AD" w:rsidP="009901E7">
      <w:pPr>
        <w:shd w:val="clear" w:color="auto" w:fill="FFFFFF"/>
        <w:spacing w:after="0" w:line="360" w:lineRule="auto"/>
        <w:jc w:val="both"/>
        <w:rPr>
          <w:rFonts w:ascii="Garamond" w:hAnsi="Garamond"/>
          <w:sz w:val="24"/>
          <w:szCs w:val="24"/>
          <w:lang w:eastAsia="sl-SI"/>
        </w:rPr>
      </w:pPr>
    </w:p>
    <w:p w14:paraId="7488D97C" w14:textId="6A0DB68E" w:rsidR="00DD55AD" w:rsidRPr="005844CA" w:rsidRDefault="00DD55AD" w:rsidP="00DD55AD">
      <w:pPr>
        <w:autoSpaceDE w:val="0"/>
        <w:autoSpaceDN w:val="0"/>
        <w:adjustRightInd w:val="0"/>
        <w:spacing w:after="0" w:line="288" w:lineRule="auto"/>
        <w:jc w:val="both"/>
        <w:rPr>
          <w:rFonts w:ascii="Garamond" w:hAnsi="Garamond" w:cs="Arial"/>
          <w:sz w:val="24"/>
          <w:szCs w:val="24"/>
        </w:rPr>
      </w:pPr>
      <w:r w:rsidRPr="005844CA">
        <w:rPr>
          <w:rFonts w:ascii="Garamond" w:hAnsi="Garamond" w:cs="Arial"/>
          <w:sz w:val="24"/>
          <w:szCs w:val="24"/>
        </w:rPr>
        <w:t xml:space="preserve">Izvajalec bo moral dela izvajati skladno z navodili naročnika ter s kadri, </w:t>
      </w:r>
      <w:r>
        <w:rPr>
          <w:rFonts w:ascii="Garamond" w:hAnsi="Garamond" w:cs="Arial"/>
          <w:sz w:val="24"/>
          <w:szCs w:val="24"/>
        </w:rPr>
        <w:t xml:space="preserve">ki so </w:t>
      </w:r>
      <w:r w:rsidRPr="005844CA">
        <w:rPr>
          <w:rFonts w:ascii="Garamond" w:hAnsi="Garamond" w:cs="Arial"/>
          <w:sz w:val="24"/>
          <w:szCs w:val="24"/>
        </w:rPr>
        <w:t xml:space="preserve">usposobljeni za delo na višini in imajo opravljen tečaj varnosti pri delu. Izvajalec bo moral pri izvajanju del upoštevati navodila ponudnika, sicer je lahko odstranjen iz gradbišča. </w:t>
      </w:r>
    </w:p>
    <w:p w14:paraId="410C65E7" w14:textId="77777777" w:rsidR="00DD55AD" w:rsidRPr="005844CA" w:rsidRDefault="00DD55AD" w:rsidP="00DD55AD">
      <w:pPr>
        <w:autoSpaceDE w:val="0"/>
        <w:autoSpaceDN w:val="0"/>
        <w:adjustRightInd w:val="0"/>
        <w:spacing w:after="0" w:line="288" w:lineRule="auto"/>
        <w:jc w:val="both"/>
        <w:rPr>
          <w:rFonts w:ascii="Garamond" w:hAnsi="Garamond" w:cs="Arial"/>
          <w:sz w:val="24"/>
          <w:szCs w:val="24"/>
        </w:rPr>
      </w:pPr>
    </w:p>
    <w:p w14:paraId="13AE3280" w14:textId="540AAC85" w:rsidR="00DD55AD" w:rsidRDefault="00DD55AD" w:rsidP="00DD55AD">
      <w:pPr>
        <w:autoSpaceDE w:val="0"/>
        <w:autoSpaceDN w:val="0"/>
        <w:adjustRightInd w:val="0"/>
        <w:spacing w:after="0" w:line="288" w:lineRule="auto"/>
        <w:jc w:val="both"/>
        <w:rPr>
          <w:rFonts w:ascii="Garamond" w:hAnsi="Garamond" w:cs="Arial"/>
          <w:sz w:val="24"/>
          <w:szCs w:val="24"/>
        </w:rPr>
      </w:pPr>
      <w:r w:rsidRPr="005844CA">
        <w:rPr>
          <w:rFonts w:ascii="Garamond" w:hAnsi="Garamond" w:cs="Arial"/>
          <w:sz w:val="24"/>
          <w:szCs w:val="24"/>
        </w:rPr>
        <w:t>Izbrani ponudnik bo moral upoštevati vse varnostne ukrepe za delavce in naprave ter materiale v skladu z Zakonom o varstvu pri delu in njegovimi podzakonskimi akti ter internih navodili naročnika.</w:t>
      </w:r>
    </w:p>
    <w:p w14:paraId="38895C22" w14:textId="08A05AD3" w:rsidR="00AE0110" w:rsidRDefault="00AE0110" w:rsidP="00DD55AD">
      <w:pPr>
        <w:autoSpaceDE w:val="0"/>
        <w:autoSpaceDN w:val="0"/>
        <w:adjustRightInd w:val="0"/>
        <w:spacing w:after="0" w:line="288" w:lineRule="auto"/>
        <w:jc w:val="both"/>
        <w:rPr>
          <w:rFonts w:ascii="Garamond" w:hAnsi="Garamond" w:cs="Arial"/>
          <w:sz w:val="24"/>
          <w:szCs w:val="24"/>
        </w:rPr>
      </w:pPr>
    </w:p>
    <w:p w14:paraId="6BDDC969" w14:textId="43C24E25" w:rsidR="00AE0110" w:rsidRPr="00E97F32" w:rsidRDefault="00AE0110" w:rsidP="00AE0110">
      <w:pPr>
        <w:pStyle w:val="Default"/>
        <w:spacing w:line="360" w:lineRule="auto"/>
        <w:jc w:val="both"/>
        <w:rPr>
          <w:rFonts w:ascii="Garamond" w:eastAsia="Times New Roman" w:hAnsi="Garamond" w:cs="Arial"/>
          <w:color w:val="auto"/>
        </w:rPr>
      </w:pPr>
      <w:r w:rsidRPr="0010535F">
        <w:rPr>
          <w:rFonts w:ascii="Garamond" w:hAnsi="Garamond" w:cs="Arial"/>
          <w:color w:val="auto"/>
        </w:rPr>
        <w:t xml:space="preserve">Naročnik bo priznal usposobljenost ponudniku, ki bo izkazal, da je </w:t>
      </w:r>
      <w:r>
        <w:rPr>
          <w:rFonts w:ascii="Garamond" w:hAnsi="Garamond" w:cs="Arial"/>
          <w:color w:val="auto"/>
        </w:rPr>
        <w:t xml:space="preserve">njegov vodja del </w:t>
      </w:r>
      <w:r w:rsidRPr="0010535F">
        <w:rPr>
          <w:rFonts w:ascii="Garamond" w:hAnsi="Garamond" w:cs="Arial"/>
          <w:color w:val="auto"/>
        </w:rPr>
        <w:t xml:space="preserve">v </w:t>
      </w:r>
      <w:r w:rsidRPr="0010535F">
        <w:rPr>
          <w:rFonts w:ascii="Garamond" w:eastAsia="Times New Roman" w:hAnsi="Garamond" w:cs="Arial"/>
          <w:color w:val="auto"/>
        </w:rPr>
        <w:t xml:space="preserve">zadnjih petih letih pred objavo </w:t>
      </w:r>
      <w:r>
        <w:rPr>
          <w:rFonts w:ascii="Garamond" w:eastAsia="Times New Roman" w:hAnsi="Garamond" w:cs="Arial"/>
          <w:color w:val="auto"/>
        </w:rPr>
        <w:t xml:space="preserve">obvestila o naročilu male vrednosti </w:t>
      </w:r>
      <w:r w:rsidRPr="0010535F">
        <w:rPr>
          <w:rFonts w:ascii="Garamond" w:eastAsia="Times New Roman" w:hAnsi="Garamond" w:cs="Arial"/>
          <w:color w:val="auto"/>
        </w:rPr>
        <w:t xml:space="preserve">kvalitetno, strokovno in skladno s </w:t>
      </w:r>
      <w:r w:rsidRPr="00E97F32">
        <w:rPr>
          <w:rFonts w:ascii="Garamond" w:eastAsia="Times New Roman" w:hAnsi="Garamond" w:cs="Arial"/>
          <w:color w:val="auto"/>
        </w:rPr>
        <w:t xml:space="preserve">pogodbenimi določili že izvedel vodenje del za rušenje opečnega dimnika višine vsaj </w:t>
      </w:r>
      <w:r w:rsidR="00E97F32" w:rsidRPr="00E97F32">
        <w:rPr>
          <w:rFonts w:ascii="Garamond" w:eastAsia="Times New Roman" w:hAnsi="Garamond" w:cs="Arial"/>
          <w:color w:val="auto"/>
        </w:rPr>
        <w:t>60</w:t>
      </w:r>
      <w:r w:rsidRPr="00E97F32">
        <w:rPr>
          <w:rFonts w:ascii="Garamond" w:eastAsia="Times New Roman" w:hAnsi="Garamond" w:cs="Arial"/>
          <w:color w:val="auto"/>
        </w:rPr>
        <w:t xml:space="preserve"> m.</w:t>
      </w:r>
    </w:p>
    <w:p w14:paraId="1CD41B57" w14:textId="77777777" w:rsidR="00DD55AD" w:rsidRPr="005844CA" w:rsidRDefault="00DD55AD" w:rsidP="00DD55AD">
      <w:pPr>
        <w:spacing w:after="0" w:line="288" w:lineRule="auto"/>
        <w:jc w:val="both"/>
        <w:rPr>
          <w:rFonts w:ascii="Garamond" w:hAnsi="Garamond" w:cs="Arial"/>
          <w:sz w:val="24"/>
          <w:szCs w:val="24"/>
        </w:rPr>
      </w:pPr>
    </w:p>
    <w:p w14:paraId="7114DEE5" w14:textId="77777777" w:rsidR="00BB2E86" w:rsidRPr="0010535F" w:rsidRDefault="00BB2E86" w:rsidP="009901E7">
      <w:pPr>
        <w:spacing w:after="0" w:line="360" w:lineRule="auto"/>
        <w:rPr>
          <w:rFonts w:ascii="Garamond" w:hAnsi="Garamond"/>
          <w:b/>
          <w:sz w:val="24"/>
          <w:szCs w:val="24"/>
        </w:rPr>
      </w:pPr>
      <w:r w:rsidRPr="0010535F">
        <w:rPr>
          <w:rFonts w:ascii="Garamond" w:hAnsi="Garamond"/>
          <w:b/>
          <w:sz w:val="24"/>
          <w:szCs w:val="24"/>
        </w:rPr>
        <w:t>DOKAZILA:</w:t>
      </w:r>
    </w:p>
    <w:p w14:paraId="48B7E017" w14:textId="2C019700" w:rsidR="00BB2E86" w:rsidRPr="0010535F" w:rsidRDefault="00BB2E86" w:rsidP="00521DC3">
      <w:pPr>
        <w:shd w:val="clear" w:color="auto" w:fill="FFFFFF"/>
        <w:spacing w:after="0" w:line="360" w:lineRule="auto"/>
        <w:jc w:val="both"/>
        <w:rPr>
          <w:rFonts w:ascii="Garamond" w:hAnsi="Garamond"/>
          <w:i/>
          <w:sz w:val="24"/>
          <w:szCs w:val="24"/>
        </w:rPr>
      </w:pPr>
      <w:r w:rsidRPr="0010535F">
        <w:rPr>
          <w:rFonts w:ascii="Garamond" w:hAnsi="Garamond"/>
          <w:sz w:val="24"/>
          <w:szCs w:val="24"/>
        </w:rPr>
        <w:t>Ponudnik/partner/podizvajalec izpolni obrazec IZJAVA</w:t>
      </w:r>
      <w:r w:rsidR="00AE0110">
        <w:rPr>
          <w:rFonts w:ascii="Garamond" w:hAnsi="Garamond"/>
          <w:sz w:val="24"/>
          <w:szCs w:val="24"/>
        </w:rPr>
        <w:t xml:space="preserve"> in Kadrovske reference</w:t>
      </w:r>
    </w:p>
    <w:p w14:paraId="2FF580D6" w14:textId="77777777" w:rsidR="00BB2E86" w:rsidRPr="0010535F" w:rsidRDefault="00BB2E86" w:rsidP="009901E7">
      <w:pPr>
        <w:shd w:val="clear" w:color="auto" w:fill="FFFFFF"/>
        <w:spacing w:after="0" w:line="360" w:lineRule="auto"/>
        <w:jc w:val="both"/>
        <w:rPr>
          <w:rFonts w:ascii="Garamond" w:eastAsia="Times New Roman" w:hAnsi="Garamond"/>
          <w:sz w:val="24"/>
          <w:szCs w:val="24"/>
          <w:lang w:eastAsia="sl-SI"/>
        </w:rPr>
      </w:pPr>
    </w:p>
    <w:p w14:paraId="7EA11397" w14:textId="65BFDF58" w:rsidR="00D20BEE" w:rsidRPr="0010535F" w:rsidRDefault="00E352A5" w:rsidP="009901E7">
      <w:pPr>
        <w:keepNext/>
        <w:keepLines/>
        <w:spacing w:after="0" w:line="360" w:lineRule="auto"/>
        <w:jc w:val="both"/>
        <w:outlineLvl w:val="1"/>
        <w:rPr>
          <w:rFonts w:ascii="Garamond" w:eastAsia="Arial Unicode MS" w:hAnsi="Garamond" w:cs="Arial"/>
          <w:b/>
          <w:bCs/>
          <w:sz w:val="24"/>
          <w:szCs w:val="24"/>
        </w:rPr>
      </w:pPr>
      <w:bookmarkStart w:id="58" w:name="_Toc371938783"/>
      <w:bookmarkStart w:id="59" w:name="_Toc402336706"/>
      <w:bookmarkStart w:id="60" w:name="_Toc69195344"/>
      <w:r>
        <w:rPr>
          <w:rFonts w:ascii="Garamond" w:eastAsia="Arial Unicode MS" w:hAnsi="Garamond" w:cs="Arial"/>
          <w:b/>
          <w:bCs/>
          <w:sz w:val="24"/>
          <w:szCs w:val="24"/>
        </w:rPr>
        <w:t>12</w:t>
      </w:r>
      <w:r w:rsidR="00D20BEE" w:rsidRPr="0010535F">
        <w:rPr>
          <w:rFonts w:ascii="Garamond" w:eastAsia="Arial Unicode MS" w:hAnsi="Garamond" w:cs="Arial"/>
          <w:b/>
          <w:bCs/>
          <w:sz w:val="24"/>
          <w:szCs w:val="24"/>
        </w:rPr>
        <w:t>.1</w:t>
      </w:r>
      <w:r w:rsidR="00D47A9C" w:rsidRPr="0010535F">
        <w:rPr>
          <w:rFonts w:ascii="Garamond" w:eastAsia="Arial Unicode MS" w:hAnsi="Garamond" w:cs="Arial"/>
          <w:b/>
          <w:bCs/>
          <w:sz w:val="24"/>
          <w:szCs w:val="24"/>
        </w:rPr>
        <w:t>1</w:t>
      </w:r>
      <w:r w:rsidR="00D20BEE" w:rsidRPr="0010535F">
        <w:rPr>
          <w:rFonts w:ascii="Garamond" w:eastAsia="Arial Unicode MS" w:hAnsi="Garamond" w:cs="Arial"/>
          <w:b/>
          <w:bCs/>
          <w:sz w:val="24"/>
          <w:szCs w:val="24"/>
        </w:rPr>
        <w:t>. Zavarovanje odgovornosti za škodo</w:t>
      </w:r>
      <w:bookmarkEnd w:id="58"/>
      <w:bookmarkEnd w:id="59"/>
      <w:bookmarkEnd w:id="60"/>
    </w:p>
    <w:p w14:paraId="454B9A6F" w14:textId="7CA363E8" w:rsidR="00D20BEE" w:rsidRPr="0010535F" w:rsidRDefault="00D20BEE" w:rsidP="009901E7">
      <w:pPr>
        <w:spacing w:after="0" w:line="360" w:lineRule="auto"/>
        <w:jc w:val="both"/>
        <w:rPr>
          <w:rFonts w:ascii="Garamond" w:eastAsia="Times New Roman" w:hAnsi="Garamond" w:cs="Arial"/>
          <w:sz w:val="24"/>
          <w:szCs w:val="24"/>
          <w:lang w:eastAsia="sl-SI"/>
        </w:rPr>
      </w:pPr>
      <w:r w:rsidRPr="0010535F">
        <w:rPr>
          <w:rFonts w:ascii="Garamond" w:hAnsi="Garamond"/>
          <w:sz w:val="24"/>
          <w:szCs w:val="24"/>
        </w:rPr>
        <w:t>Ponudnik mora imeti zavarovano odgovornost za škodo</w:t>
      </w:r>
      <w:r w:rsidR="006122A4" w:rsidRPr="0010535F">
        <w:rPr>
          <w:rFonts w:ascii="Garamond" w:hAnsi="Garamond"/>
          <w:sz w:val="24"/>
          <w:szCs w:val="24"/>
        </w:rPr>
        <w:t xml:space="preserve"> iz naslova splošne civilne odgovornosti (vključno </w:t>
      </w:r>
      <w:r w:rsidR="00BB2E86" w:rsidRPr="0010535F">
        <w:rPr>
          <w:rFonts w:ascii="Garamond" w:hAnsi="Garamond"/>
          <w:sz w:val="24"/>
          <w:szCs w:val="24"/>
        </w:rPr>
        <w:t>z delodajalčevo odgovornostjo</w:t>
      </w:r>
      <w:r w:rsidR="006122A4" w:rsidRPr="0010535F">
        <w:rPr>
          <w:rFonts w:ascii="Garamond" w:hAnsi="Garamond"/>
          <w:sz w:val="24"/>
          <w:szCs w:val="24"/>
        </w:rPr>
        <w:t xml:space="preserve">) v višini </w:t>
      </w:r>
      <w:r w:rsidR="006122A4" w:rsidRPr="00AE0110">
        <w:rPr>
          <w:rFonts w:ascii="Garamond" w:hAnsi="Garamond"/>
          <w:sz w:val="24"/>
          <w:szCs w:val="24"/>
        </w:rPr>
        <w:t xml:space="preserve">najmanj </w:t>
      </w:r>
      <w:r w:rsidR="00FD3C89" w:rsidRPr="00AE0110">
        <w:rPr>
          <w:rFonts w:ascii="Garamond" w:hAnsi="Garamond"/>
          <w:sz w:val="24"/>
          <w:szCs w:val="24"/>
        </w:rPr>
        <w:t>10</w:t>
      </w:r>
      <w:r w:rsidR="00BB2E86" w:rsidRPr="00AE0110">
        <w:rPr>
          <w:rFonts w:ascii="Garamond" w:hAnsi="Garamond"/>
          <w:sz w:val="24"/>
          <w:szCs w:val="24"/>
        </w:rPr>
        <w:t>0</w:t>
      </w:r>
      <w:r w:rsidRPr="00AE0110">
        <w:rPr>
          <w:rFonts w:ascii="Garamond" w:hAnsi="Garamond"/>
          <w:sz w:val="24"/>
          <w:szCs w:val="24"/>
        </w:rPr>
        <w:t>.000,00 EUR</w:t>
      </w:r>
      <w:r w:rsidR="000C3955" w:rsidRPr="00AE0110">
        <w:rPr>
          <w:rFonts w:ascii="Garamond" w:eastAsia="Times New Roman" w:hAnsi="Garamond" w:cs="Arial"/>
          <w:sz w:val="24"/>
          <w:szCs w:val="24"/>
          <w:lang w:eastAsia="sl-SI"/>
        </w:rPr>
        <w:t>.</w:t>
      </w:r>
    </w:p>
    <w:p w14:paraId="33D41A7D" w14:textId="77777777" w:rsidR="006D13D1" w:rsidRPr="0010535F" w:rsidRDefault="006D13D1" w:rsidP="009901E7">
      <w:pPr>
        <w:spacing w:after="0" w:line="360" w:lineRule="auto"/>
        <w:rPr>
          <w:rFonts w:ascii="Garamond" w:hAnsi="Garamond"/>
          <w:b/>
          <w:sz w:val="24"/>
          <w:szCs w:val="24"/>
        </w:rPr>
      </w:pPr>
      <w:r w:rsidRPr="0010535F">
        <w:rPr>
          <w:rFonts w:ascii="Garamond" w:hAnsi="Garamond"/>
          <w:b/>
          <w:sz w:val="24"/>
          <w:szCs w:val="24"/>
        </w:rPr>
        <w:t>DOKAZILA:</w:t>
      </w:r>
    </w:p>
    <w:p w14:paraId="76139DD9" w14:textId="29D0B348" w:rsidR="00D20BEE" w:rsidRDefault="00D20BEE" w:rsidP="009901E7">
      <w:pPr>
        <w:pStyle w:val="Odstavekseznama"/>
        <w:numPr>
          <w:ilvl w:val="0"/>
          <w:numId w:val="9"/>
        </w:numPr>
        <w:spacing w:before="0" w:line="360" w:lineRule="auto"/>
        <w:rPr>
          <w:rFonts w:ascii="Garamond" w:eastAsia="Times New Roman" w:hAnsi="Garamond" w:cs="Arial"/>
          <w:sz w:val="24"/>
          <w:szCs w:val="24"/>
        </w:rPr>
      </w:pPr>
      <w:r w:rsidRPr="0010535F">
        <w:rPr>
          <w:rFonts w:ascii="Garamond" w:eastAsia="Times New Roman" w:hAnsi="Garamond" w:cs="Arial"/>
          <w:sz w:val="24"/>
          <w:szCs w:val="24"/>
        </w:rPr>
        <w:t xml:space="preserve">Ponudnik izpolni obrazec </w:t>
      </w:r>
      <w:r w:rsidR="004B6E48" w:rsidRPr="0010535F">
        <w:rPr>
          <w:rFonts w:ascii="Garamond" w:eastAsia="Times New Roman" w:hAnsi="Garamond" w:cs="Arial"/>
          <w:sz w:val="24"/>
          <w:szCs w:val="24"/>
        </w:rPr>
        <w:t>IZJAVA</w:t>
      </w:r>
      <w:r w:rsidR="000C3955" w:rsidRPr="0010535F">
        <w:rPr>
          <w:rFonts w:ascii="Garamond" w:eastAsia="Times New Roman" w:hAnsi="Garamond" w:cs="Arial"/>
          <w:sz w:val="24"/>
          <w:szCs w:val="24"/>
        </w:rPr>
        <w:t>.</w:t>
      </w:r>
    </w:p>
    <w:p w14:paraId="467AA4C7" w14:textId="77777777" w:rsidR="00AE0110" w:rsidRPr="00AE0110" w:rsidRDefault="00AE0110" w:rsidP="00AE0110">
      <w:pPr>
        <w:spacing w:line="360" w:lineRule="auto"/>
        <w:rPr>
          <w:rFonts w:ascii="Garamond" w:eastAsia="Times New Roman" w:hAnsi="Garamond" w:cs="Arial"/>
          <w:sz w:val="24"/>
          <w:szCs w:val="24"/>
        </w:rPr>
      </w:pPr>
    </w:p>
    <w:p w14:paraId="53502FF8" w14:textId="3F058DB8" w:rsidR="0089481A" w:rsidRDefault="008A0429" w:rsidP="009901E7">
      <w:pPr>
        <w:spacing w:after="0" w:line="360" w:lineRule="auto"/>
        <w:jc w:val="both"/>
        <w:rPr>
          <w:rFonts w:ascii="Garamond" w:eastAsia="Times New Roman" w:hAnsi="Garamond" w:cs="Arial"/>
          <w:sz w:val="24"/>
          <w:szCs w:val="24"/>
          <w:lang w:eastAsia="sl-SI"/>
        </w:rPr>
      </w:pPr>
      <w:bookmarkStart w:id="61" w:name="_Toc443902473"/>
      <w:bookmarkStart w:id="62" w:name="_Toc516126174"/>
      <w:bookmarkStart w:id="63" w:name="_Toc516435550"/>
      <w:bookmarkStart w:id="64" w:name="_Toc518022677"/>
      <w:r w:rsidRPr="008A0429">
        <w:rPr>
          <w:rFonts w:ascii="Garamond" w:eastAsia="Times New Roman" w:hAnsi="Garamond" w:cs="Arial"/>
          <w:sz w:val="24"/>
          <w:szCs w:val="24"/>
          <w:lang w:eastAsia="sl-SI"/>
        </w:rPr>
        <w:t xml:space="preserve">Izbrani ponudnik bo moral v roku </w:t>
      </w:r>
      <w:r>
        <w:rPr>
          <w:rFonts w:ascii="Garamond" w:eastAsia="Times New Roman" w:hAnsi="Garamond" w:cs="Arial"/>
          <w:sz w:val="24"/>
          <w:szCs w:val="24"/>
          <w:lang w:eastAsia="sl-SI"/>
        </w:rPr>
        <w:t>osmih</w:t>
      </w:r>
      <w:r w:rsidRPr="008A0429">
        <w:rPr>
          <w:rFonts w:ascii="Garamond" w:eastAsia="Times New Roman" w:hAnsi="Garamond" w:cs="Arial"/>
          <w:sz w:val="24"/>
          <w:szCs w:val="24"/>
          <w:lang w:eastAsia="sl-SI"/>
        </w:rPr>
        <w:t xml:space="preserve"> delovnih dneh po  podpisu pogodbe izročiti zavarovanje odgovornosti za škodo, ki vključuje splošno civilnopravno odgovornost, delodajalčevo odgovornost in odgovornost za škodo, zaradi civilnopravnih odškodninskih zahtevkov tretjih oseb, </w:t>
      </w:r>
      <w:r w:rsidRPr="008A0429">
        <w:rPr>
          <w:rFonts w:ascii="Garamond" w:eastAsia="Times New Roman" w:hAnsi="Garamond" w:cs="Arial"/>
          <w:sz w:val="24"/>
          <w:szCs w:val="24"/>
          <w:lang w:eastAsia="sl-SI"/>
        </w:rPr>
        <w:lastRenderedPageBreak/>
        <w:t xml:space="preserve">vse brez omejitev za ves čas trajanja izvedbe del v višini </w:t>
      </w:r>
      <w:r>
        <w:rPr>
          <w:rFonts w:ascii="Garamond" w:eastAsia="Times New Roman" w:hAnsi="Garamond" w:cs="Arial"/>
          <w:sz w:val="24"/>
          <w:szCs w:val="24"/>
          <w:lang w:eastAsia="sl-SI"/>
        </w:rPr>
        <w:t xml:space="preserve">100.000 </w:t>
      </w:r>
      <w:r w:rsidRPr="008A0429">
        <w:rPr>
          <w:rFonts w:ascii="Garamond" w:eastAsia="Times New Roman" w:hAnsi="Garamond" w:cs="Arial"/>
          <w:sz w:val="24"/>
          <w:szCs w:val="24"/>
          <w:lang w:eastAsia="sl-SI"/>
        </w:rPr>
        <w:t xml:space="preserve">EUR.    V kolikor izbrani ponudnik ne bo predložil zavarovanja, bo naročnik unovčil finančno zavarovanje za resnost ponudbe, hkrati pa je predložitev zavarovanja odgovornosti </w:t>
      </w:r>
      <w:proofErr w:type="spellStart"/>
      <w:r w:rsidRPr="008A0429">
        <w:rPr>
          <w:rFonts w:ascii="Garamond" w:eastAsia="Times New Roman" w:hAnsi="Garamond" w:cs="Arial"/>
          <w:sz w:val="24"/>
          <w:szCs w:val="24"/>
          <w:lang w:eastAsia="sl-SI"/>
        </w:rPr>
        <w:t>odložni</w:t>
      </w:r>
      <w:proofErr w:type="spellEnd"/>
      <w:r w:rsidRPr="008A0429">
        <w:rPr>
          <w:rFonts w:ascii="Garamond" w:eastAsia="Times New Roman" w:hAnsi="Garamond" w:cs="Arial"/>
          <w:sz w:val="24"/>
          <w:szCs w:val="24"/>
          <w:lang w:eastAsia="sl-SI"/>
        </w:rPr>
        <w:t xml:space="preserve"> pogoj za veljavnost pogodbe.</w:t>
      </w:r>
    </w:p>
    <w:p w14:paraId="531AA515" w14:textId="77777777" w:rsidR="008A0429" w:rsidRPr="0010535F" w:rsidRDefault="008A0429" w:rsidP="009901E7">
      <w:pPr>
        <w:spacing w:after="0" w:line="360" w:lineRule="auto"/>
        <w:jc w:val="both"/>
        <w:rPr>
          <w:rFonts w:ascii="Garamond" w:eastAsia="Times New Roman" w:hAnsi="Garamond" w:cs="Arial"/>
          <w:sz w:val="24"/>
          <w:szCs w:val="24"/>
          <w:lang w:eastAsia="sl-SI"/>
        </w:rPr>
      </w:pPr>
    </w:p>
    <w:p w14:paraId="2BB928F3" w14:textId="661EA4FE" w:rsidR="00B57167" w:rsidRPr="0010535F" w:rsidRDefault="00E352A5" w:rsidP="009901E7">
      <w:pPr>
        <w:keepNext/>
        <w:keepLines/>
        <w:spacing w:after="0" w:line="360" w:lineRule="auto"/>
        <w:jc w:val="both"/>
        <w:outlineLvl w:val="1"/>
        <w:rPr>
          <w:rFonts w:ascii="Garamond" w:eastAsia="Arial Unicode MS" w:hAnsi="Garamond" w:cs="Arial"/>
          <w:b/>
          <w:bCs/>
          <w:sz w:val="24"/>
          <w:szCs w:val="24"/>
        </w:rPr>
      </w:pPr>
      <w:bookmarkStart w:id="65" w:name="_Toc69195345"/>
      <w:r>
        <w:rPr>
          <w:rFonts w:ascii="Garamond" w:eastAsia="Arial Unicode MS" w:hAnsi="Garamond" w:cs="Arial"/>
          <w:b/>
          <w:bCs/>
          <w:sz w:val="24"/>
          <w:szCs w:val="24"/>
        </w:rPr>
        <w:t>12</w:t>
      </w:r>
      <w:r w:rsidR="00B57167" w:rsidRPr="0010535F">
        <w:rPr>
          <w:rFonts w:ascii="Garamond" w:eastAsia="Arial Unicode MS" w:hAnsi="Garamond" w:cs="Arial"/>
          <w:b/>
          <w:bCs/>
          <w:sz w:val="24"/>
          <w:szCs w:val="24"/>
        </w:rPr>
        <w:t>.1</w:t>
      </w:r>
      <w:r w:rsidR="0005266B" w:rsidRPr="0010535F">
        <w:rPr>
          <w:rFonts w:ascii="Garamond" w:eastAsia="Arial Unicode MS" w:hAnsi="Garamond" w:cs="Arial"/>
          <w:b/>
          <w:bCs/>
          <w:sz w:val="24"/>
          <w:szCs w:val="24"/>
        </w:rPr>
        <w:t>2</w:t>
      </w:r>
      <w:r w:rsidR="00B57167" w:rsidRPr="0010535F">
        <w:rPr>
          <w:rFonts w:ascii="Garamond" w:eastAsia="Arial Unicode MS" w:hAnsi="Garamond" w:cs="Arial"/>
          <w:b/>
          <w:bCs/>
          <w:sz w:val="24"/>
          <w:szCs w:val="24"/>
        </w:rPr>
        <w:t xml:space="preserve">. </w:t>
      </w:r>
      <w:bookmarkEnd w:id="61"/>
      <w:bookmarkEnd w:id="62"/>
      <w:bookmarkEnd w:id="63"/>
      <w:bookmarkEnd w:id="64"/>
      <w:r w:rsidR="00E77149" w:rsidRPr="0010535F">
        <w:rPr>
          <w:rFonts w:ascii="Garamond" w:eastAsia="Arial Unicode MS" w:hAnsi="Garamond" w:cs="Arial"/>
          <w:b/>
          <w:bCs/>
          <w:sz w:val="24"/>
          <w:szCs w:val="24"/>
        </w:rPr>
        <w:t>Časovni okvir izvedbe del</w:t>
      </w:r>
      <w:bookmarkEnd w:id="65"/>
    </w:p>
    <w:p w14:paraId="6B32DA57" w14:textId="37772478" w:rsidR="00E77149" w:rsidRPr="0010535F" w:rsidRDefault="00E77149" w:rsidP="009901E7">
      <w:pPr>
        <w:spacing w:after="0" w:line="360" w:lineRule="auto"/>
        <w:jc w:val="both"/>
        <w:rPr>
          <w:rFonts w:ascii="Garamond" w:eastAsia="Times New Roman" w:hAnsi="Garamond" w:cs="Arial"/>
          <w:sz w:val="24"/>
          <w:szCs w:val="24"/>
          <w:lang w:eastAsia="sl-SI"/>
        </w:rPr>
      </w:pPr>
      <w:r w:rsidRPr="002631A8">
        <w:rPr>
          <w:rFonts w:ascii="Garamond" w:eastAsia="Times New Roman" w:hAnsi="Garamond" w:cs="Arial"/>
          <w:sz w:val="24"/>
          <w:szCs w:val="24"/>
          <w:lang w:eastAsia="sl-SI"/>
        </w:rPr>
        <w:t xml:space="preserve">Predviden časovni okvir za izvedbo </w:t>
      </w:r>
      <w:r w:rsidR="004C603C" w:rsidRPr="002631A8">
        <w:rPr>
          <w:rFonts w:ascii="Garamond" w:eastAsia="Times New Roman" w:hAnsi="Garamond" w:cs="Arial"/>
          <w:sz w:val="24"/>
          <w:szCs w:val="24"/>
          <w:lang w:eastAsia="sl-SI"/>
        </w:rPr>
        <w:t xml:space="preserve">rušitvenih </w:t>
      </w:r>
      <w:r w:rsidR="00E352A5" w:rsidRPr="002631A8">
        <w:rPr>
          <w:rFonts w:ascii="Garamond" w:eastAsia="Times New Roman" w:hAnsi="Garamond" w:cs="Arial"/>
          <w:sz w:val="24"/>
          <w:szCs w:val="24"/>
          <w:lang w:eastAsia="sl-SI"/>
        </w:rPr>
        <w:t>del</w:t>
      </w:r>
      <w:r w:rsidRPr="002631A8">
        <w:rPr>
          <w:rFonts w:ascii="Garamond" w:eastAsia="Times New Roman" w:hAnsi="Garamond" w:cs="Arial"/>
          <w:sz w:val="24"/>
          <w:szCs w:val="24"/>
          <w:lang w:eastAsia="sl-SI"/>
        </w:rPr>
        <w:t xml:space="preserve"> je </w:t>
      </w:r>
      <w:r w:rsidR="005462FB" w:rsidRPr="002631A8">
        <w:rPr>
          <w:rFonts w:ascii="Garamond" w:eastAsia="Times New Roman" w:hAnsi="Garamond" w:cs="Arial"/>
          <w:sz w:val="24"/>
          <w:szCs w:val="24"/>
          <w:lang w:eastAsia="sl-SI"/>
        </w:rPr>
        <w:t>6</w:t>
      </w:r>
      <w:r w:rsidRPr="002631A8">
        <w:rPr>
          <w:rFonts w:ascii="Garamond" w:eastAsia="Times New Roman" w:hAnsi="Garamond" w:cs="Arial"/>
          <w:sz w:val="24"/>
          <w:szCs w:val="24"/>
          <w:lang w:eastAsia="sl-SI"/>
        </w:rPr>
        <w:t>0 dni</w:t>
      </w:r>
      <w:r w:rsidR="004C603C" w:rsidRPr="002631A8">
        <w:rPr>
          <w:rFonts w:ascii="Garamond" w:eastAsia="Times New Roman" w:hAnsi="Garamond" w:cs="Arial"/>
          <w:sz w:val="24"/>
          <w:szCs w:val="24"/>
          <w:lang w:eastAsia="sl-SI"/>
        </w:rPr>
        <w:t xml:space="preserve"> </w:t>
      </w:r>
      <w:r w:rsidR="00C31738" w:rsidRPr="002631A8">
        <w:rPr>
          <w:rFonts w:ascii="Garamond" w:eastAsia="Times New Roman" w:hAnsi="Garamond" w:cs="Arial"/>
          <w:sz w:val="24"/>
          <w:szCs w:val="24"/>
          <w:lang w:eastAsia="sl-SI"/>
        </w:rPr>
        <w:t xml:space="preserve">od </w:t>
      </w:r>
      <w:r w:rsidR="005B6DFF" w:rsidRPr="002631A8">
        <w:rPr>
          <w:rFonts w:ascii="Garamond" w:eastAsia="Times New Roman" w:hAnsi="Garamond" w:cs="Arial"/>
          <w:sz w:val="24"/>
          <w:szCs w:val="24"/>
          <w:lang w:eastAsia="sl-SI"/>
        </w:rPr>
        <w:t>uvedb</w:t>
      </w:r>
      <w:r w:rsidR="00C31738" w:rsidRPr="002631A8">
        <w:rPr>
          <w:rFonts w:ascii="Garamond" w:eastAsia="Times New Roman" w:hAnsi="Garamond" w:cs="Arial"/>
          <w:sz w:val="24"/>
          <w:szCs w:val="24"/>
          <w:lang w:eastAsia="sl-SI"/>
        </w:rPr>
        <w:t>e</w:t>
      </w:r>
      <w:r w:rsidR="005B6DFF" w:rsidRPr="002631A8">
        <w:rPr>
          <w:rFonts w:ascii="Garamond" w:eastAsia="Times New Roman" w:hAnsi="Garamond" w:cs="Arial"/>
          <w:sz w:val="24"/>
          <w:szCs w:val="24"/>
          <w:lang w:eastAsia="sl-SI"/>
        </w:rPr>
        <w:t xml:space="preserve"> v delo</w:t>
      </w:r>
      <w:r w:rsidR="00C31738" w:rsidRPr="002631A8">
        <w:rPr>
          <w:rFonts w:ascii="Garamond" w:eastAsia="Times New Roman" w:hAnsi="Garamond" w:cs="Arial"/>
          <w:sz w:val="24"/>
          <w:szCs w:val="24"/>
          <w:lang w:eastAsia="sl-SI"/>
        </w:rPr>
        <w:t xml:space="preserve"> </w:t>
      </w:r>
      <w:r w:rsidR="004C603C" w:rsidRPr="002631A8">
        <w:rPr>
          <w:rFonts w:ascii="Garamond" w:eastAsia="Times New Roman" w:hAnsi="Garamond" w:cs="Arial"/>
          <w:sz w:val="24"/>
          <w:szCs w:val="24"/>
          <w:lang w:eastAsia="sl-SI"/>
        </w:rPr>
        <w:t>(</w:t>
      </w:r>
      <w:r w:rsidR="00C31738" w:rsidRPr="002631A8">
        <w:rPr>
          <w:rFonts w:ascii="Garamond" w:eastAsia="Times New Roman" w:hAnsi="Garamond" w:cs="Arial"/>
          <w:sz w:val="24"/>
          <w:szCs w:val="24"/>
          <w:lang w:eastAsia="sl-SI"/>
        </w:rPr>
        <w:t xml:space="preserve">izvedba del bo potekala </w:t>
      </w:r>
      <w:r w:rsidR="005B6DFF" w:rsidRPr="002631A8">
        <w:rPr>
          <w:rFonts w:ascii="Garamond" w:eastAsia="Times New Roman" w:hAnsi="Garamond" w:cs="Arial"/>
          <w:sz w:val="24"/>
          <w:szCs w:val="24"/>
          <w:lang w:eastAsia="sl-SI"/>
        </w:rPr>
        <w:t xml:space="preserve">predvidoma </w:t>
      </w:r>
      <w:r w:rsidR="00C31738" w:rsidRPr="002631A8">
        <w:rPr>
          <w:rFonts w:ascii="Garamond" w:eastAsia="Times New Roman" w:hAnsi="Garamond" w:cs="Arial"/>
          <w:sz w:val="24"/>
          <w:szCs w:val="24"/>
          <w:lang w:eastAsia="sl-SI"/>
        </w:rPr>
        <w:t xml:space="preserve">od </w:t>
      </w:r>
      <w:r w:rsidR="004C603C" w:rsidRPr="002631A8">
        <w:rPr>
          <w:rFonts w:ascii="Garamond" w:eastAsia="Times New Roman" w:hAnsi="Garamond" w:cs="Arial"/>
          <w:sz w:val="24"/>
          <w:szCs w:val="24"/>
          <w:lang w:eastAsia="sl-SI"/>
        </w:rPr>
        <w:t>20.5.2021</w:t>
      </w:r>
      <w:r w:rsidR="00C31738" w:rsidRPr="002631A8">
        <w:rPr>
          <w:rFonts w:ascii="Garamond" w:eastAsia="Times New Roman" w:hAnsi="Garamond" w:cs="Arial"/>
          <w:sz w:val="24"/>
          <w:szCs w:val="24"/>
          <w:lang w:eastAsia="sl-SI"/>
        </w:rPr>
        <w:t xml:space="preserve"> do </w:t>
      </w:r>
      <w:r w:rsidR="004C603C" w:rsidRPr="002631A8">
        <w:rPr>
          <w:rFonts w:ascii="Garamond" w:eastAsia="Times New Roman" w:hAnsi="Garamond" w:cs="Arial"/>
          <w:sz w:val="24"/>
          <w:szCs w:val="24"/>
          <w:lang w:eastAsia="sl-SI"/>
        </w:rPr>
        <w:t>20.7.2021)</w:t>
      </w:r>
      <w:r w:rsidR="00C10046" w:rsidRPr="002631A8">
        <w:rPr>
          <w:rFonts w:ascii="Garamond" w:eastAsia="Times New Roman" w:hAnsi="Garamond" w:cs="Arial"/>
          <w:sz w:val="24"/>
          <w:szCs w:val="24"/>
          <w:lang w:eastAsia="sl-SI"/>
        </w:rPr>
        <w:t>, pri čemer se dela izvajajo sočasno</w:t>
      </w:r>
      <w:r w:rsidR="00E352A5" w:rsidRPr="002631A8">
        <w:rPr>
          <w:rFonts w:ascii="Garamond" w:eastAsia="Times New Roman" w:hAnsi="Garamond" w:cs="Arial"/>
          <w:sz w:val="24"/>
          <w:szCs w:val="24"/>
          <w:lang w:eastAsia="sl-SI"/>
        </w:rPr>
        <w:t xml:space="preserve"> z </w:t>
      </w:r>
      <w:r w:rsidR="005462FB" w:rsidRPr="002631A8">
        <w:rPr>
          <w:rFonts w:ascii="Garamond" w:eastAsia="Times New Roman" w:hAnsi="Garamond" w:cs="Arial"/>
          <w:sz w:val="24"/>
          <w:szCs w:val="24"/>
          <w:lang w:eastAsia="sl-SI"/>
        </w:rPr>
        <w:t>odstranjevanjem ruševin, kar izvaja naročnik.</w:t>
      </w:r>
      <w:r w:rsidR="007056C7" w:rsidRPr="002631A8">
        <w:rPr>
          <w:rFonts w:ascii="Garamond" w:hAnsi="Garamond"/>
        </w:rPr>
        <w:t xml:space="preserve"> </w:t>
      </w:r>
      <w:r w:rsidR="007056C7" w:rsidRPr="002631A8">
        <w:rPr>
          <w:rFonts w:ascii="Garamond" w:eastAsia="Times New Roman" w:hAnsi="Garamond" w:cs="Arial"/>
          <w:sz w:val="24"/>
          <w:szCs w:val="24"/>
          <w:lang w:eastAsia="sl-SI"/>
        </w:rPr>
        <w:t xml:space="preserve">V roku </w:t>
      </w:r>
      <w:r w:rsidR="009A06B7" w:rsidRPr="002631A8">
        <w:rPr>
          <w:rFonts w:ascii="Garamond" w:eastAsia="Times New Roman" w:hAnsi="Garamond" w:cs="Arial"/>
          <w:sz w:val="24"/>
          <w:szCs w:val="24"/>
          <w:lang w:eastAsia="sl-SI"/>
        </w:rPr>
        <w:t xml:space="preserve">5 </w:t>
      </w:r>
      <w:r w:rsidR="007056C7" w:rsidRPr="002631A8">
        <w:rPr>
          <w:rFonts w:ascii="Garamond" w:eastAsia="Times New Roman" w:hAnsi="Garamond" w:cs="Arial"/>
          <w:sz w:val="24"/>
          <w:szCs w:val="24"/>
          <w:lang w:eastAsia="sl-SI"/>
        </w:rPr>
        <w:t>dni po podpisu pogodbe bo izbrani ponudnik izdelal in naročniku predal podroben terminskim plan izvedbe del</w:t>
      </w:r>
      <w:r w:rsidR="00C10046" w:rsidRPr="002631A8">
        <w:rPr>
          <w:rFonts w:ascii="Garamond" w:eastAsia="Times New Roman" w:hAnsi="Garamond" w:cs="Arial"/>
          <w:sz w:val="24"/>
          <w:szCs w:val="24"/>
          <w:lang w:eastAsia="sl-SI"/>
        </w:rPr>
        <w:t>, ki mora biti usklajen z naročnikom</w:t>
      </w:r>
      <w:r w:rsidR="005462FB" w:rsidRPr="002631A8">
        <w:rPr>
          <w:rFonts w:ascii="Garamond" w:eastAsia="Times New Roman" w:hAnsi="Garamond" w:cs="Arial"/>
          <w:sz w:val="24"/>
          <w:szCs w:val="24"/>
          <w:lang w:eastAsia="sl-SI"/>
        </w:rPr>
        <w:t xml:space="preserve"> ter tehnološki elaborat rušitvenih del</w:t>
      </w:r>
      <w:r w:rsidR="004C603C" w:rsidRPr="002631A8">
        <w:rPr>
          <w:rFonts w:ascii="Garamond" w:eastAsia="Times New Roman" w:hAnsi="Garamond" w:cs="Arial"/>
          <w:sz w:val="24"/>
          <w:szCs w:val="24"/>
          <w:lang w:eastAsia="sl-SI"/>
        </w:rPr>
        <w:t>.</w:t>
      </w:r>
    </w:p>
    <w:p w14:paraId="29470F05" w14:textId="77777777" w:rsidR="00E77149" w:rsidRPr="0010535F" w:rsidRDefault="00E77149" w:rsidP="009901E7">
      <w:pPr>
        <w:spacing w:after="0" w:line="360" w:lineRule="auto"/>
        <w:jc w:val="both"/>
        <w:rPr>
          <w:rFonts w:ascii="Garamond" w:eastAsia="Times New Roman" w:hAnsi="Garamond" w:cs="Arial"/>
          <w:sz w:val="24"/>
          <w:szCs w:val="24"/>
          <w:lang w:eastAsia="sl-SI"/>
        </w:rPr>
      </w:pPr>
    </w:p>
    <w:p w14:paraId="63E29A83" w14:textId="50839BFA" w:rsidR="00B57167" w:rsidRPr="0010535F" w:rsidRDefault="00B57167" w:rsidP="009901E7">
      <w:pPr>
        <w:spacing w:after="0" w:line="360" w:lineRule="auto"/>
        <w:jc w:val="both"/>
        <w:rPr>
          <w:rFonts w:ascii="Garamond" w:hAnsi="Garamond" w:cs="Arial"/>
          <w:sz w:val="24"/>
          <w:szCs w:val="24"/>
          <w:lang w:eastAsia="sl-SI"/>
        </w:rPr>
      </w:pPr>
      <w:r w:rsidRPr="0010535F">
        <w:rPr>
          <w:rFonts w:ascii="Garamond" w:eastAsia="Times New Roman" w:hAnsi="Garamond" w:cs="Arial"/>
          <w:b/>
          <w:sz w:val="24"/>
          <w:szCs w:val="24"/>
          <w:lang w:eastAsia="sl-SI"/>
        </w:rPr>
        <w:t>Dokazilo:</w:t>
      </w:r>
      <w:r w:rsidRPr="0010535F">
        <w:rPr>
          <w:rFonts w:ascii="Garamond" w:eastAsia="Times New Roman" w:hAnsi="Garamond" w:cs="Arial"/>
          <w:sz w:val="24"/>
          <w:szCs w:val="24"/>
          <w:lang w:eastAsia="sl-SI"/>
        </w:rPr>
        <w:t xml:space="preserve"> </w:t>
      </w:r>
      <w:r w:rsidRPr="0010535F">
        <w:rPr>
          <w:rFonts w:ascii="Garamond" w:hAnsi="Garamond" w:cs="Arial"/>
          <w:sz w:val="24"/>
          <w:szCs w:val="24"/>
          <w:lang w:eastAsia="sl-SI"/>
        </w:rPr>
        <w:t xml:space="preserve">Ponudnik </w:t>
      </w:r>
      <w:r w:rsidR="00AC7A08" w:rsidRPr="0010535F">
        <w:rPr>
          <w:rFonts w:ascii="Garamond" w:hAnsi="Garamond" w:cs="Arial"/>
          <w:sz w:val="24"/>
          <w:szCs w:val="24"/>
          <w:lang w:eastAsia="sl-SI"/>
        </w:rPr>
        <w:t xml:space="preserve">se s </w:t>
      </w:r>
      <w:r w:rsidR="00E77149" w:rsidRPr="0010535F">
        <w:rPr>
          <w:rFonts w:ascii="Garamond" w:hAnsi="Garamond" w:cs="Arial"/>
          <w:sz w:val="24"/>
          <w:szCs w:val="24"/>
          <w:lang w:eastAsia="sl-SI"/>
        </w:rPr>
        <w:t>časovnim okvirom</w:t>
      </w:r>
      <w:r w:rsidR="00AC7A08" w:rsidRPr="0010535F">
        <w:rPr>
          <w:rFonts w:ascii="Garamond" w:hAnsi="Garamond" w:cs="Arial"/>
          <w:sz w:val="24"/>
          <w:szCs w:val="24"/>
          <w:lang w:eastAsia="sl-SI"/>
        </w:rPr>
        <w:t xml:space="preserve"> strinja z oddajo obrazca</w:t>
      </w:r>
      <w:r w:rsidR="00E77149" w:rsidRPr="0010535F">
        <w:rPr>
          <w:rFonts w:ascii="Garamond" w:hAnsi="Garamond" w:cs="Arial"/>
          <w:sz w:val="24"/>
          <w:szCs w:val="24"/>
          <w:lang w:eastAsia="sl-SI"/>
        </w:rPr>
        <w:t xml:space="preserve"> IZJAVA.</w:t>
      </w:r>
    </w:p>
    <w:p w14:paraId="074E7B4B" w14:textId="4003C4AA" w:rsidR="00F66977" w:rsidRDefault="00F66977">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br w:type="page"/>
      </w:r>
    </w:p>
    <w:p w14:paraId="5AFA9474" w14:textId="5E78A404" w:rsidR="00027D09" w:rsidRPr="0010535F" w:rsidRDefault="00E352A5" w:rsidP="009901E7">
      <w:pPr>
        <w:spacing w:after="0" w:line="360" w:lineRule="auto"/>
        <w:contextualSpacing/>
        <w:jc w:val="both"/>
        <w:outlineLvl w:val="0"/>
        <w:rPr>
          <w:rFonts w:ascii="Garamond" w:hAnsi="Garamond"/>
          <w:b/>
          <w:sz w:val="24"/>
          <w:szCs w:val="24"/>
        </w:rPr>
      </w:pPr>
      <w:bookmarkStart w:id="66" w:name="_Toc69195346"/>
      <w:r>
        <w:rPr>
          <w:rFonts w:ascii="Garamond" w:hAnsi="Garamond"/>
          <w:b/>
          <w:sz w:val="24"/>
          <w:szCs w:val="24"/>
        </w:rPr>
        <w:lastRenderedPageBreak/>
        <w:t>13</w:t>
      </w:r>
      <w:r w:rsidR="00864239" w:rsidRPr="0010535F">
        <w:rPr>
          <w:rFonts w:ascii="Garamond" w:hAnsi="Garamond"/>
          <w:b/>
          <w:sz w:val="24"/>
          <w:szCs w:val="24"/>
        </w:rPr>
        <w:t>. Merilo za izbor</w:t>
      </w:r>
      <w:bookmarkEnd w:id="66"/>
    </w:p>
    <w:p w14:paraId="26898BE5" w14:textId="5A8D7C7B" w:rsidR="00517955" w:rsidRPr="0010535F" w:rsidRDefault="00517955" w:rsidP="009901E7">
      <w:pPr>
        <w:spacing w:after="0" w:line="360" w:lineRule="auto"/>
        <w:jc w:val="both"/>
        <w:rPr>
          <w:rFonts w:ascii="Garamond" w:hAnsi="Garamond" w:cs="Arial"/>
          <w:sz w:val="24"/>
          <w:szCs w:val="24"/>
          <w:lang w:eastAsia="sl-SI"/>
        </w:rPr>
      </w:pPr>
      <w:r w:rsidRPr="0010535F">
        <w:rPr>
          <w:rFonts w:ascii="Garamond" w:hAnsi="Garamond" w:cs="Arial"/>
          <w:sz w:val="24"/>
          <w:szCs w:val="24"/>
          <w:lang w:eastAsia="sl-SI"/>
        </w:rPr>
        <w:t xml:space="preserve">Naročnik bo ekonomsko najugodnejšo ponudbo izbral na podlagi merila najnižja cena (cena brez DDV). </w:t>
      </w:r>
    </w:p>
    <w:p w14:paraId="7A39143A" w14:textId="2F9A21FA" w:rsidR="00517955" w:rsidRPr="0010535F" w:rsidRDefault="00517955" w:rsidP="009901E7">
      <w:pPr>
        <w:spacing w:after="0" w:line="360" w:lineRule="auto"/>
        <w:jc w:val="both"/>
        <w:rPr>
          <w:rFonts w:ascii="Garamond" w:eastAsia="Times New Roman" w:hAnsi="Garamond" w:cs="Arial"/>
          <w:sz w:val="24"/>
          <w:szCs w:val="24"/>
          <w:lang w:eastAsia="sl-SI"/>
        </w:rPr>
      </w:pPr>
      <w:r w:rsidRPr="0010535F">
        <w:rPr>
          <w:rFonts w:ascii="Garamond" w:eastAsia="Times New Roman" w:hAnsi="Garamond" w:cs="Arial"/>
          <w:sz w:val="24"/>
          <w:szCs w:val="24"/>
          <w:lang w:eastAsia="sl-SI"/>
        </w:rPr>
        <w:t xml:space="preserve">Pri izračunu ponudbene vrednosti morajo ponudniki upoštevati vse elemente, ki vplivajo na izračun cene: kot so stroški dela, režijski stroški, morebitne nadure, amortizacijo,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prometne in gradbiščne ureditve, stroškov meritev, preiskav in atestov, zavarovanj, varnosti pri delu in drugih stroškov, stroške za nemoteno obratovanje objekta v času </w:t>
      </w:r>
      <w:r w:rsidR="004C603C">
        <w:rPr>
          <w:rFonts w:ascii="Garamond" w:eastAsia="Times New Roman" w:hAnsi="Garamond" w:cs="Arial"/>
          <w:sz w:val="24"/>
          <w:szCs w:val="24"/>
          <w:lang w:eastAsia="sl-SI"/>
        </w:rPr>
        <w:t>izvajanja del</w:t>
      </w:r>
      <w:r w:rsidRPr="0010535F">
        <w:rPr>
          <w:rFonts w:ascii="Garamond" w:eastAsia="Times New Roman" w:hAnsi="Garamond" w:cs="Arial"/>
          <w:sz w:val="24"/>
          <w:szCs w:val="24"/>
          <w:lang w:eastAsia="sl-SI"/>
        </w:rPr>
        <w:t xml:space="preserve"> do primopredaje </w:t>
      </w:r>
      <w:r w:rsidR="004C603C">
        <w:rPr>
          <w:rFonts w:ascii="Garamond" w:eastAsia="Times New Roman" w:hAnsi="Garamond" w:cs="Arial"/>
          <w:sz w:val="24"/>
          <w:szCs w:val="24"/>
          <w:lang w:eastAsia="sl-SI"/>
        </w:rPr>
        <w:t>del</w:t>
      </w:r>
      <w:r w:rsidRPr="0010535F">
        <w:rPr>
          <w:rFonts w:ascii="Garamond" w:eastAsia="Times New Roman" w:hAnsi="Garamond" w:cs="Arial"/>
          <w:sz w:val="24"/>
          <w:szCs w:val="24"/>
          <w:lang w:eastAsia="sl-SI"/>
        </w:rPr>
        <w:t xml:space="preserve"> in vse ostale stroške povezane z izvedbo javnega naročila ter vse ostale elemente, ki so razvidni iz popisa dela in materiala ter pogodbe in vplivajo na izračun cene. </w:t>
      </w:r>
    </w:p>
    <w:p w14:paraId="304C362E" w14:textId="54DA1652" w:rsidR="00517955" w:rsidRPr="002631A8" w:rsidRDefault="00517955" w:rsidP="009901E7">
      <w:pPr>
        <w:spacing w:after="0" w:line="360" w:lineRule="auto"/>
        <w:jc w:val="both"/>
        <w:rPr>
          <w:rFonts w:ascii="Garamond" w:eastAsia="Times New Roman" w:hAnsi="Garamond" w:cs="Arial"/>
          <w:sz w:val="24"/>
          <w:szCs w:val="24"/>
          <w:lang w:eastAsia="sl-SI"/>
        </w:rPr>
      </w:pPr>
      <w:r w:rsidRPr="002631A8">
        <w:rPr>
          <w:rFonts w:ascii="Garamond" w:hAnsi="Garamond" w:cs="Arial"/>
          <w:sz w:val="24"/>
          <w:szCs w:val="24"/>
          <w:lang w:eastAsia="sl-SI"/>
        </w:rPr>
        <w:t>Cen</w:t>
      </w:r>
      <w:r w:rsidR="004C603C" w:rsidRPr="002631A8">
        <w:rPr>
          <w:rFonts w:ascii="Garamond" w:hAnsi="Garamond" w:cs="Arial"/>
          <w:sz w:val="24"/>
          <w:szCs w:val="24"/>
          <w:lang w:eastAsia="sl-SI"/>
        </w:rPr>
        <w:t>a</w:t>
      </w:r>
      <w:r w:rsidRPr="002631A8">
        <w:rPr>
          <w:rFonts w:ascii="Garamond" w:hAnsi="Garamond" w:cs="Arial"/>
          <w:sz w:val="24"/>
          <w:szCs w:val="24"/>
          <w:lang w:eastAsia="sl-SI"/>
        </w:rPr>
        <w:t xml:space="preserve"> iz ponudbenega predračuna </w:t>
      </w:r>
      <w:r w:rsidR="004C603C" w:rsidRPr="002631A8">
        <w:rPr>
          <w:rFonts w:ascii="Garamond" w:hAnsi="Garamond" w:cs="Arial"/>
          <w:sz w:val="24"/>
          <w:szCs w:val="24"/>
          <w:lang w:eastAsia="sl-SI"/>
        </w:rPr>
        <w:t>je</w:t>
      </w:r>
      <w:r w:rsidRPr="002631A8">
        <w:rPr>
          <w:rFonts w:ascii="Garamond" w:hAnsi="Garamond" w:cs="Arial"/>
          <w:sz w:val="24"/>
          <w:szCs w:val="24"/>
          <w:lang w:eastAsia="sl-SI"/>
        </w:rPr>
        <w:t xml:space="preserve"> za čas trajanja pogodbe fiksn</w:t>
      </w:r>
      <w:r w:rsidR="004C603C" w:rsidRPr="002631A8">
        <w:rPr>
          <w:rFonts w:ascii="Garamond" w:hAnsi="Garamond" w:cs="Arial"/>
          <w:sz w:val="24"/>
          <w:szCs w:val="24"/>
          <w:lang w:eastAsia="sl-SI"/>
        </w:rPr>
        <w:t>a</w:t>
      </w:r>
      <w:r w:rsidR="00221D39" w:rsidRPr="002631A8">
        <w:rPr>
          <w:rFonts w:ascii="Garamond" w:hAnsi="Garamond" w:cs="Arial"/>
          <w:sz w:val="24"/>
          <w:szCs w:val="24"/>
          <w:lang w:eastAsia="sl-SI"/>
        </w:rPr>
        <w:t xml:space="preserve"> in </w:t>
      </w:r>
      <w:r w:rsidRPr="002631A8">
        <w:rPr>
          <w:rFonts w:ascii="Garamond" w:eastAsia="Times New Roman" w:hAnsi="Garamond" w:cs="Arial"/>
          <w:sz w:val="24"/>
          <w:szCs w:val="24"/>
          <w:lang w:eastAsia="sl-SI"/>
        </w:rPr>
        <w:t xml:space="preserve"> se tekom izvajanja investicije ne sme spreminjati. </w:t>
      </w:r>
    </w:p>
    <w:p w14:paraId="596FDC4F" w14:textId="32A19839" w:rsidR="00517955" w:rsidRDefault="00517955" w:rsidP="00221D39">
      <w:pPr>
        <w:pStyle w:val="Standard"/>
        <w:spacing w:line="360" w:lineRule="auto"/>
        <w:jc w:val="both"/>
        <w:rPr>
          <w:rFonts w:ascii="Garamond" w:hAnsi="Garamond" w:cs="Arial"/>
        </w:rPr>
      </w:pPr>
      <w:r w:rsidRPr="002631A8">
        <w:rPr>
          <w:rFonts w:ascii="Garamond" w:hAnsi="Garamond" w:cs="Arial"/>
        </w:rPr>
        <w:t xml:space="preserve">Opravljena dela po tej pogodbi bo izvajalec obračunal </w:t>
      </w:r>
      <w:r w:rsidR="004C603C" w:rsidRPr="002631A8">
        <w:rPr>
          <w:rFonts w:ascii="Garamond" w:hAnsi="Garamond" w:cs="Arial"/>
        </w:rPr>
        <w:t>»na ključ«</w:t>
      </w:r>
      <w:r w:rsidRPr="002631A8">
        <w:rPr>
          <w:rFonts w:ascii="Garamond" w:hAnsi="Garamond" w:cs="Arial"/>
        </w:rPr>
        <w:t xml:space="preserve"> </w:t>
      </w:r>
      <w:r w:rsidR="004C603C" w:rsidRPr="002631A8">
        <w:rPr>
          <w:rFonts w:ascii="Garamond" w:hAnsi="Garamond" w:cs="Arial"/>
        </w:rPr>
        <w:t xml:space="preserve">po </w:t>
      </w:r>
      <w:r w:rsidRPr="002631A8">
        <w:rPr>
          <w:rFonts w:ascii="Garamond" w:hAnsi="Garamond" w:cs="Arial"/>
        </w:rPr>
        <w:t>fiksni</w:t>
      </w:r>
      <w:r w:rsidR="004C603C" w:rsidRPr="002631A8">
        <w:rPr>
          <w:rFonts w:ascii="Garamond" w:hAnsi="Garamond" w:cs="Arial"/>
        </w:rPr>
        <w:t xml:space="preserve"> in</w:t>
      </w:r>
      <w:r w:rsidRPr="002631A8">
        <w:rPr>
          <w:rFonts w:ascii="Garamond" w:hAnsi="Garamond" w:cs="Arial"/>
        </w:rPr>
        <w:t xml:space="preserve"> nespremenljivi cen</w:t>
      </w:r>
      <w:r w:rsidR="004C603C" w:rsidRPr="002631A8">
        <w:rPr>
          <w:rFonts w:ascii="Garamond" w:hAnsi="Garamond" w:cs="Arial"/>
        </w:rPr>
        <w:t>i</w:t>
      </w:r>
      <w:r w:rsidRPr="002631A8">
        <w:rPr>
          <w:rFonts w:ascii="Garamond" w:hAnsi="Garamond" w:cs="Arial"/>
        </w:rPr>
        <w:t xml:space="preserve">, kot </w:t>
      </w:r>
      <w:r w:rsidR="004C603C" w:rsidRPr="002631A8">
        <w:rPr>
          <w:rFonts w:ascii="Garamond" w:hAnsi="Garamond" w:cs="Arial"/>
        </w:rPr>
        <w:t>je</w:t>
      </w:r>
      <w:r w:rsidRPr="002631A8">
        <w:rPr>
          <w:rFonts w:ascii="Garamond" w:hAnsi="Garamond" w:cs="Arial"/>
        </w:rPr>
        <w:t xml:space="preserve"> podan</w:t>
      </w:r>
      <w:r w:rsidR="004C603C" w:rsidRPr="002631A8">
        <w:rPr>
          <w:rFonts w:ascii="Garamond" w:hAnsi="Garamond" w:cs="Arial"/>
        </w:rPr>
        <w:t>a</w:t>
      </w:r>
      <w:r w:rsidRPr="002631A8">
        <w:rPr>
          <w:rFonts w:ascii="Garamond" w:hAnsi="Garamond" w:cs="Arial"/>
        </w:rPr>
        <w:t xml:space="preserve"> v ponudbi izvajalca (v popisu del) do zaključka del po pogodbi.</w:t>
      </w:r>
      <w:r w:rsidR="00221D39">
        <w:rPr>
          <w:rFonts w:ascii="Garamond" w:hAnsi="Garamond" w:cs="Arial"/>
        </w:rPr>
        <w:t xml:space="preserve"> Ponudnik se zavezuje, da bo v pogodbeni vrednosti, ki vsebuje klavzulo »na ključ« izvedel </w:t>
      </w:r>
      <w:r w:rsidR="00221D39" w:rsidRPr="00221D39">
        <w:rPr>
          <w:rFonts w:ascii="Garamond" w:hAnsi="Garamond" w:cs="Arial"/>
        </w:rPr>
        <w:t xml:space="preserve">vsa dela, ki so potrebna za </w:t>
      </w:r>
      <w:r w:rsidR="00221D39">
        <w:rPr>
          <w:rFonts w:ascii="Garamond" w:hAnsi="Garamond" w:cs="Arial"/>
        </w:rPr>
        <w:t xml:space="preserve">rušitev objekta. Pogodbena vrednost vključuje </w:t>
      </w:r>
      <w:r w:rsidR="00221D39" w:rsidRPr="00221D39">
        <w:rPr>
          <w:rFonts w:ascii="Garamond" w:hAnsi="Garamond" w:cs="Arial"/>
        </w:rPr>
        <w:t>tudi vrednost vseh nepredvidenih in presežnih del, izključuje pa vpliv manjkajočih del nanjo.</w:t>
      </w:r>
    </w:p>
    <w:p w14:paraId="3363968C" w14:textId="77777777" w:rsidR="00517955" w:rsidRPr="0010535F" w:rsidRDefault="00517955" w:rsidP="009901E7">
      <w:pPr>
        <w:pStyle w:val="Standard"/>
        <w:spacing w:line="360" w:lineRule="auto"/>
        <w:jc w:val="both"/>
        <w:rPr>
          <w:rFonts w:ascii="Garamond" w:hAnsi="Garamond" w:cs="Arial"/>
        </w:rPr>
      </w:pPr>
    </w:p>
    <w:p w14:paraId="0E933627" w14:textId="2DF2C700" w:rsidR="00517955" w:rsidRPr="0010535F" w:rsidRDefault="00517955" w:rsidP="009901E7">
      <w:pPr>
        <w:spacing w:after="0" w:line="360" w:lineRule="auto"/>
        <w:jc w:val="both"/>
        <w:rPr>
          <w:rFonts w:ascii="Garamond" w:hAnsi="Garamond" w:cs="Arial"/>
          <w:sz w:val="24"/>
          <w:szCs w:val="24"/>
        </w:rPr>
      </w:pPr>
      <w:r w:rsidRPr="0010535F">
        <w:rPr>
          <w:rFonts w:ascii="Garamond" w:hAnsi="Garamond" w:cs="Arial"/>
          <w:sz w:val="24"/>
          <w:szCs w:val="24"/>
        </w:rPr>
        <w:t xml:space="preserve">Naročnik bo izbral ponudnika, katerega ponudbena vrednost bo, po </w:t>
      </w:r>
      <w:r w:rsidR="00E352A5">
        <w:rPr>
          <w:rFonts w:ascii="Garamond" w:hAnsi="Garamond" w:cs="Arial"/>
          <w:sz w:val="24"/>
          <w:szCs w:val="24"/>
        </w:rPr>
        <w:t>pregledu ponudb</w:t>
      </w:r>
      <w:r w:rsidRPr="0010535F">
        <w:rPr>
          <w:rFonts w:ascii="Garamond" w:hAnsi="Garamond" w:cs="Arial"/>
          <w:sz w:val="24"/>
          <w:szCs w:val="24"/>
        </w:rPr>
        <w:t xml:space="preserve">, najnižja. </w:t>
      </w:r>
    </w:p>
    <w:p w14:paraId="40913FF9" w14:textId="77777777" w:rsidR="00517955" w:rsidRPr="0010535F" w:rsidRDefault="00517955" w:rsidP="009901E7">
      <w:pPr>
        <w:spacing w:after="0" w:line="360" w:lineRule="auto"/>
        <w:jc w:val="both"/>
        <w:rPr>
          <w:rFonts w:ascii="Garamond" w:hAnsi="Garamond" w:cs="Arial"/>
          <w:sz w:val="24"/>
          <w:szCs w:val="24"/>
        </w:rPr>
      </w:pPr>
    </w:p>
    <w:p w14:paraId="3BE02275" w14:textId="1DABBF68" w:rsidR="00864239" w:rsidRPr="0010535F" w:rsidRDefault="00517955" w:rsidP="009901E7">
      <w:pPr>
        <w:spacing w:after="0" w:line="360" w:lineRule="auto"/>
        <w:jc w:val="both"/>
        <w:rPr>
          <w:rFonts w:ascii="Garamond" w:hAnsi="Garamond"/>
          <w:b/>
          <w:sz w:val="24"/>
          <w:szCs w:val="24"/>
          <w:lang w:eastAsia="sl-SI"/>
        </w:rPr>
      </w:pPr>
      <w:r w:rsidRPr="0010535F">
        <w:rPr>
          <w:rFonts w:ascii="Garamond" w:hAnsi="Garamond" w:cs="Arial"/>
          <w:b/>
          <w:sz w:val="24"/>
          <w:szCs w:val="24"/>
          <w:lang w:eastAsia="sl-SI"/>
        </w:rPr>
        <w:t xml:space="preserve">Ponudnik izpolni </w:t>
      </w:r>
      <w:r w:rsidRPr="0010535F">
        <w:rPr>
          <w:rFonts w:ascii="Garamond" w:hAnsi="Garamond" w:cs="Arial"/>
          <w:b/>
          <w:i/>
          <w:sz w:val="24"/>
          <w:szCs w:val="24"/>
          <w:lang w:eastAsia="sl-SI"/>
        </w:rPr>
        <w:t>Ponudbeni predračun</w:t>
      </w:r>
      <w:r w:rsidRPr="0010535F">
        <w:rPr>
          <w:rFonts w:ascii="Garamond" w:hAnsi="Garamond" w:cs="Arial"/>
          <w:b/>
          <w:sz w:val="24"/>
          <w:szCs w:val="24"/>
          <w:lang w:eastAsia="sl-SI"/>
        </w:rPr>
        <w:t xml:space="preserve"> in kot prilogo predložil izpolnjen popis del (EXCEL tabela). </w:t>
      </w:r>
      <w:r w:rsidR="0024074A" w:rsidRPr="0010535F">
        <w:rPr>
          <w:rFonts w:ascii="Garamond" w:hAnsi="Garamond"/>
          <w:b/>
          <w:sz w:val="24"/>
          <w:szCs w:val="24"/>
          <w:lang w:eastAsia="sl-SI"/>
        </w:rPr>
        <w:t>Izpolnjen obrazec</w:t>
      </w:r>
      <w:r w:rsidRPr="0010535F">
        <w:rPr>
          <w:rFonts w:ascii="Garamond" w:hAnsi="Garamond"/>
          <w:b/>
          <w:sz w:val="24"/>
          <w:szCs w:val="24"/>
        </w:rPr>
        <w:t xml:space="preserve"> </w:t>
      </w:r>
      <w:r w:rsidRPr="0010535F">
        <w:rPr>
          <w:rFonts w:ascii="Garamond" w:hAnsi="Garamond"/>
          <w:b/>
          <w:i/>
          <w:sz w:val="24"/>
          <w:szCs w:val="24"/>
          <w:lang w:eastAsia="sl-SI"/>
        </w:rPr>
        <w:t xml:space="preserve">Ponudbeni predračun </w:t>
      </w:r>
      <w:r w:rsidRPr="0010535F">
        <w:rPr>
          <w:rFonts w:ascii="Garamond" w:hAnsi="Garamond"/>
          <w:b/>
          <w:sz w:val="24"/>
          <w:szCs w:val="24"/>
          <w:lang w:eastAsia="sl-SI"/>
        </w:rPr>
        <w:t xml:space="preserve">(brez priloge) </w:t>
      </w:r>
      <w:r w:rsidR="0024074A" w:rsidRPr="0010535F">
        <w:rPr>
          <w:rFonts w:ascii="Garamond" w:hAnsi="Garamond"/>
          <w:b/>
          <w:sz w:val="24"/>
          <w:szCs w:val="24"/>
          <w:lang w:eastAsia="sl-SI"/>
        </w:rPr>
        <w:t>ponudniki naložijo v zavihek »Predračun«</w:t>
      </w:r>
      <w:r w:rsidRPr="0010535F">
        <w:rPr>
          <w:rFonts w:ascii="Garamond" w:hAnsi="Garamond"/>
          <w:b/>
          <w:sz w:val="24"/>
          <w:szCs w:val="24"/>
          <w:lang w:eastAsia="sl-SI"/>
        </w:rPr>
        <w:t xml:space="preserve"> v sistemu e-JN.</w:t>
      </w:r>
    </w:p>
    <w:p w14:paraId="0BFED02B" w14:textId="58FABE44" w:rsidR="00F66977" w:rsidRDefault="00F66977">
      <w:pPr>
        <w:spacing w:after="0" w:line="240" w:lineRule="auto"/>
        <w:rPr>
          <w:rFonts w:ascii="Garamond" w:hAnsi="Garamond" w:cs="Arial"/>
          <w:b/>
          <w:sz w:val="24"/>
          <w:szCs w:val="24"/>
          <w:lang w:eastAsia="sl-SI"/>
        </w:rPr>
      </w:pPr>
      <w:r>
        <w:rPr>
          <w:rFonts w:ascii="Garamond" w:hAnsi="Garamond" w:cs="Arial"/>
          <w:b/>
          <w:sz w:val="24"/>
          <w:szCs w:val="24"/>
          <w:lang w:eastAsia="sl-SI"/>
        </w:rPr>
        <w:br w:type="page"/>
      </w:r>
    </w:p>
    <w:p w14:paraId="411D7E89" w14:textId="0A63274A" w:rsidR="006B4CF2" w:rsidRPr="0010535F" w:rsidRDefault="00E352A5" w:rsidP="00141EEE">
      <w:pPr>
        <w:pStyle w:val="Naslov1"/>
      </w:pPr>
      <w:bookmarkStart w:id="67" w:name="_Toc402336728"/>
      <w:bookmarkStart w:id="68" w:name="_Toc69195347"/>
      <w:r>
        <w:lastRenderedPageBreak/>
        <w:t>14</w:t>
      </w:r>
      <w:r w:rsidR="006B4CF2" w:rsidRPr="0010535F">
        <w:t>. Pravna podlaga</w:t>
      </w:r>
      <w:bookmarkEnd w:id="68"/>
    </w:p>
    <w:p w14:paraId="238C2A3C" w14:textId="77777777" w:rsidR="00187C4B" w:rsidRPr="0010535F" w:rsidRDefault="00187C4B" w:rsidP="009901E7">
      <w:pPr>
        <w:spacing w:after="0" w:line="360" w:lineRule="auto"/>
        <w:rPr>
          <w:rFonts w:ascii="Garamond" w:hAnsi="Garamond"/>
          <w:sz w:val="24"/>
          <w:szCs w:val="24"/>
        </w:rPr>
      </w:pPr>
      <w:bookmarkStart w:id="69" w:name="_Toc404938496"/>
      <w:r w:rsidRPr="0010535F">
        <w:rPr>
          <w:rFonts w:ascii="Garamond" w:hAnsi="Garamond"/>
          <w:sz w:val="24"/>
          <w:szCs w:val="24"/>
        </w:rPr>
        <w:t>V postopku oddaje javnega naročila in tekom izvedbe javnega naročila je potrebno upoštevati:</w:t>
      </w:r>
      <w:bookmarkEnd w:id="69"/>
    </w:p>
    <w:p w14:paraId="533CF8D1" w14:textId="77777777" w:rsidR="00187C4B" w:rsidRPr="0010535F" w:rsidRDefault="00D74951" w:rsidP="009901E7">
      <w:pPr>
        <w:spacing w:after="0" w:line="360" w:lineRule="auto"/>
        <w:rPr>
          <w:rFonts w:ascii="Garamond" w:eastAsia="Times New Roman" w:hAnsi="Garamond"/>
          <w:sz w:val="24"/>
          <w:szCs w:val="24"/>
        </w:rPr>
      </w:pPr>
      <w:r w:rsidRPr="0010535F">
        <w:rPr>
          <w:rFonts w:ascii="Garamond" w:eastAsia="Times New Roman" w:hAnsi="Garamond"/>
          <w:sz w:val="24"/>
          <w:szCs w:val="24"/>
        </w:rPr>
        <w:t>Zakon o javnem naročanju (Uradni list</w:t>
      </w:r>
      <w:r w:rsidR="00187C4B" w:rsidRPr="0010535F">
        <w:rPr>
          <w:rFonts w:ascii="Garamond" w:eastAsia="Times New Roman" w:hAnsi="Garamond"/>
          <w:sz w:val="24"/>
          <w:szCs w:val="24"/>
        </w:rPr>
        <w:t xml:space="preserve"> RS, št </w:t>
      </w:r>
      <w:r w:rsidR="00870CAE" w:rsidRPr="0010535F">
        <w:rPr>
          <w:rFonts w:ascii="Garamond" w:eastAsia="Times New Roman" w:hAnsi="Garamond"/>
          <w:sz w:val="24"/>
          <w:szCs w:val="24"/>
        </w:rPr>
        <w:t>91/15, v nadaljevanju: ZJN-3)</w:t>
      </w:r>
      <w:r w:rsidR="00187C4B" w:rsidRPr="0010535F">
        <w:rPr>
          <w:rFonts w:ascii="Garamond" w:eastAsia="Times New Roman" w:hAnsi="Garamond"/>
          <w:sz w:val="24"/>
          <w:szCs w:val="24"/>
        </w:rPr>
        <w:t>;</w:t>
      </w:r>
    </w:p>
    <w:p w14:paraId="65224C88" w14:textId="77777777" w:rsidR="00187C4B" w:rsidRPr="0010535F" w:rsidRDefault="00187C4B" w:rsidP="009901E7">
      <w:pPr>
        <w:pStyle w:val="Odstavekseznama"/>
        <w:numPr>
          <w:ilvl w:val="0"/>
          <w:numId w:val="5"/>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Zakon o pravnem varstvu v postopkih javnega naročanja (Uradni list RS, št 43/2011, s spremembami, v nadaljevanju: ZPVPJN)</w:t>
      </w:r>
    </w:p>
    <w:p w14:paraId="6FDED8BE" w14:textId="77777777" w:rsidR="00187C4B" w:rsidRPr="0010535F" w:rsidRDefault="00187C4B" w:rsidP="009901E7">
      <w:pPr>
        <w:pStyle w:val="Odstavekseznama"/>
        <w:numPr>
          <w:ilvl w:val="0"/>
          <w:numId w:val="5"/>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Obligacijski zakonik (Uradni list RS, št. 97/07, s spremembami, v nadaljevanju: OZ);</w:t>
      </w:r>
    </w:p>
    <w:p w14:paraId="532DDAF9" w14:textId="4984B2D9" w:rsidR="00187C4B" w:rsidRPr="0010535F" w:rsidRDefault="00187C4B" w:rsidP="009901E7">
      <w:pPr>
        <w:pStyle w:val="Odstavekseznama"/>
        <w:numPr>
          <w:ilvl w:val="0"/>
          <w:numId w:val="5"/>
        </w:numPr>
        <w:tabs>
          <w:tab w:val="num" w:pos="927"/>
        </w:tabs>
        <w:spacing w:before="0" w:line="360" w:lineRule="auto"/>
        <w:rPr>
          <w:rFonts w:ascii="Garamond" w:eastAsia="Times New Roman" w:hAnsi="Garamond"/>
          <w:sz w:val="24"/>
          <w:szCs w:val="24"/>
        </w:rPr>
      </w:pPr>
      <w:r w:rsidRPr="0010535F">
        <w:rPr>
          <w:rFonts w:ascii="Garamond" w:eastAsia="Times New Roman" w:hAnsi="Garamond"/>
          <w:sz w:val="24"/>
          <w:szCs w:val="24"/>
        </w:rPr>
        <w:t>vsa veljavna zakonodaja, ki ureja področje predmeta javnega naročila</w:t>
      </w:r>
      <w:r w:rsidR="002F39EB" w:rsidRPr="0010535F">
        <w:rPr>
          <w:rFonts w:ascii="Garamond" w:eastAsia="Times New Roman" w:hAnsi="Garamond"/>
          <w:sz w:val="24"/>
          <w:szCs w:val="24"/>
        </w:rPr>
        <w:t xml:space="preserve"> in pravni akti naročnika. </w:t>
      </w:r>
    </w:p>
    <w:p w14:paraId="02CE15A3" w14:textId="77777777" w:rsidR="00DC1CA2" w:rsidRPr="0010535F" w:rsidRDefault="00DC1CA2" w:rsidP="00DC1CA2">
      <w:pPr>
        <w:pStyle w:val="Odstavekseznama"/>
        <w:spacing w:before="0" w:line="360" w:lineRule="auto"/>
        <w:rPr>
          <w:rFonts w:ascii="Garamond" w:eastAsia="Times New Roman" w:hAnsi="Garamond"/>
          <w:sz w:val="24"/>
          <w:szCs w:val="24"/>
        </w:rPr>
      </w:pPr>
    </w:p>
    <w:p w14:paraId="789B8B88" w14:textId="71062915" w:rsidR="00947535" w:rsidRPr="0010535F" w:rsidRDefault="008D673A" w:rsidP="00141EEE">
      <w:pPr>
        <w:pStyle w:val="Naslov1"/>
      </w:pPr>
      <w:bookmarkStart w:id="70" w:name="_Toc404938497"/>
      <w:bookmarkStart w:id="71" w:name="_Toc69195348"/>
      <w:r w:rsidRPr="0010535F">
        <w:t>1</w:t>
      </w:r>
      <w:r w:rsidR="00E352A5">
        <w:t>5</w:t>
      </w:r>
      <w:r w:rsidR="00187C4B" w:rsidRPr="0010535F">
        <w:t>.  Pouk o pravnem sredstvu</w:t>
      </w:r>
      <w:bookmarkStart w:id="72" w:name="_Hlk503725256"/>
      <w:bookmarkEnd w:id="70"/>
      <w:bookmarkEnd w:id="71"/>
    </w:p>
    <w:p w14:paraId="3FD7B82F" w14:textId="5DB8E4CE" w:rsidR="00BF1BFC" w:rsidRPr="0010535F" w:rsidRDefault="00BF1BFC" w:rsidP="009901E7">
      <w:pPr>
        <w:spacing w:after="0" w:line="360" w:lineRule="auto"/>
        <w:jc w:val="both"/>
        <w:rPr>
          <w:rFonts w:ascii="Garamond" w:hAnsi="Garamond"/>
          <w:b/>
          <w:sz w:val="24"/>
          <w:szCs w:val="24"/>
        </w:rPr>
      </w:pPr>
      <w:r w:rsidRPr="0010535F">
        <w:rPr>
          <w:rFonts w:ascii="Garamond" w:hAnsi="Garamond"/>
          <w:sz w:val="24"/>
          <w:szCs w:val="24"/>
        </w:rPr>
        <w:t>Zahtevek za revizijo, ki se nanaša na vsebino objave, povabilo k oddaji ponudbe ali razpisno dokumentacijo, se vlo</w:t>
      </w:r>
      <w:r w:rsidRPr="0010535F">
        <w:rPr>
          <w:rFonts w:ascii="Garamond" w:hAnsi="Garamond" w:cs="Calibri"/>
          <w:sz w:val="24"/>
          <w:szCs w:val="24"/>
        </w:rPr>
        <w:t>ž</w:t>
      </w:r>
      <w:r w:rsidRPr="0010535F">
        <w:rPr>
          <w:rFonts w:ascii="Garamond" w:hAnsi="Garamond"/>
          <w:sz w:val="24"/>
          <w:szCs w:val="24"/>
        </w:rPr>
        <w:t>i v desetih delovnih dneh od dneva objave obvestila o naro</w:t>
      </w:r>
      <w:r w:rsidRPr="0010535F">
        <w:rPr>
          <w:rFonts w:ascii="Garamond" w:hAnsi="Garamond" w:cs="Calibri"/>
          <w:sz w:val="24"/>
          <w:szCs w:val="24"/>
        </w:rPr>
        <w:t>č</w:t>
      </w:r>
      <w:r w:rsidRPr="0010535F">
        <w:rPr>
          <w:rFonts w:ascii="Garamond" w:hAnsi="Garamond"/>
          <w:sz w:val="24"/>
          <w:szCs w:val="24"/>
        </w:rPr>
        <w:t>ilu ali prejema povabila k oddaji ponudbe. Kadar naro</w:t>
      </w:r>
      <w:r w:rsidRPr="0010535F">
        <w:rPr>
          <w:rFonts w:ascii="Garamond" w:hAnsi="Garamond" w:cs="Calibri"/>
          <w:sz w:val="24"/>
          <w:szCs w:val="24"/>
        </w:rPr>
        <w:t>č</w:t>
      </w:r>
      <w:r w:rsidRPr="0010535F">
        <w:rPr>
          <w:rFonts w:ascii="Garamond" w:hAnsi="Garamond"/>
          <w:sz w:val="24"/>
          <w:szCs w:val="24"/>
        </w:rPr>
        <w:t xml:space="preserve">nik </w:t>
      </w:r>
      <w:r w:rsidRPr="002631A8">
        <w:rPr>
          <w:rFonts w:ascii="Garamond" w:hAnsi="Garamond"/>
          <w:sz w:val="24"/>
          <w:szCs w:val="24"/>
        </w:rPr>
        <w:t>spremeni a</w:t>
      </w:r>
      <w:r w:rsidRPr="0010535F">
        <w:rPr>
          <w:rFonts w:ascii="Garamond" w:hAnsi="Garamond"/>
          <w:sz w:val="24"/>
          <w:szCs w:val="24"/>
        </w:rPr>
        <w:t>li dopolni navedbe v objavi, povabilu k oddaji ponudbe ali v razpisni dokumentaciji, se lahko zahtevek za revizijo, ki se nana</w:t>
      </w:r>
      <w:r w:rsidRPr="0010535F">
        <w:rPr>
          <w:rFonts w:ascii="Garamond" w:hAnsi="Garamond" w:cs="Lucida Sans"/>
          <w:sz w:val="24"/>
          <w:szCs w:val="24"/>
        </w:rPr>
        <w:t>š</w:t>
      </w:r>
      <w:r w:rsidRPr="0010535F">
        <w:rPr>
          <w:rFonts w:ascii="Garamond" w:hAnsi="Garamond"/>
          <w:sz w:val="24"/>
          <w:szCs w:val="24"/>
        </w:rPr>
        <w:t>a na spremenjeno, dopolnjeno ali pojasnjeno vsebino objave, povabila ali razpisne dokumentacije ali z njim neposredno povezano navedbo v prvotni objavi, povabilu k oddaji ponudbe ali razpisni dokumentaciji, vlo</w:t>
      </w:r>
      <w:r w:rsidRPr="0010535F">
        <w:rPr>
          <w:rFonts w:ascii="Garamond" w:hAnsi="Garamond" w:cs="Calibri"/>
          <w:sz w:val="24"/>
          <w:szCs w:val="24"/>
        </w:rPr>
        <w:t>ž</w:t>
      </w:r>
      <w:r w:rsidRPr="0010535F">
        <w:rPr>
          <w:rFonts w:ascii="Garamond" w:hAnsi="Garamond"/>
          <w:sz w:val="24"/>
          <w:szCs w:val="24"/>
        </w:rPr>
        <w:t>i v desetih delovnih dneh od dneva objave obvestila o dodatnih informacijah, informacijah o nedokon</w:t>
      </w:r>
      <w:r w:rsidRPr="0010535F">
        <w:rPr>
          <w:rFonts w:ascii="Garamond" w:hAnsi="Garamond" w:cs="Calibri"/>
          <w:sz w:val="24"/>
          <w:szCs w:val="24"/>
        </w:rPr>
        <w:t>č</w:t>
      </w:r>
      <w:r w:rsidRPr="0010535F">
        <w:rPr>
          <w:rFonts w:ascii="Garamond" w:hAnsi="Garamond"/>
          <w:sz w:val="24"/>
          <w:szCs w:val="24"/>
        </w:rPr>
        <w:t xml:space="preserve">anem postopku ali popravku, </w:t>
      </w:r>
      <w:r w:rsidRPr="0010535F">
        <w:rPr>
          <w:rFonts w:ascii="Garamond" w:hAnsi="Garamond" w:cs="Calibri"/>
          <w:sz w:val="24"/>
          <w:szCs w:val="24"/>
        </w:rPr>
        <w:t>č</w:t>
      </w:r>
      <w:r w:rsidRPr="0010535F">
        <w:rPr>
          <w:rFonts w:ascii="Garamond" w:hAnsi="Garamond"/>
          <w:sz w:val="24"/>
          <w:szCs w:val="24"/>
        </w:rPr>
        <w:t>e se s tem obvestilom spreminjajo ali dopolnjujejo zahteve ali merila za izbiro najugodnej</w:t>
      </w:r>
      <w:r w:rsidRPr="0010535F">
        <w:rPr>
          <w:rFonts w:ascii="Garamond" w:hAnsi="Garamond" w:cs="Lucida Sans"/>
          <w:sz w:val="24"/>
          <w:szCs w:val="24"/>
        </w:rPr>
        <w:t>š</w:t>
      </w:r>
      <w:r w:rsidRPr="0010535F">
        <w:rPr>
          <w:rFonts w:ascii="Garamond" w:hAnsi="Garamond"/>
          <w:sz w:val="24"/>
          <w:szCs w:val="24"/>
        </w:rPr>
        <w:t>ega ponudnika.</w:t>
      </w:r>
      <w:r w:rsidRPr="0010535F">
        <w:rPr>
          <w:rFonts w:ascii="Garamond" w:hAnsi="Garamond"/>
          <w:sz w:val="24"/>
          <w:szCs w:val="24"/>
          <w:lang w:eastAsia="sl-SI"/>
        </w:rPr>
        <w:t xml:space="preserve"> Zahtevek za revizijo mora vsebovati vse podatke in dokazila, kot jih dolo</w:t>
      </w:r>
      <w:r w:rsidRPr="0010535F">
        <w:rPr>
          <w:rFonts w:ascii="Garamond" w:hAnsi="Garamond" w:cs="Calibri"/>
          <w:sz w:val="24"/>
          <w:szCs w:val="24"/>
          <w:lang w:eastAsia="sl-SI"/>
        </w:rPr>
        <w:t>č</w:t>
      </w:r>
      <w:r w:rsidRPr="0010535F">
        <w:rPr>
          <w:rFonts w:ascii="Garamond" w:hAnsi="Garamond"/>
          <w:sz w:val="24"/>
          <w:szCs w:val="24"/>
          <w:lang w:eastAsia="sl-SI"/>
        </w:rPr>
        <w:t xml:space="preserve">a 15. </w:t>
      </w:r>
      <w:r w:rsidRPr="0010535F">
        <w:rPr>
          <w:rFonts w:ascii="Garamond" w:hAnsi="Garamond" w:cs="Calibri"/>
          <w:sz w:val="24"/>
          <w:szCs w:val="24"/>
          <w:lang w:eastAsia="sl-SI"/>
        </w:rPr>
        <w:t>č</w:t>
      </w:r>
      <w:r w:rsidRPr="0010535F">
        <w:rPr>
          <w:rFonts w:ascii="Garamond" w:hAnsi="Garamond"/>
          <w:sz w:val="24"/>
          <w:szCs w:val="24"/>
          <w:lang w:eastAsia="sl-SI"/>
        </w:rPr>
        <w:t xml:space="preserve">len ZPVPJN. Skladno z drugo alinejo prvega odstavka 71. </w:t>
      </w:r>
      <w:r w:rsidRPr="0010535F">
        <w:rPr>
          <w:rFonts w:ascii="Garamond" w:hAnsi="Garamond" w:cs="Calibri"/>
          <w:sz w:val="24"/>
          <w:szCs w:val="24"/>
          <w:lang w:eastAsia="sl-SI"/>
        </w:rPr>
        <w:t>č</w:t>
      </w:r>
      <w:r w:rsidRPr="0010535F">
        <w:rPr>
          <w:rFonts w:ascii="Garamond" w:hAnsi="Garamond"/>
          <w:sz w:val="24"/>
          <w:szCs w:val="24"/>
          <w:lang w:eastAsia="sl-SI"/>
        </w:rPr>
        <w:t>lena ZPVPJN zna</w:t>
      </w:r>
      <w:r w:rsidRPr="0010535F">
        <w:rPr>
          <w:rFonts w:ascii="Garamond" w:hAnsi="Garamond" w:cs="Lucida Sans"/>
          <w:sz w:val="24"/>
          <w:szCs w:val="24"/>
          <w:lang w:eastAsia="sl-SI"/>
        </w:rPr>
        <w:t>š</w:t>
      </w:r>
      <w:r w:rsidRPr="0010535F">
        <w:rPr>
          <w:rFonts w:ascii="Garamond" w:hAnsi="Garamond"/>
          <w:sz w:val="24"/>
          <w:szCs w:val="24"/>
          <w:lang w:eastAsia="sl-SI"/>
        </w:rPr>
        <w:t>a taksa za vlo</w:t>
      </w:r>
      <w:r w:rsidRPr="0010535F">
        <w:rPr>
          <w:rFonts w:ascii="Garamond" w:hAnsi="Garamond" w:cs="Calibri"/>
          <w:sz w:val="24"/>
          <w:szCs w:val="24"/>
          <w:lang w:eastAsia="sl-SI"/>
        </w:rPr>
        <w:t>ž</w:t>
      </w:r>
      <w:r w:rsidRPr="0010535F">
        <w:rPr>
          <w:rFonts w:ascii="Garamond" w:hAnsi="Garamond"/>
          <w:sz w:val="24"/>
          <w:szCs w:val="24"/>
          <w:lang w:eastAsia="sl-SI"/>
        </w:rPr>
        <w:t>itev zahtevka za revizijo, ki se nana</w:t>
      </w:r>
      <w:r w:rsidRPr="0010535F">
        <w:rPr>
          <w:rFonts w:ascii="Garamond" w:hAnsi="Garamond" w:cs="Lucida Sans"/>
          <w:sz w:val="24"/>
          <w:szCs w:val="24"/>
          <w:lang w:eastAsia="sl-SI"/>
        </w:rPr>
        <w:t>š</w:t>
      </w:r>
      <w:r w:rsidRPr="0010535F">
        <w:rPr>
          <w:rFonts w:ascii="Garamond" w:hAnsi="Garamond"/>
          <w:sz w:val="24"/>
          <w:szCs w:val="24"/>
          <w:lang w:eastAsia="sl-SI"/>
        </w:rPr>
        <w:t xml:space="preserve">a na vsebino objave, povabilo k oddaji ponudbe ali razpisno dokumentacijo, </w:t>
      </w:r>
      <w:r w:rsidRPr="0010535F">
        <w:rPr>
          <w:rFonts w:ascii="Garamond" w:hAnsi="Garamond" w:cs="Calibri"/>
          <w:sz w:val="24"/>
          <w:szCs w:val="24"/>
          <w:lang w:eastAsia="sl-SI"/>
        </w:rPr>
        <w:t>č</w:t>
      </w:r>
      <w:r w:rsidRPr="0010535F">
        <w:rPr>
          <w:rFonts w:ascii="Garamond" w:hAnsi="Garamond"/>
          <w:sz w:val="24"/>
          <w:szCs w:val="24"/>
          <w:lang w:eastAsia="sl-SI"/>
        </w:rPr>
        <w:t>e so predmet javnega naro</w:t>
      </w:r>
      <w:r w:rsidRPr="0010535F">
        <w:rPr>
          <w:rFonts w:ascii="Garamond" w:hAnsi="Garamond" w:cs="Calibri"/>
          <w:sz w:val="24"/>
          <w:szCs w:val="24"/>
          <w:lang w:eastAsia="sl-SI"/>
        </w:rPr>
        <w:t>č</w:t>
      </w:r>
      <w:r w:rsidRPr="0010535F">
        <w:rPr>
          <w:rFonts w:ascii="Garamond" w:hAnsi="Garamond"/>
          <w:sz w:val="24"/>
          <w:szCs w:val="24"/>
          <w:lang w:eastAsia="sl-SI"/>
        </w:rPr>
        <w:t>ila blago in storitve in se javno naro</w:t>
      </w:r>
      <w:r w:rsidRPr="0010535F">
        <w:rPr>
          <w:rFonts w:ascii="Garamond" w:hAnsi="Garamond" w:cs="Calibri"/>
          <w:sz w:val="24"/>
          <w:szCs w:val="24"/>
          <w:lang w:eastAsia="sl-SI"/>
        </w:rPr>
        <w:t>č</w:t>
      </w:r>
      <w:r w:rsidRPr="0010535F">
        <w:rPr>
          <w:rFonts w:ascii="Garamond" w:hAnsi="Garamond"/>
          <w:sz w:val="24"/>
          <w:szCs w:val="24"/>
          <w:lang w:eastAsia="sl-SI"/>
        </w:rPr>
        <w:t xml:space="preserve">ilo oddaja po postopku </w:t>
      </w:r>
      <w:r w:rsidR="00E36C21" w:rsidRPr="0010535F">
        <w:rPr>
          <w:rFonts w:ascii="Garamond" w:hAnsi="Garamond"/>
          <w:sz w:val="24"/>
          <w:szCs w:val="24"/>
          <w:lang w:eastAsia="sl-SI"/>
        </w:rPr>
        <w:t>naročila male vrednosti 2</w:t>
      </w:r>
      <w:r w:rsidRPr="0010535F">
        <w:rPr>
          <w:rFonts w:ascii="Garamond" w:hAnsi="Garamond"/>
          <w:sz w:val="24"/>
          <w:szCs w:val="24"/>
          <w:lang w:eastAsia="sl-SI"/>
        </w:rPr>
        <w:t>.000,00 EUR. Taksa se pla</w:t>
      </w:r>
      <w:r w:rsidRPr="0010535F">
        <w:rPr>
          <w:rFonts w:ascii="Garamond" w:hAnsi="Garamond" w:cs="Calibri"/>
          <w:sz w:val="24"/>
          <w:szCs w:val="24"/>
          <w:lang w:eastAsia="sl-SI"/>
        </w:rPr>
        <w:t>č</w:t>
      </w:r>
      <w:r w:rsidRPr="0010535F">
        <w:rPr>
          <w:rFonts w:ascii="Garamond" w:hAnsi="Garamond"/>
          <w:sz w:val="24"/>
          <w:szCs w:val="24"/>
          <w:lang w:eastAsia="sl-SI"/>
        </w:rPr>
        <w:t>a na transakcijski ra</w:t>
      </w:r>
      <w:r w:rsidRPr="0010535F">
        <w:rPr>
          <w:rFonts w:ascii="Garamond" w:hAnsi="Garamond" w:cs="Calibri"/>
          <w:sz w:val="24"/>
          <w:szCs w:val="24"/>
          <w:lang w:eastAsia="sl-SI"/>
        </w:rPr>
        <w:t>č</w:t>
      </w:r>
      <w:r w:rsidRPr="0010535F">
        <w:rPr>
          <w:rFonts w:ascii="Garamond" w:hAnsi="Garamond"/>
          <w:sz w:val="24"/>
          <w:szCs w:val="24"/>
          <w:lang w:eastAsia="sl-SI"/>
        </w:rPr>
        <w:t xml:space="preserve">un odprt pri Banki Slovenije, Slovenska cesta 35, 1505 Ljubljana, Slovenija </w:t>
      </w:r>
      <w:r w:rsidRPr="0010535F">
        <w:rPr>
          <w:rFonts w:ascii="Garamond" w:hAnsi="Garamond" w:cs="Lucida Sans"/>
          <w:sz w:val="24"/>
          <w:szCs w:val="24"/>
          <w:lang w:eastAsia="sl-SI"/>
        </w:rPr>
        <w:t>š</w:t>
      </w:r>
      <w:r w:rsidRPr="0010535F">
        <w:rPr>
          <w:rFonts w:ascii="Garamond" w:hAnsi="Garamond"/>
          <w:sz w:val="24"/>
          <w:szCs w:val="24"/>
          <w:lang w:eastAsia="sl-SI"/>
        </w:rPr>
        <w:t>t. SI56 0110 0100 0358 802, SWIFT koda BS LJ SI 2X, IBAN SI56011001000358802 in sklic 11 16110-7111290XXXXX.</w:t>
      </w:r>
      <w:bookmarkEnd w:id="72"/>
    </w:p>
    <w:p w14:paraId="235D6B2B" w14:textId="77777777" w:rsidR="002F39EB" w:rsidRPr="0010535F" w:rsidRDefault="002F39EB" w:rsidP="009901E7">
      <w:pPr>
        <w:spacing w:after="0" w:line="360" w:lineRule="auto"/>
        <w:jc w:val="both"/>
        <w:rPr>
          <w:rFonts w:ascii="Garamond" w:eastAsia="Times New Roman" w:hAnsi="Garamond"/>
          <w:bCs/>
          <w:sz w:val="24"/>
          <w:szCs w:val="24"/>
          <w:lang w:eastAsia="sl-SI"/>
        </w:rPr>
      </w:pPr>
    </w:p>
    <w:p w14:paraId="025109A6" w14:textId="4B6E06E1" w:rsidR="00187C4B" w:rsidRPr="0010535F" w:rsidRDefault="004C603C" w:rsidP="009901E7">
      <w:pPr>
        <w:spacing w:after="0" w:line="360" w:lineRule="auto"/>
        <w:ind w:left="5664" w:firstLine="708"/>
        <w:jc w:val="both"/>
        <w:rPr>
          <w:rFonts w:ascii="Garamond" w:hAnsi="Garamond"/>
          <w:sz w:val="24"/>
          <w:szCs w:val="24"/>
        </w:rPr>
      </w:pPr>
      <w:r>
        <w:rPr>
          <w:rFonts w:ascii="Garamond" w:hAnsi="Garamond"/>
          <w:sz w:val="24"/>
          <w:szCs w:val="24"/>
        </w:rPr>
        <w:t>mag. Marko Ranzinger</w:t>
      </w:r>
    </w:p>
    <w:p w14:paraId="1D745B4D" w14:textId="6E6E2E14" w:rsidR="00517955" w:rsidRDefault="004C603C" w:rsidP="009901E7">
      <w:pPr>
        <w:spacing w:after="0" w:line="360" w:lineRule="auto"/>
        <w:ind w:left="5664" w:firstLine="708"/>
        <w:jc w:val="both"/>
        <w:rPr>
          <w:rFonts w:ascii="Garamond" w:eastAsia="Times New Roman" w:hAnsi="Garamond"/>
          <w:bCs/>
          <w:sz w:val="24"/>
          <w:szCs w:val="24"/>
          <w:lang w:eastAsia="sl-SI"/>
        </w:rPr>
      </w:pPr>
      <w:r>
        <w:rPr>
          <w:rFonts w:ascii="Garamond" w:eastAsia="Times New Roman" w:hAnsi="Garamond"/>
          <w:bCs/>
          <w:sz w:val="24"/>
          <w:szCs w:val="24"/>
          <w:lang w:eastAsia="sl-SI"/>
        </w:rPr>
        <w:t>Generalni direktor</w:t>
      </w:r>
    </w:p>
    <w:p w14:paraId="13EAA955" w14:textId="2C6EE34B" w:rsidR="004C603C" w:rsidRDefault="004C603C" w:rsidP="009901E7">
      <w:pPr>
        <w:spacing w:after="0" w:line="360" w:lineRule="auto"/>
        <w:ind w:left="5664" w:firstLine="708"/>
        <w:jc w:val="both"/>
        <w:rPr>
          <w:rFonts w:ascii="Garamond" w:eastAsia="Times New Roman" w:hAnsi="Garamond"/>
          <w:bCs/>
          <w:sz w:val="24"/>
          <w:szCs w:val="24"/>
          <w:lang w:eastAsia="sl-SI"/>
        </w:rPr>
      </w:pPr>
    </w:p>
    <w:p w14:paraId="35127DAD" w14:textId="216C2FFD" w:rsidR="004C603C" w:rsidRDefault="004C603C" w:rsidP="009901E7">
      <w:pPr>
        <w:spacing w:after="0" w:line="360" w:lineRule="auto"/>
        <w:ind w:left="5664" w:firstLine="708"/>
        <w:jc w:val="both"/>
        <w:rPr>
          <w:rFonts w:ascii="Garamond" w:eastAsia="Times New Roman" w:hAnsi="Garamond"/>
          <w:bCs/>
          <w:sz w:val="24"/>
          <w:szCs w:val="24"/>
          <w:lang w:eastAsia="sl-SI"/>
        </w:rPr>
      </w:pPr>
    </w:p>
    <w:p w14:paraId="4E79C417" w14:textId="5B23EFE4" w:rsidR="004C603C" w:rsidRDefault="004C603C" w:rsidP="009901E7">
      <w:pPr>
        <w:spacing w:after="0" w:line="360" w:lineRule="auto"/>
        <w:ind w:left="5664" w:firstLine="708"/>
        <w:jc w:val="both"/>
        <w:rPr>
          <w:rFonts w:ascii="Garamond" w:eastAsia="Times New Roman" w:hAnsi="Garamond"/>
          <w:bCs/>
          <w:sz w:val="24"/>
          <w:szCs w:val="24"/>
          <w:lang w:eastAsia="sl-SI"/>
        </w:rPr>
      </w:pPr>
      <w:r>
        <w:rPr>
          <w:rFonts w:ascii="Garamond" w:eastAsia="Times New Roman" w:hAnsi="Garamond"/>
          <w:bCs/>
          <w:sz w:val="24"/>
          <w:szCs w:val="24"/>
          <w:lang w:eastAsia="sl-SI"/>
        </w:rPr>
        <w:t>Zef Vučaj</w:t>
      </w:r>
    </w:p>
    <w:p w14:paraId="26659D4C" w14:textId="198D6D4E" w:rsidR="0035724C" w:rsidRPr="0010535F" w:rsidRDefault="004C603C" w:rsidP="004C603C">
      <w:pPr>
        <w:spacing w:after="0" w:line="360" w:lineRule="auto"/>
        <w:ind w:left="5664" w:firstLine="708"/>
        <w:jc w:val="both"/>
        <w:rPr>
          <w:rFonts w:ascii="Garamond" w:hAnsi="Garamond"/>
          <w:b/>
          <w:sz w:val="24"/>
          <w:szCs w:val="24"/>
        </w:rPr>
      </w:pPr>
      <w:r>
        <w:rPr>
          <w:rFonts w:ascii="Garamond" w:eastAsia="Times New Roman" w:hAnsi="Garamond"/>
          <w:bCs/>
          <w:sz w:val="24"/>
          <w:szCs w:val="24"/>
          <w:lang w:eastAsia="sl-SI"/>
        </w:rPr>
        <w:t>Direktor</w:t>
      </w:r>
      <w:r w:rsidR="0035724C" w:rsidRPr="0010535F">
        <w:rPr>
          <w:rFonts w:ascii="Garamond" w:hAnsi="Garamond"/>
          <w:b/>
          <w:sz w:val="24"/>
          <w:szCs w:val="24"/>
        </w:rPr>
        <w:br w:type="page"/>
      </w:r>
    </w:p>
    <w:p w14:paraId="3EFC5CE3" w14:textId="13E47A4A" w:rsidR="001B1780" w:rsidRPr="0010535F" w:rsidRDefault="00BF1BFC" w:rsidP="00141EEE">
      <w:pPr>
        <w:pStyle w:val="Naslov1"/>
      </w:pPr>
      <w:bookmarkStart w:id="73" w:name="_Toc69195349"/>
      <w:r w:rsidRPr="0010535F">
        <w:lastRenderedPageBreak/>
        <w:t>Priloge</w:t>
      </w:r>
      <w:r w:rsidR="00947535" w:rsidRPr="0010535F">
        <w:t>:</w:t>
      </w:r>
      <w:bookmarkEnd w:id="73"/>
    </w:p>
    <w:p w14:paraId="3F34243A" w14:textId="4E5E9984" w:rsidR="00292B20" w:rsidRPr="0010535F" w:rsidRDefault="00292B20" w:rsidP="00141EEE">
      <w:pPr>
        <w:rPr>
          <w:rFonts w:ascii="Garamond" w:hAnsi="Garamond"/>
          <w:sz w:val="24"/>
          <w:szCs w:val="24"/>
          <w:lang w:eastAsia="sl-SI"/>
        </w:rPr>
      </w:pPr>
    </w:p>
    <w:p w14:paraId="36435D73" w14:textId="77777777" w:rsidR="00292B20" w:rsidRPr="0010535F" w:rsidRDefault="00292B20" w:rsidP="00141EEE">
      <w:pPr>
        <w:rPr>
          <w:rFonts w:ascii="Garamond" w:hAnsi="Garamond"/>
          <w:sz w:val="24"/>
          <w:szCs w:val="24"/>
          <w:lang w:eastAsia="sl-SI"/>
        </w:rPr>
      </w:pPr>
      <w:r w:rsidRPr="0010535F">
        <w:rPr>
          <w:rFonts w:ascii="Garamond" w:hAnsi="Garamond"/>
          <w:sz w:val="24"/>
          <w:szCs w:val="24"/>
          <w:lang w:eastAsia="sl-SI"/>
        </w:rPr>
        <w:t>Izjava</w:t>
      </w:r>
    </w:p>
    <w:p w14:paraId="7536629E" w14:textId="6184FA79" w:rsidR="00292B20" w:rsidRPr="0010535F" w:rsidRDefault="00292B20" w:rsidP="00141EEE">
      <w:pPr>
        <w:rPr>
          <w:rFonts w:ascii="Garamond" w:hAnsi="Garamond"/>
          <w:sz w:val="24"/>
          <w:szCs w:val="24"/>
          <w:lang w:eastAsia="sl-SI"/>
        </w:rPr>
      </w:pPr>
      <w:r w:rsidRPr="0010535F">
        <w:rPr>
          <w:rFonts w:ascii="Garamond" w:hAnsi="Garamond"/>
          <w:sz w:val="24"/>
          <w:szCs w:val="24"/>
          <w:lang w:eastAsia="sl-SI"/>
        </w:rPr>
        <w:t>Ponudbeni predračun</w:t>
      </w:r>
    </w:p>
    <w:p w14:paraId="70E6212C" w14:textId="10C829AD" w:rsidR="00292B20" w:rsidRDefault="00292B20" w:rsidP="00141EEE">
      <w:pPr>
        <w:rPr>
          <w:rFonts w:ascii="Garamond" w:hAnsi="Garamond"/>
          <w:sz w:val="24"/>
          <w:szCs w:val="24"/>
          <w:lang w:eastAsia="sl-SI"/>
        </w:rPr>
      </w:pPr>
      <w:r w:rsidRPr="0010535F">
        <w:rPr>
          <w:rFonts w:ascii="Garamond" w:hAnsi="Garamond"/>
          <w:sz w:val="24"/>
          <w:szCs w:val="24"/>
          <w:lang w:eastAsia="sl-SI"/>
        </w:rPr>
        <w:t>Reference</w:t>
      </w:r>
    </w:p>
    <w:p w14:paraId="69F38CAA" w14:textId="1FE1923A" w:rsidR="009A06B7" w:rsidRPr="0010535F" w:rsidRDefault="0072775D" w:rsidP="00141EEE">
      <w:pPr>
        <w:rPr>
          <w:rFonts w:ascii="Garamond" w:hAnsi="Garamond"/>
          <w:sz w:val="24"/>
          <w:szCs w:val="24"/>
          <w:lang w:eastAsia="sl-SI"/>
        </w:rPr>
      </w:pPr>
      <w:r>
        <w:rPr>
          <w:rFonts w:ascii="Garamond" w:hAnsi="Garamond"/>
          <w:sz w:val="24"/>
          <w:szCs w:val="24"/>
          <w:lang w:eastAsia="sl-SI"/>
        </w:rPr>
        <w:t>Reference za kader (vodjo del)</w:t>
      </w:r>
    </w:p>
    <w:p w14:paraId="6559387F" w14:textId="77777777" w:rsidR="00292B20" w:rsidRPr="0010535F" w:rsidRDefault="00292B20" w:rsidP="00141EEE">
      <w:pPr>
        <w:rPr>
          <w:rFonts w:ascii="Garamond" w:hAnsi="Garamond"/>
          <w:sz w:val="24"/>
          <w:szCs w:val="24"/>
          <w:lang w:eastAsia="sl-SI"/>
        </w:rPr>
      </w:pPr>
      <w:r w:rsidRPr="0010535F">
        <w:rPr>
          <w:rFonts w:ascii="Garamond" w:hAnsi="Garamond"/>
          <w:sz w:val="24"/>
          <w:szCs w:val="24"/>
          <w:lang w:eastAsia="sl-SI"/>
        </w:rPr>
        <w:t>Udeležba podizvajalcev</w:t>
      </w:r>
    </w:p>
    <w:p w14:paraId="59F4F42D" w14:textId="77777777" w:rsidR="00292B20" w:rsidRPr="0010535F" w:rsidRDefault="00292B20" w:rsidP="00141EEE">
      <w:pPr>
        <w:rPr>
          <w:rFonts w:ascii="Garamond" w:hAnsi="Garamond"/>
          <w:sz w:val="24"/>
          <w:szCs w:val="24"/>
          <w:lang w:eastAsia="sl-SI"/>
        </w:rPr>
      </w:pPr>
      <w:r w:rsidRPr="0010535F">
        <w:rPr>
          <w:rFonts w:ascii="Garamond" w:hAnsi="Garamond"/>
          <w:sz w:val="24"/>
          <w:szCs w:val="24"/>
          <w:lang w:eastAsia="sl-SI"/>
        </w:rPr>
        <w:t>Podatki o podizvajalcu</w:t>
      </w:r>
    </w:p>
    <w:p w14:paraId="5A6077F7" w14:textId="77777777" w:rsidR="00292B20" w:rsidRPr="0010535F" w:rsidRDefault="00292B20" w:rsidP="00141EEE">
      <w:pPr>
        <w:rPr>
          <w:rFonts w:ascii="Garamond" w:hAnsi="Garamond"/>
          <w:sz w:val="24"/>
          <w:szCs w:val="24"/>
          <w:lang w:eastAsia="sl-SI"/>
        </w:rPr>
      </w:pPr>
      <w:r w:rsidRPr="0010535F">
        <w:rPr>
          <w:rFonts w:ascii="Garamond" w:hAnsi="Garamond"/>
          <w:sz w:val="24"/>
          <w:szCs w:val="24"/>
          <w:lang w:eastAsia="sl-SI"/>
        </w:rPr>
        <w:t>Izrecna zahteva podizvajalca / Soglasje podizvajalca</w:t>
      </w:r>
    </w:p>
    <w:p w14:paraId="02124B8D" w14:textId="1D3799FB" w:rsidR="00E97F32" w:rsidRDefault="00E97F32" w:rsidP="003149ED">
      <w:pPr>
        <w:rPr>
          <w:rFonts w:ascii="Garamond" w:hAnsi="Garamond"/>
          <w:sz w:val="24"/>
          <w:szCs w:val="24"/>
          <w:lang w:eastAsia="sl-SI"/>
        </w:rPr>
      </w:pPr>
      <w:r>
        <w:rPr>
          <w:rFonts w:ascii="Garamond" w:hAnsi="Garamond"/>
          <w:sz w:val="24"/>
          <w:szCs w:val="24"/>
          <w:lang w:eastAsia="sl-SI"/>
        </w:rPr>
        <w:t>Obrazec Ovojnica</w:t>
      </w:r>
    </w:p>
    <w:p w14:paraId="7EE45A8D" w14:textId="103CA854" w:rsidR="003149ED" w:rsidRPr="003149ED" w:rsidRDefault="00081529" w:rsidP="003149ED">
      <w:pPr>
        <w:rPr>
          <w:rFonts w:ascii="Garamond" w:hAnsi="Garamond"/>
          <w:sz w:val="24"/>
          <w:szCs w:val="24"/>
          <w:lang w:eastAsia="sl-SI"/>
        </w:rPr>
      </w:pPr>
      <w:r>
        <w:rPr>
          <w:rFonts w:ascii="Garamond" w:hAnsi="Garamond"/>
          <w:sz w:val="24"/>
          <w:szCs w:val="24"/>
          <w:lang w:eastAsia="sl-SI"/>
        </w:rPr>
        <w:t>Menična izjava</w:t>
      </w:r>
      <w:r w:rsidR="003149ED" w:rsidRPr="003149ED">
        <w:rPr>
          <w:rFonts w:ascii="Garamond" w:hAnsi="Garamond"/>
          <w:sz w:val="24"/>
          <w:szCs w:val="24"/>
          <w:lang w:eastAsia="sl-SI"/>
        </w:rPr>
        <w:t xml:space="preserve"> (Vzorec)</w:t>
      </w:r>
    </w:p>
    <w:p w14:paraId="0440F9DB" w14:textId="77777777" w:rsidR="00292B20" w:rsidRPr="0010535F" w:rsidRDefault="00292B20" w:rsidP="00141EEE">
      <w:pPr>
        <w:rPr>
          <w:rFonts w:ascii="Garamond" w:hAnsi="Garamond"/>
          <w:sz w:val="24"/>
          <w:szCs w:val="24"/>
          <w:lang w:eastAsia="sl-SI"/>
        </w:rPr>
      </w:pPr>
      <w:r w:rsidRPr="0010535F">
        <w:rPr>
          <w:rFonts w:ascii="Garamond" w:hAnsi="Garamond"/>
          <w:bCs/>
          <w:sz w:val="24"/>
          <w:szCs w:val="24"/>
          <w:lang w:eastAsia="sl-SI"/>
        </w:rPr>
        <w:t>Izjava po 35. členu</w:t>
      </w:r>
      <w:r w:rsidRPr="0010535F">
        <w:rPr>
          <w:rFonts w:ascii="Garamond" w:hAnsi="Garamond"/>
          <w:sz w:val="24"/>
          <w:szCs w:val="24"/>
          <w:lang w:eastAsia="sl-SI"/>
        </w:rPr>
        <w:t xml:space="preserve"> </w:t>
      </w:r>
      <w:proofErr w:type="spellStart"/>
      <w:r w:rsidRPr="0010535F">
        <w:rPr>
          <w:rFonts w:ascii="Garamond" w:hAnsi="Garamond"/>
          <w:sz w:val="24"/>
          <w:szCs w:val="24"/>
          <w:lang w:eastAsia="sl-SI"/>
        </w:rPr>
        <w:t>ZIntPK</w:t>
      </w:r>
      <w:proofErr w:type="spellEnd"/>
      <w:r w:rsidRPr="0010535F">
        <w:rPr>
          <w:rFonts w:ascii="Garamond" w:hAnsi="Garamond"/>
          <w:sz w:val="24"/>
          <w:szCs w:val="24"/>
          <w:lang w:eastAsia="sl-SI"/>
        </w:rPr>
        <w:t xml:space="preserve"> </w:t>
      </w:r>
    </w:p>
    <w:p w14:paraId="67A1116F" w14:textId="772221B3" w:rsidR="00292B20" w:rsidRPr="0010535F" w:rsidRDefault="00292B20" w:rsidP="00141EEE">
      <w:pPr>
        <w:rPr>
          <w:rFonts w:ascii="Garamond" w:hAnsi="Garamond"/>
          <w:sz w:val="24"/>
          <w:szCs w:val="24"/>
          <w:lang w:eastAsia="sl-SI"/>
        </w:rPr>
      </w:pPr>
      <w:r w:rsidRPr="0010535F">
        <w:rPr>
          <w:rFonts w:ascii="Garamond" w:hAnsi="Garamond"/>
          <w:sz w:val="24"/>
          <w:szCs w:val="24"/>
          <w:lang w:eastAsia="sl-SI"/>
        </w:rPr>
        <w:t>Vzorec pogodbe</w:t>
      </w:r>
    </w:p>
    <w:p w14:paraId="42C0CF8D" w14:textId="77777777" w:rsidR="00292B20" w:rsidRPr="0010535F" w:rsidRDefault="00292B20" w:rsidP="00141EEE">
      <w:pPr>
        <w:rPr>
          <w:rFonts w:ascii="Garamond" w:hAnsi="Garamond"/>
          <w:b/>
          <w:sz w:val="24"/>
          <w:szCs w:val="24"/>
        </w:rPr>
      </w:pPr>
    </w:p>
    <w:p w14:paraId="37732B5B" w14:textId="4A534069" w:rsidR="0035724C" w:rsidRPr="0010535F" w:rsidRDefault="0035724C" w:rsidP="009901E7">
      <w:pPr>
        <w:spacing w:after="0" w:line="360" w:lineRule="auto"/>
        <w:rPr>
          <w:rFonts w:ascii="Garamond" w:hAnsi="Garamond"/>
          <w:sz w:val="24"/>
          <w:szCs w:val="24"/>
        </w:rPr>
      </w:pPr>
      <w:r w:rsidRPr="0010535F">
        <w:rPr>
          <w:rFonts w:ascii="Garamond" w:hAnsi="Garamond"/>
          <w:sz w:val="24"/>
          <w:szCs w:val="24"/>
        </w:rPr>
        <w:br w:type="page"/>
      </w:r>
    </w:p>
    <w:p w14:paraId="16C91F11" w14:textId="59C49F5B" w:rsidR="006D13D1" w:rsidRDefault="00E422FE" w:rsidP="00141EEE">
      <w:pPr>
        <w:rPr>
          <w:rFonts w:ascii="Garamond" w:hAnsi="Garamond"/>
          <w:b/>
          <w:iCs/>
          <w:sz w:val="24"/>
          <w:szCs w:val="24"/>
          <w:lang w:eastAsia="sl-SI"/>
        </w:rPr>
      </w:pPr>
      <w:bookmarkStart w:id="74" w:name="_Toc443902486"/>
      <w:bookmarkStart w:id="75" w:name="_Toc450655321"/>
      <w:bookmarkStart w:id="76" w:name="_Toc396065660"/>
      <w:bookmarkStart w:id="77" w:name="_Toc431195299"/>
      <w:bookmarkStart w:id="78" w:name="_Toc436814738"/>
      <w:bookmarkStart w:id="79" w:name="_Toc449014025"/>
      <w:bookmarkStart w:id="80" w:name="_Toc452447979"/>
      <w:bookmarkStart w:id="81" w:name="_Toc398205566"/>
      <w:r w:rsidRPr="0010535F">
        <w:rPr>
          <w:rFonts w:ascii="Garamond" w:hAnsi="Garamond"/>
          <w:b/>
          <w:iCs/>
          <w:sz w:val="24"/>
          <w:szCs w:val="24"/>
          <w:lang w:eastAsia="sl-SI"/>
        </w:rPr>
        <w:lastRenderedPageBreak/>
        <w:t>I</w:t>
      </w:r>
      <w:r w:rsidR="004B6E48" w:rsidRPr="0010535F">
        <w:rPr>
          <w:rFonts w:ascii="Garamond" w:hAnsi="Garamond"/>
          <w:b/>
          <w:iCs/>
          <w:sz w:val="24"/>
          <w:szCs w:val="24"/>
          <w:lang w:eastAsia="sl-SI"/>
        </w:rPr>
        <w:t>zjava</w:t>
      </w:r>
    </w:p>
    <w:p w14:paraId="67224F08" w14:textId="77777777" w:rsidR="00F66977" w:rsidRPr="0010535F" w:rsidRDefault="00F66977" w:rsidP="00141EEE">
      <w:pPr>
        <w:rPr>
          <w:rFonts w:ascii="Garamond" w:hAnsi="Garamond"/>
          <w:b/>
          <w:iCs/>
          <w:sz w:val="24"/>
          <w:szCs w:val="24"/>
          <w:lang w:eastAsia="sl-SI"/>
        </w:rPr>
      </w:pPr>
    </w:p>
    <w:p w14:paraId="14722D9D" w14:textId="77777777" w:rsidR="004B6E48" w:rsidRPr="0010535F" w:rsidRDefault="004B6E48" w:rsidP="009901E7">
      <w:pPr>
        <w:spacing w:after="0" w:line="360" w:lineRule="auto"/>
        <w:jc w:val="both"/>
        <w:rPr>
          <w:rFonts w:ascii="Garamond" w:hAnsi="Garamond"/>
          <w:sz w:val="24"/>
          <w:szCs w:val="24"/>
        </w:rPr>
      </w:pPr>
      <w:r w:rsidRPr="0010535F">
        <w:rPr>
          <w:rFonts w:ascii="Garamond" w:hAnsi="Garamond"/>
          <w:sz w:val="24"/>
          <w:szCs w:val="24"/>
        </w:rPr>
        <w:t>Ponudnik ______________________________________________________________,</w:t>
      </w:r>
    </w:p>
    <w:p w14:paraId="7B4C9588" w14:textId="7E38A32D" w:rsidR="004B6E48" w:rsidRDefault="004B6E48" w:rsidP="001141E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lang w:eastAsia="sl-SI"/>
        </w:rPr>
      </w:pPr>
      <w:r w:rsidRPr="0010535F">
        <w:rPr>
          <w:rFonts w:ascii="Garamond" w:hAnsi="Garamond"/>
        </w:rPr>
        <w:t xml:space="preserve">ki v postopku oddaje javnega naročila </w:t>
      </w:r>
      <w:r w:rsidR="001141EC" w:rsidRPr="0010535F">
        <w:rPr>
          <w:rFonts w:ascii="Garamond" w:hAnsi="Garamond"/>
          <w:b/>
          <w:i/>
          <w:lang w:eastAsia="sl-SI"/>
        </w:rPr>
        <w:t xml:space="preserve">»Izvedba </w:t>
      </w:r>
      <w:r w:rsidR="001141EC">
        <w:rPr>
          <w:rFonts w:ascii="Garamond" w:hAnsi="Garamond"/>
          <w:b/>
          <w:i/>
          <w:lang w:eastAsia="sl-SI"/>
        </w:rPr>
        <w:t>zahtevnih rušitvenih del na višini</w:t>
      </w:r>
      <w:r w:rsidR="001141EC" w:rsidRPr="0010535F">
        <w:rPr>
          <w:rFonts w:ascii="Garamond" w:hAnsi="Garamond"/>
          <w:b/>
          <w:bCs/>
          <w:i/>
          <w:lang w:eastAsia="sl-SI"/>
        </w:rPr>
        <w:t>«</w:t>
      </w:r>
      <w:r w:rsidRPr="0010535F">
        <w:rPr>
          <w:rFonts w:ascii="Garamond" w:hAnsi="Garamond"/>
        </w:rPr>
        <w:t xml:space="preserve"> </w:t>
      </w:r>
      <w:r w:rsidRPr="0010535F">
        <w:rPr>
          <w:rFonts w:ascii="Garamond" w:hAnsi="Garamond"/>
          <w:lang w:eastAsia="sl-SI"/>
        </w:rPr>
        <w:t>oddajamo ponudbo</w:t>
      </w:r>
      <w:r w:rsidR="00C406C6">
        <w:rPr>
          <w:rFonts w:ascii="Garamond" w:hAnsi="Garamond"/>
          <w:lang w:eastAsia="sl-SI"/>
        </w:rPr>
        <w:t>,</w:t>
      </w:r>
      <w:r w:rsidRPr="0010535F">
        <w:rPr>
          <w:rFonts w:ascii="Garamond" w:hAnsi="Garamond"/>
          <w:lang w:eastAsia="sl-SI"/>
        </w:rPr>
        <w:t xml:space="preserve"> izjavljam:</w:t>
      </w:r>
    </w:p>
    <w:p w14:paraId="3A8627B5" w14:textId="47AE14DC" w:rsidR="00C406C6" w:rsidRDefault="00C406C6" w:rsidP="001141E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Garamond" w:hAnsi="Garamond"/>
          <w:lang w:eastAsia="sl-SI"/>
        </w:rPr>
      </w:pPr>
    </w:p>
    <w:p w14:paraId="1FF99272" w14:textId="050AA1EE" w:rsidR="00691A30" w:rsidRPr="0010535F" w:rsidRDefault="00691A30" w:rsidP="00F66977">
      <w:pPr>
        <w:numPr>
          <w:ilvl w:val="0"/>
          <w:numId w:val="22"/>
        </w:numPr>
        <w:spacing w:after="0" w:line="300" w:lineRule="auto"/>
        <w:ind w:left="714" w:hanging="357"/>
        <w:contextualSpacing/>
        <w:jc w:val="both"/>
        <w:rPr>
          <w:rFonts w:ascii="Garamond" w:hAnsi="Garamond" w:cs="Arial"/>
          <w:sz w:val="24"/>
          <w:szCs w:val="24"/>
          <w:lang w:eastAsia="sl-SI"/>
        </w:rPr>
      </w:pPr>
      <w:r w:rsidRPr="0010535F">
        <w:rPr>
          <w:rFonts w:ascii="Garamond" w:eastAsia="Times New Roman" w:hAnsi="Garamond"/>
          <w:sz w:val="24"/>
          <w:szCs w:val="24"/>
          <w:lang w:eastAsia="sl-SI"/>
        </w:rPr>
        <w:t xml:space="preserve">da </w:t>
      </w:r>
      <w:r w:rsidR="008356C1">
        <w:rPr>
          <w:rFonts w:ascii="Garamond" w:eastAsia="Times New Roman" w:hAnsi="Garamond"/>
          <w:sz w:val="24"/>
          <w:szCs w:val="24"/>
          <w:lang w:eastAsia="sl-SI"/>
        </w:rPr>
        <w:t xml:space="preserve">nam kot </w:t>
      </w:r>
      <w:r w:rsidRPr="0010535F">
        <w:rPr>
          <w:rFonts w:ascii="Garamond" w:eastAsia="Times New Roman" w:hAnsi="Garamond"/>
          <w:sz w:val="24"/>
          <w:szCs w:val="24"/>
          <w:lang w:eastAsia="sl-SI"/>
        </w:rPr>
        <w:t>pravn</w:t>
      </w:r>
      <w:r w:rsidR="00C406C6">
        <w:rPr>
          <w:rFonts w:ascii="Garamond" w:eastAsia="Times New Roman" w:hAnsi="Garamond"/>
          <w:sz w:val="24"/>
          <w:szCs w:val="24"/>
          <w:lang w:eastAsia="sl-SI"/>
        </w:rPr>
        <w:t>i</w:t>
      </w:r>
      <w:r w:rsidRPr="0010535F">
        <w:rPr>
          <w:rFonts w:ascii="Garamond" w:eastAsia="Times New Roman" w:hAnsi="Garamond"/>
          <w:sz w:val="24"/>
          <w:szCs w:val="24"/>
          <w:lang w:eastAsia="sl-SI"/>
        </w:rPr>
        <w:t xml:space="preserve"> oseb</w:t>
      </w:r>
      <w:r w:rsidR="00C406C6">
        <w:rPr>
          <w:rFonts w:ascii="Garamond" w:eastAsia="Times New Roman" w:hAnsi="Garamond"/>
          <w:sz w:val="24"/>
          <w:szCs w:val="24"/>
          <w:lang w:eastAsia="sl-SI"/>
        </w:rPr>
        <w:t>i ali osebi, ki je članica</w:t>
      </w:r>
      <w:r w:rsidRPr="0010535F">
        <w:rPr>
          <w:rFonts w:ascii="Garamond" w:eastAsia="Times New Roman" w:hAnsi="Garamond"/>
          <w:sz w:val="24"/>
          <w:szCs w:val="24"/>
          <w:lang w:eastAsia="sl-SI"/>
        </w:rPr>
        <w:t xml:space="preserve"> </w:t>
      </w:r>
      <w:r w:rsidRPr="0010535F">
        <w:rPr>
          <w:rFonts w:ascii="Garamond" w:hAnsi="Garamond"/>
          <w:sz w:val="24"/>
          <w:szCs w:val="24"/>
          <w:lang w:eastAsia="sl-SI"/>
        </w:rPr>
        <w:t xml:space="preserve">upravnega, vodstvenega ali nadzornega organa ali ki imajo pooblastila za njegovo zastopanje ali odločanje ali nadzor v njem ni bila </w:t>
      </w:r>
      <w:r w:rsidRPr="0010535F">
        <w:rPr>
          <w:rFonts w:ascii="Garamond" w:hAnsi="Garamond" w:cs="Arial"/>
          <w:sz w:val="24"/>
          <w:szCs w:val="24"/>
          <w:lang w:eastAsia="sl-SI"/>
        </w:rPr>
        <w:t>izre</w:t>
      </w:r>
      <w:r w:rsidRPr="0010535F">
        <w:rPr>
          <w:rFonts w:ascii="Garamond" w:hAnsi="Garamond" w:cs="Calibri"/>
          <w:sz w:val="24"/>
          <w:szCs w:val="24"/>
          <w:lang w:eastAsia="sl-SI"/>
        </w:rPr>
        <w:t>č</w:t>
      </w:r>
      <w:r w:rsidRPr="0010535F">
        <w:rPr>
          <w:rFonts w:ascii="Garamond" w:hAnsi="Garamond" w:cs="Arial"/>
          <w:sz w:val="24"/>
          <w:szCs w:val="24"/>
          <w:lang w:eastAsia="sl-SI"/>
        </w:rPr>
        <w:t>ena pravnomo</w:t>
      </w:r>
      <w:r w:rsidRPr="0010535F">
        <w:rPr>
          <w:rFonts w:ascii="Garamond" w:hAnsi="Garamond" w:cs="Calibri"/>
          <w:sz w:val="24"/>
          <w:szCs w:val="24"/>
          <w:lang w:eastAsia="sl-SI"/>
        </w:rPr>
        <w:t>č</w:t>
      </w:r>
      <w:r w:rsidRPr="0010535F">
        <w:rPr>
          <w:rFonts w:ascii="Garamond" w:hAnsi="Garamond" w:cs="Arial"/>
          <w:sz w:val="24"/>
          <w:szCs w:val="24"/>
          <w:lang w:eastAsia="sl-SI"/>
        </w:rPr>
        <w:t>na sodba, ki ima elemente naslednjih kaznivih dejanj, ki so opredeljena v Kazenskem zakoniku (Uradni list RS, št. 50/12 - uradno pre</w:t>
      </w:r>
      <w:r w:rsidRPr="0010535F">
        <w:rPr>
          <w:rFonts w:ascii="Garamond" w:hAnsi="Garamond" w:cs="Calibri"/>
          <w:sz w:val="24"/>
          <w:szCs w:val="24"/>
          <w:lang w:eastAsia="sl-SI"/>
        </w:rPr>
        <w:t>č</w:t>
      </w:r>
      <w:r w:rsidRPr="0010535F">
        <w:rPr>
          <w:rFonts w:ascii="Garamond" w:hAnsi="Garamond" w:cs="Arial"/>
          <w:sz w:val="24"/>
          <w:szCs w:val="24"/>
          <w:lang w:eastAsia="sl-SI"/>
        </w:rPr>
        <w:t>i</w:t>
      </w:r>
      <w:r w:rsidRPr="0010535F">
        <w:rPr>
          <w:rFonts w:ascii="Garamond" w:hAnsi="Garamond" w:cs="Lucida Sans"/>
          <w:sz w:val="24"/>
          <w:szCs w:val="24"/>
          <w:lang w:eastAsia="sl-SI"/>
        </w:rPr>
        <w:t>š</w:t>
      </w:r>
      <w:r w:rsidRPr="0010535F">
        <w:rPr>
          <w:rFonts w:ascii="Garamond" w:hAnsi="Garamond" w:cs="Calibri"/>
          <w:sz w:val="24"/>
          <w:szCs w:val="24"/>
          <w:lang w:eastAsia="sl-SI"/>
        </w:rPr>
        <w:t>č</w:t>
      </w:r>
      <w:r w:rsidRPr="0010535F">
        <w:rPr>
          <w:rFonts w:ascii="Garamond" w:hAnsi="Garamond" w:cs="Arial"/>
          <w:sz w:val="24"/>
          <w:szCs w:val="24"/>
          <w:lang w:eastAsia="sl-SI"/>
        </w:rPr>
        <w:t xml:space="preserve">eno besedilo in 54/15; v nadaljnjem besedilu: KZ-1) in taksativno našteta v 75. </w:t>
      </w:r>
      <w:r w:rsidRPr="0010535F">
        <w:rPr>
          <w:rFonts w:ascii="Garamond" w:hAnsi="Garamond" w:cs="Calibri"/>
          <w:sz w:val="24"/>
          <w:szCs w:val="24"/>
          <w:lang w:eastAsia="sl-SI"/>
        </w:rPr>
        <w:t>č</w:t>
      </w:r>
      <w:r w:rsidRPr="0010535F">
        <w:rPr>
          <w:rFonts w:ascii="Garamond" w:hAnsi="Garamond" w:cs="Arial"/>
          <w:sz w:val="24"/>
          <w:szCs w:val="24"/>
          <w:lang w:eastAsia="sl-SI"/>
        </w:rPr>
        <w:t>lenu ZJN-3.</w:t>
      </w:r>
    </w:p>
    <w:p w14:paraId="4473DC2E" w14:textId="0A8D0B7F" w:rsidR="00691A30" w:rsidRPr="0010535F" w:rsidRDefault="00691A30" w:rsidP="00F66977">
      <w:pPr>
        <w:numPr>
          <w:ilvl w:val="0"/>
          <w:numId w:val="22"/>
        </w:numPr>
        <w:spacing w:after="0" w:line="300" w:lineRule="auto"/>
        <w:ind w:left="714" w:hanging="357"/>
        <w:contextualSpacing/>
        <w:jc w:val="both"/>
        <w:rPr>
          <w:rFonts w:ascii="Garamond" w:hAnsi="Garamond" w:cs="Arial"/>
          <w:sz w:val="24"/>
          <w:szCs w:val="24"/>
          <w:lang w:eastAsia="sl-SI"/>
        </w:rPr>
      </w:pPr>
      <w:r w:rsidRPr="0010535F">
        <w:rPr>
          <w:rFonts w:ascii="Garamond" w:hAnsi="Garamond" w:cs="Calibri"/>
          <w:sz w:val="24"/>
          <w:szCs w:val="24"/>
          <w:lang w:eastAsia="sl-SI"/>
        </w:rPr>
        <w:t xml:space="preserve">da na </w:t>
      </w:r>
      <w:r w:rsidRPr="0010535F">
        <w:rPr>
          <w:rFonts w:ascii="Garamond" w:hAnsi="Garamond" w:cs="Arial"/>
          <w:sz w:val="24"/>
          <w:szCs w:val="24"/>
          <w:lang w:eastAsia="sl-SI"/>
        </w:rPr>
        <w:t>dan, ko pote</w:t>
      </w:r>
      <w:r w:rsidRPr="0010535F">
        <w:rPr>
          <w:rFonts w:ascii="Garamond" w:hAnsi="Garamond" w:cs="Calibri"/>
          <w:sz w:val="24"/>
          <w:szCs w:val="24"/>
          <w:lang w:eastAsia="sl-SI"/>
        </w:rPr>
        <w:t>č</w:t>
      </w:r>
      <w:r w:rsidRPr="0010535F">
        <w:rPr>
          <w:rFonts w:ascii="Garamond" w:hAnsi="Garamond" w:cs="Arial"/>
          <w:sz w:val="24"/>
          <w:szCs w:val="24"/>
          <w:lang w:eastAsia="sl-SI"/>
        </w:rPr>
        <w:t xml:space="preserve">e rok za oddajo ponudbe </w:t>
      </w:r>
      <w:r w:rsidR="008356C1">
        <w:rPr>
          <w:rFonts w:ascii="Garamond" w:hAnsi="Garamond" w:cs="Arial"/>
          <w:sz w:val="24"/>
          <w:szCs w:val="24"/>
          <w:lang w:eastAsia="sl-SI"/>
        </w:rPr>
        <w:t>nismo bili izločeni</w:t>
      </w:r>
      <w:r w:rsidRPr="0010535F">
        <w:rPr>
          <w:rFonts w:ascii="Garamond" w:hAnsi="Garamond" w:cs="Arial"/>
          <w:sz w:val="24"/>
          <w:szCs w:val="24"/>
          <w:lang w:eastAsia="sl-SI"/>
        </w:rPr>
        <w:t xml:space="preserve"> iz postopkov oddaje javnih naro</w:t>
      </w:r>
      <w:r w:rsidRPr="0010535F">
        <w:rPr>
          <w:rFonts w:ascii="Garamond" w:hAnsi="Garamond" w:cs="Calibri"/>
          <w:sz w:val="24"/>
          <w:szCs w:val="24"/>
          <w:lang w:eastAsia="sl-SI"/>
        </w:rPr>
        <w:t>č</w:t>
      </w:r>
      <w:r w:rsidRPr="0010535F">
        <w:rPr>
          <w:rFonts w:ascii="Garamond" w:hAnsi="Garamond" w:cs="Arial"/>
          <w:sz w:val="24"/>
          <w:szCs w:val="24"/>
          <w:lang w:eastAsia="sl-SI"/>
        </w:rPr>
        <w:t>il zaradi u</w:t>
      </w:r>
      <w:r w:rsidR="003B252E" w:rsidRPr="0010535F">
        <w:rPr>
          <w:rFonts w:ascii="Garamond" w:hAnsi="Garamond" w:cs="Arial"/>
          <w:sz w:val="24"/>
          <w:szCs w:val="24"/>
          <w:lang w:eastAsia="sl-SI"/>
        </w:rPr>
        <w:t>vrstitve v evidenco gospodarskih subjektov z negativnimi referencami</w:t>
      </w:r>
      <w:r w:rsidRPr="0010535F">
        <w:rPr>
          <w:rFonts w:ascii="Garamond" w:hAnsi="Garamond" w:cs="Arial"/>
          <w:sz w:val="24"/>
          <w:szCs w:val="24"/>
          <w:lang w:eastAsia="sl-SI"/>
        </w:rPr>
        <w:t>.</w:t>
      </w:r>
    </w:p>
    <w:p w14:paraId="2BD2B677" w14:textId="56507D7C" w:rsidR="00691A30" w:rsidRPr="0010535F" w:rsidRDefault="00691A30" w:rsidP="00F66977">
      <w:pPr>
        <w:numPr>
          <w:ilvl w:val="0"/>
          <w:numId w:val="22"/>
        </w:numPr>
        <w:spacing w:after="0" w:line="300" w:lineRule="auto"/>
        <w:ind w:left="714" w:hanging="357"/>
        <w:contextualSpacing/>
        <w:jc w:val="both"/>
        <w:rPr>
          <w:rFonts w:ascii="Garamond" w:hAnsi="Garamond" w:cs="Arial"/>
          <w:sz w:val="24"/>
          <w:szCs w:val="24"/>
          <w:lang w:eastAsia="sl-SI"/>
        </w:rPr>
      </w:pPr>
      <w:r w:rsidRPr="0010535F">
        <w:rPr>
          <w:rFonts w:ascii="Garamond" w:hAnsi="Garamond" w:cs="Arial"/>
          <w:sz w:val="24"/>
          <w:szCs w:val="24"/>
          <w:lang w:eastAsia="sl-SI"/>
        </w:rPr>
        <w:t>da na dan oddaje ponudbe nimamo nepla</w:t>
      </w:r>
      <w:r w:rsidRPr="0010535F">
        <w:rPr>
          <w:rFonts w:ascii="Garamond" w:hAnsi="Garamond" w:cs="Calibri"/>
          <w:sz w:val="24"/>
          <w:szCs w:val="24"/>
          <w:lang w:eastAsia="sl-SI"/>
        </w:rPr>
        <w:t>č</w:t>
      </w:r>
      <w:r w:rsidRPr="0010535F">
        <w:rPr>
          <w:rFonts w:ascii="Garamond" w:hAnsi="Garamond" w:cs="Arial"/>
          <w:sz w:val="24"/>
          <w:szCs w:val="24"/>
          <w:lang w:eastAsia="sl-SI"/>
        </w:rPr>
        <w:t>anih zapadlih obveznosti v skladu z zakonom, ki ureja finan</w:t>
      </w:r>
      <w:r w:rsidRPr="0010535F">
        <w:rPr>
          <w:rFonts w:ascii="Garamond" w:hAnsi="Garamond" w:cs="Calibri"/>
          <w:sz w:val="24"/>
          <w:szCs w:val="24"/>
          <w:lang w:eastAsia="sl-SI"/>
        </w:rPr>
        <w:t>č</w:t>
      </w:r>
      <w:r w:rsidRPr="0010535F">
        <w:rPr>
          <w:rFonts w:ascii="Garamond" w:hAnsi="Garamond" w:cs="Arial"/>
          <w:sz w:val="24"/>
          <w:szCs w:val="24"/>
          <w:lang w:eastAsia="sl-SI"/>
        </w:rPr>
        <w:t>no upravo, ki jih pobira dav</w:t>
      </w:r>
      <w:r w:rsidRPr="0010535F">
        <w:rPr>
          <w:rFonts w:ascii="Garamond" w:hAnsi="Garamond" w:cs="Calibri"/>
          <w:sz w:val="24"/>
          <w:szCs w:val="24"/>
          <w:lang w:eastAsia="sl-SI"/>
        </w:rPr>
        <w:t>č</w:t>
      </w:r>
      <w:r w:rsidRPr="0010535F">
        <w:rPr>
          <w:rFonts w:ascii="Garamond" w:hAnsi="Garamond" w:cs="Arial"/>
          <w:sz w:val="24"/>
          <w:szCs w:val="24"/>
          <w:lang w:eastAsia="sl-SI"/>
        </w:rPr>
        <w:t>ni organ v skladu s predpisi dr</w:t>
      </w:r>
      <w:r w:rsidRPr="0010535F">
        <w:rPr>
          <w:rFonts w:ascii="Garamond" w:hAnsi="Garamond" w:cs="Calibri"/>
          <w:sz w:val="24"/>
          <w:szCs w:val="24"/>
          <w:lang w:eastAsia="sl-SI"/>
        </w:rPr>
        <w:t>ž</w:t>
      </w:r>
      <w:r w:rsidRPr="0010535F">
        <w:rPr>
          <w:rFonts w:ascii="Garamond" w:hAnsi="Garamond" w:cs="Arial"/>
          <w:sz w:val="24"/>
          <w:szCs w:val="24"/>
          <w:lang w:eastAsia="sl-SI"/>
        </w:rPr>
        <w:t>ave, v kateri ima sede</w:t>
      </w:r>
      <w:r w:rsidRPr="0010535F">
        <w:rPr>
          <w:rFonts w:ascii="Garamond" w:hAnsi="Garamond" w:cs="Calibri"/>
          <w:sz w:val="24"/>
          <w:szCs w:val="24"/>
          <w:lang w:eastAsia="sl-SI"/>
        </w:rPr>
        <w:t>ž</w:t>
      </w:r>
      <w:r w:rsidRPr="0010535F">
        <w:rPr>
          <w:rFonts w:ascii="Garamond" w:hAnsi="Garamond" w:cs="Arial"/>
          <w:sz w:val="24"/>
          <w:szCs w:val="24"/>
          <w:lang w:eastAsia="sl-SI"/>
        </w:rPr>
        <w:t>, ali predpisi dr</w:t>
      </w:r>
      <w:r w:rsidRPr="0010535F">
        <w:rPr>
          <w:rFonts w:ascii="Garamond" w:hAnsi="Garamond" w:cs="Calibri"/>
          <w:sz w:val="24"/>
          <w:szCs w:val="24"/>
          <w:lang w:eastAsia="sl-SI"/>
        </w:rPr>
        <w:t>ž</w:t>
      </w:r>
      <w:r w:rsidRPr="0010535F">
        <w:rPr>
          <w:rFonts w:ascii="Garamond" w:hAnsi="Garamond" w:cs="Arial"/>
          <w:sz w:val="24"/>
          <w:szCs w:val="24"/>
          <w:lang w:eastAsia="sl-SI"/>
        </w:rPr>
        <w:t>ave naro</w:t>
      </w:r>
      <w:r w:rsidRPr="0010535F">
        <w:rPr>
          <w:rFonts w:ascii="Garamond" w:hAnsi="Garamond" w:cs="Calibri"/>
          <w:sz w:val="24"/>
          <w:szCs w:val="24"/>
          <w:lang w:eastAsia="sl-SI"/>
        </w:rPr>
        <w:t>č</w:t>
      </w:r>
      <w:r w:rsidRPr="0010535F">
        <w:rPr>
          <w:rFonts w:ascii="Garamond" w:hAnsi="Garamond" w:cs="Arial"/>
          <w:sz w:val="24"/>
          <w:szCs w:val="24"/>
          <w:lang w:eastAsia="sl-SI"/>
        </w:rPr>
        <w:t>nika dan ali prijave, ki zna</w:t>
      </w:r>
      <w:r w:rsidRPr="0010535F">
        <w:rPr>
          <w:rFonts w:ascii="Garamond" w:hAnsi="Garamond" w:cs="Lucida Sans"/>
          <w:sz w:val="24"/>
          <w:szCs w:val="24"/>
          <w:lang w:eastAsia="sl-SI"/>
        </w:rPr>
        <w:t>š</w:t>
      </w:r>
      <w:r w:rsidRPr="0010535F">
        <w:rPr>
          <w:rFonts w:ascii="Garamond" w:hAnsi="Garamond" w:cs="Arial"/>
          <w:sz w:val="24"/>
          <w:szCs w:val="24"/>
          <w:lang w:eastAsia="sl-SI"/>
        </w:rPr>
        <w:t>ajo 50 eurov ali ve</w:t>
      </w:r>
      <w:r w:rsidRPr="0010535F">
        <w:rPr>
          <w:rFonts w:ascii="Garamond" w:hAnsi="Garamond" w:cs="Calibri"/>
          <w:sz w:val="24"/>
          <w:szCs w:val="24"/>
          <w:lang w:eastAsia="sl-SI"/>
        </w:rPr>
        <w:t>č</w:t>
      </w:r>
      <w:r w:rsidRPr="0010535F">
        <w:rPr>
          <w:rFonts w:ascii="Garamond" w:hAnsi="Garamond" w:cs="Arial"/>
          <w:sz w:val="24"/>
          <w:szCs w:val="24"/>
          <w:lang w:eastAsia="sl-SI"/>
        </w:rPr>
        <w:t xml:space="preserve">. Kot neizpolnjevanje pogoja se </w:t>
      </w:r>
      <w:r w:rsidRPr="0010535F">
        <w:rPr>
          <w:rFonts w:ascii="Garamond" w:hAnsi="Garamond" w:cs="Lucida Sans"/>
          <w:sz w:val="24"/>
          <w:szCs w:val="24"/>
          <w:lang w:eastAsia="sl-SI"/>
        </w:rPr>
        <w:t>š</w:t>
      </w:r>
      <w:r w:rsidRPr="0010535F">
        <w:rPr>
          <w:rFonts w:ascii="Garamond" w:hAnsi="Garamond" w:cs="Arial"/>
          <w:sz w:val="24"/>
          <w:szCs w:val="24"/>
          <w:lang w:eastAsia="sl-SI"/>
        </w:rPr>
        <w:t xml:space="preserve">teje tudi, </w:t>
      </w:r>
      <w:r w:rsidRPr="0010535F">
        <w:rPr>
          <w:rFonts w:ascii="Garamond" w:hAnsi="Garamond" w:cs="Calibri"/>
          <w:sz w:val="24"/>
          <w:szCs w:val="24"/>
          <w:lang w:eastAsia="sl-SI"/>
        </w:rPr>
        <w:t>č</w:t>
      </w:r>
      <w:r w:rsidRPr="0010535F">
        <w:rPr>
          <w:rFonts w:ascii="Garamond" w:hAnsi="Garamond" w:cs="Arial"/>
          <w:sz w:val="24"/>
          <w:szCs w:val="24"/>
          <w:lang w:eastAsia="sl-SI"/>
        </w:rPr>
        <w:t>e na dan oddaje ponudbe ponudnik ni imel predlo</w:t>
      </w:r>
      <w:r w:rsidRPr="0010535F">
        <w:rPr>
          <w:rFonts w:ascii="Garamond" w:hAnsi="Garamond" w:cs="Calibri"/>
          <w:sz w:val="24"/>
          <w:szCs w:val="24"/>
          <w:lang w:eastAsia="sl-SI"/>
        </w:rPr>
        <w:t>ž</w:t>
      </w:r>
      <w:r w:rsidRPr="0010535F">
        <w:rPr>
          <w:rFonts w:ascii="Garamond" w:hAnsi="Garamond" w:cs="Arial"/>
          <w:sz w:val="24"/>
          <w:szCs w:val="24"/>
          <w:lang w:eastAsia="sl-SI"/>
        </w:rPr>
        <w:t>enih vseh obra</w:t>
      </w:r>
      <w:r w:rsidRPr="0010535F">
        <w:rPr>
          <w:rFonts w:ascii="Garamond" w:hAnsi="Garamond" w:cs="Calibri"/>
          <w:sz w:val="24"/>
          <w:szCs w:val="24"/>
          <w:lang w:eastAsia="sl-SI"/>
        </w:rPr>
        <w:t>č</w:t>
      </w:r>
      <w:r w:rsidRPr="0010535F">
        <w:rPr>
          <w:rFonts w:ascii="Garamond" w:hAnsi="Garamond" w:cs="Arial"/>
          <w:sz w:val="24"/>
          <w:szCs w:val="24"/>
          <w:lang w:eastAsia="sl-SI"/>
        </w:rPr>
        <w:t>unov dav</w:t>
      </w:r>
      <w:r w:rsidRPr="0010535F">
        <w:rPr>
          <w:rFonts w:ascii="Garamond" w:hAnsi="Garamond" w:cs="Calibri"/>
          <w:sz w:val="24"/>
          <w:szCs w:val="24"/>
          <w:lang w:eastAsia="sl-SI"/>
        </w:rPr>
        <w:t>č</w:t>
      </w:r>
      <w:r w:rsidRPr="0010535F">
        <w:rPr>
          <w:rFonts w:ascii="Garamond" w:hAnsi="Garamond" w:cs="Arial"/>
          <w:sz w:val="24"/>
          <w:szCs w:val="24"/>
          <w:lang w:eastAsia="sl-SI"/>
        </w:rPr>
        <w:t>nih odtegljajev za dohodke iz delovnega razmerja za obdobje zadnjih petih let do dne oddaje ponudbe ali prijave.</w:t>
      </w:r>
    </w:p>
    <w:p w14:paraId="5EA7BBA3" w14:textId="5204F85D" w:rsidR="0005266B" w:rsidRPr="0010535F" w:rsidRDefault="0005266B" w:rsidP="00F66977">
      <w:pPr>
        <w:pStyle w:val="Odstavekseznama"/>
        <w:numPr>
          <w:ilvl w:val="0"/>
          <w:numId w:val="22"/>
        </w:numPr>
        <w:spacing w:before="0" w:line="300" w:lineRule="auto"/>
        <w:ind w:left="714" w:hanging="357"/>
        <w:rPr>
          <w:rFonts w:ascii="Garamond" w:hAnsi="Garamond" w:cs="Arial"/>
          <w:sz w:val="24"/>
          <w:szCs w:val="24"/>
        </w:rPr>
      </w:pPr>
      <w:r w:rsidRPr="0010535F">
        <w:rPr>
          <w:rFonts w:ascii="Garamond" w:hAnsi="Garamond" w:cs="Arial"/>
          <w:sz w:val="24"/>
          <w:szCs w:val="24"/>
        </w:rPr>
        <w:t>da nam v zadnjih treh letih pred potekom roka za oddajo ponudb pristojni organ Republike Slovenije ali druge države članice ali tretje države ni ugotovil več kot ene kršitve v zvezi s plačilom za delo, delovnim časom, počitki, opravljanjem dela na podlagi pogodb civilnega prava kljub obstoju elementov delovnega razmerja ali v zvezi z zaposlovanjem na črno, za katero mi je bila s pravnomočno odločitvijo ali več pravnomočnimi odločitvami izrečena globa za prekršek;</w:t>
      </w:r>
    </w:p>
    <w:p w14:paraId="70CF50DB" w14:textId="52FA2EB9" w:rsidR="00691A30" w:rsidRPr="0010535F" w:rsidRDefault="00EB0750" w:rsidP="00F66977">
      <w:pPr>
        <w:numPr>
          <w:ilvl w:val="0"/>
          <w:numId w:val="22"/>
        </w:numPr>
        <w:spacing w:after="0" w:line="300" w:lineRule="auto"/>
        <w:ind w:left="714" w:hanging="357"/>
        <w:contextualSpacing/>
        <w:jc w:val="both"/>
        <w:rPr>
          <w:rFonts w:ascii="Garamond" w:hAnsi="Garamond" w:cs="Arial"/>
          <w:sz w:val="24"/>
          <w:szCs w:val="24"/>
          <w:lang w:eastAsia="sl-SI"/>
        </w:rPr>
      </w:pPr>
      <w:r w:rsidRPr="0010535F">
        <w:rPr>
          <w:rFonts w:ascii="Garamond" w:hAnsi="Garamond" w:cs="Arial"/>
          <w:sz w:val="24"/>
          <w:szCs w:val="24"/>
          <w:lang w:eastAsia="sl-SI"/>
        </w:rPr>
        <w:t>d</w:t>
      </w:r>
      <w:r w:rsidR="0034002F" w:rsidRPr="0010535F">
        <w:rPr>
          <w:rFonts w:ascii="Garamond" w:hAnsi="Garamond" w:cs="Arial"/>
          <w:sz w:val="24"/>
          <w:szCs w:val="24"/>
          <w:lang w:eastAsia="sl-SI"/>
        </w:rPr>
        <w:t xml:space="preserve">a nismo </w:t>
      </w:r>
      <w:r w:rsidRPr="0010535F">
        <w:rPr>
          <w:rFonts w:ascii="Garamond" w:hAnsi="Garamond" w:cs="Arial"/>
          <w:sz w:val="24"/>
          <w:szCs w:val="24"/>
          <w:lang w:eastAsia="sl-SI"/>
        </w:rPr>
        <w:t xml:space="preserve">zgrešili hujše kršitve poklicnih pravil </w:t>
      </w:r>
      <w:r w:rsidR="0005266B" w:rsidRPr="0010535F">
        <w:rPr>
          <w:rFonts w:ascii="Garamond" w:hAnsi="Garamond" w:cs="Arial"/>
          <w:sz w:val="24"/>
          <w:szCs w:val="24"/>
          <w:lang w:eastAsia="sl-SI"/>
        </w:rPr>
        <w:t>ali</w:t>
      </w:r>
      <w:r w:rsidRPr="0010535F">
        <w:rPr>
          <w:rFonts w:ascii="Garamond" w:hAnsi="Garamond" w:cs="Arial"/>
          <w:sz w:val="24"/>
          <w:szCs w:val="24"/>
          <w:lang w:eastAsia="sl-SI"/>
        </w:rPr>
        <w:t xml:space="preserve"> velike strokovne napake.</w:t>
      </w:r>
    </w:p>
    <w:p w14:paraId="44155332" w14:textId="2280B744" w:rsidR="00691A30" w:rsidRPr="0010535F" w:rsidRDefault="00691A30" w:rsidP="00F66977">
      <w:pPr>
        <w:numPr>
          <w:ilvl w:val="0"/>
          <w:numId w:val="22"/>
        </w:numPr>
        <w:spacing w:after="0" w:line="300" w:lineRule="auto"/>
        <w:ind w:left="714" w:hanging="357"/>
        <w:contextualSpacing/>
        <w:jc w:val="both"/>
        <w:rPr>
          <w:rFonts w:ascii="Garamond" w:eastAsia="Times New Roman" w:hAnsi="Garamond" w:cs="Arial"/>
          <w:sz w:val="24"/>
          <w:szCs w:val="24"/>
          <w:lang w:eastAsia="sl-SI"/>
        </w:rPr>
      </w:pPr>
      <w:r w:rsidRPr="0010535F">
        <w:rPr>
          <w:rFonts w:ascii="Garamond" w:hAnsi="Garamond" w:cs="Arial"/>
          <w:sz w:val="24"/>
          <w:szCs w:val="24"/>
          <w:lang w:eastAsia="sl-SI"/>
        </w:rPr>
        <w:t xml:space="preserve">da </w:t>
      </w:r>
      <w:r w:rsidR="00EB0750" w:rsidRPr="0010535F">
        <w:rPr>
          <w:rFonts w:ascii="Garamond" w:hAnsi="Garamond" w:cs="Arial"/>
          <w:sz w:val="24"/>
          <w:szCs w:val="24"/>
          <w:lang w:eastAsia="sl-SI"/>
        </w:rPr>
        <w:t xml:space="preserve">imamo registriramo dejavnost, ki je predmet javnega naročila. </w:t>
      </w:r>
    </w:p>
    <w:p w14:paraId="01258899" w14:textId="1DD2874E" w:rsidR="00691A30" w:rsidRPr="0010535F" w:rsidRDefault="00E422FE" w:rsidP="00F66977">
      <w:pPr>
        <w:numPr>
          <w:ilvl w:val="0"/>
          <w:numId w:val="22"/>
        </w:numPr>
        <w:spacing w:after="0" w:line="300" w:lineRule="auto"/>
        <w:ind w:left="714" w:hanging="357"/>
        <w:contextualSpacing/>
        <w:jc w:val="both"/>
        <w:rPr>
          <w:rFonts w:ascii="Garamond" w:eastAsia="Times New Roman" w:hAnsi="Garamond" w:cs="Arial"/>
          <w:sz w:val="24"/>
          <w:szCs w:val="24"/>
          <w:lang w:eastAsia="sl-SI"/>
        </w:rPr>
      </w:pPr>
      <w:r w:rsidRPr="0010535F">
        <w:rPr>
          <w:rFonts w:ascii="Garamond" w:hAnsi="Garamond" w:cs="Arial"/>
          <w:sz w:val="24"/>
          <w:szCs w:val="24"/>
          <w:lang w:eastAsia="sl-SI"/>
        </w:rPr>
        <w:t xml:space="preserve">da razpolagamo z ustreznim kadrom. </w:t>
      </w:r>
    </w:p>
    <w:p w14:paraId="5CF667EE" w14:textId="1E240DE5" w:rsidR="00D47A9C" w:rsidRPr="0010535F" w:rsidRDefault="00E422FE" w:rsidP="00F66977">
      <w:pPr>
        <w:numPr>
          <w:ilvl w:val="0"/>
          <w:numId w:val="22"/>
        </w:numPr>
        <w:spacing w:after="0" w:line="300" w:lineRule="auto"/>
        <w:ind w:left="714" w:hanging="357"/>
        <w:contextualSpacing/>
        <w:jc w:val="both"/>
        <w:rPr>
          <w:rFonts w:ascii="Garamond" w:eastAsia="Times New Roman" w:hAnsi="Garamond" w:cs="Arial"/>
          <w:sz w:val="24"/>
          <w:szCs w:val="24"/>
          <w:lang w:eastAsia="sl-SI"/>
        </w:rPr>
      </w:pPr>
      <w:r w:rsidRPr="0010535F">
        <w:rPr>
          <w:rFonts w:ascii="Garamond" w:eastAsia="Times New Roman" w:hAnsi="Garamond" w:cs="Arial"/>
          <w:sz w:val="24"/>
          <w:szCs w:val="24"/>
          <w:lang w:eastAsia="sl-SI"/>
        </w:rPr>
        <w:t>da razpolagamo z brezhibno tehnično opremo.</w:t>
      </w:r>
    </w:p>
    <w:p w14:paraId="503A9CDF" w14:textId="6B94AF95" w:rsidR="00D47A9C" w:rsidRPr="0010535F" w:rsidRDefault="00E422FE" w:rsidP="00F66977">
      <w:pPr>
        <w:numPr>
          <w:ilvl w:val="0"/>
          <w:numId w:val="22"/>
        </w:numPr>
        <w:spacing w:after="0" w:line="300" w:lineRule="auto"/>
        <w:ind w:left="714" w:hanging="357"/>
        <w:contextualSpacing/>
        <w:jc w:val="both"/>
        <w:rPr>
          <w:rFonts w:ascii="Garamond" w:eastAsia="Times New Roman" w:hAnsi="Garamond" w:cs="Arial"/>
          <w:sz w:val="24"/>
          <w:szCs w:val="24"/>
          <w:lang w:eastAsia="sl-SI"/>
        </w:rPr>
      </w:pPr>
      <w:r w:rsidRPr="0010535F">
        <w:rPr>
          <w:rFonts w:ascii="Garamond" w:eastAsia="Times New Roman" w:hAnsi="Garamond" w:cs="Arial"/>
          <w:sz w:val="24"/>
          <w:szCs w:val="24"/>
          <w:lang w:eastAsia="sl-SI"/>
        </w:rPr>
        <w:t>da imamo zavarovano odgovornost za škodo v višini, kot določeno v 1</w:t>
      </w:r>
      <w:r w:rsidR="00221D39">
        <w:rPr>
          <w:rFonts w:ascii="Garamond" w:eastAsia="Times New Roman" w:hAnsi="Garamond" w:cs="Arial"/>
          <w:sz w:val="24"/>
          <w:szCs w:val="24"/>
          <w:lang w:eastAsia="sl-SI"/>
        </w:rPr>
        <w:t>2</w:t>
      </w:r>
      <w:r w:rsidRPr="0010535F">
        <w:rPr>
          <w:rFonts w:ascii="Garamond" w:eastAsia="Times New Roman" w:hAnsi="Garamond" w:cs="Arial"/>
          <w:sz w:val="24"/>
          <w:szCs w:val="24"/>
          <w:lang w:eastAsia="sl-SI"/>
        </w:rPr>
        <w:t>.11 točk navodil ponudnikom.</w:t>
      </w:r>
    </w:p>
    <w:p w14:paraId="64CCC1BB" w14:textId="0278D0E5" w:rsidR="006153EE" w:rsidRPr="0010535F" w:rsidRDefault="00E422FE" w:rsidP="00F66977">
      <w:pPr>
        <w:numPr>
          <w:ilvl w:val="0"/>
          <w:numId w:val="22"/>
        </w:numPr>
        <w:spacing w:after="0" w:line="300" w:lineRule="auto"/>
        <w:ind w:left="714" w:hanging="357"/>
        <w:contextualSpacing/>
        <w:jc w:val="both"/>
        <w:rPr>
          <w:rFonts w:ascii="Garamond" w:eastAsia="Times New Roman" w:hAnsi="Garamond" w:cs="Arial"/>
          <w:sz w:val="24"/>
          <w:szCs w:val="24"/>
          <w:lang w:eastAsia="sl-SI"/>
        </w:rPr>
      </w:pPr>
      <w:r w:rsidRPr="0010535F">
        <w:rPr>
          <w:rFonts w:ascii="Garamond" w:eastAsia="Times New Roman" w:hAnsi="Garamond" w:cs="Arial"/>
          <w:sz w:val="24"/>
          <w:szCs w:val="24"/>
          <w:lang w:eastAsia="sl-SI"/>
        </w:rPr>
        <w:t xml:space="preserve">da </w:t>
      </w:r>
      <w:r w:rsidR="0005266B" w:rsidRPr="0010535F">
        <w:rPr>
          <w:rFonts w:ascii="Garamond" w:eastAsia="Times New Roman" w:hAnsi="Garamond" w:cs="Arial"/>
          <w:sz w:val="24"/>
          <w:szCs w:val="24"/>
          <w:lang w:eastAsia="sl-SI"/>
        </w:rPr>
        <w:t>bomo izvedli dela v roku določenim v poglavju Časovni okvir izvedbe del</w:t>
      </w:r>
      <w:r w:rsidR="006153EE" w:rsidRPr="0010535F">
        <w:rPr>
          <w:rFonts w:ascii="Garamond" w:eastAsia="Times New Roman" w:hAnsi="Garamond" w:cs="Arial"/>
          <w:sz w:val="24"/>
          <w:szCs w:val="24"/>
          <w:lang w:eastAsia="sl-SI"/>
        </w:rPr>
        <w:t xml:space="preserve">. </w:t>
      </w:r>
    </w:p>
    <w:p w14:paraId="5A6A0D05" w14:textId="41052AB2" w:rsidR="00943A46" w:rsidRPr="0010535F" w:rsidRDefault="00943A46" w:rsidP="00F66977">
      <w:pPr>
        <w:numPr>
          <w:ilvl w:val="0"/>
          <w:numId w:val="22"/>
        </w:numPr>
        <w:spacing w:after="0" w:line="300" w:lineRule="auto"/>
        <w:ind w:left="714" w:hanging="357"/>
        <w:contextualSpacing/>
        <w:jc w:val="both"/>
        <w:rPr>
          <w:rFonts w:ascii="Garamond" w:eastAsia="Times New Roman" w:hAnsi="Garamond" w:cs="Arial"/>
          <w:sz w:val="24"/>
          <w:szCs w:val="24"/>
          <w:lang w:eastAsia="sl-SI"/>
        </w:rPr>
      </w:pPr>
      <w:r w:rsidRPr="0010535F">
        <w:rPr>
          <w:rFonts w:ascii="Garamond" w:eastAsia="Times New Roman" w:hAnsi="Garamond" w:cs="Arial"/>
          <w:sz w:val="24"/>
          <w:szCs w:val="24"/>
          <w:lang w:eastAsia="sl-SI"/>
        </w:rPr>
        <w:t xml:space="preserve">da razumemo in se strinjamo </w:t>
      </w:r>
      <w:r w:rsidR="009A06B7">
        <w:rPr>
          <w:rFonts w:ascii="Garamond" w:eastAsia="Times New Roman" w:hAnsi="Garamond" w:cs="Arial"/>
          <w:sz w:val="24"/>
          <w:szCs w:val="24"/>
          <w:lang w:eastAsia="sl-SI"/>
        </w:rPr>
        <w:t>s</w:t>
      </w:r>
      <w:r w:rsidR="0005266B" w:rsidRPr="0010535F">
        <w:rPr>
          <w:rFonts w:ascii="Garamond" w:eastAsia="Times New Roman" w:hAnsi="Garamond" w:cs="Arial"/>
          <w:sz w:val="24"/>
          <w:szCs w:val="24"/>
          <w:lang w:eastAsia="sl-SI"/>
        </w:rPr>
        <w:t xml:space="preserve"> pogoji razpisne dokumentacije</w:t>
      </w:r>
      <w:r w:rsidR="00863189">
        <w:rPr>
          <w:rFonts w:ascii="Garamond" w:eastAsia="Times New Roman" w:hAnsi="Garamond" w:cs="Arial"/>
          <w:sz w:val="24"/>
          <w:szCs w:val="24"/>
          <w:lang w:eastAsia="sl-SI"/>
        </w:rPr>
        <w:t xml:space="preserve"> ter vsebino pogodbe</w:t>
      </w:r>
      <w:r w:rsidR="0005266B" w:rsidRPr="0010535F">
        <w:rPr>
          <w:rFonts w:ascii="Garamond" w:eastAsia="Times New Roman" w:hAnsi="Garamond" w:cs="Arial"/>
          <w:sz w:val="24"/>
          <w:szCs w:val="24"/>
          <w:lang w:eastAsia="sl-SI"/>
        </w:rPr>
        <w:t>, ki jo v celoti sprejemamo.</w:t>
      </w:r>
    </w:p>
    <w:p w14:paraId="17F60A7C" w14:textId="01DEEA7F" w:rsidR="00691A30" w:rsidRPr="0010535F" w:rsidRDefault="00691A30" w:rsidP="00F66977">
      <w:pPr>
        <w:numPr>
          <w:ilvl w:val="0"/>
          <w:numId w:val="22"/>
        </w:numPr>
        <w:spacing w:after="0" w:line="300" w:lineRule="auto"/>
        <w:ind w:left="714" w:hanging="357"/>
        <w:contextualSpacing/>
        <w:jc w:val="both"/>
        <w:rPr>
          <w:rFonts w:ascii="Garamond" w:eastAsia="Times New Roman" w:hAnsi="Garamond" w:cs="Arial"/>
          <w:sz w:val="24"/>
          <w:szCs w:val="24"/>
          <w:lang w:eastAsia="sl-SI"/>
        </w:rPr>
      </w:pPr>
      <w:r w:rsidRPr="0010535F">
        <w:rPr>
          <w:rFonts w:ascii="Garamond" w:eastAsia="Times New Roman" w:hAnsi="Garamond" w:cs="Arial"/>
          <w:sz w:val="24"/>
          <w:szCs w:val="24"/>
          <w:lang w:eastAsia="sl-SI"/>
        </w:rPr>
        <w:t xml:space="preserve">da je naša ponudba veljavna do </w:t>
      </w:r>
      <w:r w:rsidR="00450077">
        <w:rPr>
          <w:rFonts w:ascii="Garamond" w:eastAsia="Times New Roman" w:hAnsi="Garamond" w:cs="Arial"/>
          <w:sz w:val="24"/>
          <w:szCs w:val="24"/>
          <w:lang w:eastAsia="sl-SI"/>
        </w:rPr>
        <w:t>22</w:t>
      </w:r>
      <w:r w:rsidRPr="0010535F">
        <w:rPr>
          <w:rFonts w:ascii="Garamond" w:eastAsia="Times New Roman" w:hAnsi="Garamond" w:cs="Arial"/>
          <w:sz w:val="24"/>
          <w:szCs w:val="24"/>
          <w:lang w:eastAsia="sl-SI"/>
        </w:rPr>
        <w:t>.</w:t>
      </w:r>
      <w:r w:rsidR="00A919D9">
        <w:rPr>
          <w:rFonts w:ascii="Garamond" w:eastAsia="Times New Roman" w:hAnsi="Garamond" w:cs="Arial"/>
          <w:sz w:val="24"/>
          <w:szCs w:val="24"/>
          <w:lang w:eastAsia="sl-SI"/>
        </w:rPr>
        <w:t xml:space="preserve"> </w:t>
      </w:r>
      <w:r w:rsidR="00450077">
        <w:rPr>
          <w:rFonts w:ascii="Garamond" w:eastAsia="Times New Roman" w:hAnsi="Garamond" w:cs="Arial"/>
          <w:sz w:val="24"/>
          <w:szCs w:val="24"/>
          <w:lang w:eastAsia="sl-SI"/>
        </w:rPr>
        <w:t>6</w:t>
      </w:r>
      <w:r w:rsidRPr="0010535F">
        <w:rPr>
          <w:rFonts w:ascii="Garamond" w:eastAsia="Times New Roman" w:hAnsi="Garamond" w:cs="Arial"/>
          <w:sz w:val="24"/>
          <w:szCs w:val="24"/>
          <w:lang w:eastAsia="sl-SI"/>
        </w:rPr>
        <w:t>.</w:t>
      </w:r>
      <w:r w:rsidR="00A919D9">
        <w:rPr>
          <w:rFonts w:ascii="Garamond" w:eastAsia="Times New Roman" w:hAnsi="Garamond" w:cs="Arial"/>
          <w:sz w:val="24"/>
          <w:szCs w:val="24"/>
          <w:lang w:eastAsia="sl-SI"/>
        </w:rPr>
        <w:t xml:space="preserve"> </w:t>
      </w:r>
      <w:r w:rsidR="008356C1">
        <w:rPr>
          <w:rFonts w:ascii="Garamond" w:eastAsia="Times New Roman" w:hAnsi="Garamond" w:cs="Arial"/>
          <w:sz w:val="24"/>
          <w:szCs w:val="24"/>
          <w:lang w:eastAsia="sl-SI"/>
        </w:rPr>
        <w:t>2021</w:t>
      </w:r>
    </w:p>
    <w:p w14:paraId="485AADA6" w14:textId="77777777" w:rsidR="00F66977" w:rsidRDefault="00F66977" w:rsidP="009901E7">
      <w:pPr>
        <w:spacing w:after="0" w:line="360" w:lineRule="auto"/>
        <w:rPr>
          <w:rFonts w:ascii="Garamond" w:hAnsi="Garamond"/>
          <w:sz w:val="24"/>
          <w:szCs w:val="24"/>
        </w:rPr>
      </w:pPr>
    </w:p>
    <w:p w14:paraId="6428BAFF" w14:textId="2DD46606" w:rsidR="0035724C" w:rsidRPr="0010535F" w:rsidRDefault="00E422FE" w:rsidP="009901E7">
      <w:pPr>
        <w:spacing w:after="0" w:line="360" w:lineRule="auto"/>
        <w:rPr>
          <w:rFonts w:ascii="Garamond" w:hAnsi="Garamond"/>
          <w:sz w:val="24"/>
          <w:szCs w:val="24"/>
        </w:rPr>
      </w:pPr>
      <w:r w:rsidRPr="0010535F">
        <w:rPr>
          <w:rFonts w:ascii="Garamond" w:hAnsi="Garamond"/>
          <w:sz w:val="24"/>
          <w:szCs w:val="24"/>
        </w:rPr>
        <w:t>Kraj in datum:                                                                          Podpis in žig ponudnika:</w:t>
      </w:r>
    </w:p>
    <w:p w14:paraId="0C1A0806" w14:textId="77777777" w:rsidR="0035724C" w:rsidRPr="0010535F" w:rsidRDefault="0035724C" w:rsidP="009901E7">
      <w:pPr>
        <w:spacing w:after="0" w:line="360" w:lineRule="auto"/>
        <w:rPr>
          <w:rFonts w:ascii="Garamond" w:hAnsi="Garamond"/>
          <w:sz w:val="24"/>
          <w:szCs w:val="24"/>
        </w:rPr>
      </w:pPr>
      <w:r w:rsidRPr="0010535F">
        <w:rPr>
          <w:rFonts w:ascii="Garamond" w:hAnsi="Garamond"/>
          <w:sz w:val="24"/>
          <w:szCs w:val="24"/>
        </w:rPr>
        <w:br w:type="page"/>
      </w:r>
    </w:p>
    <w:p w14:paraId="7E557FEF" w14:textId="2CBA57C1" w:rsidR="00870CAE" w:rsidRPr="0010535F" w:rsidRDefault="00E422FE" w:rsidP="00141EEE">
      <w:pPr>
        <w:rPr>
          <w:rFonts w:ascii="Garamond" w:hAnsi="Garamond"/>
          <w:b/>
          <w:iCs/>
          <w:sz w:val="24"/>
          <w:szCs w:val="24"/>
          <w:lang w:eastAsia="sl-SI"/>
        </w:rPr>
      </w:pPr>
      <w:r w:rsidRPr="0010535F">
        <w:rPr>
          <w:rFonts w:ascii="Garamond" w:hAnsi="Garamond"/>
          <w:b/>
          <w:iCs/>
          <w:sz w:val="24"/>
          <w:szCs w:val="24"/>
          <w:lang w:eastAsia="sl-SI"/>
        </w:rPr>
        <w:lastRenderedPageBreak/>
        <w:t>Pon</w:t>
      </w:r>
      <w:r w:rsidR="00870CAE" w:rsidRPr="0010535F">
        <w:rPr>
          <w:rFonts w:ascii="Garamond" w:hAnsi="Garamond"/>
          <w:b/>
          <w:iCs/>
          <w:sz w:val="24"/>
          <w:szCs w:val="24"/>
          <w:lang w:eastAsia="sl-SI"/>
        </w:rPr>
        <w:t>udbeni predračun</w:t>
      </w:r>
      <w:bookmarkEnd w:id="74"/>
      <w:bookmarkEnd w:id="75"/>
    </w:p>
    <w:p w14:paraId="3119F8F9" w14:textId="77777777" w:rsidR="00870CAE" w:rsidRPr="0010535F" w:rsidRDefault="00870CAE" w:rsidP="009901E7">
      <w:pPr>
        <w:spacing w:after="0" w:line="360" w:lineRule="auto"/>
        <w:jc w:val="both"/>
        <w:rPr>
          <w:rFonts w:ascii="Garamond" w:hAnsi="Garamond"/>
          <w:sz w:val="24"/>
          <w:szCs w:val="24"/>
        </w:rPr>
      </w:pPr>
    </w:p>
    <w:p w14:paraId="4C7139C1" w14:textId="77777777" w:rsidR="00870CAE" w:rsidRPr="0010535F" w:rsidRDefault="00870CAE" w:rsidP="009901E7">
      <w:pPr>
        <w:spacing w:after="0" w:line="360" w:lineRule="auto"/>
        <w:jc w:val="both"/>
        <w:rPr>
          <w:rFonts w:ascii="Garamond" w:hAnsi="Garamond"/>
          <w:sz w:val="24"/>
          <w:szCs w:val="24"/>
        </w:rPr>
      </w:pPr>
    </w:p>
    <w:p w14:paraId="2EC17E07" w14:textId="77777777" w:rsidR="00870CAE" w:rsidRPr="0010535F" w:rsidRDefault="00870CAE" w:rsidP="009901E7">
      <w:pPr>
        <w:spacing w:after="0" w:line="360" w:lineRule="auto"/>
        <w:jc w:val="both"/>
        <w:rPr>
          <w:rFonts w:ascii="Garamond" w:hAnsi="Garamond"/>
          <w:sz w:val="24"/>
          <w:szCs w:val="24"/>
        </w:rPr>
      </w:pPr>
      <w:r w:rsidRPr="0010535F">
        <w:rPr>
          <w:rFonts w:ascii="Garamond" w:hAnsi="Garamond"/>
          <w:sz w:val="24"/>
          <w:szCs w:val="24"/>
        </w:rPr>
        <w:t>Ponudnik ______________________________________________________________,</w:t>
      </w:r>
    </w:p>
    <w:p w14:paraId="5730FBB7" w14:textId="781C0D29" w:rsidR="00BF1BFC" w:rsidRPr="0010535F" w:rsidRDefault="00870CAE" w:rsidP="009901E7">
      <w:pPr>
        <w:spacing w:after="0" w:line="360" w:lineRule="auto"/>
        <w:jc w:val="both"/>
        <w:rPr>
          <w:rFonts w:ascii="Garamond" w:eastAsia="Times New Roman" w:hAnsi="Garamond"/>
          <w:sz w:val="24"/>
          <w:szCs w:val="24"/>
          <w:lang w:eastAsia="sl-SI"/>
        </w:rPr>
      </w:pPr>
      <w:r w:rsidRPr="0010535F">
        <w:rPr>
          <w:rFonts w:ascii="Garamond" w:hAnsi="Garamond"/>
          <w:sz w:val="24"/>
          <w:szCs w:val="24"/>
        </w:rPr>
        <w:t xml:space="preserve">ki v postopku oddaje javnega naročila </w:t>
      </w:r>
      <w:r w:rsidR="008356C1" w:rsidRPr="0010535F">
        <w:rPr>
          <w:rFonts w:ascii="Garamond" w:hAnsi="Garamond"/>
          <w:b/>
          <w:i/>
          <w:lang w:eastAsia="sl-SI"/>
        </w:rPr>
        <w:t xml:space="preserve">»Izvedba </w:t>
      </w:r>
      <w:r w:rsidR="008356C1">
        <w:rPr>
          <w:rFonts w:ascii="Garamond" w:hAnsi="Garamond"/>
          <w:b/>
          <w:i/>
          <w:lang w:eastAsia="sl-SI"/>
        </w:rPr>
        <w:t>zahtevnih rušitvenih del na višini</w:t>
      </w:r>
      <w:r w:rsidR="008356C1" w:rsidRPr="0010535F">
        <w:rPr>
          <w:rFonts w:ascii="Garamond" w:hAnsi="Garamond"/>
          <w:b/>
          <w:bCs/>
          <w:i/>
          <w:lang w:eastAsia="sl-SI"/>
        </w:rPr>
        <w:t>«</w:t>
      </w:r>
      <w:r w:rsidR="008356C1" w:rsidRPr="0010535F">
        <w:rPr>
          <w:rFonts w:ascii="Garamond" w:hAnsi="Garamond"/>
          <w:sz w:val="24"/>
          <w:szCs w:val="24"/>
        </w:rPr>
        <w:t xml:space="preserve"> </w:t>
      </w:r>
      <w:r w:rsidR="00BF1BFC" w:rsidRPr="0010535F">
        <w:rPr>
          <w:rFonts w:ascii="Garamond" w:eastAsia="Times New Roman" w:hAnsi="Garamond"/>
          <w:sz w:val="24"/>
          <w:szCs w:val="24"/>
          <w:lang w:eastAsia="sl-SI"/>
        </w:rPr>
        <w:t>podajamo ponudbeno ceno za izvedbo del, kot je razvidno iz tega obrazca in priloženega ponudbenega predračuna.</w:t>
      </w:r>
    </w:p>
    <w:p w14:paraId="0D3585A8" w14:textId="30A2A633" w:rsidR="00BF1BFC" w:rsidRPr="0010535F" w:rsidRDefault="00BF1BFC" w:rsidP="009901E7">
      <w:pPr>
        <w:autoSpaceDE w:val="0"/>
        <w:autoSpaceDN w:val="0"/>
        <w:adjustRightInd w:val="0"/>
        <w:spacing w:after="0" w:line="360" w:lineRule="auto"/>
        <w:jc w:val="both"/>
        <w:rPr>
          <w:rFonts w:ascii="Garamond" w:hAnsi="Garamond"/>
          <w:iCs/>
          <w:sz w:val="24"/>
          <w:szCs w:val="24"/>
          <w:u w:val="single"/>
        </w:rPr>
      </w:pPr>
    </w:p>
    <w:p w14:paraId="6ACEAD6B" w14:textId="77777777" w:rsidR="00DF591D" w:rsidRPr="0010535F" w:rsidRDefault="00DF591D" w:rsidP="009901E7">
      <w:pPr>
        <w:autoSpaceDE w:val="0"/>
        <w:autoSpaceDN w:val="0"/>
        <w:adjustRightInd w:val="0"/>
        <w:spacing w:after="0" w:line="360" w:lineRule="auto"/>
        <w:jc w:val="both"/>
        <w:rPr>
          <w:rFonts w:ascii="Garamond" w:hAnsi="Garamond"/>
          <w:iCs/>
          <w:sz w:val="24"/>
          <w:szCs w:val="24"/>
          <w:u w:val="single"/>
        </w:rPr>
      </w:pPr>
    </w:p>
    <w:p w14:paraId="59554044" w14:textId="5281566F" w:rsidR="00BF1BFC" w:rsidRPr="0010535F" w:rsidRDefault="00BF1BFC" w:rsidP="009901E7">
      <w:pPr>
        <w:autoSpaceDE w:val="0"/>
        <w:autoSpaceDN w:val="0"/>
        <w:adjustRightInd w:val="0"/>
        <w:spacing w:after="0" w:line="360" w:lineRule="auto"/>
        <w:jc w:val="both"/>
        <w:rPr>
          <w:rFonts w:ascii="Garamond" w:hAnsi="Garamond"/>
          <w:iCs/>
          <w:sz w:val="24"/>
          <w:szCs w:val="24"/>
        </w:rPr>
      </w:pPr>
      <w:r w:rsidRPr="0010535F">
        <w:rPr>
          <w:rFonts w:ascii="Garamond" w:hAnsi="Garamond"/>
          <w:iCs/>
          <w:sz w:val="24"/>
          <w:szCs w:val="24"/>
        </w:rPr>
        <w:t>Ponudbena cena</w:t>
      </w:r>
      <w:r w:rsidR="00DD55AD">
        <w:rPr>
          <w:rFonts w:ascii="Garamond" w:hAnsi="Garamond"/>
          <w:iCs/>
          <w:sz w:val="24"/>
          <w:szCs w:val="24"/>
        </w:rPr>
        <w:t xml:space="preserve"> s klavzulo »na ključ«</w:t>
      </w:r>
      <w:r w:rsidRPr="0010535F">
        <w:rPr>
          <w:rFonts w:ascii="Garamond" w:hAnsi="Garamond"/>
          <w:iCs/>
          <w:sz w:val="24"/>
          <w:szCs w:val="24"/>
        </w:rPr>
        <w:t xml:space="preserve"> za storitve </w:t>
      </w:r>
      <w:r w:rsidR="00B47122" w:rsidRPr="0010535F">
        <w:rPr>
          <w:rFonts w:ascii="Garamond" w:hAnsi="Garamond"/>
          <w:iCs/>
          <w:sz w:val="24"/>
          <w:szCs w:val="24"/>
        </w:rPr>
        <w:t>del po popisu</w:t>
      </w:r>
      <w:r w:rsidR="00DF591D" w:rsidRPr="0010535F">
        <w:rPr>
          <w:rFonts w:ascii="Garamond" w:hAnsi="Garamond"/>
          <w:iCs/>
          <w:sz w:val="24"/>
          <w:szCs w:val="24"/>
        </w:rPr>
        <w:t>:</w:t>
      </w:r>
    </w:p>
    <w:tbl>
      <w:tblPr>
        <w:tblStyle w:val="Tabelamrea1"/>
        <w:tblW w:w="0" w:type="auto"/>
        <w:tblLook w:val="04A0" w:firstRow="1" w:lastRow="0" w:firstColumn="1" w:lastColumn="0" w:noHBand="0" w:noVBand="1"/>
      </w:tblPr>
      <w:tblGrid>
        <w:gridCol w:w="4531"/>
        <w:gridCol w:w="4531"/>
      </w:tblGrid>
      <w:tr w:rsidR="00BF1BFC" w:rsidRPr="0010535F" w14:paraId="13647B16" w14:textId="77777777" w:rsidTr="00197B9A">
        <w:tc>
          <w:tcPr>
            <w:tcW w:w="4531" w:type="dxa"/>
          </w:tcPr>
          <w:p w14:paraId="368F606C" w14:textId="77777777" w:rsidR="00BF1BFC" w:rsidRPr="0010535F" w:rsidRDefault="00BF1BFC" w:rsidP="009901E7">
            <w:pPr>
              <w:autoSpaceDE w:val="0"/>
              <w:autoSpaceDN w:val="0"/>
              <w:adjustRightInd w:val="0"/>
              <w:spacing w:after="0" w:line="360" w:lineRule="auto"/>
              <w:jc w:val="both"/>
              <w:rPr>
                <w:rFonts w:ascii="Garamond" w:hAnsi="Garamond"/>
                <w:iCs/>
                <w:sz w:val="24"/>
                <w:szCs w:val="24"/>
              </w:rPr>
            </w:pPr>
            <w:r w:rsidRPr="0010535F">
              <w:rPr>
                <w:rFonts w:ascii="Garamond" w:hAnsi="Garamond"/>
                <w:iCs/>
                <w:sz w:val="24"/>
                <w:szCs w:val="24"/>
              </w:rPr>
              <w:t>Cena v EUR brez DDV</w:t>
            </w:r>
          </w:p>
        </w:tc>
        <w:tc>
          <w:tcPr>
            <w:tcW w:w="4531" w:type="dxa"/>
          </w:tcPr>
          <w:p w14:paraId="3572E268" w14:textId="77777777" w:rsidR="00BF1BFC" w:rsidRPr="0010535F" w:rsidRDefault="00BF1BFC" w:rsidP="009901E7">
            <w:pPr>
              <w:autoSpaceDE w:val="0"/>
              <w:autoSpaceDN w:val="0"/>
              <w:adjustRightInd w:val="0"/>
              <w:spacing w:after="0" w:line="360" w:lineRule="auto"/>
              <w:jc w:val="both"/>
              <w:rPr>
                <w:rFonts w:ascii="Garamond" w:hAnsi="Garamond"/>
                <w:iCs/>
                <w:sz w:val="24"/>
                <w:szCs w:val="24"/>
                <w:u w:val="single"/>
              </w:rPr>
            </w:pPr>
          </w:p>
        </w:tc>
      </w:tr>
    </w:tbl>
    <w:p w14:paraId="00A3BEEE" w14:textId="77777777" w:rsidR="00BF1BFC" w:rsidRPr="0010535F" w:rsidRDefault="00BF1BFC" w:rsidP="009901E7">
      <w:pPr>
        <w:autoSpaceDE w:val="0"/>
        <w:autoSpaceDN w:val="0"/>
        <w:adjustRightInd w:val="0"/>
        <w:spacing w:after="0" w:line="360" w:lineRule="auto"/>
        <w:jc w:val="both"/>
        <w:rPr>
          <w:rFonts w:ascii="Garamond" w:hAnsi="Garamond"/>
          <w:iCs/>
          <w:sz w:val="24"/>
          <w:szCs w:val="24"/>
          <w:u w:val="single"/>
        </w:rPr>
      </w:pPr>
    </w:p>
    <w:p w14:paraId="24E05C5F" w14:textId="77777777" w:rsidR="00BF1BFC" w:rsidRPr="0010535F" w:rsidRDefault="00BF1BFC"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z besedo______________________________________________________(____/100) EUR.</w:t>
      </w:r>
    </w:p>
    <w:p w14:paraId="4E446CEC" w14:textId="6DDBEB11" w:rsidR="00BF1BFC" w:rsidRPr="0010535F" w:rsidRDefault="00BF1BFC" w:rsidP="009901E7">
      <w:pPr>
        <w:spacing w:after="0" w:line="360" w:lineRule="auto"/>
        <w:jc w:val="both"/>
        <w:rPr>
          <w:rFonts w:ascii="Garamond" w:hAnsi="Garamond"/>
          <w:sz w:val="24"/>
          <w:szCs w:val="24"/>
          <w:lang w:eastAsia="sl-SI"/>
        </w:rPr>
      </w:pPr>
    </w:p>
    <w:p w14:paraId="34319989" w14:textId="77777777" w:rsidR="00DF591D" w:rsidRPr="0010535F" w:rsidRDefault="00DF591D" w:rsidP="009901E7">
      <w:pPr>
        <w:spacing w:after="0" w:line="360" w:lineRule="auto"/>
        <w:jc w:val="both"/>
        <w:rPr>
          <w:rFonts w:ascii="Garamond" w:hAnsi="Garamond"/>
          <w:sz w:val="24"/>
          <w:szCs w:val="24"/>
          <w:lang w:eastAsia="sl-SI"/>
        </w:rPr>
      </w:pPr>
    </w:p>
    <w:p w14:paraId="479D93E9" w14:textId="77777777" w:rsidR="00DF591D" w:rsidRPr="0010535F" w:rsidRDefault="00DF591D" w:rsidP="009901E7">
      <w:pPr>
        <w:spacing w:after="0" w:line="360" w:lineRule="auto"/>
        <w:jc w:val="both"/>
        <w:rPr>
          <w:rFonts w:ascii="Garamond" w:hAnsi="Garamond"/>
          <w:sz w:val="24"/>
          <w:szCs w:val="24"/>
          <w:lang w:eastAsia="sl-SI"/>
        </w:rPr>
      </w:pPr>
    </w:p>
    <w:p w14:paraId="301046EC" w14:textId="15DFD93C" w:rsidR="00BF1BFC" w:rsidRPr="0010535F" w:rsidRDefault="00BF1BFC" w:rsidP="009901E7">
      <w:pPr>
        <w:spacing w:after="0" w:line="360" w:lineRule="auto"/>
        <w:jc w:val="both"/>
        <w:rPr>
          <w:rFonts w:ascii="Garamond" w:hAnsi="Garamond"/>
          <w:sz w:val="24"/>
          <w:szCs w:val="24"/>
          <w:lang w:eastAsia="sl-SI"/>
        </w:rPr>
      </w:pPr>
      <w:r w:rsidRPr="0010535F">
        <w:rPr>
          <w:rFonts w:ascii="Garamond" w:hAnsi="Garamond"/>
          <w:noProof/>
          <w:sz w:val="24"/>
          <w:szCs w:val="24"/>
          <w:lang w:eastAsia="sl-SI"/>
        </w:rPr>
        <mc:AlternateContent>
          <mc:Choice Requires="wps">
            <w:drawing>
              <wp:anchor distT="45720" distB="45720" distL="114300" distR="114300" simplePos="0" relativeHeight="251666432" behindDoc="0" locked="0" layoutInCell="1" allowOverlap="1" wp14:anchorId="1894E683" wp14:editId="235BE88A">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0C5FFC6" w14:textId="11853279" w:rsidR="006266B8" w:rsidRDefault="006266B8" w:rsidP="00BF1BFC">
                            <w:pPr>
                              <w:spacing w:after="0" w:line="312" w:lineRule="auto"/>
                              <w:jc w:val="both"/>
                              <w:rPr>
                                <w:rFonts w:ascii="Garamond" w:hAnsi="Garamond"/>
                                <w:sz w:val="24"/>
                                <w:szCs w:val="24"/>
                                <w:lang w:eastAsia="sl-SI"/>
                              </w:rPr>
                            </w:pPr>
                            <w:r>
                              <w:rPr>
                                <w:rFonts w:ascii="Garamond" w:hAnsi="Garamond"/>
                                <w:sz w:val="24"/>
                                <w:szCs w:val="24"/>
                                <w:lang w:eastAsia="sl-SI"/>
                              </w:rPr>
                              <w:t>Ponudniki v elektronskem sistemu za oddajo ponudb eJN v razdelek «Predračun« oddajo le- ta obrazec, priloga – popis del (excel tabela) se odda v zavihek »Druge priloge«</w:t>
                            </w:r>
                          </w:p>
                          <w:p w14:paraId="76F24158" w14:textId="77777777" w:rsidR="006266B8" w:rsidRDefault="006266B8" w:rsidP="00BF1BFC">
                            <w:pPr>
                              <w:spacing w:after="0" w:line="312" w:lineRule="auto"/>
                              <w:jc w:val="both"/>
                              <w:rPr>
                                <w:rFonts w:ascii="Garamond" w:hAnsi="Garamond"/>
                                <w:sz w:val="24"/>
                                <w:szCs w:val="24"/>
                                <w:lang w:eastAsia="sl-SI"/>
                              </w:rPr>
                            </w:pPr>
                          </w:p>
                          <w:p w14:paraId="46C1B4E5" w14:textId="77777777" w:rsidR="006266B8" w:rsidRDefault="006266B8" w:rsidP="00BF1B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94E683" id="_x0000_t202" coordsize="21600,21600" o:spt="202" path="m,l,21600r21600,l21600,xe">
                <v:stroke joinstyle="miter"/>
                <v:path gradientshapeok="t" o:connecttype="rect"/>
              </v:shapetype>
              <v:shape id="Polje z besedilom 2" o:spid="_x0000_s1026" type="#_x0000_t202" style="position:absolute;left:0;text-align:left;margin-left:0;margin-top:20.75pt;width:464.25pt;height:47.25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">
                <v:textbox>
                  <w:txbxContent>
                    <w:p w14:paraId="70C5FFC6" w14:textId="11853279" w:rsidR="006266B8" w:rsidRDefault="006266B8" w:rsidP="00BF1BFC">
                      <w:pPr>
                        <w:spacing w:after="0" w:line="312" w:lineRule="auto"/>
                        <w:jc w:val="both"/>
                        <w:rPr>
                          <w:rFonts w:ascii="Garamond" w:hAnsi="Garamond"/>
                          <w:sz w:val="24"/>
                          <w:szCs w:val="24"/>
                          <w:lang w:eastAsia="sl-SI"/>
                        </w:rPr>
                      </w:pPr>
                      <w:r>
                        <w:rPr>
                          <w:rFonts w:ascii="Garamond" w:hAnsi="Garamond"/>
                          <w:sz w:val="24"/>
                          <w:szCs w:val="24"/>
                          <w:lang w:eastAsia="sl-SI"/>
                        </w:rPr>
                        <w:t>Ponudniki v elektronskem sistemu za oddajo ponudb eJN v razdelek «Predračun« oddajo le- ta obrazec, priloga – popis del (excel tabela) se odda v zavihek »Druge priloge«</w:t>
                      </w:r>
                    </w:p>
                    <w:p w14:paraId="76F24158" w14:textId="77777777" w:rsidR="006266B8" w:rsidRDefault="006266B8" w:rsidP="00BF1BFC">
                      <w:pPr>
                        <w:spacing w:after="0" w:line="312" w:lineRule="auto"/>
                        <w:jc w:val="both"/>
                        <w:rPr>
                          <w:rFonts w:ascii="Garamond" w:hAnsi="Garamond"/>
                          <w:sz w:val="24"/>
                          <w:szCs w:val="24"/>
                          <w:lang w:eastAsia="sl-SI"/>
                        </w:rPr>
                      </w:pPr>
                    </w:p>
                    <w:p w14:paraId="46C1B4E5" w14:textId="77777777" w:rsidR="006266B8" w:rsidRDefault="006266B8" w:rsidP="00BF1BFC"/>
                  </w:txbxContent>
                </v:textbox>
                <w10:wrap type="square" anchorx="margin"/>
              </v:shape>
            </w:pict>
          </mc:Fallback>
        </mc:AlternateContent>
      </w:r>
    </w:p>
    <w:p w14:paraId="7B7D8BA5" w14:textId="77777777" w:rsidR="00BF1BFC" w:rsidRPr="0010535F" w:rsidRDefault="00BF1BFC" w:rsidP="009901E7">
      <w:pPr>
        <w:spacing w:after="0" w:line="360" w:lineRule="auto"/>
        <w:jc w:val="both"/>
        <w:rPr>
          <w:rFonts w:ascii="Garamond" w:hAnsi="Garamond"/>
          <w:sz w:val="24"/>
          <w:szCs w:val="24"/>
          <w:lang w:eastAsia="sl-SI"/>
        </w:rPr>
      </w:pPr>
    </w:p>
    <w:p w14:paraId="1A6336D3" w14:textId="77777777" w:rsidR="00BF1BFC" w:rsidRPr="0010535F" w:rsidRDefault="00BF1BFC" w:rsidP="009901E7">
      <w:pPr>
        <w:spacing w:after="0" w:line="360" w:lineRule="auto"/>
        <w:jc w:val="both"/>
        <w:rPr>
          <w:rFonts w:ascii="Garamond" w:hAnsi="Garamond"/>
          <w:sz w:val="24"/>
          <w:szCs w:val="24"/>
          <w:lang w:eastAsia="sl-SI"/>
        </w:rPr>
      </w:pPr>
    </w:p>
    <w:p w14:paraId="6B3AF61F" w14:textId="77777777" w:rsidR="00BF1BFC" w:rsidRPr="0010535F" w:rsidRDefault="00BF1BFC" w:rsidP="009901E7">
      <w:pPr>
        <w:spacing w:after="0" w:line="360" w:lineRule="auto"/>
        <w:jc w:val="both"/>
        <w:rPr>
          <w:rFonts w:ascii="Garamond" w:hAnsi="Garamond"/>
          <w:sz w:val="24"/>
          <w:szCs w:val="24"/>
          <w:lang w:eastAsia="sl-SI"/>
        </w:rPr>
      </w:pPr>
    </w:p>
    <w:p w14:paraId="5000E950" w14:textId="77777777" w:rsidR="00BF1BFC" w:rsidRPr="0010535F" w:rsidRDefault="00BF1BFC"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Kraj in datum:                                                                          Podpis in žig ponudnika:</w:t>
      </w:r>
    </w:p>
    <w:p w14:paraId="185EF3D8" w14:textId="0DBD74D2" w:rsidR="004E4367" w:rsidRPr="0010535F" w:rsidRDefault="004E4367" w:rsidP="009901E7">
      <w:pPr>
        <w:spacing w:after="0" w:line="360" w:lineRule="auto"/>
        <w:jc w:val="both"/>
        <w:rPr>
          <w:rFonts w:ascii="Garamond" w:hAnsi="Garamond"/>
          <w:sz w:val="24"/>
          <w:szCs w:val="24"/>
          <w:lang w:eastAsia="sl-SI"/>
        </w:rPr>
      </w:pPr>
    </w:p>
    <w:p w14:paraId="7AB793C1" w14:textId="00F4E968" w:rsidR="004E4367" w:rsidRPr="0010535F" w:rsidRDefault="004E4367" w:rsidP="009901E7">
      <w:pPr>
        <w:spacing w:after="0" w:line="360" w:lineRule="auto"/>
        <w:jc w:val="both"/>
        <w:rPr>
          <w:rFonts w:ascii="Garamond" w:hAnsi="Garamond"/>
          <w:sz w:val="24"/>
          <w:szCs w:val="24"/>
          <w:lang w:eastAsia="sl-SI"/>
        </w:rPr>
      </w:pPr>
    </w:p>
    <w:p w14:paraId="4EAAEC02" w14:textId="77777777" w:rsidR="00DF591D" w:rsidRPr="0010535F" w:rsidRDefault="00DF591D" w:rsidP="009901E7">
      <w:pPr>
        <w:spacing w:after="0" w:line="360" w:lineRule="auto"/>
        <w:jc w:val="both"/>
        <w:rPr>
          <w:rFonts w:ascii="Garamond" w:hAnsi="Garamond"/>
          <w:sz w:val="24"/>
          <w:szCs w:val="24"/>
          <w:lang w:eastAsia="sl-SI"/>
        </w:rPr>
      </w:pPr>
    </w:p>
    <w:p w14:paraId="32CF3B36" w14:textId="6689D3C7" w:rsidR="00EA4230" w:rsidRPr="0010535F" w:rsidRDefault="00BF1BFC" w:rsidP="009901E7">
      <w:pPr>
        <w:spacing w:after="0" w:line="360" w:lineRule="auto"/>
        <w:jc w:val="both"/>
        <w:rPr>
          <w:rFonts w:ascii="Garamond" w:hAnsi="Garamond"/>
          <w:sz w:val="24"/>
          <w:szCs w:val="24"/>
          <w:lang w:eastAsia="sl-SI"/>
        </w:rPr>
      </w:pPr>
      <w:r w:rsidRPr="0010535F">
        <w:rPr>
          <w:rFonts w:ascii="Garamond" w:hAnsi="Garamond"/>
          <w:sz w:val="24"/>
          <w:szCs w:val="24"/>
          <w:lang w:eastAsia="sl-SI"/>
        </w:rPr>
        <w:t>Obvezna priloga: Izpolnjen popis del (EXCEL tabela)</w:t>
      </w:r>
      <w:r w:rsidR="0024074A" w:rsidRPr="0010535F">
        <w:rPr>
          <w:rFonts w:ascii="Garamond" w:hAnsi="Garamond"/>
          <w:sz w:val="24"/>
          <w:szCs w:val="24"/>
          <w:lang w:eastAsia="sl-SI"/>
        </w:rPr>
        <w:t>, ki se naloži v zavihek »Druge priloge«</w:t>
      </w:r>
      <w:r w:rsidR="00DF591D" w:rsidRPr="0010535F">
        <w:rPr>
          <w:rFonts w:ascii="Garamond" w:hAnsi="Garamond"/>
          <w:sz w:val="24"/>
          <w:szCs w:val="24"/>
          <w:lang w:eastAsia="sl-SI"/>
        </w:rPr>
        <w:t>.</w:t>
      </w:r>
      <w:r w:rsidR="00EA4230" w:rsidRPr="0010535F">
        <w:rPr>
          <w:rFonts w:ascii="Garamond" w:hAnsi="Garamond"/>
          <w:sz w:val="24"/>
          <w:szCs w:val="24"/>
        </w:rPr>
        <w:br w:type="page"/>
      </w:r>
    </w:p>
    <w:bookmarkEnd w:id="76"/>
    <w:bookmarkEnd w:id="77"/>
    <w:bookmarkEnd w:id="78"/>
    <w:bookmarkEnd w:id="79"/>
    <w:bookmarkEnd w:id="80"/>
    <w:bookmarkEnd w:id="81"/>
    <w:p w14:paraId="0879C2B4" w14:textId="73DED498" w:rsidR="001B1780" w:rsidRPr="0010535F" w:rsidRDefault="001B1780" w:rsidP="00141EEE">
      <w:pPr>
        <w:rPr>
          <w:rFonts w:ascii="Garamond" w:hAnsi="Garamond"/>
          <w:b/>
          <w:iCs/>
          <w:sz w:val="24"/>
          <w:szCs w:val="24"/>
          <w:lang w:eastAsia="sl-SI"/>
        </w:rPr>
      </w:pPr>
      <w:r w:rsidRPr="0010535F">
        <w:rPr>
          <w:rFonts w:ascii="Garamond" w:hAnsi="Garamond"/>
          <w:b/>
          <w:iCs/>
          <w:sz w:val="24"/>
          <w:szCs w:val="24"/>
          <w:lang w:eastAsia="sl-SI"/>
        </w:rPr>
        <w:lastRenderedPageBreak/>
        <w:t>Reference</w:t>
      </w:r>
    </w:p>
    <w:p w14:paraId="422F2A9D" w14:textId="77777777" w:rsidR="001B1780" w:rsidRPr="0010535F" w:rsidRDefault="001B1780" w:rsidP="009901E7">
      <w:pPr>
        <w:spacing w:after="0" w:line="360" w:lineRule="auto"/>
        <w:jc w:val="both"/>
        <w:rPr>
          <w:rFonts w:ascii="Garamond" w:hAnsi="Garamond"/>
          <w:sz w:val="24"/>
          <w:szCs w:val="24"/>
        </w:rPr>
      </w:pPr>
    </w:p>
    <w:p w14:paraId="7BEEA5B5" w14:textId="5865C898" w:rsidR="001B1780" w:rsidRPr="0010535F" w:rsidRDefault="001B1780" w:rsidP="009901E7">
      <w:pPr>
        <w:shd w:val="clear" w:color="auto" w:fill="FFFFFF"/>
        <w:spacing w:after="0" w:line="360" w:lineRule="auto"/>
        <w:jc w:val="both"/>
        <w:rPr>
          <w:rFonts w:ascii="Garamond" w:hAnsi="Garamond"/>
          <w:bCs/>
          <w:sz w:val="24"/>
          <w:szCs w:val="24"/>
          <w:lang w:eastAsia="sl-SI"/>
        </w:rPr>
      </w:pPr>
      <w:r w:rsidRPr="0010535F">
        <w:rPr>
          <w:rFonts w:ascii="Garamond" w:hAnsi="Garamond"/>
          <w:sz w:val="24"/>
          <w:szCs w:val="24"/>
        </w:rPr>
        <w:t xml:space="preserve">V postopku oddaje javnega naročila </w:t>
      </w:r>
      <w:r w:rsidR="008356C1" w:rsidRPr="0010535F">
        <w:rPr>
          <w:rFonts w:ascii="Garamond" w:hAnsi="Garamond"/>
          <w:b/>
          <w:i/>
          <w:lang w:eastAsia="sl-SI"/>
        </w:rPr>
        <w:t xml:space="preserve">»Izvedba </w:t>
      </w:r>
      <w:r w:rsidR="008356C1">
        <w:rPr>
          <w:rFonts w:ascii="Garamond" w:hAnsi="Garamond"/>
          <w:b/>
          <w:i/>
          <w:lang w:eastAsia="sl-SI"/>
        </w:rPr>
        <w:t>zahtevnih rušitvenih del na višini</w:t>
      </w:r>
      <w:r w:rsidR="008356C1" w:rsidRPr="0010535F">
        <w:rPr>
          <w:rFonts w:ascii="Garamond" w:hAnsi="Garamond"/>
          <w:b/>
          <w:bCs/>
          <w:i/>
          <w:lang w:eastAsia="sl-SI"/>
        </w:rPr>
        <w:t>«</w:t>
      </w:r>
      <w:r w:rsidR="008356C1" w:rsidRPr="0010535F">
        <w:rPr>
          <w:rFonts w:ascii="Garamond" w:hAnsi="Garamond"/>
          <w:sz w:val="24"/>
          <w:szCs w:val="24"/>
        </w:rPr>
        <w:t xml:space="preserve"> </w:t>
      </w:r>
      <w:r w:rsidRPr="0010535F">
        <w:rPr>
          <w:rFonts w:ascii="Garamond" w:hAnsi="Garamond"/>
          <w:sz w:val="24"/>
          <w:szCs w:val="24"/>
        </w:rPr>
        <w:t>priglašamo sledeč</w:t>
      </w:r>
      <w:r w:rsidR="00524CF2">
        <w:rPr>
          <w:rFonts w:ascii="Garamond" w:hAnsi="Garamond"/>
          <w:sz w:val="24"/>
          <w:szCs w:val="24"/>
        </w:rPr>
        <w:t>e</w:t>
      </w:r>
      <w:r w:rsidRPr="0010535F">
        <w:rPr>
          <w:rFonts w:ascii="Garamond" w:hAnsi="Garamond"/>
          <w:sz w:val="24"/>
          <w:szCs w:val="24"/>
        </w:rPr>
        <w:t xml:space="preserve"> reference</w:t>
      </w:r>
      <w:r w:rsidR="00524CF2">
        <w:rPr>
          <w:rFonts w:ascii="Garamond" w:hAnsi="Garamond"/>
          <w:sz w:val="24"/>
          <w:szCs w:val="24"/>
        </w:rPr>
        <w:t>:</w:t>
      </w:r>
    </w:p>
    <w:p w14:paraId="07A06C8B" w14:textId="6AA9AA53" w:rsidR="001B1780" w:rsidRPr="0010535F" w:rsidRDefault="001B1780" w:rsidP="009901E7">
      <w:pPr>
        <w:spacing w:after="0" w:line="360" w:lineRule="auto"/>
        <w:jc w:val="both"/>
        <w:rPr>
          <w:rFonts w:ascii="Garamond" w:eastAsia="Times New Roman" w:hAnsi="Garamond"/>
          <w:sz w:val="24"/>
          <w:szCs w:val="24"/>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EC6A81" w:rsidRPr="0010535F" w14:paraId="4FFC94A8" w14:textId="77777777" w:rsidTr="006B4CF2">
        <w:trPr>
          <w:trHeight w:val="338"/>
        </w:trPr>
        <w:tc>
          <w:tcPr>
            <w:tcW w:w="3227" w:type="dxa"/>
          </w:tcPr>
          <w:p w14:paraId="3070C998" w14:textId="77777777" w:rsidR="001B1780" w:rsidRPr="0010535F" w:rsidRDefault="001B1780"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Naziv reference </w:t>
            </w:r>
          </w:p>
        </w:tc>
        <w:tc>
          <w:tcPr>
            <w:tcW w:w="6464" w:type="dxa"/>
          </w:tcPr>
          <w:p w14:paraId="71F28F6D"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0175462E"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0B1216AD" w14:textId="77777777" w:rsidR="001B1780" w:rsidRPr="0010535F" w:rsidRDefault="001B1780" w:rsidP="009901E7">
            <w:pPr>
              <w:spacing w:after="0" w:line="360" w:lineRule="auto"/>
              <w:jc w:val="both"/>
              <w:rPr>
                <w:rFonts w:ascii="Garamond" w:eastAsia="Times New Roman" w:hAnsi="Garamond"/>
                <w:sz w:val="24"/>
                <w:szCs w:val="24"/>
                <w:lang w:eastAsia="sl-SI"/>
              </w:rPr>
            </w:pPr>
          </w:p>
        </w:tc>
      </w:tr>
      <w:tr w:rsidR="00EC6A81" w:rsidRPr="0010535F" w14:paraId="086DA441" w14:textId="77777777" w:rsidTr="006B4CF2">
        <w:trPr>
          <w:trHeight w:val="664"/>
        </w:trPr>
        <w:tc>
          <w:tcPr>
            <w:tcW w:w="3227" w:type="dxa"/>
          </w:tcPr>
          <w:p w14:paraId="27DFE403" w14:textId="7E43C3F5" w:rsidR="001B1780" w:rsidRPr="0010535F" w:rsidRDefault="001B1780"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Pogodbeni partner</w:t>
            </w:r>
            <w:r w:rsidR="002631A8">
              <w:rPr>
                <w:rFonts w:ascii="Garamond" w:eastAsia="Times New Roman" w:hAnsi="Garamond"/>
                <w:sz w:val="24"/>
                <w:szCs w:val="24"/>
                <w:lang w:eastAsia="sl-SI"/>
              </w:rPr>
              <w:t xml:space="preserve"> </w:t>
            </w:r>
            <w:r w:rsidR="00DD55AD">
              <w:rPr>
                <w:rFonts w:ascii="Garamond" w:eastAsia="Times New Roman" w:hAnsi="Garamond"/>
                <w:sz w:val="24"/>
                <w:szCs w:val="24"/>
                <w:lang w:eastAsia="sl-SI"/>
              </w:rPr>
              <w:t>- naročnik del</w:t>
            </w:r>
            <w:r w:rsidR="00450077">
              <w:rPr>
                <w:rFonts w:ascii="Garamond" w:eastAsia="Times New Roman" w:hAnsi="Garamond"/>
                <w:sz w:val="24"/>
                <w:szCs w:val="24"/>
                <w:lang w:eastAsia="sl-SI"/>
              </w:rPr>
              <w:t xml:space="preserve"> in kontaktna oseba za preveritev referenc (ime, priimek, telefonska št., e-naslov)</w:t>
            </w:r>
          </w:p>
        </w:tc>
        <w:tc>
          <w:tcPr>
            <w:tcW w:w="6464" w:type="dxa"/>
            <w:shd w:val="clear" w:color="auto" w:fill="FFFFFF"/>
          </w:tcPr>
          <w:p w14:paraId="533B0355"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19FBAF38"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677DBAED"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5D791028" w14:textId="77777777" w:rsidR="001B1780" w:rsidRPr="0010535F" w:rsidRDefault="001B1780" w:rsidP="009901E7">
            <w:pPr>
              <w:spacing w:after="0" w:line="360" w:lineRule="auto"/>
              <w:jc w:val="both"/>
              <w:rPr>
                <w:rFonts w:ascii="Garamond" w:eastAsia="Times New Roman" w:hAnsi="Garamond"/>
                <w:sz w:val="24"/>
                <w:szCs w:val="24"/>
                <w:lang w:eastAsia="sl-SI"/>
              </w:rPr>
            </w:pPr>
          </w:p>
        </w:tc>
      </w:tr>
      <w:tr w:rsidR="00DD55AD" w:rsidRPr="0010535F" w14:paraId="462C9FA7" w14:textId="77777777" w:rsidTr="006B4CF2">
        <w:trPr>
          <w:trHeight w:val="664"/>
        </w:trPr>
        <w:tc>
          <w:tcPr>
            <w:tcW w:w="3227" w:type="dxa"/>
          </w:tcPr>
          <w:p w14:paraId="10893D49" w14:textId="477556FE" w:rsidR="00DD55AD" w:rsidRPr="0010535F" w:rsidRDefault="00DD55AD" w:rsidP="009901E7">
            <w:pPr>
              <w:spacing w:after="0" w:line="360" w:lineRule="auto"/>
              <w:jc w:val="both"/>
              <w:rPr>
                <w:rFonts w:ascii="Garamond" w:eastAsia="Times New Roman" w:hAnsi="Garamond"/>
                <w:sz w:val="24"/>
                <w:szCs w:val="24"/>
                <w:lang w:eastAsia="sl-SI"/>
              </w:rPr>
            </w:pPr>
            <w:r>
              <w:rPr>
                <w:rFonts w:ascii="Garamond" w:eastAsia="Times New Roman" w:hAnsi="Garamond"/>
                <w:sz w:val="24"/>
                <w:szCs w:val="24"/>
                <w:lang w:eastAsia="sl-SI"/>
              </w:rPr>
              <w:t>Izvajalec del</w:t>
            </w:r>
            <w:r w:rsidR="002631A8">
              <w:rPr>
                <w:rFonts w:ascii="Garamond" w:eastAsia="Times New Roman" w:hAnsi="Garamond"/>
                <w:sz w:val="24"/>
                <w:szCs w:val="24"/>
                <w:lang w:eastAsia="sl-SI"/>
              </w:rPr>
              <w:t xml:space="preserve"> (nosilec reference)</w:t>
            </w:r>
          </w:p>
        </w:tc>
        <w:tc>
          <w:tcPr>
            <w:tcW w:w="6464" w:type="dxa"/>
            <w:shd w:val="clear" w:color="auto" w:fill="FFFFFF"/>
          </w:tcPr>
          <w:p w14:paraId="7C00CFB0" w14:textId="77777777" w:rsidR="00DD55AD" w:rsidRPr="0010535F" w:rsidRDefault="00DD55AD" w:rsidP="009901E7">
            <w:pPr>
              <w:spacing w:after="0" w:line="360" w:lineRule="auto"/>
              <w:jc w:val="both"/>
              <w:rPr>
                <w:rFonts w:ascii="Garamond" w:eastAsia="Times New Roman" w:hAnsi="Garamond"/>
                <w:sz w:val="24"/>
                <w:szCs w:val="24"/>
                <w:lang w:eastAsia="sl-SI"/>
              </w:rPr>
            </w:pPr>
          </w:p>
        </w:tc>
      </w:tr>
      <w:tr w:rsidR="00EC6A81" w:rsidRPr="0010535F" w14:paraId="10AD0CE2" w14:textId="77777777" w:rsidTr="006B4CF2">
        <w:trPr>
          <w:trHeight w:val="664"/>
        </w:trPr>
        <w:tc>
          <w:tcPr>
            <w:tcW w:w="3227" w:type="dxa"/>
          </w:tcPr>
          <w:p w14:paraId="0CBD3941" w14:textId="64E8D848" w:rsidR="00DD55AD" w:rsidRDefault="001B1780"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Predmet </w:t>
            </w:r>
            <w:r w:rsidR="00DD55AD">
              <w:rPr>
                <w:rFonts w:ascii="Garamond" w:eastAsia="Times New Roman" w:hAnsi="Garamond"/>
                <w:sz w:val="24"/>
                <w:szCs w:val="24"/>
                <w:lang w:eastAsia="sl-SI"/>
              </w:rPr>
              <w:t xml:space="preserve">rušitve </w:t>
            </w:r>
          </w:p>
          <w:p w14:paraId="4A74C74D" w14:textId="722F8397" w:rsidR="001B1780" w:rsidRPr="0010535F" w:rsidRDefault="001B1780" w:rsidP="009901E7">
            <w:pPr>
              <w:spacing w:after="0" w:line="360" w:lineRule="auto"/>
              <w:jc w:val="both"/>
              <w:rPr>
                <w:rFonts w:ascii="Garamond" w:eastAsia="Times New Roman" w:hAnsi="Garamond"/>
                <w:sz w:val="24"/>
                <w:szCs w:val="24"/>
                <w:lang w:eastAsia="sl-SI"/>
              </w:rPr>
            </w:pPr>
          </w:p>
          <w:p w14:paraId="7142FD4B" w14:textId="7AA29681" w:rsidR="00434811" w:rsidRPr="0010535F" w:rsidRDefault="00434811" w:rsidP="009901E7">
            <w:pPr>
              <w:spacing w:after="0" w:line="360" w:lineRule="auto"/>
              <w:jc w:val="both"/>
              <w:rPr>
                <w:rFonts w:ascii="Garamond" w:eastAsia="Times New Roman" w:hAnsi="Garamond"/>
                <w:sz w:val="24"/>
                <w:szCs w:val="24"/>
                <w:lang w:eastAsia="sl-SI"/>
              </w:rPr>
            </w:pPr>
          </w:p>
        </w:tc>
        <w:tc>
          <w:tcPr>
            <w:tcW w:w="6464" w:type="dxa"/>
            <w:shd w:val="clear" w:color="auto" w:fill="FFFFFF"/>
          </w:tcPr>
          <w:p w14:paraId="31FC227A"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30C38274"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577077B4" w14:textId="77777777" w:rsidR="001B1780" w:rsidRPr="0010535F" w:rsidRDefault="001B1780" w:rsidP="009901E7">
            <w:pPr>
              <w:spacing w:after="0" w:line="360" w:lineRule="auto"/>
              <w:jc w:val="both"/>
              <w:rPr>
                <w:rFonts w:ascii="Garamond" w:eastAsia="Times New Roman" w:hAnsi="Garamond"/>
                <w:sz w:val="24"/>
                <w:szCs w:val="24"/>
                <w:lang w:eastAsia="sl-SI"/>
              </w:rPr>
            </w:pPr>
          </w:p>
        </w:tc>
      </w:tr>
      <w:tr w:rsidR="00EC6A81" w:rsidRPr="0010535F" w14:paraId="73EEC14F" w14:textId="77777777" w:rsidTr="006B4CF2">
        <w:trPr>
          <w:trHeight w:val="664"/>
        </w:trPr>
        <w:tc>
          <w:tcPr>
            <w:tcW w:w="3227" w:type="dxa"/>
          </w:tcPr>
          <w:p w14:paraId="59D4016F" w14:textId="001891A4" w:rsidR="001B1780" w:rsidRPr="0010535F" w:rsidRDefault="001B1780"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Datum dokončanja </w:t>
            </w:r>
            <w:r w:rsidR="001E2E7B" w:rsidRPr="0010535F">
              <w:rPr>
                <w:rFonts w:ascii="Garamond" w:eastAsia="Times New Roman" w:hAnsi="Garamond"/>
                <w:sz w:val="24"/>
                <w:szCs w:val="24"/>
                <w:lang w:eastAsia="sl-SI"/>
              </w:rPr>
              <w:t>del</w:t>
            </w:r>
          </w:p>
        </w:tc>
        <w:tc>
          <w:tcPr>
            <w:tcW w:w="6464" w:type="dxa"/>
            <w:shd w:val="clear" w:color="auto" w:fill="FFFFFF"/>
          </w:tcPr>
          <w:p w14:paraId="3547D62B"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1FEFF71B"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53E78539" w14:textId="77777777" w:rsidR="001B1780" w:rsidRPr="0010535F" w:rsidRDefault="001B1780" w:rsidP="009901E7">
            <w:pPr>
              <w:spacing w:after="0" w:line="360" w:lineRule="auto"/>
              <w:jc w:val="both"/>
              <w:rPr>
                <w:rFonts w:ascii="Garamond" w:eastAsia="Times New Roman" w:hAnsi="Garamond"/>
                <w:sz w:val="24"/>
                <w:szCs w:val="24"/>
                <w:lang w:eastAsia="sl-SI"/>
              </w:rPr>
            </w:pPr>
          </w:p>
        </w:tc>
      </w:tr>
      <w:tr w:rsidR="00EC6A81" w:rsidRPr="0010535F" w14:paraId="51207AE7" w14:textId="77777777" w:rsidTr="00A43823">
        <w:trPr>
          <w:trHeight w:val="664"/>
        </w:trPr>
        <w:tc>
          <w:tcPr>
            <w:tcW w:w="3227" w:type="dxa"/>
          </w:tcPr>
          <w:p w14:paraId="0BA172AF" w14:textId="3DE96400" w:rsidR="00B7011E" w:rsidRPr="0010535F" w:rsidRDefault="008356C1" w:rsidP="009901E7">
            <w:pPr>
              <w:spacing w:after="0" w:line="360" w:lineRule="auto"/>
              <w:jc w:val="both"/>
              <w:rPr>
                <w:rFonts w:ascii="Garamond" w:eastAsia="Times New Roman" w:hAnsi="Garamond"/>
                <w:sz w:val="24"/>
                <w:szCs w:val="24"/>
                <w:lang w:eastAsia="sl-SI"/>
              </w:rPr>
            </w:pPr>
            <w:r>
              <w:rPr>
                <w:rFonts w:ascii="Garamond" w:eastAsia="Times New Roman" w:hAnsi="Garamond"/>
                <w:sz w:val="24"/>
                <w:szCs w:val="24"/>
                <w:lang w:eastAsia="sl-SI"/>
              </w:rPr>
              <w:t>Material in višina porušenega dimnika</w:t>
            </w:r>
            <w:r w:rsidR="00832538" w:rsidRPr="0010535F">
              <w:rPr>
                <w:rFonts w:ascii="Garamond" w:eastAsia="Times New Roman" w:hAnsi="Garamond"/>
                <w:sz w:val="24"/>
                <w:szCs w:val="24"/>
                <w:lang w:eastAsia="sl-SI"/>
              </w:rPr>
              <w:t xml:space="preserve"> </w:t>
            </w:r>
            <w:r w:rsidR="00DD55AD">
              <w:rPr>
                <w:rFonts w:ascii="Garamond" w:eastAsia="Times New Roman" w:hAnsi="Garamond"/>
                <w:sz w:val="24"/>
                <w:szCs w:val="24"/>
                <w:lang w:eastAsia="sl-SI"/>
              </w:rPr>
              <w:t>v metrih</w:t>
            </w:r>
          </w:p>
        </w:tc>
        <w:tc>
          <w:tcPr>
            <w:tcW w:w="6464" w:type="dxa"/>
            <w:shd w:val="clear" w:color="auto" w:fill="FFFFFF"/>
          </w:tcPr>
          <w:p w14:paraId="4BB958FF" w14:textId="77777777" w:rsidR="00B7011E" w:rsidRPr="0010535F" w:rsidRDefault="00B7011E" w:rsidP="009901E7">
            <w:pPr>
              <w:spacing w:after="0" w:line="360" w:lineRule="auto"/>
              <w:jc w:val="both"/>
              <w:rPr>
                <w:rFonts w:ascii="Garamond" w:eastAsia="Times New Roman" w:hAnsi="Garamond"/>
                <w:sz w:val="24"/>
                <w:szCs w:val="24"/>
                <w:lang w:eastAsia="sl-SI"/>
              </w:rPr>
            </w:pPr>
          </w:p>
          <w:p w14:paraId="20981C09" w14:textId="77777777" w:rsidR="00B7011E" w:rsidRPr="0010535F" w:rsidRDefault="00B7011E" w:rsidP="009901E7">
            <w:pPr>
              <w:spacing w:after="0" w:line="360" w:lineRule="auto"/>
              <w:jc w:val="both"/>
              <w:rPr>
                <w:rFonts w:ascii="Garamond" w:eastAsia="Times New Roman" w:hAnsi="Garamond"/>
                <w:sz w:val="24"/>
                <w:szCs w:val="24"/>
                <w:lang w:eastAsia="sl-SI"/>
              </w:rPr>
            </w:pPr>
          </w:p>
          <w:p w14:paraId="0678403E" w14:textId="77777777" w:rsidR="00B7011E" w:rsidRPr="0010535F" w:rsidRDefault="00B7011E" w:rsidP="009901E7">
            <w:pPr>
              <w:spacing w:after="0" w:line="360" w:lineRule="auto"/>
              <w:jc w:val="both"/>
              <w:rPr>
                <w:rFonts w:ascii="Garamond" w:eastAsia="Times New Roman" w:hAnsi="Garamond"/>
                <w:sz w:val="24"/>
                <w:szCs w:val="24"/>
                <w:lang w:eastAsia="sl-SI"/>
              </w:rPr>
            </w:pPr>
          </w:p>
          <w:p w14:paraId="4E453C20" w14:textId="77777777" w:rsidR="00B7011E" w:rsidRPr="0010535F" w:rsidRDefault="00B7011E" w:rsidP="009901E7">
            <w:pPr>
              <w:spacing w:after="0" w:line="360" w:lineRule="auto"/>
              <w:jc w:val="both"/>
              <w:rPr>
                <w:rFonts w:ascii="Garamond" w:eastAsia="Times New Roman" w:hAnsi="Garamond"/>
                <w:sz w:val="24"/>
                <w:szCs w:val="24"/>
                <w:lang w:eastAsia="sl-SI"/>
              </w:rPr>
            </w:pPr>
          </w:p>
        </w:tc>
      </w:tr>
    </w:tbl>
    <w:p w14:paraId="12D1ECAC"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1A71403A"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12246530" w14:textId="77777777" w:rsidR="001B1780" w:rsidRPr="0010535F" w:rsidRDefault="001B1780" w:rsidP="009901E7">
      <w:pPr>
        <w:spacing w:after="0" w:line="360" w:lineRule="auto"/>
        <w:jc w:val="both"/>
        <w:rPr>
          <w:rFonts w:ascii="Garamond" w:eastAsia="Times New Roman" w:hAnsi="Garamond"/>
          <w:sz w:val="24"/>
          <w:szCs w:val="24"/>
          <w:lang w:eastAsia="sl-SI"/>
        </w:rPr>
      </w:pPr>
    </w:p>
    <w:p w14:paraId="194A9817" w14:textId="60253C26" w:rsidR="00450077" w:rsidRDefault="001B1780"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Kraj in datum:                                            Žig: </w:t>
      </w:r>
      <w:r w:rsidRPr="0010535F">
        <w:rPr>
          <w:rFonts w:ascii="Garamond" w:eastAsia="Times New Roman" w:hAnsi="Garamond"/>
          <w:sz w:val="24"/>
          <w:szCs w:val="24"/>
          <w:lang w:eastAsia="sl-SI"/>
        </w:rPr>
        <w:tab/>
      </w:r>
      <w:r w:rsidRPr="0010535F">
        <w:rPr>
          <w:rFonts w:ascii="Garamond" w:eastAsia="Times New Roman" w:hAnsi="Garamond"/>
          <w:sz w:val="24"/>
          <w:szCs w:val="24"/>
          <w:lang w:eastAsia="sl-SI"/>
        </w:rPr>
        <w:tab/>
      </w:r>
      <w:r w:rsidRPr="0010535F">
        <w:rPr>
          <w:rFonts w:ascii="Garamond" w:eastAsia="Times New Roman" w:hAnsi="Garamond"/>
          <w:sz w:val="24"/>
          <w:szCs w:val="24"/>
          <w:lang w:eastAsia="sl-SI"/>
        </w:rPr>
        <w:tab/>
        <w:t>Podpis ponudnika:</w:t>
      </w:r>
    </w:p>
    <w:p w14:paraId="0F81613D" w14:textId="77777777" w:rsidR="00450077" w:rsidRDefault="00450077">
      <w:pPr>
        <w:spacing w:after="0" w:line="240" w:lineRule="auto"/>
        <w:rPr>
          <w:rFonts w:ascii="Garamond" w:eastAsia="Times New Roman" w:hAnsi="Garamond"/>
          <w:sz w:val="24"/>
          <w:szCs w:val="24"/>
          <w:lang w:eastAsia="sl-SI"/>
        </w:rPr>
      </w:pPr>
      <w:r>
        <w:rPr>
          <w:rFonts w:ascii="Garamond" w:eastAsia="Times New Roman" w:hAnsi="Garamond"/>
          <w:sz w:val="24"/>
          <w:szCs w:val="24"/>
          <w:lang w:eastAsia="sl-SI"/>
        </w:rPr>
        <w:br w:type="page"/>
      </w:r>
    </w:p>
    <w:p w14:paraId="3F7755D9" w14:textId="77777777" w:rsidR="00EA4230" w:rsidRPr="0010535F" w:rsidRDefault="00EA4230" w:rsidP="009901E7">
      <w:pPr>
        <w:spacing w:after="0" w:line="360" w:lineRule="auto"/>
        <w:jc w:val="both"/>
        <w:rPr>
          <w:rFonts w:ascii="Garamond" w:eastAsia="Times New Roman" w:hAnsi="Garamond"/>
          <w:sz w:val="24"/>
          <w:szCs w:val="24"/>
          <w:lang w:eastAsia="sl-SI"/>
        </w:rPr>
      </w:pPr>
    </w:p>
    <w:p w14:paraId="69BF3062" w14:textId="4EB14AC3" w:rsidR="00450077" w:rsidRPr="0010535F" w:rsidRDefault="00450077" w:rsidP="00450077">
      <w:pPr>
        <w:rPr>
          <w:rFonts w:ascii="Garamond" w:hAnsi="Garamond"/>
          <w:b/>
          <w:iCs/>
          <w:sz w:val="24"/>
          <w:szCs w:val="24"/>
          <w:lang w:eastAsia="sl-SI"/>
        </w:rPr>
      </w:pPr>
      <w:r w:rsidRPr="0010535F">
        <w:rPr>
          <w:rFonts w:ascii="Garamond" w:hAnsi="Garamond"/>
          <w:b/>
          <w:iCs/>
          <w:sz w:val="24"/>
          <w:szCs w:val="24"/>
          <w:lang w:eastAsia="sl-SI"/>
        </w:rPr>
        <w:t>Reference</w:t>
      </w:r>
      <w:r>
        <w:rPr>
          <w:rFonts w:ascii="Garamond" w:hAnsi="Garamond"/>
          <w:b/>
          <w:iCs/>
          <w:sz w:val="24"/>
          <w:szCs w:val="24"/>
          <w:lang w:eastAsia="sl-SI"/>
        </w:rPr>
        <w:t xml:space="preserve"> za kader</w:t>
      </w:r>
      <w:r w:rsidR="002631A8">
        <w:rPr>
          <w:rFonts w:ascii="Garamond" w:hAnsi="Garamond"/>
          <w:b/>
          <w:iCs/>
          <w:sz w:val="24"/>
          <w:szCs w:val="24"/>
          <w:lang w:eastAsia="sl-SI"/>
        </w:rPr>
        <w:t xml:space="preserve"> (vodjo del)</w:t>
      </w:r>
    </w:p>
    <w:p w14:paraId="66B00A5F" w14:textId="77777777" w:rsidR="00450077" w:rsidRPr="0010535F" w:rsidRDefault="00450077" w:rsidP="00450077">
      <w:pPr>
        <w:spacing w:after="0" w:line="360" w:lineRule="auto"/>
        <w:jc w:val="both"/>
        <w:rPr>
          <w:rFonts w:ascii="Garamond" w:hAnsi="Garamond"/>
          <w:sz w:val="24"/>
          <w:szCs w:val="24"/>
        </w:rPr>
      </w:pPr>
    </w:p>
    <w:p w14:paraId="0A8AD880" w14:textId="1923BE50" w:rsidR="00450077" w:rsidRPr="0010535F" w:rsidRDefault="00450077" w:rsidP="00450077">
      <w:pPr>
        <w:shd w:val="clear" w:color="auto" w:fill="FFFFFF"/>
        <w:spacing w:after="0" w:line="360" w:lineRule="auto"/>
        <w:jc w:val="both"/>
        <w:rPr>
          <w:rFonts w:ascii="Garamond" w:hAnsi="Garamond"/>
          <w:bCs/>
          <w:sz w:val="24"/>
          <w:szCs w:val="24"/>
          <w:lang w:eastAsia="sl-SI"/>
        </w:rPr>
      </w:pPr>
      <w:r w:rsidRPr="0010535F">
        <w:rPr>
          <w:rFonts w:ascii="Garamond" w:hAnsi="Garamond"/>
          <w:sz w:val="24"/>
          <w:szCs w:val="24"/>
        </w:rPr>
        <w:t xml:space="preserve">V postopku oddaje javnega naročila </w:t>
      </w:r>
      <w:r w:rsidRPr="0010535F">
        <w:rPr>
          <w:rFonts w:ascii="Garamond" w:hAnsi="Garamond"/>
          <w:b/>
          <w:i/>
          <w:lang w:eastAsia="sl-SI"/>
        </w:rPr>
        <w:t xml:space="preserve">»Izvedba </w:t>
      </w:r>
      <w:r>
        <w:rPr>
          <w:rFonts w:ascii="Garamond" w:hAnsi="Garamond"/>
          <w:b/>
          <w:i/>
          <w:lang w:eastAsia="sl-SI"/>
        </w:rPr>
        <w:t>zahtevnih rušitvenih del na višini</w:t>
      </w:r>
      <w:r w:rsidRPr="0010535F">
        <w:rPr>
          <w:rFonts w:ascii="Garamond" w:hAnsi="Garamond"/>
          <w:b/>
          <w:bCs/>
          <w:i/>
          <w:lang w:eastAsia="sl-SI"/>
        </w:rPr>
        <w:t>«</w:t>
      </w:r>
      <w:r w:rsidRPr="0010535F">
        <w:rPr>
          <w:rFonts w:ascii="Garamond" w:hAnsi="Garamond"/>
          <w:sz w:val="24"/>
          <w:szCs w:val="24"/>
        </w:rPr>
        <w:t xml:space="preserve"> priglašamo sledeč</w:t>
      </w:r>
      <w:r>
        <w:rPr>
          <w:rFonts w:ascii="Garamond" w:hAnsi="Garamond"/>
          <w:sz w:val="24"/>
          <w:szCs w:val="24"/>
        </w:rPr>
        <w:t>e</w:t>
      </w:r>
      <w:r w:rsidRPr="0010535F">
        <w:rPr>
          <w:rFonts w:ascii="Garamond" w:hAnsi="Garamond"/>
          <w:sz w:val="24"/>
          <w:szCs w:val="24"/>
        </w:rPr>
        <w:t xml:space="preserve"> reference</w:t>
      </w:r>
      <w:r>
        <w:rPr>
          <w:rFonts w:ascii="Garamond" w:hAnsi="Garamond"/>
          <w:sz w:val="24"/>
          <w:szCs w:val="24"/>
        </w:rPr>
        <w:t xml:space="preserve"> za vodjo del</w:t>
      </w:r>
    </w:p>
    <w:p w14:paraId="0BA04EE4" w14:textId="77777777" w:rsidR="00450077" w:rsidRPr="0010535F" w:rsidRDefault="00450077" w:rsidP="00450077">
      <w:pPr>
        <w:spacing w:after="0" w:line="360" w:lineRule="auto"/>
        <w:jc w:val="both"/>
        <w:rPr>
          <w:rFonts w:ascii="Garamond" w:eastAsia="Times New Roman" w:hAnsi="Garamond"/>
          <w:sz w:val="24"/>
          <w:szCs w:val="24"/>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450077" w:rsidRPr="0010535F" w14:paraId="29B02B4C" w14:textId="77777777" w:rsidTr="00F22E7F">
        <w:trPr>
          <w:trHeight w:val="338"/>
        </w:trPr>
        <w:tc>
          <w:tcPr>
            <w:tcW w:w="3227" w:type="dxa"/>
          </w:tcPr>
          <w:p w14:paraId="1FFF30A2" w14:textId="77777777" w:rsidR="00450077" w:rsidRPr="0010535F" w:rsidRDefault="00450077" w:rsidP="00F22E7F">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Naziv reference </w:t>
            </w:r>
          </w:p>
        </w:tc>
        <w:tc>
          <w:tcPr>
            <w:tcW w:w="6464" w:type="dxa"/>
          </w:tcPr>
          <w:p w14:paraId="1BF98C59"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4F89EF79"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79B4D72F" w14:textId="77777777" w:rsidR="00450077" w:rsidRPr="0010535F" w:rsidRDefault="00450077" w:rsidP="00F22E7F">
            <w:pPr>
              <w:spacing w:after="0" w:line="360" w:lineRule="auto"/>
              <w:jc w:val="both"/>
              <w:rPr>
                <w:rFonts w:ascii="Garamond" w:eastAsia="Times New Roman" w:hAnsi="Garamond"/>
                <w:sz w:val="24"/>
                <w:szCs w:val="24"/>
                <w:lang w:eastAsia="sl-SI"/>
              </w:rPr>
            </w:pPr>
          </w:p>
        </w:tc>
      </w:tr>
      <w:tr w:rsidR="00B27B58" w:rsidRPr="0010535F" w14:paraId="0984AF3C" w14:textId="77777777" w:rsidTr="00F22E7F">
        <w:trPr>
          <w:trHeight w:val="664"/>
        </w:trPr>
        <w:tc>
          <w:tcPr>
            <w:tcW w:w="3227" w:type="dxa"/>
          </w:tcPr>
          <w:p w14:paraId="6679DAF3" w14:textId="03FAB0B1" w:rsidR="00B27B58" w:rsidRPr="0010535F" w:rsidRDefault="00B27B58" w:rsidP="00B27B58">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Pogodbeni partner</w:t>
            </w:r>
            <w:r>
              <w:rPr>
                <w:rFonts w:ascii="Garamond" w:eastAsia="Times New Roman" w:hAnsi="Garamond"/>
                <w:sz w:val="24"/>
                <w:szCs w:val="24"/>
                <w:lang w:eastAsia="sl-SI"/>
              </w:rPr>
              <w:t xml:space="preserve"> - naročnik del in kontaktna oseba za preveritev referenc (ime, priimek, telefonska št., e-naslov)</w:t>
            </w:r>
          </w:p>
        </w:tc>
        <w:tc>
          <w:tcPr>
            <w:tcW w:w="6464" w:type="dxa"/>
            <w:shd w:val="clear" w:color="auto" w:fill="FFFFFF"/>
          </w:tcPr>
          <w:p w14:paraId="435916D2" w14:textId="77777777" w:rsidR="00B27B58" w:rsidRPr="0010535F" w:rsidRDefault="00B27B58" w:rsidP="00B27B58">
            <w:pPr>
              <w:spacing w:after="0" w:line="360" w:lineRule="auto"/>
              <w:jc w:val="both"/>
              <w:rPr>
                <w:rFonts w:ascii="Garamond" w:eastAsia="Times New Roman" w:hAnsi="Garamond"/>
                <w:sz w:val="24"/>
                <w:szCs w:val="24"/>
                <w:lang w:eastAsia="sl-SI"/>
              </w:rPr>
            </w:pPr>
          </w:p>
          <w:p w14:paraId="4BCD49AF" w14:textId="77777777" w:rsidR="00B27B58" w:rsidRPr="0010535F" w:rsidRDefault="00B27B58" w:rsidP="00B27B58">
            <w:pPr>
              <w:spacing w:after="0" w:line="360" w:lineRule="auto"/>
              <w:jc w:val="both"/>
              <w:rPr>
                <w:rFonts w:ascii="Garamond" w:eastAsia="Times New Roman" w:hAnsi="Garamond"/>
                <w:sz w:val="24"/>
                <w:szCs w:val="24"/>
                <w:lang w:eastAsia="sl-SI"/>
              </w:rPr>
            </w:pPr>
          </w:p>
          <w:p w14:paraId="1D909EC9" w14:textId="77777777" w:rsidR="00B27B58" w:rsidRPr="0010535F" w:rsidRDefault="00B27B58" w:rsidP="00B27B58">
            <w:pPr>
              <w:spacing w:after="0" w:line="360" w:lineRule="auto"/>
              <w:jc w:val="both"/>
              <w:rPr>
                <w:rFonts w:ascii="Garamond" w:eastAsia="Times New Roman" w:hAnsi="Garamond"/>
                <w:sz w:val="24"/>
                <w:szCs w:val="24"/>
                <w:lang w:eastAsia="sl-SI"/>
              </w:rPr>
            </w:pPr>
          </w:p>
          <w:p w14:paraId="5CD59A13" w14:textId="77777777" w:rsidR="00B27B58" w:rsidRPr="0010535F" w:rsidRDefault="00B27B58" w:rsidP="00B27B58">
            <w:pPr>
              <w:spacing w:after="0" w:line="360" w:lineRule="auto"/>
              <w:jc w:val="both"/>
              <w:rPr>
                <w:rFonts w:ascii="Garamond" w:eastAsia="Times New Roman" w:hAnsi="Garamond"/>
                <w:sz w:val="24"/>
                <w:szCs w:val="24"/>
                <w:lang w:eastAsia="sl-SI"/>
              </w:rPr>
            </w:pPr>
          </w:p>
        </w:tc>
      </w:tr>
      <w:tr w:rsidR="00450077" w:rsidRPr="0010535F" w14:paraId="24CEBFB3" w14:textId="77777777" w:rsidTr="00F22E7F">
        <w:trPr>
          <w:trHeight w:val="664"/>
        </w:trPr>
        <w:tc>
          <w:tcPr>
            <w:tcW w:w="3227" w:type="dxa"/>
          </w:tcPr>
          <w:p w14:paraId="42434C97" w14:textId="5243A680" w:rsidR="00450077" w:rsidRPr="0010535F" w:rsidRDefault="00450077" w:rsidP="00F22E7F">
            <w:pPr>
              <w:spacing w:after="0" w:line="360" w:lineRule="auto"/>
              <w:jc w:val="both"/>
              <w:rPr>
                <w:rFonts w:ascii="Garamond" w:eastAsia="Times New Roman" w:hAnsi="Garamond"/>
                <w:sz w:val="24"/>
                <w:szCs w:val="24"/>
                <w:lang w:eastAsia="sl-SI"/>
              </w:rPr>
            </w:pPr>
            <w:r>
              <w:rPr>
                <w:rFonts w:ascii="Garamond" w:eastAsia="Times New Roman" w:hAnsi="Garamond"/>
                <w:sz w:val="24"/>
                <w:szCs w:val="24"/>
                <w:lang w:eastAsia="sl-SI"/>
              </w:rPr>
              <w:t>Vodja del (ime in priimek)</w:t>
            </w:r>
          </w:p>
        </w:tc>
        <w:tc>
          <w:tcPr>
            <w:tcW w:w="6464" w:type="dxa"/>
            <w:shd w:val="clear" w:color="auto" w:fill="FFFFFF"/>
          </w:tcPr>
          <w:p w14:paraId="2ADE14BF" w14:textId="77777777" w:rsidR="00450077" w:rsidRPr="0010535F" w:rsidRDefault="00450077" w:rsidP="00F22E7F">
            <w:pPr>
              <w:spacing w:after="0" w:line="360" w:lineRule="auto"/>
              <w:jc w:val="both"/>
              <w:rPr>
                <w:rFonts w:ascii="Garamond" w:eastAsia="Times New Roman" w:hAnsi="Garamond"/>
                <w:sz w:val="24"/>
                <w:szCs w:val="24"/>
                <w:lang w:eastAsia="sl-SI"/>
              </w:rPr>
            </w:pPr>
          </w:p>
        </w:tc>
      </w:tr>
      <w:tr w:rsidR="00450077" w:rsidRPr="0010535F" w14:paraId="3F4FE3C7" w14:textId="77777777" w:rsidTr="00F22E7F">
        <w:trPr>
          <w:trHeight w:val="664"/>
        </w:trPr>
        <w:tc>
          <w:tcPr>
            <w:tcW w:w="3227" w:type="dxa"/>
          </w:tcPr>
          <w:p w14:paraId="2A9D077A" w14:textId="77777777" w:rsidR="00450077" w:rsidRDefault="00450077" w:rsidP="00F22E7F">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Predmet </w:t>
            </w:r>
            <w:r>
              <w:rPr>
                <w:rFonts w:ascii="Garamond" w:eastAsia="Times New Roman" w:hAnsi="Garamond"/>
                <w:sz w:val="24"/>
                <w:szCs w:val="24"/>
                <w:lang w:eastAsia="sl-SI"/>
              </w:rPr>
              <w:t xml:space="preserve">rušitve </w:t>
            </w:r>
          </w:p>
          <w:p w14:paraId="653497CE" w14:textId="08575C7D" w:rsidR="00450077" w:rsidRPr="0010535F" w:rsidRDefault="00450077" w:rsidP="00F22E7F">
            <w:pPr>
              <w:spacing w:after="0" w:line="360" w:lineRule="auto"/>
              <w:jc w:val="both"/>
              <w:rPr>
                <w:rFonts w:ascii="Garamond" w:eastAsia="Times New Roman" w:hAnsi="Garamond"/>
                <w:sz w:val="24"/>
                <w:szCs w:val="24"/>
                <w:lang w:eastAsia="sl-SI"/>
              </w:rPr>
            </w:pPr>
          </w:p>
          <w:p w14:paraId="2DB0946D" w14:textId="77777777" w:rsidR="00450077" w:rsidRPr="0010535F" w:rsidRDefault="00450077" w:rsidP="00F22E7F">
            <w:pPr>
              <w:spacing w:after="0" w:line="360" w:lineRule="auto"/>
              <w:jc w:val="both"/>
              <w:rPr>
                <w:rFonts w:ascii="Garamond" w:eastAsia="Times New Roman" w:hAnsi="Garamond"/>
                <w:sz w:val="24"/>
                <w:szCs w:val="24"/>
                <w:lang w:eastAsia="sl-SI"/>
              </w:rPr>
            </w:pPr>
          </w:p>
        </w:tc>
        <w:tc>
          <w:tcPr>
            <w:tcW w:w="6464" w:type="dxa"/>
            <w:shd w:val="clear" w:color="auto" w:fill="FFFFFF"/>
          </w:tcPr>
          <w:p w14:paraId="6A3AE439"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70525B9C"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22916802" w14:textId="77777777" w:rsidR="00450077" w:rsidRPr="0010535F" w:rsidRDefault="00450077" w:rsidP="00F22E7F">
            <w:pPr>
              <w:spacing w:after="0" w:line="360" w:lineRule="auto"/>
              <w:jc w:val="both"/>
              <w:rPr>
                <w:rFonts w:ascii="Garamond" w:eastAsia="Times New Roman" w:hAnsi="Garamond"/>
                <w:sz w:val="24"/>
                <w:szCs w:val="24"/>
                <w:lang w:eastAsia="sl-SI"/>
              </w:rPr>
            </w:pPr>
          </w:p>
        </w:tc>
      </w:tr>
      <w:tr w:rsidR="00450077" w:rsidRPr="0010535F" w14:paraId="59DD149B" w14:textId="77777777" w:rsidTr="00F22E7F">
        <w:trPr>
          <w:trHeight w:val="664"/>
        </w:trPr>
        <w:tc>
          <w:tcPr>
            <w:tcW w:w="3227" w:type="dxa"/>
          </w:tcPr>
          <w:p w14:paraId="76E214F8" w14:textId="77777777" w:rsidR="00450077" w:rsidRPr="0010535F" w:rsidRDefault="00450077" w:rsidP="00F22E7F">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Datum dokončanja del</w:t>
            </w:r>
          </w:p>
        </w:tc>
        <w:tc>
          <w:tcPr>
            <w:tcW w:w="6464" w:type="dxa"/>
            <w:shd w:val="clear" w:color="auto" w:fill="FFFFFF"/>
          </w:tcPr>
          <w:p w14:paraId="5A4B5977"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17B40F50"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71BC24CF" w14:textId="77777777" w:rsidR="00450077" w:rsidRPr="0010535F" w:rsidRDefault="00450077" w:rsidP="00F22E7F">
            <w:pPr>
              <w:spacing w:after="0" w:line="360" w:lineRule="auto"/>
              <w:jc w:val="both"/>
              <w:rPr>
                <w:rFonts w:ascii="Garamond" w:eastAsia="Times New Roman" w:hAnsi="Garamond"/>
                <w:sz w:val="24"/>
                <w:szCs w:val="24"/>
                <w:lang w:eastAsia="sl-SI"/>
              </w:rPr>
            </w:pPr>
          </w:p>
        </w:tc>
      </w:tr>
      <w:tr w:rsidR="00450077" w:rsidRPr="0010535F" w14:paraId="0B3FAB58" w14:textId="77777777" w:rsidTr="00F22E7F">
        <w:trPr>
          <w:trHeight w:val="664"/>
        </w:trPr>
        <w:tc>
          <w:tcPr>
            <w:tcW w:w="3227" w:type="dxa"/>
          </w:tcPr>
          <w:p w14:paraId="5684F560" w14:textId="77777777" w:rsidR="00450077" w:rsidRPr="0010535F" w:rsidRDefault="00450077" w:rsidP="00F22E7F">
            <w:pPr>
              <w:spacing w:after="0" w:line="360" w:lineRule="auto"/>
              <w:jc w:val="both"/>
              <w:rPr>
                <w:rFonts w:ascii="Garamond" w:eastAsia="Times New Roman" w:hAnsi="Garamond"/>
                <w:sz w:val="24"/>
                <w:szCs w:val="24"/>
                <w:lang w:eastAsia="sl-SI"/>
              </w:rPr>
            </w:pPr>
            <w:r>
              <w:rPr>
                <w:rFonts w:ascii="Garamond" w:eastAsia="Times New Roman" w:hAnsi="Garamond"/>
                <w:sz w:val="24"/>
                <w:szCs w:val="24"/>
                <w:lang w:eastAsia="sl-SI"/>
              </w:rPr>
              <w:t>Material in višina porušenega dimnika</w:t>
            </w:r>
            <w:r w:rsidRPr="0010535F">
              <w:rPr>
                <w:rFonts w:ascii="Garamond" w:eastAsia="Times New Roman" w:hAnsi="Garamond"/>
                <w:sz w:val="24"/>
                <w:szCs w:val="24"/>
                <w:lang w:eastAsia="sl-SI"/>
              </w:rPr>
              <w:t xml:space="preserve"> </w:t>
            </w:r>
            <w:r>
              <w:rPr>
                <w:rFonts w:ascii="Garamond" w:eastAsia="Times New Roman" w:hAnsi="Garamond"/>
                <w:sz w:val="24"/>
                <w:szCs w:val="24"/>
                <w:lang w:eastAsia="sl-SI"/>
              </w:rPr>
              <w:t>v metrih</w:t>
            </w:r>
          </w:p>
        </w:tc>
        <w:tc>
          <w:tcPr>
            <w:tcW w:w="6464" w:type="dxa"/>
            <w:shd w:val="clear" w:color="auto" w:fill="FFFFFF"/>
          </w:tcPr>
          <w:p w14:paraId="45C63AB8"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60C76C53"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5D9390EE" w14:textId="77777777" w:rsidR="00450077" w:rsidRPr="0010535F" w:rsidRDefault="00450077" w:rsidP="00F22E7F">
            <w:pPr>
              <w:spacing w:after="0" w:line="360" w:lineRule="auto"/>
              <w:jc w:val="both"/>
              <w:rPr>
                <w:rFonts w:ascii="Garamond" w:eastAsia="Times New Roman" w:hAnsi="Garamond"/>
                <w:sz w:val="24"/>
                <w:szCs w:val="24"/>
                <w:lang w:eastAsia="sl-SI"/>
              </w:rPr>
            </w:pPr>
          </w:p>
          <w:p w14:paraId="012BE011" w14:textId="77777777" w:rsidR="00450077" w:rsidRPr="0010535F" w:rsidRDefault="00450077" w:rsidP="00F22E7F">
            <w:pPr>
              <w:spacing w:after="0" w:line="360" w:lineRule="auto"/>
              <w:jc w:val="both"/>
              <w:rPr>
                <w:rFonts w:ascii="Garamond" w:eastAsia="Times New Roman" w:hAnsi="Garamond"/>
                <w:sz w:val="24"/>
                <w:szCs w:val="24"/>
                <w:lang w:eastAsia="sl-SI"/>
              </w:rPr>
            </w:pPr>
          </w:p>
        </w:tc>
      </w:tr>
    </w:tbl>
    <w:p w14:paraId="249D072B" w14:textId="77777777" w:rsidR="00450077" w:rsidRPr="0010535F" w:rsidRDefault="00450077" w:rsidP="00450077">
      <w:pPr>
        <w:spacing w:after="0" w:line="360" w:lineRule="auto"/>
        <w:jc w:val="both"/>
        <w:rPr>
          <w:rFonts w:ascii="Garamond" w:eastAsia="Times New Roman" w:hAnsi="Garamond"/>
          <w:sz w:val="24"/>
          <w:szCs w:val="24"/>
          <w:lang w:eastAsia="sl-SI"/>
        </w:rPr>
      </w:pPr>
    </w:p>
    <w:p w14:paraId="3728C471" w14:textId="77777777" w:rsidR="00450077" w:rsidRPr="0010535F" w:rsidRDefault="00450077" w:rsidP="00450077">
      <w:pPr>
        <w:spacing w:after="0" w:line="360" w:lineRule="auto"/>
        <w:jc w:val="both"/>
        <w:rPr>
          <w:rFonts w:ascii="Garamond" w:eastAsia="Times New Roman" w:hAnsi="Garamond"/>
          <w:sz w:val="24"/>
          <w:szCs w:val="24"/>
          <w:lang w:eastAsia="sl-SI"/>
        </w:rPr>
      </w:pPr>
    </w:p>
    <w:p w14:paraId="3204EDA5" w14:textId="77777777" w:rsidR="00450077" w:rsidRPr="0010535F" w:rsidRDefault="00450077" w:rsidP="00450077">
      <w:pPr>
        <w:spacing w:after="0" w:line="360" w:lineRule="auto"/>
        <w:jc w:val="both"/>
        <w:rPr>
          <w:rFonts w:ascii="Garamond" w:eastAsia="Times New Roman" w:hAnsi="Garamond"/>
          <w:sz w:val="24"/>
          <w:szCs w:val="24"/>
          <w:lang w:eastAsia="sl-SI"/>
        </w:rPr>
      </w:pPr>
    </w:p>
    <w:p w14:paraId="021D92C9" w14:textId="77777777" w:rsidR="00450077" w:rsidRPr="0010535F" w:rsidRDefault="00450077" w:rsidP="0045007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Kraj in datum:                                            Žig: </w:t>
      </w:r>
      <w:r w:rsidRPr="0010535F">
        <w:rPr>
          <w:rFonts w:ascii="Garamond" w:eastAsia="Times New Roman" w:hAnsi="Garamond"/>
          <w:sz w:val="24"/>
          <w:szCs w:val="24"/>
          <w:lang w:eastAsia="sl-SI"/>
        </w:rPr>
        <w:tab/>
      </w:r>
      <w:r w:rsidRPr="0010535F">
        <w:rPr>
          <w:rFonts w:ascii="Garamond" w:eastAsia="Times New Roman" w:hAnsi="Garamond"/>
          <w:sz w:val="24"/>
          <w:szCs w:val="24"/>
          <w:lang w:eastAsia="sl-SI"/>
        </w:rPr>
        <w:tab/>
      </w:r>
      <w:r w:rsidRPr="0010535F">
        <w:rPr>
          <w:rFonts w:ascii="Garamond" w:eastAsia="Times New Roman" w:hAnsi="Garamond"/>
          <w:sz w:val="24"/>
          <w:szCs w:val="24"/>
          <w:lang w:eastAsia="sl-SI"/>
        </w:rPr>
        <w:tab/>
        <w:t>Podpis ponudnika:</w:t>
      </w:r>
    </w:p>
    <w:p w14:paraId="42894D82" w14:textId="44192DC9" w:rsidR="00D05737" w:rsidRPr="0010535F" w:rsidRDefault="00EA4230" w:rsidP="00973E3C">
      <w:pPr>
        <w:spacing w:after="0" w:line="360" w:lineRule="auto"/>
        <w:rPr>
          <w:rFonts w:ascii="Garamond" w:eastAsia="Times New Roman" w:hAnsi="Garamond"/>
          <w:sz w:val="24"/>
          <w:szCs w:val="24"/>
        </w:rPr>
      </w:pPr>
      <w:r w:rsidRPr="0010535F">
        <w:rPr>
          <w:rFonts w:ascii="Garamond" w:eastAsia="Times New Roman" w:hAnsi="Garamond"/>
          <w:sz w:val="24"/>
          <w:szCs w:val="24"/>
          <w:lang w:eastAsia="sl-SI"/>
        </w:rPr>
        <w:br w:type="page"/>
      </w:r>
    </w:p>
    <w:p w14:paraId="27072B3D" w14:textId="3BD47DD6" w:rsidR="00D05737" w:rsidRPr="0010535F" w:rsidRDefault="00D05737" w:rsidP="00141EEE">
      <w:pPr>
        <w:rPr>
          <w:rFonts w:ascii="Garamond" w:hAnsi="Garamond"/>
          <w:b/>
          <w:iCs/>
          <w:sz w:val="24"/>
          <w:szCs w:val="24"/>
          <w:lang w:eastAsia="sl-SI"/>
        </w:rPr>
      </w:pPr>
      <w:r w:rsidRPr="0010535F">
        <w:rPr>
          <w:rFonts w:ascii="Garamond" w:hAnsi="Garamond"/>
          <w:b/>
          <w:iCs/>
          <w:sz w:val="24"/>
          <w:szCs w:val="24"/>
          <w:lang w:eastAsia="sl-SI"/>
        </w:rPr>
        <w:lastRenderedPageBreak/>
        <w:t>Udeležba podizvajalcev</w:t>
      </w:r>
    </w:p>
    <w:p w14:paraId="1BB097B9" w14:textId="77777777" w:rsidR="00EA4230" w:rsidRPr="0010535F" w:rsidRDefault="00EA4230" w:rsidP="009901E7">
      <w:pPr>
        <w:spacing w:after="0" w:line="360" w:lineRule="auto"/>
        <w:ind w:left="3686"/>
        <w:jc w:val="both"/>
        <w:rPr>
          <w:rFonts w:ascii="Garamond" w:eastAsia="Times New Roman" w:hAnsi="Garamond"/>
          <w:sz w:val="24"/>
          <w:szCs w:val="24"/>
        </w:rPr>
      </w:pPr>
    </w:p>
    <w:p w14:paraId="2FEA1003" w14:textId="0755C0A8"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 xml:space="preserve">V zvezi z javnim naročilom </w:t>
      </w:r>
      <w:r w:rsidR="008356C1" w:rsidRPr="008356C1">
        <w:rPr>
          <w:rFonts w:ascii="Garamond" w:hAnsi="Garamond" w:cs="Tahoma"/>
          <w:sz w:val="24"/>
          <w:szCs w:val="24"/>
        </w:rPr>
        <w:t xml:space="preserve">»Izvedba zahtevnih rušitvenih del na višini« </w:t>
      </w:r>
      <w:r w:rsidRPr="0010535F">
        <w:rPr>
          <w:rFonts w:ascii="Garamond" w:hAnsi="Garamond" w:cs="Tahoma"/>
          <w:sz w:val="24"/>
          <w:szCs w:val="24"/>
        </w:rPr>
        <w:t xml:space="preserve"> izjavljamo, da nastopamo s podizvajalci, in sicer v nadaljevanju navajamo udeležbe le-teh:</w:t>
      </w:r>
    </w:p>
    <w:p w14:paraId="41752027" w14:textId="09EA9AFE" w:rsidR="00D05737" w:rsidRPr="0010535F" w:rsidRDefault="00D05737" w:rsidP="009901E7">
      <w:pPr>
        <w:pStyle w:val="Glava"/>
        <w:tabs>
          <w:tab w:val="left" w:pos="708"/>
        </w:tabs>
        <w:spacing w:before="0" w:line="360" w:lineRule="auto"/>
        <w:rPr>
          <w:rFonts w:ascii="Garamond" w:hAnsi="Garamond" w:cs="Tahoma"/>
          <w:i/>
          <w:sz w:val="24"/>
          <w:szCs w:val="24"/>
        </w:rPr>
      </w:pPr>
    </w:p>
    <w:p w14:paraId="0848AC76" w14:textId="77777777" w:rsidR="00A20F0C" w:rsidRPr="0010535F" w:rsidRDefault="00A20F0C" w:rsidP="009901E7">
      <w:pPr>
        <w:pStyle w:val="Glava"/>
        <w:tabs>
          <w:tab w:val="left" w:pos="708"/>
        </w:tabs>
        <w:spacing w:before="0" w:line="360" w:lineRule="auto"/>
        <w:rPr>
          <w:rFonts w:ascii="Garamond" w:hAnsi="Garamond" w:cs="Tahoma"/>
          <w:i/>
          <w:sz w:val="24"/>
          <w:szCs w:val="24"/>
        </w:rPr>
      </w:pPr>
    </w:p>
    <w:tbl>
      <w:tblPr>
        <w:tblW w:w="0" w:type="auto"/>
        <w:tblInd w:w="-142" w:type="dxa"/>
        <w:tblLook w:val="0000" w:firstRow="0" w:lastRow="0" w:firstColumn="0" w:lastColumn="0" w:noHBand="0" w:noVBand="0"/>
      </w:tblPr>
      <w:tblGrid>
        <w:gridCol w:w="720"/>
        <w:gridCol w:w="666"/>
        <w:gridCol w:w="1540"/>
        <w:gridCol w:w="1688"/>
        <w:gridCol w:w="1198"/>
        <w:gridCol w:w="422"/>
        <w:gridCol w:w="331"/>
        <w:gridCol w:w="149"/>
        <w:gridCol w:w="293"/>
        <w:gridCol w:w="174"/>
        <w:gridCol w:w="1466"/>
      </w:tblGrid>
      <w:tr w:rsidR="00D05737" w:rsidRPr="0010535F" w14:paraId="3158DBF2" w14:textId="77777777" w:rsidTr="00A20F0C">
        <w:tc>
          <w:tcPr>
            <w:tcW w:w="1386" w:type="dxa"/>
            <w:gridSpan w:val="2"/>
          </w:tcPr>
          <w:p w14:paraId="455F4292"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Podizvajalec</w:t>
            </w:r>
          </w:p>
        </w:tc>
        <w:tc>
          <w:tcPr>
            <w:tcW w:w="5621" w:type="dxa"/>
            <w:gridSpan w:val="7"/>
            <w:tcBorders>
              <w:top w:val="nil"/>
              <w:left w:val="nil"/>
              <w:bottom w:val="single" w:sz="4" w:space="0" w:color="auto"/>
              <w:right w:val="nil"/>
            </w:tcBorders>
          </w:tcPr>
          <w:p w14:paraId="7289C309"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1640" w:type="dxa"/>
            <w:gridSpan w:val="2"/>
          </w:tcPr>
          <w:p w14:paraId="2A0C34F8"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(naziv)</w:t>
            </w:r>
          </w:p>
        </w:tc>
      </w:tr>
      <w:tr w:rsidR="00D05737" w:rsidRPr="0010535F" w14:paraId="43993E2B" w14:textId="77777777" w:rsidTr="00A20F0C">
        <w:tc>
          <w:tcPr>
            <w:tcW w:w="720" w:type="dxa"/>
          </w:tcPr>
          <w:p w14:paraId="38FAA230"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5514" w:type="dxa"/>
            <w:gridSpan w:val="5"/>
          </w:tcPr>
          <w:p w14:paraId="022CEC06"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331" w:type="dxa"/>
          </w:tcPr>
          <w:p w14:paraId="10675AD4"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616" w:type="dxa"/>
            <w:gridSpan w:val="3"/>
          </w:tcPr>
          <w:p w14:paraId="681436C8"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1466" w:type="dxa"/>
          </w:tcPr>
          <w:p w14:paraId="6A86773D"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5FB4E428" w14:textId="77777777" w:rsidTr="00A20F0C">
        <w:tc>
          <w:tcPr>
            <w:tcW w:w="1386" w:type="dxa"/>
            <w:gridSpan w:val="2"/>
          </w:tcPr>
          <w:p w14:paraId="68F2DDBF"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bo izvedel</w:t>
            </w:r>
          </w:p>
        </w:tc>
        <w:tc>
          <w:tcPr>
            <w:tcW w:w="5328" w:type="dxa"/>
            <w:gridSpan w:val="6"/>
            <w:tcBorders>
              <w:top w:val="nil"/>
              <w:left w:val="nil"/>
              <w:bottom w:val="single" w:sz="4" w:space="0" w:color="auto"/>
              <w:right w:val="nil"/>
            </w:tcBorders>
          </w:tcPr>
          <w:p w14:paraId="4831D854"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1933" w:type="dxa"/>
            <w:gridSpan w:val="3"/>
          </w:tcPr>
          <w:p w14:paraId="3B44F697"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(vrsta del)</w:t>
            </w:r>
          </w:p>
        </w:tc>
      </w:tr>
      <w:tr w:rsidR="00D05737" w:rsidRPr="0010535F" w14:paraId="0DB163E8" w14:textId="77777777" w:rsidTr="00A20F0C">
        <w:tc>
          <w:tcPr>
            <w:tcW w:w="8647" w:type="dxa"/>
            <w:gridSpan w:val="11"/>
          </w:tcPr>
          <w:p w14:paraId="39A1C28D"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0705467C" w14:textId="77777777" w:rsidTr="00A20F0C">
        <w:tc>
          <w:tcPr>
            <w:tcW w:w="1386" w:type="dxa"/>
            <w:gridSpan w:val="2"/>
          </w:tcPr>
          <w:p w14:paraId="69527619"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v količini</w:t>
            </w:r>
          </w:p>
        </w:tc>
        <w:tc>
          <w:tcPr>
            <w:tcW w:w="7261" w:type="dxa"/>
            <w:gridSpan w:val="9"/>
            <w:tcBorders>
              <w:top w:val="nil"/>
              <w:left w:val="nil"/>
              <w:bottom w:val="single" w:sz="4" w:space="0" w:color="auto"/>
              <w:right w:val="nil"/>
            </w:tcBorders>
          </w:tcPr>
          <w:p w14:paraId="1B898D7A"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29049384" w14:textId="77777777" w:rsidTr="00A20F0C">
        <w:tc>
          <w:tcPr>
            <w:tcW w:w="1386" w:type="dxa"/>
            <w:gridSpan w:val="2"/>
          </w:tcPr>
          <w:p w14:paraId="706DA942"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7261" w:type="dxa"/>
            <w:gridSpan w:val="9"/>
          </w:tcPr>
          <w:p w14:paraId="3A033B3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53BCB75C" w14:textId="77777777" w:rsidTr="00A20F0C">
        <w:tc>
          <w:tcPr>
            <w:tcW w:w="1386" w:type="dxa"/>
            <w:gridSpan w:val="2"/>
          </w:tcPr>
          <w:p w14:paraId="2F9BE833"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v vrednosti</w:t>
            </w:r>
          </w:p>
        </w:tc>
        <w:tc>
          <w:tcPr>
            <w:tcW w:w="3228" w:type="dxa"/>
            <w:gridSpan w:val="2"/>
            <w:tcBorders>
              <w:top w:val="nil"/>
              <w:left w:val="nil"/>
              <w:bottom w:val="single" w:sz="4" w:space="0" w:color="auto"/>
              <w:right w:val="nil"/>
            </w:tcBorders>
          </w:tcPr>
          <w:p w14:paraId="0B27BDA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4033" w:type="dxa"/>
            <w:gridSpan w:val="7"/>
          </w:tcPr>
          <w:p w14:paraId="0EA464D3"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EUR brez DDV</w:t>
            </w:r>
          </w:p>
        </w:tc>
      </w:tr>
      <w:tr w:rsidR="00D05737" w:rsidRPr="0010535F" w14:paraId="4A6950E1" w14:textId="77777777" w:rsidTr="00A20F0C">
        <w:tc>
          <w:tcPr>
            <w:tcW w:w="1386" w:type="dxa"/>
            <w:gridSpan w:val="2"/>
          </w:tcPr>
          <w:p w14:paraId="09D333EB"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7261" w:type="dxa"/>
            <w:gridSpan w:val="9"/>
          </w:tcPr>
          <w:p w14:paraId="067B7CA4"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67CA8CAD" w14:textId="77777777" w:rsidTr="00A20F0C">
        <w:tc>
          <w:tcPr>
            <w:tcW w:w="1386" w:type="dxa"/>
            <w:gridSpan w:val="2"/>
          </w:tcPr>
          <w:p w14:paraId="4550B582"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kraj izvedbe</w:t>
            </w:r>
          </w:p>
        </w:tc>
        <w:tc>
          <w:tcPr>
            <w:tcW w:w="1540" w:type="dxa"/>
            <w:tcBorders>
              <w:top w:val="nil"/>
              <w:left w:val="nil"/>
              <w:bottom w:val="single" w:sz="4" w:space="0" w:color="auto"/>
              <w:right w:val="nil"/>
            </w:tcBorders>
          </w:tcPr>
          <w:p w14:paraId="44501A09"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2886" w:type="dxa"/>
            <w:gridSpan w:val="2"/>
          </w:tcPr>
          <w:p w14:paraId="5003B4FE"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Rok izvedbe del podizvajalca</w:t>
            </w:r>
          </w:p>
        </w:tc>
        <w:tc>
          <w:tcPr>
            <w:tcW w:w="2835" w:type="dxa"/>
            <w:gridSpan w:val="6"/>
            <w:tcBorders>
              <w:top w:val="nil"/>
              <w:left w:val="nil"/>
              <w:bottom w:val="single" w:sz="4" w:space="0" w:color="auto"/>
              <w:right w:val="nil"/>
            </w:tcBorders>
          </w:tcPr>
          <w:p w14:paraId="3943596D"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bl>
    <w:p w14:paraId="6083C022"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p w14:paraId="126A85F4" w14:textId="1B477802" w:rsidR="00D05737" w:rsidRPr="0010535F" w:rsidRDefault="00D05737" w:rsidP="009901E7">
      <w:pPr>
        <w:pStyle w:val="Glava"/>
        <w:tabs>
          <w:tab w:val="left" w:pos="708"/>
        </w:tabs>
        <w:spacing w:before="0" w:line="360" w:lineRule="auto"/>
        <w:rPr>
          <w:rFonts w:ascii="Garamond" w:hAnsi="Garamond" w:cs="Tahoma"/>
          <w:i/>
          <w:sz w:val="24"/>
          <w:szCs w:val="24"/>
        </w:rPr>
      </w:pPr>
    </w:p>
    <w:p w14:paraId="1FD3AAF0"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p w14:paraId="435E7F53" w14:textId="77777777" w:rsidR="00D05737" w:rsidRPr="0010535F" w:rsidRDefault="00D05737"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Kraj in datum:                                            Žig: </w:t>
      </w:r>
      <w:r w:rsidRPr="0010535F">
        <w:rPr>
          <w:rFonts w:ascii="Garamond" w:eastAsia="Times New Roman" w:hAnsi="Garamond"/>
          <w:sz w:val="24"/>
          <w:szCs w:val="24"/>
          <w:lang w:eastAsia="sl-SI"/>
        </w:rPr>
        <w:tab/>
      </w:r>
      <w:r w:rsidRPr="0010535F">
        <w:rPr>
          <w:rFonts w:ascii="Garamond" w:eastAsia="Times New Roman" w:hAnsi="Garamond"/>
          <w:sz w:val="24"/>
          <w:szCs w:val="24"/>
          <w:lang w:eastAsia="sl-SI"/>
        </w:rPr>
        <w:tab/>
      </w:r>
      <w:r w:rsidRPr="0010535F">
        <w:rPr>
          <w:rFonts w:ascii="Garamond" w:eastAsia="Times New Roman" w:hAnsi="Garamond"/>
          <w:sz w:val="24"/>
          <w:szCs w:val="24"/>
          <w:lang w:eastAsia="sl-SI"/>
        </w:rPr>
        <w:tab/>
        <w:t>Podpis ponudnika:</w:t>
      </w:r>
    </w:p>
    <w:p w14:paraId="1CEEF618" w14:textId="77777777" w:rsidR="00D05737" w:rsidRPr="0010535F" w:rsidRDefault="00D05737" w:rsidP="009901E7">
      <w:pPr>
        <w:pStyle w:val="Glava"/>
        <w:tabs>
          <w:tab w:val="left" w:pos="708"/>
        </w:tabs>
        <w:spacing w:before="0" w:line="360" w:lineRule="auto"/>
        <w:rPr>
          <w:rFonts w:ascii="Garamond" w:hAnsi="Garamond" w:cs="Tahoma"/>
          <w:sz w:val="24"/>
          <w:szCs w:val="24"/>
        </w:rPr>
      </w:pPr>
    </w:p>
    <w:p w14:paraId="1663A687" w14:textId="038152C4" w:rsidR="00D05737" w:rsidRPr="0010535F" w:rsidRDefault="00D05737" w:rsidP="009901E7">
      <w:pPr>
        <w:pStyle w:val="Glava"/>
        <w:tabs>
          <w:tab w:val="left" w:pos="708"/>
        </w:tabs>
        <w:spacing w:before="0" w:line="360" w:lineRule="auto"/>
        <w:rPr>
          <w:rFonts w:ascii="Garamond" w:hAnsi="Garamond" w:cs="Tahoma"/>
          <w:sz w:val="24"/>
          <w:szCs w:val="24"/>
        </w:rPr>
      </w:pPr>
    </w:p>
    <w:p w14:paraId="1350E200" w14:textId="20FAE7B4" w:rsidR="00A20F0C" w:rsidRPr="0010535F" w:rsidRDefault="00A20F0C" w:rsidP="009901E7">
      <w:pPr>
        <w:pStyle w:val="Glava"/>
        <w:tabs>
          <w:tab w:val="left" w:pos="708"/>
        </w:tabs>
        <w:spacing w:before="0" w:line="360" w:lineRule="auto"/>
        <w:rPr>
          <w:rFonts w:ascii="Garamond" w:hAnsi="Garamond" w:cs="Tahoma"/>
          <w:sz w:val="24"/>
          <w:szCs w:val="24"/>
        </w:rPr>
      </w:pPr>
    </w:p>
    <w:p w14:paraId="5497A5BA" w14:textId="58BDB965" w:rsidR="00A20F0C" w:rsidRPr="0010535F" w:rsidRDefault="00A20F0C" w:rsidP="009901E7">
      <w:pPr>
        <w:pStyle w:val="Glava"/>
        <w:tabs>
          <w:tab w:val="left" w:pos="708"/>
        </w:tabs>
        <w:spacing w:before="0" w:line="360" w:lineRule="auto"/>
        <w:rPr>
          <w:rFonts w:ascii="Garamond" w:hAnsi="Garamond" w:cs="Tahoma"/>
          <w:sz w:val="24"/>
          <w:szCs w:val="24"/>
        </w:rPr>
      </w:pPr>
    </w:p>
    <w:p w14:paraId="017E35F5" w14:textId="61E89872" w:rsidR="00A20F0C" w:rsidRPr="0010535F" w:rsidRDefault="00A20F0C" w:rsidP="009901E7">
      <w:pPr>
        <w:pStyle w:val="Glava"/>
        <w:tabs>
          <w:tab w:val="left" w:pos="708"/>
        </w:tabs>
        <w:spacing w:before="0" w:line="360" w:lineRule="auto"/>
        <w:rPr>
          <w:rFonts w:ascii="Garamond" w:hAnsi="Garamond" w:cs="Tahoma"/>
          <w:sz w:val="24"/>
          <w:szCs w:val="24"/>
        </w:rPr>
      </w:pPr>
    </w:p>
    <w:p w14:paraId="332D4035" w14:textId="6A04FAAE" w:rsidR="00A20F0C" w:rsidRPr="0010535F" w:rsidRDefault="00A20F0C" w:rsidP="009901E7">
      <w:pPr>
        <w:pStyle w:val="Glava"/>
        <w:tabs>
          <w:tab w:val="left" w:pos="708"/>
        </w:tabs>
        <w:spacing w:before="0" w:line="360" w:lineRule="auto"/>
        <w:rPr>
          <w:rFonts w:ascii="Garamond" w:hAnsi="Garamond" w:cs="Tahoma"/>
          <w:sz w:val="24"/>
          <w:szCs w:val="24"/>
        </w:rPr>
      </w:pPr>
    </w:p>
    <w:p w14:paraId="5C11E5B6" w14:textId="35A664AA" w:rsidR="00A20F0C" w:rsidRPr="0010535F" w:rsidRDefault="00A20F0C" w:rsidP="009901E7">
      <w:pPr>
        <w:pStyle w:val="Glava"/>
        <w:tabs>
          <w:tab w:val="left" w:pos="708"/>
        </w:tabs>
        <w:spacing w:before="0" w:line="360" w:lineRule="auto"/>
        <w:rPr>
          <w:rFonts w:ascii="Garamond" w:hAnsi="Garamond" w:cs="Tahoma"/>
          <w:sz w:val="24"/>
          <w:szCs w:val="24"/>
        </w:rPr>
      </w:pPr>
    </w:p>
    <w:p w14:paraId="4B7096AA" w14:textId="77777777" w:rsidR="00A20F0C" w:rsidRPr="0010535F" w:rsidRDefault="00A20F0C" w:rsidP="009901E7">
      <w:pPr>
        <w:pStyle w:val="Glava"/>
        <w:tabs>
          <w:tab w:val="left" w:pos="708"/>
        </w:tabs>
        <w:spacing w:before="0" w:line="360" w:lineRule="auto"/>
        <w:rPr>
          <w:rFonts w:ascii="Garamond" w:hAnsi="Garamond" w:cs="Tahoma"/>
          <w:sz w:val="24"/>
          <w:szCs w:val="24"/>
        </w:rPr>
      </w:pPr>
    </w:p>
    <w:p w14:paraId="588FD37D" w14:textId="77777777" w:rsidR="00D05737" w:rsidRPr="0010535F" w:rsidRDefault="00D05737" w:rsidP="009901E7">
      <w:pPr>
        <w:pStyle w:val="Glava"/>
        <w:tabs>
          <w:tab w:val="left" w:pos="708"/>
        </w:tabs>
        <w:spacing w:before="0" w:line="360" w:lineRule="auto"/>
        <w:rPr>
          <w:rFonts w:ascii="Garamond" w:hAnsi="Garamond" w:cs="Tahoma"/>
          <w:sz w:val="24"/>
          <w:szCs w:val="24"/>
        </w:rPr>
      </w:pPr>
    </w:p>
    <w:p w14:paraId="20B144A5" w14:textId="77777777" w:rsidR="00D05737" w:rsidRPr="0010535F" w:rsidRDefault="00D05737" w:rsidP="009901E7">
      <w:pPr>
        <w:pStyle w:val="Glava"/>
        <w:tabs>
          <w:tab w:val="left" w:pos="708"/>
        </w:tabs>
        <w:spacing w:before="0" w:line="360" w:lineRule="auto"/>
        <w:rPr>
          <w:rFonts w:ascii="Garamond" w:hAnsi="Garamond" w:cs="Tahoma"/>
          <w:sz w:val="24"/>
          <w:szCs w:val="24"/>
        </w:rPr>
      </w:pPr>
    </w:p>
    <w:p w14:paraId="4DE4DA5E" w14:textId="56DDAE03" w:rsidR="00D05737" w:rsidRPr="0010535F" w:rsidRDefault="00D05737" w:rsidP="009901E7">
      <w:pPr>
        <w:spacing w:after="0" w:line="360" w:lineRule="auto"/>
        <w:rPr>
          <w:rFonts w:ascii="Garamond" w:hAnsi="Garamond" w:cs="Tahoma"/>
          <w:b/>
          <w:sz w:val="24"/>
          <w:szCs w:val="24"/>
        </w:rPr>
      </w:pPr>
      <w:r w:rsidRPr="0010535F">
        <w:rPr>
          <w:rFonts w:ascii="Garamond" w:hAnsi="Garamond" w:cs="Tahoma"/>
          <w:b/>
          <w:sz w:val="24"/>
          <w:szCs w:val="24"/>
        </w:rPr>
        <w:t xml:space="preserve">V primeru večjega števila podizvajalcev se ta obrazec izpolni za vsakega od podizvajalcev. </w:t>
      </w:r>
    </w:p>
    <w:p w14:paraId="4D066EE1" w14:textId="77777777" w:rsidR="00D05737" w:rsidRPr="0010535F" w:rsidRDefault="00D05737" w:rsidP="009901E7">
      <w:pPr>
        <w:pStyle w:val="Glava"/>
        <w:tabs>
          <w:tab w:val="left" w:pos="708"/>
        </w:tabs>
        <w:spacing w:before="0" w:line="360" w:lineRule="auto"/>
        <w:rPr>
          <w:rFonts w:ascii="Garamond" w:hAnsi="Garamond" w:cs="Tahoma"/>
          <w:sz w:val="24"/>
          <w:szCs w:val="24"/>
        </w:rPr>
      </w:pPr>
    </w:p>
    <w:p w14:paraId="0AD87F90" w14:textId="77777777" w:rsidR="00D05737" w:rsidRPr="0010535F" w:rsidRDefault="00D05737" w:rsidP="009901E7">
      <w:pPr>
        <w:spacing w:after="0" w:line="360" w:lineRule="auto"/>
        <w:rPr>
          <w:rFonts w:ascii="Garamond" w:hAnsi="Garamond" w:cs="Tahoma"/>
          <w:sz w:val="24"/>
          <w:szCs w:val="24"/>
        </w:rPr>
      </w:pPr>
      <w:r w:rsidRPr="0010535F">
        <w:rPr>
          <w:rFonts w:ascii="Garamond" w:hAnsi="Garamond" w:cs="Tahoma"/>
          <w:sz w:val="24"/>
          <w:szCs w:val="24"/>
        </w:rPr>
        <w:br w:type="page"/>
      </w:r>
    </w:p>
    <w:p w14:paraId="5E281BBD" w14:textId="01969983" w:rsidR="00A20F0C" w:rsidRPr="0010535F" w:rsidRDefault="00A20F0C" w:rsidP="00141EEE">
      <w:pPr>
        <w:rPr>
          <w:rFonts w:ascii="Garamond" w:hAnsi="Garamond"/>
          <w:b/>
          <w:iCs/>
          <w:sz w:val="24"/>
          <w:szCs w:val="24"/>
          <w:lang w:eastAsia="sl-SI"/>
        </w:rPr>
      </w:pPr>
      <w:r w:rsidRPr="0010535F">
        <w:rPr>
          <w:rFonts w:ascii="Garamond" w:hAnsi="Garamond"/>
          <w:b/>
          <w:iCs/>
          <w:sz w:val="24"/>
          <w:szCs w:val="24"/>
          <w:lang w:eastAsia="sl-SI"/>
        </w:rPr>
        <w:lastRenderedPageBreak/>
        <w:t>Podatki o podizvajalcu</w:t>
      </w:r>
    </w:p>
    <w:p w14:paraId="2EA27847" w14:textId="77777777" w:rsidR="00D05737" w:rsidRPr="0010535F" w:rsidRDefault="00D05737" w:rsidP="009901E7">
      <w:pPr>
        <w:pStyle w:val="Glava"/>
        <w:tabs>
          <w:tab w:val="left" w:pos="708"/>
        </w:tabs>
        <w:spacing w:before="0" w:line="360" w:lineRule="auto"/>
        <w:rPr>
          <w:rFonts w:ascii="Garamond" w:hAnsi="Garamond" w:cs="Tahoma"/>
          <w:sz w:val="24"/>
          <w:szCs w:val="24"/>
        </w:rPr>
      </w:pPr>
    </w:p>
    <w:p w14:paraId="17583540"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3969"/>
      </w:tblGrid>
      <w:tr w:rsidR="00D05737" w:rsidRPr="0010535F" w14:paraId="07224147"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2DFF91A6"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PODIZVAJALEC</w:t>
            </w:r>
          </w:p>
        </w:tc>
        <w:tc>
          <w:tcPr>
            <w:tcW w:w="3969" w:type="dxa"/>
            <w:tcBorders>
              <w:top w:val="single" w:sz="4" w:space="0" w:color="auto"/>
              <w:left w:val="single" w:sz="4" w:space="0" w:color="auto"/>
              <w:bottom w:val="single" w:sz="4" w:space="0" w:color="auto"/>
              <w:right w:val="single" w:sz="4" w:space="0" w:color="auto"/>
            </w:tcBorders>
          </w:tcPr>
          <w:p w14:paraId="40834607"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27878DD0"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482F0640"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NASLOV</w:t>
            </w:r>
          </w:p>
        </w:tc>
        <w:tc>
          <w:tcPr>
            <w:tcW w:w="3969" w:type="dxa"/>
            <w:tcBorders>
              <w:top w:val="single" w:sz="4" w:space="0" w:color="auto"/>
              <w:left w:val="single" w:sz="4" w:space="0" w:color="auto"/>
              <w:bottom w:val="single" w:sz="4" w:space="0" w:color="auto"/>
              <w:right w:val="single" w:sz="4" w:space="0" w:color="auto"/>
            </w:tcBorders>
          </w:tcPr>
          <w:p w14:paraId="4F0FADB3"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17FB7E6F"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1658199D"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ZAKONITI ZASTOPNIK PODIZVAJALCA</w:t>
            </w:r>
          </w:p>
        </w:tc>
        <w:tc>
          <w:tcPr>
            <w:tcW w:w="3969" w:type="dxa"/>
            <w:tcBorders>
              <w:top w:val="single" w:sz="4" w:space="0" w:color="auto"/>
              <w:left w:val="single" w:sz="4" w:space="0" w:color="auto"/>
              <w:bottom w:val="single" w:sz="4" w:space="0" w:color="auto"/>
              <w:right w:val="single" w:sz="4" w:space="0" w:color="auto"/>
            </w:tcBorders>
          </w:tcPr>
          <w:p w14:paraId="4CDB6697"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0FC10B4D"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262E180E"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TELEFON</w:t>
            </w:r>
          </w:p>
        </w:tc>
        <w:tc>
          <w:tcPr>
            <w:tcW w:w="3969" w:type="dxa"/>
            <w:tcBorders>
              <w:top w:val="single" w:sz="4" w:space="0" w:color="auto"/>
              <w:left w:val="single" w:sz="4" w:space="0" w:color="auto"/>
              <w:bottom w:val="single" w:sz="4" w:space="0" w:color="auto"/>
              <w:right w:val="single" w:sz="4" w:space="0" w:color="auto"/>
            </w:tcBorders>
          </w:tcPr>
          <w:p w14:paraId="515D9F9C"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60D32C8A"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7BDB4476"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FAKS</w:t>
            </w:r>
          </w:p>
        </w:tc>
        <w:tc>
          <w:tcPr>
            <w:tcW w:w="3969" w:type="dxa"/>
            <w:tcBorders>
              <w:top w:val="single" w:sz="4" w:space="0" w:color="auto"/>
              <w:left w:val="single" w:sz="4" w:space="0" w:color="auto"/>
              <w:bottom w:val="single" w:sz="4" w:space="0" w:color="auto"/>
              <w:right w:val="single" w:sz="4" w:space="0" w:color="auto"/>
            </w:tcBorders>
          </w:tcPr>
          <w:p w14:paraId="25DE6B9D"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16EBA6AA"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2060A76A"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ELEKTRONSKI NASLOV</w:t>
            </w:r>
          </w:p>
        </w:tc>
        <w:tc>
          <w:tcPr>
            <w:tcW w:w="3969" w:type="dxa"/>
            <w:tcBorders>
              <w:top w:val="single" w:sz="4" w:space="0" w:color="auto"/>
              <w:left w:val="single" w:sz="4" w:space="0" w:color="auto"/>
              <w:bottom w:val="single" w:sz="4" w:space="0" w:color="auto"/>
              <w:right w:val="single" w:sz="4" w:space="0" w:color="auto"/>
            </w:tcBorders>
          </w:tcPr>
          <w:p w14:paraId="37035BF5"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68D09D45"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6965875F"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MATIČNA ŠTEVILKA PODJETJA</w:t>
            </w:r>
          </w:p>
        </w:tc>
        <w:tc>
          <w:tcPr>
            <w:tcW w:w="3969" w:type="dxa"/>
            <w:tcBorders>
              <w:top w:val="single" w:sz="4" w:space="0" w:color="auto"/>
              <w:left w:val="single" w:sz="4" w:space="0" w:color="auto"/>
              <w:bottom w:val="single" w:sz="4" w:space="0" w:color="auto"/>
              <w:right w:val="single" w:sz="4" w:space="0" w:color="auto"/>
            </w:tcBorders>
          </w:tcPr>
          <w:p w14:paraId="77072984"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3493DC49"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262E44B2"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IDENTIFIKACIJSKA ŠTEVILKA ZA DDV</w:t>
            </w:r>
          </w:p>
        </w:tc>
        <w:tc>
          <w:tcPr>
            <w:tcW w:w="3969" w:type="dxa"/>
            <w:tcBorders>
              <w:top w:val="single" w:sz="4" w:space="0" w:color="auto"/>
              <w:left w:val="single" w:sz="4" w:space="0" w:color="auto"/>
              <w:bottom w:val="single" w:sz="4" w:space="0" w:color="auto"/>
              <w:right w:val="single" w:sz="4" w:space="0" w:color="auto"/>
            </w:tcBorders>
          </w:tcPr>
          <w:p w14:paraId="580E3854"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25E39351"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2776BA55"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PRISTOJNI URAD  FURS-a:</w:t>
            </w:r>
          </w:p>
        </w:tc>
        <w:tc>
          <w:tcPr>
            <w:tcW w:w="3969" w:type="dxa"/>
            <w:tcBorders>
              <w:top w:val="single" w:sz="4" w:space="0" w:color="auto"/>
              <w:left w:val="single" w:sz="4" w:space="0" w:color="auto"/>
              <w:bottom w:val="single" w:sz="4" w:space="0" w:color="auto"/>
              <w:right w:val="single" w:sz="4" w:space="0" w:color="auto"/>
            </w:tcBorders>
          </w:tcPr>
          <w:p w14:paraId="10D7123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5FE23237"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26974625"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TRANSAKCIJSKI RAČUN</w:t>
            </w:r>
          </w:p>
        </w:tc>
        <w:tc>
          <w:tcPr>
            <w:tcW w:w="3969" w:type="dxa"/>
            <w:tcBorders>
              <w:top w:val="single" w:sz="4" w:space="0" w:color="auto"/>
              <w:left w:val="single" w:sz="4" w:space="0" w:color="auto"/>
              <w:bottom w:val="single" w:sz="4" w:space="0" w:color="auto"/>
              <w:right w:val="single" w:sz="4" w:space="0" w:color="auto"/>
            </w:tcBorders>
          </w:tcPr>
          <w:p w14:paraId="146ACA5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7EC8A791" w14:textId="77777777" w:rsidTr="00A20F0C">
        <w:tc>
          <w:tcPr>
            <w:tcW w:w="5245" w:type="dxa"/>
            <w:tcBorders>
              <w:top w:val="single" w:sz="4" w:space="0" w:color="auto"/>
              <w:left w:val="single" w:sz="4" w:space="0" w:color="auto"/>
              <w:bottom w:val="single" w:sz="4" w:space="0" w:color="auto"/>
              <w:right w:val="single" w:sz="4" w:space="0" w:color="auto"/>
            </w:tcBorders>
            <w:vAlign w:val="center"/>
          </w:tcPr>
          <w:p w14:paraId="03AD5F6C"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TRANSAKCIJSKI RAČUN ODPRT PRI</w:t>
            </w:r>
          </w:p>
        </w:tc>
        <w:tc>
          <w:tcPr>
            <w:tcW w:w="3969" w:type="dxa"/>
            <w:tcBorders>
              <w:top w:val="single" w:sz="4" w:space="0" w:color="auto"/>
              <w:left w:val="single" w:sz="4" w:space="0" w:color="auto"/>
              <w:bottom w:val="single" w:sz="4" w:space="0" w:color="auto"/>
              <w:right w:val="single" w:sz="4" w:space="0" w:color="auto"/>
            </w:tcBorders>
          </w:tcPr>
          <w:p w14:paraId="2D3253E1"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bl>
    <w:p w14:paraId="72D154CB"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p w14:paraId="63AED7F8" w14:textId="77777777" w:rsidR="00D05737" w:rsidRPr="0010535F" w:rsidRDefault="00D05737" w:rsidP="009901E7">
      <w:pPr>
        <w:tabs>
          <w:tab w:val="left" w:pos="708"/>
          <w:tab w:val="center" w:pos="4536"/>
          <w:tab w:val="right" w:pos="9072"/>
        </w:tabs>
        <w:spacing w:after="0" w:line="360" w:lineRule="auto"/>
        <w:jc w:val="both"/>
        <w:rPr>
          <w:rFonts w:ascii="Garamond" w:hAnsi="Garamond" w:cs="Tahoma"/>
          <w:b/>
          <w:i/>
          <w:sz w:val="24"/>
          <w:szCs w:val="24"/>
        </w:rPr>
      </w:pPr>
      <w:r w:rsidRPr="0010535F">
        <w:rPr>
          <w:rFonts w:ascii="Garamond" w:hAnsi="Garamond" w:cs="Tahoma"/>
          <w:b/>
          <w:sz w:val="24"/>
          <w:szCs w:val="24"/>
        </w:rPr>
        <w:t>Navedejo se kontaktni podatki vseh zakonitih zastopnikov podizvajalca.</w:t>
      </w:r>
    </w:p>
    <w:p w14:paraId="45A03869"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p w14:paraId="2EA0DC87" w14:textId="3F0B6298" w:rsidR="00D05737" w:rsidRPr="0010535F" w:rsidRDefault="00D05737" w:rsidP="009901E7">
      <w:pPr>
        <w:pStyle w:val="Glava"/>
        <w:tabs>
          <w:tab w:val="left" w:pos="708"/>
        </w:tabs>
        <w:spacing w:before="0" w:line="360" w:lineRule="auto"/>
        <w:rPr>
          <w:rFonts w:ascii="Garamond" w:hAnsi="Garamond" w:cs="Tahoma"/>
          <w:i/>
          <w:sz w:val="24"/>
          <w:szCs w:val="24"/>
        </w:rPr>
      </w:pPr>
    </w:p>
    <w:p w14:paraId="32D22DCC" w14:textId="77777777" w:rsidR="00A20F0C" w:rsidRPr="0010535F" w:rsidRDefault="00A20F0C" w:rsidP="009901E7">
      <w:pPr>
        <w:pStyle w:val="Glava"/>
        <w:tabs>
          <w:tab w:val="left" w:pos="708"/>
        </w:tabs>
        <w:spacing w:before="0" w:line="360" w:lineRule="auto"/>
        <w:rPr>
          <w:rFonts w:ascii="Garamond" w:hAnsi="Garamond" w:cs="Tahoma"/>
          <w:i/>
          <w:sz w:val="24"/>
          <w:szCs w:val="24"/>
        </w:rPr>
      </w:pPr>
    </w:p>
    <w:p w14:paraId="6C38EC59"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bl>
      <w:tblPr>
        <w:tblW w:w="0" w:type="auto"/>
        <w:tblInd w:w="-284" w:type="dxa"/>
        <w:tblLook w:val="0000" w:firstRow="0" w:lastRow="0" w:firstColumn="0" w:lastColumn="0" w:noHBand="0" w:noVBand="0"/>
      </w:tblPr>
      <w:tblGrid>
        <w:gridCol w:w="1702"/>
        <w:gridCol w:w="2835"/>
        <w:gridCol w:w="283"/>
        <w:gridCol w:w="1701"/>
        <w:gridCol w:w="142"/>
        <w:gridCol w:w="2693"/>
      </w:tblGrid>
      <w:tr w:rsidR="00D05737" w:rsidRPr="0010535F" w14:paraId="3BDCE7C7" w14:textId="77777777" w:rsidTr="00A20F0C">
        <w:tc>
          <w:tcPr>
            <w:tcW w:w="1702" w:type="dxa"/>
          </w:tcPr>
          <w:p w14:paraId="5ED01335"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Kraj in datum:</w:t>
            </w:r>
          </w:p>
        </w:tc>
        <w:tc>
          <w:tcPr>
            <w:tcW w:w="2835" w:type="dxa"/>
            <w:tcBorders>
              <w:top w:val="nil"/>
              <w:left w:val="nil"/>
              <w:bottom w:val="single" w:sz="4" w:space="0" w:color="auto"/>
              <w:right w:val="nil"/>
            </w:tcBorders>
          </w:tcPr>
          <w:p w14:paraId="6F7DC246"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283" w:type="dxa"/>
          </w:tcPr>
          <w:p w14:paraId="4692F875"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1701" w:type="dxa"/>
          </w:tcPr>
          <w:p w14:paraId="0F527241"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Podizvajalec:</w:t>
            </w:r>
          </w:p>
        </w:tc>
        <w:tc>
          <w:tcPr>
            <w:tcW w:w="2835" w:type="dxa"/>
            <w:gridSpan w:val="2"/>
            <w:tcBorders>
              <w:top w:val="nil"/>
              <w:left w:val="nil"/>
              <w:bottom w:val="single" w:sz="4" w:space="0" w:color="auto"/>
              <w:right w:val="nil"/>
            </w:tcBorders>
          </w:tcPr>
          <w:p w14:paraId="68F5E19B"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118B039B" w14:textId="77777777" w:rsidTr="00A20F0C">
        <w:tc>
          <w:tcPr>
            <w:tcW w:w="1702" w:type="dxa"/>
          </w:tcPr>
          <w:p w14:paraId="24B4896C"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2835" w:type="dxa"/>
            <w:tcBorders>
              <w:top w:val="single" w:sz="4" w:space="0" w:color="auto"/>
              <w:left w:val="nil"/>
              <w:bottom w:val="nil"/>
              <w:right w:val="nil"/>
            </w:tcBorders>
          </w:tcPr>
          <w:p w14:paraId="3D08BCB1"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283" w:type="dxa"/>
          </w:tcPr>
          <w:p w14:paraId="133B9E95"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1843" w:type="dxa"/>
            <w:gridSpan w:val="2"/>
          </w:tcPr>
          <w:p w14:paraId="713F6A28"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2693" w:type="dxa"/>
            <w:tcBorders>
              <w:top w:val="single" w:sz="4" w:space="0" w:color="auto"/>
              <w:left w:val="nil"/>
              <w:bottom w:val="nil"/>
              <w:right w:val="nil"/>
            </w:tcBorders>
          </w:tcPr>
          <w:p w14:paraId="28D86AE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2A9B3035" w14:textId="77777777" w:rsidTr="00A20F0C">
        <w:tc>
          <w:tcPr>
            <w:tcW w:w="1702" w:type="dxa"/>
          </w:tcPr>
          <w:p w14:paraId="1D160E4D"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2835" w:type="dxa"/>
          </w:tcPr>
          <w:p w14:paraId="722F7444"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283" w:type="dxa"/>
          </w:tcPr>
          <w:p w14:paraId="218C3BC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c>
          <w:tcPr>
            <w:tcW w:w="1843" w:type="dxa"/>
            <w:gridSpan w:val="2"/>
          </w:tcPr>
          <w:p w14:paraId="1BDF2548"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Žig in podpis:</w:t>
            </w:r>
          </w:p>
        </w:tc>
        <w:tc>
          <w:tcPr>
            <w:tcW w:w="2693" w:type="dxa"/>
            <w:tcBorders>
              <w:top w:val="nil"/>
              <w:left w:val="nil"/>
              <w:bottom w:val="single" w:sz="4" w:space="0" w:color="auto"/>
              <w:right w:val="nil"/>
            </w:tcBorders>
          </w:tcPr>
          <w:p w14:paraId="5AA5EDA8"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bl>
    <w:p w14:paraId="3C0C2BA5" w14:textId="77777777" w:rsidR="00D05737" w:rsidRPr="0010535F" w:rsidRDefault="00D05737" w:rsidP="009901E7">
      <w:pPr>
        <w:pStyle w:val="Glava"/>
        <w:tabs>
          <w:tab w:val="left" w:pos="708"/>
        </w:tabs>
        <w:spacing w:before="0" w:line="360" w:lineRule="auto"/>
        <w:rPr>
          <w:rFonts w:ascii="Garamond" w:hAnsi="Garamond" w:cs="Tahoma"/>
          <w:b/>
          <w:sz w:val="24"/>
          <w:szCs w:val="24"/>
        </w:rPr>
      </w:pPr>
    </w:p>
    <w:p w14:paraId="39F31CD4" w14:textId="77777777" w:rsidR="00D05737" w:rsidRPr="0010535F" w:rsidRDefault="00D05737" w:rsidP="009901E7">
      <w:pPr>
        <w:pStyle w:val="Glava"/>
        <w:tabs>
          <w:tab w:val="left" w:pos="708"/>
        </w:tabs>
        <w:spacing w:before="0" w:line="360" w:lineRule="auto"/>
        <w:rPr>
          <w:rFonts w:ascii="Garamond" w:hAnsi="Garamond" w:cs="Tahoma"/>
          <w:b/>
          <w:sz w:val="24"/>
          <w:szCs w:val="24"/>
        </w:rPr>
      </w:pPr>
    </w:p>
    <w:p w14:paraId="3EA5BA39" w14:textId="77777777" w:rsidR="00D05737" w:rsidRPr="0010535F" w:rsidRDefault="00D05737" w:rsidP="009901E7">
      <w:pPr>
        <w:pStyle w:val="Glava"/>
        <w:tabs>
          <w:tab w:val="left" w:pos="708"/>
        </w:tabs>
        <w:spacing w:before="0" w:line="360" w:lineRule="auto"/>
        <w:rPr>
          <w:rFonts w:ascii="Garamond" w:hAnsi="Garamond" w:cs="Tahoma"/>
          <w:b/>
          <w:sz w:val="24"/>
          <w:szCs w:val="24"/>
        </w:rPr>
      </w:pPr>
    </w:p>
    <w:p w14:paraId="76E5E1F0" w14:textId="77777777" w:rsidR="00D05737" w:rsidRPr="0010535F" w:rsidRDefault="00D05737" w:rsidP="009901E7">
      <w:pPr>
        <w:pStyle w:val="Glava"/>
        <w:tabs>
          <w:tab w:val="left" w:pos="708"/>
        </w:tabs>
        <w:spacing w:before="0" w:line="360" w:lineRule="auto"/>
        <w:rPr>
          <w:rFonts w:ascii="Garamond" w:hAnsi="Garamond" w:cs="Tahoma"/>
          <w:b/>
          <w:sz w:val="24"/>
          <w:szCs w:val="24"/>
        </w:rPr>
      </w:pPr>
    </w:p>
    <w:p w14:paraId="6C19AE18" w14:textId="77777777" w:rsidR="00D05737" w:rsidRPr="0010535F" w:rsidRDefault="00D05737" w:rsidP="009901E7">
      <w:pPr>
        <w:pStyle w:val="Glava"/>
        <w:tabs>
          <w:tab w:val="left" w:pos="708"/>
        </w:tabs>
        <w:spacing w:before="0" w:line="360" w:lineRule="auto"/>
        <w:rPr>
          <w:rFonts w:ascii="Garamond" w:hAnsi="Garamond" w:cs="Tahoma"/>
          <w:b/>
          <w:sz w:val="24"/>
          <w:szCs w:val="24"/>
        </w:rPr>
      </w:pPr>
    </w:p>
    <w:p w14:paraId="2551DB0C" w14:textId="77777777" w:rsidR="00A20F0C" w:rsidRPr="0010535F" w:rsidRDefault="00D05737" w:rsidP="009901E7">
      <w:pPr>
        <w:spacing w:after="0" w:line="360" w:lineRule="auto"/>
        <w:rPr>
          <w:rFonts w:ascii="Garamond" w:hAnsi="Garamond" w:cs="Tahoma"/>
          <w:b/>
          <w:sz w:val="24"/>
          <w:szCs w:val="24"/>
        </w:rPr>
      </w:pPr>
      <w:r w:rsidRPr="0010535F">
        <w:rPr>
          <w:rFonts w:ascii="Garamond" w:hAnsi="Garamond" w:cs="Tahoma"/>
          <w:b/>
          <w:sz w:val="24"/>
          <w:szCs w:val="24"/>
        </w:rPr>
        <w:t xml:space="preserve">V primeru večjega števila podizvajalcev ta obrazec izpolni vsak podizvajalec. </w:t>
      </w:r>
    </w:p>
    <w:p w14:paraId="25C3F469" w14:textId="69D18114" w:rsidR="00A20F0C" w:rsidRPr="0010535F" w:rsidRDefault="00D05737" w:rsidP="009901E7">
      <w:pPr>
        <w:spacing w:after="0" w:line="360" w:lineRule="auto"/>
        <w:rPr>
          <w:rFonts w:ascii="Garamond" w:hAnsi="Garamond" w:cs="Tahoma"/>
          <w:b/>
          <w:sz w:val="24"/>
          <w:szCs w:val="24"/>
        </w:rPr>
      </w:pPr>
      <w:r w:rsidRPr="0010535F">
        <w:rPr>
          <w:rFonts w:ascii="Garamond" w:hAnsi="Garamond" w:cs="Tahoma"/>
          <w:b/>
          <w:sz w:val="24"/>
          <w:szCs w:val="24"/>
        </w:rPr>
        <w:t>Ponudnik v sistemu e-JN te dokumente naloži v razdelek »</w:t>
      </w:r>
      <w:r w:rsidR="00A20F0C" w:rsidRPr="0010535F">
        <w:rPr>
          <w:rFonts w:ascii="Garamond" w:hAnsi="Garamond" w:cs="Tahoma"/>
          <w:b/>
          <w:sz w:val="24"/>
          <w:szCs w:val="24"/>
        </w:rPr>
        <w:t>D</w:t>
      </w:r>
      <w:r w:rsidRPr="0010535F">
        <w:rPr>
          <w:rFonts w:ascii="Garamond" w:hAnsi="Garamond" w:cs="Tahoma"/>
          <w:b/>
          <w:sz w:val="24"/>
          <w:szCs w:val="24"/>
        </w:rPr>
        <w:t xml:space="preserve">ruge priloge«. </w:t>
      </w:r>
    </w:p>
    <w:p w14:paraId="0B7E661A" w14:textId="77777777" w:rsidR="00A20F0C" w:rsidRPr="0010535F" w:rsidRDefault="00A20F0C">
      <w:pPr>
        <w:spacing w:after="0" w:line="240" w:lineRule="auto"/>
        <w:rPr>
          <w:rFonts w:ascii="Garamond" w:hAnsi="Garamond" w:cs="Tahoma"/>
          <w:b/>
          <w:sz w:val="24"/>
          <w:szCs w:val="24"/>
        </w:rPr>
      </w:pPr>
      <w:r w:rsidRPr="0010535F">
        <w:rPr>
          <w:rFonts w:ascii="Garamond" w:hAnsi="Garamond" w:cs="Tahoma"/>
          <w:b/>
          <w:sz w:val="24"/>
          <w:szCs w:val="24"/>
        </w:rPr>
        <w:br w:type="page"/>
      </w:r>
    </w:p>
    <w:p w14:paraId="52AB4D6D" w14:textId="62653F63" w:rsidR="00A20F0C" w:rsidRPr="0010535F" w:rsidRDefault="00A20F0C" w:rsidP="00141EEE">
      <w:pPr>
        <w:rPr>
          <w:rFonts w:ascii="Garamond" w:hAnsi="Garamond"/>
          <w:b/>
          <w:iCs/>
          <w:sz w:val="24"/>
          <w:szCs w:val="24"/>
          <w:lang w:eastAsia="sl-SI"/>
        </w:rPr>
      </w:pPr>
      <w:r w:rsidRPr="0010535F">
        <w:rPr>
          <w:rFonts w:ascii="Garamond" w:hAnsi="Garamond"/>
          <w:b/>
          <w:iCs/>
          <w:sz w:val="24"/>
          <w:szCs w:val="24"/>
          <w:lang w:eastAsia="sl-SI"/>
        </w:rPr>
        <w:lastRenderedPageBreak/>
        <w:t>Izrecna zahteva podizvajalca / Soglasje podizvajalca</w:t>
      </w:r>
    </w:p>
    <w:p w14:paraId="7112F34F"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bl>
      <w:tblPr>
        <w:tblW w:w="0" w:type="auto"/>
        <w:tblInd w:w="-142" w:type="dxa"/>
        <w:tblLook w:val="0000" w:firstRow="0" w:lastRow="0" w:firstColumn="0" w:lastColumn="0" w:noHBand="0" w:noVBand="0"/>
      </w:tblPr>
      <w:tblGrid>
        <w:gridCol w:w="2034"/>
        <w:gridCol w:w="3070"/>
      </w:tblGrid>
      <w:tr w:rsidR="00D05737" w:rsidRPr="0010535F" w14:paraId="2866041C" w14:textId="77777777" w:rsidTr="00A20F0C">
        <w:tc>
          <w:tcPr>
            <w:tcW w:w="2034" w:type="dxa"/>
            <w:vMerge w:val="restart"/>
          </w:tcPr>
          <w:p w14:paraId="7F0D1B20"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PODIZVAJALEC:</w:t>
            </w:r>
          </w:p>
        </w:tc>
        <w:tc>
          <w:tcPr>
            <w:tcW w:w="3070" w:type="dxa"/>
            <w:tcBorders>
              <w:top w:val="nil"/>
              <w:left w:val="nil"/>
              <w:bottom w:val="single" w:sz="4" w:space="0" w:color="auto"/>
              <w:right w:val="nil"/>
            </w:tcBorders>
          </w:tcPr>
          <w:p w14:paraId="34D69D87"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323E9B57" w14:textId="77777777" w:rsidTr="00A20F0C">
        <w:tc>
          <w:tcPr>
            <w:tcW w:w="0" w:type="auto"/>
            <w:vMerge/>
            <w:vAlign w:val="center"/>
          </w:tcPr>
          <w:p w14:paraId="6CB86542" w14:textId="77777777" w:rsidR="00D05737" w:rsidRPr="0010535F" w:rsidRDefault="00D05737" w:rsidP="009901E7">
            <w:pPr>
              <w:spacing w:after="0" w:line="360" w:lineRule="auto"/>
              <w:rPr>
                <w:rFonts w:ascii="Garamond" w:hAnsi="Garamond" w:cs="Tahoma"/>
                <w:i/>
                <w:sz w:val="24"/>
                <w:szCs w:val="24"/>
              </w:rPr>
            </w:pPr>
          </w:p>
        </w:tc>
        <w:tc>
          <w:tcPr>
            <w:tcW w:w="3070" w:type="dxa"/>
            <w:tcBorders>
              <w:top w:val="single" w:sz="4" w:space="0" w:color="auto"/>
              <w:left w:val="nil"/>
              <w:bottom w:val="single" w:sz="4" w:space="0" w:color="auto"/>
              <w:right w:val="nil"/>
            </w:tcBorders>
          </w:tcPr>
          <w:p w14:paraId="791192E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r w:rsidR="00D05737" w:rsidRPr="0010535F" w14:paraId="422E1847" w14:textId="77777777" w:rsidTr="00A20F0C">
        <w:tc>
          <w:tcPr>
            <w:tcW w:w="0" w:type="auto"/>
            <w:vMerge/>
            <w:vAlign w:val="center"/>
          </w:tcPr>
          <w:p w14:paraId="26DA1B38" w14:textId="77777777" w:rsidR="00D05737" w:rsidRPr="0010535F" w:rsidRDefault="00D05737" w:rsidP="009901E7">
            <w:pPr>
              <w:spacing w:after="0" w:line="360" w:lineRule="auto"/>
              <w:rPr>
                <w:rFonts w:ascii="Garamond" w:hAnsi="Garamond" w:cs="Tahoma"/>
                <w:i/>
                <w:sz w:val="24"/>
                <w:szCs w:val="24"/>
              </w:rPr>
            </w:pPr>
          </w:p>
        </w:tc>
        <w:tc>
          <w:tcPr>
            <w:tcW w:w="3070" w:type="dxa"/>
            <w:tcBorders>
              <w:top w:val="single" w:sz="4" w:space="0" w:color="auto"/>
              <w:left w:val="nil"/>
              <w:bottom w:val="single" w:sz="4" w:space="0" w:color="auto"/>
              <w:right w:val="nil"/>
            </w:tcBorders>
          </w:tcPr>
          <w:p w14:paraId="1852F92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tc>
      </w:tr>
    </w:tbl>
    <w:p w14:paraId="423AC55E" w14:textId="19FD7E30" w:rsidR="00D05737" w:rsidRPr="0010535F" w:rsidRDefault="00D05737" w:rsidP="009901E7">
      <w:pPr>
        <w:pStyle w:val="Glava"/>
        <w:tabs>
          <w:tab w:val="left" w:pos="708"/>
        </w:tabs>
        <w:spacing w:before="0" w:line="360" w:lineRule="auto"/>
        <w:jc w:val="center"/>
        <w:rPr>
          <w:rFonts w:ascii="Garamond" w:hAnsi="Garamond" w:cs="Tahoma"/>
          <w:b/>
          <w:sz w:val="24"/>
          <w:szCs w:val="24"/>
        </w:rPr>
      </w:pPr>
    </w:p>
    <w:p w14:paraId="2CDEBBA0" w14:textId="13244FC7" w:rsidR="00A20F0C" w:rsidRPr="0010535F" w:rsidRDefault="00A20F0C" w:rsidP="009901E7">
      <w:pPr>
        <w:pStyle w:val="Glava"/>
        <w:tabs>
          <w:tab w:val="left" w:pos="708"/>
        </w:tabs>
        <w:spacing w:before="0" w:line="360" w:lineRule="auto"/>
        <w:jc w:val="center"/>
        <w:rPr>
          <w:rFonts w:ascii="Garamond" w:eastAsia="Arial Unicode MS" w:hAnsi="Garamond"/>
          <w:b/>
          <w:bCs/>
          <w:caps/>
          <w:sz w:val="24"/>
          <w:szCs w:val="24"/>
        </w:rPr>
      </w:pPr>
      <w:r w:rsidRPr="0010535F">
        <w:rPr>
          <w:rFonts w:ascii="Garamond" w:eastAsia="Arial Unicode MS" w:hAnsi="Garamond"/>
          <w:b/>
          <w:bCs/>
          <w:caps/>
          <w:sz w:val="24"/>
          <w:szCs w:val="24"/>
        </w:rPr>
        <w:t>Izrecna zahteva podizvajalca</w:t>
      </w:r>
    </w:p>
    <w:p w14:paraId="73153B8A" w14:textId="77777777" w:rsidR="00A20F0C" w:rsidRPr="0010535F" w:rsidRDefault="00A20F0C" w:rsidP="009901E7">
      <w:pPr>
        <w:pStyle w:val="Glava"/>
        <w:tabs>
          <w:tab w:val="left" w:pos="708"/>
        </w:tabs>
        <w:spacing w:before="0" w:line="360" w:lineRule="auto"/>
        <w:jc w:val="center"/>
        <w:rPr>
          <w:rFonts w:ascii="Garamond" w:hAnsi="Garamond" w:cs="Tahoma"/>
          <w:b/>
          <w:i/>
          <w:sz w:val="24"/>
          <w:szCs w:val="24"/>
        </w:rPr>
      </w:pPr>
    </w:p>
    <w:p w14:paraId="63B2827C" w14:textId="77777777"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 xml:space="preserve">Kot podizvajalec ponudnika  </w:t>
      </w:r>
    </w:p>
    <w:p w14:paraId="3179E255" w14:textId="73B87CC0"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 xml:space="preserve">__________________________________________________________________________ </w:t>
      </w:r>
    </w:p>
    <w:p w14:paraId="31A63BA1" w14:textId="77777777" w:rsidR="00D05737" w:rsidRPr="0010535F" w:rsidRDefault="00D05737" w:rsidP="009901E7">
      <w:pPr>
        <w:pStyle w:val="Glava"/>
        <w:tabs>
          <w:tab w:val="left" w:pos="708"/>
        </w:tabs>
        <w:spacing w:before="0" w:line="360" w:lineRule="auto"/>
        <w:jc w:val="center"/>
        <w:rPr>
          <w:rFonts w:ascii="Garamond" w:hAnsi="Garamond" w:cs="Tahoma"/>
          <w:i/>
          <w:sz w:val="24"/>
          <w:szCs w:val="24"/>
        </w:rPr>
      </w:pPr>
      <w:r w:rsidRPr="0010535F">
        <w:rPr>
          <w:rFonts w:ascii="Garamond" w:hAnsi="Garamond" w:cs="Tahoma"/>
          <w:sz w:val="24"/>
          <w:szCs w:val="24"/>
        </w:rPr>
        <w:t>(naziv in sedež ponudnika, ki v ponudbi nominira podizvajalca)</w:t>
      </w:r>
    </w:p>
    <w:p w14:paraId="514A655B" w14:textId="77777777" w:rsidR="00D05737" w:rsidRPr="0010535F" w:rsidRDefault="00D05737" w:rsidP="009901E7">
      <w:pPr>
        <w:pStyle w:val="Glava"/>
        <w:tabs>
          <w:tab w:val="left" w:pos="708"/>
        </w:tabs>
        <w:spacing w:before="0" w:line="360" w:lineRule="auto"/>
        <w:jc w:val="center"/>
        <w:rPr>
          <w:rFonts w:ascii="Garamond" w:hAnsi="Garamond" w:cs="Tahoma"/>
          <w:i/>
          <w:sz w:val="24"/>
          <w:szCs w:val="24"/>
        </w:rPr>
      </w:pPr>
    </w:p>
    <w:p w14:paraId="2E1F340B" w14:textId="31AC08B9"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izrecno zahtevamo, da za javno naročilo</w:t>
      </w:r>
      <w:bookmarkStart w:id="82" w:name="_Hlk505928714"/>
      <w:r w:rsidRPr="00312E64">
        <w:rPr>
          <w:rFonts w:ascii="Garamond" w:hAnsi="Garamond" w:cs="Tahoma"/>
          <w:sz w:val="24"/>
          <w:szCs w:val="24"/>
        </w:rPr>
        <w:t xml:space="preserve"> </w:t>
      </w:r>
      <w:bookmarkEnd w:id="82"/>
      <w:r w:rsidR="00312E64" w:rsidRPr="00312E64">
        <w:rPr>
          <w:rFonts w:ascii="Garamond" w:hAnsi="Garamond" w:cs="Tahoma"/>
          <w:sz w:val="24"/>
          <w:szCs w:val="24"/>
        </w:rPr>
        <w:t>»Izvedba zahtevnih rušitvenih del na višini«</w:t>
      </w:r>
      <w:r w:rsidR="00312E64" w:rsidRPr="008356C1">
        <w:rPr>
          <w:rFonts w:ascii="Garamond" w:hAnsi="Garamond" w:cs="Tahoma"/>
          <w:sz w:val="24"/>
          <w:szCs w:val="24"/>
        </w:rPr>
        <w:t xml:space="preserve"> </w:t>
      </w:r>
      <w:r w:rsidR="00312E64" w:rsidRPr="0010535F">
        <w:rPr>
          <w:rFonts w:ascii="Garamond" w:hAnsi="Garamond" w:cs="Tahoma"/>
          <w:sz w:val="24"/>
          <w:szCs w:val="24"/>
        </w:rPr>
        <w:t xml:space="preserve"> </w:t>
      </w:r>
      <w:r w:rsidRPr="0010535F">
        <w:rPr>
          <w:rFonts w:ascii="Garamond" w:hAnsi="Garamond" w:cs="Tahoma"/>
          <w:sz w:val="24"/>
          <w:szCs w:val="24"/>
        </w:rPr>
        <w:t>naročnik za opravljene dobave oziroma storitve, ki smo jih izvedli v zvezi s predmetnim javnim naročilom, izvede neposredna plačila, ob predhodni potrditvi računa s strani ponudnika oziroma izbranega dobavitelja, na naš transakcijski račun.</w:t>
      </w:r>
    </w:p>
    <w:p w14:paraId="7E1C579E"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p w14:paraId="205A4F7F" w14:textId="342F121E" w:rsidR="00D05737" w:rsidRPr="0010535F" w:rsidRDefault="00D05737" w:rsidP="009901E7">
      <w:pPr>
        <w:pStyle w:val="Glava"/>
        <w:tabs>
          <w:tab w:val="left" w:pos="708"/>
        </w:tabs>
        <w:spacing w:before="0" w:line="360" w:lineRule="auto"/>
        <w:rPr>
          <w:rFonts w:ascii="Garamond" w:hAnsi="Garamond" w:cs="Tahoma"/>
          <w:i/>
          <w:sz w:val="24"/>
          <w:szCs w:val="24"/>
        </w:rPr>
      </w:pPr>
      <w:r w:rsidRPr="0010535F">
        <w:rPr>
          <w:rFonts w:ascii="Garamond" w:hAnsi="Garamond" w:cs="Tahoma"/>
          <w:sz w:val="24"/>
          <w:szCs w:val="24"/>
        </w:rPr>
        <w:t xml:space="preserve">Datum: </w:t>
      </w:r>
      <w:r w:rsidRPr="0010535F">
        <w:rPr>
          <w:rFonts w:ascii="Garamond" w:hAnsi="Garamond" w:cs="Tahoma"/>
          <w:sz w:val="24"/>
          <w:szCs w:val="24"/>
        </w:rPr>
        <w:tab/>
      </w:r>
      <w:r w:rsidRPr="0010535F">
        <w:rPr>
          <w:rFonts w:ascii="Garamond" w:hAnsi="Garamond" w:cs="Tahoma"/>
          <w:sz w:val="24"/>
          <w:szCs w:val="24"/>
        </w:rPr>
        <w:tab/>
      </w:r>
      <w:r w:rsidRPr="0010535F">
        <w:rPr>
          <w:rFonts w:ascii="Garamond" w:hAnsi="Garamond" w:cs="Tahoma"/>
          <w:sz w:val="24"/>
          <w:szCs w:val="24"/>
        </w:rPr>
        <w:tab/>
      </w:r>
      <w:r w:rsidRPr="0010535F">
        <w:rPr>
          <w:rFonts w:ascii="Garamond" w:hAnsi="Garamond" w:cs="Tahoma"/>
          <w:sz w:val="24"/>
          <w:szCs w:val="24"/>
        </w:rPr>
        <w:tab/>
        <w:t xml:space="preserve">Žig: </w:t>
      </w:r>
      <w:r w:rsidRPr="0010535F">
        <w:rPr>
          <w:rFonts w:ascii="Garamond" w:hAnsi="Garamond" w:cs="Tahoma"/>
          <w:sz w:val="24"/>
          <w:szCs w:val="24"/>
        </w:rPr>
        <w:tab/>
      </w:r>
      <w:r w:rsidRPr="0010535F">
        <w:rPr>
          <w:rFonts w:ascii="Garamond" w:hAnsi="Garamond" w:cs="Tahoma"/>
          <w:sz w:val="24"/>
          <w:szCs w:val="24"/>
        </w:rPr>
        <w:tab/>
      </w:r>
      <w:r w:rsidR="00A20F0C" w:rsidRPr="0010535F">
        <w:rPr>
          <w:rFonts w:ascii="Garamond" w:hAnsi="Garamond" w:cs="Tahoma"/>
          <w:sz w:val="24"/>
          <w:szCs w:val="24"/>
        </w:rPr>
        <w:tab/>
      </w:r>
      <w:r w:rsidRPr="0010535F">
        <w:rPr>
          <w:rFonts w:ascii="Garamond" w:hAnsi="Garamond" w:cs="Tahoma"/>
          <w:sz w:val="24"/>
          <w:szCs w:val="24"/>
        </w:rPr>
        <w:t>Podpis zakonitega zastopnika/pooblastitelja:</w:t>
      </w:r>
    </w:p>
    <w:p w14:paraId="43A881CB" w14:textId="77777777" w:rsidR="00D05737" w:rsidRPr="0010535F" w:rsidRDefault="00D05737" w:rsidP="009901E7">
      <w:pPr>
        <w:pStyle w:val="Glava"/>
        <w:tabs>
          <w:tab w:val="left" w:pos="708"/>
        </w:tabs>
        <w:spacing w:before="0" w:line="360" w:lineRule="auto"/>
        <w:rPr>
          <w:rFonts w:ascii="Garamond" w:hAnsi="Garamond" w:cs="Tahoma"/>
          <w:i/>
          <w:sz w:val="24"/>
          <w:szCs w:val="24"/>
        </w:rPr>
      </w:pPr>
    </w:p>
    <w:p w14:paraId="12994094" w14:textId="77777777" w:rsidR="00D05737" w:rsidRPr="0010535F" w:rsidRDefault="00D05737" w:rsidP="009901E7">
      <w:pPr>
        <w:autoSpaceDE w:val="0"/>
        <w:autoSpaceDN w:val="0"/>
        <w:adjustRightInd w:val="0"/>
        <w:spacing w:after="0" w:line="360" w:lineRule="auto"/>
        <w:jc w:val="center"/>
        <w:rPr>
          <w:rFonts w:ascii="Garamond" w:hAnsi="Garamond" w:cs="Tahoma"/>
          <w:b/>
          <w:i/>
          <w:sz w:val="24"/>
          <w:szCs w:val="24"/>
        </w:rPr>
      </w:pPr>
      <w:r w:rsidRPr="0010535F">
        <w:rPr>
          <w:rFonts w:ascii="Garamond" w:hAnsi="Garamond" w:cs="Tahoma"/>
          <w:b/>
          <w:sz w:val="24"/>
          <w:szCs w:val="24"/>
        </w:rPr>
        <w:t>SOGLASJE PODIZVAJALCA:</w:t>
      </w:r>
    </w:p>
    <w:p w14:paraId="1C4F2657" w14:textId="77777777" w:rsidR="00D05737" w:rsidRPr="0010535F" w:rsidRDefault="00D05737" w:rsidP="009901E7">
      <w:pPr>
        <w:autoSpaceDE w:val="0"/>
        <w:autoSpaceDN w:val="0"/>
        <w:adjustRightInd w:val="0"/>
        <w:spacing w:after="0" w:line="360" w:lineRule="auto"/>
        <w:rPr>
          <w:rFonts w:ascii="Garamond" w:hAnsi="Garamond" w:cs="Tahoma"/>
          <w:i/>
          <w:sz w:val="24"/>
          <w:szCs w:val="24"/>
        </w:rPr>
      </w:pPr>
    </w:p>
    <w:p w14:paraId="237E9067" w14:textId="77777777" w:rsidR="00D05737" w:rsidRPr="0010535F" w:rsidRDefault="00D05737" w:rsidP="009901E7">
      <w:pPr>
        <w:autoSpaceDE w:val="0"/>
        <w:autoSpaceDN w:val="0"/>
        <w:adjustRightInd w:val="0"/>
        <w:spacing w:after="0" w:line="360" w:lineRule="auto"/>
        <w:rPr>
          <w:rFonts w:ascii="Garamond" w:hAnsi="Garamond" w:cs="Tahoma"/>
          <w:i/>
          <w:sz w:val="24"/>
          <w:szCs w:val="24"/>
        </w:rPr>
      </w:pPr>
      <w:r w:rsidRPr="0010535F">
        <w:rPr>
          <w:rFonts w:ascii="Garamond" w:hAnsi="Garamond" w:cs="Tahoma"/>
          <w:sz w:val="24"/>
          <w:szCs w:val="24"/>
        </w:rPr>
        <w:t>Podizvajalec______________________________________________________________,</w:t>
      </w:r>
    </w:p>
    <w:p w14:paraId="49768D1E" w14:textId="77777777" w:rsidR="00D05737" w:rsidRPr="0010535F" w:rsidRDefault="00D05737" w:rsidP="009901E7">
      <w:pPr>
        <w:autoSpaceDE w:val="0"/>
        <w:autoSpaceDN w:val="0"/>
        <w:adjustRightInd w:val="0"/>
        <w:spacing w:after="0" w:line="360" w:lineRule="auto"/>
        <w:rPr>
          <w:rFonts w:ascii="Garamond" w:hAnsi="Garamond" w:cs="Tahoma"/>
          <w:i/>
          <w:sz w:val="24"/>
          <w:szCs w:val="24"/>
        </w:rPr>
      </w:pPr>
      <w:r w:rsidRPr="0010535F">
        <w:rPr>
          <w:rFonts w:ascii="Garamond" w:hAnsi="Garamond" w:cs="Tahoma"/>
          <w:sz w:val="24"/>
          <w:szCs w:val="24"/>
        </w:rPr>
        <w:t xml:space="preserve">                                                      (naziv in naslov podizvajalca)</w:t>
      </w:r>
    </w:p>
    <w:p w14:paraId="64109F99" w14:textId="77777777" w:rsidR="00D05737" w:rsidRPr="0010535F" w:rsidRDefault="00D05737" w:rsidP="009901E7">
      <w:pPr>
        <w:autoSpaceDE w:val="0"/>
        <w:autoSpaceDN w:val="0"/>
        <w:adjustRightInd w:val="0"/>
        <w:spacing w:after="0" w:line="360" w:lineRule="auto"/>
        <w:jc w:val="both"/>
        <w:rPr>
          <w:rFonts w:ascii="Garamond" w:hAnsi="Garamond" w:cs="Tahoma"/>
          <w:i/>
          <w:sz w:val="10"/>
          <w:szCs w:val="10"/>
        </w:rPr>
      </w:pPr>
    </w:p>
    <w:p w14:paraId="6CC79968" w14:textId="77777777" w:rsidR="00D05737" w:rsidRPr="0010535F" w:rsidRDefault="00D05737" w:rsidP="009901E7">
      <w:pPr>
        <w:autoSpaceDE w:val="0"/>
        <w:autoSpaceDN w:val="0"/>
        <w:adjustRightInd w:val="0"/>
        <w:spacing w:after="0" w:line="360" w:lineRule="auto"/>
        <w:jc w:val="both"/>
        <w:rPr>
          <w:rFonts w:ascii="Garamond" w:hAnsi="Garamond" w:cs="Tahoma"/>
          <w:sz w:val="24"/>
          <w:szCs w:val="24"/>
        </w:rPr>
      </w:pPr>
      <w:r w:rsidRPr="0010535F">
        <w:rPr>
          <w:rFonts w:ascii="Garamond" w:hAnsi="Garamond" w:cs="Tahoma"/>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055090B" w14:textId="77777777" w:rsidR="00D05737" w:rsidRPr="0010535F" w:rsidRDefault="00D05737" w:rsidP="009901E7">
      <w:pPr>
        <w:autoSpaceDE w:val="0"/>
        <w:autoSpaceDN w:val="0"/>
        <w:adjustRightInd w:val="0"/>
        <w:spacing w:after="0" w:line="360" w:lineRule="auto"/>
        <w:jc w:val="both"/>
        <w:rPr>
          <w:rFonts w:ascii="Garamond" w:hAnsi="Garamond" w:cs="Tahoma"/>
          <w:i/>
          <w:sz w:val="24"/>
          <w:szCs w:val="24"/>
        </w:rPr>
      </w:pPr>
    </w:p>
    <w:tbl>
      <w:tblPr>
        <w:tblW w:w="8931" w:type="dxa"/>
        <w:tblInd w:w="-142" w:type="dxa"/>
        <w:tblLook w:val="0000" w:firstRow="0" w:lastRow="0" w:firstColumn="0" w:lastColumn="0" w:noHBand="0" w:noVBand="0"/>
      </w:tblPr>
      <w:tblGrid>
        <w:gridCol w:w="1618"/>
        <w:gridCol w:w="1779"/>
        <w:gridCol w:w="711"/>
        <w:gridCol w:w="1421"/>
        <w:gridCol w:w="143"/>
        <w:gridCol w:w="3259"/>
      </w:tblGrid>
      <w:tr w:rsidR="00D05737" w:rsidRPr="0010535F" w14:paraId="11117AB4" w14:textId="77777777" w:rsidTr="00A20F0C">
        <w:trPr>
          <w:trHeight w:val="346"/>
        </w:trPr>
        <w:tc>
          <w:tcPr>
            <w:tcW w:w="1618" w:type="dxa"/>
          </w:tcPr>
          <w:p w14:paraId="1948B1F5" w14:textId="77777777" w:rsidR="00D05737" w:rsidRPr="0010535F" w:rsidRDefault="00D05737" w:rsidP="009901E7">
            <w:pPr>
              <w:spacing w:after="0" w:line="360" w:lineRule="auto"/>
              <w:jc w:val="both"/>
              <w:rPr>
                <w:rFonts w:ascii="Garamond" w:hAnsi="Garamond" w:cs="Tahoma"/>
                <w:i/>
                <w:sz w:val="24"/>
                <w:szCs w:val="24"/>
              </w:rPr>
            </w:pPr>
            <w:r w:rsidRPr="0010535F">
              <w:rPr>
                <w:rFonts w:ascii="Garamond" w:hAnsi="Garamond" w:cs="Tahoma"/>
                <w:sz w:val="24"/>
                <w:szCs w:val="24"/>
              </w:rPr>
              <w:t>Kraj in datum:</w:t>
            </w:r>
          </w:p>
        </w:tc>
        <w:tc>
          <w:tcPr>
            <w:tcW w:w="1779" w:type="dxa"/>
            <w:tcBorders>
              <w:top w:val="nil"/>
              <w:left w:val="nil"/>
              <w:bottom w:val="single" w:sz="4" w:space="0" w:color="auto"/>
              <w:right w:val="nil"/>
            </w:tcBorders>
          </w:tcPr>
          <w:p w14:paraId="14DFB802" w14:textId="77777777" w:rsidR="00D05737" w:rsidRPr="0010535F" w:rsidRDefault="00D05737" w:rsidP="009901E7">
            <w:pPr>
              <w:spacing w:after="0" w:line="360" w:lineRule="auto"/>
              <w:jc w:val="both"/>
              <w:rPr>
                <w:rFonts w:ascii="Garamond" w:hAnsi="Garamond" w:cs="Tahoma"/>
                <w:i/>
                <w:sz w:val="24"/>
                <w:szCs w:val="24"/>
              </w:rPr>
            </w:pPr>
          </w:p>
        </w:tc>
        <w:tc>
          <w:tcPr>
            <w:tcW w:w="711" w:type="dxa"/>
          </w:tcPr>
          <w:p w14:paraId="65A2DA73" w14:textId="77777777" w:rsidR="00D05737" w:rsidRPr="0010535F" w:rsidRDefault="00D05737" w:rsidP="009901E7">
            <w:pPr>
              <w:spacing w:after="0" w:line="360" w:lineRule="auto"/>
              <w:jc w:val="both"/>
              <w:rPr>
                <w:rFonts w:ascii="Garamond" w:hAnsi="Garamond" w:cs="Tahoma"/>
                <w:i/>
                <w:sz w:val="24"/>
                <w:szCs w:val="24"/>
              </w:rPr>
            </w:pPr>
          </w:p>
        </w:tc>
        <w:tc>
          <w:tcPr>
            <w:tcW w:w="1421" w:type="dxa"/>
          </w:tcPr>
          <w:p w14:paraId="33A350AF" w14:textId="77777777" w:rsidR="00D05737" w:rsidRPr="0010535F" w:rsidRDefault="00D05737" w:rsidP="009901E7">
            <w:pPr>
              <w:spacing w:after="0" w:line="360" w:lineRule="auto"/>
              <w:jc w:val="both"/>
              <w:rPr>
                <w:rFonts w:ascii="Garamond" w:hAnsi="Garamond" w:cs="Tahoma"/>
                <w:i/>
                <w:sz w:val="24"/>
                <w:szCs w:val="24"/>
              </w:rPr>
            </w:pPr>
            <w:r w:rsidRPr="0010535F">
              <w:rPr>
                <w:rFonts w:ascii="Garamond" w:hAnsi="Garamond" w:cs="Tahoma"/>
                <w:sz w:val="24"/>
                <w:szCs w:val="24"/>
              </w:rPr>
              <w:t>Podizvajalec:</w:t>
            </w:r>
          </w:p>
        </w:tc>
        <w:tc>
          <w:tcPr>
            <w:tcW w:w="3402" w:type="dxa"/>
            <w:gridSpan w:val="2"/>
            <w:tcBorders>
              <w:top w:val="nil"/>
              <w:left w:val="nil"/>
              <w:bottom w:val="single" w:sz="4" w:space="0" w:color="auto"/>
              <w:right w:val="nil"/>
            </w:tcBorders>
          </w:tcPr>
          <w:p w14:paraId="1B5B1A6D" w14:textId="77777777" w:rsidR="00D05737" w:rsidRPr="0010535F" w:rsidRDefault="00D05737" w:rsidP="009901E7">
            <w:pPr>
              <w:spacing w:after="0" w:line="360" w:lineRule="auto"/>
              <w:jc w:val="both"/>
              <w:rPr>
                <w:rFonts w:ascii="Garamond" w:hAnsi="Garamond" w:cs="Tahoma"/>
                <w:i/>
                <w:sz w:val="24"/>
                <w:szCs w:val="24"/>
              </w:rPr>
            </w:pPr>
          </w:p>
        </w:tc>
      </w:tr>
      <w:tr w:rsidR="00D05737" w:rsidRPr="0010535F" w14:paraId="37FEBC54" w14:textId="77777777" w:rsidTr="00A20F0C">
        <w:trPr>
          <w:trHeight w:val="259"/>
        </w:trPr>
        <w:tc>
          <w:tcPr>
            <w:tcW w:w="1618" w:type="dxa"/>
          </w:tcPr>
          <w:p w14:paraId="669CFA38" w14:textId="77777777" w:rsidR="00D05737" w:rsidRPr="0010535F" w:rsidRDefault="00D05737" w:rsidP="009901E7">
            <w:pPr>
              <w:spacing w:after="0" w:line="360" w:lineRule="auto"/>
              <w:jc w:val="both"/>
              <w:rPr>
                <w:rFonts w:ascii="Garamond" w:hAnsi="Garamond" w:cs="Tahoma"/>
                <w:i/>
                <w:sz w:val="24"/>
                <w:szCs w:val="24"/>
              </w:rPr>
            </w:pPr>
          </w:p>
        </w:tc>
        <w:tc>
          <w:tcPr>
            <w:tcW w:w="1779" w:type="dxa"/>
            <w:tcBorders>
              <w:top w:val="single" w:sz="4" w:space="0" w:color="auto"/>
              <w:left w:val="nil"/>
              <w:bottom w:val="nil"/>
              <w:right w:val="nil"/>
            </w:tcBorders>
          </w:tcPr>
          <w:p w14:paraId="2F382457" w14:textId="77777777" w:rsidR="00D05737" w:rsidRPr="0010535F" w:rsidRDefault="00D05737" w:rsidP="009901E7">
            <w:pPr>
              <w:spacing w:after="0" w:line="360" w:lineRule="auto"/>
              <w:jc w:val="both"/>
              <w:rPr>
                <w:rFonts w:ascii="Garamond" w:hAnsi="Garamond" w:cs="Tahoma"/>
                <w:i/>
                <w:sz w:val="24"/>
                <w:szCs w:val="24"/>
              </w:rPr>
            </w:pPr>
          </w:p>
        </w:tc>
        <w:tc>
          <w:tcPr>
            <w:tcW w:w="711" w:type="dxa"/>
          </w:tcPr>
          <w:p w14:paraId="17D6E9F6" w14:textId="77777777" w:rsidR="00D05737" w:rsidRPr="0010535F" w:rsidRDefault="00D05737" w:rsidP="009901E7">
            <w:pPr>
              <w:spacing w:after="0" w:line="360" w:lineRule="auto"/>
              <w:jc w:val="both"/>
              <w:rPr>
                <w:rFonts w:ascii="Garamond" w:hAnsi="Garamond" w:cs="Tahoma"/>
                <w:i/>
                <w:sz w:val="24"/>
                <w:szCs w:val="24"/>
              </w:rPr>
            </w:pPr>
          </w:p>
        </w:tc>
        <w:tc>
          <w:tcPr>
            <w:tcW w:w="1564" w:type="dxa"/>
            <w:gridSpan w:val="2"/>
          </w:tcPr>
          <w:p w14:paraId="2ADA395E" w14:textId="77777777" w:rsidR="00D05737" w:rsidRPr="0010535F" w:rsidRDefault="00D05737" w:rsidP="009901E7">
            <w:pPr>
              <w:spacing w:after="0" w:line="360" w:lineRule="auto"/>
              <w:jc w:val="both"/>
              <w:rPr>
                <w:rFonts w:ascii="Garamond" w:hAnsi="Garamond" w:cs="Tahoma"/>
                <w:i/>
                <w:sz w:val="24"/>
                <w:szCs w:val="24"/>
              </w:rPr>
            </w:pPr>
          </w:p>
        </w:tc>
        <w:tc>
          <w:tcPr>
            <w:tcW w:w="3259" w:type="dxa"/>
            <w:tcBorders>
              <w:top w:val="single" w:sz="4" w:space="0" w:color="auto"/>
              <w:left w:val="nil"/>
              <w:bottom w:val="nil"/>
              <w:right w:val="nil"/>
            </w:tcBorders>
          </w:tcPr>
          <w:p w14:paraId="10D78B11" w14:textId="77777777" w:rsidR="00D05737" w:rsidRPr="0010535F" w:rsidRDefault="00D05737" w:rsidP="009901E7">
            <w:pPr>
              <w:spacing w:after="0" w:line="360" w:lineRule="auto"/>
              <w:jc w:val="both"/>
              <w:rPr>
                <w:rFonts w:ascii="Garamond" w:hAnsi="Garamond" w:cs="Tahoma"/>
                <w:i/>
                <w:sz w:val="24"/>
                <w:szCs w:val="24"/>
              </w:rPr>
            </w:pPr>
          </w:p>
        </w:tc>
      </w:tr>
      <w:tr w:rsidR="00D05737" w:rsidRPr="0010535F" w14:paraId="57DB11C4" w14:textId="77777777" w:rsidTr="00A20F0C">
        <w:trPr>
          <w:trHeight w:val="346"/>
        </w:trPr>
        <w:tc>
          <w:tcPr>
            <w:tcW w:w="1618" w:type="dxa"/>
          </w:tcPr>
          <w:p w14:paraId="428BC259" w14:textId="77777777" w:rsidR="00D05737" w:rsidRPr="0010535F" w:rsidRDefault="00D05737" w:rsidP="009901E7">
            <w:pPr>
              <w:spacing w:after="0" w:line="360" w:lineRule="auto"/>
              <w:jc w:val="both"/>
              <w:rPr>
                <w:rFonts w:ascii="Garamond" w:hAnsi="Garamond" w:cs="Tahoma"/>
                <w:i/>
                <w:sz w:val="24"/>
                <w:szCs w:val="24"/>
              </w:rPr>
            </w:pPr>
          </w:p>
        </w:tc>
        <w:tc>
          <w:tcPr>
            <w:tcW w:w="1779" w:type="dxa"/>
          </w:tcPr>
          <w:p w14:paraId="06ABB663" w14:textId="77777777" w:rsidR="00D05737" w:rsidRPr="0010535F" w:rsidRDefault="00D05737" w:rsidP="009901E7">
            <w:pPr>
              <w:spacing w:after="0" w:line="360" w:lineRule="auto"/>
              <w:jc w:val="both"/>
              <w:rPr>
                <w:rFonts w:ascii="Garamond" w:hAnsi="Garamond" w:cs="Tahoma"/>
                <w:i/>
                <w:sz w:val="24"/>
                <w:szCs w:val="24"/>
              </w:rPr>
            </w:pPr>
          </w:p>
        </w:tc>
        <w:tc>
          <w:tcPr>
            <w:tcW w:w="711" w:type="dxa"/>
          </w:tcPr>
          <w:p w14:paraId="0480B694" w14:textId="77777777" w:rsidR="00D05737" w:rsidRPr="0010535F" w:rsidRDefault="00D05737" w:rsidP="009901E7">
            <w:pPr>
              <w:spacing w:after="0" w:line="360" w:lineRule="auto"/>
              <w:jc w:val="both"/>
              <w:rPr>
                <w:rFonts w:ascii="Garamond" w:hAnsi="Garamond" w:cs="Tahoma"/>
                <w:i/>
                <w:sz w:val="24"/>
                <w:szCs w:val="24"/>
              </w:rPr>
            </w:pPr>
          </w:p>
        </w:tc>
        <w:tc>
          <w:tcPr>
            <w:tcW w:w="1564" w:type="dxa"/>
            <w:gridSpan w:val="2"/>
          </w:tcPr>
          <w:p w14:paraId="58E91199" w14:textId="77777777" w:rsidR="00D05737" w:rsidRPr="0010535F" w:rsidRDefault="00D05737" w:rsidP="009901E7">
            <w:pPr>
              <w:spacing w:after="0" w:line="360" w:lineRule="auto"/>
              <w:jc w:val="both"/>
              <w:rPr>
                <w:rFonts w:ascii="Garamond" w:hAnsi="Garamond" w:cs="Tahoma"/>
                <w:i/>
                <w:sz w:val="24"/>
                <w:szCs w:val="24"/>
              </w:rPr>
            </w:pPr>
            <w:r w:rsidRPr="0010535F">
              <w:rPr>
                <w:rFonts w:ascii="Garamond" w:hAnsi="Garamond" w:cs="Tahoma"/>
                <w:sz w:val="24"/>
                <w:szCs w:val="24"/>
              </w:rPr>
              <w:t>Žig in podpis:</w:t>
            </w:r>
          </w:p>
        </w:tc>
        <w:tc>
          <w:tcPr>
            <w:tcW w:w="3259" w:type="dxa"/>
            <w:tcBorders>
              <w:top w:val="nil"/>
              <w:left w:val="nil"/>
              <w:bottom w:val="single" w:sz="4" w:space="0" w:color="auto"/>
              <w:right w:val="nil"/>
            </w:tcBorders>
          </w:tcPr>
          <w:p w14:paraId="0054FF84" w14:textId="77777777" w:rsidR="00D05737" w:rsidRPr="0010535F" w:rsidRDefault="00D05737" w:rsidP="009901E7">
            <w:pPr>
              <w:spacing w:after="0" w:line="360" w:lineRule="auto"/>
              <w:jc w:val="both"/>
              <w:rPr>
                <w:rFonts w:ascii="Garamond" w:hAnsi="Garamond" w:cs="Tahoma"/>
                <w:i/>
                <w:sz w:val="24"/>
                <w:szCs w:val="24"/>
              </w:rPr>
            </w:pPr>
          </w:p>
        </w:tc>
      </w:tr>
    </w:tbl>
    <w:p w14:paraId="7AAE4002" w14:textId="77777777" w:rsidR="00D05737" w:rsidRPr="0010535F" w:rsidRDefault="00D05737" w:rsidP="009901E7">
      <w:pPr>
        <w:spacing w:after="0" w:line="360" w:lineRule="auto"/>
        <w:jc w:val="both"/>
        <w:rPr>
          <w:rFonts w:ascii="Garamond" w:hAnsi="Garamond" w:cs="Tahoma"/>
          <w:sz w:val="24"/>
          <w:szCs w:val="24"/>
        </w:rPr>
      </w:pPr>
    </w:p>
    <w:p w14:paraId="09DA75B4" w14:textId="77777777" w:rsidR="00D05737" w:rsidRPr="0010535F" w:rsidRDefault="00D05737" w:rsidP="009901E7">
      <w:pPr>
        <w:pStyle w:val="Glava"/>
        <w:tabs>
          <w:tab w:val="left" w:pos="708"/>
        </w:tabs>
        <w:spacing w:before="0" w:line="360" w:lineRule="auto"/>
        <w:rPr>
          <w:rFonts w:ascii="Garamond" w:hAnsi="Garamond" w:cs="Tahoma"/>
          <w:b/>
          <w:i/>
          <w:sz w:val="24"/>
          <w:szCs w:val="24"/>
        </w:rPr>
      </w:pPr>
      <w:r w:rsidRPr="0010535F">
        <w:rPr>
          <w:rFonts w:ascii="Garamond" w:hAnsi="Garamond" w:cs="Tahoma"/>
          <w:b/>
          <w:sz w:val="24"/>
          <w:szCs w:val="24"/>
        </w:rPr>
        <w:t>V primeru večjega števila podizvajalcev ta obrazec izpolni vsak podizvajalec.</w:t>
      </w:r>
    </w:p>
    <w:p w14:paraId="1CE2404D" w14:textId="77777777" w:rsidR="00D05737" w:rsidRPr="0010535F" w:rsidRDefault="00D05737" w:rsidP="009901E7">
      <w:pPr>
        <w:spacing w:after="0" w:line="360" w:lineRule="auto"/>
        <w:jc w:val="both"/>
        <w:rPr>
          <w:rFonts w:ascii="Garamond" w:hAnsi="Garamond" w:cs="Tahoma"/>
          <w:i/>
          <w:sz w:val="24"/>
          <w:szCs w:val="24"/>
        </w:rPr>
      </w:pPr>
    </w:p>
    <w:p w14:paraId="2EC98F82" w14:textId="77777777" w:rsidR="00D05737" w:rsidRPr="0010535F" w:rsidRDefault="00D05737" w:rsidP="009901E7">
      <w:pPr>
        <w:pStyle w:val="Glava"/>
        <w:tabs>
          <w:tab w:val="left" w:pos="708"/>
        </w:tabs>
        <w:spacing w:before="0" w:line="360" w:lineRule="auto"/>
        <w:rPr>
          <w:rFonts w:ascii="Garamond" w:hAnsi="Garamond" w:cs="Tahoma"/>
          <w:b/>
          <w:sz w:val="24"/>
          <w:szCs w:val="24"/>
        </w:rPr>
      </w:pPr>
      <w:r w:rsidRPr="0010535F">
        <w:rPr>
          <w:rFonts w:ascii="Garamond" w:hAnsi="Garamond" w:cs="Tahoma"/>
          <w:b/>
          <w:sz w:val="24"/>
          <w:szCs w:val="24"/>
        </w:rPr>
        <w:t>Izrecno zahtevo podizvajalca izpolni, datira, žigosa in podpiše le podizvajalec, ki zahteva neposredna plačila od naročnika. V primeru, da neposrednih plačil ne zahteva, izpolnjenega obrazca ne predloži.</w:t>
      </w:r>
    </w:p>
    <w:p w14:paraId="05933749" w14:textId="77777777" w:rsidR="00D05737" w:rsidRPr="0010535F" w:rsidRDefault="00D05737" w:rsidP="009901E7">
      <w:pPr>
        <w:pStyle w:val="Glava"/>
        <w:tabs>
          <w:tab w:val="left" w:pos="708"/>
        </w:tabs>
        <w:spacing w:before="0" w:line="360" w:lineRule="auto"/>
        <w:rPr>
          <w:rFonts w:ascii="Garamond" w:hAnsi="Garamond" w:cs="Tahoma"/>
          <w:b/>
          <w:sz w:val="24"/>
          <w:szCs w:val="24"/>
        </w:rPr>
      </w:pPr>
    </w:p>
    <w:p w14:paraId="1D425618" w14:textId="77777777" w:rsidR="00A20F0C" w:rsidRPr="0010535F" w:rsidRDefault="00A20F0C" w:rsidP="00A20F0C">
      <w:pPr>
        <w:spacing w:after="0" w:line="360" w:lineRule="auto"/>
        <w:rPr>
          <w:rFonts w:ascii="Garamond" w:hAnsi="Garamond" w:cs="Tahoma"/>
          <w:b/>
          <w:sz w:val="24"/>
          <w:szCs w:val="24"/>
        </w:rPr>
      </w:pPr>
      <w:r w:rsidRPr="0010535F">
        <w:rPr>
          <w:rFonts w:ascii="Garamond" w:hAnsi="Garamond" w:cs="Tahoma"/>
          <w:b/>
          <w:sz w:val="24"/>
          <w:szCs w:val="24"/>
        </w:rPr>
        <w:t xml:space="preserve">Ponudnik v sistemu e-JN te dokumente naloži v razdelek »Druge priloge«. </w:t>
      </w:r>
    </w:p>
    <w:p w14:paraId="1841160E" w14:textId="77777777" w:rsidR="007B1492" w:rsidRDefault="00EA4230">
      <w:pPr>
        <w:spacing w:after="0" w:line="240" w:lineRule="auto"/>
        <w:rPr>
          <w:rFonts w:ascii="Garamond" w:eastAsia="Times New Roman" w:hAnsi="Garamond"/>
          <w:sz w:val="24"/>
          <w:szCs w:val="24"/>
        </w:rPr>
      </w:pPr>
      <w:r w:rsidRPr="0010535F">
        <w:rPr>
          <w:rFonts w:ascii="Garamond" w:eastAsia="Times New Roman" w:hAnsi="Garamond"/>
          <w:sz w:val="24"/>
          <w:szCs w:val="24"/>
        </w:rPr>
        <w:br w:type="page"/>
      </w:r>
      <w:r w:rsidR="007B1492">
        <w:rPr>
          <w:rFonts w:ascii="Garamond" w:eastAsia="Times New Roman" w:hAnsi="Garamond"/>
          <w:sz w:val="24"/>
          <w:szCs w:val="24"/>
        </w:rPr>
        <w:lastRenderedPageBreak/>
        <w:t>Obrazec OVOJNICA</w:t>
      </w:r>
    </w:p>
    <w:p w14:paraId="24C6A09D" w14:textId="77777777" w:rsidR="007B1492" w:rsidRDefault="007B1492">
      <w:pPr>
        <w:spacing w:after="0" w:line="240" w:lineRule="auto"/>
        <w:rPr>
          <w:rFonts w:ascii="Garamond" w:eastAsia="Times New Roman" w:hAnsi="Garamond"/>
          <w:sz w:val="24"/>
          <w:szCs w:val="24"/>
        </w:rPr>
      </w:pPr>
    </w:p>
    <w:p w14:paraId="40F28BF8" w14:textId="77777777" w:rsidR="007B1492" w:rsidRPr="007B1492" w:rsidRDefault="007B1492">
      <w:pPr>
        <w:spacing w:after="0" w:line="240" w:lineRule="auto"/>
        <w:rPr>
          <w:rFonts w:ascii="Garamond" w:eastAsia="Times New Roman" w:hAnsi="Garamond"/>
          <w:sz w:val="24"/>
          <w:szCs w:val="24"/>
        </w:rPr>
      </w:pPr>
    </w:p>
    <w:tbl>
      <w:tblPr>
        <w:tblStyle w:val="NormalTablePHPDOCX"/>
        <w:tblW w:w="0" w:type="auto"/>
        <w:tblLook w:val="04A0" w:firstRow="1" w:lastRow="0" w:firstColumn="1" w:lastColumn="0" w:noHBand="0" w:noVBand="1"/>
      </w:tblPr>
      <w:tblGrid>
        <w:gridCol w:w="796"/>
      </w:tblGrid>
      <w:tr w:rsidR="007B1492" w:rsidRPr="007B1492" w14:paraId="1AC4EF47" w14:textId="77777777" w:rsidTr="006266B8">
        <w:tc>
          <w:tcPr>
            <w:tcW w:w="0" w:type="auto"/>
            <w:tcMar>
              <w:top w:w="0" w:type="auto"/>
              <w:bottom w:w="0" w:type="auto"/>
            </w:tcMar>
          </w:tcPr>
          <w:p w14:paraId="22FE8F1C" w14:textId="77777777" w:rsidR="007B1492" w:rsidRPr="007B1492" w:rsidRDefault="007B1492" w:rsidP="006266B8">
            <w:pPr>
              <w:rPr>
                <w:rFonts w:ascii="Garamond" w:hAnsi="Garamond" w:cs="Arial"/>
                <w:sz w:val="24"/>
                <w:szCs w:val="24"/>
              </w:rPr>
            </w:pPr>
            <w:r w:rsidRPr="007B1492">
              <w:rPr>
                <w:rFonts w:ascii="Garamond" w:hAnsi="Garamond" w:cs="Arial"/>
                <w:color w:val="000000"/>
                <w:sz w:val="24"/>
                <w:szCs w:val="24"/>
              </w:rPr>
              <w:t>odreži</w:t>
            </w:r>
          </w:p>
        </w:tc>
      </w:tr>
    </w:tbl>
    <w:p w14:paraId="101C42EC" w14:textId="77777777" w:rsidR="007B1492" w:rsidRPr="007B1492" w:rsidRDefault="007B1492" w:rsidP="007B1492">
      <w:pPr>
        <w:rPr>
          <w:rFonts w:ascii="Garamond" w:hAnsi="Garamond" w:cs="Arial"/>
          <w:sz w:val="24"/>
          <w:szCs w:val="24"/>
        </w:rPr>
      </w:pPr>
    </w:p>
    <w:tbl>
      <w:tblPr>
        <w:tblStyle w:val="NormalTablePHPDOCX"/>
        <w:tblW w:w="0" w:type="auto"/>
        <w:tblLook w:val="04A0" w:firstRow="1" w:lastRow="0" w:firstColumn="1" w:lastColumn="0" w:noHBand="0" w:noVBand="1"/>
      </w:tblPr>
      <w:tblGrid>
        <w:gridCol w:w="6591"/>
      </w:tblGrid>
      <w:tr w:rsidR="007B1492" w:rsidRPr="007B1492" w14:paraId="621FC413" w14:textId="77777777" w:rsidTr="006266B8">
        <w:tc>
          <w:tcPr>
            <w:tcW w:w="0" w:type="auto"/>
            <w:tcMar>
              <w:top w:w="0" w:type="auto"/>
              <w:bottom w:w="0" w:type="auto"/>
            </w:tcMar>
          </w:tcPr>
          <w:p w14:paraId="27402031" w14:textId="77777777" w:rsidR="007B1492" w:rsidRPr="007B1492" w:rsidRDefault="007B1492" w:rsidP="006266B8">
            <w:pPr>
              <w:rPr>
                <w:rFonts w:ascii="Garamond" w:hAnsi="Garamond" w:cs="Arial"/>
                <w:sz w:val="24"/>
                <w:szCs w:val="24"/>
              </w:rPr>
            </w:pPr>
            <w:r w:rsidRPr="007B1492">
              <w:rPr>
                <w:rFonts w:ascii="Garamond" w:hAnsi="Garamond" w:cs="Arial"/>
                <w:color w:val="000000"/>
                <w:sz w:val="24"/>
                <w:szCs w:val="24"/>
              </w:rPr>
              <w:t>-------------------------------------------------------------------------------------</w:t>
            </w:r>
          </w:p>
        </w:tc>
      </w:tr>
    </w:tbl>
    <w:p w14:paraId="77B209A8" w14:textId="77777777" w:rsidR="007B1492" w:rsidRPr="007B1492" w:rsidRDefault="007B1492" w:rsidP="007B1492">
      <w:pPr>
        <w:rPr>
          <w:rFonts w:ascii="Garamond" w:hAnsi="Garamond" w:cs="Arial"/>
          <w:sz w:val="24"/>
          <w:szCs w:val="24"/>
        </w:rPr>
      </w:pPr>
    </w:p>
    <w:tbl>
      <w:tblPr>
        <w:tblStyle w:val="NormalTablePHPDOCX"/>
        <w:tblW w:w="0" w:type="auto"/>
        <w:tblLook w:val="04A0" w:firstRow="1" w:lastRow="0" w:firstColumn="1" w:lastColumn="0" w:noHBand="0" w:noVBand="1"/>
      </w:tblPr>
      <w:tblGrid>
        <w:gridCol w:w="9072"/>
      </w:tblGrid>
      <w:tr w:rsidR="007B1492" w:rsidRPr="007B1492" w14:paraId="38145603" w14:textId="77777777" w:rsidTr="006266B8">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7B1492" w:rsidRPr="007B1492" w14:paraId="13E14C2A" w14:textId="77777777" w:rsidTr="006266B8">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295C6F"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b/>
                      <w:bCs/>
                      <w:color w:val="000000"/>
                      <w:position w:val="-2"/>
                      <w:sz w:val="24"/>
                      <w:szCs w:val="24"/>
                    </w:rPr>
                    <w:t>NE ODPIRAJ – FINANČNO ZAVAROVANJE ZA RESNOST PONUDBE</w:t>
                  </w:r>
                </w:p>
                <w:p w14:paraId="41CBBF1A"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Predmet javnega naročila:</w:t>
                  </w:r>
                </w:p>
                <w:tbl>
                  <w:tblPr>
                    <w:tblStyle w:val="NormalTablePHPDOCX"/>
                    <w:tblW w:w="0" w:type="auto"/>
                    <w:tblLook w:val="04A0" w:firstRow="1" w:lastRow="0" w:firstColumn="1" w:lastColumn="0" w:noHBand="0" w:noVBand="1"/>
                  </w:tblPr>
                  <w:tblGrid>
                    <w:gridCol w:w="4649"/>
                  </w:tblGrid>
                  <w:tr w:rsidR="007B1492" w:rsidRPr="007B1492" w14:paraId="03F02BC5" w14:textId="77777777" w:rsidTr="006266B8">
                    <w:tc>
                      <w:tcPr>
                        <w:tcW w:w="0" w:type="auto"/>
                        <w:tcMar>
                          <w:top w:w="0" w:type="auto"/>
                          <w:bottom w:w="0" w:type="auto"/>
                        </w:tcMar>
                      </w:tcPr>
                      <w:p w14:paraId="406F2BCD" w14:textId="01749C27" w:rsidR="007B1492" w:rsidRPr="007B1492" w:rsidRDefault="007B1492" w:rsidP="006266B8">
                        <w:pPr>
                          <w:tabs>
                            <w:tab w:val="right" w:pos="3121"/>
                          </w:tabs>
                          <w:jc w:val="both"/>
                          <w:rPr>
                            <w:rFonts w:ascii="Garamond" w:hAnsi="Garamond" w:cs="Arial"/>
                            <w:b/>
                            <w:bCs/>
                            <w:position w:val="-2"/>
                            <w:sz w:val="24"/>
                            <w:szCs w:val="24"/>
                          </w:rPr>
                        </w:pPr>
                        <w:r w:rsidRPr="007B1492">
                          <w:rPr>
                            <w:rFonts w:ascii="Garamond" w:hAnsi="Garamond" w:cs="Arial"/>
                            <w:b/>
                            <w:bCs/>
                            <w:position w:val="-2"/>
                            <w:sz w:val="24"/>
                            <w:szCs w:val="24"/>
                          </w:rPr>
                          <w:t>»</w:t>
                        </w:r>
                        <w:r>
                          <w:rPr>
                            <w:rFonts w:ascii="Garamond" w:hAnsi="Garamond" w:cs="Arial"/>
                            <w:b/>
                            <w:bCs/>
                            <w:position w:val="-2"/>
                            <w:sz w:val="24"/>
                            <w:szCs w:val="24"/>
                          </w:rPr>
                          <w:t>Izvedba zahtevnih rušitvenih del na višini</w:t>
                        </w:r>
                        <w:r w:rsidRPr="007B1492">
                          <w:rPr>
                            <w:rFonts w:ascii="Garamond" w:hAnsi="Garamond" w:cs="Arial"/>
                            <w:b/>
                            <w:bCs/>
                            <w:position w:val="-2"/>
                            <w:sz w:val="24"/>
                            <w:szCs w:val="24"/>
                          </w:rPr>
                          <w:t>«</w:t>
                        </w:r>
                      </w:p>
                    </w:tc>
                  </w:tr>
                </w:tbl>
                <w:p w14:paraId="2FCBE54E" w14:textId="77777777" w:rsidR="007B1492" w:rsidRPr="007B1492" w:rsidRDefault="007B1492" w:rsidP="006266B8">
                  <w:pPr>
                    <w:spacing w:before="135" w:after="135"/>
                    <w:jc w:val="both"/>
                    <w:textAlignment w:val="center"/>
                    <w:rPr>
                      <w:rFonts w:ascii="Garamond" w:hAnsi="Garamond" w:cs="Arial"/>
                      <w:sz w:val="24"/>
                      <w:szCs w:val="24"/>
                    </w:rPr>
                  </w:pPr>
                </w:p>
                <w:p w14:paraId="3C28B8C7"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b/>
                      <w:bCs/>
                      <w:color w:val="000000"/>
                      <w:position w:val="-2"/>
                      <w:sz w:val="24"/>
                      <w:szCs w:val="24"/>
                    </w:rPr>
                    <w:t>POŠILJATELJ:</w:t>
                  </w:r>
                </w:p>
                <w:p w14:paraId="01458329"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______________________________</w:t>
                  </w:r>
                </w:p>
                <w:p w14:paraId="62C57FB4"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______________________________</w:t>
                  </w:r>
                </w:p>
                <w:p w14:paraId="4DC104FE"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Kontaktna oseba:________________</w:t>
                  </w:r>
                </w:p>
                <w:p w14:paraId="00E95919"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Telefon:_______________________</w:t>
                  </w:r>
                </w:p>
                <w:p w14:paraId="130BB8E0" w14:textId="55DB57CF" w:rsidR="007B1492" w:rsidRDefault="007B1492" w:rsidP="006266B8">
                  <w:pPr>
                    <w:spacing w:before="135" w:after="135"/>
                    <w:jc w:val="both"/>
                    <w:textAlignment w:val="center"/>
                    <w:rPr>
                      <w:rFonts w:ascii="Garamond" w:hAnsi="Garamond" w:cs="Arial"/>
                      <w:color w:val="000000"/>
                      <w:position w:val="-2"/>
                      <w:sz w:val="24"/>
                      <w:szCs w:val="24"/>
                    </w:rPr>
                  </w:pPr>
                  <w:r w:rsidRPr="007B1492">
                    <w:rPr>
                      <w:rFonts w:ascii="Garamond" w:hAnsi="Garamond" w:cs="Arial"/>
                      <w:color w:val="000000"/>
                      <w:position w:val="-2"/>
                      <w:sz w:val="24"/>
                      <w:szCs w:val="24"/>
                    </w:rPr>
                    <w:t>E-naslov:______________________</w:t>
                  </w:r>
                </w:p>
                <w:p w14:paraId="5AC48520" w14:textId="77777777" w:rsidR="0004511F" w:rsidRPr="007B1492" w:rsidRDefault="0004511F" w:rsidP="006266B8">
                  <w:pPr>
                    <w:spacing w:before="135" w:after="135"/>
                    <w:jc w:val="both"/>
                    <w:textAlignment w:val="center"/>
                    <w:rPr>
                      <w:rFonts w:ascii="Garamond" w:hAnsi="Garamond" w:cs="Arial"/>
                      <w:sz w:val="24"/>
                      <w:szCs w:val="24"/>
                    </w:rPr>
                  </w:pPr>
                </w:p>
                <w:p w14:paraId="43C023F8" w14:textId="77777777" w:rsidR="007B1492" w:rsidRPr="007B1492" w:rsidRDefault="007B1492" w:rsidP="006266B8">
                  <w:pPr>
                    <w:spacing w:before="135" w:after="135"/>
                    <w:jc w:val="both"/>
                    <w:textAlignment w:val="center"/>
                    <w:rPr>
                      <w:rFonts w:ascii="Garamond" w:hAnsi="Garamond" w:cs="Arial"/>
                      <w:i/>
                      <w:sz w:val="24"/>
                      <w:szCs w:val="24"/>
                    </w:rPr>
                  </w:pPr>
                  <w:r w:rsidRPr="007B1492">
                    <w:rPr>
                      <w:rFonts w:ascii="Garamond" w:hAnsi="Garamond" w:cs="Arial"/>
                      <w:color w:val="000000"/>
                      <w:position w:val="-2"/>
                      <w:sz w:val="24"/>
                      <w:szCs w:val="24"/>
                    </w:rPr>
                    <w:t> </w:t>
                  </w:r>
                  <w:r w:rsidRPr="007B1492">
                    <w:rPr>
                      <w:rFonts w:ascii="Garamond" w:hAnsi="Garamond" w:cs="Arial"/>
                      <w:i/>
                      <w:color w:val="000000"/>
                      <w:position w:val="-2"/>
                      <w:sz w:val="24"/>
                      <w:szCs w:val="24"/>
                    </w:rPr>
                    <w:t>Obdelava osebnih podatkov je skladno z določili člena 6 Splošne uredbe EU o varstvu podatkov (GDPR, 2016/679) potrebna zaradi izvedbe postopka oddaje javnega naročila skladno z veljavnim Zakonom o javnem naročanju.</w:t>
                  </w:r>
                </w:p>
                <w:p w14:paraId="3D30C815" w14:textId="77777777" w:rsidR="007B1492" w:rsidRPr="007B1492" w:rsidRDefault="007B1492" w:rsidP="006266B8">
                  <w:pPr>
                    <w:spacing w:before="135" w:after="135"/>
                    <w:jc w:val="both"/>
                    <w:textAlignment w:val="center"/>
                    <w:rPr>
                      <w:rFonts w:ascii="Garamond" w:hAnsi="Garamond" w:cs="Arial"/>
                      <w:sz w:val="24"/>
                      <w:szCs w:val="24"/>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8ADD7"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 </w:t>
                  </w:r>
                </w:p>
                <w:p w14:paraId="17B1CD47"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 </w:t>
                  </w:r>
                </w:p>
                <w:p w14:paraId="1B1CCACD"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 </w:t>
                  </w:r>
                </w:p>
                <w:p w14:paraId="3A9CE22E"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 </w:t>
                  </w:r>
                </w:p>
                <w:p w14:paraId="2F9DD208"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 </w:t>
                  </w:r>
                </w:p>
                <w:p w14:paraId="548F5625"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 </w:t>
                  </w:r>
                </w:p>
                <w:p w14:paraId="19E8B019"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b/>
                      <w:bCs/>
                      <w:color w:val="000000"/>
                      <w:position w:val="-2"/>
                      <w:sz w:val="24"/>
                      <w:szCs w:val="24"/>
                    </w:rPr>
                    <w:t>NASLOVNIK</w:t>
                  </w:r>
                  <w:r w:rsidRPr="007B1492">
                    <w:rPr>
                      <w:rFonts w:ascii="Garamond" w:hAnsi="Garamond" w:cs="Arial"/>
                      <w:color w:val="000000"/>
                      <w:position w:val="-2"/>
                      <w:sz w:val="24"/>
                      <w:szCs w:val="24"/>
                    </w:rPr>
                    <w:t>:</w:t>
                  </w:r>
                </w:p>
                <w:p w14:paraId="0EB85CB7" w14:textId="24A946BA" w:rsidR="007B1492" w:rsidRPr="007B1492" w:rsidRDefault="0004511F" w:rsidP="006266B8">
                  <w:pPr>
                    <w:spacing w:before="135" w:after="135"/>
                    <w:jc w:val="both"/>
                    <w:textAlignment w:val="center"/>
                    <w:rPr>
                      <w:rFonts w:ascii="Garamond" w:hAnsi="Garamond" w:cs="Arial"/>
                      <w:b/>
                      <w:bCs/>
                      <w:color w:val="000000"/>
                      <w:position w:val="-2"/>
                      <w:sz w:val="24"/>
                      <w:szCs w:val="24"/>
                    </w:rPr>
                  </w:pPr>
                  <w:r>
                    <w:rPr>
                      <w:rFonts w:ascii="Garamond" w:hAnsi="Garamond" w:cs="Arial"/>
                      <w:b/>
                      <w:bCs/>
                      <w:color w:val="000000"/>
                      <w:position w:val="-2"/>
                      <w:sz w:val="24"/>
                      <w:szCs w:val="24"/>
                    </w:rPr>
                    <w:t>RGP d.o.o.</w:t>
                  </w:r>
                </w:p>
                <w:p w14:paraId="51C9A3B5" w14:textId="76708641" w:rsidR="007B1492" w:rsidRPr="007B1492" w:rsidRDefault="0004511F" w:rsidP="006266B8">
                  <w:pPr>
                    <w:spacing w:before="135" w:after="135"/>
                    <w:jc w:val="both"/>
                    <w:textAlignment w:val="center"/>
                    <w:rPr>
                      <w:rFonts w:ascii="Garamond" w:hAnsi="Garamond" w:cs="Arial"/>
                      <w:bCs/>
                      <w:color w:val="000000"/>
                      <w:position w:val="-2"/>
                      <w:sz w:val="24"/>
                      <w:szCs w:val="24"/>
                    </w:rPr>
                  </w:pPr>
                  <w:r>
                    <w:rPr>
                      <w:rFonts w:ascii="Garamond" w:hAnsi="Garamond" w:cs="Arial"/>
                      <w:bCs/>
                      <w:color w:val="000000"/>
                      <w:position w:val="-2"/>
                      <w:sz w:val="24"/>
                      <w:szCs w:val="24"/>
                    </w:rPr>
                    <w:t>Rudarska 6</w:t>
                  </w:r>
                  <w:r w:rsidR="007B1492" w:rsidRPr="007B1492">
                    <w:rPr>
                      <w:rFonts w:ascii="Garamond" w:hAnsi="Garamond" w:cs="Arial"/>
                      <w:bCs/>
                      <w:color w:val="000000"/>
                      <w:position w:val="-2"/>
                      <w:sz w:val="24"/>
                      <w:szCs w:val="24"/>
                    </w:rPr>
                    <w:t>, 3320 Velenje</w:t>
                  </w:r>
                </w:p>
                <w:p w14:paraId="3F9A3EAE"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 </w:t>
                  </w:r>
                </w:p>
                <w:p w14:paraId="1B637094" w14:textId="77777777" w:rsidR="007B1492" w:rsidRPr="007B1492" w:rsidRDefault="007B1492" w:rsidP="006266B8">
                  <w:pPr>
                    <w:spacing w:before="135" w:after="135"/>
                    <w:jc w:val="both"/>
                    <w:textAlignment w:val="center"/>
                    <w:rPr>
                      <w:rFonts w:ascii="Garamond" w:hAnsi="Garamond" w:cs="Arial"/>
                      <w:sz w:val="24"/>
                      <w:szCs w:val="24"/>
                    </w:rPr>
                  </w:pPr>
                </w:p>
                <w:p w14:paraId="50E2AFA9" w14:textId="77777777" w:rsidR="007B1492" w:rsidRPr="007B1492" w:rsidRDefault="007B1492" w:rsidP="006266B8">
                  <w:pPr>
                    <w:spacing w:before="135" w:after="135"/>
                    <w:jc w:val="both"/>
                    <w:textAlignment w:val="center"/>
                    <w:rPr>
                      <w:rFonts w:ascii="Garamond" w:hAnsi="Garamond" w:cs="Arial"/>
                      <w:sz w:val="24"/>
                      <w:szCs w:val="24"/>
                    </w:rPr>
                  </w:pPr>
                  <w:r w:rsidRPr="007B1492">
                    <w:rPr>
                      <w:rFonts w:ascii="Garamond" w:hAnsi="Garamond" w:cs="Arial"/>
                      <w:color w:val="000000"/>
                      <w:position w:val="-2"/>
                      <w:sz w:val="24"/>
                      <w:szCs w:val="24"/>
                    </w:rPr>
                    <w:t> </w:t>
                  </w:r>
                </w:p>
                <w:p w14:paraId="2379D4B1" w14:textId="77777777" w:rsidR="007B1492" w:rsidRPr="007B1492" w:rsidRDefault="007B1492" w:rsidP="006266B8">
                  <w:pPr>
                    <w:spacing w:before="135" w:after="135"/>
                    <w:jc w:val="both"/>
                    <w:textAlignment w:val="center"/>
                    <w:rPr>
                      <w:rFonts w:ascii="Garamond" w:hAnsi="Garamond" w:cs="Arial"/>
                      <w:sz w:val="24"/>
                      <w:szCs w:val="24"/>
                    </w:rPr>
                  </w:pPr>
                </w:p>
              </w:tc>
            </w:tr>
          </w:tbl>
          <w:p w14:paraId="4533B422" w14:textId="77777777" w:rsidR="007B1492" w:rsidRPr="007B1492" w:rsidRDefault="007B1492" w:rsidP="006266B8">
            <w:pPr>
              <w:rPr>
                <w:rFonts w:ascii="Garamond" w:hAnsi="Garamond" w:cs="Arial"/>
                <w:sz w:val="24"/>
                <w:szCs w:val="24"/>
              </w:rPr>
            </w:pPr>
          </w:p>
          <w:p w14:paraId="6B926420" w14:textId="77777777" w:rsidR="007B1492" w:rsidRPr="007B1492" w:rsidRDefault="007B1492" w:rsidP="006266B8">
            <w:pPr>
              <w:spacing w:before="225" w:after="225"/>
              <w:jc w:val="both"/>
              <w:rPr>
                <w:rFonts w:ascii="Garamond" w:hAnsi="Garamond" w:cs="Arial"/>
                <w:sz w:val="24"/>
                <w:szCs w:val="24"/>
              </w:rPr>
            </w:pPr>
            <w:r w:rsidRPr="007B1492">
              <w:rPr>
                <w:rFonts w:ascii="Garamond" w:hAnsi="Garamond" w:cs="Arial"/>
                <w:color w:val="000000"/>
                <w:sz w:val="24"/>
                <w:szCs w:val="24"/>
              </w:rPr>
              <w:t>-------------------------------------------------------------------------------------</w:t>
            </w:r>
          </w:p>
          <w:p w14:paraId="6A180F6A" w14:textId="77777777" w:rsidR="007B1492" w:rsidRPr="007B1492" w:rsidRDefault="007B1492" w:rsidP="006266B8">
            <w:pPr>
              <w:spacing w:before="225" w:after="225"/>
              <w:jc w:val="both"/>
              <w:rPr>
                <w:rFonts w:ascii="Garamond" w:hAnsi="Garamond" w:cs="Arial"/>
                <w:sz w:val="24"/>
                <w:szCs w:val="24"/>
              </w:rPr>
            </w:pPr>
            <w:r w:rsidRPr="007B1492">
              <w:rPr>
                <w:rFonts w:ascii="Garamond" w:hAnsi="Garamond" w:cs="Arial"/>
                <w:color w:val="000000"/>
                <w:sz w:val="24"/>
                <w:szCs w:val="24"/>
              </w:rPr>
              <w:t>odreži</w:t>
            </w:r>
          </w:p>
        </w:tc>
      </w:tr>
    </w:tbl>
    <w:p w14:paraId="43EAC552" w14:textId="730C7BB4" w:rsidR="007B1492" w:rsidRDefault="007B1492">
      <w:pPr>
        <w:spacing w:after="0" w:line="240" w:lineRule="auto"/>
        <w:rPr>
          <w:rFonts w:ascii="Garamond" w:eastAsia="Times New Roman" w:hAnsi="Garamond"/>
          <w:sz w:val="24"/>
          <w:szCs w:val="24"/>
        </w:rPr>
      </w:pPr>
      <w:r>
        <w:rPr>
          <w:rFonts w:ascii="Garamond" w:eastAsia="Times New Roman" w:hAnsi="Garamond"/>
          <w:sz w:val="24"/>
          <w:szCs w:val="24"/>
        </w:rPr>
        <w:br w:type="page"/>
      </w:r>
    </w:p>
    <w:p w14:paraId="3BDAC8CA" w14:textId="77777777" w:rsidR="0072775D" w:rsidRPr="003149ED" w:rsidRDefault="0072775D" w:rsidP="0072775D">
      <w:pPr>
        <w:rPr>
          <w:rFonts w:ascii="Garamond" w:hAnsi="Garamond"/>
          <w:sz w:val="24"/>
          <w:szCs w:val="24"/>
          <w:lang w:eastAsia="sl-SI"/>
        </w:rPr>
      </w:pPr>
      <w:r>
        <w:rPr>
          <w:rFonts w:ascii="Garamond" w:hAnsi="Garamond"/>
          <w:sz w:val="24"/>
          <w:szCs w:val="24"/>
          <w:lang w:eastAsia="sl-SI"/>
        </w:rPr>
        <w:lastRenderedPageBreak/>
        <w:t>Menična izjava</w:t>
      </w:r>
      <w:r w:rsidRPr="003149ED">
        <w:rPr>
          <w:rFonts w:ascii="Garamond" w:hAnsi="Garamond"/>
          <w:sz w:val="24"/>
          <w:szCs w:val="24"/>
          <w:lang w:eastAsia="sl-SI"/>
        </w:rPr>
        <w:t xml:space="preserve"> (Vzorec)</w:t>
      </w:r>
    </w:p>
    <w:p w14:paraId="0F75D607" w14:textId="77777777" w:rsidR="00E97F32" w:rsidRPr="00973E3C" w:rsidRDefault="00E97F32" w:rsidP="00973E3C">
      <w:pPr>
        <w:spacing w:after="0" w:line="240" w:lineRule="auto"/>
        <w:jc w:val="center"/>
        <w:rPr>
          <w:rFonts w:ascii="Garamond" w:eastAsia="Times New Roman" w:hAnsi="Garamond"/>
          <w:b/>
          <w:bCs/>
          <w:sz w:val="24"/>
          <w:szCs w:val="24"/>
        </w:rPr>
      </w:pPr>
      <w:bookmarkStart w:id="83" w:name="_Toc502755310"/>
      <w:bookmarkStart w:id="84" w:name="_Toc37152331"/>
      <w:bookmarkStart w:id="85" w:name="_Toc39750413"/>
      <w:bookmarkStart w:id="86" w:name="_Toc505245535"/>
      <w:bookmarkStart w:id="87" w:name="_Toc510671963"/>
      <w:r w:rsidRPr="00973E3C">
        <w:rPr>
          <w:rFonts w:ascii="Garamond" w:eastAsia="Times New Roman" w:hAnsi="Garamond"/>
          <w:b/>
          <w:bCs/>
          <w:sz w:val="24"/>
          <w:szCs w:val="24"/>
        </w:rPr>
        <w:t>MENIČNA IZJAVA S POOBLASTILOM ZA IZPOLNITEV IN UNOVČENJE MENICE ZA RESNOST PONUDBE</w:t>
      </w:r>
      <w:bookmarkEnd w:id="83"/>
      <w:bookmarkEnd w:id="84"/>
      <w:bookmarkEnd w:id="85"/>
    </w:p>
    <w:p w14:paraId="36A09685" w14:textId="77777777" w:rsidR="00E97F32" w:rsidRPr="007B1492" w:rsidRDefault="00E97F32" w:rsidP="00E97F32">
      <w:pPr>
        <w:spacing w:after="0"/>
        <w:rPr>
          <w:rFonts w:ascii="Garamond" w:hAnsi="Garamond" w:cs="Arial"/>
        </w:rPr>
      </w:pPr>
    </w:p>
    <w:p w14:paraId="49BB4D33" w14:textId="00CF9722" w:rsidR="00E97F32" w:rsidRPr="007B1492" w:rsidRDefault="00E97F32" w:rsidP="00E97F32">
      <w:pPr>
        <w:spacing w:after="0"/>
        <w:jc w:val="both"/>
        <w:rPr>
          <w:rFonts w:ascii="Garamond" w:hAnsi="Garamond" w:cs="Arial"/>
          <w:b/>
        </w:rPr>
      </w:pPr>
      <w:r w:rsidRPr="007B1492">
        <w:rPr>
          <w:rFonts w:ascii="Garamond" w:hAnsi="Garamond" w:cs="Arial"/>
        </w:rPr>
        <w:t>RGP d.o.o., Rudarska 6, 3320 Velenje (v nadaljevanju: RGP) kot zavarovanje za resnost naše ponudbe za pridobitev javnega naročila »</w:t>
      </w:r>
      <w:r w:rsidRPr="007B1492">
        <w:rPr>
          <w:rFonts w:ascii="Garamond" w:hAnsi="Garamond" w:cs="Arial"/>
          <w:b/>
        </w:rPr>
        <w:t xml:space="preserve">Izvedba zahtevnih rušitvenih del na višini « </w:t>
      </w:r>
    </w:p>
    <w:p w14:paraId="318D720C" w14:textId="77777777" w:rsidR="00E97F32" w:rsidRPr="007B1492" w:rsidRDefault="00E97F32" w:rsidP="00E97F32">
      <w:pPr>
        <w:spacing w:after="0"/>
        <w:jc w:val="both"/>
        <w:rPr>
          <w:rFonts w:ascii="Garamond" w:hAnsi="Garamond" w:cs="Arial"/>
          <w:b/>
        </w:rPr>
      </w:pPr>
      <w:r w:rsidRPr="007B1492">
        <w:rPr>
          <w:rFonts w:ascii="Garamond" w:hAnsi="Garamond" w:cs="Arial"/>
        </w:rPr>
        <w:t>izročamo 2 bianco menici z menično izjavo s pooblastilom za izpolnitev in unovčenje menice, ki ju je podpisal/a oziroma sta ju podpisali pooblaščena/i oseba/i za podpisovanje:</w:t>
      </w:r>
    </w:p>
    <w:p w14:paraId="1A5D0C01" w14:textId="77777777" w:rsidR="00E97F32" w:rsidRPr="007B1492" w:rsidRDefault="00E97F32" w:rsidP="00E97F32">
      <w:pPr>
        <w:spacing w:after="0"/>
        <w:jc w:val="both"/>
        <w:rPr>
          <w:rFonts w:ascii="Garamond" w:hAnsi="Garamond" w:cs="Arial"/>
        </w:rPr>
      </w:pPr>
    </w:p>
    <w:p w14:paraId="7EA24D70" w14:textId="77777777" w:rsidR="00E97F32" w:rsidRPr="007B1492" w:rsidRDefault="00E97F32" w:rsidP="00E97F32">
      <w:pPr>
        <w:spacing w:after="0"/>
        <w:jc w:val="both"/>
        <w:rPr>
          <w:rFonts w:ascii="Garamond" w:hAnsi="Garamond" w:cs="Arial"/>
        </w:rPr>
      </w:pPr>
      <w:r w:rsidRPr="007B1492">
        <w:rPr>
          <w:rFonts w:ascii="Garamond" w:hAnsi="Garamond" w:cs="Arial"/>
        </w:rPr>
        <w:t>_____________________ kot _________________, ki se podpisuje _____________________</w:t>
      </w:r>
    </w:p>
    <w:p w14:paraId="3381C20A" w14:textId="77777777" w:rsidR="00E97F32" w:rsidRPr="007B1492" w:rsidRDefault="00E97F32" w:rsidP="00E97F32">
      <w:pPr>
        <w:spacing w:after="0"/>
        <w:jc w:val="both"/>
        <w:rPr>
          <w:rFonts w:ascii="Garamond" w:hAnsi="Garamond" w:cs="Arial"/>
        </w:rPr>
      </w:pPr>
      <w:r w:rsidRPr="007B1492">
        <w:rPr>
          <w:rFonts w:ascii="Garamond" w:hAnsi="Garamond" w:cs="Arial"/>
        </w:rPr>
        <w:t>_____________________ kot _________________, ki se podpisuje _____________________</w:t>
      </w:r>
    </w:p>
    <w:p w14:paraId="13FDD952" w14:textId="77777777" w:rsidR="00E97F32" w:rsidRPr="007B1492" w:rsidRDefault="00E97F32" w:rsidP="00E97F32">
      <w:pPr>
        <w:spacing w:after="0"/>
        <w:jc w:val="both"/>
        <w:rPr>
          <w:rFonts w:ascii="Garamond" w:hAnsi="Garamond" w:cs="Arial"/>
        </w:rPr>
      </w:pPr>
    </w:p>
    <w:p w14:paraId="0C86D08B" w14:textId="2048C461" w:rsidR="00E97F32" w:rsidRPr="007B1492" w:rsidRDefault="00E97F32" w:rsidP="00E97F32">
      <w:pPr>
        <w:spacing w:after="0" w:line="240" w:lineRule="auto"/>
        <w:contextualSpacing/>
        <w:jc w:val="both"/>
        <w:rPr>
          <w:rFonts w:ascii="Garamond" w:hAnsi="Garamond" w:cs="Arial"/>
        </w:rPr>
      </w:pPr>
      <w:r w:rsidRPr="007B1492">
        <w:rPr>
          <w:rFonts w:ascii="Garamond" w:hAnsi="Garamond" w:cs="Arial"/>
        </w:rPr>
        <w:t xml:space="preserve">RGP pooblaščamo, da izpolni priloženo bianco menico v višini </w:t>
      </w:r>
      <w:r w:rsidRPr="007B1492">
        <w:rPr>
          <w:rFonts w:ascii="Garamond" w:hAnsi="Garamond" w:cs="Arial"/>
          <w:b/>
        </w:rPr>
        <w:t>3.750,00 EUR</w:t>
      </w:r>
      <w:r w:rsidRPr="007B1492">
        <w:rPr>
          <w:rFonts w:ascii="Garamond" w:hAnsi="Garamond" w:cs="Arial"/>
        </w:rPr>
        <w:t xml:space="preserve"> in z vsemi ostalimi potrebnimi podatki ter jo na naš račun unovči v primeru, če:</w:t>
      </w:r>
    </w:p>
    <w:p w14:paraId="1C28E902" w14:textId="77777777" w:rsidR="00E97F32" w:rsidRPr="007B1492" w:rsidRDefault="00E97F32" w:rsidP="007B1492">
      <w:pPr>
        <w:spacing w:after="0" w:line="240" w:lineRule="auto"/>
        <w:jc w:val="both"/>
        <w:rPr>
          <w:rFonts w:ascii="Garamond" w:hAnsi="Garamond" w:cs="Arial"/>
          <w:lang w:eastAsia="sl-SI"/>
        </w:rPr>
      </w:pPr>
      <w:r w:rsidRPr="007B1492">
        <w:rPr>
          <w:rFonts w:ascii="Garamond" w:hAnsi="Garamond" w:cs="Arial"/>
          <w:lang w:eastAsia="sl-SI"/>
        </w:rPr>
        <w:t>Zavarovanje za resnost ponudbe naročnik unovči, če ponudnik:</w:t>
      </w:r>
    </w:p>
    <w:p w14:paraId="687FA26E" w14:textId="5BC349A4" w:rsidR="00E97F32" w:rsidRPr="007B1492" w:rsidRDefault="00E97F32" w:rsidP="007B1492">
      <w:pPr>
        <w:numPr>
          <w:ilvl w:val="0"/>
          <w:numId w:val="14"/>
        </w:numPr>
        <w:spacing w:after="0" w:line="240" w:lineRule="auto"/>
        <w:ind w:left="426"/>
        <w:jc w:val="both"/>
        <w:rPr>
          <w:rFonts w:ascii="Garamond" w:hAnsi="Garamond" w:cs="Arial"/>
        </w:rPr>
      </w:pPr>
      <w:r w:rsidRPr="007B1492">
        <w:rPr>
          <w:rFonts w:ascii="Garamond" w:hAnsi="Garamond" w:cs="Arial"/>
        </w:rPr>
        <w:t>umakne ali spremeni ponudbo v času njene veljavnosti, navedene v ponudbi ali</w:t>
      </w:r>
    </w:p>
    <w:p w14:paraId="0387325A" w14:textId="60B13F0C" w:rsidR="00E97F32" w:rsidRPr="007B1492" w:rsidRDefault="00E97F32" w:rsidP="007B1492">
      <w:pPr>
        <w:numPr>
          <w:ilvl w:val="0"/>
          <w:numId w:val="14"/>
        </w:numPr>
        <w:spacing w:after="0" w:line="240" w:lineRule="auto"/>
        <w:ind w:left="426"/>
        <w:jc w:val="both"/>
        <w:rPr>
          <w:rFonts w:ascii="Garamond" w:hAnsi="Garamond" w:cs="Arial"/>
        </w:rPr>
      </w:pPr>
      <w:r w:rsidRPr="007B1492">
        <w:rPr>
          <w:rFonts w:ascii="Garamond" w:hAnsi="Garamond" w:cs="Arial"/>
        </w:rPr>
        <w:t>ki ga je naročnik v času veljavnosti ponudbe obvestil o sprejetju njegove ponudbe, ne izpolni ali zavrne sklenitev pogodbe v skladu z določbami navodil ponudnikom ali</w:t>
      </w:r>
    </w:p>
    <w:p w14:paraId="39907E1D" w14:textId="64C94EE9" w:rsidR="00E97F32" w:rsidRPr="007B1492" w:rsidRDefault="00E97F32" w:rsidP="007B1492">
      <w:pPr>
        <w:numPr>
          <w:ilvl w:val="0"/>
          <w:numId w:val="14"/>
        </w:numPr>
        <w:spacing w:after="0" w:line="240" w:lineRule="auto"/>
        <w:ind w:left="426"/>
        <w:contextualSpacing/>
        <w:jc w:val="both"/>
        <w:rPr>
          <w:rFonts w:ascii="Garamond" w:eastAsia="Times New Roman" w:hAnsi="Garamond" w:cs="Arial"/>
          <w:lang w:eastAsia="sl-SI"/>
        </w:rPr>
      </w:pPr>
      <w:r w:rsidRPr="007B1492">
        <w:rPr>
          <w:rFonts w:ascii="Garamond" w:hAnsi="Garamond" w:cs="Arial"/>
          <w:lang w:eastAsia="sl-SI"/>
        </w:rPr>
        <w:t xml:space="preserve">ne predloži novega zavarovanja </w:t>
      </w:r>
      <w:r w:rsidRPr="007B1492">
        <w:rPr>
          <w:rFonts w:ascii="Garamond" w:eastAsia="Times New Roman" w:hAnsi="Garamond" w:cs="Arial"/>
          <w:lang w:eastAsia="sl-SI"/>
        </w:rPr>
        <w:t>na poziv naročnika v primeru podaljšanja veljavnosti ponudbe</w:t>
      </w:r>
      <w:r w:rsidR="007B1492" w:rsidRPr="007B1492">
        <w:rPr>
          <w:rFonts w:ascii="Garamond" w:eastAsia="Times New Roman" w:hAnsi="Garamond" w:cs="Arial"/>
          <w:lang w:eastAsia="sl-SI"/>
        </w:rPr>
        <w:t>.</w:t>
      </w:r>
    </w:p>
    <w:p w14:paraId="1EA78869" w14:textId="77777777" w:rsidR="00E97F32" w:rsidRPr="007B1492" w:rsidRDefault="00E97F32" w:rsidP="007B1492">
      <w:pPr>
        <w:spacing w:after="0" w:line="240" w:lineRule="auto"/>
        <w:contextualSpacing/>
        <w:jc w:val="both"/>
        <w:rPr>
          <w:rFonts w:ascii="Garamond" w:hAnsi="Garamond" w:cs="Arial"/>
          <w:b/>
        </w:rPr>
      </w:pPr>
    </w:p>
    <w:p w14:paraId="5004C985" w14:textId="13B38696" w:rsidR="00E97F32" w:rsidRPr="007B1492" w:rsidRDefault="00E97F32" w:rsidP="00E97F32">
      <w:pPr>
        <w:spacing w:after="0"/>
        <w:jc w:val="both"/>
        <w:rPr>
          <w:rFonts w:ascii="Garamond" w:hAnsi="Garamond" w:cs="Arial"/>
        </w:rPr>
      </w:pPr>
      <w:r w:rsidRPr="007B1492">
        <w:rPr>
          <w:rFonts w:ascii="Garamond" w:hAnsi="Garamond" w:cs="Arial"/>
        </w:rPr>
        <w:t xml:space="preserve">Menična izjava je veljavna od njenega podpisa do izteka roka veljavnosti zavarovanja za resnost ponudbe po predmetnem naročilu, </w:t>
      </w:r>
      <w:proofErr w:type="spellStart"/>
      <w:r w:rsidRPr="007B1492">
        <w:rPr>
          <w:rFonts w:ascii="Garamond" w:hAnsi="Garamond" w:cs="Arial"/>
        </w:rPr>
        <w:t>t.j</w:t>
      </w:r>
      <w:proofErr w:type="spellEnd"/>
      <w:r w:rsidRPr="007B1492">
        <w:rPr>
          <w:rFonts w:ascii="Garamond" w:hAnsi="Garamond" w:cs="Arial"/>
        </w:rPr>
        <w:t xml:space="preserve">. najkasneje do </w:t>
      </w:r>
      <w:r w:rsidR="007B1492" w:rsidRPr="007B1492">
        <w:rPr>
          <w:rFonts w:ascii="Garamond" w:hAnsi="Garamond" w:cs="Arial"/>
        </w:rPr>
        <w:t>21.7.2021</w:t>
      </w:r>
      <w:r w:rsidRPr="007B1492">
        <w:rPr>
          <w:rFonts w:ascii="Garamond" w:hAnsi="Garamond" w:cs="Arial"/>
        </w:rPr>
        <w:t xml:space="preserve"> (najmanj 90 dni od roka za predložitev ponudb). Menici sta unovčljivi pri: </w:t>
      </w:r>
    </w:p>
    <w:p w14:paraId="62B3CDE7" w14:textId="70F47135" w:rsidR="00E97F32" w:rsidRPr="007B1492" w:rsidRDefault="00E97F32" w:rsidP="00E97F32">
      <w:pPr>
        <w:spacing w:after="0"/>
        <w:jc w:val="both"/>
        <w:rPr>
          <w:rFonts w:ascii="Garamond" w:hAnsi="Garamond" w:cs="Arial"/>
        </w:rPr>
      </w:pPr>
      <w:r w:rsidRPr="007B1492">
        <w:rPr>
          <w:rFonts w:ascii="Garamond" w:hAnsi="Garamond" w:cs="Arial"/>
        </w:rPr>
        <w:t>___________________________, transakcijski račun št. ______________________________</w:t>
      </w:r>
    </w:p>
    <w:p w14:paraId="26EF07E9" w14:textId="332A38F5" w:rsidR="00E97F32" w:rsidRPr="007B1492" w:rsidRDefault="00E97F32" w:rsidP="00E97F32">
      <w:pPr>
        <w:spacing w:after="0"/>
        <w:jc w:val="both"/>
        <w:rPr>
          <w:rFonts w:ascii="Garamond" w:hAnsi="Garamond" w:cs="Arial"/>
        </w:rPr>
      </w:pPr>
      <w:r w:rsidRPr="007B1492">
        <w:rPr>
          <w:rFonts w:ascii="Garamond" w:hAnsi="Garamond" w:cs="Arial"/>
        </w:rPr>
        <w:t>___________________________, transakcijski račun št. ______________________________</w:t>
      </w:r>
    </w:p>
    <w:p w14:paraId="3B0F4C30" w14:textId="67EDEF05" w:rsidR="00E97F32" w:rsidRPr="007B1492" w:rsidRDefault="00E97F32" w:rsidP="00E97F32">
      <w:pPr>
        <w:spacing w:after="0"/>
        <w:jc w:val="both"/>
        <w:rPr>
          <w:rFonts w:ascii="Garamond" w:hAnsi="Garamond" w:cs="Arial"/>
        </w:rPr>
      </w:pPr>
      <w:r w:rsidRPr="007B1492">
        <w:rPr>
          <w:rFonts w:ascii="Garamond" w:hAnsi="Garamond" w:cs="Arial"/>
        </w:rPr>
        <w:t>___________________________, transakcijski račun št. ______________________________</w:t>
      </w:r>
    </w:p>
    <w:p w14:paraId="54EA9F68" w14:textId="77777777" w:rsidR="00E97F32" w:rsidRPr="007B1492" w:rsidRDefault="00E97F32" w:rsidP="00E97F32">
      <w:pPr>
        <w:spacing w:after="0"/>
        <w:jc w:val="both"/>
        <w:rPr>
          <w:rFonts w:ascii="Garamond" w:hAnsi="Garamond" w:cs="Arial"/>
        </w:rPr>
      </w:pPr>
    </w:p>
    <w:p w14:paraId="47F24E0B" w14:textId="43696CB7" w:rsidR="00E97F32" w:rsidRPr="007B1492" w:rsidRDefault="007B1492" w:rsidP="00E97F32">
      <w:pPr>
        <w:spacing w:after="0"/>
        <w:jc w:val="both"/>
        <w:rPr>
          <w:rFonts w:ascii="Garamond" w:hAnsi="Garamond" w:cs="Arial"/>
        </w:rPr>
      </w:pPr>
      <w:r w:rsidRPr="007B1492">
        <w:rPr>
          <w:rFonts w:ascii="Garamond" w:hAnsi="Garamond" w:cs="Arial"/>
        </w:rPr>
        <w:t>RGP</w:t>
      </w:r>
      <w:r w:rsidR="00E97F32" w:rsidRPr="007B1492">
        <w:rPr>
          <w:rFonts w:ascii="Garamond" w:hAnsi="Garamond" w:cs="Arial"/>
        </w:rPr>
        <w:t xml:space="preserve"> izrecno pooblaščamo, da zgornji seznam sama dopolni z navedbo novih bank, hranilnic ali hranilno kreditnih služb ter številkami računov, ki jih imamo oziroma jih bomo imeli pri njih.</w:t>
      </w:r>
    </w:p>
    <w:p w14:paraId="35A8E01A" w14:textId="15BE81AB" w:rsidR="00E97F32" w:rsidRPr="007B1492" w:rsidRDefault="00E97F32" w:rsidP="00E97F32">
      <w:pPr>
        <w:spacing w:after="0"/>
        <w:jc w:val="both"/>
        <w:rPr>
          <w:rFonts w:ascii="Garamond" w:hAnsi="Garamond" w:cs="Arial"/>
        </w:rPr>
      </w:pPr>
      <w:r w:rsidRPr="007B1492">
        <w:rPr>
          <w:rFonts w:ascii="Garamond" w:hAnsi="Garamond" w:cs="Arial"/>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w:t>
      </w:r>
      <w:r w:rsidR="007B1492" w:rsidRPr="007B1492">
        <w:rPr>
          <w:rFonts w:ascii="Garamond" w:hAnsi="Garamond" w:cs="Arial"/>
        </w:rPr>
        <w:t>TRR</w:t>
      </w:r>
      <w:r w:rsidRPr="007B1492">
        <w:rPr>
          <w:rFonts w:ascii="Garamond" w:hAnsi="Garamond" w:cs="Arial"/>
        </w:rPr>
        <w:t xml:space="preserve">, št. SI56 </w:t>
      </w:r>
      <w:r w:rsidR="007B1492" w:rsidRPr="007B1492">
        <w:rPr>
          <w:rFonts w:ascii="Garamond" w:hAnsi="Garamond" w:cs="Arial"/>
        </w:rPr>
        <w:t xml:space="preserve">0242 6001 9289 178, odprt pri NLB </w:t>
      </w:r>
      <w:proofErr w:type="spellStart"/>
      <w:r w:rsidR="007B1492" w:rsidRPr="007B1492">
        <w:rPr>
          <w:rFonts w:ascii="Garamond" w:hAnsi="Garamond" w:cs="Arial"/>
        </w:rPr>
        <w:t>d.d</w:t>
      </w:r>
      <w:proofErr w:type="spellEnd"/>
      <w:r w:rsidRPr="007B1492">
        <w:rPr>
          <w:rFonts w:ascii="Garamond" w:hAnsi="Garamond" w:cs="Arial"/>
        </w:rPr>
        <w:t xml:space="preserve">. </w:t>
      </w:r>
    </w:p>
    <w:p w14:paraId="2AAA12B3" w14:textId="77777777" w:rsidR="00E97F32" w:rsidRPr="007B1492" w:rsidRDefault="00E97F32" w:rsidP="00E97F32">
      <w:pPr>
        <w:spacing w:after="0"/>
        <w:jc w:val="both"/>
        <w:rPr>
          <w:rFonts w:ascii="Garamond" w:hAnsi="Garamond" w:cs="Arial"/>
        </w:rPr>
      </w:pPr>
      <w:r w:rsidRPr="007B1492">
        <w:rPr>
          <w:rFonts w:ascii="Garamond" w:hAnsi="Garamond" w:cs="Arial"/>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14:paraId="54C1848F" w14:textId="4300DC8D" w:rsidR="00E97F32" w:rsidRPr="007B1492" w:rsidRDefault="00E97F32" w:rsidP="00E97F32">
      <w:pPr>
        <w:spacing w:after="0"/>
        <w:jc w:val="both"/>
        <w:rPr>
          <w:rFonts w:ascii="Garamond" w:hAnsi="Garamond" w:cs="Arial"/>
        </w:rPr>
      </w:pPr>
      <w:r w:rsidRPr="007B1492">
        <w:rPr>
          <w:rFonts w:ascii="Garamond" w:hAnsi="Garamond" w:cs="Arial"/>
        </w:rPr>
        <w:t xml:space="preserve">Izjavljamo, da bomo vsako menico, ki jo </w:t>
      </w:r>
      <w:r w:rsidR="007B1492" w:rsidRPr="007B1492">
        <w:rPr>
          <w:rFonts w:ascii="Garamond" w:hAnsi="Garamond" w:cs="Arial"/>
        </w:rPr>
        <w:t>RGP</w:t>
      </w:r>
      <w:r w:rsidRPr="007B1492">
        <w:rPr>
          <w:rFonts w:ascii="Garamond" w:hAnsi="Garamond" w:cs="Arial"/>
        </w:rPr>
        <w:t xml:space="preserve"> izpolni in uporabi skladno s pooblastilom po tej menični izjavi, nadomestili z novo bianco menico.</w:t>
      </w:r>
      <w:r w:rsidR="007B1492" w:rsidRPr="007B1492">
        <w:rPr>
          <w:rFonts w:ascii="Garamond" w:hAnsi="Garamond" w:cs="Arial"/>
        </w:rPr>
        <w:t xml:space="preserve"> </w:t>
      </w:r>
      <w:r w:rsidRPr="007B1492">
        <w:rPr>
          <w:rFonts w:ascii="Garamond" w:hAnsi="Garamond" w:cs="Arial"/>
        </w:rPr>
        <w:t xml:space="preserve">Menici lahko </w:t>
      </w:r>
      <w:r w:rsidR="007B1492" w:rsidRPr="007B1492">
        <w:rPr>
          <w:rFonts w:ascii="Garamond" w:hAnsi="Garamond" w:cs="Arial"/>
        </w:rPr>
        <w:t>RGP</w:t>
      </w:r>
      <w:r w:rsidRPr="007B1492">
        <w:rPr>
          <w:rFonts w:ascii="Garamond" w:hAnsi="Garamond" w:cs="Arial"/>
        </w:rPr>
        <w:t xml:space="preserve"> izpolni s klavzulo "brez protesta".</w:t>
      </w:r>
    </w:p>
    <w:p w14:paraId="1F073DF7" w14:textId="31053867" w:rsidR="00E97F32" w:rsidRPr="007B1492" w:rsidRDefault="007B1492" w:rsidP="00E97F32">
      <w:pPr>
        <w:spacing w:after="0"/>
        <w:jc w:val="both"/>
        <w:rPr>
          <w:rFonts w:ascii="Garamond" w:hAnsi="Garamond" w:cs="Arial"/>
        </w:rPr>
      </w:pPr>
      <w:r w:rsidRPr="007B1492">
        <w:rPr>
          <w:rFonts w:ascii="Garamond" w:hAnsi="Garamond" w:cs="Arial"/>
        </w:rPr>
        <w:t>RGP</w:t>
      </w:r>
      <w:r w:rsidR="00E97F32" w:rsidRPr="007B1492">
        <w:rPr>
          <w:rFonts w:ascii="Garamond" w:hAnsi="Garamond" w:cs="Arial"/>
        </w:rPr>
        <w:t xml:space="preserve"> nam bo po izpolnitvi vseh naših obveznosti iz zgoraj </w:t>
      </w:r>
      <w:r w:rsidRPr="007B1492">
        <w:rPr>
          <w:rFonts w:ascii="Garamond" w:hAnsi="Garamond" w:cs="Arial"/>
        </w:rPr>
        <w:t>navedenega javnega naročila</w:t>
      </w:r>
      <w:r w:rsidR="00E97F32" w:rsidRPr="007B1492">
        <w:rPr>
          <w:rFonts w:ascii="Garamond" w:hAnsi="Garamond" w:cs="Arial"/>
        </w:rPr>
        <w:t xml:space="preserve"> na naš poziv vrnila neuporabljeni bianco menici z menično izjavo.</w:t>
      </w:r>
    </w:p>
    <w:p w14:paraId="73E0E24D" w14:textId="77777777" w:rsidR="00E97F32" w:rsidRPr="007B1492" w:rsidRDefault="00E97F32" w:rsidP="00E97F32">
      <w:pPr>
        <w:spacing w:after="0"/>
        <w:rPr>
          <w:rFonts w:ascii="Garamond" w:hAnsi="Garamond" w:cs="Arial"/>
        </w:rPr>
      </w:pPr>
    </w:p>
    <w:p w14:paraId="15569F4F" w14:textId="77777777" w:rsidR="00E97F32" w:rsidRPr="007B1492" w:rsidRDefault="00E97F32" w:rsidP="00E97F32">
      <w:pPr>
        <w:spacing w:after="0"/>
        <w:rPr>
          <w:rFonts w:ascii="Garamond" w:hAnsi="Garamond" w:cs="Arial"/>
        </w:rPr>
      </w:pPr>
      <w:r w:rsidRPr="007B1492">
        <w:rPr>
          <w:rFonts w:ascii="Garamond" w:hAnsi="Garamond" w:cs="Arial"/>
        </w:rPr>
        <w:t>Kraj: _______________</w:t>
      </w:r>
      <w:r w:rsidRPr="007B1492">
        <w:rPr>
          <w:rFonts w:ascii="Garamond" w:hAnsi="Garamond" w:cs="Arial"/>
        </w:rPr>
        <w:tab/>
        <w:t>Izdajatelj menice: _______________</w:t>
      </w:r>
    </w:p>
    <w:p w14:paraId="372A4C94" w14:textId="77777777" w:rsidR="00E97F32" w:rsidRPr="007B1492" w:rsidRDefault="00E97F32" w:rsidP="00E97F32">
      <w:pPr>
        <w:spacing w:after="0"/>
        <w:rPr>
          <w:rFonts w:ascii="Garamond" w:hAnsi="Garamond" w:cs="Arial"/>
        </w:rPr>
      </w:pPr>
    </w:p>
    <w:p w14:paraId="6CC88A0D" w14:textId="77777777" w:rsidR="00E97F32" w:rsidRPr="007B1492" w:rsidRDefault="00E97F32" w:rsidP="00E97F32">
      <w:pPr>
        <w:spacing w:after="0"/>
        <w:rPr>
          <w:rFonts w:ascii="Garamond" w:hAnsi="Garamond" w:cs="Arial"/>
        </w:rPr>
      </w:pPr>
      <w:r w:rsidRPr="007B1492">
        <w:rPr>
          <w:rFonts w:ascii="Garamond" w:hAnsi="Garamond" w:cs="Arial"/>
        </w:rPr>
        <w:t>Datum: _______________</w:t>
      </w:r>
      <w:r w:rsidRPr="007B1492">
        <w:rPr>
          <w:rFonts w:ascii="Garamond" w:hAnsi="Garamond" w:cs="Arial"/>
        </w:rPr>
        <w:tab/>
        <w:t>(žig in podpis)</w:t>
      </w:r>
    </w:p>
    <w:p w14:paraId="4E44358D" w14:textId="0089F008" w:rsidR="00EA4230" w:rsidRPr="00E97F32" w:rsidRDefault="00E97F32" w:rsidP="007B1492">
      <w:pPr>
        <w:spacing w:after="0"/>
        <w:rPr>
          <w:rFonts w:ascii="Garamond" w:hAnsi="Garamond" w:cs="Calibri"/>
          <w:sz w:val="24"/>
          <w:szCs w:val="24"/>
        </w:rPr>
      </w:pPr>
      <w:r w:rsidRPr="007B1492">
        <w:rPr>
          <w:rFonts w:ascii="Garamond" w:hAnsi="Garamond" w:cs="Arial"/>
        </w:rPr>
        <w:tab/>
      </w:r>
      <w:r w:rsidRPr="007B1492">
        <w:rPr>
          <w:rFonts w:ascii="Garamond" w:hAnsi="Garamond" w:cs="Arial"/>
        </w:rPr>
        <w:tab/>
      </w:r>
      <w:r w:rsidRPr="007B1492">
        <w:rPr>
          <w:rFonts w:ascii="Garamond" w:hAnsi="Garamond" w:cs="Arial"/>
        </w:rPr>
        <w:tab/>
      </w:r>
      <w:r w:rsidRPr="007B1492">
        <w:rPr>
          <w:rFonts w:ascii="Garamond" w:hAnsi="Garamond" w:cs="Arial"/>
        </w:rPr>
        <w:tab/>
      </w:r>
      <w:r w:rsidRPr="007B1492">
        <w:rPr>
          <w:rFonts w:ascii="Garamond" w:hAnsi="Garamond" w:cs="Arial"/>
        </w:rPr>
        <w:tab/>
      </w:r>
      <w:r w:rsidRPr="007B1492">
        <w:rPr>
          <w:rFonts w:ascii="Garamond" w:hAnsi="Garamond" w:cs="Arial"/>
        </w:rPr>
        <w:tab/>
      </w:r>
      <w:r w:rsidRPr="007B1492">
        <w:rPr>
          <w:rFonts w:ascii="Garamond" w:hAnsi="Garamond" w:cs="Arial"/>
        </w:rPr>
        <w:tab/>
      </w:r>
      <w:r w:rsidRPr="007B1492">
        <w:rPr>
          <w:rFonts w:ascii="Garamond" w:hAnsi="Garamond" w:cs="Arial"/>
        </w:rPr>
        <w:tab/>
      </w:r>
      <w:r w:rsidRPr="007B1492">
        <w:rPr>
          <w:rFonts w:ascii="Garamond" w:hAnsi="Garamond" w:cs="Arial"/>
        </w:rPr>
        <w:tab/>
        <w:t>Priloga: 2 bianco menici</w:t>
      </w:r>
      <w:bookmarkEnd w:id="86"/>
      <w:bookmarkEnd w:id="87"/>
      <w:r w:rsidR="00EA4230" w:rsidRPr="00E97F32">
        <w:rPr>
          <w:rFonts w:ascii="Garamond" w:hAnsi="Garamond" w:cs="Calibri"/>
          <w:sz w:val="24"/>
          <w:szCs w:val="24"/>
        </w:rPr>
        <w:br w:type="page"/>
      </w:r>
    </w:p>
    <w:p w14:paraId="5C724084" w14:textId="1A5A0218" w:rsidR="00A32A66" w:rsidRPr="0010535F" w:rsidRDefault="00A32A66" w:rsidP="009901E7">
      <w:pPr>
        <w:spacing w:after="0" w:line="360" w:lineRule="auto"/>
        <w:rPr>
          <w:rFonts w:ascii="Garamond" w:hAnsi="Garamond"/>
          <w:sz w:val="24"/>
          <w:szCs w:val="24"/>
        </w:rPr>
      </w:pPr>
    </w:p>
    <w:p w14:paraId="64A26258" w14:textId="0FF9BFE4" w:rsidR="00A20F0C" w:rsidRPr="0010535F" w:rsidRDefault="00A20F0C">
      <w:pPr>
        <w:spacing w:after="0" w:line="240" w:lineRule="auto"/>
        <w:rPr>
          <w:rFonts w:ascii="Garamond" w:hAnsi="Garamond"/>
          <w:sz w:val="24"/>
          <w:szCs w:val="24"/>
        </w:rPr>
      </w:pPr>
    </w:p>
    <w:p w14:paraId="09225727" w14:textId="4F13ED6A" w:rsidR="00BD40DD" w:rsidRPr="0010535F" w:rsidRDefault="00BD40DD" w:rsidP="00141EEE">
      <w:pPr>
        <w:rPr>
          <w:rFonts w:ascii="Garamond" w:hAnsi="Garamond"/>
          <w:b/>
          <w:iCs/>
          <w:sz w:val="24"/>
          <w:szCs w:val="24"/>
          <w:lang w:eastAsia="sl-SI"/>
        </w:rPr>
      </w:pPr>
      <w:r w:rsidRPr="0010535F">
        <w:rPr>
          <w:rFonts w:ascii="Garamond" w:hAnsi="Garamond"/>
          <w:b/>
          <w:iCs/>
          <w:sz w:val="24"/>
          <w:szCs w:val="24"/>
          <w:lang w:eastAsia="sl-SI"/>
        </w:rPr>
        <w:t xml:space="preserve">Izjava po 35. členu </w:t>
      </w:r>
      <w:proofErr w:type="spellStart"/>
      <w:r w:rsidRPr="0010535F">
        <w:rPr>
          <w:rFonts w:ascii="Garamond" w:hAnsi="Garamond"/>
          <w:b/>
          <w:iCs/>
          <w:sz w:val="24"/>
          <w:szCs w:val="24"/>
          <w:lang w:eastAsia="sl-SI"/>
        </w:rPr>
        <w:t>ZIntPK</w:t>
      </w:r>
      <w:proofErr w:type="spellEnd"/>
      <w:r w:rsidRPr="0010535F">
        <w:rPr>
          <w:rFonts w:ascii="Garamond" w:hAnsi="Garamond"/>
          <w:b/>
          <w:iCs/>
          <w:sz w:val="24"/>
          <w:szCs w:val="24"/>
          <w:lang w:eastAsia="sl-SI"/>
        </w:rPr>
        <w:t xml:space="preserve"> </w:t>
      </w:r>
    </w:p>
    <w:p w14:paraId="1F878732" w14:textId="77777777" w:rsidR="00BD40DD" w:rsidRPr="0010535F" w:rsidRDefault="00BD40DD" w:rsidP="009901E7">
      <w:pPr>
        <w:shd w:val="clear" w:color="auto" w:fill="FFFFFF"/>
        <w:spacing w:after="0" w:line="360" w:lineRule="auto"/>
        <w:jc w:val="both"/>
        <w:rPr>
          <w:rFonts w:ascii="Garamond" w:hAnsi="Garamond"/>
          <w:sz w:val="24"/>
          <w:szCs w:val="24"/>
        </w:rPr>
      </w:pPr>
    </w:p>
    <w:p w14:paraId="2D5A46E8" w14:textId="2E6314E8" w:rsidR="00BD40DD" w:rsidRPr="0010535F" w:rsidRDefault="00BD40DD" w:rsidP="009901E7">
      <w:pPr>
        <w:shd w:val="clear" w:color="auto" w:fill="FFFFFF"/>
        <w:spacing w:after="0" w:line="360" w:lineRule="auto"/>
        <w:jc w:val="both"/>
        <w:rPr>
          <w:rFonts w:ascii="Garamond" w:hAnsi="Garamond"/>
          <w:bCs/>
          <w:sz w:val="24"/>
          <w:szCs w:val="24"/>
        </w:rPr>
      </w:pPr>
      <w:r w:rsidRPr="0010535F">
        <w:rPr>
          <w:rFonts w:ascii="Garamond" w:hAnsi="Garamond"/>
          <w:sz w:val="24"/>
          <w:szCs w:val="24"/>
        </w:rPr>
        <w:t xml:space="preserve">V postopku za izvedbo javnega naročila </w:t>
      </w:r>
      <w:r w:rsidR="008356C1" w:rsidRPr="008356C1">
        <w:rPr>
          <w:rFonts w:ascii="Garamond" w:hAnsi="Garamond"/>
          <w:b/>
          <w:i/>
          <w:sz w:val="24"/>
          <w:szCs w:val="24"/>
          <w:lang w:eastAsia="sl-SI"/>
        </w:rPr>
        <w:t>»Izvedba zahtevnih rušitvenih del na višini«</w:t>
      </w:r>
      <w:r w:rsidR="008356C1" w:rsidRPr="008356C1">
        <w:rPr>
          <w:rFonts w:ascii="Garamond" w:hAnsi="Garamond" w:cs="Tahoma"/>
          <w:sz w:val="24"/>
          <w:szCs w:val="24"/>
        </w:rPr>
        <w:t xml:space="preserve"> </w:t>
      </w:r>
      <w:r w:rsidR="008356C1" w:rsidRPr="0010535F">
        <w:rPr>
          <w:rFonts w:ascii="Garamond" w:hAnsi="Garamond" w:cs="Tahoma"/>
          <w:sz w:val="24"/>
          <w:szCs w:val="24"/>
        </w:rPr>
        <w:t xml:space="preserve"> </w:t>
      </w:r>
    </w:p>
    <w:p w14:paraId="7B5EFF87" w14:textId="77777777" w:rsidR="00BD40DD" w:rsidRPr="0010535F" w:rsidRDefault="00BD40DD" w:rsidP="009901E7">
      <w:pPr>
        <w:autoSpaceDE w:val="0"/>
        <w:autoSpaceDN w:val="0"/>
        <w:adjustRightInd w:val="0"/>
        <w:spacing w:after="0" w:line="360" w:lineRule="auto"/>
        <w:jc w:val="both"/>
        <w:rPr>
          <w:rFonts w:ascii="Garamond" w:hAnsi="Garamond"/>
          <w:bCs/>
          <w:i/>
          <w:sz w:val="24"/>
          <w:szCs w:val="24"/>
        </w:rPr>
      </w:pPr>
      <w:r w:rsidRPr="0010535F">
        <w:rPr>
          <w:rFonts w:ascii="Garamond" w:hAnsi="Garamond"/>
          <w:bCs/>
          <w:sz w:val="24"/>
          <w:szCs w:val="24"/>
        </w:rPr>
        <w:t>ponudnik</w:t>
      </w:r>
      <w:r w:rsidRPr="0010535F">
        <w:rPr>
          <w:rFonts w:ascii="Garamond" w:hAnsi="Garamond"/>
          <w:sz w:val="24"/>
          <w:szCs w:val="24"/>
        </w:rPr>
        <w:t>:</w:t>
      </w:r>
      <w:r w:rsidRPr="0010535F">
        <w:rPr>
          <w:rFonts w:ascii="Garamond" w:hAnsi="Garamond"/>
          <w:i/>
          <w:sz w:val="24"/>
          <w:szCs w:val="24"/>
        </w:rPr>
        <w:t xml:space="preserve"> </w:t>
      </w:r>
      <w:r w:rsidRPr="0010535F">
        <w:rPr>
          <w:rFonts w:ascii="Garamond" w:hAnsi="Garamond"/>
          <w:bCs/>
          <w:i/>
          <w:sz w:val="24"/>
          <w:szCs w:val="24"/>
        </w:rPr>
        <w:t>…………………………………………………………</w:t>
      </w:r>
    </w:p>
    <w:p w14:paraId="067DE8AA" w14:textId="77777777" w:rsidR="00BD40DD" w:rsidRPr="0010535F" w:rsidRDefault="00BD40DD" w:rsidP="009901E7">
      <w:pPr>
        <w:autoSpaceDE w:val="0"/>
        <w:autoSpaceDN w:val="0"/>
        <w:adjustRightInd w:val="0"/>
        <w:spacing w:after="0" w:line="360" w:lineRule="auto"/>
        <w:jc w:val="both"/>
        <w:rPr>
          <w:rFonts w:ascii="Garamond" w:hAnsi="Garamond"/>
          <w:bCs/>
          <w:sz w:val="24"/>
          <w:szCs w:val="24"/>
        </w:rPr>
      </w:pPr>
    </w:p>
    <w:p w14:paraId="275376BC" w14:textId="77777777" w:rsidR="00BD40DD" w:rsidRPr="0010535F" w:rsidRDefault="00BD40DD" w:rsidP="009901E7">
      <w:pPr>
        <w:autoSpaceDE w:val="0"/>
        <w:autoSpaceDN w:val="0"/>
        <w:adjustRightInd w:val="0"/>
        <w:spacing w:after="0" w:line="360" w:lineRule="auto"/>
        <w:jc w:val="both"/>
        <w:rPr>
          <w:rFonts w:ascii="Garamond" w:hAnsi="Garamond"/>
          <w:sz w:val="24"/>
          <w:szCs w:val="24"/>
        </w:rPr>
      </w:pPr>
      <w:r w:rsidRPr="0010535F">
        <w:rPr>
          <w:rFonts w:ascii="Garamond" w:hAnsi="Garamond"/>
          <w:bCs/>
          <w:sz w:val="24"/>
          <w:szCs w:val="24"/>
        </w:rPr>
        <w:t xml:space="preserve">izjavlja, da ni nastopil položaj, kot ga ureja določilo 35. člena </w:t>
      </w:r>
      <w:r w:rsidRPr="0010535F">
        <w:rPr>
          <w:rFonts w:ascii="Garamond" w:hAnsi="Garamond"/>
          <w:sz w:val="24"/>
          <w:szCs w:val="24"/>
        </w:rPr>
        <w:t xml:space="preserve">Zakona o integriteti in preprečevanju korupcije (ZIntPK-UPB2, </w:t>
      </w:r>
      <w:proofErr w:type="spellStart"/>
      <w:r w:rsidRPr="0010535F">
        <w:rPr>
          <w:rFonts w:ascii="Garamond" w:hAnsi="Garamond"/>
          <w:sz w:val="24"/>
          <w:szCs w:val="24"/>
        </w:rPr>
        <w:t>Ur.l</w:t>
      </w:r>
      <w:proofErr w:type="spellEnd"/>
      <w:r w:rsidRPr="0010535F">
        <w:rPr>
          <w:rFonts w:ascii="Garamond" w:hAnsi="Garamond"/>
          <w:sz w:val="24"/>
          <w:szCs w:val="24"/>
        </w:rPr>
        <w:t>. RS 69/11).</w:t>
      </w:r>
    </w:p>
    <w:p w14:paraId="47FECDE2" w14:textId="77777777" w:rsidR="00BD40DD" w:rsidRPr="0010535F" w:rsidRDefault="00BD40DD" w:rsidP="009901E7">
      <w:pPr>
        <w:autoSpaceDE w:val="0"/>
        <w:autoSpaceDN w:val="0"/>
        <w:adjustRightInd w:val="0"/>
        <w:spacing w:after="0" w:line="360" w:lineRule="auto"/>
        <w:jc w:val="both"/>
        <w:rPr>
          <w:rFonts w:ascii="Garamond" w:hAnsi="Garamond"/>
          <w:sz w:val="24"/>
          <w:szCs w:val="24"/>
        </w:rPr>
      </w:pPr>
    </w:p>
    <w:p w14:paraId="152D2ACD" w14:textId="77777777" w:rsidR="00BD40DD" w:rsidRPr="0010535F" w:rsidRDefault="00BD40DD" w:rsidP="009901E7">
      <w:pPr>
        <w:autoSpaceDE w:val="0"/>
        <w:autoSpaceDN w:val="0"/>
        <w:adjustRightInd w:val="0"/>
        <w:spacing w:after="0" w:line="360" w:lineRule="auto"/>
        <w:jc w:val="both"/>
        <w:rPr>
          <w:rFonts w:ascii="Garamond" w:hAnsi="Garamond"/>
          <w:sz w:val="24"/>
          <w:szCs w:val="24"/>
        </w:rPr>
      </w:pPr>
    </w:p>
    <w:p w14:paraId="00CFA9D5" w14:textId="77777777" w:rsidR="00BD40DD" w:rsidRPr="0010535F" w:rsidRDefault="00BD40DD" w:rsidP="009901E7">
      <w:pPr>
        <w:autoSpaceDE w:val="0"/>
        <w:autoSpaceDN w:val="0"/>
        <w:adjustRightInd w:val="0"/>
        <w:spacing w:after="0" w:line="360" w:lineRule="auto"/>
        <w:jc w:val="both"/>
        <w:rPr>
          <w:rFonts w:ascii="Garamond" w:hAnsi="Garamond"/>
          <w:sz w:val="24"/>
          <w:szCs w:val="24"/>
        </w:rPr>
      </w:pPr>
      <w:r w:rsidRPr="0010535F">
        <w:rPr>
          <w:rFonts w:ascii="Garamond" w:hAnsi="Garamond"/>
          <w:sz w:val="24"/>
          <w:szCs w:val="24"/>
        </w:rPr>
        <w:t xml:space="preserve">Določba 1. odst. 35. člena </w:t>
      </w:r>
      <w:proofErr w:type="spellStart"/>
      <w:r w:rsidRPr="0010535F">
        <w:rPr>
          <w:rFonts w:ascii="Garamond" w:hAnsi="Garamond"/>
          <w:sz w:val="24"/>
          <w:szCs w:val="24"/>
        </w:rPr>
        <w:t>ZIntPK</w:t>
      </w:r>
      <w:proofErr w:type="spellEnd"/>
      <w:r w:rsidRPr="0010535F">
        <w:rPr>
          <w:rFonts w:ascii="Garamond" w:hAnsi="Garamond"/>
          <w:sz w:val="24"/>
          <w:szCs w:val="24"/>
        </w:rPr>
        <w:t xml:space="preserve"> med drugim določa, da o</w:t>
      </w:r>
      <w:r w:rsidRPr="0010535F">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9B2FC10" w14:textId="77777777" w:rsidR="00BD40DD" w:rsidRPr="0010535F" w:rsidRDefault="00BD40DD" w:rsidP="009901E7">
      <w:pPr>
        <w:autoSpaceDE w:val="0"/>
        <w:autoSpaceDN w:val="0"/>
        <w:adjustRightInd w:val="0"/>
        <w:spacing w:after="0" w:line="360" w:lineRule="auto"/>
        <w:jc w:val="both"/>
        <w:rPr>
          <w:rFonts w:ascii="Garamond" w:hAnsi="Garamond"/>
          <w:sz w:val="24"/>
          <w:szCs w:val="24"/>
        </w:rPr>
      </w:pPr>
    </w:p>
    <w:p w14:paraId="227CC7AF" w14:textId="77777777" w:rsidR="00BD40DD" w:rsidRPr="0010535F" w:rsidRDefault="00BD40DD" w:rsidP="009901E7">
      <w:pPr>
        <w:autoSpaceDE w:val="0"/>
        <w:autoSpaceDN w:val="0"/>
        <w:adjustRightInd w:val="0"/>
        <w:spacing w:after="0" w:line="360" w:lineRule="auto"/>
        <w:jc w:val="both"/>
        <w:rPr>
          <w:rFonts w:ascii="Garamond" w:hAnsi="Garamond"/>
          <w:sz w:val="24"/>
          <w:szCs w:val="24"/>
        </w:rPr>
      </w:pPr>
      <w:r w:rsidRPr="0010535F">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80549A9" w14:textId="77777777" w:rsidR="00BD40DD" w:rsidRPr="0010535F" w:rsidRDefault="00BD40DD" w:rsidP="009901E7">
      <w:pPr>
        <w:autoSpaceDE w:val="0"/>
        <w:autoSpaceDN w:val="0"/>
        <w:adjustRightInd w:val="0"/>
        <w:spacing w:after="0" w:line="360" w:lineRule="auto"/>
        <w:jc w:val="both"/>
        <w:rPr>
          <w:rFonts w:ascii="Garamond" w:hAnsi="Garamond"/>
          <w:sz w:val="24"/>
          <w:szCs w:val="24"/>
          <w:lang w:eastAsia="sl-SI"/>
        </w:rPr>
      </w:pPr>
    </w:p>
    <w:p w14:paraId="6DE79E00" w14:textId="77777777" w:rsidR="00BD40DD" w:rsidRPr="0010535F" w:rsidRDefault="00BD40DD" w:rsidP="009901E7">
      <w:pPr>
        <w:autoSpaceDE w:val="0"/>
        <w:autoSpaceDN w:val="0"/>
        <w:adjustRightInd w:val="0"/>
        <w:spacing w:after="0" w:line="360" w:lineRule="auto"/>
        <w:jc w:val="both"/>
        <w:rPr>
          <w:rFonts w:ascii="Garamond" w:hAnsi="Garamond"/>
          <w:sz w:val="24"/>
          <w:szCs w:val="24"/>
        </w:rPr>
      </w:pPr>
      <w:r w:rsidRPr="0010535F">
        <w:rPr>
          <w:rFonts w:ascii="Garamond" w:hAnsi="Garamond"/>
          <w:sz w:val="24"/>
          <w:szCs w:val="24"/>
          <w:lang w:eastAsia="sl-SI"/>
        </w:rPr>
        <w:t xml:space="preserve">Pogodba, ki je v nasprotju z določbami 35.  člena </w:t>
      </w:r>
      <w:proofErr w:type="spellStart"/>
      <w:r w:rsidRPr="0010535F">
        <w:rPr>
          <w:rFonts w:ascii="Garamond" w:hAnsi="Garamond"/>
          <w:sz w:val="24"/>
          <w:szCs w:val="24"/>
          <w:lang w:eastAsia="sl-SI"/>
        </w:rPr>
        <w:t>ZIntPK</w:t>
      </w:r>
      <w:proofErr w:type="spellEnd"/>
      <w:r w:rsidRPr="0010535F">
        <w:rPr>
          <w:rFonts w:ascii="Garamond" w:hAnsi="Garamond"/>
          <w:sz w:val="24"/>
          <w:szCs w:val="24"/>
          <w:lang w:eastAsia="sl-SI"/>
        </w:rPr>
        <w:t>, je nična.</w:t>
      </w:r>
    </w:p>
    <w:p w14:paraId="69A55C62" w14:textId="77777777" w:rsidR="00BD40DD" w:rsidRPr="0010535F" w:rsidRDefault="00BD40DD" w:rsidP="009901E7">
      <w:pPr>
        <w:spacing w:after="0" w:line="360" w:lineRule="auto"/>
        <w:rPr>
          <w:rFonts w:ascii="Garamond" w:hAnsi="Garamond"/>
          <w:sz w:val="24"/>
          <w:szCs w:val="24"/>
        </w:rPr>
      </w:pPr>
    </w:p>
    <w:p w14:paraId="07D61B82" w14:textId="77777777" w:rsidR="00BD40DD" w:rsidRPr="0010535F" w:rsidRDefault="00BD40DD" w:rsidP="009901E7">
      <w:pPr>
        <w:spacing w:after="0" w:line="360" w:lineRule="auto"/>
        <w:jc w:val="both"/>
        <w:rPr>
          <w:rFonts w:ascii="Garamond" w:hAnsi="Garamond"/>
          <w:sz w:val="24"/>
          <w:szCs w:val="24"/>
          <w:lang w:eastAsia="sl-SI"/>
        </w:rPr>
      </w:pPr>
    </w:p>
    <w:p w14:paraId="3BEA0007" w14:textId="77777777" w:rsidR="00BD40DD" w:rsidRPr="0010535F" w:rsidRDefault="00BD40DD" w:rsidP="009901E7">
      <w:pPr>
        <w:spacing w:after="0" w:line="360" w:lineRule="auto"/>
        <w:jc w:val="both"/>
        <w:rPr>
          <w:rFonts w:ascii="Garamond" w:eastAsia="Times New Roman" w:hAnsi="Garamond"/>
          <w:sz w:val="24"/>
          <w:szCs w:val="24"/>
          <w:lang w:eastAsia="sl-SI"/>
        </w:rPr>
      </w:pPr>
      <w:r w:rsidRPr="0010535F">
        <w:rPr>
          <w:rFonts w:ascii="Garamond" w:eastAsia="Times New Roman" w:hAnsi="Garamond"/>
          <w:sz w:val="24"/>
          <w:szCs w:val="24"/>
          <w:lang w:eastAsia="sl-SI"/>
        </w:rPr>
        <w:t xml:space="preserve">Kraj in datum:                                            Žig: </w:t>
      </w:r>
      <w:r w:rsidRPr="0010535F">
        <w:rPr>
          <w:rFonts w:ascii="Garamond" w:eastAsia="Times New Roman" w:hAnsi="Garamond"/>
          <w:sz w:val="24"/>
          <w:szCs w:val="24"/>
          <w:lang w:eastAsia="sl-SI"/>
        </w:rPr>
        <w:tab/>
      </w:r>
      <w:r w:rsidRPr="0010535F">
        <w:rPr>
          <w:rFonts w:ascii="Garamond" w:eastAsia="Times New Roman" w:hAnsi="Garamond"/>
          <w:sz w:val="24"/>
          <w:szCs w:val="24"/>
          <w:lang w:eastAsia="sl-SI"/>
        </w:rPr>
        <w:tab/>
      </w:r>
      <w:r w:rsidRPr="0010535F">
        <w:rPr>
          <w:rFonts w:ascii="Garamond" w:eastAsia="Times New Roman" w:hAnsi="Garamond"/>
          <w:sz w:val="24"/>
          <w:szCs w:val="24"/>
          <w:lang w:eastAsia="sl-SI"/>
        </w:rPr>
        <w:tab/>
        <w:t>Podpis ponudnika:</w:t>
      </w:r>
    </w:p>
    <w:p w14:paraId="1B0FD00E" w14:textId="0CC04657" w:rsidR="00EA4230" w:rsidRPr="0010535F" w:rsidRDefault="00EA4230" w:rsidP="009901E7">
      <w:pPr>
        <w:spacing w:after="0" w:line="360" w:lineRule="auto"/>
        <w:rPr>
          <w:rFonts w:ascii="Garamond" w:hAnsi="Garamond"/>
          <w:sz w:val="24"/>
          <w:szCs w:val="24"/>
        </w:rPr>
      </w:pPr>
      <w:r w:rsidRPr="0010535F">
        <w:rPr>
          <w:rFonts w:ascii="Garamond" w:hAnsi="Garamond"/>
          <w:sz w:val="24"/>
          <w:szCs w:val="24"/>
        </w:rPr>
        <w:br w:type="page"/>
      </w:r>
    </w:p>
    <w:p w14:paraId="74F2107F" w14:textId="4F7E447E" w:rsidR="00213E4C" w:rsidRPr="00DA64E6" w:rsidRDefault="00982EF0" w:rsidP="00DA64E6">
      <w:pPr>
        <w:spacing w:after="0" w:line="360" w:lineRule="auto"/>
        <w:rPr>
          <w:rFonts w:ascii="Garamond" w:hAnsi="Garamond"/>
          <w:b/>
          <w:iCs/>
          <w:sz w:val="24"/>
          <w:szCs w:val="24"/>
          <w:lang w:eastAsia="sl-SI"/>
        </w:rPr>
      </w:pPr>
      <w:bookmarkStart w:id="88" w:name="__RefHeading__3243_419607910"/>
      <w:bookmarkStart w:id="89" w:name="_Toc440020521"/>
      <w:bookmarkStart w:id="90" w:name="_Toc532193581"/>
      <w:bookmarkStart w:id="91" w:name="_Toc1015536"/>
      <w:bookmarkStart w:id="92" w:name="_Toc443902496"/>
      <w:bookmarkStart w:id="93" w:name="_Toc451313937"/>
      <w:bookmarkStart w:id="94" w:name="_Toc518022706"/>
      <w:bookmarkEnd w:id="67"/>
      <w:r w:rsidRPr="00DA64E6">
        <w:rPr>
          <w:rFonts w:ascii="Garamond" w:hAnsi="Garamond"/>
          <w:b/>
          <w:iCs/>
          <w:sz w:val="24"/>
          <w:szCs w:val="24"/>
          <w:lang w:eastAsia="sl-SI"/>
        </w:rPr>
        <w:lastRenderedPageBreak/>
        <w:t>Vzorec pogodbe</w:t>
      </w:r>
      <w:r w:rsidR="00213E4C" w:rsidRPr="00DA64E6">
        <w:rPr>
          <w:rFonts w:ascii="Garamond" w:hAnsi="Garamond"/>
          <w:b/>
          <w:iCs/>
          <w:sz w:val="24"/>
          <w:szCs w:val="24"/>
          <w:lang w:eastAsia="sl-SI"/>
        </w:rPr>
        <w:tab/>
      </w:r>
      <w:r w:rsidR="00213E4C" w:rsidRPr="00DA64E6">
        <w:rPr>
          <w:rFonts w:ascii="Garamond" w:hAnsi="Garamond"/>
          <w:b/>
          <w:iCs/>
          <w:sz w:val="24"/>
          <w:szCs w:val="24"/>
          <w:lang w:eastAsia="sl-SI"/>
        </w:rPr>
        <w:tab/>
      </w:r>
      <w:r w:rsidR="00213E4C" w:rsidRPr="00DA64E6">
        <w:rPr>
          <w:rFonts w:ascii="Garamond" w:hAnsi="Garamond"/>
          <w:b/>
          <w:iCs/>
          <w:sz w:val="24"/>
          <w:szCs w:val="24"/>
          <w:lang w:eastAsia="sl-SI"/>
        </w:rPr>
        <w:tab/>
      </w:r>
      <w:r w:rsidR="00213E4C" w:rsidRPr="00DA64E6">
        <w:rPr>
          <w:rFonts w:ascii="Garamond" w:hAnsi="Garamond"/>
          <w:b/>
          <w:iCs/>
          <w:sz w:val="24"/>
          <w:szCs w:val="24"/>
          <w:lang w:eastAsia="sl-SI"/>
        </w:rPr>
        <w:tab/>
      </w:r>
      <w:r w:rsidR="00213E4C" w:rsidRPr="00DA64E6">
        <w:rPr>
          <w:rFonts w:ascii="Garamond" w:hAnsi="Garamond"/>
          <w:b/>
          <w:iCs/>
          <w:sz w:val="24"/>
          <w:szCs w:val="24"/>
          <w:lang w:eastAsia="sl-SI"/>
        </w:rPr>
        <w:tab/>
      </w:r>
      <w:r w:rsidR="00213E4C" w:rsidRPr="00DA64E6">
        <w:rPr>
          <w:rFonts w:ascii="Garamond" w:hAnsi="Garamond"/>
          <w:b/>
          <w:iCs/>
          <w:sz w:val="24"/>
          <w:szCs w:val="24"/>
          <w:lang w:eastAsia="sl-SI"/>
        </w:rPr>
        <w:tab/>
      </w:r>
      <w:r w:rsidR="00213E4C" w:rsidRPr="00DA64E6">
        <w:rPr>
          <w:rFonts w:ascii="Garamond" w:hAnsi="Garamond"/>
          <w:b/>
          <w:iCs/>
          <w:sz w:val="24"/>
          <w:szCs w:val="24"/>
          <w:lang w:eastAsia="sl-SI"/>
        </w:rPr>
        <w:tab/>
      </w:r>
      <w:r w:rsidR="00213E4C" w:rsidRPr="00DA64E6">
        <w:rPr>
          <w:rFonts w:ascii="Garamond" w:hAnsi="Garamond"/>
          <w:b/>
          <w:iCs/>
          <w:sz w:val="24"/>
          <w:szCs w:val="24"/>
          <w:lang w:eastAsia="sl-SI"/>
        </w:rPr>
        <w:tab/>
      </w:r>
      <w:r w:rsidR="00213E4C" w:rsidRPr="00DA64E6">
        <w:rPr>
          <w:rFonts w:ascii="Garamond" w:hAnsi="Garamond"/>
          <w:b/>
          <w:iCs/>
          <w:sz w:val="24"/>
          <w:szCs w:val="24"/>
          <w:lang w:eastAsia="sl-SI"/>
        </w:rPr>
        <w:tab/>
      </w:r>
    </w:p>
    <w:p w14:paraId="056FBCB2" w14:textId="77777777" w:rsidR="00213E4C" w:rsidRPr="00DA64E6" w:rsidRDefault="00213E4C" w:rsidP="00DA64E6">
      <w:pPr>
        <w:spacing w:after="0" w:line="360" w:lineRule="auto"/>
        <w:contextualSpacing/>
        <w:jc w:val="both"/>
        <w:outlineLvl w:val="0"/>
        <w:rPr>
          <w:rFonts w:ascii="Garamond" w:eastAsia="Arial Unicode MS" w:hAnsi="Garamond" w:cstheme="minorHAnsi"/>
          <w:b/>
          <w:bCs/>
          <w:sz w:val="24"/>
          <w:szCs w:val="24"/>
        </w:rPr>
      </w:pPr>
    </w:p>
    <w:p w14:paraId="2AA6A326" w14:textId="77777777" w:rsidR="00213E4C" w:rsidRPr="00DA64E6" w:rsidRDefault="00213E4C" w:rsidP="00DA64E6">
      <w:pPr>
        <w:spacing w:after="0" w:line="360" w:lineRule="auto"/>
        <w:contextualSpacing/>
        <w:jc w:val="both"/>
        <w:outlineLvl w:val="0"/>
        <w:rPr>
          <w:rFonts w:ascii="Garamond" w:eastAsia="Arial Unicode MS" w:hAnsi="Garamond" w:cstheme="minorHAnsi"/>
          <w:b/>
          <w:bCs/>
          <w:sz w:val="24"/>
          <w:szCs w:val="24"/>
        </w:rPr>
      </w:pPr>
    </w:p>
    <w:p w14:paraId="55CDC245" w14:textId="77777777" w:rsidR="00213E4C" w:rsidRPr="00DA64E6" w:rsidRDefault="00213E4C" w:rsidP="00DA64E6">
      <w:pPr>
        <w:spacing w:after="0" w:line="360" w:lineRule="auto"/>
        <w:contextualSpacing/>
        <w:jc w:val="both"/>
        <w:outlineLvl w:val="0"/>
        <w:rPr>
          <w:rFonts w:ascii="Garamond" w:eastAsia="Arial Unicode MS" w:hAnsi="Garamond" w:cstheme="minorHAnsi"/>
          <w:b/>
          <w:bCs/>
          <w:sz w:val="24"/>
          <w:szCs w:val="24"/>
        </w:rPr>
      </w:pPr>
    </w:p>
    <w:p w14:paraId="51A2A642" w14:textId="77777777" w:rsidR="00213E4C" w:rsidRPr="00DA64E6" w:rsidRDefault="00213E4C" w:rsidP="00DA64E6">
      <w:pPr>
        <w:spacing w:after="0" w:line="360" w:lineRule="auto"/>
        <w:contextualSpacing/>
        <w:jc w:val="both"/>
        <w:outlineLvl w:val="0"/>
        <w:rPr>
          <w:rFonts w:ascii="Garamond" w:eastAsia="Arial Unicode MS" w:hAnsi="Garamond" w:cstheme="minorHAnsi"/>
          <w:b/>
          <w:bCs/>
          <w:sz w:val="24"/>
          <w:szCs w:val="24"/>
        </w:rPr>
      </w:pPr>
    </w:p>
    <w:p w14:paraId="67D11FF8" w14:textId="77777777" w:rsidR="00213E4C" w:rsidRPr="00DA64E6" w:rsidRDefault="00213E4C" w:rsidP="00DA64E6">
      <w:pPr>
        <w:spacing w:after="0" w:line="360" w:lineRule="auto"/>
        <w:contextualSpacing/>
        <w:jc w:val="both"/>
        <w:outlineLvl w:val="0"/>
        <w:rPr>
          <w:rFonts w:ascii="Garamond" w:eastAsia="Arial Unicode MS" w:hAnsi="Garamond" w:cstheme="minorHAnsi"/>
          <w:b/>
          <w:bCs/>
          <w:sz w:val="24"/>
          <w:szCs w:val="24"/>
        </w:rPr>
      </w:pPr>
    </w:p>
    <w:p w14:paraId="5CC45FCF" w14:textId="77777777" w:rsidR="00213E4C" w:rsidRPr="00DA64E6" w:rsidRDefault="00213E4C" w:rsidP="00DA64E6">
      <w:pPr>
        <w:spacing w:after="0" w:line="360" w:lineRule="auto"/>
        <w:contextualSpacing/>
        <w:jc w:val="both"/>
        <w:outlineLvl w:val="0"/>
        <w:rPr>
          <w:rFonts w:ascii="Garamond" w:eastAsia="Arial Unicode MS" w:hAnsi="Garamond" w:cstheme="minorHAnsi"/>
          <w:b/>
          <w:bCs/>
          <w:sz w:val="24"/>
          <w:szCs w:val="24"/>
        </w:rPr>
      </w:pPr>
    </w:p>
    <w:p w14:paraId="749C658F" w14:textId="77777777" w:rsidR="00213E4C" w:rsidRPr="00DA64E6" w:rsidRDefault="00213E4C" w:rsidP="00DA64E6">
      <w:pPr>
        <w:spacing w:after="0" w:line="360" w:lineRule="auto"/>
        <w:contextualSpacing/>
        <w:jc w:val="both"/>
        <w:outlineLvl w:val="0"/>
        <w:rPr>
          <w:rFonts w:ascii="Garamond" w:eastAsia="Arial Unicode MS" w:hAnsi="Garamond" w:cstheme="minorHAnsi"/>
          <w:b/>
          <w:bCs/>
          <w:sz w:val="24"/>
          <w:szCs w:val="24"/>
        </w:rPr>
      </w:pPr>
    </w:p>
    <w:p w14:paraId="2EF1053A" w14:textId="77777777" w:rsidR="00213E4C" w:rsidRPr="00DA64E6" w:rsidRDefault="00213E4C" w:rsidP="00DA64E6">
      <w:pPr>
        <w:spacing w:after="0" w:line="360" w:lineRule="auto"/>
        <w:jc w:val="center"/>
        <w:rPr>
          <w:rFonts w:ascii="Garamond" w:hAnsi="Garamond"/>
          <w:sz w:val="24"/>
          <w:szCs w:val="24"/>
        </w:rPr>
      </w:pPr>
      <w:r w:rsidRPr="00DA64E6">
        <w:rPr>
          <w:rFonts w:ascii="Garamond" w:hAnsi="Garamond"/>
          <w:sz w:val="24"/>
          <w:szCs w:val="24"/>
        </w:rPr>
        <w:t>za javno naročilo</w:t>
      </w:r>
    </w:p>
    <w:p w14:paraId="6F6259A9" w14:textId="77777777" w:rsidR="00213E4C" w:rsidRPr="00DA64E6" w:rsidRDefault="00213E4C" w:rsidP="00DA64E6">
      <w:pPr>
        <w:spacing w:after="0" w:line="360" w:lineRule="auto"/>
        <w:jc w:val="center"/>
        <w:rPr>
          <w:rFonts w:ascii="Garamond" w:hAnsi="Garamond"/>
          <w:sz w:val="24"/>
          <w:szCs w:val="24"/>
        </w:rPr>
      </w:pPr>
    </w:p>
    <w:p w14:paraId="1B805319" w14:textId="05DFE4CC" w:rsidR="00213E4C" w:rsidRPr="00DA64E6" w:rsidRDefault="008356C1" w:rsidP="00DA64E6">
      <w:pPr>
        <w:spacing w:after="0" w:line="360" w:lineRule="auto"/>
        <w:jc w:val="center"/>
        <w:rPr>
          <w:rFonts w:ascii="Garamond" w:hAnsi="Garamond"/>
          <w:sz w:val="24"/>
          <w:szCs w:val="24"/>
        </w:rPr>
      </w:pPr>
      <w:r w:rsidRPr="00DA64E6">
        <w:rPr>
          <w:rFonts w:ascii="Garamond" w:hAnsi="Garamond"/>
          <w:b/>
          <w:i/>
          <w:sz w:val="24"/>
          <w:szCs w:val="24"/>
          <w:lang w:eastAsia="sl-SI"/>
        </w:rPr>
        <w:t>»Izvedba zahtevnih rušitvenih del na višini«</w:t>
      </w:r>
    </w:p>
    <w:p w14:paraId="2500A912" w14:textId="77777777" w:rsidR="00213E4C" w:rsidRPr="00DA64E6" w:rsidRDefault="00213E4C" w:rsidP="00DA64E6">
      <w:pPr>
        <w:spacing w:after="0" w:line="360" w:lineRule="auto"/>
        <w:rPr>
          <w:rFonts w:ascii="Garamond" w:hAnsi="Garamond"/>
          <w:sz w:val="24"/>
          <w:szCs w:val="24"/>
        </w:rPr>
      </w:pPr>
    </w:p>
    <w:p w14:paraId="2562D9DA" w14:textId="77777777" w:rsidR="00213E4C" w:rsidRPr="00DA64E6" w:rsidRDefault="00213E4C" w:rsidP="00DA64E6">
      <w:pPr>
        <w:spacing w:after="0" w:line="360" w:lineRule="auto"/>
        <w:rPr>
          <w:rFonts w:ascii="Garamond" w:hAnsi="Garamond"/>
          <w:sz w:val="24"/>
          <w:szCs w:val="24"/>
        </w:rPr>
      </w:pPr>
    </w:p>
    <w:p w14:paraId="5C4C5084" w14:textId="77777777" w:rsidR="00213E4C" w:rsidRPr="00DA64E6" w:rsidRDefault="00213E4C" w:rsidP="00DA64E6">
      <w:pPr>
        <w:spacing w:after="0" w:line="360" w:lineRule="auto"/>
        <w:rPr>
          <w:rFonts w:ascii="Garamond" w:hAnsi="Garamond"/>
          <w:sz w:val="24"/>
          <w:szCs w:val="24"/>
        </w:rPr>
      </w:pPr>
    </w:p>
    <w:p w14:paraId="76B9CD5D" w14:textId="77777777" w:rsidR="00213E4C" w:rsidRPr="00DA64E6" w:rsidRDefault="00213E4C" w:rsidP="00DA64E6">
      <w:pPr>
        <w:spacing w:after="0" w:line="360" w:lineRule="auto"/>
        <w:rPr>
          <w:rFonts w:ascii="Garamond" w:hAnsi="Garamond"/>
          <w:sz w:val="24"/>
          <w:szCs w:val="24"/>
        </w:rPr>
      </w:pPr>
    </w:p>
    <w:p w14:paraId="51085AD3" w14:textId="77777777" w:rsidR="00213E4C" w:rsidRPr="00DA64E6" w:rsidRDefault="00213E4C" w:rsidP="00DA64E6">
      <w:pPr>
        <w:spacing w:after="0" w:line="360" w:lineRule="auto"/>
        <w:rPr>
          <w:rFonts w:ascii="Garamond" w:hAnsi="Garamond"/>
          <w:sz w:val="24"/>
          <w:szCs w:val="24"/>
        </w:rPr>
      </w:pPr>
    </w:p>
    <w:p w14:paraId="48913C2D" w14:textId="77777777" w:rsidR="00213E4C" w:rsidRPr="00DA64E6" w:rsidRDefault="00213E4C" w:rsidP="00DA64E6">
      <w:pPr>
        <w:spacing w:after="0" w:line="360" w:lineRule="auto"/>
        <w:rPr>
          <w:rFonts w:ascii="Garamond" w:hAnsi="Garamond"/>
          <w:sz w:val="24"/>
          <w:szCs w:val="24"/>
        </w:rPr>
      </w:pPr>
    </w:p>
    <w:p w14:paraId="06BE56EE" w14:textId="77777777" w:rsidR="00213E4C" w:rsidRPr="00DA64E6" w:rsidRDefault="00213E4C" w:rsidP="00DA64E6">
      <w:pPr>
        <w:spacing w:after="0" w:line="360" w:lineRule="auto"/>
        <w:rPr>
          <w:rFonts w:ascii="Garamond" w:hAnsi="Garamond"/>
          <w:sz w:val="24"/>
          <w:szCs w:val="24"/>
        </w:rPr>
      </w:pPr>
    </w:p>
    <w:p w14:paraId="4F198E00" w14:textId="77777777" w:rsidR="00213E4C" w:rsidRPr="00DA64E6" w:rsidRDefault="00213E4C" w:rsidP="00DA64E6">
      <w:pPr>
        <w:spacing w:after="0" w:line="360" w:lineRule="auto"/>
        <w:rPr>
          <w:rFonts w:ascii="Garamond" w:hAnsi="Garamond"/>
          <w:sz w:val="24"/>
          <w:szCs w:val="24"/>
        </w:rPr>
      </w:pPr>
    </w:p>
    <w:p w14:paraId="22696FEB" w14:textId="77777777" w:rsidR="00213E4C" w:rsidRPr="00DA64E6" w:rsidRDefault="00213E4C" w:rsidP="00DA64E6">
      <w:pPr>
        <w:spacing w:after="0" w:line="360" w:lineRule="auto"/>
        <w:rPr>
          <w:rFonts w:ascii="Garamond" w:hAnsi="Garamond"/>
          <w:sz w:val="24"/>
          <w:szCs w:val="24"/>
        </w:rPr>
      </w:pPr>
    </w:p>
    <w:p w14:paraId="41F73CA6" w14:textId="77777777" w:rsidR="00213E4C" w:rsidRPr="00DA64E6" w:rsidRDefault="00213E4C" w:rsidP="00DA64E6">
      <w:pPr>
        <w:spacing w:after="0" w:line="360" w:lineRule="auto"/>
        <w:rPr>
          <w:rFonts w:ascii="Garamond" w:hAnsi="Garamond"/>
          <w:sz w:val="24"/>
          <w:szCs w:val="24"/>
        </w:rPr>
      </w:pPr>
    </w:p>
    <w:p w14:paraId="44DE8193" w14:textId="77777777" w:rsidR="00213E4C" w:rsidRPr="00DA64E6" w:rsidRDefault="00213E4C" w:rsidP="00DA64E6">
      <w:pPr>
        <w:spacing w:after="0" w:line="360" w:lineRule="auto"/>
        <w:rPr>
          <w:rFonts w:ascii="Garamond" w:hAnsi="Garamond"/>
          <w:sz w:val="24"/>
          <w:szCs w:val="24"/>
        </w:rPr>
      </w:pPr>
    </w:p>
    <w:p w14:paraId="271DB301" w14:textId="77777777" w:rsidR="00213E4C" w:rsidRPr="00DA64E6" w:rsidRDefault="00213E4C" w:rsidP="00DA64E6">
      <w:pPr>
        <w:spacing w:after="0" w:line="360" w:lineRule="auto"/>
        <w:rPr>
          <w:rFonts w:ascii="Garamond" w:hAnsi="Garamond"/>
          <w:sz w:val="24"/>
          <w:szCs w:val="24"/>
        </w:rPr>
      </w:pPr>
    </w:p>
    <w:p w14:paraId="3968F598" w14:textId="77777777" w:rsidR="00213E4C" w:rsidRPr="00DA64E6" w:rsidRDefault="00213E4C" w:rsidP="00DA64E6">
      <w:pPr>
        <w:spacing w:after="0" w:line="360" w:lineRule="auto"/>
        <w:rPr>
          <w:rFonts w:ascii="Garamond" w:hAnsi="Garamond"/>
          <w:sz w:val="24"/>
          <w:szCs w:val="24"/>
        </w:rPr>
      </w:pPr>
    </w:p>
    <w:p w14:paraId="0AA2A5F5" w14:textId="77777777" w:rsidR="00213E4C" w:rsidRPr="00DA64E6" w:rsidRDefault="00213E4C" w:rsidP="00DA64E6">
      <w:pPr>
        <w:spacing w:after="0" w:line="360" w:lineRule="auto"/>
        <w:rPr>
          <w:rFonts w:ascii="Garamond" w:hAnsi="Garamond"/>
          <w:sz w:val="24"/>
          <w:szCs w:val="24"/>
        </w:rPr>
      </w:pPr>
    </w:p>
    <w:p w14:paraId="1CC56466" w14:textId="79E0F8A8" w:rsidR="00B27B58" w:rsidRDefault="00B27B58">
      <w:pPr>
        <w:spacing w:after="0" w:line="240" w:lineRule="auto"/>
        <w:rPr>
          <w:rFonts w:ascii="Garamond" w:hAnsi="Garamond"/>
          <w:sz w:val="24"/>
          <w:szCs w:val="24"/>
        </w:rPr>
      </w:pPr>
      <w:r>
        <w:rPr>
          <w:rFonts w:ascii="Garamond" w:hAnsi="Garamond"/>
          <w:sz w:val="24"/>
          <w:szCs w:val="24"/>
        </w:rPr>
        <w:br w:type="page"/>
      </w:r>
    </w:p>
    <w:p w14:paraId="46B03AE5" w14:textId="77777777" w:rsidR="00213E4C" w:rsidRPr="00DA64E6" w:rsidRDefault="00213E4C" w:rsidP="00DA64E6">
      <w:pPr>
        <w:spacing w:after="0" w:line="360" w:lineRule="auto"/>
        <w:rPr>
          <w:rFonts w:ascii="Garamond" w:hAnsi="Garamond"/>
          <w:sz w:val="24"/>
          <w:szCs w:val="24"/>
        </w:rPr>
      </w:pPr>
    </w:p>
    <w:bookmarkEnd w:id="88"/>
    <w:bookmarkEnd w:id="89"/>
    <w:bookmarkEnd w:id="90"/>
    <w:bookmarkEnd w:id="91"/>
    <w:p w14:paraId="1D24DDAB" w14:textId="70072145" w:rsidR="00213E4C" w:rsidRDefault="00213E4C" w:rsidP="00DA64E6">
      <w:pPr>
        <w:spacing w:after="0" w:line="360" w:lineRule="auto"/>
        <w:rPr>
          <w:rFonts w:ascii="Garamond" w:hAnsi="Garamond" w:cstheme="minorHAnsi"/>
          <w:sz w:val="24"/>
          <w:szCs w:val="24"/>
        </w:rPr>
      </w:pPr>
      <w:r w:rsidRPr="00DA64E6">
        <w:rPr>
          <w:rFonts w:ascii="Garamond" w:hAnsi="Garamond" w:cstheme="minorHAnsi"/>
          <w:sz w:val="24"/>
          <w:szCs w:val="24"/>
        </w:rPr>
        <w:t>Pogodbeni stranki:</w:t>
      </w:r>
    </w:p>
    <w:p w14:paraId="5C9452FE" w14:textId="77777777" w:rsidR="00DA64E6" w:rsidRPr="00DA64E6" w:rsidRDefault="00DA64E6" w:rsidP="00DA64E6">
      <w:pPr>
        <w:spacing w:after="0" w:line="360" w:lineRule="auto"/>
        <w:rPr>
          <w:rFonts w:ascii="Garamond" w:hAnsi="Garamond" w:cstheme="minorHAnsi"/>
          <w:sz w:val="24"/>
          <w:szCs w:val="24"/>
        </w:rPr>
      </w:pPr>
    </w:p>
    <w:p w14:paraId="2A58AA63" w14:textId="1C03453C" w:rsidR="00213E4C" w:rsidRPr="00DA64E6" w:rsidRDefault="00213E4C" w:rsidP="00DA64E6">
      <w:pPr>
        <w:spacing w:after="0" w:line="360" w:lineRule="auto"/>
        <w:jc w:val="both"/>
        <w:rPr>
          <w:rFonts w:ascii="Garamond" w:hAnsi="Garamond" w:cstheme="minorHAnsi"/>
          <w:bCs/>
          <w:sz w:val="24"/>
          <w:szCs w:val="24"/>
        </w:rPr>
      </w:pPr>
      <w:r w:rsidRPr="00DA64E6">
        <w:rPr>
          <w:rFonts w:ascii="Garamond" w:hAnsi="Garamond" w:cstheme="minorHAnsi"/>
          <w:bCs/>
          <w:sz w:val="24"/>
          <w:szCs w:val="24"/>
        </w:rPr>
        <w:t xml:space="preserve">RGP d.o.o., </w:t>
      </w:r>
      <w:r w:rsidR="00C77188" w:rsidRPr="00DA64E6">
        <w:rPr>
          <w:rFonts w:ascii="Garamond" w:hAnsi="Garamond" w:cstheme="minorHAnsi"/>
          <w:bCs/>
          <w:sz w:val="24"/>
          <w:szCs w:val="24"/>
        </w:rPr>
        <w:t>rekonstrukcije, gradnje, proizvodnja</w:t>
      </w:r>
      <w:r w:rsidRPr="00DA64E6">
        <w:rPr>
          <w:rFonts w:ascii="Garamond" w:hAnsi="Garamond" w:cstheme="minorHAnsi"/>
          <w:bCs/>
          <w:sz w:val="24"/>
          <w:szCs w:val="24"/>
        </w:rPr>
        <w:t xml:space="preserve">, Rudarska cesta 6, 3320 </w:t>
      </w:r>
      <w:r w:rsidR="00C77188" w:rsidRPr="00DA64E6">
        <w:rPr>
          <w:rFonts w:ascii="Garamond" w:hAnsi="Garamond" w:cstheme="minorHAnsi"/>
          <w:bCs/>
          <w:sz w:val="24"/>
          <w:szCs w:val="24"/>
        </w:rPr>
        <w:t>Velenje</w:t>
      </w:r>
    </w:p>
    <w:p w14:paraId="268D5376" w14:textId="355EDCF8" w:rsidR="00213E4C" w:rsidRPr="00DA64E6" w:rsidRDefault="00213E4C" w:rsidP="00DA64E6">
      <w:pPr>
        <w:spacing w:after="0" w:line="360" w:lineRule="auto"/>
        <w:jc w:val="both"/>
        <w:rPr>
          <w:rFonts w:ascii="Garamond" w:hAnsi="Garamond" w:cstheme="minorHAnsi"/>
          <w:bCs/>
          <w:sz w:val="24"/>
          <w:szCs w:val="24"/>
        </w:rPr>
      </w:pPr>
      <w:r w:rsidRPr="00DA64E6">
        <w:rPr>
          <w:rFonts w:ascii="Garamond" w:hAnsi="Garamond" w:cstheme="minorHAnsi"/>
          <w:bCs/>
          <w:sz w:val="24"/>
          <w:szCs w:val="24"/>
        </w:rPr>
        <w:t xml:space="preserve">ki </w:t>
      </w:r>
      <w:r w:rsidR="00C77188" w:rsidRPr="00DA64E6">
        <w:rPr>
          <w:rFonts w:ascii="Garamond" w:hAnsi="Garamond" w:cstheme="minorHAnsi"/>
          <w:bCs/>
          <w:sz w:val="24"/>
          <w:szCs w:val="24"/>
        </w:rPr>
        <w:t>jo</w:t>
      </w:r>
      <w:r w:rsidRPr="00DA64E6">
        <w:rPr>
          <w:rFonts w:ascii="Garamond" w:hAnsi="Garamond" w:cstheme="minorHAnsi"/>
          <w:bCs/>
          <w:sz w:val="24"/>
          <w:szCs w:val="24"/>
        </w:rPr>
        <w:t xml:space="preserve"> zastopa</w:t>
      </w:r>
      <w:r w:rsidR="00C77188" w:rsidRPr="00DA64E6">
        <w:rPr>
          <w:rFonts w:ascii="Garamond" w:hAnsi="Garamond" w:cstheme="minorHAnsi"/>
          <w:bCs/>
          <w:sz w:val="24"/>
          <w:szCs w:val="24"/>
        </w:rPr>
        <w:t>ta mag. Marko Ranzinger</w:t>
      </w:r>
      <w:r w:rsidRPr="00DA64E6">
        <w:rPr>
          <w:rFonts w:ascii="Garamond" w:hAnsi="Garamond" w:cstheme="minorHAnsi"/>
          <w:bCs/>
          <w:sz w:val="24"/>
          <w:szCs w:val="24"/>
        </w:rPr>
        <w:t xml:space="preserve">, </w:t>
      </w:r>
      <w:r w:rsidR="00C77188" w:rsidRPr="00DA64E6">
        <w:rPr>
          <w:rFonts w:ascii="Garamond" w:hAnsi="Garamond" w:cstheme="minorHAnsi"/>
          <w:bCs/>
          <w:sz w:val="24"/>
          <w:szCs w:val="24"/>
        </w:rPr>
        <w:t>generalni direktor in Zef Vučaj, direktor</w:t>
      </w:r>
    </w:p>
    <w:p w14:paraId="16C791E3" w14:textId="77777777" w:rsidR="00213E4C" w:rsidRPr="00DA64E6" w:rsidRDefault="00213E4C" w:rsidP="00DA64E6">
      <w:pPr>
        <w:spacing w:after="0" w:line="360" w:lineRule="auto"/>
        <w:jc w:val="both"/>
        <w:rPr>
          <w:rFonts w:ascii="Garamond" w:hAnsi="Garamond" w:cstheme="minorHAnsi"/>
          <w:bCs/>
          <w:sz w:val="24"/>
          <w:szCs w:val="24"/>
        </w:rPr>
      </w:pPr>
      <w:r w:rsidRPr="00DA64E6">
        <w:rPr>
          <w:rFonts w:ascii="Garamond" w:hAnsi="Garamond" w:cstheme="minorHAnsi"/>
          <w:bCs/>
          <w:sz w:val="24"/>
          <w:szCs w:val="24"/>
        </w:rPr>
        <w:t>Matična št.</w:t>
      </w:r>
      <w:r w:rsidRPr="00DA64E6">
        <w:rPr>
          <w:rFonts w:ascii="Garamond" w:hAnsi="Garamond" w:cstheme="minorHAnsi"/>
          <w:sz w:val="24"/>
          <w:szCs w:val="24"/>
        </w:rPr>
        <w:t xml:space="preserve"> </w:t>
      </w:r>
      <w:r w:rsidRPr="00DA64E6">
        <w:rPr>
          <w:rFonts w:ascii="Garamond" w:hAnsi="Garamond" w:cstheme="minorHAnsi"/>
          <w:bCs/>
          <w:sz w:val="24"/>
          <w:szCs w:val="24"/>
        </w:rPr>
        <w:t xml:space="preserve">5513065000, </w:t>
      </w:r>
    </w:p>
    <w:p w14:paraId="013477E7" w14:textId="77777777" w:rsidR="00213E4C" w:rsidRPr="00DA64E6" w:rsidRDefault="00213E4C" w:rsidP="00DA64E6">
      <w:pPr>
        <w:spacing w:after="0" w:line="360" w:lineRule="auto"/>
        <w:jc w:val="both"/>
        <w:rPr>
          <w:rFonts w:ascii="Garamond" w:hAnsi="Garamond" w:cstheme="minorHAnsi"/>
          <w:bCs/>
          <w:sz w:val="24"/>
          <w:szCs w:val="24"/>
        </w:rPr>
      </w:pPr>
      <w:r w:rsidRPr="00DA64E6">
        <w:rPr>
          <w:rFonts w:ascii="Garamond" w:hAnsi="Garamond" w:cstheme="minorHAnsi"/>
          <w:sz w:val="24"/>
          <w:szCs w:val="24"/>
        </w:rPr>
        <w:t>Identifikacijska št. (ID za DDV): SI 81182791</w:t>
      </w:r>
      <w:r w:rsidRPr="00DA64E6">
        <w:rPr>
          <w:rFonts w:ascii="Garamond" w:hAnsi="Garamond" w:cstheme="minorHAnsi"/>
          <w:bCs/>
          <w:sz w:val="24"/>
          <w:szCs w:val="24"/>
        </w:rPr>
        <w:t xml:space="preserve">, </w:t>
      </w:r>
    </w:p>
    <w:p w14:paraId="54E88281" w14:textId="77777777" w:rsidR="00213E4C" w:rsidRPr="00DA64E6" w:rsidRDefault="00213E4C" w:rsidP="00DA64E6">
      <w:pPr>
        <w:spacing w:after="0" w:line="360" w:lineRule="auto"/>
        <w:jc w:val="both"/>
        <w:rPr>
          <w:rFonts w:ascii="Garamond" w:hAnsi="Garamond" w:cstheme="minorHAnsi"/>
          <w:bCs/>
          <w:sz w:val="24"/>
          <w:szCs w:val="24"/>
        </w:rPr>
      </w:pPr>
      <w:r w:rsidRPr="00DA64E6">
        <w:rPr>
          <w:rFonts w:ascii="Garamond" w:hAnsi="Garamond" w:cstheme="minorHAnsi"/>
          <w:bCs/>
          <w:sz w:val="24"/>
          <w:szCs w:val="24"/>
        </w:rPr>
        <w:t xml:space="preserve">Transakcijski račun: SI56 0242 6001 9289 178, odprt pri NLB </w:t>
      </w:r>
      <w:proofErr w:type="spellStart"/>
      <w:r w:rsidRPr="00DA64E6">
        <w:rPr>
          <w:rFonts w:ascii="Garamond" w:hAnsi="Garamond" w:cstheme="minorHAnsi"/>
          <w:bCs/>
          <w:sz w:val="24"/>
          <w:szCs w:val="24"/>
        </w:rPr>
        <w:t>d.d</w:t>
      </w:r>
      <w:proofErr w:type="spellEnd"/>
      <w:r w:rsidRPr="00DA64E6">
        <w:rPr>
          <w:rFonts w:ascii="Garamond" w:hAnsi="Garamond" w:cstheme="minorHAnsi"/>
          <w:bCs/>
          <w:sz w:val="24"/>
          <w:szCs w:val="24"/>
        </w:rPr>
        <w:t>.</w:t>
      </w:r>
    </w:p>
    <w:p w14:paraId="76E3616F"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 nadaljevanju naročnik)</w:t>
      </w:r>
    </w:p>
    <w:p w14:paraId="0C1DCB13" w14:textId="77777777" w:rsidR="00213E4C" w:rsidRPr="00DA64E6" w:rsidRDefault="00213E4C" w:rsidP="00DA64E6">
      <w:pPr>
        <w:spacing w:after="0" w:line="360" w:lineRule="auto"/>
        <w:jc w:val="both"/>
        <w:rPr>
          <w:rFonts w:ascii="Garamond" w:hAnsi="Garamond" w:cstheme="minorHAnsi"/>
          <w:sz w:val="24"/>
          <w:szCs w:val="24"/>
        </w:rPr>
      </w:pPr>
    </w:p>
    <w:p w14:paraId="6E04532B" w14:textId="7BB780E0" w:rsidR="00213E4C" w:rsidRPr="00DA64E6" w:rsidRDefault="00C77188"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i</w:t>
      </w:r>
      <w:r w:rsidR="00213E4C" w:rsidRPr="00DA64E6">
        <w:rPr>
          <w:rFonts w:ascii="Garamond" w:hAnsi="Garamond" w:cstheme="minorHAnsi"/>
          <w:sz w:val="24"/>
          <w:szCs w:val="24"/>
        </w:rPr>
        <w:t>n</w:t>
      </w:r>
    </w:p>
    <w:p w14:paraId="06865374" w14:textId="77777777" w:rsidR="00A20F0C" w:rsidRPr="00DA64E6" w:rsidRDefault="00A20F0C" w:rsidP="00DA64E6">
      <w:pPr>
        <w:spacing w:after="0" w:line="360" w:lineRule="auto"/>
        <w:jc w:val="both"/>
        <w:rPr>
          <w:rFonts w:ascii="Garamond" w:hAnsi="Garamond" w:cstheme="minorHAnsi"/>
          <w:sz w:val="24"/>
          <w:szCs w:val="24"/>
        </w:rPr>
      </w:pPr>
    </w:p>
    <w:p w14:paraId="36F78C76"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ponudnik: _________________________________________________________________</w:t>
      </w:r>
    </w:p>
    <w:p w14:paraId="51D45DD0"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ki ga zastopa _______________________________________________________________</w:t>
      </w:r>
    </w:p>
    <w:p w14:paraId="5B1FD153"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Matična številka: _________________________________________</w:t>
      </w:r>
    </w:p>
    <w:p w14:paraId="6EAE320B"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Identifikacijska št. (ID za DDV): _______________________________ </w:t>
      </w:r>
    </w:p>
    <w:p w14:paraId="2BC2C87B"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Transakcijski račun (TRR): _______________________________________odprt pri</w:t>
      </w:r>
    </w:p>
    <w:p w14:paraId="6A91F384"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_____________________________________________</w:t>
      </w:r>
    </w:p>
    <w:p w14:paraId="7C38112D"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 nadaljevanju: izvajalec)</w:t>
      </w:r>
    </w:p>
    <w:p w14:paraId="0DF7DFB7" w14:textId="77777777" w:rsidR="00213E4C" w:rsidRPr="00DA64E6" w:rsidRDefault="00213E4C" w:rsidP="00DA64E6">
      <w:pPr>
        <w:spacing w:after="0" w:line="360" w:lineRule="auto"/>
        <w:rPr>
          <w:rFonts w:ascii="Garamond" w:hAnsi="Garamond" w:cstheme="minorHAnsi"/>
          <w:sz w:val="24"/>
          <w:szCs w:val="24"/>
        </w:rPr>
      </w:pPr>
    </w:p>
    <w:p w14:paraId="794E2666" w14:textId="77777777" w:rsidR="00213E4C" w:rsidRPr="00DA64E6" w:rsidRDefault="00213E4C" w:rsidP="00DA64E6">
      <w:pPr>
        <w:suppressAutoHyphens/>
        <w:autoSpaceDN w:val="0"/>
        <w:spacing w:after="0" w:line="360" w:lineRule="auto"/>
        <w:jc w:val="both"/>
        <w:textAlignment w:val="baseline"/>
        <w:rPr>
          <w:rFonts w:ascii="Garamond" w:eastAsia="Times New Roman" w:hAnsi="Garamond" w:cstheme="minorHAnsi"/>
          <w:kern w:val="3"/>
          <w:sz w:val="24"/>
          <w:szCs w:val="24"/>
          <w:lang w:eastAsia="zh-CN"/>
        </w:rPr>
      </w:pPr>
      <w:r w:rsidRPr="00DA64E6">
        <w:rPr>
          <w:rFonts w:ascii="Garamond" w:eastAsia="Times New Roman" w:hAnsi="Garamond" w:cstheme="minorHAnsi"/>
          <w:kern w:val="3"/>
          <w:sz w:val="24"/>
          <w:szCs w:val="24"/>
          <w:lang w:eastAsia="zh-CN"/>
        </w:rPr>
        <w:t xml:space="preserve">sklepata </w:t>
      </w:r>
    </w:p>
    <w:p w14:paraId="46241CBA" w14:textId="77777777" w:rsidR="00213E4C" w:rsidRPr="00DA64E6" w:rsidRDefault="00213E4C" w:rsidP="00DA64E6">
      <w:pPr>
        <w:suppressAutoHyphens/>
        <w:autoSpaceDN w:val="0"/>
        <w:spacing w:after="0" w:line="360" w:lineRule="auto"/>
        <w:jc w:val="both"/>
        <w:textAlignment w:val="baseline"/>
        <w:rPr>
          <w:rFonts w:ascii="Garamond" w:eastAsia="Times New Roman" w:hAnsi="Garamond" w:cstheme="minorHAnsi"/>
          <w:kern w:val="3"/>
          <w:sz w:val="24"/>
          <w:szCs w:val="24"/>
          <w:lang w:eastAsia="zh-CN"/>
        </w:rPr>
      </w:pPr>
    </w:p>
    <w:p w14:paraId="726EE734" w14:textId="660A21CD" w:rsidR="00213E4C" w:rsidRPr="00DA64E6" w:rsidRDefault="00213E4C" w:rsidP="00DA64E6">
      <w:pPr>
        <w:suppressAutoHyphens/>
        <w:autoSpaceDN w:val="0"/>
        <w:spacing w:after="0" w:line="360" w:lineRule="auto"/>
        <w:jc w:val="center"/>
        <w:textAlignment w:val="baseline"/>
        <w:rPr>
          <w:rFonts w:ascii="Garamond" w:eastAsia="Times New Roman" w:hAnsi="Garamond" w:cstheme="minorHAnsi"/>
          <w:b/>
          <w:kern w:val="3"/>
          <w:sz w:val="24"/>
          <w:szCs w:val="24"/>
          <w:lang w:eastAsia="zh-CN"/>
        </w:rPr>
      </w:pPr>
      <w:r w:rsidRPr="00DA64E6">
        <w:rPr>
          <w:rFonts w:ascii="Garamond" w:eastAsia="Times New Roman" w:hAnsi="Garamond" w:cstheme="minorHAnsi"/>
          <w:b/>
          <w:kern w:val="3"/>
          <w:sz w:val="24"/>
          <w:szCs w:val="24"/>
          <w:lang w:eastAsia="zh-CN"/>
        </w:rPr>
        <w:t xml:space="preserve">POGODBO ZA </w:t>
      </w:r>
      <w:r w:rsidR="00C77188" w:rsidRPr="00DA64E6">
        <w:rPr>
          <w:rFonts w:ascii="Garamond" w:eastAsia="Times New Roman" w:hAnsi="Garamond" w:cstheme="minorHAnsi"/>
          <w:b/>
          <w:kern w:val="3"/>
          <w:sz w:val="24"/>
          <w:szCs w:val="24"/>
          <w:lang w:eastAsia="zh-CN"/>
        </w:rPr>
        <w:t>IZVEDBO ZAHTEVNIH RUŠITVENIH DEL NA VIŠINI</w:t>
      </w:r>
    </w:p>
    <w:p w14:paraId="23A8BBB7" w14:textId="77777777" w:rsidR="00213E4C" w:rsidRPr="00DA64E6" w:rsidRDefault="00213E4C" w:rsidP="00DA64E6">
      <w:pPr>
        <w:suppressAutoHyphens/>
        <w:autoSpaceDN w:val="0"/>
        <w:spacing w:after="0" w:line="360" w:lineRule="auto"/>
        <w:jc w:val="center"/>
        <w:textAlignment w:val="baseline"/>
        <w:rPr>
          <w:rFonts w:ascii="Garamond" w:eastAsia="Times New Roman" w:hAnsi="Garamond" w:cstheme="minorHAnsi"/>
          <w:kern w:val="3"/>
          <w:sz w:val="24"/>
          <w:szCs w:val="24"/>
          <w:lang w:eastAsia="zh-CN"/>
        </w:rPr>
      </w:pPr>
      <w:r w:rsidRPr="00DA64E6">
        <w:rPr>
          <w:rFonts w:ascii="Garamond" w:eastAsia="Times New Roman" w:hAnsi="Garamond" w:cstheme="minorHAnsi"/>
          <w:b/>
          <w:kern w:val="3"/>
          <w:sz w:val="24"/>
          <w:szCs w:val="24"/>
          <w:lang w:eastAsia="zh-CN"/>
        </w:rPr>
        <w:t>št. ……………………….</w:t>
      </w:r>
    </w:p>
    <w:p w14:paraId="1B361ED8" w14:textId="77777777" w:rsidR="00213E4C" w:rsidRPr="00DA64E6" w:rsidRDefault="00213E4C" w:rsidP="00DA64E6">
      <w:pPr>
        <w:suppressAutoHyphens/>
        <w:autoSpaceDN w:val="0"/>
        <w:spacing w:after="0" w:line="360" w:lineRule="auto"/>
        <w:jc w:val="both"/>
        <w:textAlignment w:val="baseline"/>
        <w:rPr>
          <w:rFonts w:ascii="Garamond" w:eastAsia="Times New Roman" w:hAnsi="Garamond" w:cstheme="minorHAnsi"/>
          <w:kern w:val="3"/>
          <w:sz w:val="24"/>
          <w:szCs w:val="24"/>
          <w:lang w:eastAsia="zh-CN"/>
        </w:rPr>
      </w:pPr>
    </w:p>
    <w:p w14:paraId="064A0343" w14:textId="77777777" w:rsidR="00213E4C" w:rsidRPr="00DA64E6" w:rsidRDefault="00213E4C" w:rsidP="00DA64E6">
      <w:pPr>
        <w:suppressAutoHyphens/>
        <w:autoSpaceDN w:val="0"/>
        <w:spacing w:after="0" w:line="360" w:lineRule="auto"/>
        <w:jc w:val="both"/>
        <w:textAlignment w:val="baseline"/>
        <w:rPr>
          <w:rFonts w:ascii="Garamond" w:eastAsia="Times New Roman" w:hAnsi="Garamond" w:cstheme="minorHAnsi"/>
          <w:kern w:val="3"/>
          <w:sz w:val="24"/>
          <w:szCs w:val="24"/>
          <w:lang w:eastAsia="zh-CN"/>
        </w:rPr>
      </w:pPr>
    </w:p>
    <w:p w14:paraId="606BDD0E" w14:textId="77777777" w:rsidR="00213E4C" w:rsidRPr="00DA64E6" w:rsidRDefault="00213E4C" w:rsidP="00DA64E6">
      <w:pPr>
        <w:suppressAutoHyphens/>
        <w:autoSpaceDN w:val="0"/>
        <w:spacing w:after="0" w:line="360" w:lineRule="auto"/>
        <w:jc w:val="both"/>
        <w:textAlignment w:val="baseline"/>
        <w:rPr>
          <w:rFonts w:ascii="Garamond" w:eastAsia="Times New Roman" w:hAnsi="Garamond" w:cstheme="minorHAnsi"/>
          <w:kern w:val="3"/>
          <w:sz w:val="24"/>
          <w:szCs w:val="24"/>
          <w:lang w:eastAsia="zh-CN"/>
        </w:rPr>
      </w:pPr>
    </w:p>
    <w:p w14:paraId="250C5960"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SPLOŠNE DOLOČBE</w:t>
      </w:r>
    </w:p>
    <w:p w14:paraId="159921FD"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7FEDEFFF" w14:textId="77777777" w:rsidR="00B93204" w:rsidRDefault="00213E4C" w:rsidP="00DA64E6">
      <w:pPr>
        <w:suppressAutoHyphens/>
        <w:autoSpaceDN w:val="0"/>
        <w:spacing w:after="0" w:line="360" w:lineRule="auto"/>
        <w:jc w:val="both"/>
        <w:textAlignment w:val="baseline"/>
        <w:rPr>
          <w:rFonts w:ascii="Garamond" w:hAnsi="Garamond" w:cstheme="minorHAnsi"/>
          <w:sz w:val="24"/>
          <w:szCs w:val="24"/>
        </w:rPr>
      </w:pPr>
      <w:r w:rsidRPr="00DA64E6">
        <w:rPr>
          <w:rFonts w:ascii="Garamond" w:hAnsi="Garamond" w:cstheme="minorHAnsi"/>
          <w:sz w:val="24"/>
          <w:szCs w:val="24"/>
        </w:rPr>
        <w:t>Naročnik je izvedel postopek oddaje javnega naročila</w:t>
      </w:r>
      <w:r w:rsidRPr="00DA64E6">
        <w:rPr>
          <w:rFonts w:ascii="Garamond" w:eastAsia="Times New Roman" w:hAnsi="Garamond" w:cstheme="minorHAnsi"/>
          <w:b/>
          <w:kern w:val="3"/>
          <w:sz w:val="24"/>
          <w:szCs w:val="24"/>
          <w:lang w:eastAsia="zh-CN"/>
        </w:rPr>
        <w:t xml:space="preserve"> </w:t>
      </w:r>
      <w:r w:rsidR="008356C1" w:rsidRPr="00DA64E6">
        <w:rPr>
          <w:rFonts w:ascii="Garamond" w:eastAsia="Times New Roman" w:hAnsi="Garamond" w:cstheme="minorHAnsi"/>
          <w:bCs/>
          <w:kern w:val="3"/>
          <w:sz w:val="24"/>
          <w:szCs w:val="24"/>
          <w:lang w:eastAsia="zh-CN"/>
        </w:rPr>
        <w:t>»</w:t>
      </w:r>
      <w:r w:rsidR="008356C1" w:rsidRPr="00DA64E6">
        <w:rPr>
          <w:rFonts w:ascii="Garamond" w:hAnsi="Garamond" w:cstheme="minorHAnsi"/>
          <w:i/>
          <w:sz w:val="24"/>
          <w:szCs w:val="24"/>
        </w:rPr>
        <w:t>Izvedba zahtevnih rušitvenih del na višini«</w:t>
      </w:r>
      <w:r w:rsidRPr="00DA64E6">
        <w:rPr>
          <w:rFonts w:ascii="Garamond" w:eastAsia="Times New Roman" w:hAnsi="Garamond" w:cstheme="minorHAnsi"/>
          <w:i/>
          <w:kern w:val="3"/>
          <w:sz w:val="24"/>
          <w:szCs w:val="24"/>
          <w:lang w:eastAsia="zh-CN"/>
        </w:rPr>
        <w:t xml:space="preserve">, </w:t>
      </w:r>
      <w:r w:rsidRPr="00DA64E6">
        <w:rPr>
          <w:rFonts w:ascii="Garamond" w:eastAsia="Times New Roman" w:hAnsi="Garamond" w:cstheme="minorHAnsi"/>
          <w:kern w:val="3"/>
          <w:sz w:val="24"/>
          <w:szCs w:val="24"/>
          <w:lang w:eastAsia="zh-CN"/>
        </w:rPr>
        <w:t>po postopku oddaje naročila male vrednosti na podlagi 47. člena  ZJN-3</w:t>
      </w:r>
      <w:r w:rsidRPr="00DA64E6">
        <w:rPr>
          <w:rFonts w:ascii="Garamond" w:hAnsi="Garamond" w:cstheme="minorHAnsi"/>
          <w:sz w:val="24"/>
          <w:szCs w:val="24"/>
        </w:rPr>
        <w:t xml:space="preserve">. </w:t>
      </w:r>
    </w:p>
    <w:p w14:paraId="2EB9AEEB" w14:textId="075C6DD3" w:rsidR="00213E4C" w:rsidRPr="00DA64E6" w:rsidRDefault="00213E4C" w:rsidP="00DA64E6">
      <w:pPr>
        <w:suppressAutoHyphens/>
        <w:autoSpaceDN w:val="0"/>
        <w:spacing w:after="0" w:line="360" w:lineRule="auto"/>
        <w:jc w:val="both"/>
        <w:textAlignment w:val="baseline"/>
        <w:rPr>
          <w:rFonts w:ascii="Garamond" w:hAnsi="Garamond" w:cstheme="minorHAnsi"/>
          <w:sz w:val="24"/>
          <w:szCs w:val="24"/>
        </w:rPr>
      </w:pPr>
      <w:r w:rsidRPr="00DA64E6">
        <w:rPr>
          <w:rFonts w:ascii="Garamond" w:hAnsi="Garamond" w:cstheme="minorHAnsi"/>
          <w:sz w:val="24"/>
          <w:szCs w:val="24"/>
        </w:rPr>
        <w:t>Z odločitvijo o oddaji javnega naročila z dne __________ je bil izvajalec v predmetnem postopku oddaje javnega naročila izbran kot najugodnejši ponudnik</w:t>
      </w:r>
      <w:r w:rsidR="00524CF2" w:rsidRPr="00DA64E6">
        <w:rPr>
          <w:rFonts w:ascii="Garamond" w:hAnsi="Garamond" w:cstheme="minorHAnsi"/>
          <w:sz w:val="24"/>
          <w:szCs w:val="24"/>
        </w:rPr>
        <w:t>.</w:t>
      </w:r>
    </w:p>
    <w:p w14:paraId="24783634"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Sestavni del  pogodbe je dokumentacija v zvezi z naročilom in ponudbena dokumentacija izvajalca.</w:t>
      </w:r>
    </w:p>
    <w:p w14:paraId="413ECD62" w14:textId="724ADBBC" w:rsidR="00524CF2" w:rsidRDefault="00524CF2" w:rsidP="00DA64E6">
      <w:pPr>
        <w:spacing w:after="0" w:line="360" w:lineRule="auto"/>
        <w:rPr>
          <w:rFonts w:ascii="Garamond" w:hAnsi="Garamond" w:cstheme="minorHAnsi"/>
          <w:sz w:val="24"/>
          <w:szCs w:val="24"/>
        </w:rPr>
      </w:pPr>
    </w:p>
    <w:p w14:paraId="3CDCB355" w14:textId="77777777" w:rsidR="00B93204" w:rsidRPr="00DA64E6" w:rsidRDefault="00B93204" w:rsidP="00DA64E6">
      <w:pPr>
        <w:spacing w:after="0" w:line="360" w:lineRule="auto"/>
        <w:rPr>
          <w:rFonts w:ascii="Garamond" w:hAnsi="Garamond" w:cstheme="minorHAnsi"/>
          <w:sz w:val="24"/>
          <w:szCs w:val="24"/>
        </w:rPr>
      </w:pPr>
    </w:p>
    <w:p w14:paraId="2BB16F18" w14:textId="3F6BD842"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PREDMET POGODBE</w:t>
      </w:r>
      <w:r w:rsidR="00212A42">
        <w:rPr>
          <w:rFonts w:ascii="Garamond" w:hAnsi="Garamond" w:cstheme="minorHAnsi"/>
          <w:sz w:val="24"/>
          <w:szCs w:val="24"/>
        </w:rPr>
        <w:t xml:space="preserve"> IN OBSEG DEL</w:t>
      </w:r>
    </w:p>
    <w:p w14:paraId="7C4E3305"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0841BDCD" w14:textId="42F6EBEF" w:rsidR="00D55B52" w:rsidRPr="00DA64E6" w:rsidRDefault="00213E4C" w:rsidP="00DA64E6">
      <w:pPr>
        <w:spacing w:after="0" w:line="360" w:lineRule="auto"/>
        <w:jc w:val="both"/>
        <w:rPr>
          <w:rFonts w:ascii="Garamond" w:eastAsiaTheme="minorEastAsia" w:hAnsi="Garamond" w:cstheme="minorHAnsi"/>
          <w:sz w:val="24"/>
          <w:szCs w:val="24"/>
          <w:lang w:eastAsia="sl-SI"/>
        </w:rPr>
      </w:pPr>
      <w:r w:rsidRPr="00DA64E6">
        <w:rPr>
          <w:rFonts w:ascii="Garamond" w:hAnsi="Garamond" w:cstheme="minorHAnsi"/>
          <w:sz w:val="24"/>
          <w:szCs w:val="24"/>
        </w:rPr>
        <w:t xml:space="preserve">S to pogodbo naročnik oddaja, izvajalec pa prevzema v izvedbo javno naročilo: </w:t>
      </w:r>
      <w:r w:rsidR="008356C1" w:rsidRPr="00DA64E6">
        <w:rPr>
          <w:rFonts w:ascii="Garamond" w:hAnsi="Garamond"/>
          <w:b/>
          <w:i/>
          <w:sz w:val="24"/>
          <w:szCs w:val="24"/>
          <w:lang w:eastAsia="sl-SI"/>
        </w:rPr>
        <w:t>»Izvedba zahtevnih rušitvenih del na višini«</w:t>
      </w:r>
      <w:r w:rsidR="008356C1" w:rsidRPr="00DA64E6">
        <w:rPr>
          <w:rFonts w:ascii="Garamond" w:hAnsi="Garamond" w:cs="Tahoma"/>
          <w:sz w:val="24"/>
          <w:szCs w:val="24"/>
        </w:rPr>
        <w:t xml:space="preserve"> </w:t>
      </w:r>
      <w:r w:rsidRPr="00DA64E6">
        <w:rPr>
          <w:rFonts w:ascii="Garamond" w:eastAsia="Times New Roman" w:hAnsi="Garamond" w:cstheme="minorHAnsi"/>
          <w:i/>
          <w:kern w:val="3"/>
          <w:sz w:val="24"/>
          <w:szCs w:val="24"/>
          <w:lang w:eastAsia="zh-CN"/>
        </w:rPr>
        <w:t xml:space="preserve">, </w:t>
      </w:r>
      <w:r w:rsidRPr="00DA64E6">
        <w:rPr>
          <w:rFonts w:ascii="Garamond" w:eastAsia="Times New Roman" w:hAnsi="Garamond" w:cstheme="minorHAnsi"/>
          <w:kern w:val="3"/>
          <w:sz w:val="24"/>
          <w:szCs w:val="24"/>
          <w:lang w:eastAsia="zh-CN"/>
        </w:rPr>
        <w:t xml:space="preserve">skladno </w:t>
      </w:r>
      <w:r w:rsidR="00D55B52" w:rsidRPr="00DA64E6">
        <w:rPr>
          <w:rFonts w:ascii="Garamond" w:eastAsia="Times New Roman" w:hAnsi="Garamond" w:cstheme="minorHAnsi"/>
          <w:kern w:val="3"/>
          <w:sz w:val="24"/>
          <w:szCs w:val="24"/>
          <w:lang w:eastAsia="zh-CN"/>
        </w:rPr>
        <w:t>razpisno</w:t>
      </w:r>
      <w:r w:rsidRPr="00DA64E6">
        <w:rPr>
          <w:rFonts w:ascii="Garamond" w:eastAsia="Times New Roman" w:hAnsi="Garamond" w:cstheme="minorHAnsi"/>
          <w:kern w:val="3"/>
          <w:sz w:val="24"/>
          <w:szCs w:val="24"/>
          <w:lang w:eastAsia="zh-CN"/>
        </w:rPr>
        <w:t xml:space="preserve"> dokumentacijo,</w:t>
      </w:r>
      <w:r w:rsidRPr="00DA64E6">
        <w:rPr>
          <w:rFonts w:ascii="Garamond" w:eastAsiaTheme="minorEastAsia" w:hAnsi="Garamond" w:cstheme="minorHAnsi"/>
          <w:sz w:val="24"/>
          <w:szCs w:val="24"/>
          <w:lang w:eastAsia="sl-SI"/>
        </w:rPr>
        <w:t xml:space="preserve"> ter skladno s ponudbenim predračunom izvajalca, št. _____________, z dne _________________ . </w:t>
      </w:r>
    </w:p>
    <w:p w14:paraId="779A4EE0" w14:textId="075D096D" w:rsidR="00D55B52" w:rsidRPr="00DA64E6" w:rsidRDefault="00D55B52" w:rsidP="00DA64E6">
      <w:pPr>
        <w:spacing w:after="0" w:line="360" w:lineRule="auto"/>
        <w:jc w:val="both"/>
        <w:rPr>
          <w:rFonts w:ascii="Garamond" w:eastAsiaTheme="minorEastAsia" w:hAnsi="Garamond" w:cstheme="minorHAnsi"/>
          <w:sz w:val="24"/>
          <w:szCs w:val="24"/>
          <w:lang w:eastAsia="sl-SI"/>
        </w:rPr>
      </w:pPr>
      <w:r w:rsidRPr="00DA64E6">
        <w:rPr>
          <w:rFonts w:ascii="Garamond" w:eastAsiaTheme="minorEastAsia" w:hAnsi="Garamond" w:cstheme="minorHAnsi"/>
          <w:sz w:val="24"/>
          <w:szCs w:val="24"/>
          <w:lang w:eastAsia="sl-SI"/>
        </w:rPr>
        <w:t>Izvajalec se zavezuje, da bo izvedel vsa dela, kot je razvidno iz ponudbe</w:t>
      </w:r>
      <w:r w:rsidR="00403AC9">
        <w:rPr>
          <w:rFonts w:ascii="Garamond" w:eastAsiaTheme="minorEastAsia" w:hAnsi="Garamond" w:cstheme="minorHAnsi"/>
          <w:sz w:val="24"/>
          <w:szCs w:val="24"/>
          <w:lang w:eastAsia="sl-SI"/>
        </w:rPr>
        <w:t>nega predračuna</w:t>
      </w:r>
      <w:r w:rsidRPr="00DA64E6">
        <w:rPr>
          <w:rFonts w:ascii="Garamond" w:eastAsiaTheme="minorEastAsia" w:hAnsi="Garamond" w:cstheme="minorHAnsi"/>
          <w:sz w:val="24"/>
          <w:szCs w:val="24"/>
          <w:lang w:eastAsia="sl-SI"/>
        </w:rPr>
        <w:t xml:space="preserve"> št. ___</w:t>
      </w:r>
      <w:r w:rsidR="00B93204">
        <w:rPr>
          <w:rFonts w:ascii="Garamond" w:eastAsiaTheme="minorEastAsia" w:hAnsi="Garamond" w:cstheme="minorHAnsi"/>
          <w:sz w:val="24"/>
          <w:szCs w:val="24"/>
          <w:lang w:eastAsia="sl-SI"/>
        </w:rPr>
        <w:t>____</w:t>
      </w:r>
      <w:r w:rsidRPr="00DA64E6">
        <w:rPr>
          <w:rFonts w:ascii="Garamond" w:eastAsiaTheme="minorEastAsia" w:hAnsi="Garamond" w:cstheme="minorHAnsi"/>
          <w:sz w:val="24"/>
          <w:szCs w:val="24"/>
          <w:lang w:eastAsia="sl-SI"/>
        </w:rPr>
        <w:t xml:space="preserve">__ </w:t>
      </w:r>
      <w:r w:rsidR="00403AC9">
        <w:rPr>
          <w:rFonts w:ascii="Garamond" w:eastAsiaTheme="minorEastAsia" w:hAnsi="Garamond" w:cstheme="minorHAnsi"/>
          <w:sz w:val="24"/>
          <w:szCs w:val="24"/>
          <w:lang w:eastAsia="sl-SI"/>
        </w:rPr>
        <w:t xml:space="preserve">, </w:t>
      </w:r>
      <w:r w:rsidRPr="00DA64E6">
        <w:rPr>
          <w:rFonts w:ascii="Garamond" w:eastAsiaTheme="minorEastAsia" w:hAnsi="Garamond" w:cstheme="minorHAnsi"/>
          <w:sz w:val="24"/>
          <w:szCs w:val="24"/>
          <w:lang w:eastAsia="sl-SI"/>
        </w:rPr>
        <w:t>z dne ___</w:t>
      </w:r>
      <w:r w:rsidR="00B93204">
        <w:rPr>
          <w:rFonts w:ascii="Garamond" w:eastAsiaTheme="minorEastAsia" w:hAnsi="Garamond" w:cstheme="minorHAnsi"/>
          <w:sz w:val="24"/>
          <w:szCs w:val="24"/>
          <w:lang w:eastAsia="sl-SI"/>
        </w:rPr>
        <w:t>____</w:t>
      </w:r>
      <w:r w:rsidRPr="00DA64E6">
        <w:rPr>
          <w:rFonts w:ascii="Garamond" w:eastAsiaTheme="minorEastAsia" w:hAnsi="Garamond" w:cstheme="minorHAnsi"/>
          <w:sz w:val="24"/>
          <w:szCs w:val="24"/>
          <w:lang w:eastAsia="sl-SI"/>
        </w:rPr>
        <w:t>__, ki je sestavni del te pogodbe. Naročnik pa se zaveže, da bo izvajalcu to storitev plačal v roku in na način dogovorjen s to pogodbo.</w:t>
      </w:r>
    </w:p>
    <w:p w14:paraId="5F08363C" w14:textId="6CD75375" w:rsidR="00213E4C" w:rsidRPr="00DA64E6" w:rsidRDefault="00213E4C" w:rsidP="00DA64E6">
      <w:pPr>
        <w:spacing w:after="0" w:line="360" w:lineRule="auto"/>
        <w:jc w:val="both"/>
        <w:rPr>
          <w:rFonts w:ascii="Garamond" w:eastAsiaTheme="minorEastAsia" w:hAnsi="Garamond" w:cstheme="minorHAnsi"/>
          <w:sz w:val="24"/>
          <w:szCs w:val="24"/>
          <w:lang w:eastAsia="sl-SI"/>
        </w:rPr>
      </w:pPr>
      <w:r w:rsidRPr="00DA64E6">
        <w:rPr>
          <w:rFonts w:ascii="Garamond" w:eastAsiaTheme="minorEastAsia" w:hAnsi="Garamond" w:cstheme="minorHAnsi"/>
          <w:sz w:val="24"/>
          <w:szCs w:val="24"/>
          <w:lang w:eastAsia="sl-SI"/>
        </w:rPr>
        <w:t xml:space="preserve">Ponudbeni predračun je priloga </w:t>
      </w:r>
      <w:r w:rsidR="00403AC9">
        <w:rPr>
          <w:rFonts w:ascii="Garamond" w:eastAsiaTheme="minorEastAsia" w:hAnsi="Garamond" w:cstheme="minorHAnsi"/>
          <w:sz w:val="24"/>
          <w:szCs w:val="24"/>
          <w:lang w:eastAsia="sl-SI"/>
        </w:rPr>
        <w:t>št. 1</w:t>
      </w:r>
      <w:r w:rsidR="00081529">
        <w:rPr>
          <w:rFonts w:ascii="Garamond" w:eastAsiaTheme="minorEastAsia" w:hAnsi="Garamond" w:cstheme="minorHAnsi"/>
          <w:sz w:val="24"/>
          <w:szCs w:val="24"/>
          <w:lang w:eastAsia="sl-SI"/>
        </w:rPr>
        <w:t xml:space="preserve"> </w:t>
      </w:r>
      <w:r w:rsidRPr="00DA64E6">
        <w:rPr>
          <w:rFonts w:ascii="Garamond" w:eastAsiaTheme="minorEastAsia" w:hAnsi="Garamond" w:cstheme="minorHAnsi"/>
          <w:sz w:val="24"/>
          <w:szCs w:val="24"/>
          <w:lang w:eastAsia="sl-SI"/>
        </w:rPr>
        <w:t>in sestavni del te pogodbe.</w:t>
      </w:r>
    </w:p>
    <w:p w14:paraId="59157988" w14:textId="77777777" w:rsidR="00213E4C" w:rsidRPr="00DA64E6" w:rsidRDefault="00213E4C" w:rsidP="00DA64E6">
      <w:pPr>
        <w:spacing w:after="0" w:line="360" w:lineRule="auto"/>
        <w:jc w:val="both"/>
        <w:rPr>
          <w:rFonts w:ascii="Garamond" w:eastAsiaTheme="minorEastAsia" w:hAnsi="Garamond" w:cstheme="minorHAnsi"/>
          <w:sz w:val="24"/>
          <w:szCs w:val="24"/>
          <w:lang w:eastAsia="sl-SI"/>
        </w:rPr>
      </w:pPr>
    </w:p>
    <w:p w14:paraId="23B9ACF6" w14:textId="507B3357" w:rsidR="00213E4C" w:rsidRPr="00DA64E6" w:rsidRDefault="00403AC9" w:rsidP="00DA64E6">
      <w:pPr>
        <w:spacing w:after="0" w:line="360" w:lineRule="auto"/>
        <w:jc w:val="both"/>
        <w:rPr>
          <w:rFonts w:ascii="Garamond" w:hAnsi="Garamond" w:cstheme="minorHAnsi"/>
          <w:sz w:val="24"/>
          <w:szCs w:val="24"/>
        </w:rPr>
      </w:pPr>
      <w:r>
        <w:rPr>
          <w:rFonts w:ascii="Garamond" w:hAnsi="Garamond" w:cstheme="minorHAnsi"/>
          <w:sz w:val="24"/>
          <w:szCs w:val="24"/>
        </w:rPr>
        <w:t>Podrobnejši opis pogodbenih del je</w:t>
      </w:r>
      <w:r w:rsidR="00213E4C" w:rsidRPr="00DA64E6">
        <w:rPr>
          <w:rFonts w:ascii="Garamond" w:hAnsi="Garamond" w:cstheme="minorHAnsi"/>
          <w:sz w:val="24"/>
          <w:szCs w:val="24"/>
        </w:rPr>
        <w:t xml:space="preserve"> razviden iz </w:t>
      </w:r>
      <w:r>
        <w:rPr>
          <w:rFonts w:ascii="Garamond" w:hAnsi="Garamond" w:cstheme="minorHAnsi"/>
          <w:sz w:val="24"/>
          <w:szCs w:val="24"/>
        </w:rPr>
        <w:t xml:space="preserve">popisa del v </w:t>
      </w:r>
      <w:r w:rsidR="00213E4C" w:rsidRPr="00DA64E6">
        <w:rPr>
          <w:rFonts w:ascii="Garamond" w:hAnsi="Garamond" w:cstheme="minorHAnsi"/>
          <w:sz w:val="24"/>
          <w:szCs w:val="24"/>
        </w:rPr>
        <w:t>prilog</w:t>
      </w:r>
      <w:r>
        <w:rPr>
          <w:rFonts w:ascii="Garamond" w:hAnsi="Garamond" w:cstheme="minorHAnsi"/>
          <w:sz w:val="24"/>
          <w:szCs w:val="24"/>
        </w:rPr>
        <w:t>i 1</w:t>
      </w:r>
      <w:r w:rsidR="00213E4C" w:rsidRPr="00DA64E6">
        <w:rPr>
          <w:rFonts w:ascii="Garamond" w:hAnsi="Garamond" w:cstheme="minorHAnsi"/>
          <w:sz w:val="24"/>
          <w:szCs w:val="24"/>
        </w:rPr>
        <w:t xml:space="preserve"> k tej pogodbi.</w:t>
      </w:r>
    </w:p>
    <w:p w14:paraId="252D280B" w14:textId="6DA08BD5" w:rsidR="00213E4C" w:rsidRDefault="00213E4C" w:rsidP="00DA64E6">
      <w:pPr>
        <w:spacing w:after="0" w:line="360" w:lineRule="auto"/>
        <w:jc w:val="both"/>
        <w:rPr>
          <w:rFonts w:ascii="Garamond" w:hAnsi="Garamond" w:cstheme="minorHAnsi"/>
          <w:sz w:val="24"/>
          <w:szCs w:val="24"/>
        </w:rPr>
      </w:pPr>
    </w:p>
    <w:p w14:paraId="43215F1E" w14:textId="77777777" w:rsidR="00B93204" w:rsidRPr="00DA64E6" w:rsidRDefault="00B93204" w:rsidP="00DA64E6">
      <w:pPr>
        <w:spacing w:after="0" w:line="360" w:lineRule="auto"/>
        <w:jc w:val="both"/>
        <w:rPr>
          <w:rFonts w:ascii="Garamond" w:hAnsi="Garamond" w:cstheme="minorHAnsi"/>
          <w:sz w:val="24"/>
          <w:szCs w:val="24"/>
        </w:rPr>
      </w:pPr>
    </w:p>
    <w:p w14:paraId="5065FD32"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POGODBENA VREDNOST DEL</w:t>
      </w:r>
    </w:p>
    <w:p w14:paraId="2554F56D" w14:textId="77777777" w:rsidR="00213E4C" w:rsidRPr="00B93204"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B93204">
        <w:rPr>
          <w:rFonts w:ascii="Garamond" w:hAnsi="Garamond" w:cstheme="minorHAnsi"/>
          <w:sz w:val="24"/>
          <w:szCs w:val="24"/>
          <w:lang w:eastAsia="sl-SI"/>
        </w:rPr>
        <w:t>člen</w:t>
      </w:r>
    </w:p>
    <w:p w14:paraId="2893AB4D" w14:textId="0B13E5D5" w:rsidR="00213E4C" w:rsidRPr="00DA64E6" w:rsidRDefault="00213E4C" w:rsidP="00DA64E6">
      <w:pPr>
        <w:spacing w:after="0" w:line="360" w:lineRule="auto"/>
        <w:jc w:val="both"/>
        <w:rPr>
          <w:rFonts w:ascii="Garamond" w:hAnsi="Garamond" w:cstheme="minorHAnsi"/>
          <w:sz w:val="24"/>
          <w:szCs w:val="24"/>
          <w:lang w:eastAsia="sl-SI"/>
        </w:rPr>
      </w:pPr>
      <w:r w:rsidRPr="00DA64E6">
        <w:rPr>
          <w:rFonts w:ascii="Garamond" w:hAnsi="Garamond" w:cstheme="minorHAnsi"/>
          <w:sz w:val="24"/>
          <w:szCs w:val="24"/>
        </w:rPr>
        <w:t xml:space="preserve">Pogodbena cena za dela iz 2. člena je določena po </w:t>
      </w:r>
      <w:r w:rsidR="000232FC" w:rsidRPr="00DA64E6">
        <w:rPr>
          <w:rFonts w:ascii="Garamond" w:hAnsi="Garamond" w:cstheme="minorHAnsi"/>
          <w:sz w:val="24"/>
          <w:szCs w:val="24"/>
        </w:rPr>
        <w:t xml:space="preserve">načelu </w:t>
      </w:r>
      <w:r w:rsidR="000232FC" w:rsidRPr="00B93204">
        <w:rPr>
          <w:rFonts w:ascii="Garamond" w:hAnsi="Garamond" w:cstheme="minorHAnsi"/>
          <w:b/>
          <w:bCs/>
          <w:sz w:val="24"/>
          <w:szCs w:val="24"/>
        </w:rPr>
        <w:t>»ključ v roke«</w:t>
      </w:r>
      <w:r w:rsidR="000232FC" w:rsidRPr="00DA64E6">
        <w:rPr>
          <w:rFonts w:ascii="Garamond" w:hAnsi="Garamond" w:cstheme="minorHAnsi"/>
          <w:sz w:val="24"/>
          <w:szCs w:val="24"/>
        </w:rPr>
        <w:t xml:space="preserve"> in</w:t>
      </w:r>
      <w:r w:rsidRPr="00DA64E6">
        <w:rPr>
          <w:rFonts w:ascii="Garamond" w:hAnsi="Garamond" w:cstheme="minorHAnsi"/>
          <w:sz w:val="24"/>
          <w:szCs w:val="24"/>
          <w:lang w:eastAsia="sl-SI"/>
        </w:rPr>
        <w:t xml:space="preserve"> znaša:</w:t>
      </w:r>
    </w:p>
    <w:p w14:paraId="441F666A" w14:textId="77777777" w:rsidR="00213E4C" w:rsidRPr="00DA64E6" w:rsidRDefault="00213E4C" w:rsidP="00DA64E6">
      <w:pPr>
        <w:spacing w:after="0" w:line="360" w:lineRule="auto"/>
        <w:jc w:val="both"/>
        <w:rPr>
          <w:rFonts w:ascii="Garamond" w:hAnsi="Garamond" w:cstheme="minorHAnsi"/>
          <w:sz w:val="24"/>
          <w:szCs w:val="24"/>
          <w:lang w:eastAsia="sl-SI"/>
        </w:rPr>
      </w:pPr>
    </w:p>
    <w:p w14:paraId="03A8C841" w14:textId="77777777" w:rsidR="00213E4C" w:rsidRPr="00DA64E6" w:rsidRDefault="00213E4C" w:rsidP="00DA64E6">
      <w:pPr>
        <w:spacing w:after="0" w:line="360" w:lineRule="auto"/>
        <w:jc w:val="both"/>
        <w:rPr>
          <w:rFonts w:ascii="Garamond" w:hAnsi="Garamond" w:cstheme="minorHAnsi"/>
          <w:sz w:val="24"/>
          <w:szCs w:val="24"/>
          <w:lang w:eastAsia="sl-SI"/>
        </w:rPr>
      </w:pPr>
      <w:r w:rsidRPr="00DA64E6">
        <w:rPr>
          <w:rFonts w:ascii="Garamond" w:hAnsi="Garamond" w:cstheme="minorHAnsi"/>
          <w:sz w:val="24"/>
          <w:szCs w:val="24"/>
          <w:lang w:eastAsia="sl-SI"/>
        </w:rPr>
        <w:t>Pogodbena cena brez DDV: ………………………………………</w:t>
      </w:r>
    </w:p>
    <w:p w14:paraId="7D170D9F" w14:textId="77777777" w:rsidR="00213E4C" w:rsidRPr="00DA64E6" w:rsidRDefault="00213E4C" w:rsidP="00DA64E6">
      <w:pPr>
        <w:spacing w:after="0" w:line="360" w:lineRule="auto"/>
        <w:jc w:val="both"/>
        <w:rPr>
          <w:rFonts w:ascii="Garamond" w:hAnsi="Garamond" w:cstheme="minorHAnsi"/>
          <w:sz w:val="24"/>
          <w:szCs w:val="24"/>
          <w:lang w:eastAsia="sl-SI"/>
        </w:rPr>
      </w:pPr>
      <w:r w:rsidRPr="00DA64E6">
        <w:rPr>
          <w:rFonts w:ascii="Garamond" w:hAnsi="Garamond" w:cstheme="minorHAnsi"/>
          <w:sz w:val="24"/>
          <w:szCs w:val="24"/>
          <w:lang w:eastAsia="sl-SI"/>
        </w:rPr>
        <w:t>(z besedami: ………………………………………………………………………………)</w:t>
      </w:r>
    </w:p>
    <w:p w14:paraId="78728CD0" w14:textId="77777777" w:rsidR="00213E4C" w:rsidRPr="00DA64E6" w:rsidRDefault="00213E4C" w:rsidP="00DA64E6">
      <w:pPr>
        <w:spacing w:after="0" w:line="360" w:lineRule="auto"/>
        <w:jc w:val="both"/>
        <w:rPr>
          <w:rFonts w:ascii="Garamond" w:hAnsi="Garamond" w:cstheme="minorHAnsi"/>
          <w:sz w:val="24"/>
          <w:szCs w:val="24"/>
          <w:lang w:eastAsia="sl-SI"/>
        </w:rPr>
      </w:pPr>
    </w:p>
    <w:p w14:paraId="5D90F1BC" w14:textId="24FC3E24" w:rsidR="00213E4C" w:rsidRPr="00DA64E6" w:rsidRDefault="00213E4C" w:rsidP="00B93204">
      <w:pPr>
        <w:spacing w:after="0" w:line="360" w:lineRule="auto"/>
        <w:rPr>
          <w:rFonts w:ascii="Garamond" w:hAnsi="Garamond" w:cstheme="minorHAnsi"/>
          <w:sz w:val="24"/>
          <w:szCs w:val="24"/>
          <w:lang w:eastAsia="sl-SI"/>
        </w:rPr>
      </w:pPr>
      <w:r w:rsidRPr="00DA64E6">
        <w:rPr>
          <w:rFonts w:ascii="Garamond" w:hAnsi="Garamond" w:cstheme="minorHAnsi"/>
          <w:sz w:val="24"/>
          <w:szCs w:val="24"/>
          <w:lang w:eastAsia="sl-SI"/>
        </w:rPr>
        <w:t xml:space="preserve">Informativni DDV v skladu s 76.a členom ZDDV-1  znaša: </w:t>
      </w:r>
      <w:r w:rsidR="00B93204">
        <w:rPr>
          <w:rFonts w:ascii="Garamond" w:hAnsi="Garamond" w:cstheme="minorHAnsi"/>
          <w:sz w:val="24"/>
          <w:szCs w:val="24"/>
          <w:lang w:eastAsia="sl-SI"/>
        </w:rPr>
        <w:t xml:space="preserve"> </w:t>
      </w:r>
      <w:r w:rsidRPr="00DA64E6">
        <w:rPr>
          <w:rFonts w:ascii="Garamond" w:hAnsi="Garamond" w:cstheme="minorHAnsi"/>
          <w:sz w:val="24"/>
          <w:szCs w:val="24"/>
          <w:lang w:eastAsia="sl-SI"/>
        </w:rPr>
        <w:t>………………………………………….. EUR</w:t>
      </w:r>
    </w:p>
    <w:p w14:paraId="6B0D51A9" w14:textId="77777777" w:rsidR="002A4041" w:rsidRPr="00DA64E6" w:rsidRDefault="002A4041" w:rsidP="00B93204">
      <w:pPr>
        <w:autoSpaceDE w:val="0"/>
        <w:autoSpaceDN w:val="0"/>
        <w:adjustRightInd w:val="0"/>
        <w:spacing w:after="0" w:line="360" w:lineRule="auto"/>
        <w:jc w:val="both"/>
        <w:rPr>
          <w:rFonts w:ascii="Garamond" w:hAnsi="Garamond" w:cstheme="minorHAnsi"/>
          <w:sz w:val="24"/>
          <w:szCs w:val="24"/>
          <w:lang w:eastAsia="sl-SI"/>
        </w:rPr>
      </w:pPr>
    </w:p>
    <w:p w14:paraId="129506D0" w14:textId="1837726E" w:rsidR="000232FC" w:rsidRDefault="000232FC" w:rsidP="00B93204">
      <w:pPr>
        <w:autoSpaceDE w:val="0"/>
        <w:autoSpaceDN w:val="0"/>
        <w:adjustRightInd w:val="0"/>
        <w:spacing w:after="0" w:line="360" w:lineRule="auto"/>
        <w:jc w:val="both"/>
        <w:rPr>
          <w:rFonts w:ascii="Garamond" w:hAnsi="Garamond" w:cstheme="minorHAnsi"/>
          <w:sz w:val="24"/>
          <w:szCs w:val="24"/>
          <w:lang w:eastAsia="sl-SI"/>
        </w:rPr>
      </w:pPr>
      <w:r w:rsidRPr="00DA64E6">
        <w:rPr>
          <w:rFonts w:ascii="Garamond" w:hAnsi="Garamond" w:cstheme="minorHAnsi"/>
          <w:sz w:val="24"/>
          <w:szCs w:val="24"/>
          <w:lang w:eastAsia="sl-SI"/>
        </w:rPr>
        <w:t xml:space="preserve">Za celoten predmet pogodbe veljajo cene po načelu »ključ v roke« in po načelu »fiksnost cene«. Skupna ponudbena cena je fiksna in vključuje vse stroške za izvedbo predmeta pogodbe. Izključena je prav tako podražitev morebitnih materialov med izvajanjem del neglede na višino podražitve. Izvajalec se obvezuje, da bo za dogovorjeno ceno opravil vsa dela, potrebna do primopredaje pogodbenih del, naročnik pa se obvezuje plačati za opravljena dela ceno, določeno s to pogodbo. </w:t>
      </w:r>
    </w:p>
    <w:p w14:paraId="77E53CB3" w14:textId="36BEFF3B" w:rsidR="00863189" w:rsidRDefault="00863189" w:rsidP="00863189">
      <w:pPr>
        <w:pStyle w:val="Standard"/>
        <w:spacing w:line="360" w:lineRule="auto"/>
        <w:jc w:val="both"/>
        <w:rPr>
          <w:rFonts w:ascii="Garamond" w:hAnsi="Garamond" w:cs="Arial"/>
        </w:rPr>
      </w:pPr>
      <w:r>
        <w:rPr>
          <w:rFonts w:ascii="Garamond" w:hAnsi="Garamond" w:cs="Arial"/>
        </w:rPr>
        <w:t xml:space="preserve">V pogodbeni vrednosti, ki vsebuje klavzulo »na ključ« mora izvajalec izvesti </w:t>
      </w:r>
      <w:r w:rsidRPr="00221D39">
        <w:rPr>
          <w:rFonts w:ascii="Garamond" w:hAnsi="Garamond" w:cs="Arial"/>
        </w:rPr>
        <w:t xml:space="preserve">vsa dela, ki so potrebna za </w:t>
      </w:r>
      <w:r>
        <w:rPr>
          <w:rFonts w:ascii="Garamond" w:hAnsi="Garamond" w:cs="Arial"/>
        </w:rPr>
        <w:t>rušitev objekta</w:t>
      </w:r>
      <w:r w:rsidR="00403AC9">
        <w:rPr>
          <w:rFonts w:ascii="Garamond" w:hAnsi="Garamond" w:cs="Arial"/>
        </w:rPr>
        <w:t xml:space="preserve"> v dogovorjenem obsegu del</w:t>
      </w:r>
      <w:r>
        <w:rPr>
          <w:rFonts w:ascii="Garamond" w:hAnsi="Garamond" w:cs="Arial"/>
        </w:rPr>
        <w:t xml:space="preserve">. Pogodbena vrednost vključuje </w:t>
      </w:r>
      <w:r w:rsidRPr="00221D39">
        <w:rPr>
          <w:rFonts w:ascii="Garamond" w:hAnsi="Garamond" w:cs="Arial"/>
        </w:rPr>
        <w:t>tudi vrednost vseh nepredvidenih in presežnih del, izključuje pa vpliv manjkajočih del nanjo.</w:t>
      </w:r>
    </w:p>
    <w:p w14:paraId="222DB59D" w14:textId="77777777" w:rsidR="00863189" w:rsidRPr="00DA64E6" w:rsidRDefault="00863189" w:rsidP="00B93204">
      <w:pPr>
        <w:autoSpaceDE w:val="0"/>
        <w:autoSpaceDN w:val="0"/>
        <w:adjustRightInd w:val="0"/>
        <w:spacing w:after="0" w:line="360" w:lineRule="auto"/>
        <w:jc w:val="both"/>
        <w:rPr>
          <w:rFonts w:ascii="Garamond" w:hAnsi="Garamond" w:cstheme="minorHAnsi"/>
          <w:sz w:val="24"/>
          <w:szCs w:val="24"/>
          <w:lang w:eastAsia="sl-SI"/>
        </w:rPr>
      </w:pPr>
    </w:p>
    <w:p w14:paraId="1696D8DF" w14:textId="77777777" w:rsidR="002A4041" w:rsidRPr="00DA64E6" w:rsidRDefault="002A4041" w:rsidP="00B93204">
      <w:pPr>
        <w:spacing w:after="0" w:line="360" w:lineRule="auto"/>
        <w:jc w:val="both"/>
        <w:rPr>
          <w:rFonts w:ascii="Garamond" w:hAnsi="Garamond" w:cstheme="minorHAnsi"/>
          <w:sz w:val="24"/>
          <w:szCs w:val="24"/>
          <w:lang w:eastAsia="sl-SI"/>
        </w:rPr>
      </w:pPr>
    </w:p>
    <w:p w14:paraId="470A8D0E" w14:textId="2719747E" w:rsidR="000232FC" w:rsidRPr="00DA64E6" w:rsidRDefault="000232FC" w:rsidP="00DA64E6">
      <w:pPr>
        <w:spacing w:after="0" w:line="360" w:lineRule="auto"/>
        <w:jc w:val="both"/>
        <w:rPr>
          <w:rFonts w:ascii="Garamond" w:hAnsi="Garamond" w:cstheme="minorHAnsi"/>
          <w:sz w:val="24"/>
          <w:szCs w:val="24"/>
          <w:lang w:eastAsia="sl-SI"/>
        </w:rPr>
      </w:pPr>
      <w:r w:rsidRPr="00DA64E6">
        <w:rPr>
          <w:rFonts w:ascii="Garamond" w:hAnsi="Garamond" w:cstheme="minorHAnsi"/>
          <w:sz w:val="24"/>
          <w:szCs w:val="24"/>
          <w:lang w:eastAsia="sl-SI"/>
        </w:rPr>
        <w:t>Izvajalec se izrecno odpoveduje vsem zahtevkom za dodatna dela do naročnika iz kateregakoli naslova, ki bi temeljili ali izvirali iz njegovega morebitnega nepoznavanja ali pomanjkljive seznanjenosti s pogoji ali okoliščinami storitev in dobave po tej pogodbi.</w:t>
      </w:r>
    </w:p>
    <w:p w14:paraId="3433E19C" w14:textId="79D89D6A" w:rsidR="00213E4C" w:rsidRDefault="00213E4C" w:rsidP="00DA64E6">
      <w:pPr>
        <w:spacing w:after="0" w:line="360" w:lineRule="auto"/>
        <w:jc w:val="both"/>
        <w:rPr>
          <w:rFonts w:ascii="Garamond" w:hAnsi="Garamond" w:cstheme="minorHAnsi"/>
          <w:sz w:val="24"/>
          <w:szCs w:val="24"/>
        </w:rPr>
      </w:pPr>
    </w:p>
    <w:p w14:paraId="061BEE09" w14:textId="77777777" w:rsidR="00B93204" w:rsidRPr="00DA64E6" w:rsidRDefault="00B93204" w:rsidP="00DA64E6">
      <w:pPr>
        <w:spacing w:after="0" w:line="360" w:lineRule="auto"/>
        <w:jc w:val="both"/>
        <w:rPr>
          <w:rFonts w:ascii="Garamond" w:hAnsi="Garamond" w:cstheme="minorHAnsi"/>
          <w:sz w:val="24"/>
          <w:szCs w:val="24"/>
        </w:rPr>
      </w:pPr>
    </w:p>
    <w:p w14:paraId="4562F244"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ROK DOKONČANJA DEL</w:t>
      </w:r>
    </w:p>
    <w:p w14:paraId="73C0A561"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40C96B07" w14:textId="216D7264" w:rsidR="002A4041" w:rsidRPr="00DA64E6" w:rsidRDefault="002A4041" w:rsidP="00B93204">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se obvezuje pričeti z izvajanjem s to pogodbo prevzetih del po </w:t>
      </w:r>
      <w:r w:rsidR="00863189">
        <w:rPr>
          <w:rFonts w:ascii="Garamond" w:hAnsi="Garamond" w:cstheme="minorHAnsi"/>
          <w:sz w:val="24"/>
          <w:szCs w:val="24"/>
        </w:rPr>
        <w:t xml:space="preserve">veljavnosti </w:t>
      </w:r>
      <w:r w:rsidRPr="00DA64E6">
        <w:rPr>
          <w:rFonts w:ascii="Garamond" w:hAnsi="Garamond" w:cstheme="minorHAnsi"/>
          <w:sz w:val="24"/>
          <w:szCs w:val="24"/>
        </w:rPr>
        <w:t xml:space="preserve"> pogodbe in uvedbi v delo. Vsa  s pogodbo dogovorjena dela bo </w:t>
      </w:r>
      <w:r w:rsidR="00B93204">
        <w:rPr>
          <w:rFonts w:ascii="Garamond" w:hAnsi="Garamond" w:cstheme="minorHAnsi"/>
          <w:sz w:val="24"/>
          <w:szCs w:val="24"/>
        </w:rPr>
        <w:t xml:space="preserve">izvajalec </w:t>
      </w:r>
      <w:r w:rsidRPr="00DA64E6">
        <w:rPr>
          <w:rFonts w:ascii="Garamond" w:hAnsi="Garamond" w:cstheme="minorHAnsi"/>
          <w:sz w:val="24"/>
          <w:szCs w:val="24"/>
        </w:rPr>
        <w:t>zaključil v roku 60 koledarskih dni od uvedbe v delo.</w:t>
      </w:r>
    </w:p>
    <w:p w14:paraId="0A1BBD38" w14:textId="245C0776" w:rsidR="002A4041" w:rsidRPr="00DA64E6" w:rsidRDefault="002A4041" w:rsidP="00B93204">
      <w:pPr>
        <w:spacing w:after="0" w:line="360" w:lineRule="auto"/>
        <w:jc w:val="both"/>
        <w:rPr>
          <w:rFonts w:ascii="Garamond" w:eastAsia="Times New Roman" w:hAnsi="Garamond" w:cstheme="minorHAnsi"/>
          <w:sz w:val="24"/>
          <w:szCs w:val="24"/>
          <w:lang w:eastAsia="sl-SI"/>
        </w:rPr>
      </w:pPr>
      <w:r w:rsidRPr="00DA64E6">
        <w:rPr>
          <w:rFonts w:ascii="Garamond" w:hAnsi="Garamond" w:cstheme="minorHAnsi"/>
          <w:sz w:val="24"/>
          <w:szCs w:val="24"/>
        </w:rPr>
        <w:t>Za čas uvedbe v delo se šteje dan na katerega naročnik izvajalcu izroči območje na katerem se bodo dela izvajala ter vso potrebno dokumentacijo za izvedbo del. O uvedbi izvajalca v delo se sestavi zapisnik</w:t>
      </w:r>
      <w:r w:rsidRPr="00DA64E6">
        <w:rPr>
          <w:rFonts w:ascii="Garamond" w:eastAsia="Times New Roman" w:hAnsi="Garamond" w:cstheme="minorHAnsi"/>
          <w:sz w:val="24"/>
          <w:szCs w:val="24"/>
          <w:lang w:eastAsia="sl-SI"/>
        </w:rPr>
        <w:t>, datum uvedbe v delo se vpiše v gradbeni dnevnik</w:t>
      </w:r>
      <w:r w:rsidR="005B6DFF">
        <w:rPr>
          <w:rFonts w:ascii="Garamond" w:eastAsia="Times New Roman" w:hAnsi="Garamond" w:cstheme="minorHAnsi"/>
          <w:sz w:val="24"/>
          <w:szCs w:val="24"/>
          <w:lang w:eastAsia="sl-SI"/>
        </w:rPr>
        <w:t xml:space="preserve">. </w:t>
      </w:r>
      <w:r w:rsidR="0004511F">
        <w:rPr>
          <w:rFonts w:ascii="Garamond" w:eastAsia="Times New Roman" w:hAnsi="Garamond" w:cstheme="minorHAnsi"/>
          <w:sz w:val="24"/>
          <w:szCs w:val="24"/>
          <w:lang w:eastAsia="sl-SI"/>
        </w:rPr>
        <w:t>Izvajalec mora pristopiti k uvedbi v delo v roku, ki ga določi naročnik. V primeru, da izvajalec ne pristopi k uvedbi v delo v določenem roku, mora izvajalec plačati pogodbeno kazen v višini 3.750,00 EUR, ki se unovči z izdajo računa. Rok za plačilo računa je 15 dni.</w:t>
      </w:r>
    </w:p>
    <w:p w14:paraId="133AE41C" w14:textId="77777777" w:rsidR="002A4041" w:rsidRPr="00DA64E6" w:rsidRDefault="002A4041" w:rsidP="00B93204">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Pogodbeni stranki soglašata, da bosta predstavnika obeh pogodbenih strank po končanju storitev podpisala zapisnik o primopredaji del. S podpisom navedenega zapisnika se štejejo obveznosti po tej pogodbi za v celoti izpolnjene. </w:t>
      </w:r>
    </w:p>
    <w:p w14:paraId="7983E0AC" w14:textId="554DB41A" w:rsidR="002A4041" w:rsidRPr="00DA64E6" w:rsidRDefault="002A4041" w:rsidP="00B93204">
      <w:pPr>
        <w:spacing w:after="0" w:line="360" w:lineRule="auto"/>
        <w:jc w:val="both"/>
        <w:rPr>
          <w:rFonts w:ascii="Garamond" w:hAnsi="Garamond" w:cstheme="minorHAnsi"/>
          <w:sz w:val="24"/>
          <w:szCs w:val="24"/>
        </w:rPr>
      </w:pPr>
      <w:r w:rsidRPr="00DA64E6">
        <w:rPr>
          <w:rFonts w:ascii="Garamond" w:hAnsi="Garamond" w:cstheme="minorHAnsi"/>
          <w:sz w:val="24"/>
          <w:szCs w:val="24"/>
        </w:rPr>
        <w:t>Zaradi morebitnih nepredvidenih okoliščin se izvajanje storitev lahko prestavi ali tudi podaljša za toliko dni, kot so trajale nepredvidene okoliščine, kar pa ne sme vplivati na spremembo pogodbenih obveznosti izvajalca ali vrednost pogodbe. Naročnik si pridrži pravico do podaljšanja roka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w:t>
      </w:r>
    </w:p>
    <w:p w14:paraId="1F88F44E" w14:textId="788792ED" w:rsidR="002A4041" w:rsidRDefault="002A4041" w:rsidP="00DA64E6">
      <w:pPr>
        <w:spacing w:after="0" w:line="360" w:lineRule="auto"/>
        <w:jc w:val="both"/>
        <w:rPr>
          <w:rFonts w:ascii="Garamond" w:hAnsi="Garamond" w:cstheme="minorHAnsi"/>
          <w:sz w:val="24"/>
          <w:szCs w:val="24"/>
        </w:rPr>
      </w:pPr>
    </w:p>
    <w:p w14:paraId="041C8F21" w14:textId="77777777" w:rsidR="00B93204" w:rsidRPr="00DA64E6" w:rsidRDefault="00B93204" w:rsidP="00DA64E6">
      <w:pPr>
        <w:spacing w:after="0" w:line="360" w:lineRule="auto"/>
        <w:jc w:val="both"/>
        <w:rPr>
          <w:rFonts w:ascii="Garamond" w:hAnsi="Garamond" w:cstheme="minorHAnsi"/>
          <w:sz w:val="24"/>
          <w:szCs w:val="24"/>
        </w:rPr>
      </w:pPr>
    </w:p>
    <w:p w14:paraId="4C399C2C"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OBVEZNOST NAROČNIKA</w:t>
      </w:r>
    </w:p>
    <w:p w14:paraId="1A7B0D0A"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2EA8EEC8" w14:textId="77777777" w:rsidR="00332D9F" w:rsidRPr="00DA64E6" w:rsidRDefault="00332D9F" w:rsidP="00DA64E6">
      <w:pPr>
        <w:autoSpaceDE w:val="0"/>
        <w:autoSpaceDN w:val="0"/>
        <w:adjustRightInd w:val="0"/>
        <w:spacing w:after="0" w:line="360" w:lineRule="auto"/>
        <w:rPr>
          <w:rFonts w:ascii="Garamond" w:hAnsi="Garamond" w:cstheme="minorHAnsi"/>
          <w:sz w:val="24"/>
          <w:szCs w:val="24"/>
        </w:rPr>
      </w:pPr>
      <w:r w:rsidRPr="00DA64E6">
        <w:rPr>
          <w:rFonts w:ascii="Garamond" w:hAnsi="Garamond" w:cstheme="minorHAnsi"/>
          <w:sz w:val="24"/>
          <w:szCs w:val="24"/>
        </w:rPr>
        <w:t xml:space="preserve">V okviru izpolnjevanja svojih obveznosti po tej pogodbi je dolžan naročnik predvsem: </w:t>
      </w:r>
    </w:p>
    <w:p w14:paraId="21DD4BCB" w14:textId="7996EE8A" w:rsidR="00332D9F" w:rsidRPr="00B93204" w:rsidRDefault="005E23CE" w:rsidP="00B93204">
      <w:pPr>
        <w:pStyle w:val="Odstavekseznama"/>
        <w:numPr>
          <w:ilvl w:val="0"/>
          <w:numId w:val="5"/>
        </w:numPr>
        <w:autoSpaceDE w:val="0"/>
        <w:autoSpaceDN w:val="0"/>
        <w:adjustRightInd w:val="0"/>
        <w:spacing w:line="360" w:lineRule="auto"/>
        <w:ind w:left="426"/>
        <w:rPr>
          <w:rFonts w:ascii="Garamond" w:hAnsi="Garamond" w:cstheme="minorHAnsi"/>
          <w:sz w:val="24"/>
          <w:szCs w:val="24"/>
        </w:rPr>
      </w:pPr>
      <w:r>
        <w:rPr>
          <w:rFonts w:ascii="Garamond" w:hAnsi="Garamond" w:cstheme="minorHAnsi"/>
          <w:sz w:val="24"/>
          <w:szCs w:val="24"/>
        </w:rPr>
        <w:t>-izpolniti</w:t>
      </w:r>
      <w:r w:rsidRPr="00B93204">
        <w:rPr>
          <w:rFonts w:ascii="Garamond" w:hAnsi="Garamond" w:cstheme="minorHAnsi"/>
          <w:sz w:val="24"/>
          <w:szCs w:val="24"/>
        </w:rPr>
        <w:t xml:space="preserve"> </w:t>
      </w:r>
      <w:r w:rsidR="00332D9F" w:rsidRPr="00B93204">
        <w:rPr>
          <w:rFonts w:ascii="Garamond" w:hAnsi="Garamond" w:cstheme="minorHAnsi"/>
          <w:sz w:val="24"/>
          <w:szCs w:val="24"/>
        </w:rPr>
        <w:t xml:space="preserve">vse svoje obveznosti v rokih in na predviden način; </w:t>
      </w:r>
    </w:p>
    <w:p w14:paraId="41B17C1E" w14:textId="6E8D81A7" w:rsidR="00332D9F" w:rsidRPr="00B93204" w:rsidRDefault="00332D9F" w:rsidP="00B93204">
      <w:pPr>
        <w:pStyle w:val="Odstavekseznama"/>
        <w:numPr>
          <w:ilvl w:val="0"/>
          <w:numId w:val="5"/>
        </w:numPr>
        <w:autoSpaceDE w:val="0"/>
        <w:autoSpaceDN w:val="0"/>
        <w:adjustRightInd w:val="0"/>
        <w:spacing w:line="360" w:lineRule="auto"/>
        <w:ind w:left="426"/>
        <w:rPr>
          <w:rFonts w:ascii="Garamond" w:hAnsi="Garamond" w:cstheme="minorHAnsi"/>
          <w:sz w:val="24"/>
          <w:szCs w:val="24"/>
        </w:rPr>
      </w:pPr>
      <w:r w:rsidRPr="00B93204">
        <w:rPr>
          <w:rFonts w:ascii="Garamond" w:hAnsi="Garamond" w:cstheme="minorHAnsi"/>
          <w:sz w:val="24"/>
          <w:szCs w:val="24"/>
        </w:rPr>
        <w:lastRenderedPageBreak/>
        <w:t xml:space="preserve">sodelovati z izvajalcem z namenom, da bodo pogodbena dela izvedena pravočasno in v obojestransko zadovoljstvo; </w:t>
      </w:r>
    </w:p>
    <w:p w14:paraId="50F36EC7" w14:textId="743BC0B9" w:rsidR="00332D9F" w:rsidRPr="00B93204" w:rsidRDefault="00332D9F" w:rsidP="00B93204">
      <w:pPr>
        <w:pStyle w:val="Odstavekseznama"/>
        <w:numPr>
          <w:ilvl w:val="0"/>
          <w:numId w:val="5"/>
        </w:numPr>
        <w:autoSpaceDE w:val="0"/>
        <w:autoSpaceDN w:val="0"/>
        <w:adjustRightInd w:val="0"/>
        <w:spacing w:line="360" w:lineRule="auto"/>
        <w:ind w:left="426"/>
        <w:rPr>
          <w:rFonts w:ascii="Garamond" w:hAnsi="Garamond" w:cstheme="minorHAnsi"/>
          <w:sz w:val="24"/>
          <w:szCs w:val="24"/>
        </w:rPr>
      </w:pPr>
      <w:r w:rsidRPr="00B93204">
        <w:rPr>
          <w:rFonts w:ascii="Garamond" w:hAnsi="Garamond" w:cstheme="minorHAnsi"/>
          <w:sz w:val="24"/>
          <w:szCs w:val="24"/>
        </w:rPr>
        <w:t xml:space="preserve">obvestiti izvajalca o ugotovljenih napakah in pomanjkljivostih; </w:t>
      </w:r>
    </w:p>
    <w:p w14:paraId="25EDA701" w14:textId="36A0CE77" w:rsidR="00332D9F" w:rsidRPr="00B93204" w:rsidRDefault="00332D9F" w:rsidP="00B93204">
      <w:pPr>
        <w:pStyle w:val="Odstavekseznama"/>
        <w:numPr>
          <w:ilvl w:val="0"/>
          <w:numId w:val="5"/>
        </w:numPr>
        <w:autoSpaceDE w:val="0"/>
        <w:autoSpaceDN w:val="0"/>
        <w:adjustRightInd w:val="0"/>
        <w:spacing w:line="360" w:lineRule="auto"/>
        <w:ind w:left="426"/>
        <w:rPr>
          <w:rFonts w:ascii="Garamond" w:hAnsi="Garamond" w:cstheme="minorHAnsi"/>
          <w:sz w:val="24"/>
          <w:szCs w:val="24"/>
        </w:rPr>
      </w:pPr>
      <w:r w:rsidRPr="00B93204">
        <w:rPr>
          <w:rFonts w:ascii="Garamond" w:hAnsi="Garamond" w:cstheme="minorHAnsi"/>
          <w:sz w:val="24"/>
          <w:szCs w:val="24"/>
        </w:rPr>
        <w:t xml:space="preserve">izvajalca zapisniško uvesti v delo, </w:t>
      </w:r>
    </w:p>
    <w:p w14:paraId="292C9B9E" w14:textId="62B4047E" w:rsidR="00332D9F" w:rsidRPr="00B93204" w:rsidRDefault="00332D9F" w:rsidP="00B93204">
      <w:pPr>
        <w:pStyle w:val="Odstavekseznama"/>
        <w:numPr>
          <w:ilvl w:val="0"/>
          <w:numId w:val="5"/>
        </w:numPr>
        <w:autoSpaceDE w:val="0"/>
        <w:autoSpaceDN w:val="0"/>
        <w:adjustRightInd w:val="0"/>
        <w:spacing w:line="360" w:lineRule="auto"/>
        <w:ind w:left="426"/>
        <w:rPr>
          <w:rFonts w:ascii="Garamond" w:hAnsi="Garamond" w:cstheme="minorHAnsi"/>
          <w:sz w:val="24"/>
          <w:szCs w:val="24"/>
        </w:rPr>
      </w:pPr>
      <w:r w:rsidRPr="00B93204">
        <w:rPr>
          <w:rFonts w:ascii="Garamond" w:hAnsi="Garamond" w:cstheme="minorHAnsi"/>
          <w:sz w:val="24"/>
          <w:szCs w:val="24"/>
        </w:rPr>
        <w:t xml:space="preserve">narediti prijavo gradbišča na pristojni inšpekciji za delo, </w:t>
      </w:r>
    </w:p>
    <w:p w14:paraId="2F5AD677" w14:textId="6BD41A0E" w:rsidR="00332D9F" w:rsidRPr="00B93204" w:rsidRDefault="00332D9F" w:rsidP="00B93204">
      <w:pPr>
        <w:pStyle w:val="Odstavekseznama"/>
        <w:numPr>
          <w:ilvl w:val="0"/>
          <w:numId w:val="5"/>
        </w:numPr>
        <w:autoSpaceDE w:val="0"/>
        <w:autoSpaceDN w:val="0"/>
        <w:adjustRightInd w:val="0"/>
        <w:spacing w:line="360" w:lineRule="auto"/>
        <w:ind w:left="426"/>
        <w:rPr>
          <w:rFonts w:ascii="Garamond" w:hAnsi="Garamond" w:cstheme="minorHAnsi"/>
          <w:sz w:val="24"/>
          <w:szCs w:val="24"/>
        </w:rPr>
      </w:pPr>
      <w:r w:rsidRPr="00B93204">
        <w:rPr>
          <w:rFonts w:ascii="Garamond" w:hAnsi="Garamond" w:cstheme="minorHAnsi"/>
          <w:sz w:val="24"/>
          <w:szCs w:val="24"/>
        </w:rPr>
        <w:t xml:space="preserve">da bo zagotovil nemoten dostop do lokacije, na kateri se izvajajo dela; </w:t>
      </w:r>
    </w:p>
    <w:p w14:paraId="4AE25372" w14:textId="318ECCD1" w:rsidR="00332D9F" w:rsidRPr="00B93204" w:rsidRDefault="00332D9F" w:rsidP="00B93204">
      <w:pPr>
        <w:pStyle w:val="Odstavekseznama"/>
        <w:numPr>
          <w:ilvl w:val="0"/>
          <w:numId w:val="5"/>
        </w:numPr>
        <w:autoSpaceDE w:val="0"/>
        <w:autoSpaceDN w:val="0"/>
        <w:adjustRightInd w:val="0"/>
        <w:spacing w:line="360" w:lineRule="auto"/>
        <w:ind w:left="426"/>
        <w:rPr>
          <w:rFonts w:ascii="Garamond" w:hAnsi="Garamond" w:cstheme="minorHAnsi"/>
          <w:sz w:val="24"/>
          <w:szCs w:val="24"/>
        </w:rPr>
      </w:pPr>
      <w:r w:rsidRPr="00B93204">
        <w:rPr>
          <w:rFonts w:ascii="Garamond" w:hAnsi="Garamond" w:cstheme="minorHAnsi"/>
          <w:sz w:val="24"/>
          <w:szCs w:val="24"/>
        </w:rPr>
        <w:t xml:space="preserve">plačati naročeno storitev v dogovorjenih rokih v skladu z določbami te pogodbe ter </w:t>
      </w:r>
    </w:p>
    <w:p w14:paraId="67A80970" w14:textId="391CDC1B" w:rsidR="00332D9F" w:rsidRPr="00B93204" w:rsidRDefault="00332D9F" w:rsidP="00B93204">
      <w:pPr>
        <w:pStyle w:val="Odstavekseznama"/>
        <w:numPr>
          <w:ilvl w:val="0"/>
          <w:numId w:val="5"/>
        </w:numPr>
        <w:autoSpaceDE w:val="0"/>
        <w:autoSpaceDN w:val="0"/>
        <w:adjustRightInd w:val="0"/>
        <w:spacing w:line="360" w:lineRule="auto"/>
        <w:ind w:left="426"/>
        <w:rPr>
          <w:rFonts w:ascii="Garamond" w:hAnsi="Garamond" w:cstheme="minorHAnsi"/>
          <w:sz w:val="24"/>
          <w:szCs w:val="24"/>
        </w:rPr>
      </w:pPr>
      <w:r w:rsidRPr="00B93204">
        <w:rPr>
          <w:rFonts w:ascii="Garamond" w:hAnsi="Garamond" w:cstheme="minorHAnsi"/>
          <w:sz w:val="24"/>
          <w:szCs w:val="24"/>
        </w:rPr>
        <w:t xml:space="preserve">obvestiti izvajalca o nastalih okoliščinah, ki bi lahko vplivale na izpolnitev izvajalčevih pogodbenih obveznosti. </w:t>
      </w:r>
    </w:p>
    <w:p w14:paraId="5E1DD954" w14:textId="56AB905F" w:rsidR="00332D9F" w:rsidRDefault="00332D9F" w:rsidP="00DA64E6">
      <w:pPr>
        <w:spacing w:after="0" w:line="360" w:lineRule="auto"/>
        <w:jc w:val="both"/>
        <w:rPr>
          <w:rFonts w:ascii="Garamond" w:hAnsi="Garamond" w:cstheme="minorHAnsi"/>
          <w:sz w:val="24"/>
          <w:szCs w:val="24"/>
        </w:rPr>
      </w:pPr>
    </w:p>
    <w:p w14:paraId="0ECE6CDF" w14:textId="77777777" w:rsidR="00B93204" w:rsidRPr="00DA64E6" w:rsidRDefault="00B93204" w:rsidP="00DA64E6">
      <w:pPr>
        <w:spacing w:after="0" w:line="360" w:lineRule="auto"/>
        <w:jc w:val="both"/>
        <w:rPr>
          <w:rFonts w:ascii="Garamond" w:hAnsi="Garamond" w:cstheme="minorHAnsi"/>
          <w:sz w:val="24"/>
          <w:szCs w:val="24"/>
        </w:rPr>
      </w:pPr>
    </w:p>
    <w:p w14:paraId="073D76FE"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OBVEZNOSTI IZVAJALCA</w:t>
      </w:r>
    </w:p>
    <w:p w14:paraId="1EA157C9"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1E323BF3" w14:textId="77777777" w:rsidR="00332D9F" w:rsidRPr="00DA64E6" w:rsidRDefault="00332D9F"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se zavezuje, da bo storitve oziroma dela v okviru te pogodbe izvajal kakovostno in strokovno, v obsegu, zahtevanem s strani naročnika ter v skladu z veljavno zakonodajo. </w:t>
      </w:r>
    </w:p>
    <w:p w14:paraId="08329F0A" w14:textId="6DF20CDE" w:rsidR="00332D9F" w:rsidRDefault="00332D9F"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se zavezuje, da bo izvedel svoje pogodbene obveznosti po pravilih stroke, v skladu s pogoji </w:t>
      </w:r>
      <w:proofErr w:type="spellStart"/>
      <w:r w:rsidR="00FF62F4">
        <w:rPr>
          <w:rFonts w:ascii="Garamond" w:hAnsi="Garamond" w:cstheme="minorHAnsi"/>
          <w:sz w:val="24"/>
          <w:szCs w:val="24"/>
        </w:rPr>
        <w:t>mnenjedajalcev</w:t>
      </w:r>
      <w:proofErr w:type="spellEnd"/>
      <w:r w:rsidRPr="00DA64E6">
        <w:rPr>
          <w:rFonts w:ascii="Garamond" w:hAnsi="Garamond" w:cstheme="minorHAnsi"/>
          <w:sz w:val="24"/>
          <w:szCs w:val="24"/>
        </w:rPr>
        <w:t>, v skladu z navodili naročnika in v dogovorjenem roku ter da bo takoj pisno opozoril naročnika na okoliščine, ki bi lahko otežile ali onemogočile pravočasno, varno, kvalitetno in pravilno izvedbo del. Izvajalec bo pri izvajanju pogodbenih obveznosti uporabljal napredne tehnologije in metode</w:t>
      </w:r>
      <w:r w:rsidR="005B6DFF">
        <w:rPr>
          <w:rFonts w:ascii="Garamond" w:hAnsi="Garamond" w:cstheme="minorHAnsi"/>
          <w:sz w:val="24"/>
          <w:szCs w:val="24"/>
        </w:rPr>
        <w:t xml:space="preserve"> ter ustrezno opremo potrebno za kakovostno </w:t>
      </w:r>
      <w:r w:rsidR="006F3E1B">
        <w:rPr>
          <w:rFonts w:ascii="Garamond" w:hAnsi="Garamond" w:cstheme="minorHAnsi"/>
          <w:sz w:val="24"/>
          <w:szCs w:val="24"/>
        </w:rPr>
        <w:t xml:space="preserve">in varno </w:t>
      </w:r>
      <w:r w:rsidR="005B6DFF">
        <w:rPr>
          <w:rFonts w:ascii="Garamond" w:hAnsi="Garamond" w:cstheme="minorHAnsi"/>
          <w:sz w:val="24"/>
          <w:szCs w:val="24"/>
        </w:rPr>
        <w:t xml:space="preserve">izvedbo del. </w:t>
      </w:r>
    </w:p>
    <w:p w14:paraId="43ADDBBD" w14:textId="77777777" w:rsidR="00B93204" w:rsidRPr="00DA64E6" w:rsidRDefault="00B93204" w:rsidP="00DA64E6">
      <w:pPr>
        <w:spacing w:after="0" w:line="360" w:lineRule="auto"/>
        <w:jc w:val="both"/>
        <w:rPr>
          <w:rFonts w:ascii="Garamond" w:hAnsi="Garamond" w:cstheme="minorHAnsi"/>
          <w:sz w:val="24"/>
          <w:szCs w:val="24"/>
        </w:rPr>
      </w:pPr>
    </w:p>
    <w:p w14:paraId="7B8B7ABA" w14:textId="2603DEC5" w:rsidR="00332D9F" w:rsidRPr="00DA64E6" w:rsidRDefault="00332D9F"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V okviru izpolnjevanja svojih obveznosti po pogodbi je izvajalec dolžan predvsem: </w:t>
      </w:r>
    </w:p>
    <w:p w14:paraId="30F034D9" w14:textId="4472A0E0" w:rsidR="00332D9F" w:rsidRPr="00B93204" w:rsidRDefault="00332D9F" w:rsidP="00B9320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B93204">
        <w:rPr>
          <w:rFonts w:ascii="Garamond" w:hAnsi="Garamond" w:cs="Tahoma"/>
          <w:color w:val="000000"/>
          <w:sz w:val="24"/>
          <w:szCs w:val="24"/>
        </w:rPr>
        <w:t xml:space="preserve">pričeti s storitvami v pogodbeno dogovorjenem roku, storitve izvajati skladno z določili pogodbe in jih dokončati v pogodbeno dogovorjenem roku; </w:t>
      </w:r>
    </w:p>
    <w:p w14:paraId="0A28254E" w14:textId="49881D46" w:rsidR="00332D9F" w:rsidRPr="00B93204" w:rsidRDefault="00332D9F" w:rsidP="00B9320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B93204">
        <w:rPr>
          <w:rFonts w:ascii="Garamond" w:hAnsi="Garamond" w:cs="Tahoma"/>
          <w:color w:val="000000"/>
          <w:sz w:val="24"/>
          <w:szCs w:val="24"/>
        </w:rPr>
        <w:t xml:space="preserve">pogodbene obveznosti izvesti strokovno pravilno, vestno, kvalitetno, po tehničnih predpisih, standardih, normativih; </w:t>
      </w:r>
    </w:p>
    <w:p w14:paraId="412BC4DA" w14:textId="1C49CBEE" w:rsidR="00332D9F" w:rsidRPr="00B93204" w:rsidRDefault="00332D9F" w:rsidP="00B9320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B93204">
        <w:rPr>
          <w:rFonts w:ascii="Garamond" w:hAnsi="Garamond" w:cs="Tahoma"/>
          <w:color w:val="000000"/>
          <w:sz w:val="24"/>
          <w:szCs w:val="24"/>
        </w:rPr>
        <w:t xml:space="preserve">izvršiti vse pogodbene storitve gospodarno in v korist naročnika; </w:t>
      </w:r>
    </w:p>
    <w:p w14:paraId="472BBCC8" w14:textId="0F283365" w:rsidR="00332D9F" w:rsidRPr="00B93204" w:rsidRDefault="00332D9F" w:rsidP="00B9320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B93204">
        <w:rPr>
          <w:rFonts w:ascii="Garamond" w:hAnsi="Garamond" w:cs="Tahoma"/>
          <w:color w:val="000000"/>
          <w:sz w:val="24"/>
          <w:szCs w:val="24"/>
        </w:rPr>
        <w:t xml:space="preserve">omogočiti naročniku stalen nadzor nad storitvami in kontrolo nad kvaliteto izvedenih storitev, </w:t>
      </w:r>
    </w:p>
    <w:p w14:paraId="73F61979" w14:textId="122403C9" w:rsidR="00332D9F" w:rsidRPr="00B93204" w:rsidRDefault="00332D9F" w:rsidP="00B9320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B93204">
        <w:rPr>
          <w:rFonts w:ascii="Garamond" w:hAnsi="Garamond" w:cs="Tahoma"/>
          <w:color w:val="000000"/>
          <w:sz w:val="24"/>
          <w:szCs w:val="24"/>
        </w:rPr>
        <w:t xml:space="preserve">ves čas izvajanja storitev sodelovati s predstavniki naročnika za nadzor; </w:t>
      </w:r>
    </w:p>
    <w:p w14:paraId="433C2879" w14:textId="597BD9FC" w:rsidR="00332D9F" w:rsidRPr="00B93204" w:rsidRDefault="00332D9F" w:rsidP="00B9320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B93204">
        <w:rPr>
          <w:rFonts w:ascii="Garamond" w:hAnsi="Garamond" w:cs="Tahoma"/>
          <w:color w:val="000000"/>
          <w:sz w:val="24"/>
          <w:szCs w:val="24"/>
        </w:rPr>
        <w:t xml:space="preserve">morebitne zastoje ali zamude, ki vplivajo na rok izvedbe, varnost, kvaliteto izvedbe pravočasno obvestiti naročnika; </w:t>
      </w:r>
    </w:p>
    <w:p w14:paraId="75E98AFC" w14:textId="690ECD04" w:rsidR="00332D9F" w:rsidRPr="00B93204" w:rsidRDefault="00332D9F" w:rsidP="00B9320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B93204">
        <w:rPr>
          <w:rFonts w:ascii="Garamond" w:hAnsi="Garamond" w:cs="Tahoma"/>
          <w:color w:val="000000"/>
          <w:sz w:val="24"/>
          <w:szCs w:val="24"/>
        </w:rPr>
        <w:t>dela izvajati skladno s terminskim planom</w:t>
      </w:r>
      <w:r w:rsidR="005B6DFF">
        <w:rPr>
          <w:rFonts w:ascii="Garamond" w:hAnsi="Garamond" w:cs="Tahoma"/>
          <w:color w:val="000000"/>
          <w:sz w:val="24"/>
          <w:szCs w:val="24"/>
        </w:rPr>
        <w:t xml:space="preserve">, ki ga mora predložiti v roku </w:t>
      </w:r>
      <w:r w:rsidR="00FF62F4">
        <w:rPr>
          <w:rFonts w:ascii="Garamond" w:hAnsi="Garamond" w:cs="Tahoma"/>
          <w:color w:val="000000"/>
          <w:sz w:val="24"/>
          <w:szCs w:val="24"/>
        </w:rPr>
        <w:t>5</w:t>
      </w:r>
      <w:r w:rsidR="005B6DFF">
        <w:rPr>
          <w:rFonts w:ascii="Garamond" w:hAnsi="Garamond" w:cs="Tahoma"/>
          <w:color w:val="000000"/>
          <w:sz w:val="24"/>
          <w:szCs w:val="24"/>
        </w:rPr>
        <w:t xml:space="preserve"> dni po podpisu pogodbe in ga uskladiti z naročnikom</w:t>
      </w:r>
      <w:r w:rsidR="00727E60">
        <w:rPr>
          <w:rFonts w:ascii="Garamond" w:hAnsi="Garamond" w:cs="Tahoma"/>
          <w:color w:val="000000"/>
          <w:sz w:val="24"/>
          <w:szCs w:val="24"/>
        </w:rPr>
        <w:t>.</w:t>
      </w:r>
    </w:p>
    <w:p w14:paraId="5833B2A3" w14:textId="77777777" w:rsidR="00213E4C" w:rsidRPr="00DA64E6" w:rsidRDefault="00213E4C" w:rsidP="00DA64E6">
      <w:pPr>
        <w:spacing w:after="0" w:line="360" w:lineRule="auto"/>
        <w:jc w:val="both"/>
        <w:rPr>
          <w:rFonts w:ascii="Garamond" w:hAnsi="Garamond" w:cstheme="minorHAnsi"/>
          <w:sz w:val="24"/>
          <w:szCs w:val="24"/>
        </w:rPr>
      </w:pPr>
    </w:p>
    <w:p w14:paraId="56FF41CD" w14:textId="77777777" w:rsidR="00332D9F" w:rsidRPr="00332D9F" w:rsidRDefault="00332D9F" w:rsidP="00DA64E6">
      <w:pPr>
        <w:autoSpaceDE w:val="0"/>
        <w:autoSpaceDN w:val="0"/>
        <w:adjustRightInd w:val="0"/>
        <w:spacing w:after="0" w:line="360" w:lineRule="auto"/>
        <w:rPr>
          <w:rFonts w:ascii="Garamond" w:hAnsi="Garamond" w:cs="Tahoma"/>
          <w:color w:val="000000"/>
          <w:sz w:val="24"/>
          <w:szCs w:val="24"/>
          <w:lang w:eastAsia="sl-SI"/>
        </w:rPr>
      </w:pPr>
      <w:r w:rsidRPr="00332D9F">
        <w:rPr>
          <w:rFonts w:ascii="Garamond" w:hAnsi="Garamond" w:cs="Tahoma"/>
          <w:color w:val="000000"/>
          <w:sz w:val="24"/>
          <w:szCs w:val="24"/>
          <w:lang w:eastAsia="sl-SI"/>
        </w:rPr>
        <w:t xml:space="preserve">Izvajalec jamči: </w:t>
      </w:r>
    </w:p>
    <w:p w14:paraId="198C3383" w14:textId="443165BA"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mu je poznan predmet te pogodbe in vsi spremljajoči riziki v zvezi z izvedbo del, </w:t>
      </w:r>
    </w:p>
    <w:p w14:paraId="32A0DA7E" w14:textId="61389581"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je seznanjen z razpisnimi zahtevami, </w:t>
      </w:r>
    </w:p>
    <w:p w14:paraId="5FEAEC90" w14:textId="07368EBC"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so mu razumljivi in jasni pogoji in okoliščine za pravilno izvedbo del, </w:t>
      </w:r>
    </w:p>
    <w:p w14:paraId="52823384" w14:textId="6AE61453"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 dela izvedel strokovno, s strokovno usposobljenim kadrom in v skladu s projektno dokumentacijo, </w:t>
      </w:r>
    </w:p>
    <w:p w14:paraId="187792AA" w14:textId="7195967A"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 izvajal dela v skladu z vsakokratno veljavnimi gradbenimi predpisi, ki veljajo za dela, ki jih izvaja, ter po pravilih gradbene stroke in načelu dobrega gospodarja in dobre prakse, </w:t>
      </w:r>
    </w:p>
    <w:p w14:paraId="3E424A6A" w14:textId="1DFAE6EC"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 izvajal dela v skladu s področnimi predpisi ter standardi in uporabiti material in tehnologijo, ki v najmanjši meri obremenjuje okolje, </w:t>
      </w:r>
    </w:p>
    <w:p w14:paraId="102DA95D" w14:textId="7DCF4CEF"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 pri izvedbi del upošteval vse delovne in varnostne pogoje, kot to določajo veljavni predpisi in pri izvedbi del upošteval varnostni načrt gradbišča in zahteve koordinatorja iz varstva pri delu, </w:t>
      </w:r>
    </w:p>
    <w:p w14:paraId="42C71AFE" w14:textId="09EBD9FE"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 imel na gradbišču ustrezno in zadostno ekipo delavcev, </w:t>
      </w:r>
      <w:r w:rsidR="005B6DFF">
        <w:rPr>
          <w:rFonts w:ascii="Garamond" w:hAnsi="Garamond" w:cs="Tahoma"/>
          <w:color w:val="000000"/>
          <w:sz w:val="24"/>
          <w:szCs w:val="24"/>
        </w:rPr>
        <w:t>ki so usposobljeni za delo na višini in imajo opravljen tečaj varnosti pri delu;</w:t>
      </w:r>
    </w:p>
    <w:p w14:paraId="6B6363AE" w14:textId="1A94B378"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 imel na gradbišču ustrezno in zadostno gradbeno mehanizacijo in opremo, ki bo ustrezno vzdrževana in skladna z zahtevami, </w:t>
      </w:r>
    </w:p>
    <w:p w14:paraId="5EF3E925" w14:textId="36BD8639"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 vodil gradbeni dnevnik in gradbeno knjigo, skladno z veljavnimi predpisi, ki morajo biti podpisane s strani izvajalca, vodje nadzora in vodje del, </w:t>
      </w:r>
    </w:p>
    <w:p w14:paraId="4E440FAD" w14:textId="7B9023AA"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 zavaroval in označil gradbišče v skladu z veljavnimi predpisi in zahtevami naročnika, </w:t>
      </w:r>
    </w:p>
    <w:p w14:paraId="241A3485" w14:textId="3624A192"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da bodo vsa dela ustrezala projektni dokumentaciji ter zahtevam naročnika, </w:t>
      </w:r>
    </w:p>
    <w:p w14:paraId="30CD75E8" w14:textId="77777777" w:rsidR="002105AC"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da bo pri izvajanju gradnje skrbel za to, da je zagotovljena varnost objekta, življenje in zdravje ljudi, mimoidočih, prometa, sosednjih objektov in okolice</w:t>
      </w:r>
    </w:p>
    <w:p w14:paraId="4C583D9B" w14:textId="77777777"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p>
    <w:p w14:paraId="6B992AEC" w14:textId="0139A6F1"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r w:rsidRPr="00332D9F">
        <w:rPr>
          <w:rFonts w:ascii="Garamond" w:hAnsi="Garamond" w:cs="Tahoma"/>
          <w:sz w:val="24"/>
          <w:szCs w:val="24"/>
          <w:lang w:eastAsia="sl-SI"/>
        </w:rPr>
        <w:t xml:space="preserve">Izvajalec mora </w:t>
      </w:r>
      <w:r w:rsidR="006F3E1B" w:rsidRPr="00727E60">
        <w:rPr>
          <w:rFonts w:ascii="Garamond" w:hAnsi="Garamond" w:cs="Tahoma"/>
          <w:sz w:val="24"/>
          <w:szCs w:val="24"/>
          <w:lang w:eastAsia="sl-SI"/>
        </w:rPr>
        <w:t xml:space="preserve">5 </w:t>
      </w:r>
      <w:r w:rsidR="002B1A56" w:rsidRPr="00727E60">
        <w:rPr>
          <w:rFonts w:ascii="Garamond" w:hAnsi="Garamond" w:cs="Tahoma"/>
          <w:sz w:val="24"/>
          <w:szCs w:val="24"/>
          <w:lang w:eastAsia="sl-SI"/>
        </w:rPr>
        <w:t>dni po podpisu pogodbe</w:t>
      </w:r>
      <w:r w:rsidRPr="00332D9F">
        <w:rPr>
          <w:rFonts w:ascii="Garamond" w:hAnsi="Garamond" w:cs="Tahoma"/>
          <w:sz w:val="24"/>
          <w:szCs w:val="24"/>
          <w:lang w:eastAsia="sl-SI"/>
        </w:rPr>
        <w:t xml:space="preserve"> </w:t>
      </w:r>
      <w:r w:rsidR="002B1A56" w:rsidRPr="00DA64E6">
        <w:rPr>
          <w:rFonts w:ascii="Garamond" w:hAnsi="Garamond" w:cs="Tahoma"/>
          <w:sz w:val="24"/>
          <w:szCs w:val="24"/>
          <w:lang w:eastAsia="sl-SI"/>
        </w:rPr>
        <w:t>naročniku</w:t>
      </w:r>
      <w:r w:rsidRPr="00332D9F">
        <w:rPr>
          <w:rFonts w:ascii="Garamond" w:hAnsi="Garamond" w:cs="Tahoma"/>
          <w:sz w:val="24"/>
          <w:szCs w:val="24"/>
          <w:lang w:eastAsia="sl-SI"/>
        </w:rPr>
        <w:t xml:space="preserve"> predložiti tehnološki elaborat o izvedbi del. </w:t>
      </w:r>
    </w:p>
    <w:p w14:paraId="6E10948C" w14:textId="77777777"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r w:rsidRPr="00332D9F">
        <w:rPr>
          <w:rFonts w:ascii="Garamond" w:hAnsi="Garamond" w:cs="Tahoma"/>
          <w:sz w:val="24"/>
          <w:szCs w:val="24"/>
          <w:lang w:eastAsia="sl-SI"/>
        </w:rPr>
        <w:t xml:space="preserve">Tehnološki elaborat mora vsebovati: </w:t>
      </w:r>
    </w:p>
    <w:p w14:paraId="0D1F9F98" w14:textId="6529DF05"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podroben pregled tehnologije izvedbe del, seznam uporabljene mehanizacije in vseh priprav ter materialov potrebnih za izvedbo del, </w:t>
      </w:r>
    </w:p>
    <w:p w14:paraId="113A50E1" w14:textId="2FB98364"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prikaz vseh faz, postopkov in vrstnega reda izvajanja posameznih del, </w:t>
      </w:r>
    </w:p>
    <w:p w14:paraId="053D863B" w14:textId="3D7BC886"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podroben načrt za napredek vsake dejavnosti, </w:t>
      </w:r>
    </w:p>
    <w:p w14:paraId="24534BA5" w14:textId="38B0D018"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na osnovi tehnologije rušitve, izdelati program ukrepov za varno delo, </w:t>
      </w:r>
    </w:p>
    <w:p w14:paraId="2A89B3FD" w14:textId="0F8B62E8"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lastRenderedPageBreak/>
        <w:t xml:space="preserve">načrt mehanizacije </w:t>
      </w:r>
      <w:r w:rsidR="006F3E1B">
        <w:rPr>
          <w:rFonts w:ascii="Garamond" w:hAnsi="Garamond" w:cs="Tahoma"/>
          <w:color w:val="000000"/>
          <w:sz w:val="24"/>
          <w:szCs w:val="24"/>
        </w:rPr>
        <w:t xml:space="preserve">in opreme </w:t>
      </w:r>
      <w:r w:rsidRPr="00332D9F">
        <w:rPr>
          <w:rFonts w:ascii="Garamond" w:hAnsi="Garamond" w:cs="Tahoma"/>
          <w:color w:val="000000"/>
          <w:sz w:val="24"/>
          <w:szCs w:val="24"/>
        </w:rPr>
        <w:t xml:space="preserve">za </w:t>
      </w:r>
      <w:r w:rsidR="006F3E1B">
        <w:rPr>
          <w:rFonts w:ascii="Garamond" w:hAnsi="Garamond" w:cs="Tahoma"/>
          <w:color w:val="000000"/>
          <w:sz w:val="24"/>
          <w:szCs w:val="24"/>
        </w:rPr>
        <w:t xml:space="preserve">kvalitetno in varno </w:t>
      </w:r>
      <w:r w:rsidRPr="00332D9F">
        <w:rPr>
          <w:rFonts w:ascii="Garamond" w:hAnsi="Garamond" w:cs="Tahoma"/>
          <w:color w:val="000000"/>
          <w:sz w:val="24"/>
          <w:szCs w:val="24"/>
        </w:rPr>
        <w:t xml:space="preserve">izvedbo del v okviru terminskega plana. </w:t>
      </w:r>
    </w:p>
    <w:p w14:paraId="7FCAA97A" w14:textId="77777777"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p>
    <w:p w14:paraId="1CD4B2D8" w14:textId="77777777"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r w:rsidRPr="00332D9F">
        <w:rPr>
          <w:rFonts w:ascii="Garamond" w:hAnsi="Garamond" w:cs="Tahoma"/>
          <w:sz w:val="24"/>
          <w:szCs w:val="24"/>
          <w:lang w:eastAsia="sl-SI"/>
        </w:rPr>
        <w:t xml:space="preserve">Koordinator naročnika bo izvajalca uvedel v delo. Izvajalec je z izvajanjem del po tej pogodbi dolžan pričeti takoj po uvedbi v delo. Tega dne izvajalec začne voditi gradbeni dnevnik in gradbeno knjigo. </w:t>
      </w:r>
    </w:p>
    <w:p w14:paraId="1F3C3E88" w14:textId="77777777" w:rsidR="00651153" w:rsidRPr="00DA64E6" w:rsidRDefault="00651153" w:rsidP="007C0E34">
      <w:pPr>
        <w:autoSpaceDE w:val="0"/>
        <w:autoSpaceDN w:val="0"/>
        <w:adjustRightInd w:val="0"/>
        <w:spacing w:after="0" w:line="360" w:lineRule="auto"/>
        <w:jc w:val="both"/>
        <w:rPr>
          <w:rFonts w:ascii="Garamond" w:hAnsi="Garamond" w:cs="Tahoma"/>
          <w:sz w:val="24"/>
          <w:szCs w:val="24"/>
          <w:lang w:eastAsia="sl-SI"/>
        </w:rPr>
      </w:pPr>
    </w:p>
    <w:p w14:paraId="26DDD652" w14:textId="5AAFA43A"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r w:rsidRPr="00332D9F">
        <w:rPr>
          <w:rFonts w:ascii="Garamond" w:hAnsi="Garamond" w:cs="Tahoma"/>
          <w:sz w:val="24"/>
          <w:szCs w:val="24"/>
          <w:lang w:eastAsia="sl-SI"/>
        </w:rPr>
        <w:t xml:space="preserve">Če izvajalec ne začne z deli v postavljenem roku, lahko naročnik razdre pogodbo, uveljavi </w:t>
      </w:r>
      <w:r w:rsidRPr="00727E60">
        <w:rPr>
          <w:rFonts w:ascii="Garamond" w:hAnsi="Garamond" w:cs="Tahoma"/>
          <w:sz w:val="24"/>
          <w:szCs w:val="24"/>
          <w:lang w:eastAsia="sl-SI"/>
        </w:rPr>
        <w:t>pogodbeno kazen</w:t>
      </w:r>
      <w:r w:rsidRPr="00332D9F">
        <w:rPr>
          <w:rFonts w:ascii="Garamond" w:hAnsi="Garamond" w:cs="Tahoma"/>
          <w:sz w:val="24"/>
          <w:szCs w:val="24"/>
          <w:lang w:eastAsia="sl-SI"/>
        </w:rPr>
        <w:t xml:space="preserve"> in zahteva od izvajalca povračilo škode. </w:t>
      </w:r>
    </w:p>
    <w:p w14:paraId="5984E770" w14:textId="77777777" w:rsidR="00651153" w:rsidRPr="00DA64E6" w:rsidRDefault="00651153" w:rsidP="007C0E34">
      <w:pPr>
        <w:autoSpaceDE w:val="0"/>
        <w:autoSpaceDN w:val="0"/>
        <w:adjustRightInd w:val="0"/>
        <w:spacing w:after="0" w:line="360" w:lineRule="auto"/>
        <w:jc w:val="both"/>
        <w:rPr>
          <w:rFonts w:ascii="Garamond" w:hAnsi="Garamond" w:cs="Tahoma"/>
          <w:sz w:val="24"/>
          <w:szCs w:val="24"/>
          <w:lang w:eastAsia="sl-SI"/>
        </w:rPr>
      </w:pPr>
    </w:p>
    <w:p w14:paraId="2773D711" w14:textId="0515E30F"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r w:rsidRPr="00332D9F">
        <w:rPr>
          <w:rFonts w:ascii="Garamond" w:hAnsi="Garamond" w:cs="Tahoma"/>
          <w:sz w:val="24"/>
          <w:szCs w:val="24"/>
          <w:lang w:eastAsia="sl-SI"/>
        </w:rPr>
        <w:t xml:space="preserve">Izvajalec mora </w:t>
      </w:r>
      <w:r w:rsidR="006F3E1B">
        <w:rPr>
          <w:rFonts w:ascii="Garamond" w:hAnsi="Garamond" w:cs="Tahoma"/>
          <w:sz w:val="24"/>
          <w:szCs w:val="24"/>
          <w:lang w:eastAsia="sl-SI"/>
        </w:rPr>
        <w:t>5</w:t>
      </w:r>
      <w:r w:rsidR="006F3E1B" w:rsidRPr="00332D9F">
        <w:rPr>
          <w:rFonts w:ascii="Garamond" w:hAnsi="Garamond" w:cs="Tahoma"/>
          <w:sz w:val="24"/>
          <w:szCs w:val="24"/>
          <w:lang w:eastAsia="sl-SI"/>
        </w:rPr>
        <w:t xml:space="preserve"> </w:t>
      </w:r>
      <w:r w:rsidRPr="00332D9F">
        <w:rPr>
          <w:rFonts w:ascii="Garamond" w:hAnsi="Garamond" w:cs="Tahoma"/>
          <w:sz w:val="24"/>
          <w:szCs w:val="24"/>
          <w:lang w:eastAsia="sl-SI"/>
        </w:rPr>
        <w:t xml:space="preserve">dni po podpisu pogodbe, investitorju/nadzornemu inženirju predložiti seznam vse potrebne dokumentacije in terminski plan. Predvidena mehanizacija in celotna organizacija del mora omogočati celovito izvedbo del v skladu z načrti, tehničnimi pogoji in načrtovano dinamiko izvedbe del. </w:t>
      </w:r>
    </w:p>
    <w:p w14:paraId="7368B2A8" w14:textId="77777777" w:rsidR="00651153" w:rsidRPr="00DA64E6" w:rsidRDefault="00651153" w:rsidP="007C0E34">
      <w:pPr>
        <w:autoSpaceDE w:val="0"/>
        <w:autoSpaceDN w:val="0"/>
        <w:adjustRightInd w:val="0"/>
        <w:spacing w:after="0" w:line="360" w:lineRule="auto"/>
        <w:jc w:val="both"/>
        <w:rPr>
          <w:rFonts w:ascii="Garamond" w:hAnsi="Garamond" w:cs="Tahoma"/>
          <w:sz w:val="24"/>
          <w:szCs w:val="24"/>
          <w:lang w:eastAsia="sl-SI"/>
        </w:rPr>
      </w:pPr>
    </w:p>
    <w:p w14:paraId="220E6166" w14:textId="175132D6" w:rsidR="00332D9F" w:rsidRPr="00332D9F" w:rsidRDefault="006F3E1B" w:rsidP="007C0E34">
      <w:pPr>
        <w:autoSpaceDE w:val="0"/>
        <w:autoSpaceDN w:val="0"/>
        <w:adjustRightInd w:val="0"/>
        <w:spacing w:after="0" w:line="360" w:lineRule="auto"/>
        <w:jc w:val="both"/>
        <w:rPr>
          <w:rFonts w:ascii="Garamond" w:hAnsi="Garamond" w:cs="Tahoma"/>
          <w:sz w:val="24"/>
          <w:szCs w:val="24"/>
          <w:lang w:eastAsia="sl-SI"/>
        </w:rPr>
      </w:pPr>
      <w:r>
        <w:rPr>
          <w:rFonts w:ascii="Garamond" w:hAnsi="Garamond" w:cs="Tahoma"/>
          <w:sz w:val="24"/>
          <w:szCs w:val="24"/>
          <w:lang w:eastAsia="sl-SI"/>
        </w:rPr>
        <w:t>Naročnik</w:t>
      </w:r>
      <w:r w:rsidRPr="00332D9F">
        <w:rPr>
          <w:rFonts w:ascii="Garamond" w:hAnsi="Garamond" w:cs="Tahoma"/>
          <w:sz w:val="24"/>
          <w:szCs w:val="24"/>
          <w:lang w:eastAsia="sl-SI"/>
        </w:rPr>
        <w:t xml:space="preserve"> </w:t>
      </w:r>
      <w:r w:rsidR="00332D9F" w:rsidRPr="00332D9F">
        <w:rPr>
          <w:rFonts w:ascii="Garamond" w:hAnsi="Garamond" w:cs="Tahoma"/>
          <w:sz w:val="24"/>
          <w:szCs w:val="24"/>
          <w:lang w:eastAsia="sl-SI"/>
        </w:rPr>
        <w:t xml:space="preserve">ima pravico zahtevati spremembe </w:t>
      </w:r>
      <w:r>
        <w:rPr>
          <w:rFonts w:ascii="Garamond" w:hAnsi="Garamond" w:cs="Tahoma"/>
          <w:sz w:val="24"/>
          <w:szCs w:val="24"/>
          <w:lang w:eastAsia="sl-SI"/>
        </w:rPr>
        <w:t>predložene dokumentacije ob uvedbi v delo</w:t>
      </w:r>
      <w:r w:rsidR="00332D9F" w:rsidRPr="00332D9F">
        <w:rPr>
          <w:rFonts w:ascii="Garamond" w:hAnsi="Garamond" w:cs="Tahoma"/>
          <w:sz w:val="24"/>
          <w:szCs w:val="24"/>
          <w:lang w:eastAsia="sl-SI"/>
        </w:rPr>
        <w:t xml:space="preserve">, če ne ustreza </w:t>
      </w:r>
      <w:r>
        <w:rPr>
          <w:rFonts w:ascii="Garamond" w:hAnsi="Garamond" w:cs="Tahoma"/>
          <w:sz w:val="24"/>
          <w:szCs w:val="24"/>
          <w:lang w:eastAsia="sl-SI"/>
        </w:rPr>
        <w:t xml:space="preserve">predpisom za varno izvajanje del. </w:t>
      </w:r>
    </w:p>
    <w:p w14:paraId="30E111AD" w14:textId="77777777" w:rsidR="00651153" w:rsidRPr="00DA64E6" w:rsidRDefault="00651153" w:rsidP="007C0E34">
      <w:pPr>
        <w:autoSpaceDE w:val="0"/>
        <w:autoSpaceDN w:val="0"/>
        <w:adjustRightInd w:val="0"/>
        <w:spacing w:after="0" w:line="360" w:lineRule="auto"/>
        <w:jc w:val="both"/>
        <w:rPr>
          <w:rFonts w:ascii="Garamond" w:hAnsi="Garamond" w:cs="Tahoma"/>
          <w:sz w:val="24"/>
          <w:szCs w:val="24"/>
          <w:lang w:eastAsia="sl-SI"/>
        </w:rPr>
      </w:pPr>
    </w:p>
    <w:p w14:paraId="1CBB3EB4" w14:textId="57C80E7F"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r w:rsidRPr="00332D9F">
        <w:rPr>
          <w:rFonts w:ascii="Garamond" w:hAnsi="Garamond" w:cs="Tahoma"/>
          <w:sz w:val="24"/>
          <w:szCs w:val="24"/>
          <w:lang w:eastAsia="sl-SI"/>
        </w:rPr>
        <w:t xml:space="preserve">Izvajalec je dolžan strogo upoštevati vse predpisane obveznosti v zvezi z varstvom okolja in zdravja ljudi, zlasti spodaj navedene: </w:t>
      </w:r>
    </w:p>
    <w:p w14:paraId="56613F27" w14:textId="6DC6E5DB"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izvajalec je dolžan upoštevati vse varnostne predpise pri delu in izvajati vse ukrepe v zvezi z varnostjo in zdravjem pri delu; </w:t>
      </w:r>
    </w:p>
    <w:p w14:paraId="6BC0AB1C" w14:textId="2A0D103A"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dela se morajo izvajati tako, da se prepreči onesnaževanje okolja (voda, zrak, tla, hrup) v skladu z veljavnimi predpisi. Pri izvajanju del se ne smejo prekoračiti dovoljene mejne vrednosti vplivov na okolje, ki so določene v veljavnih predpisih. </w:t>
      </w:r>
    </w:p>
    <w:p w14:paraId="5971393F" w14:textId="3CA1F00E"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zagotoviti ustrezno prometno ureditev in signalizacijo ter obvoze tako, da bo potekal osebni in transportni promet čim bolj nemoteno ves čas gradnje, v kolikor bo to potrebno, kar je vse strošek izvajalca, </w:t>
      </w:r>
    </w:p>
    <w:p w14:paraId="67AE0B43" w14:textId="5EF705C1"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pred začetkom del poskrbeti za prijavo zapore cest, kot in če bo to potrebno, ter po potrebi za to pridobil ustrezna soglasja, </w:t>
      </w:r>
    </w:p>
    <w:p w14:paraId="1AF30054" w14:textId="57AFCFC2"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zagotoviti lastno kontrolo nad kakovostjo izvajanja del in dobavo materiala, </w:t>
      </w:r>
    </w:p>
    <w:p w14:paraId="77605B12" w14:textId="1AB019D9"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t xml:space="preserve">izvajalec je dolžan dela izvajati v skladu s Programom </w:t>
      </w:r>
      <w:proofErr w:type="spellStart"/>
      <w:r w:rsidRPr="00332D9F">
        <w:rPr>
          <w:rFonts w:ascii="Garamond" w:hAnsi="Garamond" w:cs="Tahoma"/>
          <w:color w:val="000000"/>
          <w:sz w:val="24"/>
          <w:szCs w:val="24"/>
        </w:rPr>
        <w:t>okoljskega</w:t>
      </w:r>
      <w:proofErr w:type="spellEnd"/>
      <w:r w:rsidRPr="00332D9F">
        <w:rPr>
          <w:rFonts w:ascii="Garamond" w:hAnsi="Garamond" w:cs="Tahoma"/>
          <w:color w:val="000000"/>
          <w:sz w:val="24"/>
          <w:szCs w:val="24"/>
        </w:rPr>
        <w:t xml:space="preserve"> monitoringa pred in med odstranitvijo dimnika; </w:t>
      </w:r>
    </w:p>
    <w:p w14:paraId="26428CFB" w14:textId="769058EB" w:rsidR="00332D9F" w:rsidRPr="00332D9F" w:rsidRDefault="00332D9F" w:rsidP="007C0E34">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332D9F">
        <w:rPr>
          <w:rFonts w:ascii="Garamond" w:hAnsi="Garamond" w:cs="Tahoma"/>
          <w:color w:val="000000"/>
          <w:sz w:val="24"/>
          <w:szCs w:val="24"/>
        </w:rPr>
        <w:lastRenderedPageBreak/>
        <w:t xml:space="preserve">uporabljena gradbena mehanizacija mora biti opremljena s certifikati o intenzivnosti hrupa, ki ne sme presegati dovoljenih vrednosti, da kazalci hrupa ob stanovanjskih stavbah ne bodo prekoračeni! </w:t>
      </w:r>
    </w:p>
    <w:p w14:paraId="6227343A" w14:textId="23F2B3B8" w:rsidR="00332D9F" w:rsidRPr="007C0E34" w:rsidRDefault="00332D9F"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7C0E34">
        <w:rPr>
          <w:rFonts w:ascii="Garamond" w:hAnsi="Garamond" w:cs="Tahoma"/>
          <w:sz w:val="24"/>
          <w:szCs w:val="24"/>
        </w:rPr>
        <w:t>gradbeni odpadki se morajo iz gradbišča odstranjevati v skladu z Načrtom gospodarjenja z odpadki</w:t>
      </w:r>
    </w:p>
    <w:p w14:paraId="150B7402" w14:textId="295AD92C" w:rsidR="00332D9F" w:rsidRPr="007C0E34" w:rsidRDefault="00332D9F"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7C0E34">
        <w:rPr>
          <w:rFonts w:ascii="Garamond" w:hAnsi="Garamond" w:cs="Tahoma"/>
          <w:sz w:val="24"/>
          <w:szCs w:val="24"/>
        </w:rPr>
        <w:t xml:space="preserve">pri prevozu je treba uporabiti čim manj hrupna vozila. </w:t>
      </w:r>
    </w:p>
    <w:p w14:paraId="736E2985" w14:textId="167780BE" w:rsidR="00332D9F" w:rsidRPr="007C0E34" w:rsidRDefault="00332D9F"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7C0E34">
        <w:rPr>
          <w:rFonts w:ascii="Garamond" w:hAnsi="Garamond" w:cs="Tahoma"/>
          <w:sz w:val="24"/>
          <w:szCs w:val="24"/>
        </w:rPr>
        <w:t xml:space="preserve">vsa hrupna dela se izvajajo le med 7. in 19. uro, ko so predpisi o omejitvi hrupa najmanj strogi. </w:t>
      </w:r>
    </w:p>
    <w:p w14:paraId="7332EE3D" w14:textId="0AAA595A" w:rsidR="00332D9F" w:rsidRPr="007C0E34" w:rsidRDefault="00332D9F"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7C0E34">
        <w:rPr>
          <w:rFonts w:ascii="Garamond" w:hAnsi="Garamond" w:cs="Tahoma"/>
          <w:sz w:val="24"/>
          <w:szCs w:val="24"/>
        </w:rPr>
        <w:t>izvajalec mora za svoj obseg izvajanja del zagotoviti notranji nadzor s področja VZD in PV, ki ga opravlja njegova strokovna oseba za VZD in PV. Prav tako pa je ta strokovna oseba tudi vključena pri odpravi pomanjkljivosti, ki jih</w:t>
      </w:r>
      <w:r w:rsidR="00003E93">
        <w:rPr>
          <w:rFonts w:ascii="Garamond" w:hAnsi="Garamond" w:cs="Tahoma"/>
          <w:sz w:val="24"/>
          <w:szCs w:val="24"/>
        </w:rPr>
        <w:t xml:space="preserve"> </w:t>
      </w:r>
      <w:r w:rsidRPr="007C0E34">
        <w:rPr>
          <w:rFonts w:ascii="Garamond" w:hAnsi="Garamond" w:cs="Tahoma"/>
          <w:sz w:val="24"/>
          <w:szCs w:val="24"/>
        </w:rPr>
        <w:t xml:space="preserve">zahteva Koordinator za VZD v fazi izvajanja projekta. </w:t>
      </w:r>
    </w:p>
    <w:p w14:paraId="03EA87B6" w14:textId="42A0FD9E" w:rsidR="00332D9F" w:rsidRPr="007C0E34" w:rsidRDefault="00332D9F"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7C0E34">
        <w:rPr>
          <w:rFonts w:ascii="Garamond" w:hAnsi="Garamond" w:cs="Tahoma"/>
          <w:sz w:val="24"/>
          <w:szCs w:val="24"/>
        </w:rPr>
        <w:t>izvajalec ni upravičen do dodatnih stroškov za izvajanje ukrepov varstva pri delu ter varovanja okolja in zdravja ljudi pred vplivi med izvajanjem del v skladu z zakoni in predpisi, tehničnimi pogoji in projektom</w:t>
      </w:r>
      <w:r w:rsidR="00651153" w:rsidRPr="007C0E34">
        <w:rPr>
          <w:rFonts w:ascii="Garamond" w:hAnsi="Garamond" w:cs="Tahoma"/>
          <w:sz w:val="24"/>
          <w:szCs w:val="24"/>
        </w:rPr>
        <w:t>.</w:t>
      </w:r>
    </w:p>
    <w:p w14:paraId="56EA29DC" w14:textId="77777777" w:rsidR="00332D9F" w:rsidRPr="00332D9F" w:rsidRDefault="00332D9F" w:rsidP="007C0E34">
      <w:pPr>
        <w:autoSpaceDE w:val="0"/>
        <w:autoSpaceDN w:val="0"/>
        <w:adjustRightInd w:val="0"/>
        <w:spacing w:after="0" w:line="360" w:lineRule="auto"/>
        <w:jc w:val="both"/>
        <w:rPr>
          <w:rFonts w:ascii="Garamond" w:hAnsi="Garamond" w:cs="Tahoma"/>
          <w:sz w:val="24"/>
          <w:szCs w:val="24"/>
          <w:lang w:eastAsia="sl-SI"/>
        </w:rPr>
      </w:pPr>
    </w:p>
    <w:p w14:paraId="4ABE973C" w14:textId="7054B8B5" w:rsidR="00332D9F" w:rsidRPr="00DA64E6" w:rsidRDefault="00332D9F" w:rsidP="007C0E34">
      <w:pPr>
        <w:spacing w:after="0" w:line="360" w:lineRule="auto"/>
        <w:contextualSpacing/>
        <w:jc w:val="both"/>
        <w:rPr>
          <w:rFonts w:ascii="Garamond" w:hAnsi="Garamond" w:cstheme="minorHAnsi"/>
          <w:sz w:val="24"/>
          <w:szCs w:val="24"/>
          <w:lang w:eastAsia="sl-SI"/>
        </w:rPr>
      </w:pPr>
      <w:r w:rsidRPr="00DA64E6">
        <w:rPr>
          <w:rFonts w:ascii="Garamond" w:hAnsi="Garamond" w:cs="Tahoma"/>
          <w:sz w:val="24"/>
          <w:szCs w:val="24"/>
          <w:lang w:eastAsia="sl-SI"/>
        </w:rPr>
        <w:t>Če naročnik upravičeno dvomi, da izvajalec dela ne bo opravil v rokih, ne bo dosegal ustrezne kvalitete ali ne bo izpolnjeval drugih pogodbenih obveznosti po tej pogodbi, je dolžan na svoje stroške storiti vse potrebno, da se nadomesti zamujeno ali vzpostavi zahtevana kvaliteta. V nasprotnem primeru bo naročnik uveljavljal odstop od pogodbe ter pogodbene kazni.</w:t>
      </w:r>
    </w:p>
    <w:p w14:paraId="3DEFEAF5" w14:textId="3815879B" w:rsidR="00332D9F" w:rsidRPr="00DA64E6" w:rsidRDefault="00332D9F" w:rsidP="007C0E34">
      <w:pPr>
        <w:spacing w:after="0" w:line="360" w:lineRule="auto"/>
        <w:contextualSpacing/>
        <w:jc w:val="both"/>
        <w:rPr>
          <w:rFonts w:ascii="Garamond" w:hAnsi="Garamond" w:cstheme="minorHAnsi"/>
          <w:sz w:val="24"/>
          <w:szCs w:val="24"/>
          <w:lang w:eastAsia="sl-SI"/>
        </w:rPr>
      </w:pPr>
    </w:p>
    <w:p w14:paraId="517231F7" w14:textId="77777777" w:rsidR="00390CBD" w:rsidRPr="00DA64E6" w:rsidRDefault="00390CBD" w:rsidP="007C0E34">
      <w:pPr>
        <w:spacing w:after="0" w:line="360" w:lineRule="auto"/>
        <w:jc w:val="both"/>
        <w:rPr>
          <w:rFonts w:ascii="Garamond" w:hAnsi="Garamond" w:cstheme="minorHAnsi"/>
          <w:sz w:val="24"/>
          <w:szCs w:val="24"/>
        </w:rPr>
      </w:pPr>
    </w:p>
    <w:p w14:paraId="24F3A46D" w14:textId="3F4765B6" w:rsidR="00390CBD" w:rsidRPr="00DA64E6" w:rsidRDefault="00390CBD"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OSTALE OBVEZNOST IZVAJALCA IN NAROČNIKA</w:t>
      </w:r>
    </w:p>
    <w:p w14:paraId="0873587A" w14:textId="77777777" w:rsidR="00390CBD" w:rsidRPr="00DA64E6" w:rsidRDefault="00390CBD"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5F114553" w14:textId="7FF8E5EA" w:rsidR="00390CBD" w:rsidRPr="00DA64E6" w:rsidRDefault="00390CBD" w:rsidP="00DA64E6">
      <w:pPr>
        <w:autoSpaceDE w:val="0"/>
        <w:autoSpaceDN w:val="0"/>
        <w:adjustRightInd w:val="0"/>
        <w:spacing w:after="0" w:line="360" w:lineRule="auto"/>
        <w:rPr>
          <w:rFonts w:ascii="Garamond" w:hAnsi="Garamond" w:cs="Tahoma"/>
          <w:color w:val="000000"/>
          <w:sz w:val="24"/>
          <w:szCs w:val="24"/>
        </w:rPr>
      </w:pPr>
      <w:r w:rsidRPr="00DA64E6">
        <w:rPr>
          <w:rFonts w:ascii="Garamond" w:hAnsi="Garamond" w:cs="Tahoma"/>
          <w:color w:val="000000"/>
          <w:sz w:val="24"/>
          <w:szCs w:val="24"/>
        </w:rPr>
        <w:t>Varovanje poslovne skrivnosti in osebnih podatkov</w:t>
      </w:r>
      <w:r w:rsidR="00ED5353">
        <w:rPr>
          <w:rFonts w:ascii="Garamond" w:hAnsi="Garamond" w:cs="Tahoma"/>
          <w:color w:val="000000"/>
          <w:sz w:val="24"/>
          <w:szCs w:val="24"/>
        </w:rPr>
        <w:t>.</w:t>
      </w:r>
      <w:r w:rsidRPr="00DA64E6">
        <w:rPr>
          <w:rFonts w:ascii="Garamond" w:hAnsi="Garamond" w:cs="Tahoma"/>
          <w:color w:val="000000"/>
          <w:sz w:val="24"/>
          <w:szCs w:val="24"/>
        </w:rPr>
        <w:t xml:space="preserve"> </w:t>
      </w:r>
    </w:p>
    <w:p w14:paraId="349D71B2" w14:textId="77777777" w:rsidR="00390CBD" w:rsidRPr="00DA64E6" w:rsidRDefault="00390CBD" w:rsidP="00DA64E6">
      <w:pPr>
        <w:autoSpaceDE w:val="0"/>
        <w:autoSpaceDN w:val="0"/>
        <w:adjustRightInd w:val="0"/>
        <w:spacing w:after="0" w:line="360" w:lineRule="auto"/>
        <w:rPr>
          <w:rFonts w:ascii="Garamond" w:hAnsi="Garamond" w:cs="Tahoma"/>
          <w:color w:val="000000"/>
          <w:sz w:val="24"/>
          <w:szCs w:val="24"/>
        </w:rPr>
      </w:pPr>
      <w:r w:rsidRPr="00DA64E6">
        <w:rPr>
          <w:rFonts w:ascii="Garamond" w:hAnsi="Garamond" w:cs="Tahoma"/>
          <w:color w:val="000000"/>
          <w:sz w:val="24"/>
          <w:szCs w:val="24"/>
        </w:rPr>
        <w:t xml:space="preserve">Izvajalec se zavezuje, da: </w:t>
      </w:r>
    </w:p>
    <w:p w14:paraId="171F8CC3" w14:textId="777CAFE5" w:rsidR="00390CBD" w:rsidRPr="00FD3C89"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FD3C89">
        <w:rPr>
          <w:rFonts w:ascii="Garamond" w:hAnsi="Garamond" w:cs="Tahoma"/>
          <w:sz w:val="24"/>
          <w:szCs w:val="24"/>
        </w:rPr>
        <w:t xml:space="preserve"> 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 </w:t>
      </w:r>
    </w:p>
    <w:p w14:paraId="3067D92D" w14:textId="6F5F748A" w:rsidR="00390CBD" w:rsidRPr="00FD3C89"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FD3C89">
        <w:rPr>
          <w:rFonts w:ascii="Garamond" w:hAnsi="Garamond" w:cs="Tahoma"/>
          <w:sz w:val="24"/>
          <w:szCs w:val="24"/>
        </w:rPr>
        <w:t xml:space="preserve">bo trajno varoval vse osebne podatke, s katerimi se bo seznanil pri svojem delu z naročnikom oz. družbami skupine naročnika ali v zvezi z delom z naročnikom oz. družbami skupine </w:t>
      </w:r>
      <w:r w:rsidRPr="00FD3C89">
        <w:rPr>
          <w:rFonts w:ascii="Garamond" w:hAnsi="Garamond" w:cs="Tahoma"/>
          <w:sz w:val="24"/>
          <w:szCs w:val="24"/>
        </w:rPr>
        <w:lastRenderedPageBreak/>
        <w:t xml:space="preserve">naročnika]oziroma ga bodo z njimi seznanili pri njegovem delu z naročnikom oz. družbami skupine naročnika, ne glede na to, na katero osebo se ti podatki nanašajo. </w:t>
      </w:r>
    </w:p>
    <w:p w14:paraId="1B036000" w14:textId="77777777" w:rsidR="00390CBD" w:rsidRPr="00DA64E6" w:rsidRDefault="00390CBD" w:rsidP="00FD3C89">
      <w:pPr>
        <w:autoSpaceDE w:val="0"/>
        <w:autoSpaceDN w:val="0"/>
        <w:adjustRightInd w:val="0"/>
        <w:spacing w:after="0" w:line="360" w:lineRule="auto"/>
        <w:jc w:val="both"/>
        <w:rPr>
          <w:rFonts w:ascii="Garamond" w:hAnsi="Garamond" w:cs="Tahoma"/>
          <w:color w:val="000000"/>
          <w:sz w:val="24"/>
          <w:szCs w:val="24"/>
        </w:rPr>
      </w:pPr>
    </w:p>
    <w:p w14:paraId="6B86B2DE" w14:textId="77777777" w:rsidR="00390CBD" w:rsidRPr="00DA64E6" w:rsidRDefault="00390CBD" w:rsidP="00FD3C89">
      <w:pPr>
        <w:autoSpaceDE w:val="0"/>
        <w:autoSpaceDN w:val="0"/>
        <w:adjustRightInd w:val="0"/>
        <w:spacing w:after="0" w:line="360" w:lineRule="auto"/>
        <w:jc w:val="both"/>
        <w:rPr>
          <w:rFonts w:ascii="Garamond" w:hAnsi="Garamond" w:cs="Tahoma"/>
          <w:color w:val="000000"/>
          <w:sz w:val="24"/>
          <w:szCs w:val="24"/>
        </w:rPr>
      </w:pPr>
      <w:r w:rsidRPr="00DA64E6">
        <w:rPr>
          <w:rFonts w:ascii="Garamond" w:hAnsi="Garamond" w:cs="Tahoma"/>
          <w:color w:val="000000"/>
          <w:sz w:val="24"/>
          <w:szCs w:val="24"/>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 </w:t>
      </w:r>
    </w:p>
    <w:p w14:paraId="2988EACE" w14:textId="77777777" w:rsidR="00390CBD" w:rsidRPr="00DA64E6" w:rsidRDefault="00390CBD" w:rsidP="00FD3C89">
      <w:pPr>
        <w:autoSpaceDE w:val="0"/>
        <w:autoSpaceDN w:val="0"/>
        <w:adjustRightInd w:val="0"/>
        <w:spacing w:after="0" w:line="360" w:lineRule="auto"/>
        <w:jc w:val="both"/>
        <w:rPr>
          <w:rFonts w:ascii="Garamond" w:hAnsi="Garamond" w:cs="Tahoma"/>
          <w:color w:val="000000"/>
          <w:sz w:val="24"/>
          <w:szCs w:val="24"/>
        </w:rPr>
      </w:pPr>
      <w:r w:rsidRPr="00DA64E6">
        <w:rPr>
          <w:rFonts w:ascii="Garamond" w:hAnsi="Garamond" w:cs="Tahoma"/>
          <w:color w:val="000000"/>
          <w:sz w:val="24"/>
          <w:szCs w:val="24"/>
        </w:rPr>
        <w:t xml:space="preserve">Izvajalec se zavezuje, da bo vse osebe, ki bodo na strani izvajalca sodelovale pri izvajanju te pogodbe, zavezal z vsaj enakim standardom varovanja poslovnih skrivnosti in osebnih podatkov, kakor je sam zavezan po tem členu. </w:t>
      </w:r>
    </w:p>
    <w:p w14:paraId="04A4B9EE" w14:textId="77777777" w:rsidR="00390CBD" w:rsidRPr="00DA64E6" w:rsidRDefault="00390CBD" w:rsidP="00FD3C89">
      <w:pPr>
        <w:autoSpaceDE w:val="0"/>
        <w:autoSpaceDN w:val="0"/>
        <w:adjustRightInd w:val="0"/>
        <w:spacing w:after="0" w:line="360" w:lineRule="auto"/>
        <w:jc w:val="both"/>
        <w:rPr>
          <w:rFonts w:ascii="Garamond" w:hAnsi="Garamond" w:cs="Tahoma"/>
          <w:color w:val="000000"/>
          <w:sz w:val="24"/>
          <w:szCs w:val="24"/>
        </w:rPr>
      </w:pPr>
      <w:r w:rsidRPr="00DA64E6">
        <w:rPr>
          <w:rFonts w:ascii="Garamond" w:hAnsi="Garamond" w:cs="Tahoma"/>
          <w:color w:val="000000"/>
          <w:sz w:val="24"/>
          <w:szCs w:val="24"/>
        </w:rPr>
        <w:t xml:space="preserve">Pogodbeni stranki se zavedata, da kršitev dolžnosti varovanja poslovne skrivnosti in/ali osebnih podatkov po tem členu predstavlja kršitev veljavnih predpisov ter osnovo za odškodninsko odgovornost izvajalca. </w:t>
      </w:r>
    </w:p>
    <w:p w14:paraId="76D7E6F3" w14:textId="66D19D41" w:rsidR="00390CBD" w:rsidRPr="00DA64E6" w:rsidRDefault="00390CBD" w:rsidP="00FD3C89">
      <w:pPr>
        <w:autoSpaceDE w:val="0"/>
        <w:autoSpaceDN w:val="0"/>
        <w:adjustRightInd w:val="0"/>
        <w:spacing w:after="0" w:line="360" w:lineRule="auto"/>
        <w:jc w:val="both"/>
        <w:rPr>
          <w:rFonts w:ascii="Garamond" w:hAnsi="Garamond" w:cs="Tahoma"/>
          <w:color w:val="000000"/>
          <w:sz w:val="24"/>
          <w:szCs w:val="24"/>
        </w:rPr>
      </w:pPr>
      <w:r w:rsidRPr="00DA64E6">
        <w:rPr>
          <w:rFonts w:ascii="Garamond" w:hAnsi="Garamond" w:cs="Tahoma"/>
          <w:color w:val="000000"/>
          <w:sz w:val="24"/>
          <w:szCs w:val="24"/>
        </w:rPr>
        <w:t xml:space="preserve">Pogodbeni stranki soglašata, da prejme izvajalec ob prihodu </w:t>
      </w:r>
      <w:r w:rsidR="00FD3C89">
        <w:rPr>
          <w:rFonts w:ascii="Garamond" w:hAnsi="Garamond" w:cs="Tahoma"/>
          <w:color w:val="000000"/>
          <w:sz w:val="24"/>
          <w:szCs w:val="24"/>
        </w:rPr>
        <w:t>na lokacijo izvajanja del</w:t>
      </w:r>
      <w:r w:rsidRPr="00DA64E6">
        <w:rPr>
          <w:rFonts w:ascii="Garamond" w:hAnsi="Garamond" w:cs="Tahoma"/>
          <w:color w:val="000000"/>
          <w:sz w:val="24"/>
          <w:szCs w:val="24"/>
        </w:rPr>
        <w:t xml:space="preserve"> identifikacijsko kartico za vstop </w:t>
      </w:r>
      <w:r w:rsidR="00FD3C89">
        <w:rPr>
          <w:rFonts w:ascii="Garamond" w:hAnsi="Garamond" w:cs="Tahoma"/>
          <w:color w:val="000000"/>
          <w:sz w:val="24"/>
          <w:szCs w:val="24"/>
        </w:rPr>
        <w:t>v varovano območje</w:t>
      </w:r>
      <w:r w:rsidRPr="00DA64E6">
        <w:rPr>
          <w:rFonts w:ascii="Garamond" w:hAnsi="Garamond" w:cs="Tahoma"/>
          <w:color w:val="000000"/>
          <w:sz w:val="24"/>
          <w:szCs w:val="24"/>
        </w:rPr>
        <w:t xml:space="preserve">. Omenjeno kartico mora izvajalec takoj po opravljenih storitvah in ob odhodu iz </w:t>
      </w:r>
      <w:r w:rsidR="00FD3C89">
        <w:rPr>
          <w:rFonts w:ascii="Garamond" w:hAnsi="Garamond" w:cs="Tahoma"/>
          <w:color w:val="000000"/>
          <w:sz w:val="24"/>
          <w:szCs w:val="24"/>
        </w:rPr>
        <w:t>območja del</w:t>
      </w:r>
      <w:r w:rsidRPr="00DA64E6">
        <w:rPr>
          <w:rFonts w:ascii="Garamond" w:hAnsi="Garamond" w:cs="Tahoma"/>
          <w:color w:val="000000"/>
          <w:sz w:val="24"/>
          <w:szCs w:val="24"/>
        </w:rPr>
        <w:t xml:space="preserve"> vrniti </w:t>
      </w:r>
      <w:r w:rsidR="00FD3C89">
        <w:rPr>
          <w:rFonts w:ascii="Garamond" w:hAnsi="Garamond" w:cs="Tahoma"/>
          <w:color w:val="000000"/>
          <w:sz w:val="24"/>
          <w:szCs w:val="24"/>
        </w:rPr>
        <w:t>naročniku</w:t>
      </w:r>
      <w:r w:rsidRPr="00DA64E6">
        <w:rPr>
          <w:rFonts w:ascii="Garamond" w:hAnsi="Garamond" w:cs="Tahoma"/>
          <w:color w:val="000000"/>
          <w:sz w:val="24"/>
          <w:szCs w:val="24"/>
        </w:rPr>
        <w:t xml:space="preserve">. V primeru, da osebje izvajalca identifikacijske kartice ne vrne, bo naročnik le to izvajalcu zaračunal po veljavnem ceniku naročnika. </w:t>
      </w:r>
    </w:p>
    <w:p w14:paraId="5D37053F" w14:textId="128AB4C3" w:rsidR="00390CBD" w:rsidRPr="00DA64E6" w:rsidRDefault="00390CBD" w:rsidP="00FD3C89">
      <w:pPr>
        <w:autoSpaceDE w:val="0"/>
        <w:autoSpaceDN w:val="0"/>
        <w:adjustRightInd w:val="0"/>
        <w:spacing w:after="0" w:line="360" w:lineRule="auto"/>
        <w:jc w:val="both"/>
        <w:rPr>
          <w:rFonts w:ascii="Garamond" w:hAnsi="Garamond" w:cs="Tahoma"/>
          <w:sz w:val="24"/>
          <w:szCs w:val="24"/>
        </w:rPr>
      </w:pPr>
      <w:r w:rsidRPr="00DA64E6">
        <w:rPr>
          <w:rFonts w:ascii="Garamond" w:hAnsi="Garamond" w:cs="Tahoma"/>
          <w:sz w:val="24"/>
          <w:szCs w:val="24"/>
        </w:rPr>
        <w:t xml:space="preserve">Naročnik se zavezuje, da bo izvajalca seznanil s Sistemom vodenja. Izvajalec se zavezuje, da bo pri izvajanju storitev po tej pogodbi upošteval zahteve s področja sistema vodenja naročnika. Zahteve s področja sistema vodenja so priloga k tej pogodbi in se spnejo s to pogodbo. Izvajalec se prav tako zavezuje, da bo pri svojem delu upošteval predpise iz varstva pri delu, ki veljajo pri naročniku in z naročnikom podpisal sporazum o varstvu pri delu. </w:t>
      </w:r>
    </w:p>
    <w:p w14:paraId="74384452" w14:textId="77777777" w:rsidR="00FD3C89" w:rsidRDefault="00FD3C89" w:rsidP="00FD3C89">
      <w:pPr>
        <w:autoSpaceDE w:val="0"/>
        <w:autoSpaceDN w:val="0"/>
        <w:adjustRightInd w:val="0"/>
        <w:spacing w:after="0" w:line="360" w:lineRule="auto"/>
        <w:jc w:val="both"/>
        <w:rPr>
          <w:rFonts w:ascii="Garamond" w:hAnsi="Garamond" w:cs="Tahoma"/>
          <w:sz w:val="24"/>
          <w:szCs w:val="24"/>
        </w:rPr>
      </w:pPr>
    </w:p>
    <w:p w14:paraId="22D129AA" w14:textId="6E4550C3" w:rsidR="00390CBD" w:rsidRPr="00DA64E6" w:rsidRDefault="00390CBD" w:rsidP="00FD3C89">
      <w:pPr>
        <w:autoSpaceDE w:val="0"/>
        <w:autoSpaceDN w:val="0"/>
        <w:adjustRightInd w:val="0"/>
        <w:spacing w:after="0" w:line="360" w:lineRule="auto"/>
        <w:jc w:val="both"/>
        <w:rPr>
          <w:rFonts w:ascii="Garamond" w:hAnsi="Garamond" w:cs="Tahoma"/>
          <w:sz w:val="24"/>
          <w:szCs w:val="24"/>
        </w:rPr>
      </w:pPr>
      <w:r w:rsidRPr="00DA64E6">
        <w:rPr>
          <w:rFonts w:ascii="Garamond" w:hAnsi="Garamond" w:cs="Tahoma"/>
          <w:sz w:val="24"/>
          <w:szCs w:val="24"/>
        </w:rPr>
        <w:t xml:space="preserve">Škoda iz naslova onesnaženja okolja </w:t>
      </w:r>
    </w:p>
    <w:p w14:paraId="4D382830" w14:textId="77777777" w:rsidR="00390CBD" w:rsidRPr="00DA64E6" w:rsidRDefault="00390CBD" w:rsidP="00FD3C89">
      <w:pPr>
        <w:autoSpaceDE w:val="0"/>
        <w:autoSpaceDN w:val="0"/>
        <w:adjustRightInd w:val="0"/>
        <w:spacing w:after="0" w:line="360" w:lineRule="auto"/>
        <w:jc w:val="both"/>
        <w:rPr>
          <w:rFonts w:ascii="Garamond" w:hAnsi="Garamond" w:cs="Tahoma"/>
          <w:sz w:val="24"/>
          <w:szCs w:val="24"/>
        </w:rPr>
      </w:pPr>
      <w:r w:rsidRPr="00DA64E6">
        <w:rPr>
          <w:rFonts w:ascii="Garamond" w:hAnsi="Garamond" w:cs="Tahoma"/>
          <w:sz w:val="24"/>
          <w:szCs w:val="24"/>
        </w:rPr>
        <w:t xml:space="preserve">Izvajalec je dolžan ves čas izvajanja te pogodbe, dosledno upoštevati vse veljavne predpise s področja varovanja okolja. V kolikor bi zaradi kršitve predpisov s področja varovanja okolja, ki bi bile posledica izvajalčevega ravnanja ali opustitve, naročnik utrpel kakršnokoli škodo, vključno s plačilom globe ali denarne kazni, se izvajalec zaveže to škodo naročniku v celoti povrniti. V takšnem primeru ima naročnik na podlagi tega pogodbenega določila samostojen zahtevek/terjatev do izvajalca. Izvajalec je dolžan takšno terjatev, na podlagi izstavljenega računa, poravnati v roku 8 dni od izdaje računa. </w:t>
      </w:r>
    </w:p>
    <w:p w14:paraId="59AC5BF2" w14:textId="77777777" w:rsidR="00390CBD" w:rsidRPr="00DA64E6" w:rsidRDefault="00390CBD" w:rsidP="00FD3C89">
      <w:pPr>
        <w:autoSpaceDE w:val="0"/>
        <w:autoSpaceDN w:val="0"/>
        <w:adjustRightInd w:val="0"/>
        <w:spacing w:after="0" w:line="360" w:lineRule="auto"/>
        <w:jc w:val="both"/>
        <w:rPr>
          <w:rFonts w:ascii="Garamond" w:hAnsi="Garamond" w:cs="Tahoma"/>
          <w:sz w:val="24"/>
          <w:szCs w:val="24"/>
        </w:rPr>
      </w:pPr>
      <w:r w:rsidRPr="00DA64E6">
        <w:rPr>
          <w:rFonts w:ascii="Garamond" w:hAnsi="Garamond" w:cs="Tahoma"/>
          <w:sz w:val="24"/>
          <w:szCs w:val="24"/>
        </w:rPr>
        <w:lastRenderedPageBreak/>
        <w:t xml:space="preserve">Pogodbeni stranki soglašata, da bosta o vsaki spremembi podatkov; zlasti o transakcijskemu računu, identifikacijski številki za DDV, sedežu ali spremembi dejavnosti, statusnih, poslovnih spremembah, finančnih težavah iz rednega poslovanja ali celo prenehanju firme, nemudoma pisno obvestili drugo pogodbeno stranko. </w:t>
      </w:r>
    </w:p>
    <w:p w14:paraId="27B6AFA8" w14:textId="77777777" w:rsidR="00390CBD" w:rsidRPr="00DA64E6" w:rsidRDefault="00390CBD" w:rsidP="00FD3C89">
      <w:pPr>
        <w:autoSpaceDE w:val="0"/>
        <w:autoSpaceDN w:val="0"/>
        <w:adjustRightInd w:val="0"/>
        <w:spacing w:after="0" w:line="360" w:lineRule="auto"/>
        <w:jc w:val="both"/>
        <w:rPr>
          <w:rFonts w:ascii="Garamond" w:hAnsi="Garamond" w:cs="Tahoma"/>
          <w:sz w:val="24"/>
          <w:szCs w:val="24"/>
        </w:rPr>
      </w:pPr>
    </w:p>
    <w:p w14:paraId="560D948A" w14:textId="2564D11B" w:rsidR="00390CBD" w:rsidRPr="00DA64E6" w:rsidRDefault="00390CBD" w:rsidP="00FD3C89">
      <w:pPr>
        <w:autoSpaceDE w:val="0"/>
        <w:autoSpaceDN w:val="0"/>
        <w:adjustRightInd w:val="0"/>
        <w:spacing w:after="0" w:line="360" w:lineRule="auto"/>
        <w:jc w:val="both"/>
        <w:rPr>
          <w:rFonts w:ascii="Garamond" w:hAnsi="Garamond" w:cs="Tahoma"/>
          <w:sz w:val="24"/>
          <w:szCs w:val="24"/>
        </w:rPr>
      </w:pPr>
      <w:r w:rsidRPr="00DA64E6">
        <w:rPr>
          <w:rFonts w:ascii="Garamond" w:hAnsi="Garamond" w:cs="Tahoma"/>
          <w:sz w:val="24"/>
          <w:szCs w:val="24"/>
        </w:rPr>
        <w:t xml:space="preserve">V okviru izpolnjevanja svojih obveznosti po pogodbi je izvajalec dolžan poleg zgornjih obveznosti zagotoviti še, da: </w:t>
      </w:r>
    </w:p>
    <w:p w14:paraId="62084DEB" w14:textId="0DAF0DA5" w:rsidR="00390CBD" w:rsidRPr="00DA64E6"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DA64E6">
        <w:rPr>
          <w:rFonts w:ascii="Garamond" w:hAnsi="Garamond" w:cs="Tahoma"/>
          <w:sz w:val="24"/>
          <w:szCs w:val="24"/>
        </w:rPr>
        <w:t xml:space="preserve">bo prevzeta dela izvedel tudi v primeru ponovnega vala epidemije </w:t>
      </w:r>
      <w:proofErr w:type="spellStart"/>
      <w:r w:rsidRPr="00DA64E6">
        <w:rPr>
          <w:rFonts w:ascii="Garamond" w:hAnsi="Garamond" w:cs="Tahoma"/>
          <w:sz w:val="24"/>
          <w:szCs w:val="24"/>
        </w:rPr>
        <w:t>koronavirusa</w:t>
      </w:r>
      <w:proofErr w:type="spellEnd"/>
      <w:r w:rsidRPr="00DA64E6">
        <w:rPr>
          <w:rFonts w:ascii="Garamond" w:hAnsi="Garamond" w:cs="Tahoma"/>
          <w:sz w:val="24"/>
          <w:szCs w:val="24"/>
        </w:rPr>
        <w:t xml:space="preserve"> SARS-CoV-2 (tj. COVID 19), </w:t>
      </w:r>
    </w:p>
    <w:p w14:paraId="73A21DC3" w14:textId="45B89223" w:rsidR="00390CBD" w:rsidRPr="00DA64E6"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DA64E6">
        <w:rPr>
          <w:rFonts w:ascii="Garamond" w:hAnsi="Garamond" w:cs="Tahoma"/>
          <w:sz w:val="24"/>
          <w:szCs w:val="24"/>
        </w:rPr>
        <w:t xml:space="preserve">ima zadostno število usposobljenih ljudi tudi za primer povečane odsotnosti lastnih strokovnjakov (fluktuacije) zaradi morebitnih okužb sodelujočih pri izvedbi pogodbenega posla pri čemer izvajalec zagotavlja, da tovrstna povečana kadrovska fluktuacija ne spreminja cenovnih in časovnih (izvedbenih) vidikov oddane ponudbe, </w:t>
      </w:r>
    </w:p>
    <w:p w14:paraId="2D5CC989" w14:textId="0A602D0A" w:rsidR="00390CBD" w:rsidRPr="00DA64E6"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DA64E6">
        <w:rPr>
          <w:rFonts w:ascii="Garamond" w:hAnsi="Garamond" w:cs="Tahoma"/>
          <w:sz w:val="24"/>
          <w:szCs w:val="24"/>
        </w:rPr>
        <w:t xml:space="preserve">bo zagotovil potrebne podatke za namen pravočasne priglasitve/ureditve pričetka izvedbe del (prijava gradnje/rušitve) ter s tem povezane pridobitve ustreznega dovoljenja pri organih v Republiki Sloveniji za delavce, ki bodo vstopali v Republiko Slovenijo in nimajo (stalnega ali začasnega) prebivališča v Republiki Sloveniji, </w:t>
      </w:r>
    </w:p>
    <w:p w14:paraId="5BAC64CF" w14:textId="0E4DB8ED" w:rsidR="00390CBD" w:rsidRPr="00DA64E6"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DA64E6">
        <w:rPr>
          <w:rFonts w:ascii="Garamond" w:hAnsi="Garamond" w:cs="Tahoma"/>
          <w:sz w:val="24"/>
          <w:szCs w:val="24"/>
        </w:rPr>
        <w:t xml:space="preserve">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katero se oseba izkaže ob vstopu v Republiko Slovenijo in ki ji ga delodajalec posreduje pred prestopom državne meje oziroma na naslovu, kjer je delavec dejansko nastanjen v Republiki Sloveniji. Delodajalec/ponudnik/pogodbeni partner ponudnika iz prejšnjega stavka mora zagotoviti ustrezne pogoje prestajanja karantene, ter tudi prehrano in varovanje v času odrejene karantene na svoje stroške, </w:t>
      </w:r>
    </w:p>
    <w:p w14:paraId="7FA44372" w14:textId="54B4271B" w:rsidR="00390CBD" w:rsidRPr="00DA64E6"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DA64E6">
        <w:rPr>
          <w:rFonts w:ascii="Garamond" w:hAnsi="Garamond" w:cs="Tahoma"/>
          <w:sz w:val="24"/>
          <w:szCs w:val="24"/>
        </w:rPr>
        <w:t xml:space="preserve">naročnik lahko za namen preprečevanja in omejevanja širjenja virusa SARS-CoV-2 (tj. COVID 19), njegovih mutantov in drugih virusov preverja zdravstveno stanje oseb (povišano temperaturo s pomočjo brezkontaktne termo kamere in očitne bolezenske znake, značilne za okužbo z virusom SARS-CoV-2), </w:t>
      </w:r>
    </w:p>
    <w:p w14:paraId="5BBC5BFB" w14:textId="105B9ECF" w:rsidR="00390CBD" w:rsidRPr="00DA64E6"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DA64E6">
        <w:rPr>
          <w:rFonts w:ascii="Garamond" w:hAnsi="Garamond" w:cs="Tahoma"/>
          <w:sz w:val="24"/>
          <w:szCs w:val="24"/>
        </w:rPr>
        <w:lastRenderedPageBreak/>
        <w:t xml:space="preserve">bo na zahtevo naročnika za delavce predložil negativni izvid testiranja na prisotnost SARS-CoV-2 (COVID-19), ki pa ne bo starejši od 3 dni (oz. v skladu z veljavnimi navodili NIJZ), </w:t>
      </w:r>
    </w:p>
    <w:p w14:paraId="642197DB" w14:textId="5F0A7AD7" w:rsidR="00390CBD" w:rsidRPr="00DA64E6" w:rsidRDefault="00390CBD" w:rsidP="00FD3C89">
      <w:pPr>
        <w:pStyle w:val="Odstavekseznama"/>
        <w:numPr>
          <w:ilvl w:val="0"/>
          <w:numId w:val="35"/>
        </w:numPr>
        <w:autoSpaceDE w:val="0"/>
        <w:autoSpaceDN w:val="0"/>
        <w:adjustRightInd w:val="0"/>
        <w:spacing w:line="360" w:lineRule="auto"/>
        <w:ind w:left="426"/>
        <w:rPr>
          <w:rFonts w:ascii="Garamond" w:hAnsi="Garamond" w:cs="Tahoma"/>
          <w:sz w:val="24"/>
          <w:szCs w:val="24"/>
        </w:rPr>
      </w:pPr>
      <w:r w:rsidRPr="00DA64E6">
        <w:rPr>
          <w:rFonts w:ascii="Garamond" w:hAnsi="Garamond" w:cs="Tahoma"/>
          <w:sz w:val="24"/>
          <w:szCs w:val="24"/>
        </w:rPr>
        <w:t xml:space="preserve">bo na zahtevo naročnika za delavce, ki pri naročniku opravljajo dela ali storitve, v Republiki Sloveniji na svoje stroške organiziral obvezno testiranje na prisotnost SARS-CoV-2 (COVID-19), kadar bodo to upravičevali ukrepi za zagotavljanje varnosti in zdravja pri delu. </w:t>
      </w:r>
    </w:p>
    <w:p w14:paraId="77CB8712" w14:textId="77777777" w:rsidR="00390CBD" w:rsidRPr="00DA64E6" w:rsidRDefault="00390CBD" w:rsidP="00FD3C89">
      <w:pPr>
        <w:autoSpaceDE w:val="0"/>
        <w:autoSpaceDN w:val="0"/>
        <w:adjustRightInd w:val="0"/>
        <w:spacing w:after="0" w:line="360" w:lineRule="auto"/>
        <w:jc w:val="both"/>
        <w:rPr>
          <w:rFonts w:ascii="Garamond" w:hAnsi="Garamond" w:cs="Tahoma"/>
          <w:sz w:val="24"/>
          <w:szCs w:val="24"/>
        </w:rPr>
      </w:pPr>
    </w:p>
    <w:p w14:paraId="2D000D8A" w14:textId="5609A790" w:rsidR="00332D9F" w:rsidRPr="00DA64E6" w:rsidRDefault="00390CBD" w:rsidP="00FD3C89">
      <w:pPr>
        <w:spacing w:after="0" w:line="360" w:lineRule="auto"/>
        <w:jc w:val="both"/>
        <w:rPr>
          <w:rFonts w:ascii="Garamond" w:hAnsi="Garamond" w:cstheme="minorHAnsi"/>
          <w:sz w:val="24"/>
          <w:szCs w:val="24"/>
        </w:rPr>
      </w:pPr>
      <w:r w:rsidRPr="00DA64E6">
        <w:rPr>
          <w:rFonts w:ascii="Garamond" w:hAnsi="Garamond" w:cs="Tahoma"/>
          <w:sz w:val="24"/>
          <w:szCs w:val="24"/>
        </w:rPr>
        <w:t>Vse morebitne spremembe pogodbe, ki bi bile potrebne, se za zgoraj navedeno izvedejo s pisnim dodatkom k pogodbi.</w:t>
      </w:r>
    </w:p>
    <w:p w14:paraId="02A2DB68" w14:textId="129869FC" w:rsidR="00332D9F" w:rsidRPr="00DA64E6" w:rsidRDefault="00332D9F" w:rsidP="00FD3C89">
      <w:pPr>
        <w:spacing w:after="0" w:line="360" w:lineRule="auto"/>
        <w:contextualSpacing/>
        <w:jc w:val="both"/>
        <w:rPr>
          <w:rFonts w:ascii="Garamond" w:hAnsi="Garamond" w:cstheme="minorHAnsi"/>
          <w:sz w:val="24"/>
          <w:szCs w:val="24"/>
          <w:lang w:eastAsia="sl-SI"/>
        </w:rPr>
      </w:pPr>
    </w:p>
    <w:p w14:paraId="7C26A9E2" w14:textId="77777777" w:rsidR="00390CBD" w:rsidRPr="00DA64E6" w:rsidRDefault="00390CBD" w:rsidP="00DA64E6">
      <w:pPr>
        <w:spacing w:after="0" w:line="360" w:lineRule="auto"/>
        <w:contextualSpacing/>
        <w:jc w:val="center"/>
        <w:rPr>
          <w:rFonts w:ascii="Garamond" w:hAnsi="Garamond" w:cstheme="minorHAnsi"/>
          <w:sz w:val="24"/>
          <w:szCs w:val="24"/>
          <w:lang w:eastAsia="sl-SI"/>
        </w:rPr>
      </w:pPr>
    </w:p>
    <w:p w14:paraId="0EFBC23A" w14:textId="77777777" w:rsidR="00390CBD" w:rsidRPr="00390CBD" w:rsidRDefault="00390CBD" w:rsidP="00DA64E6">
      <w:pPr>
        <w:spacing w:after="0" w:line="360" w:lineRule="auto"/>
        <w:jc w:val="both"/>
        <w:rPr>
          <w:rFonts w:ascii="Garamond" w:hAnsi="Garamond" w:cstheme="minorHAnsi"/>
          <w:sz w:val="24"/>
          <w:szCs w:val="24"/>
        </w:rPr>
      </w:pPr>
      <w:r w:rsidRPr="00390CBD">
        <w:rPr>
          <w:rFonts w:ascii="Garamond" w:hAnsi="Garamond" w:cstheme="minorHAnsi"/>
          <w:sz w:val="24"/>
          <w:szCs w:val="24"/>
        </w:rPr>
        <w:t xml:space="preserve">ZAVAROVANJE ODGOVORNOSTI </w:t>
      </w:r>
    </w:p>
    <w:p w14:paraId="6E35C18D"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4937F253" w14:textId="02583BF0" w:rsidR="00390CBD" w:rsidRPr="00DA64E6" w:rsidRDefault="00390CBD" w:rsidP="00DA64E6">
      <w:pPr>
        <w:spacing w:after="0" w:line="360" w:lineRule="auto"/>
        <w:jc w:val="both"/>
        <w:rPr>
          <w:rFonts w:ascii="Garamond" w:hAnsi="Garamond" w:cstheme="minorHAnsi"/>
          <w:sz w:val="24"/>
          <w:szCs w:val="24"/>
        </w:rPr>
      </w:pPr>
    </w:p>
    <w:p w14:paraId="0F5D808C" w14:textId="0F3933D2" w:rsidR="00390CBD" w:rsidRPr="00390CBD" w:rsidRDefault="00390CBD" w:rsidP="00DA64E6">
      <w:pPr>
        <w:spacing w:after="0" w:line="360" w:lineRule="auto"/>
        <w:jc w:val="both"/>
        <w:rPr>
          <w:rFonts w:ascii="Garamond" w:hAnsi="Garamond" w:cstheme="minorHAnsi"/>
          <w:sz w:val="24"/>
          <w:szCs w:val="24"/>
        </w:rPr>
      </w:pPr>
      <w:r w:rsidRPr="00390CBD">
        <w:rPr>
          <w:rFonts w:ascii="Garamond" w:hAnsi="Garamond" w:cstheme="minorHAnsi"/>
          <w:sz w:val="24"/>
          <w:szCs w:val="24"/>
        </w:rPr>
        <w:t>Izvajalec je dolžan zavarovati svojo odgovornost za vso škodo, premoženjsko in nepremoženjsko ki bi lahko nastala med izvrševanjem ali zaradi izvršitve del, ki so predmet te pogodbe, katerikoli osebi ali premoženju, vključno naročnikovemu, ves čas od pričetka veljavnosti te pogodbe do dneva izročitve del naročniku. Izvajalec</w:t>
      </w:r>
      <w:r w:rsidRPr="00DA64E6">
        <w:rPr>
          <w:rFonts w:ascii="Garamond" w:hAnsi="Garamond" w:cstheme="minorHAnsi"/>
          <w:sz w:val="24"/>
          <w:szCs w:val="24"/>
        </w:rPr>
        <w:t xml:space="preserve"> </w:t>
      </w:r>
      <w:r w:rsidRPr="00390CBD">
        <w:rPr>
          <w:rFonts w:ascii="Garamond" w:hAnsi="Garamond" w:cstheme="minorHAnsi"/>
          <w:sz w:val="24"/>
          <w:szCs w:val="24"/>
        </w:rPr>
        <w:t xml:space="preserve">se posebej zaveže, da bo zavarovanje pokrivalo tudi odgovornost za škodo, ki lahko nastane na objektih prebivalcev v okolici, ki je izven območja naročnika. Višino skupne škode, ki jo mora zavarovati izvajalec, je 100.000,00 EUR. Zavarovanje mora veljati do zaključka pogodbenih del. </w:t>
      </w:r>
    </w:p>
    <w:p w14:paraId="0EB463AD" w14:textId="55170D18" w:rsidR="00390CBD" w:rsidRPr="00390CBD" w:rsidRDefault="00390CBD">
      <w:pPr>
        <w:spacing w:after="0" w:line="360" w:lineRule="auto"/>
        <w:jc w:val="both"/>
        <w:rPr>
          <w:rFonts w:ascii="Garamond" w:hAnsi="Garamond" w:cstheme="minorHAnsi"/>
          <w:sz w:val="24"/>
          <w:szCs w:val="24"/>
        </w:rPr>
      </w:pPr>
      <w:r w:rsidRPr="00390CBD">
        <w:rPr>
          <w:rFonts w:ascii="Garamond" w:hAnsi="Garamond" w:cstheme="minorHAnsi"/>
          <w:sz w:val="24"/>
          <w:szCs w:val="24"/>
        </w:rPr>
        <w:t xml:space="preserve">Izvajalec mora predložiti naročniku kopijo zavarovalne police o sklenjenem zavarovanju odgovornosti najkasneje v roku </w:t>
      </w:r>
      <w:r w:rsidR="00CC40A3">
        <w:rPr>
          <w:rFonts w:ascii="Garamond" w:hAnsi="Garamond" w:cstheme="minorHAnsi"/>
          <w:sz w:val="24"/>
          <w:szCs w:val="24"/>
        </w:rPr>
        <w:t>8</w:t>
      </w:r>
      <w:r w:rsidRPr="00390CBD">
        <w:rPr>
          <w:rFonts w:ascii="Garamond" w:hAnsi="Garamond" w:cstheme="minorHAnsi"/>
          <w:sz w:val="24"/>
          <w:szCs w:val="24"/>
        </w:rPr>
        <w:t xml:space="preserve"> dni po podpisu pogodbe. </w:t>
      </w:r>
    </w:p>
    <w:p w14:paraId="0E001B3D" w14:textId="39609646" w:rsidR="00390CBD" w:rsidRPr="00DA64E6" w:rsidRDefault="00390CBD"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V primeru, da so naročniku postavljeni zahtevki s strani tretjih oseb in naslova </w:t>
      </w:r>
      <w:proofErr w:type="spellStart"/>
      <w:r w:rsidRPr="00DA64E6">
        <w:rPr>
          <w:rFonts w:ascii="Garamond" w:hAnsi="Garamond" w:cstheme="minorHAnsi"/>
          <w:sz w:val="24"/>
          <w:szCs w:val="24"/>
        </w:rPr>
        <w:t>nepogodbene</w:t>
      </w:r>
      <w:proofErr w:type="spellEnd"/>
      <w:r w:rsidRPr="00DA64E6">
        <w:rPr>
          <w:rFonts w:ascii="Garamond" w:hAnsi="Garamond" w:cstheme="minorHAnsi"/>
          <w:sz w:val="24"/>
          <w:szCs w:val="24"/>
        </w:rPr>
        <w:t xml:space="preserve"> odškodninske odgovornosti iz prvega odstavka tega člena, ki bi lahko bremenili izvajalca, bo naročnik o slednjih nemudoma pisno obvestil izvajalca in ga pozval, da vstopi v morebitno pravdo. Če bo naročnik na podlagi odločbe sodišča moral plačati kateremukoli oškodovancu odškodnino za škodo iz tega člena, mu jo bo izvajalec vrnil v roku 15 dni od pisnega poziva, v primeru zamude pa z zakonitimi zamudnimi obrestmi.</w:t>
      </w:r>
    </w:p>
    <w:p w14:paraId="6A77FC0E" w14:textId="77777777" w:rsidR="00390CBD" w:rsidRPr="00DA64E6" w:rsidRDefault="00390CBD" w:rsidP="00DA64E6">
      <w:pPr>
        <w:spacing w:after="0" w:line="360" w:lineRule="auto"/>
        <w:jc w:val="both"/>
        <w:rPr>
          <w:rFonts w:ascii="Garamond" w:hAnsi="Garamond" w:cstheme="minorHAnsi"/>
          <w:sz w:val="24"/>
          <w:szCs w:val="24"/>
        </w:rPr>
      </w:pPr>
    </w:p>
    <w:p w14:paraId="1CA39D53" w14:textId="77777777" w:rsidR="0072775D" w:rsidRDefault="0072775D">
      <w:pPr>
        <w:spacing w:after="0" w:line="240" w:lineRule="auto"/>
        <w:rPr>
          <w:rFonts w:ascii="Garamond" w:hAnsi="Garamond" w:cstheme="minorHAnsi"/>
          <w:sz w:val="24"/>
          <w:szCs w:val="24"/>
        </w:rPr>
      </w:pPr>
      <w:r>
        <w:rPr>
          <w:rFonts w:ascii="Garamond" w:hAnsi="Garamond" w:cstheme="minorHAnsi"/>
          <w:sz w:val="24"/>
          <w:szCs w:val="24"/>
        </w:rPr>
        <w:br w:type="page"/>
      </w:r>
    </w:p>
    <w:p w14:paraId="1ACB0C0D" w14:textId="7E2CED96"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lastRenderedPageBreak/>
        <w:t>NAČIN OBRAČUNA IN PLAČILO</w:t>
      </w:r>
    </w:p>
    <w:p w14:paraId="0258C46F"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23F63F16" w14:textId="77777777" w:rsidR="00D66723" w:rsidRPr="00DA64E6" w:rsidRDefault="00D66723" w:rsidP="00DA64E6">
      <w:pPr>
        <w:spacing w:after="0" w:line="360" w:lineRule="auto"/>
        <w:jc w:val="both"/>
        <w:rPr>
          <w:rFonts w:ascii="Garamond" w:hAnsi="Garamond" w:cstheme="minorHAnsi"/>
          <w:sz w:val="24"/>
          <w:szCs w:val="24"/>
        </w:rPr>
      </w:pPr>
    </w:p>
    <w:p w14:paraId="762D567E" w14:textId="77777777" w:rsidR="00D66723" w:rsidRPr="00D66723" w:rsidRDefault="00D66723" w:rsidP="00DA64E6">
      <w:pPr>
        <w:spacing w:after="0" w:line="360" w:lineRule="auto"/>
        <w:jc w:val="both"/>
        <w:rPr>
          <w:rFonts w:ascii="Garamond" w:hAnsi="Garamond" w:cstheme="minorHAnsi"/>
          <w:sz w:val="24"/>
          <w:szCs w:val="24"/>
        </w:rPr>
      </w:pPr>
      <w:r w:rsidRPr="00D66723">
        <w:rPr>
          <w:rFonts w:ascii="Garamond" w:hAnsi="Garamond" w:cstheme="minorHAnsi"/>
          <w:sz w:val="24"/>
          <w:szCs w:val="24"/>
        </w:rPr>
        <w:t xml:space="preserve">Osnova za obračun bo s strani naročnika in izvajalca zapisniško potrjena situacija stopnje gotovosti del, ki bo priloga k računu, in sicer po naslednji dinamiki: </w:t>
      </w:r>
    </w:p>
    <w:p w14:paraId="445C11BD" w14:textId="4C7288AC" w:rsidR="00D66723" w:rsidRPr="00081529" w:rsidRDefault="00D66723" w:rsidP="00DA64E6">
      <w:pPr>
        <w:spacing w:after="0" w:line="360" w:lineRule="auto"/>
        <w:jc w:val="both"/>
        <w:rPr>
          <w:rFonts w:ascii="Garamond" w:hAnsi="Garamond" w:cstheme="minorHAnsi"/>
          <w:sz w:val="24"/>
          <w:szCs w:val="24"/>
        </w:rPr>
      </w:pPr>
      <w:r w:rsidRPr="00081529">
        <w:rPr>
          <w:rFonts w:ascii="Garamond" w:hAnsi="Garamond" w:cstheme="minorHAnsi"/>
          <w:sz w:val="24"/>
          <w:szCs w:val="24"/>
        </w:rPr>
        <w:t xml:space="preserve">- 10% </w:t>
      </w:r>
      <w:r w:rsidR="00D344DA" w:rsidRPr="00081529">
        <w:rPr>
          <w:rFonts w:ascii="Garamond" w:hAnsi="Garamond" w:cstheme="minorHAnsi"/>
          <w:sz w:val="24"/>
          <w:szCs w:val="24"/>
        </w:rPr>
        <w:t>po uvedbi v delo</w:t>
      </w:r>
      <w:r w:rsidR="00FD3C89" w:rsidRPr="00081529">
        <w:rPr>
          <w:rFonts w:ascii="Garamond" w:hAnsi="Garamond" w:cstheme="minorHAnsi"/>
          <w:sz w:val="24"/>
          <w:szCs w:val="24"/>
        </w:rPr>
        <w:t>,</w:t>
      </w:r>
      <w:r w:rsidRPr="00081529">
        <w:rPr>
          <w:rFonts w:ascii="Garamond" w:hAnsi="Garamond" w:cstheme="minorHAnsi"/>
          <w:sz w:val="24"/>
          <w:szCs w:val="24"/>
        </w:rPr>
        <w:t xml:space="preserve"> </w:t>
      </w:r>
    </w:p>
    <w:p w14:paraId="6B0B82CE" w14:textId="152F83F3" w:rsidR="00D66723" w:rsidRPr="00D66723" w:rsidRDefault="00D66723">
      <w:pPr>
        <w:spacing w:after="0" w:line="360" w:lineRule="auto"/>
        <w:jc w:val="both"/>
        <w:rPr>
          <w:rFonts w:ascii="Garamond" w:hAnsi="Garamond" w:cstheme="minorHAnsi"/>
          <w:sz w:val="24"/>
          <w:szCs w:val="24"/>
        </w:rPr>
      </w:pPr>
      <w:r w:rsidRPr="00081529">
        <w:rPr>
          <w:rFonts w:ascii="Garamond" w:hAnsi="Garamond" w:cstheme="minorHAnsi"/>
          <w:sz w:val="24"/>
          <w:szCs w:val="24"/>
        </w:rPr>
        <w:t xml:space="preserve">- </w:t>
      </w:r>
      <w:r w:rsidR="00D344DA" w:rsidRPr="00081529">
        <w:rPr>
          <w:rFonts w:ascii="Garamond" w:hAnsi="Garamond" w:cstheme="minorHAnsi"/>
          <w:sz w:val="24"/>
          <w:szCs w:val="24"/>
        </w:rPr>
        <w:t>90</w:t>
      </w:r>
      <w:r w:rsidRPr="00081529">
        <w:rPr>
          <w:rFonts w:ascii="Garamond" w:hAnsi="Garamond" w:cstheme="minorHAnsi"/>
          <w:sz w:val="24"/>
          <w:szCs w:val="24"/>
        </w:rPr>
        <w:t xml:space="preserve">% </w:t>
      </w:r>
      <w:r w:rsidR="00D344DA" w:rsidRPr="00081529">
        <w:rPr>
          <w:rFonts w:ascii="Garamond" w:hAnsi="Garamond" w:cstheme="minorHAnsi"/>
          <w:sz w:val="24"/>
          <w:szCs w:val="24"/>
        </w:rPr>
        <w:t>po podpisu prevzemnega zapisnika</w:t>
      </w:r>
      <w:r w:rsidR="00727E60">
        <w:rPr>
          <w:rFonts w:ascii="Garamond" w:hAnsi="Garamond" w:cstheme="minorHAnsi"/>
          <w:sz w:val="24"/>
          <w:szCs w:val="24"/>
        </w:rPr>
        <w:t>.</w:t>
      </w:r>
      <w:r w:rsidRPr="00D66723">
        <w:rPr>
          <w:rFonts w:ascii="Garamond" w:hAnsi="Garamond" w:cstheme="minorHAnsi"/>
          <w:sz w:val="24"/>
          <w:szCs w:val="24"/>
        </w:rPr>
        <w:t xml:space="preserve"> </w:t>
      </w:r>
    </w:p>
    <w:p w14:paraId="33A60ED9" w14:textId="77777777" w:rsidR="00D66723" w:rsidRPr="00D66723" w:rsidRDefault="00D66723" w:rsidP="00DA64E6">
      <w:pPr>
        <w:spacing w:after="0" w:line="360" w:lineRule="auto"/>
        <w:jc w:val="both"/>
        <w:rPr>
          <w:rFonts w:ascii="Garamond" w:hAnsi="Garamond" w:cstheme="minorHAnsi"/>
          <w:sz w:val="24"/>
          <w:szCs w:val="24"/>
        </w:rPr>
      </w:pPr>
    </w:p>
    <w:p w14:paraId="049477F9" w14:textId="6B5774FA" w:rsidR="00D66723" w:rsidRPr="00DA64E6" w:rsidRDefault="00D66723" w:rsidP="00DA64E6">
      <w:pPr>
        <w:spacing w:after="0" w:line="360" w:lineRule="auto"/>
        <w:jc w:val="both"/>
        <w:rPr>
          <w:rFonts w:ascii="Garamond" w:hAnsi="Garamond" w:cstheme="minorHAnsi"/>
          <w:sz w:val="24"/>
          <w:szCs w:val="24"/>
        </w:rPr>
      </w:pPr>
      <w:r w:rsidRPr="00D66723">
        <w:rPr>
          <w:rFonts w:ascii="Garamond" w:hAnsi="Garamond" w:cstheme="minorHAnsi"/>
          <w:sz w:val="24"/>
          <w:szCs w:val="24"/>
        </w:rPr>
        <w:t xml:space="preserve">Izvajalec se zavezuje, da bo vsebinsko in računsko točen račun dostavil na sedež naročnika v roku treh (3) delovnih dni </w:t>
      </w:r>
      <w:r w:rsidR="00D344DA">
        <w:rPr>
          <w:rFonts w:ascii="Garamond" w:hAnsi="Garamond" w:cstheme="minorHAnsi"/>
          <w:sz w:val="24"/>
          <w:szCs w:val="24"/>
        </w:rPr>
        <w:t>po dobavi</w:t>
      </w:r>
      <w:r w:rsidRPr="00D66723">
        <w:rPr>
          <w:rFonts w:ascii="Garamond" w:hAnsi="Garamond" w:cstheme="minorHAnsi"/>
          <w:sz w:val="24"/>
          <w:szCs w:val="24"/>
        </w:rPr>
        <w:t xml:space="preserve">, katerega bo naročnik poravnal v roku </w:t>
      </w:r>
      <w:r w:rsidRPr="00DA64E6">
        <w:rPr>
          <w:rFonts w:ascii="Garamond" w:hAnsi="Garamond" w:cstheme="minorHAnsi"/>
          <w:sz w:val="24"/>
          <w:szCs w:val="24"/>
        </w:rPr>
        <w:t>60</w:t>
      </w:r>
      <w:r w:rsidRPr="00D66723">
        <w:rPr>
          <w:rFonts w:ascii="Garamond" w:hAnsi="Garamond" w:cstheme="minorHAnsi"/>
          <w:sz w:val="24"/>
          <w:szCs w:val="24"/>
        </w:rPr>
        <w:t xml:space="preserve"> dni od datuma prejema pravilno izstavljenega računa na TRR: ______________________ odprt pri banki _____. </w:t>
      </w:r>
    </w:p>
    <w:p w14:paraId="4D6AEE73" w14:textId="77777777" w:rsidR="00D66723" w:rsidRPr="00DA64E6" w:rsidRDefault="00D66723" w:rsidP="00DA64E6">
      <w:pPr>
        <w:spacing w:after="0" w:line="360" w:lineRule="auto"/>
        <w:jc w:val="both"/>
        <w:rPr>
          <w:rFonts w:ascii="Garamond" w:hAnsi="Garamond" w:cstheme="minorHAnsi"/>
          <w:sz w:val="24"/>
          <w:szCs w:val="24"/>
        </w:rPr>
      </w:pPr>
    </w:p>
    <w:p w14:paraId="1C3B8976" w14:textId="3315264C" w:rsidR="00D66723" w:rsidRPr="00DA64E6" w:rsidRDefault="00D66723"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Če ima naročnik pripombe na izstavljeno situacijo, jo je dolžan v 10. dneh od datuma prejema zavrniti ter izvajalca pozvati, da izstavi novo situacijo. V primeru nepravočasnega plačila pravilno izstavljene situacije ima izvajalec pravico zaračunati zakonske zamudne obresti od dne zapadlosti plačila.</w:t>
      </w:r>
    </w:p>
    <w:p w14:paraId="1F973D5F" w14:textId="77777777" w:rsidR="00D66723" w:rsidRPr="00D66723" w:rsidRDefault="00D66723" w:rsidP="00DA64E6">
      <w:pPr>
        <w:spacing w:after="0" w:line="360" w:lineRule="auto"/>
        <w:jc w:val="both"/>
        <w:rPr>
          <w:rFonts w:ascii="Garamond" w:hAnsi="Garamond" w:cstheme="minorHAnsi"/>
          <w:sz w:val="24"/>
          <w:szCs w:val="24"/>
        </w:rPr>
      </w:pPr>
    </w:p>
    <w:p w14:paraId="4ECB3677" w14:textId="77777777" w:rsidR="00D66723" w:rsidRPr="00D66723" w:rsidRDefault="00D66723" w:rsidP="00DA64E6">
      <w:pPr>
        <w:spacing w:after="0" w:line="360" w:lineRule="auto"/>
        <w:jc w:val="both"/>
        <w:rPr>
          <w:rFonts w:ascii="Garamond" w:hAnsi="Garamond" w:cstheme="minorHAnsi"/>
          <w:sz w:val="24"/>
          <w:szCs w:val="24"/>
        </w:rPr>
      </w:pPr>
      <w:r w:rsidRPr="00D66723">
        <w:rPr>
          <w:rFonts w:ascii="Garamond" w:hAnsi="Garamond" w:cstheme="minorHAnsi"/>
          <w:sz w:val="24"/>
          <w:szCs w:val="24"/>
        </w:rPr>
        <w:t xml:space="preserve">Na računu mora biti izkazan DDV oziroma ustrezna izjava o oprostitvi obračuna DDV v skladu z določili predpisov, ki urejajo obračun DDV v državah EU. </w:t>
      </w:r>
    </w:p>
    <w:p w14:paraId="64F5571C" w14:textId="77777777" w:rsidR="00D66723" w:rsidRPr="00D66723" w:rsidRDefault="00D66723" w:rsidP="00DA64E6">
      <w:pPr>
        <w:spacing w:after="0" w:line="360" w:lineRule="auto"/>
        <w:jc w:val="both"/>
        <w:rPr>
          <w:rFonts w:ascii="Garamond" w:hAnsi="Garamond" w:cstheme="minorHAnsi"/>
          <w:sz w:val="24"/>
          <w:szCs w:val="24"/>
        </w:rPr>
      </w:pPr>
      <w:r w:rsidRPr="00D66723">
        <w:rPr>
          <w:rFonts w:ascii="Garamond" w:hAnsi="Garamond" w:cstheme="minorHAnsi"/>
          <w:sz w:val="24"/>
          <w:szCs w:val="24"/>
        </w:rPr>
        <w:t xml:space="preserve">Naročnik je dolžan poravnati izstavljen račun najkasneje do dneva zapadlosti </w:t>
      </w:r>
    </w:p>
    <w:p w14:paraId="3FA234B8"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 primeru plačilne zamude naročnika lahko izvajalec obračuna zakonske zamudne obresti.</w:t>
      </w:r>
    </w:p>
    <w:p w14:paraId="4CCD4BF6" w14:textId="77777777" w:rsidR="00213E4C" w:rsidRPr="00DA64E6" w:rsidRDefault="00213E4C" w:rsidP="00DA64E6">
      <w:pPr>
        <w:spacing w:after="0" w:line="360" w:lineRule="auto"/>
        <w:jc w:val="both"/>
        <w:rPr>
          <w:rFonts w:ascii="Garamond" w:hAnsi="Garamond" w:cstheme="minorHAnsi"/>
          <w:sz w:val="24"/>
          <w:szCs w:val="24"/>
        </w:rPr>
      </w:pPr>
    </w:p>
    <w:p w14:paraId="7AE80364"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Kadar je kot najugodnejša izbrana skupna ponudba skupine izvajalcev, bodo plačila izvedena na transakcijski račun vodilnega partnerja. V primeru izvajanja javnega naročila s podizvajalci so obvezne priloge računu glavnega izvajalca računi oz. situacije podizvajalcev, ki jih je glavni izvajalec predhodno potrdil podizvajalcem. </w:t>
      </w:r>
    </w:p>
    <w:p w14:paraId="31D70A2A" w14:textId="77777777" w:rsidR="00213E4C" w:rsidRPr="00DA64E6" w:rsidRDefault="00213E4C" w:rsidP="00DA64E6">
      <w:pPr>
        <w:spacing w:after="0" w:line="360" w:lineRule="auto"/>
        <w:jc w:val="both"/>
        <w:rPr>
          <w:rFonts w:ascii="Garamond" w:hAnsi="Garamond" w:cstheme="minorHAnsi"/>
          <w:sz w:val="24"/>
          <w:szCs w:val="24"/>
        </w:rPr>
      </w:pPr>
    </w:p>
    <w:p w14:paraId="21ADCA65"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233A5611" w14:textId="77777777" w:rsidR="00213E4C" w:rsidRPr="00DA64E6" w:rsidRDefault="00213E4C" w:rsidP="00DA64E6">
      <w:pPr>
        <w:spacing w:after="0" w:line="360" w:lineRule="auto"/>
        <w:jc w:val="both"/>
        <w:rPr>
          <w:rFonts w:ascii="Garamond" w:hAnsi="Garamond" w:cstheme="minorHAnsi"/>
          <w:sz w:val="24"/>
          <w:szCs w:val="24"/>
        </w:rPr>
      </w:pPr>
    </w:p>
    <w:p w14:paraId="100487B2"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V primeru, da podizvajalec ne zahteva neposrednega plačila s strani naročnika mora izvajalec najpozneje v roku 60 dni od plačila končnega računa naročniku podati pisno izjavo izvajalca in </w:t>
      </w:r>
      <w:r w:rsidRPr="00DA64E6">
        <w:rPr>
          <w:rFonts w:ascii="Garamond" w:hAnsi="Garamond" w:cstheme="minorHAnsi"/>
          <w:sz w:val="24"/>
          <w:szCs w:val="24"/>
        </w:rPr>
        <w:lastRenderedPageBreak/>
        <w:t>podizvajalca, da je podizvajalec prejel plačilo za storitve, izvedene v predmetnem javnem naročilu. V kolikor izjava ne bo predložena, bo naročnik sprožil postopek za ugotovitev prekrška, skladno z določili ZJN-3.</w:t>
      </w:r>
    </w:p>
    <w:p w14:paraId="18D67003" w14:textId="1A4A9E80"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 </w:t>
      </w:r>
    </w:p>
    <w:p w14:paraId="3BAF5D7B" w14:textId="77777777" w:rsidR="00D66723" w:rsidRPr="00DA64E6" w:rsidRDefault="00D66723" w:rsidP="00DA64E6">
      <w:pPr>
        <w:spacing w:after="0" w:line="360" w:lineRule="auto"/>
        <w:jc w:val="both"/>
        <w:rPr>
          <w:rFonts w:ascii="Garamond" w:hAnsi="Garamond" w:cstheme="minorHAnsi"/>
          <w:sz w:val="24"/>
          <w:szCs w:val="24"/>
        </w:rPr>
      </w:pPr>
    </w:p>
    <w:p w14:paraId="7593ED57"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PODIZVAJALCI</w:t>
      </w:r>
    </w:p>
    <w:p w14:paraId="2B1DD0A2"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bookmarkStart w:id="95" w:name="_Toc377383459"/>
      <w:bookmarkStart w:id="96" w:name="_Toc377669276"/>
      <w:r w:rsidRPr="00DA64E6">
        <w:rPr>
          <w:rFonts w:ascii="Garamond" w:hAnsi="Garamond" w:cstheme="minorHAnsi"/>
          <w:sz w:val="24"/>
          <w:szCs w:val="24"/>
          <w:lang w:eastAsia="sl-SI"/>
        </w:rPr>
        <w:t>člen</w:t>
      </w:r>
      <w:bookmarkEnd w:id="95"/>
      <w:bookmarkEnd w:id="96"/>
    </w:p>
    <w:p w14:paraId="31D9B1D1"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primeru zahteve po neposrednih plačilih s strani podizvajalca, izvajalec s podpisom te pogodbe daje soglasje, da naročnik neposredno plačuje podizvajalcu. </w:t>
      </w:r>
    </w:p>
    <w:p w14:paraId="07876609" w14:textId="77777777" w:rsidR="00213E4C" w:rsidRPr="00DA64E6" w:rsidRDefault="00213E4C" w:rsidP="00DA64E6">
      <w:pPr>
        <w:spacing w:after="0" w:line="360" w:lineRule="auto"/>
        <w:jc w:val="both"/>
        <w:rPr>
          <w:rFonts w:ascii="Garamond" w:hAnsi="Garamond" w:cstheme="minorHAnsi"/>
          <w:sz w:val="24"/>
          <w:szCs w:val="24"/>
        </w:rPr>
      </w:pPr>
    </w:p>
    <w:p w14:paraId="1A0BA1E7" w14:textId="77777777" w:rsidR="00213E4C" w:rsidRPr="00DA64E6" w:rsidRDefault="00213E4C" w:rsidP="00DA64E6">
      <w:pPr>
        <w:spacing w:after="0" w:line="360" w:lineRule="auto"/>
        <w:jc w:val="both"/>
        <w:rPr>
          <w:rFonts w:ascii="Garamond" w:hAnsi="Garamond" w:cstheme="minorHAnsi"/>
          <w:sz w:val="24"/>
          <w:szCs w:val="24"/>
        </w:rPr>
      </w:pPr>
    </w:p>
    <w:p w14:paraId="4B4ED583"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PREVZEM DEL</w:t>
      </w:r>
    </w:p>
    <w:p w14:paraId="079176CB"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rPr>
      </w:pPr>
      <w:r w:rsidRPr="00DA64E6">
        <w:rPr>
          <w:rFonts w:ascii="Garamond" w:hAnsi="Garamond" w:cstheme="minorHAnsi"/>
          <w:sz w:val="24"/>
          <w:szCs w:val="24"/>
          <w:lang w:eastAsia="sl-SI"/>
        </w:rPr>
        <w:t>člen</w:t>
      </w:r>
    </w:p>
    <w:p w14:paraId="7286EED5" w14:textId="77777777" w:rsidR="00213E4C" w:rsidRPr="00DA64E6" w:rsidRDefault="00213E4C" w:rsidP="00DA64E6">
      <w:pPr>
        <w:spacing w:after="0" w:line="360" w:lineRule="auto"/>
        <w:contextualSpacing/>
        <w:jc w:val="both"/>
        <w:rPr>
          <w:rFonts w:ascii="Garamond" w:hAnsi="Garamond" w:cstheme="minorHAnsi"/>
          <w:sz w:val="24"/>
          <w:szCs w:val="24"/>
        </w:rPr>
      </w:pPr>
      <w:r w:rsidRPr="00DA64E6">
        <w:rPr>
          <w:rFonts w:ascii="Garamond" w:hAnsi="Garamond" w:cstheme="minorHAnsi"/>
          <w:sz w:val="24"/>
          <w:szCs w:val="24"/>
        </w:rPr>
        <w:t>Kvalitetni in količinski prevzem pogodbenih del opravijo pooblaščenci naročnika in izvajalca ob koncu izvajanja del. Ob prevzemu so naročnik ter izvajalec dolžni pregledati izvršena dela po tej pogodbi.</w:t>
      </w:r>
    </w:p>
    <w:p w14:paraId="3D855E36" w14:textId="77777777" w:rsidR="00213E4C" w:rsidRPr="00DA64E6" w:rsidRDefault="00213E4C" w:rsidP="00DA64E6">
      <w:pPr>
        <w:spacing w:after="0" w:line="360" w:lineRule="auto"/>
        <w:jc w:val="both"/>
        <w:rPr>
          <w:rFonts w:ascii="Garamond" w:hAnsi="Garamond" w:cstheme="minorHAnsi"/>
          <w:sz w:val="24"/>
          <w:szCs w:val="24"/>
        </w:rPr>
      </w:pPr>
    </w:p>
    <w:p w14:paraId="407C08C5" w14:textId="40CE57AC"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Morebitne napake se vpišejo v zapisnik o prevzemu in se sporazumno določi rok za njihovo odpravo, ki je določen v primopredajnem zapisniku. Če izvajalec ne odpravi ugotovljenih napak v določenem roku, je po načelu dobrega gospodarja upravičen naročnik na račun izvajalca naročiti odpravo pri drugem izvajalcu</w:t>
      </w:r>
      <w:r w:rsidR="00E15648">
        <w:rPr>
          <w:rFonts w:ascii="Garamond" w:hAnsi="Garamond" w:cstheme="minorHAnsi"/>
          <w:sz w:val="24"/>
          <w:szCs w:val="24"/>
        </w:rPr>
        <w:t>.</w:t>
      </w:r>
    </w:p>
    <w:p w14:paraId="32A4BC3C" w14:textId="77777777" w:rsidR="00F80FA0" w:rsidRPr="00DA64E6" w:rsidRDefault="00F80FA0" w:rsidP="00DA64E6">
      <w:pPr>
        <w:spacing w:after="0" w:line="360" w:lineRule="auto"/>
        <w:jc w:val="both"/>
        <w:rPr>
          <w:rFonts w:ascii="Garamond" w:hAnsi="Garamond" w:cstheme="minorHAnsi"/>
          <w:sz w:val="24"/>
          <w:szCs w:val="24"/>
        </w:rPr>
      </w:pPr>
    </w:p>
    <w:p w14:paraId="4E44FAE2" w14:textId="77777777" w:rsidR="00213E4C" w:rsidRPr="00DA64E6" w:rsidRDefault="00213E4C" w:rsidP="00DA64E6">
      <w:pPr>
        <w:spacing w:after="0" w:line="360" w:lineRule="auto"/>
        <w:jc w:val="both"/>
        <w:rPr>
          <w:rFonts w:ascii="Garamond" w:hAnsi="Garamond" w:cstheme="minorHAnsi"/>
          <w:sz w:val="24"/>
          <w:szCs w:val="24"/>
        </w:rPr>
      </w:pPr>
    </w:p>
    <w:p w14:paraId="47597C57"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VARNOST IN ZDRAVJE PRI DELU TER VARSTVO PRED POŽAROM</w:t>
      </w:r>
    </w:p>
    <w:p w14:paraId="66DA4501"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15EC51B3"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Za varnost in zdravje pri delu ter požarno varnost delavcev na gradbišču, ki izvajajo dela po tej pogodbi, odgovarja izvajalec v skladu z določili veljavnega Zakona o varnosti in zdravju pri delu, Zakona o varstvu pred požarom ter njunih podzakonskih aktov, Varnostnim načrtom projekta, naročnikovimi Varnostnimi navodili (vezanimi na območje naročnika), ki veljajo za začasno </w:t>
      </w:r>
      <w:r w:rsidRPr="00DA64E6">
        <w:rPr>
          <w:rFonts w:ascii="Garamond" w:hAnsi="Garamond" w:cstheme="minorHAnsi"/>
          <w:sz w:val="24"/>
          <w:szCs w:val="24"/>
        </w:rPr>
        <w:lastRenderedPageBreak/>
        <w:t xml:space="preserve">zaposleno osebje na objektih naročnika. Izvajalec je dolžan pred pričetkom del podpisati Pisni sporazum o skupnih varnostnih ukrepih ter si pridobiti dovoljenje za delo na objektu naročnika. </w:t>
      </w:r>
    </w:p>
    <w:p w14:paraId="2606EAF7"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mora delavcem za varno izvajanje del na gradbišču zagotavljati ustrezna navodila za varno delo in osebno varovalno opremo. Izvajalec je dolžan izdelati navodila za varno delo za svoj obseg del, jih usklajevati z ostalimi izvajalci, dela izvajati skladno z omenjenimi navodili ter z zahtevami zakonodaje in Varnostnim načrtom, ki ga zagotovi naročnik. Izvajalec mora pred pričetkom del izdelati Program varnostnih ukrepov za izvajana dela in jih predati naročniku v pregled in potrditev. </w:t>
      </w:r>
    </w:p>
    <w:p w14:paraId="7270BC47"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je odgovoren za lastno organizacijo varnega dela na gradbišču ves čas trajanja del. Prav tako odgovarja za nezgode pri delu svojih delavcev in za posledice teh nezgod v skladu z določili Pisnega sporazuma o skupnih varnostnih ukrepih, predpisov s področja varnosti in zdravja pri delu ter požarne varnosti. </w:t>
      </w:r>
    </w:p>
    <w:p w14:paraId="69F3D29F"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mora za svoj obseg izvajanja del zagotoviti notranji nadzor s področja VZD in PV, ki ga opravlja njegova strokovna oseba za VZD in PV. Prav tako pa je ta strokovna oseba tudi vključena pri odpravi pomanjkljivosti, ki jih je zahteval Koordinator za VZD v fazi izvajanja projekta. </w:t>
      </w:r>
    </w:p>
    <w:p w14:paraId="49E40E14"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V primeru izvajanja del izven gradbišča in poseganja v področje oz. območje naročnikovih naprav in obstoječih tehnoloških postrojev, mora izvajalec dosledno upoštevati navodila in varnostne zahteve naročnika. Za takšna dela si je izvajalec dolžan pridobiti od naročnika dovoljenje za delo. </w:t>
      </w:r>
    </w:p>
    <w:p w14:paraId="4CFCF9D2"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mora zagotavljati, da njegov delovni proces ne ogroža drugih udeležencev na gradbišču in da zavaruje nevarna območja. Gradbišče mora biti ustrezno označeno in fizično zavarovano, da se onemogoči dostop nepooblaščenim osebam na območje gradbišča. </w:t>
      </w:r>
    </w:p>
    <w:p w14:paraId="2008BDFD"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mora zagotavljati, da izvajanje del ne ogroža drugih udeležencev na gradbišču in da izpolnjuje določila zakonodaje, varnostnega načrta ter sklepov zapisanih v knjigo ukrepov za varno delo. Če izvajalec pri izvajanju del krši predpise iz VZD in ne upošteva sklepov zapisanih v knjigo ukrepov, naročnik izvajalca opozori na kršitve obveznosti, hkrati pa ima naročnik tudi pravico od izvajalca, zahtevati plačilo pogodbene kazni v višini 500,00 EUR na kršitev. </w:t>
      </w:r>
    </w:p>
    <w:p w14:paraId="0A6D5E71"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V kolikor izvajalec ne izpolnjuje določil zakonodaje in varnostnega načrta ter sklepov zapisanih v knjigi ukrepov za varno delo, lahko navedeno naroči naročnik sam na stroške izvajalca. </w:t>
      </w:r>
    </w:p>
    <w:p w14:paraId="6BBFAE81" w14:textId="17C64798"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Zaradi dela na veliki višini, je potrebno redno spremljati vremensko napoved, posebej za pojav močnih vetrov, ki bi lahko zanihali žerjav in/ali košaro z delavci. Prav tako je potrebno pripraviti in predstaviti ukrepe za primer večjih neviht (hitra zaustavitev dela, evakuacija delavcev,….). </w:t>
      </w:r>
    </w:p>
    <w:p w14:paraId="2CB544CC" w14:textId="77777777" w:rsidR="006C4F21" w:rsidRPr="00DA64E6" w:rsidRDefault="006C4F21" w:rsidP="00DA64E6">
      <w:pPr>
        <w:spacing w:after="0" w:line="360" w:lineRule="auto"/>
        <w:jc w:val="both"/>
        <w:rPr>
          <w:rFonts w:ascii="Garamond" w:hAnsi="Garamond" w:cs="Tahoma"/>
          <w:sz w:val="24"/>
          <w:szCs w:val="24"/>
        </w:rPr>
      </w:pPr>
    </w:p>
    <w:p w14:paraId="3396849F" w14:textId="15E0D1F0"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mora pred pričetkom del zagotoviti imenovanja oseb </w:t>
      </w:r>
      <w:r w:rsidR="00D344DA">
        <w:rPr>
          <w:rFonts w:ascii="Garamond" w:hAnsi="Garamond" w:cstheme="minorHAnsi"/>
          <w:sz w:val="24"/>
          <w:szCs w:val="24"/>
        </w:rPr>
        <w:t xml:space="preserve">skladno s tehnološkim elaboratom, kot na primer </w:t>
      </w:r>
      <w:r w:rsidRPr="00DA64E6">
        <w:rPr>
          <w:rFonts w:ascii="Garamond" w:hAnsi="Garamond" w:cstheme="minorHAnsi"/>
          <w:sz w:val="24"/>
          <w:szCs w:val="24"/>
        </w:rPr>
        <w:t xml:space="preserve">za: </w:t>
      </w:r>
    </w:p>
    <w:p w14:paraId="306AA80C" w14:textId="0C449DA9"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t xml:space="preserve">Reševanje in nudenje prve pomoči </w:t>
      </w:r>
    </w:p>
    <w:p w14:paraId="06BD9780" w14:textId="0B7C5ABC"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lastRenderedPageBreak/>
        <w:t xml:space="preserve">Izvajanje evakuacije </w:t>
      </w:r>
    </w:p>
    <w:p w14:paraId="3269B363" w14:textId="069083CF"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t xml:space="preserve">Gašenje začetnih požarov </w:t>
      </w:r>
    </w:p>
    <w:p w14:paraId="1C13A50C" w14:textId="0B27C14D"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t xml:space="preserve">Žerjaviste </w:t>
      </w:r>
    </w:p>
    <w:p w14:paraId="38AF8D29" w14:textId="2737B93E"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t xml:space="preserve">Signaliste in </w:t>
      </w:r>
      <w:proofErr w:type="spellStart"/>
      <w:r w:rsidRPr="00F80FA0">
        <w:rPr>
          <w:rFonts w:ascii="Garamond" w:hAnsi="Garamond" w:cs="Tahoma"/>
          <w:color w:val="000000"/>
          <w:sz w:val="24"/>
          <w:szCs w:val="24"/>
        </w:rPr>
        <w:t>privezovalce</w:t>
      </w:r>
      <w:proofErr w:type="spellEnd"/>
      <w:r w:rsidRPr="00F80FA0">
        <w:rPr>
          <w:rFonts w:ascii="Garamond" w:hAnsi="Garamond" w:cs="Tahoma"/>
          <w:color w:val="000000"/>
          <w:sz w:val="24"/>
          <w:szCs w:val="24"/>
        </w:rPr>
        <w:t xml:space="preserve"> bremen </w:t>
      </w:r>
    </w:p>
    <w:p w14:paraId="41C72287" w14:textId="2FDBE195"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t xml:space="preserve">Gradbiščnega elektrikarja </w:t>
      </w:r>
    </w:p>
    <w:p w14:paraId="0F847D92" w14:textId="72F5B0FA"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t xml:space="preserve">Postavitev in označitev delovnih odrov </w:t>
      </w:r>
    </w:p>
    <w:p w14:paraId="68D20C6C" w14:textId="6D2C8239"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t xml:space="preserve">Pregled delovnih odrov </w:t>
      </w:r>
    </w:p>
    <w:p w14:paraId="5D3388E3" w14:textId="319F878A" w:rsidR="006C4F21" w:rsidRPr="00F80FA0" w:rsidRDefault="006C4F21" w:rsidP="00F80FA0">
      <w:pPr>
        <w:pStyle w:val="Odstavekseznama"/>
        <w:numPr>
          <w:ilvl w:val="0"/>
          <w:numId w:val="35"/>
        </w:numPr>
        <w:autoSpaceDE w:val="0"/>
        <w:autoSpaceDN w:val="0"/>
        <w:adjustRightInd w:val="0"/>
        <w:spacing w:line="360" w:lineRule="auto"/>
        <w:ind w:left="426"/>
        <w:rPr>
          <w:rFonts w:ascii="Garamond" w:hAnsi="Garamond" w:cs="Tahoma"/>
          <w:color w:val="000000"/>
          <w:sz w:val="24"/>
          <w:szCs w:val="24"/>
        </w:rPr>
      </w:pPr>
      <w:r w:rsidRPr="00F80FA0">
        <w:rPr>
          <w:rFonts w:ascii="Garamond" w:hAnsi="Garamond" w:cs="Tahoma"/>
          <w:color w:val="000000"/>
          <w:sz w:val="24"/>
          <w:szCs w:val="24"/>
        </w:rPr>
        <w:t xml:space="preserve">Imenovanje predstavnika strokovnih oseb izvajalcev za VZD izmed vseh varnostnih inženirjev posameznih izvajalcev del. Predstavnik je odgovoren za notranji nadzor, za poročanje koordinatorju za VZD v fazi izvedbe projekta, za zagotavljanje in ohranjanje VZD ter PV na gradbišču. </w:t>
      </w:r>
    </w:p>
    <w:p w14:paraId="1D175DC2" w14:textId="77777777" w:rsidR="006C4F21" w:rsidRPr="00DA64E6" w:rsidRDefault="006C4F21" w:rsidP="00DA64E6">
      <w:pPr>
        <w:spacing w:after="0" w:line="360" w:lineRule="auto"/>
        <w:jc w:val="both"/>
        <w:rPr>
          <w:rFonts w:ascii="Garamond" w:hAnsi="Garamond" w:cstheme="minorHAnsi"/>
          <w:sz w:val="24"/>
          <w:szCs w:val="24"/>
        </w:rPr>
      </w:pPr>
    </w:p>
    <w:p w14:paraId="2474A788" w14:textId="77777777"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mora zagotoviti uniformiranost, prepoznavnost, usklajenost in urejenost svojega osebja skladno z zahtevami naročnika, ki predpisujejo, da osebje izvajalca nosi varovalno čelado in odsevni jopič rumene barve. </w:t>
      </w:r>
    </w:p>
    <w:p w14:paraId="22077818" w14:textId="3C773B06" w:rsidR="00213E4C"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Naročnik ima pravico odstraniti iz gradbišča izvajalca, ki ne spoštuje predpisov in navodil s področja varnosti in zdravja pri delu ter požarne varnosti ter predpisane uniformiranosti.</w:t>
      </w:r>
    </w:p>
    <w:p w14:paraId="4520378F" w14:textId="501F8D80" w:rsidR="006C4F21" w:rsidRDefault="006C4F21" w:rsidP="00DA64E6">
      <w:pPr>
        <w:pStyle w:val="Odstavekseznama"/>
        <w:spacing w:before="0" w:line="360" w:lineRule="auto"/>
        <w:rPr>
          <w:rFonts w:ascii="Garamond" w:hAnsi="Garamond" w:cstheme="minorHAnsi"/>
          <w:sz w:val="24"/>
          <w:szCs w:val="24"/>
        </w:rPr>
      </w:pPr>
    </w:p>
    <w:p w14:paraId="65845591" w14:textId="77777777" w:rsidR="00F80FA0" w:rsidRPr="00DA64E6" w:rsidRDefault="00F80FA0" w:rsidP="00DA64E6">
      <w:pPr>
        <w:pStyle w:val="Odstavekseznama"/>
        <w:spacing w:before="0" w:line="360" w:lineRule="auto"/>
        <w:rPr>
          <w:rFonts w:ascii="Garamond" w:hAnsi="Garamond" w:cstheme="minorHAnsi"/>
          <w:sz w:val="24"/>
          <w:szCs w:val="24"/>
        </w:rPr>
      </w:pPr>
    </w:p>
    <w:p w14:paraId="1396FCED"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VAROVANJE OKOLJA</w:t>
      </w:r>
    </w:p>
    <w:p w14:paraId="7FD9220C"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47FC237D"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Izvajalec izjavlja, da:</w:t>
      </w:r>
    </w:p>
    <w:p w14:paraId="2EEA5970" w14:textId="77777777" w:rsidR="00213E4C" w:rsidRPr="00DA64E6" w:rsidRDefault="00213E4C" w:rsidP="00DA64E6">
      <w:pPr>
        <w:pStyle w:val="Odstavekseznama"/>
        <w:numPr>
          <w:ilvl w:val="0"/>
          <w:numId w:val="25"/>
        </w:numPr>
        <w:spacing w:before="0" w:line="360" w:lineRule="auto"/>
        <w:ind w:left="284" w:hanging="284"/>
        <w:rPr>
          <w:rFonts w:ascii="Garamond" w:hAnsi="Garamond" w:cstheme="minorHAnsi"/>
          <w:sz w:val="24"/>
          <w:szCs w:val="24"/>
        </w:rPr>
      </w:pPr>
      <w:r w:rsidRPr="00DA64E6">
        <w:rPr>
          <w:rFonts w:ascii="Garamond" w:hAnsi="Garamond" w:cstheme="minorHAnsi"/>
          <w:sz w:val="24"/>
          <w:szCs w:val="24"/>
        </w:rPr>
        <w:t xml:space="preserve">bodo vsi njegovi delavci upoštevali vse zahteve s področja varovanja okolja v skladu z veljavno zakonodajo in standardi na tem področju. </w:t>
      </w:r>
    </w:p>
    <w:p w14:paraId="6F75EE28" w14:textId="77777777" w:rsidR="00213E4C" w:rsidRPr="00DA64E6" w:rsidRDefault="00213E4C" w:rsidP="00DA64E6">
      <w:pPr>
        <w:pStyle w:val="Odstavekseznama"/>
        <w:numPr>
          <w:ilvl w:val="0"/>
          <w:numId w:val="25"/>
        </w:numPr>
        <w:spacing w:before="0" w:line="360" w:lineRule="auto"/>
        <w:ind w:left="284" w:hanging="284"/>
        <w:rPr>
          <w:rFonts w:ascii="Garamond" w:hAnsi="Garamond" w:cstheme="minorHAnsi"/>
          <w:sz w:val="24"/>
          <w:szCs w:val="24"/>
        </w:rPr>
      </w:pPr>
      <w:r w:rsidRPr="00DA64E6">
        <w:rPr>
          <w:rFonts w:ascii="Garamond" w:hAnsi="Garamond" w:cstheme="minorHAnsi"/>
          <w:sz w:val="24"/>
          <w:szCs w:val="24"/>
        </w:rPr>
        <w:t>prevzema odgovornost za vso škodo v primeru neupoštevanja vseh zahtev s področja varovanja okolja in v primeru onesnaženja okolja pri izvajanju del</w:t>
      </w:r>
    </w:p>
    <w:p w14:paraId="1A3E77E2" w14:textId="20D3955D" w:rsidR="00213E4C" w:rsidRDefault="00213E4C" w:rsidP="00DA64E6">
      <w:pPr>
        <w:spacing w:after="0" w:line="360" w:lineRule="auto"/>
        <w:jc w:val="both"/>
        <w:rPr>
          <w:rFonts w:ascii="Garamond" w:hAnsi="Garamond" w:cstheme="minorHAnsi"/>
          <w:sz w:val="24"/>
          <w:szCs w:val="24"/>
        </w:rPr>
      </w:pPr>
    </w:p>
    <w:p w14:paraId="7015C3A9" w14:textId="77777777" w:rsidR="00F80FA0" w:rsidRPr="00DA64E6" w:rsidRDefault="00F80FA0" w:rsidP="00DA64E6">
      <w:pPr>
        <w:spacing w:after="0" w:line="360" w:lineRule="auto"/>
        <w:jc w:val="both"/>
        <w:rPr>
          <w:rFonts w:ascii="Garamond" w:hAnsi="Garamond" w:cstheme="minorHAnsi"/>
          <w:sz w:val="24"/>
          <w:szCs w:val="24"/>
        </w:rPr>
      </w:pPr>
    </w:p>
    <w:p w14:paraId="6989DC9C" w14:textId="77777777" w:rsidR="00213E4C" w:rsidRPr="00DA64E6" w:rsidRDefault="00213E4C" w:rsidP="00DA64E6">
      <w:pPr>
        <w:spacing w:after="0" w:line="360" w:lineRule="auto"/>
        <w:jc w:val="both"/>
        <w:rPr>
          <w:rFonts w:ascii="Garamond" w:hAnsi="Garamond" w:cstheme="minorHAnsi"/>
          <w:sz w:val="24"/>
          <w:szCs w:val="24"/>
        </w:rPr>
      </w:pPr>
      <w:bookmarkStart w:id="97" w:name="_Toc377383463"/>
      <w:r w:rsidRPr="00DA64E6">
        <w:rPr>
          <w:rFonts w:ascii="Garamond" w:hAnsi="Garamond" w:cstheme="minorHAnsi"/>
          <w:sz w:val="24"/>
          <w:szCs w:val="24"/>
        </w:rPr>
        <w:t>VIŠJA SILA</w:t>
      </w:r>
    </w:p>
    <w:p w14:paraId="2457F5AE"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07815895" w14:textId="77777777" w:rsidR="006C4F21" w:rsidRPr="006C4F21" w:rsidRDefault="006C4F21" w:rsidP="00DA64E6">
      <w:pPr>
        <w:spacing w:after="0" w:line="360" w:lineRule="auto"/>
        <w:jc w:val="both"/>
        <w:rPr>
          <w:rFonts w:ascii="Garamond" w:hAnsi="Garamond" w:cstheme="minorHAnsi"/>
          <w:sz w:val="24"/>
          <w:szCs w:val="24"/>
        </w:rPr>
      </w:pPr>
      <w:r w:rsidRPr="006C4F21">
        <w:rPr>
          <w:rFonts w:ascii="Garamond" w:hAnsi="Garamond" w:cstheme="minorHAnsi"/>
          <w:sz w:val="24"/>
          <w:szCs w:val="24"/>
        </w:rPr>
        <w:t xml:space="preserve">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 </w:t>
      </w:r>
    </w:p>
    <w:p w14:paraId="082FF904" w14:textId="77777777" w:rsidR="006C4F21" w:rsidRPr="006C4F21" w:rsidRDefault="006C4F21" w:rsidP="00DA64E6">
      <w:pPr>
        <w:spacing w:after="0" w:line="360" w:lineRule="auto"/>
        <w:jc w:val="both"/>
        <w:rPr>
          <w:rFonts w:ascii="Garamond" w:hAnsi="Garamond" w:cstheme="minorHAnsi"/>
          <w:sz w:val="24"/>
          <w:szCs w:val="24"/>
        </w:rPr>
      </w:pPr>
      <w:r w:rsidRPr="006C4F21">
        <w:rPr>
          <w:rFonts w:ascii="Garamond" w:hAnsi="Garamond" w:cstheme="minorHAnsi"/>
          <w:sz w:val="24"/>
          <w:szCs w:val="24"/>
        </w:rPr>
        <w:lastRenderedPageBreak/>
        <w:t xml:space="preserve">V primeru nastopa okoliščin iz prejšnjega odstavka te točke, je izvajalec dolžan o nastopu in prenehanju navedenih okoliščin nemudoma, vendar najkasneje v 3 dneh pisno obvestiti naročnika. </w:t>
      </w:r>
    </w:p>
    <w:p w14:paraId="3370BA5D" w14:textId="77777777" w:rsidR="006C4F21" w:rsidRPr="006C4F21" w:rsidRDefault="006C4F21" w:rsidP="00DA64E6">
      <w:pPr>
        <w:spacing w:after="0" w:line="360" w:lineRule="auto"/>
        <w:jc w:val="both"/>
        <w:rPr>
          <w:rFonts w:ascii="Garamond" w:hAnsi="Garamond" w:cstheme="minorHAnsi"/>
          <w:sz w:val="24"/>
          <w:szCs w:val="24"/>
        </w:rPr>
      </w:pPr>
      <w:r w:rsidRPr="006C4F21">
        <w:rPr>
          <w:rFonts w:ascii="Garamond" w:hAnsi="Garamond" w:cstheme="minorHAnsi"/>
          <w:sz w:val="24"/>
          <w:szCs w:val="24"/>
        </w:rPr>
        <w:t xml:space="preserve">Po končanem delovanju višje sile pogodbeni stranki zapisniško ugotovita morebitne spremembe pogodbenih obveznosti ter na podlagi tega skleneta ustrezen aneks k tej pogodbi. </w:t>
      </w:r>
    </w:p>
    <w:p w14:paraId="628684A9" w14:textId="06AA4633" w:rsidR="006C4F21" w:rsidRPr="00DA64E6" w:rsidRDefault="006C4F21"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Če zaradi delovanja višje sile pogodbenima strankama nastane škoda, krije vsaka pogodbena stranka škodo, ki je nastala zaradi delovanja višje sile.</w:t>
      </w:r>
    </w:p>
    <w:p w14:paraId="1AE4CC69" w14:textId="5682A29F" w:rsidR="006C4F21" w:rsidRPr="00DA64E6" w:rsidRDefault="006C4F21" w:rsidP="00DA64E6">
      <w:pPr>
        <w:spacing w:after="0" w:line="360" w:lineRule="auto"/>
        <w:jc w:val="both"/>
        <w:rPr>
          <w:rFonts w:ascii="Garamond" w:hAnsi="Garamond" w:cstheme="minorHAnsi"/>
          <w:sz w:val="24"/>
          <w:szCs w:val="24"/>
        </w:rPr>
      </w:pPr>
    </w:p>
    <w:p w14:paraId="6CA59CBA" w14:textId="77777777" w:rsidR="006C4F21" w:rsidRPr="00DA64E6" w:rsidRDefault="006C4F21" w:rsidP="00DA64E6">
      <w:pPr>
        <w:spacing w:after="0" w:line="360" w:lineRule="auto"/>
        <w:jc w:val="both"/>
        <w:rPr>
          <w:rFonts w:ascii="Garamond" w:hAnsi="Garamond" w:cstheme="minorHAnsi"/>
          <w:sz w:val="24"/>
          <w:szCs w:val="24"/>
        </w:rPr>
      </w:pPr>
    </w:p>
    <w:p w14:paraId="6EC5E7C3"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POGODBENA KAZEN</w:t>
      </w:r>
    </w:p>
    <w:p w14:paraId="2BCB6B8A"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4124BB8A" w14:textId="15918527"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V kolikor izvajalec ne bi izpolnil svojih obveznosti, ki so predmet te pogodbe, v dogovorjenem času, bo naročniku plačal pogodbeno kazen v roku </w:t>
      </w:r>
      <w:r w:rsidR="00E15648">
        <w:rPr>
          <w:rFonts w:ascii="Garamond" w:hAnsi="Garamond" w:cstheme="minorHAnsi"/>
          <w:sz w:val="24"/>
          <w:szCs w:val="24"/>
        </w:rPr>
        <w:t>15</w:t>
      </w:r>
      <w:r w:rsidRPr="00DA64E6">
        <w:rPr>
          <w:rFonts w:ascii="Garamond" w:hAnsi="Garamond" w:cstheme="minorHAnsi"/>
          <w:sz w:val="24"/>
          <w:szCs w:val="24"/>
        </w:rPr>
        <w:t xml:space="preserve"> dneh od datuma izstavitve računa, prav tako v kolikor izvajalec ne izpolni svojih obveznosti, lahko naročnik na izvajalčeve stroške angažira drugega izvajalca. </w:t>
      </w:r>
    </w:p>
    <w:p w14:paraId="393B6451" w14:textId="77777777"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Ne glede na prejšnji odstavek izvajalec ni dolžan plačati pogodbene kazni, če pogodbenih obveznosti ni mogel pravočasno izpolnjevati iz razlogov, ki niso na njegovi strani. V takem primeru je izvajalec dolžan okoliščine, ki so mu onemogočale pravočasno in dosledno izvedbo pogodbenih obveznosti, prepričljivo dokazati. V teh primerih se lahko pogodbeni rok podaljša kakor tudi v drugih primerih, če naročnik oceni, da bi bila zamenjava izvajalca kljub neznatni zamudi pri izpolnjevanju pogodbenih obveznosti nesmotrna. </w:t>
      </w:r>
    </w:p>
    <w:p w14:paraId="36844055" w14:textId="0AADDF0C"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Višina pogodbene kazni se določi na osnovi pogodbenih cen navedenih v </w:t>
      </w:r>
      <w:r w:rsidR="00260F0F">
        <w:rPr>
          <w:rFonts w:ascii="Garamond" w:hAnsi="Garamond" w:cstheme="minorHAnsi"/>
          <w:sz w:val="24"/>
          <w:szCs w:val="24"/>
        </w:rPr>
        <w:t>3</w:t>
      </w:r>
      <w:r w:rsidRPr="00DA64E6">
        <w:rPr>
          <w:rFonts w:ascii="Garamond" w:hAnsi="Garamond" w:cstheme="minorHAnsi"/>
          <w:sz w:val="24"/>
          <w:szCs w:val="24"/>
        </w:rPr>
        <w:t>. točki te pogodbe. Pogodbena kazen se plača v višini 0,2% pogodbene vrednosti</w:t>
      </w:r>
      <w:r w:rsidR="00260F0F">
        <w:rPr>
          <w:rFonts w:ascii="Garamond" w:hAnsi="Garamond" w:cstheme="minorHAnsi"/>
          <w:sz w:val="24"/>
          <w:szCs w:val="24"/>
        </w:rPr>
        <w:t xml:space="preserve"> z DDV</w:t>
      </w:r>
      <w:r w:rsidRPr="00DA64E6">
        <w:rPr>
          <w:rFonts w:ascii="Garamond" w:hAnsi="Garamond" w:cstheme="minorHAnsi"/>
          <w:sz w:val="24"/>
          <w:szCs w:val="24"/>
        </w:rPr>
        <w:t xml:space="preserve"> za vsak zamujeni koledarski dan, pri čemer skupni znesek pogodbene kazni ne more presegati 10% od celotne pogodbene vrednosti. </w:t>
      </w:r>
    </w:p>
    <w:p w14:paraId="0AA4CC9B" w14:textId="77777777"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Izvajalec je poleg pogodbene kazni dolžan plačati naročniku tudi vso odškodnino za škodo, vendar največ do višine skupne pogodbene cene z DDV, ki bi jo naročnik imel zaradi izvajalčevih kršitev obveznosti, katere je prevzel s to pogodbo. Ta omejitev ne velja za škodo, ki je povzročena naklepno ali iz hude malomarnosti. </w:t>
      </w:r>
    </w:p>
    <w:p w14:paraId="6F4A13F9" w14:textId="77777777"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Pogodbena kazen za zamudo se obračunava (teče) do dneva primopredaje objekta ali njegovega dela. </w:t>
      </w:r>
    </w:p>
    <w:p w14:paraId="07ED241B" w14:textId="77777777"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Pogodbena kazen zaradi zamude med izvajanjem del teče do dneva dokončanja del, glede katerih je po terminskem planu izvajalec v zamudi. </w:t>
      </w:r>
    </w:p>
    <w:p w14:paraId="2F8EE1F9" w14:textId="77777777"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lastRenderedPageBreak/>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1D5568C3" w14:textId="77777777"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Naročnik premij za predčasno končanje del ne priznava. </w:t>
      </w:r>
    </w:p>
    <w:p w14:paraId="70A0CBC4" w14:textId="77777777" w:rsidR="00DE755E"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Naročnik mora dejstvo morebitne zamude izvajalca ter število dni zamude izvajalca vpisati v primopredajni zapisnik. </w:t>
      </w:r>
    </w:p>
    <w:p w14:paraId="15EC100A" w14:textId="63B6109E" w:rsidR="00213E4C" w:rsidRPr="00DA64E6" w:rsidRDefault="00DE755E"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1F30CAD7" w14:textId="2DE24B7C" w:rsidR="00DE755E" w:rsidRPr="00DA64E6" w:rsidRDefault="00DE755E" w:rsidP="00DA64E6">
      <w:pPr>
        <w:spacing w:after="0" w:line="360" w:lineRule="auto"/>
        <w:jc w:val="both"/>
        <w:rPr>
          <w:rFonts w:ascii="Garamond" w:hAnsi="Garamond" w:cstheme="minorHAnsi"/>
          <w:sz w:val="24"/>
          <w:szCs w:val="24"/>
        </w:rPr>
      </w:pPr>
    </w:p>
    <w:p w14:paraId="5D76A26C" w14:textId="77777777" w:rsidR="00DE755E" w:rsidRPr="00DA64E6" w:rsidRDefault="00DE755E" w:rsidP="00DA64E6">
      <w:pPr>
        <w:spacing w:after="0" w:line="360" w:lineRule="auto"/>
        <w:jc w:val="both"/>
        <w:rPr>
          <w:rFonts w:ascii="Garamond" w:hAnsi="Garamond" w:cstheme="minorHAnsi"/>
          <w:sz w:val="24"/>
          <w:szCs w:val="24"/>
        </w:rPr>
      </w:pPr>
    </w:p>
    <w:p w14:paraId="1C300EE0"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ODSTOP OD POGODBE</w:t>
      </w:r>
      <w:bookmarkEnd w:id="97"/>
    </w:p>
    <w:p w14:paraId="68E59AB1"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bookmarkStart w:id="98" w:name="_Toc377383464"/>
      <w:bookmarkStart w:id="99" w:name="_Toc377669279"/>
      <w:r w:rsidRPr="00DA64E6">
        <w:rPr>
          <w:rFonts w:ascii="Garamond" w:hAnsi="Garamond" w:cstheme="minorHAnsi"/>
          <w:sz w:val="24"/>
          <w:szCs w:val="24"/>
          <w:lang w:eastAsia="sl-SI"/>
        </w:rPr>
        <w:t>člen</w:t>
      </w:r>
      <w:bookmarkEnd w:id="98"/>
      <w:bookmarkEnd w:id="99"/>
    </w:p>
    <w:p w14:paraId="4B6C5B21" w14:textId="3524D7ED"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Če izvajalec ne opravlja del v skladu s to pogodbo in ponudbeno ter tehnično dokumentacijo ter pri delu ne upošteva veljavne zakonodaje ali navodil naročnika oziroma zavez iz te pogodbe sme naročnik začasno ustaviti dela, zahtevati zamenjavo vodje del ali pa odstopiti od pogodbe ter zahtevati povrnitev nastale škode. Odpoved preneha veljati s prejemom pisne odpovedi, v roku, ki ga določi naročnik. Odpovedni rok ne sme biti krajši od 14 dni</w:t>
      </w:r>
      <w:r w:rsidR="00260F0F">
        <w:rPr>
          <w:rFonts w:ascii="Garamond" w:hAnsi="Garamond" w:cstheme="minorHAnsi"/>
          <w:sz w:val="24"/>
          <w:szCs w:val="24"/>
        </w:rPr>
        <w:t>.</w:t>
      </w:r>
    </w:p>
    <w:p w14:paraId="16F0F13C" w14:textId="77777777" w:rsidR="00213E4C" w:rsidRPr="00DA64E6" w:rsidRDefault="00213E4C" w:rsidP="00DA64E6">
      <w:pPr>
        <w:spacing w:after="0" w:line="360" w:lineRule="auto"/>
        <w:jc w:val="both"/>
        <w:rPr>
          <w:rFonts w:ascii="Garamond" w:hAnsi="Garamond" w:cstheme="minorHAnsi"/>
          <w:sz w:val="24"/>
          <w:szCs w:val="24"/>
        </w:rPr>
      </w:pPr>
    </w:p>
    <w:p w14:paraId="34634205" w14:textId="2654450E"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Pogodba </w:t>
      </w:r>
      <w:r w:rsidR="00BE7436" w:rsidRPr="00DA64E6">
        <w:rPr>
          <w:rFonts w:ascii="Garamond" w:hAnsi="Garamond" w:cstheme="minorHAnsi"/>
          <w:sz w:val="24"/>
          <w:szCs w:val="24"/>
        </w:rPr>
        <w:t>preneha veljati, če se bo tekom izvajanja pogodbe ugotovilo</w:t>
      </w:r>
      <w:r w:rsidRPr="00DA64E6">
        <w:rPr>
          <w:rFonts w:ascii="Garamond" w:hAnsi="Garamond" w:cstheme="minorHAnsi"/>
          <w:sz w:val="24"/>
          <w:szCs w:val="24"/>
        </w:rPr>
        <w:t>,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03E93">
        <w:rPr>
          <w:rFonts w:ascii="Garamond" w:hAnsi="Garamond" w:cstheme="minorHAnsi"/>
          <w:sz w:val="24"/>
          <w:szCs w:val="24"/>
        </w:rPr>
        <w:t xml:space="preserve"> Pogodba preneha veljati 30. dan od seznanitve naročnika. </w:t>
      </w:r>
    </w:p>
    <w:p w14:paraId="7BB593A9" w14:textId="7FEEBA85" w:rsidR="00BE7436" w:rsidRPr="00DA64E6" w:rsidRDefault="00BE7436" w:rsidP="00DA64E6">
      <w:pPr>
        <w:spacing w:after="0" w:line="360" w:lineRule="auto"/>
        <w:jc w:val="both"/>
        <w:rPr>
          <w:rFonts w:ascii="Garamond" w:hAnsi="Garamond" w:cstheme="minorHAnsi"/>
          <w:sz w:val="24"/>
          <w:szCs w:val="24"/>
        </w:rPr>
      </w:pPr>
    </w:p>
    <w:p w14:paraId="1A92604C"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PROTIKORUPCIJSKA KLAVZULA</w:t>
      </w:r>
    </w:p>
    <w:p w14:paraId="188884CF"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485BA961"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Pogodba, pri kateri kdo v imenu ali na račun druge pogodbene stranke, predstavniku ali posredniku organa ali organizacije iz javnega sektorja obljubi, ponudi ali da kakšno nedovoljeno korist za:</w:t>
      </w:r>
    </w:p>
    <w:p w14:paraId="7F7DC035" w14:textId="77777777" w:rsidR="00213E4C" w:rsidRPr="00DA64E6" w:rsidRDefault="00213E4C" w:rsidP="00DA64E6">
      <w:pPr>
        <w:pStyle w:val="Odstavekseznama"/>
        <w:numPr>
          <w:ilvl w:val="0"/>
          <w:numId w:val="25"/>
        </w:numPr>
        <w:spacing w:before="0" w:line="360" w:lineRule="auto"/>
        <w:ind w:left="284" w:hanging="284"/>
        <w:rPr>
          <w:rFonts w:ascii="Garamond" w:hAnsi="Garamond" w:cstheme="minorHAnsi"/>
          <w:sz w:val="24"/>
          <w:szCs w:val="24"/>
        </w:rPr>
      </w:pPr>
      <w:r w:rsidRPr="00DA64E6">
        <w:rPr>
          <w:rFonts w:ascii="Garamond" w:hAnsi="Garamond" w:cstheme="minorHAnsi"/>
          <w:sz w:val="24"/>
          <w:szCs w:val="24"/>
        </w:rPr>
        <w:t>pridobitev posla ali</w:t>
      </w:r>
    </w:p>
    <w:p w14:paraId="1643A685" w14:textId="77777777" w:rsidR="00213E4C" w:rsidRPr="00DA64E6" w:rsidRDefault="00213E4C" w:rsidP="00DA64E6">
      <w:pPr>
        <w:pStyle w:val="Odstavekseznama"/>
        <w:numPr>
          <w:ilvl w:val="0"/>
          <w:numId w:val="25"/>
        </w:numPr>
        <w:spacing w:before="0" w:line="360" w:lineRule="auto"/>
        <w:ind w:left="284" w:hanging="284"/>
        <w:rPr>
          <w:rFonts w:ascii="Garamond" w:hAnsi="Garamond" w:cstheme="minorHAnsi"/>
          <w:sz w:val="24"/>
          <w:szCs w:val="24"/>
        </w:rPr>
      </w:pPr>
      <w:r w:rsidRPr="00DA64E6">
        <w:rPr>
          <w:rFonts w:ascii="Garamond" w:hAnsi="Garamond" w:cstheme="minorHAnsi"/>
          <w:sz w:val="24"/>
          <w:szCs w:val="24"/>
        </w:rPr>
        <w:lastRenderedPageBreak/>
        <w:t>za sklenitev posla pod ugodnejšimi pogoji ali</w:t>
      </w:r>
    </w:p>
    <w:p w14:paraId="3C57FA22" w14:textId="77777777" w:rsidR="00213E4C" w:rsidRPr="00DA64E6" w:rsidRDefault="00213E4C" w:rsidP="00DA64E6">
      <w:pPr>
        <w:pStyle w:val="Odstavekseznama"/>
        <w:numPr>
          <w:ilvl w:val="0"/>
          <w:numId w:val="25"/>
        </w:numPr>
        <w:spacing w:before="0" w:line="360" w:lineRule="auto"/>
        <w:ind w:left="284" w:hanging="284"/>
        <w:rPr>
          <w:rFonts w:ascii="Garamond" w:hAnsi="Garamond" w:cstheme="minorHAnsi"/>
          <w:sz w:val="24"/>
          <w:szCs w:val="24"/>
        </w:rPr>
      </w:pPr>
      <w:r w:rsidRPr="00DA64E6">
        <w:rPr>
          <w:rFonts w:ascii="Garamond" w:hAnsi="Garamond" w:cstheme="minorHAnsi"/>
          <w:sz w:val="24"/>
          <w:szCs w:val="24"/>
        </w:rPr>
        <w:t>za opustitev dolžnega nadzora nad izvajanjem pogodbenih obveznosti ali</w:t>
      </w:r>
    </w:p>
    <w:p w14:paraId="1623BE93" w14:textId="77777777" w:rsidR="00213E4C" w:rsidRPr="00DA64E6" w:rsidRDefault="00213E4C" w:rsidP="00DA64E6">
      <w:pPr>
        <w:pStyle w:val="Odstavekseznama"/>
        <w:numPr>
          <w:ilvl w:val="0"/>
          <w:numId w:val="25"/>
        </w:numPr>
        <w:spacing w:before="0" w:line="360" w:lineRule="auto"/>
        <w:ind w:left="284" w:hanging="284"/>
        <w:rPr>
          <w:rFonts w:ascii="Garamond" w:hAnsi="Garamond" w:cstheme="minorHAnsi"/>
          <w:sz w:val="24"/>
          <w:szCs w:val="24"/>
        </w:rPr>
      </w:pPr>
      <w:r w:rsidRPr="00DA64E6">
        <w:rPr>
          <w:rFonts w:ascii="Garamond" w:hAnsi="Garamond" w:cstheme="minorHAnsi"/>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52C72B"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je nična, če pa pogodba še ni veljavna, se šteje, da pogodba ni bila sklenjena.</w:t>
      </w:r>
    </w:p>
    <w:p w14:paraId="26AFBE8C" w14:textId="77777777" w:rsidR="00213E4C" w:rsidRPr="00DA64E6" w:rsidRDefault="00213E4C" w:rsidP="00DA64E6">
      <w:pPr>
        <w:spacing w:after="0" w:line="360" w:lineRule="auto"/>
        <w:jc w:val="both"/>
        <w:rPr>
          <w:rFonts w:ascii="Garamond" w:hAnsi="Garamond" w:cstheme="minorHAnsi"/>
          <w:sz w:val="24"/>
          <w:szCs w:val="24"/>
        </w:rPr>
      </w:pPr>
    </w:p>
    <w:p w14:paraId="3F2DD980"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PREDSTAVNIKI POGODBENIH STRANK</w:t>
      </w:r>
    </w:p>
    <w:p w14:paraId="1171CC2B"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55B255DA"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Urejanje vseh medsebojnih vprašanj, ki bodo nastala v zvezi z izvajanjem te pogodbe, bo za naročnika opravljal pooblaščeni predstavnik________________________________.</w:t>
      </w:r>
    </w:p>
    <w:p w14:paraId="359469EE" w14:textId="77777777" w:rsidR="00213E4C" w:rsidRPr="00DA64E6" w:rsidRDefault="00213E4C" w:rsidP="00DA64E6">
      <w:pPr>
        <w:spacing w:after="0" w:line="360" w:lineRule="auto"/>
        <w:jc w:val="both"/>
        <w:rPr>
          <w:rFonts w:ascii="Garamond" w:hAnsi="Garamond" w:cstheme="minorHAnsi"/>
          <w:sz w:val="24"/>
          <w:szCs w:val="24"/>
        </w:rPr>
      </w:pPr>
    </w:p>
    <w:p w14:paraId="19B0B238"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Pooblaščeni pogodbeni predstavnik izvajalca je: __________________________________ .</w:t>
      </w:r>
    </w:p>
    <w:p w14:paraId="2AB1D142" w14:textId="3E6C7DD0"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Odgovorni vodja (posameznih) del s strani izvajalca je _____________________________.</w:t>
      </w:r>
    </w:p>
    <w:p w14:paraId="02B58C53" w14:textId="77777777" w:rsidR="00213E4C" w:rsidRPr="00DA64E6" w:rsidRDefault="00213E4C" w:rsidP="00DA64E6">
      <w:pPr>
        <w:spacing w:after="0" w:line="360" w:lineRule="auto"/>
        <w:jc w:val="both"/>
        <w:rPr>
          <w:rFonts w:ascii="Garamond" w:hAnsi="Garamond" w:cstheme="minorHAnsi"/>
          <w:sz w:val="24"/>
          <w:szCs w:val="24"/>
        </w:rPr>
      </w:pPr>
    </w:p>
    <w:p w14:paraId="09D4FA3D" w14:textId="55144F9D"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 primeru zamenjave predstavnikov pogodbenih strank, mora stranka, pri kateri je sprememba nastala, pisno obvestiti nasprotno stranko o zamenjavi v roku osmih dni od nastanka spremembe.</w:t>
      </w:r>
    </w:p>
    <w:p w14:paraId="073F1779" w14:textId="0E00110D" w:rsidR="00BE7436" w:rsidRDefault="00BE7436" w:rsidP="00DA64E6">
      <w:pPr>
        <w:spacing w:after="0" w:line="360" w:lineRule="auto"/>
        <w:jc w:val="both"/>
        <w:rPr>
          <w:rFonts w:ascii="Garamond" w:hAnsi="Garamond" w:cstheme="minorHAnsi"/>
          <w:sz w:val="24"/>
          <w:szCs w:val="24"/>
        </w:rPr>
      </w:pPr>
    </w:p>
    <w:p w14:paraId="7D769739" w14:textId="77777777" w:rsidR="00F80FA0" w:rsidRPr="00DA64E6" w:rsidRDefault="00F80FA0" w:rsidP="00DA64E6">
      <w:pPr>
        <w:spacing w:after="0" w:line="360" w:lineRule="auto"/>
        <w:jc w:val="both"/>
        <w:rPr>
          <w:rFonts w:ascii="Garamond" w:hAnsi="Garamond" w:cstheme="minorHAnsi"/>
          <w:sz w:val="24"/>
          <w:szCs w:val="24"/>
        </w:rPr>
      </w:pPr>
    </w:p>
    <w:p w14:paraId="6AB67CED" w14:textId="4C83CA2C"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REŠEVANJE SPOROV</w:t>
      </w:r>
    </w:p>
    <w:p w14:paraId="32A2D3FF"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2BABA498"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Morebitne spore, ki bi nastali v zvezi z izvajanjem te pogodbe, bodo stranke skušale rešiti sporazumno. Če spornega vprašanja ne bo možno rešiti sporazumno, je za reševanje sporov pristojno krajevno pristojno sodišče po sedežu naročnika.</w:t>
      </w:r>
    </w:p>
    <w:p w14:paraId="72D63594" w14:textId="49946430" w:rsidR="00213E4C" w:rsidRDefault="00213E4C" w:rsidP="00DA64E6">
      <w:pPr>
        <w:spacing w:after="0" w:line="360" w:lineRule="auto"/>
        <w:jc w:val="both"/>
        <w:rPr>
          <w:rFonts w:ascii="Garamond" w:hAnsi="Garamond" w:cstheme="minorHAnsi"/>
          <w:sz w:val="24"/>
          <w:szCs w:val="24"/>
        </w:rPr>
      </w:pPr>
    </w:p>
    <w:p w14:paraId="5CD4504A" w14:textId="77777777" w:rsidR="00F80FA0" w:rsidRPr="00DA64E6" w:rsidRDefault="00F80FA0" w:rsidP="00DA64E6">
      <w:pPr>
        <w:spacing w:after="0" w:line="360" w:lineRule="auto"/>
        <w:jc w:val="both"/>
        <w:rPr>
          <w:rFonts w:ascii="Garamond" w:hAnsi="Garamond" w:cstheme="minorHAnsi"/>
          <w:sz w:val="24"/>
          <w:szCs w:val="24"/>
        </w:rPr>
      </w:pPr>
    </w:p>
    <w:p w14:paraId="1ED27138"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KONČNE DOLOČBE</w:t>
      </w:r>
    </w:p>
    <w:p w14:paraId="74460E2E"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3E9AF66B" w14:textId="59D94F1D"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Pogodba je sklenjena, ko jo podpišeta obe pogodbeni stranki in začne veljati, ko naročnik prejme </w:t>
      </w:r>
      <w:r w:rsidRPr="005549AD">
        <w:rPr>
          <w:rFonts w:ascii="Garamond" w:hAnsi="Garamond" w:cstheme="minorHAnsi"/>
          <w:sz w:val="24"/>
          <w:szCs w:val="24"/>
        </w:rPr>
        <w:t xml:space="preserve">dokazilo o zavarovanju splošne odgovornosti iz naslova opravljanja dejavnosti, kot je zahtevano v </w:t>
      </w:r>
      <w:r w:rsidR="00F80FA0" w:rsidRPr="005549AD">
        <w:rPr>
          <w:rFonts w:ascii="Garamond" w:hAnsi="Garamond" w:cstheme="minorHAnsi"/>
          <w:sz w:val="24"/>
          <w:szCs w:val="24"/>
        </w:rPr>
        <w:t>8</w:t>
      </w:r>
      <w:r w:rsidRPr="005549AD">
        <w:rPr>
          <w:rFonts w:ascii="Garamond" w:hAnsi="Garamond" w:cstheme="minorHAnsi"/>
          <w:sz w:val="24"/>
          <w:szCs w:val="24"/>
        </w:rPr>
        <w:t>. členu te pogodbe.</w:t>
      </w:r>
      <w:r w:rsidRPr="00DA64E6">
        <w:rPr>
          <w:rFonts w:ascii="Garamond" w:hAnsi="Garamond" w:cstheme="minorHAnsi"/>
          <w:sz w:val="24"/>
          <w:szCs w:val="24"/>
        </w:rPr>
        <w:t xml:space="preserve">  </w:t>
      </w:r>
    </w:p>
    <w:p w14:paraId="59EC3C83" w14:textId="77777777" w:rsidR="00213E4C" w:rsidRPr="00DA64E6" w:rsidRDefault="00213E4C" w:rsidP="00DA64E6">
      <w:pPr>
        <w:spacing w:after="0" w:line="360" w:lineRule="auto"/>
        <w:jc w:val="both"/>
        <w:rPr>
          <w:rFonts w:ascii="Garamond" w:hAnsi="Garamond" w:cstheme="minorHAnsi"/>
          <w:sz w:val="24"/>
          <w:szCs w:val="24"/>
        </w:rPr>
      </w:pPr>
    </w:p>
    <w:p w14:paraId="56DA5F08"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Pogodba velja dokler niso dela po tej pogodbi dokončana.</w:t>
      </w:r>
    </w:p>
    <w:p w14:paraId="127C8FE6" w14:textId="77777777" w:rsidR="00213E4C" w:rsidRPr="00DA64E6" w:rsidRDefault="00213E4C" w:rsidP="00DA64E6">
      <w:pPr>
        <w:spacing w:after="0" w:line="360" w:lineRule="auto"/>
        <w:jc w:val="both"/>
        <w:rPr>
          <w:rFonts w:ascii="Garamond" w:hAnsi="Garamond" w:cstheme="minorHAnsi"/>
          <w:sz w:val="24"/>
          <w:szCs w:val="24"/>
        </w:rPr>
      </w:pPr>
    </w:p>
    <w:p w14:paraId="4FA923CD" w14:textId="77777777" w:rsidR="00213E4C" w:rsidRPr="00DA64E6" w:rsidRDefault="00213E4C" w:rsidP="00DA64E6">
      <w:pPr>
        <w:numPr>
          <w:ilvl w:val="0"/>
          <w:numId w:val="17"/>
        </w:numPr>
        <w:spacing w:after="0" w:line="360" w:lineRule="auto"/>
        <w:contextualSpacing/>
        <w:jc w:val="center"/>
        <w:rPr>
          <w:rFonts w:ascii="Garamond" w:hAnsi="Garamond" w:cstheme="minorHAnsi"/>
          <w:sz w:val="24"/>
          <w:szCs w:val="24"/>
          <w:lang w:eastAsia="sl-SI"/>
        </w:rPr>
      </w:pPr>
      <w:r w:rsidRPr="00DA64E6">
        <w:rPr>
          <w:rFonts w:ascii="Garamond" w:hAnsi="Garamond" w:cstheme="minorHAnsi"/>
          <w:sz w:val="24"/>
          <w:szCs w:val="24"/>
          <w:lang w:eastAsia="sl-SI"/>
        </w:rPr>
        <w:t>člen</w:t>
      </w:r>
    </w:p>
    <w:p w14:paraId="26CF409F" w14:textId="4E84A835"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 xml:space="preserve">Ta pogodba je napisana v </w:t>
      </w:r>
      <w:r w:rsidR="002F1C11" w:rsidRPr="00DA64E6">
        <w:rPr>
          <w:rFonts w:ascii="Garamond" w:hAnsi="Garamond" w:cstheme="minorHAnsi"/>
          <w:sz w:val="24"/>
          <w:szCs w:val="24"/>
        </w:rPr>
        <w:t>2</w:t>
      </w:r>
      <w:r w:rsidRPr="00DA64E6">
        <w:rPr>
          <w:rFonts w:ascii="Garamond" w:hAnsi="Garamond" w:cstheme="minorHAnsi"/>
          <w:sz w:val="24"/>
          <w:szCs w:val="24"/>
        </w:rPr>
        <w:t xml:space="preserve"> (dveh) enakih izvodih, od katerih prejme </w:t>
      </w:r>
      <w:r w:rsidR="002F1C11" w:rsidRPr="00DA64E6">
        <w:rPr>
          <w:rFonts w:ascii="Garamond" w:hAnsi="Garamond" w:cstheme="minorHAnsi"/>
          <w:sz w:val="24"/>
          <w:szCs w:val="24"/>
        </w:rPr>
        <w:t>en (1</w:t>
      </w:r>
      <w:r w:rsidRPr="00DA64E6">
        <w:rPr>
          <w:rFonts w:ascii="Garamond" w:hAnsi="Garamond" w:cstheme="minorHAnsi"/>
          <w:sz w:val="24"/>
          <w:szCs w:val="24"/>
        </w:rPr>
        <w:t xml:space="preserve">) </w:t>
      </w:r>
      <w:r w:rsidR="002F1C11" w:rsidRPr="00DA64E6">
        <w:rPr>
          <w:rFonts w:ascii="Garamond" w:hAnsi="Garamond" w:cstheme="minorHAnsi"/>
          <w:sz w:val="24"/>
          <w:szCs w:val="24"/>
        </w:rPr>
        <w:t xml:space="preserve">izvod naročnik </w:t>
      </w:r>
      <w:r w:rsidRPr="00DA64E6">
        <w:rPr>
          <w:rFonts w:ascii="Garamond" w:hAnsi="Garamond" w:cstheme="minorHAnsi"/>
          <w:sz w:val="24"/>
          <w:szCs w:val="24"/>
        </w:rPr>
        <w:t xml:space="preserve">in </w:t>
      </w:r>
      <w:r w:rsidR="002F1C11" w:rsidRPr="00DA64E6">
        <w:rPr>
          <w:rFonts w:ascii="Garamond" w:hAnsi="Garamond" w:cstheme="minorHAnsi"/>
          <w:sz w:val="24"/>
          <w:szCs w:val="24"/>
        </w:rPr>
        <w:t>en (1) izvod izvajalec.</w:t>
      </w:r>
    </w:p>
    <w:p w14:paraId="77EEE2BC" w14:textId="58191254" w:rsidR="00213E4C" w:rsidRDefault="00213E4C" w:rsidP="00DA64E6">
      <w:pPr>
        <w:spacing w:after="0" w:line="360" w:lineRule="auto"/>
        <w:jc w:val="both"/>
        <w:rPr>
          <w:rFonts w:ascii="Garamond" w:hAnsi="Garamond" w:cstheme="minorHAnsi"/>
          <w:sz w:val="24"/>
          <w:szCs w:val="24"/>
        </w:rPr>
      </w:pPr>
    </w:p>
    <w:p w14:paraId="54E10C7D" w14:textId="77777777" w:rsidR="00F80FA0" w:rsidRPr="00DA64E6" w:rsidRDefault="00F80FA0" w:rsidP="00DA64E6">
      <w:pPr>
        <w:spacing w:after="0" w:line="360" w:lineRule="auto"/>
        <w:jc w:val="both"/>
        <w:rPr>
          <w:rFonts w:ascii="Garamond" w:hAnsi="Garamond" w:cstheme="minorHAnsi"/>
          <w:sz w:val="24"/>
          <w:szCs w:val="24"/>
        </w:rPr>
      </w:pPr>
    </w:p>
    <w:p w14:paraId="227D315F" w14:textId="5235EAB2"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V________________ dne: __________</w:t>
      </w:r>
      <w:r w:rsidRPr="00DA64E6">
        <w:rPr>
          <w:rFonts w:ascii="Garamond" w:hAnsi="Garamond" w:cstheme="minorHAnsi"/>
          <w:sz w:val="24"/>
          <w:szCs w:val="24"/>
        </w:rPr>
        <w:tab/>
      </w:r>
      <w:r w:rsidRPr="00DA64E6">
        <w:rPr>
          <w:rFonts w:ascii="Garamond" w:hAnsi="Garamond" w:cstheme="minorHAnsi"/>
          <w:sz w:val="24"/>
          <w:szCs w:val="24"/>
        </w:rPr>
        <w:tab/>
        <w:t>V________________ dne: __________</w:t>
      </w:r>
    </w:p>
    <w:p w14:paraId="37DBD2B8" w14:textId="77777777" w:rsidR="00213E4C" w:rsidRPr="00DA64E6" w:rsidRDefault="00213E4C" w:rsidP="00DA64E6">
      <w:pPr>
        <w:spacing w:after="0" w:line="360" w:lineRule="auto"/>
        <w:jc w:val="both"/>
        <w:rPr>
          <w:rFonts w:ascii="Garamond" w:hAnsi="Garamond" w:cstheme="minorHAnsi"/>
          <w:sz w:val="24"/>
          <w:szCs w:val="24"/>
        </w:rPr>
      </w:pPr>
    </w:p>
    <w:p w14:paraId="072FA215" w14:textId="77777777" w:rsidR="00213E4C" w:rsidRPr="00DA64E6" w:rsidRDefault="00213E4C" w:rsidP="00DA64E6">
      <w:pPr>
        <w:spacing w:after="0" w:line="360" w:lineRule="auto"/>
        <w:jc w:val="both"/>
        <w:rPr>
          <w:rFonts w:ascii="Garamond" w:hAnsi="Garamond" w:cstheme="minorHAnsi"/>
          <w:sz w:val="24"/>
          <w:szCs w:val="24"/>
        </w:rPr>
      </w:pPr>
    </w:p>
    <w:p w14:paraId="4969ACCF" w14:textId="77777777" w:rsidR="00213E4C" w:rsidRPr="00DA64E6" w:rsidRDefault="00213E4C" w:rsidP="00DA64E6">
      <w:pPr>
        <w:spacing w:after="0" w:line="360" w:lineRule="auto"/>
        <w:jc w:val="both"/>
        <w:rPr>
          <w:rFonts w:ascii="Garamond" w:hAnsi="Garamond" w:cstheme="minorHAnsi"/>
          <w:sz w:val="24"/>
          <w:szCs w:val="24"/>
        </w:rPr>
      </w:pPr>
      <w:r w:rsidRPr="00DA64E6">
        <w:rPr>
          <w:rFonts w:ascii="Garamond" w:hAnsi="Garamond" w:cstheme="minorHAnsi"/>
          <w:sz w:val="24"/>
          <w:szCs w:val="24"/>
        </w:rPr>
        <w:t>IZVAJALEC:</w:t>
      </w:r>
      <w:r w:rsidRPr="00DA64E6">
        <w:rPr>
          <w:rFonts w:ascii="Garamond" w:hAnsi="Garamond" w:cstheme="minorHAnsi"/>
          <w:sz w:val="24"/>
          <w:szCs w:val="24"/>
        </w:rPr>
        <w:tab/>
      </w:r>
      <w:r w:rsidRPr="00DA64E6">
        <w:rPr>
          <w:rFonts w:ascii="Garamond" w:hAnsi="Garamond" w:cstheme="minorHAnsi"/>
          <w:sz w:val="24"/>
          <w:szCs w:val="24"/>
        </w:rPr>
        <w:tab/>
      </w:r>
      <w:r w:rsidRPr="00DA64E6">
        <w:rPr>
          <w:rFonts w:ascii="Garamond" w:hAnsi="Garamond" w:cstheme="minorHAnsi"/>
          <w:sz w:val="24"/>
          <w:szCs w:val="24"/>
        </w:rPr>
        <w:tab/>
      </w:r>
      <w:r w:rsidRPr="00DA64E6">
        <w:rPr>
          <w:rFonts w:ascii="Garamond" w:hAnsi="Garamond" w:cstheme="minorHAnsi"/>
          <w:sz w:val="24"/>
          <w:szCs w:val="24"/>
        </w:rPr>
        <w:tab/>
      </w:r>
      <w:r w:rsidRPr="00DA64E6">
        <w:rPr>
          <w:rFonts w:ascii="Garamond" w:hAnsi="Garamond" w:cstheme="minorHAnsi"/>
          <w:sz w:val="24"/>
          <w:szCs w:val="24"/>
        </w:rPr>
        <w:tab/>
      </w:r>
      <w:r w:rsidRPr="00DA64E6">
        <w:rPr>
          <w:rFonts w:ascii="Garamond" w:hAnsi="Garamond" w:cstheme="minorHAnsi"/>
          <w:sz w:val="24"/>
          <w:szCs w:val="24"/>
        </w:rPr>
        <w:tab/>
        <w:t>NAROČNIK:</w:t>
      </w:r>
    </w:p>
    <w:p w14:paraId="76176F57" w14:textId="77777777" w:rsidR="00213E4C" w:rsidRPr="00DA64E6" w:rsidRDefault="00213E4C" w:rsidP="00DA64E6">
      <w:pPr>
        <w:spacing w:after="0" w:line="360" w:lineRule="auto"/>
        <w:ind w:left="3540" w:hanging="3534"/>
        <w:jc w:val="both"/>
        <w:rPr>
          <w:rFonts w:ascii="Garamond" w:hAnsi="Garamond" w:cstheme="minorHAnsi"/>
          <w:sz w:val="24"/>
          <w:szCs w:val="24"/>
        </w:rPr>
      </w:pPr>
      <w:r w:rsidRPr="00DA64E6">
        <w:rPr>
          <w:rFonts w:ascii="Garamond" w:hAnsi="Garamond" w:cstheme="minorHAnsi"/>
          <w:sz w:val="24"/>
          <w:szCs w:val="24"/>
        </w:rPr>
        <w:t>________________________</w:t>
      </w:r>
      <w:r w:rsidRPr="00DA64E6">
        <w:rPr>
          <w:rFonts w:ascii="Garamond" w:hAnsi="Garamond" w:cstheme="minorHAnsi"/>
          <w:sz w:val="24"/>
          <w:szCs w:val="24"/>
        </w:rPr>
        <w:tab/>
      </w:r>
      <w:r w:rsidRPr="00DA64E6">
        <w:rPr>
          <w:rFonts w:ascii="Garamond" w:hAnsi="Garamond" w:cstheme="minorHAnsi"/>
          <w:sz w:val="24"/>
          <w:szCs w:val="24"/>
        </w:rPr>
        <w:tab/>
      </w:r>
      <w:r w:rsidRPr="00DA64E6">
        <w:rPr>
          <w:rFonts w:ascii="Garamond" w:hAnsi="Garamond" w:cstheme="minorHAnsi"/>
          <w:sz w:val="24"/>
          <w:szCs w:val="24"/>
        </w:rPr>
        <w:tab/>
        <w:t>RGP d.o.o.</w:t>
      </w:r>
    </w:p>
    <w:p w14:paraId="7C175D41" w14:textId="7110F307" w:rsidR="00213E4C" w:rsidRPr="00DA64E6" w:rsidRDefault="00213E4C" w:rsidP="00DA64E6">
      <w:pPr>
        <w:spacing w:after="0" w:line="360" w:lineRule="auto"/>
        <w:ind w:left="3540" w:hanging="3534"/>
        <w:jc w:val="both"/>
        <w:rPr>
          <w:rFonts w:ascii="Garamond" w:eastAsia="Arial Unicode MS" w:hAnsi="Garamond" w:cstheme="minorHAnsi"/>
          <w:sz w:val="24"/>
          <w:szCs w:val="24"/>
          <w:lang w:eastAsia="sl-SI"/>
        </w:rPr>
      </w:pPr>
      <w:r w:rsidRPr="00DA64E6">
        <w:rPr>
          <w:rFonts w:ascii="Garamond" w:eastAsia="Arial Unicode MS" w:hAnsi="Garamond" w:cstheme="minorHAnsi"/>
          <w:sz w:val="24"/>
          <w:szCs w:val="24"/>
          <w:lang w:eastAsia="sl-SI"/>
        </w:rPr>
        <w:tab/>
      </w:r>
      <w:r w:rsidRPr="00DA64E6">
        <w:rPr>
          <w:rFonts w:ascii="Garamond" w:eastAsia="Arial Unicode MS" w:hAnsi="Garamond" w:cstheme="minorHAnsi"/>
          <w:sz w:val="24"/>
          <w:szCs w:val="24"/>
          <w:lang w:eastAsia="sl-SI"/>
        </w:rPr>
        <w:tab/>
      </w:r>
      <w:r w:rsidRPr="00DA64E6">
        <w:rPr>
          <w:rFonts w:ascii="Garamond" w:eastAsia="Arial Unicode MS" w:hAnsi="Garamond" w:cstheme="minorHAnsi"/>
          <w:sz w:val="24"/>
          <w:szCs w:val="24"/>
          <w:lang w:eastAsia="sl-SI"/>
        </w:rPr>
        <w:tab/>
      </w:r>
      <w:r w:rsidR="001141EC" w:rsidRPr="00DA64E6">
        <w:rPr>
          <w:rFonts w:ascii="Garamond" w:eastAsia="Arial Unicode MS" w:hAnsi="Garamond" w:cstheme="minorHAnsi"/>
          <w:sz w:val="24"/>
          <w:szCs w:val="24"/>
          <w:lang w:eastAsia="sl-SI"/>
        </w:rPr>
        <w:t>mag.</w:t>
      </w:r>
      <w:r w:rsidR="002F1C11" w:rsidRPr="00DA64E6">
        <w:rPr>
          <w:rFonts w:ascii="Garamond" w:eastAsia="Arial Unicode MS" w:hAnsi="Garamond" w:cstheme="minorHAnsi"/>
          <w:sz w:val="24"/>
          <w:szCs w:val="24"/>
          <w:lang w:eastAsia="sl-SI"/>
        </w:rPr>
        <w:t xml:space="preserve"> Marko Ranzinger</w:t>
      </w:r>
      <w:r w:rsidRPr="00DA64E6">
        <w:rPr>
          <w:rFonts w:ascii="Garamond" w:eastAsia="Arial Unicode MS" w:hAnsi="Garamond" w:cstheme="minorHAnsi"/>
          <w:sz w:val="24"/>
          <w:szCs w:val="24"/>
          <w:lang w:eastAsia="sl-SI"/>
        </w:rPr>
        <w:t xml:space="preserve">, </w:t>
      </w:r>
      <w:r w:rsidR="002F1C11" w:rsidRPr="00DA64E6">
        <w:rPr>
          <w:rFonts w:ascii="Garamond" w:eastAsia="Arial Unicode MS" w:hAnsi="Garamond" w:cstheme="minorHAnsi"/>
          <w:sz w:val="24"/>
          <w:szCs w:val="24"/>
          <w:lang w:eastAsia="sl-SI"/>
        </w:rPr>
        <w:t xml:space="preserve">generalni </w:t>
      </w:r>
      <w:r w:rsidRPr="00DA64E6">
        <w:rPr>
          <w:rFonts w:ascii="Garamond" w:eastAsia="Arial Unicode MS" w:hAnsi="Garamond" w:cstheme="minorHAnsi"/>
          <w:sz w:val="24"/>
          <w:szCs w:val="24"/>
          <w:lang w:eastAsia="sl-SI"/>
        </w:rPr>
        <w:t>direktor</w:t>
      </w:r>
    </w:p>
    <w:p w14:paraId="32485698" w14:textId="1C2ED339" w:rsidR="002F1C11" w:rsidRPr="00DA64E6" w:rsidRDefault="002F1C11" w:rsidP="00DA64E6">
      <w:pPr>
        <w:spacing w:after="0" w:line="360" w:lineRule="auto"/>
        <w:ind w:left="3540" w:hanging="3534"/>
        <w:jc w:val="both"/>
        <w:rPr>
          <w:rFonts w:ascii="Garamond" w:eastAsia="Arial Unicode MS" w:hAnsi="Garamond" w:cstheme="minorHAnsi"/>
          <w:sz w:val="24"/>
          <w:szCs w:val="24"/>
          <w:lang w:eastAsia="sl-SI"/>
        </w:rPr>
      </w:pPr>
    </w:p>
    <w:p w14:paraId="4B69E88E" w14:textId="261DA2AB" w:rsidR="002F1C11" w:rsidRPr="00DA64E6" w:rsidRDefault="002F1C11" w:rsidP="00DA64E6">
      <w:pPr>
        <w:spacing w:after="0" w:line="360" w:lineRule="auto"/>
        <w:ind w:left="3540" w:hanging="3534"/>
        <w:jc w:val="both"/>
        <w:rPr>
          <w:rFonts w:ascii="Garamond" w:eastAsia="Arial Unicode MS" w:hAnsi="Garamond" w:cstheme="minorHAnsi"/>
          <w:sz w:val="24"/>
          <w:szCs w:val="24"/>
          <w:lang w:eastAsia="sl-SI"/>
        </w:rPr>
      </w:pPr>
      <w:r w:rsidRPr="00DA64E6">
        <w:rPr>
          <w:rFonts w:ascii="Garamond" w:eastAsia="Arial Unicode MS" w:hAnsi="Garamond" w:cstheme="minorHAnsi"/>
          <w:sz w:val="24"/>
          <w:szCs w:val="24"/>
          <w:lang w:eastAsia="sl-SI"/>
        </w:rPr>
        <w:tab/>
      </w:r>
      <w:r w:rsidRPr="00DA64E6">
        <w:rPr>
          <w:rFonts w:ascii="Garamond" w:eastAsia="Arial Unicode MS" w:hAnsi="Garamond" w:cstheme="minorHAnsi"/>
          <w:sz w:val="24"/>
          <w:szCs w:val="24"/>
          <w:lang w:eastAsia="sl-SI"/>
        </w:rPr>
        <w:tab/>
      </w:r>
      <w:r w:rsidRPr="00DA64E6">
        <w:rPr>
          <w:rFonts w:ascii="Garamond" w:eastAsia="Arial Unicode MS" w:hAnsi="Garamond" w:cstheme="minorHAnsi"/>
          <w:sz w:val="24"/>
          <w:szCs w:val="24"/>
          <w:lang w:eastAsia="sl-SI"/>
        </w:rPr>
        <w:tab/>
        <w:t>Zef Vučaj, direktor</w:t>
      </w:r>
    </w:p>
    <w:p w14:paraId="2761822C" w14:textId="77777777" w:rsidR="00213E4C" w:rsidRPr="00DA64E6" w:rsidRDefault="00213E4C" w:rsidP="00DA64E6">
      <w:pPr>
        <w:spacing w:after="0" w:line="360" w:lineRule="auto"/>
        <w:jc w:val="both"/>
        <w:rPr>
          <w:rFonts w:ascii="Garamond" w:eastAsia="Arial Unicode MS" w:hAnsi="Garamond" w:cstheme="minorHAnsi"/>
          <w:sz w:val="24"/>
          <w:szCs w:val="24"/>
          <w:lang w:eastAsia="sl-SI"/>
        </w:rPr>
      </w:pPr>
    </w:p>
    <w:p w14:paraId="62CB99B0" w14:textId="617C794F" w:rsidR="00213E4C" w:rsidRDefault="00213E4C" w:rsidP="00DA64E6">
      <w:pPr>
        <w:spacing w:after="0" w:line="360" w:lineRule="auto"/>
        <w:jc w:val="both"/>
        <w:rPr>
          <w:rFonts w:ascii="Garamond" w:eastAsia="Arial Unicode MS" w:hAnsi="Garamond" w:cstheme="minorHAnsi"/>
          <w:sz w:val="24"/>
          <w:szCs w:val="24"/>
          <w:lang w:eastAsia="sl-SI"/>
        </w:rPr>
      </w:pPr>
    </w:p>
    <w:p w14:paraId="7F46C036" w14:textId="77777777" w:rsidR="00E15648" w:rsidRPr="00DA64E6" w:rsidRDefault="00E15648" w:rsidP="00DA64E6">
      <w:pPr>
        <w:spacing w:after="0" w:line="360" w:lineRule="auto"/>
        <w:jc w:val="both"/>
        <w:rPr>
          <w:rFonts w:ascii="Garamond" w:eastAsia="Arial Unicode MS" w:hAnsi="Garamond" w:cstheme="minorHAnsi"/>
          <w:sz w:val="24"/>
          <w:szCs w:val="24"/>
          <w:lang w:eastAsia="sl-SI"/>
        </w:rPr>
      </w:pPr>
    </w:p>
    <w:p w14:paraId="37D3EE9F" w14:textId="77777777" w:rsidR="00213E4C" w:rsidRPr="00DA64E6" w:rsidRDefault="00213E4C" w:rsidP="00DA64E6">
      <w:pPr>
        <w:spacing w:after="0" w:line="360" w:lineRule="auto"/>
        <w:jc w:val="both"/>
        <w:rPr>
          <w:rFonts w:ascii="Garamond" w:eastAsia="Arial Unicode MS" w:hAnsi="Garamond" w:cstheme="minorHAnsi"/>
          <w:sz w:val="24"/>
          <w:szCs w:val="24"/>
          <w:lang w:eastAsia="sl-SI"/>
        </w:rPr>
      </w:pPr>
      <w:r w:rsidRPr="00DA64E6">
        <w:rPr>
          <w:rFonts w:ascii="Garamond" w:eastAsia="Arial Unicode MS" w:hAnsi="Garamond" w:cstheme="minorHAnsi"/>
          <w:sz w:val="24"/>
          <w:szCs w:val="24"/>
          <w:lang w:eastAsia="sl-SI"/>
        </w:rPr>
        <w:t>Priloge:</w:t>
      </w:r>
    </w:p>
    <w:p w14:paraId="58762300" w14:textId="77777777" w:rsidR="00213E4C" w:rsidRPr="00DA64E6" w:rsidRDefault="00213E4C" w:rsidP="00DA64E6">
      <w:pPr>
        <w:spacing w:after="0" w:line="360" w:lineRule="auto"/>
        <w:jc w:val="both"/>
        <w:rPr>
          <w:rFonts w:ascii="Garamond" w:eastAsia="Arial Unicode MS" w:hAnsi="Garamond" w:cstheme="minorHAnsi"/>
          <w:sz w:val="24"/>
          <w:szCs w:val="24"/>
          <w:lang w:eastAsia="sl-SI"/>
        </w:rPr>
      </w:pPr>
      <w:r w:rsidRPr="00DA64E6">
        <w:rPr>
          <w:rFonts w:ascii="Garamond" w:eastAsia="Arial Unicode MS" w:hAnsi="Garamond" w:cstheme="minorHAnsi"/>
          <w:sz w:val="24"/>
          <w:szCs w:val="24"/>
          <w:lang w:eastAsia="sl-SI"/>
        </w:rPr>
        <w:t xml:space="preserve">- Ponudbeni predračun </w:t>
      </w:r>
    </w:p>
    <w:bookmarkEnd w:id="92"/>
    <w:bookmarkEnd w:id="93"/>
    <w:bookmarkEnd w:id="94"/>
    <w:p w14:paraId="2294206B" w14:textId="69AF568C" w:rsidR="00152B3F" w:rsidRPr="0010535F" w:rsidRDefault="00152B3F" w:rsidP="009901E7">
      <w:pPr>
        <w:spacing w:after="0" w:line="360" w:lineRule="auto"/>
        <w:rPr>
          <w:rFonts w:ascii="Garamond" w:hAnsi="Garamond"/>
          <w:b/>
          <w:sz w:val="24"/>
          <w:szCs w:val="24"/>
        </w:rPr>
      </w:pPr>
    </w:p>
    <w:sectPr w:rsidR="00152B3F" w:rsidRPr="0010535F">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BECA1" w14:textId="77777777" w:rsidR="006266B8" w:rsidRDefault="006266B8" w:rsidP="001C4DCA">
      <w:pPr>
        <w:spacing w:after="0" w:line="240" w:lineRule="auto"/>
      </w:pPr>
      <w:r>
        <w:separator/>
      </w:r>
    </w:p>
  </w:endnote>
  <w:endnote w:type="continuationSeparator" w:id="0">
    <w:p w14:paraId="2072F239" w14:textId="77777777" w:rsidR="006266B8" w:rsidRDefault="006266B8"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New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B1623" w14:textId="4A2018F8" w:rsidR="006266B8" w:rsidRDefault="006266B8">
    <w:pPr>
      <w:pStyle w:val="Noga"/>
      <w:jc w:val="right"/>
    </w:pPr>
    <w:r>
      <w:fldChar w:fldCharType="begin"/>
    </w:r>
    <w:r>
      <w:instrText>PAGE   \* MERGEFORMAT</w:instrText>
    </w:r>
    <w:r>
      <w:fldChar w:fldCharType="separate"/>
    </w:r>
    <w:r>
      <w:rPr>
        <w:noProof/>
      </w:rPr>
      <w:t>61</w:t>
    </w:r>
    <w:r>
      <w:fldChar w:fldCharType="end"/>
    </w:r>
  </w:p>
  <w:p w14:paraId="786D0757" w14:textId="77777777" w:rsidR="006266B8" w:rsidRDefault="006266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51607" w14:textId="77777777" w:rsidR="006266B8" w:rsidRDefault="006266B8" w:rsidP="001C4DCA">
      <w:pPr>
        <w:spacing w:after="0" w:line="240" w:lineRule="auto"/>
      </w:pPr>
      <w:r>
        <w:separator/>
      </w:r>
    </w:p>
  </w:footnote>
  <w:footnote w:type="continuationSeparator" w:id="0">
    <w:p w14:paraId="7166A412" w14:textId="77777777" w:rsidR="006266B8" w:rsidRDefault="006266B8" w:rsidP="001C4D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16820"/>
    <w:multiLevelType w:val="hybridMultilevel"/>
    <w:tmpl w:val="0A0477FA"/>
    <w:lvl w:ilvl="0" w:tplc="7C5690D0">
      <w:numFmt w:val="bullet"/>
      <w:lvlText w:val="-"/>
      <w:lvlJc w:val="left"/>
      <w:pPr>
        <w:tabs>
          <w:tab w:val="num" w:pos="927"/>
        </w:tabs>
        <w:ind w:left="927" w:hanging="360"/>
      </w:pPr>
      <w:rPr>
        <w:rFonts w:ascii="Arial" w:eastAsia="Times New Roman" w:hAnsi="Arial" w:cs="Times-Roman" w:hint="default"/>
      </w:rPr>
    </w:lvl>
    <w:lvl w:ilvl="1" w:tplc="04240003">
      <w:start w:val="1"/>
      <w:numFmt w:val="bullet"/>
      <w:lvlText w:val="o"/>
      <w:lvlJc w:val="left"/>
      <w:pPr>
        <w:tabs>
          <w:tab w:val="num" w:pos="1647"/>
        </w:tabs>
        <w:ind w:left="1647" w:hanging="360"/>
      </w:pPr>
      <w:rPr>
        <w:rFonts w:ascii="Courier New" w:hAnsi="Courier New" w:cs="TimesNewRoman" w:hint="default"/>
      </w:rPr>
    </w:lvl>
    <w:lvl w:ilvl="2" w:tplc="04240005">
      <w:start w:val="1"/>
      <w:numFmt w:val="bullet"/>
      <w:lvlText w:val=""/>
      <w:lvlJc w:val="left"/>
      <w:pPr>
        <w:tabs>
          <w:tab w:val="num" w:pos="2367"/>
        </w:tabs>
        <w:ind w:left="2367" w:hanging="360"/>
      </w:pPr>
      <w:rPr>
        <w:rFonts w:ascii="Wingdings" w:hAnsi="Wingdings" w:hint="default"/>
      </w:rPr>
    </w:lvl>
    <w:lvl w:ilvl="3" w:tplc="04240001">
      <w:start w:val="1"/>
      <w:numFmt w:val="bullet"/>
      <w:lvlText w:val=""/>
      <w:lvlJc w:val="left"/>
      <w:pPr>
        <w:tabs>
          <w:tab w:val="num" w:pos="3087"/>
        </w:tabs>
        <w:ind w:left="3087" w:hanging="360"/>
      </w:pPr>
      <w:rPr>
        <w:rFonts w:ascii="Symbol" w:hAnsi="Symbol" w:hint="default"/>
      </w:rPr>
    </w:lvl>
    <w:lvl w:ilvl="4" w:tplc="04240003">
      <w:start w:val="1"/>
      <w:numFmt w:val="bullet"/>
      <w:lvlText w:val="o"/>
      <w:lvlJc w:val="left"/>
      <w:pPr>
        <w:tabs>
          <w:tab w:val="num" w:pos="3807"/>
        </w:tabs>
        <w:ind w:left="3807" w:hanging="360"/>
      </w:pPr>
      <w:rPr>
        <w:rFonts w:ascii="Courier New" w:hAnsi="Courier New" w:cs="TimesNewRoman" w:hint="default"/>
      </w:rPr>
    </w:lvl>
    <w:lvl w:ilvl="5" w:tplc="04240005">
      <w:start w:val="1"/>
      <w:numFmt w:val="bullet"/>
      <w:lvlText w:val=""/>
      <w:lvlJc w:val="left"/>
      <w:pPr>
        <w:tabs>
          <w:tab w:val="num" w:pos="4527"/>
        </w:tabs>
        <w:ind w:left="4527" w:hanging="360"/>
      </w:pPr>
      <w:rPr>
        <w:rFonts w:ascii="Wingdings" w:hAnsi="Wingdings" w:hint="default"/>
      </w:rPr>
    </w:lvl>
    <w:lvl w:ilvl="6" w:tplc="04240001">
      <w:start w:val="1"/>
      <w:numFmt w:val="bullet"/>
      <w:lvlText w:val=""/>
      <w:lvlJc w:val="left"/>
      <w:pPr>
        <w:tabs>
          <w:tab w:val="num" w:pos="5247"/>
        </w:tabs>
        <w:ind w:left="5247" w:hanging="360"/>
      </w:pPr>
      <w:rPr>
        <w:rFonts w:ascii="Symbol" w:hAnsi="Symbol" w:hint="default"/>
      </w:rPr>
    </w:lvl>
    <w:lvl w:ilvl="7" w:tplc="04240003">
      <w:start w:val="1"/>
      <w:numFmt w:val="bullet"/>
      <w:lvlText w:val="o"/>
      <w:lvlJc w:val="left"/>
      <w:pPr>
        <w:tabs>
          <w:tab w:val="num" w:pos="5967"/>
        </w:tabs>
        <w:ind w:left="5967" w:hanging="360"/>
      </w:pPr>
      <w:rPr>
        <w:rFonts w:ascii="Courier New" w:hAnsi="Courier New" w:cs="TimesNewRoman" w:hint="default"/>
      </w:rPr>
    </w:lvl>
    <w:lvl w:ilvl="8" w:tplc="04240005">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E634C"/>
    <w:multiLevelType w:val="hybridMultilevel"/>
    <w:tmpl w:val="ABDEEC64"/>
    <w:lvl w:ilvl="0" w:tplc="2DE40E36">
      <w:start w:val="5"/>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6E76156"/>
    <w:multiLevelType w:val="hybridMultilevel"/>
    <w:tmpl w:val="D646C33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570021"/>
    <w:multiLevelType w:val="hybridMultilevel"/>
    <w:tmpl w:val="579EA44E"/>
    <w:lvl w:ilvl="0" w:tplc="0424000F">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FBA5E66"/>
    <w:multiLevelType w:val="hybridMultilevel"/>
    <w:tmpl w:val="62A49478"/>
    <w:lvl w:ilvl="0" w:tplc="91E8F6CA">
      <w:start w:val="1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21660CB9"/>
    <w:multiLevelType w:val="hybridMultilevel"/>
    <w:tmpl w:val="75CC88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615D29"/>
    <w:multiLevelType w:val="hybridMultilevel"/>
    <w:tmpl w:val="A48C4234"/>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415271"/>
    <w:multiLevelType w:val="hybridMultilevel"/>
    <w:tmpl w:val="EBDE281E"/>
    <w:lvl w:ilvl="0" w:tplc="8274218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31D1946"/>
    <w:multiLevelType w:val="hybridMultilevel"/>
    <w:tmpl w:val="9132A2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C98617A"/>
    <w:multiLevelType w:val="hybridMultilevel"/>
    <w:tmpl w:val="60C4D37A"/>
    <w:lvl w:ilvl="0" w:tplc="5C629590">
      <w:start w:val="1"/>
      <w:numFmt w:val="bullet"/>
      <w:lvlText w:val="-"/>
      <w:lvlJc w:val="left"/>
      <w:pPr>
        <w:ind w:left="1068" w:hanging="360"/>
      </w:pPr>
      <w:rPr>
        <w:rFonts w:ascii="Garamond" w:eastAsia="Times New Roman" w:hAnsi="Garamond"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9"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6C2BE3"/>
    <w:multiLevelType w:val="hybridMultilevel"/>
    <w:tmpl w:val="CDFA6CE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C15009E"/>
    <w:multiLevelType w:val="hybridMultilevel"/>
    <w:tmpl w:val="1ADCC9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CFE0168"/>
    <w:multiLevelType w:val="hybridMultilevel"/>
    <w:tmpl w:val="6EDEBBBA"/>
    <w:lvl w:ilvl="0" w:tplc="71FEB488">
      <w:numFmt w:val="bullet"/>
      <w:lvlText w:val="•"/>
      <w:lvlJc w:val="left"/>
      <w:pPr>
        <w:ind w:left="1068" w:hanging="708"/>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ED073E"/>
    <w:multiLevelType w:val="hybridMultilevel"/>
    <w:tmpl w:val="E9C0EC22"/>
    <w:lvl w:ilvl="0" w:tplc="8274218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0E69E3"/>
    <w:multiLevelType w:val="hybridMultilevel"/>
    <w:tmpl w:val="FFA4F3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C058BC"/>
    <w:multiLevelType w:val="multilevel"/>
    <w:tmpl w:val="6FC058BC"/>
    <w:lvl w:ilvl="0">
      <w:start w:val="1"/>
      <w:numFmt w:val="bullet"/>
      <w:lvlText w:val="-"/>
      <w:lvlJc w:val="left"/>
      <w:pPr>
        <w:ind w:left="720" w:hanging="360"/>
      </w:pPr>
      <w:rPr>
        <w:rFonts w:ascii="Tahoma" w:eastAsia="Times New Roman"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B94317"/>
    <w:multiLevelType w:val="hybridMultilevel"/>
    <w:tmpl w:val="075A7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8B6368B"/>
    <w:multiLevelType w:val="hybridMultilevel"/>
    <w:tmpl w:val="B3BCDE84"/>
    <w:lvl w:ilvl="0" w:tplc="A49EBAB8">
      <w:start w:val="6"/>
      <w:numFmt w:val="bullet"/>
      <w:lvlText w:val="-"/>
      <w:lvlJc w:val="left"/>
      <w:pPr>
        <w:ind w:left="502"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7214CC"/>
    <w:multiLevelType w:val="hybridMultilevel"/>
    <w:tmpl w:val="C744F70E"/>
    <w:lvl w:ilvl="0" w:tplc="1BF6FAA2">
      <w:start w:val="1"/>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17"/>
  </w:num>
  <w:num w:numId="4">
    <w:abstractNumId w:val="10"/>
  </w:num>
  <w:num w:numId="5">
    <w:abstractNumId w:val="19"/>
  </w:num>
  <w:num w:numId="6">
    <w:abstractNumId w:val="15"/>
  </w:num>
  <w:num w:numId="7">
    <w:abstractNumId w:val="1"/>
  </w:num>
  <w:num w:numId="8">
    <w:abstractNumId w:val="33"/>
  </w:num>
  <w:num w:numId="9">
    <w:abstractNumId w:val="14"/>
  </w:num>
  <w:num w:numId="10">
    <w:abstractNumId w:val="16"/>
  </w:num>
  <w:num w:numId="11">
    <w:abstractNumId w:val="25"/>
  </w:num>
  <w:num w:numId="12">
    <w:abstractNumId w:val="27"/>
  </w:num>
  <w:num w:numId="13">
    <w:abstractNumId w:val="12"/>
  </w:num>
  <w:num w:numId="14">
    <w:abstractNumId w:val="7"/>
  </w:num>
  <w:num w:numId="15">
    <w:abstractNumId w:val="11"/>
  </w:num>
  <w:num w:numId="16">
    <w:abstractNumId w:val="24"/>
  </w:num>
  <w:num w:numId="17">
    <w:abstractNumId w:val="29"/>
  </w:num>
  <w:num w:numId="18">
    <w:abstractNumId w:val="0"/>
  </w:num>
  <w:num w:numId="19">
    <w:abstractNumId w:val="3"/>
  </w:num>
  <w:num w:numId="20">
    <w:abstractNumId w:val="3"/>
  </w:num>
  <w:num w:numId="21">
    <w:abstractNumId w:val="4"/>
  </w:num>
  <w:num w:numId="22">
    <w:abstractNumId w:val="34"/>
  </w:num>
  <w:num w:numId="23">
    <w:abstractNumId w:val="2"/>
  </w:num>
  <w:num w:numId="24">
    <w:abstractNumId w:val="6"/>
  </w:num>
  <w:num w:numId="25">
    <w:abstractNumId w:val="22"/>
  </w:num>
  <w:num w:numId="26">
    <w:abstractNumId w:val="9"/>
  </w:num>
  <w:num w:numId="27">
    <w:abstractNumId w:val="20"/>
  </w:num>
  <w:num w:numId="28">
    <w:abstractNumId w:val="5"/>
  </w:num>
  <w:num w:numId="29">
    <w:abstractNumId w:val="30"/>
  </w:num>
  <w:num w:numId="30">
    <w:abstractNumId w:val="23"/>
  </w:num>
  <w:num w:numId="31">
    <w:abstractNumId w:val="26"/>
  </w:num>
  <w:num w:numId="32">
    <w:abstractNumId w:val="35"/>
  </w:num>
  <w:num w:numId="33">
    <w:abstractNumId w:val="21"/>
  </w:num>
  <w:num w:numId="34">
    <w:abstractNumId w:val="31"/>
  </w:num>
  <w:num w:numId="35">
    <w:abstractNumId w:val="8"/>
  </w:num>
  <w:num w:numId="36">
    <w:abstractNumId w:val="28"/>
  </w:num>
  <w:num w:numId="3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EB9"/>
    <w:rsid w:val="00003E93"/>
    <w:rsid w:val="000055D7"/>
    <w:rsid w:val="00005B99"/>
    <w:rsid w:val="00006E5C"/>
    <w:rsid w:val="00006F08"/>
    <w:rsid w:val="0000795D"/>
    <w:rsid w:val="00007F3F"/>
    <w:rsid w:val="00011443"/>
    <w:rsid w:val="0001153E"/>
    <w:rsid w:val="000141D1"/>
    <w:rsid w:val="00014E6D"/>
    <w:rsid w:val="00015755"/>
    <w:rsid w:val="00015BAA"/>
    <w:rsid w:val="0001712B"/>
    <w:rsid w:val="0001747A"/>
    <w:rsid w:val="00017963"/>
    <w:rsid w:val="00017D9A"/>
    <w:rsid w:val="0002013E"/>
    <w:rsid w:val="000210FF"/>
    <w:rsid w:val="000216D0"/>
    <w:rsid w:val="000230A9"/>
    <w:rsid w:val="000232FC"/>
    <w:rsid w:val="000247DA"/>
    <w:rsid w:val="00027B0F"/>
    <w:rsid w:val="00027D09"/>
    <w:rsid w:val="00027DA7"/>
    <w:rsid w:val="0003061F"/>
    <w:rsid w:val="00030C3A"/>
    <w:rsid w:val="00031E4F"/>
    <w:rsid w:val="00031F3E"/>
    <w:rsid w:val="000339B2"/>
    <w:rsid w:val="000343BD"/>
    <w:rsid w:val="0003524F"/>
    <w:rsid w:val="00037557"/>
    <w:rsid w:val="000405D7"/>
    <w:rsid w:val="00040E0B"/>
    <w:rsid w:val="00043C3F"/>
    <w:rsid w:val="000446E7"/>
    <w:rsid w:val="00044E05"/>
    <w:rsid w:val="0004511F"/>
    <w:rsid w:val="00046D95"/>
    <w:rsid w:val="0004706B"/>
    <w:rsid w:val="00047582"/>
    <w:rsid w:val="00047BEF"/>
    <w:rsid w:val="00050D4B"/>
    <w:rsid w:val="00052159"/>
    <w:rsid w:val="0005266B"/>
    <w:rsid w:val="000529C9"/>
    <w:rsid w:val="0005332A"/>
    <w:rsid w:val="00054AE6"/>
    <w:rsid w:val="00054DF1"/>
    <w:rsid w:val="00057DF7"/>
    <w:rsid w:val="000603DA"/>
    <w:rsid w:val="00063419"/>
    <w:rsid w:val="00064D68"/>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1529"/>
    <w:rsid w:val="000824B5"/>
    <w:rsid w:val="00082804"/>
    <w:rsid w:val="00082B7C"/>
    <w:rsid w:val="0008439F"/>
    <w:rsid w:val="00084C2E"/>
    <w:rsid w:val="00084FD4"/>
    <w:rsid w:val="00085B51"/>
    <w:rsid w:val="00085CA7"/>
    <w:rsid w:val="00087228"/>
    <w:rsid w:val="0008765F"/>
    <w:rsid w:val="000876D4"/>
    <w:rsid w:val="0008786C"/>
    <w:rsid w:val="000923B2"/>
    <w:rsid w:val="000924BF"/>
    <w:rsid w:val="00092CAB"/>
    <w:rsid w:val="00092D48"/>
    <w:rsid w:val="00092D6C"/>
    <w:rsid w:val="00092E00"/>
    <w:rsid w:val="000932E4"/>
    <w:rsid w:val="00093A7C"/>
    <w:rsid w:val="00094003"/>
    <w:rsid w:val="000953EF"/>
    <w:rsid w:val="00095C91"/>
    <w:rsid w:val="00095E9A"/>
    <w:rsid w:val="00097005"/>
    <w:rsid w:val="000A048E"/>
    <w:rsid w:val="000A0648"/>
    <w:rsid w:val="000A0806"/>
    <w:rsid w:val="000A0959"/>
    <w:rsid w:val="000A15BB"/>
    <w:rsid w:val="000A16CF"/>
    <w:rsid w:val="000A19DE"/>
    <w:rsid w:val="000A255D"/>
    <w:rsid w:val="000A2E78"/>
    <w:rsid w:val="000A364D"/>
    <w:rsid w:val="000A5499"/>
    <w:rsid w:val="000A6CA0"/>
    <w:rsid w:val="000A7B22"/>
    <w:rsid w:val="000B166D"/>
    <w:rsid w:val="000B176D"/>
    <w:rsid w:val="000B1940"/>
    <w:rsid w:val="000B289F"/>
    <w:rsid w:val="000B4F0F"/>
    <w:rsid w:val="000B50C5"/>
    <w:rsid w:val="000B556C"/>
    <w:rsid w:val="000B65E2"/>
    <w:rsid w:val="000C0157"/>
    <w:rsid w:val="000C06F0"/>
    <w:rsid w:val="000C118F"/>
    <w:rsid w:val="000C1304"/>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2620"/>
    <w:rsid w:val="000E3835"/>
    <w:rsid w:val="000E4B0D"/>
    <w:rsid w:val="000E67F3"/>
    <w:rsid w:val="000E6A8B"/>
    <w:rsid w:val="000F0CE0"/>
    <w:rsid w:val="000F1DD5"/>
    <w:rsid w:val="000F25D1"/>
    <w:rsid w:val="000F2D6E"/>
    <w:rsid w:val="000F3D26"/>
    <w:rsid w:val="000F429D"/>
    <w:rsid w:val="000F4732"/>
    <w:rsid w:val="000F532B"/>
    <w:rsid w:val="000F7B33"/>
    <w:rsid w:val="000F7CB8"/>
    <w:rsid w:val="000F7CCE"/>
    <w:rsid w:val="001007C1"/>
    <w:rsid w:val="00100F85"/>
    <w:rsid w:val="00101853"/>
    <w:rsid w:val="00101E1C"/>
    <w:rsid w:val="0010204C"/>
    <w:rsid w:val="001022D3"/>
    <w:rsid w:val="001032B8"/>
    <w:rsid w:val="00104730"/>
    <w:rsid w:val="00104CAE"/>
    <w:rsid w:val="0010535F"/>
    <w:rsid w:val="00105EBC"/>
    <w:rsid w:val="0010676E"/>
    <w:rsid w:val="00106F65"/>
    <w:rsid w:val="0010724B"/>
    <w:rsid w:val="0010786E"/>
    <w:rsid w:val="00107C88"/>
    <w:rsid w:val="00107D87"/>
    <w:rsid w:val="001106ED"/>
    <w:rsid w:val="00111C95"/>
    <w:rsid w:val="00111CAF"/>
    <w:rsid w:val="00111EC1"/>
    <w:rsid w:val="00112845"/>
    <w:rsid w:val="001137C9"/>
    <w:rsid w:val="001141EC"/>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780F"/>
    <w:rsid w:val="00140F48"/>
    <w:rsid w:val="001410EE"/>
    <w:rsid w:val="00141E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C46"/>
    <w:rsid w:val="00151F08"/>
    <w:rsid w:val="00152B3F"/>
    <w:rsid w:val="00152E41"/>
    <w:rsid w:val="0015329E"/>
    <w:rsid w:val="001540BB"/>
    <w:rsid w:val="00154FB5"/>
    <w:rsid w:val="00155E2C"/>
    <w:rsid w:val="0015621F"/>
    <w:rsid w:val="00157159"/>
    <w:rsid w:val="001608B5"/>
    <w:rsid w:val="00160D0B"/>
    <w:rsid w:val="00161BD4"/>
    <w:rsid w:val="00161E27"/>
    <w:rsid w:val="0016282D"/>
    <w:rsid w:val="0016517E"/>
    <w:rsid w:val="00165292"/>
    <w:rsid w:val="001656EE"/>
    <w:rsid w:val="0016609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498E"/>
    <w:rsid w:val="001867B2"/>
    <w:rsid w:val="00187287"/>
    <w:rsid w:val="001872F2"/>
    <w:rsid w:val="00187C4B"/>
    <w:rsid w:val="00187D1A"/>
    <w:rsid w:val="00187F74"/>
    <w:rsid w:val="00190B7C"/>
    <w:rsid w:val="001911C3"/>
    <w:rsid w:val="00191BBB"/>
    <w:rsid w:val="0019276C"/>
    <w:rsid w:val="00192A70"/>
    <w:rsid w:val="00193BB4"/>
    <w:rsid w:val="00193F44"/>
    <w:rsid w:val="001948EF"/>
    <w:rsid w:val="00195B06"/>
    <w:rsid w:val="00196BC7"/>
    <w:rsid w:val="00197315"/>
    <w:rsid w:val="00197B9A"/>
    <w:rsid w:val="00197FFC"/>
    <w:rsid w:val="001A0008"/>
    <w:rsid w:val="001A0F6A"/>
    <w:rsid w:val="001A2686"/>
    <w:rsid w:val="001A26BD"/>
    <w:rsid w:val="001A5333"/>
    <w:rsid w:val="001A5825"/>
    <w:rsid w:val="001A670B"/>
    <w:rsid w:val="001A6832"/>
    <w:rsid w:val="001B00C1"/>
    <w:rsid w:val="001B04AD"/>
    <w:rsid w:val="001B0B0D"/>
    <w:rsid w:val="001B11D7"/>
    <w:rsid w:val="001B1780"/>
    <w:rsid w:val="001B1A3D"/>
    <w:rsid w:val="001B34C4"/>
    <w:rsid w:val="001B3EC9"/>
    <w:rsid w:val="001B5C8A"/>
    <w:rsid w:val="001B5CF5"/>
    <w:rsid w:val="001B64AF"/>
    <w:rsid w:val="001B757A"/>
    <w:rsid w:val="001B7A4D"/>
    <w:rsid w:val="001C066C"/>
    <w:rsid w:val="001C07A8"/>
    <w:rsid w:val="001C16D6"/>
    <w:rsid w:val="001C1D0C"/>
    <w:rsid w:val="001C222B"/>
    <w:rsid w:val="001C3CEB"/>
    <w:rsid w:val="001C453E"/>
    <w:rsid w:val="001C4BFB"/>
    <w:rsid w:val="001C4DCA"/>
    <w:rsid w:val="001C4F23"/>
    <w:rsid w:val="001C5519"/>
    <w:rsid w:val="001C569C"/>
    <w:rsid w:val="001C61C9"/>
    <w:rsid w:val="001C67F7"/>
    <w:rsid w:val="001C6983"/>
    <w:rsid w:val="001C73BA"/>
    <w:rsid w:val="001C7C45"/>
    <w:rsid w:val="001D160B"/>
    <w:rsid w:val="001D20F3"/>
    <w:rsid w:val="001D31DF"/>
    <w:rsid w:val="001D4D66"/>
    <w:rsid w:val="001D5E26"/>
    <w:rsid w:val="001D7C4F"/>
    <w:rsid w:val="001E023B"/>
    <w:rsid w:val="001E0859"/>
    <w:rsid w:val="001E0BA1"/>
    <w:rsid w:val="001E0D07"/>
    <w:rsid w:val="001E198D"/>
    <w:rsid w:val="001E20C0"/>
    <w:rsid w:val="001E2BDD"/>
    <w:rsid w:val="001E2CE6"/>
    <w:rsid w:val="001E2E7B"/>
    <w:rsid w:val="001E31B1"/>
    <w:rsid w:val="001E452D"/>
    <w:rsid w:val="001E4EB8"/>
    <w:rsid w:val="001E4FE8"/>
    <w:rsid w:val="001E554F"/>
    <w:rsid w:val="001E5645"/>
    <w:rsid w:val="001E570A"/>
    <w:rsid w:val="001E7A2F"/>
    <w:rsid w:val="001F06E8"/>
    <w:rsid w:val="001F0A0B"/>
    <w:rsid w:val="001F0C9B"/>
    <w:rsid w:val="001F1678"/>
    <w:rsid w:val="001F231E"/>
    <w:rsid w:val="001F27F5"/>
    <w:rsid w:val="001F2B61"/>
    <w:rsid w:val="001F2C40"/>
    <w:rsid w:val="001F34CF"/>
    <w:rsid w:val="001F35A0"/>
    <w:rsid w:val="001F37CA"/>
    <w:rsid w:val="001F3B19"/>
    <w:rsid w:val="001F3EF5"/>
    <w:rsid w:val="001F3F8A"/>
    <w:rsid w:val="001F4492"/>
    <w:rsid w:val="001F4FAC"/>
    <w:rsid w:val="001F5848"/>
    <w:rsid w:val="001F5999"/>
    <w:rsid w:val="001F5C56"/>
    <w:rsid w:val="001F754C"/>
    <w:rsid w:val="001F7D50"/>
    <w:rsid w:val="002000A7"/>
    <w:rsid w:val="002003DC"/>
    <w:rsid w:val="00200507"/>
    <w:rsid w:val="00200534"/>
    <w:rsid w:val="00201080"/>
    <w:rsid w:val="002011F3"/>
    <w:rsid w:val="002027DF"/>
    <w:rsid w:val="00202A94"/>
    <w:rsid w:val="00203265"/>
    <w:rsid w:val="00203B1C"/>
    <w:rsid w:val="00204ABA"/>
    <w:rsid w:val="00204CA7"/>
    <w:rsid w:val="00204F09"/>
    <w:rsid w:val="00205F84"/>
    <w:rsid w:val="00210190"/>
    <w:rsid w:val="002102C8"/>
    <w:rsid w:val="002105AC"/>
    <w:rsid w:val="0021073D"/>
    <w:rsid w:val="00212A42"/>
    <w:rsid w:val="002137A7"/>
    <w:rsid w:val="00213E4C"/>
    <w:rsid w:val="00214471"/>
    <w:rsid w:val="00214CD6"/>
    <w:rsid w:val="00214E21"/>
    <w:rsid w:val="002157FA"/>
    <w:rsid w:val="0021667F"/>
    <w:rsid w:val="00217C1C"/>
    <w:rsid w:val="00217DE0"/>
    <w:rsid w:val="00220314"/>
    <w:rsid w:val="00220AB6"/>
    <w:rsid w:val="00221D39"/>
    <w:rsid w:val="002232FB"/>
    <w:rsid w:val="002234FD"/>
    <w:rsid w:val="002235DE"/>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3FA"/>
    <w:rsid w:val="0023277F"/>
    <w:rsid w:val="0023369D"/>
    <w:rsid w:val="002343B5"/>
    <w:rsid w:val="00234FF8"/>
    <w:rsid w:val="002352C0"/>
    <w:rsid w:val="002356D3"/>
    <w:rsid w:val="00236C33"/>
    <w:rsid w:val="00237013"/>
    <w:rsid w:val="002377E2"/>
    <w:rsid w:val="00237D3D"/>
    <w:rsid w:val="002402D4"/>
    <w:rsid w:val="002405B3"/>
    <w:rsid w:val="002406E1"/>
    <w:rsid w:val="0024074A"/>
    <w:rsid w:val="002409C5"/>
    <w:rsid w:val="002413AF"/>
    <w:rsid w:val="00244642"/>
    <w:rsid w:val="00246B5B"/>
    <w:rsid w:val="00246F1F"/>
    <w:rsid w:val="00247660"/>
    <w:rsid w:val="00250FE9"/>
    <w:rsid w:val="0025104B"/>
    <w:rsid w:val="00252200"/>
    <w:rsid w:val="00252448"/>
    <w:rsid w:val="002533D3"/>
    <w:rsid w:val="00253467"/>
    <w:rsid w:val="00253952"/>
    <w:rsid w:val="00253AEB"/>
    <w:rsid w:val="00253BC9"/>
    <w:rsid w:val="00255B68"/>
    <w:rsid w:val="00255DF6"/>
    <w:rsid w:val="00256406"/>
    <w:rsid w:val="0025653E"/>
    <w:rsid w:val="0025770B"/>
    <w:rsid w:val="00257EFB"/>
    <w:rsid w:val="00260A44"/>
    <w:rsid w:val="00260F0F"/>
    <w:rsid w:val="0026143B"/>
    <w:rsid w:val="0026176C"/>
    <w:rsid w:val="002631A8"/>
    <w:rsid w:val="00263A15"/>
    <w:rsid w:val="002643D8"/>
    <w:rsid w:val="00265C09"/>
    <w:rsid w:val="00265E02"/>
    <w:rsid w:val="00266F8F"/>
    <w:rsid w:val="002673E8"/>
    <w:rsid w:val="0027173A"/>
    <w:rsid w:val="00275326"/>
    <w:rsid w:val="00276D94"/>
    <w:rsid w:val="00277052"/>
    <w:rsid w:val="002773C1"/>
    <w:rsid w:val="0028016E"/>
    <w:rsid w:val="002811E1"/>
    <w:rsid w:val="00281B5B"/>
    <w:rsid w:val="00281D04"/>
    <w:rsid w:val="00281D18"/>
    <w:rsid w:val="002825BE"/>
    <w:rsid w:val="00282B55"/>
    <w:rsid w:val="00284551"/>
    <w:rsid w:val="002858D9"/>
    <w:rsid w:val="00287833"/>
    <w:rsid w:val="002902C5"/>
    <w:rsid w:val="00290449"/>
    <w:rsid w:val="00291F18"/>
    <w:rsid w:val="00292B20"/>
    <w:rsid w:val="00292DA2"/>
    <w:rsid w:val="00293633"/>
    <w:rsid w:val="00294D7F"/>
    <w:rsid w:val="002955BA"/>
    <w:rsid w:val="0029752B"/>
    <w:rsid w:val="002A0157"/>
    <w:rsid w:val="002A09C2"/>
    <w:rsid w:val="002A1C79"/>
    <w:rsid w:val="002A1E1B"/>
    <w:rsid w:val="002A3BC5"/>
    <w:rsid w:val="002A4041"/>
    <w:rsid w:val="002A40B1"/>
    <w:rsid w:val="002A5113"/>
    <w:rsid w:val="002A64F5"/>
    <w:rsid w:val="002B0E41"/>
    <w:rsid w:val="002B1A56"/>
    <w:rsid w:val="002B2016"/>
    <w:rsid w:val="002B49F0"/>
    <w:rsid w:val="002B59A0"/>
    <w:rsid w:val="002B6482"/>
    <w:rsid w:val="002B7558"/>
    <w:rsid w:val="002B77FD"/>
    <w:rsid w:val="002C008F"/>
    <w:rsid w:val="002C1CBE"/>
    <w:rsid w:val="002C2789"/>
    <w:rsid w:val="002C352D"/>
    <w:rsid w:val="002C39E8"/>
    <w:rsid w:val="002C4006"/>
    <w:rsid w:val="002C4FF7"/>
    <w:rsid w:val="002C59B2"/>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26"/>
    <w:rsid w:val="002D3D53"/>
    <w:rsid w:val="002D4632"/>
    <w:rsid w:val="002D51C3"/>
    <w:rsid w:val="002D5383"/>
    <w:rsid w:val="002D6AE5"/>
    <w:rsid w:val="002D7466"/>
    <w:rsid w:val="002D7CA6"/>
    <w:rsid w:val="002D7E59"/>
    <w:rsid w:val="002D7EF8"/>
    <w:rsid w:val="002E1C90"/>
    <w:rsid w:val="002E1FA6"/>
    <w:rsid w:val="002E37A2"/>
    <w:rsid w:val="002E4150"/>
    <w:rsid w:val="002E4C60"/>
    <w:rsid w:val="002E4CCD"/>
    <w:rsid w:val="002E538F"/>
    <w:rsid w:val="002E5FD2"/>
    <w:rsid w:val="002E642E"/>
    <w:rsid w:val="002E64A5"/>
    <w:rsid w:val="002F0061"/>
    <w:rsid w:val="002F0502"/>
    <w:rsid w:val="002F095A"/>
    <w:rsid w:val="002F0FB8"/>
    <w:rsid w:val="002F1998"/>
    <w:rsid w:val="002F1C11"/>
    <w:rsid w:val="002F1EB4"/>
    <w:rsid w:val="002F2CEB"/>
    <w:rsid w:val="002F38D9"/>
    <w:rsid w:val="002F39A4"/>
    <w:rsid w:val="002F39EB"/>
    <w:rsid w:val="002F45F1"/>
    <w:rsid w:val="002F4D59"/>
    <w:rsid w:val="002F612C"/>
    <w:rsid w:val="002F6D27"/>
    <w:rsid w:val="002F6FDE"/>
    <w:rsid w:val="003005FB"/>
    <w:rsid w:val="00300EBB"/>
    <w:rsid w:val="0030165A"/>
    <w:rsid w:val="00301F29"/>
    <w:rsid w:val="00303680"/>
    <w:rsid w:val="00304DD7"/>
    <w:rsid w:val="003056C2"/>
    <w:rsid w:val="00306405"/>
    <w:rsid w:val="00306E36"/>
    <w:rsid w:val="00310C73"/>
    <w:rsid w:val="00310DF2"/>
    <w:rsid w:val="003122D4"/>
    <w:rsid w:val="00312E64"/>
    <w:rsid w:val="003134F6"/>
    <w:rsid w:val="00313A54"/>
    <w:rsid w:val="003149ED"/>
    <w:rsid w:val="003152C7"/>
    <w:rsid w:val="0031558D"/>
    <w:rsid w:val="00315D38"/>
    <w:rsid w:val="00317E17"/>
    <w:rsid w:val="003201BB"/>
    <w:rsid w:val="00320556"/>
    <w:rsid w:val="00320684"/>
    <w:rsid w:val="003208BC"/>
    <w:rsid w:val="003210A7"/>
    <w:rsid w:val="0032111B"/>
    <w:rsid w:val="00321624"/>
    <w:rsid w:val="00321F32"/>
    <w:rsid w:val="00322723"/>
    <w:rsid w:val="003250ED"/>
    <w:rsid w:val="00325D06"/>
    <w:rsid w:val="003279B7"/>
    <w:rsid w:val="00327A90"/>
    <w:rsid w:val="00330E2E"/>
    <w:rsid w:val="00330EFC"/>
    <w:rsid w:val="00331306"/>
    <w:rsid w:val="00331C1F"/>
    <w:rsid w:val="00331F51"/>
    <w:rsid w:val="00332D9F"/>
    <w:rsid w:val="003335DF"/>
    <w:rsid w:val="00334328"/>
    <w:rsid w:val="00337623"/>
    <w:rsid w:val="00337691"/>
    <w:rsid w:val="00337F20"/>
    <w:rsid w:val="0034002F"/>
    <w:rsid w:val="0034043B"/>
    <w:rsid w:val="00340963"/>
    <w:rsid w:val="00343FA0"/>
    <w:rsid w:val="00344C79"/>
    <w:rsid w:val="00345154"/>
    <w:rsid w:val="0034518F"/>
    <w:rsid w:val="00345864"/>
    <w:rsid w:val="00345B61"/>
    <w:rsid w:val="00345F47"/>
    <w:rsid w:val="00346979"/>
    <w:rsid w:val="00346BE8"/>
    <w:rsid w:val="00346C11"/>
    <w:rsid w:val="00347E0D"/>
    <w:rsid w:val="00350A17"/>
    <w:rsid w:val="00351DEC"/>
    <w:rsid w:val="00351F0D"/>
    <w:rsid w:val="00352B61"/>
    <w:rsid w:val="00353085"/>
    <w:rsid w:val="003530FF"/>
    <w:rsid w:val="00353E96"/>
    <w:rsid w:val="003543D3"/>
    <w:rsid w:val="00354572"/>
    <w:rsid w:val="00355572"/>
    <w:rsid w:val="00355BA4"/>
    <w:rsid w:val="0035656D"/>
    <w:rsid w:val="003566C1"/>
    <w:rsid w:val="00357175"/>
    <w:rsid w:val="0035724C"/>
    <w:rsid w:val="00357378"/>
    <w:rsid w:val="00357E07"/>
    <w:rsid w:val="00360B92"/>
    <w:rsid w:val="0036179C"/>
    <w:rsid w:val="00361C30"/>
    <w:rsid w:val="0036243D"/>
    <w:rsid w:val="00362DB2"/>
    <w:rsid w:val="003637EC"/>
    <w:rsid w:val="00363F4A"/>
    <w:rsid w:val="00364559"/>
    <w:rsid w:val="00364C5C"/>
    <w:rsid w:val="00366068"/>
    <w:rsid w:val="003665BE"/>
    <w:rsid w:val="00366760"/>
    <w:rsid w:val="00367AF9"/>
    <w:rsid w:val="00370FCC"/>
    <w:rsid w:val="00371B6B"/>
    <w:rsid w:val="00371D69"/>
    <w:rsid w:val="00372AF6"/>
    <w:rsid w:val="00372BA3"/>
    <w:rsid w:val="00373A2D"/>
    <w:rsid w:val="00373E4F"/>
    <w:rsid w:val="003744EB"/>
    <w:rsid w:val="00375849"/>
    <w:rsid w:val="00376805"/>
    <w:rsid w:val="00376B5D"/>
    <w:rsid w:val="00377902"/>
    <w:rsid w:val="00377A33"/>
    <w:rsid w:val="00381FBF"/>
    <w:rsid w:val="00382A6B"/>
    <w:rsid w:val="00383395"/>
    <w:rsid w:val="003858F0"/>
    <w:rsid w:val="00385CDC"/>
    <w:rsid w:val="00386560"/>
    <w:rsid w:val="00386A1B"/>
    <w:rsid w:val="00387F17"/>
    <w:rsid w:val="00387FCC"/>
    <w:rsid w:val="00390439"/>
    <w:rsid w:val="003908B0"/>
    <w:rsid w:val="00390B5D"/>
    <w:rsid w:val="00390CBD"/>
    <w:rsid w:val="00390CFB"/>
    <w:rsid w:val="00390D28"/>
    <w:rsid w:val="003914ED"/>
    <w:rsid w:val="003918F4"/>
    <w:rsid w:val="0039194B"/>
    <w:rsid w:val="00392138"/>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2C2"/>
    <w:rsid w:val="003B151F"/>
    <w:rsid w:val="003B1848"/>
    <w:rsid w:val="003B196F"/>
    <w:rsid w:val="003B1B3B"/>
    <w:rsid w:val="003B2004"/>
    <w:rsid w:val="003B252E"/>
    <w:rsid w:val="003B2D1D"/>
    <w:rsid w:val="003B450A"/>
    <w:rsid w:val="003B491E"/>
    <w:rsid w:val="003B50B8"/>
    <w:rsid w:val="003B53BE"/>
    <w:rsid w:val="003B540D"/>
    <w:rsid w:val="003B5B90"/>
    <w:rsid w:val="003B62E9"/>
    <w:rsid w:val="003C08CF"/>
    <w:rsid w:val="003C4355"/>
    <w:rsid w:val="003C5DE4"/>
    <w:rsid w:val="003C5FB6"/>
    <w:rsid w:val="003C67C3"/>
    <w:rsid w:val="003C7913"/>
    <w:rsid w:val="003D0F84"/>
    <w:rsid w:val="003D20A2"/>
    <w:rsid w:val="003D2817"/>
    <w:rsid w:val="003D43A6"/>
    <w:rsid w:val="003D4EE4"/>
    <w:rsid w:val="003D5279"/>
    <w:rsid w:val="003D6590"/>
    <w:rsid w:val="003D6B2A"/>
    <w:rsid w:val="003D6BD5"/>
    <w:rsid w:val="003E0A0E"/>
    <w:rsid w:val="003E0BE1"/>
    <w:rsid w:val="003E150E"/>
    <w:rsid w:val="003E1A74"/>
    <w:rsid w:val="003E20F7"/>
    <w:rsid w:val="003E25ED"/>
    <w:rsid w:val="003E3C30"/>
    <w:rsid w:val="003E4BB1"/>
    <w:rsid w:val="003E6783"/>
    <w:rsid w:val="003E6B4A"/>
    <w:rsid w:val="003E70FA"/>
    <w:rsid w:val="003F05DD"/>
    <w:rsid w:val="003F0E2E"/>
    <w:rsid w:val="003F1205"/>
    <w:rsid w:val="003F14F5"/>
    <w:rsid w:val="003F186A"/>
    <w:rsid w:val="003F1B2A"/>
    <w:rsid w:val="003F1C0B"/>
    <w:rsid w:val="003F29E1"/>
    <w:rsid w:val="003F327B"/>
    <w:rsid w:val="003F43EA"/>
    <w:rsid w:val="003F45E7"/>
    <w:rsid w:val="003F52F6"/>
    <w:rsid w:val="003F5323"/>
    <w:rsid w:val="003F574F"/>
    <w:rsid w:val="003F7A2D"/>
    <w:rsid w:val="00401822"/>
    <w:rsid w:val="004022B2"/>
    <w:rsid w:val="00402E39"/>
    <w:rsid w:val="00402EDB"/>
    <w:rsid w:val="00403AC9"/>
    <w:rsid w:val="00404046"/>
    <w:rsid w:val="0040520C"/>
    <w:rsid w:val="0040622D"/>
    <w:rsid w:val="004072B8"/>
    <w:rsid w:val="0040784B"/>
    <w:rsid w:val="004104F3"/>
    <w:rsid w:val="00410CC6"/>
    <w:rsid w:val="00411619"/>
    <w:rsid w:val="00411AB3"/>
    <w:rsid w:val="00411E39"/>
    <w:rsid w:val="00413DB9"/>
    <w:rsid w:val="004141BA"/>
    <w:rsid w:val="004147E3"/>
    <w:rsid w:val="004148DF"/>
    <w:rsid w:val="004165E1"/>
    <w:rsid w:val="00416A6B"/>
    <w:rsid w:val="0041729E"/>
    <w:rsid w:val="004172E3"/>
    <w:rsid w:val="00417B78"/>
    <w:rsid w:val="00417B93"/>
    <w:rsid w:val="00417E75"/>
    <w:rsid w:val="00420EC2"/>
    <w:rsid w:val="004228E9"/>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A1"/>
    <w:rsid w:val="00433EDE"/>
    <w:rsid w:val="00434811"/>
    <w:rsid w:val="0043484A"/>
    <w:rsid w:val="00435C06"/>
    <w:rsid w:val="00436E18"/>
    <w:rsid w:val="00437460"/>
    <w:rsid w:val="00437818"/>
    <w:rsid w:val="00437983"/>
    <w:rsid w:val="00440054"/>
    <w:rsid w:val="0044029C"/>
    <w:rsid w:val="00440C52"/>
    <w:rsid w:val="00440D2C"/>
    <w:rsid w:val="004411F6"/>
    <w:rsid w:val="00441969"/>
    <w:rsid w:val="00441DFE"/>
    <w:rsid w:val="00442402"/>
    <w:rsid w:val="00443A8C"/>
    <w:rsid w:val="00444690"/>
    <w:rsid w:val="00446A0A"/>
    <w:rsid w:val="0044789C"/>
    <w:rsid w:val="00447CDD"/>
    <w:rsid w:val="00450077"/>
    <w:rsid w:val="004504DB"/>
    <w:rsid w:val="00450512"/>
    <w:rsid w:val="00450B67"/>
    <w:rsid w:val="00450F72"/>
    <w:rsid w:val="00451926"/>
    <w:rsid w:val="00452E8F"/>
    <w:rsid w:val="004532F7"/>
    <w:rsid w:val="00454637"/>
    <w:rsid w:val="00455124"/>
    <w:rsid w:val="004553D2"/>
    <w:rsid w:val="004559FA"/>
    <w:rsid w:val="00455AF7"/>
    <w:rsid w:val="00456AE8"/>
    <w:rsid w:val="0045725E"/>
    <w:rsid w:val="00457A7A"/>
    <w:rsid w:val="0046024E"/>
    <w:rsid w:val="00460304"/>
    <w:rsid w:val="00461A12"/>
    <w:rsid w:val="00461AFF"/>
    <w:rsid w:val="00463AA0"/>
    <w:rsid w:val="00463D4F"/>
    <w:rsid w:val="00466023"/>
    <w:rsid w:val="004664C3"/>
    <w:rsid w:val="00467487"/>
    <w:rsid w:val="00467BDE"/>
    <w:rsid w:val="00470D8E"/>
    <w:rsid w:val="00471745"/>
    <w:rsid w:val="0047181D"/>
    <w:rsid w:val="00472212"/>
    <w:rsid w:val="00472482"/>
    <w:rsid w:val="004729F3"/>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0E4"/>
    <w:rsid w:val="004921C5"/>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0A23"/>
    <w:rsid w:val="004B217E"/>
    <w:rsid w:val="004B3D22"/>
    <w:rsid w:val="004B4023"/>
    <w:rsid w:val="004B49B2"/>
    <w:rsid w:val="004B54E5"/>
    <w:rsid w:val="004B6E48"/>
    <w:rsid w:val="004C0F41"/>
    <w:rsid w:val="004C10D7"/>
    <w:rsid w:val="004C11EA"/>
    <w:rsid w:val="004C143D"/>
    <w:rsid w:val="004C1A0F"/>
    <w:rsid w:val="004C31A5"/>
    <w:rsid w:val="004C35CA"/>
    <w:rsid w:val="004C4196"/>
    <w:rsid w:val="004C444C"/>
    <w:rsid w:val="004C4C40"/>
    <w:rsid w:val="004C4CE2"/>
    <w:rsid w:val="004C50FC"/>
    <w:rsid w:val="004C5FB6"/>
    <w:rsid w:val="004C603C"/>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4367"/>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6AD3"/>
    <w:rsid w:val="005073A9"/>
    <w:rsid w:val="005078EA"/>
    <w:rsid w:val="00507AF9"/>
    <w:rsid w:val="00507B31"/>
    <w:rsid w:val="00507C38"/>
    <w:rsid w:val="00510D5F"/>
    <w:rsid w:val="0051293A"/>
    <w:rsid w:val="00512A5A"/>
    <w:rsid w:val="00513C89"/>
    <w:rsid w:val="00513FB7"/>
    <w:rsid w:val="005155D3"/>
    <w:rsid w:val="005159CF"/>
    <w:rsid w:val="00516190"/>
    <w:rsid w:val="00517955"/>
    <w:rsid w:val="005203BA"/>
    <w:rsid w:val="00520D22"/>
    <w:rsid w:val="00520EE0"/>
    <w:rsid w:val="00521DC3"/>
    <w:rsid w:val="005221BC"/>
    <w:rsid w:val="00522445"/>
    <w:rsid w:val="00522E23"/>
    <w:rsid w:val="005247FA"/>
    <w:rsid w:val="00524856"/>
    <w:rsid w:val="00524CF2"/>
    <w:rsid w:val="00525E8D"/>
    <w:rsid w:val="0052656C"/>
    <w:rsid w:val="00527103"/>
    <w:rsid w:val="00527425"/>
    <w:rsid w:val="00527D33"/>
    <w:rsid w:val="00530735"/>
    <w:rsid w:val="00530C7A"/>
    <w:rsid w:val="00531279"/>
    <w:rsid w:val="005316F8"/>
    <w:rsid w:val="00531A72"/>
    <w:rsid w:val="00531E68"/>
    <w:rsid w:val="005327BD"/>
    <w:rsid w:val="0053290E"/>
    <w:rsid w:val="00534FF0"/>
    <w:rsid w:val="00535124"/>
    <w:rsid w:val="005355EE"/>
    <w:rsid w:val="005362F4"/>
    <w:rsid w:val="00536CF7"/>
    <w:rsid w:val="00536F43"/>
    <w:rsid w:val="00536F63"/>
    <w:rsid w:val="005403B6"/>
    <w:rsid w:val="0054041C"/>
    <w:rsid w:val="0054153C"/>
    <w:rsid w:val="00541CF7"/>
    <w:rsid w:val="00541E5A"/>
    <w:rsid w:val="005422F7"/>
    <w:rsid w:val="00542A29"/>
    <w:rsid w:val="00542D6A"/>
    <w:rsid w:val="00542F38"/>
    <w:rsid w:val="00543CBC"/>
    <w:rsid w:val="00544D5E"/>
    <w:rsid w:val="00545276"/>
    <w:rsid w:val="00545849"/>
    <w:rsid w:val="0054594B"/>
    <w:rsid w:val="00545E29"/>
    <w:rsid w:val="0054619F"/>
    <w:rsid w:val="005462FB"/>
    <w:rsid w:val="00546563"/>
    <w:rsid w:val="0054755C"/>
    <w:rsid w:val="0054770B"/>
    <w:rsid w:val="00547B63"/>
    <w:rsid w:val="00550BBA"/>
    <w:rsid w:val="00552603"/>
    <w:rsid w:val="00552B05"/>
    <w:rsid w:val="005532FE"/>
    <w:rsid w:val="0055330F"/>
    <w:rsid w:val="00553600"/>
    <w:rsid w:val="00554316"/>
    <w:rsid w:val="005543B9"/>
    <w:rsid w:val="005549AD"/>
    <w:rsid w:val="00554A0E"/>
    <w:rsid w:val="005553ED"/>
    <w:rsid w:val="00556157"/>
    <w:rsid w:val="00556514"/>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711A1"/>
    <w:rsid w:val="00571E6F"/>
    <w:rsid w:val="0057230E"/>
    <w:rsid w:val="005730BD"/>
    <w:rsid w:val="00575040"/>
    <w:rsid w:val="00575413"/>
    <w:rsid w:val="005803B4"/>
    <w:rsid w:val="005811FA"/>
    <w:rsid w:val="005815A2"/>
    <w:rsid w:val="00582FE1"/>
    <w:rsid w:val="00583312"/>
    <w:rsid w:val="00584A4A"/>
    <w:rsid w:val="00586FBD"/>
    <w:rsid w:val="00590B92"/>
    <w:rsid w:val="00590BA5"/>
    <w:rsid w:val="005911B7"/>
    <w:rsid w:val="00591471"/>
    <w:rsid w:val="00592CF0"/>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2EDA"/>
    <w:rsid w:val="005A33FC"/>
    <w:rsid w:val="005A47D3"/>
    <w:rsid w:val="005A61EF"/>
    <w:rsid w:val="005A69D0"/>
    <w:rsid w:val="005A75B1"/>
    <w:rsid w:val="005B0748"/>
    <w:rsid w:val="005B0DF8"/>
    <w:rsid w:val="005B1636"/>
    <w:rsid w:val="005B1F2B"/>
    <w:rsid w:val="005B2B49"/>
    <w:rsid w:val="005B4600"/>
    <w:rsid w:val="005B4908"/>
    <w:rsid w:val="005B5844"/>
    <w:rsid w:val="005B6043"/>
    <w:rsid w:val="005B6DFF"/>
    <w:rsid w:val="005C029B"/>
    <w:rsid w:val="005C08F8"/>
    <w:rsid w:val="005C1805"/>
    <w:rsid w:val="005C3BB5"/>
    <w:rsid w:val="005C3C8F"/>
    <w:rsid w:val="005C54CD"/>
    <w:rsid w:val="005D2CDF"/>
    <w:rsid w:val="005D6AD0"/>
    <w:rsid w:val="005D7D6D"/>
    <w:rsid w:val="005D7FD8"/>
    <w:rsid w:val="005E00D6"/>
    <w:rsid w:val="005E0850"/>
    <w:rsid w:val="005E23CE"/>
    <w:rsid w:val="005E2C9D"/>
    <w:rsid w:val="005E327C"/>
    <w:rsid w:val="005E400D"/>
    <w:rsid w:val="005E451A"/>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842"/>
    <w:rsid w:val="00611147"/>
    <w:rsid w:val="0061140C"/>
    <w:rsid w:val="0061175C"/>
    <w:rsid w:val="00611A24"/>
    <w:rsid w:val="00611B3F"/>
    <w:rsid w:val="00611BF7"/>
    <w:rsid w:val="006122A4"/>
    <w:rsid w:val="00612DC9"/>
    <w:rsid w:val="0061440F"/>
    <w:rsid w:val="006144AB"/>
    <w:rsid w:val="0061478F"/>
    <w:rsid w:val="006153EE"/>
    <w:rsid w:val="00615850"/>
    <w:rsid w:val="00615980"/>
    <w:rsid w:val="0061632E"/>
    <w:rsid w:val="00617209"/>
    <w:rsid w:val="00617B29"/>
    <w:rsid w:val="006208CA"/>
    <w:rsid w:val="00620945"/>
    <w:rsid w:val="00621928"/>
    <w:rsid w:val="00621A82"/>
    <w:rsid w:val="0062398D"/>
    <w:rsid w:val="00623DD0"/>
    <w:rsid w:val="00624071"/>
    <w:rsid w:val="00624F34"/>
    <w:rsid w:val="006250E5"/>
    <w:rsid w:val="006258BF"/>
    <w:rsid w:val="0062640D"/>
    <w:rsid w:val="006266B8"/>
    <w:rsid w:val="00627445"/>
    <w:rsid w:val="00627A2F"/>
    <w:rsid w:val="006309B5"/>
    <w:rsid w:val="00630C45"/>
    <w:rsid w:val="00631FEF"/>
    <w:rsid w:val="0063220A"/>
    <w:rsid w:val="006333D7"/>
    <w:rsid w:val="00634211"/>
    <w:rsid w:val="00634784"/>
    <w:rsid w:val="0063527B"/>
    <w:rsid w:val="00635E68"/>
    <w:rsid w:val="0063637B"/>
    <w:rsid w:val="00637E9E"/>
    <w:rsid w:val="006402DE"/>
    <w:rsid w:val="00640FD9"/>
    <w:rsid w:val="00641ECC"/>
    <w:rsid w:val="00642123"/>
    <w:rsid w:val="00642148"/>
    <w:rsid w:val="0064220D"/>
    <w:rsid w:val="00643BDB"/>
    <w:rsid w:val="00643E6F"/>
    <w:rsid w:val="00645A37"/>
    <w:rsid w:val="00646BF0"/>
    <w:rsid w:val="00647FFA"/>
    <w:rsid w:val="00650005"/>
    <w:rsid w:val="00651153"/>
    <w:rsid w:val="00652377"/>
    <w:rsid w:val="00652909"/>
    <w:rsid w:val="00653FD1"/>
    <w:rsid w:val="00654403"/>
    <w:rsid w:val="0065478D"/>
    <w:rsid w:val="00654EB4"/>
    <w:rsid w:val="00654F51"/>
    <w:rsid w:val="006567AA"/>
    <w:rsid w:val="00656A36"/>
    <w:rsid w:val="00656E5A"/>
    <w:rsid w:val="00657607"/>
    <w:rsid w:val="0066087F"/>
    <w:rsid w:val="00661D76"/>
    <w:rsid w:val="00665567"/>
    <w:rsid w:val="006656C7"/>
    <w:rsid w:val="0066599B"/>
    <w:rsid w:val="00666DC9"/>
    <w:rsid w:val="0067028E"/>
    <w:rsid w:val="0067068B"/>
    <w:rsid w:val="0067163E"/>
    <w:rsid w:val="00671BCC"/>
    <w:rsid w:val="006727E1"/>
    <w:rsid w:val="006731EB"/>
    <w:rsid w:val="00673FFF"/>
    <w:rsid w:val="00674775"/>
    <w:rsid w:val="006763E0"/>
    <w:rsid w:val="00676CD5"/>
    <w:rsid w:val="00677B1E"/>
    <w:rsid w:val="00683A77"/>
    <w:rsid w:val="00684688"/>
    <w:rsid w:val="00684861"/>
    <w:rsid w:val="00684BF3"/>
    <w:rsid w:val="006851FA"/>
    <w:rsid w:val="00686A2F"/>
    <w:rsid w:val="0068774B"/>
    <w:rsid w:val="00690218"/>
    <w:rsid w:val="0069097D"/>
    <w:rsid w:val="00690E60"/>
    <w:rsid w:val="00691A30"/>
    <w:rsid w:val="00691D07"/>
    <w:rsid w:val="0069246A"/>
    <w:rsid w:val="00692729"/>
    <w:rsid w:val="006941AD"/>
    <w:rsid w:val="006944FB"/>
    <w:rsid w:val="0069542B"/>
    <w:rsid w:val="00695D39"/>
    <w:rsid w:val="006A1478"/>
    <w:rsid w:val="006A1768"/>
    <w:rsid w:val="006A2DB7"/>
    <w:rsid w:val="006A3B4E"/>
    <w:rsid w:val="006A49CB"/>
    <w:rsid w:val="006A54D8"/>
    <w:rsid w:val="006A5911"/>
    <w:rsid w:val="006A619D"/>
    <w:rsid w:val="006B002D"/>
    <w:rsid w:val="006B03C5"/>
    <w:rsid w:val="006B1299"/>
    <w:rsid w:val="006B1A5F"/>
    <w:rsid w:val="006B2C07"/>
    <w:rsid w:val="006B30CE"/>
    <w:rsid w:val="006B3A15"/>
    <w:rsid w:val="006B40EB"/>
    <w:rsid w:val="006B4951"/>
    <w:rsid w:val="006B4C6A"/>
    <w:rsid w:val="006B4CF2"/>
    <w:rsid w:val="006B5D55"/>
    <w:rsid w:val="006B6238"/>
    <w:rsid w:val="006B6499"/>
    <w:rsid w:val="006B65A9"/>
    <w:rsid w:val="006B6B09"/>
    <w:rsid w:val="006B6E41"/>
    <w:rsid w:val="006B722F"/>
    <w:rsid w:val="006B7EEA"/>
    <w:rsid w:val="006C160F"/>
    <w:rsid w:val="006C200C"/>
    <w:rsid w:val="006C20DA"/>
    <w:rsid w:val="006C26F9"/>
    <w:rsid w:val="006C275A"/>
    <w:rsid w:val="006C28EF"/>
    <w:rsid w:val="006C2F55"/>
    <w:rsid w:val="006C38C1"/>
    <w:rsid w:val="006C4F21"/>
    <w:rsid w:val="006C5AF3"/>
    <w:rsid w:val="006C6B21"/>
    <w:rsid w:val="006C706E"/>
    <w:rsid w:val="006C7090"/>
    <w:rsid w:val="006C77BA"/>
    <w:rsid w:val="006D13D1"/>
    <w:rsid w:val="006D2AE4"/>
    <w:rsid w:val="006D2BF7"/>
    <w:rsid w:val="006D2F93"/>
    <w:rsid w:val="006D3CCD"/>
    <w:rsid w:val="006D516C"/>
    <w:rsid w:val="006D58CB"/>
    <w:rsid w:val="006D6484"/>
    <w:rsid w:val="006D6804"/>
    <w:rsid w:val="006D6A91"/>
    <w:rsid w:val="006D7C92"/>
    <w:rsid w:val="006E00DA"/>
    <w:rsid w:val="006E01F1"/>
    <w:rsid w:val="006E0C61"/>
    <w:rsid w:val="006E102C"/>
    <w:rsid w:val="006E1321"/>
    <w:rsid w:val="006E1F78"/>
    <w:rsid w:val="006E227E"/>
    <w:rsid w:val="006E433C"/>
    <w:rsid w:val="006E5022"/>
    <w:rsid w:val="006E5080"/>
    <w:rsid w:val="006E54AB"/>
    <w:rsid w:val="006E56C4"/>
    <w:rsid w:val="006E5A80"/>
    <w:rsid w:val="006E5E7E"/>
    <w:rsid w:val="006E6BFE"/>
    <w:rsid w:val="006E70F6"/>
    <w:rsid w:val="006E7B85"/>
    <w:rsid w:val="006F3B52"/>
    <w:rsid w:val="006F3E1B"/>
    <w:rsid w:val="006F5402"/>
    <w:rsid w:val="006F5F14"/>
    <w:rsid w:val="006F5F98"/>
    <w:rsid w:val="006F68E1"/>
    <w:rsid w:val="006F6CBF"/>
    <w:rsid w:val="006F7DBF"/>
    <w:rsid w:val="0070031D"/>
    <w:rsid w:val="00702D68"/>
    <w:rsid w:val="00704200"/>
    <w:rsid w:val="007042F5"/>
    <w:rsid w:val="00704703"/>
    <w:rsid w:val="0070550C"/>
    <w:rsid w:val="007056C7"/>
    <w:rsid w:val="00705862"/>
    <w:rsid w:val="00706A42"/>
    <w:rsid w:val="0070732F"/>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3AEC"/>
    <w:rsid w:val="00725EA7"/>
    <w:rsid w:val="0072638E"/>
    <w:rsid w:val="007264C3"/>
    <w:rsid w:val="00726C55"/>
    <w:rsid w:val="0072775D"/>
    <w:rsid w:val="0072783D"/>
    <w:rsid w:val="00727E60"/>
    <w:rsid w:val="00730D93"/>
    <w:rsid w:val="0073512B"/>
    <w:rsid w:val="007355E8"/>
    <w:rsid w:val="00736AE6"/>
    <w:rsid w:val="00736B4A"/>
    <w:rsid w:val="00737B76"/>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7B86"/>
    <w:rsid w:val="00760B18"/>
    <w:rsid w:val="007617A8"/>
    <w:rsid w:val="00762B3F"/>
    <w:rsid w:val="007633C9"/>
    <w:rsid w:val="00763CD2"/>
    <w:rsid w:val="007640AD"/>
    <w:rsid w:val="00765722"/>
    <w:rsid w:val="007657E4"/>
    <w:rsid w:val="00766D7F"/>
    <w:rsid w:val="00767167"/>
    <w:rsid w:val="00767173"/>
    <w:rsid w:val="00767BFB"/>
    <w:rsid w:val="007703BC"/>
    <w:rsid w:val="0077179B"/>
    <w:rsid w:val="00771FD1"/>
    <w:rsid w:val="00772AD2"/>
    <w:rsid w:val="00773428"/>
    <w:rsid w:val="007734FA"/>
    <w:rsid w:val="00773FA0"/>
    <w:rsid w:val="00774DD2"/>
    <w:rsid w:val="0077505F"/>
    <w:rsid w:val="00776517"/>
    <w:rsid w:val="00777246"/>
    <w:rsid w:val="0077752B"/>
    <w:rsid w:val="007807C8"/>
    <w:rsid w:val="00780F1C"/>
    <w:rsid w:val="0078130E"/>
    <w:rsid w:val="00781B33"/>
    <w:rsid w:val="00781CFC"/>
    <w:rsid w:val="00782015"/>
    <w:rsid w:val="00782100"/>
    <w:rsid w:val="00782C11"/>
    <w:rsid w:val="00783C6D"/>
    <w:rsid w:val="00783C71"/>
    <w:rsid w:val="00783D93"/>
    <w:rsid w:val="00783F60"/>
    <w:rsid w:val="00784944"/>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1492"/>
    <w:rsid w:val="007B293D"/>
    <w:rsid w:val="007B2CE6"/>
    <w:rsid w:val="007B330D"/>
    <w:rsid w:val="007B3DE8"/>
    <w:rsid w:val="007B3F48"/>
    <w:rsid w:val="007B455C"/>
    <w:rsid w:val="007B4AF5"/>
    <w:rsid w:val="007B4E02"/>
    <w:rsid w:val="007B5515"/>
    <w:rsid w:val="007B63AF"/>
    <w:rsid w:val="007B63CE"/>
    <w:rsid w:val="007B6A45"/>
    <w:rsid w:val="007B7972"/>
    <w:rsid w:val="007C0E34"/>
    <w:rsid w:val="007C15F4"/>
    <w:rsid w:val="007C20F5"/>
    <w:rsid w:val="007C5064"/>
    <w:rsid w:val="007C573A"/>
    <w:rsid w:val="007C5E7F"/>
    <w:rsid w:val="007C6381"/>
    <w:rsid w:val="007C6A2B"/>
    <w:rsid w:val="007C6AA0"/>
    <w:rsid w:val="007C713F"/>
    <w:rsid w:val="007C7AF5"/>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667B"/>
    <w:rsid w:val="007E6A8A"/>
    <w:rsid w:val="007E7D92"/>
    <w:rsid w:val="007E7E0F"/>
    <w:rsid w:val="007F1154"/>
    <w:rsid w:val="007F2517"/>
    <w:rsid w:val="007F2EE6"/>
    <w:rsid w:val="007F3073"/>
    <w:rsid w:val="007F3209"/>
    <w:rsid w:val="007F3469"/>
    <w:rsid w:val="007F398B"/>
    <w:rsid w:val="007F3F49"/>
    <w:rsid w:val="007F4168"/>
    <w:rsid w:val="007F44C2"/>
    <w:rsid w:val="007F4976"/>
    <w:rsid w:val="007F4BB5"/>
    <w:rsid w:val="007F4DE7"/>
    <w:rsid w:val="007F53E1"/>
    <w:rsid w:val="007F53F7"/>
    <w:rsid w:val="007F586B"/>
    <w:rsid w:val="007F7528"/>
    <w:rsid w:val="0080037C"/>
    <w:rsid w:val="008038D1"/>
    <w:rsid w:val="00803E51"/>
    <w:rsid w:val="008041FC"/>
    <w:rsid w:val="0080451B"/>
    <w:rsid w:val="008054A0"/>
    <w:rsid w:val="00805C23"/>
    <w:rsid w:val="00806501"/>
    <w:rsid w:val="00806704"/>
    <w:rsid w:val="008071A1"/>
    <w:rsid w:val="0080722C"/>
    <w:rsid w:val="00807442"/>
    <w:rsid w:val="00807A65"/>
    <w:rsid w:val="00810CD2"/>
    <w:rsid w:val="008114DA"/>
    <w:rsid w:val="008124BD"/>
    <w:rsid w:val="0081270F"/>
    <w:rsid w:val="008129E6"/>
    <w:rsid w:val="00813130"/>
    <w:rsid w:val="00813B87"/>
    <w:rsid w:val="008141D5"/>
    <w:rsid w:val="00814C75"/>
    <w:rsid w:val="00816388"/>
    <w:rsid w:val="00816773"/>
    <w:rsid w:val="008168D3"/>
    <w:rsid w:val="00816912"/>
    <w:rsid w:val="0081762B"/>
    <w:rsid w:val="00817777"/>
    <w:rsid w:val="00820622"/>
    <w:rsid w:val="008212D4"/>
    <w:rsid w:val="00821446"/>
    <w:rsid w:val="00823228"/>
    <w:rsid w:val="008237C8"/>
    <w:rsid w:val="00823EF6"/>
    <w:rsid w:val="0082436D"/>
    <w:rsid w:val="00824704"/>
    <w:rsid w:val="00824B86"/>
    <w:rsid w:val="00824CB7"/>
    <w:rsid w:val="0082668F"/>
    <w:rsid w:val="0082681E"/>
    <w:rsid w:val="0082759E"/>
    <w:rsid w:val="008278B7"/>
    <w:rsid w:val="00830734"/>
    <w:rsid w:val="0083137C"/>
    <w:rsid w:val="0083158F"/>
    <w:rsid w:val="00831961"/>
    <w:rsid w:val="00832124"/>
    <w:rsid w:val="00832538"/>
    <w:rsid w:val="00832D52"/>
    <w:rsid w:val="00833364"/>
    <w:rsid w:val="00833620"/>
    <w:rsid w:val="00833FFD"/>
    <w:rsid w:val="00834177"/>
    <w:rsid w:val="0083419C"/>
    <w:rsid w:val="0083519D"/>
    <w:rsid w:val="008356B8"/>
    <w:rsid w:val="008356C1"/>
    <w:rsid w:val="00836749"/>
    <w:rsid w:val="00836B58"/>
    <w:rsid w:val="00837573"/>
    <w:rsid w:val="0084056A"/>
    <w:rsid w:val="00840F8C"/>
    <w:rsid w:val="0084372B"/>
    <w:rsid w:val="00843B77"/>
    <w:rsid w:val="00843E52"/>
    <w:rsid w:val="008441ED"/>
    <w:rsid w:val="0084471C"/>
    <w:rsid w:val="00844AA9"/>
    <w:rsid w:val="00845138"/>
    <w:rsid w:val="00845258"/>
    <w:rsid w:val="008456BB"/>
    <w:rsid w:val="00846893"/>
    <w:rsid w:val="00846B97"/>
    <w:rsid w:val="0084744B"/>
    <w:rsid w:val="0085079D"/>
    <w:rsid w:val="008508D4"/>
    <w:rsid w:val="00850D11"/>
    <w:rsid w:val="00852ABE"/>
    <w:rsid w:val="00852C69"/>
    <w:rsid w:val="00853026"/>
    <w:rsid w:val="0085388F"/>
    <w:rsid w:val="00853A87"/>
    <w:rsid w:val="00853E14"/>
    <w:rsid w:val="00853F7A"/>
    <w:rsid w:val="00854A22"/>
    <w:rsid w:val="00854CCD"/>
    <w:rsid w:val="008552C1"/>
    <w:rsid w:val="008563DA"/>
    <w:rsid w:val="00857943"/>
    <w:rsid w:val="008620C9"/>
    <w:rsid w:val="00863189"/>
    <w:rsid w:val="00863997"/>
    <w:rsid w:val="00864239"/>
    <w:rsid w:val="00864750"/>
    <w:rsid w:val="00864986"/>
    <w:rsid w:val="008667F5"/>
    <w:rsid w:val="00870CAE"/>
    <w:rsid w:val="00871C21"/>
    <w:rsid w:val="0087285A"/>
    <w:rsid w:val="00874B9D"/>
    <w:rsid w:val="00875045"/>
    <w:rsid w:val="0087618B"/>
    <w:rsid w:val="008762D6"/>
    <w:rsid w:val="008769AF"/>
    <w:rsid w:val="008807C7"/>
    <w:rsid w:val="00882360"/>
    <w:rsid w:val="00883324"/>
    <w:rsid w:val="00883F72"/>
    <w:rsid w:val="00884277"/>
    <w:rsid w:val="00884D85"/>
    <w:rsid w:val="008852D7"/>
    <w:rsid w:val="008854FD"/>
    <w:rsid w:val="00885C84"/>
    <w:rsid w:val="0088662E"/>
    <w:rsid w:val="00886BE8"/>
    <w:rsid w:val="00886EA3"/>
    <w:rsid w:val="0089052B"/>
    <w:rsid w:val="0089055F"/>
    <w:rsid w:val="008924FD"/>
    <w:rsid w:val="00893350"/>
    <w:rsid w:val="00893AFB"/>
    <w:rsid w:val="00894818"/>
    <w:rsid w:val="0089481A"/>
    <w:rsid w:val="00894E1D"/>
    <w:rsid w:val="00896BB5"/>
    <w:rsid w:val="00897326"/>
    <w:rsid w:val="008976A4"/>
    <w:rsid w:val="00897EFD"/>
    <w:rsid w:val="008A0429"/>
    <w:rsid w:val="008A08EA"/>
    <w:rsid w:val="008A3A2B"/>
    <w:rsid w:val="008A4B9F"/>
    <w:rsid w:val="008A5846"/>
    <w:rsid w:val="008A68E7"/>
    <w:rsid w:val="008A6F33"/>
    <w:rsid w:val="008A7F12"/>
    <w:rsid w:val="008B0EAF"/>
    <w:rsid w:val="008B111E"/>
    <w:rsid w:val="008B1FF3"/>
    <w:rsid w:val="008B21CD"/>
    <w:rsid w:val="008B2460"/>
    <w:rsid w:val="008B306B"/>
    <w:rsid w:val="008B45C8"/>
    <w:rsid w:val="008B4FBB"/>
    <w:rsid w:val="008B6357"/>
    <w:rsid w:val="008B643C"/>
    <w:rsid w:val="008B6768"/>
    <w:rsid w:val="008B7089"/>
    <w:rsid w:val="008B743C"/>
    <w:rsid w:val="008B7B73"/>
    <w:rsid w:val="008B7E0D"/>
    <w:rsid w:val="008C0474"/>
    <w:rsid w:val="008C117D"/>
    <w:rsid w:val="008C17B8"/>
    <w:rsid w:val="008C2B38"/>
    <w:rsid w:val="008C2B66"/>
    <w:rsid w:val="008C3C9A"/>
    <w:rsid w:val="008C3EDC"/>
    <w:rsid w:val="008C3FD5"/>
    <w:rsid w:val="008C5483"/>
    <w:rsid w:val="008C603F"/>
    <w:rsid w:val="008C6390"/>
    <w:rsid w:val="008C6E50"/>
    <w:rsid w:val="008C72A7"/>
    <w:rsid w:val="008D0E1C"/>
    <w:rsid w:val="008D133A"/>
    <w:rsid w:val="008D2925"/>
    <w:rsid w:val="008D3446"/>
    <w:rsid w:val="008D3BAA"/>
    <w:rsid w:val="008D5976"/>
    <w:rsid w:val="008D5D24"/>
    <w:rsid w:val="008D60B0"/>
    <w:rsid w:val="008D65DA"/>
    <w:rsid w:val="008D673A"/>
    <w:rsid w:val="008D7067"/>
    <w:rsid w:val="008E1505"/>
    <w:rsid w:val="008E31F6"/>
    <w:rsid w:val="008E3E0B"/>
    <w:rsid w:val="008E573B"/>
    <w:rsid w:val="008E6340"/>
    <w:rsid w:val="008E7D84"/>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01F"/>
    <w:rsid w:val="00924C2D"/>
    <w:rsid w:val="00925348"/>
    <w:rsid w:val="00925E95"/>
    <w:rsid w:val="00926B06"/>
    <w:rsid w:val="00927BB7"/>
    <w:rsid w:val="00927C54"/>
    <w:rsid w:val="0093044B"/>
    <w:rsid w:val="0093195E"/>
    <w:rsid w:val="00931DBF"/>
    <w:rsid w:val="00931FEA"/>
    <w:rsid w:val="009320DF"/>
    <w:rsid w:val="00932E52"/>
    <w:rsid w:val="009330D7"/>
    <w:rsid w:val="0093425A"/>
    <w:rsid w:val="0093439D"/>
    <w:rsid w:val="00934BA7"/>
    <w:rsid w:val="00936F40"/>
    <w:rsid w:val="009371CF"/>
    <w:rsid w:val="009377E3"/>
    <w:rsid w:val="0094005D"/>
    <w:rsid w:val="00940202"/>
    <w:rsid w:val="0094037B"/>
    <w:rsid w:val="00940FC0"/>
    <w:rsid w:val="00941C41"/>
    <w:rsid w:val="00942953"/>
    <w:rsid w:val="00942F1D"/>
    <w:rsid w:val="009439B3"/>
    <w:rsid w:val="00943A46"/>
    <w:rsid w:val="00944958"/>
    <w:rsid w:val="00945DA2"/>
    <w:rsid w:val="0094678C"/>
    <w:rsid w:val="00947535"/>
    <w:rsid w:val="00950083"/>
    <w:rsid w:val="0095106D"/>
    <w:rsid w:val="009528C1"/>
    <w:rsid w:val="0095429F"/>
    <w:rsid w:val="009543CF"/>
    <w:rsid w:val="00954D97"/>
    <w:rsid w:val="00954F0C"/>
    <w:rsid w:val="00955B2C"/>
    <w:rsid w:val="0095676D"/>
    <w:rsid w:val="00956DAC"/>
    <w:rsid w:val="00960660"/>
    <w:rsid w:val="00960ED5"/>
    <w:rsid w:val="0096147E"/>
    <w:rsid w:val="009623B4"/>
    <w:rsid w:val="00962EC9"/>
    <w:rsid w:val="00963CC8"/>
    <w:rsid w:val="009647C5"/>
    <w:rsid w:val="0096575A"/>
    <w:rsid w:val="00965AF9"/>
    <w:rsid w:val="0097163D"/>
    <w:rsid w:val="0097191F"/>
    <w:rsid w:val="00972EEE"/>
    <w:rsid w:val="00973B60"/>
    <w:rsid w:val="00973E3C"/>
    <w:rsid w:val="009746D3"/>
    <w:rsid w:val="009748D9"/>
    <w:rsid w:val="0097503D"/>
    <w:rsid w:val="009750DF"/>
    <w:rsid w:val="00975C77"/>
    <w:rsid w:val="009779C2"/>
    <w:rsid w:val="009800AA"/>
    <w:rsid w:val="009814A3"/>
    <w:rsid w:val="009820AF"/>
    <w:rsid w:val="00982C52"/>
    <w:rsid w:val="00982E42"/>
    <w:rsid w:val="00982EF0"/>
    <w:rsid w:val="009838A0"/>
    <w:rsid w:val="009843B6"/>
    <w:rsid w:val="009850E1"/>
    <w:rsid w:val="00985B7F"/>
    <w:rsid w:val="00986F12"/>
    <w:rsid w:val="00987A43"/>
    <w:rsid w:val="009900FD"/>
    <w:rsid w:val="009901E7"/>
    <w:rsid w:val="009918D8"/>
    <w:rsid w:val="00992216"/>
    <w:rsid w:val="00992E69"/>
    <w:rsid w:val="00993050"/>
    <w:rsid w:val="00993710"/>
    <w:rsid w:val="0099386C"/>
    <w:rsid w:val="009962F6"/>
    <w:rsid w:val="00997A02"/>
    <w:rsid w:val="009A06B7"/>
    <w:rsid w:val="009A0D1E"/>
    <w:rsid w:val="009A136B"/>
    <w:rsid w:val="009A15FD"/>
    <w:rsid w:val="009A34C3"/>
    <w:rsid w:val="009A5C15"/>
    <w:rsid w:val="009A6E23"/>
    <w:rsid w:val="009A71B2"/>
    <w:rsid w:val="009A71D9"/>
    <w:rsid w:val="009A7C41"/>
    <w:rsid w:val="009B1AD6"/>
    <w:rsid w:val="009B3E89"/>
    <w:rsid w:val="009B6E82"/>
    <w:rsid w:val="009B78D8"/>
    <w:rsid w:val="009B7F69"/>
    <w:rsid w:val="009C1E59"/>
    <w:rsid w:val="009C2F7B"/>
    <w:rsid w:val="009C3939"/>
    <w:rsid w:val="009C4212"/>
    <w:rsid w:val="009C4E31"/>
    <w:rsid w:val="009C5D73"/>
    <w:rsid w:val="009C6D60"/>
    <w:rsid w:val="009C6F58"/>
    <w:rsid w:val="009D0ECB"/>
    <w:rsid w:val="009D166A"/>
    <w:rsid w:val="009D1A94"/>
    <w:rsid w:val="009D2B0C"/>
    <w:rsid w:val="009D389B"/>
    <w:rsid w:val="009D3D68"/>
    <w:rsid w:val="009D401E"/>
    <w:rsid w:val="009D5DE1"/>
    <w:rsid w:val="009D6277"/>
    <w:rsid w:val="009D63BF"/>
    <w:rsid w:val="009D6EB0"/>
    <w:rsid w:val="009D72A0"/>
    <w:rsid w:val="009D76FE"/>
    <w:rsid w:val="009D7AC0"/>
    <w:rsid w:val="009D7DA6"/>
    <w:rsid w:val="009E0A37"/>
    <w:rsid w:val="009E1F81"/>
    <w:rsid w:val="009E2297"/>
    <w:rsid w:val="009E22BE"/>
    <w:rsid w:val="009E2B39"/>
    <w:rsid w:val="009E3DC1"/>
    <w:rsid w:val="009E41FA"/>
    <w:rsid w:val="009E4931"/>
    <w:rsid w:val="009E5888"/>
    <w:rsid w:val="009E5DE6"/>
    <w:rsid w:val="009E6598"/>
    <w:rsid w:val="009E691A"/>
    <w:rsid w:val="009E6B8B"/>
    <w:rsid w:val="009E7397"/>
    <w:rsid w:val="009F018E"/>
    <w:rsid w:val="009F2976"/>
    <w:rsid w:val="009F4093"/>
    <w:rsid w:val="009F4F5F"/>
    <w:rsid w:val="009F5675"/>
    <w:rsid w:val="009F5A89"/>
    <w:rsid w:val="009F6875"/>
    <w:rsid w:val="009F6FB5"/>
    <w:rsid w:val="009F702E"/>
    <w:rsid w:val="009F7C6A"/>
    <w:rsid w:val="009F7E06"/>
    <w:rsid w:val="00A000F9"/>
    <w:rsid w:val="00A00629"/>
    <w:rsid w:val="00A006A9"/>
    <w:rsid w:val="00A00BA1"/>
    <w:rsid w:val="00A0179F"/>
    <w:rsid w:val="00A02428"/>
    <w:rsid w:val="00A024A7"/>
    <w:rsid w:val="00A03BD7"/>
    <w:rsid w:val="00A044B4"/>
    <w:rsid w:val="00A04692"/>
    <w:rsid w:val="00A04971"/>
    <w:rsid w:val="00A06287"/>
    <w:rsid w:val="00A0633D"/>
    <w:rsid w:val="00A06458"/>
    <w:rsid w:val="00A077A5"/>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0F0C"/>
    <w:rsid w:val="00A21C55"/>
    <w:rsid w:val="00A22221"/>
    <w:rsid w:val="00A23169"/>
    <w:rsid w:val="00A2342C"/>
    <w:rsid w:val="00A23518"/>
    <w:rsid w:val="00A24D57"/>
    <w:rsid w:val="00A24D6B"/>
    <w:rsid w:val="00A25BC1"/>
    <w:rsid w:val="00A2608E"/>
    <w:rsid w:val="00A26196"/>
    <w:rsid w:val="00A26E47"/>
    <w:rsid w:val="00A27A4E"/>
    <w:rsid w:val="00A3074B"/>
    <w:rsid w:val="00A309F3"/>
    <w:rsid w:val="00A31048"/>
    <w:rsid w:val="00A3274E"/>
    <w:rsid w:val="00A32875"/>
    <w:rsid w:val="00A32A66"/>
    <w:rsid w:val="00A34F11"/>
    <w:rsid w:val="00A35080"/>
    <w:rsid w:val="00A359F7"/>
    <w:rsid w:val="00A3712B"/>
    <w:rsid w:val="00A37AE2"/>
    <w:rsid w:val="00A37D59"/>
    <w:rsid w:val="00A40C1D"/>
    <w:rsid w:val="00A40F21"/>
    <w:rsid w:val="00A41398"/>
    <w:rsid w:val="00A424D4"/>
    <w:rsid w:val="00A42D96"/>
    <w:rsid w:val="00A43823"/>
    <w:rsid w:val="00A43D3A"/>
    <w:rsid w:val="00A45031"/>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3C9"/>
    <w:rsid w:val="00A565AE"/>
    <w:rsid w:val="00A568DD"/>
    <w:rsid w:val="00A60CD3"/>
    <w:rsid w:val="00A614D3"/>
    <w:rsid w:val="00A61568"/>
    <w:rsid w:val="00A62AE1"/>
    <w:rsid w:val="00A65F68"/>
    <w:rsid w:val="00A6609A"/>
    <w:rsid w:val="00A6687C"/>
    <w:rsid w:val="00A6752B"/>
    <w:rsid w:val="00A67EC0"/>
    <w:rsid w:val="00A70888"/>
    <w:rsid w:val="00A744D6"/>
    <w:rsid w:val="00A75548"/>
    <w:rsid w:val="00A757DE"/>
    <w:rsid w:val="00A759E6"/>
    <w:rsid w:val="00A760DB"/>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59D9"/>
    <w:rsid w:val="00A86F04"/>
    <w:rsid w:val="00A90F97"/>
    <w:rsid w:val="00A9168F"/>
    <w:rsid w:val="00A918CD"/>
    <w:rsid w:val="00A919D9"/>
    <w:rsid w:val="00A91C8B"/>
    <w:rsid w:val="00A9245B"/>
    <w:rsid w:val="00A930ED"/>
    <w:rsid w:val="00A94383"/>
    <w:rsid w:val="00A95153"/>
    <w:rsid w:val="00A954D2"/>
    <w:rsid w:val="00A969B8"/>
    <w:rsid w:val="00A9780C"/>
    <w:rsid w:val="00AA077B"/>
    <w:rsid w:val="00AA217E"/>
    <w:rsid w:val="00AA22EB"/>
    <w:rsid w:val="00AA30E3"/>
    <w:rsid w:val="00AA3169"/>
    <w:rsid w:val="00AA43B7"/>
    <w:rsid w:val="00AA442C"/>
    <w:rsid w:val="00AA4618"/>
    <w:rsid w:val="00AA638E"/>
    <w:rsid w:val="00AB0C11"/>
    <w:rsid w:val="00AB179C"/>
    <w:rsid w:val="00AB1B74"/>
    <w:rsid w:val="00AB22B7"/>
    <w:rsid w:val="00AB66E4"/>
    <w:rsid w:val="00AB6853"/>
    <w:rsid w:val="00AC1B35"/>
    <w:rsid w:val="00AC205A"/>
    <w:rsid w:val="00AC2337"/>
    <w:rsid w:val="00AC33BA"/>
    <w:rsid w:val="00AC359F"/>
    <w:rsid w:val="00AC3AB5"/>
    <w:rsid w:val="00AC3D8F"/>
    <w:rsid w:val="00AC517B"/>
    <w:rsid w:val="00AC66BD"/>
    <w:rsid w:val="00AC7A08"/>
    <w:rsid w:val="00AD00A5"/>
    <w:rsid w:val="00AD0704"/>
    <w:rsid w:val="00AD093A"/>
    <w:rsid w:val="00AD1255"/>
    <w:rsid w:val="00AD147D"/>
    <w:rsid w:val="00AD2B11"/>
    <w:rsid w:val="00AD3D3A"/>
    <w:rsid w:val="00AD46FF"/>
    <w:rsid w:val="00AD4844"/>
    <w:rsid w:val="00AD50E8"/>
    <w:rsid w:val="00AD5680"/>
    <w:rsid w:val="00AD5864"/>
    <w:rsid w:val="00AD6D0F"/>
    <w:rsid w:val="00AD7576"/>
    <w:rsid w:val="00AD789B"/>
    <w:rsid w:val="00AE0110"/>
    <w:rsid w:val="00AE0C73"/>
    <w:rsid w:val="00AE0E16"/>
    <w:rsid w:val="00AE3549"/>
    <w:rsid w:val="00AE3B84"/>
    <w:rsid w:val="00AE3F07"/>
    <w:rsid w:val="00AE3FF5"/>
    <w:rsid w:val="00AE4809"/>
    <w:rsid w:val="00AE4D1D"/>
    <w:rsid w:val="00AE4EF3"/>
    <w:rsid w:val="00AE5A42"/>
    <w:rsid w:val="00AE6202"/>
    <w:rsid w:val="00AE62CF"/>
    <w:rsid w:val="00AE6EDE"/>
    <w:rsid w:val="00AE7DD0"/>
    <w:rsid w:val="00AF28C1"/>
    <w:rsid w:val="00AF303E"/>
    <w:rsid w:val="00AF33DF"/>
    <w:rsid w:val="00AF4479"/>
    <w:rsid w:val="00AF4FAC"/>
    <w:rsid w:val="00AF51B8"/>
    <w:rsid w:val="00AF5C01"/>
    <w:rsid w:val="00AF6298"/>
    <w:rsid w:val="00B001CA"/>
    <w:rsid w:val="00B00443"/>
    <w:rsid w:val="00B0049C"/>
    <w:rsid w:val="00B0094A"/>
    <w:rsid w:val="00B00976"/>
    <w:rsid w:val="00B013FF"/>
    <w:rsid w:val="00B01E99"/>
    <w:rsid w:val="00B03E81"/>
    <w:rsid w:val="00B0425B"/>
    <w:rsid w:val="00B04514"/>
    <w:rsid w:val="00B04A60"/>
    <w:rsid w:val="00B051E3"/>
    <w:rsid w:val="00B058F2"/>
    <w:rsid w:val="00B07994"/>
    <w:rsid w:val="00B11B55"/>
    <w:rsid w:val="00B1426B"/>
    <w:rsid w:val="00B14940"/>
    <w:rsid w:val="00B15373"/>
    <w:rsid w:val="00B168DF"/>
    <w:rsid w:val="00B17741"/>
    <w:rsid w:val="00B17C9D"/>
    <w:rsid w:val="00B2100B"/>
    <w:rsid w:val="00B21C29"/>
    <w:rsid w:val="00B2213E"/>
    <w:rsid w:val="00B227F8"/>
    <w:rsid w:val="00B23A6D"/>
    <w:rsid w:val="00B241A9"/>
    <w:rsid w:val="00B2422E"/>
    <w:rsid w:val="00B253B5"/>
    <w:rsid w:val="00B27380"/>
    <w:rsid w:val="00B279C8"/>
    <w:rsid w:val="00B27B58"/>
    <w:rsid w:val="00B30B2C"/>
    <w:rsid w:val="00B318C0"/>
    <w:rsid w:val="00B32798"/>
    <w:rsid w:val="00B33B35"/>
    <w:rsid w:val="00B340DF"/>
    <w:rsid w:val="00B341DB"/>
    <w:rsid w:val="00B35735"/>
    <w:rsid w:val="00B359AD"/>
    <w:rsid w:val="00B35B4C"/>
    <w:rsid w:val="00B369C1"/>
    <w:rsid w:val="00B376EB"/>
    <w:rsid w:val="00B37D9D"/>
    <w:rsid w:val="00B406CF"/>
    <w:rsid w:val="00B40ABD"/>
    <w:rsid w:val="00B40C23"/>
    <w:rsid w:val="00B40DA7"/>
    <w:rsid w:val="00B40FAC"/>
    <w:rsid w:val="00B41C9F"/>
    <w:rsid w:val="00B428FA"/>
    <w:rsid w:val="00B42E63"/>
    <w:rsid w:val="00B434BF"/>
    <w:rsid w:val="00B437E5"/>
    <w:rsid w:val="00B44156"/>
    <w:rsid w:val="00B4432D"/>
    <w:rsid w:val="00B47122"/>
    <w:rsid w:val="00B47362"/>
    <w:rsid w:val="00B47B36"/>
    <w:rsid w:val="00B505F9"/>
    <w:rsid w:val="00B50DB6"/>
    <w:rsid w:val="00B52577"/>
    <w:rsid w:val="00B5388A"/>
    <w:rsid w:val="00B538E1"/>
    <w:rsid w:val="00B5429C"/>
    <w:rsid w:val="00B54D74"/>
    <w:rsid w:val="00B54F23"/>
    <w:rsid w:val="00B5509B"/>
    <w:rsid w:val="00B5584A"/>
    <w:rsid w:val="00B56DC4"/>
    <w:rsid w:val="00B56EB9"/>
    <w:rsid w:val="00B57167"/>
    <w:rsid w:val="00B5748E"/>
    <w:rsid w:val="00B60DC3"/>
    <w:rsid w:val="00B634F5"/>
    <w:rsid w:val="00B634FB"/>
    <w:rsid w:val="00B63E54"/>
    <w:rsid w:val="00B64AEF"/>
    <w:rsid w:val="00B671B5"/>
    <w:rsid w:val="00B67564"/>
    <w:rsid w:val="00B7011E"/>
    <w:rsid w:val="00B702EF"/>
    <w:rsid w:val="00B7068F"/>
    <w:rsid w:val="00B70EF2"/>
    <w:rsid w:val="00B71C46"/>
    <w:rsid w:val="00B727F1"/>
    <w:rsid w:val="00B72C32"/>
    <w:rsid w:val="00B72C52"/>
    <w:rsid w:val="00B74076"/>
    <w:rsid w:val="00B749E1"/>
    <w:rsid w:val="00B74EDE"/>
    <w:rsid w:val="00B7552F"/>
    <w:rsid w:val="00B76C29"/>
    <w:rsid w:val="00B77EAB"/>
    <w:rsid w:val="00B804DD"/>
    <w:rsid w:val="00B82F78"/>
    <w:rsid w:val="00B83A96"/>
    <w:rsid w:val="00B83D98"/>
    <w:rsid w:val="00B84140"/>
    <w:rsid w:val="00B85733"/>
    <w:rsid w:val="00B85DC7"/>
    <w:rsid w:val="00B86D21"/>
    <w:rsid w:val="00B91EF7"/>
    <w:rsid w:val="00B921EC"/>
    <w:rsid w:val="00B92553"/>
    <w:rsid w:val="00B92AEA"/>
    <w:rsid w:val="00B93204"/>
    <w:rsid w:val="00B939FA"/>
    <w:rsid w:val="00B9417B"/>
    <w:rsid w:val="00B94D74"/>
    <w:rsid w:val="00B965E6"/>
    <w:rsid w:val="00BA08CC"/>
    <w:rsid w:val="00BA101C"/>
    <w:rsid w:val="00BA1029"/>
    <w:rsid w:val="00BA124E"/>
    <w:rsid w:val="00BA19FD"/>
    <w:rsid w:val="00BA2E92"/>
    <w:rsid w:val="00BA2E98"/>
    <w:rsid w:val="00BA3E62"/>
    <w:rsid w:val="00BA43D5"/>
    <w:rsid w:val="00BA4DBB"/>
    <w:rsid w:val="00BA6F66"/>
    <w:rsid w:val="00BA6FEF"/>
    <w:rsid w:val="00BA7BC9"/>
    <w:rsid w:val="00BA7C64"/>
    <w:rsid w:val="00BB0671"/>
    <w:rsid w:val="00BB2C14"/>
    <w:rsid w:val="00BB2E86"/>
    <w:rsid w:val="00BB4C97"/>
    <w:rsid w:val="00BB4D2D"/>
    <w:rsid w:val="00BB54B6"/>
    <w:rsid w:val="00BB5A9B"/>
    <w:rsid w:val="00BB5C40"/>
    <w:rsid w:val="00BC164A"/>
    <w:rsid w:val="00BC1774"/>
    <w:rsid w:val="00BC1872"/>
    <w:rsid w:val="00BC3428"/>
    <w:rsid w:val="00BC3A31"/>
    <w:rsid w:val="00BC4C0B"/>
    <w:rsid w:val="00BC4EE7"/>
    <w:rsid w:val="00BC595D"/>
    <w:rsid w:val="00BC62A0"/>
    <w:rsid w:val="00BC64B4"/>
    <w:rsid w:val="00BC7E3F"/>
    <w:rsid w:val="00BD04EA"/>
    <w:rsid w:val="00BD0735"/>
    <w:rsid w:val="00BD0834"/>
    <w:rsid w:val="00BD0E09"/>
    <w:rsid w:val="00BD1703"/>
    <w:rsid w:val="00BD1F7E"/>
    <w:rsid w:val="00BD1FC7"/>
    <w:rsid w:val="00BD2D86"/>
    <w:rsid w:val="00BD3048"/>
    <w:rsid w:val="00BD40DD"/>
    <w:rsid w:val="00BD46B3"/>
    <w:rsid w:val="00BD4F0B"/>
    <w:rsid w:val="00BD5080"/>
    <w:rsid w:val="00BD56A2"/>
    <w:rsid w:val="00BD5831"/>
    <w:rsid w:val="00BD5AB7"/>
    <w:rsid w:val="00BD76FD"/>
    <w:rsid w:val="00BD7819"/>
    <w:rsid w:val="00BE0168"/>
    <w:rsid w:val="00BE111F"/>
    <w:rsid w:val="00BE1148"/>
    <w:rsid w:val="00BE2FF2"/>
    <w:rsid w:val="00BE382B"/>
    <w:rsid w:val="00BE43CE"/>
    <w:rsid w:val="00BE5162"/>
    <w:rsid w:val="00BE528B"/>
    <w:rsid w:val="00BE6040"/>
    <w:rsid w:val="00BE66CD"/>
    <w:rsid w:val="00BE682D"/>
    <w:rsid w:val="00BE6E69"/>
    <w:rsid w:val="00BE7436"/>
    <w:rsid w:val="00BE7B8D"/>
    <w:rsid w:val="00BE7BB0"/>
    <w:rsid w:val="00BF08D7"/>
    <w:rsid w:val="00BF1895"/>
    <w:rsid w:val="00BF1BFC"/>
    <w:rsid w:val="00BF33CA"/>
    <w:rsid w:val="00BF4606"/>
    <w:rsid w:val="00BF5B23"/>
    <w:rsid w:val="00BF6D3F"/>
    <w:rsid w:val="00BF6F55"/>
    <w:rsid w:val="00BF7483"/>
    <w:rsid w:val="00C01D75"/>
    <w:rsid w:val="00C0244A"/>
    <w:rsid w:val="00C02593"/>
    <w:rsid w:val="00C035EA"/>
    <w:rsid w:val="00C06263"/>
    <w:rsid w:val="00C06281"/>
    <w:rsid w:val="00C07722"/>
    <w:rsid w:val="00C07AA7"/>
    <w:rsid w:val="00C10046"/>
    <w:rsid w:val="00C10868"/>
    <w:rsid w:val="00C10DA7"/>
    <w:rsid w:val="00C12587"/>
    <w:rsid w:val="00C126F3"/>
    <w:rsid w:val="00C13882"/>
    <w:rsid w:val="00C147F5"/>
    <w:rsid w:val="00C1517E"/>
    <w:rsid w:val="00C175FE"/>
    <w:rsid w:val="00C17802"/>
    <w:rsid w:val="00C17C42"/>
    <w:rsid w:val="00C20503"/>
    <w:rsid w:val="00C20B06"/>
    <w:rsid w:val="00C210ED"/>
    <w:rsid w:val="00C213BF"/>
    <w:rsid w:val="00C21B15"/>
    <w:rsid w:val="00C2220D"/>
    <w:rsid w:val="00C22295"/>
    <w:rsid w:val="00C22D9B"/>
    <w:rsid w:val="00C231A2"/>
    <w:rsid w:val="00C23E9F"/>
    <w:rsid w:val="00C25239"/>
    <w:rsid w:val="00C2674B"/>
    <w:rsid w:val="00C27037"/>
    <w:rsid w:val="00C271F8"/>
    <w:rsid w:val="00C31738"/>
    <w:rsid w:val="00C31F87"/>
    <w:rsid w:val="00C32AFE"/>
    <w:rsid w:val="00C35AEB"/>
    <w:rsid w:val="00C37D45"/>
    <w:rsid w:val="00C406C6"/>
    <w:rsid w:val="00C407D1"/>
    <w:rsid w:val="00C437DF"/>
    <w:rsid w:val="00C4406F"/>
    <w:rsid w:val="00C45C72"/>
    <w:rsid w:val="00C470CF"/>
    <w:rsid w:val="00C47496"/>
    <w:rsid w:val="00C47B6D"/>
    <w:rsid w:val="00C47D79"/>
    <w:rsid w:val="00C50DCA"/>
    <w:rsid w:val="00C50FB5"/>
    <w:rsid w:val="00C52599"/>
    <w:rsid w:val="00C5359A"/>
    <w:rsid w:val="00C54439"/>
    <w:rsid w:val="00C54817"/>
    <w:rsid w:val="00C55678"/>
    <w:rsid w:val="00C56B80"/>
    <w:rsid w:val="00C56B8E"/>
    <w:rsid w:val="00C57443"/>
    <w:rsid w:val="00C57E2C"/>
    <w:rsid w:val="00C60DE1"/>
    <w:rsid w:val="00C6163D"/>
    <w:rsid w:val="00C61D3A"/>
    <w:rsid w:val="00C62059"/>
    <w:rsid w:val="00C627CD"/>
    <w:rsid w:val="00C64350"/>
    <w:rsid w:val="00C64996"/>
    <w:rsid w:val="00C65BF6"/>
    <w:rsid w:val="00C65D8E"/>
    <w:rsid w:val="00C66B47"/>
    <w:rsid w:val="00C67081"/>
    <w:rsid w:val="00C673D8"/>
    <w:rsid w:val="00C67BF1"/>
    <w:rsid w:val="00C70BBD"/>
    <w:rsid w:val="00C712C5"/>
    <w:rsid w:val="00C71A01"/>
    <w:rsid w:val="00C73BAE"/>
    <w:rsid w:val="00C746BA"/>
    <w:rsid w:val="00C74797"/>
    <w:rsid w:val="00C75101"/>
    <w:rsid w:val="00C7529F"/>
    <w:rsid w:val="00C75FBE"/>
    <w:rsid w:val="00C77188"/>
    <w:rsid w:val="00C777A5"/>
    <w:rsid w:val="00C7785D"/>
    <w:rsid w:val="00C77C49"/>
    <w:rsid w:val="00C77EEC"/>
    <w:rsid w:val="00C804B8"/>
    <w:rsid w:val="00C80B5F"/>
    <w:rsid w:val="00C81073"/>
    <w:rsid w:val="00C81159"/>
    <w:rsid w:val="00C82C6A"/>
    <w:rsid w:val="00C830DD"/>
    <w:rsid w:val="00C84769"/>
    <w:rsid w:val="00C85F44"/>
    <w:rsid w:val="00C8633B"/>
    <w:rsid w:val="00C865A5"/>
    <w:rsid w:val="00C86E64"/>
    <w:rsid w:val="00C87847"/>
    <w:rsid w:val="00C90080"/>
    <w:rsid w:val="00C91D75"/>
    <w:rsid w:val="00C92401"/>
    <w:rsid w:val="00C93A9E"/>
    <w:rsid w:val="00C95418"/>
    <w:rsid w:val="00C95B75"/>
    <w:rsid w:val="00C9627D"/>
    <w:rsid w:val="00C96EA2"/>
    <w:rsid w:val="00CA0307"/>
    <w:rsid w:val="00CA0B1C"/>
    <w:rsid w:val="00CA0BC1"/>
    <w:rsid w:val="00CA1731"/>
    <w:rsid w:val="00CA1913"/>
    <w:rsid w:val="00CA19F3"/>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6ED4"/>
    <w:rsid w:val="00CB7384"/>
    <w:rsid w:val="00CB7C0A"/>
    <w:rsid w:val="00CC0495"/>
    <w:rsid w:val="00CC0A83"/>
    <w:rsid w:val="00CC0C56"/>
    <w:rsid w:val="00CC1362"/>
    <w:rsid w:val="00CC3935"/>
    <w:rsid w:val="00CC40A3"/>
    <w:rsid w:val="00CC435C"/>
    <w:rsid w:val="00CC4724"/>
    <w:rsid w:val="00CC62E2"/>
    <w:rsid w:val="00CC6654"/>
    <w:rsid w:val="00CC67E9"/>
    <w:rsid w:val="00CC73DB"/>
    <w:rsid w:val="00CC7745"/>
    <w:rsid w:val="00CC7CE7"/>
    <w:rsid w:val="00CD09AE"/>
    <w:rsid w:val="00CD0DB4"/>
    <w:rsid w:val="00CD20E8"/>
    <w:rsid w:val="00CD2448"/>
    <w:rsid w:val="00CD2D0D"/>
    <w:rsid w:val="00CD338D"/>
    <w:rsid w:val="00CD3AEC"/>
    <w:rsid w:val="00CD4E38"/>
    <w:rsid w:val="00CD57CA"/>
    <w:rsid w:val="00CD5D76"/>
    <w:rsid w:val="00CD67CC"/>
    <w:rsid w:val="00CD7D2D"/>
    <w:rsid w:val="00CE0353"/>
    <w:rsid w:val="00CE1B75"/>
    <w:rsid w:val="00CE32C1"/>
    <w:rsid w:val="00CE36ED"/>
    <w:rsid w:val="00CE42F5"/>
    <w:rsid w:val="00CE460D"/>
    <w:rsid w:val="00CE4924"/>
    <w:rsid w:val="00CE4A4E"/>
    <w:rsid w:val="00CE558E"/>
    <w:rsid w:val="00CE55F6"/>
    <w:rsid w:val="00CE57F6"/>
    <w:rsid w:val="00CE6019"/>
    <w:rsid w:val="00CE64AF"/>
    <w:rsid w:val="00CE6AB5"/>
    <w:rsid w:val="00CE70ED"/>
    <w:rsid w:val="00CF032D"/>
    <w:rsid w:val="00CF0645"/>
    <w:rsid w:val="00CF0A5F"/>
    <w:rsid w:val="00CF0DE7"/>
    <w:rsid w:val="00CF2AB9"/>
    <w:rsid w:val="00CF2C68"/>
    <w:rsid w:val="00CF5B30"/>
    <w:rsid w:val="00CF702B"/>
    <w:rsid w:val="00CF756C"/>
    <w:rsid w:val="00CF76C1"/>
    <w:rsid w:val="00D007A1"/>
    <w:rsid w:val="00D00F84"/>
    <w:rsid w:val="00D01AA3"/>
    <w:rsid w:val="00D0487F"/>
    <w:rsid w:val="00D04AF2"/>
    <w:rsid w:val="00D05737"/>
    <w:rsid w:val="00D064E8"/>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963"/>
    <w:rsid w:val="00D31DC1"/>
    <w:rsid w:val="00D32B41"/>
    <w:rsid w:val="00D344DA"/>
    <w:rsid w:val="00D34C85"/>
    <w:rsid w:val="00D3634B"/>
    <w:rsid w:val="00D401A4"/>
    <w:rsid w:val="00D40D7A"/>
    <w:rsid w:val="00D4247D"/>
    <w:rsid w:val="00D432FC"/>
    <w:rsid w:val="00D43A66"/>
    <w:rsid w:val="00D44459"/>
    <w:rsid w:val="00D452AA"/>
    <w:rsid w:val="00D45B9F"/>
    <w:rsid w:val="00D46189"/>
    <w:rsid w:val="00D47A9C"/>
    <w:rsid w:val="00D5083C"/>
    <w:rsid w:val="00D517D2"/>
    <w:rsid w:val="00D51D67"/>
    <w:rsid w:val="00D522BF"/>
    <w:rsid w:val="00D525F1"/>
    <w:rsid w:val="00D526A2"/>
    <w:rsid w:val="00D52E88"/>
    <w:rsid w:val="00D53163"/>
    <w:rsid w:val="00D53880"/>
    <w:rsid w:val="00D54DEC"/>
    <w:rsid w:val="00D55A39"/>
    <w:rsid w:val="00D55B52"/>
    <w:rsid w:val="00D5776B"/>
    <w:rsid w:val="00D60746"/>
    <w:rsid w:val="00D61FFF"/>
    <w:rsid w:val="00D63794"/>
    <w:rsid w:val="00D63F41"/>
    <w:rsid w:val="00D64C3E"/>
    <w:rsid w:val="00D65B50"/>
    <w:rsid w:val="00D661A9"/>
    <w:rsid w:val="00D66723"/>
    <w:rsid w:val="00D67DD0"/>
    <w:rsid w:val="00D71239"/>
    <w:rsid w:val="00D71D58"/>
    <w:rsid w:val="00D72E2B"/>
    <w:rsid w:val="00D72EF5"/>
    <w:rsid w:val="00D730D6"/>
    <w:rsid w:val="00D732F8"/>
    <w:rsid w:val="00D7339A"/>
    <w:rsid w:val="00D7423C"/>
    <w:rsid w:val="00D74951"/>
    <w:rsid w:val="00D768DE"/>
    <w:rsid w:val="00D76DBA"/>
    <w:rsid w:val="00D802D5"/>
    <w:rsid w:val="00D806C7"/>
    <w:rsid w:val="00D807F4"/>
    <w:rsid w:val="00D82ACA"/>
    <w:rsid w:val="00D82B86"/>
    <w:rsid w:val="00D82CE2"/>
    <w:rsid w:val="00D82D12"/>
    <w:rsid w:val="00D835D4"/>
    <w:rsid w:val="00D852B9"/>
    <w:rsid w:val="00D85BBA"/>
    <w:rsid w:val="00D86047"/>
    <w:rsid w:val="00D86A5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52"/>
    <w:rsid w:val="00DA2542"/>
    <w:rsid w:val="00DA37E0"/>
    <w:rsid w:val="00DA3804"/>
    <w:rsid w:val="00DA382B"/>
    <w:rsid w:val="00DA4102"/>
    <w:rsid w:val="00DA478E"/>
    <w:rsid w:val="00DA4D4B"/>
    <w:rsid w:val="00DA6220"/>
    <w:rsid w:val="00DA6318"/>
    <w:rsid w:val="00DA64E6"/>
    <w:rsid w:val="00DB067C"/>
    <w:rsid w:val="00DB0741"/>
    <w:rsid w:val="00DB233D"/>
    <w:rsid w:val="00DB2382"/>
    <w:rsid w:val="00DB2807"/>
    <w:rsid w:val="00DB37EF"/>
    <w:rsid w:val="00DB3ABE"/>
    <w:rsid w:val="00DB74B6"/>
    <w:rsid w:val="00DC07B7"/>
    <w:rsid w:val="00DC1CA2"/>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F6D"/>
    <w:rsid w:val="00DD55AD"/>
    <w:rsid w:val="00DD6149"/>
    <w:rsid w:val="00DD7C80"/>
    <w:rsid w:val="00DE16B4"/>
    <w:rsid w:val="00DE2C90"/>
    <w:rsid w:val="00DE2F8A"/>
    <w:rsid w:val="00DE319D"/>
    <w:rsid w:val="00DE5BED"/>
    <w:rsid w:val="00DE5D26"/>
    <w:rsid w:val="00DE5D6A"/>
    <w:rsid w:val="00DE5F78"/>
    <w:rsid w:val="00DE65DD"/>
    <w:rsid w:val="00DE6A71"/>
    <w:rsid w:val="00DE6E6C"/>
    <w:rsid w:val="00DE755E"/>
    <w:rsid w:val="00DE7998"/>
    <w:rsid w:val="00DE7B03"/>
    <w:rsid w:val="00DF058B"/>
    <w:rsid w:val="00DF0BF7"/>
    <w:rsid w:val="00DF10EE"/>
    <w:rsid w:val="00DF29CF"/>
    <w:rsid w:val="00DF4736"/>
    <w:rsid w:val="00DF473F"/>
    <w:rsid w:val="00DF4B32"/>
    <w:rsid w:val="00DF5246"/>
    <w:rsid w:val="00DF5723"/>
    <w:rsid w:val="00DF591D"/>
    <w:rsid w:val="00DF6BB9"/>
    <w:rsid w:val="00DF723C"/>
    <w:rsid w:val="00DF729B"/>
    <w:rsid w:val="00E025B8"/>
    <w:rsid w:val="00E03A93"/>
    <w:rsid w:val="00E03E9E"/>
    <w:rsid w:val="00E0436B"/>
    <w:rsid w:val="00E044AA"/>
    <w:rsid w:val="00E049A4"/>
    <w:rsid w:val="00E04A9D"/>
    <w:rsid w:val="00E06277"/>
    <w:rsid w:val="00E0774D"/>
    <w:rsid w:val="00E10F59"/>
    <w:rsid w:val="00E11342"/>
    <w:rsid w:val="00E1188E"/>
    <w:rsid w:val="00E12192"/>
    <w:rsid w:val="00E12506"/>
    <w:rsid w:val="00E136C0"/>
    <w:rsid w:val="00E13FA0"/>
    <w:rsid w:val="00E15648"/>
    <w:rsid w:val="00E16637"/>
    <w:rsid w:val="00E167E0"/>
    <w:rsid w:val="00E16B64"/>
    <w:rsid w:val="00E179E0"/>
    <w:rsid w:val="00E20AB9"/>
    <w:rsid w:val="00E20F15"/>
    <w:rsid w:val="00E21C9B"/>
    <w:rsid w:val="00E22334"/>
    <w:rsid w:val="00E2271A"/>
    <w:rsid w:val="00E23F5A"/>
    <w:rsid w:val="00E241BF"/>
    <w:rsid w:val="00E244B8"/>
    <w:rsid w:val="00E248DD"/>
    <w:rsid w:val="00E26222"/>
    <w:rsid w:val="00E27660"/>
    <w:rsid w:val="00E309B7"/>
    <w:rsid w:val="00E30C92"/>
    <w:rsid w:val="00E30F85"/>
    <w:rsid w:val="00E34DFB"/>
    <w:rsid w:val="00E352A5"/>
    <w:rsid w:val="00E35583"/>
    <w:rsid w:val="00E35F73"/>
    <w:rsid w:val="00E36AD0"/>
    <w:rsid w:val="00E36C21"/>
    <w:rsid w:val="00E422FE"/>
    <w:rsid w:val="00E423A1"/>
    <w:rsid w:val="00E423E1"/>
    <w:rsid w:val="00E42E23"/>
    <w:rsid w:val="00E45A96"/>
    <w:rsid w:val="00E45AA0"/>
    <w:rsid w:val="00E45C0C"/>
    <w:rsid w:val="00E45FEE"/>
    <w:rsid w:val="00E46F0F"/>
    <w:rsid w:val="00E47567"/>
    <w:rsid w:val="00E47846"/>
    <w:rsid w:val="00E50208"/>
    <w:rsid w:val="00E50C32"/>
    <w:rsid w:val="00E53CA0"/>
    <w:rsid w:val="00E542B5"/>
    <w:rsid w:val="00E5444C"/>
    <w:rsid w:val="00E550D9"/>
    <w:rsid w:val="00E5564B"/>
    <w:rsid w:val="00E603A6"/>
    <w:rsid w:val="00E608AB"/>
    <w:rsid w:val="00E61BD0"/>
    <w:rsid w:val="00E63309"/>
    <w:rsid w:val="00E63380"/>
    <w:rsid w:val="00E638A1"/>
    <w:rsid w:val="00E638FB"/>
    <w:rsid w:val="00E63B15"/>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49"/>
    <w:rsid w:val="00E7717A"/>
    <w:rsid w:val="00E7730D"/>
    <w:rsid w:val="00E7772E"/>
    <w:rsid w:val="00E77A26"/>
    <w:rsid w:val="00E77E21"/>
    <w:rsid w:val="00E81B35"/>
    <w:rsid w:val="00E8216A"/>
    <w:rsid w:val="00E83588"/>
    <w:rsid w:val="00E84671"/>
    <w:rsid w:val="00E84FA2"/>
    <w:rsid w:val="00E85A79"/>
    <w:rsid w:val="00E86A96"/>
    <w:rsid w:val="00E86DD1"/>
    <w:rsid w:val="00E86E00"/>
    <w:rsid w:val="00E8714C"/>
    <w:rsid w:val="00E87F3F"/>
    <w:rsid w:val="00E912AE"/>
    <w:rsid w:val="00E922A6"/>
    <w:rsid w:val="00E9264B"/>
    <w:rsid w:val="00E93049"/>
    <w:rsid w:val="00E953E7"/>
    <w:rsid w:val="00E95E65"/>
    <w:rsid w:val="00E95EF7"/>
    <w:rsid w:val="00E96F3F"/>
    <w:rsid w:val="00E96F83"/>
    <w:rsid w:val="00E9778C"/>
    <w:rsid w:val="00E97F32"/>
    <w:rsid w:val="00EA111E"/>
    <w:rsid w:val="00EA324F"/>
    <w:rsid w:val="00EA3C3C"/>
    <w:rsid w:val="00EA3CD8"/>
    <w:rsid w:val="00EA3E67"/>
    <w:rsid w:val="00EA4230"/>
    <w:rsid w:val="00EA5362"/>
    <w:rsid w:val="00EA62E3"/>
    <w:rsid w:val="00EA7A44"/>
    <w:rsid w:val="00EA7BAE"/>
    <w:rsid w:val="00EB0750"/>
    <w:rsid w:val="00EB086F"/>
    <w:rsid w:val="00EB1FCE"/>
    <w:rsid w:val="00EB26C4"/>
    <w:rsid w:val="00EB2D40"/>
    <w:rsid w:val="00EB2E8A"/>
    <w:rsid w:val="00EB3D4C"/>
    <w:rsid w:val="00EB3FE7"/>
    <w:rsid w:val="00EB4384"/>
    <w:rsid w:val="00EB5DED"/>
    <w:rsid w:val="00EB6269"/>
    <w:rsid w:val="00EB641F"/>
    <w:rsid w:val="00EB6C98"/>
    <w:rsid w:val="00EB7C58"/>
    <w:rsid w:val="00EC087F"/>
    <w:rsid w:val="00EC133D"/>
    <w:rsid w:val="00EC2D63"/>
    <w:rsid w:val="00EC3176"/>
    <w:rsid w:val="00EC33F8"/>
    <w:rsid w:val="00EC398C"/>
    <w:rsid w:val="00EC67F8"/>
    <w:rsid w:val="00EC6A81"/>
    <w:rsid w:val="00EC6BC2"/>
    <w:rsid w:val="00EC7442"/>
    <w:rsid w:val="00EC7464"/>
    <w:rsid w:val="00EC7542"/>
    <w:rsid w:val="00ED0C8B"/>
    <w:rsid w:val="00ED1E18"/>
    <w:rsid w:val="00ED2FFC"/>
    <w:rsid w:val="00ED34FD"/>
    <w:rsid w:val="00ED44AA"/>
    <w:rsid w:val="00ED46EC"/>
    <w:rsid w:val="00ED51CF"/>
    <w:rsid w:val="00ED5353"/>
    <w:rsid w:val="00ED59B2"/>
    <w:rsid w:val="00ED6525"/>
    <w:rsid w:val="00ED6E75"/>
    <w:rsid w:val="00ED748C"/>
    <w:rsid w:val="00ED76A0"/>
    <w:rsid w:val="00EE17D3"/>
    <w:rsid w:val="00EE2EF2"/>
    <w:rsid w:val="00EE336C"/>
    <w:rsid w:val="00EE48B2"/>
    <w:rsid w:val="00EE6D78"/>
    <w:rsid w:val="00EE7F62"/>
    <w:rsid w:val="00EF0080"/>
    <w:rsid w:val="00EF1526"/>
    <w:rsid w:val="00EF190A"/>
    <w:rsid w:val="00EF1A24"/>
    <w:rsid w:val="00EF1C8F"/>
    <w:rsid w:val="00EF3319"/>
    <w:rsid w:val="00EF4571"/>
    <w:rsid w:val="00EF565A"/>
    <w:rsid w:val="00EF58D8"/>
    <w:rsid w:val="00EF6D13"/>
    <w:rsid w:val="00EF6DAB"/>
    <w:rsid w:val="00F00666"/>
    <w:rsid w:val="00F01FA3"/>
    <w:rsid w:val="00F0254B"/>
    <w:rsid w:val="00F02A96"/>
    <w:rsid w:val="00F02ECD"/>
    <w:rsid w:val="00F02F76"/>
    <w:rsid w:val="00F03469"/>
    <w:rsid w:val="00F04787"/>
    <w:rsid w:val="00F04AE3"/>
    <w:rsid w:val="00F06438"/>
    <w:rsid w:val="00F074F8"/>
    <w:rsid w:val="00F078CA"/>
    <w:rsid w:val="00F07B51"/>
    <w:rsid w:val="00F10886"/>
    <w:rsid w:val="00F11729"/>
    <w:rsid w:val="00F12F53"/>
    <w:rsid w:val="00F131F6"/>
    <w:rsid w:val="00F1411C"/>
    <w:rsid w:val="00F144FB"/>
    <w:rsid w:val="00F14EF4"/>
    <w:rsid w:val="00F1523F"/>
    <w:rsid w:val="00F17716"/>
    <w:rsid w:val="00F20F89"/>
    <w:rsid w:val="00F2159D"/>
    <w:rsid w:val="00F22E7F"/>
    <w:rsid w:val="00F2369B"/>
    <w:rsid w:val="00F23887"/>
    <w:rsid w:val="00F23961"/>
    <w:rsid w:val="00F2593D"/>
    <w:rsid w:val="00F25B22"/>
    <w:rsid w:val="00F260C7"/>
    <w:rsid w:val="00F26988"/>
    <w:rsid w:val="00F2760A"/>
    <w:rsid w:val="00F27FD8"/>
    <w:rsid w:val="00F305BF"/>
    <w:rsid w:val="00F30CF9"/>
    <w:rsid w:val="00F30EDC"/>
    <w:rsid w:val="00F310BB"/>
    <w:rsid w:val="00F31376"/>
    <w:rsid w:val="00F31520"/>
    <w:rsid w:val="00F31882"/>
    <w:rsid w:val="00F319F0"/>
    <w:rsid w:val="00F31DAB"/>
    <w:rsid w:val="00F324CD"/>
    <w:rsid w:val="00F3259D"/>
    <w:rsid w:val="00F32E83"/>
    <w:rsid w:val="00F3460C"/>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11A"/>
    <w:rsid w:val="00F5020B"/>
    <w:rsid w:val="00F503F1"/>
    <w:rsid w:val="00F50883"/>
    <w:rsid w:val="00F51098"/>
    <w:rsid w:val="00F52A22"/>
    <w:rsid w:val="00F55075"/>
    <w:rsid w:val="00F553CF"/>
    <w:rsid w:val="00F56761"/>
    <w:rsid w:val="00F56883"/>
    <w:rsid w:val="00F5701F"/>
    <w:rsid w:val="00F57026"/>
    <w:rsid w:val="00F57190"/>
    <w:rsid w:val="00F573C7"/>
    <w:rsid w:val="00F61257"/>
    <w:rsid w:val="00F625AC"/>
    <w:rsid w:val="00F63650"/>
    <w:rsid w:val="00F63A47"/>
    <w:rsid w:val="00F64392"/>
    <w:rsid w:val="00F64E26"/>
    <w:rsid w:val="00F666A7"/>
    <w:rsid w:val="00F667AE"/>
    <w:rsid w:val="00F66977"/>
    <w:rsid w:val="00F66BAD"/>
    <w:rsid w:val="00F66C17"/>
    <w:rsid w:val="00F676A5"/>
    <w:rsid w:val="00F705CE"/>
    <w:rsid w:val="00F70691"/>
    <w:rsid w:val="00F70902"/>
    <w:rsid w:val="00F7090B"/>
    <w:rsid w:val="00F70C9C"/>
    <w:rsid w:val="00F70DCC"/>
    <w:rsid w:val="00F71AA5"/>
    <w:rsid w:val="00F739CC"/>
    <w:rsid w:val="00F74725"/>
    <w:rsid w:val="00F75171"/>
    <w:rsid w:val="00F76589"/>
    <w:rsid w:val="00F76941"/>
    <w:rsid w:val="00F769AB"/>
    <w:rsid w:val="00F77512"/>
    <w:rsid w:val="00F800DE"/>
    <w:rsid w:val="00F80A0E"/>
    <w:rsid w:val="00F80FA0"/>
    <w:rsid w:val="00F81429"/>
    <w:rsid w:val="00F8169C"/>
    <w:rsid w:val="00F81CD8"/>
    <w:rsid w:val="00F8224F"/>
    <w:rsid w:val="00F82610"/>
    <w:rsid w:val="00F831BE"/>
    <w:rsid w:val="00F836C9"/>
    <w:rsid w:val="00F85025"/>
    <w:rsid w:val="00F87559"/>
    <w:rsid w:val="00F90290"/>
    <w:rsid w:val="00F9089A"/>
    <w:rsid w:val="00F92875"/>
    <w:rsid w:val="00F92C15"/>
    <w:rsid w:val="00F94821"/>
    <w:rsid w:val="00F94B21"/>
    <w:rsid w:val="00F94D2A"/>
    <w:rsid w:val="00F95FC8"/>
    <w:rsid w:val="00F96602"/>
    <w:rsid w:val="00F966AB"/>
    <w:rsid w:val="00F96704"/>
    <w:rsid w:val="00F97851"/>
    <w:rsid w:val="00F97FF4"/>
    <w:rsid w:val="00FA04E9"/>
    <w:rsid w:val="00FA07C0"/>
    <w:rsid w:val="00FA18D1"/>
    <w:rsid w:val="00FA25AC"/>
    <w:rsid w:val="00FA2684"/>
    <w:rsid w:val="00FA293F"/>
    <w:rsid w:val="00FA2D20"/>
    <w:rsid w:val="00FA3B74"/>
    <w:rsid w:val="00FA3DFB"/>
    <w:rsid w:val="00FA42CE"/>
    <w:rsid w:val="00FA5ED9"/>
    <w:rsid w:val="00FA7953"/>
    <w:rsid w:val="00FB09D5"/>
    <w:rsid w:val="00FB0A9A"/>
    <w:rsid w:val="00FB0CE8"/>
    <w:rsid w:val="00FB0D94"/>
    <w:rsid w:val="00FB12F6"/>
    <w:rsid w:val="00FB13FE"/>
    <w:rsid w:val="00FB17D6"/>
    <w:rsid w:val="00FB44F9"/>
    <w:rsid w:val="00FB4BFC"/>
    <w:rsid w:val="00FB5D0E"/>
    <w:rsid w:val="00FB75A5"/>
    <w:rsid w:val="00FC1C40"/>
    <w:rsid w:val="00FC1FB2"/>
    <w:rsid w:val="00FC1FB8"/>
    <w:rsid w:val="00FC236E"/>
    <w:rsid w:val="00FC4A77"/>
    <w:rsid w:val="00FC53C7"/>
    <w:rsid w:val="00FC56D0"/>
    <w:rsid w:val="00FC57A5"/>
    <w:rsid w:val="00FC5BCE"/>
    <w:rsid w:val="00FC5FD7"/>
    <w:rsid w:val="00FC7362"/>
    <w:rsid w:val="00FC7562"/>
    <w:rsid w:val="00FC7819"/>
    <w:rsid w:val="00FD02FB"/>
    <w:rsid w:val="00FD0474"/>
    <w:rsid w:val="00FD1147"/>
    <w:rsid w:val="00FD1319"/>
    <w:rsid w:val="00FD140F"/>
    <w:rsid w:val="00FD3C89"/>
    <w:rsid w:val="00FD416B"/>
    <w:rsid w:val="00FD45E6"/>
    <w:rsid w:val="00FD5014"/>
    <w:rsid w:val="00FD62E3"/>
    <w:rsid w:val="00FD7CE1"/>
    <w:rsid w:val="00FE0C98"/>
    <w:rsid w:val="00FE0E97"/>
    <w:rsid w:val="00FE0FF8"/>
    <w:rsid w:val="00FE15E0"/>
    <w:rsid w:val="00FE1917"/>
    <w:rsid w:val="00FE34AD"/>
    <w:rsid w:val="00FE36A0"/>
    <w:rsid w:val="00FE4634"/>
    <w:rsid w:val="00FE4F4F"/>
    <w:rsid w:val="00FE5789"/>
    <w:rsid w:val="00FE640C"/>
    <w:rsid w:val="00FE7A55"/>
    <w:rsid w:val="00FE7B37"/>
    <w:rsid w:val="00FF0FC7"/>
    <w:rsid w:val="00FF0FD7"/>
    <w:rsid w:val="00FF124E"/>
    <w:rsid w:val="00FF12E8"/>
    <w:rsid w:val="00FF191C"/>
    <w:rsid w:val="00FF1B3D"/>
    <w:rsid w:val="00FF1F97"/>
    <w:rsid w:val="00FF36C4"/>
    <w:rsid w:val="00FF3987"/>
    <w:rsid w:val="00FF3F67"/>
    <w:rsid w:val="00FF4F00"/>
    <w:rsid w:val="00FF6274"/>
    <w:rsid w:val="00FF62F4"/>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297F8"/>
  <w15:docId w15:val="{5F724BE6-A19E-4D1C-BCEA-DD5F9113F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141EEE"/>
    <w:pPr>
      <w:spacing w:before="360" w:line="360" w:lineRule="auto"/>
      <w:ind w:left="0"/>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870CAE"/>
    <w:pPr>
      <w:keepNext/>
      <w:keepLines/>
      <w:spacing w:before="240" w:after="0" w:line="360"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141EEE"/>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973E3C"/>
    <w:pPr>
      <w:tabs>
        <w:tab w:val="right" w:leader="dot" w:pos="9062"/>
      </w:tabs>
      <w:spacing w:before="120" w:after="6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870CAE"/>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paragraph" w:customStyle="1" w:styleId="naslov30">
    <w:name w:val="naslov3"/>
    <w:basedOn w:val="Navaden"/>
    <w:rsid w:val="00044E05"/>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044E05"/>
  </w:style>
  <w:style w:type="table" w:customStyle="1" w:styleId="TableGrid2">
    <w:name w:val="Table Grid2"/>
    <w:basedOn w:val="Navadnatabela"/>
    <w:next w:val="Tabelamrea"/>
    <w:uiPriority w:val="39"/>
    <w:rsid w:val="001B178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link w:val="Naslov1Char"/>
    <w:autoRedefine/>
    <w:qFormat/>
    <w:rsid w:val="006B4CF2"/>
    <w:pPr>
      <w:spacing w:line="312" w:lineRule="auto"/>
      <w:ind w:left="0"/>
      <w:outlineLvl w:val="0"/>
    </w:pPr>
    <w:rPr>
      <w:rFonts w:ascii="Arial" w:hAnsi="Arial"/>
      <w:b/>
      <w:sz w:val="24"/>
      <w:szCs w:val="24"/>
    </w:rPr>
  </w:style>
  <w:style w:type="character" w:customStyle="1" w:styleId="Naslov1Char">
    <w:name w:val="Naslov 1 Char"/>
    <w:basedOn w:val="OdstavekseznamaZnak"/>
    <w:link w:val="Naslov11"/>
    <w:rsid w:val="006B4CF2"/>
    <w:rPr>
      <w:rFonts w:ascii="Arial" w:hAnsi="Arial"/>
      <w:b/>
      <w:sz w:val="24"/>
      <w:szCs w:val="24"/>
      <w:lang w:eastAsia="sl-SI"/>
    </w:rPr>
  </w:style>
  <w:style w:type="paragraph" w:styleId="NaslovTOC">
    <w:name w:val="TOC Heading"/>
    <w:basedOn w:val="Naslov1"/>
    <w:next w:val="Navaden"/>
    <w:uiPriority w:val="39"/>
    <w:unhideWhenUsed/>
    <w:qFormat/>
    <w:rsid w:val="00BF08D7"/>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styleId="Kazalovsebine3">
    <w:name w:val="toc 3"/>
    <w:basedOn w:val="Navaden"/>
    <w:next w:val="Navaden"/>
    <w:autoRedefine/>
    <w:uiPriority w:val="39"/>
    <w:unhideWhenUsed/>
    <w:rsid w:val="00BF08D7"/>
    <w:pPr>
      <w:spacing w:after="100" w:line="259" w:lineRule="auto"/>
      <w:ind w:left="440"/>
    </w:pPr>
    <w:rPr>
      <w:rFonts w:asciiTheme="minorHAnsi" w:eastAsiaTheme="minorEastAsia" w:hAnsiTheme="minorHAnsi"/>
      <w:lang w:eastAsia="sl-SI"/>
    </w:rPr>
  </w:style>
  <w:style w:type="table" w:customStyle="1" w:styleId="Tabelamrea1">
    <w:name w:val="Tabela – mreža1"/>
    <w:basedOn w:val="Navadnatabela"/>
    <w:next w:val="Tabelamrea"/>
    <w:uiPriority w:val="59"/>
    <w:rsid w:val="00BF1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E4BB1"/>
    <w:rPr>
      <w:color w:val="605E5C"/>
      <w:shd w:val="clear" w:color="auto" w:fill="E1DFDD"/>
    </w:rPr>
  </w:style>
  <w:style w:type="paragraph" w:customStyle="1" w:styleId="Paragraf">
    <w:name w:val="Paragraf"/>
    <w:basedOn w:val="Navaden"/>
    <w:link w:val="ParagrafChar"/>
    <w:qFormat/>
    <w:rsid w:val="007B3F48"/>
    <w:pPr>
      <w:spacing w:before="120" w:after="120"/>
    </w:pPr>
    <w:rPr>
      <w:rFonts w:ascii="Helvetica" w:eastAsiaTheme="minorHAnsi" w:hAnsi="Helvetica" w:cstheme="minorBidi"/>
      <w:sz w:val="18"/>
      <w:szCs w:val="18"/>
    </w:rPr>
  </w:style>
  <w:style w:type="character" w:customStyle="1" w:styleId="ParagrafChar">
    <w:name w:val="Paragraf Char"/>
    <w:basedOn w:val="Privzetapisavaodstavka"/>
    <w:link w:val="Paragraf"/>
    <w:rsid w:val="007B3F48"/>
    <w:rPr>
      <w:rFonts w:ascii="Helvetica" w:eastAsiaTheme="minorHAnsi" w:hAnsi="Helvetica" w:cstheme="minorBidi"/>
      <w:sz w:val="18"/>
      <w:szCs w:val="18"/>
      <w:lang w:eastAsia="en-US"/>
    </w:rPr>
  </w:style>
  <w:style w:type="paragraph" w:customStyle="1" w:styleId="Zoran2">
    <w:name w:val="Zoran 2"/>
    <w:basedOn w:val="Naslov2"/>
    <w:rsid w:val="00E97F32"/>
    <w:pPr>
      <w:keepLines w:val="0"/>
      <w:numPr>
        <w:numId w:val="37"/>
      </w:numPr>
      <w:spacing w:before="0" w:line="240" w:lineRule="auto"/>
    </w:pPr>
    <w:rPr>
      <w:rFonts w:ascii="Arial" w:eastAsia="Times New Roman" w:hAnsi="Arial" w:cs="Arial"/>
      <w:iCs/>
      <w:sz w:val="22"/>
      <w:szCs w:val="22"/>
      <w:lang w:eastAsia="sl-SI"/>
    </w:rPr>
  </w:style>
  <w:style w:type="table" w:customStyle="1" w:styleId="NormalTablePHPDOCX">
    <w:name w:val="Normal Table PHPDOCX"/>
    <w:uiPriority w:val="99"/>
    <w:semiHidden/>
    <w:unhideWhenUsed/>
    <w:qFormat/>
    <w:rsid w:val="007B149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7B149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664799">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79724593">
      <w:bodyDiv w:val="1"/>
      <w:marLeft w:val="0"/>
      <w:marRight w:val="0"/>
      <w:marTop w:val="0"/>
      <w:marBottom w:val="0"/>
      <w:divBdr>
        <w:top w:val="none" w:sz="0" w:space="0" w:color="auto"/>
        <w:left w:val="none" w:sz="0" w:space="0" w:color="auto"/>
        <w:bottom w:val="none" w:sz="0" w:space="0" w:color="auto"/>
        <w:right w:val="none" w:sz="0" w:space="0" w:color="auto"/>
      </w:divBdr>
    </w:div>
    <w:div w:id="1078592887">
      <w:bodyDiv w:val="1"/>
      <w:marLeft w:val="0"/>
      <w:marRight w:val="0"/>
      <w:marTop w:val="0"/>
      <w:marBottom w:val="0"/>
      <w:divBdr>
        <w:top w:val="none" w:sz="0" w:space="0" w:color="auto"/>
        <w:left w:val="none" w:sz="0" w:space="0" w:color="auto"/>
        <w:bottom w:val="none" w:sz="0" w:space="0" w:color="auto"/>
        <w:right w:val="none" w:sz="0" w:space="0" w:color="auto"/>
      </w:divBdr>
    </w:div>
    <w:div w:id="1156606821">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03260447">
      <w:bodyDiv w:val="1"/>
      <w:marLeft w:val="0"/>
      <w:marRight w:val="0"/>
      <w:marTop w:val="0"/>
      <w:marBottom w:val="0"/>
      <w:divBdr>
        <w:top w:val="none" w:sz="0" w:space="0" w:color="auto"/>
        <w:left w:val="none" w:sz="0" w:space="0" w:color="auto"/>
        <w:bottom w:val="none" w:sz="0" w:space="0" w:color="auto"/>
        <w:right w:val="none" w:sz="0" w:space="0" w:color="auto"/>
      </w:divBdr>
    </w:div>
    <w:div w:id="1421442387">
      <w:bodyDiv w:val="1"/>
      <w:marLeft w:val="0"/>
      <w:marRight w:val="0"/>
      <w:marTop w:val="0"/>
      <w:marBottom w:val="0"/>
      <w:divBdr>
        <w:top w:val="none" w:sz="0" w:space="0" w:color="auto"/>
        <w:left w:val="none" w:sz="0" w:space="0" w:color="auto"/>
        <w:bottom w:val="none" w:sz="0" w:space="0" w:color="auto"/>
        <w:right w:val="none" w:sz="0" w:space="0" w:color="auto"/>
      </w:divBdr>
    </w:div>
    <w:div w:id="161659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sigen-ca.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gp.si/aktualno/javna-narocila/" TargetMode="External"/><Relationship Id="rId14" Type="http://schemas.openxmlformats.org/officeDocument/2006/relationships/hyperlink" Target="http://www.hal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A1E93-563A-4A0B-B4A8-72D9C4538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otalTime>63</TotalTime>
  <Pages>49</Pages>
  <Words>12158</Words>
  <Characters>69304</Characters>
  <DocSecurity>0</DocSecurity>
  <Lines>577</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81300</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