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3E0A0E" w:rsidRPr="003E0A0E" w:rsidRDefault="002D1980" w:rsidP="003E0A0E">
      <w:pPr>
        <w:jc w:val="both"/>
        <w:rPr>
          <w:rFonts w:ascii="Arial" w:hAnsi="Arial" w:cs="Arial"/>
          <w:b/>
          <w:bCs w:val="0"/>
        </w:rPr>
      </w:pPr>
      <w:r w:rsidRPr="003E0A0E">
        <w:rPr>
          <w:rFonts w:ascii="Arial" w:hAnsi="Arial" w:cs="Arial"/>
        </w:rPr>
        <w:t>______________________________</w:t>
      </w:r>
      <w:r w:rsidR="002D6DA6" w:rsidRPr="003E0A0E">
        <w:rPr>
          <w:rFonts w:ascii="Arial" w:eastAsia="Calibri" w:hAnsi="Arial" w:cs="Arial"/>
          <w:i/>
        </w:rPr>
        <w:t>/naziv pooblastitelja/</w:t>
      </w:r>
      <w:r w:rsidR="002D6DA6" w:rsidRPr="003E0A0E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3E0A0E">
        <w:rPr>
          <w:rFonts w:ascii="Arial" w:hAnsi="Arial" w:cs="Arial"/>
        </w:rPr>
        <w:t>, št. 430-</w:t>
      </w:r>
      <w:r w:rsidR="00D37A92" w:rsidRPr="003E0A0E">
        <w:rPr>
          <w:rFonts w:ascii="Arial" w:hAnsi="Arial" w:cs="Arial"/>
        </w:rPr>
        <w:t>101</w:t>
      </w:r>
      <w:r w:rsidR="0081543D" w:rsidRPr="003E0A0E">
        <w:rPr>
          <w:rFonts w:ascii="Arial" w:hAnsi="Arial" w:cs="Arial"/>
        </w:rPr>
        <w:t>/20</w:t>
      </w:r>
      <w:r w:rsidR="00D37A92" w:rsidRPr="003E0A0E">
        <w:rPr>
          <w:rFonts w:ascii="Arial" w:hAnsi="Arial" w:cs="Arial"/>
        </w:rPr>
        <w:t>20</w:t>
      </w:r>
      <w:r w:rsidRPr="003E0A0E">
        <w:rPr>
          <w:rFonts w:ascii="Arial" w:hAnsi="Arial" w:cs="Arial"/>
        </w:rPr>
        <w:t xml:space="preserve"> za </w:t>
      </w:r>
      <w:r w:rsidR="00D37A92" w:rsidRPr="003E0A0E">
        <w:rPr>
          <w:rFonts w:ascii="Arial" w:hAnsi="Arial" w:cs="Arial"/>
          <w:b/>
          <w:bCs w:val="0"/>
        </w:rPr>
        <w:t xml:space="preserve"> </w:t>
      </w:r>
      <w:r w:rsidR="003E0A0E" w:rsidRPr="003E0A0E">
        <w:rPr>
          <w:rFonts w:ascii="Arial" w:hAnsi="Arial" w:cs="Arial"/>
          <w:b/>
          <w:bCs w:val="0"/>
        </w:rPr>
        <w:t xml:space="preserve">Zakup medijskega prostora </w:t>
      </w:r>
      <w:r w:rsidR="003E0A0E" w:rsidRPr="003E0A0E">
        <w:rPr>
          <w:rFonts w:ascii="Arial" w:hAnsi="Arial" w:cs="Arial"/>
          <w:b/>
        </w:rPr>
        <w:t>za promocijo lokalnih kmetijskih in živilskih proizvodov iz sektorja sadja jeseni 2021</w:t>
      </w:r>
    </w:p>
    <w:p w:rsidR="002D6DA6" w:rsidRDefault="002D6DA6" w:rsidP="001C1703">
      <w:pPr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31603D">
      <w:rPr>
        <w:rFonts w:ascii="Arial" w:hAnsi="Arial" w:cs="Arial"/>
        <w:sz w:val="16"/>
        <w:szCs w:val="16"/>
      </w:rPr>
      <w:t>91</w:t>
    </w:r>
    <w:r w:rsidR="0081543D">
      <w:rPr>
        <w:rFonts w:ascii="Arial" w:hAnsi="Arial" w:cs="Arial"/>
        <w:sz w:val="16"/>
        <w:szCs w:val="16"/>
      </w:rPr>
      <w:t>/20</w:t>
    </w:r>
    <w:r w:rsidR="00D37A92">
      <w:rPr>
        <w:rFonts w:ascii="Arial" w:hAnsi="Arial" w:cs="Arial"/>
        <w:sz w:val="16"/>
        <w:szCs w:val="16"/>
      </w:rPr>
      <w:t>2</w:t>
    </w:r>
    <w:r w:rsidR="0031603D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44BA2F5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FDD5A-6FCB-4E16-B2E1-4CBFD9E9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4</cp:revision>
  <cp:lastPrinted>2020-01-17T11:27:00Z</cp:lastPrinted>
  <dcterms:created xsi:type="dcterms:W3CDTF">2021-05-05T10:36:00Z</dcterms:created>
  <dcterms:modified xsi:type="dcterms:W3CDTF">2021-05-05T10:38:00Z</dcterms:modified>
</cp:coreProperties>
</file>