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4CB6" w:rsidRPr="00024CB6" w:rsidRDefault="00024CB6" w:rsidP="00024CB6">
      <w:pPr>
        <w:spacing w:after="0" w:line="240" w:lineRule="auto"/>
        <w:jc w:val="center"/>
        <w:rPr>
          <w:rFonts w:ascii="Segoe UI" w:eastAsia="Times New Roman" w:hAnsi="Segoe UI" w:cs="Segoe UI"/>
          <w:b/>
          <w:bCs/>
          <w:lang w:eastAsia="sl-SI"/>
        </w:rPr>
      </w:pPr>
    </w:p>
    <w:p w:rsidR="00024CB6" w:rsidRPr="00024CB6" w:rsidRDefault="00024CB6" w:rsidP="00024CB6">
      <w:pPr>
        <w:spacing w:after="0" w:line="240" w:lineRule="auto"/>
        <w:jc w:val="center"/>
        <w:rPr>
          <w:rFonts w:ascii="Segoe UI" w:eastAsia="Times New Roman" w:hAnsi="Segoe UI" w:cs="Segoe UI"/>
          <w:b/>
          <w:bCs/>
          <w:lang w:eastAsia="sl-SI"/>
        </w:rPr>
      </w:pPr>
    </w:p>
    <w:p w:rsidR="00024CB6" w:rsidRPr="00024CB6" w:rsidRDefault="00024CB6" w:rsidP="00024CB6">
      <w:pPr>
        <w:spacing w:after="0" w:line="240" w:lineRule="auto"/>
        <w:jc w:val="center"/>
        <w:rPr>
          <w:rFonts w:ascii="Segoe UI" w:eastAsia="Times New Roman" w:hAnsi="Segoe UI" w:cs="Segoe UI"/>
          <w:b/>
          <w:bCs/>
          <w:lang w:eastAsia="sl-SI"/>
        </w:rPr>
      </w:pPr>
      <w:r>
        <w:rPr>
          <w:rFonts w:ascii="Segoe UI" w:eastAsia="Times New Roman" w:hAnsi="Segoe UI" w:cs="Segoe UI"/>
          <w:b/>
          <w:bCs/>
          <w:lang w:eastAsia="sl-SI"/>
        </w:rPr>
        <w:t>REKAPITULACIJA</w:t>
      </w:r>
      <w:bookmarkStart w:id="0" w:name="_GoBack"/>
      <w:bookmarkEnd w:id="0"/>
    </w:p>
    <w:p w:rsidR="00024CB6" w:rsidRPr="00024CB6" w:rsidRDefault="00024CB6" w:rsidP="00024CB6">
      <w:pPr>
        <w:spacing w:after="0" w:line="240" w:lineRule="auto"/>
        <w:jc w:val="center"/>
        <w:rPr>
          <w:rFonts w:ascii="Segoe UI" w:eastAsia="Times New Roman" w:hAnsi="Segoe UI" w:cs="Segoe UI"/>
          <w:b/>
          <w:bCs/>
          <w:lang w:eastAsia="sl-SI"/>
        </w:rPr>
      </w:pPr>
    </w:p>
    <w:p w:rsidR="00024CB6" w:rsidRPr="00024CB6" w:rsidRDefault="00024CB6" w:rsidP="00024CB6">
      <w:pPr>
        <w:spacing w:after="0" w:line="240" w:lineRule="auto"/>
        <w:jc w:val="center"/>
        <w:rPr>
          <w:rFonts w:ascii="Segoe UI" w:eastAsia="Times New Roman" w:hAnsi="Segoe UI" w:cs="Segoe UI"/>
          <w:lang w:eastAsia="sl-SI"/>
        </w:rPr>
      </w:pPr>
      <w:r w:rsidRPr="00024CB6">
        <w:rPr>
          <w:rFonts w:ascii="Segoe UI" w:eastAsia="Times New Roman" w:hAnsi="Segoe UI" w:cs="Segoe UI"/>
          <w:lang w:eastAsia="sl-SI"/>
        </w:rPr>
        <w:t>št.: __________________________</w:t>
      </w:r>
    </w:p>
    <w:p w:rsidR="00024CB6" w:rsidRPr="00024CB6" w:rsidRDefault="00024CB6" w:rsidP="00024CB6">
      <w:pPr>
        <w:spacing w:after="0" w:line="240" w:lineRule="auto"/>
        <w:jc w:val="center"/>
        <w:rPr>
          <w:rFonts w:ascii="Segoe UI" w:eastAsia="Times New Roman" w:hAnsi="Segoe UI" w:cs="Segoe UI"/>
          <w:lang w:eastAsia="sl-SI"/>
        </w:rPr>
      </w:pPr>
    </w:p>
    <w:p w:rsidR="00024CB6" w:rsidRPr="00024CB6" w:rsidRDefault="00024CB6" w:rsidP="00024CB6">
      <w:pPr>
        <w:keepNext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Segoe UI" w:eastAsia="Times New Roman" w:hAnsi="Segoe UI" w:cs="Segoe UI"/>
          <w:b/>
          <w:bCs/>
          <w:lang w:eastAsia="sl-SI"/>
        </w:rPr>
      </w:pPr>
      <w:r w:rsidRPr="00024CB6">
        <w:rPr>
          <w:rFonts w:ascii="Segoe UI" w:eastAsia="Times New Roman" w:hAnsi="Segoe UI" w:cs="Segoe UI"/>
          <w:bCs/>
          <w:lang w:eastAsia="sl-SI"/>
        </w:rPr>
        <w:t>Predmet naročila:</w:t>
      </w:r>
      <w:r w:rsidRPr="00024CB6">
        <w:rPr>
          <w:rFonts w:ascii="Segoe UI" w:eastAsia="Times New Roman" w:hAnsi="Segoe UI" w:cs="Segoe UI"/>
          <w:b/>
          <w:bCs/>
          <w:lang w:eastAsia="sl-SI"/>
        </w:rPr>
        <w:t xml:space="preserve"> IZVEDBA PREGLEDA PROJEKTNE DOKUMENTACIJE PZI IN </w:t>
      </w:r>
    </w:p>
    <w:p w:rsidR="00024CB6" w:rsidRPr="00024CB6" w:rsidRDefault="00024CB6" w:rsidP="00024CB6">
      <w:pPr>
        <w:keepNext/>
        <w:suppressAutoHyphens/>
        <w:autoSpaceDE w:val="0"/>
        <w:autoSpaceDN w:val="0"/>
        <w:adjustRightInd w:val="0"/>
        <w:spacing w:after="0" w:line="240" w:lineRule="auto"/>
        <w:ind w:left="720"/>
        <w:outlineLvl w:val="3"/>
        <w:rPr>
          <w:rFonts w:ascii="Segoe UI" w:eastAsia="Times New Roman" w:hAnsi="Segoe UI" w:cs="Segoe UI"/>
          <w:b/>
          <w:bCs/>
          <w:lang w:eastAsia="sl-SI"/>
        </w:rPr>
      </w:pPr>
      <w:r w:rsidRPr="00024CB6">
        <w:rPr>
          <w:rFonts w:ascii="Segoe UI" w:eastAsia="Times New Roman" w:hAnsi="Segoe UI" w:cs="Segoe UI"/>
          <w:b/>
          <w:bCs/>
          <w:lang w:eastAsia="sl-SI"/>
        </w:rPr>
        <w:tab/>
      </w:r>
      <w:r w:rsidRPr="00024CB6">
        <w:rPr>
          <w:rFonts w:ascii="Segoe UI" w:eastAsia="Times New Roman" w:hAnsi="Segoe UI" w:cs="Segoe UI"/>
          <w:b/>
          <w:bCs/>
          <w:lang w:eastAsia="sl-SI"/>
        </w:rPr>
        <w:tab/>
        <w:t xml:space="preserve">      IZVAJANJE STORITEV NADZORA PRI ŠIRITVI ZDRAVSTVENEGA </w:t>
      </w:r>
    </w:p>
    <w:p w:rsidR="00024CB6" w:rsidRPr="00024CB6" w:rsidRDefault="00024CB6" w:rsidP="00024CB6">
      <w:pPr>
        <w:keepNext/>
        <w:suppressAutoHyphens/>
        <w:autoSpaceDE w:val="0"/>
        <w:autoSpaceDN w:val="0"/>
        <w:adjustRightInd w:val="0"/>
        <w:spacing w:after="0" w:line="240" w:lineRule="auto"/>
        <w:ind w:left="709"/>
        <w:outlineLvl w:val="3"/>
        <w:rPr>
          <w:rFonts w:ascii="Segoe UI" w:eastAsia="Times New Roman" w:hAnsi="Segoe UI" w:cs="Segoe UI"/>
          <w:b/>
          <w:bCs/>
          <w:lang w:eastAsia="sl-SI"/>
        </w:rPr>
      </w:pPr>
      <w:r w:rsidRPr="00024CB6">
        <w:rPr>
          <w:rFonts w:ascii="Segoe UI" w:eastAsia="Times New Roman" w:hAnsi="Segoe UI" w:cs="Segoe UI"/>
          <w:b/>
          <w:bCs/>
          <w:lang w:eastAsia="sl-SI"/>
        </w:rPr>
        <w:tab/>
      </w:r>
      <w:r w:rsidRPr="00024CB6">
        <w:rPr>
          <w:rFonts w:ascii="Segoe UI" w:eastAsia="Times New Roman" w:hAnsi="Segoe UI" w:cs="Segoe UI"/>
          <w:b/>
          <w:bCs/>
          <w:lang w:eastAsia="sl-SI"/>
        </w:rPr>
        <w:tab/>
        <w:t xml:space="preserve">      DOMA DOMŽALE IN GRADNJI PODZEMNE GARAŽE – ZD  </w:t>
      </w:r>
    </w:p>
    <w:p w:rsidR="00024CB6" w:rsidRPr="00024CB6" w:rsidRDefault="00024CB6" w:rsidP="00024CB6">
      <w:pPr>
        <w:keepNext/>
        <w:suppressAutoHyphens/>
        <w:autoSpaceDE w:val="0"/>
        <w:autoSpaceDN w:val="0"/>
        <w:adjustRightInd w:val="0"/>
        <w:spacing w:after="0" w:line="240" w:lineRule="auto"/>
        <w:ind w:left="709"/>
        <w:outlineLvl w:val="3"/>
        <w:rPr>
          <w:rFonts w:ascii="Segoe UI" w:eastAsia="Times New Roman" w:hAnsi="Segoe UI" w:cs="Segoe UI"/>
          <w:b/>
          <w:bCs/>
          <w:lang w:eastAsia="sl-SI"/>
        </w:rPr>
      </w:pPr>
      <w:r w:rsidRPr="00024CB6">
        <w:rPr>
          <w:rFonts w:ascii="Segoe UI" w:eastAsia="Times New Roman" w:hAnsi="Segoe UI" w:cs="Segoe UI"/>
          <w:b/>
          <w:bCs/>
          <w:lang w:eastAsia="sl-SI"/>
        </w:rPr>
        <w:tab/>
      </w:r>
      <w:r w:rsidRPr="00024CB6">
        <w:rPr>
          <w:rFonts w:ascii="Segoe UI" w:eastAsia="Times New Roman" w:hAnsi="Segoe UI" w:cs="Segoe UI"/>
          <w:b/>
          <w:bCs/>
          <w:lang w:eastAsia="sl-SI"/>
        </w:rPr>
        <w:tab/>
        <w:t xml:space="preserve">      DOMŽALE</w:t>
      </w:r>
    </w:p>
    <w:p w:rsidR="00024CB6" w:rsidRPr="00024CB6" w:rsidRDefault="00024CB6" w:rsidP="00024CB6">
      <w:pPr>
        <w:keepNext/>
        <w:suppressAutoHyphens/>
        <w:autoSpaceDE w:val="0"/>
        <w:spacing w:after="0" w:line="240" w:lineRule="auto"/>
        <w:ind w:left="709"/>
        <w:outlineLvl w:val="3"/>
        <w:rPr>
          <w:rFonts w:ascii="Segoe UI" w:eastAsia="Times New Roman" w:hAnsi="Segoe UI" w:cs="Segoe UI"/>
          <w:lang w:eastAsia="sl-SI"/>
        </w:rPr>
      </w:pPr>
    </w:p>
    <w:p w:rsidR="00024CB6" w:rsidRPr="00024CB6" w:rsidRDefault="00024CB6" w:rsidP="00024CB6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24CB6" w:rsidRPr="00024CB6" w:rsidRDefault="00024CB6" w:rsidP="00024CB6">
      <w:pPr>
        <w:keepNext/>
        <w:numPr>
          <w:ilvl w:val="0"/>
          <w:numId w:val="1"/>
        </w:numPr>
        <w:suppressAutoHyphens/>
        <w:autoSpaceDE w:val="0"/>
        <w:spacing w:after="0" w:line="240" w:lineRule="auto"/>
        <w:ind w:left="709" w:hanging="567"/>
        <w:jc w:val="both"/>
        <w:outlineLvl w:val="3"/>
        <w:rPr>
          <w:rFonts w:ascii="Segoe UI" w:eastAsia="Times New Roman" w:hAnsi="Segoe UI" w:cs="Segoe UI"/>
          <w:lang w:eastAsia="sl-SI"/>
        </w:rPr>
      </w:pPr>
      <w:r w:rsidRPr="00024CB6">
        <w:rPr>
          <w:rFonts w:ascii="Segoe UI" w:eastAsia="Times New Roman" w:hAnsi="Segoe UI" w:cs="Segoe UI"/>
          <w:lang w:eastAsia="sl-SI"/>
        </w:rPr>
        <w:t>Naročnik:     OBČINA DOMŽALE, Ljubljanska c. 69, 1230 Domžale</w:t>
      </w:r>
    </w:p>
    <w:p w:rsidR="00024CB6" w:rsidRPr="00024CB6" w:rsidRDefault="00024CB6" w:rsidP="00024CB6">
      <w:pPr>
        <w:keepNext/>
        <w:autoSpaceDE w:val="0"/>
        <w:autoSpaceDN w:val="0"/>
        <w:adjustRightInd w:val="0"/>
        <w:spacing w:after="0" w:line="240" w:lineRule="auto"/>
        <w:ind w:left="709"/>
        <w:jc w:val="both"/>
        <w:outlineLvl w:val="3"/>
        <w:rPr>
          <w:rFonts w:ascii="Segoe UI" w:eastAsia="Times New Roman" w:hAnsi="Segoe UI" w:cs="Segoe UI"/>
          <w:lang w:eastAsia="sl-SI"/>
        </w:rPr>
      </w:pPr>
    </w:p>
    <w:p w:rsidR="00024CB6" w:rsidRPr="00024CB6" w:rsidRDefault="00024CB6" w:rsidP="00024CB6">
      <w:pPr>
        <w:keepNext/>
        <w:numPr>
          <w:ilvl w:val="0"/>
          <w:numId w:val="1"/>
        </w:numPr>
        <w:suppressAutoHyphens/>
        <w:autoSpaceDE w:val="0"/>
        <w:spacing w:after="0" w:line="240" w:lineRule="auto"/>
        <w:ind w:left="709" w:hanging="567"/>
        <w:jc w:val="both"/>
        <w:outlineLvl w:val="3"/>
        <w:rPr>
          <w:rFonts w:ascii="Segoe UI" w:eastAsia="Times New Roman" w:hAnsi="Segoe UI" w:cs="Segoe UI"/>
          <w:lang w:eastAsia="sl-SI"/>
        </w:rPr>
      </w:pPr>
      <w:r w:rsidRPr="00024CB6">
        <w:rPr>
          <w:rFonts w:ascii="Segoe UI" w:eastAsia="Times New Roman" w:hAnsi="Segoe UI" w:cs="Segoe UI"/>
          <w:lang w:eastAsia="sl-SI"/>
        </w:rPr>
        <w:t>Ponudnik:</w:t>
      </w:r>
    </w:p>
    <w:p w:rsidR="00024CB6" w:rsidRPr="00024CB6" w:rsidRDefault="00024CB6" w:rsidP="00024CB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024CB6" w:rsidRPr="00024CB6" w:rsidRDefault="00024CB6" w:rsidP="00024CB6">
      <w:pPr>
        <w:keepNext/>
        <w:numPr>
          <w:ilvl w:val="0"/>
          <w:numId w:val="1"/>
        </w:numPr>
        <w:suppressAutoHyphens/>
        <w:autoSpaceDE w:val="0"/>
        <w:spacing w:after="0" w:line="240" w:lineRule="auto"/>
        <w:ind w:left="709" w:hanging="567"/>
        <w:jc w:val="both"/>
        <w:outlineLvl w:val="3"/>
        <w:rPr>
          <w:rFonts w:ascii="Segoe UI" w:eastAsia="Times New Roman" w:hAnsi="Segoe UI" w:cs="Segoe UI"/>
          <w:lang w:eastAsia="sl-SI"/>
        </w:rPr>
      </w:pPr>
      <w:r w:rsidRPr="00024CB6">
        <w:rPr>
          <w:rFonts w:ascii="Segoe UI" w:eastAsia="Times New Roman" w:hAnsi="Segoe UI" w:cs="Segoe UI"/>
          <w:lang w:eastAsia="sl-SI"/>
        </w:rPr>
        <w:t>Ponudbena cena:</w:t>
      </w:r>
    </w:p>
    <w:p w:rsidR="00024CB6" w:rsidRPr="00024CB6" w:rsidRDefault="00024CB6" w:rsidP="00024CB6">
      <w:pPr>
        <w:keepNext/>
        <w:autoSpaceDE w:val="0"/>
        <w:autoSpaceDN w:val="0"/>
        <w:adjustRightInd w:val="0"/>
        <w:spacing w:after="0" w:line="240" w:lineRule="auto"/>
        <w:ind w:left="709"/>
        <w:jc w:val="both"/>
        <w:outlineLvl w:val="3"/>
        <w:rPr>
          <w:rFonts w:ascii="Segoe UI" w:eastAsia="Times New Roman" w:hAnsi="Segoe UI" w:cs="Segoe UI"/>
          <w:lang w:eastAsia="sl-SI"/>
        </w:rPr>
      </w:pPr>
    </w:p>
    <w:p w:rsidR="00024CB6" w:rsidRPr="00024CB6" w:rsidRDefault="00024CB6" w:rsidP="00024CB6">
      <w:pPr>
        <w:keepNext/>
        <w:autoSpaceDE w:val="0"/>
        <w:autoSpaceDN w:val="0"/>
        <w:adjustRightInd w:val="0"/>
        <w:spacing w:after="0" w:line="240" w:lineRule="auto"/>
        <w:ind w:left="709"/>
        <w:jc w:val="both"/>
        <w:outlineLvl w:val="3"/>
        <w:rPr>
          <w:rFonts w:ascii="Segoe UI" w:eastAsia="Times New Roman" w:hAnsi="Segoe UI" w:cs="Segoe UI"/>
          <w:lang w:eastAsia="sl-SI"/>
        </w:rPr>
      </w:pPr>
      <w:r w:rsidRPr="00024CB6">
        <w:rPr>
          <w:rFonts w:ascii="Segoe UI" w:eastAsia="Times New Roman" w:hAnsi="Segoe UI" w:cs="Segoe UI"/>
          <w:lang w:eastAsia="sl-SI"/>
        </w:rPr>
        <w:tab/>
      </w:r>
      <w:r w:rsidRPr="00024CB6">
        <w:rPr>
          <w:rFonts w:ascii="Segoe UI" w:eastAsia="Times New Roman" w:hAnsi="Segoe UI" w:cs="Segoe UI"/>
          <w:lang w:eastAsia="sl-SI"/>
        </w:rPr>
        <w:tab/>
        <w:t xml:space="preserve">   ponudbena cena (brez DDV):</w:t>
      </w:r>
      <w:r w:rsidRPr="00024CB6">
        <w:rPr>
          <w:rFonts w:ascii="Segoe UI" w:eastAsia="Times New Roman" w:hAnsi="Segoe UI" w:cs="Segoe UI"/>
          <w:lang w:eastAsia="sl-SI"/>
        </w:rPr>
        <w:tab/>
      </w:r>
      <w:r w:rsidRPr="00024CB6">
        <w:rPr>
          <w:rFonts w:ascii="Segoe UI" w:eastAsia="Times New Roman" w:hAnsi="Segoe UI" w:cs="Segoe UI"/>
          <w:lang w:eastAsia="sl-SI"/>
        </w:rPr>
        <w:tab/>
      </w:r>
      <w:r w:rsidRPr="00024CB6">
        <w:rPr>
          <w:rFonts w:ascii="Segoe UI" w:eastAsia="Times New Roman" w:hAnsi="Segoe UI" w:cs="Segoe UI"/>
          <w:lang w:eastAsia="sl-SI"/>
        </w:rPr>
        <w:tab/>
        <w:t>EUR</w:t>
      </w:r>
    </w:p>
    <w:p w:rsidR="00024CB6" w:rsidRPr="00024CB6" w:rsidRDefault="00024CB6" w:rsidP="00024CB6">
      <w:pPr>
        <w:keepNext/>
        <w:autoSpaceDE w:val="0"/>
        <w:autoSpaceDN w:val="0"/>
        <w:adjustRightInd w:val="0"/>
        <w:spacing w:after="0" w:line="240" w:lineRule="auto"/>
        <w:ind w:left="709"/>
        <w:jc w:val="both"/>
        <w:outlineLvl w:val="3"/>
        <w:rPr>
          <w:rFonts w:ascii="Segoe UI" w:eastAsia="Times New Roman" w:hAnsi="Segoe UI" w:cs="Segoe UI"/>
          <w:lang w:eastAsia="sl-SI"/>
        </w:rPr>
      </w:pPr>
      <w:r w:rsidRPr="00024CB6">
        <w:rPr>
          <w:rFonts w:ascii="Segoe UI" w:eastAsia="Times New Roman" w:hAnsi="Segoe UI" w:cs="Segoe UI"/>
          <w:lang w:eastAsia="sl-SI"/>
        </w:rPr>
        <w:tab/>
      </w:r>
    </w:p>
    <w:p w:rsidR="00024CB6" w:rsidRPr="00024CB6" w:rsidRDefault="00024CB6" w:rsidP="00024CB6">
      <w:pPr>
        <w:keepNext/>
        <w:autoSpaceDE w:val="0"/>
        <w:autoSpaceDN w:val="0"/>
        <w:adjustRightInd w:val="0"/>
        <w:spacing w:after="0" w:line="240" w:lineRule="auto"/>
        <w:ind w:left="709"/>
        <w:jc w:val="both"/>
        <w:outlineLvl w:val="3"/>
        <w:rPr>
          <w:rFonts w:ascii="Segoe UI" w:eastAsia="Times New Roman" w:hAnsi="Segoe UI" w:cs="Segoe UI"/>
          <w:lang w:eastAsia="sl-SI"/>
        </w:rPr>
      </w:pPr>
      <w:r w:rsidRPr="00024CB6">
        <w:rPr>
          <w:rFonts w:ascii="Segoe UI" w:eastAsia="Times New Roman" w:hAnsi="Segoe UI" w:cs="Segoe UI"/>
          <w:lang w:eastAsia="sl-SI"/>
        </w:rPr>
        <w:tab/>
      </w:r>
      <w:r w:rsidRPr="00024CB6">
        <w:rPr>
          <w:rFonts w:ascii="Segoe UI" w:eastAsia="Times New Roman" w:hAnsi="Segoe UI" w:cs="Segoe UI"/>
          <w:lang w:eastAsia="sl-SI"/>
        </w:rPr>
        <w:tab/>
        <w:t xml:space="preserve"> </w:t>
      </w:r>
      <w:r w:rsidRPr="00024CB6">
        <w:rPr>
          <w:rFonts w:ascii="Segoe UI" w:eastAsia="Times New Roman" w:hAnsi="Segoe UI" w:cs="Segoe UI"/>
          <w:lang w:eastAsia="sl-SI"/>
        </w:rPr>
        <w:tab/>
      </w:r>
      <w:r w:rsidRPr="00024CB6">
        <w:rPr>
          <w:rFonts w:ascii="Segoe UI" w:eastAsia="Times New Roman" w:hAnsi="Segoe UI" w:cs="Segoe UI"/>
          <w:lang w:eastAsia="sl-SI"/>
        </w:rPr>
        <w:tab/>
      </w:r>
      <w:r w:rsidRPr="00024CB6">
        <w:rPr>
          <w:rFonts w:ascii="Segoe UI" w:eastAsia="Times New Roman" w:hAnsi="Segoe UI" w:cs="Segoe UI"/>
          <w:lang w:eastAsia="sl-SI"/>
        </w:rPr>
        <w:tab/>
        <w:t xml:space="preserve">      DDV:</w:t>
      </w:r>
      <w:r w:rsidRPr="00024CB6">
        <w:rPr>
          <w:rFonts w:ascii="Segoe UI" w:eastAsia="Times New Roman" w:hAnsi="Segoe UI" w:cs="Segoe UI"/>
          <w:lang w:eastAsia="sl-SI"/>
        </w:rPr>
        <w:tab/>
      </w:r>
      <w:r w:rsidRPr="00024CB6">
        <w:rPr>
          <w:rFonts w:ascii="Segoe UI" w:eastAsia="Times New Roman" w:hAnsi="Segoe UI" w:cs="Segoe UI"/>
          <w:lang w:eastAsia="sl-SI"/>
        </w:rPr>
        <w:tab/>
      </w:r>
      <w:r w:rsidRPr="00024CB6">
        <w:rPr>
          <w:rFonts w:ascii="Segoe UI" w:eastAsia="Times New Roman" w:hAnsi="Segoe UI" w:cs="Segoe UI"/>
          <w:lang w:eastAsia="sl-SI"/>
        </w:rPr>
        <w:tab/>
        <w:t>EUR</w:t>
      </w:r>
    </w:p>
    <w:p w:rsidR="00024CB6" w:rsidRPr="00024CB6" w:rsidRDefault="00024CB6" w:rsidP="00024CB6">
      <w:pPr>
        <w:keepNext/>
        <w:autoSpaceDE w:val="0"/>
        <w:autoSpaceDN w:val="0"/>
        <w:adjustRightInd w:val="0"/>
        <w:spacing w:after="0" w:line="240" w:lineRule="auto"/>
        <w:ind w:left="709"/>
        <w:jc w:val="both"/>
        <w:outlineLvl w:val="3"/>
        <w:rPr>
          <w:rFonts w:ascii="Segoe UI" w:eastAsia="Times New Roman" w:hAnsi="Segoe UI" w:cs="Segoe UI"/>
          <w:lang w:eastAsia="sl-SI"/>
        </w:rPr>
      </w:pPr>
    </w:p>
    <w:p w:rsidR="00024CB6" w:rsidRPr="00024CB6" w:rsidRDefault="00024CB6" w:rsidP="00024CB6">
      <w:pPr>
        <w:keepNext/>
        <w:autoSpaceDE w:val="0"/>
        <w:autoSpaceDN w:val="0"/>
        <w:adjustRightInd w:val="0"/>
        <w:spacing w:after="0" w:line="240" w:lineRule="auto"/>
        <w:ind w:left="709" w:firstLine="709"/>
        <w:jc w:val="both"/>
        <w:outlineLvl w:val="3"/>
        <w:rPr>
          <w:rFonts w:ascii="Segoe UI" w:eastAsia="Times New Roman" w:hAnsi="Segoe UI" w:cs="Segoe UI"/>
          <w:lang w:eastAsia="sl-SI"/>
        </w:rPr>
      </w:pPr>
      <w:r w:rsidRPr="00024CB6">
        <w:rPr>
          <w:rFonts w:ascii="Segoe UI" w:eastAsia="Times New Roman" w:hAnsi="Segoe UI" w:cs="Segoe UI"/>
          <w:lang w:eastAsia="sl-SI"/>
        </w:rPr>
        <w:t xml:space="preserve">           ponudbena cena skupaj z DDV:</w:t>
      </w:r>
      <w:r w:rsidRPr="00024CB6">
        <w:rPr>
          <w:rFonts w:ascii="Segoe UI" w:eastAsia="Times New Roman" w:hAnsi="Segoe UI" w:cs="Segoe UI"/>
          <w:lang w:eastAsia="sl-SI"/>
        </w:rPr>
        <w:tab/>
      </w:r>
      <w:r w:rsidRPr="00024CB6">
        <w:rPr>
          <w:rFonts w:ascii="Segoe UI" w:eastAsia="Times New Roman" w:hAnsi="Segoe UI" w:cs="Segoe UI"/>
          <w:lang w:eastAsia="sl-SI"/>
        </w:rPr>
        <w:tab/>
      </w:r>
      <w:r w:rsidRPr="00024CB6">
        <w:rPr>
          <w:rFonts w:ascii="Segoe UI" w:eastAsia="Times New Roman" w:hAnsi="Segoe UI" w:cs="Segoe UI"/>
          <w:lang w:eastAsia="sl-SI"/>
        </w:rPr>
        <w:tab/>
        <w:t>EUR</w:t>
      </w:r>
    </w:p>
    <w:p w:rsidR="00024CB6" w:rsidRPr="00024CB6" w:rsidRDefault="00024CB6" w:rsidP="00024CB6">
      <w:pPr>
        <w:keepNext/>
        <w:autoSpaceDE w:val="0"/>
        <w:autoSpaceDN w:val="0"/>
        <w:adjustRightInd w:val="0"/>
        <w:spacing w:after="0" w:line="240" w:lineRule="auto"/>
        <w:ind w:left="709"/>
        <w:jc w:val="both"/>
        <w:outlineLvl w:val="3"/>
        <w:rPr>
          <w:rFonts w:ascii="Segoe UI" w:eastAsia="Times New Roman" w:hAnsi="Segoe UI" w:cs="Segoe UI"/>
          <w:lang w:eastAsia="sl-SI"/>
        </w:rPr>
      </w:pPr>
      <w:r w:rsidRPr="00024CB6">
        <w:rPr>
          <w:rFonts w:ascii="Segoe UI" w:eastAsia="Times New Roman" w:hAnsi="Segoe UI" w:cs="Segoe UI"/>
          <w:lang w:eastAsia="sl-SI"/>
        </w:rPr>
        <w:tab/>
      </w:r>
      <w:r w:rsidRPr="00024CB6">
        <w:rPr>
          <w:rFonts w:ascii="Segoe UI" w:eastAsia="Times New Roman" w:hAnsi="Segoe UI" w:cs="Segoe UI"/>
          <w:lang w:eastAsia="sl-SI"/>
        </w:rPr>
        <w:tab/>
        <w:t xml:space="preserve">           </w:t>
      </w:r>
    </w:p>
    <w:p w:rsidR="00024CB6" w:rsidRPr="00024CB6" w:rsidRDefault="00024CB6" w:rsidP="00024CB6">
      <w:pPr>
        <w:keepNext/>
        <w:autoSpaceDE w:val="0"/>
        <w:autoSpaceDN w:val="0"/>
        <w:adjustRightInd w:val="0"/>
        <w:spacing w:after="0" w:line="240" w:lineRule="auto"/>
        <w:ind w:left="709"/>
        <w:jc w:val="both"/>
        <w:outlineLvl w:val="3"/>
        <w:rPr>
          <w:rFonts w:ascii="Segoe UI" w:eastAsia="Times New Roman" w:hAnsi="Segoe UI" w:cs="Segoe UI"/>
          <w:lang w:eastAsia="sl-SI"/>
        </w:rPr>
      </w:pPr>
    </w:p>
    <w:p w:rsidR="00024CB6" w:rsidRPr="00024CB6" w:rsidRDefault="00024CB6" w:rsidP="00024CB6">
      <w:pPr>
        <w:spacing w:after="0" w:line="240" w:lineRule="auto"/>
        <w:jc w:val="both"/>
        <w:rPr>
          <w:rFonts w:ascii="Segoe UI" w:eastAsia="Times New Roman" w:hAnsi="Segoe UI" w:cs="Segoe UI"/>
          <w:lang w:eastAsia="sl-SI"/>
        </w:rPr>
      </w:pPr>
    </w:p>
    <w:p w:rsidR="00024CB6" w:rsidRPr="00024CB6" w:rsidRDefault="00024CB6" w:rsidP="00024CB6">
      <w:pPr>
        <w:spacing w:after="0" w:line="240" w:lineRule="auto"/>
        <w:jc w:val="both"/>
        <w:rPr>
          <w:rFonts w:ascii="Segoe UI" w:eastAsia="Times New Roman" w:hAnsi="Segoe UI" w:cs="Segoe UI"/>
          <w:lang w:eastAsia="sl-SI"/>
        </w:rPr>
      </w:pPr>
    </w:p>
    <w:p w:rsidR="00024CB6" w:rsidRPr="00024CB6" w:rsidRDefault="00024CB6" w:rsidP="00024CB6">
      <w:pPr>
        <w:spacing w:after="0" w:line="240" w:lineRule="auto"/>
        <w:jc w:val="both"/>
        <w:rPr>
          <w:rFonts w:ascii="Segoe UI" w:eastAsia="Times New Roman" w:hAnsi="Segoe UI" w:cs="Segoe UI"/>
          <w:lang w:eastAsia="sl-SI"/>
        </w:rPr>
      </w:pPr>
    </w:p>
    <w:p w:rsidR="00024CB6" w:rsidRPr="00024CB6" w:rsidRDefault="00024CB6" w:rsidP="00024CB6">
      <w:pPr>
        <w:spacing w:after="0" w:line="240" w:lineRule="auto"/>
        <w:jc w:val="both"/>
        <w:rPr>
          <w:rFonts w:ascii="Segoe UI" w:eastAsia="Times New Roman" w:hAnsi="Segoe UI" w:cs="Segoe UI"/>
          <w:lang w:eastAsia="sl-SI"/>
        </w:rPr>
      </w:pPr>
    </w:p>
    <w:p w:rsidR="00024CB6" w:rsidRPr="00024CB6" w:rsidRDefault="00024CB6" w:rsidP="00024CB6">
      <w:pPr>
        <w:spacing w:after="0" w:line="240" w:lineRule="auto"/>
        <w:jc w:val="both"/>
        <w:rPr>
          <w:rFonts w:ascii="Segoe UI" w:eastAsia="Times New Roman" w:hAnsi="Segoe UI" w:cs="Segoe UI"/>
          <w:lang w:eastAsia="sl-SI"/>
        </w:rPr>
      </w:pPr>
      <w:r w:rsidRPr="00024CB6">
        <w:rPr>
          <w:rFonts w:ascii="Segoe UI" w:eastAsia="Times New Roman" w:hAnsi="Segoe UI" w:cs="Segoe UI"/>
          <w:lang w:eastAsia="sl-SI"/>
        </w:rPr>
        <w:t>V _____________, dne_______________</w:t>
      </w:r>
    </w:p>
    <w:p w:rsidR="00024CB6" w:rsidRPr="00024CB6" w:rsidRDefault="00024CB6" w:rsidP="00024CB6">
      <w:pPr>
        <w:spacing w:after="0" w:line="240" w:lineRule="auto"/>
        <w:jc w:val="both"/>
        <w:rPr>
          <w:rFonts w:ascii="Segoe UI" w:eastAsia="Times New Roman" w:hAnsi="Segoe UI" w:cs="Segoe UI"/>
          <w:b/>
          <w:bCs/>
          <w:i/>
          <w:iCs/>
          <w:lang w:eastAsia="sl-SI"/>
        </w:rPr>
      </w:pPr>
      <w:r w:rsidRPr="00024CB6">
        <w:rPr>
          <w:rFonts w:ascii="Segoe UI" w:eastAsia="Times New Roman" w:hAnsi="Segoe UI" w:cs="Segoe UI"/>
          <w:lang w:eastAsia="sl-SI"/>
        </w:rPr>
        <w:tab/>
      </w:r>
      <w:r w:rsidRPr="00024CB6">
        <w:rPr>
          <w:rFonts w:ascii="Segoe UI" w:eastAsia="Times New Roman" w:hAnsi="Segoe UI" w:cs="Segoe UI"/>
          <w:lang w:eastAsia="sl-SI"/>
        </w:rPr>
        <w:tab/>
      </w:r>
      <w:r w:rsidRPr="00024CB6">
        <w:rPr>
          <w:rFonts w:ascii="Segoe UI" w:eastAsia="Times New Roman" w:hAnsi="Segoe UI" w:cs="Segoe UI"/>
          <w:lang w:eastAsia="sl-SI"/>
        </w:rPr>
        <w:tab/>
      </w:r>
      <w:r w:rsidRPr="00024CB6">
        <w:rPr>
          <w:rFonts w:ascii="Segoe UI" w:eastAsia="Times New Roman" w:hAnsi="Segoe UI" w:cs="Segoe UI"/>
          <w:lang w:eastAsia="sl-SI"/>
        </w:rPr>
        <w:tab/>
      </w:r>
      <w:r w:rsidRPr="00024CB6">
        <w:rPr>
          <w:rFonts w:ascii="Segoe UI" w:eastAsia="Times New Roman" w:hAnsi="Segoe UI" w:cs="Segoe UI"/>
          <w:lang w:eastAsia="sl-SI"/>
        </w:rPr>
        <w:tab/>
      </w:r>
      <w:r w:rsidRPr="00024CB6">
        <w:rPr>
          <w:rFonts w:ascii="Segoe UI" w:eastAsia="Times New Roman" w:hAnsi="Segoe UI" w:cs="Segoe UI"/>
          <w:lang w:eastAsia="sl-SI"/>
        </w:rPr>
        <w:tab/>
      </w:r>
      <w:r w:rsidRPr="00024CB6">
        <w:rPr>
          <w:rFonts w:ascii="Segoe UI" w:eastAsia="Times New Roman" w:hAnsi="Segoe UI" w:cs="Segoe UI"/>
          <w:lang w:eastAsia="sl-SI"/>
        </w:rPr>
        <w:tab/>
      </w:r>
      <w:r w:rsidRPr="00024CB6">
        <w:rPr>
          <w:rFonts w:ascii="Segoe UI" w:eastAsia="Times New Roman" w:hAnsi="Segoe UI" w:cs="Segoe UI"/>
          <w:lang w:eastAsia="sl-SI"/>
        </w:rPr>
        <w:tab/>
      </w:r>
      <w:r w:rsidRPr="00024CB6">
        <w:rPr>
          <w:rFonts w:ascii="Segoe UI" w:eastAsia="Times New Roman" w:hAnsi="Segoe UI" w:cs="Segoe UI"/>
          <w:lang w:eastAsia="sl-SI"/>
        </w:rPr>
        <w:tab/>
      </w:r>
    </w:p>
    <w:p w:rsidR="00940A41" w:rsidRPr="00F924FF" w:rsidRDefault="00940A41">
      <w:pPr>
        <w:rPr>
          <w:rFonts w:ascii="Segoe UI" w:hAnsi="Segoe UI" w:cs="Segoe UI"/>
        </w:rPr>
      </w:pPr>
    </w:p>
    <w:sectPr w:rsidR="00940A41" w:rsidRPr="00F924F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7209" w:rsidRDefault="00967209" w:rsidP="002F0DFE">
      <w:pPr>
        <w:spacing w:after="0" w:line="240" w:lineRule="auto"/>
      </w:pPr>
      <w:r>
        <w:separator/>
      </w:r>
    </w:p>
  </w:endnote>
  <w:endnote w:type="continuationSeparator" w:id="0">
    <w:p w:rsidR="00967209" w:rsidRDefault="00967209" w:rsidP="002F0D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7209" w:rsidRDefault="00967209" w:rsidP="002F0DFE">
      <w:pPr>
        <w:spacing w:after="0" w:line="240" w:lineRule="auto"/>
      </w:pPr>
      <w:r>
        <w:separator/>
      </w:r>
    </w:p>
  </w:footnote>
  <w:footnote w:type="continuationSeparator" w:id="0">
    <w:p w:rsidR="00967209" w:rsidRDefault="00967209" w:rsidP="002F0D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0DFE" w:rsidRDefault="002F0DFE" w:rsidP="002F0DFE">
    <w:pPr>
      <w:pStyle w:val="Glava"/>
      <w:jc w:val="right"/>
    </w:pPr>
    <w:r>
      <w:t>4301-13/2021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F"/>
    <w:multiLevelType w:val="singleLevel"/>
    <w:tmpl w:val="9CE44BB8"/>
    <w:name w:val="WW8Num27"/>
    <w:lvl w:ilvl="0">
      <w:start w:val="1"/>
      <w:numFmt w:val="decimal"/>
      <w:lvlText w:val="%1."/>
      <w:lvlJc w:val="left"/>
      <w:pPr>
        <w:tabs>
          <w:tab w:val="num" w:pos="-17"/>
        </w:tabs>
        <w:ind w:left="1353" w:hanging="360"/>
      </w:pPr>
      <w:rPr>
        <w:rFonts w:ascii="Segoe UI" w:hAnsi="Segoe UI" w:cs="Times New Roman" w:hint="default"/>
        <w:b w:val="0"/>
        <w:sz w:val="22"/>
        <w:szCs w:val="22"/>
      </w:rPr>
    </w:lvl>
  </w:abstractNum>
  <w:abstractNum w:abstractNumId="1" w15:restartNumberingAfterBreak="0">
    <w:nsid w:val="68264960"/>
    <w:multiLevelType w:val="hybridMultilevel"/>
    <w:tmpl w:val="0EB69B5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CB6"/>
    <w:rsid w:val="00024CB6"/>
    <w:rsid w:val="002F0DFE"/>
    <w:rsid w:val="00940A41"/>
    <w:rsid w:val="00967209"/>
    <w:rsid w:val="00F92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C9AAD"/>
  <w15:chartTrackingRefBased/>
  <w15:docId w15:val="{A0BA5469-9075-49B2-B1F1-FB084D484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F0D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F0DFE"/>
  </w:style>
  <w:style w:type="paragraph" w:styleId="Noga">
    <w:name w:val="footer"/>
    <w:basedOn w:val="Navaden"/>
    <w:link w:val="NogaZnak"/>
    <w:uiPriority w:val="99"/>
    <w:unhideWhenUsed/>
    <w:rsid w:val="002F0D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F0D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443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 Spruk</dc:creator>
  <cp:keywords/>
  <dc:description/>
  <cp:lastModifiedBy>Sonja Spruk</cp:lastModifiedBy>
  <cp:revision>2</cp:revision>
  <dcterms:created xsi:type="dcterms:W3CDTF">2021-04-20T10:24:00Z</dcterms:created>
  <dcterms:modified xsi:type="dcterms:W3CDTF">2021-06-15T12:42:00Z</dcterms:modified>
</cp:coreProperties>
</file>