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41421DC" w14:textId="062F9BAF" w:rsidR="0046494D" w:rsidRPr="00EE637B" w:rsidRDefault="003E7086" w:rsidP="009E5C23">
      <w:pPr>
        <w:pStyle w:val="Naslov"/>
      </w:pPr>
      <w:r>
        <w:t xml:space="preserve">                                                             </w:t>
      </w:r>
    </w:p>
    <w:p w14:paraId="2363E6BD" w14:textId="77777777" w:rsidR="006E3755" w:rsidRPr="00EE637B" w:rsidRDefault="006E3755" w:rsidP="007430FF">
      <w:pPr>
        <w:pStyle w:val="Telobesedila2"/>
        <w:spacing w:line="240" w:lineRule="auto"/>
        <w:jc w:val="both"/>
        <w:rPr>
          <w:rFonts w:ascii="Arial" w:hAnsi="Arial" w:cs="Arial"/>
          <w:sz w:val="22"/>
          <w:szCs w:val="22"/>
        </w:rPr>
      </w:pPr>
    </w:p>
    <w:p w14:paraId="4A97B721" w14:textId="77777777" w:rsidR="00EF3266" w:rsidRDefault="00EF3266" w:rsidP="00EF3266">
      <w:pPr>
        <w:rPr>
          <w:rFonts w:ascii="Arial" w:hAnsi="Arial" w:cs="Arial"/>
          <w:sz w:val="22"/>
          <w:szCs w:val="22"/>
        </w:rPr>
      </w:pPr>
    </w:p>
    <w:tbl>
      <w:tblPr>
        <w:tblW w:w="9072" w:type="dxa"/>
        <w:tblLayout w:type="fixed"/>
        <w:tblCellMar>
          <w:left w:w="70" w:type="dxa"/>
          <w:right w:w="70" w:type="dxa"/>
        </w:tblCellMar>
        <w:tblLook w:val="0000" w:firstRow="0" w:lastRow="0" w:firstColumn="0" w:lastColumn="0" w:noHBand="0" w:noVBand="0"/>
      </w:tblPr>
      <w:tblGrid>
        <w:gridCol w:w="1324"/>
        <w:gridCol w:w="4724"/>
        <w:gridCol w:w="3024"/>
      </w:tblGrid>
      <w:tr w:rsidR="00EF3266" w14:paraId="77F73597" w14:textId="77777777" w:rsidTr="00E21405">
        <w:tc>
          <w:tcPr>
            <w:tcW w:w="1324" w:type="dxa"/>
          </w:tcPr>
          <w:p w14:paraId="395937FE" w14:textId="77777777" w:rsidR="00EF3266" w:rsidRDefault="00EF3266" w:rsidP="00E21405">
            <w:pPr>
              <w:pStyle w:val="Glava3"/>
              <w:spacing w:before="60" w:after="0"/>
              <w:rPr>
                <w:rFonts w:cs="Arial"/>
                <w:b w:val="0"/>
                <w:szCs w:val="22"/>
              </w:rPr>
            </w:pPr>
            <w:r>
              <w:rPr>
                <w:rFonts w:cs="Arial"/>
                <w:b w:val="0"/>
                <w:szCs w:val="22"/>
              </w:rPr>
              <w:t>Številka:</w:t>
            </w:r>
          </w:p>
        </w:tc>
        <w:tc>
          <w:tcPr>
            <w:tcW w:w="4724" w:type="dxa"/>
          </w:tcPr>
          <w:p w14:paraId="2EC5DE4C" w14:textId="5623305F" w:rsidR="00EF3266" w:rsidRPr="00772714" w:rsidRDefault="00C8493D" w:rsidP="00E21405">
            <w:pPr>
              <w:pStyle w:val="Glava3"/>
              <w:spacing w:before="60" w:after="0"/>
              <w:rPr>
                <w:rFonts w:cs="Arial"/>
                <w:b w:val="0"/>
                <w:szCs w:val="22"/>
                <w:highlight w:val="yellow"/>
              </w:rPr>
            </w:pPr>
            <w:r w:rsidRPr="00DB2430">
              <w:rPr>
                <w:rFonts w:cs="Arial"/>
                <w:b w:val="0"/>
                <w:szCs w:val="22"/>
              </w:rPr>
              <w:t>430-15/2021</w:t>
            </w:r>
            <w:r w:rsidR="003649D4" w:rsidRPr="00DB2430">
              <w:rPr>
                <w:rFonts w:cs="Arial"/>
                <w:b w:val="0"/>
                <w:szCs w:val="22"/>
              </w:rPr>
              <w:t>/1</w:t>
            </w:r>
            <w:r w:rsidR="0084697E" w:rsidRPr="00DB2430">
              <w:rPr>
                <w:rFonts w:cs="Arial"/>
                <w:b w:val="0"/>
                <w:szCs w:val="22"/>
              </w:rPr>
              <w:t>7</w:t>
            </w:r>
          </w:p>
        </w:tc>
        <w:tc>
          <w:tcPr>
            <w:tcW w:w="3024" w:type="dxa"/>
          </w:tcPr>
          <w:p w14:paraId="77EDC6F9" w14:textId="77777777" w:rsidR="00EF3266" w:rsidRDefault="00EF3266" w:rsidP="00E21405">
            <w:pPr>
              <w:pStyle w:val="Glava3"/>
              <w:spacing w:before="60" w:after="0"/>
              <w:rPr>
                <w:rFonts w:cs="Arial"/>
                <w:b w:val="0"/>
                <w:szCs w:val="22"/>
              </w:rPr>
            </w:pPr>
          </w:p>
        </w:tc>
      </w:tr>
      <w:tr w:rsidR="00EF3266" w14:paraId="5FDDB477" w14:textId="77777777" w:rsidTr="00E21405">
        <w:trPr>
          <w:trHeight w:val="375"/>
        </w:trPr>
        <w:tc>
          <w:tcPr>
            <w:tcW w:w="1324" w:type="dxa"/>
          </w:tcPr>
          <w:p w14:paraId="61CFDADD" w14:textId="77777777" w:rsidR="00EF3266" w:rsidRPr="00004830" w:rsidRDefault="00EF3266" w:rsidP="00E21405">
            <w:pPr>
              <w:pStyle w:val="Glava3"/>
              <w:spacing w:before="60" w:after="60"/>
              <w:rPr>
                <w:rFonts w:cs="Arial"/>
                <w:b w:val="0"/>
                <w:szCs w:val="22"/>
              </w:rPr>
            </w:pPr>
            <w:r w:rsidRPr="00004830">
              <w:rPr>
                <w:rFonts w:cs="Arial"/>
                <w:b w:val="0"/>
                <w:szCs w:val="22"/>
              </w:rPr>
              <w:t>Datum:</w:t>
            </w:r>
          </w:p>
        </w:tc>
        <w:tc>
          <w:tcPr>
            <w:tcW w:w="4724" w:type="dxa"/>
          </w:tcPr>
          <w:p w14:paraId="7E0C379C" w14:textId="6EE0AB57" w:rsidR="00EF3266" w:rsidRPr="00772714" w:rsidRDefault="003649D4" w:rsidP="00D14E8B">
            <w:pPr>
              <w:pStyle w:val="Glava3"/>
              <w:spacing w:before="60" w:after="60"/>
              <w:rPr>
                <w:rFonts w:cs="Arial"/>
                <w:b w:val="0"/>
                <w:szCs w:val="22"/>
                <w:highlight w:val="yellow"/>
              </w:rPr>
            </w:pPr>
            <w:r w:rsidRPr="00DB2430">
              <w:rPr>
                <w:rFonts w:cs="Arial"/>
                <w:b w:val="0"/>
                <w:szCs w:val="22"/>
              </w:rPr>
              <w:t>19</w:t>
            </w:r>
            <w:r w:rsidR="00C8493D" w:rsidRPr="00DB2430">
              <w:rPr>
                <w:rFonts w:cs="Arial"/>
                <w:b w:val="0"/>
                <w:szCs w:val="22"/>
              </w:rPr>
              <w:t>.</w:t>
            </w:r>
            <w:r w:rsidR="00E00CAF" w:rsidRPr="00DB2430">
              <w:rPr>
                <w:rFonts w:cs="Arial"/>
                <w:b w:val="0"/>
                <w:szCs w:val="22"/>
              </w:rPr>
              <w:t>8</w:t>
            </w:r>
            <w:r w:rsidR="00C8493D" w:rsidRPr="00DB2430">
              <w:rPr>
                <w:rFonts w:cs="Arial"/>
                <w:b w:val="0"/>
                <w:szCs w:val="22"/>
              </w:rPr>
              <w:t>.2021</w:t>
            </w:r>
          </w:p>
        </w:tc>
        <w:tc>
          <w:tcPr>
            <w:tcW w:w="3024" w:type="dxa"/>
          </w:tcPr>
          <w:p w14:paraId="35BE4805" w14:textId="77777777" w:rsidR="00EF3266" w:rsidRDefault="00EF3266" w:rsidP="00E21405">
            <w:pPr>
              <w:pStyle w:val="Glava3"/>
              <w:spacing w:before="60" w:after="60"/>
              <w:rPr>
                <w:rFonts w:cs="Arial"/>
                <w:b w:val="0"/>
                <w:szCs w:val="22"/>
              </w:rPr>
            </w:pPr>
          </w:p>
        </w:tc>
      </w:tr>
    </w:tbl>
    <w:p w14:paraId="57613277" w14:textId="77777777" w:rsidR="00EF3266" w:rsidRDefault="00EF3266" w:rsidP="00EF3266">
      <w:pPr>
        <w:pStyle w:val="Telobesedila2"/>
        <w:spacing w:line="240" w:lineRule="auto"/>
        <w:jc w:val="both"/>
        <w:rPr>
          <w:rFonts w:ascii="Arial" w:hAnsi="Arial" w:cs="Arial"/>
          <w:sz w:val="22"/>
          <w:szCs w:val="22"/>
        </w:rPr>
      </w:pPr>
    </w:p>
    <w:p w14:paraId="46D9D506" w14:textId="77777777" w:rsidR="00EF3266" w:rsidRDefault="00EF3266" w:rsidP="00EF3266">
      <w:pPr>
        <w:pStyle w:val="Telobesedila2"/>
        <w:spacing w:line="240" w:lineRule="auto"/>
        <w:jc w:val="both"/>
        <w:rPr>
          <w:rFonts w:ascii="Arial" w:hAnsi="Arial" w:cs="Arial"/>
          <w:sz w:val="22"/>
          <w:szCs w:val="22"/>
        </w:rPr>
      </w:pPr>
    </w:p>
    <w:p w14:paraId="2DCE2032" w14:textId="77777777" w:rsidR="00EF3266" w:rsidRDefault="00EF3266" w:rsidP="00EF3266">
      <w:pPr>
        <w:pStyle w:val="Telobesedila2"/>
        <w:spacing w:line="240" w:lineRule="auto"/>
        <w:jc w:val="both"/>
        <w:rPr>
          <w:rFonts w:ascii="Arial" w:hAnsi="Arial" w:cs="Arial"/>
          <w:sz w:val="22"/>
          <w:szCs w:val="22"/>
        </w:rPr>
      </w:pPr>
    </w:p>
    <w:p w14:paraId="57B5EFE9" w14:textId="77777777" w:rsidR="00EF3266" w:rsidRDefault="00EF3266" w:rsidP="00EF3266">
      <w:pPr>
        <w:pStyle w:val="Telobesedila2"/>
        <w:spacing w:line="240" w:lineRule="auto"/>
        <w:jc w:val="both"/>
        <w:rPr>
          <w:rFonts w:ascii="Arial" w:hAnsi="Arial" w:cs="Arial"/>
          <w:sz w:val="22"/>
          <w:szCs w:val="22"/>
        </w:rPr>
      </w:pPr>
    </w:p>
    <w:p w14:paraId="79C19E00" w14:textId="77777777" w:rsidR="00EF3266" w:rsidRDefault="00EF3266" w:rsidP="00EF3266">
      <w:pPr>
        <w:pStyle w:val="Telobesedila2"/>
        <w:spacing w:after="0" w:line="240" w:lineRule="auto"/>
        <w:jc w:val="center"/>
        <w:rPr>
          <w:rFonts w:ascii="Arial" w:hAnsi="Arial" w:cs="Arial"/>
          <w:b/>
          <w:sz w:val="32"/>
          <w:szCs w:val="32"/>
        </w:rPr>
      </w:pPr>
      <w:r>
        <w:rPr>
          <w:rFonts w:ascii="Arial" w:hAnsi="Arial" w:cs="Arial"/>
          <w:b/>
          <w:sz w:val="32"/>
          <w:szCs w:val="32"/>
        </w:rPr>
        <w:t>RAZPISNA DOKUMENTACIJA</w:t>
      </w:r>
    </w:p>
    <w:p w14:paraId="13D75678" w14:textId="77777777" w:rsidR="00EF3266" w:rsidRDefault="00EF3266" w:rsidP="00EF3266">
      <w:pPr>
        <w:pStyle w:val="Telobesedila2"/>
        <w:spacing w:after="0" w:line="240" w:lineRule="auto"/>
        <w:jc w:val="center"/>
        <w:rPr>
          <w:rFonts w:ascii="Arial" w:hAnsi="Arial" w:cs="Arial"/>
          <w:b/>
          <w:sz w:val="32"/>
          <w:szCs w:val="32"/>
        </w:rPr>
      </w:pPr>
    </w:p>
    <w:p w14:paraId="471D05CC" w14:textId="2E12A6E0" w:rsidR="00EF3266" w:rsidRDefault="00EF3266" w:rsidP="00EF3266">
      <w:pPr>
        <w:pStyle w:val="Telobesedila2"/>
        <w:spacing w:after="0" w:line="240" w:lineRule="auto"/>
        <w:jc w:val="center"/>
        <w:rPr>
          <w:rFonts w:ascii="Arial" w:hAnsi="Arial" w:cs="Arial"/>
          <w:b/>
          <w:sz w:val="32"/>
          <w:szCs w:val="32"/>
        </w:rPr>
      </w:pPr>
      <w:r>
        <w:rPr>
          <w:rFonts w:ascii="Arial" w:hAnsi="Arial" w:cs="Arial"/>
          <w:b/>
          <w:sz w:val="32"/>
          <w:szCs w:val="32"/>
        </w:rPr>
        <w:t xml:space="preserve">za oddajo javnega naročila po </w:t>
      </w:r>
      <w:r w:rsidR="005E7C2E">
        <w:rPr>
          <w:rFonts w:ascii="Arial" w:hAnsi="Arial" w:cs="Arial"/>
          <w:b/>
          <w:sz w:val="32"/>
          <w:szCs w:val="32"/>
        </w:rPr>
        <w:t>odprtem postopku</w:t>
      </w:r>
      <w:r>
        <w:rPr>
          <w:rFonts w:ascii="Arial" w:hAnsi="Arial" w:cs="Arial"/>
          <w:b/>
          <w:sz w:val="32"/>
          <w:szCs w:val="32"/>
        </w:rPr>
        <w:t xml:space="preserve"> za</w:t>
      </w:r>
    </w:p>
    <w:p w14:paraId="3F743289" w14:textId="77777777" w:rsidR="00EF3266" w:rsidRDefault="00EF3266" w:rsidP="00EF3266">
      <w:pPr>
        <w:pStyle w:val="Telobesedila2"/>
        <w:spacing w:after="0" w:line="240" w:lineRule="auto"/>
        <w:jc w:val="center"/>
        <w:rPr>
          <w:rFonts w:ascii="Arial" w:hAnsi="Arial" w:cs="Arial"/>
          <w:b/>
          <w:sz w:val="32"/>
          <w:szCs w:val="32"/>
        </w:rPr>
      </w:pPr>
      <w:r>
        <w:rPr>
          <w:rFonts w:ascii="Arial" w:hAnsi="Arial" w:cs="Arial"/>
          <w:b/>
          <w:sz w:val="32"/>
          <w:szCs w:val="32"/>
        </w:rPr>
        <w:t>javno naročilo</w:t>
      </w:r>
    </w:p>
    <w:p w14:paraId="67C379EC" w14:textId="2F255678" w:rsidR="00EF3266" w:rsidRDefault="00EF3266" w:rsidP="00EF3266">
      <w:pPr>
        <w:pStyle w:val="Telobesedila2"/>
        <w:spacing w:after="0" w:line="240" w:lineRule="auto"/>
        <w:jc w:val="center"/>
        <w:rPr>
          <w:rFonts w:ascii="Arial" w:hAnsi="Arial" w:cs="Arial"/>
          <w:b/>
          <w:sz w:val="32"/>
          <w:szCs w:val="32"/>
        </w:rPr>
      </w:pPr>
      <w:r>
        <w:rPr>
          <w:rFonts w:ascii="Arial" w:hAnsi="Arial" w:cs="Arial"/>
          <w:b/>
          <w:sz w:val="32"/>
          <w:szCs w:val="32"/>
        </w:rPr>
        <w:t>"</w:t>
      </w:r>
      <w:r w:rsidR="00C8493D">
        <w:rPr>
          <w:rFonts w:ascii="Arial" w:hAnsi="Arial" w:cs="Arial"/>
          <w:b/>
          <w:sz w:val="32"/>
          <w:szCs w:val="32"/>
        </w:rPr>
        <w:t>Prenova merilne opreme v sklopu Mreže zgodnjega obveščanja (MZO)</w:t>
      </w:r>
      <w:r>
        <w:rPr>
          <w:rFonts w:ascii="Arial" w:hAnsi="Arial" w:cs="Arial"/>
          <w:b/>
          <w:sz w:val="32"/>
          <w:szCs w:val="32"/>
        </w:rPr>
        <w:t>"</w:t>
      </w:r>
    </w:p>
    <w:p w14:paraId="51294FDD" w14:textId="77777777" w:rsidR="00EF3266" w:rsidRDefault="00EF3266" w:rsidP="00EF3266">
      <w:pPr>
        <w:pStyle w:val="Telobesedila2"/>
        <w:spacing w:after="0" w:line="240" w:lineRule="auto"/>
        <w:jc w:val="center"/>
        <w:rPr>
          <w:rFonts w:ascii="Arial" w:hAnsi="Arial" w:cs="Arial"/>
          <w:sz w:val="32"/>
          <w:szCs w:val="32"/>
        </w:rPr>
      </w:pPr>
    </w:p>
    <w:p w14:paraId="38E9B82A" w14:textId="77777777" w:rsidR="00EF3266" w:rsidRDefault="00EF3266" w:rsidP="00EF3266">
      <w:pPr>
        <w:pStyle w:val="Telobesedila2"/>
        <w:spacing w:after="0" w:line="240" w:lineRule="auto"/>
        <w:jc w:val="center"/>
        <w:rPr>
          <w:rFonts w:ascii="Arial" w:hAnsi="Arial" w:cs="Arial"/>
          <w:sz w:val="32"/>
          <w:szCs w:val="32"/>
        </w:rPr>
      </w:pPr>
    </w:p>
    <w:p w14:paraId="794AE5CA" w14:textId="33AC1E3E" w:rsidR="00EF3266" w:rsidRDefault="00EF3266" w:rsidP="00EF3266">
      <w:pPr>
        <w:pStyle w:val="Telobesedila2"/>
        <w:spacing w:after="0" w:line="240" w:lineRule="auto"/>
        <w:jc w:val="center"/>
        <w:rPr>
          <w:rFonts w:ascii="Arial" w:hAnsi="Arial" w:cs="Arial"/>
          <w:sz w:val="22"/>
          <w:szCs w:val="22"/>
        </w:rPr>
      </w:pPr>
      <w:r>
        <w:rPr>
          <w:rFonts w:ascii="Arial" w:hAnsi="Arial" w:cs="Arial"/>
          <w:sz w:val="22"/>
          <w:szCs w:val="22"/>
        </w:rPr>
        <w:t xml:space="preserve">Številka javnega naročila: </w:t>
      </w:r>
      <w:r w:rsidR="00C8493D">
        <w:rPr>
          <w:rFonts w:ascii="Arial" w:hAnsi="Arial" w:cs="Arial"/>
          <w:sz w:val="22"/>
          <w:szCs w:val="22"/>
        </w:rPr>
        <w:t>15/2021-JN</w:t>
      </w:r>
    </w:p>
    <w:p w14:paraId="495E81F9" w14:textId="77777777" w:rsidR="00EF3266" w:rsidRDefault="00EF3266" w:rsidP="00EF3266">
      <w:pPr>
        <w:pStyle w:val="Telobesedila2"/>
        <w:spacing w:line="240" w:lineRule="auto"/>
        <w:jc w:val="both"/>
        <w:rPr>
          <w:rFonts w:ascii="Arial" w:hAnsi="Arial" w:cs="Arial"/>
          <w:sz w:val="22"/>
          <w:szCs w:val="22"/>
        </w:rPr>
      </w:pPr>
    </w:p>
    <w:p w14:paraId="49AD1695" w14:textId="77777777" w:rsidR="00EF3266" w:rsidRDefault="00EF3266" w:rsidP="00EF3266">
      <w:pPr>
        <w:pStyle w:val="Telobesedila2"/>
        <w:spacing w:line="240" w:lineRule="auto"/>
        <w:jc w:val="both"/>
        <w:rPr>
          <w:rFonts w:ascii="Arial" w:hAnsi="Arial" w:cs="Arial"/>
          <w:sz w:val="22"/>
          <w:szCs w:val="22"/>
        </w:rPr>
      </w:pPr>
    </w:p>
    <w:p w14:paraId="104825E7" w14:textId="77777777" w:rsidR="00EF3266" w:rsidRDefault="00EF3266" w:rsidP="00EF3266">
      <w:pPr>
        <w:pStyle w:val="Naslov5"/>
        <w:rPr>
          <w:rFonts w:ascii="Arial" w:hAnsi="Arial" w:cs="Arial"/>
        </w:rPr>
      </w:pPr>
      <w:r>
        <w:rPr>
          <w:rFonts w:ascii="Arial" w:hAnsi="Arial" w:cs="Arial"/>
          <w:sz w:val="22"/>
          <w:szCs w:val="22"/>
        </w:rPr>
        <w:br w:type="page"/>
      </w:r>
      <w:r>
        <w:rPr>
          <w:rFonts w:ascii="Arial" w:hAnsi="Arial" w:cs="Arial"/>
        </w:rPr>
        <w:lastRenderedPageBreak/>
        <w:t xml:space="preserve">VSEBINA RAZPISNE DOKUMENTACIJE </w:t>
      </w:r>
    </w:p>
    <w:p w14:paraId="3AE2C53E" w14:textId="77777777" w:rsidR="00EF3266" w:rsidRDefault="00EF3266" w:rsidP="00EF3266">
      <w:pPr>
        <w:rPr>
          <w:rFonts w:ascii="Arial" w:hAnsi="Arial" w:cs="Arial"/>
        </w:rPr>
      </w:pPr>
    </w:p>
    <w:p w14:paraId="28B5A973" w14:textId="77777777" w:rsidR="00EF3266" w:rsidRDefault="00EF3266" w:rsidP="00EF3266">
      <w:pPr>
        <w:rPr>
          <w:rFonts w:ascii="Arial" w:hAnsi="Arial" w:cs="Arial"/>
        </w:rPr>
      </w:pPr>
    </w:p>
    <w:p w14:paraId="5C327705" w14:textId="4672FDDA" w:rsidR="00EF3266" w:rsidRDefault="00AD0004" w:rsidP="00EF3266">
      <w:pPr>
        <w:widowControl w:val="0"/>
        <w:numPr>
          <w:ilvl w:val="0"/>
          <w:numId w:val="6"/>
        </w:numPr>
        <w:suppressAutoHyphens w:val="0"/>
        <w:spacing w:before="120" w:after="120"/>
        <w:rPr>
          <w:rFonts w:ascii="Arial" w:hAnsi="Arial" w:cs="Arial"/>
          <w:color w:val="000000"/>
          <w:sz w:val="22"/>
          <w:szCs w:val="22"/>
        </w:rPr>
      </w:pPr>
      <w:r>
        <w:rPr>
          <w:rFonts w:ascii="Arial" w:hAnsi="Arial" w:cs="Arial"/>
          <w:color w:val="000000"/>
          <w:sz w:val="22"/>
          <w:szCs w:val="22"/>
        </w:rPr>
        <w:t xml:space="preserve">POVABILO </w:t>
      </w:r>
      <w:r w:rsidR="00EF3266">
        <w:rPr>
          <w:rFonts w:ascii="Arial" w:hAnsi="Arial" w:cs="Arial"/>
          <w:color w:val="000000"/>
          <w:sz w:val="22"/>
          <w:szCs w:val="22"/>
        </w:rPr>
        <w:t xml:space="preserve">K ODDAJI PONUDBE </w:t>
      </w:r>
    </w:p>
    <w:p w14:paraId="170CD748" w14:textId="77777777" w:rsidR="00EF3266" w:rsidRDefault="00EF3266" w:rsidP="00EF3266">
      <w:pPr>
        <w:widowControl w:val="0"/>
        <w:numPr>
          <w:ilvl w:val="0"/>
          <w:numId w:val="6"/>
        </w:numPr>
        <w:suppressAutoHyphens w:val="0"/>
        <w:spacing w:before="120" w:after="120"/>
        <w:rPr>
          <w:rFonts w:ascii="Arial" w:hAnsi="Arial" w:cs="Arial"/>
          <w:color w:val="000000"/>
          <w:sz w:val="22"/>
          <w:szCs w:val="22"/>
        </w:rPr>
      </w:pPr>
      <w:r>
        <w:rPr>
          <w:rFonts w:ascii="Arial" w:hAnsi="Arial" w:cs="Arial"/>
          <w:color w:val="000000"/>
          <w:sz w:val="22"/>
          <w:szCs w:val="22"/>
        </w:rPr>
        <w:t xml:space="preserve">NAVODILA PONUDNIKOM ZA IZDELAVO PONUDB </w:t>
      </w:r>
    </w:p>
    <w:p w14:paraId="62AB9E2D" w14:textId="77777777" w:rsidR="00EF3266" w:rsidRDefault="00EF3266" w:rsidP="00EF3266">
      <w:pPr>
        <w:widowControl w:val="0"/>
        <w:numPr>
          <w:ilvl w:val="0"/>
          <w:numId w:val="6"/>
        </w:numPr>
        <w:suppressAutoHyphens w:val="0"/>
        <w:spacing w:before="120" w:after="120"/>
        <w:rPr>
          <w:rFonts w:ascii="Arial" w:hAnsi="Arial" w:cs="Arial"/>
          <w:color w:val="000000"/>
          <w:sz w:val="22"/>
          <w:szCs w:val="22"/>
        </w:rPr>
      </w:pPr>
      <w:r>
        <w:rPr>
          <w:rFonts w:ascii="Arial" w:hAnsi="Arial" w:cs="Arial"/>
          <w:color w:val="000000"/>
          <w:sz w:val="22"/>
          <w:szCs w:val="22"/>
        </w:rPr>
        <w:t>OBRAZEC PONUDBE</w:t>
      </w:r>
    </w:p>
    <w:p w14:paraId="6CE006F3" w14:textId="77777777" w:rsidR="00EF3266" w:rsidRDefault="00EF3266" w:rsidP="00EF3266">
      <w:pPr>
        <w:widowControl w:val="0"/>
        <w:numPr>
          <w:ilvl w:val="0"/>
          <w:numId w:val="6"/>
        </w:numPr>
        <w:suppressAutoHyphens w:val="0"/>
        <w:spacing w:before="120" w:after="120"/>
        <w:rPr>
          <w:rFonts w:ascii="Arial" w:hAnsi="Arial" w:cs="Arial"/>
          <w:color w:val="000000"/>
          <w:sz w:val="22"/>
          <w:szCs w:val="22"/>
        </w:rPr>
      </w:pPr>
      <w:r>
        <w:rPr>
          <w:rFonts w:ascii="Arial" w:hAnsi="Arial" w:cs="Arial"/>
          <w:color w:val="000000"/>
          <w:sz w:val="22"/>
          <w:szCs w:val="22"/>
        </w:rPr>
        <w:t xml:space="preserve">OBRAZEC ZA UGOTAVLJANJE PRAVILNOSTI PONUDBE </w:t>
      </w:r>
    </w:p>
    <w:p w14:paraId="697799FA" w14:textId="708E4716" w:rsidR="00EF3266" w:rsidRDefault="00EF3266" w:rsidP="00EF3266">
      <w:pPr>
        <w:tabs>
          <w:tab w:val="left" w:pos="993"/>
        </w:tabs>
        <w:spacing w:before="120" w:after="120"/>
        <w:ind w:left="360"/>
        <w:rPr>
          <w:rFonts w:ascii="Arial" w:hAnsi="Arial" w:cs="Arial"/>
          <w:color w:val="000000"/>
          <w:sz w:val="22"/>
          <w:szCs w:val="22"/>
        </w:rPr>
      </w:pPr>
      <w:r>
        <w:rPr>
          <w:rFonts w:ascii="Arial" w:hAnsi="Arial" w:cs="Arial"/>
          <w:color w:val="000000"/>
          <w:sz w:val="22"/>
          <w:szCs w:val="22"/>
        </w:rPr>
        <w:t xml:space="preserve">D/1: </w:t>
      </w:r>
      <w:r>
        <w:rPr>
          <w:rFonts w:ascii="Arial" w:hAnsi="Arial" w:cs="Arial"/>
          <w:color w:val="000000"/>
          <w:sz w:val="22"/>
          <w:szCs w:val="22"/>
        </w:rPr>
        <w:tab/>
        <w:t xml:space="preserve">PODATKI O PONUDNIKU </w:t>
      </w:r>
    </w:p>
    <w:p w14:paraId="1D4A0211" w14:textId="70294CC8" w:rsidR="00737040" w:rsidRDefault="00737040" w:rsidP="00EF3266">
      <w:pPr>
        <w:tabs>
          <w:tab w:val="left" w:pos="993"/>
        </w:tabs>
        <w:spacing w:before="120" w:after="120"/>
        <w:ind w:left="360"/>
        <w:rPr>
          <w:rFonts w:ascii="Arial" w:hAnsi="Arial" w:cs="Arial"/>
          <w:color w:val="000000"/>
          <w:sz w:val="22"/>
          <w:szCs w:val="22"/>
        </w:rPr>
      </w:pPr>
      <w:r>
        <w:rPr>
          <w:rFonts w:ascii="Arial" w:hAnsi="Arial" w:cs="Arial"/>
          <w:color w:val="000000"/>
          <w:sz w:val="22"/>
          <w:szCs w:val="22"/>
        </w:rPr>
        <w:t xml:space="preserve">D/2: </w:t>
      </w:r>
      <w:r>
        <w:rPr>
          <w:rFonts w:ascii="Arial" w:hAnsi="Arial" w:cs="Arial"/>
          <w:color w:val="000000"/>
          <w:sz w:val="22"/>
          <w:szCs w:val="22"/>
        </w:rPr>
        <w:tab/>
        <w:t>OBRAZEC »ESPD«</w:t>
      </w:r>
    </w:p>
    <w:p w14:paraId="5AFF372A" w14:textId="458A8818" w:rsidR="004D130F" w:rsidRDefault="004D130F" w:rsidP="00EF3266">
      <w:pPr>
        <w:widowControl w:val="0"/>
        <w:numPr>
          <w:ilvl w:val="0"/>
          <w:numId w:val="6"/>
        </w:numPr>
        <w:suppressAutoHyphens w:val="0"/>
        <w:spacing w:before="120" w:after="120"/>
        <w:rPr>
          <w:rFonts w:ascii="Arial" w:hAnsi="Arial" w:cs="Arial"/>
          <w:color w:val="000000"/>
          <w:sz w:val="22"/>
          <w:szCs w:val="22"/>
        </w:rPr>
      </w:pPr>
      <w:r w:rsidRPr="004D130F">
        <w:rPr>
          <w:rFonts w:ascii="Arial" w:hAnsi="Arial" w:cs="Arial"/>
          <w:color w:val="000000"/>
          <w:sz w:val="22"/>
          <w:szCs w:val="22"/>
        </w:rPr>
        <w:t>IZJAVA PONUDNIKA</w:t>
      </w:r>
      <w:r w:rsidR="00342C86" w:rsidRPr="00342C86">
        <w:rPr>
          <w:rFonts w:ascii="Arial" w:hAnsi="Arial" w:cs="Arial"/>
          <w:color w:val="000000"/>
          <w:sz w:val="22"/>
          <w:szCs w:val="22"/>
        </w:rPr>
        <w:t>, DA PONUJENA OPREMA USTREZA TEHNIČNIM ZAHTEVAM Z NAVEDENIMI ZNAČILNOSTMI OPREME</w:t>
      </w:r>
    </w:p>
    <w:p w14:paraId="38963A22" w14:textId="1E73C953" w:rsidR="00EF3266" w:rsidRDefault="00EF3266" w:rsidP="00EF3266">
      <w:pPr>
        <w:widowControl w:val="0"/>
        <w:numPr>
          <w:ilvl w:val="0"/>
          <w:numId w:val="6"/>
        </w:numPr>
        <w:suppressAutoHyphens w:val="0"/>
        <w:spacing w:before="120" w:after="120"/>
        <w:rPr>
          <w:rFonts w:ascii="Arial" w:hAnsi="Arial" w:cs="Arial"/>
          <w:color w:val="000000"/>
          <w:sz w:val="22"/>
          <w:szCs w:val="22"/>
        </w:rPr>
      </w:pPr>
      <w:r>
        <w:rPr>
          <w:rFonts w:ascii="Arial" w:hAnsi="Arial" w:cs="Arial"/>
          <w:color w:val="000000"/>
          <w:sz w:val="22"/>
          <w:szCs w:val="22"/>
        </w:rPr>
        <w:t xml:space="preserve">VZOREC POGODBE </w:t>
      </w:r>
    </w:p>
    <w:p w14:paraId="360E6BB3" w14:textId="77777777" w:rsidR="00EF3266" w:rsidRDefault="00EF3266" w:rsidP="00EF3266">
      <w:pPr>
        <w:widowControl w:val="0"/>
        <w:numPr>
          <w:ilvl w:val="0"/>
          <w:numId w:val="6"/>
        </w:numPr>
        <w:suppressAutoHyphens w:val="0"/>
        <w:spacing w:before="120" w:after="120"/>
        <w:rPr>
          <w:rFonts w:ascii="Arial" w:hAnsi="Arial" w:cs="Arial"/>
          <w:color w:val="000000"/>
          <w:sz w:val="22"/>
          <w:szCs w:val="22"/>
        </w:rPr>
      </w:pPr>
      <w:r>
        <w:rPr>
          <w:rFonts w:ascii="Arial" w:hAnsi="Arial" w:cs="Arial"/>
          <w:color w:val="000000"/>
          <w:sz w:val="22"/>
          <w:szCs w:val="22"/>
        </w:rPr>
        <w:t xml:space="preserve">PREDRAČUN </w:t>
      </w:r>
    </w:p>
    <w:p w14:paraId="6246845F" w14:textId="77777777" w:rsidR="00EF3266" w:rsidRDefault="00EF3266" w:rsidP="00EF3266">
      <w:pPr>
        <w:pStyle w:val="Telobesedila2"/>
        <w:spacing w:line="240" w:lineRule="auto"/>
        <w:jc w:val="both"/>
        <w:rPr>
          <w:rFonts w:ascii="Arial" w:hAnsi="Arial" w:cs="Arial"/>
          <w:sz w:val="22"/>
          <w:szCs w:val="22"/>
        </w:rPr>
      </w:pPr>
    </w:p>
    <w:p w14:paraId="46512241" w14:textId="77777777" w:rsidR="00EF3266" w:rsidRDefault="00EF3266" w:rsidP="00EF3266">
      <w:pPr>
        <w:pStyle w:val="Telobesedila2"/>
        <w:spacing w:line="240" w:lineRule="auto"/>
        <w:jc w:val="both"/>
        <w:rPr>
          <w:rFonts w:ascii="Arial" w:hAnsi="Arial" w:cs="Arial"/>
          <w:sz w:val="22"/>
          <w:szCs w:val="22"/>
        </w:rPr>
      </w:pPr>
    </w:p>
    <w:p w14:paraId="319BE71D" w14:textId="77777777" w:rsidR="00EF3266" w:rsidRDefault="00EF3266" w:rsidP="00EF3266">
      <w:pPr>
        <w:pStyle w:val="Telobesedila2"/>
        <w:spacing w:line="240" w:lineRule="auto"/>
        <w:jc w:val="both"/>
        <w:rPr>
          <w:rFonts w:ascii="Arial" w:hAnsi="Arial" w:cs="Arial"/>
          <w:sz w:val="22"/>
          <w:szCs w:val="22"/>
        </w:rPr>
      </w:pPr>
    </w:p>
    <w:p w14:paraId="44FE12A9" w14:textId="4481803E" w:rsidR="00EF3266" w:rsidRDefault="00EF3266" w:rsidP="00EF3266">
      <w:pPr>
        <w:pStyle w:val="Naslov1"/>
        <w:rPr>
          <w:color w:val="000000"/>
          <w:sz w:val="24"/>
          <w:szCs w:val="24"/>
        </w:rPr>
      </w:pPr>
      <w:r>
        <w:rPr>
          <w:sz w:val="22"/>
          <w:szCs w:val="22"/>
        </w:rPr>
        <w:br w:type="page"/>
      </w:r>
      <w:r>
        <w:rPr>
          <w:color w:val="000000"/>
          <w:sz w:val="24"/>
          <w:szCs w:val="24"/>
        </w:rPr>
        <w:lastRenderedPageBreak/>
        <w:t>A. POV</w:t>
      </w:r>
      <w:r w:rsidR="00AD0004">
        <w:rPr>
          <w:color w:val="000000"/>
          <w:sz w:val="24"/>
          <w:szCs w:val="24"/>
        </w:rPr>
        <w:t>ABILO</w:t>
      </w:r>
      <w:r>
        <w:rPr>
          <w:color w:val="000000"/>
          <w:sz w:val="24"/>
          <w:szCs w:val="24"/>
        </w:rPr>
        <w:t xml:space="preserve"> K ODDAJI PONUDBE </w:t>
      </w:r>
    </w:p>
    <w:p w14:paraId="621EB00A" w14:textId="77777777" w:rsidR="00EF3266" w:rsidRDefault="00EF3266" w:rsidP="00EF3266">
      <w:pPr>
        <w:pStyle w:val="BESEDILO"/>
        <w:jc w:val="both"/>
        <w:rPr>
          <w:rFonts w:ascii="Arial" w:hAnsi="Arial" w:cs="Arial"/>
          <w:color w:val="000000"/>
        </w:rPr>
      </w:pPr>
    </w:p>
    <w:p w14:paraId="1A3389C0" w14:textId="4DAC9558" w:rsidR="00D14E8B" w:rsidRDefault="00D14E8B" w:rsidP="00EF3266">
      <w:pPr>
        <w:jc w:val="both"/>
        <w:rPr>
          <w:rFonts w:ascii="Arial" w:hAnsi="Arial" w:cs="Arial"/>
          <w:sz w:val="22"/>
          <w:szCs w:val="22"/>
        </w:rPr>
      </w:pPr>
      <w:r w:rsidRPr="00D14E8B">
        <w:rPr>
          <w:rFonts w:ascii="Arial" w:hAnsi="Arial" w:cs="Arial"/>
          <w:sz w:val="22"/>
          <w:szCs w:val="22"/>
        </w:rPr>
        <w:t xml:space="preserve">Uprava RS za jedrsko varnost (v nadaljevanju: </w:t>
      </w:r>
      <w:r w:rsidR="00B424E4">
        <w:rPr>
          <w:rFonts w:ascii="Arial" w:hAnsi="Arial" w:cs="Arial"/>
          <w:sz w:val="22"/>
          <w:szCs w:val="22"/>
        </w:rPr>
        <w:t xml:space="preserve">naročnik) na podlagi </w:t>
      </w:r>
      <w:r w:rsidRPr="00D14E8B">
        <w:rPr>
          <w:rFonts w:ascii="Arial" w:hAnsi="Arial" w:cs="Arial"/>
          <w:sz w:val="22"/>
          <w:szCs w:val="22"/>
        </w:rPr>
        <w:t>4</w:t>
      </w:r>
      <w:r w:rsidR="00C8493D">
        <w:rPr>
          <w:rFonts w:ascii="Arial" w:hAnsi="Arial" w:cs="Arial"/>
          <w:sz w:val="22"/>
          <w:szCs w:val="22"/>
        </w:rPr>
        <w:t>0</w:t>
      </w:r>
      <w:r w:rsidRPr="00D14E8B">
        <w:rPr>
          <w:rFonts w:ascii="Arial" w:hAnsi="Arial" w:cs="Arial"/>
          <w:sz w:val="22"/>
          <w:szCs w:val="22"/>
        </w:rPr>
        <w:t>.</w:t>
      </w:r>
      <w:r w:rsidR="00B424E4">
        <w:rPr>
          <w:rFonts w:ascii="Arial" w:hAnsi="Arial" w:cs="Arial"/>
          <w:sz w:val="22"/>
          <w:szCs w:val="22"/>
        </w:rPr>
        <w:t xml:space="preserve"> člena Zakona o javnem naročanju</w:t>
      </w:r>
      <w:r w:rsidRPr="00D14E8B">
        <w:rPr>
          <w:rFonts w:ascii="Arial" w:hAnsi="Arial" w:cs="Arial"/>
          <w:sz w:val="22"/>
          <w:szCs w:val="22"/>
        </w:rPr>
        <w:t xml:space="preserve"> (Uradni list RS, št. 91/15</w:t>
      </w:r>
      <w:r w:rsidR="00BB23EC">
        <w:rPr>
          <w:rFonts w:ascii="Arial" w:hAnsi="Arial" w:cs="Arial"/>
          <w:sz w:val="22"/>
          <w:szCs w:val="22"/>
        </w:rPr>
        <w:t xml:space="preserve"> in 14/18</w:t>
      </w:r>
      <w:r w:rsidRPr="00D14E8B">
        <w:rPr>
          <w:rFonts w:ascii="Arial" w:hAnsi="Arial" w:cs="Arial"/>
          <w:sz w:val="22"/>
          <w:szCs w:val="22"/>
        </w:rPr>
        <w:t xml:space="preserve">, v nadaljevanju: ZJN-3) vabi ponudnike, da podajo svojo pisno ponudbo v skladu z razpisno dokumentacijo za oddajo javnega naročila po </w:t>
      </w:r>
      <w:r w:rsidR="00C8493D">
        <w:rPr>
          <w:rFonts w:ascii="Arial" w:hAnsi="Arial" w:cs="Arial"/>
          <w:sz w:val="22"/>
          <w:szCs w:val="22"/>
        </w:rPr>
        <w:t xml:space="preserve">odprtem </w:t>
      </w:r>
      <w:r w:rsidRPr="00D14E8B">
        <w:rPr>
          <w:rFonts w:ascii="Arial" w:hAnsi="Arial" w:cs="Arial"/>
          <w:sz w:val="22"/>
          <w:szCs w:val="22"/>
        </w:rPr>
        <w:t>postopku za javno naročilo "</w:t>
      </w:r>
      <w:r w:rsidR="00C8493D" w:rsidRPr="00C8493D">
        <w:rPr>
          <w:rFonts w:ascii="Arial" w:hAnsi="Arial" w:cs="Arial"/>
          <w:sz w:val="22"/>
          <w:szCs w:val="22"/>
        </w:rPr>
        <w:t>Prenova merilne opreme v sklopu Mreže zgodnjega obveščanja (MZO)</w:t>
      </w:r>
      <w:r w:rsidRPr="00D14E8B">
        <w:rPr>
          <w:rFonts w:ascii="Arial" w:hAnsi="Arial" w:cs="Arial"/>
          <w:sz w:val="22"/>
          <w:szCs w:val="22"/>
        </w:rPr>
        <w:t xml:space="preserve">". </w:t>
      </w:r>
    </w:p>
    <w:p w14:paraId="3B3EEBF9" w14:textId="690DE1CD" w:rsidR="00BC2659" w:rsidRDefault="00BC2659" w:rsidP="00EF3266">
      <w:pPr>
        <w:jc w:val="both"/>
        <w:rPr>
          <w:rFonts w:ascii="Arial" w:hAnsi="Arial" w:cs="Arial"/>
          <w:sz w:val="22"/>
          <w:szCs w:val="22"/>
        </w:rPr>
      </w:pPr>
    </w:p>
    <w:p w14:paraId="273942DF" w14:textId="3C1A1C5F" w:rsidR="00BC2659" w:rsidRDefault="00BC2659" w:rsidP="00BC2659">
      <w:pPr>
        <w:jc w:val="both"/>
        <w:rPr>
          <w:rFonts w:ascii="Arial" w:hAnsi="Arial" w:cs="Arial"/>
          <w:sz w:val="22"/>
          <w:szCs w:val="22"/>
        </w:rPr>
      </w:pPr>
      <w:r w:rsidRPr="00334FB2">
        <w:rPr>
          <w:rFonts w:ascii="Arial" w:hAnsi="Arial" w:cs="Arial"/>
          <w:sz w:val="22"/>
          <w:szCs w:val="22"/>
        </w:rPr>
        <w:t>Predmet javnega razpisa je podrobn</w:t>
      </w:r>
      <w:r>
        <w:rPr>
          <w:rFonts w:ascii="Arial" w:hAnsi="Arial" w:cs="Arial"/>
          <w:sz w:val="22"/>
          <w:szCs w:val="22"/>
        </w:rPr>
        <w:t>eje</w:t>
      </w:r>
      <w:r w:rsidRPr="00334FB2">
        <w:rPr>
          <w:rFonts w:ascii="Arial" w:hAnsi="Arial" w:cs="Arial"/>
          <w:sz w:val="22"/>
          <w:szCs w:val="22"/>
        </w:rPr>
        <w:t xml:space="preserve"> opisan v </w:t>
      </w:r>
      <w:r w:rsidRPr="000C3DF2">
        <w:rPr>
          <w:rFonts w:ascii="Arial" w:hAnsi="Arial" w:cs="Arial"/>
          <w:sz w:val="22"/>
          <w:szCs w:val="22"/>
        </w:rPr>
        <w:t>Projektni nalogi "Prenova</w:t>
      </w:r>
      <w:r w:rsidRPr="007853FA">
        <w:rPr>
          <w:rFonts w:ascii="Arial" w:hAnsi="Arial" w:cs="Arial"/>
          <w:sz w:val="22"/>
          <w:szCs w:val="22"/>
        </w:rPr>
        <w:t xml:space="preserve"> merilne opreme v sklopu Mreže zgodnjega obveščanja (MZO)", št. 430-15/2021/5 z dne </w:t>
      </w:r>
      <w:r w:rsidR="00F00BBE" w:rsidRPr="00DB2430">
        <w:rPr>
          <w:rFonts w:ascii="Arial" w:hAnsi="Arial" w:cs="Arial"/>
          <w:sz w:val="22"/>
          <w:szCs w:val="22"/>
        </w:rPr>
        <w:t>20.7</w:t>
      </w:r>
      <w:r w:rsidR="00766B6F" w:rsidRPr="00DB2430">
        <w:rPr>
          <w:rFonts w:ascii="Arial" w:hAnsi="Arial" w:cs="Arial"/>
          <w:sz w:val="22"/>
          <w:szCs w:val="22"/>
        </w:rPr>
        <w:t>.</w:t>
      </w:r>
      <w:r w:rsidRPr="00DB2430">
        <w:rPr>
          <w:rFonts w:ascii="Arial" w:hAnsi="Arial" w:cs="Arial"/>
          <w:sz w:val="22"/>
          <w:szCs w:val="22"/>
        </w:rPr>
        <w:t>2021.</w:t>
      </w:r>
    </w:p>
    <w:p w14:paraId="5AC72F1D" w14:textId="77777777" w:rsidR="00BC2659" w:rsidRPr="00334FB2" w:rsidRDefault="00BC2659" w:rsidP="00BC2659">
      <w:pPr>
        <w:jc w:val="both"/>
        <w:rPr>
          <w:rFonts w:ascii="Arial" w:hAnsi="Arial" w:cs="Arial"/>
          <w:sz w:val="22"/>
          <w:szCs w:val="22"/>
        </w:rPr>
      </w:pPr>
    </w:p>
    <w:p w14:paraId="26675E07" w14:textId="77777777" w:rsidR="00BC2659" w:rsidRPr="00334FB2" w:rsidRDefault="00BC2659" w:rsidP="00BC2659">
      <w:pPr>
        <w:jc w:val="both"/>
        <w:rPr>
          <w:rFonts w:ascii="Arial" w:hAnsi="Arial" w:cs="Arial"/>
          <w:sz w:val="22"/>
          <w:szCs w:val="22"/>
        </w:rPr>
      </w:pPr>
      <w:r w:rsidRPr="00334FB2">
        <w:rPr>
          <w:rFonts w:ascii="Arial" w:hAnsi="Arial" w:cs="Arial"/>
          <w:sz w:val="22"/>
          <w:szCs w:val="22"/>
        </w:rPr>
        <w:t xml:space="preserve">Projektna naloga tvori </w:t>
      </w:r>
      <w:r>
        <w:rPr>
          <w:rFonts w:ascii="Arial" w:hAnsi="Arial" w:cs="Arial"/>
          <w:sz w:val="22"/>
          <w:szCs w:val="22"/>
        </w:rPr>
        <w:t xml:space="preserve">kot Priloga 1 </w:t>
      </w:r>
      <w:r w:rsidRPr="00334FB2">
        <w:rPr>
          <w:rFonts w:ascii="Arial" w:hAnsi="Arial" w:cs="Arial"/>
          <w:sz w:val="22"/>
          <w:szCs w:val="22"/>
        </w:rPr>
        <w:t>tudi sestavni del pogodbe o izvajanju "</w:t>
      </w:r>
      <w:r w:rsidRPr="007853FA">
        <w:rPr>
          <w:rFonts w:ascii="Arial" w:hAnsi="Arial" w:cs="Arial"/>
          <w:sz w:val="22"/>
          <w:szCs w:val="22"/>
        </w:rPr>
        <w:t>Prenova merilne opreme v sklopu Mreže zgodnjega obveščanja (MZO)"</w:t>
      </w:r>
      <w:r>
        <w:rPr>
          <w:rFonts w:ascii="Arial" w:hAnsi="Arial" w:cs="Arial"/>
          <w:sz w:val="22"/>
          <w:szCs w:val="22"/>
        </w:rPr>
        <w:t>.</w:t>
      </w:r>
    </w:p>
    <w:p w14:paraId="549C5501" w14:textId="77777777" w:rsidR="00BC2659" w:rsidRDefault="00BC2659" w:rsidP="00EF3266">
      <w:pPr>
        <w:jc w:val="both"/>
        <w:rPr>
          <w:rFonts w:ascii="Arial" w:hAnsi="Arial" w:cs="Arial"/>
          <w:sz w:val="22"/>
          <w:szCs w:val="22"/>
        </w:rPr>
      </w:pPr>
    </w:p>
    <w:p w14:paraId="40504742" w14:textId="7F2EDFBC" w:rsidR="00EF3266" w:rsidRDefault="00EF3266" w:rsidP="00EF3266">
      <w:pPr>
        <w:pStyle w:val="Telobesedila"/>
        <w:rPr>
          <w:rFonts w:ascii="Arial" w:hAnsi="Arial" w:cs="Arial"/>
          <w:sz w:val="22"/>
          <w:szCs w:val="22"/>
        </w:rPr>
      </w:pPr>
      <w:r>
        <w:rPr>
          <w:rFonts w:ascii="Arial" w:hAnsi="Arial" w:cs="Arial"/>
          <w:sz w:val="22"/>
          <w:szCs w:val="22"/>
        </w:rPr>
        <w:t xml:space="preserve">Ponudbe morajo biti v celoti pripravljene v skladu z razpisno dokumentacijo. </w:t>
      </w:r>
    </w:p>
    <w:p w14:paraId="306E55A2" w14:textId="3AE08315" w:rsidR="00CD2D1D" w:rsidRDefault="00CD2D1D" w:rsidP="00EF3266">
      <w:pPr>
        <w:pStyle w:val="Telobesedila"/>
        <w:rPr>
          <w:rFonts w:ascii="Arial" w:hAnsi="Arial" w:cs="Arial"/>
          <w:sz w:val="22"/>
          <w:szCs w:val="22"/>
        </w:rPr>
      </w:pPr>
    </w:p>
    <w:p w14:paraId="62CA9088" w14:textId="77777777" w:rsidR="00EF3266" w:rsidRDefault="00EF3266" w:rsidP="00EF3266">
      <w:pPr>
        <w:pStyle w:val="Telobesedila2"/>
        <w:spacing w:line="240" w:lineRule="auto"/>
        <w:jc w:val="both"/>
        <w:rPr>
          <w:rFonts w:ascii="Arial" w:hAnsi="Arial" w:cs="Arial"/>
          <w:sz w:val="22"/>
          <w:szCs w:val="22"/>
        </w:rPr>
      </w:pPr>
    </w:p>
    <w:p w14:paraId="0DDA8404" w14:textId="77777777" w:rsidR="00845240" w:rsidRDefault="00845240" w:rsidP="00EF3266">
      <w:pPr>
        <w:pStyle w:val="Naslov1"/>
        <w:spacing w:after="0"/>
        <w:rPr>
          <w:sz w:val="22"/>
          <w:szCs w:val="22"/>
        </w:rPr>
      </w:pPr>
    </w:p>
    <w:p w14:paraId="1AC55FF1" w14:textId="77777777" w:rsidR="00845240" w:rsidRPr="006141D4" w:rsidRDefault="00845240" w:rsidP="006141D4"/>
    <w:p w14:paraId="5B31BC73" w14:textId="77777777" w:rsidR="00845240" w:rsidRDefault="00845240" w:rsidP="006141D4">
      <w:pPr>
        <w:pStyle w:val="Naslov1"/>
        <w:spacing w:after="0"/>
        <w:jc w:val="center"/>
        <w:rPr>
          <w:sz w:val="22"/>
          <w:szCs w:val="22"/>
        </w:rPr>
      </w:pPr>
    </w:p>
    <w:p w14:paraId="10179E48" w14:textId="20FE69E8" w:rsidR="00EF3266" w:rsidRDefault="00EF3266" w:rsidP="00EF3266">
      <w:pPr>
        <w:pStyle w:val="Naslov1"/>
        <w:spacing w:after="0"/>
        <w:rPr>
          <w:sz w:val="24"/>
          <w:szCs w:val="24"/>
        </w:rPr>
      </w:pPr>
      <w:r w:rsidRPr="006141D4">
        <w:br w:type="page"/>
      </w:r>
      <w:r>
        <w:rPr>
          <w:sz w:val="24"/>
          <w:szCs w:val="24"/>
        </w:rPr>
        <w:lastRenderedPageBreak/>
        <w:t xml:space="preserve">B. NAVODILA PONUDNIKOM ZA IZDELAVO PONUDB </w:t>
      </w:r>
    </w:p>
    <w:p w14:paraId="751FE0B5" w14:textId="77777777" w:rsidR="00EF3266" w:rsidRDefault="00EF3266" w:rsidP="00EF3266">
      <w:pPr>
        <w:rPr>
          <w:rFonts w:ascii="Arial" w:hAnsi="Arial" w:cs="Arial"/>
        </w:rPr>
      </w:pPr>
    </w:p>
    <w:p w14:paraId="3F8BE5BA" w14:textId="28F823F3" w:rsidR="00EF3266" w:rsidRDefault="00D14E8B" w:rsidP="00D14E8B">
      <w:pPr>
        <w:jc w:val="both"/>
        <w:rPr>
          <w:rFonts w:ascii="Arial" w:hAnsi="Arial" w:cs="Arial"/>
          <w:sz w:val="22"/>
          <w:szCs w:val="22"/>
        </w:rPr>
      </w:pPr>
      <w:r w:rsidRPr="00D14E8B">
        <w:rPr>
          <w:rFonts w:ascii="Arial" w:hAnsi="Arial" w:cs="Arial"/>
          <w:sz w:val="22"/>
          <w:szCs w:val="22"/>
        </w:rPr>
        <w:t>Navodila za izdelavo ponudb so izdelana v skladu s 67. členom ZJN-3.</w:t>
      </w:r>
      <w:r w:rsidR="00EF3266">
        <w:rPr>
          <w:rFonts w:ascii="Arial" w:hAnsi="Arial" w:cs="Arial"/>
          <w:sz w:val="22"/>
          <w:szCs w:val="22"/>
        </w:rPr>
        <w:t xml:space="preserve"> </w:t>
      </w:r>
    </w:p>
    <w:p w14:paraId="0CE0C8D6" w14:textId="77777777" w:rsidR="00EF3266" w:rsidRDefault="00EF3266" w:rsidP="00404858">
      <w:pPr>
        <w:jc w:val="both"/>
        <w:rPr>
          <w:rFonts w:ascii="Arial" w:hAnsi="Arial" w:cs="Arial"/>
          <w:sz w:val="22"/>
          <w:szCs w:val="22"/>
        </w:rPr>
      </w:pPr>
    </w:p>
    <w:p w14:paraId="2685746A" w14:textId="77777777" w:rsidR="00EF3266" w:rsidRDefault="00EF3266" w:rsidP="00EF3266">
      <w:pPr>
        <w:widowControl w:val="0"/>
        <w:numPr>
          <w:ilvl w:val="0"/>
          <w:numId w:val="7"/>
        </w:numPr>
        <w:suppressAutoHyphens w:val="0"/>
        <w:rPr>
          <w:rFonts w:ascii="Arial" w:hAnsi="Arial" w:cs="Arial"/>
          <w:sz w:val="22"/>
          <w:szCs w:val="22"/>
        </w:rPr>
      </w:pPr>
      <w:r>
        <w:rPr>
          <w:rFonts w:ascii="Arial" w:hAnsi="Arial" w:cs="Arial"/>
          <w:sz w:val="22"/>
          <w:szCs w:val="22"/>
        </w:rPr>
        <w:t xml:space="preserve">PREDMET JAVNEGA NAROČILA </w:t>
      </w:r>
    </w:p>
    <w:p w14:paraId="68CFC299" w14:textId="77777777" w:rsidR="00EF3266" w:rsidRDefault="00EF3266" w:rsidP="00EF3266">
      <w:pPr>
        <w:rPr>
          <w:rFonts w:ascii="Arial" w:hAnsi="Arial" w:cs="Arial"/>
          <w:sz w:val="22"/>
          <w:szCs w:val="22"/>
        </w:rPr>
      </w:pPr>
    </w:p>
    <w:p w14:paraId="05695B5A" w14:textId="048D8334" w:rsidR="00EF3266" w:rsidRDefault="00EF3266" w:rsidP="00EF3266">
      <w:pPr>
        <w:jc w:val="both"/>
        <w:rPr>
          <w:rFonts w:ascii="Arial" w:hAnsi="Arial" w:cs="Arial"/>
          <w:sz w:val="22"/>
          <w:szCs w:val="22"/>
        </w:rPr>
      </w:pPr>
      <w:r>
        <w:rPr>
          <w:rFonts w:ascii="Arial" w:hAnsi="Arial" w:cs="Arial"/>
          <w:sz w:val="22"/>
          <w:szCs w:val="22"/>
        </w:rPr>
        <w:t>Predmet javnega naročila je "</w:t>
      </w:r>
      <w:r w:rsidR="00C8493D" w:rsidRPr="00C8493D">
        <w:rPr>
          <w:rFonts w:ascii="Arial" w:hAnsi="Arial" w:cs="Arial"/>
          <w:sz w:val="22"/>
          <w:szCs w:val="22"/>
        </w:rPr>
        <w:t>Prenova merilne opreme v sklopu Mreže zgodnjega obveščanja (MZO)</w:t>
      </w:r>
      <w:r w:rsidRPr="00840B67">
        <w:rPr>
          <w:rFonts w:ascii="Arial" w:hAnsi="Arial" w:cs="Arial"/>
          <w:sz w:val="22"/>
          <w:szCs w:val="22"/>
        </w:rPr>
        <w:t>".</w:t>
      </w:r>
      <w:r>
        <w:rPr>
          <w:rFonts w:ascii="Arial" w:hAnsi="Arial" w:cs="Arial"/>
          <w:sz w:val="22"/>
          <w:szCs w:val="22"/>
        </w:rPr>
        <w:t xml:space="preserve"> </w:t>
      </w:r>
    </w:p>
    <w:p w14:paraId="35E23129" w14:textId="77777777" w:rsidR="00EF3266" w:rsidRDefault="00EF3266" w:rsidP="00EF3266">
      <w:pPr>
        <w:rPr>
          <w:rFonts w:ascii="Arial" w:hAnsi="Arial" w:cs="Arial"/>
          <w:sz w:val="22"/>
          <w:szCs w:val="22"/>
        </w:rPr>
      </w:pPr>
    </w:p>
    <w:p w14:paraId="4184C4D7" w14:textId="77777777" w:rsidR="00A521D1" w:rsidRPr="00A521D1" w:rsidRDefault="00A521D1" w:rsidP="00A521D1">
      <w:pPr>
        <w:widowControl w:val="0"/>
        <w:numPr>
          <w:ilvl w:val="0"/>
          <w:numId w:val="7"/>
        </w:numPr>
        <w:suppressAutoHyphens w:val="0"/>
        <w:rPr>
          <w:rFonts w:ascii="Arial" w:hAnsi="Arial" w:cs="Arial"/>
          <w:sz w:val="22"/>
          <w:szCs w:val="22"/>
        </w:rPr>
      </w:pPr>
      <w:r w:rsidRPr="00A521D1">
        <w:rPr>
          <w:rFonts w:ascii="Arial" w:hAnsi="Arial" w:cs="Arial"/>
          <w:sz w:val="22"/>
          <w:szCs w:val="22"/>
        </w:rPr>
        <w:t xml:space="preserve">NAČIN ODDAJE JAVNEGA NAROČILA </w:t>
      </w:r>
    </w:p>
    <w:p w14:paraId="1D8048DE" w14:textId="77777777" w:rsidR="00A521D1" w:rsidRDefault="00A521D1" w:rsidP="00A521D1">
      <w:pPr>
        <w:rPr>
          <w:rFonts w:cs="Arial"/>
          <w:szCs w:val="22"/>
        </w:rPr>
      </w:pPr>
    </w:p>
    <w:p w14:paraId="6977439E" w14:textId="18DEBC41" w:rsidR="00A521D1" w:rsidRDefault="00D14E8B" w:rsidP="00A521D1">
      <w:pPr>
        <w:jc w:val="both"/>
        <w:rPr>
          <w:rFonts w:ascii="Arial" w:hAnsi="Arial" w:cs="Arial"/>
          <w:sz w:val="22"/>
          <w:szCs w:val="22"/>
        </w:rPr>
      </w:pPr>
      <w:r w:rsidRPr="00D14E8B">
        <w:rPr>
          <w:rFonts w:ascii="Arial" w:hAnsi="Arial" w:cs="Arial"/>
          <w:sz w:val="22"/>
          <w:szCs w:val="22"/>
        </w:rPr>
        <w:t xml:space="preserve">Za oddajo predmetnega naročila se v skladu </w:t>
      </w:r>
      <w:r w:rsidR="00C8493D">
        <w:rPr>
          <w:rFonts w:ascii="Arial" w:hAnsi="Arial" w:cs="Arial"/>
          <w:sz w:val="22"/>
          <w:szCs w:val="22"/>
        </w:rPr>
        <w:t>s</w:t>
      </w:r>
      <w:r w:rsidRPr="00D14E8B">
        <w:rPr>
          <w:rFonts w:ascii="Arial" w:hAnsi="Arial" w:cs="Arial"/>
          <w:sz w:val="22"/>
          <w:szCs w:val="22"/>
        </w:rPr>
        <w:t xml:space="preserve"> </w:t>
      </w:r>
      <w:r w:rsidR="00C8493D" w:rsidRPr="00D14E8B">
        <w:rPr>
          <w:rFonts w:ascii="Arial" w:hAnsi="Arial" w:cs="Arial"/>
          <w:sz w:val="22"/>
          <w:szCs w:val="22"/>
        </w:rPr>
        <w:t>4</w:t>
      </w:r>
      <w:r w:rsidR="00C8493D">
        <w:rPr>
          <w:rFonts w:ascii="Arial" w:hAnsi="Arial" w:cs="Arial"/>
          <w:sz w:val="22"/>
          <w:szCs w:val="22"/>
        </w:rPr>
        <w:t>0</w:t>
      </w:r>
      <w:r w:rsidRPr="00D14E8B">
        <w:rPr>
          <w:rFonts w:ascii="Arial" w:hAnsi="Arial" w:cs="Arial"/>
          <w:sz w:val="22"/>
          <w:szCs w:val="22"/>
        </w:rPr>
        <w:t>. člen</w:t>
      </w:r>
      <w:r w:rsidR="00C8493D">
        <w:rPr>
          <w:rFonts w:ascii="Arial" w:hAnsi="Arial" w:cs="Arial"/>
          <w:sz w:val="22"/>
          <w:szCs w:val="22"/>
        </w:rPr>
        <w:t>om</w:t>
      </w:r>
      <w:r w:rsidRPr="00D14E8B">
        <w:rPr>
          <w:rFonts w:ascii="Arial" w:hAnsi="Arial" w:cs="Arial"/>
          <w:sz w:val="22"/>
          <w:szCs w:val="22"/>
        </w:rPr>
        <w:t xml:space="preserve"> ZJN-3 izvede </w:t>
      </w:r>
      <w:r w:rsidR="00C8493D">
        <w:rPr>
          <w:rFonts w:ascii="Arial" w:hAnsi="Arial" w:cs="Arial"/>
          <w:sz w:val="22"/>
          <w:szCs w:val="22"/>
        </w:rPr>
        <w:t xml:space="preserve">odprti </w:t>
      </w:r>
      <w:r w:rsidRPr="00D14E8B">
        <w:rPr>
          <w:rFonts w:ascii="Arial" w:hAnsi="Arial" w:cs="Arial"/>
          <w:sz w:val="22"/>
          <w:szCs w:val="22"/>
        </w:rPr>
        <w:t>postopek.</w:t>
      </w:r>
    </w:p>
    <w:p w14:paraId="38E40900" w14:textId="77777777" w:rsidR="00D14E8B" w:rsidRPr="00A521D1" w:rsidRDefault="00D14E8B" w:rsidP="00A521D1">
      <w:pPr>
        <w:jc w:val="both"/>
        <w:rPr>
          <w:rFonts w:ascii="Arial" w:hAnsi="Arial" w:cs="Arial"/>
          <w:sz w:val="22"/>
          <w:szCs w:val="22"/>
        </w:rPr>
      </w:pPr>
    </w:p>
    <w:p w14:paraId="056EF043" w14:textId="77777777" w:rsidR="00EF3266" w:rsidRDefault="00EF3266" w:rsidP="00EF3266">
      <w:pPr>
        <w:widowControl w:val="0"/>
        <w:numPr>
          <w:ilvl w:val="0"/>
          <w:numId w:val="7"/>
        </w:numPr>
        <w:suppressAutoHyphens w:val="0"/>
        <w:rPr>
          <w:rFonts w:ascii="Arial" w:hAnsi="Arial" w:cs="Arial"/>
          <w:sz w:val="22"/>
          <w:szCs w:val="22"/>
        </w:rPr>
      </w:pPr>
      <w:r>
        <w:rPr>
          <w:rFonts w:ascii="Arial" w:hAnsi="Arial" w:cs="Arial"/>
          <w:sz w:val="22"/>
          <w:szCs w:val="22"/>
        </w:rPr>
        <w:t xml:space="preserve">JEZIK, V KATEREM MORA PONUDNIK IZDELATI PONUDBO </w:t>
      </w:r>
    </w:p>
    <w:p w14:paraId="0C03F3BD" w14:textId="77777777" w:rsidR="00EF3266" w:rsidRDefault="00EF3266" w:rsidP="00EF3266">
      <w:pPr>
        <w:pStyle w:val="Glava"/>
        <w:tabs>
          <w:tab w:val="clear" w:pos="4536"/>
          <w:tab w:val="clear" w:pos="9072"/>
        </w:tabs>
        <w:rPr>
          <w:rFonts w:ascii="Arial" w:hAnsi="Arial" w:cs="Arial"/>
          <w:sz w:val="22"/>
          <w:szCs w:val="22"/>
        </w:rPr>
      </w:pPr>
    </w:p>
    <w:p w14:paraId="7C71DFBB" w14:textId="37A1064A" w:rsidR="00DB2430" w:rsidRDefault="00CD2D1D" w:rsidP="0019525F">
      <w:pPr>
        <w:pStyle w:val="Glava"/>
        <w:jc w:val="both"/>
        <w:rPr>
          <w:rFonts w:ascii="Arial" w:hAnsi="Arial" w:cs="Arial"/>
          <w:sz w:val="22"/>
          <w:szCs w:val="22"/>
        </w:rPr>
      </w:pPr>
      <w:r w:rsidRPr="00736018">
        <w:rPr>
          <w:rFonts w:ascii="Arial" w:hAnsi="Arial" w:cs="Arial"/>
          <w:sz w:val="22"/>
          <w:szCs w:val="22"/>
        </w:rPr>
        <w:t>Ponudnik mora predložiti vse dokumente, ki sestavljajo ponudbeno dokumentacijo, v slovenskem jeziku</w:t>
      </w:r>
      <w:r w:rsidR="002C1523">
        <w:rPr>
          <w:rFonts w:ascii="Arial" w:hAnsi="Arial" w:cs="Arial"/>
          <w:sz w:val="22"/>
          <w:szCs w:val="22"/>
        </w:rPr>
        <w:t xml:space="preserve">, razen naslednjih dokumentov: </w:t>
      </w:r>
    </w:p>
    <w:p w14:paraId="74BF901D" w14:textId="46D8D002" w:rsidR="002C1523" w:rsidRPr="00DB2430" w:rsidRDefault="002C1523" w:rsidP="002C1523">
      <w:pPr>
        <w:pStyle w:val="Glava"/>
        <w:numPr>
          <w:ilvl w:val="0"/>
          <w:numId w:val="52"/>
        </w:numPr>
        <w:jc w:val="both"/>
        <w:rPr>
          <w:rFonts w:ascii="Arial" w:hAnsi="Arial" w:cs="Arial"/>
          <w:sz w:val="22"/>
          <w:szCs w:val="22"/>
        </w:rPr>
      </w:pPr>
      <w:r w:rsidRPr="00DB2430">
        <w:rPr>
          <w:rFonts w:ascii="Arial" w:hAnsi="Arial" w:cs="Arial"/>
          <w:sz w:val="22"/>
          <w:szCs w:val="22"/>
        </w:rPr>
        <w:t xml:space="preserve">4.6. Finančno zavarovanje za resnost ponudbe, </w:t>
      </w:r>
    </w:p>
    <w:p w14:paraId="16F4D11F" w14:textId="587B91A4" w:rsidR="00CD2D1D" w:rsidRPr="00DB2430" w:rsidRDefault="002C1523" w:rsidP="002C1523">
      <w:pPr>
        <w:pStyle w:val="Glava"/>
        <w:numPr>
          <w:ilvl w:val="0"/>
          <w:numId w:val="52"/>
        </w:numPr>
        <w:jc w:val="both"/>
        <w:rPr>
          <w:rFonts w:ascii="Arial" w:hAnsi="Arial" w:cs="Arial"/>
          <w:sz w:val="22"/>
          <w:szCs w:val="22"/>
        </w:rPr>
      </w:pPr>
      <w:r w:rsidRPr="00DB2430">
        <w:rPr>
          <w:rFonts w:ascii="Arial" w:hAnsi="Arial" w:cs="Arial"/>
          <w:sz w:val="22"/>
          <w:szCs w:val="22"/>
        </w:rPr>
        <w:t>4.7. Reference</w:t>
      </w:r>
      <w:r w:rsidRPr="00DB2430" w:rsidDel="002C1523">
        <w:rPr>
          <w:rFonts w:ascii="Arial" w:hAnsi="Arial" w:cs="Arial"/>
          <w:sz w:val="22"/>
          <w:szCs w:val="22"/>
        </w:rPr>
        <w:t xml:space="preserve"> </w:t>
      </w:r>
      <w:r w:rsidRPr="00DB2430">
        <w:rPr>
          <w:rFonts w:ascii="Arial" w:hAnsi="Arial" w:cs="Arial"/>
          <w:sz w:val="22"/>
          <w:szCs w:val="22"/>
        </w:rPr>
        <w:t>in</w:t>
      </w:r>
    </w:p>
    <w:p w14:paraId="57376DCC" w14:textId="1269AFA8" w:rsidR="002C1523" w:rsidRPr="00DB2430" w:rsidRDefault="002C1523" w:rsidP="002C1523">
      <w:pPr>
        <w:pStyle w:val="Glava"/>
        <w:numPr>
          <w:ilvl w:val="0"/>
          <w:numId w:val="52"/>
        </w:numPr>
        <w:jc w:val="both"/>
        <w:rPr>
          <w:rFonts w:ascii="Arial" w:hAnsi="Arial" w:cs="Arial"/>
          <w:sz w:val="22"/>
          <w:szCs w:val="22"/>
        </w:rPr>
      </w:pPr>
      <w:r w:rsidRPr="00DB2430">
        <w:rPr>
          <w:rFonts w:ascii="Arial" w:hAnsi="Arial" w:cs="Arial"/>
          <w:sz w:val="22"/>
          <w:szCs w:val="22"/>
        </w:rPr>
        <w:t xml:space="preserve">4.8. Predračun (G. del razpisne dokumentacije), </w:t>
      </w:r>
    </w:p>
    <w:p w14:paraId="7B846C76" w14:textId="7BA84421" w:rsidR="002C1523" w:rsidRPr="00DB2430" w:rsidRDefault="002C1523" w:rsidP="002C1523">
      <w:pPr>
        <w:pStyle w:val="Glava"/>
        <w:jc w:val="both"/>
        <w:rPr>
          <w:rFonts w:ascii="Arial" w:hAnsi="Arial" w:cs="Arial"/>
          <w:sz w:val="22"/>
          <w:szCs w:val="22"/>
        </w:rPr>
      </w:pPr>
      <w:r w:rsidRPr="00DB2430">
        <w:rPr>
          <w:rFonts w:ascii="Arial" w:hAnsi="Arial" w:cs="Arial"/>
          <w:sz w:val="22"/>
          <w:szCs w:val="22"/>
        </w:rPr>
        <w:t>ki se lahko predložijo v angleškem jeziku.</w:t>
      </w:r>
    </w:p>
    <w:p w14:paraId="37274056" w14:textId="77777777" w:rsidR="00EF3266" w:rsidRDefault="00EF3266" w:rsidP="00EF3266">
      <w:pPr>
        <w:jc w:val="both"/>
        <w:rPr>
          <w:rFonts w:ascii="Arial" w:hAnsi="Arial" w:cs="Arial"/>
          <w:sz w:val="22"/>
          <w:szCs w:val="22"/>
        </w:rPr>
      </w:pPr>
    </w:p>
    <w:p w14:paraId="77DBE8B3" w14:textId="77777777" w:rsidR="00EF3266" w:rsidRDefault="00EF3266" w:rsidP="00EF3266">
      <w:pPr>
        <w:widowControl w:val="0"/>
        <w:numPr>
          <w:ilvl w:val="0"/>
          <w:numId w:val="7"/>
        </w:numPr>
        <w:suppressAutoHyphens w:val="0"/>
        <w:rPr>
          <w:rFonts w:ascii="Arial" w:hAnsi="Arial" w:cs="Arial"/>
          <w:sz w:val="22"/>
          <w:szCs w:val="22"/>
        </w:rPr>
      </w:pPr>
      <w:r>
        <w:rPr>
          <w:rFonts w:ascii="Arial" w:hAnsi="Arial" w:cs="Arial"/>
          <w:sz w:val="22"/>
          <w:szCs w:val="22"/>
        </w:rPr>
        <w:t xml:space="preserve">SEZNAM DOKUMENTOV, S KATERIMI PONUDNIK DOKAZUJE IZPOLNJEVANJE VSEH ZAHTEV IZ RAZPISNE DOKUMENTACIJE </w:t>
      </w:r>
    </w:p>
    <w:p w14:paraId="4A7B037A" w14:textId="77777777" w:rsidR="00EF3266" w:rsidRDefault="00EF3266" w:rsidP="00EF3266">
      <w:pPr>
        <w:pStyle w:val="Glava"/>
        <w:tabs>
          <w:tab w:val="clear" w:pos="4536"/>
          <w:tab w:val="clear" w:pos="9072"/>
        </w:tabs>
        <w:rPr>
          <w:rFonts w:ascii="Arial" w:hAnsi="Arial" w:cs="Arial"/>
          <w:sz w:val="22"/>
          <w:szCs w:val="22"/>
        </w:rPr>
      </w:pPr>
    </w:p>
    <w:p w14:paraId="6C414140" w14:textId="77777777" w:rsidR="00EF3266" w:rsidRDefault="00EF3266" w:rsidP="00EF3266">
      <w:pPr>
        <w:jc w:val="both"/>
        <w:rPr>
          <w:rFonts w:ascii="Arial" w:hAnsi="Arial" w:cs="Arial"/>
          <w:sz w:val="22"/>
          <w:szCs w:val="22"/>
        </w:rPr>
      </w:pPr>
      <w:r>
        <w:rPr>
          <w:rFonts w:ascii="Arial" w:hAnsi="Arial" w:cs="Arial"/>
          <w:sz w:val="22"/>
          <w:szCs w:val="22"/>
        </w:rPr>
        <w:t xml:space="preserve">Ponudba se bo štela za pravilno, če bo ponudnik za izpolnjevanje vseh zahtev iz razpisne dokumentacije predložil naslednje dokumente: </w:t>
      </w:r>
    </w:p>
    <w:p w14:paraId="1E711D9A" w14:textId="77777777" w:rsidR="00EF3266" w:rsidRDefault="00EF3266" w:rsidP="00EF3266">
      <w:pPr>
        <w:rPr>
          <w:rFonts w:ascii="Arial" w:hAnsi="Arial" w:cs="Arial"/>
          <w:sz w:val="22"/>
          <w:szCs w:val="22"/>
        </w:rPr>
      </w:pPr>
    </w:p>
    <w:p w14:paraId="551DF70A" w14:textId="5E46E47E" w:rsidR="00EF3266" w:rsidRDefault="00D815E5" w:rsidP="00342C86">
      <w:pPr>
        <w:spacing w:after="120"/>
        <w:jc w:val="both"/>
        <w:rPr>
          <w:rFonts w:ascii="Arial" w:hAnsi="Arial" w:cs="Arial"/>
          <w:sz w:val="22"/>
          <w:szCs w:val="22"/>
        </w:rPr>
      </w:pPr>
      <w:r>
        <w:rPr>
          <w:rFonts w:ascii="Arial" w:hAnsi="Arial" w:cs="Arial"/>
          <w:sz w:val="22"/>
          <w:szCs w:val="22"/>
        </w:rPr>
        <w:t>4</w:t>
      </w:r>
      <w:r w:rsidR="00EF3266">
        <w:rPr>
          <w:rFonts w:ascii="Arial" w:hAnsi="Arial" w:cs="Arial"/>
          <w:sz w:val="22"/>
          <w:szCs w:val="22"/>
        </w:rPr>
        <w:t xml:space="preserve">.1. </w:t>
      </w:r>
      <w:r w:rsidR="00CB6BD6">
        <w:rPr>
          <w:rFonts w:ascii="Arial" w:hAnsi="Arial" w:cs="Arial"/>
          <w:sz w:val="22"/>
          <w:szCs w:val="22"/>
        </w:rPr>
        <w:t>Izpolnjen Obrazec ponudbe (C. del razpisne dokumentacije);</w:t>
      </w:r>
    </w:p>
    <w:p w14:paraId="2D4D1E9E" w14:textId="77777777" w:rsidR="00342C86" w:rsidRDefault="00D815E5" w:rsidP="00342C86">
      <w:pPr>
        <w:pStyle w:val="Telobesedila"/>
        <w:jc w:val="both"/>
        <w:rPr>
          <w:rFonts w:ascii="Arial" w:hAnsi="Arial" w:cs="Arial"/>
          <w:sz w:val="22"/>
          <w:szCs w:val="22"/>
        </w:rPr>
      </w:pPr>
      <w:r>
        <w:rPr>
          <w:rFonts w:ascii="Arial" w:hAnsi="Arial" w:cs="Arial"/>
          <w:sz w:val="22"/>
          <w:szCs w:val="22"/>
        </w:rPr>
        <w:t>4</w:t>
      </w:r>
      <w:r w:rsidR="00EF3266">
        <w:rPr>
          <w:rFonts w:ascii="Arial" w:hAnsi="Arial" w:cs="Arial"/>
          <w:sz w:val="22"/>
          <w:szCs w:val="22"/>
        </w:rPr>
        <w:t xml:space="preserve">.2. </w:t>
      </w:r>
      <w:r w:rsidR="00342C86">
        <w:rPr>
          <w:rFonts w:ascii="Arial" w:hAnsi="Arial" w:cs="Arial"/>
          <w:sz w:val="22"/>
          <w:szCs w:val="22"/>
        </w:rPr>
        <w:t>Izpolnjen obrazec Podatki o ponudniku (D/1</w:t>
      </w:r>
      <w:r w:rsidR="00342C86" w:rsidRPr="00CB6BD6">
        <w:t xml:space="preserve"> </w:t>
      </w:r>
      <w:r w:rsidR="00342C86" w:rsidRPr="00CB6BD6">
        <w:rPr>
          <w:rFonts w:ascii="Arial" w:hAnsi="Arial" w:cs="Arial"/>
          <w:sz w:val="22"/>
          <w:szCs w:val="22"/>
        </w:rPr>
        <w:t>del razpisne dokumentacije</w:t>
      </w:r>
      <w:r w:rsidR="00342C86">
        <w:rPr>
          <w:rFonts w:ascii="Arial" w:hAnsi="Arial" w:cs="Arial"/>
          <w:sz w:val="22"/>
          <w:szCs w:val="22"/>
        </w:rPr>
        <w:t>);</w:t>
      </w:r>
    </w:p>
    <w:p w14:paraId="43755E6D" w14:textId="3E516D06" w:rsidR="00EF3266" w:rsidRDefault="00D815E5" w:rsidP="00342C86">
      <w:pPr>
        <w:pStyle w:val="Telobesedila"/>
        <w:jc w:val="both"/>
      </w:pPr>
      <w:r>
        <w:rPr>
          <w:rFonts w:ascii="Arial" w:hAnsi="Arial" w:cs="Arial"/>
          <w:sz w:val="22"/>
          <w:szCs w:val="22"/>
        </w:rPr>
        <w:t>4</w:t>
      </w:r>
      <w:r w:rsidR="00EF3266">
        <w:rPr>
          <w:rFonts w:ascii="Arial" w:hAnsi="Arial" w:cs="Arial"/>
          <w:sz w:val="22"/>
          <w:szCs w:val="22"/>
        </w:rPr>
        <w:t>.3.</w:t>
      </w:r>
      <w:r w:rsidR="00CB6BD6">
        <w:rPr>
          <w:rFonts w:ascii="Arial" w:hAnsi="Arial" w:cs="Arial"/>
          <w:sz w:val="22"/>
          <w:szCs w:val="22"/>
        </w:rPr>
        <w:t xml:space="preserve"> </w:t>
      </w:r>
      <w:r w:rsidR="00342C86" w:rsidRPr="000B43BE">
        <w:rPr>
          <w:rFonts w:ascii="Arial" w:hAnsi="Arial" w:cs="Arial"/>
          <w:sz w:val="22"/>
          <w:szCs w:val="22"/>
        </w:rPr>
        <w:t>Izpolnjen</w:t>
      </w:r>
      <w:r w:rsidR="00342C86">
        <w:rPr>
          <w:rFonts w:ascii="Arial" w:hAnsi="Arial" w:cs="Arial"/>
          <w:sz w:val="22"/>
          <w:szCs w:val="22"/>
        </w:rPr>
        <w:t xml:space="preserve"> obrazec »ESPD« (za vse gospodarske subjekte v ponudbi);</w:t>
      </w:r>
    </w:p>
    <w:p w14:paraId="7B64EC76" w14:textId="786213C9" w:rsidR="004D130F" w:rsidRDefault="004D130F" w:rsidP="00342C86">
      <w:pPr>
        <w:spacing w:after="120"/>
        <w:jc w:val="both"/>
        <w:rPr>
          <w:rFonts w:ascii="Arial" w:hAnsi="Arial" w:cs="Arial"/>
          <w:sz w:val="22"/>
          <w:szCs w:val="22"/>
        </w:rPr>
      </w:pPr>
      <w:r>
        <w:rPr>
          <w:rFonts w:ascii="Arial" w:hAnsi="Arial" w:cs="Arial"/>
          <w:sz w:val="22"/>
          <w:szCs w:val="22"/>
        </w:rPr>
        <w:t>4.4 Izpolnjena izjava ponudnika</w:t>
      </w:r>
      <w:r w:rsidR="00342C86">
        <w:rPr>
          <w:rFonts w:ascii="Arial" w:hAnsi="Arial" w:cs="Arial"/>
          <w:sz w:val="22"/>
          <w:szCs w:val="22"/>
        </w:rPr>
        <w:t xml:space="preserve">, da ponujena oprema ustreza tehničnim zahtevam z navedenimi značilnostmi opreme </w:t>
      </w:r>
      <w:r>
        <w:rPr>
          <w:rFonts w:ascii="Arial" w:hAnsi="Arial" w:cs="Arial"/>
          <w:sz w:val="22"/>
          <w:szCs w:val="22"/>
        </w:rPr>
        <w:t>(E. del razpisne dokumentacije);</w:t>
      </w:r>
    </w:p>
    <w:p w14:paraId="06AF18D9" w14:textId="39CE926C" w:rsidR="00EF3266" w:rsidRDefault="00D815E5" w:rsidP="00342C86">
      <w:pPr>
        <w:pStyle w:val="Telobesedila"/>
        <w:ind w:left="426" w:hanging="426"/>
        <w:jc w:val="both"/>
        <w:rPr>
          <w:rFonts w:ascii="Arial" w:hAnsi="Arial" w:cs="Arial"/>
          <w:sz w:val="22"/>
          <w:szCs w:val="22"/>
        </w:rPr>
      </w:pPr>
      <w:r>
        <w:rPr>
          <w:rFonts w:ascii="Arial" w:hAnsi="Arial" w:cs="Arial"/>
          <w:sz w:val="22"/>
          <w:szCs w:val="22"/>
        </w:rPr>
        <w:t>4</w:t>
      </w:r>
      <w:r w:rsidR="00EF3266">
        <w:rPr>
          <w:rFonts w:ascii="Arial" w:hAnsi="Arial" w:cs="Arial"/>
          <w:sz w:val="22"/>
          <w:szCs w:val="22"/>
        </w:rPr>
        <w:t>.</w:t>
      </w:r>
      <w:r w:rsidR="004D130F">
        <w:rPr>
          <w:rFonts w:ascii="Arial" w:hAnsi="Arial" w:cs="Arial"/>
          <w:sz w:val="22"/>
          <w:szCs w:val="22"/>
        </w:rPr>
        <w:t>5</w:t>
      </w:r>
      <w:r w:rsidR="00EF3266">
        <w:rPr>
          <w:rFonts w:ascii="Arial" w:hAnsi="Arial" w:cs="Arial"/>
          <w:sz w:val="22"/>
          <w:szCs w:val="22"/>
        </w:rPr>
        <w:t>. Vzorec pogodbe</w:t>
      </w:r>
      <w:r w:rsidR="00D70D65">
        <w:rPr>
          <w:rFonts w:ascii="Arial" w:hAnsi="Arial" w:cs="Arial"/>
          <w:sz w:val="22"/>
          <w:szCs w:val="22"/>
        </w:rPr>
        <w:t xml:space="preserve"> (</w:t>
      </w:r>
      <w:r w:rsidR="004D130F">
        <w:rPr>
          <w:rFonts w:ascii="Arial" w:hAnsi="Arial" w:cs="Arial"/>
          <w:sz w:val="22"/>
          <w:szCs w:val="22"/>
        </w:rPr>
        <w:t>F</w:t>
      </w:r>
      <w:r w:rsidR="00D70D65">
        <w:rPr>
          <w:rFonts w:ascii="Arial" w:hAnsi="Arial" w:cs="Arial"/>
          <w:sz w:val="22"/>
          <w:szCs w:val="22"/>
        </w:rPr>
        <w:t>. del razpisne dokumentacije</w:t>
      </w:r>
      <w:r w:rsidR="00EF3266">
        <w:rPr>
          <w:rFonts w:ascii="Arial" w:hAnsi="Arial" w:cs="Arial"/>
          <w:sz w:val="22"/>
          <w:szCs w:val="22"/>
        </w:rPr>
        <w:t>). Le-tega mora ponudnik izpolniti</w:t>
      </w:r>
      <w:r w:rsidR="004228E6">
        <w:rPr>
          <w:rFonts w:ascii="Arial" w:hAnsi="Arial" w:cs="Arial"/>
          <w:sz w:val="22"/>
          <w:szCs w:val="22"/>
        </w:rPr>
        <w:t xml:space="preserve"> </w:t>
      </w:r>
      <w:r w:rsidR="00EF3266">
        <w:rPr>
          <w:rFonts w:ascii="Arial" w:hAnsi="Arial" w:cs="Arial"/>
          <w:sz w:val="22"/>
          <w:szCs w:val="22"/>
        </w:rPr>
        <w:t>in podpisati, s čimer potrjuje, da se strinja z vzorcem pogodbe</w:t>
      </w:r>
      <w:r w:rsidR="00CB6BD6">
        <w:rPr>
          <w:rFonts w:ascii="Arial" w:hAnsi="Arial" w:cs="Arial"/>
          <w:sz w:val="22"/>
          <w:szCs w:val="22"/>
        </w:rPr>
        <w:t>;</w:t>
      </w:r>
    </w:p>
    <w:p w14:paraId="5D1D23C4" w14:textId="44A19865" w:rsidR="004D130F" w:rsidRDefault="004D130F" w:rsidP="00342C86">
      <w:pPr>
        <w:pStyle w:val="Telobesedila"/>
        <w:ind w:left="426" w:hanging="426"/>
        <w:jc w:val="both"/>
        <w:rPr>
          <w:rFonts w:ascii="Arial" w:hAnsi="Arial" w:cs="Arial"/>
          <w:sz w:val="22"/>
          <w:szCs w:val="22"/>
        </w:rPr>
      </w:pPr>
      <w:r>
        <w:rPr>
          <w:rFonts w:ascii="Arial" w:hAnsi="Arial" w:cs="Arial"/>
          <w:sz w:val="22"/>
          <w:szCs w:val="22"/>
        </w:rPr>
        <w:t>4.6</w:t>
      </w:r>
      <w:r w:rsidR="00E00CAF">
        <w:rPr>
          <w:rFonts w:ascii="Arial" w:hAnsi="Arial" w:cs="Arial"/>
          <w:sz w:val="22"/>
          <w:szCs w:val="22"/>
        </w:rPr>
        <w:t>.</w:t>
      </w:r>
      <w:r>
        <w:rPr>
          <w:rFonts w:ascii="Arial" w:hAnsi="Arial" w:cs="Arial"/>
          <w:sz w:val="22"/>
          <w:szCs w:val="22"/>
        </w:rPr>
        <w:t xml:space="preserve"> </w:t>
      </w:r>
      <w:r w:rsidR="00E00CAF">
        <w:rPr>
          <w:rFonts w:ascii="Arial" w:hAnsi="Arial" w:cs="Arial"/>
          <w:sz w:val="22"/>
          <w:szCs w:val="22"/>
        </w:rPr>
        <w:t>Finančno zavarovanje za resnost ponudbe</w:t>
      </w:r>
      <w:r>
        <w:rPr>
          <w:rFonts w:ascii="Arial" w:hAnsi="Arial" w:cs="Arial"/>
          <w:sz w:val="22"/>
          <w:szCs w:val="22"/>
        </w:rPr>
        <w:t>;</w:t>
      </w:r>
    </w:p>
    <w:p w14:paraId="06603EA6" w14:textId="4C619814" w:rsidR="00342C86" w:rsidRDefault="00342C86" w:rsidP="00342C86">
      <w:pPr>
        <w:pStyle w:val="Telobesedila"/>
        <w:ind w:left="426" w:hanging="426"/>
        <w:jc w:val="both"/>
        <w:rPr>
          <w:rFonts w:ascii="Arial" w:hAnsi="Arial" w:cs="Arial"/>
          <w:sz w:val="22"/>
          <w:szCs w:val="22"/>
        </w:rPr>
      </w:pPr>
      <w:r>
        <w:rPr>
          <w:rFonts w:ascii="Arial" w:hAnsi="Arial" w:cs="Arial"/>
          <w:sz w:val="22"/>
          <w:szCs w:val="22"/>
        </w:rPr>
        <w:t>4.7. Reference;</w:t>
      </w:r>
    </w:p>
    <w:p w14:paraId="065902BE" w14:textId="4F1F6135" w:rsidR="00EF3266" w:rsidRDefault="00D815E5" w:rsidP="00342C86">
      <w:pPr>
        <w:jc w:val="both"/>
        <w:rPr>
          <w:rFonts w:ascii="Arial" w:hAnsi="Arial" w:cs="Arial"/>
          <w:sz w:val="22"/>
          <w:szCs w:val="22"/>
        </w:rPr>
      </w:pPr>
      <w:r>
        <w:rPr>
          <w:rFonts w:ascii="Arial" w:hAnsi="Arial" w:cs="Arial"/>
          <w:sz w:val="22"/>
          <w:szCs w:val="22"/>
        </w:rPr>
        <w:t>4</w:t>
      </w:r>
      <w:r w:rsidR="00EF3266">
        <w:rPr>
          <w:rFonts w:ascii="Arial" w:hAnsi="Arial" w:cs="Arial"/>
          <w:sz w:val="22"/>
          <w:szCs w:val="22"/>
        </w:rPr>
        <w:t>.</w:t>
      </w:r>
      <w:r w:rsidR="00342C86">
        <w:rPr>
          <w:rFonts w:ascii="Arial" w:hAnsi="Arial" w:cs="Arial"/>
          <w:sz w:val="22"/>
          <w:szCs w:val="22"/>
        </w:rPr>
        <w:t>8</w:t>
      </w:r>
      <w:r w:rsidR="00EF3266">
        <w:rPr>
          <w:rFonts w:ascii="Arial" w:hAnsi="Arial" w:cs="Arial"/>
          <w:sz w:val="22"/>
          <w:szCs w:val="22"/>
        </w:rPr>
        <w:t>. Izpolnjen Predračun</w:t>
      </w:r>
      <w:r w:rsidR="00D70D65">
        <w:rPr>
          <w:rFonts w:ascii="Arial" w:hAnsi="Arial" w:cs="Arial"/>
          <w:sz w:val="22"/>
          <w:szCs w:val="22"/>
        </w:rPr>
        <w:t xml:space="preserve"> (</w:t>
      </w:r>
      <w:r w:rsidR="00342C86">
        <w:rPr>
          <w:rFonts w:ascii="Arial" w:hAnsi="Arial" w:cs="Arial"/>
          <w:sz w:val="22"/>
          <w:szCs w:val="22"/>
        </w:rPr>
        <w:t>G</w:t>
      </w:r>
      <w:r w:rsidR="00D70D65">
        <w:rPr>
          <w:rFonts w:ascii="Arial" w:hAnsi="Arial" w:cs="Arial"/>
          <w:sz w:val="22"/>
          <w:szCs w:val="22"/>
        </w:rPr>
        <w:t>. del razpisne dokumentacije</w:t>
      </w:r>
      <w:r w:rsidR="00EF3266">
        <w:rPr>
          <w:rFonts w:ascii="Arial" w:hAnsi="Arial" w:cs="Arial"/>
          <w:sz w:val="22"/>
          <w:szCs w:val="22"/>
        </w:rPr>
        <w:t xml:space="preserve">). </w:t>
      </w:r>
    </w:p>
    <w:p w14:paraId="610C36A9" w14:textId="77777777" w:rsidR="0010004F" w:rsidRDefault="0010004F" w:rsidP="00EF3266">
      <w:pPr>
        <w:rPr>
          <w:rFonts w:ascii="Arial" w:hAnsi="Arial" w:cs="Arial"/>
          <w:sz w:val="22"/>
          <w:szCs w:val="22"/>
        </w:rPr>
      </w:pPr>
    </w:p>
    <w:p w14:paraId="48AE4F01" w14:textId="77777777" w:rsidR="00EF3266" w:rsidRDefault="00EF3266" w:rsidP="00EF3266">
      <w:pPr>
        <w:widowControl w:val="0"/>
        <w:numPr>
          <w:ilvl w:val="0"/>
          <w:numId w:val="7"/>
        </w:numPr>
        <w:suppressAutoHyphens w:val="0"/>
        <w:rPr>
          <w:rFonts w:ascii="Arial" w:hAnsi="Arial" w:cs="Arial"/>
          <w:sz w:val="22"/>
          <w:szCs w:val="22"/>
        </w:rPr>
      </w:pPr>
      <w:r>
        <w:rPr>
          <w:rFonts w:ascii="Arial" w:hAnsi="Arial" w:cs="Arial"/>
          <w:sz w:val="22"/>
          <w:szCs w:val="22"/>
        </w:rPr>
        <w:t xml:space="preserve">DODATNA POJASNILA O VSEBINI RAZPISNE DOKUMENTACIJE </w:t>
      </w:r>
    </w:p>
    <w:p w14:paraId="6219B706" w14:textId="77777777" w:rsidR="00EF3266" w:rsidRDefault="00EF3266" w:rsidP="00EF3266">
      <w:pPr>
        <w:pStyle w:val="Glava"/>
        <w:tabs>
          <w:tab w:val="clear" w:pos="4536"/>
          <w:tab w:val="clear" w:pos="9072"/>
        </w:tabs>
        <w:rPr>
          <w:rFonts w:ascii="Arial" w:hAnsi="Arial" w:cs="Arial"/>
          <w:sz w:val="22"/>
          <w:szCs w:val="22"/>
        </w:rPr>
      </w:pPr>
    </w:p>
    <w:p w14:paraId="0F8F3CF8" w14:textId="178F358B" w:rsidR="00EF3266" w:rsidRDefault="00EF3266" w:rsidP="00EF3266">
      <w:pPr>
        <w:jc w:val="both"/>
        <w:rPr>
          <w:rFonts w:ascii="Arial" w:hAnsi="Arial" w:cs="Arial"/>
          <w:sz w:val="22"/>
          <w:szCs w:val="22"/>
        </w:rPr>
      </w:pPr>
      <w:r>
        <w:rPr>
          <w:rFonts w:ascii="Arial" w:hAnsi="Arial" w:cs="Arial"/>
          <w:sz w:val="22"/>
          <w:szCs w:val="22"/>
        </w:rPr>
        <w:t xml:space="preserve">Dodatna pojasnila o vprašanjih v zvezi z vsebino razpisne dokumentacije lahko ponudniki pridobijo najkasneje </w:t>
      </w:r>
      <w:r w:rsidR="00624940">
        <w:rPr>
          <w:rFonts w:ascii="Arial" w:hAnsi="Arial" w:cs="Arial"/>
          <w:sz w:val="22"/>
          <w:szCs w:val="22"/>
        </w:rPr>
        <w:t>11</w:t>
      </w:r>
      <w:r w:rsidR="00CD2D1D">
        <w:rPr>
          <w:rFonts w:ascii="Arial" w:hAnsi="Arial" w:cs="Arial"/>
          <w:sz w:val="22"/>
          <w:szCs w:val="22"/>
        </w:rPr>
        <w:t xml:space="preserve"> </w:t>
      </w:r>
      <w:r>
        <w:rPr>
          <w:rFonts w:ascii="Arial" w:hAnsi="Arial" w:cs="Arial"/>
          <w:sz w:val="22"/>
          <w:szCs w:val="22"/>
        </w:rPr>
        <w:t xml:space="preserve">dni pred rokom, ki je določen </w:t>
      </w:r>
      <w:r w:rsidRPr="0019525F">
        <w:rPr>
          <w:rFonts w:ascii="Arial" w:hAnsi="Arial" w:cs="Arial"/>
          <w:sz w:val="22"/>
          <w:szCs w:val="22"/>
        </w:rPr>
        <w:t xml:space="preserve">za </w:t>
      </w:r>
      <w:r w:rsidR="00CB6BD6" w:rsidRPr="0019525F">
        <w:rPr>
          <w:rFonts w:ascii="Arial" w:hAnsi="Arial" w:cs="Arial"/>
          <w:sz w:val="22"/>
          <w:szCs w:val="22"/>
        </w:rPr>
        <w:t>oddajo</w:t>
      </w:r>
      <w:r w:rsidRPr="0019525F">
        <w:rPr>
          <w:rFonts w:ascii="Arial" w:hAnsi="Arial" w:cs="Arial"/>
          <w:sz w:val="22"/>
          <w:szCs w:val="22"/>
        </w:rPr>
        <w:t xml:space="preserve"> ponudbe</w:t>
      </w:r>
      <w:r>
        <w:rPr>
          <w:rFonts w:ascii="Arial" w:hAnsi="Arial" w:cs="Arial"/>
          <w:sz w:val="22"/>
          <w:szCs w:val="22"/>
        </w:rPr>
        <w:t xml:space="preserve">. </w:t>
      </w:r>
      <w:r w:rsidR="00D00C11">
        <w:rPr>
          <w:rFonts w:ascii="Arial" w:hAnsi="Arial" w:cs="Arial"/>
          <w:sz w:val="22"/>
          <w:szCs w:val="22"/>
        </w:rPr>
        <w:t xml:space="preserve">Zahteve za dodatna pojasnila lahko ponudniki naslovijo najpozneje do </w:t>
      </w:r>
      <w:r w:rsidR="00D00C11" w:rsidRPr="00DB2430">
        <w:rPr>
          <w:rFonts w:ascii="Arial" w:hAnsi="Arial" w:cs="Arial"/>
          <w:sz w:val="22"/>
          <w:szCs w:val="22"/>
        </w:rPr>
        <w:t xml:space="preserve">dne </w:t>
      </w:r>
      <w:r w:rsidR="007774E4" w:rsidRPr="00DB2430">
        <w:rPr>
          <w:rFonts w:ascii="Arial" w:hAnsi="Arial" w:cs="Arial"/>
          <w:sz w:val="22"/>
          <w:szCs w:val="22"/>
        </w:rPr>
        <w:t>23.9.2021</w:t>
      </w:r>
      <w:r w:rsidR="00D00C11" w:rsidRPr="00DB2430">
        <w:rPr>
          <w:rFonts w:ascii="Arial" w:hAnsi="Arial" w:cs="Arial"/>
          <w:sz w:val="22"/>
          <w:szCs w:val="22"/>
        </w:rPr>
        <w:t xml:space="preserve"> do 12.00 ure</w:t>
      </w:r>
      <w:r w:rsidR="00D00C11">
        <w:rPr>
          <w:rFonts w:ascii="Arial" w:hAnsi="Arial" w:cs="Arial"/>
          <w:sz w:val="22"/>
          <w:szCs w:val="22"/>
        </w:rPr>
        <w:t xml:space="preserve">. </w:t>
      </w:r>
      <w:r w:rsidR="00CD2D1D" w:rsidRPr="00CD2D1D">
        <w:rPr>
          <w:rFonts w:ascii="Arial" w:hAnsi="Arial" w:cs="Arial"/>
          <w:sz w:val="22"/>
          <w:szCs w:val="22"/>
        </w:rPr>
        <w:t xml:space="preserve">Vse zahteve za dodatna pojasnila oziroma informacije v zvezi s predmetnim postopkom se posredujejo izključno preko </w:t>
      </w:r>
      <w:r w:rsidR="00CB6BD6">
        <w:rPr>
          <w:rFonts w:ascii="Arial" w:hAnsi="Arial" w:cs="Arial"/>
          <w:sz w:val="22"/>
          <w:szCs w:val="22"/>
        </w:rPr>
        <w:t>P</w:t>
      </w:r>
      <w:r w:rsidR="00CD2D1D" w:rsidRPr="00CD2D1D">
        <w:rPr>
          <w:rFonts w:ascii="Arial" w:hAnsi="Arial" w:cs="Arial"/>
          <w:sz w:val="22"/>
          <w:szCs w:val="22"/>
        </w:rPr>
        <w:t>ortala javnih naročil. Vsi odgovori bodo objavljeni na omenjenem portalu in jih naročnik ne bo posebej posredoval.</w:t>
      </w:r>
    </w:p>
    <w:p w14:paraId="0522BD21" w14:textId="77777777" w:rsidR="00EF3266" w:rsidRDefault="00EF3266" w:rsidP="00EF3266">
      <w:pPr>
        <w:jc w:val="both"/>
        <w:rPr>
          <w:rFonts w:ascii="Arial" w:hAnsi="Arial" w:cs="Arial"/>
          <w:sz w:val="22"/>
          <w:szCs w:val="22"/>
        </w:rPr>
      </w:pPr>
    </w:p>
    <w:p w14:paraId="31161034" w14:textId="3818064E" w:rsidR="00EF3266" w:rsidRDefault="00EF3266" w:rsidP="00B93829">
      <w:pPr>
        <w:jc w:val="both"/>
        <w:rPr>
          <w:rFonts w:ascii="Arial" w:hAnsi="Arial" w:cs="Arial"/>
          <w:sz w:val="22"/>
          <w:szCs w:val="22"/>
        </w:rPr>
      </w:pPr>
      <w:r>
        <w:rPr>
          <w:rFonts w:ascii="Arial" w:hAnsi="Arial" w:cs="Arial"/>
          <w:sz w:val="22"/>
          <w:szCs w:val="22"/>
        </w:rPr>
        <w:t>Vprašanja, brez navedbe njihovih virov, in odgovore bo naročnik posredoval vsem ponudnikom v roku</w:t>
      </w:r>
      <w:r w:rsidR="007774E4">
        <w:rPr>
          <w:rFonts w:ascii="Arial" w:hAnsi="Arial" w:cs="Arial"/>
          <w:sz w:val="22"/>
          <w:szCs w:val="22"/>
        </w:rPr>
        <w:t xml:space="preserve"> treh delovnih dni</w:t>
      </w:r>
      <w:r>
        <w:rPr>
          <w:rFonts w:ascii="Arial" w:hAnsi="Arial" w:cs="Arial"/>
          <w:sz w:val="22"/>
          <w:szCs w:val="22"/>
        </w:rPr>
        <w:t>. Na prepozno zaprošena pojasnila naročnik ne bo odgovarjal.</w:t>
      </w:r>
      <w:r w:rsidR="00B93829">
        <w:rPr>
          <w:rFonts w:ascii="Arial" w:hAnsi="Arial" w:cs="Arial"/>
          <w:sz w:val="22"/>
          <w:szCs w:val="22"/>
        </w:rPr>
        <w:t xml:space="preserve"> </w:t>
      </w:r>
      <w:r>
        <w:rPr>
          <w:rFonts w:ascii="Arial" w:hAnsi="Arial" w:cs="Arial"/>
          <w:sz w:val="22"/>
          <w:szCs w:val="22"/>
        </w:rPr>
        <w:t>Sestanka s ponudniki ne bo.</w:t>
      </w:r>
    </w:p>
    <w:p w14:paraId="793762BC" w14:textId="77777777" w:rsidR="00930221" w:rsidRDefault="00930221" w:rsidP="00B93829">
      <w:pPr>
        <w:jc w:val="both"/>
        <w:rPr>
          <w:rFonts w:ascii="Arial" w:hAnsi="Arial" w:cs="Arial"/>
          <w:sz w:val="22"/>
          <w:szCs w:val="22"/>
        </w:rPr>
      </w:pPr>
    </w:p>
    <w:p w14:paraId="36785FC0" w14:textId="3197C2DE" w:rsidR="00EF3266" w:rsidRDefault="00EF3266" w:rsidP="00EF3266">
      <w:pPr>
        <w:widowControl w:val="0"/>
        <w:numPr>
          <w:ilvl w:val="0"/>
          <w:numId w:val="7"/>
        </w:numPr>
        <w:suppressAutoHyphens w:val="0"/>
        <w:rPr>
          <w:rFonts w:ascii="Arial" w:hAnsi="Arial" w:cs="Arial"/>
          <w:sz w:val="22"/>
          <w:szCs w:val="22"/>
        </w:rPr>
      </w:pPr>
      <w:r>
        <w:rPr>
          <w:rFonts w:ascii="Arial" w:hAnsi="Arial" w:cs="Arial"/>
          <w:sz w:val="22"/>
          <w:szCs w:val="22"/>
        </w:rPr>
        <w:t>SPREMEMB</w:t>
      </w:r>
      <w:r w:rsidR="00D00C11">
        <w:rPr>
          <w:rFonts w:ascii="Arial" w:hAnsi="Arial" w:cs="Arial"/>
          <w:sz w:val="22"/>
          <w:szCs w:val="22"/>
        </w:rPr>
        <w:t xml:space="preserve">E IN DOPOLNITVE </w:t>
      </w:r>
      <w:r>
        <w:rPr>
          <w:rFonts w:ascii="Arial" w:hAnsi="Arial" w:cs="Arial"/>
          <w:sz w:val="22"/>
          <w:szCs w:val="22"/>
        </w:rPr>
        <w:t xml:space="preserve">RAZPISNE DOKUMENTACIJE </w:t>
      </w:r>
    </w:p>
    <w:p w14:paraId="42FE1FD1" w14:textId="77777777" w:rsidR="00EF3266" w:rsidRDefault="00EF3266" w:rsidP="00EF3266">
      <w:pPr>
        <w:pStyle w:val="Glava"/>
        <w:tabs>
          <w:tab w:val="clear" w:pos="4536"/>
          <w:tab w:val="clear" w:pos="9072"/>
        </w:tabs>
        <w:rPr>
          <w:rFonts w:ascii="Arial" w:hAnsi="Arial" w:cs="Arial"/>
          <w:sz w:val="22"/>
          <w:szCs w:val="22"/>
        </w:rPr>
      </w:pPr>
    </w:p>
    <w:p w14:paraId="2A177150" w14:textId="058CAE4E" w:rsidR="00EF3266" w:rsidRDefault="00EF3266" w:rsidP="00D815E5">
      <w:pPr>
        <w:jc w:val="both"/>
        <w:rPr>
          <w:rFonts w:ascii="Arial" w:hAnsi="Arial" w:cs="Arial"/>
          <w:sz w:val="22"/>
          <w:szCs w:val="22"/>
        </w:rPr>
      </w:pPr>
      <w:r w:rsidRPr="00D815E5">
        <w:rPr>
          <w:rFonts w:ascii="Arial" w:hAnsi="Arial" w:cs="Arial"/>
          <w:sz w:val="22"/>
          <w:szCs w:val="22"/>
        </w:rPr>
        <w:t xml:space="preserve">Naročnik si pridružuje pravico, da </w:t>
      </w:r>
      <w:r w:rsidRPr="0019525F">
        <w:rPr>
          <w:rFonts w:ascii="Arial" w:hAnsi="Arial" w:cs="Arial"/>
          <w:sz w:val="22"/>
          <w:szCs w:val="22"/>
        </w:rPr>
        <w:t xml:space="preserve">najpozneje </w:t>
      </w:r>
      <w:r w:rsidR="00CB6BD6" w:rsidRPr="0019525F">
        <w:rPr>
          <w:rFonts w:ascii="Arial" w:hAnsi="Arial" w:cs="Arial"/>
          <w:sz w:val="22"/>
          <w:szCs w:val="22"/>
        </w:rPr>
        <w:t xml:space="preserve">6 </w:t>
      </w:r>
      <w:r w:rsidRPr="0019525F">
        <w:rPr>
          <w:rFonts w:ascii="Arial" w:hAnsi="Arial" w:cs="Arial"/>
          <w:sz w:val="22"/>
          <w:szCs w:val="22"/>
        </w:rPr>
        <w:t xml:space="preserve">dni pred iztekom roka za oddajo ponudb modificira razpisno dokumentacijo na lastno pobudo, ali pa kot odgovor na zahteve za </w:t>
      </w:r>
      <w:r w:rsidRPr="00A51AF2">
        <w:rPr>
          <w:rFonts w:ascii="Arial" w:hAnsi="Arial" w:cs="Arial"/>
          <w:sz w:val="22"/>
          <w:szCs w:val="22"/>
        </w:rPr>
        <w:t>pojasnila.</w:t>
      </w:r>
      <w:r w:rsidRPr="00D815E5">
        <w:rPr>
          <w:rFonts w:ascii="Arial" w:hAnsi="Arial" w:cs="Arial"/>
          <w:sz w:val="22"/>
          <w:szCs w:val="22"/>
        </w:rPr>
        <w:t xml:space="preserve"> Tak popravek bo naročnik izdal v obliki pojasnila oziroma dopolnitve razpisne dokumentacije. V dopolnitvi bodo ponudniki obveščeni tudi o morebitnem podaljšanju roka za oddajo ponudb. </w:t>
      </w:r>
    </w:p>
    <w:p w14:paraId="0107AA86" w14:textId="77777777" w:rsidR="00342C86" w:rsidRDefault="00342C86" w:rsidP="00D815E5">
      <w:pPr>
        <w:jc w:val="both"/>
        <w:rPr>
          <w:rFonts w:ascii="Arial" w:hAnsi="Arial" w:cs="Arial"/>
          <w:sz w:val="22"/>
          <w:szCs w:val="22"/>
        </w:rPr>
      </w:pPr>
    </w:p>
    <w:p w14:paraId="4C97490C" w14:textId="77777777" w:rsidR="00EF3266" w:rsidRDefault="00EF3266" w:rsidP="00EF3266">
      <w:pPr>
        <w:widowControl w:val="0"/>
        <w:numPr>
          <w:ilvl w:val="0"/>
          <w:numId w:val="7"/>
        </w:numPr>
        <w:suppressAutoHyphens w:val="0"/>
        <w:rPr>
          <w:rFonts w:ascii="Arial" w:hAnsi="Arial" w:cs="Arial"/>
          <w:sz w:val="22"/>
          <w:szCs w:val="22"/>
        </w:rPr>
      </w:pPr>
      <w:r>
        <w:rPr>
          <w:rFonts w:ascii="Arial" w:hAnsi="Arial" w:cs="Arial"/>
          <w:sz w:val="22"/>
          <w:szCs w:val="22"/>
        </w:rPr>
        <w:t xml:space="preserve">OBLIKA PONUDBE </w:t>
      </w:r>
    </w:p>
    <w:p w14:paraId="62DA2C52" w14:textId="77777777" w:rsidR="00EF3266" w:rsidRDefault="00EF3266" w:rsidP="00EF3266">
      <w:pPr>
        <w:pStyle w:val="Glava"/>
        <w:tabs>
          <w:tab w:val="clear" w:pos="4536"/>
          <w:tab w:val="clear" w:pos="9072"/>
        </w:tabs>
        <w:rPr>
          <w:rFonts w:ascii="Arial" w:hAnsi="Arial" w:cs="Arial"/>
          <w:sz w:val="22"/>
          <w:szCs w:val="22"/>
        </w:rPr>
      </w:pPr>
    </w:p>
    <w:p w14:paraId="66E33342" w14:textId="514B9342" w:rsidR="00EF3266" w:rsidRPr="0082170A" w:rsidRDefault="00EF3266" w:rsidP="009B40B6">
      <w:pPr>
        <w:pStyle w:val="Telobesedila"/>
        <w:spacing w:after="0"/>
        <w:jc w:val="both"/>
        <w:rPr>
          <w:rFonts w:ascii="Arial" w:hAnsi="Arial" w:cs="Arial"/>
          <w:sz w:val="22"/>
          <w:szCs w:val="22"/>
        </w:rPr>
      </w:pPr>
      <w:r w:rsidRPr="0082170A">
        <w:rPr>
          <w:rFonts w:ascii="Arial" w:hAnsi="Arial" w:cs="Arial"/>
          <w:sz w:val="22"/>
          <w:szCs w:val="22"/>
        </w:rPr>
        <w:t xml:space="preserve">Ponudba mora biti podana na obrazcih iz prilog razpisne dokumentacije ali po vsebini in obliki enakih obrazcih, izdelanih s strani ponudnika. </w:t>
      </w:r>
      <w:r w:rsidR="0019525F" w:rsidRPr="0082170A">
        <w:rPr>
          <w:rFonts w:ascii="Arial" w:hAnsi="Arial" w:cs="Arial"/>
          <w:sz w:val="22"/>
          <w:szCs w:val="22"/>
        </w:rPr>
        <w:t>Vs</w:t>
      </w:r>
      <w:r w:rsidR="0019525F">
        <w:rPr>
          <w:rFonts w:ascii="Arial" w:hAnsi="Arial" w:cs="Arial"/>
          <w:sz w:val="22"/>
          <w:szCs w:val="22"/>
        </w:rPr>
        <w:t>i dokumenti</w:t>
      </w:r>
      <w:r w:rsidRPr="0082170A">
        <w:rPr>
          <w:rFonts w:ascii="Arial" w:hAnsi="Arial" w:cs="Arial"/>
          <w:sz w:val="22"/>
          <w:szCs w:val="22"/>
        </w:rPr>
        <w:t xml:space="preserve"> </w:t>
      </w:r>
      <w:r w:rsidR="002A6A34">
        <w:rPr>
          <w:rFonts w:ascii="Arial" w:hAnsi="Arial" w:cs="Arial"/>
          <w:sz w:val="22"/>
          <w:szCs w:val="22"/>
        </w:rPr>
        <w:t xml:space="preserve">iz 4. točke teh navodil </w:t>
      </w:r>
      <w:r w:rsidRPr="0082170A">
        <w:rPr>
          <w:rFonts w:ascii="Arial" w:hAnsi="Arial" w:cs="Arial"/>
          <w:sz w:val="22"/>
          <w:szCs w:val="22"/>
        </w:rPr>
        <w:t>morajo biti izpolnjene</w:t>
      </w:r>
      <w:r w:rsidR="002D4FB8">
        <w:rPr>
          <w:rFonts w:ascii="Arial" w:hAnsi="Arial" w:cs="Arial"/>
          <w:sz w:val="22"/>
          <w:szCs w:val="22"/>
        </w:rPr>
        <w:t xml:space="preserve"> in</w:t>
      </w:r>
      <w:r w:rsidR="002D4FB8" w:rsidRPr="0082170A">
        <w:rPr>
          <w:rFonts w:ascii="Arial" w:hAnsi="Arial" w:cs="Arial"/>
          <w:sz w:val="22"/>
          <w:szCs w:val="22"/>
        </w:rPr>
        <w:t xml:space="preserve"> </w:t>
      </w:r>
      <w:r w:rsidRPr="0082170A">
        <w:rPr>
          <w:rFonts w:ascii="Arial" w:hAnsi="Arial" w:cs="Arial"/>
          <w:sz w:val="22"/>
          <w:szCs w:val="22"/>
        </w:rPr>
        <w:t xml:space="preserve">podpisane s strani ponudnika. </w:t>
      </w:r>
    </w:p>
    <w:p w14:paraId="35325347" w14:textId="77777777" w:rsidR="00EF3266" w:rsidRPr="007B1BBE" w:rsidRDefault="00EF3266" w:rsidP="007B1BBE">
      <w:pPr>
        <w:pStyle w:val="Telobesedila"/>
        <w:spacing w:after="0"/>
        <w:jc w:val="both"/>
        <w:rPr>
          <w:rFonts w:ascii="Arial" w:hAnsi="Arial" w:cs="Arial"/>
          <w:sz w:val="22"/>
          <w:szCs w:val="22"/>
        </w:rPr>
      </w:pPr>
    </w:p>
    <w:p w14:paraId="66B19EA3" w14:textId="4F0D40E3" w:rsidR="00EF3266" w:rsidRPr="0082170A" w:rsidRDefault="00EF3266" w:rsidP="007B1BBE">
      <w:pPr>
        <w:pStyle w:val="Telobesedila"/>
        <w:spacing w:after="0"/>
        <w:jc w:val="both"/>
        <w:rPr>
          <w:rFonts w:ascii="Arial" w:hAnsi="Arial" w:cs="Arial"/>
          <w:sz w:val="22"/>
          <w:szCs w:val="22"/>
        </w:rPr>
      </w:pPr>
      <w:r w:rsidRPr="0082170A">
        <w:rPr>
          <w:rFonts w:ascii="Arial" w:hAnsi="Arial" w:cs="Arial"/>
          <w:sz w:val="22"/>
          <w:szCs w:val="22"/>
        </w:rPr>
        <w:t xml:space="preserve">Vsa zahtevana dokumentacija mora biti zložena </w:t>
      </w:r>
      <w:r w:rsidRPr="00E92628">
        <w:rPr>
          <w:rFonts w:ascii="Arial" w:hAnsi="Arial" w:cs="Arial"/>
          <w:sz w:val="22"/>
          <w:szCs w:val="22"/>
        </w:rPr>
        <w:t>po vrstnem redu</w:t>
      </w:r>
      <w:r w:rsidRPr="0082170A">
        <w:rPr>
          <w:rFonts w:ascii="Arial" w:hAnsi="Arial" w:cs="Arial"/>
          <w:sz w:val="22"/>
          <w:szCs w:val="22"/>
        </w:rPr>
        <w:t>, kot je navedeno v Obrazcu za ugotavljanje pravilnosti ponudbe (D</w:t>
      </w:r>
      <w:r w:rsidR="002A6A34">
        <w:rPr>
          <w:rFonts w:ascii="Arial" w:hAnsi="Arial" w:cs="Arial"/>
          <w:sz w:val="22"/>
          <w:szCs w:val="22"/>
        </w:rPr>
        <w:t>. del razpisne dokumentacije</w:t>
      </w:r>
      <w:r w:rsidRPr="0082170A">
        <w:rPr>
          <w:rFonts w:ascii="Arial" w:hAnsi="Arial" w:cs="Arial"/>
          <w:sz w:val="22"/>
          <w:szCs w:val="22"/>
        </w:rPr>
        <w:t xml:space="preserve">). </w:t>
      </w:r>
    </w:p>
    <w:p w14:paraId="61F0F28B" w14:textId="77777777" w:rsidR="00EF3266" w:rsidRPr="007B1BBE" w:rsidRDefault="00EF3266" w:rsidP="007B1BBE">
      <w:pPr>
        <w:pStyle w:val="Telobesedila"/>
        <w:spacing w:after="0"/>
        <w:jc w:val="both"/>
        <w:rPr>
          <w:rFonts w:ascii="Arial" w:hAnsi="Arial" w:cs="Arial"/>
          <w:sz w:val="22"/>
          <w:szCs w:val="22"/>
        </w:rPr>
      </w:pPr>
    </w:p>
    <w:p w14:paraId="7395976F" w14:textId="77777777" w:rsidR="00EF3266" w:rsidRDefault="00EF3266" w:rsidP="007B1BBE">
      <w:pPr>
        <w:pStyle w:val="Telobesedila"/>
        <w:spacing w:after="0"/>
        <w:jc w:val="both"/>
        <w:rPr>
          <w:rFonts w:ascii="Arial" w:hAnsi="Arial" w:cs="Arial"/>
          <w:sz w:val="22"/>
          <w:szCs w:val="22"/>
        </w:rPr>
      </w:pPr>
      <w:r w:rsidRPr="00295475">
        <w:rPr>
          <w:rFonts w:ascii="Arial" w:hAnsi="Arial" w:cs="Arial"/>
          <w:sz w:val="22"/>
          <w:szCs w:val="22"/>
        </w:rPr>
        <w:t>Vse ponudbe, ki ne bodo v celoti pripravljene v skladu s to razpisno dokumentacijo, bodo po pregledu ponudbene dokumentacije kot nepravilne izločene iz nadaljnjega postopka.</w:t>
      </w:r>
      <w:r>
        <w:rPr>
          <w:rFonts w:ascii="Arial" w:hAnsi="Arial" w:cs="Arial"/>
          <w:sz w:val="22"/>
          <w:szCs w:val="22"/>
        </w:rPr>
        <w:t xml:space="preserve"> </w:t>
      </w:r>
    </w:p>
    <w:p w14:paraId="4CDF6E77" w14:textId="77777777" w:rsidR="00EF3266" w:rsidRDefault="00EF3266" w:rsidP="006A70DB">
      <w:pPr>
        <w:jc w:val="both"/>
        <w:rPr>
          <w:rFonts w:ascii="Arial" w:hAnsi="Arial" w:cs="Arial"/>
          <w:sz w:val="22"/>
          <w:szCs w:val="22"/>
        </w:rPr>
      </w:pPr>
    </w:p>
    <w:p w14:paraId="329DAFDC" w14:textId="77777777" w:rsidR="00EF3266" w:rsidRDefault="00EF3266" w:rsidP="006A70DB">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NAČIN, MESTO IN ČAS ODDAJE PONUDBE </w:t>
      </w:r>
    </w:p>
    <w:p w14:paraId="66706296" w14:textId="77777777" w:rsidR="00EF3266" w:rsidRDefault="00EF3266" w:rsidP="006A70DB">
      <w:pPr>
        <w:pStyle w:val="Glava"/>
        <w:tabs>
          <w:tab w:val="clear" w:pos="4536"/>
          <w:tab w:val="clear" w:pos="9072"/>
        </w:tabs>
        <w:jc w:val="both"/>
        <w:rPr>
          <w:rFonts w:ascii="Arial" w:hAnsi="Arial" w:cs="Arial"/>
          <w:sz w:val="22"/>
          <w:szCs w:val="22"/>
        </w:rPr>
      </w:pPr>
    </w:p>
    <w:p w14:paraId="42EFE280" w14:textId="3CA13E67" w:rsidR="007B1C99" w:rsidRDefault="007B1C99" w:rsidP="007B1BBE">
      <w:pPr>
        <w:pStyle w:val="Telobesedila"/>
        <w:spacing w:after="0"/>
        <w:jc w:val="both"/>
        <w:rPr>
          <w:rFonts w:ascii="Arial" w:hAnsi="Arial" w:cs="Arial"/>
          <w:sz w:val="22"/>
          <w:szCs w:val="22"/>
        </w:rPr>
      </w:pPr>
      <w:r w:rsidRPr="007B1C99">
        <w:rPr>
          <w:rFonts w:ascii="Arial" w:hAnsi="Arial" w:cs="Arial"/>
          <w:sz w:val="22"/>
          <w:szCs w:val="22"/>
        </w:rPr>
        <w:t xml:space="preserve">Ponudniki morajo ponudbe predložiti v informacijski sistem e-JN na spletnem naslovu </w:t>
      </w:r>
      <w:hyperlink r:id="rId8" w:history="1">
        <w:r w:rsidR="00C830C6" w:rsidRPr="00465794">
          <w:rPr>
            <w:rStyle w:val="Hiperpovezava"/>
            <w:rFonts w:ascii="Arial" w:hAnsi="Arial" w:cs="Arial"/>
            <w:sz w:val="22"/>
            <w:szCs w:val="22"/>
          </w:rPr>
          <w:t>https://ejn.gov.si/eJN2</w:t>
        </w:r>
      </w:hyperlink>
      <w:r w:rsidR="00CD2D1D">
        <w:rPr>
          <w:rFonts w:ascii="Arial" w:hAnsi="Arial" w:cs="Arial"/>
          <w:sz w:val="22"/>
          <w:szCs w:val="22"/>
        </w:rPr>
        <w:t>. Način predložitve ponudbe je opisan v</w:t>
      </w:r>
      <w:r w:rsidRPr="007B1C99">
        <w:rPr>
          <w:rFonts w:ascii="Arial" w:hAnsi="Arial" w:cs="Arial"/>
          <w:sz w:val="22"/>
          <w:szCs w:val="22"/>
        </w:rPr>
        <w:t xml:space="preserve"> </w:t>
      </w:r>
      <w:r w:rsidR="00CD2D1D" w:rsidRPr="00B9369D">
        <w:rPr>
          <w:rFonts w:ascii="Arial" w:hAnsi="Arial" w:cs="Arial"/>
          <w:sz w:val="22"/>
          <w:szCs w:val="22"/>
          <w:u w:val="single"/>
        </w:rPr>
        <w:t>n</w:t>
      </w:r>
      <w:r w:rsidRPr="00B9369D">
        <w:rPr>
          <w:rFonts w:ascii="Arial" w:hAnsi="Arial" w:cs="Arial"/>
          <w:sz w:val="22"/>
          <w:szCs w:val="22"/>
          <w:u w:val="single"/>
        </w:rPr>
        <w:t>avodil</w:t>
      </w:r>
      <w:r w:rsidR="00CD2D1D" w:rsidRPr="00B9369D">
        <w:rPr>
          <w:rFonts w:ascii="Arial" w:hAnsi="Arial" w:cs="Arial"/>
          <w:sz w:val="22"/>
          <w:szCs w:val="22"/>
          <w:u w:val="single"/>
        </w:rPr>
        <w:t>ih</w:t>
      </w:r>
      <w:r w:rsidRPr="00B9369D">
        <w:rPr>
          <w:rFonts w:ascii="Arial" w:hAnsi="Arial" w:cs="Arial"/>
          <w:sz w:val="22"/>
          <w:szCs w:val="22"/>
          <w:u w:val="single"/>
        </w:rPr>
        <w:t xml:space="preserve"> za uporabo informacijskega sistema za uporabo funkcionalnosti elektronske oddaje ponudb e-JN: PONUDNIKI</w:t>
      </w:r>
      <w:r w:rsidRPr="007B1C99">
        <w:rPr>
          <w:rFonts w:ascii="Arial" w:hAnsi="Arial" w:cs="Arial"/>
          <w:sz w:val="22"/>
          <w:szCs w:val="22"/>
        </w:rPr>
        <w:t xml:space="preserve"> (v nadaljevanju: Navodila za uporabo e-JN)</w:t>
      </w:r>
      <w:r w:rsidR="00CD2D1D" w:rsidRPr="00CD2D1D">
        <w:t xml:space="preserve"> </w:t>
      </w:r>
      <w:r w:rsidR="00CD2D1D" w:rsidRPr="00CD2D1D">
        <w:rPr>
          <w:rFonts w:ascii="Arial" w:hAnsi="Arial" w:cs="Arial"/>
          <w:sz w:val="22"/>
          <w:szCs w:val="22"/>
        </w:rPr>
        <w:t>na spletnem naslovu https://ejn.gov.si/aktualno/vec-informacij-ponudniki.html.</w:t>
      </w:r>
    </w:p>
    <w:p w14:paraId="31226965" w14:textId="77777777" w:rsidR="00917E82" w:rsidRPr="007B1C99" w:rsidRDefault="00917E82" w:rsidP="00917E82">
      <w:pPr>
        <w:jc w:val="both"/>
        <w:rPr>
          <w:rFonts w:ascii="Arial" w:hAnsi="Arial" w:cs="Arial"/>
          <w:sz w:val="22"/>
          <w:szCs w:val="22"/>
        </w:rPr>
      </w:pPr>
    </w:p>
    <w:p w14:paraId="07D10F16" w14:textId="10E3CFB6" w:rsidR="007B1C99" w:rsidRPr="007B1C99" w:rsidRDefault="007B1C99" w:rsidP="00917E82">
      <w:pPr>
        <w:jc w:val="both"/>
        <w:rPr>
          <w:rFonts w:ascii="Arial" w:hAnsi="Arial" w:cs="Arial"/>
          <w:sz w:val="22"/>
          <w:szCs w:val="22"/>
        </w:rPr>
      </w:pPr>
      <w:r w:rsidRPr="007B1C99">
        <w:rPr>
          <w:rFonts w:ascii="Arial" w:hAnsi="Arial" w:cs="Arial"/>
          <w:sz w:val="22"/>
          <w:szCs w:val="22"/>
        </w:rPr>
        <w:t xml:space="preserve">Ponudnik se mora pred oddajo ponudbe registrirati na spletnem naslovu </w:t>
      </w:r>
      <w:hyperlink r:id="rId9" w:history="1">
        <w:r w:rsidR="00C830C6" w:rsidRPr="00465794">
          <w:rPr>
            <w:rStyle w:val="Hiperpovezava"/>
            <w:rFonts w:ascii="Arial" w:hAnsi="Arial" w:cs="Arial"/>
            <w:sz w:val="22"/>
            <w:szCs w:val="22"/>
          </w:rPr>
          <w:t>https://ejn.gov.si/eJN2</w:t>
        </w:r>
      </w:hyperlink>
      <w:r w:rsidRPr="007B1C99">
        <w:rPr>
          <w:rFonts w:ascii="Arial" w:hAnsi="Arial" w:cs="Arial"/>
          <w:sz w:val="22"/>
          <w:szCs w:val="22"/>
        </w:rPr>
        <w:t xml:space="preserve"> v skladu z Navodili za uporabo e-JN. Če je ponudnik že registriran v informacijski sistem e-JN, se v aplikacijo prijavi na istem naslovu.</w:t>
      </w:r>
    </w:p>
    <w:p w14:paraId="7A3C7683" w14:textId="77777777" w:rsidR="007B1C99" w:rsidRPr="007B1C99" w:rsidRDefault="007B1C99" w:rsidP="00A42F2F">
      <w:pPr>
        <w:jc w:val="both"/>
        <w:rPr>
          <w:rFonts w:ascii="Arial" w:hAnsi="Arial" w:cs="Arial"/>
          <w:sz w:val="22"/>
          <w:szCs w:val="22"/>
        </w:rPr>
      </w:pPr>
    </w:p>
    <w:p w14:paraId="7C9B7047" w14:textId="77777777" w:rsidR="007B1C99" w:rsidRPr="007B1C99" w:rsidRDefault="007B1C99" w:rsidP="00917E82">
      <w:pPr>
        <w:jc w:val="both"/>
        <w:rPr>
          <w:rFonts w:ascii="Arial" w:hAnsi="Arial" w:cs="Arial"/>
          <w:sz w:val="22"/>
          <w:szCs w:val="22"/>
        </w:rPr>
      </w:pPr>
      <w:r w:rsidRPr="007B1C99">
        <w:rPr>
          <w:rFonts w:ascii="Arial" w:hAnsi="Arial" w:cs="Arial"/>
          <w:sz w:val="22"/>
          <w:szCs w:val="22"/>
        </w:rPr>
        <w:t>Za oddajo ponudb je zahtevano eno od s strani kvalificiranega overitelja izdano digitalno potrdilo: SIGEN-CA (www.sigen-ca.si), POŠTA®CA (postarca.posta.si), HALCOM-CA (www.halcom.si), AC NLB (www.nlb.si).</w:t>
      </w:r>
    </w:p>
    <w:p w14:paraId="722F5B30" w14:textId="77777777" w:rsidR="007B1C99" w:rsidRPr="007B1C99" w:rsidRDefault="007B1C99" w:rsidP="00A42F2F">
      <w:pPr>
        <w:jc w:val="both"/>
        <w:rPr>
          <w:rFonts w:ascii="Arial" w:hAnsi="Arial" w:cs="Arial"/>
          <w:sz w:val="22"/>
          <w:szCs w:val="22"/>
        </w:rPr>
      </w:pPr>
    </w:p>
    <w:p w14:paraId="1DCA22F8" w14:textId="0CB6C12B" w:rsidR="007B1C99" w:rsidRPr="007B1C99" w:rsidRDefault="007B1C99" w:rsidP="00917E82">
      <w:pPr>
        <w:jc w:val="both"/>
        <w:rPr>
          <w:rFonts w:ascii="Arial" w:hAnsi="Arial" w:cs="Arial"/>
          <w:sz w:val="22"/>
          <w:szCs w:val="22"/>
        </w:rPr>
      </w:pPr>
      <w:r w:rsidRPr="007B1C99">
        <w:rPr>
          <w:rFonts w:ascii="Arial" w:hAnsi="Arial" w:cs="Arial"/>
          <w:sz w:val="22"/>
          <w:szCs w:val="22"/>
        </w:rPr>
        <w:t xml:space="preserve">Ponudba se šteje za pravočasno oddano, če jo naročnik prejme preko sistema e-JN </w:t>
      </w:r>
      <w:hyperlink r:id="rId10" w:history="1">
        <w:r w:rsidR="00C830C6" w:rsidRPr="00465794">
          <w:rPr>
            <w:rStyle w:val="Hiperpovezava"/>
            <w:rFonts w:ascii="Arial" w:hAnsi="Arial" w:cs="Arial"/>
            <w:sz w:val="22"/>
            <w:szCs w:val="22"/>
          </w:rPr>
          <w:t>https://ejn.gov.si/eJN2</w:t>
        </w:r>
      </w:hyperlink>
      <w:r w:rsidR="00C830C6">
        <w:rPr>
          <w:rFonts w:ascii="Arial" w:hAnsi="Arial" w:cs="Arial"/>
          <w:sz w:val="22"/>
          <w:szCs w:val="22"/>
        </w:rPr>
        <w:t xml:space="preserve"> </w:t>
      </w:r>
      <w:r>
        <w:rPr>
          <w:rFonts w:ascii="Arial" w:hAnsi="Arial" w:cs="Arial"/>
          <w:sz w:val="22"/>
          <w:szCs w:val="22"/>
        </w:rPr>
        <w:t xml:space="preserve">najkasneje do </w:t>
      </w:r>
      <w:r w:rsidRPr="00494022">
        <w:rPr>
          <w:rFonts w:ascii="Arial" w:hAnsi="Arial" w:cs="Arial"/>
          <w:sz w:val="22"/>
          <w:szCs w:val="22"/>
        </w:rPr>
        <w:t xml:space="preserve">dne </w:t>
      </w:r>
      <w:r w:rsidR="00766B6F" w:rsidRPr="00DB2430">
        <w:rPr>
          <w:rFonts w:ascii="Arial" w:hAnsi="Arial" w:cs="Arial"/>
          <w:sz w:val="22"/>
          <w:szCs w:val="22"/>
        </w:rPr>
        <w:t>4.10.</w:t>
      </w:r>
      <w:r w:rsidRPr="00DB2430">
        <w:rPr>
          <w:rFonts w:ascii="Arial" w:hAnsi="Arial" w:cs="Arial"/>
          <w:sz w:val="22"/>
          <w:szCs w:val="22"/>
        </w:rPr>
        <w:t>20</w:t>
      </w:r>
      <w:r w:rsidR="00494022" w:rsidRPr="00DB2430">
        <w:rPr>
          <w:rFonts w:ascii="Arial" w:hAnsi="Arial" w:cs="Arial"/>
          <w:sz w:val="22"/>
          <w:szCs w:val="22"/>
        </w:rPr>
        <w:t>2</w:t>
      </w:r>
      <w:r w:rsidR="00A13AE9" w:rsidRPr="00DB2430">
        <w:rPr>
          <w:rFonts w:ascii="Arial" w:hAnsi="Arial" w:cs="Arial"/>
          <w:sz w:val="22"/>
          <w:szCs w:val="22"/>
        </w:rPr>
        <w:t>1</w:t>
      </w:r>
      <w:r w:rsidRPr="00DB2430">
        <w:rPr>
          <w:rFonts w:ascii="Arial" w:hAnsi="Arial" w:cs="Arial"/>
          <w:sz w:val="22"/>
          <w:szCs w:val="22"/>
        </w:rPr>
        <w:t xml:space="preserve"> do 12.00 ure</w:t>
      </w:r>
      <w:r w:rsidRPr="00494022">
        <w:rPr>
          <w:rFonts w:ascii="Arial" w:hAnsi="Arial" w:cs="Arial"/>
          <w:sz w:val="22"/>
          <w:szCs w:val="22"/>
        </w:rPr>
        <w:t>.</w:t>
      </w:r>
      <w:r w:rsidRPr="007B1C99">
        <w:rPr>
          <w:rFonts w:ascii="Arial" w:hAnsi="Arial" w:cs="Arial"/>
          <w:sz w:val="22"/>
          <w:szCs w:val="22"/>
        </w:rPr>
        <w:t xml:space="preserve"> Za oddano ponudbo se šteje ponudba, ki je v informacijskem sistemu e-JN označena s statusom »ODDANO«.</w:t>
      </w:r>
    </w:p>
    <w:p w14:paraId="6EAC5889" w14:textId="77777777" w:rsidR="007B1C99" w:rsidRPr="007B1C99" w:rsidRDefault="007B1C99" w:rsidP="00917E82">
      <w:pPr>
        <w:jc w:val="both"/>
        <w:rPr>
          <w:rFonts w:ascii="Arial" w:hAnsi="Arial" w:cs="Arial"/>
          <w:sz w:val="22"/>
          <w:szCs w:val="22"/>
        </w:rPr>
      </w:pPr>
    </w:p>
    <w:p w14:paraId="7B996B40" w14:textId="77777777" w:rsidR="00886767" w:rsidRDefault="00886767" w:rsidP="00A42F2F"/>
    <w:p w14:paraId="6986DC77" w14:textId="77777777" w:rsidR="00EF3266" w:rsidRDefault="00EF3266" w:rsidP="00B14492">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SPREMEMBE IN UMIK PONUDBE </w:t>
      </w:r>
    </w:p>
    <w:p w14:paraId="75C4A123" w14:textId="77777777" w:rsidR="00EF3266" w:rsidRDefault="00EF3266" w:rsidP="00B14492">
      <w:pPr>
        <w:pStyle w:val="Glava"/>
        <w:tabs>
          <w:tab w:val="clear" w:pos="4536"/>
          <w:tab w:val="clear" w:pos="9072"/>
        </w:tabs>
        <w:jc w:val="both"/>
        <w:rPr>
          <w:rFonts w:ascii="Arial" w:hAnsi="Arial" w:cs="Arial"/>
          <w:sz w:val="22"/>
          <w:szCs w:val="22"/>
        </w:rPr>
      </w:pPr>
    </w:p>
    <w:p w14:paraId="02ABF75E" w14:textId="3074EE43" w:rsidR="00AD0004" w:rsidRDefault="00AD0004" w:rsidP="00AD0004">
      <w:pPr>
        <w:jc w:val="both"/>
        <w:rPr>
          <w:rFonts w:ascii="Arial" w:hAnsi="Arial" w:cs="Arial"/>
          <w:sz w:val="22"/>
          <w:szCs w:val="22"/>
        </w:rPr>
      </w:pPr>
      <w:r w:rsidRPr="007B1C99">
        <w:rPr>
          <w:rFonts w:ascii="Arial" w:hAnsi="Arial" w:cs="Arial"/>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0E550D1" w14:textId="77777777" w:rsidR="00AD0004" w:rsidRPr="007B1C99" w:rsidRDefault="00AD0004" w:rsidP="00AD0004">
      <w:pPr>
        <w:jc w:val="both"/>
        <w:rPr>
          <w:rFonts w:ascii="Arial" w:hAnsi="Arial" w:cs="Arial"/>
          <w:sz w:val="22"/>
          <w:szCs w:val="22"/>
        </w:rPr>
      </w:pPr>
    </w:p>
    <w:p w14:paraId="7E73F4FC" w14:textId="7F48717A" w:rsidR="00AD0004" w:rsidRDefault="00AD0004" w:rsidP="00AD0004">
      <w:pPr>
        <w:jc w:val="both"/>
        <w:rPr>
          <w:rFonts w:ascii="Arial" w:hAnsi="Arial" w:cs="Arial"/>
          <w:sz w:val="22"/>
          <w:szCs w:val="22"/>
        </w:rPr>
      </w:pPr>
      <w:r w:rsidRPr="007B1C99">
        <w:rPr>
          <w:rFonts w:ascii="Arial" w:hAnsi="Arial" w:cs="Arial"/>
          <w:sz w:val="22"/>
          <w:szCs w:val="22"/>
        </w:rPr>
        <w:t xml:space="preserve">Po preteku roka za </w:t>
      </w:r>
      <w:r w:rsidR="004F14DA">
        <w:rPr>
          <w:rFonts w:ascii="Arial" w:hAnsi="Arial" w:cs="Arial"/>
          <w:sz w:val="22"/>
          <w:szCs w:val="22"/>
        </w:rPr>
        <w:t>oddajo</w:t>
      </w:r>
      <w:r w:rsidRPr="007B1C99">
        <w:rPr>
          <w:rFonts w:ascii="Arial" w:hAnsi="Arial" w:cs="Arial"/>
          <w:sz w:val="22"/>
          <w:szCs w:val="22"/>
        </w:rPr>
        <w:t xml:space="preserve"> ponudb</w:t>
      </w:r>
      <w:r w:rsidR="004F14DA">
        <w:rPr>
          <w:rFonts w:ascii="Arial" w:hAnsi="Arial" w:cs="Arial"/>
          <w:sz w:val="22"/>
          <w:szCs w:val="22"/>
        </w:rPr>
        <w:t>,</w:t>
      </w:r>
      <w:r w:rsidRPr="007B1C99">
        <w:rPr>
          <w:rFonts w:ascii="Arial" w:hAnsi="Arial" w:cs="Arial"/>
          <w:sz w:val="22"/>
          <w:szCs w:val="22"/>
        </w:rPr>
        <w:t xml:space="preserve"> ponudbe ne bo več mogoče oddati.</w:t>
      </w:r>
    </w:p>
    <w:p w14:paraId="6F404788" w14:textId="77777777" w:rsidR="00AD0004" w:rsidRPr="007B1C99" w:rsidRDefault="00AD0004" w:rsidP="00AD0004">
      <w:pPr>
        <w:jc w:val="both"/>
        <w:rPr>
          <w:rFonts w:ascii="Arial" w:hAnsi="Arial" w:cs="Arial"/>
          <w:sz w:val="22"/>
          <w:szCs w:val="22"/>
        </w:rPr>
      </w:pPr>
    </w:p>
    <w:p w14:paraId="02A5B52D" w14:textId="5D4F2117" w:rsidR="00EF3266" w:rsidRDefault="00EF3266" w:rsidP="00B93829">
      <w:pPr>
        <w:jc w:val="both"/>
        <w:rPr>
          <w:rFonts w:ascii="Arial" w:hAnsi="Arial" w:cs="Arial"/>
          <w:sz w:val="22"/>
          <w:szCs w:val="22"/>
        </w:rPr>
      </w:pPr>
      <w:r>
        <w:rPr>
          <w:rFonts w:ascii="Arial" w:hAnsi="Arial" w:cs="Arial"/>
          <w:sz w:val="22"/>
          <w:szCs w:val="22"/>
        </w:rPr>
        <w:t xml:space="preserve">Po preteku roka za </w:t>
      </w:r>
      <w:r w:rsidR="004F14DA">
        <w:rPr>
          <w:rFonts w:ascii="Arial" w:hAnsi="Arial" w:cs="Arial"/>
          <w:sz w:val="22"/>
          <w:szCs w:val="22"/>
        </w:rPr>
        <w:t xml:space="preserve">oddajo </w:t>
      </w:r>
      <w:r>
        <w:rPr>
          <w:rFonts w:ascii="Arial" w:hAnsi="Arial" w:cs="Arial"/>
          <w:sz w:val="22"/>
          <w:szCs w:val="22"/>
        </w:rPr>
        <w:t xml:space="preserve">ponudb, ponudniki ne morejo več spremeniti oddanih ponudb, jih dopolniti ali nadomestiti z novimi, naročnik pa jih ne sme prevzeti. </w:t>
      </w:r>
    </w:p>
    <w:p w14:paraId="51A5382A" w14:textId="77777777" w:rsidR="001970A8" w:rsidRDefault="001970A8" w:rsidP="00B93829">
      <w:pPr>
        <w:jc w:val="both"/>
        <w:rPr>
          <w:rFonts w:ascii="Arial" w:hAnsi="Arial" w:cs="Arial"/>
          <w:sz w:val="22"/>
          <w:szCs w:val="22"/>
        </w:rPr>
      </w:pPr>
    </w:p>
    <w:p w14:paraId="2A24385F" w14:textId="3FB560DF" w:rsidR="00EF3266" w:rsidRDefault="00EF3266" w:rsidP="00B14492">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JAVNO ODPIRANJE PONUDB </w:t>
      </w:r>
    </w:p>
    <w:p w14:paraId="4A9350C2" w14:textId="77777777" w:rsidR="00EF3266" w:rsidRDefault="00EF3266" w:rsidP="00B14492">
      <w:pPr>
        <w:pStyle w:val="Glava"/>
        <w:tabs>
          <w:tab w:val="clear" w:pos="4536"/>
          <w:tab w:val="clear" w:pos="9072"/>
        </w:tabs>
        <w:jc w:val="both"/>
        <w:rPr>
          <w:rFonts w:ascii="Arial" w:hAnsi="Arial" w:cs="Arial"/>
          <w:sz w:val="22"/>
          <w:szCs w:val="22"/>
        </w:rPr>
      </w:pPr>
    </w:p>
    <w:p w14:paraId="25197388" w14:textId="32D90416" w:rsidR="007B1C99" w:rsidRPr="007B1C99" w:rsidRDefault="007B1C99" w:rsidP="007B1C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rPr>
      </w:pPr>
      <w:r w:rsidRPr="007B1C99">
        <w:rPr>
          <w:rFonts w:ascii="Arial" w:hAnsi="Arial" w:cs="Arial"/>
          <w:sz w:val="22"/>
          <w:szCs w:val="22"/>
        </w:rPr>
        <w:t xml:space="preserve">Odpiranje ponudb bo potekalo </w:t>
      </w:r>
      <w:r w:rsidR="00AD0004">
        <w:rPr>
          <w:rFonts w:ascii="Arial" w:hAnsi="Arial" w:cs="Arial"/>
          <w:sz w:val="22"/>
          <w:szCs w:val="22"/>
        </w:rPr>
        <w:t>samodejno</w:t>
      </w:r>
      <w:r w:rsidR="00AD0004" w:rsidRPr="007B1C99">
        <w:rPr>
          <w:rFonts w:ascii="Arial" w:hAnsi="Arial" w:cs="Arial"/>
          <w:sz w:val="22"/>
          <w:szCs w:val="22"/>
        </w:rPr>
        <w:t xml:space="preserve"> </w:t>
      </w:r>
      <w:r w:rsidRPr="007B1C99">
        <w:rPr>
          <w:rFonts w:ascii="Arial" w:hAnsi="Arial" w:cs="Arial"/>
          <w:sz w:val="22"/>
          <w:szCs w:val="22"/>
        </w:rPr>
        <w:t xml:space="preserve">v informacijskem sistemu e-JN </w:t>
      </w:r>
      <w:r w:rsidRPr="003806B1">
        <w:rPr>
          <w:rFonts w:ascii="Arial" w:hAnsi="Arial" w:cs="Arial"/>
          <w:sz w:val="22"/>
          <w:szCs w:val="22"/>
        </w:rPr>
        <w:t xml:space="preserve">dne </w:t>
      </w:r>
      <w:r w:rsidR="00766B6F" w:rsidRPr="00DB2430">
        <w:rPr>
          <w:rFonts w:ascii="Arial" w:hAnsi="Arial" w:cs="Arial"/>
          <w:sz w:val="22"/>
          <w:szCs w:val="22"/>
        </w:rPr>
        <w:t>4.10</w:t>
      </w:r>
      <w:r w:rsidR="00AD0004" w:rsidRPr="00DB2430">
        <w:rPr>
          <w:rFonts w:ascii="Arial" w:hAnsi="Arial" w:cs="Arial"/>
          <w:sz w:val="22"/>
          <w:szCs w:val="22"/>
        </w:rPr>
        <w:t>.</w:t>
      </w:r>
      <w:r w:rsidRPr="00DB2430">
        <w:rPr>
          <w:rFonts w:ascii="Arial" w:hAnsi="Arial" w:cs="Arial"/>
          <w:sz w:val="22"/>
          <w:szCs w:val="22"/>
        </w:rPr>
        <w:t>20</w:t>
      </w:r>
      <w:r w:rsidR="00494022" w:rsidRPr="00DB2430">
        <w:rPr>
          <w:rFonts w:ascii="Arial" w:hAnsi="Arial" w:cs="Arial"/>
          <w:sz w:val="22"/>
          <w:szCs w:val="22"/>
        </w:rPr>
        <w:t>2</w:t>
      </w:r>
      <w:r w:rsidR="00930221" w:rsidRPr="00DB2430">
        <w:rPr>
          <w:rFonts w:ascii="Arial" w:hAnsi="Arial" w:cs="Arial"/>
          <w:sz w:val="22"/>
          <w:szCs w:val="22"/>
        </w:rPr>
        <w:t>1</w:t>
      </w:r>
      <w:r w:rsidRPr="003806B1">
        <w:rPr>
          <w:rFonts w:ascii="Arial" w:hAnsi="Arial" w:cs="Arial"/>
          <w:sz w:val="22"/>
          <w:szCs w:val="22"/>
        </w:rPr>
        <w:t xml:space="preserve"> in</w:t>
      </w:r>
      <w:r w:rsidRPr="007B1C99">
        <w:rPr>
          <w:rFonts w:ascii="Arial" w:hAnsi="Arial" w:cs="Arial"/>
          <w:sz w:val="22"/>
          <w:szCs w:val="22"/>
        </w:rPr>
        <w:t xml:space="preserve"> se bo začelo ob</w:t>
      </w:r>
      <w:r>
        <w:rPr>
          <w:rFonts w:ascii="Arial" w:hAnsi="Arial" w:cs="Arial"/>
          <w:sz w:val="22"/>
          <w:szCs w:val="22"/>
        </w:rPr>
        <w:t xml:space="preserve"> 12.</w:t>
      </w:r>
      <w:r w:rsidR="00766B6F">
        <w:rPr>
          <w:rFonts w:ascii="Arial" w:hAnsi="Arial" w:cs="Arial"/>
          <w:sz w:val="22"/>
          <w:szCs w:val="22"/>
        </w:rPr>
        <w:t>15</w:t>
      </w:r>
      <w:r w:rsidRPr="007B1C99">
        <w:rPr>
          <w:rFonts w:ascii="Arial" w:hAnsi="Arial" w:cs="Arial"/>
          <w:sz w:val="22"/>
          <w:szCs w:val="22"/>
        </w:rPr>
        <w:t xml:space="preserve"> uri na spletnem naslovu </w:t>
      </w:r>
      <w:hyperlink r:id="rId11" w:history="1">
        <w:r w:rsidR="004D7FAF" w:rsidRPr="00465794">
          <w:rPr>
            <w:rStyle w:val="Hiperpovezava"/>
            <w:rFonts w:ascii="Arial" w:hAnsi="Arial" w:cs="Arial"/>
            <w:sz w:val="22"/>
            <w:szCs w:val="22"/>
          </w:rPr>
          <w:t>https://ejn.gov.si/eJN2</w:t>
        </w:r>
      </w:hyperlink>
      <w:r w:rsidRPr="007B1C99">
        <w:rPr>
          <w:rFonts w:ascii="Arial" w:hAnsi="Arial" w:cs="Arial"/>
          <w:sz w:val="22"/>
          <w:szCs w:val="22"/>
        </w:rPr>
        <w:t xml:space="preserve">. </w:t>
      </w:r>
    </w:p>
    <w:p w14:paraId="5C71EB04" w14:textId="77777777" w:rsidR="007B1C99" w:rsidRPr="007B1C99" w:rsidRDefault="007B1C99" w:rsidP="007B1C9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sz w:val="22"/>
          <w:szCs w:val="22"/>
        </w:rPr>
      </w:pPr>
    </w:p>
    <w:p w14:paraId="4D23EFB3" w14:textId="4A2806CE" w:rsidR="00EF3266" w:rsidRDefault="007B1C99" w:rsidP="00B14492">
      <w:pPr>
        <w:jc w:val="both"/>
        <w:rPr>
          <w:rFonts w:ascii="Arial" w:hAnsi="Arial" w:cs="Arial"/>
          <w:sz w:val="22"/>
          <w:szCs w:val="22"/>
        </w:rPr>
      </w:pPr>
      <w:r w:rsidRPr="007B1C99">
        <w:rPr>
          <w:rFonts w:ascii="Arial" w:hAnsi="Arial" w:cs="Arial"/>
          <w:sz w:val="22"/>
          <w:szCs w:val="22"/>
        </w:rPr>
        <w:t>Odpiranje poteka tako, da informacijski sistem e-JN samodejno ob uri, ki je določena za javno odpiranje ponudb, prikaže podatke o ponudniku</w:t>
      </w:r>
      <w:r w:rsidR="00AD0004">
        <w:rPr>
          <w:rFonts w:ascii="Arial" w:hAnsi="Arial" w:cs="Arial"/>
          <w:sz w:val="22"/>
          <w:szCs w:val="22"/>
        </w:rPr>
        <w:t xml:space="preserve"> </w:t>
      </w:r>
      <w:r w:rsidRPr="007B1C99">
        <w:rPr>
          <w:rFonts w:ascii="Arial" w:hAnsi="Arial" w:cs="Arial"/>
          <w:sz w:val="22"/>
          <w:szCs w:val="22"/>
        </w:rPr>
        <w:t>ter omogoči dostop do .</w:t>
      </w:r>
      <w:proofErr w:type="spellStart"/>
      <w:r w:rsidRPr="007B1C99">
        <w:rPr>
          <w:rFonts w:ascii="Arial" w:hAnsi="Arial" w:cs="Arial"/>
          <w:sz w:val="22"/>
          <w:szCs w:val="22"/>
        </w:rPr>
        <w:t>pdf</w:t>
      </w:r>
      <w:proofErr w:type="spellEnd"/>
      <w:r w:rsidRPr="007B1C99">
        <w:rPr>
          <w:rFonts w:ascii="Arial" w:hAnsi="Arial" w:cs="Arial"/>
          <w:sz w:val="22"/>
          <w:szCs w:val="22"/>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09E4205E" w14:textId="77777777" w:rsidR="00C23BB4" w:rsidRDefault="00C23BB4" w:rsidP="00B14492">
      <w:pPr>
        <w:jc w:val="both"/>
        <w:rPr>
          <w:rFonts w:ascii="Arial" w:hAnsi="Arial" w:cs="Arial"/>
          <w:sz w:val="22"/>
          <w:szCs w:val="22"/>
        </w:rPr>
      </w:pPr>
    </w:p>
    <w:p w14:paraId="5C4CCA24" w14:textId="77777777" w:rsidR="00EF3266" w:rsidRDefault="00EF3266" w:rsidP="00B14492">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PONUDBE V VARIANTAH </w:t>
      </w:r>
    </w:p>
    <w:p w14:paraId="08F3B7A0" w14:textId="77777777" w:rsidR="00EF3266" w:rsidRDefault="00EF3266" w:rsidP="00B14492">
      <w:pPr>
        <w:pStyle w:val="Glava"/>
        <w:tabs>
          <w:tab w:val="clear" w:pos="4536"/>
          <w:tab w:val="clear" w:pos="9072"/>
        </w:tabs>
        <w:jc w:val="both"/>
        <w:rPr>
          <w:rFonts w:ascii="Arial" w:hAnsi="Arial" w:cs="Arial"/>
          <w:sz w:val="22"/>
          <w:szCs w:val="22"/>
        </w:rPr>
      </w:pPr>
    </w:p>
    <w:p w14:paraId="08D821DC" w14:textId="77777777" w:rsidR="00EF3266" w:rsidRDefault="00EF3266" w:rsidP="00B14492">
      <w:pPr>
        <w:jc w:val="both"/>
        <w:rPr>
          <w:rFonts w:ascii="Arial" w:hAnsi="Arial" w:cs="Arial"/>
          <w:sz w:val="22"/>
          <w:szCs w:val="22"/>
        </w:rPr>
      </w:pPr>
      <w:r>
        <w:rPr>
          <w:rFonts w:ascii="Arial" w:hAnsi="Arial" w:cs="Arial"/>
          <w:sz w:val="22"/>
          <w:szCs w:val="22"/>
        </w:rPr>
        <w:t>Variantne ponudbe niso dopustne.</w:t>
      </w:r>
    </w:p>
    <w:p w14:paraId="6697B941" w14:textId="77777777" w:rsidR="00EF3266" w:rsidRDefault="00EF3266" w:rsidP="00B14492">
      <w:pPr>
        <w:jc w:val="both"/>
        <w:rPr>
          <w:rFonts w:ascii="Arial" w:hAnsi="Arial" w:cs="Arial"/>
          <w:sz w:val="22"/>
          <w:szCs w:val="22"/>
        </w:rPr>
      </w:pPr>
    </w:p>
    <w:p w14:paraId="65AAE5A0" w14:textId="77777777" w:rsidR="00EF3266" w:rsidRDefault="00EF3266" w:rsidP="00B14492">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PONUDBENA CENA </w:t>
      </w:r>
    </w:p>
    <w:p w14:paraId="6838245B" w14:textId="77777777" w:rsidR="00EF3266" w:rsidRDefault="00EF3266" w:rsidP="00B14492">
      <w:pPr>
        <w:pStyle w:val="Glava"/>
        <w:tabs>
          <w:tab w:val="clear" w:pos="4536"/>
          <w:tab w:val="clear" w:pos="9072"/>
        </w:tabs>
        <w:jc w:val="both"/>
        <w:rPr>
          <w:rFonts w:ascii="Arial" w:hAnsi="Arial" w:cs="Arial"/>
          <w:sz w:val="22"/>
          <w:szCs w:val="22"/>
        </w:rPr>
      </w:pPr>
    </w:p>
    <w:p w14:paraId="4CD7B337" w14:textId="1FACFA62" w:rsidR="00EF3266" w:rsidRDefault="00EF3266" w:rsidP="00FF6D68">
      <w:pPr>
        <w:jc w:val="both"/>
        <w:rPr>
          <w:rFonts w:ascii="Arial" w:hAnsi="Arial" w:cs="Arial"/>
          <w:sz w:val="22"/>
          <w:szCs w:val="22"/>
        </w:rPr>
      </w:pPr>
      <w:r>
        <w:rPr>
          <w:rFonts w:ascii="Arial" w:hAnsi="Arial" w:cs="Arial"/>
          <w:sz w:val="22"/>
          <w:szCs w:val="22"/>
        </w:rPr>
        <w:t xml:space="preserve">Končna ponudbena vrednost mora biti izražena v eurih in mora vključevati vse elemente, iz katerih je sestavljena, davke in morebitne popuste. </w:t>
      </w:r>
    </w:p>
    <w:p w14:paraId="4A0E52C0" w14:textId="77777777" w:rsidR="004D7FAF" w:rsidRDefault="004D7FAF" w:rsidP="00FF6D68">
      <w:pPr>
        <w:jc w:val="both"/>
        <w:rPr>
          <w:rFonts w:ascii="Arial" w:hAnsi="Arial" w:cs="Arial"/>
          <w:sz w:val="22"/>
          <w:szCs w:val="22"/>
        </w:rPr>
      </w:pPr>
    </w:p>
    <w:p w14:paraId="34A29162" w14:textId="4EA36CDB" w:rsidR="00EF3266" w:rsidRDefault="00EF3266" w:rsidP="00B14492">
      <w:pPr>
        <w:jc w:val="both"/>
        <w:rPr>
          <w:rFonts w:ascii="Arial" w:hAnsi="Arial" w:cs="Arial"/>
          <w:sz w:val="22"/>
          <w:szCs w:val="22"/>
        </w:rPr>
      </w:pPr>
      <w:r>
        <w:rPr>
          <w:rFonts w:ascii="Arial" w:hAnsi="Arial" w:cs="Arial"/>
          <w:sz w:val="22"/>
          <w:szCs w:val="22"/>
        </w:rPr>
        <w:t xml:space="preserve">Ponudbena vrednost za ves čas trajanja pogodbe je fiksna in je kasneje (v primeru izbire) pod nobenimi pogoji ne bo več mogoče spreminjati. </w:t>
      </w:r>
    </w:p>
    <w:p w14:paraId="6E93FA80" w14:textId="77777777" w:rsidR="005743E8" w:rsidRDefault="005743E8" w:rsidP="00B14492">
      <w:pPr>
        <w:jc w:val="both"/>
        <w:rPr>
          <w:rFonts w:ascii="Arial" w:hAnsi="Arial" w:cs="Arial"/>
          <w:sz w:val="22"/>
          <w:szCs w:val="22"/>
        </w:rPr>
      </w:pPr>
    </w:p>
    <w:p w14:paraId="131F7379" w14:textId="6189BD2F" w:rsidR="00EF3266" w:rsidRDefault="00EF3266" w:rsidP="00B14492">
      <w:pPr>
        <w:jc w:val="both"/>
        <w:rPr>
          <w:rFonts w:ascii="Arial" w:hAnsi="Arial" w:cs="Arial"/>
          <w:bCs/>
          <w:sz w:val="22"/>
          <w:szCs w:val="22"/>
        </w:rPr>
      </w:pPr>
      <w:r>
        <w:rPr>
          <w:rFonts w:ascii="Arial" w:hAnsi="Arial" w:cs="Arial"/>
          <w:sz w:val="22"/>
          <w:szCs w:val="22"/>
        </w:rPr>
        <w:t>Ponudbeno ceno poda ponudnik v G. delu razpisne dokumentacije (predračun)</w:t>
      </w:r>
      <w:r w:rsidRPr="00F82219">
        <w:rPr>
          <w:rFonts w:ascii="Arial" w:hAnsi="Arial" w:cs="Arial"/>
          <w:bCs/>
          <w:sz w:val="22"/>
          <w:szCs w:val="22"/>
        </w:rPr>
        <w:t>.</w:t>
      </w:r>
    </w:p>
    <w:p w14:paraId="389DB516" w14:textId="77777777" w:rsidR="00EF3266" w:rsidRDefault="00EF3266" w:rsidP="00B14492">
      <w:pPr>
        <w:jc w:val="both"/>
        <w:rPr>
          <w:rFonts w:ascii="Arial" w:hAnsi="Arial" w:cs="Arial"/>
          <w:sz w:val="22"/>
          <w:szCs w:val="22"/>
        </w:rPr>
      </w:pPr>
    </w:p>
    <w:p w14:paraId="1538D573" w14:textId="77777777" w:rsidR="00EF3266" w:rsidRDefault="00EF3266" w:rsidP="00B14492">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ROK PLAČILA </w:t>
      </w:r>
    </w:p>
    <w:p w14:paraId="4061690E" w14:textId="77777777" w:rsidR="00EF3266" w:rsidRDefault="00EF3266" w:rsidP="00B14492">
      <w:pPr>
        <w:jc w:val="both"/>
        <w:rPr>
          <w:rFonts w:ascii="Arial" w:hAnsi="Arial" w:cs="Arial"/>
          <w:sz w:val="22"/>
          <w:szCs w:val="22"/>
        </w:rPr>
      </w:pPr>
    </w:p>
    <w:p w14:paraId="7408147A" w14:textId="32E6A285" w:rsidR="00EF3266" w:rsidRDefault="00EF3266" w:rsidP="00B14492">
      <w:pPr>
        <w:jc w:val="both"/>
        <w:rPr>
          <w:rFonts w:ascii="Arial" w:hAnsi="Arial" w:cs="Arial"/>
          <w:sz w:val="22"/>
          <w:szCs w:val="22"/>
        </w:rPr>
      </w:pPr>
      <w:r>
        <w:rPr>
          <w:rFonts w:ascii="Arial" w:hAnsi="Arial" w:cs="Arial"/>
          <w:sz w:val="22"/>
          <w:szCs w:val="22"/>
        </w:rPr>
        <w:t>Rok plačila je 30</w:t>
      </w:r>
      <w:r w:rsidR="00BB23EC">
        <w:rPr>
          <w:rFonts w:ascii="Arial" w:hAnsi="Arial" w:cs="Arial"/>
          <w:sz w:val="22"/>
          <w:szCs w:val="22"/>
        </w:rPr>
        <w:t>.</w:t>
      </w:r>
      <w:r>
        <w:rPr>
          <w:rFonts w:ascii="Arial" w:hAnsi="Arial" w:cs="Arial"/>
          <w:sz w:val="22"/>
          <w:szCs w:val="22"/>
        </w:rPr>
        <w:t xml:space="preserve"> d</w:t>
      </w:r>
      <w:r w:rsidR="00B34B9F">
        <w:rPr>
          <w:rFonts w:ascii="Arial" w:hAnsi="Arial" w:cs="Arial"/>
          <w:sz w:val="22"/>
          <w:szCs w:val="22"/>
        </w:rPr>
        <w:t>an</w:t>
      </w:r>
      <w:r>
        <w:rPr>
          <w:rFonts w:ascii="Arial" w:hAnsi="Arial" w:cs="Arial"/>
          <w:sz w:val="22"/>
          <w:szCs w:val="22"/>
        </w:rPr>
        <w:t xml:space="preserve"> od dneva prejema računa, ki je izstavljen po zaključeni posamezni </w:t>
      </w:r>
      <w:r w:rsidRPr="00631943">
        <w:rPr>
          <w:rFonts w:ascii="Arial" w:hAnsi="Arial" w:cs="Arial"/>
          <w:sz w:val="22"/>
          <w:szCs w:val="22"/>
        </w:rPr>
        <w:t>fazi.</w:t>
      </w:r>
      <w:r>
        <w:rPr>
          <w:rFonts w:ascii="Arial" w:hAnsi="Arial" w:cs="Arial"/>
          <w:sz w:val="22"/>
          <w:szCs w:val="22"/>
        </w:rPr>
        <w:t xml:space="preserve"> </w:t>
      </w:r>
    </w:p>
    <w:p w14:paraId="54F58F46" w14:textId="77777777" w:rsidR="00F82219" w:rsidRDefault="00F82219" w:rsidP="00B14492">
      <w:pPr>
        <w:jc w:val="both"/>
        <w:rPr>
          <w:rFonts w:ascii="Arial" w:hAnsi="Arial" w:cs="Arial"/>
          <w:sz w:val="22"/>
          <w:szCs w:val="22"/>
        </w:rPr>
      </w:pPr>
    </w:p>
    <w:p w14:paraId="16688B9D" w14:textId="77777777" w:rsidR="00EF3266" w:rsidRDefault="00EF3266" w:rsidP="001A4A01">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ZAUPNOST POSTOPKA </w:t>
      </w:r>
    </w:p>
    <w:p w14:paraId="43C0B77D" w14:textId="77777777" w:rsidR="00EF3266" w:rsidRDefault="00EF3266" w:rsidP="001A4A01">
      <w:pPr>
        <w:jc w:val="both"/>
        <w:rPr>
          <w:rFonts w:ascii="Arial" w:hAnsi="Arial" w:cs="Arial"/>
          <w:sz w:val="22"/>
          <w:szCs w:val="22"/>
        </w:rPr>
      </w:pPr>
    </w:p>
    <w:p w14:paraId="534C0BC1" w14:textId="77777777" w:rsidR="00EF3266" w:rsidRDefault="00EF3266" w:rsidP="00642C1F">
      <w:pPr>
        <w:jc w:val="both"/>
        <w:rPr>
          <w:rFonts w:ascii="Arial" w:hAnsi="Arial" w:cs="Arial"/>
          <w:sz w:val="22"/>
          <w:szCs w:val="22"/>
        </w:rPr>
      </w:pPr>
      <w:r>
        <w:rPr>
          <w:rFonts w:ascii="Arial" w:hAnsi="Arial" w:cs="Arial"/>
          <w:sz w:val="22"/>
          <w:szCs w:val="22"/>
        </w:rPr>
        <w:t xml:space="preserve">Podatki, ki jih bo ponudnik upravičeno označil kot zaupne, bodo uporabljeni samo za namene javnega naročila in ne bodo dostopni nikomur izven kroga oseb, ki bodo vključene v razpisni postopek. </w:t>
      </w:r>
      <w:r w:rsidRPr="00DA1369">
        <w:rPr>
          <w:rFonts w:ascii="Arial" w:hAnsi="Arial" w:cs="Arial"/>
          <w:sz w:val="22"/>
          <w:szCs w:val="22"/>
        </w:rPr>
        <w:t>Ti podatki ne bodo objavljeni.</w:t>
      </w:r>
      <w:r>
        <w:rPr>
          <w:rFonts w:ascii="Arial" w:hAnsi="Arial" w:cs="Arial"/>
          <w:sz w:val="22"/>
          <w:szCs w:val="22"/>
        </w:rPr>
        <w:t xml:space="preserve"> Te osebe kot tudi naročnik bodo v celoti odgovorni za varovanje zaupnosti tako dobljenih podatkov. </w:t>
      </w:r>
    </w:p>
    <w:p w14:paraId="276BC0AF" w14:textId="77777777" w:rsidR="00EF3266" w:rsidRDefault="00EF3266" w:rsidP="008C6748">
      <w:pPr>
        <w:jc w:val="both"/>
        <w:rPr>
          <w:rFonts w:ascii="Arial" w:hAnsi="Arial" w:cs="Arial"/>
          <w:sz w:val="22"/>
          <w:szCs w:val="22"/>
        </w:rPr>
      </w:pPr>
    </w:p>
    <w:p w14:paraId="6BCBBDAF" w14:textId="77777777" w:rsidR="00EF3266" w:rsidRDefault="00EF3266" w:rsidP="00642C1F">
      <w:pPr>
        <w:jc w:val="both"/>
        <w:rPr>
          <w:rFonts w:ascii="Arial" w:hAnsi="Arial" w:cs="Arial"/>
          <w:sz w:val="22"/>
          <w:szCs w:val="22"/>
        </w:rPr>
      </w:pPr>
      <w:r>
        <w:rPr>
          <w:rFonts w:ascii="Arial" w:hAnsi="Arial" w:cs="Arial"/>
          <w:sz w:val="22"/>
          <w:szCs w:val="22"/>
        </w:rPr>
        <w:t xml:space="preserve">Kot zaupne ponudnik označi dokumente, ki vsebujejo osebne podatke, pa ti niso vsebovani v nobenem javnem registru ali drugače javno dostopni, ter poslovne podatke, ki so s predpisi ali internimi akti ponudnika označeni kot zaupni. </w:t>
      </w:r>
    </w:p>
    <w:p w14:paraId="0238C0B0" w14:textId="77777777" w:rsidR="00EF3266" w:rsidRDefault="00EF3266" w:rsidP="001A4A01">
      <w:pPr>
        <w:jc w:val="both"/>
        <w:rPr>
          <w:rFonts w:ascii="Arial" w:hAnsi="Arial" w:cs="Arial"/>
          <w:sz w:val="22"/>
          <w:szCs w:val="22"/>
        </w:rPr>
      </w:pPr>
    </w:p>
    <w:p w14:paraId="5644D8CF" w14:textId="77777777" w:rsidR="00EF3266" w:rsidRDefault="00EF3266" w:rsidP="00642C1F">
      <w:pPr>
        <w:jc w:val="both"/>
        <w:rPr>
          <w:rFonts w:ascii="Arial" w:hAnsi="Arial" w:cs="Arial"/>
          <w:sz w:val="22"/>
          <w:szCs w:val="22"/>
        </w:rPr>
      </w:pPr>
      <w:r>
        <w:rPr>
          <w:rFonts w:ascii="Arial" w:hAnsi="Arial" w:cs="Arial"/>
          <w:sz w:val="22"/>
          <w:szCs w:val="22"/>
        </w:rPr>
        <w:t xml:space="preserve">Naročnik bo obravnaval kot zaupne tiste dokumente v ponudbeni dokumentaciji, ki bodo imele v desnem zgornjem kotu z velikimi črkami izpisano »ZAUPNO«, pod tem napisom pa bo podpis osebe, ki je podpisala ponudbo. Če naj bo zaupen samo določen podatek v dokumentu, mora biti zaupni del podčrtan z rdečo barvo, v isti vrstici ob desnem robu pa mora biti izpisano »ZAUPNO«. </w:t>
      </w:r>
    </w:p>
    <w:p w14:paraId="2A3E51DF" w14:textId="77777777" w:rsidR="00EF3266" w:rsidRDefault="00EF3266" w:rsidP="001A4A01">
      <w:pPr>
        <w:jc w:val="both"/>
        <w:rPr>
          <w:rFonts w:ascii="Arial" w:hAnsi="Arial" w:cs="Arial"/>
          <w:sz w:val="22"/>
          <w:szCs w:val="22"/>
        </w:rPr>
      </w:pPr>
    </w:p>
    <w:p w14:paraId="33D7AC3B" w14:textId="77777777" w:rsidR="00EF3266" w:rsidRDefault="00EF3266" w:rsidP="00642C1F">
      <w:pPr>
        <w:jc w:val="both"/>
        <w:rPr>
          <w:rFonts w:ascii="Arial" w:hAnsi="Arial" w:cs="Arial"/>
          <w:sz w:val="22"/>
          <w:szCs w:val="22"/>
        </w:rPr>
      </w:pPr>
      <w:r>
        <w:rPr>
          <w:rFonts w:ascii="Arial" w:hAnsi="Arial" w:cs="Arial"/>
          <w:sz w:val="22"/>
          <w:szCs w:val="22"/>
        </w:rPr>
        <w:t xml:space="preserve">Naročnik ne odgovarja za zaupnost podatkov, ki ne bodo označeni, kot je zgoraj navedeno. Če bodo kot zaupno označeni podatki, ki ne ustrezajo zgoraj navedenim pogojem, bo naročnik </w:t>
      </w:r>
      <w:r w:rsidRPr="00736018">
        <w:rPr>
          <w:rFonts w:ascii="Arial" w:hAnsi="Arial" w:cs="Arial"/>
          <w:sz w:val="22"/>
          <w:szCs w:val="22"/>
        </w:rPr>
        <w:t>ponudnika pozval</w:t>
      </w:r>
      <w:r w:rsidRPr="00D73FEC">
        <w:rPr>
          <w:rFonts w:ascii="Arial" w:hAnsi="Arial" w:cs="Arial"/>
          <w:sz w:val="22"/>
          <w:szCs w:val="22"/>
        </w:rPr>
        <w:t>,</w:t>
      </w:r>
      <w:r>
        <w:rPr>
          <w:rFonts w:ascii="Arial" w:hAnsi="Arial" w:cs="Arial"/>
          <w:sz w:val="22"/>
          <w:szCs w:val="22"/>
        </w:rPr>
        <w:t xml:space="preserve"> da oznako zaupnosti umakne. Ponudnik to naredi tako, da njegov zastopnik nad oznako napiše »PREKLIC«,</w:t>
      </w:r>
      <w:r w:rsidR="001E768C">
        <w:rPr>
          <w:rFonts w:ascii="Arial" w:hAnsi="Arial" w:cs="Arial"/>
          <w:sz w:val="22"/>
          <w:szCs w:val="22"/>
        </w:rPr>
        <w:t xml:space="preserve"> </w:t>
      </w:r>
      <w:r>
        <w:rPr>
          <w:rFonts w:ascii="Arial" w:hAnsi="Arial" w:cs="Arial"/>
          <w:sz w:val="22"/>
          <w:szCs w:val="22"/>
        </w:rPr>
        <w:t xml:space="preserve">vpiše datum in čas ter se podpiše. </w:t>
      </w:r>
    </w:p>
    <w:p w14:paraId="73F73390" w14:textId="77777777" w:rsidR="00EF3266" w:rsidRDefault="00EF3266" w:rsidP="001A4A01">
      <w:pPr>
        <w:jc w:val="both"/>
        <w:rPr>
          <w:rFonts w:ascii="Arial" w:hAnsi="Arial" w:cs="Arial"/>
          <w:sz w:val="22"/>
          <w:szCs w:val="22"/>
        </w:rPr>
      </w:pPr>
    </w:p>
    <w:p w14:paraId="6D821D3C" w14:textId="77777777" w:rsidR="00EF3266" w:rsidRDefault="00EF3266" w:rsidP="00642C1F">
      <w:pPr>
        <w:jc w:val="both"/>
        <w:rPr>
          <w:rFonts w:ascii="Arial" w:hAnsi="Arial" w:cs="Arial"/>
          <w:sz w:val="22"/>
          <w:szCs w:val="22"/>
        </w:rPr>
      </w:pPr>
      <w:r>
        <w:rPr>
          <w:rFonts w:ascii="Arial" w:hAnsi="Arial" w:cs="Arial"/>
          <w:sz w:val="22"/>
          <w:szCs w:val="22"/>
        </w:rPr>
        <w:t xml:space="preserve">Če ponudnik v roku, ki ga določi naročnik, ne prekliče zaupnosti, naročnik ponudbo v celoti zavrne. </w:t>
      </w:r>
    </w:p>
    <w:p w14:paraId="33A885CD" w14:textId="77777777" w:rsidR="00EF3266" w:rsidRDefault="00EF3266" w:rsidP="001A4A01">
      <w:pPr>
        <w:jc w:val="both"/>
        <w:rPr>
          <w:rFonts w:ascii="Arial" w:hAnsi="Arial" w:cs="Arial"/>
          <w:sz w:val="22"/>
          <w:szCs w:val="22"/>
        </w:rPr>
      </w:pPr>
    </w:p>
    <w:p w14:paraId="6321DED0" w14:textId="77777777" w:rsidR="00EF3266" w:rsidRDefault="00EF3266" w:rsidP="001A4A01">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VELJAVNOST PONUDBE </w:t>
      </w:r>
    </w:p>
    <w:p w14:paraId="256DCD7F" w14:textId="77777777" w:rsidR="00EF3266" w:rsidRDefault="00EF3266" w:rsidP="001A4A01">
      <w:pPr>
        <w:jc w:val="both"/>
        <w:rPr>
          <w:rFonts w:ascii="Arial" w:hAnsi="Arial" w:cs="Arial"/>
          <w:sz w:val="22"/>
          <w:szCs w:val="22"/>
        </w:rPr>
      </w:pPr>
    </w:p>
    <w:p w14:paraId="00714540" w14:textId="77777777" w:rsidR="00EF3266" w:rsidRDefault="00EF3266" w:rsidP="00642C1F">
      <w:pPr>
        <w:jc w:val="both"/>
        <w:rPr>
          <w:rFonts w:ascii="Arial" w:hAnsi="Arial" w:cs="Arial"/>
          <w:sz w:val="22"/>
          <w:szCs w:val="22"/>
        </w:rPr>
      </w:pPr>
      <w:r>
        <w:rPr>
          <w:rFonts w:ascii="Arial" w:hAnsi="Arial" w:cs="Arial"/>
          <w:sz w:val="22"/>
          <w:szCs w:val="22"/>
        </w:rPr>
        <w:t xml:space="preserve">Ponudba mora veljati do sklenitve pogodbe oziroma najmanj 90 dni od dneva odpiranja ponudb. </w:t>
      </w:r>
    </w:p>
    <w:p w14:paraId="147A6000" w14:textId="77777777" w:rsidR="00EF3266" w:rsidRDefault="00EF3266" w:rsidP="00FF6D68">
      <w:pPr>
        <w:jc w:val="both"/>
        <w:rPr>
          <w:rFonts w:ascii="Arial" w:hAnsi="Arial" w:cs="Arial"/>
          <w:sz w:val="22"/>
          <w:szCs w:val="22"/>
        </w:rPr>
      </w:pPr>
    </w:p>
    <w:p w14:paraId="35C198DF" w14:textId="77777777" w:rsidR="00EF3266" w:rsidRDefault="00EF3266" w:rsidP="00642C1F">
      <w:pPr>
        <w:jc w:val="both"/>
        <w:rPr>
          <w:rFonts w:ascii="Arial" w:hAnsi="Arial" w:cs="Arial"/>
          <w:sz w:val="22"/>
          <w:szCs w:val="22"/>
        </w:rPr>
      </w:pPr>
      <w:r>
        <w:rPr>
          <w:rFonts w:ascii="Arial" w:hAnsi="Arial" w:cs="Arial"/>
          <w:sz w:val="22"/>
          <w:szCs w:val="22"/>
        </w:rPr>
        <w:t xml:space="preserve">V primeru krajšega roka veljavnosti ponudbe, se ponudba kot nepravilna </w:t>
      </w:r>
      <w:r w:rsidRPr="00642C1F">
        <w:rPr>
          <w:rFonts w:ascii="Arial" w:hAnsi="Arial" w:cs="Arial"/>
          <w:sz w:val="22"/>
          <w:szCs w:val="22"/>
          <w:u w:val="single"/>
        </w:rPr>
        <w:t>izloči</w:t>
      </w:r>
      <w:r>
        <w:rPr>
          <w:rFonts w:ascii="Arial" w:hAnsi="Arial" w:cs="Arial"/>
          <w:sz w:val="22"/>
          <w:szCs w:val="22"/>
        </w:rPr>
        <w:t xml:space="preserve">. </w:t>
      </w:r>
    </w:p>
    <w:p w14:paraId="5F12832E" w14:textId="77777777" w:rsidR="00EF3266" w:rsidRDefault="00EF3266" w:rsidP="001A4A01">
      <w:pPr>
        <w:pStyle w:val="Telobesedila"/>
        <w:jc w:val="both"/>
        <w:rPr>
          <w:rFonts w:ascii="Arial" w:hAnsi="Arial" w:cs="Arial"/>
          <w:sz w:val="22"/>
          <w:szCs w:val="22"/>
        </w:rPr>
      </w:pPr>
    </w:p>
    <w:p w14:paraId="643F6DE6" w14:textId="77777777" w:rsidR="00EF3266" w:rsidRPr="002F31D2" w:rsidRDefault="00EF3266" w:rsidP="001A4A01">
      <w:pPr>
        <w:widowControl w:val="0"/>
        <w:numPr>
          <w:ilvl w:val="0"/>
          <w:numId w:val="7"/>
        </w:numPr>
        <w:suppressAutoHyphens w:val="0"/>
        <w:jc w:val="both"/>
        <w:rPr>
          <w:rFonts w:ascii="Arial" w:hAnsi="Arial" w:cs="Arial"/>
          <w:sz w:val="22"/>
          <w:szCs w:val="22"/>
        </w:rPr>
      </w:pPr>
      <w:r w:rsidRPr="002F31D2">
        <w:rPr>
          <w:rFonts w:ascii="Arial" w:hAnsi="Arial" w:cs="Arial"/>
          <w:sz w:val="22"/>
          <w:szCs w:val="22"/>
        </w:rPr>
        <w:t xml:space="preserve"> DOPUSTNE DOPOLNITVE PONUDBE</w:t>
      </w:r>
    </w:p>
    <w:p w14:paraId="706809DC" w14:textId="77777777" w:rsidR="00EF3266" w:rsidRDefault="00EF3266" w:rsidP="001A4A01">
      <w:pPr>
        <w:jc w:val="both"/>
        <w:rPr>
          <w:rFonts w:ascii="Arial" w:hAnsi="Arial" w:cs="Arial"/>
          <w:sz w:val="22"/>
          <w:szCs w:val="22"/>
        </w:rPr>
      </w:pPr>
    </w:p>
    <w:p w14:paraId="624F400B" w14:textId="733A89D0" w:rsidR="00EF3266" w:rsidRDefault="00EF3266" w:rsidP="001A4A01">
      <w:pPr>
        <w:jc w:val="both"/>
        <w:rPr>
          <w:rFonts w:ascii="Arial" w:hAnsi="Arial" w:cs="Arial"/>
          <w:sz w:val="22"/>
          <w:szCs w:val="22"/>
        </w:rPr>
      </w:pPr>
      <w:r>
        <w:rPr>
          <w:rFonts w:ascii="Arial" w:hAnsi="Arial" w:cs="Arial"/>
          <w:sz w:val="22"/>
          <w:szCs w:val="22"/>
        </w:rPr>
        <w:t>Ob ugotovitvi, da je ponudba formalno nepopolna, bo naročnik dopustil in omogočil dopolnitev take ponudbe. Naročnik bo od ponudnika zahteval dopolnitev take ponudbe le v primeru, da določenega dejstva ne bo mogel sam</w:t>
      </w:r>
      <w:r w:rsidR="003A06B9">
        <w:rPr>
          <w:rFonts w:ascii="Arial" w:hAnsi="Arial" w:cs="Arial"/>
          <w:sz w:val="22"/>
          <w:szCs w:val="22"/>
        </w:rPr>
        <w:t xml:space="preserve"> preveriti. </w:t>
      </w:r>
      <w:r w:rsidR="000D101E" w:rsidRPr="000D101E">
        <w:rPr>
          <w:rFonts w:ascii="Arial" w:hAnsi="Arial" w:cs="Arial"/>
          <w:sz w:val="22"/>
          <w:szCs w:val="22"/>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w:t>
      </w:r>
      <w:r w:rsidR="000D101E">
        <w:rPr>
          <w:rFonts w:ascii="Arial" w:hAnsi="Arial" w:cs="Arial"/>
          <w:sz w:val="22"/>
          <w:szCs w:val="22"/>
        </w:rPr>
        <w:t xml:space="preserve"> </w:t>
      </w:r>
      <w:r w:rsidR="003A06B9">
        <w:rPr>
          <w:rFonts w:ascii="Arial" w:hAnsi="Arial" w:cs="Arial"/>
          <w:sz w:val="22"/>
          <w:szCs w:val="22"/>
        </w:rPr>
        <w:t>Če ponudnik v roku,</w:t>
      </w:r>
      <w:r>
        <w:rPr>
          <w:rFonts w:ascii="Arial" w:hAnsi="Arial" w:cs="Arial"/>
          <w:sz w:val="22"/>
          <w:szCs w:val="22"/>
        </w:rPr>
        <w:t xml:space="preserve"> ki mu ga bo določil naročnik, ponudbe ne bo ustrezno dopolnil, bo naročnik tako ponudbo izločil.</w:t>
      </w:r>
    </w:p>
    <w:p w14:paraId="1558E168" w14:textId="77777777" w:rsidR="00EF3266" w:rsidRDefault="00EF3266" w:rsidP="001A4A01">
      <w:pPr>
        <w:jc w:val="both"/>
        <w:rPr>
          <w:rFonts w:ascii="Arial" w:hAnsi="Arial" w:cs="Arial"/>
          <w:sz w:val="22"/>
          <w:szCs w:val="22"/>
        </w:rPr>
      </w:pPr>
    </w:p>
    <w:p w14:paraId="0DCC0C7B" w14:textId="11BE9E5D" w:rsidR="00EF3266" w:rsidRDefault="00EF3266" w:rsidP="001A4A01">
      <w:pPr>
        <w:jc w:val="both"/>
        <w:rPr>
          <w:rFonts w:ascii="Arial" w:hAnsi="Arial" w:cs="Arial"/>
          <w:sz w:val="22"/>
          <w:szCs w:val="22"/>
        </w:rPr>
      </w:pPr>
      <w:r w:rsidRPr="007D265F">
        <w:rPr>
          <w:rFonts w:ascii="Arial" w:hAnsi="Arial" w:cs="Arial"/>
          <w:sz w:val="22"/>
          <w:szCs w:val="22"/>
        </w:rPr>
        <w:t xml:space="preserve">Ponudnik </w:t>
      </w:r>
      <w:r w:rsidR="000D101E" w:rsidRPr="007D265F">
        <w:rPr>
          <w:rFonts w:ascii="Arial" w:hAnsi="Arial" w:cs="Arial"/>
          <w:sz w:val="22"/>
          <w:szCs w:val="22"/>
        </w:rPr>
        <w:t xml:space="preserve">po roku za oddajo ponudbe </w:t>
      </w:r>
      <w:r w:rsidR="007D265F" w:rsidRPr="007D265F">
        <w:rPr>
          <w:rFonts w:ascii="Arial" w:hAnsi="Arial" w:cs="Arial"/>
          <w:sz w:val="22"/>
          <w:szCs w:val="22"/>
        </w:rPr>
        <w:t xml:space="preserve">oz. če ni k temu pozvan s strani naročnika </w:t>
      </w:r>
      <w:r w:rsidRPr="007D265F">
        <w:rPr>
          <w:rFonts w:ascii="Arial" w:hAnsi="Arial" w:cs="Arial"/>
          <w:sz w:val="22"/>
          <w:szCs w:val="22"/>
        </w:rPr>
        <w:t>ne sme spreminjati svoje</w:t>
      </w:r>
      <w:r>
        <w:rPr>
          <w:rFonts w:ascii="Arial" w:hAnsi="Arial" w:cs="Arial"/>
          <w:sz w:val="22"/>
          <w:szCs w:val="22"/>
        </w:rPr>
        <w:t xml:space="preserve"> cene in ponudbe v okviru meril ter tistega dela ponudbe, ki se veže na tehnične specifikacije predmeta javnega naročila oziroma tistih elementov ponudbe, ki lahko ali bi lahko vplivali na drugačno razvrstitev njegove ponudbe glede na ostale ponudbe, ki jih je naročnik prejel v postopku javnega naročanja.</w:t>
      </w:r>
    </w:p>
    <w:p w14:paraId="0E05AA89" w14:textId="77777777" w:rsidR="008F38C4" w:rsidRDefault="008F38C4" w:rsidP="001A4A01">
      <w:pPr>
        <w:jc w:val="both"/>
        <w:rPr>
          <w:rFonts w:ascii="Arial" w:hAnsi="Arial" w:cs="Arial"/>
          <w:sz w:val="22"/>
          <w:szCs w:val="22"/>
        </w:rPr>
      </w:pPr>
    </w:p>
    <w:p w14:paraId="01B685A0" w14:textId="77777777" w:rsidR="00EF3266" w:rsidRDefault="00EF3266" w:rsidP="001A4A01">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STROŠKI PONUDBE </w:t>
      </w:r>
    </w:p>
    <w:p w14:paraId="5230EBB8" w14:textId="77777777" w:rsidR="00EF3266" w:rsidRDefault="00EF3266" w:rsidP="001A4A01">
      <w:pPr>
        <w:jc w:val="both"/>
        <w:rPr>
          <w:rFonts w:ascii="Arial" w:hAnsi="Arial" w:cs="Arial"/>
          <w:sz w:val="22"/>
          <w:szCs w:val="22"/>
        </w:rPr>
      </w:pPr>
    </w:p>
    <w:p w14:paraId="39CFCC36" w14:textId="31534ECC" w:rsidR="00EF3266" w:rsidRDefault="00EF3266" w:rsidP="001A4A01">
      <w:pPr>
        <w:jc w:val="both"/>
        <w:rPr>
          <w:rFonts w:ascii="Arial" w:hAnsi="Arial" w:cs="Arial"/>
          <w:sz w:val="22"/>
          <w:szCs w:val="22"/>
        </w:rPr>
      </w:pPr>
      <w:r>
        <w:rPr>
          <w:rFonts w:ascii="Arial" w:hAnsi="Arial" w:cs="Arial"/>
          <w:sz w:val="22"/>
          <w:szCs w:val="22"/>
        </w:rPr>
        <w:t xml:space="preserve">Ponudnik nosi vse stroške, povezane s pripravo in </w:t>
      </w:r>
      <w:r w:rsidR="000D101E">
        <w:rPr>
          <w:rFonts w:ascii="Arial" w:hAnsi="Arial" w:cs="Arial"/>
          <w:sz w:val="22"/>
          <w:szCs w:val="22"/>
        </w:rPr>
        <w:t xml:space="preserve">oddajo </w:t>
      </w:r>
      <w:r>
        <w:rPr>
          <w:rFonts w:ascii="Arial" w:hAnsi="Arial" w:cs="Arial"/>
          <w:sz w:val="22"/>
          <w:szCs w:val="22"/>
        </w:rPr>
        <w:t xml:space="preserve">ponudbe. </w:t>
      </w:r>
    </w:p>
    <w:p w14:paraId="1105F729" w14:textId="373B52FA" w:rsidR="00554461" w:rsidRDefault="00554461" w:rsidP="001A4A01">
      <w:pPr>
        <w:jc w:val="both"/>
        <w:rPr>
          <w:rFonts w:ascii="Arial" w:hAnsi="Arial" w:cs="Arial"/>
          <w:sz w:val="22"/>
          <w:szCs w:val="22"/>
        </w:rPr>
      </w:pPr>
    </w:p>
    <w:p w14:paraId="38368E89" w14:textId="711EE47B" w:rsidR="00EF3266" w:rsidRPr="002F31D2" w:rsidRDefault="00737040" w:rsidP="001A4A01">
      <w:pPr>
        <w:widowControl w:val="0"/>
        <w:numPr>
          <w:ilvl w:val="0"/>
          <w:numId w:val="7"/>
        </w:numPr>
        <w:suppressAutoHyphens w:val="0"/>
        <w:jc w:val="both"/>
        <w:rPr>
          <w:rFonts w:ascii="Arial" w:hAnsi="Arial" w:cs="Arial"/>
          <w:sz w:val="22"/>
          <w:szCs w:val="22"/>
        </w:rPr>
      </w:pPr>
      <w:r>
        <w:rPr>
          <w:rFonts w:ascii="Arial" w:hAnsi="Arial" w:cs="Arial"/>
          <w:sz w:val="22"/>
          <w:szCs w:val="22"/>
        </w:rPr>
        <w:t>UGOTAVLJANJE SPOSOBNOSTI</w:t>
      </w:r>
    </w:p>
    <w:p w14:paraId="2006E9E6" w14:textId="77777777" w:rsidR="00EF3266" w:rsidRDefault="00EF3266" w:rsidP="001A4A01">
      <w:pPr>
        <w:numPr>
          <w:ilvl w:val="12"/>
          <w:numId w:val="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2"/>
          <w:szCs w:val="22"/>
        </w:rPr>
      </w:pPr>
    </w:p>
    <w:p w14:paraId="41E5F523" w14:textId="17A481CF" w:rsidR="004228E6" w:rsidRDefault="002C4A11" w:rsidP="004228E6">
      <w:pPr>
        <w:jc w:val="both"/>
        <w:rPr>
          <w:rFonts w:ascii="Arial" w:hAnsi="Arial" w:cs="Arial"/>
          <w:sz w:val="22"/>
          <w:szCs w:val="22"/>
        </w:rPr>
      </w:pPr>
      <w:r w:rsidRPr="002C4A11">
        <w:rPr>
          <w:rFonts w:ascii="Arial" w:hAnsi="Arial" w:cs="Arial"/>
          <w:sz w:val="22"/>
          <w:szCs w:val="22"/>
        </w:rPr>
        <w:t xml:space="preserve">Ponudnik mora izpolnjevati vse v tej točki navedene pogoje. Ob predložitvi ponudbe bo </w:t>
      </w:r>
      <w:r w:rsidRPr="007D265F">
        <w:rPr>
          <w:rFonts w:ascii="Arial" w:hAnsi="Arial" w:cs="Arial"/>
          <w:sz w:val="22"/>
          <w:szCs w:val="22"/>
        </w:rPr>
        <w:t>naročnik namesto potrdil, ki jih izdajajo javni organi ali tretje osebe, v skladu z 79. členom ZJN-3 sprejel ESPD, ki predstavlja</w:t>
      </w:r>
      <w:r w:rsidRPr="002C4A11">
        <w:rPr>
          <w:rFonts w:ascii="Arial" w:hAnsi="Arial" w:cs="Arial"/>
          <w:sz w:val="22"/>
          <w:szCs w:val="22"/>
        </w:rPr>
        <w:t xml:space="preserve"> </w:t>
      </w:r>
      <w:r w:rsidR="004228E6" w:rsidRPr="004228E6">
        <w:rPr>
          <w:rFonts w:ascii="Arial" w:hAnsi="Arial" w:cs="Arial"/>
          <w:sz w:val="22"/>
          <w:szCs w:val="22"/>
        </w:rPr>
        <w:t xml:space="preserve">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Navedbe v ESPD in dokazila, ki jih </w:t>
      </w:r>
      <w:r w:rsidR="004673D7">
        <w:rPr>
          <w:rFonts w:ascii="Arial" w:hAnsi="Arial" w:cs="Arial"/>
          <w:sz w:val="22"/>
          <w:szCs w:val="22"/>
        </w:rPr>
        <w:t xml:space="preserve">bo na zahtevo </w:t>
      </w:r>
      <w:r w:rsidR="004228E6" w:rsidRPr="004228E6">
        <w:rPr>
          <w:rFonts w:ascii="Arial" w:hAnsi="Arial" w:cs="Arial"/>
          <w:sz w:val="22"/>
          <w:szCs w:val="22"/>
        </w:rPr>
        <w:t>predloži</w:t>
      </w:r>
      <w:r w:rsidR="004673D7">
        <w:rPr>
          <w:rFonts w:ascii="Arial" w:hAnsi="Arial" w:cs="Arial"/>
          <w:sz w:val="22"/>
          <w:szCs w:val="22"/>
        </w:rPr>
        <w:t>l</w:t>
      </w:r>
      <w:r w:rsidR="004228E6" w:rsidRPr="004228E6">
        <w:rPr>
          <w:rFonts w:ascii="Arial" w:hAnsi="Arial" w:cs="Arial"/>
          <w:sz w:val="22"/>
          <w:szCs w:val="22"/>
        </w:rPr>
        <w:t xml:space="preserve"> gospodarski subjekt, morajo biti veljavni. Naročnik lahko kadarkoli med postopkom pozove ponudnike, da predložijo vsa dokazila ali del dokazil v zvezi z navedbami v ESPD.</w:t>
      </w:r>
    </w:p>
    <w:p w14:paraId="74E9D71C" w14:textId="77777777" w:rsidR="004228E6" w:rsidRPr="004228E6" w:rsidRDefault="004228E6" w:rsidP="004228E6">
      <w:pPr>
        <w:jc w:val="both"/>
        <w:rPr>
          <w:rFonts w:ascii="Arial" w:hAnsi="Arial" w:cs="Arial"/>
          <w:sz w:val="22"/>
          <w:szCs w:val="22"/>
        </w:rPr>
      </w:pPr>
    </w:p>
    <w:p w14:paraId="2DFA174F" w14:textId="49EE3206" w:rsidR="004228E6" w:rsidRDefault="004228E6" w:rsidP="004228E6">
      <w:pPr>
        <w:jc w:val="both"/>
        <w:rPr>
          <w:rFonts w:ascii="Arial" w:hAnsi="Arial" w:cs="Arial"/>
          <w:sz w:val="22"/>
          <w:szCs w:val="22"/>
        </w:rPr>
      </w:pPr>
      <w:r w:rsidRPr="004228E6">
        <w:rPr>
          <w:rFonts w:ascii="Arial" w:hAnsi="Arial" w:cs="Arial"/>
          <w:sz w:val="22"/>
          <w:szCs w:val="22"/>
        </w:rPr>
        <w:t>V ESPD mora gospodarski subjekt navesti vse informacije, na podlagi katerih bo naročnik potrdila ali druge potrebne informacije pridobil z neposrednim dostopom do nacionalne baze podatkov in podati soglasje za naročnikovo pridobitev dokazil.</w:t>
      </w:r>
    </w:p>
    <w:p w14:paraId="5201FCE6" w14:textId="77777777" w:rsidR="004228E6" w:rsidRPr="004228E6" w:rsidRDefault="004228E6" w:rsidP="004228E6">
      <w:pPr>
        <w:jc w:val="both"/>
        <w:rPr>
          <w:rFonts w:ascii="Arial" w:hAnsi="Arial" w:cs="Arial"/>
          <w:sz w:val="22"/>
          <w:szCs w:val="22"/>
        </w:rPr>
      </w:pPr>
    </w:p>
    <w:p w14:paraId="6E5CF223" w14:textId="77777777" w:rsidR="004228E6" w:rsidRPr="004228E6" w:rsidRDefault="004228E6" w:rsidP="004228E6">
      <w:pPr>
        <w:jc w:val="both"/>
        <w:rPr>
          <w:rFonts w:ascii="Arial" w:hAnsi="Arial" w:cs="Arial"/>
          <w:sz w:val="22"/>
          <w:szCs w:val="22"/>
        </w:rPr>
      </w:pPr>
      <w:r w:rsidRPr="004228E6">
        <w:rPr>
          <w:rFonts w:ascii="Arial" w:hAnsi="Arial" w:cs="Arial"/>
          <w:sz w:val="22"/>
          <w:szCs w:val="22"/>
        </w:rPr>
        <w:t>Gospodarski subjekt naročnikov ESPD (datoteka XML) najprej shrani in nato uvozi na spletni strani https://espd.eop.bg/espd-web/ ter neposredno vnese zahtevane informacije in podatke.</w:t>
      </w:r>
    </w:p>
    <w:p w14:paraId="7EC20AA5" w14:textId="035460CF" w:rsidR="004228E6" w:rsidRDefault="004228E6" w:rsidP="004228E6">
      <w:pPr>
        <w:jc w:val="both"/>
        <w:rPr>
          <w:rFonts w:ascii="Arial" w:hAnsi="Arial" w:cs="Arial"/>
          <w:sz w:val="22"/>
          <w:szCs w:val="22"/>
        </w:rPr>
      </w:pPr>
      <w:r w:rsidRPr="004228E6">
        <w:rPr>
          <w:rFonts w:ascii="Arial" w:hAnsi="Arial" w:cs="Arial"/>
          <w:sz w:val="22"/>
          <w:szCs w:val="22"/>
        </w:rPr>
        <w:t xml:space="preserve">Način izpolnitve ESPD je opisan v navodilih za uporabo ESPD na naslovu https://www.enarocanje.si/Dokumenti/Navodila_za_uporabo_ESPD.pdf. Odgovori na pogosta vprašanja so objavljeni na spletni strani Evropske komisije </w:t>
      </w:r>
      <w:hyperlink r:id="rId12" w:history="1">
        <w:r w:rsidRPr="00286BD1">
          <w:rPr>
            <w:rStyle w:val="Hiperpovezava"/>
            <w:rFonts w:ascii="Arial" w:hAnsi="Arial" w:cs="Arial"/>
            <w:sz w:val="22"/>
            <w:szCs w:val="22"/>
          </w:rPr>
          <w:t>http://ec.europa.eu/DocsRoom/documents/17242/attachments/1/translations</w:t>
        </w:r>
      </w:hyperlink>
      <w:r w:rsidRPr="004228E6">
        <w:rPr>
          <w:rFonts w:ascii="Arial" w:hAnsi="Arial" w:cs="Arial"/>
          <w:sz w:val="22"/>
          <w:szCs w:val="22"/>
        </w:rPr>
        <w:t>.</w:t>
      </w:r>
    </w:p>
    <w:p w14:paraId="6326383F" w14:textId="77777777" w:rsidR="004228E6" w:rsidRPr="004228E6" w:rsidRDefault="004228E6" w:rsidP="004228E6">
      <w:pPr>
        <w:jc w:val="both"/>
        <w:rPr>
          <w:rFonts w:ascii="Arial" w:hAnsi="Arial" w:cs="Arial"/>
          <w:sz w:val="22"/>
          <w:szCs w:val="22"/>
        </w:rPr>
      </w:pPr>
    </w:p>
    <w:p w14:paraId="751F455D" w14:textId="781A28E3" w:rsidR="004228E6" w:rsidRDefault="004228E6" w:rsidP="004228E6">
      <w:pPr>
        <w:jc w:val="both"/>
        <w:rPr>
          <w:rFonts w:ascii="Arial" w:hAnsi="Arial" w:cs="Arial"/>
          <w:sz w:val="22"/>
          <w:szCs w:val="22"/>
        </w:rPr>
      </w:pPr>
      <w:r w:rsidRPr="004228E6">
        <w:rPr>
          <w:rFonts w:ascii="Arial" w:hAnsi="Arial" w:cs="Arial"/>
          <w:sz w:val="22"/>
          <w:szCs w:val="22"/>
        </w:rPr>
        <w:t xml:space="preserve">Ponudnik, ki v sistemu e-JN oddaja ponudbo, naloži svoj </w:t>
      </w:r>
      <w:r w:rsidRPr="007D265F">
        <w:rPr>
          <w:rFonts w:ascii="Arial" w:hAnsi="Arial" w:cs="Arial"/>
          <w:sz w:val="22"/>
          <w:szCs w:val="22"/>
        </w:rPr>
        <w:t>elektronsko podpisan ali nepodpisan</w:t>
      </w:r>
      <w:r w:rsidRPr="004228E6">
        <w:rPr>
          <w:rFonts w:ascii="Arial" w:hAnsi="Arial" w:cs="Arial"/>
          <w:sz w:val="22"/>
          <w:szCs w:val="22"/>
        </w:rPr>
        <w:t xml:space="preserve"> ESPD (datoteka XML) v razdelek »ESPD – ponudnik«. V primeru nepodpisanega ESPD se v skladu s Splošnimi pogoji uporabe informacijskega sistema e-JN šteje, da je oddan pravno zavezujoč dokument, ki ima enako veljavnost kot podpisan ESPD. Za ostale sodelujoče (sodelujoči ponudniki v primeru skupne ponudbe, gospodarski subjekti, na katerih kapacitete se sklicuje ponudnik, podizvajalci) ponudnik naloži podpisan ESPD v razdelek »ESPD – ostali sodelujoči«. Elektronsko podpisovanje ESPD je omogočeno preko SIPASS (</w:t>
      </w:r>
      <w:hyperlink r:id="rId13" w:history="1">
        <w:r w:rsidRPr="00286BD1">
          <w:rPr>
            <w:rStyle w:val="Hiperpovezava"/>
            <w:rFonts w:ascii="Arial" w:hAnsi="Arial" w:cs="Arial"/>
            <w:sz w:val="22"/>
            <w:szCs w:val="22"/>
          </w:rPr>
          <w:t>https://sicas.gov.si/CES-Sign/sign/sign.htm</w:t>
        </w:r>
      </w:hyperlink>
      <w:r w:rsidRPr="004228E6">
        <w:rPr>
          <w:rFonts w:ascii="Arial" w:hAnsi="Arial" w:cs="Arial"/>
          <w:sz w:val="22"/>
          <w:szCs w:val="22"/>
        </w:rPr>
        <w:t>).</w:t>
      </w:r>
    </w:p>
    <w:p w14:paraId="3877EFF7" w14:textId="77777777" w:rsidR="002C4A11" w:rsidRPr="002C4A11" w:rsidRDefault="002C4A11" w:rsidP="002C4A11">
      <w:pPr>
        <w:jc w:val="both"/>
        <w:rPr>
          <w:rFonts w:ascii="Arial" w:hAnsi="Arial" w:cs="Arial"/>
          <w:sz w:val="22"/>
          <w:szCs w:val="22"/>
        </w:rPr>
      </w:pPr>
    </w:p>
    <w:p w14:paraId="6C3D9CC9" w14:textId="0D348A67" w:rsidR="002C4A11" w:rsidRPr="002C4A11" w:rsidRDefault="002C4A11" w:rsidP="002C4A11">
      <w:pPr>
        <w:jc w:val="both"/>
        <w:rPr>
          <w:rFonts w:ascii="Arial" w:hAnsi="Arial" w:cs="Arial"/>
          <w:sz w:val="22"/>
          <w:szCs w:val="22"/>
        </w:rPr>
      </w:pPr>
      <w:r w:rsidRPr="00511D7C">
        <w:rPr>
          <w:rFonts w:ascii="Arial" w:hAnsi="Arial" w:cs="Arial"/>
          <w:sz w:val="22"/>
          <w:szCs w:val="22"/>
        </w:rPr>
        <w:t>Naročnik bo pred oddajo javnega naročila od ponudnika, kateremu se je odločil oddati predmetno naročilo</w:t>
      </w:r>
      <w:r w:rsidRPr="00631943">
        <w:rPr>
          <w:rFonts w:ascii="Arial" w:hAnsi="Arial" w:cs="Arial"/>
          <w:sz w:val="22"/>
          <w:szCs w:val="22"/>
        </w:rPr>
        <w:t>,</w:t>
      </w:r>
      <w:r w:rsidRPr="002C4A11">
        <w:rPr>
          <w:rFonts w:ascii="Arial" w:hAnsi="Arial" w:cs="Arial"/>
          <w:sz w:val="22"/>
          <w:szCs w:val="22"/>
        </w:rPr>
        <w:t xml:space="preserve"> zahteval, da predloži dokazila (potrdila, izjave) kot dokaz neobstoja </w:t>
      </w:r>
      <w:r w:rsidRPr="002C4A11">
        <w:rPr>
          <w:rFonts w:ascii="Arial" w:hAnsi="Arial" w:cs="Arial"/>
          <w:sz w:val="22"/>
          <w:szCs w:val="22"/>
        </w:rPr>
        <w:lastRenderedPageBreak/>
        <w:t>razlogov za izključitev, v kolikor se bo pri naročniku pojavil dvom o resničnosti ponudnikov izjav.</w:t>
      </w:r>
    </w:p>
    <w:p w14:paraId="12B4C4DB" w14:textId="77777777" w:rsidR="002C4A11" w:rsidRPr="002C4A11" w:rsidRDefault="002C4A11" w:rsidP="002C4A11">
      <w:pPr>
        <w:jc w:val="both"/>
        <w:rPr>
          <w:rFonts w:ascii="Arial" w:hAnsi="Arial" w:cs="Arial"/>
          <w:sz w:val="22"/>
          <w:szCs w:val="22"/>
        </w:rPr>
      </w:pPr>
    </w:p>
    <w:p w14:paraId="62AAEE42" w14:textId="1D846D09" w:rsidR="002C4A11" w:rsidRPr="00631943" w:rsidRDefault="002C4A11" w:rsidP="002C4A11">
      <w:pPr>
        <w:jc w:val="both"/>
        <w:rPr>
          <w:rFonts w:ascii="Arial" w:hAnsi="Arial" w:cs="Arial"/>
          <w:sz w:val="22"/>
          <w:szCs w:val="22"/>
        </w:rPr>
      </w:pPr>
      <w:r w:rsidRPr="002C4A11">
        <w:rPr>
          <w:rFonts w:ascii="Arial" w:hAnsi="Arial" w:cs="Arial"/>
          <w:sz w:val="22"/>
          <w:szCs w:val="22"/>
        </w:rPr>
        <w:t>V kolikor ponudnik nima sedeža v Republiki Sloveniji in ne more pridobiti in predložiti zahtevnih dokumentov, ker država</w:t>
      </w:r>
      <w:r w:rsidR="00BB23EC">
        <w:rPr>
          <w:rFonts w:ascii="Arial" w:hAnsi="Arial" w:cs="Arial"/>
          <w:sz w:val="22"/>
          <w:szCs w:val="22"/>
        </w:rPr>
        <w:t>,</w:t>
      </w:r>
      <w:r w:rsidRPr="002C4A11">
        <w:rPr>
          <w:rFonts w:ascii="Arial" w:hAnsi="Arial" w:cs="Arial"/>
          <w:sz w:val="22"/>
          <w:szCs w:val="22"/>
        </w:rPr>
        <w:t xml:space="preserve"> v kateri ima ponudnik svoj sedež ne izdaja takšnih dokumentov, jih je mogoče nadomestiti z zapriseženo izjavo, če pa ta v državi</w:t>
      </w:r>
      <w:r w:rsidR="00BB23EC">
        <w:rPr>
          <w:rFonts w:ascii="Arial" w:hAnsi="Arial" w:cs="Arial"/>
          <w:sz w:val="22"/>
          <w:szCs w:val="22"/>
        </w:rPr>
        <w:t>,</w:t>
      </w:r>
      <w:r w:rsidRPr="002C4A11">
        <w:rPr>
          <w:rFonts w:ascii="Arial" w:hAnsi="Arial" w:cs="Arial"/>
          <w:sz w:val="22"/>
          <w:szCs w:val="22"/>
        </w:rPr>
        <w:t xml:space="preserve"> v kateri ima ponudnik svoj sedež ni predvidena, </w:t>
      </w:r>
      <w:r w:rsidRPr="00631943">
        <w:rPr>
          <w:rFonts w:ascii="Arial" w:hAnsi="Arial" w:cs="Arial"/>
          <w:sz w:val="22"/>
          <w:szCs w:val="22"/>
        </w:rPr>
        <w:t>pa z izjavo določene osebe</w:t>
      </w:r>
      <w:r w:rsidR="00626A14" w:rsidRPr="00631943">
        <w:rPr>
          <w:rFonts w:ascii="Arial" w:hAnsi="Arial" w:cs="Arial"/>
          <w:sz w:val="22"/>
          <w:szCs w:val="22"/>
        </w:rPr>
        <w:t xml:space="preserve"> ponudnika</w:t>
      </w:r>
      <w:r w:rsidRPr="00631943">
        <w:rPr>
          <w:rFonts w:ascii="Arial" w:hAnsi="Arial" w:cs="Arial"/>
          <w:sz w:val="22"/>
          <w:szCs w:val="22"/>
        </w:rPr>
        <w:t>, dano pred pristojnim sodnim ali upravnim organom, notarjem ali pred pristojno poklicno ali trgovinsko organizacijo v matični državi te osebe ali v državi, v kateri ima ponudnik sedež.</w:t>
      </w:r>
    </w:p>
    <w:p w14:paraId="181EE980" w14:textId="77777777" w:rsidR="002C4A11" w:rsidRPr="00631943" w:rsidRDefault="002C4A11" w:rsidP="002C4A11">
      <w:pPr>
        <w:jc w:val="both"/>
        <w:rPr>
          <w:rFonts w:ascii="Arial" w:hAnsi="Arial" w:cs="Arial"/>
          <w:sz w:val="22"/>
          <w:szCs w:val="22"/>
        </w:rPr>
      </w:pPr>
    </w:p>
    <w:p w14:paraId="74F085ED" w14:textId="027AE472" w:rsidR="002C4A11" w:rsidRPr="00631943" w:rsidRDefault="002C4A11" w:rsidP="002C4A11">
      <w:pPr>
        <w:jc w:val="both"/>
        <w:rPr>
          <w:rFonts w:ascii="Arial" w:hAnsi="Arial" w:cs="Arial"/>
          <w:sz w:val="22"/>
          <w:szCs w:val="22"/>
        </w:rPr>
      </w:pPr>
      <w:r w:rsidRPr="00631943">
        <w:rPr>
          <w:rFonts w:ascii="Arial" w:hAnsi="Arial" w:cs="Arial"/>
          <w:sz w:val="22"/>
          <w:szCs w:val="22"/>
        </w:rPr>
        <w:t>18.1</w:t>
      </w:r>
      <w:r w:rsidRPr="00631943">
        <w:rPr>
          <w:rFonts w:ascii="Arial" w:hAnsi="Arial" w:cs="Arial"/>
          <w:sz w:val="22"/>
          <w:szCs w:val="22"/>
        </w:rPr>
        <w:tab/>
        <w:t>Razlogi za izključitev</w:t>
      </w:r>
    </w:p>
    <w:p w14:paraId="6E7C52D1" w14:textId="77777777" w:rsidR="002C4A11" w:rsidRPr="00631943" w:rsidRDefault="002C4A11" w:rsidP="002C4A11">
      <w:pPr>
        <w:jc w:val="both"/>
        <w:rPr>
          <w:rFonts w:ascii="Arial" w:hAnsi="Arial" w:cs="Arial"/>
          <w:sz w:val="22"/>
          <w:szCs w:val="22"/>
        </w:rPr>
      </w:pPr>
    </w:p>
    <w:p w14:paraId="4A4EB84D" w14:textId="0DC74838" w:rsidR="002C4A11" w:rsidRPr="00631943" w:rsidRDefault="002C4A11" w:rsidP="002C4A11">
      <w:pPr>
        <w:jc w:val="both"/>
        <w:rPr>
          <w:rFonts w:ascii="Arial" w:hAnsi="Arial" w:cs="Arial"/>
          <w:sz w:val="22"/>
          <w:szCs w:val="22"/>
        </w:rPr>
      </w:pPr>
      <w:r w:rsidRPr="00631943">
        <w:rPr>
          <w:rFonts w:ascii="Arial" w:hAnsi="Arial" w:cs="Arial"/>
          <w:sz w:val="22"/>
          <w:szCs w:val="22"/>
        </w:rPr>
        <w:t xml:space="preserve">1. Gospodarskemu subjektu ali osebi, ki je članica upravnega, vodstvenega ali nadzornega organa tega gospodarskega subjekta ali ki ima pooblastilo za njegovo zastopanje ali odločanje ali nadzor v njem, </w:t>
      </w:r>
      <w:r w:rsidR="00A42107" w:rsidRPr="00631943">
        <w:rPr>
          <w:rFonts w:ascii="Arial" w:hAnsi="Arial" w:cs="Arial"/>
          <w:sz w:val="22"/>
          <w:szCs w:val="22"/>
        </w:rPr>
        <w:t xml:space="preserve">je </w:t>
      </w:r>
      <w:r w:rsidRPr="00631943">
        <w:rPr>
          <w:rFonts w:ascii="Arial" w:hAnsi="Arial" w:cs="Arial"/>
          <w:sz w:val="22"/>
          <w:szCs w:val="22"/>
        </w:rPr>
        <w:t>bila izrečena pravnomočna sodba, ki ima elemente kaznivih dejanj iz prvega odstavka 75. člena ZJN-3.</w:t>
      </w:r>
    </w:p>
    <w:p w14:paraId="49014EB2" w14:textId="77777777" w:rsidR="002C4A11" w:rsidRPr="00631943" w:rsidRDefault="002C4A11" w:rsidP="002C4A11">
      <w:pPr>
        <w:jc w:val="both"/>
        <w:rPr>
          <w:rFonts w:ascii="Arial" w:hAnsi="Arial" w:cs="Arial"/>
          <w:sz w:val="22"/>
          <w:szCs w:val="22"/>
        </w:rPr>
      </w:pPr>
    </w:p>
    <w:p w14:paraId="5234CBA5" w14:textId="77777777" w:rsidR="002C4A11" w:rsidRPr="002C4A11" w:rsidRDefault="002C4A11" w:rsidP="002C4A11">
      <w:pPr>
        <w:jc w:val="both"/>
        <w:rPr>
          <w:rFonts w:ascii="Arial" w:hAnsi="Arial" w:cs="Arial"/>
          <w:sz w:val="22"/>
          <w:szCs w:val="22"/>
        </w:rPr>
      </w:pPr>
      <w:r w:rsidRPr="00631943">
        <w:rPr>
          <w:rFonts w:ascii="Arial" w:hAnsi="Arial" w:cs="Arial"/>
          <w:sz w:val="22"/>
          <w:szCs w:val="22"/>
        </w:rPr>
        <w:t>V kolikor je gospodarski subjekt v položaju iz zgornjega odstavka, lahko</w:t>
      </w:r>
      <w:r w:rsidRPr="002C4A11">
        <w:rPr>
          <w:rFonts w:ascii="Arial" w:hAnsi="Arial" w:cs="Arial"/>
          <w:sz w:val="22"/>
          <w:szCs w:val="22"/>
        </w:rPr>
        <w:t xml:space="preserve"> naročniku v skladu z devetim odstavkom 75. člena ZJN-3 predloži dokazila, da je sprejel zadostne ukrepe, s katerimi lahko dokaže svojo zanesljivost kljub obstoju razlogov za izključitev.</w:t>
      </w:r>
    </w:p>
    <w:p w14:paraId="4E754FA2" w14:textId="77777777" w:rsidR="002C4A11" w:rsidRPr="002C4A11" w:rsidRDefault="002C4A11" w:rsidP="002C4A11">
      <w:pPr>
        <w:jc w:val="both"/>
        <w:rPr>
          <w:rFonts w:ascii="Arial" w:hAnsi="Arial" w:cs="Arial"/>
          <w:sz w:val="22"/>
          <w:szCs w:val="22"/>
        </w:rPr>
      </w:pPr>
    </w:p>
    <w:p w14:paraId="057CD9C4" w14:textId="77777777" w:rsidR="002C4A11" w:rsidRPr="002C4A11" w:rsidRDefault="002C4A11" w:rsidP="00E37216">
      <w:pPr>
        <w:spacing w:after="120"/>
        <w:jc w:val="both"/>
        <w:rPr>
          <w:rFonts w:ascii="Arial" w:hAnsi="Arial" w:cs="Arial"/>
          <w:sz w:val="22"/>
          <w:szCs w:val="22"/>
        </w:rPr>
      </w:pPr>
      <w:r w:rsidRPr="002C4A11">
        <w:rPr>
          <w:rFonts w:ascii="Arial" w:hAnsi="Arial" w:cs="Arial"/>
          <w:sz w:val="22"/>
          <w:szCs w:val="22"/>
        </w:rPr>
        <w:t>DOKAZILA:</w:t>
      </w:r>
    </w:p>
    <w:p w14:paraId="21BAD480" w14:textId="6A130F84" w:rsidR="002C4A11" w:rsidRPr="002C4A11" w:rsidRDefault="002C4A11" w:rsidP="002C4A11">
      <w:pPr>
        <w:jc w:val="both"/>
        <w:rPr>
          <w:rFonts w:ascii="Arial" w:hAnsi="Arial" w:cs="Arial"/>
          <w:sz w:val="22"/>
          <w:szCs w:val="22"/>
        </w:rPr>
      </w:pPr>
      <w:r w:rsidRPr="002C4A11">
        <w:rPr>
          <w:rFonts w:ascii="Arial" w:hAnsi="Arial" w:cs="Arial"/>
          <w:sz w:val="22"/>
          <w:szCs w:val="22"/>
        </w:rPr>
        <w:t>Izpolnjen obrazec ESPD (v »Del III: Razlogi za izključitev, Oddelek A: Razlogi, povezani s kazenskimi obsodbami«) za vse gospodarske subjekte v ponudbi</w:t>
      </w:r>
      <w:r>
        <w:rPr>
          <w:rFonts w:ascii="Arial" w:hAnsi="Arial" w:cs="Arial"/>
          <w:sz w:val="22"/>
          <w:szCs w:val="22"/>
        </w:rPr>
        <w:t>.</w:t>
      </w:r>
    </w:p>
    <w:p w14:paraId="1776F0FE" w14:textId="77777777" w:rsidR="002C4A11" w:rsidRPr="002C4A11" w:rsidRDefault="002C4A11" w:rsidP="002C4A11">
      <w:pPr>
        <w:jc w:val="both"/>
        <w:rPr>
          <w:rFonts w:ascii="Arial" w:hAnsi="Arial" w:cs="Arial"/>
          <w:sz w:val="22"/>
          <w:szCs w:val="22"/>
        </w:rPr>
      </w:pPr>
    </w:p>
    <w:p w14:paraId="4908067B" w14:textId="77777777" w:rsidR="002C4A11" w:rsidRPr="002C4A11" w:rsidRDefault="002C4A11" w:rsidP="002C4A11">
      <w:pPr>
        <w:jc w:val="both"/>
        <w:rPr>
          <w:rFonts w:ascii="Arial" w:hAnsi="Arial" w:cs="Arial"/>
          <w:sz w:val="22"/>
          <w:szCs w:val="22"/>
        </w:rPr>
      </w:pPr>
      <w:r w:rsidRPr="002C4A11">
        <w:rPr>
          <w:rFonts w:ascii="Arial" w:hAnsi="Arial" w:cs="Arial"/>
          <w:sz w:val="22"/>
          <w:szCs w:val="22"/>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53ED7E17" w14:textId="77777777" w:rsidR="002C4A11" w:rsidRPr="002C4A11" w:rsidRDefault="002C4A11" w:rsidP="002C4A11">
      <w:pPr>
        <w:jc w:val="both"/>
        <w:rPr>
          <w:rFonts w:ascii="Arial" w:hAnsi="Arial" w:cs="Arial"/>
          <w:sz w:val="22"/>
          <w:szCs w:val="22"/>
        </w:rPr>
      </w:pPr>
    </w:p>
    <w:p w14:paraId="590B174A" w14:textId="77777777" w:rsidR="002C4A11" w:rsidRPr="002C4A11" w:rsidRDefault="002C4A11" w:rsidP="002C4A11">
      <w:pPr>
        <w:jc w:val="both"/>
        <w:rPr>
          <w:rFonts w:ascii="Arial" w:hAnsi="Arial" w:cs="Arial"/>
          <w:sz w:val="22"/>
          <w:szCs w:val="22"/>
        </w:rPr>
      </w:pPr>
      <w:r w:rsidRPr="002C4A11">
        <w:rPr>
          <w:rFonts w:ascii="Arial" w:hAnsi="Arial" w:cs="Arial"/>
          <w:sz w:val="22"/>
          <w:szCs w:val="22"/>
        </w:rPr>
        <w:t>Ponudnik lahko potrdila iz kazenske evidence priloži sam. Tako predložena potrdila morajo odražati zadnje stanje.</w:t>
      </w:r>
    </w:p>
    <w:p w14:paraId="1989510B" w14:textId="77777777" w:rsidR="002C4A11" w:rsidRPr="002C4A11" w:rsidRDefault="002C4A11" w:rsidP="002C4A11">
      <w:pPr>
        <w:jc w:val="both"/>
        <w:rPr>
          <w:rFonts w:ascii="Arial" w:hAnsi="Arial" w:cs="Arial"/>
          <w:sz w:val="22"/>
          <w:szCs w:val="22"/>
        </w:rPr>
      </w:pPr>
    </w:p>
    <w:p w14:paraId="43F6E0B2" w14:textId="0FD89D1D" w:rsidR="002C4A11" w:rsidRDefault="002C4A11" w:rsidP="002C4A11">
      <w:pPr>
        <w:jc w:val="both"/>
        <w:rPr>
          <w:rFonts w:ascii="Arial" w:hAnsi="Arial" w:cs="Arial"/>
          <w:sz w:val="22"/>
          <w:szCs w:val="22"/>
        </w:rPr>
      </w:pPr>
      <w:r w:rsidRPr="002C4A11">
        <w:rPr>
          <w:rFonts w:ascii="Arial" w:hAnsi="Arial" w:cs="Arial"/>
          <w:sz w:val="22"/>
          <w:szCs w:val="22"/>
        </w:rPr>
        <w:t>2.</w:t>
      </w:r>
      <w:r>
        <w:rPr>
          <w:rFonts w:ascii="Arial" w:hAnsi="Arial" w:cs="Arial"/>
          <w:sz w:val="22"/>
          <w:szCs w:val="22"/>
        </w:rPr>
        <w:t xml:space="preserve"> </w:t>
      </w:r>
      <w:r w:rsidRPr="002C4A11">
        <w:rPr>
          <w:rFonts w:ascii="Arial" w:hAnsi="Arial" w:cs="Arial"/>
          <w:sz w:val="22"/>
          <w:szCs w:val="22"/>
        </w:rPr>
        <w:t xml:space="preserve">Gospodarski subjekt </w:t>
      </w:r>
      <w:r w:rsidR="00A42107">
        <w:rPr>
          <w:rFonts w:ascii="Arial" w:hAnsi="Arial" w:cs="Arial"/>
          <w:sz w:val="22"/>
          <w:szCs w:val="22"/>
        </w:rPr>
        <w:t>ima</w:t>
      </w:r>
      <w:r w:rsidR="00A42107" w:rsidRPr="002C4A11">
        <w:rPr>
          <w:rFonts w:ascii="Arial" w:hAnsi="Arial" w:cs="Arial"/>
          <w:sz w:val="22"/>
          <w:szCs w:val="22"/>
        </w:rPr>
        <w:t xml:space="preserve"> </w:t>
      </w:r>
      <w:r w:rsidRPr="002C4A11">
        <w:rPr>
          <w:rFonts w:ascii="Arial" w:hAnsi="Arial" w:cs="Arial"/>
          <w:sz w:val="22"/>
          <w:szCs w:val="22"/>
        </w:rPr>
        <w:t>na dan oddaje ponudbe</w:t>
      </w:r>
      <w:r w:rsidR="00A42107">
        <w:rPr>
          <w:rFonts w:ascii="Arial" w:hAnsi="Arial" w:cs="Arial"/>
          <w:sz w:val="22"/>
          <w:szCs w:val="22"/>
        </w:rPr>
        <w:t xml:space="preserve"> neplačane zapadle</w:t>
      </w:r>
      <w:r w:rsidRPr="002C4A11">
        <w:rPr>
          <w:rFonts w:ascii="Arial" w:hAnsi="Arial" w:cs="Arial"/>
          <w:sz w:val="22"/>
          <w:szCs w:val="22"/>
        </w:rPr>
        <w:t xml:space="preserve">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w:t>
      </w:r>
      <w:r w:rsidRPr="00631943">
        <w:rPr>
          <w:rFonts w:ascii="Arial" w:hAnsi="Arial" w:cs="Arial"/>
          <w:sz w:val="22"/>
          <w:szCs w:val="22"/>
        </w:rPr>
        <w:t xml:space="preserve">subjekt </w:t>
      </w:r>
      <w:r w:rsidR="00A42107" w:rsidRPr="00631943">
        <w:rPr>
          <w:rFonts w:ascii="Arial" w:hAnsi="Arial" w:cs="Arial"/>
          <w:sz w:val="22"/>
          <w:szCs w:val="22"/>
        </w:rPr>
        <w:t>na dan oddaje ponudbe</w:t>
      </w:r>
      <w:r w:rsidR="00A42107" w:rsidRPr="00631943" w:rsidDel="00A42107">
        <w:rPr>
          <w:rFonts w:ascii="Arial" w:hAnsi="Arial" w:cs="Arial"/>
          <w:sz w:val="22"/>
          <w:szCs w:val="22"/>
        </w:rPr>
        <w:t xml:space="preserve"> </w:t>
      </w:r>
      <w:r w:rsidR="00A42107" w:rsidRPr="00631943">
        <w:rPr>
          <w:rFonts w:ascii="Arial" w:hAnsi="Arial" w:cs="Arial"/>
          <w:sz w:val="22"/>
          <w:szCs w:val="22"/>
        </w:rPr>
        <w:t>nima predloženih</w:t>
      </w:r>
      <w:r w:rsidRPr="00631943">
        <w:rPr>
          <w:rFonts w:ascii="Arial" w:hAnsi="Arial" w:cs="Arial"/>
          <w:sz w:val="22"/>
          <w:szCs w:val="22"/>
        </w:rPr>
        <w:t xml:space="preserve"> vse</w:t>
      </w:r>
      <w:r w:rsidR="00A42107" w:rsidRPr="00631943">
        <w:rPr>
          <w:rFonts w:ascii="Arial" w:hAnsi="Arial" w:cs="Arial"/>
          <w:sz w:val="22"/>
          <w:szCs w:val="22"/>
        </w:rPr>
        <w:t>h</w:t>
      </w:r>
      <w:r w:rsidRPr="002C4A11">
        <w:rPr>
          <w:rFonts w:ascii="Arial" w:hAnsi="Arial" w:cs="Arial"/>
          <w:sz w:val="22"/>
          <w:szCs w:val="22"/>
        </w:rPr>
        <w:t xml:space="preserve"> </w:t>
      </w:r>
      <w:r w:rsidR="00A42107" w:rsidRPr="002C4A11">
        <w:rPr>
          <w:rFonts w:ascii="Arial" w:hAnsi="Arial" w:cs="Arial"/>
          <w:sz w:val="22"/>
          <w:szCs w:val="22"/>
        </w:rPr>
        <w:t>obračun</w:t>
      </w:r>
      <w:r w:rsidR="00A42107">
        <w:rPr>
          <w:rFonts w:ascii="Arial" w:hAnsi="Arial" w:cs="Arial"/>
          <w:sz w:val="22"/>
          <w:szCs w:val="22"/>
        </w:rPr>
        <w:t>ov</w:t>
      </w:r>
      <w:r w:rsidR="00A42107" w:rsidRPr="002C4A11">
        <w:rPr>
          <w:rFonts w:ascii="Arial" w:hAnsi="Arial" w:cs="Arial"/>
          <w:sz w:val="22"/>
          <w:szCs w:val="22"/>
        </w:rPr>
        <w:t xml:space="preserve"> </w:t>
      </w:r>
      <w:r w:rsidRPr="002C4A11">
        <w:rPr>
          <w:rFonts w:ascii="Arial" w:hAnsi="Arial" w:cs="Arial"/>
          <w:sz w:val="22"/>
          <w:szCs w:val="22"/>
        </w:rPr>
        <w:t>davčnih odtegljajev za dohodke iz delovnega razmerja za obdobje zadnjih petih let do dne oddaje ponudbe.</w:t>
      </w:r>
    </w:p>
    <w:p w14:paraId="6CD561B2" w14:textId="5111E898" w:rsidR="00A42107" w:rsidRDefault="00A42107" w:rsidP="002C4A11">
      <w:pPr>
        <w:jc w:val="both"/>
        <w:rPr>
          <w:rFonts w:ascii="Arial" w:hAnsi="Arial" w:cs="Arial"/>
          <w:sz w:val="22"/>
          <w:szCs w:val="22"/>
        </w:rPr>
      </w:pPr>
    </w:p>
    <w:p w14:paraId="3714DDAB" w14:textId="4761EA80" w:rsidR="00A42107" w:rsidRPr="002C4A11" w:rsidRDefault="00A42107" w:rsidP="002C4A11">
      <w:pPr>
        <w:jc w:val="both"/>
        <w:rPr>
          <w:rFonts w:ascii="Arial" w:hAnsi="Arial" w:cs="Arial"/>
          <w:sz w:val="22"/>
          <w:szCs w:val="22"/>
        </w:rPr>
      </w:pPr>
      <w:r w:rsidRPr="00A42107">
        <w:rPr>
          <w:rFonts w:ascii="Arial" w:hAnsi="Arial" w:cs="Arial"/>
          <w:sz w:val="22"/>
          <w:szCs w:val="22"/>
        </w:rPr>
        <w:t>Gospodarski subjekt, ki je v zgoraj navedenem položaju, lahko skladno z drugim odstavkom 38. člena Zakona o interventnih ukrepih za omilitev in odpravo posledic epidemije COVID-19 (Uradni list RS, št. 80/20; v nadaljevanju: ZIUOOPE) in ob smiselni uporabi devetega odstavka 75. člena ZJN-3 predloži dokaze, da je sprejel zadostne ukrepe, s katerimi lahko dokaže svojo zanesljivost kljub obstoju razloga za izključitev.</w:t>
      </w:r>
    </w:p>
    <w:p w14:paraId="7116F45D" w14:textId="77777777" w:rsidR="002C4A11" w:rsidRPr="002C4A11" w:rsidRDefault="002C4A11" w:rsidP="002C4A11">
      <w:pPr>
        <w:jc w:val="both"/>
        <w:rPr>
          <w:rFonts w:ascii="Arial" w:hAnsi="Arial" w:cs="Arial"/>
          <w:sz w:val="22"/>
          <w:szCs w:val="22"/>
        </w:rPr>
      </w:pPr>
    </w:p>
    <w:p w14:paraId="18A97C9D" w14:textId="77777777" w:rsidR="002C4A11" w:rsidRPr="002C4A11" w:rsidRDefault="002C4A11" w:rsidP="00E37216">
      <w:pPr>
        <w:spacing w:after="120"/>
        <w:jc w:val="both"/>
        <w:rPr>
          <w:rFonts w:ascii="Arial" w:hAnsi="Arial" w:cs="Arial"/>
          <w:sz w:val="22"/>
          <w:szCs w:val="22"/>
        </w:rPr>
      </w:pPr>
      <w:r w:rsidRPr="002C4A11">
        <w:rPr>
          <w:rFonts w:ascii="Arial" w:hAnsi="Arial" w:cs="Arial"/>
          <w:sz w:val="22"/>
          <w:szCs w:val="22"/>
        </w:rPr>
        <w:t>DOKAZILO:</w:t>
      </w:r>
    </w:p>
    <w:p w14:paraId="391E4B02" w14:textId="0F499827" w:rsidR="002C4A11" w:rsidRPr="002C4A11" w:rsidRDefault="002C4A11" w:rsidP="002C4A11">
      <w:pPr>
        <w:jc w:val="both"/>
        <w:rPr>
          <w:rFonts w:ascii="Arial" w:hAnsi="Arial" w:cs="Arial"/>
          <w:sz w:val="22"/>
          <w:szCs w:val="22"/>
        </w:rPr>
      </w:pPr>
      <w:r w:rsidRPr="002C4A11">
        <w:rPr>
          <w:rFonts w:ascii="Arial" w:hAnsi="Arial" w:cs="Arial"/>
          <w:sz w:val="22"/>
          <w:szCs w:val="22"/>
        </w:rPr>
        <w:t>Izpolnjen obrazec ESPD (v »Del III: Razlogi za izključitev, Oddelek B: Razlogi, povezani s plačilom davkov ali prispevkov za socialno varnost«) za vse gospodarske subjekte v ponudbi</w:t>
      </w:r>
      <w:r>
        <w:rPr>
          <w:rFonts w:ascii="Arial" w:hAnsi="Arial" w:cs="Arial"/>
          <w:sz w:val="22"/>
          <w:szCs w:val="22"/>
        </w:rPr>
        <w:t>.</w:t>
      </w:r>
    </w:p>
    <w:p w14:paraId="5A305980" w14:textId="77777777" w:rsidR="002C4A11" w:rsidRPr="002C4A11" w:rsidRDefault="002C4A11" w:rsidP="002C4A11">
      <w:pPr>
        <w:jc w:val="both"/>
        <w:rPr>
          <w:rFonts w:ascii="Arial" w:hAnsi="Arial" w:cs="Arial"/>
          <w:sz w:val="22"/>
          <w:szCs w:val="22"/>
        </w:rPr>
      </w:pPr>
    </w:p>
    <w:p w14:paraId="0BE6722C" w14:textId="04101ADC" w:rsidR="002C4A11" w:rsidRPr="002C4A11" w:rsidRDefault="002C4A11" w:rsidP="002C4A11">
      <w:pPr>
        <w:jc w:val="both"/>
        <w:rPr>
          <w:rFonts w:ascii="Arial" w:hAnsi="Arial" w:cs="Arial"/>
          <w:sz w:val="22"/>
          <w:szCs w:val="22"/>
        </w:rPr>
      </w:pPr>
      <w:r w:rsidRPr="002C4A11">
        <w:rPr>
          <w:rFonts w:ascii="Arial" w:hAnsi="Arial" w:cs="Arial"/>
          <w:sz w:val="22"/>
          <w:szCs w:val="22"/>
        </w:rPr>
        <w:t>3.</w:t>
      </w:r>
      <w:r>
        <w:rPr>
          <w:rFonts w:ascii="Arial" w:hAnsi="Arial" w:cs="Arial"/>
          <w:sz w:val="22"/>
          <w:szCs w:val="22"/>
        </w:rPr>
        <w:t xml:space="preserve"> </w:t>
      </w:r>
      <w:r w:rsidRPr="002C4A11">
        <w:rPr>
          <w:rFonts w:ascii="Arial" w:hAnsi="Arial" w:cs="Arial"/>
          <w:sz w:val="22"/>
          <w:szCs w:val="22"/>
        </w:rPr>
        <w:t>Gospodarski subjekt</w:t>
      </w:r>
      <w:r w:rsidR="005A3FC9">
        <w:rPr>
          <w:rFonts w:ascii="Arial" w:hAnsi="Arial" w:cs="Arial"/>
          <w:sz w:val="22"/>
          <w:szCs w:val="22"/>
        </w:rPr>
        <w:t xml:space="preserve"> je</w:t>
      </w:r>
      <w:r w:rsidRPr="002C4A11">
        <w:rPr>
          <w:rFonts w:ascii="Arial" w:hAnsi="Arial" w:cs="Arial"/>
          <w:sz w:val="22"/>
          <w:szCs w:val="22"/>
        </w:rPr>
        <w:t xml:space="preserve"> na dan, ko poteče rok za oddajo ponudb</w:t>
      </w:r>
      <w:r w:rsidR="005A3FC9">
        <w:rPr>
          <w:rFonts w:ascii="Arial" w:hAnsi="Arial" w:cs="Arial"/>
          <w:sz w:val="22"/>
          <w:szCs w:val="22"/>
        </w:rPr>
        <w:t>, izločen iz postopkov oddaje javnih naročil zaradi uvrstitve</w:t>
      </w:r>
      <w:r w:rsidRPr="002C4A11">
        <w:rPr>
          <w:rFonts w:ascii="Arial" w:hAnsi="Arial" w:cs="Arial"/>
          <w:sz w:val="22"/>
          <w:szCs w:val="22"/>
        </w:rPr>
        <w:t xml:space="preserve"> v evidenco gospodarskih subjektov z negativnimi referencami iz a) točke četrtega odstavka 75. člena ZJN-3.</w:t>
      </w:r>
    </w:p>
    <w:p w14:paraId="22B6C054" w14:textId="77777777" w:rsidR="002C4A11" w:rsidRPr="002C4A11" w:rsidRDefault="002C4A11" w:rsidP="002C4A11">
      <w:pPr>
        <w:jc w:val="both"/>
        <w:rPr>
          <w:rFonts w:ascii="Arial" w:hAnsi="Arial" w:cs="Arial"/>
          <w:sz w:val="22"/>
          <w:szCs w:val="22"/>
        </w:rPr>
      </w:pPr>
    </w:p>
    <w:p w14:paraId="57FD0EC9" w14:textId="77777777" w:rsidR="002C4A11" w:rsidRPr="002C4A11" w:rsidRDefault="002C4A11" w:rsidP="00E37216">
      <w:pPr>
        <w:spacing w:after="120"/>
        <w:jc w:val="both"/>
        <w:rPr>
          <w:rFonts w:ascii="Arial" w:hAnsi="Arial" w:cs="Arial"/>
          <w:sz w:val="22"/>
          <w:szCs w:val="22"/>
        </w:rPr>
      </w:pPr>
      <w:r w:rsidRPr="002C4A11">
        <w:rPr>
          <w:rFonts w:ascii="Arial" w:hAnsi="Arial" w:cs="Arial"/>
          <w:sz w:val="22"/>
          <w:szCs w:val="22"/>
        </w:rPr>
        <w:t>DOKAZILA:</w:t>
      </w:r>
    </w:p>
    <w:p w14:paraId="222D1EAC" w14:textId="5EA46236" w:rsidR="002C4A11" w:rsidRPr="002C4A11" w:rsidRDefault="002C4A11" w:rsidP="002C4A11">
      <w:pPr>
        <w:jc w:val="both"/>
        <w:rPr>
          <w:rFonts w:ascii="Arial" w:hAnsi="Arial" w:cs="Arial"/>
          <w:sz w:val="22"/>
          <w:szCs w:val="22"/>
        </w:rPr>
      </w:pPr>
      <w:r w:rsidRPr="002C4A11">
        <w:rPr>
          <w:rFonts w:ascii="Arial" w:hAnsi="Arial" w:cs="Arial"/>
          <w:sz w:val="22"/>
          <w:szCs w:val="22"/>
        </w:rPr>
        <w:t>Izpolnjen obrazec ESPD (v »Del III: Razlogi za izključitev, Oddelek D: Nacionalni razlogi za izključitev«) za vse gospodarske subjekte v ponudbi</w:t>
      </w:r>
      <w:r>
        <w:rPr>
          <w:rFonts w:ascii="Arial" w:hAnsi="Arial" w:cs="Arial"/>
          <w:sz w:val="22"/>
          <w:szCs w:val="22"/>
        </w:rPr>
        <w:t>.</w:t>
      </w:r>
    </w:p>
    <w:p w14:paraId="37FE644F" w14:textId="77777777" w:rsidR="002C4A11" w:rsidRPr="002C4A11" w:rsidRDefault="002C4A11" w:rsidP="002C4A11">
      <w:pPr>
        <w:jc w:val="both"/>
        <w:rPr>
          <w:rFonts w:ascii="Arial" w:hAnsi="Arial" w:cs="Arial"/>
          <w:sz w:val="22"/>
          <w:szCs w:val="22"/>
        </w:rPr>
      </w:pPr>
    </w:p>
    <w:p w14:paraId="355AEA8A" w14:textId="6F08E38C" w:rsidR="002C4A11" w:rsidRPr="002C4A11" w:rsidRDefault="002C4A11" w:rsidP="002C4A11">
      <w:pPr>
        <w:jc w:val="both"/>
        <w:rPr>
          <w:rFonts w:ascii="Arial" w:hAnsi="Arial" w:cs="Arial"/>
          <w:sz w:val="22"/>
          <w:szCs w:val="22"/>
        </w:rPr>
      </w:pPr>
      <w:r w:rsidRPr="002C4A11">
        <w:rPr>
          <w:rFonts w:ascii="Arial" w:hAnsi="Arial" w:cs="Arial"/>
          <w:sz w:val="22"/>
          <w:szCs w:val="22"/>
        </w:rPr>
        <w:t>4.</w:t>
      </w:r>
      <w:r>
        <w:rPr>
          <w:rFonts w:ascii="Arial" w:hAnsi="Arial" w:cs="Arial"/>
          <w:sz w:val="22"/>
          <w:szCs w:val="22"/>
        </w:rPr>
        <w:t xml:space="preserve"> </w:t>
      </w:r>
      <w:r w:rsidRPr="002C4A11">
        <w:rPr>
          <w:rFonts w:ascii="Arial" w:hAnsi="Arial" w:cs="Arial"/>
          <w:sz w:val="22"/>
          <w:szCs w:val="22"/>
        </w:rPr>
        <w:t xml:space="preserve">Gospodarskemu subjektu </w:t>
      </w:r>
      <w:r w:rsidR="005A3FC9">
        <w:rPr>
          <w:rFonts w:ascii="Arial" w:hAnsi="Arial" w:cs="Arial"/>
          <w:sz w:val="22"/>
          <w:szCs w:val="22"/>
        </w:rPr>
        <w:t xml:space="preserve">sta bili </w:t>
      </w:r>
      <w:r w:rsidRPr="002C4A11">
        <w:rPr>
          <w:rFonts w:ascii="Arial" w:hAnsi="Arial" w:cs="Arial"/>
          <w:sz w:val="22"/>
          <w:szCs w:val="22"/>
        </w:rPr>
        <w:t xml:space="preserve">v zadnjih treh letih pred potekom roka za oddajo ponudb ali prijav </w:t>
      </w:r>
      <w:r w:rsidR="004228E6">
        <w:rPr>
          <w:rFonts w:ascii="Arial" w:hAnsi="Arial" w:cs="Arial"/>
          <w:sz w:val="22"/>
          <w:szCs w:val="22"/>
        </w:rPr>
        <w:t xml:space="preserve">s pravnomočno odločbo </w:t>
      </w:r>
      <w:r w:rsidRPr="002C4A11">
        <w:rPr>
          <w:rFonts w:ascii="Arial" w:hAnsi="Arial" w:cs="Arial"/>
          <w:sz w:val="22"/>
          <w:szCs w:val="22"/>
        </w:rPr>
        <w:t>pristojn</w:t>
      </w:r>
      <w:r w:rsidR="005A3FC9">
        <w:rPr>
          <w:rFonts w:ascii="Arial" w:hAnsi="Arial" w:cs="Arial"/>
          <w:sz w:val="22"/>
          <w:szCs w:val="22"/>
        </w:rPr>
        <w:t>ega</w:t>
      </w:r>
      <w:r w:rsidRPr="002C4A11">
        <w:rPr>
          <w:rFonts w:ascii="Arial" w:hAnsi="Arial" w:cs="Arial"/>
          <w:sz w:val="22"/>
          <w:szCs w:val="22"/>
        </w:rPr>
        <w:t xml:space="preserve"> organ</w:t>
      </w:r>
      <w:r w:rsidR="005A3FC9">
        <w:rPr>
          <w:rFonts w:ascii="Arial" w:hAnsi="Arial" w:cs="Arial"/>
          <w:sz w:val="22"/>
          <w:szCs w:val="22"/>
        </w:rPr>
        <w:t>a</w:t>
      </w:r>
      <w:r w:rsidRPr="002C4A11">
        <w:rPr>
          <w:rFonts w:ascii="Arial" w:hAnsi="Arial" w:cs="Arial"/>
          <w:sz w:val="22"/>
          <w:szCs w:val="22"/>
        </w:rPr>
        <w:t xml:space="preserve"> Republike Slovenije ali druge države članice ali tretje države </w:t>
      </w:r>
      <w:r w:rsidR="005A3FC9">
        <w:rPr>
          <w:rFonts w:ascii="Arial" w:hAnsi="Arial" w:cs="Arial"/>
          <w:sz w:val="22"/>
          <w:szCs w:val="22"/>
        </w:rPr>
        <w:t>izrečeni</w:t>
      </w:r>
      <w:r w:rsidRPr="002C4A11">
        <w:rPr>
          <w:rFonts w:ascii="Arial" w:hAnsi="Arial" w:cs="Arial"/>
          <w:sz w:val="22"/>
          <w:szCs w:val="22"/>
        </w:rPr>
        <w:t xml:space="preserve"> </w:t>
      </w:r>
      <w:r w:rsidR="005A3FC9">
        <w:rPr>
          <w:rFonts w:ascii="Arial" w:hAnsi="Arial" w:cs="Arial"/>
          <w:sz w:val="22"/>
          <w:szCs w:val="22"/>
        </w:rPr>
        <w:t>globi zaradi prekrška</w:t>
      </w:r>
      <w:r w:rsidRPr="002C4A11">
        <w:rPr>
          <w:rFonts w:ascii="Arial" w:hAnsi="Arial" w:cs="Arial"/>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4E6F19">
        <w:rPr>
          <w:rFonts w:ascii="Arial" w:hAnsi="Arial" w:cs="Arial"/>
          <w:sz w:val="22"/>
          <w:szCs w:val="22"/>
        </w:rPr>
        <w:t>.</w:t>
      </w:r>
    </w:p>
    <w:p w14:paraId="7BE480AD" w14:textId="77777777" w:rsidR="002C4A11" w:rsidRPr="002C4A11" w:rsidRDefault="002C4A11" w:rsidP="002C4A11">
      <w:pPr>
        <w:jc w:val="both"/>
        <w:rPr>
          <w:rFonts w:ascii="Arial" w:hAnsi="Arial" w:cs="Arial"/>
          <w:sz w:val="22"/>
          <w:szCs w:val="22"/>
        </w:rPr>
      </w:pPr>
    </w:p>
    <w:p w14:paraId="0829772B" w14:textId="77777777" w:rsidR="002C4A11" w:rsidRPr="002C4A11" w:rsidRDefault="002C4A11" w:rsidP="00E37216">
      <w:pPr>
        <w:spacing w:after="120"/>
        <w:jc w:val="both"/>
        <w:rPr>
          <w:rFonts w:ascii="Arial" w:hAnsi="Arial" w:cs="Arial"/>
          <w:sz w:val="22"/>
          <w:szCs w:val="22"/>
        </w:rPr>
      </w:pPr>
      <w:r w:rsidRPr="002C4A11">
        <w:rPr>
          <w:rFonts w:ascii="Arial" w:hAnsi="Arial" w:cs="Arial"/>
          <w:sz w:val="22"/>
          <w:szCs w:val="22"/>
        </w:rPr>
        <w:t>DOKAZILA:</w:t>
      </w:r>
    </w:p>
    <w:p w14:paraId="39CD6C16" w14:textId="5E8AF717" w:rsidR="002C4A11" w:rsidRDefault="002C4A11" w:rsidP="002C4A11">
      <w:pPr>
        <w:jc w:val="both"/>
        <w:rPr>
          <w:rFonts w:ascii="Arial" w:hAnsi="Arial" w:cs="Arial"/>
          <w:sz w:val="22"/>
          <w:szCs w:val="22"/>
        </w:rPr>
      </w:pPr>
      <w:r w:rsidRPr="002C4A11">
        <w:rPr>
          <w:rFonts w:ascii="Arial" w:hAnsi="Arial" w:cs="Arial"/>
          <w:sz w:val="22"/>
          <w:szCs w:val="22"/>
        </w:rPr>
        <w:t>Izpolnjen obrazec ESPD (v »Del III: Razlogi za izključitev, Oddelek D: Nacionalni razlogi za izključitev«) za vse gospodarske subjekte v ponudbi</w:t>
      </w:r>
      <w:r>
        <w:rPr>
          <w:rFonts w:ascii="Arial" w:hAnsi="Arial" w:cs="Arial"/>
          <w:sz w:val="22"/>
          <w:szCs w:val="22"/>
        </w:rPr>
        <w:t>.</w:t>
      </w:r>
    </w:p>
    <w:p w14:paraId="14362552" w14:textId="7C4266D8" w:rsidR="004228E6" w:rsidRDefault="004228E6" w:rsidP="002C4A11">
      <w:pPr>
        <w:jc w:val="both"/>
        <w:rPr>
          <w:rFonts w:ascii="Arial" w:hAnsi="Arial" w:cs="Arial"/>
          <w:sz w:val="22"/>
          <w:szCs w:val="22"/>
        </w:rPr>
      </w:pPr>
    </w:p>
    <w:p w14:paraId="73B0A402" w14:textId="5FE217AA" w:rsidR="002C4A11" w:rsidRDefault="002C4A11" w:rsidP="002C4A11">
      <w:pPr>
        <w:jc w:val="both"/>
        <w:rPr>
          <w:rFonts w:ascii="Arial" w:hAnsi="Arial" w:cs="Arial"/>
          <w:sz w:val="22"/>
          <w:szCs w:val="22"/>
        </w:rPr>
      </w:pPr>
      <w:r w:rsidRPr="002C4A11">
        <w:rPr>
          <w:rFonts w:ascii="Arial" w:hAnsi="Arial" w:cs="Arial"/>
          <w:sz w:val="22"/>
          <w:szCs w:val="22"/>
        </w:rPr>
        <w:t xml:space="preserve">Naročnik bo v skladu z osmim odstavkom 75. člena ZJN-3 iz postopka javnega naročanja kadar koli v postopku izključil gospodarski subjekt, če se izkaže, </w:t>
      </w:r>
      <w:r w:rsidRPr="00511D7C">
        <w:rPr>
          <w:rFonts w:ascii="Arial" w:hAnsi="Arial" w:cs="Arial"/>
          <w:sz w:val="22"/>
          <w:szCs w:val="22"/>
        </w:rPr>
        <w:t>da je pred ali med postopkom javnega naročanja za subjekt glede na storjena ali neizvedena dejanja v enem od položajev iz te točke navodil.</w:t>
      </w:r>
    </w:p>
    <w:p w14:paraId="5A90C488" w14:textId="77777777" w:rsidR="002C4A11" w:rsidRPr="002C4A11" w:rsidRDefault="002C4A11" w:rsidP="002C4A11">
      <w:pPr>
        <w:jc w:val="both"/>
        <w:rPr>
          <w:rFonts w:ascii="Arial" w:hAnsi="Arial" w:cs="Arial"/>
          <w:sz w:val="22"/>
          <w:szCs w:val="22"/>
        </w:rPr>
      </w:pPr>
    </w:p>
    <w:p w14:paraId="4893EC8C" w14:textId="77777777" w:rsidR="00EF3266" w:rsidRDefault="00EF3266" w:rsidP="001A4A01">
      <w:pPr>
        <w:widowControl w:val="0"/>
        <w:numPr>
          <w:ilvl w:val="0"/>
          <w:numId w:val="7"/>
        </w:numPr>
        <w:suppressAutoHyphens w:val="0"/>
        <w:jc w:val="both"/>
        <w:rPr>
          <w:rFonts w:ascii="Arial" w:hAnsi="Arial" w:cs="Arial"/>
          <w:sz w:val="22"/>
          <w:szCs w:val="22"/>
        </w:rPr>
      </w:pPr>
      <w:r>
        <w:rPr>
          <w:rFonts w:ascii="Arial" w:hAnsi="Arial" w:cs="Arial"/>
          <w:sz w:val="22"/>
          <w:szCs w:val="22"/>
        </w:rPr>
        <w:t>MERILA ZA IZBIRO PONUDBE</w:t>
      </w:r>
    </w:p>
    <w:p w14:paraId="6DE69A36" w14:textId="77777777" w:rsidR="00EF3266" w:rsidRDefault="00EF3266" w:rsidP="001A4A01">
      <w:pPr>
        <w:jc w:val="both"/>
        <w:rPr>
          <w:rFonts w:ascii="Arial" w:hAnsi="Arial" w:cs="Arial"/>
          <w:sz w:val="22"/>
          <w:szCs w:val="22"/>
        </w:rPr>
      </w:pPr>
    </w:p>
    <w:p w14:paraId="5E3FA4FF" w14:textId="5ED7280E" w:rsidR="008B18F3" w:rsidRDefault="008B18F3" w:rsidP="008B18F3">
      <w:pPr>
        <w:jc w:val="both"/>
        <w:rPr>
          <w:rFonts w:ascii="Arial" w:hAnsi="Arial" w:cs="Arial"/>
          <w:sz w:val="22"/>
          <w:szCs w:val="22"/>
        </w:rPr>
      </w:pPr>
      <w:r w:rsidRPr="008B18F3">
        <w:rPr>
          <w:rFonts w:ascii="Arial" w:hAnsi="Arial" w:cs="Arial"/>
          <w:sz w:val="22"/>
          <w:szCs w:val="22"/>
        </w:rPr>
        <w:t>Merilo za oddajo javnega naročila je ekonomsko najugodnejša ponudba, določena na podlagi naslednjih meril:</w:t>
      </w:r>
    </w:p>
    <w:p w14:paraId="19152791" w14:textId="77777777" w:rsidR="008B18F3" w:rsidRPr="008B18F3" w:rsidRDefault="008B18F3" w:rsidP="008B18F3">
      <w:pPr>
        <w:jc w:val="both"/>
        <w:rPr>
          <w:rFonts w:ascii="Arial" w:hAnsi="Arial" w:cs="Arial"/>
          <w:sz w:val="22"/>
          <w:szCs w:val="22"/>
        </w:rPr>
      </w:pPr>
    </w:p>
    <w:p w14:paraId="4AA9B39C" w14:textId="77777777" w:rsidR="008B18F3" w:rsidRPr="008B18F3" w:rsidRDefault="008B18F3" w:rsidP="008B18F3">
      <w:pPr>
        <w:jc w:val="both"/>
        <w:rPr>
          <w:rFonts w:ascii="Arial" w:hAnsi="Arial" w:cs="Arial"/>
          <w:sz w:val="22"/>
          <w:szCs w:val="22"/>
        </w:rPr>
      </w:pPr>
      <w:r w:rsidRPr="008B18F3">
        <w:rPr>
          <w:rFonts w:ascii="Arial" w:hAnsi="Arial" w:cs="Arial"/>
          <w:sz w:val="22"/>
          <w:szCs w:val="22"/>
        </w:rPr>
        <w:t>A.) ponudbena cena (C),</w:t>
      </w:r>
    </w:p>
    <w:p w14:paraId="6B5C53DE" w14:textId="5B9B9B40" w:rsidR="008B18F3" w:rsidRDefault="008B18F3" w:rsidP="008B18F3">
      <w:pPr>
        <w:jc w:val="both"/>
        <w:rPr>
          <w:rFonts w:ascii="Arial" w:hAnsi="Arial" w:cs="Arial"/>
          <w:sz w:val="22"/>
          <w:szCs w:val="22"/>
        </w:rPr>
      </w:pPr>
      <w:r w:rsidRPr="008B18F3">
        <w:rPr>
          <w:rFonts w:ascii="Arial" w:hAnsi="Arial" w:cs="Arial"/>
          <w:sz w:val="22"/>
          <w:szCs w:val="22"/>
        </w:rPr>
        <w:t>B.) garancijski rok (R).</w:t>
      </w:r>
    </w:p>
    <w:p w14:paraId="7B9FBB37" w14:textId="77777777" w:rsidR="008B18F3" w:rsidRPr="008B18F3" w:rsidRDefault="008B18F3" w:rsidP="008B18F3">
      <w:pPr>
        <w:jc w:val="both"/>
        <w:rPr>
          <w:rFonts w:ascii="Arial" w:hAnsi="Arial" w:cs="Arial"/>
          <w:sz w:val="22"/>
          <w:szCs w:val="22"/>
        </w:rPr>
      </w:pPr>
    </w:p>
    <w:p w14:paraId="500A5094" w14:textId="74AB2187" w:rsidR="008B18F3" w:rsidRDefault="008B18F3" w:rsidP="008B18F3">
      <w:pPr>
        <w:jc w:val="both"/>
        <w:rPr>
          <w:rFonts w:ascii="Arial" w:hAnsi="Arial" w:cs="Arial"/>
          <w:sz w:val="22"/>
          <w:szCs w:val="22"/>
        </w:rPr>
      </w:pPr>
      <w:r w:rsidRPr="008B18F3">
        <w:rPr>
          <w:rFonts w:ascii="Arial" w:hAnsi="Arial" w:cs="Arial"/>
          <w:sz w:val="22"/>
          <w:szCs w:val="22"/>
        </w:rPr>
        <w:t>Izbran bo ponudnik, ki bo dosegel najvišje skupno število točk (S), izračunano na sledeči način:</w:t>
      </w:r>
    </w:p>
    <w:p w14:paraId="1B5B771E" w14:textId="77777777" w:rsidR="008B18F3" w:rsidRPr="008B18F3" w:rsidRDefault="008B18F3" w:rsidP="008B18F3">
      <w:pPr>
        <w:jc w:val="both"/>
        <w:rPr>
          <w:rFonts w:ascii="Arial" w:hAnsi="Arial" w:cs="Arial"/>
          <w:sz w:val="22"/>
          <w:szCs w:val="22"/>
        </w:rPr>
      </w:pPr>
    </w:p>
    <w:p w14:paraId="36C20B05" w14:textId="1EF576BE" w:rsidR="008B18F3" w:rsidRDefault="008B18F3" w:rsidP="008B18F3">
      <w:pPr>
        <w:jc w:val="both"/>
        <w:rPr>
          <w:rFonts w:ascii="Arial" w:hAnsi="Arial" w:cs="Arial"/>
          <w:sz w:val="22"/>
          <w:szCs w:val="22"/>
        </w:rPr>
      </w:pPr>
      <w:r w:rsidRPr="008B18F3">
        <w:rPr>
          <w:rFonts w:ascii="Arial" w:hAnsi="Arial" w:cs="Arial"/>
          <w:sz w:val="22"/>
          <w:szCs w:val="22"/>
        </w:rPr>
        <w:t>S = C + R</w:t>
      </w:r>
    </w:p>
    <w:p w14:paraId="49D91D61" w14:textId="77777777" w:rsidR="008B18F3" w:rsidRPr="008B18F3" w:rsidRDefault="008B18F3" w:rsidP="008B18F3">
      <w:pPr>
        <w:jc w:val="both"/>
        <w:rPr>
          <w:rFonts w:ascii="Arial" w:hAnsi="Arial" w:cs="Arial"/>
          <w:sz w:val="22"/>
          <w:szCs w:val="22"/>
        </w:rPr>
      </w:pPr>
    </w:p>
    <w:p w14:paraId="3858FAAE" w14:textId="62C1C6CE" w:rsidR="008B18F3" w:rsidRDefault="008B18F3" w:rsidP="008B18F3">
      <w:pPr>
        <w:jc w:val="both"/>
        <w:rPr>
          <w:rFonts w:ascii="Arial" w:hAnsi="Arial" w:cs="Arial"/>
          <w:sz w:val="22"/>
          <w:szCs w:val="22"/>
        </w:rPr>
      </w:pPr>
      <w:r w:rsidRPr="008B18F3">
        <w:rPr>
          <w:rFonts w:ascii="Arial" w:hAnsi="Arial" w:cs="Arial"/>
          <w:sz w:val="22"/>
          <w:szCs w:val="22"/>
        </w:rPr>
        <w:t xml:space="preserve">Najvišje možno skupno število točk je 100. Točke se </w:t>
      </w:r>
      <w:r w:rsidRPr="00631943">
        <w:rPr>
          <w:rFonts w:ascii="Arial" w:hAnsi="Arial" w:cs="Arial"/>
          <w:sz w:val="22"/>
          <w:szCs w:val="22"/>
        </w:rPr>
        <w:t>izračunajo na dve decimalki.</w:t>
      </w:r>
      <w:r w:rsidRPr="008B18F3">
        <w:rPr>
          <w:rFonts w:ascii="Arial" w:hAnsi="Arial" w:cs="Arial"/>
          <w:sz w:val="22"/>
          <w:szCs w:val="22"/>
        </w:rPr>
        <w:t xml:space="preserve"> V primeru da bo več ponudnikov doseglo enako število točk, bo izbran ponudnik z nižjo skupno ponudbeno ceno v EUR z</w:t>
      </w:r>
      <w:r w:rsidRPr="008B18F3">
        <w:t xml:space="preserve"> </w:t>
      </w:r>
      <w:r w:rsidRPr="008B18F3">
        <w:rPr>
          <w:rFonts w:ascii="Arial" w:hAnsi="Arial" w:cs="Arial"/>
          <w:sz w:val="22"/>
          <w:szCs w:val="22"/>
        </w:rPr>
        <w:t>DDV.</w:t>
      </w:r>
    </w:p>
    <w:p w14:paraId="3EF4B00B" w14:textId="77777777" w:rsidR="008B18F3" w:rsidRPr="008B18F3" w:rsidRDefault="008B18F3" w:rsidP="008B18F3">
      <w:pPr>
        <w:jc w:val="both"/>
        <w:rPr>
          <w:rFonts w:ascii="Arial" w:hAnsi="Arial" w:cs="Arial"/>
          <w:sz w:val="22"/>
          <w:szCs w:val="22"/>
        </w:rPr>
      </w:pPr>
    </w:p>
    <w:p w14:paraId="4895B7DB" w14:textId="4C125C5A" w:rsidR="008B18F3" w:rsidRDefault="008B18F3" w:rsidP="008B18F3">
      <w:pPr>
        <w:jc w:val="both"/>
        <w:rPr>
          <w:rFonts w:ascii="Arial" w:hAnsi="Arial" w:cs="Arial"/>
          <w:sz w:val="22"/>
          <w:szCs w:val="22"/>
        </w:rPr>
      </w:pPr>
      <w:r w:rsidRPr="008B18F3">
        <w:rPr>
          <w:rFonts w:ascii="Arial" w:hAnsi="Arial" w:cs="Arial"/>
          <w:sz w:val="22"/>
          <w:szCs w:val="22"/>
        </w:rPr>
        <w:t>Naročnik bo upošteval merila na naslednji način:</w:t>
      </w:r>
    </w:p>
    <w:p w14:paraId="776DD809" w14:textId="77777777" w:rsidR="008B18F3" w:rsidRPr="008B18F3" w:rsidRDefault="008B18F3" w:rsidP="008B18F3">
      <w:pPr>
        <w:jc w:val="both"/>
        <w:rPr>
          <w:rFonts w:ascii="Arial" w:hAnsi="Arial" w:cs="Arial"/>
          <w:sz w:val="22"/>
          <w:szCs w:val="22"/>
        </w:rPr>
      </w:pPr>
    </w:p>
    <w:p w14:paraId="32BB33D0" w14:textId="60C8DA57" w:rsidR="008B18F3" w:rsidRPr="00631943" w:rsidRDefault="008B18F3" w:rsidP="00631943">
      <w:pPr>
        <w:pStyle w:val="Odstavekseznama"/>
        <w:numPr>
          <w:ilvl w:val="0"/>
          <w:numId w:val="37"/>
        </w:numPr>
        <w:jc w:val="both"/>
        <w:rPr>
          <w:rFonts w:ascii="Arial" w:hAnsi="Arial" w:cs="Arial"/>
          <w:sz w:val="22"/>
          <w:szCs w:val="22"/>
        </w:rPr>
      </w:pPr>
      <w:r w:rsidRPr="00631943">
        <w:rPr>
          <w:rFonts w:ascii="Arial" w:hAnsi="Arial" w:cs="Arial"/>
          <w:sz w:val="22"/>
          <w:szCs w:val="22"/>
        </w:rPr>
        <w:t>Ponudbena cena (C) – najvišje možno število točk pri tem merilu je 90 točk.</w:t>
      </w:r>
    </w:p>
    <w:p w14:paraId="15C92623" w14:textId="77777777" w:rsidR="008B18F3" w:rsidRPr="00631943" w:rsidRDefault="008B18F3" w:rsidP="00631943">
      <w:pPr>
        <w:pStyle w:val="Odstavekseznama"/>
        <w:jc w:val="both"/>
        <w:rPr>
          <w:rFonts w:ascii="Arial" w:hAnsi="Arial" w:cs="Arial"/>
          <w:sz w:val="22"/>
          <w:szCs w:val="22"/>
        </w:rPr>
      </w:pPr>
    </w:p>
    <w:p w14:paraId="52BF7194" w14:textId="0C85B97E" w:rsidR="008B18F3" w:rsidRDefault="008B18F3" w:rsidP="008B18F3">
      <w:pPr>
        <w:jc w:val="both"/>
        <w:rPr>
          <w:rFonts w:ascii="Arial" w:hAnsi="Arial" w:cs="Arial"/>
          <w:sz w:val="22"/>
          <w:szCs w:val="22"/>
        </w:rPr>
      </w:pPr>
      <w:r w:rsidRPr="008B18F3">
        <w:rPr>
          <w:rFonts w:ascii="Arial" w:hAnsi="Arial" w:cs="Arial"/>
          <w:sz w:val="22"/>
          <w:szCs w:val="22"/>
        </w:rPr>
        <w:t>Pri vrednotenju merila ponudbene cene se določi relativno razmerje med najnižjo ponudbeno ceno v EUR z DDV (</w:t>
      </w:r>
      <w:proofErr w:type="spellStart"/>
      <w:r w:rsidRPr="008B18F3">
        <w:rPr>
          <w:rFonts w:ascii="Arial" w:hAnsi="Arial" w:cs="Arial"/>
          <w:sz w:val="22"/>
          <w:szCs w:val="22"/>
        </w:rPr>
        <w:t>C</w:t>
      </w:r>
      <w:r w:rsidRPr="00631943">
        <w:rPr>
          <w:rFonts w:ascii="Arial" w:hAnsi="Arial" w:cs="Arial"/>
          <w:sz w:val="22"/>
          <w:szCs w:val="22"/>
          <w:vertAlign w:val="subscript"/>
        </w:rPr>
        <w:t>min</w:t>
      </w:r>
      <w:proofErr w:type="spellEnd"/>
      <w:r w:rsidRPr="008B18F3">
        <w:rPr>
          <w:rFonts w:ascii="Arial" w:hAnsi="Arial" w:cs="Arial"/>
          <w:sz w:val="22"/>
          <w:szCs w:val="22"/>
        </w:rPr>
        <w:t>) in ponudbeno ceno ocenjevanega ponudnika v EUR z DDV (</w:t>
      </w:r>
      <w:proofErr w:type="spellStart"/>
      <w:r w:rsidRPr="008B18F3">
        <w:rPr>
          <w:rFonts w:ascii="Arial" w:hAnsi="Arial" w:cs="Arial"/>
          <w:sz w:val="22"/>
          <w:szCs w:val="22"/>
        </w:rPr>
        <w:t>C</w:t>
      </w:r>
      <w:r w:rsidRPr="00631943">
        <w:rPr>
          <w:rFonts w:ascii="Arial" w:hAnsi="Arial" w:cs="Arial"/>
          <w:sz w:val="22"/>
          <w:szCs w:val="22"/>
          <w:vertAlign w:val="subscript"/>
        </w:rPr>
        <w:t>p</w:t>
      </w:r>
      <w:proofErr w:type="spellEnd"/>
      <w:r w:rsidRPr="008B18F3">
        <w:rPr>
          <w:rFonts w:ascii="Arial" w:hAnsi="Arial" w:cs="Arial"/>
          <w:sz w:val="22"/>
          <w:szCs w:val="22"/>
        </w:rPr>
        <w:t>), izračunano na sledeči način:</w:t>
      </w:r>
    </w:p>
    <w:p w14:paraId="0129D38B" w14:textId="77777777" w:rsidR="008B18F3" w:rsidRPr="008B18F3" w:rsidRDefault="008B18F3" w:rsidP="008B18F3">
      <w:pPr>
        <w:jc w:val="both"/>
        <w:rPr>
          <w:rFonts w:ascii="Arial" w:hAnsi="Arial" w:cs="Arial"/>
          <w:sz w:val="22"/>
          <w:szCs w:val="22"/>
        </w:rPr>
      </w:pPr>
    </w:p>
    <w:p w14:paraId="15750B64" w14:textId="3CA53AE3" w:rsidR="008B18F3" w:rsidRDefault="008B18F3" w:rsidP="008B18F3">
      <w:pPr>
        <w:jc w:val="both"/>
        <w:rPr>
          <w:rFonts w:ascii="Arial" w:hAnsi="Arial" w:cs="Arial"/>
          <w:sz w:val="22"/>
          <w:szCs w:val="22"/>
        </w:rPr>
      </w:pPr>
      <w:r w:rsidRPr="008B18F3">
        <w:rPr>
          <w:rFonts w:ascii="Arial" w:hAnsi="Arial" w:cs="Arial"/>
          <w:sz w:val="22"/>
          <w:szCs w:val="22"/>
        </w:rPr>
        <w:t>C = 90 x (</w:t>
      </w:r>
      <w:proofErr w:type="spellStart"/>
      <w:r w:rsidRPr="008B18F3">
        <w:rPr>
          <w:rFonts w:ascii="Arial" w:hAnsi="Arial" w:cs="Arial"/>
          <w:sz w:val="22"/>
          <w:szCs w:val="22"/>
        </w:rPr>
        <w:t>C</w:t>
      </w:r>
      <w:r w:rsidRPr="00631943">
        <w:rPr>
          <w:rFonts w:ascii="Arial" w:hAnsi="Arial" w:cs="Arial"/>
          <w:sz w:val="22"/>
          <w:szCs w:val="22"/>
          <w:vertAlign w:val="subscript"/>
        </w:rPr>
        <w:t>min</w:t>
      </w:r>
      <w:proofErr w:type="spellEnd"/>
      <w:r w:rsidRPr="008B18F3">
        <w:rPr>
          <w:rFonts w:ascii="Arial" w:hAnsi="Arial" w:cs="Arial"/>
          <w:sz w:val="22"/>
          <w:szCs w:val="22"/>
        </w:rPr>
        <w:t xml:space="preserve"> / </w:t>
      </w:r>
      <w:proofErr w:type="spellStart"/>
      <w:r w:rsidRPr="008B18F3">
        <w:rPr>
          <w:rFonts w:ascii="Arial" w:hAnsi="Arial" w:cs="Arial"/>
          <w:sz w:val="22"/>
          <w:szCs w:val="22"/>
        </w:rPr>
        <w:t>C</w:t>
      </w:r>
      <w:r w:rsidRPr="00631943">
        <w:rPr>
          <w:rFonts w:ascii="Arial" w:hAnsi="Arial" w:cs="Arial"/>
          <w:sz w:val="22"/>
          <w:szCs w:val="22"/>
          <w:vertAlign w:val="subscript"/>
        </w:rPr>
        <w:t>p</w:t>
      </w:r>
      <w:proofErr w:type="spellEnd"/>
      <w:r w:rsidRPr="008B18F3">
        <w:rPr>
          <w:rFonts w:ascii="Arial" w:hAnsi="Arial" w:cs="Arial"/>
          <w:sz w:val="22"/>
          <w:szCs w:val="22"/>
        </w:rPr>
        <w:t>)</w:t>
      </w:r>
    </w:p>
    <w:p w14:paraId="29D0E392" w14:textId="77777777" w:rsidR="008B18F3" w:rsidRPr="008B18F3" w:rsidRDefault="008B18F3" w:rsidP="008B18F3">
      <w:pPr>
        <w:jc w:val="both"/>
        <w:rPr>
          <w:rFonts w:ascii="Arial" w:hAnsi="Arial" w:cs="Arial"/>
          <w:sz w:val="22"/>
          <w:szCs w:val="22"/>
        </w:rPr>
      </w:pPr>
    </w:p>
    <w:p w14:paraId="4642BFE3" w14:textId="52B0E3ED" w:rsidR="008B18F3" w:rsidRPr="00631943" w:rsidRDefault="008B18F3" w:rsidP="00631943">
      <w:pPr>
        <w:pStyle w:val="Odstavekseznama"/>
        <w:numPr>
          <w:ilvl w:val="0"/>
          <w:numId w:val="37"/>
        </w:numPr>
        <w:jc w:val="both"/>
        <w:rPr>
          <w:rFonts w:ascii="Arial" w:hAnsi="Arial" w:cs="Arial"/>
          <w:sz w:val="22"/>
          <w:szCs w:val="22"/>
        </w:rPr>
      </w:pPr>
      <w:r w:rsidRPr="00631943">
        <w:rPr>
          <w:rFonts w:ascii="Arial" w:hAnsi="Arial" w:cs="Arial"/>
          <w:sz w:val="22"/>
          <w:szCs w:val="22"/>
        </w:rPr>
        <w:t>Garancijski rok (R) – najvišje možno število točk pri tem merilu je 10 točk.</w:t>
      </w:r>
    </w:p>
    <w:p w14:paraId="03724AEC" w14:textId="77777777" w:rsidR="008B18F3" w:rsidRPr="00631943" w:rsidRDefault="008B18F3" w:rsidP="00631943">
      <w:pPr>
        <w:pStyle w:val="Odstavekseznama"/>
        <w:jc w:val="both"/>
        <w:rPr>
          <w:rFonts w:ascii="Arial" w:hAnsi="Arial" w:cs="Arial"/>
          <w:sz w:val="22"/>
          <w:szCs w:val="22"/>
        </w:rPr>
      </w:pPr>
    </w:p>
    <w:p w14:paraId="09C84906" w14:textId="7171BDF8" w:rsidR="008B18F3" w:rsidRDefault="008B18F3" w:rsidP="008B18F3">
      <w:pPr>
        <w:jc w:val="both"/>
        <w:rPr>
          <w:rFonts w:ascii="Arial" w:hAnsi="Arial" w:cs="Arial"/>
          <w:sz w:val="22"/>
          <w:szCs w:val="22"/>
        </w:rPr>
      </w:pPr>
      <w:r w:rsidRPr="008B18F3">
        <w:rPr>
          <w:rFonts w:ascii="Arial" w:hAnsi="Arial" w:cs="Arial"/>
          <w:sz w:val="22"/>
          <w:szCs w:val="22"/>
        </w:rPr>
        <w:lastRenderedPageBreak/>
        <w:t xml:space="preserve">Pri tem merilu se ocenjuje daljši garancijski rok </w:t>
      </w:r>
      <w:r w:rsidRPr="00736018">
        <w:rPr>
          <w:rFonts w:ascii="Arial" w:hAnsi="Arial" w:cs="Arial"/>
          <w:sz w:val="22"/>
          <w:szCs w:val="22"/>
        </w:rPr>
        <w:t>od zahtevanega najmanj dve (2) letnega garancijskega roka.</w:t>
      </w:r>
    </w:p>
    <w:p w14:paraId="3391D8FE" w14:textId="77777777" w:rsidR="00D73FEC" w:rsidRPr="00D73FEC" w:rsidRDefault="00D73FEC" w:rsidP="008B18F3">
      <w:pPr>
        <w:jc w:val="both"/>
        <w:rPr>
          <w:rFonts w:ascii="Arial" w:hAnsi="Arial" w:cs="Arial"/>
          <w:sz w:val="22"/>
          <w:szCs w:val="22"/>
        </w:rPr>
      </w:pPr>
    </w:p>
    <w:p w14:paraId="63A631AF" w14:textId="0498F3CB" w:rsidR="008B18F3" w:rsidRPr="005C392F" w:rsidRDefault="008B18F3" w:rsidP="008B18F3">
      <w:pPr>
        <w:jc w:val="both"/>
        <w:rPr>
          <w:rFonts w:ascii="Arial" w:hAnsi="Arial" w:cs="Arial"/>
          <w:sz w:val="22"/>
          <w:szCs w:val="22"/>
        </w:rPr>
      </w:pPr>
      <w:r w:rsidRPr="00D73FEC">
        <w:rPr>
          <w:rFonts w:ascii="Arial" w:hAnsi="Arial" w:cs="Arial"/>
          <w:sz w:val="22"/>
          <w:szCs w:val="22"/>
        </w:rPr>
        <w:t>Pri vrednotenju merila garancijskega roka se upošteva enotni garancijski rok, ki ga ponudnik navede v ponudbenem predračunu, tako da ponudnik prejme:</w:t>
      </w:r>
    </w:p>
    <w:p w14:paraId="79CD03DA" w14:textId="77777777" w:rsidR="008B18F3" w:rsidRPr="00736018" w:rsidRDefault="008B18F3" w:rsidP="008B18F3">
      <w:pPr>
        <w:jc w:val="both"/>
        <w:rPr>
          <w:rFonts w:ascii="Arial" w:hAnsi="Arial" w:cs="Arial"/>
          <w:sz w:val="22"/>
          <w:szCs w:val="22"/>
        </w:rPr>
      </w:pPr>
      <w:r w:rsidRPr="00736018">
        <w:rPr>
          <w:rFonts w:ascii="Arial" w:hAnsi="Arial" w:cs="Arial"/>
          <w:sz w:val="22"/>
          <w:szCs w:val="22"/>
        </w:rPr>
        <w:t>a) 0 točk – za garancijski rok dve (2) leti;</w:t>
      </w:r>
    </w:p>
    <w:p w14:paraId="4919B702" w14:textId="09FAFACA" w:rsidR="008B18F3" w:rsidRPr="00736018" w:rsidRDefault="008B18F3" w:rsidP="008B18F3">
      <w:pPr>
        <w:jc w:val="both"/>
        <w:rPr>
          <w:rFonts w:ascii="Arial" w:hAnsi="Arial" w:cs="Arial"/>
          <w:sz w:val="22"/>
          <w:szCs w:val="22"/>
        </w:rPr>
      </w:pPr>
      <w:r w:rsidRPr="00736018">
        <w:rPr>
          <w:rFonts w:ascii="Arial" w:hAnsi="Arial" w:cs="Arial"/>
          <w:sz w:val="22"/>
          <w:szCs w:val="22"/>
        </w:rPr>
        <w:t xml:space="preserve">b) </w:t>
      </w:r>
      <w:r w:rsidR="00376734" w:rsidRPr="00736018">
        <w:rPr>
          <w:rFonts w:ascii="Arial" w:hAnsi="Arial" w:cs="Arial"/>
          <w:sz w:val="22"/>
          <w:szCs w:val="22"/>
        </w:rPr>
        <w:t>5</w:t>
      </w:r>
      <w:r w:rsidRPr="00736018">
        <w:rPr>
          <w:rFonts w:ascii="Arial" w:hAnsi="Arial" w:cs="Arial"/>
          <w:sz w:val="22"/>
          <w:szCs w:val="22"/>
        </w:rPr>
        <w:t xml:space="preserve"> točk – za garancijski rok tri (</w:t>
      </w:r>
      <w:r w:rsidR="00376734" w:rsidRPr="00736018">
        <w:rPr>
          <w:rFonts w:ascii="Arial" w:hAnsi="Arial" w:cs="Arial"/>
          <w:sz w:val="22"/>
          <w:szCs w:val="22"/>
        </w:rPr>
        <w:t>3</w:t>
      </w:r>
      <w:r w:rsidRPr="00736018">
        <w:rPr>
          <w:rFonts w:ascii="Arial" w:hAnsi="Arial" w:cs="Arial"/>
          <w:sz w:val="22"/>
          <w:szCs w:val="22"/>
        </w:rPr>
        <w:t>) leta;</w:t>
      </w:r>
    </w:p>
    <w:p w14:paraId="529C8572" w14:textId="212CEAB1" w:rsidR="008B18F3" w:rsidRPr="008B18F3" w:rsidRDefault="008B18F3" w:rsidP="008B18F3">
      <w:pPr>
        <w:jc w:val="both"/>
        <w:rPr>
          <w:rFonts w:ascii="Arial" w:hAnsi="Arial" w:cs="Arial"/>
          <w:sz w:val="22"/>
          <w:szCs w:val="22"/>
        </w:rPr>
      </w:pPr>
      <w:r w:rsidRPr="00736018">
        <w:rPr>
          <w:rFonts w:ascii="Arial" w:hAnsi="Arial" w:cs="Arial"/>
          <w:sz w:val="22"/>
          <w:szCs w:val="22"/>
        </w:rPr>
        <w:t xml:space="preserve">d) 10 točk – za garancijski rok </w:t>
      </w:r>
      <w:r w:rsidR="00D73FEC">
        <w:rPr>
          <w:rFonts w:ascii="Arial" w:hAnsi="Arial" w:cs="Arial"/>
          <w:sz w:val="22"/>
          <w:szCs w:val="22"/>
        </w:rPr>
        <w:t>nad štiri</w:t>
      </w:r>
      <w:r w:rsidR="00376734" w:rsidRPr="00736018">
        <w:rPr>
          <w:rFonts w:ascii="Arial" w:hAnsi="Arial" w:cs="Arial"/>
          <w:sz w:val="22"/>
          <w:szCs w:val="22"/>
        </w:rPr>
        <w:t xml:space="preserve"> </w:t>
      </w:r>
      <w:r w:rsidRPr="00736018">
        <w:rPr>
          <w:rFonts w:ascii="Arial" w:hAnsi="Arial" w:cs="Arial"/>
          <w:sz w:val="22"/>
          <w:szCs w:val="22"/>
        </w:rPr>
        <w:t>(</w:t>
      </w:r>
      <w:r w:rsidR="00D73FEC">
        <w:rPr>
          <w:rFonts w:ascii="Arial" w:hAnsi="Arial" w:cs="Arial"/>
          <w:sz w:val="22"/>
          <w:szCs w:val="22"/>
        </w:rPr>
        <w:t>4</w:t>
      </w:r>
      <w:r w:rsidRPr="00736018">
        <w:rPr>
          <w:rFonts w:ascii="Arial" w:hAnsi="Arial" w:cs="Arial"/>
          <w:sz w:val="22"/>
          <w:szCs w:val="22"/>
        </w:rPr>
        <w:t>) let</w:t>
      </w:r>
      <w:r w:rsidR="00D73FEC">
        <w:rPr>
          <w:rFonts w:ascii="Arial" w:hAnsi="Arial" w:cs="Arial"/>
          <w:sz w:val="22"/>
          <w:szCs w:val="22"/>
        </w:rPr>
        <w:t>a</w:t>
      </w:r>
      <w:r w:rsidRPr="00736018">
        <w:rPr>
          <w:rFonts w:ascii="Arial" w:hAnsi="Arial" w:cs="Arial"/>
          <w:sz w:val="22"/>
          <w:szCs w:val="22"/>
        </w:rPr>
        <w:t>.</w:t>
      </w:r>
    </w:p>
    <w:p w14:paraId="022BD89C" w14:textId="77777777" w:rsidR="00EF3266" w:rsidRDefault="00EF3266" w:rsidP="001A4A01">
      <w:pPr>
        <w:jc w:val="both"/>
        <w:rPr>
          <w:rFonts w:ascii="Arial" w:hAnsi="Arial" w:cs="Arial"/>
          <w:sz w:val="22"/>
          <w:szCs w:val="22"/>
        </w:rPr>
      </w:pPr>
    </w:p>
    <w:p w14:paraId="5B513242" w14:textId="38A0985E" w:rsidR="008B18F3" w:rsidRDefault="008B18F3" w:rsidP="001A4A01">
      <w:pPr>
        <w:widowControl w:val="0"/>
        <w:numPr>
          <w:ilvl w:val="0"/>
          <w:numId w:val="7"/>
        </w:numPr>
        <w:suppressAutoHyphens w:val="0"/>
        <w:jc w:val="both"/>
        <w:rPr>
          <w:rFonts w:ascii="Arial" w:hAnsi="Arial" w:cs="Arial"/>
          <w:sz w:val="22"/>
          <w:szCs w:val="22"/>
        </w:rPr>
      </w:pPr>
      <w:r>
        <w:rPr>
          <w:rFonts w:ascii="Arial" w:hAnsi="Arial" w:cs="Arial"/>
          <w:sz w:val="22"/>
          <w:szCs w:val="22"/>
        </w:rPr>
        <w:t>PONUDBA S PODIZVAJALCI</w:t>
      </w:r>
    </w:p>
    <w:p w14:paraId="2463BEFB" w14:textId="3DAF5405" w:rsidR="008B18F3" w:rsidRDefault="008B18F3" w:rsidP="008B18F3">
      <w:pPr>
        <w:widowControl w:val="0"/>
        <w:suppressAutoHyphens w:val="0"/>
        <w:jc w:val="both"/>
        <w:rPr>
          <w:rFonts w:ascii="Arial" w:hAnsi="Arial" w:cs="Arial"/>
          <w:sz w:val="22"/>
          <w:szCs w:val="22"/>
        </w:rPr>
      </w:pPr>
    </w:p>
    <w:p w14:paraId="068AF369" w14:textId="183261C3" w:rsidR="008B18F3" w:rsidRDefault="008B18F3" w:rsidP="008B18F3">
      <w:pPr>
        <w:widowControl w:val="0"/>
        <w:suppressAutoHyphens w:val="0"/>
        <w:jc w:val="both"/>
        <w:rPr>
          <w:rFonts w:ascii="Arial" w:hAnsi="Arial" w:cs="Arial"/>
          <w:sz w:val="22"/>
          <w:szCs w:val="22"/>
        </w:rPr>
      </w:pPr>
      <w:r w:rsidRPr="008B18F3">
        <w:rPr>
          <w:rFonts w:ascii="Arial" w:hAnsi="Arial" w:cs="Arial"/>
          <w:sz w:val="22"/>
          <w:szCs w:val="22"/>
        </w:rPr>
        <w:t xml:space="preserve">V primeru da bo gospodarski subjekt izvedel javno naročilo s podizvajalci, mora v ponudbi navesti vse podizvajalce ter vsak del javnega naročila, ki ga namerava oddati v </w:t>
      </w:r>
      <w:proofErr w:type="spellStart"/>
      <w:r w:rsidRPr="008B18F3">
        <w:rPr>
          <w:rFonts w:ascii="Arial" w:hAnsi="Arial" w:cs="Arial"/>
          <w:sz w:val="22"/>
          <w:szCs w:val="22"/>
        </w:rPr>
        <w:t>podizvajanje</w:t>
      </w:r>
      <w:proofErr w:type="spellEnd"/>
      <w:r w:rsidRPr="008B18F3">
        <w:rPr>
          <w:rFonts w:ascii="Arial" w:hAnsi="Arial" w:cs="Arial"/>
          <w:sz w:val="22"/>
          <w:szCs w:val="22"/>
        </w:rPr>
        <w:t>, kontaktne podatke in zakonite zastopnike predlaganih podizvajalcev ter priložiti izpolnjen ESPD za vsakega podizvajalca in soglasje podizvajalca za neposredno plačilo, če podizvajalec to zahteva.</w:t>
      </w:r>
    </w:p>
    <w:p w14:paraId="0073099D" w14:textId="77777777" w:rsidR="008B18F3" w:rsidRPr="008B18F3" w:rsidRDefault="008B18F3" w:rsidP="008B18F3">
      <w:pPr>
        <w:widowControl w:val="0"/>
        <w:suppressAutoHyphens w:val="0"/>
        <w:jc w:val="both"/>
        <w:rPr>
          <w:rFonts w:ascii="Arial" w:hAnsi="Arial" w:cs="Arial"/>
          <w:sz w:val="22"/>
          <w:szCs w:val="22"/>
        </w:rPr>
      </w:pPr>
    </w:p>
    <w:p w14:paraId="1BA8C442" w14:textId="5A75D8FA" w:rsidR="008B18F3" w:rsidRDefault="008B18F3" w:rsidP="008B18F3">
      <w:pPr>
        <w:widowControl w:val="0"/>
        <w:suppressAutoHyphens w:val="0"/>
        <w:jc w:val="both"/>
        <w:rPr>
          <w:rFonts w:ascii="Arial" w:hAnsi="Arial" w:cs="Arial"/>
          <w:sz w:val="22"/>
          <w:szCs w:val="22"/>
        </w:rPr>
      </w:pPr>
      <w:r w:rsidRPr="008B18F3">
        <w:rPr>
          <w:rFonts w:ascii="Arial" w:hAnsi="Arial" w:cs="Arial"/>
          <w:sz w:val="22"/>
          <w:szCs w:val="22"/>
        </w:rPr>
        <w:t xml:space="preserve">Neposredno plačilo podizvajalcu je obvezno le, če podizvajalec to zahteva. Če neposredno plačilo podizvajalcu ni obvezno, mora glavni </w:t>
      </w:r>
      <w:r w:rsidR="008E0AE3">
        <w:rPr>
          <w:rFonts w:ascii="Arial" w:hAnsi="Arial" w:cs="Arial"/>
          <w:sz w:val="22"/>
          <w:szCs w:val="22"/>
        </w:rPr>
        <w:t xml:space="preserve">izvajalec </w:t>
      </w:r>
      <w:r w:rsidRPr="008B18F3">
        <w:rPr>
          <w:rFonts w:ascii="Arial" w:hAnsi="Arial" w:cs="Arial"/>
          <w:sz w:val="22"/>
          <w:szCs w:val="22"/>
        </w:rPr>
        <w:t xml:space="preserve">najpozneje v 60 dneh od plačila končnega računa poslati svojo pisno izjavo in pisno izjavo podizvajalca, da je podizvajalec prejel plačilo za izvedene dobave oziroma storitve, neposredno povezane s predmetom javnega naročila. Če glavni </w:t>
      </w:r>
      <w:r w:rsidR="008E0AE3">
        <w:rPr>
          <w:rFonts w:ascii="Arial" w:hAnsi="Arial" w:cs="Arial"/>
          <w:sz w:val="22"/>
          <w:szCs w:val="22"/>
        </w:rPr>
        <w:t>izvajalec</w:t>
      </w:r>
      <w:r w:rsidRPr="008B18F3">
        <w:rPr>
          <w:rFonts w:ascii="Arial" w:hAnsi="Arial" w:cs="Arial"/>
          <w:sz w:val="22"/>
          <w:szCs w:val="22"/>
        </w:rPr>
        <w:t xml:space="preserve"> ne ravna v skladu s tem, naročnik Državni revizijski komisiji poda predlog za uvedbo postopka o prekršku.</w:t>
      </w:r>
    </w:p>
    <w:p w14:paraId="44E55ECF" w14:textId="77777777" w:rsidR="008B18F3" w:rsidRPr="008B18F3" w:rsidRDefault="008B18F3" w:rsidP="008B18F3">
      <w:pPr>
        <w:widowControl w:val="0"/>
        <w:suppressAutoHyphens w:val="0"/>
        <w:jc w:val="both"/>
        <w:rPr>
          <w:rFonts w:ascii="Arial" w:hAnsi="Arial" w:cs="Arial"/>
          <w:sz w:val="22"/>
          <w:szCs w:val="22"/>
        </w:rPr>
      </w:pPr>
    </w:p>
    <w:p w14:paraId="0A372467" w14:textId="396ECEAF" w:rsidR="008B18F3" w:rsidRDefault="008B18F3" w:rsidP="00631943">
      <w:pPr>
        <w:widowControl w:val="0"/>
        <w:suppressAutoHyphens w:val="0"/>
        <w:jc w:val="both"/>
        <w:rPr>
          <w:rFonts w:ascii="Arial" w:hAnsi="Arial" w:cs="Arial"/>
          <w:sz w:val="22"/>
          <w:szCs w:val="22"/>
        </w:rPr>
      </w:pPr>
      <w:r w:rsidRPr="008B18F3">
        <w:rPr>
          <w:rFonts w:ascii="Arial" w:hAnsi="Arial" w:cs="Arial"/>
          <w:sz w:val="22"/>
          <w:szCs w:val="22"/>
        </w:rPr>
        <w:t>V kolikor bodo pri podizvajalcu obstajali razlogi za izključitev</w:t>
      </w:r>
      <w:r>
        <w:rPr>
          <w:rFonts w:ascii="Arial" w:hAnsi="Arial" w:cs="Arial"/>
          <w:sz w:val="22"/>
          <w:szCs w:val="22"/>
        </w:rPr>
        <w:t xml:space="preserve"> iz točke 18.1 teh navodil</w:t>
      </w:r>
      <w:r w:rsidRPr="008B18F3">
        <w:rPr>
          <w:rFonts w:ascii="Arial" w:hAnsi="Arial" w:cs="Arial"/>
          <w:sz w:val="22"/>
          <w:szCs w:val="22"/>
        </w:rPr>
        <w:t>, bo naročnik podizvajalca zavrnil.</w:t>
      </w:r>
    </w:p>
    <w:p w14:paraId="6BDDA353" w14:textId="77777777" w:rsidR="008B18F3" w:rsidRDefault="008B18F3" w:rsidP="00631943">
      <w:pPr>
        <w:widowControl w:val="0"/>
        <w:suppressAutoHyphens w:val="0"/>
        <w:ind w:left="360"/>
        <w:jc w:val="both"/>
        <w:rPr>
          <w:rFonts w:ascii="Arial" w:hAnsi="Arial" w:cs="Arial"/>
          <w:sz w:val="22"/>
          <w:szCs w:val="22"/>
        </w:rPr>
      </w:pPr>
    </w:p>
    <w:p w14:paraId="655649DD" w14:textId="198B4429" w:rsidR="008B18F3" w:rsidRDefault="008B18F3" w:rsidP="001A4A01">
      <w:pPr>
        <w:widowControl w:val="0"/>
        <w:numPr>
          <w:ilvl w:val="0"/>
          <w:numId w:val="7"/>
        </w:numPr>
        <w:suppressAutoHyphens w:val="0"/>
        <w:jc w:val="both"/>
        <w:rPr>
          <w:rFonts w:ascii="Arial" w:hAnsi="Arial" w:cs="Arial"/>
          <w:sz w:val="22"/>
          <w:szCs w:val="22"/>
        </w:rPr>
      </w:pPr>
      <w:r>
        <w:rPr>
          <w:rFonts w:ascii="Arial" w:hAnsi="Arial" w:cs="Arial"/>
          <w:sz w:val="22"/>
          <w:szCs w:val="22"/>
        </w:rPr>
        <w:t>SKUPNA PONUDBA</w:t>
      </w:r>
    </w:p>
    <w:p w14:paraId="24BF5493" w14:textId="2E731167" w:rsidR="008B18F3" w:rsidRDefault="008B18F3" w:rsidP="008B18F3">
      <w:pPr>
        <w:widowControl w:val="0"/>
        <w:suppressAutoHyphens w:val="0"/>
        <w:jc w:val="both"/>
        <w:rPr>
          <w:rFonts w:ascii="Arial" w:hAnsi="Arial" w:cs="Arial"/>
          <w:sz w:val="22"/>
          <w:szCs w:val="22"/>
        </w:rPr>
      </w:pPr>
    </w:p>
    <w:p w14:paraId="59C9D640" w14:textId="6AFBDD6C" w:rsidR="008B18F3" w:rsidRDefault="008B18F3" w:rsidP="008B18F3">
      <w:pPr>
        <w:widowControl w:val="0"/>
        <w:suppressAutoHyphens w:val="0"/>
        <w:jc w:val="both"/>
        <w:rPr>
          <w:rFonts w:ascii="Arial" w:hAnsi="Arial" w:cs="Arial"/>
          <w:sz w:val="22"/>
          <w:szCs w:val="22"/>
        </w:rPr>
      </w:pPr>
      <w:r w:rsidRPr="008B18F3">
        <w:rPr>
          <w:rFonts w:ascii="Arial" w:hAnsi="Arial" w:cs="Arial"/>
          <w:sz w:val="22"/>
          <w:szCs w:val="22"/>
        </w:rPr>
        <w:t xml:space="preserve">V primeru da skupina gospodarskih subjektov predloži skupno ponudbo, mora vsak izmed partnerjev v skupni ponudbi izpolnjevati vse pogoje iz točke </w:t>
      </w:r>
      <w:r>
        <w:rPr>
          <w:rFonts w:ascii="Arial" w:hAnsi="Arial" w:cs="Arial"/>
          <w:sz w:val="22"/>
          <w:szCs w:val="22"/>
        </w:rPr>
        <w:t>18.1</w:t>
      </w:r>
      <w:r w:rsidRPr="008B18F3">
        <w:rPr>
          <w:rFonts w:ascii="Arial" w:hAnsi="Arial" w:cs="Arial"/>
          <w:sz w:val="22"/>
          <w:szCs w:val="22"/>
        </w:rPr>
        <w:t xml:space="preserve"> teh navodil. Vsak gospodarski subjekt v skupni ponudbi mora izpolniti ESPD posamično in v njem navesti vse zahtevane podatke. Posamezni gospodarski subjekti, ki nastopajo v skupni ponudbi, morajo predložiti vse zahtevane dokumente, ki se nanašajo na izpolnjevanje pogojev.</w:t>
      </w:r>
    </w:p>
    <w:p w14:paraId="5B6A6DDF" w14:textId="1D05E4BF" w:rsidR="008B18F3" w:rsidRDefault="008B18F3" w:rsidP="008B18F3">
      <w:pPr>
        <w:widowControl w:val="0"/>
        <w:suppressAutoHyphens w:val="0"/>
        <w:jc w:val="both"/>
        <w:rPr>
          <w:rFonts w:ascii="Arial" w:hAnsi="Arial" w:cs="Arial"/>
          <w:sz w:val="22"/>
          <w:szCs w:val="22"/>
        </w:rPr>
      </w:pPr>
    </w:p>
    <w:p w14:paraId="65A22F8A" w14:textId="7237AAEB" w:rsidR="008B18F3" w:rsidRDefault="008B18F3">
      <w:pPr>
        <w:widowControl w:val="0"/>
        <w:suppressAutoHyphens w:val="0"/>
        <w:jc w:val="both"/>
        <w:rPr>
          <w:rFonts w:ascii="Arial" w:hAnsi="Arial" w:cs="Arial"/>
          <w:sz w:val="22"/>
          <w:szCs w:val="22"/>
        </w:rPr>
      </w:pPr>
      <w:r w:rsidRPr="008B18F3">
        <w:rPr>
          <w:rFonts w:ascii="Arial" w:hAnsi="Arial" w:cs="Arial"/>
          <w:sz w:val="22"/>
          <w:szCs w:val="22"/>
        </w:rPr>
        <w:t xml:space="preserve">V primeru da bo skupina gospodarskih subjektov izbrana za izvedbo predmetnega javnega naročila, </w:t>
      </w:r>
      <w:r w:rsidRPr="007D265F">
        <w:rPr>
          <w:rFonts w:ascii="Arial" w:hAnsi="Arial" w:cs="Arial"/>
          <w:sz w:val="22"/>
          <w:szCs w:val="22"/>
        </w:rPr>
        <w:t>bo naročnik zahteval predložitev pravnega akta</w:t>
      </w:r>
      <w:r w:rsidRPr="008B18F3">
        <w:rPr>
          <w:rFonts w:ascii="Arial" w:hAnsi="Arial" w:cs="Arial"/>
          <w:sz w:val="22"/>
          <w:szCs w:val="22"/>
        </w:rPr>
        <w:t xml:space="preserve"> o skupni izvedbi javnega naročila (sporazum ali pogodba), v katerem bodo natančno opredeljene naloge in odgovornosti posameznih gospodarskih subjektov pri izvedbi naročila. Ne glede na to pa gospodarski subjekti odgovarjajo naročniku solidarno.</w:t>
      </w:r>
    </w:p>
    <w:p w14:paraId="5CA4FEAB" w14:textId="40CAC55B" w:rsidR="00886A7B" w:rsidRDefault="00886A7B">
      <w:pPr>
        <w:widowControl w:val="0"/>
        <w:suppressAutoHyphens w:val="0"/>
        <w:jc w:val="both"/>
        <w:rPr>
          <w:rFonts w:ascii="Arial" w:hAnsi="Arial" w:cs="Arial"/>
          <w:sz w:val="22"/>
          <w:szCs w:val="22"/>
        </w:rPr>
      </w:pPr>
    </w:p>
    <w:p w14:paraId="3E0208BA" w14:textId="0A6C76A2" w:rsidR="00886A7B" w:rsidRPr="002E57C3" w:rsidRDefault="00886A7B" w:rsidP="00886A7B">
      <w:pPr>
        <w:pStyle w:val="Odstavekseznama"/>
        <w:widowControl w:val="0"/>
        <w:numPr>
          <w:ilvl w:val="0"/>
          <w:numId w:val="7"/>
        </w:numPr>
        <w:suppressAutoHyphens w:val="0"/>
        <w:jc w:val="both"/>
        <w:rPr>
          <w:rFonts w:ascii="Arial" w:hAnsi="Arial" w:cs="Arial"/>
          <w:sz w:val="22"/>
          <w:szCs w:val="22"/>
        </w:rPr>
      </w:pPr>
      <w:r w:rsidRPr="002E57C3">
        <w:rPr>
          <w:rFonts w:ascii="Arial" w:hAnsi="Arial" w:cs="Arial"/>
          <w:sz w:val="22"/>
          <w:szCs w:val="22"/>
        </w:rPr>
        <w:t>FINANČNO ZAVAROVANJE</w:t>
      </w:r>
    </w:p>
    <w:p w14:paraId="7E0FCF7B" w14:textId="7336D638" w:rsidR="00886A7B" w:rsidRPr="002E57C3" w:rsidRDefault="00886A7B" w:rsidP="00886A7B">
      <w:pPr>
        <w:widowControl w:val="0"/>
        <w:suppressAutoHyphens w:val="0"/>
        <w:jc w:val="both"/>
        <w:rPr>
          <w:rFonts w:ascii="Arial" w:hAnsi="Arial" w:cs="Arial"/>
          <w:sz w:val="22"/>
          <w:szCs w:val="22"/>
        </w:rPr>
      </w:pPr>
    </w:p>
    <w:p w14:paraId="10753A10" w14:textId="5BDCBE26" w:rsidR="002E57C3" w:rsidRPr="002E57C3" w:rsidRDefault="00886A7B" w:rsidP="00886A7B">
      <w:pPr>
        <w:widowControl w:val="0"/>
        <w:suppressAutoHyphens w:val="0"/>
        <w:jc w:val="both"/>
        <w:rPr>
          <w:rFonts w:ascii="Arial" w:hAnsi="Arial" w:cs="Arial"/>
          <w:sz w:val="22"/>
          <w:szCs w:val="22"/>
        </w:rPr>
      </w:pPr>
      <w:r w:rsidRPr="002E57C3">
        <w:rPr>
          <w:rFonts w:ascii="Arial" w:hAnsi="Arial" w:cs="Arial"/>
          <w:sz w:val="22"/>
          <w:szCs w:val="22"/>
        </w:rPr>
        <w:t>Finančno zavarovanje za resnost ponudbe mora biti brezpogojno in plačljivo na prvi poziv ter v obliki garancije, izdelane po Enotnih pravilih za garancije na poziv (EPGP), revizija iz leta 2010, izdana pri M</w:t>
      </w:r>
      <w:r w:rsidR="00284AD0" w:rsidRPr="002E57C3">
        <w:rPr>
          <w:rFonts w:ascii="Arial" w:hAnsi="Arial" w:cs="Arial"/>
          <w:sz w:val="22"/>
          <w:szCs w:val="22"/>
        </w:rPr>
        <w:t>ednarodni trgovinski zbornici (M</w:t>
      </w:r>
      <w:r w:rsidRPr="002E57C3">
        <w:rPr>
          <w:rFonts w:ascii="Arial" w:hAnsi="Arial" w:cs="Arial"/>
          <w:sz w:val="22"/>
          <w:szCs w:val="22"/>
        </w:rPr>
        <w:t>TZ</w:t>
      </w:r>
      <w:r w:rsidR="00284AD0" w:rsidRPr="002E57C3">
        <w:rPr>
          <w:rFonts w:ascii="Arial" w:hAnsi="Arial" w:cs="Arial"/>
          <w:sz w:val="22"/>
          <w:szCs w:val="22"/>
        </w:rPr>
        <w:t>)</w:t>
      </w:r>
      <w:r w:rsidRPr="002E57C3">
        <w:rPr>
          <w:rFonts w:ascii="Arial" w:hAnsi="Arial" w:cs="Arial"/>
          <w:sz w:val="22"/>
          <w:szCs w:val="22"/>
        </w:rPr>
        <w:t xml:space="preserve"> pod št. 758. </w:t>
      </w:r>
    </w:p>
    <w:p w14:paraId="43F6DD06" w14:textId="77777777" w:rsidR="002E57C3" w:rsidRPr="002E57C3" w:rsidRDefault="002E57C3" w:rsidP="00886A7B">
      <w:pPr>
        <w:widowControl w:val="0"/>
        <w:suppressAutoHyphens w:val="0"/>
        <w:jc w:val="both"/>
        <w:rPr>
          <w:rFonts w:ascii="Arial" w:hAnsi="Arial" w:cs="Arial"/>
          <w:sz w:val="22"/>
          <w:szCs w:val="22"/>
        </w:rPr>
      </w:pPr>
    </w:p>
    <w:p w14:paraId="54C97C94" w14:textId="410A51F4" w:rsidR="00886A7B" w:rsidRPr="002E57C3" w:rsidRDefault="00886A7B" w:rsidP="00886A7B">
      <w:pPr>
        <w:widowControl w:val="0"/>
        <w:suppressAutoHyphens w:val="0"/>
        <w:jc w:val="both"/>
        <w:rPr>
          <w:rFonts w:ascii="Arial" w:hAnsi="Arial" w:cs="Arial"/>
          <w:sz w:val="22"/>
          <w:szCs w:val="22"/>
        </w:rPr>
      </w:pPr>
      <w:r w:rsidRPr="002E57C3">
        <w:rPr>
          <w:rFonts w:ascii="Arial" w:hAnsi="Arial" w:cs="Arial"/>
          <w:sz w:val="22"/>
          <w:szCs w:val="22"/>
        </w:rPr>
        <w:t xml:space="preserve">Zavarovanje za resnost ponudbe mora veljati najmanj do dneva izteka roka veljavnosti ponudbe, ki je zahtevan oziroma daljši, v kolikor ga tako določi ponudnik. Naročnik bo unovčil finančno zavarovanje za resnost ponudbe v primeru, če </w:t>
      </w:r>
      <w:r w:rsidR="005C392F" w:rsidRPr="002E57C3">
        <w:rPr>
          <w:rFonts w:ascii="Arial" w:hAnsi="Arial" w:cs="Arial"/>
          <w:sz w:val="22"/>
          <w:szCs w:val="22"/>
        </w:rPr>
        <w:t xml:space="preserve">izbrani </w:t>
      </w:r>
      <w:r w:rsidRPr="002E57C3">
        <w:rPr>
          <w:rFonts w:ascii="Arial" w:hAnsi="Arial" w:cs="Arial"/>
          <w:sz w:val="22"/>
          <w:szCs w:val="22"/>
        </w:rPr>
        <w:t>ponudnik:</w:t>
      </w:r>
    </w:p>
    <w:p w14:paraId="50BD1627" w14:textId="77777777" w:rsidR="00886A7B" w:rsidRPr="002E57C3" w:rsidRDefault="00886A7B" w:rsidP="00886A7B">
      <w:pPr>
        <w:widowControl w:val="0"/>
        <w:suppressAutoHyphens w:val="0"/>
        <w:jc w:val="both"/>
        <w:rPr>
          <w:rFonts w:ascii="Arial" w:hAnsi="Arial" w:cs="Arial"/>
          <w:sz w:val="22"/>
          <w:szCs w:val="22"/>
        </w:rPr>
      </w:pPr>
      <w:r w:rsidRPr="002E57C3">
        <w:rPr>
          <w:rFonts w:ascii="Arial" w:hAnsi="Arial" w:cs="Arial"/>
          <w:sz w:val="22"/>
          <w:szCs w:val="22"/>
        </w:rPr>
        <w:t>− umakne ponudbo po poteku roka za prejem ponudb ali nedopustno spremeni ponudbo v času njene veljavnosti;</w:t>
      </w:r>
    </w:p>
    <w:p w14:paraId="0B00EDCC" w14:textId="46A3F361" w:rsidR="008B18F3" w:rsidRDefault="00886A7B" w:rsidP="00736018">
      <w:pPr>
        <w:widowControl w:val="0"/>
        <w:suppressAutoHyphens w:val="0"/>
        <w:jc w:val="both"/>
        <w:rPr>
          <w:rFonts w:ascii="Arial" w:hAnsi="Arial" w:cs="Arial"/>
          <w:sz w:val="22"/>
          <w:szCs w:val="22"/>
        </w:rPr>
      </w:pPr>
      <w:r w:rsidRPr="002E57C3">
        <w:rPr>
          <w:rFonts w:ascii="Arial" w:hAnsi="Arial" w:cs="Arial"/>
          <w:sz w:val="22"/>
          <w:szCs w:val="22"/>
        </w:rPr>
        <w:t>− na poziv naročnika ne podpiše pogodbe</w:t>
      </w:r>
      <w:r w:rsidR="005C392F" w:rsidRPr="002E57C3">
        <w:rPr>
          <w:rFonts w:ascii="Arial" w:hAnsi="Arial" w:cs="Arial"/>
          <w:sz w:val="22"/>
          <w:szCs w:val="22"/>
        </w:rPr>
        <w:t>.</w:t>
      </w:r>
    </w:p>
    <w:p w14:paraId="1ABC9819" w14:textId="7B5FBF20" w:rsidR="002E57C3" w:rsidRDefault="002E57C3" w:rsidP="00736018">
      <w:pPr>
        <w:widowControl w:val="0"/>
        <w:suppressAutoHyphens w:val="0"/>
        <w:jc w:val="both"/>
        <w:rPr>
          <w:rFonts w:ascii="Arial" w:hAnsi="Arial" w:cs="Arial"/>
          <w:sz w:val="22"/>
          <w:szCs w:val="22"/>
        </w:rPr>
      </w:pPr>
    </w:p>
    <w:p w14:paraId="23342F94" w14:textId="161C4A3A" w:rsidR="002E57C3" w:rsidRDefault="002E57C3" w:rsidP="00736018">
      <w:pPr>
        <w:widowControl w:val="0"/>
        <w:suppressAutoHyphens w:val="0"/>
        <w:jc w:val="both"/>
        <w:rPr>
          <w:rFonts w:ascii="Arial" w:hAnsi="Arial" w:cs="Arial"/>
          <w:sz w:val="22"/>
          <w:szCs w:val="22"/>
        </w:rPr>
      </w:pPr>
      <w:r>
        <w:rPr>
          <w:rFonts w:ascii="Arial" w:hAnsi="Arial" w:cs="Arial"/>
          <w:sz w:val="22"/>
          <w:szCs w:val="22"/>
        </w:rPr>
        <w:t xml:space="preserve">Zavarovanje za resnost ponudbe mora biti v višini </w:t>
      </w:r>
      <w:r w:rsidR="00EA6A9A">
        <w:rPr>
          <w:rFonts w:ascii="Arial" w:hAnsi="Arial" w:cs="Arial"/>
          <w:sz w:val="22"/>
          <w:szCs w:val="22"/>
        </w:rPr>
        <w:t>20.000,00 EUR</w:t>
      </w:r>
      <w:r>
        <w:rPr>
          <w:rFonts w:ascii="Arial" w:hAnsi="Arial" w:cs="Arial"/>
          <w:sz w:val="22"/>
          <w:szCs w:val="22"/>
        </w:rPr>
        <w:t xml:space="preserve">. </w:t>
      </w:r>
    </w:p>
    <w:p w14:paraId="70F80AAC" w14:textId="77777777" w:rsidR="005933C9" w:rsidRDefault="005933C9" w:rsidP="00736018">
      <w:pPr>
        <w:widowControl w:val="0"/>
        <w:suppressAutoHyphens w:val="0"/>
        <w:jc w:val="both"/>
        <w:rPr>
          <w:rFonts w:ascii="Arial" w:hAnsi="Arial" w:cs="Arial"/>
          <w:sz w:val="22"/>
          <w:szCs w:val="22"/>
        </w:rPr>
      </w:pPr>
    </w:p>
    <w:p w14:paraId="672190B7" w14:textId="42448FE6" w:rsidR="00EF3266" w:rsidRDefault="00EF3266" w:rsidP="001A4A01">
      <w:pPr>
        <w:widowControl w:val="0"/>
        <w:numPr>
          <w:ilvl w:val="0"/>
          <w:numId w:val="7"/>
        </w:numPr>
        <w:suppressAutoHyphens w:val="0"/>
        <w:jc w:val="both"/>
        <w:rPr>
          <w:rFonts w:ascii="Arial" w:hAnsi="Arial" w:cs="Arial"/>
          <w:sz w:val="22"/>
          <w:szCs w:val="22"/>
        </w:rPr>
      </w:pPr>
      <w:r>
        <w:rPr>
          <w:rFonts w:ascii="Arial" w:hAnsi="Arial" w:cs="Arial"/>
          <w:sz w:val="22"/>
          <w:szCs w:val="22"/>
        </w:rPr>
        <w:lastRenderedPageBreak/>
        <w:t xml:space="preserve">POGODBA </w:t>
      </w:r>
    </w:p>
    <w:p w14:paraId="0DB9B798" w14:textId="77777777" w:rsidR="00EF3266" w:rsidRDefault="00EF3266" w:rsidP="001A4A01">
      <w:pPr>
        <w:jc w:val="both"/>
        <w:rPr>
          <w:rFonts w:ascii="Arial" w:hAnsi="Arial" w:cs="Arial"/>
          <w:sz w:val="22"/>
          <w:szCs w:val="22"/>
        </w:rPr>
      </w:pPr>
    </w:p>
    <w:p w14:paraId="28C4F70C" w14:textId="2AC0990D" w:rsidR="00EF3266" w:rsidRDefault="00EF3266" w:rsidP="00124C15">
      <w:pPr>
        <w:pStyle w:val="Telobesedila"/>
        <w:spacing w:after="0"/>
        <w:jc w:val="both"/>
        <w:rPr>
          <w:rFonts w:ascii="Arial" w:hAnsi="Arial" w:cs="Arial"/>
          <w:sz w:val="22"/>
          <w:szCs w:val="22"/>
        </w:rPr>
      </w:pPr>
      <w:r>
        <w:rPr>
          <w:rFonts w:ascii="Arial" w:hAnsi="Arial" w:cs="Arial"/>
          <w:sz w:val="22"/>
          <w:szCs w:val="22"/>
        </w:rPr>
        <w:t xml:space="preserve">Ponudnik mora izpolniti priloženi vzorec pogodbe (podatki o izvajalcu, pogodbena vrednost, št. </w:t>
      </w:r>
      <w:r w:rsidR="006B77CD">
        <w:rPr>
          <w:rFonts w:ascii="Arial" w:hAnsi="Arial" w:cs="Arial"/>
          <w:sz w:val="22"/>
          <w:szCs w:val="22"/>
        </w:rPr>
        <w:t>transakcijskega</w:t>
      </w:r>
      <w:r w:rsidR="00DB5A35">
        <w:rPr>
          <w:rFonts w:ascii="Arial" w:hAnsi="Arial" w:cs="Arial"/>
          <w:sz w:val="22"/>
          <w:szCs w:val="22"/>
        </w:rPr>
        <w:t xml:space="preserve"> </w:t>
      </w:r>
      <w:r>
        <w:rPr>
          <w:rFonts w:ascii="Arial" w:hAnsi="Arial" w:cs="Arial"/>
          <w:sz w:val="22"/>
          <w:szCs w:val="22"/>
        </w:rPr>
        <w:t xml:space="preserve">računa, pogodbeni predstavnik) ter pogodbo podpisati. </w:t>
      </w:r>
    </w:p>
    <w:p w14:paraId="27463D03" w14:textId="77777777" w:rsidR="00EF3266" w:rsidRDefault="00EF3266" w:rsidP="001A4A01">
      <w:pPr>
        <w:jc w:val="both"/>
        <w:rPr>
          <w:rFonts w:ascii="Arial" w:hAnsi="Arial" w:cs="Arial"/>
          <w:sz w:val="22"/>
          <w:szCs w:val="22"/>
        </w:rPr>
      </w:pPr>
    </w:p>
    <w:p w14:paraId="4C9F51AA" w14:textId="4059DEDF" w:rsidR="00EF3266" w:rsidRDefault="00EF3266" w:rsidP="001A4A01">
      <w:pPr>
        <w:jc w:val="both"/>
        <w:rPr>
          <w:rFonts w:ascii="Arial" w:hAnsi="Arial" w:cs="Arial"/>
          <w:sz w:val="22"/>
          <w:szCs w:val="22"/>
        </w:rPr>
      </w:pPr>
      <w:r>
        <w:rPr>
          <w:rFonts w:ascii="Arial" w:hAnsi="Arial" w:cs="Arial"/>
          <w:sz w:val="22"/>
          <w:szCs w:val="22"/>
        </w:rPr>
        <w:t xml:space="preserve">Po ocenitvi ponudb naročnik sklene pogodbo </w:t>
      </w:r>
      <w:r w:rsidR="008B18F3">
        <w:rPr>
          <w:rFonts w:ascii="Arial" w:hAnsi="Arial" w:cs="Arial"/>
          <w:sz w:val="22"/>
          <w:szCs w:val="22"/>
        </w:rPr>
        <w:t>s</w:t>
      </w:r>
      <w:r>
        <w:rPr>
          <w:rFonts w:ascii="Arial" w:hAnsi="Arial" w:cs="Arial"/>
          <w:sz w:val="22"/>
          <w:szCs w:val="22"/>
        </w:rPr>
        <w:t xml:space="preserve"> ponud</w:t>
      </w:r>
      <w:r w:rsidR="00917371">
        <w:rPr>
          <w:rFonts w:ascii="Arial" w:hAnsi="Arial" w:cs="Arial"/>
          <w:sz w:val="22"/>
          <w:szCs w:val="22"/>
        </w:rPr>
        <w:t>nikom</w:t>
      </w:r>
      <w:r>
        <w:rPr>
          <w:rFonts w:ascii="Arial" w:hAnsi="Arial" w:cs="Arial"/>
          <w:sz w:val="22"/>
          <w:szCs w:val="22"/>
        </w:rPr>
        <w:t xml:space="preserve">, </w:t>
      </w:r>
      <w:r w:rsidR="00917371">
        <w:rPr>
          <w:rFonts w:ascii="Arial" w:hAnsi="Arial" w:cs="Arial"/>
          <w:sz w:val="22"/>
          <w:szCs w:val="22"/>
        </w:rPr>
        <w:t xml:space="preserve">ki </w:t>
      </w:r>
      <w:r>
        <w:rPr>
          <w:rFonts w:ascii="Arial" w:hAnsi="Arial" w:cs="Arial"/>
          <w:sz w:val="22"/>
          <w:szCs w:val="22"/>
        </w:rPr>
        <w:t xml:space="preserve">bo </w:t>
      </w:r>
      <w:r w:rsidR="00917371">
        <w:rPr>
          <w:rFonts w:ascii="Arial" w:hAnsi="Arial" w:cs="Arial"/>
          <w:sz w:val="22"/>
          <w:szCs w:val="22"/>
        </w:rPr>
        <w:t>oddal</w:t>
      </w:r>
      <w:r>
        <w:rPr>
          <w:rFonts w:ascii="Arial" w:hAnsi="Arial" w:cs="Arial"/>
          <w:sz w:val="22"/>
          <w:szCs w:val="22"/>
        </w:rPr>
        <w:t xml:space="preserve"> pravočasn</w:t>
      </w:r>
      <w:r w:rsidR="00917371">
        <w:rPr>
          <w:rFonts w:ascii="Arial" w:hAnsi="Arial" w:cs="Arial"/>
          <w:sz w:val="22"/>
          <w:szCs w:val="22"/>
        </w:rPr>
        <w:t>o</w:t>
      </w:r>
      <w:r>
        <w:rPr>
          <w:rFonts w:ascii="Arial" w:hAnsi="Arial" w:cs="Arial"/>
          <w:sz w:val="22"/>
          <w:szCs w:val="22"/>
        </w:rPr>
        <w:t>, formalno popoln</w:t>
      </w:r>
      <w:r w:rsidR="00917371">
        <w:rPr>
          <w:rFonts w:ascii="Arial" w:hAnsi="Arial" w:cs="Arial"/>
          <w:sz w:val="22"/>
          <w:szCs w:val="22"/>
        </w:rPr>
        <w:t>o</w:t>
      </w:r>
      <w:r>
        <w:rPr>
          <w:rFonts w:ascii="Arial" w:hAnsi="Arial" w:cs="Arial"/>
          <w:sz w:val="22"/>
          <w:szCs w:val="22"/>
        </w:rPr>
        <w:t>, sprejemljiv</w:t>
      </w:r>
      <w:r w:rsidR="00917371">
        <w:rPr>
          <w:rFonts w:ascii="Arial" w:hAnsi="Arial" w:cs="Arial"/>
          <w:sz w:val="22"/>
          <w:szCs w:val="22"/>
        </w:rPr>
        <w:t>o</w:t>
      </w:r>
      <w:r>
        <w:rPr>
          <w:rFonts w:ascii="Arial" w:hAnsi="Arial" w:cs="Arial"/>
          <w:sz w:val="22"/>
          <w:szCs w:val="22"/>
        </w:rPr>
        <w:t>, praviln</w:t>
      </w:r>
      <w:r w:rsidR="00917371">
        <w:rPr>
          <w:rFonts w:ascii="Arial" w:hAnsi="Arial" w:cs="Arial"/>
          <w:sz w:val="22"/>
          <w:szCs w:val="22"/>
        </w:rPr>
        <w:t>o</w:t>
      </w:r>
      <w:r>
        <w:rPr>
          <w:rFonts w:ascii="Arial" w:hAnsi="Arial" w:cs="Arial"/>
          <w:sz w:val="22"/>
          <w:szCs w:val="22"/>
        </w:rPr>
        <w:t xml:space="preserve"> in primern</w:t>
      </w:r>
      <w:r w:rsidR="00917371">
        <w:rPr>
          <w:rFonts w:ascii="Arial" w:hAnsi="Arial" w:cs="Arial"/>
          <w:sz w:val="22"/>
          <w:szCs w:val="22"/>
        </w:rPr>
        <w:t>o ponudbo</w:t>
      </w:r>
      <w:r w:rsidR="00D173E2">
        <w:rPr>
          <w:rFonts w:ascii="Arial" w:hAnsi="Arial" w:cs="Arial"/>
          <w:sz w:val="22"/>
          <w:szCs w:val="22"/>
        </w:rPr>
        <w:t>, skladno z ZJN-3</w:t>
      </w:r>
      <w:r w:rsidR="008B18F3">
        <w:rPr>
          <w:rFonts w:ascii="Arial" w:hAnsi="Arial" w:cs="Arial"/>
          <w:sz w:val="22"/>
          <w:szCs w:val="22"/>
        </w:rPr>
        <w:t xml:space="preserve"> ter bo dosegel najvišje število točk</w:t>
      </w:r>
      <w:r>
        <w:rPr>
          <w:rFonts w:ascii="Arial" w:hAnsi="Arial" w:cs="Arial"/>
          <w:sz w:val="22"/>
          <w:szCs w:val="22"/>
        </w:rPr>
        <w:t>.</w:t>
      </w:r>
    </w:p>
    <w:p w14:paraId="170CBBBB" w14:textId="77777777" w:rsidR="00917371" w:rsidRDefault="00917371" w:rsidP="001A4A01">
      <w:pPr>
        <w:jc w:val="both"/>
        <w:rPr>
          <w:rFonts w:ascii="Arial" w:hAnsi="Arial" w:cs="Arial"/>
          <w:sz w:val="22"/>
          <w:szCs w:val="22"/>
        </w:rPr>
      </w:pPr>
    </w:p>
    <w:p w14:paraId="5E8AA7A9" w14:textId="5A7DFF62" w:rsidR="00B658AB" w:rsidRPr="00B658AB" w:rsidRDefault="00B658AB" w:rsidP="001A4A01">
      <w:pPr>
        <w:jc w:val="both"/>
        <w:rPr>
          <w:rFonts w:ascii="Arial" w:hAnsi="Arial" w:cs="Arial"/>
          <w:sz w:val="22"/>
          <w:szCs w:val="22"/>
        </w:rPr>
      </w:pPr>
      <w:r w:rsidRPr="00B658AB">
        <w:rPr>
          <w:rFonts w:ascii="Arial" w:hAnsi="Arial" w:cs="Arial"/>
          <w:sz w:val="22"/>
          <w:szCs w:val="22"/>
        </w:rPr>
        <w:t xml:space="preserve">V skladu s </w:t>
      </w:r>
      <w:r w:rsidR="00B424E4">
        <w:rPr>
          <w:rFonts w:ascii="Arial" w:hAnsi="Arial" w:cs="Arial"/>
          <w:sz w:val="22"/>
          <w:szCs w:val="22"/>
        </w:rPr>
        <w:t>šestim</w:t>
      </w:r>
      <w:r w:rsidRPr="00B658AB">
        <w:rPr>
          <w:rFonts w:ascii="Arial" w:hAnsi="Arial" w:cs="Arial"/>
          <w:sz w:val="22"/>
          <w:szCs w:val="22"/>
        </w:rPr>
        <w:t xml:space="preserve"> odstavkom 14. člena Zakona o integriteti in preprečevanju korupcije (Uradni list RS, št. 69/11</w:t>
      </w:r>
      <w:r w:rsidR="00B71459">
        <w:rPr>
          <w:rFonts w:ascii="Arial" w:hAnsi="Arial" w:cs="Arial"/>
          <w:sz w:val="22"/>
          <w:szCs w:val="22"/>
        </w:rPr>
        <w:t xml:space="preserve"> – uradno prečiščeno besedilo</w:t>
      </w:r>
      <w:r w:rsidR="00A13AE9">
        <w:rPr>
          <w:rFonts w:ascii="Arial" w:hAnsi="Arial" w:cs="Arial"/>
          <w:sz w:val="22"/>
          <w:szCs w:val="22"/>
        </w:rPr>
        <w:t xml:space="preserve"> </w:t>
      </w:r>
      <w:r w:rsidR="00A13AE9" w:rsidRPr="00A13AE9">
        <w:rPr>
          <w:rFonts w:ascii="Arial" w:hAnsi="Arial" w:cs="Arial"/>
          <w:sz w:val="22"/>
          <w:szCs w:val="22"/>
        </w:rPr>
        <w:t>in 158/20</w:t>
      </w:r>
      <w:r w:rsidRPr="00B658AB">
        <w:rPr>
          <w:rFonts w:ascii="Arial" w:hAnsi="Arial" w:cs="Arial"/>
          <w:sz w:val="22"/>
          <w:szCs w:val="22"/>
        </w:rPr>
        <w:t>; v nadaljevanju</w:t>
      </w:r>
      <w:r w:rsidR="00B71459">
        <w:rPr>
          <w:rFonts w:ascii="Arial" w:hAnsi="Arial" w:cs="Arial"/>
          <w:sz w:val="22"/>
          <w:szCs w:val="22"/>
        </w:rPr>
        <w:t>:</w:t>
      </w:r>
      <w:r w:rsidRPr="00B658AB">
        <w:rPr>
          <w:rFonts w:ascii="Arial" w:hAnsi="Arial" w:cs="Arial"/>
          <w:sz w:val="22"/>
          <w:szCs w:val="22"/>
        </w:rPr>
        <w:t xml:space="preserve"> </w:t>
      </w:r>
      <w:proofErr w:type="spellStart"/>
      <w:r w:rsidRPr="00B658AB">
        <w:rPr>
          <w:rFonts w:ascii="Arial" w:hAnsi="Arial" w:cs="Arial"/>
          <w:sz w:val="22"/>
          <w:szCs w:val="22"/>
        </w:rPr>
        <w:t>ZIntPK</w:t>
      </w:r>
      <w:proofErr w:type="spellEnd"/>
      <w:r w:rsidRPr="00B658AB">
        <w:rPr>
          <w:rFonts w:ascii="Arial" w:hAnsi="Arial" w:cs="Arial"/>
          <w:sz w:val="22"/>
          <w:szCs w:val="22"/>
        </w:rPr>
        <w:t xml:space="preserve">) je dolžan izbrani ponudnik </w:t>
      </w:r>
      <w:r w:rsidRPr="00736018">
        <w:rPr>
          <w:rFonts w:ascii="Arial" w:hAnsi="Arial" w:cs="Arial"/>
          <w:sz w:val="22"/>
          <w:szCs w:val="22"/>
        </w:rPr>
        <w:t>na poziv naročnika</w:t>
      </w:r>
      <w:r w:rsidRPr="005C392F">
        <w:rPr>
          <w:rFonts w:ascii="Arial" w:hAnsi="Arial" w:cs="Arial"/>
          <w:sz w:val="22"/>
          <w:szCs w:val="22"/>
        </w:rPr>
        <w:t>,</w:t>
      </w:r>
      <w:r w:rsidRPr="00B658AB">
        <w:rPr>
          <w:rFonts w:ascii="Arial" w:hAnsi="Arial" w:cs="Arial"/>
          <w:sz w:val="22"/>
          <w:szCs w:val="22"/>
        </w:rPr>
        <w:t xml:space="preserve"> pred podpisom pogodbe, predložiti izjavo ali podatke o udeležbi fizičnih in pravnih oseb v lastništvu </w:t>
      </w:r>
      <w:r w:rsidR="00F51DFE">
        <w:rPr>
          <w:rFonts w:ascii="Arial" w:hAnsi="Arial" w:cs="Arial"/>
          <w:sz w:val="22"/>
          <w:szCs w:val="22"/>
        </w:rPr>
        <w:t>ponudnika</w:t>
      </w:r>
      <w:r w:rsidRPr="00B658AB">
        <w:rPr>
          <w:rFonts w:ascii="Arial" w:hAnsi="Arial" w:cs="Arial"/>
          <w:sz w:val="22"/>
          <w:szCs w:val="22"/>
        </w:rPr>
        <w:t>, vključno z udeležbo tihih družbenikov ter o gospodarskih subjektih</w:t>
      </w:r>
      <w:r w:rsidR="00443AB6">
        <w:rPr>
          <w:rFonts w:ascii="Arial" w:hAnsi="Arial" w:cs="Arial"/>
          <w:sz w:val="22"/>
          <w:szCs w:val="22"/>
        </w:rPr>
        <w:t>,</w:t>
      </w:r>
      <w:r w:rsidRPr="00B658AB">
        <w:rPr>
          <w:rFonts w:ascii="Arial" w:hAnsi="Arial" w:cs="Arial"/>
          <w:sz w:val="22"/>
          <w:szCs w:val="22"/>
        </w:rPr>
        <w:t xml:space="preserve"> za katere se glede na določbe zakona, ki ureja gospodarske družbe, šteje, da so povezane družbe s kandidatom. Če bo ponudnik predložil lažno izjavo oziroma bo dal neresnične podatke o navedenih dejstvih, bo to imelo za posledico ničnost pogodbe.</w:t>
      </w:r>
    </w:p>
    <w:p w14:paraId="1C046BA0" w14:textId="77777777" w:rsidR="00B658AB" w:rsidRPr="00B658AB" w:rsidRDefault="00B658AB" w:rsidP="001A4A01">
      <w:pPr>
        <w:jc w:val="both"/>
        <w:rPr>
          <w:rFonts w:ascii="Arial" w:hAnsi="Arial" w:cs="Arial"/>
          <w:sz w:val="22"/>
          <w:szCs w:val="22"/>
        </w:rPr>
      </w:pPr>
    </w:p>
    <w:p w14:paraId="70A1A1BA" w14:textId="77777777" w:rsidR="00B658AB" w:rsidRPr="00B658AB" w:rsidRDefault="00B658AB" w:rsidP="001A4A01">
      <w:pPr>
        <w:jc w:val="both"/>
        <w:rPr>
          <w:rFonts w:ascii="Arial" w:hAnsi="Arial" w:cs="Arial"/>
          <w:sz w:val="22"/>
          <w:szCs w:val="22"/>
        </w:rPr>
      </w:pPr>
      <w:r w:rsidRPr="00B658AB">
        <w:rPr>
          <w:rFonts w:ascii="Arial" w:hAnsi="Arial" w:cs="Arial"/>
          <w:sz w:val="22"/>
          <w:szCs w:val="22"/>
        </w:rPr>
        <w:t>Izbrani ponudnik mora podpisati in vrniti naročnik</w:t>
      </w:r>
      <w:r w:rsidRPr="007D265F">
        <w:rPr>
          <w:rFonts w:ascii="Arial" w:hAnsi="Arial" w:cs="Arial"/>
          <w:sz w:val="22"/>
          <w:szCs w:val="22"/>
        </w:rPr>
        <w:t>u pogodbo v</w:t>
      </w:r>
      <w:r w:rsidRPr="00B658AB">
        <w:rPr>
          <w:rFonts w:ascii="Arial" w:hAnsi="Arial" w:cs="Arial"/>
          <w:sz w:val="22"/>
          <w:szCs w:val="22"/>
        </w:rPr>
        <w:t xml:space="preserve"> roku 8 delovnih dni po prejemu s strani naročnika podpisane pogodbe. </w:t>
      </w:r>
    </w:p>
    <w:p w14:paraId="03C65D27" w14:textId="77777777" w:rsidR="00EF3266" w:rsidRDefault="00EF3266" w:rsidP="001A4A01">
      <w:pPr>
        <w:widowControl w:val="0"/>
        <w:suppressAutoHyphens w:val="0"/>
        <w:jc w:val="both"/>
        <w:rPr>
          <w:rFonts w:ascii="Arial" w:hAnsi="Arial" w:cs="Arial"/>
          <w:sz w:val="22"/>
          <w:szCs w:val="22"/>
        </w:rPr>
      </w:pPr>
    </w:p>
    <w:p w14:paraId="6BF048F4" w14:textId="77777777" w:rsidR="00EF3266" w:rsidRDefault="00EF3266" w:rsidP="001A4A01">
      <w:pPr>
        <w:widowControl w:val="0"/>
        <w:numPr>
          <w:ilvl w:val="0"/>
          <w:numId w:val="7"/>
        </w:numPr>
        <w:suppressAutoHyphens w:val="0"/>
        <w:jc w:val="both"/>
        <w:rPr>
          <w:rFonts w:ascii="Arial" w:hAnsi="Arial" w:cs="Arial"/>
          <w:sz w:val="22"/>
          <w:szCs w:val="22"/>
        </w:rPr>
      </w:pPr>
      <w:r>
        <w:rPr>
          <w:rFonts w:ascii="Arial" w:hAnsi="Arial" w:cs="Arial"/>
          <w:sz w:val="22"/>
          <w:szCs w:val="22"/>
        </w:rPr>
        <w:t xml:space="preserve">ODLOČITEV O ODDAJI NAROČILA </w:t>
      </w:r>
    </w:p>
    <w:p w14:paraId="7C2BA3C9" w14:textId="77777777" w:rsidR="00EF3266" w:rsidRDefault="00EF3266" w:rsidP="001A4A01">
      <w:pPr>
        <w:jc w:val="both"/>
        <w:rPr>
          <w:rFonts w:ascii="Arial" w:hAnsi="Arial" w:cs="Arial"/>
          <w:sz w:val="22"/>
          <w:szCs w:val="22"/>
        </w:rPr>
      </w:pPr>
    </w:p>
    <w:p w14:paraId="640CEF71" w14:textId="7F1916EA" w:rsidR="00AD0004" w:rsidRDefault="00AD0004" w:rsidP="001A4A01">
      <w:pPr>
        <w:jc w:val="both"/>
        <w:rPr>
          <w:rFonts w:ascii="Arial" w:hAnsi="Arial" w:cs="Arial"/>
          <w:sz w:val="22"/>
          <w:szCs w:val="22"/>
        </w:rPr>
      </w:pPr>
      <w:r w:rsidRPr="00AD0004">
        <w:rPr>
          <w:rFonts w:ascii="Arial" w:hAnsi="Arial" w:cs="Arial"/>
          <w:sz w:val="22"/>
          <w:szCs w:val="22"/>
        </w:rPr>
        <w:t>Naročnik bo ponudnike obvestil o odločitvi o oddaji naročila z objavo odločitve na portalu javnih naročil.</w:t>
      </w:r>
    </w:p>
    <w:p w14:paraId="7F0A2ACC" w14:textId="6274B6E4" w:rsidR="000B43BE" w:rsidRDefault="000B43BE" w:rsidP="001A4A01">
      <w:pPr>
        <w:jc w:val="both"/>
        <w:rPr>
          <w:rFonts w:ascii="Arial" w:hAnsi="Arial" w:cs="Arial"/>
          <w:sz w:val="22"/>
          <w:szCs w:val="22"/>
        </w:rPr>
      </w:pPr>
    </w:p>
    <w:p w14:paraId="7F93AF39" w14:textId="45536E23" w:rsidR="000B43BE" w:rsidRPr="000B43BE" w:rsidRDefault="000B43BE" w:rsidP="001A4A01">
      <w:pPr>
        <w:pStyle w:val="Odstavekseznama"/>
        <w:numPr>
          <w:ilvl w:val="0"/>
          <w:numId w:val="7"/>
        </w:numPr>
        <w:jc w:val="both"/>
        <w:rPr>
          <w:rFonts w:ascii="Arial" w:hAnsi="Arial" w:cs="Arial"/>
          <w:sz w:val="22"/>
          <w:szCs w:val="22"/>
        </w:rPr>
      </w:pPr>
      <w:r w:rsidRPr="000B43BE">
        <w:rPr>
          <w:rFonts w:ascii="Arial" w:hAnsi="Arial" w:cs="Arial"/>
          <w:sz w:val="22"/>
          <w:szCs w:val="22"/>
        </w:rPr>
        <w:t>PROTIKORUPCIJSKO DOLOČILO</w:t>
      </w:r>
    </w:p>
    <w:p w14:paraId="031579CA" w14:textId="77777777" w:rsidR="000B43BE" w:rsidRPr="000B43BE" w:rsidRDefault="000B43BE" w:rsidP="001A4A01">
      <w:pPr>
        <w:jc w:val="both"/>
        <w:rPr>
          <w:rFonts w:ascii="Arial" w:hAnsi="Arial" w:cs="Arial"/>
          <w:sz w:val="22"/>
          <w:szCs w:val="22"/>
        </w:rPr>
      </w:pPr>
    </w:p>
    <w:p w14:paraId="5FB61C69" w14:textId="5A9A05C6" w:rsidR="000B43BE" w:rsidRDefault="000B43BE" w:rsidP="001A4A01">
      <w:pPr>
        <w:jc w:val="both"/>
        <w:rPr>
          <w:rFonts w:ascii="Arial" w:hAnsi="Arial" w:cs="Arial"/>
          <w:sz w:val="22"/>
          <w:szCs w:val="22"/>
        </w:rPr>
      </w:pPr>
      <w:r w:rsidRPr="000B43BE">
        <w:rPr>
          <w:rFonts w:ascii="Arial" w:hAnsi="Arial" w:cs="Arial"/>
          <w:sz w:val="22"/>
          <w:szCs w:val="22"/>
        </w:rPr>
        <w:t>V času razpisa naročnik in ponudnik ne smeta pričenjati in izvajati dejanj, ki bi vnaprej določila izbor določene ponudbe.</w:t>
      </w:r>
    </w:p>
    <w:p w14:paraId="5F5B0064" w14:textId="77777777" w:rsidR="000B43BE" w:rsidRPr="000B43BE" w:rsidRDefault="000B43BE" w:rsidP="001A4A01">
      <w:pPr>
        <w:jc w:val="both"/>
        <w:rPr>
          <w:rFonts w:ascii="Arial" w:hAnsi="Arial" w:cs="Arial"/>
          <w:sz w:val="22"/>
          <w:szCs w:val="22"/>
        </w:rPr>
      </w:pPr>
    </w:p>
    <w:p w14:paraId="3040A7E0" w14:textId="0091039A" w:rsidR="000B43BE" w:rsidRPr="000B43BE" w:rsidRDefault="000B43BE" w:rsidP="001A4A01">
      <w:pPr>
        <w:jc w:val="both"/>
        <w:rPr>
          <w:rFonts w:ascii="Arial" w:hAnsi="Arial" w:cs="Arial"/>
          <w:sz w:val="22"/>
          <w:szCs w:val="22"/>
        </w:rPr>
      </w:pPr>
      <w:r w:rsidRPr="000B43BE">
        <w:rPr>
          <w:rFonts w:ascii="Arial" w:hAnsi="Arial" w:cs="Arial"/>
          <w:sz w:val="22"/>
          <w:szCs w:val="22"/>
        </w:rPr>
        <w:t xml:space="preserve">V času od izbire ponudbe do pričetka veljavnosti pogodbe, naročnik in </w:t>
      </w:r>
      <w:r w:rsidR="003C60CF">
        <w:rPr>
          <w:rFonts w:ascii="Arial" w:hAnsi="Arial" w:cs="Arial"/>
          <w:sz w:val="22"/>
          <w:szCs w:val="22"/>
        </w:rPr>
        <w:t xml:space="preserve">izbrani </w:t>
      </w:r>
      <w:r w:rsidRPr="000B43BE">
        <w:rPr>
          <w:rFonts w:ascii="Arial" w:hAnsi="Arial" w:cs="Arial"/>
          <w:sz w:val="22"/>
          <w:szCs w:val="22"/>
        </w:rPr>
        <w:t>ponudnik ne smeta pričenjati dejanj, ki bi lahko povzročila, da pogodba ne bi pričela veljati ali ne bi bila izpolnjena.</w:t>
      </w:r>
      <w:r w:rsidR="003C60CF">
        <w:rPr>
          <w:rFonts w:ascii="Arial" w:hAnsi="Arial" w:cs="Arial"/>
          <w:sz w:val="22"/>
          <w:szCs w:val="22"/>
        </w:rPr>
        <w:t xml:space="preserve"> </w:t>
      </w:r>
      <w:r w:rsidRPr="000B43BE">
        <w:rPr>
          <w:rFonts w:ascii="Arial" w:hAnsi="Arial" w:cs="Arial"/>
          <w:sz w:val="22"/>
          <w:szCs w:val="22"/>
        </w:rPr>
        <w:t xml:space="preserve">V primeru </w:t>
      </w:r>
      <w:r w:rsidRPr="007D265F">
        <w:rPr>
          <w:rFonts w:ascii="Arial" w:hAnsi="Arial" w:cs="Arial"/>
          <w:sz w:val="22"/>
          <w:szCs w:val="22"/>
        </w:rPr>
        <w:t>ustavitve postopka</w:t>
      </w:r>
      <w:r w:rsidRPr="000B43BE">
        <w:rPr>
          <w:rFonts w:ascii="Arial" w:hAnsi="Arial" w:cs="Arial"/>
          <w:sz w:val="22"/>
          <w:szCs w:val="22"/>
        </w:rPr>
        <w:t xml:space="preserve"> nobena stran ne sme pričenjati in izvajati postopkov, ki bi otežkočali razveljavitev ali spremembo odločitve o izbiri ponudnika, ali bi vplivali na nepristranost revizijske komisije.</w:t>
      </w:r>
    </w:p>
    <w:p w14:paraId="2D5C71EE" w14:textId="77777777" w:rsidR="000B43BE" w:rsidRDefault="000B43BE" w:rsidP="001A4A01">
      <w:pPr>
        <w:jc w:val="both"/>
        <w:rPr>
          <w:rFonts w:ascii="Arial" w:hAnsi="Arial" w:cs="Arial"/>
          <w:sz w:val="22"/>
          <w:szCs w:val="22"/>
        </w:rPr>
      </w:pPr>
    </w:p>
    <w:p w14:paraId="3B74FEFD" w14:textId="2B45B4F7" w:rsidR="000B43BE" w:rsidRPr="000B43BE" w:rsidRDefault="000B43BE" w:rsidP="001A4A01">
      <w:pPr>
        <w:jc w:val="both"/>
        <w:rPr>
          <w:rFonts w:ascii="Arial" w:hAnsi="Arial" w:cs="Arial"/>
          <w:sz w:val="22"/>
          <w:szCs w:val="22"/>
        </w:rPr>
      </w:pPr>
      <w:r w:rsidRPr="000B43BE">
        <w:rPr>
          <w:rFonts w:ascii="Arial" w:hAnsi="Arial" w:cs="Arial"/>
          <w:sz w:val="22"/>
          <w:szCs w:val="22"/>
        </w:rPr>
        <w:t>V primeru, da se ugotovi, da je pri izvedbi javnega naročila ali pri izvajanju pogodbe, sklenjene na podlagi tega javnega naročila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bo pogodba, sklenjena na podlagi tega javnega naročila</w:t>
      </w:r>
      <w:r w:rsidR="002F49CE">
        <w:rPr>
          <w:rFonts w:ascii="Arial" w:hAnsi="Arial" w:cs="Arial"/>
          <w:sz w:val="22"/>
          <w:szCs w:val="22"/>
        </w:rPr>
        <w:t>,</w:t>
      </w:r>
      <w:r w:rsidRPr="000B43BE">
        <w:rPr>
          <w:rFonts w:ascii="Arial" w:hAnsi="Arial" w:cs="Arial"/>
          <w:sz w:val="22"/>
          <w:szCs w:val="22"/>
        </w:rPr>
        <w:t xml:space="preserve"> nična.</w:t>
      </w:r>
    </w:p>
    <w:p w14:paraId="5BA98F95" w14:textId="77777777" w:rsidR="00DD770E" w:rsidRDefault="00DD770E" w:rsidP="001A4A01">
      <w:pPr>
        <w:jc w:val="both"/>
        <w:rPr>
          <w:rFonts w:ascii="Arial" w:hAnsi="Arial" w:cs="Arial"/>
          <w:sz w:val="22"/>
          <w:szCs w:val="22"/>
        </w:rPr>
      </w:pPr>
    </w:p>
    <w:p w14:paraId="45ACF1EA" w14:textId="22C0F728" w:rsidR="000B43BE" w:rsidRDefault="000B43BE" w:rsidP="001A4A01">
      <w:pPr>
        <w:jc w:val="both"/>
        <w:rPr>
          <w:rFonts w:ascii="Arial" w:hAnsi="Arial" w:cs="Arial"/>
          <w:sz w:val="22"/>
          <w:szCs w:val="22"/>
        </w:rPr>
      </w:pPr>
      <w:r w:rsidRPr="000B43BE">
        <w:rPr>
          <w:rFonts w:ascii="Arial" w:hAnsi="Arial" w:cs="Arial"/>
          <w:sz w:val="22"/>
          <w:szCs w:val="22"/>
        </w:rPr>
        <w:t>Naročnik bo v primeru ugotovitve o domnevnem obstoju dejanskega stanja prejšnjega odstavka ali obvestila Komisije za preprečevanje korupcije ali drugih organov, glede njegovega domnevnega nastanka, pričel z ugotavljanjem pogojev ničnosti pogodbe oziroma z drugimi ukrepi v skladu s predpisi Republike Slovenije.</w:t>
      </w:r>
    </w:p>
    <w:p w14:paraId="5FD675C6" w14:textId="39053414" w:rsidR="00DD770E" w:rsidRDefault="00DD770E" w:rsidP="001A4A01">
      <w:pPr>
        <w:jc w:val="both"/>
        <w:rPr>
          <w:rFonts w:ascii="Arial" w:hAnsi="Arial" w:cs="Arial"/>
          <w:sz w:val="22"/>
          <w:szCs w:val="22"/>
        </w:rPr>
      </w:pPr>
    </w:p>
    <w:p w14:paraId="3BA19A69" w14:textId="52BD6AF0" w:rsidR="00DD770E" w:rsidRPr="00DD770E" w:rsidRDefault="00DD770E" w:rsidP="001A4A01">
      <w:pPr>
        <w:pStyle w:val="Odstavekseznama"/>
        <w:numPr>
          <w:ilvl w:val="0"/>
          <w:numId w:val="7"/>
        </w:numPr>
        <w:jc w:val="both"/>
        <w:rPr>
          <w:rFonts w:ascii="Arial" w:hAnsi="Arial" w:cs="Arial"/>
          <w:sz w:val="22"/>
          <w:szCs w:val="22"/>
        </w:rPr>
      </w:pPr>
      <w:r w:rsidRPr="00DD770E">
        <w:rPr>
          <w:rFonts w:ascii="Arial" w:hAnsi="Arial" w:cs="Arial"/>
          <w:sz w:val="22"/>
          <w:szCs w:val="22"/>
        </w:rPr>
        <w:t>PRAVNO VARSTVO</w:t>
      </w:r>
    </w:p>
    <w:p w14:paraId="2E7C0AF1" w14:textId="77777777" w:rsidR="00DD770E" w:rsidRPr="00DD770E" w:rsidRDefault="00DD770E" w:rsidP="001A4A01">
      <w:pPr>
        <w:jc w:val="both"/>
        <w:rPr>
          <w:rFonts w:ascii="Arial" w:hAnsi="Arial" w:cs="Arial"/>
          <w:sz w:val="22"/>
          <w:szCs w:val="22"/>
        </w:rPr>
      </w:pPr>
    </w:p>
    <w:p w14:paraId="4E8AB9E7" w14:textId="70067E3C" w:rsidR="00A13AE9" w:rsidRPr="00A13AE9" w:rsidRDefault="00A13AE9" w:rsidP="00A13AE9">
      <w:pPr>
        <w:jc w:val="both"/>
        <w:rPr>
          <w:rFonts w:ascii="Arial" w:hAnsi="Arial" w:cs="Arial"/>
          <w:sz w:val="22"/>
          <w:szCs w:val="22"/>
        </w:rPr>
      </w:pPr>
      <w:r w:rsidRPr="00A13AE9">
        <w:rPr>
          <w:rFonts w:ascii="Arial" w:hAnsi="Arial" w:cs="Arial"/>
          <w:sz w:val="22"/>
          <w:szCs w:val="22"/>
        </w:rPr>
        <w:lastRenderedPageBreak/>
        <w:t>Pravno varstvo v postopku javnega naročanja je zagotovljeno v skladu z Zakonom o pravnem varstvu v postopkih javnega naročanja (</w:t>
      </w:r>
      <w:r w:rsidR="002F49CE">
        <w:rPr>
          <w:rFonts w:ascii="Arial" w:hAnsi="Arial" w:cs="Arial"/>
          <w:sz w:val="22"/>
          <w:szCs w:val="22"/>
        </w:rPr>
        <w:t xml:space="preserve">ZPVPJN, </w:t>
      </w:r>
      <w:r w:rsidRPr="00A13AE9">
        <w:rPr>
          <w:rFonts w:ascii="Arial" w:hAnsi="Arial" w:cs="Arial"/>
          <w:sz w:val="22"/>
          <w:szCs w:val="22"/>
        </w:rPr>
        <w:t xml:space="preserve">Uradni list RS, št. 43/11, 60/11 – ZTP-D, 63/13, 90/14 – ZDU-1I, 60/17 in 72/19) po postopku in na način, kot ga določa zakon. </w:t>
      </w:r>
    </w:p>
    <w:p w14:paraId="3B0AADF5" w14:textId="77777777" w:rsidR="00A13AE9" w:rsidRPr="00A13AE9" w:rsidRDefault="00A13AE9" w:rsidP="00A13AE9">
      <w:pPr>
        <w:jc w:val="both"/>
        <w:rPr>
          <w:rFonts w:ascii="Arial" w:hAnsi="Arial" w:cs="Arial"/>
          <w:sz w:val="22"/>
          <w:szCs w:val="22"/>
        </w:rPr>
      </w:pPr>
    </w:p>
    <w:p w14:paraId="23C05E15" w14:textId="77777777" w:rsidR="00A13AE9" w:rsidRPr="00A13AE9" w:rsidRDefault="00A13AE9" w:rsidP="00A13AE9">
      <w:pPr>
        <w:jc w:val="both"/>
        <w:rPr>
          <w:rFonts w:ascii="Arial" w:hAnsi="Arial" w:cs="Arial"/>
          <w:sz w:val="22"/>
          <w:szCs w:val="22"/>
        </w:rPr>
      </w:pPr>
      <w:r w:rsidRPr="00A13AE9">
        <w:rPr>
          <w:rFonts w:ascii="Arial" w:hAnsi="Arial" w:cs="Arial"/>
          <w:sz w:val="22"/>
          <w:szCs w:val="22"/>
        </w:rPr>
        <w:t xml:space="preserve">Zahteva za pravno varstvo v postopkih javnega naročanja se lahko vloži v vseh stopnjah postopka oddaje javnega naročila zoper vsako ravnanje naročnika, razen če zakon, ki ureja oddajo javnih naročil, ali </w:t>
      </w:r>
      <w:r w:rsidRPr="00F42ACF">
        <w:rPr>
          <w:rFonts w:ascii="Arial" w:hAnsi="Arial" w:cs="Arial"/>
          <w:sz w:val="22"/>
          <w:szCs w:val="22"/>
        </w:rPr>
        <w:t>ZPVPJN</w:t>
      </w:r>
      <w:r w:rsidRPr="00A13AE9">
        <w:rPr>
          <w:rFonts w:ascii="Arial" w:hAnsi="Arial" w:cs="Arial"/>
          <w:sz w:val="22"/>
          <w:szCs w:val="22"/>
        </w:rPr>
        <w:t xml:space="preserve"> ne določa drugače. Zahtevo za pravno varstvo lahko vloži aktivno legitimirana oseba, kot jo določa 14. člen ZPVPJN. Zahtevek za revizijo mora vsebovati vse obvezne sestavine, kot jih določa 15. člen ZPVPJN. </w:t>
      </w:r>
    </w:p>
    <w:p w14:paraId="25E60972" w14:textId="77777777" w:rsidR="00A13AE9" w:rsidRPr="00A13AE9" w:rsidRDefault="00A13AE9" w:rsidP="00A13AE9">
      <w:pPr>
        <w:jc w:val="both"/>
        <w:rPr>
          <w:rFonts w:ascii="Arial" w:hAnsi="Arial" w:cs="Arial"/>
          <w:sz w:val="22"/>
          <w:szCs w:val="22"/>
        </w:rPr>
      </w:pPr>
    </w:p>
    <w:p w14:paraId="05052EA3" w14:textId="3F3233B1" w:rsidR="00A13AE9" w:rsidRPr="00A13AE9" w:rsidRDefault="00A13AE9" w:rsidP="00A13AE9">
      <w:pPr>
        <w:jc w:val="both"/>
        <w:rPr>
          <w:rFonts w:ascii="Arial" w:hAnsi="Arial" w:cs="Arial"/>
          <w:sz w:val="22"/>
          <w:szCs w:val="22"/>
        </w:rPr>
      </w:pPr>
      <w:r w:rsidRPr="00A13AE9">
        <w:rPr>
          <w:rFonts w:ascii="Arial" w:hAnsi="Arial" w:cs="Arial"/>
          <w:sz w:val="22"/>
          <w:szCs w:val="22"/>
        </w:rPr>
        <w:t>Na podlagi 25. člena ZPVPJN je po odločitvi o oddaji javnega naročila ali priznanju sposobnost rok za vložitev zahtevka za revizijo 8 delovnih dni od prejema te odločitve</w:t>
      </w:r>
      <w:r w:rsidR="008B18F3">
        <w:rPr>
          <w:rFonts w:ascii="Arial" w:hAnsi="Arial" w:cs="Arial"/>
          <w:sz w:val="22"/>
          <w:szCs w:val="22"/>
        </w:rPr>
        <w:t>.</w:t>
      </w:r>
    </w:p>
    <w:p w14:paraId="32DADCFC" w14:textId="77777777" w:rsidR="00A13AE9" w:rsidRPr="00A13AE9" w:rsidRDefault="00A13AE9" w:rsidP="00A13AE9">
      <w:pPr>
        <w:jc w:val="both"/>
        <w:rPr>
          <w:rFonts w:ascii="Arial" w:hAnsi="Arial" w:cs="Arial"/>
          <w:sz w:val="22"/>
          <w:szCs w:val="22"/>
        </w:rPr>
      </w:pPr>
    </w:p>
    <w:p w14:paraId="115C8B1D" w14:textId="77777777" w:rsidR="00A13AE9" w:rsidRPr="00A13AE9" w:rsidRDefault="00A13AE9" w:rsidP="00A13AE9">
      <w:pPr>
        <w:jc w:val="both"/>
        <w:rPr>
          <w:rFonts w:ascii="Arial" w:hAnsi="Arial" w:cs="Arial"/>
          <w:sz w:val="22"/>
          <w:szCs w:val="22"/>
        </w:rPr>
      </w:pPr>
      <w:r w:rsidRPr="00A13AE9">
        <w:rPr>
          <w:rFonts w:ascii="Arial" w:hAnsi="Arial" w:cs="Arial"/>
          <w:sz w:val="22"/>
          <w:szCs w:val="22"/>
        </w:rPr>
        <w:t xml:space="preserve">Vlagatelj plača takso za </w:t>
      </w:r>
      <w:proofErr w:type="spellStart"/>
      <w:r w:rsidRPr="00A13AE9">
        <w:rPr>
          <w:rFonts w:ascii="Arial" w:hAnsi="Arial" w:cs="Arial"/>
          <w:sz w:val="22"/>
          <w:szCs w:val="22"/>
        </w:rPr>
        <w:t>predrevizijski</w:t>
      </w:r>
      <w:proofErr w:type="spellEnd"/>
      <w:r w:rsidRPr="00A13AE9">
        <w:rPr>
          <w:rFonts w:ascii="Arial" w:hAnsi="Arial" w:cs="Arial"/>
          <w:sz w:val="22"/>
          <w:szCs w:val="22"/>
        </w:rPr>
        <w:t xml:space="preserve"> in revizijski postopek le enkrat, in sicer pred vložitvijo zahtevka za revizijo pri naročniku. Način odmere takse določa 71. člen ZPVPJN. </w:t>
      </w:r>
    </w:p>
    <w:p w14:paraId="265189AA" w14:textId="77777777" w:rsidR="00A13AE9" w:rsidRPr="00A13AE9" w:rsidRDefault="00A13AE9" w:rsidP="00A13AE9">
      <w:pPr>
        <w:jc w:val="both"/>
        <w:rPr>
          <w:rFonts w:ascii="Arial" w:hAnsi="Arial" w:cs="Arial"/>
          <w:sz w:val="22"/>
          <w:szCs w:val="22"/>
        </w:rPr>
      </w:pPr>
    </w:p>
    <w:p w14:paraId="211B0617" w14:textId="77777777" w:rsidR="00A13AE9" w:rsidRPr="00A13AE9" w:rsidRDefault="00A13AE9" w:rsidP="00A13AE9">
      <w:pPr>
        <w:jc w:val="both"/>
        <w:rPr>
          <w:rFonts w:ascii="Arial" w:hAnsi="Arial" w:cs="Arial"/>
          <w:sz w:val="22"/>
          <w:szCs w:val="22"/>
        </w:rPr>
      </w:pPr>
      <w:r w:rsidRPr="00A13AE9">
        <w:rPr>
          <w:rFonts w:ascii="Arial" w:hAnsi="Arial" w:cs="Arial"/>
          <w:sz w:val="22"/>
          <w:szCs w:val="22"/>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A13AE9">
        <w:rPr>
          <w:rFonts w:ascii="Arial" w:hAnsi="Arial" w:cs="Arial"/>
          <w:sz w:val="22"/>
          <w:szCs w:val="22"/>
        </w:rPr>
        <w:t>predrevizijski</w:t>
      </w:r>
      <w:proofErr w:type="spellEnd"/>
      <w:r w:rsidRPr="00A13AE9">
        <w:rPr>
          <w:rFonts w:ascii="Arial" w:hAnsi="Arial" w:cs="Arial"/>
          <w:sz w:val="22"/>
          <w:szCs w:val="22"/>
        </w:rPr>
        <w:t xml:space="preserve"> in revizijski postopek. Natančne informacije o načinu plačila takse so dostopne na spletni strani e-JN: https://ejn.gov.si/sistem/pravno-varstvo.html.  </w:t>
      </w:r>
    </w:p>
    <w:p w14:paraId="24C57733" w14:textId="77777777" w:rsidR="00A13AE9" w:rsidRPr="00A13AE9" w:rsidRDefault="00A13AE9" w:rsidP="00A13AE9">
      <w:pPr>
        <w:jc w:val="both"/>
        <w:rPr>
          <w:rFonts w:ascii="Arial" w:hAnsi="Arial" w:cs="Arial"/>
          <w:sz w:val="22"/>
          <w:szCs w:val="22"/>
        </w:rPr>
      </w:pPr>
    </w:p>
    <w:p w14:paraId="0F7645C4" w14:textId="09E52E25" w:rsidR="00EF3266" w:rsidRDefault="00A13AE9" w:rsidP="001A4A01">
      <w:pPr>
        <w:jc w:val="both"/>
        <w:rPr>
          <w:rFonts w:ascii="Arial" w:hAnsi="Arial" w:cs="Arial"/>
        </w:rPr>
      </w:pPr>
      <w:r w:rsidRPr="00A13AE9">
        <w:rPr>
          <w:rFonts w:ascii="Arial" w:hAnsi="Arial" w:cs="Arial"/>
          <w:sz w:val="22"/>
          <w:szCs w:val="22"/>
        </w:rPr>
        <w:t xml:space="preserve">Zahtevek za revizijo se vloži prek portala </w:t>
      </w:r>
      <w:proofErr w:type="spellStart"/>
      <w:r w:rsidRPr="00A13AE9">
        <w:rPr>
          <w:rFonts w:ascii="Arial" w:hAnsi="Arial" w:cs="Arial"/>
          <w:sz w:val="22"/>
          <w:szCs w:val="22"/>
        </w:rPr>
        <w:t>eRevizija</w:t>
      </w:r>
      <w:proofErr w:type="spellEnd"/>
      <w:r w:rsidRPr="00A13AE9">
        <w:rPr>
          <w:rFonts w:ascii="Arial" w:hAnsi="Arial" w:cs="Arial"/>
          <w:sz w:val="22"/>
          <w:szCs w:val="22"/>
        </w:rPr>
        <w:t xml:space="preserve">. Informacija, da je bil vložen zahtevek za revizijo, se nemudoma prek portala </w:t>
      </w:r>
      <w:proofErr w:type="spellStart"/>
      <w:r w:rsidRPr="00A13AE9">
        <w:rPr>
          <w:rFonts w:ascii="Arial" w:hAnsi="Arial" w:cs="Arial"/>
          <w:sz w:val="22"/>
          <w:szCs w:val="22"/>
        </w:rPr>
        <w:t>eRevizija</w:t>
      </w:r>
      <w:proofErr w:type="spellEnd"/>
      <w:r w:rsidRPr="00A13AE9">
        <w:rPr>
          <w:rFonts w:ascii="Arial" w:hAnsi="Arial" w:cs="Arial"/>
          <w:sz w:val="22"/>
          <w:szCs w:val="22"/>
        </w:rPr>
        <w:t xml:space="preserve"> samodejno objavi v dosjeju javnega naročila na portalu javni naročil.</w:t>
      </w:r>
      <w:r w:rsidR="00EF3266">
        <w:rPr>
          <w:rFonts w:ascii="Arial" w:hAnsi="Arial" w:cs="Arial"/>
        </w:rPr>
        <w:br w:type="page"/>
      </w:r>
      <w:r w:rsidR="00EF3266">
        <w:rPr>
          <w:rFonts w:ascii="Arial" w:hAnsi="Arial" w:cs="Arial"/>
          <w:b/>
          <w:color w:val="000000"/>
        </w:rPr>
        <w:lastRenderedPageBreak/>
        <w:t xml:space="preserve">C. OBRAZEC PONUDBE </w:t>
      </w:r>
    </w:p>
    <w:p w14:paraId="475F307E" w14:textId="77777777" w:rsidR="00EF3266" w:rsidRDefault="00EF3266" w:rsidP="00EF3266">
      <w:pPr>
        <w:jc w:val="both"/>
        <w:rPr>
          <w:rFonts w:ascii="Arial" w:hAnsi="Arial" w:cs="Arial"/>
          <w:color w:val="000000"/>
        </w:rPr>
      </w:pPr>
    </w:p>
    <w:p w14:paraId="29D425C5" w14:textId="78040223" w:rsidR="00EF3266" w:rsidRDefault="00EF3266" w:rsidP="00EF3266">
      <w:pPr>
        <w:jc w:val="both"/>
        <w:rPr>
          <w:rFonts w:ascii="Arial" w:hAnsi="Arial" w:cs="Arial"/>
          <w:color w:val="000000"/>
          <w:sz w:val="22"/>
          <w:szCs w:val="22"/>
        </w:rPr>
      </w:pPr>
      <w:r>
        <w:rPr>
          <w:rFonts w:ascii="Arial" w:hAnsi="Arial" w:cs="Arial"/>
          <w:color w:val="000000"/>
          <w:sz w:val="22"/>
          <w:szCs w:val="22"/>
        </w:rPr>
        <w:t xml:space="preserve">Na osnovi </w:t>
      </w:r>
      <w:r w:rsidRPr="00736018">
        <w:rPr>
          <w:rFonts w:ascii="Arial" w:hAnsi="Arial" w:cs="Arial"/>
          <w:color w:val="000000"/>
          <w:sz w:val="22"/>
          <w:szCs w:val="22"/>
        </w:rPr>
        <w:t>povabila k o</w:t>
      </w:r>
      <w:r w:rsidR="003A06B9" w:rsidRPr="00736018">
        <w:rPr>
          <w:rFonts w:ascii="Arial" w:hAnsi="Arial" w:cs="Arial"/>
          <w:color w:val="000000"/>
          <w:sz w:val="22"/>
          <w:szCs w:val="22"/>
        </w:rPr>
        <w:t>ddaji ponudbe</w:t>
      </w:r>
      <w:r w:rsidR="003A06B9">
        <w:rPr>
          <w:rFonts w:ascii="Arial" w:hAnsi="Arial" w:cs="Arial"/>
          <w:color w:val="000000"/>
          <w:sz w:val="22"/>
          <w:szCs w:val="22"/>
        </w:rPr>
        <w:t xml:space="preserve"> za javno naročilo</w:t>
      </w:r>
      <w:r>
        <w:rPr>
          <w:rFonts w:ascii="Arial" w:hAnsi="Arial" w:cs="Arial"/>
          <w:color w:val="000000"/>
          <w:sz w:val="22"/>
          <w:szCs w:val="22"/>
        </w:rPr>
        <w:t xml:space="preserve"> "</w:t>
      </w:r>
      <w:r w:rsidR="006544AE" w:rsidRPr="006544AE">
        <w:rPr>
          <w:rFonts w:ascii="Arial" w:hAnsi="Arial" w:cs="Arial"/>
          <w:sz w:val="22"/>
          <w:szCs w:val="22"/>
        </w:rPr>
        <w:t>Prenova merilne opreme v sklopu Mreže zgodnjega obveščanja (MZO)</w:t>
      </w:r>
      <w:r w:rsidR="00B34B9F">
        <w:rPr>
          <w:rFonts w:ascii="Arial" w:hAnsi="Arial" w:cs="Arial"/>
          <w:color w:val="000000"/>
          <w:sz w:val="22"/>
          <w:szCs w:val="22"/>
        </w:rPr>
        <w:t xml:space="preserve">", </w:t>
      </w:r>
      <w:r w:rsidR="00B34B9F" w:rsidRPr="00B964D6">
        <w:rPr>
          <w:rFonts w:ascii="Arial" w:hAnsi="Arial" w:cs="Arial"/>
          <w:color w:val="000000"/>
          <w:sz w:val="22"/>
          <w:szCs w:val="22"/>
        </w:rPr>
        <w:t xml:space="preserve">št. </w:t>
      </w:r>
      <w:r w:rsidR="006544AE">
        <w:rPr>
          <w:rFonts w:ascii="Arial" w:hAnsi="Arial" w:cs="Arial"/>
          <w:color w:val="000000"/>
          <w:sz w:val="22"/>
          <w:szCs w:val="22"/>
        </w:rPr>
        <w:t>15</w:t>
      </w:r>
      <w:r w:rsidR="00FF6D68" w:rsidRPr="000C3440">
        <w:rPr>
          <w:rFonts w:ascii="Arial" w:hAnsi="Arial" w:cs="Arial"/>
          <w:color w:val="000000"/>
          <w:sz w:val="22"/>
          <w:szCs w:val="22"/>
        </w:rPr>
        <w:t>/20</w:t>
      </w:r>
      <w:r w:rsidR="009A7883" w:rsidRPr="000C3440">
        <w:rPr>
          <w:rFonts w:ascii="Arial" w:hAnsi="Arial" w:cs="Arial"/>
          <w:color w:val="000000"/>
          <w:sz w:val="22"/>
          <w:szCs w:val="22"/>
        </w:rPr>
        <w:t>2</w:t>
      </w:r>
      <w:r w:rsidR="006544AE">
        <w:rPr>
          <w:rFonts w:ascii="Arial" w:hAnsi="Arial" w:cs="Arial"/>
          <w:color w:val="000000"/>
          <w:sz w:val="22"/>
          <w:szCs w:val="22"/>
        </w:rPr>
        <w:t>1</w:t>
      </w:r>
      <w:r w:rsidRPr="000C3440">
        <w:rPr>
          <w:rFonts w:ascii="Arial" w:hAnsi="Arial" w:cs="Arial"/>
          <w:color w:val="000000"/>
          <w:sz w:val="22"/>
          <w:szCs w:val="22"/>
        </w:rPr>
        <w:t>-JN</w:t>
      </w:r>
      <w:r w:rsidRPr="001D0D90">
        <w:rPr>
          <w:rFonts w:ascii="Arial" w:hAnsi="Arial" w:cs="Arial"/>
          <w:color w:val="000000"/>
          <w:sz w:val="22"/>
          <w:szCs w:val="22"/>
        </w:rPr>
        <w:t>,</w:t>
      </w:r>
      <w:r>
        <w:rPr>
          <w:rFonts w:ascii="Arial" w:hAnsi="Arial" w:cs="Arial"/>
          <w:color w:val="000000"/>
          <w:sz w:val="22"/>
          <w:szCs w:val="22"/>
        </w:rPr>
        <w:t xml:space="preserve"> dajemo ponudbo, kot sledi: </w:t>
      </w:r>
    </w:p>
    <w:p w14:paraId="4AB9C1CB" w14:textId="77777777" w:rsidR="001B665B" w:rsidRDefault="001B665B" w:rsidP="00EF3266">
      <w:pPr>
        <w:jc w:val="both"/>
        <w:rPr>
          <w:rFonts w:ascii="Arial" w:hAnsi="Arial" w:cs="Arial"/>
          <w:color w:val="000000"/>
          <w:sz w:val="22"/>
          <w:szCs w:val="22"/>
        </w:rPr>
      </w:pPr>
    </w:p>
    <w:p w14:paraId="534C70AC" w14:textId="77777777" w:rsidR="00EF3266" w:rsidRDefault="00EF3266" w:rsidP="00EF3266">
      <w:pPr>
        <w:jc w:val="both"/>
        <w:rPr>
          <w:rFonts w:ascii="Arial" w:hAnsi="Arial" w:cs="Arial"/>
          <w:color w:val="000000"/>
          <w:sz w:val="22"/>
          <w:szCs w:val="22"/>
        </w:rPr>
      </w:pPr>
    </w:p>
    <w:p w14:paraId="41ADF69F" w14:textId="1349E320" w:rsidR="00DB2430" w:rsidRDefault="002F5000" w:rsidP="00DB2430">
      <w:pPr>
        <w:widowControl w:val="0"/>
        <w:numPr>
          <w:ilvl w:val="0"/>
          <w:numId w:val="10"/>
        </w:numPr>
        <w:suppressAutoHyphens w:val="0"/>
        <w:jc w:val="both"/>
        <w:rPr>
          <w:rFonts w:ascii="Arial" w:hAnsi="Arial" w:cs="Arial"/>
          <w:color w:val="000000"/>
          <w:sz w:val="22"/>
          <w:szCs w:val="22"/>
        </w:rPr>
      </w:pPr>
      <w:r>
        <w:rPr>
          <w:rFonts w:ascii="Arial" w:hAnsi="Arial" w:cs="Arial"/>
          <w:color w:val="000000"/>
          <w:sz w:val="22"/>
          <w:szCs w:val="22"/>
        </w:rPr>
        <w:t xml:space="preserve">Ponudbo dajemo </w:t>
      </w:r>
      <w:r w:rsidR="00EF3266">
        <w:rPr>
          <w:rFonts w:ascii="Arial" w:hAnsi="Arial" w:cs="Arial"/>
          <w:color w:val="000000"/>
          <w:sz w:val="22"/>
          <w:szCs w:val="22"/>
        </w:rPr>
        <w:t xml:space="preserve">za ponudbeno ceno _________________EUR (z DDV), ki je dokončna in vsebuje vse morebitne </w:t>
      </w:r>
      <w:r w:rsidR="00EF3266" w:rsidRPr="007D265F">
        <w:rPr>
          <w:rFonts w:ascii="Arial" w:hAnsi="Arial" w:cs="Arial"/>
          <w:color w:val="000000"/>
          <w:sz w:val="22"/>
          <w:szCs w:val="22"/>
        </w:rPr>
        <w:t>stroške in popuste.</w:t>
      </w:r>
    </w:p>
    <w:p w14:paraId="149B08B0" w14:textId="77777777" w:rsidR="00DB2430" w:rsidRPr="00DB2430" w:rsidRDefault="00DB2430" w:rsidP="00DB2430">
      <w:pPr>
        <w:widowControl w:val="0"/>
        <w:suppressAutoHyphens w:val="0"/>
        <w:ind w:left="360"/>
        <w:jc w:val="both"/>
        <w:rPr>
          <w:rFonts w:ascii="Arial" w:hAnsi="Arial" w:cs="Arial"/>
          <w:color w:val="000000"/>
          <w:sz w:val="22"/>
          <w:szCs w:val="22"/>
        </w:rPr>
      </w:pPr>
    </w:p>
    <w:p w14:paraId="19367618" w14:textId="4ACDA836" w:rsidR="00EF3266" w:rsidRDefault="00DB2430" w:rsidP="00DB2430">
      <w:pPr>
        <w:pStyle w:val="Odstavekseznama"/>
        <w:numPr>
          <w:ilvl w:val="0"/>
          <w:numId w:val="10"/>
        </w:numPr>
        <w:suppressAutoHyphens w:val="0"/>
        <w:spacing w:before="100" w:beforeAutospacing="1" w:after="100" w:afterAutospacing="1"/>
        <w:rPr>
          <w:rFonts w:ascii="Arial" w:hAnsi="Arial" w:cs="Arial"/>
          <w:sz w:val="22"/>
          <w:szCs w:val="22"/>
        </w:rPr>
      </w:pPr>
      <w:r>
        <w:rPr>
          <w:rFonts w:ascii="Arial" w:hAnsi="Arial" w:cs="Arial"/>
          <w:sz w:val="22"/>
          <w:szCs w:val="22"/>
        </w:rPr>
        <w:t>Ker n</w:t>
      </w:r>
      <w:r w:rsidRPr="00DB2430">
        <w:rPr>
          <w:rFonts w:ascii="Arial" w:hAnsi="Arial" w:cs="Arial"/>
          <w:sz w:val="22"/>
          <w:szCs w:val="22"/>
        </w:rPr>
        <w:t xml:space="preserve">aročnik ni davčni zavezanec in nima DDV številke za te namene ga </w:t>
      </w:r>
      <w:r>
        <w:rPr>
          <w:rFonts w:ascii="Arial" w:hAnsi="Arial" w:cs="Arial"/>
          <w:sz w:val="22"/>
          <w:szCs w:val="22"/>
        </w:rPr>
        <w:t xml:space="preserve">bomo </w:t>
      </w:r>
      <w:r w:rsidRPr="00DB2430">
        <w:rPr>
          <w:rFonts w:ascii="Arial" w:hAnsi="Arial" w:cs="Arial"/>
          <w:sz w:val="22"/>
          <w:szCs w:val="22"/>
        </w:rPr>
        <w:t>obravnava</w:t>
      </w:r>
      <w:r>
        <w:rPr>
          <w:rFonts w:ascii="Arial" w:hAnsi="Arial" w:cs="Arial"/>
          <w:sz w:val="22"/>
          <w:szCs w:val="22"/>
        </w:rPr>
        <w:t>li</w:t>
      </w:r>
      <w:r w:rsidRPr="00DB2430">
        <w:rPr>
          <w:rFonts w:ascii="Arial" w:hAnsi="Arial" w:cs="Arial"/>
          <w:sz w:val="22"/>
          <w:szCs w:val="22"/>
        </w:rPr>
        <w:t xml:space="preserve"> kot </w:t>
      </w:r>
      <w:proofErr w:type="spellStart"/>
      <w:r w:rsidRPr="00DB2430">
        <w:rPr>
          <w:rFonts w:ascii="Arial" w:hAnsi="Arial" w:cs="Arial"/>
          <w:sz w:val="22"/>
          <w:szCs w:val="22"/>
        </w:rPr>
        <w:t>nezavezanca</w:t>
      </w:r>
      <w:proofErr w:type="spellEnd"/>
      <w:r w:rsidRPr="00DB2430">
        <w:rPr>
          <w:rFonts w:ascii="Arial" w:hAnsi="Arial" w:cs="Arial"/>
          <w:sz w:val="22"/>
          <w:szCs w:val="22"/>
        </w:rPr>
        <w:t xml:space="preserve"> in </w:t>
      </w:r>
      <w:r>
        <w:rPr>
          <w:rFonts w:ascii="Arial" w:hAnsi="Arial" w:cs="Arial"/>
          <w:sz w:val="22"/>
          <w:szCs w:val="22"/>
        </w:rPr>
        <w:t xml:space="preserve">bo </w:t>
      </w:r>
      <w:r w:rsidRPr="00DB2430">
        <w:rPr>
          <w:rFonts w:ascii="Arial" w:hAnsi="Arial" w:cs="Arial"/>
          <w:sz w:val="22"/>
          <w:szCs w:val="22"/>
        </w:rPr>
        <w:t>DDV plača</w:t>
      </w:r>
      <w:r>
        <w:rPr>
          <w:rFonts w:ascii="Arial" w:hAnsi="Arial" w:cs="Arial"/>
          <w:sz w:val="22"/>
          <w:szCs w:val="22"/>
        </w:rPr>
        <w:t>l ponudnik sam</w:t>
      </w:r>
      <w:r w:rsidRPr="00DB2430">
        <w:rPr>
          <w:rFonts w:ascii="Arial" w:hAnsi="Arial" w:cs="Arial"/>
          <w:sz w:val="22"/>
          <w:szCs w:val="22"/>
        </w:rPr>
        <w:t xml:space="preserve">. </w:t>
      </w:r>
    </w:p>
    <w:p w14:paraId="740CA5AD" w14:textId="77777777" w:rsidR="00DB2430" w:rsidRPr="00DB2430" w:rsidRDefault="00DB2430" w:rsidP="00DB2430">
      <w:pPr>
        <w:pStyle w:val="Odstavekseznama"/>
        <w:rPr>
          <w:rFonts w:ascii="Arial" w:hAnsi="Arial" w:cs="Arial"/>
          <w:sz w:val="22"/>
          <w:szCs w:val="22"/>
        </w:rPr>
      </w:pPr>
    </w:p>
    <w:p w14:paraId="4EBAEC6B" w14:textId="77777777" w:rsidR="00DB2430" w:rsidRPr="00DB2430" w:rsidRDefault="00DB2430" w:rsidP="00DB2430">
      <w:pPr>
        <w:pStyle w:val="Odstavekseznama"/>
        <w:suppressAutoHyphens w:val="0"/>
        <w:spacing w:before="100" w:beforeAutospacing="1" w:after="100" w:afterAutospacing="1"/>
        <w:ind w:left="360"/>
        <w:rPr>
          <w:rFonts w:ascii="Arial" w:hAnsi="Arial" w:cs="Arial"/>
          <w:sz w:val="22"/>
          <w:szCs w:val="22"/>
        </w:rPr>
      </w:pPr>
    </w:p>
    <w:p w14:paraId="69394E87" w14:textId="3ED896DF" w:rsidR="00EF3266" w:rsidRDefault="00EF3266" w:rsidP="009B40B6">
      <w:pPr>
        <w:widowControl w:val="0"/>
        <w:numPr>
          <w:ilvl w:val="0"/>
          <w:numId w:val="10"/>
        </w:numPr>
        <w:suppressAutoHyphens w:val="0"/>
        <w:spacing w:after="240"/>
        <w:jc w:val="both"/>
        <w:rPr>
          <w:rFonts w:ascii="Arial" w:hAnsi="Arial" w:cs="Arial"/>
          <w:color w:val="000000"/>
          <w:sz w:val="22"/>
          <w:szCs w:val="22"/>
        </w:rPr>
      </w:pPr>
      <w:r>
        <w:rPr>
          <w:rFonts w:ascii="Arial" w:hAnsi="Arial" w:cs="Arial"/>
          <w:color w:val="000000"/>
          <w:sz w:val="22"/>
          <w:szCs w:val="22"/>
        </w:rPr>
        <w:t>Ponudba velja do sklenitve pogodbe z izbranim ponudnikom oziroma (najmanj 90 dni)</w:t>
      </w:r>
      <w:r w:rsidR="00A61E89">
        <w:rPr>
          <w:rFonts w:ascii="Arial" w:hAnsi="Arial" w:cs="Arial"/>
          <w:color w:val="000000"/>
          <w:sz w:val="22"/>
          <w:szCs w:val="22"/>
        </w:rPr>
        <w:t xml:space="preserve"> </w:t>
      </w:r>
      <w:r>
        <w:rPr>
          <w:rFonts w:ascii="Arial" w:hAnsi="Arial" w:cs="Arial"/>
          <w:color w:val="000000"/>
          <w:sz w:val="22"/>
          <w:szCs w:val="22"/>
        </w:rPr>
        <w:t xml:space="preserve">______dni od dneva odpiranja ponudb. </w:t>
      </w:r>
    </w:p>
    <w:p w14:paraId="018DA5F0" w14:textId="1D89A7D2" w:rsidR="00EF3266" w:rsidRPr="007D265F" w:rsidRDefault="00EF3266" w:rsidP="00EF3266">
      <w:pPr>
        <w:widowControl w:val="0"/>
        <w:numPr>
          <w:ilvl w:val="0"/>
          <w:numId w:val="10"/>
        </w:numPr>
        <w:suppressAutoHyphens w:val="0"/>
        <w:jc w:val="both"/>
        <w:rPr>
          <w:rFonts w:ascii="Arial" w:hAnsi="Arial" w:cs="Arial"/>
          <w:color w:val="000000"/>
          <w:sz w:val="22"/>
          <w:szCs w:val="22"/>
        </w:rPr>
      </w:pPr>
      <w:r>
        <w:rPr>
          <w:rFonts w:ascii="Arial" w:hAnsi="Arial" w:cs="Arial"/>
          <w:sz w:val="22"/>
          <w:szCs w:val="22"/>
        </w:rPr>
        <w:t xml:space="preserve">Ponudba šteje za sprejeto, če ponudnik prejme s strani naročnika obvestilo o oddaji naročila ter s strani </w:t>
      </w:r>
      <w:r w:rsidRPr="007D265F">
        <w:rPr>
          <w:rFonts w:ascii="Arial" w:hAnsi="Arial" w:cs="Arial"/>
          <w:sz w:val="22"/>
          <w:szCs w:val="22"/>
        </w:rPr>
        <w:t xml:space="preserve">naročnika podpisano pogodbo o izvajanju </w:t>
      </w:r>
      <w:r w:rsidRPr="007D265F">
        <w:rPr>
          <w:rFonts w:ascii="Arial" w:hAnsi="Arial" w:cs="Arial"/>
          <w:color w:val="000000"/>
          <w:sz w:val="22"/>
          <w:szCs w:val="22"/>
        </w:rPr>
        <w:t>"</w:t>
      </w:r>
      <w:r w:rsidR="00DB5A35" w:rsidRPr="007D265F">
        <w:rPr>
          <w:rFonts w:ascii="Arial" w:hAnsi="Arial" w:cs="Arial"/>
          <w:sz w:val="22"/>
          <w:szCs w:val="22"/>
        </w:rPr>
        <w:t>Prenova merilne opreme v sklopu Mreže zgodnjega obveščanja (MZO)</w:t>
      </w:r>
      <w:r w:rsidR="002F5000" w:rsidRPr="007D265F">
        <w:rPr>
          <w:rFonts w:ascii="Arial" w:hAnsi="Arial" w:cs="Arial"/>
          <w:color w:val="000000"/>
          <w:sz w:val="22"/>
          <w:szCs w:val="22"/>
        </w:rPr>
        <w:t>".</w:t>
      </w:r>
    </w:p>
    <w:p w14:paraId="32238B41" w14:textId="77777777" w:rsidR="002F5000" w:rsidRPr="007D265F" w:rsidRDefault="002F5000" w:rsidP="002F5000">
      <w:pPr>
        <w:widowControl w:val="0"/>
        <w:suppressAutoHyphens w:val="0"/>
        <w:jc w:val="both"/>
        <w:rPr>
          <w:rFonts w:ascii="Arial" w:hAnsi="Arial" w:cs="Arial"/>
          <w:color w:val="000000"/>
          <w:sz w:val="22"/>
          <w:szCs w:val="22"/>
        </w:rPr>
      </w:pPr>
    </w:p>
    <w:p w14:paraId="18A216C2" w14:textId="05B7EEB3" w:rsidR="00EF3266" w:rsidRDefault="00EF3266" w:rsidP="00EF3266">
      <w:pPr>
        <w:widowControl w:val="0"/>
        <w:numPr>
          <w:ilvl w:val="0"/>
          <w:numId w:val="10"/>
        </w:numPr>
        <w:suppressAutoHyphens w:val="0"/>
        <w:jc w:val="both"/>
        <w:rPr>
          <w:rFonts w:ascii="Arial" w:hAnsi="Arial" w:cs="Arial"/>
          <w:color w:val="000000"/>
          <w:sz w:val="22"/>
          <w:szCs w:val="22"/>
        </w:rPr>
      </w:pPr>
      <w:r w:rsidRPr="007D265F">
        <w:rPr>
          <w:rFonts w:ascii="Arial" w:hAnsi="Arial" w:cs="Arial"/>
          <w:sz w:val="22"/>
          <w:szCs w:val="22"/>
        </w:rPr>
        <w:t>Izjavljamo, da sprejemamo plačilne pogoje za plačilo pogodbene vrednosti v zakonsko določenem roku 30</w:t>
      </w:r>
      <w:r w:rsidR="00D869FF" w:rsidRPr="007D265F">
        <w:rPr>
          <w:rFonts w:ascii="Arial" w:hAnsi="Arial" w:cs="Arial"/>
          <w:sz w:val="22"/>
          <w:szCs w:val="22"/>
        </w:rPr>
        <w:t>.</w:t>
      </w:r>
      <w:r w:rsidRPr="007D265F">
        <w:rPr>
          <w:rFonts w:ascii="Arial" w:hAnsi="Arial" w:cs="Arial"/>
          <w:sz w:val="22"/>
          <w:szCs w:val="22"/>
        </w:rPr>
        <w:t xml:space="preserve"> d</w:t>
      </w:r>
      <w:r w:rsidR="00B34B9F" w:rsidRPr="007D265F">
        <w:rPr>
          <w:rFonts w:ascii="Arial" w:hAnsi="Arial" w:cs="Arial"/>
          <w:sz w:val="22"/>
          <w:szCs w:val="22"/>
        </w:rPr>
        <w:t>an</w:t>
      </w:r>
      <w:r w:rsidRPr="007D265F">
        <w:rPr>
          <w:rFonts w:ascii="Arial" w:hAnsi="Arial" w:cs="Arial"/>
          <w:sz w:val="22"/>
          <w:szCs w:val="22"/>
        </w:rPr>
        <w:t xml:space="preserve"> od dneva, ko naročnik prejme račun, ki</w:t>
      </w:r>
      <w:r>
        <w:rPr>
          <w:rFonts w:ascii="Arial" w:hAnsi="Arial" w:cs="Arial"/>
          <w:sz w:val="22"/>
          <w:szCs w:val="22"/>
        </w:rPr>
        <w:t xml:space="preserve"> je izstavljen po zaključeni posamezni fazi.</w:t>
      </w:r>
    </w:p>
    <w:p w14:paraId="1D4FBCCD" w14:textId="77777777" w:rsidR="00EF3266" w:rsidRDefault="00EF3266" w:rsidP="00EF3266">
      <w:pPr>
        <w:jc w:val="both"/>
        <w:rPr>
          <w:rFonts w:ascii="Arial" w:hAnsi="Arial" w:cs="Arial"/>
          <w:color w:val="000000"/>
          <w:sz w:val="22"/>
          <w:szCs w:val="22"/>
        </w:rPr>
      </w:pPr>
    </w:p>
    <w:p w14:paraId="170AB5AA" w14:textId="77777777" w:rsidR="00EF3266" w:rsidRDefault="00EF3266" w:rsidP="00EF3266">
      <w:pPr>
        <w:pStyle w:val="Default"/>
        <w:rPr>
          <w:rFonts w:ascii="Arial" w:hAnsi="Arial" w:cs="Arial"/>
          <w:sz w:val="22"/>
          <w:szCs w:val="22"/>
        </w:rPr>
      </w:pPr>
    </w:p>
    <w:p w14:paraId="10E80AE6" w14:textId="77777777" w:rsidR="00EF3266" w:rsidRDefault="00EF3266" w:rsidP="00EF3266">
      <w:pPr>
        <w:pStyle w:val="Default"/>
        <w:rPr>
          <w:rFonts w:ascii="Arial" w:hAnsi="Arial" w:cs="Arial"/>
          <w:sz w:val="22"/>
          <w:szCs w:val="22"/>
        </w:rPr>
      </w:pPr>
    </w:p>
    <w:p w14:paraId="30F6C401" w14:textId="77777777" w:rsidR="00EF3266" w:rsidRDefault="00EF3266" w:rsidP="00EF3266">
      <w:pPr>
        <w:pStyle w:val="Default"/>
        <w:rPr>
          <w:rFonts w:ascii="Arial" w:hAnsi="Arial" w:cs="Arial"/>
          <w:sz w:val="22"/>
          <w:szCs w:val="22"/>
        </w:rPr>
      </w:pPr>
    </w:p>
    <w:p w14:paraId="05CA1D2A" w14:textId="77777777" w:rsidR="00EF3266" w:rsidRDefault="00EF3266" w:rsidP="00EF3266">
      <w:pPr>
        <w:pStyle w:val="Default"/>
        <w:rPr>
          <w:rFonts w:ascii="Arial" w:hAnsi="Arial" w:cs="Arial"/>
          <w:sz w:val="22"/>
          <w:szCs w:val="22"/>
        </w:rPr>
      </w:pPr>
    </w:p>
    <w:p w14:paraId="35CD9855" w14:textId="77777777" w:rsidR="00EF3266" w:rsidRDefault="00EF3266" w:rsidP="00EF3266">
      <w:pPr>
        <w:pStyle w:val="Default"/>
        <w:rPr>
          <w:rFonts w:ascii="Arial" w:hAnsi="Arial" w:cs="Arial"/>
          <w:sz w:val="22"/>
          <w:szCs w:val="22"/>
        </w:rPr>
      </w:pPr>
    </w:p>
    <w:p w14:paraId="2B59BC53" w14:textId="77777777" w:rsidR="00EF3266" w:rsidRDefault="00EF3266" w:rsidP="00EF3266">
      <w:pPr>
        <w:pStyle w:val="Default"/>
        <w:rPr>
          <w:rFonts w:ascii="Arial" w:hAnsi="Arial" w:cs="Arial"/>
          <w:sz w:val="22"/>
          <w:szCs w:val="22"/>
        </w:rPr>
      </w:pPr>
    </w:p>
    <w:p w14:paraId="2C9A8A3B" w14:textId="77777777" w:rsidR="00EF3266" w:rsidRDefault="00EF3266" w:rsidP="00EF3266">
      <w:pPr>
        <w:pStyle w:val="Default"/>
        <w:rPr>
          <w:rFonts w:ascii="Arial" w:hAnsi="Arial" w:cs="Arial"/>
          <w:sz w:val="22"/>
          <w:szCs w:val="22"/>
        </w:rPr>
      </w:pPr>
    </w:p>
    <w:p w14:paraId="3FB5B740" w14:textId="77777777" w:rsidR="00EF3266" w:rsidRDefault="00EF3266" w:rsidP="00EF3266">
      <w:pPr>
        <w:pStyle w:val="Default"/>
        <w:rPr>
          <w:rFonts w:ascii="Arial" w:hAnsi="Arial" w:cs="Arial"/>
          <w:sz w:val="22"/>
          <w:szCs w:val="22"/>
        </w:rPr>
      </w:pPr>
    </w:p>
    <w:tbl>
      <w:tblPr>
        <w:tblW w:w="0" w:type="auto"/>
        <w:jc w:val="center"/>
        <w:tblLayout w:type="fixed"/>
        <w:tblLook w:val="0000" w:firstRow="0" w:lastRow="0" w:firstColumn="0" w:lastColumn="0" w:noHBand="0" w:noVBand="0"/>
      </w:tblPr>
      <w:tblGrid>
        <w:gridCol w:w="5352"/>
        <w:gridCol w:w="2854"/>
      </w:tblGrid>
      <w:tr w:rsidR="00EF3266" w14:paraId="4C8A89AB" w14:textId="77777777" w:rsidTr="008C6748">
        <w:trPr>
          <w:trHeight w:val="592"/>
          <w:jc w:val="center"/>
        </w:trPr>
        <w:tc>
          <w:tcPr>
            <w:tcW w:w="5352" w:type="dxa"/>
          </w:tcPr>
          <w:p w14:paraId="3943E678" w14:textId="77777777" w:rsidR="00EF3266" w:rsidRDefault="00EF3266" w:rsidP="00E21405">
            <w:pPr>
              <w:jc w:val="both"/>
              <w:rPr>
                <w:rFonts w:ascii="Arial" w:hAnsi="Arial" w:cs="Arial"/>
                <w:color w:val="000000"/>
                <w:sz w:val="22"/>
                <w:szCs w:val="22"/>
              </w:rPr>
            </w:pPr>
            <w:r>
              <w:rPr>
                <w:rFonts w:ascii="Arial" w:hAnsi="Arial" w:cs="Arial"/>
                <w:color w:val="000000"/>
                <w:sz w:val="22"/>
                <w:szCs w:val="22"/>
              </w:rPr>
              <w:t xml:space="preserve">Kraj in datum: </w:t>
            </w:r>
          </w:p>
        </w:tc>
        <w:tc>
          <w:tcPr>
            <w:tcW w:w="2854" w:type="dxa"/>
          </w:tcPr>
          <w:p w14:paraId="7CED69B9" w14:textId="77777777" w:rsidR="00EF3266" w:rsidRDefault="00EF3266" w:rsidP="00E21405">
            <w:pPr>
              <w:jc w:val="both"/>
              <w:rPr>
                <w:rFonts w:ascii="Arial" w:hAnsi="Arial" w:cs="Arial"/>
                <w:color w:val="000000"/>
                <w:sz w:val="22"/>
                <w:szCs w:val="22"/>
              </w:rPr>
            </w:pPr>
            <w:r>
              <w:rPr>
                <w:rFonts w:ascii="Arial" w:hAnsi="Arial" w:cs="Arial"/>
                <w:color w:val="000000"/>
                <w:sz w:val="22"/>
                <w:szCs w:val="22"/>
              </w:rPr>
              <w:t xml:space="preserve">Ponudnik: </w:t>
            </w:r>
          </w:p>
          <w:p w14:paraId="3AFDE022" w14:textId="77777777" w:rsidR="00EF3266" w:rsidRDefault="00EF3266" w:rsidP="00E21405">
            <w:pPr>
              <w:jc w:val="both"/>
              <w:rPr>
                <w:rFonts w:ascii="Arial" w:hAnsi="Arial" w:cs="Arial"/>
                <w:color w:val="000000"/>
                <w:sz w:val="22"/>
                <w:szCs w:val="22"/>
              </w:rPr>
            </w:pPr>
          </w:p>
          <w:p w14:paraId="388C50FE" w14:textId="77777777" w:rsidR="00EF3266" w:rsidRDefault="00EF3266" w:rsidP="00E21405">
            <w:pPr>
              <w:jc w:val="both"/>
              <w:rPr>
                <w:rFonts w:ascii="Arial" w:hAnsi="Arial" w:cs="Arial"/>
                <w:color w:val="000000"/>
                <w:sz w:val="22"/>
                <w:szCs w:val="22"/>
              </w:rPr>
            </w:pPr>
          </w:p>
          <w:p w14:paraId="7A0BF58A" w14:textId="77777777" w:rsidR="00EF3266" w:rsidRDefault="00EF3266" w:rsidP="00E21405">
            <w:pPr>
              <w:jc w:val="both"/>
              <w:rPr>
                <w:rFonts w:ascii="Arial" w:hAnsi="Arial" w:cs="Arial"/>
                <w:color w:val="000000"/>
                <w:sz w:val="22"/>
                <w:szCs w:val="22"/>
              </w:rPr>
            </w:pPr>
          </w:p>
          <w:p w14:paraId="37D7A419" w14:textId="77777777" w:rsidR="00EF3266" w:rsidRDefault="00EF3266" w:rsidP="00E21405">
            <w:pPr>
              <w:jc w:val="both"/>
              <w:rPr>
                <w:rFonts w:ascii="Arial" w:hAnsi="Arial" w:cs="Arial"/>
                <w:color w:val="000000"/>
                <w:sz w:val="22"/>
                <w:szCs w:val="22"/>
              </w:rPr>
            </w:pPr>
          </w:p>
          <w:p w14:paraId="66BF1B63" w14:textId="77777777" w:rsidR="00EF3266" w:rsidRDefault="00EF3266" w:rsidP="00E21405">
            <w:pPr>
              <w:jc w:val="both"/>
              <w:rPr>
                <w:rFonts w:ascii="Arial" w:hAnsi="Arial" w:cs="Arial"/>
                <w:color w:val="000000"/>
                <w:sz w:val="22"/>
                <w:szCs w:val="22"/>
              </w:rPr>
            </w:pPr>
          </w:p>
        </w:tc>
      </w:tr>
      <w:tr w:rsidR="00EF3266" w14:paraId="11F6132D" w14:textId="77777777" w:rsidTr="008C6748">
        <w:trPr>
          <w:trHeight w:val="592"/>
          <w:jc w:val="center"/>
        </w:trPr>
        <w:tc>
          <w:tcPr>
            <w:tcW w:w="5352" w:type="dxa"/>
          </w:tcPr>
          <w:p w14:paraId="79D043C1" w14:textId="77777777" w:rsidR="00EF3266" w:rsidRDefault="00EF3266" w:rsidP="00E21405">
            <w:pPr>
              <w:jc w:val="both"/>
              <w:rPr>
                <w:rFonts w:ascii="Arial" w:hAnsi="Arial" w:cs="Arial"/>
                <w:color w:val="000000"/>
                <w:sz w:val="22"/>
                <w:szCs w:val="22"/>
              </w:rPr>
            </w:pPr>
          </w:p>
        </w:tc>
        <w:tc>
          <w:tcPr>
            <w:tcW w:w="2854" w:type="dxa"/>
          </w:tcPr>
          <w:p w14:paraId="45C42CC3" w14:textId="6390CA74" w:rsidR="00EF3266" w:rsidRDefault="00AC5A2D" w:rsidP="00E21405">
            <w:pPr>
              <w:spacing w:before="120"/>
              <w:jc w:val="both"/>
              <w:rPr>
                <w:rFonts w:ascii="Arial" w:hAnsi="Arial" w:cs="Arial"/>
                <w:color w:val="000000"/>
                <w:sz w:val="22"/>
                <w:szCs w:val="22"/>
              </w:rPr>
            </w:pPr>
            <w:r>
              <w:rPr>
                <w:rFonts w:ascii="Arial" w:hAnsi="Arial" w:cs="Arial"/>
                <w:color w:val="000000"/>
                <w:sz w:val="22"/>
                <w:szCs w:val="22"/>
              </w:rPr>
              <w:t>P</w:t>
            </w:r>
            <w:r w:rsidR="00EF3266">
              <w:rPr>
                <w:rFonts w:ascii="Arial" w:hAnsi="Arial" w:cs="Arial"/>
                <w:color w:val="000000"/>
                <w:sz w:val="22"/>
                <w:szCs w:val="22"/>
              </w:rPr>
              <w:t>odpis</w:t>
            </w:r>
            <w:r w:rsidR="00C6529F">
              <w:rPr>
                <w:rFonts w:ascii="Arial" w:hAnsi="Arial" w:cs="Arial"/>
                <w:color w:val="000000"/>
                <w:sz w:val="22"/>
                <w:szCs w:val="22"/>
              </w:rPr>
              <w:t xml:space="preserve"> ponudnika oz. njegovega zakonitega zastopnika</w:t>
            </w:r>
            <w:r w:rsidR="00EF3266">
              <w:rPr>
                <w:rFonts w:ascii="Arial" w:hAnsi="Arial" w:cs="Arial"/>
                <w:color w:val="000000"/>
                <w:sz w:val="22"/>
                <w:szCs w:val="22"/>
              </w:rPr>
              <w:t>:</w:t>
            </w:r>
          </w:p>
        </w:tc>
      </w:tr>
    </w:tbl>
    <w:p w14:paraId="284A7320" w14:textId="77777777" w:rsidR="00EF3266" w:rsidRDefault="00EF3266" w:rsidP="00EF3266">
      <w:pPr>
        <w:pStyle w:val="Default"/>
        <w:rPr>
          <w:rFonts w:ascii="Arial" w:hAnsi="Arial" w:cs="Arial"/>
          <w:color w:val="auto"/>
          <w:sz w:val="22"/>
          <w:szCs w:val="22"/>
        </w:rPr>
      </w:pPr>
    </w:p>
    <w:p w14:paraId="4B2F5AEE" w14:textId="77777777" w:rsidR="00EF3266" w:rsidRDefault="00EF3266" w:rsidP="00EF3266">
      <w:pPr>
        <w:pStyle w:val="Default"/>
        <w:rPr>
          <w:rFonts w:ascii="Arial" w:hAnsi="Arial" w:cs="Arial"/>
          <w:color w:val="auto"/>
          <w:sz w:val="22"/>
        </w:rPr>
      </w:pPr>
    </w:p>
    <w:p w14:paraId="72C04129" w14:textId="77777777" w:rsidR="00EF3266" w:rsidRDefault="00EF3266" w:rsidP="00EF3266">
      <w:pPr>
        <w:pStyle w:val="Naslov1"/>
        <w:jc w:val="both"/>
        <w:rPr>
          <w:color w:val="000000"/>
          <w:sz w:val="24"/>
          <w:szCs w:val="24"/>
        </w:rPr>
      </w:pPr>
      <w:r>
        <w:br w:type="page"/>
      </w:r>
      <w:r>
        <w:rPr>
          <w:color w:val="000000"/>
          <w:sz w:val="24"/>
          <w:szCs w:val="24"/>
        </w:rPr>
        <w:lastRenderedPageBreak/>
        <w:t xml:space="preserve">D. OBRAZEC ZA UGOTAVLJANJE PRAVILNOSTI PONUDBE </w:t>
      </w:r>
    </w:p>
    <w:p w14:paraId="5490C6E4" w14:textId="77777777" w:rsidR="00EF3266" w:rsidRDefault="00EF3266" w:rsidP="00EF3266">
      <w:pPr>
        <w:rPr>
          <w:rFonts w:ascii="Arial" w:hAnsi="Arial" w:cs="Arial"/>
        </w:rPr>
      </w:pPr>
    </w:p>
    <w:p w14:paraId="512B028D" w14:textId="77777777" w:rsidR="00EF3266" w:rsidRDefault="00EF3266" w:rsidP="00EF3266">
      <w:pPr>
        <w:rPr>
          <w:rFonts w:ascii="Arial" w:hAnsi="Arial" w:cs="Arial"/>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7654"/>
        <w:gridCol w:w="567"/>
        <w:gridCol w:w="567"/>
      </w:tblGrid>
      <w:tr w:rsidR="00EF3266" w14:paraId="4A86E33D" w14:textId="77777777" w:rsidTr="00A42F2F">
        <w:trPr>
          <w:cantSplit/>
        </w:trPr>
        <w:tc>
          <w:tcPr>
            <w:tcW w:w="921" w:type="dxa"/>
          </w:tcPr>
          <w:p w14:paraId="7A0DC05F" w14:textId="77777777" w:rsidR="00EF3266" w:rsidRDefault="00EF3266" w:rsidP="00E21405">
            <w:pPr>
              <w:pStyle w:val="Default"/>
              <w:rPr>
                <w:rFonts w:ascii="Arial" w:hAnsi="Arial" w:cs="Arial"/>
                <w:b/>
                <w:color w:val="auto"/>
                <w:sz w:val="22"/>
                <w:szCs w:val="22"/>
              </w:rPr>
            </w:pPr>
            <w:r>
              <w:rPr>
                <w:rFonts w:ascii="Arial" w:hAnsi="Arial" w:cs="Arial"/>
                <w:b/>
                <w:color w:val="auto"/>
                <w:sz w:val="22"/>
                <w:szCs w:val="22"/>
              </w:rPr>
              <w:t>I.</w:t>
            </w:r>
          </w:p>
        </w:tc>
        <w:tc>
          <w:tcPr>
            <w:tcW w:w="7654" w:type="dxa"/>
          </w:tcPr>
          <w:p w14:paraId="7C9A04F4" w14:textId="77777777" w:rsidR="00EF3266" w:rsidRDefault="00EF3266" w:rsidP="00E21405">
            <w:pPr>
              <w:pStyle w:val="Default"/>
              <w:rPr>
                <w:rFonts w:ascii="Arial" w:hAnsi="Arial" w:cs="Arial"/>
                <w:color w:val="auto"/>
                <w:sz w:val="22"/>
                <w:szCs w:val="22"/>
              </w:rPr>
            </w:pPr>
          </w:p>
        </w:tc>
        <w:tc>
          <w:tcPr>
            <w:tcW w:w="1134" w:type="dxa"/>
            <w:gridSpan w:val="2"/>
            <w:vMerge w:val="restart"/>
          </w:tcPr>
          <w:p w14:paraId="3BBCFC01" w14:textId="77777777" w:rsidR="00EF3266" w:rsidRDefault="00EF3266" w:rsidP="00E21405">
            <w:pPr>
              <w:pStyle w:val="Default"/>
              <w:rPr>
                <w:rFonts w:ascii="Arial" w:hAnsi="Arial" w:cs="Arial"/>
                <w:b/>
                <w:color w:val="auto"/>
                <w:sz w:val="22"/>
                <w:szCs w:val="22"/>
              </w:rPr>
            </w:pPr>
          </w:p>
          <w:p w14:paraId="5C1C7379" w14:textId="77777777" w:rsidR="00EF3266" w:rsidRDefault="00EF3266" w:rsidP="00E21405">
            <w:pPr>
              <w:pStyle w:val="Default"/>
              <w:jc w:val="center"/>
              <w:rPr>
                <w:rFonts w:ascii="Arial" w:hAnsi="Arial" w:cs="Arial"/>
                <w:b/>
                <w:color w:val="auto"/>
                <w:sz w:val="22"/>
                <w:szCs w:val="22"/>
              </w:rPr>
            </w:pPr>
            <w:r>
              <w:rPr>
                <w:rFonts w:ascii="Arial" w:hAnsi="Arial" w:cs="Arial"/>
                <w:b/>
                <w:color w:val="auto"/>
                <w:sz w:val="22"/>
                <w:szCs w:val="22"/>
              </w:rPr>
              <w:t>Ustreza</w:t>
            </w:r>
          </w:p>
        </w:tc>
      </w:tr>
      <w:tr w:rsidR="00EF3266" w14:paraId="4645B205" w14:textId="77777777" w:rsidTr="00A42F2F">
        <w:trPr>
          <w:cantSplit/>
        </w:trPr>
        <w:tc>
          <w:tcPr>
            <w:tcW w:w="921" w:type="dxa"/>
          </w:tcPr>
          <w:p w14:paraId="33C885C9" w14:textId="2A2A8E30" w:rsidR="00EF3266" w:rsidRDefault="00EF3266" w:rsidP="00E21405">
            <w:pPr>
              <w:pStyle w:val="Default"/>
              <w:rPr>
                <w:rFonts w:ascii="Arial" w:hAnsi="Arial" w:cs="Arial"/>
                <w:b/>
                <w:color w:val="auto"/>
                <w:sz w:val="22"/>
                <w:szCs w:val="22"/>
              </w:rPr>
            </w:pPr>
            <w:proofErr w:type="spellStart"/>
            <w:r>
              <w:rPr>
                <w:rFonts w:ascii="Arial" w:hAnsi="Arial" w:cs="Arial"/>
                <w:b/>
                <w:color w:val="auto"/>
                <w:sz w:val="22"/>
                <w:szCs w:val="22"/>
              </w:rPr>
              <w:t>Zap</w:t>
            </w:r>
            <w:proofErr w:type="spellEnd"/>
            <w:r>
              <w:rPr>
                <w:rFonts w:ascii="Arial" w:hAnsi="Arial" w:cs="Arial"/>
                <w:b/>
                <w:color w:val="auto"/>
                <w:sz w:val="22"/>
                <w:szCs w:val="22"/>
              </w:rPr>
              <w:t>.</w:t>
            </w:r>
            <w:r w:rsidR="00BE73C2">
              <w:rPr>
                <w:rFonts w:ascii="Arial" w:hAnsi="Arial" w:cs="Arial"/>
                <w:b/>
                <w:color w:val="auto"/>
                <w:sz w:val="22"/>
                <w:szCs w:val="22"/>
              </w:rPr>
              <w:t xml:space="preserve"> </w:t>
            </w:r>
            <w:r>
              <w:rPr>
                <w:rFonts w:ascii="Arial" w:hAnsi="Arial" w:cs="Arial"/>
                <w:b/>
                <w:color w:val="auto"/>
                <w:sz w:val="22"/>
                <w:szCs w:val="22"/>
              </w:rPr>
              <w:t>št.</w:t>
            </w:r>
          </w:p>
        </w:tc>
        <w:tc>
          <w:tcPr>
            <w:tcW w:w="7654" w:type="dxa"/>
          </w:tcPr>
          <w:p w14:paraId="2EC135B4" w14:textId="77777777" w:rsidR="00EF3266" w:rsidRDefault="00EF3266" w:rsidP="00E21405">
            <w:pPr>
              <w:pStyle w:val="Default"/>
              <w:rPr>
                <w:rFonts w:ascii="Arial" w:hAnsi="Arial" w:cs="Arial"/>
                <w:b/>
                <w:color w:val="auto"/>
                <w:sz w:val="22"/>
                <w:szCs w:val="22"/>
              </w:rPr>
            </w:pPr>
            <w:r>
              <w:rPr>
                <w:rFonts w:ascii="Arial" w:hAnsi="Arial" w:cs="Arial"/>
                <w:b/>
                <w:color w:val="auto"/>
                <w:sz w:val="22"/>
                <w:szCs w:val="22"/>
              </w:rPr>
              <w:t>Pogoji za udeležbo</w:t>
            </w:r>
          </w:p>
        </w:tc>
        <w:tc>
          <w:tcPr>
            <w:tcW w:w="1134" w:type="dxa"/>
            <w:gridSpan w:val="2"/>
            <w:vMerge/>
          </w:tcPr>
          <w:p w14:paraId="45361162" w14:textId="77777777" w:rsidR="00EF3266" w:rsidRDefault="00EF3266" w:rsidP="00E21405">
            <w:pPr>
              <w:pStyle w:val="Default"/>
              <w:rPr>
                <w:rFonts w:ascii="Arial" w:hAnsi="Arial" w:cs="Arial"/>
                <w:color w:val="auto"/>
                <w:sz w:val="22"/>
                <w:szCs w:val="22"/>
              </w:rPr>
            </w:pPr>
          </w:p>
        </w:tc>
      </w:tr>
      <w:tr w:rsidR="00EF3266" w14:paraId="7CAA3FEA" w14:textId="77777777" w:rsidTr="00A42F2F">
        <w:tc>
          <w:tcPr>
            <w:tcW w:w="921" w:type="dxa"/>
          </w:tcPr>
          <w:p w14:paraId="7ACB4659" w14:textId="77777777" w:rsidR="00EF3266" w:rsidRDefault="00EF3266" w:rsidP="00E21405">
            <w:pPr>
              <w:pStyle w:val="Default"/>
              <w:numPr>
                <w:ilvl w:val="0"/>
                <w:numId w:val="12"/>
              </w:numPr>
              <w:rPr>
                <w:rFonts w:ascii="Arial" w:hAnsi="Arial" w:cs="Arial"/>
                <w:color w:val="auto"/>
                <w:sz w:val="22"/>
                <w:szCs w:val="22"/>
              </w:rPr>
            </w:pPr>
          </w:p>
        </w:tc>
        <w:tc>
          <w:tcPr>
            <w:tcW w:w="7654" w:type="dxa"/>
          </w:tcPr>
          <w:p w14:paraId="6356D10C" w14:textId="77777777" w:rsidR="00EF3266" w:rsidRDefault="00EF3266" w:rsidP="00E21405">
            <w:pPr>
              <w:pStyle w:val="Default"/>
              <w:rPr>
                <w:rFonts w:ascii="Arial" w:hAnsi="Arial" w:cs="Arial"/>
                <w:color w:val="auto"/>
                <w:sz w:val="22"/>
                <w:szCs w:val="22"/>
              </w:rPr>
            </w:pPr>
            <w:r>
              <w:rPr>
                <w:rFonts w:ascii="Arial" w:hAnsi="Arial" w:cs="Arial"/>
                <w:sz w:val="22"/>
                <w:szCs w:val="22"/>
              </w:rPr>
              <w:t>Ponudba je pravočasna</w:t>
            </w:r>
          </w:p>
        </w:tc>
        <w:tc>
          <w:tcPr>
            <w:tcW w:w="567" w:type="dxa"/>
          </w:tcPr>
          <w:p w14:paraId="149E97FF" w14:textId="77777777" w:rsidR="00EF3266" w:rsidRDefault="00EF3266" w:rsidP="00E21405">
            <w:pPr>
              <w:pStyle w:val="Default"/>
              <w:rPr>
                <w:rFonts w:ascii="Arial" w:hAnsi="Arial" w:cs="Arial"/>
                <w:color w:val="auto"/>
                <w:sz w:val="22"/>
                <w:szCs w:val="22"/>
              </w:rPr>
            </w:pPr>
            <w:r>
              <w:rPr>
                <w:rFonts w:ascii="Arial" w:hAnsi="Arial" w:cs="Arial"/>
                <w:sz w:val="22"/>
                <w:szCs w:val="22"/>
              </w:rPr>
              <w:t>DA</w:t>
            </w:r>
          </w:p>
        </w:tc>
        <w:tc>
          <w:tcPr>
            <w:tcW w:w="567" w:type="dxa"/>
          </w:tcPr>
          <w:p w14:paraId="2339D4ED" w14:textId="77777777" w:rsidR="00EF3266" w:rsidRDefault="00EF3266" w:rsidP="00E21405">
            <w:pPr>
              <w:pStyle w:val="Default"/>
              <w:rPr>
                <w:rFonts w:ascii="Arial" w:hAnsi="Arial" w:cs="Arial"/>
                <w:color w:val="auto"/>
                <w:sz w:val="22"/>
                <w:szCs w:val="22"/>
              </w:rPr>
            </w:pPr>
            <w:r>
              <w:rPr>
                <w:rFonts w:ascii="Arial" w:hAnsi="Arial" w:cs="Arial"/>
                <w:sz w:val="22"/>
                <w:szCs w:val="22"/>
              </w:rPr>
              <w:t>NE</w:t>
            </w:r>
          </w:p>
        </w:tc>
      </w:tr>
    </w:tbl>
    <w:p w14:paraId="22ECDE07" w14:textId="77777777" w:rsidR="00EF3266" w:rsidRDefault="00EF3266" w:rsidP="00EF3266">
      <w:pPr>
        <w:pStyle w:val="Glava"/>
        <w:tabs>
          <w:tab w:val="clear" w:pos="4536"/>
          <w:tab w:val="clear" w:pos="9072"/>
        </w:tabs>
        <w:rPr>
          <w:rFonts w:ascii="Arial" w:hAnsi="Arial" w:cs="Arial"/>
          <w:sz w:val="22"/>
          <w:szCs w:val="22"/>
        </w:rPr>
      </w:pPr>
    </w:p>
    <w:p w14:paraId="740E6738" w14:textId="77777777" w:rsidR="00EF3266" w:rsidRDefault="00EF3266" w:rsidP="00EF3266">
      <w:pPr>
        <w:pStyle w:val="Glava"/>
        <w:tabs>
          <w:tab w:val="clear" w:pos="4536"/>
          <w:tab w:val="clear" w:pos="9072"/>
        </w:tabs>
        <w:rPr>
          <w:rFonts w:ascii="Arial" w:hAnsi="Arial" w:cs="Arial"/>
          <w:sz w:val="22"/>
          <w:szCs w:val="22"/>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7654"/>
        <w:gridCol w:w="567"/>
        <w:gridCol w:w="567"/>
      </w:tblGrid>
      <w:tr w:rsidR="00EF3266" w14:paraId="7A94D89E" w14:textId="77777777" w:rsidTr="00500B7C">
        <w:trPr>
          <w:cantSplit/>
        </w:trPr>
        <w:tc>
          <w:tcPr>
            <w:tcW w:w="921" w:type="dxa"/>
          </w:tcPr>
          <w:p w14:paraId="679AB46C" w14:textId="77777777" w:rsidR="00EF3266" w:rsidRDefault="00EF3266" w:rsidP="00E21405">
            <w:pPr>
              <w:pStyle w:val="Default"/>
              <w:rPr>
                <w:rFonts w:ascii="Arial" w:hAnsi="Arial" w:cs="Arial"/>
                <w:b/>
                <w:color w:val="auto"/>
                <w:sz w:val="22"/>
                <w:szCs w:val="22"/>
              </w:rPr>
            </w:pPr>
            <w:r>
              <w:rPr>
                <w:rFonts w:ascii="Arial" w:hAnsi="Arial" w:cs="Arial"/>
                <w:b/>
                <w:color w:val="auto"/>
                <w:sz w:val="22"/>
                <w:szCs w:val="22"/>
              </w:rPr>
              <w:t>II.</w:t>
            </w:r>
          </w:p>
        </w:tc>
        <w:tc>
          <w:tcPr>
            <w:tcW w:w="7654" w:type="dxa"/>
          </w:tcPr>
          <w:p w14:paraId="35086E6C" w14:textId="77777777" w:rsidR="00EF3266" w:rsidRDefault="00EF3266" w:rsidP="00E21405">
            <w:pPr>
              <w:pStyle w:val="Default"/>
              <w:rPr>
                <w:rFonts w:ascii="Arial" w:hAnsi="Arial" w:cs="Arial"/>
                <w:color w:val="auto"/>
                <w:sz w:val="22"/>
                <w:szCs w:val="22"/>
              </w:rPr>
            </w:pPr>
          </w:p>
        </w:tc>
        <w:tc>
          <w:tcPr>
            <w:tcW w:w="1134" w:type="dxa"/>
            <w:gridSpan w:val="2"/>
            <w:vMerge w:val="restart"/>
          </w:tcPr>
          <w:p w14:paraId="1F810140" w14:textId="77777777" w:rsidR="00EF3266" w:rsidRDefault="00EF3266" w:rsidP="00E21405">
            <w:pPr>
              <w:pStyle w:val="Default"/>
              <w:rPr>
                <w:rFonts w:ascii="Arial" w:hAnsi="Arial" w:cs="Arial"/>
                <w:b/>
                <w:color w:val="auto"/>
                <w:sz w:val="22"/>
                <w:szCs w:val="22"/>
              </w:rPr>
            </w:pPr>
          </w:p>
          <w:p w14:paraId="3319A9D3" w14:textId="77777777" w:rsidR="00EF3266" w:rsidRDefault="00EF3266" w:rsidP="00E21405">
            <w:pPr>
              <w:pStyle w:val="Default"/>
              <w:jc w:val="center"/>
              <w:rPr>
                <w:rFonts w:ascii="Arial" w:hAnsi="Arial" w:cs="Arial"/>
                <w:b/>
                <w:color w:val="auto"/>
                <w:sz w:val="22"/>
                <w:szCs w:val="22"/>
              </w:rPr>
            </w:pPr>
            <w:r>
              <w:rPr>
                <w:rFonts w:ascii="Arial" w:hAnsi="Arial" w:cs="Arial"/>
                <w:b/>
                <w:color w:val="auto"/>
                <w:sz w:val="22"/>
                <w:szCs w:val="22"/>
              </w:rPr>
              <w:t>Ustreza</w:t>
            </w:r>
          </w:p>
        </w:tc>
      </w:tr>
      <w:tr w:rsidR="00EF3266" w14:paraId="172A8F79" w14:textId="77777777" w:rsidTr="00500B7C">
        <w:trPr>
          <w:cantSplit/>
        </w:trPr>
        <w:tc>
          <w:tcPr>
            <w:tcW w:w="921" w:type="dxa"/>
          </w:tcPr>
          <w:p w14:paraId="3B4724DA" w14:textId="44E7AF22" w:rsidR="00EF3266" w:rsidRDefault="00EF3266" w:rsidP="00E21405">
            <w:pPr>
              <w:pStyle w:val="Default"/>
              <w:rPr>
                <w:rFonts w:ascii="Arial" w:hAnsi="Arial" w:cs="Arial"/>
                <w:b/>
                <w:color w:val="auto"/>
                <w:sz w:val="22"/>
                <w:szCs w:val="22"/>
              </w:rPr>
            </w:pPr>
            <w:proofErr w:type="spellStart"/>
            <w:r>
              <w:rPr>
                <w:rFonts w:ascii="Arial" w:hAnsi="Arial" w:cs="Arial"/>
                <w:b/>
                <w:color w:val="auto"/>
                <w:sz w:val="22"/>
                <w:szCs w:val="22"/>
              </w:rPr>
              <w:t>Zap</w:t>
            </w:r>
            <w:proofErr w:type="spellEnd"/>
            <w:r>
              <w:rPr>
                <w:rFonts w:ascii="Arial" w:hAnsi="Arial" w:cs="Arial"/>
                <w:b/>
                <w:color w:val="auto"/>
                <w:sz w:val="22"/>
                <w:szCs w:val="22"/>
              </w:rPr>
              <w:t>.</w:t>
            </w:r>
            <w:r w:rsidR="00BE73C2">
              <w:rPr>
                <w:rFonts w:ascii="Arial" w:hAnsi="Arial" w:cs="Arial"/>
                <w:b/>
                <w:color w:val="auto"/>
                <w:sz w:val="22"/>
                <w:szCs w:val="22"/>
              </w:rPr>
              <w:t xml:space="preserve"> </w:t>
            </w:r>
            <w:r>
              <w:rPr>
                <w:rFonts w:ascii="Arial" w:hAnsi="Arial" w:cs="Arial"/>
                <w:b/>
                <w:color w:val="auto"/>
                <w:sz w:val="22"/>
                <w:szCs w:val="22"/>
              </w:rPr>
              <w:t>št.</w:t>
            </w:r>
          </w:p>
        </w:tc>
        <w:tc>
          <w:tcPr>
            <w:tcW w:w="7654" w:type="dxa"/>
          </w:tcPr>
          <w:p w14:paraId="335D97FD" w14:textId="77777777" w:rsidR="00EF3266" w:rsidRDefault="00EF3266" w:rsidP="00E21405">
            <w:pPr>
              <w:pStyle w:val="Default"/>
              <w:rPr>
                <w:rFonts w:ascii="Arial" w:hAnsi="Arial" w:cs="Arial"/>
                <w:b/>
                <w:color w:val="auto"/>
                <w:sz w:val="22"/>
                <w:szCs w:val="22"/>
              </w:rPr>
            </w:pPr>
            <w:r>
              <w:rPr>
                <w:rFonts w:ascii="Arial" w:hAnsi="Arial" w:cs="Arial"/>
                <w:b/>
                <w:color w:val="auto"/>
                <w:sz w:val="22"/>
                <w:szCs w:val="22"/>
              </w:rPr>
              <w:t>Pogoji za udeležbo</w:t>
            </w:r>
          </w:p>
        </w:tc>
        <w:tc>
          <w:tcPr>
            <w:tcW w:w="1134" w:type="dxa"/>
            <w:gridSpan w:val="2"/>
            <w:vMerge/>
          </w:tcPr>
          <w:p w14:paraId="289C81C1" w14:textId="77777777" w:rsidR="00EF3266" w:rsidRDefault="00EF3266" w:rsidP="00E21405">
            <w:pPr>
              <w:pStyle w:val="Default"/>
              <w:rPr>
                <w:rFonts w:ascii="Arial" w:hAnsi="Arial" w:cs="Arial"/>
                <w:color w:val="auto"/>
                <w:sz w:val="22"/>
                <w:szCs w:val="22"/>
              </w:rPr>
            </w:pPr>
          </w:p>
        </w:tc>
      </w:tr>
      <w:tr w:rsidR="00EF3266" w14:paraId="4D7C0D4C" w14:textId="77777777" w:rsidTr="00500B7C">
        <w:tc>
          <w:tcPr>
            <w:tcW w:w="921" w:type="dxa"/>
          </w:tcPr>
          <w:p w14:paraId="56CEDDF0" w14:textId="77777777" w:rsidR="00EF3266" w:rsidRDefault="00EF3266" w:rsidP="00E21405">
            <w:pPr>
              <w:pStyle w:val="Default"/>
              <w:numPr>
                <w:ilvl w:val="0"/>
                <w:numId w:val="12"/>
              </w:numPr>
              <w:rPr>
                <w:rFonts w:ascii="Arial" w:hAnsi="Arial" w:cs="Arial"/>
                <w:color w:val="auto"/>
                <w:sz w:val="22"/>
                <w:szCs w:val="22"/>
              </w:rPr>
            </w:pPr>
          </w:p>
        </w:tc>
        <w:tc>
          <w:tcPr>
            <w:tcW w:w="7654" w:type="dxa"/>
          </w:tcPr>
          <w:p w14:paraId="592516E1" w14:textId="3725F3F2" w:rsidR="00EF3266" w:rsidRDefault="00E47D33" w:rsidP="00E21405">
            <w:pPr>
              <w:pStyle w:val="Default"/>
              <w:rPr>
                <w:rFonts w:ascii="Arial" w:hAnsi="Arial" w:cs="Arial"/>
                <w:color w:val="auto"/>
                <w:sz w:val="22"/>
                <w:szCs w:val="22"/>
              </w:rPr>
            </w:pPr>
            <w:r w:rsidRPr="00511D7C">
              <w:rPr>
                <w:rFonts w:ascii="Arial" w:hAnsi="Arial" w:cs="Arial"/>
                <w:sz w:val="22"/>
                <w:szCs w:val="22"/>
              </w:rPr>
              <w:t>Izpolnjen Obrazec ponudbe, veljavnost ponudbe do sklenitve pogodbe oziroma najmanj 90 dni od dneva odpiranja ponudb (C. del razpisne dokumentacije)</w:t>
            </w:r>
          </w:p>
        </w:tc>
        <w:tc>
          <w:tcPr>
            <w:tcW w:w="567" w:type="dxa"/>
          </w:tcPr>
          <w:p w14:paraId="7EEB95A5" w14:textId="77777777" w:rsidR="00EF3266" w:rsidRDefault="00EF3266" w:rsidP="00E21405">
            <w:pPr>
              <w:pStyle w:val="Default"/>
              <w:rPr>
                <w:rFonts w:ascii="Arial" w:hAnsi="Arial" w:cs="Arial"/>
                <w:color w:val="auto"/>
                <w:sz w:val="22"/>
                <w:szCs w:val="22"/>
              </w:rPr>
            </w:pPr>
            <w:r>
              <w:rPr>
                <w:rFonts w:ascii="Arial" w:hAnsi="Arial" w:cs="Arial"/>
                <w:sz w:val="22"/>
                <w:szCs w:val="22"/>
              </w:rPr>
              <w:t>DA</w:t>
            </w:r>
          </w:p>
        </w:tc>
        <w:tc>
          <w:tcPr>
            <w:tcW w:w="567" w:type="dxa"/>
          </w:tcPr>
          <w:p w14:paraId="2ED8C7F7" w14:textId="77777777" w:rsidR="00EF3266" w:rsidRDefault="00EF3266" w:rsidP="00E21405">
            <w:pPr>
              <w:pStyle w:val="Default"/>
              <w:rPr>
                <w:rFonts w:ascii="Arial" w:hAnsi="Arial" w:cs="Arial"/>
                <w:color w:val="auto"/>
                <w:sz w:val="22"/>
                <w:szCs w:val="22"/>
              </w:rPr>
            </w:pPr>
            <w:r>
              <w:rPr>
                <w:rFonts w:ascii="Arial" w:hAnsi="Arial" w:cs="Arial"/>
                <w:sz w:val="22"/>
                <w:szCs w:val="22"/>
              </w:rPr>
              <w:t>NE</w:t>
            </w:r>
          </w:p>
        </w:tc>
      </w:tr>
      <w:tr w:rsidR="00EF3266" w14:paraId="64A3F935" w14:textId="77777777" w:rsidTr="00500B7C">
        <w:tc>
          <w:tcPr>
            <w:tcW w:w="921" w:type="dxa"/>
          </w:tcPr>
          <w:p w14:paraId="2B16E9CA" w14:textId="77777777" w:rsidR="00EF3266" w:rsidRDefault="00EF3266" w:rsidP="00E21405">
            <w:pPr>
              <w:pStyle w:val="Default"/>
              <w:numPr>
                <w:ilvl w:val="0"/>
                <w:numId w:val="12"/>
              </w:numPr>
              <w:rPr>
                <w:rFonts w:ascii="Arial" w:hAnsi="Arial" w:cs="Arial"/>
                <w:color w:val="auto"/>
                <w:sz w:val="22"/>
                <w:szCs w:val="22"/>
              </w:rPr>
            </w:pPr>
          </w:p>
        </w:tc>
        <w:tc>
          <w:tcPr>
            <w:tcW w:w="7654" w:type="dxa"/>
          </w:tcPr>
          <w:p w14:paraId="2913A14F" w14:textId="61435729" w:rsidR="00EF3266" w:rsidRDefault="00E47D33" w:rsidP="00E21405">
            <w:pPr>
              <w:pStyle w:val="Default"/>
              <w:rPr>
                <w:rFonts w:ascii="Arial" w:hAnsi="Arial" w:cs="Arial"/>
                <w:sz w:val="22"/>
                <w:szCs w:val="22"/>
              </w:rPr>
            </w:pPr>
            <w:r>
              <w:rPr>
                <w:rFonts w:ascii="Arial" w:hAnsi="Arial" w:cs="Arial"/>
                <w:sz w:val="22"/>
                <w:szCs w:val="22"/>
              </w:rPr>
              <w:t>Izpolnjen obrazec Podatki o ponudniku (D/1 del razpisne dokumentacije)</w:t>
            </w:r>
          </w:p>
        </w:tc>
        <w:tc>
          <w:tcPr>
            <w:tcW w:w="567" w:type="dxa"/>
          </w:tcPr>
          <w:p w14:paraId="71200CA4" w14:textId="77777777" w:rsidR="00EF3266" w:rsidRDefault="00EF3266" w:rsidP="00E21405">
            <w:pPr>
              <w:pStyle w:val="Default"/>
              <w:rPr>
                <w:rFonts w:ascii="Arial" w:hAnsi="Arial" w:cs="Arial"/>
                <w:sz w:val="22"/>
                <w:szCs w:val="22"/>
              </w:rPr>
            </w:pPr>
          </w:p>
          <w:p w14:paraId="7591F193" w14:textId="77777777" w:rsidR="00EF3266" w:rsidRDefault="00EF3266" w:rsidP="00E21405">
            <w:pPr>
              <w:pStyle w:val="Default"/>
              <w:rPr>
                <w:rFonts w:ascii="Arial" w:hAnsi="Arial" w:cs="Arial"/>
                <w:sz w:val="22"/>
                <w:szCs w:val="22"/>
              </w:rPr>
            </w:pPr>
            <w:r>
              <w:rPr>
                <w:rFonts w:ascii="Arial" w:hAnsi="Arial" w:cs="Arial"/>
                <w:sz w:val="22"/>
                <w:szCs w:val="22"/>
              </w:rPr>
              <w:t>DA</w:t>
            </w:r>
          </w:p>
        </w:tc>
        <w:tc>
          <w:tcPr>
            <w:tcW w:w="567" w:type="dxa"/>
          </w:tcPr>
          <w:p w14:paraId="7AED9A4C" w14:textId="77777777" w:rsidR="00EF3266" w:rsidRDefault="00EF3266" w:rsidP="00E21405">
            <w:pPr>
              <w:pStyle w:val="Default"/>
              <w:rPr>
                <w:rFonts w:ascii="Arial" w:hAnsi="Arial" w:cs="Arial"/>
                <w:sz w:val="22"/>
                <w:szCs w:val="22"/>
              </w:rPr>
            </w:pPr>
          </w:p>
          <w:p w14:paraId="0845463B" w14:textId="77777777" w:rsidR="00EF3266" w:rsidRDefault="00EF3266" w:rsidP="00E21405">
            <w:pPr>
              <w:pStyle w:val="Default"/>
              <w:rPr>
                <w:rFonts w:ascii="Arial" w:hAnsi="Arial" w:cs="Arial"/>
                <w:sz w:val="22"/>
                <w:szCs w:val="22"/>
              </w:rPr>
            </w:pPr>
            <w:r>
              <w:rPr>
                <w:rFonts w:ascii="Arial" w:hAnsi="Arial" w:cs="Arial"/>
                <w:sz w:val="22"/>
                <w:szCs w:val="22"/>
              </w:rPr>
              <w:t>NE</w:t>
            </w:r>
          </w:p>
        </w:tc>
      </w:tr>
      <w:tr w:rsidR="00E47D33" w14:paraId="6EA3588C" w14:textId="77777777" w:rsidTr="00500B7C">
        <w:tc>
          <w:tcPr>
            <w:tcW w:w="921" w:type="dxa"/>
          </w:tcPr>
          <w:p w14:paraId="019C53CE" w14:textId="77777777" w:rsidR="00E47D33" w:rsidRDefault="00E47D33" w:rsidP="00E47D33">
            <w:pPr>
              <w:pStyle w:val="Default"/>
              <w:numPr>
                <w:ilvl w:val="0"/>
                <w:numId w:val="12"/>
              </w:numPr>
              <w:rPr>
                <w:rFonts w:ascii="Arial" w:hAnsi="Arial" w:cs="Arial"/>
                <w:color w:val="auto"/>
                <w:sz w:val="22"/>
                <w:szCs w:val="22"/>
              </w:rPr>
            </w:pPr>
          </w:p>
        </w:tc>
        <w:tc>
          <w:tcPr>
            <w:tcW w:w="7654" w:type="dxa"/>
          </w:tcPr>
          <w:p w14:paraId="6547A860" w14:textId="11924F98" w:rsidR="00E47D33" w:rsidRPr="00511D7C" w:rsidRDefault="00E47D33" w:rsidP="00E47D33">
            <w:pPr>
              <w:pStyle w:val="Default"/>
              <w:rPr>
                <w:rFonts w:ascii="Arial" w:hAnsi="Arial" w:cs="Arial"/>
                <w:sz w:val="22"/>
                <w:szCs w:val="22"/>
              </w:rPr>
            </w:pPr>
            <w:r>
              <w:rPr>
                <w:rFonts w:ascii="Arial" w:hAnsi="Arial" w:cs="Arial"/>
                <w:sz w:val="22"/>
                <w:szCs w:val="22"/>
              </w:rPr>
              <w:t>Izpolnjen obrazec »ESPD« (za vse gospodarske subjekte v ponudbi)</w:t>
            </w:r>
          </w:p>
        </w:tc>
        <w:tc>
          <w:tcPr>
            <w:tcW w:w="567" w:type="dxa"/>
          </w:tcPr>
          <w:p w14:paraId="091360F8" w14:textId="77777777" w:rsidR="00E47D33" w:rsidRDefault="00E47D33" w:rsidP="00E47D33">
            <w:pPr>
              <w:pStyle w:val="Default"/>
              <w:rPr>
                <w:rFonts w:ascii="Arial" w:hAnsi="Arial" w:cs="Arial"/>
                <w:color w:val="auto"/>
                <w:sz w:val="22"/>
                <w:szCs w:val="22"/>
              </w:rPr>
            </w:pPr>
            <w:r>
              <w:rPr>
                <w:rFonts w:ascii="Arial" w:hAnsi="Arial" w:cs="Arial"/>
                <w:sz w:val="22"/>
                <w:szCs w:val="22"/>
              </w:rPr>
              <w:t>DA</w:t>
            </w:r>
          </w:p>
        </w:tc>
        <w:tc>
          <w:tcPr>
            <w:tcW w:w="567" w:type="dxa"/>
          </w:tcPr>
          <w:p w14:paraId="477BACDC" w14:textId="77777777" w:rsidR="00E47D33" w:rsidRDefault="00E47D33" w:rsidP="00E47D33">
            <w:pPr>
              <w:pStyle w:val="Default"/>
              <w:rPr>
                <w:rFonts w:ascii="Arial" w:hAnsi="Arial" w:cs="Arial"/>
                <w:color w:val="auto"/>
                <w:sz w:val="22"/>
                <w:szCs w:val="22"/>
              </w:rPr>
            </w:pPr>
            <w:r>
              <w:rPr>
                <w:rFonts w:ascii="Arial" w:hAnsi="Arial" w:cs="Arial"/>
                <w:sz w:val="22"/>
                <w:szCs w:val="22"/>
              </w:rPr>
              <w:t>NE</w:t>
            </w:r>
          </w:p>
        </w:tc>
      </w:tr>
      <w:tr w:rsidR="00E47D33" w14:paraId="06156593" w14:textId="77777777" w:rsidTr="00500B7C">
        <w:tc>
          <w:tcPr>
            <w:tcW w:w="921" w:type="dxa"/>
          </w:tcPr>
          <w:p w14:paraId="61A791EF" w14:textId="77777777" w:rsidR="00E47D33" w:rsidRDefault="00E47D33" w:rsidP="00E47D33">
            <w:pPr>
              <w:pStyle w:val="Default"/>
              <w:numPr>
                <w:ilvl w:val="0"/>
                <w:numId w:val="12"/>
              </w:numPr>
              <w:rPr>
                <w:rFonts w:ascii="Arial" w:hAnsi="Arial" w:cs="Arial"/>
                <w:color w:val="auto"/>
                <w:sz w:val="22"/>
                <w:szCs w:val="22"/>
              </w:rPr>
            </w:pPr>
          </w:p>
        </w:tc>
        <w:tc>
          <w:tcPr>
            <w:tcW w:w="7654" w:type="dxa"/>
          </w:tcPr>
          <w:p w14:paraId="74965902" w14:textId="07CD0A17" w:rsidR="00E47D33" w:rsidRPr="00511D7C" w:rsidRDefault="00E47D33" w:rsidP="00E47D33">
            <w:pPr>
              <w:pStyle w:val="Default"/>
              <w:rPr>
                <w:rFonts w:ascii="Arial" w:hAnsi="Arial" w:cs="Arial"/>
                <w:sz w:val="22"/>
                <w:szCs w:val="22"/>
              </w:rPr>
            </w:pPr>
            <w:r w:rsidRPr="00BE497D">
              <w:rPr>
                <w:rFonts w:ascii="Arial" w:hAnsi="Arial" w:cs="Arial"/>
                <w:sz w:val="22"/>
                <w:szCs w:val="22"/>
              </w:rPr>
              <w:t>Izjava ponudnika, da ponujena oprema ustreza tehničnim zahtevam z navedenimi značilnostmi opreme</w:t>
            </w:r>
            <w:r>
              <w:rPr>
                <w:rFonts w:ascii="Arial" w:hAnsi="Arial" w:cs="Arial"/>
                <w:sz w:val="22"/>
                <w:szCs w:val="22"/>
              </w:rPr>
              <w:t xml:space="preserve"> </w:t>
            </w:r>
            <w:r w:rsidRPr="00511D7C">
              <w:rPr>
                <w:rFonts w:ascii="Arial" w:hAnsi="Arial" w:cs="Arial"/>
                <w:sz w:val="22"/>
                <w:szCs w:val="22"/>
              </w:rPr>
              <w:t>(</w:t>
            </w:r>
            <w:r>
              <w:rPr>
                <w:rFonts w:ascii="Arial" w:hAnsi="Arial" w:cs="Arial"/>
                <w:sz w:val="22"/>
                <w:szCs w:val="22"/>
              </w:rPr>
              <w:t>E</w:t>
            </w:r>
            <w:r w:rsidRPr="00511D7C">
              <w:rPr>
                <w:rFonts w:ascii="Arial" w:hAnsi="Arial" w:cs="Arial"/>
                <w:sz w:val="22"/>
                <w:szCs w:val="22"/>
              </w:rPr>
              <w:t>. del razpisne dokumentacije)</w:t>
            </w:r>
          </w:p>
        </w:tc>
        <w:tc>
          <w:tcPr>
            <w:tcW w:w="567" w:type="dxa"/>
          </w:tcPr>
          <w:p w14:paraId="46E1A41A" w14:textId="7C75A4D5" w:rsidR="00E47D33" w:rsidRDefault="00E47D33" w:rsidP="00E47D33">
            <w:pPr>
              <w:pStyle w:val="Default"/>
              <w:rPr>
                <w:rFonts w:ascii="Arial" w:hAnsi="Arial" w:cs="Arial"/>
                <w:sz w:val="22"/>
                <w:szCs w:val="22"/>
              </w:rPr>
            </w:pPr>
            <w:r>
              <w:rPr>
                <w:rFonts w:ascii="Arial" w:hAnsi="Arial" w:cs="Arial"/>
                <w:sz w:val="22"/>
                <w:szCs w:val="22"/>
              </w:rPr>
              <w:t>DA</w:t>
            </w:r>
          </w:p>
        </w:tc>
        <w:tc>
          <w:tcPr>
            <w:tcW w:w="567" w:type="dxa"/>
          </w:tcPr>
          <w:p w14:paraId="59615562" w14:textId="10A92CD5" w:rsidR="00E47D33" w:rsidRDefault="00E47D33" w:rsidP="00E47D33">
            <w:pPr>
              <w:pStyle w:val="Default"/>
              <w:rPr>
                <w:rFonts w:ascii="Arial" w:hAnsi="Arial" w:cs="Arial"/>
                <w:sz w:val="22"/>
                <w:szCs w:val="22"/>
              </w:rPr>
            </w:pPr>
            <w:r>
              <w:rPr>
                <w:rFonts w:ascii="Arial" w:hAnsi="Arial" w:cs="Arial"/>
                <w:sz w:val="22"/>
                <w:szCs w:val="22"/>
              </w:rPr>
              <w:t>NE</w:t>
            </w:r>
          </w:p>
        </w:tc>
      </w:tr>
      <w:tr w:rsidR="00E47D33" w14:paraId="726EAC69" w14:textId="77777777" w:rsidTr="00500B7C">
        <w:tc>
          <w:tcPr>
            <w:tcW w:w="921" w:type="dxa"/>
          </w:tcPr>
          <w:p w14:paraId="20B68D2F" w14:textId="77777777" w:rsidR="00E47D33" w:rsidRDefault="00E47D33" w:rsidP="00E47D33">
            <w:pPr>
              <w:pStyle w:val="Default"/>
              <w:numPr>
                <w:ilvl w:val="0"/>
                <w:numId w:val="12"/>
              </w:numPr>
              <w:rPr>
                <w:rFonts w:ascii="Arial" w:hAnsi="Arial" w:cs="Arial"/>
                <w:color w:val="auto"/>
                <w:sz w:val="22"/>
                <w:szCs w:val="22"/>
              </w:rPr>
            </w:pPr>
          </w:p>
        </w:tc>
        <w:tc>
          <w:tcPr>
            <w:tcW w:w="7654" w:type="dxa"/>
          </w:tcPr>
          <w:p w14:paraId="1652FE99" w14:textId="35042C59" w:rsidR="00E47D33" w:rsidRPr="00BE497D" w:rsidRDefault="00E47D33" w:rsidP="00E47D33">
            <w:pPr>
              <w:pStyle w:val="Default"/>
              <w:rPr>
                <w:rFonts w:ascii="Arial" w:hAnsi="Arial" w:cs="Arial"/>
                <w:sz w:val="22"/>
                <w:szCs w:val="22"/>
              </w:rPr>
            </w:pPr>
            <w:r>
              <w:rPr>
                <w:rFonts w:ascii="Arial" w:hAnsi="Arial" w:cs="Arial"/>
                <w:sz w:val="22"/>
                <w:szCs w:val="22"/>
              </w:rPr>
              <w:t xml:space="preserve">Reference </w:t>
            </w:r>
          </w:p>
        </w:tc>
        <w:tc>
          <w:tcPr>
            <w:tcW w:w="567" w:type="dxa"/>
          </w:tcPr>
          <w:p w14:paraId="08FDE1BE" w14:textId="2A4A9FDC" w:rsidR="00E47D33" w:rsidRDefault="00E47D33" w:rsidP="00E47D33">
            <w:pPr>
              <w:pStyle w:val="Default"/>
              <w:rPr>
                <w:rFonts w:ascii="Arial" w:hAnsi="Arial" w:cs="Arial"/>
                <w:sz w:val="22"/>
                <w:szCs w:val="22"/>
              </w:rPr>
            </w:pPr>
            <w:r>
              <w:rPr>
                <w:rFonts w:ascii="Arial" w:hAnsi="Arial" w:cs="Arial"/>
                <w:sz w:val="22"/>
                <w:szCs w:val="22"/>
              </w:rPr>
              <w:t>DA</w:t>
            </w:r>
          </w:p>
        </w:tc>
        <w:tc>
          <w:tcPr>
            <w:tcW w:w="567" w:type="dxa"/>
          </w:tcPr>
          <w:p w14:paraId="0EC9E54E" w14:textId="3B91D901" w:rsidR="00E47D33" w:rsidRDefault="00E47D33" w:rsidP="00E47D33">
            <w:pPr>
              <w:pStyle w:val="Default"/>
              <w:rPr>
                <w:rFonts w:ascii="Arial" w:hAnsi="Arial" w:cs="Arial"/>
                <w:sz w:val="22"/>
                <w:szCs w:val="22"/>
              </w:rPr>
            </w:pPr>
            <w:r>
              <w:rPr>
                <w:rFonts w:ascii="Arial" w:hAnsi="Arial" w:cs="Arial"/>
                <w:sz w:val="22"/>
                <w:szCs w:val="22"/>
              </w:rPr>
              <w:t>NE</w:t>
            </w:r>
          </w:p>
        </w:tc>
      </w:tr>
      <w:tr w:rsidR="00E47D33" w14:paraId="4449685E" w14:textId="77777777" w:rsidTr="00500B7C">
        <w:tc>
          <w:tcPr>
            <w:tcW w:w="921" w:type="dxa"/>
          </w:tcPr>
          <w:p w14:paraId="70BD4FDD" w14:textId="77777777" w:rsidR="00E47D33" w:rsidRDefault="00E47D33" w:rsidP="00E47D33">
            <w:pPr>
              <w:pStyle w:val="Default"/>
              <w:numPr>
                <w:ilvl w:val="0"/>
                <w:numId w:val="12"/>
              </w:numPr>
              <w:rPr>
                <w:rFonts w:ascii="Arial" w:hAnsi="Arial" w:cs="Arial"/>
                <w:color w:val="auto"/>
                <w:sz w:val="22"/>
                <w:szCs w:val="22"/>
              </w:rPr>
            </w:pPr>
          </w:p>
        </w:tc>
        <w:tc>
          <w:tcPr>
            <w:tcW w:w="7654" w:type="dxa"/>
          </w:tcPr>
          <w:p w14:paraId="29ADC4AD" w14:textId="49FCBCAB" w:rsidR="00E47D33" w:rsidRPr="00511D7C" w:rsidRDefault="00E47D33" w:rsidP="00E47D33">
            <w:pPr>
              <w:pStyle w:val="Default"/>
              <w:rPr>
                <w:rFonts w:ascii="Arial" w:hAnsi="Arial" w:cs="Arial"/>
                <w:sz w:val="22"/>
                <w:szCs w:val="22"/>
              </w:rPr>
            </w:pPr>
            <w:r w:rsidRPr="00511D7C">
              <w:rPr>
                <w:rFonts w:ascii="Arial" w:hAnsi="Arial" w:cs="Arial"/>
                <w:sz w:val="22"/>
                <w:szCs w:val="22"/>
              </w:rPr>
              <w:t xml:space="preserve">Finančno zavarovanje za resnost ponudbe </w:t>
            </w:r>
          </w:p>
        </w:tc>
        <w:tc>
          <w:tcPr>
            <w:tcW w:w="567" w:type="dxa"/>
          </w:tcPr>
          <w:p w14:paraId="0A5EF033" w14:textId="1BE9AA28" w:rsidR="00E47D33" w:rsidRDefault="00E47D33" w:rsidP="00E47D33">
            <w:pPr>
              <w:pStyle w:val="Default"/>
              <w:rPr>
                <w:rFonts w:ascii="Arial" w:hAnsi="Arial" w:cs="Arial"/>
                <w:sz w:val="22"/>
                <w:szCs w:val="22"/>
              </w:rPr>
            </w:pPr>
            <w:r>
              <w:rPr>
                <w:rFonts w:ascii="Arial" w:hAnsi="Arial" w:cs="Arial"/>
                <w:sz w:val="22"/>
                <w:szCs w:val="22"/>
              </w:rPr>
              <w:t>DA</w:t>
            </w:r>
          </w:p>
        </w:tc>
        <w:tc>
          <w:tcPr>
            <w:tcW w:w="567" w:type="dxa"/>
          </w:tcPr>
          <w:p w14:paraId="773195B6" w14:textId="6E317175" w:rsidR="00E47D33" w:rsidRDefault="00E47D33" w:rsidP="00E47D33">
            <w:pPr>
              <w:pStyle w:val="Default"/>
              <w:rPr>
                <w:rFonts w:ascii="Arial" w:hAnsi="Arial" w:cs="Arial"/>
                <w:sz w:val="22"/>
                <w:szCs w:val="22"/>
              </w:rPr>
            </w:pPr>
            <w:r>
              <w:rPr>
                <w:rFonts w:ascii="Arial" w:hAnsi="Arial" w:cs="Arial"/>
                <w:sz w:val="22"/>
                <w:szCs w:val="22"/>
              </w:rPr>
              <w:t>NE</w:t>
            </w:r>
          </w:p>
        </w:tc>
      </w:tr>
      <w:tr w:rsidR="00E47D33" w14:paraId="554E6977" w14:textId="77777777" w:rsidTr="00500B7C">
        <w:tc>
          <w:tcPr>
            <w:tcW w:w="921" w:type="dxa"/>
          </w:tcPr>
          <w:p w14:paraId="0B88F0E4" w14:textId="77777777" w:rsidR="00E47D33" w:rsidRPr="00A42F2F" w:rsidRDefault="00E47D33" w:rsidP="00E47D33">
            <w:pPr>
              <w:pStyle w:val="Default"/>
              <w:numPr>
                <w:ilvl w:val="0"/>
                <w:numId w:val="12"/>
              </w:numPr>
              <w:rPr>
                <w:rFonts w:ascii="Arial" w:hAnsi="Arial" w:cs="Arial"/>
                <w:color w:val="auto"/>
                <w:sz w:val="22"/>
                <w:szCs w:val="22"/>
              </w:rPr>
            </w:pPr>
          </w:p>
        </w:tc>
        <w:tc>
          <w:tcPr>
            <w:tcW w:w="7654" w:type="dxa"/>
          </w:tcPr>
          <w:p w14:paraId="1F8E2263" w14:textId="7C2619A9" w:rsidR="00E47D33" w:rsidRPr="00511D7C" w:rsidRDefault="00E47D33" w:rsidP="00E47D33">
            <w:pPr>
              <w:pStyle w:val="Default"/>
              <w:rPr>
                <w:rFonts w:ascii="Arial" w:hAnsi="Arial" w:cs="Arial"/>
                <w:sz w:val="22"/>
                <w:szCs w:val="22"/>
              </w:rPr>
            </w:pPr>
            <w:r w:rsidRPr="00511D7C">
              <w:rPr>
                <w:rFonts w:ascii="Arial" w:hAnsi="Arial" w:cs="Arial"/>
                <w:sz w:val="22"/>
                <w:szCs w:val="22"/>
              </w:rPr>
              <w:t>Izpolnjen in podpisan vzorec pogodbe (</w:t>
            </w:r>
            <w:r>
              <w:rPr>
                <w:rFonts w:ascii="Arial" w:hAnsi="Arial" w:cs="Arial"/>
                <w:sz w:val="22"/>
                <w:szCs w:val="22"/>
              </w:rPr>
              <w:t>F</w:t>
            </w:r>
            <w:r w:rsidRPr="00511D7C">
              <w:rPr>
                <w:rFonts w:ascii="Arial" w:hAnsi="Arial" w:cs="Arial"/>
                <w:sz w:val="22"/>
                <w:szCs w:val="22"/>
              </w:rPr>
              <w:t>. del razpisne dokumentacije)</w:t>
            </w:r>
          </w:p>
        </w:tc>
        <w:tc>
          <w:tcPr>
            <w:tcW w:w="567" w:type="dxa"/>
          </w:tcPr>
          <w:p w14:paraId="2AC9F55A" w14:textId="77777777" w:rsidR="00E47D33" w:rsidRPr="00A42F2F" w:rsidRDefault="00E47D33" w:rsidP="00E47D33">
            <w:pPr>
              <w:pStyle w:val="Default"/>
              <w:rPr>
                <w:rFonts w:ascii="Arial" w:hAnsi="Arial" w:cs="Arial"/>
                <w:color w:val="auto"/>
                <w:sz w:val="22"/>
                <w:szCs w:val="22"/>
              </w:rPr>
            </w:pPr>
            <w:r w:rsidRPr="00A42F2F">
              <w:rPr>
                <w:rFonts w:ascii="Arial" w:hAnsi="Arial" w:cs="Arial"/>
                <w:sz w:val="22"/>
                <w:szCs w:val="22"/>
              </w:rPr>
              <w:t>DA</w:t>
            </w:r>
          </w:p>
        </w:tc>
        <w:tc>
          <w:tcPr>
            <w:tcW w:w="567" w:type="dxa"/>
          </w:tcPr>
          <w:p w14:paraId="20D638D1" w14:textId="77777777" w:rsidR="00E47D33" w:rsidRPr="00A42F2F" w:rsidRDefault="00E47D33" w:rsidP="00E47D33">
            <w:pPr>
              <w:pStyle w:val="Default"/>
              <w:rPr>
                <w:rFonts w:ascii="Arial" w:hAnsi="Arial" w:cs="Arial"/>
                <w:color w:val="auto"/>
                <w:sz w:val="22"/>
                <w:szCs w:val="22"/>
              </w:rPr>
            </w:pPr>
            <w:r w:rsidRPr="00A42F2F">
              <w:rPr>
                <w:rFonts w:ascii="Arial" w:hAnsi="Arial" w:cs="Arial"/>
                <w:sz w:val="22"/>
                <w:szCs w:val="22"/>
              </w:rPr>
              <w:t>NE</w:t>
            </w:r>
          </w:p>
        </w:tc>
      </w:tr>
      <w:tr w:rsidR="00E47D33" w14:paraId="0ED2254D" w14:textId="77777777" w:rsidTr="00500B7C">
        <w:tc>
          <w:tcPr>
            <w:tcW w:w="921" w:type="dxa"/>
          </w:tcPr>
          <w:p w14:paraId="3C30D545" w14:textId="77777777" w:rsidR="00E47D33" w:rsidRDefault="00E47D33" w:rsidP="00E47D33">
            <w:pPr>
              <w:pStyle w:val="Default"/>
              <w:numPr>
                <w:ilvl w:val="0"/>
                <w:numId w:val="12"/>
              </w:numPr>
              <w:rPr>
                <w:rFonts w:ascii="Arial" w:hAnsi="Arial" w:cs="Arial"/>
                <w:color w:val="auto"/>
                <w:sz w:val="22"/>
                <w:szCs w:val="22"/>
              </w:rPr>
            </w:pPr>
          </w:p>
        </w:tc>
        <w:tc>
          <w:tcPr>
            <w:tcW w:w="7654" w:type="dxa"/>
          </w:tcPr>
          <w:p w14:paraId="38728624" w14:textId="5CB36599" w:rsidR="00E47D33" w:rsidRDefault="00E47D33" w:rsidP="00E47D33">
            <w:pPr>
              <w:pStyle w:val="Default"/>
              <w:rPr>
                <w:rFonts w:ascii="Arial" w:hAnsi="Arial" w:cs="Arial"/>
                <w:sz w:val="22"/>
                <w:szCs w:val="22"/>
              </w:rPr>
            </w:pPr>
            <w:r>
              <w:rPr>
                <w:rFonts w:ascii="Arial" w:hAnsi="Arial" w:cs="Arial"/>
                <w:sz w:val="22"/>
                <w:szCs w:val="22"/>
              </w:rPr>
              <w:t>Izpolnjen Predračun (G. del razpisne dokumentacije)</w:t>
            </w:r>
          </w:p>
        </w:tc>
        <w:tc>
          <w:tcPr>
            <w:tcW w:w="567" w:type="dxa"/>
          </w:tcPr>
          <w:p w14:paraId="1C90F742" w14:textId="77777777" w:rsidR="00E47D33" w:rsidRDefault="00E47D33" w:rsidP="00E47D33">
            <w:pPr>
              <w:pStyle w:val="Default"/>
              <w:rPr>
                <w:rFonts w:ascii="Arial" w:hAnsi="Arial" w:cs="Arial"/>
                <w:color w:val="auto"/>
                <w:sz w:val="22"/>
                <w:szCs w:val="22"/>
              </w:rPr>
            </w:pPr>
            <w:r>
              <w:rPr>
                <w:rFonts w:ascii="Arial" w:hAnsi="Arial" w:cs="Arial"/>
                <w:sz w:val="22"/>
                <w:szCs w:val="22"/>
              </w:rPr>
              <w:t>DA</w:t>
            </w:r>
          </w:p>
        </w:tc>
        <w:tc>
          <w:tcPr>
            <w:tcW w:w="567" w:type="dxa"/>
          </w:tcPr>
          <w:p w14:paraId="006A7333" w14:textId="77777777" w:rsidR="00E47D33" w:rsidRDefault="00E47D33" w:rsidP="00E47D33">
            <w:pPr>
              <w:pStyle w:val="Default"/>
              <w:rPr>
                <w:rFonts w:ascii="Arial" w:hAnsi="Arial" w:cs="Arial"/>
                <w:color w:val="auto"/>
                <w:sz w:val="22"/>
                <w:szCs w:val="22"/>
              </w:rPr>
            </w:pPr>
            <w:r>
              <w:rPr>
                <w:rFonts w:ascii="Arial" w:hAnsi="Arial" w:cs="Arial"/>
                <w:sz w:val="22"/>
                <w:szCs w:val="22"/>
              </w:rPr>
              <w:t>NE</w:t>
            </w:r>
          </w:p>
        </w:tc>
      </w:tr>
    </w:tbl>
    <w:p w14:paraId="0EA8C389" w14:textId="77777777" w:rsidR="008C6748" w:rsidRDefault="008C6748" w:rsidP="00EF3266">
      <w:pPr>
        <w:jc w:val="right"/>
        <w:rPr>
          <w:rFonts w:ascii="Arial" w:hAnsi="Arial" w:cs="Arial"/>
          <w:b/>
          <w:sz w:val="22"/>
          <w:szCs w:val="22"/>
        </w:rPr>
      </w:pPr>
    </w:p>
    <w:p w14:paraId="7554CB72" w14:textId="77777777" w:rsidR="008C6748" w:rsidRDefault="008C6748" w:rsidP="00EF3266">
      <w:pPr>
        <w:jc w:val="right"/>
        <w:rPr>
          <w:rFonts w:ascii="Arial" w:hAnsi="Arial" w:cs="Arial"/>
          <w:b/>
          <w:sz w:val="22"/>
          <w:szCs w:val="22"/>
        </w:rPr>
      </w:pPr>
    </w:p>
    <w:p w14:paraId="0D9984BC" w14:textId="77777777" w:rsidR="008C6748" w:rsidRDefault="008C6748" w:rsidP="00EF3266">
      <w:pPr>
        <w:jc w:val="right"/>
        <w:rPr>
          <w:rFonts w:ascii="Arial" w:hAnsi="Arial" w:cs="Arial"/>
          <w:b/>
          <w:sz w:val="22"/>
          <w:szCs w:val="22"/>
        </w:rPr>
      </w:pPr>
    </w:p>
    <w:p w14:paraId="7289941D" w14:textId="77777777" w:rsidR="008C6748" w:rsidRDefault="008C6748" w:rsidP="00EF3266">
      <w:pPr>
        <w:jc w:val="right"/>
        <w:rPr>
          <w:rFonts w:ascii="Arial" w:hAnsi="Arial" w:cs="Arial"/>
          <w:b/>
          <w:sz w:val="22"/>
          <w:szCs w:val="22"/>
        </w:rPr>
      </w:pPr>
    </w:p>
    <w:p w14:paraId="28BA583D" w14:textId="77777777" w:rsidR="008C6748" w:rsidRDefault="008C6748" w:rsidP="00EF3266">
      <w:pPr>
        <w:jc w:val="right"/>
        <w:rPr>
          <w:rFonts w:ascii="Arial" w:hAnsi="Arial" w:cs="Arial"/>
          <w:b/>
          <w:sz w:val="22"/>
          <w:szCs w:val="22"/>
        </w:rPr>
      </w:pPr>
    </w:p>
    <w:p w14:paraId="3684C5E9" w14:textId="77777777" w:rsidR="008C6748" w:rsidRDefault="008C6748" w:rsidP="00EF3266">
      <w:pPr>
        <w:jc w:val="right"/>
        <w:rPr>
          <w:rFonts w:ascii="Arial" w:hAnsi="Arial" w:cs="Arial"/>
          <w:b/>
          <w:sz w:val="22"/>
          <w:szCs w:val="22"/>
        </w:rPr>
      </w:pPr>
    </w:p>
    <w:p w14:paraId="51C00510" w14:textId="77777777" w:rsidR="008C6748" w:rsidRDefault="008C6748" w:rsidP="00EF3266">
      <w:pPr>
        <w:jc w:val="right"/>
        <w:rPr>
          <w:rFonts w:ascii="Arial" w:hAnsi="Arial" w:cs="Arial"/>
          <w:b/>
          <w:sz w:val="22"/>
          <w:szCs w:val="22"/>
        </w:rPr>
      </w:pPr>
    </w:p>
    <w:p w14:paraId="7D6403D7" w14:textId="77777777" w:rsidR="008C6748" w:rsidRDefault="008C6748" w:rsidP="00EF3266">
      <w:pPr>
        <w:jc w:val="right"/>
        <w:rPr>
          <w:rFonts w:ascii="Arial" w:hAnsi="Arial" w:cs="Arial"/>
          <w:b/>
          <w:sz w:val="22"/>
          <w:szCs w:val="22"/>
        </w:rPr>
      </w:pPr>
    </w:p>
    <w:p w14:paraId="28045D49" w14:textId="77777777" w:rsidR="008C6748" w:rsidRDefault="008C6748" w:rsidP="00EF3266">
      <w:pPr>
        <w:jc w:val="right"/>
        <w:rPr>
          <w:rFonts w:ascii="Arial" w:hAnsi="Arial" w:cs="Arial"/>
          <w:b/>
          <w:sz w:val="22"/>
          <w:szCs w:val="22"/>
        </w:rPr>
      </w:pPr>
    </w:p>
    <w:p w14:paraId="4640BA98" w14:textId="77777777" w:rsidR="008C6748" w:rsidRDefault="008C6748" w:rsidP="00EF3266">
      <w:pPr>
        <w:jc w:val="right"/>
        <w:rPr>
          <w:rFonts w:ascii="Arial" w:hAnsi="Arial" w:cs="Arial"/>
          <w:b/>
          <w:sz w:val="22"/>
          <w:szCs w:val="22"/>
        </w:rPr>
      </w:pPr>
    </w:p>
    <w:p w14:paraId="02B0DFA0" w14:textId="77777777" w:rsidR="008C6748" w:rsidRDefault="008C6748" w:rsidP="00EF3266">
      <w:pPr>
        <w:jc w:val="right"/>
        <w:rPr>
          <w:rFonts w:ascii="Arial" w:hAnsi="Arial" w:cs="Arial"/>
          <w:b/>
          <w:sz w:val="22"/>
          <w:szCs w:val="22"/>
        </w:rPr>
      </w:pPr>
    </w:p>
    <w:p w14:paraId="7D886C88" w14:textId="77777777" w:rsidR="008C6748" w:rsidRDefault="008C6748" w:rsidP="00EF3266">
      <w:pPr>
        <w:jc w:val="right"/>
        <w:rPr>
          <w:rFonts w:ascii="Arial" w:hAnsi="Arial" w:cs="Arial"/>
          <w:b/>
          <w:sz w:val="22"/>
          <w:szCs w:val="22"/>
        </w:rPr>
      </w:pPr>
    </w:p>
    <w:p w14:paraId="47BF2B29" w14:textId="77777777" w:rsidR="008C6748" w:rsidRDefault="008C6748" w:rsidP="00EF3266">
      <w:pPr>
        <w:jc w:val="right"/>
        <w:rPr>
          <w:rFonts w:ascii="Arial" w:hAnsi="Arial" w:cs="Arial"/>
          <w:b/>
          <w:sz w:val="22"/>
          <w:szCs w:val="22"/>
        </w:rPr>
      </w:pPr>
    </w:p>
    <w:p w14:paraId="3C61804F" w14:textId="77777777" w:rsidR="008C6748" w:rsidRDefault="008C6748" w:rsidP="00EF3266">
      <w:pPr>
        <w:jc w:val="right"/>
        <w:rPr>
          <w:rFonts w:ascii="Arial" w:hAnsi="Arial" w:cs="Arial"/>
          <w:b/>
          <w:sz w:val="22"/>
          <w:szCs w:val="22"/>
        </w:rPr>
      </w:pPr>
    </w:p>
    <w:p w14:paraId="09970084" w14:textId="77777777" w:rsidR="008C6748" w:rsidRDefault="008C6748" w:rsidP="00EF3266">
      <w:pPr>
        <w:jc w:val="right"/>
        <w:rPr>
          <w:rFonts w:ascii="Arial" w:hAnsi="Arial" w:cs="Arial"/>
          <w:b/>
          <w:sz w:val="22"/>
          <w:szCs w:val="22"/>
        </w:rPr>
      </w:pPr>
    </w:p>
    <w:p w14:paraId="1A92DA2C" w14:textId="77777777" w:rsidR="008C6748" w:rsidRDefault="008C6748" w:rsidP="00EF3266">
      <w:pPr>
        <w:jc w:val="right"/>
        <w:rPr>
          <w:rFonts w:ascii="Arial" w:hAnsi="Arial" w:cs="Arial"/>
          <w:b/>
          <w:sz w:val="22"/>
          <w:szCs w:val="22"/>
        </w:rPr>
      </w:pPr>
    </w:p>
    <w:p w14:paraId="493CBD15" w14:textId="77777777" w:rsidR="008C6748" w:rsidRDefault="008C6748" w:rsidP="00EF3266">
      <w:pPr>
        <w:jc w:val="right"/>
        <w:rPr>
          <w:rFonts w:ascii="Arial" w:hAnsi="Arial" w:cs="Arial"/>
          <w:b/>
          <w:sz w:val="22"/>
          <w:szCs w:val="22"/>
        </w:rPr>
      </w:pPr>
    </w:p>
    <w:p w14:paraId="647D22A6" w14:textId="77777777" w:rsidR="008C6748" w:rsidRDefault="008C6748" w:rsidP="00EF3266">
      <w:pPr>
        <w:jc w:val="right"/>
        <w:rPr>
          <w:rFonts w:ascii="Arial" w:hAnsi="Arial" w:cs="Arial"/>
          <w:b/>
          <w:sz w:val="22"/>
          <w:szCs w:val="22"/>
        </w:rPr>
      </w:pPr>
    </w:p>
    <w:p w14:paraId="23D980CE" w14:textId="77777777" w:rsidR="008C6748" w:rsidRDefault="008C6748" w:rsidP="00EF3266">
      <w:pPr>
        <w:jc w:val="right"/>
        <w:rPr>
          <w:rFonts w:ascii="Arial" w:hAnsi="Arial" w:cs="Arial"/>
          <w:b/>
          <w:sz w:val="22"/>
          <w:szCs w:val="22"/>
        </w:rPr>
      </w:pPr>
    </w:p>
    <w:p w14:paraId="274F67EB" w14:textId="77777777" w:rsidR="008C6748" w:rsidRDefault="008C6748" w:rsidP="00EF3266">
      <w:pPr>
        <w:jc w:val="right"/>
        <w:rPr>
          <w:rFonts w:ascii="Arial" w:hAnsi="Arial" w:cs="Arial"/>
          <w:b/>
          <w:sz w:val="22"/>
          <w:szCs w:val="22"/>
        </w:rPr>
      </w:pPr>
    </w:p>
    <w:p w14:paraId="70A01D4C" w14:textId="77777777" w:rsidR="008C6748" w:rsidRDefault="008C6748" w:rsidP="00EF3266">
      <w:pPr>
        <w:jc w:val="right"/>
        <w:rPr>
          <w:rFonts w:ascii="Arial" w:hAnsi="Arial" w:cs="Arial"/>
          <w:b/>
          <w:sz w:val="22"/>
          <w:szCs w:val="22"/>
        </w:rPr>
      </w:pPr>
    </w:p>
    <w:p w14:paraId="1D10A12C" w14:textId="77777777" w:rsidR="008C6748" w:rsidRDefault="008C6748" w:rsidP="00EF3266">
      <w:pPr>
        <w:jc w:val="right"/>
        <w:rPr>
          <w:rFonts w:ascii="Arial" w:hAnsi="Arial" w:cs="Arial"/>
          <w:b/>
          <w:sz w:val="22"/>
          <w:szCs w:val="22"/>
        </w:rPr>
      </w:pPr>
    </w:p>
    <w:p w14:paraId="46DA2E3C" w14:textId="77777777" w:rsidR="008C6748" w:rsidRDefault="008C6748" w:rsidP="00EF3266">
      <w:pPr>
        <w:jc w:val="right"/>
        <w:rPr>
          <w:rFonts w:ascii="Arial" w:hAnsi="Arial" w:cs="Arial"/>
          <w:b/>
          <w:sz w:val="22"/>
          <w:szCs w:val="22"/>
        </w:rPr>
      </w:pPr>
    </w:p>
    <w:p w14:paraId="2055E3B5" w14:textId="77777777" w:rsidR="008C6748" w:rsidRDefault="008C6748" w:rsidP="00EF3266">
      <w:pPr>
        <w:jc w:val="right"/>
        <w:rPr>
          <w:rFonts w:ascii="Arial" w:hAnsi="Arial" w:cs="Arial"/>
          <w:b/>
          <w:sz w:val="22"/>
          <w:szCs w:val="22"/>
        </w:rPr>
      </w:pPr>
    </w:p>
    <w:p w14:paraId="7A40F1FC" w14:textId="77777777" w:rsidR="008C6748" w:rsidRDefault="008C6748" w:rsidP="00EF3266">
      <w:pPr>
        <w:jc w:val="right"/>
        <w:rPr>
          <w:rFonts w:ascii="Arial" w:hAnsi="Arial" w:cs="Arial"/>
          <w:b/>
          <w:sz w:val="22"/>
          <w:szCs w:val="22"/>
        </w:rPr>
      </w:pPr>
    </w:p>
    <w:p w14:paraId="65E842F8" w14:textId="77777777" w:rsidR="008C6748" w:rsidRDefault="008C6748" w:rsidP="00EF3266">
      <w:pPr>
        <w:jc w:val="right"/>
        <w:rPr>
          <w:rFonts w:ascii="Arial" w:hAnsi="Arial" w:cs="Arial"/>
          <w:b/>
          <w:sz w:val="22"/>
          <w:szCs w:val="22"/>
        </w:rPr>
      </w:pPr>
    </w:p>
    <w:p w14:paraId="2DEC4891" w14:textId="77777777" w:rsidR="008C6748" w:rsidRDefault="008C6748" w:rsidP="00EF3266">
      <w:pPr>
        <w:jc w:val="right"/>
        <w:rPr>
          <w:rFonts w:ascii="Arial" w:hAnsi="Arial" w:cs="Arial"/>
          <w:b/>
          <w:sz w:val="22"/>
          <w:szCs w:val="22"/>
        </w:rPr>
      </w:pPr>
    </w:p>
    <w:p w14:paraId="5807A3E5" w14:textId="77777777" w:rsidR="008C6748" w:rsidRDefault="008C6748" w:rsidP="00EF3266">
      <w:pPr>
        <w:jc w:val="right"/>
        <w:rPr>
          <w:rFonts w:ascii="Arial" w:hAnsi="Arial" w:cs="Arial"/>
          <w:b/>
          <w:sz w:val="22"/>
          <w:szCs w:val="22"/>
        </w:rPr>
      </w:pPr>
    </w:p>
    <w:p w14:paraId="122D7A88" w14:textId="77777777" w:rsidR="008C6748" w:rsidRDefault="008C6748" w:rsidP="00EF3266">
      <w:pPr>
        <w:jc w:val="right"/>
        <w:rPr>
          <w:rFonts w:ascii="Arial" w:hAnsi="Arial" w:cs="Arial"/>
          <w:b/>
          <w:sz w:val="22"/>
          <w:szCs w:val="22"/>
        </w:rPr>
      </w:pPr>
    </w:p>
    <w:p w14:paraId="1CC22CD2" w14:textId="77777777" w:rsidR="008C6748" w:rsidRDefault="008C6748" w:rsidP="00EF3266">
      <w:pPr>
        <w:jc w:val="right"/>
        <w:rPr>
          <w:rFonts w:ascii="Arial" w:hAnsi="Arial" w:cs="Arial"/>
          <w:b/>
          <w:sz w:val="22"/>
          <w:szCs w:val="22"/>
        </w:rPr>
      </w:pPr>
    </w:p>
    <w:p w14:paraId="42B925EF" w14:textId="77777777" w:rsidR="008C6748" w:rsidRDefault="008C6748" w:rsidP="00EF3266">
      <w:pPr>
        <w:jc w:val="right"/>
        <w:rPr>
          <w:rFonts w:ascii="Arial" w:hAnsi="Arial" w:cs="Arial"/>
          <w:b/>
          <w:sz w:val="22"/>
          <w:szCs w:val="22"/>
        </w:rPr>
      </w:pPr>
    </w:p>
    <w:p w14:paraId="12FC0BBF" w14:textId="77777777" w:rsidR="008C6748" w:rsidRDefault="008C6748" w:rsidP="00EF3266">
      <w:pPr>
        <w:jc w:val="right"/>
        <w:rPr>
          <w:rFonts w:ascii="Arial" w:hAnsi="Arial" w:cs="Arial"/>
          <w:b/>
          <w:sz w:val="22"/>
          <w:szCs w:val="22"/>
        </w:rPr>
      </w:pPr>
    </w:p>
    <w:p w14:paraId="33CFA766" w14:textId="77777777" w:rsidR="008C6748" w:rsidRDefault="008C6748" w:rsidP="00EF3266">
      <w:pPr>
        <w:jc w:val="right"/>
        <w:rPr>
          <w:rFonts w:ascii="Arial" w:hAnsi="Arial" w:cs="Arial"/>
          <w:b/>
          <w:sz w:val="22"/>
          <w:szCs w:val="22"/>
        </w:rPr>
      </w:pPr>
    </w:p>
    <w:p w14:paraId="6424D4C5" w14:textId="2F65A586" w:rsidR="00530BF1" w:rsidRPr="00530BF1" w:rsidRDefault="00530BF1" w:rsidP="00530BF1">
      <w:pPr>
        <w:pStyle w:val="Naslov2"/>
        <w:jc w:val="right"/>
        <w:rPr>
          <w:i w:val="0"/>
          <w:sz w:val="22"/>
          <w:szCs w:val="22"/>
        </w:rPr>
      </w:pPr>
      <w:r w:rsidRPr="00530BF1">
        <w:rPr>
          <w:i w:val="0"/>
          <w:sz w:val="22"/>
          <w:szCs w:val="22"/>
        </w:rPr>
        <w:lastRenderedPageBreak/>
        <w:t>D/1</w:t>
      </w:r>
    </w:p>
    <w:p w14:paraId="08F82EC5" w14:textId="066B799B" w:rsidR="00EF3266" w:rsidRDefault="00EF3266" w:rsidP="00EF3266">
      <w:pPr>
        <w:pStyle w:val="Naslov7"/>
        <w:rPr>
          <w:rFonts w:ascii="Arial" w:hAnsi="Arial" w:cs="Arial"/>
          <w:sz w:val="22"/>
          <w:szCs w:val="22"/>
        </w:rPr>
      </w:pPr>
      <w:r>
        <w:rPr>
          <w:rFonts w:ascii="Arial" w:hAnsi="Arial" w:cs="Arial"/>
          <w:sz w:val="22"/>
          <w:szCs w:val="22"/>
        </w:rPr>
        <w:t>PODATKI O PONUDNIKU</w:t>
      </w:r>
      <w:r w:rsidR="00530BF1">
        <w:rPr>
          <w:rFonts w:ascii="Arial" w:hAnsi="Arial" w:cs="Arial"/>
          <w:sz w:val="22"/>
          <w:szCs w:val="22"/>
        </w:rPr>
        <w:t xml:space="preserve"> </w:t>
      </w:r>
    </w:p>
    <w:p w14:paraId="3426E035" w14:textId="77777777" w:rsidR="00732B24" w:rsidRPr="00732B24" w:rsidRDefault="00732B24" w:rsidP="00732B24">
      <w:pPr>
        <w:pStyle w:val="Default"/>
        <w:rPr>
          <w:rFonts w:ascii="Arial" w:hAnsi="Arial" w:cs="Arial"/>
          <w:sz w:val="22"/>
          <w:szCs w:val="22"/>
        </w:rPr>
      </w:pPr>
    </w:p>
    <w:p w14:paraId="52742446" w14:textId="77777777" w:rsidR="00732B24" w:rsidRPr="00732B24" w:rsidRDefault="00732B24" w:rsidP="00732B24">
      <w:pPr>
        <w:pStyle w:val="Naslov3"/>
        <w:keepLines/>
        <w:spacing w:after="120" w:line="260" w:lineRule="atLeast"/>
        <w:rPr>
          <w:sz w:val="22"/>
          <w:szCs w:val="22"/>
        </w:rPr>
      </w:pPr>
      <w:r w:rsidRPr="00732B24">
        <w:rPr>
          <w:sz w:val="22"/>
          <w:szCs w:val="22"/>
        </w:rPr>
        <w:t>1. Osnovni podatki o ponudniku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06"/>
        <w:gridCol w:w="4481"/>
      </w:tblGrid>
      <w:tr w:rsidR="00732B24" w:rsidRPr="00732B24" w14:paraId="2CC4509E" w14:textId="77777777" w:rsidTr="003D5135">
        <w:trPr>
          <w:trHeight w:val="170"/>
        </w:trPr>
        <w:tc>
          <w:tcPr>
            <w:tcW w:w="4497" w:type="dxa"/>
            <w:vAlign w:val="center"/>
          </w:tcPr>
          <w:p w14:paraId="4CA07529"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Popolna firma ponudnika:</w:t>
            </w:r>
          </w:p>
        </w:tc>
        <w:tc>
          <w:tcPr>
            <w:tcW w:w="4605" w:type="dxa"/>
            <w:vAlign w:val="center"/>
          </w:tcPr>
          <w:p w14:paraId="42BB76AB"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5F466F89" w14:textId="77777777" w:rsidTr="003D5135">
        <w:trPr>
          <w:trHeight w:val="170"/>
        </w:trPr>
        <w:tc>
          <w:tcPr>
            <w:tcW w:w="4497" w:type="dxa"/>
            <w:vAlign w:val="center"/>
          </w:tcPr>
          <w:p w14:paraId="025596B8"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Skrajšana firma ponudnika:</w:t>
            </w:r>
          </w:p>
        </w:tc>
        <w:tc>
          <w:tcPr>
            <w:tcW w:w="4605" w:type="dxa"/>
            <w:vAlign w:val="center"/>
          </w:tcPr>
          <w:p w14:paraId="2883B1BD"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6DC4EC90" w14:textId="77777777" w:rsidTr="003D5135">
        <w:trPr>
          <w:trHeight w:val="170"/>
        </w:trPr>
        <w:tc>
          <w:tcPr>
            <w:tcW w:w="4497" w:type="dxa"/>
            <w:vAlign w:val="center"/>
          </w:tcPr>
          <w:p w14:paraId="2C31BD60"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Naslov ponudnika:</w:t>
            </w:r>
          </w:p>
        </w:tc>
        <w:tc>
          <w:tcPr>
            <w:tcW w:w="4605" w:type="dxa"/>
            <w:vAlign w:val="center"/>
          </w:tcPr>
          <w:p w14:paraId="0B3AE737"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3CCA2D5A" w14:textId="77777777" w:rsidTr="003D5135">
        <w:trPr>
          <w:trHeight w:val="170"/>
        </w:trPr>
        <w:tc>
          <w:tcPr>
            <w:tcW w:w="4497" w:type="dxa"/>
            <w:vAlign w:val="center"/>
          </w:tcPr>
          <w:p w14:paraId="36B44A5F"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Matična številka:</w:t>
            </w:r>
          </w:p>
        </w:tc>
        <w:tc>
          <w:tcPr>
            <w:tcW w:w="4605" w:type="dxa"/>
            <w:vAlign w:val="center"/>
          </w:tcPr>
          <w:p w14:paraId="3D95F44E"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0102D841" w14:textId="77777777" w:rsidTr="003D5135">
        <w:trPr>
          <w:trHeight w:val="170"/>
        </w:trPr>
        <w:tc>
          <w:tcPr>
            <w:tcW w:w="4497" w:type="dxa"/>
            <w:vAlign w:val="center"/>
          </w:tcPr>
          <w:p w14:paraId="333AA771"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Identifikacijska številka za DDV:</w:t>
            </w:r>
          </w:p>
        </w:tc>
        <w:tc>
          <w:tcPr>
            <w:tcW w:w="4605" w:type="dxa"/>
            <w:vAlign w:val="center"/>
          </w:tcPr>
          <w:p w14:paraId="6C367A68"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5ED94E4B" w14:textId="77777777" w:rsidTr="003D5135">
        <w:trPr>
          <w:trHeight w:val="170"/>
        </w:trPr>
        <w:tc>
          <w:tcPr>
            <w:tcW w:w="4497" w:type="dxa"/>
            <w:vAlign w:val="center"/>
          </w:tcPr>
          <w:p w14:paraId="652EDB73"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Pristojni davčni urad:</w:t>
            </w:r>
          </w:p>
        </w:tc>
        <w:tc>
          <w:tcPr>
            <w:tcW w:w="4605" w:type="dxa"/>
            <w:vAlign w:val="center"/>
          </w:tcPr>
          <w:p w14:paraId="51A5C091"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41810159" w14:textId="77777777" w:rsidTr="003D5135">
        <w:trPr>
          <w:trHeight w:val="170"/>
        </w:trPr>
        <w:tc>
          <w:tcPr>
            <w:tcW w:w="4497" w:type="dxa"/>
            <w:vAlign w:val="center"/>
          </w:tcPr>
          <w:p w14:paraId="519D885C"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Številka transakcijskega računa:</w:t>
            </w:r>
          </w:p>
        </w:tc>
        <w:tc>
          <w:tcPr>
            <w:tcW w:w="4605" w:type="dxa"/>
            <w:vAlign w:val="center"/>
          </w:tcPr>
          <w:p w14:paraId="23850797" w14:textId="088E4DB3"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34913C51" w14:textId="77777777" w:rsidTr="003D5135">
        <w:trPr>
          <w:trHeight w:val="170"/>
        </w:trPr>
        <w:tc>
          <w:tcPr>
            <w:tcW w:w="4497" w:type="dxa"/>
            <w:vAlign w:val="center"/>
          </w:tcPr>
          <w:p w14:paraId="0D1D96D7"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Telefonska številka:</w:t>
            </w:r>
          </w:p>
        </w:tc>
        <w:tc>
          <w:tcPr>
            <w:tcW w:w="4605" w:type="dxa"/>
            <w:vAlign w:val="center"/>
          </w:tcPr>
          <w:p w14:paraId="433071F9"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50D3ADAB" w14:textId="77777777" w:rsidTr="003D5135">
        <w:trPr>
          <w:trHeight w:val="170"/>
        </w:trPr>
        <w:tc>
          <w:tcPr>
            <w:tcW w:w="4497" w:type="dxa"/>
            <w:vAlign w:val="center"/>
          </w:tcPr>
          <w:p w14:paraId="42C3C79E"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Telefaks številka:</w:t>
            </w:r>
          </w:p>
        </w:tc>
        <w:tc>
          <w:tcPr>
            <w:tcW w:w="4605" w:type="dxa"/>
            <w:vAlign w:val="center"/>
          </w:tcPr>
          <w:p w14:paraId="6BCDCA38"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3A1FE2E8" w14:textId="77777777" w:rsidTr="003D5135">
        <w:trPr>
          <w:trHeight w:val="170"/>
        </w:trPr>
        <w:tc>
          <w:tcPr>
            <w:tcW w:w="4497" w:type="dxa"/>
            <w:vAlign w:val="center"/>
          </w:tcPr>
          <w:p w14:paraId="63BA658A"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E-pošta:</w:t>
            </w:r>
          </w:p>
        </w:tc>
        <w:tc>
          <w:tcPr>
            <w:tcW w:w="4605" w:type="dxa"/>
            <w:vAlign w:val="center"/>
          </w:tcPr>
          <w:p w14:paraId="00D658F8"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03C407C3" w14:textId="77777777" w:rsidTr="003D5135">
        <w:trPr>
          <w:trHeight w:val="170"/>
        </w:trPr>
        <w:tc>
          <w:tcPr>
            <w:tcW w:w="4497" w:type="dxa"/>
            <w:vAlign w:val="center"/>
          </w:tcPr>
          <w:p w14:paraId="7450BCB0"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Zakoniti zastopnik ponudnika – podpisnik pogodbe</w:t>
            </w:r>
          </w:p>
        </w:tc>
        <w:tc>
          <w:tcPr>
            <w:tcW w:w="4605" w:type="dxa"/>
            <w:vAlign w:val="center"/>
          </w:tcPr>
          <w:p w14:paraId="5863B282" w14:textId="4F4AED3C" w:rsidR="00732B24" w:rsidRPr="00732B24" w:rsidRDefault="00B71459"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0DDDD675" w14:textId="77777777" w:rsidTr="003D5135">
        <w:trPr>
          <w:trHeight w:val="170"/>
        </w:trPr>
        <w:tc>
          <w:tcPr>
            <w:tcW w:w="4497" w:type="dxa"/>
            <w:vAlign w:val="center"/>
          </w:tcPr>
          <w:p w14:paraId="126A71D9"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Kontaktna oseba</w:t>
            </w:r>
          </w:p>
        </w:tc>
        <w:tc>
          <w:tcPr>
            <w:tcW w:w="4605" w:type="dxa"/>
            <w:vAlign w:val="center"/>
          </w:tcPr>
          <w:p w14:paraId="189E598B" w14:textId="11100B7E" w:rsidR="00732B24" w:rsidRPr="00732B24" w:rsidRDefault="00B71459"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bl>
    <w:p w14:paraId="1278F962" w14:textId="77777777" w:rsidR="00732B24" w:rsidRPr="00732B24" w:rsidRDefault="00732B24" w:rsidP="00732B24">
      <w:pPr>
        <w:rPr>
          <w:rFonts w:ascii="Arial" w:hAnsi="Arial" w:cs="Arial"/>
          <w:i/>
          <w:sz w:val="22"/>
          <w:szCs w:val="22"/>
        </w:rPr>
      </w:pPr>
    </w:p>
    <w:p w14:paraId="4603E4E4" w14:textId="7D204DD9" w:rsidR="00732B24" w:rsidRPr="00732B24" w:rsidRDefault="00732B24" w:rsidP="00732B24">
      <w:pPr>
        <w:rPr>
          <w:rFonts w:ascii="Arial" w:hAnsi="Arial" w:cs="Arial"/>
          <w:sz w:val="22"/>
          <w:szCs w:val="22"/>
        </w:rPr>
      </w:pPr>
      <w:r w:rsidRPr="00732B24">
        <w:rPr>
          <w:rFonts w:ascii="Arial" w:hAnsi="Arial" w:cs="Arial"/>
          <w:sz w:val="22"/>
          <w:szCs w:val="22"/>
        </w:rPr>
        <w:t xml:space="preserve">Ponudnik </w:t>
      </w:r>
      <w:r w:rsidRPr="000D7198">
        <w:rPr>
          <w:rFonts w:ascii="Arial" w:hAnsi="Arial" w:cs="Arial"/>
          <w:sz w:val="22"/>
          <w:szCs w:val="22"/>
        </w:rPr>
        <w:t>izpolni</w:t>
      </w:r>
      <w:r w:rsidR="002A6A34">
        <w:rPr>
          <w:rFonts w:ascii="Arial" w:hAnsi="Arial" w:cs="Arial"/>
          <w:sz w:val="22"/>
          <w:szCs w:val="22"/>
        </w:rPr>
        <w:t xml:space="preserve"> spodnje besedilo</w:t>
      </w:r>
      <w:r w:rsidRPr="00732B24">
        <w:rPr>
          <w:rFonts w:ascii="Arial" w:hAnsi="Arial" w:cs="Arial"/>
          <w:sz w:val="22"/>
          <w:szCs w:val="22"/>
        </w:rPr>
        <w:t>, v kolikor nima sedeža v Republiki Sloveniji:</w:t>
      </w:r>
    </w:p>
    <w:p w14:paraId="1E70D2D3" w14:textId="77777777" w:rsidR="00732B24" w:rsidRPr="00732B24" w:rsidRDefault="00732B24" w:rsidP="00732B24">
      <w:pPr>
        <w:rPr>
          <w:rFonts w:ascii="Arial" w:hAnsi="Arial" w:cs="Arial"/>
          <w:sz w:val="22"/>
          <w:szCs w:val="22"/>
        </w:rPr>
      </w:pPr>
    </w:p>
    <w:p w14:paraId="6954B3E1" w14:textId="77777777" w:rsidR="00732B24" w:rsidRPr="00732B24" w:rsidRDefault="00732B24" w:rsidP="008C6748">
      <w:pPr>
        <w:jc w:val="both"/>
        <w:rPr>
          <w:rFonts w:ascii="Arial" w:hAnsi="Arial" w:cs="Arial"/>
          <w:sz w:val="22"/>
          <w:szCs w:val="22"/>
        </w:rPr>
      </w:pPr>
      <w:r w:rsidRPr="00732B24">
        <w:rPr>
          <w:rFonts w:ascii="Arial" w:hAnsi="Arial" w:cs="Arial"/>
          <w:sz w:val="22"/>
          <w:szCs w:val="22"/>
        </w:rPr>
        <w:t>Naš(-a) pooblaščenec(-</w:t>
      </w:r>
      <w:proofErr w:type="spellStart"/>
      <w:r w:rsidRPr="00732B24">
        <w:rPr>
          <w:rFonts w:ascii="Arial" w:hAnsi="Arial" w:cs="Arial"/>
          <w:sz w:val="22"/>
          <w:szCs w:val="22"/>
        </w:rPr>
        <w:t>ka</w:t>
      </w:r>
      <w:proofErr w:type="spellEnd"/>
      <w:r w:rsidRPr="00732B24">
        <w:rPr>
          <w:rFonts w:ascii="Arial" w:hAnsi="Arial" w:cs="Arial"/>
          <w:sz w:val="22"/>
          <w:szCs w:val="22"/>
        </w:rPr>
        <w:t xml:space="preserve">) za vročitve po ZUP v Republiki Sloveniji (RS) je g.(-a). </w:t>
      </w: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r w:rsidRPr="00732B24">
        <w:rPr>
          <w:rFonts w:ascii="Arial" w:hAnsi="Arial" w:cs="Arial"/>
          <w:sz w:val="22"/>
          <w:szCs w:val="22"/>
        </w:rPr>
        <w:t xml:space="preserve">, stanujoč(-a) </w:t>
      </w: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r w:rsidRPr="00732B24">
        <w:rPr>
          <w:rFonts w:ascii="Arial" w:hAnsi="Arial" w:cs="Arial"/>
          <w:sz w:val="22"/>
          <w:szCs w:val="22"/>
        </w:rPr>
        <w:t xml:space="preserve"> (ulica, hišna številka, kraj v RS).</w:t>
      </w:r>
    </w:p>
    <w:p w14:paraId="7185A6A9" w14:textId="77777777" w:rsidR="00732B24" w:rsidRPr="00732B24" w:rsidRDefault="00732B24" w:rsidP="00732B24">
      <w:pPr>
        <w:rPr>
          <w:rFonts w:ascii="Arial" w:hAnsi="Arial" w:cs="Arial"/>
          <w:sz w:val="22"/>
          <w:szCs w:val="22"/>
        </w:rPr>
      </w:pPr>
    </w:p>
    <w:p w14:paraId="2F579F20" w14:textId="77777777" w:rsidR="00732B24" w:rsidRPr="00732B24" w:rsidRDefault="00732B24" w:rsidP="00732B24">
      <w:pPr>
        <w:pStyle w:val="Naslov2"/>
        <w:keepLines/>
        <w:numPr>
          <w:ilvl w:val="0"/>
          <w:numId w:val="0"/>
        </w:numPr>
        <w:spacing w:after="120" w:line="260" w:lineRule="atLeast"/>
        <w:rPr>
          <w:sz w:val="22"/>
          <w:szCs w:val="22"/>
        </w:rPr>
      </w:pPr>
      <w:r w:rsidRPr="00732B24">
        <w:rPr>
          <w:sz w:val="22"/>
          <w:szCs w:val="22"/>
        </w:rPr>
        <w:t>2. Skupna ponudba</w:t>
      </w:r>
    </w:p>
    <w:p w14:paraId="4F8060AC" w14:textId="77777777" w:rsidR="00732B24" w:rsidRPr="00732B24" w:rsidRDefault="00732B24" w:rsidP="008C6748">
      <w:pPr>
        <w:jc w:val="both"/>
        <w:rPr>
          <w:rFonts w:ascii="Arial" w:hAnsi="Arial" w:cs="Arial"/>
          <w:sz w:val="22"/>
          <w:szCs w:val="22"/>
        </w:rPr>
      </w:pPr>
      <w:r w:rsidRPr="00732B24">
        <w:rPr>
          <w:rFonts w:ascii="Arial" w:hAnsi="Arial" w:cs="Arial"/>
          <w:sz w:val="22"/>
          <w:szCs w:val="22"/>
        </w:rPr>
        <w:t>Ponudniku to točko izpolnijo v primeru, da so predložili skupno ponudbo.</w:t>
      </w:r>
    </w:p>
    <w:p w14:paraId="0B097C5B" w14:textId="77777777" w:rsidR="00732B24" w:rsidRPr="00732B24" w:rsidRDefault="00732B24" w:rsidP="00732B24">
      <w:pPr>
        <w:rPr>
          <w:rFonts w:ascii="Arial" w:hAnsi="Arial" w:cs="Arial"/>
          <w:sz w:val="22"/>
          <w:szCs w:val="22"/>
        </w:rPr>
      </w:pPr>
    </w:p>
    <w:p w14:paraId="05F468AF" w14:textId="77777777" w:rsidR="00732B24" w:rsidRPr="00732B24" w:rsidRDefault="00732B24" w:rsidP="008C6748">
      <w:pPr>
        <w:jc w:val="both"/>
        <w:rPr>
          <w:rFonts w:ascii="Arial" w:hAnsi="Arial" w:cs="Arial"/>
          <w:sz w:val="22"/>
          <w:szCs w:val="22"/>
        </w:rPr>
      </w:pPr>
      <w:r w:rsidRPr="00732B24">
        <w:rPr>
          <w:rFonts w:ascii="Arial" w:hAnsi="Arial" w:cs="Arial"/>
          <w:sz w:val="22"/>
          <w:szCs w:val="22"/>
        </w:rPr>
        <w:t>Pri javnem naročilu ___________________ sodelujemo naslednji ponudniki:</w:t>
      </w:r>
    </w:p>
    <w:p w14:paraId="0C60A8D7" w14:textId="77777777" w:rsidR="00732B24" w:rsidRPr="00732B24" w:rsidRDefault="00732B24" w:rsidP="00732B24">
      <w:pPr>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22"/>
      </w:tblGrid>
      <w:tr w:rsidR="00732B24" w:rsidRPr="00732B24" w14:paraId="5DA2DBF4" w14:textId="77777777" w:rsidTr="003D5135">
        <w:trPr>
          <w:trHeight w:val="170"/>
        </w:trPr>
        <w:tc>
          <w:tcPr>
            <w:tcW w:w="567" w:type="dxa"/>
          </w:tcPr>
          <w:p w14:paraId="7339FA79"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Št.</w:t>
            </w:r>
          </w:p>
        </w:tc>
        <w:tc>
          <w:tcPr>
            <w:tcW w:w="8535" w:type="dxa"/>
          </w:tcPr>
          <w:p w14:paraId="124AE0E8"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Firma ponudnika</w:t>
            </w:r>
          </w:p>
        </w:tc>
      </w:tr>
      <w:tr w:rsidR="00732B24" w:rsidRPr="00732B24" w14:paraId="08828DBF" w14:textId="77777777" w:rsidTr="003D5135">
        <w:trPr>
          <w:trHeight w:val="170"/>
        </w:trPr>
        <w:tc>
          <w:tcPr>
            <w:tcW w:w="567" w:type="dxa"/>
          </w:tcPr>
          <w:p w14:paraId="4BDCF7E8"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1.</w:t>
            </w:r>
          </w:p>
        </w:tc>
        <w:tc>
          <w:tcPr>
            <w:tcW w:w="8535" w:type="dxa"/>
          </w:tcPr>
          <w:p w14:paraId="771F5811"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3C5BC2D7" w14:textId="77777777" w:rsidTr="003D5135">
        <w:trPr>
          <w:trHeight w:val="170"/>
        </w:trPr>
        <w:tc>
          <w:tcPr>
            <w:tcW w:w="567" w:type="dxa"/>
          </w:tcPr>
          <w:p w14:paraId="13849EBF"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2.</w:t>
            </w:r>
          </w:p>
        </w:tc>
        <w:tc>
          <w:tcPr>
            <w:tcW w:w="8535" w:type="dxa"/>
          </w:tcPr>
          <w:p w14:paraId="61CACE5D"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37A79907" w14:textId="77777777" w:rsidTr="003D5135">
        <w:trPr>
          <w:trHeight w:val="170"/>
        </w:trPr>
        <w:tc>
          <w:tcPr>
            <w:tcW w:w="567" w:type="dxa"/>
          </w:tcPr>
          <w:p w14:paraId="274E9204"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3.</w:t>
            </w:r>
          </w:p>
        </w:tc>
        <w:tc>
          <w:tcPr>
            <w:tcW w:w="8535" w:type="dxa"/>
          </w:tcPr>
          <w:p w14:paraId="0C446A1D"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68B06777" w14:textId="77777777" w:rsidTr="003D5135">
        <w:trPr>
          <w:trHeight w:val="170"/>
        </w:trPr>
        <w:tc>
          <w:tcPr>
            <w:tcW w:w="567" w:type="dxa"/>
          </w:tcPr>
          <w:p w14:paraId="33A667C0" w14:textId="77777777" w:rsidR="00732B24" w:rsidRPr="00732B24" w:rsidRDefault="00732B24" w:rsidP="003D5135">
            <w:pPr>
              <w:keepNext/>
              <w:rPr>
                <w:rFonts w:ascii="Arial" w:hAnsi="Arial" w:cs="Arial"/>
                <w:sz w:val="22"/>
                <w:szCs w:val="22"/>
              </w:rPr>
            </w:pPr>
            <w:r w:rsidRPr="00732B24">
              <w:rPr>
                <w:rFonts w:ascii="Arial" w:hAnsi="Arial" w:cs="Arial"/>
                <w:sz w:val="22"/>
                <w:szCs w:val="22"/>
              </w:rPr>
              <w:t>4.</w:t>
            </w:r>
          </w:p>
        </w:tc>
        <w:tc>
          <w:tcPr>
            <w:tcW w:w="8535" w:type="dxa"/>
          </w:tcPr>
          <w:p w14:paraId="11E71229" w14:textId="777777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bl>
    <w:p w14:paraId="527E1F63" w14:textId="77777777" w:rsidR="00732B24" w:rsidRPr="00732B24" w:rsidRDefault="00732B24" w:rsidP="00732B24">
      <w:pPr>
        <w:rPr>
          <w:rFonts w:ascii="Arial" w:hAnsi="Arial" w:cs="Arial"/>
          <w:sz w:val="22"/>
          <w:szCs w:val="22"/>
        </w:rPr>
      </w:pPr>
    </w:p>
    <w:p w14:paraId="4B870D07" w14:textId="77777777" w:rsidR="00732B24" w:rsidRPr="00732B24" w:rsidRDefault="00732B24" w:rsidP="00034CB4">
      <w:pPr>
        <w:jc w:val="both"/>
        <w:rPr>
          <w:rFonts w:ascii="Arial" w:hAnsi="Arial" w:cs="Arial"/>
          <w:sz w:val="22"/>
          <w:szCs w:val="22"/>
        </w:rPr>
      </w:pPr>
      <w:r w:rsidRPr="00732B24">
        <w:rPr>
          <w:rFonts w:ascii="Arial" w:hAnsi="Arial" w:cs="Arial"/>
          <w:sz w:val="22"/>
          <w:szCs w:val="22"/>
        </w:rPr>
        <w:t xml:space="preserve">Ponudniki za vsakega od skupnih ponudnikov izpolnijo točko 1 Podatki o ponudniku. Točko 1 Podatki o ponudniku ponudniki kopirajo in izpolnijo v celoti, tolikokrat, kolikor je skupnih ponudnikov. </w:t>
      </w:r>
    </w:p>
    <w:p w14:paraId="36020C59" w14:textId="77777777" w:rsidR="00732B24" w:rsidRPr="00732B24" w:rsidRDefault="00732B24" w:rsidP="00034CB4">
      <w:pPr>
        <w:keepNext/>
        <w:jc w:val="both"/>
        <w:rPr>
          <w:rFonts w:ascii="Arial" w:hAnsi="Arial" w:cs="Arial"/>
          <w:sz w:val="22"/>
          <w:szCs w:val="22"/>
        </w:rPr>
      </w:pPr>
      <w:r w:rsidRPr="00732B24">
        <w:rPr>
          <w:rFonts w:ascii="Arial" w:hAnsi="Arial" w:cs="Arial"/>
          <w:sz w:val="22"/>
          <w:szCs w:val="22"/>
        </w:rPr>
        <w:lastRenderedPageBreak/>
        <w:t>Naročnik naj do izdaje odločitve o oddaji naročila vse dokumente naslavlja (se označi z X):</w:t>
      </w:r>
      <w:r w:rsidRPr="00732B24">
        <w:rPr>
          <w:rStyle w:val="Sprotnaopomba-sklic"/>
          <w:rFonts w:cs="Arial"/>
          <w:sz w:val="22"/>
          <w:szCs w:val="22"/>
        </w:rPr>
        <w:footnoteReference w:id="1"/>
      </w:r>
    </w:p>
    <w:p w14:paraId="07A09098" w14:textId="77777777" w:rsidR="00732B24" w:rsidRPr="00732B24" w:rsidRDefault="00732B24" w:rsidP="00034CB4">
      <w:pPr>
        <w:pStyle w:val="Odstavekseznama1"/>
        <w:keepNext/>
        <w:numPr>
          <w:ilvl w:val="0"/>
          <w:numId w:val="29"/>
        </w:numPr>
        <w:rPr>
          <w:rFonts w:eastAsia="MS Gothic" w:cs="Arial"/>
          <w:sz w:val="22"/>
        </w:rPr>
      </w:pPr>
      <w:r w:rsidRPr="00732B24">
        <w:rPr>
          <w:rFonts w:eastAsia="MS Gothic" w:hAnsi="MS Gothic" w:cs="Arial"/>
          <w:sz w:val="22"/>
        </w:rPr>
        <w:t>☐</w:t>
      </w:r>
      <w:r w:rsidRPr="00732B24">
        <w:rPr>
          <w:rFonts w:cs="Arial"/>
          <w:sz w:val="22"/>
        </w:rPr>
        <w:t xml:space="preserve"> na enega ponudnika iz skupne ponudbe in sicer: </w:t>
      </w:r>
      <w:r w:rsidRPr="00732B24">
        <w:rPr>
          <w:rFonts w:cs="Arial"/>
          <w:sz w:val="22"/>
        </w:rPr>
        <w:fldChar w:fldCharType="begin">
          <w:ffData>
            <w:name w:val="Besedilo1"/>
            <w:enabled/>
            <w:calcOnExit w:val="0"/>
            <w:textInput/>
          </w:ffData>
        </w:fldChar>
      </w:r>
      <w:r w:rsidRPr="00732B24">
        <w:rPr>
          <w:rFonts w:cs="Arial"/>
          <w:sz w:val="22"/>
        </w:rPr>
        <w:instrText xml:space="preserve"> FORMTEXT </w:instrText>
      </w:r>
      <w:r w:rsidRPr="00732B24">
        <w:rPr>
          <w:rFonts w:cs="Arial"/>
          <w:sz w:val="22"/>
        </w:rPr>
      </w:r>
      <w:r w:rsidRPr="00732B24">
        <w:rPr>
          <w:rFonts w:cs="Arial"/>
          <w:sz w:val="22"/>
        </w:rPr>
        <w:fldChar w:fldCharType="separate"/>
      </w:r>
      <w:r w:rsidRPr="00732B24">
        <w:rPr>
          <w:rFonts w:cs="Arial"/>
          <w:noProof/>
          <w:sz w:val="22"/>
        </w:rPr>
        <w:t> </w:t>
      </w:r>
      <w:r w:rsidRPr="00732B24">
        <w:rPr>
          <w:rFonts w:cs="Arial"/>
          <w:noProof/>
          <w:sz w:val="22"/>
        </w:rPr>
        <w:t> </w:t>
      </w:r>
      <w:r w:rsidRPr="00732B24">
        <w:rPr>
          <w:rFonts w:cs="Arial"/>
          <w:noProof/>
          <w:sz w:val="22"/>
        </w:rPr>
        <w:t> </w:t>
      </w:r>
      <w:r w:rsidRPr="00732B24">
        <w:rPr>
          <w:rFonts w:cs="Arial"/>
          <w:noProof/>
          <w:sz w:val="22"/>
        </w:rPr>
        <w:t> </w:t>
      </w:r>
      <w:r w:rsidRPr="00732B24">
        <w:rPr>
          <w:rFonts w:cs="Arial"/>
          <w:noProof/>
          <w:sz w:val="22"/>
        </w:rPr>
        <w:t> </w:t>
      </w:r>
      <w:r w:rsidRPr="00732B24">
        <w:rPr>
          <w:rFonts w:cs="Arial"/>
          <w:sz w:val="22"/>
        </w:rPr>
        <w:fldChar w:fldCharType="end"/>
      </w:r>
      <w:r w:rsidRPr="00732B24">
        <w:rPr>
          <w:rFonts w:cs="Arial"/>
          <w:sz w:val="22"/>
        </w:rPr>
        <w:t xml:space="preserve"> (navesti firmo in naslov ponudnika),</w:t>
      </w:r>
    </w:p>
    <w:p w14:paraId="35D7DE07" w14:textId="7B42B7CB" w:rsidR="00732B24" w:rsidRPr="00732B24" w:rsidRDefault="00732B24" w:rsidP="00034CB4">
      <w:pPr>
        <w:pStyle w:val="Odstavekseznama1"/>
        <w:keepNext/>
        <w:numPr>
          <w:ilvl w:val="0"/>
          <w:numId w:val="29"/>
        </w:numPr>
        <w:rPr>
          <w:rFonts w:cs="Arial"/>
          <w:sz w:val="22"/>
        </w:rPr>
      </w:pPr>
      <w:r w:rsidRPr="00732B24">
        <w:rPr>
          <w:rFonts w:eastAsia="MS Gothic" w:hAnsi="MS Gothic" w:cs="Arial"/>
          <w:sz w:val="22"/>
        </w:rPr>
        <w:t>☐</w:t>
      </w:r>
      <w:r w:rsidR="003A06B9">
        <w:rPr>
          <w:rFonts w:cs="Arial"/>
          <w:sz w:val="22"/>
        </w:rPr>
        <w:t xml:space="preserve"> </w:t>
      </w:r>
      <w:r w:rsidRPr="00732B24">
        <w:rPr>
          <w:rFonts w:cs="Arial"/>
          <w:sz w:val="22"/>
        </w:rPr>
        <w:t>na vse ponudnike iz skupne ponudbe.</w:t>
      </w:r>
    </w:p>
    <w:p w14:paraId="356D7EF9" w14:textId="77777777" w:rsidR="00732B24" w:rsidRPr="00732B24" w:rsidRDefault="00732B24" w:rsidP="00034CB4">
      <w:pPr>
        <w:pStyle w:val="Odstavekseznama1"/>
        <w:keepNext/>
        <w:ind w:left="0"/>
        <w:rPr>
          <w:rFonts w:cs="Arial"/>
          <w:sz w:val="22"/>
        </w:rPr>
      </w:pPr>
    </w:p>
    <w:p w14:paraId="44ACD46C" w14:textId="77777777" w:rsidR="00732B24" w:rsidRPr="00732B24" w:rsidRDefault="00732B24" w:rsidP="00034CB4">
      <w:pPr>
        <w:pStyle w:val="Odstavekseznama1"/>
        <w:keepNext/>
        <w:ind w:left="0"/>
        <w:rPr>
          <w:rFonts w:cs="Arial"/>
          <w:sz w:val="22"/>
        </w:rPr>
      </w:pPr>
      <w:r w:rsidRPr="00732B24">
        <w:rPr>
          <w:rFonts w:cs="Arial"/>
          <w:sz w:val="22"/>
        </w:rPr>
        <w:t>Obrazec »Ponudba« podpišejo predstavniki vseh ponudnikov, ki so predložili skupno ponudbo.</w:t>
      </w:r>
    </w:p>
    <w:p w14:paraId="355E1564" w14:textId="0AF1FAE5" w:rsidR="00732B24" w:rsidRPr="00732B24" w:rsidRDefault="00732B24" w:rsidP="00034CB4">
      <w:pPr>
        <w:pStyle w:val="Naslov1"/>
        <w:keepLines/>
        <w:spacing w:before="100" w:beforeAutospacing="1" w:after="100" w:afterAutospacing="1" w:line="260" w:lineRule="atLeast"/>
        <w:jc w:val="both"/>
        <w:rPr>
          <w:sz w:val="22"/>
          <w:szCs w:val="22"/>
        </w:rPr>
      </w:pPr>
      <w:r w:rsidRPr="00732B24">
        <w:rPr>
          <w:sz w:val="22"/>
          <w:szCs w:val="22"/>
        </w:rPr>
        <w:t>3. Udeležba podizvajalcev</w:t>
      </w:r>
    </w:p>
    <w:p w14:paraId="75677537" w14:textId="476672D9" w:rsidR="00732B24" w:rsidRPr="00732B24" w:rsidRDefault="00732B24" w:rsidP="00034CB4">
      <w:pPr>
        <w:jc w:val="both"/>
        <w:rPr>
          <w:rFonts w:ascii="Arial" w:hAnsi="Arial" w:cs="Arial"/>
          <w:sz w:val="22"/>
          <w:szCs w:val="22"/>
        </w:rPr>
      </w:pPr>
      <w:r w:rsidRPr="00732B24">
        <w:rPr>
          <w:rFonts w:ascii="Arial" w:hAnsi="Arial" w:cs="Arial"/>
          <w:sz w:val="22"/>
          <w:szCs w:val="22"/>
        </w:rPr>
        <w:t>Ponudniki točko 3 izpolnijo v primeru, da bodo pri izvedbi javnega naročila sodelovali s podizvajalci.</w:t>
      </w:r>
    </w:p>
    <w:p w14:paraId="1D08C1A8" w14:textId="4050CE84" w:rsidR="00732B24" w:rsidRPr="00732B24" w:rsidRDefault="00732B24" w:rsidP="00034CB4">
      <w:pPr>
        <w:jc w:val="both"/>
        <w:rPr>
          <w:rFonts w:ascii="Arial" w:hAnsi="Arial" w:cs="Arial"/>
          <w:sz w:val="22"/>
          <w:szCs w:val="22"/>
        </w:rPr>
      </w:pPr>
    </w:p>
    <w:p w14:paraId="73FA1B7A" w14:textId="2B8BF6DA" w:rsidR="00732B24" w:rsidRPr="00732B24" w:rsidRDefault="00732B24" w:rsidP="00034CB4">
      <w:pPr>
        <w:jc w:val="both"/>
        <w:rPr>
          <w:rFonts w:ascii="Arial" w:hAnsi="Arial" w:cs="Arial"/>
          <w:sz w:val="22"/>
          <w:szCs w:val="22"/>
        </w:rPr>
      </w:pPr>
      <w:r w:rsidRPr="00732B24">
        <w:rPr>
          <w:rFonts w:ascii="Arial" w:hAnsi="Arial" w:cs="Arial"/>
          <w:sz w:val="22"/>
          <w:szCs w:val="22"/>
        </w:rPr>
        <w:t>Pri javnem naročilu ____________ bomo sodelovali z naslednjimi podizvajalci:</w:t>
      </w:r>
    </w:p>
    <w:p w14:paraId="5CFD022B" w14:textId="3389D5C6" w:rsidR="00732B24" w:rsidRPr="00732B24" w:rsidRDefault="00732B24" w:rsidP="00732B24">
      <w:pPr>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5"/>
        <w:gridCol w:w="8322"/>
      </w:tblGrid>
      <w:tr w:rsidR="00732B24" w:rsidRPr="00732B24" w14:paraId="3D88EB5C" w14:textId="612A5DC4" w:rsidTr="003D5135">
        <w:tc>
          <w:tcPr>
            <w:tcW w:w="567" w:type="dxa"/>
          </w:tcPr>
          <w:p w14:paraId="7149065B" w14:textId="6BBD3D4A" w:rsidR="00732B24" w:rsidRPr="00732B24" w:rsidRDefault="00732B24" w:rsidP="003D5135">
            <w:pPr>
              <w:keepNext/>
              <w:rPr>
                <w:rFonts w:ascii="Arial" w:hAnsi="Arial" w:cs="Arial"/>
                <w:sz w:val="22"/>
                <w:szCs w:val="22"/>
              </w:rPr>
            </w:pPr>
            <w:r w:rsidRPr="00732B24">
              <w:rPr>
                <w:rFonts w:ascii="Arial" w:hAnsi="Arial" w:cs="Arial"/>
                <w:sz w:val="22"/>
                <w:szCs w:val="22"/>
              </w:rPr>
              <w:t>Št.</w:t>
            </w:r>
          </w:p>
        </w:tc>
        <w:tc>
          <w:tcPr>
            <w:tcW w:w="8535" w:type="dxa"/>
          </w:tcPr>
          <w:p w14:paraId="1985CFFD" w14:textId="56AA5FCF" w:rsidR="00732B24" w:rsidRPr="00732B24" w:rsidRDefault="00732B24" w:rsidP="003D5135">
            <w:pPr>
              <w:keepNext/>
              <w:rPr>
                <w:rFonts w:ascii="Arial" w:hAnsi="Arial" w:cs="Arial"/>
                <w:sz w:val="22"/>
                <w:szCs w:val="22"/>
              </w:rPr>
            </w:pPr>
            <w:r w:rsidRPr="00732B24">
              <w:rPr>
                <w:rFonts w:ascii="Arial" w:hAnsi="Arial" w:cs="Arial"/>
                <w:sz w:val="22"/>
                <w:szCs w:val="22"/>
              </w:rPr>
              <w:t>Popolna firma podizvajalca</w:t>
            </w:r>
          </w:p>
        </w:tc>
      </w:tr>
      <w:tr w:rsidR="00732B24" w:rsidRPr="00732B24" w14:paraId="75906E87" w14:textId="009A3D6B" w:rsidTr="003D5135">
        <w:tc>
          <w:tcPr>
            <w:tcW w:w="567" w:type="dxa"/>
          </w:tcPr>
          <w:p w14:paraId="48BA0914" w14:textId="344554F5" w:rsidR="00732B24" w:rsidRPr="00732B24" w:rsidRDefault="00732B24" w:rsidP="003D5135">
            <w:pPr>
              <w:keepNext/>
              <w:rPr>
                <w:rFonts w:ascii="Arial" w:hAnsi="Arial" w:cs="Arial"/>
                <w:sz w:val="22"/>
                <w:szCs w:val="22"/>
              </w:rPr>
            </w:pPr>
            <w:r w:rsidRPr="00732B24">
              <w:rPr>
                <w:rFonts w:ascii="Arial" w:hAnsi="Arial" w:cs="Arial"/>
                <w:sz w:val="22"/>
                <w:szCs w:val="22"/>
              </w:rPr>
              <w:t>1.</w:t>
            </w:r>
          </w:p>
        </w:tc>
        <w:tc>
          <w:tcPr>
            <w:tcW w:w="8535" w:type="dxa"/>
          </w:tcPr>
          <w:p w14:paraId="23FB2A3F" w14:textId="4526E7DF"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141FE964" w14:textId="438A907D" w:rsidTr="003D5135">
        <w:tc>
          <w:tcPr>
            <w:tcW w:w="567" w:type="dxa"/>
          </w:tcPr>
          <w:p w14:paraId="40ED215C" w14:textId="11A6EF41" w:rsidR="00732B24" w:rsidRPr="00732B24" w:rsidRDefault="00732B24" w:rsidP="003D5135">
            <w:pPr>
              <w:keepNext/>
              <w:rPr>
                <w:rFonts w:ascii="Arial" w:hAnsi="Arial" w:cs="Arial"/>
                <w:sz w:val="22"/>
                <w:szCs w:val="22"/>
              </w:rPr>
            </w:pPr>
            <w:r w:rsidRPr="00732B24">
              <w:rPr>
                <w:rFonts w:ascii="Arial" w:hAnsi="Arial" w:cs="Arial"/>
                <w:sz w:val="22"/>
                <w:szCs w:val="22"/>
              </w:rPr>
              <w:t>2.</w:t>
            </w:r>
          </w:p>
        </w:tc>
        <w:tc>
          <w:tcPr>
            <w:tcW w:w="8535" w:type="dxa"/>
          </w:tcPr>
          <w:p w14:paraId="6425AB0C" w14:textId="73C7656A"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32E03F89" w14:textId="7723E20A" w:rsidTr="003D5135">
        <w:tc>
          <w:tcPr>
            <w:tcW w:w="567" w:type="dxa"/>
          </w:tcPr>
          <w:p w14:paraId="274968BD" w14:textId="69A61B79" w:rsidR="00732B24" w:rsidRPr="00732B24" w:rsidRDefault="00732B24" w:rsidP="003D5135">
            <w:pPr>
              <w:keepNext/>
              <w:rPr>
                <w:rFonts w:ascii="Arial" w:hAnsi="Arial" w:cs="Arial"/>
                <w:sz w:val="22"/>
                <w:szCs w:val="22"/>
              </w:rPr>
            </w:pPr>
            <w:r w:rsidRPr="00732B24">
              <w:rPr>
                <w:rFonts w:ascii="Arial" w:hAnsi="Arial" w:cs="Arial"/>
                <w:sz w:val="22"/>
                <w:szCs w:val="22"/>
              </w:rPr>
              <w:t>3.</w:t>
            </w:r>
          </w:p>
        </w:tc>
        <w:tc>
          <w:tcPr>
            <w:tcW w:w="8535" w:type="dxa"/>
          </w:tcPr>
          <w:p w14:paraId="4643D21B" w14:textId="3EAFBE4A"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42CC44D4" w14:textId="5081A578" w:rsidTr="003D5135">
        <w:tc>
          <w:tcPr>
            <w:tcW w:w="567" w:type="dxa"/>
          </w:tcPr>
          <w:p w14:paraId="5FF2298F" w14:textId="3B54AF75" w:rsidR="00732B24" w:rsidRPr="00732B24" w:rsidRDefault="00732B24" w:rsidP="003D5135">
            <w:pPr>
              <w:keepNext/>
              <w:rPr>
                <w:rFonts w:ascii="Arial" w:hAnsi="Arial" w:cs="Arial"/>
                <w:sz w:val="22"/>
                <w:szCs w:val="22"/>
              </w:rPr>
            </w:pPr>
            <w:r w:rsidRPr="00732B24">
              <w:rPr>
                <w:rFonts w:ascii="Arial" w:hAnsi="Arial" w:cs="Arial"/>
                <w:sz w:val="22"/>
                <w:szCs w:val="22"/>
              </w:rPr>
              <w:t>4.</w:t>
            </w:r>
          </w:p>
        </w:tc>
        <w:tc>
          <w:tcPr>
            <w:tcW w:w="8535" w:type="dxa"/>
          </w:tcPr>
          <w:p w14:paraId="68313507" w14:textId="19E064A4"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40DBB034" w14:textId="41AF1015" w:rsidTr="003D5135">
        <w:tc>
          <w:tcPr>
            <w:tcW w:w="567" w:type="dxa"/>
          </w:tcPr>
          <w:p w14:paraId="31795973" w14:textId="10BE1FAC" w:rsidR="00732B24" w:rsidRPr="00732B24" w:rsidRDefault="00732B24" w:rsidP="003D5135">
            <w:pPr>
              <w:keepNext/>
              <w:rPr>
                <w:rFonts w:ascii="Arial" w:hAnsi="Arial" w:cs="Arial"/>
                <w:sz w:val="22"/>
                <w:szCs w:val="22"/>
              </w:rPr>
            </w:pPr>
            <w:r w:rsidRPr="00732B24">
              <w:rPr>
                <w:rFonts w:ascii="Arial" w:hAnsi="Arial" w:cs="Arial"/>
                <w:sz w:val="22"/>
                <w:szCs w:val="22"/>
              </w:rPr>
              <w:t>5.</w:t>
            </w:r>
          </w:p>
        </w:tc>
        <w:tc>
          <w:tcPr>
            <w:tcW w:w="8535" w:type="dxa"/>
          </w:tcPr>
          <w:p w14:paraId="176961DA" w14:textId="30838C6D"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bl>
    <w:p w14:paraId="470383B9" w14:textId="7408D157" w:rsidR="00732B24" w:rsidRPr="00732B24" w:rsidRDefault="00732B24" w:rsidP="00732B24">
      <w:pPr>
        <w:rPr>
          <w:rFonts w:ascii="Arial" w:hAnsi="Arial" w:cs="Arial"/>
          <w:i/>
          <w:sz w:val="22"/>
          <w:szCs w:val="22"/>
          <w:highlight w:val="yellow"/>
        </w:rPr>
      </w:pPr>
    </w:p>
    <w:p w14:paraId="6CE118F6" w14:textId="5953616F" w:rsidR="00732B24" w:rsidRPr="00732B24" w:rsidRDefault="00732B24" w:rsidP="00E37216">
      <w:pPr>
        <w:pStyle w:val="Naslov2"/>
        <w:keepLines/>
        <w:numPr>
          <w:ilvl w:val="1"/>
          <w:numId w:val="28"/>
        </w:numPr>
        <w:suppressAutoHyphens w:val="0"/>
        <w:spacing w:after="120" w:line="260" w:lineRule="atLeast"/>
        <w:jc w:val="both"/>
        <w:rPr>
          <w:sz w:val="22"/>
          <w:szCs w:val="22"/>
        </w:rPr>
      </w:pPr>
      <w:r w:rsidRPr="00732B24">
        <w:rPr>
          <w:sz w:val="22"/>
          <w:szCs w:val="22"/>
        </w:rPr>
        <w:t>Podatki o podizvajalcu</w:t>
      </w:r>
    </w:p>
    <w:p w14:paraId="12877D85" w14:textId="1E434611" w:rsidR="00732B24" w:rsidRPr="00732B24" w:rsidRDefault="00732B24" w:rsidP="00034CB4">
      <w:pPr>
        <w:jc w:val="both"/>
        <w:rPr>
          <w:rFonts w:ascii="Arial" w:hAnsi="Arial" w:cs="Arial"/>
          <w:sz w:val="22"/>
          <w:szCs w:val="22"/>
        </w:rPr>
      </w:pPr>
      <w:r w:rsidRPr="00732B24">
        <w:rPr>
          <w:rFonts w:ascii="Arial" w:hAnsi="Arial" w:cs="Arial"/>
          <w:sz w:val="22"/>
          <w:szCs w:val="22"/>
        </w:rPr>
        <w:t>Ponudnik izpolni točko 3.1.1 v celoti tolikokrat, kolikor podizvajalcev prijavlja, ter točko 3.1.2 za vsakega podizvajalca tolikokrat, kolikor različnih delov izvedbe javnega naročila bo posamezni podizvajalec izvedel.</w:t>
      </w:r>
    </w:p>
    <w:p w14:paraId="72E71D5F" w14:textId="15E3CA21" w:rsidR="00732B24" w:rsidRPr="00732B24" w:rsidRDefault="00732B24" w:rsidP="00034CB4">
      <w:pPr>
        <w:jc w:val="both"/>
        <w:rPr>
          <w:rFonts w:ascii="Arial" w:hAnsi="Arial" w:cs="Arial"/>
          <w:sz w:val="22"/>
          <w:szCs w:val="22"/>
        </w:rPr>
      </w:pPr>
    </w:p>
    <w:p w14:paraId="275EBF59" w14:textId="12004DD5" w:rsidR="00732B24" w:rsidRPr="00732B24" w:rsidRDefault="00732B24" w:rsidP="00034CB4">
      <w:pPr>
        <w:jc w:val="both"/>
        <w:rPr>
          <w:rFonts w:ascii="Arial" w:hAnsi="Arial" w:cs="Arial"/>
          <w:sz w:val="22"/>
          <w:szCs w:val="22"/>
        </w:rPr>
      </w:pPr>
      <w:r w:rsidRPr="00732B24">
        <w:rPr>
          <w:rFonts w:ascii="Arial" w:hAnsi="Arial" w:cs="Arial"/>
          <w:sz w:val="22"/>
          <w:szCs w:val="22"/>
        </w:rPr>
        <w:t>Podatki iz osmega odstavka 71. člena ZJN-</w:t>
      </w:r>
      <w:r w:rsidR="00D173E2">
        <w:rPr>
          <w:rFonts w:ascii="Arial" w:hAnsi="Arial" w:cs="Arial"/>
          <w:sz w:val="22"/>
          <w:szCs w:val="22"/>
        </w:rPr>
        <w:t>3</w:t>
      </w:r>
      <w:r w:rsidRPr="00732B24">
        <w:rPr>
          <w:rFonts w:ascii="Arial" w:hAnsi="Arial" w:cs="Arial"/>
          <w:sz w:val="22"/>
          <w:szCs w:val="22"/>
        </w:rPr>
        <w:t>, ki jih ponudnik za podizvajalca navede v nadaljevanju točke 3.1, so obvezna sestavina pogodbe o izvedbi predmetnega javnega naročila. Neposredna plačila podizvajalcem, na način določen z ZJN-</w:t>
      </w:r>
      <w:r w:rsidR="00D173E2">
        <w:rPr>
          <w:rFonts w:ascii="Arial" w:hAnsi="Arial" w:cs="Arial"/>
          <w:sz w:val="22"/>
          <w:szCs w:val="22"/>
        </w:rPr>
        <w:t>3</w:t>
      </w:r>
      <w:r w:rsidRPr="00732B24">
        <w:rPr>
          <w:rFonts w:ascii="Arial" w:hAnsi="Arial" w:cs="Arial"/>
          <w:sz w:val="22"/>
          <w:szCs w:val="22"/>
        </w:rPr>
        <w:t>, so obvezna.</w:t>
      </w:r>
    </w:p>
    <w:p w14:paraId="78DF7A4B" w14:textId="70825634" w:rsidR="00732B24" w:rsidRPr="00732B24" w:rsidRDefault="00926FBE" w:rsidP="00732B24">
      <w:pPr>
        <w:pStyle w:val="Naslov3"/>
        <w:keepLines/>
        <w:spacing w:after="120" w:line="260" w:lineRule="atLeast"/>
        <w:rPr>
          <w:sz w:val="22"/>
          <w:szCs w:val="22"/>
        </w:rPr>
      </w:pPr>
      <w:r>
        <w:rPr>
          <w:sz w:val="22"/>
          <w:szCs w:val="22"/>
        </w:rPr>
        <w:lastRenderedPageBreak/>
        <w:t>3.1</w:t>
      </w:r>
      <w:r w:rsidR="00732B24" w:rsidRPr="00732B24">
        <w:rPr>
          <w:sz w:val="22"/>
          <w:szCs w:val="22"/>
        </w:rPr>
        <w:t xml:space="preserve"> Osnovni podatki o podizvajalcu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06"/>
        <w:gridCol w:w="4481"/>
      </w:tblGrid>
      <w:tr w:rsidR="00732B24" w:rsidRPr="00732B24" w14:paraId="73D737E1" w14:textId="55C1A16F" w:rsidTr="003D5135">
        <w:trPr>
          <w:trHeight w:val="170"/>
        </w:trPr>
        <w:tc>
          <w:tcPr>
            <w:tcW w:w="4497" w:type="dxa"/>
          </w:tcPr>
          <w:p w14:paraId="30637B98" w14:textId="3CDF4594" w:rsidR="00732B24" w:rsidRPr="00732B24" w:rsidRDefault="00732B24" w:rsidP="003D5135">
            <w:pPr>
              <w:keepNext/>
              <w:rPr>
                <w:rFonts w:ascii="Arial" w:hAnsi="Arial" w:cs="Arial"/>
                <w:sz w:val="22"/>
                <w:szCs w:val="22"/>
              </w:rPr>
            </w:pPr>
            <w:r w:rsidRPr="00732B24">
              <w:rPr>
                <w:rFonts w:ascii="Arial" w:hAnsi="Arial" w:cs="Arial"/>
                <w:sz w:val="22"/>
                <w:szCs w:val="22"/>
              </w:rPr>
              <w:t>Popolna firma podizvajalca:</w:t>
            </w:r>
          </w:p>
        </w:tc>
        <w:tc>
          <w:tcPr>
            <w:tcW w:w="4605" w:type="dxa"/>
          </w:tcPr>
          <w:p w14:paraId="738942DE" w14:textId="4C222A6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720056A6" w14:textId="349B5C0D" w:rsidTr="003D5135">
        <w:trPr>
          <w:trHeight w:val="170"/>
        </w:trPr>
        <w:tc>
          <w:tcPr>
            <w:tcW w:w="4497" w:type="dxa"/>
          </w:tcPr>
          <w:p w14:paraId="2287AF0C" w14:textId="40430D55" w:rsidR="00732B24" w:rsidRPr="00732B24" w:rsidRDefault="00732B24" w:rsidP="003D5135">
            <w:pPr>
              <w:keepNext/>
              <w:rPr>
                <w:rFonts w:ascii="Arial" w:hAnsi="Arial" w:cs="Arial"/>
                <w:sz w:val="22"/>
                <w:szCs w:val="22"/>
              </w:rPr>
            </w:pPr>
            <w:r w:rsidRPr="00732B24">
              <w:rPr>
                <w:rFonts w:ascii="Arial" w:hAnsi="Arial" w:cs="Arial"/>
                <w:sz w:val="22"/>
                <w:szCs w:val="22"/>
              </w:rPr>
              <w:t>Skrajšana firma podizvajalca:</w:t>
            </w:r>
          </w:p>
        </w:tc>
        <w:tc>
          <w:tcPr>
            <w:tcW w:w="4605" w:type="dxa"/>
          </w:tcPr>
          <w:p w14:paraId="4A532006" w14:textId="7BD1A45C"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1F11BA3A" w14:textId="6AFD8F8E" w:rsidTr="003D5135">
        <w:trPr>
          <w:trHeight w:val="170"/>
        </w:trPr>
        <w:tc>
          <w:tcPr>
            <w:tcW w:w="4497" w:type="dxa"/>
          </w:tcPr>
          <w:p w14:paraId="120921A8" w14:textId="468F3F89" w:rsidR="00732B24" w:rsidRPr="00732B24" w:rsidRDefault="00732B24" w:rsidP="003D5135">
            <w:pPr>
              <w:keepNext/>
              <w:rPr>
                <w:rFonts w:ascii="Arial" w:hAnsi="Arial" w:cs="Arial"/>
                <w:sz w:val="22"/>
                <w:szCs w:val="22"/>
              </w:rPr>
            </w:pPr>
            <w:r w:rsidRPr="00732B24">
              <w:rPr>
                <w:rFonts w:ascii="Arial" w:hAnsi="Arial" w:cs="Arial"/>
                <w:sz w:val="22"/>
                <w:szCs w:val="22"/>
              </w:rPr>
              <w:t>Naslov:</w:t>
            </w:r>
          </w:p>
        </w:tc>
        <w:tc>
          <w:tcPr>
            <w:tcW w:w="4605" w:type="dxa"/>
          </w:tcPr>
          <w:p w14:paraId="035CED8C" w14:textId="3F66EF77"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67F87CCB" w14:textId="5C769974" w:rsidTr="003D5135">
        <w:trPr>
          <w:trHeight w:val="170"/>
        </w:trPr>
        <w:tc>
          <w:tcPr>
            <w:tcW w:w="4497" w:type="dxa"/>
          </w:tcPr>
          <w:p w14:paraId="0621F68D" w14:textId="6ED76B79" w:rsidR="00732B24" w:rsidRPr="00732B24" w:rsidRDefault="00732B24" w:rsidP="003D5135">
            <w:pPr>
              <w:keepNext/>
              <w:rPr>
                <w:rFonts w:ascii="Arial" w:hAnsi="Arial" w:cs="Arial"/>
                <w:sz w:val="22"/>
                <w:szCs w:val="22"/>
              </w:rPr>
            </w:pPr>
            <w:r w:rsidRPr="00732B24">
              <w:rPr>
                <w:rFonts w:ascii="Arial" w:hAnsi="Arial" w:cs="Arial"/>
                <w:sz w:val="22"/>
                <w:szCs w:val="22"/>
              </w:rPr>
              <w:t>Matična številka:</w:t>
            </w:r>
          </w:p>
        </w:tc>
        <w:tc>
          <w:tcPr>
            <w:tcW w:w="4605" w:type="dxa"/>
          </w:tcPr>
          <w:p w14:paraId="5FFC2A88" w14:textId="763B4FF0"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1B04049E" w14:textId="37BB11A7" w:rsidTr="003D5135">
        <w:trPr>
          <w:trHeight w:val="170"/>
        </w:trPr>
        <w:tc>
          <w:tcPr>
            <w:tcW w:w="4497" w:type="dxa"/>
          </w:tcPr>
          <w:p w14:paraId="42D86C56" w14:textId="7EF04B9D" w:rsidR="00732B24" w:rsidRPr="00732B24" w:rsidRDefault="00732B24" w:rsidP="003D5135">
            <w:pPr>
              <w:keepNext/>
              <w:rPr>
                <w:rFonts w:ascii="Arial" w:hAnsi="Arial" w:cs="Arial"/>
                <w:sz w:val="22"/>
                <w:szCs w:val="22"/>
              </w:rPr>
            </w:pPr>
            <w:r w:rsidRPr="00732B24">
              <w:rPr>
                <w:rFonts w:ascii="Arial" w:hAnsi="Arial" w:cs="Arial"/>
                <w:sz w:val="22"/>
                <w:szCs w:val="22"/>
              </w:rPr>
              <w:t>Identifikacijska številka za DDV:</w:t>
            </w:r>
          </w:p>
        </w:tc>
        <w:tc>
          <w:tcPr>
            <w:tcW w:w="4605" w:type="dxa"/>
          </w:tcPr>
          <w:p w14:paraId="03C0EB00" w14:textId="33A7642E"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1C18F279" w14:textId="4B5DCE9A" w:rsidTr="003D5135">
        <w:trPr>
          <w:trHeight w:val="170"/>
        </w:trPr>
        <w:tc>
          <w:tcPr>
            <w:tcW w:w="4497" w:type="dxa"/>
          </w:tcPr>
          <w:p w14:paraId="0431DBEC" w14:textId="214E3FE5" w:rsidR="00732B24" w:rsidRPr="00732B24" w:rsidRDefault="00732B24" w:rsidP="003D5135">
            <w:pPr>
              <w:keepNext/>
              <w:rPr>
                <w:rFonts w:ascii="Arial" w:hAnsi="Arial" w:cs="Arial"/>
                <w:sz w:val="22"/>
                <w:szCs w:val="22"/>
              </w:rPr>
            </w:pPr>
            <w:r w:rsidRPr="00732B24">
              <w:rPr>
                <w:rFonts w:ascii="Arial" w:hAnsi="Arial" w:cs="Arial"/>
                <w:sz w:val="22"/>
                <w:szCs w:val="22"/>
              </w:rPr>
              <w:t>Številka transakcijskega računa:</w:t>
            </w:r>
          </w:p>
        </w:tc>
        <w:tc>
          <w:tcPr>
            <w:tcW w:w="4605" w:type="dxa"/>
          </w:tcPr>
          <w:p w14:paraId="07CE9AE5" w14:textId="5CB87878"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7D9F1995" w14:textId="313A002B" w:rsidTr="003D5135">
        <w:trPr>
          <w:trHeight w:val="170"/>
        </w:trPr>
        <w:tc>
          <w:tcPr>
            <w:tcW w:w="4497" w:type="dxa"/>
          </w:tcPr>
          <w:p w14:paraId="041AD70A" w14:textId="6DDD73C6" w:rsidR="00732B24" w:rsidRPr="00732B24" w:rsidRDefault="00732B24" w:rsidP="003D5135">
            <w:pPr>
              <w:keepNext/>
              <w:rPr>
                <w:rFonts w:ascii="Arial" w:hAnsi="Arial" w:cs="Arial"/>
                <w:sz w:val="22"/>
                <w:szCs w:val="22"/>
              </w:rPr>
            </w:pPr>
            <w:r w:rsidRPr="00732B24">
              <w:rPr>
                <w:rFonts w:ascii="Arial" w:hAnsi="Arial" w:cs="Arial"/>
                <w:sz w:val="22"/>
                <w:szCs w:val="22"/>
              </w:rPr>
              <w:t>Telefonska številka:</w:t>
            </w:r>
          </w:p>
        </w:tc>
        <w:tc>
          <w:tcPr>
            <w:tcW w:w="4605" w:type="dxa"/>
          </w:tcPr>
          <w:p w14:paraId="14B84E43" w14:textId="1AF7D884"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30FDE62B" w14:textId="29D9C230" w:rsidTr="003D5135">
        <w:trPr>
          <w:trHeight w:val="170"/>
        </w:trPr>
        <w:tc>
          <w:tcPr>
            <w:tcW w:w="4497" w:type="dxa"/>
          </w:tcPr>
          <w:p w14:paraId="5BA560A3" w14:textId="44E135A7" w:rsidR="00732B24" w:rsidRPr="00732B24" w:rsidRDefault="00732B24" w:rsidP="003D5135">
            <w:pPr>
              <w:keepNext/>
              <w:rPr>
                <w:rFonts w:ascii="Arial" w:hAnsi="Arial" w:cs="Arial"/>
                <w:sz w:val="22"/>
                <w:szCs w:val="22"/>
              </w:rPr>
            </w:pPr>
            <w:r w:rsidRPr="00732B24">
              <w:rPr>
                <w:rFonts w:ascii="Arial" w:hAnsi="Arial" w:cs="Arial"/>
                <w:sz w:val="22"/>
                <w:szCs w:val="22"/>
              </w:rPr>
              <w:t>Telefaks številka:</w:t>
            </w:r>
          </w:p>
        </w:tc>
        <w:tc>
          <w:tcPr>
            <w:tcW w:w="4605" w:type="dxa"/>
          </w:tcPr>
          <w:p w14:paraId="727942A0" w14:textId="7073E9B5"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70763EB2" w14:textId="06FF82A3" w:rsidTr="003D5135">
        <w:trPr>
          <w:trHeight w:val="170"/>
        </w:trPr>
        <w:tc>
          <w:tcPr>
            <w:tcW w:w="4497" w:type="dxa"/>
          </w:tcPr>
          <w:p w14:paraId="1773C4C8" w14:textId="43DC8406" w:rsidR="00732B24" w:rsidRPr="00732B24" w:rsidRDefault="00732B24" w:rsidP="003D5135">
            <w:pPr>
              <w:keepNext/>
              <w:rPr>
                <w:rFonts w:ascii="Arial" w:hAnsi="Arial" w:cs="Arial"/>
                <w:sz w:val="22"/>
                <w:szCs w:val="22"/>
              </w:rPr>
            </w:pPr>
            <w:r w:rsidRPr="00732B24">
              <w:rPr>
                <w:rFonts w:ascii="Arial" w:hAnsi="Arial" w:cs="Arial"/>
                <w:sz w:val="22"/>
                <w:szCs w:val="22"/>
              </w:rPr>
              <w:t>E-pošta:</w:t>
            </w:r>
          </w:p>
        </w:tc>
        <w:tc>
          <w:tcPr>
            <w:tcW w:w="4605" w:type="dxa"/>
          </w:tcPr>
          <w:p w14:paraId="4F50F93B" w14:textId="43614E24"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5D42CD12" w14:textId="0F2FD9F3" w:rsidTr="003D5135">
        <w:trPr>
          <w:trHeight w:val="170"/>
        </w:trPr>
        <w:tc>
          <w:tcPr>
            <w:tcW w:w="4497" w:type="dxa"/>
          </w:tcPr>
          <w:p w14:paraId="035032F2" w14:textId="1CAA0B11" w:rsidR="00732B24" w:rsidRPr="00732B24" w:rsidRDefault="00732B24" w:rsidP="003D5135">
            <w:pPr>
              <w:keepNext/>
              <w:rPr>
                <w:rFonts w:ascii="Arial" w:hAnsi="Arial" w:cs="Arial"/>
                <w:sz w:val="22"/>
                <w:szCs w:val="22"/>
              </w:rPr>
            </w:pPr>
            <w:r w:rsidRPr="00732B24">
              <w:rPr>
                <w:rFonts w:ascii="Arial" w:hAnsi="Arial" w:cs="Arial"/>
                <w:sz w:val="22"/>
                <w:szCs w:val="22"/>
              </w:rPr>
              <w:t>Oseba, pooblaščena za zastopanje:</w:t>
            </w:r>
          </w:p>
        </w:tc>
        <w:tc>
          <w:tcPr>
            <w:tcW w:w="4605" w:type="dxa"/>
          </w:tcPr>
          <w:p w14:paraId="36BF2031" w14:textId="219C95E9"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4BB153DE" w14:textId="64FE20A9" w:rsidTr="003D5135">
        <w:trPr>
          <w:trHeight w:val="170"/>
        </w:trPr>
        <w:tc>
          <w:tcPr>
            <w:tcW w:w="4497" w:type="dxa"/>
          </w:tcPr>
          <w:p w14:paraId="66C21124" w14:textId="6C049412" w:rsidR="00732B24" w:rsidRPr="00732B24" w:rsidRDefault="00732B24" w:rsidP="003D5135">
            <w:pPr>
              <w:keepNext/>
              <w:rPr>
                <w:rFonts w:ascii="Arial" w:hAnsi="Arial" w:cs="Arial"/>
                <w:sz w:val="22"/>
                <w:szCs w:val="22"/>
              </w:rPr>
            </w:pPr>
            <w:r w:rsidRPr="00732B24">
              <w:rPr>
                <w:rFonts w:ascii="Arial" w:hAnsi="Arial" w:cs="Arial"/>
                <w:sz w:val="22"/>
                <w:szCs w:val="22"/>
              </w:rPr>
              <w:t>Kontaktna oseba:</w:t>
            </w:r>
          </w:p>
        </w:tc>
        <w:tc>
          <w:tcPr>
            <w:tcW w:w="4605" w:type="dxa"/>
          </w:tcPr>
          <w:p w14:paraId="3E18779B" w14:textId="06DCF05F"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bl>
    <w:p w14:paraId="6CEB4E54" w14:textId="2F57555E" w:rsidR="00732B24" w:rsidRPr="00732B24" w:rsidRDefault="00926FBE" w:rsidP="00732B24">
      <w:pPr>
        <w:pStyle w:val="Naslov3"/>
        <w:keepLines/>
        <w:spacing w:after="120" w:line="260" w:lineRule="atLeast"/>
        <w:rPr>
          <w:sz w:val="22"/>
          <w:szCs w:val="22"/>
        </w:rPr>
      </w:pPr>
      <w:r>
        <w:rPr>
          <w:sz w:val="22"/>
          <w:szCs w:val="22"/>
        </w:rPr>
        <w:t>3.2</w:t>
      </w:r>
      <w:r w:rsidR="00732B24" w:rsidRPr="00732B24">
        <w:rPr>
          <w:sz w:val="22"/>
          <w:szCs w:val="22"/>
        </w:rPr>
        <w:t xml:space="preserve"> Del izvedbe javnega naročila, ki ga bo izvedel podizvajalec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02"/>
        <w:gridCol w:w="4485"/>
      </w:tblGrid>
      <w:tr w:rsidR="00732B24" w:rsidRPr="00732B24" w14:paraId="6C4336F7" w14:textId="211EFF6E" w:rsidTr="003D5135">
        <w:trPr>
          <w:trHeight w:val="170"/>
        </w:trPr>
        <w:tc>
          <w:tcPr>
            <w:tcW w:w="4497" w:type="dxa"/>
          </w:tcPr>
          <w:p w14:paraId="1A28CED3" w14:textId="02AE9843" w:rsidR="00732B24" w:rsidRPr="00732B24" w:rsidRDefault="00732B24" w:rsidP="003D5135">
            <w:pPr>
              <w:keepNext/>
              <w:rPr>
                <w:rFonts w:ascii="Arial" w:hAnsi="Arial" w:cs="Arial"/>
                <w:sz w:val="22"/>
                <w:szCs w:val="22"/>
              </w:rPr>
            </w:pPr>
            <w:r w:rsidRPr="00732B24">
              <w:rPr>
                <w:rFonts w:ascii="Arial" w:hAnsi="Arial" w:cs="Arial"/>
                <w:sz w:val="22"/>
                <w:szCs w:val="22"/>
              </w:rPr>
              <w:t>Skrajšana firma podizvajalca:</w:t>
            </w:r>
          </w:p>
        </w:tc>
        <w:tc>
          <w:tcPr>
            <w:tcW w:w="4605" w:type="dxa"/>
          </w:tcPr>
          <w:p w14:paraId="2A93341E" w14:textId="0547734D" w:rsidR="00732B24" w:rsidRPr="00732B24" w:rsidRDefault="00732B24" w:rsidP="003D5135">
            <w:pPr>
              <w:keepNext/>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68C6D38C" w14:textId="138F7CD0" w:rsidTr="003D5135">
        <w:trPr>
          <w:trHeight w:val="170"/>
        </w:trPr>
        <w:tc>
          <w:tcPr>
            <w:tcW w:w="4497" w:type="dxa"/>
          </w:tcPr>
          <w:p w14:paraId="69A09A4A" w14:textId="71D73B7D" w:rsidR="00732B24" w:rsidRPr="00732B24" w:rsidRDefault="00732B24" w:rsidP="003D5135">
            <w:pPr>
              <w:keepNext/>
              <w:rPr>
                <w:rFonts w:ascii="Arial" w:hAnsi="Arial" w:cs="Arial"/>
                <w:sz w:val="22"/>
                <w:szCs w:val="22"/>
              </w:rPr>
            </w:pPr>
            <w:r w:rsidRPr="00732B24">
              <w:rPr>
                <w:rFonts w:ascii="Arial" w:hAnsi="Arial" w:cs="Arial"/>
                <w:sz w:val="22"/>
                <w:szCs w:val="22"/>
              </w:rPr>
              <w:t>Predmet:</w:t>
            </w:r>
          </w:p>
        </w:tc>
        <w:tc>
          <w:tcPr>
            <w:tcW w:w="4605" w:type="dxa"/>
          </w:tcPr>
          <w:p w14:paraId="514BECC3" w14:textId="3E0CFE95" w:rsidR="00732B24" w:rsidRPr="00732B24" w:rsidRDefault="00732B24" w:rsidP="003D5135">
            <w:pPr>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0B51922F" w14:textId="02B979EC" w:rsidTr="003D5135">
        <w:trPr>
          <w:trHeight w:val="170"/>
        </w:trPr>
        <w:tc>
          <w:tcPr>
            <w:tcW w:w="4497" w:type="dxa"/>
          </w:tcPr>
          <w:p w14:paraId="2EAE927A" w14:textId="4C9181B1" w:rsidR="00732B24" w:rsidRPr="00732B24" w:rsidRDefault="00732B24" w:rsidP="003D5135">
            <w:pPr>
              <w:keepNext/>
              <w:rPr>
                <w:rFonts w:ascii="Arial" w:hAnsi="Arial" w:cs="Arial"/>
                <w:sz w:val="22"/>
                <w:szCs w:val="22"/>
              </w:rPr>
            </w:pPr>
            <w:r w:rsidRPr="00732B24">
              <w:rPr>
                <w:rFonts w:ascii="Arial" w:hAnsi="Arial" w:cs="Arial"/>
                <w:sz w:val="22"/>
                <w:szCs w:val="22"/>
              </w:rPr>
              <w:t>Količina:</w:t>
            </w:r>
          </w:p>
        </w:tc>
        <w:tc>
          <w:tcPr>
            <w:tcW w:w="4605" w:type="dxa"/>
          </w:tcPr>
          <w:p w14:paraId="7A362C62" w14:textId="244B95AB" w:rsidR="00732B24" w:rsidRPr="00732B24" w:rsidRDefault="00732B24" w:rsidP="003D5135">
            <w:pPr>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261BCB2C" w14:textId="0DED95F4" w:rsidTr="003D5135">
        <w:trPr>
          <w:trHeight w:val="170"/>
        </w:trPr>
        <w:tc>
          <w:tcPr>
            <w:tcW w:w="4497" w:type="dxa"/>
          </w:tcPr>
          <w:p w14:paraId="5361BBD0" w14:textId="75346C3D" w:rsidR="00732B24" w:rsidRPr="00732B24" w:rsidRDefault="00732B24" w:rsidP="003D5135">
            <w:pPr>
              <w:keepNext/>
              <w:rPr>
                <w:rFonts w:ascii="Arial" w:hAnsi="Arial" w:cs="Arial"/>
                <w:sz w:val="22"/>
                <w:szCs w:val="22"/>
              </w:rPr>
            </w:pPr>
            <w:r w:rsidRPr="00732B24">
              <w:rPr>
                <w:rFonts w:ascii="Arial" w:hAnsi="Arial" w:cs="Arial"/>
                <w:sz w:val="22"/>
                <w:szCs w:val="22"/>
              </w:rPr>
              <w:t>Vrednost:</w:t>
            </w:r>
          </w:p>
        </w:tc>
        <w:tc>
          <w:tcPr>
            <w:tcW w:w="4605" w:type="dxa"/>
          </w:tcPr>
          <w:p w14:paraId="676EF0E1" w14:textId="37608C27" w:rsidR="00732B24" w:rsidRPr="00732B24" w:rsidRDefault="00732B24" w:rsidP="003D5135">
            <w:pPr>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6717BD71" w14:textId="0A7BB577" w:rsidTr="003D5135">
        <w:trPr>
          <w:trHeight w:val="170"/>
        </w:trPr>
        <w:tc>
          <w:tcPr>
            <w:tcW w:w="4497" w:type="dxa"/>
          </w:tcPr>
          <w:p w14:paraId="134E0BE3" w14:textId="3401C735" w:rsidR="00732B24" w:rsidRPr="00732B24" w:rsidRDefault="00732B24" w:rsidP="003D5135">
            <w:pPr>
              <w:keepNext/>
              <w:rPr>
                <w:rFonts w:ascii="Arial" w:hAnsi="Arial" w:cs="Arial"/>
                <w:sz w:val="22"/>
                <w:szCs w:val="22"/>
              </w:rPr>
            </w:pPr>
            <w:r w:rsidRPr="00732B24">
              <w:rPr>
                <w:rFonts w:ascii="Arial" w:hAnsi="Arial" w:cs="Arial"/>
                <w:sz w:val="22"/>
                <w:szCs w:val="22"/>
              </w:rPr>
              <w:t>Kraj izvedbe:</w:t>
            </w:r>
          </w:p>
        </w:tc>
        <w:tc>
          <w:tcPr>
            <w:tcW w:w="4605" w:type="dxa"/>
          </w:tcPr>
          <w:p w14:paraId="342AC015" w14:textId="706915F1" w:rsidR="00732B24" w:rsidRPr="00732B24" w:rsidRDefault="00732B24" w:rsidP="003D5135">
            <w:pPr>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r w:rsidR="00732B24" w:rsidRPr="00732B24" w14:paraId="7E154377" w14:textId="52F50AE6" w:rsidTr="003D5135">
        <w:trPr>
          <w:trHeight w:val="170"/>
        </w:trPr>
        <w:tc>
          <w:tcPr>
            <w:tcW w:w="4497" w:type="dxa"/>
          </w:tcPr>
          <w:p w14:paraId="14CB93C3" w14:textId="19B864D7" w:rsidR="00732B24" w:rsidRPr="00732B24" w:rsidRDefault="00732B24" w:rsidP="003D5135">
            <w:pPr>
              <w:keepNext/>
              <w:rPr>
                <w:rFonts w:ascii="Arial" w:hAnsi="Arial" w:cs="Arial"/>
                <w:sz w:val="22"/>
                <w:szCs w:val="22"/>
              </w:rPr>
            </w:pPr>
            <w:r w:rsidRPr="00732B24">
              <w:rPr>
                <w:rFonts w:ascii="Arial" w:hAnsi="Arial" w:cs="Arial"/>
                <w:sz w:val="22"/>
                <w:szCs w:val="22"/>
              </w:rPr>
              <w:t>Rok izvedbe:</w:t>
            </w:r>
          </w:p>
        </w:tc>
        <w:tc>
          <w:tcPr>
            <w:tcW w:w="4605" w:type="dxa"/>
          </w:tcPr>
          <w:p w14:paraId="60F04F0B" w14:textId="26E24EC8" w:rsidR="00732B24" w:rsidRPr="00732B24" w:rsidRDefault="00732B24" w:rsidP="003D5135">
            <w:pPr>
              <w:rPr>
                <w:rFonts w:ascii="Arial" w:hAnsi="Arial" w:cs="Arial"/>
                <w:sz w:val="22"/>
                <w:szCs w:val="22"/>
              </w:rPr>
            </w:pPr>
            <w:r w:rsidRPr="00732B24">
              <w:rPr>
                <w:rFonts w:ascii="Arial" w:hAnsi="Arial" w:cs="Arial"/>
                <w:sz w:val="22"/>
                <w:szCs w:val="22"/>
              </w:rPr>
              <w:fldChar w:fldCharType="begin">
                <w:ffData>
                  <w:name w:val="Besedilo1"/>
                  <w:enabled/>
                  <w:calcOnExit w:val="0"/>
                  <w:textInput/>
                </w:ffData>
              </w:fldChar>
            </w:r>
            <w:r w:rsidRPr="00732B24">
              <w:rPr>
                <w:rFonts w:ascii="Arial" w:hAnsi="Arial" w:cs="Arial"/>
                <w:sz w:val="22"/>
                <w:szCs w:val="22"/>
              </w:rPr>
              <w:instrText xml:space="preserve"> FORMTEXT </w:instrText>
            </w:r>
            <w:r w:rsidRPr="00732B24">
              <w:rPr>
                <w:rFonts w:ascii="Arial" w:hAnsi="Arial" w:cs="Arial"/>
                <w:sz w:val="22"/>
                <w:szCs w:val="22"/>
              </w:rPr>
            </w:r>
            <w:r w:rsidRPr="00732B24">
              <w:rPr>
                <w:rFonts w:ascii="Arial" w:hAnsi="Arial" w:cs="Arial"/>
                <w:sz w:val="22"/>
                <w:szCs w:val="22"/>
              </w:rPr>
              <w:fldChar w:fldCharType="separate"/>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noProof/>
                <w:sz w:val="22"/>
                <w:szCs w:val="22"/>
              </w:rPr>
              <w:t> </w:t>
            </w:r>
            <w:r w:rsidRPr="00732B24">
              <w:rPr>
                <w:rFonts w:ascii="Arial" w:hAnsi="Arial" w:cs="Arial"/>
                <w:sz w:val="22"/>
                <w:szCs w:val="22"/>
              </w:rPr>
              <w:fldChar w:fldCharType="end"/>
            </w:r>
          </w:p>
        </w:tc>
      </w:tr>
    </w:tbl>
    <w:p w14:paraId="2D56D69E" w14:textId="1DAFF4E5" w:rsidR="007E2CFF" w:rsidRDefault="007E2CFF" w:rsidP="00EF3266">
      <w:pPr>
        <w:pStyle w:val="Default"/>
        <w:rPr>
          <w:rFonts w:ascii="Arial" w:hAnsi="Arial" w:cs="Arial"/>
          <w:sz w:val="22"/>
        </w:rPr>
      </w:pPr>
    </w:p>
    <w:p w14:paraId="2F0CC03B" w14:textId="4398918A" w:rsidR="007E2CFF" w:rsidRPr="007E2CFF" w:rsidRDefault="007E2CFF" w:rsidP="00E37216">
      <w:pPr>
        <w:pStyle w:val="Default"/>
        <w:spacing w:after="120"/>
        <w:jc w:val="both"/>
        <w:rPr>
          <w:rFonts w:ascii="Arial" w:hAnsi="Arial" w:cs="Arial"/>
          <w:b/>
          <w:bCs/>
          <w:snapToGrid/>
          <w:color w:val="auto"/>
          <w:sz w:val="22"/>
          <w:szCs w:val="22"/>
          <w:lang w:eastAsia="ar-SA"/>
        </w:rPr>
      </w:pPr>
      <w:r>
        <w:rPr>
          <w:rFonts w:ascii="Arial" w:hAnsi="Arial" w:cs="Arial"/>
          <w:b/>
          <w:bCs/>
          <w:snapToGrid/>
          <w:color w:val="auto"/>
          <w:sz w:val="22"/>
          <w:szCs w:val="22"/>
          <w:lang w:eastAsia="ar-SA"/>
        </w:rPr>
        <w:t>3.3</w:t>
      </w:r>
      <w:r w:rsidR="00D54A90">
        <w:rPr>
          <w:rFonts w:ascii="Arial" w:hAnsi="Arial" w:cs="Arial"/>
          <w:b/>
          <w:bCs/>
          <w:snapToGrid/>
          <w:color w:val="auto"/>
          <w:sz w:val="22"/>
          <w:szCs w:val="22"/>
          <w:lang w:eastAsia="ar-SA"/>
        </w:rPr>
        <w:t xml:space="preserve"> Izjave</w:t>
      </w:r>
      <w:r w:rsidRPr="007E2CFF">
        <w:rPr>
          <w:rFonts w:ascii="Arial" w:hAnsi="Arial" w:cs="Arial"/>
          <w:b/>
          <w:bCs/>
          <w:snapToGrid/>
          <w:color w:val="auto"/>
          <w:sz w:val="22"/>
          <w:szCs w:val="22"/>
          <w:lang w:eastAsia="ar-SA"/>
        </w:rPr>
        <w:t xml:space="preserve"> podizvajalcev</w:t>
      </w:r>
    </w:p>
    <w:p w14:paraId="173765E3" w14:textId="19DBA05F" w:rsidR="007E2CFF" w:rsidRPr="007E2CFF" w:rsidRDefault="007E2CFF" w:rsidP="00034CB4">
      <w:pPr>
        <w:pStyle w:val="Default"/>
        <w:jc w:val="both"/>
        <w:rPr>
          <w:rFonts w:ascii="Arial" w:hAnsi="Arial" w:cs="Arial"/>
          <w:sz w:val="22"/>
        </w:rPr>
      </w:pPr>
      <w:r w:rsidRPr="007E2CFF">
        <w:rPr>
          <w:rFonts w:ascii="Arial" w:hAnsi="Arial" w:cs="Arial"/>
          <w:sz w:val="22"/>
        </w:rPr>
        <w:t>Ponudnik mora za vsakega podizvajalca predložiti podpisano izjavo iz D/2 te d</w:t>
      </w:r>
      <w:r w:rsidR="00D54A90">
        <w:rPr>
          <w:rFonts w:ascii="Arial" w:hAnsi="Arial" w:cs="Arial"/>
          <w:sz w:val="22"/>
        </w:rPr>
        <w:t xml:space="preserve">okumentacije </w:t>
      </w:r>
    </w:p>
    <w:p w14:paraId="4E91551C" w14:textId="7F80E79D" w:rsidR="007E2CFF" w:rsidRDefault="007E2CFF" w:rsidP="00034CB4">
      <w:pPr>
        <w:pStyle w:val="Default"/>
        <w:jc w:val="both"/>
        <w:rPr>
          <w:rFonts w:ascii="Arial" w:hAnsi="Arial" w:cs="Arial"/>
          <w:sz w:val="22"/>
        </w:rPr>
      </w:pPr>
    </w:p>
    <w:p w14:paraId="434C6FC2" w14:textId="01E92E23" w:rsidR="007E2CFF" w:rsidRPr="007E2CFF" w:rsidRDefault="007E2CFF" w:rsidP="00E37216">
      <w:pPr>
        <w:pStyle w:val="Default"/>
        <w:spacing w:after="120"/>
        <w:jc w:val="both"/>
        <w:rPr>
          <w:rFonts w:ascii="Arial" w:hAnsi="Arial" w:cs="Arial"/>
          <w:b/>
          <w:sz w:val="22"/>
        </w:rPr>
      </w:pPr>
      <w:r w:rsidRPr="007E2CFF">
        <w:rPr>
          <w:rFonts w:ascii="Arial" w:hAnsi="Arial" w:cs="Arial"/>
          <w:b/>
          <w:sz w:val="22"/>
        </w:rPr>
        <w:t>3.4 Zahteva za neposredno plačilo</w:t>
      </w:r>
    </w:p>
    <w:p w14:paraId="50744853" w14:textId="19D9FA1E" w:rsidR="007E2CFF" w:rsidRDefault="007E2CFF" w:rsidP="00034CB4">
      <w:pPr>
        <w:pStyle w:val="Default"/>
        <w:jc w:val="both"/>
        <w:rPr>
          <w:rFonts w:ascii="Arial" w:hAnsi="Arial" w:cs="Arial"/>
          <w:sz w:val="22"/>
        </w:rPr>
      </w:pPr>
      <w:r w:rsidRPr="007E2CFF">
        <w:rPr>
          <w:rFonts w:ascii="Arial" w:hAnsi="Arial" w:cs="Arial"/>
          <w:sz w:val="22"/>
        </w:rPr>
        <w:t>Če podizvajalec to zahteva, mora biti ponudbi priložena zahteva za neposredno plačilo.</w:t>
      </w:r>
    </w:p>
    <w:p w14:paraId="62811157" w14:textId="5A5D136F" w:rsidR="007E2CFF" w:rsidRDefault="007E2CFF" w:rsidP="00EF3266">
      <w:pPr>
        <w:pStyle w:val="Default"/>
        <w:rPr>
          <w:rFonts w:ascii="Arial" w:hAnsi="Arial" w:cs="Arial"/>
          <w:sz w:val="22"/>
        </w:rPr>
      </w:pPr>
    </w:p>
    <w:p w14:paraId="5B5E5E4A" w14:textId="3FBF6E8D" w:rsidR="007E2CFF" w:rsidRDefault="007E2CFF" w:rsidP="00EF3266">
      <w:pPr>
        <w:pStyle w:val="Default"/>
        <w:rPr>
          <w:rFonts w:ascii="Arial" w:hAnsi="Arial" w:cs="Arial"/>
          <w:sz w:val="22"/>
        </w:rPr>
      </w:pPr>
    </w:p>
    <w:p w14:paraId="10CA30B5" w14:textId="2815BC95" w:rsidR="00EF3266" w:rsidRDefault="00EF3266" w:rsidP="00EF3266">
      <w:pPr>
        <w:pStyle w:val="Default"/>
        <w:rPr>
          <w:rFonts w:ascii="Arial" w:hAnsi="Arial" w:cs="Arial"/>
          <w:sz w:val="22"/>
        </w:rPr>
      </w:pPr>
    </w:p>
    <w:p w14:paraId="64F073BF" w14:textId="13CD8689" w:rsidR="00034CB4" w:rsidRDefault="00034CB4" w:rsidP="00EF3266">
      <w:pPr>
        <w:pStyle w:val="Default"/>
        <w:rPr>
          <w:rFonts w:ascii="Arial" w:hAnsi="Arial" w:cs="Arial"/>
        </w:rPr>
      </w:pPr>
    </w:p>
    <w:p w14:paraId="4EAEE666" w14:textId="155A0C10" w:rsidR="006544AE" w:rsidRDefault="006544AE">
      <w:pPr>
        <w:suppressAutoHyphens w:val="0"/>
        <w:rPr>
          <w:rFonts w:ascii="Arial" w:hAnsi="Arial" w:cs="Arial"/>
          <w:snapToGrid w:val="0"/>
          <w:color w:val="000000"/>
          <w:szCs w:val="20"/>
          <w:lang w:eastAsia="sl-SI"/>
        </w:rPr>
      </w:pPr>
      <w:r>
        <w:rPr>
          <w:rFonts w:ascii="Arial" w:hAnsi="Arial" w:cs="Arial"/>
        </w:rPr>
        <w:br w:type="page"/>
      </w:r>
    </w:p>
    <w:p w14:paraId="7C338956" w14:textId="53869108" w:rsidR="00737040" w:rsidRDefault="00737040" w:rsidP="00737040">
      <w:pPr>
        <w:pStyle w:val="Naslov3"/>
      </w:pPr>
      <w:bookmarkStart w:id="0" w:name="_Toc336851749"/>
      <w:bookmarkStart w:id="1" w:name="_Toc336851797"/>
      <w:bookmarkStart w:id="2" w:name="_Toc509846839"/>
      <w:r>
        <w:lastRenderedPageBreak/>
        <w:tab/>
      </w:r>
      <w:r>
        <w:tab/>
      </w:r>
      <w:r>
        <w:tab/>
      </w:r>
      <w:r>
        <w:tab/>
      </w:r>
      <w:r>
        <w:tab/>
      </w:r>
      <w:r>
        <w:tab/>
      </w:r>
      <w:r>
        <w:tab/>
      </w:r>
      <w:r>
        <w:tab/>
      </w:r>
      <w:r>
        <w:tab/>
      </w:r>
      <w:r>
        <w:tab/>
      </w:r>
      <w:r>
        <w:tab/>
      </w:r>
      <w:r>
        <w:tab/>
        <w:t>D/2</w:t>
      </w:r>
    </w:p>
    <w:p w14:paraId="23E7029F" w14:textId="17447594" w:rsidR="00737040" w:rsidRPr="00631943" w:rsidRDefault="00737040" w:rsidP="00631943">
      <w:pPr>
        <w:jc w:val="both"/>
        <w:rPr>
          <w:rFonts w:cs="Arial"/>
          <w:sz w:val="22"/>
          <w:szCs w:val="22"/>
        </w:rPr>
      </w:pPr>
      <w:r w:rsidRPr="00631943">
        <w:rPr>
          <w:rFonts w:ascii="Arial" w:hAnsi="Arial" w:cs="Arial"/>
          <w:b/>
          <w:bCs/>
          <w:sz w:val="22"/>
          <w:szCs w:val="22"/>
        </w:rPr>
        <w:t>OBRAZEC »</w:t>
      </w:r>
      <w:bookmarkEnd w:id="0"/>
      <w:bookmarkEnd w:id="1"/>
      <w:r w:rsidRPr="00631943">
        <w:rPr>
          <w:rFonts w:ascii="Arial" w:hAnsi="Arial" w:cs="Arial"/>
          <w:b/>
          <w:bCs/>
          <w:sz w:val="22"/>
          <w:szCs w:val="22"/>
        </w:rPr>
        <w:t>ESPD« (za vse gospodarske subjekte</w:t>
      </w:r>
      <w:bookmarkEnd w:id="2"/>
      <w:r w:rsidRPr="00631943">
        <w:rPr>
          <w:rFonts w:ascii="Arial" w:hAnsi="Arial" w:cs="Arial"/>
          <w:b/>
          <w:bCs/>
          <w:sz w:val="22"/>
          <w:szCs w:val="22"/>
        </w:rPr>
        <w:t>)</w:t>
      </w:r>
    </w:p>
    <w:p w14:paraId="385F726D" w14:textId="77777777" w:rsidR="00737040" w:rsidRPr="00631943" w:rsidRDefault="00737040" w:rsidP="00631943">
      <w:pPr>
        <w:jc w:val="both"/>
        <w:rPr>
          <w:rFonts w:ascii="Arial" w:hAnsi="Arial" w:cs="Arial"/>
          <w:sz w:val="22"/>
          <w:szCs w:val="22"/>
        </w:rPr>
      </w:pPr>
    </w:p>
    <w:p w14:paraId="705C4941" w14:textId="77777777" w:rsidR="00737040" w:rsidRPr="00631943" w:rsidRDefault="00737040" w:rsidP="00631943">
      <w:pPr>
        <w:jc w:val="both"/>
        <w:rPr>
          <w:rFonts w:ascii="Arial" w:hAnsi="Arial" w:cs="Arial"/>
          <w:sz w:val="22"/>
          <w:szCs w:val="22"/>
        </w:rPr>
      </w:pPr>
      <w:bookmarkStart w:id="3" w:name="_Toc466382905"/>
      <w:bookmarkStart w:id="4" w:name="_Toc466382906"/>
      <w:bookmarkEnd w:id="3"/>
      <w:bookmarkEnd w:id="4"/>
      <w:r w:rsidRPr="00631943">
        <w:rPr>
          <w:rFonts w:ascii="Arial" w:hAnsi="Arial" w:cs="Arial"/>
          <w:sz w:val="22"/>
          <w:szCs w:val="22"/>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w:t>
      </w:r>
      <w:r w:rsidRPr="00511D7C">
        <w:rPr>
          <w:rFonts w:ascii="Arial" w:hAnsi="Arial" w:cs="Arial"/>
          <w:sz w:val="22"/>
          <w:szCs w:val="22"/>
        </w:rPr>
        <w:t>da bo gospodarski subjekt na zahtevo in brez odlašanja sposoben predložiti dokazila, ki dokazujejo neobstoj razlogov za izključitev oziroma izpolnjevanje pogojev za sodelovanje.</w:t>
      </w:r>
    </w:p>
    <w:p w14:paraId="1F7324FF" w14:textId="77777777" w:rsidR="00737040" w:rsidRPr="00631943" w:rsidRDefault="00737040" w:rsidP="00631943">
      <w:pPr>
        <w:jc w:val="both"/>
        <w:rPr>
          <w:rFonts w:ascii="Arial" w:hAnsi="Arial" w:cs="Arial"/>
          <w:sz w:val="22"/>
          <w:szCs w:val="22"/>
        </w:rPr>
      </w:pPr>
    </w:p>
    <w:p w14:paraId="1F5F1126" w14:textId="26BD8054" w:rsidR="00737040" w:rsidRPr="00631943" w:rsidRDefault="00737040" w:rsidP="00631943">
      <w:pPr>
        <w:jc w:val="both"/>
        <w:rPr>
          <w:rFonts w:ascii="Arial" w:hAnsi="Arial" w:cs="Arial"/>
          <w:sz w:val="22"/>
          <w:szCs w:val="22"/>
        </w:rPr>
      </w:pPr>
      <w:r w:rsidRPr="00631943">
        <w:rPr>
          <w:rFonts w:ascii="Arial" w:hAnsi="Arial" w:cs="Arial"/>
          <w:sz w:val="22"/>
          <w:szCs w:val="22"/>
        </w:rPr>
        <w:t>Navedbe v ESPD ali dokazila, ki ji predloži gospodarski subjekt, morajo biti veljavni.</w:t>
      </w:r>
    </w:p>
    <w:p w14:paraId="1D218F5C" w14:textId="77777777" w:rsidR="00737040" w:rsidRPr="00631943" w:rsidRDefault="00737040" w:rsidP="00631943">
      <w:pPr>
        <w:jc w:val="both"/>
        <w:rPr>
          <w:rFonts w:ascii="Arial" w:hAnsi="Arial" w:cs="Arial"/>
          <w:sz w:val="22"/>
          <w:szCs w:val="22"/>
        </w:rPr>
      </w:pPr>
    </w:p>
    <w:p w14:paraId="2B858AE0" w14:textId="77777777" w:rsidR="00737040" w:rsidRPr="00631943" w:rsidRDefault="00737040" w:rsidP="00631943">
      <w:pPr>
        <w:jc w:val="both"/>
        <w:rPr>
          <w:rFonts w:ascii="Arial" w:hAnsi="Arial" w:cs="Arial"/>
          <w:sz w:val="22"/>
          <w:szCs w:val="22"/>
        </w:rPr>
      </w:pPr>
      <w:r w:rsidRPr="00631943">
        <w:rPr>
          <w:rFonts w:ascii="Arial" w:hAnsi="Arial" w:cs="Arial"/>
          <w:sz w:val="22"/>
          <w:szCs w:val="22"/>
        </w:rPr>
        <w:t xml:space="preserve">Gospodarski subjekt naročnikov obrazec ESPD (datoteka XML) uvozi na spletni strani Portala javnih naročil/ESPD: </w:t>
      </w:r>
      <w:hyperlink r:id="rId14" w:history="1">
        <w:r w:rsidRPr="00631943">
          <w:rPr>
            <w:rFonts w:ascii="Arial" w:hAnsi="Arial" w:cs="Arial"/>
            <w:sz w:val="22"/>
            <w:szCs w:val="22"/>
          </w:rPr>
          <w:t>http://www.enarocanje.si/_ESPD/</w:t>
        </w:r>
      </w:hyperlink>
      <w:r w:rsidRPr="00631943">
        <w:rPr>
          <w:rFonts w:ascii="Arial" w:hAnsi="Arial" w:cs="Arial"/>
          <w:sz w:val="22"/>
          <w:szCs w:val="22"/>
        </w:rPr>
        <w:t xml:space="preserve"> in v njega neposredno vnese zahtevane podatke.</w:t>
      </w:r>
    </w:p>
    <w:p w14:paraId="3D2D6DAB" w14:textId="77777777" w:rsidR="00737040" w:rsidRPr="00631943" w:rsidRDefault="00737040" w:rsidP="00631943">
      <w:pPr>
        <w:jc w:val="both"/>
        <w:rPr>
          <w:rFonts w:ascii="Arial" w:hAnsi="Arial" w:cs="Arial"/>
          <w:sz w:val="22"/>
          <w:szCs w:val="22"/>
        </w:rPr>
      </w:pPr>
    </w:p>
    <w:p w14:paraId="12D51F1A" w14:textId="77777777" w:rsidR="00737040" w:rsidRPr="00631943" w:rsidRDefault="00737040" w:rsidP="00631943">
      <w:pPr>
        <w:jc w:val="both"/>
        <w:rPr>
          <w:rFonts w:ascii="Arial" w:hAnsi="Arial" w:cs="Arial"/>
          <w:sz w:val="22"/>
          <w:szCs w:val="22"/>
        </w:rPr>
      </w:pPr>
      <w:r w:rsidRPr="00631943">
        <w:rPr>
          <w:rFonts w:ascii="Arial" w:hAnsi="Arial" w:cs="Arial"/>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516E417" w14:textId="77777777" w:rsidR="00737040" w:rsidRPr="00631943" w:rsidRDefault="00737040" w:rsidP="00631943">
      <w:pPr>
        <w:jc w:val="both"/>
        <w:rPr>
          <w:rFonts w:ascii="Arial" w:hAnsi="Arial" w:cs="Arial"/>
          <w:sz w:val="22"/>
          <w:szCs w:val="22"/>
        </w:rPr>
      </w:pPr>
    </w:p>
    <w:p w14:paraId="2A391050" w14:textId="77777777" w:rsidR="00737040" w:rsidRPr="00631943" w:rsidRDefault="00737040" w:rsidP="00631943">
      <w:pPr>
        <w:jc w:val="both"/>
        <w:rPr>
          <w:rFonts w:ascii="Arial" w:hAnsi="Arial" w:cs="Arial"/>
          <w:sz w:val="22"/>
          <w:szCs w:val="22"/>
        </w:rPr>
      </w:pPr>
      <w:r w:rsidRPr="00631943">
        <w:rPr>
          <w:rFonts w:ascii="Arial" w:hAnsi="Arial" w:cs="Arial"/>
          <w:sz w:val="22"/>
          <w:szCs w:val="22"/>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631943">
        <w:rPr>
          <w:rFonts w:ascii="Arial" w:hAnsi="Arial" w:cs="Arial"/>
          <w:sz w:val="22"/>
          <w:szCs w:val="22"/>
        </w:rPr>
        <w:t>xml</w:t>
      </w:r>
      <w:proofErr w:type="spellEnd"/>
      <w:r w:rsidRPr="00631943">
        <w:rPr>
          <w:rFonts w:ascii="Arial" w:hAnsi="Arial" w:cs="Arial"/>
          <w:sz w:val="22"/>
          <w:szCs w:val="22"/>
        </w:rPr>
        <w:t xml:space="preserve">. obliki </w:t>
      </w:r>
      <w:r w:rsidRPr="00511D7C">
        <w:rPr>
          <w:rFonts w:ascii="Arial" w:hAnsi="Arial" w:cs="Arial"/>
          <w:sz w:val="22"/>
          <w:szCs w:val="22"/>
        </w:rPr>
        <w:t>in bo podpisan hkrati s podpisom ponudbe.</w:t>
      </w:r>
      <w:r w:rsidRPr="00631943">
        <w:rPr>
          <w:rFonts w:ascii="Arial" w:hAnsi="Arial" w:cs="Arial"/>
          <w:sz w:val="22"/>
          <w:szCs w:val="22"/>
        </w:rPr>
        <w:t xml:space="preserve"> </w:t>
      </w:r>
    </w:p>
    <w:p w14:paraId="6A338B40" w14:textId="77777777" w:rsidR="00737040" w:rsidRPr="00631943" w:rsidRDefault="00737040" w:rsidP="00631943">
      <w:pPr>
        <w:jc w:val="both"/>
        <w:rPr>
          <w:rFonts w:ascii="Arial" w:hAnsi="Arial" w:cs="Arial"/>
          <w:sz w:val="22"/>
          <w:szCs w:val="22"/>
        </w:rPr>
      </w:pPr>
    </w:p>
    <w:p w14:paraId="56720D4F" w14:textId="77777777" w:rsidR="00737040" w:rsidRPr="00631943" w:rsidRDefault="00737040" w:rsidP="00631943">
      <w:pPr>
        <w:jc w:val="both"/>
        <w:rPr>
          <w:rFonts w:ascii="Arial" w:hAnsi="Arial" w:cs="Arial"/>
          <w:sz w:val="22"/>
          <w:szCs w:val="22"/>
        </w:rPr>
      </w:pPr>
      <w:r w:rsidRPr="00631943">
        <w:rPr>
          <w:rFonts w:ascii="Arial" w:hAnsi="Arial" w:cs="Arial"/>
          <w:sz w:val="22"/>
          <w:szCs w:val="22"/>
        </w:rPr>
        <w:t xml:space="preserve">Za ostale sodelujoče ponudnik v razdelek »ESPD – ostali sodelujoči« priloži podpisane ESPD v </w:t>
      </w:r>
      <w:proofErr w:type="spellStart"/>
      <w:r w:rsidRPr="00631943">
        <w:rPr>
          <w:rFonts w:ascii="Arial" w:hAnsi="Arial" w:cs="Arial"/>
          <w:sz w:val="22"/>
          <w:szCs w:val="22"/>
        </w:rPr>
        <w:t>pdf</w:t>
      </w:r>
      <w:proofErr w:type="spellEnd"/>
      <w:r w:rsidRPr="00631943">
        <w:rPr>
          <w:rFonts w:ascii="Arial" w:hAnsi="Arial" w:cs="Arial"/>
          <w:sz w:val="22"/>
          <w:szCs w:val="22"/>
        </w:rPr>
        <w:t xml:space="preserve">. obliki, ali v elektronski obliki podpisan </w:t>
      </w:r>
      <w:proofErr w:type="spellStart"/>
      <w:r w:rsidRPr="00631943">
        <w:rPr>
          <w:rFonts w:ascii="Arial" w:hAnsi="Arial" w:cs="Arial"/>
          <w:sz w:val="22"/>
          <w:szCs w:val="22"/>
        </w:rPr>
        <w:t>xml</w:t>
      </w:r>
      <w:proofErr w:type="spellEnd"/>
      <w:r w:rsidRPr="00631943">
        <w:rPr>
          <w:rFonts w:ascii="Arial" w:hAnsi="Arial" w:cs="Arial"/>
          <w:sz w:val="22"/>
          <w:szCs w:val="22"/>
        </w:rPr>
        <w:t xml:space="preserve">. </w:t>
      </w:r>
    </w:p>
    <w:p w14:paraId="679F8CD2" w14:textId="77777777" w:rsidR="00737040" w:rsidRDefault="00737040">
      <w:pPr>
        <w:suppressAutoHyphens w:val="0"/>
        <w:rPr>
          <w:rFonts w:ascii="Arial" w:hAnsi="Arial" w:cs="Arial"/>
          <w:b/>
          <w:bCs/>
          <w:kern w:val="32"/>
          <w:sz w:val="32"/>
          <w:szCs w:val="32"/>
        </w:rPr>
      </w:pPr>
      <w:r>
        <w:br w:type="page"/>
      </w:r>
    </w:p>
    <w:p w14:paraId="1EA56C73" w14:textId="16EA4D91" w:rsidR="00BE497D" w:rsidRDefault="00BE497D" w:rsidP="00BE497D">
      <w:pPr>
        <w:pStyle w:val="Naslov1"/>
        <w:rPr>
          <w:color w:val="000000"/>
          <w:sz w:val="24"/>
          <w:szCs w:val="24"/>
        </w:rPr>
      </w:pPr>
      <w:r>
        <w:rPr>
          <w:color w:val="000000"/>
          <w:sz w:val="24"/>
          <w:szCs w:val="24"/>
        </w:rPr>
        <w:lastRenderedPageBreak/>
        <w:t xml:space="preserve">E. </w:t>
      </w:r>
      <w:r w:rsidRPr="00BE497D">
        <w:rPr>
          <w:color w:val="000000"/>
          <w:sz w:val="24"/>
          <w:szCs w:val="24"/>
        </w:rPr>
        <w:t>IZJAV</w:t>
      </w:r>
      <w:r>
        <w:rPr>
          <w:color w:val="000000"/>
          <w:sz w:val="24"/>
          <w:szCs w:val="24"/>
        </w:rPr>
        <w:t>A</w:t>
      </w:r>
      <w:r w:rsidRPr="00BE497D">
        <w:rPr>
          <w:color w:val="000000"/>
          <w:sz w:val="24"/>
          <w:szCs w:val="24"/>
        </w:rPr>
        <w:t xml:space="preserve"> PONUDNIKA, DA PONUJENA OPREMA USTREZA TEHNIČNIM ZAHTEVAM</w:t>
      </w:r>
      <w:r>
        <w:rPr>
          <w:color w:val="000000"/>
          <w:sz w:val="24"/>
          <w:szCs w:val="24"/>
        </w:rPr>
        <w:t xml:space="preserve"> Z NAVEDENIMI ZNAČILNOSTMI OPREME</w:t>
      </w:r>
    </w:p>
    <w:p w14:paraId="4B3E4421" w14:textId="77777777" w:rsidR="00BE497D" w:rsidRDefault="00BE497D" w:rsidP="00BE497D">
      <w:pPr>
        <w:pStyle w:val="BESEDILO"/>
        <w:jc w:val="both"/>
        <w:rPr>
          <w:rFonts w:ascii="Arial" w:hAnsi="Arial" w:cs="Arial"/>
          <w:color w:val="000000"/>
        </w:rPr>
      </w:pPr>
    </w:p>
    <w:p w14:paraId="736DE091" w14:textId="77777777" w:rsidR="00BE497D" w:rsidRDefault="00BE497D" w:rsidP="00BE497D">
      <w:pPr>
        <w:spacing w:line="360" w:lineRule="auto"/>
        <w:jc w:val="both"/>
        <w:rPr>
          <w:rFonts w:ascii="Arial" w:hAnsi="Arial"/>
          <w:sz w:val="22"/>
        </w:rPr>
      </w:pPr>
    </w:p>
    <w:p w14:paraId="37A4FD16" w14:textId="56A42D62" w:rsidR="00BE497D" w:rsidRPr="00BE497D" w:rsidRDefault="00BE497D" w:rsidP="00BE497D">
      <w:pPr>
        <w:spacing w:line="360" w:lineRule="auto"/>
        <w:jc w:val="both"/>
        <w:rPr>
          <w:rFonts w:ascii="Arial" w:hAnsi="Arial"/>
          <w:sz w:val="22"/>
        </w:rPr>
      </w:pPr>
      <w:r w:rsidRPr="00BE497D">
        <w:rPr>
          <w:rFonts w:ascii="Arial" w:hAnsi="Arial"/>
          <w:sz w:val="22"/>
        </w:rPr>
        <w:t>Proizvajalec/Model/Tip:</w:t>
      </w:r>
    </w:p>
    <w:p w14:paraId="4F8DFF52" w14:textId="77777777" w:rsidR="00BE497D" w:rsidRPr="00BE497D" w:rsidRDefault="00BE497D" w:rsidP="00BE497D">
      <w:pPr>
        <w:spacing w:line="360" w:lineRule="auto"/>
        <w:jc w:val="both"/>
        <w:rPr>
          <w:rFonts w:ascii="Arial" w:hAnsi="Arial"/>
          <w:sz w:val="22"/>
        </w:rPr>
      </w:pPr>
      <w:r w:rsidRPr="00BE497D">
        <w:rPr>
          <w:rFonts w:ascii="Arial" w:hAnsi="Arial"/>
          <w:sz w:val="22"/>
        </w:rPr>
        <w:t>Šifra proizvajalca:</w:t>
      </w:r>
    </w:p>
    <w:p w14:paraId="1588CDD3" w14:textId="77777777" w:rsidR="00BE497D" w:rsidRPr="00BE497D" w:rsidRDefault="00BE497D" w:rsidP="00BE497D">
      <w:pPr>
        <w:widowControl w:val="0"/>
        <w:tabs>
          <w:tab w:val="center" w:pos="4536"/>
          <w:tab w:val="right" w:pos="9072"/>
        </w:tabs>
        <w:suppressAutoHyphens w:val="0"/>
        <w:spacing w:before="60" w:after="120"/>
        <w:jc w:val="both"/>
        <w:rPr>
          <w:rFonts w:ascii="Arial" w:hAnsi="Arial" w:cs="Arial"/>
          <w:b/>
          <w:snapToGrid w:val="0"/>
          <w:sz w:val="22"/>
          <w:szCs w:val="22"/>
          <w:lang w:eastAsia="sl-SI"/>
        </w:rPr>
      </w:pPr>
    </w:p>
    <w:p w14:paraId="3C4CD3BF" w14:textId="77777777" w:rsidR="00BE497D" w:rsidRPr="00BE497D" w:rsidRDefault="00BE497D" w:rsidP="00BE497D">
      <w:pPr>
        <w:spacing w:line="360" w:lineRule="auto"/>
        <w:jc w:val="both"/>
        <w:rPr>
          <w:rFonts w:ascii="Arial" w:hAnsi="Arial" w:cs="Arial"/>
          <w:b/>
          <w:snapToGrid w:val="0"/>
          <w:sz w:val="22"/>
          <w:szCs w:val="22"/>
          <w:lang w:eastAsia="sl-SI"/>
        </w:rPr>
      </w:pPr>
    </w:p>
    <w:p w14:paraId="6A6413C9" w14:textId="5D4ADF70" w:rsidR="00BE497D" w:rsidRPr="00BE497D" w:rsidRDefault="00BE497D" w:rsidP="00BE497D">
      <w:pPr>
        <w:spacing w:line="360" w:lineRule="auto"/>
        <w:jc w:val="both"/>
        <w:rPr>
          <w:rFonts w:ascii="Arial" w:hAnsi="Arial"/>
          <w:sz w:val="22"/>
        </w:rPr>
      </w:pPr>
      <w:r w:rsidRPr="00BE497D">
        <w:rPr>
          <w:rFonts w:ascii="Arial" w:hAnsi="Arial"/>
          <w:sz w:val="22"/>
        </w:rPr>
        <w:t xml:space="preserve">Ponujena oprema ustreza zahtevam iz dokumentacije javnega naročila št. </w:t>
      </w:r>
      <w:r w:rsidRPr="00DB2430">
        <w:rPr>
          <w:rFonts w:ascii="Arial" w:hAnsi="Arial" w:cs="Arial"/>
          <w:sz w:val="22"/>
          <w:szCs w:val="22"/>
        </w:rPr>
        <w:t>430-15/2021</w:t>
      </w:r>
      <w:r w:rsidR="00B9369D">
        <w:rPr>
          <w:rFonts w:ascii="Arial" w:hAnsi="Arial" w:cs="Arial"/>
          <w:sz w:val="22"/>
          <w:szCs w:val="22"/>
        </w:rPr>
        <w:t>/17</w:t>
      </w:r>
      <w:r w:rsidRPr="00BE497D">
        <w:rPr>
          <w:rFonts w:ascii="Arial" w:hAnsi="Arial"/>
          <w:sz w:val="22"/>
        </w:rPr>
        <w:t xml:space="preserve">. </w:t>
      </w:r>
    </w:p>
    <w:p w14:paraId="1C57F836" w14:textId="77777777" w:rsidR="00BE497D" w:rsidRPr="00BE497D" w:rsidRDefault="00BE497D" w:rsidP="00BE497D">
      <w:pPr>
        <w:spacing w:line="360" w:lineRule="auto"/>
        <w:jc w:val="both"/>
        <w:rPr>
          <w:rFonts w:ascii="Arial" w:hAnsi="Arial"/>
          <w:sz w:val="22"/>
        </w:rPr>
      </w:pPr>
    </w:p>
    <w:p w14:paraId="75DA028F" w14:textId="38423F70" w:rsidR="00BE497D" w:rsidRDefault="00BE497D" w:rsidP="00BE497D">
      <w:pPr>
        <w:spacing w:line="360" w:lineRule="auto"/>
        <w:jc w:val="both"/>
        <w:rPr>
          <w:rFonts w:ascii="Arial" w:hAnsi="Arial"/>
          <w:sz w:val="22"/>
        </w:rPr>
      </w:pPr>
    </w:p>
    <w:p w14:paraId="60887F61" w14:textId="14244DD0" w:rsidR="00E47D33" w:rsidRDefault="00E47D33" w:rsidP="00BE497D">
      <w:pPr>
        <w:spacing w:line="360" w:lineRule="auto"/>
        <w:jc w:val="both"/>
        <w:rPr>
          <w:rFonts w:ascii="Arial" w:hAnsi="Arial"/>
          <w:sz w:val="22"/>
        </w:rPr>
      </w:pPr>
    </w:p>
    <w:p w14:paraId="4FC9F0C4" w14:textId="3F365672" w:rsidR="00E47D33" w:rsidRDefault="00E47D33" w:rsidP="00BE497D">
      <w:pPr>
        <w:spacing w:line="360" w:lineRule="auto"/>
        <w:jc w:val="both"/>
        <w:rPr>
          <w:rFonts w:ascii="Arial" w:hAnsi="Arial"/>
          <w:sz w:val="22"/>
        </w:rPr>
      </w:pPr>
    </w:p>
    <w:p w14:paraId="229F20F8" w14:textId="77777777" w:rsidR="00E47D33" w:rsidRPr="00BE497D" w:rsidRDefault="00E47D33" w:rsidP="00BE497D">
      <w:pPr>
        <w:spacing w:line="360" w:lineRule="auto"/>
        <w:jc w:val="both"/>
        <w:rPr>
          <w:rFonts w:ascii="Arial" w:hAnsi="Arial"/>
          <w:sz w:val="22"/>
        </w:rPr>
      </w:pPr>
    </w:p>
    <w:p w14:paraId="47A12B13" w14:textId="560D7DC1" w:rsidR="00BE497D" w:rsidRDefault="00E47D33" w:rsidP="00BE497D">
      <w:pPr>
        <w:spacing w:line="360" w:lineRule="auto"/>
        <w:jc w:val="both"/>
        <w:rPr>
          <w:rFonts w:ascii="Arial" w:hAnsi="Arial"/>
          <w:sz w:val="22"/>
        </w:rPr>
      </w:pPr>
      <w:r>
        <w:rPr>
          <w:rFonts w:ascii="Arial" w:hAnsi="Arial"/>
          <w:sz w:val="22"/>
        </w:rPr>
        <w:t>Ponudnik:</w:t>
      </w:r>
    </w:p>
    <w:p w14:paraId="5E9E2762" w14:textId="77777777" w:rsidR="00E47D33" w:rsidRPr="00BE497D" w:rsidRDefault="00E47D33" w:rsidP="00BE497D">
      <w:pPr>
        <w:spacing w:line="360" w:lineRule="auto"/>
        <w:jc w:val="both"/>
        <w:rPr>
          <w:rFonts w:ascii="Arial" w:hAnsi="Arial"/>
          <w:sz w:val="22"/>
        </w:rPr>
      </w:pPr>
    </w:p>
    <w:p w14:paraId="0CFE4CF3" w14:textId="57170A89" w:rsidR="00BE497D" w:rsidRPr="00BE497D" w:rsidRDefault="00BE497D" w:rsidP="00BE497D">
      <w:pPr>
        <w:spacing w:line="360" w:lineRule="auto"/>
        <w:jc w:val="both"/>
        <w:rPr>
          <w:rFonts w:ascii="Arial" w:hAnsi="Arial"/>
          <w:sz w:val="22"/>
        </w:rPr>
      </w:pPr>
      <w:r w:rsidRPr="00BE497D">
        <w:rPr>
          <w:rFonts w:ascii="Arial" w:hAnsi="Arial"/>
          <w:sz w:val="22"/>
        </w:rPr>
        <w:t>P</w:t>
      </w:r>
      <w:r w:rsidR="00E47D33">
        <w:rPr>
          <w:rFonts w:ascii="Arial" w:hAnsi="Arial"/>
          <w:sz w:val="22"/>
        </w:rPr>
        <w:t>odpis p</w:t>
      </w:r>
      <w:r w:rsidRPr="00BE497D">
        <w:rPr>
          <w:rFonts w:ascii="Arial" w:hAnsi="Arial"/>
          <w:sz w:val="22"/>
        </w:rPr>
        <w:t>onudnik</w:t>
      </w:r>
      <w:r w:rsidR="00E47D33">
        <w:rPr>
          <w:rFonts w:ascii="Arial" w:hAnsi="Arial"/>
          <w:sz w:val="22"/>
        </w:rPr>
        <w:t>a</w:t>
      </w:r>
      <w:r w:rsidR="00E47D33" w:rsidRPr="00E47D33">
        <w:t xml:space="preserve"> </w:t>
      </w:r>
      <w:r w:rsidR="00E47D33" w:rsidRPr="00E47D33">
        <w:rPr>
          <w:rFonts w:ascii="Arial" w:hAnsi="Arial"/>
          <w:sz w:val="22"/>
        </w:rPr>
        <w:t>oz. njegovega zakonitega zastopnika</w:t>
      </w:r>
      <w:r w:rsidRPr="00BE497D">
        <w:rPr>
          <w:rFonts w:ascii="Arial" w:hAnsi="Arial"/>
          <w:sz w:val="22"/>
        </w:rPr>
        <w:t>:</w:t>
      </w:r>
    </w:p>
    <w:p w14:paraId="2A097E03" w14:textId="77777777" w:rsidR="00BE497D" w:rsidRDefault="00BE497D">
      <w:pPr>
        <w:suppressAutoHyphens w:val="0"/>
        <w:rPr>
          <w:color w:val="000000"/>
          <w:sz w:val="22"/>
          <w:szCs w:val="22"/>
        </w:rPr>
      </w:pPr>
    </w:p>
    <w:p w14:paraId="69EA329E" w14:textId="77777777" w:rsidR="00BE497D" w:rsidRDefault="00BE497D">
      <w:pPr>
        <w:suppressAutoHyphens w:val="0"/>
        <w:rPr>
          <w:color w:val="000000"/>
          <w:sz w:val="22"/>
          <w:szCs w:val="22"/>
        </w:rPr>
      </w:pPr>
    </w:p>
    <w:p w14:paraId="00510794" w14:textId="77777777" w:rsidR="00BE497D" w:rsidRDefault="00BE497D">
      <w:pPr>
        <w:suppressAutoHyphens w:val="0"/>
        <w:rPr>
          <w:color w:val="000000"/>
          <w:sz w:val="22"/>
          <w:szCs w:val="22"/>
        </w:rPr>
      </w:pPr>
    </w:p>
    <w:p w14:paraId="29D46DBD" w14:textId="77777777" w:rsidR="00BE497D" w:rsidRDefault="00BE497D">
      <w:pPr>
        <w:suppressAutoHyphens w:val="0"/>
        <w:rPr>
          <w:color w:val="000000"/>
          <w:sz w:val="22"/>
          <w:szCs w:val="22"/>
        </w:rPr>
        <w:sectPr w:rsidR="00BE497D" w:rsidSect="00754F1D">
          <w:headerReference w:type="default" r:id="rId15"/>
          <w:footerReference w:type="even" r:id="rId16"/>
          <w:footerReference w:type="default" r:id="rId17"/>
          <w:headerReference w:type="first" r:id="rId18"/>
          <w:footerReference w:type="first" r:id="rId19"/>
          <w:footnotePr>
            <w:pos w:val="beneathText"/>
          </w:footnotePr>
          <w:pgSz w:w="11905" w:h="16837" w:code="9"/>
          <w:pgMar w:top="1366" w:right="1418" w:bottom="1138" w:left="1482" w:header="567" w:footer="851" w:gutter="0"/>
          <w:cols w:space="708"/>
          <w:titlePg/>
          <w:docGrid w:linePitch="360"/>
        </w:sectPr>
      </w:pPr>
    </w:p>
    <w:p w14:paraId="1CE1BC1E" w14:textId="77777777" w:rsidR="00BE497D" w:rsidRDefault="00BE497D">
      <w:pPr>
        <w:suppressAutoHyphens w:val="0"/>
        <w:rPr>
          <w:color w:val="000000"/>
          <w:sz w:val="22"/>
          <w:szCs w:val="22"/>
        </w:rPr>
      </w:pPr>
    </w:p>
    <w:p w14:paraId="19FF55D2" w14:textId="77777777" w:rsidR="00BE497D" w:rsidRDefault="00BE497D">
      <w:pPr>
        <w:suppressAutoHyphens w:val="0"/>
        <w:rPr>
          <w:color w:val="000000"/>
          <w:sz w:val="22"/>
          <w:szCs w:val="22"/>
        </w:rPr>
      </w:pPr>
    </w:p>
    <w:p w14:paraId="4DEC8035" w14:textId="0B44D807" w:rsidR="00BE497D" w:rsidRPr="00BE497D" w:rsidRDefault="00BE497D" w:rsidP="00BE497D">
      <w:pPr>
        <w:keepNext/>
        <w:widowControl w:val="0"/>
        <w:suppressAutoHyphens w:val="0"/>
        <w:spacing w:after="120"/>
        <w:ind w:left="425"/>
        <w:jc w:val="both"/>
        <w:outlineLvl w:val="0"/>
        <w:rPr>
          <w:rFonts w:ascii="Arial" w:hAnsi="Arial" w:cs="Arial"/>
          <w:b/>
          <w:snapToGrid w:val="0"/>
          <w:sz w:val="22"/>
          <w:szCs w:val="22"/>
          <w:lang w:eastAsia="sl-SI"/>
        </w:rPr>
      </w:pPr>
      <w:r w:rsidRPr="00BE497D">
        <w:rPr>
          <w:rFonts w:ascii="Arial" w:hAnsi="Arial" w:cs="Arial"/>
          <w:b/>
          <w:snapToGrid w:val="0"/>
          <w:sz w:val="22"/>
          <w:szCs w:val="22"/>
          <w:lang w:eastAsia="sl-SI"/>
        </w:rPr>
        <w:t>SKLADNOST S TEHNIČNIMI SPECIFIKACIJAMI</w:t>
      </w:r>
    </w:p>
    <w:tbl>
      <w:tblPr>
        <w:tblW w:w="0" w:type="auto"/>
        <w:tblCellMar>
          <w:left w:w="0" w:type="dxa"/>
          <w:right w:w="0" w:type="dxa"/>
        </w:tblCellMar>
        <w:tblLook w:val="04A0" w:firstRow="1" w:lastRow="0" w:firstColumn="1" w:lastColumn="0" w:noHBand="0" w:noVBand="1"/>
      </w:tblPr>
      <w:tblGrid>
        <w:gridCol w:w="3908"/>
        <w:gridCol w:w="4472"/>
        <w:gridCol w:w="5933"/>
      </w:tblGrid>
      <w:tr w:rsidR="00BE497D" w:rsidRPr="00BE497D" w14:paraId="7293C400" w14:textId="77777777" w:rsidTr="004D130F">
        <w:trPr>
          <w:trHeight w:val="265"/>
        </w:trPr>
        <w:tc>
          <w:tcPr>
            <w:tcW w:w="8380"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FF5271" w14:textId="77777777" w:rsidR="00BE497D" w:rsidRPr="00BE497D" w:rsidRDefault="00BE497D" w:rsidP="005738B0">
            <w:pPr>
              <w:spacing w:before="60" w:after="60" w:line="280" w:lineRule="atLeast"/>
              <w:jc w:val="center"/>
              <w:rPr>
                <w:rFonts w:ascii="Arial" w:hAnsi="Arial"/>
                <w:b/>
                <w:bCs/>
              </w:rPr>
            </w:pPr>
            <w:bookmarkStart w:id="5" w:name="_Hlk78265276"/>
            <w:r w:rsidRPr="00BE497D">
              <w:rPr>
                <w:rFonts w:ascii="Arial" w:hAnsi="Arial"/>
                <w:b/>
                <w:bCs/>
              </w:rPr>
              <w:t>Zahtevane značilnosti</w:t>
            </w:r>
          </w:p>
        </w:tc>
        <w:tc>
          <w:tcPr>
            <w:tcW w:w="5933" w:type="dxa"/>
            <w:tcBorders>
              <w:top w:val="single" w:sz="8" w:space="0" w:color="auto"/>
              <w:left w:val="single" w:sz="8" w:space="0" w:color="auto"/>
              <w:bottom w:val="single" w:sz="8" w:space="0" w:color="auto"/>
              <w:right w:val="single" w:sz="8" w:space="0" w:color="auto"/>
            </w:tcBorders>
            <w:shd w:val="clear" w:color="auto" w:fill="D9D9D9"/>
          </w:tcPr>
          <w:p w14:paraId="520A5CB7" w14:textId="77777777" w:rsidR="00BE497D" w:rsidRPr="00BE497D" w:rsidRDefault="00BE497D" w:rsidP="005738B0">
            <w:pPr>
              <w:spacing w:before="60" w:after="60" w:line="280" w:lineRule="atLeast"/>
              <w:jc w:val="center"/>
              <w:rPr>
                <w:rFonts w:ascii="Arial" w:hAnsi="Arial"/>
                <w:b/>
                <w:bCs/>
              </w:rPr>
            </w:pPr>
            <w:r w:rsidRPr="00BE497D">
              <w:rPr>
                <w:rFonts w:ascii="Arial" w:hAnsi="Arial"/>
                <w:b/>
                <w:bCs/>
              </w:rPr>
              <w:t>Ponujene značilnosti</w:t>
            </w:r>
          </w:p>
        </w:tc>
      </w:tr>
      <w:tr w:rsidR="00BE497D" w:rsidRPr="00BE497D" w14:paraId="525576CC" w14:textId="77777777" w:rsidTr="004D130F">
        <w:trPr>
          <w:trHeight w:val="265"/>
        </w:trPr>
        <w:tc>
          <w:tcPr>
            <w:tcW w:w="8380"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9D326F1"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2"/>
              </w:rPr>
              <w:t>Fizikalne značilnosti</w:t>
            </w:r>
          </w:p>
        </w:tc>
        <w:tc>
          <w:tcPr>
            <w:tcW w:w="5933" w:type="dxa"/>
            <w:tcBorders>
              <w:top w:val="single" w:sz="8" w:space="0" w:color="auto"/>
              <w:left w:val="single" w:sz="8" w:space="0" w:color="auto"/>
              <w:bottom w:val="single" w:sz="8" w:space="0" w:color="auto"/>
              <w:right w:val="single" w:sz="8" w:space="0" w:color="auto"/>
            </w:tcBorders>
            <w:shd w:val="clear" w:color="auto" w:fill="D9D9D9"/>
          </w:tcPr>
          <w:p w14:paraId="2489B79B"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62550BCC" w14:textId="77777777" w:rsidTr="005738B0">
        <w:trPr>
          <w:trHeight w:val="622"/>
        </w:trPr>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3BB4082" w14:textId="6FDA762D"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Tehnologija zaznavanja</w:t>
            </w:r>
            <w:r w:rsidR="00CB52D0">
              <w:rPr>
                <w:rFonts w:ascii="Arial" w:hAnsi="Arial"/>
                <w:sz w:val="20"/>
                <w:szCs w:val="20"/>
              </w:rPr>
              <w:t xml:space="preserve"> </w:t>
            </w:r>
            <w:r w:rsidRPr="00BE497D">
              <w:rPr>
                <w:rFonts w:ascii="Arial" w:hAnsi="Arial"/>
                <w:sz w:val="20"/>
                <w:szCs w:val="20"/>
              </w:rPr>
              <w:t>(katera koli od naštetih)</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31A6913F" w14:textId="28E5D647" w:rsidR="00BE497D" w:rsidRPr="00BE497D" w:rsidRDefault="00BE497D" w:rsidP="005738B0">
            <w:pPr>
              <w:spacing w:before="60" w:after="60" w:line="280" w:lineRule="atLeast"/>
              <w:jc w:val="both"/>
              <w:rPr>
                <w:rFonts w:ascii="Arial" w:hAnsi="Arial" w:cs="Arial"/>
                <w:sz w:val="22"/>
              </w:rPr>
            </w:pPr>
            <w:r w:rsidRPr="00BE497D">
              <w:rPr>
                <w:rFonts w:ascii="Arial" w:hAnsi="Arial"/>
                <w:sz w:val="20"/>
                <w:szCs w:val="20"/>
              </w:rPr>
              <w:t>Geiger-Müller števec, proporcionalni števec, ionizacijska komora</w:t>
            </w:r>
            <w:r w:rsidR="00CB52D0">
              <w:rPr>
                <w:rFonts w:ascii="Arial" w:hAnsi="Arial"/>
                <w:sz w:val="20"/>
                <w:szCs w:val="20"/>
              </w:rPr>
              <w:t xml:space="preserve"> ali</w:t>
            </w:r>
            <w:r w:rsidRPr="00BE497D">
              <w:rPr>
                <w:rFonts w:ascii="Arial" w:hAnsi="Arial"/>
                <w:sz w:val="20"/>
                <w:szCs w:val="20"/>
              </w:rPr>
              <w:t xml:space="preserve"> scintilacijski merilnik.</w:t>
            </w:r>
          </w:p>
        </w:tc>
        <w:tc>
          <w:tcPr>
            <w:tcW w:w="5933" w:type="dxa"/>
            <w:tcBorders>
              <w:top w:val="nil"/>
              <w:left w:val="nil"/>
              <w:bottom w:val="single" w:sz="8" w:space="0" w:color="auto"/>
              <w:right w:val="single" w:sz="8" w:space="0" w:color="auto"/>
            </w:tcBorders>
          </w:tcPr>
          <w:p w14:paraId="5E1EE571"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56E81F07"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3B27297"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Razpon hitrosti doze</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1FE2F0C3"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 xml:space="preserve">od 10 </w:t>
            </w:r>
            <w:proofErr w:type="spellStart"/>
            <w:r w:rsidRPr="00BE497D">
              <w:rPr>
                <w:rFonts w:ascii="Arial" w:hAnsi="Arial"/>
                <w:sz w:val="20"/>
                <w:szCs w:val="20"/>
              </w:rPr>
              <w:t>nSv</w:t>
            </w:r>
            <w:proofErr w:type="spellEnd"/>
            <w:r w:rsidRPr="00BE497D">
              <w:rPr>
                <w:rFonts w:ascii="Arial" w:hAnsi="Arial"/>
                <w:sz w:val="20"/>
                <w:szCs w:val="20"/>
              </w:rPr>
              <w:t>/h do 10 Sv/h (H*(10))</w:t>
            </w:r>
          </w:p>
        </w:tc>
        <w:tc>
          <w:tcPr>
            <w:tcW w:w="5933" w:type="dxa"/>
            <w:tcBorders>
              <w:top w:val="nil"/>
              <w:left w:val="nil"/>
              <w:bottom w:val="single" w:sz="8" w:space="0" w:color="auto"/>
              <w:right w:val="single" w:sz="8" w:space="0" w:color="auto"/>
            </w:tcBorders>
          </w:tcPr>
          <w:p w14:paraId="603B1D83"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3352D67F"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FB33B9" w14:textId="145A25C2" w:rsidR="00BE497D" w:rsidRPr="00BE497D" w:rsidRDefault="00CB52D0" w:rsidP="005738B0">
            <w:pPr>
              <w:spacing w:before="60" w:after="60" w:line="280" w:lineRule="atLeast"/>
              <w:jc w:val="both"/>
              <w:rPr>
                <w:rFonts w:ascii="Arial" w:hAnsi="Arial"/>
                <w:sz w:val="20"/>
                <w:szCs w:val="20"/>
              </w:rPr>
            </w:pPr>
            <w:r>
              <w:rPr>
                <w:rFonts w:ascii="Arial" w:hAnsi="Arial"/>
                <w:sz w:val="20"/>
                <w:szCs w:val="20"/>
              </w:rPr>
              <w:t>Energijski</w:t>
            </w:r>
            <w:r w:rsidR="00BE497D" w:rsidRPr="00BE497D">
              <w:rPr>
                <w:rFonts w:ascii="Arial" w:hAnsi="Arial"/>
                <w:sz w:val="20"/>
                <w:szCs w:val="20"/>
              </w:rPr>
              <w:t xml:space="preserve"> razpon </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3CFC146D"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 xml:space="preserve">40–2500 </w:t>
            </w:r>
            <w:proofErr w:type="spellStart"/>
            <w:r w:rsidRPr="00BE497D">
              <w:rPr>
                <w:rFonts w:ascii="Arial" w:hAnsi="Arial"/>
                <w:sz w:val="20"/>
                <w:szCs w:val="20"/>
              </w:rPr>
              <w:t>keV</w:t>
            </w:r>
            <w:proofErr w:type="spellEnd"/>
          </w:p>
        </w:tc>
        <w:tc>
          <w:tcPr>
            <w:tcW w:w="5933" w:type="dxa"/>
            <w:tcBorders>
              <w:top w:val="nil"/>
              <w:left w:val="nil"/>
              <w:bottom w:val="single" w:sz="8" w:space="0" w:color="auto"/>
              <w:right w:val="single" w:sz="8" w:space="0" w:color="auto"/>
            </w:tcBorders>
          </w:tcPr>
          <w:p w14:paraId="2DA879BB"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7EC307D4"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FB9EA1" w14:textId="4E4130FF"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Linearnost/</w:t>
            </w:r>
            <w:r w:rsidR="00CB52D0">
              <w:rPr>
                <w:rFonts w:ascii="Arial" w:hAnsi="Arial"/>
                <w:sz w:val="20"/>
                <w:szCs w:val="20"/>
              </w:rPr>
              <w:t>n</w:t>
            </w:r>
            <w:r w:rsidRPr="00BE497D">
              <w:rPr>
                <w:rFonts w:ascii="Arial" w:hAnsi="Arial"/>
                <w:sz w:val="20"/>
                <w:szCs w:val="20"/>
              </w:rPr>
              <w:t xml:space="preserve">atančnost v </w:t>
            </w:r>
            <w:r w:rsidR="00CB52D0">
              <w:rPr>
                <w:rFonts w:ascii="Arial" w:hAnsi="Arial"/>
                <w:sz w:val="20"/>
                <w:szCs w:val="20"/>
              </w:rPr>
              <w:t>energijskem</w:t>
            </w:r>
            <w:r w:rsidRPr="00BE497D">
              <w:rPr>
                <w:rFonts w:ascii="Arial" w:hAnsi="Arial"/>
                <w:sz w:val="20"/>
                <w:szCs w:val="20"/>
              </w:rPr>
              <w:t xml:space="preserve"> razponu</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4F014DD2" w14:textId="33BBD37C"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25</w:t>
            </w:r>
            <w:r w:rsidR="00CB52D0">
              <w:rPr>
                <w:rFonts w:ascii="Arial" w:hAnsi="Arial"/>
                <w:sz w:val="20"/>
                <w:szCs w:val="20"/>
              </w:rPr>
              <w:t xml:space="preserve"> </w:t>
            </w:r>
            <w:r w:rsidRPr="00BE497D">
              <w:rPr>
                <w:rFonts w:ascii="Arial" w:hAnsi="Arial"/>
                <w:sz w:val="20"/>
                <w:szCs w:val="20"/>
              </w:rPr>
              <w:t xml:space="preserve">%, razpon 40–1300 </w:t>
            </w:r>
            <w:proofErr w:type="spellStart"/>
            <w:r w:rsidRPr="00BE497D">
              <w:rPr>
                <w:rFonts w:ascii="Arial" w:hAnsi="Arial"/>
                <w:sz w:val="20"/>
                <w:szCs w:val="20"/>
              </w:rPr>
              <w:t>keV</w:t>
            </w:r>
            <w:proofErr w:type="spellEnd"/>
          </w:p>
        </w:tc>
        <w:tc>
          <w:tcPr>
            <w:tcW w:w="5933" w:type="dxa"/>
            <w:tcBorders>
              <w:top w:val="nil"/>
              <w:left w:val="nil"/>
              <w:bottom w:val="single" w:sz="8" w:space="0" w:color="auto"/>
              <w:right w:val="single" w:sz="8" w:space="0" w:color="auto"/>
            </w:tcBorders>
          </w:tcPr>
          <w:p w14:paraId="00134823"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102DFC4B"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B105B29"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Občutljivost</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5D8600D8"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 xml:space="preserve">&gt;600 </w:t>
            </w:r>
            <w:proofErr w:type="spellStart"/>
            <w:r w:rsidRPr="00BE497D">
              <w:rPr>
                <w:rFonts w:ascii="Arial" w:hAnsi="Arial"/>
                <w:sz w:val="20"/>
                <w:szCs w:val="20"/>
              </w:rPr>
              <w:t>števkov</w:t>
            </w:r>
            <w:proofErr w:type="spellEnd"/>
            <w:r w:rsidRPr="00BE497D">
              <w:rPr>
                <w:rFonts w:ascii="Arial" w:hAnsi="Arial"/>
                <w:sz w:val="20"/>
                <w:szCs w:val="20"/>
              </w:rPr>
              <w:t xml:space="preserve"> v minuti/µSv/h</w:t>
            </w:r>
          </w:p>
        </w:tc>
        <w:tc>
          <w:tcPr>
            <w:tcW w:w="5933" w:type="dxa"/>
            <w:tcBorders>
              <w:top w:val="nil"/>
              <w:left w:val="nil"/>
              <w:bottom w:val="single" w:sz="8" w:space="0" w:color="auto"/>
              <w:right w:val="single" w:sz="8" w:space="0" w:color="auto"/>
            </w:tcBorders>
          </w:tcPr>
          <w:p w14:paraId="78DB4D36"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7D1A553D"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347D78"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Odštevanje lastnega ozadja</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2BBE5596"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Da</w:t>
            </w:r>
          </w:p>
        </w:tc>
        <w:tc>
          <w:tcPr>
            <w:tcW w:w="5933" w:type="dxa"/>
            <w:tcBorders>
              <w:top w:val="nil"/>
              <w:left w:val="nil"/>
              <w:bottom w:val="single" w:sz="8" w:space="0" w:color="auto"/>
              <w:right w:val="single" w:sz="8" w:space="0" w:color="auto"/>
            </w:tcBorders>
          </w:tcPr>
          <w:p w14:paraId="3FE63209"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66218A92" w14:textId="77777777" w:rsidTr="005738B0">
        <w:trPr>
          <w:trHeight w:val="295"/>
        </w:trPr>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644FA6C"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Zaznava padavin</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4F47E56A"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Kvalitativno (dežuje/ne dežuje)</w:t>
            </w:r>
          </w:p>
        </w:tc>
        <w:tc>
          <w:tcPr>
            <w:tcW w:w="5933" w:type="dxa"/>
            <w:tcBorders>
              <w:top w:val="nil"/>
              <w:left w:val="nil"/>
              <w:bottom w:val="single" w:sz="8" w:space="0" w:color="auto"/>
              <w:right w:val="single" w:sz="8" w:space="0" w:color="auto"/>
            </w:tcBorders>
          </w:tcPr>
          <w:p w14:paraId="1438E7CE"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4F6EA20D" w14:textId="77777777" w:rsidTr="004D130F">
        <w:trPr>
          <w:trHeight w:val="255"/>
        </w:trPr>
        <w:tc>
          <w:tcPr>
            <w:tcW w:w="8380" w:type="dxa"/>
            <w:gridSpan w:val="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FCE00D8" w14:textId="77777777" w:rsidR="00BE497D" w:rsidRPr="00BE497D" w:rsidRDefault="00BE497D" w:rsidP="005738B0">
            <w:pPr>
              <w:spacing w:before="60" w:after="60" w:line="280" w:lineRule="atLeast"/>
              <w:jc w:val="both"/>
              <w:rPr>
                <w:rFonts w:ascii="Arial" w:hAnsi="Arial"/>
                <w:sz w:val="22"/>
                <w:szCs w:val="22"/>
              </w:rPr>
            </w:pPr>
            <w:r w:rsidRPr="00BE497D">
              <w:rPr>
                <w:rFonts w:ascii="Arial" w:hAnsi="Arial"/>
                <w:color w:val="000000"/>
                <w:sz w:val="22"/>
                <w:szCs w:val="22"/>
              </w:rPr>
              <w:t>Pogoji delovanja, ohišje</w:t>
            </w:r>
          </w:p>
        </w:tc>
        <w:tc>
          <w:tcPr>
            <w:tcW w:w="5933" w:type="dxa"/>
            <w:tcBorders>
              <w:top w:val="nil"/>
              <w:left w:val="single" w:sz="8" w:space="0" w:color="auto"/>
              <w:bottom w:val="single" w:sz="8" w:space="0" w:color="auto"/>
              <w:right w:val="single" w:sz="8" w:space="0" w:color="auto"/>
            </w:tcBorders>
            <w:shd w:val="clear" w:color="auto" w:fill="D9D9D9"/>
          </w:tcPr>
          <w:p w14:paraId="0D033756" w14:textId="77777777" w:rsidR="00BE497D" w:rsidRPr="00BE497D" w:rsidDel="00350843" w:rsidRDefault="00BE497D" w:rsidP="005738B0">
            <w:pPr>
              <w:spacing w:before="60" w:after="60" w:line="280" w:lineRule="atLeast"/>
              <w:jc w:val="both"/>
              <w:rPr>
                <w:rFonts w:ascii="Arial" w:hAnsi="Arial"/>
                <w:color w:val="000000"/>
                <w:sz w:val="20"/>
                <w:szCs w:val="20"/>
                <w:highlight w:val="yellow"/>
              </w:rPr>
            </w:pPr>
          </w:p>
        </w:tc>
      </w:tr>
      <w:tr w:rsidR="00BE497D" w:rsidRPr="00BE497D" w14:paraId="6E31B45B"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24BB552"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Delovna temperatura</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0D77FA83" w14:textId="5239A4A9"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 xml:space="preserve">od -30º </w:t>
            </w:r>
            <w:r w:rsidR="00CB52D0">
              <w:rPr>
                <w:rFonts w:ascii="Arial" w:hAnsi="Arial"/>
                <w:sz w:val="20"/>
                <w:szCs w:val="20"/>
              </w:rPr>
              <w:t xml:space="preserve">C </w:t>
            </w:r>
            <w:r w:rsidRPr="00BE497D">
              <w:rPr>
                <w:rFonts w:ascii="Arial" w:hAnsi="Arial"/>
                <w:sz w:val="20"/>
                <w:szCs w:val="20"/>
              </w:rPr>
              <w:t>do 60º C</w:t>
            </w:r>
          </w:p>
        </w:tc>
        <w:tc>
          <w:tcPr>
            <w:tcW w:w="5933" w:type="dxa"/>
            <w:tcBorders>
              <w:top w:val="nil"/>
              <w:left w:val="nil"/>
              <w:bottom w:val="single" w:sz="8" w:space="0" w:color="auto"/>
              <w:right w:val="single" w:sz="8" w:space="0" w:color="auto"/>
            </w:tcBorders>
          </w:tcPr>
          <w:p w14:paraId="4ED22065"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5D9B5911" w14:textId="77777777" w:rsidTr="004D130F">
        <w:tc>
          <w:tcPr>
            <w:tcW w:w="390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03E0F5F5" w14:textId="7B667F55"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Zaščitni razred ohišja</w:t>
            </w:r>
            <w:r w:rsidR="0084697E">
              <w:rPr>
                <w:rFonts w:ascii="Arial" w:hAnsi="Arial"/>
                <w:sz w:val="20"/>
                <w:szCs w:val="20"/>
              </w:rPr>
              <w:t xml:space="preserve"> merilnika</w:t>
            </w:r>
          </w:p>
        </w:tc>
        <w:tc>
          <w:tcPr>
            <w:tcW w:w="4472" w:type="dxa"/>
            <w:tcBorders>
              <w:top w:val="nil"/>
              <w:left w:val="nil"/>
              <w:bottom w:val="single" w:sz="4" w:space="0" w:color="auto"/>
              <w:right w:val="single" w:sz="8" w:space="0" w:color="auto"/>
            </w:tcBorders>
            <w:tcMar>
              <w:top w:w="0" w:type="dxa"/>
              <w:left w:w="108" w:type="dxa"/>
              <w:bottom w:w="0" w:type="dxa"/>
              <w:right w:w="108" w:type="dxa"/>
            </w:tcMar>
          </w:tcPr>
          <w:p w14:paraId="684864E2"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IP66 ali bolje, odpornost proti koroziji</w:t>
            </w:r>
          </w:p>
        </w:tc>
        <w:tc>
          <w:tcPr>
            <w:tcW w:w="5933" w:type="dxa"/>
            <w:tcBorders>
              <w:top w:val="nil"/>
              <w:left w:val="nil"/>
              <w:bottom w:val="single" w:sz="4" w:space="0" w:color="auto"/>
              <w:right w:val="single" w:sz="8" w:space="0" w:color="auto"/>
            </w:tcBorders>
          </w:tcPr>
          <w:p w14:paraId="3C532ABD"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3DFE69AA" w14:textId="77777777" w:rsidTr="004D130F">
        <w:tc>
          <w:tcPr>
            <w:tcW w:w="3908"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B4DB29" w14:textId="77777777" w:rsidR="00BE497D" w:rsidRPr="00BE497D" w:rsidRDefault="00BE497D" w:rsidP="005738B0">
            <w:pPr>
              <w:spacing w:before="60" w:after="60" w:line="280" w:lineRule="atLeast"/>
              <w:jc w:val="both"/>
              <w:rPr>
                <w:rFonts w:ascii="Arial" w:hAnsi="Arial" w:cs="Arial"/>
                <w:sz w:val="22"/>
                <w:lang w:val="en-US"/>
              </w:rPr>
            </w:pPr>
            <w:r w:rsidRPr="00BE497D">
              <w:rPr>
                <w:rFonts w:ascii="Arial" w:hAnsi="Arial"/>
                <w:sz w:val="20"/>
                <w:szCs w:val="20"/>
              </w:rPr>
              <w:t>Varnost</w:t>
            </w:r>
          </w:p>
        </w:tc>
        <w:tc>
          <w:tcPr>
            <w:tcW w:w="4472"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4882A5" w14:textId="77777777" w:rsidR="00BE497D" w:rsidRPr="00BE497D" w:rsidRDefault="00BE497D" w:rsidP="005738B0">
            <w:pPr>
              <w:spacing w:before="60" w:after="60" w:line="280" w:lineRule="atLeast"/>
              <w:jc w:val="both"/>
              <w:rPr>
                <w:rFonts w:ascii="Arial" w:hAnsi="Arial" w:cs="Arial"/>
                <w:sz w:val="22"/>
                <w:lang w:val="en-US"/>
              </w:rPr>
            </w:pPr>
            <w:r w:rsidRPr="00BE497D">
              <w:rPr>
                <w:rFonts w:ascii="Arial" w:hAnsi="Arial"/>
                <w:sz w:val="20"/>
                <w:szCs w:val="20"/>
              </w:rPr>
              <w:t>Možnost zaklepanja z enotnim ključem za vse dobavljene merilnike</w:t>
            </w:r>
          </w:p>
        </w:tc>
        <w:tc>
          <w:tcPr>
            <w:tcW w:w="5933" w:type="dxa"/>
            <w:tcBorders>
              <w:top w:val="single" w:sz="4" w:space="0" w:color="auto"/>
              <w:left w:val="nil"/>
              <w:bottom w:val="single" w:sz="4" w:space="0" w:color="auto"/>
              <w:right w:val="single" w:sz="8" w:space="0" w:color="auto"/>
            </w:tcBorders>
          </w:tcPr>
          <w:p w14:paraId="7CC8CA1B"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518CF7CA" w14:textId="77777777" w:rsidTr="004D130F">
        <w:tc>
          <w:tcPr>
            <w:tcW w:w="8380" w:type="dxa"/>
            <w:gridSpan w:val="2"/>
            <w:tcBorders>
              <w:top w:val="single" w:sz="4"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64288256"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color w:val="000000"/>
                <w:sz w:val="22"/>
                <w:szCs w:val="22"/>
              </w:rPr>
              <w:t>Tehnične značilnosti</w:t>
            </w:r>
          </w:p>
        </w:tc>
        <w:tc>
          <w:tcPr>
            <w:tcW w:w="5933" w:type="dxa"/>
            <w:tcBorders>
              <w:top w:val="single" w:sz="4" w:space="0" w:color="auto"/>
              <w:left w:val="single" w:sz="8" w:space="0" w:color="auto"/>
              <w:bottom w:val="single" w:sz="8" w:space="0" w:color="auto"/>
              <w:right w:val="single" w:sz="8" w:space="0" w:color="auto"/>
            </w:tcBorders>
            <w:shd w:val="clear" w:color="auto" w:fill="D9D9D9"/>
          </w:tcPr>
          <w:p w14:paraId="011D0672" w14:textId="77777777" w:rsidR="00BE497D" w:rsidRPr="00BE497D" w:rsidRDefault="00BE497D" w:rsidP="005738B0">
            <w:pPr>
              <w:spacing w:before="60" w:after="60" w:line="280" w:lineRule="atLeast"/>
              <w:jc w:val="both"/>
              <w:rPr>
                <w:rFonts w:ascii="Arial" w:hAnsi="Arial"/>
                <w:color w:val="000000"/>
                <w:sz w:val="20"/>
                <w:szCs w:val="20"/>
              </w:rPr>
            </w:pPr>
          </w:p>
        </w:tc>
      </w:tr>
      <w:tr w:rsidR="00BE497D" w:rsidRPr="00BE497D" w14:paraId="4A8AE205"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0AD8F3" w14:textId="36017A8F"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Delovanje/</w:t>
            </w:r>
            <w:r w:rsidR="00AC3D91">
              <w:rPr>
                <w:rFonts w:ascii="Arial" w:hAnsi="Arial"/>
                <w:sz w:val="20"/>
                <w:szCs w:val="20"/>
              </w:rPr>
              <w:t>n</w:t>
            </w:r>
            <w:r w:rsidRPr="00BE497D">
              <w:rPr>
                <w:rFonts w:ascii="Arial" w:hAnsi="Arial"/>
                <w:sz w:val="20"/>
                <w:szCs w:val="20"/>
              </w:rPr>
              <w:t>apajanje</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4331BC0B" w14:textId="086EB998"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Neprekinjeno delovanje</w:t>
            </w:r>
            <w:r w:rsidR="00CB52D0">
              <w:rPr>
                <w:rFonts w:ascii="Arial" w:hAnsi="Arial"/>
                <w:sz w:val="20"/>
                <w:szCs w:val="20"/>
              </w:rPr>
              <w:t>:</w:t>
            </w:r>
          </w:p>
          <w:p w14:paraId="6607BCB3" w14:textId="77777777" w:rsidR="00BE497D" w:rsidRPr="00BE497D" w:rsidRDefault="00BE497D" w:rsidP="005738B0">
            <w:pPr>
              <w:numPr>
                <w:ilvl w:val="0"/>
                <w:numId w:val="47"/>
              </w:numPr>
              <w:spacing w:before="60" w:after="60" w:line="280" w:lineRule="atLeast"/>
              <w:ind w:left="216" w:hanging="216"/>
              <w:contextualSpacing/>
              <w:jc w:val="both"/>
              <w:rPr>
                <w:rFonts w:ascii="Arial" w:hAnsi="Arial"/>
                <w:sz w:val="20"/>
                <w:szCs w:val="20"/>
              </w:rPr>
            </w:pPr>
            <w:r w:rsidRPr="00BE497D">
              <w:rPr>
                <w:rFonts w:ascii="Arial" w:hAnsi="Arial"/>
                <w:sz w:val="20"/>
                <w:szCs w:val="20"/>
              </w:rPr>
              <w:t>Napajanje iz stalnega vira napetosti 240V</w:t>
            </w:r>
          </w:p>
          <w:p w14:paraId="51DEFC89" w14:textId="77777777" w:rsidR="00BE497D" w:rsidRPr="00BE497D" w:rsidRDefault="00BE497D" w:rsidP="005738B0">
            <w:pPr>
              <w:numPr>
                <w:ilvl w:val="0"/>
                <w:numId w:val="47"/>
              </w:numPr>
              <w:spacing w:before="60" w:after="60" w:line="280" w:lineRule="atLeast"/>
              <w:ind w:left="216" w:hanging="216"/>
              <w:contextualSpacing/>
              <w:jc w:val="both"/>
              <w:rPr>
                <w:rFonts w:ascii="Arial" w:hAnsi="Arial"/>
                <w:sz w:val="20"/>
                <w:szCs w:val="20"/>
              </w:rPr>
            </w:pPr>
            <w:r w:rsidRPr="00BE497D">
              <w:rPr>
                <w:rFonts w:ascii="Arial" w:hAnsi="Arial"/>
                <w:sz w:val="20"/>
                <w:szCs w:val="20"/>
              </w:rPr>
              <w:lastRenderedPageBreak/>
              <w:t>Napajanje preko vgrajenega sončnega kolektorja</w:t>
            </w:r>
          </w:p>
          <w:p w14:paraId="728B07FB"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(zagotovljeni obe možnosti)</w:t>
            </w:r>
          </w:p>
        </w:tc>
        <w:tc>
          <w:tcPr>
            <w:tcW w:w="5933" w:type="dxa"/>
            <w:tcBorders>
              <w:top w:val="nil"/>
              <w:left w:val="nil"/>
              <w:bottom w:val="single" w:sz="8" w:space="0" w:color="auto"/>
              <w:right w:val="single" w:sz="8" w:space="0" w:color="auto"/>
            </w:tcBorders>
          </w:tcPr>
          <w:p w14:paraId="5ABE1DD2"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4848E196"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0DC6C3"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Baterija</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248F04BA" w14:textId="0E27D14E"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Zagotavljanje delovanja za 30 dni, če sončn</w:t>
            </w:r>
            <w:r w:rsidR="00CB52D0">
              <w:rPr>
                <w:rFonts w:ascii="Arial" w:hAnsi="Arial"/>
                <w:sz w:val="20"/>
                <w:szCs w:val="20"/>
              </w:rPr>
              <w:t>e</w:t>
            </w:r>
            <w:r w:rsidRPr="00BE497D">
              <w:rPr>
                <w:rFonts w:ascii="Arial" w:hAnsi="Arial"/>
                <w:sz w:val="20"/>
                <w:szCs w:val="20"/>
              </w:rPr>
              <w:t xml:space="preserve"> energij</w:t>
            </w:r>
            <w:r w:rsidR="00CB52D0">
              <w:rPr>
                <w:rFonts w:ascii="Arial" w:hAnsi="Arial"/>
                <w:sz w:val="20"/>
                <w:szCs w:val="20"/>
              </w:rPr>
              <w:t>e</w:t>
            </w:r>
            <w:r w:rsidRPr="00BE497D">
              <w:rPr>
                <w:rFonts w:ascii="Arial" w:hAnsi="Arial"/>
                <w:sz w:val="20"/>
                <w:szCs w:val="20"/>
              </w:rPr>
              <w:t xml:space="preserve"> ni na voljo (zaščitni razred IP65 ali bolje)</w:t>
            </w:r>
          </w:p>
        </w:tc>
        <w:tc>
          <w:tcPr>
            <w:tcW w:w="5933" w:type="dxa"/>
            <w:tcBorders>
              <w:top w:val="nil"/>
              <w:left w:val="nil"/>
              <w:bottom w:val="single" w:sz="8" w:space="0" w:color="auto"/>
              <w:right w:val="single" w:sz="8" w:space="0" w:color="auto"/>
            </w:tcBorders>
          </w:tcPr>
          <w:p w14:paraId="1DB51DE7"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24157B0A" w14:textId="77777777" w:rsidTr="004D130F">
        <w:tc>
          <w:tcPr>
            <w:tcW w:w="8380" w:type="dxa"/>
            <w:gridSpan w:val="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2F0319F3" w14:textId="77777777" w:rsidR="00BE497D" w:rsidRPr="00BE497D" w:rsidRDefault="00BE497D" w:rsidP="005738B0">
            <w:pPr>
              <w:spacing w:before="60" w:after="60" w:line="280" w:lineRule="atLeast"/>
              <w:jc w:val="both"/>
              <w:rPr>
                <w:rFonts w:ascii="Arial" w:hAnsi="Arial"/>
                <w:color w:val="000000"/>
                <w:sz w:val="22"/>
                <w:szCs w:val="22"/>
              </w:rPr>
            </w:pPr>
            <w:r w:rsidRPr="00BE497D">
              <w:rPr>
                <w:rFonts w:ascii="Arial" w:hAnsi="Arial"/>
                <w:color w:val="000000"/>
                <w:sz w:val="22"/>
                <w:szCs w:val="22"/>
              </w:rPr>
              <w:t>Komunikacijske značilnosti</w:t>
            </w:r>
          </w:p>
        </w:tc>
        <w:tc>
          <w:tcPr>
            <w:tcW w:w="5933" w:type="dxa"/>
            <w:tcBorders>
              <w:top w:val="nil"/>
              <w:left w:val="single" w:sz="8" w:space="0" w:color="auto"/>
              <w:bottom w:val="single" w:sz="8" w:space="0" w:color="auto"/>
              <w:right w:val="single" w:sz="8" w:space="0" w:color="auto"/>
            </w:tcBorders>
            <w:shd w:val="clear" w:color="auto" w:fill="D9D9D9"/>
          </w:tcPr>
          <w:p w14:paraId="25074CAE" w14:textId="77777777" w:rsidR="00BE497D" w:rsidRPr="00BE497D" w:rsidRDefault="00BE497D" w:rsidP="005738B0">
            <w:pPr>
              <w:spacing w:before="60" w:after="60" w:line="280" w:lineRule="atLeast"/>
              <w:jc w:val="both"/>
              <w:rPr>
                <w:rFonts w:ascii="Arial" w:hAnsi="Arial"/>
                <w:color w:val="000000"/>
                <w:sz w:val="20"/>
                <w:szCs w:val="20"/>
              </w:rPr>
            </w:pPr>
          </w:p>
        </w:tc>
      </w:tr>
      <w:tr w:rsidR="00BE497D" w:rsidRPr="00BE497D" w14:paraId="48B01B4F" w14:textId="77777777" w:rsidTr="004D130F">
        <w:trPr>
          <w:trHeight w:val="348"/>
        </w:trPr>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71E0194"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color w:val="000000"/>
                <w:sz w:val="20"/>
                <w:szCs w:val="20"/>
              </w:rPr>
              <w:t>Komunikacijske poti</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052F6788"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Omrežje LAN, Omrežje LTE</w:t>
            </w:r>
          </w:p>
        </w:tc>
        <w:tc>
          <w:tcPr>
            <w:tcW w:w="5933" w:type="dxa"/>
            <w:tcBorders>
              <w:top w:val="nil"/>
              <w:left w:val="nil"/>
              <w:bottom w:val="single" w:sz="8" w:space="0" w:color="auto"/>
              <w:right w:val="single" w:sz="8" w:space="0" w:color="auto"/>
            </w:tcBorders>
          </w:tcPr>
          <w:p w14:paraId="06A37AF1" w14:textId="77777777" w:rsidR="00BE497D" w:rsidRPr="00BE497D" w:rsidRDefault="00BE497D" w:rsidP="005738B0">
            <w:pPr>
              <w:spacing w:before="60" w:after="60" w:line="280" w:lineRule="atLeast"/>
              <w:jc w:val="both"/>
              <w:rPr>
                <w:rFonts w:ascii="Arial" w:hAnsi="Arial"/>
                <w:sz w:val="20"/>
                <w:szCs w:val="20"/>
              </w:rPr>
            </w:pPr>
          </w:p>
        </w:tc>
      </w:tr>
      <w:tr w:rsidR="0084697E" w:rsidRPr="00BE497D" w14:paraId="7770CF6D" w14:textId="77777777" w:rsidTr="004D130F">
        <w:trPr>
          <w:trHeight w:val="348"/>
        </w:trPr>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CEF65D4" w14:textId="292D6197" w:rsidR="0084697E" w:rsidRPr="00BE497D" w:rsidRDefault="0084697E" w:rsidP="005738B0">
            <w:pPr>
              <w:spacing w:before="60" w:after="60" w:line="280" w:lineRule="atLeast"/>
              <w:jc w:val="both"/>
              <w:rPr>
                <w:rFonts w:ascii="Arial" w:hAnsi="Arial"/>
                <w:color w:val="000000"/>
                <w:sz w:val="20"/>
                <w:szCs w:val="20"/>
              </w:rPr>
            </w:pPr>
            <w:proofErr w:type="spellStart"/>
            <w:r>
              <w:rPr>
                <w:rFonts w:ascii="Arial" w:hAnsi="Arial"/>
                <w:color w:val="000000"/>
                <w:sz w:val="20"/>
                <w:szCs w:val="20"/>
              </w:rPr>
              <w:t>Alrmiranje</w:t>
            </w:r>
            <w:proofErr w:type="spellEnd"/>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27224897" w14:textId="5A37D498" w:rsidR="0084697E" w:rsidRPr="00BE497D" w:rsidRDefault="0084697E" w:rsidP="005738B0">
            <w:pPr>
              <w:spacing w:before="60" w:after="60" w:line="280" w:lineRule="atLeast"/>
              <w:jc w:val="both"/>
              <w:rPr>
                <w:rFonts w:ascii="Arial" w:hAnsi="Arial"/>
                <w:sz w:val="20"/>
                <w:szCs w:val="20"/>
              </w:rPr>
            </w:pPr>
            <w:r>
              <w:rPr>
                <w:rFonts w:ascii="Arial" w:hAnsi="Arial"/>
                <w:sz w:val="20"/>
                <w:szCs w:val="20"/>
              </w:rPr>
              <w:t>Nastavitev vsaj dveh alarmnih nivojev</w:t>
            </w:r>
          </w:p>
        </w:tc>
        <w:tc>
          <w:tcPr>
            <w:tcW w:w="5933" w:type="dxa"/>
            <w:tcBorders>
              <w:top w:val="nil"/>
              <w:left w:val="nil"/>
              <w:bottom w:val="single" w:sz="8" w:space="0" w:color="auto"/>
              <w:right w:val="single" w:sz="8" w:space="0" w:color="auto"/>
            </w:tcBorders>
          </w:tcPr>
          <w:p w14:paraId="694782C6" w14:textId="77777777" w:rsidR="0084697E" w:rsidRPr="00BE497D" w:rsidRDefault="0084697E" w:rsidP="005738B0">
            <w:pPr>
              <w:spacing w:before="60" w:after="60" w:line="280" w:lineRule="atLeast"/>
              <w:jc w:val="both"/>
              <w:rPr>
                <w:rFonts w:ascii="Arial" w:hAnsi="Arial"/>
                <w:sz w:val="20"/>
                <w:szCs w:val="20"/>
              </w:rPr>
            </w:pPr>
          </w:p>
        </w:tc>
      </w:tr>
      <w:tr w:rsidR="00BE497D" w:rsidRPr="00BE497D" w14:paraId="76C29B1E"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4828A"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color w:val="000000"/>
                <w:sz w:val="20"/>
                <w:szCs w:val="20"/>
              </w:rPr>
              <w:t>Komunikacijske značilnosti</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58E09DA1"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Dvosmerna komunikacija</w:t>
            </w:r>
          </w:p>
          <w:p w14:paraId="3C0C1DDA"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Merilnik samodejno obvešča centralni informacijski sistem v primeru alarma ali tehnične okvare/opozorila</w:t>
            </w:r>
          </w:p>
        </w:tc>
        <w:tc>
          <w:tcPr>
            <w:tcW w:w="5933" w:type="dxa"/>
            <w:tcBorders>
              <w:top w:val="nil"/>
              <w:left w:val="nil"/>
              <w:bottom w:val="single" w:sz="8" w:space="0" w:color="auto"/>
              <w:right w:val="single" w:sz="8" w:space="0" w:color="auto"/>
            </w:tcBorders>
          </w:tcPr>
          <w:p w14:paraId="37E21168"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059625E9"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C5D406"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Shranjevanje vseh izmerjenih vrednosti</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1A63A30E"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&gt;10 let</w:t>
            </w:r>
          </w:p>
        </w:tc>
        <w:tc>
          <w:tcPr>
            <w:tcW w:w="5933" w:type="dxa"/>
            <w:tcBorders>
              <w:top w:val="nil"/>
              <w:left w:val="nil"/>
              <w:bottom w:val="single" w:sz="8" w:space="0" w:color="auto"/>
              <w:right w:val="single" w:sz="8" w:space="0" w:color="auto"/>
            </w:tcBorders>
          </w:tcPr>
          <w:p w14:paraId="7B72FE63"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20CC6E06" w14:textId="77777777" w:rsidTr="004D130F">
        <w:tc>
          <w:tcPr>
            <w:tcW w:w="390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C391E8E"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Lokalni dostop za vzdrževanje</w:t>
            </w:r>
          </w:p>
        </w:tc>
        <w:tc>
          <w:tcPr>
            <w:tcW w:w="4472" w:type="dxa"/>
            <w:tcBorders>
              <w:top w:val="nil"/>
              <w:left w:val="nil"/>
              <w:bottom w:val="single" w:sz="8" w:space="0" w:color="auto"/>
              <w:right w:val="single" w:sz="8" w:space="0" w:color="auto"/>
            </w:tcBorders>
            <w:tcMar>
              <w:top w:w="0" w:type="dxa"/>
              <w:left w:w="108" w:type="dxa"/>
              <w:bottom w:w="0" w:type="dxa"/>
              <w:right w:w="108" w:type="dxa"/>
            </w:tcMar>
          </w:tcPr>
          <w:p w14:paraId="0E9584B2" w14:textId="02E291E5" w:rsidR="00BE497D" w:rsidRPr="00BE497D" w:rsidRDefault="00BE497D" w:rsidP="005738B0">
            <w:pPr>
              <w:spacing w:before="60" w:after="60" w:line="280" w:lineRule="atLeast"/>
              <w:jc w:val="both"/>
              <w:rPr>
                <w:rFonts w:ascii="Arial" w:hAnsi="Arial"/>
                <w:sz w:val="20"/>
                <w:szCs w:val="20"/>
              </w:rPr>
            </w:pPr>
            <w:proofErr w:type="spellStart"/>
            <w:r w:rsidRPr="00BE497D">
              <w:rPr>
                <w:rFonts w:ascii="Arial" w:hAnsi="Arial"/>
                <w:sz w:val="20"/>
                <w:szCs w:val="20"/>
              </w:rPr>
              <w:t>Bluetooth</w:t>
            </w:r>
            <w:proofErr w:type="spellEnd"/>
            <w:r w:rsidRPr="00BE497D">
              <w:rPr>
                <w:rFonts w:ascii="Arial" w:hAnsi="Arial"/>
                <w:sz w:val="20"/>
                <w:szCs w:val="20"/>
              </w:rPr>
              <w:t xml:space="preserve">, </w:t>
            </w:r>
            <w:proofErr w:type="spellStart"/>
            <w:r w:rsidRPr="00BE497D">
              <w:rPr>
                <w:rFonts w:ascii="Arial" w:hAnsi="Arial"/>
                <w:sz w:val="20"/>
                <w:szCs w:val="20"/>
              </w:rPr>
              <w:t>Ethernet</w:t>
            </w:r>
            <w:proofErr w:type="spellEnd"/>
            <w:r w:rsidRPr="00BE497D">
              <w:rPr>
                <w:rFonts w:ascii="Arial" w:hAnsi="Arial"/>
                <w:sz w:val="20"/>
                <w:szCs w:val="20"/>
              </w:rPr>
              <w:t xml:space="preserve"> (RJ45)</w:t>
            </w:r>
          </w:p>
        </w:tc>
        <w:tc>
          <w:tcPr>
            <w:tcW w:w="5933" w:type="dxa"/>
            <w:tcBorders>
              <w:top w:val="nil"/>
              <w:left w:val="nil"/>
              <w:bottom w:val="single" w:sz="8" w:space="0" w:color="auto"/>
              <w:right w:val="single" w:sz="8" w:space="0" w:color="auto"/>
            </w:tcBorders>
          </w:tcPr>
          <w:p w14:paraId="191048FA"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66C04F30" w14:textId="77777777" w:rsidTr="004D130F">
        <w:tc>
          <w:tcPr>
            <w:tcW w:w="390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5DA58F6E"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Prenos podatkov</w:t>
            </w:r>
          </w:p>
        </w:tc>
        <w:tc>
          <w:tcPr>
            <w:tcW w:w="4472" w:type="dxa"/>
            <w:tcBorders>
              <w:top w:val="nil"/>
              <w:left w:val="nil"/>
              <w:bottom w:val="single" w:sz="4" w:space="0" w:color="auto"/>
              <w:right w:val="single" w:sz="8" w:space="0" w:color="auto"/>
            </w:tcBorders>
            <w:tcMar>
              <w:top w:w="0" w:type="dxa"/>
              <w:left w:w="108" w:type="dxa"/>
              <w:bottom w:w="0" w:type="dxa"/>
              <w:right w:w="108" w:type="dxa"/>
            </w:tcMar>
          </w:tcPr>
          <w:p w14:paraId="4366221C" w14:textId="2CEF085E" w:rsidR="00BE497D" w:rsidRPr="00933DAC" w:rsidRDefault="00B7731B" w:rsidP="005738B0">
            <w:pPr>
              <w:pStyle w:val="Odstavekseznama"/>
              <w:numPr>
                <w:ilvl w:val="0"/>
                <w:numId w:val="48"/>
              </w:numPr>
              <w:spacing w:before="60" w:after="60" w:line="280" w:lineRule="atLeast"/>
              <w:jc w:val="both"/>
              <w:rPr>
                <w:rFonts w:ascii="Arial" w:hAnsi="Arial"/>
                <w:sz w:val="20"/>
                <w:szCs w:val="20"/>
              </w:rPr>
            </w:pPr>
            <w:proofErr w:type="spellStart"/>
            <w:r>
              <w:rPr>
                <w:rFonts w:ascii="Arial" w:hAnsi="Arial"/>
                <w:sz w:val="20"/>
                <w:szCs w:val="20"/>
              </w:rPr>
              <w:t>Možnosti:</w:t>
            </w:r>
            <w:r w:rsidR="00BE497D" w:rsidRPr="00933DAC">
              <w:rPr>
                <w:rFonts w:ascii="Arial" w:hAnsi="Arial"/>
                <w:sz w:val="20"/>
                <w:szCs w:val="20"/>
              </w:rPr>
              <w:t>Neprekinjen</w:t>
            </w:r>
            <w:proofErr w:type="spellEnd"/>
            <w:r w:rsidR="00BE497D" w:rsidRPr="00933DAC">
              <w:rPr>
                <w:rFonts w:ascii="Arial" w:hAnsi="Arial"/>
                <w:sz w:val="20"/>
                <w:szCs w:val="20"/>
              </w:rPr>
              <w:t xml:space="preserve">, skladno z merilnim intervalom </w:t>
            </w:r>
          </w:p>
          <w:p w14:paraId="40375946" w14:textId="77777777" w:rsidR="00BE497D" w:rsidRPr="00933DAC" w:rsidRDefault="00BE497D" w:rsidP="005738B0">
            <w:pPr>
              <w:pStyle w:val="Odstavekseznama"/>
              <w:numPr>
                <w:ilvl w:val="0"/>
                <w:numId w:val="48"/>
              </w:numPr>
              <w:spacing w:before="60" w:after="60" w:line="280" w:lineRule="atLeast"/>
              <w:jc w:val="both"/>
              <w:rPr>
                <w:rFonts w:ascii="Arial" w:hAnsi="Arial"/>
                <w:sz w:val="20"/>
                <w:szCs w:val="20"/>
              </w:rPr>
            </w:pPr>
            <w:r w:rsidRPr="00933DAC">
              <w:rPr>
                <w:rFonts w:ascii="Arial" w:hAnsi="Arial"/>
                <w:sz w:val="20"/>
                <w:szCs w:val="20"/>
              </w:rPr>
              <w:t>Paketni prenos vseh izmerjenih podatkov samo enkrat v 24 urah</w:t>
            </w:r>
          </w:p>
          <w:p w14:paraId="2668A8C0" w14:textId="6920C63A"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(zagotovljen</w:t>
            </w:r>
            <w:r w:rsidR="00CB52D0">
              <w:rPr>
                <w:rFonts w:ascii="Arial" w:hAnsi="Arial"/>
                <w:sz w:val="20"/>
                <w:szCs w:val="20"/>
              </w:rPr>
              <w:t>i</w:t>
            </w:r>
            <w:r w:rsidRPr="00BE497D">
              <w:rPr>
                <w:rFonts w:ascii="Arial" w:hAnsi="Arial"/>
                <w:sz w:val="20"/>
                <w:szCs w:val="20"/>
              </w:rPr>
              <w:t xml:space="preserve"> obe možnosti)</w:t>
            </w:r>
          </w:p>
        </w:tc>
        <w:tc>
          <w:tcPr>
            <w:tcW w:w="5933" w:type="dxa"/>
            <w:tcBorders>
              <w:top w:val="nil"/>
              <w:left w:val="nil"/>
              <w:bottom w:val="single" w:sz="4" w:space="0" w:color="auto"/>
              <w:right w:val="single" w:sz="8" w:space="0" w:color="auto"/>
            </w:tcBorders>
          </w:tcPr>
          <w:p w14:paraId="181E8AD2"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5B0DA3B9" w14:textId="77777777" w:rsidTr="004D130F">
        <w:tc>
          <w:tcPr>
            <w:tcW w:w="39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AC76A" w14:textId="77777777" w:rsidR="00BE497D" w:rsidRPr="00BE497D" w:rsidRDefault="00BE497D" w:rsidP="005738B0">
            <w:pPr>
              <w:spacing w:before="60" w:after="60" w:line="280" w:lineRule="atLeast"/>
              <w:jc w:val="both"/>
              <w:rPr>
                <w:rFonts w:ascii="Arial" w:hAnsi="Arial"/>
                <w:sz w:val="20"/>
                <w:szCs w:val="20"/>
                <w:lang w:eastAsia="en-US"/>
              </w:rPr>
            </w:pPr>
            <w:r w:rsidRPr="00BE497D">
              <w:rPr>
                <w:rFonts w:ascii="Arial" w:hAnsi="Arial"/>
                <w:color w:val="000000"/>
                <w:sz w:val="20"/>
                <w:szCs w:val="20"/>
              </w:rPr>
              <w:t>Komunikacijski protokol</w:t>
            </w:r>
          </w:p>
        </w:tc>
        <w:tc>
          <w:tcPr>
            <w:tcW w:w="44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12BB1"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Na osnovi TCP/IP protokola, usklajen z že obstoječimi komunikacijskimi načini razvitimi v sklopu centralnega informacijskega sistema Radioaktivnost v okolju (RVO)</w:t>
            </w:r>
          </w:p>
        </w:tc>
        <w:tc>
          <w:tcPr>
            <w:tcW w:w="5933" w:type="dxa"/>
            <w:tcBorders>
              <w:top w:val="single" w:sz="4" w:space="0" w:color="auto"/>
              <w:left w:val="single" w:sz="4" w:space="0" w:color="auto"/>
              <w:bottom w:val="single" w:sz="4" w:space="0" w:color="auto"/>
              <w:right w:val="single" w:sz="4" w:space="0" w:color="auto"/>
            </w:tcBorders>
          </w:tcPr>
          <w:p w14:paraId="1BE5D449"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77DFE005" w14:textId="77777777" w:rsidTr="004D130F">
        <w:tc>
          <w:tcPr>
            <w:tcW w:w="8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354EDAAE" w14:textId="2961953C" w:rsidR="00BE497D" w:rsidRPr="00BE497D" w:rsidRDefault="00BE497D" w:rsidP="005738B0">
            <w:pPr>
              <w:spacing w:before="60" w:after="60" w:line="280" w:lineRule="atLeast"/>
              <w:jc w:val="both"/>
              <w:rPr>
                <w:rFonts w:ascii="Arial" w:hAnsi="Arial"/>
                <w:sz w:val="20"/>
                <w:szCs w:val="20"/>
              </w:rPr>
            </w:pPr>
            <w:r w:rsidRPr="00BE497D">
              <w:rPr>
                <w:rFonts w:ascii="Arial" w:hAnsi="Arial"/>
                <w:color w:val="000000"/>
                <w:sz w:val="22"/>
                <w:szCs w:val="22"/>
              </w:rPr>
              <w:t>Stojalo</w:t>
            </w:r>
            <w:r w:rsidR="00CB52D0">
              <w:rPr>
                <w:rFonts w:ascii="Arial" w:hAnsi="Arial"/>
                <w:color w:val="000000"/>
                <w:sz w:val="22"/>
                <w:szCs w:val="22"/>
              </w:rPr>
              <w:t xml:space="preserve"> in </w:t>
            </w:r>
            <w:r w:rsidRPr="00BE497D">
              <w:rPr>
                <w:rFonts w:ascii="Arial" w:hAnsi="Arial"/>
                <w:color w:val="000000"/>
                <w:sz w:val="22"/>
                <w:szCs w:val="22"/>
              </w:rPr>
              <w:t>konstrukcija</w:t>
            </w:r>
          </w:p>
        </w:tc>
        <w:tc>
          <w:tcPr>
            <w:tcW w:w="593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282353"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0575F9A4" w14:textId="77777777" w:rsidTr="004D130F">
        <w:tc>
          <w:tcPr>
            <w:tcW w:w="39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21AD9" w14:textId="1FA6E36F" w:rsidR="00BE497D" w:rsidRPr="00BE497D" w:rsidRDefault="00BE497D" w:rsidP="005738B0">
            <w:pPr>
              <w:spacing w:before="60" w:after="60" w:line="280" w:lineRule="atLeast"/>
              <w:jc w:val="both"/>
              <w:rPr>
                <w:rFonts w:ascii="Arial" w:hAnsi="Arial"/>
                <w:sz w:val="20"/>
                <w:szCs w:val="20"/>
              </w:rPr>
            </w:pPr>
            <w:r w:rsidRPr="00BE497D">
              <w:rPr>
                <w:rFonts w:ascii="Arial" w:hAnsi="Arial"/>
                <w:color w:val="000000"/>
                <w:sz w:val="20"/>
                <w:szCs w:val="20"/>
              </w:rPr>
              <w:lastRenderedPageBreak/>
              <w:t>Stojalo</w:t>
            </w:r>
            <w:r w:rsidR="00CB52D0">
              <w:rPr>
                <w:rFonts w:ascii="Arial" w:hAnsi="Arial"/>
                <w:color w:val="000000"/>
                <w:sz w:val="20"/>
                <w:szCs w:val="20"/>
              </w:rPr>
              <w:t xml:space="preserve"> in </w:t>
            </w:r>
            <w:r w:rsidRPr="00BE497D">
              <w:rPr>
                <w:rFonts w:ascii="Arial" w:hAnsi="Arial"/>
                <w:color w:val="000000"/>
                <w:sz w:val="20"/>
                <w:szCs w:val="20"/>
              </w:rPr>
              <w:t>konstrukcija</w:t>
            </w:r>
          </w:p>
        </w:tc>
        <w:tc>
          <w:tcPr>
            <w:tcW w:w="44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CDA8F" w14:textId="606FDB7C"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Nosilni drog in vsa oprema za montažo, zagon in delovanje, ki zagotavlja</w:t>
            </w:r>
            <w:r w:rsidR="00B7731B">
              <w:rPr>
                <w:rFonts w:ascii="Arial" w:hAnsi="Arial"/>
                <w:sz w:val="20"/>
                <w:szCs w:val="20"/>
              </w:rPr>
              <w:t>,</w:t>
            </w:r>
            <w:r w:rsidRPr="00BE497D">
              <w:rPr>
                <w:rFonts w:ascii="Arial" w:hAnsi="Arial"/>
                <w:sz w:val="20"/>
                <w:szCs w:val="20"/>
              </w:rPr>
              <w:t xml:space="preserve"> da je merilnik nastavljen na višin</w:t>
            </w:r>
            <w:r w:rsidR="00B7731B">
              <w:rPr>
                <w:rFonts w:ascii="Arial" w:hAnsi="Arial"/>
                <w:sz w:val="20"/>
                <w:szCs w:val="20"/>
              </w:rPr>
              <w:t>i</w:t>
            </w:r>
            <w:r w:rsidRPr="00BE497D">
              <w:rPr>
                <w:rFonts w:ascii="Arial" w:hAnsi="Arial"/>
                <w:sz w:val="20"/>
                <w:szCs w:val="20"/>
              </w:rPr>
              <w:t xml:space="preserve"> 1 m nad tlemi</w:t>
            </w:r>
          </w:p>
        </w:tc>
        <w:tc>
          <w:tcPr>
            <w:tcW w:w="5933" w:type="dxa"/>
            <w:tcBorders>
              <w:top w:val="single" w:sz="4" w:space="0" w:color="auto"/>
              <w:left w:val="single" w:sz="4" w:space="0" w:color="auto"/>
              <w:bottom w:val="single" w:sz="4" w:space="0" w:color="auto"/>
              <w:right w:val="single" w:sz="4" w:space="0" w:color="auto"/>
            </w:tcBorders>
          </w:tcPr>
          <w:p w14:paraId="3C899716"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13A40F2E" w14:textId="77777777" w:rsidTr="004D130F">
        <w:tc>
          <w:tcPr>
            <w:tcW w:w="39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6C978" w14:textId="77777777" w:rsidR="00BE497D" w:rsidRPr="00BE497D" w:rsidRDefault="00BE497D" w:rsidP="005738B0">
            <w:pPr>
              <w:spacing w:before="60" w:after="60" w:line="280" w:lineRule="atLeast"/>
              <w:jc w:val="both"/>
              <w:rPr>
                <w:rFonts w:ascii="Arial" w:hAnsi="Arial"/>
                <w:sz w:val="20"/>
              </w:rPr>
            </w:pPr>
            <w:r w:rsidRPr="00BE497D">
              <w:rPr>
                <w:rFonts w:ascii="Arial" w:hAnsi="Arial"/>
                <w:sz w:val="20"/>
              </w:rPr>
              <w:t>Stabilizacija konstrukcije</w:t>
            </w:r>
          </w:p>
        </w:tc>
        <w:tc>
          <w:tcPr>
            <w:tcW w:w="447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87C90" w14:textId="64D1BA00" w:rsidR="00B7731B" w:rsidRPr="00933DAC" w:rsidRDefault="00B7731B" w:rsidP="005738B0">
            <w:pPr>
              <w:spacing w:before="60" w:after="60" w:line="280" w:lineRule="atLeast"/>
              <w:jc w:val="both"/>
              <w:rPr>
                <w:rFonts w:ascii="Arial" w:hAnsi="Arial"/>
                <w:sz w:val="20"/>
                <w:szCs w:val="20"/>
              </w:rPr>
            </w:pPr>
            <w:r>
              <w:rPr>
                <w:rFonts w:ascii="Arial" w:hAnsi="Arial"/>
                <w:sz w:val="20"/>
                <w:szCs w:val="20"/>
              </w:rPr>
              <w:t>Možnosti:</w:t>
            </w:r>
          </w:p>
          <w:p w14:paraId="2B9BBF9C" w14:textId="3E440CCC" w:rsidR="00BE497D" w:rsidRPr="00933DAC" w:rsidRDefault="00B7731B" w:rsidP="005738B0">
            <w:pPr>
              <w:pStyle w:val="Odstavekseznama"/>
              <w:numPr>
                <w:ilvl w:val="0"/>
                <w:numId w:val="49"/>
              </w:numPr>
              <w:spacing w:before="60" w:after="60" w:line="280" w:lineRule="atLeast"/>
              <w:jc w:val="both"/>
              <w:rPr>
                <w:rFonts w:ascii="Arial" w:hAnsi="Arial"/>
                <w:sz w:val="20"/>
                <w:szCs w:val="20"/>
              </w:rPr>
            </w:pPr>
            <w:r w:rsidRPr="00933DAC">
              <w:rPr>
                <w:rFonts w:ascii="Arial" w:hAnsi="Arial"/>
                <w:sz w:val="20"/>
                <w:szCs w:val="20"/>
              </w:rPr>
              <w:t>Osnova</w:t>
            </w:r>
            <w:r w:rsidR="00BE497D" w:rsidRPr="00933DAC">
              <w:rPr>
                <w:rFonts w:ascii="Arial" w:hAnsi="Arial"/>
                <w:sz w:val="20"/>
                <w:szCs w:val="20"/>
              </w:rPr>
              <w:t xml:space="preserve"> za namestitev na tla (vsaj 20 kg), ki omogoča stabilnost konstrukcije</w:t>
            </w:r>
          </w:p>
          <w:p w14:paraId="3DCD71BB" w14:textId="77777777" w:rsidR="00BE497D" w:rsidRDefault="00BE497D" w:rsidP="005738B0">
            <w:pPr>
              <w:pStyle w:val="Odstavekseznama"/>
              <w:numPr>
                <w:ilvl w:val="0"/>
                <w:numId w:val="49"/>
              </w:numPr>
              <w:spacing w:before="60" w:after="60" w:line="280" w:lineRule="atLeast"/>
              <w:jc w:val="both"/>
              <w:rPr>
                <w:rFonts w:ascii="Arial" w:hAnsi="Arial"/>
                <w:sz w:val="20"/>
                <w:szCs w:val="20"/>
              </w:rPr>
            </w:pPr>
            <w:r w:rsidRPr="00933DAC">
              <w:rPr>
                <w:rFonts w:ascii="Arial" w:hAnsi="Arial"/>
                <w:sz w:val="20"/>
                <w:szCs w:val="20"/>
              </w:rPr>
              <w:t>Možnost enostavne pritrditve na travnato površino</w:t>
            </w:r>
          </w:p>
          <w:p w14:paraId="1112944C" w14:textId="48F65319" w:rsidR="00B7731B" w:rsidRPr="00933DAC" w:rsidRDefault="00B7731B" w:rsidP="005738B0">
            <w:pPr>
              <w:spacing w:before="60" w:after="60" w:line="280" w:lineRule="atLeast"/>
              <w:jc w:val="both"/>
              <w:rPr>
                <w:rFonts w:ascii="Arial" w:hAnsi="Arial"/>
                <w:sz w:val="20"/>
                <w:szCs w:val="20"/>
              </w:rPr>
            </w:pPr>
            <w:r w:rsidRPr="00BE497D">
              <w:rPr>
                <w:rFonts w:ascii="Arial" w:hAnsi="Arial"/>
                <w:sz w:val="20"/>
                <w:szCs w:val="20"/>
              </w:rPr>
              <w:t>(zagotovljen</w:t>
            </w:r>
            <w:r>
              <w:rPr>
                <w:rFonts w:ascii="Arial" w:hAnsi="Arial"/>
                <w:sz w:val="20"/>
                <w:szCs w:val="20"/>
              </w:rPr>
              <w:t>i</w:t>
            </w:r>
            <w:r w:rsidRPr="00BE497D">
              <w:rPr>
                <w:rFonts w:ascii="Arial" w:hAnsi="Arial"/>
                <w:sz w:val="20"/>
                <w:szCs w:val="20"/>
              </w:rPr>
              <w:t xml:space="preserve"> obe možnosti)</w:t>
            </w:r>
          </w:p>
        </w:tc>
        <w:tc>
          <w:tcPr>
            <w:tcW w:w="5933" w:type="dxa"/>
            <w:tcBorders>
              <w:top w:val="single" w:sz="4" w:space="0" w:color="auto"/>
              <w:left w:val="single" w:sz="4" w:space="0" w:color="auto"/>
              <w:bottom w:val="single" w:sz="4" w:space="0" w:color="auto"/>
              <w:right w:val="single" w:sz="4" w:space="0" w:color="auto"/>
            </w:tcBorders>
          </w:tcPr>
          <w:p w14:paraId="10CFEC2C"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602BD5CA" w14:textId="77777777" w:rsidTr="004D130F">
        <w:tc>
          <w:tcPr>
            <w:tcW w:w="838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17E71E39" w14:textId="77777777" w:rsidR="00BE497D" w:rsidRPr="00BE497D" w:rsidRDefault="00BE497D" w:rsidP="005738B0">
            <w:pPr>
              <w:spacing w:before="60" w:after="60" w:line="280" w:lineRule="atLeast"/>
              <w:jc w:val="both"/>
              <w:rPr>
                <w:rFonts w:ascii="Arial" w:hAnsi="Arial"/>
                <w:color w:val="000000"/>
                <w:sz w:val="22"/>
                <w:szCs w:val="22"/>
              </w:rPr>
            </w:pPr>
            <w:r w:rsidRPr="00BE497D">
              <w:rPr>
                <w:rFonts w:ascii="Arial" w:hAnsi="Arial"/>
                <w:color w:val="000000"/>
                <w:sz w:val="22"/>
                <w:szCs w:val="22"/>
              </w:rPr>
              <w:t>Dokumentacija</w:t>
            </w:r>
          </w:p>
        </w:tc>
        <w:tc>
          <w:tcPr>
            <w:tcW w:w="5933" w:type="dxa"/>
            <w:tcBorders>
              <w:top w:val="single" w:sz="4" w:space="0" w:color="auto"/>
              <w:left w:val="single" w:sz="4" w:space="0" w:color="auto"/>
              <w:bottom w:val="single" w:sz="4" w:space="0" w:color="auto"/>
              <w:right w:val="single" w:sz="4" w:space="0" w:color="auto"/>
            </w:tcBorders>
          </w:tcPr>
          <w:p w14:paraId="187F2143"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6900C72A" w14:textId="77777777" w:rsidTr="004D130F">
        <w:tc>
          <w:tcPr>
            <w:tcW w:w="3908"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0CB5870B" w14:textId="77777777" w:rsidR="00BE497D" w:rsidRPr="00BE497D" w:rsidRDefault="00BE497D" w:rsidP="005738B0">
            <w:pPr>
              <w:spacing w:before="60" w:after="60" w:line="280" w:lineRule="atLeast"/>
              <w:jc w:val="both"/>
              <w:rPr>
                <w:rFonts w:ascii="Arial" w:hAnsi="Arial" w:cs="Arial"/>
                <w:color w:val="000000"/>
                <w:sz w:val="20"/>
                <w:szCs w:val="20"/>
              </w:rPr>
            </w:pPr>
            <w:r w:rsidRPr="00BE497D">
              <w:rPr>
                <w:rFonts w:ascii="Arial" w:hAnsi="Arial" w:cs="Arial"/>
                <w:sz w:val="20"/>
              </w:rPr>
              <w:t>Kalibracija</w:t>
            </w:r>
          </w:p>
        </w:tc>
        <w:tc>
          <w:tcPr>
            <w:tcW w:w="4472"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8" w:type="dxa"/>
              <w:bottom w:w="0" w:type="dxa"/>
              <w:right w:w="108" w:type="dxa"/>
            </w:tcMar>
          </w:tcPr>
          <w:p w14:paraId="2B0A709D" w14:textId="1CBE6299" w:rsidR="00BE497D" w:rsidRPr="00BE497D" w:rsidRDefault="00BE497D" w:rsidP="005738B0">
            <w:pPr>
              <w:spacing w:before="60" w:after="60" w:line="280" w:lineRule="atLeast"/>
              <w:jc w:val="both"/>
              <w:rPr>
                <w:rFonts w:ascii="Arial" w:hAnsi="Arial"/>
                <w:sz w:val="20"/>
                <w:szCs w:val="20"/>
              </w:rPr>
            </w:pPr>
            <w:r w:rsidRPr="00BE497D">
              <w:rPr>
                <w:rFonts w:ascii="Arial" w:hAnsi="Arial" w:cs="Arial"/>
                <w:sz w:val="20"/>
              </w:rPr>
              <w:t>Certifikat o kalibraciji posameznega merilnika z virom Cs-</w:t>
            </w:r>
            <w:r w:rsidR="00B7731B">
              <w:rPr>
                <w:rFonts w:ascii="Arial" w:hAnsi="Arial" w:cs="Arial"/>
                <w:sz w:val="20"/>
              </w:rPr>
              <w:t>1</w:t>
            </w:r>
            <w:r w:rsidRPr="00BE497D">
              <w:rPr>
                <w:rFonts w:ascii="Arial" w:hAnsi="Arial" w:cs="Arial"/>
                <w:sz w:val="20"/>
              </w:rPr>
              <w:t>37 v pooblaščenem laboratoriju</w:t>
            </w:r>
          </w:p>
        </w:tc>
        <w:tc>
          <w:tcPr>
            <w:tcW w:w="5933" w:type="dxa"/>
            <w:tcBorders>
              <w:top w:val="single" w:sz="4" w:space="0" w:color="auto"/>
              <w:left w:val="single" w:sz="4" w:space="0" w:color="auto"/>
              <w:bottom w:val="single" w:sz="4" w:space="0" w:color="auto"/>
              <w:right w:val="single" w:sz="4" w:space="0" w:color="auto"/>
            </w:tcBorders>
          </w:tcPr>
          <w:p w14:paraId="4A8EF2AE" w14:textId="77777777" w:rsidR="00BE497D" w:rsidRPr="00BE497D" w:rsidRDefault="00BE497D" w:rsidP="005738B0">
            <w:pPr>
              <w:spacing w:before="60" w:after="60" w:line="280" w:lineRule="atLeast"/>
              <w:jc w:val="both"/>
              <w:rPr>
                <w:rFonts w:ascii="Arial" w:hAnsi="Arial"/>
                <w:sz w:val="20"/>
                <w:szCs w:val="20"/>
              </w:rPr>
            </w:pPr>
          </w:p>
        </w:tc>
      </w:tr>
      <w:bookmarkEnd w:id="5"/>
    </w:tbl>
    <w:p w14:paraId="5DE57ACF" w14:textId="77777777" w:rsidR="00BE497D" w:rsidRPr="00BE497D" w:rsidRDefault="00BE497D" w:rsidP="00BE497D">
      <w:pPr>
        <w:spacing w:line="360" w:lineRule="auto"/>
        <w:jc w:val="both"/>
        <w:rPr>
          <w:rFonts w:ascii="Arial" w:hAnsi="Arial"/>
          <w:sz w:val="22"/>
        </w:rPr>
      </w:pPr>
    </w:p>
    <w:p w14:paraId="47A54E43" w14:textId="4D1D947B" w:rsidR="00BE497D" w:rsidRPr="00BE497D" w:rsidRDefault="00BE497D" w:rsidP="00BE497D">
      <w:pPr>
        <w:keepNext/>
        <w:widowControl w:val="0"/>
        <w:suppressAutoHyphens w:val="0"/>
        <w:spacing w:after="120"/>
        <w:ind w:left="425"/>
        <w:jc w:val="both"/>
        <w:outlineLvl w:val="0"/>
        <w:rPr>
          <w:rFonts w:ascii="Arial" w:hAnsi="Arial" w:cs="Arial"/>
          <w:b/>
          <w:snapToGrid w:val="0"/>
          <w:sz w:val="22"/>
          <w:szCs w:val="22"/>
          <w:lang w:eastAsia="sl-SI"/>
        </w:rPr>
      </w:pPr>
      <w:r w:rsidRPr="00BE497D">
        <w:rPr>
          <w:rFonts w:ascii="Arial" w:hAnsi="Arial" w:cs="Arial"/>
          <w:b/>
          <w:snapToGrid w:val="0"/>
          <w:sz w:val="22"/>
          <w:szCs w:val="22"/>
          <w:lang w:eastAsia="sl-SI"/>
        </w:rPr>
        <w:t>SKLADNOST Z DODATNIMI ZAHTEVAMI</w:t>
      </w:r>
    </w:p>
    <w:tbl>
      <w:tblPr>
        <w:tblW w:w="0" w:type="auto"/>
        <w:tblCellMar>
          <w:left w:w="0" w:type="dxa"/>
          <w:right w:w="0" w:type="dxa"/>
        </w:tblCellMar>
        <w:tblLook w:val="04A0" w:firstRow="1" w:lastRow="0" w:firstColumn="1" w:lastColumn="0" w:noHBand="0" w:noVBand="1"/>
      </w:tblPr>
      <w:tblGrid>
        <w:gridCol w:w="3964"/>
        <w:gridCol w:w="4395"/>
        <w:gridCol w:w="5953"/>
      </w:tblGrid>
      <w:tr w:rsidR="00BE497D" w:rsidRPr="00BE497D" w14:paraId="34372FE0" w14:textId="77777777" w:rsidTr="004D130F">
        <w:tc>
          <w:tcPr>
            <w:tcW w:w="835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2BB82BDE" w14:textId="77777777" w:rsidR="00BE497D" w:rsidRPr="00BE497D" w:rsidRDefault="00BE497D" w:rsidP="005738B0">
            <w:pPr>
              <w:spacing w:before="60" w:after="60" w:line="280" w:lineRule="atLeast"/>
              <w:jc w:val="both"/>
              <w:rPr>
                <w:rFonts w:ascii="Arial" w:hAnsi="Arial"/>
                <w:color w:val="000000"/>
                <w:sz w:val="22"/>
                <w:szCs w:val="22"/>
              </w:rPr>
            </w:pPr>
            <w:r w:rsidRPr="00BE497D">
              <w:rPr>
                <w:rFonts w:ascii="Arial" w:hAnsi="Arial"/>
                <w:color w:val="000000"/>
                <w:sz w:val="22"/>
                <w:szCs w:val="22"/>
              </w:rPr>
              <w:t>Dodatne zahteve</w:t>
            </w:r>
          </w:p>
        </w:tc>
        <w:tc>
          <w:tcPr>
            <w:tcW w:w="595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77C115"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2D80B93D" w14:textId="77777777" w:rsidTr="004D130F">
        <w:tc>
          <w:tcPr>
            <w:tcW w:w="3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477C5" w14:textId="77777777" w:rsidR="00BE497D" w:rsidRPr="00BE497D" w:rsidRDefault="00BE497D" w:rsidP="005738B0">
            <w:pPr>
              <w:spacing w:before="60" w:after="60" w:line="280" w:lineRule="atLeast"/>
              <w:jc w:val="both"/>
              <w:rPr>
                <w:rFonts w:ascii="Arial" w:hAnsi="Arial"/>
                <w:color w:val="000000"/>
                <w:sz w:val="20"/>
              </w:rPr>
            </w:pPr>
            <w:r w:rsidRPr="00BE497D">
              <w:rPr>
                <w:rFonts w:ascii="Arial" w:hAnsi="Arial"/>
                <w:color w:val="000000"/>
                <w:sz w:val="20"/>
                <w:szCs w:val="20"/>
              </w:rPr>
              <w:t>Komplet opreme za preverjanje delovanja in kalibracije merilnika:</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3A0C7"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 xml:space="preserve">Vsa potrebna programska in strojna oprema, potrebna za preverjanje odzivnosti. Preverjanje je potrebno izvajati z virom gama sevanja energije 661 </w:t>
            </w:r>
            <w:proofErr w:type="spellStart"/>
            <w:r w:rsidRPr="00BE497D">
              <w:rPr>
                <w:rFonts w:ascii="Arial" w:hAnsi="Arial"/>
                <w:sz w:val="20"/>
                <w:szCs w:val="20"/>
              </w:rPr>
              <w:t>keV</w:t>
            </w:r>
            <w:proofErr w:type="spellEnd"/>
            <w:r w:rsidRPr="00BE497D">
              <w:rPr>
                <w:rFonts w:ascii="Arial" w:hAnsi="Arial"/>
                <w:sz w:val="20"/>
                <w:szCs w:val="20"/>
              </w:rPr>
              <w:t>.</w:t>
            </w:r>
          </w:p>
        </w:tc>
        <w:tc>
          <w:tcPr>
            <w:tcW w:w="5953" w:type="dxa"/>
            <w:tcBorders>
              <w:top w:val="single" w:sz="4" w:space="0" w:color="auto"/>
              <w:left w:val="single" w:sz="4" w:space="0" w:color="auto"/>
              <w:bottom w:val="single" w:sz="4" w:space="0" w:color="auto"/>
              <w:right w:val="single" w:sz="4" w:space="0" w:color="auto"/>
            </w:tcBorders>
          </w:tcPr>
          <w:p w14:paraId="569BAE76" w14:textId="77777777" w:rsidR="00BE497D" w:rsidRPr="00BE497D" w:rsidRDefault="00BE497D" w:rsidP="005738B0">
            <w:pPr>
              <w:spacing w:before="60" w:after="60" w:line="280" w:lineRule="atLeast"/>
              <w:jc w:val="both"/>
              <w:rPr>
                <w:rFonts w:ascii="Arial" w:hAnsi="Arial"/>
                <w:sz w:val="20"/>
                <w:szCs w:val="20"/>
              </w:rPr>
            </w:pPr>
          </w:p>
        </w:tc>
      </w:tr>
      <w:tr w:rsidR="00BE497D" w:rsidRPr="00BE497D" w14:paraId="586D699B" w14:textId="77777777" w:rsidTr="004D130F">
        <w:tc>
          <w:tcPr>
            <w:tcW w:w="3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F20DE" w14:textId="7772F3C4" w:rsidR="00BE497D" w:rsidRPr="00BE497D" w:rsidRDefault="00BE497D" w:rsidP="005738B0">
            <w:pPr>
              <w:spacing w:before="60" w:after="60" w:line="280" w:lineRule="atLeast"/>
              <w:jc w:val="both"/>
              <w:rPr>
                <w:rFonts w:ascii="Arial" w:hAnsi="Arial"/>
                <w:color w:val="000000"/>
                <w:sz w:val="20"/>
              </w:rPr>
            </w:pPr>
            <w:r w:rsidRPr="00BE497D">
              <w:rPr>
                <w:rFonts w:ascii="Arial" w:hAnsi="Arial"/>
                <w:color w:val="000000"/>
                <w:sz w:val="20"/>
                <w:szCs w:val="20"/>
              </w:rPr>
              <w:t>Komplet kablov in opreme</w:t>
            </w:r>
            <w:r w:rsidR="00F310ED">
              <w:rPr>
                <w:rFonts w:ascii="Arial" w:hAnsi="Arial"/>
                <w:color w:val="000000"/>
                <w:sz w:val="20"/>
                <w:szCs w:val="20"/>
              </w:rPr>
              <w:t>,</w:t>
            </w:r>
            <w:r w:rsidRPr="00BE497D">
              <w:rPr>
                <w:rFonts w:ascii="Arial" w:hAnsi="Arial"/>
                <w:color w:val="000000"/>
                <w:sz w:val="20"/>
                <w:szCs w:val="20"/>
              </w:rPr>
              <w:t xml:space="preserve"> </w:t>
            </w:r>
            <w:r w:rsidR="0084697E">
              <w:rPr>
                <w:rFonts w:ascii="Arial" w:hAnsi="Arial"/>
                <w:color w:val="000000"/>
                <w:sz w:val="20"/>
                <w:szCs w:val="20"/>
              </w:rPr>
              <w:t>potrebnih za</w:t>
            </w:r>
            <w:r w:rsidR="00B9369D">
              <w:rPr>
                <w:rFonts w:ascii="Arial" w:hAnsi="Arial"/>
                <w:color w:val="000000"/>
                <w:sz w:val="20"/>
                <w:szCs w:val="20"/>
              </w:rPr>
              <w:t xml:space="preserve"> </w:t>
            </w:r>
            <w:r w:rsidRPr="00BE497D">
              <w:rPr>
                <w:rFonts w:ascii="Arial" w:hAnsi="Arial"/>
                <w:color w:val="000000"/>
                <w:sz w:val="20"/>
                <w:szCs w:val="20"/>
              </w:rPr>
              <w:t>preizkušanj</w:t>
            </w:r>
            <w:r w:rsidR="0084697E">
              <w:rPr>
                <w:rFonts w:ascii="Arial" w:hAnsi="Arial"/>
                <w:color w:val="000000"/>
                <w:sz w:val="20"/>
                <w:szCs w:val="20"/>
              </w:rPr>
              <w:t>e</w:t>
            </w:r>
            <w:r w:rsidRPr="00BE497D">
              <w:rPr>
                <w:rFonts w:ascii="Arial" w:hAnsi="Arial"/>
                <w:color w:val="000000"/>
                <w:sz w:val="20"/>
                <w:szCs w:val="20"/>
              </w:rPr>
              <w:t xml:space="preserve"> in vzdrževanj</w:t>
            </w:r>
            <w:r w:rsidR="0084697E">
              <w:rPr>
                <w:rFonts w:ascii="Arial" w:hAnsi="Arial"/>
                <w:color w:val="000000"/>
                <w:sz w:val="20"/>
                <w:szCs w:val="20"/>
              </w:rPr>
              <w:t>e</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B7F7" w14:textId="77777777" w:rsidR="00BE497D" w:rsidRPr="00BE497D" w:rsidRDefault="00BE497D" w:rsidP="005738B0">
            <w:pPr>
              <w:spacing w:before="60" w:after="60" w:line="280" w:lineRule="atLeast"/>
              <w:jc w:val="both"/>
              <w:rPr>
                <w:rFonts w:ascii="Arial" w:hAnsi="Arial"/>
                <w:sz w:val="20"/>
                <w:szCs w:val="20"/>
              </w:rPr>
            </w:pPr>
          </w:p>
        </w:tc>
        <w:tc>
          <w:tcPr>
            <w:tcW w:w="5953" w:type="dxa"/>
            <w:tcBorders>
              <w:top w:val="single" w:sz="4" w:space="0" w:color="auto"/>
              <w:left w:val="single" w:sz="4" w:space="0" w:color="auto"/>
              <w:bottom w:val="single" w:sz="4" w:space="0" w:color="auto"/>
              <w:right w:val="single" w:sz="4" w:space="0" w:color="auto"/>
            </w:tcBorders>
          </w:tcPr>
          <w:p w14:paraId="091A7E56" w14:textId="77777777" w:rsidR="00BE497D" w:rsidRPr="00BE497D" w:rsidRDefault="00BE497D" w:rsidP="005738B0">
            <w:pPr>
              <w:spacing w:before="60" w:after="60" w:line="280" w:lineRule="atLeast"/>
              <w:jc w:val="both"/>
              <w:rPr>
                <w:rFonts w:ascii="Arial" w:hAnsi="Arial"/>
                <w:sz w:val="20"/>
                <w:szCs w:val="20"/>
              </w:rPr>
            </w:pPr>
          </w:p>
        </w:tc>
      </w:tr>
      <w:tr w:rsidR="00AD3D9E" w:rsidRPr="00BE497D" w14:paraId="6801B079" w14:textId="77777777" w:rsidTr="004D130F">
        <w:tc>
          <w:tcPr>
            <w:tcW w:w="3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C659A" w14:textId="59E44196" w:rsidR="00AD3D9E" w:rsidRPr="00BE497D" w:rsidRDefault="00AD3D9E" w:rsidP="00AD3D9E">
            <w:pPr>
              <w:spacing w:before="60" w:after="60" w:line="280" w:lineRule="atLeast"/>
              <w:jc w:val="both"/>
              <w:rPr>
                <w:rFonts w:ascii="Arial" w:hAnsi="Arial"/>
                <w:color w:val="000000"/>
                <w:sz w:val="20"/>
                <w:szCs w:val="20"/>
              </w:rPr>
            </w:pPr>
            <w:r w:rsidRPr="00AF0101">
              <w:rPr>
                <w:rFonts w:ascii="Arial" w:hAnsi="Arial" w:cs="Arial"/>
                <w:color w:val="000000"/>
                <w:sz w:val="20"/>
                <w:szCs w:val="20"/>
              </w:rPr>
              <w:t>Navodila</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26B89" w14:textId="7623AB30" w:rsidR="00AD3D9E" w:rsidRPr="00BE497D" w:rsidRDefault="00AD3D9E" w:rsidP="00AD3D9E">
            <w:pPr>
              <w:spacing w:before="60" w:after="60" w:line="280" w:lineRule="atLeast"/>
              <w:jc w:val="both"/>
              <w:rPr>
                <w:rFonts w:ascii="Arial" w:hAnsi="Arial"/>
                <w:sz w:val="20"/>
                <w:szCs w:val="20"/>
              </w:rPr>
            </w:pPr>
            <w:r w:rsidRPr="00AF0101">
              <w:rPr>
                <w:rFonts w:ascii="Arial" w:hAnsi="Arial" w:cs="Arial"/>
                <w:color w:val="000000"/>
                <w:sz w:val="20"/>
                <w:szCs w:val="20"/>
              </w:rPr>
              <w:t>Vsa potrebna navodila za zagon in uporabo merilne opreme</w:t>
            </w:r>
          </w:p>
        </w:tc>
        <w:tc>
          <w:tcPr>
            <w:tcW w:w="5953" w:type="dxa"/>
            <w:tcBorders>
              <w:top w:val="single" w:sz="4" w:space="0" w:color="auto"/>
              <w:left w:val="single" w:sz="4" w:space="0" w:color="auto"/>
              <w:bottom w:val="single" w:sz="4" w:space="0" w:color="auto"/>
              <w:right w:val="single" w:sz="4" w:space="0" w:color="auto"/>
            </w:tcBorders>
          </w:tcPr>
          <w:p w14:paraId="37342F27" w14:textId="77777777" w:rsidR="00AD3D9E" w:rsidRPr="00BE497D" w:rsidRDefault="00AD3D9E" w:rsidP="00AD3D9E">
            <w:pPr>
              <w:spacing w:before="60" w:after="60" w:line="280" w:lineRule="atLeast"/>
              <w:jc w:val="both"/>
              <w:rPr>
                <w:rFonts w:ascii="Arial" w:hAnsi="Arial"/>
                <w:sz w:val="20"/>
                <w:szCs w:val="20"/>
              </w:rPr>
            </w:pPr>
          </w:p>
        </w:tc>
      </w:tr>
      <w:tr w:rsidR="00BE497D" w:rsidRPr="00BE497D" w14:paraId="78FE9C40" w14:textId="77777777" w:rsidTr="004D130F">
        <w:tc>
          <w:tcPr>
            <w:tcW w:w="39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93A45" w14:textId="77777777" w:rsidR="00BE497D" w:rsidRPr="00BE497D" w:rsidRDefault="00BE497D" w:rsidP="005738B0">
            <w:pPr>
              <w:spacing w:before="60" w:after="60" w:line="280" w:lineRule="atLeast"/>
              <w:jc w:val="both"/>
              <w:rPr>
                <w:rFonts w:ascii="Arial" w:hAnsi="Arial"/>
                <w:color w:val="000000"/>
                <w:sz w:val="20"/>
                <w:szCs w:val="20"/>
              </w:rPr>
            </w:pPr>
            <w:r w:rsidRPr="00BE497D">
              <w:rPr>
                <w:rFonts w:ascii="Arial" w:hAnsi="Arial"/>
                <w:color w:val="000000"/>
                <w:sz w:val="20"/>
                <w:szCs w:val="20"/>
              </w:rPr>
              <w:t>Ključ za zaklepanje ohišja</w:t>
            </w:r>
          </w:p>
        </w:tc>
        <w:tc>
          <w:tcPr>
            <w:tcW w:w="43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D5689" w14:textId="77777777" w:rsidR="00BE497D" w:rsidRPr="00BE497D" w:rsidRDefault="00BE497D" w:rsidP="005738B0">
            <w:pPr>
              <w:spacing w:before="60" w:after="60" w:line="280" w:lineRule="atLeast"/>
              <w:jc w:val="both"/>
              <w:rPr>
                <w:rFonts w:ascii="Arial" w:hAnsi="Arial"/>
                <w:sz w:val="20"/>
                <w:szCs w:val="20"/>
              </w:rPr>
            </w:pPr>
            <w:r w:rsidRPr="00BE497D">
              <w:rPr>
                <w:rFonts w:ascii="Arial" w:hAnsi="Arial"/>
                <w:sz w:val="20"/>
                <w:szCs w:val="20"/>
              </w:rPr>
              <w:t>Univerzalni ključ za vseh 54 merilnikov</w:t>
            </w:r>
          </w:p>
        </w:tc>
        <w:tc>
          <w:tcPr>
            <w:tcW w:w="5953" w:type="dxa"/>
            <w:tcBorders>
              <w:top w:val="single" w:sz="4" w:space="0" w:color="auto"/>
              <w:left w:val="single" w:sz="4" w:space="0" w:color="auto"/>
              <w:bottom w:val="single" w:sz="4" w:space="0" w:color="auto"/>
              <w:right w:val="single" w:sz="4" w:space="0" w:color="auto"/>
            </w:tcBorders>
          </w:tcPr>
          <w:p w14:paraId="43ADAE25" w14:textId="77777777" w:rsidR="00BE497D" w:rsidRPr="00BE497D" w:rsidRDefault="00BE497D" w:rsidP="005738B0">
            <w:pPr>
              <w:spacing w:before="60" w:after="60" w:line="280" w:lineRule="atLeast"/>
              <w:jc w:val="both"/>
              <w:rPr>
                <w:rFonts w:ascii="Arial" w:hAnsi="Arial"/>
                <w:sz w:val="20"/>
                <w:szCs w:val="20"/>
              </w:rPr>
            </w:pPr>
          </w:p>
        </w:tc>
      </w:tr>
    </w:tbl>
    <w:p w14:paraId="6195AD0F" w14:textId="77777777" w:rsidR="00BE497D" w:rsidRDefault="00BE497D">
      <w:pPr>
        <w:suppressAutoHyphens w:val="0"/>
        <w:rPr>
          <w:color w:val="000000"/>
          <w:sz w:val="22"/>
          <w:szCs w:val="22"/>
        </w:rPr>
      </w:pPr>
    </w:p>
    <w:p w14:paraId="353ED654" w14:textId="07DC8B7D" w:rsidR="00BE497D" w:rsidRDefault="00BE497D">
      <w:pPr>
        <w:suppressAutoHyphens w:val="0"/>
        <w:rPr>
          <w:color w:val="000000"/>
          <w:sz w:val="22"/>
          <w:szCs w:val="22"/>
        </w:rPr>
        <w:sectPr w:rsidR="00BE497D" w:rsidSect="00933DAC">
          <w:footnotePr>
            <w:pos w:val="beneathText"/>
          </w:footnotePr>
          <w:pgSz w:w="16837" w:h="11905" w:orient="landscape" w:code="9"/>
          <w:pgMar w:top="1482" w:right="1366" w:bottom="1418" w:left="1138" w:header="567" w:footer="851" w:gutter="0"/>
          <w:cols w:space="708"/>
          <w:titlePg/>
          <w:docGrid w:linePitch="360"/>
        </w:sectPr>
      </w:pPr>
    </w:p>
    <w:p w14:paraId="4884F59C" w14:textId="77777777" w:rsidR="00E47D33" w:rsidRDefault="00E47D33" w:rsidP="00910DD0">
      <w:pPr>
        <w:pStyle w:val="Naslov1"/>
        <w:jc w:val="both"/>
        <w:rPr>
          <w:color w:val="000000"/>
          <w:sz w:val="22"/>
          <w:szCs w:val="22"/>
        </w:rPr>
      </w:pPr>
      <w:bookmarkStart w:id="6" w:name="_Hlk78201716"/>
    </w:p>
    <w:p w14:paraId="5AA8E6EA" w14:textId="3A28C11B" w:rsidR="00910DD0" w:rsidRDefault="00BE497D" w:rsidP="00910DD0">
      <w:pPr>
        <w:pStyle w:val="Naslov1"/>
        <w:jc w:val="both"/>
        <w:rPr>
          <w:color w:val="000000"/>
          <w:sz w:val="22"/>
          <w:szCs w:val="22"/>
        </w:rPr>
      </w:pPr>
      <w:r>
        <w:rPr>
          <w:color w:val="000000"/>
          <w:sz w:val="22"/>
          <w:szCs w:val="22"/>
        </w:rPr>
        <w:t>F</w:t>
      </w:r>
      <w:r w:rsidR="00E81732">
        <w:rPr>
          <w:color w:val="000000"/>
          <w:sz w:val="22"/>
          <w:szCs w:val="22"/>
        </w:rPr>
        <w:t xml:space="preserve">: </w:t>
      </w:r>
      <w:r w:rsidR="00910DD0" w:rsidRPr="00527885">
        <w:rPr>
          <w:color w:val="000000"/>
          <w:sz w:val="22"/>
          <w:szCs w:val="22"/>
        </w:rPr>
        <w:t xml:space="preserve">VZOREC POGODBE </w:t>
      </w:r>
    </w:p>
    <w:p w14:paraId="16DD8E51" w14:textId="77777777" w:rsidR="00910DD0" w:rsidRPr="00910DD0" w:rsidRDefault="00910DD0" w:rsidP="00910DD0"/>
    <w:p w14:paraId="1CAF88E2" w14:textId="5CDFDF87" w:rsidR="00910DD0" w:rsidRPr="00527885" w:rsidRDefault="00910DD0" w:rsidP="00D57807">
      <w:pPr>
        <w:pStyle w:val="Telobesedila2"/>
        <w:jc w:val="both"/>
        <w:rPr>
          <w:rFonts w:ascii="Arial" w:hAnsi="Arial" w:cs="Arial"/>
          <w:sz w:val="22"/>
          <w:szCs w:val="22"/>
        </w:rPr>
      </w:pPr>
      <w:r w:rsidRPr="00527885">
        <w:rPr>
          <w:rFonts w:ascii="Arial" w:hAnsi="Arial" w:cs="Arial"/>
          <w:sz w:val="22"/>
          <w:szCs w:val="22"/>
        </w:rPr>
        <w:t xml:space="preserve">Številka spisa: </w:t>
      </w:r>
      <w:r w:rsidR="00FF6D68" w:rsidRPr="00EA68E7">
        <w:rPr>
          <w:rFonts w:ascii="Arial" w:hAnsi="Arial" w:cs="Arial"/>
          <w:sz w:val="22"/>
          <w:szCs w:val="22"/>
        </w:rPr>
        <w:t>430-</w:t>
      </w:r>
      <w:r w:rsidR="006544AE">
        <w:rPr>
          <w:rFonts w:ascii="Arial" w:hAnsi="Arial" w:cs="Arial"/>
          <w:sz w:val="22"/>
          <w:szCs w:val="22"/>
        </w:rPr>
        <w:t>15</w:t>
      </w:r>
      <w:r w:rsidR="00FF6D68" w:rsidRPr="00EA68E7">
        <w:rPr>
          <w:rFonts w:ascii="Arial" w:hAnsi="Arial" w:cs="Arial"/>
          <w:sz w:val="22"/>
          <w:szCs w:val="22"/>
        </w:rPr>
        <w:t>/20</w:t>
      </w:r>
      <w:r w:rsidR="00E37216">
        <w:rPr>
          <w:rFonts w:ascii="Arial" w:hAnsi="Arial" w:cs="Arial"/>
          <w:sz w:val="22"/>
          <w:szCs w:val="22"/>
        </w:rPr>
        <w:t>2</w:t>
      </w:r>
      <w:r w:rsidR="006544AE">
        <w:rPr>
          <w:rFonts w:ascii="Arial" w:hAnsi="Arial" w:cs="Arial"/>
          <w:sz w:val="22"/>
          <w:szCs w:val="22"/>
        </w:rPr>
        <w:t>1</w:t>
      </w:r>
    </w:p>
    <w:p w14:paraId="152312D5" w14:textId="314B822E" w:rsidR="00910DD0" w:rsidRPr="00527885" w:rsidRDefault="00910DD0" w:rsidP="00034CB4">
      <w:pPr>
        <w:pStyle w:val="Telobesedila2"/>
        <w:spacing w:line="240" w:lineRule="auto"/>
        <w:jc w:val="both"/>
        <w:rPr>
          <w:rFonts w:ascii="Arial" w:hAnsi="Arial" w:cs="Arial"/>
          <w:sz w:val="22"/>
          <w:szCs w:val="22"/>
        </w:rPr>
      </w:pPr>
      <w:r w:rsidRPr="00527885">
        <w:rPr>
          <w:rFonts w:ascii="Arial" w:hAnsi="Arial" w:cs="Arial"/>
          <w:b/>
          <w:sz w:val="22"/>
          <w:szCs w:val="22"/>
        </w:rPr>
        <w:t xml:space="preserve">Republika Slovenija, Ministrstvo za okolje in prostor, Uprava RS za jedrsko varnost, </w:t>
      </w:r>
      <w:proofErr w:type="spellStart"/>
      <w:r w:rsidRPr="00527885">
        <w:rPr>
          <w:rFonts w:ascii="Arial" w:hAnsi="Arial" w:cs="Arial"/>
          <w:b/>
          <w:sz w:val="22"/>
          <w:szCs w:val="22"/>
        </w:rPr>
        <w:t>Litostrojska</w:t>
      </w:r>
      <w:proofErr w:type="spellEnd"/>
      <w:r w:rsidRPr="00527885">
        <w:rPr>
          <w:rFonts w:ascii="Arial" w:hAnsi="Arial" w:cs="Arial"/>
          <w:b/>
          <w:sz w:val="22"/>
          <w:szCs w:val="22"/>
        </w:rPr>
        <w:t xml:space="preserve"> 54, 1000 Ljubljana</w:t>
      </w:r>
      <w:r w:rsidRPr="00527885">
        <w:rPr>
          <w:rFonts w:ascii="Arial" w:hAnsi="Arial" w:cs="Arial"/>
          <w:sz w:val="22"/>
          <w:szCs w:val="22"/>
        </w:rPr>
        <w:t xml:space="preserve">, ki jo zastopa </w:t>
      </w:r>
      <w:r w:rsidRPr="00527885">
        <w:rPr>
          <w:rFonts w:ascii="Arial" w:hAnsi="Arial" w:cs="Arial"/>
          <w:b/>
          <w:sz w:val="22"/>
          <w:szCs w:val="22"/>
        </w:rPr>
        <w:t xml:space="preserve">direktor </w:t>
      </w:r>
      <w:r w:rsidR="00772714">
        <w:rPr>
          <w:rFonts w:ascii="Arial" w:hAnsi="Arial" w:cs="Arial"/>
          <w:b/>
          <w:sz w:val="22"/>
          <w:szCs w:val="22"/>
        </w:rPr>
        <w:t>Igor Sirc</w:t>
      </w:r>
      <w:r w:rsidRPr="00527885">
        <w:rPr>
          <w:rFonts w:ascii="Arial" w:hAnsi="Arial" w:cs="Arial"/>
          <w:sz w:val="22"/>
          <w:szCs w:val="22"/>
        </w:rPr>
        <w:t xml:space="preserve"> (v nadaljevanju</w:t>
      </w:r>
      <w:r w:rsidR="00B71459">
        <w:rPr>
          <w:rFonts w:ascii="Arial" w:hAnsi="Arial" w:cs="Arial"/>
          <w:sz w:val="22"/>
          <w:szCs w:val="22"/>
        </w:rPr>
        <w:t>:</w:t>
      </w:r>
      <w:r w:rsidRPr="00527885">
        <w:rPr>
          <w:rFonts w:ascii="Arial" w:hAnsi="Arial" w:cs="Arial"/>
          <w:sz w:val="22"/>
          <w:szCs w:val="22"/>
        </w:rPr>
        <w:t xml:space="preserve"> naročnik)</w:t>
      </w:r>
    </w:p>
    <w:p w14:paraId="7D9628DA" w14:textId="77777777" w:rsidR="00910DD0" w:rsidRPr="00527885" w:rsidRDefault="00910DD0" w:rsidP="00910DD0">
      <w:pPr>
        <w:jc w:val="center"/>
        <w:rPr>
          <w:rFonts w:ascii="Arial" w:hAnsi="Arial" w:cs="Arial"/>
          <w:sz w:val="22"/>
          <w:szCs w:val="22"/>
        </w:rPr>
      </w:pPr>
      <w:r w:rsidRPr="00527885">
        <w:rPr>
          <w:rFonts w:ascii="Arial" w:hAnsi="Arial" w:cs="Arial"/>
          <w:sz w:val="22"/>
          <w:szCs w:val="22"/>
        </w:rPr>
        <w:t>in</w:t>
      </w:r>
    </w:p>
    <w:p w14:paraId="04AA2B3C" w14:textId="77777777" w:rsidR="00910DD0" w:rsidRDefault="00910DD0" w:rsidP="00910DD0">
      <w:pPr>
        <w:jc w:val="center"/>
        <w:rPr>
          <w:rFonts w:ascii="Arial" w:hAnsi="Arial" w:cs="Arial"/>
          <w:sz w:val="22"/>
          <w:szCs w:val="22"/>
        </w:rPr>
      </w:pPr>
    </w:p>
    <w:p w14:paraId="0F494FFA" w14:textId="77777777" w:rsidR="00910DD0" w:rsidRPr="00527885" w:rsidRDefault="00910DD0" w:rsidP="00910DD0">
      <w:pPr>
        <w:jc w:val="center"/>
        <w:rPr>
          <w:rFonts w:ascii="Arial" w:hAnsi="Arial" w:cs="Arial"/>
          <w:sz w:val="22"/>
          <w:szCs w:val="22"/>
        </w:rPr>
      </w:pPr>
    </w:p>
    <w:p w14:paraId="0A8DDF9F" w14:textId="4F1ECE01" w:rsidR="00910DD0" w:rsidRPr="00527885" w:rsidRDefault="00910DD0" w:rsidP="00910DD0">
      <w:pPr>
        <w:jc w:val="both"/>
        <w:rPr>
          <w:rFonts w:ascii="Arial" w:hAnsi="Arial" w:cs="Arial"/>
          <w:sz w:val="22"/>
          <w:szCs w:val="22"/>
        </w:rPr>
      </w:pPr>
      <w:r w:rsidRPr="00527885">
        <w:rPr>
          <w:rFonts w:ascii="Arial" w:hAnsi="Arial" w:cs="Arial"/>
          <w:b/>
          <w:sz w:val="22"/>
          <w:szCs w:val="22"/>
        </w:rPr>
        <w:t>___________________________________________________________</w:t>
      </w:r>
      <w:r w:rsidRPr="00527885">
        <w:rPr>
          <w:rFonts w:ascii="Arial" w:hAnsi="Arial" w:cs="Arial"/>
          <w:sz w:val="22"/>
          <w:szCs w:val="22"/>
        </w:rPr>
        <w:t xml:space="preserve">, ki ga zastopa </w:t>
      </w:r>
      <w:r w:rsidRPr="00527885">
        <w:rPr>
          <w:rFonts w:ascii="Arial" w:hAnsi="Arial" w:cs="Arial"/>
          <w:b/>
          <w:sz w:val="22"/>
          <w:szCs w:val="22"/>
        </w:rPr>
        <w:t>__________________________</w:t>
      </w:r>
      <w:r w:rsidRPr="00527885">
        <w:rPr>
          <w:rFonts w:ascii="Arial" w:hAnsi="Arial" w:cs="Arial"/>
          <w:sz w:val="22"/>
          <w:szCs w:val="22"/>
        </w:rPr>
        <w:t xml:space="preserve"> (v nadaljevanju</w:t>
      </w:r>
      <w:r w:rsidR="00B71459">
        <w:rPr>
          <w:rFonts w:ascii="Arial" w:hAnsi="Arial" w:cs="Arial"/>
          <w:sz w:val="22"/>
          <w:szCs w:val="22"/>
        </w:rPr>
        <w:t>:</w:t>
      </w:r>
      <w:r w:rsidRPr="00527885">
        <w:rPr>
          <w:rFonts w:ascii="Arial" w:hAnsi="Arial" w:cs="Arial"/>
          <w:sz w:val="22"/>
          <w:szCs w:val="22"/>
        </w:rPr>
        <w:t xml:space="preserve"> izvajalec)</w:t>
      </w:r>
    </w:p>
    <w:p w14:paraId="7FC89A45" w14:textId="77777777" w:rsidR="00910DD0" w:rsidRPr="00527885" w:rsidRDefault="00910DD0" w:rsidP="00910DD0">
      <w:pPr>
        <w:spacing w:before="120" w:after="120"/>
        <w:rPr>
          <w:rFonts w:ascii="Arial" w:hAnsi="Arial" w:cs="Arial"/>
          <w:sz w:val="22"/>
          <w:szCs w:val="22"/>
        </w:rPr>
      </w:pPr>
      <w:r w:rsidRPr="00527885">
        <w:rPr>
          <w:rFonts w:ascii="Arial" w:hAnsi="Arial" w:cs="Arial"/>
          <w:sz w:val="22"/>
          <w:szCs w:val="22"/>
        </w:rPr>
        <w:t xml:space="preserve">matična številka: </w:t>
      </w:r>
    </w:p>
    <w:p w14:paraId="4DD33C28" w14:textId="77777777" w:rsidR="00910DD0" w:rsidRPr="00527885" w:rsidRDefault="00910DD0" w:rsidP="00910DD0">
      <w:pPr>
        <w:spacing w:before="120" w:after="120"/>
        <w:rPr>
          <w:rFonts w:ascii="Arial" w:hAnsi="Arial" w:cs="Arial"/>
          <w:sz w:val="22"/>
          <w:szCs w:val="22"/>
        </w:rPr>
      </w:pPr>
      <w:r w:rsidRPr="00527885">
        <w:rPr>
          <w:rFonts w:ascii="Arial" w:hAnsi="Arial" w:cs="Arial"/>
          <w:sz w:val="22"/>
          <w:szCs w:val="22"/>
        </w:rPr>
        <w:t xml:space="preserve">davčna številka:  </w:t>
      </w:r>
    </w:p>
    <w:p w14:paraId="3BB7A45F" w14:textId="09BD5F79" w:rsidR="00910DD0" w:rsidRPr="00527885" w:rsidRDefault="00910DD0" w:rsidP="00910DD0">
      <w:pPr>
        <w:spacing w:before="120" w:after="120"/>
        <w:rPr>
          <w:rFonts w:ascii="Arial" w:hAnsi="Arial" w:cs="Arial"/>
          <w:sz w:val="22"/>
          <w:szCs w:val="22"/>
        </w:rPr>
      </w:pPr>
      <w:r w:rsidRPr="00527885">
        <w:rPr>
          <w:rFonts w:ascii="Arial" w:hAnsi="Arial" w:cs="Arial"/>
          <w:sz w:val="22"/>
          <w:szCs w:val="22"/>
        </w:rPr>
        <w:t>številka</w:t>
      </w:r>
      <w:r w:rsidR="000D7198">
        <w:rPr>
          <w:rFonts w:ascii="Arial" w:hAnsi="Arial" w:cs="Arial"/>
          <w:sz w:val="22"/>
          <w:szCs w:val="22"/>
        </w:rPr>
        <w:t xml:space="preserve"> transakcijskega</w:t>
      </w:r>
      <w:r w:rsidRPr="00527885">
        <w:rPr>
          <w:rFonts w:ascii="Arial" w:hAnsi="Arial" w:cs="Arial"/>
          <w:sz w:val="22"/>
          <w:szCs w:val="22"/>
        </w:rPr>
        <w:t xml:space="preserve"> </w:t>
      </w:r>
      <w:r w:rsidRPr="000D7198">
        <w:rPr>
          <w:rFonts w:ascii="Arial" w:hAnsi="Arial" w:cs="Arial"/>
          <w:sz w:val="22"/>
          <w:szCs w:val="22"/>
        </w:rPr>
        <w:t>računa:</w:t>
      </w:r>
      <w:r w:rsidRPr="00527885">
        <w:rPr>
          <w:rFonts w:ascii="Arial" w:hAnsi="Arial" w:cs="Arial"/>
          <w:sz w:val="22"/>
          <w:szCs w:val="22"/>
        </w:rPr>
        <w:t xml:space="preserve"> </w:t>
      </w:r>
    </w:p>
    <w:p w14:paraId="0F29A230" w14:textId="77777777" w:rsidR="00910DD0" w:rsidRPr="00527885" w:rsidRDefault="00910DD0" w:rsidP="00910DD0">
      <w:pPr>
        <w:rPr>
          <w:rFonts w:ascii="Arial" w:hAnsi="Arial" w:cs="Arial"/>
          <w:sz w:val="22"/>
          <w:szCs w:val="22"/>
        </w:rPr>
      </w:pPr>
    </w:p>
    <w:p w14:paraId="4B3FBE77" w14:textId="77777777" w:rsidR="00910DD0" w:rsidRPr="00527885" w:rsidRDefault="00910DD0" w:rsidP="00910DD0">
      <w:pPr>
        <w:rPr>
          <w:rFonts w:ascii="Arial" w:hAnsi="Arial" w:cs="Arial"/>
          <w:sz w:val="22"/>
          <w:szCs w:val="22"/>
        </w:rPr>
      </w:pPr>
      <w:r w:rsidRPr="00527885">
        <w:rPr>
          <w:rFonts w:ascii="Arial" w:hAnsi="Arial" w:cs="Arial"/>
          <w:sz w:val="22"/>
          <w:szCs w:val="22"/>
        </w:rPr>
        <w:t>sklepata naslednjo pogodbo</w:t>
      </w:r>
    </w:p>
    <w:p w14:paraId="677AA974" w14:textId="77777777" w:rsidR="00910DD0" w:rsidRPr="00527885" w:rsidRDefault="00910DD0" w:rsidP="00910DD0">
      <w:pPr>
        <w:rPr>
          <w:rFonts w:ascii="Arial" w:hAnsi="Arial" w:cs="Arial"/>
          <w:sz w:val="22"/>
          <w:szCs w:val="22"/>
        </w:rPr>
      </w:pPr>
    </w:p>
    <w:p w14:paraId="67C3B941" w14:textId="77777777" w:rsidR="00910DD0" w:rsidRPr="00527885" w:rsidRDefault="00910DD0" w:rsidP="00910DD0">
      <w:pPr>
        <w:rPr>
          <w:rFonts w:ascii="Arial" w:hAnsi="Arial" w:cs="Arial"/>
          <w:sz w:val="22"/>
          <w:szCs w:val="22"/>
        </w:rPr>
      </w:pPr>
    </w:p>
    <w:p w14:paraId="5AA6E4F4" w14:textId="77777777" w:rsidR="00910DD0" w:rsidRPr="00527885" w:rsidRDefault="00910DD0" w:rsidP="00910DD0">
      <w:pPr>
        <w:rPr>
          <w:rFonts w:ascii="Arial" w:hAnsi="Arial" w:cs="Arial"/>
          <w:sz w:val="22"/>
          <w:szCs w:val="22"/>
        </w:rPr>
      </w:pPr>
    </w:p>
    <w:p w14:paraId="4FAA4586" w14:textId="77777777" w:rsidR="00910DD0" w:rsidRPr="00527885" w:rsidRDefault="00910DD0" w:rsidP="00910DD0">
      <w:pPr>
        <w:rPr>
          <w:rFonts w:ascii="Arial" w:hAnsi="Arial" w:cs="Arial"/>
          <w:sz w:val="22"/>
          <w:szCs w:val="22"/>
        </w:rPr>
      </w:pPr>
    </w:p>
    <w:p w14:paraId="5EB6FF10" w14:textId="5A6E36B4" w:rsidR="00910DD0" w:rsidRPr="00527885" w:rsidRDefault="006544AE" w:rsidP="00910DD0">
      <w:pPr>
        <w:jc w:val="center"/>
        <w:rPr>
          <w:rFonts w:ascii="Arial" w:hAnsi="Arial" w:cs="Arial"/>
          <w:b/>
          <w:sz w:val="22"/>
          <w:szCs w:val="22"/>
        </w:rPr>
      </w:pPr>
      <w:r w:rsidRPr="006544AE">
        <w:rPr>
          <w:rFonts w:ascii="Arial" w:hAnsi="Arial" w:cs="Arial"/>
          <w:b/>
          <w:sz w:val="22"/>
          <w:szCs w:val="22"/>
        </w:rPr>
        <w:t>P</w:t>
      </w:r>
      <w:r>
        <w:rPr>
          <w:rFonts w:ascii="Arial" w:hAnsi="Arial" w:cs="Arial"/>
          <w:b/>
          <w:sz w:val="22"/>
          <w:szCs w:val="22"/>
        </w:rPr>
        <w:t>RENOVA MERILNE OPREME V SKLOPU MREŽE ZGODNJEGA OBVEŠČANJA</w:t>
      </w:r>
      <w:r w:rsidRPr="006544AE">
        <w:rPr>
          <w:rFonts w:ascii="Arial" w:hAnsi="Arial" w:cs="Arial"/>
          <w:b/>
          <w:sz w:val="22"/>
          <w:szCs w:val="22"/>
        </w:rPr>
        <w:t xml:space="preserve"> (MZO)</w:t>
      </w:r>
    </w:p>
    <w:p w14:paraId="2D63E2CE" w14:textId="53617249" w:rsidR="00910DD0" w:rsidRPr="00527885" w:rsidRDefault="00910DD0" w:rsidP="00910DD0">
      <w:pPr>
        <w:jc w:val="center"/>
        <w:rPr>
          <w:rFonts w:ascii="Arial" w:hAnsi="Arial" w:cs="Arial"/>
          <w:b/>
          <w:sz w:val="22"/>
          <w:szCs w:val="22"/>
        </w:rPr>
      </w:pPr>
      <w:r w:rsidRPr="00B964D6">
        <w:rPr>
          <w:rFonts w:ascii="Arial" w:hAnsi="Arial" w:cs="Arial"/>
          <w:b/>
          <w:sz w:val="22"/>
          <w:szCs w:val="22"/>
        </w:rPr>
        <w:t xml:space="preserve">št.: </w:t>
      </w:r>
      <w:r w:rsidR="00D57807" w:rsidRPr="003806B1">
        <w:rPr>
          <w:rFonts w:ascii="Arial" w:hAnsi="Arial" w:cs="Arial"/>
          <w:b/>
          <w:sz w:val="22"/>
          <w:szCs w:val="22"/>
        </w:rPr>
        <w:t>C2553-</w:t>
      </w:r>
      <w:r w:rsidR="006544AE">
        <w:rPr>
          <w:rFonts w:ascii="Arial" w:hAnsi="Arial" w:cs="Arial"/>
          <w:b/>
          <w:sz w:val="22"/>
          <w:szCs w:val="22"/>
        </w:rPr>
        <w:t>21</w:t>
      </w:r>
      <w:r w:rsidR="00D57807" w:rsidRPr="003806B1">
        <w:rPr>
          <w:rFonts w:ascii="Arial" w:hAnsi="Arial" w:cs="Arial"/>
          <w:b/>
          <w:sz w:val="22"/>
          <w:szCs w:val="22"/>
        </w:rPr>
        <w:t>-</w:t>
      </w:r>
      <w:r w:rsidR="006544AE" w:rsidRPr="003806B1">
        <w:rPr>
          <w:rFonts w:ascii="Arial" w:hAnsi="Arial" w:cs="Arial"/>
          <w:b/>
          <w:sz w:val="22"/>
          <w:szCs w:val="22"/>
        </w:rPr>
        <w:t>4300</w:t>
      </w:r>
      <w:r w:rsidR="006544AE">
        <w:rPr>
          <w:rFonts w:ascii="Arial" w:hAnsi="Arial" w:cs="Arial"/>
          <w:b/>
          <w:sz w:val="22"/>
          <w:szCs w:val="22"/>
        </w:rPr>
        <w:t>15</w:t>
      </w:r>
    </w:p>
    <w:p w14:paraId="6C00B214" w14:textId="77777777" w:rsidR="00910DD0" w:rsidRPr="00527885" w:rsidRDefault="00910DD0" w:rsidP="00910DD0">
      <w:pPr>
        <w:jc w:val="center"/>
        <w:rPr>
          <w:rFonts w:ascii="Arial" w:hAnsi="Arial" w:cs="Arial"/>
          <w:sz w:val="22"/>
          <w:szCs w:val="22"/>
        </w:rPr>
      </w:pPr>
    </w:p>
    <w:bookmarkEnd w:id="6"/>
    <w:p w14:paraId="71BCA0C6" w14:textId="77777777" w:rsidR="00910DD0" w:rsidRPr="00527885" w:rsidRDefault="00910DD0" w:rsidP="00910DD0">
      <w:pPr>
        <w:pStyle w:val="Naslov1"/>
        <w:jc w:val="center"/>
        <w:rPr>
          <w:sz w:val="22"/>
          <w:szCs w:val="22"/>
        </w:rPr>
      </w:pPr>
      <w:r w:rsidRPr="00527885">
        <w:rPr>
          <w:sz w:val="22"/>
          <w:szCs w:val="22"/>
        </w:rPr>
        <w:t>I.  UVODNE UGOTOVITVE</w:t>
      </w:r>
    </w:p>
    <w:p w14:paraId="6C70C157" w14:textId="77777777" w:rsidR="00910DD0" w:rsidRPr="00527885" w:rsidRDefault="00910DD0" w:rsidP="00910DD0">
      <w:pPr>
        <w:jc w:val="center"/>
        <w:rPr>
          <w:rFonts w:ascii="Arial" w:hAnsi="Arial" w:cs="Arial"/>
          <w:sz w:val="22"/>
          <w:szCs w:val="22"/>
        </w:rPr>
      </w:pPr>
    </w:p>
    <w:p w14:paraId="3CB618B9" w14:textId="77777777" w:rsidR="00910DD0" w:rsidRPr="00527885" w:rsidRDefault="00910DD0" w:rsidP="00910DD0">
      <w:pPr>
        <w:jc w:val="center"/>
        <w:rPr>
          <w:rFonts w:ascii="Arial" w:hAnsi="Arial" w:cs="Arial"/>
          <w:sz w:val="22"/>
          <w:szCs w:val="22"/>
        </w:rPr>
      </w:pPr>
      <w:r w:rsidRPr="00527885">
        <w:rPr>
          <w:rFonts w:ascii="Arial" w:hAnsi="Arial" w:cs="Arial"/>
          <w:sz w:val="22"/>
          <w:szCs w:val="22"/>
        </w:rPr>
        <w:t>1. člen</w:t>
      </w:r>
    </w:p>
    <w:p w14:paraId="30DF3D43" w14:textId="77777777" w:rsidR="00910DD0" w:rsidRPr="00527885" w:rsidRDefault="00910DD0" w:rsidP="00910DD0">
      <w:pPr>
        <w:ind w:left="2160"/>
        <w:jc w:val="center"/>
        <w:rPr>
          <w:rFonts w:ascii="Arial" w:hAnsi="Arial" w:cs="Arial"/>
          <w:sz w:val="22"/>
          <w:szCs w:val="22"/>
        </w:rPr>
      </w:pPr>
    </w:p>
    <w:p w14:paraId="7F3DF4D3" w14:textId="3C577E0F" w:rsidR="00910DD0" w:rsidRPr="00527885" w:rsidRDefault="00910DD0" w:rsidP="00910DD0">
      <w:pPr>
        <w:pStyle w:val="Telobesedila2"/>
        <w:spacing w:line="240" w:lineRule="auto"/>
        <w:jc w:val="both"/>
        <w:rPr>
          <w:rFonts w:ascii="Arial" w:hAnsi="Arial" w:cs="Arial"/>
          <w:sz w:val="22"/>
          <w:szCs w:val="22"/>
        </w:rPr>
      </w:pPr>
      <w:r w:rsidRPr="00527885">
        <w:rPr>
          <w:rFonts w:ascii="Arial" w:hAnsi="Arial" w:cs="Arial"/>
          <w:sz w:val="22"/>
          <w:szCs w:val="22"/>
        </w:rPr>
        <w:t>Pogodba se sklepa na podlagi</w:t>
      </w:r>
      <w:r w:rsidR="003806B1">
        <w:rPr>
          <w:rFonts w:ascii="Arial" w:hAnsi="Arial" w:cs="Arial"/>
          <w:sz w:val="22"/>
          <w:szCs w:val="22"/>
        </w:rPr>
        <w:t xml:space="preserve"> </w:t>
      </w:r>
      <w:r w:rsidR="00DB5A35">
        <w:rPr>
          <w:rFonts w:ascii="Arial" w:hAnsi="Arial" w:cs="Arial"/>
          <w:sz w:val="22"/>
          <w:szCs w:val="22"/>
        </w:rPr>
        <w:t xml:space="preserve">izvedenega in </w:t>
      </w:r>
      <w:r w:rsidR="00DB5A35" w:rsidRPr="00511D7C">
        <w:rPr>
          <w:rFonts w:ascii="Arial" w:hAnsi="Arial" w:cs="Arial"/>
          <w:sz w:val="22"/>
          <w:szCs w:val="22"/>
        </w:rPr>
        <w:t>oddan</w:t>
      </w:r>
      <w:r w:rsidR="002A6A34" w:rsidRPr="00511D7C">
        <w:rPr>
          <w:rFonts w:ascii="Arial" w:hAnsi="Arial" w:cs="Arial"/>
          <w:sz w:val="22"/>
          <w:szCs w:val="22"/>
        </w:rPr>
        <w:t>e</w:t>
      </w:r>
      <w:r w:rsidR="00DB5A35" w:rsidRPr="00511D7C">
        <w:rPr>
          <w:rFonts w:ascii="Arial" w:hAnsi="Arial" w:cs="Arial"/>
          <w:sz w:val="22"/>
          <w:szCs w:val="22"/>
        </w:rPr>
        <w:t>ga javnega naročila</w:t>
      </w:r>
      <w:r w:rsidR="003806B1" w:rsidRPr="00511D7C">
        <w:rPr>
          <w:rFonts w:ascii="Arial" w:hAnsi="Arial" w:cs="Arial"/>
          <w:sz w:val="22"/>
          <w:szCs w:val="22"/>
        </w:rPr>
        <w:t xml:space="preserve"> </w:t>
      </w:r>
      <w:r w:rsidR="006544AE" w:rsidRPr="00511D7C">
        <w:rPr>
          <w:rFonts w:ascii="Arial" w:hAnsi="Arial" w:cs="Arial"/>
          <w:sz w:val="22"/>
          <w:szCs w:val="22"/>
        </w:rPr>
        <w:t xml:space="preserve">po odprtem postopku </w:t>
      </w:r>
      <w:r w:rsidR="003806B1" w:rsidRPr="00511D7C">
        <w:rPr>
          <w:rFonts w:ascii="Arial" w:hAnsi="Arial" w:cs="Arial"/>
          <w:sz w:val="22"/>
          <w:szCs w:val="22"/>
        </w:rPr>
        <w:t>v skladu s</w:t>
      </w:r>
      <w:r w:rsidR="00657A7C" w:rsidRPr="00511D7C">
        <w:rPr>
          <w:rFonts w:ascii="Arial" w:hAnsi="Arial" w:cs="Arial"/>
          <w:sz w:val="22"/>
          <w:szCs w:val="22"/>
        </w:rPr>
        <w:t xml:space="preserve"> 4</w:t>
      </w:r>
      <w:r w:rsidR="006544AE" w:rsidRPr="00511D7C">
        <w:rPr>
          <w:rFonts w:ascii="Arial" w:hAnsi="Arial" w:cs="Arial"/>
          <w:sz w:val="22"/>
          <w:szCs w:val="22"/>
        </w:rPr>
        <w:t>0</w:t>
      </w:r>
      <w:r w:rsidR="00657A7C" w:rsidRPr="00511D7C">
        <w:rPr>
          <w:rFonts w:ascii="Arial" w:hAnsi="Arial" w:cs="Arial"/>
          <w:sz w:val="22"/>
          <w:szCs w:val="22"/>
        </w:rPr>
        <w:t xml:space="preserve">. </w:t>
      </w:r>
      <w:r w:rsidR="006544AE" w:rsidRPr="00511D7C">
        <w:rPr>
          <w:rFonts w:ascii="Arial" w:hAnsi="Arial" w:cs="Arial"/>
          <w:sz w:val="22"/>
          <w:szCs w:val="22"/>
        </w:rPr>
        <w:t xml:space="preserve">členom </w:t>
      </w:r>
      <w:r w:rsidRPr="00511D7C">
        <w:rPr>
          <w:rFonts w:ascii="Arial" w:hAnsi="Arial" w:cs="Arial"/>
          <w:sz w:val="22"/>
          <w:szCs w:val="22"/>
        </w:rPr>
        <w:t>Zakona o javnem naročanju (</w:t>
      </w:r>
      <w:r w:rsidR="00B71459" w:rsidRPr="00511D7C">
        <w:rPr>
          <w:rFonts w:ascii="Arial" w:hAnsi="Arial" w:cs="Arial"/>
          <w:sz w:val="22"/>
          <w:szCs w:val="22"/>
        </w:rPr>
        <w:t>Uradni list RS, št. 91/15 in 14/18, v nadaljevanju: ZJN-3</w:t>
      </w:r>
      <w:r w:rsidRPr="00511D7C">
        <w:rPr>
          <w:rFonts w:ascii="Arial" w:hAnsi="Arial" w:cs="Arial"/>
          <w:sz w:val="22"/>
          <w:szCs w:val="22"/>
        </w:rPr>
        <w:t>)</w:t>
      </w:r>
      <w:r w:rsidR="00DB5A35" w:rsidRPr="00511D7C">
        <w:rPr>
          <w:rFonts w:ascii="Arial" w:hAnsi="Arial" w:cs="Arial"/>
          <w:sz w:val="22"/>
          <w:szCs w:val="22"/>
        </w:rPr>
        <w:t xml:space="preserve">, ki je </w:t>
      </w:r>
      <w:r w:rsidR="00DB5A35" w:rsidRPr="000D7198">
        <w:rPr>
          <w:rFonts w:ascii="Arial" w:hAnsi="Arial" w:cs="Arial"/>
          <w:sz w:val="22"/>
          <w:szCs w:val="22"/>
        </w:rPr>
        <w:t>bilo</w:t>
      </w:r>
      <w:r w:rsidR="00DB5A35">
        <w:rPr>
          <w:rFonts w:ascii="Arial" w:hAnsi="Arial" w:cs="Arial"/>
          <w:sz w:val="22"/>
          <w:szCs w:val="22"/>
        </w:rPr>
        <w:t xml:space="preserve"> objavljeno na portalu javnih naročil z dne _____ z oznako ________ in v Uradnem</w:t>
      </w:r>
      <w:r w:rsidR="00250D35">
        <w:rPr>
          <w:rFonts w:ascii="Arial" w:hAnsi="Arial" w:cs="Arial"/>
          <w:sz w:val="22"/>
          <w:szCs w:val="22"/>
        </w:rPr>
        <w:t xml:space="preserve"> </w:t>
      </w:r>
      <w:r w:rsidR="00DB5A35">
        <w:rPr>
          <w:rFonts w:ascii="Arial" w:hAnsi="Arial" w:cs="Arial"/>
          <w:sz w:val="22"/>
          <w:szCs w:val="22"/>
        </w:rPr>
        <w:t>listu EU dne ______ z oznako ______</w:t>
      </w:r>
      <w:r w:rsidRPr="00527885">
        <w:rPr>
          <w:rFonts w:ascii="Arial" w:hAnsi="Arial" w:cs="Arial"/>
          <w:sz w:val="22"/>
          <w:szCs w:val="22"/>
        </w:rPr>
        <w:t xml:space="preserve"> ter na podlagi </w:t>
      </w:r>
      <w:bookmarkStart w:id="7" w:name="_Hlk80622853"/>
      <w:r w:rsidR="00DB5A35" w:rsidRPr="00B9369D">
        <w:rPr>
          <w:rFonts w:ascii="Arial" w:hAnsi="Arial" w:cs="Arial"/>
          <w:sz w:val="22"/>
          <w:szCs w:val="22"/>
        </w:rPr>
        <w:t>odločitve o oddaji</w:t>
      </w:r>
      <w:r w:rsidR="00D57807" w:rsidRPr="00B9369D">
        <w:rPr>
          <w:rFonts w:ascii="Arial" w:hAnsi="Arial" w:cs="Arial"/>
          <w:sz w:val="22"/>
          <w:szCs w:val="22"/>
        </w:rPr>
        <w:t xml:space="preserve"> javnega naročila št. </w:t>
      </w:r>
      <w:r w:rsidR="00A13AE9" w:rsidRPr="00B9369D">
        <w:rPr>
          <w:rFonts w:ascii="Arial" w:hAnsi="Arial" w:cs="Arial"/>
          <w:sz w:val="22"/>
          <w:szCs w:val="22"/>
        </w:rPr>
        <w:t>_______</w:t>
      </w:r>
      <w:r w:rsidR="00D57807" w:rsidRPr="00B9369D">
        <w:rPr>
          <w:rFonts w:ascii="Arial" w:hAnsi="Arial" w:cs="Arial"/>
          <w:sz w:val="22"/>
          <w:szCs w:val="22"/>
        </w:rPr>
        <w:t xml:space="preserve"> z dne </w:t>
      </w:r>
      <w:r w:rsidR="00E9626D" w:rsidRPr="00B9369D">
        <w:rPr>
          <w:rFonts w:ascii="Arial" w:hAnsi="Arial" w:cs="Arial"/>
          <w:sz w:val="22"/>
          <w:szCs w:val="22"/>
        </w:rPr>
        <w:t>_______</w:t>
      </w:r>
      <w:r w:rsidRPr="00B9369D">
        <w:rPr>
          <w:rFonts w:ascii="Arial" w:hAnsi="Arial" w:cs="Arial"/>
          <w:sz w:val="22"/>
          <w:szCs w:val="22"/>
        </w:rPr>
        <w:t>.</w:t>
      </w:r>
      <w:bookmarkEnd w:id="7"/>
      <w:r w:rsidRPr="00527885">
        <w:rPr>
          <w:rFonts w:ascii="Arial" w:hAnsi="Arial" w:cs="Arial"/>
          <w:sz w:val="22"/>
          <w:szCs w:val="22"/>
        </w:rPr>
        <w:t xml:space="preserve"> Sredstva za izvedbo storitve, ki je predmet te pogodbe, so zagotovljena na proračunski postavki </w:t>
      </w:r>
      <w:r w:rsidR="006544AE" w:rsidRPr="006544AE">
        <w:rPr>
          <w:rFonts w:ascii="Arial" w:hAnsi="Arial" w:cs="Arial"/>
          <w:sz w:val="22"/>
          <w:szCs w:val="22"/>
        </w:rPr>
        <w:t>153356</w:t>
      </w:r>
      <w:r w:rsidR="006544AE">
        <w:rPr>
          <w:rFonts w:ascii="Arial" w:hAnsi="Arial" w:cs="Arial"/>
          <w:sz w:val="22"/>
          <w:szCs w:val="22"/>
        </w:rPr>
        <w:t xml:space="preserve"> – Investicije in investicijsko vzdrževanje</w:t>
      </w:r>
      <w:r w:rsidRPr="00527885">
        <w:rPr>
          <w:rFonts w:ascii="Arial" w:hAnsi="Arial" w:cs="Arial"/>
          <w:sz w:val="22"/>
          <w:szCs w:val="22"/>
        </w:rPr>
        <w:t xml:space="preserve">, </w:t>
      </w:r>
      <w:r w:rsidR="006544AE" w:rsidRPr="005753F9">
        <w:rPr>
          <w:rFonts w:ascii="Arial" w:hAnsi="Arial" w:cs="Arial"/>
          <w:sz w:val="22"/>
          <w:szCs w:val="22"/>
        </w:rPr>
        <w:t>NRP 2553-21-0003</w:t>
      </w:r>
      <w:r w:rsidR="003D1AE8" w:rsidRPr="003D1AE8">
        <w:t xml:space="preserve"> –</w:t>
      </w:r>
      <w:r w:rsidR="003D1AE8">
        <w:t xml:space="preserve"> </w:t>
      </w:r>
      <w:bookmarkStart w:id="8" w:name="_Hlk77165124"/>
      <w:r w:rsidR="003D1AE8" w:rsidRPr="003D1AE8">
        <w:rPr>
          <w:rFonts w:ascii="Arial" w:hAnsi="Arial" w:cs="Arial"/>
          <w:sz w:val="22"/>
          <w:szCs w:val="22"/>
        </w:rPr>
        <w:t xml:space="preserve">Investicije URSJV in investicijsko vzdrževanje s posodobitvijo mreže zgodnjega obveščanja </w:t>
      </w:r>
      <w:r w:rsidR="003D1AE8">
        <w:rPr>
          <w:rFonts w:ascii="Arial" w:hAnsi="Arial" w:cs="Arial"/>
          <w:sz w:val="22"/>
          <w:szCs w:val="22"/>
        </w:rPr>
        <w:t>»</w:t>
      </w:r>
      <w:r w:rsidR="003D1AE8" w:rsidRPr="003D1AE8">
        <w:rPr>
          <w:rFonts w:ascii="Arial" w:hAnsi="Arial" w:cs="Arial"/>
          <w:sz w:val="22"/>
          <w:szCs w:val="22"/>
        </w:rPr>
        <w:t>MZO«</w:t>
      </w:r>
      <w:r w:rsidR="006544AE">
        <w:rPr>
          <w:rFonts w:ascii="Arial" w:hAnsi="Arial" w:cs="Arial"/>
          <w:sz w:val="22"/>
          <w:szCs w:val="22"/>
        </w:rPr>
        <w:t xml:space="preserve">, </w:t>
      </w:r>
      <w:bookmarkEnd w:id="8"/>
      <w:r w:rsidR="006544AE">
        <w:rPr>
          <w:rFonts w:ascii="Arial" w:hAnsi="Arial" w:cs="Arial"/>
          <w:sz w:val="22"/>
          <w:szCs w:val="22"/>
        </w:rPr>
        <w:t>konto 4202</w:t>
      </w:r>
      <w:r w:rsidRPr="00527885">
        <w:rPr>
          <w:rFonts w:ascii="Arial" w:hAnsi="Arial" w:cs="Arial"/>
          <w:sz w:val="22"/>
          <w:szCs w:val="22"/>
        </w:rPr>
        <w:t xml:space="preserve">. </w:t>
      </w:r>
    </w:p>
    <w:p w14:paraId="06E6396B" w14:textId="77777777" w:rsidR="00910DD0" w:rsidRPr="00527885" w:rsidRDefault="00910DD0" w:rsidP="00910DD0">
      <w:pPr>
        <w:jc w:val="both"/>
        <w:rPr>
          <w:rFonts w:ascii="Arial" w:hAnsi="Arial" w:cs="Arial"/>
          <w:sz w:val="22"/>
          <w:szCs w:val="22"/>
        </w:rPr>
      </w:pPr>
    </w:p>
    <w:p w14:paraId="49356D9A" w14:textId="77777777" w:rsidR="00910DD0" w:rsidRPr="00527885" w:rsidRDefault="00910DD0" w:rsidP="00910DD0">
      <w:pPr>
        <w:pStyle w:val="Naslov1"/>
        <w:jc w:val="center"/>
        <w:rPr>
          <w:sz w:val="22"/>
          <w:szCs w:val="22"/>
        </w:rPr>
      </w:pPr>
      <w:r w:rsidRPr="00527885">
        <w:rPr>
          <w:sz w:val="22"/>
          <w:szCs w:val="22"/>
        </w:rPr>
        <w:t>II.  PREDMET POGODBE</w:t>
      </w:r>
    </w:p>
    <w:p w14:paraId="21BA7B79" w14:textId="77777777" w:rsidR="00910DD0" w:rsidRPr="00527885" w:rsidRDefault="00910DD0" w:rsidP="00910DD0">
      <w:pPr>
        <w:rPr>
          <w:rFonts w:ascii="Arial" w:hAnsi="Arial" w:cs="Arial"/>
          <w:sz w:val="22"/>
          <w:szCs w:val="22"/>
        </w:rPr>
      </w:pPr>
    </w:p>
    <w:p w14:paraId="0A1F9239" w14:textId="77777777" w:rsidR="00910DD0" w:rsidRPr="00527885" w:rsidRDefault="00910DD0" w:rsidP="00910DD0">
      <w:pPr>
        <w:jc w:val="center"/>
        <w:rPr>
          <w:rFonts w:ascii="Arial" w:hAnsi="Arial" w:cs="Arial"/>
          <w:sz w:val="22"/>
          <w:szCs w:val="22"/>
        </w:rPr>
      </w:pPr>
      <w:r w:rsidRPr="00527885">
        <w:rPr>
          <w:rFonts w:ascii="Arial" w:hAnsi="Arial" w:cs="Arial"/>
          <w:sz w:val="22"/>
          <w:szCs w:val="22"/>
        </w:rPr>
        <w:t>2. člen</w:t>
      </w:r>
    </w:p>
    <w:p w14:paraId="78395032" w14:textId="77777777" w:rsidR="00910DD0" w:rsidRPr="00527885" w:rsidRDefault="00910DD0" w:rsidP="00910DD0">
      <w:pPr>
        <w:rPr>
          <w:rFonts w:ascii="Arial" w:hAnsi="Arial" w:cs="Arial"/>
          <w:sz w:val="22"/>
          <w:szCs w:val="22"/>
        </w:rPr>
      </w:pPr>
    </w:p>
    <w:p w14:paraId="7A4CAC6D" w14:textId="42BA5B18" w:rsidR="00BF644C" w:rsidRPr="00527885" w:rsidRDefault="00910DD0" w:rsidP="00BF644C">
      <w:pPr>
        <w:pStyle w:val="Telobesedila2"/>
        <w:spacing w:after="0" w:line="240" w:lineRule="auto"/>
        <w:jc w:val="both"/>
        <w:rPr>
          <w:rFonts w:ascii="Arial" w:hAnsi="Arial" w:cs="Arial"/>
          <w:sz w:val="22"/>
          <w:szCs w:val="22"/>
        </w:rPr>
      </w:pPr>
      <w:r w:rsidRPr="00527885">
        <w:rPr>
          <w:rFonts w:ascii="Arial" w:hAnsi="Arial" w:cs="Arial"/>
          <w:sz w:val="22"/>
          <w:szCs w:val="22"/>
        </w:rPr>
        <w:t xml:space="preserve">Predmet pogodbe je </w:t>
      </w:r>
      <w:r w:rsidR="006544AE">
        <w:rPr>
          <w:rFonts w:ascii="Arial" w:hAnsi="Arial" w:cs="Arial"/>
          <w:sz w:val="22"/>
          <w:szCs w:val="22"/>
        </w:rPr>
        <w:t>na</w:t>
      </w:r>
      <w:r w:rsidR="00DB5A35">
        <w:rPr>
          <w:rFonts w:ascii="Arial" w:hAnsi="Arial" w:cs="Arial"/>
          <w:sz w:val="22"/>
          <w:szCs w:val="22"/>
        </w:rPr>
        <w:t>kup</w:t>
      </w:r>
      <w:r w:rsidR="006544AE">
        <w:rPr>
          <w:rFonts w:ascii="Arial" w:hAnsi="Arial" w:cs="Arial"/>
          <w:sz w:val="22"/>
          <w:szCs w:val="22"/>
        </w:rPr>
        <w:t xml:space="preserve"> 54 radioloških sond z merilnikom hitrosti doze sevanja </w:t>
      </w:r>
      <w:r w:rsidR="00DB5A35">
        <w:rPr>
          <w:rFonts w:ascii="Arial" w:hAnsi="Arial" w:cs="Arial"/>
          <w:sz w:val="22"/>
          <w:szCs w:val="22"/>
        </w:rPr>
        <w:t>g</w:t>
      </w:r>
      <w:r w:rsidR="006544AE">
        <w:rPr>
          <w:rFonts w:ascii="Arial" w:hAnsi="Arial" w:cs="Arial"/>
          <w:sz w:val="22"/>
          <w:szCs w:val="22"/>
        </w:rPr>
        <w:t xml:space="preserve">ama </w:t>
      </w:r>
      <w:r w:rsidR="00DB5A35">
        <w:rPr>
          <w:rFonts w:ascii="Arial" w:hAnsi="Arial" w:cs="Arial"/>
          <w:sz w:val="22"/>
          <w:szCs w:val="22"/>
        </w:rPr>
        <w:t xml:space="preserve">(v nadaljevanju: radioloških sond) </w:t>
      </w:r>
      <w:r w:rsidR="006544AE">
        <w:rPr>
          <w:rFonts w:ascii="Arial" w:hAnsi="Arial" w:cs="Arial"/>
          <w:sz w:val="22"/>
          <w:szCs w:val="22"/>
        </w:rPr>
        <w:t xml:space="preserve">v sklopu obnove merilnih mest Mreže zgodnjega obveščanja </w:t>
      </w:r>
      <w:r w:rsidR="006544AE">
        <w:rPr>
          <w:rFonts w:ascii="Arial" w:hAnsi="Arial" w:cs="Arial"/>
          <w:sz w:val="22"/>
          <w:szCs w:val="22"/>
        </w:rPr>
        <w:lastRenderedPageBreak/>
        <w:t>(MZO)</w:t>
      </w:r>
      <w:r w:rsidR="00B71459">
        <w:rPr>
          <w:rFonts w:ascii="Arial" w:hAnsi="Arial" w:cs="Arial"/>
          <w:sz w:val="22"/>
          <w:szCs w:val="22"/>
        </w:rPr>
        <w:t>,</w:t>
      </w:r>
      <w:r w:rsidRPr="00527885">
        <w:rPr>
          <w:rFonts w:ascii="Arial" w:hAnsi="Arial" w:cs="Arial"/>
          <w:sz w:val="22"/>
          <w:szCs w:val="22"/>
        </w:rPr>
        <w:t xml:space="preserve"> kot je </w:t>
      </w:r>
      <w:r w:rsidR="006544AE" w:rsidRPr="00527885">
        <w:rPr>
          <w:rFonts w:ascii="Arial" w:hAnsi="Arial" w:cs="Arial"/>
          <w:sz w:val="22"/>
          <w:szCs w:val="22"/>
        </w:rPr>
        <w:t>razvid</w:t>
      </w:r>
      <w:r w:rsidR="006544AE">
        <w:rPr>
          <w:rFonts w:ascii="Arial" w:hAnsi="Arial" w:cs="Arial"/>
          <w:sz w:val="22"/>
          <w:szCs w:val="22"/>
        </w:rPr>
        <w:t>no</w:t>
      </w:r>
      <w:r w:rsidR="006544AE" w:rsidRPr="00527885">
        <w:rPr>
          <w:rFonts w:ascii="Arial" w:hAnsi="Arial" w:cs="Arial"/>
          <w:sz w:val="22"/>
          <w:szCs w:val="22"/>
        </w:rPr>
        <w:t xml:space="preserve"> </w:t>
      </w:r>
      <w:r w:rsidRPr="00527885">
        <w:rPr>
          <w:rFonts w:ascii="Arial" w:hAnsi="Arial" w:cs="Arial"/>
          <w:sz w:val="22"/>
          <w:szCs w:val="22"/>
        </w:rPr>
        <w:t>iz projektne naloge "</w:t>
      </w:r>
      <w:r w:rsidR="006544AE" w:rsidRPr="006544AE">
        <w:rPr>
          <w:rFonts w:ascii="Arial" w:hAnsi="Arial" w:cs="Arial"/>
          <w:sz w:val="22"/>
          <w:szCs w:val="22"/>
        </w:rPr>
        <w:t>P</w:t>
      </w:r>
      <w:r w:rsidR="006544AE">
        <w:rPr>
          <w:rFonts w:ascii="Arial" w:hAnsi="Arial" w:cs="Arial"/>
          <w:sz w:val="22"/>
          <w:szCs w:val="22"/>
        </w:rPr>
        <w:t>renova merilne opreme v sklopu Mreže zgodnjega obveščanja</w:t>
      </w:r>
      <w:r w:rsidR="006544AE" w:rsidRPr="006544AE">
        <w:rPr>
          <w:rFonts w:ascii="Arial" w:hAnsi="Arial" w:cs="Arial"/>
          <w:sz w:val="22"/>
          <w:szCs w:val="22"/>
        </w:rPr>
        <w:t xml:space="preserve"> (MZO)</w:t>
      </w:r>
      <w:r w:rsidRPr="00527885">
        <w:rPr>
          <w:rFonts w:ascii="Arial" w:hAnsi="Arial" w:cs="Arial"/>
          <w:sz w:val="22"/>
          <w:szCs w:val="22"/>
        </w:rPr>
        <w:t>"</w:t>
      </w:r>
      <w:r w:rsidR="00316343">
        <w:rPr>
          <w:rFonts w:ascii="Arial" w:hAnsi="Arial" w:cs="Arial"/>
          <w:sz w:val="22"/>
          <w:szCs w:val="22"/>
        </w:rPr>
        <w:t>,</w:t>
      </w:r>
      <w:r w:rsidRPr="00527885">
        <w:rPr>
          <w:rFonts w:ascii="Arial" w:hAnsi="Arial" w:cs="Arial"/>
          <w:sz w:val="22"/>
          <w:szCs w:val="22"/>
        </w:rPr>
        <w:t xml:space="preserve"> št</w:t>
      </w:r>
      <w:r w:rsidRPr="00506E61">
        <w:rPr>
          <w:rFonts w:ascii="Arial" w:hAnsi="Arial" w:cs="Arial"/>
          <w:sz w:val="22"/>
          <w:szCs w:val="22"/>
        </w:rPr>
        <w:t xml:space="preserve">. </w:t>
      </w:r>
      <w:r w:rsidR="00D57807" w:rsidRPr="005B2172">
        <w:rPr>
          <w:rFonts w:ascii="Arial" w:hAnsi="Arial" w:cs="Arial"/>
          <w:sz w:val="22"/>
          <w:szCs w:val="22"/>
        </w:rPr>
        <w:t>430-</w:t>
      </w:r>
      <w:r w:rsidR="006544AE">
        <w:rPr>
          <w:rFonts w:ascii="Arial" w:hAnsi="Arial" w:cs="Arial"/>
          <w:sz w:val="22"/>
          <w:szCs w:val="22"/>
        </w:rPr>
        <w:t>15</w:t>
      </w:r>
      <w:r w:rsidRPr="005B2172">
        <w:rPr>
          <w:rFonts w:ascii="Arial" w:hAnsi="Arial" w:cs="Arial"/>
          <w:sz w:val="22"/>
          <w:szCs w:val="22"/>
        </w:rPr>
        <w:t>/</w:t>
      </w:r>
      <w:r w:rsidR="00D57807" w:rsidRPr="005B2172">
        <w:rPr>
          <w:rFonts w:ascii="Arial" w:hAnsi="Arial" w:cs="Arial"/>
          <w:sz w:val="22"/>
          <w:szCs w:val="22"/>
        </w:rPr>
        <w:t>20</w:t>
      </w:r>
      <w:r w:rsidR="005B2172" w:rsidRPr="005B2172">
        <w:rPr>
          <w:rFonts w:ascii="Arial" w:hAnsi="Arial" w:cs="Arial"/>
          <w:sz w:val="22"/>
          <w:szCs w:val="22"/>
        </w:rPr>
        <w:t>2</w:t>
      </w:r>
      <w:r w:rsidR="006544AE">
        <w:rPr>
          <w:rFonts w:ascii="Arial" w:hAnsi="Arial" w:cs="Arial"/>
          <w:sz w:val="22"/>
          <w:szCs w:val="22"/>
        </w:rPr>
        <w:t>1</w:t>
      </w:r>
      <w:r w:rsidR="005574AD" w:rsidRPr="005B2172">
        <w:rPr>
          <w:rFonts w:ascii="Arial" w:hAnsi="Arial" w:cs="Arial"/>
          <w:sz w:val="22"/>
          <w:szCs w:val="22"/>
        </w:rPr>
        <w:t>/</w:t>
      </w:r>
      <w:r w:rsidR="006544AE">
        <w:rPr>
          <w:rFonts w:ascii="Arial" w:hAnsi="Arial" w:cs="Arial"/>
          <w:sz w:val="22"/>
          <w:szCs w:val="22"/>
        </w:rPr>
        <w:t>5</w:t>
      </w:r>
      <w:r w:rsidR="005574AD" w:rsidRPr="00506E61">
        <w:rPr>
          <w:rFonts w:ascii="Arial" w:hAnsi="Arial" w:cs="Arial"/>
          <w:sz w:val="22"/>
          <w:szCs w:val="22"/>
        </w:rPr>
        <w:t xml:space="preserve"> </w:t>
      </w:r>
      <w:r w:rsidR="005574AD" w:rsidRPr="00657A7C">
        <w:rPr>
          <w:rFonts w:ascii="Arial" w:hAnsi="Arial" w:cs="Arial"/>
          <w:sz w:val="22"/>
          <w:szCs w:val="22"/>
        </w:rPr>
        <w:t xml:space="preserve">z dne </w:t>
      </w:r>
      <w:r w:rsidR="00BB0268" w:rsidRPr="00DB2430">
        <w:rPr>
          <w:rFonts w:ascii="Arial" w:hAnsi="Arial" w:cs="Arial"/>
          <w:sz w:val="22"/>
          <w:szCs w:val="22"/>
        </w:rPr>
        <w:t>20.7</w:t>
      </w:r>
      <w:r w:rsidR="008510CE" w:rsidRPr="00DB2430">
        <w:rPr>
          <w:rFonts w:ascii="Arial" w:hAnsi="Arial" w:cs="Arial"/>
          <w:sz w:val="22"/>
          <w:szCs w:val="22"/>
        </w:rPr>
        <w:t>.</w:t>
      </w:r>
      <w:r w:rsidR="00D57807" w:rsidRPr="00DB2430">
        <w:rPr>
          <w:rFonts w:ascii="Arial" w:hAnsi="Arial" w:cs="Arial"/>
          <w:sz w:val="22"/>
          <w:szCs w:val="22"/>
        </w:rPr>
        <w:t>20</w:t>
      </w:r>
      <w:r w:rsidR="005B2172" w:rsidRPr="00DB2430">
        <w:rPr>
          <w:rFonts w:ascii="Arial" w:hAnsi="Arial" w:cs="Arial"/>
          <w:sz w:val="22"/>
          <w:szCs w:val="22"/>
        </w:rPr>
        <w:t>2</w:t>
      </w:r>
      <w:r w:rsidR="008510CE" w:rsidRPr="00DB2430">
        <w:rPr>
          <w:rFonts w:ascii="Arial" w:hAnsi="Arial" w:cs="Arial"/>
          <w:sz w:val="22"/>
          <w:szCs w:val="22"/>
        </w:rPr>
        <w:t>1</w:t>
      </w:r>
      <w:r w:rsidRPr="00657A7C">
        <w:rPr>
          <w:rFonts w:ascii="Arial" w:hAnsi="Arial" w:cs="Arial"/>
          <w:sz w:val="22"/>
          <w:szCs w:val="22"/>
        </w:rPr>
        <w:t>,</w:t>
      </w:r>
      <w:r w:rsidRPr="00527885">
        <w:rPr>
          <w:rFonts w:ascii="Arial" w:hAnsi="Arial" w:cs="Arial"/>
          <w:sz w:val="22"/>
          <w:szCs w:val="22"/>
        </w:rPr>
        <w:t xml:space="preserve"> ki je </w:t>
      </w:r>
      <w:r w:rsidR="002A6A34">
        <w:rPr>
          <w:rFonts w:ascii="Arial" w:hAnsi="Arial" w:cs="Arial"/>
          <w:sz w:val="22"/>
          <w:szCs w:val="22"/>
        </w:rPr>
        <w:t xml:space="preserve">kot Priloga 1 </w:t>
      </w:r>
      <w:r w:rsidRPr="00527885">
        <w:rPr>
          <w:rFonts w:ascii="Arial" w:hAnsi="Arial" w:cs="Arial"/>
          <w:sz w:val="22"/>
          <w:szCs w:val="22"/>
        </w:rPr>
        <w:t xml:space="preserve">sestavni del te pogodbe (v nadaljevanju: projektna naloga). </w:t>
      </w:r>
    </w:p>
    <w:p w14:paraId="63695AE9" w14:textId="77777777" w:rsidR="00F42C80" w:rsidRPr="00BF644C" w:rsidRDefault="00F42C80" w:rsidP="00BF644C">
      <w:pPr>
        <w:pStyle w:val="Telobesedila2"/>
        <w:spacing w:after="0" w:line="240" w:lineRule="auto"/>
        <w:jc w:val="both"/>
        <w:rPr>
          <w:rFonts w:ascii="Arial" w:hAnsi="Arial" w:cs="Arial"/>
          <w:sz w:val="22"/>
          <w:szCs w:val="22"/>
        </w:rPr>
      </w:pPr>
    </w:p>
    <w:p w14:paraId="35700E5F" w14:textId="54447D96" w:rsidR="00F42C80" w:rsidRDefault="00F42C80" w:rsidP="00BF644C">
      <w:pPr>
        <w:pStyle w:val="Telobesedila2"/>
        <w:spacing w:line="240" w:lineRule="auto"/>
        <w:jc w:val="both"/>
        <w:rPr>
          <w:rFonts w:ascii="Arial" w:hAnsi="Arial" w:cs="Arial"/>
          <w:sz w:val="22"/>
          <w:szCs w:val="22"/>
        </w:rPr>
      </w:pPr>
      <w:r w:rsidRPr="00F42C80">
        <w:rPr>
          <w:rFonts w:ascii="Arial" w:hAnsi="Arial" w:cs="Arial"/>
          <w:sz w:val="22"/>
          <w:szCs w:val="22"/>
        </w:rPr>
        <w:t>Dobava radioloških sond iz prvega odstavka bo potekala po naslednji letni dinamiki</w:t>
      </w:r>
      <w:r w:rsidRPr="00F42C80" w:rsidDel="00F42C80">
        <w:rPr>
          <w:rFonts w:ascii="Arial" w:hAnsi="Arial" w:cs="Arial"/>
          <w:sz w:val="22"/>
          <w:szCs w:val="22"/>
        </w:rPr>
        <w:t xml:space="preserve"> </w:t>
      </w:r>
    </w:p>
    <w:p w14:paraId="14B3C7F3" w14:textId="613C344E" w:rsidR="00F42C80" w:rsidRDefault="00F42C80" w:rsidP="00F42C80">
      <w:pPr>
        <w:pStyle w:val="Telobesedila3"/>
        <w:ind w:firstLine="360"/>
        <w:rPr>
          <w:rFonts w:ascii="Arial" w:hAnsi="Arial" w:cs="Arial"/>
          <w:sz w:val="22"/>
          <w:szCs w:val="22"/>
        </w:rPr>
      </w:pPr>
      <w:r>
        <w:rPr>
          <w:rFonts w:ascii="Arial" w:hAnsi="Arial" w:cs="Arial"/>
          <w:sz w:val="22"/>
          <w:szCs w:val="22"/>
        </w:rPr>
        <w:t xml:space="preserve">1. </w:t>
      </w:r>
      <w:r w:rsidR="00910DD0" w:rsidRPr="00677AB1">
        <w:rPr>
          <w:rFonts w:ascii="Arial" w:hAnsi="Arial" w:cs="Arial"/>
          <w:sz w:val="22"/>
          <w:szCs w:val="22"/>
        </w:rPr>
        <w:t xml:space="preserve">faza: </w:t>
      </w:r>
      <w:r w:rsidR="008510CE">
        <w:rPr>
          <w:rFonts w:ascii="Arial" w:hAnsi="Arial" w:cs="Arial"/>
          <w:sz w:val="22"/>
          <w:szCs w:val="22"/>
        </w:rPr>
        <w:t>Na</w:t>
      </w:r>
      <w:r w:rsidR="00DB5A35">
        <w:rPr>
          <w:rFonts w:ascii="Arial" w:hAnsi="Arial" w:cs="Arial"/>
          <w:sz w:val="22"/>
          <w:szCs w:val="22"/>
        </w:rPr>
        <w:t xml:space="preserve">kup </w:t>
      </w:r>
      <w:r w:rsidR="008510CE">
        <w:rPr>
          <w:rFonts w:ascii="Arial" w:hAnsi="Arial" w:cs="Arial"/>
          <w:sz w:val="22"/>
          <w:szCs w:val="22"/>
        </w:rPr>
        <w:t>41 radioloških sond v letu</w:t>
      </w:r>
      <w:r w:rsidR="00910DD0" w:rsidRPr="00677AB1">
        <w:rPr>
          <w:rFonts w:ascii="Arial" w:hAnsi="Arial" w:cs="Arial"/>
          <w:sz w:val="22"/>
          <w:szCs w:val="22"/>
        </w:rPr>
        <w:t xml:space="preserve"> 20</w:t>
      </w:r>
      <w:r w:rsidR="00390C6B" w:rsidRPr="00677AB1">
        <w:rPr>
          <w:rFonts w:ascii="Arial" w:hAnsi="Arial" w:cs="Arial"/>
          <w:sz w:val="22"/>
          <w:szCs w:val="22"/>
        </w:rPr>
        <w:t>2</w:t>
      </w:r>
      <w:r w:rsidR="002869AC">
        <w:rPr>
          <w:rFonts w:ascii="Arial" w:hAnsi="Arial" w:cs="Arial"/>
          <w:sz w:val="22"/>
          <w:szCs w:val="22"/>
        </w:rPr>
        <w:t>1</w:t>
      </w:r>
      <w:r w:rsidR="002869AC" w:rsidRPr="00506744">
        <w:rPr>
          <w:rFonts w:ascii="Arial" w:hAnsi="Arial" w:cs="Arial"/>
          <w:sz w:val="22"/>
          <w:szCs w:val="22"/>
        </w:rPr>
        <w:t>;</w:t>
      </w:r>
    </w:p>
    <w:p w14:paraId="0AA3509E" w14:textId="78AB3D04" w:rsidR="00F42C80" w:rsidRPr="00631943" w:rsidRDefault="00F42C80" w:rsidP="00F42C80">
      <w:pPr>
        <w:pStyle w:val="Telobesedila3"/>
        <w:ind w:firstLine="360"/>
        <w:rPr>
          <w:rFonts w:ascii="Arial" w:hAnsi="Arial" w:cs="Arial"/>
          <w:sz w:val="22"/>
          <w:szCs w:val="22"/>
        </w:rPr>
      </w:pPr>
      <w:r>
        <w:rPr>
          <w:rFonts w:ascii="Arial" w:hAnsi="Arial" w:cs="Arial"/>
          <w:sz w:val="22"/>
          <w:szCs w:val="22"/>
        </w:rPr>
        <w:t xml:space="preserve">2. faza: </w:t>
      </w:r>
      <w:r w:rsidR="008510CE" w:rsidRPr="00631943">
        <w:rPr>
          <w:rFonts w:ascii="Arial" w:hAnsi="Arial" w:cs="Arial"/>
          <w:sz w:val="22"/>
          <w:szCs w:val="22"/>
        </w:rPr>
        <w:t>Na</w:t>
      </w:r>
      <w:r w:rsidR="00DB5A35" w:rsidRPr="00631943">
        <w:rPr>
          <w:rFonts w:ascii="Arial" w:hAnsi="Arial" w:cs="Arial"/>
          <w:sz w:val="22"/>
          <w:szCs w:val="22"/>
        </w:rPr>
        <w:t>kup</w:t>
      </w:r>
      <w:r w:rsidR="008510CE" w:rsidRPr="00631943">
        <w:rPr>
          <w:rFonts w:ascii="Arial" w:hAnsi="Arial" w:cs="Arial"/>
          <w:sz w:val="22"/>
          <w:szCs w:val="22"/>
        </w:rPr>
        <w:t xml:space="preserve"> 8 radioloških sond v letu 2022</w:t>
      </w:r>
      <w:r w:rsidR="002869AC" w:rsidRPr="00631943">
        <w:rPr>
          <w:rFonts w:ascii="Arial" w:hAnsi="Arial" w:cs="Arial"/>
          <w:sz w:val="22"/>
          <w:szCs w:val="22"/>
        </w:rPr>
        <w:t>;</w:t>
      </w:r>
    </w:p>
    <w:p w14:paraId="634D8696" w14:textId="6990E4E3" w:rsidR="00910DD0" w:rsidRPr="00631943" w:rsidRDefault="00F42C80" w:rsidP="00BF644C">
      <w:pPr>
        <w:pStyle w:val="Telobesedila3"/>
        <w:spacing w:after="0"/>
        <w:ind w:firstLine="360"/>
        <w:rPr>
          <w:rFonts w:ascii="Arial" w:hAnsi="Arial" w:cs="Arial"/>
          <w:sz w:val="22"/>
          <w:szCs w:val="22"/>
        </w:rPr>
      </w:pPr>
      <w:r w:rsidRPr="00631943">
        <w:rPr>
          <w:rFonts w:ascii="Arial" w:hAnsi="Arial" w:cs="Arial"/>
          <w:sz w:val="22"/>
          <w:szCs w:val="22"/>
        </w:rPr>
        <w:t xml:space="preserve">3. </w:t>
      </w:r>
      <w:r w:rsidR="00910DD0" w:rsidRPr="00631943">
        <w:rPr>
          <w:rFonts w:ascii="Arial" w:hAnsi="Arial" w:cs="Arial"/>
          <w:sz w:val="22"/>
          <w:szCs w:val="22"/>
        </w:rPr>
        <w:t xml:space="preserve">faza: </w:t>
      </w:r>
      <w:r w:rsidR="008510CE" w:rsidRPr="00631943">
        <w:rPr>
          <w:rFonts w:ascii="Arial" w:hAnsi="Arial" w:cs="Arial"/>
          <w:sz w:val="22"/>
          <w:szCs w:val="22"/>
        </w:rPr>
        <w:t>Na</w:t>
      </w:r>
      <w:r w:rsidR="00DB5A35" w:rsidRPr="00631943">
        <w:rPr>
          <w:rFonts w:ascii="Arial" w:hAnsi="Arial" w:cs="Arial"/>
          <w:sz w:val="22"/>
          <w:szCs w:val="22"/>
        </w:rPr>
        <w:t>kup</w:t>
      </w:r>
      <w:r w:rsidR="008510CE" w:rsidRPr="00631943">
        <w:rPr>
          <w:rFonts w:ascii="Arial" w:hAnsi="Arial" w:cs="Arial"/>
          <w:sz w:val="22"/>
          <w:szCs w:val="22"/>
        </w:rPr>
        <w:t xml:space="preserve"> 5 radioloških sond v letu 2023.</w:t>
      </w:r>
    </w:p>
    <w:p w14:paraId="3261A12E" w14:textId="77777777" w:rsidR="00BE7989" w:rsidRDefault="00BE7989" w:rsidP="00910DD0">
      <w:pPr>
        <w:tabs>
          <w:tab w:val="left" w:pos="284"/>
          <w:tab w:val="left" w:pos="993"/>
        </w:tabs>
        <w:jc w:val="both"/>
        <w:rPr>
          <w:rFonts w:ascii="Arial" w:hAnsi="Arial" w:cs="Arial"/>
          <w:sz w:val="22"/>
          <w:szCs w:val="22"/>
        </w:rPr>
      </w:pPr>
    </w:p>
    <w:p w14:paraId="2CA39F24" w14:textId="039B78D6" w:rsidR="00BE7989" w:rsidRDefault="00DB5A35" w:rsidP="00910DD0">
      <w:pPr>
        <w:tabs>
          <w:tab w:val="left" w:pos="284"/>
          <w:tab w:val="left" w:pos="993"/>
        </w:tabs>
        <w:jc w:val="both"/>
        <w:rPr>
          <w:rFonts w:ascii="Arial" w:hAnsi="Arial" w:cs="Arial"/>
          <w:sz w:val="22"/>
          <w:szCs w:val="22"/>
        </w:rPr>
      </w:pPr>
      <w:r>
        <w:rPr>
          <w:rFonts w:ascii="Arial" w:hAnsi="Arial" w:cs="Arial"/>
          <w:sz w:val="22"/>
          <w:szCs w:val="22"/>
        </w:rPr>
        <w:t>Predmet pogodbe je podrobneje določen v tehničnih specifikacijah projektne naloge</w:t>
      </w:r>
      <w:r w:rsidR="00F42C80">
        <w:rPr>
          <w:rFonts w:ascii="Arial" w:hAnsi="Arial" w:cs="Arial"/>
          <w:sz w:val="22"/>
          <w:szCs w:val="22"/>
        </w:rPr>
        <w:t>.</w:t>
      </w:r>
    </w:p>
    <w:p w14:paraId="6742B791" w14:textId="05892B05" w:rsidR="00250D35" w:rsidRDefault="00250D35">
      <w:pPr>
        <w:widowControl w:val="0"/>
        <w:suppressAutoHyphens w:val="0"/>
        <w:spacing w:before="120"/>
        <w:jc w:val="both"/>
        <w:rPr>
          <w:rFonts w:ascii="Arial" w:hAnsi="Arial" w:cs="Arial"/>
          <w:sz w:val="22"/>
          <w:szCs w:val="22"/>
        </w:rPr>
      </w:pPr>
    </w:p>
    <w:p w14:paraId="68B416F5" w14:textId="5CCF759B" w:rsidR="00910DD0" w:rsidRPr="00527885" w:rsidRDefault="00910DD0" w:rsidP="00910DD0">
      <w:pPr>
        <w:pStyle w:val="Naslov1"/>
        <w:jc w:val="center"/>
        <w:rPr>
          <w:sz w:val="22"/>
          <w:szCs w:val="22"/>
        </w:rPr>
      </w:pPr>
      <w:r w:rsidRPr="00527885">
        <w:rPr>
          <w:sz w:val="22"/>
          <w:szCs w:val="22"/>
        </w:rPr>
        <w:t>II</w:t>
      </w:r>
      <w:r w:rsidR="00287529">
        <w:rPr>
          <w:sz w:val="22"/>
          <w:szCs w:val="22"/>
        </w:rPr>
        <w:t>I</w:t>
      </w:r>
      <w:r w:rsidRPr="00527885">
        <w:rPr>
          <w:sz w:val="22"/>
          <w:szCs w:val="22"/>
        </w:rPr>
        <w:t>.  POGODBENA VREDNOST</w:t>
      </w:r>
    </w:p>
    <w:p w14:paraId="5FE19D74" w14:textId="77777777" w:rsidR="00910DD0" w:rsidRPr="00527885" w:rsidRDefault="00910DD0" w:rsidP="00910DD0">
      <w:pPr>
        <w:rPr>
          <w:rFonts w:ascii="Arial" w:hAnsi="Arial" w:cs="Arial"/>
          <w:sz w:val="22"/>
          <w:szCs w:val="22"/>
        </w:rPr>
      </w:pPr>
    </w:p>
    <w:p w14:paraId="6D624CEB" w14:textId="7E775BF1" w:rsidR="00910DD0" w:rsidRPr="00527885" w:rsidRDefault="00250D35" w:rsidP="00910DD0">
      <w:pPr>
        <w:jc w:val="center"/>
        <w:rPr>
          <w:rFonts w:ascii="Arial" w:hAnsi="Arial" w:cs="Arial"/>
          <w:sz w:val="22"/>
          <w:szCs w:val="22"/>
        </w:rPr>
      </w:pPr>
      <w:bookmarkStart w:id="9" w:name="_Hlk80713820"/>
      <w:r>
        <w:rPr>
          <w:rFonts w:ascii="Arial" w:hAnsi="Arial" w:cs="Arial"/>
          <w:sz w:val="22"/>
          <w:szCs w:val="22"/>
        </w:rPr>
        <w:t>4</w:t>
      </w:r>
      <w:r w:rsidR="00910DD0" w:rsidRPr="00527885">
        <w:rPr>
          <w:rFonts w:ascii="Arial" w:hAnsi="Arial" w:cs="Arial"/>
          <w:sz w:val="22"/>
          <w:szCs w:val="22"/>
        </w:rPr>
        <w:t>. člen</w:t>
      </w:r>
    </w:p>
    <w:p w14:paraId="6F2DD525" w14:textId="77777777" w:rsidR="00910DD0" w:rsidRPr="00527885" w:rsidRDefault="00910DD0" w:rsidP="00910DD0">
      <w:pPr>
        <w:rPr>
          <w:rFonts w:ascii="Arial" w:hAnsi="Arial" w:cs="Arial"/>
          <w:sz w:val="22"/>
          <w:szCs w:val="22"/>
        </w:rPr>
      </w:pPr>
    </w:p>
    <w:p w14:paraId="5999F501" w14:textId="77777777" w:rsidR="00D35E11" w:rsidRPr="00D35E11" w:rsidRDefault="00910DD0" w:rsidP="00D35E11">
      <w:pPr>
        <w:rPr>
          <w:sz w:val="22"/>
          <w:szCs w:val="22"/>
          <w:lang w:eastAsia="sl-SI"/>
        </w:rPr>
      </w:pPr>
      <w:r w:rsidRPr="00527885">
        <w:rPr>
          <w:rFonts w:ascii="Arial" w:hAnsi="Arial" w:cs="Arial"/>
          <w:sz w:val="22"/>
          <w:szCs w:val="22"/>
        </w:rPr>
        <w:t xml:space="preserve">Pogodbena vrednost za </w:t>
      </w:r>
      <w:r w:rsidR="00BE7989">
        <w:rPr>
          <w:rFonts w:ascii="Arial" w:hAnsi="Arial" w:cs="Arial"/>
          <w:sz w:val="22"/>
          <w:szCs w:val="22"/>
        </w:rPr>
        <w:t>blago</w:t>
      </w:r>
      <w:r w:rsidR="00BE7989" w:rsidRPr="00527885">
        <w:rPr>
          <w:rFonts w:ascii="Arial" w:hAnsi="Arial" w:cs="Arial"/>
          <w:sz w:val="22"/>
          <w:szCs w:val="22"/>
        </w:rPr>
        <w:t xml:space="preserve"> </w:t>
      </w:r>
      <w:r w:rsidRPr="00527885">
        <w:rPr>
          <w:rFonts w:ascii="Arial" w:hAnsi="Arial" w:cs="Arial"/>
          <w:sz w:val="22"/>
          <w:szCs w:val="22"/>
        </w:rPr>
        <w:t xml:space="preserve">iz 2. člena te pogodbe znaša </w:t>
      </w:r>
      <w:r w:rsidR="00D35E11">
        <w:rPr>
          <w:rFonts w:ascii="Arial" w:hAnsi="Arial" w:cs="Arial"/>
          <w:sz w:val="22"/>
          <w:szCs w:val="22"/>
        </w:rPr>
        <w:t xml:space="preserve">skupaj </w:t>
      </w:r>
      <w:r w:rsidRPr="00527885">
        <w:rPr>
          <w:rFonts w:ascii="Arial" w:hAnsi="Arial" w:cs="Arial"/>
          <w:i/>
          <w:sz w:val="22"/>
          <w:szCs w:val="22"/>
        </w:rPr>
        <w:t>_______________</w:t>
      </w:r>
      <w:r w:rsidR="00BE7989">
        <w:rPr>
          <w:rFonts w:ascii="Arial" w:hAnsi="Arial" w:cs="Arial"/>
          <w:i/>
          <w:sz w:val="22"/>
          <w:szCs w:val="22"/>
        </w:rPr>
        <w:t xml:space="preserve"> </w:t>
      </w:r>
      <w:r w:rsidR="00BE7989" w:rsidRPr="00631943">
        <w:rPr>
          <w:rFonts w:ascii="Arial" w:hAnsi="Arial" w:cs="Arial"/>
          <w:iCs/>
          <w:sz w:val="22"/>
          <w:szCs w:val="22"/>
        </w:rPr>
        <w:t>EUR</w:t>
      </w:r>
      <w:r w:rsidRPr="00527885">
        <w:rPr>
          <w:rFonts w:ascii="Arial" w:hAnsi="Arial" w:cs="Arial"/>
          <w:sz w:val="22"/>
          <w:szCs w:val="22"/>
        </w:rPr>
        <w:t xml:space="preserve"> (z besedo:  _____________ EUR (00/100)</w:t>
      </w:r>
      <w:r w:rsidR="00BE7989">
        <w:rPr>
          <w:rFonts w:ascii="Arial" w:hAnsi="Arial" w:cs="Arial"/>
          <w:sz w:val="22"/>
          <w:szCs w:val="22"/>
        </w:rPr>
        <w:t>, z DDV v višini  ___________ EUR (z besedo: ____________ EUR (00/100)</w:t>
      </w:r>
      <w:r w:rsidR="00D35E11">
        <w:rPr>
          <w:rFonts w:ascii="Arial" w:hAnsi="Arial" w:cs="Arial"/>
          <w:sz w:val="22"/>
          <w:szCs w:val="22"/>
        </w:rPr>
        <w:t xml:space="preserve">, </w:t>
      </w:r>
      <w:r w:rsidR="00D35E11" w:rsidRPr="00D35E11">
        <w:rPr>
          <w:rFonts w:ascii="Arial" w:hAnsi="Arial" w:cs="Arial"/>
          <w:sz w:val="22"/>
          <w:szCs w:val="22"/>
        </w:rPr>
        <w:t>za posamezne faze pa:</w:t>
      </w:r>
      <w:r w:rsidR="00D35E11" w:rsidRPr="00D35E11">
        <w:rPr>
          <w:sz w:val="22"/>
          <w:szCs w:val="22"/>
        </w:rPr>
        <w:t xml:space="preserve"> </w:t>
      </w:r>
    </w:p>
    <w:p w14:paraId="025914D6" w14:textId="25DE3BF0" w:rsidR="00D35E11" w:rsidRDefault="00D35E11" w:rsidP="00D35E11">
      <w:pPr>
        <w:pStyle w:val="Odstavekseznama"/>
        <w:numPr>
          <w:ilvl w:val="0"/>
          <w:numId w:val="52"/>
        </w:numPr>
        <w:suppressAutoHyphens w:val="0"/>
        <w:spacing w:before="100" w:beforeAutospacing="1" w:after="100" w:afterAutospacing="1"/>
        <w:rPr>
          <w:sz w:val="22"/>
          <w:szCs w:val="22"/>
        </w:rPr>
      </w:pPr>
      <w:r w:rsidRPr="00D35E11">
        <w:rPr>
          <w:rFonts w:ascii="Arial" w:hAnsi="Arial" w:cs="Arial"/>
          <w:sz w:val="22"/>
          <w:szCs w:val="22"/>
        </w:rPr>
        <w:t xml:space="preserve">1. faza - </w:t>
      </w:r>
      <w:r w:rsidRPr="00D35E11">
        <w:rPr>
          <w:rFonts w:ascii="Arial" w:hAnsi="Arial" w:cs="Arial"/>
          <w:i/>
          <w:iCs/>
          <w:sz w:val="22"/>
          <w:szCs w:val="22"/>
        </w:rPr>
        <w:t xml:space="preserve">_______________ </w:t>
      </w:r>
      <w:r w:rsidRPr="00D35E11">
        <w:rPr>
          <w:rFonts w:ascii="Arial" w:hAnsi="Arial" w:cs="Arial"/>
          <w:sz w:val="22"/>
          <w:szCs w:val="22"/>
        </w:rPr>
        <w:t>EUR (z besedo:  _____________ EUR (00/100),</w:t>
      </w:r>
      <w:r w:rsidRPr="00D35E11">
        <w:rPr>
          <w:sz w:val="22"/>
          <w:szCs w:val="22"/>
        </w:rPr>
        <w:t xml:space="preserve"> </w:t>
      </w:r>
    </w:p>
    <w:p w14:paraId="2E8117AE" w14:textId="760BD3DB" w:rsidR="00D35E11" w:rsidRDefault="00D35E11" w:rsidP="00D35E11">
      <w:pPr>
        <w:pStyle w:val="Odstavekseznama"/>
        <w:numPr>
          <w:ilvl w:val="0"/>
          <w:numId w:val="52"/>
        </w:numPr>
        <w:suppressAutoHyphens w:val="0"/>
        <w:spacing w:before="100" w:beforeAutospacing="1" w:after="100" w:afterAutospacing="1"/>
        <w:rPr>
          <w:sz w:val="22"/>
          <w:szCs w:val="22"/>
        </w:rPr>
      </w:pPr>
      <w:r w:rsidRPr="00D35E11">
        <w:rPr>
          <w:rFonts w:ascii="Arial" w:hAnsi="Arial" w:cs="Arial"/>
          <w:sz w:val="22"/>
          <w:szCs w:val="22"/>
        </w:rPr>
        <w:t xml:space="preserve">2. faza - </w:t>
      </w:r>
      <w:r w:rsidRPr="00D35E11">
        <w:rPr>
          <w:rFonts w:ascii="Arial" w:hAnsi="Arial" w:cs="Arial"/>
          <w:i/>
          <w:iCs/>
          <w:sz w:val="22"/>
          <w:szCs w:val="22"/>
        </w:rPr>
        <w:t xml:space="preserve">_______________ </w:t>
      </w:r>
      <w:r w:rsidRPr="00D35E11">
        <w:rPr>
          <w:rFonts w:ascii="Arial" w:hAnsi="Arial" w:cs="Arial"/>
          <w:sz w:val="22"/>
          <w:szCs w:val="22"/>
        </w:rPr>
        <w:t>EUR (z besedo:  _____________ EUR (00/100) in</w:t>
      </w:r>
      <w:r w:rsidRPr="00D35E11">
        <w:rPr>
          <w:sz w:val="22"/>
          <w:szCs w:val="22"/>
        </w:rPr>
        <w:t xml:space="preserve"> </w:t>
      </w:r>
    </w:p>
    <w:p w14:paraId="4C56DD5C" w14:textId="053FB710" w:rsidR="00910DD0" w:rsidRPr="00D35E11" w:rsidRDefault="00D35E11" w:rsidP="00D35E11">
      <w:pPr>
        <w:pStyle w:val="Odstavekseznama"/>
        <w:numPr>
          <w:ilvl w:val="0"/>
          <w:numId w:val="52"/>
        </w:numPr>
        <w:suppressAutoHyphens w:val="0"/>
        <w:spacing w:before="100" w:beforeAutospacing="1" w:after="100" w:afterAutospacing="1"/>
        <w:rPr>
          <w:sz w:val="22"/>
          <w:szCs w:val="22"/>
        </w:rPr>
      </w:pPr>
      <w:r w:rsidRPr="00D35E11">
        <w:rPr>
          <w:rFonts w:ascii="Arial" w:hAnsi="Arial" w:cs="Arial"/>
          <w:sz w:val="22"/>
          <w:szCs w:val="22"/>
        </w:rPr>
        <w:t xml:space="preserve">3. faza - </w:t>
      </w:r>
      <w:r w:rsidRPr="00D35E11">
        <w:rPr>
          <w:rFonts w:ascii="Arial" w:hAnsi="Arial" w:cs="Arial"/>
          <w:i/>
          <w:iCs/>
          <w:sz w:val="22"/>
          <w:szCs w:val="22"/>
        </w:rPr>
        <w:t xml:space="preserve">_______________ </w:t>
      </w:r>
      <w:r w:rsidRPr="00D35E11">
        <w:rPr>
          <w:rFonts w:ascii="Arial" w:hAnsi="Arial" w:cs="Arial"/>
          <w:sz w:val="22"/>
          <w:szCs w:val="22"/>
        </w:rPr>
        <w:t>EUR (z besedo:  _____________</w:t>
      </w:r>
      <w:r>
        <w:rPr>
          <w:rFonts w:ascii="Arial" w:hAnsi="Arial" w:cs="Arial"/>
          <w:sz w:val="22"/>
          <w:szCs w:val="22"/>
        </w:rPr>
        <w:t xml:space="preserve"> </w:t>
      </w:r>
      <w:r w:rsidRPr="00D35E11">
        <w:rPr>
          <w:rFonts w:ascii="Arial" w:hAnsi="Arial" w:cs="Arial"/>
          <w:sz w:val="22"/>
          <w:szCs w:val="22"/>
        </w:rPr>
        <w:t>EUR (00/100)</w:t>
      </w:r>
      <w:r>
        <w:rPr>
          <w:rFonts w:ascii="Arial" w:hAnsi="Arial" w:cs="Arial"/>
          <w:sz w:val="22"/>
          <w:szCs w:val="22"/>
        </w:rPr>
        <w:t>.</w:t>
      </w:r>
    </w:p>
    <w:p w14:paraId="1CE625AB" w14:textId="4F422284" w:rsidR="007314F1" w:rsidRPr="00527885" w:rsidRDefault="00D35E11" w:rsidP="00DB2430">
      <w:pPr>
        <w:suppressAutoHyphens w:val="0"/>
        <w:spacing w:before="100" w:beforeAutospacing="1" w:after="100" w:afterAutospacing="1"/>
        <w:rPr>
          <w:rFonts w:ascii="Arial" w:hAnsi="Arial" w:cs="Arial"/>
          <w:sz w:val="22"/>
          <w:szCs w:val="22"/>
        </w:rPr>
      </w:pPr>
      <w:r w:rsidRPr="00D35E11">
        <w:rPr>
          <w:rFonts w:ascii="Arial" w:hAnsi="Arial" w:cs="Arial"/>
          <w:sz w:val="22"/>
          <w:szCs w:val="22"/>
        </w:rPr>
        <w:t>Naročnik</w:t>
      </w:r>
      <w:r>
        <w:rPr>
          <w:rFonts w:ascii="Arial" w:hAnsi="Arial" w:cs="Arial"/>
          <w:sz w:val="22"/>
          <w:szCs w:val="22"/>
        </w:rPr>
        <w:t xml:space="preserve"> ni davčni zavezanec in nima DDV številke za te namene ter ga mora izvajalec obravnavati kot </w:t>
      </w:r>
      <w:proofErr w:type="spellStart"/>
      <w:r>
        <w:rPr>
          <w:rFonts w:ascii="Arial" w:hAnsi="Arial" w:cs="Arial"/>
          <w:sz w:val="22"/>
          <w:szCs w:val="22"/>
        </w:rPr>
        <w:t>nezavezanca</w:t>
      </w:r>
      <w:proofErr w:type="spellEnd"/>
      <w:r w:rsidR="00DB2430">
        <w:rPr>
          <w:rFonts w:ascii="Arial" w:hAnsi="Arial" w:cs="Arial"/>
          <w:sz w:val="22"/>
          <w:szCs w:val="22"/>
        </w:rPr>
        <w:t xml:space="preserve"> in DDV plačati sam. </w:t>
      </w:r>
    </w:p>
    <w:p w14:paraId="3B76E212" w14:textId="6B35EAF7" w:rsidR="00910DD0" w:rsidRDefault="00910DD0" w:rsidP="00631943">
      <w:pPr>
        <w:pStyle w:val="Telobesedila2"/>
        <w:spacing w:after="0" w:line="240" w:lineRule="auto"/>
        <w:jc w:val="both"/>
        <w:rPr>
          <w:rFonts w:ascii="Arial" w:hAnsi="Arial" w:cs="Arial"/>
          <w:sz w:val="22"/>
          <w:szCs w:val="22"/>
        </w:rPr>
      </w:pPr>
      <w:r w:rsidRPr="00527885">
        <w:rPr>
          <w:rFonts w:ascii="Arial" w:hAnsi="Arial" w:cs="Arial"/>
          <w:sz w:val="22"/>
          <w:szCs w:val="22"/>
        </w:rPr>
        <w:t>V pogodbeno vrednost je vštet davek na dodano vrednost ter morebitne druge obvezne dajatve in popusti.</w:t>
      </w:r>
    </w:p>
    <w:p w14:paraId="0E83F1DB" w14:textId="77777777" w:rsidR="007314F1" w:rsidRPr="00527885" w:rsidRDefault="007314F1" w:rsidP="00631943">
      <w:pPr>
        <w:pStyle w:val="Telobesedila2"/>
        <w:spacing w:after="0" w:line="240" w:lineRule="auto"/>
        <w:jc w:val="both"/>
        <w:rPr>
          <w:rFonts w:ascii="Arial" w:hAnsi="Arial" w:cs="Arial"/>
          <w:sz w:val="22"/>
          <w:szCs w:val="22"/>
        </w:rPr>
      </w:pPr>
    </w:p>
    <w:p w14:paraId="295050D9" w14:textId="76E2163A" w:rsidR="00BE7989" w:rsidRDefault="00910DD0" w:rsidP="00631943">
      <w:pPr>
        <w:pStyle w:val="Telobesedila2"/>
        <w:spacing w:after="0" w:line="240" w:lineRule="auto"/>
        <w:jc w:val="both"/>
        <w:rPr>
          <w:rFonts w:ascii="Arial" w:hAnsi="Arial" w:cs="Arial"/>
          <w:sz w:val="22"/>
          <w:szCs w:val="22"/>
        </w:rPr>
      </w:pPr>
      <w:r w:rsidRPr="00527885">
        <w:rPr>
          <w:rFonts w:ascii="Arial" w:hAnsi="Arial" w:cs="Arial"/>
          <w:sz w:val="22"/>
          <w:szCs w:val="22"/>
        </w:rPr>
        <w:t>Višina pogodbene vrednosti je določena glede na s projektno nalogo dogovorjeni obseg dela ter je fiksna.</w:t>
      </w:r>
    </w:p>
    <w:p w14:paraId="5A7BADB3" w14:textId="77777777" w:rsidR="007314F1" w:rsidRDefault="007314F1" w:rsidP="00631943">
      <w:pPr>
        <w:pStyle w:val="Telobesedila2"/>
        <w:spacing w:after="0" w:line="240" w:lineRule="auto"/>
        <w:jc w:val="both"/>
        <w:rPr>
          <w:rFonts w:ascii="Arial" w:hAnsi="Arial" w:cs="Arial"/>
          <w:sz w:val="22"/>
          <w:szCs w:val="22"/>
        </w:rPr>
      </w:pPr>
    </w:p>
    <w:p w14:paraId="57A91829" w14:textId="02457A4B" w:rsidR="0015530F" w:rsidRDefault="0015530F" w:rsidP="00631943">
      <w:pPr>
        <w:pStyle w:val="Telobesedila2"/>
        <w:spacing w:after="0" w:line="240" w:lineRule="auto"/>
        <w:jc w:val="both"/>
        <w:rPr>
          <w:rFonts w:ascii="Arial" w:hAnsi="Arial" w:cs="Arial"/>
          <w:sz w:val="22"/>
          <w:szCs w:val="22"/>
        </w:rPr>
      </w:pPr>
      <w:r w:rsidRPr="00B9369D">
        <w:rPr>
          <w:rFonts w:ascii="Arial" w:hAnsi="Arial" w:cs="Arial"/>
          <w:sz w:val="22"/>
          <w:szCs w:val="22"/>
        </w:rPr>
        <w:t xml:space="preserve">Pogodbena vrednost je podana </w:t>
      </w:r>
      <w:r w:rsidR="004C5186" w:rsidRPr="00B9369D">
        <w:rPr>
          <w:rFonts w:ascii="Arial" w:hAnsi="Arial" w:cs="Arial"/>
          <w:sz w:val="22"/>
          <w:szCs w:val="22"/>
        </w:rPr>
        <w:t xml:space="preserve">v skladu z </w:t>
      </w:r>
      <w:r w:rsidRPr="00B9369D">
        <w:rPr>
          <w:rFonts w:ascii="Arial" w:hAnsi="Arial" w:cs="Arial"/>
          <w:sz w:val="22"/>
          <w:szCs w:val="22"/>
        </w:rPr>
        <w:t xml:space="preserve">DDP </w:t>
      </w:r>
      <w:r w:rsidR="004C5186" w:rsidRPr="00B9369D">
        <w:rPr>
          <w:rFonts w:ascii="Arial" w:hAnsi="Arial" w:cs="Arial"/>
          <w:sz w:val="22"/>
          <w:szCs w:val="22"/>
        </w:rPr>
        <w:t>(</w:t>
      </w:r>
      <w:proofErr w:type="spellStart"/>
      <w:r w:rsidR="004C5186" w:rsidRPr="00B9369D">
        <w:rPr>
          <w:rFonts w:ascii="Arial" w:hAnsi="Arial" w:cs="Arial"/>
          <w:sz w:val="22"/>
          <w:szCs w:val="22"/>
        </w:rPr>
        <w:t>Incoterms</w:t>
      </w:r>
      <w:proofErr w:type="spellEnd"/>
      <w:r w:rsidR="004C5186" w:rsidRPr="00B9369D">
        <w:rPr>
          <w:rFonts w:ascii="Arial" w:hAnsi="Arial" w:cs="Arial"/>
          <w:sz w:val="22"/>
          <w:szCs w:val="22"/>
        </w:rPr>
        <w:t xml:space="preserve">® 2020 – </w:t>
      </w:r>
      <w:proofErr w:type="spellStart"/>
      <w:r w:rsidR="004C5186" w:rsidRPr="00B9369D">
        <w:rPr>
          <w:rFonts w:ascii="Arial" w:hAnsi="Arial" w:cs="Arial"/>
          <w:sz w:val="22"/>
          <w:szCs w:val="22"/>
        </w:rPr>
        <w:t>Deliver</w:t>
      </w:r>
      <w:r w:rsidR="00C13B37" w:rsidRPr="00B9369D">
        <w:rPr>
          <w:rFonts w:ascii="Arial" w:hAnsi="Arial" w:cs="Arial"/>
          <w:sz w:val="22"/>
          <w:szCs w:val="22"/>
        </w:rPr>
        <w:t>ed</w:t>
      </w:r>
      <w:proofErr w:type="spellEnd"/>
      <w:r w:rsidR="004C5186" w:rsidRPr="00B9369D">
        <w:rPr>
          <w:rFonts w:ascii="Arial" w:hAnsi="Arial" w:cs="Arial"/>
          <w:sz w:val="22"/>
          <w:szCs w:val="22"/>
        </w:rPr>
        <w:t xml:space="preserve"> </w:t>
      </w:r>
      <w:proofErr w:type="spellStart"/>
      <w:r w:rsidR="004C5186" w:rsidRPr="00B9369D">
        <w:rPr>
          <w:rFonts w:ascii="Arial" w:hAnsi="Arial" w:cs="Arial"/>
          <w:sz w:val="22"/>
          <w:szCs w:val="22"/>
        </w:rPr>
        <w:t>Duty</w:t>
      </w:r>
      <w:proofErr w:type="spellEnd"/>
      <w:r w:rsidR="004C5186" w:rsidRPr="00B9369D">
        <w:rPr>
          <w:rFonts w:ascii="Arial" w:hAnsi="Arial" w:cs="Arial"/>
          <w:sz w:val="22"/>
          <w:szCs w:val="22"/>
        </w:rPr>
        <w:t xml:space="preserve"> </w:t>
      </w:r>
      <w:proofErr w:type="spellStart"/>
      <w:r w:rsidR="004C5186" w:rsidRPr="00B9369D">
        <w:rPr>
          <w:rFonts w:ascii="Arial" w:hAnsi="Arial" w:cs="Arial"/>
          <w:sz w:val="22"/>
          <w:szCs w:val="22"/>
        </w:rPr>
        <w:t>Paid</w:t>
      </w:r>
      <w:proofErr w:type="spellEnd"/>
      <w:r w:rsidR="004C5186" w:rsidRPr="00B9369D">
        <w:rPr>
          <w:rFonts w:ascii="Arial" w:hAnsi="Arial" w:cs="Arial"/>
          <w:sz w:val="22"/>
          <w:szCs w:val="22"/>
        </w:rPr>
        <w:t xml:space="preserve">) </w:t>
      </w:r>
      <w:r w:rsidRPr="00B9369D">
        <w:rPr>
          <w:rFonts w:ascii="Arial" w:hAnsi="Arial" w:cs="Arial"/>
          <w:sz w:val="22"/>
          <w:szCs w:val="22"/>
        </w:rPr>
        <w:t>s strani naročnika določena lokacija v Republiki Sloveniji</w:t>
      </w:r>
      <w:r w:rsidR="004C5186" w:rsidRPr="00B9369D">
        <w:rPr>
          <w:rFonts w:ascii="Arial" w:hAnsi="Arial" w:cs="Arial"/>
          <w:sz w:val="22"/>
          <w:szCs w:val="22"/>
        </w:rPr>
        <w:t xml:space="preserve"> </w:t>
      </w:r>
      <w:r w:rsidRPr="00B9369D">
        <w:rPr>
          <w:rFonts w:ascii="Arial" w:hAnsi="Arial" w:cs="Arial"/>
          <w:sz w:val="22"/>
          <w:szCs w:val="22"/>
        </w:rPr>
        <w:t>z vključenim DDV.</w:t>
      </w:r>
    </w:p>
    <w:bookmarkEnd w:id="9"/>
    <w:p w14:paraId="1DAFFE88" w14:textId="77777777" w:rsidR="0015530F" w:rsidRPr="00527885" w:rsidRDefault="0015530F" w:rsidP="00034CB4">
      <w:pPr>
        <w:pStyle w:val="Telobesedila2"/>
        <w:spacing w:line="240" w:lineRule="auto"/>
        <w:jc w:val="both"/>
        <w:rPr>
          <w:rFonts w:ascii="Arial" w:hAnsi="Arial" w:cs="Arial"/>
          <w:sz w:val="22"/>
          <w:szCs w:val="22"/>
        </w:rPr>
      </w:pPr>
    </w:p>
    <w:p w14:paraId="4A75A373" w14:textId="09C05642" w:rsidR="00910DD0" w:rsidRPr="00527885" w:rsidRDefault="0015530F" w:rsidP="00910DD0">
      <w:pPr>
        <w:pStyle w:val="Naslov1"/>
        <w:jc w:val="center"/>
        <w:rPr>
          <w:sz w:val="22"/>
          <w:szCs w:val="22"/>
        </w:rPr>
      </w:pPr>
      <w:r>
        <w:rPr>
          <w:sz w:val="22"/>
          <w:szCs w:val="22"/>
        </w:rPr>
        <w:t xml:space="preserve">V. </w:t>
      </w:r>
      <w:r w:rsidR="00910DD0" w:rsidRPr="00527885">
        <w:rPr>
          <w:sz w:val="22"/>
          <w:szCs w:val="22"/>
        </w:rPr>
        <w:t>ROK IZVEDBE DEL</w:t>
      </w:r>
    </w:p>
    <w:p w14:paraId="1E0C627F" w14:textId="77777777" w:rsidR="00910DD0" w:rsidRPr="00527885" w:rsidRDefault="00910DD0" w:rsidP="00910DD0">
      <w:pPr>
        <w:jc w:val="center"/>
        <w:rPr>
          <w:rFonts w:ascii="Arial" w:hAnsi="Arial" w:cs="Arial"/>
          <w:sz w:val="22"/>
          <w:szCs w:val="22"/>
        </w:rPr>
      </w:pPr>
    </w:p>
    <w:p w14:paraId="5C2B754E" w14:textId="6EB20711" w:rsidR="00910DD0" w:rsidRPr="00527885" w:rsidRDefault="00D71D91" w:rsidP="00910DD0">
      <w:pPr>
        <w:jc w:val="center"/>
        <w:rPr>
          <w:rFonts w:ascii="Arial" w:hAnsi="Arial" w:cs="Arial"/>
          <w:sz w:val="22"/>
          <w:szCs w:val="22"/>
        </w:rPr>
      </w:pPr>
      <w:r>
        <w:rPr>
          <w:rFonts w:ascii="Arial" w:hAnsi="Arial" w:cs="Arial"/>
          <w:sz w:val="22"/>
          <w:szCs w:val="22"/>
        </w:rPr>
        <w:t>6</w:t>
      </w:r>
      <w:r w:rsidR="00910DD0" w:rsidRPr="00527885">
        <w:rPr>
          <w:rFonts w:ascii="Arial" w:hAnsi="Arial" w:cs="Arial"/>
          <w:sz w:val="22"/>
          <w:szCs w:val="22"/>
        </w:rPr>
        <w:t>. člen</w:t>
      </w:r>
    </w:p>
    <w:p w14:paraId="2E0FD6CC" w14:textId="77777777" w:rsidR="00250D35" w:rsidRPr="00527885" w:rsidRDefault="00250D35" w:rsidP="00631943">
      <w:pPr>
        <w:rPr>
          <w:rFonts w:ascii="Arial" w:hAnsi="Arial" w:cs="Arial"/>
          <w:b/>
          <w:sz w:val="22"/>
          <w:szCs w:val="22"/>
        </w:rPr>
      </w:pPr>
    </w:p>
    <w:p w14:paraId="0F732295" w14:textId="1BE1EE84" w:rsidR="00890809" w:rsidRPr="00E00CAF" w:rsidRDefault="00250D35" w:rsidP="00E47D33">
      <w:pPr>
        <w:pStyle w:val="Telobesedila2"/>
        <w:spacing w:line="240" w:lineRule="auto"/>
        <w:jc w:val="both"/>
        <w:rPr>
          <w:rFonts w:ascii="Arial" w:hAnsi="Arial" w:cs="Arial"/>
          <w:sz w:val="22"/>
          <w:szCs w:val="22"/>
        </w:rPr>
      </w:pPr>
      <w:r w:rsidRPr="00E00CAF">
        <w:rPr>
          <w:rFonts w:ascii="Arial" w:hAnsi="Arial" w:cs="Arial"/>
          <w:sz w:val="22"/>
          <w:szCs w:val="22"/>
        </w:rPr>
        <w:t xml:space="preserve">Izvajalec je dolžan opremo, ki je predmet te pogodbe, </w:t>
      </w:r>
      <w:r w:rsidR="00E00CAF">
        <w:rPr>
          <w:rFonts w:ascii="Arial" w:hAnsi="Arial" w:cs="Arial"/>
          <w:sz w:val="22"/>
          <w:szCs w:val="22"/>
        </w:rPr>
        <w:t xml:space="preserve">na svoje stroške </w:t>
      </w:r>
      <w:r w:rsidRPr="00E00CAF">
        <w:rPr>
          <w:rFonts w:ascii="Arial" w:hAnsi="Arial" w:cs="Arial"/>
          <w:sz w:val="22"/>
          <w:szCs w:val="22"/>
        </w:rPr>
        <w:t xml:space="preserve">dostaviti na lokacijo v Republiki Sloveniji, ki jo določi naročnik, </w:t>
      </w:r>
      <w:r w:rsidR="00FA1F60" w:rsidRPr="00E00CAF">
        <w:rPr>
          <w:rFonts w:ascii="Arial" w:hAnsi="Arial" w:cs="Arial"/>
          <w:sz w:val="22"/>
          <w:szCs w:val="22"/>
        </w:rPr>
        <w:t>in sicer</w:t>
      </w:r>
    </w:p>
    <w:p w14:paraId="12141B17" w14:textId="73443F0E" w:rsidR="00890809" w:rsidRDefault="00890809" w:rsidP="00E47D33">
      <w:pPr>
        <w:pStyle w:val="Telobesedila2"/>
        <w:spacing w:line="240" w:lineRule="auto"/>
        <w:jc w:val="both"/>
        <w:rPr>
          <w:rFonts w:ascii="Arial" w:hAnsi="Arial" w:cs="Arial"/>
          <w:sz w:val="22"/>
          <w:szCs w:val="22"/>
        </w:rPr>
      </w:pPr>
      <w:r w:rsidRPr="00E00CAF">
        <w:rPr>
          <w:rFonts w:ascii="Arial" w:hAnsi="Arial" w:cs="Arial"/>
          <w:sz w:val="22"/>
          <w:szCs w:val="22"/>
        </w:rPr>
        <w:t>-</w:t>
      </w:r>
      <w:r w:rsidR="00FA1F60" w:rsidRPr="00E00CAF">
        <w:rPr>
          <w:rFonts w:ascii="Arial" w:hAnsi="Arial" w:cs="Arial"/>
          <w:sz w:val="22"/>
          <w:szCs w:val="22"/>
        </w:rPr>
        <w:t xml:space="preserve"> </w:t>
      </w:r>
      <w:r w:rsidR="00521D01" w:rsidRPr="00E00CAF">
        <w:rPr>
          <w:rFonts w:ascii="Arial" w:hAnsi="Arial" w:cs="Arial"/>
          <w:sz w:val="22"/>
          <w:szCs w:val="22"/>
        </w:rPr>
        <w:t xml:space="preserve">1. faza: </w:t>
      </w:r>
      <w:r w:rsidR="00250D35" w:rsidRPr="00E00CAF">
        <w:rPr>
          <w:rFonts w:ascii="Arial" w:hAnsi="Arial" w:cs="Arial"/>
          <w:sz w:val="22"/>
          <w:szCs w:val="22"/>
        </w:rPr>
        <w:t>najkasneje</w:t>
      </w:r>
      <w:r w:rsidR="00250D35" w:rsidRPr="00250D35">
        <w:rPr>
          <w:rFonts w:ascii="Arial" w:hAnsi="Arial" w:cs="Arial"/>
          <w:sz w:val="22"/>
          <w:szCs w:val="22"/>
        </w:rPr>
        <w:t xml:space="preserve"> do 15.11.2021, </w:t>
      </w:r>
    </w:p>
    <w:p w14:paraId="7D063CD4" w14:textId="4DD9DC8D" w:rsidR="00890809" w:rsidRDefault="00890809" w:rsidP="00E47D33">
      <w:pPr>
        <w:pStyle w:val="Telobesedila2"/>
        <w:spacing w:line="240" w:lineRule="auto"/>
        <w:jc w:val="both"/>
        <w:rPr>
          <w:rFonts w:ascii="Arial" w:hAnsi="Arial" w:cs="Arial"/>
          <w:sz w:val="22"/>
          <w:szCs w:val="22"/>
        </w:rPr>
      </w:pPr>
      <w:r>
        <w:rPr>
          <w:rFonts w:ascii="Arial" w:hAnsi="Arial" w:cs="Arial"/>
          <w:sz w:val="22"/>
          <w:szCs w:val="22"/>
        </w:rPr>
        <w:t xml:space="preserve">- </w:t>
      </w:r>
      <w:r w:rsidR="00521D01">
        <w:rPr>
          <w:rFonts w:ascii="Arial" w:hAnsi="Arial" w:cs="Arial"/>
          <w:sz w:val="22"/>
          <w:szCs w:val="22"/>
        </w:rPr>
        <w:t xml:space="preserve">2. faza: </w:t>
      </w:r>
      <w:r w:rsidR="00250D35" w:rsidRPr="00250D35">
        <w:rPr>
          <w:rFonts w:ascii="Arial" w:hAnsi="Arial" w:cs="Arial"/>
          <w:sz w:val="22"/>
          <w:szCs w:val="22"/>
        </w:rPr>
        <w:t xml:space="preserve">najkasneje do 1.6.2022 </w:t>
      </w:r>
      <w:r w:rsidR="00FA1F60">
        <w:rPr>
          <w:rFonts w:ascii="Arial" w:hAnsi="Arial" w:cs="Arial"/>
          <w:sz w:val="22"/>
          <w:szCs w:val="22"/>
        </w:rPr>
        <w:t>ter</w:t>
      </w:r>
      <w:r w:rsidR="00250D35" w:rsidRPr="00250D35">
        <w:rPr>
          <w:rFonts w:ascii="Arial" w:hAnsi="Arial" w:cs="Arial"/>
          <w:sz w:val="22"/>
          <w:szCs w:val="22"/>
        </w:rPr>
        <w:t xml:space="preserve"> </w:t>
      </w:r>
    </w:p>
    <w:p w14:paraId="54206D02" w14:textId="73119994" w:rsidR="00D71D91" w:rsidRDefault="00890809" w:rsidP="00E47D33">
      <w:pPr>
        <w:pStyle w:val="Telobesedila2"/>
        <w:spacing w:line="240" w:lineRule="auto"/>
        <w:jc w:val="both"/>
        <w:rPr>
          <w:rFonts w:ascii="Arial" w:hAnsi="Arial" w:cs="Arial"/>
          <w:sz w:val="22"/>
          <w:szCs w:val="22"/>
        </w:rPr>
      </w:pPr>
      <w:r>
        <w:rPr>
          <w:rFonts w:ascii="Arial" w:hAnsi="Arial" w:cs="Arial"/>
          <w:sz w:val="22"/>
          <w:szCs w:val="22"/>
        </w:rPr>
        <w:t xml:space="preserve">- </w:t>
      </w:r>
      <w:r w:rsidR="00521D01">
        <w:rPr>
          <w:rFonts w:ascii="Arial" w:hAnsi="Arial" w:cs="Arial"/>
          <w:sz w:val="22"/>
          <w:szCs w:val="22"/>
        </w:rPr>
        <w:t xml:space="preserve">3. faza: </w:t>
      </w:r>
      <w:r w:rsidR="00250D35" w:rsidRPr="00250D35">
        <w:rPr>
          <w:rFonts w:ascii="Arial" w:hAnsi="Arial" w:cs="Arial"/>
          <w:sz w:val="22"/>
          <w:szCs w:val="22"/>
        </w:rPr>
        <w:t>najkasneje do 1.6.2023.</w:t>
      </w:r>
    </w:p>
    <w:p w14:paraId="2956F662" w14:textId="77777777" w:rsidR="00D71D91" w:rsidRDefault="00D71D91" w:rsidP="00250D35">
      <w:pPr>
        <w:jc w:val="both"/>
        <w:rPr>
          <w:rFonts w:ascii="Arial" w:hAnsi="Arial" w:cs="Arial"/>
          <w:sz w:val="22"/>
          <w:szCs w:val="22"/>
        </w:rPr>
      </w:pPr>
    </w:p>
    <w:p w14:paraId="112E7D15" w14:textId="3F814DCB" w:rsidR="00D71D91" w:rsidRDefault="00D71D91" w:rsidP="00250D35">
      <w:pPr>
        <w:pStyle w:val="Telobesedila2"/>
        <w:spacing w:after="0" w:line="240" w:lineRule="auto"/>
        <w:jc w:val="both"/>
        <w:rPr>
          <w:rFonts w:ascii="Arial" w:hAnsi="Arial" w:cs="Arial"/>
          <w:sz w:val="22"/>
          <w:szCs w:val="22"/>
        </w:rPr>
      </w:pPr>
    </w:p>
    <w:p w14:paraId="41829E99" w14:textId="0836D34A" w:rsidR="00D71D91" w:rsidRPr="00631943" w:rsidRDefault="00D71D91" w:rsidP="00631943">
      <w:pPr>
        <w:pStyle w:val="Telobesedila2"/>
        <w:spacing w:after="0" w:line="240" w:lineRule="auto"/>
        <w:jc w:val="center"/>
        <w:rPr>
          <w:rFonts w:ascii="Arial" w:hAnsi="Arial" w:cs="Arial"/>
          <w:b/>
          <w:bCs/>
          <w:sz w:val="22"/>
          <w:szCs w:val="22"/>
        </w:rPr>
      </w:pPr>
      <w:r w:rsidRPr="00631943">
        <w:rPr>
          <w:rFonts w:ascii="Arial" w:hAnsi="Arial" w:cs="Arial"/>
          <w:b/>
          <w:bCs/>
          <w:sz w:val="22"/>
          <w:szCs w:val="22"/>
        </w:rPr>
        <w:t>VI. POGODBENE KAZNI</w:t>
      </w:r>
    </w:p>
    <w:p w14:paraId="048FF44B" w14:textId="77777777" w:rsidR="00D71D91" w:rsidRDefault="00D71D91" w:rsidP="00250D35">
      <w:pPr>
        <w:jc w:val="both"/>
        <w:rPr>
          <w:rFonts w:ascii="Arial" w:hAnsi="Arial" w:cs="Arial"/>
          <w:sz w:val="22"/>
          <w:szCs w:val="22"/>
        </w:rPr>
      </w:pPr>
    </w:p>
    <w:p w14:paraId="4178755C" w14:textId="1C8D41A6" w:rsidR="00250D35" w:rsidRPr="00183E5B" w:rsidRDefault="00D71D91" w:rsidP="003C2C52">
      <w:pPr>
        <w:pStyle w:val="Telobesedila2"/>
        <w:numPr>
          <w:ilvl w:val="0"/>
          <w:numId w:val="44"/>
        </w:numPr>
        <w:spacing w:after="0" w:line="240" w:lineRule="auto"/>
        <w:jc w:val="center"/>
        <w:rPr>
          <w:rFonts w:ascii="Arial" w:hAnsi="Arial" w:cs="Arial"/>
          <w:sz w:val="22"/>
          <w:szCs w:val="22"/>
        </w:rPr>
      </w:pPr>
      <w:r>
        <w:rPr>
          <w:rFonts w:ascii="Arial" w:hAnsi="Arial" w:cs="Arial"/>
          <w:sz w:val="22"/>
          <w:szCs w:val="22"/>
        </w:rPr>
        <w:t>člen</w:t>
      </w:r>
    </w:p>
    <w:p w14:paraId="435340A1" w14:textId="77777777" w:rsidR="00910DD0" w:rsidRPr="00527885" w:rsidRDefault="00910DD0" w:rsidP="00250D35">
      <w:pPr>
        <w:jc w:val="both"/>
        <w:rPr>
          <w:rFonts w:ascii="Arial" w:hAnsi="Arial" w:cs="Arial"/>
          <w:sz w:val="22"/>
          <w:szCs w:val="22"/>
        </w:rPr>
      </w:pPr>
    </w:p>
    <w:p w14:paraId="6BE33288" w14:textId="6C9C93DD" w:rsidR="00910DD0" w:rsidRDefault="00910DD0" w:rsidP="00631943">
      <w:pPr>
        <w:pStyle w:val="Telobesedila2"/>
        <w:spacing w:after="0" w:line="240" w:lineRule="auto"/>
        <w:jc w:val="both"/>
        <w:rPr>
          <w:rFonts w:ascii="Arial" w:hAnsi="Arial" w:cs="Arial"/>
          <w:sz w:val="22"/>
          <w:szCs w:val="22"/>
        </w:rPr>
      </w:pPr>
      <w:r w:rsidRPr="00527885">
        <w:rPr>
          <w:rFonts w:ascii="Arial" w:hAnsi="Arial" w:cs="Arial"/>
          <w:sz w:val="22"/>
          <w:szCs w:val="22"/>
        </w:rPr>
        <w:lastRenderedPageBreak/>
        <w:t xml:space="preserve">V primeru, da izvajalec ne bo opravil dogovorjenega dela v pogodbenem roku, določenem za posamezno fazo, se zaveže plačati naročniku 2 ‰ (dva promila) pogodbeno določenega zneska za zadevno fazo za vsak dan zamude, vendar ne več kot 10 % (deset odstotkov) pogodbene vrednosti za zadevno fazo. </w:t>
      </w:r>
    </w:p>
    <w:p w14:paraId="4DE17ED1" w14:textId="77777777" w:rsidR="00800896" w:rsidRPr="00527885" w:rsidRDefault="00800896" w:rsidP="00631943">
      <w:pPr>
        <w:pStyle w:val="Telobesedila2"/>
        <w:spacing w:after="0" w:line="240" w:lineRule="auto"/>
        <w:jc w:val="both"/>
        <w:rPr>
          <w:rFonts w:ascii="Arial" w:hAnsi="Arial" w:cs="Arial"/>
          <w:sz w:val="22"/>
          <w:szCs w:val="22"/>
        </w:rPr>
      </w:pPr>
    </w:p>
    <w:p w14:paraId="061687A4" w14:textId="64F4904B" w:rsidR="00910DD0" w:rsidRDefault="00910DD0" w:rsidP="00631943">
      <w:pPr>
        <w:pStyle w:val="Telobesedila2"/>
        <w:spacing w:after="0" w:line="240" w:lineRule="auto"/>
        <w:jc w:val="both"/>
        <w:rPr>
          <w:rFonts w:ascii="Arial" w:hAnsi="Arial" w:cs="Arial"/>
          <w:sz w:val="22"/>
          <w:szCs w:val="22"/>
        </w:rPr>
      </w:pPr>
      <w:r w:rsidRPr="00527885">
        <w:rPr>
          <w:rFonts w:ascii="Arial" w:hAnsi="Arial" w:cs="Arial"/>
          <w:sz w:val="22"/>
          <w:szCs w:val="22"/>
        </w:rPr>
        <w:t xml:space="preserve">Pogodbeno kazen iz </w:t>
      </w:r>
      <w:r w:rsidR="00D71D91">
        <w:rPr>
          <w:rFonts w:ascii="Arial" w:hAnsi="Arial" w:cs="Arial"/>
          <w:sz w:val="22"/>
          <w:szCs w:val="22"/>
        </w:rPr>
        <w:t>prejšnjega</w:t>
      </w:r>
      <w:r w:rsidR="00D71D91" w:rsidRPr="00527885">
        <w:rPr>
          <w:rFonts w:ascii="Arial" w:hAnsi="Arial" w:cs="Arial"/>
          <w:sz w:val="22"/>
          <w:szCs w:val="22"/>
        </w:rPr>
        <w:t xml:space="preserve"> </w:t>
      </w:r>
      <w:r w:rsidRPr="00527885">
        <w:rPr>
          <w:rFonts w:ascii="Arial" w:hAnsi="Arial" w:cs="Arial"/>
          <w:sz w:val="22"/>
          <w:szCs w:val="22"/>
        </w:rPr>
        <w:t>odstavka bo naročnik odštel od zneska, zaračunanega za zadevno fazo.</w:t>
      </w:r>
    </w:p>
    <w:p w14:paraId="3FD55985" w14:textId="77777777" w:rsidR="00800896" w:rsidRPr="00527885" w:rsidRDefault="00800896" w:rsidP="00631943">
      <w:pPr>
        <w:pStyle w:val="Telobesedila2"/>
        <w:spacing w:after="0" w:line="240" w:lineRule="auto"/>
        <w:jc w:val="both"/>
        <w:rPr>
          <w:rFonts w:ascii="Arial" w:hAnsi="Arial" w:cs="Arial"/>
          <w:sz w:val="22"/>
          <w:szCs w:val="22"/>
        </w:rPr>
      </w:pPr>
    </w:p>
    <w:p w14:paraId="295E5859" w14:textId="177D09B0" w:rsidR="00910DD0" w:rsidRPr="003C2C52" w:rsidRDefault="00910DD0" w:rsidP="00631943">
      <w:pPr>
        <w:pStyle w:val="Telobesedila2"/>
        <w:spacing w:after="0" w:line="240" w:lineRule="auto"/>
        <w:jc w:val="both"/>
        <w:rPr>
          <w:rFonts w:ascii="Arial" w:hAnsi="Arial" w:cs="Arial"/>
          <w:sz w:val="22"/>
          <w:szCs w:val="22"/>
        </w:rPr>
      </w:pPr>
      <w:r w:rsidRPr="00527885">
        <w:rPr>
          <w:rFonts w:ascii="Arial" w:hAnsi="Arial" w:cs="Arial"/>
          <w:sz w:val="22"/>
          <w:szCs w:val="22"/>
        </w:rPr>
        <w:t xml:space="preserve">V primeru, da izvajalec zamudi rok za dokončanje </w:t>
      </w:r>
      <w:r w:rsidR="00D71D91">
        <w:rPr>
          <w:rFonts w:ascii="Arial" w:hAnsi="Arial" w:cs="Arial"/>
          <w:sz w:val="22"/>
          <w:szCs w:val="22"/>
        </w:rPr>
        <w:t>posamezne</w:t>
      </w:r>
      <w:r w:rsidR="00D71D91" w:rsidRPr="00527885">
        <w:rPr>
          <w:rFonts w:ascii="Arial" w:hAnsi="Arial" w:cs="Arial"/>
          <w:sz w:val="22"/>
          <w:szCs w:val="22"/>
        </w:rPr>
        <w:t xml:space="preserve"> </w:t>
      </w:r>
      <w:r w:rsidRPr="00527885">
        <w:rPr>
          <w:rFonts w:ascii="Arial" w:hAnsi="Arial" w:cs="Arial"/>
          <w:sz w:val="22"/>
          <w:szCs w:val="22"/>
        </w:rPr>
        <w:t xml:space="preserve">faze iz </w:t>
      </w:r>
      <w:r w:rsidR="00D71D91">
        <w:rPr>
          <w:rFonts w:ascii="Arial" w:hAnsi="Arial" w:cs="Arial"/>
          <w:sz w:val="22"/>
          <w:szCs w:val="22"/>
        </w:rPr>
        <w:t xml:space="preserve">prejšnjega </w:t>
      </w:r>
      <w:r w:rsidR="00D71D91" w:rsidRPr="003C2C52">
        <w:rPr>
          <w:rFonts w:ascii="Arial" w:hAnsi="Arial" w:cs="Arial"/>
          <w:sz w:val="22"/>
          <w:szCs w:val="22"/>
        </w:rPr>
        <w:t>člena</w:t>
      </w:r>
      <w:r w:rsidRPr="003C2C52">
        <w:rPr>
          <w:rFonts w:ascii="Arial" w:hAnsi="Arial" w:cs="Arial"/>
          <w:sz w:val="22"/>
          <w:szCs w:val="22"/>
        </w:rPr>
        <w:t xml:space="preserve"> za </w:t>
      </w:r>
      <w:r w:rsidR="00B82499" w:rsidRPr="003C2C52">
        <w:rPr>
          <w:rFonts w:ascii="Arial" w:hAnsi="Arial" w:cs="Arial"/>
          <w:sz w:val="22"/>
          <w:szCs w:val="22"/>
        </w:rPr>
        <w:t xml:space="preserve">30 </w:t>
      </w:r>
      <w:r w:rsidRPr="003C2C52">
        <w:rPr>
          <w:rFonts w:ascii="Arial" w:hAnsi="Arial" w:cs="Arial"/>
          <w:sz w:val="22"/>
          <w:szCs w:val="22"/>
        </w:rPr>
        <w:t>ali več dni, lahko naročnik odstopi od pogodbe.</w:t>
      </w:r>
    </w:p>
    <w:p w14:paraId="2692E65F" w14:textId="77777777" w:rsidR="00800896" w:rsidRPr="003C2C52" w:rsidRDefault="00800896" w:rsidP="00631943">
      <w:pPr>
        <w:pStyle w:val="Telobesedila2"/>
        <w:spacing w:after="0" w:line="240" w:lineRule="auto"/>
        <w:jc w:val="both"/>
        <w:rPr>
          <w:rFonts w:ascii="Arial" w:hAnsi="Arial" w:cs="Arial"/>
          <w:sz w:val="22"/>
          <w:szCs w:val="22"/>
        </w:rPr>
      </w:pPr>
    </w:p>
    <w:p w14:paraId="54618E19" w14:textId="59D10BE6" w:rsidR="00800896" w:rsidRDefault="00800896" w:rsidP="00631943">
      <w:pPr>
        <w:pStyle w:val="Telobesedila2"/>
        <w:spacing w:after="0" w:line="240" w:lineRule="auto"/>
        <w:jc w:val="both"/>
        <w:rPr>
          <w:rFonts w:ascii="Arial" w:hAnsi="Arial" w:cs="Arial"/>
          <w:sz w:val="22"/>
          <w:szCs w:val="22"/>
        </w:rPr>
      </w:pPr>
      <w:r w:rsidRPr="003C2C52">
        <w:rPr>
          <w:rFonts w:ascii="Arial" w:hAnsi="Arial" w:cs="Arial"/>
          <w:sz w:val="22"/>
          <w:szCs w:val="22"/>
        </w:rPr>
        <w:t xml:space="preserve">V primeru da pride </w:t>
      </w:r>
      <w:r w:rsidR="008E0AE3" w:rsidRPr="003C2C52">
        <w:rPr>
          <w:rFonts w:ascii="Arial" w:hAnsi="Arial" w:cs="Arial"/>
          <w:sz w:val="22"/>
          <w:szCs w:val="22"/>
        </w:rPr>
        <w:t>izvajalec</w:t>
      </w:r>
      <w:r w:rsidRPr="003C2C52">
        <w:rPr>
          <w:rFonts w:ascii="Arial" w:hAnsi="Arial" w:cs="Arial"/>
          <w:sz w:val="22"/>
          <w:szCs w:val="22"/>
        </w:rPr>
        <w:t xml:space="preserve"> v zamudo zaradi višje sile,</w:t>
      </w:r>
      <w:r w:rsidRPr="00800896">
        <w:rPr>
          <w:rFonts w:ascii="Arial" w:hAnsi="Arial" w:cs="Arial"/>
          <w:sz w:val="22"/>
          <w:szCs w:val="22"/>
        </w:rPr>
        <w:t xml:space="preserve"> ki onemogoči izvajanje pogodbenih obveznosti v dogovorjenih rokih, je dolžan nemudoma obvestiti naročnika, da so nastali razlogi višje sile, z izvajanjem pa nadaljevati takoj, ko ti razlogi prenehajo.</w:t>
      </w:r>
    </w:p>
    <w:p w14:paraId="43187601" w14:textId="77777777" w:rsidR="00800896" w:rsidRPr="00800896" w:rsidRDefault="00800896" w:rsidP="00631943">
      <w:pPr>
        <w:pStyle w:val="Telobesedila2"/>
        <w:spacing w:after="0" w:line="240" w:lineRule="auto"/>
        <w:jc w:val="both"/>
        <w:rPr>
          <w:rFonts w:ascii="Arial" w:hAnsi="Arial" w:cs="Arial"/>
          <w:sz w:val="22"/>
          <w:szCs w:val="22"/>
        </w:rPr>
      </w:pPr>
    </w:p>
    <w:p w14:paraId="23496134" w14:textId="4FEB173B" w:rsidR="00800896" w:rsidRDefault="00800896" w:rsidP="00800896">
      <w:pPr>
        <w:pStyle w:val="Telobesedila2"/>
        <w:spacing w:line="240" w:lineRule="auto"/>
        <w:jc w:val="both"/>
        <w:rPr>
          <w:rFonts w:ascii="Arial" w:hAnsi="Arial" w:cs="Arial"/>
          <w:sz w:val="22"/>
          <w:szCs w:val="22"/>
        </w:rPr>
      </w:pPr>
      <w:r w:rsidRPr="00800896">
        <w:rPr>
          <w:rFonts w:ascii="Arial" w:hAnsi="Arial" w:cs="Arial"/>
          <w:sz w:val="22"/>
          <w:szCs w:val="22"/>
        </w:rPr>
        <w:t xml:space="preserve">Pod višjo silo se razumejo vsi </w:t>
      </w:r>
      <w:r w:rsidRPr="005270EA">
        <w:rPr>
          <w:rFonts w:ascii="Arial" w:hAnsi="Arial" w:cs="Arial"/>
          <w:sz w:val="22"/>
          <w:szCs w:val="22"/>
        </w:rPr>
        <w:t>nepredvideni in nepričakovani dogodki,</w:t>
      </w:r>
      <w:r w:rsidRPr="00800896">
        <w:rPr>
          <w:rFonts w:ascii="Arial" w:hAnsi="Arial" w:cs="Arial"/>
          <w:sz w:val="22"/>
          <w:szCs w:val="22"/>
        </w:rPr>
        <w:t xml:space="preserve"> ki nastopijo neodvisno od volje pogodbenih strank in ki jih pogodbeni stranki nista mogli predvideti ob sklepanju pogodbe ter kakorkoli vplivajo na izvedbo pogodbenih obveznosti.</w:t>
      </w:r>
      <w:r w:rsidR="005270EA">
        <w:rPr>
          <w:rFonts w:ascii="Arial" w:hAnsi="Arial" w:cs="Arial"/>
          <w:sz w:val="22"/>
          <w:szCs w:val="22"/>
        </w:rPr>
        <w:t xml:space="preserve"> </w:t>
      </w:r>
    </w:p>
    <w:p w14:paraId="1EC44E61" w14:textId="77777777" w:rsidR="006D41D4" w:rsidRDefault="006D41D4" w:rsidP="00E47D33">
      <w:pPr>
        <w:pStyle w:val="Telobesedila2"/>
        <w:spacing w:after="0" w:line="240" w:lineRule="auto"/>
        <w:jc w:val="center"/>
        <w:rPr>
          <w:rFonts w:ascii="Arial" w:hAnsi="Arial" w:cs="Arial"/>
          <w:sz w:val="22"/>
          <w:szCs w:val="22"/>
        </w:rPr>
      </w:pPr>
    </w:p>
    <w:p w14:paraId="41FA94FF" w14:textId="276D7152" w:rsidR="003B5C8B" w:rsidRDefault="00540932" w:rsidP="006141D4">
      <w:pPr>
        <w:pStyle w:val="Telobesedila2"/>
        <w:spacing w:after="0" w:line="240" w:lineRule="auto"/>
        <w:jc w:val="center"/>
        <w:rPr>
          <w:rFonts w:ascii="Arial" w:hAnsi="Arial" w:cs="Arial"/>
          <w:sz w:val="22"/>
          <w:szCs w:val="22"/>
        </w:rPr>
      </w:pPr>
      <w:r>
        <w:rPr>
          <w:rFonts w:ascii="Arial" w:hAnsi="Arial" w:cs="Arial"/>
          <w:sz w:val="22"/>
          <w:szCs w:val="22"/>
        </w:rPr>
        <w:t xml:space="preserve">8. </w:t>
      </w:r>
      <w:r w:rsidR="003B5C8B">
        <w:rPr>
          <w:rFonts w:ascii="Arial" w:hAnsi="Arial" w:cs="Arial"/>
          <w:sz w:val="22"/>
          <w:szCs w:val="22"/>
        </w:rPr>
        <w:t>člen</w:t>
      </w:r>
    </w:p>
    <w:p w14:paraId="47671FBF" w14:textId="77777777" w:rsidR="006D41D4" w:rsidRDefault="006D41D4" w:rsidP="00631943">
      <w:pPr>
        <w:pStyle w:val="Telobesedila2"/>
        <w:spacing w:after="0" w:line="240" w:lineRule="auto"/>
        <w:ind w:left="360"/>
        <w:rPr>
          <w:rFonts w:ascii="Arial" w:hAnsi="Arial" w:cs="Arial"/>
          <w:sz w:val="22"/>
          <w:szCs w:val="22"/>
        </w:rPr>
      </w:pPr>
    </w:p>
    <w:p w14:paraId="2326BD75" w14:textId="01A8CD93" w:rsidR="003B5C8B" w:rsidRDefault="003B5C8B" w:rsidP="003B5C8B">
      <w:pPr>
        <w:jc w:val="both"/>
        <w:rPr>
          <w:rFonts w:ascii="Arial" w:hAnsi="Arial" w:cs="Arial"/>
          <w:sz w:val="22"/>
          <w:szCs w:val="22"/>
        </w:rPr>
      </w:pPr>
      <w:r>
        <w:rPr>
          <w:rFonts w:ascii="Arial" w:hAnsi="Arial" w:cs="Arial"/>
          <w:sz w:val="22"/>
          <w:szCs w:val="22"/>
        </w:rPr>
        <w:t>Izvajalec</w:t>
      </w:r>
      <w:r w:rsidRPr="003B5C8B">
        <w:rPr>
          <w:rFonts w:ascii="Arial" w:hAnsi="Arial" w:cs="Arial"/>
          <w:sz w:val="22"/>
          <w:szCs w:val="22"/>
        </w:rPr>
        <w:t xml:space="preserve"> mora o nameravani dostavi opreme obvestiti naročnika pisno po pošti ali preko elektronske pošte vsaj pet (5) delovnih dni pred dostavo. Naročnik mora dostavo potrditi najpozneje v dveh (2) delovnih dnevih po prejemu obvestila. Naročnik opreme, ki ni bila najavljena ali katere dostava poteka v nasprotju z dogovorjenim načinom, ni dolžan sprejeti. </w:t>
      </w:r>
    </w:p>
    <w:p w14:paraId="43E33FB8" w14:textId="77777777" w:rsidR="003B5C8B" w:rsidRPr="003B5C8B" w:rsidRDefault="003B5C8B" w:rsidP="00631943">
      <w:pPr>
        <w:jc w:val="both"/>
        <w:rPr>
          <w:rFonts w:ascii="Arial" w:hAnsi="Arial" w:cs="Arial"/>
          <w:sz w:val="22"/>
          <w:szCs w:val="22"/>
        </w:rPr>
      </w:pPr>
    </w:p>
    <w:p w14:paraId="43C47D1B" w14:textId="77777777" w:rsidR="00540932" w:rsidRPr="003B5C8B" w:rsidRDefault="00540932" w:rsidP="00540932">
      <w:pPr>
        <w:pStyle w:val="Telobesedila2"/>
        <w:spacing w:line="240" w:lineRule="auto"/>
        <w:jc w:val="both"/>
        <w:rPr>
          <w:rFonts w:ascii="Arial" w:hAnsi="Arial" w:cs="Arial"/>
          <w:sz w:val="22"/>
          <w:szCs w:val="22"/>
        </w:rPr>
      </w:pPr>
      <w:r>
        <w:rPr>
          <w:rFonts w:ascii="Arial" w:hAnsi="Arial" w:cs="Arial"/>
          <w:sz w:val="22"/>
          <w:szCs w:val="22"/>
        </w:rPr>
        <w:t>Izvajalec</w:t>
      </w:r>
      <w:r w:rsidRPr="003B5C8B">
        <w:rPr>
          <w:rFonts w:ascii="Arial" w:hAnsi="Arial" w:cs="Arial"/>
          <w:sz w:val="22"/>
          <w:szCs w:val="22"/>
        </w:rPr>
        <w:t xml:space="preserve"> mora hkrati z opremo naročniku izročiti:</w:t>
      </w:r>
    </w:p>
    <w:p w14:paraId="64004AAD" w14:textId="77777777" w:rsidR="00540932" w:rsidRPr="003B5C8B" w:rsidRDefault="00540932" w:rsidP="00540932">
      <w:pPr>
        <w:pStyle w:val="Telobesedila2"/>
        <w:spacing w:line="240" w:lineRule="auto"/>
        <w:jc w:val="both"/>
        <w:rPr>
          <w:rFonts w:ascii="Arial" w:hAnsi="Arial" w:cs="Arial"/>
          <w:sz w:val="22"/>
          <w:szCs w:val="22"/>
        </w:rPr>
      </w:pPr>
      <w:r w:rsidRPr="003B5C8B">
        <w:rPr>
          <w:rFonts w:ascii="Arial" w:hAnsi="Arial" w:cs="Arial"/>
          <w:sz w:val="22"/>
          <w:szCs w:val="22"/>
        </w:rPr>
        <w:t>− pravilno izpolnjeno dobavnico, na kateri morajo biti navedeni številka pogodbe, količina opreme, vrednost opreme na enoto ter skupna vrednost,</w:t>
      </w:r>
    </w:p>
    <w:p w14:paraId="7A3DAED4" w14:textId="77777777" w:rsidR="00540932" w:rsidRPr="003B5C8B" w:rsidRDefault="00540932" w:rsidP="00540932">
      <w:pPr>
        <w:pStyle w:val="Telobesedila2"/>
        <w:spacing w:line="240" w:lineRule="auto"/>
        <w:jc w:val="both"/>
        <w:rPr>
          <w:rFonts w:ascii="Arial" w:hAnsi="Arial" w:cs="Arial"/>
          <w:sz w:val="22"/>
          <w:szCs w:val="22"/>
        </w:rPr>
      </w:pPr>
      <w:r w:rsidRPr="003B5C8B">
        <w:rPr>
          <w:rFonts w:ascii="Arial" w:hAnsi="Arial" w:cs="Arial"/>
          <w:sz w:val="22"/>
          <w:szCs w:val="22"/>
        </w:rPr>
        <w:t>− podpisane in potrjene garancijske liste,</w:t>
      </w:r>
    </w:p>
    <w:p w14:paraId="2B68EF02" w14:textId="73A5DA18" w:rsidR="00540932" w:rsidRDefault="00540932" w:rsidP="00540932">
      <w:pPr>
        <w:pStyle w:val="Telobesedila2"/>
        <w:spacing w:after="0" w:line="240" w:lineRule="auto"/>
        <w:jc w:val="both"/>
        <w:rPr>
          <w:rFonts w:ascii="Arial" w:hAnsi="Arial" w:cs="Arial"/>
          <w:sz w:val="22"/>
          <w:szCs w:val="22"/>
        </w:rPr>
      </w:pPr>
      <w:r w:rsidRPr="003B5C8B">
        <w:rPr>
          <w:rFonts w:ascii="Arial" w:hAnsi="Arial" w:cs="Arial"/>
          <w:sz w:val="22"/>
          <w:szCs w:val="22"/>
        </w:rPr>
        <w:t>− dokumentacijo v skladu s tehničnimi specifikacijami.</w:t>
      </w:r>
    </w:p>
    <w:p w14:paraId="3CACB7AA" w14:textId="77777777" w:rsidR="00540932" w:rsidRDefault="00540932" w:rsidP="00540932">
      <w:pPr>
        <w:pStyle w:val="Telobesedila2"/>
        <w:spacing w:after="0" w:line="240" w:lineRule="auto"/>
        <w:jc w:val="both"/>
        <w:rPr>
          <w:rFonts w:ascii="Arial" w:hAnsi="Arial" w:cs="Arial"/>
          <w:sz w:val="22"/>
          <w:szCs w:val="22"/>
        </w:rPr>
      </w:pPr>
    </w:p>
    <w:p w14:paraId="34362622" w14:textId="28F1B65B" w:rsidR="003B5C8B" w:rsidRDefault="003B5C8B" w:rsidP="00631943">
      <w:pPr>
        <w:jc w:val="both"/>
        <w:rPr>
          <w:rFonts w:ascii="Arial" w:hAnsi="Arial" w:cs="Arial"/>
          <w:sz w:val="22"/>
          <w:szCs w:val="22"/>
        </w:rPr>
      </w:pPr>
      <w:r w:rsidRPr="003B5C8B">
        <w:rPr>
          <w:rFonts w:ascii="Arial" w:hAnsi="Arial" w:cs="Arial"/>
          <w:sz w:val="22"/>
          <w:szCs w:val="22"/>
        </w:rPr>
        <w:t xml:space="preserve">Morebitne napake in pomanjkljivosti opreme je </w:t>
      </w:r>
      <w:r>
        <w:rPr>
          <w:rFonts w:ascii="Arial" w:hAnsi="Arial" w:cs="Arial"/>
          <w:sz w:val="22"/>
          <w:szCs w:val="22"/>
        </w:rPr>
        <w:t>izvajalec</w:t>
      </w:r>
      <w:r w:rsidRPr="003B5C8B">
        <w:rPr>
          <w:rFonts w:ascii="Arial" w:hAnsi="Arial" w:cs="Arial"/>
          <w:sz w:val="22"/>
          <w:szCs w:val="22"/>
        </w:rPr>
        <w:t xml:space="preserve"> dolžan na lastne stroške odpraviti nemudoma oziroma v primernem roku, ki ga določi naročnik. Oprema, za katero se ugotovi, da odstopa od navedb v ponudbeni dokumentaciji, ali ni skladna z določili te pogodbe in tehničnimi specifikacijami, bo zavrnjena, zaradi česar bo </w:t>
      </w:r>
      <w:r>
        <w:rPr>
          <w:rFonts w:ascii="Arial" w:hAnsi="Arial" w:cs="Arial"/>
          <w:sz w:val="22"/>
          <w:szCs w:val="22"/>
        </w:rPr>
        <w:t xml:space="preserve">izvajalec </w:t>
      </w:r>
      <w:r w:rsidRPr="003B5C8B">
        <w:rPr>
          <w:rFonts w:ascii="Arial" w:hAnsi="Arial" w:cs="Arial"/>
          <w:sz w:val="22"/>
          <w:szCs w:val="22"/>
        </w:rPr>
        <w:t xml:space="preserve">prešel v zamudo. Enako velja, če je neskladnost ugotovljena za katerikoli </w:t>
      </w:r>
      <w:r w:rsidRPr="00E00CAF">
        <w:rPr>
          <w:rFonts w:ascii="Arial" w:hAnsi="Arial" w:cs="Arial"/>
          <w:sz w:val="22"/>
          <w:szCs w:val="22"/>
        </w:rPr>
        <w:t>dokument, ki mora biti priložen opremi.</w:t>
      </w:r>
      <w:r w:rsidRPr="003B5C8B">
        <w:rPr>
          <w:rFonts w:ascii="Arial" w:hAnsi="Arial" w:cs="Arial"/>
          <w:sz w:val="22"/>
          <w:szCs w:val="22"/>
        </w:rPr>
        <w:t xml:space="preserve"> </w:t>
      </w:r>
    </w:p>
    <w:p w14:paraId="4183ACDA" w14:textId="46C8D3FC" w:rsidR="00540932" w:rsidRDefault="00540932" w:rsidP="00631943">
      <w:pPr>
        <w:jc w:val="both"/>
        <w:rPr>
          <w:rFonts w:ascii="Arial" w:hAnsi="Arial" w:cs="Arial"/>
          <w:sz w:val="22"/>
          <w:szCs w:val="22"/>
        </w:rPr>
      </w:pPr>
    </w:p>
    <w:p w14:paraId="21793C4C" w14:textId="75C6EC33" w:rsidR="00540932" w:rsidRDefault="00540932" w:rsidP="00631943">
      <w:pPr>
        <w:jc w:val="both"/>
        <w:rPr>
          <w:rFonts w:ascii="Arial" w:hAnsi="Arial" w:cs="Arial"/>
          <w:sz w:val="22"/>
          <w:szCs w:val="22"/>
        </w:rPr>
      </w:pPr>
      <w:r>
        <w:rPr>
          <w:rFonts w:ascii="Arial" w:hAnsi="Arial" w:cs="Arial"/>
          <w:sz w:val="22"/>
          <w:szCs w:val="22"/>
        </w:rPr>
        <w:t>Naročnik se zavezuje, da bo</w:t>
      </w:r>
      <w:r w:rsidR="003A0730">
        <w:rPr>
          <w:rFonts w:ascii="Arial" w:hAnsi="Arial" w:cs="Arial"/>
          <w:sz w:val="22"/>
          <w:szCs w:val="22"/>
        </w:rPr>
        <w:t xml:space="preserve"> najkasneje</w:t>
      </w:r>
      <w:r>
        <w:rPr>
          <w:rFonts w:ascii="Arial" w:hAnsi="Arial" w:cs="Arial"/>
          <w:sz w:val="22"/>
          <w:szCs w:val="22"/>
        </w:rPr>
        <w:t xml:space="preserve"> v roku </w:t>
      </w:r>
      <w:r w:rsidR="00E00CAF">
        <w:rPr>
          <w:rFonts w:ascii="Arial" w:hAnsi="Arial" w:cs="Arial"/>
          <w:sz w:val="22"/>
          <w:szCs w:val="22"/>
        </w:rPr>
        <w:t>petih (5) delovnih dni</w:t>
      </w:r>
      <w:r>
        <w:rPr>
          <w:rFonts w:ascii="Arial" w:hAnsi="Arial" w:cs="Arial"/>
          <w:sz w:val="22"/>
          <w:szCs w:val="22"/>
        </w:rPr>
        <w:t xml:space="preserve"> od prejema pregledal </w:t>
      </w:r>
      <w:r w:rsidR="003A0730">
        <w:rPr>
          <w:rFonts w:ascii="Arial" w:hAnsi="Arial" w:cs="Arial"/>
          <w:sz w:val="22"/>
          <w:szCs w:val="22"/>
        </w:rPr>
        <w:t xml:space="preserve">in potrdil </w:t>
      </w:r>
      <w:r>
        <w:rPr>
          <w:rFonts w:ascii="Arial" w:hAnsi="Arial" w:cs="Arial"/>
          <w:sz w:val="22"/>
          <w:szCs w:val="22"/>
        </w:rPr>
        <w:t xml:space="preserve">dobavljeno opremo, odpravo morebitnih tehničnih pomanjkljivosti pa bo uveljavljal v sklopu garancije. </w:t>
      </w:r>
    </w:p>
    <w:p w14:paraId="0B79533F" w14:textId="487B4E82" w:rsidR="003B5C8B" w:rsidRDefault="003B5C8B" w:rsidP="003B5C8B">
      <w:pPr>
        <w:pStyle w:val="Telobesedila2"/>
        <w:spacing w:line="240" w:lineRule="auto"/>
        <w:jc w:val="both"/>
        <w:rPr>
          <w:rFonts w:ascii="Arial" w:hAnsi="Arial" w:cs="Arial"/>
          <w:sz w:val="22"/>
          <w:szCs w:val="22"/>
        </w:rPr>
      </w:pPr>
    </w:p>
    <w:p w14:paraId="69457D45" w14:textId="3702A07A" w:rsidR="003B5C8B" w:rsidRPr="00527885" w:rsidRDefault="0015530F" w:rsidP="003B5C8B">
      <w:pPr>
        <w:pStyle w:val="Naslov1"/>
        <w:jc w:val="center"/>
        <w:rPr>
          <w:sz w:val="22"/>
          <w:szCs w:val="22"/>
        </w:rPr>
      </w:pPr>
      <w:r>
        <w:rPr>
          <w:sz w:val="22"/>
          <w:szCs w:val="22"/>
        </w:rPr>
        <w:t>VI</w:t>
      </w:r>
      <w:r w:rsidR="003B5C8B" w:rsidRPr="00527885">
        <w:rPr>
          <w:sz w:val="22"/>
          <w:szCs w:val="22"/>
        </w:rPr>
        <w:t>.  NAČIN PLAČILA</w:t>
      </w:r>
    </w:p>
    <w:p w14:paraId="29E3A047" w14:textId="77777777" w:rsidR="003B5C8B" w:rsidRPr="00527885" w:rsidRDefault="003B5C8B" w:rsidP="003B5C8B">
      <w:pPr>
        <w:jc w:val="center"/>
        <w:rPr>
          <w:rFonts w:ascii="Arial" w:hAnsi="Arial" w:cs="Arial"/>
          <w:sz w:val="22"/>
          <w:szCs w:val="22"/>
        </w:rPr>
      </w:pPr>
    </w:p>
    <w:p w14:paraId="1C887FF6" w14:textId="2E4C7EA9" w:rsidR="003B5C8B" w:rsidRPr="00631943" w:rsidRDefault="003B5C8B" w:rsidP="00631943">
      <w:pPr>
        <w:pStyle w:val="Odstavekseznama"/>
        <w:numPr>
          <w:ilvl w:val="0"/>
          <w:numId w:val="39"/>
        </w:numPr>
        <w:jc w:val="center"/>
        <w:rPr>
          <w:rFonts w:ascii="Arial" w:hAnsi="Arial" w:cs="Arial"/>
          <w:sz w:val="22"/>
          <w:szCs w:val="22"/>
        </w:rPr>
      </w:pPr>
      <w:r w:rsidRPr="00631943">
        <w:rPr>
          <w:rFonts w:ascii="Arial" w:hAnsi="Arial" w:cs="Arial"/>
          <w:sz w:val="22"/>
          <w:szCs w:val="22"/>
        </w:rPr>
        <w:t>člen</w:t>
      </w:r>
    </w:p>
    <w:p w14:paraId="09C65977" w14:textId="77777777" w:rsidR="003B5C8B" w:rsidRDefault="003B5C8B" w:rsidP="00631943">
      <w:pPr>
        <w:pStyle w:val="Odstavekseznama"/>
        <w:ind w:left="360"/>
        <w:rPr>
          <w:rFonts w:ascii="Arial" w:hAnsi="Arial" w:cs="Arial"/>
          <w:sz w:val="22"/>
          <w:szCs w:val="22"/>
        </w:rPr>
      </w:pPr>
    </w:p>
    <w:p w14:paraId="1C9687F5" w14:textId="54D1BD6B" w:rsidR="003B5C8B" w:rsidRDefault="003B5C8B" w:rsidP="00631943">
      <w:pPr>
        <w:pStyle w:val="Telobesedila2"/>
        <w:spacing w:after="0" w:line="240" w:lineRule="auto"/>
        <w:jc w:val="both"/>
        <w:rPr>
          <w:rFonts w:ascii="Arial" w:hAnsi="Arial" w:cs="Arial"/>
          <w:sz w:val="22"/>
          <w:szCs w:val="22"/>
        </w:rPr>
      </w:pPr>
      <w:r>
        <w:rPr>
          <w:rFonts w:ascii="Arial" w:hAnsi="Arial" w:cs="Arial"/>
          <w:sz w:val="22"/>
          <w:szCs w:val="22"/>
        </w:rPr>
        <w:t xml:space="preserve">Izvajalec je dolžan izstaviti račun v roku osmih (8) delovnih dni po </w:t>
      </w:r>
      <w:r w:rsidR="003A0730">
        <w:rPr>
          <w:rFonts w:ascii="Arial" w:hAnsi="Arial" w:cs="Arial"/>
          <w:sz w:val="22"/>
          <w:szCs w:val="22"/>
        </w:rPr>
        <w:t>naročnikovi potrditvi dobavljene opreme iz četrtega odstavka prejšnjega člena</w:t>
      </w:r>
      <w:r w:rsidR="00B82499" w:rsidRPr="00B82499">
        <w:t xml:space="preserve"> </w:t>
      </w:r>
      <w:r w:rsidR="00B82499" w:rsidRPr="00B82499">
        <w:rPr>
          <w:rFonts w:ascii="Arial" w:hAnsi="Arial" w:cs="Arial"/>
          <w:sz w:val="22"/>
          <w:szCs w:val="22"/>
        </w:rPr>
        <w:t>za posamezno fazo dobave iz 2. člena te pogodbe</w:t>
      </w:r>
      <w:r>
        <w:rPr>
          <w:rFonts w:ascii="Arial" w:hAnsi="Arial" w:cs="Arial"/>
          <w:sz w:val="22"/>
          <w:szCs w:val="22"/>
        </w:rPr>
        <w:t xml:space="preserve">. </w:t>
      </w:r>
    </w:p>
    <w:p w14:paraId="74B13DED" w14:textId="77777777" w:rsidR="007314F1" w:rsidRDefault="007314F1" w:rsidP="00631943">
      <w:pPr>
        <w:pStyle w:val="Telobesedila2"/>
        <w:spacing w:after="0" w:line="240" w:lineRule="auto"/>
        <w:jc w:val="both"/>
        <w:rPr>
          <w:rFonts w:ascii="Arial" w:hAnsi="Arial" w:cs="Arial"/>
          <w:sz w:val="22"/>
          <w:szCs w:val="22"/>
        </w:rPr>
      </w:pPr>
    </w:p>
    <w:p w14:paraId="16287499" w14:textId="32E95724" w:rsidR="003B5C8B" w:rsidRDefault="003B5C8B" w:rsidP="00631943">
      <w:pPr>
        <w:pStyle w:val="Telobesedila2"/>
        <w:spacing w:after="0" w:line="240" w:lineRule="auto"/>
        <w:jc w:val="both"/>
        <w:rPr>
          <w:rFonts w:ascii="Arial" w:hAnsi="Arial" w:cs="Arial"/>
          <w:sz w:val="22"/>
          <w:szCs w:val="22"/>
        </w:rPr>
      </w:pPr>
      <w:r w:rsidRPr="00527885">
        <w:rPr>
          <w:rFonts w:ascii="Arial" w:hAnsi="Arial" w:cs="Arial"/>
          <w:sz w:val="22"/>
          <w:szCs w:val="22"/>
        </w:rPr>
        <w:t xml:space="preserve">Izvajalec bo račune pripravil tako, da bo iz njih razvidno za posamezno fazo pogodbe </w:t>
      </w:r>
      <w:r w:rsidR="00B82499" w:rsidRPr="00511D7C">
        <w:rPr>
          <w:rFonts w:ascii="Arial" w:hAnsi="Arial" w:cs="Arial"/>
          <w:sz w:val="22"/>
          <w:szCs w:val="22"/>
        </w:rPr>
        <w:t xml:space="preserve">dobavljeno </w:t>
      </w:r>
      <w:r w:rsidRPr="00511D7C">
        <w:rPr>
          <w:rFonts w:ascii="Arial" w:hAnsi="Arial" w:cs="Arial"/>
          <w:sz w:val="22"/>
          <w:szCs w:val="22"/>
        </w:rPr>
        <w:t xml:space="preserve">in obračunano </w:t>
      </w:r>
      <w:r w:rsidR="00B82499">
        <w:rPr>
          <w:rFonts w:ascii="Arial" w:hAnsi="Arial" w:cs="Arial"/>
          <w:sz w:val="22"/>
          <w:szCs w:val="22"/>
        </w:rPr>
        <w:t>opremo</w:t>
      </w:r>
      <w:r w:rsidRPr="00527885">
        <w:rPr>
          <w:rFonts w:ascii="Arial" w:hAnsi="Arial" w:cs="Arial"/>
          <w:sz w:val="22"/>
          <w:szCs w:val="22"/>
        </w:rPr>
        <w:t xml:space="preserve"> po predhodnih računih, izvršeno in obračunano delo po predmetnem računu in razlika, ki še ostaja za izplačilo.</w:t>
      </w:r>
    </w:p>
    <w:p w14:paraId="25042A95" w14:textId="77777777" w:rsidR="007314F1" w:rsidRDefault="007314F1" w:rsidP="00631943">
      <w:pPr>
        <w:pStyle w:val="Telobesedila2"/>
        <w:spacing w:after="0" w:line="240" w:lineRule="auto"/>
        <w:jc w:val="both"/>
        <w:rPr>
          <w:rFonts w:ascii="Arial" w:hAnsi="Arial" w:cs="Arial"/>
          <w:sz w:val="22"/>
          <w:szCs w:val="22"/>
        </w:rPr>
      </w:pPr>
    </w:p>
    <w:p w14:paraId="0B6DB60C" w14:textId="1724CAA1" w:rsidR="002A5310" w:rsidRPr="002A5310" w:rsidRDefault="003B5C8B" w:rsidP="0060782F">
      <w:pPr>
        <w:pStyle w:val="Pripombabesedilo"/>
        <w:jc w:val="both"/>
      </w:pPr>
      <w:r w:rsidRPr="005D48DF">
        <w:rPr>
          <w:rFonts w:ascii="Arial" w:hAnsi="Arial" w:cs="Arial"/>
          <w:sz w:val="22"/>
          <w:szCs w:val="22"/>
        </w:rPr>
        <w:t>Izvajalec bo naročniku izstavil račune v elektronski obliki (e-račun).</w:t>
      </w:r>
      <w:r>
        <w:rPr>
          <w:rFonts w:ascii="Arial" w:hAnsi="Arial" w:cs="Arial"/>
          <w:sz w:val="22"/>
          <w:szCs w:val="22"/>
        </w:rPr>
        <w:t xml:space="preserve"> </w:t>
      </w:r>
      <w:r w:rsidRPr="00527885">
        <w:rPr>
          <w:rFonts w:ascii="Arial" w:hAnsi="Arial" w:cs="Arial"/>
          <w:sz w:val="22"/>
          <w:szCs w:val="22"/>
        </w:rPr>
        <w:t xml:space="preserve">Ob izstavitvi računa se bo izvajalec skliceval na številko pogodbe, ob nakazilu pa naročnik na številko računa.  </w:t>
      </w:r>
    </w:p>
    <w:p w14:paraId="1C40F02B" w14:textId="0AED9AC4" w:rsidR="003B5C8B" w:rsidRPr="00527885" w:rsidRDefault="003B5C8B" w:rsidP="003B5C8B">
      <w:pPr>
        <w:pStyle w:val="Telobesedila2"/>
        <w:spacing w:line="240" w:lineRule="auto"/>
        <w:jc w:val="both"/>
        <w:rPr>
          <w:rFonts w:ascii="Arial" w:hAnsi="Arial" w:cs="Arial"/>
          <w:sz w:val="22"/>
          <w:szCs w:val="22"/>
        </w:rPr>
      </w:pPr>
    </w:p>
    <w:p w14:paraId="05AFF096" w14:textId="024A6CC7" w:rsidR="003B5C8B" w:rsidRPr="00631943" w:rsidRDefault="003B5C8B" w:rsidP="00631943">
      <w:pPr>
        <w:jc w:val="both"/>
        <w:rPr>
          <w:rFonts w:ascii="Arial" w:hAnsi="Arial" w:cs="Arial"/>
          <w:sz w:val="22"/>
          <w:szCs w:val="22"/>
        </w:rPr>
      </w:pPr>
    </w:p>
    <w:p w14:paraId="3AB18457" w14:textId="260D1DDF" w:rsidR="003B5C8B" w:rsidRPr="00631943" w:rsidRDefault="003B5C8B" w:rsidP="00631943">
      <w:pPr>
        <w:pStyle w:val="Odstavekseznama"/>
        <w:numPr>
          <w:ilvl w:val="0"/>
          <w:numId w:val="39"/>
        </w:numPr>
        <w:jc w:val="center"/>
        <w:rPr>
          <w:rFonts w:ascii="Arial" w:hAnsi="Arial" w:cs="Arial"/>
          <w:sz w:val="22"/>
          <w:szCs w:val="22"/>
        </w:rPr>
      </w:pPr>
      <w:r>
        <w:rPr>
          <w:rFonts w:ascii="Arial" w:hAnsi="Arial" w:cs="Arial"/>
          <w:sz w:val="22"/>
          <w:szCs w:val="22"/>
        </w:rPr>
        <w:t>člen</w:t>
      </w:r>
    </w:p>
    <w:p w14:paraId="3BA1D4BD" w14:textId="77777777" w:rsidR="003B5C8B" w:rsidRPr="00527885" w:rsidRDefault="003B5C8B" w:rsidP="003B5C8B">
      <w:pPr>
        <w:rPr>
          <w:rFonts w:ascii="Arial" w:hAnsi="Arial" w:cs="Arial"/>
          <w:sz w:val="22"/>
          <w:szCs w:val="22"/>
        </w:rPr>
      </w:pPr>
    </w:p>
    <w:p w14:paraId="63855D07" w14:textId="2FDE11F6" w:rsidR="003B5C8B" w:rsidRDefault="003B5C8B" w:rsidP="00631943">
      <w:pPr>
        <w:pStyle w:val="Telobesedila2"/>
        <w:spacing w:after="0" w:line="240" w:lineRule="auto"/>
        <w:jc w:val="both"/>
        <w:rPr>
          <w:rFonts w:ascii="Arial" w:hAnsi="Arial" w:cs="Arial"/>
          <w:sz w:val="22"/>
          <w:szCs w:val="22"/>
        </w:rPr>
      </w:pPr>
      <w:r w:rsidRPr="00527885">
        <w:rPr>
          <w:rFonts w:ascii="Arial" w:hAnsi="Arial" w:cs="Arial"/>
          <w:sz w:val="22"/>
          <w:szCs w:val="22"/>
        </w:rPr>
        <w:t>Predstavnik naročnika mora na podlagi poročila o napredovanju del potrditi ali zavrniti račun o opravljenem delu v roku 8 dni po prejemu. Če predstavnik naročnika v 8 dneh od prejema ne potrdi ali ne zavrne računa, se šteje, da je račun potrjen.</w:t>
      </w:r>
    </w:p>
    <w:p w14:paraId="7563E375" w14:textId="77777777" w:rsidR="0015530F" w:rsidRPr="00527885" w:rsidRDefault="0015530F" w:rsidP="003B5C8B">
      <w:pPr>
        <w:pStyle w:val="Telobesedila2"/>
        <w:spacing w:line="240" w:lineRule="auto"/>
        <w:jc w:val="both"/>
        <w:rPr>
          <w:rFonts w:ascii="Arial" w:hAnsi="Arial" w:cs="Arial"/>
          <w:sz w:val="22"/>
          <w:szCs w:val="22"/>
        </w:rPr>
      </w:pPr>
    </w:p>
    <w:p w14:paraId="0324A517" w14:textId="77777777" w:rsidR="0015530F" w:rsidRPr="00527885" w:rsidRDefault="0015530F" w:rsidP="0015530F">
      <w:pPr>
        <w:pStyle w:val="Telobesedila2"/>
        <w:spacing w:line="240" w:lineRule="auto"/>
        <w:jc w:val="both"/>
        <w:rPr>
          <w:rFonts w:ascii="Arial" w:hAnsi="Arial" w:cs="Arial"/>
          <w:sz w:val="22"/>
          <w:szCs w:val="22"/>
        </w:rPr>
      </w:pPr>
      <w:r w:rsidRPr="00527885">
        <w:rPr>
          <w:rFonts w:ascii="Arial" w:hAnsi="Arial" w:cs="Arial"/>
          <w:sz w:val="22"/>
          <w:szCs w:val="22"/>
        </w:rPr>
        <w:t xml:space="preserve">Račune o opravljenem delu, ki jih bo izstavil izvajalec v skladu z dogovorjeno dinamiko del, bo naročnik poravnal 30. </w:t>
      </w:r>
      <w:r>
        <w:rPr>
          <w:rFonts w:ascii="Arial" w:hAnsi="Arial" w:cs="Arial"/>
          <w:sz w:val="22"/>
          <w:szCs w:val="22"/>
        </w:rPr>
        <w:t xml:space="preserve">(trideseti) </w:t>
      </w:r>
      <w:r w:rsidRPr="00527885">
        <w:rPr>
          <w:rFonts w:ascii="Arial" w:hAnsi="Arial" w:cs="Arial"/>
          <w:sz w:val="22"/>
          <w:szCs w:val="22"/>
        </w:rPr>
        <w:t>dan od prejema računa na račun izvajalca, številka _________________.</w:t>
      </w:r>
    </w:p>
    <w:p w14:paraId="3D7FBB07" w14:textId="77777777" w:rsidR="003B5C8B" w:rsidRPr="003B5C8B" w:rsidRDefault="003B5C8B" w:rsidP="003B5C8B">
      <w:pPr>
        <w:pStyle w:val="Telobesedila2"/>
        <w:spacing w:line="240" w:lineRule="auto"/>
        <w:jc w:val="both"/>
        <w:rPr>
          <w:rFonts w:ascii="Arial" w:hAnsi="Arial" w:cs="Arial"/>
          <w:sz w:val="22"/>
          <w:szCs w:val="22"/>
        </w:rPr>
      </w:pPr>
    </w:p>
    <w:p w14:paraId="21040EAF" w14:textId="25F2D3B2" w:rsidR="00910DD0" w:rsidRPr="00527885" w:rsidRDefault="00287529" w:rsidP="00910DD0">
      <w:pPr>
        <w:pStyle w:val="Naslov1"/>
        <w:jc w:val="center"/>
        <w:rPr>
          <w:sz w:val="22"/>
          <w:szCs w:val="22"/>
        </w:rPr>
      </w:pPr>
      <w:r>
        <w:rPr>
          <w:sz w:val="22"/>
          <w:szCs w:val="22"/>
        </w:rPr>
        <w:t>VI</w:t>
      </w:r>
      <w:r w:rsidR="00910DD0" w:rsidRPr="00527885">
        <w:rPr>
          <w:sz w:val="22"/>
          <w:szCs w:val="22"/>
        </w:rPr>
        <w:t>.  PRAVICE IN OBVEZNOSTI POGODBENIH STRANK</w:t>
      </w:r>
    </w:p>
    <w:p w14:paraId="33B416E8" w14:textId="77777777" w:rsidR="00910DD0" w:rsidRPr="00527885" w:rsidRDefault="00910DD0" w:rsidP="00910DD0">
      <w:pPr>
        <w:rPr>
          <w:rFonts w:ascii="Arial" w:hAnsi="Arial" w:cs="Arial"/>
          <w:sz w:val="22"/>
          <w:szCs w:val="22"/>
        </w:rPr>
      </w:pPr>
    </w:p>
    <w:p w14:paraId="1EDF9920" w14:textId="5F8972A5" w:rsidR="00910DD0" w:rsidRPr="00527885" w:rsidRDefault="0015530F" w:rsidP="00910DD0">
      <w:pPr>
        <w:jc w:val="center"/>
        <w:rPr>
          <w:rFonts w:ascii="Arial" w:hAnsi="Arial" w:cs="Arial"/>
          <w:sz w:val="22"/>
          <w:szCs w:val="22"/>
        </w:rPr>
      </w:pPr>
      <w:r>
        <w:rPr>
          <w:rFonts w:ascii="Arial" w:hAnsi="Arial" w:cs="Arial"/>
          <w:sz w:val="22"/>
          <w:szCs w:val="22"/>
        </w:rPr>
        <w:t>1</w:t>
      </w:r>
      <w:r w:rsidR="00E47D33">
        <w:rPr>
          <w:rFonts w:ascii="Arial" w:hAnsi="Arial" w:cs="Arial"/>
          <w:sz w:val="22"/>
          <w:szCs w:val="22"/>
        </w:rPr>
        <w:t>1</w:t>
      </w:r>
      <w:r w:rsidR="00910DD0" w:rsidRPr="00527885">
        <w:rPr>
          <w:rFonts w:ascii="Arial" w:hAnsi="Arial" w:cs="Arial"/>
          <w:sz w:val="22"/>
          <w:szCs w:val="22"/>
        </w:rPr>
        <w:t>. člen</w:t>
      </w:r>
    </w:p>
    <w:p w14:paraId="0302281C" w14:textId="77777777" w:rsidR="00910DD0" w:rsidRPr="00527885" w:rsidRDefault="00910DD0" w:rsidP="00910DD0">
      <w:pPr>
        <w:rPr>
          <w:rFonts w:ascii="Arial" w:hAnsi="Arial" w:cs="Arial"/>
          <w:sz w:val="22"/>
          <w:szCs w:val="22"/>
        </w:rPr>
      </w:pPr>
    </w:p>
    <w:p w14:paraId="5EF88120" w14:textId="77777777" w:rsidR="0015530F" w:rsidRPr="0015530F" w:rsidRDefault="0015530F" w:rsidP="00631943">
      <w:pPr>
        <w:pStyle w:val="Telobesedila2"/>
        <w:spacing w:line="240" w:lineRule="auto"/>
        <w:jc w:val="both"/>
        <w:rPr>
          <w:rFonts w:ascii="Arial" w:hAnsi="Arial" w:cs="Arial"/>
          <w:sz w:val="22"/>
          <w:szCs w:val="22"/>
        </w:rPr>
      </w:pPr>
      <w:r w:rsidRPr="0015530F">
        <w:rPr>
          <w:rFonts w:ascii="Arial" w:hAnsi="Arial" w:cs="Arial"/>
          <w:sz w:val="22"/>
          <w:szCs w:val="22"/>
        </w:rPr>
        <w:t>Naročnik se s podpisom pogodbe zavezuje, da bo:</w:t>
      </w:r>
    </w:p>
    <w:p w14:paraId="7E7E90B2" w14:textId="77777777" w:rsidR="0015530F" w:rsidRPr="0015530F" w:rsidRDefault="0015530F" w:rsidP="00631943">
      <w:pPr>
        <w:pStyle w:val="Telobesedila2"/>
        <w:spacing w:line="240" w:lineRule="auto"/>
        <w:jc w:val="both"/>
        <w:rPr>
          <w:rFonts w:ascii="Arial" w:hAnsi="Arial" w:cs="Arial"/>
          <w:sz w:val="22"/>
          <w:szCs w:val="22"/>
        </w:rPr>
      </w:pPr>
      <w:r w:rsidRPr="0015530F">
        <w:rPr>
          <w:rFonts w:ascii="Arial" w:hAnsi="Arial" w:cs="Arial"/>
          <w:sz w:val="22"/>
          <w:szCs w:val="22"/>
        </w:rPr>
        <w:t>− zagotovil ustrezno spremljanje in nadzor nad izvajanjem pogodbenih obveznosti;</w:t>
      </w:r>
    </w:p>
    <w:p w14:paraId="58820854" w14:textId="77777777" w:rsidR="0015530F" w:rsidRPr="0015530F" w:rsidRDefault="0015530F" w:rsidP="00631943">
      <w:pPr>
        <w:pStyle w:val="Telobesedila2"/>
        <w:spacing w:line="240" w:lineRule="auto"/>
        <w:jc w:val="both"/>
        <w:rPr>
          <w:rFonts w:ascii="Arial" w:hAnsi="Arial" w:cs="Arial"/>
          <w:sz w:val="22"/>
          <w:szCs w:val="22"/>
        </w:rPr>
      </w:pPr>
      <w:r w:rsidRPr="0015530F">
        <w:rPr>
          <w:rFonts w:ascii="Arial" w:hAnsi="Arial" w:cs="Arial"/>
          <w:sz w:val="22"/>
          <w:szCs w:val="22"/>
        </w:rPr>
        <w:t>− zagotovil razpoložljivost obstoječe dokumentacije in drugih informacijskih virov ter svojih kadrov, ki so potrebni za izvedbo predmeta pogodbe;</w:t>
      </w:r>
    </w:p>
    <w:p w14:paraId="1D8575DE" w14:textId="579B25F2" w:rsidR="00577611" w:rsidRPr="00631943" w:rsidRDefault="0015530F" w:rsidP="00631943">
      <w:pPr>
        <w:pStyle w:val="Telobesedila2"/>
        <w:spacing w:line="240" w:lineRule="auto"/>
        <w:jc w:val="both"/>
        <w:rPr>
          <w:rFonts w:ascii="Arial" w:hAnsi="Arial" w:cs="Arial"/>
          <w:sz w:val="22"/>
          <w:szCs w:val="22"/>
        </w:rPr>
      </w:pPr>
      <w:r w:rsidRPr="0015530F">
        <w:rPr>
          <w:rFonts w:ascii="Arial" w:hAnsi="Arial" w:cs="Arial"/>
          <w:sz w:val="22"/>
          <w:szCs w:val="22"/>
        </w:rPr>
        <w:t xml:space="preserve">− sproti obveščal </w:t>
      </w:r>
      <w:r w:rsidR="00577611">
        <w:rPr>
          <w:rFonts w:ascii="Arial" w:hAnsi="Arial" w:cs="Arial"/>
          <w:sz w:val="22"/>
          <w:szCs w:val="22"/>
        </w:rPr>
        <w:t>izvajalca</w:t>
      </w:r>
      <w:r w:rsidRPr="0015530F">
        <w:rPr>
          <w:rFonts w:ascii="Arial" w:hAnsi="Arial" w:cs="Arial"/>
          <w:sz w:val="22"/>
          <w:szCs w:val="22"/>
        </w:rPr>
        <w:t xml:space="preserve"> o bistvenih spremembah, ki se nanašajo na izvajanje pogodbenih obveznosti;</w:t>
      </w:r>
      <w:r w:rsidR="00577611" w:rsidRPr="00631943">
        <w:rPr>
          <w:rFonts w:ascii="Arial" w:hAnsi="Arial" w:cs="Arial"/>
          <w:sz w:val="22"/>
          <w:szCs w:val="22"/>
        </w:rPr>
        <w:t xml:space="preserve"> </w:t>
      </w:r>
    </w:p>
    <w:p w14:paraId="7700B21F" w14:textId="3EF0A0F0" w:rsidR="00577611" w:rsidRDefault="00577611" w:rsidP="00631943">
      <w:pPr>
        <w:pStyle w:val="Telobesedila2"/>
        <w:spacing w:after="0" w:line="240" w:lineRule="auto"/>
        <w:jc w:val="both"/>
        <w:rPr>
          <w:rFonts w:ascii="Arial" w:hAnsi="Arial" w:cs="Arial"/>
          <w:sz w:val="22"/>
          <w:szCs w:val="22"/>
        </w:rPr>
      </w:pPr>
      <w:r w:rsidRPr="00577611">
        <w:rPr>
          <w:rFonts w:ascii="Arial" w:hAnsi="Arial" w:cs="Arial"/>
          <w:sz w:val="22"/>
          <w:szCs w:val="22"/>
        </w:rPr>
        <w:t>− omogočil sodelovanje predstavnikov naročnika pri izvajanju pogodbenih obveznosti.</w:t>
      </w:r>
    </w:p>
    <w:p w14:paraId="305ADDEC" w14:textId="77777777" w:rsidR="007314F1" w:rsidRPr="00577611" w:rsidRDefault="007314F1" w:rsidP="00631943">
      <w:pPr>
        <w:pStyle w:val="Telobesedila2"/>
        <w:spacing w:after="0" w:line="240" w:lineRule="auto"/>
        <w:jc w:val="both"/>
        <w:rPr>
          <w:rFonts w:ascii="Arial" w:hAnsi="Arial" w:cs="Arial"/>
          <w:sz w:val="22"/>
          <w:szCs w:val="22"/>
        </w:rPr>
      </w:pPr>
    </w:p>
    <w:p w14:paraId="05EBB7A3" w14:textId="3644DB15" w:rsidR="007314F1" w:rsidRDefault="00577611" w:rsidP="00485F06">
      <w:pPr>
        <w:pStyle w:val="Telobesedila2"/>
        <w:spacing w:after="0" w:line="240" w:lineRule="auto"/>
        <w:jc w:val="both"/>
        <w:rPr>
          <w:rFonts w:ascii="Arial" w:hAnsi="Arial" w:cs="Arial"/>
          <w:sz w:val="22"/>
          <w:szCs w:val="22"/>
        </w:rPr>
      </w:pPr>
      <w:r w:rsidRPr="00577611">
        <w:rPr>
          <w:rFonts w:ascii="Arial" w:hAnsi="Arial" w:cs="Arial"/>
          <w:sz w:val="22"/>
          <w:szCs w:val="22"/>
        </w:rPr>
        <w:t xml:space="preserve">Naročnik si pridržuje pravico, da lahko ves čas izvajanja pogodbe preverja kakovost in obseg realizacije izvedbe pogodbenih obveznosti s strani </w:t>
      </w:r>
      <w:r>
        <w:rPr>
          <w:rFonts w:ascii="Arial" w:hAnsi="Arial" w:cs="Arial"/>
          <w:sz w:val="22"/>
          <w:szCs w:val="22"/>
        </w:rPr>
        <w:t>izvajalca</w:t>
      </w:r>
      <w:r w:rsidRPr="00577611">
        <w:rPr>
          <w:rFonts w:ascii="Arial" w:hAnsi="Arial" w:cs="Arial"/>
          <w:sz w:val="22"/>
          <w:szCs w:val="22"/>
        </w:rPr>
        <w:t>, s preverjanjem njihove skladnosti in ustreznosti.</w:t>
      </w:r>
    </w:p>
    <w:p w14:paraId="0A957CA3" w14:textId="77777777" w:rsidR="00485F06" w:rsidRDefault="00485F06" w:rsidP="00485F06">
      <w:pPr>
        <w:pStyle w:val="Telobesedila2"/>
        <w:spacing w:after="0" w:line="240" w:lineRule="auto"/>
        <w:jc w:val="both"/>
        <w:rPr>
          <w:rFonts w:ascii="Arial" w:hAnsi="Arial" w:cs="Arial"/>
          <w:sz w:val="22"/>
          <w:szCs w:val="22"/>
        </w:rPr>
      </w:pPr>
    </w:p>
    <w:p w14:paraId="2774589E" w14:textId="03343C3D" w:rsidR="000D7198" w:rsidRDefault="000D7198" w:rsidP="00577611">
      <w:pPr>
        <w:pStyle w:val="Telobesedila2"/>
        <w:spacing w:line="240" w:lineRule="auto"/>
        <w:jc w:val="both"/>
        <w:rPr>
          <w:rFonts w:ascii="Arial" w:hAnsi="Arial" w:cs="Arial"/>
          <w:sz w:val="22"/>
          <w:szCs w:val="22"/>
        </w:rPr>
      </w:pPr>
      <w:r w:rsidRPr="000D7198">
        <w:rPr>
          <w:rFonts w:ascii="Arial" w:hAnsi="Arial" w:cs="Arial"/>
          <w:sz w:val="22"/>
          <w:szCs w:val="22"/>
        </w:rPr>
        <w:t>V primeru odstopa od pogodbe naročnik o tem pisno obvesti izvajalca. V obvestilu navede lokacijo in čas, v katerem bo že dobavljena oprema na razpolago izvajalcu ter določi rok za vrnitev kupnine.</w:t>
      </w:r>
    </w:p>
    <w:p w14:paraId="69DA8AF5" w14:textId="77777777" w:rsidR="0015530F" w:rsidRPr="00527885" w:rsidRDefault="0015530F" w:rsidP="00631943">
      <w:pPr>
        <w:pStyle w:val="Telobesedila2"/>
        <w:spacing w:after="0" w:line="240" w:lineRule="auto"/>
        <w:jc w:val="both"/>
        <w:rPr>
          <w:rFonts w:ascii="Arial" w:hAnsi="Arial" w:cs="Arial"/>
          <w:sz w:val="22"/>
          <w:szCs w:val="22"/>
        </w:rPr>
      </w:pPr>
    </w:p>
    <w:p w14:paraId="5E7AC14A" w14:textId="468B4C26" w:rsidR="00910DD0" w:rsidRPr="00527885" w:rsidRDefault="00577611" w:rsidP="00910DD0">
      <w:pPr>
        <w:jc w:val="center"/>
        <w:rPr>
          <w:rFonts w:ascii="Arial" w:hAnsi="Arial" w:cs="Arial"/>
          <w:sz w:val="22"/>
          <w:szCs w:val="22"/>
        </w:rPr>
      </w:pPr>
      <w:r>
        <w:rPr>
          <w:rFonts w:ascii="Arial" w:hAnsi="Arial" w:cs="Arial"/>
          <w:sz w:val="22"/>
          <w:szCs w:val="22"/>
        </w:rPr>
        <w:t>1</w:t>
      </w:r>
      <w:r w:rsidR="00E47D33">
        <w:rPr>
          <w:rFonts w:ascii="Arial" w:hAnsi="Arial" w:cs="Arial"/>
          <w:sz w:val="22"/>
          <w:szCs w:val="22"/>
        </w:rPr>
        <w:t>2</w:t>
      </w:r>
      <w:r w:rsidR="00910DD0" w:rsidRPr="00527885">
        <w:rPr>
          <w:rFonts w:ascii="Arial" w:hAnsi="Arial" w:cs="Arial"/>
          <w:sz w:val="22"/>
          <w:szCs w:val="22"/>
        </w:rPr>
        <w:t>. člen</w:t>
      </w:r>
    </w:p>
    <w:p w14:paraId="265627F3" w14:textId="77777777" w:rsidR="00910DD0" w:rsidRPr="00527885" w:rsidRDefault="00910DD0" w:rsidP="00910DD0">
      <w:pPr>
        <w:jc w:val="center"/>
        <w:rPr>
          <w:rFonts w:ascii="Arial" w:hAnsi="Arial" w:cs="Arial"/>
          <w:sz w:val="22"/>
          <w:szCs w:val="22"/>
        </w:rPr>
      </w:pPr>
    </w:p>
    <w:p w14:paraId="43FB73FF" w14:textId="4D2AE9BE" w:rsidR="00577611" w:rsidRPr="00577611" w:rsidRDefault="00577611" w:rsidP="00631943">
      <w:pPr>
        <w:pStyle w:val="Telobesedila2"/>
        <w:spacing w:line="240" w:lineRule="auto"/>
        <w:jc w:val="both"/>
        <w:rPr>
          <w:rFonts w:ascii="Arial" w:hAnsi="Arial" w:cs="Arial"/>
          <w:sz w:val="22"/>
          <w:szCs w:val="22"/>
        </w:rPr>
      </w:pPr>
      <w:r>
        <w:rPr>
          <w:rFonts w:ascii="Arial" w:hAnsi="Arial" w:cs="Arial"/>
          <w:sz w:val="22"/>
          <w:szCs w:val="22"/>
        </w:rPr>
        <w:t>Izvajalec</w:t>
      </w:r>
      <w:r w:rsidRPr="00577611">
        <w:rPr>
          <w:rFonts w:ascii="Arial" w:hAnsi="Arial" w:cs="Arial"/>
          <w:sz w:val="22"/>
          <w:szCs w:val="22"/>
        </w:rPr>
        <w:t xml:space="preserve"> se s podpisom pogodbe zavezuje, da bo:</w:t>
      </w:r>
    </w:p>
    <w:p w14:paraId="209DD9F3" w14:textId="77777777"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pogodbene obveznosti izvajal strokovno pravilno, kakovostno in pravočasno, v skladu z veljavnimi predpisi in tehničnimi navodili, vse s skrbnostjo dobrega strokovnjaka;</w:t>
      </w:r>
    </w:p>
    <w:p w14:paraId="62BF10B9" w14:textId="77777777"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na pobudo in na način, ki ga v teku izvajanja del določi naročnik, sodeloval z naročnikom;</w:t>
      </w:r>
    </w:p>
    <w:p w14:paraId="56F1740E" w14:textId="77777777"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izvrševal pogodbene in garancijske obveznosti s strokovno usposobljenimi in pooblaščenimi kadri;</w:t>
      </w:r>
    </w:p>
    <w:p w14:paraId="3DD4A8DD" w14:textId="53BDB58B"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zagotavljal servis za vso opremo;</w:t>
      </w:r>
    </w:p>
    <w:p w14:paraId="225EF842" w14:textId="77777777"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naročniku omogočal ustrezen nadzor in sodelovanje pri izvajanju pogodbenih obveznosti;</w:t>
      </w:r>
    </w:p>
    <w:p w14:paraId="3066CAE1" w14:textId="77777777"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izvrševal pogodbene obveznosti v korist in po navodilih naročnika;</w:t>
      </w:r>
    </w:p>
    <w:p w14:paraId="4EB57651" w14:textId="77777777" w:rsidR="000D7198" w:rsidRDefault="00577611" w:rsidP="00631943">
      <w:pPr>
        <w:jc w:val="both"/>
      </w:pPr>
      <w:r w:rsidRPr="00577611">
        <w:rPr>
          <w:rFonts w:ascii="Arial" w:hAnsi="Arial" w:cs="Arial"/>
          <w:sz w:val="22"/>
          <w:szCs w:val="22"/>
        </w:rPr>
        <w:t>− naročnika nemudoma pisno opozoril na okoliščine, ki bi lahko otežile ali onemogočile kakovostno in pravilno izvedbo pogodbenih obveznosti.</w:t>
      </w:r>
      <w:r w:rsidR="000D7198" w:rsidRPr="000D7198">
        <w:t xml:space="preserve"> </w:t>
      </w:r>
    </w:p>
    <w:p w14:paraId="1BBB9C32" w14:textId="77777777" w:rsidR="000D7198" w:rsidRDefault="000D7198" w:rsidP="00631943">
      <w:pPr>
        <w:jc w:val="both"/>
      </w:pPr>
    </w:p>
    <w:p w14:paraId="6C611C45" w14:textId="6778AE17" w:rsidR="001108F8" w:rsidRDefault="000D7198" w:rsidP="00631943">
      <w:pPr>
        <w:jc w:val="both"/>
        <w:rPr>
          <w:rFonts w:ascii="Arial" w:hAnsi="Arial" w:cs="Arial"/>
          <w:sz w:val="22"/>
          <w:szCs w:val="22"/>
        </w:rPr>
      </w:pPr>
      <w:r w:rsidRPr="000D7198">
        <w:rPr>
          <w:rFonts w:ascii="Arial" w:hAnsi="Arial" w:cs="Arial"/>
          <w:sz w:val="22"/>
          <w:szCs w:val="22"/>
        </w:rPr>
        <w:t>Izvajalec je kot strokovnjak odgovoren za kakovostno in pravočasno izvedbo vseh pogodbenih obveznosti, ki jih je potrebno izvršiti za uspešno in popolno izvedbo predmeta pogodbe.</w:t>
      </w:r>
    </w:p>
    <w:p w14:paraId="42795F4A" w14:textId="0F09B0BB" w:rsidR="00910DD0" w:rsidRDefault="00910DD0" w:rsidP="00910DD0">
      <w:pPr>
        <w:jc w:val="center"/>
        <w:rPr>
          <w:rFonts w:ascii="Arial" w:hAnsi="Arial" w:cs="Arial"/>
          <w:sz w:val="22"/>
          <w:szCs w:val="22"/>
        </w:rPr>
      </w:pPr>
    </w:p>
    <w:p w14:paraId="01CDB4A7" w14:textId="77777777" w:rsidR="00577611" w:rsidRDefault="00577611" w:rsidP="00910DD0">
      <w:pPr>
        <w:jc w:val="center"/>
        <w:rPr>
          <w:rFonts w:ascii="Arial" w:hAnsi="Arial" w:cs="Arial"/>
          <w:sz w:val="22"/>
          <w:szCs w:val="22"/>
        </w:rPr>
      </w:pPr>
    </w:p>
    <w:p w14:paraId="07A164E3" w14:textId="301C6456" w:rsidR="00910DD0" w:rsidRPr="00527885" w:rsidRDefault="00577611" w:rsidP="00910DD0">
      <w:pPr>
        <w:jc w:val="center"/>
        <w:rPr>
          <w:rFonts w:ascii="Arial" w:hAnsi="Arial" w:cs="Arial"/>
          <w:sz w:val="22"/>
          <w:szCs w:val="22"/>
        </w:rPr>
      </w:pPr>
      <w:r>
        <w:rPr>
          <w:rFonts w:ascii="Arial" w:hAnsi="Arial" w:cs="Arial"/>
          <w:sz w:val="22"/>
          <w:szCs w:val="22"/>
        </w:rPr>
        <w:t>1</w:t>
      </w:r>
      <w:r w:rsidR="00E47D33">
        <w:rPr>
          <w:rFonts w:ascii="Arial" w:hAnsi="Arial" w:cs="Arial"/>
          <w:sz w:val="22"/>
          <w:szCs w:val="22"/>
        </w:rPr>
        <w:t>3</w:t>
      </w:r>
      <w:r w:rsidR="00910DD0" w:rsidRPr="00527885">
        <w:rPr>
          <w:rFonts w:ascii="Arial" w:hAnsi="Arial" w:cs="Arial"/>
          <w:sz w:val="22"/>
          <w:szCs w:val="22"/>
        </w:rPr>
        <w:t>. člen</w:t>
      </w:r>
    </w:p>
    <w:p w14:paraId="55A7FE87" w14:textId="77777777" w:rsidR="00910DD0" w:rsidRPr="00527885" w:rsidRDefault="00910DD0" w:rsidP="00910DD0">
      <w:pPr>
        <w:rPr>
          <w:rFonts w:ascii="Arial" w:hAnsi="Arial" w:cs="Arial"/>
          <w:sz w:val="22"/>
          <w:szCs w:val="22"/>
        </w:rPr>
      </w:pPr>
    </w:p>
    <w:p w14:paraId="746438E6" w14:textId="7EEC90F9" w:rsidR="00577611" w:rsidRPr="00577611" w:rsidRDefault="00910DD0" w:rsidP="00631943">
      <w:pPr>
        <w:pStyle w:val="Telobesedila2"/>
        <w:spacing w:line="240" w:lineRule="auto"/>
        <w:jc w:val="both"/>
        <w:rPr>
          <w:rFonts w:ascii="Arial" w:hAnsi="Arial" w:cs="Arial"/>
          <w:sz w:val="22"/>
          <w:szCs w:val="22"/>
        </w:rPr>
      </w:pPr>
      <w:r w:rsidRPr="00527885">
        <w:rPr>
          <w:rFonts w:ascii="Arial" w:hAnsi="Arial" w:cs="Arial"/>
          <w:sz w:val="22"/>
          <w:szCs w:val="22"/>
        </w:rPr>
        <w:t xml:space="preserve">Izvajalec </w:t>
      </w:r>
      <w:r w:rsidR="00577611" w:rsidRPr="00577611">
        <w:rPr>
          <w:rFonts w:ascii="Arial" w:hAnsi="Arial" w:cs="Arial"/>
          <w:sz w:val="22"/>
          <w:szCs w:val="22"/>
        </w:rPr>
        <w:t>naročniku jamči, da:</w:t>
      </w:r>
    </w:p>
    <w:p w14:paraId="43E7CF88" w14:textId="77777777"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je dobavljena oprema nova, neuporabljena, deluje brezhibno in nima stvarnih ali pravnih napak;</w:t>
      </w:r>
    </w:p>
    <w:p w14:paraId="2F11778A" w14:textId="46FDFB7D"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dobavljena oprema popolnoma ustreza vsem tehničnim opisom, karakteristikam in specifikacijam, ki so bile dane v okviru dokumentacije v zvezi z oddajo javnega naročila in ponudbene dokumentacije</w:t>
      </w:r>
      <w:r w:rsidRPr="006141D4">
        <w:rPr>
          <w:rFonts w:ascii="Arial" w:hAnsi="Arial" w:cs="Arial"/>
          <w:sz w:val="22"/>
          <w:szCs w:val="22"/>
        </w:rPr>
        <w:t>;</w:t>
      </w:r>
    </w:p>
    <w:p w14:paraId="4C23A886" w14:textId="77777777"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bo naročnik na dobavljeni opremi ob izročitvi v posest pridobil lastninsko pravico;</w:t>
      </w:r>
    </w:p>
    <w:p w14:paraId="0F04E9C9" w14:textId="77777777" w:rsidR="00577611" w:rsidRPr="00577611" w:rsidRDefault="00577611" w:rsidP="00631943">
      <w:pPr>
        <w:pStyle w:val="Telobesedila2"/>
        <w:spacing w:line="240" w:lineRule="auto"/>
        <w:jc w:val="both"/>
        <w:rPr>
          <w:rFonts w:ascii="Arial" w:hAnsi="Arial" w:cs="Arial"/>
          <w:sz w:val="22"/>
          <w:szCs w:val="22"/>
        </w:rPr>
      </w:pPr>
      <w:r w:rsidRPr="00577611">
        <w:rPr>
          <w:rFonts w:ascii="Arial" w:hAnsi="Arial" w:cs="Arial"/>
          <w:sz w:val="22"/>
          <w:szCs w:val="22"/>
        </w:rPr>
        <w:t xml:space="preserve">− bodo vse </w:t>
      </w:r>
      <w:r w:rsidRPr="006141D4">
        <w:rPr>
          <w:rFonts w:ascii="Arial" w:hAnsi="Arial" w:cs="Arial"/>
          <w:sz w:val="22"/>
          <w:szCs w:val="22"/>
        </w:rPr>
        <w:t>storitve vezane na opremo opravljene brezhibno;</w:t>
      </w:r>
    </w:p>
    <w:p w14:paraId="4A8973F9" w14:textId="14948442" w:rsidR="00577611" w:rsidRDefault="00577611" w:rsidP="00631943">
      <w:pPr>
        <w:pStyle w:val="Telobesedila2"/>
        <w:spacing w:after="0" w:line="240" w:lineRule="auto"/>
        <w:jc w:val="both"/>
        <w:rPr>
          <w:rFonts w:ascii="Arial" w:hAnsi="Arial" w:cs="Arial"/>
          <w:sz w:val="22"/>
          <w:szCs w:val="22"/>
        </w:rPr>
      </w:pPr>
      <w:r w:rsidRPr="00577611">
        <w:rPr>
          <w:rFonts w:ascii="Arial" w:hAnsi="Arial" w:cs="Arial"/>
          <w:sz w:val="22"/>
          <w:szCs w:val="22"/>
        </w:rPr>
        <w:t xml:space="preserve">− bo naročnik pridobil vse pravice, ki so vezane na opremo, </w:t>
      </w:r>
      <w:r w:rsidR="008E0AE3">
        <w:rPr>
          <w:rFonts w:ascii="Arial" w:hAnsi="Arial" w:cs="Arial"/>
          <w:sz w:val="22"/>
          <w:szCs w:val="22"/>
        </w:rPr>
        <w:t>izvajalec</w:t>
      </w:r>
      <w:r w:rsidRPr="00577611">
        <w:rPr>
          <w:rFonts w:ascii="Arial" w:hAnsi="Arial" w:cs="Arial"/>
          <w:sz w:val="22"/>
          <w:szCs w:val="22"/>
        </w:rPr>
        <w:t xml:space="preserve"> pa bo brezhibno izvrševal vse obveznosti, ki so vezane na opremo.</w:t>
      </w:r>
    </w:p>
    <w:p w14:paraId="40D9FA42" w14:textId="77777777" w:rsidR="00577611" w:rsidRPr="00577611" w:rsidRDefault="00577611" w:rsidP="00631943">
      <w:pPr>
        <w:pStyle w:val="Telobesedila2"/>
        <w:spacing w:after="0" w:line="240" w:lineRule="auto"/>
        <w:jc w:val="both"/>
        <w:rPr>
          <w:rFonts w:ascii="Arial" w:hAnsi="Arial" w:cs="Arial"/>
          <w:sz w:val="22"/>
          <w:szCs w:val="22"/>
        </w:rPr>
      </w:pPr>
    </w:p>
    <w:p w14:paraId="05976293" w14:textId="77777777" w:rsidR="004C5186" w:rsidRDefault="004C5186" w:rsidP="004C5186">
      <w:pPr>
        <w:pStyle w:val="Telobesedila2"/>
        <w:spacing w:after="0" w:line="240" w:lineRule="auto"/>
        <w:jc w:val="both"/>
        <w:rPr>
          <w:rFonts w:ascii="Arial" w:hAnsi="Arial" w:cs="Arial"/>
          <w:sz w:val="22"/>
          <w:szCs w:val="22"/>
        </w:rPr>
      </w:pPr>
      <w:r w:rsidRPr="003A0730">
        <w:rPr>
          <w:rFonts w:ascii="Arial" w:hAnsi="Arial" w:cs="Arial"/>
          <w:sz w:val="22"/>
          <w:szCs w:val="22"/>
        </w:rPr>
        <w:t xml:space="preserve">Jamstvo </w:t>
      </w:r>
      <w:r w:rsidRPr="000D3759">
        <w:rPr>
          <w:rFonts w:ascii="Arial" w:hAnsi="Arial" w:cs="Arial"/>
          <w:sz w:val="22"/>
          <w:szCs w:val="22"/>
        </w:rPr>
        <w:t>izvajalca za skrite napake opreme velja šest (6) mesecev po dobavi</w:t>
      </w:r>
      <w:r w:rsidRPr="003A0730">
        <w:rPr>
          <w:rFonts w:ascii="Arial" w:hAnsi="Arial" w:cs="Arial"/>
          <w:sz w:val="22"/>
          <w:szCs w:val="22"/>
        </w:rPr>
        <w:t xml:space="preserve">. Če se v tem roku pri dobavljeni opremi pokažejo v prejšnjem odstavku našteta odstopanja ali napake, se okvarjena oprema nadomesti z novo. </w:t>
      </w:r>
    </w:p>
    <w:p w14:paraId="3AA7FE20" w14:textId="77777777" w:rsidR="00577611" w:rsidRPr="00577611" w:rsidRDefault="00577611" w:rsidP="00631943">
      <w:pPr>
        <w:pStyle w:val="Telobesedila2"/>
        <w:spacing w:after="0" w:line="240" w:lineRule="auto"/>
        <w:jc w:val="both"/>
        <w:rPr>
          <w:rFonts w:ascii="Arial" w:hAnsi="Arial" w:cs="Arial"/>
          <w:sz w:val="22"/>
          <w:szCs w:val="22"/>
        </w:rPr>
      </w:pPr>
    </w:p>
    <w:p w14:paraId="2A29CFAB" w14:textId="77777777" w:rsidR="00910DD0" w:rsidRPr="00527885" w:rsidRDefault="00910DD0" w:rsidP="00577611">
      <w:pPr>
        <w:rPr>
          <w:rFonts w:ascii="Arial" w:hAnsi="Arial" w:cs="Arial"/>
          <w:sz w:val="22"/>
          <w:szCs w:val="22"/>
        </w:rPr>
      </w:pPr>
    </w:p>
    <w:p w14:paraId="2110AB04" w14:textId="40DC33BF" w:rsidR="00910DD0" w:rsidRPr="00527885" w:rsidRDefault="00615A0E" w:rsidP="00910DD0">
      <w:pPr>
        <w:jc w:val="center"/>
        <w:rPr>
          <w:rFonts w:ascii="Arial" w:hAnsi="Arial" w:cs="Arial"/>
          <w:sz w:val="22"/>
          <w:szCs w:val="22"/>
        </w:rPr>
      </w:pPr>
      <w:r>
        <w:rPr>
          <w:rFonts w:ascii="Arial" w:hAnsi="Arial" w:cs="Arial"/>
          <w:sz w:val="22"/>
          <w:szCs w:val="22"/>
        </w:rPr>
        <w:t>1</w:t>
      </w:r>
      <w:r w:rsidR="00E47D33">
        <w:rPr>
          <w:rFonts w:ascii="Arial" w:hAnsi="Arial" w:cs="Arial"/>
          <w:sz w:val="22"/>
          <w:szCs w:val="22"/>
        </w:rPr>
        <w:t>4</w:t>
      </w:r>
      <w:r w:rsidR="00910DD0" w:rsidRPr="00527885">
        <w:rPr>
          <w:rFonts w:ascii="Arial" w:hAnsi="Arial" w:cs="Arial"/>
          <w:sz w:val="22"/>
          <w:szCs w:val="22"/>
        </w:rPr>
        <w:t>. člen</w:t>
      </w:r>
    </w:p>
    <w:p w14:paraId="177D6E68" w14:textId="77777777" w:rsidR="00910DD0" w:rsidRPr="00527885" w:rsidRDefault="00910DD0" w:rsidP="00910DD0">
      <w:pPr>
        <w:jc w:val="center"/>
        <w:rPr>
          <w:rFonts w:ascii="Arial" w:hAnsi="Arial" w:cs="Arial"/>
          <w:sz w:val="22"/>
          <w:szCs w:val="22"/>
        </w:rPr>
      </w:pPr>
    </w:p>
    <w:p w14:paraId="399953DD" w14:textId="51833302" w:rsidR="000A7CA9" w:rsidRDefault="000A7CA9" w:rsidP="00631943">
      <w:pPr>
        <w:pStyle w:val="Telobesedila2"/>
        <w:spacing w:after="0" w:line="240" w:lineRule="auto"/>
        <w:jc w:val="both"/>
        <w:rPr>
          <w:rFonts w:ascii="Arial" w:hAnsi="Arial" w:cs="Arial"/>
          <w:sz w:val="22"/>
          <w:szCs w:val="22"/>
        </w:rPr>
      </w:pPr>
      <w:r w:rsidRPr="000A7CA9">
        <w:rPr>
          <w:rFonts w:ascii="Arial" w:hAnsi="Arial" w:cs="Arial"/>
          <w:sz w:val="22"/>
          <w:szCs w:val="22"/>
        </w:rPr>
        <w:t xml:space="preserve">Za opremo, ki je predmet te pogodbe, </w:t>
      </w:r>
      <w:r w:rsidR="008E0AE3">
        <w:rPr>
          <w:rFonts w:ascii="Arial" w:hAnsi="Arial" w:cs="Arial"/>
          <w:sz w:val="22"/>
          <w:szCs w:val="22"/>
        </w:rPr>
        <w:t>izvajalec</w:t>
      </w:r>
      <w:r w:rsidRPr="000A7CA9">
        <w:rPr>
          <w:rFonts w:ascii="Arial" w:hAnsi="Arial" w:cs="Arial"/>
          <w:sz w:val="22"/>
          <w:szCs w:val="22"/>
        </w:rPr>
        <w:t xml:space="preserve"> zagota</w:t>
      </w:r>
      <w:r w:rsidRPr="005933C9">
        <w:rPr>
          <w:rFonts w:ascii="Arial" w:hAnsi="Arial" w:cs="Arial"/>
          <w:sz w:val="22"/>
          <w:szCs w:val="22"/>
        </w:rPr>
        <w:t xml:space="preserve">vlja garancijo za brezhibno delovanje za obdobje ___________ </w:t>
      </w:r>
      <w:r w:rsidRPr="00DB2430">
        <w:rPr>
          <w:rFonts w:ascii="Arial" w:hAnsi="Arial" w:cs="Arial"/>
          <w:sz w:val="22"/>
          <w:szCs w:val="22"/>
        </w:rPr>
        <w:t>/</w:t>
      </w:r>
      <w:r w:rsidRPr="00DB2430">
        <w:rPr>
          <w:rFonts w:ascii="Arial" w:hAnsi="Arial" w:cs="Arial"/>
          <w:i/>
          <w:iCs/>
          <w:sz w:val="20"/>
          <w:szCs w:val="20"/>
        </w:rPr>
        <w:t>skladno s ponudbo oziroma najmanj dve leti</w:t>
      </w:r>
      <w:r w:rsidRPr="00DB2430">
        <w:rPr>
          <w:rFonts w:ascii="Arial" w:hAnsi="Arial" w:cs="Arial"/>
          <w:sz w:val="22"/>
          <w:szCs w:val="22"/>
        </w:rPr>
        <w:t>/.</w:t>
      </w:r>
      <w:r w:rsidRPr="005933C9">
        <w:rPr>
          <w:rFonts w:ascii="Arial" w:hAnsi="Arial" w:cs="Arial"/>
          <w:sz w:val="22"/>
          <w:szCs w:val="22"/>
        </w:rPr>
        <w:t xml:space="preserve"> Garancijski rok začne teči od</w:t>
      </w:r>
      <w:r w:rsidR="00CD0B98" w:rsidRPr="005933C9">
        <w:rPr>
          <w:rFonts w:ascii="Arial" w:hAnsi="Arial" w:cs="Arial"/>
          <w:sz w:val="22"/>
          <w:szCs w:val="22"/>
        </w:rPr>
        <w:t xml:space="preserve"> </w:t>
      </w:r>
      <w:r w:rsidR="003A0730" w:rsidRPr="005933C9">
        <w:rPr>
          <w:rFonts w:ascii="Arial" w:hAnsi="Arial" w:cs="Arial"/>
          <w:sz w:val="22"/>
          <w:szCs w:val="22"/>
        </w:rPr>
        <w:t>potrditve dobavljene</w:t>
      </w:r>
      <w:r w:rsidRPr="005933C9">
        <w:rPr>
          <w:rFonts w:ascii="Arial" w:hAnsi="Arial" w:cs="Arial"/>
          <w:sz w:val="22"/>
          <w:szCs w:val="22"/>
        </w:rPr>
        <w:t xml:space="preserve"> opreme</w:t>
      </w:r>
      <w:r w:rsidR="00CD0B98" w:rsidRPr="005933C9">
        <w:t xml:space="preserve"> </w:t>
      </w:r>
      <w:r w:rsidR="00CD0B98" w:rsidRPr="005933C9">
        <w:rPr>
          <w:rFonts w:ascii="Arial" w:hAnsi="Arial" w:cs="Arial"/>
          <w:sz w:val="22"/>
          <w:szCs w:val="22"/>
        </w:rPr>
        <w:t>za posamezno fazo dobave iz 2. člena te pogodbe</w:t>
      </w:r>
      <w:r w:rsidRPr="005933C9">
        <w:rPr>
          <w:rFonts w:ascii="Arial" w:hAnsi="Arial" w:cs="Arial"/>
          <w:sz w:val="22"/>
          <w:szCs w:val="22"/>
        </w:rPr>
        <w:t xml:space="preserve"> s strani naročnika.</w:t>
      </w:r>
    </w:p>
    <w:p w14:paraId="639FFB50" w14:textId="77777777" w:rsidR="000A7CA9" w:rsidRPr="000A7CA9" w:rsidRDefault="000A7CA9" w:rsidP="00631943">
      <w:pPr>
        <w:pStyle w:val="Telobesedila2"/>
        <w:spacing w:after="0" w:line="240" w:lineRule="auto"/>
        <w:jc w:val="both"/>
        <w:rPr>
          <w:rFonts w:ascii="Arial" w:hAnsi="Arial" w:cs="Arial"/>
          <w:sz w:val="22"/>
          <w:szCs w:val="22"/>
        </w:rPr>
      </w:pPr>
    </w:p>
    <w:p w14:paraId="4A331B3A" w14:textId="1132DE09" w:rsidR="000A7CA9" w:rsidRDefault="000A7CA9" w:rsidP="00631943">
      <w:pPr>
        <w:pStyle w:val="Telobesedila2"/>
        <w:spacing w:after="0" w:line="240" w:lineRule="auto"/>
        <w:jc w:val="both"/>
        <w:rPr>
          <w:rFonts w:ascii="Arial" w:hAnsi="Arial" w:cs="Arial"/>
          <w:sz w:val="22"/>
          <w:szCs w:val="22"/>
        </w:rPr>
      </w:pPr>
      <w:r w:rsidRPr="000A7CA9">
        <w:rPr>
          <w:rFonts w:ascii="Arial" w:hAnsi="Arial" w:cs="Arial"/>
          <w:sz w:val="22"/>
          <w:szCs w:val="22"/>
        </w:rPr>
        <w:t xml:space="preserve">V primeru okvare dobavljene opreme v času garancijskega roka je </w:t>
      </w:r>
      <w:r>
        <w:rPr>
          <w:rFonts w:ascii="Arial" w:hAnsi="Arial" w:cs="Arial"/>
          <w:sz w:val="22"/>
          <w:szCs w:val="22"/>
        </w:rPr>
        <w:t xml:space="preserve">izvajalec </w:t>
      </w:r>
      <w:r w:rsidRPr="000A7CA9">
        <w:rPr>
          <w:rFonts w:ascii="Arial" w:hAnsi="Arial" w:cs="Arial"/>
          <w:sz w:val="22"/>
          <w:szCs w:val="22"/>
        </w:rPr>
        <w:t xml:space="preserve">dolžan na lastne stroške nemoteno zagotavljati servis in nadomestne dele ter zagotoviti zamenjavo kateregakoli elementa dobavljene opreme </w:t>
      </w:r>
      <w:r w:rsidR="004C5186">
        <w:rPr>
          <w:rFonts w:ascii="Arial" w:hAnsi="Arial" w:cs="Arial"/>
          <w:sz w:val="22"/>
          <w:szCs w:val="22"/>
        </w:rPr>
        <w:t>bodisi</w:t>
      </w:r>
      <w:r w:rsidR="004C5186" w:rsidRPr="000A7CA9">
        <w:rPr>
          <w:rFonts w:ascii="Arial" w:hAnsi="Arial" w:cs="Arial"/>
          <w:sz w:val="22"/>
          <w:szCs w:val="22"/>
        </w:rPr>
        <w:t xml:space="preserve"> </w:t>
      </w:r>
      <w:r w:rsidR="00B45E90">
        <w:rPr>
          <w:rFonts w:ascii="Arial" w:hAnsi="Arial" w:cs="Arial"/>
          <w:sz w:val="22"/>
          <w:szCs w:val="22"/>
        </w:rPr>
        <w:t xml:space="preserve">mu naročnik pošlje po pošti bodisi </w:t>
      </w:r>
      <w:r w:rsidRPr="000A7CA9">
        <w:rPr>
          <w:rFonts w:ascii="Arial" w:hAnsi="Arial" w:cs="Arial"/>
          <w:sz w:val="22"/>
          <w:szCs w:val="22"/>
        </w:rPr>
        <w:t xml:space="preserve">preko oddaljenega dostopa. </w:t>
      </w:r>
      <w:r w:rsidR="005933C9">
        <w:rPr>
          <w:rFonts w:ascii="Arial" w:hAnsi="Arial" w:cs="Arial"/>
          <w:sz w:val="22"/>
          <w:szCs w:val="22"/>
        </w:rPr>
        <w:t xml:space="preserve">Stroške pošiljanja </w:t>
      </w:r>
      <w:r w:rsidR="00B45E90">
        <w:rPr>
          <w:rFonts w:ascii="Arial" w:hAnsi="Arial" w:cs="Arial"/>
          <w:sz w:val="22"/>
          <w:szCs w:val="22"/>
        </w:rPr>
        <w:t xml:space="preserve">na servis izvajalcu </w:t>
      </w:r>
      <w:r w:rsidR="005933C9">
        <w:rPr>
          <w:rFonts w:ascii="Arial" w:hAnsi="Arial" w:cs="Arial"/>
          <w:sz w:val="22"/>
          <w:szCs w:val="22"/>
        </w:rPr>
        <w:t>nosi</w:t>
      </w:r>
      <w:r w:rsidR="00B45E90">
        <w:rPr>
          <w:rFonts w:ascii="Arial" w:hAnsi="Arial" w:cs="Arial"/>
          <w:sz w:val="22"/>
          <w:szCs w:val="22"/>
        </w:rPr>
        <w:t xml:space="preserve"> naročnik, </w:t>
      </w:r>
      <w:r w:rsidR="005933C9">
        <w:rPr>
          <w:rFonts w:ascii="Arial" w:hAnsi="Arial" w:cs="Arial"/>
          <w:sz w:val="22"/>
          <w:szCs w:val="22"/>
        </w:rPr>
        <w:t xml:space="preserve">stroške </w:t>
      </w:r>
      <w:r w:rsidR="00B45E90">
        <w:rPr>
          <w:rFonts w:ascii="Arial" w:hAnsi="Arial" w:cs="Arial"/>
          <w:sz w:val="22"/>
          <w:szCs w:val="22"/>
        </w:rPr>
        <w:t>pošiljanj</w:t>
      </w:r>
      <w:r w:rsidR="005933C9">
        <w:rPr>
          <w:rFonts w:ascii="Arial" w:hAnsi="Arial" w:cs="Arial"/>
          <w:sz w:val="22"/>
          <w:szCs w:val="22"/>
        </w:rPr>
        <w:t>a</w:t>
      </w:r>
      <w:r w:rsidR="00B45E90">
        <w:rPr>
          <w:rFonts w:ascii="Arial" w:hAnsi="Arial" w:cs="Arial"/>
          <w:sz w:val="22"/>
          <w:szCs w:val="22"/>
        </w:rPr>
        <w:t xml:space="preserve"> popravljene opreme nazaj naročniku </w:t>
      </w:r>
      <w:r w:rsidR="005933C9">
        <w:rPr>
          <w:rFonts w:ascii="Arial" w:hAnsi="Arial" w:cs="Arial"/>
          <w:sz w:val="22"/>
          <w:szCs w:val="22"/>
        </w:rPr>
        <w:t>nosi</w:t>
      </w:r>
      <w:r w:rsidR="00B45E90">
        <w:rPr>
          <w:rFonts w:ascii="Arial" w:hAnsi="Arial" w:cs="Arial"/>
          <w:sz w:val="22"/>
          <w:szCs w:val="22"/>
        </w:rPr>
        <w:t xml:space="preserve"> izvajal</w:t>
      </w:r>
      <w:r w:rsidR="005933C9">
        <w:rPr>
          <w:rFonts w:ascii="Arial" w:hAnsi="Arial" w:cs="Arial"/>
          <w:sz w:val="22"/>
          <w:szCs w:val="22"/>
        </w:rPr>
        <w:t>e</w:t>
      </w:r>
      <w:r w:rsidR="00B45E90">
        <w:rPr>
          <w:rFonts w:ascii="Arial" w:hAnsi="Arial" w:cs="Arial"/>
          <w:sz w:val="22"/>
          <w:szCs w:val="22"/>
        </w:rPr>
        <w:t>c</w:t>
      </w:r>
      <w:r w:rsidRPr="000A7CA9">
        <w:rPr>
          <w:rFonts w:ascii="Arial" w:hAnsi="Arial" w:cs="Arial"/>
          <w:sz w:val="22"/>
          <w:szCs w:val="22"/>
        </w:rPr>
        <w:t>.</w:t>
      </w:r>
    </w:p>
    <w:p w14:paraId="0835D51C" w14:textId="77777777" w:rsidR="000A7CA9" w:rsidRPr="000A7CA9" w:rsidRDefault="000A7CA9" w:rsidP="00631943">
      <w:pPr>
        <w:pStyle w:val="Telobesedila2"/>
        <w:spacing w:after="0" w:line="240" w:lineRule="auto"/>
        <w:jc w:val="both"/>
        <w:rPr>
          <w:rFonts w:ascii="Arial" w:hAnsi="Arial" w:cs="Arial"/>
          <w:sz w:val="22"/>
          <w:szCs w:val="22"/>
        </w:rPr>
      </w:pPr>
    </w:p>
    <w:p w14:paraId="25A86706" w14:textId="280DC3A6" w:rsidR="000A7CA9" w:rsidRDefault="000A7CA9" w:rsidP="00631943">
      <w:pPr>
        <w:pStyle w:val="Telobesedila2"/>
        <w:spacing w:after="0" w:line="240" w:lineRule="auto"/>
        <w:jc w:val="both"/>
        <w:rPr>
          <w:rFonts w:ascii="Arial" w:hAnsi="Arial" w:cs="Arial"/>
          <w:sz w:val="22"/>
          <w:szCs w:val="22"/>
        </w:rPr>
      </w:pPr>
      <w:r w:rsidRPr="000A7CA9">
        <w:rPr>
          <w:rFonts w:ascii="Arial" w:hAnsi="Arial" w:cs="Arial"/>
          <w:sz w:val="22"/>
          <w:szCs w:val="22"/>
        </w:rPr>
        <w:t xml:space="preserve">Če je bila oprema v garancijskem roku zamenjana ali bistveno popravljena, začne teči garancijski rok znova z dnem zamenjave ali popravila opreme. </w:t>
      </w:r>
      <w:r w:rsidR="008E0AE3">
        <w:rPr>
          <w:rFonts w:ascii="Arial" w:hAnsi="Arial" w:cs="Arial"/>
          <w:sz w:val="22"/>
          <w:szCs w:val="22"/>
        </w:rPr>
        <w:t>Izvajalec</w:t>
      </w:r>
      <w:r w:rsidRPr="000A7CA9">
        <w:rPr>
          <w:rFonts w:ascii="Arial" w:hAnsi="Arial" w:cs="Arial"/>
          <w:sz w:val="22"/>
          <w:szCs w:val="22"/>
        </w:rPr>
        <w:t xml:space="preserve"> mora za takšno opremo izdati nov garancijski list.</w:t>
      </w:r>
    </w:p>
    <w:p w14:paraId="0F672D7C" w14:textId="77777777" w:rsidR="000A7CA9" w:rsidRPr="000A7CA9" w:rsidRDefault="000A7CA9" w:rsidP="005933C9">
      <w:pPr>
        <w:pStyle w:val="Telobesedila2"/>
        <w:spacing w:after="0" w:line="240" w:lineRule="auto"/>
        <w:jc w:val="both"/>
        <w:rPr>
          <w:rFonts w:ascii="Arial" w:hAnsi="Arial" w:cs="Arial"/>
          <w:sz w:val="22"/>
          <w:szCs w:val="22"/>
        </w:rPr>
      </w:pPr>
    </w:p>
    <w:p w14:paraId="48851AAF" w14:textId="552EBC0D" w:rsidR="000A7CA9" w:rsidRDefault="000A7CA9" w:rsidP="00631943">
      <w:pPr>
        <w:pStyle w:val="Telobesedila2"/>
        <w:spacing w:after="0" w:line="240" w:lineRule="auto"/>
        <w:jc w:val="both"/>
        <w:rPr>
          <w:rFonts w:ascii="Arial" w:hAnsi="Arial" w:cs="Arial"/>
          <w:sz w:val="22"/>
          <w:szCs w:val="22"/>
        </w:rPr>
      </w:pPr>
      <w:r w:rsidRPr="000A7CA9">
        <w:rPr>
          <w:rFonts w:ascii="Arial" w:hAnsi="Arial" w:cs="Arial"/>
          <w:sz w:val="22"/>
          <w:szCs w:val="22"/>
        </w:rPr>
        <w:t xml:space="preserve">V kolikor je za ponujeno opremo zahtevano oziroma priporočeno redno vzdrževanje s strani proizvajalca opreme, mora </w:t>
      </w:r>
      <w:r>
        <w:rPr>
          <w:rFonts w:ascii="Arial" w:hAnsi="Arial" w:cs="Arial"/>
          <w:sz w:val="22"/>
          <w:szCs w:val="22"/>
        </w:rPr>
        <w:t>izvajalec</w:t>
      </w:r>
      <w:r w:rsidRPr="000A7CA9">
        <w:rPr>
          <w:rFonts w:ascii="Arial" w:hAnsi="Arial" w:cs="Arial"/>
          <w:sz w:val="22"/>
          <w:szCs w:val="22"/>
        </w:rPr>
        <w:t xml:space="preserve"> zagotoviti brezplačno vzdrževanje v času garancije. </w:t>
      </w:r>
    </w:p>
    <w:p w14:paraId="1F129ECF" w14:textId="77777777" w:rsidR="000A7CA9" w:rsidRPr="000A7CA9" w:rsidRDefault="000A7CA9" w:rsidP="00631943">
      <w:pPr>
        <w:pStyle w:val="Telobesedila2"/>
        <w:spacing w:after="0" w:line="240" w:lineRule="auto"/>
        <w:jc w:val="both"/>
        <w:rPr>
          <w:rFonts w:ascii="Arial" w:hAnsi="Arial" w:cs="Arial"/>
          <w:sz w:val="22"/>
          <w:szCs w:val="22"/>
        </w:rPr>
      </w:pPr>
    </w:p>
    <w:p w14:paraId="355D8CAF" w14:textId="59C9AD10" w:rsidR="000A7CA9" w:rsidRDefault="000A7CA9" w:rsidP="00631943">
      <w:pPr>
        <w:pStyle w:val="Telobesedila2"/>
        <w:spacing w:after="0" w:line="240" w:lineRule="auto"/>
        <w:jc w:val="both"/>
        <w:rPr>
          <w:rFonts w:ascii="Arial" w:hAnsi="Arial" w:cs="Arial"/>
          <w:sz w:val="22"/>
          <w:szCs w:val="22"/>
        </w:rPr>
      </w:pPr>
      <w:r w:rsidRPr="000A7CA9">
        <w:rPr>
          <w:rFonts w:ascii="Arial" w:hAnsi="Arial" w:cs="Arial"/>
          <w:sz w:val="22"/>
          <w:szCs w:val="22"/>
        </w:rPr>
        <w:t xml:space="preserve">V času garancijskega roka mora </w:t>
      </w:r>
      <w:r>
        <w:rPr>
          <w:rFonts w:ascii="Arial" w:hAnsi="Arial" w:cs="Arial"/>
          <w:sz w:val="22"/>
          <w:szCs w:val="22"/>
        </w:rPr>
        <w:t>izvajalec</w:t>
      </w:r>
      <w:r w:rsidRPr="000A7CA9">
        <w:rPr>
          <w:rFonts w:ascii="Arial" w:hAnsi="Arial" w:cs="Arial"/>
          <w:sz w:val="22"/>
          <w:szCs w:val="22"/>
        </w:rPr>
        <w:t xml:space="preserve"> naročniku zagotoviti brezplačno tehnično in strokovno podporo preko elektronske pošte ali telefona.</w:t>
      </w:r>
    </w:p>
    <w:p w14:paraId="156326CA" w14:textId="17D3CFB4" w:rsidR="000A7CA9" w:rsidRDefault="000A7CA9" w:rsidP="00910DD0">
      <w:pPr>
        <w:pStyle w:val="Telobesedila2"/>
        <w:spacing w:line="240" w:lineRule="auto"/>
        <w:jc w:val="both"/>
        <w:rPr>
          <w:rFonts w:ascii="Arial" w:hAnsi="Arial" w:cs="Arial"/>
          <w:sz w:val="22"/>
          <w:szCs w:val="22"/>
        </w:rPr>
      </w:pPr>
    </w:p>
    <w:p w14:paraId="4C5A3264" w14:textId="01952214" w:rsidR="000A7CA9" w:rsidRPr="000A7CA9" w:rsidRDefault="000A7CA9" w:rsidP="00E47D33">
      <w:pPr>
        <w:pStyle w:val="Telobesedila2"/>
        <w:numPr>
          <w:ilvl w:val="0"/>
          <w:numId w:val="50"/>
        </w:numPr>
        <w:spacing w:after="0" w:line="240" w:lineRule="auto"/>
        <w:jc w:val="center"/>
        <w:rPr>
          <w:rFonts w:ascii="Arial" w:hAnsi="Arial" w:cs="Arial"/>
          <w:sz w:val="22"/>
          <w:szCs w:val="22"/>
        </w:rPr>
      </w:pPr>
      <w:r w:rsidRPr="000A7CA9">
        <w:rPr>
          <w:rFonts w:ascii="Arial" w:hAnsi="Arial" w:cs="Arial"/>
          <w:sz w:val="22"/>
          <w:szCs w:val="22"/>
        </w:rPr>
        <w:t>člen</w:t>
      </w:r>
    </w:p>
    <w:p w14:paraId="6FF1094C" w14:textId="0CFE91AA" w:rsidR="000A7CA9" w:rsidRDefault="000A7CA9" w:rsidP="000A7CA9">
      <w:pPr>
        <w:pStyle w:val="Telobesedila2"/>
        <w:spacing w:after="0" w:line="240" w:lineRule="auto"/>
        <w:jc w:val="both"/>
        <w:rPr>
          <w:rFonts w:ascii="Arial" w:hAnsi="Arial" w:cs="Arial"/>
          <w:sz w:val="22"/>
          <w:szCs w:val="22"/>
        </w:rPr>
      </w:pPr>
    </w:p>
    <w:p w14:paraId="4C47E3EE" w14:textId="3B088B6B" w:rsidR="000A7CA9" w:rsidRDefault="000A7CA9" w:rsidP="000A7CA9">
      <w:pPr>
        <w:pStyle w:val="Telobesedila2"/>
        <w:spacing w:after="0" w:line="240" w:lineRule="auto"/>
        <w:jc w:val="both"/>
        <w:rPr>
          <w:rFonts w:ascii="Arial" w:hAnsi="Arial" w:cs="Arial"/>
          <w:sz w:val="22"/>
          <w:szCs w:val="22"/>
        </w:rPr>
      </w:pPr>
      <w:r w:rsidRPr="000A7CA9">
        <w:rPr>
          <w:rFonts w:ascii="Arial" w:hAnsi="Arial" w:cs="Arial"/>
          <w:sz w:val="22"/>
          <w:szCs w:val="22"/>
        </w:rPr>
        <w:t xml:space="preserve">V garancijskem roku je </w:t>
      </w:r>
      <w:r w:rsidR="00020F11">
        <w:rPr>
          <w:rFonts w:ascii="Arial" w:hAnsi="Arial" w:cs="Arial"/>
          <w:sz w:val="22"/>
          <w:szCs w:val="22"/>
        </w:rPr>
        <w:t>i</w:t>
      </w:r>
      <w:r w:rsidR="00800896">
        <w:rPr>
          <w:rFonts w:ascii="Arial" w:hAnsi="Arial" w:cs="Arial"/>
          <w:sz w:val="22"/>
          <w:szCs w:val="22"/>
        </w:rPr>
        <w:t>zvajalec</w:t>
      </w:r>
      <w:r w:rsidRPr="000A7CA9">
        <w:rPr>
          <w:rFonts w:ascii="Arial" w:hAnsi="Arial" w:cs="Arial"/>
          <w:sz w:val="22"/>
          <w:szCs w:val="22"/>
        </w:rPr>
        <w:t xml:space="preserve"> dolžan na lastne stroške odpraviti vse napake in pomanjkljivosti, ki bodo zaznane in bodo predstavljale razliko med dejanskim delovanjem opreme in zahtevami iz dokumentacije v zvezi z oddajo javnega naročila ter tehničnimi specifikacijami oziroma nivojem kakovosti, kot jo v ponudbeni dokumentaciji zagotavlja </w:t>
      </w:r>
      <w:r w:rsidR="00800896">
        <w:rPr>
          <w:rFonts w:ascii="Arial" w:hAnsi="Arial" w:cs="Arial"/>
          <w:sz w:val="22"/>
          <w:szCs w:val="22"/>
        </w:rPr>
        <w:t>izvajalec</w:t>
      </w:r>
      <w:r w:rsidRPr="000A7CA9">
        <w:rPr>
          <w:rFonts w:ascii="Arial" w:hAnsi="Arial" w:cs="Arial"/>
          <w:sz w:val="22"/>
          <w:szCs w:val="22"/>
        </w:rPr>
        <w:t>.</w:t>
      </w:r>
    </w:p>
    <w:p w14:paraId="50D162B4" w14:textId="77777777" w:rsidR="000A7CA9" w:rsidRPr="000A7CA9" w:rsidRDefault="000A7CA9" w:rsidP="00631943">
      <w:pPr>
        <w:pStyle w:val="Telobesedila2"/>
        <w:spacing w:after="0" w:line="240" w:lineRule="auto"/>
        <w:jc w:val="both"/>
        <w:rPr>
          <w:rFonts w:ascii="Arial" w:hAnsi="Arial" w:cs="Arial"/>
          <w:sz w:val="22"/>
          <w:szCs w:val="22"/>
        </w:rPr>
      </w:pPr>
    </w:p>
    <w:p w14:paraId="7CFFFA2C" w14:textId="630A41D7" w:rsidR="000A7CA9" w:rsidRDefault="000A7CA9" w:rsidP="000A7CA9">
      <w:pPr>
        <w:pStyle w:val="Telobesedila2"/>
        <w:spacing w:after="0" w:line="240" w:lineRule="auto"/>
        <w:jc w:val="both"/>
        <w:rPr>
          <w:rFonts w:ascii="Arial" w:hAnsi="Arial" w:cs="Arial"/>
          <w:sz w:val="22"/>
          <w:szCs w:val="22"/>
        </w:rPr>
      </w:pPr>
      <w:r w:rsidRPr="000A7CA9">
        <w:rPr>
          <w:rFonts w:ascii="Arial" w:hAnsi="Arial" w:cs="Arial"/>
          <w:sz w:val="22"/>
          <w:szCs w:val="22"/>
        </w:rPr>
        <w:t xml:space="preserve">Prijava napake oziroma pomanjkljivosti opreme mora biti možna v režimu 24 ur x 7 dni preko spleta, elektronske pošte ali telefona </w:t>
      </w:r>
      <w:r>
        <w:rPr>
          <w:rFonts w:ascii="Arial" w:hAnsi="Arial" w:cs="Arial"/>
          <w:sz w:val="22"/>
          <w:szCs w:val="22"/>
        </w:rPr>
        <w:t>izvajalca</w:t>
      </w:r>
      <w:r w:rsidRPr="000A7CA9">
        <w:rPr>
          <w:rFonts w:ascii="Arial" w:hAnsi="Arial" w:cs="Arial"/>
          <w:sz w:val="22"/>
          <w:szCs w:val="22"/>
        </w:rPr>
        <w:t xml:space="preserve">. Odzivni čas </w:t>
      </w:r>
      <w:r>
        <w:rPr>
          <w:rFonts w:ascii="Arial" w:hAnsi="Arial" w:cs="Arial"/>
          <w:sz w:val="22"/>
          <w:szCs w:val="22"/>
        </w:rPr>
        <w:t>izvajalca</w:t>
      </w:r>
      <w:r w:rsidRPr="000A7CA9">
        <w:rPr>
          <w:rFonts w:ascii="Arial" w:hAnsi="Arial" w:cs="Arial"/>
          <w:sz w:val="22"/>
          <w:szCs w:val="22"/>
        </w:rPr>
        <w:t xml:space="preserve"> je največ dva (2) delovna dneva od prijave napake. Čas odprave napake </w:t>
      </w:r>
      <w:r w:rsidRPr="006141D4">
        <w:rPr>
          <w:rFonts w:ascii="Arial" w:hAnsi="Arial" w:cs="Arial"/>
          <w:sz w:val="22"/>
          <w:szCs w:val="22"/>
        </w:rPr>
        <w:t>je praviloma največ štirinajst (14) dni od odziva izvajalca oziroma v primeru težje napake v dogovoru z naročnikom</w:t>
      </w:r>
      <w:r w:rsidRPr="000A7CA9">
        <w:rPr>
          <w:rFonts w:ascii="Arial" w:hAnsi="Arial" w:cs="Arial"/>
          <w:sz w:val="22"/>
          <w:szCs w:val="22"/>
        </w:rPr>
        <w:t xml:space="preserve">. V kolikor </w:t>
      </w:r>
      <w:r>
        <w:rPr>
          <w:rFonts w:ascii="Arial" w:hAnsi="Arial" w:cs="Arial"/>
          <w:sz w:val="22"/>
          <w:szCs w:val="22"/>
        </w:rPr>
        <w:t xml:space="preserve">izvajalec </w:t>
      </w:r>
      <w:r w:rsidRPr="000A7CA9">
        <w:rPr>
          <w:rFonts w:ascii="Arial" w:hAnsi="Arial" w:cs="Arial"/>
          <w:sz w:val="22"/>
          <w:szCs w:val="22"/>
        </w:rPr>
        <w:t xml:space="preserve">napake ne odpravi v navedenem roku, je naročniku dolžan zagotoviti enakovredno nadomestno opremo za čas odprave napake. V tem primeru se garancijski rok podaljša za čas popravila. </w:t>
      </w:r>
      <w:r>
        <w:rPr>
          <w:rFonts w:ascii="Arial" w:hAnsi="Arial" w:cs="Arial"/>
          <w:sz w:val="22"/>
          <w:szCs w:val="22"/>
        </w:rPr>
        <w:t>Izvajalec</w:t>
      </w:r>
      <w:r w:rsidRPr="000A7CA9">
        <w:rPr>
          <w:rFonts w:ascii="Arial" w:hAnsi="Arial" w:cs="Arial"/>
          <w:sz w:val="22"/>
          <w:szCs w:val="22"/>
        </w:rPr>
        <w:t xml:space="preserve"> se zaveže, da bo v primeru, če napaka ne bo odpravljena niti v sporazumno podaljšanem roku oziroma če se bo enaka napaka na posamezni opremi ponovila najmanj trikrat, tako opremo zamenjal z enakovredno novo opremo.</w:t>
      </w:r>
    </w:p>
    <w:p w14:paraId="03EA962E" w14:textId="77777777" w:rsidR="000A7CA9" w:rsidRPr="000A7CA9" w:rsidRDefault="000A7CA9" w:rsidP="00631943">
      <w:pPr>
        <w:pStyle w:val="Telobesedila2"/>
        <w:spacing w:after="0" w:line="240" w:lineRule="auto"/>
        <w:jc w:val="both"/>
        <w:rPr>
          <w:rFonts w:ascii="Arial" w:hAnsi="Arial" w:cs="Arial"/>
          <w:sz w:val="22"/>
          <w:szCs w:val="22"/>
        </w:rPr>
      </w:pPr>
    </w:p>
    <w:p w14:paraId="1D26CD59" w14:textId="0149F38F" w:rsidR="000A7CA9" w:rsidRDefault="00800896" w:rsidP="000A7CA9">
      <w:pPr>
        <w:pStyle w:val="Telobesedila2"/>
        <w:spacing w:after="0" w:line="240" w:lineRule="auto"/>
        <w:jc w:val="both"/>
        <w:rPr>
          <w:rFonts w:ascii="Arial" w:hAnsi="Arial" w:cs="Arial"/>
          <w:sz w:val="22"/>
          <w:szCs w:val="22"/>
        </w:rPr>
      </w:pPr>
      <w:r>
        <w:rPr>
          <w:rFonts w:ascii="Arial" w:hAnsi="Arial" w:cs="Arial"/>
          <w:sz w:val="22"/>
          <w:szCs w:val="22"/>
        </w:rPr>
        <w:t>Izvajalec</w:t>
      </w:r>
      <w:r w:rsidR="000A7CA9" w:rsidRPr="000A7CA9">
        <w:rPr>
          <w:rFonts w:ascii="Arial" w:hAnsi="Arial" w:cs="Arial"/>
          <w:sz w:val="22"/>
          <w:szCs w:val="22"/>
        </w:rPr>
        <w:t xml:space="preserve"> je dolžan vse prijavljene napake, ki nastanejo na opremi v času garancijskega roka, evidentirati in po zaključenem posegu naročniku pisno sporočiti datum in čas odprave napake, opis napake ter morebitna opažanja. </w:t>
      </w:r>
      <w:r>
        <w:rPr>
          <w:rFonts w:ascii="Arial" w:hAnsi="Arial" w:cs="Arial"/>
          <w:sz w:val="22"/>
          <w:szCs w:val="22"/>
        </w:rPr>
        <w:t xml:space="preserve">Izvajalec </w:t>
      </w:r>
      <w:r w:rsidR="000A7CA9" w:rsidRPr="000A7CA9">
        <w:rPr>
          <w:rFonts w:ascii="Arial" w:hAnsi="Arial" w:cs="Arial"/>
          <w:sz w:val="22"/>
          <w:szCs w:val="22"/>
        </w:rPr>
        <w:t>mora ob vsakokratni odpravi napake opremo ponovno k</w:t>
      </w:r>
      <w:r w:rsidR="008B1A41">
        <w:rPr>
          <w:rFonts w:ascii="Arial" w:hAnsi="Arial" w:cs="Arial"/>
          <w:sz w:val="22"/>
          <w:szCs w:val="22"/>
        </w:rPr>
        <w:t>alibrirati, k</w:t>
      </w:r>
      <w:r w:rsidR="000A7CA9" w:rsidRPr="000A7CA9">
        <w:rPr>
          <w:rFonts w:ascii="Arial" w:hAnsi="Arial" w:cs="Arial"/>
          <w:sz w:val="22"/>
          <w:szCs w:val="22"/>
        </w:rPr>
        <w:t>onfigurirati in jo testirati v sodelovanju z naročnikom.</w:t>
      </w:r>
    </w:p>
    <w:p w14:paraId="3B00CC11" w14:textId="28A16B9D" w:rsidR="00800896" w:rsidRDefault="00800896" w:rsidP="000A7CA9">
      <w:pPr>
        <w:pStyle w:val="Telobesedila2"/>
        <w:spacing w:after="0" w:line="240" w:lineRule="auto"/>
        <w:jc w:val="both"/>
        <w:rPr>
          <w:rFonts w:ascii="Arial" w:hAnsi="Arial" w:cs="Arial"/>
          <w:sz w:val="22"/>
          <w:szCs w:val="22"/>
        </w:rPr>
      </w:pPr>
    </w:p>
    <w:p w14:paraId="53AA2BCB" w14:textId="7E5FBD37" w:rsidR="00800896" w:rsidRDefault="00800896" w:rsidP="00631943">
      <w:pPr>
        <w:pStyle w:val="Telobesedila2"/>
        <w:numPr>
          <w:ilvl w:val="0"/>
          <w:numId w:val="41"/>
        </w:numPr>
        <w:spacing w:after="0" w:line="240" w:lineRule="auto"/>
        <w:jc w:val="center"/>
        <w:rPr>
          <w:rFonts w:ascii="Arial" w:hAnsi="Arial" w:cs="Arial"/>
          <w:sz w:val="22"/>
          <w:szCs w:val="22"/>
        </w:rPr>
      </w:pPr>
      <w:r>
        <w:rPr>
          <w:rFonts w:ascii="Arial" w:hAnsi="Arial" w:cs="Arial"/>
          <w:sz w:val="22"/>
          <w:szCs w:val="22"/>
        </w:rPr>
        <w:t>člen</w:t>
      </w:r>
    </w:p>
    <w:p w14:paraId="4C43AAC0" w14:textId="20FD7740" w:rsidR="00800896" w:rsidRDefault="00800896" w:rsidP="00800896">
      <w:pPr>
        <w:pStyle w:val="Telobesedila2"/>
        <w:spacing w:after="0" w:line="240" w:lineRule="auto"/>
        <w:jc w:val="both"/>
        <w:rPr>
          <w:rFonts w:ascii="Arial" w:hAnsi="Arial" w:cs="Arial"/>
          <w:sz w:val="22"/>
          <w:szCs w:val="22"/>
        </w:rPr>
      </w:pPr>
    </w:p>
    <w:p w14:paraId="36D4A007" w14:textId="2EDF57CB" w:rsidR="00800896" w:rsidRPr="006141D4" w:rsidRDefault="00800896" w:rsidP="00800896">
      <w:pPr>
        <w:pStyle w:val="Telobesedila2"/>
        <w:spacing w:after="0" w:line="240" w:lineRule="auto"/>
        <w:jc w:val="both"/>
        <w:rPr>
          <w:rFonts w:ascii="Arial" w:hAnsi="Arial" w:cs="Arial"/>
          <w:sz w:val="22"/>
          <w:szCs w:val="22"/>
        </w:rPr>
      </w:pPr>
      <w:r w:rsidRPr="006141D4">
        <w:rPr>
          <w:rFonts w:ascii="Arial" w:hAnsi="Arial" w:cs="Arial"/>
          <w:sz w:val="22"/>
          <w:szCs w:val="22"/>
        </w:rPr>
        <w:t>Izvajalec se zavezuje, da bo za vso opremo zagotavljal nadomestne dele vsaj sedem (7) let od datuma prevzema opreme. V primeru neizpolnitve obveznosti iz prejšnjega stavka je izvajalec dolžan naročniku povrniti vse dodatne stroške in škodo, ki bi jih naročnik zaradi tega utrpel.</w:t>
      </w:r>
    </w:p>
    <w:p w14:paraId="4937DC17" w14:textId="7F0333EC" w:rsidR="00020F11" w:rsidRPr="006141D4" w:rsidRDefault="00020F11" w:rsidP="00800896">
      <w:pPr>
        <w:pStyle w:val="Telobesedila2"/>
        <w:spacing w:after="0" w:line="240" w:lineRule="auto"/>
        <w:jc w:val="both"/>
        <w:rPr>
          <w:rFonts w:ascii="Arial" w:hAnsi="Arial" w:cs="Arial"/>
          <w:sz w:val="22"/>
          <w:szCs w:val="22"/>
        </w:rPr>
      </w:pPr>
    </w:p>
    <w:p w14:paraId="4905B8DC" w14:textId="708CA826" w:rsidR="00800896" w:rsidRDefault="00020F11" w:rsidP="00800896">
      <w:pPr>
        <w:pStyle w:val="Telobesedila2"/>
        <w:spacing w:after="0" w:line="240" w:lineRule="auto"/>
        <w:jc w:val="both"/>
        <w:rPr>
          <w:rFonts w:ascii="Arial" w:hAnsi="Arial" w:cs="Arial"/>
          <w:sz w:val="22"/>
          <w:szCs w:val="22"/>
        </w:rPr>
      </w:pPr>
      <w:r w:rsidRPr="006141D4">
        <w:rPr>
          <w:rFonts w:ascii="Arial" w:hAnsi="Arial" w:cs="Arial"/>
          <w:sz w:val="22"/>
          <w:szCs w:val="22"/>
        </w:rPr>
        <w:t xml:space="preserve">Izvajalec se zavezuje, da bo naročniku vsaj sedem (7) let zagotavljal dostop do baz znanja proizvajalca, brezplačen dostop do popravkov in nadgradenj sistemske programske opreme (gonilniki, </w:t>
      </w:r>
      <w:proofErr w:type="spellStart"/>
      <w:r w:rsidRPr="006141D4">
        <w:rPr>
          <w:rFonts w:ascii="Arial" w:hAnsi="Arial" w:cs="Arial"/>
          <w:sz w:val="22"/>
          <w:szCs w:val="22"/>
        </w:rPr>
        <w:t>firmware</w:t>
      </w:r>
      <w:proofErr w:type="spellEnd"/>
      <w:r w:rsidRPr="006141D4">
        <w:rPr>
          <w:rFonts w:ascii="Arial" w:hAnsi="Arial" w:cs="Arial"/>
          <w:sz w:val="22"/>
          <w:szCs w:val="22"/>
        </w:rPr>
        <w:t>) in brezplačne storitve nadgradnje sistemske programske opreme s strani izvajalca v primeru funkcionalnih težav ali v primeru odstopanj od deklariranih lastnosti ponujene opreme.</w:t>
      </w:r>
    </w:p>
    <w:p w14:paraId="366C5077" w14:textId="7457B03B" w:rsidR="00800896" w:rsidRDefault="00800896" w:rsidP="00800896">
      <w:pPr>
        <w:jc w:val="both"/>
        <w:rPr>
          <w:rFonts w:ascii="Arial" w:hAnsi="Arial" w:cs="Arial"/>
          <w:sz w:val="22"/>
          <w:szCs w:val="22"/>
        </w:rPr>
      </w:pPr>
    </w:p>
    <w:p w14:paraId="6310C0D1" w14:textId="621B630A" w:rsidR="00800896" w:rsidRDefault="00800896" w:rsidP="00631943">
      <w:pPr>
        <w:pStyle w:val="Odstavekseznama"/>
        <w:numPr>
          <w:ilvl w:val="0"/>
          <w:numId w:val="41"/>
        </w:numPr>
        <w:jc w:val="center"/>
        <w:rPr>
          <w:rFonts w:ascii="Arial" w:hAnsi="Arial" w:cs="Arial"/>
          <w:sz w:val="22"/>
          <w:szCs w:val="22"/>
        </w:rPr>
      </w:pPr>
      <w:r>
        <w:rPr>
          <w:rFonts w:ascii="Arial" w:hAnsi="Arial" w:cs="Arial"/>
          <w:sz w:val="22"/>
          <w:szCs w:val="22"/>
        </w:rPr>
        <w:t>člen</w:t>
      </w:r>
    </w:p>
    <w:p w14:paraId="4FB361B4" w14:textId="753CB788" w:rsidR="00800896" w:rsidRDefault="00800896" w:rsidP="00800896">
      <w:pPr>
        <w:jc w:val="both"/>
        <w:rPr>
          <w:rFonts w:ascii="Arial" w:hAnsi="Arial" w:cs="Arial"/>
          <w:sz w:val="22"/>
          <w:szCs w:val="22"/>
        </w:rPr>
      </w:pPr>
    </w:p>
    <w:p w14:paraId="3559C468" w14:textId="49527435" w:rsidR="00800896" w:rsidRDefault="00800896" w:rsidP="00800896">
      <w:pPr>
        <w:jc w:val="both"/>
        <w:rPr>
          <w:rFonts w:ascii="Arial" w:hAnsi="Arial" w:cs="Arial"/>
          <w:sz w:val="22"/>
          <w:szCs w:val="22"/>
        </w:rPr>
      </w:pPr>
      <w:r>
        <w:rPr>
          <w:rFonts w:ascii="Arial" w:hAnsi="Arial" w:cs="Arial"/>
          <w:sz w:val="22"/>
          <w:szCs w:val="22"/>
        </w:rPr>
        <w:t>Izvajalec</w:t>
      </w:r>
      <w:r w:rsidRPr="00800896">
        <w:rPr>
          <w:rFonts w:ascii="Arial" w:hAnsi="Arial" w:cs="Arial"/>
          <w:sz w:val="22"/>
          <w:szCs w:val="22"/>
        </w:rPr>
        <w:t xml:space="preserve"> je dolžan varovati vse podatke, informacije in dokumente naročnika ter vse osebne podatke v skladu z </w:t>
      </w:r>
      <w:r w:rsidR="00CD0B98" w:rsidRPr="000C3DF2">
        <w:rPr>
          <w:rFonts w:ascii="Arial" w:hAnsi="Arial" w:cs="Arial"/>
          <w:sz w:val="22"/>
          <w:szCs w:val="22"/>
        </w:rPr>
        <w:t>Z</w:t>
      </w:r>
      <w:r w:rsidRPr="000C3DF2">
        <w:rPr>
          <w:rFonts w:ascii="Arial" w:hAnsi="Arial" w:cs="Arial"/>
          <w:sz w:val="22"/>
          <w:szCs w:val="22"/>
        </w:rPr>
        <w:t>akonom o varstvu osebnih podatkov</w:t>
      </w:r>
      <w:r w:rsidR="00CD0B98" w:rsidRPr="00CD0B98">
        <w:t xml:space="preserve"> </w:t>
      </w:r>
      <w:r w:rsidR="00CD0B98" w:rsidRPr="00CD0B98">
        <w:rPr>
          <w:rFonts w:ascii="Arial" w:hAnsi="Arial" w:cs="Arial"/>
          <w:sz w:val="22"/>
          <w:szCs w:val="22"/>
        </w:rPr>
        <w:t>(Uradni list RS, št. 94/07 – uradno prečiščeno besedilo in 177/20)</w:t>
      </w:r>
      <w:r w:rsidRPr="00800896">
        <w:rPr>
          <w:rFonts w:ascii="Arial" w:hAnsi="Arial" w:cs="Arial"/>
          <w:sz w:val="22"/>
          <w:szCs w:val="22"/>
        </w:rPr>
        <w:t xml:space="preserve">, do katerih bo imel dostop oziroma jih bo pridobil od naročnika tekom izvajanja pogodbenih obveznosti in jih brez soglasja naročnika ne sme uporabljati za lastne namene, razkriti tretjim osebam ali jih javno objavljati. Obveznost varovanja se nanaša tako na čas izvrševanja pogodbe, kot tudi na čas po tem, razen če se stranki ne dogovorita drugače. </w:t>
      </w:r>
      <w:r>
        <w:rPr>
          <w:rFonts w:ascii="Arial" w:hAnsi="Arial" w:cs="Arial"/>
          <w:sz w:val="22"/>
          <w:szCs w:val="22"/>
        </w:rPr>
        <w:t xml:space="preserve">Izvajalec </w:t>
      </w:r>
      <w:r w:rsidRPr="00800896">
        <w:rPr>
          <w:rFonts w:ascii="Arial" w:hAnsi="Arial" w:cs="Arial"/>
          <w:sz w:val="22"/>
          <w:szCs w:val="22"/>
        </w:rPr>
        <w:t>odgovarja za vso škodo, ki bi jo lahko oziroma jo je naročnik utrpel zaradi razkritja.</w:t>
      </w:r>
    </w:p>
    <w:p w14:paraId="1D508591" w14:textId="3520D721" w:rsidR="00615A0E" w:rsidRDefault="00615A0E" w:rsidP="00800896">
      <w:pPr>
        <w:jc w:val="both"/>
        <w:rPr>
          <w:rFonts w:ascii="Arial" w:hAnsi="Arial" w:cs="Arial"/>
          <w:sz w:val="22"/>
          <w:szCs w:val="22"/>
        </w:rPr>
      </w:pPr>
    </w:p>
    <w:p w14:paraId="47E9E375" w14:textId="1DBDE0EB" w:rsidR="00615A0E" w:rsidRPr="00631943" w:rsidRDefault="00615A0E" w:rsidP="00631943">
      <w:pPr>
        <w:pStyle w:val="Odstavekseznama"/>
        <w:numPr>
          <w:ilvl w:val="0"/>
          <w:numId w:val="41"/>
        </w:numPr>
        <w:jc w:val="center"/>
        <w:rPr>
          <w:rFonts w:ascii="Arial" w:hAnsi="Arial" w:cs="Arial"/>
          <w:sz w:val="22"/>
          <w:szCs w:val="22"/>
        </w:rPr>
      </w:pPr>
      <w:r>
        <w:rPr>
          <w:rFonts w:ascii="Arial" w:hAnsi="Arial" w:cs="Arial"/>
          <w:sz w:val="22"/>
          <w:szCs w:val="22"/>
        </w:rPr>
        <w:t>člen</w:t>
      </w:r>
    </w:p>
    <w:p w14:paraId="0FE1D342" w14:textId="312C0573" w:rsidR="00615A0E" w:rsidRDefault="00615A0E" w:rsidP="00615A0E">
      <w:pPr>
        <w:jc w:val="center"/>
        <w:rPr>
          <w:rFonts w:ascii="Arial" w:hAnsi="Arial" w:cs="Arial"/>
          <w:sz w:val="22"/>
          <w:szCs w:val="22"/>
        </w:rPr>
      </w:pPr>
      <w:r w:rsidRPr="00DB2430">
        <w:rPr>
          <w:rFonts w:ascii="Arial" w:hAnsi="Arial" w:cs="Arial"/>
          <w:sz w:val="22"/>
          <w:szCs w:val="22"/>
        </w:rPr>
        <w:t>/</w:t>
      </w:r>
      <w:r w:rsidRPr="00DB2430">
        <w:rPr>
          <w:rFonts w:ascii="Arial" w:hAnsi="Arial" w:cs="Arial"/>
          <w:i/>
          <w:iCs/>
          <w:sz w:val="20"/>
          <w:szCs w:val="20"/>
        </w:rPr>
        <w:t xml:space="preserve">če </w:t>
      </w:r>
      <w:r w:rsidR="008E0AE3" w:rsidRPr="00DB2430">
        <w:rPr>
          <w:rFonts w:ascii="Arial" w:hAnsi="Arial" w:cs="Arial"/>
          <w:i/>
          <w:iCs/>
          <w:sz w:val="20"/>
          <w:szCs w:val="20"/>
        </w:rPr>
        <w:t>izvajalec</w:t>
      </w:r>
      <w:r w:rsidRPr="00DB2430">
        <w:rPr>
          <w:rFonts w:ascii="Arial" w:hAnsi="Arial" w:cs="Arial"/>
          <w:i/>
          <w:iCs/>
          <w:sz w:val="20"/>
          <w:szCs w:val="20"/>
        </w:rPr>
        <w:t xml:space="preserve"> nastopa brez podizvajalcev, se ta člen briše</w:t>
      </w:r>
      <w:r w:rsidRPr="00DB2430">
        <w:rPr>
          <w:rFonts w:ascii="Arial" w:hAnsi="Arial" w:cs="Arial"/>
          <w:sz w:val="22"/>
          <w:szCs w:val="22"/>
        </w:rPr>
        <w:t>/</w:t>
      </w:r>
    </w:p>
    <w:p w14:paraId="45CDFE91" w14:textId="77777777" w:rsidR="00615A0E" w:rsidRPr="00615A0E" w:rsidRDefault="00615A0E" w:rsidP="00631943">
      <w:pPr>
        <w:jc w:val="center"/>
        <w:rPr>
          <w:rFonts w:ascii="Arial" w:hAnsi="Arial" w:cs="Arial"/>
          <w:sz w:val="22"/>
          <w:szCs w:val="22"/>
        </w:rPr>
      </w:pPr>
    </w:p>
    <w:p w14:paraId="3DA6545B" w14:textId="587F7526" w:rsidR="00615A0E" w:rsidRDefault="00615A0E" w:rsidP="00615A0E">
      <w:pPr>
        <w:jc w:val="both"/>
        <w:rPr>
          <w:rFonts w:ascii="Arial" w:hAnsi="Arial" w:cs="Arial"/>
          <w:sz w:val="22"/>
          <w:szCs w:val="22"/>
        </w:rPr>
      </w:pPr>
      <w:r>
        <w:rPr>
          <w:rFonts w:ascii="Arial" w:hAnsi="Arial" w:cs="Arial"/>
          <w:sz w:val="22"/>
          <w:szCs w:val="22"/>
        </w:rPr>
        <w:t>Izvajalec</w:t>
      </w:r>
      <w:r w:rsidRPr="00615A0E">
        <w:rPr>
          <w:rFonts w:ascii="Arial" w:hAnsi="Arial" w:cs="Arial"/>
          <w:sz w:val="22"/>
          <w:szCs w:val="22"/>
        </w:rPr>
        <w:t xml:space="preserve"> odgovarja naročniku za sodelavce in podizvajalce, kot če bi dela opravil sam. Odgovornost izvajalcev nasproti naročniku je solidarna.</w:t>
      </w:r>
    </w:p>
    <w:p w14:paraId="7D2194AD" w14:textId="0C519E2C" w:rsidR="00615A0E" w:rsidRDefault="00615A0E" w:rsidP="00615A0E">
      <w:pPr>
        <w:jc w:val="both"/>
        <w:rPr>
          <w:rFonts w:ascii="Arial" w:hAnsi="Arial" w:cs="Arial"/>
          <w:sz w:val="22"/>
          <w:szCs w:val="22"/>
        </w:rPr>
      </w:pPr>
    </w:p>
    <w:p w14:paraId="7315DAFA" w14:textId="23C79EF7" w:rsidR="00615A0E" w:rsidRDefault="00615A0E" w:rsidP="00615A0E">
      <w:pPr>
        <w:jc w:val="both"/>
        <w:rPr>
          <w:rFonts w:ascii="Arial" w:hAnsi="Arial" w:cs="Arial"/>
          <w:sz w:val="22"/>
          <w:szCs w:val="22"/>
        </w:rPr>
      </w:pPr>
      <w:r>
        <w:rPr>
          <w:rFonts w:ascii="Arial" w:hAnsi="Arial" w:cs="Arial"/>
          <w:sz w:val="22"/>
          <w:szCs w:val="22"/>
        </w:rPr>
        <w:t>Izvajalec</w:t>
      </w:r>
      <w:r w:rsidRPr="00615A0E">
        <w:rPr>
          <w:rFonts w:ascii="Arial" w:hAnsi="Arial" w:cs="Arial"/>
          <w:sz w:val="22"/>
          <w:szCs w:val="22"/>
        </w:rPr>
        <w:t xml:space="preserve"> bo pogodbene obveznosti izvedel v sodelovanju z naslednjimi podizvajalci: ____________.</w:t>
      </w:r>
    </w:p>
    <w:p w14:paraId="7FAB20E4" w14:textId="77777777" w:rsidR="00615A0E" w:rsidRPr="00615A0E" w:rsidRDefault="00615A0E" w:rsidP="00615A0E">
      <w:pPr>
        <w:jc w:val="both"/>
        <w:rPr>
          <w:rFonts w:ascii="Arial" w:hAnsi="Arial" w:cs="Arial"/>
          <w:sz w:val="22"/>
          <w:szCs w:val="22"/>
        </w:rPr>
      </w:pPr>
    </w:p>
    <w:p w14:paraId="287EA86D" w14:textId="07821743" w:rsidR="00615A0E" w:rsidRDefault="00615A0E" w:rsidP="00615A0E">
      <w:pPr>
        <w:jc w:val="both"/>
        <w:rPr>
          <w:rFonts w:ascii="Arial" w:hAnsi="Arial" w:cs="Arial"/>
          <w:sz w:val="22"/>
          <w:szCs w:val="22"/>
        </w:rPr>
      </w:pPr>
      <w:r>
        <w:rPr>
          <w:rFonts w:ascii="Arial" w:hAnsi="Arial" w:cs="Arial"/>
          <w:sz w:val="22"/>
          <w:szCs w:val="22"/>
        </w:rPr>
        <w:t>Izvajalec</w:t>
      </w:r>
      <w:r w:rsidRPr="00615A0E">
        <w:rPr>
          <w:rFonts w:ascii="Arial" w:hAnsi="Arial" w:cs="Arial"/>
          <w:sz w:val="22"/>
          <w:szCs w:val="22"/>
        </w:rPr>
        <w:t xml:space="preserve"> mora med izvajanjem te pogodbe naročnika obvestiti o morebitnih spremembah informacij podizvajalcev in poslati informacije o novih podizvajalcih, ki jih namerava naknadno vključiti v izvajanje predmeta pogodbe, in sicer najpozneje v petih (5) dneh po spremembi. V primeru vključitve novih podizvajalcev mora </w:t>
      </w:r>
      <w:r w:rsidR="008E0AE3">
        <w:rPr>
          <w:rFonts w:ascii="Arial" w:hAnsi="Arial" w:cs="Arial"/>
          <w:sz w:val="22"/>
          <w:szCs w:val="22"/>
        </w:rPr>
        <w:t>izvajalec</w:t>
      </w:r>
      <w:r w:rsidRPr="00615A0E">
        <w:rPr>
          <w:rFonts w:ascii="Arial" w:hAnsi="Arial" w:cs="Arial"/>
          <w:sz w:val="22"/>
          <w:szCs w:val="22"/>
        </w:rPr>
        <w:t xml:space="preserve"> skupaj z obvestilom posredovati tudi kontaktne podatke in zakonite zastopnike predlaganih podizvajalcev, izpolnjene ESPD teh podizvajalcev in priložiti soglasje podizvajalca za neposredno plačilo, če podizvajalec to zahteva.</w:t>
      </w:r>
    </w:p>
    <w:p w14:paraId="6F67F55C" w14:textId="77777777" w:rsidR="00615A0E" w:rsidRPr="00615A0E" w:rsidRDefault="00615A0E" w:rsidP="00615A0E">
      <w:pPr>
        <w:jc w:val="both"/>
        <w:rPr>
          <w:rFonts w:ascii="Arial" w:hAnsi="Arial" w:cs="Arial"/>
          <w:sz w:val="22"/>
          <w:szCs w:val="22"/>
        </w:rPr>
      </w:pPr>
    </w:p>
    <w:p w14:paraId="1E101DF7" w14:textId="26F3D31E" w:rsidR="00615A0E" w:rsidRDefault="00615A0E" w:rsidP="00615A0E">
      <w:pPr>
        <w:jc w:val="both"/>
        <w:rPr>
          <w:rFonts w:ascii="Arial" w:hAnsi="Arial" w:cs="Arial"/>
          <w:sz w:val="22"/>
          <w:szCs w:val="22"/>
        </w:rPr>
      </w:pPr>
      <w:r w:rsidRPr="00615A0E">
        <w:rPr>
          <w:rFonts w:ascii="Arial" w:hAnsi="Arial" w:cs="Arial"/>
          <w:sz w:val="22"/>
          <w:szCs w:val="22"/>
        </w:rPr>
        <w:t xml:space="preserve">Pred zamenjavo oziroma naknadno vključitvijo podizvajalca naročnik preveri izpolnjevanje pogojev in zamenjavo oziroma naknadno vključitev podizvajalca bodisi odobri ali zavrne. </w:t>
      </w:r>
      <w:r>
        <w:rPr>
          <w:rFonts w:ascii="Arial" w:hAnsi="Arial" w:cs="Arial"/>
          <w:sz w:val="22"/>
          <w:szCs w:val="22"/>
        </w:rPr>
        <w:t>Izvajalec</w:t>
      </w:r>
      <w:r w:rsidRPr="00615A0E">
        <w:rPr>
          <w:rFonts w:ascii="Arial" w:hAnsi="Arial" w:cs="Arial"/>
          <w:sz w:val="22"/>
          <w:szCs w:val="22"/>
        </w:rPr>
        <w:t xml:space="preserve">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w:t>
      </w:r>
    </w:p>
    <w:p w14:paraId="6E816D1D" w14:textId="77777777" w:rsidR="00615A0E" w:rsidRPr="00615A0E" w:rsidRDefault="00615A0E" w:rsidP="00615A0E">
      <w:pPr>
        <w:jc w:val="both"/>
        <w:rPr>
          <w:rFonts w:ascii="Arial" w:hAnsi="Arial" w:cs="Arial"/>
          <w:sz w:val="22"/>
          <w:szCs w:val="22"/>
        </w:rPr>
      </w:pPr>
    </w:p>
    <w:p w14:paraId="6B5A4154" w14:textId="3CFE72C8" w:rsidR="00615A0E" w:rsidRDefault="00615A0E" w:rsidP="00615A0E">
      <w:pPr>
        <w:jc w:val="both"/>
        <w:rPr>
          <w:rFonts w:ascii="Arial" w:hAnsi="Arial" w:cs="Arial"/>
          <w:sz w:val="22"/>
          <w:szCs w:val="22"/>
        </w:rPr>
      </w:pPr>
      <w:r>
        <w:rPr>
          <w:rFonts w:ascii="Arial" w:hAnsi="Arial" w:cs="Arial"/>
          <w:sz w:val="22"/>
          <w:szCs w:val="22"/>
        </w:rPr>
        <w:t>Izvajalec</w:t>
      </w:r>
      <w:r w:rsidRPr="00615A0E">
        <w:rPr>
          <w:rFonts w:ascii="Arial" w:hAnsi="Arial" w:cs="Arial"/>
          <w:sz w:val="22"/>
          <w:szCs w:val="22"/>
        </w:rPr>
        <w:t xml:space="preserve"> pooblašča naročnika, da na podlagi potrjenih računov neposredno plačuje podizvajalcem dela, ki jih bodo ti opravljali po tej pogodbi. </w:t>
      </w:r>
      <w:r>
        <w:rPr>
          <w:rFonts w:ascii="Arial" w:hAnsi="Arial" w:cs="Arial"/>
          <w:sz w:val="22"/>
          <w:szCs w:val="22"/>
        </w:rPr>
        <w:t xml:space="preserve">Izvajalec </w:t>
      </w:r>
      <w:r w:rsidRPr="00615A0E">
        <w:rPr>
          <w:rFonts w:ascii="Arial" w:hAnsi="Arial" w:cs="Arial"/>
          <w:sz w:val="22"/>
          <w:szCs w:val="22"/>
        </w:rPr>
        <w:t>mora računu obvezno priložiti tudi predhodno potrjene račune podizvajalcev, ki so opravljali dela po tej pogodbi. /v kolikor podizvajalec zahteva neposredno plačilo/</w:t>
      </w:r>
    </w:p>
    <w:p w14:paraId="233F9AB8" w14:textId="77777777" w:rsidR="00615A0E" w:rsidRPr="00615A0E" w:rsidRDefault="00615A0E" w:rsidP="00615A0E">
      <w:pPr>
        <w:jc w:val="both"/>
        <w:rPr>
          <w:rFonts w:ascii="Arial" w:hAnsi="Arial" w:cs="Arial"/>
          <w:sz w:val="22"/>
          <w:szCs w:val="22"/>
        </w:rPr>
      </w:pPr>
    </w:p>
    <w:p w14:paraId="008920FD" w14:textId="093726AC" w:rsidR="00615A0E" w:rsidRDefault="00615A0E" w:rsidP="00615A0E">
      <w:pPr>
        <w:jc w:val="both"/>
        <w:rPr>
          <w:rFonts w:ascii="Arial" w:hAnsi="Arial" w:cs="Arial"/>
          <w:sz w:val="22"/>
          <w:szCs w:val="22"/>
        </w:rPr>
      </w:pPr>
      <w:r>
        <w:rPr>
          <w:rFonts w:ascii="Arial" w:hAnsi="Arial" w:cs="Arial"/>
          <w:sz w:val="22"/>
          <w:szCs w:val="22"/>
        </w:rPr>
        <w:t xml:space="preserve">Izvajalec </w:t>
      </w:r>
      <w:r w:rsidRPr="00615A0E">
        <w:rPr>
          <w:rFonts w:ascii="Arial" w:hAnsi="Arial" w:cs="Arial"/>
          <w:sz w:val="22"/>
          <w:szCs w:val="22"/>
        </w:rPr>
        <w:t xml:space="preserve">mora naročniku najpozneje v šestdesetih (60) dneh od plačila končnega računa poslati svojo pisno izjavo in pisno izjavo podizvajalca, da je podizvajalec prejel plačilo za izvedene storitve, neposredno povezane s predmetom javnega naročila. </w:t>
      </w:r>
      <w:r w:rsidRPr="00DB2430">
        <w:rPr>
          <w:rFonts w:ascii="Arial" w:hAnsi="Arial" w:cs="Arial"/>
          <w:sz w:val="22"/>
          <w:szCs w:val="22"/>
        </w:rPr>
        <w:t>/</w:t>
      </w:r>
      <w:r w:rsidRPr="00DB2430">
        <w:rPr>
          <w:rFonts w:ascii="Arial" w:hAnsi="Arial" w:cs="Arial"/>
          <w:i/>
          <w:iCs/>
          <w:sz w:val="20"/>
          <w:szCs w:val="20"/>
        </w:rPr>
        <w:t>v kolikor neposredno plačilo podizvajalcu ni obvezno</w:t>
      </w:r>
      <w:r w:rsidRPr="00DB2430">
        <w:rPr>
          <w:rFonts w:ascii="Arial" w:hAnsi="Arial" w:cs="Arial"/>
          <w:sz w:val="22"/>
          <w:szCs w:val="22"/>
        </w:rPr>
        <w:t>/</w:t>
      </w:r>
    </w:p>
    <w:p w14:paraId="7EE8039B" w14:textId="77777777" w:rsidR="00615A0E" w:rsidRPr="00615A0E" w:rsidRDefault="00615A0E" w:rsidP="00615A0E">
      <w:pPr>
        <w:jc w:val="both"/>
        <w:rPr>
          <w:rFonts w:ascii="Arial" w:hAnsi="Arial" w:cs="Arial"/>
          <w:sz w:val="22"/>
          <w:szCs w:val="22"/>
        </w:rPr>
      </w:pPr>
    </w:p>
    <w:p w14:paraId="322DB210" w14:textId="3F1EF82C" w:rsidR="00615A0E" w:rsidRPr="00631943" w:rsidRDefault="00615A0E" w:rsidP="00615A0E">
      <w:pPr>
        <w:jc w:val="both"/>
        <w:rPr>
          <w:rFonts w:ascii="Arial" w:hAnsi="Arial" w:cs="Arial"/>
          <w:sz w:val="22"/>
          <w:szCs w:val="22"/>
        </w:rPr>
      </w:pPr>
      <w:r w:rsidRPr="00615A0E">
        <w:rPr>
          <w:rFonts w:ascii="Arial" w:hAnsi="Arial" w:cs="Arial"/>
          <w:sz w:val="22"/>
          <w:szCs w:val="22"/>
        </w:rPr>
        <w:t xml:space="preserve">Če naročnik ugotovi, da storitve izvaja podizvajalec, o katerem ga </w:t>
      </w:r>
      <w:r>
        <w:rPr>
          <w:rFonts w:ascii="Arial" w:hAnsi="Arial" w:cs="Arial"/>
          <w:sz w:val="22"/>
          <w:szCs w:val="22"/>
        </w:rPr>
        <w:t>izvajalec</w:t>
      </w:r>
      <w:r w:rsidRPr="00615A0E">
        <w:rPr>
          <w:rFonts w:ascii="Arial" w:hAnsi="Arial" w:cs="Arial"/>
          <w:sz w:val="22"/>
          <w:szCs w:val="22"/>
        </w:rPr>
        <w:t xml:space="preserve"> ni obvestil na način, določen v tem členu, lahko odstopi od pogodbe. Naročnik lahko na kraju izvajanja del kadarkoli preveri osebe, ki opravljajo dela po tej pogodbi, te osebe pa so naročniku dolžne dati verodostojne podatke.</w:t>
      </w:r>
    </w:p>
    <w:p w14:paraId="63A1F12D" w14:textId="77777777" w:rsidR="00910DD0" w:rsidRPr="00527885" w:rsidRDefault="00910DD0" w:rsidP="00910DD0">
      <w:pPr>
        <w:pStyle w:val="Telobesedila2"/>
        <w:spacing w:line="240" w:lineRule="auto"/>
        <w:jc w:val="both"/>
        <w:rPr>
          <w:rFonts w:ascii="Arial" w:hAnsi="Arial" w:cs="Arial"/>
          <w:sz w:val="22"/>
          <w:szCs w:val="22"/>
        </w:rPr>
      </w:pPr>
    </w:p>
    <w:p w14:paraId="56AE4841" w14:textId="026A2CBD" w:rsidR="00910DD0" w:rsidRPr="00527885" w:rsidRDefault="00910DD0" w:rsidP="00910DD0">
      <w:pPr>
        <w:pStyle w:val="Naslov1"/>
        <w:jc w:val="center"/>
        <w:rPr>
          <w:sz w:val="22"/>
          <w:szCs w:val="22"/>
        </w:rPr>
      </w:pPr>
      <w:r w:rsidRPr="00527885">
        <w:rPr>
          <w:sz w:val="22"/>
          <w:szCs w:val="22"/>
        </w:rPr>
        <w:t>V</w:t>
      </w:r>
      <w:r w:rsidR="00287529">
        <w:rPr>
          <w:sz w:val="22"/>
          <w:szCs w:val="22"/>
        </w:rPr>
        <w:t>II</w:t>
      </w:r>
      <w:r w:rsidRPr="00527885">
        <w:rPr>
          <w:sz w:val="22"/>
          <w:szCs w:val="22"/>
        </w:rPr>
        <w:t xml:space="preserve">. PROTIKORUPCIJSKA KLAVZULA </w:t>
      </w:r>
    </w:p>
    <w:p w14:paraId="7716B795" w14:textId="77777777" w:rsidR="00910DD0" w:rsidRPr="00527885" w:rsidRDefault="00910DD0" w:rsidP="00910DD0">
      <w:pPr>
        <w:jc w:val="center"/>
        <w:rPr>
          <w:rFonts w:ascii="Arial" w:hAnsi="Arial" w:cs="Arial"/>
          <w:sz w:val="22"/>
          <w:szCs w:val="22"/>
        </w:rPr>
      </w:pPr>
    </w:p>
    <w:p w14:paraId="3D8DC464" w14:textId="1EEFF0DC" w:rsidR="00910DD0" w:rsidRPr="00527885" w:rsidRDefault="003C2C52" w:rsidP="00910DD0">
      <w:pPr>
        <w:jc w:val="center"/>
        <w:rPr>
          <w:rFonts w:ascii="Arial" w:hAnsi="Arial" w:cs="Arial"/>
          <w:sz w:val="22"/>
          <w:szCs w:val="22"/>
        </w:rPr>
      </w:pPr>
      <w:r>
        <w:rPr>
          <w:rFonts w:ascii="Arial" w:hAnsi="Arial" w:cs="Arial"/>
          <w:sz w:val="22"/>
          <w:szCs w:val="22"/>
        </w:rPr>
        <w:t>1</w:t>
      </w:r>
      <w:r w:rsidR="00E47D33">
        <w:rPr>
          <w:rFonts w:ascii="Arial" w:hAnsi="Arial" w:cs="Arial"/>
          <w:sz w:val="22"/>
          <w:szCs w:val="22"/>
        </w:rPr>
        <w:t>9</w:t>
      </w:r>
      <w:r w:rsidR="00910DD0" w:rsidRPr="00527885">
        <w:rPr>
          <w:rFonts w:ascii="Arial" w:hAnsi="Arial" w:cs="Arial"/>
          <w:sz w:val="22"/>
          <w:szCs w:val="22"/>
        </w:rPr>
        <w:t xml:space="preserve">. člen </w:t>
      </w:r>
    </w:p>
    <w:p w14:paraId="02B41483" w14:textId="77777777" w:rsidR="00910DD0" w:rsidRPr="00527885" w:rsidRDefault="00910DD0" w:rsidP="00910DD0">
      <w:pPr>
        <w:jc w:val="center"/>
        <w:rPr>
          <w:rFonts w:ascii="Arial" w:hAnsi="Arial" w:cs="Arial"/>
          <w:sz w:val="22"/>
          <w:szCs w:val="22"/>
        </w:rPr>
      </w:pPr>
    </w:p>
    <w:p w14:paraId="51839372" w14:textId="77777777" w:rsidR="00910DD0" w:rsidRPr="00527885" w:rsidRDefault="00910DD0" w:rsidP="00910DD0">
      <w:pPr>
        <w:pStyle w:val="Noga"/>
        <w:jc w:val="both"/>
        <w:rPr>
          <w:rFonts w:ascii="Arial" w:hAnsi="Arial" w:cs="Arial"/>
          <w:sz w:val="22"/>
          <w:szCs w:val="22"/>
        </w:rPr>
      </w:pPr>
      <w:r w:rsidRPr="00527885">
        <w:rPr>
          <w:rFonts w:ascii="Arial" w:hAnsi="Arial" w:cs="Arial"/>
          <w:sz w:val="22"/>
          <w:szCs w:val="22"/>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sporazuma ali njenemu predstavniku, zastopniku, posredniku, je ta pogodba nična.</w:t>
      </w:r>
    </w:p>
    <w:p w14:paraId="3FBC5C8D" w14:textId="77777777" w:rsidR="00910DD0" w:rsidRPr="00527885" w:rsidRDefault="00910DD0" w:rsidP="00910DD0">
      <w:pPr>
        <w:pStyle w:val="Noga"/>
        <w:jc w:val="both"/>
        <w:rPr>
          <w:rFonts w:ascii="Arial" w:hAnsi="Arial" w:cs="Arial"/>
          <w:sz w:val="22"/>
          <w:szCs w:val="22"/>
        </w:rPr>
      </w:pPr>
    </w:p>
    <w:p w14:paraId="3837596D" w14:textId="77777777" w:rsidR="00910DD0" w:rsidRPr="00527885" w:rsidRDefault="00910DD0" w:rsidP="009B40B6">
      <w:pPr>
        <w:pStyle w:val="Naslov1"/>
        <w:spacing w:before="0"/>
        <w:jc w:val="both"/>
        <w:rPr>
          <w:b w:val="0"/>
          <w:bCs w:val="0"/>
          <w:kern w:val="0"/>
          <w:sz w:val="22"/>
          <w:szCs w:val="22"/>
        </w:rPr>
      </w:pPr>
      <w:r w:rsidRPr="00527885">
        <w:rPr>
          <w:b w:val="0"/>
          <w:bCs w:val="0"/>
          <w:kern w:val="0"/>
          <w:sz w:val="22"/>
          <w:szCs w:val="22"/>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F5E672B" w14:textId="77777777" w:rsidR="008C27BF" w:rsidRDefault="008C27BF" w:rsidP="008C27BF">
      <w:pPr>
        <w:rPr>
          <w:rFonts w:cs="Arial"/>
          <w:sz w:val="20"/>
          <w:szCs w:val="20"/>
        </w:rPr>
      </w:pPr>
    </w:p>
    <w:p w14:paraId="33A890C6" w14:textId="05536905" w:rsidR="008C27BF" w:rsidRPr="00481545" w:rsidRDefault="008C27BF" w:rsidP="00481545">
      <w:pPr>
        <w:pStyle w:val="Naslov1"/>
        <w:jc w:val="center"/>
        <w:rPr>
          <w:sz w:val="22"/>
          <w:szCs w:val="22"/>
        </w:rPr>
      </w:pPr>
      <w:r>
        <w:rPr>
          <w:sz w:val="22"/>
          <w:szCs w:val="22"/>
        </w:rPr>
        <w:t>V</w:t>
      </w:r>
      <w:r w:rsidRPr="00481545">
        <w:rPr>
          <w:sz w:val="22"/>
          <w:szCs w:val="22"/>
        </w:rPr>
        <w:t>I</w:t>
      </w:r>
      <w:r w:rsidR="00287529">
        <w:rPr>
          <w:sz w:val="22"/>
          <w:szCs w:val="22"/>
        </w:rPr>
        <w:t>II</w:t>
      </w:r>
      <w:r w:rsidRPr="00481545">
        <w:rPr>
          <w:sz w:val="22"/>
          <w:szCs w:val="22"/>
        </w:rPr>
        <w:t xml:space="preserve">. OBVEZNO PRENEHANJE POGODBE </w:t>
      </w:r>
    </w:p>
    <w:p w14:paraId="64C6BF97" w14:textId="77777777" w:rsidR="008C27BF" w:rsidRPr="006505F7" w:rsidRDefault="008C27BF" w:rsidP="008C27BF">
      <w:pPr>
        <w:autoSpaceDE w:val="0"/>
        <w:autoSpaceDN w:val="0"/>
        <w:adjustRightInd w:val="0"/>
        <w:spacing w:line="240" w:lineRule="atLeast"/>
        <w:rPr>
          <w:rFonts w:cs="Arial"/>
          <w:b/>
          <w:bCs/>
          <w:color w:val="000000"/>
          <w:sz w:val="20"/>
          <w:szCs w:val="20"/>
        </w:rPr>
      </w:pPr>
    </w:p>
    <w:p w14:paraId="37B0DE85" w14:textId="75C515EE" w:rsidR="008C27BF" w:rsidRPr="00481545" w:rsidRDefault="00615A0E" w:rsidP="008C27BF">
      <w:pPr>
        <w:jc w:val="center"/>
        <w:rPr>
          <w:rFonts w:ascii="Arial" w:hAnsi="Arial" w:cs="Arial"/>
          <w:sz w:val="22"/>
          <w:szCs w:val="22"/>
        </w:rPr>
      </w:pPr>
      <w:r>
        <w:rPr>
          <w:rFonts w:ascii="Arial" w:hAnsi="Arial" w:cs="Arial"/>
          <w:sz w:val="22"/>
          <w:szCs w:val="22"/>
        </w:rPr>
        <w:t>2</w:t>
      </w:r>
      <w:r w:rsidR="00E47D33">
        <w:rPr>
          <w:rFonts w:ascii="Arial" w:hAnsi="Arial" w:cs="Arial"/>
          <w:sz w:val="22"/>
          <w:szCs w:val="22"/>
        </w:rPr>
        <w:t>0</w:t>
      </w:r>
      <w:r w:rsidR="008C27BF" w:rsidRPr="00481545">
        <w:rPr>
          <w:rFonts w:ascii="Arial" w:hAnsi="Arial" w:cs="Arial"/>
          <w:sz w:val="22"/>
          <w:szCs w:val="22"/>
        </w:rPr>
        <w:t>. člen</w:t>
      </w:r>
    </w:p>
    <w:p w14:paraId="1540552A" w14:textId="43B4FCD2" w:rsidR="007E67EE" w:rsidRDefault="007E67EE" w:rsidP="007E67EE">
      <w:pPr>
        <w:rPr>
          <w:rFonts w:cs="Arial"/>
          <w:sz w:val="20"/>
          <w:szCs w:val="20"/>
        </w:rPr>
      </w:pPr>
    </w:p>
    <w:p w14:paraId="38907809" w14:textId="6DE1170D" w:rsidR="007E67EE" w:rsidRDefault="007E67EE" w:rsidP="007E67EE">
      <w:pPr>
        <w:jc w:val="both"/>
        <w:rPr>
          <w:rFonts w:ascii="Arial" w:hAnsi="Arial" w:cs="Arial"/>
          <w:sz w:val="22"/>
          <w:szCs w:val="22"/>
        </w:rPr>
      </w:pPr>
      <w:r w:rsidRPr="00631943">
        <w:rPr>
          <w:rFonts w:ascii="Arial" w:hAnsi="Arial" w:cs="Arial"/>
          <w:sz w:val="22"/>
          <w:szCs w:val="22"/>
        </w:rPr>
        <w:t xml:space="preserve">Ta pogodba je razvezana, če je naročnik seznanjen, da je sodišče s pravnomočno odločitvijo ugotovilo kršitev obveznosti delovne, </w:t>
      </w:r>
      <w:proofErr w:type="spellStart"/>
      <w:r w:rsidRPr="00631943">
        <w:rPr>
          <w:rFonts w:ascii="Arial" w:hAnsi="Arial" w:cs="Arial"/>
          <w:sz w:val="22"/>
          <w:szCs w:val="22"/>
        </w:rPr>
        <w:t>okoljske</w:t>
      </w:r>
      <w:proofErr w:type="spellEnd"/>
      <w:r w:rsidRPr="00631943">
        <w:rPr>
          <w:rFonts w:ascii="Arial" w:hAnsi="Arial" w:cs="Arial"/>
          <w:sz w:val="22"/>
          <w:szCs w:val="22"/>
        </w:rPr>
        <w:t xml:space="preserve"> ali socialne zakonodaje s strani </w:t>
      </w:r>
      <w:r>
        <w:rPr>
          <w:rFonts w:ascii="Arial" w:hAnsi="Arial" w:cs="Arial"/>
          <w:sz w:val="22"/>
          <w:szCs w:val="22"/>
        </w:rPr>
        <w:t>izvajalca</w:t>
      </w:r>
      <w:r w:rsidRPr="00631943">
        <w:rPr>
          <w:rFonts w:ascii="Arial" w:hAnsi="Arial" w:cs="Arial"/>
          <w:sz w:val="22"/>
          <w:szCs w:val="22"/>
        </w:rPr>
        <w:t xml:space="preserve"> ali podizvajalca ali če je naročnik seznanjen, da je pristojni državni organ pri </w:t>
      </w:r>
      <w:r>
        <w:rPr>
          <w:rFonts w:ascii="Arial" w:hAnsi="Arial" w:cs="Arial"/>
          <w:sz w:val="22"/>
          <w:szCs w:val="22"/>
        </w:rPr>
        <w:t>izvajalcu</w:t>
      </w:r>
      <w:r w:rsidRPr="00631943">
        <w:rPr>
          <w:rFonts w:ascii="Arial" w:hAnsi="Arial" w:cs="Arial"/>
          <w:sz w:val="22"/>
          <w:szCs w:val="22"/>
        </w:rPr>
        <w:t xml:space="preserve"> ali podizvajalcu v času izvajanja pogodbe ugotovil najmanj dve kršitvi v zvezi s plačilom za delo, delovnim časom, počitki, opravljanjem dela na podlagi pogodb civilnega prava kljub obstoju elementov delovnega razmerja ali v zvezi z</w:t>
      </w:r>
      <w:r w:rsidRPr="007E67EE">
        <w:t xml:space="preserve"> </w:t>
      </w:r>
      <w:r w:rsidRPr="007E67EE">
        <w:rPr>
          <w:rFonts w:ascii="Arial" w:hAnsi="Arial" w:cs="Arial"/>
          <w:sz w:val="22"/>
          <w:szCs w:val="22"/>
        </w:rPr>
        <w:t xml:space="preserve">zaposlovanjem na črno in za kateri mu je bila s pravnomočno odločitvijo ali več pravnomočnimi odločitvami izrečena globa za prekršek, pod </w:t>
      </w:r>
      <w:r w:rsidRPr="007E67EE">
        <w:rPr>
          <w:rFonts w:ascii="Arial" w:hAnsi="Arial" w:cs="Arial"/>
          <w:sz w:val="22"/>
          <w:szCs w:val="22"/>
        </w:rPr>
        <w:lastRenderedPageBreak/>
        <w:t xml:space="preserve">pogojem, da je od seznanitve s kršitvijo in do izteka veljavnosti pogodbe še najmanj šest mesecev oziroma v primeru nastopanja s podizvajalcem tudi, če zaradi ugotovljene kršitve pri podizvajalcu </w:t>
      </w:r>
      <w:r>
        <w:rPr>
          <w:rFonts w:ascii="Arial" w:hAnsi="Arial" w:cs="Arial"/>
          <w:sz w:val="22"/>
          <w:szCs w:val="22"/>
        </w:rPr>
        <w:t>izvajalec</w:t>
      </w:r>
      <w:r w:rsidRPr="007E67EE">
        <w:rPr>
          <w:rFonts w:ascii="Arial" w:hAnsi="Arial" w:cs="Arial"/>
          <w:sz w:val="22"/>
          <w:szCs w:val="22"/>
        </w:rPr>
        <w:t xml:space="preserve"> ne ustrezno nadomesti ali zamenja tega podizvajalca v roku 30 dni od seznanitve s kršitvijo.</w:t>
      </w:r>
    </w:p>
    <w:p w14:paraId="4980A89E" w14:textId="77777777" w:rsidR="007E67EE" w:rsidRPr="007E67EE" w:rsidRDefault="007E67EE" w:rsidP="007E67EE">
      <w:pPr>
        <w:jc w:val="both"/>
        <w:rPr>
          <w:rFonts w:ascii="Arial" w:hAnsi="Arial" w:cs="Arial"/>
          <w:sz w:val="22"/>
          <w:szCs w:val="22"/>
        </w:rPr>
      </w:pPr>
    </w:p>
    <w:p w14:paraId="7038DCBB" w14:textId="77777777" w:rsidR="00615A0E" w:rsidRDefault="007E67EE" w:rsidP="007E67EE">
      <w:pPr>
        <w:jc w:val="both"/>
        <w:rPr>
          <w:rFonts w:ascii="Arial" w:hAnsi="Arial" w:cs="Arial"/>
          <w:sz w:val="22"/>
          <w:szCs w:val="22"/>
        </w:rPr>
      </w:pPr>
      <w:r w:rsidRPr="006141D4">
        <w:rPr>
          <w:rFonts w:ascii="Arial" w:hAnsi="Arial" w:cs="Arial"/>
          <w:sz w:val="22"/>
          <w:szCs w:val="22"/>
        </w:rPr>
        <w:t>V primeru izpolnitve okoliščin in pogojev iz prejšnjega odstavka</w:t>
      </w:r>
      <w:r w:rsidRPr="007E67EE">
        <w:rPr>
          <w:rFonts w:ascii="Arial" w:hAnsi="Arial" w:cs="Arial"/>
          <w:sz w:val="22"/>
          <w:szCs w:val="22"/>
        </w:rPr>
        <w:t xml:space="preserve"> se šteje, da je pogodba razvezana z dnem sklenitve nove pogodbe o izvedbi javnega naročila za predmetno naročilo.</w:t>
      </w:r>
    </w:p>
    <w:p w14:paraId="4A6CA05B" w14:textId="77777777" w:rsidR="00615A0E" w:rsidRDefault="00615A0E" w:rsidP="007E67EE">
      <w:pPr>
        <w:jc w:val="both"/>
        <w:rPr>
          <w:rFonts w:ascii="Arial" w:hAnsi="Arial" w:cs="Arial"/>
          <w:sz w:val="22"/>
          <w:szCs w:val="22"/>
        </w:rPr>
      </w:pPr>
    </w:p>
    <w:p w14:paraId="1959B7A1" w14:textId="64B108F0" w:rsidR="007E67EE" w:rsidRDefault="007E67EE" w:rsidP="007E67EE">
      <w:pPr>
        <w:jc w:val="both"/>
        <w:rPr>
          <w:rFonts w:ascii="Arial" w:hAnsi="Arial" w:cs="Arial"/>
          <w:sz w:val="22"/>
          <w:szCs w:val="22"/>
        </w:rPr>
      </w:pPr>
      <w:r w:rsidRPr="007E67EE">
        <w:rPr>
          <w:rFonts w:ascii="Arial" w:hAnsi="Arial" w:cs="Arial"/>
          <w:sz w:val="22"/>
          <w:szCs w:val="22"/>
        </w:rPr>
        <w:t xml:space="preserve">O datumu sklenitve nove pogodbe naročnik pisno obvesti </w:t>
      </w:r>
      <w:r>
        <w:rPr>
          <w:rFonts w:ascii="Arial" w:hAnsi="Arial" w:cs="Arial"/>
          <w:sz w:val="22"/>
          <w:szCs w:val="22"/>
        </w:rPr>
        <w:t>izvajalca</w:t>
      </w:r>
      <w:r w:rsidRPr="007E67EE">
        <w:rPr>
          <w:rFonts w:ascii="Arial" w:hAnsi="Arial" w:cs="Arial"/>
          <w:sz w:val="22"/>
          <w:szCs w:val="22"/>
        </w:rPr>
        <w:t>.</w:t>
      </w:r>
    </w:p>
    <w:p w14:paraId="76B0D712" w14:textId="77777777" w:rsidR="00615A0E" w:rsidRPr="007E67EE" w:rsidRDefault="00615A0E" w:rsidP="007E67EE">
      <w:pPr>
        <w:jc w:val="both"/>
        <w:rPr>
          <w:rFonts w:ascii="Arial" w:hAnsi="Arial" w:cs="Arial"/>
          <w:sz w:val="22"/>
          <w:szCs w:val="22"/>
        </w:rPr>
      </w:pPr>
    </w:p>
    <w:p w14:paraId="1153D045" w14:textId="21E66478" w:rsidR="007E67EE" w:rsidRPr="00631943" w:rsidRDefault="007E67EE" w:rsidP="00631943">
      <w:pPr>
        <w:jc w:val="both"/>
        <w:rPr>
          <w:rFonts w:ascii="Arial" w:hAnsi="Arial" w:cs="Arial"/>
          <w:sz w:val="22"/>
          <w:szCs w:val="22"/>
        </w:rPr>
      </w:pPr>
      <w:r w:rsidRPr="007E67EE">
        <w:rPr>
          <w:rFonts w:ascii="Arial" w:hAnsi="Arial" w:cs="Arial"/>
          <w:sz w:val="22"/>
          <w:szCs w:val="22"/>
        </w:rPr>
        <w:t>Če naročnik v roku 30 dni od seznanitve s kršitvijo ne začne novega postopka javnega naročila, se šteje, da je pogodba razvezana trideseti dan od seznanitve s kršitvijo.</w:t>
      </w:r>
    </w:p>
    <w:p w14:paraId="1FAFA1DA" w14:textId="77777777" w:rsidR="008C27BF" w:rsidRPr="00527885" w:rsidRDefault="008C27BF" w:rsidP="00910DD0">
      <w:pPr>
        <w:rPr>
          <w:rFonts w:ascii="Arial" w:hAnsi="Arial" w:cs="Arial"/>
          <w:sz w:val="22"/>
          <w:szCs w:val="22"/>
        </w:rPr>
      </w:pPr>
    </w:p>
    <w:p w14:paraId="2F4C0056" w14:textId="7DB418AB" w:rsidR="00910DD0" w:rsidRPr="00527885" w:rsidRDefault="00287529" w:rsidP="00910DD0">
      <w:pPr>
        <w:pStyle w:val="Naslov1"/>
        <w:jc w:val="center"/>
        <w:rPr>
          <w:sz w:val="22"/>
          <w:szCs w:val="22"/>
        </w:rPr>
      </w:pPr>
      <w:r>
        <w:rPr>
          <w:sz w:val="22"/>
          <w:szCs w:val="22"/>
        </w:rPr>
        <w:t>IX</w:t>
      </w:r>
      <w:r w:rsidR="00910DD0" w:rsidRPr="00527885">
        <w:rPr>
          <w:sz w:val="22"/>
          <w:szCs w:val="22"/>
        </w:rPr>
        <w:t>. POGODBENI PREDSTAVNIKI</w:t>
      </w:r>
    </w:p>
    <w:p w14:paraId="11B5BA03" w14:textId="77777777" w:rsidR="00910DD0" w:rsidRPr="00527885" w:rsidRDefault="00910DD0" w:rsidP="00910DD0">
      <w:pPr>
        <w:rPr>
          <w:rFonts w:ascii="Arial" w:hAnsi="Arial" w:cs="Arial"/>
          <w:sz w:val="22"/>
          <w:szCs w:val="22"/>
        </w:rPr>
      </w:pPr>
      <w:r w:rsidRPr="00527885">
        <w:rPr>
          <w:rFonts w:ascii="Arial" w:hAnsi="Arial" w:cs="Arial"/>
          <w:sz w:val="22"/>
          <w:szCs w:val="22"/>
        </w:rPr>
        <w:t xml:space="preserve"> </w:t>
      </w:r>
    </w:p>
    <w:p w14:paraId="03ADC59B" w14:textId="3EC2AACA" w:rsidR="00910DD0" w:rsidRPr="00527885" w:rsidRDefault="00615A0E" w:rsidP="00910DD0">
      <w:pPr>
        <w:jc w:val="center"/>
        <w:rPr>
          <w:rFonts w:ascii="Arial" w:hAnsi="Arial" w:cs="Arial"/>
          <w:sz w:val="22"/>
          <w:szCs w:val="22"/>
        </w:rPr>
      </w:pPr>
      <w:r>
        <w:rPr>
          <w:rFonts w:ascii="Arial" w:hAnsi="Arial" w:cs="Arial"/>
          <w:sz w:val="22"/>
          <w:szCs w:val="22"/>
        </w:rPr>
        <w:t>2</w:t>
      </w:r>
      <w:r w:rsidR="00E47D33">
        <w:rPr>
          <w:rFonts w:ascii="Arial" w:hAnsi="Arial" w:cs="Arial"/>
          <w:sz w:val="22"/>
          <w:szCs w:val="22"/>
        </w:rPr>
        <w:t>1</w:t>
      </w:r>
      <w:r w:rsidR="00910DD0" w:rsidRPr="00527885">
        <w:rPr>
          <w:rFonts w:ascii="Arial" w:hAnsi="Arial" w:cs="Arial"/>
          <w:sz w:val="22"/>
          <w:szCs w:val="22"/>
        </w:rPr>
        <w:t>. člen</w:t>
      </w:r>
    </w:p>
    <w:p w14:paraId="3C828DD8" w14:textId="77777777" w:rsidR="00910DD0" w:rsidRPr="00527885" w:rsidRDefault="00910DD0" w:rsidP="00910DD0">
      <w:pPr>
        <w:pStyle w:val="Telobesedila2"/>
        <w:spacing w:line="240" w:lineRule="auto"/>
        <w:rPr>
          <w:rFonts w:ascii="Arial" w:hAnsi="Arial" w:cs="Arial"/>
          <w:sz w:val="22"/>
          <w:szCs w:val="22"/>
        </w:rPr>
      </w:pPr>
    </w:p>
    <w:p w14:paraId="4A24A1B7" w14:textId="4F0708D3" w:rsidR="00910DD0" w:rsidRDefault="00910DD0" w:rsidP="00631943">
      <w:pPr>
        <w:pStyle w:val="Telobesedila2"/>
        <w:spacing w:after="0" w:line="240" w:lineRule="auto"/>
        <w:jc w:val="both"/>
        <w:rPr>
          <w:rFonts w:ascii="Arial" w:hAnsi="Arial" w:cs="Arial"/>
          <w:sz w:val="22"/>
          <w:szCs w:val="22"/>
        </w:rPr>
      </w:pPr>
      <w:r w:rsidRPr="006141D4">
        <w:rPr>
          <w:rFonts w:ascii="Arial" w:hAnsi="Arial" w:cs="Arial"/>
          <w:sz w:val="22"/>
          <w:szCs w:val="22"/>
        </w:rPr>
        <w:t>Pogodbeni pre</w:t>
      </w:r>
      <w:r w:rsidR="005574AD" w:rsidRPr="006141D4">
        <w:rPr>
          <w:rFonts w:ascii="Arial" w:hAnsi="Arial" w:cs="Arial"/>
          <w:sz w:val="22"/>
          <w:szCs w:val="22"/>
        </w:rPr>
        <w:t xml:space="preserve">dstavnik na strani naročnika je </w:t>
      </w:r>
      <w:r w:rsidR="003D6E95" w:rsidRPr="006141D4">
        <w:rPr>
          <w:rFonts w:ascii="Arial" w:hAnsi="Arial" w:cs="Arial"/>
          <w:sz w:val="22"/>
          <w:szCs w:val="22"/>
        </w:rPr>
        <w:t>Samo Tomažič</w:t>
      </w:r>
      <w:r w:rsidR="008B1A41" w:rsidRPr="006141D4">
        <w:rPr>
          <w:rFonts w:ascii="Arial" w:hAnsi="Arial" w:cs="Arial"/>
          <w:sz w:val="22"/>
          <w:szCs w:val="22"/>
        </w:rPr>
        <w:t xml:space="preserve">  (e-mail: samo.tomazic@gov.si)</w:t>
      </w:r>
      <w:r w:rsidRPr="006141D4">
        <w:rPr>
          <w:rFonts w:ascii="Arial" w:hAnsi="Arial" w:cs="Arial"/>
          <w:sz w:val="22"/>
          <w:szCs w:val="22"/>
        </w:rPr>
        <w:t>, na strani izvajalca pa _____________</w:t>
      </w:r>
      <w:r w:rsidR="008B1A41" w:rsidRPr="006141D4">
        <w:rPr>
          <w:rFonts w:ascii="Arial" w:hAnsi="Arial" w:cs="Arial"/>
          <w:sz w:val="22"/>
          <w:szCs w:val="22"/>
        </w:rPr>
        <w:t xml:space="preserve"> (e-mail: _____________)</w:t>
      </w:r>
      <w:r w:rsidRPr="006141D4">
        <w:rPr>
          <w:rFonts w:ascii="Arial" w:hAnsi="Arial" w:cs="Arial"/>
          <w:sz w:val="22"/>
          <w:szCs w:val="22"/>
        </w:rPr>
        <w:t>.</w:t>
      </w:r>
    </w:p>
    <w:p w14:paraId="6AB4DC99" w14:textId="377FD1FE" w:rsidR="00615A0E" w:rsidRDefault="00615A0E" w:rsidP="00631943">
      <w:pPr>
        <w:pStyle w:val="Telobesedila2"/>
        <w:spacing w:after="0" w:line="240" w:lineRule="auto"/>
        <w:jc w:val="both"/>
        <w:rPr>
          <w:rFonts w:ascii="Arial" w:hAnsi="Arial" w:cs="Arial"/>
          <w:sz w:val="22"/>
          <w:szCs w:val="22"/>
        </w:rPr>
      </w:pPr>
    </w:p>
    <w:p w14:paraId="3DA7D324" w14:textId="12F2F275" w:rsidR="00615A0E" w:rsidRDefault="00615A0E" w:rsidP="00034CB4">
      <w:pPr>
        <w:pStyle w:val="Telobesedila2"/>
        <w:spacing w:line="240" w:lineRule="auto"/>
        <w:jc w:val="both"/>
        <w:rPr>
          <w:rFonts w:ascii="Arial" w:hAnsi="Arial" w:cs="Arial"/>
          <w:sz w:val="22"/>
          <w:szCs w:val="22"/>
        </w:rPr>
      </w:pPr>
      <w:r w:rsidRPr="00615A0E">
        <w:rPr>
          <w:rFonts w:ascii="Arial" w:hAnsi="Arial" w:cs="Arial"/>
          <w:sz w:val="22"/>
          <w:szCs w:val="22"/>
        </w:rPr>
        <w:t>Če katera od pogodbenih strank spremeni odgovornega predstavnika, mora o tem obvestiti nasprotno pogodbeno stranko.</w:t>
      </w:r>
    </w:p>
    <w:p w14:paraId="2B20A3E1" w14:textId="77777777" w:rsidR="008F4DD4" w:rsidRPr="00527885" w:rsidRDefault="008F4DD4" w:rsidP="00034CB4">
      <w:pPr>
        <w:pStyle w:val="Telobesedila2"/>
        <w:spacing w:line="240" w:lineRule="auto"/>
        <w:jc w:val="both"/>
        <w:rPr>
          <w:rFonts w:ascii="Arial" w:hAnsi="Arial" w:cs="Arial"/>
          <w:sz w:val="22"/>
          <w:szCs w:val="22"/>
        </w:rPr>
      </w:pPr>
    </w:p>
    <w:p w14:paraId="7A5CB66E" w14:textId="17865F99" w:rsidR="00910DD0" w:rsidRPr="00527885" w:rsidRDefault="00287529" w:rsidP="00910DD0">
      <w:pPr>
        <w:pStyle w:val="Naslov1"/>
        <w:jc w:val="center"/>
        <w:rPr>
          <w:sz w:val="22"/>
          <w:szCs w:val="22"/>
        </w:rPr>
      </w:pPr>
      <w:r>
        <w:rPr>
          <w:sz w:val="22"/>
          <w:szCs w:val="22"/>
        </w:rPr>
        <w:t>X</w:t>
      </w:r>
      <w:r w:rsidR="00910DD0" w:rsidRPr="00527885">
        <w:rPr>
          <w:sz w:val="22"/>
          <w:szCs w:val="22"/>
        </w:rPr>
        <w:t xml:space="preserve">.  </w:t>
      </w:r>
      <w:r w:rsidR="005933C9" w:rsidRPr="00527885">
        <w:rPr>
          <w:sz w:val="22"/>
          <w:szCs w:val="22"/>
        </w:rPr>
        <w:t>KONČN</w:t>
      </w:r>
      <w:r w:rsidR="005933C9">
        <w:rPr>
          <w:sz w:val="22"/>
          <w:szCs w:val="22"/>
        </w:rPr>
        <w:t>I</w:t>
      </w:r>
      <w:r w:rsidR="005933C9" w:rsidRPr="00527885">
        <w:rPr>
          <w:sz w:val="22"/>
          <w:szCs w:val="22"/>
        </w:rPr>
        <w:t xml:space="preserve"> </w:t>
      </w:r>
      <w:r w:rsidR="00910DD0" w:rsidRPr="00527885">
        <w:rPr>
          <w:sz w:val="22"/>
          <w:szCs w:val="22"/>
        </w:rPr>
        <w:t>DOLOČB</w:t>
      </w:r>
      <w:r w:rsidR="005933C9">
        <w:rPr>
          <w:sz w:val="22"/>
          <w:szCs w:val="22"/>
        </w:rPr>
        <w:t>I</w:t>
      </w:r>
    </w:p>
    <w:p w14:paraId="51CF88B4" w14:textId="77777777" w:rsidR="00910DD0" w:rsidRPr="00527885" w:rsidRDefault="00910DD0" w:rsidP="00910DD0">
      <w:pPr>
        <w:rPr>
          <w:rFonts w:ascii="Arial" w:hAnsi="Arial" w:cs="Arial"/>
          <w:sz w:val="22"/>
          <w:szCs w:val="22"/>
        </w:rPr>
      </w:pPr>
    </w:p>
    <w:p w14:paraId="21BC4D37" w14:textId="4D1ED1F0" w:rsidR="00910DD0" w:rsidRPr="00527885" w:rsidRDefault="003C2C52" w:rsidP="00910DD0">
      <w:pPr>
        <w:jc w:val="center"/>
        <w:rPr>
          <w:rFonts w:ascii="Arial" w:hAnsi="Arial" w:cs="Arial"/>
          <w:sz w:val="22"/>
          <w:szCs w:val="22"/>
        </w:rPr>
      </w:pPr>
      <w:r>
        <w:rPr>
          <w:rFonts w:ascii="Arial" w:hAnsi="Arial" w:cs="Arial"/>
          <w:sz w:val="22"/>
          <w:szCs w:val="22"/>
        </w:rPr>
        <w:t>2</w:t>
      </w:r>
      <w:r w:rsidR="00E47D33">
        <w:rPr>
          <w:rFonts w:ascii="Arial" w:hAnsi="Arial" w:cs="Arial"/>
          <w:sz w:val="22"/>
          <w:szCs w:val="22"/>
        </w:rPr>
        <w:t>2</w:t>
      </w:r>
      <w:r w:rsidR="00910DD0" w:rsidRPr="00527885">
        <w:rPr>
          <w:rFonts w:ascii="Arial" w:hAnsi="Arial" w:cs="Arial"/>
          <w:sz w:val="22"/>
          <w:szCs w:val="22"/>
        </w:rPr>
        <w:t>. člen</w:t>
      </w:r>
    </w:p>
    <w:p w14:paraId="4FEAF911" w14:textId="77777777" w:rsidR="00910DD0" w:rsidRPr="00527885" w:rsidRDefault="00910DD0" w:rsidP="00910DD0">
      <w:pPr>
        <w:jc w:val="center"/>
        <w:rPr>
          <w:rFonts w:ascii="Arial" w:hAnsi="Arial" w:cs="Arial"/>
          <w:sz w:val="22"/>
          <w:szCs w:val="22"/>
        </w:rPr>
      </w:pPr>
    </w:p>
    <w:p w14:paraId="0461E2F6" w14:textId="77777777" w:rsidR="00910DD0" w:rsidRPr="00527885" w:rsidRDefault="00910DD0" w:rsidP="00910DD0">
      <w:pPr>
        <w:pStyle w:val="Telobesedila2"/>
        <w:spacing w:line="240" w:lineRule="auto"/>
        <w:jc w:val="both"/>
        <w:rPr>
          <w:rFonts w:ascii="Arial" w:hAnsi="Arial" w:cs="Arial"/>
          <w:sz w:val="22"/>
          <w:szCs w:val="22"/>
        </w:rPr>
      </w:pPr>
      <w:r w:rsidRPr="00527885">
        <w:rPr>
          <w:rFonts w:ascii="Arial" w:hAnsi="Arial" w:cs="Arial"/>
          <w:sz w:val="22"/>
          <w:szCs w:val="22"/>
        </w:rPr>
        <w:t>Pogodbeni stranki bosta morebitne spore, izvirajoče iz te pogodbe, reševali sporazumno in v duhu dobrega sodelovanja. Če sporazum ne bo mogoč, bo o sporu razsojalo pristojno sodišče v Ljubljani.</w:t>
      </w:r>
    </w:p>
    <w:p w14:paraId="3A4CAC6B" w14:textId="77777777" w:rsidR="00910DD0" w:rsidRPr="00527885" w:rsidRDefault="00910DD0" w:rsidP="00910DD0">
      <w:pPr>
        <w:jc w:val="center"/>
        <w:rPr>
          <w:rFonts w:ascii="Arial" w:hAnsi="Arial" w:cs="Arial"/>
          <w:sz w:val="22"/>
          <w:szCs w:val="22"/>
        </w:rPr>
      </w:pPr>
    </w:p>
    <w:p w14:paraId="2A7F4F6D" w14:textId="3268B3C3" w:rsidR="00910DD0" w:rsidRPr="00527885" w:rsidRDefault="003C2C52" w:rsidP="00910DD0">
      <w:pPr>
        <w:jc w:val="center"/>
        <w:rPr>
          <w:rFonts w:ascii="Arial" w:hAnsi="Arial" w:cs="Arial"/>
          <w:sz w:val="22"/>
          <w:szCs w:val="22"/>
        </w:rPr>
      </w:pPr>
      <w:r>
        <w:rPr>
          <w:rFonts w:ascii="Arial" w:hAnsi="Arial" w:cs="Arial"/>
          <w:sz w:val="22"/>
          <w:szCs w:val="22"/>
        </w:rPr>
        <w:t>2</w:t>
      </w:r>
      <w:r w:rsidR="00E47D33">
        <w:rPr>
          <w:rFonts w:ascii="Arial" w:hAnsi="Arial" w:cs="Arial"/>
          <w:sz w:val="22"/>
          <w:szCs w:val="22"/>
        </w:rPr>
        <w:t>3</w:t>
      </w:r>
      <w:r w:rsidR="00910DD0" w:rsidRPr="00527885">
        <w:rPr>
          <w:rFonts w:ascii="Arial" w:hAnsi="Arial" w:cs="Arial"/>
          <w:sz w:val="22"/>
          <w:szCs w:val="22"/>
        </w:rPr>
        <w:t>. člen</w:t>
      </w:r>
    </w:p>
    <w:p w14:paraId="7116D82B" w14:textId="77777777" w:rsidR="00910DD0" w:rsidRPr="00527885" w:rsidRDefault="00910DD0" w:rsidP="00910DD0">
      <w:pPr>
        <w:rPr>
          <w:rFonts w:ascii="Arial" w:hAnsi="Arial" w:cs="Arial"/>
          <w:sz w:val="22"/>
          <w:szCs w:val="22"/>
        </w:rPr>
      </w:pPr>
    </w:p>
    <w:p w14:paraId="146FE614" w14:textId="272EA134" w:rsidR="00910DD0" w:rsidRPr="00527885" w:rsidRDefault="00910DD0" w:rsidP="00631943">
      <w:pPr>
        <w:pStyle w:val="Telobesedila2"/>
        <w:spacing w:after="0" w:line="240" w:lineRule="auto"/>
        <w:jc w:val="both"/>
        <w:rPr>
          <w:rFonts w:ascii="Arial" w:hAnsi="Arial" w:cs="Arial"/>
          <w:sz w:val="22"/>
          <w:szCs w:val="22"/>
        </w:rPr>
      </w:pPr>
      <w:r w:rsidRPr="00527885">
        <w:rPr>
          <w:rFonts w:ascii="Arial" w:hAnsi="Arial" w:cs="Arial"/>
          <w:sz w:val="22"/>
          <w:szCs w:val="22"/>
        </w:rPr>
        <w:t xml:space="preserve">Pogodba je sklenjena z dnem, ko jo podpišeta obe pogodbeni </w:t>
      </w:r>
      <w:r w:rsidR="00BE7989" w:rsidRPr="00BE7989">
        <w:rPr>
          <w:rFonts w:ascii="Arial" w:hAnsi="Arial" w:cs="Arial"/>
          <w:sz w:val="22"/>
          <w:szCs w:val="22"/>
        </w:rPr>
        <w:t>strank</w:t>
      </w:r>
      <w:r w:rsidR="00BE7989">
        <w:rPr>
          <w:rFonts w:ascii="Arial" w:hAnsi="Arial" w:cs="Arial"/>
          <w:sz w:val="22"/>
          <w:szCs w:val="22"/>
        </w:rPr>
        <w:t>i</w:t>
      </w:r>
      <w:r w:rsidR="00BE7989" w:rsidRPr="00BE7989">
        <w:rPr>
          <w:rFonts w:ascii="Arial" w:hAnsi="Arial" w:cs="Arial"/>
          <w:sz w:val="22"/>
          <w:szCs w:val="22"/>
        </w:rPr>
        <w:t xml:space="preserve">, pod </w:t>
      </w:r>
      <w:proofErr w:type="spellStart"/>
      <w:r w:rsidR="00BE7989" w:rsidRPr="00BE7989">
        <w:rPr>
          <w:rFonts w:ascii="Arial" w:hAnsi="Arial" w:cs="Arial"/>
          <w:sz w:val="22"/>
          <w:szCs w:val="22"/>
        </w:rPr>
        <w:t>odložnim</w:t>
      </w:r>
      <w:proofErr w:type="spellEnd"/>
      <w:r w:rsidR="00BE7989" w:rsidRPr="00BE7989">
        <w:rPr>
          <w:rFonts w:ascii="Arial" w:hAnsi="Arial" w:cs="Arial"/>
          <w:sz w:val="22"/>
          <w:szCs w:val="22"/>
        </w:rPr>
        <w:t xml:space="preserve"> pogojem, da </w:t>
      </w:r>
      <w:r w:rsidR="008E0AE3">
        <w:rPr>
          <w:rFonts w:ascii="Arial" w:hAnsi="Arial" w:cs="Arial"/>
          <w:sz w:val="22"/>
          <w:szCs w:val="22"/>
        </w:rPr>
        <w:t>izvajalec</w:t>
      </w:r>
      <w:r w:rsidR="00BE7989" w:rsidRPr="00BE7989">
        <w:rPr>
          <w:rFonts w:ascii="Arial" w:hAnsi="Arial" w:cs="Arial"/>
          <w:sz w:val="22"/>
          <w:szCs w:val="22"/>
        </w:rPr>
        <w:t xml:space="preserve"> pravočasno predloži finančno zavarovanje za dobro izvedbo pogodbenih obveznosti. Pogodba velja do izvedbe vseh pogodbenih obveznosti obeh strank.</w:t>
      </w:r>
    </w:p>
    <w:p w14:paraId="23DA5BDE" w14:textId="77777777" w:rsidR="00910DD0" w:rsidRPr="00527885" w:rsidRDefault="00910DD0" w:rsidP="00910DD0">
      <w:pPr>
        <w:rPr>
          <w:rFonts w:ascii="Arial" w:hAnsi="Arial" w:cs="Arial"/>
          <w:sz w:val="22"/>
          <w:szCs w:val="22"/>
        </w:rPr>
      </w:pPr>
    </w:p>
    <w:p w14:paraId="0B031BE2" w14:textId="77777777" w:rsidR="00910DD0" w:rsidRPr="00527885" w:rsidRDefault="00910DD0" w:rsidP="00631943">
      <w:pPr>
        <w:pStyle w:val="Telobesedila2"/>
        <w:spacing w:after="0" w:line="240" w:lineRule="auto"/>
        <w:jc w:val="both"/>
        <w:rPr>
          <w:rFonts w:ascii="Arial" w:hAnsi="Arial" w:cs="Arial"/>
          <w:sz w:val="22"/>
          <w:szCs w:val="22"/>
        </w:rPr>
      </w:pPr>
      <w:r w:rsidRPr="00527885">
        <w:rPr>
          <w:rFonts w:ascii="Arial" w:hAnsi="Arial" w:cs="Arial"/>
          <w:sz w:val="22"/>
          <w:szCs w:val="22"/>
        </w:rPr>
        <w:t>Spremembe te pogodbe so možne le s pisnim aneksom, ki ga podpišeta obe pogodbeni stranki.</w:t>
      </w:r>
    </w:p>
    <w:p w14:paraId="1151647A" w14:textId="77777777" w:rsidR="00910DD0" w:rsidRPr="00527885" w:rsidRDefault="00910DD0" w:rsidP="00910DD0">
      <w:pPr>
        <w:rPr>
          <w:rFonts w:ascii="Arial" w:hAnsi="Arial" w:cs="Arial"/>
          <w:sz w:val="22"/>
          <w:szCs w:val="22"/>
        </w:rPr>
      </w:pPr>
    </w:p>
    <w:p w14:paraId="7A8858B6" w14:textId="77777777" w:rsidR="00910DD0" w:rsidRPr="00527885" w:rsidRDefault="00910DD0" w:rsidP="00034CB4">
      <w:pPr>
        <w:pStyle w:val="Telobesedila2"/>
        <w:spacing w:line="240" w:lineRule="auto"/>
        <w:jc w:val="both"/>
        <w:rPr>
          <w:rFonts w:ascii="Arial" w:hAnsi="Arial" w:cs="Arial"/>
          <w:sz w:val="22"/>
          <w:szCs w:val="22"/>
        </w:rPr>
      </w:pPr>
      <w:r w:rsidRPr="00527885">
        <w:rPr>
          <w:rFonts w:ascii="Arial" w:hAnsi="Arial" w:cs="Arial"/>
          <w:sz w:val="22"/>
          <w:szCs w:val="22"/>
        </w:rPr>
        <w:t xml:space="preserve">Pogodba je napisana v 4 izvodih, od katerih prejme vsaka pogodbena stranka po 2 izvoda. </w:t>
      </w:r>
    </w:p>
    <w:p w14:paraId="5BC02764" w14:textId="77777777" w:rsidR="00910DD0" w:rsidRDefault="00910DD0" w:rsidP="00910DD0">
      <w:pPr>
        <w:rPr>
          <w:rFonts w:ascii="Arial" w:hAnsi="Arial" w:cs="Arial"/>
          <w:sz w:val="22"/>
          <w:szCs w:val="22"/>
        </w:rPr>
      </w:pPr>
    </w:p>
    <w:p w14:paraId="75B4091B" w14:textId="77777777" w:rsidR="00910DD0" w:rsidRDefault="00910DD0" w:rsidP="00910DD0">
      <w:pPr>
        <w:rPr>
          <w:rFonts w:ascii="Arial" w:hAnsi="Arial" w:cs="Arial"/>
          <w:sz w:val="22"/>
          <w:szCs w:val="22"/>
        </w:rPr>
      </w:pPr>
    </w:p>
    <w:p w14:paraId="04430F0D" w14:textId="77777777" w:rsidR="00910DD0" w:rsidRPr="00527885" w:rsidRDefault="00910DD0" w:rsidP="00910DD0">
      <w:pPr>
        <w:rPr>
          <w:rFonts w:ascii="Arial" w:hAnsi="Arial" w:cs="Arial"/>
          <w:sz w:val="22"/>
          <w:szCs w:val="22"/>
        </w:rPr>
      </w:pPr>
    </w:p>
    <w:p w14:paraId="1BA50EF0" w14:textId="77777777" w:rsidR="00910DD0" w:rsidRPr="00527885" w:rsidRDefault="00910DD0" w:rsidP="00910DD0">
      <w:pPr>
        <w:rPr>
          <w:rFonts w:ascii="Arial" w:hAnsi="Arial" w:cs="Arial"/>
          <w:sz w:val="22"/>
          <w:szCs w:val="22"/>
        </w:rPr>
      </w:pPr>
    </w:p>
    <w:p w14:paraId="263ABCEB" w14:textId="1A76B4F9" w:rsidR="00910DD0" w:rsidRDefault="00910DD0" w:rsidP="00910DD0">
      <w:pPr>
        <w:rPr>
          <w:rFonts w:ascii="Arial" w:hAnsi="Arial" w:cs="Arial"/>
          <w:sz w:val="22"/>
          <w:szCs w:val="22"/>
        </w:rPr>
      </w:pPr>
      <w:r w:rsidRPr="00527885">
        <w:rPr>
          <w:rFonts w:ascii="Arial" w:hAnsi="Arial" w:cs="Arial"/>
          <w:sz w:val="22"/>
          <w:szCs w:val="22"/>
        </w:rPr>
        <w:t xml:space="preserve">Datum: ............... </w:t>
      </w:r>
      <w:r w:rsidRPr="00527885">
        <w:rPr>
          <w:rFonts w:ascii="Arial" w:hAnsi="Arial" w:cs="Arial"/>
          <w:sz w:val="22"/>
          <w:szCs w:val="22"/>
        </w:rPr>
        <w:tab/>
      </w:r>
      <w:r w:rsidRPr="00527885">
        <w:rPr>
          <w:rFonts w:ascii="Arial" w:hAnsi="Arial" w:cs="Arial"/>
          <w:sz w:val="22"/>
          <w:szCs w:val="22"/>
        </w:rPr>
        <w:tab/>
      </w:r>
      <w:r w:rsidRPr="00527885">
        <w:rPr>
          <w:rFonts w:ascii="Arial" w:hAnsi="Arial" w:cs="Arial"/>
          <w:sz w:val="22"/>
          <w:szCs w:val="22"/>
        </w:rPr>
        <w:tab/>
      </w:r>
      <w:r w:rsidRPr="00527885">
        <w:rPr>
          <w:rFonts w:ascii="Arial" w:hAnsi="Arial" w:cs="Arial"/>
          <w:sz w:val="22"/>
          <w:szCs w:val="22"/>
        </w:rPr>
        <w:tab/>
      </w:r>
      <w:r w:rsidRPr="00527885">
        <w:rPr>
          <w:rFonts w:ascii="Arial" w:hAnsi="Arial" w:cs="Arial"/>
          <w:sz w:val="22"/>
          <w:szCs w:val="22"/>
        </w:rPr>
        <w:tab/>
        <w:t>Datum: ...............</w:t>
      </w:r>
    </w:p>
    <w:p w14:paraId="57096DDA" w14:textId="77777777" w:rsidR="00530E80" w:rsidRPr="00527885" w:rsidRDefault="00530E80" w:rsidP="00910DD0">
      <w:pPr>
        <w:rPr>
          <w:rFonts w:ascii="Arial" w:hAnsi="Arial" w:cs="Arial"/>
          <w:sz w:val="22"/>
          <w:szCs w:val="22"/>
        </w:rPr>
      </w:pPr>
    </w:p>
    <w:p w14:paraId="366E51E6" w14:textId="77777777" w:rsidR="00910DD0" w:rsidRPr="00527885" w:rsidRDefault="00910DD0" w:rsidP="00910DD0">
      <w:pPr>
        <w:rPr>
          <w:rFonts w:ascii="Arial" w:hAnsi="Arial" w:cs="Arial"/>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0"/>
        <w:gridCol w:w="4820"/>
      </w:tblGrid>
      <w:tr w:rsidR="00910DD0" w:rsidRPr="00527885" w14:paraId="4F86ADDE" w14:textId="77777777" w:rsidTr="00034CB4">
        <w:trPr>
          <w:jc w:val="center"/>
        </w:trPr>
        <w:tc>
          <w:tcPr>
            <w:tcW w:w="4820" w:type="dxa"/>
            <w:tcBorders>
              <w:top w:val="nil"/>
              <w:left w:val="nil"/>
              <w:bottom w:val="nil"/>
              <w:right w:val="nil"/>
            </w:tcBorders>
          </w:tcPr>
          <w:p w14:paraId="4148A5D1" w14:textId="77777777" w:rsidR="00910DD0" w:rsidRPr="00527885" w:rsidRDefault="00910DD0" w:rsidP="00D14E8B">
            <w:pPr>
              <w:jc w:val="center"/>
              <w:rPr>
                <w:rFonts w:ascii="Arial" w:hAnsi="Arial" w:cs="Arial"/>
                <w:i/>
                <w:sz w:val="22"/>
                <w:szCs w:val="22"/>
                <w:u w:val="single"/>
              </w:rPr>
            </w:pPr>
            <w:r w:rsidRPr="00527885">
              <w:rPr>
                <w:rFonts w:ascii="Arial" w:hAnsi="Arial" w:cs="Arial"/>
                <w:i/>
                <w:sz w:val="22"/>
                <w:szCs w:val="22"/>
                <w:u w:val="single"/>
              </w:rPr>
              <w:t>IZVAJALEC:</w:t>
            </w:r>
          </w:p>
          <w:p w14:paraId="1B0E24C9" w14:textId="77777777" w:rsidR="00910DD0" w:rsidRPr="00527885" w:rsidRDefault="00910DD0" w:rsidP="00D14E8B">
            <w:pPr>
              <w:jc w:val="center"/>
              <w:rPr>
                <w:rFonts w:ascii="Arial" w:hAnsi="Arial" w:cs="Arial"/>
                <w:sz w:val="22"/>
                <w:szCs w:val="22"/>
              </w:rPr>
            </w:pPr>
          </w:p>
          <w:p w14:paraId="63173282" w14:textId="77777777" w:rsidR="00530E80" w:rsidRDefault="00530E80" w:rsidP="00D14E8B">
            <w:pPr>
              <w:jc w:val="center"/>
              <w:rPr>
                <w:rFonts w:ascii="Arial" w:hAnsi="Arial" w:cs="Arial"/>
                <w:sz w:val="22"/>
                <w:szCs w:val="22"/>
              </w:rPr>
            </w:pPr>
          </w:p>
          <w:p w14:paraId="60D01910" w14:textId="1D911D21" w:rsidR="00910DD0" w:rsidRPr="00527885" w:rsidRDefault="00910DD0" w:rsidP="00D14E8B">
            <w:pPr>
              <w:jc w:val="center"/>
              <w:rPr>
                <w:rFonts w:ascii="Arial" w:hAnsi="Arial" w:cs="Arial"/>
                <w:sz w:val="22"/>
                <w:szCs w:val="22"/>
              </w:rPr>
            </w:pPr>
            <w:r w:rsidRPr="00527885">
              <w:rPr>
                <w:rFonts w:ascii="Arial" w:hAnsi="Arial" w:cs="Arial"/>
                <w:sz w:val="22"/>
                <w:szCs w:val="22"/>
              </w:rPr>
              <w:t>__________________________________</w:t>
            </w:r>
          </w:p>
          <w:p w14:paraId="2A5E7120" w14:textId="77777777" w:rsidR="00910DD0" w:rsidRPr="00527885" w:rsidRDefault="00910DD0" w:rsidP="00D14E8B">
            <w:pPr>
              <w:jc w:val="center"/>
              <w:rPr>
                <w:rFonts w:ascii="Arial" w:hAnsi="Arial" w:cs="Arial"/>
                <w:sz w:val="22"/>
                <w:szCs w:val="22"/>
              </w:rPr>
            </w:pPr>
          </w:p>
          <w:p w14:paraId="0426AB33" w14:textId="77777777" w:rsidR="00910DD0" w:rsidRPr="00527885" w:rsidRDefault="00910DD0" w:rsidP="00D14E8B">
            <w:pPr>
              <w:jc w:val="center"/>
              <w:rPr>
                <w:rFonts w:ascii="Arial" w:hAnsi="Arial" w:cs="Arial"/>
                <w:sz w:val="22"/>
                <w:szCs w:val="22"/>
              </w:rPr>
            </w:pPr>
          </w:p>
          <w:p w14:paraId="5A827D72" w14:textId="77777777" w:rsidR="00910DD0" w:rsidRPr="00527885" w:rsidRDefault="00910DD0" w:rsidP="00D14E8B">
            <w:pPr>
              <w:rPr>
                <w:rFonts w:ascii="Arial" w:hAnsi="Arial" w:cs="Arial"/>
                <w:sz w:val="22"/>
                <w:szCs w:val="22"/>
              </w:rPr>
            </w:pPr>
            <w:r w:rsidRPr="00527885">
              <w:rPr>
                <w:rFonts w:ascii="Arial" w:hAnsi="Arial" w:cs="Arial"/>
                <w:sz w:val="22"/>
                <w:szCs w:val="22"/>
              </w:rPr>
              <w:t xml:space="preserve">           ____________________________</w:t>
            </w:r>
          </w:p>
          <w:p w14:paraId="5B1367E9" w14:textId="77777777" w:rsidR="00910DD0" w:rsidRPr="00527885" w:rsidRDefault="00910DD0" w:rsidP="00D14E8B">
            <w:pPr>
              <w:rPr>
                <w:rFonts w:ascii="Arial" w:hAnsi="Arial" w:cs="Arial"/>
                <w:sz w:val="22"/>
                <w:szCs w:val="22"/>
              </w:rPr>
            </w:pPr>
            <w:r w:rsidRPr="00527885">
              <w:rPr>
                <w:rFonts w:ascii="Arial" w:hAnsi="Arial" w:cs="Arial"/>
                <w:sz w:val="22"/>
                <w:szCs w:val="22"/>
              </w:rPr>
              <w:t xml:space="preserve">                             DIREKTOR</w:t>
            </w:r>
          </w:p>
        </w:tc>
        <w:tc>
          <w:tcPr>
            <w:tcW w:w="4820" w:type="dxa"/>
            <w:tcBorders>
              <w:top w:val="nil"/>
              <w:left w:val="nil"/>
              <w:bottom w:val="nil"/>
              <w:right w:val="nil"/>
            </w:tcBorders>
          </w:tcPr>
          <w:p w14:paraId="12864C42" w14:textId="77777777" w:rsidR="00910DD0" w:rsidRPr="00527885" w:rsidRDefault="00910DD0" w:rsidP="00D14E8B">
            <w:pPr>
              <w:jc w:val="center"/>
              <w:rPr>
                <w:rFonts w:ascii="Arial" w:hAnsi="Arial" w:cs="Arial"/>
                <w:i/>
                <w:sz w:val="22"/>
                <w:szCs w:val="22"/>
                <w:u w:val="single"/>
              </w:rPr>
            </w:pPr>
            <w:r w:rsidRPr="00527885">
              <w:rPr>
                <w:rFonts w:ascii="Arial" w:hAnsi="Arial" w:cs="Arial"/>
                <w:i/>
                <w:sz w:val="22"/>
                <w:szCs w:val="22"/>
                <w:u w:val="single"/>
              </w:rPr>
              <w:lastRenderedPageBreak/>
              <w:t>NAROČNIK:</w:t>
            </w:r>
          </w:p>
          <w:p w14:paraId="4528480F" w14:textId="77777777" w:rsidR="00910DD0" w:rsidRPr="00527885" w:rsidRDefault="00910DD0" w:rsidP="00D14E8B">
            <w:pPr>
              <w:jc w:val="center"/>
              <w:rPr>
                <w:rFonts w:ascii="Arial" w:hAnsi="Arial" w:cs="Arial"/>
                <w:i/>
                <w:sz w:val="22"/>
                <w:szCs w:val="22"/>
                <w:u w:val="single"/>
              </w:rPr>
            </w:pPr>
          </w:p>
          <w:p w14:paraId="35613740" w14:textId="77777777" w:rsidR="00910DD0" w:rsidRPr="00527885" w:rsidRDefault="00910DD0" w:rsidP="00D14E8B">
            <w:pPr>
              <w:jc w:val="center"/>
              <w:rPr>
                <w:rFonts w:ascii="Arial" w:hAnsi="Arial" w:cs="Arial"/>
                <w:sz w:val="22"/>
                <w:szCs w:val="22"/>
              </w:rPr>
            </w:pPr>
            <w:r w:rsidRPr="00527885">
              <w:rPr>
                <w:rFonts w:ascii="Arial" w:hAnsi="Arial" w:cs="Arial"/>
                <w:sz w:val="22"/>
                <w:szCs w:val="22"/>
              </w:rPr>
              <w:t>Ministrstvo za okolje in prostor</w:t>
            </w:r>
          </w:p>
          <w:p w14:paraId="6D9156E2" w14:textId="77777777" w:rsidR="00910DD0" w:rsidRPr="00527885" w:rsidRDefault="00910DD0" w:rsidP="00D14E8B">
            <w:pPr>
              <w:pStyle w:val="Naslov3"/>
              <w:jc w:val="center"/>
              <w:rPr>
                <w:b w:val="0"/>
                <w:sz w:val="22"/>
                <w:szCs w:val="22"/>
              </w:rPr>
            </w:pPr>
            <w:r w:rsidRPr="00527885">
              <w:rPr>
                <w:b w:val="0"/>
                <w:sz w:val="22"/>
                <w:szCs w:val="22"/>
              </w:rPr>
              <w:lastRenderedPageBreak/>
              <w:t>Uprava RS za jedrsko varnost</w:t>
            </w:r>
          </w:p>
          <w:p w14:paraId="7BBF04A0" w14:textId="77777777" w:rsidR="00910DD0" w:rsidRPr="00527885" w:rsidRDefault="00910DD0" w:rsidP="00D14E8B">
            <w:pPr>
              <w:jc w:val="center"/>
              <w:rPr>
                <w:rFonts w:ascii="Arial" w:hAnsi="Arial" w:cs="Arial"/>
                <w:sz w:val="22"/>
                <w:szCs w:val="22"/>
              </w:rPr>
            </w:pPr>
          </w:p>
          <w:p w14:paraId="6A2156F3" w14:textId="77777777" w:rsidR="00910DD0" w:rsidRPr="00527885" w:rsidRDefault="00910DD0" w:rsidP="00D14E8B">
            <w:pPr>
              <w:jc w:val="center"/>
              <w:rPr>
                <w:rFonts w:ascii="Arial" w:hAnsi="Arial" w:cs="Arial"/>
                <w:sz w:val="22"/>
                <w:szCs w:val="22"/>
              </w:rPr>
            </w:pPr>
          </w:p>
          <w:p w14:paraId="1C11869D" w14:textId="06295173" w:rsidR="00910DD0" w:rsidRPr="00527885" w:rsidRDefault="00551E3D" w:rsidP="00D14E8B">
            <w:pPr>
              <w:jc w:val="center"/>
              <w:rPr>
                <w:rFonts w:ascii="Arial" w:hAnsi="Arial" w:cs="Arial"/>
                <w:sz w:val="22"/>
                <w:szCs w:val="22"/>
              </w:rPr>
            </w:pPr>
            <w:r>
              <w:rPr>
                <w:rFonts w:ascii="Arial" w:hAnsi="Arial" w:cs="Arial"/>
                <w:sz w:val="22"/>
                <w:szCs w:val="22"/>
              </w:rPr>
              <w:t>Igor Sirc</w:t>
            </w:r>
          </w:p>
          <w:p w14:paraId="676602CF" w14:textId="77777777" w:rsidR="00910DD0" w:rsidRPr="00527885" w:rsidRDefault="00910DD0" w:rsidP="00D14E8B">
            <w:pPr>
              <w:jc w:val="center"/>
              <w:rPr>
                <w:rFonts w:ascii="Arial" w:hAnsi="Arial" w:cs="Arial"/>
                <w:sz w:val="22"/>
                <w:szCs w:val="22"/>
              </w:rPr>
            </w:pPr>
            <w:r w:rsidRPr="00527885">
              <w:rPr>
                <w:rFonts w:ascii="Arial" w:hAnsi="Arial" w:cs="Arial"/>
                <w:caps/>
                <w:sz w:val="22"/>
                <w:szCs w:val="22"/>
              </w:rPr>
              <w:t>direktor</w:t>
            </w:r>
          </w:p>
        </w:tc>
      </w:tr>
      <w:tr w:rsidR="00910DD0" w:rsidRPr="00527885" w14:paraId="3B7B213D" w14:textId="77777777" w:rsidTr="00034CB4">
        <w:trPr>
          <w:jc w:val="center"/>
        </w:trPr>
        <w:tc>
          <w:tcPr>
            <w:tcW w:w="4820" w:type="dxa"/>
            <w:tcBorders>
              <w:top w:val="nil"/>
              <w:left w:val="nil"/>
              <w:bottom w:val="nil"/>
              <w:right w:val="nil"/>
            </w:tcBorders>
          </w:tcPr>
          <w:p w14:paraId="7CC90259" w14:textId="77777777" w:rsidR="00910DD0" w:rsidRPr="00527885" w:rsidRDefault="00910DD0" w:rsidP="00D14E8B">
            <w:pPr>
              <w:jc w:val="center"/>
              <w:rPr>
                <w:rFonts w:ascii="Arial" w:hAnsi="Arial" w:cs="Arial"/>
                <w:i/>
                <w:sz w:val="22"/>
                <w:szCs w:val="22"/>
                <w:u w:val="single"/>
              </w:rPr>
            </w:pPr>
          </w:p>
        </w:tc>
        <w:tc>
          <w:tcPr>
            <w:tcW w:w="4820" w:type="dxa"/>
            <w:tcBorders>
              <w:top w:val="nil"/>
              <w:left w:val="nil"/>
              <w:bottom w:val="nil"/>
              <w:right w:val="nil"/>
            </w:tcBorders>
          </w:tcPr>
          <w:p w14:paraId="466C1554" w14:textId="77777777" w:rsidR="00910DD0" w:rsidRPr="00527885" w:rsidRDefault="00910DD0" w:rsidP="00D14E8B">
            <w:pPr>
              <w:jc w:val="center"/>
              <w:rPr>
                <w:rFonts w:ascii="Arial" w:hAnsi="Arial" w:cs="Arial"/>
                <w:i/>
                <w:sz w:val="22"/>
                <w:szCs w:val="22"/>
                <w:u w:val="single"/>
              </w:rPr>
            </w:pPr>
          </w:p>
        </w:tc>
      </w:tr>
    </w:tbl>
    <w:p w14:paraId="63499D9D" w14:textId="623ECF63" w:rsidR="00E81732" w:rsidRDefault="00E81732" w:rsidP="00E81732">
      <w:pPr>
        <w:jc w:val="right"/>
        <w:rPr>
          <w:rFonts w:ascii="Arial" w:hAnsi="Arial" w:cs="Arial"/>
          <w:b/>
        </w:rPr>
      </w:pPr>
    </w:p>
    <w:tbl>
      <w:tblPr>
        <w:tblW w:w="9072" w:type="dxa"/>
        <w:tblLayout w:type="fixed"/>
        <w:tblCellMar>
          <w:left w:w="70" w:type="dxa"/>
          <w:right w:w="70" w:type="dxa"/>
        </w:tblCellMar>
        <w:tblLook w:val="0000" w:firstRow="0" w:lastRow="0" w:firstColumn="0" w:lastColumn="0" w:noHBand="0" w:noVBand="0"/>
      </w:tblPr>
      <w:tblGrid>
        <w:gridCol w:w="1324"/>
        <w:gridCol w:w="4724"/>
        <w:gridCol w:w="3024"/>
      </w:tblGrid>
      <w:tr w:rsidR="003D6E95" w:rsidRPr="00E524D5" w14:paraId="4D34DA32" w14:textId="77777777" w:rsidTr="004D130F">
        <w:tc>
          <w:tcPr>
            <w:tcW w:w="1324" w:type="dxa"/>
          </w:tcPr>
          <w:p w14:paraId="6B35103B" w14:textId="28FD89D7" w:rsidR="003D6E95" w:rsidRPr="00E524D5" w:rsidRDefault="003D6E95" w:rsidP="004D130F">
            <w:pPr>
              <w:pStyle w:val="Glava3"/>
              <w:spacing w:before="60"/>
              <w:rPr>
                <w:rFonts w:cs="Arial"/>
                <w:b w:val="0"/>
                <w:szCs w:val="22"/>
              </w:rPr>
            </w:pPr>
            <w:r w:rsidRPr="00E524D5">
              <w:rPr>
                <w:rFonts w:cs="Arial"/>
                <w:b w:val="0"/>
                <w:szCs w:val="22"/>
              </w:rPr>
              <w:t>Številka:</w:t>
            </w:r>
          </w:p>
        </w:tc>
        <w:tc>
          <w:tcPr>
            <w:tcW w:w="4724" w:type="dxa"/>
          </w:tcPr>
          <w:p w14:paraId="6DBCA982" w14:textId="77777777" w:rsidR="003D6E95" w:rsidRPr="00E524D5" w:rsidRDefault="003D6E95" w:rsidP="004D130F">
            <w:pPr>
              <w:pStyle w:val="Glava3"/>
              <w:spacing w:before="60"/>
              <w:rPr>
                <w:rFonts w:cs="Arial"/>
                <w:b w:val="0"/>
                <w:szCs w:val="22"/>
                <w:highlight w:val="yellow"/>
              </w:rPr>
            </w:pPr>
            <w:r w:rsidRPr="00D71FF0">
              <w:rPr>
                <w:rFonts w:cs="Arial"/>
                <w:b w:val="0"/>
                <w:szCs w:val="22"/>
              </w:rPr>
              <w:t>430-15/2021/5</w:t>
            </w:r>
          </w:p>
        </w:tc>
        <w:tc>
          <w:tcPr>
            <w:tcW w:w="3024" w:type="dxa"/>
          </w:tcPr>
          <w:p w14:paraId="79BFC6A6" w14:textId="77777777" w:rsidR="003D6E95" w:rsidRPr="00E524D5" w:rsidRDefault="003D6E95" w:rsidP="004D130F">
            <w:pPr>
              <w:pStyle w:val="Glava3"/>
              <w:spacing w:before="60"/>
              <w:rPr>
                <w:rFonts w:cs="Arial"/>
                <w:b w:val="0"/>
                <w:szCs w:val="22"/>
              </w:rPr>
            </w:pPr>
          </w:p>
        </w:tc>
      </w:tr>
      <w:tr w:rsidR="003D6E95" w:rsidRPr="00E524D5" w14:paraId="361C8257" w14:textId="77777777" w:rsidTr="004D130F">
        <w:trPr>
          <w:trHeight w:val="375"/>
        </w:trPr>
        <w:tc>
          <w:tcPr>
            <w:tcW w:w="1324" w:type="dxa"/>
          </w:tcPr>
          <w:p w14:paraId="7FA38ECC" w14:textId="77777777" w:rsidR="003D6E95" w:rsidRPr="00E524D5" w:rsidRDefault="003D6E95" w:rsidP="004D130F">
            <w:pPr>
              <w:pStyle w:val="Glava3"/>
              <w:spacing w:before="60"/>
              <w:rPr>
                <w:rFonts w:cs="Arial"/>
                <w:b w:val="0"/>
                <w:szCs w:val="22"/>
              </w:rPr>
            </w:pPr>
            <w:r w:rsidRPr="00E524D5">
              <w:rPr>
                <w:rFonts w:cs="Arial"/>
                <w:b w:val="0"/>
                <w:szCs w:val="22"/>
              </w:rPr>
              <w:t>Datum:</w:t>
            </w:r>
          </w:p>
        </w:tc>
        <w:tc>
          <w:tcPr>
            <w:tcW w:w="4724" w:type="dxa"/>
          </w:tcPr>
          <w:p w14:paraId="40AA11C2" w14:textId="15490ADE" w:rsidR="003D6E95" w:rsidRPr="00E524D5" w:rsidRDefault="003D6E95" w:rsidP="00BB0268">
            <w:pPr>
              <w:pStyle w:val="Glava3"/>
              <w:spacing w:before="60"/>
              <w:rPr>
                <w:rFonts w:cs="Arial"/>
                <w:b w:val="0"/>
                <w:szCs w:val="22"/>
                <w:highlight w:val="yellow"/>
              </w:rPr>
            </w:pPr>
            <w:r w:rsidRPr="00690561">
              <w:rPr>
                <w:rFonts w:cs="Arial"/>
                <w:b w:val="0"/>
                <w:szCs w:val="22"/>
              </w:rPr>
              <w:t>20. 07. 2021</w:t>
            </w:r>
          </w:p>
        </w:tc>
        <w:tc>
          <w:tcPr>
            <w:tcW w:w="3024" w:type="dxa"/>
          </w:tcPr>
          <w:p w14:paraId="57781DCF" w14:textId="77777777" w:rsidR="003D6E95" w:rsidRPr="00E524D5" w:rsidRDefault="003D6E95" w:rsidP="004D130F">
            <w:pPr>
              <w:pStyle w:val="Glava3"/>
              <w:spacing w:before="60"/>
              <w:rPr>
                <w:rFonts w:cs="Arial"/>
                <w:b w:val="0"/>
                <w:szCs w:val="22"/>
              </w:rPr>
            </w:pPr>
          </w:p>
        </w:tc>
      </w:tr>
    </w:tbl>
    <w:p w14:paraId="7EC10BE8" w14:textId="77777777" w:rsidR="003D6E95" w:rsidRPr="00E524D5" w:rsidRDefault="003D6E95" w:rsidP="003D6E95">
      <w:pPr>
        <w:pStyle w:val="Glava3"/>
        <w:spacing w:before="60"/>
        <w:rPr>
          <w:rFonts w:cs="Arial"/>
          <w:szCs w:val="22"/>
        </w:rPr>
      </w:pPr>
    </w:p>
    <w:p w14:paraId="4EF2CE59" w14:textId="77777777" w:rsidR="003D6E95" w:rsidRPr="00E524D5" w:rsidRDefault="003D6E95" w:rsidP="003D6E95">
      <w:pPr>
        <w:pStyle w:val="Glava3"/>
        <w:spacing w:before="60"/>
        <w:rPr>
          <w:rFonts w:cs="Arial"/>
          <w:szCs w:val="22"/>
        </w:rPr>
      </w:pPr>
    </w:p>
    <w:p w14:paraId="53E30AF7" w14:textId="77777777" w:rsidR="003D6E95" w:rsidRPr="00E524D5" w:rsidRDefault="003D6E95" w:rsidP="003D6E95">
      <w:pPr>
        <w:pStyle w:val="Glava3"/>
        <w:spacing w:before="60"/>
        <w:rPr>
          <w:rFonts w:cs="Arial"/>
          <w:szCs w:val="22"/>
        </w:rPr>
      </w:pPr>
    </w:p>
    <w:p w14:paraId="48288F61" w14:textId="77777777" w:rsidR="003D6E95" w:rsidRPr="00933DAC" w:rsidRDefault="003D6E95" w:rsidP="003D6E95">
      <w:pPr>
        <w:pStyle w:val="Glava3"/>
        <w:spacing w:before="60"/>
        <w:jc w:val="center"/>
        <w:rPr>
          <w:rFonts w:cs="Arial"/>
          <w:sz w:val="28"/>
          <w:szCs w:val="28"/>
        </w:rPr>
      </w:pPr>
      <w:r w:rsidRPr="00933DAC">
        <w:rPr>
          <w:rFonts w:cs="Arial"/>
          <w:sz w:val="28"/>
          <w:szCs w:val="28"/>
        </w:rPr>
        <w:t>PROJEKTNA NALOGA</w:t>
      </w:r>
    </w:p>
    <w:p w14:paraId="57115A6C" w14:textId="77777777" w:rsidR="003D6E95" w:rsidRPr="003D6E95" w:rsidRDefault="003D6E95" w:rsidP="003D6E95">
      <w:pPr>
        <w:pStyle w:val="Glava3"/>
        <w:spacing w:before="60"/>
        <w:jc w:val="center"/>
        <w:rPr>
          <w:rFonts w:cs="Arial"/>
          <w:szCs w:val="22"/>
        </w:rPr>
      </w:pPr>
    </w:p>
    <w:p w14:paraId="17DDE43D" w14:textId="77777777" w:rsidR="003D6E95" w:rsidRPr="003D6E95" w:rsidRDefault="003D6E95" w:rsidP="003D6E95">
      <w:pPr>
        <w:pStyle w:val="Glava3"/>
        <w:spacing w:before="60"/>
        <w:jc w:val="center"/>
        <w:rPr>
          <w:rFonts w:cs="Arial"/>
          <w:sz w:val="26"/>
          <w:szCs w:val="26"/>
        </w:rPr>
      </w:pPr>
    </w:p>
    <w:p w14:paraId="3689B5C1" w14:textId="77777777" w:rsidR="003D6E95" w:rsidRPr="003D6E95" w:rsidRDefault="003D6E95" w:rsidP="003D6E95">
      <w:pPr>
        <w:pStyle w:val="Glava3"/>
        <w:spacing w:before="60"/>
        <w:jc w:val="center"/>
        <w:rPr>
          <w:rFonts w:cs="Arial"/>
          <w:sz w:val="26"/>
          <w:szCs w:val="26"/>
        </w:rPr>
      </w:pPr>
      <w:r w:rsidRPr="003D6E95">
        <w:rPr>
          <w:rFonts w:cs="Arial"/>
          <w:sz w:val="26"/>
          <w:szCs w:val="26"/>
        </w:rPr>
        <w:t>PRENOVA MERILNE OPREME V SKLOPU MREŽE ZGODNJEGA OBVEŠČANJA (MZO)</w:t>
      </w:r>
    </w:p>
    <w:p w14:paraId="5C0E6C6D" w14:textId="77777777" w:rsidR="003D6E95" w:rsidRPr="00933DAC" w:rsidRDefault="003D6E95" w:rsidP="003D6E95">
      <w:pPr>
        <w:spacing w:after="120"/>
        <w:rPr>
          <w:rFonts w:ascii="Arial" w:hAnsi="Arial" w:cs="Arial"/>
          <w:szCs w:val="22"/>
        </w:rPr>
      </w:pPr>
    </w:p>
    <w:p w14:paraId="30627E18" w14:textId="77777777" w:rsidR="003D6E95" w:rsidRPr="00933DAC" w:rsidRDefault="003D6E95" w:rsidP="003D6E95">
      <w:pPr>
        <w:spacing w:after="120"/>
        <w:rPr>
          <w:rFonts w:ascii="Arial" w:hAnsi="Arial" w:cs="Arial"/>
          <w:szCs w:val="22"/>
        </w:rPr>
      </w:pPr>
    </w:p>
    <w:p w14:paraId="4D8C3928" w14:textId="77777777" w:rsidR="003D6E95" w:rsidRPr="00933DAC" w:rsidRDefault="003D6E95" w:rsidP="003D6E95">
      <w:pPr>
        <w:pStyle w:val="Naslov1"/>
        <w:widowControl w:val="0"/>
        <w:numPr>
          <w:ilvl w:val="0"/>
          <w:numId w:val="46"/>
        </w:numPr>
        <w:suppressAutoHyphens w:val="0"/>
        <w:spacing w:before="0" w:after="120"/>
        <w:jc w:val="both"/>
        <w:rPr>
          <w:sz w:val="22"/>
          <w:szCs w:val="22"/>
        </w:rPr>
      </w:pPr>
      <w:r w:rsidRPr="00933DAC">
        <w:rPr>
          <w:bCs w:val="0"/>
          <w:snapToGrid w:val="0"/>
          <w:kern w:val="0"/>
          <w:sz w:val="22"/>
          <w:szCs w:val="22"/>
          <w:lang w:eastAsia="sl-SI"/>
        </w:rPr>
        <w:t>PREDMET JAVNEGA</w:t>
      </w:r>
      <w:r w:rsidRPr="00933DAC">
        <w:rPr>
          <w:sz w:val="22"/>
          <w:szCs w:val="22"/>
        </w:rPr>
        <w:t xml:space="preserve"> </w:t>
      </w:r>
      <w:r w:rsidRPr="00933DAC">
        <w:rPr>
          <w:bCs w:val="0"/>
          <w:snapToGrid w:val="0"/>
          <w:kern w:val="0"/>
          <w:sz w:val="22"/>
          <w:szCs w:val="22"/>
          <w:lang w:eastAsia="sl-SI"/>
        </w:rPr>
        <w:t>NAROČILA</w:t>
      </w:r>
    </w:p>
    <w:p w14:paraId="17799697" w14:textId="77777777" w:rsidR="003D6E95" w:rsidRPr="00933DAC" w:rsidRDefault="003D6E95" w:rsidP="003D6E95">
      <w:pPr>
        <w:rPr>
          <w:rFonts w:ascii="Arial" w:hAnsi="Arial" w:cs="Arial"/>
        </w:rPr>
      </w:pPr>
    </w:p>
    <w:p w14:paraId="2E92D747" w14:textId="0453A1B3" w:rsidR="003D6E95" w:rsidRPr="00BF644C" w:rsidRDefault="003D6E95" w:rsidP="00BF644C">
      <w:pPr>
        <w:spacing w:line="276" w:lineRule="auto"/>
        <w:jc w:val="both"/>
        <w:rPr>
          <w:rFonts w:ascii="Arial" w:hAnsi="Arial" w:cs="Arial"/>
          <w:sz w:val="22"/>
          <w:szCs w:val="22"/>
        </w:rPr>
      </w:pPr>
      <w:r w:rsidRPr="00BF644C">
        <w:rPr>
          <w:rFonts w:ascii="Arial" w:hAnsi="Arial" w:cs="Arial"/>
          <w:sz w:val="22"/>
          <w:szCs w:val="22"/>
        </w:rPr>
        <w:t>Predmet javnega naročila je nakup in dobava merilnikov sevanja, ki bodo vključeni v Mrežo zgodnjega obveščanja (MZO).</w:t>
      </w:r>
    </w:p>
    <w:p w14:paraId="176F05C1" w14:textId="77777777" w:rsidR="00BF644C" w:rsidRPr="00BF644C" w:rsidRDefault="00BF644C" w:rsidP="00BF644C">
      <w:pPr>
        <w:spacing w:line="276" w:lineRule="auto"/>
        <w:jc w:val="both"/>
        <w:rPr>
          <w:rFonts w:ascii="Arial" w:hAnsi="Arial" w:cs="Arial"/>
          <w:sz w:val="22"/>
          <w:szCs w:val="22"/>
        </w:rPr>
      </w:pPr>
    </w:p>
    <w:p w14:paraId="50F6BF65" w14:textId="77777777" w:rsidR="003D6E95" w:rsidRPr="00933DAC" w:rsidRDefault="003D6E95" w:rsidP="00BF644C">
      <w:pPr>
        <w:spacing w:line="276" w:lineRule="auto"/>
        <w:jc w:val="both"/>
        <w:rPr>
          <w:rFonts w:ascii="Arial" w:hAnsi="Arial"/>
          <w:color w:val="000000" w:themeColor="text1"/>
          <w:sz w:val="22"/>
        </w:rPr>
      </w:pPr>
      <w:r w:rsidRPr="00BF644C">
        <w:rPr>
          <w:rFonts w:ascii="Arial" w:hAnsi="Arial" w:cs="Arial"/>
          <w:sz w:val="22"/>
          <w:szCs w:val="22"/>
        </w:rPr>
        <w:t>Na podlagi Zakona o varstvu pred ionizirajočimi sevanji in jedrski varnosti (ZVISJV-1, Uradni list RS, št. 76/17 in 26/19) in 3. člena Pravilnika o monitoringu radioaktivnosti (JV10, Uradni list RS, št. 27/18) je potrebno spremljati stanje radioaktivnosti okolja in organ, ki je pristojen za jedrsko varnost, torej URSJV, upravlja in vzdržuje mrežo zgodnjega obveščanja (MZO). Celotni sistem MZO je sestavljen iz merilnikov, komunikacijskih poti in programske opreme za zbiranje, shranjevanje, prikazovanje in posredovanje izmerjenih podatkov. Obstoječ sistem MZO je bil zasnovan v 90-ih letih prejšnjega stoletja. URSJV je leta 2019 prenovila centralni informacijski sistem Radioaktivnost v okolju (RVO), potrebno pa je obnoviti tudi tehnološko in funkcijsko zastarele merilnike</w:t>
      </w:r>
      <w:r w:rsidRPr="00933DAC">
        <w:rPr>
          <w:rFonts w:ascii="Arial" w:hAnsi="Arial"/>
          <w:color w:val="000000" w:themeColor="text1"/>
          <w:sz w:val="22"/>
        </w:rPr>
        <w:t>.</w:t>
      </w:r>
    </w:p>
    <w:p w14:paraId="25196CA5" w14:textId="77777777" w:rsidR="003D6E95" w:rsidRPr="00933DAC" w:rsidRDefault="003D6E95" w:rsidP="003D6E95">
      <w:pPr>
        <w:rPr>
          <w:rFonts w:ascii="Arial" w:hAnsi="Arial" w:cs="Arial"/>
        </w:rPr>
      </w:pPr>
    </w:p>
    <w:p w14:paraId="5B69BF72" w14:textId="77777777" w:rsidR="003D6E95" w:rsidRPr="00933DAC" w:rsidRDefault="003D6E95" w:rsidP="003D6E95">
      <w:pPr>
        <w:pStyle w:val="Naslov1"/>
        <w:widowControl w:val="0"/>
        <w:numPr>
          <w:ilvl w:val="0"/>
          <w:numId w:val="46"/>
        </w:numPr>
        <w:suppressAutoHyphens w:val="0"/>
        <w:spacing w:before="0" w:after="120"/>
        <w:jc w:val="both"/>
        <w:rPr>
          <w:bCs w:val="0"/>
          <w:snapToGrid w:val="0"/>
          <w:kern w:val="0"/>
          <w:sz w:val="22"/>
          <w:szCs w:val="22"/>
          <w:lang w:eastAsia="sl-SI"/>
        </w:rPr>
      </w:pPr>
      <w:bookmarkStart w:id="10" w:name="_Hlk76987520"/>
      <w:r w:rsidRPr="00933DAC">
        <w:rPr>
          <w:bCs w:val="0"/>
          <w:snapToGrid w:val="0"/>
          <w:kern w:val="0"/>
          <w:sz w:val="22"/>
          <w:szCs w:val="22"/>
          <w:lang w:eastAsia="sl-SI"/>
        </w:rPr>
        <w:t>TEHNIČNA USTREZNOST PONUJENE OPREME</w:t>
      </w:r>
    </w:p>
    <w:bookmarkEnd w:id="10"/>
    <w:p w14:paraId="02E25986" w14:textId="77777777" w:rsidR="003D6E95" w:rsidRPr="00933DAC" w:rsidRDefault="003D6E95" w:rsidP="003D6E95">
      <w:pPr>
        <w:rPr>
          <w:rFonts w:ascii="Arial" w:hAnsi="Arial" w:cs="Arial"/>
        </w:rPr>
      </w:pPr>
    </w:p>
    <w:p w14:paraId="40912CBE" w14:textId="77777777" w:rsidR="003D6E95" w:rsidRPr="00933DAC" w:rsidRDefault="003D6E95" w:rsidP="00BF644C">
      <w:pPr>
        <w:spacing w:line="276" w:lineRule="auto"/>
        <w:jc w:val="both"/>
        <w:rPr>
          <w:rFonts w:ascii="Arial" w:hAnsi="Arial"/>
          <w:color w:val="000000" w:themeColor="text1"/>
          <w:sz w:val="22"/>
        </w:rPr>
      </w:pPr>
      <w:r w:rsidRPr="00933DAC">
        <w:rPr>
          <w:rFonts w:ascii="Arial" w:hAnsi="Arial"/>
          <w:color w:val="000000" w:themeColor="text1"/>
          <w:sz w:val="22"/>
        </w:rPr>
        <w:t>Ponujena oprema mora v celoti ustrezati vsem zahtevam v zvezi z oddajo javnega naročila in tehničnim specifikacijam predmeta javnega naročila.</w:t>
      </w:r>
    </w:p>
    <w:p w14:paraId="1C6E3E4F" w14:textId="77777777" w:rsidR="003D6E95" w:rsidRPr="00933DAC" w:rsidRDefault="003D6E95" w:rsidP="00BF644C">
      <w:pPr>
        <w:spacing w:line="276" w:lineRule="auto"/>
        <w:jc w:val="both"/>
        <w:rPr>
          <w:rFonts w:ascii="Arial" w:hAnsi="Arial"/>
          <w:color w:val="000000" w:themeColor="text1"/>
          <w:sz w:val="22"/>
        </w:rPr>
      </w:pPr>
    </w:p>
    <w:p w14:paraId="4C59198A" w14:textId="77777777" w:rsidR="003D6E95" w:rsidRPr="00933DAC" w:rsidRDefault="003D6E95" w:rsidP="00BF644C">
      <w:pPr>
        <w:spacing w:line="276" w:lineRule="auto"/>
        <w:jc w:val="both"/>
        <w:rPr>
          <w:rFonts w:ascii="Arial" w:hAnsi="Arial"/>
          <w:color w:val="000000" w:themeColor="text1"/>
          <w:sz w:val="22"/>
        </w:rPr>
      </w:pPr>
      <w:r w:rsidRPr="00933DAC">
        <w:rPr>
          <w:rFonts w:ascii="Arial" w:hAnsi="Arial"/>
          <w:color w:val="000000" w:themeColor="text1"/>
          <w:sz w:val="22"/>
        </w:rPr>
        <w:t xml:space="preserve">Kot dokazilo o ustreznosti ponujene opreme mora ponudnik v ponudbi predložiti: </w:t>
      </w:r>
    </w:p>
    <w:p w14:paraId="1135AFDB" w14:textId="00E74F32" w:rsidR="003D6E95" w:rsidRPr="00933DAC" w:rsidRDefault="003D6E95" w:rsidP="00BF644C">
      <w:pPr>
        <w:spacing w:line="276" w:lineRule="auto"/>
        <w:jc w:val="both"/>
        <w:rPr>
          <w:rFonts w:ascii="Arial" w:hAnsi="Arial"/>
          <w:color w:val="000000" w:themeColor="text1"/>
          <w:sz w:val="22"/>
        </w:rPr>
      </w:pPr>
      <w:r w:rsidRPr="00933DAC">
        <w:rPr>
          <w:rFonts w:ascii="Arial" w:hAnsi="Arial"/>
          <w:color w:val="000000" w:themeColor="text1"/>
          <w:sz w:val="22"/>
        </w:rPr>
        <w:t>-</w:t>
      </w:r>
      <w:r w:rsidRPr="00933DAC">
        <w:rPr>
          <w:rFonts w:ascii="Arial" w:hAnsi="Arial"/>
          <w:color w:val="000000" w:themeColor="text1"/>
          <w:sz w:val="22"/>
        </w:rPr>
        <w:tab/>
        <w:t xml:space="preserve">izjavo ponudnika, da </w:t>
      </w:r>
      <w:bookmarkStart w:id="11" w:name="_Hlk77062097"/>
      <w:r w:rsidRPr="00933DAC">
        <w:rPr>
          <w:rFonts w:ascii="Arial" w:hAnsi="Arial"/>
          <w:color w:val="000000" w:themeColor="text1"/>
          <w:sz w:val="22"/>
        </w:rPr>
        <w:t>ponujena oprema ustreza zahtevam iz te dokumentacije v zvezi z oddajo javnega naročila</w:t>
      </w:r>
      <w:bookmarkEnd w:id="11"/>
      <w:r w:rsidRPr="00933DAC">
        <w:rPr>
          <w:rFonts w:ascii="Arial" w:hAnsi="Arial"/>
          <w:color w:val="000000" w:themeColor="text1"/>
          <w:sz w:val="22"/>
        </w:rPr>
        <w:t>, ki jo ponudnik poda na obrazcu iz Priloge 1, št.</w:t>
      </w:r>
      <w:r w:rsidR="00BF644C">
        <w:rPr>
          <w:rFonts w:ascii="Arial" w:hAnsi="Arial"/>
          <w:color w:val="000000" w:themeColor="text1"/>
          <w:sz w:val="22"/>
        </w:rPr>
        <w:t xml:space="preserve"> </w:t>
      </w:r>
      <w:r w:rsidRPr="00933DAC">
        <w:rPr>
          <w:rFonts w:ascii="Arial" w:hAnsi="Arial"/>
          <w:color w:val="000000" w:themeColor="text1"/>
          <w:sz w:val="22"/>
        </w:rPr>
        <w:t>430-15/2021/11,</w:t>
      </w:r>
    </w:p>
    <w:p w14:paraId="53A82D8A" w14:textId="77777777" w:rsidR="003D6E95" w:rsidRPr="006B77CD" w:rsidRDefault="003D6E95" w:rsidP="00BF644C">
      <w:pPr>
        <w:spacing w:line="276" w:lineRule="auto"/>
        <w:jc w:val="both"/>
        <w:rPr>
          <w:rFonts w:ascii="Arial" w:hAnsi="Arial"/>
          <w:color w:val="000000" w:themeColor="text1"/>
          <w:sz w:val="22"/>
        </w:rPr>
      </w:pPr>
      <w:r w:rsidRPr="00933DAC">
        <w:rPr>
          <w:rFonts w:ascii="Arial" w:hAnsi="Arial"/>
          <w:color w:val="000000" w:themeColor="text1"/>
          <w:sz w:val="22"/>
        </w:rPr>
        <w:t>-</w:t>
      </w:r>
      <w:r w:rsidRPr="00933DAC">
        <w:rPr>
          <w:rFonts w:ascii="Arial" w:hAnsi="Arial"/>
          <w:color w:val="000000" w:themeColor="text1"/>
          <w:sz w:val="22"/>
        </w:rPr>
        <w:tab/>
        <w:t xml:space="preserve">tehnično dokumentacijo ponujene opreme, iz katere bo razvidno, da ponujena oprema </w:t>
      </w:r>
      <w:r w:rsidRPr="006B77CD">
        <w:rPr>
          <w:rFonts w:ascii="Arial" w:hAnsi="Arial"/>
          <w:color w:val="000000" w:themeColor="text1"/>
          <w:sz w:val="22"/>
        </w:rPr>
        <w:t>ustreza naročnikovim zahtevam iz te dokumentacije predmetnega javnega naročila,</w:t>
      </w:r>
    </w:p>
    <w:p w14:paraId="26F93951" w14:textId="10949AE0" w:rsidR="00AD3D9E" w:rsidRDefault="003D6E95" w:rsidP="00BF644C">
      <w:pPr>
        <w:spacing w:line="276" w:lineRule="auto"/>
        <w:jc w:val="both"/>
        <w:rPr>
          <w:rFonts w:ascii="Arial" w:hAnsi="Arial"/>
          <w:color w:val="000000" w:themeColor="text1"/>
          <w:sz w:val="22"/>
        </w:rPr>
      </w:pPr>
      <w:r w:rsidRPr="006B77CD">
        <w:rPr>
          <w:rFonts w:ascii="Arial" w:hAnsi="Arial"/>
          <w:color w:val="000000" w:themeColor="text1"/>
          <w:sz w:val="22"/>
        </w:rPr>
        <w:lastRenderedPageBreak/>
        <w:t>-</w:t>
      </w:r>
      <w:r w:rsidRPr="006B77CD">
        <w:rPr>
          <w:rFonts w:ascii="Arial" w:hAnsi="Arial"/>
          <w:color w:val="000000" w:themeColor="text1"/>
          <w:sz w:val="22"/>
        </w:rPr>
        <w:tab/>
      </w:r>
      <w:r w:rsidR="00152C68" w:rsidRPr="006B77CD">
        <w:rPr>
          <w:rFonts w:ascii="Arial" w:hAnsi="Arial"/>
          <w:color w:val="000000" w:themeColor="text1"/>
          <w:sz w:val="22"/>
        </w:rPr>
        <w:t>r</w:t>
      </w:r>
      <w:r w:rsidRPr="006B77CD">
        <w:rPr>
          <w:rFonts w:ascii="Arial" w:hAnsi="Arial"/>
          <w:color w:val="000000" w:themeColor="text1"/>
          <w:sz w:val="22"/>
        </w:rPr>
        <w:t xml:space="preserve">eference dobavitelja </w:t>
      </w:r>
      <w:r w:rsidR="00152C68" w:rsidRPr="006B77CD">
        <w:rPr>
          <w:rFonts w:ascii="Arial" w:hAnsi="Arial"/>
          <w:color w:val="000000" w:themeColor="text1"/>
          <w:sz w:val="22"/>
        </w:rPr>
        <w:t xml:space="preserve">o </w:t>
      </w:r>
      <w:r w:rsidR="00852981" w:rsidRPr="006B77CD">
        <w:rPr>
          <w:rFonts w:ascii="Arial" w:hAnsi="Arial"/>
          <w:color w:val="000000" w:themeColor="text1"/>
          <w:sz w:val="22"/>
        </w:rPr>
        <w:t xml:space="preserve">dobavah </w:t>
      </w:r>
      <w:r w:rsidRPr="006B77CD">
        <w:rPr>
          <w:rFonts w:ascii="Arial" w:hAnsi="Arial"/>
          <w:color w:val="000000" w:themeColor="text1"/>
          <w:sz w:val="22"/>
        </w:rPr>
        <w:t xml:space="preserve">merilne opreme </w:t>
      </w:r>
      <w:r w:rsidR="00852981" w:rsidRPr="006B77CD">
        <w:rPr>
          <w:rFonts w:ascii="Arial" w:hAnsi="Arial"/>
          <w:color w:val="000000" w:themeColor="text1"/>
          <w:sz w:val="22"/>
        </w:rPr>
        <w:t xml:space="preserve">v zadnjih petih letih </w:t>
      </w:r>
      <w:r w:rsidRPr="006B77CD">
        <w:rPr>
          <w:rFonts w:ascii="Arial" w:hAnsi="Arial"/>
          <w:color w:val="000000" w:themeColor="text1"/>
          <w:sz w:val="22"/>
        </w:rPr>
        <w:t xml:space="preserve">za najmanj tri </w:t>
      </w:r>
      <w:r w:rsidR="00152C68" w:rsidRPr="006B77CD">
        <w:rPr>
          <w:rFonts w:ascii="Arial" w:hAnsi="Arial"/>
          <w:color w:val="000000" w:themeColor="text1"/>
          <w:sz w:val="22"/>
        </w:rPr>
        <w:t xml:space="preserve">merilne </w:t>
      </w:r>
      <w:r w:rsidRPr="006B77CD">
        <w:rPr>
          <w:rFonts w:ascii="Arial" w:hAnsi="Arial"/>
          <w:color w:val="000000" w:themeColor="text1"/>
          <w:sz w:val="22"/>
        </w:rPr>
        <w:t>mreže</w:t>
      </w:r>
      <w:r w:rsidR="00852981" w:rsidRPr="006B77CD">
        <w:rPr>
          <w:rFonts w:ascii="Arial" w:hAnsi="Arial"/>
          <w:color w:val="000000" w:themeColor="text1"/>
          <w:sz w:val="22"/>
        </w:rPr>
        <w:t>. Pri tem štejejo le mreže,</w:t>
      </w:r>
      <w:r w:rsidR="00152C68" w:rsidRPr="006B77CD">
        <w:rPr>
          <w:rFonts w:ascii="Arial" w:hAnsi="Arial"/>
          <w:color w:val="000000" w:themeColor="text1"/>
          <w:sz w:val="22"/>
        </w:rPr>
        <w:t xml:space="preserve"> ki vsebujejo vsaj 20 merilnikov </w:t>
      </w:r>
      <w:r w:rsidRPr="006B77CD">
        <w:rPr>
          <w:rFonts w:ascii="Arial" w:hAnsi="Arial"/>
          <w:color w:val="000000" w:themeColor="text1"/>
          <w:sz w:val="22"/>
        </w:rPr>
        <w:t>.</w:t>
      </w:r>
      <w:r w:rsidR="00152C68" w:rsidRPr="006B77CD">
        <w:rPr>
          <w:rFonts w:ascii="Arial" w:hAnsi="Arial"/>
          <w:color w:val="000000" w:themeColor="text1"/>
          <w:sz w:val="22"/>
        </w:rPr>
        <w:t xml:space="preserve"> Potrebno je priložiti potrdilo upravljavca mreže </w:t>
      </w:r>
      <w:r w:rsidR="00852981" w:rsidRPr="006B77CD">
        <w:rPr>
          <w:rFonts w:ascii="Arial" w:hAnsi="Arial"/>
          <w:color w:val="000000" w:themeColor="text1"/>
          <w:sz w:val="22"/>
        </w:rPr>
        <w:t xml:space="preserve">v angleškem jeziku </w:t>
      </w:r>
      <w:r w:rsidR="00152C68" w:rsidRPr="006B77CD">
        <w:rPr>
          <w:rFonts w:ascii="Arial" w:hAnsi="Arial"/>
          <w:color w:val="000000" w:themeColor="text1"/>
          <w:sz w:val="22"/>
        </w:rPr>
        <w:t>iz kate</w:t>
      </w:r>
      <w:r w:rsidR="00852981" w:rsidRPr="006B77CD">
        <w:rPr>
          <w:rFonts w:ascii="Arial" w:hAnsi="Arial"/>
          <w:color w:val="000000" w:themeColor="text1"/>
          <w:sz w:val="22"/>
        </w:rPr>
        <w:t>rega</w:t>
      </w:r>
      <w:r w:rsidR="00152C68" w:rsidRPr="006B77CD">
        <w:rPr>
          <w:rFonts w:ascii="Arial" w:hAnsi="Arial"/>
          <w:color w:val="000000" w:themeColor="text1"/>
          <w:sz w:val="22"/>
        </w:rPr>
        <w:t xml:space="preserve"> je razviden obseg </w:t>
      </w:r>
      <w:r w:rsidR="00852981" w:rsidRPr="006B77CD">
        <w:rPr>
          <w:rFonts w:ascii="Arial" w:hAnsi="Arial"/>
          <w:color w:val="000000" w:themeColor="text1"/>
          <w:sz w:val="22"/>
        </w:rPr>
        <w:t>in datum dobave.</w:t>
      </w:r>
    </w:p>
    <w:p w14:paraId="75E7DDD2" w14:textId="1F9036D7" w:rsidR="003D6E95" w:rsidRPr="00933DAC" w:rsidRDefault="003D6E95" w:rsidP="00BF644C">
      <w:pPr>
        <w:spacing w:line="276" w:lineRule="auto"/>
        <w:jc w:val="both"/>
        <w:rPr>
          <w:rFonts w:ascii="Arial" w:hAnsi="Arial"/>
          <w:color w:val="000000" w:themeColor="text1"/>
          <w:sz w:val="22"/>
        </w:rPr>
      </w:pPr>
    </w:p>
    <w:p w14:paraId="3935A5F8" w14:textId="455145A0" w:rsidR="003D6E95" w:rsidRPr="00933DAC" w:rsidRDefault="003D6E95" w:rsidP="00BF644C">
      <w:pPr>
        <w:spacing w:line="276" w:lineRule="auto"/>
        <w:jc w:val="both"/>
        <w:rPr>
          <w:rFonts w:ascii="Arial" w:hAnsi="Arial"/>
          <w:color w:val="000000" w:themeColor="text1"/>
          <w:sz w:val="22"/>
        </w:rPr>
      </w:pPr>
      <w:r w:rsidRPr="00933DAC">
        <w:rPr>
          <w:rFonts w:ascii="Arial" w:hAnsi="Arial"/>
          <w:color w:val="000000" w:themeColor="text1"/>
          <w:sz w:val="22"/>
        </w:rPr>
        <w:t>Naročnik si pridržuje pravico, da v okviru dovoljenih možnosti v skladu s petim in šestim odstavkom 89. člena Zakona o javnem naročanju (Uradni list RS, št. 91/15 in 14/18) od ponudnika pred oddajo naročila zahtevati dopolnitev oz. predložitev dokazil, iz katerih izhaja, da ponujena oprema ustreza zahtevam iz te dokumentacije.</w:t>
      </w:r>
    </w:p>
    <w:p w14:paraId="5A2CFFF2" w14:textId="77777777" w:rsidR="003D6E95" w:rsidRPr="00933DAC" w:rsidRDefault="003D6E95" w:rsidP="003D6E95">
      <w:pPr>
        <w:rPr>
          <w:rFonts w:ascii="Arial" w:hAnsi="Arial" w:cs="Arial"/>
        </w:rPr>
      </w:pPr>
    </w:p>
    <w:p w14:paraId="0B63D37D" w14:textId="77777777" w:rsidR="003D6E95" w:rsidRPr="00933DAC" w:rsidRDefault="003D6E95" w:rsidP="003D6E95">
      <w:pPr>
        <w:pStyle w:val="Naslov1"/>
        <w:widowControl w:val="0"/>
        <w:numPr>
          <w:ilvl w:val="0"/>
          <w:numId w:val="46"/>
        </w:numPr>
        <w:suppressAutoHyphens w:val="0"/>
        <w:spacing w:before="0" w:after="120"/>
        <w:jc w:val="both"/>
        <w:rPr>
          <w:bCs w:val="0"/>
          <w:snapToGrid w:val="0"/>
          <w:kern w:val="0"/>
          <w:sz w:val="22"/>
          <w:szCs w:val="22"/>
          <w:lang w:eastAsia="sl-SI"/>
        </w:rPr>
      </w:pPr>
      <w:bookmarkStart w:id="12" w:name="_Ref77062550"/>
      <w:bookmarkStart w:id="13" w:name="_Hlk76988399"/>
      <w:r w:rsidRPr="00933DAC">
        <w:rPr>
          <w:bCs w:val="0"/>
          <w:snapToGrid w:val="0"/>
          <w:kern w:val="0"/>
          <w:sz w:val="22"/>
          <w:szCs w:val="22"/>
          <w:lang w:eastAsia="sl-SI"/>
        </w:rPr>
        <w:t>TEHNIČNE SPECIFIKACIJE</w:t>
      </w:r>
      <w:bookmarkEnd w:id="12"/>
    </w:p>
    <w:bookmarkEnd w:id="13"/>
    <w:p w14:paraId="0FB51D75" w14:textId="77777777" w:rsidR="003D6E95" w:rsidRPr="00933DAC" w:rsidRDefault="003D6E95" w:rsidP="003D6E95">
      <w:pPr>
        <w:rPr>
          <w:rFonts w:ascii="Arial" w:hAnsi="Arial" w:cs="Arial"/>
        </w:rPr>
      </w:pPr>
    </w:p>
    <w:tbl>
      <w:tblPr>
        <w:tblW w:w="0" w:type="auto"/>
        <w:tblCellMar>
          <w:left w:w="0" w:type="dxa"/>
          <w:right w:w="0" w:type="dxa"/>
        </w:tblCellMar>
        <w:tblLook w:val="04A0" w:firstRow="1" w:lastRow="0" w:firstColumn="1" w:lastColumn="0" w:noHBand="0" w:noVBand="1"/>
      </w:tblPr>
      <w:tblGrid>
        <w:gridCol w:w="4385"/>
        <w:gridCol w:w="4600"/>
      </w:tblGrid>
      <w:tr w:rsidR="003D6E95" w:rsidRPr="003D6E95" w14:paraId="21501A10" w14:textId="77777777" w:rsidTr="004D130F">
        <w:trPr>
          <w:trHeight w:val="265"/>
        </w:trPr>
        <w:tc>
          <w:tcPr>
            <w:tcW w:w="8985" w:type="dxa"/>
            <w:gridSpan w:val="2"/>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237CA13" w14:textId="77777777" w:rsidR="003D6E95" w:rsidRPr="005738B0" w:rsidRDefault="003D6E95" w:rsidP="005738B0">
            <w:pPr>
              <w:spacing w:before="60" w:after="60" w:line="280" w:lineRule="atLeast"/>
              <w:rPr>
                <w:rFonts w:ascii="Arial" w:hAnsi="Arial" w:cs="Arial"/>
                <w:sz w:val="22"/>
                <w:szCs w:val="22"/>
              </w:rPr>
            </w:pPr>
            <w:bookmarkStart w:id="14" w:name="_Hlk78265161"/>
            <w:r w:rsidRPr="005738B0">
              <w:rPr>
                <w:rFonts w:ascii="Arial" w:hAnsi="Arial" w:cs="Arial"/>
                <w:sz w:val="22"/>
                <w:szCs w:val="22"/>
              </w:rPr>
              <w:t>Fizikalne značilnosti</w:t>
            </w:r>
          </w:p>
        </w:tc>
      </w:tr>
      <w:tr w:rsidR="003D6E95" w:rsidRPr="003D6E95" w14:paraId="77B651B4"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04A584"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Tehnologija zaznavanja(katera koli od naštetih)</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624E7A4A" w14:textId="41419580"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Geiger-Müller števec, proporcionalni števec, ionizacijska komora</w:t>
            </w:r>
            <w:r w:rsidR="00AC3D91">
              <w:rPr>
                <w:rFonts w:ascii="Arial" w:hAnsi="Arial" w:cs="Arial"/>
                <w:sz w:val="20"/>
                <w:szCs w:val="20"/>
              </w:rPr>
              <w:t xml:space="preserve"> ali</w:t>
            </w:r>
            <w:r w:rsidRPr="00933DAC">
              <w:rPr>
                <w:rFonts w:ascii="Arial" w:hAnsi="Arial" w:cs="Arial"/>
                <w:sz w:val="20"/>
                <w:szCs w:val="20"/>
              </w:rPr>
              <w:t xml:space="preserve"> scintilacijski merilnik.</w:t>
            </w:r>
          </w:p>
        </w:tc>
      </w:tr>
      <w:tr w:rsidR="003D6E95" w:rsidRPr="003D6E95" w14:paraId="4EFC7982"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696B04"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Razpon hitrosti doze</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6F3B3F68"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 xml:space="preserve">od 10 </w:t>
            </w:r>
            <w:proofErr w:type="spellStart"/>
            <w:r w:rsidRPr="00933DAC">
              <w:rPr>
                <w:rFonts w:ascii="Arial" w:hAnsi="Arial" w:cs="Arial"/>
                <w:sz w:val="20"/>
                <w:szCs w:val="20"/>
              </w:rPr>
              <w:t>nSv</w:t>
            </w:r>
            <w:proofErr w:type="spellEnd"/>
            <w:r w:rsidRPr="00933DAC">
              <w:rPr>
                <w:rFonts w:ascii="Arial" w:hAnsi="Arial" w:cs="Arial"/>
                <w:sz w:val="20"/>
                <w:szCs w:val="20"/>
              </w:rPr>
              <w:t>/h do 10 Sv/h (H*(10))</w:t>
            </w:r>
          </w:p>
        </w:tc>
      </w:tr>
      <w:tr w:rsidR="003D6E95" w:rsidRPr="003D6E95" w14:paraId="1AF77DBA"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E4C77" w14:textId="0C1116AF" w:rsidR="003D6E95" w:rsidRPr="00933DAC" w:rsidRDefault="00AC3D91" w:rsidP="005738B0">
            <w:pPr>
              <w:spacing w:before="60" w:after="60" w:line="280" w:lineRule="atLeast"/>
              <w:rPr>
                <w:rFonts w:ascii="Arial" w:hAnsi="Arial" w:cs="Arial"/>
                <w:sz w:val="20"/>
                <w:szCs w:val="20"/>
              </w:rPr>
            </w:pPr>
            <w:r>
              <w:rPr>
                <w:rFonts w:ascii="Arial" w:hAnsi="Arial"/>
                <w:sz w:val="20"/>
                <w:szCs w:val="20"/>
              </w:rPr>
              <w:t>Energijski</w:t>
            </w:r>
            <w:r w:rsidRPr="00BE497D">
              <w:rPr>
                <w:rFonts w:ascii="Arial" w:hAnsi="Arial"/>
                <w:sz w:val="20"/>
                <w:szCs w:val="20"/>
              </w:rPr>
              <w:t xml:space="preserve"> razpon</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73583BB5"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 xml:space="preserve">40–2500 </w:t>
            </w:r>
            <w:proofErr w:type="spellStart"/>
            <w:r w:rsidRPr="00933DAC">
              <w:rPr>
                <w:rFonts w:ascii="Arial" w:hAnsi="Arial" w:cs="Arial"/>
                <w:sz w:val="20"/>
                <w:szCs w:val="20"/>
              </w:rPr>
              <w:t>keV</w:t>
            </w:r>
            <w:proofErr w:type="spellEnd"/>
          </w:p>
        </w:tc>
      </w:tr>
      <w:tr w:rsidR="003D6E95" w:rsidRPr="003D6E95" w14:paraId="0C57C9A5"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9EFC7F" w14:textId="06A0007C" w:rsidR="003D6E95" w:rsidRPr="00933DAC" w:rsidRDefault="00AC3D91" w:rsidP="005738B0">
            <w:pPr>
              <w:spacing w:before="60" w:after="60" w:line="280" w:lineRule="atLeast"/>
              <w:rPr>
                <w:rFonts w:ascii="Arial" w:hAnsi="Arial" w:cs="Arial"/>
                <w:sz w:val="20"/>
                <w:szCs w:val="20"/>
              </w:rPr>
            </w:pPr>
            <w:r w:rsidRPr="00BE497D">
              <w:rPr>
                <w:rFonts w:ascii="Arial" w:hAnsi="Arial"/>
                <w:sz w:val="20"/>
                <w:szCs w:val="20"/>
              </w:rPr>
              <w:t>Linearnost/</w:t>
            </w:r>
            <w:r>
              <w:rPr>
                <w:rFonts w:ascii="Arial" w:hAnsi="Arial"/>
                <w:sz w:val="20"/>
                <w:szCs w:val="20"/>
              </w:rPr>
              <w:t>n</w:t>
            </w:r>
            <w:r w:rsidRPr="00BE497D">
              <w:rPr>
                <w:rFonts w:ascii="Arial" w:hAnsi="Arial"/>
                <w:sz w:val="20"/>
                <w:szCs w:val="20"/>
              </w:rPr>
              <w:t xml:space="preserve">atančnost v </w:t>
            </w:r>
            <w:r>
              <w:rPr>
                <w:rFonts w:ascii="Arial" w:hAnsi="Arial"/>
                <w:sz w:val="20"/>
                <w:szCs w:val="20"/>
              </w:rPr>
              <w:t>energijskem</w:t>
            </w:r>
            <w:r w:rsidRPr="00BE497D">
              <w:rPr>
                <w:rFonts w:ascii="Arial" w:hAnsi="Arial"/>
                <w:sz w:val="20"/>
                <w:szCs w:val="20"/>
              </w:rPr>
              <w:t xml:space="preserve"> razponu</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25496942"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 xml:space="preserve">25%, razpon 40–1300 </w:t>
            </w:r>
            <w:proofErr w:type="spellStart"/>
            <w:r w:rsidRPr="00933DAC">
              <w:rPr>
                <w:rFonts w:ascii="Arial" w:hAnsi="Arial" w:cs="Arial"/>
                <w:sz w:val="20"/>
                <w:szCs w:val="20"/>
              </w:rPr>
              <w:t>keV</w:t>
            </w:r>
            <w:proofErr w:type="spellEnd"/>
          </w:p>
        </w:tc>
      </w:tr>
      <w:tr w:rsidR="003D6E95" w:rsidRPr="003D6E95" w14:paraId="2731AD8E"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DF690E"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Občutljivost</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7BCDF4B5"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 xml:space="preserve">&gt;600 </w:t>
            </w:r>
            <w:proofErr w:type="spellStart"/>
            <w:r w:rsidRPr="00933DAC">
              <w:rPr>
                <w:rFonts w:ascii="Arial" w:hAnsi="Arial" w:cs="Arial"/>
                <w:sz w:val="20"/>
                <w:szCs w:val="20"/>
              </w:rPr>
              <w:t>števkov</w:t>
            </w:r>
            <w:proofErr w:type="spellEnd"/>
            <w:r w:rsidRPr="00933DAC">
              <w:rPr>
                <w:rFonts w:ascii="Arial" w:hAnsi="Arial" w:cs="Arial"/>
                <w:sz w:val="20"/>
                <w:szCs w:val="20"/>
              </w:rPr>
              <w:t xml:space="preserve"> v minuti/µSv/h</w:t>
            </w:r>
          </w:p>
        </w:tc>
      </w:tr>
      <w:tr w:rsidR="003D6E95" w:rsidRPr="003D6E95" w14:paraId="200ACAC3"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DBE658"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Odštevanje lastnega ozadja</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0A209BEF"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Da</w:t>
            </w:r>
          </w:p>
        </w:tc>
      </w:tr>
      <w:tr w:rsidR="003D6E95" w:rsidRPr="003D6E95" w14:paraId="37F2CCFD"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115163"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Zaznava padavin</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086C25CD"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Kvalitativno (dežuje/ne dežuje)</w:t>
            </w:r>
          </w:p>
        </w:tc>
      </w:tr>
      <w:tr w:rsidR="003D6E95" w:rsidRPr="003D6E95" w14:paraId="685A53F4" w14:textId="77777777" w:rsidTr="004D130F">
        <w:trPr>
          <w:trHeight w:val="255"/>
        </w:trPr>
        <w:tc>
          <w:tcPr>
            <w:tcW w:w="8985" w:type="dxa"/>
            <w:gridSpan w:val="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8AEE37E" w14:textId="77777777" w:rsidR="003D6E95" w:rsidRPr="00933DAC" w:rsidRDefault="003D6E95" w:rsidP="005738B0">
            <w:pPr>
              <w:spacing w:before="60" w:after="60" w:line="280" w:lineRule="atLeast"/>
              <w:rPr>
                <w:rFonts w:ascii="Arial" w:hAnsi="Arial" w:cs="Arial"/>
                <w:sz w:val="20"/>
                <w:szCs w:val="20"/>
              </w:rPr>
            </w:pPr>
            <w:r w:rsidRPr="005738B0">
              <w:rPr>
                <w:rFonts w:ascii="Arial" w:hAnsi="Arial" w:cs="Arial"/>
                <w:sz w:val="22"/>
                <w:szCs w:val="22"/>
              </w:rPr>
              <w:t>Pogoji delovanja, ohišje</w:t>
            </w:r>
          </w:p>
        </w:tc>
      </w:tr>
      <w:tr w:rsidR="003D6E95" w:rsidRPr="003D6E95" w14:paraId="26894B0D"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53A928"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Delovna temperatura</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608D447D" w14:textId="785EA336"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 xml:space="preserve">od -30º </w:t>
            </w:r>
            <w:r w:rsidR="00AC3D91">
              <w:rPr>
                <w:rFonts w:ascii="Arial" w:hAnsi="Arial" w:cs="Arial"/>
                <w:sz w:val="20"/>
                <w:szCs w:val="20"/>
              </w:rPr>
              <w:t xml:space="preserve">C </w:t>
            </w:r>
            <w:r w:rsidRPr="00933DAC">
              <w:rPr>
                <w:rFonts w:ascii="Arial" w:hAnsi="Arial" w:cs="Arial"/>
                <w:sz w:val="20"/>
                <w:szCs w:val="20"/>
              </w:rPr>
              <w:t>do 60º C</w:t>
            </w:r>
          </w:p>
        </w:tc>
      </w:tr>
      <w:tr w:rsidR="003D6E95" w:rsidRPr="003D6E95" w14:paraId="39F8ECAD"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0EAD1" w14:textId="2E48CC49"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Zaščitni razred ohišja</w:t>
            </w:r>
            <w:r w:rsidR="0084697E">
              <w:rPr>
                <w:rFonts w:ascii="Arial" w:hAnsi="Arial" w:cs="Arial"/>
                <w:sz w:val="20"/>
                <w:szCs w:val="20"/>
              </w:rPr>
              <w:t xml:space="preserve"> merilnika</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06FD2ECC" w14:textId="373ED3B0"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IP66 ali bolje, odpornost proti koroziji</w:t>
            </w:r>
          </w:p>
        </w:tc>
      </w:tr>
      <w:tr w:rsidR="003D6E95" w:rsidRPr="003D6E95" w14:paraId="50E6FD2E"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9C74E7"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Varnost</w:t>
            </w:r>
          </w:p>
        </w:tc>
        <w:tc>
          <w:tcPr>
            <w:tcW w:w="4600" w:type="dxa"/>
            <w:tcBorders>
              <w:top w:val="nil"/>
              <w:left w:val="nil"/>
              <w:bottom w:val="single" w:sz="8" w:space="0" w:color="auto"/>
              <w:right w:val="single" w:sz="8" w:space="0" w:color="auto"/>
            </w:tcBorders>
            <w:tcMar>
              <w:top w:w="0" w:type="dxa"/>
              <w:left w:w="108" w:type="dxa"/>
              <w:bottom w:w="0" w:type="dxa"/>
              <w:right w:w="108" w:type="dxa"/>
            </w:tcMar>
          </w:tcPr>
          <w:p w14:paraId="163D8368"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Možnost zaklepanja z enotnim ključem za vse dobavljene merilnike</w:t>
            </w:r>
          </w:p>
        </w:tc>
      </w:tr>
      <w:tr w:rsidR="003D6E95" w:rsidRPr="003D6E95" w14:paraId="3015047E" w14:textId="77777777" w:rsidTr="004D130F">
        <w:tc>
          <w:tcPr>
            <w:tcW w:w="8985" w:type="dxa"/>
            <w:gridSpan w:val="2"/>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88BA3BA" w14:textId="77777777" w:rsidR="003D6E95" w:rsidRPr="00933DAC" w:rsidRDefault="003D6E95" w:rsidP="005738B0">
            <w:pPr>
              <w:spacing w:before="60" w:after="60" w:line="280" w:lineRule="atLeast"/>
              <w:rPr>
                <w:rFonts w:ascii="Arial" w:hAnsi="Arial" w:cs="Arial"/>
                <w:sz w:val="20"/>
                <w:szCs w:val="20"/>
              </w:rPr>
            </w:pPr>
            <w:r w:rsidRPr="005738B0">
              <w:rPr>
                <w:rFonts w:ascii="Arial" w:hAnsi="Arial" w:cs="Arial"/>
                <w:sz w:val="22"/>
                <w:szCs w:val="22"/>
              </w:rPr>
              <w:t>Tehnične značilnosti</w:t>
            </w:r>
          </w:p>
        </w:tc>
      </w:tr>
      <w:tr w:rsidR="003D6E95" w:rsidRPr="003D6E95" w14:paraId="4D79FBE5" w14:textId="77777777" w:rsidTr="004D130F">
        <w:tc>
          <w:tcPr>
            <w:tcW w:w="43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15A1B29" w14:textId="433F3E68"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Delovanje/</w:t>
            </w:r>
            <w:r w:rsidR="00AC3D91">
              <w:rPr>
                <w:rFonts w:ascii="Arial" w:hAnsi="Arial" w:cs="Arial"/>
                <w:sz w:val="20"/>
                <w:szCs w:val="20"/>
              </w:rPr>
              <w:t>n</w:t>
            </w:r>
            <w:r w:rsidRPr="00933DAC">
              <w:rPr>
                <w:rFonts w:ascii="Arial" w:hAnsi="Arial" w:cs="Arial"/>
                <w:sz w:val="20"/>
                <w:szCs w:val="20"/>
              </w:rPr>
              <w:t>apajanje</w:t>
            </w:r>
          </w:p>
        </w:tc>
        <w:tc>
          <w:tcPr>
            <w:tcW w:w="4600" w:type="dxa"/>
            <w:tcBorders>
              <w:top w:val="nil"/>
              <w:left w:val="nil"/>
              <w:bottom w:val="single" w:sz="4" w:space="0" w:color="auto"/>
              <w:right w:val="single" w:sz="8" w:space="0" w:color="auto"/>
            </w:tcBorders>
            <w:tcMar>
              <w:top w:w="0" w:type="dxa"/>
              <w:left w:w="108" w:type="dxa"/>
              <w:bottom w:w="0" w:type="dxa"/>
              <w:right w:w="108" w:type="dxa"/>
            </w:tcMar>
            <w:hideMark/>
          </w:tcPr>
          <w:p w14:paraId="68D0AF03" w14:textId="06188DD3"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Neprekinjeno delovanje</w:t>
            </w:r>
            <w:r w:rsidR="00AC3D91">
              <w:rPr>
                <w:rFonts w:ascii="Arial" w:hAnsi="Arial" w:cs="Arial"/>
                <w:sz w:val="20"/>
                <w:szCs w:val="20"/>
              </w:rPr>
              <w:t>:</w:t>
            </w:r>
          </w:p>
          <w:p w14:paraId="28D6EBFE" w14:textId="77777777" w:rsidR="003D6E95" w:rsidRPr="00933DAC" w:rsidRDefault="003D6E95" w:rsidP="005738B0">
            <w:pPr>
              <w:pStyle w:val="Odstavekseznama"/>
              <w:numPr>
                <w:ilvl w:val="0"/>
                <w:numId w:val="47"/>
              </w:numPr>
              <w:spacing w:before="60" w:after="60" w:line="280" w:lineRule="atLeast"/>
              <w:ind w:left="216" w:hanging="216"/>
              <w:jc w:val="both"/>
              <w:rPr>
                <w:rFonts w:ascii="Arial" w:hAnsi="Arial" w:cs="Arial"/>
                <w:sz w:val="20"/>
                <w:szCs w:val="20"/>
              </w:rPr>
            </w:pPr>
            <w:r w:rsidRPr="00933DAC">
              <w:rPr>
                <w:rFonts w:ascii="Arial" w:hAnsi="Arial" w:cs="Arial"/>
                <w:sz w:val="20"/>
                <w:szCs w:val="20"/>
              </w:rPr>
              <w:t>Napajanje iz stalnega vira napetosti 240V</w:t>
            </w:r>
          </w:p>
          <w:p w14:paraId="58284A4F" w14:textId="77777777" w:rsidR="003D6E95" w:rsidRPr="00933DAC" w:rsidRDefault="003D6E95" w:rsidP="005738B0">
            <w:pPr>
              <w:pStyle w:val="Odstavekseznama"/>
              <w:numPr>
                <w:ilvl w:val="0"/>
                <w:numId w:val="47"/>
              </w:numPr>
              <w:spacing w:before="60" w:after="60" w:line="280" w:lineRule="atLeast"/>
              <w:ind w:left="216" w:hanging="216"/>
              <w:jc w:val="both"/>
              <w:rPr>
                <w:rFonts w:ascii="Arial" w:hAnsi="Arial" w:cs="Arial"/>
                <w:sz w:val="20"/>
                <w:szCs w:val="20"/>
              </w:rPr>
            </w:pPr>
            <w:r w:rsidRPr="00933DAC">
              <w:rPr>
                <w:rFonts w:ascii="Arial" w:hAnsi="Arial" w:cs="Arial"/>
                <w:sz w:val="20"/>
                <w:szCs w:val="20"/>
              </w:rPr>
              <w:t>Napajanje preko vgrajenega sončnega kolektorja</w:t>
            </w:r>
          </w:p>
          <w:p w14:paraId="1CB7AD24"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(zagotovljeni obe možnosti)</w:t>
            </w:r>
          </w:p>
        </w:tc>
      </w:tr>
      <w:tr w:rsidR="003D6E95" w:rsidRPr="003D6E95" w14:paraId="25731F5B" w14:textId="77777777" w:rsidTr="004D130F">
        <w:trPr>
          <w:trHeight w:val="845"/>
        </w:trPr>
        <w:tc>
          <w:tcPr>
            <w:tcW w:w="4385" w:type="dxa"/>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hideMark/>
          </w:tcPr>
          <w:p w14:paraId="5BC15469"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Baterija</w:t>
            </w:r>
          </w:p>
        </w:tc>
        <w:tc>
          <w:tcPr>
            <w:tcW w:w="4600" w:type="dxa"/>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2D02048" w14:textId="6DE794D8"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Zagotavljanje delovanja za 30 dni, če sončn</w:t>
            </w:r>
            <w:r w:rsidR="00AC3D91">
              <w:rPr>
                <w:rFonts w:ascii="Arial" w:hAnsi="Arial" w:cs="Arial"/>
                <w:sz w:val="20"/>
                <w:szCs w:val="20"/>
              </w:rPr>
              <w:t>e</w:t>
            </w:r>
            <w:r w:rsidRPr="00933DAC">
              <w:rPr>
                <w:rFonts w:ascii="Arial" w:hAnsi="Arial" w:cs="Arial"/>
                <w:sz w:val="20"/>
                <w:szCs w:val="20"/>
              </w:rPr>
              <w:t xml:space="preserve"> energij</w:t>
            </w:r>
            <w:r w:rsidR="00AC3D91">
              <w:rPr>
                <w:rFonts w:ascii="Arial" w:hAnsi="Arial" w:cs="Arial"/>
                <w:sz w:val="20"/>
                <w:szCs w:val="20"/>
              </w:rPr>
              <w:t>e</w:t>
            </w:r>
            <w:r w:rsidRPr="00933DAC">
              <w:rPr>
                <w:rFonts w:ascii="Arial" w:hAnsi="Arial" w:cs="Arial"/>
                <w:sz w:val="20"/>
                <w:szCs w:val="20"/>
              </w:rPr>
              <w:t xml:space="preserve"> ni na voljo (zaščitni razred IP65 ali bolje)</w:t>
            </w:r>
          </w:p>
        </w:tc>
      </w:tr>
      <w:tr w:rsidR="003D6E95" w:rsidRPr="003D6E95" w14:paraId="6848EE8D" w14:textId="77777777" w:rsidTr="004D130F">
        <w:tc>
          <w:tcPr>
            <w:tcW w:w="8985" w:type="dxa"/>
            <w:gridSpan w:val="2"/>
            <w:tcBorders>
              <w:top w:val="single" w:sz="4" w:space="0" w:color="auto"/>
              <w:left w:val="single" w:sz="4" w:space="0" w:color="auto"/>
              <w:bottom w:val="single" w:sz="4" w:space="0" w:color="auto"/>
              <w:right w:val="single" w:sz="4" w:space="0" w:color="auto"/>
            </w:tcBorders>
            <w:shd w:val="clear" w:color="auto" w:fill="D9D9D9"/>
            <w:tcMar>
              <w:top w:w="0" w:type="dxa"/>
              <w:left w:w="108" w:type="dxa"/>
              <w:bottom w:w="0" w:type="dxa"/>
              <w:right w:w="108" w:type="dxa"/>
            </w:tcMar>
            <w:hideMark/>
          </w:tcPr>
          <w:p w14:paraId="4C86BE8C" w14:textId="77777777" w:rsidR="003D6E95" w:rsidRPr="00933DAC" w:rsidRDefault="003D6E95" w:rsidP="005738B0">
            <w:pPr>
              <w:spacing w:before="60" w:after="60" w:line="280" w:lineRule="atLeast"/>
              <w:rPr>
                <w:rFonts w:ascii="Arial" w:hAnsi="Arial" w:cs="Arial"/>
                <w:sz w:val="20"/>
                <w:szCs w:val="20"/>
              </w:rPr>
            </w:pPr>
            <w:r w:rsidRPr="005738B0">
              <w:rPr>
                <w:rFonts w:ascii="Arial" w:hAnsi="Arial" w:cs="Arial"/>
                <w:sz w:val="22"/>
                <w:szCs w:val="22"/>
              </w:rPr>
              <w:t>Komunikacijske značilnosti</w:t>
            </w:r>
          </w:p>
        </w:tc>
      </w:tr>
      <w:tr w:rsidR="003D6E95" w:rsidRPr="003D6E95" w14:paraId="59FD5ED4" w14:textId="77777777" w:rsidTr="004D130F">
        <w:trPr>
          <w:trHeight w:val="348"/>
        </w:trPr>
        <w:tc>
          <w:tcPr>
            <w:tcW w:w="43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F4946D"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color w:val="000000"/>
                <w:sz w:val="20"/>
                <w:szCs w:val="20"/>
              </w:rPr>
              <w:t>Komunikacijske poti</w:t>
            </w:r>
          </w:p>
        </w:tc>
        <w:tc>
          <w:tcPr>
            <w:tcW w:w="4600"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1EF0771"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Omrežje LAN, Omrežje LTE</w:t>
            </w:r>
          </w:p>
        </w:tc>
      </w:tr>
      <w:tr w:rsidR="0084697E" w:rsidRPr="003D6E95" w14:paraId="5FAC6AF2" w14:textId="77777777" w:rsidTr="004D130F">
        <w:trPr>
          <w:trHeight w:val="348"/>
        </w:trPr>
        <w:tc>
          <w:tcPr>
            <w:tcW w:w="4385"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9462D0" w14:textId="4CDE2B66" w:rsidR="0084697E" w:rsidRPr="00933DAC" w:rsidRDefault="0084697E" w:rsidP="005738B0">
            <w:pPr>
              <w:spacing w:before="60" w:after="60" w:line="280" w:lineRule="atLeast"/>
              <w:rPr>
                <w:rFonts w:ascii="Arial" w:hAnsi="Arial" w:cs="Arial"/>
                <w:color w:val="000000"/>
                <w:sz w:val="20"/>
                <w:szCs w:val="20"/>
              </w:rPr>
            </w:pPr>
            <w:r>
              <w:rPr>
                <w:rFonts w:ascii="Arial" w:hAnsi="Arial" w:cs="Arial"/>
                <w:color w:val="000000"/>
                <w:sz w:val="20"/>
                <w:szCs w:val="20"/>
              </w:rPr>
              <w:t>Alarmiranje</w:t>
            </w:r>
          </w:p>
        </w:tc>
        <w:tc>
          <w:tcPr>
            <w:tcW w:w="4600"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649FC098" w14:textId="0D73C1C8" w:rsidR="0084697E" w:rsidRPr="00933DAC" w:rsidRDefault="0084697E" w:rsidP="005738B0">
            <w:pPr>
              <w:spacing w:before="60" w:after="60" w:line="280" w:lineRule="atLeast"/>
              <w:rPr>
                <w:rFonts w:ascii="Arial" w:hAnsi="Arial" w:cs="Arial"/>
                <w:sz w:val="20"/>
                <w:szCs w:val="20"/>
              </w:rPr>
            </w:pPr>
            <w:r>
              <w:rPr>
                <w:rFonts w:ascii="Arial" w:hAnsi="Arial" w:cs="Arial"/>
                <w:sz w:val="20"/>
                <w:szCs w:val="20"/>
              </w:rPr>
              <w:t>Nastavitev vsaj dveh alarmnih nivojev</w:t>
            </w:r>
          </w:p>
        </w:tc>
      </w:tr>
      <w:tr w:rsidR="003D6E95" w:rsidRPr="003D6E95" w14:paraId="1B215BDD"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BD09E"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color w:val="000000"/>
                <w:sz w:val="20"/>
                <w:szCs w:val="20"/>
              </w:rPr>
              <w:t>Komunikacijske značilnosti</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73EF22EC"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Dvosmerna komunikacija</w:t>
            </w:r>
          </w:p>
          <w:p w14:paraId="381BBCA8"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lastRenderedPageBreak/>
              <w:t>Merilnik samodejno obvešča centralni informacijski sistem v primeru alarma ali tehnične okvare/opozorila</w:t>
            </w:r>
          </w:p>
        </w:tc>
      </w:tr>
      <w:tr w:rsidR="003D6E95" w:rsidRPr="003D6E95" w14:paraId="3424AA4A"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CDF72A"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lastRenderedPageBreak/>
              <w:t>Shranjevanje vseh izmerjenih vrednosti</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1D8FE3D8"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&gt;10 let</w:t>
            </w:r>
          </w:p>
        </w:tc>
      </w:tr>
      <w:tr w:rsidR="003D6E95" w:rsidRPr="003D6E95" w14:paraId="321D9937" w14:textId="77777777" w:rsidTr="004D130F">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A5A408"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Lokalni dostop za vzdrževanje</w:t>
            </w:r>
          </w:p>
        </w:tc>
        <w:tc>
          <w:tcPr>
            <w:tcW w:w="4600" w:type="dxa"/>
            <w:tcBorders>
              <w:top w:val="nil"/>
              <w:left w:val="nil"/>
              <w:bottom w:val="single" w:sz="8" w:space="0" w:color="auto"/>
              <w:right w:val="single" w:sz="8" w:space="0" w:color="auto"/>
            </w:tcBorders>
            <w:tcMar>
              <w:top w:w="0" w:type="dxa"/>
              <w:left w:w="108" w:type="dxa"/>
              <w:bottom w:w="0" w:type="dxa"/>
              <w:right w:w="108" w:type="dxa"/>
            </w:tcMar>
            <w:hideMark/>
          </w:tcPr>
          <w:p w14:paraId="58FE62B5" w14:textId="62209B19" w:rsidR="003D6E95" w:rsidRPr="00933DAC" w:rsidRDefault="003D6E95" w:rsidP="005738B0">
            <w:pPr>
              <w:spacing w:before="60" w:after="60" w:line="280" w:lineRule="atLeast"/>
              <w:rPr>
                <w:rFonts w:ascii="Arial" w:hAnsi="Arial" w:cs="Arial"/>
                <w:sz w:val="20"/>
                <w:szCs w:val="20"/>
              </w:rPr>
            </w:pPr>
            <w:proofErr w:type="spellStart"/>
            <w:r w:rsidRPr="00933DAC">
              <w:rPr>
                <w:rFonts w:ascii="Arial" w:hAnsi="Arial" w:cs="Arial"/>
                <w:sz w:val="20"/>
                <w:szCs w:val="20"/>
              </w:rPr>
              <w:t>Bluetooth</w:t>
            </w:r>
            <w:proofErr w:type="spellEnd"/>
            <w:r w:rsidRPr="00933DAC">
              <w:rPr>
                <w:rFonts w:ascii="Arial" w:hAnsi="Arial" w:cs="Arial"/>
                <w:sz w:val="20"/>
                <w:szCs w:val="20"/>
              </w:rPr>
              <w:t xml:space="preserve">, </w:t>
            </w:r>
            <w:proofErr w:type="spellStart"/>
            <w:r w:rsidRPr="00933DAC">
              <w:rPr>
                <w:rFonts w:ascii="Arial" w:hAnsi="Arial" w:cs="Arial"/>
                <w:sz w:val="20"/>
                <w:szCs w:val="20"/>
              </w:rPr>
              <w:t>Ethernet</w:t>
            </w:r>
            <w:proofErr w:type="spellEnd"/>
            <w:r w:rsidRPr="00933DAC">
              <w:rPr>
                <w:rFonts w:ascii="Arial" w:hAnsi="Arial" w:cs="Arial"/>
                <w:sz w:val="20"/>
                <w:szCs w:val="20"/>
              </w:rPr>
              <w:t xml:space="preserve"> (RJ45)</w:t>
            </w:r>
          </w:p>
        </w:tc>
      </w:tr>
      <w:tr w:rsidR="003D6E95" w:rsidRPr="003D6E95" w14:paraId="75AE3DAC" w14:textId="77777777" w:rsidTr="004D130F">
        <w:tc>
          <w:tcPr>
            <w:tcW w:w="4385"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48B9631"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Prenos podatkov</w:t>
            </w:r>
          </w:p>
        </w:tc>
        <w:tc>
          <w:tcPr>
            <w:tcW w:w="4600" w:type="dxa"/>
            <w:tcBorders>
              <w:top w:val="nil"/>
              <w:left w:val="nil"/>
              <w:bottom w:val="single" w:sz="4" w:space="0" w:color="auto"/>
              <w:right w:val="single" w:sz="8" w:space="0" w:color="auto"/>
            </w:tcBorders>
            <w:tcMar>
              <w:top w:w="0" w:type="dxa"/>
              <w:left w:w="108" w:type="dxa"/>
              <w:bottom w:w="0" w:type="dxa"/>
              <w:right w:w="108" w:type="dxa"/>
            </w:tcMar>
            <w:hideMark/>
          </w:tcPr>
          <w:p w14:paraId="6A0DAD04" w14:textId="17EAEC58" w:rsidR="003D6E95" w:rsidRPr="00933DAC" w:rsidRDefault="00AC3D91" w:rsidP="005738B0">
            <w:pPr>
              <w:spacing w:before="60" w:after="60" w:line="280" w:lineRule="atLeast"/>
              <w:rPr>
                <w:rFonts w:ascii="Arial" w:hAnsi="Arial" w:cs="Arial"/>
                <w:sz w:val="20"/>
                <w:szCs w:val="20"/>
              </w:rPr>
            </w:pPr>
            <w:r>
              <w:rPr>
                <w:rFonts w:ascii="Arial" w:hAnsi="Arial" w:cs="Arial"/>
                <w:sz w:val="20"/>
                <w:szCs w:val="20"/>
              </w:rPr>
              <w:t>Možnosti</w:t>
            </w:r>
            <w:r w:rsidR="003D6E95" w:rsidRPr="00933DAC">
              <w:rPr>
                <w:rFonts w:ascii="Arial" w:hAnsi="Arial" w:cs="Arial"/>
                <w:sz w:val="20"/>
                <w:szCs w:val="20"/>
              </w:rPr>
              <w:t>:</w:t>
            </w:r>
          </w:p>
          <w:p w14:paraId="29B35CC7" w14:textId="77777777" w:rsidR="003D6E95" w:rsidRPr="00933DAC" w:rsidRDefault="003D6E95" w:rsidP="005738B0">
            <w:pPr>
              <w:pStyle w:val="Odstavekseznama"/>
              <w:numPr>
                <w:ilvl w:val="0"/>
                <w:numId w:val="47"/>
              </w:numPr>
              <w:spacing w:before="60" w:after="60" w:line="280" w:lineRule="atLeast"/>
              <w:ind w:left="216" w:hanging="216"/>
              <w:jc w:val="both"/>
              <w:rPr>
                <w:rFonts w:ascii="Arial" w:hAnsi="Arial" w:cs="Arial"/>
                <w:sz w:val="20"/>
                <w:szCs w:val="20"/>
              </w:rPr>
            </w:pPr>
            <w:r w:rsidRPr="00933DAC">
              <w:rPr>
                <w:rFonts w:ascii="Arial" w:hAnsi="Arial" w:cs="Arial"/>
                <w:sz w:val="20"/>
                <w:szCs w:val="20"/>
              </w:rPr>
              <w:t xml:space="preserve">Neprekinjen, skladno z merilnim intervalom </w:t>
            </w:r>
          </w:p>
          <w:p w14:paraId="60FB0E77" w14:textId="77777777" w:rsidR="003D6E95" w:rsidRPr="00933DAC" w:rsidRDefault="003D6E95" w:rsidP="005738B0">
            <w:pPr>
              <w:pStyle w:val="Odstavekseznama"/>
              <w:numPr>
                <w:ilvl w:val="0"/>
                <w:numId w:val="47"/>
              </w:numPr>
              <w:spacing w:before="60" w:after="60" w:line="280" w:lineRule="atLeast"/>
              <w:ind w:left="216" w:hanging="216"/>
              <w:jc w:val="both"/>
              <w:rPr>
                <w:rFonts w:ascii="Arial" w:hAnsi="Arial" w:cs="Arial"/>
                <w:sz w:val="20"/>
                <w:szCs w:val="20"/>
              </w:rPr>
            </w:pPr>
            <w:r w:rsidRPr="00933DAC">
              <w:rPr>
                <w:rFonts w:ascii="Arial" w:hAnsi="Arial" w:cs="Arial"/>
                <w:sz w:val="20"/>
                <w:szCs w:val="20"/>
              </w:rPr>
              <w:t>Paketni prenos vseh izmerjenih podatkov samo enkrat v 24 urah</w:t>
            </w:r>
          </w:p>
          <w:p w14:paraId="1A66D2B6" w14:textId="2A79B2C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(zagotovljen</w:t>
            </w:r>
            <w:r w:rsidR="00AC3D91">
              <w:rPr>
                <w:rFonts w:ascii="Arial" w:hAnsi="Arial" w:cs="Arial"/>
                <w:sz w:val="20"/>
                <w:szCs w:val="20"/>
              </w:rPr>
              <w:t>i</w:t>
            </w:r>
            <w:r w:rsidRPr="00933DAC">
              <w:rPr>
                <w:rFonts w:ascii="Arial" w:hAnsi="Arial" w:cs="Arial"/>
                <w:sz w:val="20"/>
                <w:szCs w:val="20"/>
              </w:rPr>
              <w:t xml:space="preserve"> obe možnosti)</w:t>
            </w:r>
          </w:p>
        </w:tc>
      </w:tr>
      <w:tr w:rsidR="003D6E95" w:rsidRPr="003D6E95" w14:paraId="19216D6C" w14:textId="77777777" w:rsidTr="004D130F">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0DA1C" w14:textId="77777777" w:rsidR="003D6E95" w:rsidRPr="00933DAC" w:rsidRDefault="003D6E95" w:rsidP="005738B0">
            <w:pPr>
              <w:spacing w:before="60" w:after="60" w:line="280" w:lineRule="atLeast"/>
              <w:rPr>
                <w:rFonts w:ascii="Arial" w:hAnsi="Arial" w:cs="Arial"/>
                <w:sz w:val="20"/>
                <w:szCs w:val="20"/>
                <w:lang w:eastAsia="en-US"/>
              </w:rPr>
            </w:pPr>
            <w:r w:rsidRPr="00933DAC">
              <w:rPr>
                <w:rFonts w:ascii="Arial" w:hAnsi="Arial" w:cs="Arial"/>
                <w:color w:val="000000"/>
                <w:sz w:val="20"/>
                <w:szCs w:val="20"/>
              </w:rPr>
              <w:t>Komunikacijski protokol</w:t>
            </w:r>
          </w:p>
        </w:tc>
        <w:tc>
          <w:tcPr>
            <w:tcW w:w="4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29EE" w14:textId="7777777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Na osnovi TCP/IP protokola, usklajen z že obstoječimi komunikacijskimi načini razvitimi v sklopu centralnega informacijskega sistema Radioaktivnost v okolju (RVO)</w:t>
            </w:r>
          </w:p>
        </w:tc>
      </w:tr>
      <w:tr w:rsidR="003D6E95" w:rsidRPr="003D6E95" w14:paraId="09F4AD43" w14:textId="77777777" w:rsidTr="004D130F">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326F9988" w14:textId="19CC48B9" w:rsidR="003D6E95" w:rsidRPr="00933DAC" w:rsidRDefault="003D6E95" w:rsidP="005738B0">
            <w:pPr>
              <w:spacing w:before="60" w:after="60" w:line="280" w:lineRule="atLeast"/>
              <w:rPr>
                <w:rFonts w:ascii="Arial" w:hAnsi="Arial" w:cs="Arial"/>
                <w:color w:val="000000"/>
                <w:sz w:val="20"/>
                <w:szCs w:val="20"/>
              </w:rPr>
            </w:pPr>
            <w:bookmarkStart w:id="15" w:name="_Hlk78199706"/>
            <w:r w:rsidRPr="005738B0">
              <w:rPr>
                <w:rFonts w:ascii="Arial" w:hAnsi="Arial" w:cs="Arial"/>
                <w:sz w:val="22"/>
                <w:szCs w:val="22"/>
              </w:rPr>
              <w:t>Stojalo</w:t>
            </w:r>
            <w:r w:rsidR="00AC3D91" w:rsidRPr="005738B0">
              <w:rPr>
                <w:rFonts w:ascii="Arial" w:hAnsi="Arial" w:cs="Arial"/>
                <w:sz w:val="22"/>
                <w:szCs w:val="22"/>
              </w:rPr>
              <w:t xml:space="preserve"> in </w:t>
            </w:r>
            <w:r w:rsidRPr="005738B0">
              <w:rPr>
                <w:rFonts w:ascii="Arial" w:hAnsi="Arial" w:cs="Arial"/>
                <w:sz w:val="22"/>
                <w:szCs w:val="22"/>
              </w:rPr>
              <w:t>konstrukcija</w:t>
            </w:r>
          </w:p>
        </w:tc>
        <w:tc>
          <w:tcPr>
            <w:tcW w:w="4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7E61D350" w14:textId="77777777" w:rsidR="003D6E95" w:rsidRPr="00933DAC" w:rsidRDefault="003D6E95" w:rsidP="005738B0">
            <w:pPr>
              <w:spacing w:before="60" w:after="60" w:line="280" w:lineRule="atLeast"/>
              <w:rPr>
                <w:rFonts w:ascii="Arial" w:hAnsi="Arial" w:cs="Arial"/>
                <w:sz w:val="20"/>
                <w:szCs w:val="20"/>
              </w:rPr>
            </w:pPr>
          </w:p>
        </w:tc>
      </w:tr>
      <w:bookmarkEnd w:id="15"/>
      <w:tr w:rsidR="003D6E95" w:rsidRPr="003D6E95" w14:paraId="36619327" w14:textId="77777777" w:rsidTr="004D130F">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786EF" w14:textId="4D0E9F2C" w:rsidR="003D6E95" w:rsidRPr="00933DAC" w:rsidRDefault="003D6E95" w:rsidP="005738B0">
            <w:pPr>
              <w:spacing w:before="60" w:after="60" w:line="280" w:lineRule="atLeast"/>
              <w:rPr>
                <w:rFonts w:ascii="Arial" w:hAnsi="Arial" w:cs="Arial"/>
                <w:sz w:val="20"/>
                <w:szCs w:val="20"/>
              </w:rPr>
            </w:pPr>
            <w:r w:rsidRPr="00933DAC">
              <w:rPr>
                <w:rFonts w:ascii="Arial" w:hAnsi="Arial" w:cs="Arial"/>
                <w:color w:val="000000"/>
                <w:sz w:val="20"/>
                <w:szCs w:val="20"/>
              </w:rPr>
              <w:t>Stojalo</w:t>
            </w:r>
            <w:r w:rsidR="00AC3D91">
              <w:rPr>
                <w:rFonts w:ascii="Arial" w:hAnsi="Arial" w:cs="Arial"/>
                <w:color w:val="000000"/>
                <w:sz w:val="20"/>
                <w:szCs w:val="20"/>
              </w:rPr>
              <w:t xml:space="preserve"> in </w:t>
            </w:r>
            <w:r w:rsidRPr="00933DAC">
              <w:rPr>
                <w:rFonts w:ascii="Arial" w:hAnsi="Arial" w:cs="Arial"/>
                <w:color w:val="000000"/>
                <w:sz w:val="20"/>
                <w:szCs w:val="20"/>
              </w:rPr>
              <w:t>konstrukcija</w:t>
            </w:r>
          </w:p>
        </w:tc>
        <w:tc>
          <w:tcPr>
            <w:tcW w:w="4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03D03" w14:textId="44FD3D24"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Nosilni drog in vsa oprema za montažo, zagon in delovanje, ki zagotavlja da je merilnik nastavljen na višin</w:t>
            </w:r>
            <w:r w:rsidR="00AC3D91">
              <w:rPr>
                <w:rFonts w:ascii="Arial" w:hAnsi="Arial" w:cs="Arial"/>
                <w:sz w:val="20"/>
                <w:szCs w:val="20"/>
              </w:rPr>
              <w:t>i</w:t>
            </w:r>
            <w:r w:rsidRPr="00933DAC">
              <w:rPr>
                <w:rFonts w:ascii="Arial" w:hAnsi="Arial" w:cs="Arial"/>
                <w:sz w:val="20"/>
                <w:szCs w:val="20"/>
              </w:rPr>
              <w:t xml:space="preserve"> 1 m nad tlemi</w:t>
            </w:r>
          </w:p>
        </w:tc>
      </w:tr>
      <w:tr w:rsidR="003D6E95" w:rsidRPr="003D6E95" w14:paraId="5A2071E9" w14:textId="77777777" w:rsidTr="004D130F">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70AB2" w14:textId="77777777" w:rsidR="003D6E95" w:rsidRPr="00933DAC" w:rsidRDefault="003D6E95" w:rsidP="005738B0">
            <w:pPr>
              <w:spacing w:before="60" w:after="60" w:line="280" w:lineRule="atLeast"/>
              <w:rPr>
                <w:rFonts w:ascii="Arial" w:hAnsi="Arial" w:cs="Arial"/>
                <w:sz w:val="20"/>
              </w:rPr>
            </w:pPr>
            <w:r w:rsidRPr="00933DAC">
              <w:rPr>
                <w:rFonts w:ascii="Arial" w:hAnsi="Arial" w:cs="Arial"/>
                <w:sz w:val="20"/>
              </w:rPr>
              <w:t>Stabilizacija konstrukcije</w:t>
            </w:r>
          </w:p>
        </w:tc>
        <w:tc>
          <w:tcPr>
            <w:tcW w:w="4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66F27" w14:textId="77777777" w:rsidR="00CF738B" w:rsidRDefault="00CF738B" w:rsidP="005738B0">
            <w:pPr>
              <w:spacing w:before="60" w:after="60" w:line="280" w:lineRule="atLeast"/>
              <w:rPr>
                <w:rFonts w:ascii="Arial" w:hAnsi="Arial" w:cs="Arial"/>
                <w:sz w:val="20"/>
                <w:szCs w:val="20"/>
              </w:rPr>
            </w:pPr>
            <w:r>
              <w:rPr>
                <w:rFonts w:ascii="Arial" w:hAnsi="Arial" w:cs="Arial"/>
                <w:sz w:val="20"/>
                <w:szCs w:val="20"/>
              </w:rPr>
              <w:t>Možnosti:</w:t>
            </w:r>
          </w:p>
          <w:p w14:paraId="1E422C1A" w14:textId="421F65F8" w:rsidR="003D6E95" w:rsidRPr="00933DAC" w:rsidRDefault="00AC3D91" w:rsidP="005738B0">
            <w:pPr>
              <w:pStyle w:val="Odstavekseznama"/>
              <w:numPr>
                <w:ilvl w:val="0"/>
                <w:numId w:val="47"/>
              </w:numPr>
              <w:spacing w:before="60" w:after="60" w:line="280" w:lineRule="atLeast"/>
              <w:ind w:left="216" w:hanging="216"/>
              <w:jc w:val="both"/>
              <w:rPr>
                <w:rFonts w:ascii="Arial" w:hAnsi="Arial" w:cs="Arial"/>
                <w:sz w:val="20"/>
                <w:szCs w:val="20"/>
              </w:rPr>
            </w:pPr>
            <w:r>
              <w:rPr>
                <w:rFonts w:ascii="Arial" w:hAnsi="Arial" w:cs="Arial"/>
                <w:sz w:val="20"/>
                <w:szCs w:val="20"/>
              </w:rPr>
              <w:t>Osnova</w:t>
            </w:r>
            <w:r w:rsidR="003D6E95" w:rsidRPr="00933DAC">
              <w:rPr>
                <w:rFonts w:ascii="Arial" w:hAnsi="Arial" w:cs="Arial"/>
                <w:sz w:val="20"/>
                <w:szCs w:val="20"/>
              </w:rPr>
              <w:t xml:space="preserve"> za namestitev na tla (vsaj 20 kg), ki omogoča stabilnost konstrukcije</w:t>
            </w:r>
          </w:p>
          <w:p w14:paraId="62FED5E7" w14:textId="77777777" w:rsidR="003D6E95" w:rsidRDefault="003D6E95" w:rsidP="005738B0">
            <w:pPr>
              <w:pStyle w:val="Odstavekseznama"/>
              <w:numPr>
                <w:ilvl w:val="0"/>
                <w:numId w:val="47"/>
              </w:numPr>
              <w:spacing w:before="60" w:after="60" w:line="280" w:lineRule="atLeast"/>
              <w:ind w:left="216" w:hanging="216"/>
              <w:jc w:val="both"/>
              <w:rPr>
                <w:rFonts w:ascii="Arial" w:hAnsi="Arial" w:cs="Arial"/>
                <w:sz w:val="20"/>
                <w:szCs w:val="20"/>
              </w:rPr>
            </w:pPr>
            <w:r w:rsidRPr="00933DAC">
              <w:rPr>
                <w:rFonts w:ascii="Arial" w:hAnsi="Arial" w:cs="Arial"/>
                <w:sz w:val="20"/>
                <w:szCs w:val="20"/>
              </w:rPr>
              <w:t>Možnost enostavne pritrditve na travnato površino</w:t>
            </w:r>
          </w:p>
          <w:p w14:paraId="6BA2A853" w14:textId="3B066996" w:rsidR="00CF738B" w:rsidRPr="00933DAC" w:rsidRDefault="00CF738B" w:rsidP="005738B0">
            <w:pPr>
              <w:spacing w:before="60" w:after="60" w:line="280" w:lineRule="atLeast"/>
              <w:jc w:val="both"/>
              <w:rPr>
                <w:rFonts w:ascii="Arial" w:hAnsi="Arial" w:cs="Arial"/>
                <w:sz w:val="20"/>
                <w:szCs w:val="20"/>
              </w:rPr>
            </w:pPr>
            <w:r w:rsidRPr="00CA1E3E">
              <w:rPr>
                <w:rFonts w:ascii="Arial" w:hAnsi="Arial"/>
                <w:sz w:val="20"/>
                <w:szCs w:val="20"/>
              </w:rPr>
              <w:t>(zagotovljeni obe možnosti)</w:t>
            </w:r>
          </w:p>
        </w:tc>
      </w:tr>
      <w:tr w:rsidR="003D6E95" w:rsidRPr="00690561" w14:paraId="70292C26" w14:textId="77777777" w:rsidTr="004D130F">
        <w:tc>
          <w:tcPr>
            <w:tcW w:w="43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579988F5" w14:textId="108D8BDD" w:rsidR="003D6E95" w:rsidRPr="00690561" w:rsidRDefault="003D6E95" w:rsidP="005738B0">
            <w:pPr>
              <w:spacing w:before="60" w:after="60" w:line="280" w:lineRule="atLeast"/>
              <w:rPr>
                <w:rFonts w:ascii="Arial" w:hAnsi="Arial" w:cs="Arial"/>
                <w:color w:val="000000"/>
                <w:sz w:val="20"/>
                <w:szCs w:val="20"/>
              </w:rPr>
            </w:pPr>
            <w:r w:rsidRPr="005738B0">
              <w:rPr>
                <w:rFonts w:ascii="Arial" w:hAnsi="Arial" w:cs="Arial"/>
                <w:sz w:val="22"/>
                <w:szCs w:val="22"/>
              </w:rPr>
              <w:t>Dokumentacija</w:t>
            </w:r>
          </w:p>
        </w:tc>
        <w:tc>
          <w:tcPr>
            <w:tcW w:w="460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3827F685" w14:textId="77777777" w:rsidR="003D6E95" w:rsidRPr="00690561" w:rsidRDefault="003D6E95" w:rsidP="005738B0">
            <w:pPr>
              <w:spacing w:before="60" w:after="60" w:line="280" w:lineRule="atLeast"/>
              <w:rPr>
                <w:rFonts w:ascii="Arial" w:hAnsi="Arial" w:cs="Arial"/>
                <w:sz w:val="20"/>
                <w:szCs w:val="20"/>
              </w:rPr>
            </w:pPr>
          </w:p>
        </w:tc>
      </w:tr>
      <w:tr w:rsidR="003D6E95" w:rsidRPr="003D6E95" w14:paraId="1E1D31BA" w14:textId="77777777" w:rsidTr="004D130F">
        <w:tc>
          <w:tcPr>
            <w:tcW w:w="43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312F1" w14:textId="23AE1F2B" w:rsidR="003D6E95" w:rsidRPr="003D6E95" w:rsidRDefault="003D6E95" w:rsidP="005738B0">
            <w:pPr>
              <w:spacing w:before="60" w:after="60" w:line="280" w:lineRule="atLeast"/>
              <w:rPr>
                <w:rFonts w:ascii="Arial" w:hAnsi="Arial" w:cs="Arial"/>
                <w:sz w:val="20"/>
              </w:rPr>
            </w:pPr>
            <w:r>
              <w:rPr>
                <w:rFonts w:ascii="Arial" w:hAnsi="Arial" w:cs="Arial"/>
                <w:sz w:val="20"/>
              </w:rPr>
              <w:t>Kalibracija</w:t>
            </w:r>
          </w:p>
        </w:tc>
        <w:tc>
          <w:tcPr>
            <w:tcW w:w="46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A7D7E" w14:textId="0287A363" w:rsidR="003D6E95" w:rsidRPr="003D6E95" w:rsidRDefault="003D6E95" w:rsidP="005738B0">
            <w:pPr>
              <w:spacing w:before="60" w:after="60" w:line="280" w:lineRule="atLeast"/>
              <w:rPr>
                <w:rFonts w:ascii="Arial" w:hAnsi="Arial" w:cs="Arial"/>
                <w:sz w:val="20"/>
                <w:szCs w:val="20"/>
              </w:rPr>
            </w:pPr>
            <w:r>
              <w:rPr>
                <w:rFonts w:ascii="Arial" w:hAnsi="Arial" w:cs="Arial"/>
                <w:sz w:val="20"/>
              </w:rPr>
              <w:t>Certifikat o kalibraciji posameznega merilnika z virom Cs-</w:t>
            </w:r>
            <w:r w:rsidR="00AC3D91">
              <w:rPr>
                <w:rFonts w:ascii="Arial" w:hAnsi="Arial" w:cs="Arial"/>
                <w:sz w:val="20"/>
              </w:rPr>
              <w:t>1</w:t>
            </w:r>
            <w:r>
              <w:rPr>
                <w:rFonts w:ascii="Arial" w:hAnsi="Arial" w:cs="Arial"/>
                <w:sz w:val="20"/>
              </w:rPr>
              <w:t>37 v pooblaščenem laboratoriju</w:t>
            </w:r>
          </w:p>
        </w:tc>
      </w:tr>
      <w:bookmarkEnd w:id="14"/>
    </w:tbl>
    <w:p w14:paraId="29BED7EE" w14:textId="77777777" w:rsidR="003D6E95" w:rsidRPr="00933DAC" w:rsidRDefault="003D6E95" w:rsidP="003D6E95">
      <w:pPr>
        <w:rPr>
          <w:rFonts w:ascii="Arial" w:hAnsi="Arial" w:cs="Arial"/>
        </w:rPr>
      </w:pPr>
    </w:p>
    <w:p w14:paraId="196E8899" w14:textId="77777777" w:rsidR="003D6E95" w:rsidRPr="00933DAC" w:rsidRDefault="003D6E95" w:rsidP="00933DAC">
      <w:pPr>
        <w:spacing w:line="360" w:lineRule="auto"/>
        <w:jc w:val="both"/>
        <w:rPr>
          <w:rFonts w:ascii="Arial" w:hAnsi="Arial"/>
          <w:color w:val="000000" w:themeColor="text1"/>
          <w:sz w:val="22"/>
        </w:rPr>
      </w:pPr>
      <w:r w:rsidRPr="00933DAC">
        <w:rPr>
          <w:rFonts w:ascii="Arial" w:hAnsi="Arial"/>
          <w:color w:val="000000" w:themeColor="text1"/>
          <w:sz w:val="22"/>
        </w:rPr>
        <w:t>Količina:</w:t>
      </w:r>
    </w:p>
    <w:p w14:paraId="407B25D5" w14:textId="77777777" w:rsidR="003D6E95" w:rsidRPr="00933DAC" w:rsidRDefault="003D6E95" w:rsidP="00933DAC">
      <w:pPr>
        <w:spacing w:line="360" w:lineRule="auto"/>
        <w:jc w:val="both"/>
        <w:rPr>
          <w:rFonts w:ascii="Arial" w:hAnsi="Arial"/>
          <w:color w:val="000000" w:themeColor="text1"/>
          <w:sz w:val="22"/>
        </w:rPr>
      </w:pPr>
      <w:r w:rsidRPr="00933DAC">
        <w:rPr>
          <w:rFonts w:ascii="Arial" w:hAnsi="Arial"/>
          <w:color w:val="000000" w:themeColor="text1"/>
          <w:sz w:val="22"/>
        </w:rPr>
        <w:t>54 kompletnih merilnikov, v skladu z zgornjimi zahtevami.</w:t>
      </w:r>
    </w:p>
    <w:p w14:paraId="4F672476" w14:textId="77777777" w:rsidR="003D6E95" w:rsidRPr="00933DAC" w:rsidRDefault="003D6E95" w:rsidP="00933DAC">
      <w:pPr>
        <w:spacing w:line="360" w:lineRule="auto"/>
        <w:jc w:val="both"/>
        <w:rPr>
          <w:rFonts w:ascii="Arial" w:hAnsi="Arial"/>
          <w:color w:val="000000" w:themeColor="text1"/>
          <w:sz w:val="22"/>
        </w:rPr>
      </w:pPr>
    </w:p>
    <w:p w14:paraId="42EE92AA" w14:textId="77777777" w:rsidR="003D6E95" w:rsidRPr="00933DAC" w:rsidRDefault="003D6E95" w:rsidP="003D6E95">
      <w:pPr>
        <w:pStyle w:val="Naslov1"/>
        <w:widowControl w:val="0"/>
        <w:numPr>
          <w:ilvl w:val="0"/>
          <w:numId w:val="46"/>
        </w:numPr>
        <w:suppressAutoHyphens w:val="0"/>
        <w:spacing w:before="0" w:after="120"/>
        <w:jc w:val="both"/>
        <w:rPr>
          <w:bCs w:val="0"/>
          <w:snapToGrid w:val="0"/>
          <w:kern w:val="0"/>
          <w:sz w:val="22"/>
          <w:szCs w:val="22"/>
          <w:lang w:eastAsia="sl-SI"/>
        </w:rPr>
      </w:pPr>
      <w:r w:rsidRPr="00933DAC">
        <w:rPr>
          <w:bCs w:val="0"/>
          <w:snapToGrid w:val="0"/>
          <w:kern w:val="0"/>
          <w:sz w:val="22"/>
          <w:szCs w:val="22"/>
          <w:lang w:eastAsia="sl-SI"/>
        </w:rPr>
        <w:t>DODATNE ZAHTEVE</w:t>
      </w:r>
    </w:p>
    <w:p w14:paraId="557D6EC1" w14:textId="77777777" w:rsidR="003D6E95" w:rsidRPr="00933DAC" w:rsidRDefault="003D6E95" w:rsidP="003D6E95">
      <w:pPr>
        <w:rPr>
          <w:rFonts w:ascii="Arial" w:hAnsi="Arial" w:cs="Arial"/>
        </w:rPr>
      </w:pPr>
    </w:p>
    <w:tbl>
      <w:tblPr>
        <w:tblW w:w="0" w:type="auto"/>
        <w:tblCellMar>
          <w:left w:w="0" w:type="dxa"/>
          <w:right w:w="0" w:type="dxa"/>
        </w:tblCellMar>
        <w:tblLook w:val="04A0" w:firstRow="1" w:lastRow="0" w:firstColumn="1" w:lastColumn="0" w:noHBand="0" w:noVBand="1"/>
      </w:tblPr>
      <w:tblGrid>
        <w:gridCol w:w="4497"/>
        <w:gridCol w:w="4498"/>
      </w:tblGrid>
      <w:tr w:rsidR="003D6E95" w:rsidRPr="003D6E95" w14:paraId="371E5606" w14:textId="77777777" w:rsidTr="004D130F">
        <w:tc>
          <w:tcPr>
            <w:tcW w:w="44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480ECAA3" w14:textId="77777777" w:rsidR="003D6E95" w:rsidRPr="00933DAC" w:rsidRDefault="003D6E95" w:rsidP="005738B0">
            <w:pPr>
              <w:spacing w:before="60" w:after="60" w:line="280" w:lineRule="atLeast"/>
              <w:rPr>
                <w:rFonts w:ascii="Arial" w:hAnsi="Arial" w:cs="Arial"/>
                <w:color w:val="000000"/>
                <w:sz w:val="20"/>
                <w:szCs w:val="20"/>
              </w:rPr>
            </w:pPr>
            <w:r w:rsidRPr="005738B0">
              <w:rPr>
                <w:rFonts w:ascii="Arial" w:hAnsi="Arial" w:cs="Arial"/>
                <w:sz w:val="22"/>
                <w:szCs w:val="22"/>
              </w:rPr>
              <w:t>Dodatne zahteve</w:t>
            </w:r>
          </w:p>
        </w:tc>
        <w:tc>
          <w:tcPr>
            <w:tcW w:w="44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tcPr>
          <w:p w14:paraId="7A80B7F6" w14:textId="77777777" w:rsidR="003D6E95" w:rsidRPr="00933DAC" w:rsidRDefault="003D6E95" w:rsidP="005738B0">
            <w:pPr>
              <w:spacing w:before="60" w:after="60" w:line="280" w:lineRule="atLeast"/>
              <w:rPr>
                <w:rFonts w:ascii="Arial" w:hAnsi="Arial" w:cs="Arial"/>
                <w:sz w:val="20"/>
                <w:szCs w:val="20"/>
              </w:rPr>
            </w:pPr>
          </w:p>
        </w:tc>
      </w:tr>
      <w:tr w:rsidR="003D6E95" w:rsidRPr="003D6E95" w14:paraId="7570C972" w14:textId="77777777" w:rsidTr="004D130F">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6EF2F" w14:textId="77777777" w:rsidR="003D6E95" w:rsidRPr="00933DAC" w:rsidRDefault="003D6E95" w:rsidP="005738B0">
            <w:pPr>
              <w:spacing w:before="60" w:after="60" w:line="280" w:lineRule="atLeast"/>
              <w:rPr>
                <w:rFonts w:ascii="Arial" w:hAnsi="Arial" w:cs="Arial"/>
                <w:color w:val="000000"/>
                <w:sz w:val="20"/>
              </w:rPr>
            </w:pPr>
            <w:r w:rsidRPr="00933DAC">
              <w:rPr>
                <w:rFonts w:ascii="Arial" w:hAnsi="Arial" w:cs="Arial"/>
                <w:color w:val="000000"/>
                <w:sz w:val="20"/>
                <w:szCs w:val="20"/>
              </w:rPr>
              <w:t>Komplet opreme za preverjanje delovanja in kalibracije merilnika:</w:t>
            </w:r>
          </w:p>
        </w:tc>
        <w:tc>
          <w:tcPr>
            <w:tcW w:w="4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2B118" w14:textId="0800B3E7" w:rsidR="003D6E95" w:rsidRPr="00933DAC" w:rsidRDefault="003D6E95" w:rsidP="005738B0">
            <w:pPr>
              <w:spacing w:before="60" w:after="60" w:line="280" w:lineRule="atLeast"/>
              <w:rPr>
                <w:rFonts w:ascii="Arial" w:hAnsi="Arial" w:cs="Arial"/>
                <w:sz w:val="20"/>
                <w:szCs w:val="20"/>
              </w:rPr>
            </w:pPr>
            <w:r w:rsidRPr="00933DAC">
              <w:rPr>
                <w:rFonts w:ascii="Arial" w:hAnsi="Arial" w:cs="Arial"/>
                <w:sz w:val="20"/>
                <w:szCs w:val="20"/>
              </w:rPr>
              <w:t>Vsa potrebna programska in strojna oprema, potrebna za preverjanje odzivnosti</w:t>
            </w:r>
            <w:r w:rsidR="00852981">
              <w:rPr>
                <w:rFonts w:ascii="Arial" w:hAnsi="Arial" w:cs="Arial"/>
                <w:sz w:val="20"/>
                <w:szCs w:val="20"/>
              </w:rPr>
              <w:t xml:space="preserve"> merilnika</w:t>
            </w:r>
            <w:r w:rsidRPr="00933DAC">
              <w:rPr>
                <w:rFonts w:ascii="Arial" w:hAnsi="Arial" w:cs="Arial"/>
                <w:sz w:val="20"/>
                <w:szCs w:val="20"/>
              </w:rPr>
              <w:t xml:space="preserve">. Preverjanje je potrebno izvajati z virom gama sevanja energije 661 </w:t>
            </w:r>
            <w:proofErr w:type="spellStart"/>
            <w:r w:rsidRPr="00933DAC">
              <w:rPr>
                <w:rFonts w:ascii="Arial" w:hAnsi="Arial" w:cs="Arial"/>
                <w:sz w:val="20"/>
                <w:szCs w:val="20"/>
              </w:rPr>
              <w:t>keV</w:t>
            </w:r>
            <w:proofErr w:type="spellEnd"/>
            <w:r w:rsidRPr="00933DAC">
              <w:rPr>
                <w:rFonts w:ascii="Arial" w:hAnsi="Arial" w:cs="Arial"/>
                <w:sz w:val="20"/>
                <w:szCs w:val="20"/>
              </w:rPr>
              <w:t>.</w:t>
            </w:r>
          </w:p>
        </w:tc>
      </w:tr>
      <w:tr w:rsidR="003D6E95" w:rsidRPr="003D6E95" w14:paraId="0144CBE8" w14:textId="77777777" w:rsidTr="004D130F">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D118E" w14:textId="77777777" w:rsidR="003D6E95" w:rsidRPr="00933DAC" w:rsidRDefault="003D6E95" w:rsidP="005738B0">
            <w:pPr>
              <w:spacing w:before="60" w:after="60" w:line="280" w:lineRule="atLeast"/>
              <w:rPr>
                <w:rFonts w:ascii="Arial" w:hAnsi="Arial" w:cs="Arial"/>
                <w:color w:val="000000"/>
                <w:sz w:val="20"/>
              </w:rPr>
            </w:pPr>
            <w:bookmarkStart w:id="16" w:name="_Hlk77230660"/>
            <w:r w:rsidRPr="00933DAC">
              <w:rPr>
                <w:rFonts w:ascii="Arial" w:hAnsi="Arial" w:cs="Arial"/>
                <w:color w:val="000000"/>
                <w:sz w:val="20"/>
                <w:szCs w:val="20"/>
              </w:rPr>
              <w:t>Komplet kablov in opreme potrebnih za preizkušanje in vzdrževanje</w:t>
            </w:r>
          </w:p>
        </w:tc>
        <w:tc>
          <w:tcPr>
            <w:tcW w:w="4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720DE" w14:textId="77777777" w:rsidR="003D6E95" w:rsidRPr="00933DAC" w:rsidRDefault="003D6E95" w:rsidP="005738B0">
            <w:pPr>
              <w:spacing w:before="60" w:after="60" w:line="280" w:lineRule="atLeast"/>
              <w:rPr>
                <w:rFonts w:ascii="Arial" w:hAnsi="Arial" w:cs="Arial"/>
                <w:sz w:val="20"/>
                <w:szCs w:val="20"/>
              </w:rPr>
            </w:pPr>
          </w:p>
        </w:tc>
      </w:tr>
      <w:tr w:rsidR="00AD3D9E" w:rsidRPr="003D6E95" w14:paraId="1D5CDCF0" w14:textId="77777777" w:rsidTr="004D130F">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AD441" w14:textId="07ACB73F" w:rsidR="00AD3D9E" w:rsidRPr="00933DAC" w:rsidRDefault="00AD3D9E" w:rsidP="00AD3D9E">
            <w:pPr>
              <w:spacing w:before="60" w:after="60" w:line="280" w:lineRule="atLeast"/>
              <w:rPr>
                <w:rFonts w:ascii="Arial" w:hAnsi="Arial" w:cs="Arial"/>
                <w:color w:val="000000"/>
                <w:sz w:val="20"/>
                <w:szCs w:val="20"/>
              </w:rPr>
            </w:pPr>
            <w:r w:rsidRPr="00E748D8">
              <w:rPr>
                <w:rFonts w:ascii="Arial" w:hAnsi="Arial" w:cs="Arial"/>
                <w:color w:val="000000"/>
                <w:sz w:val="20"/>
                <w:szCs w:val="20"/>
              </w:rPr>
              <w:t>Navodila</w:t>
            </w:r>
          </w:p>
        </w:tc>
        <w:tc>
          <w:tcPr>
            <w:tcW w:w="4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8C52" w14:textId="07FEB159" w:rsidR="00AD3D9E" w:rsidRPr="00E748D8" w:rsidRDefault="00AD3D9E" w:rsidP="00AD3D9E">
            <w:pPr>
              <w:spacing w:before="60" w:after="60" w:line="280" w:lineRule="atLeast"/>
              <w:rPr>
                <w:rFonts w:ascii="Arial" w:hAnsi="Arial" w:cs="Arial"/>
                <w:color w:val="000000"/>
                <w:sz w:val="20"/>
                <w:szCs w:val="20"/>
              </w:rPr>
            </w:pPr>
            <w:r w:rsidRPr="00E748D8">
              <w:rPr>
                <w:rFonts w:ascii="Arial" w:hAnsi="Arial" w:cs="Arial"/>
                <w:color w:val="000000"/>
                <w:sz w:val="20"/>
                <w:szCs w:val="20"/>
              </w:rPr>
              <w:t>Vsa potrebna navodila za zagon in uporabo merilne opreme</w:t>
            </w:r>
          </w:p>
        </w:tc>
      </w:tr>
      <w:tr w:rsidR="00AD3D9E" w:rsidRPr="003D6E95" w14:paraId="7B2AB83B" w14:textId="77777777" w:rsidTr="004D130F">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F32EF" w14:textId="77777777" w:rsidR="00AD3D9E" w:rsidRPr="00933DAC" w:rsidRDefault="00AD3D9E" w:rsidP="00AD3D9E">
            <w:pPr>
              <w:spacing w:before="60" w:after="60" w:line="280" w:lineRule="atLeast"/>
              <w:rPr>
                <w:rFonts w:ascii="Arial" w:hAnsi="Arial" w:cs="Arial"/>
                <w:color w:val="000000"/>
                <w:sz w:val="20"/>
                <w:szCs w:val="20"/>
              </w:rPr>
            </w:pPr>
            <w:r w:rsidRPr="00933DAC">
              <w:rPr>
                <w:rFonts w:ascii="Arial" w:hAnsi="Arial" w:cs="Arial"/>
                <w:color w:val="000000"/>
                <w:sz w:val="20"/>
                <w:szCs w:val="20"/>
              </w:rPr>
              <w:lastRenderedPageBreak/>
              <w:t>Ključ za zaklepanje ohišja</w:t>
            </w:r>
          </w:p>
        </w:tc>
        <w:tc>
          <w:tcPr>
            <w:tcW w:w="44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1E8BF" w14:textId="77777777" w:rsidR="00AD3D9E" w:rsidRPr="00933DAC" w:rsidRDefault="00AD3D9E" w:rsidP="00AD3D9E">
            <w:pPr>
              <w:spacing w:before="60" w:after="60" w:line="280" w:lineRule="atLeast"/>
              <w:rPr>
                <w:rFonts w:ascii="Arial" w:hAnsi="Arial" w:cs="Arial"/>
                <w:sz w:val="20"/>
                <w:szCs w:val="20"/>
              </w:rPr>
            </w:pPr>
            <w:r w:rsidRPr="00933DAC">
              <w:rPr>
                <w:rFonts w:ascii="Arial" w:hAnsi="Arial" w:cs="Arial"/>
                <w:sz w:val="20"/>
                <w:szCs w:val="20"/>
              </w:rPr>
              <w:t>Univerzalni ključ za vseh 54 merilnikov</w:t>
            </w:r>
          </w:p>
        </w:tc>
      </w:tr>
      <w:bookmarkEnd w:id="16"/>
    </w:tbl>
    <w:p w14:paraId="30EAAF43" w14:textId="77777777" w:rsidR="003D6E95" w:rsidRPr="00933DAC" w:rsidRDefault="003D6E95" w:rsidP="003D6E95">
      <w:pPr>
        <w:rPr>
          <w:rFonts w:ascii="Arial" w:hAnsi="Arial" w:cs="Arial"/>
        </w:rPr>
      </w:pPr>
    </w:p>
    <w:p w14:paraId="365272AF" w14:textId="77777777" w:rsidR="003D6E95" w:rsidRPr="00933DAC" w:rsidRDefault="003D6E95" w:rsidP="00933DAC">
      <w:pPr>
        <w:spacing w:line="360" w:lineRule="auto"/>
        <w:jc w:val="both"/>
        <w:rPr>
          <w:rFonts w:ascii="Arial" w:hAnsi="Arial"/>
          <w:color w:val="000000" w:themeColor="text1"/>
          <w:sz w:val="22"/>
        </w:rPr>
      </w:pPr>
      <w:r w:rsidRPr="00933DAC">
        <w:rPr>
          <w:rFonts w:ascii="Arial" w:hAnsi="Arial"/>
          <w:color w:val="000000" w:themeColor="text1"/>
          <w:sz w:val="22"/>
        </w:rPr>
        <w:t>Količina:</w:t>
      </w:r>
    </w:p>
    <w:p w14:paraId="14067925" w14:textId="77777777" w:rsidR="003D6E95" w:rsidRPr="00933DAC" w:rsidRDefault="003D6E95" w:rsidP="00933DAC">
      <w:pPr>
        <w:spacing w:line="360" w:lineRule="auto"/>
        <w:jc w:val="both"/>
        <w:rPr>
          <w:rFonts w:ascii="Arial" w:hAnsi="Arial"/>
          <w:color w:val="000000" w:themeColor="text1"/>
          <w:sz w:val="22"/>
        </w:rPr>
      </w:pPr>
      <w:r w:rsidRPr="00933DAC">
        <w:rPr>
          <w:rFonts w:ascii="Arial" w:hAnsi="Arial"/>
          <w:color w:val="000000" w:themeColor="text1"/>
          <w:sz w:val="22"/>
        </w:rPr>
        <w:t>Komplet opreme za preverjanje delovanja in kalibracije</w:t>
      </w:r>
      <w:r w:rsidRPr="00933DAC">
        <w:rPr>
          <w:rFonts w:ascii="Arial" w:hAnsi="Arial"/>
          <w:color w:val="000000" w:themeColor="text1"/>
          <w:sz w:val="22"/>
        </w:rPr>
        <w:tab/>
      </w:r>
      <w:r w:rsidRPr="00933DAC">
        <w:rPr>
          <w:rFonts w:ascii="Arial" w:hAnsi="Arial"/>
          <w:color w:val="000000" w:themeColor="text1"/>
          <w:sz w:val="22"/>
        </w:rPr>
        <w:tab/>
      </w:r>
      <w:r w:rsidRPr="00933DAC">
        <w:rPr>
          <w:rFonts w:ascii="Arial" w:hAnsi="Arial"/>
          <w:color w:val="000000" w:themeColor="text1"/>
          <w:sz w:val="22"/>
        </w:rPr>
        <w:tab/>
        <w:t>1 komplet</w:t>
      </w:r>
    </w:p>
    <w:p w14:paraId="5762448D" w14:textId="77777777" w:rsidR="003D6E95" w:rsidRPr="00933DAC" w:rsidRDefault="003D6E95" w:rsidP="00933DAC">
      <w:pPr>
        <w:spacing w:line="360" w:lineRule="auto"/>
        <w:jc w:val="both"/>
        <w:rPr>
          <w:rFonts w:ascii="Arial" w:hAnsi="Arial"/>
          <w:color w:val="000000" w:themeColor="text1"/>
          <w:sz w:val="22"/>
        </w:rPr>
      </w:pPr>
      <w:r w:rsidRPr="00933DAC">
        <w:rPr>
          <w:rFonts w:ascii="Arial" w:hAnsi="Arial"/>
          <w:color w:val="000000" w:themeColor="text1"/>
          <w:sz w:val="22"/>
        </w:rPr>
        <w:t>Komplet kablov in opreme potrebnih za preizkušanje in vzdrževanje</w:t>
      </w:r>
      <w:r w:rsidRPr="00933DAC">
        <w:rPr>
          <w:rFonts w:ascii="Arial" w:hAnsi="Arial"/>
          <w:color w:val="000000" w:themeColor="text1"/>
          <w:sz w:val="22"/>
        </w:rPr>
        <w:tab/>
        <w:t>2 kompleta</w:t>
      </w:r>
    </w:p>
    <w:p w14:paraId="6FECB354" w14:textId="77777777" w:rsidR="003D6E95" w:rsidRPr="00933DAC" w:rsidRDefault="003D6E95" w:rsidP="00933DAC">
      <w:pPr>
        <w:spacing w:line="360" w:lineRule="auto"/>
        <w:jc w:val="both"/>
        <w:rPr>
          <w:rFonts w:ascii="Arial" w:hAnsi="Arial"/>
          <w:color w:val="000000" w:themeColor="text1"/>
          <w:sz w:val="22"/>
        </w:rPr>
      </w:pPr>
      <w:r w:rsidRPr="00933DAC">
        <w:rPr>
          <w:rFonts w:ascii="Arial" w:hAnsi="Arial"/>
          <w:color w:val="000000" w:themeColor="text1"/>
          <w:sz w:val="22"/>
        </w:rPr>
        <w:t>Ključ za odklepanje omaric</w:t>
      </w:r>
      <w:r w:rsidRPr="00933DAC">
        <w:rPr>
          <w:rFonts w:ascii="Arial" w:hAnsi="Arial"/>
          <w:color w:val="000000" w:themeColor="text1"/>
          <w:sz w:val="22"/>
        </w:rPr>
        <w:tab/>
      </w:r>
      <w:r w:rsidRPr="00933DAC">
        <w:rPr>
          <w:rFonts w:ascii="Arial" w:hAnsi="Arial"/>
          <w:color w:val="000000" w:themeColor="text1"/>
          <w:sz w:val="22"/>
        </w:rPr>
        <w:tab/>
      </w:r>
      <w:r w:rsidRPr="00933DAC">
        <w:rPr>
          <w:rFonts w:ascii="Arial" w:hAnsi="Arial"/>
          <w:color w:val="000000" w:themeColor="text1"/>
          <w:sz w:val="22"/>
        </w:rPr>
        <w:tab/>
      </w:r>
      <w:r w:rsidRPr="00933DAC">
        <w:rPr>
          <w:rFonts w:ascii="Arial" w:hAnsi="Arial"/>
          <w:color w:val="000000" w:themeColor="text1"/>
          <w:sz w:val="22"/>
        </w:rPr>
        <w:tab/>
      </w:r>
      <w:r w:rsidRPr="00933DAC">
        <w:rPr>
          <w:rFonts w:ascii="Arial" w:hAnsi="Arial"/>
          <w:color w:val="000000" w:themeColor="text1"/>
          <w:sz w:val="22"/>
        </w:rPr>
        <w:tab/>
      </w:r>
      <w:r w:rsidRPr="00933DAC">
        <w:rPr>
          <w:rFonts w:ascii="Arial" w:hAnsi="Arial" w:cs="Arial"/>
          <w:color w:val="000000"/>
          <w:szCs w:val="22"/>
        </w:rPr>
        <w:tab/>
      </w:r>
      <w:r w:rsidRPr="00933DAC">
        <w:rPr>
          <w:rFonts w:ascii="Arial" w:hAnsi="Arial"/>
          <w:color w:val="000000" w:themeColor="text1"/>
          <w:sz w:val="22"/>
        </w:rPr>
        <w:tab/>
        <w:t>4 kosi</w:t>
      </w:r>
      <w:r w:rsidRPr="00933DAC">
        <w:rPr>
          <w:rFonts w:ascii="Arial" w:hAnsi="Arial"/>
          <w:color w:val="000000" w:themeColor="text1"/>
          <w:sz w:val="22"/>
        </w:rPr>
        <w:tab/>
        <w:t xml:space="preserve">  </w:t>
      </w:r>
    </w:p>
    <w:p w14:paraId="66A8A31C" w14:textId="77777777" w:rsidR="003D6E95" w:rsidRPr="00933DAC" w:rsidRDefault="003D6E95" w:rsidP="003D6E95">
      <w:pPr>
        <w:rPr>
          <w:rFonts w:ascii="Arial" w:hAnsi="Arial" w:cs="Arial"/>
        </w:rPr>
      </w:pPr>
    </w:p>
    <w:p w14:paraId="6AF8AF58" w14:textId="60D060B1" w:rsidR="00030610" w:rsidRDefault="00030610" w:rsidP="00030610">
      <w:pPr>
        <w:pStyle w:val="Naslov1"/>
        <w:widowControl w:val="0"/>
        <w:numPr>
          <w:ilvl w:val="0"/>
          <w:numId w:val="46"/>
        </w:numPr>
        <w:suppressAutoHyphens w:val="0"/>
        <w:spacing w:before="0" w:after="120"/>
        <w:jc w:val="both"/>
        <w:rPr>
          <w:bCs w:val="0"/>
          <w:snapToGrid w:val="0"/>
          <w:kern w:val="0"/>
          <w:sz w:val="22"/>
          <w:szCs w:val="22"/>
          <w:lang w:eastAsia="sl-SI"/>
        </w:rPr>
      </w:pPr>
      <w:bookmarkStart w:id="17" w:name="_Hlk78542652"/>
      <w:r>
        <w:rPr>
          <w:bCs w:val="0"/>
          <w:snapToGrid w:val="0"/>
          <w:kern w:val="0"/>
          <w:sz w:val="22"/>
          <w:szCs w:val="22"/>
          <w:lang w:eastAsia="sl-SI"/>
        </w:rPr>
        <w:t>PRIPRAVLJENOST MERILNIKOV NA DELOVANJE</w:t>
      </w:r>
    </w:p>
    <w:p w14:paraId="4AD03943" w14:textId="34BAB226" w:rsidR="00030610" w:rsidRPr="00E748D8" w:rsidRDefault="00030610" w:rsidP="00E748D8">
      <w:pPr>
        <w:spacing w:line="276" w:lineRule="auto"/>
        <w:jc w:val="both"/>
        <w:rPr>
          <w:rFonts w:ascii="Arial" w:hAnsi="Arial"/>
          <w:color w:val="000000" w:themeColor="text1"/>
          <w:sz w:val="22"/>
        </w:rPr>
      </w:pPr>
      <w:r>
        <w:rPr>
          <w:rFonts w:ascii="Arial" w:hAnsi="Arial"/>
          <w:color w:val="000000" w:themeColor="text1"/>
          <w:sz w:val="22"/>
        </w:rPr>
        <w:t>Merilniki morajo biti pripravljeni na delovanje do te mere, da jih naročnik lahko sam, brez pomoči ponudnika, v skladu s priloženo dokumentacijo spravi v delovanje. Način konfiguracije prenosnih poti in delovanja mora biti dokumentiran na način, da naročnik lahko samostojno določa in spreminja nastavitve.</w:t>
      </w:r>
    </w:p>
    <w:bookmarkEnd w:id="17"/>
    <w:p w14:paraId="5113EF2D" w14:textId="77777777" w:rsidR="00030610" w:rsidRPr="00E748D8" w:rsidRDefault="00030610" w:rsidP="00E748D8">
      <w:pPr>
        <w:spacing w:line="360" w:lineRule="auto"/>
        <w:jc w:val="both"/>
        <w:rPr>
          <w:bCs/>
          <w:color w:val="000000" w:themeColor="text1"/>
          <w:sz w:val="22"/>
        </w:rPr>
      </w:pPr>
    </w:p>
    <w:p w14:paraId="5527C960" w14:textId="77777777" w:rsidR="00030610" w:rsidRPr="00933DAC" w:rsidRDefault="00030610" w:rsidP="00030610">
      <w:pPr>
        <w:pStyle w:val="Naslov1"/>
        <w:widowControl w:val="0"/>
        <w:numPr>
          <w:ilvl w:val="0"/>
          <w:numId w:val="46"/>
        </w:numPr>
        <w:suppressAutoHyphens w:val="0"/>
        <w:spacing w:before="0" w:after="120"/>
        <w:jc w:val="both"/>
        <w:rPr>
          <w:bCs w:val="0"/>
          <w:snapToGrid w:val="0"/>
          <w:kern w:val="0"/>
          <w:sz w:val="22"/>
          <w:szCs w:val="22"/>
          <w:lang w:eastAsia="sl-SI"/>
        </w:rPr>
      </w:pPr>
      <w:r w:rsidRPr="00933DAC">
        <w:rPr>
          <w:bCs w:val="0"/>
          <w:snapToGrid w:val="0"/>
          <w:kern w:val="0"/>
          <w:sz w:val="22"/>
          <w:szCs w:val="22"/>
          <w:lang w:eastAsia="sl-SI"/>
        </w:rPr>
        <w:t>DOBAVA IN ROKI</w:t>
      </w:r>
    </w:p>
    <w:p w14:paraId="0D1508D6" w14:textId="77777777" w:rsidR="003D6E95" w:rsidRPr="00933DAC" w:rsidRDefault="003D6E95" w:rsidP="003D6E95">
      <w:pPr>
        <w:rPr>
          <w:rFonts w:ascii="Arial" w:hAnsi="Arial" w:cs="Arial"/>
        </w:rPr>
      </w:pPr>
    </w:p>
    <w:p w14:paraId="7B00BC6D" w14:textId="77777777" w:rsidR="003D6E95" w:rsidRPr="00933DAC" w:rsidRDefault="003D6E95" w:rsidP="00BF644C">
      <w:pPr>
        <w:spacing w:line="276" w:lineRule="auto"/>
        <w:jc w:val="both"/>
        <w:rPr>
          <w:rFonts w:ascii="Arial" w:hAnsi="Arial"/>
          <w:color w:val="000000" w:themeColor="text1"/>
          <w:sz w:val="22"/>
        </w:rPr>
      </w:pPr>
      <w:r w:rsidRPr="00933DAC">
        <w:rPr>
          <w:rFonts w:ascii="Arial" w:hAnsi="Arial"/>
          <w:color w:val="000000" w:themeColor="text1"/>
          <w:sz w:val="22"/>
        </w:rPr>
        <w:t xml:space="preserve">Blago mora biti dobavljeno na lokacijo Uprave RS za jedrsko varnost, </w:t>
      </w:r>
      <w:proofErr w:type="spellStart"/>
      <w:r w:rsidRPr="00933DAC">
        <w:rPr>
          <w:rFonts w:ascii="Arial" w:hAnsi="Arial"/>
          <w:color w:val="000000" w:themeColor="text1"/>
          <w:sz w:val="22"/>
        </w:rPr>
        <w:t>Litostrojska</w:t>
      </w:r>
      <w:proofErr w:type="spellEnd"/>
      <w:r w:rsidRPr="00933DAC">
        <w:rPr>
          <w:rFonts w:ascii="Arial" w:hAnsi="Arial"/>
          <w:color w:val="000000" w:themeColor="text1"/>
          <w:sz w:val="22"/>
        </w:rPr>
        <w:t xml:space="preserve"> cesta 54, 1000 Ljubljana v posameznem koledarskem letu najkasneje do:</w:t>
      </w:r>
    </w:p>
    <w:p w14:paraId="664994C3" w14:textId="77777777" w:rsidR="003D6E95" w:rsidRPr="00933DAC" w:rsidRDefault="003D6E95" w:rsidP="00BF644C">
      <w:pPr>
        <w:spacing w:line="276" w:lineRule="auto"/>
        <w:jc w:val="both"/>
        <w:rPr>
          <w:rFonts w:ascii="Arial" w:hAnsi="Arial"/>
          <w:sz w:val="22"/>
          <w:u w:val="single"/>
        </w:rPr>
      </w:pPr>
      <w:r w:rsidRPr="00933DAC">
        <w:rPr>
          <w:rFonts w:ascii="Arial" w:hAnsi="Arial"/>
          <w:sz w:val="22"/>
          <w:u w:val="single"/>
        </w:rPr>
        <w:t xml:space="preserve">15.11.2021: </w:t>
      </w:r>
    </w:p>
    <w:p w14:paraId="2FDCDDB9" w14:textId="77777777" w:rsidR="003D6E95" w:rsidRPr="00933DAC" w:rsidRDefault="003D6E95" w:rsidP="00BF644C">
      <w:pPr>
        <w:pStyle w:val="Odstavekseznama"/>
        <w:numPr>
          <w:ilvl w:val="0"/>
          <w:numId w:val="45"/>
        </w:numPr>
        <w:spacing w:line="276" w:lineRule="auto"/>
        <w:jc w:val="both"/>
        <w:rPr>
          <w:rFonts w:ascii="Arial" w:hAnsi="Arial" w:cs="Arial"/>
          <w:sz w:val="22"/>
          <w:szCs w:val="22"/>
        </w:rPr>
      </w:pPr>
      <w:r w:rsidRPr="00933DAC">
        <w:rPr>
          <w:rFonts w:ascii="Arial" w:hAnsi="Arial" w:cs="Arial"/>
          <w:sz w:val="22"/>
          <w:szCs w:val="22"/>
        </w:rPr>
        <w:t>41 merilnikov (v skladu s točko 3.)</w:t>
      </w:r>
    </w:p>
    <w:p w14:paraId="4732D6BA" w14:textId="77777777" w:rsidR="003D6E95" w:rsidRPr="00933DAC" w:rsidRDefault="003D6E95" w:rsidP="00BF644C">
      <w:pPr>
        <w:pStyle w:val="Odstavekseznama"/>
        <w:numPr>
          <w:ilvl w:val="0"/>
          <w:numId w:val="45"/>
        </w:numPr>
        <w:spacing w:line="276" w:lineRule="auto"/>
        <w:jc w:val="both"/>
        <w:rPr>
          <w:rFonts w:ascii="Arial" w:hAnsi="Arial" w:cs="Arial"/>
          <w:sz w:val="22"/>
          <w:szCs w:val="22"/>
        </w:rPr>
      </w:pPr>
      <w:r w:rsidRPr="00933DAC">
        <w:rPr>
          <w:rFonts w:ascii="Arial" w:hAnsi="Arial" w:cs="Arial"/>
          <w:sz w:val="22"/>
          <w:szCs w:val="22"/>
        </w:rPr>
        <w:t xml:space="preserve">1 komplet opreme za preverjanje delovanja in kalibracije merilnika (v skladu s točko 4.) </w:t>
      </w:r>
    </w:p>
    <w:p w14:paraId="04647338" w14:textId="72CC1568" w:rsidR="003D6E95" w:rsidRPr="00933DAC" w:rsidRDefault="003D6E95" w:rsidP="00BF644C">
      <w:pPr>
        <w:pStyle w:val="Odstavekseznama"/>
        <w:numPr>
          <w:ilvl w:val="0"/>
          <w:numId w:val="45"/>
        </w:numPr>
        <w:spacing w:line="276" w:lineRule="auto"/>
        <w:jc w:val="both"/>
        <w:rPr>
          <w:rFonts w:ascii="Arial" w:hAnsi="Arial" w:cs="Arial"/>
          <w:sz w:val="22"/>
          <w:szCs w:val="22"/>
        </w:rPr>
      </w:pPr>
      <w:r w:rsidRPr="00933DAC">
        <w:rPr>
          <w:rFonts w:ascii="Arial" w:hAnsi="Arial" w:cs="Arial"/>
          <w:sz w:val="22"/>
          <w:szCs w:val="22"/>
        </w:rPr>
        <w:t>2 kompleta kablov in opreme potrebnih za preizkušanje in vzdrževanje (</w:t>
      </w:r>
      <w:r w:rsidR="00491A9D" w:rsidRPr="00690561">
        <w:rPr>
          <w:rFonts w:ascii="Arial" w:hAnsi="Arial" w:cs="Arial"/>
          <w:sz w:val="22"/>
          <w:szCs w:val="22"/>
        </w:rPr>
        <w:t>v skladu s točko 4.</w:t>
      </w:r>
      <w:r w:rsidRPr="00933DAC">
        <w:rPr>
          <w:rFonts w:ascii="Arial" w:hAnsi="Arial" w:cs="Arial"/>
          <w:sz w:val="22"/>
          <w:szCs w:val="22"/>
        </w:rPr>
        <w:t>)</w:t>
      </w:r>
    </w:p>
    <w:p w14:paraId="1CA4D010" w14:textId="77777777" w:rsidR="003D6E95" w:rsidRPr="00933DAC" w:rsidRDefault="003D6E95" w:rsidP="00BF644C">
      <w:pPr>
        <w:pStyle w:val="Odstavekseznama"/>
        <w:numPr>
          <w:ilvl w:val="0"/>
          <w:numId w:val="45"/>
        </w:numPr>
        <w:spacing w:line="276" w:lineRule="auto"/>
        <w:jc w:val="both"/>
        <w:rPr>
          <w:rFonts w:ascii="Arial" w:hAnsi="Arial" w:cs="Arial"/>
          <w:sz w:val="22"/>
          <w:szCs w:val="22"/>
        </w:rPr>
      </w:pPr>
      <w:r w:rsidRPr="00933DAC">
        <w:rPr>
          <w:rFonts w:ascii="Arial" w:hAnsi="Arial" w:cs="Arial"/>
          <w:sz w:val="22"/>
          <w:szCs w:val="22"/>
        </w:rPr>
        <w:t>Ključi za omarice (v skladu s točko 4.)</w:t>
      </w:r>
    </w:p>
    <w:p w14:paraId="79CEA96F" w14:textId="77777777" w:rsidR="003D6E95" w:rsidRPr="00933DAC" w:rsidRDefault="003D6E95" w:rsidP="00BF644C">
      <w:pPr>
        <w:spacing w:line="276" w:lineRule="auto"/>
        <w:jc w:val="both"/>
        <w:rPr>
          <w:rFonts w:ascii="Arial" w:hAnsi="Arial"/>
          <w:sz w:val="22"/>
          <w:u w:val="single"/>
        </w:rPr>
      </w:pPr>
      <w:r w:rsidRPr="00933DAC">
        <w:rPr>
          <w:rFonts w:ascii="Arial" w:hAnsi="Arial"/>
          <w:sz w:val="22"/>
          <w:u w:val="single"/>
        </w:rPr>
        <w:t xml:space="preserve">1.6.2022: </w:t>
      </w:r>
    </w:p>
    <w:p w14:paraId="08470D4D" w14:textId="77777777" w:rsidR="003D6E95" w:rsidRPr="00933DAC" w:rsidRDefault="003D6E95" w:rsidP="00BF644C">
      <w:pPr>
        <w:pStyle w:val="Odstavekseznama"/>
        <w:numPr>
          <w:ilvl w:val="0"/>
          <w:numId w:val="45"/>
        </w:numPr>
        <w:spacing w:line="276" w:lineRule="auto"/>
        <w:jc w:val="both"/>
        <w:rPr>
          <w:rFonts w:ascii="Arial" w:hAnsi="Arial" w:cs="Arial"/>
          <w:sz w:val="22"/>
          <w:szCs w:val="22"/>
        </w:rPr>
      </w:pPr>
      <w:r w:rsidRPr="00933DAC">
        <w:rPr>
          <w:rFonts w:ascii="Arial" w:hAnsi="Arial" w:cs="Arial"/>
          <w:sz w:val="22"/>
          <w:szCs w:val="22"/>
        </w:rPr>
        <w:t>8 merilnikov</w:t>
      </w:r>
    </w:p>
    <w:p w14:paraId="28D5EDC2" w14:textId="77777777" w:rsidR="003D6E95" w:rsidRPr="00933DAC" w:rsidRDefault="003D6E95" w:rsidP="00BF644C">
      <w:pPr>
        <w:spacing w:line="276" w:lineRule="auto"/>
        <w:jc w:val="both"/>
        <w:rPr>
          <w:rFonts w:ascii="Arial" w:hAnsi="Arial"/>
          <w:sz w:val="22"/>
          <w:u w:val="single"/>
        </w:rPr>
      </w:pPr>
      <w:r w:rsidRPr="00933DAC">
        <w:rPr>
          <w:rFonts w:ascii="Arial" w:hAnsi="Arial"/>
          <w:sz w:val="22"/>
          <w:u w:val="single"/>
        </w:rPr>
        <w:t xml:space="preserve">1.6.2023: </w:t>
      </w:r>
    </w:p>
    <w:p w14:paraId="320EFA74" w14:textId="77777777" w:rsidR="003D6E95" w:rsidRPr="00933DAC" w:rsidRDefault="003D6E95" w:rsidP="00BF644C">
      <w:pPr>
        <w:pStyle w:val="Odstavekseznama"/>
        <w:numPr>
          <w:ilvl w:val="0"/>
          <w:numId w:val="45"/>
        </w:numPr>
        <w:spacing w:line="276" w:lineRule="auto"/>
        <w:jc w:val="both"/>
        <w:rPr>
          <w:rFonts w:ascii="Arial" w:hAnsi="Arial" w:cs="Arial"/>
          <w:sz w:val="22"/>
          <w:szCs w:val="22"/>
        </w:rPr>
      </w:pPr>
      <w:r w:rsidRPr="00933DAC">
        <w:rPr>
          <w:rFonts w:ascii="Arial" w:hAnsi="Arial" w:cs="Arial"/>
          <w:sz w:val="22"/>
          <w:szCs w:val="22"/>
        </w:rPr>
        <w:t>5 merilnikov</w:t>
      </w:r>
    </w:p>
    <w:p w14:paraId="03AAF8DB" w14:textId="77777777" w:rsidR="003D6E95" w:rsidRDefault="003D6E95" w:rsidP="003D6E95"/>
    <w:p w14:paraId="5015B54C" w14:textId="77777777" w:rsidR="003D6E95" w:rsidRPr="007B5F49" w:rsidRDefault="003D6E95" w:rsidP="00E81732">
      <w:pPr>
        <w:tabs>
          <w:tab w:val="left" w:pos="142"/>
        </w:tabs>
        <w:rPr>
          <w:rFonts w:ascii="Arial" w:hAnsi="Arial" w:cs="Arial"/>
          <w:b/>
          <w:sz w:val="22"/>
          <w:szCs w:val="22"/>
        </w:rPr>
      </w:pPr>
    </w:p>
    <w:p w14:paraId="73E8E4D5" w14:textId="77777777" w:rsidR="00E81732" w:rsidRPr="007B5F49" w:rsidRDefault="00E81732" w:rsidP="00E81732">
      <w:pPr>
        <w:tabs>
          <w:tab w:val="left" w:pos="142"/>
        </w:tabs>
        <w:rPr>
          <w:rFonts w:ascii="Arial" w:hAnsi="Arial" w:cs="Arial"/>
          <w:b/>
          <w:sz w:val="22"/>
          <w:szCs w:val="22"/>
        </w:rPr>
      </w:pPr>
    </w:p>
    <w:p w14:paraId="489FA701" w14:textId="77777777" w:rsidR="00E81732" w:rsidRPr="007B5F49" w:rsidRDefault="00E81732" w:rsidP="00E81732">
      <w:pPr>
        <w:tabs>
          <w:tab w:val="left" w:pos="142"/>
        </w:tabs>
        <w:rPr>
          <w:rFonts w:ascii="Arial" w:hAnsi="Arial" w:cs="Arial"/>
          <w:b/>
          <w:sz w:val="22"/>
          <w:szCs w:val="22"/>
        </w:rPr>
      </w:pPr>
    </w:p>
    <w:p w14:paraId="2FD6B34C" w14:textId="77777777" w:rsidR="00E81732" w:rsidRDefault="00E81732" w:rsidP="00E81732">
      <w:pPr>
        <w:tabs>
          <w:tab w:val="left" w:pos="142"/>
        </w:tabs>
        <w:rPr>
          <w:rFonts w:ascii="Arial" w:hAnsi="Arial" w:cs="Arial"/>
          <w:b/>
          <w:sz w:val="22"/>
          <w:szCs w:val="22"/>
        </w:rPr>
      </w:pPr>
    </w:p>
    <w:p w14:paraId="5AA92D98" w14:textId="77777777" w:rsidR="00E81732" w:rsidRDefault="00E81732" w:rsidP="00E81732">
      <w:pPr>
        <w:suppressAutoHyphens w:val="0"/>
        <w:rPr>
          <w:rFonts w:ascii="Arial" w:hAnsi="Arial" w:cs="Arial"/>
          <w:szCs w:val="22"/>
        </w:rPr>
      </w:pPr>
      <w:r>
        <w:rPr>
          <w:rFonts w:ascii="Arial" w:hAnsi="Arial" w:cs="Arial"/>
          <w:szCs w:val="22"/>
        </w:rPr>
        <w:br w:type="page"/>
      </w:r>
    </w:p>
    <w:p w14:paraId="35ADD720" w14:textId="6BB32EBA" w:rsidR="00EF3266" w:rsidRDefault="002C1523" w:rsidP="00EF3266">
      <w:pPr>
        <w:pStyle w:val="Naslov1"/>
        <w:jc w:val="both"/>
        <w:rPr>
          <w:color w:val="000000"/>
          <w:sz w:val="24"/>
          <w:szCs w:val="24"/>
        </w:rPr>
      </w:pPr>
      <w:bookmarkStart w:id="18" w:name="_Hlk59700175"/>
      <w:r>
        <w:rPr>
          <w:color w:val="000000"/>
          <w:sz w:val="24"/>
          <w:szCs w:val="24"/>
        </w:rPr>
        <w:lastRenderedPageBreak/>
        <w:t>G</w:t>
      </w:r>
      <w:r w:rsidR="00753BEC">
        <w:rPr>
          <w:color w:val="000000"/>
          <w:sz w:val="24"/>
          <w:szCs w:val="24"/>
        </w:rPr>
        <w:t>. PREDRAČUN</w:t>
      </w:r>
    </w:p>
    <w:p w14:paraId="6922C21C" w14:textId="77777777" w:rsidR="00EF3266" w:rsidRDefault="00EF3266" w:rsidP="00EF3266">
      <w:pPr>
        <w:rPr>
          <w:rFonts w:ascii="Arial" w:hAnsi="Arial" w:cs="Arial"/>
          <w:sz w:val="22"/>
          <w:szCs w:val="22"/>
        </w:rPr>
      </w:pPr>
    </w:p>
    <w:p w14:paraId="242C3179" w14:textId="03A4AD94" w:rsidR="00917405" w:rsidRPr="00631943" w:rsidRDefault="00917405" w:rsidP="00EF3266">
      <w:pPr>
        <w:rPr>
          <w:rFonts w:ascii="Arial" w:hAnsi="Arial" w:cs="Arial"/>
          <w:sz w:val="2"/>
          <w:szCs w:val="22"/>
          <w:highlight w:val="yellow"/>
        </w:rPr>
      </w:pPr>
    </w:p>
    <w:p w14:paraId="34049FD6" w14:textId="3914D3A2" w:rsidR="007B1804" w:rsidRPr="00E748D8" w:rsidRDefault="00852981" w:rsidP="00EF3266">
      <w:pPr>
        <w:rPr>
          <w:rFonts w:ascii="Arial" w:hAnsi="Arial" w:cs="Arial"/>
          <w:sz w:val="22"/>
          <w:szCs w:val="22"/>
        </w:rPr>
      </w:pPr>
      <w:r w:rsidRPr="00E748D8">
        <w:rPr>
          <w:rFonts w:ascii="Arial" w:hAnsi="Arial" w:cs="Arial"/>
          <w:sz w:val="22"/>
          <w:szCs w:val="22"/>
        </w:rPr>
        <w:t>V predračunu morajo biti najmanj razvidne cene naslednjih elementov ponudbe:</w:t>
      </w:r>
    </w:p>
    <w:p w14:paraId="57BF0BAF" w14:textId="77777777" w:rsidR="00852981" w:rsidRPr="00E748D8" w:rsidRDefault="00852981" w:rsidP="00EF3266">
      <w:pPr>
        <w:rPr>
          <w:rFonts w:ascii="Arial" w:hAnsi="Arial" w:cs="Arial"/>
          <w:sz w:val="22"/>
          <w:szCs w:val="22"/>
        </w:rPr>
      </w:pPr>
    </w:p>
    <w:p w14:paraId="48E8298C" w14:textId="7FD9DD54" w:rsidR="00907ECA" w:rsidRPr="00E748D8" w:rsidRDefault="00852981" w:rsidP="00E748D8">
      <w:pPr>
        <w:pStyle w:val="Odstavekseznama"/>
        <w:numPr>
          <w:ilvl w:val="0"/>
          <w:numId w:val="45"/>
        </w:numPr>
        <w:spacing w:line="276" w:lineRule="auto"/>
        <w:jc w:val="both"/>
        <w:rPr>
          <w:rFonts w:ascii="Arial" w:hAnsi="Arial" w:cs="Arial"/>
          <w:sz w:val="22"/>
          <w:szCs w:val="22"/>
        </w:rPr>
      </w:pPr>
      <w:r w:rsidRPr="00E748D8">
        <w:rPr>
          <w:rFonts w:ascii="Arial" w:hAnsi="Arial" w:cs="Arial"/>
          <w:sz w:val="22"/>
          <w:szCs w:val="22"/>
        </w:rPr>
        <w:t>Merilnik sevanja skupaj z napajanjem in stojalom (v skladu s točko 3.</w:t>
      </w:r>
      <w:r w:rsidR="00F431DA" w:rsidRPr="00E748D8">
        <w:rPr>
          <w:rFonts w:ascii="Arial" w:hAnsi="Arial" w:cs="Arial"/>
          <w:sz w:val="22"/>
          <w:szCs w:val="22"/>
        </w:rPr>
        <w:t xml:space="preserve"> projektne naloge</w:t>
      </w:r>
      <w:r w:rsidRPr="00E748D8">
        <w:rPr>
          <w:rFonts w:ascii="Arial" w:hAnsi="Arial" w:cs="Arial"/>
          <w:sz w:val="22"/>
          <w:szCs w:val="22"/>
        </w:rPr>
        <w:t>)</w:t>
      </w:r>
      <w:r w:rsidR="00F431DA" w:rsidRPr="00E748D8">
        <w:rPr>
          <w:rFonts w:ascii="Arial" w:hAnsi="Arial" w:cs="Arial"/>
          <w:sz w:val="22"/>
          <w:szCs w:val="22"/>
        </w:rPr>
        <w:t>.</w:t>
      </w:r>
    </w:p>
    <w:p w14:paraId="7C4DD920" w14:textId="34641DD9" w:rsidR="00852981" w:rsidRPr="00E748D8" w:rsidRDefault="00852981" w:rsidP="00E748D8">
      <w:pPr>
        <w:pStyle w:val="Odstavekseznama"/>
        <w:numPr>
          <w:ilvl w:val="0"/>
          <w:numId w:val="45"/>
        </w:numPr>
        <w:spacing w:line="276" w:lineRule="auto"/>
        <w:jc w:val="both"/>
        <w:rPr>
          <w:rFonts w:ascii="Arial" w:hAnsi="Arial" w:cs="Arial"/>
          <w:sz w:val="22"/>
          <w:szCs w:val="22"/>
        </w:rPr>
      </w:pPr>
      <w:r w:rsidRPr="00E748D8">
        <w:rPr>
          <w:rFonts w:ascii="Arial" w:hAnsi="Arial" w:cs="Arial"/>
          <w:sz w:val="22"/>
          <w:szCs w:val="22"/>
        </w:rPr>
        <w:t>Oprema za preverjanje delovanja in kalibracije merilnika (v skladu s točko 4.</w:t>
      </w:r>
      <w:r w:rsidR="00F431DA" w:rsidRPr="00E748D8">
        <w:rPr>
          <w:rFonts w:ascii="Arial" w:hAnsi="Arial" w:cs="Arial"/>
          <w:sz w:val="22"/>
          <w:szCs w:val="22"/>
        </w:rPr>
        <w:t xml:space="preserve"> projektne naloge</w:t>
      </w:r>
      <w:r w:rsidRPr="00E748D8">
        <w:rPr>
          <w:rFonts w:ascii="Arial" w:hAnsi="Arial" w:cs="Arial"/>
          <w:sz w:val="22"/>
          <w:szCs w:val="22"/>
        </w:rPr>
        <w:t>)</w:t>
      </w:r>
      <w:r w:rsidR="00F431DA" w:rsidRPr="00E748D8">
        <w:rPr>
          <w:rFonts w:ascii="Arial" w:hAnsi="Arial" w:cs="Arial"/>
          <w:sz w:val="22"/>
          <w:szCs w:val="22"/>
        </w:rPr>
        <w:t>.</w:t>
      </w:r>
    </w:p>
    <w:p w14:paraId="57466DC2" w14:textId="09C8B703" w:rsidR="00852981" w:rsidRPr="00E748D8" w:rsidRDefault="00852981" w:rsidP="00852981">
      <w:pPr>
        <w:pStyle w:val="Odstavekseznama"/>
        <w:numPr>
          <w:ilvl w:val="0"/>
          <w:numId w:val="45"/>
        </w:numPr>
        <w:spacing w:line="276" w:lineRule="auto"/>
        <w:jc w:val="both"/>
        <w:rPr>
          <w:rFonts w:ascii="Arial" w:hAnsi="Arial" w:cs="Arial"/>
          <w:sz w:val="22"/>
          <w:szCs w:val="22"/>
        </w:rPr>
      </w:pPr>
      <w:r w:rsidRPr="00E748D8">
        <w:rPr>
          <w:rFonts w:ascii="Arial" w:hAnsi="Arial" w:cs="Arial"/>
          <w:sz w:val="22"/>
          <w:szCs w:val="22"/>
        </w:rPr>
        <w:t>Kabl</w:t>
      </w:r>
      <w:r w:rsidR="00F431DA" w:rsidRPr="00E748D8">
        <w:rPr>
          <w:rFonts w:ascii="Arial" w:hAnsi="Arial" w:cs="Arial"/>
          <w:sz w:val="22"/>
          <w:szCs w:val="22"/>
        </w:rPr>
        <w:t>i</w:t>
      </w:r>
      <w:r w:rsidRPr="00E748D8">
        <w:rPr>
          <w:rFonts w:ascii="Arial" w:hAnsi="Arial" w:cs="Arial"/>
          <w:sz w:val="22"/>
          <w:szCs w:val="22"/>
        </w:rPr>
        <w:t xml:space="preserve"> in oprem</w:t>
      </w:r>
      <w:r w:rsidR="00F431DA" w:rsidRPr="00E748D8">
        <w:rPr>
          <w:rFonts w:ascii="Arial" w:hAnsi="Arial" w:cs="Arial"/>
          <w:sz w:val="22"/>
          <w:szCs w:val="22"/>
        </w:rPr>
        <w:t>a</w:t>
      </w:r>
      <w:r w:rsidRPr="00E748D8">
        <w:rPr>
          <w:rFonts w:ascii="Arial" w:hAnsi="Arial" w:cs="Arial"/>
          <w:sz w:val="22"/>
          <w:szCs w:val="22"/>
        </w:rPr>
        <w:t xml:space="preserve"> potrebni za preizkušanje in vzdrževanje (v skladu s točko 4.</w:t>
      </w:r>
      <w:r w:rsidR="00F431DA" w:rsidRPr="00E748D8">
        <w:rPr>
          <w:rFonts w:ascii="Arial" w:hAnsi="Arial" w:cs="Arial"/>
          <w:sz w:val="22"/>
          <w:szCs w:val="22"/>
        </w:rPr>
        <w:t xml:space="preserve"> projektne naloge</w:t>
      </w:r>
      <w:r w:rsidRPr="00E748D8">
        <w:rPr>
          <w:rFonts w:ascii="Arial" w:hAnsi="Arial" w:cs="Arial"/>
          <w:sz w:val="22"/>
          <w:szCs w:val="22"/>
        </w:rPr>
        <w:t>)</w:t>
      </w:r>
      <w:r w:rsidR="00F431DA" w:rsidRPr="00E748D8">
        <w:rPr>
          <w:rFonts w:ascii="Arial" w:hAnsi="Arial" w:cs="Arial"/>
          <w:sz w:val="22"/>
          <w:szCs w:val="22"/>
        </w:rPr>
        <w:t>.</w:t>
      </w:r>
    </w:p>
    <w:p w14:paraId="5B20C23C" w14:textId="01E8B9AB" w:rsidR="00753437" w:rsidRPr="00E748D8" w:rsidRDefault="00753437" w:rsidP="00E748D8">
      <w:pPr>
        <w:pStyle w:val="Odstavekseznama"/>
        <w:numPr>
          <w:ilvl w:val="0"/>
          <w:numId w:val="45"/>
        </w:numPr>
        <w:spacing w:line="276" w:lineRule="auto"/>
        <w:jc w:val="both"/>
        <w:rPr>
          <w:rFonts w:ascii="Arial" w:hAnsi="Arial" w:cs="Arial"/>
          <w:sz w:val="22"/>
          <w:szCs w:val="22"/>
        </w:rPr>
      </w:pPr>
      <w:r w:rsidRPr="00E748D8">
        <w:rPr>
          <w:rFonts w:ascii="Arial" w:hAnsi="Arial" w:cs="Arial"/>
          <w:sz w:val="22"/>
          <w:szCs w:val="22"/>
        </w:rPr>
        <w:t>Prevoz na naslov naročnika</w:t>
      </w:r>
      <w:r w:rsidR="00DA60B8" w:rsidRPr="00E748D8">
        <w:rPr>
          <w:rFonts w:ascii="Arial" w:hAnsi="Arial" w:cs="Arial"/>
          <w:sz w:val="22"/>
          <w:szCs w:val="22"/>
        </w:rPr>
        <w:t>.</w:t>
      </w:r>
    </w:p>
    <w:p w14:paraId="73D5A880" w14:textId="2A615AE4" w:rsidR="00907ECA" w:rsidRPr="00387541" w:rsidRDefault="00907ECA" w:rsidP="00907ECA">
      <w:pPr>
        <w:rPr>
          <w:sz w:val="36"/>
        </w:rPr>
      </w:pPr>
    </w:p>
    <w:p w14:paraId="156F154D" w14:textId="77777777" w:rsidR="00EF3266" w:rsidRPr="00C950BF" w:rsidRDefault="00EF3266" w:rsidP="00EF3266">
      <w:pPr>
        <w:rPr>
          <w:rFonts w:ascii="Arial" w:hAnsi="Arial" w:cs="Arial"/>
          <w:sz w:val="2"/>
          <w:szCs w:val="22"/>
        </w:rPr>
      </w:pPr>
    </w:p>
    <w:tbl>
      <w:tblPr>
        <w:tblW w:w="0" w:type="auto"/>
        <w:tblInd w:w="1" w:type="dxa"/>
        <w:tblLayout w:type="fixed"/>
        <w:tblLook w:val="0000" w:firstRow="0" w:lastRow="0" w:firstColumn="0" w:lastColumn="0" w:noHBand="0" w:noVBand="0"/>
      </w:tblPr>
      <w:tblGrid>
        <w:gridCol w:w="5576"/>
        <w:gridCol w:w="2973"/>
      </w:tblGrid>
      <w:tr w:rsidR="00EF3266" w14:paraId="6C969049" w14:textId="77777777" w:rsidTr="00957218">
        <w:trPr>
          <w:trHeight w:val="648"/>
        </w:trPr>
        <w:tc>
          <w:tcPr>
            <w:tcW w:w="5576" w:type="dxa"/>
          </w:tcPr>
          <w:p w14:paraId="6190DA2D" w14:textId="77777777" w:rsidR="00EF3266" w:rsidRDefault="00EF3266" w:rsidP="00E21405">
            <w:pPr>
              <w:spacing w:before="120"/>
              <w:jc w:val="both"/>
              <w:rPr>
                <w:rFonts w:ascii="Arial" w:hAnsi="Arial" w:cs="Arial"/>
                <w:color w:val="000000"/>
                <w:sz w:val="22"/>
                <w:szCs w:val="22"/>
              </w:rPr>
            </w:pPr>
            <w:r>
              <w:rPr>
                <w:rFonts w:ascii="Arial" w:hAnsi="Arial" w:cs="Arial"/>
                <w:color w:val="000000"/>
                <w:sz w:val="22"/>
                <w:szCs w:val="22"/>
              </w:rPr>
              <w:t xml:space="preserve">Kraj in datum: </w:t>
            </w:r>
          </w:p>
        </w:tc>
        <w:tc>
          <w:tcPr>
            <w:tcW w:w="2973" w:type="dxa"/>
          </w:tcPr>
          <w:p w14:paraId="0DED8867" w14:textId="3044E9CC" w:rsidR="00EF3266" w:rsidRDefault="00EF3266" w:rsidP="00E21405">
            <w:pPr>
              <w:spacing w:before="120"/>
              <w:jc w:val="both"/>
              <w:rPr>
                <w:rFonts w:ascii="Arial" w:hAnsi="Arial" w:cs="Arial"/>
                <w:color w:val="000000"/>
                <w:sz w:val="22"/>
                <w:szCs w:val="22"/>
              </w:rPr>
            </w:pPr>
            <w:r>
              <w:rPr>
                <w:rFonts w:ascii="Arial" w:hAnsi="Arial" w:cs="Arial"/>
                <w:color w:val="000000"/>
                <w:sz w:val="22"/>
                <w:szCs w:val="22"/>
              </w:rPr>
              <w:t xml:space="preserve">Ponudnik: </w:t>
            </w:r>
          </w:p>
        </w:tc>
      </w:tr>
      <w:tr w:rsidR="00EF3266" w14:paraId="35DC286A" w14:textId="77777777" w:rsidTr="00957218">
        <w:trPr>
          <w:trHeight w:val="410"/>
        </w:trPr>
        <w:tc>
          <w:tcPr>
            <w:tcW w:w="5576" w:type="dxa"/>
          </w:tcPr>
          <w:p w14:paraId="672A3B8D" w14:textId="77777777" w:rsidR="00EF3266" w:rsidRDefault="00EF3266" w:rsidP="00E21405">
            <w:pPr>
              <w:spacing w:before="120"/>
              <w:jc w:val="both"/>
              <w:rPr>
                <w:rFonts w:ascii="Arial" w:hAnsi="Arial" w:cs="Arial"/>
                <w:color w:val="000000"/>
                <w:sz w:val="22"/>
                <w:szCs w:val="22"/>
              </w:rPr>
            </w:pPr>
          </w:p>
        </w:tc>
        <w:tc>
          <w:tcPr>
            <w:tcW w:w="2973" w:type="dxa"/>
          </w:tcPr>
          <w:p w14:paraId="5A3B73F3" w14:textId="1B43FFDB" w:rsidR="00EF3266" w:rsidRDefault="000B4066" w:rsidP="00E21405">
            <w:pPr>
              <w:spacing w:before="120"/>
              <w:jc w:val="both"/>
              <w:rPr>
                <w:rFonts w:ascii="Arial" w:hAnsi="Arial" w:cs="Arial"/>
                <w:color w:val="000000"/>
                <w:sz w:val="22"/>
                <w:szCs w:val="22"/>
              </w:rPr>
            </w:pPr>
            <w:r>
              <w:rPr>
                <w:rFonts w:ascii="Arial" w:hAnsi="Arial" w:cs="Arial"/>
                <w:color w:val="000000"/>
                <w:sz w:val="22"/>
                <w:szCs w:val="22"/>
              </w:rPr>
              <w:t>P</w:t>
            </w:r>
            <w:r w:rsidR="00EF3266">
              <w:rPr>
                <w:rFonts w:ascii="Arial" w:hAnsi="Arial" w:cs="Arial"/>
                <w:color w:val="000000"/>
                <w:sz w:val="22"/>
                <w:szCs w:val="22"/>
              </w:rPr>
              <w:t>odpis</w:t>
            </w:r>
            <w:r w:rsidR="00530E80">
              <w:rPr>
                <w:rFonts w:ascii="Arial" w:hAnsi="Arial" w:cs="Arial"/>
                <w:color w:val="000000"/>
                <w:sz w:val="22"/>
                <w:szCs w:val="22"/>
              </w:rPr>
              <w:t xml:space="preserve"> ponudnika oz. njegovega zakonitega zastopnika</w:t>
            </w:r>
            <w:r w:rsidR="00EF3266">
              <w:rPr>
                <w:rFonts w:ascii="Arial" w:hAnsi="Arial" w:cs="Arial"/>
                <w:color w:val="000000"/>
                <w:sz w:val="22"/>
                <w:szCs w:val="22"/>
              </w:rPr>
              <w:t>:</w:t>
            </w:r>
          </w:p>
        </w:tc>
      </w:tr>
      <w:bookmarkEnd w:id="18"/>
    </w:tbl>
    <w:p w14:paraId="5238B906" w14:textId="23D30865" w:rsidR="00387541" w:rsidRPr="00EE637B" w:rsidRDefault="00387541" w:rsidP="00957218"/>
    <w:sectPr w:rsidR="00387541" w:rsidRPr="00EE637B" w:rsidSect="00754F1D">
      <w:footnotePr>
        <w:pos w:val="beneathText"/>
      </w:footnotePr>
      <w:pgSz w:w="11905" w:h="16837" w:code="9"/>
      <w:pgMar w:top="1366" w:right="1418" w:bottom="1138" w:left="1482" w:header="567"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92A983" w14:textId="77777777" w:rsidR="004E6F19" w:rsidRDefault="004E6F19">
      <w:r>
        <w:separator/>
      </w:r>
    </w:p>
  </w:endnote>
  <w:endnote w:type="continuationSeparator" w:id="0">
    <w:p w14:paraId="26CA3CA3" w14:textId="77777777" w:rsidR="004E6F19" w:rsidRDefault="004E6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rajan Pro">
    <w:altName w:val="Times New Roman"/>
    <w:panose1 w:val="00000000000000000000"/>
    <w:charset w:val="00"/>
    <w:family w:val="roman"/>
    <w:notTrueType/>
    <w:pitch w:val="variable"/>
    <w:sig w:usb0="00000087" w:usb1="00000000" w:usb2="00000000" w:usb3="00000000" w:csb0="0000009B"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51E8C" w14:textId="22E4B8CC" w:rsidR="004E6F19" w:rsidRPr="001E4FD1" w:rsidRDefault="004E6F19" w:rsidP="006B610F">
    <w:pPr>
      <w:pStyle w:val="Noga"/>
      <w:framePr w:wrap="around" w:vAnchor="text" w:hAnchor="margin" w:xAlign="center" w:y="1"/>
      <w:rPr>
        <w:rStyle w:val="tevilkastrani"/>
        <w:rFonts w:ascii="Arial" w:hAnsi="Arial" w:cs="Arial"/>
        <w:sz w:val="20"/>
        <w:szCs w:val="20"/>
      </w:rPr>
    </w:pPr>
    <w:r w:rsidRPr="001E4FD1">
      <w:rPr>
        <w:rStyle w:val="tevilkastrani"/>
        <w:rFonts w:ascii="Arial" w:hAnsi="Arial" w:cs="Arial"/>
        <w:sz w:val="20"/>
        <w:szCs w:val="20"/>
      </w:rPr>
      <w:fldChar w:fldCharType="begin"/>
    </w:r>
    <w:r w:rsidRPr="001E4FD1">
      <w:rPr>
        <w:rStyle w:val="tevilkastrani"/>
        <w:rFonts w:ascii="Arial" w:hAnsi="Arial" w:cs="Arial"/>
        <w:sz w:val="20"/>
        <w:szCs w:val="20"/>
      </w:rPr>
      <w:instrText xml:space="preserve">PAGE  </w:instrText>
    </w:r>
    <w:r w:rsidRPr="001E4FD1">
      <w:rPr>
        <w:rStyle w:val="tevilkastrani"/>
        <w:rFonts w:ascii="Arial" w:hAnsi="Arial" w:cs="Arial"/>
        <w:sz w:val="20"/>
        <w:szCs w:val="20"/>
      </w:rPr>
      <w:fldChar w:fldCharType="separate"/>
    </w:r>
    <w:r>
      <w:rPr>
        <w:rStyle w:val="tevilkastrani"/>
        <w:rFonts w:ascii="Arial" w:hAnsi="Arial" w:cs="Arial"/>
        <w:noProof/>
        <w:sz w:val="20"/>
        <w:szCs w:val="20"/>
      </w:rPr>
      <w:t>8</w:t>
    </w:r>
    <w:r w:rsidRPr="001E4FD1">
      <w:rPr>
        <w:rStyle w:val="tevilkastrani"/>
        <w:rFonts w:ascii="Arial" w:hAnsi="Arial" w:cs="Arial"/>
        <w:sz w:val="20"/>
        <w:szCs w:val="20"/>
      </w:rPr>
      <w:fldChar w:fldCharType="end"/>
    </w:r>
  </w:p>
  <w:p w14:paraId="1691BC33" w14:textId="77777777" w:rsidR="004E6F19" w:rsidRDefault="004E6F19">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3903C" w14:textId="37B74043" w:rsidR="004E6F19" w:rsidRPr="001E4FD1" w:rsidRDefault="004E6F19" w:rsidP="006B610F">
    <w:pPr>
      <w:pStyle w:val="Noga"/>
      <w:framePr w:wrap="around" w:vAnchor="text" w:hAnchor="margin" w:xAlign="center" w:y="1"/>
      <w:rPr>
        <w:rStyle w:val="tevilkastrani"/>
        <w:rFonts w:ascii="Arial" w:hAnsi="Arial" w:cs="Arial"/>
        <w:sz w:val="20"/>
        <w:szCs w:val="20"/>
      </w:rPr>
    </w:pPr>
    <w:r w:rsidRPr="001E4FD1">
      <w:rPr>
        <w:rStyle w:val="tevilkastrani"/>
        <w:rFonts w:ascii="Arial" w:hAnsi="Arial" w:cs="Arial"/>
        <w:sz w:val="20"/>
        <w:szCs w:val="20"/>
      </w:rPr>
      <w:fldChar w:fldCharType="begin"/>
    </w:r>
    <w:r w:rsidRPr="001E4FD1">
      <w:rPr>
        <w:rStyle w:val="tevilkastrani"/>
        <w:rFonts w:ascii="Arial" w:hAnsi="Arial" w:cs="Arial"/>
        <w:sz w:val="20"/>
        <w:szCs w:val="20"/>
      </w:rPr>
      <w:instrText xml:space="preserve">PAGE  </w:instrText>
    </w:r>
    <w:r w:rsidRPr="001E4FD1">
      <w:rPr>
        <w:rStyle w:val="tevilkastrani"/>
        <w:rFonts w:ascii="Arial" w:hAnsi="Arial" w:cs="Arial"/>
        <w:sz w:val="20"/>
        <w:szCs w:val="20"/>
      </w:rPr>
      <w:fldChar w:fldCharType="separate"/>
    </w:r>
    <w:r>
      <w:rPr>
        <w:rStyle w:val="tevilkastrani"/>
        <w:rFonts w:ascii="Arial" w:hAnsi="Arial" w:cs="Arial"/>
        <w:noProof/>
        <w:sz w:val="20"/>
        <w:szCs w:val="20"/>
      </w:rPr>
      <w:t>7</w:t>
    </w:r>
    <w:r w:rsidRPr="001E4FD1">
      <w:rPr>
        <w:rStyle w:val="tevilkastrani"/>
        <w:rFonts w:ascii="Arial" w:hAnsi="Arial" w:cs="Arial"/>
        <w:sz w:val="20"/>
        <w:szCs w:val="20"/>
      </w:rPr>
      <w:fldChar w:fldCharType="end"/>
    </w:r>
  </w:p>
  <w:p w14:paraId="2860FD3A" w14:textId="77777777" w:rsidR="004E6F19" w:rsidRDefault="004E6F19">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DD285D" w14:textId="7A2C13D9" w:rsidR="004E6F19" w:rsidRPr="009F1309" w:rsidRDefault="004E6F19" w:rsidP="0036411F">
    <w:pPr>
      <w:pStyle w:val="Noga"/>
      <w:tabs>
        <w:tab w:val="clear" w:pos="4536"/>
        <w:tab w:val="clear" w:pos="9072"/>
      </w:tabs>
      <w:rPr>
        <w:sz w:val="32"/>
        <w:szCs w:val="32"/>
      </w:rPr>
    </w:pPr>
    <w:r>
      <w:rPr>
        <w:noProof/>
        <w:sz w:val="22"/>
        <w:szCs w:val="22"/>
        <w:lang w:eastAsia="sl-SI"/>
      </w:rPr>
      <mc:AlternateContent>
        <mc:Choice Requires="wpc">
          <w:drawing>
            <wp:anchor distT="0" distB="0" distL="114300" distR="114300" simplePos="0" relativeHeight="251657728" behindDoc="0" locked="0" layoutInCell="1" allowOverlap="1" wp14:anchorId="224A3EDF" wp14:editId="181F0C6B">
              <wp:simplePos x="0" y="0"/>
              <wp:positionH relativeFrom="column">
                <wp:posOffset>-760095</wp:posOffset>
              </wp:positionH>
              <wp:positionV relativeFrom="paragraph">
                <wp:posOffset>-76835</wp:posOffset>
              </wp:positionV>
              <wp:extent cx="6846570" cy="333375"/>
              <wp:effectExtent l="1905" t="8890" r="9525" b="635"/>
              <wp:wrapTight wrapText="bothSides">
                <wp:wrapPolygon edited="0">
                  <wp:start x="19256" y="0"/>
                  <wp:lineTo x="661" y="4937"/>
                  <wp:lineTo x="661" y="6171"/>
                  <wp:lineTo x="18895" y="9874"/>
                  <wp:lineTo x="18895" y="12343"/>
                  <wp:lineTo x="19376" y="19749"/>
                  <wp:lineTo x="19376" y="20366"/>
                  <wp:lineTo x="19527" y="20366"/>
                  <wp:lineTo x="21630" y="10491"/>
                  <wp:lineTo x="21630" y="9257"/>
                  <wp:lineTo x="19406" y="0"/>
                  <wp:lineTo x="19256" y="0"/>
                </wp:wrapPolygon>
              </wp:wrapTight>
              <wp:docPr id="8" name="Platno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Line 95"/>
                      <wps:cNvCnPr>
                        <a:cxnSpLocks noChangeAspect="1" noChangeShapeType="1"/>
                      </wps:cNvCnPr>
                      <wps:spPr bwMode="auto">
                        <a:xfrm>
                          <a:off x="217170" y="92710"/>
                          <a:ext cx="5901690" cy="635"/>
                        </a:xfrm>
                        <a:prstGeom prst="line">
                          <a:avLst/>
                        </a:prstGeom>
                        <a:noFill/>
                        <a:ln w="10160">
                          <a:solidFill>
                            <a:srgbClr val="838281"/>
                          </a:solidFill>
                          <a:round/>
                          <a:headEnd/>
                          <a:tailEnd/>
                        </a:ln>
                        <a:extLst>
                          <a:ext uri="{909E8E84-426E-40DD-AFC4-6F175D3DCCD1}">
                            <a14:hiddenFill xmlns:a14="http://schemas.microsoft.com/office/drawing/2010/main">
                              <a:noFill/>
                            </a14:hiddenFill>
                          </a:ext>
                        </a:extLst>
                      </wps:spPr>
                      <wps:bodyPr/>
                    </wps:wsp>
                    <wps:wsp>
                      <wps:cNvPr id="2" name="Line 96"/>
                      <wps:cNvCnPr>
                        <a:cxnSpLocks noChangeShapeType="1"/>
                      </wps:cNvCnPr>
                      <wps:spPr bwMode="auto">
                        <a:xfrm flipV="1">
                          <a:off x="6233160" y="161290"/>
                          <a:ext cx="613410" cy="4445"/>
                        </a:xfrm>
                        <a:prstGeom prst="line">
                          <a:avLst/>
                        </a:prstGeom>
                        <a:noFill/>
                        <a:ln w="10160">
                          <a:solidFill>
                            <a:srgbClr val="838281"/>
                          </a:solidFill>
                          <a:round/>
                          <a:headEnd/>
                          <a:tailEnd/>
                        </a:ln>
                        <a:extLst>
                          <a:ext uri="{909E8E84-426E-40DD-AFC4-6F175D3DCCD1}">
                            <a14:hiddenFill xmlns:a14="http://schemas.microsoft.com/office/drawing/2010/main">
                              <a:noFill/>
                            </a14:hiddenFill>
                          </a:ext>
                        </a:extLst>
                      </wps:spPr>
                      <wps:bodyPr/>
                    </wps:wsp>
                    <wps:wsp>
                      <wps:cNvPr id="3" name="Freeform 97"/>
                      <wps:cNvSpPr>
                        <a:spLocks/>
                      </wps:cNvSpPr>
                      <wps:spPr bwMode="auto">
                        <a:xfrm>
                          <a:off x="6115685" y="0"/>
                          <a:ext cx="67945" cy="328295"/>
                        </a:xfrm>
                        <a:custGeom>
                          <a:avLst/>
                          <a:gdLst>
                            <a:gd name="T0" fmla="*/ 0 w 213"/>
                            <a:gd name="T1" fmla="*/ 272 h 1034"/>
                            <a:gd name="T2" fmla="*/ 5 w 213"/>
                            <a:gd name="T3" fmla="*/ 225 h 1034"/>
                            <a:gd name="T4" fmla="*/ 13 w 213"/>
                            <a:gd name="T5" fmla="*/ 176 h 1034"/>
                            <a:gd name="T6" fmla="*/ 20 w 213"/>
                            <a:gd name="T7" fmla="*/ 136 h 1034"/>
                            <a:gd name="T8" fmla="*/ 24 w 213"/>
                            <a:gd name="T9" fmla="*/ 106 h 1034"/>
                            <a:gd name="T10" fmla="*/ 36 w 213"/>
                            <a:gd name="T11" fmla="*/ 61 h 1034"/>
                            <a:gd name="T12" fmla="*/ 48 w 213"/>
                            <a:gd name="T13" fmla="*/ 26 h 1034"/>
                            <a:gd name="T14" fmla="*/ 58 w 213"/>
                            <a:gd name="T15" fmla="*/ 9 h 1034"/>
                            <a:gd name="T16" fmla="*/ 65 w 213"/>
                            <a:gd name="T17" fmla="*/ 2 h 1034"/>
                            <a:gd name="T18" fmla="*/ 70 w 213"/>
                            <a:gd name="T19" fmla="*/ 0 h 1034"/>
                            <a:gd name="T20" fmla="*/ 76 w 213"/>
                            <a:gd name="T21" fmla="*/ 1 h 1034"/>
                            <a:gd name="T22" fmla="*/ 81 w 213"/>
                            <a:gd name="T23" fmla="*/ 5 h 1034"/>
                            <a:gd name="T24" fmla="*/ 87 w 213"/>
                            <a:gd name="T25" fmla="*/ 17 h 1034"/>
                            <a:gd name="T26" fmla="*/ 95 w 213"/>
                            <a:gd name="T27" fmla="*/ 39 h 1034"/>
                            <a:gd name="T28" fmla="*/ 106 w 213"/>
                            <a:gd name="T29" fmla="*/ 86 h 1034"/>
                            <a:gd name="T30" fmla="*/ 120 w 213"/>
                            <a:gd name="T31" fmla="*/ 166 h 1034"/>
                            <a:gd name="T32" fmla="*/ 134 w 213"/>
                            <a:gd name="T33" fmla="*/ 259 h 1034"/>
                            <a:gd name="T34" fmla="*/ 148 w 213"/>
                            <a:gd name="T35" fmla="*/ 351 h 1034"/>
                            <a:gd name="T36" fmla="*/ 160 w 213"/>
                            <a:gd name="T37" fmla="*/ 436 h 1034"/>
                            <a:gd name="T38" fmla="*/ 170 w 213"/>
                            <a:gd name="T39" fmla="*/ 510 h 1034"/>
                            <a:gd name="T40" fmla="*/ 177 w 213"/>
                            <a:gd name="T41" fmla="*/ 567 h 1034"/>
                            <a:gd name="T42" fmla="*/ 182 w 213"/>
                            <a:gd name="T43" fmla="*/ 618 h 1034"/>
                            <a:gd name="T44" fmla="*/ 189 w 213"/>
                            <a:gd name="T45" fmla="*/ 693 h 1034"/>
                            <a:gd name="T46" fmla="*/ 197 w 213"/>
                            <a:gd name="T47" fmla="*/ 774 h 1034"/>
                            <a:gd name="T48" fmla="*/ 205 w 213"/>
                            <a:gd name="T49" fmla="*/ 846 h 1034"/>
                            <a:gd name="T50" fmla="*/ 209 w 213"/>
                            <a:gd name="T51" fmla="*/ 884 h 1034"/>
                            <a:gd name="T52" fmla="*/ 212 w 213"/>
                            <a:gd name="T53" fmla="*/ 927 h 1034"/>
                            <a:gd name="T54" fmla="*/ 213 w 213"/>
                            <a:gd name="T55" fmla="*/ 978 h 1034"/>
                            <a:gd name="T56" fmla="*/ 209 w 213"/>
                            <a:gd name="T57" fmla="*/ 1011 h 1034"/>
                            <a:gd name="T58" fmla="*/ 203 w 213"/>
                            <a:gd name="T59" fmla="*/ 1026 h 1034"/>
                            <a:gd name="T60" fmla="*/ 196 w 213"/>
                            <a:gd name="T61" fmla="*/ 1033 h 1034"/>
                            <a:gd name="T62" fmla="*/ 190 w 213"/>
                            <a:gd name="T63" fmla="*/ 1034 h 1034"/>
                            <a:gd name="T64" fmla="*/ 184 w 213"/>
                            <a:gd name="T65" fmla="*/ 1032 h 1034"/>
                            <a:gd name="T66" fmla="*/ 174 w 213"/>
                            <a:gd name="T67" fmla="*/ 1022 h 1034"/>
                            <a:gd name="T68" fmla="*/ 157 w 213"/>
                            <a:gd name="T69" fmla="*/ 995 h 1034"/>
                            <a:gd name="T70" fmla="*/ 134 w 213"/>
                            <a:gd name="T71" fmla="*/ 947 h 1034"/>
                            <a:gd name="T72" fmla="*/ 110 w 213"/>
                            <a:gd name="T73" fmla="*/ 900 h 1034"/>
                            <a:gd name="T74" fmla="*/ 90 w 213"/>
                            <a:gd name="T75" fmla="*/ 857 h 1034"/>
                            <a:gd name="T76" fmla="*/ 70 w 213"/>
                            <a:gd name="T77" fmla="*/ 811 h 10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213" h="1034">
                              <a:moveTo>
                                <a:pt x="0" y="291"/>
                              </a:moveTo>
                              <a:lnTo>
                                <a:pt x="0" y="272"/>
                              </a:lnTo>
                              <a:lnTo>
                                <a:pt x="2" y="250"/>
                              </a:lnTo>
                              <a:lnTo>
                                <a:pt x="5" y="225"/>
                              </a:lnTo>
                              <a:lnTo>
                                <a:pt x="9" y="200"/>
                              </a:lnTo>
                              <a:lnTo>
                                <a:pt x="13" y="176"/>
                              </a:lnTo>
                              <a:lnTo>
                                <a:pt x="17" y="154"/>
                              </a:lnTo>
                              <a:lnTo>
                                <a:pt x="20" y="136"/>
                              </a:lnTo>
                              <a:lnTo>
                                <a:pt x="22" y="122"/>
                              </a:lnTo>
                              <a:lnTo>
                                <a:pt x="24" y="106"/>
                              </a:lnTo>
                              <a:lnTo>
                                <a:pt x="29" y="85"/>
                              </a:lnTo>
                              <a:lnTo>
                                <a:pt x="36" y="61"/>
                              </a:lnTo>
                              <a:lnTo>
                                <a:pt x="44" y="37"/>
                              </a:lnTo>
                              <a:lnTo>
                                <a:pt x="48" y="26"/>
                              </a:lnTo>
                              <a:lnTo>
                                <a:pt x="53" y="17"/>
                              </a:lnTo>
                              <a:lnTo>
                                <a:pt x="58" y="9"/>
                              </a:lnTo>
                              <a:lnTo>
                                <a:pt x="63" y="3"/>
                              </a:lnTo>
                              <a:lnTo>
                                <a:pt x="65" y="2"/>
                              </a:lnTo>
                              <a:lnTo>
                                <a:pt x="68" y="0"/>
                              </a:lnTo>
                              <a:lnTo>
                                <a:pt x="70" y="0"/>
                              </a:lnTo>
                              <a:lnTo>
                                <a:pt x="73" y="0"/>
                              </a:lnTo>
                              <a:lnTo>
                                <a:pt x="76" y="1"/>
                              </a:lnTo>
                              <a:lnTo>
                                <a:pt x="78" y="2"/>
                              </a:lnTo>
                              <a:lnTo>
                                <a:pt x="81" y="5"/>
                              </a:lnTo>
                              <a:lnTo>
                                <a:pt x="83" y="9"/>
                              </a:lnTo>
                              <a:lnTo>
                                <a:pt x="87" y="17"/>
                              </a:lnTo>
                              <a:lnTo>
                                <a:pt x="91" y="27"/>
                              </a:lnTo>
                              <a:lnTo>
                                <a:pt x="95" y="39"/>
                              </a:lnTo>
                              <a:lnTo>
                                <a:pt x="99" y="53"/>
                              </a:lnTo>
                              <a:lnTo>
                                <a:pt x="106" y="86"/>
                              </a:lnTo>
                              <a:lnTo>
                                <a:pt x="113" y="124"/>
                              </a:lnTo>
                              <a:lnTo>
                                <a:pt x="120" y="166"/>
                              </a:lnTo>
                              <a:lnTo>
                                <a:pt x="126" y="211"/>
                              </a:lnTo>
                              <a:lnTo>
                                <a:pt x="134" y="259"/>
                              </a:lnTo>
                              <a:lnTo>
                                <a:pt x="142" y="307"/>
                              </a:lnTo>
                              <a:lnTo>
                                <a:pt x="148" y="351"/>
                              </a:lnTo>
                              <a:lnTo>
                                <a:pt x="154" y="395"/>
                              </a:lnTo>
                              <a:lnTo>
                                <a:pt x="160" y="436"/>
                              </a:lnTo>
                              <a:lnTo>
                                <a:pt x="166" y="474"/>
                              </a:lnTo>
                              <a:lnTo>
                                <a:pt x="170" y="510"/>
                              </a:lnTo>
                              <a:lnTo>
                                <a:pt x="174" y="541"/>
                              </a:lnTo>
                              <a:lnTo>
                                <a:pt x="177" y="567"/>
                              </a:lnTo>
                              <a:lnTo>
                                <a:pt x="179" y="587"/>
                              </a:lnTo>
                              <a:lnTo>
                                <a:pt x="182" y="618"/>
                              </a:lnTo>
                              <a:lnTo>
                                <a:pt x="185" y="654"/>
                              </a:lnTo>
                              <a:lnTo>
                                <a:pt x="189" y="693"/>
                              </a:lnTo>
                              <a:lnTo>
                                <a:pt x="193" y="734"/>
                              </a:lnTo>
                              <a:lnTo>
                                <a:pt x="197" y="774"/>
                              </a:lnTo>
                              <a:lnTo>
                                <a:pt x="201" y="812"/>
                              </a:lnTo>
                              <a:lnTo>
                                <a:pt x="205" y="846"/>
                              </a:lnTo>
                              <a:lnTo>
                                <a:pt x="208" y="873"/>
                              </a:lnTo>
                              <a:lnTo>
                                <a:pt x="209" y="884"/>
                              </a:lnTo>
                              <a:lnTo>
                                <a:pt x="211" y="903"/>
                              </a:lnTo>
                              <a:lnTo>
                                <a:pt x="212" y="927"/>
                              </a:lnTo>
                              <a:lnTo>
                                <a:pt x="213" y="952"/>
                              </a:lnTo>
                              <a:lnTo>
                                <a:pt x="213" y="978"/>
                              </a:lnTo>
                              <a:lnTo>
                                <a:pt x="210" y="1001"/>
                              </a:lnTo>
                              <a:lnTo>
                                <a:pt x="209" y="1011"/>
                              </a:lnTo>
                              <a:lnTo>
                                <a:pt x="206" y="1019"/>
                              </a:lnTo>
                              <a:lnTo>
                                <a:pt x="203" y="1026"/>
                              </a:lnTo>
                              <a:lnTo>
                                <a:pt x="200" y="1031"/>
                              </a:lnTo>
                              <a:lnTo>
                                <a:pt x="196" y="1033"/>
                              </a:lnTo>
                              <a:lnTo>
                                <a:pt x="192" y="1034"/>
                              </a:lnTo>
                              <a:lnTo>
                                <a:pt x="190" y="1034"/>
                              </a:lnTo>
                              <a:lnTo>
                                <a:pt x="187" y="1033"/>
                              </a:lnTo>
                              <a:lnTo>
                                <a:pt x="184" y="1032"/>
                              </a:lnTo>
                              <a:lnTo>
                                <a:pt x="181" y="1029"/>
                              </a:lnTo>
                              <a:lnTo>
                                <a:pt x="174" y="1022"/>
                              </a:lnTo>
                              <a:lnTo>
                                <a:pt x="166" y="1011"/>
                              </a:lnTo>
                              <a:lnTo>
                                <a:pt x="157" y="995"/>
                              </a:lnTo>
                              <a:lnTo>
                                <a:pt x="147" y="974"/>
                              </a:lnTo>
                              <a:lnTo>
                                <a:pt x="134" y="947"/>
                              </a:lnTo>
                              <a:lnTo>
                                <a:pt x="121" y="923"/>
                              </a:lnTo>
                              <a:lnTo>
                                <a:pt x="110" y="900"/>
                              </a:lnTo>
                              <a:lnTo>
                                <a:pt x="100" y="879"/>
                              </a:lnTo>
                              <a:lnTo>
                                <a:pt x="90" y="857"/>
                              </a:lnTo>
                              <a:lnTo>
                                <a:pt x="80" y="835"/>
                              </a:lnTo>
                              <a:lnTo>
                                <a:pt x="70" y="811"/>
                              </a:lnTo>
                              <a:lnTo>
                                <a:pt x="60" y="784"/>
                              </a:lnTo>
                            </a:path>
                          </a:pathLst>
                        </a:custGeom>
                        <a:noFill/>
                        <a:ln w="10160">
                          <a:solidFill>
                            <a:srgbClr val="83828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98"/>
                      <wps:cNvSpPr>
                        <a:spLocks/>
                      </wps:cNvSpPr>
                      <wps:spPr bwMode="auto">
                        <a:xfrm>
                          <a:off x="5995035" y="163830"/>
                          <a:ext cx="276860" cy="33020"/>
                        </a:xfrm>
                        <a:custGeom>
                          <a:avLst/>
                          <a:gdLst>
                            <a:gd name="T0" fmla="*/ 261 w 871"/>
                            <a:gd name="T1" fmla="*/ 0 h 103"/>
                            <a:gd name="T2" fmla="*/ 235 w 871"/>
                            <a:gd name="T3" fmla="*/ 5 h 103"/>
                            <a:gd name="T4" fmla="*/ 205 w 871"/>
                            <a:gd name="T5" fmla="*/ 10 h 103"/>
                            <a:gd name="T6" fmla="*/ 172 w 871"/>
                            <a:gd name="T7" fmla="*/ 16 h 103"/>
                            <a:gd name="T8" fmla="*/ 137 w 871"/>
                            <a:gd name="T9" fmla="*/ 24 h 103"/>
                            <a:gd name="T10" fmla="*/ 103 w 871"/>
                            <a:gd name="T11" fmla="*/ 33 h 103"/>
                            <a:gd name="T12" fmla="*/ 71 w 871"/>
                            <a:gd name="T13" fmla="*/ 44 h 103"/>
                            <a:gd name="T14" fmla="*/ 55 w 871"/>
                            <a:gd name="T15" fmla="*/ 50 h 103"/>
                            <a:gd name="T16" fmla="*/ 40 w 871"/>
                            <a:gd name="T17" fmla="*/ 57 h 103"/>
                            <a:gd name="T18" fmla="*/ 27 w 871"/>
                            <a:gd name="T19" fmla="*/ 64 h 103"/>
                            <a:gd name="T20" fmla="*/ 14 w 871"/>
                            <a:gd name="T21" fmla="*/ 72 h 103"/>
                            <a:gd name="T22" fmla="*/ 8 w 871"/>
                            <a:gd name="T23" fmla="*/ 76 h 103"/>
                            <a:gd name="T24" fmla="*/ 4 w 871"/>
                            <a:gd name="T25" fmla="*/ 80 h 103"/>
                            <a:gd name="T26" fmla="*/ 1 w 871"/>
                            <a:gd name="T27" fmla="*/ 83 h 103"/>
                            <a:gd name="T28" fmla="*/ 0 w 871"/>
                            <a:gd name="T29" fmla="*/ 86 h 103"/>
                            <a:gd name="T30" fmla="*/ 1 w 871"/>
                            <a:gd name="T31" fmla="*/ 89 h 103"/>
                            <a:gd name="T32" fmla="*/ 2 w 871"/>
                            <a:gd name="T33" fmla="*/ 91 h 103"/>
                            <a:gd name="T34" fmla="*/ 5 w 871"/>
                            <a:gd name="T35" fmla="*/ 94 h 103"/>
                            <a:gd name="T36" fmla="*/ 9 w 871"/>
                            <a:gd name="T37" fmla="*/ 96 h 103"/>
                            <a:gd name="T38" fmla="*/ 20 w 871"/>
                            <a:gd name="T39" fmla="*/ 99 h 103"/>
                            <a:gd name="T40" fmla="*/ 34 w 871"/>
                            <a:gd name="T41" fmla="*/ 101 h 103"/>
                            <a:gd name="T42" fmla="*/ 51 w 871"/>
                            <a:gd name="T43" fmla="*/ 102 h 103"/>
                            <a:gd name="T44" fmla="*/ 70 w 871"/>
                            <a:gd name="T45" fmla="*/ 103 h 103"/>
                            <a:gd name="T46" fmla="*/ 110 w 871"/>
                            <a:gd name="T47" fmla="*/ 103 h 103"/>
                            <a:gd name="T48" fmla="*/ 148 w 871"/>
                            <a:gd name="T49" fmla="*/ 102 h 103"/>
                            <a:gd name="T50" fmla="*/ 179 w 871"/>
                            <a:gd name="T51" fmla="*/ 101 h 103"/>
                            <a:gd name="T52" fmla="*/ 196 w 871"/>
                            <a:gd name="T53" fmla="*/ 100 h 103"/>
                            <a:gd name="T54" fmla="*/ 254 w 871"/>
                            <a:gd name="T55" fmla="*/ 99 h 103"/>
                            <a:gd name="T56" fmla="*/ 312 w 871"/>
                            <a:gd name="T57" fmla="*/ 98 h 103"/>
                            <a:gd name="T58" fmla="*/ 371 w 871"/>
                            <a:gd name="T59" fmla="*/ 95 h 103"/>
                            <a:gd name="T60" fmla="*/ 429 w 871"/>
                            <a:gd name="T61" fmla="*/ 92 h 103"/>
                            <a:gd name="T62" fmla="*/ 487 w 871"/>
                            <a:gd name="T63" fmla="*/ 89 h 103"/>
                            <a:gd name="T64" fmla="*/ 546 w 871"/>
                            <a:gd name="T65" fmla="*/ 85 h 103"/>
                            <a:gd name="T66" fmla="*/ 605 w 871"/>
                            <a:gd name="T67" fmla="*/ 82 h 103"/>
                            <a:gd name="T68" fmla="*/ 663 w 871"/>
                            <a:gd name="T69" fmla="*/ 79 h 103"/>
                            <a:gd name="T70" fmla="*/ 680 w 871"/>
                            <a:gd name="T71" fmla="*/ 78 h 103"/>
                            <a:gd name="T72" fmla="*/ 703 w 871"/>
                            <a:gd name="T73" fmla="*/ 77 h 103"/>
                            <a:gd name="T74" fmla="*/ 728 w 871"/>
                            <a:gd name="T75" fmla="*/ 76 h 103"/>
                            <a:gd name="T76" fmla="*/ 754 w 871"/>
                            <a:gd name="T77" fmla="*/ 74 h 103"/>
                            <a:gd name="T78" fmla="*/ 780 w 871"/>
                            <a:gd name="T79" fmla="*/ 72 h 103"/>
                            <a:gd name="T80" fmla="*/ 804 w 871"/>
                            <a:gd name="T81" fmla="*/ 70 h 103"/>
                            <a:gd name="T82" fmla="*/ 825 w 871"/>
                            <a:gd name="T83" fmla="*/ 67 h 103"/>
                            <a:gd name="T84" fmla="*/ 843 w 871"/>
                            <a:gd name="T85" fmla="*/ 63 h 103"/>
                            <a:gd name="T86" fmla="*/ 856 w 871"/>
                            <a:gd name="T87" fmla="*/ 58 h 103"/>
                            <a:gd name="T88" fmla="*/ 865 w 871"/>
                            <a:gd name="T89" fmla="*/ 54 h 103"/>
                            <a:gd name="T90" fmla="*/ 867 w 871"/>
                            <a:gd name="T91" fmla="*/ 52 h 103"/>
                            <a:gd name="T92" fmla="*/ 869 w 871"/>
                            <a:gd name="T93" fmla="*/ 49 h 103"/>
                            <a:gd name="T94" fmla="*/ 871 w 871"/>
                            <a:gd name="T95" fmla="*/ 47 h 103"/>
                            <a:gd name="T96" fmla="*/ 869 w 871"/>
                            <a:gd name="T97" fmla="*/ 45 h 103"/>
                            <a:gd name="T98" fmla="*/ 868 w 871"/>
                            <a:gd name="T99" fmla="*/ 43 h 103"/>
                            <a:gd name="T100" fmla="*/ 866 w 871"/>
                            <a:gd name="T101" fmla="*/ 40 h 103"/>
                            <a:gd name="T102" fmla="*/ 864 w 871"/>
                            <a:gd name="T103" fmla="*/ 38 h 103"/>
                            <a:gd name="T104" fmla="*/ 860 w 871"/>
                            <a:gd name="T105" fmla="*/ 36 h 103"/>
                            <a:gd name="T106" fmla="*/ 852 w 871"/>
                            <a:gd name="T107" fmla="*/ 32 h 103"/>
                            <a:gd name="T108" fmla="*/ 842 w 871"/>
                            <a:gd name="T109" fmla="*/ 28 h 103"/>
                            <a:gd name="T110" fmla="*/ 817 w 871"/>
                            <a:gd name="T111" fmla="*/ 20 h 103"/>
                            <a:gd name="T112" fmla="*/ 791 w 871"/>
                            <a:gd name="T113" fmla="*/ 14 h 103"/>
                            <a:gd name="T114" fmla="*/ 766 w 871"/>
                            <a:gd name="T115" fmla="*/ 9 h 103"/>
                            <a:gd name="T116" fmla="*/ 748 w 871"/>
                            <a:gd name="T117" fmla="*/ 5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871" h="103">
                              <a:moveTo>
                                <a:pt x="261" y="0"/>
                              </a:moveTo>
                              <a:lnTo>
                                <a:pt x="235" y="5"/>
                              </a:lnTo>
                              <a:lnTo>
                                <a:pt x="205" y="10"/>
                              </a:lnTo>
                              <a:lnTo>
                                <a:pt x="172" y="16"/>
                              </a:lnTo>
                              <a:lnTo>
                                <a:pt x="137" y="24"/>
                              </a:lnTo>
                              <a:lnTo>
                                <a:pt x="103" y="33"/>
                              </a:lnTo>
                              <a:lnTo>
                                <a:pt x="71" y="44"/>
                              </a:lnTo>
                              <a:lnTo>
                                <a:pt x="55" y="50"/>
                              </a:lnTo>
                              <a:lnTo>
                                <a:pt x="40" y="57"/>
                              </a:lnTo>
                              <a:lnTo>
                                <a:pt x="27" y="64"/>
                              </a:lnTo>
                              <a:lnTo>
                                <a:pt x="14" y="72"/>
                              </a:lnTo>
                              <a:lnTo>
                                <a:pt x="8" y="76"/>
                              </a:lnTo>
                              <a:lnTo>
                                <a:pt x="4" y="80"/>
                              </a:lnTo>
                              <a:lnTo>
                                <a:pt x="1" y="83"/>
                              </a:lnTo>
                              <a:lnTo>
                                <a:pt x="0" y="86"/>
                              </a:lnTo>
                              <a:lnTo>
                                <a:pt x="1" y="89"/>
                              </a:lnTo>
                              <a:lnTo>
                                <a:pt x="2" y="91"/>
                              </a:lnTo>
                              <a:lnTo>
                                <a:pt x="5" y="94"/>
                              </a:lnTo>
                              <a:lnTo>
                                <a:pt x="9" y="96"/>
                              </a:lnTo>
                              <a:lnTo>
                                <a:pt x="20" y="99"/>
                              </a:lnTo>
                              <a:lnTo>
                                <a:pt x="34" y="101"/>
                              </a:lnTo>
                              <a:lnTo>
                                <a:pt x="51" y="102"/>
                              </a:lnTo>
                              <a:lnTo>
                                <a:pt x="70" y="103"/>
                              </a:lnTo>
                              <a:lnTo>
                                <a:pt x="110" y="103"/>
                              </a:lnTo>
                              <a:lnTo>
                                <a:pt x="148" y="102"/>
                              </a:lnTo>
                              <a:lnTo>
                                <a:pt x="179" y="101"/>
                              </a:lnTo>
                              <a:lnTo>
                                <a:pt x="196" y="100"/>
                              </a:lnTo>
                              <a:lnTo>
                                <a:pt x="254" y="99"/>
                              </a:lnTo>
                              <a:lnTo>
                                <a:pt x="312" y="98"/>
                              </a:lnTo>
                              <a:lnTo>
                                <a:pt x="371" y="95"/>
                              </a:lnTo>
                              <a:lnTo>
                                <a:pt x="429" y="92"/>
                              </a:lnTo>
                              <a:lnTo>
                                <a:pt x="487" y="89"/>
                              </a:lnTo>
                              <a:lnTo>
                                <a:pt x="546" y="85"/>
                              </a:lnTo>
                              <a:lnTo>
                                <a:pt x="605" y="82"/>
                              </a:lnTo>
                              <a:lnTo>
                                <a:pt x="663" y="79"/>
                              </a:lnTo>
                              <a:lnTo>
                                <a:pt x="680" y="78"/>
                              </a:lnTo>
                              <a:lnTo>
                                <a:pt x="703" y="77"/>
                              </a:lnTo>
                              <a:lnTo>
                                <a:pt x="728" y="76"/>
                              </a:lnTo>
                              <a:lnTo>
                                <a:pt x="754" y="74"/>
                              </a:lnTo>
                              <a:lnTo>
                                <a:pt x="780" y="72"/>
                              </a:lnTo>
                              <a:lnTo>
                                <a:pt x="804" y="70"/>
                              </a:lnTo>
                              <a:lnTo>
                                <a:pt x="825" y="67"/>
                              </a:lnTo>
                              <a:lnTo>
                                <a:pt x="843" y="63"/>
                              </a:lnTo>
                              <a:lnTo>
                                <a:pt x="856" y="58"/>
                              </a:lnTo>
                              <a:lnTo>
                                <a:pt x="865" y="54"/>
                              </a:lnTo>
                              <a:lnTo>
                                <a:pt x="867" y="52"/>
                              </a:lnTo>
                              <a:lnTo>
                                <a:pt x="869" y="49"/>
                              </a:lnTo>
                              <a:lnTo>
                                <a:pt x="871" y="47"/>
                              </a:lnTo>
                              <a:lnTo>
                                <a:pt x="869" y="45"/>
                              </a:lnTo>
                              <a:lnTo>
                                <a:pt x="868" y="43"/>
                              </a:lnTo>
                              <a:lnTo>
                                <a:pt x="866" y="40"/>
                              </a:lnTo>
                              <a:lnTo>
                                <a:pt x="864" y="38"/>
                              </a:lnTo>
                              <a:lnTo>
                                <a:pt x="860" y="36"/>
                              </a:lnTo>
                              <a:lnTo>
                                <a:pt x="852" y="32"/>
                              </a:lnTo>
                              <a:lnTo>
                                <a:pt x="842" y="28"/>
                              </a:lnTo>
                              <a:lnTo>
                                <a:pt x="817" y="20"/>
                              </a:lnTo>
                              <a:lnTo>
                                <a:pt x="791" y="14"/>
                              </a:lnTo>
                              <a:lnTo>
                                <a:pt x="766" y="9"/>
                              </a:lnTo>
                              <a:lnTo>
                                <a:pt x="748" y="5"/>
                              </a:lnTo>
                            </a:path>
                          </a:pathLst>
                        </a:custGeom>
                        <a:noFill/>
                        <a:ln w="10160">
                          <a:solidFill>
                            <a:srgbClr val="83828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Freeform 99"/>
                      <wps:cNvSpPr>
                        <a:spLocks/>
                      </wps:cNvSpPr>
                      <wps:spPr bwMode="auto">
                        <a:xfrm>
                          <a:off x="6130290" y="149225"/>
                          <a:ext cx="24765" cy="30480"/>
                        </a:xfrm>
                        <a:custGeom>
                          <a:avLst/>
                          <a:gdLst>
                            <a:gd name="T0" fmla="*/ 69 w 79"/>
                            <a:gd name="T1" fmla="*/ 89 h 95"/>
                            <a:gd name="T2" fmla="*/ 73 w 79"/>
                            <a:gd name="T3" fmla="*/ 82 h 95"/>
                            <a:gd name="T4" fmla="*/ 76 w 79"/>
                            <a:gd name="T5" fmla="*/ 75 h 95"/>
                            <a:gd name="T6" fmla="*/ 78 w 79"/>
                            <a:gd name="T7" fmla="*/ 66 h 95"/>
                            <a:gd name="T8" fmla="*/ 79 w 79"/>
                            <a:gd name="T9" fmla="*/ 56 h 95"/>
                            <a:gd name="T10" fmla="*/ 79 w 79"/>
                            <a:gd name="T11" fmla="*/ 47 h 95"/>
                            <a:gd name="T12" fmla="*/ 78 w 79"/>
                            <a:gd name="T13" fmla="*/ 38 h 95"/>
                            <a:gd name="T14" fmla="*/ 76 w 79"/>
                            <a:gd name="T15" fmla="*/ 30 h 95"/>
                            <a:gd name="T16" fmla="*/ 72 w 79"/>
                            <a:gd name="T17" fmla="*/ 23 h 95"/>
                            <a:gd name="T18" fmla="*/ 63 w 79"/>
                            <a:gd name="T19" fmla="*/ 14 h 95"/>
                            <a:gd name="T20" fmla="*/ 55 w 79"/>
                            <a:gd name="T21" fmla="*/ 7 h 95"/>
                            <a:gd name="T22" fmla="*/ 50 w 79"/>
                            <a:gd name="T23" fmla="*/ 4 h 95"/>
                            <a:gd name="T24" fmla="*/ 46 w 79"/>
                            <a:gd name="T25" fmla="*/ 2 h 95"/>
                            <a:gd name="T26" fmla="*/ 42 w 79"/>
                            <a:gd name="T27" fmla="*/ 1 h 95"/>
                            <a:gd name="T28" fmla="*/ 37 w 79"/>
                            <a:gd name="T29" fmla="*/ 0 h 95"/>
                            <a:gd name="T30" fmla="*/ 33 w 79"/>
                            <a:gd name="T31" fmla="*/ 0 h 95"/>
                            <a:gd name="T32" fmla="*/ 29 w 79"/>
                            <a:gd name="T33" fmla="*/ 1 h 95"/>
                            <a:gd name="T34" fmla="*/ 25 w 79"/>
                            <a:gd name="T35" fmla="*/ 2 h 95"/>
                            <a:gd name="T36" fmla="*/ 20 w 79"/>
                            <a:gd name="T37" fmla="*/ 5 h 95"/>
                            <a:gd name="T38" fmla="*/ 16 w 79"/>
                            <a:gd name="T39" fmla="*/ 8 h 95"/>
                            <a:gd name="T40" fmla="*/ 12 w 79"/>
                            <a:gd name="T41" fmla="*/ 11 h 95"/>
                            <a:gd name="T42" fmla="*/ 8 w 79"/>
                            <a:gd name="T43" fmla="*/ 16 h 95"/>
                            <a:gd name="T44" fmla="*/ 3 w 79"/>
                            <a:gd name="T45" fmla="*/ 21 h 95"/>
                            <a:gd name="T46" fmla="*/ 2 w 79"/>
                            <a:gd name="T47" fmla="*/ 25 h 95"/>
                            <a:gd name="T48" fmla="*/ 0 w 79"/>
                            <a:gd name="T49" fmla="*/ 28 h 95"/>
                            <a:gd name="T50" fmla="*/ 0 w 79"/>
                            <a:gd name="T51" fmla="*/ 33 h 95"/>
                            <a:gd name="T52" fmla="*/ 0 w 79"/>
                            <a:gd name="T53" fmla="*/ 37 h 95"/>
                            <a:gd name="T54" fmla="*/ 1 w 79"/>
                            <a:gd name="T55" fmla="*/ 47 h 95"/>
                            <a:gd name="T56" fmla="*/ 3 w 79"/>
                            <a:gd name="T57" fmla="*/ 57 h 95"/>
                            <a:gd name="T58" fmla="*/ 7 w 79"/>
                            <a:gd name="T59" fmla="*/ 67 h 95"/>
                            <a:gd name="T60" fmla="*/ 12 w 79"/>
                            <a:gd name="T61" fmla="*/ 76 h 95"/>
                            <a:gd name="T62" fmla="*/ 17 w 79"/>
                            <a:gd name="T63" fmla="*/ 83 h 95"/>
                            <a:gd name="T64" fmla="*/ 23 w 79"/>
                            <a:gd name="T65" fmla="*/ 88 h 95"/>
                            <a:gd name="T66" fmla="*/ 28 w 79"/>
                            <a:gd name="T67" fmla="*/ 91 h 95"/>
                            <a:gd name="T68" fmla="*/ 33 w 79"/>
                            <a:gd name="T69" fmla="*/ 93 h 95"/>
                            <a:gd name="T70" fmla="*/ 39 w 79"/>
                            <a:gd name="T71" fmla="*/ 94 h 95"/>
                            <a:gd name="T72" fmla="*/ 45 w 79"/>
                            <a:gd name="T73" fmla="*/ 95 h 95"/>
                            <a:gd name="T74" fmla="*/ 51 w 79"/>
                            <a:gd name="T75" fmla="*/ 95 h 95"/>
                            <a:gd name="T76" fmla="*/ 56 w 79"/>
                            <a:gd name="T77" fmla="*/ 94 h 95"/>
                            <a:gd name="T78" fmla="*/ 61 w 79"/>
                            <a:gd name="T79" fmla="*/ 91 h 95"/>
                            <a:gd name="T80" fmla="*/ 65 w 79"/>
                            <a:gd name="T81" fmla="*/ 87 h 95"/>
                            <a:gd name="T82" fmla="*/ 70 w 79"/>
                            <a:gd name="T83" fmla="*/ 78 h 95"/>
                            <a:gd name="T84" fmla="*/ 74 w 79"/>
                            <a:gd name="T85" fmla="*/ 67 h 95"/>
                            <a:gd name="T86" fmla="*/ 77 w 79"/>
                            <a:gd name="T87" fmla="*/ 55 h 95"/>
                            <a:gd name="T88" fmla="*/ 78 w 79"/>
                            <a:gd name="T89" fmla="*/ 44 h 95"/>
                            <a:gd name="T90" fmla="*/ 77 w 79"/>
                            <a:gd name="T91" fmla="*/ 39 h 95"/>
                            <a:gd name="T92" fmla="*/ 73 w 79"/>
                            <a:gd name="T93" fmla="*/ 34 h 95"/>
                            <a:gd name="T94" fmla="*/ 67 w 79"/>
                            <a:gd name="T95" fmla="*/ 27 h 95"/>
                            <a:gd name="T96" fmla="*/ 61 w 79"/>
                            <a:gd name="T97" fmla="*/ 21 h 95"/>
                            <a:gd name="T98" fmla="*/ 53 w 79"/>
                            <a:gd name="T99" fmla="*/ 16 h 95"/>
                            <a:gd name="T100" fmla="*/ 46 w 79"/>
                            <a:gd name="T101" fmla="*/ 12 h 95"/>
                            <a:gd name="T102" fmla="*/ 43 w 79"/>
                            <a:gd name="T103" fmla="*/ 11 h 95"/>
                            <a:gd name="T104" fmla="*/ 40 w 79"/>
                            <a:gd name="T105" fmla="*/ 10 h 95"/>
                            <a:gd name="T106" fmla="*/ 37 w 79"/>
                            <a:gd name="T107" fmla="*/ 11 h 95"/>
                            <a:gd name="T108" fmla="*/ 35 w 79"/>
                            <a:gd name="T109" fmla="*/ 12 h 95"/>
                            <a:gd name="T110" fmla="*/ 29 w 79"/>
                            <a:gd name="T111" fmla="*/ 17 h 95"/>
                            <a:gd name="T112" fmla="*/ 25 w 79"/>
                            <a:gd name="T113" fmla="*/ 21 h 95"/>
                            <a:gd name="T114" fmla="*/ 22 w 79"/>
                            <a:gd name="T115" fmla="*/ 24 h 95"/>
                            <a:gd name="T116" fmla="*/ 21 w 79"/>
                            <a:gd name="T117" fmla="*/ 27 h 95"/>
                            <a:gd name="T118" fmla="*/ 20 w 79"/>
                            <a:gd name="T119" fmla="*/ 35 h 95"/>
                            <a:gd name="T120" fmla="*/ 21 w 79"/>
                            <a:gd name="T121" fmla="*/ 46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79" h="95">
                              <a:moveTo>
                                <a:pt x="69" y="89"/>
                              </a:moveTo>
                              <a:lnTo>
                                <a:pt x="73" y="82"/>
                              </a:lnTo>
                              <a:lnTo>
                                <a:pt x="76" y="75"/>
                              </a:lnTo>
                              <a:lnTo>
                                <a:pt x="78" y="66"/>
                              </a:lnTo>
                              <a:lnTo>
                                <a:pt x="79" y="56"/>
                              </a:lnTo>
                              <a:lnTo>
                                <a:pt x="79" y="47"/>
                              </a:lnTo>
                              <a:lnTo>
                                <a:pt x="78" y="38"/>
                              </a:lnTo>
                              <a:lnTo>
                                <a:pt x="76" y="30"/>
                              </a:lnTo>
                              <a:lnTo>
                                <a:pt x="72" y="23"/>
                              </a:lnTo>
                              <a:lnTo>
                                <a:pt x="63" y="14"/>
                              </a:lnTo>
                              <a:lnTo>
                                <a:pt x="55" y="7"/>
                              </a:lnTo>
                              <a:lnTo>
                                <a:pt x="50" y="4"/>
                              </a:lnTo>
                              <a:lnTo>
                                <a:pt x="46" y="2"/>
                              </a:lnTo>
                              <a:lnTo>
                                <a:pt x="42" y="1"/>
                              </a:lnTo>
                              <a:lnTo>
                                <a:pt x="37" y="0"/>
                              </a:lnTo>
                              <a:lnTo>
                                <a:pt x="33" y="0"/>
                              </a:lnTo>
                              <a:lnTo>
                                <a:pt x="29" y="1"/>
                              </a:lnTo>
                              <a:lnTo>
                                <a:pt x="25" y="2"/>
                              </a:lnTo>
                              <a:lnTo>
                                <a:pt x="20" y="5"/>
                              </a:lnTo>
                              <a:lnTo>
                                <a:pt x="16" y="8"/>
                              </a:lnTo>
                              <a:lnTo>
                                <a:pt x="12" y="11"/>
                              </a:lnTo>
                              <a:lnTo>
                                <a:pt x="8" y="16"/>
                              </a:lnTo>
                              <a:lnTo>
                                <a:pt x="3" y="21"/>
                              </a:lnTo>
                              <a:lnTo>
                                <a:pt x="2" y="25"/>
                              </a:lnTo>
                              <a:lnTo>
                                <a:pt x="0" y="28"/>
                              </a:lnTo>
                              <a:lnTo>
                                <a:pt x="0" y="33"/>
                              </a:lnTo>
                              <a:lnTo>
                                <a:pt x="0" y="37"/>
                              </a:lnTo>
                              <a:lnTo>
                                <a:pt x="1" y="47"/>
                              </a:lnTo>
                              <a:lnTo>
                                <a:pt x="3" y="57"/>
                              </a:lnTo>
                              <a:lnTo>
                                <a:pt x="7" y="67"/>
                              </a:lnTo>
                              <a:lnTo>
                                <a:pt x="12" y="76"/>
                              </a:lnTo>
                              <a:lnTo>
                                <a:pt x="17" y="83"/>
                              </a:lnTo>
                              <a:lnTo>
                                <a:pt x="23" y="88"/>
                              </a:lnTo>
                              <a:lnTo>
                                <a:pt x="28" y="91"/>
                              </a:lnTo>
                              <a:lnTo>
                                <a:pt x="33" y="93"/>
                              </a:lnTo>
                              <a:lnTo>
                                <a:pt x="39" y="94"/>
                              </a:lnTo>
                              <a:lnTo>
                                <a:pt x="45" y="95"/>
                              </a:lnTo>
                              <a:lnTo>
                                <a:pt x="51" y="95"/>
                              </a:lnTo>
                              <a:lnTo>
                                <a:pt x="56" y="94"/>
                              </a:lnTo>
                              <a:lnTo>
                                <a:pt x="61" y="91"/>
                              </a:lnTo>
                              <a:lnTo>
                                <a:pt x="65" y="87"/>
                              </a:lnTo>
                              <a:lnTo>
                                <a:pt x="70" y="78"/>
                              </a:lnTo>
                              <a:lnTo>
                                <a:pt x="74" y="67"/>
                              </a:lnTo>
                              <a:lnTo>
                                <a:pt x="77" y="55"/>
                              </a:lnTo>
                              <a:lnTo>
                                <a:pt x="78" y="44"/>
                              </a:lnTo>
                              <a:lnTo>
                                <a:pt x="77" y="39"/>
                              </a:lnTo>
                              <a:lnTo>
                                <a:pt x="73" y="34"/>
                              </a:lnTo>
                              <a:lnTo>
                                <a:pt x="67" y="27"/>
                              </a:lnTo>
                              <a:lnTo>
                                <a:pt x="61" y="21"/>
                              </a:lnTo>
                              <a:lnTo>
                                <a:pt x="53" y="16"/>
                              </a:lnTo>
                              <a:lnTo>
                                <a:pt x="46" y="12"/>
                              </a:lnTo>
                              <a:lnTo>
                                <a:pt x="43" y="11"/>
                              </a:lnTo>
                              <a:lnTo>
                                <a:pt x="40" y="10"/>
                              </a:lnTo>
                              <a:lnTo>
                                <a:pt x="37" y="11"/>
                              </a:lnTo>
                              <a:lnTo>
                                <a:pt x="35" y="12"/>
                              </a:lnTo>
                              <a:lnTo>
                                <a:pt x="29" y="17"/>
                              </a:lnTo>
                              <a:lnTo>
                                <a:pt x="25" y="21"/>
                              </a:lnTo>
                              <a:lnTo>
                                <a:pt x="22" y="24"/>
                              </a:lnTo>
                              <a:lnTo>
                                <a:pt x="21" y="27"/>
                              </a:lnTo>
                              <a:lnTo>
                                <a:pt x="20" y="35"/>
                              </a:lnTo>
                              <a:lnTo>
                                <a:pt x="21" y="46"/>
                              </a:lnTo>
                            </a:path>
                          </a:pathLst>
                        </a:custGeom>
                        <a:noFill/>
                        <a:ln w="10160">
                          <a:solidFill>
                            <a:srgbClr val="83828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2EDA629" id="Platno 94" o:spid="_x0000_s1026" editas="canvas" style="position:absolute;margin-left:-59.85pt;margin-top:-6.05pt;width:539.1pt;height:26.25pt;z-index:251657728" coordsize="68465,33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465;height:3333;visibility:visible;mso-wrap-style:square">
                <v:fill o:detectmouseclick="t"/>
                <v:path o:connecttype="none"/>
              </v:shape>
              <v:line id="Line 95" o:spid="_x0000_s1028" style="position:absolute;visibility:visible;mso-wrap-style:square" from="2171,927" to="61188,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" strokecolor="#838281" strokeweight=".8pt">
                <o:lock v:ext="edit" aspectratio="t"/>
              </v:line>
              <v:line id="Line 96" o:spid="_x0000_s1029" style="position:absolute;flip:y;visibility:visible;mso-wrap-style:square" from="62331,1612" to="68465,16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" strokecolor="#838281" strokeweight=".8pt"/>
              <v:shape id="Freeform 97" o:spid="_x0000_s1030" style="position:absolute;left:61156;width:680;height:3282;visibility:visible;mso-wrap-style:square;v-text-anchor:top" coordsize="213,10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" path="m,291l,272,2,250,5,225,9,200r4,-24l17,154r3,-18l22,122r2,-16l29,85,36,61,44,37,48,26r5,-9l58,9,63,3,65,2,68,r2,l73,r3,1l78,2r3,3l83,9r4,8l91,27r4,12l99,53r7,33l113,124r7,42l126,211r8,48l142,307r6,44l154,395r6,41l166,474r4,36l174,541r3,26l179,587r3,31l185,654r4,39l193,734r4,40l201,812r4,34l208,873r1,11l211,903r1,24l213,952r,26l210,1001r-1,10l206,1019r-3,7l200,1031r-4,2l192,1034r-2,l187,1033r-3,-1l181,1029r-7,-7l166,1011r-9,-16l147,974,134,947,121,923,110,900,100,879,90,857,80,835,70,811,60,784e" filled="f" strokecolor="#838281" strokeweight=".8pt">
                <v:path arrowok="t" o:connecttype="custom" o:connectlocs="0,86360;1595,71438;4147,55880;6380,43180;7656,33655;11484,19368;15312,8255;18501,2858;20734,635;22329,0;24243,318;25838,1588;27752,5398;30304,12383;33813,27305;38279,52705;42745,82233;47211,111443;51038,138430;54228,161925;56461,180023;58056,196215;60289,220028;62841,245745;65393,268605;66669,280670;67626,294323;67945,310515;66669,320993;64755,325755;62522,327978;60608,328295;58694,327660;55504,324485;50082,315913;42745,300673;35089,285750;28709,272098;22329,257493" o:connectangles="0,0,0,0,0,0,0,0,0,0,0,0,0,0,0,0,0,0,0,0,0,0,0,0,0,0,0,0,0,0,0,0,0,0,0,0,0,0,0"/>
              </v:shape>
              <v:shape id="Freeform 98" o:spid="_x0000_s1031" style="position:absolute;left:59950;top:1638;width:2768;height:330;visibility:visible;mso-wrap-style:square;v-text-anchor:top" coordsize="871,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" path="m261,l235,5r-30,5l172,16r-35,8l103,33,71,44,55,50,40,57,27,64,14,72,8,76,4,80,1,83,,86r1,3l2,91r3,3l9,96r11,3l34,101r17,1l70,103r40,l148,102r31,-1l196,100r58,-1l312,98r59,-3l429,92r58,-3l546,85r59,-3l663,79r17,-1l703,77r25,-1l754,74r26,-2l804,70r21,-3l843,63r13,-5l865,54r2,-2l869,49r2,-2l869,45r-1,-2l866,40r-2,-2l860,36r-8,-4l842,28,817,20,791,14,766,9,748,5e" filled="f" strokecolor="#838281" strokeweight=".8pt">
                <v:path arrowok="t" o:connecttype="custom" o:connectlocs="82963,0;74698,1603;65162,3206;54673,5129;43547,7694;32740,10579;22568,14106;17483,16029;12715,18273;8582,20517;4450,23082;2543,24364;1271,25647;318,26608;0,27570;318,28532;636,29173;1589,30135;2861,30776;6357,31738;10807,32379;16211,32699;22251,33020;34965,33020;47044,32699;56898,32379;62301,32058;80738,31738;99174,31417;117928,30455;136364,29494;154800,28532;173554,27250;192308,26288;210744,25326;216148,25005;223459,24685;231405,24364;239670,23723;247934,23082;255563,22441;262238,21479;267960,20197;272092,18594;274953,17311;275589,16670;276224,15709;276860,15067;276224,14426;275906,13785;275271,12823;274635,12182;273363,11541;270821,10259;267642,8976;259695,6412;251431,4488;243484,2885;237763,1603" o:connectangles="0,0,0,0,0,0,0,0,0,0,0,0,0,0,0,0,0,0,0,0,0,0,0,0,0,0,0,0,0,0,0,0,0,0,0,0,0,0,0,0,0,0,0,0,0,0,0,0,0,0,0,0,0,0,0,0,0,0,0"/>
              </v:shape>
              <v:shape id="Freeform 99" o:spid="_x0000_s1032" style="position:absolute;left:61302;top:1492;width:248;height:305;visibility:visible;mso-wrap-style:square;v-text-anchor:top" coordsize="79,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" path="m69,89r4,-7l76,75r2,-9l79,56r,-9l78,38,76,30,72,23,63,14,55,7,50,4,46,2,42,1,37,,33,,29,1,25,2,20,5,16,8r-4,3l8,16,3,21,2,25,,28r,5l,37,1,47,3,57,7,67r5,9l17,83r6,5l28,91r5,2l39,94r6,1l51,95r5,-1l61,91r4,-4l70,78,74,67,77,55,78,44,77,39,73,34,67,27,61,21,53,16,46,12,43,11,40,10r-3,1l35,12r-6,5l25,21r-3,3l21,27r-1,8l21,46e" filled="f" strokecolor="#838281" strokeweight=".8pt">
                <v:path arrowok="t" o:connecttype="custom" o:connectlocs="21630,28555;22884,26309;23825,24063;24452,21176;24765,17967;24765,15080;24452,12192;23825,9625;22571,7379;19749,4492;17241,2246;15674,1283;14420,642;13166,321;11599,0;10345,0;9091,321;7837,642;6270,1604;5016,2567;3762,3529;2508,5133;940,6738;627,8021;0,8984;0,10588;0,11871;313,15080;940,18288;2194,21496;3762,24384;5329,26630;7210,28234;8777,29197;10345,29838;12226,30159;14107,30480;15988,30480;17555,30159;19122,29197;20376,27913;21944,25026;23198,21496;24138,17646;24452,14117;24138,12513;22884,10909;21003,8663;19122,6738;16614,5133;14420,3850;13480,3529;12539,3208;11599,3529;10972,3850;9091,5454;7837,6738;6897,7700;6583,8663;6270,11229;6583,14759" o:connectangles="0,0,0,0,0,0,0,0,0,0,0,0,0,0,0,0,0,0,0,0,0,0,0,0,0,0,0,0,0,0,0,0,0,0,0,0,0,0,0,0,0,0,0,0,0,0,0,0,0,0,0,0,0,0,0,0,0,0,0,0,0"/>
              </v:shape>
              <w10:wrap type="tight"/>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B0B22" w14:textId="77777777" w:rsidR="004E6F19" w:rsidRDefault="004E6F19">
      <w:r>
        <w:separator/>
      </w:r>
    </w:p>
  </w:footnote>
  <w:footnote w:type="continuationSeparator" w:id="0">
    <w:p w14:paraId="29FA5A0E" w14:textId="77777777" w:rsidR="004E6F19" w:rsidRDefault="004E6F19">
      <w:r>
        <w:continuationSeparator/>
      </w:r>
    </w:p>
  </w:footnote>
  <w:footnote w:id="1">
    <w:p w14:paraId="155AC875" w14:textId="77777777" w:rsidR="004E6F19" w:rsidRDefault="004E6F19" w:rsidP="00732B24">
      <w:pPr>
        <w:pStyle w:val="Sprotnaopomba-besedilo"/>
      </w:pPr>
      <w:r>
        <w:rPr>
          <w:rStyle w:val="Sprotnaopomba-sklic"/>
        </w:rPr>
        <w:footnoteRef/>
      </w:r>
      <w:r>
        <w:t xml:space="preserve"> Ponudnik označi (obkroži, prečrta) točko A ali točko B, ter v primeru, da označi točko A, vpiše zahtevani podatek.</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51E20" w14:textId="77777777" w:rsidR="004E6F19" w:rsidRPr="001B1D79" w:rsidRDefault="004E6F19">
    <w:pPr>
      <w:tabs>
        <w:tab w:val="left" w:pos="3960"/>
      </w:tabs>
      <w:spacing w:before="60"/>
      <w:ind w:right="30"/>
      <w:rPr>
        <w:rFonts w:ascii="Trajan Pro" w:hAnsi="Trajan Pro"/>
        <w:sz w:val="17"/>
        <w:szCs w:val="17"/>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4EE4BD" w14:textId="685EB191" w:rsidR="004E6F19" w:rsidRPr="00125A68" w:rsidRDefault="004E6F19" w:rsidP="0036411F">
    <w:pPr>
      <w:spacing w:before="40"/>
      <w:ind w:right="-3"/>
      <w:rPr>
        <w:sz w:val="22"/>
        <w:szCs w:val="22"/>
      </w:rPr>
    </w:pPr>
    <w:r>
      <w:rPr>
        <w:noProof/>
        <w:sz w:val="22"/>
        <w:szCs w:val="22"/>
        <w:lang w:eastAsia="sl-SI"/>
      </w:rPr>
      <w:drawing>
        <wp:anchor distT="0" distB="0" distL="114300" distR="114300" simplePos="0" relativeHeight="251658752" behindDoc="0" locked="0" layoutInCell="1" allowOverlap="1" wp14:anchorId="28732D56" wp14:editId="52497D74">
          <wp:simplePos x="0" y="0"/>
          <wp:positionH relativeFrom="page">
            <wp:posOffset>-137160</wp:posOffset>
          </wp:positionH>
          <wp:positionV relativeFrom="page">
            <wp:posOffset>-346710</wp:posOffset>
          </wp:positionV>
          <wp:extent cx="4321810" cy="1347470"/>
          <wp:effectExtent l="0" t="0" r="0" b="0"/>
          <wp:wrapSquare wrapText="bothSides"/>
          <wp:docPr id="7" name="Slika 7" descr="0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06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3474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BAA0705" w14:textId="77777777" w:rsidR="004E6F19" w:rsidRPr="00125A68" w:rsidRDefault="004E6F19" w:rsidP="0036411F">
    <w:pPr>
      <w:spacing w:before="40"/>
      <w:ind w:right="-3"/>
      <w:rPr>
        <w:sz w:val="22"/>
        <w:szCs w:val="22"/>
      </w:rPr>
    </w:pPr>
  </w:p>
  <w:p w14:paraId="14DC14EC" w14:textId="0E2ECD6C" w:rsidR="004E6F19" w:rsidRPr="00125A68" w:rsidRDefault="004E6F19" w:rsidP="0036411F">
    <w:pPr>
      <w:spacing w:before="60"/>
      <w:ind w:right="-3"/>
      <w:rPr>
        <w:sz w:val="22"/>
        <w:szCs w:val="22"/>
      </w:rPr>
    </w:pPr>
    <w:r>
      <w:rPr>
        <w:noProof/>
        <w:sz w:val="22"/>
        <w:szCs w:val="22"/>
        <w:lang w:eastAsia="sl-SI"/>
      </w:rPr>
      <mc:AlternateContent>
        <mc:Choice Requires="wps">
          <w:drawing>
            <wp:anchor distT="0" distB="0" distL="0" distR="0" simplePos="0" relativeHeight="251656704" behindDoc="0" locked="0" layoutInCell="1" allowOverlap="1" wp14:anchorId="659F1089" wp14:editId="7A9A57FF">
              <wp:simplePos x="0" y="0"/>
              <wp:positionH relativeFrom="column">
                <wp:posOffset>0</wp:posOffset>
              </wp:positionH>
              <wp:positionV relativeFrom="paragraph">
                <wp:posOffset>171450</wp:posOffset>
              </wp:positionV>
              <wp:extent cx="4658995" cy="763270"/>
              <wp:effectExtent l="0" t="0" r="0" b="0"/>
              <wp:wrapNone/>
              <wp:docPr id="6"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8995" cy="763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98789" w14:textId="77777777" w:rsidR="004E6F19" w:rsidRPr="00391C5A" w:rsidRDefault="004E6F19" w:rsidP="00391C5A">
                          <w:pPr>
                            <w:tabs>
                              <w:tab w:val="left" w:pos="5358"/>
                            </w:tabs>
                            <w:rPr>
                              <w:rFonts w:ascii="Arial" w:hAnsi="Arial" w:cs="Arial"/>
                              <w:color w:val="000000"/>
                              <w:spacing w:val="-2"/>
                              <w:sz w:val="16"/>
                              <w:szCs w:val="16"/>
                              <w:lang w:val="it-IT" w:eastAsia="sl-SI"/>
                            </w:rPr>
                          </w:pPr>
                        </w:p>
                        <w:p w14:paraId="2F917B5F" w14:textId="77777777" w:rsidR="004E6F19" w:rsidRDefault="004E6F19" w:rsidP="00391C5A">
                          <w:pPr>
                            <w:tabs>
                              <w:tab w:val="left" w:pos="5358"/>
                            </w:tabs>
                            <w:rPr>
                              <w:rFonts w:ascii="Arial" w:hAnsi="Arial" w:cs="Arial"/>
                              <w:sz w:val="16"/>
                              <w:szCs w:val="16"/>
                            </w:rPr>
                          </w:pPr>
                          <w:proofErr w:type="spellStart"/>
                          <w:r w:rsidRPr="003B684A">
                            <w:rPr>
                              <w:rFonts w:ascii="Arial" w:hAnsi="Arial" w:cs="Arial"/>
                              <w:sz w:val="16"/>
                            </w:rPr>
                            <w:t>Litostrojska</w:t>
                          </w:r>
                          <w:proofErr w:type="spellEnd"/>
                          <w:r w:rsidRPr="003B684A">
                            <w:rPr>
                              <w:rFonts w:ascii="Arial" w:hAnsi="Arial" w:cs="Arial"/>
                              <w:sz w:val="16"/>
                            </w:rPr>
                            <w:t xml:space="preserve"> cesta 54, 1000 Ljubljana</w:t>
                          </w:r>
                          <w:r w:rsidRPr="00391C5A">
                            <w:rPr>
                              <w:rFonts w:ascii="Arial" w:hAnsi="Arial" w:cs="Arial"/>
                              <w:sz w:val="16"/>
                              <w:szCs w:val="16"/>
                            </w:rPr>
                            <w:tab/>
                            <w:t>T: +386 1 472 11 00</w:t>
                          </w:r>
                        </w:p>
                        <w:p w14:paraId="7B36B4DD" w14:textId="77777777" w:rsidR="004E6F19" w:rsidRPr="00DF1EB5" w:rsidRDefault="004E6F19" w:rsidP="00391C5A">
                          <w:pPr>
                            <w:pStyle w:val="Glava"/>
                            <w:tabs>
                              <w:tab w:val="clear" w:pos="4536"/>
                              <w:tab w:val="left" w:pos="5358"/>
                            </w:tabs>
                            <w:spacing w:line="240" w:lineRule="exact"/>
                            <w:rPr>
                              <w:rFonts w:ascii="Arial" w:hAnsi="Arial" w:cs="Arial"/>
                              <w:sz w:val="16"/>
                            </w:rPr>
                          </w:pPr>
                          <w:r>
                            <w:rPr>
                              <w:rFonts w:cs="Arial"/>
                              <w:sz w:val="16"/>
                            </w:rPr>
                            <w:tab/>
                          </w:r>
                          <w:r w:rsidRPr="00DF1EB5">
                            <w:rPr>
                              <w:rFonts w:ascii="Arial" w:hAnsi="Arial" w:cs="Arial"/>
                              <w:sz w:val="16"/>
                            </w:rPr>
                            <w:t xml:space="preserve">F: +386 1 472 11 99 </w:t>
                          </w:r>
                        </w:p>
                        <w:p w14:paraId="7CC57BD1" w14:textId="77777777" w:rsidR="004E6F19" w:rsidRPr="00DF1EB5" w:rsidRDefault="004E6F19" w:rsidP="00391C5A">
                          <w:pPr>
                            <w:pStyle w:val="Glava"/>
                            <w:tabs>
                              <w:tab w:val="clear" w:pos="4536"/>
                              <w:tab w:val="left" w:pos="5358"/>
                            </w:tabs>
                            <w:spacing w:line="240" w:lineRule="exact"/>
                            <w:rPr>
                              <w:rFonts w:ascii="Arial" w:hAnsi="Arial" w:cs="Arial"/>
                              <w:sz w:val="16"/>
                            </w:rPr>
                          </w:pPr>
                          <w:r w:rsidRPr="00DF1EB5">
                            <w:rPr>
                              <w:rFonts w:ascii="Arial" w:hAnsi="Arial" w:cs="Arial"/>
                              <w:sz w:val="16"/>
                            </w:rPr>
                            <w:tab/>
                            <w:t>E: gp.ursjv@gov.si</w:t>
                          </w:r>
                        </w:p>
                        <w:p w14:paraId="3F2BF2BE" w14:textId="77777777" w:rsidR="004E6F19" w:rsidRPr="00DF1EB5" w:rsidRDefault="004E6F19" w:rsidP="007456D1">
                          <w:pPr>
                            <w:pStyle w:val="Glava"/>
                            <w:tabs>
                              <w:tab w:val="clear" w:pos="4536"/>
                              <w:tab w:val="left" w:pos="5358"/>
                            </w:tabs>
                            <w:spacing w:line="240" w:lineRule="exact"/>
                            <w:rPr>
                              <w:rFonts w:ascii="Arial" w:hAnsi="Arial" w:cs="Arial"/>
                              <w:sz w:val="16"/>
                            </w:rPr>
                          </w:pPr>
                          <w:r w:rsidRPr="00DF1EB5">
                            <w:rPr>
                              <w:rFonts w:ascii="Arial" w:hAnsi="Arial" w:cs="Arial"/>
                              <w:sz w:val="16"/>
                            </w:rPr>
                            <w:tab/>
                            <w:t>www.ursjv.gov.si</w:t>
                          </w:r>
                        </w:p>
                        <w:p w14:paraId="140C3992" w14:textId="77777777" w:rsidR="004E6F19" w:rsidRPr="00391C5A" w:rsidRDefault="004E6F19" w:rsidP="00391C5A">
                          <w:pPr>
                            <w:rPr>
                              <w:rFonts w:ascii="Arial" w:hAnsi="Arial" w:cs="Arial"/>
                              <w:sz w:val="16"/>
                              <w:szCs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9F1089" id="_x0000_t202" coordsize="21600,21600" o:spt="202" path="m,l,21600r21600,l21600,xe">
              <v:stroke joinstyle="miter"/>
              <v:path gradientshapeok="t" o:connecttype="rect"/>
            </v:shapetype>
            <v:shape id="Text Box 78" o:spid="_x0000_s1026" type="#_x0000_t202" style="position:absolute;margin-left:0;margin-top:13.5pt;width:366.85pt;height:60.1pt;z-index:25165670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" filled="f" stroked="f">
              <v:textbox inset="0,0,0,0">
                <w:txbxContent>
                  <w:p w14:paraId="73B98789" w14:textId="77777777" w:rsidR="004E6F19" w:rsidRPr="00391C5A" w:rsidRDefault="004E6F19" w:rsidP="00391C5A">
                    <w:pPr>
                      <w:tabs>
                        <w:tab w:val="left" w:pos="5358"/>
                      </w:tabs>
                      <w:rPr>
                        <w:rFonts w:ascii="Arial" w:hAnsi="Arial" w:cs="Arial"/>
                        <w:color w:val="000000"/>
                        <w:spacing w:val="-2"/>
                        <w:sz w:val="16"/>
                        <w:szCs w:val="16"/>
                        <w:lang w:val="it-IT" w:eastAsia="sl-SI"/>
                      </w:rPr>
                    </w:pPr>
                  </w:p>
                  <w:p w14:paraId="2F917B5F" w14:textId="77777777" w:rsidR="004E6F19" w:rsidRDefault="004E6F19" w:rsidP="00391C5A">
                    <w:pPr>
                      <w:tabs>
                        <w:tab w:val="left" w:pos="5358"/>
                      </w:tabs>
                      <w:rPr>
                        <w:rFonts w:ascii="Arial" w:hAnsi="Arial" w:cs="Arial"/>
                        <w:sz w:val="16"/>
                        <w:szCs w:val="16"/>
                      </w:rPr>
                    </w:pPr>
                    <w:proofErr w:type="spellStart"/>
                    <w:r w:rsidRPr="003B684A">
                      <w:rPr>
                        <w:rFonts w:ascii="Arial" w:hAnsi="Arial" w:cs="Arial"/>
                        <w:sz w:val="16"/>
                      </w:rPr>
                      <w:t>Litostrojska</w:t>
                    </w:r>
                    <w:proofErr w:type="spellEnd"/>
                    <w:r w:rsidRPr="003B684A">
                      <w:rPr>
                        <w:rFonts w:ascii="Arial" w:hAnsi="Arial" w:cs="Arial"/>
                        <w:sz w:val="16"/>
                      </w:rPr>
                      <w:t xml:space="preserve"> cesta 54, 1000 Ljubljana</w:t>
                    </w:r>
                    <w:r w:rsidRPr="00391C5A">
                      <w:rPr>
                        <w:rFonts w:ascii="Arial" w:hAnsi="Arial" w:cs="Arial"/>
                        <w:sz w:val="16"/>
                        <w:szCs w:val="16"/>
                      </w:rPr>
                      <w:tab/>
                      <w:t>T: +386 1 472 11 00</w:t>
                    </w:r>
                  </w:p>
                  <w:p w14:paraId="7B36B4DD" w14:textId="77777777" w:rsidR="004E6F19" w:rsidRPr="00DF1EB5" w:rsidRDefault="004E6F19" w:rsidP="00391C5A">
                    <w:pPr>
                      <w:pStyle w:val="Glava"/>
                      <w:tabs>
                        <w:tab w:val="clear" w:pos="4536"/>
                        <w:tab w:val="left" w:pos="5358"/>
                      </w:tabs>
                      <w:spacing w:line="240" w:lineRule="exact"/>
                      <w:rPr>
                        <w:rFonts w:ascii="Arial" w:hAnsi="Arial" w:cs="Arial"/>
                        <w:sz w:val="16"/>
                      </w:rPr>
                    </w:pPr>
                    <w:r>
                      <w:rPr>
                        <w:rFonts w:cs="Arial"/>
                        <w:sz w:val="16"/>
                      </w:rPr>
                      <w:tab/>
                    </w:r>
                    <w:r w:rsidRPr="00DF1EB5">
                      <w:rPr>
                        <w:rFonts w:ascii="Arial" w:hAnsi="Arial" w:cs="Arial"/>
                        <w:sz w:val="16"/>
                      </w:rPr>
                      <w:t xml:space="preserve">F: +386 1 472 11 99 </w:t>
                    </w:r>
                  </w:p>
                  <w:p w14:paraId="7CC57BD1" w14:textId="77777777" w:rsidR="004E6F19" w:rsidRPr="00DF1EB5" w:rsidRDefault="004E6F19" w:rsidP="00391C5A">
                    <w:pPr>
                      <w:pStyle w:val="Glava"/>
                      <w:tabs>
                        <w:tab w:val="clear" w:pos="4536"/>
                        <w:tab w:val="left" w:pos="5358"/>
                      </w:tabs>
                      <w:spacing w:line="240" w:lineRule="exact"/>
                      <w:rPr>
                        <w:rFonts w:ascii="Arial" w:hAnsi="Arial" w:cs="Arial"/>
                        <w:sz w:val="16"/>
                      </w:rPr>
                    </w:pPr>
                    <w:r w:rsidRPr="00DF1EB5">
                      <w:rPr>
                        <w:rFonts w:ascii="Arial" w:hAnsi="Arial" w:cs="Arial"/>
                        <w:sz w:val="16"/>
                      </w:rPr>
                      <w:tab/>
                      <w:t>E: gp.ursjv@gov.si</w:t>
                    </w:r>
                  </w:p>
                  <w:p w14:paraId="3F2BF2BE" w14:textId="77777777" w:rsidR="004E6F19" w:rsidRPr="00DF1EB5" w:rsidRDefault="004E6F19" w:rsidP="007456D1">
                    <w:pPr>
                      <w:pStyle w:val="Glava"/>
                      <w:tabs>
                        <w:tab w:val="clear" w:pos="4536"/>
                        <w:tab w:val="left" w:pos="5358"/>
                      </w:tabs>
                      <w:spacing w:line="240" w:lineRule="exact"/>
                      <w:rPr>
                        <w:rFonts w:ascii="Arial" w:hAnsi="Arial" w:cs="Arial"/>
                        <w:sz w:val="16"/>
                      </w:rPr>
                    </w:pPr>
                    <w:r w:rsidRPr="00DF1EB5">
                      <w:rPr>
                        <w:rFonts w:ascii="Arial" w:hAnsi="Arial" w:cs="Arial"/>
                        <w:sz w:val="16"/>
                      </w:rPr>
                      <w:tab/>
                      <w:t>www.ursjv.gov.si</w:t>
                    </w:r>
                  </w:p>
                  <w:p w14:paraId="140C3992" w14:textId="77777777" w:rsidR="004E6F19" w:rsidRPr="00391C5A" w:rsidRDefault="004E6F19" w:rsidP="00391C5A">
                    <w:pPr>
                      <w:rPr>
                        <w:rFonts w:ascii="Arial" w:hAnsi="Arial" w:cs="Arial"/>
                        <w:sz w:val="16"/>
                        <w:szCs w:val="16"/>
                      </w:rPr>
                    </w:pPr>
                  </w:p>
                </w:txbxContent>
              </v:textbox>
            </v:shape>
          </w:pict>
        </mc:Fallback>
      </mc:AlternateContent>
    </w:r>
  </w:p>
  <w:p w14:paraId="5A1B6DDC" w14:textId="77777777" w:rsidR="004E6F19" w:rsidRPr="00125A68" w:rsidRDefault="004E6F19" w:rsidP="0036411F">
    <w:pPr>
      <w:spacing w:before="60"/>
      <w:ind w:right="-3"/>
      <w:rPr>
        <w:sz w:val="22"/>
        <w:szCs w:val="22"/>
      </w:rPr>
    </w:pPr>
  </w:p>
  <w:p w14:paraId="69527FBD" w14:textId="77777777" w:rsidR="004E6F19" w:rsidRPr="00125A68" w:rsidRDefault="004E6F19" w:rsidP="0036411F">
    <w:pPr>
      <w:spacing w:before="60"/>
      <w:ind w:right="-3"/>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61D94B"/>
    <w:multiLevelType w:val="multilevel"/>
    <w:tmpl w:val="8E4830E7"/>
    <w:lvl w:ilvl="0">
      <w:start w:val="1"/>
      <w:numFmt w:val="decimal"/>
      <w:suff w:val="noth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6509FA"/>
    <w:multiLevelType w:val="singleLevel"/>
    <w:tmpl w:val="7054E666"/>
    <w:lvl w:ilvl="0">
      <w:numFmt w:val="bullet"/>
      <w:pStyle w:val="Nastevanje"/>
      <w:lvlText w:val="-"/>
      <w:lvlJc w:val="left"/>
      <w:pPr>
        <w:tabs>
          <w:tab w:val="num" w:pos="1494"/>
        </w:tabs>
        <w:ind w:left="1494" w:hanging="360"/>
      </w:pPr>
      <w:rPr>
        <w:rFonts w:hint="default"/>
      </w:rPr>
    </w:lvl>
  </w:abstractNum>
  <w:abstractNum w:abstractNumId="3" w15:restartNumberingAfterBreak="0">
    <w:nsid w:val="07E17948"/>
    <w:multiLevelType w:val="singleLevel"/>
    <w:tmpl w:val="04240015"/>
    <w:lvl w:ilvl="0">
      <w:start w:val="1"/>
      <w:numFmt w:val="upperLetter"/>
      <w:lvlText w:val="%1."/>
      <w:lvlJc w:val="left"/>
      <w:pPr>
        <w:tabs>
          <w:tab w:val="num" w:pos="360"/>
        </w:tabs>
        <w:ind w:left="360" w:hanging="360"/>
      </w:pPr>
      <w:rPr>
        <w:rFonts w:hint="default"/>
      </w:rPr>
    </w:lvl>
  </w:abstractNum>
  <w:abstractNum w:abstractNumId="4" w15:restartNumberingAfterBreak="0">
    <w:nsid w:val="0AE64FEF"/>
    <w:multiLevelType w:val="hybridMultilevel"/>
    <w:tmpl w:val="833283D4"/>
    <w:lvl w:ilvl="0" w:tplc="B3ECFA16">
      <w:start w:val="1"/>
      <w:numFmt w:val="decimal"/>
      <w:lvlText w:val="%1."/>
      <w:lvlJc w:val="left"/>
      <w:pPr>
        <w:tabs>
          <w:tab w:val="num" w:pos="360"/>
        </w:tabs>
        <w:ind w:left="36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0AFD2E3B"/>
    <w:multiLevelType w:val="singleLevel"/>
    <w:tmpl w:val="2ED4C33A"/>
    <w:lvl w:ilvl="0">
      <w:numFmt w:val="bullet"/>
      <w:lvlText w:val="-"/>
      <w:lvlJc w:val="left"/>
      <w:pPr>
        <w:tabs>
          <w:tab w:val="num" w:pos="360"/>
        </w:tabs>
        <w:ind w:left="360" w:hanging="360"/>
      </w:pPr>
      <w:rPr>
        <w:rFonts w:hint="default"/>
      </w:rPr>
    </w:lvl>
  </w:abstractNum>
  <w:abstractNum w:abstractNumId="6" w15:restartNumberingAfterBreak="0">
    <w:nsid w:val="0CE56F4F"/>
    <w:multiLevelType w:val="singleLevel"/>
    <w:tmpl w:val="0424000F"/>
    <w:lvl w:ilvl="0">
      <w:start w:val="1"/>
      <w:numFmt w:val="decimal"/>
      <w:lvlText w:val="%1."/>
      <w:lvlJc w:val="left"/>
      <w:pPr>
        <w:tabs>
          <w:tab w:val="num" w:pos="360"/>
        </w:tabs>
        <w:ind w:left="360" w:hanging="360"/>
      </w:pPr>
    </w:lvl>
  </w:abstractNum>
  <w:abstractNum w:abstractNumId="7" w15:restartNumberingAfterBreak="0">
    <w:nsid w:val="146C38E4"/>
    <w:multiLevelType w:val="hybridMultilevel"/>
    <w:tmpl w:val="072A4A44"/>
    <w:lvl w:ilvl="0" w:tplc="5420D8A6">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5DD6329"/>
    <w:multiLevelType w:val="hybridMultilevel"/>
    <w:tmpl w:val="E5EC390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946106"/>
    <w:multiLevelType w:val="hybridMultilevel"/>
    <w:tmpl w:val="DD76A8F4"/>
    <w:lvl w:ilvl="0" w:tplc="0C9E855A">
      <w:start w:val="1"/>
      <w:numFmt w:val="decimal"/>
      <w:lvlText w:val="%1."/>
      <w:lvlJc w:val="left"/>
      <w:pPr>
        <w:tabs>
          <w:tab w:val="num" w:pos="360"/>
        </w:tabs>
        <w:ind w:left="36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7A67444"/>
    <w:multiLevelType w:val="singleLevel"/>
    <w:tmpl w:val="0424000F"/>
    <w:lvl w:ilvl="0">
      <w:start w:val="1"/>
      <w:numFmt w:val="decimal"/>
      <w:lvlText w:val="%1."/>
      <w:lvlJc w:val="left"/>
      <w:pPr>
        <w:tabs>
          <w:tab w:val="num" w:pos="360"/>
        </w:tabs>
        <w:ind w:left="360" w:hanging="360"/>
      </w:pPr>
    </w:lvl>
  </w:abstractNum>
  <w:abstractNum w:abstractNumId="11" w15:restartNumberingAfterBreak="0">
    <w:nsid w:val="19702598"/>
    <w:multiLevelType w:val="hybridMultilevel"/>
    <w:tmpl w:val="CBEA860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B012EA8"/>
    <w:multiLevelType w:val="hybridMultilevel"/>
    <w:tmpl w:val="2D8469F0"/>
    <w:lvl w:ilvl="0" w:tplc="CA98C25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807D81"/>
    <w:multiLevelType w:val="singleLevel"/>
    <w:tmpl w:val="0424000F"/>
    <w:lvl w:ilvl="0">
      <w:start w:val="1"/>
      <w:numFmt w:val="decimal"/>
      <w:lvlText w:val="%1."/>
      <w:lvlJc w:val="left"/>
      <w:pPr>
        <w:tabs>
          <w:tab w:val="num" w:pos="360"/>
        </w:tabs>
        <w:ind w:left="360" w:hanging="360"/>
      </w:pPr>
    </w:lvl>
  </w:abstractNum>
  <w:abstractNum w:abstractNumId="14" w15:restartNumberingAfterBreak="0">
    <w:nsid w:val="23D25E56"/>
    <w:multiLevelType w:val="hybridMultilevel"/>
    <w:tmpl w:val="3678FC16"/>
    <w:lvl w:ilvl="0" w:tplc="69A203AC">
      <w:start w:val="4"/>
      <w:numFmt w:val="bullet"/>
      <w:lvlText w:val="-"/>
      <w:lvlJc w:val="left"/>
      <w:pPr>
        <w:ind w:left="360" w:firstLine="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9571ED1"/>
    <w:multiLevelType w:val="hybridMultilevel"/>
    <w:tmpl w:val="E3AAADB8"/>
    <w:lvl w:ilvl="0" w:tplc="F66E73FA">
      <w:start w:val="9"/>
      <w:numFmt w:val="bullet"/>
      <w:lvlText w:val="-"/>
      <w:lvlJc w:val="left"/>
      <w:pPr>
        <w:tabs>
          <w:tab w:val="num" w:pos="1425"/>
        </w:tabs>
        <w:ind w:left="1425" w:hanging="705"/>
      </w:pPr>
      <w:rPr>
        <w:rFonts w:ascii="Arial" w:eastAsia="Times New Roman" w:hAnsi="Arial" w:cs="Aria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2D5A0BAA"/>
    <w:multiLevelType w:val="hybridMultilevel"/>
    <w:tmpl w:val="5C1C022C"/>
    <w:lvl w:ilvl="0" w:tplc="3894DE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EB20EA7"/>
    <w:multiLevelType w:val="hybridMultilevel"/>
    <w:tmpl w:val="A2F043CA"/>
    <w:lvl w:ilvl="0" w:tplc="2116B1B6">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E40BAC"/>
    <w:multiLevelType w:val="singleLevel"/>
    <w:tmpl w:val="2ED4C33A"/>
    <w:lvl w:ilvl="0">
      <w:numFmt w:val="bullet"/>
      <w:lvlText w:val="-"/>
      <w:lvlJc w:val="left"/>
      <w:pPr>
        <w:tabs>
          <w:tab w:val="num" w:pos="360"/>
        </w:tabs>
        <w:ind w:left="360" w:hanging="360"/>
      </w:pPr>
      <w:rPr>
        <w:rFonts w:hint="default"/>
      </w:rPr>
    </w:lvl>
  </w:abstractNum>
  <w:abstractNum w:abstractNumId="19" w15:restartNumberingAfterBreak="0">
    <w:nsid w:val="36B3220A"/>
    <w:multiLevelType w:val="multilevel"/>
    <w:tmpl w:val="3A2C0EA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8A84FCC"/>
    <w:multiLevelType w:val="singleLevel"/>
    <w:tmpl w:val="99DE7204"/>
    <w:lvl w:ilvl="0">
      <w:start w:val="1"/>
      <w:numFmt w:val="bullet"/>
      <w:lvlText w:val="-"/>
      <w:lvlJc w:val="left"/>
      <w:pPr>
        <w:tabs>
          <w:tab w:val="num" w:pos="360"/>
        </w:tabs>
        <w:ind w:left="360" w:hanging="360"/>
      </w:pPr>
      <w:rPr>
        <w:rFonts w:hint="default"/>
      </w:rPr>
    </w:lvl>
  </w:abstractNum>
  <w:abstractNum w:abstractNumId="21" w15:restartNumberingAfterBreak="0">
    <w:nsid w:val="390713EF"/>
    <w:multiLevelType w:val="multilevel"/>
    <w:tmpl w:val="B1F80F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5B7B04"/>
    <w:multiLevelType w:val="hybridMultilevel"/>
    <w:tmpl w:val="2DC68554"/>
    <w:lvl w:ilvl="0" w:tplc="0424000F">
      <w:start w:val="1"/>
      <w:numFmt w:val="decimal"/>
      <w:lvlText w:val="%1."/>
      <w:lvlJc w:val="left"/>
      <w:pPr>
        <w:tabs>
          <w:tab w:val="num" w:pos="-1058"/>
        </w:tabs>
        <w:ind w:left="-1058" w:hanging="360"/>
      </w:pPr>
    </w:lvl>
    <w:lvl w:ilvl="1" w:tplc="04240019" w:tentative="1">
      <w:start w:val="1"/>
      <w:numFmt w:val="lowerLetter"/>
      <w:lvlText w:val="%2."/>
      <w:lvlJc w:val="left"/>
      <w:pPr>
        <w:tabs>
          <w:tab w:val="num" w:pos="22"/>
        </w:tabs>
        <w:ind w:left="22" w:hanging="360"/>
      </w:pPr>
    </w:lvl>
    <w:lvl w:ilvl="2" w:tplc="0424001B" w:tentative="1">
      <w:start w:val="1"/>
      <w:numFmt w:val="lowerRoman"/>
      <w:lvlText w:val="%3."/>
      <w:lvlJc w:val="right"/>
      <w:pPr>
        <w:tabs>
          <w:tab w:val="num" w:pos="742"/>
        </w:tabs>
        <w:ind w:left="742" w:hanging="180"/>
      </w:pPr>
    </w:lvl>
    <w:lvl w:ilvl="3" w:tplc="0424000F" w:tentative="1">
      <w:start w:val="1"/>
      <w:numFmt w:val="decimal"/>
      <w:lvlText w:val="%4."/>
      <w:lvlJc w:val="left"/>
      <w:pPr>
        <w:tabs>
          <w:tab w:val="num" w:pos="1462"/>
        </w:tabs>
        <w:ind w:left="1462" w:hanging="360"/>
      </w:pPr>
    </w:lvl>
    <w:lvl w:ilvl="4" w:tplc="04240019" w:tentative="1">
      <w:start w:val="1"/>
      <w:numFmt w:val="lowerLetter"/>
      <w:lvlText w:val="%5."/>
      <w:lvlJc w:val="left"/>
      <w:pPr>
        <w:tabs>
          <w:tab w:val="num" w:pos="2182"/>
        </w:tabs>
        <w:ind w:left="2182" w:hanging="360"/>
      </w:pPr>
    </w:lvl>
    <w:lvl w:ilvl="5" w:tplc="0424001B" w:tentative="1">
      <w:start w:val="1"/>
      <w:numFmt w:val="lowerRoman"/>
      <w:lvlText w:val="%6."/>
      <w:lvlJc w:val="right"/>
      <w:pPr>
        <w:tabs>
          <w:tab w:val="num" w:pos="2902"/>
        </w:tabs>
        <w:ind w:left="2902" w:hanging="180"/>
      </w:pPr>
    </w:lvl>
    <w:lvl w:ilvl="6" w:tplc="0424000F" w:tentative="1">
      <w:start w:val="1"/>
      <w:numFmt w:val="decimal"/>
      <w:lvlText w:val="%7."/>
      <w:lvlJc w:val="left"/>
      <w:pPr>
        <w:tabs>
          <w:tab w:val="num" w:pos="3622"/>
        </w:tabs>
        <w:ind w:left="3622" w:hanging="360"/>
      </w:pPr>
    </w:lvl>
    <w:lvl w:ilvl="7" w:tplc="04240019" w:tentative="1">
      <w:start w:val="1"/>
      <w:numFmt w:val="lowerLetter"/>
      <w:lvlText w:val="%8."/>
      <w:lvlJc w:val="left"/>
      <w:pPr>
        <w:tabs>
          <w:tab w:val="num" w:pos="4342"/>
        </w:tabs>
        <w:ind w:left="4342" w:hanging="360"/>
      </w:pPr>
    </w:lvl>
    <w:lvl w:ilvl="8" w:tplc="0424001B" w:tentative="1">
      <w:start w:val="1"/>
      <w:numFmt w:val="lowerRoman"/>
      <w:lvlText w:val="%9."/>
      <w:lvlJc w:val="right"/>
      <w:pPr>
        <w:tabs>
          <w:tab w:val="num" w:pos="5062"/>
        </w:tabs>
        <w:ind w:left="5062" w:hanging="180"/>
      </w:pPr>
    </w:lvl>
  </w:abstractNum>
  <w:abstractNum w:abstractNumId="23" w15:restartNumberingAfterBreak="0">
    <w:nsid w:val="3A7F4D3E"/>
    <w:multiLevelType w:val="hybridMultilevel"/>
    <w:tmpl w:val="68F62A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B933390"/>
    <w:multiLevelType w:val="hybridMultilevel"/>
    <w:tmpl w:val="A0488CC4"/>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E4633EB"/>
    <w:multiLevelType w:val="hybridMultilevel"/>
    <w:tmpl w:val="1076E47E"/>
    <w:lvl w:ilvl="0" w:tplc="4FC25A5E">
      <w:start w:val="1"/>
      <w:numFmt w:val="bullet"/>
      <w:lvlText w:val="-"/>
      <w:lvlJc w:val="left"/>
      <w:pPr>
        <w:tabs>
          <w:tab w:val="num" w:pos="782"/>
        </w:tabs>
        <w:ind w:left="782" w:hanging="360"/>
      </w:pPr>
      <w:rPr>
        <w:rFonts w:ascii="Times New Roman" w:hAnsi="Times New Roman" w:cs="Times New Roman" w:hint="default"/>
      </w:rPr>
    </w:lvl>
    <w:lvl w:ilvl="1" w:tplc="04240003" w:tentative="1">
      <w:start w:val="1"/>
      <w:numFmt w:val="bullet"/>
      <w:lvlText w:val="o"/>
      <w:lvlJc w:val="left"/>
      <w:pPr>
        <w:tabs>
          <w:tab w:val="num" w:pos="1502"/>
        </w:tabs>
        <w:ind w:left="1502" w:hanging="360"/>
      </w:pPr>
      <w:rPr>
        <w:rFonts w:ascii="Courier New" w:hAnsi="Courier New" w:cs="Courier New" w:hint="default"/>
      </w:rPr>
    </w:lvl>
    <w:lvl w:ilvl="2" w:tplc="04240005" w:tentative="1">
      <w:start w:val="1"/>
      <w:numFmt w:val="bullet"/>
      <w:lvlText w:val=""/>
      <w:lvlJc w:val="left"/>
      <w:pPr>
        <w:tabs>
          <w:tab w:val="num" w:pos="2222"/>
        </w:tabs>
        <w:ind w:left="2222" w:hanging="360"/>
      </w:pPr>
      <w:rPr>
        <w:rFonts w:ascii="Wingdings" w:hAnsi="Wingdings" w:hint="default"/>
      </w:rPr>
    </w:lvl>
    <w:lvl w:ilvl="3" w:tplc="04240001" w:tentative="1">
      <w:start w:val="1"/>
      <w:numFmt w:val="bullet"/>
      <w:lvlText w:val=""/>
      <w:lvlJc w:val="left"/>
      <w:pPr>
        <w:tabs>
          <w:tab w:val="num" w:pos="2942"/>
        </w:tabs>
        <w:ind w:left="2942" w:hanging="360"/>
      </w:pPr>
      <w:rPr>
        <w:rFonts w:ascii="Symbol" w:hAnsi="Symbol" w:hint="default"/>
      </w:rPr>
    </w:lvl>
    <w:lvl w:ilvl="4" w:tplc="04240003" w:tentative="1">
      <w:start w:val="1"/>
      <w:numFmt w:val="bullet"/>
      <w:lvlText w:val="o"/>
      <w:lvlJc w:val="left"/>
      <w:pPr>
        <w:tabs>
          <w:tab w:val="num" w:pos="3662"/>
        </w:tabs>
        <w:ind w:left="3662" w:hanging="360"/>
      </w:pPr>
      <w:rPr>
        <w:rFonts w:ascii="Courier New" w:hAnsi="Courier New" w:cs="Courier New" w:hint="default"/>
      </w:rPr>
    </w:lvl>
    <w:lvl w:ilvl="5" w:tplc="04240005" w:tentative="1">
      <w:start w:val="1"/>
      <w:numFmt w:val="bullet"/>
      <w:lvlText w:val=""/>
      <w:lvlJc w:val="left"/>
      <w:pPr>
        <w:tabs>
          <w:tab w:val="num" w:pos="4382"/>
        </w:tabs>
        <w:ind w:left="4382" w:hanging="360"/>
      </w:pPr>
      <w:rPr>
        <w:rFonts w:ascii="Wingdings" w:hAnsi="Wingdings" w:hint="default"/>
      </w:rPr>
    </w:lvl>
    <w:lvl w:ilvl="6" w:tplc="04240001" w:tentative="1">
      <w:start w:val="1"/>
      <w:numFmt w:val="bullet"/>
      <w:lvlText w:val=""/>
      <w:lvlJc w:val="left"/>
      <w:pPr>
        <w:tabs>
          <w:tab w:val="num" w:pos="5102"/>
        </w:tabs>
        <w:ind w:left="5102" w:hanging="360"/>
      </w:pPr>
      <w:rPr>
        <w:rFonts w:ascii="Symbol" w:hAnsi="Symbol" w:hint="default"/>
      </w:rPr>
    </w:lvl>
    <w:lvl w:ilvl="7" w:tplc="04240003" w:tentative="1">
      <w:start w:val="1"/>
      <w:numFmt w:val="bullet"/>
      <w:lvlText w:val="o"/>
      <w:lvlJc w:val="left"/>
      <w:pPr>
        <w:tabs>
          <w:tab w:val="num" w:pos="5822"/>
        </w:tabs>
        <w:ind w:left="5822" w:hanging="360"/>
      </w:pPr>
      <w:rPr>
        <w:rFonts w:ascii="Courier New" w:hAnsi="Courier New" w:cs="Courier New" w:hint="default"/>
      </w:rPr>
    </w:lvl>
    <w:lvl w:ilvl="8" w:tplc="04240005" w:tentative="1">
      <w:start w:val="1"/>
      <w:numFmt w:val="bullet"/>
      <w:lvlText w:val=""/>
      <w:lvlJc w:val="left"/>
      <w:pPr>
        <w:tabs>
          <w:tab w:val="num" w:pos="6542"/>
        </w:tabs>
        <w:ind w:left="6542" w:hanging="360"/>
      </w:pPr>
      <w:rPr>
        <w:rFonts w:ascii="Wingdings" w:hAnsi="Wingdings" w:hint="default"/>
      </w:rPr>
    </w:lvl>
  </w:abstractNum>
  <w:abstractNum w:abstractNumId="26" w15:restartNumberingAfterBreak="0">
    <w:nsid w:val="41632B0D"/>
    <w:multiLevelType w:val="hybridMultilevel"/>
    <w:tmpl w:val="4D981F9E"/>
    <w:lvl w:ilvl="0" w:tplc="0424000F">
      <w:start w:val="1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2865FF9"/>
    <w:multiLevelType w:val="hybridMultilevel"/>
    <w:tmpl w:val="7AAA6F16"/>
    <w:lvl w:ilvl="0" w:tplc="0590C7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32407C2"/>
    <w:multiLevelType w:val="hybridMultilevel"/>
    <w:tmpl w:val="27DC99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62373F0"/>
    <w:multiLevelType w:val="hybridMultilevel"/>
    <w:tmpl w:val="2DC68554"/>
    <w:lvl w:ilvl="0" w:tplc="0424000F">
      <w:start w:val="1"/>
      <w:numFmt w:val="decimal"/>
      <w:lvlText w:val="%1."/>
      <w:lvlJc w:val="left"/>
      <w:pPr>
        <w:tabs>
          <w:tab w:val="num" w:pos="1778"/>
        </w:tabs>
        <w:ind w:left="1778" w:hanging="360"/>
      </w:pPr>
    </w:lvl>
    <w:lvl w:ilvl="1" w:tplc="04240019" w:tentative="1">
      <w:start w:val="1"/>
      <w:numFmt w:val="lowerLetter"/>
      <w:lvlText w:val="%2."/>
      <w:lvlJc w:val="left"/>
      <w:pPr>
        <w:tabs>
          <w:tab w:val="num" w:pos="2858"/>
        </w:tabs>
        <w:ind w:left="2858" w:hanging="360"/>
      </w:pPr>
    </w:lvl>
    <w:lvl w:ilvl="2" w:tplc="0424001B" w:tentative="1">
      <w:start w:val="1"/>
      <w:numFmt w:val="lowerRoman"/>
      <w:lvlText w:val="%3."/>
      <w:lvlJc w:val="right"/>
      <w:pPr>
        <w:tabs>
          <w:tab w:val="num" w:pos="3578"/>
        </w:tabs>
        <w:ind w:left="3578" w:hanging="180"/>
      </w:pPr>
    </w:lvl>
    <w:lvl w:ilvl="3" w:tplc="0424000F" w:tentative="1">
      <w:start w:val="1"/>
      <w:numFmt w:val="decimal"/>
      <w:lvlText w:val="%4."/>
      <w:lvlJc w:val="left"/>
      <w:pPr>
        <w:tabs>
          <w:tab w:val="num" w:pos="4298"/>
        </w:tabs>
        <w:ind w:left="4298" w:hanging="360"/>
      </w:pPr>
    </w:lvl>
    <w:lvl w:ilvl="4" w:tplc="04240019" w:tentative="1">
      <w:start w:val="1"/>
      <w:numFmt w:val="lowerLetter"/>
      <w:lvlText w:val="%5."/>
      <w:lvlJc w:val="left"/>
      <w:pPr>
        <w:tabs>
          <w:tab w:val="num" w:pos="5018"/>
        </w:tabs>
        <w:ind w:left="5018" w:hanging="360"/>
      </w:pPr>
    </w:lvl>
    <w:lvl w:ilvl="5" w:tplc="0424001B" w:tentative="1">
      <w:start w:val="1"/>
      <w:numFmt w:val="lowerRoman"/>
      <w:lvlText w:val="%6."/>
      <w:lvlJc w:val="right"/>
      <w:pPr>
        <w:tabs>
          <w:tab w:val="num" w:pos="5738"/>
        </w:tabs>
        <w:ind w:left="5738" w:hanging="180"/>
      </w:pPr>
    </w:lvl>
    <w:lvl w:ilvl="6" w:tplc="0424000F" w:tentative="1">
      <w:start w:val="1"/>
      <w:numFmt w:val="decimal"/>
      <w:lvlText w:val="%7."/>
      <w:lvlJc w:val="left"/>
      <w:pPr>
        <w:tabs>
          <w:tab w:val="num" w:pos="6458"/>
        </w:tabs>
        <w:ind w:left="6458" w:hanging="360"/>
      </w:pPr>
    </w:lvl>
    <w:lvl w:ilvl="7" w:tplc="04240019" w:tentative="1">
      <w:start w:val="1"/>
      <w:numFmt w:val="lowerLetter"/>
      <w:lvlText w:val="%8."/>
      <w:lvlJc w:val="left"/>
      <w:pPr>
        <w:tabs>
          <w:tab w:val="num" w:pos="7178"/>
        </w:tabs>
        <w:ind w:left="7178" w:hanging="360"/>
      </w:pPr>
    </w:lvl>
    <w:lvl w:ilvl="8" w:tplc="0424001B" w:tentative="1">
      <w:start w:val="1"/>
      <w:numFmt w:val="lowerRoman"/>
      <w:lvlText w:val="%9."/>
      <w:lvlJc w:val="right"/>
      <w:pPr>
        <w:tabs>
          <w:tab w:val="num" w:pos="7898"/>
        </w:tabs>
        <w:ind w:left="7898" w:hanging="180"/>
      </w:pPr>
    </w:lvl>
  </w:abstractNum>
  <w:abstractNum w:abstractNumId="30" w15:restartNumberingAfterBreak="0">
    <w:nsid w:val="49E7798C"/>
    <w:multiLevelType w:val="hybridMultilevel"/>
    <w:tmpl w:val="630ADC6C"/>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2413B0"/>
    <w:multiLevelType w:val="singleLevel"/>
    <w:tmpl w:val="0424000F"/>
    <w:lvl w:ilvl="0">
      <w:start w:val="1"/>
      <w:numFmt w:val="decimal"/>
      <w:lvlText w:val="%1."/>
      <w:lvlJc w:val="left"/>
      <w:pPr>
        <w:tabs>
          <w:tab w:val="num" w:pos="360"/>
        </w:tabs>
        <w:ind w:left="360" w:hanging="360"/>
      </w:pPr>
    </w:lvl>
  </w:abstractNum>
  <w:abstractNum w:abstractNumId="32" w15:restartNumberingAfterBreak="0">
    <w:nsid w:val="4CDA7F3A"/>
    <w:multiLevelType w:val="hybridMultilevel"/>
    <w:tmpl w:val="5E6A73F2"/>
    <w:lvl w:ilvl="0" w:tplc="B10C9CD0">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900"/>
        </w:tabs>
        <w:ind w:left="900" w:hanging="360"/>
      </w:pPr>
      <w:rPr>
        <w:rFonts w:ascii="Courier New" w:hAnsi="Courier New" w:cs="Courier New" w:hint="default"/>
      </w:rPr>
    </w:lvl>
    <w:lvl w:ilvl="2" w:tplc="04240005" w:tentative="1">
      <w:start w:val="1"/>
      <w:numFmt w:val="bullet"/>
      <w:lvlText w:val=""/>
      <w:lvlJc w:val="left"/>
      <w:pPr>
        <w:tabs>
          <w:tab w:val="num" w:pos="1620"/>
        </w:tabs>
        <w:ind w:left="1620" w:hanging="360"/>
      </w:pPr>
      <w:rPr>
        <w:rFonts w:ascii="Wingdings" w:hAnsi="Wingdings" w:hint="default"/>
      </w:rPr>
    </w:lvl>
    <w:lvl w:ilvl="3" w:tplc="04240001" w:tentative="1">
      <w:start w:val="1"/>
      <w:numFmt w:val="bullet"/>
      <w:lvlText w:val=""/>
      <w:lvlJc w:val="left"/>
      <w:pPr>
        <w:tabs>
          <w:tab w:val="num" w:pos="2340"/>
        </w:tabs>
        <w:ind w:left="2340" w:hanging="360"/>
      </w:pPr>
      <w:rPr>
        <w:rFonts w:ascii="Symbol" w:hAnsi="Symbol" w:hint="default"/>
      </w:rPr>
    </w:lvl>
    <w:lvl w:ilvl="4" w:tplc="04240003" w:tentative="1">
      <w:start w:val="1"/>
      <w:numFmt w:val="bullet"/>
      <w:lvlText w:val="o"/>
      <w:lvlJc w:val="left"/>
      <w:pPr>
        <w:tabs>
          <w:tab w:val="num" w:pos="3060"/>
        </w:tabs>
        <w:ind w:left="3060" w:hanging="360"/>
      </w:pPr>
      <w:rPr>
        <w:rFonts w:ascii="Courier New" w:hAnsi="Courier New" w:cs="Courier New" w:hint="default"/>
      </w:rPr>
    </w:lvl>
    <w:lvl w:ilvl="5" w:tplc="04240005" w:tentative="1">
      <w:start w:val="1"/>
      <w:numFmt w:val="bullet"/>
      <w:lvlText w:val=""/>
      <w:lvlJc w:val="left"/>
      <w:pPr>
        <w:tabs>
          <w:tab w:val="num" w:pos="3780"/>
        </w:tabs>
        <w:ind w:left="3780" w:hanging="360"/>
      </w:pPr>
      <w:rPr>
        <w:rFonts w:ascii="Wingdings" w:hAnsi="Wingdings" w:hint="default"/>
      </w:rPr>
    </w:lvl>
    <w:lvl w:ilvl="6" w:tplc="04240001" w:tentative="1">
      <w:start w:val="1"/>
      <w:numFmt w:val="bullet"/>
      <w:lvlText w:val=""/>
      <w:lvlJc w:val="left"/>
      <w:pPr>
        <w:tabs>
          <w:tab w:val="num" w:pos="4500"/>
        </w:tabs>
        <w:ind w:left="4500" w:hanging="360"/>
      </w:pPr>
      <w:rPr>
        <w:rFonts w:ascii="Symbol" w:hAnsi="Symbol" w:hint="default"/>
      </w:rPr>
    </w:lvl>
    <w:lvl w:ilvl="7" w:tplc="04240003" w:tentative="1">
      <w:start w:val="1"/>
      <w:numFmt w:val="bullet"/>
      <w:lvlText w:val="o"/>
      <w:lvlJc w:val="left"/>
      <w:pPr>
        <w:tabs>
          <w:tab w:val="num" w:pos="5220"/>
        </w:tabs>
        <w:ind w:left="5220" w:hanging="360"/>
      </w:pPr>
      <w:rPr>
        <w:rFonts w:ascii="Courier New" w:hAnsi="Courier New" w:cs="Courier New" w:hint="default"/>
      </w:rPr>
    </w:lvl>
    <w:lvl w:ilvl="8" w:tplc="04240005" w:tentative="1">
      <w:start w:val="1"/>
      <w:numFmt w:val="bullet"/>
      <w:lvlText w:val=""/>
      <w:lvlJc w:val="left"/>
      <w:pPr>
        <w:tabs>
          <w:tab w:val="num" w:pos="5940"/>
        </w:tabs>
        <w:ind w:left="5940" w:hanging="360"/>
      </w:pPr>
      <w:rPr>
        <w:rFonts w:ascii="Wingdings" w:hAnsi="Wingdings" w:hint="default"/>
      </w:rPr>
    </w:lvl>
  </w:abstractNum>
  <w:abstractNum w:abstractNumId="33" w15:restartNumberingAfterBreak="0">
    <w:nsid w:val="4ED80287"/>
    <w:multiLevelType w:val="hybridMultilevel"/>
    <w:tmpl w:val="264CA5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1487C1A"/>
    <w:multiLevelType w:val="hybridMultilevel"/>
    <w:tmpl w:val="A2122694"/>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3CE4A15"/>
    <w:multiLevelType w:val="singleLevel"/>
    <w:tmpl w:val="FFFFFFFF"/>
    <w:lvl w:ilvl="0">
      <w:start w:val="1"/>
      <w:numFmt w:val="bullet"/>
      <w:lvlText w:val=""/>
      <w:legacy w:legacy="1" w:legacySpace="0" w:legacyIndent="283"/>
      <w:lvlJc w:val="left"/>
      <w:pPr>
        <w:ind w:left="567" w:hanging="283"/>
      </w:pPr>
      <w:rPr>
        <w:rFonts w:ascii="Symbol" w:hAnsi="Symbol" w:hint="default"/>
      </w:rPr>
    </w:lvl>
  </w:abstractNum>
  <w:abstractNum w:abstractNumId="36" w15:restartNumberingAfterBreak="0">
    <w:nsid w:val="548413D8"/>
    <w:multiLevelType w:val="hybridMultilevel"/>
    <w:tmpl w:val="E4C8682E"/>
    <w:lvl w:ilvl="0" w:tplc="815078B6">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5415474"/>
    <w:multiLevelType w:val="hybridMultilevel"/>
    <w:tmpl w:val="3A2C0EA6"/>
    <w:lvl w:ilvl="0" w:tplc="0409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58DD5550"/>
    <w:multiLevelType w:val="singleLevel"/>
    <w:tmpl w:val="9856BFAE"/>
    <w:lvl w:ilvl="0">
      <w:start w:val="1"/>
      <w:numFmt w:val="decimal"/>
      <w:pStyle w:val="List-odstavek"/>
      <w:lvlText w:val="(%1)"/>
      <w:lvlJc w:val="left"/>
      <w:pPr>
        <w:tabs>
          <w:tab w:val="num" w:pos="540"/>
        </w:tabs>
        <w:ind w:left="540" w:hanging="540"/>
      </w:pPr>
      <w:rPr>
        <w:rFonts w:hint="default"/>
      </w:rPr>
    </w:lvl>
  </w:abstractNum>
  <w:abstractNum w:abstractNumId="39" w15:restartNumberingAfterBreak="0">
    <w:nsid w:val="5EA82BA6"/>
    <w:multiLevelType w:val="hybridMultilevel"/>
    <w:tmpl w:val="729EAD08"/>
    <w:lvl w:ilvl="0" w:tplc="64BCFEAC">
      <w:start w:val="1"/>
      <w:numFmt w:val="upperLetter"/>
      <w:lvlText w:val="%1)"/>
      <w:lvlJc w:val="left"/>
      <w:pPr>
        <w:ind w:left="720" w:hanging="360"/>
      </w:pPr>
      <w:rPr>
        <w:rFonts w:ascii="Arial" w:eastAsia="Times New Roman" w:hAnsi="Arial"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0" w15:restartNumberingAfterBreak="0">
    <w:nsid w:val="672B315A"/>
    <w:multiLevelType w:val="hybridMultilevel"/>
    <w:tmpl w:val="F2BA5914"/>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C1E15B8"/>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D052200"/>
    <w:multiLevelType w:val="hybridMultilevel"/>
    <w:tmpl w:val="3B440DD0"/>
    <w:lvl w:ilvl="0" w:tplc="30D0ED0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EAB75BE"/>
    <w:multiLevelType w:val="hybridMultilevel"/>
    <w:tmpl w:val="B6D491A2"/>
    <w:lvl w:ilvl="0" w:tplc="8026D68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EC3111B"/>
    <w:multiLevelType w:val="hybridMultilevel"/>
    <w:tmpl w:val="59FA35E2"/>
    <w:lvl w:ilvl="0" w:tplc="848A3C5E">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EF1695D"/>
    <w:multiLevelType w:val="hybridMultilevel"/>
    <w:tmpl w:val="69F2EA00"/>
    <w:lvl w:ilvl="0" w:tplc="815078B6">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050713A"/>
    <w:multiLevelType w:val="hybridMultilevel"/>
    <w:tmpl w:val="2D300370"/>
    <w:lvl w:ilvl="0" w:tplc="F66E73FA">
      <w:start w:val="9"/>
      <w:numFmt w:val="bullet"/>
      <w:lvlText w:val="-"/>
      <w:lvlJc w:val="left"/>
      <w:pPr>
        <w:tabs>
          <w:tab w:val="num" w:pos="1065"/>
        </w:tabs>
        <w:ind w:left="1065" w:hanging="705"/>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21B4305"/>
    <w:multiLevelType w:val="hybridMultilevel"/>
    <w:tmpl w:val="2BAA9730"/>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5F04447"/>
    <w:multiLevelType w:val="hybridMultilevel"/>
    <w:tmpl w:val="513A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68228E3"/>
    <w:multiLevelType w:val="singleLevel"/>
    <w:tmpl w:val="6D2E160A"/>
    <w:lvl w:ilvl="0">
      <w:numFmt w:val="bullet"/>
      <w:lvlText w:val="-"/>
      <w:lvlJc w:val="left"/>
      <w:pPr>
        <w:tabs>
          <w:tab w:val="num" w:pos="1494"/>
        </w:tabs>
        <w:ind w:left="1494" w:hanging="360"/>
      </w:pPr>
      <w:rPr>
        <w:rFonts w:hint="default"/>
      </w:rPr>
    </w:lvl>
  </w:abstractNum>
  <w:abstractNum w:abstractNumId="50" w15:restartNumberingAfterBreak="0">
    <w:nsid w:val="77444EA4"/>
    <w:multiLevelType w:val="hybridMultilevel"/>
    <w:tmpl w:val="89889C58"/>
    <w:lvl w:ilvl="0" w:tplc="F66E73FA">
      <w:numFmt w:val="bullet"/>
      <w:lvlText w:val="-"/>
      <w:lvlJc w:val="left"/>
      <w:pPr>
        <w:tabs>
          <w:tab w:val="num" w:pos="1065"/>
        </w:tabs>
        <w:ind w:left="1065" w:hanging="705"/>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AEB5C9B"/>
    <w:multiLevelType w:val="hybridMultilevel"/>
    <w:tmpl w:val="CC6CE676"/>
    <w:lvl w:ilvl="0" w:tplc="FEDCE1EA">
      <w:start w:val="1"/>
      <w:numFmt w:val="decimal"/>
      <w:lvlText w:val="%1."/>
      <w:lvlJc w:val="left"/>
      <w:pPr>
        <w:tabs>
          <w:tab w:val="num" w:pos="360"/>
        </w:tabs>
        <w:ind w:left="360" w:hanging="360"/>
      </w:pPr>
    </w:lvl>
    <w:lvl w:ilvl="1" w:tplc="6B30689E">
      <w:numFmt w:val="none"/>
      <w:lvlText w:val=""/>
      <w:lvlJc w:val="left"/>
      <w:pPr>
        <w:tabs>
          <w:tab w:val="num" w:pos="360"/>
        </w:tabs>
      </w:pPr>
    </w:lvl>
    <w:lvl w:ilvl="2" w:tplc="D6CA7A7E">
      <w:numFmt w:val="none"/>
      <w:lvlText w:val=""/>
      <w:lvlJc w:val="left"/>
      <w:pPr>
        <w:tabs>
          <w:tab w:val="num" w:pos="360"/>
        </w:tabs>
      </w:pPr>
    </w:lvl>
    <w:lvl w:ilvl="3" w:tplc="B94C471C">
      <w:numFmt w:val="none"/>
      <w:lvlText w:val=""/>
      <w:lvlJc w:val="left"/>
      <w:pPr>
        <w:tabs>
          <w:tab w:val="num" w:pos="360"/>
        </w:tabs>
      </w:pPr>
    </w:lvl>
    <w:lvl w:ilvl="4" w:tplc="67E6649E">
      <w:numFmt w:val="none"/>
      <w:lvlText w:val=""/>
      <w:lvlJc w:val="left"/>
      <w:pPr>
        <w:tabs>
          <w:tab w:val="num" w:pos="360"/>
        </w:tabs>
      </w:pPr>
    </w:lvl>
    <w:lvl w:ilvl="5" w:tplc="657E307E">
      <w:numFmt w:val="none"/>
      <w:lvlText w:val=""/>
      <w:lvlJc w:val="left"/>
      <w:pPr>
        <w:tabs>
          <w:tab w:val="num" w:pos="360"/>
        </w:tabs>
      </w:pPr>
    </w:lvl>
    <w:lvl w:ilvl="6" w:tplc="DC10E55A">
      <w:numFmt w:val="none"/>
      <w:lvlText w:val=""/>
      <w:lvlJc w:val="left"/>
      <w:pPr>
        <w:tabs>
          <w:tab w:val="num" w:pos="360"/>
        </w:tabs>
      </w:pPr>
    </w:lvl>
    <w:lvl w:ilvl="7" w:tplc="65167A22">
      <w:numFmt w:val="none"/>
      <w:lvlText w:val=""/>
      <w:lvlJc w:val="left"/>
      <w:pPr>
        <w:tabs>
          <w:tab w:val="num" w:pos="360"/>
        </w:tabs>
      </w:pPr>
    </w:lvl>
    <w:lvl w:ilvl="8" w:tplc="C83A14DC">
      <w:numFmt w:val="none"/>
      <w:lvlText w:val=""/>
      <w:lvlJc w:val="left"/>
      <w:pPr>
        <w:tabs>
          <w:tab w:val="num" w:pos="360"/>
        </w:tabs>
      </w:pPr>
    </w:lvl>
  </w:abstractNum>
  <w:abstractNum w:abstractNumId="52" w15:restartNumberingAfterBreak="0">
    <w:nsid w:val="7EAD11ED"/>
    <w:multiLevelType w:val="singleLevel"/>
    <w:tmpl w:val="D0642334"/>
    <w:lvl w:ilvl="0">
      <w:start w:val="1"/>
      <w:numFmt w:val="decimal"/>
      <w:lvlText w:val="%1."/>
      <w:lvlJc w:val="left"/>
      <w:pPr>
        <w:tabs>
          <w:tab w:val="num" w:pos="360"/>
        </w:tabs>
        <w:ind w:left="360" w:hanging="360"/>
      </w:pPr>
    </w:lvl>
  </w:abstractNum>
  <w:num w:numId="1">
    <w:abstractNumId w:val="1"/>
  </w:num>
  <w:num w:numId="2">
    <w:abstractNumId w:val="17"/>
  </w:num>
  <w:num w:numId="3">
    <w:abstractNumId w:val="50"/>
  </w:num>
  <w:num w:numId="4">
    <w:abstractNumId w:val="15"/>
  </w:num>
  <w:num w:numId="5">
    <w:abstractNumId w:val="46"/>
  </w:num>
  <w:num w:numId="6">
    <w:abstractNumId w:val="3"/>
  </w:num>
  <w:num w:numId="7">
    <w:abstractNumId w:val="13"/>
  </w:num>
  <w:num w:numId="8">
    <w:abstractNumId w:val="5"/>
  </w:num>
  <w:num w:numId="9">
    <w:abstractNumId w:val="0"/>
  </w:num>
  <w:num w:numId="10">
    <w:abstractNumId w:val="10"/>
  </w:num>
  <w:num w:numId="11">
    <w:abstractNumId w:val="35"/>
  </w:num>
  <w:num w:numId="12">
    <w:abstractNumId w:val="31"/>
  </w:num>
  <w:num w:numId="13">
    <w:abstractNumId w:val="18"/>
  </w:num>
  <w:num w:numId="14">
    <w:abstractNumId w:val="32"/>
  </w:num>
  <w:num w:numId="15">
    <w:abstractNumId w:val="20"/>
  </w:num>
  <w:num w:numId="16">
    <w:abstractNumId w:val="6"/>
  </w:num>
  <w:num w:numId="17">
    <w:abstractNumId w:val="9"/>
  </w:num>
  <w:num w:numId="18">
    <w:abstractNumId w:val="38"/>
  </w:num>
  <w:num w:numId="19">
    <w:abstractNumId w:val="25"/>
  </w:num>
  <w:num w:numId="20">
    <w:abstractNumId w:val="49"/>
  </w:num>
  <w:num w:numId="21">
    <w:abstractNumId w:val="2"/>
  </w:num>
  <w:num w:numId="22">
    <w:abstractNumId w:val="41"/>
  </w:num>
  <w:num w:numId="23">
    <w:abstractNumId w:val="22"/>
  </w:num>
  <w:num w:numId="24">
    <w:abstractNumId w:val="4"/>
  </w:num>
  <w:num w:numId="25">
    <w:abstractNumId w:val="52"/>
  </w:num>
  <w:num w:numId="26">
    <w:abstractNumId w:val="37"/>
  </w:num>
  <w:num w:numId="27">
    <w:abstractNumId w:val="19"/>
  </w:num>
  <w:num w:numId="28">
    <w:abstractNumId w:val="51"/>
  </w:num>
  <w:num w:numId="29">
    <w:abstractNumId w:val="39"/>
  </w:num>
  <w:num w:numId="30">
    <w:abstractNumId w:val="27"/>
  </w:num>
  <w:num w:numId="31">
    <w:abstractNumId w:val="16"/>
  </w:num>
  <w:num w:numId="32">
    <w:abstractNumId w:val="29"/>
  </w:num>
  <w:num w:numId="33">
    <w:abstractNumId w:val="11"/>
  </w:num>
  <w:num w:numId="34">
    <w:abstractNumId w:val="43"/>
  </w:num>
  <w:num w:numId="35">
    <w:abstractNumId w:val="44"/>
  </w:num>
  <w:num w:numId="36">
    <w:abstractNumId w:val="14"/>
  </w:num>
  <w:num w:numId="37">
    <w:abstractNumId w:val="7"/>
  </w:num>
  <w:num w:numId="38">
    <w:abstractNumId w:val="40"/>
  </w:num>
  <w:num w:numId="39">
    <w:abstractNumId w:val="30"/>
  </w:num>
  <w:num w:numId="40">
    <w:abstractNumId w:val="24"/>
  </w:num>
  <w:num w:numId="41">
    <w:abstractNumId w:val="26"/>
  </w:num>
  <w:num w:numId="42">
    <w:abstractNumId w:val="42"/>
  </w:num>
  <w:num w:numId="43">
    <w:abstractNumId w:val="23"/>
  </w:num>
  <w:num w:numId="44">
    <w:abstractNumId w:val="47"/>
  </w:num>
  <w:num w:numId="45">
    <w:abstractNumId w:val="28"/>
  </w:num>
  <w:num w:numId="46">
    <w:abstractNumId w:val="36"/>
  </w:num>
  <w:num w:numId="47">
    <w:abstractNumId w:val="48"/>
  </w:num>
  <w:num w:numId="48">
    <w:abstractNumId w:val="8"/>
  </w:num>
  <w:num w:numId="49">
    <w:abstractNumId w:val="33"/>
  </w:num>
  <w:num w:numId="50">
    <w:abstractNumId w:val="34"/>
  </w:num>
  <w:num w:numId="51">
    <w:abstractNumId w:val="45"/>
  </w:num>
  <w:num w:numId="52">
    <w:abstractNumId w:val="12"/>
  </w:num>
  <w:num w:numId="53">
    <w:abstractNumId w:val="21"/>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rawingGridHorizontalSpacing w:val="57"/>
  <w:drawingGridVerticalSpacing w:val="57"/>
  <w:displayHorizontalDrawingGridEvery w:val="0"/>
  <w:displayVerticalDrawingGridEvery w:val="0"/>
  <w:noPunctuationKerning/>
  <w:characterSpacingControl w:val="doNotCompress"/>
  <w:hdrShapeDefaults>
    <o:shapedefaults v:ext="edit" spidmax="20481">
      <o:colormru v:ext="edit" colors="#ef313a,#00518e,#777"/>
    </o:shapedefaults>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3266"/>
    <w:rsid w:val="00004782"/>
    <w:rsid w:val="00004830"/>
    <w:rsid w:val="0000501A"/>
    <w:rsid w:val="00007732"/>
    <w:rsid w:val="000149E1"/>
    <w:rsid w:val="00020F11"/>
    <w:rsid w:val="00030610"/>
    <w:rsid w:val="00031ECC"/>
    <w:rsid w:val="0003302F"/>
    <w:rsid w:val="00034CB4"/>
    <w:rsid w:val="000420E8"/>
    <w:rsid w:val="00050BC4"/>
    <w:rsid w:val="00054793"/>
    <w:rsid w:val="00055C38"/>
    <w:rsid w:val="00062986"/>
    <w:rsid w:val="00064556"/>
    <w:rsid w:val="00065A59"/>
    <w:rsid w:val="00077FD7"/>
    <w:rsid w:val="00080D47"/>
    <w:rsid w:val="00096277"/>
    <w:rsid w:val="000A245C"/>
    <w:rsid w:val="000A7CA9"/>
    <w:rsid w:val="000B4066"/>
    <w:rsid w:val="000B43BE"/>
    <w:rsid w:val="000C14FA"/>
    <w:rsid w:val="000C3440"/>
    <w:rsid w:val="000C3DF2"/>
    <w:rsid w:val="000D101E"/>
    <w:rsid w:val="000D10B3"/>
    <w:rsid w:val="000D2FA4"/>
    <w:rsid w:val="000D5234"/>
    <w:rsid w:val="000D7198"/>
    <w:rsid w:val="000E0A57"/>
    <w:rsid w:val="000E1B74"/>
    <w:rsid w:val="000E1CBA"/>
    <w:rsid w:val="0010004F"/>
    <w:rsid w:val="001001E7"/>
    <w:rsid w:val="00102057"/>
    <w:rsid w:val="00106C6A"/>
    <w:rsid w:val="001073BF"/>
    <w:rsid w:val="00107C77"/>
    <w:rsid w:val="001108F8"/>
    <w:rsid w:val="00113F6D"/>
    <w:rsid w:val="00124C15"/>
    <w:rsid w:val="00125A68"/>
    <w:rsid w:val="00126770"/>
    <w:rsid w:val="00133698"/>
    <w:rsid w:val="00144B31"/>
    <w:rsid w:val="00152C68"/>
    <w:rsid w:val="00153FB8"/>
    <w:rsid w:val="0015530F"/>
    <w:rsid w:val="00161FAC"/>
    <w:rsid w:val="00163281"/>
    <w:rsid w:val="00166CDE"/>
    <w:rsid w:val="00167095"/>
    <w:rsid w:val="00183E5B"/>
    <w:rsid w:val="00184C68"/>
    <w:rsid w:val="00187A5F"/>
    <w:rsid w:val="00190C21"/>
    <w:rsid w:val="00190ED0"/>
    <w:rsid w:val="0019525F"/>
    <w:rsid w:val="001970A8"/>
    <w:rsid w:val="001A2A9F"/>
    <w:rsid w:val="001A4A01"/>
    <w:rsid w:val="001A5617"/>
    <w:rsid w:val="001A6D3E"/>
    <w:rsid w:val="001B1D79"/>
    <w:rsid w:val="001B3CF1"/>
    <w:rsid w:val="001B665B"/>
    <w:rsid w:val="001C0564"/>
    <w:rsid w:val="001D0D90"/>
    <w:rsid w:val="001D6B7D"/>
    <w:rsid w:val="001E4D60"/>
    <w:rsid w:val="001E4FD1"/>
    <w:rsid w:val="001E53D7"/>
    <w:rsid w:val="001E768C"/>
    <w:rsid w:val="001E7885"/>
    <w:rsid w:val="001F025F"/>
    <w:rsid w:val="001F2F75"/>
    <w:rsid w:val="00203550"/>
    <w:rsid w:val="002109D2"/>
    <w:rsid w:val="00210AD4"/>
    <w:rsid w:val="002208BA"/>
    <w:rsid w:val="00224641"/>
    <w:rsid w:val="00227CF6"/>
    <w:rsid w:val="002333A9"/>
    <w:rsid w:val="00243113"/>
    <w:rsid w:val="00250D35"/>
    <w:rsid w:val="002523AB"/>
    <w:rsid w:val="00254B02"/>
    <w:rsid w:val="00255D07"/>
    <w:rsid w:val="0026184D"/>
    <w:rsid w:val="00261982"/>
    <w:rsid w:val="00263946"/>
    <w:rsid w:val="0027231F"/>
    <w:rsid w:val="00272569"/>
    <w:rsid w:val="002822DE"/>
    <w:rsid w:val="00283797"/>
    <w:rsid w:val="00284AD0"/>
    <w:rsid w:val="002869AC"/>
    <w:rsid w:val="00287529"/>
    <w:rsid w:val="00293BC0"/>
    <w:rsid w:val="00294319"/>
    <w:rsid w:val="00294B29"/>
    <w:rsid w:val="00294B65"/>
    <w:rsid w:val="00295475"/>
    <w:rsid w:val="002A5310"/>
    <w:rsid w:val="002A6A34"/>
    <w:rsid w:val="002B0563"/>
    <w:rsid w:val="002B7D48"/>
    <w:rsid w:val="002C1523"/>
    <w:rsid w:val="002C4A11"/>
    <w:rsid w:val="002D08DA"/>
    <w:rsid w:val="002D4FB8"/>
    <w:rsid w:val="002E57C3"/>
    <w:rsid w:val="002F31D2"/>
    <w:rsid w:val="002F43F6"/>
    <w:rsid w:val="002F49CE"/>
    <w:rsid w:val="002F4B12"/>
    <w:rsid w:val="002F5000"/>
    <w:rsid w:val="002F5518"/>
    <w:rsid w:val="002F7ABC"/>
    <w:rsid w:val="00304A58"/>
    <w:rsid w:val="00316343"/>
    <w:rsid w:val="00317206"/>
    <w:rsid w:val="00321994"/>
    <w:rsid w:val="00322C34"/>
    <w:rsid w:val="00323172"/>
    <w:rsid w:val="00324F74"/>
    <w:rsid w:val="003252EA"/>
    <w:rsid w:val="003271B4"/>
    <w:rsid w:val="00334FB2"/>
    <w:rsid w:val="0033777C"/>
    <w:rsid w:val="00341484"/>
    <w:rsid w:val="00342C86"/>
    <w:rsid w:val="00344694"/>
    <w:rsid w:val="00344D25"/>
    <w:rsid w:val="0035172C"/>
    <w:rsid w:val="0036411F"/>
    <w:rsid w:val="003649D4"/>
    <w:rsid w:val="00376734"/>
    <w:rsid w:val="003806B1"/>
    <w:rsid w:val="00387541"/>
    <w:rsid w:val="00387EFC"/>
    <w:rsid w:val="00390681"/>
    <w:rsid w:val="00390C6B"/>
    <w:rsid w:val="00391C0D"/>
    <w:rsid w:val="00391C5A"/>
    <w:rsid w:val="00393EBC"/>
    <w:rsid w:val="0039607A"/>
    <w:rsid w:val="003A06B9"/>
    <w:rsid w:val="003A0730"/>
    <w:rsid w:val="003A4AD7"/>
    <w:rsid w:val="003A60EA"/>
    <w:rsid w:val="003B4762"/>
    <w:rsid w:val="003B5C8B"/>
    <w:rsid w:val="003B684A"/>
    <w:rsid w:val="003C024E"/>
    <w:rsid w:val="003C2C52"/>
    <w:rsid w:val="003C5831"/>
    <w:rsid w:val="003C60CF"/>
    <w:rsid w:val="003C6F70"/>
    <w:rsid w:val="003D1AE8"/>
    <w:rsid w:val="003D3253"/>
    <w:rsid w:val="003D3410"/>
    <w:rsid w:val="003D40DD"/>
    <w:rsid w:val="003D5135"/>
    <w:rsid w:val="003D6E95"/>
    <w:rsid w:val="003E14B0"/>
    <w:rsid w:val="003E2B19"/>
    <w:rsid w:val="003E31FE"/>
    <w:rsid w:val="003E7086"/>
    <w:rsid w:val="003E77F3"/>
    <w:rsid w:val="003E7822"/>
    <w:rsid w:val="003F34E5"/>
    <w:rsid w:val="00400D53"/>
    <w:rsid w:val="00400E38"/>
    <w:rsid w:val="00404858"/>
    <w:rsid w:val="00411062"/>
    <w:rsid w:val="00416C9A"/>
    <w:rsid w:val="004228E6"/>
    <w:rsid w:val="004434E3"/>
    <w:rsid w:val="00443A71"/>
    <w:rsid w:val="00443AB6"/>
    <w:rsid w:val="004455AE"/>
    <w:rsid w:val="00446AB6"/>
    <w:rsid w:val="00454861"/>
    <w:rsid w:val="00456100"/>
    <w:rsid w:val="004606E5"/>
    <w:rsid w:val="0046494D"/>
    <w:rsid w:val="004668BE"/>
    <w:rsid w:val="00466CFF"/>
    <w:rsid w:val="004673D7"/>
    <w:rsid w:val="00470316"/>
    <w:rsid w:val="004746C7"/>
    <w:rsid w:val="004746F8"/>
    <w:rsid w:val="00476222"/>
    <w:rsid w:val="00477EF4"/>
    <w:rsid w:val="00481545"/>
    <w:rsid w:val="00483695"/>
    <w:rsid w:val="00485F06"/>
    <w:rsid w:val="0048664A"/>
    <w:rsid w:val="00491A9D"/>
    <w:rsid w:val="00494022"/>
    <w:rsid w:val="004978AD"/>
    <w:rsid w:val="004A143C"/>
    <w:rsid w:val="004A2399"/>
    <w:rsid w:val="004A757C"/>
    <w:rsid w:val="004B3230"/>
    <w:rsid w:val="004B7C5A"/>
    <w:rsid w:val="004C047B"/>
    <w:rsid w:val="004C222C"/>
    <w:rsid w:val="004C5186"/>
    <w:rsid w:val="004D130F"/>
    <w:rsid w:val="004D64BD"/>
    <w:rsid w:val="004D658C"/>
    <w:rsid w:val="004D7FAF"/>
    <w:rsid w:val="004E04EE"/>
    <w:rsid w:val="004E2E7B"/>
    <w:rsid w:val="004E6A30"/>
    <w:rsid w:val="004E6F19"/>
    <w:rsid w:val="004E7F19"/>
    <w:rsid w:val="004F14DA"/>
    <w:rsid w:val="005003F1"/>
    <w:rsid w:val="00500B7C"/>
    <w:rsid w:val="0050553B"/>
    <w:rsid w:val="00505EFA"/>
    <w:rsid w:val="00506E61"/>
    <w:rsid w:val="005117F4"/>
    <w:rsid w:val="00511D7C"/>
    <w:rsid w:val="0051639D"/>
    <w:rsid w:val="005164B6"/>
    <w:rsid w:val="0052187D"/>
    <w:rsid w:val="00521951"/>
    <w:rsid w:val="00521D01"/>
    <w:rsid w:val="005258EB"/>
    <w:rsid w:val="00525987"/>
    <w:rsid w:val="005270EA"/>
    <w:rsid w:val="00530BF1"/>
    <w:rsid w:val="00530E80"/>
    <w:rsid w:val="00532A0E"/>
    <w:rsid w:val="00533557"/>
    <w:rsid w:val="00540932"/>
    <w:rsid w:val="00540E07"/>
    <w:rsid w:val="00543E90"/>
    <w:rsid w:val="00551E3D"/>
    <w:rsid w:val="005524C2"/>
    <w:rsid w:val="00554417"/>
    <w:rsid w:val="00554461"/>
    <w:rsid w:val="0055451C"/>
    <w:rsid w:val="005574AD"/>
    <w:rsid w:val="00563C8C"/>
    <w:rsid w:val="0057062F"/>
    <w:rsid w:val="005738B0"/>
    <w:rsid w:val="005743E8"/>
    <w:rsid w:val="00574E5C"/>
    <w:rsid w:val="00577611"/>
    <w:rsid w:val="0058324B"/>
    <w:rsid w:val="005933C9"/>
    <w:rsid w:val="005933E4"/>
    <w:rsid w:val="00593D0B"/>
    <w:rsid w:val="005A3FC9"/>
    <w:rsid w:val="005B2172"/>
    <w:rsid w:val="005B4C9C"/>
    <w:rsid w:val="005B50DA"/>
    <w:rsid w:val="005B5D71"/>
    <w:rsid w:val="005C1635"/>
    <w:rsid w:val="005C1FEB"/>
    <w:rsid w:val="005C3194"/>
    <w:rsid w:val="005C392F"/>
    <w:rsid w:val="005C4DA3"/>
    <w:rsid w:val="005D04E0"/>
    <w:rsid w:val="005D4675"/>
    <w:rsid w:val="005D48DF"/>
    <w:rsid w:val="005E6014"/>
    <w:rsid w:val="005E7C2E"/>
    <w:rsid w:val="005F50A4"/>
    <w:rsid w:val="005F5DDE"/>
    <w:rsid w:val="00604A8F"/>
    <w:rsid w:val="00604E9D"/>
    <w:rsid w:val="006050D6"/>
    <w:rsid w:val="006065FF"/>
    <w:rsid w:val="0060782F"/>
    <w:rsid w:val="00611707"/>
    <w:rsid w:val="00612F0A"/>
    <w:rsid w:val="006141D4"/>
    <w:rsid w:val="00615A0E"/>
    <w:rsid w:val="0062011F"/>
    <w:rsid w:val="0062235E"/>
    <w:rsid w:val="006228BD"/>
    <w:rsid w:val="00623504"/>
    <w:rsid w:val="00624940"/>
    <w:rsid w:val="00626A14"/>
    <w:rsid w:val="00631943"/>
    <w:rsid w:val="00633542"/>
    <w:rsid w:val="00637183"/>
    <w:rsid w:val="006425A2"/>
    <w:rsid w:val="00642C1F"/>
    <w:rsid w:val="00646A53"/>
    <w:rsid w:val="006544AE"/>
    <w:rsid w:val="0065771D"/>
    <w:rsid w:val="00657A7C"/>
    <w:rsid w:val="00657C38"/>
    <w:rsid w:val="00661E9C"/>
    <w:rsid w:val="00662E80"/>
    <w:rsid w:val="0067366C"/>
    <w:rsid w:val="00677AB1"/>
    <w:rsid w:val="00682284"/>
    <w:rsid w:val="00693E86"/>
    <w:rsid w:val="006940CD"/>
    <w:rsid w:val="006A001F"/>
    <w:rsid w:val="006A1D7B"/>
    <w:rsid w:val="006A70DB"/>
    <w:rsid w:val="006B610F"/>
    <w:rsid w:val="006B77CD"/>
    <w:rsid w:val="006C3313"/>
    <w:rsid w:val="006D41D4"/>
    <w:rsid w:val="006D5A75"/>
    <w:rsid w:val="006D7290"/>
    <w:rsid w:val="006E3755"/>
    <w:rsid w:val="006E5D18"/>
    <w:rsid w:val="006F34FE"/>
    <w:rsid w:val="00701113"/>
    <w:rsid w:val="00712828"/>
    <w:rsid w:val="00721633"/>
    <w:rsid w:val="00727213"/>
    <w:rsid w:val="00727D2D"/>
    <w:rsid w:val="007314F1"/>
    <w:rsid w:val="00732B24"/>
    <w:rsid w:val="00736018"/>
    <w:rsid w:val="00736DAC"/>
    <w:rsid w:val="00737040"/>
    <w:rsid w:val="0073735F"/>
    <w:rsid w:val="00741D0A"/>
    <w:rsid w:val="0074265E"/>
    <w:rsid w:val="007430FF"/>
    <w:rsid w:val="00745044"/>
    <w:rsid w:val="007456D1"/>
    <w:rsid w:val="00753437"/>
    <w:rsid w:val="00753BEC"/>
    <w:rsid w:val="007549A6"/>
    <w:rsid w:val="00754F1D"/>
    <w:rsid w:val="00762F83"/>
    <w:rsid w:val="00766B6F"/>
    <w:rsid w:val="00772714"/>
    <w:rsid w:val="007763B0"/>
    <w:rsid w:val="007774E4"/>
    <w:rsid w:val="00777FE5"/>
    <w:rsid w:val="00780357"/>
    <w:rsid w:val="0078434F"/>
    <w:rsid w:val="007853FA"/>
    <w:rsid w:val="007876CE"/>
    <w:rsid w:val="00790AE6"/>
    <w:rsid w:val="007A4B5A"/>
    <w:rsid w:val="007A7AC5"/>
    <w:rsid w:val="007B0204"/>
    <w:rsid w:val="007B1804"/>
    <w:rsid w:val="007B1BBE"/>
    <w:rsid w:val="007B1C99"/>
    <w:rsid w:val="007B49B3"/>
    <w:rsid w:val="007B5F49"/>
    <w:rsid w:val="007B64EF"/>
    <w:rsid w:val="007B7999"/>
    <w:rsid w:val="007C14E0"/>
    <w:rsid w:val="007C63AA"/>
    <w:rsid w:val="007C6859"/>
    <w:rsid w:val="007D0280"/>
    <w:rsid w:val="007D265F"/>
    <w:rsid w:val="007D461B"/>
    <w:rsid w:val="007E2535"/>
    <w:rsid w:val="007E2CFF"/>
    <w:rsid w:val="007E4D6D"/>
    <w:rsid w:val="007E4E85"/>
    <w:rsid w:val="007E67EE"/>
    <w:rsid w:val="007E6BD3"/>
    <w:rsid w:val="007E7E95"/>
    <w:rsid w:val="00800896"/>
    <w:rsid w:val="008150D3"/>
    <w:rsid w:val="00816C78"/>
    <w:rsid w:val="0082170A"/>
    <w:rsid w:val="00822137"/>
    <w:rsid w:val="0083113F"/>
    <w:rsid w:val="00831BEF"/>
    <w:rsid w:val="008365B8"/>
    <w:rsid w:val="0084013E"/>
    <w:rsid w:val="00840AE6"/>
    <w:rsid w:val="00843793"/>
    <w:rsid w:val="00845240"/>
    <w:rsid w:val="0084697E"/>
    <w:rsid w:val="008510CE"/>
    <w:rsid w:val="00852981"/>
    <w:rsid w:val="00866006"/>
    <w:rsid w:val="008679BA"/>
    <w:rsid w:val="0088056F"/>
    <w:rsid w:val="0088129F"/>
    <w:rsid w:val="00886767"/>
    <w:rsid w:val="00886A7B"/>
    <w:rsid w:val="00890809"/>
    <w:rsid w:val="0089629B"/>
    <w:rsid w:val="008A79E5"/>
    <w:rsid w:val="008B18F3"/>
    <w:rsid w:val="008B1A41"/>
    <w:rsid w:val="008B7F04"/>
    <w:rsid w:val="008C1E6E"/>
    <w:rsid w:val="008C27BF"/>
    <w:rsid w:val="008C6748"/>
    <w:rsid w:val="008D00CB"/>
    <w:rsid w:val="008D09C9"/>
    <w:rsid w:val="008D737A"/>
    <w:rsid w:val="008E0AE3"/>
    <w:rsid w:val="008F35E2"/>
    <w:rsid w:val="008F38C4"/>
    <w:rsid w:val="008F4DD4"/>
    <w:rsid w:val="008F6498"/>
    <w:rsid w:val="00903477"/>
    <w:rsid w:val="00907ECA"/>
    <w:rsid w:val="00910DD0"/>
    <w:rsid w:val="00917371"/>
    <w:rsid w:val="00917405"/>
    <w:rsid w:val="00917E82"/>
    <w:rsid w:val="00926FBE"/>
    <w:rsid w:val="00927BBB"/>
    <w:rsid w:val="00930221"/>
    <w:rsid w:val="00933DAC"/>
    <w:rsid w:val="009362D8"/>
    <w:rsid w:val="009460C7"/>
    <w:rsid w:val="00951926"/>
    <w:rsid w:val="009523BE"/>
    <w:rsid w:val="00952732"/>
    <w:rsid w:val="00955BB4"/>
    <w:rsid w:val="00957218"/>
    <w:rsid w:val="009667C8"/>
    <w:rsid w:val="00973945"/>
    <w:rsid w:val="00984477"/>
    <w:rsid w:val="00992EC7"/>
    <w:rsid w:val="009A7107"/>
    <w:rsid w:val="009A7883"/>
    <w:rsid w:val="009B1680"/>
    <w:rsid w:val="009B40B6"/>
    <w:rsid w:val="009B5AAB"/>
    <w:rsid w:val="009B6FD5"/>
    <w:rsid w:val="009B79E6"/>
    <w:rsid w:val="009C0750"/>
    <w:rsid w:val="009C088E"/>
    <w:rsid w:val="009C321C"/>
    <w:rsid w:val="009C3DA1"/>
    <w:rsid w:val="009C7F92"/>
    <w:rsid w:val="009D2A0B"/>
    <w:rsid w:val="009D52AB"/>
    <w:rsid w:val="009E2B1F"/>
    <w:rsid w:val="009E3D63"/>
    <w:rsid w:val="009E5C23"/>
    <w:rsid w:val="009F0524"/>
    <w:rsid w:val="009F1309"/>
    <w:rsid w:val="009F2859"/>
    <w:rsid w:val="00A1133C"/>
    <w:rsid w:val="00A13AE9"/>
    <w:rsid w:val="00A16944"/>
    <w:rsid w:val="00A16E92"/>
    <w:rsid w:val="00A22CF0"/>
    <w:rsid w:val="00A231D4"/>
    <w:rsid w:val="00A31E29"/>
    <w:rsid w:val="00A32519"/>
    <w:rsid w:val="00A41D07"/>
    <w:rsid w:val="00A42107"/>
    <w:rsid w:val="00A42CF1"/>
    <w:rsid w:val="00A42F2F"/>
    <w:rsid w:val="00A47A27"/>
    <w:rsid w:val="00A51AF2"/>
    <w:rsid w:val="00A521D1"/>
    <w:rsid w:val="00A535C8"/>
    <w:rsid w:val="00A57044"/>
    <w:rsid w:val="00A61E89"/>
    <w:rsid w:val="00A6564D"/>
    <w:rsid w:val="00A739CD"/>
    <w:rsid w:val="00A76690"/>
    <w:rsid w:val="00A80E8F"/>
    <w:rsid w:val="00A8135B"/>
    <w:rsid w:val="00A81DC6"/>
    <w:rsid w:val="00A841AF"/>
    <w:rsid w:val="00A94B44"/>
    <w:rsid w:val="00AA63E7"/>
    <w:rsid w:val="00AA6844"/>
    <w:rsid w:val="00AA6BDD"/>
    <w:rsid w:val="00AB3945"/>
    <w:rsid w:val="00AB3C1A"/>
    <w:rsid w:val="00AB4A22"/>
    <w:rsid w:val="00AB5DBB"/>
    <w:rsid w:val="00AB607D"/>
    <w:rsid w:val="00AC0ACF"/>
    <w:rsid w:val="00AC2599"/>
    <w:rsid w:val="00AC2C0C"/>
    <w:rsid w:val="00AC3D91"/>
    <w:rsid w:val="00AC4DB1"/>
    <w:rsid w:val="00AC4FAE"/>
    <w:rsid w:val="00AC4FD3"/>
    <w:rsid w:val="00AC5A2D"/>
    <w:rsid w:val="00AD0004"/>
    <w:rsid w:val="00AD3D9E"/>
    <w:rsid w:val="00AE020A"/>
    <w:rsid w:val="00AE6392"/>
    <w:rsid w:val="00B14492"/>
    <w:rsid w:val="00B22D5B"/>
    <w:rsid w:val="00B265F6"/>
    <w:rsid w:val="00B27C47"/>
    <w:rsid w:val="00B34B9F"/>
    <w:rsid w:val="00B3630D"/>
    <w:rsid w:val="00B377FE"/>
    <w:rsid w:val="00B4118C"/>
    <w:rsid w:val="00B4129D"/>
    <w:rsid w:val="00B424E4"/>
    <w:rsid w:val="00B428E2"/>
    <w:rsid w:val="00B45E90"/>
    <w:rsid w:val="00B5127B"/>
    <w:rsid w:val="00B61825"/>
    <w:rsid w:val="00B62D43"/>
    <w:rsid w:val="00B64FF5"/>
    <w:rsid w:val="00B658AB"/>
    <w:rsid w:val="00B71137"/>
    <w:rsid w:val="00B71459"/>
    <w:rsid w:val="00B760BC"/>
    <w:rsid w:val="00B76A00"/>
    <w:rsid w:val="00B76C42"/>
    <w:rsid w:val="00B7731B"/>
    <w:rsid w:val="00B819BC"/>
    <w:rsid w:val="00B82499"/>
    <w:rsid w:val="00B8468B"/>
    <w:rsid w:val="00B9369D"/>
    <w:rsid w:val="00B93829"/>
    <w:rsid w:val="00B964D6"/>
    <w:rsid w:val="00BA0692"/>
    <w:rsid w:val="00BA10D1"/>
    <w:rsid w:val="00BA5FC8"/>
    <w:rsid w:val="00BB0268"/>
    <w:rsid w:val="00BB1BF9"/>
    <w:rsid w:val="00BB23EC"/>
    <w:rsid w:val="00BB2899"/>
    <w:rsid w:val="00BC2659"/>
    <w:rsid w:val="00BC5395"/>
    <w:rsid w:val="00BC6851"/>
    <w:rsid w:val="00BD2C47"/>
    <w:rsid w:val="00BE2AE6"/>
    <w:rsid w:val="00BE497D"/>
    <w:rsid w:val="00BE73C2"/>
    <w:rsid w:val="00BE7989"/>
    <w:rsid w:val="00BF1B15"/>
    <w:rsid w:val="00BF2C50"/>
    <w:rsid w:val="00BF4D79"/>
    <w:rsid w:val="00BF644C"/>
    <w:rsid w:val="00C1105B"/>
    <w:rsid w:val="00C13B37"/>
    <w:rsid w:val="00C14C40"/>
    <w:rsid w:val="00C16390"/>
    <w:rsid w:val="00C16AA1"/>
    <w:rsid w:val="00C23BB4"/>
    <w:rsid w:val="00C247D9"/>
    <w:rsid w:val="00C26B3F"/>
    <w:rsid w:val="00C32C5B"/>
    <w:rsid w:val="00C42B0F"/>
    <w:rsid w:val="00C4505D"/>
    <w:rsid w:val="00C46F1B"/>
    <w:rsid w:val="00C528BC"/>
    <w:rsid w:val="00C55D47"/>
    <w:rsid w:val="00C5627B"/>
    <w:rsid w:val="00C6529F"/>
    <w:rsid w:val="00C65FC9"/>
    <w:rsid w:val="00C7395D"/>
    <w:rsid w:val="00C73993"/>
    <w:rsid w:val="00C74E5E"/>
    <w:rsid w:val="00C80C7D"/>
    <w:rsid w:val="00C830C6"/>
    <w:rsid w:val="00C84117"/>
    <w:rsid w:val="00C8493D"/>
    <w:rsid w:val="00C86DFA"/>
    <w:rsid w:val="00C8786D"/>
    <w:rsid w:val="00C90F06"/>
    <w:rsid w:val="00C928E3"/>
    <w:rsid w:val="00C950BF"/>
    <w:rsid w:val="00CA01DF"/>
    <w:rsid w:val="00CA02C3"/>
    <w:rsid w:val="00CB3BA2"/>
    <w:rsid w:val="00CB52D0"/>
    <w:rsid w:val="00CB5A10"/>
    <w:rsid w:val="00CB6BD6"/>
    <w:rsid w:val="00CC0C1C"/>
    <w:rsid w:val="00CC1069"/>
    <w:rsid w:val="00CD0B98"/>
    <w:rsid w:val="00CD1258"/>
    <w:rsid w:val="00CD2D1D"/>
    <w:rsid w:val="00CE042A"/>
    <w:rsid w:val="00CE4043"/>
    <w:rsid w:val="00CE6F3E"/>
    <w:rsid w:val="00CF517F"/>
    <w:rsid w:val="00CF56BD"/>
    <w:rsid w:val="00CF738B"/>
    <w:rsid w:val="00CF7C96"/>
    <w:rsid w:val="00D00C11"/>
    <w:rsid w:val="00D05FD1"/>
    <w:rsid w:val="00D11528"/>
    <w:rsid w:val="00D118C4"/>
    <w:rsid w:val="00D1196F"/>
    <w:rsid w:val="00D14E8B"/>
    <w:rsid w:val="00D15898"/>
    <w:rsid w:val="00D173E2"/>
    <w:rsid w:val="00D24454"/>
    <w:rsid w:val="00D3228A"/>
    <w:rsid w:val="00D3404A"/>
    <w:rsid w:val="00D35E11"/>
    <w:rsid w:val="00D4363B"/>
    <w:rsid w:val="00D47CF0"/>
    <w:rsid w:val="00D47F64"/>
    <w:rsid w:val="00D54A90"/>
    <w:rsid w:val="00D57807"/>
    <w:rsid w:val="00D6256D"/>
    <w:rsid w:val="00D62E88"/>
    <w:rsid w:val="00D64BCD"/>
    <w:rsid w:val="00D65769"/>
    <w:rsid w:val="00D6684F"/>
    <w:rsid w:val="00D70D65"/>
    <w:rsid w:val="00D71D91"/>
    <w:rsid w:val="00D73FEC"/>
    <w:rsid w:val="00D745BB"/>
    <w:rsid w:val="00D815E5"/>
    <w:rsid w:val="00D824F9"/>
    <w:rsid w:val="00D85946"/>
    <w:rsid w:val="00D85C8D"/>
    <w:rsid w:val="00D869FF"/>
    <w:rsid w:val="00D932DB"/>
    <w:rsid w:val="00D95521"/>
    <w:rsid w:val="00D95FA6"/>
    <w:rsid w:val="00DA02AB"/>
    <w:rsid w:val="00DA127D"/>
    <w:rsid w:val="00DA1369"/>
    <w:rsid w:val="00DA2207"/>
    <w:rsid w:val="00DA60B8"/>
    <w:rsid w:val="00DA6256"/>
    <w:rsid w:val="00DA7372"/>
    <w:rsid w:val="00DB20B9"/>
    <w:rsid w:val="00DB2430"/>
    <w:rsid w:val="00DB3E1D"/>
    <w:rsid w:val="00DB481B"/>
    <w:rsid w:val="00DB5A35"/>
    <w:rsid w:val="00DB5B0D"/>
    <w:rsid w:val="00DC0356"/>
    <w:rsid w:val="00DC289C"/>
    <w:rsid w:val="00DC2D28"/>
    <w:rsid w:val="00DC2DC9"/>
    <w:rsid w:val="00DD0232"/>
    <w:rsid w:val="00DD1761"/>
    <w:rsid w:val="00DD17AE"/>
    <w:rsid w:val="00DD535A"/>
    <w:rsid w:val="00DD770E"/>
    <w:rsid w:val="00DE44D8"/>
    <w:rsid w:val="00DF1EB5"/>
    <w:rsid w:val="00E00615"/>
    <w:rsid w:val="00E00CAF"/>
    <w:rsid w:val="00E17449"/>
    <w:rsid w:val="00E21405"/>
    <w:rsid w:val="00E2267B"/>
    <w:rsid w:val="00E239C9"/>
    <w:rsid w:val="00E34106"/>
    <w:rsid w:val="00E37216"/>
    <w:rsid w:val="00E37915"/>
    <w:rsid w:val="00E4096B"/>
    <w:rsid w:val="00E4195D"/>
    <w:rsid w:val="00E41ACE"/>
    <w:rsid w:val="00E473AC"/>
    <w:rsid w:val="00E47D33"/>
    <w:rsid w:val="00E54A0F"/>
    <w:rsid w:val="00E54DDA"/>
    <w:rsid w:val="00E56B07"/>
    <w:rsid w:val="00E627CE"/>
    <w:rsid w:val="00E62E6C"/>
    <w:rsid w:val="00E65A40"/>
    <w:rsid w:val="00E748D8"/>
    <w:rsid w:val="00E81732"/>
    <w:rsid w:val="00E83AE2"/>
    <w:rsid w:val="00E85073"/>
    <w:rsid w:val="00E90CAA"/>
    <w:rsid w:val="00E92628"/>
    <w:rsid w:val="00E9626D"/>
    <w:rsid w:val="00EA308B"/>
    <w:rsid w:val="00EA68E7"/>
    <w:rsid w:val="00EA6A9A"/>
    <w:rsid w:val="00EB1DBC"/>
    <w:rsid w:val="00EB7205"/>
    <w:rsid w:val="00EC414A"/>
    <w:rsid w:val="00EC666E"/>
    <w:rsid w:val="00ED59A6"/>
    <w:rsid w:val="00ED5BD9"/>
    <w:rsid w:val="00EE637B"/>
    <w:rsid w:val="00EE7B15"/>
    <w:rsid w:val="00EF3266"/>
    <w:rsid w:val="00EF4FA1"/>
    <w:rsid w:val="00F00668"/>
    <w:rsid w:val="00F00BBE"/>
    <w:rsid w:val="00F01798"/>
    <w:rsid w:val="00F040B0"/>
    <w:rsid w:val="00F05698"/>
    <w:rsid w:val="00F126C5"/>
    <w:rsid w:val="00F1520C"/>
    <w:rsid w:val="00F251DA"/>
    <w:rsid w:val="00F27886"/>
    <w:rsid w:val="00F27B4C"/>
    <w:rsid w:val="00F310ED"/>
    <w:rsid w:val="00F37960"/>
    <w:rsid w:val="00F4005F"/>
    <w:rsid w:val="00F418B3"/>
    <w:rsid w:val="00F42ACF"/>
    <w:rsid w:val="00F42C80"/>
    <w:rsid w:val="00F431DA"/>
    <w:rsid w:val="00F51DFE"/>
    <w:rsid w:val="00F55385"/>
    <w:rsid w:val="00F64180"/>
    <w:rsid w:val="00F65A92"/>
    <w:rsid w:val="00F6727D"/>
    <w:rsid w:val="00F67740"/>
    <w:rsid w:val="00F7225C"/>
    <w:rsid w:val="00F72BAC"/>
    <w:rsid w:val="00F74A60"/>
    <w:rsid w:val="00F75EA3"/>
    <w:rsid w:val="00F817D7"/>
    <w:rsid w:val="00F82219"/>
    <w:rsid w:val="00F839B7"/>
    <w:rsid w:val="00F9055F"/>
    <w:rsid w:val="00F92693"/>
    <w:rsid w:val="00FA1CAF"/>
    <w:rsid w:val="00FA1F60"/>
    <w:rsid w:val="00FA2114"/>
    <w:rsid w:val="00FA7A17"/>
    <w:rsid w:val="00FB0172"/>
    <w:rsid w:val="00FB178B"/>
    <w:rsid w:val="00FB38FE"/>
    <w:rsid w:val="00FC01F6"/>
    <w:rsid w:val="00FC1EBF"/>
    <w:rsid w:val="00FC7FFA"/>
    <w:rsid w:val="00FE7425"/>
    <w:rsid w:val="00FF026C"/>
    <w:rsid w:val="00FF1217"/>
    <w:rsid w:val="00FF6B35"/>
    <w:rsid w:val="00FF6D6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ef313a,#00518e,#777"/>
    </o:shapedefaults>
    <o:shapelayout v:ext="edit">
      <o:idmap v:ext="edit" data="1"/>
    </o:shapelayout>
  </w:shapeDefaults>
  <w:decimalSymbol w:val=","/>
  <w:listSeparator w:val=";"/>
  <w14:docId w14:val="0949E5E4"/>
  <w15:chartTrackingRefBased/>
  <w15:docId w15:val="{844CC810-A1DC-470B-AB86-CDCF3CCE3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D6E95"/>
    <w:pPr>
      <w:suppressAutoHyphens/>
    </w:pPr>
    <w:rPr>
      <w:sz w:val="24"/>
      <w:szCs w:val="24"/>
      <w:lang w:eastAsia="ar-SA"/>
    </w:rPr>
  </w:style>
  <w:style w:type="paragraph" w:styleId="Naslov1">
    <w:name w:val="heading 1"/>
    <w:basedOn w:val="Navaden"/>
    <w:next w:val="Navaden"/>
    <w:link w:val="Naslov1Znak"/>
    <w:qFormat/>
    <w:rsid w:val="00EF3266"/>
    <w:pPr>
      <w:keepNext/>
      <w:spacing w:before="240" w:after="60"/>
      <w:outlineLvl w:val="0"/>
    </w:pPr>
    <w:rPr>
      <w:rFonts w:ascii="Arial" w:hAnsi="Arial" w:cs="Arial"/>
      <w:b/>
      <w:bCs/>
      <w:kern w:val="32"/>
      <w:sz w:val="32"/>
      <w:szCs w:val="32"/>
    </w:rPr>
  </w:style>
  <w:style w:type="paragraph" w:styleId="Naslov2">
    <w:name w:val="heading 2"/>
    <w:basedOn w:val="Navaden"/>
    <w:next w:val="Navaden"/>
    <w:qFormat/>
    <w:pPr>
      <w:keepNext/>
      <w:numPr>
        <w:ilvl w:val="1"/>
        <w:numId w:val="1"/>
      </w:numPr>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EF3266"/>
    <w:pPr>
      <w:keepNext/>
      <w:spacing w:before="240" w:after="60"/>
      <w:outlineLvl w:val="2"/>
    </w:pPr>
    <w:rPr>
      <w:rFonts w:ascii="Arial" w:hAnsi="Arial" w:cs="Arial"/>
      <w:b/>
      <w:bCs/>
      <w:sz w:val="26"/>
      <w:szCs w:val="26"/>
    </w:rPr>
  </w:style>
  <w:style w:type="paragraph" w:styleId="Naslov5">
    <w:name w:val="heading 5"/>
    <w:basedOn w:val="Navaden"/>
    <w:next w:val="Navaden"/>
    <w:qFormat/>
    <w:rsid w:val="00EF3266"/>
    <w:pPr>
      <w:spacing w:before="240" w:after="60"/>
      <w:outlineLvl w:val="4"/>
    </w:pPr>
    <w:rPr>
      <w:b/>
      <w:bCs/>
      <w:i/>
      <w:iCs/>
      <w:sz w:val="26"/>
      <w:szCs w:val="26"/>
    </w:rPr>
  </w:style>
  <w:style w:type="paragraph" w:styleId="Naslov6">
    <w:name w:val="heading 6"/>
    <w:basedOn w:val="Navaden"/>
    <w:next w:val="Navaden"/>
    <w:qFormat/>
    <w:rsid w:val="00EF3266"/>
    <w:pPr>
      <w:spacing w:before="240" w:after="60"/>
      <w:outlineLvl w:val="5"/>
    </w:pPr>
    <w:rPr>
      <w:b/>
      <w:bCs/>
      <w:sz w:val="22"/>
      <w:szCs w:val="22"/>
    </w:rPr>
  </w:style>
  <w:style w:type="paragraph" w:styleId="Naslov7">
    <w:name w:val="heading 7"/>
    <w:basedOn w:val="Navaden"/>
    <w:next w:val="Navaden"/>
    <w:qFormat/>
    <w:rsid w:val="00EF3266"/>
    <w:pPr>
      <w:spacing w:before="240" w:after="60"/>
      <w:outlineLvl w:val="6"/>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Absatz-Standardschriftart">
    <w:name w:val="Absatz-Standardschriftart"/>
  </w:style>
  <w:style w:type="character" w:customStyle="1" w:styleId="Privzetapisavaodstavka1">
    <w:name w:val="Privzeta pisava odstavka1"/>
  </w:style>
  <w:style w:type="character" w:styleId="tevilkastrani">
    <w:name w:val="page number"/>
    <w:basedOn w:val="Privzetapisavaodstavka1"/>
  </w:style>
  <w:style w:type="character" w:styleId="Hiperpovezava">
    <w:name w:val="Hyperlink"/>
    <w:rPr>
      <w:color w:val="000080"/>
      <w:u w:val="single"/>
    </w:rPr>
  </w:style>
  <w:style w:type="paragraph" w:customStyle="1" w:styleId="Naslov10">
    <w:name w:val="Naslov1"/>
    <w:basedOn w:val="Navaden"/>
    <w:next w:val="Telobesedila"/>
    <w:pPr>
      <w:keepNext/>
      <w:spacing w:before="240" w:after="120"/>
    </w:pPr>
    <w:rPr>
      <w:rFonts w:ascii="Arial" w:eastAsia="Lucida Sans Unicode" w:hAnsi="Arial" w:cs="Tahoma"/>
      <w:sz w:val="28"/>
      <w:szCs w:val="28"/>
    </w:rPr>
  </w:style>
  <w:style w:type="paragraph" w:styleId="Telobesedila">
    <w:name w:val="Body Text"/>
    <w:basedOn w:val="Navaden"/>
    <w:link w:val="TelobesedilaZnak"/>
    <w:pPr>
      <w:spacing w:after="120"/>
    </w:pPr>
  </w:style>
  <w:style w:type="paragraph" w:styleId="Seznam">
    <w:name w:val="List"/>
    <w:basedOn w:val="Telobesedila"/>
    <w:rPr>
      <w:rFonts w:cs="Tahoma"/>
    </w:rPr>
  </w:style>
  <w:style w:type="paragraph" w:customStyle="1" w:styleId="Napis1">
    <w:name w:val="Napis1"/>
    <w:basedOn w:val="Navaden"/>
    <w:pPr>
      <w:suppressLineNumbers/>
      <w:spacing w:before="120" w:after="120"/>
    </w:pPr>
    <w:rPr>
      <w:rFonts w:cs="Tahoma"/>
      <w:i/>
      <w:iCs/>
    </w:rPr>
  </w:style>
  <w:style w:type="paragraph" w:customStyle="1" w:styleId="Kazalo">
    <w:name w:val="Kazalo"/>
    <w:basedOn w:val="Navaden"/>
    <w:pPr>
      <w:suppressLineNumbers/>
    </w:pPr>
    <w:rPr>
      <w:rFonts w:cs="Tahoma"/>
    </w:rPr>
  </w:style>
  <w:style w:type="paragraph" w:styleId="Glava">
    <w:name w:val="header"/>
    <w:basedOn w:val="Navaden"/>
    <w:pPr>
      <w:tabs>
        <w:tab w:val="center" w:pos="4536"/>
        <w:tab w:val="right" w:pos="9072"/>
      </w:tabs>
    </w:pPr>
  </w:style>
  <w:style w:type="paragraph" w:styleId="Noga">
    <w:name w:val="footer"/>
    <w:basedOn w:val="Navaden"/>
    <w:link w:val="NogaZnak"/>
    <w:pPr>
      <w:tabs>
        <w:tab w:val="center" w:pos="4536"/>
        <w:tab w:val="right" w:pos="9072"/>
      </w:tabs>
    </w:pPr>
  </w:style>
  <w:style w:type="paragraph" w:customStyle="1" w:styleId="Telobesedila21">
    <w:name w:val="Telo besedila 21"/>
    <w:basedOn w:val="Navaden"/>
    <w:pPr>
      <w:tabs>
        <w:tab w:val="right" w:pos="9072"/>
      </w:tabs>
      <w:jc w:val="both"/>
    </w:pPr>
    <w:rPr>
      <w:rFonts w:ascii="Arial" w:hAnsi="Arial"/>
      <w:szCs w:val="20"/>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Telobesedila"/>
  </w:style>
  <w:style w:type="paragraph" w:customStyle="1" w:styleId="NoParagraphStyle">
    <w:name w:val="[No Paragraph Style]"/>
    <w:pPr>
      <w:widowControl w:val="0"/>
      <w:suppressAutoHyphens/>
      <w:autoSpaceDE w:val="0"/>
      <w:spacing w:line="288" w:lineRule="auto"/>
      <w:textAlignment w:val="center"/>
    </w:pPr>
    <w:rPr>
      <w:color w:val="000000"/>
      <w:sz w:val="24"/>
      <w:szCs w:val="24"/>
      <w:lang w:val="en-US"/>
    </w:rPr>
  </w:style>
  <w:style w:type="paragraph" w:customStyle="1" w:styleId="BasicParagraph">
    <w:name w:val="[Basic Paragraph]"/>
    <w:basedOn w:val="NoParagraphStyle"/>
    <w:uiPriority w:val="99"/>
  </w:style>
  <w:style w:type="paragraph" w:styleId="Telobesedila2">
    <w:name w:val="Body Text 2"/>
    <w:basedOn w:val="Navaden"/>
    <w:link w:val="Telobesedila2Znak"/>
    <w:rsid w:val="00F817D7"/>
    <w:pPr>
      <w:spacing w:after="120" w:line="480" w:lineRule="auto"/>
    </w:pPr>
  </w:style>
  <w:style w:type="paragraph" w:customStyle="1" w:styleId="Glava3">
    <w:name w:val="Glava 3"/>
    <w:basedOn w:val="Navaden"/>
    <w:rsid w:val="00F817D7"/>
    <w:pPr>
      <w:widowControl w:val="0"/>
      <w:tabs>
        <w:tab w:val="center" w:pos="4536"/>
        <w:tab w:val="right" w:pos="9072"/>
      </w:tabs>
      <w:suppressAutoHyphens w:val="0"/>
      <w:spacing w:before="120" w:after="120"/>
    </w:pPr>
    <w:rPr>
      <w:rFonts w:ascii="Arial" w:hAnsi="Arial"/>
      <w:b/>
      <w:snapToGrid w:val="0"/>
      <w:sz w:val="22"/>
      <w:szCs w:val="20"/>
      <w:lang w:eastAsia="sl-SI"/>
    </w:rPr>
  </w:style>
  <w:style w:type="paragraph" w:styleId="Naslov">
    <w:name w:val="Title"/>
    <w:basedOn w:val="Navaden"/>
    <w:qFormat/>
    <w:rsid w:val="00F817D7"/>
    <w:pPr>
      <w:widowControl w:val="0"/>
      <w:suppressAutoHyphens w:val="0"/>
      <w:outlineLvl w:val="0"/>
    </w:pPr>
    <w:rPr>
      <w:rFonts w:ascii="Arial" w:hAnsi="Arial"/>
      <w:b/>
      <w:snapToGrid w:val="0"/>
      <w:kern w:val="28"/>
      <w:sz w:val="22"/>
      <w:szCs w:val="20"/>
      <w:lang w:val="en-US" w:eastAsia="sl-SI"/>
    </w:rPr>
  </w:style>
  <w:style w:type="paragraph" w:styleId="Besedilooblaka">
    <w:name w:val="Balloon Text"/>
    <w:basedOn w:val="Navaden"/>
    <w:semiHidden/>
    <w:rsid w:val="00790AE6"/>
    <w:rPr>
      <w:rFonts w:ascii="Tahoma" w:hAnsi="Tahoma" w:cs="Tahoma"/>
      <w:sz w:val="16"/>
      <w:szCs w:val="16"/>
    </w:rPr>
  </w:style>
  <w:style w:type="paragraph" w:customStyle="1" w:styleId="BESEDILO">
    <w:name w:val="BESEDILO"/>
    <w:basedOn w:val="Navaden"/>
    <w:next w:val="Navaden"/>
    <w:rsid w:val="00EF3266"/>
    <w:pPr>
      <w:suppressAutoHyphens w:val="0"/>
    </w:pPr>
    <w:rPr>
      <w:snapToGrid w:val="0"/>
      <w:szCs w:val="20"/>
      <w:lang w:eastAsia="sl-SI"/>
    </w:rPr>
  </w:style>
  <w:style w:type="paragraph" w:customStyle="1" w:styleId="Default">
    <w:name w:val="Default"/>
    <w:rsid w:val="00EF3266"/>
    <w:rPr>
      <w:snapToGrid w:val="0"/>
      <w:color w:val="000000"/>
      <w:sz w:val="24"/>
    </w:rPr>
  </w:style>
  <w:style w:type="paragraph" w:styleId="Telobesedila3">
    <w:name w:val="Body Text 3"/>
    <w:basedOn w:val="Navaden"/>
    <w:link w:val="Telobesedila3Znak"/>
    <w:rsid w:val="00EF3266"/>
    <w:pPr>
      <w:spacing w:after="120"/>
    </w:pPr>
    <w:rPr>
      <w:sz w:val="16"/>
      <w:szCs w:val="16"/>
    </w:rPr>
  </w:style>
  <w:style w:type="paragraph" w:customStyle="1" w:styleId="CharChar1Char">
    <w:name w:val="Char Char1 Char"/>
    <w:basedOn w:val="Navaden"/>
    <w:rsid w:val="00EF3266"/>
    <w:pPr>
      <w:suppressAutoHyphens w:val="0"/>
      <w:spacing w:after="160" w:line="240" w:lineRule="exact"/>
    </w:pPr>
    <w:rPr>
      <w:rFonts w:ascii="Tahoma" w:hAnsi="Tahoma"/>
      <w:sz w:val="20"/>
      <w:szCs w:val="20"/>
      <w:lang w:val="en-US" w:eastAsia="en-US"/>
    </w:rPr>
  </w:style>
  <w:style w:type="paragraph" w:customStyle="1" w:styleId="List-odstavek">
    <w:name w:val="List - odstavek"/>
    <w:basedOn w:val="Telobesedila"/>
    <w:rsid w:val="00EF3266"/>
    <w:pPr>
      <w:numPr>
        <w:numId w:val="18"/>
      </w:numPr>
      <w:suppressAutoHyphens w:val="0"/>
      <w:spacing w:before="120" w:after="60"/>
      <w:jc w:val="both"/>
    </w:pPr>
    <w:rPr>
      <w:bCs/>
      <w:szCs w:val="20"/>
      <w:lang w:eastAsia="en-US"/>
    </w:rPr>
  </w:style>
  <w:style w:type="paragraph" w:customStyle="1" w:styleId="Nastevanje">
    <w:name w:val="Nastevanje"/>
    <w:basedOn w:val="Navaden"/>
    <w:rsid w:val="00EF3266"/>
    <w:pPr>
      <w:numPr>
        <w:numId w:val="21"/>
      </w:numPr>
      <w:suppressAutoHyphens w:val="0"/>
      <w:spacing w:before="60" w:after="60"/>
      <w:jc w:val="both"/>
    </w:pPr>
    <w:rPr>
      <w:szCs w:val="20"/>
      <w:lang w:eastAsia="en-US"/>
    </w:rPr>
  </w:style>
  <w:style w:type="table" w:styleId="Tabelamrea">
    <w:name w:val="Table Grid"/>
    <w:basedOn w:val="Navadnatabela"/>
    <w:rsid w:val="00917405"/>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avaden"/>
    <w:rsid w:val="0073735F"/>
    <w:pPr>
      <w:suppressAutoHyphens w:val="0"/>
    </w:pPr>
    <w:rPr>
      <w:sz w:val="20"/>
      <w:szCs w:val="20"/>
      <w:lang w:eastAsia="sl-SI"/>
    </w:rPr>
  </w:style>
  <w:style w:type="paragraph" w:customStyle="1" w:styleId="Odstavekseznama1">
    <w:name w:val="Odstavek seznama1"/>
    <w:basedOn w:val="Navaden"/>
    <w:qFormat/>
    <w:rsid w:val="00732B24"/>
    <w:pPr>
      <w:suppressAutoHyphens w:val="0"/>
      <w:spacing w:line="260" w:lineRule="atLeast"/>
      <w:ind w:left="720"/>
      <w:contextualSpacing/>
      <w:jc w:val="both"/>
    </w:pPr>
    <w:rPr>
      <w:rFonts w:ascii="Arial" w:eastAsia="Calibri" w:hAnsi="Arial"/>
      <w:sz w:val="20"/>
      <w:szCs w:val="22"/>
      <w:lang w:eastAsia="en-US"/>
    </w:rPr>
  </w:style>
  <w:style w:type="paragraph" w:styleId="Sprotnaopomba-besedilo">
    <w:name w:val="footnote text"/>
    <w:basedOn w:val="Navaden"/>
    <w:link w:val="Sprotnaopomba-besediloZnak"/>
    <w:unhideWhenUsed/>
    <w:rsid w:val="00732B24"/>
    <w:pPr>
      <w:suppressAutoHyphens w:val="0"/>
      <w:jc w:val="both"/>
    </w:pPr>
    <w:rPr>
      <w:rFonts w:ascii="Arial" w:hAnsi="Arial"/>
      <w:i/>
      <w:sz w:val="18"/>
      <w:szCs w:val="20"/>
      <w:lang w:eastAsia="en-US"/>
    </w:rPr>
  </w:style>
  <w:style w:type="character" w:customStyle="1" w:styleId="Sprotnaopomba-besediloZnak">
    <w:name w:val="Sprotna opomba - besedilo Znak"/>
    <w:link w:val="Sprotnaopomba-besedilo"/>
    <w:locked/>
    <w:rsid w:val="00732B24"/>
    <w:rPr>
      <w:rFonts w:ascii="Arial" w:hAnsi="Arial"/>
      <w:i/>
      <w:sz w:val="18"/>
      <w:lang w:val="sl-SI" w:eastAsia="en-US" w:bidi="ar-SA"/>
    </w:rPr>
  </w:style>
  <w:style w:type="character" w:styleId="Sprotnaopomba-sklic">
    <w:name w:val="footnote reference"/>
    <w:unhideWhenUsed/>
    <w:rsid w:val="00732B24"/>
    <w:rPr>
      <w:rFonts w:ascii="Arial" w:hAnsi="Arial"/>
      <w:i/>
      <w:sz w:val="18"/>
      <w:vertAlign w:val="superscript"/>
    </w:rPr>
  </w:style>
  <w:style w:type="character" w:customStyle="1" w:styleId="Naslov1Znak">
    <w:name w:val="Naslov 1 Znak"/>
    <w:link w:val="Naslov1"/>
    <w:rsid w:val="00D6256D"/>
    <w:rPr>
      <w:rFonts w:ascii="Arial" w:hAnsi="Arial" w:cs="Arial"/>
      <w:b/>
      <w:bCs/>
      <w:kern w:val="32"/>
      <w:sz w:val="32"/>
      <w:szCs w:val="32"/>
      <w:lang w:eastAsia="ar-SA"/>
    </w:rPr>
  </w:style>
  <w:style w:type="character" w:customStyle="1" w:styleId="Naslov3Znak">
    <w:name w:val="Naslov 3 Znak"/>
    <w:link w:val="Naslov3"/>
    <w:rsid w:val="00D6256D"/>
    <w:rPr>
      <w:rFonts w:ascii="Arial" w:hAnsi="Arial" w:cs="Arial"/>
      <w:b/>
      <w:bCs/>
      <w:sz w:val="26"/>
      <w:szCs w:val="26"/>
      <w:lang w:eastAsia="ar-SA"/>
    </w:rPr>
  </w:style>
  <w:style w:type="character" w:customStyle="1" w:styleId="NogaZnak">
    <w:name w:val="Noga Znak"/>
    <w:link w:val="Noga"/>
    <w:rsid w:val="00D6256D"/>
    <w:rPr>
      <w:sz w:val="24"/>
      <w:szCs w:val="24"/>
      <w:lang w:eastAsia="ar-SA"/>
    </w:rPr>
  </w:style>
  <w:style w:type="character" w:customStyle="1" w:styleId="Telobesedila2Znak">
    <w:name w:val="Telo besedila 2 Znak"/>
    <w:link w:val="Telobesedila2"/>
    <w:rsid w:val="00D6256D"/>
    <w:rPr>
      <w:sz w:val="24"/>
      <w:szCs w:val="24"/>
      <w:lang w:eastAsia="ar-SA"/>
    </w:rPr>
  </w:style>
  <w:style w:type="character" w:customStyle="1" w:styleId="Telobesedila3Znak">
    <w:name w:val="Telo besedila 3 Znak"/>
    <w:link w:val="Telobesedila3"/>
    <w:rsid w:val="00D6256D"/>
    <w:rPr>
      <w:sz w:val="16"/>
      <w:szCs w:val="16"/>
      <w:lang w:eastAsia="ar-SA"/>
    </w:rPr>
  </w:style>
  <w:style w:type="character" w:styleId="Pripombasklic">
    <w:name w:val="annotation reference"/>
    <w:rsid w:val="001E768C"/>
    <w:rPr>
      <w:sz w:val="16"/>
      <w:szCs w:val="16"/>
    </w:rPr>
  </w:style>
  <w:style w:type="paragraph" w:styleId="Pripombabesedilo">
    <w:name w:val="annotation text"/>
    <w:basedOn w:val="Navaden"/>
    <w:link w:val="PripombabesediloZnak"/>
    <w:rsid w:val="001E768C"/>
    <w:rPr>
      <w:sz w:val="20"/>
      <w:szCs w:val="20"/>
    </w:rPr>
  </w:style>
  <w:style w:type="character" w:customStyle="1" w:styleId="PripombabesediloZnak">
    <w:name w:val="Pripomba – besedilo Znak"/>
    <w:link w:val="Pripombabesedilo"/>
    <w:rsid w:val="001E768C"/>
    <w:rPr>
      <w:lang w:eastAsia="ar-SA"/>
    </w:rPr>
  </w:style>
  <w:style w:type="paragraph" w:styleId="Zadevapripombe">
    <w:name w:val="annotation subject"/>
    <w:basedOn w:val="Pripombabesedilo"/>
    <w:next w:val="Pripombabesedilo"/>
    <w:link w:val="ZadevapripombeZnak"/>
    <w:rsid w:val="001E768C"/>
    <w:rPr>
      <w:b/>
      <w:bCs/>
    </w:rPr>
  </w:style>
  <w:style w:type="character" w:customStyle="1" w:styleId="ZadevapripombeZnak">
    <w:name w:val="Zadeva pripombe Znak"/>
    <w:link w:val="Zadevapripombe"/>
    <w:rsid w:val="001E768C"/>
    <w:rPr>
      <w:b/>
      <w:bCs/>
      <w:lang w:eastAsia="ar-SA"/>
    </w:rPr>
  </w:style>
  <w:style w:type="paragraph" w:styleId="Revizija">
    <w:name w:val="Revision"/>
    <w:hidden/>
    <w:uiPriority w:val="99"/>
    <w:semiHidden/>
    <w:rsid w:val="001E768C"/>
    <w:rPr>
      <w:sz w:val="24"/>
      <w:szCs w:val="24"/>
      <w:lang w:eastAsia="ar-SA"/>
    </w:rPr>
  </w:style>
  <w:style w:type="paragraph" w:styleId="Odstavekseznama">
    <w:name w:val="List Paragraph"/>
    <w:basedOn w:val="Navaden"/>
    <w:link w:val="OdstavekseznamaZnak"/>
    <w:uiPriority w:val="34"/>
    <w:qFormat/>
    <w:rsid w:val="000B43BE"/>
    <w:pPr>
      <w:ind w:left="720"/>
      <w:contextualSpacing/>
    </w:pPr>
  </w:style>
  <w:style w:type="character" w:styleId="Nerazreenaomemba">
    <w:name w:val="Unresolved Mention"/>
    <w:basedOn w:val="Privzetapisavaodstavka"/>
    <w:uiPriority w:val="99"/>
    <w:semiHidden/>
    <w:unhideWhenUsed/>
    <w:rsid w:val="00777FE5"/>
    <w:rPr>
      <w:color w:val="808080"/>
      <w:shd w:val="clear" w:color="auto" w:fill="E6E6E6"/>
    </w:rPr>
  </w:style>
  <w:style w:type="character" w:customStyle="1" w:styleId="TelobesedilaZnak">
    <w:name w:val="Telo besedila Znak"/>
    <w:basedOn w:val="Privzetapisavaodstavka"/>
    <w:link w:val="Telobesedila"/>
    <w:rsid w:val="00E4096B"/>
    <w:rPr>
      <w:sz w:val="24"/>
      <w:szCs w:val="24"/>
      <w:lang w:eastAsia="ar-SA"/>
    </w:rPr>
  </w:style>
  <w:style w:type="paragraph" w:styleId="Napis">
    <w:name w:val="caption"/>
    <w:basedOn w:val="Navaden"/>
    <w:next w:val="Navaden"/>
    <w:unhideWhenUsed/>
    <w:qFormat/>
    <w:rsid w:val="00E4096B"/>
    <w:pPr>
      <w:spacing w:after="200"/>
    </w:pPr>
    <w:rPr>
      <w:i/>
      <w:iCs/>
      <w:color w:val="44546A" w:themeColor="text2"/>
      <w:sz w:val="18"/>
      <w:szCs w:val="18"/>
    </w:rPr>
  </w:style>
  <w:style w:type="character" w:styleId="SledenaHiperpovezava">
    <w:name w:val="FollowedHyperlink"/>
    <w:basedOn w:val="Privzetapisavaodstavka"/>
    <w:rsid w:val="00BB23EC"/>
    <w:rPr>
      <w:color w:val="954F72" w:themeColor="followedHyperlink"/>
      <w:u w:val="single"/>
    </w:rPr>
  </w:style>
  <w:style w:type="character" w:customStyle="1" w:styleId="OdstavekseznamaZnak">
    <w:name w:val="Odstavek seznama Znak"/>
    <w:basedOn w:val="Privzetapisavaodstavka"/>
    <w:link w:val="Odstavekseznama"/>
    <w:uiPriority w:val="34"/>
    <w:locked/>
    <w:rsid w:val="003D6E95"/>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4503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sicas.gov.si/CES-Sign/sign/sign.ht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ec.europa.eu/DocsRoom/documents/17242/attachments/1/translations"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eJN2"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0B581C8-2F4F-433F-9A65-E20D7BE82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35</Pages>
  <Words>9385</Words>
  <Characters>53499</Characters>
  <Application>Microsoft Office Word</Application>
  <DocSecurity>0</DocSecurity>
  <Lines>445</Lines>
  <Paragraphs>125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lpstr>
    </vt:vector>
  </TitlesOfParts>
  <Company>PST</Company>
  <LinksUpToDate>false</LinksUpToDate>
  <CharactersWithSpaces>62759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Tamara Gregorčič</dc:creator>
  <cp:keywords/>
  <cp:lastModifiedBy>Aleš Škraban</cp:lastModifiedBy>
  <cp:revision>2</cp:revision>
  <cp:lastPrinted>2014-11-24T07:22:00Z</cp:lastPrinted>
  <dcterms:created xsi:type="dcterms:W3CDTF">2021-08-25T07:47:00Z</dcterms:created>
  <dcterms:modified xsi:type="dcterms:W3CDTF">2021-08-25T07:47:00Z</dcterms:modified>
</cp:coreProperties>
</file>