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B9400" w14:textId="77777777" w:rsidR="00350F04" w:rsidRPr="00813C43" w:rsidRDefault="00350F04" w:rsidP="00813C43">
      <w:pPr>
        <w:pStyle w:val="Naslov1"/>
        <w:spacing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813C43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813C43">
      <w:pPr>
        <w:pStyle w:val="Naslov2"/>
        <w:numPr>
          <w:ilvl w:val="0"/>
          <w:numId w:val="46"/>
        </w:numPr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813C43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893403B" w14:textId="32E73AA6" w:rsidR="00350F04" w:rsidRPr="00813C43" w:rsidRDefault="00747CE6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47CE6">
        <w:rPr>
          <w:rFonts w:ascii="Arial" w:hAnsi="Arial" w:cs="Arial"/>
          <w:sz w:val="20"/>
          <w:szCs w:val="20"/>
        </w:rPr>
        <w:t xml:space="preserve">Predmet javnega naročila je </w:t>
      </w:r>
      <w:r w:rsidR="00BA199A">
        <w:rPr>
          <w:rFonts w:ascii="Arial" w:hAnsi="Arial" w:cs="Arial"/>
          <w:sz w:val="20"/>
          <w:szCs w:val="20"/>
        </w:rPr>
        <w:t>nabava opreme govornega omrežja, ki obsega naslednje sklope:</w:t>
      </w:r>
    </w:p>
    <w:p w14:paraId="3413D0FB" w14:textId="77777777" w:rsidR="00350F04" w:rsidRPr="00813C43" w:rsidRDefault="00350F04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994014F" w14:textId="79EF6A3D" w:rsidR="00DF5091" w:rsidRPr="00DF5091" w:rsidRDefault="00DF5091" w:rsidP="00DF509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F5091">
        <w:rPr>
          <w:rFonts w:ascii="Arial" w:hAnsi="Arial" w:cs="Arial"/>
          <w:sz w:val="20"/>
          <w:szCs w:val="20"/>
        </w:rPr>
        <w:t>Sklop 1: Govorni strežnik</w:t>
      </w:r>
      <w:r w:rsidR="005E24F8">
        <w:rPr>
          <w:rFonts w:ascii="Arial" w:hAnsi="Arial" w:cs="Arial"/>
          <w:sz w:val="20"/>
          <w:szCs w:val="20"/>
        </w:rPr>
        <w:t>i</w:t>
      </w:r>
      <w:r w:rsidRPr="00DF5091">
        <w:rPr>
          <w:rFonts w:ascii="Arial" w:hAnsi="Arial" w:cs="Arial"/>
          <w:sz w:val="20"/>
          <w:szCs w:val="20"/>
        </w:rPr>
        <w:t xml:space="preserve"> – strojna oprema</w:t>
      </w:r>
    </w:p>
    <w:p w14:paraId="4E030153" w14:textId="77777777" w:rsidR="00DF5091" w:rsidRPr="00DF5091" w:rsidRDefault="00DF5091" w:rsidP="00DF509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F5091">
        <w:rPr>
          <w:rFonts w:ascii="Arial" w:hAnsi="Arial" w:cs="Arial"/>
          <w:sz w:val="20"/>
          <w:szCs w:val="20"/>
        </w:rPr>
        <w:t>Sklop 2: Terminalna oprema govornega omrežja</w:t>
      </w:r>
    </w:p>
    <w:p w14:paraId="72BAF342" w14:textId="1AF68257" w:rsidR="00350F04" w:rsidRPr="00813C43" w:rsidRDefault="00DF5091" w:rsidP="00DF509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F5091">
        <w:rPr>
          <w:rFonts w:ascii="Arial" w:hAnsi="Arial" w:cs="Arial"/>
          <w:sz w:val="20"/>
          <w:szCs w:val="20"/>
        </w:rPr>
        <w:t>Sklop 3: Programska oprema govorn</w:t>
      </w:r>
      <w:r w:rsidR="005E24F8">
        <w:rPr>
          <w:rFonts w:ascii="Arial" w:hAnsi="Arial" w:cs="Arial"/>
          <w:sz w:val="20"/>
          <w:szCs w:val="20"/>
        </w:rPr>
        <w:t>ih</w:t>
      </w:r>
      <w:r w:rsidRPr="00DF5091">
        <w:rPr>
          <w:rFonts w:ascii="Arial" w:hAnsi="Arial" w:cs="Arial"/>
          <w:sz w:val="20"/>
          <w:szCs w:val="20"/>
        </w:rPr>
        <w:t xml:space="preserve"> strežnik</w:t>
      </w:r>
      <w:r w:rsidR="005E24F8">
        <w:rPr>
          <w:rFonts w:ascii="Arial" w:hAnsi="Arial" w:cs="Arial"/>
          <w:sz w:val="20"/>
          <w:szCs w:val="20"/>
        </w:rPr>
        <w:t>ov</w:t>
      </w:r>
      <w:r w:rsidRPr="00DF5091">
        <w:rPr>
          <w:rFonts w:ascii="Arial" w:hAnsi="Arial" w:cs="Arial"/>
          <w:sz w:val="20"/>
          <w:szCs w:val="20"/>
        </w:rPr>
        <w:t xml:space="preserve"> in strokovno tehnična pomoč</w:t>
      </w:r>
    </w:p>
    <w:p w14:paraId="37919D74" w14:textId="77777777" w:rsidR="002A452B" w:rsidRDefault="002A452B" w:rsidP="002A452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D64233" w14:textId="1465650C" w:rsidR="00BA199A" w:rsidRPr="00BA199A" w:rsidRDefault="00BA199A" w:rsidP="00BA199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A199A">
        <w:rPr>
          <w:rFonts w:ascii="Arial" w:hAnsi="Arial" w:cs="Arial"/>
          <w:sz w:val="20"/>
          <w:szCs w:val="20"/>
        </w:rPr>
        <w:t xml:space="preserve">Podrobneje predmet javnega naročila obsega nakup in dobavo opreme </w:t>
      </w:r>
      <w:r w:rsidRPr="00BA199A">
        <w:rPr>
          <w:rFonts w:ascii="Arial" w:hAnsi="Arial" w:cs="Arial"/>
          <w:i/>
          <w:sz w:val="20"/>
          <w:szCs w:val="20"/>
        </w:rPr>
        <w:t>/velja za sklop 1,</w:t>
      </w:r>
      <w:r w:rsidR="00170A21">
        <w:rPr>
          <w:rFonts w:ascii="Arial" w:hAnsi="Arial" w:cs="Arial"/>
          <w:i/>
          <w:sz w:val="20"/>
          <w:szCs w:val="20"/>
        </w:rPr>
        <w:t xml:space="preserve"> </w:t>
      </w:r>
      <w:bookmarkStart w:id="1" w:name="_GoBack"/>
      <w:bookmarkEnd w:id="1"/>
      <w:r w:rsidRPr="00BA199A">
        <w:rPr>
          <w:rFonts w:ascii="Arial" w:hAnsi="Arial" w:cs="Arial"/>
          <w:i/>
          <w:sz w:val="20"/>
          <w:szCs w:val="20"/>
        </w:rPr>
        <w:t>2 in 3/</w:t>
      </w:r>
      <w:r w:rsidRPr="00BA199A">
        <w:rPr>
          <w:rFonts w:ascii="Arial" w:hAnsi="Arial" w:cs="Arial"/>
          <w:sz w:val="20"/>
          <w:szCs w:val="20"/>
        </w:rPr>
        <w:t xml:space="preserve">, namestitev ter integracijo strojne opreme </w:t>
      </w:r>
      <w:r w:rsidRPr="00BA199A">
        <w:rPr>
          <w:rFonts w:ascii="Arial" w:hAnsi="Arial" w:cs="Arial"/>
          <w:i/>
          <w:sz w:val="20"/>
          <w:szCs w:val="20"/>
        </w:rPr>
        <w:t>/velja za sklop 1/</w:t>
      </w:r>
      <w:r w:rsidRPr="00BA199A">
        <w:rPr>
          <w:rFonts w:ascii="Arial" w:hAnsi="Arial" w:cs="Arial"/>
          <w:sz w:val="20"/>
          <w:szCs w:val="20"/>
        </w:rPr>
        <w:t xml:space="preserve">  ter izvedbo strokovno tehnične pomoči </w:t>
      </w:r>
      <w:r w:rsidRPr="00BA199A">
        <w:rPr>
          <w:rFonts w:ascii="Arial" w:hAnsi="Arial" w:cs="Arial"/>
          <w:i/>
          <w:sz w:val="20"/>
          <w:szCs w:val="20"/>
        </w:rPr>
        <w:t>/velja za sklop 3/</w:t>
      </w:r>
      <w:r w:rsidRPr="00BA199A">
        <w:rPr>
          <w:rFonts w:ascii="Arial" w:hAnsi="Arial" w:cs="Arial"/>
          <w:sz w:val="20"/>
          <w:szCs w:val="20"/>
        </w:rPr>
        <w:t>.</w:t>
      </w:r>
    </w:p>
    <w:p w14:paraId="62B3CACE" w14:textId="77777777" w:rsidR="008B53C8" w:rsidRDefault="008B53C8" w:rsidP="008B53C8">
      <w:pPr>
        <w:pStyle w:val="Naslov2"/>
        <w:spacing w:before="0" w:after="0" w:line="260" w:lineRule="exact"/>
        <w:jc w:val="both"/>
        <w:rPr>
          <w:rFonts w:cs="Arial"/>
          <w:b w:val="0"/>
          <w:sz w:val="20"/>
          <w:szCs w:val="20"/>
        </w:rPr>
      </w:pPr>
    </w:p>
    <w:p w14:paraId="091332C0" w14:textId="6284D2EB" w:rsidR="00350F04" w:rsidRDefault="00F02C3F" w:rsidP="008B53C8">
      <w:pPr>
        <w:pStyle w:val="Naslov2"/>
        <w:spacing w:before="0" w:after="0" w:line="260" w:lineRule="exact"/>
        <w:jc w:val="both"/>
        <w:rPr>
          <w:rFonts w:cs="Arial"/>
          <w:b w:val="0"/>
          <w:sz w:val="20"/>
          <w:szCs w:val="20"/>
        </w:rPr>
      </w:pPr>
      <w:r>
        <w:rPr>
          <w:rFonts w:cs="Arial"/>
          <w:b w:val="0"/>
          <w:sz w:val="20"/>
          <w:szCs w:val="20"/>
        </w:rPr>
        <w:t>Naročnik nabavlja</w:t>
      </w:r>
      <w:r w:rsidRPr="008B53C8">
        <w:rPr>
          <w:rFonts w:cs="Arial"/>
          <w:b w:val="0"/>
          <w:sz w:val="20"/>
          <w:szCs w:val="20"/>
        </w:rPr>
        <w:t xml:space="preserve"> točno določen tip opreme</w:t>
      </w:r>
      <w:r>
        <w:rPr>
          <w:rFonts w:cs="Arial"/>
          <w:b w:val="0"/>
          <w:sz w:val="20"/>
          <w:szCs w:val="20"/>
        </w:rPr>
        <w:t xml:space="preserve"> z</w:t>
      </w:r>
      <w:r w:rsidR="008B53C8">
        <w:rPr>
          <w:rFonts w:cs="Arial"/>
          <w:b w:val="0"/>
          <w:sz w:val="20"/>
          <w:szCs w:val="20"/>
        </w:rPr>
        <w:t>aradi</w:t>
      </w:r>
      <w:r w:rsidR="008B53C8" w:rsidRPr="008B53C8">
        <w:rPr>
          <w:rFonts w:cs="Arial"/>
          <w:b w:val="0"/>
          <w:sz w:val="20"/>
          <w:szCs w:val="20"/>
        </w:rPr>
        <w:t xml:space="preserve"> širitve obstoječega sistema oz. uporabniških potreb</w:t>
      </w:r>
      <w:r>
        <w:rPr>
          <w:rFonts w:cs="Arial"/>
          <w:b w:val="0"/>
          <w:sz w:val="20"/>
          <w:szCs w:val="20"/>
        </w:rPr>
        <w:t>,</w:t>
      </w:r>
      <w:r w:rsidRPr="00F02C3F">
        <w:t xml:space="preserve"> </w:t>
      </w:r>
      <w:r w:rsidRPr="00F02C3F">
        <w:rPr>
          <w:rFonts w:cs="Arial"/>
          <w:b w:val="0"/>
          <w:sz w:val="20"/>
          <w:szCs w:val="20"/>
        </w:rPr>
        <w:t>zaradi zagotovitve ustreznega delovanja v obstoječem sistemskem okolju, enotnih sistemskih nastavitev in enotnih uporabniških funkcionalnosti</w:t>
      </w:r>
      <w:r w:rsidR="008B53C8" w:rsidRPr="008B53C8">
        <w:rPr>
          <w:rFonts w:cs="Arial"/>
          <w:b w:val="0"/>
          <w:sz w:val="20"/>
          <w:szCs w:val="20"/>
        </w:rPr>
        <w:t>.</w:t>
      </w:r>
    </w:p>
    <w:p w14:paraId="1C9C5DAF" w14:textId="75C649BB" w:rsidR="00D06CC4" w:rsidRDefault="00D06CC4" w:rsidP="00D06CC4"/>
    <w:p w14:paraId="24C3C53D" w14:textId="77777777" w:rsidR="00D06CC4" w:rsidRPr="008B53C8" w:rsidRDefault="00D06CC4" w:rsidP="008B53C8"/>
    <w:p w14:paraId="408EA852" w14:textId="3713762B" w:rsidR="00350F04" w:rsidRPr="00813C43" w:rsidRDefault="00350F04" w:rsidP="00813C43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2" w:name="_Toc60984873"/>
      <w:r w:rsidRPr="00813C43">
        <w:rPr>
          <w:i w:val="0"/>
        </w:rPr>
        <w:t>TEHNIČNA USTREZNOST PONUJENEGA BLAGA</w:t>
      </w:r>
      <w:bookmarkEnd w:id="2"/>
    </w:p>
    <w:p w14:paraId="3BDC30F3" w14:textId="35A696BA" w:rsidR="00350F04" w:rsidRDefault="00350F04" w:rsidP="00813C43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52F13A7B" w14:textId="77777777" w:rsidR="00DA3A02" w:rsidRPr="00813C43" w:rsidRDefault="00DA3A02" w:rsidP="00813C43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3CC001F9" w:rsidR="00350F04" w:rsidRPr="007E7F93" w:rsidRDefault="00DF5091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7F93">
        <w:rPr>
          <w:rFonts w:ascii="Arial" w:hAnsi="Arial" w:cs="Arial"/>
          <w:sz w:val="20"/>
          <w:szCs w:val="20"/>
        </w:rPr>
        <w:t>Ponujena oprema in storitve</w:t>
      </w:r>
      <w:r w:rsidR="00350F04" w:rsidRPr="007E7F93">
        <w:rPr>
          <w:rFonts w:ascii="Arial" w:hAnsi="Arial" w:cs="Arial"/>
          <w:sz w:val="20"/>
          <w:szCs w:val="20"/>
        </w:rPr>
        <w:t xml:space="preserve"> morajo v celoti ustrezati vsem zahtevam iz </w:t>
      </w:r>
      <w:r w:rsidR="004D3D11" w:rsidRPr="007E7F93">
        <w:rPr>
          <w:rFonts w:ascii="Arial" w:hAnsi="Arial" w:cs="Arial"/>
          <w:sz w:val="20"/>
          <w:szCs w:val="20"/>
        </w:rPr>
        <w:t>razpisne dokumentacije</w:t>
      </w:r>
      <w:r w:rsidRPr="007E7F93">
        <w:rPr>
          <w:rFonts w:ascii="Arial" w:hAnsi="Arial" w:cs="Arial"/>
          <w:sz w:val="20"/>
          <w:szCs w:val="20"/>
        </w:rPr>
        <w:t>.</w:t>
      </w:r>
    </w:p>
    <w:p w14:paraId="298F0986" w14:textId="77777777" w:rsidR="00350F04" w:rsidRPr="007E7F93" w:rsidRDefault="00350F04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DD6F56" w14:textId="5744B966" w:rsidR="00350F04" w:rsidRPr="007E7F93" w:rsidRDefault="00350F04" w:rsidP="00DF509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7F93">
        <w:rPr>
          <w:rFonts w:ascii="Arial" w:hAnsi="Arial" w:cs="Arial"/>
          <w:sz w:val="20"/>
          <w:szCs w:val="20"/>
        </w:rPr>
        <w:t>Kot dokazilo o ustreznosti ponujen</w:t>
      </w:r>
      <w:r w:rsidR="004F7C6B" w:rsidRPr="007E7F93">
        <w:rPr>
          <w:rFonts w:ascii="Arial" w:hAnsi="Arial" w:cs="Arial"/>
          <w:sz w:val="20"/>
          <w:szCs w:val="20"/>
        </w:rPr>
        <w:t>e</w:t>
      </w:r>
      <w:r w:rsidRPr="007E7F93">
        <w:rPr>
          <w:rFonts w:ascii="Arial" w:hAnsi="Arial" w:cs="Arial"/>
          <w:sz w:val="20"/>
          <w:szCs w:val="20"/>
        </w:rPr>
        <w:t xml:space="preserve"> </w:t>
      </w:r>
      <w:r w:rsidR="004F7C6B" w:rsidRPr="007E7F93">
        <w:rPr>
          <w:rFonts w:ascii="Arial" w:hAnsi="Arial" w:cs="Arial"/>
          <w:sz w:val="20"/>
          <w:szCs w:val="20"/>
        </w:rPr>
        <w:t>opreme</w:t>
      </w:r>
      <w:r w:rsidRPr="007E7F93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15052391" w14:textId="0D15B0A7" w:rsidR="00350F04" w:rsidRPr="007E7F93" w:rsidRDefault="00350F04" w:rsidP="00813C43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7F93">
        <w:rPr>
          <w:rFonts w:ascii="Arial" w:hAnsi="Arial" w:cs="Arial"/>
          <w:sz w:val="20"/>
          <w:szCs w:val="20"/>
        </w:rPr>
        <w:t>Tehničn</w:t>
      </w:r>
      <w:r w:rsidR="00DF5091" w:rsidRPr="007E7F93">
        <w:rPr>
          <w:rFonts w:ascii="Arial" w:hAnsi="Arial" w:cs="Arial"/>
          <w:sz w:val="20"/>
          <w:szCs w:val="20"/>
        </w:rPr>
        <w:t>o</w:t>
      </w:r>
      <w:r w:rsidRPr="007E7F93">
        <w:rPr>
          <w:rFonts w:ascii="Arial" w:hAnsi="Arial" w:cs="Arial"/>
          <w:sz w:val="20"/>
          <w:szCs w:val="20"/>
        </w:rPr>
        <w:t xml:space="preserve"> dokumentacij</w:t>
      </w:r>
      <w:r w:rsidR="004F7C6B" w:rsidRPr="007E7F93">
        <w:rPr>
          <w:rFonts w:ascii="Arial" w:hAnsi="Arial" w:cs="Arial"/>
          <w:sz w:val="20"/>
          <w:szCs w:val="20"/>
        </w:rPr>
        <w:t>o</w:t>
      </w:r>
      <w:r w:rsidRPr="007E7F93">
        <w:rPr>
          <w:rFonts w:ascii="Arial" w:hAnsi="Arial" w:cs="Arial"/>
          <w:sz w:val="20"/>
          <w:szCs w:val="20"/>
        </w:rPr>
        <w:t xml:space="preserve"> proizvajalca posamezne </w:t>
      </w:r>
      <w:r w:rsidR="00DF5091" w:rsidRPr="007E7F93">
        <w:rPr>
          <w:rFonts w:ascii="Arial" w:hAnsi="Arial" w:cs="Arial"/>
          <w:sz w:val="20"/>
          <w:szCs w:val="20"/>
        </w:rPr>
        <w:t>opreme</w:t>
      </w:r>
      <w:r w:rsidR="00F64BB0" w:rsidRPr="007E7F93">
        <w:rPr>
          <w:rFonts w:ascii="Arial" w:hAnsi="Arial" w:cs="Arial"/>
          <w:sz w:val="20"/>
          <w:szCs w:val="20"/>
        </w:rPr>
        <w:t xml:space="preserve">, </w:t>
      </w:r>
      <w:r w:rsidR="00DF5091" w:rsidRPr="007E7F93">
        <w:rPr>
          <w:rFonts w:ascii="Arial" w:hAnsi="Arial" w:cs="Arial"/>
          <w:sz w:val="20"/>
          <w:szCs w:val="20"/>
        </w:rPr>
        <w:t>za vsak sklop za katerega se ponudnik prijavlja</w:t>
      </w:r>
      <w:r w:rsidRPr="007E7F93">
        <w:rPr>
          <w:rFonts w:ascii="Arial" w:hAnsi="Arial" w:cs="Arial"/>
          <w:sz w:val="20"/>
          <w:szCs w:val="20"/>
        </w:rPr>
        <w:t>,</w:t>
      </w:r>
    </w:p>
    <w:p w14:paraId="4AA768BB" w14:textId="4F98ADB7" w:rsidR="00350F04" w:rsidRPr="007E7F93" w:rsidRDefault="00350F04" w:rsidP="00B40561">
      <w:pPr>
        <w:keepNext/>
        <w:keepLines/>
        <w:widowControl w:val="0"/>
        <w:numPr>
          <w:ilvl w:val="0"/>
          <w:numId w:val="2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7F93">
        <w:rPr>
          <w:rFonts w:ascii="Arial" w:hAnsi="Arial" w:cs="Arial"/>
          <w:sz w:val="20"/>
          <w:szCs w:val="20"/>
        </w:rPr>
        <w:t>Dokazila</w:t>
      </w:r>
      <w:r w:rsidR="00DF5091" w:rsidRPr="007E7F93">
        <w:rPr>
          <w:rFonts w:ascii="Arial" w:hAnsi="Arial" w:cs="Arial"/>
          <w:sz w:val="20"/>
          <w:szCs w:val="20"/>
        </w:rPr>
        <w:t xml:space="preserve"> -</w:t>
      </w:r>
      <w:r w:rsidRPr="007E7F93">
        <w:rPr>
          <w:rFonts w:ascii="Arial" w:hAnsi="Arial" w:cs="Arial"/>
          <w:sz w:val="20"/>
          <w:szCs w:val="20"/>
        </w:rPr>
        <w:t xml:space="preserve"> </w:t>
      </w:r>
      <w:r w:rsidR="00DF5091" w:rsidRPr="007E7F93">
        <w:rPr>
          <w:rFonts w:ascii="Arial" w:hAnsi="Arial" w:cs="Arial"/>
          <w:sz w:val="20"/>
          <w:szCs w:val="20"/>
        </w:rPr>
        <w:t>certifikate o</w:t>
      </w:r>
      <w:r w:rsidR="004F7C6B" w:rsidRPr="007E7F93">
        <w:rPr>
          <w:rFonts w:ascii="Arial" w:hAnsi="Arial" w:cs="Arial"/>
          <w:sz w:val="20"/>
          <w:szCs w:val="20"/>
        </w:rPr>
        <w:t xml:space="preserve"> skladnosti CE opreme za vsak sklop za katerega se ponudnik prijavlja </w:t>
      </w:r>
      <w:r w:rsidR="004F7C6B" w:rsidRPr="007E7F93">
        <w:rPr>
          <w:rFonts w:ascii="Arial" w:hAnsi="Arial" w:cs="Arial"/>
          <w:i/>
          <w:sz w:val="20"/>
          <w:szCs w:val="20"/>
        </w:rPr>
        <w:t xml:space="preserve">/velja </w:t>
      </w:r>
      <w:r w:rsidR="00DF5091" w:rsidRPr="007E7F93">
        <w:rPr>
          <w:rFonts w:ascii="Arial" w:hAnsi="Arial" w:cs="Arial"/>
          <w:i/>
          <w:sz w:val="20"/>
          <w:szCs w:val="20"/>
        </w:rPr>
        <w:t xml:space="preserve">za sklop </w:t>
      </w:r>
      <w:r w:rsidR="004F7C6B" w:rsidRPr="007E7F93">
        <w:rPr>
          <w:rFonts w:ascii="Arial" w:hAnsi="Arial" w:cs="Arial"/>
          <w:i/>
          <w:sz w:val="20"/>
          <w:szCs w:val="20"/>
        </w:rPr>
        <w:t>1 in 2/</w:t>
      </w:r>
      <w:r w:rsidR="004F7C6B" w:rsidRPr="007E7F93">
        <w:rPr>
          <w:rFonts w:ascii="Arial" w:hAnsi="Arial" w:cs="Arial"/>
          <w:sz w:val="20"/>
          <w:szCs w:val="20"/>
        </w:rPr>
        <w:t xml:space="preserve"> </w:t>
      </w:r>
    </w:p>
    <w:p w14:paraId="05BCB0EB" w14:textId="77777777" w:rsidR="004F7C6B" w:rsidRPr="007E7F93" w:rsidRDefault="004F7C6B" w:rsidP="004F7C6B">
      <w:pPr>
        <w:keepNext/>
        <w:keepLines/>
        <w:widowControl w:val="0"/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1369AA53" w14:textId="4A28D96F" w:rsidR="00350F04" w:rsidRPr="007E7F93" w:rsidRDefault="00350F04" w:rsidP="00813C43">
      <w:pPr>
        <w:spacing w:line="260" w:lineRule="exact"/>
        <w:jc w:val="both"/>
        <w:rPr>
          <w:rFonts w:ascii="Arial" w:hAnsi="Arial" w:cs="Arial"/>
          <w:strike/>
          <w:dstrike/>
          <w:sz w:val="20"/>
          <w:szCs w:val="20"/>
        </w:rPr>
      </w:pPr>
      <w:r w:rsidRPr="007E7F93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ponujeno blago ustreza zahtevam iz </w:t>
      </w:r>
      <w:r w:rsidR="00DF5091" w:rsidRPr="007E7F93">
        <w:rPr>
          <w:rFonts w:ascii="Arial" w:hAnsi="Arial" w:cs="Arial"/>
          <w:sz w:val="20"/>
          <w:szCs w:val="20"/>
        </w:rPr>
        <w:t>razpisne dokumentacije.</w:t>
      </w:r>
    </w:p>
    <w:p w14:paraId="57B7E434" w14:textId="77777777" w:rsidR="00350F04" w:rsidRPr="00DA3A02" w:rsidRDefault="00350F04" w:rsidP="00813C4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A43EBFA" w14:textId="77777777" w:rsidR="007C44C3" w:rsidRPr="00813C43" w:rsidRDefault="007C44C3" w:rsidP="00813C4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1DB60FA" w14:textId="0D11B51D" w:rsidR="00160647" w:rsidRPr="00160647" w:rsidRDefault="00160647" w:rsidP="00160647">
      <w:pPr>
        <w:pStyle w:val="Odstavekseznama"/>
        <w:numPr>
          <w:ilvl w:val="0"/>
          <w:numId w:val="46"/>
        </w:numPr>
        <w:spacing w:line="260" w:lineRule="exact"/>
        <w:ind w:left="426"/>
        <w:rPr>
          <w:rFonts w:cs="Arial"/>
          <w:b/>
          <w:szCs w:val="20"/>
        </w:rPr>
      </w:pPr>
      <w:r w:rsidRPr="00160647">
        <w:rPr>
          <w:rFonts w:cs="Arial"/>
          <w:b/>
          <w:szCs w:val="20"/>
        </w:rPr>
        <w:t>PREVZEM OPREME</w:t>
      </w:r>
    </w:p>
    <w:p w14:paraId="682448DC" w14:textId="77777777" w:rsidR="00160647" w:rsidRPr="00160647" w:rsidRDefault="00160647" w:rsidP="001606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530C0B4B" w14:textId="3124594A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60647">
        <w:rPr>
          <w:rFonts w:ascii="Arial" w:hAnsi="Arial" w:cs="Arial"/>
          <w:sz w:val="20"/>
          <w:szCs w:val="20"/>
        </w:rPr>
        <w:t xml:space="preserve">Količinski in kakovostni prevzem dobavljene opreme se izvrši na način, opredeljen </w:t>
      </w:r>
      <w:r w:rsidRPr="005637CA">
        <w:rPr>
          <w:rFonts w:ascii="Arial" w:hAnsi="Arial" w:cs="Arial"/>
          <w:sz w:val="20"/>
          <w:szCs w:val="20"/>
        </w:rPr>
        <w:t xml:space="preserve">v </w:t>
      </w:r>
      <w:r w:rsidR="00A956E5" w:rsidRPr="005637CA">
        <w:rPr>
          <w:rFonts w:ascii="Arial" w:hAnsi="Arial" w:cs="Arial"/>
          <w:sz w:val="20"/>
          <w:szCs w:val="20"/>
        </w:rPr>
        <w:t>5</w:t>
      </w:r>
      <w:r w:rsidRPr="005637CA">
        <w:rPr>
          <w:rFonts w:ascii="Arial" w:hAnsi="Arial" w:cs="Arial"/>
          <w:sz w:val="20"/>
          <w:szCs w:val="20"/>
        </w:rPr>
        <w:t xml:space="preserve">. </w:t>
      </w:r>
      <w:r w:rsidR="00A956E5" w:rsidRPr="005637CA">
        <w:rPr>
          <w:rFonts w:ascii="Arial" w:hAnsi="Arial" w:cs="Arial"/>
          <w:sz w:val="20"/>
          <w:szCs w:val="20"/>
        </w:rPr>
        <w:t>in 15.</w:t>
      </w:r>
      <w:r w:rsidR="00A956E5" w:rsidRPr="00A956E5">
        <w:rPr>
          <w:rFonts w:ascii="Arial" w:hAnsi="Arial" w:cs="Arial"/>
          <w:sz w:val="20"/>
          <w:szCs w:val="20"/>
        </w:rPr>
        <w:t xml:space="preserve"> </w:t>
      </w:r>
      <w:r w:rsidRPr="00A956E5">
        <w:rPr>
          <w:rFonts w:ascii="Arial" w:hAnsi="Arial" w:cs="Arial"/>
          <w:sz w:val="20"/>
          <w:szCs w:val="20"/>
        </w:rPr>
        <w:t>členu osnutka pogodbe</w:t>
      </w:r>
      <w:r w:rsidR="00A956E5" w:rsidRPr="00A956E5">
        <w:rPr>
          <w:rFonts w:ascii="Arial" w:hAnsi="Arial" w:cs="Arial"/>
          <w:i/>
          <w:sz w:val="20"/>
          <w:szCs w:val="20"/>
        </w:rPr>
        <w:t>/odvisno od sklopa na katerega se ponudnik prijavlja/</w:t>
      </w:r>
      <w:r w:rsidRPr="00160647">
        <w:rPr>
          <w:rFonts w:ascii="Arial" w:hAnsi="Arial" w:cs="Arial"/>
          <w:sz w:val="20"/>
          <w:szCs w:val="20"/>
        </w:rPr>
        <w:t>, ki je sestavni del razpisne dokumentacije.</w:t>
      </w:r>
    </w:p>
    <w:p w14:paraId="101A2141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57A6865" w14:textId="2BAD0CCB" w:rsid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60647">
        <w:rPr>
          <w:rFonts w:ascii="Arial" w:hAnsi="Arial" w:cs="Arial"/>
          <w:sz w:val="20"/>
          <w:szCs w:val="20"/>
        </w:rPr>
        <w:t>Ponudnik – prodajalec mora ob dobavi opreme naročniku – kupcu predložiti tehnično dokumentacijo opreme v slovenskem ali angleškem jeziku, navodila za uporabo v slovenskem jeziku in garancijske izjave v slovenskem jeziku.</w:t>
      </w:r>
    </w:p>
    <w:p w14:paraId="28D09B4B" w14:textId="77777777" w:rsidR="0003258A" w:rsidRPr="00160647" w:rsidRDefault="0003258A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03C3DB" w14:textId="7D208831" w:rsid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60647">
        <w:rPr>
          <w:rFonts w:ascii="Arial" w:hAnsi="Arial" w:cs="Arial"/>
          <w:sz w:val="20"/>
          <w:szCs w:val="20"/>
        </w:rPr>
        <w:t xml:space="preserve"> </w:t>
      </w:r>
    </w:p>
    <w:p w14:paraId="7DE08AA3" w14:textId="77777777" w:rsidR="00160647" w:rsidRPr="00160647" w:rsidRDefault="00160647" w:rsidP="00160647">
      <w:pPr>
        <w:numPr>
          <w:ilvl w:val="0"/>
          <w:numId w:val="46"/>
        </w:numPr>
        <w:tabs>
          <w:tab w:val="num" w:pos="360"/>
        </w:tabs>
        <w:spacing w:line="260" w:lineRule="exact"/>
        <w:ind w:left="426"/>
        <w:jc w:val="both"/>
        <w:rPr>
          <w:rFonts w:ascii="Arial" w:hAnsi="Arial" w:cs="Arial"/>
          <w:b/>
          <w:sz w:val="20"/>
          <w:szCs w:val="20"/>
        </w:rPr>
      </w:pPr>
      <w:r w:rsidRPr="00160647">
        <w:rPr>
          <w:rFonts w:ascii="Arial" w:hAnsi="Arial" w:cs="Arial"/>
          <w:b/>
          <w:sz w:val="20"/>
          <w:szCs w:val="20"/>
        </w:rPr>
        <w:t>GARANCIJSKI ROK</w:t>
      </w:r>
    </w:p>
    <w:p w14:paraId="2A33806F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4D2E77C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60647">
        <w:rPr>
          <w:rFonts w:ascii="Arial" w:hAnsi="Arial" w:cs="Arial"/>
          <w:sz w:val="20"/>
          <w:szCs w:val="20"/>
        </w:rPr>
        <w:t>Ponudnik mora za vso opremo iz sklopov 1 in 2 zagotoviti garancijski rok najmanj 36 mesecev od dneva podpisa zapisnika o kakovostnem in količinskem prevzemu opreme.</w:t>
      </w:r>
    </w:p>
    <w:p w14:paraId="7A074C9F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136208" w14:textId="0AD224DE" w:rsidR="00160647" w:rsidRPr="008C26A4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C26A4">
        <w:rPr>
          <w:rFonts w:ascii="Arial" w:hAnsi="Arial" w:cs="Arial"/>
          <w:sz w:val="20"/>
          <w:szCs w:val="20"/>
        </w:rPr>
        <w:t>Ponudnik mora za vso opremo iz sklopa 3 zagotoviti garancijski rok najmanj 12 mesecev od dneva podpisa zapisnika o kakovostnem in količinskem prevzemu opreme.</w:t>
      </w:r>
    </w:p>
    <w:p w14:paraId="53A48088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E3C103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60647">
        <w:rPr>
          <w:rFonts w:ascii="Arial" w:hAnsi="Arial" w:cs="Arial"/>
          <w:sz w:val="20"/>
          <w:szCs w:val="20"/>
        </w:rPr>
        <w:t>V primeru z zapisnikom ugotovljene napake ob dobavi, začne teči garancijski rok z dnem, ko je napaka odpravljena. V primeru nezmožnosti odprave napake začne teči garancijski rok z dnem zapisniškega prevzema nove opreme</w:t>
      </w:r>
      <w:r w:rsidRPr="00160647">
        <w:rPr>
          <w:rFonts w:ascii="Arial" w:hAnsi="Arial" w:cs="Arial"/>
          <w:i/>
          <w:sz w:val="20"/>
          <w:szCs w:val="20"/>
        </w:rPr>
        <w:t>.</w:t>
      </w:r>
    </w:p>
    <w:p w14:paraId="0470879B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C0EEDEB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3CA3B72" w14:textId="1E57A1C3" w:rsidR="00160647" w:rsidRPr="00160647" w:rsidRDefault="00D06CC4" w:rsidP="00160647">
      <w:pPr>
        <w:numPr>
          <w:ilvl w:val="0"/>
          <w:numId w:val="46"/>
        </w:numPr>
        <w:spacing w:line="260" w:lineRule="exact"/>
        <w:ind w:left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SERVISIRANJE/VZDRŽEVANJE/ TEHNIČNA POMOČ</w:t>
      </w:r>
      <w:r w:rsidR="00160647" w:rsidRPr="00160647">
        <w:rPr>
          <w:rFonts w:ascii="Arial" w:hAnsi="Arial" w:cs="Arial"/>
          <w:b/>
          <w:sz w:val="20"/>
          <w:szCs w:val="20"/>
        </w:rPr>
        <w:t xml:space="preserve"> </w:t>
      </w:r>
    </w:p>
    <w:p w14:paraId="50574D9E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D7F4399" w14:textId="065430FB" w:rsidR="000D2AAF" w:rsidRPr="000D2AAF" w:rsidRDefault="000D2AAF" w:rsidP="0016064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D2AAF">
        <w:rPr>
          <w:rFonts w:ascii="Arial" w:hAnsi="Arial" w:cs="Arial"/>
          <w:i/>
          <w:sz w:val="20"/>
          <w:szCs w:val="20"/>
        </w:rPr>
        <w:t>/velja za sklop 1/</w:t>
      </w:r>
    </w:p>
    <w:p w14:paraId="133F6924" w14:textId="1C828104" w:rsidR="000D2AAF" w:rsidRPr="000D2AAF" w:rsidRDefault="000D2AAF" w:rsidP="000D2AA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D2AAF">
        <w:rPr>
          <w:rFonts w:ascii="Arial" w:hAnsi="Arial" w:cs="Arial"/>
          <w:sz w:val="20"/>
          <w:szCs w:val="20"/>
        </w:rPr>
        <w:t xml:space="preserve">Ponudnik – </w:t>
      </w:r>
      <w:r w:rsidR="005637CA">
        <w:rPr>
          <w:rFonts w:ascii="Arial" w:hAnsi="Arial" w:cs="Arial"/>
          <w:sz w:val="20"/>
          <w:szCs w:val="20"/>
        </w:rPr>
        <w:t>prodajalec</w:t>
      </w:r>
      <w:r w:rsidRPr="000D2AAF">
        <w:rPr>
          <w:rFonts w:ascii="Arial" w:hAnsi="Arial" w:cs="Arial"/>
          <w:sz w:val="20"/>
          <w:szCs w:val="20"/>
        </w:rPr>
        <w:t xml:space="preserve"> mora zagotavljati brezplačno servisiranje dobavljene opreme v času garancijskega roka</w:t>
      </w:r>
      <w:r>
        <w:rPr>
          <w:rFonts w:ascii="Arial" w:hAnsi="Arial" w:cs="Arial"/>
          <w:sz w:val="20"/>
          <w:szCs w:val="20"/>
        </w:rPr>
        <w:t xml:space="preserve"> na lokaciji naročnika</w:t>
      </w:r>
      <w:r w:rsidRPr="000D2AAF">
        <w:rPr>
          <w:rFonts w:ascii="Arial" w:hAnsi="Arial" w:cs="Arial"/>
          <w:sz w:val="20"/>
          <w:szCs w:val="20"/>
        </w:rPr>
        <w:t xml:space="preserve">. </w:t>
      </w:r>
    </w:p>
    <w:p w14:paraId="02B14AD2" w14:textId="77777777" w:rsidR="000D2AAF" w:rsidRPr="000D2AAF" w:rsidRDefault="000D2AAF" w:rsidP="000D2AA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900B5D" w14:textId="77777777" w:rsidR="000D2AAF" w:rsidRPr="000D2AAF" w:rsidRDefault="000D2AAF" w:rsidP="000D2AA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D2AAF">
        <w:rPr>
          <w:rFonts w:ascii="Arial" w:hAnsi="Arial" w:cs="Arial"/>
          <w:sz w:val="20"/>
          <w:szCs w:val="20"/>
        </w:rPr>
        <w:t>Ponudnik mora omogočiti prijavo napak 24 ur na dan, 7 dni v tednu na telefonsko številko in hkrati na e-naslov.</w:t>
      </w:r>
    </w:p>
    <w:p w14:paraId="3F10EE04" w14:textId="77777777" w:rsidR="000D2AAF" w:rsidRPr="000D2AAF" w:rsidRDefault="000D2AAF" w:rsidP="000D2AA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787EA45" w14:textId="2676D143" w:rsidR="000D2AAF" w:rsidRPr="000D2AAF" w:rsidRDefault="000D2AAF" w:rsidP="000D2AA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0D2AAF">
        <w:rPr>
          <w:rFonts w:ascii="Arial" w:hAnsi="Arial" w:cs="Arial"/>
          <w:sz w:val="20"/>
          <w:szCs w:val="20"/>
        </w:rPr>
        <w:t xml:space="preserve">dzivni čas za popravila </w:t>
      </w:r>
      <w:r>
        <w:rPr>
          <w:rFonts w:ascii="Arial" w:hAnsi="Arial" w:cs="Arial"/>
          <w:sz w:val="20"/>
          <w:szCs w:val="20"/>
        </w:rPr>
        <w:t xml:space="preserve">je </w:t>
      </w:r>
      <w:r w:rsidRPr="000D2AAF">
        <w:rPr>
          <w:rFonts w:ascii="Arial" w:hAnsi="Arial" w:cs="Arial"/>
          <w:sz w:val="20"/>
          <w:szCs w:val="20"/>
        </w:rPr>
        <w:t xml:space="preserve">največ 2 uri od trenutka prijave napake. Odzivni čas pomeni čas od prijave napake do prihoda serviserja na lokacijo opreme. </w:t>
      </w:r>
    </w:p>
    <w:p w14:paraId="0433123E" w14:textId="77777777" w:rsidR="000D2AAF" w:rsidRPr="000D2AAF" w:rsidRDefault="000D2AAF" w:rsidP="000D2AA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64F7857" w14:textId="479E8F33" w:rsidR="000D2AAF" w:rsidRPr="000D2AAF" w:rsidRDefault="000D2AAF" w:rsidP="000D2AA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D2AAF">
        <w:rPr>
          <w:rFonts w:ascii="Arial" w:hAnsi="Arial" w:cs="Arial"/>
          <w:sz w:val="20"/>
          <w:szCs w:val="20"/>
        </w:rPr>
        <w:t xml:space="preserve">Rok za odprave napake je največ 6 ur od trenutka prijave napak. Rok za odpravo napake pomeni čas od prijave napake do zaključka odprave napake. </w:t>
      </w:r>
    </w:p>
    <w:p w14:paraId="21C874B4" w14:textId="77777777" w:rsidR="000D2AAF" w:rsidRPr="000D2AAF" w:rsidRDefault="000D2AAF" w:rsidP="000D2AA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8249B5D" w14:textId="4BBBCF9A" w:rsidR="00160647" w:rsidRPr="00160647" w:rsidRDefault="000D2AAF" w:rsidP="000D2AAF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</w:rPr>
      </w:pPr>
      <w:r w:rsidRPr="000D2AAF">
        <w:rPr>
          <w:rFonts w:ascii="Arial" w:hAnsi="Arial" w:cs="Arial"/>
          <w:sz w:val="20"/>
          <w:szCs w:val="20"/>
        </w:rPr>
        <w:t xml:space="preserve">V primeru, da v roku za odpravo napake ni mogoče odpraviti napake, mora ponudnik - </w:t>
      </w:r>
      <w:r w:rsidR="005637CA" w:rsidRPr="005637CA">
        <w:rPr>
          <w:rFonts w:ascii="Arial" w:hAnsi="Arial" w:cs="Arial"/>
          <w:sz w:val="20"/>
          <w:szCs w:val="20"/>
        </w:rPr>
        <w:t>prodajalec</w:t>
      </w:r>
      <w:r w:rsidRPr="000D2AAF">
        <w:rPr>
          <w:rFonts w:ascii="Arial" w:hAnsi="Arial" w:cs="Arial"/>
          <w:sz w:val="20"/>
          <w:szCs w:val="20"/>
        </w:rPr>
        <w:t xml:space="preserve"> pred potekom časa za odpravo napake naročniku predlagati podaljšanje roka</w:t>
      </w:r>
      <w:r w:rsidR="008F293F">
        <w:rPr>
          <w:rFonts w:ascii="Arial" w:hAnsi="Arial" w:cs="Arial"/>
          <w:sz w:val="20"/>
          <w:szCs w:val="20"/>
        </w:rPr>
        <w:t xml:space="preserve"> in navesti utemeljene razloge</w:t>
      </w:r>
      <w:r w:rsidRPr="000D2AAF">
        <w:rPr>
          <w:rFonts w:ascii="Arial" w:hAnsi="Arial" w:cs="Arial"/>
          <w:sz w:val="20"/>
          <w:szCs w:val="20"/>
        </w:rPr>
        <w:t xml:space="preserve">. Ponudnik – </w:t>
      </w:r>
      <w:r w:rsidR="005637CA" w:rsidRPr="005637CA">
        <w:rPr>
          <w:rFonts w:ascii="Arial" w:hAnsi="Arial" w:cs="Arial"/>
          <w:sz w:val="20"/>
          <w:szCs w:val="20"/>
        </w:rPr>
        <w:t>prodajalec</w:t>
      </w:r>
      <w:r w:rsidRPr="000D2AAF">
        <w:rPr>
          <w:rFonts w:ascii="Arial" w:hAnsi="Arial" w:cs="Arial"/>
          <w:sz w:val="20"/>
          <w:szCs w:val="20"/>
        </w:rPr>
        <w:t xml:space="preserve"> mora naročniku brezplačno nadomestiti okvarjeno opremo z opremo, ki mora biti najmanj enake kvalitete kot nadomeščena oprema, za uporabo v času odpravljanja napake. V primeru, da se bo enaka napaka pojavila na isti opremi dvakrat zapovrstjo, je </w:t>
      </w:r>
      <w:r w:rsidR="005637CA" w:rsidRPr="005637CA">
        <w:rPr>
          <w:rFonts w:ascii="Arial" w:hAnsi="Arial" w:cs="Arial"/>
          <w:sz w:val="20"/>
          <w:szCs w:val="20"/>
        </w:rPr>
        <w:t>prodajalec</w:t>
      </w:r>
      <w:r w:rsidRPr="000D2AAF">
        <w:rPr>
          <w:rFonts w:ascii="Arial" w:hAnsi="Arial" w:cs="Arial"/>
          <w:sz w:val="20"/>
          <w:szCs w:val="20"/>
        </w:rPr>
        <w:t xml:space="preserve"> dolžan tako opremo zamenjati z ekvivalentno novo opremo.</w:t>
      </w:r>
    </w:p>
    <w:p w14:paraId="4D3272C2" w14:textId="77777777" w:rsidR="000D2AAF" w:rsidRDefault="000D2AAF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F68F555" w14:textId="09BB3B6D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60647">
        <w:rPr>
          <w:rFonts w:ascii="Arial" w:hAnsi="Arial" w:cs="Arial"/>
          <w:sz w:val="20"/>
          <w:szCs w:val="20"/>
        </w:rPr>
        <w:t xml:space="preserve">Vsi stroški (npr. nadomestni deli, delo, potni stroški...), ki nastanejo pri servisiranju opreme v garancijskem roku, bremenijo ponudnika - </w:t>
      </w:r>
      <w:r w:rsidR="005637CA">
        <w:rPr>
          <w:rFonts w:ascii="Arial" w:hAnsi="Arial" w:cs="Arial"/>
          <w:sz w:val="20"/>
          <w:szCs w:val="20"/>
        </w:rPr>
        <w:t>prodajalca</w:t>
      </w:r>
      <w:r w:rsidRPr="00160647">
        <w:rPr>
          <w:rFonts w:ascii="Arial" w:hAnsi="Arial" w:cs="Arial"/>
          <w:sz w:val="20"/>
          <w:szCs w:val="20"/>
        </w:rPr>
        <w:t xml:space="preserve">. </w:t>
      </w:r>
    </w:p>
    <w:p w14:paraId="1355BAD3" w14:textId="77777777" w:rsidR="00F02C3F" w:rsidRDefault="00F02C3F" w:rsidP="00F02C3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85DC214" w14:textId="2EC77957" w:rsidR="00F02C3F" w:rsidRPr="00D06CC4" w:rsidRDefault="00F02C3F" w:rsidP="00F02C3F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D06CC4">
        <w:rPr>
          <w:rFonts w:ascii="Arial" w:hAnsi="Arial" w:cs="Arial"/>
          <w:i/>
          <w:sz w:val="20"/>
          <w:szCs w:val="20"/>
        </w:rPr>
        <w:t>/velja za sklop 2/</w:t>
      </w:r>
    </w:p>
    <w:p w14:paraId="3CEF5B42" w14:textId="11296A9A" w:rsidR="00F02C3F" w:rsidRPr="00121E0C" w:rsidRDefault="00F02C3F" w:rsidP="00F02C3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1E0C">
        <w:rPr>
          <w:rFonts w:ascii="Arial" w:hAnsi="Arial" w:cs="Arial"/>
          <w:sz w:val="20"/>
          <w:szCs w:val="20"/>
        </w:rPr>
        <w:t>Opremo</w:t>
      </w:r>
      <w:r w:rsidR="008C26A4" w:rsidRPr="00121E0C">
        <w:rPr>
          <w:rFonts w:ascii="Arial" w:hAnsi="Arial" w:cs="Arial"/>
          <w:sz w:val="20"/>
          <w:szCs w:val="20"/>
        </w:rPr>
        <w:t>,</w:t>
      </w:r>
      <w:r w:rsidRPr="00121E0C">
        <w:rPr>
          <w:rFonts w:ascii="Arial" w:hAnsi="Arial" w:cs="Arial"/>
          <w:sz w:val="20"/>
          <w:szCs w:val="20"/>
        </w:rPr>
        <w:t xml:space="preserve"> ki bo v času garancijskega roka potrebna servisiranja bo naročnik po predhodnem</w:t>
      </w:r>
      <w:r w:rsidR="00946F15" w:rsidRPr="00121E0C">
        <w:rPr>
          <w:rFonts w:ascii="Arial" w:hAnsi="Arial" w:cs="Arial"/>
          <w:sz w:val="20"/>
          <w:szCs w:val="20"/>
        </w:rPr>
        <w:t xml:space="preserve"> </w:t>
      </w:r>
      <w:r w:rsidR="007E01EA" w:rsidRPr="00121E0C">
        <w:rPr>
          <w:rFonts w:ascii="Arial" w:hAnsi="Arial" w:cs="Arial"/>
          <w:sz w:val="20"/>
          <w:szCs w:val="20"/>
        </w:rPr>
        <w:t>elektronskem</w:t>
      </w:r>
      <w:r w:rsidRPr="00121E0C">
        <w:rPr>
          <w:rFonts w:ascii="Arial" w:hAnsi="Arial" w:cs="Arial"/>
          <w:sz w:val="20"/>
          <w:szCs w:val="20"/>
        </w:rPr>
        <w:t xml:space="preserve"> naročilu dostavil na lokacijo ponudnika – </w:t>
      </w:r>
      <w:r w:rsidR="005637CA">
        <w:rPr>
          <w:rFonts w:ascii="Arial" w:hAnsi="Arial" w:cs="Arial"/>
          <w:sz w:val="20"/>
          <w:szCs w:val="20"/>
        </w:rPr>
        <w:t>proda</w:t>
      </w:r>
      <w:r w:rsidRPr="00121E0C">
        <w:rPr>
          <w:rFonts w:ascii="Arial" w:hAnsi="Arial" w:cs="Arial"/>
          <w:sz w:val="20"/>
          <w:szCs w:val="20"/>
        </w:rPr>
        <w:t>jalca na območju Republike Slovenije, v mestu Ljubljana in jo na isti lokaciji po izvedbi storitev</w:t>
      </w:r>
      <w:r w:rsidR="00FC78ED" w:rsidRPr="00121E0C">
        <w:rPr>
          <w:rFonts w:ascii="Arial" w:hAnsi="Arial" w:cs="Arial"/>
          <w:sz w:val="20"/>
          <w:szCs w:val="20"/>
        </w:rPr>
        <w:t xml:space="preserve"> servisiranja</w:t>
      </w:r>
      <w:r w:rsidRPr="00121E0C">
        <w:rPr>
          <w:rFonts w:ascii="Arial" w:hAnsi="Arial" w:cs="Arial"/>
          <w:sz w:val="20"/>
          <w:szCs w:val="20"/>
        </w:rPr>
        <w:t xml:space="preserve"> tudi prevzel.</w:t>
      </w:r>
    </w:p>
    <w:p w14:paraId="39F7CAF6" w14:textId="03043F12" w:rsidR="00A8070F" w:rsidRPr="00121E0C" w:rsidRDefault="00A8070F" w:rsidP="00F02C3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03E100" w14:textId="5B9E505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121E0C">
        <w:rPr>
          <w:rFonts w:ascii="Arial" w:hAnsi="Arial" w:cs="Arial"/>
          <w:color w:val="000000"/>
          <w:sz w:val="20"/>
          <w:szCs w:val="20"/>
        </w:rPr>
        <w:t xml:space="preserve">Ponudnik – </w:t>
      </w:r>
      <w:r w:rsidR="005637CA" w:rsidRPr="005637CA">
        <w:rPr>
          <w:rFonts w:ascii="Arial" w:hAnsi="Arial" w:cs="Arial"/>
          <w:color w:val="000000"/>
          <w:sz w:val="20"/>
          <w:szCs w:val="20"/>
        </w:rPr>
        <w:t>prodajalec</w:t>
      </w:r>
      <w:r w:rsidRPr="00121E0C">
        <w:rPr>
          <w:rFonts w:ascii="Arial" w:hAnsi="Arial" w:cs="Arial"/>
          <w:color w:val="000000"/>
          <w:sz w:val="20"/>
          <w:szCs w:val="20"/>
        </w:rPr>
        <w:t xml:space="preserve"> mora v času garancijskega roka omogočiti prijavo napak vsak delovni dan od 8.00 do 16.00 ure na telefonsko številko in hkrati na e-naslov.</w:t>
      </w:r>
    </w:p>
    <w:p w14:paraId="43DB74E6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</w:rPr>
      </w:pPr>
    </w:p>
    <w:p w14:paraId="5520625C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1E0C">
        <w:rPr>
          <w:rFonts w:ascii="Arial" w:hAnsi="Arial" w:cs="Arial"/>
          <w:sz w:val="20"/>
          <w:szCs w:val="20"/>
        </w:rPr>
        <w:t>Rok za odpravo napak je največ dva delovna dneva od prijave napake.</w:t>
      </w:r>
    </w:p>
    <w:p w14:paraId="140DDB13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</w:rPr>
      </w:pPr>
    </w:p>
    <w:p w14:paraId="729A196D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1E0C">
        <w:rPr>
          <w:rFonts w:ascii="Arial" w:hAnsi="Arial" w:cs="Arial"/>
          <w:sz w:val="20"/>
          <w:szCs w:val="20"/>
        </w:rPr>
        <w:t>V primeru, da po izteku roka za odpravo napake ne bo možno odpraviti napake, bo moral ponudnik - prodajalec naročniku - kupcu brezplačno nadomestiti okvarjeno opremo z opremo, ki mora biti najmanj enake kvalitete kot nadomeščena oprema, za uporabo v času odpravljanja napake. V primeru, da se bo enaka napaka pojavila na isti opremi v času garancijskega roka dvakrat zapovrstjo, lahko naročnik - kupec zahteva zamenjavo le-te z ekvivalentno novo opremo</w:t>
      </w:r>
      <w:r w:rsidRPr="00121E0C">
        <w:rPr>
          <w:rFonts w:ascii="Arial" w:hAnsi="Arial" w:cs="Arial"/>
          <w:color w:val="000000"/>
          <w:sz w:val="20"/>
          <w:szCs w:val="20"/>
        </w:rPr>
        <w:t xml:space="preserve"> ali zahteva vrnitev celotnega zneska kupnine za opremo</w:t>
      </w:r>
      <w:r w:rsidRPr="00121E0C">
        <w:rPr>
          <w:rFonts w:ascii="Arial" w:hAnsi="Arial" w:cs="Arial"/>
          <w:sz w:val="20"/>
          <w:szCs w:val="20"/>
        </w:rPr>
        <w:t xml:space="preserve">. </w:t>
      </w:r>
    </w:p>
    <w:p w14:paraId="1CCE6D46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</w:rPr>
      </w:pPr>
    </w:p>
    <w:p w14:paraId="3642E7E1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1E0C">
        <w:rPr>
          <w:rFonts w:ascii="Arial" w:hAnsi="Arial" w:cs="Arial"/>
          <w:sz w:val="20"/>
          <w:szCs w:val="20"/>
        </w:rPr>
        <w:t>Ponudnik – prodajalec mora vgrajevati le nadomestne dele, za katere jamči proizvajalec predmetne opreme.</w:t>
      </w:r>
    </w:p>
    <w:p w14:paraId="3FC66739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</w:rPr>
      </w:pPr>
    </w:p>
    <w:p w14:paraId="3972D04C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1E0C">
        <w:rPr>
          <w:rFonts w:ascii="Arial" w:hAnsi="Arial" w:cs="Arial"/>
          <w:sz w:val="20"/>
          <w:szCs w:val="20"/>
        </w:rPr>
        <w:t xml:space="preserve">Vsi stroški (npr. nadomestni deli, delo, potni stroški...), ki nastanejo pri servisiranju opreme v garancijskem roku, bremenijo ponudnika - prodajalca. </w:t>
      </w:r>
    </w:p>
    <w:p w14:paraId="04ADBE3E" w14:textId="77777777" w:rsidR="00A8070F" w:rsidRPr="00A8070F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12252064" w14:textId="59E498E3" w:rsidR="00D06CC4" w:rsidRPr="00D06CC4" w:rsidRDefault="00D06CC4" w:rsidP="00D06CC4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D06CC4">
        <w:rPr>
          <w:rFonts w:ascii="Arial" w:hAnsi="Arial" w:cs="Arial"/>
          <w:i/>
          <w:sz w:val="20"/>
          <w:szCs w:val="20"/>
        </w:rPr>
        <w:t>/velja za sklop 3/</w:t>
      </w:r>
    </w:p>
    <w:p w14:paraId="77E1AE13" w14:textId="696AE3C6" w:rsidR="00D06CC4" w:rsidRPr="008C26A4" w:rsidRDefault="00D06CC4" w:rsidP="008C26A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C26A4">
        <w:rPr>
          <w:rFonts w:ascii="Arial" w:hAnsi="Arial" w:cs="Arial"/>
          <w:sz w:val="20"/>
          <w:szCs w:val="20"/>
        </w:rPr>
        <w:t xml:space="preserve">Ponudnik </w:t>
      </w:r>
      <w:r w:rsidR="005637CA">
        <w:rPr>
          <w:rFonts w:ascii="Arial" w:hAnsi="Arial" w:cs="Arial"/>
          <w:sz w:val="20"/>
          <w:szCs w:val="20"/>
        </w:rPr>
        <w:t xml:space="preserve">- </w:t>
      </w:r>
      <w:r w:rsidR="005637CA" w:rsidRPr="005637CA">
        <w:rPr>
          <w:rFonts w:ascii="Arial" w:hAnsi="Arial" w:cs="Arial"/>
          <w:sz w:val="20"/>
          <w:szCs w:val="20"/>
        </w:rPr>
        <w:t>prodajalec</w:t>
      </w:r>
      <w:r w:rsidRPr="008C26A4">
        <w:rPr>
          <w:rFonts w:ascii="Arial" w:hAnsi="Arial" w:cs="Arial"/>
          <w:sz w:val="20"/>
          <w:szCs w:val="20"/>
        </w:rPr>
        <w:t xml:space="preserve"> bo mora</w:t>
      </w:r>
      <w:r w:rsidR="008C26A4" w:rsidRPr="008C26A4">
        <w:rPr>
          <w:rFonts w:ascii="Arial" w:hAnsi="Arial" w:cs="Arial"/>
          <w:sz w:val="20"/>
          <w:szCs w:val="20"/>
        </w:rPr>
        <w:t>l</w:t>
      </w:r>
      <w:r w:rsidRPr="008C26A4">
        <w:rPr>
          <w:rFonts w:ascii="Arial" w:hAnsi="Arial" w:cs="Arial"/>
          <w:sz w:val="20"/>
          <w:szCs w:val="20"/>
        </w:rPr>
        <w:t>:</w:t>
      </w:r>
    </w:p>
    <w:p w14:paraId="1A881AA9" w14:textId="5821F4EC" w:rsidR="00D06CC4" w:rsidRPr="0038157F" w:rsidRDefault="00D06CC4" w:rsidP="008C26A4">
      <w:pPr>
        <w:numPr>
          <w:ilvl w:val="0"/>
          <w:numId w:val="49"/>
        </w:numPr>
        <w:spacing w:line="260" w:lineRule="exact"/>
        <w:ind w:left="567" w:hanging="283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8157F">
        <w:rPr>
          <w:rFonts w:ascii="Arial" w:eastAsia="Calibri" w:hAnsi="Arial" w:cs="Arial"/>
          <w:sz w:val="20"/>
          <w:szCs w:val="20"/>
          <w:lang w:eastAsia="en-US"/>
        </w:rPr>
        <w:t>imeti zagotovljeno pomoč proizvajalca opreme vsaj 10 ur/letno,</w:t>
      </w:r>
    </w:p>
    <w:p w14:paraId="72737A37" w14:textId="6E7BA5C3" w:rsidR="00D06CC4" w:rsidRPr="0038157F" w:rsidRDefault="00D06CC4" w:rsidP="008C26A4">
      <w:pPr>
        <w:numPr>
          <w:ilvl w:val="0"/>
          <w:numId w:val="49"/>
        </w:numPr>
        <w:spacing w:line="260" w:lineRule="exact"/>
        <w:ind w:left="567" w:hanging="283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8157F">
        <w:rPr>
          <w:rFonts w:ascii="Arial" w:eastAsia="Calibri" w:hAnsi="Arial" w:cs="Arial"/>
          <w:sz w:val="20"/>
          <w:szCs w:val="20"/>
          <w:lang w:eastAsia="en-US"/>
        </w:rPr>
        <w:t>zagotavljati varnostne popravke za čas garancije brezplačno,</w:t>
      </w:r>
    </w:p>
    <w:p w14:paraId="5324925B" w14:textId="18373C6E" w:rsidR="00D06CC4" w:rsidRPr="0038157F" w:rsidRDefault="00D06CC4" w:rsidP="008C26A4">
      <w:pPr>
        <w:numPr>
          <w:ilvl w:val="0"/>
          <w:numId w:val="49"/>
        </w:numPr>
        <w:spacing w:line="260" w:lineRule="exact"/>
        <w:ind w:left="567" w:hanging="283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8157F">
        <w:rPr>
          <w:rFonts w:ascii="Arial" w:eastAsia="Calibri" w:hAnsi="Arial" w:cs="Arial"/>
          <w:sz w:val="20"/>
          <w:szCs w:val="20"/>
          <w:lang w:eastAsia="en-US"/>
        </w:rPr>
        <w:t>zagotavljati nadgradnjo dobavljene programske opreme 1 x letno - brezplačno.</w:t>
      </w:r>
    </w:p>
    <w:p w14:paraId="3D0F88FF" w14:textId="5FB9F5E4" w:rsidR="00D06CC4" w:rsidRPr="0038157F" w:rsidRDefault="00D06CC4" w:rsidP="005637CA">
      <w:pPr>
        <w:numPr>
          <w:ilvl w:val="0"/>
          <w:numId w:val="49"/>
        </w:numPr>
        <w:spacing w:line="260" w:lineRule="exact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8157F">
        <w:rPr>
          <w:rFonts w:ascii="Arial" w:eastAsia="Calibri" w:hAnsi="Arial" w:cs="Arial"/>
          <w:sz w:val="20"/>
          <w:szCs w:val="20"/>
          <w:lang w:eastAsia="en-US"/>
        </w:rPr>
        <w:t xml:space="preserve">zagotavljati strokovno tehnično pomoč: po vsakokratnem naročilu s strani naročnika glede vrste in obsega del, ki jo naročnik naroča glede na potrebe. </w:t>
      </w:r>
      <w:r w:rsidR="008C26A4" w:rsidRPr="0038157F">
        <w:rPr>
          <w:rFonts w:ascii="Arial" w:eastAsia="Calibri" w:hAnsi="Arial" w:cs="Arial"/>
          <w:sz w:val="20"/>
          <w:szCs w:val="20"/>
          <w:lang w:eastAsia="en-US"/>
        </w:rPr>
        <w:t>(n</w:t>
      </w:r>
      <w:r w:rsidRPr="0038157F">
        <w:rPr>
          <w:rFonts w:ascii="Arial" w:eastAsia="Calibri" w:hAnsi="Arial" w:cs="Arial"/>
          <w:sz w:val="20"/>
          <w:szCs w:val="20"/>
          <w:lang w:eastAsia="en-US"/>
        </w:rPr>
        <w:t>aročnik ni dolžan izkoristiti vse predvidene količine tehnične pomoči</w:t>
      </w:r>
      <w:r w:rsidR="008C26A4" w:rsidRPr="0038157F">
        <w:rPr>
          <w:rFonts w:ascii="Arial" w:eastAsia="Calibri" w:hAnsi="Arial" w:cs="Arial"/>
          <w:sz w:val="20"/>
          <w:szCs w:val="20"/>
          <w:lang w:eastAsia="en-US"/>
        </w:rPr>
        <w:t>)</w:t>
      </w:r>
      <w:r w:rsidRPr="0038157F">
        <w:rPr>
          <w:rFonts w:ascii="Arial" w:eastAsia="Calibri" w:hAnsi="Arial" w:cs="Arial"/>
          <w:sz w:val="20"/>
          <w:szCs w:val="20"/>
          <w:lang w:eastAsia="en-US"/>
        </w:rPr>
        <w:t xml:space="preserve">. Tehnično pomoč mora ponudnik – </w:t>
      </w:r>
      <w:r w:rsidR="005637CA" w:rsidRPr="005637CA">
        <w:rPr>
          <w:rFonts w:ascii="Arial" w:eastAsia="Calibri" w:hAnsi="Arial" w:cs="Arial"/>
          <w:sz w:val="20"/>
          <w:szCs w:val="20"/>
          <w:lang w:eastAsia="en-US"/>
        </w:rPr>
        <w:t>prodajalec</w:t>
      </w:r>
      <w:r w:rsidRPr="0038157F">
        <w:rPr>
          <w:rFonts w:ascii="Arial" w:eastAsia="Calibri" w:hAnsi="Arial" w:cs="Arial"/>
          <w:sz w:val="20"/>
          <w:szCs w:val="20"/>
          <w:lang w:eastAsia="en-US"/>
        </w:rPr>
        <w:t xml:space="preserve"> se zagotavljati 1 leto.</w:t>
      </w:r>
    </w:p>
    <w:p w14:paraId="1807739C" w14:textId="77777777" w:rsidR="00D06CC4" w:rsidRPr="0038157F" w:rsidRDefault="00D06CC4" w:rsidP="008C26A4">
      <w:pPr>
        <w:numPr>
          <w:ilvl w:val="0"/>
          <w:numId w:val="49"/>
        </w:numPr>
        <w:spacing w:line="260" w:lineRule="exact"/>
        <w:ind w:left="567" w:hanging="283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8157F">
        <w:rPr>
          <w:rFonts w:ascii="Arial" w:eastAsia="Calibri" w:hAnsi="Arial" w:cs="Arial"/>
          <w:sz w:val="20"/>
          <w:szCs w:val="20"/>
          <w:lang w:eastAsia="en-US"/>
        </w:rPr>
        <w:t>Strokovno tehnična pomoč I: pri naročniku ali na daljavo  (upravljane s programsko opremo, pomoč pri namestitvah, administriranje programske opreme , pomoč uporabnikom).</w:t>
      </w:r>
    </w:p>
    <w:p w14:paraId="70EADA65" w14:textId="77777777" w:rsidR="00D06CC4" w:rsidRPr="0038157F" w:rsidRDefault="00D06CC4" w:rsidP="008C26A4">
      <w:pPr>
        <w:numPr>
          <w:ilvl w:val="0"/>
          <w:numId w:val="49"/>
        </w:numPr>
        <w:spacing w:line="260" w:lineRule="exact"/>
        <w:ind w:left="567" w:hanging="283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8157F">
        <w:rPr>
          <w:rFonts w:ascii="Arial" w:eastAsia="Calibri" w:hAnsi="Arial" w:cs="Arial"/>
          <w:sz w:val="20"/>
          <w:szCs w:val="20"/>
          <w:lang w:eastAsia="en-US"/>
        </w:rPr>
        <w:t xml:space="preserve">Strokovno tehnična pomoč II: pri naročniku ali na daljavo  (zahtevnejša dela in svetovanje pri implementaciji in integraciji predmetne programske opreme).  </w:t>
      </w:r>
    </w:p>
    <w:p w14:paraId="6B85DE15" w14:textId="77777777" w:rsidR="00D06CC4" w:rsidRPr="00160647" w:rsidRDefault="00D06CC4" w:rsidP="00160647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625A2FFF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8F02739" w14:textId="77777777" w:rsidR="00160647" w:rsidRPr="00160647" w:rsidRDefault="00160647" w:rsidP="00160647">
      <w:pPr>
        <w:numPr>
          <w:ilvl w:val="0"/>
          <w:numId w:val="46"/>
        </w:numPr>
        <w:tabs>
          <w:tab w:val="num" w:pos="36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160647">
        <w:rPr>
          <w:rFonts w:ascii="Arial" w:hAnsi="Arial" w:cs="Arial"/>
          <w:b/>
          <w:sz w:val="20"/>
          <w:szCs w:val="20"/>
        </w:rPr>
        <w:t xml:space="preserve">OSTALE ZAHTEVE NAROČNIKA </w:t>
      </w:r>
    </w:p>
    <w:p w14:paraId="701D8A86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38582832" w14:textId="176B11F6" w:rsid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60647">
        <w:rPr>
          <w:rFonts w:ascii="Arial" w:hAnsi="Arial" w:cs="Arial"/>
          <w:sz w:val="20"/>
          <w:szCs w:val="20"/>
        </w:rPr>
        <w:t xml:space="preserve">Ponujena oprema mora biti nova </w:t>
      </w:r>
      <w:r w:rsidRPr="00160647">
        <w:rPr>
          <w:rFonts w:ascii="Arial" w:hAnsi="Arial" w:cs="Arial"/>
          <w:color w:val="000000"/>
          <w:sz w:val="20"/>
          <w:szCs w:val="20"/>
        </w:rPr>
        <w:t>in mora delovati brezhibno, brez pravnih ali stvarnih napak ter mora biti skladna s tehničnimi specifikacijami, izpolnjevati mora vse zahteve v razpisni dokumentaciji</w:t>
      </w:r>
      <w:r w:rsidRPr="00160647">
        <w:rPr>
          <w:rFonts w:ascii="Arial" w:hAnsi="Arial" w:cs="Arial"/>
          <w:i/>
          <w:color w:val="000000"/>
          <w:sz w:val="20"/>
          <w:szCs w:val="20"/>
        </w:rPr>
        <w:t>.</w:t>
      </w:r>
      <w:r w:rsidRPr="00160647">
        <w:rPr>
          <w:rFonts w:ascii="Arial" w:hAnsi="Arial" w:cs="Arial"/>
          <w:color w:val="000000"/>
          <w:sz w:val="20"/>
          <w:szCs w:val="20"/>
        </w:rPr>
        <w:t xml:space="preserve"> </w:t>
      </w:r>
      <w:r w:rsidRPr="00160647">
        <w:rPr>
          <w:rFonts w:ascii="Arial" w:hAnsi="Arial" w:cs="Arial"/>
          <w:sz w:val="20"/>
          <w:szCs w:val="20"/>
        </w:rPr>
        <w:t>Kvaliteta dobavljene opreme mora biti v skladu s tehničnimi specifikacijami.</w:t>
      </w:r>
    </w:p>
    <w:p w14:paraId="019CCC62" w14:textId="77777777" w:rsidR="00724234" w:rsidRPr="00160647" w:rsidRDefault="00724234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807A7B5" w14:textId="4C77B487" w:rsidR="00724234" w:rsidRPr="00724234" w:rsidRDefault="00724234" w:rsidP="007242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4234">
        <w:rPr>
          <w:rFonts w:ascii="Arial" w:hAnsi="Arial" w:cs="Arial"/>
          <w:sz w:val="20"/>
          <w:szCs w:val="20"/>
        </w:rPr>
        <w:t>Ponudnik mora jamčiti, da predmet dobave ne bo vseboval škodljive ali kakršnekoli druge programske opreme (Malware), ki bi lahko škodovala naročniku.</w:t>
      </w:r>
    </w:p>
    <w:p w14:paraId="290AE733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4A0512F" w14:textId="507214F3" w:rsidR="00350F04" w:rsidRPr="00160647" w:rsidRDefault="00027F3A" w:rsidP="0016064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27F3A">
        <w:rPr>
          <w:rFonts w:ascii="Arial" w:hAnsi="Arial" w:cs="Arial"/>
          <w:color w:val="000000" w:themeColor="text1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dokumentacije, v </w:t>
      </w:r>
      <w:r w:rsidRPr="003A743C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3A743C" w:rsidRPr="003A743C">
        <w:rPr>
          <w:rFonts w:ascii="Arial" w:hAnsi="Arial" w:cs="Arial"/>
          <w:color w:val="000000" w:themeColor="text1"/>
          <w:sz w:val="20"/>
          <w:szCs w:val="20"/>
        </w:rPr>
        <w:t>3</w:t>
      </w:r>
      <w:r w:rsidRPr="00027F3A">
        <w:rPr>
          <w:rFonts w:ascii="Arial" w:hAnsi="Arial" w:cs="Arial"/>
          <w:color w:val="000000" w:themeColor="text1"/>
          <w:sz w:val="20"/>
          <w:szCs w:val="20"/>
        </w:rPr>
        <w:t>. Ponudnik z oddajo ponudbe potrjuje, da v celoti sprejema vsebino osnutka pogodbe, ter mu le-tega ni potrebno prilagati.</w:t>
      </w:r>
    </w:p>
    <w:sectPr w:rsidR="00350F04" w:rsidRPr="00160647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09B138" w14:textId="77777777" w:rsidR="004A7D54" w:rsidRDefault="004A7D54">
      <w:pPr>
        <w:spacing w:line="240" w:lineRule="auto"/>
      </w:pPr>
      <w:r>
        <w:separator/>
      </w:r>
    </w:p>
  </w:endnote>
  <w:endnote w:type="continuationSeparator" w:id="0">
    <w:p w14:paraId="50FAEABF" w14:textId="77777777" w:rsidR="004A7D54" w:rsidRDefault="004A7D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77A8ACBC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70A21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15E2E6" w14:textId="77777777" w:rsidR="004A7D54" w:rsidRDefault="004A7D54">
      <w:pPr>
        <w:spacing w:line="240" w:lineRule="auto"/>
      </w:pPr>
      <w:r>
        <w:separator/>
      </w:r>
    </w:p>
  </w:footnote>
  <w:footnote w:type="continuationSeparator" w:id="0">
    <w:p w14:paraId="4BB9DA9B" w14:textId="77777777" w:rsidR="004A7D54" w:rsidRDefault="004A7D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581158"/>
    <w:multiLevelType w:val="hybridMultilevel"/>
    <w:tmpl w:val="0282AC24"/>
    <w:lvl w:ilvl="0" w:tplc="BCF0D5EA">
      <w:start w:val="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02103B"/>
    <w:multiLevelType w:val="hybridMultilevel"/>
    <w:tmpl w:val="CD68A728"/>
    <w:lvl w:ilvl="0" w:tplc="53C2BF2E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10"/>
  </w:num>
  <w:num w:numId="3">
    <w:abstractNumId w:val="33"/>
  </w:num>
  <w:num w:numId="4">
    <w:abstractNumId w:val="15"/>
  </w:num>
  <w:num w:numId="5">
    <w:abstractNumId w:val="30"/>
  </w:num>
  <w:num w:numId="6">
    <w:abstractNumId w:val="23"/>
  </w:num>
  <w:num w:numId="7">
    <w:abstractNumId w:val="18"/>
  </w:num>
  <w:num w:numId="8">
    <w:abstractNumId w:val="2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6"/>
  </w:num>
  <w:num w:numId="12">
    <w:abstractNumId w:val="34"/>
  </w:num>
  <w:num w:numId="13">
    <w:abstractNumId w:val="5"/>
  </w:num>
  <w:num w:numId="14">
    <w:abstractNumId w:val="13"/>
  </w:num>
  <w:num w:numId="15">
    <w:abstractNumId w:val="37"/>
  </w:num>
  <w:num w:numId="16">
    <w:abstractNumId w:val="45"/>
  </w:num>
  <w:num w:numId="17">
    <w:abstractNumId w:val="32"/>
  </w:num>
  <w:num w:numId="18">
    <w:abstractNumId w:val="35"/>
  </w:num>
  <w:num w:numId="19">
    <w:abstractNumId w:val="47"/>
  </w:num>
  <w:num w:numId="20">
    <w:abstractNumId w:val="31"/>
  </w:num>
  <w:num w:numId="21">
    <w:abstractNumId w:val="39"/>
  </w:num>
  <w:num w:numId="22">
    <w:abstractNumId w:val="40"/>
  </w:num>
  <w:num w:numId="23">
    <w:abstractNumId w:val="19"/>
  </w:num>
  <w:num w:numId="24">
    <w:abstractNumId w:val="8"/>
  </w:num>
  <w:num w:numId="25">
    <w:abstractNumId w:val="36"/>
  </w:num>
  <w:num w:numId="26">
    <w:abstractNumId w:val="24"/>
  </w:num>
  <w:num w:numId="27">
    <w:abstractNumId w:val="16"/>
  </w:num>
  <w:num w:numId="28">
    <w:abstractNumId w:val="11"/>
  </w:num>
  <w:num w:numId="29">
    <w:abstractNumId w:val="38"/>
  </w:num>
  <w:num w:numId="30">
    <w:abstractNumId w:val="9"/>
  </w:num>
  <w:num w:numId="31">
    <w:abstractNumId w:val="17"/>
  </w:num>
  <w:num w:numId="32">
    <w:abstractNumId w:val="27"/>
  </w:num>
  <w:num w:numId="33">
    <w:abstractNumId w:val="7"/>
  </w:num>
  <w:num w:numId="34">
    <w:abstractNumId w:val="28"/>
  </w:num>
  <w:num w:numId="35">
    <w:abstractNumId w:val="2"/>
  </w:num>
  <w:num w:numId="36">
    <w:abstractNumId w:val="20"/>
  </w:num>
  <w:num w:numId="37">
    <w:abstractNumId w:val="43"/>
  </w:num>
  <w:num w:numId="38">
    <w:abstractNumId w:val="6"/>
  </w:num>
  <w:num w:numId="39">
    <w:abstractNumId w:val="41"/>
  </w:num>
  <w:num w:numId="40">
    <w:abstractNumId w:val="46"/>
  </w:num>
  <w:num w:numId="41">
    <w:abstractNumId w:val="0"/>
  </w:num>
  <w:num w:numId="42">
    <w:abstractNumId w:val="21"/>
  </w:num>
  <w:num w:numId="43">
    <w:abstractNumId w:val="44"/>
    <w:lvlOverride w:ilvl="0">
      <w:startOverride w:val="4"/>
    </w:lvlOverride>
  </w:num>
  <w:num w:numId="44">
    <w:abstractNumId w:val="22"/>
  </w:num>
  <w:num w:numId="45">
    <w:abstractNumId w:val="42"/>
  </w:num>
  <w:num w:numId="46">
    <w:abstractNumId w:val="12"/>
  </w:num>
  <w:num w:numId="47">
    <w:abstractNumId w:val="3"/>
  </w:num>
  <w:num w:numId="48">
    <w:abstractNumId w:val="25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27F3A"/>
    <w:rsid w:val="0003258A"/>
    <w:rsid w:val="00041769"/>
    <w:rsid w:val="00043246"/>
    <w:rsid w:val="0007696C"/>
    <w:rsid w:val="0009687F"/>
    <w:rsid w:val="000D2AAF"/>
    <w:rsid w:val="00104142"/>
    <w:rsid w:val="00121E0C"/>
    <w:rsid w:val="00141322"/>
    <w:rsid w:val="00160647"/>
    <w:rsid w:val="00160F08"/>
    <w:rsid w:val="00170A21"/>
    <w:rsid w:val="002544D5"/>
    <w:rsid w:val="00280665"/>
    <w:rsid w:val="002A452B"/>
    <w:rsid w:val="002A63B3"/>
    <w:rsid w:val="002C5E75"/>
    <w:rsid w:val="003509FC"/>
    <w:rsid w:val="00350F04"/>
    <w:rsid w:val="0038157F"/>
    <w:rsid w:val="003937AF"/>
    <w:rsid w:val="003A743C"/>
    <w:rsid w:val="00460E1B"/>
    <w:rsid w:val="004A7D54"/>
    <w:rsid w:val="004D3D11"/>
    <w:rsid w:val="004F7C6B"/>
    <w:rsid w:val="005637CA"/>
    <w:rsid w:val="00597B83"/>
    <w:rsid w:val="005A739B"/>
    <w:rsid w:val="005E24F8"/>
    <w:rsid w:val="006959F2"/>
    <w:rsid w:val="00724234"/>
    <w:rsid w:val="007311C6"/>
    <w:rsid w:val="00745DA3"/>
    <w:rsid w:val="00747CE6"/>
    <w:rsid w:val="007C44C3"/>
    <w:rsid w:val="007D4A3D"/>
    <w:rsid w:val="007E01EA"/>
    <w:rsid w:val="007E1B9B"/>
    <w:rsid w:val="007E7F93"/>
    <w:rsid w:val="00813C43"/>
    <w:rsid w:val="00824703"/>
    <w:rsid w:val="00863A8E"/>
    <w:rsid w:val="008966B7"/>
    <w:rsid w:val="00897E68"/>
    <w:rsid w:val="008B53C8"/>
    <w:rsid w:val="008C26A4"/>
    <w:rsid w:val="008F293F"/>
    <w:rsid w:val="00946F15"/>
    <w:rsid w:val="00972101"/>
    <w:rsid w:val="00A02B1F"/>
    <w:rsid w:val="00A40495"/>
    <w:rsid w:val="00A44987"/>
    <w:rsid w:val="00A8070F"/>
    <w:rsid w:val="00A83D1D"/>
    <w:rsid w:val="00A956E5"/>
    <w:rsid w:val="00AA50C7"/>
    <w:rsid w:val="00AA674F"/>
    <w:rsid w:val="00AC0AFA"/>
    <w:rsid w:val="00B1631A"/>
    <w:rsid w:val="00B97E8D"/>
    <w:rsid w:val="00BA199A"/>
    <w:rsid w:val="00BE6F93"/>
    <w:rsid w:val="00BE77AF"/>
    <w:rsid w:val="00CB4430"/>
    <w:rsid w:val="00CD003A"/>
    <w:rsid w:val="00D00A30"/>
    <w:rsid w:val="00D06CC4"/>
    <w:rsid w:val="00D42268"/>
    <w:rsid w:val="00D95A11"/>
    <w:rsid w:val="00DA3A02"/>
    <w:rsid w:val="00DF5091"/>
    <w:rsid w:val="00E16C38"/>
    <w:rsid w:val="00E22CCA"/>
    <w:rsid w:val="00EC521B"/>
    <w:rsid w:val="00F02C3F"/>
    <w:rsid w:val="00F41978"/>
    <w:rsid w:val="00F64BB0"/>
    <w:rsid w:val="00FC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06CC4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1010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23</cp:revision>
  <dcterms:created xsi:type="dcterms:W3CDTF">2021-07-29T09:11:00Z</dcterms:created>
  <dcterms:modified xsi:type="dcterms:W3CDTF">2021-08-30T13:22:00Z</dcterms:modified>
</cp:coreProperties>
</file>