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22815" w14:textId="5216E44C" w:rsidR="00CB4327" w:rsidRPr="002D57E0" w:rsidRDefault="003C4438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REFERENCE </w:t>
      </w:r>
    </w:p>
    <w:p w14:paraId="4D187DF4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2689D732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61624DFB" w14:textId="77777777" w:rsidTr="006A33E7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111157CF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09109B47" w14:textId="77777777" w:rsidTr="006A33E7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3566F5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BDBDB" w:themeFill="accent3" w:themeFillTint="66"/>
            <w:vAlign w:val="center"/>
          </w:tcPr>
          <w:p w14:paraId="75FA8903" w14:textId="77777777" w:rsidR="000749E5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27673692" w14:textId="77777777" w:rsidR="00575A0B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3DA549E5" w14:textId="77777777" w:rsidR="00575A0B" w:rsidRPr="007677DE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720C2396" w14:textId="77777777" w:rsidTr="006A33E7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D21B866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BDBDB" w:themeFill="accent3" w:themeFillTint="66"/>
            <w:vAlign w:val="center"/>
          </w:tcPr>
          <w:p w14:paraId="71AC1770" w14:textId="34EF0EC8" w:rsidR="00F7651F" w:rsidRPr="00171455" w:rsidRDefault="003877BC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D149B7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6A33E7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/2021</w:t>
            </w:r>
          </w:p>
        </w:tc>
      </w:tr>
      <w:tr w:rsidR="00F7651F" w:rsidRPr="00171455" w14:paraId="32781801" w14:textId="77777777" w:rsidTr="006A33E7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6BE3417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BDBDB" w:themeFill="accent3" w:themeFillTint="66"/>
            <w:vAlign w:val="center"/>
          </w:tcPr>
          <w:p w14:paraId="59E14745" w14:textId="5B58FB61" w:rsidR="00F7651F" w:rsidRPr="007677DE" w:rsidRDefault="006A33E7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A33E7">
              <w:rPr>
                <w:rFonts w:ascii="Verdana" w:hAnsi="Verdana"/>
                <w:b/>
                <w:sz w:val="20"/>
                <w:szCs w:val="20"/>
                <w:lang w:val="sl-SI"/>
              </w:rPr>
              <w:t>Izvajanje zimske službe v občini Šenčur za obdobje 2021/2022, 2022/2023, 2023/2024 in 2024/2025</w:t>
            </w:r>
          </w:p>
        </w:tc>
      </w:tr>
    </w:tbl>
    <w:p w14:paraId="7810EB73" w14:textId="77777777" w:rsidR="007A7FDA" w:rsidRPr="007A7FDA" w:rsidRDefault="007A7FDA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5250345" w14:textId="58476814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731AD4B" w14:textId="7D83E2AC" w:rsidR="00AE425E" w:rsidRDefault="00460DEA" w:rsidP="00AE425E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1.1. </w:t>
      </w:r>
      <w:r w:rsidR="00AE425E" w:rsidRPr="00507A1D">
        <w:rPr>
          <w:rFonts w:ascii="Verdana" w:hAnsi="Verdana"/>
          <w:b/>
          <w:sz w:val="20"/>
          <w:szCs w:val="20"/>
          <w:lang w:val="sl-SI"/>
        </w:rPr>
        <w:t>REFERENCE (sklad</w:t>
      </w:r>
      <w:r w:rsidR="00AE425E">
        <w:rPr>
          <w:rFonts w:ascii="Verdana" w:hAnsi="Verdana"/>
          <w:b/>
          <w:sz w:val="20"/>
          <w:szCs w:val="20"/>
          <w:lang w:val="sl-SI"/>
        </w:rPr>
        <w:t>no s točko 7.</w:t>
      </w:r>
      <w:r w:rsidR="009B0C5A">
        <w:rPr>
          <w:rFonts w:ascii="Verdana" w:hAnsi="Verdana"/>
          <w:b/>
          <w:sz w:val="20"/>
          <w:szCs w:val="20"/>
          <w:lang w:val="sl-SI"/>
        </w:rPr>
        <w:t>C.</w:t>
      </w:r>
      <w:r w:rsidR="006A33E7">
        <w:rPr>
          <w:rFonts w:ascii="Verdana" w:hAnsi="Verdana"/>
          <w:b/>
          <w:sz w:val="20"/>
          <w:szCs w:val="20"/>
          <w:lang w:val="sl-SI"/>
        </w:rPr>
        <w:t>1</w:t>
      </w:r>
      <w:r w:rsidR="00AE425E">
        <w:rPr>
          <w:rFonts w:ascii="Verdana" w:hAnsi="Verdana"/>
          <w:b/>
          <w:sz w:val="20"/>
          <w:szCs w:val="20"/>
          <w:lang w:val="sl-SI"/>
        </w:rPr>
        <w:t xml:space="preserve">: </w:t>
      </w:r>
      <w:r w:rsidR="00AE425E"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 w:rsidR="00AE425E">
        <w:rPr>
          <w:rFonts w:ascii="Verdana" w:hAnsi="Verdana"/>
          <w:b/>
          <w:sz w:val="20"/>
          <w:szCs w:val="20"/>
          <w:lang w:val="sl-SI"/>
        </w:rPr>
        <w:t xml:space="preserve"> obrazca </w:t>
      </w:r>
      <w:proofErr w:type="spellStart"/>
      <w:r w:rsidR="00AE425E"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 w:rsidR="00AE425E">
        <w:rPr>
          <w:rFonts w:ascii="Verdana" w:hAnsi="Verdana"/>
          <w:b/>
          <w:sz w:val="20"/>
          <w:szCs w:val="20"/>
          <w:lang w:val="sl-SI"/>
        </w:rPr>
        <w:t xml:space="preserve"> - Navodila</w:t>
      </w:r>
      <w:r w:rsidR="00AE425E"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  <w:r w:rsidR="00AE425E">
        <w:rPr>
          <w:rFonts w:ascii="Verdana" w:hAnsi="Verdana"/>
          <w:b/>
          <w:sz w:val="20"/>
          <w:szCs w:val="20"/>
          <w:lang w:val="sl-SI"/>
        </w:rPr>
        <w:t>:</w:t>
      </w:r>
    </w:p>
    <w:p w14:paraId="3F760D62" w14:textId="47585212" w:rsidR="00460DEA" w:rsidRPr="00460DEA" w:rsidRDefault="00460DEA" w:rsidP="00AE425E">
      <w:pPr>
        <w:spacing w:after="120" w:line="240" w:lineRule="auto"/>
        <w:jc w:val="both"/>
        <w:rPr>
          <w:rFonts w:ascii="Verdana" w:hAnsi="Verdana"/>
          <w:bCs/>
          <w:i/>
          <w:iCs/>
          <w:sz w:val="20"/>
          <w:szCs w:val="20"/>
          <w:lang w:val="sl-SI"/>
        </w:rPr>
      </w:pPr>
      <w:r w:rsidRPr="00460DEA">
        <w:rPr>
          <w:rFonts w:ascii="Verdana" w:hAnsi="Verdana"/>
          <w:bCs/>
          <w:i/>
          <w:iCs/>
          <w:sz w:val="20"/>
          <w:szCs w:val="20"/>
          <w:lang w:val="sl-SI"/>
        </w:rPr>
        <w:t>Gospodarski subjekt tabelo po potrebi kopira.</w:t>
      </w:r>
    </w:p>
    <w:p w14:paraId="3D6FC78D" w14:textId="1FF3785F" w:rsidR="00AE425E" w:rsidRDefault="00AE425E" w:rsidP="00AE425E">
      <w:pPr>
        <w:pStyle w:val="Glava"/>
        <w:numPr>
          <w:ilvl w:val="12"/>
          <w:numId w:val="0"/>
        </w:numPr>
        <w:tabs>
          <w:tab w:val="left" w:pos="708"/>
        </w:tabs>
        <w:jc w:val="both"/>
        <w:rPr>
          <w:rFonts w:ascii="Verdana" w:hAnsi="Verdana" w:cs="Tahoma"/>
          <w:sz w:val="20"/>
          <w:szCs w:val="20"/>
        </w:rPr>
      </w:pPr>
      <w:proofErr w:type="spellStart"/>
      <w:r w:rsidRPr="00AE425E">
        <w:rPr>
          <w:rFonts w:ascii="Verdana" w:hAnsi="Verdana" w:cs="Tahoma"/>
          <w:sz w:val="20"/>
          <w:szCs w:val="20"/>
        </w:rPr>
        <w:t>Naročnik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si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pridržuje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pravico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da v </w:t>
      </w:r>
      <w:proofErr w:type="spellStart"/>
      <w:r w:rsidRPr="00AE425E">
        <w:rPr>
          <w:rFonts w:ascii="Verdana" w:hAnsi="Verdana" w:cs="Tahoma"/>
          <w:sz w:val="20"/>
          <w:szCs w:val="20"/>
        </w:rPr>
        <w:t>postopku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preverjanja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ponudb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od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posameznega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gospodarskega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subjekta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kadarkoli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zahteva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da mu </w:t>
      </w:r>
      <w:proofErr w:type="spellStart"/>
      <w:r w:rsidRPr="00AE425E">
        <w:rPr>
          <w:rFonts w:ascii="Verdana" w:hAnsi="Verdana" w:cs="Tahoma"/>
          <w:sz w:val="20"/>
          <w:szCs w:val="20"/>
        </w:rPr>
        <w:t>predloži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vpogled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pogodbe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oz. </w:t>
      </w:r>
      <w:proofErr w:type="spellStart"/>
      <w:r w:rsidRPr="00AE425E">
        <w:rPr>
          <w:rFonts w:ascii="Verdana" w:hAnsi="Verdana" w:cs="Tahoma"/>
          <w:sz w:val="20"/>
          <w:szCs w:val="20"/>
        </w:rPr>
        <w:t>druge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dokumente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, s </w:t>
      </w:r>
      <w:proofErr w:type="spellStart"/>
      <w:r w:rsidRPr="00AE425E">
        <w:rPr>
          <w:rFonts w:ascii="Verdana" w:hAnsi="Verdana" w:cs="Tahoma"/>
          <w:sz w:val="20"/>
          <w:szCs w:val="20"/>
        </w:rPr>
        <w:t>katerimi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lahko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nedvoumno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dokazuje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navedene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reference. </w:t>
      </w:r>
      <w:proofErr w:type="spellStart"/>
      <w:r w:rsidRPr="00AE425E">
        <w:rPr>
          <w:rFonts w:ascii="Verdana" w:hAnsi="Verdana" w:cs="Tahoma"/>
          <w:sz w:val="20"/>
          <w:szCs w:val="20"/>
        </w:rPr>
        <w:t>Naročnik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ima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pravico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reference </w:t>
      </w:r>
      <w:proofErr w:type="spellStart"/>
      <w:r w:rsidRPr="00AE425E">
        <w:rPr>
          <w:rFonts w:ascii="Verdana" w:hAnsi="Verdana" w:cs="Tahoma"/>
          <w:sz w:val="20"/>
          <w:szCs w:val="20"/>
        </w:rPr>
        <w:t>kadarkoli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preverjati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tudi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neposredno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pri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referenčnem</w:t>
      </w:r>
      <w:proofErr w:type="spellEnd"/>
      <w:r w:rsidRPr="00AE425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AE425E">
        <w:rPr>
          <w:rFonts w:ascii="Verdana" w:hAnsi="Verdana" w:cs="Tahoma"/>
          <w:sz w:val="20"/>
          <w:szCs w:val="20"/>
        </w:rPr>
        <w:t>naročniku</w:t>
      </w:r>
      <w:proofErr w:type="spellEnd"/>
      <w:r w:rsidRPr="00AE425E">
        <w:rPr>
          <w:rFonts w:ascii="Verdana" w:hAnsi="Verdana" w:cs="Tahoma"/>
          <w:sz w:val="20"/>
          <w:szCs w:val="20"/>
        </w:rPr>
        <w:t>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6"/>
        <w:gridCol w:w="4847"/>
      </w:tblGrid>
      <w:tr w:rsidR="00460DEA" w:rsidRPr="00DA10F5" w14:paraId="60D249B5" w14:textId="77777777" w:rsidTr="006A33E7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34E7E9C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55BE0F7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66743CE2" w14:textId="77777777" w:rsidTr="006A33E7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E629DC2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84B2918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03982136" w14:textId="77777777" w:rsidTr="006A33E7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145088AA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0979E13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7CC38E5F" w14:textId="77777777" w:rsidTr="006A33E7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7E3ED414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B5AFDB3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33E7" w:rsidRPr="00DA10F5" w14:paraId="0E109CE3" w14:textId="77777777" w:rsidTr="006A33E7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58D92B5B" w14:textId="277473B9" w:rsidR="006A33E7" w:rsidRPr="00DA10F5" w:rsidRDefault="006A33E7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A33E7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E611934" w14:textId="77777777" w:rsidR="006A33E7" w:rsidRPr="00DA10F5" w:rsidRDefault="006A33E7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3745047A" w14:textId="77777777" w:rsidTr="006A33E7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7539C440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42AC143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60DEA" w:rsidRPr="00DA10F5" w14:paraId="1248DCBD" w14:textId="77777777" w:rsidTr="006A33E7">
        <w:trPr>
          <w:jc w:val="center"/>
        </w:trPr>
        <w:tc>
          <w:tcPr>
            <w:tcW w:w="4846" w:type="dxa"/>
            <w:shd w:val="clear" w:color="auto" w:fill="BDD6EE" w:themeFill="accent1" w:themeFillTint="66"/>
            <w:vAlign w:val="center"/>
          </w:tcPr>
          <w:p w14:paraId="338BAB5C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… 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039BE5E" w14:textId="77777777" w:rsidR="00460DEA" w:rsidRPr="00B95DA5" w:rsidRDefault="00460DEA" w:rsidP="009D47E8">
            <w:pPr>
              <w:spacing w:after="0" w:line="240" w:lineRule="auto"/>
              <w:rPr>
                <w:rFonts w:ascii="Verdana" w:hAnsi="Verdana"/>
                <w:i/>
                <w:sz w:val="20"/>
                <w:szCs w:val="20"/>
                <w:lang w:val="sl-SI"/>
              </w:rPr>
            </w:pPr>
          </w:p>
        </w:tc>
      </w:tr>
      <w:tr w:rsidR="00460DEA" w:rsidRPr="00DA10F5" w14:paraId="7FE568E7" w14:textId="77777777" w:rsidTr="006A33E7">
        <w:trPr>
          <w:jc w:val="center"/>
        </w:trPr>
        <w:tc>
          <w:tcPr>
            <w:tcW w:w="484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049082B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5CCB145D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5D91D35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54269E6" w14:textId="77777777" w:rsidR="00460DEA" w:rsidRPr="00DA10F5" w:rsidRDefault="00460DEA" w:rsidP="009D47E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02722C0E" w14:textId="461EF02E" w:rsidR="00AE425E" w:rsidRDefault="00AE425E" w:rsidP="007A7FDA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2D734D5" w14:textId="77777777" w:rsidR="00AE425E" w:rsidRDefault="00AE425E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776A2AF4" w14:textId="600C4C4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3EFED2B2" w14:textId="77777777" w:rsidR="007A7FDA" w:rsidRPr="00AC31FB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0E5BA79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82F9C8F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595E34D" w14:textId="77777777" w:rsidR="007A7FDA" w:rsidRDefault="007A7FDA" w:rsidP="007A7FD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EED11C6" w14:textId="4C0967F2" w:rsidR="00916690" w:rsidRDefault="00916690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1FE5804A" w14:textId="42776B67" w:rsidR="006A33E7" w:rsidRPr="006A33E7" w:rsidRDefault="006A33E7" w:rsidP="006A33E7">
      <w:pPr>
        <w:tabs>
          <w:tab w:val="left" w:pos="7950"/>
        </w:tabs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ab/>
      </w:r>
    </w:p>
    <w:sectPr w:rsidR="006A33E7" w:rsidRPr="006A33E7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32D19" w14:textId="77777777" w:rsidR="000B6063" w:rsidRDefault="000B6063" w:rsidP="00CB4327">
      <w:pPr>
        <w:spacing w:after="0" w:line="240" w:lineRule="auto"/>
      </w:pPr>
      <w:r>
        <w:separator/>
      </w:r>
    </w:p>
  </w:endnote>
  <w:endnote w:type="continuationSeparator" w:id="0">
    <w:p w14:paraId="1DADDE9B" w14:textId="77777777" w:rsidR="000B6063" w:rsidRDefault="000B606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5335F45" w14:textId="77777777" w:rsidTr="00171455">
      <w:tc>
        <w:tcPr>
          <w:tcW w:w="6588" w:type="dxa"/>
          <w:shd w:val="clear" w:color="auto" w:fill="auto"/>
        </w:tcPr>
        <w:p w14:paraId="4C87C748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FF500FB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EDABBD9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FD3A" w14:textId="77777777" w:rsidR="000B6063" w:rsidRDefault="000B6063" w:rsidP="00CB4327">
      <w:pPr>
        <w:spacing w:after="0" w:line="240" w:lineRule="auto"/>
      </w:pPr>
      <w:r>
        <w:separator/>
      </w:r>
    </w:p>
  </w:footnote>
  <w:footnote w:type="continuationSeparator" w:id="0">
    <w:p w14:paraId="119288AE" w14:textId="77777777" w:rsidR="000B6063" w:rsidRDefault="000B606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CB4327" w:rsidRPr="001B422B" w14:paraId="26E3CB15" w14:textId="77777777" w:rsidTr="00171455">
      <w:tc>
        <w:tcPr>
          <w:tcW w:w="6588" w:type="dxa"/>
          <w:shd w:val="clear" w:color="auto" w:fill="auto"/>
        </w:tcPr>
        <w:p w14:paraId="1D7E01C4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616771A" w14:textId="1ACAC0A4" w:rsidR="00CB4327" w:rsidRPr="001B422B" w:rsidRDefault="00AE425E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14:paraId="0BF2A5AC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42B8D"/>
    <w:rsid w:val="000749E5"/>
    <w:rsid w:val="000944AC"/>
    <w:rsid w:val="000A53DE"/>
    <w:rsid w:val="000B6063"/>
    <w:rsid w:val="000F32DA"/>
    <w:rsid w:val="00153ACC"/>
    <w:rsid w:val="00164912"/>
    <w:rsid w:val="00171455"/>
    <w:rsid w:val="001C4D59"/>
    <w:rsid w:val="00232381"/>
    <w:rsid w:val="00232C86"/>
    <w:rsid w:val="00255591"/>
    <w:rsid w:val="00271227"/>
    <w:rsid w:val="00272CCC"/>
    <w:rsid w:val="002D4C08"/>
    <w:rsid w:val="002D57E0"/>
    <w:rsid w:val="00307CDE"/>
    <w:rsid w:val="003877BC"/>
    <w:rsid w:val="003B04CA"/>
    <w:rsid w:val="003C1393"/>
    <w:rsid w:val="003C4438"/>
    <w:rsid w:val="003E5C4F"/>
    <w:rsid w:val="003F3BAD"/>
    <w:rsid w:val="003F594D"/>
    <w:rsid w:val="00403526"/>
    <w:rsid w:val="004253B1"/>
    <w:rsid w:val="0045450C"/>
    <w:rsid w:val="00460DEA"/>
    <w:rsid w:val="00470BC3"/>
    <w:rsid w:val="0048685A"/>
    <w:rsid w:val="0053310A"/>
    <w:rsid w:val="00541C3A"/>
    <w:rsid w:val="00575A0B"/>
    <w:rsid w:val="005C75D1"/>
    <w:rsid w:val="00601E69"/>
    <w:rsid w:val="00637887"/>
    <w:rsid w:val="00653AE5"/>
    <w:rsid w:val="0067206E"/>
    <w:rsid w:val="006725FB"/>
    <w:rsid w:val="006A33E7"/>
    <w:rsid w:val="006E1225"/>
    <w:rsid w:val="007225BA"/>
    <w:rsid w:val="00736A02"/>
    <w:rsid w:val="007677DE"/>
    <w:rsid w:val="00795189"/>
    <w:rsid w:val="007A4E40"/>
    <w:rsid w:val="007A7FDA"/>
    <w:rsid w:val="007F3A57"/>
    <w:rsid w:val="0082793F"/>
    <w:rsid w:val="008362AE"/>
    <w:rsid w:val="008873C5"/>
    <w:rsid w:val="0089387F"/>
    <w:rsid w:val="008A4C3B"/>
    <w:rsid w:val="0091078F"/>
    <w:rsid w:val="00916690"/>
    <w:rsid w:val="00943F51"/>
    <w:rsid w:val="00991D3D"/>
    <w:rsid w:val="009B0C5A"/>
    <w:rsid w:val="009B2925"/>
    <w:rsid w:val="009B31F4"/>
    <w:rsid w:val="00A356A6"/>
    <w:rsid w:val="00AB7A8D"/>
    <w:rsid w:val="00AC31FB"/>
    <w:rsid w:val="00AE425E"/>
    <w:rsid w:val="00B73218"/>
    <w:rsid w:val="00B82A02"/>
    <w:rsid w:val="00B934CC"/>
    <w:rsid w:val="00BE1ABA"/>
    <w:rsid w:val="00C02FA5"/>
    <w:rsid w:val="00C90771"/>
    <w:rsid w:val="00CB4327"/>
    <w:rsid w:val="00D149B7"/>
    <w:rsid w:val="00D20219"/>
    <w:rsid w:val="00D53278"/>
    <w:rsid w:val="00D560CF"/>
    <w:rsid w:val="00D673B4"/>
    <w:rsid w:val="00DA2435"/>
    <w:rsid w:val="00DA3F1F"/>
    <w:rsid w:val="00DC6903"/>
    <w:rsid w:val="00E13489"/>
    <w:rsid w:val="00E47AFE"/>
    <w:rsid w:val="00E91DC3"/>
    <w:rsid w:val="00EC6666"/>
    <w:rsid w:val="00ED5098"/>
    <w:rsid w:val="00F7651F"/>
    <w:rsid w:val="00F80672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EDCB437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E-PVO-glava Znak,body txt Znak,Znak Znak,Glava - napis Znak"/>
    <w:link w:val="Glava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2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2B8D"/>
    <w:rPr>
      <w:rFonts w:ascii="Segoe UI" w:hAnsi="Segoe UI" w:cs="Segoe UI"/>
      <w:sz w:val="18"/>
      <w:szCs w:val="18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3877BC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AE425E"/>
    <w:pPr>
      <w:spacing w:after="120" w:line="480" w:lineRule="auto"/>
    </w:pPr>
    <w:rPr>
      <w:rFonts w:ascii="Arial" w:eastAsia="Times New Roman" w:hAnsi="Arial"/>
      <w:szCs w:val="24"/>
      <w:lang w:val="sl-SI" w:eastAsia="sl-SI"/>
    </w:rPr>
  </w:style>
  <w:style w:type="character" w:customStyle="1" w:styleId="Telobesedila2Znak">
    <w:name w:val="Telo besedila 2 Znak"/>
    <w:basedOn w:val="Privzetapisavaodstavka"/>
    <w:link w:val="Telobesedila2"/>
    <w:rsid w:val="00AE425E"/>
    <w:rPr>
      <w:rFonts w:ascii="Arial" w:eastAsia="Times New Roman" w:hAnsi="Arial"/>
      <w:sz w:val="22"/>
      <w:szCs w:val="24"/>
    </w:rPr>
  </w:style>
  <w:style w:type="paragraph" w:customStyle="1" w:styleId="ydp77c9bc93yiv9996207009msonormal">
    <w:name w:val="ydp77c9bc93yiv9996207009msonormal"/>
    <w:basedOn w:val="Navaden"/>
    <w:rsid w:val="00AE425E"/>
    <w:pPr>
      <w:spacing w:before="100" w:beforeAutospacing="1" w:after="100" w:afterAutospacing="1" w:line="240" w:lineRule="auto"/>
    </w:pPr>
    <w:rPr>
      <w:rFonts w:eastAsiaTheme="minorHAnsi" w:cs="Calibri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10</cp:revision>
  <cp:lastPrinted>2021-08-12T07:27:00Z</cp:lastPrinted>
  <dcterms:created xsi:type="dcterms:W3CDTF">2021-08-02T06:17:00Z</dcterms:created>
  <dcterms:modified xsi:type="dcterms:W3CDTF">2021-09-28T11:49:00Z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