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6CE46FDA"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D83BC0">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029CCDAC"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i/>
          <w:sz w:val="18"/>
          <w:szCs w:val="18"/>
          <w:shd w:val="clear" w:color="auto" w:fill="FFFFFF"/>
        </w:rPr>
        <w:t xml:space="preserve">of SEC System, Irradiation chamber and Hydraulic testing system for the needs of Innorenew CoE </w:t>
      </w:r>
      <w:r w:rsidR="00D83BC0" w:rsidRPr="00D83BC0">
        <w:rPr>
          <w:rFonts w:ascii="Arial" w:hAnsi="Arial" w:cs="Arial"/>
          <w:i/>
          <w:sz w:val="18"/>
          <w:szCs w:val="18"/>
        </w:rPr>
        <w:t xml:space="preserve">(3 </w:t>
      </w:r>
      <w:proofErr w:type="gramStart"/>
      <w:r w:rsidR="00D83BC0" w:rsidRPr="00D83BC0">
        <w:rPr>
          <w:rFonts w:ascii="Arial" w:hAnsi="Arial" w:cs="Arial"/>
          <w:i/>
          <w:sz w:val="18"/>
          <w:szCs w:val="18"/>
        </w:rPr>
        <w:t>Lots)</w:t>
      </w:r>
      <w:r w:rsidR="00D83BC0" w:rsidRPr="00D83BC0">
        <w:rPr>
          <w:rFonts w:ascii="Arial" w:hAnsi="Arial" w:cs="Arial"/>
          <w:iCs/>
          <w:sz w:val="18"/>
          <w:szCs w:val="18"/>
        </w:rPr>
        <w:t>«</w:t>
      </w:r>
      <w:proofErr w:type="gramEnd"/>
      <w:r w:rsidR="00D83BC0" w:rsidRPr="00A03D30">
        <w:rPr>
          <w:rFonts w:ascii="Arial" w:hAnsi="Arial" w:cs="Arial"/>
          <w:i/>
          <w:sz w:val="20"/>
          <w:szCs w:val="20"/>
        </w:rPr>
        <w:t xml:space="preserve"> </w:t>
      </w:r>
      <w:r w:rsidR="00C90ED4">
        <w:rPr>
          <w:rFonts w:ascii="Arial" w:hAnsi="Arial" w:cs="Arial"/>
          <w:b w:val="0"/>
          <w:sz w:val="18"/>
          <w:szCs w:val="18"/>
          <w:lang w:val="en-GB"/>
        </w:rPr>
        <w:t xml:space="preserve">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58B7DDAC"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5D2519">
        <w:rPr>
          <w:lang w:val="en-GB"/>
        </w:rPr>
      </w:r>
      <w:r w:rsidR="005D2519">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5D2519">
        <w:rPr>
          <w:lang w:val="en-GB"/>
        </w:rPr>
      </w:r>
      <w:r w:rsidR="005D2519">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5D2519">
        <w:rPr>
          <w:lang w:val="en-GB"/>
        </w:rPr>
      </w:r>
      <w:r w:rsidR="005D2519">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5D2519">
        <w:rPr>
          <w:lang w:val="en-GB"/>
        </w:rPr>
      </w:r>
      <w:r w:rsidR="005D2519">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098C584E" w14:textId="6624372B" w:rsidR="00D83BC0" w:rsidRDefault="004F65AB" w:rsidP="00D83BC0">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D2519">
        <w:rPr>
          <w:rFonts w:ascii="Arial" w:hAnsi="Arial" w:cs="Arial"/>
          <w:sz w:val="18"/>
          <w:szCs w:val="18"/>
        </w:rPr>
      </w:r>
      <w:r w:rsidR="005D251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00D83BC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D2519">
        <w:rPr>
          <w:rFonts w:ascii="Arial" w:hAnsi="Arial" w:cs="Arial"/>
          <w:sz w:val="18"/>
          <w:szCs w:val="18"/>
        </w:rPr>
      </w:r>
      <w:r w:rsidR="005D251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00D83BC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D2519">
        <w:rPr>
          <w:rFonts w:ascii="Arial" w:hAnsi="Arial" w:cs="Arial"/>
          <w:sz w:val="18"/>
          <w:szCs w:val="18"/>
        </w:rPr>
      </w:r>
      <w:r w:rsidR="005D251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p>
    <w:p w14:paraId="5EAA3D3B" w14:textId="7EC206C4" w:rsidR="00C90ED4" w:rsidRDefault="00C90ED4" w:rsidP="00C90ED4">
      <w:pPr>
        <w:spacing w:before="225" w:after="225" w:line="240" w:lineRule="auto"/>
        <w:jc w:val="both"/>
        <w:rPr>
          <w:rFonts w:ascii="Arial" w:hAnsi="Arial" w:cs="Arial"/>
          <w:sz w:val="18"/>
          <w:szCs w:val="18"/>
        </w:rPr>
      </w:pPr>
      <w:r>
        <w:rPr>
          <w:rFonts w:ascii="Arial" w:hAnsi="Arial" w:cs="Arial"/>
          <w:sz w:val="18"/>
          <w:szCs w:val="18"/>
        </w:rPr>
        <w:tab/>
      </w: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lastRenderedPageBreak/>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47E7FC0C"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(3 Lots)«</w:t>
      </w:r>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preparation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our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481A856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w:t>
                  </w:r>
                  <w:proofErr w:type="spellStart"/>
                  <w:r w:rsidRPr="00991BA9">
                    <w:rPr>
                      <w:rFonts w:ascii="Arial" w:hAnsi="Arial" w:cs="Arial"/>
                      <w:sz w:val="18"/>
                      <w:szCs w:val="18"/>
                    </w:rPr>
                    <w:t>economic</w:t>
                  </w:r>
                  <w:proofErr w:type="spellEnd"/>
                  <w:r w:rsidRPr="00991BA9">
                    <w:rPr>
                      <w:rFonts w:ascii="Arial" w:hAnsi="Arial" w:cs="Arial"/>
                      <w:sz w:val="18"/>
                      <w:szCs w:val="18"/>
                    </w:rPr>
                    <w:t xml:space="preserve">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w:t>
                  </w:r>
                  <w:proofErr w:type="spellStart"/>
                  <w:r>
                    <w:rPr>
                      <w:rFonts w:ascii="Arial" w:hAnsi="Arial" w:cs="Arial"/>
                      <w:sz w:val="18"/>
                      <w:szCs w:val="18"/>
                    </w:rPr>
                    <w:t>ot</w:t>
                  </w:r>
                  <w:proofErr w:type="spellEnd"/>
                  <w:r>
                    <w:rPr>
                      <w:rFonts w:ascii="Arial" w:hAnsi="Arial" w:cs="Arial"/>
                      <w:sz w:val="18"/>
                      <w:szCs w:val="18"/>
                    </w:rPr>
                    <w:t xml:space="preserve"> third country,</w:t>
                  </w:r>
                </w:p>
                <w:p w14:paraId="2900745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proofErr w:type="gramStart"/>
      <w:r w:rsidR="00E459E0">
        <w:rPr>
          <w:rFonts w:ascii="Arial" w:hAnsi="Arial" w:cs="Arial"/>
          <w:sz w:val="18"/>
          <w:szCs w:val="18"/>
          <w:u w:val="single"/>
          <w:lang w:val="en-GB"/>
        </w:rPr>
        <w:t xml:space="preserve">   </w:t>
      </w:r>
      <w:r w:rsidRPr="00251FA7">
        <w:rPr>
          <w:rFonts w:ascii="Arial" w:hAnsi="Arial" w:cs="Arial"/>
          <w:sz w:val="18"/>
          <w:szCs w:val="18"/>
          <w:lang w:val="en-GB"/>
        </w:rPr>
        <w:t>(</w:t>
      </w:r>
      <w:proofErr w:type="gramEnd"/>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08DC1FEF"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proofErr w:type="gramStart"/>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00991BA9" w:rsidRPr="00D40CE4">
              <w:rPr>
                <w:rFonts w:ascii="Arial" w:hAnsi="Arial" w:cs="Arial"/>
                <w:sz w:val="18"/>
                <w:szCs w:val="18"/>
              </w:rPr>
              <w:t>ot</w:t>
            </w:r>
            <w:proofErr w:type="spellEnd"/>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700D548D"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6F6F7F5E"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D83BC0" w:rsidRPr="00D83BC0">
        <w:rPr>
          <w:rFonts w:ascii="Arial" w:hAnsi="Arial" w:cs="Arial"/>
          <w:color w:val="000000"/>
          <w:sz w:val="18"/>
          <w:szCs w:val="18"/>
        </w:rPr>
        <w:t>»</w:t>
      </w:r>
      <w:r w:rsidR="00D83BC0" w:rsidRPr="00D83BC0">
        <w:rPr>
          <w:rFonts w:ascii="Arial" w:hAnsi="Arial" w:cs="Arial"/>
          <w:sz w:val="18"/>
          <w:szCs w:val="18"/>
          <w:lang w:val="en-GB"/>
        </w:rPr>
        <w:t xml:space="preserve">The purchase </w:t>
      </w:r>
      <w:r w:rsidR="00D83BC0"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00D83BC0" w:rsidRPr="00D83BC0">
        <w:rPr>
          <w:rFonts w:ascii="Arial" w:hAnsi="Arial" w:cs="Arial"/>
          <w:sz w:val="18"/>
          <w:szCs w:val="18"/>
        </w:rPr>
        <w:t xml:space="preserve">(3 </w:t>
      </w:r>
      <w:proofErr w:type="gramStart"/>
      <w:r w:rsidR="00D83BC0" w:rsidRPr="00D83BC0">
        <w:rPr>
          <w:rFonts w:ascii="Arial" w:hAnsi="Arial" w:cs="Arial"/>
          <w:sz w:val="18"/>
          <w:szCs w:val="18"/>
        </w:rPr>
        <w:t>Lots)«</w:t>
      </w:r>
      <w:proofErr w:type="gramEnd"/>
      <w:r w:rsidR="00D83BC0">
        <w:rPr>
          <w:rFonts w:ascii="Arial" w:hAnsi="Arial" w:cs="Arial"/>
          <w:sz w:val="20"/>
          <w:szCs w:val="20"/>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 xml:space="preserve">Ownership </w:t>
            </w:r>
            <w:proofErr w:type="gramStart"/>
            <w:r w:rsidRPr="00251FA7">
              <w:rPr>
                <w:rFonts w:ascii="Arial" w:hAnsi="Arial" w:cs="Arial"/>
                <w:b/>
                <w:bCs/>
                <w:color w:val="000000"/>
                <w:position w:val="-2"/>
                <w:sz w:val="18"/>
                <w:szCs w:val="18"/>
                <w:lang w:val="en-GB"/>
              </w:rPr>
              <w:t>share</w:t>
            </w:r>
            <w:proofErr w:type="gramEnd"/>
            <w:r w:rsidRPr="00251FA7">
              <w:rPr>
                <w:rFonts w:ascii="Arial" w:hAnsi="Arial" w:cs="Arial"/>
                <w:b/>
                <w:bCs/>
                <w:color w:val="000000"/>
                <w:position w:val="-2"/>
                <w:sz w:val="18"/>
                <w:szCs w:val="18"/>
                <w:lang w:val="en-GB"/>
              </w:rPr>
              <w:t xml:space="preserv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 xml:space="preserve">Ownership </w:t>
            </w:r>
            <w:proofErr w:type="gramStart"/>
            <w:r w:rsidRPr="00251FA7">
              <w:rPr>
                <w:rFonts w:ascii="Arial" w:hAnsi="Arial" w:cs="Arial"/>
                <w:bCs/>
                <w:color w:val="000000"/>
                <w:position w:val="-2"/>
                <w:sz w:val="18"/>
                <w:szCs w:val="18"/>
                <w:lang w:val="en-GB"/>
              </w:rPr>
              <w:t>share</w:t>
            </w:r>
            <w:proofErr w:type="gramEnd"/>
            <w:r w:rsidRPr="00251FA7">
              <w:rPr>
                <w:rFonts w:ascii="Arial" w:hAnsi="Arial" w:cs="Arial"/>
                <w:bCs/>
                <w:color w:val="000000"/>
                <w:position w:val="-2"/>
                <w:sz w:val="18"/>
                <w:szCs w:val="18"/>
                <w:lang w:val="en-GB"/>
              </w:rPr>
              <w:t xml:space="preserv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66CCBEDF" w:rsidR="004F65AB" w:rsidRDefault="00D83BC0" w:rsidP="00D83BC0">
      <w:pPr>
        <w:spacing w:before="225" w:after="225" w:line="240" w:lineRule="auto"/>
        <w:jc w:val="center"/>
        <w:rPr>
          <w:rFonts w:ascii="Arial" w:hAnsi="Arial" w:cs="Arial"/>
          <w:b/>
          <w:color w:val="000000"/>
          <w:sz w:val="18"/>
          <w:szCs w:val="18"/>
          <w:lang w:val="en-GB"/>
        </w:rPr>
      </w:pPr>
      <w:r w:rsidRPr="00D83BC0">
        <w:rPr>
          <w:rFonts w:ascii="Arial" w:hAnsi="Arial" w:cs="Arial"/>
          <w:color w:val="000000"/>
          <w:sz w:val="18"/>
          <w:szCs w:val="18"/>
        </w:rPr>
        <w:t>»</w:t>
      </w:r>
      <w:r w:rsidRPr="00D83BC0">
        <w:rPr>
          <w:rFonts w:ascii="Arial" w:hAnsi="Arial" w:cs="Arial"/>
          <w:sz w:val="18"/>
          <w:szCs w:val="18"/>
          <w:lang w:val="en-GB"/>
        </w:rPr>
        <w:t xml:space="preserve">The purchase </w:t>
      </w:r>
      <w:r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Pr="00D83BC0">
        <w:rPr>
          <w:rFonts w:ascii="Arial" w:hAnsi="Arial" w:cs="Arial"/>
          <w:sz w:val="18"/>
          <w:szCs w:val="18"/>
        </w:rPr>
        <w:t>(3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i.e.</w:t>
      </w:r>
      <w:proofErr w:type="gramEnd"/>
      <w:r w:rsidRPr="00251FA7">
        <w:rPr>
          <w:rFonts w:ascii="Arial" w:hAnsi="Arial" w:cs="Arial"/>
          <w:color w:val="000000"/>
          <w:sz w:val="18"/>
          <w:szCs w:val="18"/>
          <w:lang w:val="en-GB"/>
        </w:rPr>
        <w:t xml:space="preserv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insurance company /bank at the place of issue)</w:t>
      </w:r>
    </w:p>
    <w:p w14:paraId="4F7D309C"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7CD8BF4F"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w:t>
      </w:r>
      <w:r w:rsidRPr="00D83BC0">
        <w:rPr>
          <w:rFonts w:ascii="Arial" w:hAnsi="Arial" w:cs="Arial"/>
          <w:sz w:val="16"/>
          <w:szCs w:val="16"/>
        </w:rPr>
        <w:t xml:space="preserve">guarantee deriving from Contract </w:t>
      </w:r>
      <w:r w:rsidRPr="00D83BC0">
        <w:rPr>
          <w:rFonts w:ascii="Arial" w:hAnsi="Arial" w:cs="Arial"/>
          <w:i/>
          <w:iCs/>
          <w:sz w:val="16"/>
          <w:szCs w:val="16"/>
        </w:rPr>
        <w:t>(please enter the number and date of the contract on the implementation of a public contract)</w:t>
      </w:r>
      <w:r w:rsidRPr="00D83BC0">
        <w:rPr>
          <w:rFonts w:ascii="Arial" w:hAnsi="Arial" w:cs="Arial"/>
          <w:sz w:val="16"/>
          <w:szCs w:val="16"/>
        </w:rPr>
        <w:t xml:space="preserve"> as concluded based on procedure No. </w:t>
      </w:r>
      <w:r w:rsidR="00BF472D" w:rsidRPr="00D83BC0">
        <w:rPr>
          <w:rFonts w:ascii="Arial" w:hAnsi="Arial" w:cs="Arial"/>
          <w:sz w:val="16"/>
          <w:szCs w:val="16"/>
        </w:rPr>
        <w:t>_________</w:t>
      </w:r>
      <w:r w:rsidRPr="00D83BC0">
        <w:rPr>
          <w:rFonts w:ascii="Arial" w:hAnsi="Arial" w:cs="Arial"/>
          <w:sz w:val="16"/>
          <w:szCs w:val="16"/>
        </w:rPr>
        <w:t xml:space="preserve"> for procurement </w:t>
      </w:r>
      <w:r w:rsidR="00D83BC0" w:rsidRPr="00D83BC0">
        <w:rPr>
          <w:rFonts w:ascii="Arial" w:hAnsi="Arial" w:cs="Arial"/>
          <w:color w:val="000000"/>
          <w:sz w:val="16"/>
          <w:szCs w:val="16"/>
        </w:rPr>
        <w:t>»</w:t>
      </w:r>
      <w:r w:rsidR="00D83BC0" w:rsidRPr="00D83BC0">
        <w:rPr>
          <w:rFonts w:ascii="Arial" w:hAnsi="Arial" w:cs="Arial"/>
          <w:sz w:val="16"/>
          <w:szCs w:val="16"/>
          <w:lang w:val="en-GB"/>
        </w:rPr>
        <w:t xml:space="preserve">The purchase </w:t>
      </w:r>
      <w:r w:rsidR="00D83BC0" w:rsidRPr="00D83BC0">
        <w:rPr>
          <w:rFonts w:ascii="Arial" w:eastAsia="Times New Roman" w:hAnsi="Arial" w:cs="Arial"/>
          <w:sz w:val="16"/>
          <w:szCs w:val="16"/>
          <w:shd w:val="clear" w:color="auto" w:fill="FFFFFF"/>
        </w:rPr>
        <w:t xml:space="preserve">of SEC System, Irradiation chamber and Hydraulic testing system for the needs of Innorenew CoE </w:t>
      </w:r>
      <w:r w:rsidR="00D83BC0" w:rsidRPr="00D83BC0">
        <w:rPr>
          <w:rFonts w:ascii="Arial" w:hAnsi="Arial" w:cs="Arial"/>
          <w:sz w:val="16"/>
          <w:szCs w:val="16"/>
        </w:rPr>
        <w:t>(3 Lots)«</w:t>
      </w:r>
      <w:r w:rsidR="00D83BC0" w:rsidRPr="00D83BC0">
        <w:rPr>
          <w:rFonts w:ascii="Arial" w:hAnsi="Arial" w:cs="Arial"/>
          <w:sz w:val="20"/>
          <w:szCs w:val="20"/>
        </w:rPr>
        <w:t xml:space="preserve"> </w:t>
      </w:r>
      <w:r w:rsidR="00D83BC0" w:rsidRPr="00D83BC0">
        <w:rPr>
          <w:rFonts w:ascii="Arial" w:hAnsi="Arial" w:cs="Arial"/>
          <w:sz w:val="18"/>
          <w:szCs w:val="18"/>
          <w:lang w:val="en-GB"/>
        </w:rPr>
        <w:t xml:space="preserve"> </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electronic form. If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If electronic,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electronic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when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 xml:space="preserve">(ies),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cases,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either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failed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obligations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590BED6C" w14:textId="39A03FE5" w:rsidR="00D83BC0" w:rsidRDefault="00D83BC0" w:rsidP="00D83BC0">
      <w:pPr>
        <w:spacing w:before="225" w:after="225" w:line="240" w:lineRule="auto"/>
        <w:jc w:val="center"/>
        <w:rPr>
          <w:rFonts w:ascii="Arial" w:hAnsi="Arial" w:cs="Arial"/>
          <w:sz w:val="18"/>
          <w:szCs w:val="18"/>
          <w:lang w:val="en-GB"/>
        </w:rPr>
      </w:pPr>
      <w:r w:rsidRPr="00D83BC0">
        <w:rPr>
          <w:rFonts w:ascii="Arial" w:hAnsi="Arial" w:cs="Arial"/>
          <w:color w:val="000000"/>
          <w:sz w:val="18"/>
          <w:szCs w:val="18"/>
        </w:rPr>
        <w:t>»</w:t>
      </w:r>
      <w:r w:rsidRPr="00D83BC0">
        <w:rPr>
          <w:rFonts w:ascii="Arial" w:hAnsi="Arial" w:cs="Arial"/>
          <w:sz w:val="18"/>
          <w:szCs w:val="18"/>
          <w:lang w:val="en-GB"/>
        </w:rPr>
        <w:t xml:space="preserve">The purchase </w:t>
      </w:r>
      <w:r w:rsidRPr="00D83BC0">
        <w:rPr>
          <w:rFonts w:ascii="Arial" w:eastAsia="Times New Roman" w:hAnsi="Arial" w:cs="Arial"/>
          <w:sz w:val="18"/>
          <w:szCs w:val="18"/>
          <w:shd w:val="clear" w:color="auto" w:fill="FFFFFF"/>
        </w:rPr>
        <w:t xml:space="preserve">of SEC System, Irradiation chamber and Hydraulic testing system for the needs of Innorenew CoE </w:t>
      </w:r>
      <w:r w:rsidRPr="00D83BC0">
        <w:rPr>
          <w:rFonts w:ascii="Arial" w:hAnsi="Arial" w:cs="Arial"/>
          <w:sz w:val="18"/>
          <w:szCs w:val="18"/>
        </w:rPr>
        <w:t>(3 Lots)«</w:t>
      </w:r>
    </w:p>
    <w:p w14:paraId="37F57E6A" w14:textId="320A87E3"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w:t>
      </w:r>
      <w:proofErr w:type="gramStart"/>
      <w:r w:rsidRPr="006A1340">
        <w:rPr>
          <w:rFonts w:ascii="Arial" w:hAnsi="Arial" w:cs="Arial"/>
          <w:color w:val="000000"/>
          <w:sz w:val="18"/>
          <w:szCs w:val="18"/>
          <w:lang w:val="en-GB"/>
        </w:rPr>
        <w:t>i.e.</w:t>
      </w:r>
      <w:proofErr w:type="gramEnd"/>
      <w:r w:rsidRPr="006A1340">
        <w:rPr>
          <w:rFonts w:ascii="Arial" w:hAnsi="Arial" w:cs="Arial"/>
          <w:color w:val="000000"/>
          <w:sz w:val="18"/>
          <w:szCs w:val="18"/>
          <w:lang w:val="en-GB"/>
        </w:rPr>
        <w:t xml:space="preserv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insurance company /bank at the place of issue)</w:t>
      </w:r>
    </w:p>
    <w:p w14:paraId="2C8DCDE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0A5CF548"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 xml:space="preserve">(please enter the </w:t>
      </w:r>
      <w:r w:rsidRPr="00D83BC0">
        <w:rPr>
          <w:rFonts w:ascii="Arial" w:hAnsi="Arial" w:cs="Arial"/>
          <w:i/>
          <w:iCs/>
          <w:sz w:val="16"/>
          <w:szCs w:val="16"/>
        </w:rPr>
        <w:t>number and date of the contract on the implementation of a public contract)</w:t>
      </w:r>
      <w:r w:rsidRPr="00D83BC0">
        <w:rPr>
          <w:rFonts w:ascii="Arial" w:hAnsi="Arial" w:cs="Arial"/>
          <w:sz w:val="16"/>
          <w:szCs w:val="16"/>
        </w:rPr>
        <w:t xml:space="preserve"> as concluded based on procedure No. _________ for procurement </w:t>
      </w:r>
      <w:r w:rsidR="00D83BC0" w:rsidRPr="00D83BC0">
        <w:rPr>
          <w:rFonts w:ascii="Arial" w:hAnsi="Arial" w:cs="Arial"/>
          <w:color w:val="000000"/>
          <w:sz w:val="16"/>
          <w:szCs w:val="16"/>
        </w:rPr>
        <w:t>»</w:t>
      </w:r>
      <w:r w:rsidR="00D83BC0" w:rsidRPr="00D83BC0">
        <w:rPr>
          <w:rFonts w:ascii="Arial" w:hAnsi="Arial" w:cs="Arial"/>
          <w:sz w:val="16"/>
          <w:szCs w:val="16"/>
          <w:lang w:val="en-GB"/>
        </w:rPr>
        <w:t xml:space="preserve">The purchase </w:t>
      </w:r>
      <w:r w:rsidR="00D83BC0" w:rsidRPr="00D83BC0">
        <w:rPr>
          <w:rFonts w:ascii="Arial" w:eastAsia="Times New Roman" w:hAnsi="Arial" w:cs="Arial"/>
          <w:sz w:val="16"/>
          <w:szCs w:val="16"/>
          <w:shd w:val="clear" w:color="auto" w:fill="FFFFFF"/>
        </w:rPr>
        <w:t xml:space="preserve">of SEC System, Irradiation chamber and Hydraulic testing system for the needs of Innorenew CoE </w:t>
      </w:r>
      <w:r w:rsidR="00D83BC0" w:rsidRPr="00D83BC0">
        <w:rPr>
          <w:rFonts w:ascii="Arial" w:hAnsi="Arial" w:cs="Arial"/>
          <w:sz w:val="16"/>
          <w:szCs w:val="16"/>
        </w:rPr>
        <w:t xml:space="preserve">(3 Lots)« </w:t>
      </w:r>
      <w:r w:rsidR="00D83BC0" w:rsidRPr="00D83BC0">
        <w:rPr>
          <w:rFonts w:ascii="Arial" w:hAnsi="Arial" w:cs="Arial"/>
          <w:sz w:val="16"/>
          <w:szCs w:val="16"/>
          <w:lang w:val="en-GB"/>
        </w:rPr>
        <w:t xml:space="preserve"> </w:t>
      </w:r>
      <w:r w:rsidR="000B0578" w:rsidRPr="00D83BC0">
        <w:rPr>
          <w:rFonts w:ascii="Arial" w:hAnsi="Arial" w:cs="Arial"/>
          <w:sz w:val="16"/>
          <w:szCs w:val="16"/>
          <w:lang w:val="en-GB"/>
        </w:rPr>
        <w:t>CoE Renewable materials and healthy environments research and innovation centre of excellence (2</w:t>
      </w:r>
      <w:r w:rsidR="004E2D37" w:rsidRPr="00D83BC0">
        <w:rPr>
          <w:rFonts w:ascii="Arial" w:hAnsi="Arial" w:cs="Arial"/>
          <w:sz w:val="16"/>
          <w:szCs w:val="16"/>
          <w:lang w:val="en-GB"/>
        </w:rPr>
        <w:t>3</w:t>
      </w:r>
      <w:r w:rsidR="000B0578" w:rsidRPr="00D83BC0">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2D2C7152"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upon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such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respect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6553252A"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D83BC0">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35606883"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D83BC0" w:rsidRDefault="00C60A3E" w:rsidP="00C60A3E">
      <w:pPr>
        <w:spacing w:before="224" w:after="224" w:line="240" w:lineRule="auto"/>
        <w:jc w:val="center"/>
        <w:outlineLvl w:val="1"/>
        <w:rPr>
          <w:rFonts w:ascii="Arial" w:hAnsi="Arial" w:cs="Arial"/>
          <w:b/>
          <w:bCs/>
          <w:color w:val="000000"/>
          <w:sz w:val="24"/>
          <w:szCs w:val="24"/>
          <w:lang w:val="en-GB"/>
        </w:rPr>
      </w:pPr>
      <w:r w:rsidRPr="00D83BC0">
        <w:rPr>
          <w:rFonts w:ascii="Arial" w:hAnsi="Arial" w:cs="Arial"/>
          <w:b/>
          <w:bCs/>
          <w:color w:val="000000"/>
          <w:sz w:val="24"/>
          <w:szCs w:val="24"/>
          <w:lang w:val="en-GB"/>
        </w:rPr>
        <w:t>Contract No. ________ for</w:t>
      </w:r>
    </w:p>
    <w:p w14:paraId="46A97C2C" w14:textId="07D5C5BE" w:rsidR="00C60A3E" w:rsidRPr="00D83BC0" w:rsidRDefault="00C60A3E" w:rsidP="00C60A3E">
      <w:pPr>
        <w:spacing w:before="225" w:after="225" w:line="240" w:lineRule="auto"/>
        <w:jc w:val="center"/>
        <w:rPr>
          <w:rFonts w:ascii="Arial" w:hAnsi="Arial" w:cs="Arial"/>
          <w:b/>
          <w:bCs/>
          <w:color w:val="000000"/>
          <w:sz w:val="24"/>
          <w:szCs w:val="24"/>
          <w:lang w:val="en-GB"/>
        </w:rPr>
      </w:pPr>
      <w:r w:rsidRPr="00D83BC0">
        <w:rPr>
          <w:rFonts w:ascii="Arial" w:hAnsi="Arial" w:cs="Arial"/>
          <w:b/>
          <w:bCs/>
          <w:sz w:val="24"/>
          <w:szCs w:val="24"/>
          <w:lang w:val="en-GB"/>
        </w:rPr>
        <w:t>»</w:t>
      </w:r>
      <w:r w:rsidR="00D83BC0" w:rsidRPr="00D83BC0">
        <w:rPr>
          <w:rFonts w:ascii="Arial" w:hAnsi="Arial" w:cs="Arial"/>
          <w:b/>
          <w:bCs/>
          <w:sz w:val="24"/>
          <w:szCs w:val="24"/>
          <w:lang w:val="en-GB"/>
        </w:rPr>
        <w:t xml:space="preserve">The purchase </w:t>
      </w:r>
      <w:r w:rsidR="00D83BC0" w:rsidRPr="00D83BC0">
        <w:rPr>
          <w:rFonts w:ascii="Arial" w:eastAsia="Times New Roman" w:hAnsi="Arial" w:cs="Arial"/>
          <w:b/>
          <w:bCs/>
          <w:sz w:val="24"/>
          <w:szCs w:val="24"/>
          <w:shd w:val="clear" w:color="auto" w:fill="FFFFFF"/>
        </w:rPr>
        <w:t xml:space="preserve">of SEC System, Irradiation chamber and Hydraulic testing system for the needs of Innorenew CoE </w:t>
      </w:r>
      <w:r w:rsidR="00D83BC0" w:rsidRPr="00D83BC0">
        <w:rPr>
          <w:rFonts w:ascii="Arial" w:hAnsi="Arial" w:cs="Arial"/>
          <w:b/>
          <w:bCs/>
          <w:sz w:val="24"/>
          <w:szCs w:val="24"/>
        </w:rPr>
        <w:t>(3 Lots)</w:t>
      </w:r>
      <w:r w:rsidRPr="00D83BC0">
        <w:rPr>
          <w:rFonts w:ascii="Arial" w:hAnsi="Arial" w:cs="Arial"/>
          <w:b/>
          <w:bCs/>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xml:space="preserve">, </w:t>
                  </w:r>
                  <w:proofErr w:type="gramStart"/>
                  <w:r w:rsidRPr="00853E3C">
                    <w:rPr>
                      <w:rStyle w:val="Hiperpovezava"/>
                      <w:rFonts w:ascii="Arial" w:hAnsi="Arial" w:cs="Arial"/>
                      <w:color w:val="auto"/>
                      <w:sz w:val="18"/>
                      <w:szCs w:val="18"/>
                      <w:u w:val="none"/>
                      <w:lang w:val="en-GB"/>
                    </w:rPr>
                    <w:t>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w:t>
                  </w:r>
                  <w:proofErr w:type="gramEnd"/>
                  <w:r w:rsidRPr="00853E3C">
                    <w:rPr>
                      <w:rStyle w:val="Hiperpovezava"/>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10220A8"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________________,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w:t>
            </w:r>
            <w:proofErr w:type="gramStart"/>
            <w:r w:rsidRPr="00435147">
              <w:rPr>
                <w:rFonts w:ascii="Arial" w:hAnsi="Arial" w:cs="Arial"/>
                <w:i/>
                <w:color w:val="808080" w:themeColor="background1" w:themeShade="80"/>
                <w:sz w:val="18"/>
                <w:szCs w:val="18"/>
                <w:lang w:val="en-GB"/>
              </w:rPr>
              <w:t>in</w:t>
            </w:r>
            <w:proofErr w:type="gramEnd"/>
            <w:r w:rsidRPr="00435147">
              <w:rPr>
                <w:rFonts w:ascii="Arial" w:hAnsi="Arial" w:cs="Arial"/>
                <w:i/>
                <w:color w:val="808080" w:themeColor="background1" w:themeShade="80"/>
                <w:sz w:val="18"/>
                <w:szCs w:val="18"/>
                <w:lang w:val="en-GB"/>
              </w:rPr>
              <w:t xml:space="preserve">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w:t>
            </w:r>
            <w:proofErr w:type="gramStart"/>
            <w:r w:rsidR="00CA3A0B">
              <w:rPr>
                <w:rFonts w:ascii="Arial" w:hAnsi="Arial" w:cs="Arial"/>
                <w:color w:val="000000"/>
                <w:sz w:val="18"/>
                <w:szCs w:val="18"/>
                <w:lang w:val="en-GB"/>
              </w:rPr>
              <w:t>Technical</w:t>
            </w:r>
            <w:proofErr w:type="gramEnd"/>
            <w:r w:rsidR="00CA3A0B">
              <w:rPr>
                <w:rFonts w:ascii="Arial" w:hAnsi="Arial" w:cs="Arial"/>
                <w:color w:val="000000"/>
                <w:sz w:val="18"/>
                <w:szCs w:val="18"/>
                <w:lang w:val="en-GB"/>
              </w:rPr>
              <w:t xml:space="preserve">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77777777"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77777777"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Telobesedila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Telobesedila"/>
              <w:spacing w:after="0"/>
              <w:jc w:val="both"/>
              <w:rPr>
                <w:rFonts w:ascii="Arial" w:hAnsi="Arial" w:cs="Arial"/>
                <w:sz w:val="18"/>
                <w:szCs w:val="18"/>
                <w:lang w:val="en-GB"/>
              </w:rPr>
            </w:pPr>
          </w:p>
          <w:p w14:paraId="16D2ECB2" w14:textId="548A9A13" w:rsidR="00A9751D" w:rsidRPr="00D62F87" w:rsidRDefault="00A9751D" w:rsidP="00A9751D">
            <w:pPr>
              <w:pStyle w:val="Telobesedila"/>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Telobesedila"/>
              <w:spacing w:after="0"/>
              <w:jc w:val="both"/>
              <w:rPr>
                <w:rFonts w:ascii="Arial" w:hAnsi="Arial" w:cs="Arial"/>
                <w:sz w:val="18"/>
                <w:szCs w:val="18"/>
                <w:lang w:val="en-GB"/>
              </w:rPr>
            </w:pPr>
          </w:p>
          <w:p w14:paraId="08A280D0" w14:textId="77777777" w:rsidR="00A9751D" w:rsidRPr="001E03AA" w:rsidRDefault="00A9751D" w:rsidP="00A9751D">
            <w:pPr>
              <w:pStyle w:val="Telobesedila"/>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06E1CE6B"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w:t>
            </w:r>
            <w:r w:rsidR="008220D6" w:rsidRPr="008220D6">
              <w:rPr>
                <w:rFonts w:ascii="Arial" w:hAnsi="Arial" w:cs="Arial"/>
                <w:sz w:val="18"/>
                <w:szCs w:val="18"/>
                <w:lang w:val="en-GB"/>
              </w:rPr>
              <w:t xml:space="preserve">, </w:t>
            </w:r>
            <w:r w:rsidR="008220D6" w:rsidRPr="008220D6">
              <w:rPr>
                <w:rStyle w:val="jlqj4b"/>
                <w:rFonts w:ascii="Roboto" w:hAnsi="Roboto"/>
                <w:color w:val="FF0000"/>
                <w:sz w:val="18"/>
                <w:szCs w:val="18"/>
                <w:shd w:val="clear" w:color="auto" w:fill="F5F5F5"/>
                <w:lang w:val="en"/>
              </w:rPr>
              <w:t xml:space="preserve">however, in no case more than the contract </w:t>
            </w:r>
            <w:r w:rsidR="008220D6">
              <w:rPr>
                <w:rStyle w:val="jlqj4b"/>
                <w:rFonts w:ascii="Roboto" w:hAnsi="Roboto"/>
                <w:color w:val="FF0000"/>
                <w:sz w:val="18"/>
                <w:szCs w:val="18"/>
                <w:shd w:val="clear" w:color="auto" w:fill="F5F5F5"/>
                <w:lang w:val="en"/>
              </w:rPr>
              <w:t xml:space="preserve">amount </w:t>
            </w:r>
            <w:r w:rsidR="008220D6" w:rsidRPr="008220D6">
              <w:rPr>
                <w:rStyle w:val="jlqj4b"/>
                <w:rFonts w:ascii="Roboto" w:hAnsi="Roboto"/>
                <w:color w:val="FF0000"/>
                <w:sz w:val="18"/>
                <w:szCs w:val="18"/>
                <w:shd w:val="clear" w:color="auto" w:fill="F5F5F5"/>
                <w:lang w:val="en"/>
              </w:rPr>
              <w:t>value</w:t>
            </w:r>
            <w:r w:rsidR="008220D6">
              <w:rPr>
                <w:rStyle w:val="jlqj4b"/>
                <w:rFonts w:ascii="Roboto" w:hAnsi="Roboto"/>
                <w:sz w:val="18"/>
                <w:szCs w:val="18"/>
                <w:shd w:val="clear" w:color="auto" w:fill="F5F5F5"/>
                <w:lang w:val="en"/>
              </w:rPr>
              <w:t>.</w:t>
            </w:r>
            <w:r w:rsidRPr="008220D6">
              <w:rPr>
                <w:rFonts w:ascii="Arial" w:hAnsi="Arial" w:cs="Arial"/>
                <w:sz w:val="18"/>
                <w:szCs w:val="18"/>
                <w:lang w:val="en-GB"/>
              </w:rPr>
              <w:t xml:space="preserve"> The compensation </w:t>
            </w:r>
            <w:r w:rsidRPr="002E2930">
              <w:rPr>
                <w:rFonts w:ascii="Arial" w:hAnsi="Arial" w:cs="Arial"/>
                <w:sz w:val="18"/>
                <w:szCs w:val="18"/>
                <w:lang w:val="en-GB"/>
              </w:rPr>
              <w:t>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77777777"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In case of quantitative or qualitative deviations, which are determined upon delivery and recorded by the Contracting Authority, the Contractor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paragraph of Article 9 of this contract</w:t>
            </w:r>
            <w:r w:rsidRPr="00896D94">
              <w:rPr>
                <w:rFonts w:ascii="Arial" w:hAnsi="Arial" w:cs="Arial"/>
                <w:iCs/>
                <w:sz w:val="18"/>
                <w:szCs w:val="18"/>
                <w:lang w:val="en-GB"/>
              </w:rPr>
              <w:t>. If the 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488306F6"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r w:rsidR="008220D6">
              <w:rPr>
                <w:rFonts w:ascii="Arial" w:hAnsi="Arial" w:cs="Arial"/>
                <w:sz w:val="18"/>
                <w:szCs w:val="18"/>
                <w:lang w:val="en-GB"/>
              </w:rPr>
              <w:t>,</w:t>
            </w:r>
            <w:r w:rsidR="008220D6" w:rsidRPr="008220D6">
              <w:rPr>
                <w:rFonts w:ascii="Arial" w:hAnsi="Arial" w:cs="Arial"/>
                <w:color w:val="FF0000"/>
                <w:sz w:val="18"/>
                <w:szCs w:val="18"/>
                <w:lang w:val="en-GB"/>
              </w:rPr>
              <w:t xml:space="preserve"> </w:t>
            </w:r>
            <w:r w:rsidR="008220D6" w:rsidRPr="008220D6">
              <w:rPr>
                <w:rFonts w:ascii="Arial" w:hAnsi="Arial" w:cs="Arial"/>
                <w:color w:val="FF0000"/>
                <w:sz w:val="18"/>
                <w:szCs w:val="18"/>
                <w:lang w:val="en-GB"/>
              </w:rPr>
              <w:t>however, in no case may it exceed the contract value.</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obliged to ensure the functionality of the equipment, irrespective of the process of finding and remedying the error.</w:t>
            </w:r>
          </w:p>
          <w:p w14:paraId="79693A34" w14:textId="36B8FD2F"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error is material and affects the use of equipment and is caused by the fault of the Contractor or its subcontractor(s) or co-operator(s), the Contractor is obliged to compensate the Contracting Authority for any damage incurred</w:t>
            </w:r>
            <w:r w:rsidR="008220D6">
              <w:rPr>
                <w:rFonts w:ascii="Arial" w:hAnsi="Arial" w:cs="Arial"/>
                <w:color w:val="000000"/>
                <w:sz w:val="18"/>
                <w:szCs w:val="18"/>
                <w:lang w:val="en-GB"/>
              </w:rPr>
              <w:t>,</w:t>
            </w:r>
            <w:r w:rsidR="008220D6" w:rsidRPr="008220D6">
              <w:rPr>
                <w:rFonts w:ascii="Arial" w:hAnsi="Arial" w:cs="Arial"/>
                <w:color w:val="FF0000"/>
                <w:sz w:val="18"/>
                <w:szCs w:val="18"/>
                <w:lang w:val="en-GB"/>
              </w:rPr>
              <w:t xml:space="preserve"> however, in no case may it exceed the contract value.</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lastRenderedPageBreak/>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32642144"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28558A59" w14:textId="77777777" w:rsidR="00EF6ED6" w:rsidRDefault="00EF6ED6"/>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3C75" w14:textId="77777777" w:rsidR="005D2519" w:rsidRDefault="005D2519" w:rsidP="00030B81">
      <w:pPr>
        <w:spacing w:after="0" w:line="240" w:lineRule="auto"/>
      </w:pPr>
      <w:r>
        <w:separator/>
      </w:r>
    </w:p>
  </w:endnote>
  <w:endnote w:type="continuationSeparator" w:id="0">
    <w:p w14:paraId="51B9A0D2" w14:textId="77777777" w:rsidR="005D2519" w:rsidRDefault="005D2519"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567099" w:rsidRPr="00A368AE" w:rsidRDefault="005D2519"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67099" w:rsidRPr="00A368AE">
          <w:rPr>
            <w:rFonts w:ascii="Arial" w:hAnsi="Arial" w:cs="Arial"/>
            <w:sz w:val="18"/>
            <w:szCs w:val="18"/>
          </w:rPr>
          <w:fldChar w:fldCharType="begin"/>
        </w:r>
        <w:r w:rsidR="00567099" w:rsidRPr="00A368AE">
          <w:rPr>
            <w:rFonts w:ascii="Arial" w:hAnsi="Arial" w:cs="Arial"/>
            <w:sz w:val="18"/>
            <w:szCs w:val="18"/>
          </w:rPr>
          <w:instrText xml:space="preserve"> PAGE   \* MERGEFORMAT </w:instrText>
        </w:r>
        <w:r w:rsidR="00567099" w:rsidRPr="00A368AE">
          <w:rPr>
            <w:rFonts w:ascii="Arial" w:hAnsi="Arial" w:cs="Arial"/>
            <w:sz w:val="18"/>
            <w:szCs w:val="18"/>
          </w:rPr>
          <w:fldChar w:fldCharType="separate"/>
        </w:r>
        <w:r w:rsidR="00567099">
          <w:rPr>
            <w:rFonts w:ascii="Arial" w:hAnsi="Arial" w:cs="Arial"/>
            <w:noProof/>
            <w:sz w:val="18"/>
            <w:szCs w:val="18"/>
          </w:rPr>
          <w:t>4</w:t>
        </w:r>
        <w:r w:rsidR="00567099" w:rsidRPr="00A368AE">
          <w:rPr>
            <w:rFonts w:ascii="Arial" w:hAnsi="Arial" w:cs="Arial"/>
            <w:noProof/>
            <w:sz w:val="18"/>
            <w:szCs w:val="18"/>
          </w:rPr>
          <w:fldChar w:fldCharType="end"/>
        </w:r>
      </w:sdtContent>
    </w:sdt>
  </w:p>
  <w:p w14:paraId="6F5CD117" w14:textId="77777777" w:rsidR="00567099" w:rsidRDefault="00567099" w:rsidP="00C60A3E">
    <w:pPr>
      <w:pStyle w:val="Noga"/>
      <w:rPr>
        <w:rFonts w:ascii="Arial" w:hAnsi="Arial" w:cs="Arial"/>
        <w:sz w:val="18"/>
        <w:szCs w:val="18"/>
      </w:rPr>
    </w:pPr>
  </w:p>
  <w:p w14:paraId="56CE646E" w14:textId="77777777" w:rsidR="00567099" w:rsidRDefault="00567099"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567099" w:rsidRDefault="00567099"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567099" w:rsidRDefault="00567099"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567099" w:rsidRDefault="0056709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567099" w:rsidRDefault="00567099"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567099" w:rsidRDefault="00567099"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567099" w:rsidRDefault="00567099"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567099" w:rsidRDefault="00567099"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A135" w14:textId="77777777" w:rsidR="005D2519" w:rsidRDefault="005D2519" w:rsidP="00030B81">
      <w:pPr>
        <w:spacing w:after="0" w:line="240" w:lineRule="auto"/>
      </w:pPr>
      <w:r>
        <w:separator/>
      </w:r>
    </w:p>
  </w:footnote>
  <w:footnote w:type="continuationSeparator" w:id="0">
    <w:p w14:paraId="03BAC43A" w14:textId="77777777" w:rsidR="005D2519" w:rsidRDefault="005D2519"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567099" w:rsidRDefault="00567099"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5"/>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4"/>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8"/>
  </w:num>
  <w:num w:numId="36">
    <w:abstractNumId w:val="33"/>
  </w:num>
  <w:num w:numId="37">
    <w:abstractNumId w:val="36"/>
  </w:num>
  <w:num w:numId="38">
    <w:abstractNumId w:val="23"/>
  </w:num>
  <w:num w:numId="39">
    <w:abstractNumId w:val="26"/>
  </w:num>
  <w:num w:numId="40">
    <w:abstractNumId w:val="30"/>
  </w:num>
  <w:num w:numId="41">
    <w:abstractNumId w:val="22"/>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72B4"/>
    <w:rsid w:val="00095BE2"/>
    <w:rsid w:val="000B0578"/>
    <w:rsid w:val="000B513C"/>
    <w:rsid w:val="000C609B"/>
    <w:rsid w:val="000D457C"/>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317D66"/>
    <w:rsid w:val="00332D32"/>
    <w:rsid w:val="00344636"/>
    <w:rsid w:val="003820B7"/>
    <w:rsid w:val="0038264B"/>
    <w:rsid w:val="003A3513"/>
    <w:rsid w:val="003A6C02"/>
    <w:rsid w:val="003B5731"/>
    <w:rsid w:val="00424B04"/>
    <w:rsid w:val="00435147"/>
    <w:rsid w:val="00450281"/>
    <w:rsid w:val="00475859"/>
    <w:rsid w:val="004A47EB"/>
    <w:rsid w:val="004E2D37"/>
    <w:rsid w:val="004F65AB"/>
    <w:rsid w:val="00511A4A"/>
    <w:rsid w:val="005348C8"/>
    <w:rsid w:val="00564CEF"/>
    <w:rsid w:val="00567099"/>
    <w:rsid w:val="005C61B7"/>
    <w:rsid w:val="005D2519"/>
    <w:rsid w:val="005D2B85"/>
    <w:rsid w:val="005F65D7"/>
    <w:rsid w:val="005F7E25"/>
    <w:rsid w:val="006060FD"/>
    <w:rsid w:val="00630965"/>
    <w:rsid w:val="00674FFD"/>
    <w:rsid w:val="00684494"/>
    <w:rsid w:val="00687390"/>
    <w:rsid w:val="006A6C9F"/>
    <w:rsid w:val="006E154E"/>
    <w:rsid w:val="007045C2"/>
    <w:rsid w:val="0071029D"/>
    <w:rsid w:val="00714EEF"/>
    <w:rsid w:val="0073680D"/>
    <w:rsid w:val="00754563"/>
    <w:rsid w:val="00761F20"/>
    <w:rsid w:val="00774019"/>
    <w:rsid w:val="007844F6"/>
    <w:rsid w:val="00794FEA"/>
    <w:rsid w:val="007C33EB"/>
    <w:rsid w:val="007F7B84"/>
    <w:rsid w:val="008220D6"/>
    <w:rsid w:val="00847F2E"/>
    <w:rsid w:val="00853E3C"/>
    <w:rsid w:val="00885DFC"/>
    <w:rsid w:val="008B0CB7"/>
    <w:rsid w:val="008B0F47"/>
    <w:rsid w:val="008F28E3"/>
    <w:rsid w:val="009045BB"/>
    <w:rsid w:val="009126FE"/>
    <w:rsid w:val="00925411"/>
    <w:rsid w:val="00937E82"/>
    <w:rsid w:val="00991BA9"/>
    <w:rsid w:val="009A00D3"/>
    <w:rsid w:val="00A10D25"/>
    <w:rsid w:val="00A2636D"/>
    <w:rsid w:val="00A30FC6"/>
    <w:rsid w:val="00A36E34"/>
    <w:rsid w:val="00A40200"/>
    <w:rsid w:val="00A40B80"/>
    <w:rsid w:val="00A47A48"/>
    <w:rsid w:val="00A9751D"/>
    <w:rsid w:val="00AA16CB"/>
    <w:rsid w:val="00AC4D31"/>
    <w:rsid w:val="00AF0A23"/>
    <w:rsid w:val="00AF7517"/>
    <w:rsid w:val="00B03DF7"/>
    <w:rsid w:val="00B210A1"/>
    <w:rsid w:val="00B2177E"/>
    <w:rsid w:val="00B23958"/>
    <w:rsid w:val="00B36BB5"/>
    <w:rsid w:val="00B66940"/>
    <w:rsid w:val="00B9101F"/>
    <w:rsid w:val="00BA1784"/>
    <w:rsid w:val="00BD7CB8"/>
    <w:rsid w:val="00BF472D"/>
    <w:rsid w:val="00C12946"/>
    <w:rsid w:val="00C45879"/>
    <w:rsid w:val="00C45B51"/>
    <w:rsid w:val="00C47513"/>
    <w:rsid w:val="00C60A3E"/>
    <w:rsid w:val="00C71361"/>
    <w:rsid w:val="00C90ED4"/>
    <w:rsid w:val="00C95CAC"/>
    <w:rsid w:val="00CA3A0B"/>
    <w:rsid w:val="00CB666C"/>
    <w:rsid w:val="00D05696"/>
    <w:rsid w:val="00D40CE4"/>
    <w:rsid w:val="00D829D4"/>
    <w:rsid w:val="00D83BC0"/>
    <w:rsid w:val="00D84C6E"/>
    <w:rsid w:val="00D9350C"/>
    <w:rsid w:val="00DF5EAE"/>
    <w:rsid w:val="00E16A90"/>
    <w:rsid w:val="00E36BB4"/>
    <w:rsid w:val="00E459E0"/>
    <w:rsid w:val="00EC1B17"/>
    <w:rsid w:val="00EF6ED6"/>
    <w:rsid w:val="00F032DA"/>
    <w:rsid w:val="00F14942"/>
    <w:rsid w:val="00F21A17"/>
    <w:rsid w:val="00F25AC0"/>
    <w:rsid w:val="00F34B87"/>
    <w:rsid w:val="00F67887"/>
    <w:rsid w:val="00FA0608"/>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customStyle="1" w:styleId="jlqj4b">
    <w:name w:val="jlqj4b"/>
    <w:basedOn w:val="Privzetapisavaodstavka"/>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10745</Words>
  <Characters>61248</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cp:revision>
  <dcterms:created xsi:type="dcterms:W3CDTF">2021-11-19T11:18:00Z</dcterms:created>
  <dcterms:modified xsi:type="dcterms:W3CDTF">2021-11-19T11:18:00Z</dcterms:modified>
</cp:coreProperties>
</file>