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AD220" w14:textId="77777777" w:rsidR="00582F35" w:rsidRPr="00582F35" w:rsidRDefault="00582F35" w:rsidP="00582F35">
      <w:pPr>
        <w:jc w:val="center"/>
        <w:rPr>
          <w:rFonts w:asciiTheme="minorHAnsi" w:hAnsiTheme="minorHAnsi" w:cstheme="minorHAnsi"/>
          <w:b/>
          <w:sz w:val="36"/>
          <w:szCs w:val="36"/>
        </w:rPr>
      </w:pPr>
      <w:r w:rsidRPr="00582F35">
        <w:rPr>
          <w:rFonts w:asciiTheme="minorHAnsi" w:hAnsiTheme="minorHAnsi" w:cstheme="minorHAnsi"/>
          <w:b/>
          <w:sz w:val="36"/>
          <w:szCs w:val="36"/>
        </w:rPr>
        <w:t>SPECIFIKACIJE</w:t>
      </w:r>
    </w:p>
    <w:p w14:paraId="7BFBBE62" w14:textId="77777777" w:rsidR="00582F35" w:rsidRPr="002A12DD" w:rsidRDefault="00582F35" w:rsidP="00582F35">
      <w:pPr>
        <w:jc w:val="both"/>
        <w:rPr>
          <w:rFonts w:ascii="Verdana" w:hAnsi="Verdana"/>
          <w:sz w:val="20"/>
          <w:szCs w:val="28"/>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82F35" w:rsidRPr="00582F35" w14:paraId="68FD2AA8" w14:textId="77777777" w:rsidTr="00595B7D">
        <w:trPr>
          <w:jc w:val="center"/>
        </w:trPr>
        <w:tc>
          <w:tcPr>
            <w:tcW w:w="3263" w:type="dxa"/>
            <w:shd w:val="clear" w:color="auto" w:fill="FDB940"/>
          </w:tcPr>
          <w:p w14:paraId="03C3AE9D" w14:textId="77777777" w:rsidR="00582F35" w:rsidRPr="00582F35" w:rsidRDefault="00582F35" w:rsidP="00595B7D">
            <w:pPr>
              <w:jc w:val="both"/>
              <w:rPr>
                <w:rFonts w:asciiTheme="minorHAnsi" w:hAnsiTheme="minorHAnsi" w:cstheme="minorHAnsi"/>
                <w:b/>
                <w:sz w:val="22"/>
                <w:szCs w:val="22"/>
              </w:rPr>
            </w:pPr>
            <w:r w:rsidRPr="00582F35">
              <w:rPr>
                <w:rFonts w:asciiTheme="minorHAnsi" w:hAnsiTheme="minorHAnsi" w:cstheme="minorHAnsi"/>
                <w:b/>
                <w:sz w:val="22"/>
                <w:szCs w:val="22"/>
              </w:rPr>
              <w:t>Naročnik</w:t>
            </w:r>
          </w:p>
        </w:tc>
        <w:tc>
          <w:tcPr>
            <w:tcW w:w="6431" w:type="dxa"/>
            <w:shd w:val="clear" w:color="auto" w:fill="FFF0D5"/>
          </w:tcPr>
          <w:p w14:paraId="050E7E00" w14:textId="34F4AF1A" w:rsidR="00582F35" w:rsidRPr="00582F35" w:rsidRDefault="00582F35" w:rsidP="00595B7D">
            <w:pPr>
              <w:jc w:val="both"/>
              <w:rPr>
                <w:rFonts w:asciiTheme="minorHAnsi" w:hAnsiTheme="minorHAnsi" w:cstheme="minorHAnsi"/>
                <w:b/>
                <w:sz w:val="22"/>
                <w:szCs w:val="22"/>
              </w:rPr>
            </w:pPr>
            <w:r w:rsidRPr="00582F35">
              <w:rPr>
                <w:rFonts w:asciiTheme="minorHAnsi" w:hAnsiTheme="minorHAnsi" w:cstheme="minorHAnsi"/>
                <w:b/>
                <w:sz w:val="22"/>
                <w:szCs w:val="22"/>
              </w:rPr>
              <w:fldChar w:fldCharType="begin"/>
            </w:r>
            <w:r w:rsidRPr="00582F35">
              <w:rPr>
                <w:rFonts w:asciiTheme="minorHAnsi" w:hAnsiTheme="minorHAnsi" w:cstheme="minorHAnsi"/>
                <w:b/>
                <w:sz w:val="22"/>
                <w:szCs w:val="22"/>
              </w:rPr>
              <w:instrText xml:space="preserve"> DOCPROPERTY  "MFiles_P1021n1_P0"  \* MERGEFORMAT </w:instrText>
            </w:r>
            <w:r w:rsidRPr="00582F35">
              <w:rPr>
                <w:rFonts w:asciiTheme="minorHAnsi" w:hAnsiTheme="minorHAnsi" w:cstheme="minorHAnsi"/>
                <w:b/>
                <w:sz w:val="22"/>
                <w:szCs w:val="22"/>
              </w:rPr>
              <w:fldChar w:fldCharType="separate"/>
            </w:r>
            <w:r w:rsidR="00860937">
              <w:rPr>
                <w:rFonts w:asciiTheme="minorHAnsi" w:hAnsiTheme="minorHAnsi" w:cstheme="minorHAnsi"/>
                <w:b/>
                <w:sz w:val="22"/>
                <w:szCs w:val="22"/>
              </w:rPr>
              <w:t>Zavod za zdravstveno zavarovanje Slovenije</w:t>
            </w:r>
            <w:r w:rsidRPr="00582F35">
              <w:rPr>
                <w:rFonts w:asciiTheme="minorHAnsi" w:hAnsiTheme="minorHAnsi" w:cstheme="minorHAnsi"/>
                <w:b/>
                <w:sz w:val="22"/>
                <w:szCs w:val="22"/>
              </w:rPr>
              <w:fldChar w:fldCharType="end"/>
            </w:r>
          </w:p>
          <w:p w14:paraId="18048BFC" w14:textId="33B2B067" w:rsidR="00582F35" w:rsidRPr="00582F35" w:rsidRDefault="00582F35" w:rsidP="00595B7D">
            <w:pPr>
              <w:jc w:val="both"/>
              <w:rPr>
                <w:rFonts w:asciiTheme="minorHAnsi" w:hAnsiTheme="minorHAnsi" w:cstheme="minorHAnsi"/>
                <w:b/>
                <w:sz w:val="22"/>
                <w:szCs w:val="22"/>
              </w:rPr>
            </w:pPr>
            <w:r w:rsidRPr="00582F35">
              <w:rPr>
                <w:rFonts w:asciiTheme="minorHAnsi" w:hAnsiTheme="minorHAnsi" w:cstheme="minorHAnsi"/>
                <w:b/>
                <w:sz w:val="22"/>
                <w:szCs w:val="22"/>
              </w:rPr>
              <w:fldChar w:fldCharType="begin"/>
            </w:r>
            <w:r w:rsidRPr="00582F35">
              <w:rPr>
                <w:rFonts w:asciiTheme="minorHAnsi" w:hAnsiTheme="minorHAnsi" w:cstheme="minorHAnsi"/>
                <w:b/>
                <w:sz w:val="22"/>
                <w:szCs w:val="22"/>
              </w:rPr>
              <w:instrText xml:space="preserve"> DOCPROPERTY  "MFiles_P1021n1_P1033"  \* MERGEFORMAT </w:instrText>
            </w:r>
            <w:r w:rsidRPr="00582F35">
              <w:rPr>
                <w:rFonts w:asciiTheme="minorHAnsi" w:hAnsiTheme="minorHAnsi" w:cstheme="minorHAnsi"/>
                <w:b/>
                <w:sz w:val="22"/>
                <w:szCs w:val="22"/>
              </w:rPr>
              <w:fldChar w:fldCharType="separate"/>
            </w:r>
            <w:r w:rsidR="00860937">
              <w:rPr>
                <w:rFonts w:asciiTheme="minorHAnsi" w:hAnsiTheme="minorHAnsi" w:cstheme="minorHAnsi"/>
                <w:b/>
                <w:sz w:val="22"/>
                <w:szCs w:val="22"/>
              </w:rPr>
              <w:t>Miklošičeva cesta 24</w:t>
            </w:r>
            <w:r w:rsidRPr="00582F35">
              <w:rPr>
                <w:rFonts w:asciiTheme="minorHAnsi" w:hAnsiTheme="minorHAnsi" w:cstheme="minorHAnsi"/>
                <w:b/>
                <w:sz w:val="22"/>
                <w:szCs w:val="22"/>
              </w:rPr>
              <w:fldChar w:fldCharType="end"/>
            </w:r>
          </w:p>
          <w:p w14:paraId="017B0F0E" w14:textId="7AD12640" w:rsidR="00582F35" w:rsidRPr="00582F35" w:rsidRDefault="00582F35" w:rsidP="00595B7D">
            <w:pPr>
              <w:jc w:val="both"/>
              <w:rPr>
                <w:rFonts w:asciiTheme="minorHAnsi" w:hAnsiTheme="minorHAnsi" w:cstheme="minorHAnsi"/>
                <w:b/>
                <w:sz w:val="22"/>
                <w:szCs w:val="22"/>
              </w:rPr>
            </w:pPr>
            <w:r w:rsidRPr="00582F35">
              <w:rPr>
                <w:rFonts w:asciiTheme="minorHAnsi" w:hAnsiTheme="minorHAnsi" w:cstheme="minorHAnsi"/>
                <w:b/>
                <w:sz w:val="22"/>
                <w:szCs w:val="22"/>
              </w:rPr>
              <w:fldChar w:fldCharType="begin"/>
            </w:r>
            <w:r w:rsidRPr="00582F35">
              <w:rPr>
                <w:rFonts w:asciiTheme="minorHAnsi" w:hAnsiTheme="minorHAnsi" w:cstheme="minorHAnsi"/>
                <w:b/>
                <w:sz w:val="22"/>
                <w:szCs w:val="22"/>
              </w:rPr>
              <w:instrText xml:space="preserve"> DOCPROPERTY  "MFiles_PG5BC2FC14A405421BA79F5FEC63BD00E3n1_PGB3D8D77D2D654902AEB821305A1A12BC"  \* MERGEFORMAT </w:instrText>
            </w:r>
            <w:r w:rsidRPr="00582F35">
              <w:rPr>
                <w:rFonts w:asciiTheme="minorHAnsi" w:hAnsiTheme="minorHAnsi" w:cstheme="minorHAnsi"/>
                <w:b/>
                <w:sz w:val="22"/>
                <w:szCs w:val="22"/>
              </w:rPr>
              <w:fldChar w:fldCharType="separate"/>
            </w:r>
            <w:r w:rsidR="00860937">
              <w:rPr>
                <w:rFonts w:asciiTheme="minorHAnsi" w:hAnsiTheme="minorHAnsi" w:cstheme="minorHAnsi"/>
                <w:b/>
                <w:sz w:val="22"/>
                <w:szCs w:val="22"/>
              </w:rPr>
              <w:t>1000 Ljubljana</w:t>
            </w:r>
            <w:r w:rsidRPr="00582F35">
              <w:rPr>
                <w:rFonts w:asciiTheme="minorHAnsi" w:hAnsiTheme="minorHAnsi" w:cstheme="minorHAnsi"/>
                <w:b/>
                <w:sz w:val="22"/>
                <w:szCs w:val="22"/>
              </w:rPr>
              <w:fldChar w:fldCharType="end"/>
            </w:r>
          </w:p>
        </w:tc>
      </w:tr>
      <w:tr w:rsidR="00582F35" w:rsidRPr="00582F35" w14:paraId="4A045D0E" w14:textId="77777777" w:rsidTr="00595B7D">
        <w:trPr>
          <w:jc w:val="center"/>
        </w:trPr>
        <w:tc>
          <w:tcPr>
            <w:tcW w:w="3263" w:type="dxa"/>
            <w:shd w:val="clear" w:color="auto" w:fill="FDB940"/>
          </w:tcPr>
          <w:p w14:paraId="535A4D11" w14:textId="77777777" w:rsidR="00582F35" w:rsidRPr="00582F35" w:rsidRDefault="00582F35" w:rsidP="00595B7D">
            <w:pPr>
              <w:rPr>
                <w:rFonts w:asciiTheme="minorHAnsi" w:hAnsiTheme="minorHAnsi" w:cstheme="minorHAnsi"/>
                <w:b/>
                <w:sz w:val="22"/>
                <w:szCs w:val="22"/>
              </w:rPr>
            </w:pPr>
            <w:r w:rsidRPr="00582F35">
              <w:rPr>
                <w:rFonts w:asciiTheme="minorHAnsi" w:hAnsiTheme="minorHAnsi" w:cstheme="minorHAnsi"/>
                <w:b/>
                <w:sz w:val="22"/>
                <w:szCs w:val="22"/>
              </w:rPr>
              <w:t>Oznaka javnega naročila</w:t>
            </w:r>
          </w:p>
        </w:tc>
        <w:tc>
          <w:tcPr>
            <w:tcW w:w="6431" w:type="dxa"/>
            <w:shd w:val="clear" w:color="auto" w:fill="FFF0D5"/>
          </w:tcPr>
          <w:p w14:paraId="4A4B68E8" w14:textId="7A3090DB" w:rsidR="00582F35" w:rsidRPr="00582F35" w:rsidRDefault="00582F35" w:rsidP="00595B7D">
            <w:pPr>
              <w:jc w:val="both"/>
              <w:rPr>
                <w:rFonts w:asciiTheme="minorHAnsi" w:hAnsiTheme="minorHAnsi" w:cstheme="minorHAnsi"/>
                <w:sz w:val="22"/>
                <w:szCs w:val="22"/>
              </w:rPr>
            </w:pPr>
            <w:r w:rsidRPr="00582F35">
              <w:rPr>
                <w:rFonts w:asciiTheme="minorHAnsi" w:hAnsiTheme="minorHAnsi" w:cstheme="minorHAnsi"/>
                <w:sz w:val="22"/>
                <w:szCs w:val="22"/>
              </w:rPr>
              <w:fldChar w:fldCharType="begin"/>
            </w:r>
            <w:r w:rsidRPr="00582F35">
              <w:rPr>
                <w:rFonts w:asciiTheme="minorHAnsi" w:hAnsiTheme="minorHAnsi" w:cstheme="minorHAnsi"/>
                <w:sz w:val="22"/>
                <w:szCs w:val="22"/>
              </w:rPr>
              <w:instrText xml:space="preserve"> DOCPROPERTY  "MFiles_P1045"  \* MERGEFORMAT </w:instrText>
            </w:r>
            <w:r w:rsidRPr="00582F35">
              <w:rPr>
                <w:rFonts w:asciiTheme="minorHAnsi" w:hAnsiTheme="minorHAnsi" w:cstheme="minorHAnsi"/>
                <w:sz w:val="22"/>
                <w:szCs w:val="22"/>
              </w:rPr>
              <w:fldChar w:fldCharType="separate"/>
            </w:r>
            <w:r w:rsidR="00860937">
              <w:rPr>
                <w:rFonts w:asciiTheme="minorHAnsi" w:hAnsiTheme="minorHAnsi" w:cstheme="minorHAnsi"/>
                <w:sz w:val="22"/>
                <w:szCs w:val="22"/>
              </w:rPr>
              <w:t>IC-PRG-37-006/22-S</w:t>
            </w:r>
            <w:r w:rsidRPr="00582F35">
              <w:rPr>
                <w:rFonts w:asciiTheme="minorHAnsi" w:hAnsiTheme="minorHAnsi" w:cstheme="minorHAnsi"/>
                <w:sz w:val="22"/>
                <w:szCs w:val="22"/>
              </w:rPr>
              <w:fldChar w:fldCharType="end"/>
            </w:r>
          </w:p>
        </w:tc>
      </w:tr>
      <w:tr w:rsidR="00582F35" w:rsidRPr="00582F35" w14:paraId="488689AC" w14:textId="77777777" w:rsidTr="00595B7D">
        <w:trPr>
          <w:jc w:val="center"/>
        </w:trPr>
        <w:tc>
          <w:tcPr>
            <w:tcW w:w="3263" w:type="dxa"/>
            <w:shd w:val="clear" w:color="auto" w:fill="FDB940"/>
          </w:tcPr>
          <w:p w14:paraId="2472B496" w14:textId="77777777" w:rsidR="00582F35" w:rsidRPr="00582F35" w:rsidRDefault="00582F35" w:rsidP="00595B7D">
            <w:pPr>
              <w:rPr>
                <w:rFonts w:asciiTheme="minorHAnsi" w:hAnsiTheme="minorHAnsi" w:cstheme="minorHAnsi"/>
                <w:b/>
                <w:sz w:val="22"/>
                <w:szCs w:val="22"/>
              </w:rPr>
            </w:pPr>
            <w:r w:rsidRPr="00582F35">
              <w:rPr>
                <w:rFonts w:asciiTheme="minorHAnsi" w:hAnsiTheme="minorHAnsi" w:cstheme="minorHAnsi"/>
                <w:b/>
                <w:sz w:val="22"/>
                <w:szCs w:val="22"/>
              </w:rPr>
              <w:t>Naziv javnega naročila</w:t>
            </w:r>
          </w:p>
        </w:tc>
        <w:tc>
          <w:tcPr>
            <w:tcW w:w="6431" w:type="dxa"/>
            <w:shd w:val="clear" w:color="auto" w:fill="FFF0D5"/>
          </w:tcPr>
          <w:p w14:paraId="5F869171" w14:textId="0082BBF8" w:rsidR="00582F35" w:rsidRPr="00582F35" w:rsidRDefault="00582F35" w:rsidP="00595B7D">
            <w:pPr>
              <w:jc w:val="both"/>
              <w:rPr>
                <w:rFonts w:asciiTheme="minorHAnsi" w:hAnsiTheme="minorHAnsi" w:cstheme="minorHAnsi"/>
                <w:b/>
                <w:sz w:val="22"/>
                <w:szCs w:val="22"/>
              </w:rPr>
            </w:pPr>
            <w:r w:rsidRPr="00582F35">
              <w:rPr>
                <w:rFonts w:asciiTheme="minorHAnsi" w:hAnsiTheme="minorHAnsi" w:cstheme="minorHAnsi"/>
                <w:b/>
                <w:sz w:val="22"/>
                <w:szCs w:val="22"/>
              </w:rPr>
              <w:fldChar w:fldCharType="begin"/>
            </w:r>
            <w:r w:rsidRPr="00582F35">
              <w:rPr>
                <w:rFonts w:asciiTheme="minorHAnsi" w:hAnsiTheme="minorHAnsi" w:cstheme="minorHAnsi"/>
                <w:b/>
                <w:sz w:val="22"/>
                <w:szCs w:val="22"/>
              </w:rPr>
              <w:instrText xml:space="preserve"> DOCPROPERTY  "MFiles_P1046"  \* MERGEFORMAT </w:instrText>
            </w:r>
            <w:r w:rsidRPr="00582F35">
              <w:rPr>
                <w:rFonts w:asciiTheme="minorHAnsi" w:hAnsiTheme="minorHAnsi" w:cstheme="minorHAnsi"/>
                <w:b/>
                <w:sz w:val="22"/>
                <w:szCs w:val="22"/>
              </w:rPr>
              <w:fldChar w:fldCharType="separate"/>
            </w:r>
            <w:r w:rsidR="00860937">
              <w:rPr>
                <w:rFonts w:asciiTheme="minorHAnsi" w:hAnsiTheme="minorHAnsi" w:cstheme="minorHAnsi"/>
                <w:b/>
                <w:sz w:val="22"/>
                <w:szCs w:val="22"/>
              </w:rPr>
              <w:t>Nakup in vzdrževanje aplikacije za ocenjevanje upravičenosti do dolgotrajne oskrbe in pripravo načrtov priporočenih storitev</w:t>
            </w:r>
            <w:r w:rsidRPr="00582F35">
              <w:rPr>
                <w:rFonts w:asciiTheme="minorHAnsi" w:hAnsiTheme="minorHAnsi" w:cstheme="minorHAnsi"/>
                <w:b/>
                <w:sz w:val="22"/>
                <w:szCs w:val="22"/>
              </w:rPr>
              <w:fldChar w:fldCharType="end"/>
            </w:r>
          </w:p>
        </w:tc>
      </w:tr>
    </w:tbl>
    <w:p w14:paraId="6C5C5B5B" w14:textId="77777777" w:rsidR="00582F35" w:rsidRDefault="00582F35" w:rsidP="00582F35">
      <w:pPr>
        <w:jc w:val="both"/>
        <w:rPr>
          <w:rFonts w:ascii="Verdana" w:hAnsi="Verdana"/>
          <w:sz w:val="20"/>
          <w:szCs w:val="28"/>
        </w:rPr>
      </w:pPr>
    </w:p>
    <w:p w14:paraId="2E29A407" w14:textId="77777777" w:rsidR="00582F35" w:rsidRPr="00734EF5" w:rsidRDefault="00582F35" w:rsidP="00582F35">
      <w:pPr>
        <w:jc w:val="both"/>
        <w:rPr>
          <w:rFonts w:ascii="Verdana" w:hAnsi="Verdana"/>
          <w:sz w:val="8"/>
          <w:szCs w:val="8"/>
        </w:rPr>
      </w:pPr>
    </w:p>
    <w:p w14:paraId="0C760CD2" w14:textId="6F04114F" w:rsidR="00467563" w:rsidRPr="00467563" w:rsidRDefault="00467563" w:rsidP="00467563">
      <w:pPr>
        <w:jc w:val="both"/>
        <w:rPr>
          <w:rFonts w:asciiTheme="minorHAnsi" w:hAnsiTheme="minorHAnsi" w:cstheme="minorHAnsi"/>
          <w:b/>
          <w:sz w:val="28"/>
          <w:szCs w:val="28"/>
        </w:rPr>
      </w:pPr>
      <w:r w:rsidRPr="00467563">
        <w:rPr>
          <w:rFonts w:asciiTheme="minorHAnsi" w:hAnsiTheme="minorHAnsi" w:cstheme="minorHAnsi"/>
          <w:b/>
          <w:sz w:val="28"/>
          <w:szCs w:val="28"/>
        </w:rPr>
        <w:t>1. Uvod</w:t>
      </w:r>
    </w:p>
    <w:p w14:paraId="27D68F69" w14:textId="77777777" w:rsidR="00467563" w:rsidRPr="00467563" w:rsidRDefault="00467563" w:rsidP="00467563">
      <w:pPr>
        <w:jc w:val="both"/>
        <w:rPr>
          <w:rFonts w:asciiTheme="minorHAnsi" w:hAnsiTheme="minorHAnsi" w:cstheme="minorHAnsi"/>
          <w:sz w:val="22"/>
          <w:szCs w:val="22"/>
        </w:rPr>
      </w:pPr>
    </w:p>
    <w:p w14:paraId="7DDE967F" w14:textId="1C1510D7" w:rsidR="0024444E" w:rsidRDefault="0024444E" w:rsidP="0024444E">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9. 12. 2021 je Državni zbor Republike Slovenije sprejel Zakon o dolgotrajni oskrbi (v nadaljevanju ZDOsk). Zavod za zdravstveno zavarovanje Slovenije (v nadaljevanju ZZZS) je nosilec in izvajalec obveznega zavarovanja za dolgotrajno oskrbo (v nadaljevanju DO). </w:t>
      </w:r>
    </w:p>
    <w:p w14:paraId="5F406EE3" w14:textId="77777777" w:rsidR="0024444E" w:rsidRDefault="0024444E" w:rsidP="0024444E">
      <w:pPr>
        <w:jc w:val="both"/>
        <w:rPr>
          <w:rFonts w:asciiTheme="minorHAnsi" w:hAnsiTheme="minorHAnsi" w:cstheme="minorHAnsi"/>
          <w:color w:val="000000"/>
          <w:sz w:val="22"/>
          <w:szCs w:val="22"/>
        </w:rPr>
      </w:pPr>
    </w:p>
    <w:p w14:paraId="45EAD1E8" w14:textId="482E254C" w:rsidR="0024444E" w:rsidRDefault="0024444E" w:rsidP="0024444E">
      <w:pPr>
        <w:jc w:val="both"/>
        <w:rPr>
          <w:rFonts w:asciiTheme="minorHAnsi" w:hAnsiTheme="minorHAnsi" w:cstheme="minorHAnsi"/>
          <w:color w:val="000000"/>
          <w:sz w:val="22"/>
          <w:szCs w:val="22"/>
        </w:rPr>
      </w:pPr>
      <w:r>
        <w:rPr>
          <w:rFonts w:asciiTheme="minorHAnsi" w:hAnsiTheme="minorHAnsi" w:cstheme="minorHAnsi"/>
          <w:color w:val="000000"/>
          <w:sz w:val="22"/>
          <w:szCs w:val="22"/>
        </w:rPr>
        <w:t>Med nalogami ZZZS</w:t>
      </w:r>
      <w:r w:rsidR="0055463E">
        <w:rPr>
          <w:rFonts w:asciiTheme="minorHAnsi" w:hAnsiTheme="minorHAnsi" w:cstheme="minorHAnsi"/>
          <w:color w:val="000000"/>
          <w:sz w:val="22"/>
          <w:szCs w:val="22"/>
        </w:rPr>
        <w:t>, ki mu jih nalaga ZDOsk,</w:t>
      </w:r>
      <w:r>
        <w:rPr>
          <w:rFonts w:asciiTheme="minorHAnsi" w:hAnsiTheme="minorHAnsi" w:cstheme="minorHAnsi"/>
          <w:color w:val="000000"/>
          <w:sz w:val="22"/>
          <w:szCs w:val="22"/>
        </w:rPr>
        <w:t xml:space="preserve"> je odločanje o zahtevkih za uveljavljanje in varstvo pravic iz DO. </w:t>
      </w:r>
    </w:p>
    <w:p w14:paraId="5C838A25" w14:textId="77777777" w:rsidR="0024444E" w:rsidRDefault="0024444E" w:rsidP="0024444E">
      <w:pPr>
        <w:jc w:val="both"/>
        <w:rPr>
          <w:rFonts w:asciiTheme="minorHAnsi" w:hAnsiTheme="minorHAnsi" w:cstheme="minorHAnsi"/>
          <w:color w:val="000000"/>
          <w:sz w:val="22"/>
          <w:szCs w:val="22"/>
        </w:rPr>
      </w:pPr>
    </w:p>
    <w:p w14:paraId="3D57979E" w14:textId="16F69A93" w:rsidR="0024444E" w:rsidRDefault="0024444E" w:rsidP="0024444E">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V postopku odločanja v primerih, ki jih določa ZDOsk, strokovni delavec izvede oceno upravičenosti </w:t>
      </w:r>
      <w:r w:rsidR="009E03D6">
        <w:rPr>
          <w:rFonts w:asciiTheme="minorHAnsi" w:hAnsiTheme="minorHAnsi" w:cstheme="minorHAnsi"/>
          <w:color w:val="000000"/>
          <w:sz w:val="22"/>
          <w:szCs w:val="22"/>
        </w:rPr>
        <w:t xml:space="preserve">zavarovane osebe </w:t>
      </w:r>
      <w:r>
        <w:rPr>
          <w:rFonts w:asciiTheme="minorHAnsi" w:hAnsiTheme="minorHAnsi" w:cstheme="minorHAnsi"/>
          <w:color w:val="000000"/>
          <w:sz w:val="22"/>
          <w:szCs w:val="22"/>
        </w:rPr>
        <w:t xml:space="preserve">do DO, na podlagi katere se zavarovana oseba, če pri oceni pridobi zadostno število ponderiranih točk, uvrsti v eno od kategorij DO. Kategorija DO določa obseg pravic upravičenca.  </w:t>
      </w:r>
    </w:p>
    <w:p w14:paraId="64604AA2" w14:textId="77777777" w:rsidR="0024444E" w:rsidRDefault="0024444E" w:rsidP="0024444E">
      <w:pPr>
        <w:jc w:val="both"/>
        <w:rPr>
          <w:rFonts w:asciiTheme="minorHAnsi" w:hAnsiTheme="minorHAnsi" w:cstheme="minorHAnsi"/>
          <w:color w:val="000000"/>
          <w:sz w:val="22"/>
          <w:szCs w:val="22"/>
        </w:rPr>
      </w:pPr>
    </w:p>
    <w:p w14:paraId="5D1C1891" w14:textId="77777777" w:rsidR="0024444E" w:rsidRDefault="0024444E" w:rsidP="0024444E">
      <w:pPr>
        <w:jc w:val="both"/>
        <w:rPr>
          <w:rFonts w:asciiTheme="minorHAnsi" w:hAnsiTheme="minorHAnsi" w:cstheme="minorHAnsi"/>
          <w:color w:val="000000"/>
          <w:sz w:val="22"/>
          <w:szCs w:val="22"/>
        </w:rPr>
      </w:pPr>
      <w:r>
        <w:rPr>
          <w:rFonts w:asciiTheme="minorHAnsi" w:hAnsiTheme="minorHAnsi" w:cstheme="minorHAnsi"/>
          <w:color w:val="000000"/>
          <w:sz w:val="22"/>
          <w:szCs w:val="22"/>
        </w:rPr>
        <w:t>Ocenjevaje upravičenosti do DO se izvede na podlagi ocene:</w:t>
      </w:r>
    </w:p>
    <w:p w14:paraId="19E76C36" w14:textId="77777777" w:rsidR="0024444E" w:rsidRPr="00274E78" w:rsidRDefault="0024444E" w:rsidP="0024444E">
      <w:pPr>
        <w:pStyle w:val="ListParagraph"/>
        <w:numPr>
          <w:ilvl w:val="0"/>
          <w:numId w:val="14"/>
        </w:numPr>
        <w:spacing w:after="0" w:line="240" w:lineRule="auto"/>
        <w:ind w:left="714" w:hanging="357"/>
        <w:jc w:val="both"/>
        <w:rPr>
          <w:rFonts w:asciiTheme="minorHAnsi" w:hAnsiTheme="minorHAnsi" w:cstheme="minorHAnsi"/>
          <w:color w:val="000000"/>
          <w:sz w:val="22"/>
          <w:szCs w:val="22"/>
          <w:lang w:val="sl-SI"/>
        </w:rPr>
      </w:pPr>
      <w:r w:rsidRPr="00274E78">
        <w:rPr>
          <w:rFonts w:asciiTheme="minorHAnsi" w:hAnsiTheme="minorHAnsi" w:cstheme="minorHAnsi"/>
          <w:color w:val="000000"/>
          <w:sz w:val="22"/>
          <w:szCs w:val="22"/>
          <w:lang w:val="sl-SI"/>
        </w:rPr>
        <w:t>zmožnosti gibanja v okolju, kjer zavarovana oseba prebiva;</w:t>
      </w:r>
    </w:p>
    <w:p w14:paraId="5E2F1EEB" w14:textId="77777777" w:rsidR="0024444E" w:rsidRPr="00274E78" w:rsidRDefault="0024444E" w:rsidP="0024444E">
      <w:pPr>
        <w:pStyle w:val="ListParagraph"/>
        <w:numPr>
          <w:ilvl w:val="0"/>
          <w:numId w:val="14"/>
        </w:numPr>
        <w:spacing w:after="0" w:line="240" w:lineRule="auto"/>
        <w:ind w:left="714" w:hanging="357"/>
        <w:jc w:val="both"/>
        <w:rPr>
          <w:rFonts w:asciiTheme="minorHAnsi" w:hAnsiTheme="minorHAnsi" w:cstheme="minorHAnsi"/>
          <w:color w:val="000000"/>
          <w:sz w:val="22"/>
          <w:szCs w:val="22"/>
          <w:lang w:val="sl-SI"/>
        </w:rPr>
      </w:pPr>
      <w:r w:rsidRPr="00274E78">
        <w:rPr>
          <w:rFonts w:asciiTheme="minorHAnsi" w:hAnsiTheme="minorHAnsi" w:cstheme="minorHAnsi"/>
          <w:color w:val="000000"/>
          <w:sz w:val="22"/>
          <w:szCs w:val="22"/>
          <w:lang w:val="sl-SI"/>
        </w:rPr>
        <w:t>kognitivnih in komunikacijskih sposobnosti;</w:t>
      </w:r>
    </w:p>
    <w:p w14:paraId="50C20C44" w14:textId="77777777" w:rsidR="0024444E" w:rsidRPr="00274E78" w:rsidRDefault="0024444E" w:rsidP="0024444E">
      <w:pPr>
        <w:pStyle w:val="ListParagraph"/>
        <w:numPr>
          <w:ilvl w:val="0"/>
          <w:numId w:val="14"/>
        </w:numPr>
        <w:spacing w:after="0" w:line="240" w:lineRule="auto"/>
        <w:ind w:left="714" w:hanging="357"/>
        <w:jc w:val="both"/>
        <w:rPr>
          <w:rFonts w:asciiTheme="minorHAnsi" w:hAnsiTheme="minorHAnsi" w:cstheme="minorHAnsi"/>
          <w:color w:val="000000"/>
          <w:sz w:val="22"/>
          <w:szCs w:val="22"/>
          <w:lang w:val="sl-SI"/>
        </w:rPr>
      </w:pPr>
      <w:r w:rsidRPr="00274E78">
        <w:rPr>
          <w:rFonts w:asciiTheme="minorHAnsi" w:hAnsiTheme="minorHAnsi" w:cstheme="minorHAnsi"/>
          <w:color w:val="000000"/>
          <w:sz w:val="22"/>
          <w:szCs w:val="22"/>
          <w:lang w:val="sl-SI"/>
        </w:rPr>
        <w:t>vedenja in duševnega zdravja;</w:t>
      </w:r>
    </w:p>
    <w:p w14:paraId="3F5D5FF3" w14:textId="77777777" w:rsidR="0024444E" w:rsidRPr="00274E78" w:rsidRDefault="0024444E" w:rsidP="0024444E">
      <w:pPr>
        <w:pStyle w:val="ListParagraph"/>
        <w:numPr>
          <w:ilvl w:val="0"/>
          <w:numId w:val="14"/>
        </w:numPr>
        <w:spacing w:after="0" w:line="240" w:lineRule="auto"/>
        <w:ind w:left="714" w:hanging="357"/>
        <w:jc w:val="both"/>
        <w:rPr>
          <w:rFonts w:asciiTheme="minorHAnsi" w:hAnsiTheme="minorHAnsi" w:cstheme="minorHAnsi"/>
          <w:color w:val="000000"/>
          <w:sz w:val="22"/>
          <w:szCs w:val="22"/>
          <w:lang w:val="sl-SI"/>
        </w:rPr>
      </w:pPr>
      <w:r w:rsidRPr="00274E78">
        <w:rPr>
          <w:rFonts w:asciiTheme="minorHAnsi" w:hAnsiTheme="minorHAnsi" w:cstheme="minorHAnsi"/>
          <w:color w:val="000000"/>
          <w:sz w:val="22"/>
          <w:szCs w:val="22"/>
          <w:lang w:val="sl-SI"/>
        </w:rPr>
        <w:t>sposobnosti samooskrbe v okolju, kjer zavarovana oseba prebiva;</w:t>
      </w:r>
    </w:p>
    <w:p w14:paraId="7C36BF8C" w14:textId="77777777" w:rsidR="0024444E" w:rsidRPr="00274E78" w:rsidRDefault="0024444E" w:rsidP="0024444E">
      <w:pPr>
        <w:pStyle w:val="ListParagraph"/>
        <w:numPr>
          <w:ilvl w:val="0"/>
          <w:numId w:val="14"/>
        </w:numPr>
        <w:spacing w:after="0" w:line="240" w:lineRule="auto"/>
        <w:ind w:left="714" w:hanging="357"/>
        <w:jc w:val="both"/>
        <w:rPr>
          <w:rFonts w:asciiTheme="minorHAnsi" w:hAnsiTheme="minorHAnsi" w:cstheme="minorHAnsi"/>
          <w:color w:val="000000"/>
          <w:sz w:val="22"/>
          <w:szCs w:val="22"/>
          <w:lang w:val="sl-SI"/>
        </w:rPr>
      </w:pPr>
      <w:r w:rsidRPr="00274E78">
        <w:rPr>
          <w:rFonts w:asciiTheme="minorHAnsi" w:hAnsiTheme="minorHAnsi" w:cstheme="minorHAnsi"/>
          <w:color w:val="000000"/>
          <w:sz w:val="22"/>
          <w:szCs w:val="22"/>
          <w:lang w:val="sl-SI"/>
        </w:rPr>
        <w:t>sposobnosti spoprijemanja z boleznijo in z zdravljenjem povezanih zahtev in obremenitev;</w:t>
      </w:r>
    </w:p>
    <w:p w14:paraId="5B5F48A1" w14:textId="77777777" w:rsidR="0024444E" w:rsidRPr="00274E78" w:rsidRDefault="0024444E" w:rsidP="0024444E">
      <w:pPr>
        <w:pStyle w:val="ListParagraph"/>
        <w:numPr>
          <w:ilvl w:val="0"/>
          <w:numId w:val="14"/>
        </w:numPr>
        <w:spacing w:after="0" w:line="240" w:lineRule="auto"/>
        <w:ind w:left="714" w:hanging="357"/>
        <w:jc w:val="both"/>
        <w:rPr>
          <w:rFonts w:asciiTheme="minorHAnsi" w:hAnsiTheme="minorHAnsi" w:cstheme="minorHAnsi"/>
          <w:color w:val="000000"/>
          <w:sz w:val="22"/>
          <w:szCs w:val="22"/>
          <w:lang w:val="sl-SI"/>
        </w:rPr>
      </w:pPr>
      <w:r w:rsidRPr="00274E78">
        <w:rPr>
          <w:rFonts w:asciiTheme="minorHAnsi" w:hAnsiTheme="minorHAnsi" w:cstheme="minorHAnsi"/>
          <w:color w:val="000000"/>
          <w:sz w:val="22"/>
          <w:szCs w:val="22"/>
          <w:lang w:val="sl-SI"/>
        </w:rPr>
        <w:t>poteka vsakdanjega življenja in socialnih stikov;</w:t>
      </w:r>
    </w:p>
    <w:p w14:paraId="7172428B" w14:textId="77777777" w:rsidR="0024444E" w:rsidRPr="00274E78" w:rsidRDefault="0024444E" w:rsidP="0024444E">
      <w:pPr>
        <w:pStyle w:val="ListParagraph"/>
        <w:numPr>
          <w:ilvl w:val="0"/>
          <w:numId w:val="14"/>
        </w:numPr>
        <w:spacing w:after="0" w:line="240" w:lineRule="auto"/>
        <w:ind w:left="714" w:hanging="357"/>
        <w:jc w:val="both"/>
        <w:rPr>
          <w:rFonts w:asciiTheme="minorHAnsi" w:hAnsiTheme="minorHAnsi" w:cstheme="minorHAnsi"/>
          <w:color w:val="000000"/>
          <w:sz w:val="22"/>
          <w:szCs w:val="22"/>
          <w:lang w:val="sl-SI"/>
        </w:rPr>
      </w:pPr>
      <w:r w:rsidRPr="00274E78">
        <w:rPr>
          <w:rFonts w:asciiTheme="minorHAnsi" w:hAnsiTheme="minorHAnsi" w:cstheme="minorHAnsi"/>
          <w:color w:val="000000"/>
          <w:sz w:val="22"/>
          <w:szCs w:val="22"/>
          <w:lang w:val="sl-SI"/>
        </w:rPr>
        <w:t>sposobnosti aktivnosti izven domačega okolja in</w:t>
      </w:r>
    </w:p>
    <w:p w14:paraId="476FCA94" w14:textId="77777777" w:rsidR="0024444E" w:rsidRPr="00274E78" w:rsidRDefault="0024444E" w:rsidP="0024444E">
      <w:pPr>
        <w:pStyle w:val="ListParagraph"/>
        <w:numPr>
          <w:ilvl w:val="0"/>
          <w:numId w:val="14"/>
        </w:numPr>
        <w:spacing w:after="0" w:line="240" w:lineRule="auto"/>
        <w:ind w:left="714" w:hanging="357"/>
        <w:jc w:val="both"/>
        <w:rPr>
          <w:rFonts w:asciiTheme="minorHAnsi" w:hAnsiTheme="minorHAnsi" w:cstheme="minorHAnsi"/>
          <w:color w:val="000000"/>
          <w:sz w:val="22"/>
          <w:szCs w:val="22"/>
          <w:lang w:val="sl-SI"/>
        </w:rPr>
      </w:pPr>
      <w:r w:rsidRPr="00274E78">
        <w:rPr>
          <w:rFonts w:asciiTheme="minorHAnsi" w:hAnsiTheme="minorHAnsi" w:cstheme="minorHAnsi"/>
          <w:color w:val="000000"/>
          <w:sz w:val="22"/>
          <w:szCs w:val="22"/>
          <w:lang w:val="sl-SI"/>
        </w:rPr>
        <w:t>sposobnosti opravljanja gospodinjskih opravil v okolju, kjer zavarovana oseba prebiva.</w:t>
      </w:r>
    </w:p>
    <w:p w14:paraId="26BB61D0" w14:textId="77777777" w:rsidR="0024444E" w:rsidRDefault="0024444E" w:rsidP="0024444E">
      <w:pPr>
        <w:jc w:val="both"/>
        <w:rPr>
          <w:rFonts w:asciiTheme="minorHAnsi" w:hAnsiTheme="minorHAnsi" w:cstheme="minorHAnsi"/>
          <w:color w:val="000000"/>
          <w:sz w:val="22"/>
          <w:szCs w:val="22"/>
        </w:rPr>
      </w:pPr>
    </w:p>
    <w:p w14:paraId="23C8FF42" w14:textId="77777777" w:rsidR="00402B0A" w:rsidRDefault="0024444E" w:rsidP="0024444E">
      <w:pPr>
        <w:jc w:val="both"/>
        <w:rPr>
          <w:rFonts w:asciiTheme="minorHAnsi" w:hAnsiTheme="minorHAnsi" w:cstheme="minorHAnsi"/>
          <w:color w:val="000000"/>
          <w:sz w:val="22"/>
          <w:szCs w:val="22"/>
        </w:rPr>
      </w:pPr>
      <w:r>
        <w:rPr>
          <w:rFonts w:asciiTheme="minorHAnsi" w:hAnsiTheme="minorHAnsi" w:cstheme="minorHAnsi"/>
          <w:color w:val="000000"/>
          <w:sz w:val="22"/>
          <w:szCs w:val="22"/>
        </w:rPr>
        <w:t>Ocena upravičenosti do dolgotrajne oskrbe se izdela s pomočjo ocenjevalne lestvice, ki jo določi minister, pristojen za zdravje, v soglasju z ministrom, pristojnim za socialno varstvo</w:t>
      </w:r>
      <w:r w:rsidR="00794391">
        <w:rPr>
          <w:rFonts w:asciiTheme="minorHAnsi" w:hAnsiTheme="minorHAnsi" w:cstheme="minorHAnsi"/>
          <w:color w:val="000000"/>
          <w:sz w:val="22"/>
          <w:szCs w:val="22"/>
        </w:rPr>
        <w:t xml:space="preserve"> v treh mesecih od uveljavitve ZD</w:t>
      </w:r>
      <w:r w:rsidR="00F90006">
        <w:rPr>
          <w:rFonts w:asciiTheme="minorHAnsi" w:hAnsiTheme="minorHAnsi" w:cstheme="minorHAnsi"/>
          <w:color w:val="000000"/>
          <w:sz w:val="22"/>
          <w:szCs w:val="22"/>
        </w:rPr>
        <w:t>O</w:t>
      </w:r>
      <w:r w:rsidR="00794391">
        <w:rPr>
          <w:rFonts w:asciiTheme="minorHAnsi" w:hAnsiTheme="minorHAnsi" w:cstheme="minorHAnsi"/>
          <w:color w:val="000000"/>
          <w:sz w:val="22"/>
          <w:szCs w:val="22"/>
        </w:rPr>
        <w:t xml:space="preserve">sk, to je do </w:t>
      </w:r>
      <w:r w:rsidR="00794391" w:rsidRPr="00D64E96">
        <w:rPr>
          <w:rFonts w:asciiTheme="minorHAnsi" w:hAnsiTheme="minorHAnsi" w:cstheme="minorHAnsi"/>
          <w:color w:val="000000"/>
          <w:sz w:val="22"/>
          <w:szCs w:val="22"/>
        </w:rPr>
        <w:t xml:space="preserve">18. </w:t>
      </w:r>
      <w:r w:rsidR="00D64E96" w:rsidRPr="00D64E96">
        <w:rPr>
          <w:rFonts w:asciiTheme="minorHAnsi" w:hAnsiTheme="minorHAnsi" w:cstheme="minorHAnsi"/>
          <w:color w:val="000000"/>
          <w:sz w:val="22"/>
          <w:szCs w:val="22"/>
        </w:rPr>
        <w:t>3</w:t>
      </w:r>
      <w:r w:rsidR="00794391" w:rsidRPr="00D64E96">
        <w:rPr>
          <w:rFonts w:asciiTheme="minorHAnsi" w:hAnsiTheme="minorHAnsi" w:cstheme="minorHAnsi"/>
          <w:color w:val="000000"/>
          <w:sz w:val="22"/>
          <w:szCs w:val="22"/>
        </w:rPr>
        <w:t>. 2022</w:t>
      </w:r>
      <w:r w:rsidR="00794391">
        <w:rPr>
          <w:rFonts w:asciiTheme="minorHAnsi" w:hAnsiTheme="minorHAnsi" w:cstheme="minorHAnsi"/>
          <w:color w:val="000000"/>
          <w:sz w:val="22"/>
          <w:szCs w:val="22"/>
        </w:rPr>
        <w:t>.</w:t>
      </w:r>
      <w:r w:rsidR="00402B0A">
        <w:rPr>
          <w:rFonts w:asciiTheme="minorHAnsi" w:hAnsiTheme="minorHAnsi" w:cstheme="minorHAnsi"/>
          <w:color w:val="000000"/>
          <w:sz w:val="22"/>
          <w:szCs w:val="22"/>
        </w:rPr>
        <w:t xml:space="preserve"> </w:t>
      </w:r>
    </w:p>
    <w:p w14:paraId="0DAA64F8" w14:textId="77777777" w:rsidR="00402B0A" w:rsidRDefault="00402B0A" w:rsidP="0024444E">
      <w:pPr>
        <w:jc w:val="both"/>
        <w:rPr>
          <w:rFonts w:asciiTheme="minorHAnsi" w:hAnsiTheme="minorHAnsi" w:cstheme="minorHAnsi"/>
          <w:color w:val="000000"/>
          <w:sz w:val="22"/>
          <w:szCs w:val="22"/>
        </w:rPr>
      </w:pPr>
    </w:p>
    <w:p w14:paraId="7DA43E6D" w14:textId="6017366F" w:rsidR="0024444E" w:rsidRDefault="00402B0A" w:rsidP="0024444E">
      <w:pPr>
        <w:jc w:val="both"/>
        <w:rPr>
          <w:rFonts w:asciiTheme="minorHAnsi" w:hAnsiTheme="minorHAnsi" w:cstheme="minorHAnsi"/>
          <w:color w:val="000000"/>
          <w:sz w:val="22"/>
          <w:szCs w:val="22"/>
        </w:rPr>
      </w:pPr>
      <w:r>
        <w:rPr>
          <w:rFonts w:asciiTheme="minorHAnsi" w:hAnsiTheme="minorHAnsi" w:cstheme="minorHAnsi"/>
          <w:color w:val="000000"/>
          <w:sz w:val="22"/>
          <w:szCs w:val="22"/>
        </w:rPr>
        <w:t>Okvirni osnutek vsebine ocenjevalne lestvice in ocene upravičenosti do DO sta razvidna iz dokumenta, ki je objavljen na</w:t>
      </w:r>
      <w:r w:rsidR="00BA473A">
        <w:rPr>
          <w:rFonts w:asciiTheme="minorHAnsi" w:hAnsiTheme="minorHAnsi" w:cstheme="minorHAnsi"/>
          <w:color w:val="000000"/>
          <w:sz w:val="22"/>
          <w:szCs w:val="22"/>
        </w:rPr>
        <w:t xml:space="preserve"> </w:t>
      </w:r>
    </w:p>
    <w:p w14:paraId="2D23DDB3" w14:textId="06347349" w:rsidR="00402B0A" w:rsidRDefault="00103F58" w:rsidP="0024444E">
      <w:pPr>
        <w:jc w:val="both"/>
        <w:rPr>
          <w:rFonts w:asciiTheme="minorHAnsi" w:hAnsiTheme="minorHAnsi" w:cstheme="minorHAnsi"/>
          <w:color w:val="000000"/>
          <w:sz w:val="22"/>
          <w:szCs w:val="22"/>
        </w:rPr>
      </w:pPr>
      <w:hyperlink r:id="rId8" w:history="1">
        <w:r w:rsidR="00402B0A" w:rsidRPr="00E117ED">
          <w:rPr>
            <w:rStyle w:val="Hyperlink"/>
            <w:rFonts w:asciiTheme="minorHAnsi" w:hAnsiTheme="minorHAnsi" w:cstheme="minorHAnsi"/>
            <w:sz w:val="22"/>
            <w:szCs w:val="22"/>
          </w:rPr>
          <w:t>https://e-uprava.gov.si/.download/edemokracija/datotekaVsebina/438723?disposition=inline</w:t>
        </w:r>
      </w:hyperlink>
      <w:r w:rsidR="00402B0A">
        <w:rPr>
          <w:rFonts w:asciiTheme="minorHAnsi" w:hAnsiTheme="minorHAnsi" w:cstheme="minorHAnsi"/>
          <w:color w:val="000000"/>
          <w:sz w:val="22"/>
          <w:szCs w:val="22"/>
        </w:rPr>
        <w:t xml:space="preserve"> </w:t>
      </w:r>
    </w:p>
    <w:p w14:paraId="20FBE1F2" w14:textId="02792E1B" w:rsidR="0024444E" w:rsidRDefault="00BA473A" w:rsidP="0024444E">
      <w:pPr>
        <w:jc w:val="both"/>
        <w:rPr>
          <w:rFonts w:asciiTheme="minorHAnsi" w:hAnsiTheme="minorHAnsi" w:cstheme="minorHAnsi"/>
          <w:color w:val="000000"/>
          <w:sz w:val="22"/>
          <w:szCs w:val="22"/>
        </w:rPr>
      </w:pPr>
      <w:r>
        <w:rPr>
          <w:rFonts w:asciiTheme="minorHAnsi" w:hAnsiTheme="minorHAnsi" w:cstheme="minorHAnsi"/>
          <w:color w:val="000000"/>
          <w:sz w:val="22"/>
          <w:szCs w:val="22"/>
        </w:rPr>
        <w:t>(g</w:t>
      </w:r>
      <w:r w:rsidR="00402B0A">
        <w:rPr>
          <w:rFonts w:asciiTheme="minorHAnsi" w:hAnsiTheme="minorHAnsi" w:cstheme="minorHAnsi"/>
          <w:color w:val="000000"/>
          <w:sz w:val="22"/>
          <w:szCs w:val="22"/>
        </w:rPr>
        <w:t>lej prilogi 2 in 3</w:t>
      </w:r>
      <w:r>
        <w:rPr>
          <w:rFonts w:asciiTheme="minorHAnsi" w:hAnsiTheme="minorHAnsi" w:cstheme="minorHAnsi"/>
          <w:color w:val="000000"/>
          <w:sz w:val="22"/>
          <w:szCs w:val="22"/>
        </w:rPr>
        <w:t>)</w:t>
      </w:r>
      <w:r w:rsidR="00402B0A">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Končna ocenjevalna lestvica in končna vsebina ocene upravičenosti do DO se lahko razlikujeta od vsebine, objavljene na zgoraj navedenem spletnem naslovu. </w:t>
      </w:r>
    </w:p>
    <w:p w14:paraId="2DE27DC0" w14:textId="77777777" w:rsidR="00402B0A" w:rsidRDefault="00402B0A" w:rsidP="0024444E">
      <w:pPr>
        <w:jc w:val="both"/>
        <w:rPr>
          <w:rFonts w:asciiTheme="minorHAnsi" w:hAnsiTheme="minorHAnsi" w:cstheme="minorHAnsi"/>
          <w:color w:val="000000"/>
          <w:sz w:val="22"/>
          <w:szCs w:val="22"/>
        </w:rPr>
      </w:pPr>
    </w:p>
    <w:p w14:paraId="7A17CE9D" w14:textId="33756399" w:rsidR="0024444E" w:rsidRDefault="0024444E" w:rsidP="0024444E">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Oceno upravičenosti izdela strokovni delavec ZZZS v sodelovanju z zavarovano osebo, praviloma v okolju, v katerem zavarovana oseba biva in sicer osebno ali na daljavo, s pomočjo informacijsko komunikacijske tehnologije. </w:t>
      </w:r>
    </w:p>
    <w:p w14:paraId="397AA386" w14:textId="77777777" w:rsidR="006C3D84" w:rsidRDefault="006C3D84" w:rsidP="0024444E">
      <w:pPr>
        <w:jc w:val="both"/>
        <w:rPr>
          <w:rFonts w:asciiTheme="minorHAnsi" w:hAnsiTheme="minorHAnsi" w:cstheme="minorHAnsi"/>
          <w:color w:val="000000"/>
          <w:sz w:val="22"/>
          <w:szCs w:val="22"/>
        </w:rPr>
      </w:pPr>
    </w:p>
    <w:p w14:paraId="2D787A23" w14:textId="77777777" w:rsidR="0024444E" w:rsidRDefault="0024444E" w:rsidP="0024444E">
      <w:pPr>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 xml:space="preserve">Če zavarovana oseba pri oceni upravičenosti doseže zadostno število ponderiranih točk, da se uvrsti v eno od kategorij DO ali pogoje za uvrstitev izpolni na podlagi določil 2. odstavka 12. člena ZDOsk, strokovni delavec ZZZS izdela načrt priporočenih storitev DO in z njim seznani upravičenca. </w:t>
      </w:r>
    </w:p>
    <w:p w14:paraId="4AC96873" w14:textId="77777777" w:rsidR="0024444E" w:rsidRDefault="0024444E" w:rsidP="0024444E">
      <w:pPr>
        <w:jc w:val="both"/>
        <w:rPr>
          <w:rFonts w:asciiTheme="minorHAnsi" w:hAnsiTheme="minorHAnsi" w:cstheme="minorHAnsi"/>
          <w:color w:val="000000"/>
          <w:sz w:val="22"/>
          <w:szCs w:val="22"/>
        </w:rPr>
      </w:pPr>
    </w:p>
    <w:p w14:paraId="017FC920" w14:textId="01F262EA" w:rsidR="0024444E" w:rsidRDefault="0024444E" w:rsidP="0024444E">
      <w:pPr>
        <w:jc w:val="both"/>
        <w:rPr>
          <w:rFonts w:asciiTheme="minorHAnsi" w:hAnsiTheme="minorHAnsi" w:cstheme="minorHAnsi"/>
          <w:color w:val="000000"/>
          <w:sz w:val="22"/>
          <w:szCs w:val="22"/>
        </w:rPr>
      </w:pPr>
      <w:r>
        <w:rPr>
          <w:rFonts w:asciiTheme="minorHAnsi" w:hAnsiTheme="minorHAnsi" w:cstheme="minorHAnsi"/>
          <w:color w:val="000000"/>
          <w:sz w:val="22"/>
          <w:szCs w:val="22"/>
        </w:rPr>
        <w:t>Načrt priporočenih storitev DO vsebuje naslednje podatke:</w:t>
      </w:r>
    </w:p>
    <w:p w14:paraId="1E538899" w14:textId="77777777" w:rsidR="0024444E" w:rsidRPr="00274E78" w:rsidRDefault="0024444E" w:rsidP="0024444E">
      <w:pPr>
        <w:pStyle w:val="ListParagraph"/>
        <w:numPr>
          <w:ilvl w:val="0"/>
          <w:numId w:val="13"/>
        </w:numPr>
        <w:spacing w:after="0" w:line="240" w:lineRule="auto"/>
        <w:ind w:left="714" w:hanging="357"/>
        <w:jc w:val="both"/>
        <w:rPr>
          <w:rFonts w:asciiTheme="minorHAnsi" w:hAnsiTheme="minorHAnsi" w:cstheme="minorHAnsi"/>
          <w:color w:val="000000"/>
          <w:sz w:val="22"/>
          <w:szCs w:val="22"/>
          <w:lang w:val="sl-SI"/>
        </w:rPr>
      </w:pPr>
      <w:r w:rsidRPr="00274E78">
        <w:rPr>
          <w:rFonts w:asciiTheme="minorHAnsi" w:hAnsiTheme="minorHAnsi" w:cstheme="minorHAnsi"/>
          <w:color w:val="000000"/>
          <w:sz w:val="22"/>
          <w:szCs w:val="22"/>
          <w:lang w:val="sl-SI"/>
        </w:rPr>
        <w:t>o upravičencu (ime in priimek, stalni in začasni naslov, spol, enotna matična številka občana (v nadaljnjem besedilu: EMŠO), kontaktna telefonska številka, elektronski naslov);</w:t>
      </w:r>
    </w:p>
    <w:p w14:paraId="05AC235D" w14:textId="77777777" w:rsidR="0024444E" w:rsidRPr="00274E78" w:rsidRDefault="0024444E" w:rsidP="0024444E">
      <w:pPr>
        <w:pStyle w:val="ListParagraph"/>
        <w:numPr>
          <w:ilvl w:val="0"/>
          <w:numId w:val="13"/>
        </w:numPr>
        <w:spacing w:after="0" w:line="240" w:lineRule="auto"/>
        <w:ind w:left="714" w:hanging="357"/>
        <w:jc w:val="both"/>
        <w:rPr>
          <w:rFonts w:asciiTheme="minorHAnsi" w:hAnsiTheme="minorHAnsi" w:cstheme="minorHAnsi"/>
          <w:color w:val="000000"/>
          <w:sz w:val="22"/>
          <w:szCs w:val="22"/>
          <w:lang w:val="sl-SI"/>
        </w:rPr>
      </w:pPr>
      <w:r w:rsidRPr="00274E78">
        <w:rPr>
          <w:rFonts w:asciiTheme="minorHAnsi" w:hAnsiTheme="minorHAnsi" w:cstheme="minorHAnsi"/>
          <w:color w:val="000000"/>
          <w:sz w:val="22"/>
          <w:szCs w:val="22"/>
          <w:lang w:val="sl-SI"/>
        </w:rPr>
        <w:t>o morebitnem skrbniku (ime in priimek, stalni in začasni naslov, spol, EMŠO, kontaktna telefonska številka, elektronski naslov);</w:t>
      </w:r>
    </w:p>
    <w:p w14:paraId="37D5543B" w14:textId="7DA9A2EF" w:rsidR="0024444E" w:rsidRPr="00274E78" w:rsidRDefault="0024444E" w:rsidP="0024444E">
      <w:pPr>
        <w:pStyle w:val="ListParagraph"/>
        <w:numPr>
          <w:ilvl w:val="0"/>
          <w:numId w:val="13"/>
        </w:numPr>
        <w:spacing w:after="0" w:line="240" w:lineRule="auto"/>
        <w:ind w:left="714" w:hanging="357"/>
        <w:jc w:val="both"/>
        <w:rPr>
          <w:rFonts w:asciiTheme="minorHAnsi" w:hAnsiTheme="minorHAnsi" w:cstheme="minorHAnsi"/>
          <w:color w:val="000000"/>
          <w:sz w:val="22"/>
          <w:szCs w:val="22"/>
          <w:lang w:val="sl-SI"/>
        </w:rPr>
      </w:pPr>
      <w:r w:rsidRPr="00274E78">
        <w:rPr>
          <w:rFonts w:asciiTheme="minorHAnsi" w:hAnsiTheme="minorHAnsi" w:cstheme="minorHAnsi"/>
          <w:color w:val="000000"/>
          <w:sz w:val="22"/>
          <w:szCs w:val="22"/>
          <w:lang w:val="sl-SI"/>
        </w:rPr>
        <w:t xml:space="preserve">seznam storitev DO, ki jih upravičenec po mnenju strokovnega delavca ZZZS potrebuje (ločeno po sklopih storitev DO iz prvega odstavka 14. člena </w:t>
      </w:r>
      <w:r>
        <w:rPr>
          <w:rFonts w:asciiTheme="minorHAnsi" w:hAnsiTheme="minorHAnsi" w:cstheme="minorHAnsi"/>
          <w:color w:val="000000"/>
          <w:sz w:val="22"/>
          <w:szCs w:val="22"/>
          <w:lang w:val="sl-SI"/>
        </w:rPr>
        <w:t>ZDOsk</w:t>
      </w:r>
      <w:r w:rsidRPr="00274E78">
        <w:rPr>
          <w:rFonts w:asciiTheme="minorHAnsi" w:hAnsiTheme="minorHAnsi" w:cstheme="minorHAnsi"/>
          <w:color w:val="000000"/>
          <w:sz w:val="22"/>
          <w:szCs w:val="22"/>
          <w:lang w:val="sl-SI"/>
        </w:rPr>
        <w:t>);</w:t>
      </w:r>
    </w:p>
    <w:p w14:paraId="0E0D286D" w14:textId="77777777" w:rsidR="0024444E" w:rsidRPr="00274E78" w:rsidRDefault="0024444E" w:rsidP="0024444E">
      <w:pPr>
        <w:pStyle w:val="ListParagraph"/>
        <w:numPr>
          <w:ilvl w:val="0"/>
          <w:numId w:val="13"/>
        </w:numPr>
        <w:spacing w:after="0" w:line="240" w:lineRule="auto"/>
        <w:ind w:left="714" w:hanging="357"/>
        <w:jc w:val="both"/>
        <w:rPr>
          <w:rFonts w:asciiTheme="minorHAnsi" w:hAnsiTheme="minorHAnsi" w:cstheme="minorHAnsi"/>
          <w:color w:val="000000"/>
          <w:sz w:val="22"/>
          <w:szCs w:val="22"/>
          <w:lang w:val="sl-SI"/>
        </w:rPr>
      </w:pPr>
      <w:r w:rsidRPr="00274E78">
        <w:rPr>
          <w:rFonts w:asciiTheme="minorHAnsi" w:hAnsiTheme="minorHAnsi" w:cstheme="minorHAnsi"/>
          <w:color w:val="000000"/>
          <w:sz w:val="22"/>
          <w:szCs w:val="22"/>
          <w:lang w:val="sl-SI"/>
        </w:rPr>
        <w:t>podatke o kontaktni osebi upravičenca – podatek ni obvezen (ime in priimek, stalni in začasni naslov, kontaktna telefonska številka, elektronski naslov);</w:t>
      </w:r>
    </w:p>
    <w:p w14:paraId="29D4963F" w14:textId="77777777" w:rsidR="0024444E" w:rsidRPr="00274E78" w:rsidRDefault="0024444E" w:rsidP="0024444E">
      <w:pPr>
        <w:pStyle w:val="ListParagraph"/>
        <w:numPr>
          <w:ilvl w:val="0"/>
          <w:numId w:val="13"/>
        </w:numPr>
        <w:spacing w:after="0" w:line="240" w:lineRule="auto"/>
        <w:ind w:left="714" w:hanging="357"/>
        <w:jc w:val="both"/>
        <w:rPr>
          <w:rFonts w:asciiTheme="minorHAnsi" w:hAnsiTheme="minorHAnsi" w:cstheme="minorHAnsi"/>
          <w:color w:val="000000"/>
          <w:sz w:val="22"/>
          <w:szCs w:val="22"/>
          <w:lang w:val="sl-SI"/>
        </w:rPr>
      </w:pPr>
      <w:r w:rsidRPr="00274E78">
        <w:rPr>
          <w:rFonts w:asciiTheme="minorHAnsi" w:hAnsiTheme="minorHAnsi" w:cstheme="minorHAnsi"/>
          <w:color w:val="000000"/>
          <w:sz w:val="22"/>
          <w:szCs w:val="22"/>
          <w:lang w:val="sl-SI"/>
        </w:rPr>
        <w:t>kraj in datum priprave načrta priporočenih storitev DO in</w:t>
      </w:r>
    </w:p>
    <w:p w14:paraId="5B94AEA6" w14:textId="2523A474" w:rsidR="0024444E" w:rsidRPr="00256D5C" w:rsidRDefault="0024444E" w:rsidP="0024444E">
      <w:pPr>
        <w:pStyle w:val="ListParagraph"/>
        <w:numPr>
          <w:ilvl w:val="0"/>
          <w:numId w:val="13"/>
        </w:numPr>
        <w:spacing w:after="0" w:line="240" w:lineRule="auto"/>
        <w:ind w:left="714" w:hanging="357"/>
        <w:jc w:val="both"/>
        <w:rPr>
          <w:rFonts w:asciiTheme="minorHAnsi" w:hAnsiTheme="minorHAnsi" w:cstheme="minorHAnsi"/>
          <w:color w:val="000000"/>
          <w:sz w:val="22"/>
          <w:szCs w:val="22"/>
        </w:rPr>
      </w:pPr>
      <w:r w:rsidRPr="00274E78">
        <w:rPr>
          <w:rFonts w:asciiTheme="minorHAnsi" w:hAnsiTheme="minorHAnsi" w:cstheme="minorHAnsi"/>
          <w:color w:val="000000"/>
          <w:sz w:val="22"/>
          <w:szCs w:val="22"/>
          <w:lang w:val="sl-SI"/>
        </w:rPr>
        <w:t>ime, priimek strokovnega delavca ZZZS, ki je izvedel oceno upravičenosti do DO in pripravil načrt priporočenih storitev</w:t>
      </w:r>
      <w:r w:rsidRPr="00256D5C">
        <w:rPr>
          <w:rFonts w:asciiTheme="minorHAnsi" w:hAnsiTheme="minorHAnsi" w:cstheme="minorHAnsi"/>
          <w:color w:val="000000"/>
          <w:sz w:val="22"/>
          <w:szCs w:val="22"/>
        </w:rPr>
        <w:t xml:space="preserve"> DO.</w:t>
      </w:r>
    </w:p>
    <w:p w14:paraId="71FD063F" w14:textId="77777777" w:rsidR="0024444E" w:rsidRDefault="0024444E" w:rsidP="0024444E">
      <w:pPr>
        <w:jc w:val="both"/>
        <w:rPr>
          <w:rFonts w:asciiTheme="minorHAnsi" w:hAnsiTheme="minorHAnsi" w:cstheme="minorHAnsi"/>
          <w:color w:val="000000"/>
          <w:sz w:val="22"/>
          <w:szCs w:val="22"/>
        </w:rPr>
      </w:pPr>
    </w:p>
    <w:p w14:paraId="12E586F7" w14:textId="3D3A3C48" w:rsidR="0024444E" w:rsidRPr="006A4F2E" w:rsidRDefault="0024444E" w:rsidP="0024444E">
      <w:pPr>
        <w:jc w:val="both"/>
        <w:rPr>
          <w:rFonts w:asciiTheme="minorHAnsi" w:hAnsiTheme="minorHAnsi" w:cstheme="minorHAnsi"/>
          <w:color w:val="000000"/>
          <w:sz w:val="22"/>
          <w:szCs w:val="22"/>
        </w:rPr>
      </w:pPr>
      <w:r w:rsidRPr="006A4F2E">
        <w:rPr>
          <w:rFonts w:asciiTheme="minorHAnsi" w:hAnsiTheme="minorHAnsi" w:cstheme="minorHAnsi"/>
          <w:color w:val="000000"/>
          <w:sz w:val="22"/>
          <w:szCs w:val="22"/>
        </w:rPr>
        <w:t xml:space="preserve">ZZZS </w:t>
      </w:r>
      <w:r w:rsidR="0055463E" w:rsidRPr="006A4F2E">
        <w:rPr>
          <w:rFonts w:asciiTheme="minorHAnsi" w:hAnsiTheme="minorHAnsi" w:cstheme="minorHAnsi"/>
          <w:color w:val="000000"/>
          <w:sz w:val="22"/>
          <w:szCs w:val="22"/>
        </w:rPr>
        <w:t>mora</w:t>
      </w:r>
      <w:r w:rsidRPr="006A4F2E">
        <w:rPr>
          <w:rFonts w:asciiTheme="minorHAnsi" w:hAnsiTheme="minorHAnsi" w:cstheme="minorHAnsi"/>
          <w:color w:val="000000"/>
          <w:sz w:val="22"/>
          <w:szCs w:val="22"/>
        </w:rPr>
        <w:t xml:space="preserve"> postopke odločanja o pravicah DO vzpostavi</w:t>
      </w:r>
      <w:r w:rsidR="0055463E" w:rsidRPr="006A4F2E">
        <w:rPr>
          <w:rFonts w:asciiTheme="minorHAnsi" w:hAnsiTheme="minorHAnsi" w:cstheme="minorHAnsi"/>
          <w:color w:val="000000"/>
          <w:sz w:val="22"/>
          <w:szCs w:val="22"/>
        </w:rPr>
        <w:t>ti</w:t>
      </w:r>
      <w:r w:rsidRPr="006A4F2E">
        <w:rPr>
          <w:rFonts w:asciiTheme="minorHAnsi" w:hAnsiTheme="minorHAnsi" w:cstheme="minorHAnsi"/>
          <w:color w:val="000000"/>
          <w:sz w:val="22"/>
          <w:szCs w:val="22"/>
        </w:rPr>
        <w:t xml:space="preserve"> do 1. 1. 2023 za pravici</w:t>
      </w:r>
    </w:p>
    <w:p w14:paraId="0A7770C0" w14:textId="5CDA189F" w:rsidR="0024444E" w:rsidRPr="006A4F2E" w:rsidRDefault="0024444E" w:rsidP="0024444E">
      <w:pPr>
        <w:pStyle w:val="ListParagraph"/>
        <w:numPr>
          <w:ilvl w:val="0"/>
          <w:numId w:val="13"/>
        </w:numPr>
        <w:spacing w:after="0" w:line="240" w:lineRule="auto"/>
        <w:ind w:left="714" w:hanging="357"/>
        <w:jc w:val="both"/>
        <w:rPr>
          <w:rFonts w:asciiTheme="minorHAnsi" w:hAnsiTheme="minorHAnsi" w:cstheme="minorHAnsi"/>
          <w:color w:val="000000"/>
          <w:sz w:val="22"/>
          <w:szCs w:val="22"/>
          <w:lang w:val="sl-SI"/>
        </w:rPr>
      </w:pPr>
      <w:r w:rsidRPr="006A4F2E">
        <w:rPr>
          <w:rFonts w:asciiTheme="minorHAnsi" w:hAnsiTheme="minorHAnsi" w:cstheme="minorHAnsi"/>
          <w:color w:val="000000"/>
          <w:sz w:val="22"/>
          <w:szCs w:val="22"/>
          <w:lang w:val="sl-SI"/>
        </w:rPr>
        <w:t>DO v instituciji in</w:t>
      </w:r>
    </w:p>
    <w:p w14:paraId="232D2003" w14:textId="3ECE5773" w:rsidR="0024444E" w:rsidRPr="006A4F2E" w:rsidRDefault="0024444E" w:rsidP="0024444E">
      <w:pPr>
        <w:pStyle w:val="ListParagraph"/>
        <w:numPr>
          <w:ilvl w:val="0"/>
          <w:numId w:val="13"/>
        </w:numPr>
        <w:spacing w:after="0" w:line="240" w:lineRule="auto"/>
        <w:ind w:left="714" w:hanging="357"/>
        <w:jc w:val="both"/>
        <w:rPr>
          <w:rFonts w:asciiTheme="minorHAnsi" w:hAnsiTheme="minorHAnsi" w:cstheme="minorHAnsi"/>
          <w:color w:val="000000"/>
          <w:sz w:val="22"/>
          <w:szCs w:val="22"/>
          <w:lang w:val="sl-SI"/>
        </w:rPr>
      </w:pPr>
      <w:r w:rsidRPr="006A4F2E">
        <w:rPr>
          <w:rFonts w:asciiTheme="minorHAnsi" w:hAnsiTheme="minorHAnsi" w:cstheme="minorHAnsi"/>
          <w:color w:val="000000"/>
          <w:sz w:val="22"/>
          <w:szCs w:val="22"/>
          <w:lang w:val="sl-SI"/>
        </w:rPr>
        <w:t>oskrbovalec družinskega člana,</w:t>
      </w:r>
    </w:p>
    <w:p w14:paraId="1531D7A7" w14:textId="77777777" w:rsidR="0024444E" w:rsidRPr="006A4F2E" w:rsidRDefault="0024444E" w:rsidP="0024444E">
      <w:pPr>
        <w:jc w:val="both"/>
        <w:rPr>
          <w:rFonts w:asciiTheme="minorHAnsi" w:hAnsiTheme="minorHAnsi" w:cstheme="minorHAnsi"/>
          <w:color w:val="000000"/>
          <w:sz w:val="22"/>
          <w:szCs w:val="22"/>
        </w:rPr>
      </w:pPr>
      <w:r w:rsidRPr="006A4F2E">
        <w:rPr>
          <w:rFonts w:asciiTheme="minorHAnsi" w:hAnsiTheme="minorHAnsi" w:cstheme="minorHAnsi"/>
          <w:color w:val="000000"/>
          <w:sz w:val="22"/>
          <w:szCs w:val="22"/>
        </w:rPr>
        <w:t>do 1. 7. 2024 pa še za pravici</w:t>
      </w:r>
    </w:p>
    <w:p w14:paraId="342ADCDD" w14:textId="77777777" w:rsidR="0024444E" w:rsidRPr="006A4F2E" w:rsidRDefault="0024444E" w:rsidP="0024444E">
      <w:pPr>
        <w:pStyle w:val="ListParagraph"/>
        <w:numPr>
          <w:ilvl w:val="0"/>
          <w:numId w:val="13"/>
        </w:numPr>
        <w:spacing w:after="0" w:line="240" w:lineRule="auto"/>
        <w:ind w:left="714" w:hanging="357"/>
        <w:jc w:val="both"/>
        <w:rPr>
          <w:rFonts w:asciiTheme="minorHAnsi" w:hAnsiTheme="minorHAnsi" w:cstheme="minorHAnsi"/>
          <w:color w:val="000000"/>
          <w:sz w:val="22"/>
          <w:szCs w:val="22"/>
          <w:lang w:val="sl-SI"/>
        </w:rPr>
      </w:pPr>
      <w:r w:rsidRPr="006A4F2E">
        <w:rPr>
          <w:rFonts w:asciiTheme="minorHAnsi" w:hAnsiTheme="minorHAnsi" w:cstheme="minorHAnsi"/>
          <w:color w:val="000000"/>
          <w:sz w:val="22"/>
          <w:szCs w:val="22"/>
          <w:lang w:val="sl-SI"/>
        </w:rPr>
        <w:t>DO na domu in</w:t>
      </w:r>
    </w:p>
    <w:p w14:paraId="6B67D0CA" w14:textId="524BF982" w:rsidR="0024444E" w:rsidRPr="006A4F2E" w:rsidRDefault="0024444E" w:rsidP="0024444E">
      <w:pPr>
        <w:pStyle w:val="ListParagraph"/>
        <w:numPr>
          <w:ilvl w:val="0"/>
          <w:numId w:val="13"/>
        </w:numPr>
        <w:spacing w:after="0" w:line="240" w:lineRule="auto"/>
        <w:ind w:left="714" w:hanging="357"/>
        <w:jc w:val="both"/>
        <w:rPr>
          <w:rFonts w:asciiTheme="minorHAnsi" w:hAnsiTheme="minorHAnsi" w:cstheme="minorHAnsi"/>
          <w:color w:val="000000"/>
          <w:sz w:val="22"/>
          <w:szCs w:val="22"/>
          <w:lang w:val="sl-SI"/>
        </w:rPr>
      </w:pPr>
      <w:r w:rsidRPr="006A4F2E">
        <w:rPr>
          <w:rFonts w:asciiTheme="minorHAnsi" w:hAnsiTheme="minorHAnsi" w:cstheme="minorHAnsi"/>
          <w:color w:val="000000"/>
          <w:sz w:val="22"/>
          <w:szCs w:val="22"/>
          <w:lang w:val="sl-SI"/>
        </w:rPr>
        <w:t xml:space="preserve">denarni prejemek. </w:t>
      </w:r>
    </w:p>
    <w:p w14:paraId="08C1D2AB" w14:textId="77777777" w:rsidR="0024444E" w:rsidRPr="006A4F2E" w:rsidRDefault="0024444E" w:rsidP="0024444E">
      <w:pPr>
        <w:jc w:val="both"/>
        <w:rPr>
          <w:rFonts w:asciiTheme="minorHAnsi" w:hAnsiTheme="minorHAnsi" w:cstheme="minorHAnsi"/>
          <w:color w:val="000000"/>
          <w:sz w:val="22"/>
          <w:szCs w:val="22"/>
        </w:rPr>
      </w:pPr>
    </w:p>
    <w:p w14:paraId="6F4A5487" w14:textId="77777777" w:rsidR="0036712D" w:rsidRDefault="0036712D" w:rsidP="0036712D">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Do 31. 12. 2022 mora ZZZS po uradni dolžnosti, na podlagi podatkov, ki mu jih zagotovijo druge institucije, odločiti o prevedbi pravic upravičencev po dosedanjih predpisih in pri tem izvesti oceno upravičenosti do DO za </w:t>
      </w:r>
    </w:p>
    <w:p w14:paraId="1199B25C" w14:textId="783C1D10" w:rsidR="0036712D" w:rsidRPr="007E4F1D" w:rsidRDefault="0036712D" w:rsidP="0036712D">
      <w:pPr>
        <w:pStyle w:val="ListParagraph"/>
        <w:numPr>
          <w:ilvl w:val="0"/>
          <w:numId w:val="13"/>
        </w:numPr>
        <w:spacing w:after="0" w:line="240" w:lineRule="auto"/>
        <w:ind w:left="714" w:hanging="357"/>
        <w:jc w:val="both"/>
        <w:rPr>
          <w:rFonts w:asciiTheme="minorHAnsi" w:hAnsiTheme="minorHAnsi" w:cstheme="minorHAnsi"/>
          <w:color w:val="000000"/>
          <w:sz w:val="22"/>
          <w:szCs w:val="22"/>
          <w:lang w:val="sl-SI"/>
        </w:rPr>
      </w:pPr>
      <w:r w:rsidRPr="007E4F1D">
        <w:rPr>
          <w:rFonts w:asciiTheme="minorHAnsi" w:hAnsiTheme="minorHAnsi" w:cstheme="minorHAnsi"/>
          <w:color w:val="000000"/>
          <w:sz w:val="22"/>
          <w:szCs w:val="22"/>
          <w:lang w:val="sl-SI"/>
        </w:rPr>
        <w:t>oskrbovance v domovih za starejše, ki bodo ob prevedbi uvrščeni v I. kategorijo DO</w:t>
      </w:r>
      <w:r w:rsidR="003510DE">
        <w:rPr>
          <w:rFonts w:asciiTheme="minorHAnsi" w:hAnsiTheme="minorHAnsi" w:cstheme="minorHAnsi"/>
          <w:color w:val="000000"/>
          <w:sz w:val="22"/>
          <w:szCs w:val="22"/>
          <w:lang w:val="sl-SI"/>
        </w:rPr>
        <w:t>,</w:t>
      </w:r>
    </w:p>
    <w:p w14:paraId="505C3BE0" w14:textId="77777777" w:rsidR="0036712D" w:rsidRPr="007E4F1D" w:rsidRDefault="0036712D" w:rsidP="0036712D">
      <w:pPr>
        <w:pStyle w:val="ListParagraph"/>
        <w:numPr>
          <w:ilvl w:val="0"/>
          <w:numId w:val="13"/>
        </w:numPr>
        <w:spacing w:after="0" w:line="240" w:lineRule="auto"/>
        <w:ind w:left="714" w:hanging="357"/>
        <w:jc w:val="both"/>
        <w:rPr>
          <w:rFonts w:asciiTheme="minorHAnsi" w:hAnsiTheme="minorHAnsi" w:cstheme="minorHAnsi"/>
          <w:color w:val="000000"/>
          <w:sz w:val="22"/>
          <w:szCs w:val="22"/>
          <w:lang w:val="sl-SI"/>
        </w:rPr>
      </w:pPr>
      <w:r w:rsidRPr="007E4F1D">
        <w:rPr>
          <w:rFonts w:asciiTheme="minorHAnsi" w:hAnsiTheme="minorHAnsi" w:cstheme="minorHAnsi"/>
          <w:color w:val="000000"/>
          <w:sz w:val="22"/>
          <w:szCs w:val="22"/>
          <w:lang w:val="sl-SI"/>
        </w:rPr>
        <w:t>oskrbovance posebnih socialnova</w:t>
      </w:r>
      <w:r>
        <w:rPr>
          <w:rFonts w:asciiTheme="minorHAnsi" w:hAnsiTheme="minorHAnsi" w:cstheme="minorHAnsi"/>
          <w:color w:val="000000"/>
          <w:sz w:val="22"/>
          <w:szCs w:val="22"/>
          <w:lang w:val="sl-SI"/>
        </w:rPr>
        <w:t>r</w:t>
      </w:r>
      <w:r w:rsidRPr="007E4F1D">
        <w:rPr>
          <w:rFonts w:asciiTheme="minorHAnsi" w:hAnsiTheme="minorHAnsi" w:cstheme="minorHAnsi"/>
          <w:color w:val="000000"/>
          <w:sz w:val="22"/>
          <w:szCs w:val="22"/>
          <w:lang w:val="sl-SI"/>
        </w:rPr>
        <w:t xml:space="preserve">stvenih zavodov, </w:t>
      </w:r>
    </w:p>
    <w:p w14:paraId="7D71F303" w14:textId="0E8AD58A" w:rsidR="0036712D" w:rsidRPr="007E4F1D" w:rsidRDefault="0036712D" w:rsidP="0036712D">
      <w:pPr>
        <w:pStyle w:val="ListParagraph"/>
        <w:numPr>
          <w:ilvl w:val="0"/>
          <w:numId w:val="13"/>
        </w:numPr>
        <w:spacing w:after="0" w:line="240" w:lineRule="auto"/>
        <w:ind w:left="714" w:hanging="357"/>
        <w:jc w:val="both"/>
        <w:rPr>
          <w:rFonts w:asciiTheme="minorHAnsi" w:hAnsiTheme="minorHAnsi" w:cstheme="minorHAnsi"/>
          <w:color w:val="000000"/>
          <w:sz w:val="22"/>
          <w:szCs w:val="22"/>
          <w:lang w:val="sl-SI"/>
        </w:rPr>
      </w:pPr>
      <w:r w:rsidRPr="007E4F1D">
        <w:rPr>
          <w:rFonts w:asciiTheme="minorHAnsi" w:hAnsiTheme="minorHAnsi" w:cstheme="minorHAnsi"/>
          <w:color w:val="000000"/>
          <w:sz w:val="22"/>
          <w:szCs w:val="22"/>
          <w:lang w:val="sl-SI"/>
        </w:rPr>
        <w:t>oskrbovance varstveno delovnih centrov v celodnevnem va</w:t>
      </w:r>
      <w:r w:rsidR="00F90006">
        <w:rPr>
          <w:rFonts w:asciiTheme="minorHAnsi" w:hAnsiTheme="minorHAnsi" w:cstheme="minorHAnsi"/>
          <w:color w:val="000000"/>
          <w:sz w:val="22"/>
          <w:szCs w:val="22"/>
          <w:lang w:val="sl-SI"/>
        </w:rPr>
        <w:t>r</w:t>
      </w:r>
      <w:r w:rsidRPr="007E4F1D">
        <w:rPr>
          <w:rFonts w:asciiTheme="minorHAnsi" w:hAnsiTheme="minorHAnsi" w:cstheme="minorHAnsi"/>
          <w:color w:val="000000"/>
          <w:sz w:val="22"/>
          <w:szCs w:val="22"/>
          <w:lang w:val="sl-SI"/>
        </w:rPr>
        <w:t>stvu in</w:t>
      </w:r>
    </w:p>
    <w:p w14:paraId="1784B6D9" w14:textId="77777777" w:rsidR="0036712D" w:rsidRPr="007E4F1D" w:rsidRDefault="0036712D" w:rsidP="0036712D">
      <w:pPr>
        <w:pStyle w:val="ListParagraph"/>
        <w:numPr>
          <w:ilvl w:val="0"/>
          <w:numId w:val="13"/>
        </w:numPr>
        <w:spacing w:after="0" w:line="240" w:lineRule="auto"/>
        <w:ind w:left="714" w:hanging="357"/>
        <w:jc w:val="both"/>
        <w:rPr>
          <w:rFonts w:asciiTheme="minorHAnsi" w:hAnsiTheme="minorHAnsi" w:cstheme="minorHAnsi"/>
          <w:color w:val="000000"/>
          <w:sz w:val="22"/>
          <w:szCs w:val="22"/>
          <w:lang w:val="sl-SI"/>
        </w:rPr>
      </w:pPr>
      <w:r w:rsidRPr="007E4F1D">
        <w:rPr>
          <w:rFonts w:asciiTheme="minorHAnsi" w:hAnsiTheme="minorHAnsi" w:cstheme="minorHAnsi"/>
          <w:color w:val="000000"/>
          <w:sz w:val="22"/>
          <w:szCs w:val="22"/>
          <w:lang w:val="sl-SI"/>
        </w:rPr>
        <w:t>oskrbovance socialnovarstvenih zavodov za usposabljanje v delu institucionalne oskrbe odraslih.</w:t>
      </w:r>
    </w:p>
    <w:p w14:paraId="4CE4DBE9" w14:textId="1002D814" w:rsidR="0024444E" w:rsidRDefault="0024444E" w:rsidP="0024444E">
      <w:pPr>
        <w:jc w:val="both"/>
        <w:rPr>
          <w:rFonts w:asciiTheme="minorHAnsi" w:hAnsiTheme="minorHAnsi" w:cstheme="minorHAnsi"/>
          <w:color w:val="000000"/>
          <w:sz w:val="22"/>
          <w:szCs w:val="22"/>
        </w:rPr>
      </w:pPr>
    </w:p>
    <w:p w14:paraId="582827AB" w14:textId="1C7FF159" w:rsidR="00B335D3" w:rsidRDefault="00B335D3" w:rsidP="0024444E">
      <w:pPr>
        <w:jc w:val="both"/>
        <w:rPr>
          <w:rFonts w:asciiTheme="minorHAnsi" w:hAnsiTheme="minorHAnsi" w:cstheme="minorHAnsi"/>
          <w:color w:val="000000"/>
          <w:sz w:val="22"/>
          <w:szCs w:val="22"/>
        </w:rPr>
      </w:pPr>
      <w:bookmarkStart w:id="0" w:name="_Hlk93588699"/>
      <w:r>
        <w:rPr>
          <w:rFonts w:asciiTheme="minorHAnsi" w:hAnsiTheme="minorHAnsi" w:cstheme="minorHAnsi"/>
          <w:color w:val="000000"/>
          <w:sz w:val="22"/>
          <w:szCs w:val="22"/>
        </w:rPr>
        <w:t xml:space="preserve">ZZZS </w:t>
      </w:r>
      <w:r w:rsidR="0021391C">
        <w:rPr>
          <w:rFonts w:asciiTheme="minorHAnsi" w:hAnsiTheme="minorHAnsi" w:cstheme="minorHAnsi"/>
          <w:color w:val="000000"/>
          <w:sz w:val="22"/>
          <w:szCs w:val="22"/>
        </w:rPr>
        <w:t xml:space="preserve">bo izvajal tudi ponovno oceno upravičenosti do DO zavarovane osebe najmanj vsakih pet let ali na podlagi vloge zavarovane osebe ali koordinatorja DO, če meni, da </w:t>
      </w:r>
      <w:r w:rsidR="003510DE">
        <w:rPr>
          <w:rFonts w:asciiTheme="minorHAnsi" w:hAnsiTheme="minorHAnsi" w:cstheme="minorHAnsi"/>
          <w:color w:val="000000"/>
          <w:sz w:val="22"/>
          <w:szCs w:val="22"/>
        </w:rPr>
        <w:t xml:space="preserve">bi </w:t>
      </w:r>
      <w:r w:rsidR="0021391C">
        <w:rPr>
          <w:rFonts w:asciiTheme="minorHAnsi" w:hAnsiTheme="minorHAnsi" w:cstheme="minorHAnsi"/>
          <w:color w:val="000000"/>
          <w:sz w:val="22"/>
          <w:szCs w:val="22"/>
        </w:rPr>
        <w:t>bila zavarovana oseba zaradi spremenjenih okoliščin upravičena do drugačne kategorije DO.</w:t>
      </w:r>
    </w:p>
    <w:bookmarkEnd w:id="0"/>
    <w:p w14:paraId="25676C8A" w14:textId="77777777" w:rsidR="00B335D3" w:rsidRDefault="00B335D3" w:rsidP="0024444E">
      <w:pPr>
        <w:jc w:val="both"/>
        <w:rPr>
          <w:rFonts w:asciiTheme="minorHAnsi" w:hAnsiTheme="minorHAnsi" w:cstheme="minorHAnsi"/>
          <w:color w:val="000000"/>
          <w:sz w:val="22"/>
          <w:szCs w:val="22"/>
        </w:rPr>
      </w:pPr>
    </w:p>
    <w:p w14:paraId="02D55FA0" w14:textId="0DDE540C" w:rsidR="0024444E" w:rsidRDefault="0024444E" w:rsidP="0024444E">
      <w:pPr>
        <w:jc w:val="both"/>
        <w:rPr>
          <w:rFonts w:asciiTheme="minorHAnsi" w:hAnsiTheme="minorHAnsi" w:cstheme="minorHAnsi"/>
          <w:color w:val="000000"/>
          <w:sz w:val="22"/>
          <w:szCs w:val="22"/>
        </w:rPr>
      </w:pPr>
      <w:r>
        <w:rPr>
          <w:rFonts w:asciiTheme="minorHAnsi" w:hAnsiTheme="minorHAnsi" w:cstheme="minorHAnsi"/>
          <w:color w:val="000000"/>
          <w:sz w:val="22"/>
          <w:szCs w:val="22"/>
        </w:rPr>
        <w:t>Za učinkovito izvajanje postopkov ocenjevanja upravičenosti do DO in priprave načrtov priporočenih storitev želi ZZZS zagotoviti informacijsko podporo</w:t>
      </w:r>
      <w:r w:rsidR="00AF44BB">
        <w:rPr>
          <w:rFonts w:asciiTheme="minorHAnsi" w:hAnsiTheme="minorHAnsi" w:cstheme="minorHAnsi"/>
          <w:color w:val="000000"/>
          <w:sz w:val="22"/>
          <w:szCs w:val="22"/>
        </w:rPr>
        <w:t xml:space="preserve"> v obliki aplikacijske programske opreme (aplikacije), ki jo bodo uporabljali strokovni delavci vstopnih točk za DO</w:t>
      </w:r>
      <w:r>
        <w:rPr>
          <w:rFonts w:asciiTheme="minorHAnsi" w:hAnsiTheme="minorHAnsi" w:cstheme="minorHAnsi"/>
          <w:color w:val="000000"/>
          <w:sz w:val="22"/>
          <w:szCs w:val="22"/>
        </w:rPr>
        <w:t xml:space="preserve">. </w:t>
      </w:r>
      <w:r w:rsidR="00571A2E">
        <w:rPr>
          <w:rFonts w:asciiTheme="minorHAnsi" w:hAnsiTheme="minorHAnsi" w:cstheme="minorHAnsi"/>
          <w:color w:val="000000"/>
          <w:sz w:val="22"/>
          <w:szCs w:val="22"/>
        </w:rPr>
        <w:t xml:space="preserve">Pričakovati je, da bo aplikacijo uporabljalo 70 strokovnih delavcev. </w:t>
      </w:r>
    </w:p>
    <w:p w14:paraId="4EC238C4" w14:textId="77777777" w:rsidR="0024444E" w:rsidRDefault="0024444E" w:rsidP="0024444E">
      <w:pPr>
        <w:jc w:val="both"/>
        <w:rPr>
          <w:rFonts w:asciiTheme="minorHAnsi" w:hAnsiTheme="minorHAnsi" w:cstheme="minorHAnsi"/>
          <w:color w:val="000000"/>
          <w:sz w:val="22"/>
          <w:szCs w:val="22"/>
        </w:rPr>
      </w:pPr>
    </w:p>
    <w:p w14:paraId="3214EA1C" w14:textId="20479B26" w:rsidR="0024444E" w:rsidRDefault="0024444E" w:rsidP="0024444E">
      <w:pPr>
        <w:jc w:val="both"/>
        <w:rPr>
          <w:rFonts w:asciiTheme="minorHAnsi" w:hAnsiTheme="minorHAnsi" w:cstheme="minorHAnsi"/>
          <w:color w:val="000000"/>
          <w:sz w:val="22"/>
          <w:szCs w:val="22"/>
        </w:rPr>
      </w:pPr>
      <w:r>
        <w:rPr>
          <w:rFonts w:asciiTheme="minorHAnsi" w:hAnsiTheme="minorHAnsi" w:cstheme="minorHAnsi"/>
          <w:color w:val="000000"/>
          <w:sz w:val="22"/>
          <w:szCs w:val="22"/>
        </w:rPr>
        <w:t>Za izvajanje pilotnih projektov DO sta bili razviti dve aplikaciji, ki vsebujeta funkcionalnosti ocenjevanja po ocenjevalni lestvici,</w:t>
      </w:r>
      <w:r w:rsidR="00794391">
        <w:rPr>
          <w:rFonts w:asciiTheme="minorHAnsi" w:hAnsiTheme="minorHAnsi" w:cstheme="minorHAnsi"/>
          <w:color w:val="000000"/>
          <w:sz w:val="22"/>
          <w:szCs w:val="22"/>
        </w:rPr>
        <w:t xml:space="preserve"> ki se je uporabljala v pilotnih projektih in</w:t>
      </w:r>
      <w:r>
        <w:rPr>
          <w:rFonts w:asciiTheme="minorHAnsi" w:hAnsiTheme="minorHAnsi" w:cstheme="minorHAnsi"/>
          <w:color w:val="000000"/>
          <w:sz w:val="22"/>
          <w:szCs w:val="22"/>
        </w:rPr>
        <w:t xml:space="preserve"> za katero je pričakovati, da bo, morda z nekaterimi spremembami, določena tudi kot ocenjevalna lestvica na podlagi ZDOsk. </w:t>
      </w:r>
    </w:p>
    <w:p w14:paraId="509641E0" w14:textId="77777777" w:rsidR="0024444E" w:rsidRDefault="0024444E" w:rsidP="0024444E">
      <w:pPr>
        <w:jc w:val="both"/>
        <w:rPr>
          <w:rFonts w:asciiTheme="minorHAnsi" w:hAnsiTheme="minorHAnsi" w:cstheme="minorHAnsi"/>
          <w:color w:val="000000"/>
          <w:sz w:val="22"/>
          <w:szCs w:val="22"/>
        </w:rPr>
      </w:pPr>
    </w:p>
    <w:p w14:paraId="16003D00" w14:textId="77777777" w:rsidR="0055463E" w:rsidRDefault="0024444E" w:rsidP="0024444E">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S tem javnim naročilom </w:t>
      </w:r>
      <w:r w:rsidR="00955ECD">
        <w:rPr>
          <w:rFonts w:asciiTheme="minorHAnsi" w:hAnsiTheme="minorHAnsi" w:cstheme="minorHAnsi"/>
          <w:color w:val="000000"/>
          <w:sz w:val="22"/>
          <w:szCs w:val="22"/>
        </w:rPr>
        <w:t xml:space="preserve">vabimo proizvajalce teh aplikacij, da svojo aplikacijo </w:t>
      </w:r>
      <w:r>
        <w:rPr>
          <w:rFonts w:asciiTheme="minorHAnsi" w:hAnsiTheme="minorHAnsi" w:cstheme="minorHAnsi"/>
          <w:color w:val="000000"/>
          <w:sz w:val="22"/>
          <w:szCs w:val="22"/>
        </w:rPr>
        <w:t>prilagodi</w:t>
      </w:r>
      <w:r w:rsidR="00955ECD">
        <w:rPr>
          <w:rFonts w:asciiTheme="minorHAnsi" w:hAnsiTheme="minorHAnsi" w:cstheme="minorHAnsi"/>
          <w:color w:val="000000"/>
          <w:sz w:val="22"/>
          <w:szCs w:val="22"/>
        </w:rPr>
        <w:t>jo</w:t>
      </w:r>
      <w:r>
        <w:rPr>
          <w:rFonts w:asciiTheme="minorHAnsi" w:hAnsiTheme="minorHAnsi" w:cstheme="minorHAnsi"/>
          <w:color w:val="000000"/>
          <w:sz w:val="22"/>
          <w:szCs w:val="22"/>
        </w:rPr>
        <w:t xml:space="preserve"> </w:t>
      </w:r>
      <w:r w:rsidR="00955ECD">
        <w:rPr>
          <w:rFonts w:asciiTheme="minorHAnsi" w:hAnsiTheme="minorHAnsi" w:cstheme="minorHAnsi"/>
          <w:color w:val="000000"/>
          <w:sz w:val="22"/>
          <w:szCs w:val="22"/>
        </w:rPr>
        <w:t>potrebam</w:t>
      </w:r>
      <w:r>
        <w:rPr>
          <w:rFonts w:asciiTheme="minorHAnsi" w:hAnsiTheme="minorHAnsi" w:cstheme="minorHAnsi"/>
          <w:color w:val="000000"/>
          <w:sz w:val="22"/>
          <w:szCs w:val="22"/>
        </w:rPr>
        <w:t xml:space="preserve"> ZZZS tako, da bo vsebovala funkcionalnosti glede na postopke in organizacijo dela na ZZZS</w:t>
      </w:r>
      <w:r w:rsidR="0055463E">
        <w:rPr>
          <w:rFonts w:asciiTheme="minorHAnsi" w:hAnsiTheme="minorHAnsi" w:cstheme="minorHAnsi"/>
          <w:color w:val="000000"/>
          <w:sz w:val="22"/>
          <w:szCs w:val="22"/>
        </w:rPr>
        <w:t xml:space="preserve"> in da</w:t>
      </w:r>
      <w:r>
        <w:rPr>
          <w:rFonts w:asciiTheme="minorHAnsi" w:hAnsiTheme="minorHAnsi" w:cstheme="minorHAnsi"/>
          <w:color w:val="000000"/>
          <w:sz w:val="22"/>
          <w:szCs w:val="22"/>
        </w:rPr>
        <w:t xml:space="preserve"> bo delovala na informacijski infrastrukturi ZZZS</w:t>
      </w:r>
      <w:r w:rsidR="0055463E">
        <w:rPr>
          <w:rFonts w:asciiTheme="minorHAnsi" w:hAnsiTheme="minorHAnsi" w:cstheme="minorHAnsi"/>
          <w:color w:val="000000"/>
          <w:sz w:val="22"/>
          <w:szCs w:val="22"/>
        </w:rPr>
        <w:t>. Aplikacija mora biti skladna z zahtevami ZDOsk in predpisano ocenjevalno lestvico</w:t>
      </w:r>
      <w:r>
        <w:rPr>
          <w:rFonts w:asciiTheme="minorHAnsi" w:hAnsiTheme="minorHAnsi" w:cstheme="minorHAnsi"/>
          <w:color w:val="000000"/>
          <w:sz w:val="22"/>
          <w:szCs w:val="22"/>
        </w:rPr>
        <w:t xml:space="preserve">. </w:t>
      </w:r>
    </w:p>
    <w:p w14:paraId="46CF0E45" w14:textId="77777777" w:rsidR="0055463E" w:rsidRDefault="0055463E" w:rsidP="0024444E">
      <w:pPr>
        <w:jc w:val="both"/>
        <w:rPr>
          <w:rFonts w:asciiTheme="minorHAnsi" w:hAnsiTheme="minorHAnsi" w:cstheme="minorHAnsi"/>
          <w:color w:val="000000"/>
          <w:sz w:val="22"/>
          <w:szCs w:val="22"/>
        </w:rPr>
      </w:pPr>
    </w:p>
    <w:p w14:paraId="0C08A787" w14:textId="6ABBC4B7" w:rsidR="0024444E" w:rsidRDefault="00955ECD" w:rsidP="0024444E">
      <w:pPr>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Sodelovanje pri tem javnem naročilu ni omejeno samo na proizvajalce teh aplikacij. K sodelovanju so vabljeni tudi drugi proizvajalci</w:t>
      </w:r>
      <w:r w:rsidR="00B335D3">
        <w:rPr>
          <w:rFonts w:asciiTheme="minorHAnsi" w:hAnsiTheme="minorHAnsi" w:cstheme="minorHAnsi"/>
          <w:color w:val="000000"/>
          <w:sz w:val="22"/>
          <w:szCs w:val="22"/>
        </w:rPr>
        <w:t xml:space="preserve"> aplikacij</w:t>
      </w:r>
      <w:r>
        <w:rPr>
          <w:rFonts w:asciiTheme="minorHAnsi" w:hAnsiTheme="minorHAnsi" w:cstheme="minorHAnsi"/>
          <w:color w:val="000000"/>
          <w:sz w:val="22"/>
          <w:szCs w:val="22"/>
        </w:rPr>
        <w:t>, če ocenijo, da lahko v zahtevanem roku razvijejo novo aplikacijo</w:t>
      </w:r>
      <w:r w:rsidR="00B335D3">
        <w:rPr>
          <w:rFonts w:asciiTheme="minorHAnsi" w:hAnsiTheme="minorHAnsi" w:cstheme="minorHAnsi"/>
          <w:color w:val="000000"/>
          <w:sz w:val="22"/>
          <w:szCs w:val="22"/>
        </w:rPr>
        <w:t xml:space="preserve">, ki ustreza </w:t>
      </w:r>
      <w:r w:rsidR="0055463E">
        <w:rPr>
          <w:rFonts w:asciiTheme="minorHAnsi" w:hAnsiTheme="minorHAnsi" w:cstheme="minorHAnsi"/>
          <w:color w:val="000000"/>
          <w:sz w:val="22"/>
          <w:szCs w:val="22"/>
        </w:rPr>
        <w:t>zahtevam tega javnega naročila</w:t>
      </w:r>
      <w:r>
        <w:rPr>
          <w:rFonts w:asciiTheme="minorHAnsi" w:hAnsiTheme="minorHAnsi" w:cstheme="minorHAnsi"/>
          <w:color w:val="000000"/>
          <w:sz w:val="22"/>
          <w:szCs w:val="22"/>
        </w:rPr>
        <w:t>.</w:t>
      </w:r>
    </w:p>
    <w:p w14:paraId="430F94E0" w14:textId="5AFCCFD1" w:rsidR="0024444E" w:rsidRDefault="0024444E" w:rsidP="0024444E">
      <w:pPr>
        <w:jc w:val="both"/>
        <w:rPr>
          <w:rFonts w:asciiTheme="minorHAnsi" w:hAnsiTheme="minorHAnsi" w:cstheme="minorHAnsi"/>
          <w:color w:val="000000"/>
          <w:sz w:val="22"/>
          <w:szCs w:val="22"/>
        </w:rPr>
      </w:pPr>
    </w:p>
    <w:p w14:paraId="4E887AE1" w14:textId="77777777" w:rsidR="006404C3" w:rsidRDefault="006404C3" w:rsidP="00467563">
      <w:pPr>
        <w:jc w:val="both"/>
        <w:rPr>
          <w:rFonts w:asciiTheme="minorHAnsi" w:hAnsiTheme="minorHAnsi" w:cstheme="minorHAnsi"/>
          <w:sz w:val="22"/>
          <w:szCs w:val="22"/>
        </w:rPr>
      </w:pPr>
    </w:p>
    <w:p w14:paraId="4FBB38BA" w14:textId="33E9F604" w:rsidR="00B42653" w:rsidRPr="00B42653" w:rsidRDefault="00B42653" w:rsidP="00B42653">
      <w:pPr>
        <w:jc w:val="both"/>
        <w:rPr>
          <w:rFonts w:asciiTheme="minorHAnsi" w:hAnsiTheme="minorHAnsi" w:cstheme="minorHAnsi"/>
          <w:b/>
          <w:bCs/>
          <w:sz w:val="28"/>
          <w:szCs w:val="28"/>
        </w:rPr>
      </w:pPr>
      <w:r w:rsidRPr="00B42653">
        <w:rPr>
          <w:rFonts w:asciiTheme="minorHAnsi" w:hAnsiTheme="minorHAnsi" w:cstheme="minorHAnsi"/>
          <w:b/>
          <w:bCs/>
          <w:sz w:val="28"/>
          <w:szCs w:val="28"/>
        </w:rPr>
        <w:t>2. Predmet javnega naročila</w:t>
      </w:r>
    </w:p>
    <w:p w14:paraId="5C7C045F" w14:textId="77777777" w:rsidR="00B42653" w:rsidRPr="00B42653" w:rsidRDefault="00B42653" w:rsidP="00B42653">
      <w:pPr>
        <w:jc w:val="both"/>
        <w:rPr>
          <w:rFonts w:asciiTheme="minorHAnsi" w:hAnsiTheme="minorHAnsi" w:cstheme="minorHAnsi"/>
          <w:sz w:val="22"/>
          <w:szCs w:val="22"/>
        </w:rPr>
      </w:pPr>
    </w:p>
    <w:p w14:paraId="09348CF4" w14:textId="5E776829" w:rsidR="00955ECD" w:rsidRDefault="00955ECD" w:rsidP="00B42653">
      <w:pPr>
        <w:jc w:val="both"/>
        <w:rPr>
          <w:rFonts w:asciiTheme="minorHAnsi" w:hAnsiTheme="minorHAnsi" w:cstheme="minorHAnsi"/>
          <w:sz w:val="22"/>
          <w:szCs w:val="22"/>
        </w:rPr>
      </w:pPr>
      <w:r>
        <w:rPr>
          <w:rFonts w:asciiTheme="minorHAnsi" w:hAnsiTheme="minorHAnsi" w:cstheme="minorHAnsi"/>
          <w:sz w:val="22"/>
          <w:szCs w:val="22"/>
        </w:rPr>
        <w:t xml:space="preserve">Predmet javnega naročila </w:t>
      </w:r>
      <w:r w:rsidR="00D64E96">
        <w:rPr>
          <w:rFonts w:asciiTheme="minorHAnsi" w:hAnsiTheme="minorHAnsi" w:cstheme="minorHAnsi"/>
          <w:sz w:val="22"/>
          <w:szCs w:val="22"/>
        </w:rPr>
        <w:t>je</w:t>
      </w:r>
      <w:r>
        <w:rPr>
          <w:rFonts w:asciiTheme="minorHAnsi" w:hAnsiTheme="minorHAnsi" w:cstheme="minorHAnsi"/>
          <w:sz w:val="22"/>
          <w:szCs w:val="22"/>
        </w:rPr>
        <w:t xml:space="preserve"> </w:t>
      </w:r>
      <w:r w:rsidR="00E44151">
        <w:rPr>
          <w:rFonts w:asciiTheme="minorHAnsi" w:hAnsiTheme="minorHAnsi" w:cstheme="minorHAnsi"/>
          <w:sz w:val="22"/>
          <w:szCs w:val="22"/>
        </w:rPr>
        <w:t>nakup</w:t>
      </w:r>
      <w:r>
        <w:rPr>
          <w:rFonts w:asciiTheme="minorHAnsi" w:hAnsiTheme="minorHAnsi" w:cstheme="minorHAnsi"/>
          <w:sz w:val="22"/>
          <w:szCs w:val="22"/>
        </w:rPr>
        <w:t xml:space="preserve"> in vzdrževanje aplikacije</w:t>
      </w:r>
      <w:r w:rsidR="00D64E96">
        <w:rPr>
          <w:rFonts w:asciiTheme="minorHAnsi" w:hAnsiTheme="minorHAnsi" w:cstheme="minorHAnsi"/>
          <w:sz w:val="22"/>
          <w:szCs w:val="22"/>
        </w:rPr>
        <w:t xml:space="preserve"> </w:t>
      </w:r>
      <w:r>
        <w:rPr>
          <w:rFonts w:asciiTheme="minorHAnsi" w:hAnsiTheme="minorHAnsi" w:cstheme="minorHAnsi"/>
          <w:sz w:val="22"/>
          <w:szCs w:val="22"/>
        </w:rPr>
        <w:t xml:space="preserve">za podporo ocenjevanja upravičenosti </w:t>
      </w:r>
      <w:r w:rsidR="009E03D6">
        <w:rPr>
          <w:rFonts w:asciiTheme="minorHAnsi" w:hAnsiTheme="minorHAnsi" w:cstheme="minorHAnsi"/>
          <w:sz w:val="22"/>
          <w:szCs w:val="22"/>
        </w:rPr>
        <w:t xml:space="preserve">zavarovanih oseb </w:t>
      </w:r>
      <w:r>
        <w:rPr>
          <w:rFonts w:asciiTheme="minorHAnsi" w:hAnsiTheme="minorHAnsi" w:cstheme="minorHAnsi"/>
          <w:sz w:val="22"/>
          <w:szCs w:val="22"/>
        </w:rPr>
        <w:t xml:space="preserve">do </w:t>
      </w:r>
      <w:r w:rsidR="0021391C">
        <w:rPr>
          <w:rFonts w:asciiTheme="minorHAnsi" w:hAnsiTheme="minorHAnsi" w:cstheme="minorHAnsi"/>
          <w:sz w:val="22"/>
          <w:szCs w:val="22"/>
        </w:rPr>
        <w:t>DO</w:t>
      </w:r>
      <w:r>
        <w:rPr>
          <w:rFonts w:asciiTheme="minorHAnsi" w:hAnsiTheme="minorHAnsi" w:cstheme="minorHAnsi"/>
          <w:sz w:val="22"/>
          <w:szCs w:val="22"/>
        </w:rPr>
        <w:t xml:space="preserve"> in pripravo načrtov priporočenih storitev</w:t>
      </w:r>
      <w:r w:rsidR="00D64E96">
        <w:rPr>
          <w:rFonts w:asciiTheme="minorHAnsi" w:hAnsiTheme="minorHAnsi" w:cstheme="minorHAnsi"/>
          <w:sz w:val="22"/>
          <w:szCs w:val="22"/>
        </w:rPr>
        <w:t xml:space="preserve"> ter storitve upravljanja informacijske infrastrukture, potrebne za delovanje te aplikacije</w:t>
      </w:r>
      <w:r>
        <w:rPr>
          <w:rFonts w:asciiTheme="minorHAnsi" w:hAnsiTheme="minorHAnsi" w:cstheme="minorHAnsi"/>
          <w:sz w:val="22"/>
          <w:szCs w:val="22"/>
        </w:rPr>
        <w:t xml:space="preserve">. </w:t>
      </w:r>
    </w:p>
    <w:p w14:paraId="03FD1086" w14:textId="4664267F" w:rsidR="00955ECD" w:rsidRDefault="00955ECD" w:rsidP="00B42653">
      <w:pPr>
        <w:jc w:val="both"/>
        <w:rPr>
          <w:rFonts w:asciiTheme="minorHAnsi" w:hAnsiTheme="minorHAnsi" w:cstheme="minorHAnsi"/>
          <w:sz w:val="22"/>
          <w:szCs w:val="22"/>
        </w:rPr>
      </w:pPr>
    </w:p>
    <w:p w14:paraId="0B25A244" w14:textId="3DCED329" w:rsidR="0036712D" w:rsidRDefault="0036712D" w:rsidP="00B42653">
      <w:pPr>
        <w:jc w:val="both"/>
        <w:rPr>
          <w:rFonts w:asciiTheme="minorHAnsi" w:hAnsiTheme="minorHAnsi" w:cstheme="minorHAnsi"/>
          <w:sz w:val="22"/>
          <w:szCs w:val="22"/>
        </w:rPr>
      </w:pPr>
    </w:p>
    <w:p w14:paraId="4287982C" w14:textId="53135747" w:rsidR="0036712D" w:rsidRPr="0036712D" w:rsidRDefault="0036712D" w:rsidP="00B42653">
      <w:pPr>
        <w:jc w:val="both"/>
        <w:rPr>
          <w:rFonts w:asciiTheme="minorHAnsi" w:hAnsiTheme="minorHAnsi" w:cstheme="minorHAnsi"/>
          <w:b/>
          <w:bCs/>
        </w:rPr>
      </w:pPr>
      <w:r w:rsidRPr="0036712D">
        <w:rPr>
          <w:rFonts w:asciiTheme="minorHAnsi" w:hAnsiTheme="minorHAnsi" w:cstheme="minorHAnsi"/>
          <w:b/>
          <w:bCs/>
        </w:rPr>
        <w:t>2.1. Zahtevane funkcionalnosti aplikacije</w:t>
      </w:r>
    </w:p>
    <w:p w14:paraId="2808297E" w14:textId="56DA7075" w:rsidR="0036712D" w:rsidRDefault="0036712D" w:rsidP="00B42653">
      <w:pPr>
        <w:jc w:val="both"/>
        <w:rPr>
          <w:rFonts w:asciiTheme="minorHAnsi" w:hAnsiTheme="minorHAnsi" w:cstheme="minorHAnsi"/>
          <w:sz w:val="22"/>
          <w:szCs w:val="22"/>
        </w:rPr>
      </w:pPr>
    </w:p>
    <w:p w14:paraId="7BCCAD07" w14:textId="182BDFB4" w:rsidR="0036712D" w:rsidRPr="0036712D" w:rsidRDefault="0036712D" w:rsidP="00B42653">
      <w:pPr>
        <w:jc w:val="both"/>
        <w:rPr>
          <w:rFonts w:asciiTheme="minorHAnsi" w:hAnsiTheme="minorHAnsi" w:cstheme="minorHAnsi"/>
          <w:b/>
          <w:bCs/>
          <w:sz w:val="22"/>
          <w:szCs w:val="22"/>
        </w:rPr>
      </w:pPr>
      <w:r w:rsidRPr="0036712D">
        <w:rPr>
          <w:rFonts w:asciiTheme="minorHAnsi" w:hAnsiTheme="minorHAnsi" w:cstheme="minorHAnsi"/>
          <w:b/>
          <w:bCs/>
          <w:sz w:val="22"/>
          <w:szCs w:val="22"/>
        </w:rPr>
        <w:t>2.1.1. Vodenje evidence internih zahtevkov</w:t>
      </w:r>
    </w:p>
    <w:p w14:paraId="2AA392F3" w14:textId="77777777" w:rsidR="0036712D" w:rsidRDefault="0036712D" w:rsidP="0036712D">
      <w:pPr>
        <w:pStyle w:val="NoSpacing"/>
      </w:pPr>
    </w:p>
    <w:p w14:paraId="13DAA073" w14:textId="1D7B06C7" w:rsidR="00B335D3" w:rsidRDefault="00B335D3" w:rsidP="0036712D">
      <w:pPr>
        <w:pStyle w:val="NoSpacing"/>
        <w:jc w:val="both"/>
        <w:rPr>
          <w:rFonts w:asciiTheme="minorHAnsi" w:hAnsiTheme="minorHAnsi" w:cstheme="minorHAnsi"/>
          <w:sz w:val="22"/>
          <w:szCs w:val="22"/>
        </w:rPr>
      </w:pPr>
      <w:r>
        <w:rPr>
          <w:rFonts w:asciiTheme="minorHAnsi" w:hAnsiTheme="minorHAnsi" w:cstheme="minorHAnsi"/>
          <w:sz w:val="22"/>
          <w:szCs w:val="22"/>
        </w:rPr>
        <w:t>A</w:t>
      </w:r>
      <w:r w:rsidR="0036712D" w:rsidRPr="0036712D">
        <w:rPr>
          <w:rFonts w:asciiTheme="minorHAnsi" w:hAnsiTheme="minorHAnsi" w:cstheme="minorHAnsi"/>
          <w:sz w:val="22"/>
          <w:szCs w:val="22"/>
        </w:rPr>
        <w:t>plikacija omogoča vodenje evidence internih zahtevkov</w:t>
      </w:r>
      <w:r>
        <w:rPr>
          <w:rFonts w:asciiTheme="minorHAnsi" w:hAnsiTheme="minorHAnsi" w:cstheme="minorHAnsi"/>
          <w:sz w:val="22"/>
          <w:szCs w:val="22"/>
        </w:rPr>
        <w:t>.</w:t>
      </w:r>
      <w:r w:rsidR="00F90006">
        <w:rPr>
          <w:rFonts w:asciiTheme="minorHAnsi" w:hAnsiTheme="minorHAnsi" w:cstheme="minorHAnsi"/>
          <w:sz w:val="22"/>
          <w:szCs w:val="22"/>
        </w:rPr>
        <w:t xml:space="preserve"> Interni zahtevek podpira interno organizacijo dela na način, da je mogoče spremljati prejete in izvedene zahtevke ter delegirati zahtevke posameznim delavcem v izvedbo.</w:t>
      </w:r>
      <w:r>
        <w:rPr>
          <w:rFonts w:asciiTheme="minorHAnsi" w:hAnsiTheme="minorHAnsi" w:cstheme="minorHAnsi"/>
          <w:sz w:val="22"/>
          <w:szCs w:val="22"/>
        </w:rPr>
        <w:t xml:space="preserve"> Izvedba internega zahtevka vsebuje:</w:t>
      </w:r>
    </w:p>
    <w:p w14:paraId="0061B9DE" w14:textId="13BFBC17" w:rsidR="00B335D3" w:rsidRDefault="00B335D3" w:rsidP="00B335D3">
      <w:pPr>
        <w:pStyle w:val="NoSpacing"/>
        <w:numPr>
          <w:ilvl w:val="0"/>
          <w:numId w:val="13"/>
        </w:numPr>
        <w:jc w:val="both"/>
        <w:rPr>
          <w:rFonts w:asciiTheme="minorHAnsi" w:hAnsiTheme="minorHAnsi" w:cstheme="minorHAnsi"/>
          <w:sz w:val="22"/>
          <w:szCs w:val="22"/>
        </w:rPr>
      </w:pPr>
      <w:r>
        <w:rPr>
          <w:rFonts w:asciiTheme="minorHAnsi" w:hAnsiTheme="minorHAnsi" w:cstheme="minorHAnsi"/>
          <w:sz w:val="22"/>
          <w:szCs w:val="22"/>
        </w:rPr>
        <w:t>izdelav</w:t>
      </w:r>
      <w:r w:rsidR="0021391C">
        <w:rPr>
          <w:rFonts w:asciiTheme="minorHAnsi" w:hAnsiTheme="minorHAnsi" w:cstheme="minorHAnsi"/>
          <w:sz w:val="22"/>
          <w:szCs w:val="22"/>
        </w:rPr>
        <w:t>o</w:t>
      </w:r>
      <w:r>
        <w:rPr>
          <w:rFonts w:asciiTheme="minorHAnsi" w:hAnsiTheme="minorHAnsi" w:cstheme="minorHAnsi"/>
          <w:sz w:val="22"/>
          <w:szCs w:val="22"/>
        </w:rPr>
        <w:t xml:space="preserve"> ocene upravičenosti </w:t>
      </w:r>
      <w:r w:rsidR="009E03D6">
        <w:rPr>
          <w:rFonts w:asciiTheme="minorHAnsi" w:hAnsiTheme="minorHAnsi" w:cstheme="minorHAnsi"/>
          <w:sz w:val="22"/>
          <w:szCs w:val="22"/>
        </w:rPr>
        <w:t xml:space="preserve">zavarovane osebe </w:t>
      </w:r>
      <w:r>
        <w:rPr>
          <w:rFonts w:asciiTheme="minorHAnsi" w:hAnsiTheme="minorHAnsi" w:cstheme="minorHAnsi"/>
          <w:sz w:val="22"/>
          <w:szCs w:val="22"/>
        </w:rPr>
        <w:t>do DO in</w:t>
      </w:r>
    </w:p>
    <w:p w14:paraId="60493D08" w14:textId="1AF3F7A2" w:rsidR="0036712D" w:rsidRPr="0036712D" w:rsidRDefault="00B335D3" w:rsidP="00B335D3">
      <w:pPr>
        <w:pStyle w:val="NoSpacing"/>
        <w:numPr>
          <w:ilvl w:val="0"/>
          <w:numId w:val="13"/>
        </w:numPr>
        <w:jc w:val="both"/>
        <w:rPr>
          <w:rFonts w:asciiTheme="minorHAnsi" w:hAnsiTheme="minorHAnsi" w:cstheme="minorHAnsi"/>
          <w:sz w:val="22"/>
          <w:szCs w:val="22"/>
        </w:rPr>
      </w:pPr>
      <w:r>
        <w:rPr>
          <w:rFonts w:asciiTheme="minorHAnsi" w:hAnsiTheme="minorHAnsi" w:cstheme="minorHAnsi"/>
          <w:sz w:val="22"/>
          <w:szCs w:val="22"/>
        </w:rPr>
        <w:t>izdelav</w:t>
      </w:r>
      <w:r w:rsidR="0021391C">
        <w:rPr>
          <w:rFonts w:asciiTheme="minorHAnsi" w:hAnsiTheme="minorHAnsi" w:cstheme="minorHAnsi"/>
          <w:sz w:val="22"/>
          <w:szCs w:val="22"/>
        </w:rPr>
        <w:t>o</w:t>
      </w:r>
      <w:r>
        <w:rPr>
          <w:rFonts w:asciiTheme="minorHAnsi" w:hAnsiTheme="minorHAnsi" w:cstheme="minorHAnsi"/>
          <w:sz w:val="22"/>
          <w:szCs w:val="22"/>
        </w:rPr>
        <w:t xml:space="preserve"> načrta priporočenih storitev</w:t>
      </w:r>
      <w:r w:rsidR="0036712D" w:rsidRPr="0036712D">
        <w:rPr>
          <w:rFonts w:asciiTheme="minorHAnsi" w:hAnsiTheme="minorHAnsi" w:cstheme="minorHAnsi"/>
          <w:sz w:val="22"/>
          <w:szCs w:val="22"/>
        </w:rPr>
        <w:t xml:space="preserve">. </w:t>
      </w:r>
    </w:p>
    <w:p w14:paraId="74B7440E" w14:textId="77777777" w:rsidR="0036712D" w:rsidRPr="0036712D" w:rsidRDefault="0036712D" w:rsidP="0036712D">
      <w:pPr>
        <w:pStyle w:val="NoSpacing"/>
        <w:rPr>
          <w:rFonts w:asciiTheme="minorHAnsi" w:hAnsiTheme="minorHAnsi" w:cstheme="minorHAnsi"/>
          <w:sz w:val="22"/>
          <w:szCs w:val="22"/>
        </w:rPr>
      </w:pPr>
    </w:p>
    <w:p w14:paraId="35BAB95C" w14:textId="77777777" w:rsidR="0036712D" w:rsidRPr="0036712D" w:rsidRDefault="0036712D" w:rsidP="0036712D">
      <w:pPr>
        <w:pStyle w:val="NoSpacing"/>
        <w:rPr>
          <w:rFonts w:asciiTheme="minorHAnsi" w:hAnsiTheme="minorHAnsi" w:cstheme="minorHAnsi"/>
          <w:sz w:val="22"/>
          <w:szCs w:val="22"/>
        </w:rPr>
      </w:pPr>
      <w:r w:rsidRPr="0036712D">
        <w:rPr>
          <w:rFonts w:asciiTheme="minorHAnsi" w:hAnsiTheme="minorHAnsi" w:cstheme="minorHAnsi"/>
          <w:sz w:val="22"/>
          <w:szCs w:val="22"/>
        </w:rPr>
        <w:t>O posameznem internem zahtevku se vodijo naslednji podatki:</w:t>
      </w:r>
    </w:p>
    <w:p w14:paraId="5765C407" w14:textId="77777777" w:rsidR="0036712D" w:rsidRPr="0036712D" w:rsidRDefault="0036712D" w:rsidP="0036712D">
      <w:pPr>
        <w:pStyle w:val="NoSpacing"/>
        <w:rPr>
          <w:rFonts w:asciiTheme="minorHAnsi" w:hAnsiTheme="minorHAnsi" w:cstheme="minorHAnsi"/>
        </w:rPr>
      </w:pPr>
    </w:p>
    <w:tbl>
      <w:tblPr>
        <w:tblStyle w:val="TableGrid"/>
        <w:tblW w:w="0" w:type="auto"/>
        <w:tblLook w:val="04A0" w:firstRow="1" w:lastRow="0" w:firstColumn="1" w:lastColumn="0" w:noHBand="0" w:noVBand="1"/>
      </w:tblPr>
      <w:tblGrid>
        <w:gridCol w:w="1834"/>
        <w:gridCol w:w="5961"/>
        <w:gridCol w:w="1265"/>
      </w:tblGrid>
      <w:tr w:rsidR="0036712D" w:rsidRPr="0036712D" w14:paraId="68BC8CA3" w14:textId="77777777" w:rsidTr="00B1625E">
        <w:tc>
          <w:tcPr>
            <w:tcW w:w="1834" w:type="dxa"/>
            <w:shd w:val="clear" w:color="auto" w:fill="EAF1DD" w:themeFill="accent3" w:themeFillTint="33"/>
          </w:tcPr>
          <w:p w14:paraId="761E36ED" w14:textId="77777777" w:rsidR="0036712D" w:rsidRPr="00F83377" w:rsidRDefault="0036712D" w:rsidP="0036712D">
            <w:pPr>
              <w:pStyle w:val="NoSpacing"/>
              <w:rPr>
                <w:rFonts w:asciiTheme="minorHAnsi" w:hAnsiTheme="minorHAnsi" w:cstheme="minorHAnsi"/>
                <w:b/>
                <w:bCs/>
                <w:i/>
                <w:iCs/>
                <w:sz w:val="18"/>
                <w:szCs w:val="18"/>
              </w:rPr>
            </w:pPr>
            <w:r w:rsidRPr="00F83377">
              <w:rPr>
                <w:rFonts w:asciiTheme="minorHAnsi" w:hAnsiTheme="minorHAnsi" w:cstheme="minorHAnsi"/>
                <w:b/>
                <w:bCs/>
                <w:i/>
                <w:iCs/>
                <w:sz w:val="18"/>
                <w:szCs w:val="18"/>
              </w:rPr>
              <w:t>Sklop podatkov</w:t>
            </w:r>
          </w:p>
        </w:tc>
        <w:tc>
          <w:tcPr>
            <w:tcW w:w="5961" w:type="dxa"/>
            <w:shd w:val="clear" w:color="auto" w:fill="EAF1DD" w:themeFill="accent3" w:themeFillTint="33"/>
          </w:tcPr>
          <w:p w14:paraId="002E2201" w14:textId="77777777" w:rsidR="0036712D" w:rsidRPr="00F83377" w:rsidRDefault="0036712D" w:rsidP="0036712D">
            <w:pPr>
              <w:pStyle w:val="NoSpacing"/>
              <w:rPr>
                <w:rFonts w:asciiTheme="minorHAnsi" w:hAnsiTheme="minorHAnsi" w:cstheme="minorHAnsi"/>
                <w:b/>
                <w:bCs/>
                <w:i/>
                <w:iCs/>
                <w:sz w:val="18"/>
                <w:szCs w:val="18"/>
              </w:rPr>
            </w:pPr>
            <w:r w:rsidRPr="00F83377">
              <w:rPr>
                <w:rFonts w:asciiTheme="minorHAnsi" w:hAnsiTheme="minorHAnsi" w:cstheme="minorHAnsi"/>
                <w:b/>
                <w:bCs/>
                <w:i/>
                <w:iCs/>
                <w:sz w:val="18"/>
                <w:szCs w:val="18"/>
              </w:rPr>
              <w:t>Podatki</w:t>
            </w:r>
          </w:p>
        </w:tc>
        <w:tc>
          <w:tcPr>
            <w:tcW w:w="1265" w:type="dxa"/>
            <w:shd w:val="clear" w:color="auto" w:fill="EAF1DD" w:themeFill="accent3" w:themeFillTint="33"/>
          </w:tcPr>
          <w:p w14:paraId="04DB363E" w14:textId="77777777" w:rsidR="0036712D" w:rsidRPr="00F83377" w:rsidRDefault="0036712D" w:rsidP="0036712D">
            <w:pPr>
              <w:pStyle w:val="NoSpacing"/>
              <w:rPr>
                <w:rFonts w:asciiTheme="minorHAnsi" w:hAnsiTheme="minorHAnsi" w:cstheme="minorHAnsi"/>
                <w:b/>
                <w:bCs/>
                <w:i/>
                <w:iCs/>
                <w:sz w:val="18"/>
                <w:szCs w:val="18"/>
              </w:rPr>
            </w:pPr>
            <w:r w:rsidRPr="00F83377">
              <w:rPr>
                <w:rFonts w:asciiTheme="minorHAnsi" w:hAnsiTheme="minorHAnsi" w:cstheme="minorHAnsi"/>
                <w:b/>
                <w:bCs/>
                <w:i/>
                <w:iCs/>
                <w:sz w:val="18"/>
                <w:szCs w:val="18"/>
              </w:rPr>
              <w:t>Vir podatka</w:t>
            </w:r>
          </w:p>
        </w:tc>
      </w:tr>
      <w:tr w:rsidR="0036712D" w:rsidRPr="0036712D" w14:paraId="2723DA47" w14:textId="77777777" w:rsidTr="00AF44BB">
        <w:tc>
          <w:tcPr>
            <w:tcW w:w="1834" w:type="dxa"/>
            <w:vAlign w:val="center"/>
          </w:tcPr>
          <w:p w14:paraId="246C468F" w14:textId="77777777" w:rsidR="0036712D" w:rsidRPr="002161F2" w:rsidRDefault="0036712D"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Identifikacijski podatki internega zahtevka</w:t>
            </w:r>
          </w:p>
        </w:tc>
        <w:tc>
          <w:tcPr>
            <w:tcW w:w="5961" w:type="dxa"/>
            <w:vAlign w:val="center"/>
          </w:tcPr>
          <w:p w14:paraId="68DB9A83" w14:textId="77777777" w:rsidR="0036712D" w:rsidRPr="002161F2" w:rsidRDefault="0036712D"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Vstopna točka, leto, zaporedna številka.</w:t>
            </w:r>
          </w:p>
        </w:tc>
        <w:tc>
          <w:tcPr>
            <w:tcW w:w="1265" w:type="dxa"/>
          </w:tcPr>
          <w:p w14:paraId="4BC38721" w14:textId="77777777" w:rsidR="0036712D" w:rsidRPr="002161F2" w:rsidRDefault="0036712D" w:rsidP="0036712D">
            <w:pPr>
              <w:pStyle w:val="NoSpacing"/>
              <w:rPr>
                <w:rFonts w:asciiTheme="minorHAnsi" w:hAnsiTheme="minorHAnsi" w:cstheme="minorHAnsi"/>
                <w:sz w:val="18"/>
                <w:szCs w:val="18"/>
              </w:rPr>
            </w:pPr>
            <w:r w:rsidRPr="002161F2">
              <w:rPr>
                <w:rFonts w:asciiTheme="minorHAnsi" w:hAnsiTheme="minorHAnsi" w:cstheme="minorHAnsi"/>
                <w:sz w:val="18"/>
                <w:szCs w:val="18"/>
              </w:rPr>
              <w:t>Določi aplikacija samodejno</w:t>
            </w:r>
          </w:p>
        </w:tc>
      </w:tr>
      <w:tr w:rsidR="004C2852" w:rsidRPr="0036712D" w14:paraId="556CB0C0" w14:textId="77777777" w:rsidTr="00AF44BB">
        <w:trPr>
          <w:trHeight w:val="684"/>
        </w:trPr>
        <w:tc>
          <w:tcPr>
            <w:tcW w:w="1834" w:type="dxa"/>
            <w:vAlign w:val="center"/>
          </w:tcPr>
          <w:p w14:paraId="25798EBE" w14:textId="6B32D305"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Vrsta internega zahtevka</w:t>
            </w:r>
          </w:p>
        </w:tc>
        <w:tc>
          <w:tcPr>
            <w:tcW w:w="5961" w:type="dxa"/>
            <w:vAlign w:val="center"/>
          </w:tcPr>
          <w:p w14:paraId="4365C44C" w14:textId="09C61AE7"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Vrsta internega zahtevka (izdelava ocene upravičenosti in načrta priporočenih storitev</w:t>
            </w:r>
            <w:r w:rsidR="00B335D3">
              <w:rPr>
                <w:rFonts w:asciiTheme="minorHAnsi" w:hAnsiTheme="minorHAnsi" w:cstheme="minorHAnsi"/>
                <w:sz w:val="18"/>
                <w:szCs w:val="18"/>
              </w:rPr>
              <w:t>,</w:t>
            </w:r>
            <w:r w:rsidRPr="002161F2">
              <w:rPr>
                <w:rFonts w:asciiTheme="minorHAnsi" w:hAnsiTheme="minorHAnsi" w:cstheme="minorHAnsi"/>
                <w:sz w:val="18"/>
                <w:szCs w:val="18"/>
              </w:rPr>
              <w:t xml:space="preserve"> če </w:t>
            </w:r>
            <w:r w:rsidR="00B335D3">
              <w:rPr>
                <w:rFonts w:asciiTheme="minorHAnsi" w:hAnsiTheme="minorHAnsi" w:cstheme="minorHAnsi"/>
                <w:sz w:val="18"/>
                <w:szCs w:val="18"/>
              </w:rPr>
              <w:t>zavarovana oseba</w:t>
            </w:r>
            <w:r w:rsidRPr="002161F2">
              <w:rPr>
                <w:rFonts w:asciiTheme="minorHAnsi" w:hAnsiTheme="minorHAnsi" w:cstheme="minorHAnsi"/>
                <w:sz w:val="18"/>
                <w:szCs w:val="18"/>
              </w:rPr>
              <w:t xml:space="preserve"> doseže potrebno število točk | </w:t>
            </w:r>
            <w:r w:rsidR="00B335D3">
              <w:rPr>
                <w:rFonts w:asciiTheme="minorHAnsi" w:hAnsiTheme="minorHAnsi" w:cstheme="minorHAnsi"/>
                <w:sz w:val="18"/>
                <w:szCs w:val="18"/>
              </w:rPr>
              <w:t xml:space="preserve">zgolj </w:t>
            </w:r>
            <w:r w:rsidRPr="002161F2">
              <w:rPr>
                <w:rFonts w:asciiTheme="minorHAnsi" w:hAnsiTheme="minorHAnsi" w:cstheme="minorHAnsi"/>
                <w:sz w:val="18"/>
                <w:szCs w:val="18"/>
              </w:rPr>
              <w:t>izdelava načrta priporočenih storitev)</w:t>
            </w:r>
          </w:p>
        </w:tc>
        <w:tc>
          <w:tcPr>
            <w:tcW w:w="1265" w:type="dxa"/>
            <w:vMerge w:val="restart"/>
            <w:vAlign w:val="center"/>
          </w:tcPr>
          <w:p w14:paraId="32287712" w14:textId="430B47CD"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Posredovani iz aplikacije za odločanje o pravicah DO</w:t>
            </w:r>
          </w:p>
        </w:tc>
      </w:tr>
      <w:tr w:rsidR="004C2852" w:rsidRPr="0036712D" w14:paraId="7F7A27FD" w14:textId="77777777" w:rsidTr="00AF44BB">
        <w:tc>
          <w:tcPr>
            <w:tcW w:w="1834" w:type="dxa"/>
            <w:vAlign w:val="center"/>
          </w:tcPr>
          <w:p w14:paraId="66DDE6D5" w14:textId="6AAA59CD" w:rsidR="004C2852" w:rsidRPr="002161F2" w:rsidRDefault="009E03D6" w:rsidP="00AF44BB">
            <w:pPr>
              <w:pStyle w:val="NoSpacing"/>
              <w:rPr>
                <w:rFonts w:asciiTheme="minorHAnsi" w:hAnsiTheme="minorHAnsi" w:cstheme="minorHAnsi"/>
                <w:sz w:val="18"/>
                <w:szCs w:val="18"/>
              </w:rPr>
            </w:pPr>
            <w:r>
              <w:rPr>
                <w:rFonts w:asciiTheme="minorHAnsi" w:hAnsiTheme="minorHAnsi" w:cstheme="minorHAnsi"/>
                <w:sz w:val="18"/>
                <w:szCs w:val="18"/>
              </w:rPr>
              <w:t>Zavarovana oseba</w:t>
            </w:r>
          </w:p>
        </w:tc>
        <w:tc>
          <w:tcPr>
            <w:tcW w:w="5961" w:type="dxa"/>
            <w:vAlign w:val="center"/>
          </w:tcPr>
          <w:p w14:paraId="69ED67AC" w14:textId="6F2FA86D"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Ime in priimek, stalni</w:t>
            </w:r>
            <w:r w:rsidR="00CA1979">
              <w:rPr>
                <w:rFonts w:asciiTheme="minorHAnsi" w:hAnsiTheme="minorHAnsi" w:cstheme="minorHAnsi"/>
                <w:sz w:val="18"/>
                <w:szCs w:val="18"/>
              </w:rPr>
              <w:t>, začasni</w:t>
            </w:r>
            <w:r w:rsidRPr="002161F2">
              <w:rPr>
                <w:rFonts w:asciiTheme="minorHAnsi" w:hAnsiTheme="minorHAnsi" w:cstheme="minorHAnsi"/>
                <w:sz w:val="18"/>
                <w:szCs w:val="18"/>
              </w:rPr>
              <w:t xml:space="preserve"> in naslov,</w:t>
            </w:r>
            <w:r w:rsidR="00F90006">
              <w:rPr>
                <w:rFonts w:asciiTheme="minorHAnsi" w:hAnsiTheme="minorHAnsi" w:cstheme="minorHAnsi"/>
                <w:sz w:val="18"/>
                <w:szCs w:val="18"/>
              </w:rPr>
              <w:t xml:space="preserve"> na katerem zavarovana oseba dejansko prebiva in kjer bo izvedena ocena upravičenosti oziroma kjer se bodo izvajale storitve DO, </w:t>
            </w:r>
            <w:r w:rsidRPr="002161F2">
              <w:rPr>
                <w:rFonts w:asciiTheme="minorHAnsi" w:hAnsiTheme="minorHAnsi" w:cstheme="minorHAnsi"/>
                <w:sz w:val="18"/>
                <w:szCs w:val="18"/>
              </w:rPr>
              <w:t>EMŠO, kontaktna telefonska številka, elektronski naslov.</w:t>
            </w:r>
          </w:p>
        </w:tc>
        <w:tc>
          <w:tcPr>
            <w:tcW w:w="1265" w:type="dxa"/>
            <w:vMerge/>
          </w:tcPr>
          <w:p w14:paraId="53AF19B5" w14:textId="77777777" w:rsidR="004C2852" w:rsidRPr="002161F2" w:rsidRDefault="004C2852" w:rsidP="0036712D">
            <w:pPr>
              <w:pStyle w:val="NoSpacing"/>
              <w:rPr>
                <w:rFonts w:asciiTheme="minorHAnsi" w:hAnsiTheme="minorHAnsi" w:cstheme="minorHAnsi"/>
                <w:sz w:val="18"/>
                <w:szCs w:val="18"/>
              </w:rPr>
            </w:pPr>
          </w:p>
        </w:tc>
      </w:tr>
      <w:tr w:rsidR="004C2852" w:rsidRPr="0036712D" w14:paraId="631CFCC5" w14:textId="77777777" w:rsidTr="00AF44BB">
        <w:tc>
          <w:tcPr>
            <w:tcW w:w="1834" w:type="dxa"/>
            <w:vAlign w:val="center"/>
          </w:tcPr>
          <w:p w14:paraId="0C5D230D" w14:textId="586A5EF3"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 xml:space="preserve">Skrbnik (če ima </w:t>
            </w:r>
            <w:r w:rsidR="009E03D6">
              <w:rPr>
                <w:rFonts w:asciiTheme="minorHAnsi" w:hAnsiTheme="minorHAnsi" w:cstheme="minorHAnsi"/>
                <w:sz w:val="18"/>
                <w:szCs w:val="18"/>
              </w:rPr>
              <w:t>zavarovana oseba</w:t>
            </w:r>
            <w:r w:rsidRPr="002161F2">
              <w:rPr>
                <w:rFonts w:asciiTheme="minorHAnsi" w:hAnsiTheme="minorHAnsi" w:cstheme="minorHAnsi"/>
                <w:sz w:val="18"/>
                <w:szCs w:val="18"/>
              </w:rPr>
              <w:t xml:space="preserve"> skrbnika)</w:t>
            </w:r>
          </w:p>
        </w:tc>
        <w:tc>
          <w:tcPr>
            <w:tcW w:w="5961" w:type="dxa"/>
            <w:vAlign w:val="center"/>
          </w:tcPr>
          <w:p w14:paraId="6C16733A" w14:textId="77777777"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Ime in priimek, stalni in začasni naslov, spol, EMŠO, kontaktna telefonska številka, elektronski naslov.</w:t>
            </w:r>
          </w:p>
        </w:tc>
        <w:tc>
          <w:tcPr>
            <w:tcW w:w="1265" w:type="dxa"/>
            <w:vMerge/>
          </w:tcPr>
          <w:p w14:paraId="344F592E" w14:textId="77777777" w:rsidR="004C2852" w:rsidRPr="002161F2" w:rsidRDefault="004C2852" w:rsidP="0036712D">
            <w:pPr>
              <w:pStyle w:val="NoSpacing"/>
              <w:rPr>
                <w:rFonts w:asciiTheme="minorHAnsi" w:hAnsiTheme="minorHAnsi" w:cstheme="minorHAnsi"/>
                <w:sz w:val="18"/>
                <w:szCs w:val="18"/>
              </w:rPr>
            </w:pPr>
          </w:p>
        </w:tc>
      </w:tr>
      <w:tr w:rsidR="004C2852" w:rsidRPr="0036712D" w14:paraId="4F0F3FA3" w14:textId="77777777" w:rsidTr="00AF44BB">
        <w:tc>
          <w:tcPr>
            <w:tcW w:w="1834" w:type="dxa"/>
            <w:vAlign w:val="center"/>
          </w:tcPr>
          <w:p w14:paraId="6A1A0135" w14:textId="67D759B3"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 xml:space="preserve">Kontaktna oseba </w:t>
            </w:r>
            <w:r w:rsidR="009E03D6">
              <w:rPr>
                <w:rFonts w:asciiTheme="minorHAnsi" w:hAnsiTheme="minorHAnsi" w:cstheme="minorHAnsi"/>
                <w:sz w:val="18"/>
                <w:szCs w:val="18"/>
              </w:rPr>
              <w:t>zavarovane osebe</w:t>
            </w:r>
            <w:r w:rsidRPr="002161F2">
              <w:rPr>
                <w:rFonts w:asciiTheme="minorHAnsi" w:hAnsiTheme="minorHAnsi" w:cstheme="minorHAnsi"/>
                <w:sz w:val="18"/>
                <w:szCs w:val="18"/>
              </w:rPr>
              <w:t xml:space="preserve"> (če druga, kot </w:t>
            </w:r>
            <w:r w:rsidR="009E03D6">
              <w:rPr>
                <w:rFonts w:asciiTheme="minorHAnsi" w:hAnsiTheme="minorHAnsi" w:cstheme="minorHAnsi"/>
                <w:sz w:val="18"/>
                <w:szCs w:val="18"/>
              </w:rPr>
              <w:t>zavarovana oseba</w:t>
            </w:r>
            <w:r w:rsidRPr="002161F2">
              <w:rPr>
                <w:rFonts w:asciiTheme="minorHAnsi" w:hAnsiTheme="minorHAnsi" w:cstheme="minorHAnsi"/>
                <w:sz w:val="18"/>
                <w:szCs w:val="18"/>
              </w:rPr>
              <w:t>)</w:t>
            </w:r>
          </w:p>
        </w:tc>
        <w:tc>
          <w:tcPr>
            <w:tcW w:w="5961" w:type="dxa"/>
            <w:vAlign w:val="center"/>
          </w:tcPr>
          <w:p w14:paraId="02AD40D3" w14:textId="77777777"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Ime in priimek, stalni in začasni naslov, kontaktna telefonska številka, elektronski naslov.</w:t>
            </w:r>
          </w:p>
        </w:tc>
        <w:tc>
          <w:tcPr>
            <w:tcW w:w="1265" w:type="dxa"/>
            <w:vMerge/>
          </w:tcPr>
          <w:p w14:paraId="4B9C87B6" w14:textId="77777777" w:rsidR="004C2852" w:rsidRPr="002161F2" w:rsidRDefault="004C2852" w:rsidP="0036712D">
            <w:pPr>
              <w:pStyle w:val="NoSpacing"/>
              <w:rPr>
                <w:rFonts w:asciiTheme="minorHAnsi" w:hAnsiTheme="minorHAnsi" w:cstheme="minorHAnsi"/>
                <w:sz w:val="18"/>
                <w:szCs w:val="18"/>
              </w:rPr>
            </w:pPr>
          </w:p>
        </w:tc>
      </w:tr>
      <w:tr w:rsidR="004C2852" w:rsidRPr="0036712D" w14:paraId="310B53D0" w14:textId="77777777" w:rsidTr="00AF44BB">
        <w:tc>
          <w:tcPr>
            <w:tcW w:w="1834" w:type="dxa"/>
            <w:vAlign w:val="center"/>
          </w:tcPr>
          <w:p w14:paraId="17093DFD" w14:textId="77777777"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Datum internega zahtevka</w:t>
            </w:r>
          </w:p>
        </w:tc>
        <w:tc>
          <w:tcPr>
            <w:tcW w:w="5961" w:type="dxa"/>
            <w:vAlign w:val="center"/>
          </w:tcPr>
          <w:p w14:paraId="589BCA5B" w14:textId="77777777"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Datum internega zahtevka.</w:t>
            </w:r>
          </w:p>
        </w:tc>
        <w:tc>
          <w:tcPr>
            <w:tcW w:w="1265" w:type="dxa"/>
            <w:vMerge/>
          </w:tcPr>
          <w:p w14:paraId="6BAEEEC8" w14:textId="77777777" w:rsidR="004C2852" w:rsidRPr="002161F2" w:rsidRDefault="004C2852" w:rsidP="0036712D">
            <w:pPr>
              <w:pStyle w:val="NoSpacing"/>
              <w:rPr>
                <w:rFonts w:asciiTheme="minorHAnsi" w:hAnsiTheme="minorHAnsi" w:cstheme="minorHAnsi"/>
                <w:sz w:val="18"/>
                <w:szCs w:val="18"/>
              </w:rPr>
            </w:pPr>
          </w:p>
        </w:tc>
      </w:tr>
      <w:tr w:rsidR="004C2852" w:rsidRPr="0036712D" w14:paraId="5B8D4081" w14:textId="77777777" w:rsidTr="00AF44BB">
        <w:tc>
          <w:tcPr>
            <w:tcW w:w="1834" w:type="dxa"/>
            <w:vAlign w:val="center"/>
          </w:tcPr>
          <w:p w14:paraId="1A9B0E6F" w14:textId="77777777"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Vrsta ocene upravičenosti do DO</w:t>
            </w:r>
          </w:p>
        </w:tc>
        <w:tc>
          <w:tcPr>
            <w:tcW w:w="5961" w:type="dxa"/>
            <w:vAlign w:val="center"/>
          </w:tcPr>
          <w:p w14:paraId="498570D2" w14:textId="51FC5797"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 xml:space="preserve">Vrsta ocene upravičenosti do DO </w:t>
            </w:r>
            <w:r w:rsidR="00F90006">
              <w:rPr>
                <w:rFonts w:asciiTheme="minorHAnsi" w:hAnsiTheme="minorHAnsi" w:cstheme="minorHAnsi"/>
                <w:sz w:val="18"/>
                <w:szCs w:val="18"/>
              </w:rPr>
              <w:t xml:space="preserve">glede na šifrant </w:t>
            </w:r>
            <w:r w:rsidRPr="002161F2">
              <w:rPr>
                <w:rFonts w:asciiTheme="minorHAnsi" w:hAnsiTheme="minorHAnsi" w:cstheme="minorHAnsi"/>
                <w:sz w:val="18"/>
                <w:szCs w:val="18"/>
              </w:rPr>
              <w:t>(</w:t>
            </w:r>
            <w:r w:rsidR="00F90006">
              <w:rPr>
                <w:rFonts w:asciiTheme="minorHAnsi" w:hAnsiTheme="minorHAnsi" w:cstheme="minorHAnsi"/>
                <w:sz w:val="18"/>
                <w:szCs w:val="18"/>
              </w:rPr>
              <w:t xml:space="preserve">npr. </w:t>
            </w:r>
            <w:r w:rsidRPr="002161F2">
              <w:rPr>
                <w:rFonts w:asciiTheme="minorHAnsi" w:hAnsiTheme="minorHAnsi" w:cstheme="minorHAnsi"/>
                <w:sz w:val="18"/>
                <w:szCs w:val="18"/>
              </w:rPr>
              <w:t xml:space="preserve"> prva</w:t>
            </w:r>
            <w:r w:rsidR="00F90006">
              <w:rPr>
                <w:rFonts w:asciiTheme="minorHAnsi" w:hAnsiTheme="minorHAnsi" w:cstheme="minorHAnsi"/>
                <w:sz w:val="18"/>
                <w:szCs w:val="18"/>
              </w:rPr>
              <w:t xml:space="preserve"> |</w:t>
            </w:r>
            <w:r w:rsidRPr="002161F2">
              <w:rPr>
                <w:rFonts w:asciiTheme="minorHAnsi" w:hAnsiTheme="minorHAnsi" w:cstheme="minorHAnsi"/>
                <w:sz w:val="18"/>
                <w:szCs w:val="18"/>
              </w:rPr>
              <w:t xml:space="preserve"> ponovna+razlog</w:t>
            </w:r>
            <w:r w:rsidR="00F90006">
              <w:rPr>
                <w:rFonts w:asciiTheme="minorHAnsi" w:hAnsiTheme="minorHAnsi" w:cstheme="minorHAnsi"/>
                <w:sz w:val="18"/>
                <w:szCs w:val="18"/>
              </w:rPr>
              <w:t xml:space="preserve"> |</w:t>
            </w:r>
            <w:r w:rsidRPr="002161F2">
              <w:rPr>
                <w:rFonts w:asciiTheme="minorHAnsi" w:hAnsiTheme="minorHAnsi" w:cstheme="minorHAnsi"/>
                <w:sz w:val="18"/>
                <w:szCs w:val="18"/>
              </w:rPr>
              <w:t xml:space="preserve"> redna ponovna</w:t>
            </w:r>
            <w:r w:rsidR="00F90006">
              <w:rPr>
                <w:rFonts w:asciiTheme="minorHAnsi" w:hAnsiTheme="minorHAnsi" w:cstheme="minorHAnsi"/>
                <w:sz w:val="18"/>
                <w:szCs w:val="18"/>
              </w:rPr>
              <w:t xml:space="preserve"> |</w:t>
            </w:r>
            <w:r w:rsidRPr="002161F2">
              <w:rPr>
                <w:rFonts w:asciiTheme="minorHAnsi" w:hAnsiTheme="minorHAnsi" w:cstheme="minorHAnsi"/>
                <w:sz w:val="18"/>
                <w:szCs w:val="18"/>
              </w:rPr>
              <w:t xml:space="preserve"> drugo+razlog )</w:t>
            </w:r>
          </w:p>
        </w:tc>
        <w:tc>
          <w:tcPr>
            <w:tcW w:w="1265" w:type="dxa"/>
            <w:vMerge/>
          </w:tcPr>
          <w:p w14:paraId="1F46007B" w14:textId="77777777" w:rsidR="004C2852" w:rsidRPr="002161F2" w:rsidRDefault="004C2852" w:rsidP="0036712D">
            <w:pPr>
              <w:pStyle w:val="NoSpacing"/>
              <w:rPr>
                <w:rFonts w:asciiTheme="minorHAnsi" w:hAnsiTheme="minorHAnsi" w:cstheme="minorHAnsi"/>
                <w:sz w:val="18"/>
                <w:szCs w:val="18"/>
              </w:rPr>
            </w:pPr>
          </w:p>
        </w:tc>
      </w:tr>
      <w:tr w:rsidR="004C2852" w:rsidRPr="0036712D" w14:paraId="5560699D" w14:textId="77777777" w:rsidTr="00AF44BB">
        <w:tc>
          <w:tcPr>
            <w:tcW w:w="1834" w:type="dxa"/>
            <w:vAlign w:val="center"/>
          </w:tcPr>
          <w:p w14:paraId="54F07C30" w14:textId="77777777"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Način izvedbe</w:t>
            </w:r>
          </w:p>
        </w:tc>
        <w:tc>
          <w:tcPr>
            <w:tcW w:w="5961" w:type="dxa"/>
            <w:vAlign w:val="center"/>
          </w:tcPr>
          <w:p w14:paraId="28D929C9" w14:textId="286065CC"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Zahtevan način izvedbe ocene upravičenosti</w:t>
            </w:r>
            <w:r w:rsidR="00F90006">
              <w:rPr>
                <w:rFonts w:asciiTheme="minorHAnsi" w:hAnsiTheme="minorHAnsi" w:cstheme="minorHAnsi"/>
                <w:sz w:val="18"/>
                <w:szCs w:val="18"/>
              </w:rPr>
              <w:t xml:space="preserve"> glede na šifrant</w:t>
            </w:r>
            <w:r w:rsidRPr="002161F2">
              <w:rPr>
                <w:rFonts w:asciiTheme="minorHAnsi" w:hAnsiTheme="minorHAnsi" w:cstheme="minorHAnsi"/>
                <w:sz w:val="18"/>
                <w:szCs w:val="18"/>
              </w:rPr>
              <w:t xml:space="preserve"> (</w:t>
            </w:r>
            <w:r w:rsidR="00F90006">
              <w:rPr>
                <w:rFonts w:asciiTheme="minorHAnsi" w:hAnsiTheme="minorHAnsi" w:cstheme="minorHAnsi"/>
                <w:sz w:val="18"/>
                <w:szCs w:val="18"/>
              </w:rPr>
              <w:t xml:space="preserve">npr. </w:t>
            </w:r>
            <w:r w:rsidRPr="002161F2">
              <w:rPr>
                <w:rFonts w:asciiTheme="minorHAnsi" w:hAnsiTheme="minorHAnsi" w:cstheme="minorHAnsi"/>
                <w:sz w:val="18"/>
                <w:szCs w:val="18"/>
              </w:rPr>
              <w:t>osebno | na daljavo | ni opredeljen).</w:t>
            </w:r>
          </w:p>
        </w:tc>
        <w:tc>
          <w:tcPr>
            <w:tcW w:w="1265" w:type="dxa"/>
            <w:vMerge/>
          </w:tcPr>
          <w:p w14:paraId="2E24D086" w14:textId="77777777" w:rsidR="004C2852" w:rsidRPr="002161F2" w:rsidRDefault="004C2852" w:rsidP="0036712D">
            <w:pPr>
              <w:pStyle w:val="NoSpacing"/>
              <w:rPr>
                <w:rFonts w:asciiTheme="minorHAnsi" w:hAnsiTheme="minorHAnsi" w:cstheme="minorHAnsi"/>
                <w:sz w:val="18"/>
                <w:szCs w:val="18"/>
              </w:rPr>
            </w:pPr>
          </w:p>
        </w:tc>
      </w:tr>
      <w:tr w:rsidR="004C2852" w:rsidRPr="0036712D" w14:paraId="78DE2425" w14:textId="77777777" w:rsidTr="00AF44BB">
        <w:trPr>
          <w:trHeight w:val="213"/>
        </w:trPr>
        <w:tc>
          <w:tcPr>
            <w:tcW w:w="1834" w:type="dxa"/>
            <w:vAlign w:val="center"/>
          </w:tcPr>
          <w:p w14:paraId="6EC08A11" w14:textId="77777777"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Rok</w:t>
            </w:r>
          </w:p>
        </w:tc>
        <w:tc>
          <w:tcPr>
            <w:tcW w:w="5961" w:type="dxa"/>
            <w:vAlign w:val="center"/>
          </w:tcPr>
          <w:p w14:paraId="6B7DACCD" w14:textId="77777777"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Interni rok za izdelavo ocene upravičenosti in načrta priporočenih storitev.</w:t>
            </w:r>
          </w:p>
        </w:tc>
        <w:tc>
          <w:tcPr>
            <w:tcW w:w="1265" w:type="dxa"/>
            <w:vMerge/>
          </w:tcPr>
          <w:p w14:paraId="4F5B33C6" w14:textId="77777777" w:rsidR="004C2852" w:rsidRPr="002161F2" w:rsidRDefault="004C2852" w:rsidP="0036712D">
            <w:pPr>
              <w:pStyle w:val="NoSpacing"/>
              <w:rPr>
                <w:rFonts w:asciiTheme="minorHAnsi" w:hAnsiTheme="minorHAnsi" w:cstheme="minorHAnsi"/>
                <w:sz w:val="18"/>
                <w:szCs w:val="18"/>
              </w:rPr>
            </w:pPr>
          </w:p>
        </w:tc>
      </w:tr>
      <w:tr w:rsidR="004C2852" w:rsidRPr="0036712D" w14:paraId="6F0969C8" w14:textId="77777777" w:rsidTr="00AF44BB">
        <w:tc>
          <w:tcPr>
            <w:tcW w:w="1834" w:type="dxa"/>
            <w:vAlign w:val="center"/>
          </w:tcPr>
          <w:p w14:paraId="6A00EBF9" w14:textId="55E6C71F"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Medicinski pripomočki</w:t>
            </w:r>
          </w:p>
        </w:tc>
        <w:tc>
          <w:tcPr>
            <w:tcW w:w="5961" w:type="dxa"/>
            <w:vAlign w:val="center"/>
          </w:tcPr>
          <w:p w14:paraId="4069AF83" w14:textId="7AE6D1E3"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Seznam medicinskih pripomočkov zavarovane osebe</w:t>
            </w:r>
            <w:r w:rsidR="0021391C">
              <w:rPr>
                <w:rFonts w:asciiTheme="minorHAnsi" w:hAnsiTheme="minorHAnsi" w:cstheme="minorHAnsi"/>
                <w:sz w:val="18"/>
                <w:szCs w:val="18"/>
              </w:rPr>
              <w:t>.</w:t>
            </w:r>
          </w:p>
        </w:tc>
        <w:tc>
          <w:tcPr>
            <w:tcW w:w="1265" w:type="dxa"/>
            <w:vMerge/>
          </w:tcPr>
          <w:p w14:paraId="317EF854" w14:textId="77777777" w:rsidR="004C2852" w:rsidRPr="002161F2" w:rsidRDefault="004C2852" w:rsidP="0036712D">
            <w:pPr>
              <w:pStyle w:val="NoSpacing"/>
              <w:rPr>
                <w:rFonts w:asciiTheme="minorHAnsi" w:hAnsiTheme="minorHAnsi" w:cstheme="minorHAnsi"/>
                <w:sz w:val="18"/>
                <w:szCs w:val="18"/>
              </w:rPr>
            </w:pPr>
          </w:p>
        </w:tc>
      </w:tr>
      <w:tr w:rsidR="004C2852" w:rsidRPr="0036712D" w14:paraId="43EB753F" w14:textId="77777777" w:rsidTr="00AF44BB">
        <w:tc>
          <w:tcPr>
            <w:tcW w:w="1834" w:type="dxa"/>
            <w:vAlign w:val="center"/>
          </w:tcPr>
          <w:p w14:paraId="7EBAB8BC" w14:textId="393182A9" w:rsidR="004C2852" w:rsidRPr="002161F2" w:rsidRDefault="004C2852" w:rsidP="00AF44BB">
            <w:pPr>
              <w:pStyle w:val="NoSpacing"/>
              <w:rPr>
                <w:rFonts w:asciiTheme="minorHAnsi" w:hAnsiTheme="minorHAnsi" w:cstheme="minorHAnsi"/>
                <w:sz w:val="18"/>
                <w:szCs w:val="18"/>
              </w:rPr>
            </w:pPr>
            <w:r>
              <w:rPr>
                <w:rFonts w:asciiTheme="minorHAnsi" w:hAnsiTheme="minorHAnsi" w:cstheme="minorHAnsi"/>
                <w:sz w:val="18"/>
                <w:szCs w:val="18"/>
              </w:rPr>
              <w:t>Datum in čas zapisa podatkov internega zahtevka</w:t>
            </w:r>
          </w:p>
        </w:tc>
        <w:tc>
          <w:tcPr>
            <w:tcW w:w="5961" w:type="dxa"/>
            <w:vAlign w:val="center"/>
          </w:tcPr>
          <w:p w14:paraId="5C4E047F" w14:textId="3B6E64D6" w:rsidR="004C2852" w:rsidRPr="002161F2" w:rsidRDefault="004C2852" w:rsidP="00AF44BB">
            <w:pPr>
              <w:pStyle w:val="NoSpacing"/>
              <w:rPr>
                <w:rFonts w:asciiTheme="minorHAnsi" w:hAnsiTheme="minorHAnsi" w:cstheme="minorHAnsi"/>
                <w:sz w:val="18"/>
                <w:szCs w:val="18"/>
              </w:rPr>
            </w:pPr>
            <w:r>
              <w:rPr>
                <w:rFonts w:asciiTheme="minorHAnsi" w:hAnsiTheme="minorHAnsi" w:cstheme="minorHAnsi"/>
                <w:sz w:val="18"/>
                <w:szCs w:val="18"/>
              </w:rPr>
              <w:t>Datum in čas, ko je REST servis prejel podatke iz aplikacije za odločanje o pravicah DO.</w:t>
            </w:r>
          </w:p>
        </w:tc>
        <w:tc>
          <w:tcPr>
            <w:tcW w:w="1265" w:type="dxa"/>
          </w:tcPr>
          <w:p w14:paraId="380F743F" w14:textId="60B708C7" w:rsidR="004C2852" w:rsidRPr="002161F2" w:rsidRDefault="004C2852" w:rsidP="004C2852">
            <w:pPr>
              <w:pStyle w:val="NoSpacing"/>
              <w:rPr>
                <w:rFonts w:asciiTheme="minorHAnsi" w:hAnsiTheme="minorHAnsi" w:cstheme="minorHAnsi"/>
                <w:sz w:val="18"/>
                <w:szCs w:val="18"/>
              </w:rPr>
            </w:pPr>
            <w:r w:rsidRPr="002161F2">
              <w:rPr>
                <w:rFonts w:asciiTheme="minorHAnsi" w:hAnsiTheme="minorHAnsi" w:cstheme="minorHAnsi"/>
                <w:sz w:val="18"/>
                <w:szCs w:val="18"/>
              </w:rPr>
              <w:t>Določi aplikacija samodejno</w:t>
            </w:r>
          </w:p>
        </w:tc>
      </w:tr>
      <w:tr w:rsidR="004C2852" w:rsidRPr="0036712D" w14:paraId="08762D63" w14:textId="77777777" w:rsidTr="00AF44BB">
        <w:tc>
          <w:tcPr>
            <w:tcW w:w="1834" w:type="dxa"/>
            <w:vAlign w:val="center"/>
          </w:tcPr>
          <w:p w14:paraId="7D1D8AE3" w14:textId="77777777"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Strokovni delavec</w:t>
            </w:r>
          </w:p>
        </w:tc>
        <w:tc>
          <w:tcPr>
            <w:tcW w:w="5961" w:type="dxa"/>
            <w:vAlign w:val="center"/>
          </w:tcPr>
          <w:p w14:paraId="71661295" w14:textId="338A2596"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Strokovni delavec, ki je zadolžen za izvedbo internega zahtevka.</w:t>
            </w:r>
            <w:r>
              <w:rPr>
                <w:rFonts w:asciiTheme="minorHAnsi" w:hAnsiTheme="minorHAnsi" w:cstheme="minorHAnsi"/>
                <w:sz w:val="18"/>
                <w:szCs w:val="18"/>
              </w:rPr>
              <w:t xml:space="preserve"> </w:t>
            </w:r>
          </w:p>
        </w:tc>
        <w:tc>
          <w:tcPr>
            <w:tcW w:w="1265" w:type="dxa"/>
          </w:tcPr>
          <w:p w14:paraId="3096E082" w14:textId="3891FFBC" w:rsidR="00D570CD" w:rsidRDefault="00D570CD" w:rsidP="004C2852">
            <w:pPr>
              <w:pStyle w:val="NoSpacing"/>
              <w:rPr>
                <w:rFonts w:asciiTheme="minorHAnsi" w:hAnsiTheme="minorHAnsi" w:cstheme="minorHAnsi"/>
                <w:sz w:val="18"/>
                <w:szCs w:val="18"/>
              </w:rPr>
            </w:pPr>
            <w:r>
              <w:rPr>
                <w:rFonts w:asciiTheme="minorHAnsi" w:hAnsiTheme="minorHAnsi" w:cstheme="minorHAnsi"/>
                <w:sz w:val="18"/>
                <w:szCs w:val="18"/>
              </w:rPr>
              <w:t xml:space="preserve">Opcijsko posredovan iz aplikacije za </w:t>
            </w:r>
            <w:r>
              <w:rPr>
                <w:rFonts w:asciiTheme="minorHAnsi" w:hAnsiTheme="minorHAnsi" w:cstheme="minorHAnsi"/>
                <w:sz w:val="18"/>
                <w:szCs w:val="18"/>
              </w:rPr>
              <w:lastRenderedPageBreak/>
              <w:t xml:space="preserve">odločanje o pravicah DO, </w:t>
            </w:r>
          </w:p>
          <w:p w14:paraId="73E3E286" w14:textId="05C429C0" w:rsidR="004C2852" w:rsidRPr="002161F2" w:rsidRDefault="00D570CD" w:rsidP="004C2852">
            <w:pPr>
              <w:pStyle w:val="NoSpacing"/>
              <w:rPr>
                <w:rFonts w:asciiTheme="minorHAnsi" w:hAnsiTheme="minorHAnsi" w:cstheme="minorHAnsi"/>
                <w:sz w:val="18"/>
                <w:szCs w:val="18"/>
              </w:rPr>
            </w:pPr>
            <w:r>
              <w:rPr>
                <w:rFonts w:asciiTheme="minorHAnsi" w:hAnsiTheme="minorHAnsi" w:cstheme="minorHAnsi"/>
                <w:sz w:val="18"/>
                <w:szCs w:val="18"/>
              </w:rPr>
              <w:t>v</w:t>
            </w:r>
            <w:r w:rsidR="004C2852" w:rsidRPr="002161F2">
              <w:rPr>
                <w:rFonts w:asciiTheme="minorHAnsi" w:hAnsiTheme="minorHAnsi" w:cstheme="minorHAnsi"/>
                <w:sz w:val="18"/>
                <w:szCs w:val="18"/>
              </w:rPr>
              <w:t>nos v aplikaciji</w:t>
            </w:r>
          </w:p>
        </w:tc>
      </w:tr>
      <w:tr w:rsidR="004C2852" w:rsidRPr="0036712D" w14:paraId="1B73087A" w14:textId="77777777" w:rsidTr="00AF44BB">
        <w:tc>
          <w:tcPr>
            <w:tcW w:w="1834" w:type="dxa"/>
            <w:vAlign w:val="center"/>
          </w:tcPr>
          <w:p w14:paraId="38B7E870" w14:textId="77777777"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lastRenderedPageBreak/>
              <w:t>Status internega zahtevka</w:t>
            </w:r>
          </w:p>
        </w:tc>
        <w:tc>
          <w:tcPr>
            <w:tcW w:w="5961" w:type="dxa"/>
            <w:vAlign w:val="center"/>
          </w:tcPr>
          <w:p w14:paraId="025CD061" w14:textId="38967C9A" w:rsidR="004C2852" w:rsidRPr="002161F2" w:rsidRDefault="004C2852"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Status internega zahtevka</w:t>
            </w:r>
            <w:r w:rsidR="00F90006">
              <w:rPr>
                <w:rFonts w:asciiTheme="minorHAnsi" w:hAnsiTheme="minorHAnsi" w:cstheme="minorHAnsi"/>
                <w:sz w:val="18"/>
                <w:szCs w:val="18"/>
              </w:rPr>
              <w:t xml:space="preserve"> glede na šifrant</w:t>
            </w:r>
            <w:r w:rsidRPr="002161F2">
              <w:rPr>
                <w:rFonts w:asciiTheme="minorHAnsi" w:hAnsiTheme="minorHAnsi" w:cstheme="minorHAnsi"/>
                <w:sz w:val="18"/>
                <w:szCs w:val="18"/>
              </w:rPr>
              <w:t xml:space="preserve"> (naročen | v izvedbi | izveden | preklican</w:t>
            </w:r>
            <w:r w:rsidR="00F90006">
              <w:rPr>
                <w:rFonts w:asciiTheme="minorHAnsi" w:hAnsiTheme="minorHAnsi" w:cstheme="minorHAnsi"/>
                <w:sz w:val="18"/>
                <w:szCs w:val="18"/>
              </w:rPr>
              <w:t>, …</w:t>
            </w:r>
            <w:r w:rsidRPr="002161F2">
              <w:rPr>
                <w:rFonts w:asciiTheme="minorHAnsi" w:hAnsiTheme="minorHAnsi" w:cstheme="minorHAnsi"/>
                <w:sz w:val="18"/>
                <w:szCs w:val="18"/>
              </w:rPr>
              <w:t>).</w:t>
            </w:r>
          </w:p>
        </w:tc>
        <w:tc>
          <w:tcPr>
            <w:tcW w:w="1265" w:type="dxa"/>
          </w:tcPr>
          <w:p w14:paraId="3DB2DBDA" w14:textId="7F85CC2A" w:rsidR="004C2852" w:rsidRPr="002161F2" w:rsidRDefault="004C2852" w:rsidP="004C2852">
            <w:pPr>
              <w:pStyle w:val="NoSpacing"/>
              <w:rPr>
                <w:rFonts w:asciiTheme="minorHAnsi" w:hAnsiTheme="minorHAnsi" w:cstheme="minorHAnsi"/>
                <w:sz w:val="18"/>
                <w:szCs w:val="18"/>
              </w:rPr>
            </w:pPr>
            <w:r w:rsidRPr="002161F2">
              <w:rPr>
                <w:rFonts w:asciiTheme="minorHAnsi" w:hAnsiTheme="minorHAnsi" w:cstheme="minorHAnsi"/>
                <w:sz w:val="18"/>
                <w:szCs w:val="18"/>
              </w:rPr>
              <w:t>Status »naročen« določi aplikacija samodejno.</w:t>
            </w:r>
          </w:p>
          <w:p w14:paraId="11A90009" w14:textId="77777777" w:rsidR="004C2852" w:rsidRPr="002161F2" w:rsidRDefault="004C2852" w:rsidP="004C2852">
            <w:pPr>
              <w:pStyle w:val="NoSpacing"/>
              <w:rPr>
                <w:rFonts w:asciiTheme="minorHAnsi" w:hAnsiTheme="minorHAnsi" w:cstheme="minorHAnsi"/>
                <w:sz w:val="18"/>
                <w:szCs w:val="18"/>
              </w:rPr>
            </w:pPr>
            <w:r w:rsidRPr="002161F2">
              <w:rPr>
                <w:rFonts w:asciiTheme="minorHAnsi" w:hAnsiTheme="minorHAnsi" w:cstheme="minorHAnsi"/>
                <w:sz w:val="18"/>
                <w:szCs w:val="18"/>
              </w:rPr>
              <w:t>Za ostale statuse vnos v aplikaciji.</w:t>
            </w:r>
          </w:p>
        </w:tc>
      </w:tr>
      <w:tr w:rsidR="003510DE" w:rsidRPr="0036712D" w14:paraId="38F29B99" w14:textId="77777777" w:rsidTr="00AF44BB">
        <w:tc>
          <w:tcPr>
            <w:tcW w:w="1834" w:type="dxa"/>
            <w:vAlign w:val="center"/>
          </w:tcPr>
          <w:p w14:paraId="2718F46F" w14:textId="77777777" w:rsidR="003510DE" w:rsidRPr="002161F2" w:rsidRDefault="003510DE"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Termin izvedbe ocene upravičenosti</w:t>
            </w:r>
          </w:p>
        </w:tc>
        <w:tc>
          <w:tcPr>
            <w:tcW w:w="5961" w:type="dxa"/>
            <w:vAlign w:val="center"/>
          </w:tcPr>
          <w:p w14:paraId="0365FE13" w14:textId="77777777" w:rsidR="003510DE" w:rsidRPr="002161F2" w:rsidRDefault="003510DE"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Načrtovan termin izvedbe ocene upravičenosti, dodaten termin, če v prvotnem terminu ocene ni bilo mogoče izvesti.</w:t>
            </w:r>
          </w:p>
        </w:tc>
        <w:tc>
          <w:tcPr>
            <w:tcW w:w="1265" w:type="dxa"/>
            <w:vMerge w:val="restart"/>
            <w:vAlign w:val="center"/>
          </w:tcPr>
          <w:p w14:paraId="7AD0D7C5" w14:textId="69B78A6E" w:rsidR="003510DE" w:rsidRPr="002161F2" w:rsidRDefault="003510DE"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Vnos v aplikaciji</w:t>
            </w:r>
          </w:p>
        </w:tc>
      </w:tr>
      <w:tr w:rsidR="003510DE" w:rsidRPr="0036712D" w14:paraId="6D776679" w14:textId="77777777" w:rsidTr="00AF44BB">
        <w:tc>
          <w:tcPr>
            <w:tcW w:w="1834" w:type="dxa"/>
            <w:vAlign w:val="center"/>
          </w:tcPr>
          <w:p w14:paraId="4E482050" w14:textId="77777777" w:rsidR="003510DE" w:rsidRPr="002161F2" w:rsidRDefault="003510DE"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Uradni zaznamki</w:t>
            </w:r>
          </w:p>
        </w:tc>
        <w:tc>
          <w:tcPr>
            <w:tcW w:w="5961" w:type="dxa"/>
            <w:vAlign w:val="center"/>
          </w:tcPr>
          <w:p w14:paraId="400C6DD6" w14:textId="77777777" w:rsidR="003510DE" w:rsidRPr="002161F2" w:rsidRDefault="003510DE"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Uradni zaznamki o dogovorjenem terminu, spremembi termina, izdanem in poslanem obvestilu glede termina, odsotnosti zavarovane osebe v času načrtovane izvedbe, razlogih za odsotnost, opravičilu zavarovane osebe.</w:t>
            </w:r>
          </w:p>
        </w:tc>
        <w:tc>
          <w:tcPr>
            <w:tcW w:w="1265" w:type="dxa"/>
            <w:vMerge/>
            <w:vAlign w:val="center"/>
          </w:tcPr>
          <w:p w14:paraId="37DE7D3D" w14:textId="44910D78" w:rsidR="003510DE" w:rsidRPr="002161F2" w:rsidRDefault="003510DE" w:rsidP="00AF44BB">
            <w:pPr>
              <w:pStyle w:val="NoSpacing"/>
              <w:rPr>
                <w:rFonts w:asciiTheme="minorHAnsi" w:hAnsiTheme="minorHAnsi" w:cstheme="minorHAnsi"/>
                <w:sz w:val="18"/>
                <w:szCs w:val="18"/>
              </w:rPr>
            </w:pPr>
          </w:p>
        </w:tc>
      </w:tr>
      <w:tr w:rsidR="003510DE" w:rsidRPr="0036712D" w14:paraId="2920EC02" w14:textId="77777777" w:rsidTr="00AF44BB">
        <w:tc>
          <w:tcPr>
            <w:tcW w:w="1834" w:type="dxa"/>
            <w:vAlign w:val="center"/>
          </w:tcPr>
          <w:p w14:paraId="18A31D94" w14:textId="77777777" w:rsidR="003510DE" w:rsidRPr="002161F2" w:rsidRDefault="003510DE"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Podatki o oceni upravičenosti</w:t>
            </w:r>
          </w:p>
        </w:tc>
        <w:tc>
          <w:tcPr>
            <w:tcW w:w="5961" w:type="dxa"/>
            <w:vAlign w:val="center"/>
          </w:tcPr>
          <w:p w14:paraId="44B286B7" w14:textId="2631B9C7" w:rsidR="003510DE" w:rsidRPr="002161F2" w:rsidRDefault="003510DE"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 xml:space="preserve">Podatki </w:t>
            </w:r>
            <w:r w:rsidR="005E6872">
              <w:rPr>
                <w:rFonts w:asciiTheme="minorHAnsi" w:hAnsiTheme="minorHAnsi" w:cstheme="minorHAnsi"/>
                <w:sz w:val="18"/>
                <w:szCs w:val="18"/>
              </w:rPr>
              <w:t xml:space="preserve">ocenjevalne lestvice s podatki </w:t>
            </w:r>
            <w:r w:rsidRPr="002161F2">
              <w:rPr>
                <w:rFonts w:asciiTheme="minorHAnsi" w:hAnsiTheme="minorHAnsi" w:cstheme="minorHAnsi"/>
                <w:sz w:val="18"/>
                <w:szCs w:val="18"/>
              </w:rPr>
              <w:t xml:space="preserve">o oceni upravičenosti do DO, vključno z doseženimi ponderiranimi točkami in kategorijo upravičenca, </w:t>
            </w:r>
            <w:r>
              <w:rPr>
                <w:rFonts w:asciiTheme="minorHAnsi" w:hAnsiTheme="minorHAnsi" w:cstheme="minorHAnsi"/>
                <w:sz w:val="18"/>
                <w:szCs w:val="18"/>
              </w:rPr>
              <w:t xml:space="preserve">ime in priimek strokovnega delavca, ki je izdelal oceno upravičenosti, </w:t>
            </w:r>
            <w:r w:rsidRPr="002161F2">
              <w:rPr>
                <w:rFonts w:asciiTheme="minorHAnsi" w:hAnsiTheme="minorHAnsi" w:cstheme="minorHAnsi"/>
                <w:sz w:val="18"/>
                <w:szCs w:val="18"/>
              </w:rPr>
              <w:t>kraj in datum.</w:t>
            </w:r>
          </w:p>
        </w:tc>
        <w:tc>
          <w:tcPr>
            <w:tcW w:w="1265" w:type="dxa"/>
            <w:vMerge/>
            <w:vAlign w:val="center"/>
          </w:tcPr>
          <w:p w14:paraId="0FE6ED0E" w14:textId="43A09496" w:rsidR="003510DE" w:rsidRPr="002161F2" w:rsidRDefault="003510DE" w:rsidP="00AF44BB">
            <w:pPr>
              <w:pStyle w:val="NoSpacing"/>
              <w:rPr>
                <w:rFonts w:asciiTheme="minorHAnsi" w:hAnsiTheme="minorHAnsi" w:cstheme="minorHAnsi"/>
                <w:sz w:val="18"/>
                <w:szCs w:val="18"/>
              </w:rPr>
            </w:pPr>
          </w:p>
        </w:tc>
      </w:tr>
      <w:tr w:rsidR="003510DE" w:rsidRPr="0036712D" w14:paraId="44181982" w14:textId="77777777" w:rsidTr="00AF44BB">
        <w:tc>
          <w:tcPr>
            <w:tcW w:w="1834" w:type="dxa"/>
            <w:vAlign w:val="center"/>
          </w:tcPr>
          <w:p w14:paraId="71E71F29" w14:textId="77777777" w:rsidR="003510DE" w:rsidRPr="002161F2" w:rsidRDefault="003510DE"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Razlog za neizvedbo ocene upravičenosti</w:t>
            </w:r>
          </w:p>
        </w:tc>
        <w:tc>
          <w:tcPr>
            <w:tcW w:w="5961" w:type="dxa"/>
            <w:vAlign w:val="center"/>
          </w:tcPr>
          <w:p w14:paraId="4AA350CB" w14:textId="5CCC9113" w:rsidR="003510DE" w:rsidRPr="002161F2" w:rsidRDefault="003510DE" w:rsidP="00AF44BB">
            <w:pPr>
              <w:pStyle w:val="NoSpacing"/>
              <w:rPr>
                <w:rFonts w:asciiTheme="minorHAnsi" w:hAnsiTheme="minorHAnsi" w:cstheme="minorHAnsi"/>
                <w:sz w:val="18"/>
                <w:szCs w:val="18"/>
              </w:rPr>
            </w:pPr>
            <w:r w:rsidRPr="002161F2">
              <w:rPr>
                <w:rFonts w:asciiTheme="minorHAnsi" w:hAnsiTheme="minorHAnsi" w:cstheme="minorHAnsi"/>
                <w:sz w:val="18"/>
                <w:szCs w:val="18"/>
              </w:rPr>
              <w:t>Razlog, zakaj izvedba ocene upravičenosti ni bila mogoča</w:t>
            </w:r>
            <w:r>
              <w:rPr>
                <w:rFonts w:asciiTheme="minorHAnsi" w:hAnsiTheme="minorHAnsi" w:cstheme="minorHAnsi"/>
                <w:sz w:val="18"/>
                <w:szCs w:val="18"/>
              </w:rPr>
              <w:t xml:space="preserve"> glede na šifrant</w:t>
            </w:r>
            <w:r w:rsidRPr="002161F2">
              <w:rPr>
                <w:rFonts w:asciiTheme="minorHAnsi" w:hAnsiTheme="minorHAnsi" w:cstheme="minorHAnsi"/>
                <w:sz w:val="18"/>
                <w:szCs w:val="18"/>
              </w:rPr>
              <w:t xml:space="preserve"> (smrt zavarovane osebe | zavarovana oseba ni opravičila odsotnosti in ni navedla opravičljivih razlogov za svojo odsotnost | … ).</w:t>
            </w:r>
          </w:p>
        </w:tc>
        <w:tc>
          <w:tcPr>
            <w:tcW w:w="1265" w:type="dxa"/>
            <w:vMerge/>
            <w:vAlign w:val="center"/>
          </w:tcPr>
          <w:p w14:paraId="765F60F9" w14:textId="14217A5F" w:rsidR="003510DE" w:rsidRPr="002161F2" w:rsidRDefault="003510DE" w:rsidP="00AF44BB">
            <w:pPr>
              <w:pStyle w:val="NoSpacing"/>
              <w:rPr>
                <w:rFonts w:asciiTheme="minorHAnsi" w:hAnsiTheme="minorHAnsi" w:cstheme="minorHAnsi"/>
                <w:sz w:val="18"/>
                <w:szCs w:val="18"/>
              </w:rPr>
            </w:pPr>
          </w:p>
        </w:tc>
      </w:tr>
      <w:tr w:rsidR="003510DE" w:rsidRPr="0036712D" w14:paraId="3BC272CC" w14:textId="77777777" w:rsidTr="00AF44BB">
        <w:tc>
          <w:tcPr>
            <w:tcW w:w="1834" w:type="dxa"/>
            <w:vAlign w:val="center"/>
          </w:tcPr>
          <w:p w14:paraId="6B975D2D" w14:textId="6E1A0B2A" w:rsidR="003510DE" w:rsidRPr="002161F2" w:rsidRDefault="003510DE" w:rsidP="00AF44BB">
            <w:pPr>
              <w:pStyle w:val="NoSpacing"/>
              <w:rPr>
                <w:rFonts w:asciiTheme="minorHAnsi" w:hAnsiTheme="minorHAnsi" w:cstheme="minorHAnsi"/>
                <w:sz w:val="18"/>
                <w:szCs w:val="18"/>
              </w:rPr>
            </w:pPr>
            <w:r>
              <w:rPr>
                <w:rFonts w:asciiTheme="minorHAnsi" w:hAnsiTheme="minorHAnsi" w:cstheme="minorHAnsi"/>
                <w:sz w:val="18"/>
                <w:szCs w:val="18"/>
              </w:rPr>
              <w:t>Načrt</w:t>
            </w:r>
            <w:r w:rsidRPr="002161F2">
              <w:rPr>
                <w:rFonts w:asciiTheme="minorHAnsi" w:hAnsiTheme="minorHAnsi" w:cstheme="minorHAnsi"/>
                <w:sz w:val="18"/>
                <w:szCs w:val="18"/>
              </w:rPr>
              <w:t xml:space="preserve"> priporočenih storitev</w:t>
            </w:r>
          </w:p>
        </w:tc>
        <w:tc>
          <w:tcPr>
            <w:tcW w:w="5961" w:type="dxa"/>
            <w:vAlign w:val="center"/>
          </w:tcPr>
          <w:p w14:paraId="28DE7618" w14:textId="605CE59C" w:rsidR="003510DE" w:rsidRPr="002161F2" w:rsidRDefault="003510DE" w:rsidP="00AF44BB">
            <w:pPr>
              <w:pStyle w:val="NoSpacing"/>
              <w:rPr>
                <w:rFonts w:asciiTheme="minorHAnsi" w:hAnsiTheme="minorHAnsi" w:cstheme="minorHAnsi"/>
                <w:sz w:val="18"/>
                <w:szCs w:val="18"/>
              </w:rPr>
            </w:pPr>
            <w:r>
              <w:rPr>
                <w:rFonts w:asciiTheme="minorHAnsi" w:hAnsiTheme="minorHAnsi" w:cstheme="minorHAnsi"/>
                <w:sz w:val="18"/>
                <w:szCs w:val="18"/>
              </w:rPr>
              <w:t>Podatki načrta priporočenih storitev, vključno z imenom in priimkom strokovnega delavca, ki je izdelal načrt, kraj in datum.</w:t>
            </w:r>
          </w:p>
        </w:tc>
        <w:tc>
          <w:tcPr>
            <w:tcW w:w="1265" w:type="dxa"/>
            <w:vMerge/>
            <w:vAlign w:val="center"/>
          </w:tcPr>
          <w:p w14:paraId="79653C2D" w14:textId="6DF025A6" w:rsidR="003510DE" w:rsidRPr="002161F2" w:rsidRDefault="003510DE" w:rsidP="00AF44BB">
            <w:pPr>
              <w:pStyle w:val="NoSpacing"/>
              <w:rPr>
                <w:rFonts w:asciiTheme="minorHAnsi" w:hAnsiTheme="minorHAnsi" w:cstheme="minorHAnsi"/>
                <w:sz w:val="18"/>
                <w:szCs w:val="18"/>
              </w:rPr>
            </w:pPr>
          </w:p>
        </w:tc>
      </w:tr>
      <w:tr w:rsidR="004C2852" w:rsidRPr="0036712D" w14:paraId="5765A393" w14:textId="77777777" w:rsidTr="00AF44BB">
        <w:tc>
          <w:tcPr>
            <w:tcW w:w="1834" w:type="dxa"/>
            <w:vAlign w:val="center"/>
          </w:tcPr>
          <w:p w14:paraId="7347F924" w14:textId="5B4A0A30" w:rsidR="004C2852" w:rsidRPr="00717237" w:rsidRDefault="00E44151" w:rsidP="00AF44BB">
            <w:pPr>
              <w:pStyle w:val="NoSpacing"/>
              <w:rPr>
                <w:rFonts w:asciiTheme="minorHAnsi" w:hAnsiTheme="minorHAnsi" w:cstheme="minorHAnsi"/>
                <w:sz w:val="18"/>
                <w:szCs w:val="18"/>
              </w:rPr>
            </w:pPr>
            <w:r>
              <w:rPr>
                <w:rFonts w:asciiTheme="minorHAnsi" w:hAnsiTheme="minorHAnsi" w:cstheme="minorHAnsi"/>
                <w:sz w:val="18"/>
                <w:szCs w:val="18"/>
              </w:rPr>
              <w:t>Podatki o prenosu</w:t>
            </w:r>
            <w:r w:rsidR="004C2852" w:rsidRPr="00717237">
              <w:rPr>
                <w:rFonts w:asciiTheme="minorHAnsi" w:hAnsiTheme="minorHAnsi" w:cstheme="minorHAnsi"/>
                <w:sz w:val="18"/>
                <w:szCs w:val="18"/>
              </w:rPr>
              <w:t xml:space="preserve"> podatkov v aplikacijo za odločanje o pravicah DO</w:t>
            </w:r>
          </w:p>
        </w:tc>
        <w:tc>
          <w:tcPr>
            <w:tcW w:w="5961" w:type="dxa"/>
            <w:vAlign w:val="center"/>
          </w:tcPr>
          <w:p w14:paraId="2B2DC168" w14:textId="058DC5B8" w:rsidR="004C2852" w:rsidRPr="00717237" w:rsidRDefault="004C2852" w:rsidP="00AF44BB">
            <w:pPr>
              <w:pStyle w:val="NoSpacing"/>
              <w:rPr>
                <w:rFonts w:asciiTheme="minorHAnsi" w:hAnsiTheme="minorHAnsi" w:cstheme="minorHAnsi"/>
                <w:sz w:val="18"/>
                <w:szCs w:val="18"/>
              </w:rPr>
            </w:pPr>
            <w:r w:rsidRPr="00717237">
              <w:rPr>
                <w:rFonts w:asciiTheme="minorHAnsi" w:hAnsiTheme="minorHAnsi" w:cstheme="minorHAnsi"/>
                <w:sz w:val="18"/>
                <w:szCs w:val="18"/>
              </w:rPr>
              <w:t>Datum in čas</w:t>
            </w:r>
            <w:r w:rsidR="0021391C">
              <w:rPr>
                <w:rFonts w:asciiTheme="minorHAnsi" w:hAnsiTheme="minorHAnsi" w:cstheme="minorHAnsi"/>
                <w:sz w:val="18"/>
                <w:szCs w:val="18"/>
              </w:rPr>
              <w:t>,</w:t>
            </w:r>
            <w:r w:rsidRPr="00717237">
              <w:rPr>
                <w:rFonts w:asciiTheme="minorHAnsi" w:hAnsiTheme="minorHAnsi" w:cstheme="minorHAnsi"/>
                <w:sz w:val="18"/>
                <w:szCs w:val="18"/>
              </w:rPr>
              <w:t xml:space="preserve"> ko je uporabnik s klikom na gumb prožil </w:t>
            </w:r>
            <w:r w:rsidR="00E44151">
              <w:rPr>
                <w:rFonts w:asciiTheme="minorHAnsi" w:hAnsiTheme="minorHAnsi" w:cstheme="minorHAnsi"/>
                <w:sz w:val="18"/>
                <w:szCs w:val="18"/>
              </w:rPr>
              <w:t>prenos</w:t>
            </w:r>
            <w:r w:rsidRPr="00717237">
              <w:rPr>
                <w:rFonts w:asciiTheme="minorHAnsi" w:hAnsiTheme="minorHAnsi" w:cstheme="minorHAnsi"/>
                <w:sz w:val="18"/>
                <w:szCs w:val="18"/>
              </w:rPr>
              <w:t xml:space="preserve"> podatkov v aplikacijo za odločanje o pravicah DO</w:t>
            </w:r>
            <w:r w:rsidR="00E44151">
              <w:rPr>
                <w:rFonts w:asciiTheme="minorHAnsi" w:hAnsiTheme="minorHAnsi" w:cstheme="minorHAnsi"/>
                <w:sz w:val="18"/>
                <w:szCs w:val="18"/>
              </w:rPr>
              <w:t xml:space="preserve">, uspešnost prenosa podatkov.  </w:t>
            </w:r>
          </w:p>
        </w:tc>
        <w:tc>
          <w:tcPr>
            <w:tcW w:w="1265" w:type="dxa"/>
            <w:vAlign w:val="center"/>
          </w:tcPr>
          <w:p w14:paraId="156178D8" w14:textId="29A5D940" w:rsidR="004C2852" w:rsidRPr="00717237" w:rsidRDefault="004C2852" w:rsidP="00AF44BB">
            <w:pPr>
              <w:pStyle w:val="NoSpacing"/>
              <w:rPr>
                <w:rFonts w:asciiTheme="minorHAnsi" w:hAnsiTheme="minorHAnsi" w:cstheme="minorHAnsi"/>
                <w:sz w:val="18"/>
                <w:szCs w:val="18"/>
              </w:rPr>
            </w:pPr>
            <w:r w:rsidRPr="0011532E">
              <w:rPr>
                <w:rFonts w:asciiTheme="minorHAnsi" w:hAnsiTheme="minorHAnsi" w:cstheme="minorHAnsi"/>
                <w:sz w:val="18"/>
                <w:szCs w:val="18"/>
              </w:rPr>
              <w:t>Določi aplikacija samodejno</w:t>
            </w:r>
          </w:p>
        </w:tc>
      </w:tr>
    </w:tbl>
    <w:p w14:paraId="216906DA" w14:textId="1B95D30A" w:rsidR="0036712D" w:rsidRDefault="0036712D" w:rsidP="0036712D">
      <w:pPr>
        <w:pStyle w:val="NoSpacing"/>
        <w:rPr>
          <w:rFonts w:asciiTheme="minorHAnsi" w:hAnsiTheme="minorHAnsi" w:cstheme="minorHAnsi"/>
        </w:rPr>
      </w:pPr>
    </w:p>
    <w:p w14:paraId="5538907E" w14:textId="77777777" w:rsidR="0036712D" w:rsidRPr="0036712D" w:rsidRDefault="0036712D" w:rsidP="0036712D">
      <w:pPr>
        <w:pStyle w:val="NoSpacing"/>
        <w:jc w:val="both"/>
        <w:rPr>
          <w:rFonts w:asciiTheme="minorHAnsi" w:hAnsiTheme="minorHAnsi" w:cstheme="minorHAnsi"/>
          <w:sz w:val="22"/>
          <w:szCs w:val="22"/>
        </w:rPr>
      </w:pPr>
      <w:r w:rsidRPr="0036712D">
        <w:rPr>
          <w:rFonts w:asciiTheme="minorHAnsi" w:hAnsiTheme="minorHAnsi" w:cstheme="minorHAnsi"/>
          <w:sz w:val="22"/>
          <w:szCs w:val="22"/>
        </w:rPr>
        <w:t xml:space="preserve">Aplikacija vodi zgodovino sprememb podatkov o internih zahtevkih. </w:t>
      </w:r>
    </w:p>
    <w:p w14:paraId="760C0D8F" w14:textId="77777777" w:rsidR="0036712D" w:rsidRPr="0036712D" w:rsidRDefault="0036712D" w:rsidP="0036712D">
      <w:pPr>
        <w:pStyle w:val="NoSpacing"/>
        <w:jc w:val="both"/>
        <w:rPr>
          <w:rFonts w:asciiTheme="minorHAnsi" w:hAnsiTheme="minorHAnsi" w:cstheme="minorHAnsi"/>
          <w:sz w:val="22"/>
          <w:szCs w:val="22"/>
        </w:rPr>
      </w:pPr>
    </w:p>
    <w:p w14:paraId="24705A7B" w14:textId="41468B0F" w:rsidR="002161F2" w:rsidRDefault="0036712D" w:rsidP="0036712D">
      <w:pPr>
        <w:pStyle w:val="NoSpacing"/>
        <w:jc w:val="both"/>
        <w:rPr>
          <w:rFonts w:asciiTheme="minorHAnsi" w:hAnsiTheme="minorHAnsi" w:cstheme="minorHAnsi"/>
          <w:sz w:val="22"/>
          <w:szCs w:val="22"/>
        </w:rPr>
      </w:pPr>
      <w:r w:rsidRPr="0036712D">
        <w:rPr>
          <w:rFonts w:asciiTheme="minorHAnsi" w:hAnsiTheme="minorHAnsi" w:cstheme="minorHAnsi"/>
          <w:sz w:val="22"/>
          <w:szCs w:val="22"/>
        </w:rPr>
        <w:t xml:space="preserve">Aplikacija vsebuje REST servis, preko katerega </w:t>
      </w:r>
      <w:r w:rsidR="002161F2">
        <w:rPr>
          <w:rFonts w:asciiTheme="minorHAnsi" w:hAnsiTheme="minorHAnsi" w:cstheme="minorHAnsi"/>
          <w:sz w:val="22"/>
          <w:szCs w:val="22"/>
        </w:rPr>
        <w:t>dobi</w:t>
      </w:r>
      <w:r w:rsidRPr="0036712D">
        <w:rPr>
          <w:rFonts w:asciiTheme="minorHAnsi" w:hAnsiTheme="minorHAnsi" w:cstheme="minorHAnsi"/>
          <w:sz w:val="22"/>
          <w:szCs w:val="22"/>
        </w:rPr>
        <w:t xml:space="preserve"> podatke o novem internem zahtevku</w:t>
      </w:r>
      <w:r w:rsidR="003510DE">
        <w:rPr>
          <w:rFonts w:asciiTheme="minorHAnsi" w:hAnsiTheme="minorHAnsi" w:cstheme="minorHAnsi"/>
          <w:sz w:val="22"/>
          <w:szCs w:val="22"/>
        </w:rPr>
        <w:t>,</w:t>
      </w:r>
      <w:r w:rsidR="002161F2">
        <w:rPr>
          <w:rFonts w:asciiTheme="minorHAnsi" w:hAnsiTheme="minorHAnsi" w:cstheme="minorHAnsi"/>
          <w:sz w:val="22"/>
          <w:szCs w:val="22"/>
        </w:rPr>
        <w:t xml:space="preserve"> in sicer podatke, pri katerih je v tabeli zgoraj kot vir podatka navedeno »</w:t>
      </w:r>
      <w:r w:rsidR="002161F2" w:rsidRPr="002161F2">
        <w:rPr>
          <w:rFonts w:asciiTheme="minorHAnsi" w:hAnsiTheme="minorHAnsi" w:cstheme="minorHAnsi"/>
          <w:sz w:val="22"/>
          <w:szCs w:val="22"/>
        </w:rPr>
        <w:t>Posredovani iz aplikacije za odločanje o pravicah DO</w:t>
      </w:r>
      <w:r w:rsidR="002161F2">
        <w:rPr>
          <w:rFonts w:asciiTheme="minorHAnsi" w:hAnsiTheme="minorHAnsi" w:cstheme="minorHAnsi"/>
          <w:sz w:val="22"/>
          <w:szCs w:val="22"/>
        </w:rPr>
        <w:t>«</w:t>
      </w:r>
      <w:r w:rsidR="00AF44BB">
        <w:rPr>
          <w:rFonts w:asciiTheme="minorHAnsi" w:hAnsiTheme="minorHAnsi" w:cstheme="minorHAnsi"/>
          <w:sz w:val="22"/>
          <w:szCs w:val="22"/>
        </w:rPr>
        <w:t xml:space="preserve"> ali »</w:t>
      </w:r>
      <w:r w:rsidR="00AF44BB" w:rsidRPr="00AF44BB">
        <w:rPr>
          <w:rFonts w:asciiTheme="minorHAnsi" w:hAnsiTheme="minorHAnsi" w:cstheme="minorHAnsi"/>
          <w:sz w:val="22"/>
          <w:szCs w:val="22"/>
        </w:rPr>
        <w:t>Opcijsko posredovan iz aplikacije za odločanje o pravicah DO</w:t>
      </w:r>
      <w:r w:rsidR="00AF44BB">
        <w:rPr>
          <w:rFonts w:asciiTheme="minorHAnsi" w:hAnsiTheme="minorHAnsi" w:cstheme="minorHAnsi"/>
          <w:sz w:val="22"/>
          <w:szCs w:val="22"/>
        </w:rPr>
        <w:t>«</w:t>
      </w:r>
      <w:r w:rsidRPr="0036712D">
        <w:rPr>
          <w:rFonts w:asciiTheme="minorHAnsi" w:hAnsiTheme="minorHAnsi" w:cstheme="minorHAnsi"/>
          <w:sz w:val="22"/>
          <w:szCs w:val="22"/>
        </w:rPr>
        <w:t xml:space="preserve">. </w:t>
      </w:r>
    </w:p>
    <w:p w14:paraId="4D416A96" w14:textId="77777777" w:rsidR="002161F2" w:rsidRDefault="002161F2" w:rsidP="0036712D">
      <w:pPr>
        <w:pStyle w:val="NoSpacing"/>
        <w:jc w:val="both"/>
        <w:rPr>
          <w:rFonts w:asciiTheme="minorHAnsi" w:hAnsiTheme="minorHAnsi" w:cstheme="minorHAnsi"/>
          <w:sz w:val="22"/>
          <w:szCs w:val="22"/>
        </w:rPr>
      </w:pPr>
    </w:p>
    <w:p w14:paraId="0B0E8E8B" w14:textId="77777777" w:rsidR="002161F2" w:rsidRDefault="0036712D" w:rsidP="0036712D">
      <w:pPr>
        <w:pStyle w:val="NoSpacing"/>
        <w:jc w:val="both"/>
        <w:rPr>
          <w:rFonts w:asciiTheme="minorHAnsi" w:hAnsiTheme="minorHAnsi" w:cstheme="minorHAnsi"/>
          <w:sz w:val="22"/>
          <w:szCs w:val="22"/>
        </w:rPr>
      </w:pPr>
      <w:r w:rsidRPr="0036712D">
        <w:rPr>
          <w:rFonts w:asciiTheme="minorHAnsi" w:hAnsiTheme="minorHAnsi" w:cstheme="minorHAnsi"/>
          <w:sz w:val="22"/>
          <w:szCs w:val="22"/>
        </w:rPr>
        <w:t xml:space="preserve">REST servis bo </w:t>
      </w:r>
      <w:r w:rsidR="002161F2">
        <w:rPr>
          <w:rFonts w:asciiTheme="minorHAnsi" w:hAnsiTheme="minorHAnsi" w:cstheme="minorHAnsi"/>
          <w:sz w:val="22"/>
          <w:szCs w:val="22"/>
        </w:rPr>
        <w:t>klicala</w:t>
      </w:r>
      <w:r w:rsidRPr="0036712D">
        <w:rPr>
          <w:rFonts w:asciiTheme="minorHAnsi" w:hAnsiTheme="minorHAnsi" w:cstheme="minorHAnsi"/>
          <w:sz w:val="22"/>
          <w:szCs w:val="22"/>
        </w:rPr>
        <w:t xml:space="preserve"> </w:t>
      </w:r>
      <w:r w:rsidR="002161F2">
        <w:rPr>
          <w:rFonts w:asciiTheme="minorHAnsi" w:hAnsiTheme="minorHAnsi" w:cstheme="minorHAnsi"/>
          <w:sz w:val="22"/>
          <w:szCs w:val="22"/>
        </w:rPr>
        <w:t xml:space="preserve">ZZZS-jeva </w:t>
      </w:r>
      <w:r w:rsidRPr="0036712D">
        <w:rPr>
          <w:rFonts w:asciiTheme="minorHAnsi" w:hAnsiTheme="minorHAnsi" w:cstheme="minorHAnsi"/>
          <w:sz w:val="22"/>
          <w:szCs w:val="22"/>
        </w:rPr>
        <w:t xml:space="preserve">aplikacija za podporo odločanju o pravicah do DO, v kateri bo podprto odločanje o pravicah do DO na podlagi vlog in po uradni dolžnosti. </w:t>
      </w:r>
    </w:p>
    <w:p w14:paraId="51EF7122" w14:textId="77777777" w:rsidR="002161F2" w:rsidRDefault="002161F2" w:rsidP="0036712D">
      <w:pPr>
        <w:pStyle w:val="NoSpacing"/>
        <w:jc w:val="both"/>
        <w:rPr>
          <w:rFonts w:asciiTheme="minorHAnsi" w:hAnsiTheme="minorHAnsi" w:cstheme="minorHAnsi"/>
          <w:sz w:val="22"/>
          <w:szCs w:val="22"/>
        </w:rPr>
      </w:pPr>
    </w:p>
    <w:p w14:paraId="47711458" w14:textId="219509E0" w:rsidR="0036712D" w:rsidRPr="0036712D" w:rsidRDefault="00CE4AE5" w:rsidP="0036712D">
      <w:pPr>
        <w:pStyle w:val="NoSpacing"/>
        <w:jc w:val="both"/>
        <w:rPr>
          <w:rFonts w:asciiTheme="minorHAnsi" w:hAnsiTheme="minorHAnsi" w:cstheme="minorHAnsi"/>
          <w:sz w:val="22"/>
          <w:szCs w:val="22"/>
        </w:rPr>
      </w:pPr>
      <w:r>
        <w:rPr>
          <w:rFonts w:asciiTheme="minorHAnsi" w:hAnsiTheme="minorHAnsi" w:cstheme="minorHAnsi"/>
          <w:sz w:val="22"/>
          <w:szCs w:val="22"/>
        </w:rPr>
        <w:t>I</w:t>
      </w:r>
      <w:r w:rsidR="0021391C">
        <w:rPr>
          <w:rFonts w:asciiTheme="minorHAnsi" w:hAnsiTheme="minorHAnsi" w:cstheme="minorHAnsi"/>
          <w:sz w:val="22"/>
          <w:szCs w:val="22"/>
        </w:rPr>
        <w:t>zvajalec</w:t>
      </w:r>
      <w:r w:rsidR="0036712D" w:rsidRPr="0036712D">
        <w:rPr>
          <w:rFonts w:asciiTheme="minorHAnsi" w:hAnsiTheme="minorHAnsi" w:cstheme="minorHAnsi"/>
          <w:sz w:val="22"/>
          <w:szCs w:val="22"/>
        </w:rPr>
        <w:t xml:space="preserve"> zagotovi dokumentacijo REST servisa, ki vsebuje vse potrebne vsebine, ki jih razvijalec druge aplikacije potrebuje za uporabo REST servisa. </w:t>
      </w:r>
    </w:p>
    <w:p w14:paraId="38E8E16A" w14:textId="1DDBE644" w:rsidR="00650BC9" w:rsidRDefault="00650BC9" w:rsidP="0036712D">
      <w:pPr>
        <w:pStyle w:val="NoSpacing"/>
        <w:jc w:val="both"/>
        <w:rPr>
          <w:rFonts w:asciiTheme="minorHAnsi" w:hAnsiTheme="minorHAnsi" w:cstheme="minorHAnsi"/>
          <w:sz w:val="22"/>
          <w:szCs w:val="22"/>
        </w:rPr>
      </w:pPr>
    </w:p>
    <w:p w14:paraId="36116ECE" w14:textId="77777777" w:rsidR="0021391C" w:rsidRPr="0036712D" w:rsidRDefault="0021391C" w:rsidP="0036712D">
      <w:pPr>
        <w:pStyle w:val="NoSpacing"/>
        <w:jc w:val="both"/>
        <w:rPr>
          <w:rFonts w:asciiTheme="minorHAnsi" w:hAnsiTheme="minorHAnsi" w:cstheme="minorHAnsi"/>
          <w:sz w:val="22"/>
          <w:szCs w:val="22"/>
        </w:rPr>
      </w:pPr>
    </w:p>
    <w:p w14:paraId="7F4BD477" w14:textId="3CED39F9" w:rsidR="0036712D" w:rsidRPr="002161F2" w:rsidRDefault="002161F2" w:rsidP="0036712D">
      <w:pPr>
        <w:pStyle w:val="NoSpacing"/>
        <w:jc w:val="both"/>
        <w:rPr>
          <w:rFonts w:asciiTheme="minorHAnsi" w:hAnsiTheme="minorHAnsi" w:cstheme="minorHAnsi"/>
          <w:b/>
          <w:bCs/>
        </w:rPr>
      </w:pPr>
      <w:r w:rsidRPr="002161F2">
        <w:rPr>
          <w:rFonts w:asciiTheme="minorHAnsi" w:hAnsiTheme="minorHAnsi" w:cstheme="minorHAnsi"/>
          <w:b/>
          <w:bCs/>
        </w:rPr>
        <w:t>2.1.2. Razvrščanje internih zahtevkov v izvedbo</w:t>
      </w:r>
    </w:p>
    <w:p w14:paraId="211C3E98" w14:textId="77777777" w:rsidR="0036712D" w:rsidRPr="0036712D" w:rsidRDefault="0036712D" w:rsidP="0036712D">
      <w:pPr>
        <w:pStyle w:val="NoSpacing"/>
        <w:jc w:val="both"/>
        <w:rPr>
          <w:rFonts w:asciiTheme="minorHAnsi" w:hAnsiTheme="minorHAnsi" w:cstheme="minorHAnsi"/>
        </w:rPr>
      </w:pPr>
    </w:p>
    <w:p w14:paraId="539A2449" w14:textId="05F05EA6" w:rsidR="0036712D" w:rsidRPr="002161F2" w:rsidRDefault="0036712D" w:rsidP="0036712D">
      <w:pPr>
        <w:pStyle w:val="NoSpacing"/>
        <w:jc w:val="both"/>
        <w:rPr>
          <w:rFonts w:asciiTheme="minorHAnsi" w:hAnsiTheme="minorHAnsi" w:cstheme="minorHAnsi"/>
          <w:sz w:val="22"/>
          <w:szCs w:val="22"/>
        </w:rPr>
      </w:pPr>
      <w:r w:rsidRPr="002161F2">
        <w:rPr>
          <w:rFonts w:asciiTheme="minorHAnsi" w:hAnsiTheme="minorHAnsi" w:cstheme="minorHAnsi"/>
          <w:sz w:val="22"/>
          <w:szCs w:val="22"/>
        </w:rPr>
        <w:t xml:space="preserve">Aplikacija omogoča, da vodja vstopne točke ali njegov namestnik določi, kateri strokovni delavec bo izvedel katerega od internih zahtevkov. Aplikacija mora omogočati, da vodja ta podatek spremeni. </w:t>
      </w:r>
      <w:r w:rsidR="00D570CD">
        <w:rPr>
          <w:rFonts w:asciiTheme="minorHAnsi" w:hAnsiTheme="minorHAnsi" w:cstheme="minorHAnsi"/>
          <w:sz w:val="22"/>
          <w:szCs w:val="22"/>
        </w:rPr>
        <w:t>Podatek lahko pride tudi iz aplikacije za odločanje o pravicah DO (če bo npr. delavec</w:t>
      </w:r>
      <w:r w:rsidR="0021391C">
        <w:rPr>
          <w:rFonts w:asciiTheme="minorHAnsi" w:hAnsiTheme="minorHAnsi" w:cstheme="minorHAnsi"/>
          <w:sz w:val="22"/>
          <w:szCs w:val="22"/>
        </w:rPr>
        <w:t>,</w:t>
      </w:r>
      <w:r w:rsidR="00D570CD">
        <w:rPr>
          <w:rFonts w:asciiTheme="minorHAnsi" w:hAnsiTheme="minorHAnsi" w:cstheme="minorHAnsi"/>
          <w:sz w:val="22"/>
          <w:szCs w:val="22"/>
        </w:rPr>
        <w:t xml:space="preserve"> ki vodi postopek odločanja o pravici DO sam izvedel tudi ocenjevanje upravičenosti</w:t>
      </w:r>
      <w:r w:rsidR="00650BC9">
        <w:rPr>
          <w:rFonts w:asciiTheme="minorHAnsi" w:hAnsiTheme="minorHAnsi" w:cstheme="minorHAnsi"/>
          <w:sz w:val="22"/>
          <w:szCs w:val="22"/>
        </w:rPr>
        <w:t xml:space="preserve"> in/ali pripravil načrt priporočenih storitev). </w:t>
      </w:r>
    </w:p>
    <w:p w14:paraId="5B6EE0E8" w14:textId="77777777" w:rsidR="0036712D" w:rsidRPr="002161F2" w:rsidRDefault="0036712D" w:rsidP="0036712D">
      <w:pPr>
        <w:pStyle w:val="NoSpacing"/>
        <w:jc w:val="both"/>
        <w:rPr>
          <w:rFonts w:asciiTheme="minorHAnsi" w:hAnsiTheme="minorHAnsi" w:cstheme="minorHAnsi"/>
          <w:sz w:val="22"/>
          <w:szCs w:val="22"/>
        </w:rPr>
      </w:pPr>
    </w:p>
    <w:p w14:paraId="47B6FCB2" w14:textId="12C612F7" w:rsidR="0036712D" w:rsidRPr="002161F2" w:rsidRDefault="0036712D" w:rsidP="0036712D">
      <w:pPr>
        <w:pStyle w:val="NoSpacing"/>
        <w:jc w:val="both"/>
        <w:rPr>
          <w:rFonts w:asciiTheme="minorHAnsi" w:hAnsiTheme="minorHAnsi" w:cstheme="minorHAnsi"/>
          <w:sz w:val="22"/>
          <w:szCs w:val="22"/>
        </w:rPr>
      </w:pPr>
      <w:r w:rsidRPr="002161F2">
        <w:rPr>
          <w:rFonts w:asciiTheme="minorHAnsi" w:hAnsiTheme="minorHAnsi" w:cstheme="minorHAnsi"/>
          <w:sz w:val="22"/>
          <w:szCs w:val="22"/>
        </w:rPr>
        <w:t xml:space="preserve">Aplikacija mora omogočati </w:t>
      </w:r>
      <w:r w:rsidR="00650BC9">
        <w:rPr>
          <w:rFonts w:asciiTheme="minorHAnsi" w:hAnsiTheme="minorHAnsi" w:cstheme="minorHAnsi"/>
          <w:sz w:val="22"/>
          <w:szCs w:val="22"/>
        </w:rPr>
        <w:t>iskanje in prikaz</w:t>
      </w:r>
      <w:r w:rsidRPr="002161F2">
        <w:rPr>
          <w:rFonts w:asciiTheme="minorHAnsi" w:hAnsiTheme="minorHAnsi" w:cstheme="minorHAnsi"/>
          <w:sz w:val="22"/>
          <w:szCs w:val="22"/>
        </w:rPr>
        <w:t xml:space="preserve"> seznama internih zahtevkov</w:t>
      </w:r>
      <w:r w:rsidR="00650BC9">
        <w:rPr>
          <w:rFonts w:asciiTheme="minorHAnsi" w:hAnsiTheme="minorHAnsi" w:cstheme="minorHAnsi"/>
          <w:sz w:val="22"/>
          <w:szCs w:val="22"/>
        </w:rPr>
        <w:t xml:space="preserve"> po različnih kriterijih</w:t>
      </w:r>
      <w:r w:rsidRPr="002161F2">
        <w:rPr>
          <w:rFonts w:asciiTheme="minorHAnsi" w:hAnsiTheme="minorHAnsi" w:cstheme="minorHAnsi"/>
          <w:sz w:val="22"/>
          <w:szCs w:val="22"/>
        </w:rPr>
        <w:t xml:space="preserve"> (npr. po roku, </w:t>
      </w:r>
      <w:r w:rsidR="002161F2">
        <w:rPr>
          <w:rFonts w:asciiTheme="minorHAnsi" w:hAnsiTheme="minorHAnsi" w:cstheme="minorHAnsi"/>
          <w:sz w:val="22"/>
          <w:szCs w:val="22"/>
        </w:rPr>
        <w:t xml:space="preserve">vrsti internega zahtevka, statusu internega zahtevka, strokovnem delavcu, ki je zadolžen za izvedbo, </w:t>
      </w:r>
      <w:r w:rsidRPr="002161F2">
        <w:rPr>
          <w:rFonts w:asciiTheme="minorHAnsi" w:hAnsiTheme="minorHAnsi" w:cstheme="minorHAnsi"/>
          <w:sz w:val="22"/>
          <w:szCs w:val="22"/>
        </w:rPr>
        <w:t xml:space="preserve">kraju bivanja upravičenca, …), kar je vodji vstopne točke v pomoč pri </w:t>
      </w:r>
      <w:r w:rsidR="0021391C">
        <w:rPr>
          <w:rFonts w:asciiTheme="minorHAnsi" w:hAnsiTheme="minorHAnsi" w:cstheme="minorHAnsi"/>
          <w:sz w:val="22"/>
          <w:szCs w:val="22"/>
        </w:rPr>
        <w:t>organiziranju dela</w:t>
      </w:r>
      <w:r w:rsidRPr="002161F2">
        <w:rPr>
          <w:rFonts w:asciiTheme="minorHAnsi" w:hAnsiTheme="minorHAnsi" w:cstheme="minorHAnsi"/>
          <w:sz w:val="22"/>
          <w:szCs w:val="22"/>
        </w:rPr>
        <w:t xml:space="preserve">.  </w:t>
      </w:r>
    </w:p>
    <w:p w14:paraId="52091F64" w14:textId="4A5183E8" w:rsidR="0036712D" w:rsidRDefault="0036712D" w:rsidP="0036712D">
      <w:pPr>
        <w:pStyle w:val="NoSpacing"/>
        <w:jc w:val="both"/>
        <w:rPr>
          <w:rFonts w:asciiTheme="minorHAnsi" w:hAnsiTheme="minorHAnsi" w:cstheme="minorHAnsi"/>
        </w:rPr>
      </w:pPr>
    </w:p>
    <w:p w14:paraId="343E43BB" w14:textId="77777777" w:rsidR="003510DE" w:rsidRDefault="003510DE" w:rsidP="0036712D">
      <w:pPr>
        <w:pStyle w:val="NoSpacing"/>
        <w:jc w:val="both"/>
        <w:rPr>
          <w:rFonts w:asciiTheme="minorHAnsi" w:hAnsiTheme="minorHAnsi" w:cstheme="minorHAnsi"/>
        </w:rPr>
      </w:pPr>
    </w:p>
    <w:p w14:paraId="6ABC6385" w14:textId="0DCBF968" w:rsidR="00AF789F" w:rsidRPr="00AF789F" w:rsidRDefault="00AF789F" w:rsidP="0036712D">
      <w:pPr>
        <w:pStyle w:val="NoSpacing"/>
        <w:jc w:val="both"/>
        <w:rPr>
          <w:rFonts w:asciiTheme="minorHAnsi" w:hAnsiTheme="minorHAnsi" w:cstheme="minorHAnsi"/>
          <w:b/>
          <w:bCs/>
        </w:rPr>
      </w:pPr>
      <w:r w:rsidRPr="00AF789F">
        <w:rPr>
          <w:rFonts w:asciiTheme="minorHAnsi" w:hAnsiTheme="minorHAnsi" w:cstheme="minorHAnsi"/>
          <w:b/>
          <w:bCs/>
        </w:rPr>
        <w:lastRenderedPageBreak/>
        <w:t>2.1.3. Določitev termina za izvedbo ocene upravičenosti</w:t>
      </w:r>
    </w:p>
    <w:p w14:paraId="0A684300" w14:textId="77777777" w:rsidR="0036712D" w:rsidRPr="0036712D" w:rsidRDefault="0036712D" w:rsidP="0036712D">
      <w:pPr>
        <w:pStyle w:val="NoSpacing"/>
        <w:jc w:val="both"/>
        <w:rPr>
          <w:rFonts w:asciiTheme="minorHAnsi" w:hAnsiTheme="minorHAnsi" w:cstheme="minorHAnsi"/>
        </w:rPr>
      </w:pPr>
    </w:p>
    <w:p w14:paraId="5CDF047B" w14:textId="6BFC0A9C" w:rsidR="0036712D" w:rsidRPr="00AF789F" w:rsidRDefault="0036712D" w:rsidP="0036712D">
      <w:pPr>
        <w:pStyle w:val="NoSpacing"/>
        <w:jc w:val="both"/>
        <w:rPr>
          <w:rFonts w:asciiTheme="minorHAnsi" w:hAnsiTheme="minorHAnsi" w:cstheme="minorHAnsi"/>
          <w:sz w:val="22"/>
          <w:szCs w:val="22"/>
        </w:rPr>
      </w:pPr>
      <w:r w:rsidRPr="00AF789F">
        <w:rPr>
          <w:rFonts w:asciiTheme="minorHAnsi" w:hAnsiTheme="minorHAnsi" w:cstheme="minorHAnsi"/>
          <w:sz w:val="22"/>
          <w:szCs w:val="22"/>
        </w:rPr>
        <w:t>Aplikacija omogoča, da strokovni delavec, ki je zadolžen za izvedbo posameznega internega zahtevka, vpiše predviden termin za izvedbo ocene upravičenosti, ki ga uskladi z zavarovano osebo. Za pomoč pri določitvi termina</w:t>
      </w:r>
      <w:r w:rsidR="00AF789F">
        <w:rPr>
          <w:rFonts w:asciiTheme="minorHAnsi" w:hAnsiTheme="minorHAnsi" w:cstheme="minorHAnsi"/>
          <w:sz w:val="22"/>
          <w:szCs w:val="22"/>
        </w:rPr>
        <w:t>,</w:t>
      </w:r>
      <w:r w:rsidRPr="00AF789F">
        <w:rPr>
          <w:rFonts w:asciiTheme="minorHAnsi" w:hAnsiTheme="minorHAnsi" w:cstheme="minorHAnsi"/>
          <w:sz w:val="22"/>
          <w:szCs w:val="22"/>
        </w:rPr>
        <w:t xml:space="preserve"> aplikacija strokovnemu delavcu v obliki koledarja prikaže proste termine in mu omogoča, da predviden termin vpiše v koledar</w:t>
      </w:r>
      <w:r w:rsidR="00AF789F">
        <w:rPr>
          <w:rFonts w:asciiTheme="minorHAnsi" w:hAnsiTheme="minorHAnsi" w:cstheme="minorHAnsi"/>
          <w:sz w:val="22"/>
          <w:szCs w:val="22"/>
        </w:rPr>
        <w:t xml:space="preserve"> ali spremeni/zbriše že vpisan termin</w:t>
      </w:r>
      <w:r w:rsidRPr="00AF789F">
        <w:rPr>
          <w:rFonts w:asciiTheme="minorHAnsi" w:hAnsiTheme="minorHAnsi" w:cstheme="minorHAnsi"/>
          <w:sz w:val="22"/>
          <w:szCs w:val="22"/>
        </w:rPr>
        <w:t xml:space="preserve">. </w:t>
      </w:r>
    </w:p>
    <w:p w14:paraId="72BBC656" w14:textId="77777777" w:rsidR="0036712D" w:rsidRPr="00AF789F" w:rsidRDefault="0036712D" w:rsidP="0036712D">
      <w:pPr>
        <w:pStyle w:val="NoSpacing"/>
        <w:jc w:val="both"/>
        <w:rPr>
          <w:rFonts w:asciiTheme="minorHAnsi" w:hAnsiTheme="minorHAnsi" w:cstheme="minorHAnsi"/>
          <w:sz w:val="22"/>
          <w:szCs w:val="22"/>
        </w:rPr>
      </w:pPr>
    </w:p>
    <w:p w14:paraId="28B4C169" w14:textId="12492597" w:rsidR="0036712D" w:rsidRPr="00AF789F" w:rsidRDefault="0036712D" w:rsidP="0036712D">
      <w:pPr>
        <w:pStyle w:val="NoSpacing"/>
        <w:jc w:val="both"/>
        <w:rPr>
          <w:rFonts w:asciiTheme="minorHAnsi" w:hAnsiTheme="minorHAnsi" w:cstheme="minorHAnsi"/>
          <w:sz w:val="22"/>
          <w:szCs w:val="22"/>
        </w:rPr>
      </w:pPr>
      <w:r w:rsidRPr="00AF789F">
        <w:rPr>
          <w:rFonts w:asciiTheme="minorHAnsi" w:hAnsiTheme="minorHAnsi" w:cstheme="minorHAnsi"/>
          <w:sz w:val="22"/>
          <w:szCs w:val="22"/>
        </w:rPr>
        <w:t xml:space="preserve">Aplikacija omogoča, da strokovni delavec beleži uradne zaznamke o uskladitvi termina obiska, predlogu zavarovane osebe za prestavitev termina, opravičilu zavarovane osebe za odsotnost v času obiska in razlogih za odsotnost. Beleženje </w:t>
      </w:r>
      <w:r w:rsidR="00AF789F">
        <w:rPr>
          <w:rFonts w:asciiTheme="minorHAnsi" w:hAnsiTheme="minorHAnsi" w:cstheme="minorHAnsi"/>
          <w:sz w:val="22"/>
          <w:szCs w:val="22"/>
        </w:rPr>
        <w:t xml:space="preserve">teh podatkov </w:t>
      </w:r>
      <w:r w:rsidRPr="00AF789F">
        <w:rPr>
          <w:rFonts w:asciiTheme="minorHAnsi" w:hAnsiTheme="minorHAnsi" w:cstheme="minorHAnsi"/>
          <w:sz w:val="22"/>
          <w:szCs w:val="22"/>
        </w:rPr>
        <w:t>mora biti strukturirano, podprto s šifranti.</w:t>
      </w:r>
    </w:p>
    <w:p w14:paraId="396CAFD6" w14:textId="77777777" w:rsidR="0036712D" w:rsidRPr="00AF789F" w:rsidRDefault="0036712D" w:rsidP="0036712D">
      <w:pPr>
        <w:pStyle w:val="NoSpacing"/>
        <w:jc w:val="both"/>
        <w:rPr>
          <w:rFonts w:asciiTheme="minorHAnsi" w:hAnsiTheme="minorHAnsi" w:cstheme="minorHAnsi"/>
          <w:sz w:val="22"/>
          <w:szCs w:val="22"/>
        </w:rPr>
      </w:pPr>
    </w:p>
    <w:p w14:paraId="19A284A7" w14:textId="526D9F88" w:rsidR="0036712D" w:rsidRPr="00AF789F" w:rsidRDefault="0036712D" w:rsidP="0036712D">
      <w:pPr>
        <w:pStyle w:val="NoSpacing"/>
        <w:jc w:val="both"/>
        <w:rPr>
          <w:rFonts w:asciiTheme="minorHAnsi" w:hAnsiTheme="minorHAnsi" w:cstheme="minorHAnsi"/>
          <w:sz w:val="22"/>
          <w:szCs w:val="22"/>
        </w:rPr>
      </w:pPr>
      <w:r w:rsidRPr="00AF789F">
        <w:rPr>
          <w:rFonts w:asciiTheme="minorHAnsi" w:hAnsiTheme="minorHAnsi" w:cstheme="minorHAnsi"/>
          <w:sz w:val="22"/>
          <w:szCs w:val="22"/>
        </w:rPr>
        <w:t>Aplikacija omogoča izdelavo obvestila</w:t>
      </w:r>
      <w:r w:rsidR="009E03D6">
        <w:rPr>
          <w:rFonts w:asciiTheme="minorHAnsi" w:hAnsiTheme="minorHAnsi" w:cstheme="minorHAnsi"/>
          <w:sz w:val="22"/>
          <w:szCs w:val="22"/>
        </w:rPr>
        <w:t xml:space="preserve"> zavarovani osebi ali skrbniku ali kontaktni osebi zavarovane osebe</w:t>
      </w:r>
      <w:r w:rsidRPr="00AF789F">
        <w:rPr>
          <w:rFonts w:asciiTheme="minorHAnsi" w:hAnsiTheme="minorHAnsi" w:cstheme="minorHAnsi"/>
          <w:sz w:val="22"/>
          <w:szCs w:val="22"/>
        </w:rPr>
        <w:t xml:space="preserve"> o terminu obiska v </w:t>
      </w:r>
      <w:r w:rsidR="0021391C">
        <w:rPr>
          <w:rFonts w:asciiTheme="minorHAnsi" w:hAnsiTheme="minorHAnsi" w:cstheme="minorHAnsi"/>
          <w:sz w:val="22"/>
          <w:szCs w:val="22"/>
        </w:rPr>
        <w:t xml:space="preserve">obliki PDF, ki ga zadolženi delavec </w:t>
      </w:r>
      <w:r w:rsidR="009E03D6">
        <w:rPr>
          <w:rFonts w:asciiTheme="minorHAnsi" w:hAnsiTheme="minorHAnsi" w:cstheme="minorHAnsi"/>
          <w:sz w:val="22"/>
          <w:szCs w:val="22"/>
        </w:rPr>
        <w:t xml:space="preserve">naslovniku </w:t>
      </w:r>
      <w:r w:rsidR="0021391C">
        <w:rPr>
          <w:rFonts w:asciiTheme="minorHAnsi" w:hAnsiTheme="minorHAnsi" w:cstheme="minorHAnsi"/>
          <w:sz w:val="22"/>
          <w:szCs w:val="22"/>
        </w:rPr>
        <w:t xml:space="preserve">pošlje </w:t>
      </w:r>
      <w:r w:rsidR="009E03D6">
        <w:rPr>
          <w:rFonts w:asciiTheme="minorHAnsi" w:hAnsiTheme="minorHAnsi" w:cstheme="minorHAnsi"/>
          <w:sz w:val="22"/>
          <w:szCs w:val="22"/>
        </w:rPr>
        <w:t xml:space="preserve">po pošti ali kot priponko v elektronskem sporočilu. </w:t>
      </w:r>
      <w:r w:rsidRPr="00AF789F">
        <w:rPr>
          <w:rFonts w:asciiTheme="minorHAnsi" w:hAnsiTheme="minorHAnsi" w:cstheme="minorHAnsi"/>
          <w:sz w:val="22"/>
          <w:szCs w:val="22"/>
        </w:rPr>
        <w:t xml:space="preserve">Aplikacija mora omogočati, da se vsebina obvestila pripravi samodejno na podlagi podatkov, ki jih hrani aplikacija. </w:t>
      </w:r>
      <w:r w:rsidR="00AF789F">
        <w:rPr>
          <w:rFonts w:asciiTheme="minorHAnsi" w:hAnsiTheme="minorHAnsi" w:cstheme="minorHAnsi"/>
          <w:sz w:val="22"/>
          <w:szCs w:val="22"/>
        </w:rPr>
        <w:t xml:space="preserve">Aplikacija samodejno </w:t>
      </w:r>
      <w:r w:rsidR="009E03D6">
        <w:rPr>
          <w:rFonts w:asciiTheme="minorHAnsi" w:hAnsiTheme="minorHAnsi" w:cstheme="minorHAnsi"/>
          <w:sz w:val="22"/>
          <w:szCs w:val="22"/>
        </w:rPr>
        <w:t>zabele</w:t>
      </w:r>
      <w:r w:rsidR="00AF789F">
        <w:rPr>
          <w:rFonts w:asciiTheme="minorHAnsi" w:hAnsiTheme="minorHAnsi" w:cstheme="minorHAnsi"/>
          <w:sz w:val="22"/>
          <w:szCs w:val="22"/>
        </w:rPr>
        <w:t>ž</w:t>
      </w:r>
      <w:r w:rsidR="009E03D6">
        <w:rPr>
          <w:rFonts w:asciiTheme="minorHAnsi" w:hAnsiTheme="minorHAnsi" w:cstheme="minorHAnsi"/>
          <w:sz w:val="22"/>
          <w:szCs w:val="22"/>
        </w:rPr>
        <w:t>i</w:t>
      </w:r>
      <w:r w:rsidR="00AF789F">
        <w:rPr>
          <w:rFonts w:asciiTheme="minorHAnsi" w:hAnsiTheme="minorHAnsi" w:cstheme="minorHAnsi"/>
          <w:sz w:val="22"/>
          <w:szCs w:val="22"/>
        </w:rPr>
        <w:t xml:space="preserve"> podatk</w:t>
      </w:r>
      <w:r w:rsidR="009E03D6">
        <w:rPr>
          <w:rFonts w:asciiTheme="minorHAnsi" w:hAnsiTheme="minorHAnsi" w:cstheme="minorHAnsi"/>
          <w:sz w:val="22"/>
          <w:szCs w:val="22"/>
        </w:rPr>
        <w:t>e</w:t>
      </w:r>
      <w:r w:rsidR="00AF789F">
        <w:rPr>
          <w:rFonts w:asciiTheme="minorHAnsi" w:hAnsiTheme="minorHAnsi" w:cstheme="minorHAnsi"/>
          <w:sz w:val="22"/>
          <w:szCs w:val="22"/>
        </w:rPr>
        <w:t xml:space="preserve"> o poslanem obvestilu.</w:t>
      </w:r>
    </w:p>
    <w:p w14:paraId="0AC7C154" w14:textId="77777777" w:rsidR="0036712D" w:rsidRPr="00AF789F" w:rsidRDefault="0036712D" w:rsidP="0036712D">
      <w:pPr>
        <w:pStyle w:val="NoSpacing"/>
        <w:jc w:val="both"/>
        <w:rPr>
          <w:rFonts w:asciiTheme="minorHAnsi" w:hAnsiTheme="minorHAnsi" w:cstheme="minorHAnsi"/>
          <w:sz w:val="22"/>
          <w:szCs w:val="22"/>
        </w:rPr>
      </w:pPr>
    </w:p>
    <w:p w14:paraId="2C507202" w14:textId="700D5794" w:rsidR="0036712D" w:rsidRPr="00AF789F" w:rsidRDefault="0036712D" w:rsidP="0036712D">
      <w:pPr>
        <w:pStyle w:val="NoSpacing"/>
        <w:jc w:val="both"/>
        <w:rPr>
          <w:rFonts w:asciiTheme="minorHAnsi" w:hAnsiTheme="minorHAnsi" w:cstheme="minorHAnsi"/>
          <w:sz w:val="22"/>
          <w:szCs w:val="22"/>
        </w:rPr>
      </w:pPr>
      <w:r w:rsidRPr="00AF789F">
        <w:rPr>
          <w:rFonts w:asciiTheme="minorHAnsi" w:hAnsiTheme="minorHAnsi" w:cstheme="minorHAnsi"/>
          <w:sz w:val="22"/>
          <w:szCs w:val="22"/>
        </w:rPr>
        <w:t>Aplikacija omogoča vnos dodatnega termina, če je zaradi npr. opravičene odsotnosti zavarovane osebe, oceno potrebno izvesti v nadomestnem terminu</w:t>
      </w:r>
      <w:r w:rsidR="009E03D6">
        <w:rPr>
          <w:rFonts w:asciiTheme="minorHAnsi" w:hAnsiTheme="minorHAnsi" w:cstheme="minorHAnsi"/>
          <w:sz w:val="22"/>
          <w:szCs w:val="22"/>
        </w:rPr>
        <w:t xml:space="preserve"> in</w:t>
      </w:r>
      <w:r w:rsidR="00E44151">
        <w:rPr>
          <w:rFonts w:asciiTheme="minorHAnsi" w:hAnsiTheme="minorHAnsi" w:cstheme="minorHAnsi"/>
          <w:sz w:val="22"/>
          <w:szCs w:val="22"/>
        </w:rPr>
        <w:t xml:space="preserve"> omogoča</w:t>
      </w:r>
      <w:r w:rsidR="009E03D6">
        <w:rPr>
          <w:rFonts w:asciiTheme="minorHAnsi" w:hAnsiTheme="minorHAnsi" w:cstheme="minorHAnsi"/>
          <w:sz w:val="22"/>
          <w:szCs w:val="22"/>
        </w:rPr>
        <w:t xml:space="preserve"> izdelavo obvestila iz prejšnjega odstavka za dodatni termin</w:t>
      </w:r>
      <w:r w:rsidRPr="00AF789F">
        <w:rPr>
          <w:rFonts w:asciiTheme="minorHAnsi" w:hAnsiTheme="minorHAnsi" w:cstheme="minorHAnsi"/>
          <w:sz w:val="22"/>
          <w:szCs w:val="22"/>
        </w:rPr>
        <w:t xml:space="preserve">. </w:t>
      </w:r>
    </w:p>
    <w:p w14:paraId="25327CF0" w14:textId="3B758A0B" w:rsidR="0036712D" w:rsidRDefault="0036712D" w:rsidP="0036712D">
      <w:pPr>
        <w:pStyle w:val="NoSpacing"/>
        <w:jc w:val="both"/>
        <w:rPr>
          <w:rFonts w:asciiTheme="minorHAnsi" w:hAnsiTheme="minorHAnsi" w:cstheme="minorHAnsi"/>
          <w:sz w:val="22"/>
          <w:szCs w:val="22"/>
        </w:rPr>
      </w:pPr>
    </w:p>
    <w:p w14:paraId="273D995F" w14:textId="77777777" w:rsidR="00AF789F" w:rsidRDefault="00AF789F" w:rsidP="0036712D">
      <w:pPr>
        <w:pStyle w:val="NoSpacing"/>
        <w:jc w:val="both"/>
        <w:rPr>
          <w:rFonts w:asciiTheme="minorHAnsi" w:hAnsiTheme="minorHAnsi" w:cstheme="minorHAnsi"/>
          <w:sz w:val="22"/>
          <w:szCs w:val="22"/>
        </w:rPr>
      </w:pPr>
    </w:p>
    <w:p w14:paraId="23CC9BBB" w14:textId="03A3DE89" w:rsidR="00AF789F" w:rsidRPr="00AF789F" w:rsidRDefault="00AF789F" w:rsidP="0036712D">
      <w:pPr>
        <w:pStyle w:val="NoSpacing"/>
        <w:jc w:val="both"/>
        <w:rPr>
          <w:rFonts w:asciiTheme="minorHAnsi" w:hAnsiTheme="minorHAnsi" w:cstheme="minorHAnsi"/>
          <w:b/>
          <w:bCs/>
        </w:rPr>
      </w:pPr>
      <w:r w:rsidRPr="00AF789F">
        <w:rPr>
          <w:rFonts w:asciiTheme="minorHAnsi" w:hAnsiTheme="minorHAnsi" w:cstheme="minorHAnsi"/>
          <w:b/>
          <w:bCs/>
        </w:rPr>
        <w:t>2.1.4. Evidentiranje razloga, zakaj ocene upravičenosti ni bilo mogoče izvesti</w:t>
      </w:r>
    </w:p>
    <w:p w14:paraId="2484414F" w14:textId="77777777" w:rsidR="0036712D" w:rsidRPr="0036712D" w:rsidRDefault="0036712D" w:rsidP="0036712D">
      <w:pPr>
        <w:pStyle w:val="NoSpacing"/>
        <w:jc w:val="both"/>
        <w:rPr>
          <w:rFonts w:asciiTheme="minorHAnsi" w:hAnsiTheme="minorHAnsi" w:cstheme="minorHAnsi"/>
        </w:rPr>
      </w:pPr>
    </w:p>
    <w:p w14:paraId="00CA4167" w14:textId="3DD8CD39" w:rsidR="0036712D" w:rsidRPr="00AF789F" w:rsidRDefault="0036712D" w:rsidP="0036712D">
      <w:pPr>
        <w:pStyle w:val="NoSpacing"/>
        <w:jc w:val="both"/>
        <w:rPr>
          <w:rFonts w:asciiTheme="minorHAnsi" w:hAnsiTheme="minorHAnsi" w:cstheme="minorHAnsi"/>
          <w:sz w:val="22"/>
          <w:szCs w:val="22"/>
        </w:rPr>
      </w:pPr>
      <w:r w:rsidRPr="00AF789F">
        <w:rPr>
          <w:rFonts w:asciiTheme="minorHAnsi" w:hAnsiTheme="minorHAnsi" w:cstheme="minorHAnsi"/>
          <w:sz w:val="22"/>
          <w:szCs w:val="22"/>
        </w:rPr>
        <w:t>Aplikacija omogoča, da strokovni delavec, ki je zadolžen za izvedbo posameznega internega zahtevka, evidentira razlog, zakaj ocene upravičenosti ni bilo mogoče izvesti.</w:t>
      </w:r>
      <w:r w:rsidR="00AF789F">
        <w:rPr>
          <w:rFonts w:asciiTheme="minorHAnsi" w:hAnsiTheme="minorHAnsi" w:cstheme="minorHAnsi"/>
          <w:sz w:val="22"/>
          <w:szCs w:val="22"/>
        </w:rPr>
        <w:t xml:space="preserve"> </w:t>
      </w:r>
      <w:r w:rsidRPr="00AF789F">
        <w:rPr>
          <w:rFonts w:asciiTheme="minorHAnsi" w:hAnsiTheme="minorHAnsi" w:cstheme="minorHAnsi"/>
          <w:sz w:val="22"/>
          <w:szCs w:val="22"/>
        </w:rPr>
        <w:t xml:space="preserve">V tem primeru aplikacija omogoča, da se interni zahtevek označi kot izveden, čeprav ocena opravičenosti do DO ni bila izdelana. </w:t>
      </w:r>
    </w:p>
    <w:p w14:paraId="7E5A16C9" w14:textId="77777777" w:rsidR="00AF789F" w:rsidRDefault="00AF789F" w:rsidP="0036712D">
      <w:pPr>
        <w:pStyle w:val="NoSpacing"/>
        <w:jc w:val="both"/>
        <w:rPr>
          <w:rFonts w:asciiTheme="minorHAnsi" w:hAnsiTheme="minorHAnsi" w:cstheme="minorHAnsi"/>
          <w:sz w:val="22"/>
          <w:szCs w:val="22"/>
        </w:rPr>
      </w:pPr>
    </w:p>
    <w:p w14:paraId="6A3BCDC1" w14:textId="11FDBE13" w:rsidR="0036712D" w:rsidRDefault="00AF789F" w:rsidP="0036712D">
      <w:pPr>
        <w:pStyle w:val="NoSpacing"/>
        <w:jc w:val="both"/>
        <w:rPr>
          <w:rFonts w:asciiTheme="minorHAnsi" w:hAnsiTheme="minorHAnsi" w:cstheme="minorHAnsi"/>
        </w:rPr>
      </w:pPr>
      <w:r>
        <w:rPr>
          <w:rFonts w:asciiTheme="minorHAnsi" w:hAnsiTheme="minorHAnsi" w:cstheme="minorHAnsi"/>
          <w:sz w:val="22"/>
          <w:szCs w:val="22"/>
        </w:rPr>
        <w:t>Razlogi</w:t>
      </w:r>
      <w:r w:rsidR="009E03D6">
        <w:rPr>
          <w:rFonts w:asciiTheme="minorHAnsi" w:hAnsiTheme="minorHAnsi" w:cstheme="minorHAnsi"/>
          <w:sz w:val="22"/>
          <w:szCs w:val="22"/>
        </w:rPr>
        <w:t xml:space="preserve">, zakaj ocene </w:t>
      </w:r>
      <w:r>
        <w:rPr>
          <w:rFonts w:asciiTheme="minorHAnsi" w:hAnsiTheme="minorHAnsi" w:cstheme="minorHAnsi"/>
          <w:sz w:val="22"/>
          <w:szCs w:val="22"/>
        </w:rPr>
        <w:t>upravičenosti</w:t>
      </w:r>
      <w:r w:rsidR="009E03D6">
        <w:rPr>
          <w:rFonts w:asciiTheme="minorHAnsi" w:hAnsiTheme="minorHAnsi" w:cstheme="minorHAnsi"/>
          <w:sz w:val="22"/>
          <w:szCs w:val="22"/>
        </w:rPr>
        <w:t xml:space="preserve"> ni bilo mogoče izvesti,</w:t>
      </w:r>
      <w:r>
        <w:rPr>
          <w:rFonts w:asciiTheme="minorHAnsi" w:hAnsiTheme="minorHAnsi" w:cstheme="minorHAnsi"/>
          <w:sz w:val="22"/>
          <w:szCs w:val="22"/>
        </w:rPr>
        <w:t xml:space="preserve"> morajo biti podprti v obliki šifranta.</w:t>
      </w:r>
    </w:p>
    <w:p w14:paraId="308D72D1" w14:textId="6DB06A26" w:rsidR="00AF789F" w:rsidRDefault="00AF789F" w:rsidP="0036712D">
      <w:pPr>
        <w:pStyle w:val="NoSpacing"/>
        <w:jc w:val="both"/>
        <w:rPr>
          <w:rFonts w:asciiTheme="minorHAnsi" w:hAnsiTheme="minorHAnsi" w:cstheme="minorHAnsi"/>
        </w:rPr>
      </w:pPr>
    </w:p>
    <w:p w14:paraId="23E51A02" w14:textId="591C7E24" w:rsidR="00AF789F" w:rsidRDefault="00AF789F" w:rsidP="0036712D">
      <w:pPr>
        <w:pStyle w:val="NoSpacing"/>
        <w:jc w:val="both"/>
        <w:rPr>
          <w:rFonts w:asciiTheme="minorHAnsi" w:hAnsiTheme="minorHAnsi" w:cstheme="minorHAnsi"/>
        </w:rPr>
      </w:pPr>
    </w:p>
    <w:p w14:paraId="352014BA" w14:textId="371E98B0" w:rsidR="00650BC9" w:rsidRPr="00650BC9" w:rsidRDefault="00650BC9" w:rsidP="0036712D">
      <w:pPr>
        <w:pStyle w:val="NoSpacing"/>
        <w:jc w:val="both"/>
        <w:rPr>
          <w:rFonts w:asciiTheme="minorHAnsi" w:hAnsiTheme="minorHAnsi" w:cstheme="minorHAnsi"/>
          <w:b/>
          <w:bCs/>
        </w:rPr>
      </w:pPr>
      <w:r w:rsidRPr="00650BC9">
        <w:rPr>
          <w:rFonts w:asciiTheme="minorHAnsi" w:hAnsiTheme="minorHAnsi" w:cstheme="minorHAnsi"/>
          <w:b/>
          <w:bCs/>
        </w:rPr>
        <w:t>2.1.5. Izpis predloge</w:t>
      </w:r>
    </w:p>
    <w:p w14:paraId="2BD462F1" w14:textId="0DE48A93" w:rsidR="00650BC9" w:rsidRDefault="00650BC9" w:rsidP="0036712D">
      <w:pPr>
        <w:pStyle w:val="NoSpacing"/>
        <w:jc w:val="both"/>
        <w:rPr>
          <w:rFonts w:asciiTheme="minorHAnsi" w:hAnsiTheme="minorHAnsi" w:cstheme="minorHAnsi"/>
        </w:rPr>
      </w:pPr>
    </w:p>
    <w:p w14:paraId="76A1BE0E" w14:textId="0AD1CDFD" w:rsidR="009E03D6" w:rsidRDefault="00650BC9" w:rsidP="0036712D">
      <w:pPr>
        <w:pStyle w:val="NoSpacing"/>
        <w:jc w:val="both"/>
        <w:rPr>
          <w:rFonts w:asciiTheme="minorHAnsi" w:hAnsiTheme="minorHAnsi" w:cstheme="minorHAnsi"/>
          <w:sz w:val="22"/>
          <w:szCs w:val="22"/>
        </w:rPr>
      </w:pPr>
      <w:r w:rsidRPr="00650BC9">
        <w:rPr>
          <w:rFonts w:asciiTheme="minorHAnsi" w:hAnsiTheme="minorHAnsi" w:cstheme="minorHAnsi"/>
          <w:sz w:val="22"/>
          <w:szCs w:val="22"/>
        </w:rPr>
        <w:t>Aplikacija omogoča izpis predloge</w:t>
      </w:r>
      <w:r w:rsidR="00361B65">
        <w:rPr>
          <w:rFonts w:asciiTheme="minorHAnsi" w:hAnsiTheme="minorHAnsi" w:cstheme="minorHAnsi"/>
          <w:sz w:val="22"/>
          <w:szCs w:val="22"/>
        </w:rPr>
        <w:t>, na katero strokovni delavec lahko zabeleži vse podatke, ki jih vsebuje ocenjevaln</w:t>
      </w:r>
      <w:r w:rsidR="009E03D6">
        <w:rPr>
          <w:rFonts w:asciiTheme="minorHAnsi" w:hAnsiTheme="minorHAnsi" w:cstheme="minorHAnsi"/>
          <w:sz w:val="22"/>
          <w:szCs w:val="22"/>
        </w:rPr>
        <w:t>a</w:t>
      </w:r>
      <w:r w:rsidR="00361B65">
        <w:rPr>
          <w:rFonts w:asciiTheme="minorHAnsi" w:hAnsiTheme="minorHAnsi" w:cstheme="minorHAnsi"/>
          <w:sz w:val="22"/>
          <w:szCs w:val="22"/>
        </w:rPr>
        <w:t xml:space="preserve"> </w:t>
      </w:r>
      <w:r w:rsidR="009E03D6">
        <w:rPr>
          <w:rFonts w:asciiTheme="minorHAnsi" w:hAnsiTheme="minorHAnsi" w:cstheme="minorHAnsi"/>
          <w:sz w:val="22"/>
          <w:szCs w:val="22"/>
        </w:rPr>
        <w:t>lestvica</w:t>
      </w:r>
      <w:r w:rsidR="00361B65">
        <w:rPr>
          <w:rFonts w:asciiTheme="minorHAnsi" w:hAnsiTheme="minorHAnsi" w:cstheme="minorHAnsi"/>
          <w:sz w:val="22"/>
          <w:szCs w:val="22"/>
        </w:rPr>
        <w:t xml:space="preserve"> za oceno upravičenosti do DO</w:t>
      </w:r>
      <w:r w:rsidR="006B3647">
        <w:rPr>
          <w:rFonts w:asciiTheme="minorHAnsi" w:hAnsiTheme="minorHAnsi" w:cstheme="minorHAnsi"/>
          <w:sz w:val="22"/>
          <w:szCs w:val="22"/>
        </w:rPr>
        <w:t>, se jih navede na dokument o oceni upravičenosti in</w:t>
      </w:r>
      <w:r w:rsidR="00361B65">
        <w:rPr>
          <w:rFonts w:asciiTheme="minorHAnsi" w:hAnsiTheme="minorHAnsi" w:cstheme="minorHAnsi"/>
          <w:sz w:val="22"/>
          <w:szCs w:val="22"/>
        </w:rPr>
        <w:t xml:space="preserve"> vse podatke načrta priporočenih storitev. </w:t>
      </w:r>
    </w:p>
    <w:p w14:paraId="79807A63" w14:textId="77777777" w:rsidR="009E03D6" w:rsidRDefault="009E03D6" w:rsidP="0036712D">
      <w:pPr>
        <w:pStyle w:val="NoSpacing"/>
        <w:jc w:val="both"/>
        <w:rPr>
          <w:rFonts w:asciiTheme="minorHAnsi" w:hAnsiTheme="minorHAnsi" w:cstheme="minorHAnsi"/>
          <w:sz w:val="22"/>
          <w:szCs w:val="22"/>
        </w:rPr>
      </w:pPr>
    </w:p>
    <w:p w14:paraId="13A4E6C6" w14:textId="7FD7717B" w:rsidR="00650BC9" w:rsidRDefault="00361B65" w:rsidP="0036712D">
      <w:pPr>
        <w:pStyle w:val="NoSpacing"/>
        <w:jc w:val="both"/>
        <w:rPr>
          <w:rFonts w:asciiTheme="minorHAnsi" w:hAnsiTheme="minorHAnsi" w:cstheme="minorHAnsi"/>
          <w:sz w:val="22"/>
          <w:szCs w:val="22"/>
        </w:rPr>
      </w:pPr>
      <w:r>
        <w:rPr>
          <w:rFonts w:asciiTheme="minorHAnsi" w:hAnsiTheme="minorHAnsi" w:cstheme="minorHAnsi"/>
          <w:sz w:val="22"/>
          <w:szCs w:val="22"/>
        </w:rPr>
        <w:t>Strokovni delavec bo izpis predloge naredil v primeru, ko ocenjuje, da na kraju, kjer bo izvedel oceno upravičenosti, na prenosn</w:t>
      </w:r>
      <w:r w:rsidR="006B3647">
        <w:rPr>
          <w:rFonts w:asciiTheme="minorHAnsi" w:hAnsiTheme="minorHAnsi" w:cstheme="minorHAnsi"/>
          <w:sz w:val="22"/>
          <w:szCs w:val="22"/>
        </w:rPr>
        <w:t>i napravi</w:t>
      </w:r>
      <w:r>
        <w:rPr>
          <w:rFonts w:asciiTheme="minorHAnsi" w:hAnsiTheme="minorHAnsi" w:cstheme="minorHAnsi"/>
          <w:sz w:val="22"/>
          <w:szCs w:val="22"/>
        </w:rPr>
        <w:t xml:space="preserve"> ne bo mogel dostopati do aplikacije. Izpis predloge mora vsebovati identifikacijske podatke internega zahtevka. Na izpisu ne smejo biti navedeni osebni podatki zavarovane osebe</w:t>
      </w:r>
      <w:r w:rsidR="009E03D6">
        <w:rPr>
          <w:rFonts w:asciiTheme="minorHAnsi" w:hAnsiTheme="minorHAnsi" w:cstheme="minorHAnsi"/>
          <w:sz w:val="22"/>
          <w:szCs w:val="22"/>
        </w:rPr>
        <w:t xml:space="preserve"> zaradi varstva osebnih podatkov v primeru izgube tega dokumenta</w:t>
      </w:r>
      <w:r>
        <w:rPr>
          <w:rFonts w:asciiTheme="minorHAnsi" w:hAnsiTheme="minorHAnsi" w:cstheme="minorHAnsi"/>
          <w:sz w:val="22"/>
          <w:szCs w:val="22"/>
        </w:rPr>
        <w:t xml:space="preserve">. </w:t>
      </w:r>
    </w:p>
    <w:p w14:paraId="7C97C986" w14:textId="661B2592" w:rsidR="00361B65" w:rsidRDefault="00361B65" w:rsidP="0036712D">
      <w:pPr>
        <w:pStyle w:val="NoSpacing"/>
        <w:jc w:val="both"/>
        <w:rPr>
          <w:rFonts w:asciiTheme="minorHAnsi" w:hAnsiTheme="minorHAnsi" w:cstheme="minorHAnsi"/>
          <w:sz w:val="22"/>
          <w:szCs w:val="22"/>
        </w:rPr>
      </w:pPr>
    </w:p>
    <w:p w14:paraId="425E6E8B" w14:textId="77777777" w:rsidR="00650BC9" w:rsidRDefault="00650BC9" w:rsidP="0036712D">
      <w:pPr>
        <w:pStyle w:val="NoSpacing"/>
        <w:jc w:val="both"/>
        <w:rPr>
          <w:rFonts w:asciiTheme="minorHAnsi" w:hAnsiTheme="minorHAnsi" w:cstheme="minorHAnsi"/>
        </w:rPr>
      </w:pPr>
    </w:p>
    <w:p w14:paraId="018C62DF" w14:textId="5EFA9689" w:rsidR="00AF789F" w:rsidRPr="00AF789F" w:rsidRDefault="00AF789F" w:rsidP="0036712D">
      <w:pPr>
        <w:pStyle w:val="NoSpacing"/>
        <w:jc w:val="both"/>
        <w:rPr>
          <w:rFonts w:asciiTheme="minorHAnsi" w:hAnsiTheme="minorHAnsi" w:cstheme="minorHAnsi"/>
          <w:b/>
          <w:bCs/>
        </w:rPr>
      </w:pPr>
      <w:r w:rsidRPr="00AF789F">
        <w:rPr>
          <w:rFonts w:asciiTheme="minorHAnsi" w:hAnsiTheme="minorHAnsi" w:cstheme="minorHAnsi"/>
          <w:b/>
          <w:bCs/>
        </w:rPr>
        <w:t>2.1.</w:t>
      </w:r>
      <w:r w:rsidR="00361B65">
        <w:rPr>
          <w:rFonts w:asciiTheme="minorHAnsi" w:hAnsiTheme="minorHAnsi" w:cstheme="minorHAnsi"/>
          <w:b/>
          <w:bCs/>
        </w:rPr>
        <w:t>6</w:t>
      </w:r>
      <w:r w:rsidRPr="00AF789F">
        <w:rPr>
          <w:rFonts w:asciiTheme="minorHAnsi" w:hAnsiTheme="minorHAnsi" w:cstheme="minorHAnsi"/>
          <w:b/>
          <w:bCs/>
        </w:rPr>
        <w:t>. Ocenjevanje upravičenosti in priprava seznama priporočenih storitev</w:t>
      </w:r>
    </w:p>
    <w:p w14:paraId="13514DF1" w14:textId="77777777" w:rsidR="0036712D" w:rsidRPr="0036712D" w:rsidRDefault="0036712D" w:rsidP="0036712D">
      <w:pPr>
        <w:pStyle w:val="NoSpacing"/>
        <w:jc w:val="both"/>
        <w:rPr>
          <w:rFonts w:asciiTheme="minorHAnsi" w:hAnsiTheme="minorHAnsi" w:cstheme="minorHAnsi"/>
        </w:rPr>
      </w:pPr>
    </w:p>
    <w:p w14:paraId="7EC20830" w14:textId="4AA0EAAC" w:rsidR="0036712D" w:rsidRPr="00AF789F" w:rsidRDefault="0036712D" w:rsidP="0036712D">
      <w:pPr>
        <w:pStyle w:val="NoSpacing"/>
        <w:jc w:val="both"/>
        <w:rPr>
          <w:rFonts w:asciiTheme="minorHAnsi" w:hAnsiTheme="minorHAnsi" w:cstheme="minorHAnsi"/>
          <w:sz w:val="22"/>
          <w:szCs w:val="22"/>
        </w:rPr>
      </w:pPr>
      <w:r w:rsidRPr="00AF789F">
        <w:rPr>
          <w:rFonts w:asciiTheme="minorHAnsi" w:hAnsiTheme="minorHAnsi" w:cstheme="minorHAnsi"/>
          <w:sz w:val="22"/>
          <w:szCs w:val="22"/>
        </w:rPr>
        <w:t xml:space="preserve">Aplikacija omogoča, da strokovni delavec dostopa do seznama internih zahtevkov, ki so bili dodeljeni njemu. Aplikacija strokovnemu delavcu omogoča različne načine prikaza seznama internih zahtevkov (npr. po </w:t>
      </w:r>
      <w:r w:rsidR="00AF789F">
        <w:rPr>
          <w:rFonts w:asciiTheme="minorHAnsi" w:hAnsiTheme="minorHAnsi" w:cstheme="minorHAnsi"/>
          <w:sz w:val="22"/>
          <w:szCs w:val="22"/>
        </w:rPr>
        <w:t xml:space="preserve">vrsti internega zahtevka, roku, </w:t>
      </w:r>
      <w:r w:rsidRPr="00AF789F">
        <w:rPr>
          <w:rFonts w:asciiTheme="minorHAnsi" w:hAnsiTheme="minorHAnsi" w:cstheme="minorHAnsi"/>
          <w:sz w:val="22"/>
          <w:szCs w:val="22"/>
        </w:rPr>
        <w:t xml:space="preserve">datumu termina, kraju bivanja zavarovane osebe), kar je strokovnemu delavcu v pomoč pri načrtovanju dela in službenih poti. </w:t>
      </w:r>
    </w:p>
    <w:p w14:paraId="74C110B8" w14:textId="77777777" w:rsidR="0036712D" w:rsidRPr="00AF789F" w:rsidRDefault="0036712D" w:rsidP="0036712D">
      <w:pPr>
        <w:pStyle w:val="NoSpacing"/>
        <w:jc w:val="both"/>
        <w:rPr>
          <w:rFonts w:asciiTheme="minorHAnsi" w:hAnsiTheme="minorHAnsi" w:cstheme="minorHAnsi"/>
          <w:sz w:val="22"/>
          <w:szCs w:val="22"/>
        </w:rPr>
      </w:pPr>
    </w:p>
    <w:p w14:paraId="2DAB69A4" w14:textId="2A7121BC" w:rsidR="0036712D" w:rsidRPr="00AF789F" w:rsidRDefault="0036712D" w:rsidP="0036712D">
      <w:pPr>
        <w:pStyle w:val="NoSpacing"/>
        <w:jc w:val="both"/>
        <w:rPr>
          <w:rFonts w:asciiTheme="minorHAnsi" w:hAnsiTheme="minorHAnsi" w:cstheme="minorHAnsi"/>
          <w:sz w:val="22"/>
          <w:szCs w:val="22"/>
        </w:rPr>
      </w:pPr>
      <w:r w:rsidRPr="00AF789F">
        <w:rPr>
          <w:rFonts w:asciiTheme="minorHAnsi" w:hAnsiTheme="minorHAnsi" w:cstheme="minorHAnsi"/>
          <w:sz w:val="22"/>
          <w:szCs w:val="22"/>
        </w:rPr>
        <w:t xml:space="preserve">Aplikacija omogoča, da strokovni delavec vstopne točke za posamezen interni zahtevek poda oceno upravičenosti zavarovane osebe do DO. Aplikacija podpira način ocenjevanja po vseh modulih in </w:t>
      </w:r>
      <w:r w:rsidRPr="00AF789F">
        <w:rPr>
          <w:rFonts w:asciiTheme="minorHAnsi" w:hAnsiTheme="minorHAnsi" w:cstheme="minorHAnsi"/>
          <w:sz w:val="22"/>
          <w:szCs w:val="22"/>
        </w:rPr>
        <w:lastRenderedPageBreak/>
        <w:t>kriterijih predpisane ocenjevalne lestvice, vključno z zaznamki</w:t>
      </w:r>
      <w:r w:rsidR="006B3647">
        <w:rPr>
          <w:rFonts w:asciiTheme="minorHAnsi" w:hAnsiTheme="minorHAnsi" w:cstheme="minorHAnsi"/>
          <w:sz w:val="22"/>
          <w:szCs w:val="22"/>
        </w:rPr>
        <w:t>,</w:t>
      </w:r>
      <w:r w:rsidRPr="00AF789F">
        <w:rPr>
          <w:rFonts w:asciiTheme="minorHAnsi" w:hAnsiTheme="minorHAnsi" w:cstheme="minorHAnsi"/>
          <w:sz w:val="22"/>
          <w:szCs w:val="22"/>
        </w:rPr>
        <w:t xml:space="preserve"> obrazložitvami</w:t>
      </w:r>
      <w:r w:rsidR="006B3647">
        <w:rPr>
          <w:rFonts w:asciiTheme="minorHAnsi" w:hAnsiTheme="minorHAnsi" w:cstheme="minorHAnsi"/>
          <w:sz w:val="22"/>
          <w:szCs w:val="22"/>
        </w:rPr>
        <w:t xml:space="preserve"> in drugimi podatki, ki se jih evidentira pri ocenjevanju upravičenosti do DO</w:t>
      </w:r>
      <w:r w:rsidRPr="00AF789F">
        <w:rPr>
          <w:rFonts w:asciiTheme="minorHAnsi" w:hAnsiTheme="minorHAnsi" w:cstheme="minorHAnsi"/>
          <w:sz w:val="22"/>
          <w:szCs w:val="22"/>
        </w:rPr>
        <w:t xml:space="preserve">. </w:t>
      </w:r>
    </w:p>
    <w:p w14:paraId="240089BA" w14:textId="77777777" w:rsidR="0036712D" w:rsidRPr="00AF789F" w:rsidRDefault="0036712D" w:rsidP="0036712D">
      <w:pPr>
        <w:pStyle w:val="NoSpacing"/>
        <w:jc w:val="both"/>
        <w:rPr>
          <w:rFonts w:asciiTheme="minorHAnsi" w:hAnsiTheme="minorHAnsi" w:cstheme="minorHAnsi"/>
          <w:sz w:val="22"/>
          <w:szCs w:val="22"/>
        </w:rPr>
      </w:pPr>
    </w:p>
    <w:p w14:paraId="43B0738B" w14:textId="5E22DA36" w:rsidR="0036712D" w:rsidRPr="00AF789F" w:rsidRDefault="0036712D" w:rsidP="0036712D">
      <w:pPr>
        <w:pStyle w:val="NoSpacing"/>
        <w:jc w:val="both"/>
        <w:rPr>
          <w:rFonts w:asciiTheme="minorHAnsi" w:hAnsiTheme="minorHAnsi" w:cstheme="minorHAnsi"/>
          <w:sz w:val="22"/>
          <w:szCs w:val="22"/>
        </w:rPr>
      </w:pPr>
      <w:r w:rsidRPr="00AF789F">
        <w:rPr>
          <w:rFonts w:asciiTheme="minorHAnsi" w:hAnsiTheme="minorHAnsi" w:cstheme="minorHAnsi"/>
          <w:sz w:val="22"/>
          <w:szCs w:val="22"/>
        </w:rPr>
        <w:t xml:space="preserve">V aplikaciji je uporabniku pregledno prikazano, za katere module je ocenjevanje že izvedel, za katere ga je izvedel delno in za katere ga še ni izvedel. Aplikacija vsebuje kontrole, ki uporabnika opozorijo, če še ni vnesel vseh zahtevanih podatkov. Vsebuje tudi kontrole glede dovoljenih vrednosti podatkov (npr. za določeno polje je dovoljeno izbrati eno ali več opcij, </w:t>
      </w:r>
      <w:r w:rsidR="00C07AE5">
        <w:rPr>
          <w:rFonts w:asciiTheme="minorHAnsi" w:hAnsiTheme="minorHAnsi" w:cstheme="minorHAnsi"/>
          <w:sz w:val="22"/>
          <w:szCs w:val="22"/>
        </w:rPr>
        <w:t xml:space="preserve">dovoljen </w:t>
      </w:r>
      <w:r w:rsidRPr="00AF789F">
        <w:rPr>
          <w:rFonts w:asciiTheme="minorHAnsi" w:hAnsiTheme="minorHAnsi" w:cstheme="minorHAnsi"/>
          <w:sz w:val="22"/>
          <w:szCs w:val="22"/>
        </w:rPr>
        <w:t>podatkovni tip</w:t>
      </w:r>
      <w:r w:rsidR="00AF44BB">
        <w:rPr>
          <w:rFonts w:asciiTheme="minorHAnsi" w:hAnsiTheme="minorHAnsi" w:cstheme="minorHAnsi"/>
          <w:sz w:val="22"/>
          <w:szCs w:val="22"/>
        </w:rPr>
        <w:t xml:space="preserve"> podatka</w:t>
      </w:r>
      <w:r w:rsidRPr="00AF789F">
        <w:rPr>
          <w:rFonts w:asciiTheme="minorHAnsi" w:hAnsiTheme="minorHAnsi" w:cstheme="minorHAnsi"/>
          <w:sz w:val="22"/>
          <w:szCs w:val="22"/>
        </w:rPr>
        <w:t xml:space="preserve">, </w:t>
      </w:r>
      <w:r w:rsidR="00C07AE5">
        <w:rPr>
          <w:rFonts w:asciiTheme="minorHAnsi" w:hAnsiTheme="minorHAnsi" w:cstheme="minorHAnsi"/>
          <w:sz w:val="22"/>
          <w:szCs w:val="22"/>
        </w:rPr>
        <w:t xml:space="preserve">dovoljena največja </w:t>
      </w:r>
      <w:r w:rsidRPr="00AF789F">
        <w:rPr>
          <w:rFonts w:asciiTheme="minorHAnsi" w:hAnsiTheme="minorHAnsi" w:cstheme="minorHAnsi"/>
          <w:sz w:val="22"/>
          <w:szCs w:val="22"/>
        </w:rPr>
        <w:t xml:space="preserve">dolžina podatka). </w:t>
      </w:r>
    </w:p>
    <w:p w14:paraId="634D8691" w14:textId="77777777" w:rsidR="0036712D" w:rsidRPr="00AF789F" w:rsidRDefault="0036712D" w:rsidP="0036712D">
      <w:pPr>
        <w:pStyle w:val="NoSpacing"/>
        <w:jc w:val="both"/>
        <w:rPr>
          <w:rFonts w:asciiTheme="minorHAnsi" w:hAnsiTheme="minorHAnsi" w:cstheme="minorHAnsi"/>
          <w:sz w:val="22"/>
          <w:szCs w:val="22"/>
        </w:rPr>
      </w:pPr>
    </w:p>
    <w:p w14:paraId="3030582C" w14:textId="77777777" w:rsidR="0036712D" w:rsidRPr="00AF789F" w:rsidRDefault="0036712D" w:rsidP="0036712D">
      <w:pPr>
        <w:pStyle w:val="NoSpacing"/>
        <w:jc w:val="both"/>
        <w:rPr>
          <w:rFonts w:asciiTheme="minorHAnsi" w:hAnsiTheme="minorHAnsi" w:cstheme="minorHAnsi"/>
          <w:sz w:val="22"/>
          <w:szCs w:val="22"/>
        </w:rPr>
      </w:pPr>
      <w:r w:rsidRPr="00AF789F">
        <w:rPr>
          <w:rFonts w:asciiTheme="minorHAnsi" w:hAnsiTheme="minorHAnsi" w:cstheme="minorHAnsi"/>
          <w:sz w:val="22"/>
          <w:szCs w:val="22"/>
        </w:rPr>
        <w:t>V aplikaciji je uporabniku dostopen priročnik za uporabo ocenjevalne lestvice in sicer</w:t>
      </w:r>
    </w:p>
    <w:p w14:paraId="49B34E40" w14:textId="77777777" w:rsidR="0036712D" w:rsidRPr="00AF789F" w:rsidRDefault="0036712D" w:rsidP="0036712D">
      <w:pPr>
        <w:pStyle w:val="NoSpacing"/>
        <w:numPr>
          <w:ilvl w:val="0"/>
          <w:numId w:val="15"/>
        </w:numPr>
        <w:jc w:val="both"/>
        <w:rPr>
          <w:rFonts w:asciiTheme="minorHAnsi" w:hAnsiTheme="minorHAnsi" w:cstheme="minorHAnsi"/>
          <w:sz w:val="22"/>
          <w:szCs w:val="22"/>
        </w:rPr>
      </w:pPr>
      <w:r w:rsidRPr="00AF789F">
        <w:rPr>
          <w:rFonts w:asciiTheme="minorHAnsi" w:hAnsiTheme="minorHAnsi" w:cstheme="minorHAnsi"/>
          <w:sz w:val="22"/>
          <w:szCs w:val="22"/>
        </w:rPr>
        <w:t xml:space="preserve">v celoti, </w:t>
      </w:r>
    </w:p>
    <w:p w14:paraId="7ECDC4EA" w14:textId="77777777" w:rsidR="0036712D" w:rsidRPr="00AF789F" w:rsidRDefault="0036712D" w:rsidP="0036712D">
      <w:pPr>
        <w:pStyle w:val="NoSpacing"/>
        <w:numPr>
          <w:ilvl w:val="0"/>
          <w:numId w:val="15"/>
        </w:numPr>
        <w:jc w:val="both"/>
        <w:rPr>
          <w:rFonts w:asciiTheme="minorHAnsi" w:hAnsiTheme="minorHAnsi" w:cstheme="minorHAnsi"/>
          <w:sz w:val="22"/>
          <w:szCs w:val="22"/>
        </w:rPr>
      </w:pPr>
      <w:r w:rsidRPr="00AF789F">
        <w:rPr>
          <w:rFonts w:asciiTheme="minorHAnsi" w:hAnsiTheme="minorHAnsi" w:cstheme="minorHAnsi"/>
          <w:sz w:val="22"/>
          <w:szCs w:val="22"/>
        </w:rPr>
        <w:t xml:space="preserve">za posamezen modul in </w:t>
      </w:r>
    </w:p>
    <w:p w14:paraId="370832C7" w14:textId="77777777" w:rsidR="0036712D" w:rsidRPr="00AF789F" w:rsidRDefault="0036712D" w:rsidP="0036712D">
      <w:pPr>
        <w:pStyle w:val="NoSpacing"/>
        <w:numPr>
          <w:ilvl w:val="0"/>
          <w:numId w:val="15"/>
        </w:numPr>
        <w:jc w:val="both"/>
        <w:rPr>
          <w:rFonts w:asciiTheme="minorHAnsi" w:hAnsiTheme="minorHAnsi" w:cstheme="minorHAnsi"/>
          <w:sz w:val="22"/>
          <w:szCs w:val="22"/>
        </w:rPr>
      </w:pPr>
      <w:r w:rsidRPr="00AF789F">
        <w:rPr>
          <w:rFonts w:asciiTheme="minorHAnsi" w:hAnsiTheme="minorHAnsi" w:cstheme="minorHAnsi"/>
          <w:sz w:val="22"/>
          <w:szCs w:val="22"/>
        </w:rPr>
        <w:t>za posamezen kriterij, pri katerem uporabnik trenutno podaja ocene.</w:t>
      </w:r>
    </w:p>
    <w:p w14:paraId="5090DA2D" w14:textId="77777777" w:rsidR="0036712D" w:rsidRPr="00AF789F" w:rsidRDefault="0036712D" w:rsidP="0036712D">
      <w:pPr>
        <w:pStyle w:val="NoSpacing"/>
        <w:jc w:val="both"/>
        <w:rPr>
          <w:rFonts w:asciiTheme="minorHAnsi" w:hAnsiTheme="minorHAnsi" w:cstheme="minorHAnsi"/>
          <w:sz w:val="22"/>
          <w:szCs w:val="22"/>
        </w:rPr>
      </w:pPr>
    </w:p>
    <w:p w14:paraId="600EE10A" w14:textId="01ED8B9F" w:rsidR="0036712D" w:rsidRPr="00AF789F" w:rsidRDefault="0036712D" w:rsidP="0036712D">
      <w:pPr>
        <w:pStyle w:val="NoSpacing"/>
        <w:jc w:val="both"/>
        <w:rPr>
          <w:rFonts w:asciiTheme="minorHAnsi" w:hAnsiTheme="minorHAnsi" w:cstheme="minorHAnsi"/>
          <w:sz w:val="22"/>
          <w:szCs w:val="22"/>
        </w:rPr>
      </w:pPr>
      <w:r w:rsidRPr="00AF789F">
        <w:rPr>
          <w:rFonts w:asciiTheme="minorHAnsi" w:hAnsiTheme="minorHAnsi" w:cstheme="minorHAnsi"/>
          <w:sz w:val="22"/>
          <w:szCs w:val="22"/>
        </w:rPr>
        <w:t>Aplikacija omogoča tudi evidentiranje ostalih podatkov</w:t>
      </w:r>
      <w:r w:rsidR="00C07AE5">
        <w:rPr>
          <w:rFonts w:asciiTheme="minorHAnsi" w:hAnsiTheme="minorHAnsi" w:cstheme="minorHAnsi"/>
          <w:sz w:val="22"/>
          <w:szCs w:val="22"/>
        </w:rPr>
        <w:t>, ki so sestavni del ocene upravičenosti</w:t>
      </w:r>
      <w:r w:rsidRPr="00AF789F">
        <w:rPr>
          <w:rFonts w:asciiTheme="minorHAnsi" w:hAnsiTheme="minorHAnsi" w:cstheme="minorHAnsi"/>
          <w:sz w:val="22"/>
          <w:szCs w:val="22"/>
        </w:rPr>
        <w:t xml:space="preserve">, kot so Opis stanja in ugotovitve, pomembne za izvajanje DO, Prisotnost medicinskih </w:t>
      </w:r>
      <w:r w:rsidR="00402B0A">
        <w:rPr>
          <w:rFonts w:asciiTheme="minorHAnsi" w:hAnsiTheme="minorHAnsi" w:cstheme="minorHAnsi"/>
          <w:sz w:val="22"/>
          <w:szCs w:val="22"/>
        </w:rPr>
        <w:t xml:space="preserve">in drugih </w:t>
      </w:r>
      <w:r w:rsidRPr="00AF789F">
        <w:rPr>
          <w:rFonts w:asciiTheme="minorHAnsi" w:hAnsiTheme="minorHAnsi" w:cstheme="minorHAnsi"/>
          <w:sz w:val="22"/>
          <w:szCs w:val="22"/>
        </w:rPr>
        <w:t xml:space="preserve">pripomočkov idr. </w:t>
      </w:r>
    </w:p>
    <w:p w14:paraId="35DC1DAA" w14:textId="77777777" w:rsidR="0036712D" w:rsidRPr="00AF789F" w:rsidRDefault="0036712D" w:rsidP="0036712D">
      <w:pPr>
        <w:pStyle w:val="NoSpacing"/>
        <w:jc w:val="both"/>
        <w:rPr>
          <w:rFonts w:asciiTheme="minorHAnsi" w:hAnsiTheme="minorHAnsi" w:cstheme="minorHAnsi"/>
          <w:sz w:val="22"/>
          <w:szCs w:val="22"/>
        </w:rPr>
      </w:pPr>
    </w:p>
    <w:p w14:paraId="586AE536" w14:textId="36B19890" w:rsidR="0036712D" w:rsidRPr="00AF789F" w:rsidRDefault="0036712D" w:rsidP="0036712D">
      <w:pPr>
        <w:pStyle w:val="NoSpacing"/>
        <w:jc w:val="both"/>
        <w:rPr>
          <w:rFonts w:asciiTheme="minorHAnsi" w:hAnsiTheme="minorHAnsi" w:cstheme="minorHAnsi"/>
          <w:sz w:val="22"/>
          <w:szCs w:val="22"/>
        </w:rPr>
      </w:pPr>
      <w:r w:rsidRPr="00AF789F">
        <w:rPr>
          <w:rFonts w:asciiTheme="minorHAnsi" w:hAnsiTheme="minorHAnsi" w:cstheme="minorHAnsi"/>
          <w:sz w:val="22"/>
          <w:szCs w:val="22"/>
        </w:rPr>
        <w:t xml:space="preserve">Glede na vpisane podatke, aplikacija sešteje dosežene točke in izračuna ponderirane točke. Na tej podlagi aplikacija ugotovi in zabeleži, ali je oseba upravičena do dolgotrajne oskrbe </w:t>
      </w:r>
      <w:r w:rsidR="00C07AE5">
        <w:rPr>
          <w:rFonts w:asciiTheme="minorHAnsi" w:hAnsiTheme="minorHAnsi" w:cstheme="minorHAnsi"/>
          <w:sz w:val="22"/>
          <w:szCs w:val="22"/>
        </w:rPr>
        <w:t>ter</w:t>
      </w:r>
      <w:r w:rsidRPr="00AF789F">
        <w:rPr>
          <w:rFonts w:asciiTheme="minorHAnsi" w:hAnsiTheme="minorHAnsi" w:cstheme="minorHAnsi"/>
          <w:sz w:val="22"/>
          <w:szCs w:val="22"/>
        </w:rPr>
        <w:t xml:space="preserve"> določi in evidentira kategorijo</w:t>
      </w:r>
      <w:r w:rsidR="00C07AE5">
        <w:rPr>
          <w:rFonts w:asciiTheme="minorHAnsi" w:hAnsiTheme="minorHAnsi" w:cstheme="minorHAnsi"/>
          <w:sz w:val="22"/>
          <w:szCs w:val="22"/>
        </w:rPr>
        <w:t xml:space="preserve"> DO, v katero se uvrsti zavarovana oseba</w:t>
      </w:r>
      <w:r w:rsidRPr="00AF789F">
        <w:rPr>
          <w:rFonts w:asciiTheme="minorHAnsi" w:hAnsiTheme="minorHAnsi" w:cstheme="minorHAnsi"/>
          <w:sz w:val="22"/>
          <w:szCs w:val="22"/>
        </w:rPr>
        <w:t xml:space="preserve">. </w:t>
      </w:r>
    </w:p>
    <w:p w14:paraId="17E83C62" w14:textId="77777777" w:rsidR="0036712D" w:rsidRPr="00AF789F" w:rsidRDefault="0036712D" w:rsidP="0036712D">
      <w:pPr>
        <w:pStyle w:val="NoSpacing"/>
        <w:jc w:val="both"/>
        <w:rPr>
          <w:rFonts w:asciiTheme="minorHAnsi" w:hAnsiTheme="minorHAnsi" w:cstheme="minorHAnsi"/>
          <w:sz w:val="22"/>
          <w:szCs w:val="22"/>
        </w:rPr>
      </w:pPr>
    </w:p>
    <w:p w14:paraId="4361476E" w14:textId="6AF63B2C" w:rsidR="0036712D" w:rsidRPr="00AF789F" w:rsidRDefault="0036712D" w:rsidP="0036712D">
      <w:pPr>
        <w:pStyle w:val="NoSpacing"/>
        <w:jc w:val="both"/>
        <w:rPr>
          <w:rFonts w:asciiTheme="minorHAnsi" w:hAnsiTheme="minorHAnsi" w:cstheme="minorHAnsi"/>
          <w:sz w:val="22"/>
          <w:szCs w:val="22"/>
        </w:rPr>
      </w:pPr>
      <w:r w:rsidRPr="00AF789F">
        <w:rPr>
          <w:rFonts w:asciiTheme="minorHAnsi" w:hAnsiTheme="minorHAnsi" w:cstheme="minorHAnsi"/>
          <w:sz w:val="22"/>
          <w:szCs w:val="22"/>
        </w:rPr>
        <w:t xml:space="preserve">Če je </w:t>
      </w:r>
      <w:r w:rsidR="00C07AE5">
        <w:rPr>
          <w:rFonts w:asciiTheme="minorHAnsi" w:hAnsiTheme="minorHAnsi" w:cstheme="minorHAnsi"/>
          <w:sz w:val="22"/>
          <w:szCs w:val="22"/>
        </w:rPr>
        <w:t>zavarovana oseba</w:t>
      </w:r>
      <w:r w:rsidRPr="00AF789F">
        <w:rPr>
          <w:rFonts w:asciiTheme="minorHAnsi" w:hAnsiTheme="minorHAnsi" w:cstheme="minorHAnsi"/>
          <w:sz w:val="22"/>
          <w:szCs w:val="22"/>
        </w:rPr>
        <w:t xml:space="preserve"> dosegl</w:t>
      </w:r>
      <w:r w:rsidR="00C07AE5">
        <w:rPr>
          <w:rFonts w:asciiTheme="minorHAnsi" w:hAnsiTheme="minorHAnsi" w:cstheme="minorHAnsi"/>
          <w:sz w:val="22"/>
          <w:szCs w:val="22"/>
        </w:rPr>
        <w:t>a</w:t>
      </w:r>
      <w:r w:rsidRPr="00AF789F">
        <w:rPr>
          <w:rFonts w:asciiTheme="minorHAnsi" w:hAnsiTheme="minorHAnsi" w:cstheme="minorHAnsi"/>
          <w:sz w:val="22"/>
          <w:szCs w:val="22"/>
        </w:rPr>
        <w:t xml:space="preserve"> zadostno število točk za uvrstitev vsaj v 1. kategorijo</w:t>
      </w:r>
      <w:r w:rsidR="00C07AE5">
        <w:rPr>
          <w:rFonts w:asciiTheme="minorHAnsi" w:hAnsiTheme="minorHAnsi" w:cstheme="minorHAnsi"/>
          <w:sz w:val="22"/>
          <w:szCs w:val="22"/>
        </w:rPr>
        <w:t xml:space="preserve"> DO</w:t>
      </w:r>
      <w:r w:rsidRPr="00AF789F">
        <w:rPr>
          <w:rFonts w:asciiTheme="minorHAnsi" w:hAnsiTheme="minorHAnsi" w:cstheme="minorHAnsi"/>
          <w:sz w:val="22"/>
          <w:szCs w:val="22"/>
        </w:rPr>
        <w:t xml:space="preserve">, </w:t>
      </w:r>
      <w:r w:rsidR="00797BBE">
        <w:rPr>
          <w:rFonts w:asciiTheme="minorHAnsi" w:hAnsiTheme="minorHAnsi" w:cstheme="minorHAnsi"/>
          <w:sz w:val="22"/>
          <w:szCs w:val="22"/>
        </w:rPr>
        <w:t>ali če je interni zahtevek vrste »</w:t>
      </w:r>
      <w:r w:rsidR="00797BBE" w:rsidRPr="00797BBE">
        <w:rPr>
          <w:rFonts w:asciiTheme="minorHAnsi" w:hAnsiTheme="minorHAnsi" w:cstheme="minorHAnsi"/>
          <w:sz w:val="22"/>
          <w:szCs w:val="22"/>
        </w:rPr>
        <w:t>izdelava zgolj načrta priporočenih storitev</w:t>
      </w:r>
      <w:r w:rsidR="00797BBE">
        <w:rPr>
          <w:rFonts w:asciiTheme="minorHAnsi" w:hAnsiTheme="minorHAnsi" w:cstheme="minorHAnsi"/>
          <w:sz w:val="22"/>
          <w:szCs w:val="22"/>
        </w:rPr>
        <w:t>«</w:t>
      </w:r>
      <w:r w:rsidR="00C07AE5">
        <w:rPr>
          <w:rFonts w:asciiTheme="minorHAnsi" w:hAnsiTheme="minorHAnsi" w:cstheme="minorHAnsi"/>
          <w:sz w:val="22"/>
          <w:szCs w:val="22"/>
        </w:rPr>
        <w:t>,</w:t>
      </w:r>
      <w:r w:rsidR="00797BBE">
        <w:rPr>
          <w:rFonts w:asciiTheme="minorHAnsi" w:hAnsiTheme="minorHAnsi" w:cstheme="minorHAnsi"/>
          <w:sz w:val="22"/>
          <w:szCs w:val="22"/>
        </w:rPr>
        <w:t xml:space="preserve"> </w:t>
      </w:r>
      <w:r w:rsidRPr="00AF789F">
        <w:rPr>
          <w:rFonts w:asciiTheme="minorHAnsi" w:hAnsiTheme="minorHAnsi" w:cstheme="minorHAnsi"/>
          <w:sz w:val="22"/>
          <w:szCs w:val="22"/>
        </w:rPr>
        <w:t xml:space="preserve">aplikacija omogoča, da strokovni delavec za ta interni zahtevek </w:t>
      </w:r>
      <w:r w:rsidR="00E44151">
        <w:rPr>
          <w:rFonts w:asciiTheme="minorHAnsi" w:hAnsiTheme="minorHAnsi" w:cstheme="minorHAnsi"/>
          <w:sz w:val="22"/>
          <w:szCs w:val="22"/>
        </w:rPr>
        <w:t>izdela</w:t>
      </w:r>
      <w:r w:rsidRPr="00AF789F">
        <w:rPr>
          <w:rFonts w:asciiTheme="minorHAnsi" w:hAnsiTheme="minorHAnsi" w:cstheme="minorHAnsi"/>
          <w:sz w:val="22"/>
          <w:szCs w:val="22"/>
        </w:rPr>
        <w:t xml:space="preserve"> </w:t>
      </w:r>
      <w:r w:rsidR="00C07AE5">
        <w:rPr>
          <w:rFonts w:asciiTheme="minorHAnsi" w:hAnsiTheme="minorHAnsi" w:cstheme="minorHAnsi"/>
          <w:sz w:val="22"/>
          <w:szCs w:val="22"/>
        </w:rPr>
        <w:t>načrt</w:t>
      </w:r>
      <w:r w:rsidRPr="00AF789F">
        <w:rPr>
          <w:rFonts w:asciiTheme="minorHAnsi" w:hAnsiTheme="minorHAnsi" w:cstheme="minorHAnsi"/>
          <w:sz w:val="22"/>
          <w:szCs w:val="22"/>
        </w:rPr>
        <w:t xml:space="preserve"> priporočenih storitev.</w:t>
      </w:r>
    </w:p>
    <w:p w14:paraId="05FE19E9" w14:textId="77777777" w:rsidR="0036712D" w:rsidRPr="00AF789F" w:rsidRDefault="0036712D" w:rsidP="0036712D">
      <w:pPr>
        <w:pStyle w:val="NoSpacing"/>
        <w:jc w:val="both"/>
        <w:rPr>
          <w:rFonts w:asciiTheme="minorHAnsi" w:hAnsiTheme="minorHAnsi" w:cstheme="minorHAnsi"/>
          <w:sz w:val="22"/>
          <w:szCs w:val="22"/>
        </w:rPr>
      </w:pPr>
    </w:p>
    <w:p w14:paraId="0034B60C" w14:textId="3783746D" w:rsidR="0036712D" w:rsidRPr="00AF789F" w:rsidRDefault="0036712D" w:rsidP="0036712D">
      <w:pPr>
        <w:pStyle w:val="NoSpacing"/>
        <w:jc w:val="both"/>
        <w:rPr>
          <w:rFonts w:asciiTheme="minorHAnsi" w:hAnsiTheme="minorHAnsi" w:cstheme="minorHAnsi"/>
          <w:sz w:val="22"/>
          <w:szCs w:val="22"/>
        </w:rPr>
      </w:pPr>
      <w:r w:rsidRPr="00AF789F">
        <w:rPr>
          <w:rFonts w:asciiTheme="minorHAnsi" w:hAnsiTheme="minorHAnsi" w:cstheme="minorHAnsi"/>
          <w:sz w:val="22"/>
          <w:szCs w:val="22"/>
        </w:rPr>
        <w:t xml:space="preserve">Dokler je interni zahtevek v statusu »v izvedbi«, aplikacija omogoča, da strokovni delavec vnaša in spreminja podatke. </w:t>
      </w:r>
      <w:r w:rsidR="00C07AE5">
        <w:rPr>
          <w:rFonts w:asciiTheme="minorHAnsi" w:hAnsiTheme="minorHAnsi" w:cstheme="minorHAnsi"/>
          <w:sz w:val="22"/>
          <w:szCs w:val="22"/>
        </w:rPr>
        <w:t>Če je interni zahtevek v katerem od drugih statusov, vnos in spreminjanje podatkov ne sme biti omogočeno.</w:t>
      </w:r>
      <w:r w:rsidR="006B3647">
        <w:rPr>
          <w:rFonts w:asciiTheme="minorHAnsi" w:hAnsiTheme="minorHAnsi" w:cstheme="minorHAnsi"/>
          <w:sz w:val="22"/>
          <w:szCs w:val="22"/>
        </w:rPr>
        <w:t xml:space="preserve"> Aplikacija mora podpirati ustrezne omejitve funkcionalnosti tudi za morebitne druge statuse. </w:t>
      </w:r>
    </w:p>
    <w:p w14:paraId="013898E5" w14:textId="77777777" w:rsidR="0036712D" w:rsidRPr="00AF789F" w:rsidRDefault="0036712D" w:rsidP="0036712D">
      <w:pPr>
        <w:pStyle w:val="NoSpacing"/>
        <w:jc w:val="both"/>
        <w:rPr>
          <w:rFonts w:asciiTheme="minorHAnsi" w:hAnsiTheme="minorHAnsi" w:cstheme="minorHAnsi"/>
          <w:sz w:val="22"/>
          <w:szCs w:val="22"/>
        </w:rPr>
      </w:pPr>
    </w:p>
    <w:p w14:paraId="734E34F3" w14:textId="099DB14E" w:rsidR="0036712D" w:rsidRPr="00AF789F" w:rsidRDefault="0036712D" w:rsidP="0036712D">
      <w:pPr>
        <w:pStyle w:val="NoSpacing"/>
        <w:jc w:val="both"/>
        <w:rPr>
          <w:rFonts w:asciiTheme="minorHAnsi" w:hAnsiTheme="minorHAnsi" w:cstheme="minorHAnsi"/>
          <w:sz w:val="22"/>
          <w:szCs w:val="22"/>
        </w:rPr>
      </w:pPr>
      <w:r w:rsidRPr="00AF789F">
        <w:rPr>
          <w:rFonts w:asciiTheme="minorHAnsi" w:hAnsiTheme="minorHAnsi" w:cstheme="minorHAnsi"/>
          <w:sz w:val="22"/>
          <w:szCs w:val="22"/>
        </w:rPr>
        <w:t xml:space="preserve">Aplikacija mora omogočati pregleden prikaz vnesenih in izračunanih podatkov tako, da strokovni delavec lahko podatke o oceni upravičenosti do DO in </w:t>
      </w:r>
      <w:r w:rsidR="00E44151">
        <w:rPr>
          <w:rFonts w:asciiTheme="minorHAnsi" w:hAnsiTheme="minorHAnsi" w:cstheme="minorHAnsi"/>
          <w:sz w:val="22"/>
          <w:szCs w:val="22"/>
        </w:rPr>
        <w:t>načrta</w:t>
      </w:r>
      <w:r w:rsidRPr="00AF789F">
        <w:rPr>
          <w:rFonts w:asciiTheme="minorHAnsi" w:hAnsiTheme="minorHAnsi" w:cstheme="minorHAnsi"/>
          <w:sz w:val="22"/>
          <w:szCs w:val="22"/>
        </w:rPr>
        <w:t xml:space="preserve"> priporočenih storitev na zaslonu </w:t>
      </w:r>
      <w:r w:rsidR="006B3647">
        <w:rPr>
          <w:rFonts w:asciiTheme="minorHAnsi" w:hAnsiTheme="minorHAnsi" w:cstheme="minorHAnsi"/>
          <w:sz w:val="22"/>
          <w:szCs w:val="22"/>
        </w:rPr>
        <w:t xml:space="preserve">prenosne naprave </w:t>
      </w:r>
      <w:r w:rsidRPr="00AF789F">
        <w:rPr>
          <w:rFonts w:asciiTheme="minorHAnsi" w:hAnsiTheme="minorHAnsi" w:cstheme="minorHAnsi"/>
          <w:sz w:val="22"/>
          <w:szCs w:val="22"/>
        </w:rPr>
        <w:t>pokaže ali prebere upravičencu.</w:t>
      </w:r>
    </w:p>
    <w:p w14:paraId="1A52397D" w14:textId="77777777" w:rsidR="0036712D" w:rsidRPr="00AF789F" w:rsidRDefault="0036712D" w:rsidP="0036712D">
      <w:pPr>
        <w:pStyle w:val="NoSpacing"/>
        <w:jc w:val="both"/>
        <w:rPr>
          <w:rFonts w:asciiTheme="minorHAnsi" w:hAnsiTheme="minorHAnsi" w:cstheme="minorHAnsi"/>
          <w:sz w:val="22"/>
          <w:szCs w:val="22"/>
        </w:rPr>
      </w:pPr>
    </w:p>
    <w:p w14:paraId="5F743C29" w14:textId="54CBF714" w:rsidR="0036712D" w:rsidRPr="00AF789F" w:rsidRDefault="0036712D" w:rsidP="0036712D">
      <w:pPr>
        <w:pStyle w:val="NoSpacing"/>
        <w:jc w:val="both"/>
        <w:rPr>
          <w:rFonts w:asciiTheme="minorHAnsi" w:hAnsiTheme="minorHAnsi" w:cstheme="minorHAnsi"/>
          <w:sz w:val="22"/>
          <w:szCs w:val="22"/>
        </w:rPr>
      </w:pPr>
      <w:r w:rsidRPr="00AF789F">
        <w:rPr>
          <w:rFonts w:asciiTheme="minorHAnsi" w:hAnsiTheme="minorHAnsi" w:cstheme="minorHAnsi"/>
          <w:sz w:val="22"/>
          <w:szCs w:val="22"/>
        </w:rPr>
        <w:t xml:space="preserve">Aplikacija omogoča, da je funkcionalnost, ki je opisana v tem poglavju, strokovnemu delavcu </w:t>
      </w:r>
      <w:r w:rsidR="00C07AE5">
        <w:rPr>
          <w:rFonts w:asciiTheme="minorHAnsi" w:hAnsiTheme="minorHAnsi" w:cstheme="minorHAnsi"/>
          <w:sz w:val="22"/>
          <w:szCs w:val="22"/>
        </w:rPr>
        <w:t xml:space="preserve">pregledno prikazana tako na </w:t>
      </w:r>
      <w:r w:rsidR="00C2235C">
        <w:rPr>
          <w:rFonts w:asciiTheme="minorHAnsi" w:hAnsiTheme="minorHAnsi" w:cstheme="minorHAnsi"/>
          <w:sz w:val="22"/>
          <w:szCs w:val="22"/>
        </w:rPr>
        <w:t xml:space="preserve">običajnem </w:t>
      </w:r>
      <w:r w:rsidR="00C07AE5">
        <w:rPr>
          <w:rFonts w:asciiTheme="minorHAnsi" w:hAnsiTheme="minorHAnsi" w:cstheme="minorHAnsi"/>
          <w:sz w:val="22"/>
          <w:szCs w:val="22"/>
        </w:rPr>
        <w:t xml:space="preserve">zaslonu delovne postaje, kot na </w:t>
      </w:r>
      <w:r w:rsidR="00C2235C">
        <w:rPr>
          <w:rFonts w:asciiTheme="minorHAnsi" w:hAnsiTheme="minorHAnsi" w:cstheme="minorHAnsi"/>
          <w:sz w:val="22"/>
          <w:szCs w:val="22"/>
        </w:rPr>
        <w:t xml:space="preserve">običajnem </w:t>
      </w:r>
      <w:r w:rsidR="00C07AE5">
        <w:rPr>
          <w:rFonts w:asciiTheme="minorHAnsi" w:hAnsiTheme="minorHAnsi" w:cstheme="minorHAnsi"/>
          <w:sz w:val="22"/>
          <w:szCs w:val="22"/>
        </w:rPr>
        <w:t>zaslonu prenosne</w:t>
      </w:r>
      <w:r w:rsidR="006B3647">
        <w:rPr>
          <w:rFonts w:asciiTheme="minorHAnsi" w:hAnsiTheme="minorHAnsi" w:cstheme="minorHAnsi"/>
          <w:sz w:val="22"/>
          <w:szCs w:val="22"/>
        </w:rPr>
        <w:t xml:space="preserve"> naprave</w:t>
      </w:r>
      <w:r w:rsidRPr="00AF789F">
        <w:rPr>
          <w:rFonts w:asciiTheme="minorHAnsi" w:hAnsiTheme="minorHAnsi" w:cstheme="minorHAnsi"/>
          <w:sz w:val="22"/>
          <w:szCs w:val="22"/>
        </w:rPr>
        <w:t xml:space="preserve">. </w:t>
      </w:r>
    </w:p>
    <w:p w14:paraId="0934E33D" w14:textId="77777777" w:rsidR="0036712D" w:rsidRPr="00AF789F" w:rsidRDefault="0036712D" w:rsidP="0036712D">
      <w:pPr>
        <w:pStyle w:val="NoSpacing"/>
        <w:jc w:val="both"/>
        <w:rPr>
          <w:rFonts w:asciiTheme="minorHAnsi" w:hAnsiTheme="minorHAnsi" w:cstheme="minorHAnsi"/>
          <w:sz w:val="22"/>
          <w:szCs w:val="22"/>
        </w:rPr>
      </w:pPr>
    </w:p>
    <w:p w14:paraId="20794DFF" w14:textId="77777777" w:rsidR="00773B61" w:rsidRPr="00AF789F" w:rsidRDefault="00773B61" w:rsidP="0036712D">
      <w:pPr>
        <w:pStyle w:val="NoSpacing"/>
        <w:jc w:val="both"/>
        <w:rPr>
          <w:rFonts w:asciiTheme="minorHAnsi" w:hAnsiTheme="minorHAnsi" w:cstheme="minorHAnsi"/>
          <w:sz w:val="22"/>
          <w:szCs w:val="22"/>
        </w:rPr>
      </w:pPr>
    </w:p>
    <w:p w14:paraId="62068393" w14:textId="6A055FE0" w:rsidR="0036712D" w:rsidRPr="00773B61" w:rsidRDefault="00773B61" w:rsidP="0036712D">
      <w:pPr>
        <w:pStyle w:val="NoSpacing"/>
        <w:jc w:val="both"/>
        <w:rPr>
          <w:rFonts w:asciiTheme="minorHAnsi" w:hAnsiTheme="minorHAnsi" w:cstheme="minorHAnsi"/>
          <w:b/>
          <w:bCs/>
        </w:rPr>
      </w:pPr>
      <w:r w:rsidRPr="00773B61">
        <w:rPr>
          <w:rFonts w:asciiTheme="minorHAnsi" w:hAnsiTheme="minorHAnsi" w:cstheme="minorHAnsi"/>
          <w:b/>
          <w:bCs/>
        </w:rPr>
        <w:t>2.1.</w:t>
      </w:r>
      <w:r w:rsidR="00361B65">
        <w:rPr>
          <w:rFonts w:asciiTheme="minorHAnsi" w:hAnsiTheme="minorHAnsi" w:cstheme="minorHAnsi"/>
          <w:b/>
          <w:bCs/>
        </w:rPr>
        <w:t>7</w:t>
      </w:r>
      <w:r w:rsidRPr="00773B61">
        <w:rPr>
          <w:rFonts w:asciiTheme="minorHAnsi" w:hAnsiTheme="minorHAnsi" w:cstheme="minorHAnsi"/>
          <w:b/>
          <w:bCs/>
        </w:rPr>
        <w:t>. Vodenje statusa internega zahtevka</w:t>
      </w:r>
    </w:p>
    <w:p w14:paraId="2A852B76" w14:textId="77777777" w:rsidR="0036712D" w:rsidRPr="0036712D" w:rsidRDefault="0036712D" w:rsidP="0036712D">
      <w:pPr>
        <w:pStyle w:val="NoSpacing"/>
        <w:jc w:val="both"/>
        <w:rPr>
          <w:rFonts w:asciiTheme="minorHAnsi" w:hAnsiTheme="minorHAnsi" w:cstheme="minorHAnsi"/>
        </w:rPr>
      </w:pPr>
    </w:p>
    <w:p w14:paraId="51E1071D" w14:textId="064CED30" w:rsidR="0036712D" w:rsidRPr="00C07AE5" w:rsidRDefault="0036712D" w:rsidP="0036712D">
      <w:pPr>
        <w:pStyle w:val="NoSpacing"/>
        <w:jc w:val="both"/>
        <w:rPr>
          <w:rFonts w:asciiTheme="minorHAnsi" w:hAnsiTheme="minorHAnsi" w:cstheme="minorHAnsi"/>
          <w:sz w:val="22"/>
          <w:szCs w:val="22"/>
        </w:rPr>
      </w:pPr>
      <w:r w:rsidRPr="00C07AE5">
        <w:rPr>
          <w:rFonts w:asciiTheme="minorHAnsi" w:hAnsiTheme="minorHAnsi" w:cstheme="minorHAnsi"/>
          <w:sz w:val="22"/>
          <w:szCs w:val="22"/>
        </w:rPr>
        <w:t xml:space="preserve">Aplikacija omogoča, da strokovni delavec ureja status internega zahtevka. </w:t>
      </w:r>
    </w:p>
    <w:p w14:paraId="40DAB4AF" w14:textId="77777777" w:rsidR="0036712D" w:rsidRPr="00C07AE5" w:rsidRDefault="0036712D" w:rsidP="0036712D">
      <w:pPr>
        <w:pStyle w:val="NoSpacing"/>
        <w:jc w:val="both"/>
        <w:rPr>
          <w:rFonts w:asciiTheme="minorHAnsi" w:hAnsiTheme="minorHAnsi" w:cstheme="minorHAnsi"/>
          <w:sz w:val="22"/>
          <w:szCs w:val="22"/>
        </w:rPr>
      </w:pPr>
    </w:p>
    <w:p w14:paraId="21526C8D" w14:textId="77777777" w:rsidR="0036712D" w:rsidRPr="00C07AE5" w:rsidRDefault="0036712D" w:rsidP="0036712D">
      <w:pPr>
        <w:pStyle w:val="NoSpacing"/>
        <w:jc w:val="both"/>
        <w:rPr>
          <w:rFonts w:asciiTheme="minorHAnsi" w:hAnsiTheme="minorHAnsi" w:cstheme="minorHAnsi"/>
          <w:sz w:val="22"/>
          <w:szCs w:val="22"/>
        </w:rPr>
      </w:pPr>
      <w:r w:rsidRPr="00C07AE5">
        <w:rPr>
          <w:rFonts w:asciiTheme="minorHAnsi" w:hAnsiTheme="minorHAnsi" w:cstheme="minorHAnsi"/>
          <w:sz w:val="22"/>
          <w:szCs w:val="22"/>
        </w:rPr>
        <w:t xml:space="preserve">Ko strokovni delavec začne z izvedbo posameznega internega zahtevka, spremeni status internega zahtevka v »v izvedbi«. Ko strokovni delavec interni zahtevek izvede, spremeni status internega zahtevka v »izveden«. </w:t>
      </w:r>
    </w:p>
    <w:p w14:paraId="721B21EE" w14:textId="77777777" w:rsidR="0036712D" w:rsidRPr="00C07AE5" w:rsidRDefault="0036712D" w:rsidP="0036712D">
      <w:pPr>
        <w:pStyle w:val="NoSpacing"/>
        <w:jc w:val="both"/>
        <w:rPr>
          <w:rFonts w:asciiTheme="minorHAnsi" w:hAnsiTheme="minorHAnsi" w:cstheme="minorHAnsi"/>
          <w:sz w:val="22"/>
          <w:szCs w:val="22"/>
        </w:rPr>
      </w:pPr>
    </w:p>
    <w:p w14:paraId="363D4036" w14:textId="77777777" w:rsidR="006B3647" w:rsidRDefault="0036712D" w:rsidP="0036712D">
      <w:pPr>
        <w:pStyle w:val="NoSpacing"/>
        <w:jc w:val="both"/>
        <w:rPr>
          <w:rFonts w:asciiTheme="minorHAnsi" w:hAnsiTheme="minorHAnsi" w:cstheme="minorHAnsi"/>
          <w:sz w:val="22"/>
          <w:szCs w:val="22"/>
        </w:rPr>
      </w:pPr>
      <w:r w:rsidRPr="00C07AE5">
        <w:rPr>
          <w:rFonts w:asciiTheme="minorHAnsi" w:hAnsiTheme="minorHAnsi" w:cstheme="minorHAnsi"/>
          <w:sz w:val="22"/>
          <w:szCs w:val="22"/>
        </w:rPr>
        <w:t xml:space="preserve">Če je bil interni zahtevek narejen pomotoma ali je zaradi npr. preselitve zavarovane osebe odločanje o pravici preneseno na drugo vstopno točko, spremeni status internega zahtevka v »preklican«. </w:t>
      </w:r>
      <w:r w:rsidR="00C2235C">
        <w:rPr>
          <w:rFonts w:asciiTheme="minorHAnsi" w:hAnsiTheme="minorHAnsi" w:cstheme="minorHAnsi"/>
          <w:sz w:val="22"/>
          <w:szCs w:val="22"/>
        </w:rPr>
        <w:t>Aplikacija omogoča, da strokovni delavec interni zahtevek vrne v prejšnji status</w:t>
      </w:r>
      <w:r w:rsidRPr="00C07AE5">
        <w:rPr>
          <w:rFonts w:asciiTheme="minorHAnsi" w:hAnsiTheme="minorHAnsi" w:cstheme="minorHAnsi"/>
          <w:sz w:val="22"/>
          <w:szCs w:val="22"/>
        </w:rPr>
        <w:t>.</w:t>
      </w:r>
      <w:r w:rsidR="00C2235C">
        <w:rPr>
          <w:rFonts w:asciiTheme="minorHAnsi" w:hAnsiTheme="minorHAnsi" w:cstheme="minorHAnsi"/>
          <w:sz w:val="22"/>
          <w:szCs w:val="22"/>
        </w:rPr>
        <w:t xml:space="preserve"> </w:t>
      </w:r>
    </w:p>
    <w:p w14:paraId="1B362E6C" w14:textId="77777777" w:rsidR="006B3647" w:rsidRDefault="006B3647" w:rsidP="0036712D">
      <w:pPr>
        <w:pStyle w:val="NoSpacing"/>
        <w:jc w:val="both"/>
        <w:rPr>
          <w:rFonts w:asciiTheme="minorHAnsi" w:hAnsiTheme="minorHAnsi" w:cstheme="minorHAnsi"/>
          <w:sz w:val="22"/>
          <w:szCs w:val="22"/>
        </w:rPr>
      </w:pPr>
    </w:p>
    <w:p w14:paraId="15F196F5" w14:textId="7B6D98A6" w:rsidR="0036712D" w:rsidRPr="00C07AE5" w:rsidRDefault="00C2235C" w:rsidP="0036712D">
      <w:pPr>
        <w:pStyle w:val="NoSpacing"/>
        <w:jc w:val="both"/>
        <w:rPr>
          <w:rFonts w:asciiTheme="minorHAnsi" w:hAnsiTheme="minorHAnsi" w:cstheme="minorHAnsi"/>
          <w:sz w:val="22"/>
          <w:szCs w:val="22"/>
        </w:rPr>
      </w:pPr>
      <w:r>
        <w:rPr>
          <w:rFonts w:asciiTheme="minorHAnsi" w:hAnsiTheme="minorHAnsi" w:cstheme="minorHAnsi"/>
          <w:sz w:val="22"/>
          <w:szCs w:val="22"/>
        </w:rPr>
        <w:lastRenderedPageBreak/>
        <w:t>Tekom podrobnega načrtovanja aplikacije se lahko pokaže potreba po dodatnih statusih internih zahtevkov</w:t>
      </w:r>
      <w:r w:rsidR="006B3647">
        <w:rPr>
          <w:rFonts w:asciiTheme="minorHAnsi" w:hAnsiTheme="minorHAnsi" w:cstheme="minorHAnsi"/>
          <w:sz w:val="22"/>
          <w:szCs w:val="22"/>
        </w:rPr>
        <w:t>, ki jih mora aplikacija podpirati</w:t>
      </w:r>
      <w:r>
        <w:rPr>
          <w:rFonts w:asciiTheme="minorHAnsi" w:hAnsiTheme="minorHAnsi" w:cstheme="minorHAnsi"/>
          <w:sz w:val="22"/>
          <w:szCs w:val="22"/>
        </w:rPr>
        <w:t xml:space="preserve">. </w:t>
      </w:r>
    </w:p>
    <w:p w14:paraId="7038F344" w14:textId="19C6DF0B" w:rsidR="0036712D" w:rsidRDefault="0036712D" w:rsidP="0036712D">
      <w:pPr>
        <w:pStyle w:val="NoSpacing"/>
        <w:jc w:val="both"/>
        <w:rPr>
          <w:rFonts w:asciiTheme="minorHAnsi" w:hAnsiTheme="minorHAnsi" w:cstheme="minorHAnsi"/>
        </w:rPr>
      </w:pPr>
    </w:p>
    <w:p w14:paraId="7D675713" w14:textId="77777777" w:rsidR="00773B61" w:rsidRPr="0036712D" w:rsidRDefault="00773B61" w:rsidP="0036712D">
      <w:pPr>
        <w:pStyle w:val="NoSpacing"/>
        <w:jc w:val="both"/>
        <w:rPr>
          <w:rFonts w:asciiTheme="minorHAnsi" w:hAnsiTheme="minorHAnsi" w:cstheme="minorHAnsi"/>
        </w:rPr>
      </w:pPr>
    </w:p>
    <w:p w14:paraId="53D975BB" w14:textId="0FCD2EEF" w:rsidR="0036712D" w:rsidRPr="00773B61" w:rsidRDefault="00773B61" w:rsidP="0036712D">
      <w:pPr>
        <w:pStyle w:val="NoSpacing"/>
        <w:jc w:val="both"/>
        <w:rPr>
          <w:rFonts w:asciiTheme="minorHAnsi" w:hAnsiTheme="minorHAnsi" w:cstheme="minorHAnsi"/>
          <w:b/>
          <w:bCs/>
          <w:color w:val="0070C0"/>
        </w:rPr>
      </w:pPr>
      <w:r w:rsidRPr="00773B61">
        <w:rPr>
          <w:rFonts w:asciiTheme="minorHAnsi" w:hAnsiTheme="minorHAnsi" w:cstheme="minorHAnsi"/>
          <w:b/>
          <w:bCs/>
        </w:rPr>
        <w:t>2.1.</w:t>
      </w:r>
      <w:r w:rsidR="00361B65">
        <w:rPr>
          <w:rFonts w:asciiTheme="minorHAnsi" w:hAnsiTheme="minorHAnsi" w:cstheme="minorHAnsi"/>
          <w:b/>
          <w:bCs/>
        </w:rPr>
        <w:t>8</w:t>
      </w:r>
      <w:r w:rsidRPr="00773B61">
        <w:rPr>
          <w:rFonts w:asciiTheme="minorHAnsi" w:hAnsiTheme="minorHAnsi" w:cstheme="minorHAnsi"/>
          <w:b/>
          <w:bCs/>
        </w:rPr>
        <w:t xml:space="preserve">. </w:t>
      </w:r>
      <w:r w:rsidR="00C07AE5">
        <w:rPr>
          <w:rFonts w:asciiTheme="minorHAnsi" w:hAnsiTheme="minorHAnsi" w:cstheme="minorHAnsi"/>
          <w:b/>
          <w:bCs/>
        </w:rPr>
        <w:t>Izpis</w:t>
      </w:r>
      <w:r w:rsidRPr="00773B61">
        <w:rPr>
          <w:rFonts w:asciiTheme="minorHAnsi" w:hAnsiTheme="minorHAnsi" w:cstheme="minorHAnsi"/>
          <w:b/>
          <w:bCs/>
        </w:rPr>
        <w:t xml:space="preserve"> ocene upravičenosti do DO in načrta priporočenih storitev</w:t>
      </w:r>
      <w:r w:rsidR="00972922">
        <w:rPr>
          <w:rFonts w:asciiTheme="minorHAnsi" w:hAnsiTheme="minorHAnsi" w:cstheme="minorHAnsi"/>
          <w:b/>
          <w:bCs/>
        </w:rPr>
        <w:t xml:space="preserve"> v obliki PDF/A</w:t>
      </w:r>
    </w:p>
    <w:p w14:paraId="393DBAF1" w14:textId="77777777" w:rsidR="0036712D" w:rsidRPr="0036712D" w:rsidRDefault="0036712D" w:rsidP="0036712D">
      <w:pPr>
        <w:pStyle w:val="NoSpacing"/>
        <w:jc w:val="both"/>
        <w:rPr>
          <w:rFonts w:asciiTheme="minorHAnsi" w:hAnsiTheme="minorHAnsi" w:cstheme="minorHAnsi"/>
        </w:rPr>
      </w:pPr>
    </w:p>
    <w:p w14:paraId="1C1FD4C4" w14:textId="1706B6BE" w:rsidR="00C07AE5" w:rsidRDefault="0036712D" w:rsidP="0036712D">
      <w:pPr>
        <w:pStyle w:val="NoSpacing"/>
        <w:jc w:val="both"/>
        <w:rPr>
          <w:rFonts w:asciiTheme="minorHAnsi" w:hAnsiTheme="minorHAnsi" w:cstheme="minorHAnsi"/>
          <w:sz w:val="22"/>
          <w:szCs w:val="22"/>
        </w:rPr>
      </w:pPr>
      <w:r w:rsidRPr="00C07AE5">
        <w:rPr>
          <w:rFonts w:asciiTheme="minorHAnsi" w:hAnsiTheme="minorHAnsi" w:cstheme="minorHAnsi"/>
          <w:sz w:val="22"/>
          <w:szCs w:val="22"/>
        </w:rPr>
        <w:t xml:space="preserve">Aplikacija </w:t>
      </w:r>
      <w:r w:rsidR="00C07AE5">
        <w:rPr>
          <w:rFonts w:asciiTheme="minorHAnsi" w:hAnsiTheme="minorHAnsi" w:cstheme="minorHAnsi"/>
          <w:sz w:val="22"/>
          <w:szCs w:val="22"/>
        </w:rPr>
        <w:t>vsebuje podporo</w:t>
      </w:r>
      <w:r w:rsidR="00827DDA">
        <w:rPr>
          <w:rFonts w:asciiTheme="minorHAnsi" w:hAnsiTheme="minorHAnsi" w:cstheme="minorHAnsi"/>
          <w:sz w:val="22"/>
          <w:szCs w:val="22"/>
        </w:rPr>
        <w:t>, da uporabnik pri zahtevku, ki je v statusu »izveden«</w:t>
      </w:r>
      <w:r w:rsidR="006B3647">
        <w:rPr>
          <w:rFonts w:asciiTheme="minorHAnsi" w:hAnsiTheme="minorHAnsi" w:cstheme="minorHAnsi"/>
          <w:sz w:val="22"/>
          <w:szCs w:val="22"/>
        </w:rPr>
        <w:t xml:space="preserve"> ali</w:t>
      </w:r>
      <w:r w:rsidR="00C54C46">
        <w:rPr>
          <w:rFonts w:asciiTheme="minorHAnsi" w:hAnsiTheme="minorHAnsi" w:cstheme="minorHAnsi"/>
          <w:sz w:val="22"/>
          <w:szCs w:val="22"/>
        </w:rPr>
        <w:t xml:space="preserve"> </w:t>
      </w:r>
      <w:r w:rsidR="006B3647">
        <w:rPr>
          <w:rFonts w:asciiTheme="minorHAnsi" w:hAnsiTheme="minorHAnsi" w:cstheme="minorHAnsi"/>
          <w:sz w:val="22"/>
          <w:szCs w:val="22"/>
        </w:rPr>
        <w:t>drugem ustreznem statusu</w:t>
      </w:r>
      <w:r w:rsidR="00827DDA">
        <w:rPr>
          <w:rFonts w:asciiTheme="minorHAnsi" w:hAnsiTheme="minorHAnsi" w:cstheme="minorHAnsi"/>
          <w:sz w:val="22"/>
          <w:szCs w:val="22"/>
        </w:rPr>
        <w:t xml:space="preserve">, tvori </w:t>
      </w:r>
      <w:r w:rsidR="00972922">
        <w:rPr>
          <w:rFonts w:asciiTheme="minorHAnsi" w:hAnsiTheme="minorHAnsi" w:cstheme="minorHAnsi"/>
          <w:sz w:val="22"/>
          <w:szCs w:val="22"/>
        </w:rPr>
        <w:t>izpis</w:t>
      </w:r>
      <w:r w:rsidR="00C07AE5">
        <w:rPr>
          <w:rFonts w:asciiTheme="minorHAnsi" w:hAnsiTheme="minorHAnsi" w:cstheme="minorHAnsi"/>
          <w:sz w:val="22"/>
          <w:szCs w:val="22"/>
        </w:rPr>
        <w:t xml:space="preserve"> ocene upravičenosti do DO in načrta priporočenih storitev </w:t>
      </w:r>
      <w:r w:rsidR="00972922">
        <w:rPr>
          <w:rFonts w:asciiTheme="minorHAnsi" w:hAnsiTheme="minorHAnsi" w:cstheme="minorHAnsi"/>
          <w:sz w:val="22"/>
          <w:szCs w:val="22"/>
        </w:rPr>
        <w:t xml:space="preserve">kot datoteki </w:t>
      </w:r>
      <w:r w:rsidR="00C07AE5">
        <w:rPr>
          <w:rFonts w:asciiTheme="minorHAnsi" w:hAnsiTheme="minorHAnsi" w:cstheme="minorHAnsi"/>
          <w:sz w:val="22"/>
          <w:szCs w:val="22"/>
        </w:rPr>
        <w:t>v obliki PDF/A</w:t>
      </w:r>
      <w:r w:rsidR="00827DDA">
        <w:rPr>
          <w:rFonts w:asciiTheme="minorHAnsi" w:hAnsiTheme="minorHAnsi" w:cstheme="minorHAnsi"/>
          <w:sz w:val="22"/>
          <w:szCs w:val="22"/>
        </w:rPr>
        <w:t>, ki ju uporabnik uporabi za izpis obeh dokumentov ali prenos teh datotek v evidenco dokumentarnega gradiva</w:t>
      </w:r>
      <w:r w:rsidR="00C07AE5">
        <w:rPr>
          <w:rFonts w:asciiTheme="minorHAnsi" w:hAnsiTheme="minorHAnsi" w:cstheme="minorHAnsi"/>
          <w:sz w:val="22"/>
          <w:szCs w:val="22"/>
        </w:rPr>
        <w:t xml:space="preserve">. </w:t>
      </w:r>
    </w:p>
    <w:p w14:paraId="78F8DEBE" w14:textId="3485220D" w:rsidR="00C07AE5" w:rsidRDefault="00C07AE5" w:rsidP="0036712D">
      <w:pPr>
        <w:pStyle w:val="NoSpacing"/>
        <w:jc w:val="both"/>
        <w:rPr>
          <w:rFonts w:asciiTheme="minorHAnsi" w:hAnsiTheme="minorHAnsi" w:cstheme="minorHAnsi"/>
          <w:sz w:val="22"/>
          <w:szCs w:val="22"/>
        </w:rPr>
      </w:pPr>
    </w:p>
    <w:p w14:paraId="7278145A" w14:textId="7FFE5F79" w:rsidR="00827DDA" w:rsidRDefault="00972922" w:rsidP="0036712D">
      <w:pPr>
        <w:pStyle w:val="NoSpacing"/>
        <w:jc w:val="both"/>
        <w:rPr>
          <w:rFonts w:asciiTheme="minorHAnsi" w:hAnsiTheme="minorHAnsi" w:cstheme="minorHAnsi"/>
          <w:sz w:val="22"/>
          <w:szCs w:val="22"/>
        </w:rPr>
      </w:pPr>
      <w:r>
        <w:rPr>
          <w:rFonts w:asciiTheme="minorHAnsi" w:hAnsiTheme="minorHAnsi" w:cstheme="minorHAnsi"/>
          <w:sz w:val="22"/>
          <w:szCs w:val="22"/>
        </w:rPr>
        <w:t>Izpis ocene upravičenosti mora vsebovati vsaj podatke:</w:t>
      </w:r>
    </w:p>
    <w:p w14:paraId="3E4FDC83" w14:textId="080A1C0F" w:rsidR="00972922" w:rsidRPr="00274E78" w:rsidRDefault="00972922" w:rsidP="00972922">
      <w:pPr>
        <w:pStyle w:val="ListParagraph"/>
        <w:numPr>
          <w:ilvl w:val="0"/>
          <w:numId w:val="13"/>
        </w:numPr>
        <w:spacing w:after="0" w:line="240" w:lineRule="auto"/>
        <w:ind w:left="714" w:hanging="357"/>
        <w:jc w:val="both"/>
        <w:rPr>
          <w:rFonts w:asciiTheme="minorHAnsi" w:hAnsiTheme="minorHAnsi" w:cstheme="minorHAnsi"/>
          <w:color w:val="000000"/>
          <w:sz w:val="22"/>
          <w:szCs w:val="22"/>
          <w:lang w:val="sl-SI"/>
        </w:rPr>
      </w:pPr>
      <w:r w:rsidRPr="00274E78">
        <w:rPr>
          <w:rFonts w:asciiTheme="minorHAnsi" w:hAnsiTheme="minorHAnsi" w:cstheme="minorHAnsi"/>
          <w:color w:val="000000"/>
          <w:sz w:val="22"/>
          <w:szCs w:val="22"/>
          <w:lang w:val="sl-SI"/>
        </w:rPr>
        <w:t xml:space="preserve">o </w:t>
      </w:r>
      <w:r w:rsidR="006B0D76">
        <w:rPr>
          <w:rFonts w:asciiTheme="minorHAnsi" w:hAnsiTheme="minorHAnsi" w:cstheme="minorHAnsi"/>
          <w:color w:val="000000"/>
          <w:sz w:val="22"/>
          <w:szCs w:val="22"/>
          <w:lang w:val="sl-SI"/>
        </w:rPr>
        <w:t>zavarovani osebi</w:t>
      </w:r>
      <w:r w:rsidRPr="00274E78">
        <w:rPr>
          <w:rFonts w:asciiTheme="minorHAnsi" w:hAnsiTheme="minorHAnsi" w:cstheme="minorHAnsi"/>
          <w:color w:val="000000"/>
          <w:sz w:val="22"/>
          <w:szCs w:val="22"/>
          <w:lang w:val="sl-SI"/>
        </w:rPr>
        <w:t xml:space="preserve"> (ime in priimek, stalni in začasni naslov, spol, </w:t>
      </w:r>
      <w:r>
        <w:rPr>
          <w:rFonts w:asciiTheme="minorHAnsi" w:hAnsiTheme="minorHAnsi" w:cstheme="minorHAnsi"/>
          <w:color w:val="000000"/>
          <w:sz w:val="22"/>
          <w:szCs w:val="22"/>
          <w:lang w:val="sl-SI"/>
        </w:rPr>
        <w:t>EMŠO</w:t>
      </w:r>
      <w:r w:rsidRPr="00274E78">
        <w:rPr>
          <w:rFonts w:asciiTheme="minorHAnsi" w:hAnsiTheme="minorHAnsi" w:cstheme="minorHAnsi"/>
          <w:color w:val="000000"/>
          <w:sz w:val="22"/>
          <w:szCs w:val="22"/>
          <w:lang w:val="sl-SI"/>
        </w:rPr>
        <w:t>, kontaktna telefonska številka, elektronski naslov);</w:t>
      </w:r>
    </w:p>
    <w:p w14:paraId="18CB51ED" w14:textId="6ABB1BD7" w:rsidR="00972922" w:rsidRPr="00274E78" w:rsidRDefault="00972922" w:rsidP="00972922">
      <w:pPr>
        <w:pStyle w:val="ListParagraph"/>
        <w:numPr>
          <w:ilvl w:val="0"/>
          <w:numId w:val="13"/>
        </w:numPr>
        <w:spacing w:after="0" w:line="240" w:lineRule="auto"/>
        <w:ind w:left="714" w:hanging="357"/>
        <w:jc w:val="both"/>
        <w:rPr>
          <w:rFonts w:asciiTheme="minorHAnsi" w:hAnsiTheme="minorHAnsi" w:cstheme="minorHAnsi"/>
          <w:color w:val="000000"/>
          <w:sz w:val="22"/>
          <w:szCs w:val="22"/>
          <w:lang w:val="sl-SI"/>
        </w:rPr>
      </w:pPr>
      <w:r w:rsidRPr="00274E78">
        <w:rPr>
          <w:rFonts w:asciiTheme="minorHAnsi" w:hAnsiTheme="minorHAnsi" w:cstheme="minorHAnsi"/>
          <w:color w:val="000000"/>
          <w:sz w:val="22"/>
          <w:szCs w:val="22"/>
          <w:lang w:val="sl-SI"/>
        </w:rPr>
        <w:t>o morebitnem skrbniku</w:t>
      </w:r>
      <w:r w:rsidR="006B0D76">
        <w:rPr>
          <w:rFonts w:asciiTheme="minorHAnsi" w:hAnsiTheme="minorHAnsi" w:cstheme="minorHAnsi"/>
          <w:color w:val="000000"/>
          <w:sz w:val="22"/>
          <w:szCs w:val="22"/>
          <w:lang w:val="sl-SI"/>
        </w:rPr>
        <w:t xml:space="preserve"> zavarovane osebe</w:t>
      </w:r>
      <w:r w:rsidRPr="00274E78">
        <w:rPr>
          <w:rFonts w:asciiTheme="minorHAnsi" w:hAnsiTheme="minorHAnsi" w:cstheme="minorHAnsi"/>
          <w:color w:val="000000"/>
          <w:sz w:val="22"/>
          <w:szCs w:val="22"/>
          <w:lang w:val="sl-SI"/>
        </w:rPr>
        <w:t xml:space="preserve"> (ime in priimek, stalni in začasni naslov, spol, EMŠO, kontaktna telefonska številka, elektronski naslov);</w:t>
      </w:r>
    </w:p>
    <w:p w14:paraId="2906419F" w14:textId="67DA3657" w:rsidR="00972922" w:rsidRPr="00274E78" w:rsidRDefault="00972922" w:rsidP="00972922">
      <w:pPr>
        <w:pStyle w:val="ListParagraph"/>
        <w:numPr>
          <w:ilvl w:val="0"/>
          <w:numId w:val="13"/>
        </w:numPr>
        <w:spacing w:after="0" w:line="240" w:lineRule="auto"/>
        <w:ind w:left="714" w:hanging="357"/>
        <w:jc w:val="both"/>
        <w:rPr>
          <w:rFonts w:asciiTheme="minorHAnsi" w:hAnsiTheme="minorHAnsi" w:cstheme="minorHAnsi"/>
          <w:color w:val="000000"/>
          <w:sz w:val="22"/>
          <w:szCs w:val="22"/>
          <w:lang w:val="sl-SI"/>
        </w:rPr>
      </w:pPr>
      <w:r w:rsidRPr="00274E78">
        <w:rPr>
          <w:rFonts w:asciiTheme="minorHAnsi" w:hAnsiTheme="minorHAnsi" w:cstheme="minorHAnsi"/>
          <w:color w:val="000000"/>
          <w:sz w:val="22"/>
          <w:szCs w:val="22"/>
          <w:lang w:val="sl-SI"/>
        </w:rPr>
        <w:t xml:space="preserve">o kontaktni osebi </w:t>
      </w:r>
      <w:r w:rsidR="006B0D76">
        <w:rPr>
          <w:rFonts w:asciiTheme="minorHAnsi" w:hAnsiTheme="minorHAnsi" w:cstheme="minorHAnsi"/>
          <w:color w:val="000000"/>
          <w:sz w:val="22"/>
          <w:szCs w:val="22"/>
          <w:lang w:val="sl-SI"/>
        </w:rPr>
        <w:t>zavarovane osebe</w:t>
      </w:r>
      <w:r w:rsidRPr="00274E78">
        <w:rPr>
          <w:rFonts w:asciiTheme="minorHAnsi" w:hAnsiTheme="minorHAnsi" w:cstheme="minorHAnsi"/>
          <w:color w:val="000000"/>
          <w:sz w:val="22"/>
          <w:szCs w:val="22"/>
          <w:lang w:val="sl-SI"/>
        </w:rPr>
        <w:t xml:space="preserve"> (ime in priimek, stalni in začasni naslov, kontaktna telefonska številka, elektronski naslov);</w:t>
      </w:r>
    </w:p>
    <w:p w14:paraId="1FED314C" w14:textId="7ABB0C87" w:rsidR="006B0D76" w:rsidRPr="00DB0D24" w:rsidRDefault="006B0D76" w:rsidP="00972922">
      <w:pPr>
        <w:pStyle w:val="ListParagraph"/>
        <w:numPr>
          <w:ilvl w:val="0"/>
          <w:numId w:val="13"/>
        </w:numPr>
        <w:spacing w:after="0" w:line="240" w:lineRule="auto"/>
        <w:ind w:left="714" w:hanging="357"/>
        <w:jc w:val="both"/>
        <w:rPr>
          <w:rFonts w:asciiTheme="minorHAnsi" w:hAnsiTheme="minorHAnsi" w:cstheme="minorHAnsi"/>
          <w:color w:val="000000"/>
          <w:sz w:val="22"/>
          <w:szCs w:val="22"/>
          <w:lang w:val="sl-SI"/>
        </w:rPr>
      </w:pPr>
      <w:r>
        <w:rPr>
          <w:rFonts w:asciiTheme="minorHAnsi" w:hAnsiTheme="minorHAnsi" w:cstheme="minorHAnsi"/>
          <w:color w:val="000000"/>
          <w:sz w:val="22"/>
          <w:szCs w:val="22"/>
          <w:lang w:val="sl-SI"/>
        </w:rPr>
        <w:t xml:space="preserve">vse podatke iz ocenjevalne </w:t>
      </w:r>
      <w:r w:rsidRPr="00DB0D24">
        <w:rPr>
          <w:rFonts w:asciiTheme="minorHAnsi" w:hAnsiTheme="minorHAnsi" w:cstheme="minorHAnsi"/>
          <w:color w:val="000000"/>
          <w:sz w:val="22"/>
          <w:szCs w:val="22"/>
          <w:lang w:val="sl-SI"/>
        </w:rPr>
        <w:t>lestvice</w:t>
      </w:r>
      <w:r w:rsidR="006B3647" w:rsidRPr="00DB0D24">
        <w:rPr>
          <w:rFonts w:asciiTheme="minorHAnsi" w:hAnsiTheme="minorHAnsi" w:cstheme="minorHAnsi"/>
          <w:sz w:val="22"/>
          <w:szCs w:val="22"/>
          <w:lang w:val="sl-SI"/>
        </w:rPr>
        <w:t>, vključno z zaznamki, obrazložitvami in drugimi podatki, ki se jih evidentira pri ocenjevanju upravičenosti</w:t>
      </w:r>
      <w:r w:rsidR="00C54C46" w:rsidRPr="00DB0D24">
        <w:rPr>
          <w:rFonts w:asciiTheme="minorHAnsi" w:hAnsiTheme="minorHAnsi" w:cstheme="minorHAnsi"/>
          <w:sz w:val="22"/>
          <w:szCs w:val="22"/>
          <w:lang w:val="sl-SI"/>
        </w:rPr>
        <w:t xml:space="preserve"> do DO</w:t>
      </w:r>
      <w:r w:rsidRPr="00DB0D24">
        <w:rPr>
          <w:rFonts w:asciiTheme="minorHAnsi" w:hAnsiTheme="minorHAnsi" w:cstheme="minorHAnsi"/>
          <w:color w:val="000000"/>
          <w:sz w:val="22"/>
          <w:szCs w:val="22"/>
          <w:lang w:val="sl-SI"/>
        </w:rPr>
        <w:t>;</w:t>
      </w:r>
    </w:p>
    <w:p w14:paraId="7010468D" w14:textId="01511DB4" w:rsidR="00972922" w:rsidRPr="00274E78" w:rsidRDefault="00972922" w:rsidP="00972922">
      <w:pPr>
        <w:pStyle w:val="ListParagraph"/>
        <w:numPr>
          <w:ilvl w:val="0"/>
          <w:numId w:val="13"/>
        </w:numPr>
        <w:spacing w:after="0" w:line="240" w:lineRule="auto"/>
        <w:ind w:left="714" w:hanging="357"/>
        <w:jc w:val="both"/>
        <w:rPr>
          <w:rFonts w:asciiTheme="minorHAnsi" w:hAnsiTheme="minorHAnsi" w:cstheme="minorHAnsi"/>
          <w:color w:val="000000"/>
          <w:sz w:val="22"/>
          <w:szCs w:val="22"/>
          <w:lang w:val="sl-SI"/>
        </w:rPr>
      </w:pPr>
      <w:r w:rsidRPr="00274E78">
        <w:rPr>
          <w:rFonts w:asciiTheme="minorHAnsi" w:hAnsiTheme="minorHAnsi" w:cstheme="minorHAnsi"/>
          <w:color w:val="000000"/>
          <w:sz w:val="22"/>
          <w:szCs w:val="22"/>
          <w:lang w:val="sl-SI"/>
        </w:rPr>
        <w:t xml:space="preserve">kraj in datum priprave </w:t>
      </w:r>
      <w:r w:rsidR="006B0D76">
        <w:rPr>
          <w:rFonts w:asciiTheme="minorHAnsi" w:hAnsiTheme="minorHAnsi" w:cstheme="minorHAnsi"/>
          <w:color w:val="000000"/>
          <w:sz w:val="22"/>
          <w:szCs w:val="22"/>
          <w:lang w:val="sl-SI"/>
        </w:rPr>
        <w:t>ocene upravičenosti</w:t>
      </w:r>
      <w:r w:rsidRPr="00274E78">
        <w:rPr>
          <w:rFonts w:asciiTheme="minorHAnsi" w:hAnsiTheme="minorHAnsi" w:cstheme="minorHAnsi"/>
          <w:color w:val="000000"/>
          <w:sz w:val="22"/>
          <w:szCs w:val="22"/>
          <w:lang w:val="sl-SI"/>
        </w:rPr>
        <w:t xml:space="preserve"> in</w:t>
      </w:r>
    </w:p>
    <w:p w14:paraId="42728472" w14:textId="2ABEFD49" w:rsidR="00972922" w:rsidRDefault="00972922" w:rsidP="006B0D76">
      <w:pPr>
        <w:pStyle w:val="NoSpacing"/>
        <w:numPr>
          <w:ilvl w:val="0"/>
          <w:numId w:val="13"/>
        </w:numPr>
        <w:jc w:val="both"/>
        <w:rPr>
          <w:rFonts w:asciiTheme="minorHAnsi" w:hAnsiTheme="minorHAnsi" w:cstheme="minorHAnsi"/>
          <w:sz w:val="22"/>
          <w:szCs w:val="22"/>
        </w:rPr>
      </w:pPr>
      <w:r w:rsidRPr="00274E78">
        <w:rPr>
          <w:rFonts w:asciiTheme="minorHAnsi" w:hAnsiTheme="minorHAnsi" w:cstheme="minorHAnsi"/>
          <w:color w:val="000000"/>
          <w:sz w:val="22"/>
          <w:szCs w:val="22"/>
        </w:rPr>
        <w:t>ime, priimek strokovnega delavca ZZZS, ki je izvedel oceno upravičenosti do DO</w:t>
      </w:r>
      <w:r w:rsidR="006B0D76">
        <w:rPr>
          <w:rFonts w:asciiTheme="minorHAnsi" w:hAnsiTheme="minorHAnsi" w:cstheme="minorHAnsi"/>
          <w:color w:val="000000"/>
          <w:sz w:val="22"/>
          <w:szCs w:val="22"/>
        </w:rPr>
        <w:t>.</w:t>
      </w:r>
    </w:p>
    <w:p w14:paraId="2240AE9B" w14:textId="7C0790F7" w:rsidR="00827DDA" w:rsidRDefault="00827DDA" w:rsidP="0036712D">
      <w:pPr>
        <w:pStyle w:val="NoSpacing"/>
        <w:jc w:val="both"/>
        <w:rPr>
          <w:rFonts w:asciiTheme="minorHAnsi" w:hAnsiTheme="minorHAnsi" w:cstheme="minorHAnsi"/>
          <w:sz w:val="22"/>
          <w:szCs w:val="22"/>
        </w:rPr>
      </w:pPr>
    </w:p>
    <w:p w14:paraId="49513D74" w14:textId="4F787BCC" w:rsidR="006B0D76" w:rsidRDefault="006B0D76" w:rsidP="0036712D">
      <w:pPr>
        <w:pStyle w:val="NoSpacing"/>
        <w:jc w:val="both"/>
        <w:rPr>
          <w:rFonts w:asciiTheme="minorHAnsi" w:hAnsiTheme="minorHAnsi" w:cstheme="minorHAnsi"/>
          <w:sz w:val="22"/>
          <w:szCs w:val="22"/>
        </w:rPr>
      </w:pPr>
      <w:r>
        <w:rPr>
          <w:rFonts w:asciiTheme="minorHAnsi" w:hAnsiTheme="minorHAnsi" w:cstheme="minorHAnsi"/>
          <w:sz w:val="22"/>
          <w:szCs w:val="22"/>
        </w:rPr>
        <w:t>Izpis načrta priporočenih storitev mora vsebovati podatke</w:t>
      </w:r>
      <w:r w:rsidR="00C2235C">
        <w:rPr>
          <w:rFonts w:asciiTheme="minorHAnsi" w:hAnsiTheme="minorHAnsi" w:cstheme="minorHAnsi"/>
          <w:sz w:val="22"/>
          <w:szCs w:val="22"/>
        </w:rPr>
        <w:t>, ki jih določa</w:t>
      </w:r>
      <w:r>
        <w:rPr>
          <w:rFonts w:asciiTheme="minorHAnsi" w:hAnsiTheme="minorHAnsi" w:cstheme="minorHAnsi"/>
          <w:sz w:val="22"/>
          <w:szCs w:val="22"/>
        </w:rPr>
        <w:t xml:space="preserve"> 2. odstav</w:t>
      </w:r>
      <w:r w:rsidR="00C2235C">
        <w:rPr>
          <w:rFonts w:asciiTheme="minorHAnsi" w:hAnsiTheme="minorHAnsi" w:cstheme="minorHAnsi"/>
          <w:sz w:val="22"/>
          <w:szCs w:val="22"/>
        </w:rPr>
        <w:t>e</w:t>
      </w:r>
      <w:r>
        <w:rPr>
          <w:rFonts w:asciiTheme="minorHAnsi" w:hAnsiTheme="minorHAnsi" w:cstheme="minorHAnsi"/>
          <w:sz w:val="22"/>
          <w:szCs w:val="22"/>
        </w:rPr>
        <w:t>k 38. člena ZDOsk.</w:t>
      </w:r>
    </w:p>
    <w:p w14:paraId="440F02E8" w14:textId="77777777" w:rsidR="00827DDA" w:rsidRDefault="00827DDA" w:rsidP="0036712D">
      <w:pPr>
        <w:pStyle w:val="NoSpacing"/>
        <w:jc w:val="both"/>
        <w:rPr>
          <w:rFonts w:asciiTheme="minorHAnsi" w:hAnsiTheme="minorHAnsi" w:cstheme="minorHAnsi"/>
          <w:sz w:val="22"/>
          <w:szCs w:val="22"/>
        </w:rPr>
      </w:pPr>
    </w:p>
    <w:p w14:paraId="1EB6DAD9" w14:textId="77777777" w:rsidR="00773B61" w:rsidRDefault="00773B61" w:rsidP="0036712D">
      <w:pPr>
        <w:pStyle w:val="NoSpacing"/>
        <w:jc w:val="both"/>
        <w:rPr>
          <w:rFonts w:asciiTheme="minorHAnsi" w:hAnsiTheme="minorHAnsi" w:cstheme="minorHAnsi"/>
        </w:rPr>
      </w:pPr>
    </w:p>
    <w:p w14:paraId="6AD9FB78" w14:textId="0A4EA4C6" w:rsidR="00773B61" w:rsidRPr="00773B61" w:rsidRDefault="00773B61" w:rsidP="0036712D">
      <w:pPr>
        <w:pStyle w:val="NoSpacing"/>
        <w:jc w:val="both"/>
        <w:rPr>
          <w:rFonts w:asciiTheme="minorHAnsi" w:hAnsiTheme="minorHAnsi" w:cstheme="minorHAnsi"/>
          <w:b/>
          <w:bCs/>
        </w:rPr>
      </w:pPr>
      <w:r w:rsidRPr="00773B61">
        <w:rPr>
          <w:rFonts w:asciiTheme="minorHAnsi" w:hAnsiTheme="minorHAnsi" w:cstheme="minorHAnsi"/>
          <w:b/>
          <w:bCs/>
        </w:rPr>
        <w:t>2.1.</w:t>
      </w:r>
      <w:r w:rsidR="00361B65">
        <w:rPr>
          <w:rFonts w:asciiTheme="minorHAnsi" w:hAnsiTheme="minorHAnsi" w:cstheme="minorHAnsi"/>
          <w:b/>
          <w:bCs/>
        </w:rPr>
        <w:t>9</w:t>
      </w:r>
      <w:r w:rsidRPr="00773B61">
        <w:rPr>
          <w:rFonts w:asciiTheme="minorHAnsi" w:hAnsiTheme="minorHAnsi" w:cstheme="minorHAnsi"/>
          <w:b/>
          <w:bCs/>
        </w:rPr>
        <w:t xml:space="preserve">. </w:t>
      </w:r>
      <w:r w:rsidR="007A62E5">
        <w:rPr>
          <w:rFonts w:asciiTheme="minorHAnsi" w:hAnsiTheme="minorHAnsi" w:cstheme="minorHAnsi"/>
          <w:b/>
          <w:bCs/>
        </w:rPr>
        <w:t>Prenos</w:t>
      </w:r>
      <w:r w:rsidRPr="00773B61">
        <w:rPr>
          <w:rFonts w:asciiTheme="minorHAnsi" w:hAnsiTheme="minorHAnsi" w:cstheme="minorHAnsi"/>
          <w:b/>
          <w:bCs/>
        </w:rPr>
        <w:t xml:space="preserve"> podatkov </w:t>
      </w:r>
      <w:r w:rsidR="007A62E5">
        <w:rPr>
          <w:rFonts w:asciiTheme="minorHAnsi" w:hAnsiTheme="minorHAnsi" w:cstheme="minorHAnsi"/>
          <w:b/>
          <w:bCs/>
        </w:rPr>
        <w:t>internega zahtevka</w:t>
      </w:r>
    </w:p>
    <w:p w14:paraId="45A587CA" w14:textId="77777777" w:rsidR="0036712D" w:rsidRPr="0036712D" w:rsidRDefault="0036712D" w:rsidP="0036712D">
      <w:pPr>
        <w:pStyle w:val="NoSpacing"/>
        <w:jc w:val="both"/>
        <w:rPr>
          <w:rFonts w:asciiTheme="minorHAnsi" w:hAnsiTheme="minorHAnsi" w:cstheme="minorHAnsi"/>
        </w:rPr>
      </w:pPr>
    </w:p>
    <w:p w14:paraId="6A21D0E5" w14:textId="7F7D5EEA" w:rsidR="0036712D" w:rsidRPr="00773B61" w:rsidRDefault="0036712D" w:rsidP="0036712D">
      <w:pPr>
        <w:pStyle w:val="NoSpacing"/>
        <w:jc w:val="both"/>
        <w:rPr>
          <w:rFonts w:asciiTheme="minorHAnsi" w:hAnsiTheme="minorHAnsi" w:cstheme="minorHAnsi"/>
          <w:sz w:val="22"/>
          <w:szCs w:val="22"/>
        </w:rPr>
      </w:pPr>
      <w:r w:rsidRPr="00773B61">
        <w:rPr>
          <w:rFonts w:asciiTheme="minorHAnsi" w:hAnsiTheme="minorHAnsi" w:cstheme="minorHAnsi"/>
          <w:sz w:val="22"/>
          <w:szCs w:val="22"/>
        </w:rPr>
        <w:t>Aplikacija vsebuje podporo</w:t>
      </w:r>
      <w:r w:rsidR="006B0D76">
        <w:rPr>
          <w:rFonts w:asciiTheme="minorHAnsi" w:hAnsiTheme="minorHAnsi" w:cstheme="minorHAnsi"/>
          <w:sz w:val="22"/>
          <w:szCs w:val="22"/>
        </w:rPr>
        <w:t>, da uporabnik pri internem zahtevku, ki je v statusu »izveden«</w:t>
      </w:r>
      <w:r w:rsidR="00C54C46">
        <w:rPr>
          <w:rFonts w:asciiTheme="minorHAnsi" w:hAnsiTheme="minorHAnsi" w:cstheme="minorHAnsi"/>
          <w:sz w:val="22"/>
          <w:szCs w:val="22"/>
        </w:rPr>
        <w:t xml:space="preserve"> ali drugem ustreznem statusu</w:t>
      </w:r>
      <w:r w:rsidR="006B0D76">
        <w:rPr>
          <w:rFonts w:asciiTheme="minorHAnsi" w:hAnsiTheme="minorHAnsi" w:cstheme="minorHAnsi"/>
          <w:sz w:val="22"/>
          <w:szCs w:val="22"/>
        </w:rPr>
        <w:t xml:space="preserve">, naredi </w:t>
      </w:r>
      <w:r w:rsidR="007A62E5">
        <w:rPr>
          <w:rFonts w:asciiTheme="minorHAnsi" w:hAnsiTheme="minorHAnsi" w:cstheme="minorHAnsi"/>
          <w:sz w:val="22"/>
          <w:szCs w:val="22"/>
        </w:rPr>
        <w:t>prenos</w:t>
      </w:r>
      <w:r w:rsidR="006B0D76">
        <w:rPr>
          <w:rFonts w:asciiTheme="minorHAnsi" w:hAnsiTheme="minorHAnsi" w:cstheme="minorHAnsi"/>
          <w:sz w:val="22"/>
          <w:szCs w:val="22"/>
        </w:rPr>
        <w:t xml:space="preserve"> vseh podatkov internega zahtevka v </w:t>
      </w:r>
      <w:r w:rsidRPr="00773B61">
        <w:rPr>
          <w:rFonts w:asciiTheme="minorHAnsi" w:hAnsiTheme="minorHAnsi" w:cstheme="minorHAnsi"/>
          <w:sz w:val="22"/>
          <w:szCs w:val="22"/>
        </w:rPr>
        <w:t xml:space="preserve">ZZZS-jevo aplikacijo za odločanje o pravicah do DO, kjer bodo podatki uporabljeni za izdajo odločbe in vključeni v zbirko podatkov o pravicah iz DO. </w:t>
      </w:r>
    </w:p>
    <w:p w14:paraId="2E57DD80" w14:textId="77777777" w:rsidR="0036712D" w:rsidRPr="00773B61" w:rsidRDefault="0036712D" w:rsidP="0036712D">
      <w:pPr>
        <w:pStyle w:val="NoSpacing"/>
        <w:jc w:val="both"/>
        <w:rPr>
          <w:rFonts w:asciiTheme="minorHAnsi" w:hAnsiTheme="minorHAnsi" w:cstheme="minorHAnsi"/>
          <w:sz w:val="22"/>
          <w:szCs w:val="22"/>
        </w:rPr>
      </w:pPr>
    </w:p>
    <w:p w14:paraId="7BD93816" w14:textId="7DBDCC8F" w:rsidR="0036712D" w:rsidRDefault="0036712D" w:rsidP="0036712D">
      <w:pPr>
        <w:pStyle w:val="NoSpacing"/>
        <w:jc w:val="both"/>
        <w:rPr>
          <w:rFonts w:asciiTheme="minorHAnsi" w:hAnsiTheme="minorHAnsi" w:cstheme="minorHAnsi"/>
          <w:sz w:val="22"/>
          <w:szCs w:val="22"/>
        </w:rPr>
      </w:pPr>
      <w:r w:rsidRPr="00773B61">
        <w:rPr>
          <w:rFonts w:asciiTheme="minorHAnsi" w:hAnsiTheme="minorHAnsi" w:cstheme="minorHAnsi"/>
          <w:sz w:val="22"/>
          <w:szCs w:val="22"/>
        </w:rPr>
        <w:t xml:space="preserve">Za ta namen bo v ZZZS-jevi aplikaciji za odločanje o pravicah do DO zagotovljen REST servis. ZZZS bo zagotovil tehnično dokumentacijo REST servisa. </w:t>
      </w:r>
    </w:p>
    <w:p w14:paraId="755D801C" w14:textId="1F089D3F" w:rsidR="00717237" w:rsidRDefault="00717237" w:rsidP="0036712D">
      <w:pPr>
        <w:pStyle w:val="NoSpacing"/>
        <w:jc w:val="both"/>
        <w:rPr>
          <w:rFonts w:asciiTheme="minorHAnsi" w:hAnsiTheme="minorHAnsi" w:cstheme="minorHAnsi"/>
          <w:sz w:val="22"/>
          <w:szCs w:val="22"/>
        </w:rPr>
      </w:pPr>
    </w:p>
    <w:p w14:paraId="28854318" w14:textId="033752AE" w:rsidR="00717237" w:rsidRPr="004C2852" w:rsidRDefault="004C2852" w:rsidP="0036712D">
      <w:pPr>
        <w:pStyle w:val="NoSpacing"/>
        <w:jc w:val="both"/>
        <w:rPr>
          <w:rFonts w:asciiTheme="minorHAnsi" w:hAnsiTheme="minorHAnsi" w:cstheme="minorHAnsi"/>
          <w:sz w:val="22"/>
          <w:szCs w:val="22"/>
        </w:rPr>
      </w:pPr>
      <w:r w:rsidRPr="004C2852">
        <w:rPr>
          <w:rFonts w:asciiTheme="minorHAnsi" w:hAnsiTheme="minorHAnsi" w:cstheme="minorHAnsi"/>
          <w:sz w:val="22"/>
          <w:szCs w:val="22"/>
        </w:rPr>
        <w:t xml:space="preserve">Če je bil klic </w:t>
      </w:r>
      <w:r w:rsidR="006B0D76">
        <w:rPr>
          <w:rFonts w:asciiTheme="minorHAnsi" w:hAnsiTheme="minorHAnsi" w:cstheme="minorHAnsi"/>
          <w:sz w:val="22"/>
          <w:szCs w:val="22"/>
        </w:rPr>
        <w:t>REST servisa</w:t>
      </w:r>
      <w:r w:rsidRPr="004C2852">
        <w:rPr>
          <w:rFonts w:asciiTheme="minorHAnsi" w:hAnsiTheme="minorHAnsi" w:cstheme="minorHAnsi"/>
          <w:sz w:val="22"/>
          <w:szCs w:val="22"/>
        </w:rPr>
        <w:t xml:space="preserve"> uspešen, aplikacija v evidenci internih zahtevkov zapiše podatek Datum in čas izvoza podatkov v aplikacijo za odločanje o pravicah DO. </w:t>
      </w:r>
      <w:r>
        <w:rPr>
          <w:rFonts w:asciiTheme="minorHAnsi" w:hAnsiTheme="minorHAnsi" w:cstheme="minorHAnsi"/>
          <w:sz w:val="22"/>
          <w:szCs w:val="22"/>
        </w:rPr>
        <w:t xml:space="preserve">Aplikacija omogoča večkratni izvoz podatkov. Če klic REST servisa ni uspešen, mora aplikacija uporabniku prikazati obvestilo, da izvoz podatkov ni bil uspešen. </w:t>
      </w:r>
    </w:p>
    <w:p w14:paraId="574993DC" w14:textId="3C8BE4BE" w:rsidR="0036712D" w:rsidRDefault="0036712D" w:rsidP="0036712D">
      <w:pPr>
        <w:pStyle w:val="NoSpacing"/>
        <w:jc w:val="both"/>
        <w:rPr>
          <w:rFonts w:asciiTheme="minorHAnsi" w:hAnsiTheme="minorHAnsi" w:cstheme="minorHAnsi"/>
        </w:rPr>
      </w:pPr>
    </w:p>
    <w:p w14:paraId="2719E74C" w14:textId="77777777" w:rsidR="00361B65" w:rsidRDefault="00361B65" w:rsidP="0036712D">
      <w:pPr>
        <w:pStyle w:val="NoSpacing"/>
        <w:jc w:val="both"/>
        <w:rPr>
          <w:rFonts w:asciiTheme="minorHAnsi" w:hAnsiTheme="minorHAnsi" w:cstheme="minorHAnsi"/>
        </w:rPr>
      </w:pPr>
    </w:p>
    <w:p w14:paraId="00DFAE9A" w14:textId="2D11F643" w:rsidR="004C2852" w:rsidRPr="004C2852" w:rsidRDefault="004C2852" w:rsidP="0036712D">
      <w:pPr>
        <w:pStyle w:val="NoSpacing"/>
        <w:jc w:val="both"/>
        <w:rPr>
          <w:rFonts w:asciiTheme="minorHAnsi" w:hAnsiTheme="minorHAnsi" w:cstheme="minorHAnsi"/>
          <w:b/>
          <w:bCs/>
        </w:rPr>
      </w:pPr>
      <w:r w:rsidRPr="004C2852">
        <w:rPr>
          <w:rFonts w:asciiTheme="minorHAnsi" w:hAnsiTheme="minorHAnsi" w:cstheme="minorHAnsi"/>
          <w:b/>
          <w:bCs/>
        </w:rPr>
        <w:t>2.1.</w:t>
      </w:r>
      <w:r w:rsidR="00361B65">
        <w:rPr>
          <w:rFonts w:asciiTheme="minorHAnsi" w:hAnsiTheme="minorHAnsi" w:cstheme="minorHAnsi"/>
          <w:b/>
          <w:bCs/>
        </w:rPr>
        <w:t>10</w:t>
      </w:r>
      <w:r w:rsidRPr="004C2852">
        <w:rPr>
          <w:rFonts w:asciiTheme="minorHAnsi" w:hAnsiTheme="minorHAnsi" w:cstheme="minorHAnsi"/>
          <w:b/>
          <w:bCs/>
        </w:rPr>
        <w:t xml:space="preserve">. </w:t>
      </w:r>
      <w:r w:rsidR="007A62E5">
        <w:rPr>
          <w:rFonts w:asciiTheme="minorHAnsi" w:hAnsiTheme="minorHAnsi" w:cstheme="minorHAnsi"/>
          <w:b/>
          <w:bCs/>
        </w:rPr>
        <w:t xml:space="preserve">Izvoz podatkov internih zahtevkov </w:t>
      </w:r>
    </w:p>
    <w:p w14:paraId="3CBA401B" w14:textId="77777777" w:rsidR="0036712D" w:rsidRPr="0036712D" w:rsidRDefault="0036712D" w:rsidP="0036712D">
      <w:pPr>
        <w:pStyle w:val="NoSpacing"/>
        <w:jc w:val="both"/>
        <w:rPr>
          <w:rFonts w:asciiTheme="minorHAnsi" w:hAnsiTheme="minorHAnsi" w:cstheme="minorHAnsi"/>
        </w:rPr>
      </w:pPr>
    </w:p>
    <w:p w14:paraId="057C4CD7" w14:textId="7D1CD7C4" w:rsidR="007A62E5" w:rsidRDefault="0036712D" w:rsidP="0036712D">
      <w:pPr>
        <w:pStyle w:val="NoSpacing"/>
        <w:jc w:val="both"/>
        <w:rPr>
          <w:rFonts w:asciiTheme="minorHAnsi" w:hAnsiTheme="minorHAnsi" w:cstheme="minorHAnsi"/>
          <w:sz w:val="22"/>
          <w:szCs w:val="22"/>
        </w:rPr>
      </w:pPr>
      <w:r w:rsidRPr="006B0D76">
        <w:rPr>
          <w:rFonts w:asciiTheme="minorHAnsi" w:hAnsiTheme="minorHAnsi" w:cstheme="minorHAnsi"/>
          <w:sz w:val="22"/>
          <w:szCs w:val="22"/>
        </w:rPr>
        <w:t xml:space="preserve">Aplikacija vsebuje podporo za </w:t>
      </w:r>
      <w:r w:rsidR="007A62E5">
        <w:rPr>
          <w:rFonts w:asciiTheme="minorHAnsi" w:hAnsiTheme="minorHAnsi" w:cstheme="minorHAnsi"/>
          <w:sz w:val="22"/>
          <w:szCs w:val="22"/>
        </w:rPr>
        <w:t xml:space="preserve">izvoz ključnih podatkov internih zahtevkov v </w:t>
      </w:r>
      <w:r w:rsidR="00C2235C">
        <w:rPr>
          <w:rFonts w:asciiTheme="minorHAnsi" w:hAnsiTheme="minorHAnsi" w:cstheme="minorHAnsi"/>
          <w:sz w:val="22"/>
          <w:szCs w:val="22"/>
        </w:rPr>
        <w:t xml:space="preserve">obliki Microsoft </w:t>
      </w:r>
      <w:r w:rsidR="007A62E5">
        <w:rPr>
          <w:rFonts w:asciiTheme="minorHAnsi" w:hAnsiTheme="minorHAnsi" w:cstheme="minorHAnsi"/>
          <w:sz w:val="22"/>
          <w:szCs w:val="22"/>
        </w:rPr>
        <w:t>Excel</w:t>
      </w:r>
      <w:r w:rsidR="00C2235C">
        <w:rPr>
          <w:rFonts w:asciiTheme="minorHAnsi" w:hAnsiTheme="minorHAnsi" w:cstheme="minorHAnsi"/>
          <w:sz w:val="22"/>
          <w:szCs w:val="22"/>
        </w:rPr>
        <w:t>. Podatke bo naročnik</w:t>
      </w:r>
      <w:r w:rsidR="007A62E5">
        <w:rPr>
          <w:rFonts w:asciiTheme="minorHAnsi" w:hAnsiTheme="minorHAnsi" w:cstheme="minorHAnsi"/>
          <w:sz w:val="22"/>
          <w:szCs w:val="22"/>
        </w:rPr>
        <w:t xml:space="preserve"> uporabil za pripravo statističnih poročil za spremljanje izvajanja internih zahtevkov ter interno in eksterno poročanje.</w:t>
      </w:r>
    </w:p>
    <w:p w14:paraId="69DC89E3" w14:textId="77777777" w:rsidR="007A62E5" w:rsidRDefault="007A62E5" w:rsidP="0036712D">
      <w:pPr>
        <w:pStyle w:val="NoSpacing"/>
        <w:jc w:val="both"/>
        <w:rPr>
          <w:rFonts w:asciiTheme="minorHAnsi" w:hAnsiTheme="minorHAnsi" w:cstheme="minorHAnsi"/>
          <w:sz w:val="22"/>
          <w:szCs w:val="22"/>
        </w:rPr>
      </w:pPr>
    </w:p>
    <w:p w14:paraId="36630664" w14:textId="77777777" w:rsidR="00361B65" w:rsidRDefault="00361B65" w:rsidP="0036712D">
      <w:pPr>
        <w:pStyle w:val="NoSpacing"/>
        <w:jc w:val="both"/>
        <w:rPr>
          <w:rFonts w:asciiTheme="minorHAnsi" w:hAnsiTheme="minorHAnsi" w:cstheme="minorHAnsi"/>
        </w:rPr>
      </w:pPr>
    </w:p>
    <w:p w14:paraId="71E54F41" w14:textId="45709021" w:rsidR="004C2852" w:rsidRPr="004C2852" w:rsidRDefault="004C2852" w:rsidP="0036712D">
      <w:pPr>
        <w:pStyle w:val="NoSpacing"/>
        <w:jc w:val="both"/>
        <w:rPr>
          <w:rFonts w:asciiTheme="minorHAnsi" w:hAnsiTheme="minorHAnsi" w:cstheme="minorHAnsi"/>
          <w:b/>
          <w:bCs/>
        </w:rPr>
      </w:pPr>
      <w:r w:rsidRPr="004C2852">
        <w:rPr>
          <w:rFonts w:asciiTheme="minorHAnsi" w:hAnsiTheme="minorHAnsi" w:cstheme="minorHAnsi"/>
          <w:b/>
          <w:bCs/>
        </w:rPr>
        <w:t>2.1.1</w:t>
      </w:r>
      <w:r w:rsidR="00361B65">
        <w:rPr>
          <w:rFonts w:asciiTheme="minorHAnsi" w:hAnsiTheme="minorHAnsi" w:cstheme="minorHAnsi"/>
          <w:b/>
          <w:bCs/>
        </w:rPr>
        <w:t>1</w:t>
      </w:r>
      <w:r w:rsidRPr="004C2852">
        <w:rPr>
          <w:rFonts w:asciiTheme="minorHAnsi" w:hAnsiTheme="minorHAnsi" w:cstheme="minorHAnsi"/>
          <w:b/>
          <w:bCs/>
        </w:rPr>
        <w:t>. Šifranti in nastavitve</w:t>
      </w:r>
    </w:p>
    <w:p w14:paraId="2621525D" w14:textId="77777777" w:rsidR="0036712D" w:rsidRPr="0036712D" w:rsidRDefault="0036712D" w:rsidP="0036712D">
      <w:pPr>
        <w:pStyle w:val="NoSpacing"/>
        <w:jc w:val="both"/>
        <w:rPr>
          <w:rFonts w:asciiTheme="minorHAnsi" w:hAnsiTheme="minorHAnsi" w:cstheme="minorHAnsi"/>
        </w:rPr>
      </w:pPr>
    </w:p>
    <w:p w14:paraId="6B67F73F" w14:textId="77777777" w:rsidR="0036712D" w:rsidRPr="004C2852" w:rsidRDefault="0036712D" w:rsidP="0036712D">
      <w:pPr>
        <w:pStyle w:val="NoSpacing"/>
        <w:jc w:val="both"/>
        <w:rPr>
          <w:rFonts w:asciiTheme="minorHAnsi" w:hAnsiTheme="minorHAnsi" w:cstheme="minorHAnsi"/>
          <w:sz w:val="22"/>
          <w:szCs w:val="22"/>
        </w:rPr>
      </w:pPr>
      <w:r w:rsidRPr="004C2852">
        <w:rPr>
          <w:rFonts w:asciiTheme="minorHAnsi" w:hAnsiTheme="minorHAnsi" w:cstheme="minorHAnsi"/>
          <w:sz w:val="22"/>
          <w:szCs w:val="22"/>
        </w:rPr>
        <w:t xml:space="preserve">Aplikacija vsebuje podporo za pregled in urejanje šifrantov in nastavitev, potrebnih za delovanje aplikacije. </w:t>
      </w:r>
    </w:p>
    <w:p w14:paraId="0E851A7C" w14:textId="77777777" w:rsidR="0036712D" w:rsidRPr="004C2852" w:rsidRDefault="0036712D" w:rsidP="0036712D">
      <w:pPr>
        <w:pStyle w:val="NoSpacing"/>
        <w:jc w:val="both"/>
        <w:rPr>
          <w:rFonts w:asciiTheme="minorHAnsi" w:hAnsiTheme="minorHAnsi" w:cstheme="minorHAnsi"/>
          <w:sz w:val="22"/>
          <w:szCs w:val="22"/>
        </w:rPr>
      </w:pPr>
    </w:p>
    <w:p w14:paraId="2355BE6C" w14:textId="2EA8C75D" w:rsidR="0036712D" w:rsidRPr="004C2852" w:rsidRDefault="0036712D" w:rsidP="0036712D">
      <w:pPr>
        <w:pStyle w:val="NoSpacing"/>
        <w:jc w:val="both"/>
        <w:rPr>
          <w:rFonts w:asciiTheme="minorHAnsi" w:hAnsiTheme="minorHAnsi" w:cstheme="minorHAnsi"/>
          <w:sz w:val="22"/>
          <w:szCs w:val="22"/>
        </w:rPr>
      </w:pPr>
      <w:r w:rsidRPr="004C2852">
        <w:rPr>
          <w:rFonts w:asciiTheme="minorHAnsi" w:hAnsiTheme="minorHAnsi" w:cstheme="minorHAnsi"/>
          <w:sz w:val="22"/>
          <w:szCs w:val="22"/>
        </w:rPr>
        <w:t>V šifrantih in nastavitvah aplikacija vodi podatke o veljavnosti zapisov (npr. o točkah pri posameznih kriterijih, ponderji</w:t>
      </w:r>
      <w:r w:rsidR="00863DA2">
        <w:rPr>
          <w:rFonts w:asciiTheme="minorHAnsi" w:hAnsiTheme="minorHAnsi" w:cstheme="minorHAnsi"/>
          <w:sz w:val="22"/>
          <w:szCs w:val="22"/>
        </w:rPr>
        <w:t>h</w:t>
      </w:r>
      <w:r w:rsidRPr="004C2852">
        <w:rPr>
          <w:rFonts w:asciiTheme="minorHAnsi" w:hAnsiTheme="minorHAnsi" w:cstheme="minorHAnsi"/>
          <w:sz w:val="22"/>
          <w:szCs w:val="22"/>
        </w:rPr>
        <w:t xml:space="preserve"> za izračun ponderirane ocene, storitvah</w:t>
      </w:r>
      <w:r w:rsidR="00C54C46">
        <w:rPr>
          <w:rFonts w:asciiTheme="minorHAnsi" w:hAnsiTheme="minorHAnsi" w:cstheme="minorHAnsi"/>
          <w:sz w:val="22"/>
          <w:szCs w:val="22"/>
        </w:rPr>
        <w:t xml:space="preserve"> za načrt priporočenih storitev</w:t>
      </w:r>
      <w:r w:rsidRPr="004C2852">
        <w:rPr>
          <w:rFonts w:asciiTheme="minorHAnsi" w:hAnsiTheme="minorHAnsi" w:cstheme="minorHAnsi"/>
          <w:sz w:val="22"/>
          <w:szCs w:val="22"/>
        </w:rPr>
        <w:t>). Pri izdelavi ocene upravičenosti</w:t>
      </w:r>
      <w:r w:rsidR="00C54C46">
        <w:rPr>
          <w:rFonts w:asciiTheme="minorHAnsi" w:hAnsiTheme="minorHAnsi" w:cstheme="minorHAnsi"/>
          <w:sz w:val="22"/>
          <w:szCs w:val="22"/>
        </w:rPr>
        <w:t xml:space="preserve"> do DO</w:t>
      </w:r>
      <w:r w:rsidRPr="004C2852">
        <w:rPr>
          <w:rFonts w:asciiTheme="minorHAnsi" w:hAnsiTheme="minorHAnsi" w:cstheme="minorHAnsi"/>
          <w:sz w:val="22"/>
          <w:szCs w:val="22"/>
        </w:rPr>
        <w:t xml:space="preserve"> in pripravi seznama priporočenih storitev, aplikacija uporabi samo veljavne zapise iz šifrantov in nastavitev</w:t>
      </w:r>
      <w:r w:rsidR="00C54C46">
        <w:rPr>
          <w:rFonts w:asciiTheme="minorHAnsi" w:hAnsiTheme="minorHAnsi" w:cstheme="minorHAnsi"/>
          <w:sz w:val="22"/>
          <w:szCs w:val="22"/>
        </w:rPr>
        <w:t xml:space="preserve"> glede na opredeljena pravila (npr. zapisi, veljavni na dan izvedbe ocene upravičenosti do DO)</w:t>
      </w:r>
      <w:r w:rsidRPr="004C2852">
        <w:rPr>
          <w:rFonts w:asciiTheme="minorHAnsi" w:hAnsiTheme="minorHAnsi" w:cstheme="minorHAnsi"/>
          <w:sz w:val="22"/>
          <w:szCs w:val="22"/>
        </w:rPr>
        <w:t xml:space="preserve">. </w:t>
      </w:r>
    </w:p>
    <w:p w14:paraId="2B76F1A1" w14:textId="77777777" w:rsidR="0036712D" w:rsidRPr="0036712D" w:rsidRDefault="0036712D" w:rsidP="0036712D">
      <w:pPr>
        <w:pStyle w:val="NoSpacing"/>
        <w:jc w:val="both"/>
        <w:rPr>
          <w:rFonts w:asciiTheme="minorHAnsi" w:hAnsiTheme="minorHAnsi" w:cstheme="minorHAnsi"/>
        </w:rPr>
      </w:pPr>
    </w:p>
    <w:p w14:paraId="35208F78" w14:textId="0220B2E0" w:rsidR="0036712D" w:rsidRDefault="0036712D" w:rsidP="00B42653">
      <w:pPr>
        <w:jc w:val="both"/>
        <w:rPr>
          <w:rFonts w:asciiTheme="minorHAnsi" w:hAnsiTheme="minorHAnsi" w:cstheme="minorHAnsi"/>
          <w:sz w:val="22"/>
          <w:szCs w:val="22"/>
        </w:rPr>
      </w:pPr>
    </w:p>
    <w:p w14:paraId="3B7ADB4C" w14:textId="74206207" w:rsidR="004C2852" w:rsidRPr="004C2852" w:rsidRDefault="004C2852" w:rsidP="00B42653">
      <w:pPr>
        <w:jc w:val="both"/>
        <w:rPr>
          <w:rFonts w:asciiTheme="minorHAnsi" w:hAnsiTheme="minorHAnsi" w:cstheme="minorHAnsi"/>
          <w:b/>
          <w:bCs/>
          <w:sz w:val="28"/>
          <w:szCs w:val="28"/>
        </w:rPr>
      </w:pPr>
      <w:r w:rsidRPr="004C2852">
        <w:rPr>
          <w:rFonts w:asciiTheme="minorHAnsi" w:hAnsiTheme="minorHAnsi" w:cstheme="minorHAnsi"/>
          <w:b/>
          <w:bCs/>
          <w:sz w:val="28"/>
          <w:szCs w:val="28"/>
        </w:rPr>
        <w:t>2.2. Druge zahteve</w:t>
      </w:r>
    </w:p>
    <w:p w14:paraId="2C68A6A8" w14:textId="77777777" w:rsidR="004C2852" w:rsidRDefault="004C2852" w:rsidP="004C2852">
      <w:pPr>
        <w:jc w:val="both"/>
        <w:rPr>
          <w:rFonts w:asciiTheme="minorHAnsi" w:hAnsiTheme="minorHAnsi" w:cstheme="minorHAnsi"/>
          <w:sz w:val="22"/>
          <w:szCs w:val="22"/>
        </w:rPr>
      </w:pPr>
    </w:p>
    <w:p w14:paraId="6FA7CDEF" w14:textId="4F1D26DC" w:rsidR="004C2852" w:rsidRPr="004C2852" w:rsidRDefault="004C2852" w:rsidP="004C2852">
      <w:pPr>
        <w:jc w:val="both"/>
        <w:rPr>
          <w:rFonts w:asciiTheme="minorHAnsi" w:hAnsiTheme="minorHAnsi" w:cstheme="minorHAnsi"/>
          <w:b/>
          <w:bCs/>
        </w:rPr>
      </w:pPr>
      <w:r w:rsidRPr="004C2852">
        <w:rPr>
          <w:rFonts w:asciiTheme="minorHAnsi" w:hAnsiTheme="minorHAnsi" w:cstheme="minorHAnsi"/>
          <w:b/>
          <w:bCs/>
        </w:rPr>
        <w:t>2.2.1. Informacijska infrastruktura</w:t>
      </w:r>
    </w:p>
    <w:p w14:paraId="1394344D" w14:textId="2FE78311" w:rsidR="004C2852" w:rsidRDefault="004C2852" w:rsidP="004C2852">
      <w:pPr>
        <w:jc w:val="both"/>
        <w:rPr>
          <w:rFonts w:asciiTheme="minorHAnsi" w:hAnsiTheme="minorHAnsi" w:cstheme="minorHAnsi"/>
          <w:sz w:val="22"/>
          <w:szCs w:val="22"/>
        </w:rPr>
      </w:pPr>
    </w:p>
    <w:p w14:paraId="7DBC5A54" w14:textId="77777777" w:rsidR="0055619C" w:rsidRDefault="0055619C" w:rsidP="0055619C">
      <w:pPr>
        <w:jc w:val="both"/>
        <w:rPr>
          <w:rFonts w:asciiTheme="minorHAnsi" w:hAnsiTheme="minorHAnsi" w:cstheme="minorHAnsi"/>
          <w:sz w:val="22"/>
          <w:szCs w:val="22"/>
        </w:rPr>
      </w:pPr>
      <w:r w:rsidRPr="004C2852">
        <w:rPr>
          <w:rFonts w:asciiTheme="minorHAnsi" w:hAnsiTheme="minorHAnsi" w:cstheme="minorHAnsi"/>
          <w:sz w:val="22"/>
          <w:szCs w:val="22"/>
        </w:rPr>
        <w:t xml:space="preserve">Aplikacija mora </w:t>
      </w:r>
      <w:r>
        <w:rPr>
          <w:rFonts w:asciiTheme="minorHAnsi" w:hAnsiTheme="minorHAnsi" w:cstheme="minorHAnsi"/>
          <w:sz w:val="22"/>
          <w:szCs w:val="22"/>
        </w:rPr>
        <w:t xml:space="preserve">biti razvita v obliki spletne aplikacije in mora nemoteno delovati na </w:t>
      </w:r>
      <w:r w:rsidRPr="004C2852">
        <w:rPr>
          <w:rFonts w:asciiTheme="minorHAnsi" w:hAnsiTheme="minorHAnsi" w:cstheme="minorHAnsi"/>
          <w:sz w:val="22"/>
          <w:szCs w:val="22"/>
        </w:rPr>
        <w:t>delovnih postajah z operacijskim sistemom Microsoft Windows verzije 10</w:t>
      </w:r>
      <w:r>
        <w:rPr>
          <w:rFonts w:asciiTheme="minorHAnsi" w:hAnsiTheme="minorHAnsi" w:cstheme="minorHAnsi"/>
          <w:sz w:val="22"/>
          <w:szCs w:val="22"/>
        </w:rPr>
        <w:t xml:space="preserve"> in novejše ter v aktualnih verzijah brskalnikov Microsoft Edge in Google Chrome</w:t>
      </w:r>
      <w:r w:rsidRPr="004C2852">
        <w:rPr>
          <w:rFonts w:asciiTheme="minorHAnsi" w:hAnsiTheme="minorHAnsi" w:cstheme="minorHAnsi"/>
          <w:sz w:val="22"/>
          <w:szCs w:val="22"/>
        </w:rPr>
        <w:t xml:space="preserve">. </w:t>
      </w:r>
    </w:p>
    <w:p w14:paraId="3DE24E43" w14:textId="77777777" w:rsidR="0055619C" w:rsidRDefault="0055619C" w:rsidP="0055619C">
      <w:pPr>
        <w:jc w:val="both"/>
        <w:rPr>
          <w:rFonts w:asciiTheme="minorHAnsi" w:hAnsiTheme="minorHAnsi" w:cstheme="minorHAnsi"/>
          <w:sz w:val="22"/>
          <w:szCs w:val="22"/>
        </w:rPr>
      </w:pPr>
    </w:p>
    <w:p w14:paraId="2DE14306" w14:textId="77777777" w:rsidR="0055619C" w:rsidRPr="004C2852" w:rsidRDefault="0055619C" w:rsidP="0055619C">
      <w:pPr>
        <w:jc w:val="both"/>
        <w:rPr>
          <w:rFonts w:asciiTheme="minorHAnsi" w:hAnsiTheme="minorHAnsi" w:cstheme="minorHAnsi"/>
          <w:sz w:val="22"/>
          <w:szCs w:val="22"/>
        </w:rPr>
      </w:pPr>
      <w:r>
        <w:rPr>
          <w:rFonts w:asciiTheme="minorHAnsi" w:hAnsiTheme="minorHAnsi" w:cstheme="minorHAnsi"/>
          <w:sz w:val="22"/>
          <w:szCs w:val="22"/>
        </w:rPr>
        <w:t xml:space="preserve">Aplikacija mora nemoteno delovati tudi znotraj aktualne verzije brskalnika Google Chrome na prenosni napravi – tablici ali mobilnem telefonu. </w:t>
      </w:r>
    </w:p>
    <w:p w14:paraId="5F9BF96B" w14:textId="77777777" w:rsidR="0055619C" w:rsidRPr="004C2852" w:rsidRDefault="0055619C" w:rsidP="004C2852">
      <w:pPr>
        <w:jc w:val="both"/>
        <w:rPr>
          <w:rFonts w:asciiTheme="minorHAnsi" w:hAnsiTheme="minorHAnsi" w:cstheme="minorHAnsi"/>
          <w:sz w:val="22"/>
          <w:szCs w:val="22"/>
        </w:rPr>
      </w:pPr>
    </w:p>
    <w:p w14:paraId="7BA3A773" w14:textId="1CBD410C" w:rsidR="000C582E" w:rsidRDefault="000C582E" w:rsidP="004C2852">
      <w:pPr>
        <w:jc w:val="both"/>
        <w:rPr>
          <w:rFonts w:asciiTheme="minorHAnsi" w:hAnsiTheme="minorHAnsi" w:cstheme="minorHAnsi"/>
          <w:sz w:val="22"/>
          <w:szCs w:val="22"/>
        </w:rPr>
      </w:pPr>
      <w:r>
        <w:rPr>
          <w:rFonts w:asciiTheme="minorHAnsi" w:hAnsiTheme="minorHAnsi" w:cstheme="minorHAnsi"/>
          <w:sz w:val="22"/>
          <w:szCs w:val="22"/>
        </w:rPr>
        <w:t xml:space="preserve">ZZZS zagotovi naslednjo </w:t>
      </w:r>
      <w:r w:rsidR="0055619C">
        <w:rPr>
          <w:rFonts w:asciiTheme="minorHAnsi" w:hAnsiTheme="minorHAnsi" w:cstheme="minorHAnsi"/>
          <w:sz w:val="22"/>
          <w:szCs w:val="22"/>
        </w:rPr>
        <w:t xml:space="preserve">strežniško in omrežno </w:t>
      </w:r>
      <w:r>
        <w:rPr>
          <w:rFonts w:asciiTheme="minorHAnsi" w:hAnsiTheme="minorHAnsi" w:cstheme="minorHAnsi"/>
          <w:sz w:val="22"/>
          <w:szCs w:val="22"/>
        </w:rPr>
        <w:t>infrastrukturo</w:t>
      </w:r>
      <w:r w:rsidR="00FE1740">
        <w:rPr>
          <w:rFonts w:asciiTheme="minorHAnsi" w:hAnsiTheme="minorHAnsi" w:cstheme="minorHAnsi"/>
          <w:sz w:val="22"/>
          <w:szCs w:val="22"/>
        </w:rPr>
        <w:t xml:space="preserve"> za delovanje aplikacije v testnem in produkcijskem okolju</w:t>
      </w:r>
      <w:r>
        <w:rPr>
          <w:rFonts w:asciiTheme="minorHAnsi" w:hAnsiTheme="minorHAnsi" w:cstheme="minorHAnsi"/>
          <w:sz w:val="22"/>
          <w:szCs w:val="22"/>
        </w:rPr>
        <w:t>:</w:t>
      </w:r>
    </w:p>
    <w:p w14:paraId="15824710" w14:textId="0FA668D0" w:rsidR="000C582E" w:rsidRPr="00FE1740" w:rsidRDefault="000C582E" w:rsidP="0055619C">
      <w:pPr>
        <w:pStyle w:val="ListParagraph"/>
        <w:numPr>
          <w:ilvl w:val="0"/>
          <w:numId w:val="13"/>
        </w:numPr>
        <w:spacing w:after="0" w:line="240" w:lineRule="auto"/>
        <w:ind w:left="714" w:hanging="357"/>
        <w:jc w:val="both"/>
        <w:rPr>
          <w:rFonts w:asciiTheme="minorHAnsi" w:hAnsiTheme="minorHAnsi" w:cstheme="minorHAnsi"/>
          <w:sz w:val="22"/>
          <w:szCs w:val="22"/>
          <w:lang w:val="sl-SI"/>
        </w:rPr>
      </w:pPr>
      <w:r w:rsidRPr="00FE1740">
        <w:rPr>
          <w:rFonts w:asciiTheme="minorHAnsi" w:hAnsiTheme="minorHAnsi" w:cstheme="minorHAnsi"/>
          <w:sz w:val="22"/>
          <w:szCs w:val="22"/>
          <w:lang w:val="sl-SI"/>
        </w:rPr>
        <w:t>fizični strežniški sistem in diskovni pro</w:t>
      </w:r>
      <w:r w:rsidR="0055619C" w:rsidRPr="00FE1740">
        <w:rPr>
          <w:rFonts w:asciiTheme="minorHAnsi" w:hAnsiTheme="minorHAnsi" w:cstheme="minorHAnsi"/>
          <w:sz w:val="22"/>
          <w:szCs w:val="22"/>
          <w:lang w:val="sl-SI"/>
        </w:rPr>
        <w:t>s</w:t>
      </w:r>
      <w:r w:rsidRPr="00FE1740">
        <w:rPr>
          <w:rFonts w:asciiTheme="minorHAnsi" w:hAnsiTheme="minorHAnsi" w:cstheme="minorHAnsi"/>
          <w:sz w:val="22"/>
          <w:szCs w:val="22"/>
          <w:lang w:val="sl-SI"/>
        </w:rPr>
        <w:t>tor na dveh lokacijah,</w:t>
      </w:r>
    </w:p>
    <w:p w14:paraId="5011AAF2" w14:textId="3931C462" w:rsidR="000C582E" w:rsidRPr="00FE1740" w:rsidRDefault="000C582E" w:rsidP="0055619C">
      <w:pPr>
        <w:pStyle w:val="ListParagraph"/>
        <w:numPr>
          <w:ilvl w:val="0"/>
          <w:numId w:val="13"/>
        </w:numPr>
        <w:spacing w:after="0" w:line="240" w:lineRule="auto"/>
        <w:ind w:left="714" w:hanging="357"/>
        <w:jc w:val="both"/>
        <w:rPr>
          <w:rFonts w:asciiTheme="minorHAnsi" w:hAnsiTheme="minorHAnsi" w:cstheme="minorHAnsi"/>
          <w:sz w:val="22"/>
          <w:szCs w:val="22"/>
          <w:lang w:val="sl-SI"/>
        </w:rPr>
      </w:pPr>
      <w:r w:rsidRPr="00FE1740">
        <w:rPr>
          <w:rFonts w:asciiTheme="minorHAnsi" w:hAnsiTheme="minorHAnsi" w:cstheme="minorHAnsi"/>
          <w:sz w:val="22"/>
          <w:szCs w:val="22"/>
          <w:lang w:val="sl-SI"/>
        </w:rPr>
        <w:t>okolje za virtualizacijo VMware vSphere v6.5 metro cluster</w:t>
      </w:r>
      <w:r w:rsidR="0024135C">
        <w:rPr>
          <w:rFonts w:asciiTheme="minorHAnsi" w:hAnsiTheme="minorHAnsi" w:cstheme="minorHAnsi"/>
          <w:sz w:val="22"/>
          <w:szCs w:val="22"/>
          <w:lang w:val="sl-SI"/>
        </w:rPr>
        <w:t xml:space="preserve"> ali novejši</w:t>
      </w:r>
      <w:r w:rsidRPr="00FE1740">
        <w:rPr>
          <w:rFonts w:asciiTheme="minorHAnsi" w:hAnsiTheme="minorHAnsi" w:cstheme="minorHAnsi"/>
          <w:sz w:val="22"/>
          <w:szCs w:val="22"/>
          <w:lang w:val="sl-SI"/>
        </w:rPr>
        <w:t>,</w:t>
      </w:r>
    </w:p>
    <w:p w14:paraId="72919BBE" w14:textId="03D5C6DC" w:rsidR="000C582E" w:rsidRPr="00FE1740" w:rsidRDefault="000C582E" w:rsidP="0055619C">
      <w:pPr>
        <w:pStyle w:val="ListParagraph"/>
        <w:numPr>
          <w:ilvl w:val="0"/>
          <w:numId w:val="13"/>
        </w:numPr>
        <w:spacing w:after="0" w:line="240" w:lineRule="auto"/>
        <w:ind w:left="714" w:hanging="357"/>
        <w:jc w:val="both"/>
        <w:rPr>
          <w:rFonts w:asciiTheme="minorHAnsi" w:hAnsiTheme="minorHAnsi" w:cstheme="minorHAnsi"/>
          <w:sz w:val="22"/>
          <w:szCs w:val="22"/>
          <w:lang w:val="sl-SI"/>
        </w:rPr>
      </w:pPr>
      <w:r w:rsidRPr="00FE1740">
        <w:rPr>
          <w:rFonts w:asciiTheme="minorHAnsi" w:hAnsiTheme="minorHAnsi" w:cstheme="minorHAnsi"/>
          <w:sz w:val="22"/>
          <w:szCs w:val="22"/>
          <w:lang w:val="sl-SI"/>
        </w:rPr>
        <w:t>omrežne povezave med strežniki, LAN in dostop do interneta,</w:t>
      </w:r>
    </w:p>
    <w:p w14:paraId="3C2D1BEB" w14:textId="3D0CD910" w:rsidR="000C582E" w:rsidRPr="00FE1740" w:rsidRDefault="000C582E" w:rsidP="0055619C">
      <w:pPr>
        <w:pStyle w:val="ListParagraph"/>
        <w:numPr>
          <w:ilvl w:val="0"/>
          <w:numId w:val="13"/>
        </w:numPr>
        <w:spacing w:after="0" w:line="240" w:lineRule="auto"/>
        <w:ind w:left="714" w:hanging="357"/>
        <w:jc w:val="both"/>
        <w:rPr>
          <w:rFonts w:asciiTheme="minorHAnsi" w:hAnsiTheme="minorHAnsi" w:cstheme="minorHAnsi"/>
          <w:sz w:val="22"/>
          <w:szCs w:val="22"/>
          <w:lang w:val="sl-SI"/>
        </w:rPr>
      </w:pPr>
      <w:r w:rsidRPr="00FE1740">
        <w:rPr>
          <w:rFonts w:asciiTheme="minorHAnsi" w:hAnsiTheme="minorHAnsi" w:cstheme="minorHAnsi"/>
          <w:sz w:val="22"/>
          <w:szCs w:val="22"/>
          <w:lang w:val="sl-SI"/>
        </w:rPr>
        <w:t>bazo podatkov Microsoft SQL Server 201</w:t>
      </w:r>
      <w:r w:rsidR="0024135C">
        <w:rPr>
          <w:rFonts w:asciiTheme="minorHAnsi" w:hAnsiTheme="minorHAnsi" w:cstheme="minorHAnsi"/>
          <w:sz w:val="22"/>
          <w:szCs w:val="22"/>
          <w:lang w:val="sl-SI"/>
        </w:rPr>
        <w:t>7</w:t>
      </w:r>
      <w:r w:rsidRPr="00FE1740">
        <w:rPr>
          <w:rFonts w:asciiTheme="minorHAnsi" w:hAnsiTheme="minorHAnsi" w:cstheme="minorHAnsi"/>
          <w:sz w:val="22"/>
          <w:szCs w:val="22"/>
          <w:lang w:val="sl-SI"/>
        </w:rPr>
        <w:t xml:space="preserve"> Standard</w:t>
      </w:r>
      <w:r w:rsidR="0024135C">
        <w:rPr>
          <w:rFonts w:asciiTheme="minorHAnsi" w:hAnsiTheme="minorHAnsi" w:cstheme="minorHAnsi"/>
          <w:sz w:val="22"/>
          <w:szCs w:val="22"/>
          <w:lang w:val="sl-SI"/>
        </w:rPr>
        <w:t xml:space="preserve"> ali novejši</w:t>
      </w:r>
      <w:r w:rsidRPr="00FE1740">
        <w:rPr>
          <w:rFonts w:asciiTheme="minorHAnsi" w:hAnsiTheme="minorHAnsi" w:cstheme="minorHAnsi"/>
          <w:sz w:val="22"/>
          <w:szCs w:val="22"/>
          <w:lang w:val="sl-SI"/>
        </w:rPr>
        <w:t>,</w:t>
      </w:r>
    </w:p>
    <w:p w14:paraId="70442331" w14:textId="725D2B34" w:rsidR="000C582E" w:rsidRPr="00FE1740" w:rsidRDefault="000C582E" w:rsidP="0055619C">
      <w:pPr>
        <w:pStyle w:val="ListParagraph"/>
        <w:numPr>
          <w:ilvl w:val="0"/>
          <w:numId w:val="13"/>
        </w:numPr>
        <w:spacing w:after="0" w:line="240" w:lineRule="auto"/>
        <w:ind w:left="714" w:hanging="357"/>
        <w:jc w:val="both"/>
        <w:rPr>
          <w:rFonts w:asciiTheme="minorHAnsi" w:hAnsiTheme="minorHAnsi" w:cstheme="minorHAnsi"/>
          <w:sz w:val="22"/>
          <w:szCs w:val="22"/>
          <w:lang w:val="sl-SI"/>
        </w:rPr>
      </w:pPr>
      <w:r w:rsidRPr="00FE1740">
        <w:rPr>
          <w:rFonts w:asciiTheme="minorHAnsi" w:hAnsiTheme="minorHAnsi" w:cstheme="minorHAnsi"/>
          <w:sz w:val="22"/>
          <w:szCs w:val="22"/>
          <w:lang w:val="sl-SI"/>
        </w:rPr>
        <w:t>opremo za zaključevanje https povezav (SSL offload), deljenje bremena med strežniki</w:t>
      </w:r>
      <w:r w:rsidR="0055619C" w:rsidRPr="00FE1740">
        <w:rPr>
          <w:rFonts w:asciiTheme="minorHAnsi" w:hAnsiTheme="minorHAnsi" w:cstheme="minorHAnsi"/>
          <w:sz w:val="22"/>
          <w:szCs w:val="22"/>
          <w:lang w:val="sl-SI"/>
        </w:rPr>
        <w:t>,</w:t>
      </w:r>
      <w:r w:rsidRPr="00FE1740">
        <w:rPr>
          <w:rFonts w:asciiTheme="minorHAnsi" w:hAnsiTheme="minorHAnsi" w:cstheme="minorHAnsi"/>
          <w:sz w:val="22"/>
          <w:szCs w:val="22"/>
          <w:lang w:val="sl-SI"/>
        </w:rPr>
        <w:t xml:space="preserve"> </w:t>
      </w:r>
      <w:r w:rsidR="00FE1740" w:rsidRPr="00FE1740">
        <w:rPr>
          <w:rFonts w:asciiTheme="minorHAnsi" w:hAnsiTheme="minorHAnsi" w:cstheme="minorHAnsi"/>
          <w:sz w:val="22"/>
          <w:szCs w:val="22"/>
          <w:lang w:val="sl-SI"/>
        </w:rPr>
        <w:t>če</w:t>
      </w:r>
      <w:r w:rsidRPr="00FE1740">
        <w:rPr>
          <w:rFonts w:asciiTheme="minorHAnsi" w:hAnsiTheme="minorHAnsi" w:cstheme="minorHAnsi"/>
          <w:sz w:val="22"/>
          <w:szCs w:val="22"/>
          <w:lang w:val="sl-SI"/>
        </w:rPr>
        <w:t xml:space="preserve"> potrebna visoka razpoložljivost in aplikacijsko požarno pregrado (WAF),</w:t>
      </w:r>
    </w:p>
    <w:p w14:paraId="7B4F5376" w14:textId="2AB97C4A" w:rsidR="00FE1740" w:rsidRPr="00FE1740" w:rsidRDefault="00FE1740" w:rsidP="0055619C">
      <w:pPr>
        <w:pStyle w:val="ListParagraph"/>
        <w:numPr>
          <w:ilvl w:val="0"/>
          <w:numId w:val="13"/>
        </w:numPr>
        <w:spacing w:after="0" w:line="240" w:lineRule="auto"/>
        <w:ind w:left="714" w:hanging="357"/>
        <w:jc w:val="both"/>
        <w:rPr>
          <w:rFonts w:asciiTheme="minorHAnsi" w:hAnsiTheme="minorHAnsi" w:cstheme="minorHAnsi"/>
          <w:sz w:val="22"/>
          <w:szCs w:val="22"/>
          <w:lang w:val="sl-SI"/>
        </w:rPr>
      </w:pPr>
      <w:r w:rsidRPr="00FE1740">
        <w:rPr>
          <w:rFonts w:asciiTheme="minorHAnsi" w:hAnsiTheme="minorHAnsi" w:cstheme="minorHAnsi"/>
          <w:sz w:val="22"/>
          <w:szCs w:val="22"/>
          <w:lang w:val="sl-SI"/>
        </w:rPr>
        <w:t>strežniška digitalna potrdila,</w:t>
      </w:r>
    </w:p>
    <w:p w14:paraId="5DBF36FE" w14:textId="5DF53075" w:rsidR="000C582E" w:rsidRPr="0055619C" w:rsidRDefault="000C582E" w:rsidP="0055619C">
      <w:pPr>
        <w:pStyle w:val="ListParagraph"/>
        <w:numPr>
          <w:ilvl w:val="0"/>
          <w:numId w:val="13"/>
        </w:numPr>
        <w:spacing w:after="0" w:line="240" w:lineRule="auto"/>
        <w:ind w:left="714" w:hanging="357"/>
        <w:jc w:val="both"/>
        <w:rPr>
          <w:rFonts w:asciiTheme="minorHAnsi" w:hAnsiTheme="minorHAnsi" w:cstheme="minorHAnsi"/>
          <w:sz w:val="22"/>
          <w:szCs w:val="22"/>
          <w:lang w:val="sl-SI"/>
        </w:rPr>
      </w:pPr>
      <w:r w:rsidRPr="0055619C">
        <w:rPr>
          <w:rFonts w:asciiTheme="minorHAnsi" w:hAnsiTheme="minorHAnsi" w:cstheme="minorHAnsi"/>
          <w:sz w:val="22"/>
          <w:szCs w:val="22"/>
          <w:lang w:val="sl-SI"/>
        </w:rPr>
        <w:t>varnostno ščitenje podatkov z orodjema Microsoft DPM ali IBM ISP,</w:t>
      </w:r>
    </w:p>
    <w:p w14:paraId="2250F2A4" w14:textId="58389C68" w:rsidR="000C582E" w:rsidRPr="0055619C" w:rsidRDefault="000C582E" w:rsidP="0055619C">
      <w:pPr>
        <w:pStyle w:val="ListParagraph"/>
        <w:numPr>
          <w:ilvl w:val="0"/>
          <w:numId w:val="13"/>
        </w:numPr>
        <w:spacing w:after="0" w:line="240" w:lineRule="auto"/>
        <w:ind w:left="714" w:hanging="357"/>
        <w:jc w:val="both"/>
        <w:rPr>
          <w:rFonts w:asciiTheme="minorHAnsi" w:hAnsiTheme="minorHAnsi" w:cstheme="minorHAnsi"/>
          <w:sz w:val="22"/>
          <w:szCs w:val="22"/>
          <w:lang w:val="sl-SI"/>
        </w:rPr>
      </w:pPr>
      <w:r w:rsidRPr="0055619C">
        <w:rPr>
          <w:rFonts w:asciiTheme="minorHAnsi" w:hAnsiTheme="minorHAnsi" w:cstheme="minorHAnsi"/>
          <w:sz w:val="22"/>
          <w:szCs w:val="22"/>
          <w:lang w:val="sl-SI"/>
        </w:rPr>
        <w:t>storitve domenskih kontrolerjev za Windows okolje (DNS, AD, …)</w:t>
      </w:r>
      <w:r w:rsidR="0055619C">
        <w:rPr>
          <w:rFonts w:asciiTheme="minorHAnsi" w:hAnsiTheme="minorHAnsi" w:cstheme="minorHAnsi"/>
          <w:sz w:val="22"/>
          <w:szCs w:val="22"/>
          <w:lang w:val="sl-SI"/>
        </w:rPr>
        <w:t>,</w:t>
      </w:r>
    </w:p>
    <w:p w14:paraId="020DF1B9" w14:textId="3965EC9C" w:rsidR="000C582E" w:rsidRPr="0055619C" w:rsidRDefault="000C582E" w:rsidP="0055619C">
      <w:pPr>
        <w:pStyle w:val="ListParagraph"/>
        <w:numPr>
          <w:ilvl w:val="0"/>
          <w:numId w:val="13"/>
        </w:numPr>
        <w:spacing w:after="0" w:line="240" w:lineRule="auto"/>
        <w:ind w:left="714" w:hanging="357"/>
        <w:jc w:val="both"/>
        <w:rPr>
          <w:rFonts w:asciiTheme="minorHAnsi" w:hAnsiTheme="minorHAnsi" w:cstheme="minorHAnsi"/>
          <w:sz w:val="22"/>
          <w:szCs w:val="22"/>
          <w:lang w:val="sl-SI"/>
        </w:rPr>
      </w:pPr>
      <w:r w:rsidRPr="0055619C">
        <w:rPr>
          <w:rFonts w:asciiTheme="minorHAnsi" w:hAnsiTheme="minorHAnsi" w:cstheme="minorHAnsi"/>
          <w:sz w:val="22"/>
          <w:szCs w:val="22"/>
          <w:lang w:val="sl-SI"/>
        </w:rPr>
        <w:t>licenčno pokritost za</w:t>
      </w:r>
      <w:r w:rsidR="001F540B">
        <w:rPr>
          <w:rFonts w:asciiTheme="minorHAnsi" w:hAnsiTheme="minorHAnsi" w:cstheme="minorHAnsi"/>
          <w:sz w:val="22"/>
          <w:szCs w:val="22"/>
          <w:lang w:val="sl-SI"/>
        </w:rPr>
        <w:t xml:space="preserve"> operacijski sistem Microsoft </w:t>
      </w:r>
      <w:r w:rsidRPr="0055619C">
        <w:rPr>
          <w:rFonts w:asciiTheme="minorHAnsi" w:hAnsiTheme="minorHAnsi" w:cstheme="minorHAnsi"/>
          <w:sz w:val="22"/>
          <w:szCs w:val="22"/>
          <w:lang w:val="sl-SI"/>
        </w:rPr>
        <w:t xml:space="preserve">Windows Server </w:t>
      </w:r>
      <w:r w:rsidR="001F540B">
        <w:rPr>
          <w:rFonts w:asciiTheme="minorHAnsi" w:hAnsiTheme="minorHAnsi" w:cstheme="minorHAnsi"/>
          <w:sz w:val="22"/>
          <w:szCs w:val="22"/>
          <w:lang w:val="sl-SI"/>
        </w:rPr>
        <w:t>in orodja</w:t>
      </w:r>
      <w:r w:rsidR="0055619C" w:rsidRPr="0055619C">
        <w:rPr>
          <w:rFonts w:asciiTheme="minorHAnsi" w:hAnsiTheme="minorHAnsi" w:cstheme="minorHAnsi"/>
          <w:sz w:val="22"/>
          <w:szCs w:val="22"/>
          <w:lang w:val="sl-SI"/>
        </w:rPr>
        <w:t xml:space="preserve"> skupine Systems Center ter </w:t>
      </w:r>
      <w:r w:rsidR="001F540B">
        <w:rPr>
          <w:rFonts w:asciiTheme="minorHAnsi" w:hAnsiTheme="minorHAnsi" w:cstheme="minorHAnsi"/>
          <w:sz w:val="22"/>
          <w:szCs w:val="22"/>
          <w:lang w:val="sl-SI"/>
        </w:rPr>
        <w:t xml:space="preserve">za </w:t>
      </w:r>
      <w:r w:rsidR="0055619C" w:rsidRPr="0055619C">
        <w:rPr>
          <w:rFonts w:asciiTheme="minorHAnsi" w:hAnsiTheme="minorHAnsi" w:cstheme="minorHAnsi"/>
          <w:sz w:val="22"/>
          <w:szCs w:val="22"/>
          <w:lang w:val="sl-SI"/>
        </w:rPr>
        <w:t>bazo podatkov Microsoft SQL Server.</w:t>
      </w:r>
    </w:p>
    <w:p w14:paraId="6D5D8385" w14:textId="380F257D" w:rsidR="000C582E" w:rsidRDefault="000C582E" w:rsidP="004C2852">
      <w:pPr>
        <w:jc w:val="both"/>
        <w:rPr>
          <w:rFonts w:asciiTheme="minorHAnsi" w:hAnsiTheme="minorHAnsi" w:cstheme="minorHAnsi"/>
          <w:sz w:val="22"/>
          <w:szCs w:val="22"/>
        </w:rPr>
      </w:pPr>
    </w:p>
    <w:p w14:paraId="381DF338" w14:textId="1946F4F5" w:rsidR="0055619C" w:rsidRDefault="0055619C" w:rsidP="004C2852">
      <w:pPr>
        <w:jc w:val="both"/>
        <w:rPr>
          <w:rFonts w:asciiTheme="minorHAnsi" w:hAnsiTheme="minorHAnsi" w:cstheme="minorHAnsi"/>
          <w:sz w:val="22"/>
          <w:szCs w:val="22"/>
        </w:rPr>
      </w:pPr>
      <w:r>
        <w:rPr>
          <w:rFonts w:asciiTheme="minorHAnsi" w:hAnsiTheme="minorHAnsi" w:cstheme="minorHAnsi"/>
          <w:sz w:val="22"/>
          <w:szCs w:val="22"/>
        </w:rPr>
        <w:t xml:space="preserve">Če bo aplikacija razvita za strežniško okolje Microsoft Windows Server, lahko ZZZS na podlagi zahtev </w:t>
      </w:r>
      <w:r w:rsidR="00BA473A">
        <w:rPr>
          <w:rFonts w:asciiTheme="minorHAnsi" w:hAnsiTheme="minorHAnsi" w:cstheme="minorHAnsi"/>
          <w:sz w:val="22"/>
          <w:szCs w:val="22"/>
        </w:rPr>
        <w:t>izvajalca</w:t>
      </w:r>
      <w:r>
        <w:rPr>
          <w:rFonts w:asciiTheme="minorHAnsi" w:hAnsiTheme="minorHAnsi" w:cstheme="minorHAnsi"/>
          <w:sz w:val="22"/>
          <w:szCs w:val="22"/>
        </w:rPr>
        <w:t xml:space="preserve"> zagotovi naslednje storitve:</w:t>
      </w:r>
    </w:p>
    <w:p w14:paraId="6C48D95C" w14:textId="01C08958" w:rsidR="0055619C" w:rsidRPr="0055619C" w:rsidRDefault="0055619C" w:rsidP="0055619C">
      <w:pPr>
        <w:pStyle w:val="ListParagraph"/>
        <w:numPr>
          <w:ilvl w:val="0"/>
          <w:numId w:val="13"/>
        </w:numPr>
        <w:spacing w:after="0" w:line="240" w:lineRule="auto"/>
        <w:ind w:left="714" w:hanging="357"/>
        <w:jc w:val="both"/>
        <w:rPr>
          <w:rFonts w:asciiTheme="minorHAnsi" w:hAnsiTheme="minorHAnsi" w:cstheme="minorHAnsi"/>
          <w:sz w:val="22"/>
          <w:szCs w:val="22"/>
          <w:lang w:val="sl-SI"/>
        </w:rPr>
      </w:pPr>
      <w:r w:rsidRPr="0055619C">
        <w:rPr>
          <w:rFonts w:asciiTheme="minorHAnsi" w:hAnsiTheme="minorHAnsi" w:cstheme="minorHAnsi"/>
          <w:sz w:val="22"/>
          <w:szCs w:val="22"/>
          <w:lang w:val="sl-SI"/>
        </w:rPr>
        <w:t>priprava osnovnega strežnika iz matrice v VMware okolju (minimalno Microsoft Windows Server 201</w:t>
      </w:r>
      <w:r w:rsidR="0024135C">
        <w:rPr>
          <w:rFonts w:asciiTheme="minorHAnsi" w:hAnsiTheme="minorHAnsi" w:cstheme="minorHAnsi"/>
          <w:sz w:val="22"/>
          <w:szCs w:val="22"/>
          <w:lang w:val="sl-SI"/>
        </w:rPr>
        <w:t>9</w:t>
      </w:r>
      <w:r w:rsidRPr="0055619C">
        <w:rPr>
          <w:rFonts w:asciiTheme="minorHAnsi" w:hAnsiTheme="minorHAnsi" w:cstheme="minorHAnsi"/>
          <w:sz w:val="22"/>
          <w:szCs w:val="22"/>
          <w:lang w:val="sl-SI"/>
        </w:rPr>
        <w:t>, največ se namešča Microsoft Windows Server 20</w:t>
      </w:r>
      <w:r w:rsidR="0024135C">
        <w:rPr>
          <w:rFonts w:asciiTheme="minorHAnsi" w:hAnsiTheme="minorHAnsi" w:cstheme="minorHAnsi"/>
          <w:sz w:val="22"/>
          <w:szCs w:val="22"/>
          <w:lang w:val="sl-SI"/>
        </w:rPr>
        <w:t>22</w:t>
      </w:r>
      <w:r w:rsidRPr="0055619C">
        <w:rPr>
          <w:rFonts w:asciiTheme="minorHAnsi" w:hAnsiTheme="minorHAnsi" w:cstheme="minorHAnsi"/>
          <w:sz w:val="22"/>
          <w:szCs w:val="22"/>
          <w:lang w:val="sl-SI"/>
        </w:rPr>
        <w:t>) z vključitvijo v Windows domeno,</w:t>
      </w:r>
    </w:p>
    <w:p w14:paraId="2F6771E6" w14:textId="09983844" w:rsidR="0055619C" w:rsidRPr="0055619C" w:rsidRDefault="0055619C" w:rsidP="0055619C">
      <w:pPr>
        <w:pStyle w:val="ListParagraph"/>
        <w:numPr>
          <w:ilvl w:val="0"/>
          <w:numId w:val="13"/>
        </w:numPr>
        <w:spacing w:after="0" w:line="240" w:lineRule="auto"/>
        <w:ind w:left="714" w:hanging="357"/>
        <w:jc w:val="both"/>
        <w:rPr>
          <w:rFonts w:asciiTheme="minorHAnsi" w:hAnsiTheme="minorHAnsi" w:cstheme="minorHAnsi"/>
          <w:sz w:val="22"/>
          <w:szCs w:val="22"/>
          <w:lang w:val="sl-SI"/>
        </w:rPr>
      </w:pPr>
      <w:r w:rsidRPr="0055619C">
        <w:rPr>
          <w:rFonts w:asciiTheme="minorHAnsi" w:hAnsiTheme="minorHAnsi" w:cstheme="minorHAnsi"/>
          <w:sz w:val="22"/>
          <w:szCs w:val="22"/>
          <w:lang w:val="sl-SI"/>
        </w:rPr>
        <w:t>namestitev standardnih upravljavskih agentov (SCOM, SCCM, DPM/ISP, ILMT, Snow (SAM), …),</w:t>
      </w:r>
    </w:p>
    <w:p w14:paraId="2FB3324A" w14:textId="716E9A59" w:rsidR="0055619C" w:rsidRPr="0055619C" w:rsidRDefault="0055619C" w:rsidP="0055619C">
      <w:pPr>
        <w:pStyle w:val="ListParagraph"/>
        <w:numPr>
          <w:ilvl w:val="0"/>
          <w:numId w:val="13"/>
        </w:numPr>
        <w:spacing w:after="0" w:line="240" w:lineRule="auto"/>
        <w:ind w:left="714" w:hanging="357"/>
        <w:jc w:val="both"/>
        <w:rPr>
          <w:rFonts w:asciiTheme="minorHAnsi" w:hAnsiTheme="minorHAnsi" w:cstheme="minorHAnsi"/>
          <w:sz w:val="22"/>
          <w:szCs w:val="22"/>
          <w:lang w:val="sl-SI"/>
        </w:rPr>
      </w:pPr>
      <w:r w:rsidRPr="0055619C">
        <w:rPr>
          <w:rFonts w:asciiTheme="minorHAnsi" w:hAnsiTheme="minorHAnsi" w:cstheme="minorHAnsi"/>
          <w:sz w:val="22"/>
          <w:szCs w:val="22"/>
          <w:lang w:val="sl-SI"/>
        </w:rPr>
        <w:t>priprava mesečnih in izrednih popravkov Microsoft Windows Server (SCCM).</w:t>
      </w:r>
    </w:p>
    <w:p w14:paraId="22A53C83" w14:textId="1632FD7B" w:rsidR="0055619C" w:rsidRDefault="0055619C" w:rsidP="004C2852">
      <w:pPr>
        <w:jc w:val="both"/>
        <w:rPr>
          <w:rFonts w:asciiTheme="minorHAnsi" w:hAnsiTheme="minorHAnsi" w:cstheme="minorHAnsi"/>
          <w:sz w:val="22"/>
          <w:szCs w:val="22"/>
        </w:rPr>
      </w:pPr>
    </w:p>
    <w:p w14:paraId="75004C14" w14:textId="17A64AB5" w:rsidR="001F540B" w:rsidRPr="00860937" w:rsidRDefault="001F540B" w:rsidP="001F540B">
      <w:pPr>
        <w:jc w:val="both"/>
        <w:rPr>
          <w:rFonts w:asciiTheme="minorHAnsi" w:hAnsiTheme="minorHAnsi" w:cstheme="minorHAnsi"/>
          <w:b/>
          <w:bCs/>
          <w:sz w:val="22"/>
          <w:szCs w:val="22"/>
        </w:rPr>
      </w:pPr>
      <w:r w:rsidRPr="00860937">
        <w:rPr>
          <w:rFonts w:asciiTheme="minorHAnsi" w:hAnsiTheme="minorHAnsi" w:cstheme="minorHAnsi"/>
          <w:b/>
          <w:bCs/>
          <w:sz w:val="22"/>
          <w:szCs w:val="22"/>
        </w:rPr>
        <w:t xml:space="preserve">Izvajalec mora v ponudbi opisati konfiguracijo strojne in sistemske programske opreme za testno in produkcijsko strežniško okolje in predlog arhitekture umestitve v okolje ZZZS. </w:t>
      </w:r>
      <w:r w:rsidR="000A64D6" w:rsidRPr="00860937">
        <w:rPr>
          <w:rFonts w:asciiTheme="minorHAnsi" w:hAnsiTheme="minorHAnsi" w:cstheme="minorHAnsi"/>
          <w:b/>
          <w:bCs/>
          <w:sz w:val="22"/>
          <w:szCs w:val="22"/>
        </w:rPr>
        <w:t>Izvajalec mora pri tem upoštevati, da se v čim večji možni meri uporabi naročnikova obstoječa informacijska infrastruktura.</w:t>
      </w:r>
      <w:r w:rsidR="00BA473A" w:rsidRPr="00860937">
        <w:rPr>
          <w:rFonts w:asciiTheme="minorHAnsi" w:hAnsiTheme="minorHAnsi" w:cstheme="minorHAnsi"/>
          <w:b/>
          <w:bCs/>
          <w:sz w:val="22"/>
          <w:szCs w:val="22"/>
        </w:rPr>
        <w:t xml:space="preserve"> </w:t>
      </w:r>
    </w:p>
    <w:p w14:paraId="16592580" w14:textId="3475EB63" w:rsidR="001F540B" w:rsidRDefault="001F540B" w:rsidP="004C2852">
      <w:pPr>
        <w:jc w:val="both"/>
        <w:rPr>
          <w:rFonts w:asciiTheme="minorHAnsi" w:hAnsiTheme="minorHAnsi" w:cstheme="minorHAnsi"/>
          <w:sz w:val="22"/>
          <w:szCs w:val="22"/>
        </w:rPr>
      </w:pPr>
    </w:p>
    <w:p w14:paraId="2D13D538" w14:textId="73B9E01A" w:rsidR="00E03301" w:rsidRDefault="00E03301" w:rsidP="00E03301">
      <w:pPr>
        <w:jc w:val="both"/>
        <w:rPr>
          <w:rFonts w:asciiTheme="minorHAnsi" w:hAnsiTheme="minorHAnsi" w:cstheme="minorHAnsi"/>
          <w:sz w:val="22"/>
          <w:szCs w:val="22"/>
        </w:rPr>
      </w:pPr>
      <w:r>
        <w:rPr>
          <w:rFonts w:asciiTheme="minorHAnsi" w:hAnsiTheme="minorHAnsi" w:cstheme="minorHAnsi"/>
          <w:sz w:val="22"/>
          <w:szCs w:val="22"/>
        </w:rPr>
        <w:t>Če aplikacija za delovanje v testnem in produkcijskem okolju potrebuje dodatno sistemsko programsko opremo</w:t>
      </w:r>
      <w:r w:rsidR="00BA473A">
        <w:rPr>
          <w:rFonts w:asciiTheme="minorHAnsi" w:hAnsiTheme="minorHAnsi" w:cstheme="minorHAnsi"/>
          <w:sz w:val="22"/>
          <w:szCs w:val="22"/>
        </w:rPr>
        <w:t xml:space="preserve"> (npr. spletni strežnik, aplikacijski strežnik, …)</w:t>
      </w:r>
      <w:r>
        <w:rPr>
          <w:rFonts w:asciiTheme="minorHAnsi" w:hAnsiTheme="minorHAnsi" w:cstheme="minorHAnsi"/>
          <w:sz w:val="22"/>
          <w:szCs w:val="22"/>
        </w:rPr>
        <w:t>, mora izvajalec poskrbeti za njeno pridobitev, namestitev in konfiguriranje.</w:t>
      </w:r>
      <w:r w:rsidR="00BA473A">
        <w:rPr>
          <w:rFonts w:asciiTheme="minorHAnsi" w:hAnsiTheme="minorHAnsi" w:cstheme="minorHAnsi"/>
          <w:sz w:val="22"/>
          <w:szCs w:val="22"/>
        </w:rPr>
        <w:t xml:space="preserve"> Izvajalec naj v čim večji možni meri izbere odprtokodno sistemsko programsko opremo. Če izbere licenčno sistemsko programsko opremo, </w:t>
      </w:r>
      <w:r>
        <w:rPr>
          <w:rFonts w:asciiTheme="minorHAnsi" w:hAnsiTheme="minorHAnsi" w:cstheme="minorHAnsi"/>
          <w:sz w:val="22"/>
          <w:szCs w:val="22"/>
        </w:rPr>
        <w:t xml:space="preserve">mora </w:t>
      </w:r>
      <w:r w:rsidR="00BA473A">
        <w:rPr>
          <w:rFonts w:asciiTheme="minorHAnsi" w:hAnsiTheme="minorHAnsi" w:cstheme="minorHAnsi"/>
          <w:sz w:val="22"/>
          <w:szCs w:val="22"/>
        </w:rPr>
        <w:t xml:space="preserve">zanjo </w:t>
      </w:r>
      <w:r w:rsidR="000324E1">
        <w:rPr>
          <w:rFonts w:asciiTheme="minorHAnsi" w:hAnsiTheme="minorHAnsi" w:cstheme="minorHAnsi"/>
          <w:sz w:val="22"/>
          <w:szCs w:val="22"/>
        </w:rPr>
        <w:t xml:space="preserve">za naročnika </w:t>
      </w:r>
      <w:r>
        <w:rPr>
          <w:rFonts w:asciiTheme="minorHAnsi" w:hAnsiTheme="minorHAnsi" w:cstheme="minorHAnsi"/>
          <w:sz w:val="22"/>
          <w:szCs w:val="22"/>
        </w:rPr>
        <w:lastRenderedPageBreak/>
        <w:t xml:space="preserve">zagotoviti </w:t>
      </w:r>
      <w:r w:rsidR="000324E1">
        <w:rPr>
          <w:rFonts w:asciiTheme="minorHAnsi" w:hAnsiTheme="minorHAnsi" w:cstheme="minorHAnsi"/>
          <w:sz w:val="22"/>
          <w:szCs w:val="22"/>
        </w:rPr>
        <w:t>pravic</w:t>
      </w:r>
      <w:r w:rsidR="00BA473A">
        <w:rPr>
          <w:rFonts w:asciiTheme="minorHAnsi" w:hAnsiTheme="minorHAnsi" w:cstheme="minorHAnsi"/>
          <w:sz w:val="22"/>
          <w:szCs w:val="22"/>
        </w:rPr>
        <w:t>o</w:t>
      </w:r>
      <w:r w:rsidR="000324E1">
        <w:rPr>
          <w:rFonts w:asciiTheme="minorHAnsi" w:hAnsiTheme="minorHAnsi" w:cstheme="minorHAnsi"/>
          <w:sz w:val="22"/>
          <w:szCs w:val="22"/>
        </w:rPr>
        <w:t xml:space="preserve"> uporabe</w:t>
      </w:r>
      <w:r>
        <w:rPr>
          <w:rFonts w:asciiTheme="minorHAnsi" w:hAnsiTheme="minorHAnsi" w:cstheme="minorHAnsi"/>
          <w:sz w:val="22"/>
          <w:szCs w:val="22"/>
        </w:rPr>
        <w:t xml:space="preserve"> v potrebni količini in obseg</w:t>
      </w:r>
      <w:r w:rsidR="000324E1">
        <w:rPr>
          <w:rFonts w:asciiTheme="minorHAnsi" w:hAnsiTheme="minorHAnsi" w:cstheme="minorHAnsi"/>
          <w:sz w:val="22"/>
          <w:szCs w:val="22"/>
        </w:rPr>
        <w:t>u za obdobje treh let od podpisa pogodbe (licence, naročnina na uporabo programske opreme, naročnina na nove verzije, tehnična podpora s strani proizvajalca licenčne programske opreme</w:t>
      </w:r>
      <w:r w:rsidR="00CA1979">
        <w:rPr>
          <w:rFonts w:asciiTheme="minorHAnsi" w:hAnsiTheme="minorHAnsi" w:cstheme="minorHAnsi"/>
          <w:sz w:val="22"/>
          <w:szCs w:val="22"/>
        </w:rPr>
        <w:t xml:space="preserve"> standardne ravni</w:t>
      </w:r>
      <w:r w:rsidR="000324E1">
        <w:rPr>
          <w:rFonts w:asciiTheme="minorHAnsi" w:hAnsiTheme="minorHAnsi" w:cstheme="minorHAnsi"/>
          <w:sz w:val="22"/>
          <w:szCs w:val="22"/>
        </w:rPr>
        <w:t>)</w:t>
      </w:r>
      <w:r>
        <w:rPr>
          <w:rFonts w:asciiTheme="minorHAnsi" w:hAnsiTheme="minorHAnsi" w:cstheme="minorHAnsi"/>
          <w:sz w:val="22"/>
          <w:szCs w:val="22"/>
        </w:rPr>
        <w:t xml:space="preserve">. </w:t>
      </w:r>
    </w:p>
    <w:p w14:paraId="3A676ED6" w14:textId="77777777" w:rsidR="00E03301" w:rsidRDefault="00E03301" w:rsidP="004C2852">
      <w:pPr>
        <w:jc w:val="both"/>
        <w:rPr>
          <w:rFonts w:asciiTheme="minorHAnsi" w:hAnsiTheme="minorHAnsi" w:cstheme="minorHAnsi"/>
          <w:sz w:val="22"/>
          <w:szCs w:val="22"/>
        </w:rPr>
      </w:pPr>
    </w:p>
    <w:p w14:paraId="3D33253C" w14:textId="7DB9A44C" w:rsidR="001F540B" w:rsidRDefault="001F540B" w:rsidP="004C2852">
      <w:pPr>
        <w:jc w:val="both"/>
        <w:rPr>
          <w:rFonts w:asciiTheme="minorHAnsi" w:hAnsiTheme="minorHAnsi" w:cstheme="minorHAnsi"/>
          <w:sz w:val="22"/>
          <w:szCs w:val="22"/>
        </w:rPr>
      </w:pPr>
      <w:r>
        <w:rPr>
          <w:rFonts w:asciiTheme="minorHAnsi" w:hAnsiTheme="minorHAnsi" w:cstheme="minorHAnsi"/>
          <w:sz w:val="22"/>
          <w:szCs w:val="22"/>
        </w:rPr>
        <w:t>Izvajalec mora v zvezi z bazo</w:t>
      </w:r>
      <w:r w:rsidR="00E03301">
        <w:rPr>
          <w:rFonts w:asciiTheme="minorHAnsi" w:hAnsiTheme="minorHAnsi" w:cstheme="minorHAnsi"/>
          <w:sz w:val="22"/>
          <w:szCs w:val="22"/>
        </w:rPr>
        <w:t xml:space="preserve"> podatkov (če aplikacija uporablja naročnikovo bazo Microsoft </w:t>
      </w:r>
      <w:r w:rsidR="00CA1979">
        <w:rPr>
          <w:rFonts w:asciiTheme="minorHAnsi" w:hAnsiTheme="minorHAnsi" w:cstheme="minorHAnsi"/>
          <w:sz w:val="22"/>
          <w:szCs w:val="22"/>
        </w:rPr>
        <w:t>SQL</w:t>
      </w:r>
      <w:r w:rsidR="00E03301">
        <w:rPr>
          <w:rFonts w:asciiTheme="minorHAnsi" w:hAnsiTheme="minorHAnsi" w:cstheme="minorHAnsi"/>
          <w:sz w:val="22"/>
          <w:szCs w:val="22"/>
        </w:rPr>
        <w:t xml:space="preserve"> Server ali drugo, ki jo zagotovi izvajalec)</w:t>
      </w:r>
      <w:r>
        <w:rPr>
          <w:rFonts w:asciiTheme="minorHAnsi" w:hAnsiTheme="minorHAnsi" w:cstheme="minorHAnsi"/>
          <w:sz w:val="22"/>
          <w:szCs w:val="22"/>
        </w:rPr>
        <w:t xml:space="preserve"> </w:t>
      </w:r>
      <w:r w:rsidR="00E03301">
        <w:rPr>
          <w:rFonts w:asciiTheme="minorHAnsi" w:hAnsiTheme="minorHAnsi" w:cstheme="minorHAnsi"/>
          <w:sz w:val="22"/>
          <w:szCs w:val="22"/>
        </w:rPr>
        <w:t>v testnem in produkcijskem okolju poskrbeti za</w:t>
      </w:r>
      <w:r>
        <w:rPr>
          <w:rFonts w:asciiTheme="minorHAnsi" w:hAnsiTheme="minorHAnsi" w:cstheme="minorHAnsi"/>
          <w:sz w:val="22"/>
          <w:szCs w:val="22"/>
        </w:rPr>
        <w:t>:</w:t>
      </w:r>
    </w:p>
    <w:p w14:paraId="2C737A4C" w14:textId="2D137B82" w:rsidR="001F540B" w:rsidRPr="00E03301" w:rsidRDefault="001F540B" w:rsidP="001F540B">
      <w:pPr>
        <w:pStyle w:val="ListParagraph"/>
        <w:numPr>
          <w:ilvl w:val="0"/>
          <w:numId w:val="13"/>
        </w:numPr>
        <w:spacing w:after="0" w:line="240" w:lineRule="auto"/>
        <w:ind w:left="714" w:hanging="357"/>
        <w:jc w:val="both"/>
        <w:rPr>
          <w:rFonts w:asciiTheme="minorHAnsi" w:hAnsiTheme="minorHAnsi" w:cstheme="minorHAnsi"/>
          <w:sz w:val="22"/>
          <w:szCs w:val="22"/>
          <w:lang w:val="sl-SI"/>
        </w:rPr>
      </w:pPr>
      <w:r w:rsidRPr="00E03301">
        <w:rPr>
          <w:rFonts w:asciiTheme="minorHAnsi" w:hAnsiTheme="minorHAnsi" w:cstheme="minorHAnsi"/>
          <w:sz w:val="22"/>
          <w:szCs w:val="22"/>
          <w:lang w:val="sl-SI"/>
        </w:rPr>
        <w:t>kreiranje objektov (tabele, indeksi, jobi, …),</w:t>
      </w:r>
    </w:p>
    <w:p w14:paraId="5F75EB56" w14:textId="2DBDB2C1" w:rsidR="001F540B" w:rsidRPr="00E03301" w:rsidRDefault="001F540B" w:rsidP="001F540B">
      <w:pPr>
        <w:pStyle w:val="ListParagraph"/>
        <w:numPr>
          <w:ilvl w:val="0"/>
          <w:numId w:val="13"/>
        </w:numPr>
        <w:spacing w:after="0" w:line="240" w:lineRule="auto"/>
        <w:ind w:left="714" w:hanging="357"/>
        <w:jc w:val="both"/>
        <w:rPr>
          <w:rFonts w:asciiTheme="minorHAnsi" w:hAnsiTheme="minorHAnsi" w:cstheme="minorHAnsi"/>
          <w:sz w:val="22"/>
          <w:szCs w:val="22"/>
          <w:lang w:val="sl-SI"/>
        </w:rPr>
      </w:pPr>
      <w:r w:rsidRPr="00E03301">
        <w:rPr>
          <w:rFonts w:asciiTheme="minorHAnsi" w:hAnsiTheme="minorHAnsi" w:cstheme="minorHAnsi"/>
          <w:sz w:val="22"/>
          <w:szCs w:val="22"/>
          <w:lang w:val="sl-SI"/>
        </w:rPr>
        <w:t>ureditev dostopov aplikacijskih in sistemskih administratorjev do podatkov v bazi podatkov,</w:t>
      </w:r>
    </w:p>
    <w:p w14:paraId="617F52F4" w14:textId="53EEE6C8" w:rsidR="001F540B" w:rsidRPr="00E03301" w:rsidRDefault="001F540B" w:rsidP="001F540B">
      <w:pPr>
        <w:pStyle w:val="ListParagraph"/>
        <w:numPr>
          <w:ilvl w:val="0"/>
          <w:numId w:val="13"/>
        </w:numPr>
        <w:spacing w:after="0" w:line="240" w:lineRule="auto"/>
        <w:ind w:left="714" w:hanging="357"/>
        <w:jc w:val="both"/>
        <w:rPr>
          <w:rFonts w:asciiTheme="minorHAnsi" w:hAnsiTheme="minorHAnsi" w:cstheme="minorHAnsi"/>
          <w:sz w:val="22"/>
          <w:szCs w:val="22"/>
          <w:lang w:val="sl-SI"/>
        </w:rPr>
      </w:pPr>
      <w:r w:rsidRPr="00E03301">
        <w:rPr>
          <w:rFonts w:asciiTheme="minorHAnsi" w:hAnsiTheme="minorHAnsi" w:cstheme="minorHAnsi"/>
          <w:sz w:val="22"/>
          <w:szCs w:val="22"/>
          <w:lang w:val="sl-SI"/>
        </w:rPr>
        <w:t>zagotavljanje revizijske sledi dostopov administratorjev in alarmiranje v primeru uporabe pooblastil,</w:t>
      </w:r>
    </w:p>
    <w:p w14:paraId="2776185C" w14:textId="48820DE4" w:rsidR="001F540B" w:rsidRPr="00E03301" w:rsidRDefault="001F540B" w:rsidP="001F540B">
      <w:pPr>
        <w:pStyle w:val="ListParagraph"/>
        <w:numPr>
          <w:ilvl w:val="0"/>
          <w:numId w:val="13"/>
        </w:numPr>
        <w:spacing w:after="0" w:line="240" w:lineRule="auto"/>
        <w:ind w:left="714" w:hanging="357"/>
        <w:jc w:val="both"/>
        <w:rPr>
          <w:rFonts w:asciiTheme="minorHAnsi" w:hAnsiTheme="minorHAnsi" w:cstheme="minorHAnsi"/>
          <w:sz w:val="22"/>
          <w:szCs w:val="22"/>
          <w:lang w:val="sl-SI"/>
        </w:rPr>
      </w:pPr>
      <w:r w:rsidRPr="00E03301">
        <w:rPr>
          <w:rFonts w:asciiTheme="minorHAnsi" w:hAnsiTheme="minorHAnsi" w:cstheme="minorHAnsi"/>
          <w:sz w:val="22"/>
          <w:szCs w:val="22"/>
          <w:lang w:val="sl-SI"/>
        </w:rPr>
        <w:t xml:space="preserve">zagotovitev skladnosti z zakonodajo o varstvu osebnih podatkov. </w:t>
      </w:r>
    </w:p>
    <w:p w14:paraId="1A748705" w14:textId="77777777" w:rsidR="001F540B" w:rsidRDefault="001F540B" w:rsidP="004C2852">
      <w:pPr>
        <w:jc w:val="both"/>
        <w:rPr>
          <w:rFonts w:asciiTheme="minorHAnsi" w:hAnsiTheme="minorHAnsi" w:cstheme="minorHAnsi"/>
          <w:sz w:val="22"/>
          <w:szCs w:val="22"/>
        </w:rPr>
      </w:pPr>
    </w:p>
    <w:p w14:paraId="628CDA35" w14:textId="5A6E78A5" w:rsidR="00B1625E" w:rsidRDefault="00B1625E" w:rsidP="00B1625E">
      <w:pPr>
        <w:jc w:val="both"/>
        <w:rPr>
          <w:rFonts w:asciiTheme="minorHAnsi" w:hAnsiTheme="minorHAnsi" w:cstheme="minorHAnsi"/>
          <w:sz w:val="22"/>
          <w:szCs w:val="22"/>
        </w:rPr>
      </w:pPr>
      <w:r>
        <w:rPr>
          <w:rFonts w:asciiTheme="minorHAnsi" w:hAnsiTheme="minorHAnsi" w:cstheme="minorHAnsi"/>
          <w:sz w:val="22"/>
          <w:szCs w:val="22"/>
        </w:rPr>
        <w:t xml:space="preserve">ZZZS ne zagotavlja informacijske infrastrukture za </w:t>
      </w:r>
      <w:r w:rsidR="00C00ABB">
        <w:rPr>
          <w:rFonts w:asciiTheme="minorHAnsi" w:hAnsiTheme="minorHAnsi" w:cstheme="minorHAnsi"/>
          <w:sz w:val="22"/>
          <w:szCs w:val="22"/>
        </w:rPr>
        <w:t xml:space="preserve">razvoj, nadgradnje in </w:t>
      </w:r>
      <w:r w:rsidR="00FE1740">
        <w:rPr>
          <w:rFonts w:asciiTheme="minorHAnsi" w:hAnsiTheme="minorHAnsi" w:cstheme="minorHAnsi"/>
          <w:sz w:val="22"/>
          <w:szCs w:val="22"/>
        </w:rPr>
        <w:t>delovanje aplikacije v razvojnem okolju</w:t>
      </w:r>
      <w:r>
        <w:rPr>
          <w:rFonts w:asciiTheme="minorHAnsi" w:hAnsiTheme="minorHAnsi" w:cstheme="minorHAnsi"/>
          <w:sz w:val="22"/>
          <w:szCs w:val="22"/>
        </w:rPr>
        <w:t xml:space="preserve">. To infrastrukturo mora izvajalec zagotoviti sam. </w:t>
      </w:r>
      <w:r w:rsidR="00105819">
        <w:rPr>
          <w:rFonts w:asciiTheme="minorHAnsi" w:hAnsiTheme="minorHAnsi" w:cstheme="minorHAnsi"/>
          <w:sz w:val="22"/>
          <w:szCs w:val="22"/>
        </w:rPr>
        <w:t xml:space="preserve">ZZZS </w:t>
      </w:r>
      <w:r w:rsidR="00DB0D24">
        <w:rPr>
          <w:rFonts w:asciiTheme="minorHAnsi" w:hAnsiTheme="minorHAnsi" w:cstheme="minorHAnsi"/>
          <w:sz w:val="22"/>
          <w:szCs w:val="22"/>
        </w:rPr>
        <w:t xml:space="preserve">na svoji strani </w:t>
      </w:r>
      <w:r w:rsidR="00105819">
        <w:rPr>
          <w:rFonts w:asciiTheme="minorHAnsi" w:hAnsiTheme="minorHAnsi" w:cstheme="minorHAnsi"/>
          <w:sz w:val="22"/>
          <w:szCs w:val="22"/>
        </w:rPr>
        <w:t xml:space="preserve">omogoči izvajalcu, da aplikacija v </w:t>
      </w:r>
      <w:r w:rsidR="00DB0D24">
        <w:rPr>
          <w:rFonts w:asciiTheme="minorHAnsi" w:hAnsiTheme="minorHAnsi" w:cstheme="minorHAnsi"/>
          <w:sz w:val="22"/>
          <w:szCs w:val="22"/>
        </w:rPr>
        <w:t xml:space="preserve">njegovem </w:t>
      </w:r>
      <w:r w:rsidR="00105819">
        <w:rPr>
          <w:rFonts w:asciiTheme="minorHAnsi" w:hAnsiTheme="minorHAnsi" w:cstheme="minorHAnsi"/>
          <w:sz w:val="22"/>
          <w:szCs w:val="22"/>
        </w:rPr>
        <w:t>razvojnem okolju dostopa do razvojne ali testne različice REST servisa v naročnikovi aplikaciji za odločanje o pravicah DO.</w:t>
      </w:r>
      <w:r w:rsidR="00C00ABB">
        <w:rPr>
          <w:rFonts w:asciiTheme="minorHAnsi" w:hAnsiTheme="minorHAnsi" w:cstheme="minorHAnsi"/>
          <w:sz w:val="22"/>
          <w:szCs w:val="22"/>
        </w:rPr>
        <w:t xml:space="preserve"> Izvajalec mora v razvojnem okolju skrbno upravljati s tehnično dokumentacijo in izvorno kodo aplikacije, kar vključuje tudi enkrat dnevno zaščitno kopiranje dokumentacije in izvorne kode aplikacije. </w:t>
      </w:r>
    </w:p>
    <w:p w14:paraId="509C12D2" w14:textId="77777777" w:rsidR="00B1625E" w:rsidRDefault="00B1625E" w:rsidP="00B1625E">
      <w:pPr>
        <w:jc w:val="both"/>
        <w:rPr>
          <w:rFonts w:asciiTheme="minorHAnsi" w:hAnsiTheme="minorHAnsi" w:cstheme="minorHAnsi"/>
          <w:sz w:val="22"/>
          <w:szCs w:val="22"/>
        </w:rPr>
      </w:pPr>
    </w:p>
    <w:p w14:paraId="4B26A690" w14:textId="77777777" w:rsidR="004C2852" w:rsidRPr="004C2852" w:rsidRDefault="004C2852" w:rsidP="004C2852">
      <w:pPr>
        <w:jc w:val="both"/>
        <w:rPr>
          <w:rFonts w:asciiTheme="minorHAnsi" w:hAnsiTheme="minorHAnsi" w:cstheme="minorHAnsi"/>
          <w:sz w:val="22"/>
          <w:szCs w:val="22"/>
        </w:rPr>
      </w:pPr>
    </w:p>
    <w:p w14:paraId="24D0C5BF" w14:textId="41CEB86F" w:rsidR="004C2852" w:rsidRPr="00C7685D" w:rsidRDefault="00C7685D" w:rsidP="004C2852">
      <w:pPr>
        <w:jc w:val="both"/>
        <w:rPr>
          <w:rFonts w:asciiTheme="minorHAnsi" w:hAnsiTheme="minorHAnsi" w:cstheme="minorHAnsi"/>
          <w:b/>
          <w:bCs/>
        </w:rPr>
      </w:pPr>
      <w:r w:rsidRPr="00C7685D">
        <w:rPr>
          <w:rFonts w:asciiTheme="minorHAnsi" w:hAnsiTheme="minorHAnsi" w:cstheme="minorHAnsi"/>
          <w:b/>
          <w:bCs/>
        </w:rPr>
        <w:t>2.2</w:t>
      </w:r>
      <w:r w:rsidR="004C2852" w:rsidRPr="00C7685D">
        <w:rPr>
          <w:rFonts w:asciiTheme="minorHAnsi" w:hAnsiTheme="minorHAnsi" w:cstheme="minorHAnsi"/>
          <w:b/>
          <w:bCs/>
        </w:rPr>
        <w:t>.2. Identifikacija</w:t>
      </w:r>
      <w:r w:rsidR="008F636D">
        <w:rPr>
          <w:rFonts w:asciiTheme="minorHAnsi" w:hAnsiTheme="minorHAnsi" w:cstheme="minorHAnsi"/>
          <w:b/>
          <w:bCs/>
        </w:rPr>
        <w:t>,</w:t>
      </w:r>
      <w:r w:rsidR="004C2852" w:rsidRPr="00C7685D">
        <w:rPr>
          <w:rFonts w:asciiTheme="minorHAnsi" w:hAnsiTheme="minorHAnsi" w:cstheme="minorHAnsi"/>
          <w:b/>
          <w:bCs/>
        </w:rPr>
        <w:t xml:space="preserve"> avtentikacija</w:t>
      </w:r>
      <w:r w:rsidR="008F636D">
        <w:rPr>
          <w:rFonts w:asciiTheme="minorHAnsi" w:hAnsiTheme="minorHAnsi" w:cstheme="minorHAnsi"/>
          <w:b/>
          <w:bCs/>
        </w:rPr>
        <w:t xml:space="preserve"> in avtorizacija</w:t>
      </w:r>
      <w:r w:rsidR="004C2852" w:rsidRPr="00C7685D">
        <w:rPr>
          <w:rFonts w:asciiTheme="minorHAnsi" w:hAnsiTheme="minorHAnsi" w:cstheme="minorHAnsi"/>
          <w:b/>
          <w:bCs/>
        </w:rPr>
        <w:t xml:space="preserve"> uporabnikov</w:t>
      </w:r>
    </w:p>
    <w:p w14:paraId="783EE548" w14:textId="77777777" w:rsidR="004C2852" w:rsidRPr="004C2852" w:rsidRDefault="004C2852" w:rsidP="004C2852">
      <w:pPr>
        <w:jc w:val="both"/>
        <w:rPr>
          <w:rFonts w:asciiTheme="minorHAnsi" w:hAnsiTheme="minorHAnsi" w:cstheme="minorHAnsi"/>
          <w:sz w:val="22"/>
          <w:szCs w:val="22"/>
        </w:rPr>
      </w:pPr>
    </w:p>
    <w:p w14:paraId="1FEF0481" w14:textId="77777777" w:rsidR="004C2852" w:rsidRPr="004C2852" w:rsidRDefault="004C2852" w:rsidP="004C2852">
      <w:pPr>
        <w:jc w:val="both"/>
        <w:rPr>
          <w:rFonts w:asciiTheme="minorHAnsi" w:hAnsiTheme="minorHAnsi" w:cstheme="minorHAnsi"/>
          <w:sz w:val="22"/>
          <w:szCs w:val="22"/>
        </w:rPr>
      </w:pPr>
      <w:r w:rsidRPr="004C2852">
        <w:rPr>
          <w:rFonts w:asciiTheme="minorHAnsi" w:hAnsiTheme="minorHAnsi" w:cstheme="minorHAnsi"/>
          <w:sz w:val="22"/>
          <w:szCs w:val="22"/>
        </w:rPr>
        <w:t>Aplikacija mora vsebovati kontrolo, da so funkcionalnosti aplikacije dostopne le uspešno identificiranemu, avtenticiranemu in avtoriziranemu uporabniku.</w:t>
      </w:r>
    </w:p>
    <w:p w14:paraId="2F8C7A64" w14:textId="77777777" w:rsidR="004C2852" w:rsidRPr="004C2852" w:rsidRDefault="004C2852" w:rsidP="004C2852">
      <w:pPr>
        <w:jc w:val="both"/>
        <w:rPr>
          <w:rFonts w:asciiTheme="minorHAnsi" w:hAnsiTheme="minorHAnsi" w:cstheme="minorHAnsi"/>
          <w:sz w:val="22"/>
          <w:szCs w:val="22"/>
        </w:rPr>
      </w:pPr>
    </w:p>
    <w:p w14:paraId="46EF07FF" w14:textId="77777777" w:rsidR="006112CD" w:rsidRDefault="004C2852" w:rsidP="006112CD">
      <w:pPr>
        <w:jc w:val="both"/>
        <w:rPr>
          <w:rFonts w:asciiTheme="minorHAnsi" w:hAnsiTheme="minorHAnsi" w:cstheme="minorHAnsi"/>
          <w:sz w:val="22"/>
          <w:szCs w:val="22"/>
        </w:rPr>
      </w:pPr>
      <w:r w:rsidRPr="004C2852">
        <w:rPr>
          <w:rFonts w:asciiTheme="minorHAnsi" w:hAnsiTheme="minorHAnsi" w:cstheme="minorHAnsi"/>
          <w:sz w:val="22"/>
          <w:szCs w:val="22"/>
        </w:rPr>
        <w:t xml:space="preserve">Aplikacija mora uporabnika na delovni postaji avtenticirati </w:t>
      </w:r>
      <w:r w:rsidR="007A62E5">
        <w:rPr>
          <w:rFonts w:asciiTheme="minorHAnsi" w:hAnsiTheme="minorHAnsi" w:cstheme="minorHAnsi"/>
          <w:sz w:val="22"/>
          <w:szCs w:val="22"/>
        </w:rPr>
        <w:t xml:space="preserve">s preverjanjem </w:t>
      </w:r>
      <w:r w:rsidR="006112CD">
        <w:rPr>
          <w:rFonts w:asciiTheme="minorHAnsi" w:hAnsiTheme="minorHAnsi" w:cstheme="minorHAnsi"/>
          <w:sz w:val="22"/>
          <w:szCs w:val="22"/>
        </w:rPr>
        <w:t>uporabniškega imena in gesla v naročnikovem imeniku uporabnikov</w:t>
      </w:r>
      <w:r w:rsidRPr="004C2852">
        <w:rPr>
          <w:rFonts w:asciiTheme="minorHAnsi" w:hAnsiTheme="minorHAnsi" w:cstheme="minorHAnsi"/>
          <w:sz w:val="22"/>
          <w:szCs w:val="22"/>
        </w:rPr>
        <w:t xml:space="preserve"> Microsoft A</w:t>
      </w:r>
      <w:r w:rsidR="006112CD">
        <w:rPr>
          <w:rFonts w:asciiTheme="minorHAnsi" w:hAnsiTheme="minorHAnsi" w:cstheme="minorHAnsi"/>
          <w:sz w:val="22"/>
          <w:szCs w:val="22"/>
        </w:rPr>
        <w:t>ctive Directory</w:t>
      </w:r>
      <w:r w:rsidRPr="004C2852">
        <w:rPr>
          <w:rFonts w:asciiTheme="minorHAnsi" w:hAnsiTheme="minorHAnsi" w:cstheme="minorHAnsi"/>
          <w:sz w:val="22"/>
          <w:szCs w:val="22"/>
        </w:rPr>
        <w:t xml:space="preserve">. </w:t>
      </w:r>
    </w:p>
    <w:p w14:paraId="74C0BF08" w14:textId="77777777" w:rsidR="006112CD" w:rsidRDefault="006112CD" w:rsidP="006112CD">
      <w:pPr>
        <w:jc w:val="both"/>
        <w:rPr>
          <w:rFonts w:asciiTheme="minorHAnsi" w:hAnsiTheme="minorHAnsi" w:cstheme="minorHAnsi"/>
          <w:sz w:val="22"/>
          <w:szCs w:val="22"/>
        </w:rPr>
      </w:pPr>
    </w:p>
    <w:p w14:paraId="3B402AA4" w14:textId="72548433" w:rsidR="004C2852" w:rsidRPr="004C2852" w:rsidRDefault="004C2852" w:rsidP="006112CD">
      <w:pPr>
        <w:jc w:val="both"/>
        <w:rPr>
          <w:rFonts w:asciiTheme="minorHAnsi" w:hAnsiTheme="minorHAnsi" w:cstheme="minorHAnsi"/>
          <w:sz w:val="22"/>
          <w:szCs w:val="22"/>
        </w:rPr>
      </w:pPr>
      <w:r w:rsidRPr="004C2852">
        <w:rPr>
          <w:rFonts w:asciiTheme="minorHAnsi" w:hAnsiTheme="minorHAnsi" w:cstheme="minorHAnsi"/>
          <w:sz w:val="22"/>
          <w:szCs w:val="22"/>
        </w:rPr>
        <w:t>Pooblastila uporabnikov se ureja na podlagi članstva uporabnikov v grupah, ki se jih vodi v Microsoft A</w:t>
      </w:r>
      <w:r w:rsidR="006112CD">
        <w:rPr>
          <w:rFonts w:asciiTheme="minorHAnsi" w:hAnsiTheme="minorHAnsi" w:cstheme="minorHAnsi"/>
          <w:sz w:val="22"/>
          <w:szCs w:val="22"/>
        </w:rPr>
        <w:t>ctive Directory ali na podlagi pooblastil, ki se jih vodi znotraj aplikacije</w:t>
      </w:r>
      <w:r w:rsidRPr="004C2852">
        <w:rPr>
          <w:rFonts w:asciiTheme="minorHAnsi" w:hAnsiTheme="minorHAnsi" w:cstheme="minorHAnsi"/>
          <w:sz w:val="22"/>
          <w:szCs w:val="22"/>
        </w:rPr>
        <w:t xml:space="preserve">. </w:t>
      </w:r>
      <w:r w:rsidR="00CA1979">
        <w:rPr>
          <w:rFonts w:asciiTheme="minorHAnsi" w:hAnsiTheme="minorHAnsi" w:cstheme="minorHAnsi"/>
          <w:sz w:val="22"/>
          <w:szCs w:val="22"/>
        </w:rPr>
        <w:t xml:space="preserve">Pooblastila naročnikovih uporabnikov bo vpisoval zadolženi delavec naročnika oz. njegov namestnik. Če se pooblastila uporabnikov vodi v aplikaciji, mora ta funkcionalnost biti dostopna le zadolženim delavcem naročnika, izvajalec pa mora za naročnika pripraviti uporabniško navodilo za urejanje teh podatkov. </w:t>
      </w:r>
    </w:p>
    <w:p w14:paraId="27B0A707" w14:textId="77777777" w:rsidR="004C2852" w:rsidRPr="004C2852" w:rsidRDefault="004C2852" w:rsidP="004C2852">
      <w:pPr>
        <w:jc w:val="both"/>
        <w:rPr>
          <w:rFonts w:asciiTheme="minorHAnsi" w:hAnsiTheme="minorHAnsi" w:cstheme="minorHAnsi"/>
          <w:sz w:val="22"/>
          <w:szCs w:val="22"/>
        </w:rPr>
      </w:pPr>
    </w:p>
    <w:p w14:paraId="0540AD65" w14:textId="77777777" w:rsidR="00C7685D" w:rsidRPr="004C2852" w:rsidRDefault="00C7685D" w:rsidP="004C2852">
      <w:pPr>
        <w:jc w:val="both"/>
        <w:rPr>
          <w:rFonts w:asciiTheme="minorHAnsi" w:hAnsiTheme="minorHAnsi" w:cstheme="minorHAnsi"/>
          <w:sz w:val="22"/>
          <w:szCs w:val="22"/>
        </w:rPr>
      </w:pPr>
    </w:p>
    <w:p w14:paraId="15BDA98B" w14:textId="12FD59AB" w:rsidR="004C2852" w:rsidRPr="00C7685D" w:rsidRDefault="00C7685D" w:rsidP="004C2852">
      <w:pPr>
        <w:jc w:val="both"/>
        <w:rPr>
          <w:rFonts w:asciiTheme="minorHAnsi" w:hAnsiTheme="minorHAnsi" w:cstheme="minorHAnsi"/>
          <w:b/>
          <w:bCs/>
        </w:rPr>
      </w:pPr>
      <w:r w:rsidRPr="00C7685D">
        <w:rPr>
          <w:rFonts w:asciiTheme="minorHAnsi" w:hAnsiTheme="minorHAnsi" w:cstheme="minorHAnsi"/>
          <w:b/>
          <w:bCs/>
        </w:rPr>
        <w:t>2.2.3. Varnostne zahteve</w:t>
      </w:r>
    </w:p>
    <w:p w14:paraId="2334EECC" w14:textId="77777777" w:rsidR="004C2852" w:rsidRPr="004C2852" w:rsidRDefault="004C2852" w:rsidP="004C2852">
      <w:pPr>
        <w:jc w:val="both"/>
        <w:rPr>
          <w:rFonts w:asciiTheme="minorHAnsi" w:hAnsiTheme="minorHAnsi" w:cstheme="minorHAnsi"/>
          <w:sz w:val="22"/>
          <w:szCs w:val="22"/>
        </w:rPr>
      </w:pPr>
    </w:p>
    <w:p w14:paraId="5A2522B5" w14:textId="4143C9C6" w:rsidR="001B2191" w:rsidRDefault="00CE4AE5" w:rsidP="004C2852">
      <w:pPr>
        <w:jc w:val="both"/>
        <w:rPr>
          <w:rFonts w:asciiTheme="minorHAnsi" w:hAnsiTheme="minorHAnsi" w:cstheme="minorHAnsi"/>
          <w:sz w:val="22"/>
          <w:szCs w:val="22"/>
        </w:rPr>
      </w:pPr>
      <w:r>
        <w:rPr>
          <w:rFonts w:asciiTheme="minorHAnsi" w:hAnsiTheme="minorHAnsi" w:cstheme="minorHAnsi"/>
          <w:sz w:val="22"/>
          <w:szCs w:val="22"/>
        </w:rPr>
        <w:t>I</w:t>
      </w:r>
      <w:r w:rsidR="008F636D">
        <w:rPr>
          <w:rFonts w:asciiTheme="minorHAnsi" w:hAnsiTheme="minorHAnsi" w:cstheme="minorHAnsi"/>
          <w:sz w:val="22"/>
          <w:szCs w:val="22"/>
        </w:rPr>
        <w:t>zvajalec mora skrbno načrt</w:t>
      </w:r>
      <w:r w:rsidR="00F90006">
        <w:rPr>
          <w:rFonts w:asciiTheme="minorHAnsi" w:hAnsiTheme="minorHAnsi" w:cstheme="minorHAnsi"/>
          <w:sz w:val="22"/>
          <w:szCs w:val="22"/>
        </w:rPr>
        <w:t>ovati</w:t>
      </w:r>
      <w:r w:rsidR="008F636D">
        <w:rPr>
          <w:rFonts w:asciiTheme="minorHAnsi" w:hAnsiTheme="minorHAnsi" w:cstheme="minorHAnsi"/>
          <w:sz w:val="22"/>
          <w:szCs w:val="22"/>
        </w:rPr>
        <w:t xml:space="preserve"> in implementirati v aplikacijo vgrajene varnostne kontrole, s katerimi se preprečuje nepooblaščen dostop do podatkov</w:t>
      </w:r>
      <w:r w:rsidR="00F90006">
        <w:rPr>
          <w:rFonts w:asciiTheme="minorHAnsi" w:hAnsiTheme="minorHAnsi" w:cstheme="minorHAnsi"/>
          <w:sz w:val="22"/>
          <w:szCs w:val="22"/>
        </w:rPr>
        <w:t xml:space="preserve"> v aplikaciji, zagotovi varen (šifriran) način izmenjave podatkov med omrežjem ZZZS in tretjimi omrežji</w:t>
      </w:r>
      <w:r w:rsidR="00E05202">
        <w:rPr>
          <w:rFonts w:asciiTheme="minorHAnsi" w:hAnsiTheme="minorHAnsi" w:cstheme="minorHAnsi"/>
          <w:sz w:val="22"/>
          <w:szCs w:val="22"/>
        </w:rPr>
        <w:t>,</w:t>
      </w:r>
      <w:r w:rsidR="008F636D">
        <w:rPr>
          <w:rFonts w:asciiTheme="minorHAnsi" w:hAnsiTheme="minorHAnsi" w:cstheme="minorHAnsi"/>
          <w:sz w:val="22"/>
          <w:szCs w:val="22"/>
        </w:rPr>
        <w:t xml:space="preserve"> varuje omrežje in informacijsk</w:t>
      </w:r>
      <w:r w:rsidR="00F90006">
        <w:rPr>
          <w:rFonts w:asciiTheme="minorHAnsi" w:hAnsiTheme="minorHAnsi" w:cstheme="minorHAnsi"/>
          <w:sz w:val="22"/>
          <w:szCs w:val="22"/>
        </w:rPr>
        <w:t>o</w:t>
      </w:r>
      <w:r w:rsidR="008F636D">
        <w:rPr>
          <w:rFonts w:asciiTheme="minorHAnsi" w:hAnsiTheme="minorHAnsi" w:cstheme="minorHAnsi"/>
          <w:sz w:val="22"/>
          <w:szCs w:val="22"/>
        </w:rPr>
        <w:t xml:space="preserve"> infrastruktur</w:t>
      </w:r>
      <w:r w:rsidR="00F90006">
        <w:rPr>
          <w:rFonts w:asciiTheme="minorHAnsi" w:hAnsiTheme="minorHAnsi" w:cstheme="minorHAnsi"/>
          <w:sz w:val="22"/>
          <w:szCs w:val="22"/>
        </w:rPr>
        <w:t>o</w:t>
      </w:r>
      <w:r w:rsidR="008F636D">
        <w:rPr>
          <w:rFonts w:asciiTheme="minorHAnsi" w:hAnsiTheme="minorHAnsi" w:cstheme="minorHAnsi"/>
          <w:sz w:val="22"/>
          <w:szCs w:val="22"/>
        </w:rPr>
        <w:t xml:space="preserve"> </w:t>
      </w:r>
      <w:r w:rsidR="00E05202">
        <w:rPr>
          <w:rFonts w:asciiTheme="minorHAnsi" w:hAnsiTheme="minorHAnsi" w:cstheme="minorHAnsi"/>
          <w:sz w:val="22"/>
          <w:szCs w:val="22"/>
        </w:rPr>
        <w:t>naročnika in implementira varnostne kontrole, ki jih določa</w:t>
      </w:r>
      <w:r w:rsidR="00F90006">
        <w:rPr>
          <w:rFonts w:asciiTheme="minorHAnsi" w:hAnsiTheme="minorHAnsi" w:cstheme="minorHAnsi"/>
          <w:sz w:val="22"/>
          <w:szCs w:val="22"/>
        </w:rPr>
        <w:t>jo</w:t>
      </w:r>
      <w:r w:rsidR="00E05202">
        <w:rPr>
          <w:rFonts w:asciiTheme="minorHAnsi" w:hAnsiTheme="minorHAnsi" w:cstheme="minorHAnsi"/>
          <w:sz w:val="22"/>
          <w:szCs w:val="22"/>
        </w:rPr>
        <w:t xml:space="preserve"> varnostna politika in drugi interni akti naročnika. </w:t>
      </w:r>
    </w:p>
    <w:p w14:paraId="7A505850" w14:textId="77777777" w:rsidR="001B2191" w:rsidRDefault="001B2191" w:rsidP="004C2852">
      <w:pPr>
        <w:jc w:val="both"/>
        <w:rPr>
          <w:rFonts w:asciiTheme="minorHAnsi" w:hAnsiTheme="minorHAnsi" w:cstheme="minorHAnsi"/>
          <w:sz w:val="22"/>
          <w:szCs w:val="22"/>
        </w:rPr>
      </w:pPr>
    </w:p>
    <w:p w14:paraId="41553286" w14:textId="5DB16A85" w:rsidR="008F636D" w:rsidRDefault="00E05202" w:rsidP="004C2852">
      <w:pPr>
        <w:jc w:val="both"/>
        <w:rPr>
          <w:rFonts w:asciiTheme="minorHAnsi" w:hAnsiTheme="minorHAnsi" w:cstheme="minorHAnsi"/>
          <w:sz w:val="22"/>
          <w:szCs w:val="22"/>
        </w:rPr>
      </w:pPr>
      <w:r>
        <w:rPr>
          <w:rFonts w:asciiTheme="minorHAnsi" w:hAnsiTheme="minorHAnsi" w:cstheme="minorHAnsi"/>
          <w:sz w:val="22"/>
          <w:szCs w:val="22"/>
        </w:rPr>
        <w:t xml:space="preserve">Izvajalec mora pri razvoju in nadgradnjah aplikacije ter sodelovanju z naročnikom upoštevati tudi zahteve Splošne uredbe o varstvu podatkov (GDPR) in veljavne zakonodaje na področju varstva osebnih podatkov. </w:t>
      </w:r>
    </w:p>
    <w:p w14:paraId="06D78E6A" w14:textId="77777777" w:rsidR="00CE4AE5" w:rsidRDefault="00CE4AE5" w:rsidP="004C2852">
      <w:pPr>
        <w:jc w:val="both"/>
        <w:rPr>
          <w:rFonts w:asciiTheme="minorHAnsi" w:hAnsiTheme="minorHAnsi" w:cstheme="minorHAnsi"/>
          <w:sz w:val="22"/>
          <w:szCs w:val="22"/>
        </w:rPr>
      </w:pPr>
    </w:p>
    <w:p w14:paraId="40B9D55C" w14:textId="67CB8C70" w:rsidR="004C2852" w:rsidRPr="004C2852" w:rsidRDefault="00CE4AE5" w:rsidP="004C2852">
      <w:pPr>
        <w:jc w:val="both"/>
        <w:rPr>
          <w:rFonts w:asciiTheme="minorHAnsi" w:hAnsiTheme="minorHAnsi" w:cstheme="minorHAnsi"/>
          <w:sz w:val="22"/>
          <w:szCs w:val="22"/>
        </w:rPr>
      </w:pPr>
      <w:r>
        <w:rPr>
          <w:rFonts w:asciiTheme="minorHAnsi" w:hAnsiTheme="minorHAnsi" w:cstheme="minorHAnsi"/>
          <w:sz w:val="22"/>
          <w:szCs w:val="22"/>
        </w:rPr>
        <w:t>I</w:t>
      </w:r>
      <w:r w:rsidR="006112CD">
        <w:rPr>
          <w:rFonts w:asciiTheme="minorHAnsi" w:hAnsiTheme="minorHAnsi" w:cstheme="minorHAnsi"/>
          <w:sz w:val="22"/>
          <w:szCs w:val="22"/>
        </w:rPr>
        <w:t xml:space="preserve">zvajalec </w:t>
      </w:r>
      <w:r w:rsidR="0088006A">
        <w:rPr>
          <w:rFonts w:asciiTheme="minorHAnsi" w:hAnsiTheme="minorHAnsi" w:cstheme="minorHAnsi"/>
          <w:sz w:val="22"/>
          <w:szCs w:val="22"/>
        </w:rPr>
        <w:t xml:space="preserve">mora znotraj aplikacije </w:t>
      </w:r>
      <w:r w:rsidR="006112CD">
        <w:rPr>
          <w:rFonts w:asciiTheme="minorHAnsi" w:hAnsiTheme="minorHAnsi" w:cstheme="minorHAnsi"/>
          <w:sz w:val="22"/>
          <w:szCs w:val="22"/>
        </w:rPr>
        <w:t>zagotovi</w:t>
      </w:r>
      <w:r w:rsidR="0088006A">
        <w:rPr>
          <w:rFonts w:asciiTheme="minorHAnsi" w:hAnsiTheme="minorHAnsi" w:cstheme="minorHAnsi"/>
          <w:sz w:val="22"/>
          <w:szCs w:val="22"/>
        </w:rPr>
        <w:t>ti</w:t>
      </w:r>
      <w:r w:rsidR="006112CD">
        <w:rPr>
          <w:rFonts w:asciiTheme="minorHAnsi" w:hAnsiTheme="minorHAnsi" w:cstheme="minorHAnsi"/>
          <w:sz w:val="22"/>
          <w:szCs w:val="22"/>
        </w:rPr>
        <w:t xml:space="preserve"> </w:t>
      </w:r>
      <w:r w:rsidR="00E05202">
        <w:rPr>
          <w:rFonts w:asciiTheme="minorHAnsi" w:hAnsiTheme="minorHAnsi" w:cstheme="minorHAnsi"/>
          <w:sz w:val="22"/>
          <w:szCs w:val="22"/>
        </w:rPr>
        <w:t xml:space="preserve">učinkovito zaščito za varnostna tveganja iz </w:t>
      </w:r>
      <w:r w:rsidR="006112CD" w:rsidRPr="006112CD">
        <w:rPr>
          <w:rFonts w:asciiTheme="minorHAnsi" w:hAnsiTheme="minorHAnsi" w:cstheme="minorHAnsi"/>
          <w:sz w:val="22"/>
          <w:szCs w:val="22"/>
        </w:rPr>
        <w:t>OWASP Top Ten</w:t>
      </w:r>
      <w:r w:rsidR="006112CD">
        <w:rPr>
          <w:rFonts w:asciiTheme="minorHAnsi" w:hAnsiTheme="minorHAnsi" w:cstheme="minorHAnsi"/>
          <w:sz w:val="22"/>
          <w:szCs w:val="22"/>
        </w:rPr>
        <w:t xml:space="preserve"> 2021</w:t>
      </w:r>
      <w:r w:rsidR="00E05202">
        <w:rPr>
          <w:rFonts w:asciiTheme="minorHAnsi" w:hAnsiTheme="minorHAnsi" w:cstheme="minorHAnsi"/>
          <w:sz w:val="22"/>
          <w:szCs w:val="22"/>
        </w:rPr>
        <w:t>, The Ten Most Critical Web Application Security Risks</w:t>
      </w:r>
      <w:r w:rsidR="0088006A">
        <w:rPr>
          <w:rFonts w:asciiTheme="minorHAnsi" w:hAnsiTheme="minorHAnsi" w:cstheme="minorHAnsi"/>
          <w:sz w:val="22"/>
          <w:szCs w:val="22"/>
        </w:rPr>
        <w:t>,</w:t>
      </w:r>
      <w:r w:rsidR="00E05202">
        <w:rPr>
          <w:rFonts w:asciiTheme="minorHAnsi" w:hAnsiTheme="minorHAnsi" w:cstheme="minorHAnsi"/>
          <w:sz w:val="22"/>
          <w:szCs w:val="22"/>
        </w:rPr>
        <w:t xml:space="preserve"> </w:t>
      </w:r>
      <w:hyperlink r:id="rId9" w:history="1">
        <w:r w:rsidR="00E05202" w:rsidRPr="00D71CE8">
          <w:rPr>
            <w:rStyle w:val="Hyperlink"/>
            <w:rFonts w:asciiTheme="minorHAnsi" w:hAnsiTheme="minorHAnsi" w:cstheme="minorHAnsi"/>
            <w:sz w:val="22"/>
            <w:szCs w:val="22"/>
          </w:rPr>
          <w:t>https://owasp.org/www-project-top-ten/</w:t>
        </w:r>
      </w:hyperlink>
      <w:r w:rsidR="00E05202">
        <w:rPr>
          <w:rFonts w:asciiTheme="minorHAnsi" w:hAnsiTheme="minorHAnsi" w:cstheme="minorHAnsi"/>
          <w:sz w:val="22"/>
          <w:szCs w:val="22"/>
        </w:rPr>
        <w:t xml:space="preserve">, </w:t>
      </w:r>
      <w:r w:rsidR="0088006A">
        <w:rPr>
          <w:rFonts w:asciiTheme="minorHAnsi" w:hAnsiTheme="minorHAnsi" w:cstheme="minorHAnsi"/>
          <w:sz w:val="22"/>
          <w:szCs w:val="22"/>
        </w:rPr>
        <w:t xml:space="preserve"> ki se jih izpolnjuje na ravni aplikacije</w:t>
      </w:r>
      <w:r w:rsidR="006112CD">
        <w:rPr>
          <w:rFonts w:asciiTheme="minorHAnsi" w:hAnsiTheme="minorHAnsi" w:cstheme="minorHAnsi"/>
          <w:sz w:val="22"/>
          <w:szCs w:val="22"/>
        </w:rPr>
        <w:t>.</w:t>
      </w:r>
    </w:p>
    <w:p w14:paraId="4788DB48" w14:textId="0AA6BCEC" w:rsidR="004C2852" w:rsidRDefault="004C2852" w:rsidP="004C2852">
      <w:pPr>
        <w:jc w:val="both"/>
        <w:rPr>
          <w:rFonts w:asciiTheme="minorHAnsi" w:hAnsiTheme="minorHAnsi" w:cstheme="minorHAnsi"/>
          <w:sz w:val="22"/>
          <w:szCs w:val="22"/>
        </w:rPr>
      </w:pPr>
    </w:p>
    <w:p w14:paraId="39AA4F46" w14:textId="3DF0148C" w:rsidR="00E05202" w:rsidRDefault="00CE4AE5" w:rsidP="004C2852">
      <w:pPr>
        <w:jc w:val="both"/>
        <w:rPr>
          <w:rFonts w:asciiTheme="minorHAnsi" w:hAnsiTheme="minorHAnsi" w:cstheme="minorHAnsi"/>
          <w:sz w:val="22"/>
          <w:szCs w:val="22"/>
        </w:rPr>
      </w:pPr>
      <w:r>
        <w:rPr>
          <w:rFonts w:asciiTheme="minorHAnsi" w:hAnsiTheme="minorHAnsi" w:cstheme="minorHAnsi"/>
          <w:sz w:val="22"/>
          <w:szCs w:val="22"/>
        </w:rPr>
        <w:lastRenderedPageBreak/>
        <w:t>I</w:t>
      </w:r>
      <w:r w:rsidR="00E05202">
        <w:rPr>
          <w:rFonts w:asciiTheme="minorHAnsi" w:hAnsiTheme="minorHAnsi" w:cstheme="minorHAnsi"/>
          <w:sz w:val="22"/>
          <w:szCs w:val="22"/>
        </w:rPr>
        <w:t xml:space="preserve">zvajalec mora skrbno načrtati in implementirati </w:t>
      </w:r>
      <w:r w:rsidR="001B2191">
        <w:rPr>
          <w:rFonts w:asciiTheme="minorHAnsi" w:hAnsiTheme="minorHAnsi" w:cstheme="minorHAnsi"/>
          <w:sz w:val="22"/>
          <w:szCs w:val="22"/>
        </w:rPr>
        <w:t xml:space="preserve">varnostne </w:t>
      </w:r>
      <w:r w:rsidR="00E05202">
        <w:rPr>
          <w:rFonts w:asciiTheme="minorHAnsi" w:hAnsiTheme="minorHAnsi" w:cstheme="minorHAnsi"/>
          <w:sz w:val="22"/>
          <w:szCs w:val="22"/>
        </w:rPr>
        <w:t xml:space="preserve">nastavitve na </w:t>
      </w:r>
      <w:r w:rsidR="00680CEF">
        <w:rPr>
          <w:rFonts w:asciiTheme="minorHAnsi" w:hAnsiTheme="minorHAnsi" w:cstheme="minorHAnsi"/>
          <w:sz w:val="22"/>
          <w:szCs w:val="22"/>
        </w:rPr>
        <w:t>spletnem strežniku</w:t>
      </w:r>
      <w:r w:rsidR="00E05202">
        <w:rPr>
          <w:rFonts w:asciiTheme="minorHAnsi" w:hAnsiTheme="minorHAnsi" w:cstheme="minorHAnsi"/>
          <w:sz w:val="22"/>
          <w:szCs w:val="22"/>
        </w:rPr>
        <w:t xml:space="preserve"> in naročniku podati priporočila za nastavitve v ostalih komponentah informacijske infrastrukture</w:t>
      </w:r>
      <w:r w:rsidR="001B2191">
        <w:rPr>
          <w:rFonts w:asciiTheme="minorHAnsi" w:hAnsiTheme="minorHAnsi" w:cstheme="minorHAnsi"/>
          <w:sz w:val="22"/>
          <w:szCs w:val="22"/>
        </w:rPr>
        <w:t xml:space="preserve">, ki bodo usklajene z nastavitvami na </w:t>
      </w:r>
      <w:r w:rsidR="00680CEF">
        <w:rPr>
          <w:rFonts w:asciiTheme="minorHAnsi" w:hAnsiTheme="minorHAnsi" w:cstheme="minorHAnsi"/>
          <w:sz w:val="22"/>
          <w:szCs w:val="22"/>
        </w:rPr>
        <w:t>spletnem strežniku</w:t>
      </w:r>
      <w:r w:rsidR="00E05202">
        <w:rPr>
          <w:rFonts w:asciiTheme="minorHAnsi" w:hAnsiTheme="minorHAnsi" w:cstheme="minorHAnsi"/>
          <w:sz w:val="22"/>
          <w:szCs w:val="22"/>
        </w:rPr>
        <w:t xml:space="preserve">. </w:t>
      </w:r>
    </w:p>
    <w:p w14:paraId="24451E43" w14:textId="77777777" w:rsidR="00E05202" w:rsidRPr="004C2852" w:rsidRDefault="00E05202" w:rsidP="004C2852">
      <w:pPr>
        <w:jc w:val="both"/>
        <w:rPr>
          <w:rFonts w:asciiTheme="minorHAnsi" w:hAnsiTheme="minorHAnsi" w:cstheme="minorHAnsi"/>
          <w:sz w:val="22"/>
          <w:szCs w:val="22"/>
        </w:rPr>
      </w:pPr>
    </w:p>
    <w:p w14:paraId="68513517" w14:textId="393C1B66" w:rsidR="004C2852" w:rsidRPr="004C2852" w:rsidRDefault="004C2852" w:rsidP="004C2852">
      <w:pPr>
        <w:jc w:val="both"/>
        <w:rPr>
          <w:rFonts w:asciiTheme="minorHAnsi" w:hAnsiTheme="minorHAnsi" w:cstheme="minorHAnsi"/>
          <w:sz w:val="22"/>
          <w:szCs w:val="22"/>
        </w:rPr>
      </w:pPr>
      <w:r w:rsidRPr="004C2852">
        <w:rPr>
          <w:rFonts w:asciiTheme="minorHAnsi" w:hAnsiTheme="minorHAnsi" w:cstheme="minorHAnsi"/>
          <w:sz w:val="22"/>
          <w:szCs w:val="22"/>
        </w:rPr>
        <w:t xml:space="preserve">Aplikacija mora beležiti revizijsko sled vseh </w:t>
      </w:r>
      <w:r w:rsidR="00EE2DAE">
        <w:rPr>
          <w:rFonts w:asciiTheme="minorHAnsi" w:hAnsiTheme="minorHAnsi" w:cstheme="minorHAnsi"/>
          <w:sz w:val="22"/>
          <w:szCs w:val="22"/>
        </w:rPr>
        <w:t>obdelav</w:t>
      </w:r>
      <w:r w:rsidRPr="004C2852">
        <w:rPr>
          <w:rFonts w:asciiTheme="minorHAnsi" w:hAnsiTheme="minorHAnsi" w:cstheme="minorHAnsi"/>
          <w:sz w:val="22"/>
          <w:szCs w:val="22"/>
        </w:rPr>
        <w:t xml:space="preserve"> podatkov, iz katere je razvidno, kateri uporabnik, v katerem času in katere podatke je </w:t>
      </w:r>
      <w:r w:rsidR="00EE2DAE">
        <w:rPr>
          <w:rFonts w:asciiTheme="minorHAnsi" w:hAnsiTheme="minorHAnsi" w:cstheme="minorHAnsi"/>
          <w:sz w:val="22"/>
          <w:szCs w:val="22"/>
        </w:rPr>
        <w:t>obdeloval in na kakšen način</w:t>
      </w:r>
      <w:r w:rsidRPr="004C2852">
        <w:rPr>
          <w:rFonts w:asciiTheme="minorHAnsi" w:hAnsiTheme="minorHAnsi" w:cstheme="minorHAnsi"/>
          <w:sz w:val="22"/>
          <w:szCs w:val="22"/>
        </w:rPr>
        <w:t xml:space="preserve">. </w:t>
      </w:r>
      <w:r w:rsidR="006112CD">
        <w:rPr>
          <w:rFonts w:asciiTheme="minorHAnsi" w:hAnsiTheme="minorHAnsi" w:cstheme="minorHAnsi"/>
          <w:sz w:val="22"/>
          <w:szCs w:val="22"/>
        </w:rPr>
        <w:t xml:space="preserve">Aplikacija mora beležiti tudi sled vseh prijav </w:t>
      </w:r>
      <w:r w:rsidR="00EE2DAE">
        <w:rPr>
          <w:rFonts w:asciiTheme="minorHAnsi" w:hAnsiTheme="minorHAnsi" w:cstheme="minorHAnsi"/>
          <w:sz w:val="22"/>
          <w:szCs w:val="22"/>
        </w:rPr>
        <w:t xml:space="preserve">in poskusov prijav </w:t>
      </w:r>
      <w:r w:rsidR="006112CD">
        <w:rPr>
          <w:rFonts w:asciiTheme="minorHAnsi" w:hAnsiTheme="minorHAnsi" w:cstheme="minorHAnsi"/>
          <w:sz w:val="22"/>
          <w:szCs w:val="22"/>
        </w:rPr>
        <w:t xml:space="preserve">uporabnikov. </w:t>
      </w:r>
    </w:p>
    <w:p w14:paraId="0E6EAEB1" w14:textId="77777777" w:rsidR="004C2852" w:rsidRPr="004C2852" w:rsidRDefault="004C2852" w:rsidP="004C2852">
      <w:pPr>
        <w:jc w:val="both"/>
        <w:rPr>
          <w:rFonts w:asciiTheme="minorHAnsi" w:hAnsiTheme="minorHAnsi" w:cstheme="minorHAnsi"/>
          <w:sz w:val="22"/>
          <w:szCs w:val="22"/>
        </w:rPr>
      </w:pPr>
    </w:p>
    <w:p w14:paraId="47306F07" w14:textId="77777777" w:rsidR="004C2852" w:rsidRPr="004C2852" w:rsidRDefault="004C2852" w:rsidP="004C2852">
      <w:pPr>
        <w:jc w:val="both"/>
        <w:rPr>
          <w:rFonts w:asciiTheme="minorHAnsi" w:hAnsiTheme="minorHAnsi" w:cstheme="minorHAnsi"/>
          <w:sz w:val="22"/>
          <w:szCs w:val="22"/>
        </w:rPr>
      </w:pPr>
      <w:r w:rsidRPr="004C2852">
        <w:rPr>
          <w:rFonts w:asciiTheme="minorHAnsi" w:hAnsiTheme="minorHAnsi" w:cstheme="minorHAnsi"/>
          <w:sz w:val="22"/>
          <w:szCs w:val="22"/>
        </w:rPr>
        <w:t xml:space="preserve">Aplikacija mora beležiti revizijsko sled vseh dostopov do podatkov, iz katere je razvidno, kateri uporabnik, v katerem času, do podatkov katere zavarovane osebe, do katerih podatkov te zavarovane osebe in za kateri namen je dostopal. </w:t>
      </w:r>
    </w:p>
    <w:p w14:paraId="28203843" w14:textId="5955522C" w:rsidR="004C2852" w:rsidRDefault="004C2852" w:rsidP="004C2852">
      <w:pPr>
        <w:jc w:val="both"/>
        <w:rPr>
          <w:rFonts w:asciiTheme="minorHAnsi" w:hAnsiTheme="minorHAnsi" w:cstheme="minorHAnsi"/>
          <w:sz w:val="22"/>
          <w:szCs w:val="22"/>
        </w:rPr>
      </w:pPr>
    </w:p>
    <w:p w14:paraId="393E3DC6" w14:textId="77777777" w:rsidR="00D9080F" w:rsidRPr="004C2852" w:rsidRDefault="00D9080F" w:rsidP="004C2852">
      <w:pPr>
        <w:jc w:val="both"/>
        <w:rPr>
          <w:rFonts w:asciiTheme="minorHAnsi" w:hAnsiTheme="minorHAnsi" w:cstheme="minorHAnsi"/>
          <w:sz w:val="22"/>
          <w:szCs w:val="22"/>
        </w:rPr>
      </w:pPr>
    </w:p>
    <w:p w14:paraId="2E7FF511" w14:textId="02D4F104" w:rsidR="004C2852" w:rsidRPr="00C7685D" w:rsidRDefault="00C7685D" w:rsidP="004C2852">
      <w:pPr>
        <w:jc w:val="both"/>
        <w:rPr>
          <w:rFonts w:asciiTheme="minorHAnsi" w:hAnsiTheme="minorHAnsi" w:cstheme="minorHAnsi"/>
          <w:b/>
          <w:bCs/>
        </w:rPr>
      </w:pPr>
      <w:r w:rsidRPr="00C7685D">
        <w:rPr>
          <w:rFonts w:asciiTheme="minorHAnsi" w:hAnsiTheme="minorHAnsi" w:cstheme="minorHAnsi"/>
          <w:b/>
          <w:bCs/>
        </w:rPr>
        <w:t>2.</w:t>
      </w:r>
      <w:r w:rsidR="00D570CD">
        <w:rPr>
          <w:rFonts w:asciiTheme="minorHAnsi" w:hAnsiTheme="minorHAnsi" w:cstheme="minorHAnsi"/>
          <w:b/>
          <w:bCs/>
        </w:rPr>
        <w:t>2</w:t>
      </w:r>
      <w:r w:rsidR="004C2852" w:rsidRPr="00C7685D">
        <w:rPr>
          <w:rFonts w:asciiTheme="minorHAnsi" w:hAnsiTheme="minorHAnsi" w:cstheme="minorHAnsi"/>
          <w:b/>
          <w:bCs/>
        </w:rPr>
        <w:t>.</w:t>
      </w:r>
      <w:r w:rsidR="00B1625E">
        <w:rPr>
          <w:rFonts w:asciiTheme="minorHAnsi" w:hAnsiTheme="minorHAnsi" w:cstheme="minorHAnsi"/>
          <w:b/>
          <w:bCs/>
        </w:rPr>
        <w:t>4</w:t>
      </w:r>
      <w:r w:rsidR="004C2852" w:rsidRPr="00C7685D">
        <w:rPr>
          <w:rFonts w:asciiTheme="minorHAnsi" w:hAnsiTheme="minorHAnsi" w:cstheme="minorHAnsi"/>
          <w:b/>
          <w:bCs/>
        </w:rPr>
        <w:t>. Jezik</w:t>
      </w:r>
    </w:p>
    <w:p w14:paraId="7DE960A4" w14:textId="77777777" w:rsidR="004C2852" w:rsidRPr="004C2852" w:rsidRDefault="004C2852" w:rsidP="004C2852">
      <w:pPr>
        <w:jc w:val="both"/>
        <w:rPr>
          <w:rFonts w:asciiTheme="minorHAnsi" w:hAnsiTheme="minorHAnsi" w:cstheme="minorHAnsi"/>
          <w:sz w:val="22"/>
          <w:szCs w:val="22"/>
        </w:rPr>
      </w:pPr>
    </w:p>
    <w:p w14:paraId="242F9D64" w14:textId="52301140" w:rsidR="004C2852" w:rsidRPr="004C2852" w:rsidRDefault="004C2852" w:rsidP="004C2852">
      <w:pPr>
        <w:jc w:val="both"/>
        <w:rPr>
          <w:rFonts w:asciiTheme="minorHAnsi" w:hAnsiTheme="minorHAnsi" w:cstheme="minorHAnsi"/>
          <w:sz w:val="22"/>
          <w:szCs w:val="22"/>
        </w:rPr>
      </w:pPr>
      <w:r w:rsidRPr="004C2852">
        <w:rPr>
          <w:rFonts w:asciiTheme="minorHAnsi" w:hAnsiTheme="minorHAnsi" w:cstheme="minorHAnsi"/>
          <w:sz w:val="22"/>
          <w:szCs w:val="22"/>
        </w:rPr>
        <w:t>Uporabniški vmesnik aplikacije in vsa dokumentacija mora</w:t>
      </w:r>
      <w:r w:rsidR="006112CD">
        <w:rPr>
          <w:rFonts w:asciiTheme="minorHAnsi" w:hAnsiTheme="minorHAnsi" w:cstheme="minorHAnsi"/>
          <w:sz w:val="22"/>
          <w:szCs w:val="22"/>
        </w:rPr>
        <w:t>jo</w:t>
      </w:r>
      <w:r w:rsidRPr="004C2852">
        <w:rPr>
          <w:rFonts w:asciiTheme="minorHAnsi" w:hAnsiTheme="minorHAnsi" w:cstheme="minorHAnsi"/>
          <w:sz w:val="22"/>
          <w:szCs w:val="22"/>
        </w:rPr>
        <w:t xml:space="preserve"> biti v slovenskem jeziku. V slovenskem jeziku poteka tudi vsa komunikacija med ZZZS in </w:t>
      </w:r>
      <w:r w:rsidR="006112CD">
        <w:rPr>
          <w:rFonts w:asciiTheme="minorHAnsi" w:hAnsiTheme="minorHAnsi" w:cstheme="minorHAnsi"/>
          <w:sz w:val="22"/>
          <w:szCs w:val="22"/>
        </w:rPr>
        <w:t>izvajalcem</w:t>
      </w:r>
      <w:r w:rsidRPr="004C2852">
        <w:rPr>
          <w:rFonts w:asciiTheme="minorHAnsi" w:hAnsiTheme="minorHAnsi" w:cstheme="minorHAnsi"/>
          <w:sz w:val="22"/>
          <w:szCs w:val="22"/>
        </w:rPr>
        <w:t xml:space="preserve">. </w:t>
      </w:r>
    </w:p>
    <w:p w14:paraId="51B5CC5C" w14:textId="23D49BF7" w:rsidR="004C2852" w:rsidRDefault="004C2852" w:rsidP="004C2852">
      <w:pPr>
        <w:jc w:val="both"/>
        <w:rPr>
          <w:rFonts w:asciiTheme="minorHAnsi" w:hAnsiTheme="minorHAnsi" w:cstheme="minorHAnsi"/>
          <w:sz w:val="22"/>
          <w:szCs w:val="22"/>
        </w:rPr>
      </w:pPr>
    </w:p>
    <w:p w14:paraId="2E700DB3" w14:textId="77777777" w:rsidR="00D9080F" w:rsidRDefault="00D9080F" w:rsidP="004C2852">
      <w:pPr>
        <w:jc w:val="both"/>
        <w:rPr>
          <w:rFonts w:asciiTheme="minorHAnsi" w:hAnsiTheme="minorHAnsi" w:cstheme="minorHAnsi"/>
          <w:sz w:val="22"/>
          <w:szCs w:val="22"/>
        </w:rPr>
      </w:pPr>
    </w:p>
    <w:p w14:paraId="577599FD" w14:textId="5534796F" w:rsidR="004430FC" w:rsidRPr="006045DC" w:rsidRDefault="004430FC" w:rsidP="006045DC">
      <w:pPr>
        <w:rPr>
          <w:rFonts w:asciiTheme="minorHAnsi" w:hAnsiTheme="minorHAnsi" w:cstheme="minorHAnsi"/>
          <w:b/>
          <w:bCs/>
        </w:rPr>
      </w:pPr>
      <w:r w:rsidRPr="006045DC">
        <w:rPr>
          <w:rFonts w:asciiTheme="minorHAnsi" w:hAnsiTheme="minorHAnsi" w:cstheme="minorHAnsi"/>
          <w:b/>
          <w:bCs/>
        </w:rPr>
        <w:t>2.2.5. Prilag</w:t>
      </w:r>
      <w:r w:rsidR="006045DC">
        <w:rPr>
          <w:rFonts w:asciiTheme="minorHAnsi" w:hAnsiTheme="minorHAnsi" w:cstheme="minorHAnsi"/>
          <w:b/>
          <w:bCs/>
        </w:rPr>
        <w:t>ajanje</w:t>
      </w:r>
      <w:r w:rsidRPr="006045DC">
        <w:rPr>
          <w:rFonts w:asciiTheme="minorHAnsi" w:hAnsiTheme="minorHAnsi" w:cstheme="minorHAnsi"/>
          <w:b/>
          <w:bCs/>
        </w:rPr>
        <w:t xml:space="preserve"> uporabniškega vmesnika aplikacije </w:t>
      </w:r>
      <w:r w:rsidR="006045DC">
        <w:rPr>
          <w:rFonts w:asciiTheme="minorHAnsi" w:hAnsiTheme="minorHAnsi" w:cstheme="minorHAnsi"/>
          <w:b/>
          <w:bCs/>
        </w:rPr>
        <w:t xml:space="preserve">glede </w:t>
      </w:r>
      <w:r w:rsidRPr="006045DC">
        <w:rPr>
          <w:rFonts w:asciiTheme="minorHAnsi" w:hAnsiTheme="minorHAnsi" w:cstheme="minorHAnsi"/>
          <w:b/>
          <w:bCs/>
        </w:rPr>
        <w:t>na velikost zaslona uporabnikove naprave</w:t>
      </w:r>
    </w:p>
    <w:p w14:paraId="01A1F665" w14:textId="3D763032" w:rsidR="004430FC" w:rsidRDefault="004430FC" w:rsidP="004C2852">
      <w:pPr>
        <w:jc w:val="both"/>
        <w:rPr>
          <w:rFonts w:asciiTheme="minorHAnsi" w:hAnsiTheme="minorHAnsi" w:cstheme="minorHAnsi"/>
          <w:sz w:val="22"/>
          <w:szCs w:val="22"/>
        </w:rPr>
      </w:pPr>
    </w:p>
    <w:p w14:paraId="7A23CE25" w14:textId="36BC8113" w:rsidR="004430FC" w:rsidRDefault="004430FC" w:rsidP="004C2852">
      <w:pPr>
        <w:jc w:val="both"/>
        <w:rPr>
          <w:rFonts w:asciiTheme="minorHAnsi" w:hAnsiTheme="minorHAnsi" w:cstheme="minorHAnsi"/>
          <w:sz w:val="22"/>
          <w:szCs w:val="22"/>
        </w:rPr>
      </w:pPr>
      <w:r>
        <w:rPr>
          <w:rFonts w:asciiTheme="minorHAnsi" w:hAnsiTheme="minorHAnsi" w:cstheme="minorHAnsi"/>
          <w:sz w:val="22"/>
          <w:szCs w:val="22"/>
        </w:rPr>
        <w:t xml:space="preserve">Uporabniški vmesnik aplikacije mora biti razvit tako, da se </w:t>
      </w:r>
      <w:r w:rsidR="000324E1">
        <w:rPr>
          <w:rFonts w:asciiTheme="minorHAnsi" w:hAnsiTheme="minorHAnsi" w:cstheme="minorHAnsi"/>
          <w:sz w:val="22"/>
          <w:szCs w:val="22"/>
        </w:rPr>
        <w:t xml:space="preserve">postavitev spletnih strani v aplikaciji </w:t>
      </w:r>
      <w:r>
        <w:rPr>
          <w:rFonts w:asciiTheme="minorHAnsi" w:hAnsiTheme="minorHAnsi" w:cstheme="minorHAnsi"/>
          <w:sz w:val="22"/>
          <w:szCs w:val="22"/>
        </w:rPr>
        <w:t xml:space="preserve">učinkovito </w:t>
      </w:r>
      <w:r w:rsidR="000324E1">
        <w:rPr>
          <w:rFonts w:asciiTheme="minorHAnsi" w:hAnsiTheme="minorHAnsi" w:cstheme="minorHAnsi"/>
          <w:sz w:val="22"/>
          <w:szCs w:val="22"/>
        </w:rPr>
        <w:t xml:space="preserve">sproti samodejno </w:t>
      </w:r>
      <w:r>
        <w:rPr>
          <w:rFonts w:asciiTheme="minorHAnsi" w:hAnsiTheme="minorHAnsi" w:cstheme="minorHAnsi"/>
          <w:sz w:val="22"/>
          <w:szCs w:val="22"/>
        </w:rPr>
        <w:t>prilagaja velikosti zaslona na napravi, na kateri uporabnik uporablja aplikacijo (responsive web design)</w:t>
      </w:r>
      <w:r w:rsidR="000324E1">
        <w:rPr>
          <w:rFonts w:asciiTheme="minorHAnsi" w:hAnsiTheme="minorHAnsi" w:cstheme="minorHAnsi"/>
          <w:sz w:val="22"/>
          <w:szCs w:val="22"/>
        </w:rPr>
        <w:t>. Naprave, na katerih bo naročnik uporabljal aplikacijo</w:t>
      </w:r>
      <w:r w:rsidR="000A5547">
        <w:rPr>
          <w:rFonts w:asciiTheme="minorHAnsi" w:hAnsiTheme="minorHAnsi" w:cstheme="minorHAnsi"/>
          <w:sz w:val="22"/>
          <w:szCs w:val="22"/>
        </w:rPr>
        <w:t>,</w:t>
      </w:r>
      <w:r w:rsidR="000324E1">
        <w:rPr>
          <w:rFonts w:asciiTheme="minorHAnsi" w:hAnsiTheme="minorHAnsi" w:cstheme="minorHAnsi"/>
          <w:sz w:val="22"/>
          <w:szCs w:val="22"/>
        </w:rPr>
        <w:t xml:space="preserve"> so: delovna postaja z običajnim zaslonom, tablica, mobilni telefon.</w:t>
      </w:r>
    </w:p>
    <w:p w14:paraId="2A498A40" w14:textId="1BCA63FF" w:rsidR="004430FC" w:rsidRDefault="004430FC" w:rsidP="004C2852">
      <w:pPr>
        <w:jc w:val="both"/>
        <w:rPr>
          <w:rFonts w:asciiTheme="minorHAnsi" w:hAnsiTheme="minorHAnsi" w:cstheme="minorHAnsi"/>
          <w:sz w:val="22"/>
          <w:szCs w:val="22"/>
        </w:rPr>
      </w:pPr>
    </w:p>
    <w:p w14:paraId="3E6AEA8E" w14:textId="77777777" w:rsidR="00D9080F" w:rsidRPr="004C2852" w:rsidRDefault="00D9080F" w:rsidP="004C2852">
      <w:pPr>
        <w:jc w:val="both"/>
        <w:rPr>
          <w:rFonts w:asciiTheme="minorHAnsi" w:hAnsiTheme="minorHAnsi" w:cstheme="minorHAnsi"/>
          <w:sz w:val="22"/>
          <w:szCs w:val="22"/>
        </w:rPr>
      </w:pPr>
    </w:p>
    <w:p w14:paraId="466DC6C1" w14:textId="15E1E73A" w:rsidR="004C2852" w:rsidRPr="00C7685D" w:rsidRDefault="00C7685D" w:rsidP="004C2852">
      <w:pPr>
        <w:jc w:val="both"/>
        <w:rPr>
          <w:rFonts w:asciiTheme="minorHAnsi" w:hAnsiTheme="minorHAnsi" w:cstheme="minorHAnsi"/>
          <w:b/>
          <w:bCs/>
        </w:rPr>
      </w:pPr>
      <w:r w:rsidRPr="00C7685D">
        <w:rPr>
          <w:rFonts w:asciiTheme="minorHAnsi" w:hAnsiTheme="minorHAnsi" w:cstheme="minorHAnsi"/>
          <w:b/>
          <w:bCs/>
        </w:rPr>
        <w:t>2.</w:t>
      </w:r>
      <w:r w:rsidR="00D570CD">
        <w:rPr>
          <w:rFonts w:asciiTheme="minorHAnsi" w:hAnsiTheme="minorHAnsi" w:cstheme="minorHAnsi"/>
          <w:b/>
          <w:bCs/>
        </w:rPr>
        <w:t>2</w:t>
      </w:r>
      <w:r w:rsidR="004C2852" w:rsidRPr="00C7685D">
        <w:rPr>
          <w:rFonts w:asciiTheme="minorHAnsi" w:hAnsiTheme="minorHAnsi" w:cstheme="minorHAnsi"/>
          <w:b/>
          <w:bCs/>
        </w:rPr>
        <w:t>.</w:t>
      </w:r>
      <w:r w:rsidR="000324E1">
        <w:rPr>
          <w:rFonts w:asciiTheme="minorHAnsi" w:hAnsiTheme="minorHAnsi" w:cstheme="minorHAnsi"/>
          <w:b/>
          <w:bCs/>
        </w:rPr>
        <w:t>6</w:t>
      </w:r>
      <w:r w:rsidR="004C2852" w:rsidRPr="00C7685D">
        <w:rPr>
          <w:rFonts w:asciiTheme="minorHAnsi" w:hAnsiTheme="minorHAnsi" w:cstheme="minorHAnsi"/>
          <w:b/>
          <w:bCs/>
        </w:rPr>
        <w:t xml:space="preserve">. </w:t>
      </w:r>
      <w:r w:rsidR="0088006A">
        <w:rPr>
          <w:rFonts w:asciiTheme="minorHAnsi" w:hAnsiTheme="minorHAnsi" w:cstheme="minorHAnsi"/>
          <w:b/>
          <w:bCs/>
        </w:rPr>
        <w:t>Varčna uporaba informacijske infrastrukture</w:t>
      </w:r>
    </w:p>
    <w:p w14:paraId="7C6EB213" w14:textId="77777777" w:rsidR="004C2852" w:rsidRPr="004C2852" w:rsidRDefault="004C2852" w:rsidP="004C2852">
      <w:pPr>
        <w:jc w:val="both"/>
        <w:rPr>
          <w:rFonts w:asciiTheme="minorHAnsi" w:hAnsiTheme="minorHAnsi" w:cstheme="minorHAnsi"/>
          <w:sz w:val="22"/>
          <w:szCs w:val="22"/>
        </w:rPr>
      </w:pPr>
    </w:p>
    <w:p w14:paraId="49CF82BB" w14:textId="3DB28C8C" w:rsidR="004C2852" w:rsidRDefault="004C2852" w:rsidP="004C2852">
      <w:pPr>
        <w:jc w:val="both"/>
        <w:rPr>
          <w:rFonts w:asciiTheme="minorHAnsi" w:hAnsiTheme="minorHAnsi" w:cstheme="minorHAnsi"/>
          <w:sz w:val="22"/>
          <w:szCs w:val="22"/>
        </w:rPr>
      </w:pPr>
      <w:r w:rsidRPr="004C2852">
        <w:rPr>
          <w:rFonts w:asciiTheme="minorHAnsi" w:hAnsiTheme="minorHAnsi" w:cstheme="minorHAnsi"/>
          <w:sz w:val="22"/>
          <w:szCs w:val="22"/>
        </w:rPr>
        <w:t>Aplikacija mora varčno uporabljati informacijsko infrastrukturo, na kateri deluje (optimizirane poizvedbe v bazi podatkov, izključeno nepotrebno beleženje sledi izvajanja na strežniku ali delovni postaji, upoštevanje strokovnih priporočil proizvajalcev informacijske infrastrukture, ipd.).</w:t>
      </w:r>
    </w:p>
    <w:p w14:paraId="5A834DAB" w14:textId="26B516EA" w:rsidR="004C2852" w:rsidRDefault="004C2852" w:rsidP="00B42653">
      <w:pPr>
        <w:jc w:val="both"/>
        <w:rPr>
          <w:rFonts w:asciiTheme="minorHAnsi" w:hAnsiTheme="minorHAnsi" w:cstheme="minorHAnsi"/>
          <w:sz w:val="22"/>
          <w:szCs w:val="22"/>
        </w:rPr>
      </w:pPr>
    </w:p>
    <w:p w14:paraId="0C3CD3DF" w14:textId="77777777" w:rsidR="00D9080F" w:rsidRDefault="00D9080F" w:rsidP="00B42653">
      <w:pPr>
        <w:jc w:val="both"/>
        <w:rPr>
          <w:rFonts w:asciiTheme="minorHAnsi" w:hAnsiTheme="minorHAnsi" w:cstheme="minorHAnsi"/>
          <w:sz w:val="22"/>
          <w:szCs w:val="22"/>
        </w:rPr>
      </w:pPr>
    </w:p>
    <w:p w14:paraId="2B91B90B" w14:textId="70EFD9C4" w:rsidR="0088006A" w:rsidRPr="0088006A" w:rsidRDefault="0088006A" w:rsidP="00B42653">
      <w:pPr>
        <w:jc w:val="both"/>
        <w:rPr>
          <w:rFonts w:asciiTheme="minorHAnsi" w:hAnsiTheme="minorHAnsi" w:cstheme="minorHAnsi"/>
          <w:b/>
          <w:bCs/>
        </w:rPr>
      </w:pPr>
      <w:r w:rsidRPr="0088006A">
        <w:rPr>
          <w:rFonts w:asciiTheme="minorHAnsi" w:hAnsiTheme="minorHAnsi" w:cstheme="minorHAnsi"/>
          <w:b/>
          <w:bCs/>
        </w:rPr>
        <w:t>2.2.</w:t>
      </w:r>
      <w:r w:rsidR="000324E1">
        <w:rPr>
          <w:rFonts w:asciiTheme="minorHAnsi" w:hAnsiTheme="minorHAnsi" w:cstheme="minorHAnsi"/>
          <w:b/>
          <w:bCs/>
        </w:rPr>
        <w:t>7</w:t>
      </w:r>
      <w:r w:rsidRPr="0088006A">
        <w:rPr>
          <w:rFonts w:asciiTheme="minorHAnsi" w:hAnsiTheme="minorHAnsi" w:cstheme="minorHAnsi"/>
          <w:b/>
          <w:bCs/>
        </w:rPr>
        <w:t>. Uporaba programskih knjižnic</w:t>
      </w:r>
    </w:p>
    <w:p w14:paraId="63D4BC39" w14:textId="7345BB68" w:rsidR="0088006A" w:rsidRDefault="0088006A" w:rsidP="00B42653">
      <w:pPr>
        <w:jc w:val="both"/>
        <w:rPr>
          <w:rFonts w:asciiTheme="minorHAnsi" w:hAnsiTheme="minorHAnsi" w:cstheme="minorHAnsi"/>
          <w:sz w:val="22"/>
          <w:szCs w:val="22"/>
        </w:rPr>
      </w:pPr>
    </w:p>
    <w:p w14:paraId="553389C7" w14:textId="1508C313" w:rsidR="0088006A" w:rsidRDefault="0088006A" w:rsidP="00B42653">
      <w:pPr>
        <w:jc w:val="both"/>
        <w:rPr>
          <w:rFonts w:asciiTheme="minorHAnsi" w:hAnsiTheme="minorHAnsi" w:cstheme="minorHAnsi"/>
          <w:sz w:val="22"/>
          <w:szCs w:val="22"/>
        </w:rPr>
      </w:pPr>
      <w:r>
        <w:rPr>
          <w:rFonts w:asciiTheme="minorHAnsi" w:hAnsiTheme="minorHAnsi" w:cstheme="minorHAnsi"/>
          <w:sz w:val="22"/>
          <w:szCs w:val="22"/>
        </w:rPr>
        <w:t xml:space="preserve">Izvajalec pri razvoju oz. nadgradnji aplikacije lahko uporabi odprtokodne programske knjižnice. Uporaba programskih knjižnic, za katere bi ZZZS moral </w:t>
      </w:r>
      <w:r w:rsidR="00EE2DAE">
        <w:rPr>
          <w:rFonts w:asciiTheme="minorHAnsi" w:hAnsiTheme="minorHAnsi" w:cstheme="minorHAnsi"/>
          <w:sz w:val="22"/>
          <w:szCs w:val="22"/>
        </w:rPr>
        <w:t xml:space="preserve">dodatno </w:t>
      </w:r>
      <w:r>
        <w:rPr>
          <w:rFonts w:asciiTheme="minorHAnsi" w:hAnsiTheme="minorHAnsi" w:cstheme="minorHAnsi"/>
          <w:sz w:val="22"/>
          <w:szCs w:val="22"/>
        </w:rPr>
        <w:t xml:space="preserve">pridobiti pravico uporabe in </w:t>
      </w:r>
      <w:r w:rsidR="009F2B50">
        <w:rPr>
          <w:rFonts w:asciiTheme="minorHAnsi" w:hAnsiTheme="minorHAnsi" w:cstheme="minorHAnsi"/>
          <w:sz w:val="22"/>
          <w:szCs w:val="22"/>
        </w:rPr>
        <w:t xml:space="preserve">je </w:t>
      </w:r>
      <w:r>
        <w:rPr>
          <w:rFonts w:asciiTheme="minorHAnsi" w:hAnsiTheme="minorHAnsi" w:cstheme="minorHAnsi"/>
          <w:sz w:val="22"/>
          <w:szCs w:val="22"/>
        </w:rPr>
        <w:t xml:space="preserve">njihova uporaba plačljiva, ni dovoljena. </w:t>
      </w:r>
    </w:p>
    <w:p w14:paraId="636D9F69" w14:textId="2F68C779" w:rsidR="0088006A" w:rsidRDefault="0088006A" w:rsidP="00B42653">
      <w:pPr>
        <w:jc w:val="both"/>
        <w:rPr>
          <w:rFonts w:asciiTheme="minorHAnsi" w:hAnsiTheme="minorHAnsi" w:cstheme="minorHAnsi"/>
          <w:sz w:val="22"/>
          <w:szCs w:val="22"/>
        </w:rPr>
      </w:pPr>
    </w:p>
    <w:p w14:paraId="36A3BCAE" w14:textId="77777777" w:rsidR="00D570CD" w:rsidRDefault="00D570CD" w:rsidP="00B42653">
      <w:pPr>
        <w:jc w:val="both"/>
        <w:rPr>
          <w:rFonts w:asciiTheme="minorHAnsi" w:hAnsiTheme="minorHAnsi" w:cstheme="minorHAnsi"/>
          <w:b/>
          <w:bCs/>
          <w:sz w:val="28"/>
          <w:szCs w:val="28"/>
        </w:rPr>
      </w:pPr>
    </w:p>
    <w:p w14:paraId="4ACF622E" w14:textId="40B8831C" w:rsidR="00D570CD" w:rsidRDefault="00D570CD" w:rsidP="00B42653">
      <w:pPr>
        <w:jc w:val="both"/>
        <w:rPr>
          <w:rFonts w:asciiTheme="minorHAnsi" w:hAnsiTheme="minorHAnsi" w:cstheme="minorHAnsi"/>
          <w:b/>
          <w:bCs/>
          <w:sz w:val="28"/>
          <w:szCs w:val="28"/>
        </w:rPr>
      </w:pPr>
      <w:r w:rsidRPr="00D570CD">
        <w:rPr>
          <w:rFonts w:asciiTheme="minorHAnsi" w:hAnsiTheme="minorHAnsi" w:cstheme="minorHAnsi"/>
          <w:b/>
          <w:bCs/>
          <w:sz w:val="28"/>
          <w:szCs w:val="28"/>
        </w:rPr>
        <w:t>2.3. Priprava in uvedba aplikacije</w:t>
      </w:r>
    </w:p>
    <w:p w14:paraId="1315CE64" w14:textId="77777777" w:rsidR="00334587" w:rsidRDefault="00334587" w:rsidP="00B42653">
      <w:pPr>
        <w:jc w:val="both"/>
        <w:rPr>
          <w:rFonts w:asciiTheme="minorHAnsi" w:hAnsiTheme="minorHAnsi" w:cstheme="minorHAnsi"/>
          <w:sz w:val="22"/>
          <w:szCs w:val="22"/>
        </w:rPr>
      </w:pPr>
    </w:p>
    <w:p w14:paraId="018A923B" w14:textId="3669C776" w:rsidR="00D570CD" w:rsidRPr="00B1625E" w:rsidRDefault="00B1625E" w:rsidP="00B42653">
      <w:pPr>
        <w:jc w:val="both"/>
        <w:rPr>
          <w:rFonts w:asciiTheme="minorHAnsi" w:hAnsiTheme="minorHAnsi" w:cstheme="minorHAnsi"/>
          <w:sz w:val="22"/>
          <w:szCs w:val="22"/>
        </w:rPr>
      </w:pPr>
      <w:r>
        <w:rPr>
          <w:rFonts w:asciiTheme="minorHAnsi" w:hAnsiTheme="minorHAnsi" w:cstheme="minorHAnsi"/>
          <w:sz w:val="22"/>
          <w:szCs w:val="22"/>
        </w:rPr>
        <w:t xml:space="preserve">Izvajalec mora v sklopu priprave in uvedbe aplikacije izvesti aktivnosti, kot so opredeljene v nadaljevanju in pripraviti navedene izdelke. </w:t>
      </w:r>
    </w:p>
    <w:p w14:paraId="49E5747D" w14:textId="77777777" w:rsidR="00B1625E" w:rsidRPr="00B1625E" w:rsidRDefault="00B1625E" w:rsidP="00B42653">
      <w:pPr>
        <w:jc w:val="both"/>
        <w:rPr>
          <w:rFonts w:asciiTheme="minorHAnsi" w:hAnsiTheme="minorHAnsi" w:cstheme="minorHAnsi"/>
          <w:sz w:val="22"/>
          <w:szCs w:val="22"/>
        </w:rPr>
      </w:pPr>
    </w:p>
    <w:p w14:paraId="76CF5550" w14:textId="0B08E6F6" w:rsidR="00B1625E" w:rsidRDefault="00B1625E" w:rsidP="00B42653">
      <w:pPr>
        <w:jc w:val="both"/>
        <w:rPr>
          <w:rFonts w:asciiTheme="minorHAnsi" w:hAnsiTheme="minorHAnsi" w:cstheme="minorHAnsi"/>
          <w:sz w:val="22"/>
          <w:szCs w:val="22"/>
        </w:rPr>
      </w:pPr>
    </w:p>
    <w:p w14:paraId="5DC7DA28" w14:textId="77777777" w:rsidR="00117836" w:rsidRDefault="00117836" w:rsidP="00117836">
      <w:pPr>
        <w:pStyle w:val="NoSpacing"/>
        <w:numPr>
          <w:ilvl w:val="0"/>
          <w:numId w:val="17"/>
        </w:numPr>
        <w:spacing w:after="120"/>
        <w:ind w:left="357" w:hanging="357"/>
        <w:jc w:val="both"/>
        <w:rPr>
          <w:rFonts w:asciiTheme="minorHAnsi" w:hAnsiTheme="minorHAnsi" w:cstheme="minorHAnsi"/>
          <w:b/>
          <w:sz w:val="22"/>
        </w:rPr>
      </w:pPr>
      <w:r>
        <w:rPr>
          <w:rFonts w:asciiTheme="minorHAnsi" w:hAnsiTheme="minorHAnsi" w:cstheme="minorHAnsi"/>
          <w:b/>
          <w:sz w:val="22"/>
          <w:shd w:val="clear" w:color="auto" w:fill="EAF1DD" w:themeFill="accent3" w:themeFillTint="33"/>
        </w:rPr>
        <w:t>A1. Projektno vodenje in sodelovanje med izvajalcem in naročnikom</w:t>
      </w:r>
      <w:r>
        <w:rPr>
          <w:rFonts w:asciiTheme="minorHAnsi" w:hAnsiTheme="minorHAnsi" w:cstheme="minorHAnsi"/>
          <w:b/>
          <w:sz w:val="22"/>
        </w:rPr>
        <w:t xml:space="preserve"> </w:t>
      </w:r>
    </w:p>
    <w:p w14:paraId="67BF1212" w14:textId="77777777" w:rsidR="00117836" w:rsidRDefault="00117836" w:rsidP="00117836">
      <w:pPr>
        <w:pStyle w:val="NoSpacing"/>
        <w:jc w:val="both"/>
        <w:rPr>
          <w:rFonts w:asciiTheme="minorHAnsi" w:hAnsiTheme="minorHAnsi" w:cstheme="minorHAnsi"/>
          <w:sz w:val="22"/>
        </w:rPr>
      </w:pPr>
      <w:r>
        <w:rPr>
          <w:rFonts w:asciiTheme="minorHAnsi" w:hAnsiTheme="minorHAnsi" w:cstheme="minorHAnsi"/>
          <w:sz w:val="22"/>
        </w:rPr>
        <w:lastRenderedPageBreak/>
        <w:t xml:space="preserve">Izvajalec mora zagotoviti koordinirano izvedbo svojih nalog. Imenovati mora vodjo projekta, ki koordinira delo izvajalca. </w:t>
      </w:r>
    </w:p>
    <w:p w14:paraId="3381C5C5" w14:textId="77777777" w:rsidR="00117836" w:rsidRDefault="00117836" w:rsidP="00117836">
      <w:pPr>
        <w:pStyle w:val="NoSpacing"/>
        <w:jc w:val="both"/>
        <w:rPr>
          <w:rFonts w:asciiTheme="minorHAnsi" w:hAnsiTheme="minorHAnsi" w:cstheme="minorHAnsi"/>
          <w:sz w:val="22"/>
        </w:rPr>
      </w:pPr>
    </w:p>
    <w:p w14:paraId="570929EA" w14:textId="469B819C" w:rsidR="00117836" w:rsidRDefault="00117836" w:rsidP="00117836">
      <w:pPr>
        <w:pStyle w:val="NoSpacing"/>
        <w:jc w:val="both"/>
        <w:rPr>
          <w:rFonts w:asciiTheme="minorHAnsi" w:hAnsiTheme="minorHAnsi" w:cstheme="minorHAnsi"/>
          <w:sz w:val="22"/>
        </w:rPr>
      </w:pPr>
      <w:r>
        <w:rPr>
          <w:rFonts w:asciiTheme="minorHAnsi" w:hAnsiTheme="minorHAnsi" w:cstheme="minorHAnsi"/>
          <w:sz w:val="22"/>
        </w:rPr>
        <w:t xml:space="preserve">V roku </w:t>
      </w:r>
      <w:r w:rsidRPr="008D6C43">
        <w:rPr>
          <w:rFonts w:asciiTheme="minorHAnsi" w:hAnsiTheme="minorHAnsi" w:cstheme="minorHAnsi"/>
          <w:b/>
          <w:bCs/>
          <w:sz w:val="22"/>
        </w:rPr>
        <w:t>10 delovnih od podpisa pogodbe</w:t>
      </w:r>
      <w:r>
        <w:rPr>
          <w:rFonts w:asciiTheme="minorHAnsi" w:hAnsiTheme="minorHAnsi" w:cstheme="minorHAnsi"/>
          <w:sz w:val="22"/>
        </w:rPr>
        <w:t xml:space="preserve"> mora izvajalec pripraviti </w:t>
      </w:r>
      <w:r w:rsidRPr="00680CEF">
        <w:rPr>
          <w:rFonts w:asciiTheme="minorHAnsi" w:hAnsiTheme="minorHAnsi" w:cstheme="minorHAnsi"/>
          <w:b/>
          <w:bCs/>
          <w:sz w:val="22"/>
        </w:rPr>
        <w:t>terminski plan</w:t>
      </w:r>
      <w:r>
        <w:rPr>
          <w:rFonts w:asciiTheme="minorHAnsi" w:hAnsiTheme="minorHAnsi" w:cstheme="minorHAnsi"/>
          <w:sz w:val="22"/>
        </w:rPr>
        <w:t xml:space="preserve">, iz katerega je razvidno: </w:t>
      </w:r>
    </w:p>
    <w:p w14:paraId="1599D9BE" w14:textId="77777777" w:rsidR="00117836" w:rsidRDefault="00117836" w:rsidP="00117836">
      <w:pPr>
        <w:pStyle w:val="NoSpacing"/>
        <w:numPr>
          <w:ilvl w:val="0"/>
          <w:numId w:val="18"/>
        </w:numPr>
        <w:jc w:val="both"/>
        <w:rPr>
          <w:rFonts w:asciiTheme="minorHAnsi" w:hAnsiTheme="minorHAnsi" w:cstheme="minorHAnsi"/>
          <w:sz w:val="22"/>
        </w:rPr>
      </w:pPr>
      <w:r>
        <w:rPr>
          <w:rFonts w:asciiTheme="minorHAnsi" w:hAnsiTheme="minorHAnsi" w:cstheme="minorHAnsi"/>
          <w:sz w:val="22"/>
        </w:rPr>
        <w:t>seznam aktivnosti,</w:t>
      </w:r>
    </w:p>
    <w:p w14:paraId="4A42F86F" w14:textId="77777777" w:rsidR="00117836" w:rsidRDefault="00117836" w:rsidP="00117836">
      <w:pPr>
        <w:pStyle w:val="NoSpacing"/>
        <w:numPr>
          <w:ilvl w:val="0"/>
          <w:numId w:val="18"/>
        </w:numPr>
        <w:jc w:val="both"/>
        <w:rPr>
          <w:rFonts w:asciiTheme="minorHAnsi" w:hAnsiTheme="minorHAnsi" w:cstheme="minorHAnsi"/>
          <w:sz w:val="22"/>
        </w:rPr>
      </w:pPr>
      <w:r>
        <w:rPr>
          <w:rFonts w:asciiTheme="minorHAnsi" w:hAnsiTheme="minorHAnsi" w:cstheme="minorHAnsi"/>
          <w:sz w:val="22"/>
        </w:rPr>
        <w:t>predvideni termini izvajanja aktivnosti,</w:t>
      </w:r>
    </w:p>
    <w:p w14:paraId="06418CD3" w14:textId="77777777" w:rsidR="00117836" w:rsidRDefault="00117836" w:rsidP="00117836">
      <w:pPr>
        <w:pStyle w:val="NoSpacing"/>
        <w:numPr>
          <w:ilvl w:val="0"/>
          <w:numId w:val="18"/>
        </w:numPr>
        <w:jc w:val="both"/>
        <w:rPr>
          <w:rFonts w:asciiTheme="minorHAnsi" w:hAnsiTheme="minorHAnsi" w:cstheme="minorHAnsi"/>
          <w:sz w:val="22"/>
        </w:rPr>
      </w:pPr>
      <w:r>
        <w:rPr>
          <w:rFonts w:asciiTheme="minorHAnsi" w:hAnsiTheme="minorHAnsi" w:cstheme="minorHAnsi"/>
          <w:sz w:val="22"/>
        </w:rPr>
        <w:t>nosilci aktivnosti na strani izvajalca,</w:t>
      </w:r>
    </w:p>
    <w:p w14:paraId="1BC42D9B" w14:textId="5BEA80E4" w:rsidR="00117836" w:rsidRDefault="00117836" w:rsidP="00117836">
      <w:pPr>
        <w:pStyle w:val="NoSpacing"/>
        <w:numPr>
          <w:ilvl w:val="0"/>
          <w:numId w:val="18"/>
        </w:numPr>
        <w:jc w:val="both"/>
        <w:rPr>
          <w:rFonts w:asciiTheme="minorHAnsi" w:hAnsiTheme="minorHAnsi" w:cstheme="minorHAnsi"/>
          <w:sz w:val="22"/>
        </w:rPr>
      </w:pPr>
      <w:r>
        <w:rPr>
          <w:rFonts w:asciiTheme="minorHAnsi" w:hAnsiTheme="minorHAnsi" w:cstheme="minorHAnsi"/>
          <w:sz w:val="22"/>
        </w:rPr>
        <w:t>izdelki</w:t>
      </w:r>
      <w:r w:rsidR="00334587">
        <w:rPr>
          <w:rFonts w:asciiTheme="minorHAnsi" w:hAnsiTheme="minorHAnsi" w:cstheme="minorHAnsi"/>
          <w:sz w:val="22"/>
        </w:rPr>
        <w:t xml:space="preserve"> izvajalca</w:t>
      </w:r>
      <w:r>
        <w:rPr>
          <w:rFonts w:asciiTheme="minorHAnsi" w:hAnsiTheme="minorHAnsi" w:cstheme="minorHAnsi"/>
          <w:sz w:val="22"/>
        </w:rPr>
        <w:t>, ki bodo pripravljeni v posamezni aktivnosti,</w:t>
      </w:r>
    </w:p>
    <w:p w14:paraId="50165A91" w14:textId="77777777" w:rsidR="00117836" w:rsidRDefault="00117836" w:rsidP="00117836">
      <w:pPr>
        <w:pStyle w:val="NoSpacing"/>
        <w:numPr>
          <w:ilvl w:val="0"/>
          <w:numId w:val="18"/>
        </w:numPr>
        <w:spacing w:after="120"/>
        <w:ind w:left="714" w:hanging="357"/>
        <w:jc w:val="both"/>
        <w:rPr>
          <w:rFonts w:asciiTheme="minorHAnsi" w:hAnsiTheme="minorHAnsi" w:cstheme="minorHAnsi"/>
          <w:sz w:val="22"/>
        </w:rPr>
      </w:pPr>
      <w:r>
        <w:rPr>
          <w:rFonts w:asciiTheme="minorHAnsi" w:hAnsiTheme="minorHAnsi" w:cstheme="minorHAnsi"/>
          <w:sz w:val="22"/>
        </w:rPr>
        <w:t xml:space="preserve">potrebne storitve in izdelki naročnika. </w:t>
      </w:r>
    </w:p>
    <w:p w14:paraId="049D3C8E" w14:textId="29BADE65" w:rsidR="00117836" w:rsidRDefault="00117836" w:rsidP="00117836">
      <w:pPr>
        <w:pStyle w:val="NoSpacing"/>
        <w:spacing w:after="120"/>
        <w:jc w:val="both"/>
        <w:rPr>
          <w:rFonts w:asciiTheme="minorHAnsi" w:hAnsiTheme="minorHAnsi" w:cstheme="minorHAnsi"/>
          <w:sz w:val="22"/>
        </w:rPr>
      </w:pPr>
      <w:r>
        <w:rPr>
          <w:rFonts w:asciiTheme="minorHAnsi" w:hAnsiTheme="minorHAnsi" w:cstheme="minorHAnsi"/>
          <w:sz w:val="22"/>
        </w:rPr>
        <w:t xml:space="preserve">V terminski plan mora vključiti aktivnosti, ki so navedene v poglavju 2.3. tega dokumenta, ki jih lahko po lastni presoji razčleni v podrobnejše aktivnosti. </w:t>
      </w:r>
    </w:p>
    <w:p w14:paraId="1F28B8D4" w14:textId="77777777" w:rsidR="00117836" w:rsidRDefault="00117836" w:rsidP="00117836">
      <w:pPr>
        <w:pStyle w:val="NoSpacing"/>
        <w:spacing w:after="120"/>
        <w:jc w:val="both"/>
        <w:rPr>
          <w:rFonts w:asciiTheme="minorHAnsi" w:hAnsiTheme="minorHAnsi" w:cstheme="minorHAnsi"/>
          <w:sz w:val="22"/>
        </w:rPr>
      </w:pPr>
      <w:r>
        <w:rPr>
          <w:rFonts w:asciiTheme="minorHAnsi" w:hAnsiTheme="minorHAnsi" w:cstheme="minorHAnsi"/>
          <w:sz w:val="22"/>
        </w:rPr>
        <w:t xml:space="preserve">Terminski plan mora izvajalec uskladiti z naročnikom. S strani naročnika potrjen terminski plan je podlaga za izvedbo nalog. </w:t>
      </w:r>
    </w:p>
    <w:p w14:paraId="2983FF4E" w14:textId="6502CCD8" w:rsidR="00117836" w:rsidRDefault="00117836" w:rsidP="00117836">
      <w:pPr>
        <w:pStyle w:val="NoSpacing"/>
        <w:spacing w:after="120"/>
        <w:jc w:val="both"/>
        <w:rPr>
          <w:rFonts w:asciiTheme="minorHAnsi" w:hAnsiTheme="minorHAnsi" w:cstheme="minorHAnsi"/>
          <w:sz w:val="22"/>
        </w:rPr>
      </w:pPr>
      <w:r>
        <w:rPr>
          <w:rFonts w:asciiTheme="minorHAnsi" w:hAnsiTheme="minorHAnsi" w:cstheme="minorHAnsi"/>
          <w:sz w:val="22"/>
        </w:rPr>
        <w:t>Izvajalec in naročnik se v času do uvedbe prvega sklopa aplikacije sestajata na 14-dnevnih ko</w:t>
      </w:r>
      <w:r w:rsidR="00CE4AE5">
        <w:rPr>
          <w:rFonts w:asciiTheme="minorHAnsi" w:hAnsiTheme="minorHAnsi" w:cstheme="minorHAnsi"/>
          <w:sz w:val="22"/>
        </w:rPr>
        <w:t>ntrolnih</w:t>
      </w:r>
      <w:r>
        <w:rPr>
          <w:rFonts w:asciiTheme="minorHAnsi" w:hAnsiTheme="minorHAnsi" w:cstheme="minorHAnsi"/>
          <w:sz w:val="22"/>
        </w:rPr>
        <w:t xml:space="preserve"> sestankih (razen v času glavnega letnega dopusta)</w:t>
      </w:r>
      <w:r w:rsidR="00CE4AE5">
        <w:rPr>
          <w:rFonts w:asciiTheme="minorHAnsi" w:hAnsiTheme="minorHAnsi" w:cstheme="minorHAnsi"/>
          <w:sz w:val="22"/>
        </w:rPr>
        <w:t xml:space="preserve"> in na delovnih sestankih</w:t>
      </w:r>
      <w:r>
        <w:rPr>
          <w:rFonts w:asciiTheme="minorHAnsi" w:hAnsiTheme="minorHAnsi" w:cstheme="minorHAnsi"/>
          <w:sz w:val="22"/>
        </w:rPr>
        <w:t xml:space="preserve">. Sestanki večinoma potekajo v obliki videokonferenc z uporabo videokonferenčnega sistema, ki ga zagotovi naročnik. Če je sestanek v fizični obliki, se odvija na lokaciji naročnika na Miklošičevi cesti 24 v Ljubljani. </w:t>
      </w:r>
    </w:p>
    <w:p w14:paraId="1971C15F" w14:textId="47AA01CE" w:rsidR="00117836" w:rsidRDefault="00CE4AE5" w:rsidP="00117836">
      <w:pPr>
        <w:pStyle w:val="NoSpacing"/>
        <w:spacing w:after="120"/>
        <w:jc w:val="both"/>
        <w:rPr>
          <w:rFonts w:asciiTheme="minorHAnsi" w:hAnsiTheme="minorHAnsi" w:cstheme="minorHAnsi"/>
          <w:sz w:val="22"/>
        </w:rPr>
      </w:pPr>
      <w:r>
        <w:rPr>
          <w:rFonts w:asciiTheme="minorHAnsi" w:hAnsiTheme="minorHAnsi" w:cstheme="minorHAnsi"/>
          <w:sz w:val="22"/>
        </w:rPr>
        <w:t>Kontrolne s</w:t>
      </w:r>
      <w:r w:rsidR="00117836">
        <w:rPr>
          <w:rFonts w:asciiTheme="minorHAnsi" w:hAnsiTheme="minorHAnsi" w:cstheme="minorHAnsi"/>
          <w:sz w:val="22"/>
        </w:rPr>
        <w:t>estanke sklicuje naročnik</w:t>
      </w:r>
      <w:r>
        <w:rPr>
          <w:rFonts w:asciiTheme="minorHAnsi" w:hAnsiTheme="minorHAnsi" w:cstheme="minorHAnsi"/>
          <w:sz w:val="22"/>
        </w:rPr>
        <w:t xml:space="preserve">, naročnik tudi </w:t>
      </w:r>
      <w:r w:rsidR="00117836">
        <w:rPr>
          <w:rFonts w:asciiTheme="minorHAnsi" w:hAnsiTheme="minorHAnsi" w:cstheme="minorHAnsi"/>
          <w:sz w:val="22"/>
        </w:rPr>
        <w:t xml:space="preserve">zagotovi zapisnike </w:t>
      </w:r>
      <w:r>
        <w:rPr>
          <w:rFonts w:asciiTheme="minorHAnsi" w:hAnsiTheme="minorHAnsi" w:cstheme="minorHAnsi"/>
          <w:sz w:val="22"/>
        </w:rPr>
        <w:t xml:space="preserve">teh </w:t>
      </w:r>
      <w:r w:rsidR="00117836">
        <w:rPr>
          <w:rFonts w:asciiTheme="minorHAnsi" w:hAnsiTheme="minorHAnsi" w:cstheme="minorHAnsi"/>
          <w:sz w:val="22"/>
        </w:rPr>
        <w:t xml:space="preserve">sestankov. </w:t>
      </w:r>
    </w:p>
    <w:p w14:paraId="78475B0E" w14:textId="318E8178" w:rsidR="00117836" w:rsidRDefault="00117836" w:rsidP="00117836">
      <w:pPr>
        <w:pStyle w:val="NoSpacing"/>
        <w:spacing w:after="120"/>
        <w:jc w:val="both"/>
        <w:rPr>
          <w:rFonts w:asciiTheme="minorHAnsi" w:hAnsiTheme="minorHAnsi" w:cstheme="minorHAnsi"/>
          <w:sz w:val="22"/>
        </w:rPr>
      </w:pPr>
      <w:r>
        <w:rPr>
          <w:rFonts w:asciiTheme="minorHAnsi" w:hAnsiTheme="minorHAnsi" w:cstheme="minorHAnsi"/>
          <w:sz w:val="22"/>
        </w:rPr>
        <w:t xml:space="preserve">Tekom vzdrževanja aplikacije se naročnik in izvajalec sestajata po potrebi. </w:t>
      </w:r>
    </w:p>
    <w:p w14:paraId="647D1135" w14:textId="66E56682" w:rsidR="00117836" w:rsidRDefault="00117836" w:rsidP="00117836">
      <w:pPr>
        <w:pStyle w:val="NoSpacing"/>
        <w:spacing w:after="120"/>
        <w:jc w:val="both"/>
        <w:rPr>
          <w:rFonts w:asciiTheme="minorHAnsi" w:hAnsiTheme="minorHAnsi" w:cstheme="minorHAnsi"/>
          <w:sz w:val="22"/>
        </w:rPr>
      </w:pPr>
      <w:r>
        <w:rPr>
          <w:rFonts w:asciiTheme="minorHAnsi" w:hAnsiTheme="minorHAnsi" w:cstheme="minorHAnsi"/>
          <w:sz w:val="22"/>
        </w:rPr>
        <w:t>Ko</w:t>
      </w:r>
      <w:r w:rsidR="00CE4AE5">
        <w:rPr>
          <w:rFonts w:asciiTheme="minorHAnsi" w:hAnsiTheme="minorHAnsi" w:cstheme="minorHAnsi"/>
          <w:sz w:val="22"/>
        </w:rPr>
        <w:t xml:space="preserve">ntrolnih </w:t>
      </w:r>
      <w:r>
        <w:rPr>
          <w:rFonts w:asciiTheme="minorHAnsi" w:hAnsiTheme="minorHAnsi" w:cstheme="minorHAnsi"/>
          <w:sz w:val="22"/>
        </w:rPr>
        <w:t xml:space="preserve">sestankov se mora udeležiti vodja projekta na strani izvajalca. Po potrebi se sestankov udeležijo tudi drugi sodelavci izvajalca. </w:t>
      </w:r>
    </w:p>
    <w:p w14:paraId="2D0A1877" w14:textId="39278672" w:rsidR="00117836" w:rsidRDefault="00117836" w:rsidP="00117836">
      <w:pPr>
        <w:pStyle w:val="NoSpacing"/>
        <w:spacing w:after="120"/>
        <w:jc w:val="both"/>
        <w:rPr>
          <w:rFonts w:asciiTheme="minorHAnsi" w:hAnsiTheme="minorHAnsi" w:cstheme="minorHAnsi"/>
          <w:sz w:val="22"/>
        </w:rPr>
      </w:pPr>
      <w:r>
        <w:rPr>
          <w:rFonts w:asciiTheme="minorHAnsi" w:hAnsiTheme="minorHAnsi" w:cstheme="minorHAnsi"/>
          <w:sz w:val="22"/>
        </w:rPr>
        <w:t>Poleg ko</w:t>
      </w:r>
      <w:r w:rsidR="00CE4AE5">
        <w:rPr>
          <w:rFonts w:asciiTheme="minorHAnsi" w:hAnsiTheme="minorHAnsi" w:cstheme="minorHAnsi"/>
          <w:sz w:val="22"/>
        </w:rPr>
        <w:t>ntrolnih in delovnih</w:t>
      </w:r>
      <w:r>
        <w:rPr>
          <w:rFonts w:asciiTheme="minorHAnsi" w:hAnsiTheme="minorHAnsi" w:cstheme="minorHAnsi"/>
          <w:sz w:val="22"/>
        </w:rPr>
        <w:t xml:space="preserve"> sestankov izvajalec in naročnik komunicirata po elektronski pošti in telefonu. Kontaktne podatke si izmenjata po podpisu pogodbe.</w:t>
      </w:r>
    </w:p>
    <w:p w14:paraId="3C5D9B4E" w14:textId="61BD94A1" w:rsidR="00E87674" w:rsidRDefault="00E87674" w:rsidP="00117836">
      <w:pPr>
        <w:pStyle w:val="NoSpacing"/>
        <w:spacing w:after="120"/>
        <w:jc w:val="both"/>
        <w:rPr>
          <w:rFonts w:asciiTheme="minorHAnsi" w:hAnsiTheme="minorHAnsi" w:cstheme="minorHAnsi"/>
          <w:sz w:val="22"/>
        </w:rPr>
      </w:pPr>
      <w:r>
        <w:rPr>
          <w:rFonts w:asciiTheme="minorHAnsi" w:hAnsiTheme="minorHAnsi" w:cstheme="minorHAnsi"/>
          <w:sz w:val="22"/>
        </w:rPr>
        <w:t xml:space="preserve">Če tekom aktivnosti priprave in uvedbe aplikacije pride do </w:t>
      </w:r>
      <w:r w:rsidRPr="00680CEF">
        <w:rPr>
          <w:rFonts w:asciiTheme="minorHAnsi" w:hAnsiTheme="minorHAnsi" w:cstheme="minorHAnsi"/>
          <w:b/>
          <w:bCs/>
          <w:sz w:val="22"/>
        </w:rPr>
        <w:t>ovire za pravočasno izvedbo nalog</w:t>
      </w:r>
      <w:r>
        <w:rPr>
          <w:rFonts w:asciiTheme="minorHAnsi" w:hAnsiTheme="minorHAnsi" w:cstheme="minorHAnsi"/>
          <w:sz w:val="22"/>
        </w:rPr>
        <w:t xml:space="preserve"> (npr. ministrstvo ne sprejme pravočasno ocenjevalne lestvice za oceno upravičenosti do DO), izvajalec in naročnik ocenita vpliv ovire in dogovorita </w:t>
      </w:r>
      <w:r w:rsidR="006045DC">
        <w:rPr>
          <w:rFonts w:asciiTheme="minorHAnsi" w:hAnsiTheme="minorHAnsi" w:cstheme="minorHAnsi"/>
          <w:sz w:val="22"/>
        </w:rPr>
        <w:t xml:space="preserve">morebitne potrebne </w:t>
      </w:r>
      <w:r>
        <w:rPr>
          <w:rFonts w:asciiTheme="minorHAnsi" w:hAnsiTheme="minorHAnsi" w:cstheme="minorHAnsi"/>
          <w:sz w:val="22"/>
        </w:rPr>
        <w:t xml:space="preserve">spremembe terminskega plana. Izvajalec mora v roku </w:t>
      </w:r>
      <w:r w:rsidR="00C1714F">
        <w:rPr>
          <w:rFonts w:asciiTheme="minorHAnsi" w:hAnsiTheme="minorHAnsi" w:cstheme="minorHAnsi"/>
          <w:b/>
          <w:bCs/>
          <w:sz w:val="22"/>
        </w:rPr>
        <w:t>5</w:t>
      </w:r>
      <w:r w:rsidRPr="00C1714F">
        <w:rPr>
          <w:rFonts w:asciiTheme="minorHAnsi" w:hAnsiTheme="minorHAnsi" w:cstheme="minorHAnsi"/>
          <w:b/>
          <w:bCs/>
          <w:sz w:val="22"/>
        </w:rPr>
        <w:t xml:space="preserve"> </w:t>
      </w:r>
      <w:r w:rsidR="00C1714F">
        <w:rPr>
          <w:rFonts w:asciiTheme="minorHAnsi" w:hAnsiTheme="minorHAnsi" w:cstheme="minorHAnsi"/>
          <w:b/>
          <w:bCs/>
          <w:sz w:val="22"/>
        </w:rPr>
        <w:t xml:space="preserve">delovnih </w:t>
      </w:r>
      <w:r w:rsidRPr="00C1714F">
        <w:rPr>
          <w:rFonts w:asciiTheme="minorHAnsi" w:hAnsiTheme="minorHAnsi" w:cstheme="minorHAnsi"/>
          <w:b/>
          <w:bCs/>
          <w:sz w:val="22"/>
        </w:rPr>
        <w:t>dni</w:t>
      </w:r>
      <w:r>
        <w:rPr>
          <w:rFonts w:asciiTheme="minorHAnsi" w:hAnsiTheme="minorHAnsi" w:cstheme="minorHAnsi"/>
          <w:sz w:val="22"/>
        </w:rPr>
        <w:t xml:space="preserve"> </w:t>
      </w:r>
      <w:r w:rsidR="006045DC">
        <w:rPr>
          <w:rFonts w:asciiTheme="minorHAnsi" w:hAnsiTheme="minorHAnsi" w:cstheme="minorHAnsi"/>
          <w:sz w:val="22"/>
        </w:rPr>
        <w:t xml:space="preserve">po doseženem dogovoru o spremembah terminskega plana </w:t>
      </w:r>
      <w:r>
        <w:rPr>
          <w:rFonts w:asciiTheme="minorHAnsi" w:hAnsiTheme="minorHAnsi" w:cstheme="minorHAnsi"/>
          <w:sz w:val="22"/>
        </w:rPr>
        <w:t xml:space="preserve">pripraviti </w:t>
      </w:r>
      <w:r w:rsidRPr="00680CEF">
        <w:rPr>
          <w:rFonts w:asciiTheme="minorHAnsi" w:hAnsiTheme="minorHAnsi" w:cstheme="minorHAnsi"/>
          <w:b/>
          <w:bCs/>
          <w:sz w:val="22"/>
        </w:rPr>
        <w:t>terminski replan</w:t>
      </w:r>
      <w:r>
        <w:rPr>
          <w:rFonts w:asciiTheme="minorHAnsi" w:hAnsiTheme="minorHAnsi" w:cstheme="minorHAnsi"/>
          <w:sz w:val="22"/>
        </w:rPr>
        <w:t xml:space="preserve">, ki vsebuje istovrstne podatke, kot terminski plan. Usklajen terminski replan potrdi naročnik. </w:t>
      </w:r>
    </w:p>
    <w:p w14:paraId="77594A85" w14:textId="77777777" w:rsidR="00117836" w:rsidRDefault="00117836" w:rsidP="00117836">
      <w:pPr>
        <w:pStyle w:val="NoSpacing"/>
        <w:jc w:val="both"/>
        <w:rPr>
          <w:rFonts w:asciiTheme="minorHAnsi" w:hAnsiTheme="minorHAnsi" w:cstheme="minorHAnsi"/>
          <w:b/>
          <w:i/>
          <w:color w:val="00B050"/>
          <w:sz w:val="22"/>
        </w:rPr>
      </w:pPr>
      <w:r>
        <w:rPr>
          <w:rFonts w:asciiTheme="minorHAnsi" w:hAnsiTheme="minorHAnsi" w:cstheme="minorHAnsi"/>
          <w:b/>
          <w:i/>
          <w:color w:val="00B050"/>
          <w:sz w:val="22"/>
        </w:rPr>
        <w:t xml:space="preserve">Izdelki izvajalca: </w:t>
      </w:r>
    </w:p>
    <w:p w14:paraId="378CC07C" w14:textId="01590BBB" w:rsidR="00117836" w:rsidRPr="00BB4319" w:rsidRDefault="00117836" w:rsidP="00117836">
      <w:pPr>
        <w:pStyle w:val="NoSpacing"/>
        <w:numPr>
          <w:ilvl w:val="0"/>
          <w:numId w:val="18"/>
        </w:numPr>
        <w:jc w:val="both"/>
        <w:rPr>
          <w:rFonts w:asciiTheme="minorHAnsi" w:hAnsiTheme="minorHAnsi" w:cstheme="minorHAnsi"/>
          <w:sz w:val="22"/>
        </w:rPr>
      </w:pPr>
      <w:r w:rsidRPr="00BB4319">
        <w:rPr>
          <w:rFonts w:asciiTheme="minorHAnsi" w:hAnsiTheme="minorHAnsi" w:cstheme="minorHAnsi"/>
          <w:sz w:val="22"/>
        </w:rPr>
        <w:t xml:space="preserve">A1.1 </w:t>
      </w:r>
      <w:r w:rsidR="00334587" w:rsidRPr="00BB4319">
        <w:rPr>
          <w:rFonts w:asciiTheme="minorHAnsi" w:hAnsiTheme="minorHAnsi" w:cstheme="minorHAnsi"/>
          <w:sz w:val="22"/>
        </w:rPr>
        <w:t>T</w:t>
      </w:r>
      <w:r w:rsidRPr="00BB4319">
        <w:rPr>
          <w:rFonts w:asciiTheme="minorHAnsi" w:hAnsiTheme="minorHAnsi" w:cstheme="minorHAnsi"/>
          <w:sz w:val="22"/>
        </w:rPr>
        <w:t>erminski plan</w:t>
      </w:r>
    </w:p>
    <w:p w14:paraId="5023AFB8" w14:textId="67EE3D69" w:rsidR="00E87674" w:rsidRDefault="00E87674" w:rsidP="00117836">
      <w:pPr>
        <w:pStyle w:val="NoSpacing"/>
        <w:numPr>
          <w:ilvl w:val="0"/>
          <w:numId w:val="18"/>
        </w:numPr>
        <w:jc w:val="both"/>
        <w:rPr>
          <w:rFonts w:asciiTheme="minorHAnsi" w:hAnsiTheme="minorHAnsi" w:cstheme="minorHAnsi"/>
          <w:sz w:val="22"/>
        </w:rPr>
      </w:pPr>
      <w:r w:rsidRPr="00BB4319">
        <w:rPr>
          <w:rFonts w:asciiTheme="minorHAnsi" w:hAnsiTheme="minorHAnsi" w:cstheme="minorHAnsi"/>
          <w:sz w:val="22"/>
        </w:rPr>
        <w:t>A1.2 Terminski replan</w:t>
      </w:r>
    </w:p>
    <w:p w14:paraId="0B294798" w14:textId="77777777" w:rsidR="00DB0D24" w:rsidRDefault="00DB0D24" w:rsidP="00DB0D24">
      <w:pPr>
        <w:pStyle w:val="NoSpacing"/>
        <w:jc w:val="both"/>
        <w:rPr>
          <w:rFonts w:asciiTheme="minorHAnsi" w:hAnsiTheme="minorHAnsi" w:cstheme="minorHAnsi"/>
          <w:sz w:val="22"/>
        </w:rPr>
      </w:pPr>
    </w:p>
    <w:p w14:paraId="3F9EC267" w14:textId="77777777" w:rsidR="00117836" w:rsidRDefault="00117836" w:rsidP="00117836">
      <w:pPr>
        <w:pStyle w:val="NoSpacing"/>
        <w:jc w:val="both"/>
        <w:rPr>
          <w:rFonts w:asciiTheme="minorHAnsi" w:hAnsiTheme="minorHAnsi" w:cstheme="minorHAnsi"/>
          <w:sz w:val="22"/>
        </w:rPr>
      </w:pPr>
    </w:p>
    <w:p w14:paraId="4894C415" w14:textId="29042A7C" w:rsidR="00117836" w:rsidRDefault="00117836" w:rsidP="00117836">
      <w:pPr>
        <w:pStyle w:val="NoSpacing"/>
        <w:numPr>
          <w:ilvl w:val="0"/>
          <w:numId w:val="17"/>
        </w:numPr>
        <w:spacing w:after="120"/>
        <w:ind w:left="357" w:hanging="357"/>
        <w:jc w:val="both"/>
        <w:rPr>
          <w:rFonts w:asciiTheme="minorHAnsi" w:hAnsiTheme="minorHAnsi" w:cstheme="minorHAnsi"/>
          <w:b/>
          <w:sz w:val="22"/>
        </w:rPr>
      </w:pPr>
      <w:r>
        <w:rPr>
          <w:rFonts w:asciiTheme="minorHAnsi" w:hAnsiTheme="minorHAnsi" w:cstheme="minorHAnsi"/>
          <w:b/>
          <w:sz w:val="22"/>
          <w:shd w:val="clear" w:color="auto" w:fill="EAF1DD" w:themeFill="accent3" w:themeFillTint="33"/>
        </w:rPr>
        <w:t xml:space="preserve">A2. </w:t>
      </w:r>
      <w:r w:rsidR="00CE4AE5">
        <w:rPr>
          <w:rFonts w:asciiTheme="minorHAnsi" w:hAnsiTheme="minorHAnsi" w:cstheme="minorHAnsi"/>
          <w:b/>
          <w:sz w:val="22"/>
          <w:shd w:val="clear" w:color="auto" w:fill="EAF1DD" w:themeFill="accent3" w:themeFillTint="33"/>
        </w:rPr>
        <w:t>Razvoj aplikacije</w:t>
      </w:r>
      <w:r>
        <w:rPr>
          <w:rFonts w:asciiTheme="minorHAnsi" w:hAnsiTheme="minorHAnsi" w:cstheme="minorHAnsi"/>
          <w:b/>
          <w:sz w:val="22"/>
          <w:shd w:val="clear" w:color="auto" w:fill="EAF1DD" w:themeFill="accent3" w:themeFillTint="33"/>
        </w:rPr>
        <w:t xml:space="preserve"> </w:t>
      </w:r>
    </w:p>
    <w:p w14:paraId="07A0D1D6" w14:textId="28D3D699" w:rsidR="00117836" w:rsidRDefault="00117836" w:rsidP="00117836">
      <w:pPr>
        <w:pStyle w:val="NoSpacing"/>
        <w:jc w:val="both"/>
        <w:rPr>
          <w:rFonts w:asciiTheme="minorHAnsi" w:hAnsiTheme="minorHAnsi" w:cstheme="minorHAnsi"/>
          <w:sz w:val="22"/>
        </w:rPr>
      </w:pPr>
    </w:p>
    <w:p w14:paraId="61DC869E" w14:textId="1FDE99A9" w:rsidR="00105819" w:rsidRDefault="00105819" w:rsidP="00117836">
      <w:pPr>
        <w:pStyle w:val="NoSpacing"/>
        <w:jc w:val="both"/>
        <w:rPr>
          <w:rFonts w:asciiTheme="minorHAnsi" w:hAnsiTheme="minorHAnsi" w:cstheme="minorHAnsi"/>
          <w:sz w:val="22"/>
        </w:rPr>
      </w:pPr>
      <w:r>
        <w:rPr>
          <w:rFonts w:asciiTheme="minorHAnsi" w:hAnsiTheme="minorHAnsi" w:cstheme="minorHAnsi"/>
          <w:sz w:val="22"/>
        </w:rPr>
        <w:t xml:space="preserve">Izvajalec mora aplikacijo razviti </w:t>
      </w:r>
      <w:r w:rsidRPr="00680CEF">
        <w:rPr>
          <w:rFonts w:asciiTheme="minorHAnsi" w:hAnsiTheme="minorHAnsi" w:cstheme="minorHAnsi"/>
          <w:b/>
          <w:bCs/>
          <w:sz w:val="22"/>
        </w:rPr>
        <w:t>iterativno</w:t>
      </w:r>
      <w:r>
        <w:rPr>
          <w:rFonts w:asciiTheme="minorHAnsi" w:hAnsiTheme="minorHAnsi" w:cstheme="minorHAnsi"/>
          <w:sz w:val="22"/>
        </w:rPr>
        <w:t xml:space="preserve"> tako, da </w:t>
      </w:r>
      <w:r w:rsidR="008D6C43">
        <w:rPr>
          <w:rFonts w:asciiTheme="minorHAnsi" w:hAnsiTheme="minorHAnsi" w:cstheme="minorHAnsi"/>
          <w:sz w:val="22"/>
        </w:rPr>
        <w:t>po sklopih zahtevanih</w:t>
      </w:r>
      <w:r>
        <w:rPr>
          <w:rFonts w:asciiTheme="minorHAnsi" w:hAnsiTheme="minorHAnsi" w:cstheme="minorHAnsi"/>
          <w:sz w:val="22"/>
        </w:rPr>
        <w:t xml:space="preserve"> </w:t>
      </w:r>
      <w:r w:rsidR="0098619D">
        <w:rPr>
          <w:rFonts w:asciiTheme="minorHAnsi" w:hAnsiTheme="minorHAnsi" w:cstheme="minorHAnsi"/>
          <w:sz w:val="22"/>
        </w:rPr>
        <w:t>funkcionalnosti:</w:t>
      </w:r>
    </w:p>
    <w:p w14:paraId="6B0EDD76" w14:textId="34EFD9AE" w:rsidR="0098619D" w:rsidRDefault="0098619D" w:rsidP="0098619D">
      <w:pPr>
        <w:pStyle w:val="NoSpacing"/>
        <w:numPr>
          <w:ilvl w:val="0"/>
          <w:numId w:val="18"/>
        </w:numPr>
        <w:jc w:val="both"/>
        <w:rPr>
          <w:rFonts w:asciiTheme="minorHAnsi" w:hAnsiTheme="minorHAnsi" w:cstheme="minorHAnsi"/>
          <w:sz w:val="22"/>
        </w:rPr>
      </w:pPr>
      <w:r>
        <w:rPr>
          <w:rFonts w:asciiTheme="minorHAnsi" w:hAnsiTheme="minorHAnsi" w:cstheme="minorHAnsi"/>
          <w:sz w:val="22"/>
        </w:rPr>
        <w:t>z naročnikom uskladi podrobne funkcionalnosti in podatke, ki se vodijo v aplikaciji,</w:t>
      </w:r>
    </w:p>
    <w:p w14:paraId="707EC63E" w14:textId="1DBE1C44" w:rsidR="0098619D" w:rsidRDefault="00D22D18" w:rsidP="0098619D">
      <w:pPr>
        <w:pStyle w:val="NoSpacing"/>
        <w:numPr>
          <w:ilvl w:val="0"/>
          <w:numId w:val="18"/>
        </w:numPr>
        <w:jc w:val="both"/>
        <w:rPr>
          <w:rFonts w:asciiTheme="minorHAnsi" w:hAnsiTheme="minorHAnsi" w:cstheme="minorHAnsi"/>
          <w:sz w:val="22"/>
        </w:rPr>
      </w:pPr>
      <w:r>
        <w:rPr>
          <w:rFonts w:asciiTheme="minorHAnsi" w:hAnsiTheme="minorHAnsi" w:cstheme="minorHAnsi"/>
          <w:sz w:val="22"/>
        </w:rPr>
        <w:t>načrta bazo podatkov, programske komponente in varnostne kontrole,</w:t>
      </w:r>
    </w:p>
    <w:p w14:paraId="044C2796" w14:textId="0585783A" w:rsidR="00C1714F" w:rsidRDefault="00D22D18" w:rsidP="0098619D">
      <w:pPr>
        <w:pStyle w:val="NoSpacing"/>
        <w:numPr>
          <w:ilvl w:val="0"/>
          <w:numId w:val="18"/>
        </w:numPr>
        <w:jc w:val="both"/>
        <w:rPr>
          <w:rFonts w:asciiTheme="minorHAnsi" w:hAnsiTheme="minorHAnsi" w:cstheme="minorHAnsi"/>
          <w:sz w:val="22"/>
        </w:rPr>
      </w:pPr>
      <w:r>
        <w:rPr>
          <w:rFonts w:asciiTheme="minorHAnsi" w:hAnsiTheme="minorHAnsi" w:cstheme="minorHAnsi"/>
          <w:sz w:val="22"/>
        </w:rPr>
        <w:t>pripravi objekte v bazi podatkov</w:t>
      </w:r>
      <w:r w:rsidR="008B4CDA">
        <w:rPr>
          <w:rFonts w:asciiTheme="minorHAnsi" w:hAnsiTheme="minorHAnsi" w:cstheme="minorHAnsi"/>
          <w:sz w:val="22"/>
        </w:rPr>
        <w:t xml:space="preserve"> v razvojnem okolju</w:t>
      </w:r>
      <w:r w:rsidR="00C1714F">
        <w:rPr>
          <w:rFonts w:asciiTheme="minorHAnsi" w:hAnsiTheme="minorHAnsi" w:cstheme="minorHAnsi"/>
          <w:sz w:val="22"/>
        </w:rPr>
        <w:t>,</w:t>
      </w:r>
    </w:p>
    <w:p w14:paraId="214F1AF9" w14:textId="302A3CCC" w:rsidR="00D22D18" w:rsidRDefault="00D22D18" w:rsidP="0098619D">
      <w:pPr>
        <w:pStyle w:val="NoSpacing"/>
        <w:numPr>
          <w:ilvl w:val="0"/>
          <w:numId w:val="18"/>
        </w:numPr>
        <w:jc w:val="both"/>
        <w:rPr>
          <w:rFonts w:asciiTheme="minorHAnsi" w:hAnsiTheme="minorHAnsi" w:cstheme="minorHAnsi"/>
          <w:sz w:val="22"/>
        </w:rPr>
      </w:pPr>
      <w:r>
        <w:rPr>
          <w:rFonts w:asciiTheme="minorHAnsi" w:hAnsiTheme="minorHAnsi" w:cstheme="minorHAnsi"/>
          <w:sz w:val="22"/>
        </w:rPr>
        <w:t xml:space="preserve">razvije programsko opremo, </w:t>
      </w:r>
    </w:p>
    <w:p w14:paraId="648D449B" w14:textId="31E2276F" w:rsidR="00D22D18" w:rsidRDefault="00D22D18" w:rsidP="0098619D">
      <w:pPr>
        <w:pStyle w:val="NoSpacing"/>
        <w:numPr>
          <w:ilvl w:val="0"/>
          <w:numId w:val="18"/>
        </w:numPr>
        <w:jc w:val="both"/>
        <w:rPr>
          <w:rFonts w:asciiTheme="minorHAnsi" w:hAnsiTheme="minorHAnsi" w:cstheme="minorHAnsi"/>
          <w:sz w:val="22"/>
        </w:rPr>
      </w:pPr>
      <w:r>
        <w:rPr>
          <w:rFonts w:asciiTheme="minorHAnsi" w:hAnsiTheme="minorHAnsi" w:cstheme="minorHAnsi"/>
          <w:sz w:val="22"/>
        </w:rPr>
        <w:t xml:space="preserve">izvede testiranje programske opreme in odpravi ugotovljene napake in pomanjkljivosti. </w:t>
      </w:r>
    </w:p>
    <w:p w14:paraId="4C0F9E19" w14:textId="3DA066E3" w:rsidR="00D22D18" w:rsidRDefault="00D22D18" w:rsidP="00D22D18">
      <w:pPr>
        <w:pStyle w:val="NoSpacing"/>
        <w:jc w:val="both"/>
        <w:rPr>
          <w:rFonts w:asciiTheme="minorHAnsi" w:hAnsiTheme="minorHAnsi" w:cstheme="minorHAnsi"/>
          <w:sz w:val="22"/>
        </w:rPr>
      </w:pPr>
    </w:p>
    <w:p w14:paraId="4D97E257" w14:textId="00021F8A" w:rsidR="00D22D18" w:rsidRDefault="00D22D18" w:rsidP="00D22D18">
      <w:pPr>
        <w:pStyle w:val="NoSpacing"/>
        <w:jc w:val="both"/>
        <w:rPr>
          <w:rFonts w:asciiTheme="minorHAnsi" w:hAnsiTheme="minorHAnsi" w:cstheme="minorHAnsi"/>
          <w:sz w:val="22"/>
        </w:rPr>
      </w:pPr>
      <w:r>
        <w:rPr>
          <w:rFonts w:asciiTheme="minorHAnsi" w:hAnsiTheme="minorHAnsi" w:cstheme="minorHAnsi"/>
          <w:sz w:val="22"/>
        </w:rPr>
        <w:t xml:space="preserve">Izvajalec mora na kontrolnih sestankih poročati o že razvitih funkcionalnostih in ključnim uporabnikom naročnika v </w:t>
      </w:r>
      <w:r w:rsidR="00680CEF">
        <w:rPr>
          <w:rFonts w:asciiTheme="minorHAnsi" w:hAnsiTheme="minorHAnsi" w:cstheme="minorHAnsi"/>
          <w:sz w:val="22"/>
        </w:rPr>
        <w:t xml:space="preserve">svojem </w:t>
      </w:r>
      <w:r>
        <w:rPr>
          <w:rFonts w:asciiTheme="minorHAnsi" w:hAnsiTheme="minorHAnsi" w:cstheme="minorHAnsi"/>
          <w:sz w:val="22"/>
        </w:rPr>
        <w:t xml:space="preserve">razvojnem okolju sproti omogočiti </w:t>
      </w:r>
      <w:r w:rsidRPr="00680CEF">
        <w:rPr>
          <w:rFonts w:asciiTheme="minorHAnsi" w:hAnsiTheme="minorHAnsi" w:cstheme="minorHAnsi"/>
          <w:b/>
          <w:bCs/>
          <w:sz w:val="22"/>
        </w:rPr>
        <w:t>uporabniško testiranje</w:t>
      </w:r>
      <w:r>
        <w:rPr>
          <w:rFonts w:asciiTheme="minorHAnsi" w:hAnsiTheme="minorHAnsi" w:cstheme="minorHAnsi"/>
          <w:sz w:val="22"/>
        </w:rPr>
        <w:t xml:space="preserve"> že razvitih sklopov funkcionalnosti aplikacije. </w:t>
      </w:r>
      <w:r w:rsidR="00680CEF">
        <w:rPr>
          <w:rFonts w:asciiTheme="minorHAnsi" w:hAnsiTheme="minorHAnsi" w:cstheme="minorHAnsi"/>
          <w:sz w:val="22"/>
        </w:rPr>
        <w:t xml:space="preserve">Za ta namen mora izvajalec naročniku zagotoviti oddaljen dostop do svojega razvojnega okolja. </w:t>
      </w:r>
    </w:p>
    <w:p w14:paraId="4B15E102" w14:textId="212F71C2" w:rsidR="00D22D18" w:rsidRDefault="00D22D18" w:rsidP="00D22D18">
      <w:pPr>
        <w:pStyle w:val="NoSpacing"/>
        <w:jc w:val="both"/>
        <w:rPr>
          <w:rFonts w:asciiTheme="minorHAnsi" w:hAnsiTheme="minorHAnsi" w:cstheme="minorHAnsi"/>
          <w:sz w:val="22"/>
        </w:rPr>
      </w:pPr>
    </w:p>
    <w:p w14:paraId="342BE815" w14:textId="06A9A4A9" w:rsidR="00D22D18" w:rsidRDefault="00D22D18" w:rsidP="00D22D18">
      <w:pPr>
        <w:pStyle w:val="NoSpacing"/>
        <w:jc w:val="both"/>
        <w:rPr>
          <w:rFonts w:asciiTheme="minorHAnsi" w:hAnsiTheme="minorHAnsi" w:cstheme="minorHAnsi"/>
          <w:sz w:val="22"/>
        </w:rPr>
      </w:pPr>
      <w:r>
        <w:rPr>
          <w:rFonts w:asciiTheme="minorHAnsi" w:hAnsiTheme="minorHAnsi" w:cstheme="minorHAnsi"/>
          <w:sz w:val="22"/>
        </w:rPr>
        <w:t xml:space="preserve">Naročnik </w:t>
      </w:r>
      <w:r w:rsidR="008D6C43">
        <w:rPr>
          <w:rFonts w:asciiTheme="minorHAnsi" w:hAnsiTheme="minorHAnsi" w:cstheme="minorHAnsi"/>
          <w:sz w:val="22"/>
        </w:rPr>
        <w:t>bo</w:t>
      </w:r>
      <w:r>
        <w:rPr>
          <w:rFonts w:asciiTheme="minorHAnsi" w:hAnsiTheme="minorHAnsi" w:cstheme="minorHAnsi"/>
          <w:sz w:val="22"/>
        </w:rPr>
        <w:t xml:space="preserve"> pri uporabniškem testiranju sproti vodil </w:t>
      </w:r>
      <w:r w:rsidRPr="00680CEF">
        <w:rPr>
          <w:rFonts w:asciiTheme="minorHAnsi" w:hAnsiTheme="minorHAnsi" w:cstheme="minorHAnsi"/>
          <w:b/>
          <w:bCs/>
          <w:sz w:val="22"/>
        </w:rPr>
        <w:t xml:space="preserve">poročilo o </w:t>
      </w:r>
      <w:r w:rsidR="00334587" w:rsidRPr="00680CEF">
        <w:rPr>
          <w:rFonts w:asciiTheme="minorHAnsi" w:hAnsiTheme="minorHAnsi" w:cstheme="minorHAnsi"/>
          <w:b/>
          <w:bCs/>
          <w:sz w:val="22"/>
        </w:rPr>
        <w:t xml:space="preserve">uporabniškem </w:t>
      </w:r>
      <w:r w:rsidRPr="00680CEF">
        <w:rPr>
          <w:rFonts w:asciiTheme="minorHAnsi" w:hAnsiTheme="minorHAnsi" w:cstheme="minorHAnsi"/>
          <w:b/>
          <w:bCs/>
          <w:sz w:val="22"/>
        </w:rPr>
        <w:t>testiranju</w:t>
      </w:r>
      <w:r>
        <w:rPr>
          <w:rFonts w:asciiTheme="minorHAnsi" w:hAnsiTheme="minorHAnsi" w:cstheme="minorHAnsi"/>
          <w:sz w:val="22"/>
        </w:rPr>
        <w:t>, v katerem bo zabeležil ugotovljene napake in pomanjkljivosti ter poročilo sproti po e-pošti dostavljal izvajalcu. Izvajalec mora ugotovljene napake in pomanjkljivosti sproti odprav</w:t>
      </w:r>
      <w:r w:rsidR="00680CEF">
        <w:rPr>
          <w:rFonts w:asciiTheme="minorHAnsi" w:hAnsiTheme="minorHAnsi" w:cstheme="minorHAnsi"/>
          <w:sz w:val="22"/>
        </w:rPr>
        <w:t>iti</w:t>
      </w:r>
      <w:r>
        <w:rPr>
          <w:rFonts w:asciiTheme="minorHAnsi" w:hAnsiTheme="minorHAnsi" w:cstheme="minorHAnsi"/>
          <w:sz w:val="22"/>
        </w:rPr>
        <w:t xml:space="preserve"> in v naročnikovem poročilu označiti</w:t>
      </w:r>
      <w:r w:rsidR="008D6C43">
        <w:rPr>
          <w:rFonts w:asciiTheme="minorHAnsi" w:hAnsiTheme="minorHAnsi" w:cstheme="minorHAnsi"/>
          <w:sz w:val="22"/>
        </w:rPr>
        <w:t>,</w:t>
      </w:r>
      <w:r>
        <w:rPr>
          <w:rFonts w:asciiTheme="minorHAnsi" w:hAnsiTheme="minorHAnsi" w:cstheme="minorHAnsi"/>
          <w:sz w:val="22"/>
        </w:rPr>
        <w:t xml:space="preserve"> katere napake in pomanjkljivosti so že odpravljene.  </w:t>
      </w:r>
    </w:p>
    <w:p w14:paraId="649B5B5E" w14:textId="370D11B8" w:rsidR="008D6C43" w:rsidRDefault="008D6C43" w:rsidP="00D22D18">
      <w:pPr>
        <w:pStyle w:val="NoSpacing"/>
        <w:jc w:val="both"/>
        <w:rPr>
          <w:rFonts w:asciiTheme="minorHAnsi" w:hAnsiTheme="minorHAnsi" w:cstheme="minorHAnsi"/>
          <w:sz w:val="22"/>
        </w:rPr>
      </w:pPr>
    </w:p>
    <w:p w14:paraId="62FA2591" w14:textId="7C4CDF2B" w:rsidR="008D6C43" w:rsidRDefault="008D6C43" w:rsidP="008D6C43">
      <w:pPr>
        <w:pStyle w:val="NoSpacing"/>
        <w:jc w:val="both"/>
        <w:rPr>
          <w:rFonts w:asciiTheme="minorHAnsi" w:hAnsiTheme="minorHAnsi" w:cstheme="minorHAnsi"/>
          <w:sz w:val="22"/>
        </w:rPr>
      </w:pPr>
      <w:r>
        <w:rPr>
          <w:rFonts w:asciiTheme="minorHAnsi" w:hAnsiTheme="minorHAnsi" w:cstheme="minorHAnsi"/>
          <w:sz w:val="22"/>
        </w:rPr>
        <w:t>Izvajalec mora posamezne funkcionalnosti</w:t>
      </w:r>
      <w:r w:rsidR="000A64D6">
        <w:rPr>
          <w:rFonts w:asciiTheme="minorHAnsi" w:hAnsiTheme="minorHAnsi" w:cstheme="minorHAnsi"/>
          <w:sz w:val="22"/>
        </w:rPr>
        <w:t xml:space="preserve"> aplikacije</w:t>
      </w:r>
      <w:r>
        <w:rPr>
          <w:rFonts w:asciiTheme="minorHAnsi" w:hAnsiTheme="minorHAnsi" w:cstheme="minorHAnsi"/>
          <w:sz w:val="22"/>
        </w:rPr>
        <w:t xml:space="preserve"> razviti, stestirati </w:t>
      </w:r>
      <w:r w:rsidR="00680CEF">
        <w:rPr>
          <w:rFonts w:asciiTheme="minorHAnsi" w:hAnsiTheme="minorHAnsi" w:cstheme="minorHAnsi"/>
          <w:sz w:val="22"/>
        </w:rPr>
        <w:t>ter</w:t>
      </w:r>
      <w:r>
        <w:rPr>
          <w:rFonts w:asciiTheme="minorHAnsi" w:hAnsiTheme="minorHAnsi" w:cstheme="minorHAnsi"/>
          <w:sz w:val="22"/>
        </w:rPr>
        <w:t xml:space="preserve"> odpraviti napake in pomanjkljivosti iz uporabniškega testiranja v naslednjih rokih: </w:t>
      </w:r>
    </w:p>
    <w:p w14:paraId="07CFF330" w14:textId="29F0BD68" w:rsidR="008D6C43" w:rsidRDefault="008D6C43" w:rsidP="008D6C43">
      <w:pPr>
        <w:pStyle w:val="NoSpacing"/>
        <w:numPr>
          <w:ilvl w:val="0"/>
          <w:numId w:val="18"/>
        </w:numPr>
        <w:jc w:val="both"/>
        <w:rPr>
          <w:rFonts w:asciiTheme="minorHAnsi" w:hAnsiTheme="minorHAnsi" w:cstheme="minorHAnsi"/>
          <w:sz w:val="22"/>
        </w:rPr>
      </w:pPr>
      <w:r>
        <w:rPr>
          <w:rFonts w:asciiTheme="minorHAnsi" w:hAnsiTheme="minorHAnsi" w:cstheme="minorHAnsi"/>
          <w:sz w:val="22"/>
        </w:rPr>
        <w:t xml:space="preserve">v roku </w:t>
      </w:r>
      <w:r w:rsidR="008B4CDA">
        <w:rPr>
          <w:rFonts w:asciiTheme="minorHAnsi" w:hAnsiTheme="minorHAnsi" w:cstheme="minorHAnsi"/>
          <w:b/>
          <w:bCs/>
          <w:sz w:val="22"/>
        </w:rPr>
        <w:t>štirih (4)</w:t>
      </w:r>
      <w:r w:rsidRPr="008D6C43">
        <w:rPr>
          <w:rFonts w:asciiTheme="minorHAnsi" w:hAnsiTheme="minorHAnsi" w:cstheme="minorHAnsi"/>
          <w:b/>
          <w:bCs/>
          <w:sz w:val="22"/>
        </w:rPr>
        <w:t xml:space="preserve"> mesecev od podpisa pogodbe</w:t>
      </w:r>
      <w:r w:rsidR="008133C1" w:rsidRPr="008133C1">
        <w:rPr>
          <w:rFonts w:asciiTheme="minorHAnsi" w:hAnsiTheme="minorHAnsi" w:cstheme="minorHAnsi"/>
          <w:sz w:val="22"/>
        </w:rPr>
        <w:t>:</w:t>
      </w:r>
      <w:r>
        <w:rPr>
          <w:rFonts w:asciiTheme="minorHAnsi" w:hAnsiTheme="minorHAnsi" w:cstheme="minorHAnsi"/>
          <w:sz w:val="22"/>
        </w:rPr>
        <w:t xml:space="preserve"> PRVI SKLOP funkcionalnost – to so vse funkcionalnosti, opredeljene v poglavju 2.1., razen funkcionalnosti, opredeljene v poglavju 2.1.9. </w:t>
      </w:r>
    </w:p>
    <w:p w14:paraId="5BBA987F" w14:textId="17AA1DC0" w:rsidR="008D6C43" w:rsidRDefault="008D6C43" w:rsidP="008D6C43">
      <w:pPr>
        <w:pStyle w:val="NoSpacing"/>
        <w:numPr>
          <w:ilvl w:val="0"/>
          <w:numId w:val="18"/>
        </w:numPr>
        <w:jc w:val="both"/>
        <w:rPr>
          <w:rFonts w:asciiTheme="minorHAnsi" w:hAnsiTheme="minorHAnsi" w:cstheme="minorHAnsi"/>
          <w:sz w:val="22"/>
        </w:rPr>
      </w:pPr>
      <w:r>
        <w:rPr>
          <w:rFonts w:asciiTheme="minorHAnsi" w:hAnsiTheme="minorHAnsi" w:cstheme="minorHAnsi"/>
          <w:sz w:val="22"/>
        </w:rPr>
        <w:t xml:space="preserve">v roku </w:t>
      </w:r>
      <w:r w:rsidR="00DB0D24" w:rsidRPr="00DB0D24">
        <w:rPr>
          <w:rFonts w:asciiTheme="minorHAnsi" w:hAnsiTheme="minorHAnsi" w:cstheme="minorHAnsi"/>
          <w:b/>
          <w:bCs/>
          <w:sz w:val="22"/>
        </w:rPr>
        <w:t>enega (</w:t>
      </w:r>
      <w:r w:rsidRPr="008D6C43">
        <w:rPr>
          <w:rFonts w:asciiTheme="minorHAnsi" w:hAnsiTheme="minorHAnsi" w:cstheme="minorHAnsi"/>
          <w:b/>
          <w:bCs/>
          <w:sz w:val="22"/>
        </w:rPr>
        <w:t>1</w:t>
      </w:r>
      <w:r w:rsidR="00DB0D24">
        <w:rPr>
          <w:rFonts w:asciiTheme="minorHAnsi" w:hAnsiTheme="minorHAnsi" w:cstheme="minorHAnsi"/>
          <w:b/>
          <w:bCs/>
          <w:sz w:val="22"/>
        </w:rPr>
        <w:t>)</w:t>
      </w:r>
      <w:r w:rsidRPr="008D6C43">
        <w:rPr>
          <w:rFonts w:asciiTheme="minorHAnsi" w:hAnsiTheme="minorHAnsi" w:cstheme="minorHAnsi"/>
          <w:b/>
          <w:bCs/>
          <w:sz w:val="22"/>
        </w:rPr>
        <w:t xml:space="preserve"> meseca po datumu, ko naročnik izvajalcu zagotovi dokumentacijo REST servisa v aplikaciji za odločanje o pravicah DO in izvajalcu iz njegovega razvojnega okolja omogoči dostop do razvojne ali testne različice tega REST servisa</w:t>
      </w:r>
      <w:r w:rsidR="008133C1" w:rsidRPr="008133C1">
        <w:rPr>
          <w:rFonts w:asciiTheme="minorHAnsi" w:hAnsiTheme="minorHAnsi" w:cstheme="minorHAnsi"/>
          <w:sz w:val="22"/>
        </w:rPr>
        <w:t>:</w:t>
      </w:r>
      <w:r>
        <w:rPr>
          <w:rFonts w:asciiTheme="minorHAnsi" w:hAnsiTheme="minorHAnsi" w:cstheme="minorHAnsi"/>
          <w:sz w:val="22"/>
        </w:rPr>
        <w:t xml:space="preserve"> DRUGI SKLOP funkcionalnosti – to so funkcionalnosti, opredeljene v poglavju 2.1.9. </w:t>
      </w:r>
    </w:p>
    <w:p w14:paraId="0796C215" w14:textId="2BF0E0AB" w:rsidR="00D22D18" w:rsidRDefault="00D22D18" w:rsidP="00D22D18">
      <w:pPr>
        <w:pStyle w:val="NoSpacing"/>
        <w:jc w:val="both"/>
        <w:rPr>
          <w:rFonts w:asciiTheme="minorHAnsi" w:hAnsiTheme="minorHAnsi" w:cstheme="minorHAnsi"/>
          <w:sz w:val="22"/>
        </w:rPr>
      </w:pPr>
    </w:p>
    <w:p w14:paraId="23036B27" w14:textId="549000A0" w:rsidR="00D22D18" w:rsidRDefault="00D22D18" w:rsidP="00D22D18">
      <w:pPr>
        <w:pStyle w:val="NoSpacing"/>
        <w:jc w:val="both"/>
        <w:rPr>
          <w:rFonts w:asciiTheme="minorHAnsi" w:hAnsiTheme="minorHAnsi" w:cstheme="minorHAnsi"/>
          <w:b/>
          <w:i/>
          <w:color w:val="00B050"/>
          <w:sz w:val="22"/>
        </w:rPr>
      </w:pPr>
      <w:r>
        <w:rPr>
          <w:rFonts w:asciiTheme="minorHAnsi" w:hAnsiTheme="minorHAnsi" w:cstheme="minorHAnsi"/>
          <w:b/>
          <w:i/>
          <w:color w:val="00B050"/>
          <w:sz w:val="22"/>
        </w:rPr>
        <w:t>Izdelki naročnika</w:t>
      </w:r>
      <w:r w:rsidR="00334587">
        <w:rPr>
          <w:rFonts w:asciiTheme="minorHAnsi" w:hAnsiTheme="minorHAnsi" w:cstheme="minorHAnsi"/>
          <w:b/>
          <w:i/>
          <w:color w:val="00B050"/>
          <w:sz w:val="22"/>
        </w:rPr>
        <w:t xml:space="preserve"> in izvajalca</w:t>
      </w:r>
      <w:r>
        <w:rPr>
          <w:rFonts w:asciiTheme="minorHAnsi" w:hAnsiTheme="minorHAnsi" w:cstheme="minorHAnsi"/>
          <w:b/>
          <w:i/>
          <w:color w:val="00B050"/>
          <w:sz w:val="22"/>
        </w:rPr>
        <w:t xml:space="preserve">: </w:t>
      </w:r>
    </w:p>
    <w:p w14:paraId="51CACB7F" w14:textId="47FD4F55" w:rsidR="00436F3B" w:rsidRPr="00BB4319" w:rsidRDefault="00436F3B" w:rsidP="008D6C43">
      <w:pPr>
        <w:pStyle w:val="NoSpacing"/>
        <w:numPr>
          <w:ilvl w:val="0"/>
          <w:numId w:val="18"/>
        </w:numPr>
        <w:jc w:val="both"/>
        <w:rPr>
          <w:rFonts w:asciiTheme="minorHAnsi" w:hAnsiTheme="minorHAnsi" w:cstheme="minorHAnsi"/>
          <w:sz w:val="22"/>
        </w:rPr>
      </w:pPr>
      <w:r w:rsidRPr="00BB4319">
        <w:rPr>
          <w:rFonts w:asciiTheme="minorHAnsi" w:hAnsiTheme="minorHAnsi" w:cstheme="minorHAnsi"/>
          <w:sz w:val="22"/>
        </w:rPr>
        <w:t xml:space="preserve">A2.1 Aplikacija, ki vsebuje PRVI SKLOP funkcionalnosti (razvita, stestirana, z odpravljenimi </w:t>
      </w:r>
      <w:r w:rsidR="000A64D6" w:rsidRPr="00BB4319">
        <w:rPr>
          <w:rFonts w:asciiTheme="minorHAnsi" w:hAnsiTheme="minorHAnsi" w:cstheme="minorHAnsi"/>
          <w:sz w:val="22"/>
        </w:rPr>
        <w:t xml:space="preserve">napakami in </w:t>
      </w:r>
      <w:r w:rsidRPr="00BB4319">
        <w:rPr>
          <w:rFonts w:asciiTheme="minorHAnsi" w:hAnsiTheme="minorHAnsi" w:cstheme="minorHAnsi"/>
          <w:sz w:val="22"/>
        </w:rPr>
        <w:t>pomanjkljivostmi iz uporabniškega testiranja)</w:t>
      </w:r>
    </w:p>
    <w:p w14:paraId="55328D09" w14:textId="51ECB9D2" w:rsidR="00D22D18" w:rsidRPr="00BB4319" w:rsidRDefault="00D22D18" w:rsidP="008D6C43">
      <w:pPr>
        <w:pStyle w:val="NoSpacing"/>
        <w:numPr>
          <w:ilvl w:val="0"/>
          <w:numId w:val="18"/>
        </w:numPr>
        <w:jc w:val="both"/>
        <w:rPr>
          <w:rFonts w:asciiTheme="minorHAnsi" w:hAnsiTheme="minorHAnsi" w:cstheme="minorHAnsi"/>
          <w:sz w:val="22"/>
        </w:rPr>
      </w:pPr>
      <w:r w:rsidRPr="00BB4319">
        <w:rPr>
          <w:rFonts w:asciiTheme="minorHAnsi" w:hAnsiTheme="minorHAnsi" w:cstheme="minorHAnsi"/>
          <w:sz w:val="22"/>
        </w:rPr>
        <w:t>A2.</w:t>
      </w:r>
      <w:r w:rsidR="00436F3B" w:rsidRPr="00BB4319">
        <w:rPr>
          <w:rFonts w:asciiTheme="minorHAnsi" w:hAnsiTheme="minorHAnsi" w:cstheme="minorHAnsi"/>
          <w:sz w:val="22"/>
        </w:rPr>
        <w:t>2</w:t>
      </w:r>
      <w:r w:rsidRPr="00BB4319">
        <w:rPr>
          <w:rFonts w:asciiTheme="minorHAnsi" w:hAnsiTheme="minorHAnsi" w:cstheme="minorHAnsi"/>
          <w:sz w:val="22"/>
        </w:rPr>
        <w:t xml:space="preserve"> Poročilo o uporabniškem testiranju </w:t>
      </w:r>
      <w:r w:rsidR="00436F3B" w:rsidRPr="00BB4319">
        <w:rPr>
          <w:rFonts w:asciiTheme="minorHAnsi" w:hAnsiTheme="minorHAnsi" w:cstheme="minorHAnsi"/>
          <w:sz w:val="22"/>
        </w:rPr>
        <w:t xml:space="preserve">PRVEGA SKLOPA </w:t>
      </w:r>
      <w:r w:rsidRPr="00BB4319">
        <w:rPr>
          <w:rFonts w:asciiTheme="minorHAnsi" w:hAnsiTheme="minorHAnsi" w:cstheme="minorHAnsi"/>
          <w:sz w:val="22"/>
        </w:rPr>
        <w:t>aplikacije</w:t>
      </w:r>
      <w:r w:rsidR="008D6C43" w:rsidRPr="00BB4319">
        <w:rPr>
          <w:rFonts w:asciiTheme="minorHAnsi" w:hAnsiTheme="minorHAnsi" w:cstheme="minorHAnsi"/>
          <w:sz w:val="22"/>
        </w:rPr>
        <w:t>, dopolnjeno s strani izvajalca s podatki o odpravi ugotovljenih napak in pomanjkljivosti</w:t>
      </w:r>
    </w:p>
    <w:p w14:paraId="2E39BE1C" w14:textId="2F0E0D84" w:rsidR="00436F3B" w:rsidRPr="00BB4319" w:rsidRDefault="00436F3B" w:rsidP="00436F3B">
      <w:pPr>
        <w:pStyle w:val="NoSpacing"/>
        <w:numPr>
          <w:ilvl w:val="0"/>
          <w:numId w:val="18"/>
        </w:numPr>
        <w:jc w:val="both"/>
        <w:rPr>
          <w:rFonts w:asciiTheme="minorHAnsi" w:hAnsiTheme="minorHAnsi" w:cstheme="minorHAnsi"/>
          <w:sz w:val="22"/>
        </w:rPr>
      </w:pPr>
      <w:r w:rsidRPr="00BB4319">
        <w:rPr>
          <w:rFonts w:asciiTheme="minorHAnsi" w:hAnsiTheme="minorHAnsi" w:cstheme="minorHAnsi"/>
          <w:sz w:val="22"/>
        </w:rPr>
        <w:t xml:space="preserve">A2.3 Aplikacija, ki vsebuje DRUGI SKLOP funkcionalnosti (razvita, stestirana, z odpravljenimi </w:t>
      </w:r>
      <w:r w:rsidR="000A64D6" w:rsidRPr="00BB4319">
        <w:rPr>
          <w:rFonts w:asciiTheme="minorHAnsi" w:hAnsiTheme="minorHAnsi" w:cstheme="minorHAnsi"/>
          <w:sz w:val="22"/>
        </w:rPr>
        <w:t xml:space="preserve">napakami in </w:t>
      </w:r>
      <w:r w:rsidRPr="00BB4319">
        <w:rPr>
          <w:rFonts w:asciiTheme="minorHAnsi" w:hAnsiTheme="minorHAnsi" w:cstheme="minorHAnsi"/>
          <w:sz w:val="22"/>
        </w:rPr>
        <w:t>pomanjkljivostmi iz uporabniškega testiranja)</w:t>
      </w:r>
    </w:p>
    <w:p w14:paraId="01A190B9" w14:textId="3AF1C4B0" w:rsidR="00436F3B" w:rsidRPr="00BB4319" w:rsidRDefault="00436F3B" w:rsidP="00436F3B">
      <w:pPr>
        <w:pStyle w:val="NoSpacing"/>
        <w:numPr>
          <w:ilvl w:val="0"/>
          <w:numId w:val="18"/>
        </w:numPr>
        <w:jc w:val="both"/>
        <w:rPr>
          <w:rFonts w:asciiTheme="minorHAnsi" w:hAnsiTheme="minorHAnsi" w:cstheme="minorHAnsi"/>
          <w:sz w:val="22"/>
        </w:rPr>
      </w:pPr>
      <w:r w:rsidRPr="00BB4319">
        <w:rPr>
          <w:rFonts w:asciiTheme="minorHAnsi" w:hAnsiTheme="minorHAnsi" w:cstheme="minorHAnsi"/>
          <w:sz w:val="22"/>
        </w:rPr>
        <w:t>A2.</w:t>
      </w:r>
      <w:r w:rsidR="00AA7D73" w:rsidRPr="00BB4319">
        <w:rPr>
          <w:rFonts w:asciiTheme="minorHAnsi" w:hAnsiTheme="minorHAnsi" w:cstheme="minorHAnsi"/>
          <w:sz w:val="22"/>
        </w:rPr>
        <w:t>4</w:t>
      </w:r>
      <w:r w:rsidRPr="00BB4319">
        <w:rPr>
          <w:rFonts w:asciiTheme="minorHAnsi" w:hAnsiTheme="minorHAnsi" w:cstheme="minorHAnsi"/>
          <w:sz w:val="22"/>
        </w:rPr>
        <w:t xml:space="preserve"> Poročilo o uporabniškem testiranju DRUGEGA SKLOPA aplikacije, dopolnjeno s strani izvajalca s podatki o odpravi ugotovljenih napak in pomanjkljivosti</w:t>
      </w:r>
    </w:p>
    <w:p w14:paraId="52E7D5D7" w14:textId="77777777" w:rsidR="00D22D18" w:rsidRDefault="00D22D18" w:rsidP="00D22D18">
      <w:pPr>
        <w:pStyle w:val="NoSpacing"/>
        <w:jc w:val="both"/>
        <w:rPr>
          <w:rFonts w:asciiTheme="minorHAnsi" w:hAnsiTheme="minorHAnsi" w:cstheme="minorHAnsi"/>
          <w:sz w:val="22"/>
        </w:rPr>
      </w:pPr>
    </w:p>
    <w:p w14:paraId="2FA0045B" w14:textId="77777777" w:rsidR="00105819" w:rsidRDefault="00105819" w:rsidP="00117836">
      <w:pPr>
        <w:pStyle w:val="NoSpacing"/>
        <w:jc w:val="both"/>
        <w:rPr>
          <w:rFonts w:asciiTheme="minorHAnsi" w:hAnsiTheme="minorHAnsi" w:cstheme="minorHAnsi"/>
          <w:sz w:val="22"/>
        </w:rPr>
      </w:pPr>
    </w:p>
    <w:p w14:paraId="66B7D191" w14:textId="16A80C52" w:rsidR="00117836" w:rsidRDefault="00117836" w:rsidP="00117836">
      <w:pPr>
        <w:pStyle w:val="NoSpacing"/>
        <w:numPr>
          <w:ilvl w:val="0"/>
          <w:numId w:val="17"/>
        </w:numPr>
        <w:spacing w:after="120"/>
        <w:ind w:left="357" w:hanging="357"/>
        <w:jc w:val="both"/>
        <w:rPr>
          <w:rFonts w:asciiTheme="minorHAnsi" w:hAnsiTheme="minorHAnsi" w:cstheme="minorHAnsi"/>
          <w:b/>
          <w:sz w:val="22"/>
        </w:rPr>
      </w:pPr>
      <w:r>
        <w:rPr>
          <w:rFonts w:asciiTheme="minorHAnsi" w:hAnsiTheme="minorHAnsi" w:cstheme="minorHAnsi"/>
          <w:b/>
          <w:sz w:val="22"/>
          <w:shd w:val="clear" w:color="auto" w:fill="EAF1DD" w:themeFill="accent3" w:themeFillTint="33"/>
        </w:rPr>
        <w:t>A</w:t>
      </w:r>
      <w:r w:rsidR="00D22D18">
        <w:rPr>
          <w:rFonts w:asciiTheme="minorHAnsi" w:hAnsiTheme="minorHAnsi" w:cstheme="minorHAnsi"/>
          <w:b/>
          <w:sz w:val="22"/>
          <w:shd w:val="clear" w:color="auto" w:fill="EAF1DD" w:themeFill="accent3" w:themeFillTint="33"/>
        </w:rPr>
        <w:t>3</w:t>
      </w:r>
      <w:r>
        <w:rPr>
          <w:rFonts w:asciiTheme="minorHAnsi" w:hAnsiTheme="minorHAnsi" w:cstheme="minorHAnsi"/>
          <w:b/>
          <w:sz w:val="22"/>
          <w:shd w:val="clear" w:color="auto" w:fill="EAF1DD" w:themeFill="accent3" w:themeFillTint="33"/>
        </w:rPr>
        <w:t>. Postavitev testnega okolja</w:t>
      </w:r>
      <w:r w:rsidR="00E5374D">
        <w:rPr>
          <w:rFonts w:asciiTheme="minorHAnsi" w:hAnsiTheme="minorHAnsi" w:cstheme="minorHAnsi"/>
          <w:b/>
          <w:sz w:val="22"/>
          <w:shd w:val="clear" w:color="auto" w:fill="EAF1DD" w:themeFill="accent3" w:themeFillTint="33"/>
        </w:rPr>
        <w:t xml:space="preserve"> in namestitev aplikacije v testnem okolju</w:t>
      </w:r>
    </w:p>
    <w:p w14:paraId="334B50FD" w14:textId="69118E71" w:rsidR="004D3571" w:rsidRDefault="008133C1" w:rsidP="00117836">
      <w:pPr>
        <w:pStyle w:val="NoSpacing"/>
        <w:spacing w:after="120"/>
        <w:jc w:val="both"/>
        <w:rPr>
          <w:rFonts w:asciiTheme="minorHAnsi" w:hAnsiTheme="minorHAnsi" w:cstheme="minorHAnsi"/>
          <w:sz w:val="22"/>
        </w:rPr>
      </w:pPr>
      <w:r>
        <w:rPr>
          <w:rFonts w:asciiTheme="minorHAnsi" w:hAnsiTheme="minorHAnsi" w:cstheme="minorHAnsi"/>
          <w:sz w:val="22"/>
        </w:rPr>
        <w:t xml:space="preserve">Izvajalec in naročnik v roku </w:t>
      </w:r>
      <w:r w:rsidR="00436F3B" w:rsidRPr="00436F3B">
        <w:rPr>
          <w:rFonts w:asciiTheme="minorHAnsi" w:hAnsiTheme="minorHAnsi" w:cstheme="minorHAnsi"/>
          <w:b/>
          <w:bCs/>
          <w:sz w:val="22"/>
        </w:rPr>
        <w:t>10</w:t>
      </w:r>
      <w:r w:rsidRPr="00E828F0">
        <w:rPr>
          <w:rFonts w:asciiTheme="minorHAnsi" w:hAnsiTheme="minorHAnsi" w:cstheme="minorHAnsi"/>
          <w:b/>
          <w:bCs/>
          <w:sz w:val="22"/>
        </w:rPr>
        <w:t xml:space="preserve"> dni od zaključka nalog iz aktivnosti A2, ki se nanašajo na PRVI SKLOP funkcionalnosti aplikacije</w:t>
      </w:r>
      <w:r>
        <w:rPr>
          <w:rFonts w:asciiTheme="minorHAnsi" w:hAnsiTheme="minorHAnsi" w:cstheme="minorHAnsi"/>
          <w:sz w:val="22"/>
        </w:rPr>
        <w:t xml:space="preserve">, </w:t>
      </w:r>
      <w:r w:rsidR="004D3571">
        <w:rPr>
          <w:rFonts w:asciiTheme="minorHAnsi" w:hAnsiTheme="minorHAnsi" w:cstheme="minorHAnsi"/>
          <w:sz w:val="22"/>
        </w:rPr>
        <w:t xml:space="preserve">vzpostavita </w:t>
      </w:r>
      <w:r w:rsidR="004D3571" w:rsidRPr="00680CEF">
        <w:rPr>
          <w:rFonts w:asciiTheme="minorHAnsi" w:hAnsiTheme="minorHAnsi" w:cstheme="minorHAnsi"/>
          <w:b/>
          <w:bCs/>
          <w:sz w:val="22"/>
        </w:rPr>
        <w:t>testno okolje</w:t>
      </w:r>
      <w:r w:rsidR="004D3571">
        <w:rPr>
          <w:rFonts w:asciiTheme="minorHAnsi" w:hAnsiTheme="minorHAnsi" w:cstheme="minorHAnsi"/>
          <w:sz w:val="22"/>
        </w:rPr>
        <w:t xml:space="preserve"> za aplikacijo</w:t>
      </w:r>
      <w:r w:rsidR="00C02589">
        <w:rPr>
          <w:rFonts w:asciiTheme="minorHAnsi" w:hAnsiTheme="minorHAnsi" w:cstheme="minorHAnsi"/>
          <w:sz w:val="22"/>
        </w:rPr>
        <w:t xml:space="preserve"> na infrastrukturi ZZZS</w:t>
      </w:r>
      <w:r>
        <w:rPr>
          <w:rFonts w:asciiTheme="minorHAnsi" w:hAnsiTheme="minorHAnsi" w:cstheme="minorHAnsi"/>
          <w:sz w:val="22"/>
        </w:rPr>
        <w:t xml:space="preserve"> in vzpostavita delovanje aplikacije v testnem okolju</w:t>
      </w:r>
      <w:r w:rsidR="004D3571">
        <w:rPr>
          <w:rFonts w:asciiTheme="minorHAnsi" w:hAnsiTheme="minorHAnsi" w:cstheme="minorHAnsi"/>
          <w:sz w:val="22"/>
        </w:rPr>
        <w:t>.</w:t>
      </w:r>
      <w:r>
        <w:rPr>
          <w:rFonts w:asciiTheme="minorHAnsi" w:hAnsiTheme="minorHAnsi" w:cstheme="minorHAnsi"/>
          <w:sz w:val="22"/>
        </w:rPr>
        <w:t xml:space="preserve"> Izvajalec in naročnik s pripravo testnega okolja začneta </w:t>
      </w:r>
      <w:r w:rsidR="000A64D6">
        <w:rPr>
          <w:rFonts w:asciiTheme="minorHAnsi" w:hAnsiTheme="minorHAnsi" w:cstheme="minorHAnsi"/>
          <w:sz w:val="22"/>
        </w:rPr>
        <w:t xml:space="preserve">dovolj zgodaj, </w:t>
      </w:r>
      <w:r w:rsidR="00E828F0">
        <w:rPr>
          <w:rFonts w:asciiTheme="minorHAnsi" w:hAnsiTheme="minorHAnsi" w:cstheme="minorHAnsi"/>
          <w:sz w:val="22"/>
        </w:rPr>
        <w:t>ž</w:t>
      </w:r>
      <w:r>
        <w:rPr>
          <w:rFonts w:asciiTheme="minorHAnsi" w:hAnsiTheme="minorHAnsi" w:cstheme="minorHAnsi"/>
          <w:sz w:val="22"/>
        </w:rPr>
        <w:t>e pred zaključkom nalog iz aktivnosti A2, ki se nanašajo na PRVI SKLOP funkcionalnosti aplikacije.</w:t>
      </w:r>
    </w:p>
    <w:p w14:paraId="2DFC35A4" w14:textId="7C254342" w:rsidR="00DB0D24" w:rsidRDefault="00E828F0" w:rsidP="00117836">
      <w:pPr>
        <w:pStyle w:val="NoSpacing"/>
        <w:spacing w:after="120"/>
        <w:jc w:val="both"/>
        <w:rPr>
          <w:rFonts w:asciiTheme="minorHAnsi" w:hAnsiTheme="minorHAnsi" w:cstheme="minorHAnsi"/>
          <w:sz w:val="22"/>
        </w:rPr>
      </w:pPr>
      <w:r>
        <w:rPr>
          <w:rFonts w:asciiTheme="minorHAnsi" w:hAnsiTheme="minorHAnsi" w:cstheme="minorHAnsi"/>
          <w:sz w:val="22"/>
        </w:rPr>
        <w:t xml:space="preserve">Izvajalec </w:t>
      </w:r>
      <w:r w:rsidR="00DB0D24">
        <w:rPr>
          <w:rFonts w:asciiTheme="minorHAnsi" w:hAnsiTheme="minorHAnsi" w:cstheme="minorHAnsi"/>
          <w:sz w:val="22"/>
        </w:rPr>
        <w:t xml:space="preserve">najmanj mesec dni pred rokom za dokončanje aktivnosti A3 </w:t>
      </w:r>
      <w:r>
        <w:rPr>
          <w:rFonts w:asciiTheme="minorHAnsi" w:hAnsiTheme="minorHAnsi" w:cstheme="minorHAnsi"/>
          <w:sz w:val="22"/>
        </w:rPr>
        <w:t xml:space="preserve">opredeli </w:t>
      </w:r>
      <w:r w:rsidR="00DB0D24">
        <w:rPr>
          <w:rFonts w:asciiTheme="minorHAnsi" w:hAnsiTheme="minorHAnsi" w:cstheme="minorHAnsi"/>
          <w:sz w:val="22"/>
        </w:rPr>
        <w:t>podrobne zahteve do informacijske infrastrukture ZZZS za testno okolje</w:t>
      </w:r>
      <w:r w:rsidR="000A64D6">
        <w:rPr>
          <w:rFonts w:asciiTheme="minorHAnsi" w:hAnsiTheme="minorHAnsi" w:cstheme="minorHAnsi"/>
          <w:sz w:val="22"/>
        </w:rPr>
        <w:t xml:space="preserve"> in jih uskladi z naročnikom</w:t>
      </w:r>
      <w:r w:rsidR="00DB0D24">
        <w:rPr>
          <w:rFonts w:asciiTheme="minorHAnsi" w:hAnsiTheme="minorHAnsi" w:cstheme="minorHAnsi"/>
          <w:sz w:val="22"/>
        </w:rPr>
        <w:t>. ZZZS na podlagi zahtev pripravi svoj del infrastrukture za delovanje aplikacije v testnem okolju, izvajalec pa pripravi preostali del</w:t>
      </w:r>
      <w:r w:rsidR="00493D2F">
        <w:rPr>
          <w:rFonts w:asciiTheme="minorHAnsi" w:hAnsiTheme="minorHAnsi" w:cstheme="minorHAnsi"/>
          <w:sz w:val="22"/>
        </w:rPr>
        <w:t xml:space="preserve"> potrebne</w:t>
      </w:r>
      <w:r w:rsidR="00DB0D24">
        <w:rPr>
          <w:rFonts w:asciiTheme="minorHAnsi" w:hAnsiTheme="minorHAnsi" w:cstheme="minorHAnsi"/>
          <w:sz w:val="22"/>
        </w:rPr>
        <w:t xml:space="preserve"> infrastrukture, vključno s postopki in rešitvami nadzora nad delovanjem infrastrukture in obveščanja o napakah. </w:t>
      </w:r>
    </w:p>
    <w:p w14:paraId="34659586" w14:textId="7CE1229C" w:rsidR="00117836" w:rsidRDefault="00117836" w:rsidP="00117836">
      <w:pPr>
        <w:pStyle w:val="NoSpacing"/>
        <w:spacing w:after="120"/>
        <w:jc w:val="both"/>
        <w:rPr>
          <w:rFonts w:asciiTheme="minorHAnsi" w:hAnsiTheme="minorHAnsi" w:cstheme="minorHAnsi"/>
          <w:sz w:val="22"/>
        </w:rPr>
      </w:pPr>
      <w:r>
        <w:rPr>
          <w:rFonts w:asciiTheme="minorHAnsi" w:hAnsiTheme="minorHAnsi" w:cstheme="minorHAnsi"/>
          <w:sz w:val="22"/>
        </w:rPr>
        <w:t xml:space="preserve">Izvajalec mora </w:t>
      </w:r>
      <w:r w:rsidR="00D22D18">
        <w:rPr>
          <w:rFonts w:asciiTheme="minorHAnsi" w:hAnsiTheme="minorHAnsi" w:cstheme="minorHAnsi"/>
          <w:sz w:val="22"/>
        </w:rPr>
        <w:t xml:space="preserve">v aplikaciji </w:t>
      </w:r>
      <w:r w:rsidR="004D3571">
        <w:rPr>
          <w:rFonts w:asciiTheme="minorHAnsi" w:hAnsiTheme="minorHAnsi" w:cstheme="minorHAnsi"/>
          <w:sz w:val="22"/>
        </w:rPr>
        <w:t>zagotoviti povezavo</w:t>
      </w:r>
      <w:r>
        <w:rPr>
          <w:rFonts w:asciiTheme="minorHAnsi" w:hAnsiTheme="minorHAnsi" w:cstheme="minorHAnsi"/>
          <w:sz w:val="22"/>
        </w:rPr>
        <w:t xml:space="preserve"> z naročnikovim imenikom uporabnikov Windows A</w:t>
      </w:r>
      <w:r w:rsidR="008D6C43">
        <w:rPr>
          <w:rFonts w:asciiTheme="minorHAnsi" w:hAnsiTheme="minorHAnsi" w:cstheme="minorHAnsi"/>
          <w:sz w:val="22"/>
        </w:rPr>
        <w:t>ctive Directory</w:t>
      </w:r>
      <w:r w:rsidR="004D3571">
        <w:rPr>
          <w:rFonts w:asciiTheme="minorHAnsi" w:hAnsiTheme="minorHAnsi" w:cstheme="minorHAnsi"/>
          <w:sz w:val="22"/>
        </w:rPr>
        <w:t xml:space="preserve"> z avtentikacijo uporabnikov in če je avtorizacija uporabnikov izvedena preko članstva uporabnikov v grupah v Windows A</w:t>
      </w:r>
      <w:r w:rsidR="008D6C43">
        <w:rPr>
          <w:rFonts w:asciiTheme="minorHAnsi" w:hAnsiTheme="minorHAnsi" w:cstheme="minorHAnsi"/>
          <w:sz w:val="22"/>
        </w:rPr>
        <w:t>ctive Directory,</w:t>
      </w:r>
      <w:r w:rsidR="004D3571">
        <w:rPr>
          <w:rFonts w:asciiTheme="minorHAnsi" w:hAnsiTheme="minorHAnsi" w:cstheme="minorHAnsi"/>
          <w:sz w:val="22"/>
        </w:rPr>
        <w:t xml:space="preserve"> tudi nastavitve za krmiljenje pooblastil</w:t>
      </w:r>
      <w:r>
        <w:rPr>
          <w:rFonts w:asciiTheme="minorHAnsi" w:hAnsiTheme="minorHAnsi" w:cstheme="minorHAnsi"/>
          <w:sz w:val="22"/>
        </w:rPr>
        <w:t>. Naročnik pri tem zagotovi sodelovanje administratorja imenika uporabnikov</w:t>
      </w:r>
      <w:r w:rsidR="008A0644">
        <w:rPr>
          <w:rFonts w:asciiTheme="minorHAnsi" w:hAnsiTheme="minorHAnsi" w:cstheme="minorHAnsi"/>
          <w:sz w:val="22"/>
        </w:rPr>
        <w:t xml:space="preserve"> v</w:t>
      </w:r>
      <w:r w:rsidR="00493D2F">
        <w:rPr>
          <w:rFonts w:asciiTheme="minorHAnsi" w:hAnsiTheme="minorHAnsi" w:cstheme="minorHAnsi"/>
          <w:sz w:val="22"/>
        </w:rPr>
        <w:t xml:space="preserve"> svojem</w:t>
      </w:r>
      <w:r w:rsidR="008A0644">
        <w:rPr>
          <w:rFonts w:asciiTheme="minorHAnsi" w:hAnsiTheme="minorHAnsi" w:cstheme="minorHAnsi"/>
          <w:sz w:val="22"/>
        </w:rPr>
        <w:t xml:space="preserve"> rednem delovnem času</w:t>
      </w:r>
      <w:r>
        <w:rPr>
          <w:rFonts w:asciiTheme="minorHAnsi" w:hAnsiTheme="minorHAnsi" w:cstheme="minorHAnsi"/>
          <w:sz w:val="22"/>
        </w:rPr>
        <w:t xml:space="preserve">. </w:t>
      </w:r>
    </w:p>
    <w:p w14:paraId="285085EE" w14:textId="7CCDC9A1" w:rsidR="00117836" w:rsidRDefault="00117836" w:rsidP="00117836">
      <w:pPr>
        <w:pStyle w:val="NoSpacing"/>
        <w:spacing w:after="120"/>
        <w:jc w:val="both"/>
        <w:rPr>
          <w:rFonts w:asciiTheme="minorHAnsi" w:hAnsiTheme="minorHAnsi" w:cstheme="minorHAnsi"/>
          <w:sz w:val="22"/>
        </w:rPr>
      </w:pPr>
      <w:r>
        <w:rPr>
          <w:rFonts w:asciiTheme="minorHAnsi" w:hAnsiTheme="minorHAnsi" w:cstheme="minorHAnsi"/>
          <w:sz w:val="22"/>
        </w:rPr>
        <w:t xml:space="preserve">Izvajalec mora z naročnikom uskladiti način zaščitnega kopiranja in obnove podatkov ter pripraviti morebitne potrebne skripte za izvajanje zaščitnega kopiranja in obnove podatkov. Naročnik zagotovi sodelovanje administratorja virtualnega strežniškega okolja in orodja, ki ga naročnik uporablja za zaščitno kopiranje podatkov. </w:t>
      </w:r>
      <w:r w:rsidR="004D3571">
        <w:rPr>
          <w:rFonts w:asciiTheme="minorHAnsi" w:hAnsiTheme="minorHAnsi" w:cstheme="minorHAnsi"/>
          <w:sz w:val="22"/>
        </w:rPr>
        <w:t>Izvajalec in naročnik morata preizkusiti delovanje zaščitnega kopiranja in obnove podatkov</w:t>
      </w:r>
      <w:r w:rsidR="00EE2DAE">
        <w:rPr>
          <w:rFonts w:asciiTheme="minorHAnsi" w:hAnsiTheme="minorHAnsi" w:cstheme="minorHAnsi"/>
          <w:sz w:val="22"/>
        </w:rPr>
        <w:t xml:space="preserve"> ter potrditi njegovo ustreznost</w:t>
      </w:r>
      <w:r w:rsidR="004D3571">
        <w:rPr>
          <w:rFonts w:asciiTheme="minorHAnsi" w:hAnsiTheme="minorHAnsi" w:cstheme="minorHAnsi"/>
          <w:sz w:val="22"/>
        </w:rPr>
        <w:t xml:space="preserve">. </w:t>
      </w:r>
    </w:p>
    <w:p w14:paraId="342EB442" w14:textId="77777777" w:rsidR="00117836" w:rsidRDefault="00117836" w:rsidP="00117836">
      <w:pPr>
        <w:pStyle w:val="NoSpacing"/>
        <w:spacing w:after="120"/>
        <w:jc w:val="both"/>
        <w:rPr>
          <w:rFonts w:asciiTheme="minorHAnsi" w:hAnsiTheme="minorHAnsi" w:cstheme="minorHAnsi"/>
          <w:sz w:val="22"/>
        </w:rPr>
      </w:pPr>
      <w:r>
        <w:rPr>
          <w:rFonts w:asciiTheme="minorHAnsi" w:hAnsiTheme="minorHAnsi" w:cstheme="minorHAnsi"/>
          <w:sz w:val="22"/>
        </w:rPr>
        <w:t xml:space="preserve">Izvajalec mora pri konfiguriranju nameščene programske opreme upoštevati zahteve za zagotavljanje varnosti informacijskega sistema in jih uskladiti z naročnikom glede na varnostne kontrole, ki jih bo zagotovil naročnik na drugih infrastrukturnih komponentah. </w:t>
      </w:r>
    </w:p>
    <w:p w14:paraId="7EC615AC" w14:textId="77777777" w:rsidR="00117836" w:rsidRDefault="00117836" w:rsidP="00117836">
      <w:pPr>
        <w:pStyle w:val="NoSpacing"/>
        <w:spacing w:after="120"/>
        <w:jc w:val="both"/>
        <w:rPr>
          <w:rFonts w:asciiTheme="minorHAnsi" w:hAnsiTheme="minorHAnsi" w:cstheme="minorHAnsi"/>
          <w:sz w:val="22"/>
        </w:rPr>
      </w:pPr>
      <w:r>
        <w:rPr>
          <w:rFonts w:asciiTheme="minorHAnsi" w:hAnsiTheme="minorHAnsi" w:cstheme="minorHAnsi"/>
          <w:sz w:val="22"/>
        </w:rPr>
        <w:lastRenderedPageBreak/>
        <w:t xml:space="preserve">Izvajalec mora pripraviti tehnično dokumentacijo o nameščeni in konfigurirani programski opremi v testnem okolju ter postopkih zaščitnega kopiranja in obnove podatkov. </w:t>
      </w:r>
    </w:p>
    <w:p w14:paraId="6EC8CE31" w14:textId="3D25797D" w:rsidR="00C02589" w:rsidRDefault="00C02589" w:rsidP="00117836">
      <w:pPr>
        <w:pStyle w:val="NoSpacing"/>
        <w:spacing w:after="120"/>
        <w:jc w:val="both"/>
        <w:rPr>
          <w:rFonts w:asciiTheme="minorHAnsi" w:hAnsiTheme="minorHAnsi" w:cstheme="minorHAnsi"/>
          <w:sz w:val="22"/>
        </w:rPr>
      </w:pPr>
      <w:r>
        <w:rPr>
          <w:rFonts w:asciiTheme="minorHAnsi" w:hAnsiTheme="minorHAnsi" w:cstheme="minorHAnsi"/>
          <w:sz w:val="22"/>
        </w:rPr>
        <w:t xml:space="preserve">Ko izvajalec razvije tudi DRUGI SKLOP FUNKCIONALNOSTI aplikacije, tudi ta del aplikacije </w:t>
      </w:r>
      <w:r w:rsidR="00AA7D73" w:rsidRPr="00AA7D73">
        <w:rPr>
          <w:rFonts w:asciiTheme="minorHAnsi" w:hAnsiTheme="minorHAnsi" w:cstheme="minorHAnsi"/>
          <w:b/>
          <w:bCs/>
          <w:sz w:val="22"/>
        </w:rPr>
        <w:t>v roku 10 dni</w:t>
      </w:r>
      <w:r w:rsidR="00AA7D73">
        <w:rPr>
          <w:rFonts w:asciiTheme="minorHAnsi" w:hAnsiTheme="minorHAnsi" w:cstheme="minorHAnsi"/>
          <w:sz w:val="22"/>
        </w:rPr>
        <w:t xml:space="preserve"> </w:t>
      </w:r>
      <w:r w:rsidR="000A64D6">
        <w:rPr>
          <w:rFonts w:asciiTheme="minorHAnsi" w:hAnsiTheme="minorHAnsi" w:cstheme="minorHAnsi"/>
          <w:sz w:val="22"/>
        </w:rPr>
        <w:t xml:space="preserve">z naročnikom </w:t>
      </w:r>
      <w:r>
        <w:rPr>
          <w:rFonts w:asciiTheme="minorHAnsi" w:hAnsiTheme="minorHAnsi" w:cstheme="minorHAnsi"/>
          <w:sz w:val="22"/>
        </w:rPr>
        <w:t xml:space="preserve">namesti na testni strežnik in definira morebitne dodatne objekte v bazi podatkov. </w:t>
      </w:r>
    </w:p>
    <w:p w14:paraId="103A758D" w14:textId="38C62208" w:rsidR="00117836" w:rsidRPr="00610046" w:rsidRDefault="00117836" w:rsidP="00117836">
      <w:pPr>
        <w:pStyle w:val="NoSpacing"/>
        <w:spacing w:after="120"/>
        <w:jc w:val="both"/>
        <w:rPr>
          <w:rFonts w:asciiTheme="minorHAnsi" w:hAnsiTheme="minorHAnsi" w:cstheme="minorHAnsi"/>
          <w:sz w:val="22"/>
        </w:rPr>
      </w:pPr>
      <w:r w:rsidRPr="00610046">
        <w:rPr>
          <w:rFonts w:asciiTheme="minorHAnsi" w:hAnsiTheme="minorHAnsi" w:cstheme="minorHAnsi"/>
          <w:sz w:val="22"/>
        </w:rPr>
        <w:t xml:space="preserve">Naročnik </w:t>
      </w:r>
      <w:r w:rsidR="00C02589">
        <w:rPr>
          <w:rFonts w:asciiTheme="minorHAnsi" w:hAnsiTheme="minorHAnsi" w:cstheme="minorHAnsi"/>
          <w:sz w:val="22"/>
        </w:rPr>
        <w:t xml:space="preserve">za potrebe testiranja DRUGEGA SKLOPA FUNKCIONALNOSTI </w:t>
      </w:r>
      <w:r w:rsidRPr="00610046">
        <w:rPr>
          <w:rFonts w:asciiTheme="minorHAnsi" w:hAnsiTheme="minorHAnsi" w:cstheme="minorHAnsi"/>
          <w:sz w:val="22"/>
        </w:rPr>
        <w:t xml:space="preserve">vzpostavi testno okolje za </w:t>
      </w:r>
      <w:r w:rsidR="004D3571" w:rsidRPr="00610046">
        <w:rPr>
          <w:rFonts w:asciiTheme="minorHAnsi" w:hAnsiTheme="minorHAnsi" w:cstheme="minorHAnsi"/>
          <w:sz w:val="22"/>
        </w:rPr>
        <w:t xml:space="preserve">delovanje </w:t>
      </w:r>
      <w:r w:rsidRPr="00610046">
        <w:rPr>
          <w:rFonts w:asciiTheme="minorHAnsi" w:hAnsiTheme="minorHAnsi" w:cstheme="minorHAnsi"/>
          <w:sz w:val="22"/>
        </w:rPr>
        <w:t>REST servis</w:t>
      </w:r>
      <w:r w:rsidR="004D3571" w:rsidRPr="00610046">
        <w:rPr>
          <w:rFonts w:asciiTheme="minorHAnsi" w:hAnsiTheme="minorHAnsi" w:cstheme="minorHAnsi"/>
          <w:sz w:val="22"/>
        </w:rPr>
        <w:t>a</w:t>
      </w:r>
      <w:r w:rsidRPr="00610046">
        <w:rPr>
          <w:rFonts w:asciiTheme="minorHAnsi" w:hAnsiTheme="minorHAnsi" w:cstheme="minorHAnsi"/>
          <w:sz w:val="22"/>
        </w:rPr>
        <w:t xml:space="preserve"> </w:t>
      </w:r>
      <w:r w:rsidR="004D3571" w:rsidRPr="00610046">
        <w:rPr>
          <w:rFonts w:asciiTheme="minorHAnsi" w:hAnsiTheme="minorHAnsi" w:cstheme="minorHAnsi"/>
          <w:sz w:val="22"/>
        </w:rPr>
        <w:t xml:space="preserve">v aplikaciji za odločanje o pravicah DO </w:t>
      </w:r>
      <w:r w:rsidRPr="00610046">
        <w:rPr>
          <w:rFonts w:asciiTheme="minorHAnsi" w:hAnsiTheme="minorHAnsi" w:cstheme="minorHAnsi"/>
          <w:sz w:val="22"/>
        </w:rPr>
        <w:t xml:space="preserve">in zagotovi mrežno povezavo med </w:t>
      </w:r>
      <w:r w:rsidR="00610046" w:rsidRPr="00610046">
        <w:rPr>
          <w:rFonts w:asciiTheme="minorHAnsi" w:hAnsiTheme="minorHAnsi" w:cstheme="minorHAnsi"/>
          <w:sz w:val="22"/>
        </w:rPr>
        <w:t>aplikacijo izvajalca in aplikacijskim strežnikom naročnika, na katerem deluje navedeni REST servis</w:t>
      </w:r>
      <w:r w:rsidRPr="00610046">
        <w:rPr>
          <w:rFonts w:asciiTheme="minorHAnsi" w:hAnsiTheme="minorHAnsi" w:cstheme="minorHAnsi"/>
          <w:sz w:val="22"/>
        </w:rPr>
        <w:t xml:space="preserve">. </w:t>
      </w:r>
    </w:p>
    <w:p w14:paraId="2DBC64AF" w14:textId="77777777" w:rsidR="00117836" w:rsidRDefault="00117836" w:rsidP="00117836">
      <w:pPr>
        <w:pStyle w:val="NoSpacing"/>
        <w:jc w:val="both"/>
        <w:rPr>
          <w:rFonts w:asciiTheme="minorHAnsi" w:hAnsiTheme="minorHAnsi" w:cstheme="minorHAnsi"/>
          <w:b/>
          <w:i/>
          <w:color w:val="00B050"/>
          <w:sz w:val="22"/>
        </w:rPr>
      </w:pPr>
      <w:r>
        <w:rPr>
          <w:rFonts w:asciiTheme="minorHAnsi" w:hAnsiTheme="minorHAnsi" w:cstheme="minorHAnsi"/>
          <w:b/>
          <w:i/>
          <w:color w:val="00B050"/>
          <w:sz w:val="22"/>
        </w:rPr>
        <w:t xml:space="preserve">Izdelki izvajalca: </w:t>
      </w:r>
    </w:p>
    <w:p w14:paraId="2F6F6BD6" w14:textId="58C5DF48" w:rsidR="00117836" w:rsidRPr="00BB4319" w:rsidRDefault="00117836" w:rsidP="00117836">
      <w:pPr>
        <w:pStyle w:val="NoSpacing"/>
        <w:numPr>
          <w:ilvl w:val="0"/>
          <w:numId w:val="18"/>
        </w:numPr>
        <w:jc w:val="both"/>
        <w:rPr>
          <w:rFonts w:asciiTheme="minorHAnsi" w:hAnsiTheme="minorHAnsi" w:cstheme="minorHAnsi"/>
          <w:sz w:val="22"/>
        </w:rPr>
      </w:pPr>
      <w:r w:rsidRPr="00BB4319">
        <w:rPr>
          <w:rFonts w:asciiTheme="minorHAnsi" w:hAnsiTheme="minorHAnsi" w:cstheme="minorHAnsi"/>
          <w:sz w:val="22"/>
        </w:rPr>
        <w:t>A</w:t>
      </w:r>
      <w:r w:rsidR="00C02589" w:rsidRPr="00BB4319">
        <w:rPr>
          <w:rFonts w:asciiTheme="minorHAnsi" w:hAnsiTheme="minorHAnsi" w:cstheme="minorHAnsi"/>
          <w:sz w:val="22"/>
        </w:rPr>
        <w:t>3</w:t>
      </w:r>
      <w:r w:rsidRPr="00BB4319">
        <w:rPr>
          <w:rFonts w:asciiTheme="minorHAnsi" w:hAnsiTheme="minorHAnsi" w:cstheme="minorHAnsi"/>
          <w:sz w:val="22"/>
        </w:rPr>
        <w:t xml:space="preserve">.1 </w:t>
      </w:r>
      <w:r w:rsidR="00493D2F" w:rsidRPr="00BB4319">
        <w:rPr>
          <w:rFonts w:asciiTheme="minorHAnsi" w:hAnsiTheme="minorHAnsi" w:cstheme="minorHAnsi"/>
          <w:sz w:val="22"/>
        </w:rPr>
        <w:t xml:space="preserve">Zagotovljena informacijska infrastruktura in vzpostavljeno delovanje aplikacije, ki vsebuje </w:t>
      </w:r>
      <w:r w:rsidR="00C02589" w:rsidRPr="00BB4319">
        <w:rPr>
          <w:rFonts w:asciiTheme="minorHAnsi" w:hAnsiTheme="minorHAnsi" w:cstheme="minorHAnsi"/>
          <w:sz w:val="22"/>
        </w:rPr>
        <w:t xml:space="preserve">PRVI </w:t>
      </w:r>
      <w:r w:rsidR="00AA7D73" w:rsidRPr="00BB4319">
        <w:rPr>
          <w:rFonts w:asciiTheme="minorHAnsi" w:hAnsiTheme="minorHAnsi" w:cstheme="minorHAnsi"/>
          <w:sz w:val="22"/>
        </w:rPr>
        <w:t>SKLOP</w:t>
      </w:r>
      <w:r w:rsidR="00C02589" w:rsidRPr="00BB4319">
        <w:rPr>
          <w:rFonts w:asciiTheme="minorHAnsi" w:hAnsiTheme="minorHAnsi" w:cstheme="minorHAnsi"/>
          <w:sz w:val="22"/>
        </w:rPr>
        <w:t xml:space="preserve"> funkcionalnosti</w:t>
      </w:r>
      <w:r w:rsidR="00792DAF" w:rsidRPr="00BB4319">
        <w:rPr>
          <w:rFonts w:asciiTheme="minorHAnsi" w:hAnsiTheme="minorHAnsi" w:cstheme="minorHAnsi"/>
          <w:sz w:val="22"/>
        </w:rPr>
        <w:t>,</w:t>
      </w:r>
      <w:r w:rsidR="00E828F0" w:rsidRPr="00BB4319">
        <w:rPr>
          <w:rFonts w:asciiTheme="minorHAnsi" w:hAnsiTheme="minorHAnsi" w:cstheme="minorHAnsi"/>
          <w:sz w:val="22"/>
        </w:rPr>
        <w:t xml:space="preserve"> </w:t>
      </w:r>
      <w:r w:rsidR="00493D2F" w:rsidRPr="00BB4319">
        <w:rPr>
          <w:rFonts w:asciiTheme="minorHAnsi" w:hAnsiTheme="minorHAnsi" w:cstheme="minorHAnsi"/>
          <w:sz w:val="22"/>
        </w:rPr>
        <w:t>v testnem okolju</w:t>
      </w:r>
    </w:p>
    <w:p w14:paraId="6088B78C" w14:textId="0A3973D6" w:rsidR="00117836" w:rsidRPr="00BB4319" w:rsidRDefault="00117836" w:rsidP="00117836">
      <w:pPr>
        <w:pStyle w:val="NoSpacing"/>
        <w:numPr>
          <w:ilvl w:val="0"/>
          <w:numId w:val="18"/>
        </w:numPr>
        <w:jc w:val="both"/>
        <w:rPr>
          <w:rFonts w:asciiTheme="minorHAnsi" w:hAnsiTheme="minorHAnsi" w:cstheme="minorHAnsi"/>
          <w:sz w:val="22"/>
        </w:rPr>
      </w:pPr>
      <w:r w:rsidRPr="00BB4319">
        <w:rPr>
          <w:rFonts w:asciiTheme="minorHAnsi" w:hAnsiTheme="minorHAnsi" w:cstheme="minorHAnsi"/>
          <w:sz w:val="22"/>
        </w:rPr>
        <w:t>A</w:t>
      </w:r>
      <w:r w:rsidR="00C02589" w:rsidRPr="00BB4319">
        <w:rPr>
          <w:rFonts w:asciiTheme="minorHAnsi" w:hAnsiTheme="minorHAnsi" w:cstheme="minorHAnsi"/>
          <w:sz w:val="22"/>
        </w:rPr>
        <w:t>3</w:t>
      </w:r>
      <w:r w:rsidRPr="00BB4319">
        <w:rPr>
          <w:rFonts w:asciiTheme="minorHAnsi" w:hAnsiTheme="minorHAnsi" w:cstheme="minorHAnsi"/>
          <w:sz w:val="22"/>
        </w:rPr>
        <w:t>.2 Dokumentacija testnega okolja</w:t>
      </w:r>
      <w:r w:rsidR="00AA7D73" w:rsidRPr="00BB4319">
        <w:rPr>
          <w:rFonts w:asciiTheme="minorHAnsi" w:hAnsiTheme="minorHAnsi" w:cstheme="minorHAnsi"/>
          <w:sz w:val="22"/>
        </w:rPr>
        <w:t xml:space="preserve"> za</w:t>
      </w:r>
      <w:r w:rsidR="00792DAF" w:rsidRPr="00BB4319">
        <w:rPr>
          <w:rFonts w:asciiTheme="minorHAnsi" w:hAnsiTheme="minorHAnsi" w:cstheme="minorHAnsi"/>
          <w:sz w:val="22"/>
        </w:rPr>
        <w:t xml:space="preserve"> aplikacijo, ki vsebuje </w:t>
      </w:r>
      <w:r w:rsidR="00AA7D73" w:rsidRPr="00BB4319">
        <w:rPr>
          <w:rFonts w:asciiTheme="minorHAnsi" w:hAnsiTheme="minorHAnsi" w:cstheme="minorHAnsi"/>
          <w:sz w:val="22"/>
        </w:rPr>
        <w:t xml:space="preserve">PRVI SKLOP funkcionalnosti </w:t>
      </w:r>
    </w:p>
    <w:p w14:paraId="06355374" w14:textId="152618C2" w:rsidR="00493D2F" w:rsidRPr="00BB4319" w:rsidRDefault="00493D2F" w:rsidP="00493D2F">
      <w:pPr>
        <w:pStyle w:val="NoSpacing"/>
        <w:numPr>
          <w:ilvl w:val="0"/>
          <w:numId w:val="18"/>
        </w:numPr>
        <w:jc w:val="both"/>
        <w:rPr>
          <w:rFonts w:asciiTheme="minorHAnsi" w:hAnsiTheme="minorHAnsi" w:cstheme="minorHAnsi"/>
          <w:sz w:val="22"/>
        </w:rPr>
      </w:pPr>
      <w:r w:rsidRPr="00BB4319">
        <w:rPr>
          <w:rFonts w:asciiTheme="minorHAnsi" w:hAnsiTheme="minorHAnsi" w:cstheme="minorHAnsi"/>
          <w:sz w:val="22"/>
        </w:rPr>
        <w:t xml:space="preserve">A3.3 Zagotovljena informacijska infrastruktura in vzpostavljeno delovanje aplikacije, ki vsebuje </w:t>
      </w:r>
      <w:r w:rsidR="00792DAF" w:rsidRPr="00BB4319">
        <w:rPr>
          <w:rFonts w:asciiTheme="minorHAnsi" w:hAnsiTheme="minorHAnsi" w:cstheme="minorHAnsi"/>
          <w:sz w:val="22"/>
        </w:rPr>
        <w:t>DRUGI</w:t>
      </w:r>
      <w:r w:rsidRPr="00BB4319">
        <w:rPr>
          <w:rFonts w:asciiTheme="minorHAnsi" w:hAnsiTheme="minorHAnsi" w:cstheme="minorHAnsi"/>
          <w:sz w:val="22"/>
        </w:rPr>
        <w:t xml:space="preserve"> SKLOP funkcionalnosti</w:t>
      </w:r>
      <w:r w:rsidR="00792DAF" w:rsidRPr="00BB4319">
        <w:rPr>
          <w:rFonts w:asciiTheme="minorHAnsi" w:hAnsiTheme="minorHAnsi" w:cstheme="minorHAnsi"/>
          <w:sz w:val="22"/>
        </w:rPr>
        <w:t>,</w:t>
      </w:r>
      <w:r w:rsidRPr="00BB4319">
        <w:rPr>
          <w:rFonts w:asciiTheme="minorHAnsi" w:hAnsiTheme="minorHAnsi" w:cstheme="minorHAnsi"/>
          <w:sz w:val="22"/>
        </w:rPr>
        <w:t xml:space="preserve"> v testnem okolju</w:t>
      </w:r>
    </w:p>
    <w:p w14:paraId="640B8B68" w14:textId="750B80EA" w:rsidR="00AA7D73" w:rsidRPr="00AA7D73" w:rsidRDefault="00AA7D73" w:rsidP="00AA7D73">
      <w:pPr>
        <w:pStyle w:val="NoSpacing"/>
        <w:numPr>
          <w:ilvl w:val="0"/>
          <w:numId w:val="18"/>
        </w:numPr>
        <w:jc w:val="both"/>
        <w:rPr>
          <w:rFonts w:asciiTheme="minorHAnsi" w:hAnsiTheme="minorHAnsi" w:cstheme="minorHAnsi"/>
          <w:sz w:val="22"/>
        </w:rPr>
      </w:pPr>
      <w:r w:rsidRPr="00BB4319">
        <w:rPr>
          <w:rFonts w:asciiTheme="minorHAnsi" w:hAnsiTheme="minorHAnsi" w:cstheme="minorHAnsi"/>
          <w:sz w:val="22"/>
        </w:rPr>
        <w:t>A3.4 Dokumentacija testnega okolja za</w:t>
      </w:r>
      <w:r>
        <w:rPr>
          <w:rFonts w:asciiTheme="minorHAnsi" w:hAnsiTheme="minorHAnsi" w:cstheme="minorHAnsi"/>
          <w:sz w:val="22"/>
        </w:rPr>
        <w:t xml:space="preserve"> </w:t>
      </w:r>
      <w:r w:rsidR="00792DAF">
        <w:rPr>
          <w:rFonts w:asciiTheme="minorHAnsi" w:hAnsiTheme="minorHAnsi" w:cstheme="minorHAnsi"/>
          <w:sz w:val="22"/>
        </w:rPr>
        <w:t xml:space="preserve">aplikacijo, ki vsebuje </w:t>
      </w:r>
      <w:r>
        <w:rPr>
          <w:rFonts w:asciiTheme="minorHAnsi" w:hAnsiTheme="minorHAnsi" w:cstheme="minorHAnsi"/>
          <w:sz w:val="22"/>
        </w:rPr>
        <w:t>DRUGI SKLOP funkcionalnosti</w:t>
      </w:r>
    </w:p>
    <w:p w14:paraId="77F668A5" w14:textId="156D6C1B" w:rsidR="00117836" w:rsidRDefault="00117836" w:rsidP="00117836">
      <w:pPr>
        <w:pStyle w:val="NoSpacing"/>
        <w:jc w:val="both"/>
        <w:rPr>
          <w:rFonts w:asciiTheme="minorHAnsi" w:hAnsiTheme="minorHAnsi" w:cstheme="minorHAnsi"/>
          <w:sz w:val="22"/>
        </w:rPr>
      </w:pPr>
    </w:p>
    <w:p w14:paraId="21D90986" w14:textId="77777777" w:rsidR="008133C1" w:rsidRDefault="008133C1" w:rsidP="00117836">
      <w:pPr>
        <w:pStyle w:val="NoSpacing"/>
        <w:jc w:val="both"/>
        <w:rPr>
          <w:rFonts w:asciiTheme="minorHAnsi" w:hAnsiTheme="minorHAnsi" w:cstheme="minorHAnsi"/>
          <w:sz w:val="22"/>
        </w:rPr>
      </w:pPr>
    </w:p>
    <w:p w14:paraId="74F0C5FB" w14:textId="00CA7998" w:rsidR="00C02589" w:rsidRDefault="00C02589" w:rsidP="00C02589">
      <w:pPr>
        <w:pStyle w:val="NoSpacing"/>
        <w:numPr>
          <w:ilvl w:val="0"/>
          <w:numId w:val="17"/>
        </w:numPr>
        <w:spacing w:after="120"/>
        <w:ind w:left="357" w:hanging="357"/>
        <w:rPr>
          <w:rFonts w:asciiTheme="minorHAnsi" w:hAnsiTheme="minorHAnsi" w:cstheme="minorHAnsi"/>
          <w:b/>
          <w:sz w:val="22"/>
        </w:rPr>
      </w:pPr>
      <w:r>
        <w:rPr>
          <w:rFonts w:asciiTheme="minorHAnsi" w:hAnsiTheme="minorHAnsi" w:cstheme="minorHAnsi"/>
          <w:b/>
          <w:sz w:val="22"/>
          <w:shd w:val="clear" w:color="auto" w:fill="EAF1DD" w:themeFill="accent3" w:themeFillTint="33"/>
        </w:rPr>
        <w:t xml:space="preserve">A4. Naročnikovo prevzemno testiranje </w:t>
      </w:r>
      <w:r w:rsidR="005F7D98">
        <w:rPr>
          <w:rFonts w:asciiTheme="minorHAnsi" w:hAnsiTheme="minorHAnsi" w:cstheme="minorHAnsi"/>
          <w:b/>
          <w:sz w:val="22"/>
          <w:shd w:val="clear" w:color="auto" w:fill="EAF1DD" w:themeFill="accent3" w:themeFillTint="33"/>
        </w:rPr>
        <w:t>aplikacije</w:t>
      </w:r>
      <w:r>
        <w:rPr>
          <w:rFonts w:asciiTheme="minorHAnsi" w:hAnsiTheme="minorHAnsi" w:cstheme="minorHAnsi"/>
          <w:b/>
          <w:sz w:val="22"/>
        </w:rPr>
        <w:t xml:space="preserve"> </w:t>
      </w:r>
    </w:p>
    <w:p w14:paraId="3875FDC6" w14:textId="14EFD68D" w:rsidR="00C02589" w:rsidRDefault="00C02589" w:rsidP="00C02589">
      <w:pPr>
        <w:pStyle w:val="NoSpacing"/>
        <w:spacing w:after="120"/>
        <w:jc w:val="both"/>
        <w:rPr>
          <w:rFonts w:asciiTheme="minorHAnsi" w:hAnsiTheme="minorHAnsi" w:cstheme="minorHAnsi"/>
          <w:sz w:val="22"/>
        </w:rPr>
      </w:pPr>
      <w:r>
        <w:rPr>
          <w:rFonts w:asciiTheme="minorHAnsi" w:hAnsiTheme="minorHAnsi" w:cstheme="minorHAnsi"/>
          <w:sz w:val="22"/>
        </w:rPr>
        <w:t xml:space="preserve">Naročnik </w:t>
      </w:r>
      <w:r w:rsidR="00E828F0">
        <w:rPr>
          <w:rFonts w:asciiTheme="minorHAnsi" w:hAnsiTheme="minorHAnsi" w:cstheme="minorHAnsi"/>
          <w:sz w:val="22"/>
        </w:rPr>
        <w:t xml:space="preserve">v </w:t>
      </w:r>
      <w:r w:rsidR="008133C1">
        <w:rPr>
          <w:rFonts w:asciiTheme="minorHAnsi" w:hAnsiTheme="minorHAnsi" w:cstheme="minorHAnsi"/>
          <w:sz w:val="22"/>
        </w:rPr>
        <w:t xml:space="preserve">roku </w:t>
      </w:r>
      <w:r w:rsidR="008133C1" w:rsidRPr="00E828F0">
        <w:rPr>
          <w:rFonts w:asciiTheme="minorHAnsi" w:hAnsiTheme="minorHAnsi" w:cstheme="minorHAnsi"/>
          <w:b/>
          <w:bCs/>
          <w:sz w:val="22"/>
        </w:rPr>
        <w:t xml:space="preserve">14 dni </w:t>
      </w:r>
      <w:r w:rsidR="00E828F0" w:rsidRPr="00E828F0">
        <w:rPr>
          <w:rFonts w:asciiTheme="minorHAnsi" w:hAnsiTheme="minorHAnsi" w:cstheme="minorHAnsi"/>
          <w:b/>
          <w:bCs/>
          <w:sz w:val="22"/>
        </w:rPr>
        <w:t xml:space="preserve">po vzpostavitvi </w:t>
      </w:r>
      <w:r w:rsidR="00792DAF">
        <w:rPr>
          <w:rFonts w:asciiTheme="minorHAnsi" w:hAnsiTheme="minorHAnsi" w:cstheme="minorHAnsi"/>
          <w:b/>
          <w:bCs/>
          <w:sz w:val="22"/>
        </w:rPr>
        <w:t xml:space="preserve">aplikacije, ki vsebuje </w:t>
      </w:r>
      <w:r w:rsidR="00E828F0">
        <w:rPr>
          <w:rFonts w:asciiTheme="minorHAnsi" w:hAnsiTheme="minorHAnsi" w:cstheme="minorHAnsi"/>
          <w:b/>
          <w:bCs/>
          <w:sz w:val="22"/>
        </w:rPr>
        <w:t>posamez</w:t>
      </w:r>
      <w:r w:rsidR="00792DAF">
        <w:rPr>
          <w:rFonts w:asciiTheme="minorHAnsi" w:hAnsiTheme="minorHAnsi" w:cstheme="minorHAnsi"/>
          <w:b/>
          <w:bCs/>
          <w:sz w:val="22"/>
        </w:rPr>
        <w:t>e</w:t>
      </w:r>
      <w:r w:rsidR="00E828F0">
        <w:rPr>
          <w:rFonts w:asciiTheme="minorHAnsi" w:hAnsiTheme="minorHAnsi" w:cstheme="minorHAnsi"/>
          <w:b/>
          <w:bCs/>
          <w:sz w:val="22"/>
        </w:rPr>
        <w:t>n sklop funkcionalnosti</w:t>
      </w:r>
      <w:r w:rsidR="00792DAF">
        <w:rPr>
          <w:rFonts w:asciiTheme="minorHAnsi" w:hAnsiTheme="minorHAnsi" w:cstheme="minorHAnsi"/>
          <w:b/>
          <w:bCs/>
          <w:sz w:val="22"/>
        </w:rPr>
        <w:t>,</w:t>
      </w:r>
      <w:r w:rsidR="00E828F0">
        <w:rPr>
          <w:rFonts w:asciiTheme="minorHAnsi" w:hAnsiTheme="minorHAnsi" w:cstheme="minorHAnsi"/>
          <w:b/>
          <w:bCs/>
          <w:sz w:val="22"/>
        </w:rPr>
        <w:t xml:space="preserve"> </w:t>
      </w:r>
      <w:r w:rsidR="00E828F0" w:rsidRPr="00E828F0">
        <w:rPr>
          <w:rFonts w:asciiTheme="minorHAnsi" w:hAnsiTheme="minorHAnsi" w:cstheme="minorHAnsi"/>
          <w:b/>
          <w:bCs/>
          <w:sz w:val="22"/>
        </w:rPr>
        <w:t>v testnem okolju</w:t>
      </w:r>
      <w:r w:rsidR="00E828F0">
        <w:rPr>
          <w:rFonts w:asciiTheme="minorHAnsi" w:hAnsiTheme="minorHAnsi" w:cstheme="minorHAnsi"/>
          <w:sz w:val="22"/>
        </w:rPr>
        <w:t xml:space="preserve"> </w:t>
      </w:r>
      <w:r>
        <w:rPr>
          <w:rFonts w:asciiTheme="minorHAnsi" w:hAnsiTheme="minorHAnsi" w:cstheme="minorHAnsi"/>
          <w:sz w:val="22"/>
        </w:rPr>
        <w:t xml:space="preserve">izvede prevzemno testiranje aplikacije. </w:t>
      </w:r>
    </w:p>
    <w:p w14:paraId="7940B5D8" w14:textId="393FD11A" w:rsidR="00C02589" w:rsidRDefault="00C02589" w:rsidP="00C02589">
      <w:pPr>
        <w:pStyle w:val="NoSpacing"/>
        <w:spacing w:after="120"/>
        <w:jc w:val="both"/>
        <w:rPr>
          <w:rFonts w:asciiTheme="minorHAnsi" w:hAnsiTheme="minorHAnsi" w:cstheme="minorHAnsi"/>
          <w:sz w:val="22"/>
        </w:rPr>
      </w:pPr>
      <w:r>
        <w:rPr>
          <w:rFonts w:asciiTheme="minorHAnsi" w:hAnsiTheme="minorHAnsi" w:cstheme="minorHAnsi"/>
          <w:sz w:val="22"/>
        </w:rPr>
        <w:t xml:space="preserve">Testiranje izvede najprej za PRVI SKLOP </w:t>
      </w:r>
      <w:r w:rsidR="00E828F0">
        <w:rPr>
          <w:rFonts w:asciiTheme="minorHAnsi" w:hAnsiTheme="minorHAnsi" w:cstheme="minorHAnsi"/>
          <w:sz w:val="22"/>
        </w:rPr>
        <w:t>funkcionalnost</w:t>
      </w:r>
      <w:r>
        <w:rPr>
          <w:rFonts w:asciiTheme="minorHAnsi" w:hAnsiTheme="minorHAnsi" w:cstheme="minorHAnsi"/>
          <w:sz w:val="22"/>
        </w:rPr>
        <w:t xml:space="preserve"> aplikacije in kasneje, ko je v testnem okolju nameščen tudi DRUGI SKLOP funkcionalnosti</w:t>
      </w:r>
      <w:r w:rsidR="00334587">
        <w:rPr>
          <w:rFonts w:asciiTheme="minorHAnsi" w:hAnsiTheme="minorHAnsi" w:cstheme="minorHAnsi"/>
          <w:sz w:val="22"/>
        </w:rPr>
        <w:t>,</w:t>
      </w:r>
      <w:r>
        <w:rPr>
          <w:rFonts w:asciiTheme="minorHAnsi" w:hAnsiTheme="minorHAnsi" w:cstheme="minorHAnsi"/>
          <w:sz w:val="22"/>
        </w:rPr>
        <w:t xml:space="preserve"> še za ta del aplikacije. </w:t>
      </w:r>
    </w:p>
    <w:p w14:paraId="06287160" w14:textId="156A67C5" w:rsidR="00C02589" w:rsidRDefault="00C02589" w:rsidP="00C02589">
      <w:pPr>
        <w:pStyle w:val="NoSpacing"/>
        <w:spacing w:after="120"/>
        <w:jc w:val="both"/>
        <w:rPr>
          <w:rFonts w:asciiTheme="minorHAnsi" w:hAnsiTheme="minorHAnsi" w:cstheme="minorHAnsi"/>
          <w:sz w:val="22"/>
        </w:rPr>
      </w:pPr>
      <w:r>
        <w:rPr>
          <w:rFonts w:asciiTheme="minorHAnsi" w:hAnsiTheme="minorHAnsi" w:cstheme="minorHAnsi"/>
          <w:sz w:val="22"/>
        </w:rPr>
        <w:t>Naročnik morebitne ugotovljene napake in pomanjkljivosti zapiše v poročilo</w:t>
      </w:r>
      <w:r w:rsidR="00E828F0">
        <w:rPr>
          <w:rFonts w:asciiTheme="minorHAnsi" w:hAnsiTheme="minorHAnsi" w:cstheme="minorHAnsi"/>
          <w:sz w:val="22"/>
        </w:rPr>
        <w:t xml:space="preserve"> o prevzemnem testiranju</w:t>
      </w:r>
      <w:r>
        <w:rPr>
          <w:rFonts w:asciiTheme="minorHAnsi" w:hAnsiTheme="minorHAnsi" w:cstheme="minorHAnsi"/>
          <w:sz w:val="22"/>
        </w:rPr>
        <w:t xml:space="preserve">, ki ga sproti po e-pošti posreduje izvajalcu. </w:t>
      </w:r>
    </w:p>
    <w:p w14:paraId="0D793B71" w14:textId="294E92D2" w:rsidR="00C02589" w:rsidRDefault="00C02589" w:rsidP="00C02589">
      <w:pPr>
        <w:pStyle w:val="NoSpacing"/>
        <w:spacing w:after="120"/>
        <w:jc w:val="both"/>
        <w:rPr>
          <w:rFonts w:asciiTheme="minorHAnsi" w:hAnsiTheme="minorHAnsi" w:cstheme="minorHAnsi"/>
          <w:sz w:val="22"/>
        </w:rPr>
      </w:pPr>
      <w:r>
        <w:rPr>
          <w:rFonts w:asciiTheme="minorHAnsi" w:hAnsiTheme="minorHAnsi" w:cstheme="minorHAnsi"/>
          <w:sz w:val="22"/>
        </w:rPr>
        <w:t xml:space="preserve">Izvajalec mora </w:t>
      </w:r>
      <w:r w:rsidR="00621FAD">
        <w:rPr>
          <w:rFonts w:asciiTheme="minorHAnsi" w:hAnsiTheme="minorHAnsi" w:cstheme="minorHAnsi"/>
          <w:sz w:val="22"/>
        </w:rPr>
        <w:t xml:space="preserve">sproti </w:t>
      </w:r>
      <w:r>
        <w:rPr>
          <w:rFonts w:asciiTheme="minorHAnsi" w:hAnsiTheme="minorHAnsi" w:cstheme="minorHAnsi"/>
          <w:sz w:val="22"/>
        </w:rPr>
        <w:t>odpraviti morebitne napake in pomanjkljivosti</w:t>
      </w:r>
      <w:r w:rsidR="005F7D98">
        <w:rPr>
          <w:rFonts w:asciiTheme="minorHAnsi" w:hAnsiTheme="minorHAnsi" w:cstheme="minorHAnsi"/>
          <w:sz w:val="22"/>
        </w:rPr>
        <w:t xml:space="preserve"> v aplikaciji</w:t>
      </w:r>
      <w:r>
        <w:rPr>
          <w:rFonts w:asciiTheme="minorHAnsi" w:hAnsiTheme="minorHAnsi" w:cstheme="minorHAnsi"/>
          <w:sz w:val="22"/>
        </w:rPr>
        <w:t>, ki jih pri tem testiranju odkrije naročnik</w:t>
      </w:r>
      <w:r w:rsidR="005F7D98">
        <w:rPr>
          <w:rFonts w:asciiTheme="minorHAnsi" w:hAnsiTheme="minorHAnsi" w:cstheme="minorHAnsi"/>
          <w:sz w:val="22"/>
        </w:rPr>
        <w:t xml:space="preserve"> in v testnem okolju sproti namestiti dopolnjeno aplikacijo</w:t>
      </w:r>
      <w:r>
        <w:rPr>
          <w:rFonts w:asciiTheme="minorHAnsi" w:hAnsiTheme="minorHAnsi" w:cstheme="minorHAnsi"/>
          <w:sz w:val="22"/>
        </w:rPr>
        <w:t xml:space="preserve">. </w:t>
      </w:r>
    </w:p>
    <w:p w14:paraId="7EEA17BE" w14:textId="7897E997" w:rsidR="00C02589" w:rsidRDefault="00C02589" w:rsidP="00C02589">
      <w:pPr>
        <w:pStyle w:val="NoSpacing"/>
        <w:spacing w:after="120"/>
        <w:jc w:val="both"/>
        <w:rPr>
          <w:rFonts w:asciiTheme="minorHAnsi" w:hAnsiTheme="minorHAnsi" w:cstheme="minorHAnsi"/>
          <w:sz w:val="22"/>
        </w:rPr>
      </w:pPr>
      <w:r>
        <w:rPr>
          <w:rFonts w:asciiTheme="minorHAnsi" w:hAnsiTheme="minorHAnsi" w:cstheme="minorHAnsi"/>
          <w:sz w:val="22"/>
        </w:rPr>
        <w:t xml:space="preserve">Izvajalec mora </w:t>
      </w:r>
      <w:r w:rsidR="00334587">
        <w:rPr>
          <w:rFonts w:asciiTheme="minorHAnsi" w:hAnsiTheme="minorHAnsi" w:cstheme="minorHAnsi"/>
          <w:sz w:val="22"/>
        </w:rPr>
        <w:t>ob tem na naročnikovem poročilu zapisati informacije o odpravi napak in dopolnjeno poročilo sproti po e-pošti posredovati naročniku</w:t>
      </w:r>
      <w:r>
        <w:rPr>
          <w:rFonts w:asciiTheme="minorHAnsi" w:hAnsiTheme="minorHAnsi" w:cstheme="minorHAnsi"/>
          <w:sz w:val="22"/>
        </w:rPr>
        <w:t xml:space="preserve">. </w:t>
      </w:r>
    </w:p>
    <w:p w14:paraId="759DCEFA" w14:textId="729D0F90" w:rsidR="00C02589" w:rsidRDefault="00C02589" w:rsidP="00C02589">
      <w:pPr>
        <w:pStyle w:val="NoSpacing"/>
        <w:jc w:val="both"/>
        <w:rPr>
          <w:rFonts w:asciiTheme="minorHAnsi" w:hAnsiTheme="minorHAnsi" w:cstheme="minorHAnsi"/>
          <w:b/>
          <w:i/>
          <w:color w:val="00B050"/>
          <w:sz w:val="22"/>
        </w:rPr>
      </w:pPr>
      <w:r>
        <w:rPr>
          <w:rFonts w:asciiTheme="minorHAnsi" w:hAnsiTheme="minorHAnsi" w:cstheme="minorHAnsi"/>
          <w:b/>
          <w:i/>
          <w:color w:val="00B050"/>
          <w:sz w:val="22"/>
        </w:rPr>
        <w:t xml:space="preserve">Izdelki </w:t>
      </w:r>
      <w:r w:rsidR="00334587">
        <w:rPr>
          <w:rFonts w:asciiTheme="minorHAnsi" w:hAnsiTheme="minorHAnsi" w:cstheme="minorHAnsi"/>
          <w:b/>
          <w:i/>
          <w:color w:val="00B050"/>
          <w:sz w:val="22"/>
        </w:rPr>
        <w:t xml:space="preserve">naročnika in </w:t>
      </w:r>
      <w:r>
        <w:rPr>
          <w:rFonts w:asciiTheme="minorHAnsi" w:hAnsiTheme="minorHAnsi" w:cstheme="minorHAnsi"/>
          <w:b/>
          <w:i/>
          <w:color w:val="00B050"/>
          <w:sz w:val="22"/>
        </w:rPr>
        <w:t>izvajalca:</w:t>
      </w:r>
    </w:p>
    <w:p w14:paraId="421A4FDF" w14:textId="10598DA1" w:rsidR="00C02589" w:rsidRPr="00BB4319" w:rsidRDefault="00C02589" w:rsidP="00C02589">
      <w:pPr>
        <w:pStyle w:val="NoSpacing"/>
        <w:numPr>
          <w:ilvl w:val="0"/>
          <w:numId w:val="18"/>
        </w:numPr>
        <w:jc w:val="both"/>
        <w:rPr>
          <w:rFonts w:asciiTheme="minorHAnsi" w:hAnsiTheme="minorHAnsi" w:cstheme="minorHAnsi"/>
          <w:sz w:val="22"/>
        </w:rPr>
      </w:pPr>
      <w:r w:rsidRPr="00BB4319">
        <w:rPr>
          <w:rFonts w:asciiTheme="minorHAnsi" w:hAnsiTheme="minorHAnsi" w:cstheme="minorHAnsi"/>
          <w:sz w:val="22"/>
        </w:rPr>
        <w:t>A</w:t>
      </w:r>
      <w:r w:rsidR="00334587" w:rsidRPr="00BB4319">
        <w:rPr>
          <w:rFonts w:asciiTheme="minorHAnsi" w:hAnsiTheme="minorHAnsi" w:cstheme="minorHAnsi"/>
          <w:sz w:val="22"/>
        </w:rPr>
        <w:t>4</w:t>
      </w:r>
      <w:r w:rsidRPr="00BB4319">
        <w:rPr>
          <w:rFonts w:asciiTheme="minorHAnsi" w:hAnsiTheme="minorHAnsi" w:cstheme="minorHAnsi"/>
          <w:sz w:val="22"/>
        </w:rPr>
        <w:t xml:space="preserve">.1 Poročilo </w:t>
      </w:r>
      <w:r w:rsidR="00334587" w:rsidRPr="00BB4319">
        <w:rPr>
          <w:rFonts w:asciiTheme="minorHAnsi" w:hAnsiTheme="minorHAnsi" w:cstheme="minorHAnsi"/>
          <w:sz w:val="22"/>
        </w:rPr>
        <w:t>naročnika o prevzemnem testiranju</w:t>
      </w:r>
      <w:r w:rsidR="001139F3" w:rsidRPr="00BB4319">
        <w:rPr>
          <w:rFonts w:asciiTheme="minorHAnsi" w:hAnsiTheme="minorHAnsi" w:cstheme="minorHAnsi"/>
          <w:sz w:val="22"/>
        </w:rPr>
        <w:t xml:space="preserve"> PRVEGA SKLOPA funkcionalnosti aplikacije</w:t>
      </w:r>
      <w:r w:rsidR="00334587" w:rsidRPr="00BB4319">
        <w:rPr>
          <w:rFonts w:asciiTheme="minorHAnsi" w:hAnsiTheme="minorHAnsi" w:cstheme="minorHAnsi"/>
          <w:sz w:val="22"/>
        </w:rPr>
        <w:t>, dopolnjeno s strani izvajalca s podatki o odpravi ugotovljenih napak in pomanjkljivosti</w:t>
      </w:r>
    </w:p>
    <w:p w14:paraId="569B1C8C" w14:textId="7B181FEB" w:rsidR="001139F3" w:rsidRDefault="001139F3" w:rsidP="00C02589">
      <w:pPr>
        <w:pStyle w:val="NoSpacing"/>
        <w:numPr>
          <w:ilvl w:val="0"/>
          <w:numId w:val="18"/>
        </w:numPr>
        <w:jc w:val="both"/>
        <w:rPr>
          <w:rFonts w:asciiTheme="minorHAnsi" w:hAnsiTheme="minorHAnsi" w:cstheme="minorHAnsi"/>
          <w:sz w:val="22"/>
        </w:rPr>
      </w:pPr>
      <w:r w:rsidRPr="00BB4319">
        <w:rPr>
          <w:rFonts w:asciiTheme="minorHAnsi" w:hAnsiTheme="minorHAnsi" w:cstheme="minorHAnsi"/>
          <w:sz w:val="22"/>
        </w:rPr>
        <w:t>A4.2 Poročilo naročnika o prevzemnem testiranju DRUGEGA SKLOPA funkcionalnosti aplikacije, dopolnjeno s strani izvajalca</w:t>
      </w:r>
      <w:r>
        <w:rPr>
          <w:rFonts w:asciiTheme="minorHAnsi" w:hAnsiTheme="minorHAnsi" w:cstheme="minorHAnsi"/>
          <w:sz w:val="22"/>
        </w:rPr>
        <w:t xml:space="preserve"> s podatki o odpravi ugotovljenih napak in pomanjkljivosti</w:t>
      </w:r>
    </w:p>
    <w:p w14:paraId="79A869CE" w14:textId="77777777" w:rsidR="00117836" w:rsidRDefault="00117836" w:rsidP="00117836">
      <w:pPr>
        <w:pStyle w:val="NoSpacing"/>
        <w:jc w:val="both"/>
        <w:rPr>
          <w:rFonts w:asciiTheme="minorHAnsi" w:hAnsiTheme="minorHAnsi" w:cstheme="minorHAnsi"/>
          <w:sz w:val="22"/>
        </w:rPr>
      </w:pPr>
    </w:p>
    <w:p w14:paraId="4AD30AA4" w14:textId="77777777" w:rsidR="00117836" w:rsidRDefault="00117836" w:rsidP="00117836">
      <w:pPr>
        <w:pStyle w:val="NoSpacing"/>
        <w:jc w:val="both"/>
        <w:rPr>
          <w:rFonts w:asciiTheme="minorHAnsi" w:hAnsiTheme="minorHAnsi" w:cstheme="minorHAnsi"/>
          <w:sz w:val="22"/>
        </w:rPr>
      </w:pPr>
    </w:p>
    <w:p w14:paraId="1D4C0EAC" w14:textId="1801B579" w:rsidR="00117836" w:rsidRDefault="00117836" w:rsidP="00117836">
      <w:pPr>
        <w:pStyle w:val="NoSpacing"/>
        <w:numPr>
          <w:ilvl w:val="0"/>
          <w:numId w:val="17"/>
        </w:numPr>
        <w:spacing w:after="120"/>
        <w:ind w:left="357" w:hanging="357"/>
        <w:jc w:val="both"/>
        <w:rPr>
          <w:rFonts w:asciiTheme="minorHAnsi" w:hAnsiTheme="minorHAnsi" w:cstheme="minorHAnsi"/>
          <w:b/>
          <w:sz w:val="22"/>
        </w:rPr>
      </w:pPr>
      <w:r>
        <w:rPr>
          <w:rFonts w:asciiTheme="minorHAnsi" w:hAnsiTheme="minorHAnsi" w:cstheme="minorHAnsi"/>
          <w:b/>
          <w:sz w:val="22"/>
          <w:shd w:val="clear" w:color="auto" w:fill="EAF1DD" w:themeFill="accent3" w:themeFillTint="33"/>
        </w:rPr>
        <w:t>A</w:t>
      </w:r>
      <w:r w:rsidR="00E828F0">
        <w:rPr>
          <w:rFonts w:asciiTheme="minorHAnsi" w:hAnsiTheme="minorHAnsi" w:cstheme="minorHAnsi"/>
          <w:b/>
          <w:sz w:val="22"/>
          <w:shd w:val="clear" w:color="auto" w:fill="EAF1DD" w:themeFill="accent3" w:themeFillTint="33"/>
        </w:rPr>
        <w:t>5</w:t>
      </w:r>
      <w:r>
        <w:rPr>
          <w:rFonts w:asciiTheme="minorHAnsi" w:hAnsiTheme="minorHAnsi" w:cstheme="minorHAnsi"/>
          <w:b/>
          <w:sz w:val="22"/>
          <w:shd w:val="clear" w:color="auto" w:fill="EAF1DD" w:themeFill="accent3" w:themeFillTint="33"/>
        </w:rPr>
        <w:t xml:space="preserve">. </w:t>
      </w:r>
      <w:r w:rsidR="005F7D98">
        <w:rPr>
          <w:rFonts w:asciiTheme="minorHAnsi" w:hAnsiTheme="minorHAnsi" w:cstheme="minorHAnsi"/>
          <w:b/>
          <w:sz w:val="22"/>
          <w:shd w:val="clear" w:color="auto" w:fill="EAF1DD" w:themeFill="accent3" w:themeFillTint="33"/>
        </w:rPr>
        <w:t>Usposabljanje uporabnikov aplikacije</w:t>
      </w:r>
      <w:r w:rsidR="00F926A3">
        <w:rPr>
          <w:rFonts w:asciiTheme="minorHAnsi" w:hAnsiTheme="minorHAnsi" w:cstheme="minorHAnsi"/>
          <w:b/>
          <w:sz w:val="22"/>
          <w:shd w:val="clear" w:color="auto" w:fill="EAF1DD" w:themeFill="accent3" w:themeFillTint="33"/>
        </w:rPr>
        <w:t xml:space="preserve">, </w:t>
      </w:r>
      <w:r w:rsidR="00F87706">
        <w:rPr>
          <w:rFonts w:asciiTheme="minorHAnsi" w:hAnsiTheme="minorHAnsi" w:cstheme="minorHAnsi"/>
          <w:b/>
          <w:sz w:val="22"/>
          <w:shd w:val="clear" w:color="auto" w:fill="EAF1DD" w:themeFill="accent3" w:themeFillTint="33"/>
        </w:rPr>
        <w:t>prip</w:t>
      </w:r>
      <w:r w:rsidR="00EE2DAE">
        <w:rPr>
          <w:rFonts w:asciiTheme="minorHAnsi" w:hAnsiTheme="minorHAnsi" w:cstheme="minorHAnsi"/>
          <w:b/>
          <w:sz w:val="22"/>
          <w:shd w:val="clear" w:color="auto" w:fill="EAF1DD" w:themeFill="accent3" w:themeFillTint="33"/>
        </w:rPr>
        <w:t>r</w:t>
      </w:r>
      <w:r w:rsidR="00F87706">
        <w:rPr>
          <w:rFonts w:asciiTheme="minorHAnsi" w:hAnsiTheme="minorHAnsi" w:cstheme="minorHAnsi"/>
          <w:b/>
          <w:sz w:val="22"/>
          <w:shd w:val="clear" w:color="auto" w:fill="EAF1DD" w:themeFill="accent3" w:themeFillTint="33"/>
        </w:rPr>
        <w:t xml:space="preserve">ava </w:t>
      </w:r>
      <w:r w:rsidR="00F926A3">
        <w:rPr>
          <w:rFonts w:asciiTheme="minorHAnsi" w:hAnsiTheme="minorHAnsi" w:cstheme="minorHAnsi"/>
          <w:b/>
          <w:sz w:val="22"/>
          <w:shd w:val="clear" w:color="auto" w:fill="EAF1DD" w:themeFill="accent3" w:themeFillTint="33"/>
        </w:rPr>
        <w:t>navodil</w:t>
      </w:r>
      <w:r w:rsidR="00F87706">
        <w:rPr>
          <w:rFonts w:asciiTheme="minorHAnsi" w:hAnsiTheme="minorHAnsi" w:cstheme="minorHAnsi"/>
          <w:b/>
          <w:sz w:val="22"/>
          <w:shd w:val="clear" w:color="auto" w:fill="EAF1DD" w:themeFill="accent3" w:themeFillTint="33"/>
        </w:rPr>
        <w:t>a</w:t>
      </w:r>
      <w:r w:rsidR="00F926A3">
        <w:rPr>
          <w:rFonts w:asciiTheme="minorHAnsi" w:hAnsiTheme="minorHAnsi" w:cstheme="minorHAnsi"/>
          <w:b/>
          <w:sz w:val="22"/>
          <w:shd w:val="clear" w:color="auto" w:fill="EAF1DD" w:themeFill="accent3" w:themeFillTint="33"/>
        </w:rPr>
        <w:t xml:space="preserve"> za uporabo aplikacije</w:t>
      </w:r>
    </w:p>
    <w:p w14:paraId="69639C18" w14:textId="2E9940A7" w:rsidR="00E5374D" w:rsidRDefault="00E5374D" w:rsidP="00E5374D">
      <w:pPr>
        <w:pStyle w:val="NoSpacing"/>
        <w:spacing w:after="120"/>
        <w:jc w:val="both"/>
        <w:rPr>
          <w:rFonts w:asciiTheme="minorHAnsi" w:hAnsiTheme="minorHAnsi" w:cstheme="minorHAnsi"/>
          <w:sz w:val="22"/>
        </w:rPr>
      </w:pPr>
      <w:r>
        <w:rPr>
          <w:rFonts w:asciiTheme="minorHAnsi" w:hAnsiTheme="minorHAnsi" w:cstheme="minorHAnsi"/>
          <w:sz w:val="22"/>
        </w:rPr>
        <w:t xml:space="preserve">Izvajalec mora </w:t>
      </w:r>
      <w:r w:rsidR="001C0ADC">
        <w:rPr>
          <w:rFonts w:asciiTheme="minorHAnsi" w:hAnsiTheme="minorHAnsi" w:cstheme="minorHAnsi"/>
          <w:sz w:val="22"/>
        </w:rPr>
        <w:t xml:space="preserve">v roku </w:t>
      </w:r>
      <w:r w:rsidR="001C0ADC" w:rsidRPr="001C0ADC">
        <w:rPr>
          <w:rFonts w:asciiTheme="minorHAnsi" w:hAnsiTheme="minorHAnsi" w:cstheme="minorHAnsi"/>
          <w:b/>
          <w:bCs/>
          <w:sz w:val="22"/>
        </w:rPr>
        <w:t xml:space="preserve">14 dni od izvedenega prevzemnega testiranja </w:t>
      </w:r>
      <w:r w:rsidR="001139F3">
        <w:rPr>
          <w:rFonts w:asciiTheme="minorHAnsi" w:hAnsiTheme="minorHAnsi" w:cstheme="minorHAnsi"/>
          <w:b/>
          <w:bCs/>
          <w:sz w:val="22"/>
        </w:rPr>
        <w:t xml:space="preserve">PRVEGA SKLOPA funkcionalnosti </w:t>
      </w:r>
      <w:r w:rsidR="001C0ADC" w:rsidRPr="001C0ADC">
        <w:rPr>
          <w:rFonts w:asciiTheme="minorHAnsi" w:hAnsiTheme="minorHAnsi" w:cstheme="minorHAnsi"/>
          <w:b/>
          <w:bCs/>
          <w:sz w:val="22"/>
        </w:rPr>
        <w:t>aplikacije</w:t>
      </w:r>
      <w:r w:rsidR="001C0ADC">
        <w:rPr>
          <w:rFonts w:asciiTheme="minorHAnsi" w:hAnsiTheme="minorHAnsi" w:cstheme="minorHAnsi"/>
          <w:sz w:val="22"/>
        </w:rPr>
        <w:t xml:space="preserve"> </w:t>
      </w:r>
      <w:r>
        <w:rPr>
          <w:rFonts w:asciiTheme="minorHAnsi" w:hAnsiTheme="minorHAnsi" w:cstheme="minorHAnsi"/>
          <w:sz w:val="22"/>
        </w:rPr>
        <w:t xml:space="preserve">pripraviti in izvesti usposabljanje uporabnikov aplikacije, na katerem s primeri prikaže delovanje vseh funkcionalnosti PRVEGA SKLOPA. </w:t>
      </w:r>
    </w:p>
    <w:p w14:paraId="1AD932E9" w14:textId="38148DAE" w:rsidR="00F926A3" w:rsidRDefault="00F926A3" w:rsidP="00E5374D">
      <w:pPr>
        <w:pStyle w:val="NoSpacing"/>
        <w:spacing w:after="120"/>
        <w:jc w:val="both"/>
        <w:rPr>
          <w:rFonts w:asciiTheme="minorHAnsi" w:hAnsiTheme="minorHAnsi" w:cstheme="minorHAnsi"/>
          <w:sz w:val="22"/>
        </w:rPr>
      </w:pPr>
      <w:r>
        <w:rPr>
          <w:rFonts w:asciiTheme="minorHAnsi" w:hAnsiTheme="minorHAnsi" w:cstheme="minorHAnsi"/>
          <w:sz w:val="22"/>
        </w:rPr>
        <w:t xml:space="preserve">V </w:t>
      </w:r>
      <w:r w:rsidRPr="00F87706">
        <w:rPr>
          <w:rFonts w:asciiTheme="minorHAnsi" w:hAnsiTheme="minorHAnsi" w:cstheme="minorHAnsi"/>
          <w:b/>
          <w:bCs/>
          <w:sz w:val="22"/>
        </w:rPr>
        <w:t>istem</w:t>
      </w:r>
      <w:r>
        <w:rPr>
          <w:rFonts w:asciiTheme="minorHAnsi" w:hAnsiTheme="minorHAnsi" w:cstheme="minorHAnsi"/>
          <w:sz w:val="22"/>
        </w:rPr>
        <w:t xml:space="preserve"> roku mora izvajalec </w:t>
      </w:r>
      <w:r w:rsidR="00F87706">
        <w:rPr>
          <w:rFonts w:asciiTheme="minorHAnsi" w:hAnsiTheme="minorHAnsi" w:cstheme="minorHAnsi"/>
          <w:sz w:val="22"/>
        </w:rPr>
        <w:t>naročniku dostaviti</w:t>
      </w:r>
      <w:r>
        <w:rPr>
          <w:rFonts w:asciiTheme="minorHAnsi" w:hAnsiTheme="minorHAnsi" w:cstheme="minorHAnsi"/>
          <w:sz w:val="22"/>
        </w:rPr>
        <w:t xml:space="preserve"> navodilo za uporabo aplikacije, ki vsebuje opis vseh funkcionalnosti PRVEGA SKLOPA.</w:t>
      </w:r>
      <w:r w:rsidR="00F87706">
        <w:rPr>
          <w:rFonts w:asciiTheme="minorHAnsi" w:hAnsiTheme="minorHAnsi" w:cstheme="minorHAnsi"/>
          <w:sz w:val="22"/>
        </w:rPr>
        <w:t xml:space="preserve"> Dopolnjeno navodilu za uporabo aplikacije, ki vsebuje opis funkcionalnosti DRUGEGA SKLOPA, mora naročniku dostaviti najkasneje do namestitve aplikacije, ki vsebuje </w:t>
      </w:r>
      <w:r w:rsidR="00532A26">
        <w:rPr>
          <w:rFonts w:asciiTheme="minorHAnsi" w:hAnsiTheme="minorHAnsi" w:cstheme="minorHAnsi"/>
          <w:sz w:val="22"/>
        </w:rPr>
        <w:t>funkcionalnosti DRUGEGA SKLOPA</w:t>
      </w:r>
      <w:r w:rsidR="00792DAF">
        <w:rPr>
          <w:rFonts w:asciiTheme="minorHAnsi" w:hAnsiTheme="minorHAnsi" w:cstheme="minorHAnsi"/>
          <w:sz w:val="22"/>
        </w:rPr>
        <w:t>,</w:t>
      </w:r>
      <w:r w:rsidR="00532A26">
        <w:rPr>
          <w:rFonts w:asciiTheme="minorHAnsi" w:hAnsiTheme="minorHAnsi" w:cstheme="minorHAnsi"/>
          <w:sz w:val="22"/>
        </w:rPr>
        <w:t xml:space="preserve"> v produkcijsko okolje. </w:t>
      </w:r>
    </w:p>
    <w:p w14:paraId="477AF1C7" w14:textId="7D01333A" w:rsidR="00E5374D" w:rsidRDefault="00E5374D" w:rsidP="00E5374D">
      <w:pPr>
        <w:pStyle w:val="NoSpacing"/>
        <w:spacing w:after="120"/>
        <w:jc w:val="both"/>
        <w:rPr>
          <w:rFonts w:asciiTheme="minorHAnsi" w:hAnsiTheme="minorHAnsi" w:cstheme="minorHAnsi"/>
          <w:sz w:val="22"/>
        </w:rPr>
      </w:pPr>
      <w:r>
        <w:rPr>
          <w:rFonts w:asciiTheme="minorHAnsi" w:hAnsiTheme="minorHAnsi" w:cstheme="minorHAnsi"/>
          <w:sz w:val="22"/>
        </w:rPr>
        <w:t xml:space="preserve">Usposabljanje mora izvesti v </w:t>
      </w:r>
      <w:r w:rsidR="00792DAF">
        <w:rPr>
          <w:rFonts w:asciiTheme="minorHAnsi" w:hAnsiTheme="minorHAnsi" w:cstheme="minorHAnsi"/>
          <w:sz w:val="22"/>
        </w:rPr>
        <w:t>dveh terminih</w:t>
      </w:r>
      <w:r>
        <w:rPr>
          <w:rFonts w:asciiTheme="minorHAnsi" w:hAnsiTheme="minorHAnsi" w:cstheme="minorHAnsi"/>
          <w:sz w:val="22"/>
        </w:rPr>
        <w:t>,</w:t>
      </w:r>
      <w:r w:rsidR="008A0644">
        <w:rPr>
          <w:rFonts w:asciiTheme="minorHAnsi" w:hAnsiTheme="minorHAnsi" w:cstheme="minorHAnsi"/>
          <w:sz w:val="22"/>
        </w:rPr>
        <w:t xml:space="preserve"> v </w:t>
      </w:r>
      <w:r w:rsidR="00792DAF">
        <w:rPr>
          <w:rFonts w:asciiTheme="minorHAnsi" w:hAnsiTheme="minorHAnsi" w:cstheme="minorHAnsi"/>
          <w:sz w:val="22"/>
        </w:rPr>
        <w:t xml:space="preserve">naročnikovem </w:t>
      </w:r>
      <w:r w:rsidR="008A0644">
        <w:rPr>
          <w:rFonts w:asciiTheme="minorHAnsi" w:hAnsiTheme="minorHAnsi" w:cstheme="minorHAnsi"/>
          <w:sz w:val="22"/>
        </w:rPr>
        <w:t>rednem delovnem času,</w:t>
      </w:r>
      <w:r>
        <w:rPr>
          <w:rFonts w:asciiTheme="minorHAnsi" w:hAnsiTheme="minorHAnsi" w:cstheme="minorHAnsi"/>
          <w:sz w:val="22"/>
        </w:rPr>
        <w:t xml:space="preserve"> ki </w:t>
      </w:r>
      <w:r w:rsidR="00792DAF">
        <w:rPr>
          <w:rFonts w:asciiTheme="minorHAnsi" w:hAnsiTheme="minorHAnsi" w:cstheme="minorHAnsi"/>
          <w:sz w:val="22"/>
        </w:rPr>
        <w:t>ju</w:t>
      </w:r>
      <w:r>
        <w:rPr>
          <w:rFonts w:asciiTheme="minorHAnsi" w:hAnsiTheme="minorHAnsi" w:cstheme="minorHAnsi"/>
          <w:sz w:val="22"/>
        </w:rPr>
        <w:t xml:space="preserve"> uskladi z naročnikom. Usposabljanj</w:t>
      </w:r>
      <w:r w:rsidR="00792DAF">
        <w:rPr>
          <w:rFonts w:asciiTheme="minorHAnsi" w:hAnsiTheme="minorHAnsi" w:cstheme="minorHAnsi"/>
          <w:sz w:val="22"/>
        </w:rPr>
        <w:t>i</w:t>
      </w:r>
      <w:r>
        <w:rPr>
          <w:rFonts w:asciiTheme="minorHAnsi" w:hAnsiTheme="minorHAnsi" w:cstheme="minorHAnsi"/>
          <w:sz w:val="22"/>
        </w:rPr>
        <w:t xml:space="preserve"> izvede preko vide</w:t>
      </w:r>
      <w:r w:rsidR="00792DAF">
        <w:rPr>
          <w:rFonts w:asciiTheme="minorHAnsi" w:hAnsiTheme="minorHAnsi" w:cstheme="minorHAnsi"/>
          <w:sz w:val="22"/>
        </w:rPr>
        <w:t>o</w:t>
      </w:r>
      <w:r>
        <w:rPr>
          <w:rFonts w:asciiTheme="minorHAnsi" w:hAnsiTheme="minorHAnsi" w:cstheme="minorHAnsi"/>
          <w:sz w:val="22"/>
        </w:rPr>
        <w:t xml:space="preserve">konferenčnega sistema, ki ga zagotovi naročnik. </w:t>
      </w:r>
    </w:p>
    <w:p w14:paraId="188442F5" w14:textId="797FD4FD" w:rsidR="00E5374D" w:rsidRDefault="00E5374D" w:rsidP="00E5374D">
      <w:pPr>
        <w:pStyle w:val="NoSpacing"/>
        <w:spacing w:after="120"/>
        <w:jc w:val="both"/>
        <w:rPr>
          <w:rFonts w:asciiTheme="minorHAnsi" w:hAnsiTheme="minorHAnsi" w:cstheme="minorHAnsi"/>
          <w:sz w:val="22"/>
        </w:rPr>
      </w:pPr>
      <w:r>
        <w:rPr>
          <w:rFonts w:asciiTheme="minorHAnsi" w:hAnsiTheme="minorHAnsi" w:cstheme="minorHAnsi"/>
          <w:sz w:val="22"/>
        </w:rPr>
        <w:t>Vabila udeležencem posreduje naročnik.</w:t>
      </w:r>
    </w:p>
    <w:p w14:paraId="64FE2DC8" w14:textId="4344C43F" w:rsidR="00E5374D" w:rsidRDefault="00E5374D" w:rsidP="00E5374D">
      <w:pPr>
        <w:pStyle w:val="NoSpacing"/>
        <w:spacing w:after="120"/>
        <w:jc w:val="both"/>
        <w:rPr>
          <w:rFonts w:asciiTheme="minorHAnsi" w:hAnsiTheme="minorHAnsi" w:cstheme="minorHAnsi"/>
          <w:sz w:val="22"/>
        </w:rPr>
      </w:pPr>
      <w:r>
        <w:rPr>
          <w:rFonts w:asciiTheme="minorHAnsi" w:hAnsiTheme="minorHAnsi" w:cstheme="minorHAnsi"/>
          <w:sz w:val="22"/>
        </w:rPr>
        <w:lastRenderedPageBreak/>
        <w:t>Izvajalec soglaša, da naročnik usposabljanje posname</w:t>
      </w:r>
      <w:r w:rsidR="00EE2DAE">
        <w:rPr>
          <w:rFonts w:asciiTheme="minorHAnsi" w:hAnsiTheme="minorHAnsi" w:cstheme="minorHAnsi"/>
          <w:sz w:val="22"/>
        </w:rPr>
        <w:t xml:space="preserve"> z namenom</w:t>
      </w:r>
      <w:r>
        <w:rPr>
          <w:rFonts w:asciiTheme="minorHAnsi" w:hAnsiTheme="minorHAnsi" w:cstheme="minorHAnsi"/>
          <w:sz w:val="22"/>
        </w:rPr>
        <w:t xml:space="preserve">, da </w:t>
      </w:r>
      <w:r w:rsidR="00EE2DAE">
        <w:rPr>
          <w:rFonts w:asciiTheme="minorHAnsi" w:hAnsiTheme="minorHAnsi" w:cstheme="minorHAnsi"/>
          <w:sz w:val="22"/>
        </w:rPr>
        <w:t>bo</w:t>
      </w:r>
      <w:r>
        <w:rPr>
          <w:rFonts w:asciiTheme="minorHAnsi" w:hAnsiTheme="minorHAnsi" w:cstheme="minorHAnsi"/>
          <w:sz w:val="22"/>
        </w:rPr>
        <w:t xml:space="preserve"> na voljo za strokovne delavce ZZZS, ki se usposabljanja ne bodo mogli udeležiti ali se bodo na ZZZS zaposlili kasneje. </w:t>
      </w:r>
    </w:p>
    <w:p w14:paraId="27A1DB1E" w14:textId="77777777" w:rsidR="00E5374D" w:rsidRDefault="00E5374D" w:rsidP="00E5374D">
      <w:pPr>
        <w:pStyle w:val="NoSpacing"/>
        <w:jc w:val="both"/>
        <w:rPr>
          <w:rFonts w:asciiTheme="minorHAnsi" w:hAnsiTheme="minorHAnsi" w:cstheme="minorHAnsi"/>
          <w:b/>
          <w:i/>
          <w:color w:val="00B050"/>
          <w:sz w:val="22"/>
        </w:rPr>
      </w:pPr>
      <w:r>
        <w:rPr>
          <w:rFonts w:asciiTheme="minorHAnsi" w:hAnsiTheme="minorHAnsi" w:cstheme="minorHAnsi"/>
          <w:b/>
          <w:i/>
          <w:color w:val="00B050"/>
          <w:sz w:val="22"/>
        </w:rPr>
        <w:t xml:space="preserve">Izdelki izvajalca: </w:t>
      </w:r>
    </w:p>
    <w:p w14:paraId="075FD0E3" w14:textId="2EFC1CA4" w:rsidR="00E5374D" w:rsidRPr="00BB4319" w:rsidRDefault="00E5374D" w:rsidP="00E5374D">
      <w:pPr>
        <w:pStyle w:val="NoSpacing"/>
        <w:numPr>
          <w:ilvl w:val="0"/>
          <w:numId w:val="18"/>
        </w:numPr>
        <w:jc w:val="both"/>
        <w:rPr>
          <w:rFonts w:asciiTheme="minorHAnsi" w:hAnsiTheme="minorHAnsi" w:cstheme="minorHAnsi"/>
          <w:sz w:val="22"/>
        </w:rPr>
      </w:pPr>
      <w:r w:rsidRPr="00BB4319">
        <w:rPr>
          <w:rFonts w:asciiTheme="minorHAnsi" w:hAnsiTheme="minorHAnsi" w:cstheme="minorHAnsi"/>
          <w:sz w:val="22"/>
        </w:rPr>
        <w:t xml:space="preserve">A5.1 Izvedeno usposabljanje </w:t>
      </w:r>
    </w:p>
    <w:p w14:paraId="18E38EB5" w14:textId="64F6FB2E" w:rsidR="00F926A3" w:rsidRPr="00F926A3" w:rsidRDefault="00F926A3" w:rsidP="00E5374D">
      <w:pPr>
        <w:pStyle w:val="NoSpacing"/>
        <w:numPr>
          <w:ilvl w:val="0"/>
          <w:numId w:val="18"/>
        </w:numPr>
        <w:jc w:val="both"/>
        <w:rPr>
          <w:rFonts w:asciiTheme="minorHAnsi" w:hAnsiTheme="minorHAnsi" w:cstheme="minorHAnsi"/>
          <w:sz w:val="22"/>
        </w:rPr>
      </w:pPr>
      <w:r w:rsidRPr="00BB4319">
        <w:rPr>
          <w:rFonts w:asciiTheme="minorHAnsi" w:hAnsiTheme="minorHAnsi" w:cstheme="minorHAnsi"/>
          <w:sz w:val="22"/>
        </w:rPr>
        <w:t>A5.1 Navodilo</w:t>
      </w:r>
      <w:r w:rsidRPr="00F926A3">
        <w:rPr>
          <w:rFonts w:asciiTheme="minorHAnsi" w:hAnsiTheme="minorHAnsi" w:cstheme="minorHAnsi"/>
          <w:sz w:val="22"/>
        </w:rPr>
        <w:t xml:space="preserve"> za </w:t>
      </w:r>
      <w:r>
        <w:rPr>
          <w:rFonts w:asciiTheme="minorHAnsi" w:hAnsiTheme="minorHAnsi" w:cstheme="minorHAnsi"/>
          <w:sz w:val="22"/>
        </w:rPr>
        <w:t>uporabo aplikacije</w:t>
      </w:r>
    </w:p>
    <w:p w14:paraId="5FB3145F" w14:textId="3AD30AC5" w:rsidR="005F7D98" w:rsidRDefault="005F7D98" w:rsidP="00117836">
      <w:pPr>
        <w:pStyle w:val="NoSpacing"/>
        <w:spacing w:after="120"/>
        <w:jc w:val="both"/>
        <w:rPr>
          <w:rFonts w:asciiTheme="minorHAnsi" w:hAnsiTheme="minorHAnsi" w:cstheme="minorHAnsi"/>
          <w:sz w:val="22"/>
        </w:rPr>
      </w:pPr>
    </w:p>
    <w:p w14:paraId="78EC58ED" w14:textId="77777777" w:rsidR="00E5374D" w:rsidRDefault="00E5374D" w:rsidP="00E5374D">
      <w:pPr>
        <w:pStyle w:val="NoSpacing"/>
        <w:jc w:val="both"/>
        <w:rPr>
          <w:rFonts w:asciiTheme="minorHAnsi" w:hAnsiTheme="minorHAnsi" w:cstheme="minorHAnsi"/>
          <w:sz w:val="22"/>
        </w:rPr>
      </w:pPr>
    </w:p>
    <w:p w14:paraId="1E1C62D4" w14:textId="6A1C5D96" w:rsidR="00E5374D" w:rsidRDefault="00E5374D" w:rsidP="00E5374D">
      <w:pPr>
        <w:pStyle w:val="NoSpacing"/>
        <w:numPr>
          <w:ilvl w:val="0"/>
          <w:numId w:val="17"/>
        </w:numPr>
        <w:spacing w:after="120"/>
        <w:ind w:left="357" w:hanging="357"/>
        <w:jc w:val="both"/>
        <w:rPr>
          <w:rFonts w:asciiTheme="minorHAnsi" w:hAnsiTheme="minorHAnsi" w:cstheme="minorHAnsi"/>
          <w:b/>
          <w:sz w:val="22"/>
        </w:rPr>
      </w:pPr>
      <w:r>
        <w:rPr>
          <w:rFonts w:asciiTheme="minorHAnsi" w:hAnsiTheme="minorHAnsi" w:cstheme="minorHAnsi"/>
          <w:b/>
          <w:sz w:val="22"/>
          <w:shd w:val="clear" w:color="auto" w:fill="EAF1DD" w:themeFill="accent3" w:themeFillTint="33"/>
        </w:rPr>
        <w:t>A6. Postavitev produkcijskega okolja in namestitev aplikacije v produkcijskem okolju</w:t>
      </w:r>
    </w:p>
    <w:p w14:paraId="420813B1" w14:textId="41A9AF67" w:rsidR="00E5374D" w:rsidRDefault="00E5374D" w:rsidP="00E5374D">
      <w:pPr>
        <w:pStyle w:val="NoSpacing"/>
        <w:spacing w:after="120"/>
        <w:jc w:val="both"/>
        <w:rPr>
          <w:rFonts w:asciiTheme="minorHAnsi" w:hAnsiTheme="minorHAnsi" w:cstheme="minorHAnsi"/>
          <w:sz w:val="22"/>
        </w:rPr>
      </w:pPr>
      <w:r>
        <w:rPr>
          <w:rFonts w:asciiTheme="minorHAnsi" w:hAnsiTheme="minorHAnsi" w:cstheme="minorHAnsi"/>
          <w:sz w:val="22"/>
        </w:rPr>
        <w:t xml:space="preserve">Izvajalec in naročnik v roku </w:t>
      </w:r>
      <w:r w:rsidR="001C0ADC">
        <w:rPr>
          <w:rFonts w:asciiTheme="minorHAnsi" w:hAnsiTheme="minorHAnsi" w:cstheme="minorHAnsi"/>
          <w:b/>
          <w:bCs/>
          <w:sz w:val="22"/>
        </w:rPr>
        <w:t>14</w:t>
      </w:r>
      <w:r w:rsidRPr="00E828F0">
        <w:rPr>
          <w:rFonts w:asciiTheme="minorHAnsi" w:hAnsiTheme="minorHAnsi" w:cstheme="minorHAnsi"/>
          <w:b/>
          <w:bCs/>
          <w:sz w:val="22"/>
        </w:rPr>
        <w:t xml:space="preserve"> dni od </w:t>
      </w:r>
      <w:r w:rsidR="001C0ADC">
        <w:rPr>
          <w:rFonts w:asciiTheme="minorHAnsi" w:hAnsiTheme="minorHAnsi" w:cstheme="minorHAnsi"/>
          <w:b/>
          <w:bCs/>
          <w:sz w:val="22"/>
        </w:rPr>
        <w:t>izvedenega prevzemnega testiranja</w:t>
      </w:r>
      <w:r w:rsidR="00AA7D73">
        <w:rPr>
          <w:rFonts w:asciiTheme="minorHAnsi" w:hAnsiTheme="minorHAnsi" w:cstheme="minorHAnsi"/>
          <w:b/>
          <w:bCs/>
          <w:sz w:val="22"/>
        </w:rPr>
        <w:t xml:space="preserve"> PRVEGA SKLOPA funkcionalnosti aplikacije</w:t>
      </w:r>
      <w:r>
        <w:rPr>
          <w:rFonts w:asciiTheme="minorHAnsi" w:hAnsiTheme="minorHAnsi" w:cstheme="minorHAnsi"/>
          <w:sz w:val="22"/>
        </w:rPr>
        <w:t xml:space="preserve">, vzpostavita </w:t>
      </w:r>
      <w:r w:rsidR="001C0ADC">
        <w:rPr>
          <w:rFonts w:asciiTheme="minorHAnsi" w:hAnsiTheme="minorHAnsi" w:cstheme="minorHAnsi"/>
          <w:sz w:val="22"/>
        </w:rPr>
        <w:t>produkcijsko</w:t>
      </w:r>
      <w:r>
        <w:rPr>
          <w:rFonts w:asciiTheme="minorHAnsi" w:hAnsiTheme="minorHAnsi" w:cstheme="minorHAnsi"/>
          <w:sz w:val="22"/>
        </w:rPr>
        <w:t xml:space="preserve"> okolje za aplikacijo</w:t>
      </w:r>
      <w:r w:rsidR="00AA7D73">
        <w:rPr>
          <w:rFonts w:asciiTheme="minorHAnsi" w:hAnsiTheme="minorHAnsi" w:cstheme="minorHAnsi"/>
          <w:sz w:val="22"/>
        </w:rPr>
        <w:t xml:space="preserve"> s PRVIM SKLOPOM funkcionalnosti</w:t>
      </w:r>
      <w:r>
        <w:rPr>
          <w:rFonts w:asciiTheme="minorHAnsi" w:hAnsiTheme="minorHAnsi" w:cstheme="minorHAnsi"/>
          <w:sz w:val="22"/>
        </w:rPr>
        <w:t xml:space="preserve"> na infrastrukturi ZZZS in vzpostavita delovanje aplikacije v </w:t>
      </w:r>
      <w:r w:rsidR="001C0ADC">
        <w:rPr>
          <w:rFonts w:asciiTheme="minorHAnsi" w:hAnsiTheme="minorHAnsi" w:cstheme="minorHAnsi"/>
          <w:sz w:val="22"/>
        </w:rPr>
        <w:t>produkcijskem</w:t>
      </w:r>
      <w:r>
        <w:rPr>
          <w:rFonts w:asciiTheme="minorHAnsi" w:hAnsiTheme="minorHAnsi" w:cstheme="minorHAnsi"/>
          <w:sz w:val="22"/>
        </w:rPr>
        <w:t xml:space="preserve"> okolju. Izvajalec in naročnik s pripravo </w:t>
      </w:r>
      <w:r w:rsidR="001C0ADC">
        <w:rPr>
          <w:rFonts w:asciiTheme="minorHAnsi" w:hAnsiTheme="minorHAnsi" w:cstheme="minorHAnsi"/>
          <w:sz w:val="22"/>
        </w:rPr>
        <w:t>produkcijskega</w:t>
      </w:r>
      <w:r>
        <w:rPr>
          <w:rFonts w:asciiTheme="minorHAnsi" w:hAnsiTheme="minorHAnsi" w:cstheme="minorHAnsi"/>
          <w:sz w:val="22"/>
        </w:rPr>
        <w:t xml:space="preserve"> okolja začneta </w:t>
      </w:r>
      <w:r w:rsidR="00792DAF">
        <w:rPr>
          <w:rFonts w:asciiTheme="minorHAnsi" w:hAnsiTheme="minorHAnsi" w:cstheme="minorHAnsi"/>
          <w:sz w:val="22"/>
        </w:rPr>
        <w:t xml:space="preserve">dovolj zgodaj, </w:t>
      </w:r>
      <w:r>
        <w:rPr>
          <w:rFonts w:asciiTheme="minorHAnsi" w:hAnsiTheme="minorHAnsi" w:cstheme="minorHAnsi"/>
          <w:sz w:val="22"/>
        </w:rPr>
        <w:t xml:space="preserve">že </w:t>
      </w:r>
      <w:r w:rsidR="001C0ADC">
        <w:rPr>
          <w:rFonts w:asciiTheme="minorHAnsi" w:hAnsiTheme="minorHAnsi" w:cstheme="minorHAnsi"/>
          <w:sz w:val="22"/>
        </w:rPr>
        <w:t xml:space="preserve">tekom aktivnosti </w:t>
      </w:r>
      <w:r>
        <w:rPr>
          <w:rFonts w:asciiTheme="minorHAnsi" w:hAnsiTheme="minorHAnsi" w:cstheme="minorHAnsi"/>
          <w:sz w:val="22"/>
        </w:rPr>
        <w:t>A</w:t>
      </w:r>
      <w:r w:rsidR="001C0ADC">
        <w:rPr>
          <w:rFonts w:asciiTheme="minorHAnsi" w:hAnsiTheme="minorHAnsi" w:cstheme="minorHAnsi"/>
          <w:sz w:val="22"/>
        </w:rPr>
        <w:t>4</w:t>
      </w:r>
      <w:r>
        <w:rPr>
          <w:rFonts w:asciiTheme="minorHAnsi" w:hAnsiTheme="minorHAnsi" w:cstheme="minorHAnsi"/>
          <w:sz w:val="22"/>
        </w:rPr>
        <w:t>.</w:t>
      </w:r>
    </w:p>
    <w:p w14:paraId="68A27936" w14:textId="04E794DA" w:rsidR="00493D2F" w:rsidRDefault="00493D2F" w:rsidP="00E5374D">
      <w:pPr>
        <w:pStyle w:val="NoSpacing"/>
        <w:spacing w:after="120"/>
        <w:jc w:val="both"/>
        <w:rPr>
          <w:rFonts w:asciiTheme="minorHAnsi" w:hAnsiTheme="minorHAnsi" w:cstheme="minorHAnsi"/>
          <w:sz w:val="22"/>
        </w:rPr>
      </w:pPr>
      <w:r>
        <w:rPr>
          <w:rFonts w:asciiTheme="minorHAnsi" w:hAnsiTheme="minorHAnsi" w:cstheme="minorHAnsi"/>
          <w:sz w:val="22"/>
        </w:rPr>
        <w:t>Izvajalec najmanj mesec dni pred rokom za dokončanje aktivnosti A6 opredeli podrobne zahteve do informacijske infrastrukture ZZZS za produkcijsko okolje</w:t>
      </w:r>
      <w:r w:rsidR="00792DAF">
        <w:rPr>
          <w:rFonts w:asciiTheme="minorHAnsi" w:hAnsiTheme="minorHAnsi" w:cstheme="minorHAnsi"/>
          <w:sz w:val="22"/>
        </w:rPr>
        <w:t xml:space="preserve"> in jih uskladi z naročnikom</w:t>
      </w:r>
      <w:r>
        <w:rPr>
          <w:rFonts w:asciiTheme="minorHAnsi" w:hAnsiTheme="minorHAnsi" w:cstheme="minorHAnsi"/>
          <w:sz w:val="22"/>
        </w:rPr>
        <w:t>. ZZZS na podlagi zahtev pripravi svoj del infrastrukture za delovanje aplikacije v produkcijskem okolju, izvajalec pa pripravi preostali del potrebne infrastrukture, vključno s postopki in rešitvami nadzora nad delovanjem infrastrukture in obveščanja o napakah.</w:t>
      </w:r>
    </w:p>
    <w:p w14:paraId="0271CA29" w14:textId="458F5E34" w:rsidR="00E5374D" w:rsidRDefault="00E5374D" w:rsidP="00E5374D">
      <w:pPr>
        <w:pStyle w:val="NoSpacing"/>
        <w:spacing w:after="120"/>
        <w:jc w:val="both"/>
        <w:rPr>
          <w:rFonts w:asciiTheme="minorHAnsi" w:hAnsiTheme="minorHAnsi" w:cstheme="minorHAnsi"/>
          <w:sz w:val="22"/>
        </w:rPr>
      </w:pPr>
      <w:r>
        <w:rPr>
          <w:rFonts w:asciiTheme="minorHAnsi" w:hAnsiTheme="minorHAnsi" w:cstheme="minorHAnsi"/>
          <w:sz w:val="22"/>
        </w:rPr>
        <w:t>Izvajalec mora v aplikaciji zagotoviti povezavo z naročnikovim imenikom uporabnikov Windows Active Directory z avtentikacijo uporabnikov in če je avtorizacija uporabnikov izvedena preko članstva uporabnikov v grupah v Windows Active Directory, tudi nastavitve za krmiljenje pooblastil. Naročnik pri tem zagotovi sodelovanje administratorja imenika uporabnikov</w:t>
      </w:r>
      <w:r w:rsidR="008A0644">
        <w:rPr>
          <w:rFonts w:asciiTheme="minorHAnsi" w:hAnsiTheme="minorHAnsi" w:cstheme="minorHAnsi"/>
          <w:sz w:val="22"/>
        </w:rPr>
        <w:t xml:space="preserve"> v rednem delovnem času</w:t>
      </w:r>
      <w:r>
        <w:rPr>
          <w:rFonts w:asciiTheme="minorHAnsi" w:hAnsiTheme="minorHAnsi" w:cstheme="minorHAnsi"/>
          <w:sz w:val="22"/>
        </w:rPr>
        <w:t xml:space="preserve">. </w:t>
      </w:r>
    </w:p>
    <w:p w14:paraId="62653905" w14:textId="3F7A4482" w:rsidR="00E5374D" w:rsidRDefault="00E5374D" w:rsidP="00E5374D">
      <w:pPr>
        <w:pStyle w:val="NoSpacing"/>
        <w:spacing w:after="120"/>
        <w:jc w:val="both"/>
        <w:rPr>
          <w:rFonts w:asciiTheme="minorHAnsi" w:hAnsiTheme="minorHAnsi" w:cstheme="minorHAnsi"/>
          <w:sz w:val="22"/>
        </w:rPr>
      </w:pPr>
      <w:r>
        <w:rPr>
          <w:rFonts w:asciiTheme="minorHAnsi" w:hAnsiTheme="minorHAnsi" w:cstheme="minorHAnsi"/>
          <w:sz w:val="22"/>
        </w:rPr>
        <w:t>Izvajalec mora z naročnikom uskladiti način zaščitnega kopiranja in obnove podatkov ter pripraviti morebitne potrebne skripte za izvajanje zaščitnega kopiranja in obnove podatkov. Naročnik zagotovi sodelovanje administratorja virtualnega strežniškega okolja in orodja, ki ga naročnik uporablja za zaščitno kopiranje podatkov. Izvajalec in naročnik morata preizkusiti delovanje zaščitnega kopiranja in obnove podatkov</w:t>
      </w:r>
      <w:r w:rsidR="00EE2DAE">
        <w:rPr>
          <w:rFonts w:asciiTheme="minorHAnsi" w:hAnsiTheme="minorHAnsi" w:cstheme="minorHAnsi"/>
          <w:sz w:val="22"/>
        </w:rPr>
        <w:t xml:space="preserve"> ter potrditi njegovo ustreznost</w:t>
      </w:r>
      <w:r>
        <w:rPr>
          <w:rFonts w:asciiTheme="minorHAnsi" w:hAnsiTheme="minorHAnsi" w:cstheme="minorHAnsi"/>
          <w:sz w:val="22"/>
        </w:rPr>
        <w:t xml:space="preserve">. </w:t>
      </w:r>
    </w:p>
    <w:p w14:paraId="60496283" w14:textId="77777777" w:rsidR="00E5374D" w:rsidRDefault="00E5374D" w:rsidP="00E5374D">
      <w:pPr>
        <w:pStyle w:val="NoSpacing"/>
        <w:spacing w:after="120"/>
        <w:jc w:val="both"/>
        <w:rPr>
          <w:rFonts w:asciiTheme="minorHAnsi" w:hAnsiTheme="minorHAnsi" w:cstheme="minorHAnsi"/>
          <w:sz w:val="22"/>
        </w:rPr>
      </w:pPr>
      <w:r>
        <w:rPr>
          <w:rFonts w:asciiTheme="minorHAnsi" w:hAnsiTheme="minorHAnsi" w:cstheme="minorHAnsi"/>
          <w:sz w:val="22"/>
        </w:rPr>
        <w:t xml:space="preserve">Izvajalec mora pri konfiguriranju nameščene programske opreme upoštevati zahteve za zagotavljanje varnosti informacijskega sistema in jih uskladiti z naročnikom glede na varnostne kontrole, ki jih bo zagotovil naročnik na drugih infrastrukturnih komponentah. </w:t>
      </w:r>
    </w:p>
    <w:p w14:paraId="7A55296E" w14:textId="1540917A" w:rsidR="00E5374D" w:rsidRDefault="00E5374D" w:rsidP="00E5374D">
      <w:pPr>
        <w:pStyle w:val="NoSpacing"/>
        <w:spacing w:after="120"/>
        <w:jc w:val="both"/>
        <w:rPr>
          <w:rFonts w:asciiTheme="minorHAnsi" w:hAnsiTheme="minorHAnsi" w:cstheme="minorHAnsi"/>
          <w:sz w:val="22"/>
        </w:rPr>
      </w:pPr>
      <w:r>
        <w:rPr>
          <w:rFonts w:asciiTheme="minorHAnsi" w:hAnsiTheme="minorHAnsi" w:cstheme="minorHAnsi"/>
          <w:sz w:val="22"/>
        </w:rPr>
        <w:t xml:space="preserve">Izvajalec mora pripraviti tehnično dokumentacijo o nameščeni in konfigurirani programski opremi v </w:t>
      </w:r>
      <w:r w:rsidR="009F2B50">
        <w:rPr>
          <w:rFonts w:asciiTheme="minorHAnsi" w:hAnsiTheme="minorHAnsi" w:cstheme="minorHAnsi"/>
          <w:sz w:val="22"/>
        </w:rPr>
        <w:t>produkcijskem</w:t>
      </w:r>
      <w:r>
        <w:rPr>
          <w:rFonts w:asciiTheme="minorHAnsi" w:hAnsiTheme="minorHAnsi" w:cstheme="minorHAnsi"/>
          <w:sz w:val="22"/>
        </w:rPr>
        <w:t xml:space="preserve"> okolju ter postopkih zaščitnega kopiranja in obnove podatkov. </w:t>
      </w:r>
    </w:p>
    <w:p w14:paraId="30236C1B" w14:textId="3F032C60" w:rsidR="00E5374D" w:rsidRDefault="00E5374D" w:rsidP="00E5374D">
      <w:pPr>
        <w:pStyle w:val="NoSpacing"/>
        <w:spacing w:after="120"/>
        <w:jc w:val="both"/>
        <w:rPr>
          <w:rFonts w:asciiTheme="minorHAnsi" w:hAnsiTheme="minorHAnsi" w:cstheme="minorHAnsi"/>
          <w:sz w:val="22"/>
        </w:rPr>
      </w:pPr>
      <w:r>
        <w:rPr>
          <w:rFonts w:asciiTheme="minorHAnsi" w:hAnsiTheme="minorHAnsi" w:cstheme="minorHAnsi"/>
          <w:sz w:val="22"/>
        </w:rPr>
        <w:t>Ko izvajalec razvije</w:t>
      </w:r>
      <w:r w:rsidR="009F2B50">
        <w:rPr>
          <w:rFonts w:asciiTheme="minorHAnsi" w:hAnsiTheme="minorHAnsi" w:cstheme="minorHAnsi"/>
          <w:sz w:val="22"/>
        </w:rPr>
        <w:t xml:space="preserve"> in je opravljeno prevzemno testiranje za</w:t>
      </w:r>
      <w:r>
        <w:rPr>
          <w:rFonts w:asciiTheme="minorHAnsi" w:hAnsiTheme="minorHAnsi" w:cstheme="minorHAnsi"/>
          <w:sz w:val="22"/>
        </w:rPr>
        <w:t xml:space="preserve"> DRUGI SKLOP </w:t>
      </w:r>
      <w:r w:rsidR="009F2B50">
        <w:rPr>
          <w:rFonts w:asciiTheme="minorHAnsi" w:hAnsiTheme="minorHAnsi" w:cstheme="minorHAnsi"/>
          <w:sz w:val="22"/>
        </w:rPr>
        <w:t>funkcionalnosti</w:t>
      </w:r>
      <w:r>
        <w:rPr>
          <w:rFonts w:asciiTheme="minorHAnsi" w:hAnsiTheme="minorHAnsi" w:cstheme="minorHAnsi"/>
          <w:sz w:val="22"/>
        </w:rPr>
        <w:t xml:space="preserve"> aplikacije, </w:t>
      </w:r>
      <w:r w:rsidR="00493D2F">
        <w:rPr>
          <w:rFonts w:asciiTheme="minorHAnsi" w:hAnsiTheme="minorHAnsi" w:cstheme="minorHAnsi"/>
          <w:sz w:val="22"/>
        </w:rPr>
        <w:t xml:space="preserve">za </w:t>
      </w:r>
      <w:r>
        <w:rPr>
          <w:rFonts w:asciiTheme="minorHAnsi" w:hAnsiTheme="minorHAnsi" w:cstheme="minorHAnsi"/>
          <w:sz w:val="22"/>
        </w:rPr>
        <w:t xml:space="preserve">ta del aplikacije </w:t>
      </w:r>
      <w:r w:rsidR="001139F3">
        <w:rPr>
          <w:rFonts w:asciiTheme="minorHAnsi" w:hAnsiTheme="minorHAnsi" w:cstheme="minorHAnsi"/>
          <w:sz w:val="22"/>
        </w:rPr>
        <w:t xml:space="preserve">v roku </w:t>
      </w:r>
      <w:r w:rsidR="001139F3" w:rsidRPr="001139F3">
        <w:rPr>
          <w:rFonts w:asciiTheme="minorHAnsi" w:hAnsiTheme="minorHAnsi" w:cstheme="minorHAnsi"/>
          <w:b/>
          <w:bCs/>
          <w:sz w:val="22"/>
        </w:rPr>
        <w:t>14 dni od izvedenega prevzemnega testiranja</w:t>
      </w:r>
      <w:r w:rsidR="001139F3">
        <w:rPr>
          <w:rFonts w:asciiTheme="minorHAnsi" w:hAnsiTheme="minorHAnsi" w:cstheme="minorHAnsi"/>
          <w:sz w:val="22"/>
        </w:rPr>
        <w:t xml:space="preserve"> </w:t>
      </w:r>
      <w:r w:rsidR="00493D2F">
        <w:rPr>
          <w:rFonts w:asciiTheme="minorHAnsi" w:hAnsiTheme="minorHAnsi" w:cstheme="minorHAnsi"/>
          <w:sz w:val="22"/>
        </w:rPr>
        <w:t>izvajalec in naročnik vzpostavita potrebne dopolnitve produkcijskega okolja in vzpostavita delovanje aplikacije, ki vsebuje tudi DRUGI SKLOP funkcionalnosti, v produkcijskem okolju</w:t>
      </w:r>
      <w:r>
        <w:rPr>
          <w:rFonts w:asciiTheme="minorHAnsi" w:hAnsiTheme="minorHAnsi" w:cstheme="minorHAnsi"/>
          <w:sz w:val="22"/>
        </w:rPr>
        <w:t xml:space="preserve">. </w:t>
      </w:r>
    </w:p>
    <w:p w14:paraId="59F7071F" w14:textId="2758EC3A" w:rsidR="00E5374D" w:rsidRPr="00610046" w:rsidRDefault="00E5374D" w:rsidP="00E5374D">
      <w:pPr>
        <w:pStyle w:val="NoSpacing"/>
        <w:spacing w:after="120"/>
        <w:jc w:val="both"/>
        <w:rPr>
          <w:rFonts w:asciiTheme="minorHAnsi" w:hAnsiTheme="minorHAnsi" w:cstheme="minorHAnsi"/>
          <w:sz w:val="22"/>
        </w:rPr>
      </w:pPr>
      <w:r w:rsidRPr="00610046">
        <w:rPr>
          <w:rFonts w:asciiTheme="minorHAnsi" w:hAnsiTheme="minorHAnsi" w:cstheme="minorHAnsi"/>
          <w:sz w:val="22"/>
        </w:rPr>
        <w:t xml:space="preserve">Naročnik </w:t>
      </w:r>
      <w:r>
        <w:rPr>
          <w:rFonts w:asciiTheme="minorHAnsi" w:hAnsiTheme="minorHAnsi" w:cstheme="minorHAnsi"/>
          <w:sz w:val="22"/>
        </w:rPr>
        <w:t xml:space="preserve">za potrebe </w:t>
      </w:r>
      <w:r w:rsidR="009F2B50">
        <w:rPr>
          <w:rFonts w:asciiTheme="minorHAnsi" w:hAnsiTheme="minorHAnsi" w:cstheme="minorHAnsi"/>
          <w:sz w:val="22"/>
        </w:rPr>
        <w:t>produkcijske vzpostavitve</w:t>
      </w:r>
      <w:r>
        <w:rPr>
          <w:rFonts w:asciiTheme="minorHAnsi" w:hAnsiTheme="minorHAnsi" w:cstheme="minorHAnsi"/>
          <w:sz w:val="22"/>
        </w:rPr>
        <w:t xml:space="preserve"> </w:t>
      </w:r>
      <w:r w:rsidR="003D30B7">
        <w:rPr>
          <w:rFonts w:asciiTheme="minorHAnsi" w:hAnsiTheme="minorHAnsi" w:cstheme="minorHAnsi"/>
          <w:sz w:val="22"/>
        </w:rPr>
        <w:t xml:space="preserve">aplikacije, ki vsebuje </w:t>
      </w:r>
      <w:r>
        <w:rPr>
          <w:rFonts w:asciiTheme="minorHAnsi" w:hAnsiTheme="minorHAnsi" w:cstheme="minorHAnsi"/>
          <w:sz w:val="22"/>
        </w:rPr>
        <w:t>DRUG</w:t>
      </w:r>
      <w:r w:rsidR="003D30B7">
        <w:rPr>
          <w:rFonts w:asciiTheme="minorHAnsi" w:hAnsiTheme="minorHAnsi" w:cstheme="minorHAnsi"/>
          <w:sz w:val="22"/>
        </w:rPr>
        <w:t>I</w:t>
      </w:r>
      <w:r>
        <w:rPr>
          <w:rFonts w:asciiTheme="minorHAnsi" w:hAnsiTheme="minorHAnsi" w:cstheme="minorHAnsi"/>
          <w:sz w:val="22"/>
        </w:rPr>
        <w:t xml:space="preserve"> SKLOP </w:t>
      </w:r>
      <w:r w:rsidR="009F2B50">
        <w:rPr>
          <w:rFonts w:asciiTheme="minorHAnsi" w:hAnsiTheme="minorHAnsi" w:cstheme="minorHAnsi"/>
          <w:sz w:val="22"/>
        </w:rPr>
        <w:t>funkcionalnosti</w:t>
      </w:r>
      <w:r w:rsidR="003D30B7">
        <w:rPr>
          <w:rFonts w:asciiTheme="minorHAnsi" w:hAnsiTheme="minorHAnsi" w:cstheme="minorHAnsi"/>
          <w:sz w:val="22"/>
        </w:rPr>
        <w:t>,</w:t>
      </w:r>
      <w:r>
        <w:rPr>
          <w:rFonts w:asciiTheme="minorHAnsi" w:hAnsiTheme="minorHAnsi" w:cstheme="minorHAnsi"/>
          <w:sz w:val="22"/>
        </w:rPr>
        <w:t xml:space="preserve"> </w:t>
      </w:r>
      <w:r w:rsidRPr="00610046">
        <w:rPr>
          <w:rFonts w:asciiTheme="minorHAnsi" w:hAnsiTheme="minorHAnsi" w:cstheme="minorHAnsi"/>
          <w:sz w:val="22"/>
        </w:rPr>
        <w:t xml:space="preserve">vzpostavi </w:t>
      </w:r>
      <w:r w:rsidR="00AA7D73">
        <w:rPr>
          <w:rFonts w:asciiTheme="minorHAnsi" w:hAnsiTheme="minorHAnsi" w:cstheme="minorHAnsi"/>
          <w:sz w:val="22"/>
        </w:rPr>
        <w:t>produkcijsko</w:t>
      </w:r>
      <w:r w:rsidRPr="00610046">
        <w:rPr>
          <w:rFonts w:asciiTheme="minorHAnsi" w:hAnsiTheme="minorHAnsi" w:cstheme="minorHAnsi"/>
          <w:sz w:val="22"/>
        </w:rPr>
        <w:t xml:space="preserve"> okolje za delovanje REST servisa v aplikaciji za odločanje o pravicah DO in zagotovi mrežno povezavo med aplikacijo izvajalca in aplikacijskim strežnikom naročnika, na katerem deluje navedeni REST servis. </w:t>
      </w:r>
    </w:p>
    <w:p w14:paraId="74D91CC1" w14:textId="77777777" w:rsidR="00E5374D" w:rsidRDefault="00E5374D" w:rsidP="00E5374D">
      <w:pPr>
        <w:pStyle w:val="NoSpacing"/>
        <w:jc w:val="both"/>
        <w:rPr>
          <w:rFonts w:asciiTheme="minorHAnsi" w:hAnsiTheme="minorHAnsi" w:cstheme="minorHAnsi"/>
          <w:b/>
          <w:i/>
          <w:color w:val="00B050"/>
          <w:sz w:val="22"/>
        </w:rPr>
      </w:pPr>
      <w:r>
        <w:rPr>
          <w:rFonts w:asciiTheme="minorHAnsi" w:hAnsiTheme="minorHAnsi" w:cstheme="minorHAnsi"/>
          <w:b/>
          <w:i/>
          <w:color w:val="00B050"/>
          <w:sz w:val="22"/>
        </w:rPr>
        <w:t xml:space="preserve">Izdelki izvajalca: </w:t>
      </w:r>
    </w:p>
    <w:p w14:paraId="72A08A07" w14:textId="5DAD454E" w:rsidR="003D30B7" w:rsidRPr="00BB4319" w:rsidRDefault="003D30B7" w:rsidP="003D30B7">
      <w:pPr>
        <w:pStyle w:val="NoSpacing"/>
        <w:numPr>
          <w:ilvl w:val="0"/>
          <w:numId w:val="18"/>
        </w:numPr>
        <w:jc w:val="both"/>
        <w:rPr>
          <w:rFonts w:asciiTheme="minorHAnsi" w:hAnsiTheme="minorHAnsi" w:cstheme="minorHAnsi"/>
          <w:sz w:val="22"/>
        </w:rPr>
      </w:pPr>
      <w:r w:rsidRPr="00BB4319">
        <w:rPr>
          <w:rFonts w:asciiTheme="minorHAnsi" w:hAnsiTheme="minorHAnsi" w:cstheme="minorHAnsi"/>
          <w:sz w:val="22"/>
        </w:rPr>
        <w:t>A6.1 Zagotovljena informacijska infrastruktura in vzpostavljeno delovanje aplikacije, ki vsebuje PRVI SKLOP funkcionalnosti</w:t>
      </w:r>
      <w:r w:rsidR="00BB4319" w:rsidRPr="00BB4319">
        <w:rPr>
          <w:rFonts w:asciiTheme="minorHAnsi" w:hAnsiTheme="minorHAnsi" w:cstheme="minorHAnsi"/>
          <w:sz w:val="22"/>
        </w:rPr>
        <w:t>,</w:t>
      </w:r>
      <w:r w:rsidRPr="00BB4319">
        <w:rPr>
          <w:rFonts w:asciiTheme="minorHAnsi" w:hAnsiTheme="minorHAnsi" w:cstheme="minorHAnsi"/>
          <w:sz w:val="22"/>
        </w:rPr>
        <w:t xml:space="preserve"> v produkcijskem okolju</w:t>
      </w:r>
    </w:p>
    <w:p w14:paraId="1E95AC24" w14:textId="62C268BE" w:rsidR="00E5374D" w:rsidRPr="00BB4319" w:rsidRDefault="00E5374D" w:rsidP="00E5374D">
      <w:pPr>
        <w:pStyle w:val="NoSpacing"/>
        <w:numPr>
          <w:ilvl w:val="0"/>
          <w:numId w:val="18"/>
        </w:numPr>
        <w:jc w:val="both"/>
        <w:rPr>
          <w:rFonts w:asciiTheme="minorHAnsi" w:hAnsiTheme="minorHAnsi" w:cstheme="minorHAnsi"/>
          <w:sz w:val="22"/>
        </w:rPr>
      </w:pPr>
      <w:r w:rsidRPr="00BB4319">
        <w:rPr>
          <w:rFonts w:asciiTheme="minorHAnsi" w:hAnsiTheme="minorHAnsi" w:cstheme="minorHAnsi"/>
          <w:sz w:val="22"/>
        </w:rPr>
        <w:t>A</w:t>
      </w:r>
      <w:r w:rsidR="009F2B50" w:rsidRPr="00BB4319">
        <w:rPr>
          <w:rFonts w:asciiTheme="minorHAnsi" w:hAnsiTheme="minorHAnsi" w:cstheme="minorHAnsi"/>
          <w:sz w:val="22"/>
        </w:rPr>
        <w:t>6</w:t>
      </w:r>
      <w:r w:rsidRPr="00BB4319">
        <w:rPr>
          <w:rFonts w:asciiTheme="minorHAnsi" w:hAnsiTheme="minorHAnsi" w:cstheme="minorHAnsi"/>
          <w:sz w:val="22"/>
        </w:rPr>
        <w:t xml:space="preserve">.2 Dokumentacija </w:t>
      </w:r>
      <w:r w:rsidR="009F2B50" w:rsidRPr="00BB4319">
        <w:rPr>
          <w:rFonts w:asciiTheme="minorHAnsi" w:hAnsiTheme="minorHAnsi" w:cstheme="minorHAnsi"/>
          <w:sz w:val="22"/>
        </w:rPr>
        <w:t>produkcijskega</w:t>
      </w:r>
      <w:r w:rsidRPr="00BB4319">
        <w:rPr>
          <w:rFonts w:asciiTheme="minorHAnsi" w:hAnsiTheme="minorHAnsi" w:cstheme="minorHAnsi"/>
          <w:sz w:val="22"/>
        </w:rPr>
        <w:t xml:space="preserve"> okolja</w:t>
      </w:r>
      <w:r w:rsidR="001139F3" w:rsidRPr="00BB4319">
        <w:rPr>
          <w:rFonts w:asciiTheme="minorHAnsi" w:hAnsiTheme="minorHAnsi" w:cstheme="minorHAnsi"/>
          <w:sz w:val="22"/>
        </w:rPr>
        <w:t xml:space="preserve"> za </w:t>
      </w:r>
      <w:r w:rsidR="00BB4319" w:rsidRPr="00BB4319">
        <w:rPr>
          <w:rFonts w:asciiTheme="minorHAnsi" w:hAnsiTheme="minorHAnsi" w:cstheme="minorHAnsi"/>
          <w:sz w:val="22"/>
        </w:rPr>
        <w:t xml:space="preserve">aplikacijo, ki vsebuje </w:t>
      </w:r>
      <w:r w:rsidR="001139F3" w:rsidRPr="00BB4319">
        <w:rPr>
          <w:rFonts w:asciiTheme="minorHAnsi" w:hAnsiTheme="minorHAnsi" w:cstheme="minorHAnsi"/>
          <w:sz w:val="22"/>
        </w:rPr>
        <w:t xml:space="preserve">PRVI </w:t>
      </w:r>
      <w:r w:rsidR="003D30B7" w:rsidRPr="00BB4319">
        <w:rPr>
          <w:rFonts w:asciiTheme="minorHAnsi" w:hAnsiTheme="minorHAnsi" w:cstheme="minorHAnsi"/>
          <w:sz w:val="22"/>
        </w:rPr>
        <w:t>SKLOP</w:t>
      </w:r>
      <w:r w:rsidRPr="00BB4319">
        <w:rPr>
          <w:rFonts w:asciiTheme="minorHAnsi" w:hAnsiTheme="minorHAnsi" w:cstheme="minorHAnsi"/>
          <w:sz w:val="22"/>
        </w:rPr>
        <w:t xml:space="preserve"> funkcionalnosti </w:t>
      </w:r>
    </w:p>
    <w:p w14:paraId="1B2991CD" w14:textId="0C8005BA" w:rsidR="003D30B7" w:rsidRPr="00BB4319" w:rsidRDefault="003D30B7" w:rsidP="003D30B7">
      <w:pPr>
        <w:pStyle w:val="NoSpacing"/>
        <w:numPr>
          <w:ilvl w:val="0"/>
          <w:numId w:val="18"/>
        </w:numPr>
        <w:jc w:val="both"/>
        <w:rPr>
          <w:rFonts w:asciiTheme="minorHAnsi" w:hAnsiTheme="minorHAnsi" w:cstheme="minorHAnsi"/>
          <w:sz w:val="22"/>
        </w:rPr>
      </w:pPr>
      <w:r w:rsidRPr="00BB4319">
        <w:rPr>
          <w:rFonts w:asciiTheme="minorHAnsi" w:hAnsiTheme="minorHAnsi" w:cstheme="minorHAnsi"/>
          <w:sz w:val="22"/>
        </w:rPr>
        <w:t>A6.</w:t>
      </w:r>
      <w:r w:rsidR="00946C55">
        <w:rPr>
          <w:rFonts w:asciiTheme="minorHAnsi" w:hAnsiTheme="minorHAnsi" w:cstheme="minorHAnsi"/>
          <w:sz w:val="22"/>
        </w:rPr>
        <w:t>3</w:t>
      </w:r>
      <w:r w:rsidR="00946C55" w:rsidRPr="00BB4319">
        <w:rPr>
          <w:rFonts w:asciiTheme="minorHAnsi" w:hAnsiTheme="minorHAnsi" w:cstheme="minorHAnsi"/>
          <w:sz w:val="22"/>
        </w:rPr>
        <w:t xml:space="preserve"> </w:t>
      </w:r>
      <w:r w:rsidRPr="00BB4319">
        <w:rPr>
          <w:rFonts w:asciiTheme="minorHAnsi" w:hAnsiTheme="minorHAnsi" w:cstheme="minorHAnsi"/>
          <w:sz w:val="22"/>
        </w:rPr>
        <w:t>Zagotovljena informacijska infrastruktura in vzpostavljeno delovanje aplikacije, ki vsebuje DRUGI SKLOP funkcionalnosti</w:t>
      </w:r>
      <w:r w:rsidR="00BB4319" w:rsidRPr="00BB4319">
        <w:rPr>
          <w:rFonts w:asciiTheme="minorHAnsi" w:hAnsiTheme="minorHAnsi" w:cstheme="minorHAnsi"/>
          <w:sz w:val="22"/>
        </w:rPr>
        <w:t>,</w:t>
      </w:r>
      <w:r w:rsidRPr="00BB4319">
        <w:rPr>
          <w:rFonts w:asciiTheme="minorHAnsi" w:hAnsiTheme="minorHAnsi" w:cstheme="minorHAnsi"/>
          <w:sz w:val="22"/>
        </w:rPr>
        <w:t xml:space="preserve"> v produkcijskem okolju</w:t>
      </w:r>
    </w:p>
    <w:p w14:paraId="0F985330" w14:textId="70F509CF" w:rsidR="001139F3" w:rsidRDefault="001139F3" w:rsidP="001139F3">
      <w:pPr>
        <w:pStyle w:val="NoSpacing"/>
        <w:numPr>
          <w:ilvl w:val="0"/>
          <w:numId w:val="18"/>
        </w:numPr>
        <w:jc w:val="both"/>
        <w:rPr>
          <w:rFonts w:asciiTheme="minorHAnsi" w:hAnsiTheme="minorHAnsi" w:cstheme="minorHAnsi"/>
          <w:sz w:val="22"/>
        </w:rPr>
      </w:pPr>
      <w:r w:rsidRPr="00BB4319">
        <w:rPr>
          <w:rFonts w:asciiTheme="minorHAnsi" w:hAnsiTheme="minorHAnsi" w:cstheme="minorHAnsi"/>
          <w:sz w:val="22"/>
        </w:rPr>
        <w:t>A6.4 Dokumentacija produkcijskega</w:t>
      </w:r>
      <w:r>
        <w:rPr>
          <w:rFonts w:asciiTheme="minorHAnsi" w:hAnsiTheme="minorHAnsi" w:cstheme="minorHAnsi"/>
          <w:sz w:val="22"/>
        </w:rPr>
        <w:t xml:space="preserve"> okolja za </w:t>
      </w:r>
      <w:r w:rsidR="00BB4319">
        <w:rPr>
          <w:rFonts w:asciiTheme="minorHAnsi" w:hAnsiTheme="minorHAnsi" w:cstheme="minorHAnsi"/>
          <w:sz w:val="22"/>
        </w:rPr>
        <w:t xml:space="preserve">aplikacijo, ki vsebuje </w:t>
      </w:r>
      <w:r>
        <w:rPr>
          <w:rFonts w:asciiTheme="minorHAnsi" w:hAnsiTheme="minorHAnsi" w:cstheme="minorHAnsi"/>
          <w:sz w:val="22"/>
        </w:rPr>
        <w:t xml:space="preserve">DRUGI </w:t>
      </w:r>
      <w:r w:rsidR="003D30B7">
        <w:rPr>
          <w:rFonts w:asciiTheme="minorHAnsi" w:hAnsiTheme="minorHAnsi" w:cstheme="minorHAnsi"/>
          <w:sz w:val="22"/>
        </w:rPr>
        <w:t>SKLOP</w:t>
      </w:r>
      <w:r>
        <w:rPr>
          <w:rFonts w:asciiTheme="minorHAnsi" w:hAnsiTheme="minorHAnsi" w:cstheme="minorHAnsi"/>
          <w:sz w:val="22"/>
        </w:rPr>
        <w:t xml:space="preserve"> funkcionalnosti</w:t>
      </w:r>
    </w:p>
    <w:p w14:paraId="1F167453" w14:textId="3B796321" w:rsidR="00E5374D" w:rsidRDefault="00E5374D" w:rsidP="00117836">
      <w:pPr>
        <w:pStyle w:val="NoSpacing"/>
        <w:spacing w:after="120"/>
        <w:jc w:val="both"/>
        <w:rPr>
          <w:rFonts w:asciiTheme="minorHAnsi" w:hAnsiTheme="minorHAnsi" w:cstheme="minorHAnsi"/>
          <w:sz w:val="22"/>
        </w:rPr>
      </w:pPr>
    </w:p>
    <w:p w14:paraId="3A67A6F0" w14:textId="7EF77BE8" w:rsidR="00117836" w:rsidRPr="002C0169" w:rsidRDefault="009F2B50" w:rsidP="00117836">
      <w:pPr>
        <w:jc w:val="both"/>
        <w:rPr>
          <w:rFonts w:asciiTheme="minorHAnsi" w:hAnsiTheme="minorHAnsi"/>
          <w:b/>
          <w:sz w:val="28"/>
          <w:szCs w:val="28"/>
          <w:lang w:eastAsia="en-US"/>
        </w:rPr>
      </w:pPr>
      <w:r w:rsidRPr="002C0169">
        <w:rPr>
          <w:rFonts w:asciiTheme="minorHAnsi" w:hAnsiTheme="minorHAnsi"/>
          <w:b/>
          <w:sz w:val="28"/>
          <w:szCs w:val="28"/>
          <w:lang w:eastAsia="en-US"/>
        </w:rPr>
        <w:lastRenderedPageBreak/>
        <w:t xml:space="preserve">2.4. </w:t>
      </w:r>
      <w:bookmarkStart w:id="1" w:name="_Hlk94210389"/>
      <w:r w:rsidRPr="002C0169">
        <w:rPr>
          <w:rFonts w:asciiTheme="minorHAnsi" w:hAnsiTheme="minorHAnsi"/>
          <w:b/>
          <w:sz w:val="28"/>
          <w:szCs w:val="28"/>
          <w:lang w:eastAsia="en-US"/>
        </w:rPr>
        <w:t>Nepredvidene dodatne storitve pri pripravi in uvedbi aplikacije</w:t>
      </w:r>
      <w:bookmarkEnd w:id="1"/>
    </w:p>
    <w:p w14:paraId="0BB2894A" w14:textId="6847549D" w:rsidR="009F2B50" w:rsidRDefault="009F2B50" w:rsidP="00117836">
      <w:pPr>
        <w:pStyle w:val="NoSpacing"/>
        <w:jc w:val="both"/>
        <w:rPr>
          <w:rFonts w:asciiTheme="minorHAnsi" w:hAnsiTheme="minorHAnsi" w:cstheme="minorHAnsi"/>
          <w:sz w:val="22"/>
        </w:rPr>
      </w:pPr>
    </w:p>
    <w:p w14:paraId="0B3DA678" w14:textId="442CA27A" w:rsidR="00117836" w:rsidRDefault="00117836" w:rsidP="00117836">
      <w:pPr>
        <w:pStyle w:val="NoSpacing"/>
        <w:jc w:val="both"/>
        <w:rPr>
          <w:rFonts w:asciiTheme="minorHAnsi" w:hAnsiTheme="minorHAnsi" w:cstheme="minorHAnsi"/>
          <w:sz w:val="22"/>
        </w:rPr>
      </w:pPr>
      <w:r>
        <w:rPr>
          <w:rFonts w:asciiTheme="minorHAnsi" w:hAnsiTheme="minorHAnsi" w:cstheme="minorHAnsi"/>
          <w:sz w:val="22"/>
        </w:rPr>
        <w:t xml:space="preserve">Za </w:t>
      </w:r>
      <w:r>
        <w:rPr>
          <w:rFonts w:asciiTheme="minorHAnsi" w:hAnsiTheme="minorHAnsi" w:cstheme="minorHAnsi"/>
          <w:b/>
          <w:sz w:val="22"/>
        </w:rPr>
        <w:t>dodatne nepredvidene storitve</w:t>
      </w:r>
      <w:r>
        <w:rPr>
          <w:rFonts w:asciiTheme="minorHAnsi" w:hAnsiTheme="minorHAnsi" w:cstheme="minorHAnsi"/>
          <w:sz w:val="22"/>
        </w:rPr>
        <w:t>,</w:t>
      </w:r>
      <w:r>
        <w:rPr>
          <w:rFonts w:asciiTheme="minorHAnsi" w:hAnsiTheme="minorHAnsi" w:cstheme="minorHAnsi"/>
          <w:b/>
          <w:sz w:val="22"/>
        </w:rPr>
        <w:t xml:space="preserve"> </w:t>
      </w:r>
      <w:r>
        <w:rPr>
          <w:rFonts w:asciiTheme="minorHAnsi" w:hAnsiTheme="minorHAnsi" w:cstheme="minorHAnsi"/>
          <w:sz w:val="22"/>
        </w:rPr>
        <w:t xml:space="preserve">ki jih naročnik pri pripravi razpisne dokumentacije oziroma tehničnih specifikacij ni mogel predvideti, se bo pa </w:t>
      </w:r>
      <w:r w:rsidR="009F2B50">
        <w:rPr>
          <w:rFonts w:asciiTheme="minorHAnsi" w:hAnsiTheme="minorHAnsi" w:cstheme="minorHAnsi"/>
          <w:sz w:val="22"/>
        </w:rPr>
        <w:t>pri realizaciji</w:t>
      </w:r>
      <w:r>
        <w:rPr>
          <w:rFonts w:asciiTheme="minorHAnsi" w:hAnsiTheme="minorHAnsi" w:cstheme="minorHAnsi"/>
          <w:sz w:val="22"/>
        </w:rPr>
        <w:t xml:space="preserve"> pogodbe ugotovilo, da so le-te nerazdružljivo povezane s predmetom naročila in so nujne za </w:t>
      </w:r>
      <w:r w:rsidR="002C0169">
        <w:rPr>
          <w:rFonts w:asciiTheme="minorHAnsi" w:hAnsiTheme="minorHAnsi" w:cstheme="minorHAnsi"/>
          <w:sz w:val="22"/>
        </w:rPr>
        <w:t>pripravo in uvedbo aplikacije</w:t>
      </w:r>
      <w:r w:rsidR="000A5547">
        <w:rPr>
          <w:rFonts w:asciiTheme="minorHAnsi" w:hAnsiTheme="minorHAnsi" w:cstheme="minorHAnsi"/>
          <w:sz w:val="22"/>
        </w:rPr>
        <w:t xml:space="preserve"> (npr. potrebne dodatne funkcionalnosti aplikacije in podpora za vodenje dodatnih podatkov)</w:t>
      </w:r>
      <w:r>
        <w:rPr>
          <w:rFonts w:asciiTheme="minorHAnsi" w:hAnsiTheme="minorHAnsi" w:cstheme="minorHAnsi"/>
          <w:sz w:val="22"/>
        </w:rPr>
        <w:t>,</w:t>
      </w:r>
      <w:r>
        <w:rPr>
          <w:rFonts w:asciiTheme="minorHAnsi" w:hAnsiTheme="minorHAnsi" w:cstheme="minorHAnsi"/>
          <w:b/>
          <w:sz w:val="22"/>
        </w:rPr>
        <w:t xml:space="preserve"> </w:t>
      </w:r>
      <w:r>
        <w:rPr>
          <w:rFonts w:asciiTheme="minorHAnsi" w:hAnsiTheme="minorHAnsi" w:cstheme="minorHAnsi"/>
          <w:sz w:val="22"/>
        </w:rPr>
        <w:t>je sodelovanje izvajalca zamejeno na največ</w:t>
      </w:r>
      <w:r>
        <w:rPr>
          <w:rFonts w:asciiTheme="minorHAnsi" w:hAnsiTheme="minorHAnsi" w:cstheme="minorHAnsi"/>
          <w:b/>
          <w:sz w:val="22"/>
        </w:rPr>
        <w:t xml:space="preserve"> </w:t>
      </w:r>
      <w:r w:rsidR="00B6398D">
        <w:rPr>
          <w:rFonts w:asciiTheme="minorHAnsi" w:hAnsiTheme="minorHAnsi" w:cstheme="minorHAnsi"/>
          <w:b/>
          <w:sz w:val="22"/>
        </w:rPr>
        <w:t>8</w:t>
      </w:r>
      <w:r>
        <w:rPr>
          <w:rFonts w:asciiTheme="minorHAnsi" w:hAnsiTheme="minorHAnsi" w:cstheme="minorHAnsi"/>
          <w:b/>
          <w:sz w:val="22"/>
        </w:rPr>
        <w:t>0 človek/dni</w:t>
      </w:r>
      <w:r>
        <w:rPr>
          <w:rFonts w:asciiTheme="minorHAnsi" w:hAnsiTheme="minorHAnsi" w:cstheme="minorHAnsi"/>
          <w:sz w:val="22"/>
        </w:rPr>
        <w:t>. Človek/dan vsebuje 8 ur efektivnega dela posameznega delavca.</w:t>
      </w:r>
    </w:p>
    <w:p w14:paraId="5FD98195" w14:textId="77777777" w:rsidR="002C0169" w:rsidRDefault="002C0169" w:rsidP="00B42653">
      <w:pPr>
        <w:jc w:val="both"/>
        <w:rPr>
          <w:rFonts w:asciiTheme="minorHAnsi" w:hAnsiTheme="minorHAnsi" w:cstheme="minorHAnsi"/>
          <w:sz w:val="22"/>
          <w:szCs w:val="22"/>
        </w:rPr>
      </w:pPr>
    </w:p>
    <w:p w14:paraId="6F911972" w14:textId="01085CD3" w:rsidR="00B1625E" w:rsidRDefault="002C0169" w:rsidP="00B42653">
      <w:pPr>
        <w:jc w:val="both"/>
        <w:rPr>
          <w:rFonts w:asciiTheme="minorHAnsi" w:hAnsiTheme="minorHAnsi" w:cstheme="minorHAnsi"/>
          <w:sz w:val="22"/>
          <w:szCs w:val="22"/>
        </w:rPr>
      </w:pPr>
      <w:r>
        <w:rPr>
          <w:rFonts w:asciiTheme="minorHAnsi" w:hAnsiTheme="minorHAnsi" w:cstheme="minorHAnsi"/>
          <w:sz w:val="22"/>
          <w:szCs w:val="22"/>
        </w:rPr>
        <w:t xml:space="preserve">Za dodatne storitve naročnik </w:t>
      </w:r>
      <w:r w:rsidR="00BB4319">
        <w:rPr>
          <w:rFonts w:asciiTheme="minorHAnsi" w:hAnsiTheme="minorHAnsi" w:cstheme="minorHAnsi"/>
          <w:sz w:val="22"/>
          <w:szCs w:val="22"/>
        </w:rPr>
        <w:t xml:space="preserve">vsakokrat </w:t>
      </w:r>
      <w:r>
        <w:rPr>
          <w:rFonts w:asciiTheme="minorHAnsi" w:hAnsiTheme="minorHAnsi" w:cstheme="minorHAnsi"/>
          <w:sz w:val="22"/>
          <w:szCs w:val="22"/>
        </w:rPr>
        <w:t xml:space="preserve">pripravi oceno potrebnega dela v človek/dneh. Izvajalec dodatne storitve opravi na podlagi naročnikove potrditve ocene potrebnega dela. </w:t>
      </w:r>
    </w:p>
    <w:p w14:paraId="73E46D47" w14:textId="1D412FE3" w:rsidR="002C0169" w:rsidRDefault="002C0169" w:rsidP="00B42653">
      <w:pPr>
        <w:jc w:val="both"/>
        <w:rPr>
          <w:rFonts w:asciiTheme="minorHAnsi" w:hAnsiTheme="minorHAnsi" w:cstheme="minorHAnsi"/>
          <w:sz w:val="22"/>
          <w:szCs w:val="22"/>
        </w:rPr>
      </w:pPr>
    </w:p>
    <w:p w14:paraId="68D6CAF0" w14:textId="03C74D43" w:rsidR="002C0169" w:rsidRPr="006C5CAD" w:rsidRDefault="002C0169" w:rsidP="00B42653">
      <w:pPr>
        <w:jc w:val="both"/>
        <w:rPr>
          <w:rFonts w:asciiTheme="minorHAnsi" w:hAnsiTheme="minorHAnsi" w:cstheme="minorHAnsi"/>
          <w:sz w:val="22"/>
          <w:szCs w:val="22"/>
        </w:rPr>
      </w:pPr>
      <w:r w:rsidRPr="006C5CAD">
        <w:rPr>
          <w:rFonts w:asciiTheme="minorHAnsi" w:hAnsiTheme="minorHAnsi" w:cstheme="minorHAnsi"/>
          <w:sz w:val="22"/>
          <w:szCs w:val="22"/>
        </w:rPr>
        <w:t>Naročnik vodi evidenco potrjenih dodatnih storitev</w:t>
      </w:r>
      <w:r w:rsidR="006C5CAD">
        <w:rPr>
          <w:rFonts w:asciiTheme="minorHAnsi" w:hAnsiTheme="minorHAnsi" w:cstheme="minorHAnsi"/>
          <w:sz w:val="22"/>
          <w:szCs w:val="22"/>
        </w:rPr>
        <w:t>,</w:t>
      </w:r>
      <w:r w:rsidRPr="006C5CAD">
        <w:rPr>
          <w:rFonts w:asciiTheme="minorHAnsi" w:hAnsiTheme="minorHAnsi" w:cstheme="minorHAnsi"/>
          <w:sz w:val="22"/>
          <w:szCs w:val="22"/>
        </w:rPr>
        <w:t xml:space="preserve"> iz katere so razvidni naslednji podatki:</w:t>
      </w:r>
    </w:p>
    <w:p w14:paraId="284CD39F" w14:textId="47A9A06F" w:rsidR="002C0169" w:rsidRPr="006C5CAD" w:rsidRDefault="002C0169" w:rsidP="002C0169">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sidRPr="006C5CAD">
        <w:rPr>
          <w:rFonts w:asciiTheme="minorHAnsi" w:hAnsiTheme="minorHAnsi" w:cstheme="minorHAnsi"/>
          <w:sz w:val="22"/>
          <w:szCs w:val="22"/>
          <w:lang w:val="sl-SI"/>
        </w:rPr>
        <w:t>aktivnost iz poglavja 2.3., pri kateri se izvedejo dodatne storitve,</w:t>
      </w:r>
    </w:p>
    <w:p w14:paraId="5A70E1A3" w14:textId="2BDDE39C" w:rsidR="002C0169" w:rsidRPr="006C5CAD" w:rsidRDefault="002C0169" w:rsidP="002C0169">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sidRPr="006C5CAD">
        <w:rPr>
          <w:rFonts w:asciiTheme="minorHAnsi" w:hAnsiTheme="minorHAnsi" w:cstheme="minorHAnsi"/>
          <w:sz w:val="22"/>
          <w:szCs w:val="22"/>
          <w:lang w:val="sl-SI"/>
        </w:rPr>
        <w:t xml:space="preserve">vsebina dodatnih </w:t>
      </w:r>
      <w:r w:rsidR="00BB4319">
        <w:rPr>
          <w:rFonts w:asciiTheme="minorHAnsi" w:hAnsiTheme="minorHAnsi" w:cstheme="minorHAnsi"/>
          <w:sz w:val="22"/>
          <w:szCs w:val="22"/>
          <w:lang w:val="sl-SI"/>
        </w:rPr>
        <w:t>storitev</w:t>
      </w:r>
      <w:r w:rsidRPr="006C5CAD">
        <w:rPr>
          <w:rFonts w:asciiTheme="minorHAnsi" w:hAnsiTheme="minorHAnsi" w:cstheme="minorHAnsi"/>
          <w:sz w:val="22"/>
          <w:szCs w:val="22"/>
          <w:lang w:val="sl-SI"/>
        </w:rPr>
        <w:t>,</w:t>
      </w:r>
    </w:p>
    <w:p w14:paraId="65B71F1E" w14:textId="76F625C1" w:rsidR="002C0169" w:rsidRPr="006C5CAD" w:rsidRDefault="002C0169" w:rsidP="002C0169">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sidRPr="006C5CAD">
        <w:rPr>
          <w:rFonts w:asciiTheme="minorHAnsi" w:hAnsiTheme="minorHAnsi" w:cstheme="minorHAnsi"/>
          <w:sz w:val="22"/>
          <w:szCs w:val="22"/>
          <w:lang w:val="sl-SI"/>
        </w:rPr>
        <w:t>potrjen obseg dela v človek/dneh,</w:t>
      </w:r>
    </w:p>
    <w:p w14:paraId="4D7014CB" w14:textId="4A8756C1" w:rsidR="002C0169" w:rsidRPr="006C5CAD" w:rsidRDefault="002C0169" w:rsidP="002C0169">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sidRPr="006C5CAD">
        <w:rPr>
          <w:rFonts w:asciiTheme="minorHAnsi" w:hAnsiTheme="minorHAnsi" w:cstheme="minorHAnsi"/>
          <w:sz w:val="22"/>
          <w:szCs w:val="22"/>
          <w:lang w:val="sl-SI"/>
        </w:rPr>
        <w:t>datum potrditve s strani naročnika.</w:t>
      </w:r>
    </w:p>
    <w:p w14:paraId="43349225" w14:textId="77777777" w:rsidR="002C0169" w:rsidRDefault="002C0169" w:rsidP="002C0169">
      <w:pPr>
        <w:jc w:val="both"/>
        <w:rPr>
          <w:rFonts w:asciiTheme="minorHAnsi" w:hAnsiTheme="minorHAnsi" w:cstheme="minorHAnsi"/>
          <w:sz w:val="22"/>
          <w:szCs w:val="22"/>
        </w:rPr>
      </w:pPr>
    </w:p>
    <w:p w14:paraId="14FACB86" w14:textId="4517F591" w:rsidR="002C0169" w:rsidRPr="002C0169" w:rsidRDefault="002C0169" w:rsidP="002C0169">
      <w:pPr>
        <w:jc w:val="both"/>
        <w:rPr>
          <w:rFonts w:asciiTheme="minorHAnsi" w:hAnsiTheme="minorHAnsi" w:cstheme="minorHAnsi"/>
          <w:sz w:val="22"/>
          <w:szCs w:val="22"/>
        </w:rPr>
      </w:pPr>
      <w:r>
        <w:rPr>
          <w:rFonts w:asciiTheme="minorHAnsi" w:hAnsiTheme="minorHAnsi" w:cstheme="minorHAnsi"/>
          <w:sz w:val="22"/>
          <w:szCs w:val="22"/>
        </w:rPr>
        <w:t>Naročnik evidenco potrjenih dodatnih storitev ob vsaki dopolnitvi po e-pošti posreduje izvajalcu.</w:t>
      </w:r>
    </w:p>
    <w:p w14:paraId="739343E2" w14:textId="73A032FA" w:rsidR="00117836" w:rsidRPr="006C5CAD" w:rsidRDefault="00117836" w:rsidP="00B42653">
      <w:pPr>
        <w:jc w:val="both"/>
        <w:rPr>
          <w:rFonts w:asciiTheme="minorHAnsi" w:hAnsiTheme="minorHAnsi" w:cstheme="minorHAnsi"/>
          <w:sz w:val="18"/>
          <w:szCs w:val="18"/>
        </w:rPr>
      </w:pPr>
    </w:p>
    <w:p w14:paraId="359972FE" w14:textId="77777777" w:rsidR="003D30B7" w:rsidRDefault="003D30B7" w:rsidP="00B42653">
      <w:pPr>
        <w:jc w:val="both"/>
        <w:rPr>
          <w:rFonts w:asciiTheme="minorHAnsi" w:hAnsiTheme="minorHAnsi" w:cstheme="minorHAnsi"/>
          <w:sz w:val="22"/>
          <w:szCs w:val="22"/>
        </w:rPr>
      </w:pPr>
    </w:p>
    <w:p w14:paraId="49AF93D9" w14:textId="5EE89E80" w:rsidR="006C5CAD" w:rsidRPr="006C5CAD" w:rsidRDefault="006C5CAD" w:rsidP="00B42653">
      <w:pPr>
        <w:jc w:val="both"/>
        <w:rPr>
          <w:rFonts w:asciiTheme="minorHAnsi" w:hAnsiTheme="minorHAnsi" w:cstheme="minorHAnsi"/>
          <w:b/>
          <w:bCs/>
          <w:sz w:val="28"/>
          <w:szCs w:val="28"/>
        </w:rPr>
      </w:pPr>
      <w:r w:rsidRPr="006C5CAD">
        <w:rPr>
          <w:rFonts w:asciiTheme="minorHAnsi" w:hAnsiTheme="minorHAnsi" w:cstheme="minorHAnsi"/>
          <w:b/>
          <w:bCs/>
          <w:sz w:val="28"/>
          <w:szCs w:val="28"/>
        </w:rPr>
        <w:t>2.5. Vzdrževanje aplikacije</w:t>
      </w:r>
    </w:p>
    <w:p w14:paraId="0E033298" w14:textId="7723FD40" w:rsidR="006C5CAD" w:rsidRPr="006C5CAD" w:rsidRDefault="006C5CAD" w:rsidP="00B42653">
      <w:pPr>
        <w:jc w:val="both"/>
        <w:rPr>
          <w:rFonts w:asciiTheme="minorHAnsi" w:hAnsiTheme="minorHAnsi" w:cstheme="minorHAnsi"/>
          <w:sz w:val="22"/>
          <w:szCs w:val="22"/>
        </w:rPr>
      </w:pPr>
    </w:p>
    <w:p w14:paraId="4B45BB87" w14:textId="5DC88D3B" w:rsidR="006C5CAD" w:rsidRDefault="006C5CAD" w:rsidP="006C5CAD">
      <w:pPr>
        <w:jc w:val="both"/>
        <w:rPr>
          <w:rFonts w:asciiTheme="minorHAnsi" w:hAnsiTheme="minorHAnsi" w:cstheme="minorHAnsi"/>
          <w:sz w:val="22"/>
          <w:szCs w:val="22"/>
        </w:rPr>
      </w:pPr>
      <w:r w:rsidRPr="006C5CAD">
        <w:rPr>
          <w:rFonts w:asciiTheme="minorHAnsi" w:hAnsiTheme="minorHAnsi" w:cstheme="minorHAnsi"/>
          <w:sz w:val="22"/>
          <w:szCs w:val="22"/>
        </w:rPr>
        <w:t xml:space="preserve">Izvajalec mora </w:t>
      </w:r>
      <w:r>
        <w:rPr>
          <w:rFonts w:asciiTheme="minorHAnsi" w:hAnsiTheme="minorHAnsi" w:cstheme="minorHAnsi"/>
          <w:sz w:val="22"/>
          <w:szCs w:val="22"/>
        </w:rPr>
        <w:t xml:space="preserve">od datuma uvedbe aplikacije, ki vsebuje PRVI SKLOP funkcionalnosti, v produkcijskem okolju do zaključka obdobja 3 let od podpisa pogodbe zagotavljati storitve osnovnega in dopolnilnega vzdrževanja aplikacije. </w:t>
      </w:r>
    </w:p>
    <w:p w14:paraId="09119DC5" w14:textId="4B769554" w:rsidR="006C5CAD" w:rsidRDefault="006C5CAD" w:rsidP="006C5CAD">
      <w:pPr>
        <w:jc w:val="both"/>
        <w:rPr>
          <w:rFonts w:asciiTheme="minorHAnsi" w:hAnsiTheme="minorHAnsi" w:cstheme="minorHAnsi"/>
          <w:sz w:val="22"/>
          <w:szCs w:val="22"/>
        </w:rPr>
      </w:pPr>
    </w:p>
    <w:p w14:paraId="1F4BA450" w14:textId="1755AD2D" w:rsidR="00446B8D" w:rsidRPr="00446B8D" w:rsidRDefault="00446B8D" w:rsidP="006C5CAD">
      <w:pPr>
        <w:jc w:val="both"/>
        <w:rPr>
          <w:rFonts w:asciiTheme="minorHAnsi" w:hAnsiTheme="minorHAnsi" w:cstheme="minorHAnsi"/>
          <w:b/>
          <w:bCs/>
        </w:rPr>
      </w:pPr>
      <w:r w:rsidRPr="00446B8D">
        <w:rPr>
          <w:rFonts w:asciiTheme="minorHAnsi" w:hAnsiTheme="minorHAnsi" w:cstheme="minorHAnsi"/>
          <w:b/>
          <w:bCs/>
        </w:rPr>
        <w:t>2.5.1. Osnovno vzdrževanje</w:t>
      </w:r>
      <w:r w:rsidR="0055459B">
        <w:rPr>
          <w:rFonts w:asciiTheme="minorHAnsi" w:hAnsiTheme="minorHAnsi" w:cstheme="minorHAnsi"/>
          <w:b/>
          <w:bCs/>
        </w:rPr>
        <w:t xml:space="preserve"> aplikacije</w:t>
      </w:r>
    </w:p>
    <w:p w14:paraId="67F582A9" w14:textId="77777777" w:rsidR="00446B8D" w:rsidRDefault="00446B8D" w:rsidP="006C5CAD">
      <w:pPr>
        <w:jc w:val="both"/>
        <w:rPr>
          <w:rFonts w:asciiTheme="minorHAnsi" w:hAnsiTheme="minorHAnsi" w:cstheme="minorHAnsi"/>
          <w:sz w:val="22"/>
          <w:szCs w:val="22"/>
        </w:rPr>
      </w:pPr>
    </w:p>
    <w:p w14:paraId="1285F1CF" w14:textId="0D08003A" w:rsidR="006C5CAD" w:rsidRDefault="006C5CAD" w:rsidP="006C5CAD">
      <w:pPr>
        <w:jc w:val="both"/>
        <w:rPr>
          <w:rFonts w:asciiTheme="minorHAnsi" w:hAnsiTheme="minorHAnsi" w:cstheme="minorHAnsi"/>
          <w:sz w:val="22"/>
          <w:szCs w:val="22"/>
        </w:rPr>
      </w:pPr>
      <w:r>
        <w:rPr>
          <w:rFonts w:asciiTheme="minorHAnsi" w:hAnsiTheme="minorHAnsi" w:cstheme="minorHAnsi"/>
          <w:sz w:val="22"/>
          <w:szCs w:val="22"/>
        </w:rPr>
        <w:t xml:space="preserve">Osnovno vzdrževanje </w:t>
      </w:r>
      <w:r w:rsidR="0055459B">
        <w:rPr>
          <w:rFonts w:asciiTheme="minorHAnsi" w:hAnsiTheme="minorHAnsi" w:cstheme="minorHAnsi"/>
          <w:sz w:val="22"/>
          <w:szCs w:val="22"/>
        </w:rPr>
        <w:t xml:space="preserve">aplikacije </w:t>
      </w:r>
      <w:r>
        <w:rPr>
          <w:rFonts w:asciiTheme="minorHAnsi" w:hAnsiTheme="minorHAnsi" w:cstheme="minorHAnsi"/>
          <w:sz w:val="22"/>
          <w:szCs w:val="22"/>
        </w:rPr>
        <w:t>obsega:</w:t>
      </w:r>
    </w:p>
    <w:p w14:paraId="102ACBDA" w14:textId="6FDC50E7" w:rsidR="006C5CAD" w:rsidRPr="00446B8D" w:rsidRDefault="00446B8D" w:rsidP="00446B8D">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Pr>
          <w:rFonts w:asciiTheme="minorHAnsi" w:hAnsiTheme="minorHAnsi" w:cstheme="minorHAnsi"/>
          <w:sz w:val="22"/>
          <w:szCs w:val="22"/>
          <w:lang w:val="sl-SI"/>
        </w:rPr>
        <w:t>p</w:t>
      </w:r>
      <w:r w:rsidR="006C5CAD" w:rsidRPr="00446B8D">
        <w:rPr>
          <w:rFonts w:asciiTheme="minorHAnsi" w:hAnsiTheme="minorHAnsi" w:cstheme="minorHAnsi"/>
          <w:sz w:val="22"/>
          <w:szCs w:val="22"/>
          <w:lang w:val="sl-SI"/>
        </w:rPr>
        <w:t>ripravljenost ekipe izvajalca za reševanje napak v delovanju aplikacije</w:t>
      </w:r>
      <w:r w:rsidR="00532A26">
        <w:rPr>
          <w:rFonts w:asciiTheme="minorHAnsi" w:hAnsiTheme="minorHAnsi" w:cstheme="minorHAnsi"/>
          <w:sz w:val="22"/>
          <w:szCs w:val="22"/>
          <w:lang w:val="sl-SI"/>
        </w:rPr>
        <w:t xml:space="preserve"> v delovnih dneh med 8h in 16h</w:t>
      </w:r>
      <w:r w:rsidR="006C5CAD" w:rsidRPr="00446B8D">
        <w:rPr>
          <w:rFonts w:asciiTheme="minorHAnsi" w:hAnsiTheme="minorHAnsi" w:cstheme="minorHAnsi"/>
          <w:sz w:val="22"/>
          <w:szCs w:val="22"/>
          <w:lang w:val="sl-SI"/>
        </w:rPr>
        <w:t>,</w:t>
      </w:r>
    </w:p>
    <w:p w14:paraId="7D9E65B4" w14:textId="6BBD4B64" w:rsidR="006C5CAD" w:rsidRPr="00446B8D" w:rsidRDefault="00446B8D" w:rsidP="00446B8D">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Pr>
          <w:rFonts w:asciiTheme="minorHAnsi" w:hAnsiTheme="minorHAnsi" w:cstheme="minorHAnsi"/>
          <w:sz w:val="22"/>
          <w:szCs w:val="22"/>
          <w:lang w:val="sl-SI"/>
        </w:rPr>
        <w:t>p</w:t>
      </w:r>
      <w:r w:rsidR="006C5CAD" w:rsidRPr="00446B8D">
        <w:rPr>
          <w:rFonts w:asciiTheme="minorHAnsi" w:hAnsiTheme="minorHAnsi" w:cstheme="minorHAnsi"/>
          <w:sz w:val="22"/>
          <w:szCs w:val="22"/>
          <w:lang w:val="sl-SI"/>
        </w:rPr>
        <w:t>osodobitve aplikacije glede na razvoj informacijske infrastrukture, na kateri deluje aplikacija</w:t>
      </w:r>
      <w:r w:rsidR="00097C9E">
        <w:rPr>
          <w:rFonts w:asciiTheme="minorHAnsi" w:hAnsiTheme="minorHAnsi" w:cstheme="minorHAnsi"/>
          <w:sz w:val="22"/>
          <w:szCs w:val="22"/>
          <w:lang w:val="sl-SI"/>
        </w:rPr>
        <w:t xml:space="preserve"> tako, da je zagotovljeno delovanje aplikacije na verzijah informacijske infrastrukture, za katere proizvajalci zagotavljajo redno vzdrževanje</w:t>
      </w:r>
      <w:r w:rsidR="006C5CAD" w:rsidRPr="00446B8D">
        <w:rPr>
          <w:rFonts w:asciiTheme="minorHAnsi" w:hAnsiTheme="minorHAnsi" w:cstheme="minorHAnsi"/>
          <w:sz w:val="22"/>
          <w:szCs w:val="22"/>
          <w:lang w:val="sl-SI"/>
        </w:rPr>
        <w:t>,</w:t>
      </w:r>
    </w:p>
    <w:p w14:paraId="456AD168" w14:textId="0D22B46F" w:rsidR="00EE2DAE" w:rsidRPr="002E7FE9" w:rsidRDefault="00446B8D" w:rsidP="002E7FE9">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Pr>
          <w:rFonts w:asciiTheme="minorHAnsi" w:hAnsiTheme="minorHAnsi" w:cstheme="minorHAnsi"/>
          <w:sz w:val="22"/>
          <w:szCs w:val="22"/>
          <w:lang w:val="sl-SI"/>
        </w:rPr>
        <w:t>p</w:t>
      </w:r>
      <w:r w:rsidR="006C5CAD" w:rsidRPr="00446B8D">
        <w:rPr>
          <w:rFonts w:asciiTheme="minorHAnsi" w:hAnsiTheme="minorHAnsi" w:cstheme="minorHAnsi"/>
          <w:sz w:val="22"/>
          <w:szCs w:val="22"/>
          <w:lang w:val="sl-SI"/>
        </w:rPr>
        <w:t>osodobitve aplikacije za odpravo varnostnih ranljivosti</w:t>
      </w:r>
      <w:r w:rsidRPr="00446B8D">
        <w:rPr>
          <w:rFonts w:asciiTheme="minorHAnsi" w:hAnsiTheme="minorHAnsi" w:cstheme="minorHAnsi"/>
          <w:sz w:val="22"/>
          <w:szCs w:val="22"/>
          <w:lang w:val="sl-SI"/>
        </w:rPr>
        <w:t>,</w:t>
      </w:r>
      <w:r w:rsidR="006C5CAD" w:rsidRPr="00446B8D">
        <w:rPr>
          <w:rFonts w:asciiTheme="minorHAnsi" w:hAnsiTheme="minorHAnsi" w:cstheme="minorHAnsi"/>
          <w:sz w:val="22"/>
          <w:szCs w:val="22"/>
          <w:lang w:val="sl-SI"/>
        </w:rPr>
        <w:t xml:space="preserve"> </w:t>
      </w:r>
      <w:r w:rsidRPr="00446B8D">
        <w:rPr>
          <w:rFonts w:asciiTheme="minorHAnsi" w:hAnsiTheme="minorHAnsi" w:cstheme="minorHAnsi"/>
          <w:sz w:val="22"/>
          <w:szCs w:val="22"/>
          <w:lang w:val="sl-SI"/>
        </w:rPr>
        <w:t>stabilno delovanje in smotrno uporabo kapacitet informacijske infrastrukture</w:t>
      </w:r>
      <w:r w:rsidR="00097C9E">
        <w:rPr>
          <w:rFonts w:asciiTheme="minorHAnsi" w:hAnsiTheme="minorHAnsi" w:cstheme="minorHAnsi"/>
          <w:sz w:val="22"/>
          <w:szCs w:val="22"/>
          <w:lang w:val="sl-SI"/>
        </w:rPr>
        <w:t xml:space="preserve"> glede na objave o varnostnih ranljivostih, ugotovitve </w:t>
      </w:r>
      <w:r w:rsidR="002E7FE9">
        <w:rPr>
          <w:rFonts w:asciiTheme="minorHAnsi" w:hAnsiTheme="minorHAnsi" w:cstheme="minorHAnsi"/>
          <w:sz w:val="22"/>
          <w:szCs w:val="22"/>
          <w:lang w:val="sl-SI"/>
        </w:rPr>
        <w:t>ob izvajanju storitev upravljanja informacijske infrastrukture</w:t>
      </w:r>
      <w:r w:rsidR="00097C9E">
        <w:rPr>
          <w:rFonts w:asciiTheme="minorHAnsi" w:hAnsiTheme="minorHAnsi" w:cstheme="minorHAnsi"/>
          <w:sz w:val="22"/>
          <w:szCs w:val="22"/>
          <w:lang w:val="sl-SI"/>
        </w:rPr>
        <w:t>, ugotovitve neodvisnih varnostnih pregledov, ki jih organizira naročnik</w:t>
      </w:r>
      <w:r w:rsidR="0055459B">
        <w:rPr>
          <w:rFonts w:asciiTheme="minorHAnsi" w:hAnsiTheme="minorHAnsi" w:cstheme="minorHAnsi"/>
          <w:sz w:val="22"/>
          <w:szCs w:val="22"/>
          <w:lang w:val="sl-SI"/>
        </w:rPr>
        <w:t>,</w:t>
      </w:r>
      <w:r w:rsidR="00097C9E">
        <w:rPr>
          <w:rFonts w:asciiTheme="minorHAnsi" w:hAnsiTheme="minorHAnsi" w:cstheme="minorHAnsi"/>
          <w:sz w:val="22"/>
          <w:szCs w:val="22"/>
          <w:lang w:val="sl-SI"/>
        </w:rPr>
        <w:t xml:space="preserve"> in ugotovitve naročnika o neobičajnih obremenitvah informacijske infrastrukture, na kateri deluje aplikacija</w:t>
      </w:r>
      <w:r w:rsidR="002E7FE9" w:rsidRPr="002E7FE9">
        <w:rPr>
          <w:rFonts w:asciiTheme="minorHAnsi" w:hAnsiTheme="minorHAnsi" w:cstheme="minorHAnsi"/>
          <w:sz w:val="22"/>
          <w:szCs w:val="22"/>
        </w:rPr>
        <w:t>.</w:t>
      </w:r>
    </w:p>
    <w:p w14:paraId="0E9D7A94" w14:textId="07C118BE" w:rsidR="00446B8D" w:rsidRDefault="00446B8D" w:rsidP="006C5CAD">
      <w:pPr>
        <w:jc w:val="both"/>
        <w:rPr>
          <w:rFonts w:asciiTheme="minorHAnsi" w:hAnsiTheme="minorHAnsi" w:cstheme="minorHAnsi"/>
          <w:sz w:val="22"/>
          <w:szCs w:val="22"/>
        </w:rPr>
      </w:pPr>
    </w:p>
    <w:p w14:paraId="7EFD6428" w14:textId="1B25A7A7" w:rsidR="006C5CAD" w:rsidRDefault="00446B8D" w:rsidP="006C5CAD">
      <w:pPr>
        <w:jc w:val="both"/>
        <w:rPr>
          <w:rFonts w:asciiTheme="minorHAnsi" w:hAnsiTheme="minorHAnsi" w:cstheme="minorHAnsi"/>
          <w:sz w:val="22"/>
          <w:szCs w:val="22"/>
        </w:rPr>
      </w:pPr>
      <w:r>
        <w:rPr>
          <w:rFonts w:asciiTheme="minorHAnsi" w:hAnsiTheme="minorHAnsi" w:cstheme="minorHAnsi"/>
          <w:sz w:val="22"/>
          <w:szCs w:val="22"/>
        </w:rPr>
        <w:t>Izvajalec mora zagotoviti naslednjo odzivnost svoje ekipe za reševanje napak v delovanju aplikacije:</w:t>
      </w:r>
    </w:p>
    <w:p w14:paraId="5A2D8CF0" w14:textId="77777777" w:rsidR="00446B8D" w:rsidRDefault="00446B8D" w:rsidP="006C5CAD">
      <w:pPr>
        <w:jc w:val="both"/>
        <w:rPr>
          <w:rFonts w:asciiTheme="minorHAnsi" w:hAnsiTheme="minorHAnsi" w:cstheme="minorHAnsi"/>
          <w:sz w:val="22"/>
          <w:szCs w:val="22"/>
        </w:rPr>
      </w:pPr>
    </w:p>
    <w:tbl>
      <w:tblPr>
        <w:tblStyle w:val="TableGrid"/>
        <w:tblW w:w="0" w:type="auto"/>
        <w:tblInd w:w="108" w:type="dxa"/>
        <w:tblLook w:val="04A0" w:firstRow="1" w:lastRow="0" w:firstColumn="1" w:lastColumn="0" w:noHBand="0" w:noVBand="1"/>
      </w:tblPr>
      <w:tblGrid>
        <w:gridCol w:w="1701"/>
        <w:gridCol w:w="5681"/>
        <w:gridCol w:w="1714"/>
      </w:tblGrid>
      <w:tr w:rsidR="00446B8D" w14:paraId="18516A48" w14:textId="77777777" w:rsidTr="00F83377">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3D9A9F42" w14:textId="77777777" w:rsidR="00446B8D" w:rsidRPr="00F83377" w:rsidRDefault="00446B8D">
            <w:pPr>
              <w:pStyle w:val="NoSpacing"/>
              <w:jc w:val="both"/>
              <w:rPr>
                <w:rFonts w:asciiTheme="minorHAnsi" w:hAnsiTheme="minorHAnsi" w:cstheme="minorHAnsi"/>
                <w:b/>
                <w:i/>
                <w:sz w:val="20"/>
                <w:szCs w:val="22"/>
              </w:rPr>
            </w:pPr>
            <w:r w:rsidRPr="00F83377">
              <w:rPr>
                <w:rFonts w:asciiTheme="minorHAnsi" w:hAnsiTheme="minorHAnsi" w:cstheme="minorHAnsi"/>
                <w:b/>
                <w:i/>
                <w:sz w:val="20"/>
                <w:szCs w:val="22"/>
              </w:rPr>
              <w:t>Resnost napake</w:t>
            </w:r>
          </w:p>
        </w:tc>
        <w:tc>
          <w:tcPr>
            <w:tcW w:w="568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6FDC7C8B" w14:textId="4776199D" w:rsidR="00446B8D" w:rsidRPr="00F83377" w:rsidRDefault="00446B8D">
            <w:pPr>
              <w:pStyle w:val="NoSpacing"/>
              <w:rPr>
                <w:rFonts w:asciiTheme="minorHAnsi" w:hAnsiTheme="minorHAnsi" w:cstheme="minorHAnsi"/>
                <w:b/>
                <w:i/>
                <w:sz w:val="20"/>
                <w:szCs w:val="22"/>
              </w:rPr>
            </w:pPr>
            <w:r w:rsidRPr="00F83377">
              <w:rPr>
                <w:rFonts w:asciiTheme="minorHAnsi" w:hAnsiTheme="minorHAnsi" w:cstheme="minorHAnsi"/>
                <w:b/>
                <w:i/>
                <w:sz w:val="20"/>
                <w:szCs w:val="22"/>
              </w:rPr>
              <w:t>Vpliv napake na poslovni proces naročnika</w:t>
            </w:r>
          </w:p>
        </w:tc>
        <w:tc>
          <w:tcPr>
            <w:tcW w:w="0" w:type="auto"/>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78A2CAF7" w14:textId="77777777" w:rsidR="00446B8D" w:rsidRPr="00F83377" w:rsidRDefault="00446B8D">
            <w:pPr>
              <w:pStyle w:val="NoSpacing"/>
              <w:rPr>
                <w:rFonts w:asciiTheme="minorHAnsi" w:hAnsiTheme="minorHAnsi" w:cstheme="minorHAnsi"/>
                <w:b/>
                <w:i/>
                <w:sz w:val="20"/>
                <w:szCs w:val="22"/>
              </w:rPr>
            </w:pPr>
            <w:r w:rsidRPr="00F83377">
              <w:rPr>
                <w:rFonts w:asciiTheme="minorHAnsi" w:hAnsiTheme="minorHAnsi" w:cstheme="minorHAnsi"/>
                <w:b/>
                <w:i/>
                <w:sz w:val="20"/>
                <w:szCs w:val="22"/>
              </w:rPr>
              <w:t>Odzivni čas izvajalca</w:t>
            </w:r>
          </w:p>
        </w:tc>
      </w:tr>
      <w:tr w:rsidR="00446B8D" w14:paraId="5BE8CB6C" w14:textId="77777777" w:rsidTr="00446B8D">
        <w:tc>
          <w:tcPr>
            <w:tcW w:w="1701" w:type="dxa"/>
            <w:tcBorders>
              <w:top w:val="single" w:sz="4" w:space="0" w:color="auto"/>
              <w:left w:val="single" w:sz="4" w:space="0" w:color="auto"/>
              <w:bottom w:val="single" w:sz="4" w:space="0" w:color="auto"/>
              <w:right w:val="single" w:sz="4" w:space="0" w:color="auto"/>
            </w:tcBorders>
            <w:hideMark/>
          </w:tcPr>
          <w:p w14:paraId="06670C13" w14:textId="77777777" w:rsidR="00446B8D" w:rsidRPr="00F83377" w:rsidRDefault="00446B8D">
            <w:pPr>
              <w:pStyle w:val="NoSpacing"/>
              <w:jc w:val="both"/>
              <w:rPr>
                <w:rFonts w:asciiTheme="minorHAnsi" w:hAnsiTheme="minorHAnsi" w:cstheme="minorHAnsi"/>
                <w:sz w:val="20"/>
                <w:szCs w:val="22"/>
              </w:rPr>
            </w:pPr>
            <w:r w:rsidRPr="00F83377">
              <w:rPr>
                <w:rFonts w:asciiTheme="minorHAnsi" w:hAnsiTheme="minorHAnsi" w:cstheme="minorHAnsi"/>
                <w:sz w:val="20"/>
                <w:szCs w:val="22"/>
              </w:rPr>
              <w:t>Kritična</w:t>
            </w:r>
          </w:p>
        </w:tc>
        <w:tc>
          <w:tcPr>
            <w:tcW w:w="5681" w:type="dxa"/>
            <w:tcBorders>
              <w:top w:val="single" w:sz="4" w:space="0" w:color="auto"/>
              <w:left w:val="single" w:sz="4" w:space="0" w:color="auto"/>
              <w:bottom w:val="single" w:sz="4" w:space="0" w:color="auto"/>
              <w:right w:val="single" w:sz="4" w:space="0" w:color="auto"/>
            </w:tcBorders>
            <w:hideMark/>
          </w:tcPr>
          <w:p w14:paraId="3A46E60E" w14:textId="50DDA29D" w:rsidR="00446B8D" w:rsidRPr="00F83377" w:rsidRDefault="00446B8D">
            <w:pPr>
              <w:pStyle w:val="NoSpacing"/>
              <w:rPr>
                <w:rFonts w:asciiTheme="minorHAnsi" w:hAnsiTheme="minorHAnsi" w:cstheme="minorHAnsi"/>
                <w:sz w:val="20"/>
                <w:szCs w:val="22"/>
              </w:rPr>
            </w:pPr>
            <w:r w:rsidRPr="00F83377">
              <w:rPr>
                <w:rFonts w:asciiTheme="minorHAnsi" w:hAnsiTheme="minorHAnsi" w:cstheme="minorHAnsi"/>
                <w:sz w:val="20"/>
                <w:szCs w:val="22"/>
              </w:rPr>
              <w:t>Delovni proces naročnika je onemogočen.</w:t>
            </w:r>
          </w:p>
        </w:tc>
        <w:tc>
          <w:tcPr>
            <w:tcW w:w="0" w:type="auto"/>
            <w:tcBorders>
              <w:top w:val="single" w:sz="4" w:space="0" w:color="auto"/>
              <w:left w:val="single" w:sz="4" w:space="0" w:color="auto"/>
              <w:bottom w:val="single" w:sz="4" w:space="0" w:color="auto"/>
              <w:right w:val="single" w:sz="4" w:space="0" w:color="auto"/>
            </w:tcBorders>
            <w:hideMark/>
          </w:tcPr>
          <w:p w14:paraId="4CF486EB" w14:textId="77777777" w:rsidR="00446B8D" w:rsidRPr="00F83377" w:rsidRDefault="00446B8D">
            <w:pPr>
              <w:pStyle w:val="NoSpacing"/>
              <w:rPr>
                <w:rFonts w:asciiTheme="minorHAnsi" w:hAnsiTheme="minorHAnsi" w:cstheme="minorHAnsi"/>
                <w:sz w:val="20"/>
                <w:szCs w:val="22"/>
              </w:rPr>
            </w:pPr>
            <w:r w:rsidRPr="00F83377">
              <w:rPr>
                <w:rFonts w:asciiTheme="minorHAnsi" w:hAnsiTheme="minorHAnsi" w:cstheme="minorHAnsi"/>
                <w:sz w:val="20"/>
                <w:szCs w:val="22"/>
              </w:rPr>
              <w:t>Do 2 uri</w:t>
            </w:r>
          </w:p>
        </w:tc>
      </w:tr>
      <w:tr w:rsidR="00446B8D" w14:paraId="187044EF" w14:textId="77777777" w:rsidTr="00446B8D">
        <w:tc>
          <w:tcPr>
            <w:tcW w:w="1701" w:type="dxa"/>
            <w:tcBorders>
              <w:top w:val="single" w:sz="4" w:space="0" w:color="auto"/>
              <w:left w:val="single" w:sz="4" w:space="0" w:color="auto"/>
              <w:bottom w:val="single" w:sz="4" w:space="0" w:color="auto"/>
              <w:right w:val="single" w:sz="4" w:space="0" w:color="auto"/>
            </w:tcBorders>
            <w:hideMark/>
          </w:tcPr>
          <w:p w14:paraId="0CD0D736" w14:textId="77777777" w:rsidR="00446B8D" w:rsidRPr="00F83377" w:rsidRDefault="00446B8D">
            <w:pPr>
              <w:pStyle w:val="NoSpacing"/>
              <w:jc w:val="both"/>
              <w:rPr>
                <w:rFonts w:asciiTheme="minorHAnsi" w:hAnsiTheme="minorHAnsi" w:cstheme="minorHAnsi"/>
                <w:sz w:val="20"/>
                <w:szCs w:val="22"/>
              </w:rPr>
            </w:pPr>
            <w:r w:rsidRPr="00F83377">
              <w:rPr>
                <w:rFonts w:asciiTheme="minorHAnsi" w:hAnsiTheme="minorHAnsi" w:cstheme="minorHAnsi"/>
                <w:sz w:val="20"/>
                <w:szCs w:val="22"/>
              </w:rPr>
              <w:t>Resna</w:t>
            </w:r>
          </w:p>
        </w:tc>
        <w:tc>
          <w:tcPr>
            <w:tcW w:w="5681" w:type="dxa"/>
            <w:tcBorders>
              <w:top w:val="single" w:sz="4" w:space="0" w:color="auto"/>
              <w:left w:val="single" w:sz="4" w:space="0" w:color="auto"/>
              <w:bottom w:val="single" w:sz="4" w:space="0" w:color="auto"/>
              <w:right w:val="single" w:sz="4" w:space="0" w:color="auto"/>
            </w:tcBorders>
            <w:hideMark/>
          </w:tcPr>
          <w:p w14:paraId="42DCF873" w14:textId="1F7D7D97" w:rsidR="00446B8D" w:rsidRPr="00F83377" w:rsidRDefault="00446B8D">
            <w:pPr>
              <w:pStyle w:val="NoSpacing"/>
              <w:rPr>
                <w:rFonts w:asciiTheme="minorHAnsi" w:hAnsiTheme="minorHAnsi" w:cstheme="minorHAnsi"/>
                <w:sz w:val="20"/>
                <w:szCs w:val="22"/>
              </w:rPr>
            </w:pPr>
            <w:r w:rsidRPr="00F83377">
              <w:rPr>
                <w:rFonts w:asciiTheme="minorHAnsi" w:hAnsiTheme="minorHAnsi" w:cstheme="minorHAnsi"/>
                <w:sz w:val="20"/>
                <w:szCs w:val="22"/>
              </w:rPr>
              <w:t>Delovni proces naročnika je moten.</w:t>
            </w:r>
          </w:p>
        </w:tc>
        <w:tc>
          <w:tcPr>
            <w:tcW w:w="0" w:type="auto"/>
            <w:tcBorders>
              <w:top w:val="single" w:sz="4" w:space="0" w:color="auto"/>
              <w:left w:val="single" w:sz="4" w:space="0" w:color="auto"/>
              <w:bottom w:val="single" w:sz="4" w:space="0" w:color="auto"/>
              <w:right w:val="single" w:sz="4" w:space="0" w:color="auto"/>
            </w:tcBorders>
            <w:hideMark/>
          </w:tcPr>
          <w:p w14:paraId="323438B5" w14:textId="77777777" w:rsidR="00446B8D" w:rsidRPr="00F83377" w:rsidRDefault="00446B8D">
            <w:pPr>
              <w:pStyle w:val="NoSpacing"/>
              <w:rPr>
                <w:rFonts w:asciiTheme="minorHAnsi" w:hAnsiTheme="minorHAnsi" w:cstheme="minorHAnsi"/>
                <w:sz w:val="20"/>
                <w:szCs w:val="22"/>
              </w:rPr>
            </w:pPr>
            <w:r w:rsidRPr="00F83377">
              <w:rPr>
                <w:rFonts w:asciiTheme="minorHAnsi" w:hAnsiTheme="minorHAnsi" w:cstheme="minorHAnsi"/>
                <w:sz w:val="20"/>
                <w:szCs w:val="22"/>
              </w:rPr>
              <w:t>Do 16 ur</w:t>
            </w:r>
          </w:p>
        </w:tc>
      </w:tr>
    </w:tbl>
    <w:p w14:paraId="26113BC0" w14:textId="77777777" w:rsidR="00446B8D" w:rsidRDefault="00446B8D" w:rsidP="00446B8D">
      <w:pPr>
        <w:pStyle w:val="NoSpacing"/>
        <w:jc w:val="both"/>
        <w:rPr>
          <w:rFonts w:asciiTheme="minorHAnsi" w:hAnsiTheme="minorHAnsi" w:cstheme="minorHAnsi"/>
          <w:sz w:val="22"/>
        </w:rPr>
      </w:pPr>
    </w:p>
    <w:p w14:paraId="59CF39AD" w14:textId="01BE8381" w:rsidR="00446B8D" w:rsidRDefault="00446B8D" w:rsidP="00446B8D">
      <w:pPr>
        <w:pStyle w:val="NoSpacing"/>
        <w:spacing w:after="120"/>
        <w:jc w:val="both"/>
        <w:rPr>
          <w:rFonts w:asciiTheme="minorHAnsi" w:hAnsiTheme="minorHAnsi" w:cstheme="minorHAnsi"/>
          <w:sz w:val="22"/>
        </w:rPr>
      </w:pPr>
      <w:r>
        <w:rPr>
          <w:rFonts w:asciiTheme="minorHAnsi" w:hAnsiTheme="minorHAnsi" w:cstheme="minorHAnsi"/>
          <w:sz w:val="22"/>
        </w:rPr>
        <w:t xml:space="preserve">Odzivni čas je tisti čas znotraj delovnih dni med 8h in 16h, ki preteče od naročnikove prijave napake, do trenutka, ko izvajalec začne z njenim reševanjem. </w:t>
      </w:r>
    </w:p>
    <w:p w14:paraId="4269B519" w14:textId="77777777" w:rsidR="00446B8D" w:rsidRDefault="00446B8D" w:rsidP="00446B8D">
      <w:pPr>
        <w:pStyle w:val="NoSpacing"/>
        <w:spacing w:after="120"/>
        <w:jc w:val="both"/>
        <w:rPr>
          <w:rFonts w:asciiTheme="minorHAnsi" w:hAnsiTheme="minorHAnsi" w:cstheme="minorHAnsi"/>
          <w:sz w:val="22"/>
        </w:rPr>
      </w:pPr>
      <w:r>
        <w:rPr>
          <w:rFonts w:asciiTheme="minorHAnsi" w:hAnsiTheme="minorHAnsi" w:cstheme="minorHAnsi"/>
          <w:sz w:val="22"/>
        </w:rPr>
        <w:t xml:space="preserve">Naročnik resnost napake sporoči ob prijavi. </w:t>
      </w:r>
    </w:p>
    <w:p w14:paraId="7E2DEDB1" w14:textId="6C556A67" w:rsidR="00446B8D" w:rsidRDefault="00446B8D" w:rsidP="00446B8D">
      <w:pPr>
        <w:pStyle w:val="NoSpacing"/>
        <w:spacing w:after="120"/>
        <w:jc w:val="both"/>
        <w:rPr>
          <w:rFonts w:asciiTheme="minorHAnsi" w:hAnsiTheme="minorHAnsi" w:cstheme="minorHAnsi"/>
          <w:sz w:val="22"/>
        </w:rPr>
      </w:pPr>
      <w:r>
        <w:rPr>
          <w:rFonts w:asciiTheme="minorHAnsi" w:hAnsiTheme="minorHAnsi" w:cstheme="minorHAnsi"/>
          <w:sz w:val="22"/>
        </w:rPr>
        <w:lastRenderedPageBreak/>
        <w:t>Naročnik napako prijavi po elektronski pošti na elektronski naslov izvajalca ali z uporabo izvajalčevega sistema za prijavo napak. Izvajalec mora kontinuirano reševati napako, dokler ni razrešena.</w:t>
      </w:r>
    </w:p>
    <w:p w14:paraId="7ADF90EA" w14:textId="04C7A50A" w:rsidR="006C5CAD" w:rsidRDefault="006C5CAD" w:rsidP="006C5CAD">
      <w:pPr>
        <w:jc w:val="both"/>
        <w:rPr>
          <w:rFonts w:asciiTheme="minorHAnsi" w:hAnsiTheme="minorHAnsi" w:cstheme="minorHAnsi"/>
          <w:sz w:val="22"/>
          <w:szCs w:val="22"/>
        </w:rPr>
      </w:pPr>
    </w:p>
    <w:p w14:paraId="7A131473" w14:textId="6F1BCB28" w:rsidR="00446B8D" w:rsidRPr="00446B8D" w:rsidRDefault="00446B8D" w:rsidP="006C5CAD">
      <w:pPr>
        <w:jc w:val="both"/>
        <w:rPr>
          <w:rFonts w:asciiTheme="minorHAnsi" w:hAnsiTheme="minorHAnsi" w:cstheme="minorHAnsi"/>
          <w:b/>
          <w:bCs/>
        </w:rPr>
      </w:pPr>
      <w:r w:rsidRPr="00446B8D">
        <w:rPr>
          <w:rFonts w:asciiTheme="minorHAnsi" w:hAnsiTheme="minorHAnsi" w:cstheme="minorHAnsi"/>
          <w:b/>
          <w:bCs/>
        </w:rPr>
        <w:t>2.5.</w:t>
      </w:r>
      <w:r w:rsidR="000A5547">
        <w:rPr>
          <w:rFonts w:asciiTheme="minorHAnsi" w:hAnsiTheme="minorHAnsi" w:cstheme="minorHAnsi"/>
          <w:b/>
          <w:bCs/>
        </w:rPr>
        <w:t>2</w:t>
      </w:r>
      <w:r w:rsidRPr="00446B8D">
        <w:rPr>
          <w:rFonts w:asciiTheme="minorHAnsi" w:hAnsiTheme="minorHAnsi" w:cstheme="minorHAnsi"/>
          <w:b/>
          <w:bCs/>
        </w:rPr>
        <w:t>. Dopolnilno vzdrževanje</w:t>
      </w:r>
      <w:r w:rsidR="0055459B">
        <w:rPr>
          <w:rFonts w:asciiTheme="minorHAnsi" w:hAnsiTheme="minorHAnsi" w:cstheme="minorHAnsi"/>
          <w:b/>
          <w:bCs/>
        </w:rPr>
        <w:t xml:space="preserve"> aplikacije</w:t>
      </w:r>
    </w:p>
    <w:p w14:paraId="495E3C25" w14:textId="7C98140D" w:rsidR="00446B8D" w:rsidRDefault="00446B8D" w:rsidP="006C5CAD">
      <w:pPr>
        <w:jc w:val="both"/>
        <w:rPr>
          <w:rFonts w:asciiTheme="minorHAnsi" w:hAnsiTheme="minorHAnsi" w:cstheme="minorHAnsi"/>
          <w:sz w:val="22"/>
          <w:szCs w:val="22"/>
        </w:rPr>
      </w:pPr>
    </w:p>
    <w:p w14:paraId="71463307" w14:textId="003073DC" w:rsidR="00446B8D" w:rsidRDefault="00446B8D" w:rsidP="006C5CAD">
      <w:pPr>
        <w:jc w:val="both"/>
        <w:rPr>
          <w:rFonts w:asciiTheme="minorHAnsi" w:hAnsiTheme="minorHAnsi" w:cstheme="minorHAnsi"/>
          <w:sz w:val="22"/>
          <w:szCs w:val="22"/>
        </w:rPr>
      </w:pPr>
      <w:r>
        <w:rPr>
          <w:rFonts w:asciiTheme="minorHAnsi" w:hAnsiTheme="minorHAnsi" w:cstheme="minorHAnsi"/>
          <w:sz w:val="22"/>
          <w:szCs w:val="22"/>
        </w:rPr>
        <w:t>Dopolnilno vzdrževanje</w:t>
      </w:r>
      <w:r w:rsidR="0055459B">
        <w:rPr>
          <w:rFonts w:asciiTheme="minorHAnsi" w:hAnsiTheme="minorHAnsi" w:cstheme="minorHAnsi"/>
          <w:sz w:val="22"/>
          <w:szCs w:val="22"/>
        </w:rPr>
        <w:t xml:space="preserve"> aplikacije</w:t>
      </w:r>
      <w:r>
        <w:rPr>
          <w:rFonts w:asciiTheme="minorHAnsi" w:hAnsiTheme="minorHAnsi" w:cstheme="minorHAnsi"/>
          <w:sz w:val="22"/>
          <w:szCs w:val="22"/>
        </w:rPr>
        <w:t xml:space="preserve"> vsebuje naslednje storitve:</w:t>
      </w:r>
    </w:p>
    <w:p w14:paraId="0F871212" w14:textId="20F0CB94" w:rsidR="00AF44D3" w:rsidRPr="00AF44D3" w:rsidRDefault="00AF44D3" w:rsidP="00AF44D3">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sidRPr="00AF44D3">
        <w:rPr>
          <w:rFonts w:asciiTheme="minorHAnsi" w:hAnsiTheme="minorHAnsi" w:cstheme="minorHAnsi"/>
          <w:sz w:val="22"/>
          <w:szCs w:val="22"/>
          <w:lang w:val="sl-SI"/>
        </w:rPr>
        <w:t>odprava napak</w:t>
      </w:r>
      <w:r w:rsidR="00E87674">
        <w:rPr>
          <w:rFonts w:asciiTheme="minorHAnsi" w:hAnsiTheme="minorHAnsi" w:cstheme="minorHAnsi"/>
          <w:sz w:val="22"/>
          <w:szCs w:val="22"/>
          <w:lang w:val="sl-SI"/>
        </w:rPr>
        <w:t xml:space="preserve"> v aplikaciji</w:t>
      </w:r>
      <w:r w:rsidRPr="00AF44D3">
        <w:rPr>
          <w:rFonts w:asciiTheme="minorHAnsi" w:hAnsiTheme="minorHAnsi" w:cstheme="minorHAnsi"/>
          <w:sz w:val="22"/>
          <w:szCs w:val="22"/>
          <w:lang w:val="sl-SI"/>
        </w:rPr>
        <w:t>,</w:t>
      </w:r>
      <w:r w:rsidR="00E87674">
        <w:rPr>
          <w:rFonts w:asciiTheme="minorHAnsi" w:hAnsiTheme="minorHAnsi" w:cstheme="minorHAnsi"/>
          <w:sz w:val="22"/>
          <w:szCs w:val="22"/>
          <w:lang w:val="sl-SI"/>
        </w:rPr>
        <w:t xml:space="preserve"> ki jih ni bilo mogoče odkriti pri testiranju,</w:t>
      </w:r>
    </w:p>
    <w:p w14:paraId="1736AC8F" w14:textId="1E4239B7" w:rsidR="00AF44D3" w:rsidRPr="00B6398D" w:rsidRDefault="00446B8D" w:rsidP="00B6398D">
      <w:pPr>
        <w:pStyle w:val="ListParagraph"/>
        <w:numPr>
          <w:ilvl w:val="0"/>
          <w:numId w:val="18"/>
        </w:numPr>
        <w:spacing w:after="0" w:line="240" w:lineRule="auto"/>
        <w:ind w:left="714" w:hanging="357"/>
        <w:jc w:val="both"/>
        <w:rPr>
          <w:rFonts w:asciiTheme="minorHAnsi" w:hAnsiTheme="minorHAnsi" w:cstheme="minorHAnsi"/>
          <w:sz w:val="22"/>
          <w:szCs w:val="22"/>
          <w:lang w:val="sl-SI"/>
        </w:rPr>
      </w:pPr>
      <w:r w:rsidRPr="00AF44D3">
        <w:rPr>
          <w:rFonts w:asciiTheme="minorHAnsi" w:hAnsiTheme="minorHAnsi" w:cstheme="minorHAnsi"/>
          <w:sz w:val="22"/>
          <w:szCs w:val="22"/>
          <w:lang w:val="sl-SI"/>
        </w:rPr>
        <w:t>funkcionalne nadgradnje aplikacije</w:t>
      </w:r>
      <w:r w:rsidR="00AF44D3" w:rsidRPr="00B6398D">
        <w:rPr>
          <w:rFonts w:asciiTheme="minorHAnsi" w:hAnsiTheme="minorHAnsi" w:cstheme="minorHAnsi"/>
          <w:sz w:val="22"/>
          <w:szCs w:val="22"/>
        </w:rPr>
        <w:t>.</w:t>
      </w:r>
    </w:p>
    <w:p w14:paraId="520B0396" w14:textId="6A0F8165" w:rsidR="00446B8D" w:rsidRDefault="00446B8D" w:rsidP="006C5CAD">
      <w:pPr>
        <w:jc w:val="both"/>
        <w:rPr>
          <w:rFonts w:asciiTheme="minorHAnsi" w:hAnsiTheme="minorHAnsi" w:cstheme="minorHAnsi"/>
          <w:sz w:val="22"/>
          <w:szCs w:val="22"/>
        </w:rPr>
      </w:pPr>
    </w:p>
    <w:p w14:paraId="6FE3EB96" w14:textId="50208E18" w:rsidR="00AF44D3" w:rsidRDefault="00AF44D3" w:rsidP="006C5CAD">
      <w:pPr>
        <w:jc w:val="both"/>
        <w:rPr>
          <w:rFonts w:asciiTheme="minorHAnsi" w:hAnsiTheme="minorHAnsi" w:cstheme="minorHAnsi"/>
          <w:sz w:val="22"/>
          <w:szCs w:val="22"/>
        </w:rPr>
      </w:pPr>
      <w:r>
        <w:rPr>
          <w:rFonts w:asciiTheme="minorHAnsi" w:hAnsiTheme="minorHAnsi" w:cstheme="minorHAnsi"/>
          <w:sz w:val="22"/>
          <w:szCs w:val="22"/>
        </w:rPr>
        <w:t>Storitve dopolnilnega vzdrževanja</w:t>
      </w:r>
      <w:r w:rsidR="0055459B">
        <w:rPr>
          <w:rFonts w:asciiTheme="minorHAnsi" w:hAnsiTheme="minorHAnsi" w:cstheme="minorHAnsi"/>
          <w:sz w:val="22"/>
          <w:szCs w:val="22"/>
        </w:rPr>
        <w:t xml:space="preserve"> aplikacije</w:t>
      </w:r>
      <w:r>
        <w:rPr>
          <w:rFonts w:asciiTheme="minorHAnsi" w:hAnsiTheme="minorHAnsi" w:cstheme="minorHAnsi"/>
          <w:sz w:val="22"/>
          <w:szCs w:val="22"/>
        </w:rPr>
        <w:t xml:space="preserve"> se izvajajo zgolj na podlagi naročila naročnika. </w:t>
      </w:r>
    </w:p>
    <w:p w14:paraId="0C55A66A" w14:textId="4CDDF358" w:rsidR="00F83377" w:rsidRDefault="00F83377" w:rsidP="006C5CAD">
      <w:pPr>
        <w:jc w:val="both"/>
        <w:rPr>
          <w:rFonts w:asciiTheme="minorHAnsi" w:hAnsiTheme="minorHAnsi" w:cstheme="minorHAnsi"/>
          <w:sz w:val="22"/>
          <w:szCs w:val="22"/>
        </w:rPr>
      </w:pPr>
    </w:p>
    <w:p w14:paraId="244B638B" w14:textId="4FF239C4" w:rsidR="00AF44D3" w:rsidRDefault="00F83377" w:rsidP="006C5CAD">
      <w:pPr>
        <w:jc w:val="both"/>
        <w:rPr>
          <w:rFonts w:asciiTheme="minorHAnsi" w:hAnsiTheme="minorHAnsi" w:cstheme="minorHAnsi"/>
          <w:sz w:val="22"/>
          <w:szCs w:val="22"/>
        </w:rPr>
      </w:pPr>
      <w:r>
        <w:rPr>
          <w:rFonts w:asciiTheme="minorHAnsi" w:hAnsiTheme="minorHAnsi" w:cstheme="minorHAnsi"/>
          <w:sz w:val="22"/>
          <w:szCs w:val="22"/>
        </w:rPr>
        <w:t>Za vsako na</w:t>
      </w:r>
      <w:r w:rsidR="00156506">
        <w:rPr>
          <w:rFonts w:asciiTheme="minorHAnsi" w:hAnsiTheme="minorHAnsi" w:cstheme="minorHAnsi"/>
          <w:sz w:val="22"/>
          <w:szCs w:val="22"/>
        </w:rPr>
        <w:t>ročilo</w:t>
      </w:r>
      <w:r>
        <w:rPr>
          <w:rFonts w:asciiTheme="minorHAnsi" w:hAnsiTheme="minorHAnsi" w:cstheme="minorHAnsi"/>
          <w:sz w:val="22"/>
          <w:szCs w:val="22"/>
        </w:rPr>
        <w:t xml:space="preserve"> izvajalec in naročnik vnaprej dogovorita obseg dela in rok izvedbe. </w:t>
      </w:r>
      <w:r w:rsidR="00F926A3">
        <w:rPr>
          <w:rFonts w:asciiTheme="minorHAnsi" w:hAnsiTheme="minorHAnsi" w:cstheme="minorHAnsi"/>
          <w:sz w:val="22"/>
          <w:szCs w:val="22"/>
        </w:rPr>
        <w:t xml:space="preserve">Naročnik izvajalcu </w:t>
      </w:r>
      <w:r w:rsidR="00156506">
        <w:rPr>
          <w:rFonts w:asciiTheme="minorHAnsi" w:hAnsiTheme="minorHAnsi" w:cstheme="minorHAnsi"/>
          <w:sz w:val="22"/>
          <w:szCs w:val="22"/>
        </w:rPr>
        <w:t xml:space="preserve">za vsako naročilo </w:t>
      </w:r>
      <w:r w:rsidR="00F926A3">
        <w:rPr>
          <w:rFonts w:asciiTheme="minorHAnsi" w:hAnsiTheme="minorHAnsi" w:cstheme="minorHAnsi"/>
          <w:sz w:val="22"/>
          <w:szCs w:val="22"/>
        </w:rPr>
        <w:t xml:space="preserve">sporoči naročnikovo številko skrbniške naloge. </w:t>
      </w:r>
    </w:p>
    <w:p w14:paraId="032A9713" w14:textId="77777777" w:rsidR="00F83377" w:rsidRPr="006C5CAD" w:rsidRDefault="00F83377" w:rsidP="006C5CAD">
      <w:pPr>
        <w:jc w:val="both"/>
        <w:rPr>
          <w:rFonts w:asciiTheme="minorHAnsi" w:hAnsiTheme="minorHAnsi" w:cstheme="minorHAnsi"/>
          <w:sz w:val="22"/>
          <w:szCs w:val="22"/>
        </w:rPr>
      </w:pPr>
    </w:p>
    <w:p w14:paraId="7EDEDF1D" w14:textId="32204C9C" w:rsidR="006C5CAD" w:rsidRDefault="006C5CAD" w:rsidP="006C5CAD">
      <w:pPr>
        <w:jc w:val="both"/>
        <w:rPr>
          <w:rFonts w:asciiTheme="minorHAnsi" w:hAnsiTheme="minorHAnsi" w:cstheme="minorHAnsi"/>
          <w:sz w:val="22"/>
          <w:szCs w:val="22"/>
        </w:rPr>
      </w:pPr>
      <w:r w:rsidRPr="006C5CAD">
        <w:rPr>
          <w:rFonts w:asciiTheme="minorHAnsi" w:hAnsiTheme="minorHAnsi" w:cstheme="minorHAnsi"/>
          <w:sz w:val="22"/>
          <w:szCs w:val="22"/>
        </w:rPr>
        <w:t xml:space="preserve">Obseg nalog </w:t>
      </w:r>
      <w:r w:rsidR="00F83377">
        <w:rPr>
          <w:rFonts w:asciiTheme="minorHAnsi" w:hAnsiTheme="minorHAnsi" w:cstheme="minorHAnsi"/>
          <w:sz w:val="22"/>
          <w:szCs w:val="22"/>
        </w:rPr>
        <w:t xml:space="preserve">dopolnilnega </w:t>
      </w:r>
      <w:r w:rsidRPr="006C5CAD">
        <w:rPr>
          <w:rFonts w:asciiTheme="minorHAnsi" w:hAnsiTheme="minorHAnsi" w:cstheme="minorHAnsi"/>
          <w:sz w:val="22"/>
          <w:szCs w:val="22"/>
        </w:rPr>
        <w:t>vzdrževanja</w:t>
      </w:r>
      <w:r w:rsidR="0055459B">
        <w:rPr>
          <w:rFonts w:asciiTheme="minorHAnsi" w:hAnsiTheme="minorHAnsi" w:cstheme="minorHAnsi"/>
          <w:sz w:val="22"/>
          <w:szCs w:val="22"/>
        </w:rPr>
        <w:t xml:space="preserve"> aplikacije</w:t>
      </w:r>
      <w:r w:rsidRPr="006C5CAD">
        <w:rPr>
          <w:rFonts w:asciiTheme="minorHAnsi" w:hAnsiTheme="minorHAnsi" w:cstheme="minorHAnsi"/>
          <w:sz w:val="22"/>
          <w:szCs w:val="22"/>
        </w:rPr>
        <w:t xml:space="preserve"> je zamejen na skupno </w:t>
      </w:r>
      <w:r w:rsidR="00F83377" w:rsidRPr="00E87674">
        <w:rPr>
          <w:rFonts w:asciiTheme="minorHAnsi" w:hAnsiTheme="minorHAnsi" w:cstheme="minorHAnsi"/>
          <w:b/>
          <w:bCs/>
          <w:sz w:val="22"/>
          <w:szCs w:val="22"/>
        </w:rPr>
        <w:t>200</w:t>
      </w:r>
      <w:r w:rsidRPr="00E87674">
        <w:rPr>
          <w:rFonts w:asciiTheme="minorHAnsi" w:hAnsiTheme="minorHAnsi" w:cstheme="minorHAnsi"/>
          <w:b/>
          <w:bCs/>
          <w:sz w:val="22"/>
          <w:szCs w:val="22"/>
        </w:rPr>
        <w:t xml:space="preserve"> človek/dni</w:t>
      </w:r>
      <w:r w:rsidRPr="006C5CAD">
        <w:rPr>
          <w:rFonts w:asciiTheme="minorHAnsi" w:hAnsiTheme="minorHAnsi" w:cstheme="minorHAnsi"/>
          <w:sz w:val="22"/>
          <w:szCs w:val="22"/>
        </w:rPr>
        <w:t>. Človek/dan vsebuje 8 ur efektivnega dela posameznega delavca.</w:t>
      </w:r>
      <w:r w:rsidR="00F83377">
        <w:rPr>
          <w:rFonts w:asciiTheme="minorHAnsi" w:hAnsiTheme="minorHAnsi" w:cstheme="minorHAnsi"/>
          <w:sz w:val="22"/>
          <w:szCs w:val="22"/>
        </w:rPr>
        <w:t xml:space="preserve"> </w:t>
      </w:r>
      <w:r w:rsidRPr="006C5CAD">
        <w:rPr>
          <w:rFonts w:asciiTheme="minorHAnsi" w:hAnsiTheme="minorHAnsi" w:cstheme="minorHAnsi"/>
          <w:sz w:val="22"/>
          <w:szCs w:val="22"/>
        </w:rPr>
        <w:t>Naročnik bo naloge naročal glede na svoje potrebe. Naročnik se ne obvezuje, da bo v celotnem obdobju vzdrževanja naročil naloge do skupnega obsega.</w:t>
      </w:r>
    </w:p>
    <w:p w14:paraId="18689244" w14:textId="7EBFF5BE" w:rsidR="00F83377" w:rsidRDefault="00F83377" w:rsidP="006C5CAD">
      <w:pPr>
        <w:jc w:val="both"/>
        <w:rPr>
          <w:rFonts w:asciiTheme="minorHAnsi" w:hAnsiTheme="minorHAnsi" w:cstheme="minorHAnsi"/>
          <w:sz w:val="22"/>
          <w:szCs w:val="22"/>
        </w:rPr>
      </w:pPr>
    </w:p>
    <w:p w14:paraId="5EDD9B92" w14:textId="7B4C6668" w:rsidR="002C0169" w:rsidRPr="006C5CAD" w:rsidRDefault="006C5CAD" w:rsidP="006C5CAD">
      <w:pPr>
        <w:jc w:val="both"/>
        <w:rPr>
          <w:rFonts w:asciiTheme="minorHAnsi" w:hAnsiTheme="minorHAnsi" w:cstheme="minorHAnsi"/>
          <w:sz w:val="22"/>
          <w:szCs w:val="22"/>
        </w:rPr>
      </w:pPr>
      <w:r w:rsidRPr="006C5CAD">
        <w:rPr>
          <w:rFonts w:asciiTheme="minorHAnsi" w:hAnsiTheme="minorHAnsi" w:cstheme="minorHAnsi"/>
          <w:sz w:val="22"/>
          <w:szCs w:val="22"/>
        </w:rPr>
        <w:t xml:space="preserve">Izvajalec tekom vzdrževanja zagotavlja posodabljanje </w:t>
      </w:r>
      <w:r w:rsidR="0055459B">
        <w:rPr>
          <w:rFonts w:asciiTheme="minorHAnsi" w:hAnsiTheme="minorHAnsi" w:cstheme="minorHAnsi"/>
          <w:sz w:val="22"/>
          <w:szCs w:val="22"/>
        </w:rPr>
        <w:t>dokumentov</w:t>
      </w:r>
      <w:r w:rsidRPr="006C5CAD">
        <w:rPr>
          <w:rFonts w:asciiTheme="minorHAnsi" w:hAnsiTheme="minorHAnsi" w:cstheme="minorHAnsi"/>
          <w:sz w:val="22"/>
          <w:szCs w:val="22"/>
        </w:rPr>
        <w:t xml:space="preserve">, ki jih je pripravil tekom </w:t>
      </w:r>
      <w:r w:rsidR="0055459B">
        <w:rPr>
          <w:rFonts w:asciiTheme="minorHAnsi" w:hAnsiTheme="minorHAnsi" w:cstheme="minorHAnsi"/>
          <w:sz w:val="22"/>
          <w:szCs w:val="22"/>
        </w:rPr>
        <w:t>razvoja aplikacije in posodobljene dokumente sproti posreduje naročniku</w:t>
      </w:r>
      <w:r w:rsidRPr="006C5CAD">
        <w:rPr>
          <w:rFonts w:asciiTheme="minorHAnsi" w:hAnsiTheme="minorHAnsi" w:cstheme="minorHAnsi"/>
          <w:sz w:val="22"/>
          <w:szCs w:val="22"/>
        </w:rPr>
        <w:t xml:space="preserve">. Pri </w:t>
      </w:r>
      <w:r w:rsidR="0055459B">
        <w:rPr>
          <w:rFonts w:asciiTheme="minorHAnsi" w:hAnsiTheme="minorHAnsi" w:cstheme="minorHAnsi"/>
          <w:sz w:val="22"/>
          <w:szCs w:val="22"/>
        </w:rPr>
        <w:t>dokumentih</w:t>
      </w:r>
      <w:r w:rsidRPr="006C5CAD">
        <w:rPr>
          <w:rFonts w:asciiTheme="minorHAnsi" w:hAnsiTheme="minorHAnsi" w:cstheme="minorHAnsi"/>
          <w:sz w:val="22"/>
          <w:szCs w:val="22"/>
        </w:rPr>
        <w:t xml:space="preserve"> vodi verzije in na začetku dokumentov beleži sled sprememb, iz katere je razvidno, katere dopolnitve dokumenta so bile pripravljene v posamezni verziji.</w:t>
      </w:r>
    </w:p>
    <w:p w14:paraId="0E850F44" w14:textId="1D158652" w:rsidR="006C5CAD" w:rsidRDefault="006C5CAD" w:rsidP="00B42653">
      <w:pPr>
        <w:jc w:val="both"/>
        <w:rPr>
          <w:rFonts w:asciiTheme="minorHAnsi" w:hAnsiTheme="minorHAnsi" w:cstheme="minorHAnsi"/>
          <w:b/>
          <w:bCs/>
          <w:sz w:val="28"/>
          <w:szCs w:val="28"/>
        </w:rPr>
      </w:pPr>
    </w:p>
    <w:p w14:paraId="5DCEA7E4" w14:textId="5C0BC731" w:rsidR="00CD3CC7" w:rsidRDefault="00CD3CC7" w:rsidP="00B42653">
      <w:pPr>
        <w:jc w:val="both"/>
        <w:rPr>
          <w:rFonts w:asciiTheme="minorHAnsi" w:hAnsiTheme="minorHAnsi" w:cstheme="minorHAnsi"/>
          <w:b/>
          <w:bCs/>
          <w:sz w:val="28"/>
          <w:szCs w:val="28"/>
        </w:rPr>
      </w:pPr>
    </w:p>
    <w:p w14:paraId="4AE59C2F" w14:textId="28EB8F05" w:rsidR="00CD3CC7" w:rsidRDefault="00CD3CC7" w:rsidP="00B42653">
      <w:pPr>
        <w:jc w:val="both"/>
        <w:rPr>
          <w:rFonts w:asciiTheme="minorHAnsi" w:hAnsiTheme="minorHAnsi" w:cstheme="minorHAnsi"/>
          <w:b/>
          <w:bCs/>
          <w:sz w:val="28"/>
          <w:szCs w:val="28"/>
        </w:rPr>
      </w:pPr>
      <w:r>
        <w:rPr>
          <w:rFonts w:asciiTheme="minorHAnsi" w:hAnsiTheme="minorHAnsi" w:cstheme="minorHAnsi"/>
          <w:b/>
          <w:bCs/>
          <w:sz w:val="28"/>
          <w:szCs w:val="28"/>
        </w:rPr>
        <w:t xml:space="preserve">2.6. </w:t>
      </w:r>
      <w:r w:rsidR="00E03301">
        <w:rPr>
          <w:rFonts w:asciiTheme="minorHAnsi" w:hAnsiTheme="minorHAnsi" w:cstheme="minorHAnsi"/>
          <w:b/>
          <w:bCs/>
          <w:sz w:val="28"/>
          <w:szCs w:val="28"/>
        </w:rPr>
        <w:t xml:space="preserve">Storitve </w:t>
      </w:r>
      <w:r w:rsidR="000324E1">
        <w:rPr>
          <w:rFonts w:asciiTheme="minorHAnsi" w:hAnsiTheme="minorHAnsi" w:cstheme="minorHAnsi"/>
          <w:b/>
          <w:bCs/>
          <w:sz w:val="28"/>
          <w:szCs w:val="28"/>
        </w:rPr>
        <w:t xml:space="preserve">upravljanja informacijske infrastrukture </w:t>
      </w:r>
    </w:p>
    <w:p w14:paraId="1D30A19C" w14:textId="217388DA" w:rsidR="00CD3CC7" w:rsidRDefault="00CD3CC7" w:rsidP="00CD3CC7">
      <w:pPr>
        <w:pStyle w:val="NoSpacing"/>
      </w:pPr>
    </w:p>
    <w:p w14:paraId="6855D129" w14:textId="4BC1F45B" w:rsidR="002E7FE9" w:rsidRPr="002E7FE9" w:rsidRDefault="002E7FE9" w:rsidP="00CD3CC7">
      <w:pPr>
        <w:pStyle w:val="NoSpacing"/>
        <w:rPr>
          <w:rFonts w:asciiTheme="minorHAnsi" w:hAnsiTheme="minorHAnsi" w:cstheme="minorHAnsi"/>
          <w:b/>
          <w:bCs/>
        </w:rPr>
      </w:pPr>
      <w:r w:rsidRPr="002E7FE9">
        <w:rPr>
          <w:rFonts w:asciiTheme="minorHAnsi" w:hAnsiTheme="minorHAnsi" w:cstheme="minorHAnsi"/>
          <w:b/>
          <w:bCs/>
        </w:rPr>
        <w:t xml:space="preserve">2.6.1. </w:t>
      </w:r>
      <w:r>
        <w:rPr>
          <w:rFonts w:asciiTheme="minorHAnsi" w:hAnsiTheme="minorHAnsi" w:cstheme="minorHAnsi"/>
          <w:b/>
          <w:bCs/>
        </w:rPr>
        <w:t>Redne</w:t>
      </w:r>
      <w:r w:rsidRPr="002E7FE9">
        <w:rPr>
          <w:rFonts w:asciiTheme="minorHAnsi" w:hAnsiTheme="minorHAnsi" w:cstheme="minorHAnsi"/>
          <w:b/>
          <w:bCs/>
        </w:rPr>
        <w:t xml:space="preserve"> storitve upravljanja informacijske infrastrukture</w:t>
      </w:r>
    </w:p>
    <w:p w14:paraId="79B06E9C" w14:textId="77777777" w:rsidR="002E7FE9" w:rsidRDefault="002E7FE9" w:rsidP="00CD3CC7">
      <w:pPr>
        <w:pStyle w:val="NoSpacing"/>
      </w:pPr>
    </w:p>
    <w:p w14:paraId="1B8FC770" w14:textId="51B3450D" w:rsidR="00CD3CC7" w:rsidRPr="00CD3CC7" w:rsidRDefault="00FE1740" w:rsidP="00CD3CC7">
      <w:pPr>
        <w:jc w:val="both"/>
        <w:rPr>
          <w:rFonts w:asciiTheme="minorHAnsi" w:hAnsiTheme="minorHAnsi" w:cstheme="minorHAnsi"/>
          <w:sz w:val="22"/>
          <w:szCs w:val="22"/>
        </w:rPr>
      </w:pPr>
      <w:r>
        <w:rPr>
          <w:rFonts w:asciiTheme="minorHAnsi" w:hAnsiTheme="minorHAnsi" w:cstheme="minorHAnsi"/>
          <w:sz w:val="22"/>
          <w:szCs w:val="22"/>
        </w:rPr>
        <w:t xml:space="preserve">Izvajalec mora od vzpostavitve aplikacije v testnem okolju zagotavljati </w:t>
      </w:r>
      <w:r w:rsidR="002E7FE9">
        <w:rPr>
          <w:rFonts w:asciiTheme="minorHAnsi" w:hAnsiTheme="minorHAnsi" w:cstheme="minorHAnsi"/>
          <w:sz w:val="22"/>
          <w:szCs w:val="22"/>
        </w:rPr>
        <w:t xml:space="preserve">redne </w:t>
      </w:r>
      <w:r>
        <w:rPr>
          <w:rFonts w:asciiTheme="minorHAnsi" w:hAnsiTheme="minorHAnsi" w:cstheme="minorHAnsi"/>
          <w:sz w:val="22"/>
          <w:szCs w:val="22"/>
        </w:rPr>
        <w:t xml:space="preserve">storitve </w:t>
      </w:r>
      <w:r w:rsidR="002E7FE9">
        <w:rPr>
          <w:rFonts w:asciiTheme="minorHAnsi" w:hAnsiTheme="minorHAnsi" w:cstheme="minorHAnsi"/>
          <w:sz w:val="22"/>
          <w:szCs w:val="22"/>
        </w:rPr>
        <w:t>upravljanja informacijske infrastrukture</w:t>
      </w:r>
      <w:r w:rsidR="00E03301">
        <w:rPr>
          <w:rFonts w:asciiTheme="minorHAnsi" w:hAnsiTheme="minorHAnsi" w:cstheme="minorHAnsi"/>
          <w:sz w:val="22"/>
          <w:szCs w:val="22"/>
        </w:rPr>
        <w:t xml:space="preserve"> v testnem okolju</w:t>
      </w:r>
      <w:r>
        <w:rPr>
          <w:rFonts w:asciiTheme="minorHAnsi" w:hAnsiTheme="minorHAnsi" w:cstheme="minorHAnsi"/>
          <w:sz w:val="22"/>
          <w:szCs w:val="22"/>
        </w:rPr>
        <w:t xml:space="preserve">, od vzpostavitve aplikacije v produkcijskem okolju pa tudi </w:t>
      </w:r>
      <w:r w:rsidR="002E7FE9">
        <w:rPr>
          <w:rFonts w:asciiTheme="minorHAnsi" w:hAnsiTheme="minorHAnsi" w:cstheme="minorHAnsi"/>
          <w:sz w:val="22"/>
          <w:szCs w:val="22"/>
        </w:rPr>
        <w:t xml:space="preserve">redne </w:t>
      </w:r>
      <w:r>
        <w:rPr>
          <w:rFonts w:asciiTheme="minorHAnsi" w:hAnsiTheme="minorHAnsi" w:cstheme="minorHAnsi"/>
          <w:sz w:val="22"/>
          <w:szCs w:val="22"/>
        </w:rPr>
        <w:t xml:space="preserve">storitve </w:t>
      </w:r>
      <w:r w:rsidR="002E7FE9">
        <w:rPr>
          <w:rFonts w:asciiTheme="minorHAnsi" w:hAnsiTheme="minorHAnsi" w:cstheme="minorHAnsi"/>
          <w:sz w:val="22"/>
          <w:szCs w:val="22"/>
        </w:rPr>
        <w:t>upravljanj</w:t>
      </w:r>
      <w:r w:rsidR="0055459B">
        <w:rPr>
          <w:rFonts w:asciiTheme="minorHAnsi" w:hAnsiTheme="minorHAnsi" w:cstheme="minorHAnsi"/>
          <w:sz w:val="22"/>
          <w:szCs w:val="22"/>
        </w:rPr>
        <w:t>a</w:t>
      </w:r>
      <w:r w:rsidR="002E7FE9">
        <w:rPr>
          <w:rFonts w:asciiTheme="minorHAnsi" w:hAnsiTheme="minorHAnsi" w:cstheme="minorHAnsi"/>
          <w:sz w:val="22"/>
          <w:szCs w:val="22"/>
        </w:rPr>
        <w:t xml:space="preserve"> informacijske infrastrukture</w:t>
      </w:r>
      <w:r w:rsidR="00E03301">
        <w:rPr>
          <w:rFonts w:asciiTheme="minorHAnsi" w:hAnsiTheme="minorHAnsi" w:cstheme="minorHAnsi"/>
          <w:sz w:val="22"/>
          <w:szCs w:val="22"/>
        </w:rPr>
        <w:t xml:space="preserve"> v produkcijskem okolju</w:t>
      </w:r>
      <w:r w:rsidR="00CD3CC7" w:rsidRPr="00CD3CC7">
        <w:rPr>
          <w:rFonts w:asciiTheme="minorHAnsi" w:hAnsiTheme="minorHAnsi" w:cstheme="minorHAnsi"/>
          <w:sz w:val="22"/>
          <w:szCs w:val="22"/>
        </w:rPr>
        <w:t xml:space="preserve">. </w:t>
      </w:r>
      <w:r>
        <w:rPr>
          <w:rFonts w:asciiTheme="minorHAnsi" w:hAnsiTheme="minorHAnsi" w:cstheme="minorHAnsi"/>
          <w:sz w:val="22"/>
          <w:szCs w:val="22"/>
        </w:rPr>
        <w:t xml:space="preserve">Izvajalec te storitve </w:t>
      </w:r>
      <w:r w:rsidR="00CD3CC7" w:rsidRPr="00CD3CC7">
        <w:rPr>
          <w:rFonts w:asciiTheme="minorHAnsi" w:hAnsiTheme="minorHAnsi" w:cstheme="minorHAnsi"/>
          <w:sz w:val="22"/>
          <w:szCs w:val="22"/>
        </w:rPr>
        <w:t>izvaja na daljavo ali na lokaciji naročnika.</w:t>
      </w:r>
    </w:p>
    <w:p w14:paraId="75E2D074" w14:textId="77777777" w:rsidR="00CD3CC7" w:rsidRPr="00CD3CC7" w:rsidRDefault="00CD3CC7" w:rsidP="00CD3CC7">
      <w:pPr>
        <w:jc w:val="both"/>
        <w:rPr>
          <w:rFonts w:asciiTheme="minorHAnsi" w:hAnsiTheme="minorHAnsi" w:cstheme="minorHAnsi"/>
          <w:sz w:val="22"/>
          <w:szCs w:val="22"/>
        </w:rPr>
      </w:pPr>
    </w:p>
    <w:p w14:paraId="1963D7E5" w14:textId="36B76D32" w:rsidR="00CD3CC7" w:rsidRPr="00CD3CC7" w:rsidRDefault="002E7FE9" w:rsidP="00CD3CC7">
      <w:pPr>
        <w:jc w:val="both"/>
        <w:rPr>
          <w:rFonts w:asciiTheme="minorHAnsi" w:hAnsiTheme="minorHAnsi" w:cstheme="minorHAnsi"/>
          <w:sz w:val="22"/>
          <w:szCs w:val="22"/>
        </w:rPr>
      </w:pPr>
      <w:r>
        <w:rPr>
          <w:rFonts w:asciiTheme="minorHAnsi" w:hAnsiTheme="minorHAnsi" w:cstheme="minorHAnsi"/>
          <w:sz w:val="22"/>
          <w:szCs w:val="22"/>
        </w:rPr>
        <w:t>Redne s</w:t>
      </w:r>
      <w:r w:rsidR="00FE1740">
        <w:rPr>
          <w:rFonts w:asciiTheme="minorHAnsi" w:hAnsiTheme="minorHAnsi" w:cstheme="minorHAnsi"/>
          <w:sz w:val="22"/>
          <w:szCs w:val="22"/>
        </w:rPr>
        <w:t xml:space="preserve">toritve </w:t>
      </w:r>
      <w:r w:rsidR="00C475FC">
        <w:rPr>
          <w:rFonts w:asciiTheme="minorHAnsi" w:hAnsiTheme="minorHAnsi" w:cstheme="minorHAnsi"/>
          <w:sz w:val="22"/>
          <w:szCs w:val="22"/>
        </w:rPr>
        <w:t xml:space="preserve">upravljanja informacijske infrastrukture </w:t>
      </w:r>
      <w:r w:rsidR="00FE1740">
        <w:rPr>
          <w:rFonts w:asciiTheme="minorHAnsi" w:hAnsiTheme="minorHAnsi" w:cstheme="minorHAnsi"/>
          <w:sz w:val="22"/>
          <w:szCs w:val="22"/>
        </w:rPr>
        <w:t>obsegajo</w:t>
      </w:r>
      <w:r w:rsidR="00CD3CC7" w:rsidRPr="00CD3CC7">
        <w:rPr>
          <w:rFonts w:asciiTheme="minorHAnsi" w:hAnsiTheme="minorHAnsi" w:cstheme="minorHAnsi"/>
          <w:sz w:val="22"/>
          <w:szCs w:val="22"/>
        </w:rPr>
        <w:t>:</w:t>
      </w:r>
    </w:p>
    <w:p w14:paraId="265E3972" w14:textId="410B40D8" w:rsidR="00CD3CC7" w:rsidRPr="00CD3CC7" w:rsidRDefault="00CD3CC7" w:rsidP="00CD3CC7">
      <w:pPr>
        <w:pStyle w:val="ListParagraph"/>
        <w:numPr>
          <w:ilvl w:val="0"/>
          <w:numId w:val="21"/>
        </w:numPr>
        <w:spacing w:after="0" w:line="240" w:lineRule="auto"/>
        <w:ind w:left="714" w:hanging="357"/>
        <w:jc w:val="both"/>
        <w:rPr>
          <w:rFonts w:asciiTheme="minorHAnsi" w:hAnsiTheme="minorHAnsi" w:cstheme="minorHAnsi"/>
          <w:sz w:val="22"/>
          <w:szCs w:val="22"/>
          <w:lang w:val="sl-SI"/>
        </w:rPr>
      </w:pPr>
      <w:r w:rsidRPr="00CD3CC7">
        <w:rPr>
          <w:rFonts w:asciiTheme="minorHAnsi" w:hAnsiTheme="minorHAnsi" w:cstheme="minorHAnsi"/>
          <w:sz w:val="22"/>
          <w:szCs w:val="22"/>
          <w:lang w:val="sl-SI"/>
        </w:rPr>
        <w:t>dnevno spremljanje optimaln</w:t>
      </w:r>
      <w:r w:rsidR="00FE1740">
        <w:rPr>
          <w:rFonts w:asciiTheme="minorHAnsi" w:hAnsiTheme="minorHAnsi" w:cstheme="minorHAnsi"/>
          <w:sz w:val="22"/>
          <w:szCs w:val="22"/>
          <w:lang w:val="sl-SI"/>
        </w:rPr>
        <w:t>osti</w:t>
      </w:r>
      <w:r w:rsidRPr="00CD3CC7">
        <w:rPr>
          <w:rFonts w:asciiTheme="minorHAnsi" w:hAnsiTheme="minorHAnsi" w:cstheme="minorHAnsi"/>
          <w:sz w:val="22"/>
          <w:szCs w:val="22"/>
          <w:lang w:val="sl-SI"/>
        </w:rPr>
        <w:t xml:space="preserve"> delovanja testnega in produkcijskega okolja (monitoring), </w:t>
      </w:r>
    </w:p>
    <w:p w14:paraId="07CE884F" w14:textId="3A885071" w:rsidR="00CD3CC7" w:rsidRPr="00CD3CC7" w:rsidRDefault="00CD3CC7" w:rsidP="00CD3CC7">
      <w:pPr>
        <w:pStyle w:val="ListParagraph"/>
        <w:numPr>
          <w:ilvl w:val="0"/>
          <w:numId w:val="21"/>
        </w:numPr>
        <w:spacing w:after="0" w:line="240" w:lineRule="auto"/>
        <w:ind w:left="714" w:hanging="357"/>
        <w:jc w:val="both"/>
        <w:rPr>
          <w:rFonts w:asciiTheme="minorHAnsi" w:hAnsiTheme="minorHAnsi" w:cstheme="minorHAnsi"/>
          <w:sz w:val="22"/>
          <w:szCs w:val="22"/>
          <w:lang w:val="sl-SI"/>
        </w:rPr>
      </w:pPr>
      <w:r w:rsidRPr="00CD3CC7">
        <w:rPr>
          <w:rFonts w:asciiTheme="minorHAnsi" w:hAnsiTheme="minorHAnsi" w:cstheme="minorHAnsi"/>
          <w:sz w:val="22"/>
          <w:szCs w:val="22"/>
          <w:lang w:val="sl-SI"/>
        </w:rPr>
        <w:t>izvajanje operativnih nalog</w:t>
      </w:r>
      <w:r>
        <w:rPr>
          <w:rFonts w:asciiTheme="minorHAnsi" w:hAnsiTheme="minorHAnsi" w:cstheme="minorHAnsi"/>
          <w:sz w:val="22"/>
          <w:szCs w:val="22"/>
          <w:lang w:val="sl-SI"/>
        </w:rPr>
        <w:t>,</w:t>
      </w:r>
      <w:r w:rsidRPr="00CD3CC7">
        <w:rPr>
          <w:rFonts w:asciiTheme="minorHAnsi" w:hAnsiTheme="minorHAnsi" w:cstheme="minorHAnsi"/>
          <w:sz w:val="22"/>
          <w:szCs w:val="22"/>
          <w:lang w:val="sl-SI"/>
        </w:rPr>
        <w:t xml:space="preserve"> potrebnih za optimalno delovanje </w:t>
      </w:r>
      <w:r w:rsidR="00E03301">
        <w:rPr>
          <w:rFonts w:asciiTheme="minorHAnsi" w:hAnsiTheme="minorHAnsi" w:cstheme="minorHAnsi"/>
          <w:sz w:val="22"/>
          <w:szCs w:val="22"/>
          <w:lang w:val="sl-SI"/>
        </w:rPr>
        <w:t xml:space="preserve">testnega in produkcijskega </w:t>
      </w:r>
      <w:r w:rsidRPr="00CD3CC7">
        <w:rPr>
          <w:rFonts w:asciiTheme="minorHAnsi" w:hAnsiTheme="minorHAnsi" w:cstheme="minorHAnsi"/>
          <w:sz w:val="22"/>
          <w:szCs w:val="22"/>
          <w:lang w:val="sl-SI"/>
        </w:rPr>
        <w:t>strežnika (npr. povečanje RAM/CPU/disk za virtualni strežnik, brisanje začasnih datotek),</w:t>
      </w:r>
    </w:p>
    <w:p w14:paraId="194FF387" w14:textId="77777777" w:rsidR="00CD3CC7" w:rsidRPr="00CD3CC7" w:rsidRDefault="00CD3CC7" w:rsidP="00CD3CC7">
      <w:pPr>
        <w:pStyle w:val="ListParagraph"/>
        <w:numPr>
          <w:ilvl w:val="0"/>
          <w:numId w:val="21"/>
        </w:numPr>
        <w:spacing w:after="0" w:line="240" w:lineRule="auto"/>
        <w:ind w:left="714" w:hanging="357"/>
        <w:jc w:val="both"/>
        <w:rPr>
          <w:rFonts w:asciiTheme="minorHAnsi" w:hAnsiTheme="minorHAnsi" w:cstheme="minorHAnsi"/>
          <w:sz w:val="22"/>
          <w:szCs w:val="22"/>
          <w:lang w:val="sl-SI"/>
        </w:rPr>
      </w:pPr>
      <w:r w:rsidRPr="00CD3CC7">
        <w:rPr>
          <w:rFonts w:asciiTheme="minorHAnsi" w:hAnsiTheme="minorHAnsi" w:cstheme="minorHAnsi"/>
          <w:sz w:val="22"/>
          <w:szCs w:val="22"/>
          <w:lang w:val="sl-SI"/>
        </w:rPr>
        <w:t>redni pregledi delovanja aplikacijskega strežnika in prilagajanje nastavitev z namenom zagotavljanje optimalnega delovanja rešitve,</w:t>
      </w:r>
    </w:p>
    <w:p w14:paraId="2B3E37B1" w14:textId="52B9F26B" w:rsidR="00CD3CC7" w:rsidRPr="00CD3CC7" w:rsidRDefault="00CD3CC7" w:rsidP="00CD3CC7">
      <w:pPr>
        <w:pStyle w:val="ListParagraph"/>
        <w:numPr>
          <w:ilvl w:val="0"/>
          <w:numId w:val="21"/>
        </w:numPr>
        <w:spacing w:after="0" w:line="240" w:lineRule="auto"/>
        <w:ind w:left="714" w:hanging="357"/>
        <w:jc w:val="both"/>
        <w:rPr>
          <w:rFonts w:asciiTheme="minorHAnsi" w:hAnsiTheme="minorHAnsi" w:cstheme="minorHAnsi"/>
          <w:sz w:val="22"/>
          <w:szCs w:val="22"/>
          <w:lang w:val="sl-SI"/>
        </w:rPr>
      </w:pPr>
      <w:r w:rsidRPr="00CD3CC7">
        <w:rPr>
          <w:rFonts w:asciiTheme="minorHAnsi" w:hAnsiTheme="minorHAnsi" w:cstheme="minorHAnsi"/>
          <w:sz w:val="22"/>
          <w:szCs w:val="22"/>
          <w:lang w:val="sl-SI"/>
        </w:rPr>
        <w:t xml:space="preserve">redni pregledi optimalnega delovanja izvajanja poizvedb na bazi podatkov </w:t>
      </w:r>
      <w:r w:rsidR="00B6398D">
        <w:rPr>
          <w:rFonts w:asciiTheme="minorHAnsi" w:hAnsiTheme="minorHAnsi" w:cstheme="minorHAnsi"/>
          <w:sz w:val="22"/>
          <w:szCs w:val="22"/>
          <w:lang w:val="sl-SI"/>
        </w:rPr>
        <w:t>in potrebni posegi na bazi podatkov (npr. kreiranje dodatnega indeksa)</w:t>
      </w:r>
      <w:r w:rsidRPr="00CD3CC7">
        <w:rPr>
          <w:rFonts w:asciiTheme="minorHAnsi" w:hAnsiTheme="minorHAnsi" w:cstheme="minorHAnsi"/>
          <w:sz w:val="22"/>
          <w:szCs w:val="22"/>
          <w:lang w:val="sl-SI"/>
        </w:rPr>
        <w:t>,</w:t>
      </w:r>
    </w:p>
    <w:p w14:paraId="0CEB5D3E" w14:textId="4A04A65A" w:rsidR="00CD3CC7" w:rsidRPr="00CD3CC7" w:rsidRDefault="00CD3CC7" w:rsidP="00CD3CC7">
      <w:pPr>
        <w:pStyle w:val="ListParagraph"/>
        <w:numPr>
          <w:ilvl w:val="0"/>
          <w:numId w:val="21"/>
        </w:numPr>
        <w:spacing w:after="0" w:line="240" w:lineRule="auto"/>
        <w:ind w:left="714" w:hanging="357"/>
        <w:jc w:val="both"/>
        <w:rPr>
          <w:rFonts w:asciiTheme="minorHAnsi" w:hAnsiTheme="minorHAnsi" w:cstheme="minorHAnsi"/>
          <w:sz w:val="22"/>
          <w:szCs w:val="22"/>
          <w:lang w:val="sl-SI"/>
        </w:rPr>
      </w:pPr>
      <w:r w:rsidRPr="00CD3CC7">
        <w:rPr>
          <w:rFonts w:asciiTheme="minorHAnsi" w:hAnsiTheme="minorHAnsi" w:cstheme="minorHAnsi"/>
          <w:sz w:val="22"/>
          <w:szCs w:val="22"/>
          <w:lang w:val="sl-SI"/>
        </w:rPr>
        <w:t>nalaganje rednih popravkov verzij</w:t>
      </w:r>
      <w:r w:rsidR="00E03301">
        <w:rPr>
          <w:rFonts w:asciiTheme="minorHAnsi" w:hAnsiTheme="minorHAnsi" w:cstheme="minorHAnsi"/>
          <w:sz w:val="22"/>
          <w:szCs w:val="22"/>
          <w:lang w:val="sl-SI"/>
        </w:rPr>
        <w:t xml:space="preserve"> operacijskega sistema</w:t>
      </w:r>
      <w:r w:rsidRPr="00CD3CC7">
        <w:rPr>
          <w:rFonts w:asciiTheme="minorHAnsi" w:hAnsiTheme="minorHAnsi" w:cstheme="minorHAnsi"/>
          <w:sz w:val="22"/>
          <w:szCs w:val="22"/>
          <w:lang w:val="sl-SI"/>
        </w:rPr>
        <w:t xml:space="preserve"> (v primeru strežnika</w:t>
      </w:r>
      <w:r w:rsidR="00E03301">
        <w:rPr>
          <w:rFonts w:asciiTheme="minorHAnsi" w:hAnsiTheme="minorHAnsi" w:cstheme="minorHAnsi"/>
          <w:sz w:val="22"/>
          <w:szCs w:val="22"/>
          <w:lang w:val="sl-SI"/>
        </w:rPr>
        <w:t xml:space="preserve"> z Microsoft Windows Server</w:t>
      </w:r>
      <w:r w:rsidRPr="00CD3CC7">
        <w:rPr>
          <w:rFonts w:asciiTheme="minorHAnsi" w:hAnsiTheme="minorHAnsi" w:cstheme="minorHAnsi"/>
          <w:sz w:val="22"/>
          <w:szCs w:val="22"/>
          <w:lang w:val="sl-SI"/>
        </w:rPr>
        <w:t xml:space="preserve"> jih preko orodja SCCM pripravi naročnik in objavi na strežniku),</w:t>
      </w:r>
    </w:p>
    <w:p w14:paraId="00784515" w14:textId="77777777" w:rsidR="00CD3CC7" w:rsidRPr="00CD3CC7" w:rsidRDefault="00CD3CC7" w:rsidP="00CD3CC7">
      <w:pPr>
        <w:pStyle w:val="ListParagraph"/>
        <w:numPr>
          <w:ilvl w:val="0"/>
          <w:numId w:val="21"/>
        </w:numPr>
        <w:spacing w:after="0" w:line="240" w:lineRule="auto"/>
        <w:ind w:left="714" w:hanging="357"/>
        <w:jc w:val="both"/>
        <w:rPr>
          <w:rFonts w:asciiTheme="minorHAnsi" w:hAnsiTheme="minorHAnsi" w:cstheme="minorHAnsi"/>
          <w:sz w:val="22"/>
          <w:szCs w:val="22"/>
          <w:lang w:val="sl-SI"/>
        </w:rPr>
      </w:pPr>
      <w:r w:rsidRPr="00CD3CC7">
        <w:rPr>
          <w:rFonts w:asciiTheme="minorHAnsi" w:hAnsiTheme="minorHAnsi" w:cstheme="minorHAnsi"/>
          <w:sz w:val="22"/>
          <w:szCs w:val="22"/>
          <w:lang w:val="sl-SI"/>
        </w:rPr>
        <w:t>nalaganje rednih popravkov druge sistemske programske opreme, ki je potrebna za delovanje strežnika (npr. VMtools)</w:t>
      </w:r>
    </w:p>
    <w:p w14:paraId="20FEE8FC" w14:textId="2D04F8AC" w:rsidR="00CD3CC7" w:rsidRPr="00CD3CC7" w:rsidRDefault="00CD3CC7" w:rsidP="00CD3CC7">
      <w:pPr>
        <w:pStyle w:val="ListParagraph"/>
        <w:numPr>
          <w:ilvl w:val="0"/>
          <w:numId w:val="21"/>
        </w:numPr>
        <w:spacing w:after="0" w:line="240" w:lineRule="auto"/>
        <w:ind w:left="714" w:hanging="357"/>
        <w:jc w:val="both"/>
        <w:rPr>
          <w:rFonts w:asciiTheme="minorHAnsi" w:hAnsiTheme="minorHAnsi" w:cstheme="minorHAnsi"/>
          <w:sz w:val="22"/>
          <w:szCs w:val="22"/>
          <w:lang w:val="sl-SI"/>
        </w:rPr>
      </w:pPr>
      <w:r w:rsidRPr="00CD3CC7">
        <w:rPr>
          <w:rFonts w:asciiTheme="minorHAnsi" w:hAnsiTheme="minorHAnsi" w:cstheme="minorHAnsi"/>
          <w:sz w:val="22"/>
          <w:szCs w:val="22"/>
          <w:lang w:val="sl-SI"/>
        </w:rPr>
        <w:t xml:space="preserve">nalaganje izrednih varnostnih popravkov za krpanje odkrite ranljivosti (npr. </w:t>
      </w:r>
      <w:r w:rsidR="0055459B">
        <w:rPr>
          <w:rFonts w:asciiTheme="minorHAnsi" w:hAnsiTheme="minorHAnsi" w:cstheme="minorHAnsi"/>
          <w:sz w:val="22"/>
          <w:szCs w:val="22"/>
          <w:lang w:val="sl-SI"/>
        </w:rPr>
        <w:t>popravki spletnega strežnika</w:t>
      </w:r>
      <w:r w:rsidRPr="00CD3CC7">
        <w:rPr>
          <w:rFonts w:asciiTheme="minorHAnsi" w:hAnsiTheme="minorHAnsi" w:cstheme="minorHAnsi"/>
          <w:sz w:val="22"/>
          <w:szCs w:val="22"/>
          <w:lang w:val="sl-SI"/>
        </w:rPr>
        <w:t>)</w:t>
      </w:r>
      <w:r w:rsidR="00E03301">
        <w:rPr>
          <w:rFonts w:asciiTheme="minorHAnsi" w:hAnsiTheme="minorHAnsi" w:cstheme="minorHAnsi"/>
          <w:sz w:val="22"/>
          <w:szCs w:val="22"/>
          <w:lang w:val="sl-SI"/>
        </w:rPr>
        <w:t>,</w:t>
      </w:r>
    </w:p>
    <w:p w14:paraId="6E3CC16B" w14:textId="77777777" w:rsidR="00CD3CC7" w:rsidRPr="00CD3CC7" w:rsidRDefault="00CD3CC7" w:rsidP="00CD3CC7">
      <w:pPr>
        <w:pStyle w:val="ListParagraph"/>
        <w:numPr>
          <w:ilvl w:val="0"/>
          <w:numId w:val="21"/>
        </w:numPr>
        <w:spacing w:after="0" w:line="240" w:lineRule="auto"/>
        <w:ind w:left="714" w:hanging="357"/>
        <w:jc w:val="both"/>
        <w:rPr>
          <w:rFonts w:asciiTheme="minorHAnsi" w:hAnsiTheme="minorHAnsi" w:cstheme="minorHAnsi"/>
          <w:sz w:val="22"/>
          <w:szCs w:val="22"/>
          <w:lang w:val="sl-SI"/>
        </w:rPr>
      </w:pPr>
      <w:r w:rsidRPr="00CD3CC7">
        <w:rPr>
          <w:rFonts w:asciiTheme="minorHAnsi" w:hAnsiTheme="minorHAnsi" w:cstheme="minorHAnsi"/>
          <w:sz w:val="22"/>
          <w:szCs w:val="22"/>
          <w:lang w:val="sl-SI"/>
        </w:rPr>
        <w:t>diagnostika delovanja sistemske programske opreme za delovanje aplikacije, analiza in odprava izvora napake,</w:t>
      </w:r>
    </w:p>
    <w:p w14:paraId="2BD52237" w14:textId="77777777" w:rsidR="00CD3CC7" w:rsidRPr="00CD3CC7" w:rsidRDefault="00CD3CC7" w:rsidP="00CD3CC7">
      <w:pPr>
        <w:pStyle w:val="ListParagraph"/>
        <w:numPr>
          <w:ilvl w:val="0"/>
          <w:numId w:val="21"/>
        </w:numPr>
        <w:spacing w:after="0" w:line="240" w:lineRule="auto"/>
        <w:ind w:left="714" w:hanging="357"/>
        <w:jc w:val="both"/>
        <w:rPr>
          <w:rFonts w:asciiTheme="minorHAnsi" w:hAnsiTheme="minorHAnsi" w:cstheme="minorHAnsi"/>
          <w:sz w:val="22"/>
          <w:szCs w:val="22"/>
          <w:lang w:val="sl-SI"/>
        </w:rPr>
      </w:pPr>
      <w:r w:rsidRPr="00CD3CC7">
        <w:rPr>
          <w:rFonts w:asciiTheme="minorHAnsi" w:hAnsiTheme="minorHAnsi" w:cstheme="minorHAnsi"/>
          <w:sz w:val="22"/>
          <w:szCs w:val="22"/>
          <w:lang w:val="sl-SI"/>
        </w:rPr>
        <w:t xml:space="preserve">vodenje postopkov prijave / obravnave in odprave napake pri proizvajalcu (v primeru licenčne </w:t>
      </w:r>
      <w:r w:rsidRPr="00CD3CC7">
        <w:rPr>
          <w:rFonts w:asciiTheme="minorHAnsi" w:hAnsiTheme="minorHAnsi" w:cstheme="minorHAnsi"/>
          <w:sz w:val="22"/>
          <w:szCs w:val="22"/>
          <w:lang w:val="sl-SI"/>
        </w:rPr>
        <w:lastRenderedPageBreak/>
        <w:t xml:space="preserve">programske opreme, ki jo ne zagotavlja naročnik), </w:t>
      </w:r>
    </w:p>
    <w:p w14:paraId="2A8E6F46" w14:textId="77777777" w:rsidR="00CD3CC7" w:rsidRPr="00CD3CC7" w:rsidRDefault="00CD3CC7" w:rsidP="00CD3CC7">
      <w:pPr>
        <w:pStyle w:val="ListParagraph"/>
        <w:numPr>
          <w:ilvl w:val="0"/>
          <w:numId w:val="21"/>
        </w:numPr>
        <w:spacing w:after="0" w:line="240" w:lineRule="auto"/>
        <w:ind w:left="714" w:hanging="357"/>
        <w:jc w:val="both"/>
        <w:rPr>
          <w:rFonts w:asciiTheme="minorHAnsi" w:hAnsiTheme="minorHAnsi" w:cstheme="minorHAnsi"/>
          <w:sz w:val="22"/>
          <w:szCs w:val="22"/>
          <w:lang w:val="sl-SI"/>
        </w:rPr>
      </w:pPr>
      <w:r w:rsidRPr="00CD3CC7">
        <w:rPr>
          <w:rFonts w:asciiTheme="minorHAnsi" w:hAnsiTheme="minorHAnsi" w:cstheme="minorHAnsi"/>
          <w:sz w:val="22"/>
          <w:szCs w:val="22"/>
          <w:lang w:val="sl-SI"/>
        </w:rPr>
        <w:t xml:space="preserve">pomoč naročniku pri operativnih nalogah, odgovori na vprašanja in svetovanje glede uporabe vzdrževane opreme in v interakciji s podrejeno infrastrukturo (strežnik, diskovje, virtualna infrastruktura, omrežje), </w:t>
      </w:r>
    </w:p>
    <w:p w14:paraId="354F9B5C" w14:textId="65BC266C" w:rsidR="00CD3CC7" w:rsidRDefault="00CD3CC7" w:rsidP="00CD3CC7">
      <w:pPr>
        <w:pStyle w:val="ListParagraph"/>
        <w:numPr>
          <w:ilvl w:val="0"/>
          <w:numId w:val="21"/>
        </w:numPr>
        <w:spacing w:after="0" w:line="240" w:lineRule="auto"/>
        <w:ind w:left="714" w:hanging="357"/>
        <w:jc w:val="both"/>
        <w:rPr>
          <w:rFonts w:asciiTheme="minorHAnsi" w:hAnsiTheme="minorHAnsi" w:cstheme="minorHAnsi"/>
          <w:sz w:val="22"/>
          <w:szCs w:val="22"/>
          <w:lang w:val="sl-SI"/>
        </w:rPr>
      </w:pPr>
      <w:r w:rsidRPr="00CD3CC7">
        <w:rPr>
          <w:rFonts w:asciiTheme="minorHAnsi" w:hAnsiTheme="minorHAnsi" w:cstheme="minorHAnsi"/>
          <w:sz w:val="22"/>
          <w:szCs w:val="22"/>
          <w:lang w:val="sl-SI"/>
        </w:rPr>
        <w:t>redno preverjanje izvajanja varnostnih kopij in izvedba kontrolne letne restavracije strežnika v izoliranem okolju</w:t>
      </w:r>
      <w:r w:rsidR="00E03301">
        <w:rPr>
          <w:rFonts w:asciiTheme="minorHAnsi" w:hAnsiTheme="minorHAnsi" w:cstheme="minorHAnsi"/>
          <w:sz w:val="22"/>
          <w:szCs w:val="22"/>
          <w:lang w:val="sl-SI"/>
        </w:rPr>
        <w:t>,</w:t>
      </w:r>
    </w:p>
    <w:p w14:paraId="4A07E479" w14:textId="4BD4E8CF" w:rsidR="00CD3CC7" w:rsidRPr="00CD3CC7" w:rsidRDefault="00CD3CC7" w:rsidP="00CD3CC7">
      <w:pPr>
        <w:pStyle w:val="ListParagraph"/>
        <w:numPr>
          <w:ilvl w:val="0"/>
          <w:numId w:val="21"/>
        </w:numPr>
        <w:spacing w:after="0" w:line="240" w:lineRule="auto"/>
        <w:ind w:left="714" w:hanging="357"/>
        <w:jc w:val="both"/>
        <w:rPr>
          <w:rFonts w:asciiTheme="minorHAnsi" w:hAnsiTheme="minorHAnsi" w:cstheme="minorHAnsi"/>
          <w:sz w:val="22"/>
          <w:szCs w:val="22"/>
          <w:lang w:val="sl-SI"/>
        </w:rPr>
      </w:pPr>
      <w:r w:rsidRPr="00CD3CC7">
        <w:rPr>
          <w:rFonts w:asciiTheme="minorHAnsi" w:hAnsiTheme="minorHAnsi" w:cstheme="minorHAnsi"/>
          <w:sz w:val="22"/>
          <w:szCs w:val="22"/>
          <w:lang w:val="sl-SI"/>
        </w:rPr>
        <w:t>aktivno sodelovanje z zunanjimi izvajalci naročnika, kjer sam ne more odpraviti napake</w:t>
      </w:r>
      <w:r w:rsidR="00E03301">
        <w:rPr>
          <w:rFonts w:asciiTheme="minorHAnsi" w:hAnsiTheme="minorHAnsi" w:cstheme="minorHAnsi"/>
          <w:sz w:val="22"/>
          <w:szCs w:val="22"/>
          <w:lang w:val="sl-SI"/>
        </w:rPr>
        <w:t>,</w:t>
      </w:r>
    </w:p>
    <w:p w14:paraId="2BD4DDCF" w14:textId="57284650" w:rsidR="00CD3CC7" w:rsidRPr="00CD3CC7" w:rsidRDefault="00CD3CC7" w:rsidP="00CD3CC7">
      <w:pPr>
        <w:pStyle w:val="ListParagraph"/>
        <w:numPr>
          <w:ilvl w:val="0"/>
          <w:numId w:val="21"/>
        </w:numPr>
        <w:spacing w:after="0" w:line="240" w:lineRule="auto"/>
        <w:ind w:left="714" w:hanging="357"/>
        <w:jc w:val="both"/>
        <w:rPr>
          <w:rFonts w:asciiTheme="minorHAnsi" w:hAnsiTheme="minorHAnsi" w:cstheme="minorHAnsi"/>
          <w:sz w:val="22"/>
          <w:szCs w:val="22"/>
          <w:lang w:val="sl-SI"/>
        </w:rPr>
      </w:pPr>
      <w:r w:rsidRPr="00CD3CC7">
        <w:rPr>
          <w:rFonts w:asciiTheme="minorHAnsi" w:hAnsiTheme="minorHAnsi" w:cstheme="minorHAnsi"/>
          <w:sz w:val="22"/>
          <w:szCs w:val="22"/>
          <w:lang w:val="sl-SI"/>
        </w:rPr>
        <w:t xml:space="preserve">dokumentiranje </w:t>
      </w:r>
      <w:r w:rsidR="00E03301">
        <w:rPr>
          <w:rFonts w:asciiTheme="minorHAnsi" w:hAnsiTheme="minorHAnsi" w:cstheme="minorHAnsi"/>
          <w:sz w:val="22"/>
          <w:szCs w:val="22"/>
          <w:lang w:val="sl-SI"/>
        </w:rPr>
        <w:t>opravljenih storitev</w:t>
      </w:r>
      <w:r w:rsidRPr="00CD3CC7">
        <w:rPr>
          <w:rFonts w:asciiTheme="minorHAnsi" w:hAnsiTheme="minorHAnsi" w:cstheme="minorHAnsi"/>
          <w:sz w:val="22"/>
          <w:szCs w:val="22"/>
          <w:lang w:val="sl-SI"/>
        </w:rPr>
        <w:t>.</w:t>
      </w:r>
    </w:p>
    <w:p w14:paraId="204E1E99" w14:textId="77777777" w:rsidR="00CD3CC7" w:rsidRPr="00CD3CC7" w:rsidRDefault="00CD3CC7" w:rsidP="00CD3CC7">
      <w:pPr>
        <w:jc w:val="both"/>
        <w:rPr>
          <w:rFonts w:asciiTheme="minorHAnsi" w:hAnsiTheme="minorHAnsi" w:cstheme="minorHAnsi"/>
          <w:sz w:val="22"/>
          <w:szCs w:val="22"/>
        </w:rPr>
      </w:pPr>
    </w:p>
    <w:p w14:paraId="6FF8A999" w14:textId="66559A91" w:rsidR="00CD3CC7" w:rsidRPr="00CD3CC7" w:rsidRDefault="00CD3CC7" w:rsidP="00CD3CC7">
      <w:pPr>
        <w:jc w:val="both"/>
        <w:rPr>
          <w:rFonts w:asciiTheme="minorHAnsi" w:hAnsiTheme="minorHAnsi" w:cstheme="minorHAnsi"/>
          <w:sz w:val="22"/>
          <w:szCs w:val="22"/>
        </w:rPr>
      </w:pPr>
      <w:r w:rsidRPr="00CD3CC7">
        <w:rPr>
          <w:rFonts w:asciiTheme="minorHAnsi" w:hAnsiTheme="minorHAnsi" w:cstheme="minorHAnsi"/>
          <w:sz w:val="22"/>
          <w:szCs w:val="22"/>
        </w:rPr>
        <w:t>Naročnik</w:t>
      </w:r>
      <w:r w:rsidR="00E03301">
        <w:rPr>
          <w:rFonts w:asciiTheme="minorHAnsi" w:hAnsiTheme="minorHAnsi" w:cstheme="minorHAnsi"/>
          <w:sz w:val="22"/>
          <w:szCs w:val="22"/>
        </w:rPr>
        <w:t xml:space="preserve"> izvajalcu</w:t>
      </w:r>
      <w:r w:rsidRPr="00CD3CC7">
        <w:rPr>
          <w:rFonts w:asciiTheme="minorHAnsi" w:hAnsiTheme="minorHAnsi" w:cstheme="minorHAnsi"/>
          <w:sz w:val="22"/>
          <w:szCs w:val="22"/>
        </w:rPr>
        <w:t xml:space="preserve"> zagotovi ustrezna pooblastila za administrativen dostop do strežnik</w:t>
      </w:r>
      <w:r w:rsidR="002E7FE9">
        <w:rPr>
          <w:rFonts w:asciiTheme="minorHAnsi" w:hAnsiTheme="minorHAnsi" w:cstheme="minorHAnsi"/>
          <w:sz w:val="22"/>
          <w:szCs w:val="22"/>
        </w:rPr>
        <w:t>ov</w:t>
      </w:r>
      <w:r w:rsidRPr="00CD3CC7">
        <w:rPr>
          <w:rFonts w:asciiTheme="minorHAnsi" w:hAnsiTheme="minorHAnsi" w:cstheme="minorHAnsi"/>
          <w:sz w:val="22"/>
          <w:szCs w:val="22"/>
        </w:rPr>
        <w:t>, VMware okolja in baze podatkov (</w:t>
      </w:r>
      <w:r w:rsidR="002E7FE9">
        <w:rPr>
          <w:rFonts w:asciiTheme="minorHAnsi" w:hAnsiTheme="minorHAnsi" w:cstheme="minorHAnsi"/>
          <w:sz w:val="22"/>
          <w:szCs w:val="22"/>
        </w:rPr>
        <w:t>če aplikacija uporablja naročnikovo bazo podatkov Microsoft SQL Server</w:t>
      </w:r>
      <w:r w:rsidRPr="00CD3CC7">
        <w:rPr>
          <w:rFonts w:asciiTheme="minorHAnsi" w:hAnsiTheme="minorHAnsi" w:cstheme="minorHAnsi"/>
          <w:sz w:val="22"/>
          <w:szCs w:val="22"/>
        </w:rPr>
        <w:t xml:space="preserve">) </w:t>
      </w:r>
      <w:r w:rsidR="00E03301">
        <w:rPr>
          <w:rFonts w:asciiTheme="minorHAnsi" w:hAnsiTheme="minorHAnsi" w:cstheme="minorHAnsi"/>
          <w:sz w:val="22"/>
          <w:szCs w:val="22"/>
        </w:rPr>
        <w:t>preko oddaljene povezave ali na lokaciji naročnika</w:t>
      </w:r>
      <w:r w:rsidRPr="00CD3CC7">
        <w:rPr>
          <w:rFonts w:asciiTheme="minorHAnsi" w:hAnsiTheme="minorHAnsi" w:cstheme="minorHAnsi"/>
          <w:sz w:val="22"/>
          <w:szCs w:val="22"/>
        </w:rPr>
        <w:t>.</w:t>
      </w:r>
    </w:p>
    <w:p w14:paraId="318F4081" w14:textId="5670D58E" w:rsidR="00CD3CC7" w:rsidRDefault="00CD3CC7" w:rsidP="00CD3CC7">
      <w:pPr>
        <w:jc w:val="both"/>
        <w:rPr>
          <w:rFonts w:asciiTheme="minorHAnsi" w:hAnsiTheme="minorHAnsi" w:cstheme="minorHAnsi"/>
          <w:sz w:val="22"/>
          <w:szCs w:val="22"/>
        </w:rPr>
      </w:pPr>
    </w:p>
    <w:p w14:paraId="62C3EB60" w14:textId="77777777" w:rsidR="002E7FE9" w:rsidRDefault="002E7FE9" w:rsidP="00CD3CC7">
      <w:pPr>
        <w:jc w:val="both"/>
        <w:rPr>
          <w:rFonts w:asciiTheme="minorHAnsi" w:hAnsiTheme="minorHAnsi" w:cstheme="minorHAnsi"/>
          <w:sz w:val="22"/>
          <w:szCs w:val="22"/>
        </w:rPr>
      </w:pPr>
    </w:p>
    <w:p w14:paraId="0E339DBA" w14:textId="4372C2DE" w:rsidR="002E7FE9" w:rsidRPr="002E7FE9" w:rsidRDefault="002E7FE9" w:rsidP="00CD3CC7">
      <w:pPr>
        <w:jc w:val="both"/>
        <w:rPr>
          <w:rFonts w:asciiTheme="minorHAnsi" w:hAnsiTheme="minorHAnsi" w:cstheme="minorHAnsi"/>
          <w:b/>
          <w:bCs/>
        </w:rPr>
      </w:pPr>
      <w:r w:rsidRPr="002E7FE9">
        <w:rPr>
          <w:rFonts w:asciiTheme="minorHAnsi" w:hAnsiTheme="minorHAnsi" w:cstheme="minorHAnsi"/>
          <w:b/>
          <w:bCs/>
        </w:rPr>
        <w:t>2.6.</w:t>
      </w:r>
      <w:r w:rsidR="00D9080F">
        <w:rPr>
          <w:rFonts w:asciiTheme="minorHAnsi" w:hAnsiTheme="minorHAnsi" w:cstheme="minorHAnsi"/>
          <w:b/>
          <w:bCs/>
        </w:rPr>
        <w:t>2</w:t>
      </w:r>
      <w:r w:rsidRPr="002E7FE9">
        <w:rPr>
          <w:rFonts w:asciiTheme="minorHAnsi" w:hAnsiTheme="minorHAnsi" w:cstheme="minorHAnsi"/>
          <w:b/>
          <w:bCs/>
        </w:rPr>
        <w:t>. Dodatne storitve upravljanja informacijske infrastrukture</w:t>
      </w:r>
    </w:p>
    <w:p w14:paraId="0A39B881" w14:textId="77777777" w:rsidR="00B6398D" w:rsidRPr="00CD3CC7" w:rsidRDefault="00B6398D" w:rsidP="00CD3CC7">
      <w:pPr>
        <w:jc w:val="both"/>
        <w:rPr>
          <w:rFonts w:asciiTheme="minorHAnsi" w:hAnsiTheme="minorHAnsi" w:cstheme="minorHAnsi"/>
          <w:sz w:val="22"/>
          <w:szCs w:val="22"/>
        </w:rPr>
      </w:pPr>
    </w:p>
    <w:p w14:paraId="03DFE228" w14:textId="656CF4B6" w:rsidR="0055459B" w:rsidRDefault="00C475FC" w:rsidP="00CD3CC7">
      <w:pPr>
        <w:jc w:val="both"/>
        <w:rPr>
          <w:rFonts w:asciiTheme="minorHAnsi" w:hAnsiTheme="minorHAnsi" w:cstheme="minorHAnsi"/>
          <w:sz w:val="22"/>
          <w:szCs w:val="22"/>
        </w:rPr>
      </w:pPr>
      <w:r>
        <w:rPr>
          <w:rFonts w:asciiTheme="minorHAnsi" w:hAnsiTheme="minorHAnsi" w:cstheme="minorHAnsi"/>
          <w:sz w:val="22"/>
          <w:szCs w:val="22"/>
        </w:rPr>
        <w:t xml:space="preserve">Če so za zagotavljanje nemotenega delovanja aplikacije v testnem in produkcijskem okolju v posameznem mesecu potrebne storitve upravljanja informacijske infrastrukture v obsegu več kot 8 čl/dni mesečno ali je potrebno sodelovanje izvajalca pri posegih na infrastrukturi, ki jo upravlja naročnik, naročnik pri izvajalcu naroča dodatne storitve upravljanja informacijske infrastrukture. Obseg teh storitev je zamejen na </w:t>
      </w:r>
      <w:r w:rsidRPr="004D0C1E">
        <w:rPr>
          <w:rFonts w:asciiTheme="minorHAnsi" w:hAnsiTheme="minorHAnsi" w:cstheme="minorHAnsi"/>
          <w:b/>
          <w:bCs/>
          <w:sz w:val="22"/>
          <w:szCs w:val="22"/>
        </w:rPr>
        <w:t>40 človek/dni</w:t>
      </w:r>
      <w:r>
        <w:rPr>
          <w:rFonts w:asciiTheme="minorHAnsi" w:hAnsiTheme="minorHAnsi" w:cstheme="minorHAnsi"/>
          <w:sz w:val="22"/>
          <w:szCs w:val="22"/>
        </w:rPr>
        <w:t xml:space="preserve"> v času trajanja pogodbe. </w:t>
      </w:r>
      <w:r w:rsidR="0055459B" w:rsidRPr="006C5CAD">
        <w:rPr>
          <w:rFonts w:asciiTheme="minorHAnsi" w:hAnsiTheme="minorHAnsi" w:cstheme="minorHAnsi"/>
          <w:sz w:val="22"/>
          <w:szCs w:val="22"/>
        </w:rPr>
        <w:t>Človek/dan vsebuje 8 ur efektivnega dela posameznega delavca.</w:t>
      </w:r>
      <w:r w:rsidR="0055459B">
        <w:rPr>
          <w:rFonts w:asciiTheme="minorHAnsi" w:hAnsiTheme="minorHAnsi" w:cstheme="minorHAnsi"/>
          <w:sz w:val="22"/>
          <w:szCs w:val="22"/>
        </w:rPr>
        <w:t xml:space="preserve"> </w:t>
      </w:r>
    </w:p>
    <w:p w14:paraId="680B9365" w14:textId="1F226D46" w:rsidR="00C475FC" w:rsidRDefault="00C475FC" w:rsidP="00CD3CC7">
      <w:pPr>
        <w:jc w:val="both"/>
        <w:rPr>
          <w:rFonts w:asciiTheme="minorHAnsi" w:hAnsiTheme="minorHAnsi" w:cstheme="minorHAnsi"/>
          <w:sz w:val="22"/>
          <w:szCs w:val="22"/>
        </w:rPr>
      </w:pPr>
    </w:p>
    <w:p w14:paraId="50DD7460" w14:textId="54F551B4" w:rsidR="00C475FC" w:rsidRDefault="00C475FC" w:rsidP="00C475FC">
      <w:pPr>
        <w:jc w:val="both"/>
        <w:rPr>
          <w:rFonts w:asciiTheme="minorHAnsi" w:hAnsiTheme="minorHAnsi" w:cstheme="minorHAnsi"/>
          <w:sz w:val="22"/>
          <w:szCs w:val="22"/>
        </w:rPr>
      </w:pPr>
      <w:r>
        <w:rPr>
          <w:rFonts w:asciiTheme="minorHAnsi" w:hAnsiTheme="minorHAnsi" w:cstheme="minorHAnsi"/>
          <w:sz w:val="22"/>
          <w:szCs w:val="22"/>
        </w:rPr>
        <w:t>Dodatne storitve upravljanja informacijske infrastrukture se izvajajo</w:t>
      </w:r>
      <w:r w:rsidR="004D0C1E">
        <w:rPr>
          <w:rFonts w:asciiTheme="minorHAnsi" w:hAnsiTheme="minorHAnsi" w:cstheme="minorHAnsi"/>
          <w:sz w:val="22"/>
          <w:szCs w:val="22"/>
        </w:rPr>
        <w:t xml:space="preserve"> po potrebi in</w:t>
      </w:r>
      <w:r>
        <w:rPr>
          <w:rFonts w:asciiTheme="minorHAnsi" w:hAnsiTheme="minorHAnsi" w:cstheme="minorHAnsi"/>
          <w:sz w:val="22"/>
          <w:szCs w:val="22"/>
        </w:rPr>
        <w:t xml:space="preserve"> zgolj na podlagi naročila naročnika. </w:t>
      </w:r>
      <w:r w:rsidRPr="006C5CAD">
        <w:rPr>
          <w:rFonts w:asciiTheme="minorHAnsi" w:hAnsiTheme="minorHAnsi" w:cstheme="minorHAnsi"/>
          <w:sz w:val="22"/>
          <w:szCs w:val="22"/>
        </w:rPr>
        <w:t xml:space="preserve">Naročnik se ne obvezuje, da bo v celotnem obdobju </w:t>
      </w:r>
      <w:r>
        <w:rPr>
          <w:rFonts w:asciiTheme="minorHAnsi" w:hAnsiTheme="minorHAnsi" w:cstheme="minorHAnsi"/>
          <w:sz w:val="22"/>
          <w:szCs w:val="22"/>
        </w:rPr>
        <w:t>trajanja pogodbe</w:t>
      </w:r>
      <w:r w:rsidRPr="006C5CAD">
        <w:rPr>
          <w:rFonts w:asciiTheme="minorHAnsi" w:hAnsiTheme="minorHAnsi" w:cstheme="minorHAnsi"/>
          <w:sz w:val="22"/>
          <w:szCs w:val="22"/>
        </w:rPr>
        <w:t xml:space="preserve"> naročil </w:t>
      </w:r>
      <w:r>
        <w:rPr>
          <w:rFonts w:asciiTheme="minorHAnsi" w:hAnsiTheme="minorHAnsi" w:cstheme="minorHAnsi"/>
          <w:sz w:val="22"/>
          <w:szCs w:val="22"/>
        </w:rPr>
        <w:t>te storitve</w:t>
      </w:r>
      <w:r w:rsidRPr="006C5CAD">
        <w:rPr>
          <w:rFonts w:asciiTheme="minorHAnsi" w:hAnsiTheme="minorHAnsi" w:cstheme="minorHAnsi"/>
          <w:sz w:val="22"/>
          <w:szCs w:val="22"/>
        </w:rPr>
        <w:t xml:space="preserve"> do skupnega obsega</w:t>
      </w:r>
      <w:r>
        <w:rPr>
          <w:rFonts w:asciiTheme="minorHAnsi" w:hAnsiTheme="minorHAnsi" w:cstheme="minorHAnsi"/>
          <w:sz w:val="22"/>
          <w:szCs w:val="22"/>
        </w:rPr>
        <w:t>, ki je naveden v prejšnjem odstavku</w:t>
      </w:r>
      <w:r w:rsidRPr="006C5CAD">
        <w:rPr>
          <w:rFonts w:asciiTheme="minorHAnsi" w:hAnsiTheme="minorHAnsi" w:cstheme="minorHAnsi"/>
          <w:sz w:val="22"/>
          <w:szCs w:val="22"/>
        </w:rPr>
        <w:t>.</w:t>
      </w:r>
    </w:p>
    <w:p w14:paraId="4A6EA6CA" w14:textId="77777777" w:rsidR="00C475FC" w:rsidRDefault="00C475FC" w:rsidP="00C475FC">
      <w:pPr>
        <w:jc w:val="both"/>
        <w:rPr>
          <w:rFonts w:asciiTheme="minorHAnsi" w:hAnsiTheme="minorHAnsi" w:cstheme="minorHAnsi"/>
          <w:sz w:val="22"/>
          <w:szCs w:val="22"/>
        </w:rPr>
      </w:pPr>
    </w:p>
    <w:p w14:paraId="08321E0E" w14:textId="77777777" w:rsidR="00CD3CC7" w:rsidRDefault="00CD3CC7" w:rsidP="00D570CD">
      <w:pPr>
        <w:pStyle w:val="NoSpacing"/>
        <w:jc w:val="both"/>
        <w:rPr>
          <w:rFonts w:asciiTheme="minorHAnsi" w:hAnsiTheme="minorHAnsi" w:cstheme="minorHAnsi"/>
          <w:b/>
          <w:bCs/>
          <w:sz w:val="28"/>
          <w:szCs w:val="28"/>
        </w:rPr>
      </w:pPr>
    </w:p>
    <w:p w14:paraId="23AB5405" w14:textId="090A1893" w:rsidR="00D570CD" w:rsidRPr="00C1714F" w:rsidRDefault="00E87674" w:rsidP="00D570CD">
      <w:pPr>
        <w:pStyle w:val="NoSpacing"/>
        <w:jc w:val="both"/>
        <w:rPr>
          <w:rFonts w:asciiTheme="minorHAnsi" w:hAnsiTheme="minorHAnsi" w:cstheme="minorHAnsi"/>
          <w:b/>
          <w:bCs/>
          <w:sz w:val="28"/>
          <w:szCs w:val="28"/>
        </w:rPr>
      </w:pPr>
      <w:r w:rsidRPr="00C1714F">
        <w:rPr>
          <w:rFonts w:asciiTheme="minorHAnsi" w:hAnsiTheme="minorHAnsi" w:cstheme="minorHAnsi"/>
          <w:b/>
          <w:bCs/>
          <w:sz w:val="28"/>
          <w:szCs w:val="28"/>
        </w:rPr>
        <w:t>2.</w:t>
      </w:r>
      <w:r w:rsidR="00B6398D">
        <w:rPr>
          <w:rFonts w:asciiTheme="minorHAnsi" w:hAnsiTheme="minorHAnsi" w:cstheme="minorHAnsi"/>
          <w:b/>
          <w:bCs/>
          <w:sz w:val="28"/>
          <w:szCs w:val="28"/>
        </w:rPr>
        <w:t>7</w:t>
      </w:r>
      <w:r w:rsidRPr="00C1714F">
        <w:rPr>
          <w:rFonts w:asciiTheme="minorHAnsi" w:hAnsiTheme="minorHAnsi" w:cstheme="minorHAnsi"/>
          <w:b/>
          <w:bCs/>
          <w:sz w:val="28"/>
          <w:szCs w:val="28"/>
        </w:rPr>
        <w:t>. Obračun storitev</w:t>
      </w:r>
    </w:p>
    <w:p w14:paraId="1C86BC87" w14:textId="77777777" w:rsidR="00D570CD" w:rsidRDefault="00D570CD" w:rsidP="00D570CD">
      <w:pPr>
        <w:pStyle w:val="NoSpacing"/>
        <w:jc w:val="both"/>
      </w:pPr>
    </w:p>
    <w:p w14:paraId="77FB4575" w14:textId="5D5865E1" w:rsidR="00D570CD" w:rsidRPr="00E87674" w:rsidRDefault="00BA473A" w:rsidP="00D570CD">
      <w:pPr>
        <w:pStyle w:val="NoSpacing"/>
        <w:jc w:val="both"/>
        <w:rPr>
          <w:rFonts w:asciiTheme="minorHAnsi" w:hAnsiTheme="minorHAnsi" w:cstheme="minorHAnsi"/>
          <w:sz w:val="22"/>
          <w:szCs w:val="22"/>
        </w:rPr>
      </w:pPr>
      <w:r>
        <w:rPr>
          <w:rFonts w:asciiTheme="minorHAnsi" w:hAnsiTheme="minorHAnsi" w:cstheme="minorHAnsi"/>
          <w:sz w:val="22"/>
          <w:szCs w:val="22"/>
        </w:rPr>
        <w:t>Izvajalec</w:t>
      </w:r>
      <w:r w:rsidR="00D570CD" w:rsidRPr="00E87674">
        <w:rPr>
          <w:rFonts w:asciiTheme="minorHAnsi" w:hAnsiTheme="minorHAnsi" w:cstheme="minorHAnsi"/>
          <w:sz w:val="22"/>
          <w:szCs w:val="22"/>
        </w:rPr>
        <w:t xml:space="preserve"> obračuna </w:t>
      </w:r>
      <w:r w:rsidR="00D570CD" w:rsidRPr="00A85F23">
        <w:rPr>
          <w:rFonts w:asciiTheme="minorHAnsi" w:hAnsiTheme="minorHAnsi" w:cstheme="minorHAnsi"/>
          <w:b/>
          <w:bCs/>
          <w:sz w:val="22"/>
          <w:szCs w:val="22"/>
        </w:rPr>
        <w:t>storitve</w:t>
      </w:r>
      <w:r w:rsidR="00D570CD" w:rsidRPr="00E87674">
        <w:rPr>
          <w:rFonts w:asciiTheme="minorHAnsi" w:hAnsiTheme="minorHAnsi" w:cstheme="minorHAnsi"/>
          <w:sz w:val="22"/>
          <w:szCs w:val="22"/>
        </w:rPr>
        <w:t xml:space="preserve"> </w:t>
      </w:r>
      <w:r w:rsidR="00D570CD" w:rsidRPr="00156506">
        <w:rPr>
          <w:rFonts w:asciiTheme="minorHAnsi" w:hAnsiTheme="minorHAnsi" w:cstheme="minorHAnsi"/>
          <w:b/>
          <w:bCs/>
          <w:sz w:val="22"/>
          <w:szCs w:val="22"/>
        </w:rPr>
        <w:t>priprave in uvedbe aplikacije</w:t>
      </w:r>
      <w:r w:rsidR="00D570CD" w:rsidRPr="00E87674">
        <w:rPr>
          <w:rFonts w:asciiTheme="minorHAnsi" w:hAnsiTheme="minorHAnsi" w:cstheme="minorHAnsi"/>
          <w:sz w:val="22"/>
          <w:szCs w:val="22"/>
        </w:rPr>
        <w:t xml:space="preserve"> po ponujeni ceni in sicer v naslednj</w:t>
      </w:r>
      <w:r w:rsidR="00BA1956">
        <w:rPr>
          <w:rFonts w:asciiTheme="minorHAnsi" w:hAnsiTheme="minorHAnsi" w:cstheme="minorHAnsi"/>
          <w:sz w:val="22"/>
          <w:szCs w:val="22"/>
        </w:rPr>
        <w:t>i</w:t>
      </w:r>
      <w:r w:rsidR="008A0644">
        <w:rPr>
          <w:rFonts w:asciiTheme="minorHAnsi" w:hAnsiTheme="minorHAnsi" w:cstheme="minorHAnsi"/>
          <w:sz w:val="22"/>
          <w:szCs w:val="22"/>
        </w:rPr>
        <w:t xml:space="preserve"> dinamiki</w:t>
      </w:r>
      <w:r w:rsidR="00D570CD" w:rsidRPr="00E87674">
        <w:rPr>
          <w:rFonts w:asciiTheme="minorHAnsi" w:hAnsiTheme="minorHAnsi" w:cstheme="minorHAnsi"/>
          <w:sz w:val="22"/>
          <w:szCs w:val="22"/>
        </w:rPr>
        <w:t>:</w:t>
      </w:r>
    </w:p>
    <w:p w14:paraId="7DA47F1A" w14:textId="37C1507E" w:rsidR="00D570CD" w:rsidRPr="00E87674" w:rsidRDefault="00621FAD" w:rsidP="00D570CD">
      <w:pPr>
        <w:pStyle w:val="NoSpacing"/>
        <w:numPr>
          <w:ilvl w:val="0"/>
          <w:numId w:val="16"/>
        </w:numPr>
        <w:jc w:val="both"/>
        <w:rPr>
          <w:rFonts w:asciiTheme="minorHAnsi" w:hAnsiTheme="minorHAnsi" w:cstheme="minorHAnsi"/>
          <w:sz w:val="22"/>
          <w:szCs w:val="22"/>
        </w:rPr>
      </w:pPr>
      <w:r>
        <w:rPr>
          <w:rFonts w:asciiTheme="minorHAnsi" w:hAnsiTheme="minorHAnsi" w:cstheme="minorHAnsi"/>
          <w:b/>
          <w:bCs/>
          <w:sz w:val="22"/>
          <w:szCs w:val="22"/>
        </w:rPr>
        <w:t>6</w:t>
      </w:r>
      <w:r w:rsidR="00D570CD" w:rsidRPr="00156506">
        <w:rPr>
          <w:rFonts w:asciiTheme="minorHAnsi" w:hAnsiTheme="minorHAnsi" w:cstheme="minorHAnsi"/>
          <w:b/>
          <w:bCs/>
          <w:sz w:val="22"/>
          <w:szCs w:val="22"/>
        </w:rPr>
        <w:t>0%</w:t>
      </w:r>
      <w:r w:rsidR="00D570CD" w:rsidRPr="00E87674">
        <w:rPr>
          <w:rFonts w:asciiTheme="minorHAnsi" w:hAnsiTheme="minorHAnsi" w:cstheme="minorHAnsi"/>
          <w:sz w:val="22"/>
          <w:szCs w:val="22"/>
        </w:rPr>
        <w:t xml:space="preserve"> </w:t>
      </w:r>
      <w:r w:rsidR="008A0644">
        <w:rPr>
          <w:rFonts w:asciiTheme="minorHAnsi" w:hAnsiTheme="minorHAnsi" w:cstheme="minorHAnsi"/>
          <w:sz w:val="22"/>
          <w:szCs w:val="22"/>
        </w:rPr>
        <w:t xml:space="preserve">ponujene cene </w:t>
      </w:r>
      <w:r w:rsidR="00D570CD" w:rsidRPr="00E87674">
        <w:rPr>
          <w:rFonts w:asciiTheme="minorHAnsi" w:hAnsiTheme="minorHAnsi" w:cstheme="minorHAnsi"/>
          <w:sz w:val="22"/>
          <w:szCs w:val="22"/>
        </w:rPr>
        <w:t xml:space="preserve">po </w:t>
      </w:r>
      <w:r w:rsidR="00C1714F">
        <w:rPr>
          <w:rFonts w:asciiTheme="minorHAnsi" w:hAnsiTheme="minorHAnsi" w:cstheme="minorHAnsi"/>
          <w:sz w:val="22"/>
          <w:szCs w:val="22"/>
        </w:rPr>
        <w:t xml:space="preserve">dokončanem razvoju aplikacije, ki vsebuje PRVI </w:t>
      </w:r>
      <w:r w:rsidR="00F926A3">
        <w:rPr>
          <w:rFonts w:asciiTheme="minorHAnsi" w:hAnsiTheme="minorHAnsi" w:cstheme="minorHAnsi"/>
          <w:sz w:val="22"/>
          <w:szCs w:val="22"/>
        </w:rPr>
        <w:t>SKLOP</w:t>
      </w:r>
      <w:r w:rsidR="00C1714F">
        <w:rPr>
          <w:rFonts w:asciiTheme="minorHAnsi" w:hAnsiTheme="minorHAnsi" w:cstheme="minorHAnsi"/>
          <w:sz w:val="22"/>
          <w:szCs w:val="22"/>
        </w:rPr>
        <w:t xml:space="preserve"> funkcionalnosti</w:t>
      </w:r>
      <w:r w:rsidR="00D570CD" w:rsidRPr="00E87674">
        <w:rPr>
          <w:rFonts w:asciiTheme="minorHAnsi" w:hAnsiTheme="minorHAnsi" w:cstheme="minorHAnsi"/>
          <w:sz w:val="22"/>
          <w:szCs w:val="22"/>
        </w:rPr>
        <w:t>,</w:t>
      </w:r>
    </w:p>
    <w:p w14:paraId="2AAD1457" w14:textId="3C75B911" w:rsidR="00D570CD" w:rsidRPr="00E87674" w:rsidRDefault="00C1714F" w:rsidP="00D570CD">
      <w:pPr>
        <w:pStyle w:val="NoSpacing"/>
        <w:numPr>
          <w:ilvl w:val="0"/>
          <w:numId w:val="16"/>
        </w:numPr>
        <w:jc w:val="both"/>
        <w:rPr>
          <w:rFonts w:asciiTheme="minorHAnsi" w:hAnsiTheme="minorHAnsi" w:cstheme="minorHAnsi"/>
          <w:sz w:val="22"/>
          <w:szCs w:val="22"/>
        </w:rPr>
      </w:pPr>
      <w:r w:rsidRPr="00156506">
        <w:rPr>
          <w:rFonts w:asciiTheme="minorHAnsi" w:hAnsiTheme="minorHAnsi" w:cstheme="minorHAnsi"/>
          <w:b/>
          <w:bCs/>
          <w:sz w:val="22"/>
          <w:szCs w:val="22"/>
        </w:rPr>
        <w:t>2</w:t>
      </w:r>
      <w:r w:rsidR="00D570CD" w:rsidRPr="00156506">
        <w:rPr>
          <w:rFonts w:asciiTheme="minorHAnsi" w:hAnsiTheme="minorHAnsi" w:cstheme="minorHAnsi"/>
          <w:b/>
          <w:bCs/>
          <w:sz w:val="22"/>
          <w:szCs w:val="22"/>
        </w:rPr>
        <w:t>0%</w:t>
      </w:r>
      <w:r w:rsidR="00D570CD" w:rsidRPr="00E87674">
        <w:rPr>
          <w:rFonts w:asciiTheme="minorHAnsi" w:hAnsiTheme="minorHAnsi" w:cstheme="minorHAnsi"/>
          <w:sz w:val="22"/>
          <w:szCs w:val="22"/>
        </w:rPr>
        <w:t xml:space="preserve"> </w:t>
      </w:r>
      <w:r w:rsidR="008A0644">
        <w:rPr>
          <w:rFonts w:asciiTheme="minorHAnsi" w:hAnsiTheme="minorHAnsi" w:cstheme="minorHAnsi"/>
          <w:sz w:val="22"/>
          <w:szCs w:val="22"/>
        </w:rPr>
        <w:t xml:space="preserve">ponujene cene </w:t>
      </w:r>
      <w:r w:rsidR="00D570CD" w:rsidRPr="00E87674">
        <w:rPr>
          <w:rFonts w:asciiTheme="minorHAnsi" w:hAnsiTheme="minorHAnsi" w:cstheme="minorHAnsi"/>
          <w:sz w:val="22"/>
          <w:szCs w:val="22"/>
        </w:rPr>
        <w:t xml:space="preserve">po </w:t>
      </w:r>
      <w:r>
        <w:rPr>
          <w:rFonts w:asciiTheme="minorHAnsi" w:hAnsiTheme="minorHAnsi" w:cstheme="minorHAnsi"/>
          <w:sz w:val="22"/>
          <w:szCs w:val="22"/>
        </w:rPr>
        <w:t>vzpostavitvi testnega okolja</w:t>
      </w:r>
      <w:r w:rsidR="00F926A3">
        <w:rPr>
          <w:rFonts w:asciiTheme="minorHAnsi" w:hAnsiTheme="minorHAnsi" w:cstheme="minorHAnsi"/>
          <w:sz w:val="22"/>
          <w:szCs w:val="22"/>
        </w:rPr>
        <w:t>,</w:t>
      </w:r>
      <w:r>
        <w:rPr>
          <w:rFonts w:asciiTheme="minorHAnsi" w:hAnsiTheme="minorHAnsi" w:cstheme="minorHAnsi"/>
          <w:sz w:val="22"/>
          <w:szCs w:val="22"/>
        </w:rPr>
        <w:t xml:space="preserve"> namestitvi aplikacije v testnem okolju</w:t>
      </w:r>
      <w:r w:rsidR="00F926A3">
        <w:rPr>
          <w:rFonts w:asciiTheme="minorHAnsi" w:hAnsiTheme="minorHAnsi" w:cstheme="minorHAnsi"/>
          <w:sz w:val="22"/>
          <w:szCs w:val="22"/>
        </w:rPr>
        <w:t xml:space="preserve"> in izvedenem naročnikovem prevzemnem testiranju aplikacije, ki vsebuje PRVI SKLOP funkcionalnosti,</w:t>
      </w:r>
    </w:p>
    <w:p w14:paraId="7BD84C05" w14:textId="73559B08" w:rsidR="00D570CD" w:rsidRDefault="0055459B" w:rsidP="00D570CD">
      <w:pPr>
        <w:pStyle w:val="NoSpacing"/>
        <w:numPr>
          <w:ilvl w:val="0"/>
          <w:numId w:val="16"/>
        </w:numPr>
        <w:jc w:val="both"/>
        <w:rPr>
          <w:rFonts w:asciiTheme="minorHAnsi" w:hAnsiTheme="minorHAnsi" w:cstheme="minorHAnsi"/>
          <w:sz w:val="22"/>
          <w:szCs w:val="22"/>
        </w:rPr>
      </w:pPr>
      <w:r>
        <w:rPr>
          <w:rFonts w:asciiTheme="minorHAnsi" w:hAnsiTheme="minorHAnsi" w:cstheme="minorHAnsi"/>
          <w:b/>
          <w:bCs/>
          <w:sz w:val="22"/>
          <w:szCs w:val="22"/>
        </w:rPr>
        <w:t>1</w:t>
      </w:r>
      <w:r w:rsidR="00D570CD" w:rsidRPr="00156506">
        <w:rPr>
          <w:rFonts w:asciiTheme="minorHAnsi" w:hAnsiTheme="minorHAnsi" w:cstheme="minorHAnsi"/>
          <w:b/>
          <w:bCs/>
          <w:sz w:val="22"/>
          <w:szCs w:val="22"/>
        </w:rPr>
        <w:t>0%</w:t>
      </w:r>
      <w:r w:rsidR="00D570CD" w:rsidRPr="00E87674">
        <w:rPr>
          <w:rFonts w:asciiTheme="minorHAnsi" w:hAnsiTheme="minorHAnsi" w:cstheme="minorHAnsi"/>
          <w:sz w:val="22"/>
          <w:szCs w:val="22"/>
        </w:rPr>
        <w:t xml:space="preserve"> </w:t>
      </w:r>
      <w:r w:rsidR="008A0644">
        <w:rPr>
          <w:rFonts w:asciiTheme="minorHAnsi" w:hAnsiTheme="minorHAnsi" w:cstheme="minorHAnsi"/>
          <w:sz w:val="22"/>
          <w:szCs w:val="22"/>
        </w:rPr>
        <w:t xml:space="preserve">ponujene cene </w:t>
      </w:r>
      <w:r w:rsidR="00D570CD" w:rsidRPr="00E87674">
        <w:rPr>
          <w:rFonts w:asciiTheme="minorHAnsi" w:hAnsiTheme="minorHAnsi" w:cstheme="minorHAnsi"/>
          <w:sz w:val="22"/>
          <w:szCs w:val="22"/>
        </w:rPr>
        <w:t xml:space="preserve">po </w:t>
      </w:r>
      <w:r w:rsidR="00C1714F">
        <w:rPr>
          <w:rFonts w:asciiTheme="minorHAnsi" w:hAnsiTheme="minorHAnsi" w:cstheme="minorHAnsi"/>
          <w:sz w:val="22"/>
          <w:szCs w:val="22"/>
        </w:rPr>
        <w:t>izvedenem usposabljanju uporabnikov,</w:t>
      </w:r>
      <w:r w:rsidR="00F926A3">
        <w:rPr>
          <w:rFonts w:asciiTheme="minorHAnsi" w:hAnsiTheme="minorHAnsi" w:cstheme="minorHAnsi"/>
          <w:sz w:val="22"/>
          <w:szCs w:val="22"/>
        </w:rPr>
        <w:t xml:space="preserve"> pripravljenem navodilu za uporabo,</w:t>
      </w:r>
      <w:r w:rsidR="00C1714F">
        <w:rPr>
          <w:rFonts w:asciiTheme="minorHAnsi" w:hAnsiTheme="minorHAnsi" w:cstheme="minorHAnsi"/>
          <w:sz w:val="22"/>
          <w:szCs w:val="22"/>
        </w:rPr>
        <w:t xml:space="preserve"> vzpostavitvi produkcijskega okolja in namestitvi aplikacije, ki vsebuje PRVI </w:t>
      </w:r>
      <w:r w:rsidR="00F926A3">
        <w:rPr>
          <w:rFonts w:asciiTheme="minorHAnsi" w:hAnsiTheme="minorHAnsi" w:cstheme="minorHAnsi"/>
          <w:sz w:val="22"/>
          <w:szCs w:val="22"/>
        </w:rPr>
        <w:t>SKLOP</w:t>
      </w:r>
      <w:r w:rsidR="00C1714F">
        <w:rPr>
          <w:rFonts w:asciiTheme="minorHAnsi" w:hAnsiTheme="minorHAnsi" w:cstheme="minorHAnsi"/>
          <w:sz w:val="22"/>
          <w:szCs w:val="22"/>
        </w:rPr>
        <w:t xml:space="preserve"> funkcionalnosti v produkcijsko okolje,</w:t>
      </w:r>
    </w:p>
    <w:p w14:paraId="003D8C1A" w14:textId="114FA328" w:rsidR="00C1714F" w:rsidRPr="00E87674" w:rsidRDefault="00C1714F" w:rsidP="00D570CD">
      <w:pPr>
        <w:pStyle w:val="NoSpacing"/>
        <w:numPr>
          <w:ilvl w:val="0"/>
          <w:numId w:val="16"/>
        </w:numPr>
        <w:jc w:val="both"/>
        <w:rPr>
          <w:rFonts w:asciiTheme="minorHAnsi" w:hAnsiTheme="minorHAnsi" w:cstheme="minorHAnsi"/>
          <w:sz w:val="22"/>
          <w:szCs w:val="22"/>
        </w:rPr>
      </w:pPr>
      <w:r w:rsidRPr="00156506">
        <w:rPr>
          <w:rFonts w:asciiTheme="minorHAnsi" w:hAnsiTheme="minorHAnsi" w:cstheme="minorHAnsi"/>
          <w:b/>
          <w:bCs/>
          <w:sz w:val="22"/>
          <w:szCs w:val="22"/>
        </w:rPr>
        <w:t>10%</w:t>
      </w:r>
      <w:r>
        <w:rPr>
          <w:rFonts w:asciiTheme="minorHAnsi" w:hAnsiTheme="minorHAnsi" w:cstheme="minorHAnsi"/>
          <w:sz w:val="22"/>
          <w:szCs w:val="22"/>
        </w:rPr>
        <w:t xml:space="preserve"> </w:t>
      </w:r>
      <w:r w:rsidR="008A0644">
        <w:rPr>
          <w:rFonts w:asciiTheme="minorHAnsi" w:hAnsiTheme="minorHAnsi" w:cstheme="minorHAnsi"/>
          <w:sz w:val="22"/>
          <w:szCs w:val="22"/>
        </w:rPr>
        <w:t xml:space="preserve">ponujene cene </w:t>
      </w:r>
      <w:r>
        <w:rPr>
          <w:rFonts w:asciiTheme="minorHAnsi" w:hAnsiTheme="minorHAnsi" w:cstheme="minorHAnsi"/>
          <w:sz w:val="22"/>
          <w:szCs w:val="22"/>
        </w:rPr>
        <w:t xml:space="preserve">po </w:t>
      </w:r>
      <w:r w:rsidR="00F926A3">
        <w:rPr>
          <w:rFonts w:asciiTheme="minorHAnsi" w:hAnsiTheme="minorHAnsi" w:cstheme="minorHAnsi"/>
          <w:sz w:val="22"/>
          <w:szCs w:val="22"/>
        </w:rPr>
        <w:t xml:space="preserve">razvoju aplikacije, ki vsebuje DRUGI sklop funkcionalnosti, izvedenem naročnikovem prevzemnem testiranju aplikacije, ki vsebuje DRUGI SKLOP funkcionalnosti, dopolnjenem navodilu za uporabo, da vsebuje tudi opis uporabe DRUGEGA SKLOPA funkcionalnosti in vzpostavitvi aplikacije, ki vsebuje DRUGI sklop funkcionalnosti v produkcijskem okolju. </w:t>
      </w:r>
    </w:p>
    <w:p w14:paraId="33E9605E" w14:textId="11E28E75" w:rsidR="00D570CD" w:rsidRDefault="00D570CD" w:rsidP="00D570CD">
      <w:pPr>
        <w:pStyle w:val="NoSpacing"/>
        <w:jc w:val="both"/>
        <w:rPr>
          <w:rFonts w:asciiTheme="minorHAnsi" w:hAnsiTheme="minorHAnsi" w:cstheme="minorHAnsi"/>
          <w:sz w:val="22"/>
          <w:szCs w:val="22"/>
        </w:rPr>
      </w:pPr>
    </w:p>
    <w:p w14:paraId="77F7C334" w14:textId="357E1648" w:rsidR="00BA1956" w:rsidRDefault="00A85F23" w:rsidP="00D570CD">
      <w:pPr>
        <w:pStyle w:val="NoSpacing"/>
        <w:jc w:val="both"/>
        <w:rPr>
          <w:rFonts w:asciiTheme="minorHAnsi" w:hAnsiTheme="minorHAnsi" w:cstheme="minorHAnsi"/>
          <w:sz w:val="22"/>
          <w:szCs w:val="22"/>
        </w:rPr>
      </w:pPr>
      <w:r>
        <w:rPr>
          <w:rFonts w:asciiTheme="minorHAnsi" w:hAnsiTheme="minorHAnsi" w:cstheme="minorHAnsi"/>
          <w:sz w:val="22"/>
          <w:szCs w:val="22"/>
        </w:rPr>
        <w:t>Cena za pripravo in uvedbo aplikacije vsebuje vse stroške razvoja aplikacije z izvedbo vseh aktivnosti in pripravo vseh izdelkov iz poglavja 2.1.</w:t>
      </w:r>
      <w:r w:rsidR="00BA1956">
        <w:rPr>
          <w:rFonts w:asciiTheme="minorHAnsi" w:hAnsiTheme="minorHAnsi" w:cstheme="minorHAnsi"/>
          <w:sz w:val="22"/>
          <w:szCs w:val="22"/>
        </w:rPr>
        <w:t xml:space="preserve"> Izvajalec posameznemu računu priloži s strani naročnika potrjen primopredajni zapisnik.</w:t>
      </w:r>
      <w:r w:rsidR="008A0644">
        <w:rPr>
          <w:rFonts w:asciiTheme="minorHAnsi" w:hAnsiTheme="minorHAnsi" w:cstheme="minorHAnsi"/>
          <w:sz w:val="22"/>
          <w:szCs w:val="22"/>
        </w:rPr>
        <w:t xml:space="preserve"> Na posameznem računu obračuna tudi opravljene nepredvidene dodatne storitve, ki so prikazane na potrjenem primopredajnem zapisniku.</w:t>
      </w:r>
    </w:p>
    <w:p w14:paraId="7D323E41" w14:textId="5ADD41FA" w:rsidR="00BA1956" w:rsidRDefault="00BA1956" w:rsidP="00D570CD">
      <w:pPr>
        <w:pStyle w:val="NoSpacing"/>
        <w:jc w:val="both"/>
        <w:rPr>
          <w:rFonts w:asciiTheme="minorHAnsi" w:hAnsiTheme="minorHAnsi" w:cstheme="minorHAnsi"/>
          <w:sz w:val="22"/>
          <w:szCs w:val="22"/>
        </w:rPr>
      </w:pPr>
    </w:p>
    <w:p w14:paraId="75390D80" w14:textId="58FED266" w:rsidR="003D30B7" w:rsidRDefault="00245E67" w:rsidP="00D570CD">
      <w:pPr>
        <w:pStyle w:val="NoSpacing"/>
        <w:jc w:val="both"/>
        <w:rPr>
          <w:rFonts w:asciiTheme="minorHAnsi" w:hAnsiTheme="minorHAnsi" w:cstheme="minorHAnsi"/>
          <w:sz w:val="22"/>
          <w:szCs w:val="22"/>
        </w:rPr>
      </w:pPr>
      <w:r>
        <w:rPr>
          <w:rFonts w:asciiTheme="minorHAnsi" w:hAnsiTheme="minorHAnsi" w:cstheme="minorHAnsi"/>
          <w:sz w:val="22"/>
          <w:szCs w:val="22"/>
        </w:rPr>
        <w:t>Izvajalec</w:t>
      </w:r>
      <w:r w:rsidR="003D30B7">
        <w:rPr>
          <w:rFonts w:asciiTheme="minorHAnsi" w:hAnsiTheme="minorHAnsi" w:cstheme="minorHAnsi"/>
          <w:sz w:val="22"/>
          <w:szCs w:val="22"/>
        </w:rPr>
        <w:t xml:space="preserve"> obračuna morebitne potrebne </w:t>
      </w:r>
      <w:bookmarkStart w:id="2" w:name="_Hlk94209851"/>
      <w:r w:rsidRPr="00245E67">
        <w:rPr>
          <w:rFonts w:asciiTheme="minorHAnsi" w:hAnsiTheme="minorHAnsi" w:cstheme="minorHAnsi"/>
          <w:b/>
          <w:bCs/>
          <w:sz w:val="22"/>
          <w:szCs w:val="22"/>
        </w:rPr>
        <w:t>pravice uporabe</w:t>
      </w:r>
      <w:r w:rsidR="003D30B7" w:rsidRPr="00245E67">
        <w:rPr>
          <w:rFonts w:asciiTheme="minorHAnsi" w:hAnsiTheme="minorHAnsi" w:cstheme="minorHAnsi"/>
          <w:b/>
          <w:bCs/>
          <w:sz w:val="22"/>
          <w:szCs w:val="22"/>
        </w:rPr>
        <w:t xml:space="preserve"> za</w:t>
      </w:r>
      <w:r w:rsidR="00C0634B">
        <w:rPr>
          <w:rFonts w:asciiTheme="minorHAnsi" w:hAnsiTheme="minorHAnsi" w:cstheme="minorHAnsi"/>
          <w:b/>
          <w:bCs/>
          <w:sz w:val="22"/>
          <w:szCs w:val="22"/>
        </w:rPr>
        <w:t xml:space="preserve"> licenčno</w:t>
      </w:r>
      <w:r w:rsidR="003D30B7" w:rsidRPr="00245E67">
        <w:rPr>
          <w:rFonts w:asciiTheme="minorHAnsi" w:hAnsiTheme="minorHAnsi" w:cstheme="minorHAnsi"/>
          <w:b/>
          <w:bCs/>
          <w:sz w:val="22"/>
          <w:szCs w:val="22"/>
        </w:rPr>
        <w:t xml:space="preserve"> </w:t>
      </w:r>
      <w:r w:rsidR="00C0634B">
        <w:rPr>
          <w:rFonts w:asciiTheme="minorHAnsi" w:hAnsiTheme="minorHAnsi" w:cstheme="minorHAnsi"/>
          <w:b/>
          <w:bCs/>
          <w:sz w:val="22"/>
          <w:szCs w:val="22"/>
        </w:rPr>
        <w:t>sistemsko</w:t>
      </w:r>
      <w:r w:rsidR="003D30B7" w:rsidRPr="00245E67">
        <w:rPr>
          <w:rFonts w:asciiTheme="minorHAnsi" w:hAnsiTheme="minorHAnsi" w:cstheme="minorHAnsi"/>
          <w:b/>
          <w:bCs/>
          <w:sz w:val="22"/>
          <w:szCs w:val="22"/>
        </w:rPr>
        <w:t xml:space="preserve"> programsko opremo</w:t>
      </w:r>
      <w:r w:rsidR="003D30B7">
        <w:rPr>
          <w:rFonts w:asciiTheme="minorHAnsi" w:hAnsiTheme="minorHAnsi" w:cstheme="minorHAnsi"/>
          <w:sz w:val="22"/>
          <w:szCs w:val="22"/>
        </w:rPr>
        <w:t xml:space="preserve"> </w:t>
      </w:r>
      <w:r w:rsidR="00C0634B" w:rsidRPr="006A4F2E">
        <w:rPr>
          <w:rFonts w:asciiTheme="minorHAnsi" w:hAnsiTheme="minorHAnsi" w:cstheme="minorHAnsi"/>
          <w:b/>
          <w:bCs/>
          <w:sz w:val="22"/>
          <w:szCs w:val="22"/>
        </w:rPr>
        <w:t>in proizvajalčeve storitve</w:t>
      </w:r>
      <w:r w:rsidR="006A4F2E" w:rsidRPr="006A4F2E">
        <w:rPr>
          <w:rFonts w:asciiTheme="minorHAnsi" w:hAnsiTheme="minorHAnsi" w:cstheme="minorHAnsi"/>
          <w:b/>
          <w:bCs/>
          <w:sz w:val="22"/>
          <w:szCs w:val="22"/>
        </w:rPr>
        <w:t xml:space="preserve"> vzdrževanja</w:t>
      </w:r>
      <w:bookmarkEnd w:id="2"/>
      <w:r w:rsidR="00C0634B" w:rsidRPr="006A4F2E">
        <w:rPr>
          <w:rFonts w:asciiTheme="minorHAnsi" w:hAnsiTheme="minorHAnsi" w:cstheme="minorHAnsi"/>
          <w:b/>
          <w:bCs/>
          <w:sz w:val="22"/>
          <w:szCs w:val="22"/>
        </w:rPr>
        <w:t xml:space="preserve"> </w:t>
      </w:r>
      <w:r w:rsidR="003D30B7">
        <w:rPr>
          <w:rFonts w:asciiTheme="minorHAnsi" w:hAnsiTheme="minorHAnsi" w:cstheme="minorHAnsi"/>
          <w:sz w:val="22"/>
          <w:szCs w:val="22"/>
        </w:rPr>
        <w:t xml:space="preserve">za prvo leto </w:t>
      </w:r>
      <w:r w:rsidR="00C0634B" w:rsidRPr="00C0634B">
        <w:rPr>
          <w:rFonts w:asciiTheme="minorHAnsi" w:hAnsiTheme="minorHAnsi" w:cstheme="minorHAnsi"/>
          <w:b/>
          <w:bCs/>
          <w:sz w:val="22"/>
          <w:szCs w:val="22"/>
        </w:rPr>
        <w:t xml:space="preserve">v </w:t>
      </w:r>
      <w:r w:rsidRPr="0055459B">
        <w:rPr>
          <w:rFonts w:asciiTheme="minorHAnsi" w:hAnsiTheme="minorHAnsi" w:cstheme="minorHAnsi"/>
          <w:b/>
          <w:bCs/>
          <w:sz w:val="22"/>
          <w:szCs w:val="22"/>
        </w:rPr>
        <w:t>45</w:t>
      </w:r>
      <w:r w:rsidR="00C0634B">
        <w:rPr>
          <w:rFonts w:asciiTheme="minorHAnsi" w:hAnsiTheme="minorHAnsi" w:cstheme="minorHAnsi"/>
          <w:b/>
          <w:bCs/>
          <w:sz w:val="22"/>
          <w:szCs w:val="22"/>
        </w:rPr>
        <w:t>-ih</w:t>
      </w:r>
      <w:r w:rsidRPr="0055459B">
        <w:rPr>
          <w:rFonts w:asciiTheme="minorHAnsi" w:hAnsiTheme="minorHAnsi" w:cstheme="minorHAnsi"/>
          <w:b/>
          <w:bCs/>
          <w:sz w:val="22"/>
          <w:szCs w:val="22"/>
        </w:rPr>
        <w:t xml:space="preserve"> dn</w:t>
      </w:r>
      <w:r w:rsidR="00C0634B">
        <w:rPr>
          <w:rFonts w:asciiTheme="minorHAnsi" w:hAnsiTheme="minorHAnsi" w:cstheme="minorHAnsi"/>
          <w:b/>
          <w:bCs/>
          <w:sz w:val="22"/>
          <w:szCs w:val="22"/>
        </w:rPr>
        <w:t>eh</w:t>
      </w:r>
      <w:r>
        <w:rPr>
          <w:rFonts w:asciiTheme="minorHAnsi" w:hAnsiTheme="minorHAnsi" w:cstheme="minorHAnsi"/>
          <w:sz w:val="22"/>
          <w:szCs w:val="22"/>
        </w:rPr>
        <w:t xml:space="preserve"> </w:t>
      </w:r>
      <w:r w:rsidR="00C0634B">
        <w:rPr>
          <w:rFonts w:asciiTheme="minorHAnsi" w:hAnsiTheme="minorHAnsi" w:cstheme="minorHAnsi"/>
          <w:sz w:val="22"/>
          <w:szCs w:val="22"/>
        </w:rPr>
        <w:t>po podpisu pogodbe</w:t>
      </w:r>
      <w:r>
        <w:rPr>
          <w:rFonts w:asciiTheme="minorHAnsi" w:hAnsiTheme="minorHAnsi" w:cstheme="minorHAnsi"/>
          <w:sz w:val="22"/>
          <w:szCs w:val="22"/>
        </w:rPr>
        <w:t>.</w:t>
      </w:r>
      <w:r w:rsidR="00C0634B">
        <w:rPr>
          <w:rFonts w:asciiTheme="minorHAnsi" w:hAnsiTheme="minorHAnsi" w:cstheme="minorHAnsi"/>
          <w:sz w:val="22"/>
          <w:szCs w:val="22"/>
        </w:rPr>
        <w:t xml:space="preserve"> Če proizvajalec </w:t>
      </w:r>
      <w:r w:rsidR="00C0634B">
        <w:rPr>
          <w:rFonts w:asciiTheme="minorHAnsi" w:hAnsiTheme="minorHAnsi" w:cstheme="minorHAnsi"/>
          <w:sz w:val="22"/>
          <w:szCs w:val="22"/>
        </w:rPr>
        <w:lastRenderedPageBreak/>
        <w:t xml:space="preserve">licenčne programske opreme zahteva podpis neposredne pogodbe med ZZZS in proizvajalcem, izvajalec izvede potrebno komunikacijo in posredovanje dokumentov med ZZZS in proizvajalcem. Izvajalec mora računu za pravice uporabe priložiti dokazilo, iz katerega je razvidno, da proizvajalec ZZZS-ju priznava pravico uporabe licenčne sistemske programske opreme. </w:t>
      </w:r>
      <w:r>
        <w:rPr>
          <w:rFonts w:asciiTheme="minorHAnsi" w:hAnsiTheme="minorHAnsi" w:cstheme="minorHAnsi"/>
          <w:sz w:val="22"/>
          <w:szCs w:val="22"/>
        </w:rPr>
        <w:t>Za nadaljnja let</w:t>
      </w:r>
      <w:r w:rsidR="00C0634B">
        <w:rPr>
          <w:rFonts w:asciiTheme="minorHAnsi" w:hAnsiTheme="minorHAnsi" w:cstheme="minorHAnsi"/>
          <w:sz w:val="22"/>
          <w:szCs w:val="22"/>
        </w:rPr>
        <w:t>a</w:t>
      </w:r>
      <w:r w:rsidR="006A4F2E">
        <w:rPr>
          <w:rFonts w:asciiTheme="minorHAnsi" w:hAnsiTheme="minorHAnsi" w:cstheme="minorHAnsi"/>
          <w:sz w:val="22"/>
          <w:szCs w:val="22"/>
        </w:rPr>
        <w:t xml:space="preserve"> do konca veljavnosti pogodbe</w:t>
      </w:r>
      <w:r w:rsidR="00C0634B">
        <w:rPr>
          <w:rFonts w:asciiTheme="minorHAnsi" w:hAnsiTheme="minorHAnsi" w:cstheme="minorHAnsi"/>
          <w:sz w:val="22"/>
          <w:szCs w:val="22"/>
        </w:rPr>
        <w:t>,</w:t>
      </w:r>
      <w:r>
        <w:rPr>
          <w:rFonts w:asciiTheme="minorHAnsi" w:hAnsiTheme="minorHAnsi" w:cstheme="minorHAnsi"/>
          <w:sz w:val="22"/>
          <w:szCs w:val="22"/>
        </w:rPr>
        <w:t xml:space="preserve"> izvajalec </w:t>
      </w:r>
      <w:r w:rsidR="006A4F2E">
        <w:rPr>
          <w:rFonts w:asciiTheme="minorHAnsi" w:hAnsiTheme="minorHAnsi" w:cstheme="minorHAnsi"/>
          <w:sz w:val="22"/>
          <w:szCs w:val="22"/>
        </w:rPr>
        <w:t>pravice uporabe</w:t>
      </w:r>
      <w:r w:rsidR="00C0634B">
        <w:rPr>
          <w:rFonts w:asciiTheme="minorHAnsi" w:hAnsiTheme="minorHAnsi" w:cstheme="minorHAnsi"/>
          <w:sz w:val="22"/>
          <w:szCs w:val="22"/>
        </w:rPr>
        <w:t xml:space="preserve"> in proizvajalčeve storitve vzdrževanja</w:t>
      </w:r>
      <w:r w:rsidR="006A4F2E">
        <w:rPr>
          <w:rFonts w:asciiTheme="minorHAnsi" w:hAnsiTheme="minorHAnsi" w:cstheme="minorHAnsi"/>
          <w:sz w:val="22"/>
          <w:szCs w:val="22"/>
        </w:rPr>
        <w:t xml:space="preserve"> obračuna</w:t>
      </w:r>
      <w:r>
        <w:rPr>
          <w:rFonts w:asciiTheme="minorHAnsi" w:hAnsiTheme="minorHAnsi" w:cstheme="minorHAnsi"/>
          <w:sz w:val="22"/>
          <w:szCs w:val="22"/>
        </w:rPr>
        <w:t xml:space="preserve"> </w:t>
      </w:r>
      <w:r w:rsidR="00C0634B">
        <w:rPr>
          <w:rFonts w:asciiTheme="minorHAnsi" w:hAnsiTheme="minorHAnsi" w:cstheme="minorHAnsi"/>
          <w:sz w:val="22"/>
          <w:szCs w:val="22"/>
        </w:rPr>
        <w:t>letno,</w:t>
      </w:r>
      <w:r>
        <w:rPr>
          <w:rFonts w:asciiTheme="minorHAnsi" w:hAnsiTheme="minorHAnsi" w:cstheme="minorHAnsi"/>
          <w:sz w:val="22"/>
          <w:szCs w:val="22"/>
        </w:rPr>
        <w:t xml:space="preserve"> pred začetkom posameznega letnega obdobja. </w:t>
      </w:r>
    </w:p>
    <w:p w14:paraId="17F9B72D" w14:textId="77777777" w:rsidR="003D30B7" w:rsidRPr="00E87674" w:rsidRDefault="003D30B7" w:rsidP="00D570CD">
      <w:pPr>
        <w:pStyle w:val="NoSpacing"/>
        <w:jc w:val="both"/>
        <w:rPr>
          <w:rFonts w:asciiTheme="minorHAnsi" w:hAnsiTheme="minorHAnsi" w:cstheme="minorHAnsi"/>
          <w:sz w:val="22"/>
          <w:szCs w:val="22"/>
        </w:rPr>
      </w:pPr>
    </w:p>
    <w:p w14:paraId="1B22B611" w14:textId="6E7EF6C7" w:rsidR="00D570CD" w:rsidRPr="00E87674" w:rsidRDefault="00245E67" w:rsidP="00D570CD">
      <w:pPr>
        <w:pStyle w:val="NoSpacing"/>
        <w:jc w:val="both"/>
        <w:rPr>
          <w:rFonts w:asciiTheme="minorHAnsi" w:hAnsiTheme="minorHAnsi" w:cstheme="minorHAnsi"/>
          <w:sz w:val="22"/>
          <w:szCs w:val="22"/>
        </w:rPr>
      </w:pPr>
      <w:r>
        <w:rPr>
          <w:rFonts w:asciiTheme="minorHAnsi" w:hAnsiTheme="minorHAnsi" w:cstheme="minorHAnsi"/>
          <w:sz w:val="22"/>
          <w:szCs w:val="22"/>
        </w:rPr>
        <w:t>Izvajalec</w:t>
      </w:r>
      <w:r w:rsidR="00D570CD" w:rsidRPr="00E87674">
        <w:rPr>
          <w:rFonts w:asciiTheme="minorHAnsi" w:hAnsiTheme="minorHAnsi" w:cstheme="minorHAnsi"/>
          <w:sz w:val="22"/>
          <w:szCs w:val="22"/>
        </w:rPr>
        <w:t xml:space="preserve"> obračuna </w:t>
      </w:r>
      <w:bookmarkStart w:id="3" w:name="_Hlk94210277"/>
      <w:r w:rsidR="00D570CD" w:rsidRPr="00A85F23">
        <w:rPr>
          <w:rFonts w:asciiTheme="minorHAnsi" w:hAnsiTheme="minorHAnsi" w:cstheme="minorHAnsi"/>
          <w:b/>
          <w:bCs/>
          <w:sz w:val="22"/>
          <w:szCs w:val="22"/>
        </w:rPr>
        <w:t>storitve osnovnega vzdrževanja</w:t>
      </w:r>
      <w:r w:rsidR="00621FAD">
        <w:rPr>
          <w:rFonts w:asciiTheme="minorHAnsi" w:hAnsiTheme="minorHAnsi" w:cstheme="minorHAnsi"/>
          <w:b/>
          <w:bCs/>
          <w:sz w:val="22"/>
          <w:szCs w:val="22"/>
        </w:rPr>
        <w:t xml:space="preserve"> aplikacije</w:t>
      </w:r>
      <w:bookmarkEnd w:id="3"/>
      <w:r w:rsidR="00D570CD" w:rsidRPr="00E87674">
        <w:rPr>
          <w:rFonts w:asciiTheme="minorHAnsi" w:hAnsiTheme="minorHAnsi" w:cstheme="minorHAnsi"/>
          <w:sz w:val="22"/>
          <w:szCs w:val="22"/>
        </w:rPr>
        <w:t xml:space="preserve"> v višini pavšalnega zneska </w:t>
      </w:r>
      <w:r w:rsidR="00D570CD" w:rsidRPr="00621FAD">
        <w:rPr>
          <w:rFonts w:asciiTheme="minorHAnsi" w:hAnsiTheme="minorHAnsi" w:cstheme="minorHAnsi"/>
          <w:b/>
          <w:bCs/>
          <w:sz w:val="22"/>
          <w:szCs w:val="22"/>
        </w:rPr>
        <w:t>mesečno</w:t>
      </w:r>
      <w:r w:rsidR="00D570CD" w:rsidRPr="00E87674">
        <w:rPr>
          <w:rFonts w:asciiTheme="minorHAnsi" w:hAnsiTheme="minorHAnsi" w:cstheme="minorHAnsi"/>
          <w:sz w:val="22"/>
          <w:szCs w:val="22"/>
        </w:rPr>
        <w:t xml:space="preserve"> v začetku meseca za pretekli mesec.</w:t>
      </w:r>
      <w:r w:rsidR="00F926A3">
        <w:rPr>
          <w:rFonts w:asciiTheme="minorHAnsi" w:hAnsiTheme="minorHAnsi" w:cstheme="minorHAnsi"/>
          <w:sz w:val="22"/>
          <w:szCs w:val="22"/>
        </w:rPr>
        <w:t xml:space="preserve"> Pavšalni znesek </w:t>
      </w:r>
      <w:r w:rsidR="00621FAD">
        <w:rPr>
          <w:rFonts w:asciiTheme="minorHAnsi" w:hAnsiTheme="minorHAnsi" w:cstheme="minorHAnsi"/>
          <w:sz w:val="22"/>
          <w:szCs w:val="22"/>
        </w:rPr>
        <w:t xml:space="preserve">brez DDV </w:t>
      </w:r>
      <w:r w:rsidR="00F926A3">
        <w:rPr>
          <w:rFonts w:asciiTheme="minorHAnsi" w:hAnsiTheme="minorHAnsi" w:cstheme="minorHAnsi"/>
          <w:sz w:val="22"/>
          <w:szCs w:val="22"/>
        </w:rPr>
        <w:t>ne presega vrednosti dveh</w:t>
      </w:r>
      <w:r w:rsidR="002F3983">
        <w:rPr>
          <w:rFonts w:asciiTheme="minorHAnsi" w:hAnsiTheme="minorHAnsi" w:cstheme="minorHAnsi"/>
          <w:sz w:val="22"/>
          <w:szCs w:val="22"/>
        </w:rPr>
        <w:t xml:space="preserve"> (2)</w:t>
      </w:r>
      <w:r w:rsidR="00F926A3">
        <w:rPr>
          <w:rFonts w:asciiTheme="minorHAnsi" w:hAnsiTheme="minorHAnsi" w:cstheme="minorHAnsi"/>
          <w:sz w:val="22"/>
          <w:szCs w:val="22"/>
        </w:rPr>
        <w:t xml:space="preserve"> človek/dni </w:t>
      </w:r>
      <w:r w:rsidR="00621FAD">
        <w:rPr>
          <w:rFonts w:asciiTheme="minorHAnsi" w:hAnsiTheme="minorHAnsi" w:cstheme="minorHAnsi"/>
          <w:sz w:val="22"/>
          <w:szCs w:val="22"/>
        </w:rPr>
        <w:t xml:space="preserve">po ceni za človek/dan brez DDV </w:t>
      </w:r>
      <w:r w:rsidR="00F926A3">
        <w:rPr>
          <w:rFonts w:asciiTheme="minorHAnsi" w:hAnsiTheme="minorHAnsi" w:cstheme="minorHAnsi"/>
          <w:sz w:val="22"/>
          <w:szCs w:val="22"/>
        </w:rPr>
        <w:t>za dopolnilno vzdrževanje</w:t>
      </w:r>
      <w:r w:rsidR="0055459B">
        <w:rPr>
          <w:rFonts w:asciiTheme="minorHAnsi" w:hAnsiTheme="minorHAnsi" w:cstheme="minorHAnsi"/>
          <w:sz w:val="22"/>
          <w:szCs w:val="22"/>
        </w:rPr>
        <w:t xml:space="preserve"> aplikacije</w:t>
      </w:r>
      <w:r w:rsidR="00F926A3">
        <w:rPr>
          <w:rFonts w:asciiTheme="minorHAnsi" w:hAnsiTheme="minorHAnsi" w:cstheme="minorHAnsi"/>
          <w:sz w:val="22"/>
          <w:szCs w:val="22"/>
        </w:rPr>
        <w:t>.</w:t>
      </w:r>
    </w:p>
    <w:p w14:paraId="1DAF5B55" w14:textId="77777777" w:rsidR="00D570CD" w:rsidRPr="00E87674" w:rsidRDefault="00D570CD" w:rsidP="00D570CD">
      <w:pPr>
        <w:pStyle w:val="NoSpacing"/>
        <w:jc w:val="both"/>
        <w:rPr>
          <w:rFonts w:asciiTheme="minorHAnsi" w:hAnsiTheme="minorHAnsi" w:cstheme="minorHAnsi"/>
          <w:sz w:val="22"/>
          <w:szCs w:val="22"/>
        </w:rPr>
      </w:pPr>
    </w:p>
    <w:p w14:paraId="6B4F8559" w14:textId="736B8DEF" w:rsidR="00D570CD" w:rsidRPr="00E87674" w:rsidRDefault="00245E67" w:rsidP="00D570CD">
      <w:pPr>
        <w:pStyle w:val="NoSpacing"/>
        <w:jc w:val="both"/>
        <w:rPr>
          <w:rFonts w:asciiTheme="minorHAnsi" w:hAnsiTheme="minorHAnsi" w:cstheme="minorHAnsi"/>
          <w:sz w:val="22"/>
          <w:szCs w:val="22"/>
        </w:rPr>
      </w:pPr>
      <w:r>
        <w:rPr>
          <w:rFonts w:asciiTheme="minorHAnsi" w:hAnsiTheme="minorHAnsi" w:cstheme="minorHAnsi"/>
          <w:sz w:val="22"/>
          <w:szCs w:val="22"/>
        </w:rPr>
        <w:t>Izvajalec</w:t>
      </w:r>
      <w:r w:rsidR="00D570CD" w:rsidRPr="00E87674">
        <w:rPr>
          <w:rFonts w:asciiTheme="minorHAnsi" w:hAnsiTheme="minorHAnsi" w:cstheme="minorHAnsi"/>
          <w:sz w:val="22"/>
          <w:szCs w:val="22"/>
        </w:rPr>
        <w:t xml:space="preserve"> obračuna </w:t>
      </w:r>
      <w:r w:rsidR="00D570CD" w:rsidRPr="00A85F23">
        <w:rPr>
          <w:rFonts w:asciiTheme="minorHAnsi" w:hAnsiTheme="minorHAnsi" w:cstheme="minorHAnsi"/>
          <w:b/>
          <w:bCs/>
          <w:sz w:val="22"/>
          <w:szCs w:val="22"/>
        </w:rPr>
        <w:t>storitve dopolnilnega vzdrževanja</w:t>
      </w:r>
      <w:r w:rsidR="0055459B">
        <w:rPr>
          <w:rFonts w:asciiTheme="minorHAnsi" w:hAnsiTheme="minorHAnsi" w:cstheme="minorHAnsi"/>
          <w:b/>
          <w:bCs/>
          <w:sz w:val="22"/>
          <w:szCs w:val="22"/>
        </w:rPr>
        <w:t xml:space="preserve"> aplikacije</w:t>
      </w:r>
      <w:r w:rsidR="00D570CD" w:rsidRPr="00E87674">
        <w:rPr>
          <w:rFonts w:asciiTheme="minorHAnsi" w:hAnsiTheme="minorHAnsi" w:cstheme="minorHAnsi"/>
          <w:sz w:val="22"/>
          <w:szCs w:val="22"/>
        </w:rPr>
        <w:t xml:space="preserve"> </w:t>
      </w:r>
      <w:r w:rsidR="005E6872">
        <w:rPr>
          <w:rFonts w:asciiTheme="minorHAnsi" w:hAnsiTheme="minorHAnsi" w:cstheme="minorHAnsi"/>
          <w:sz w:val="22"/>
          <w:szCs w:val="22"/>
        </w:rPr>
        <w:t xml:space="preserve">vsak </w:t>
      </w:r>
      <w:r w:rsidR="00D570CD" w:rsidRPr="00621FAD">
        <w:rPr>
          <w:rFonts w:asciiTheme="minorHAnsi" w:hAnsiTheme="minorHAnsi" w:cstheme="minorHAnsi"/>
          <w:b/>
          <w:bCs/>
          <w:sz w:val="22"/>
          <w:szCs w:val="22"/>
        </w:rPr>
        <w:t>mese</w:t>
      </w:r>
      <w:r w:rsidR="005E6872">
        <w:rPr>
          <w:rFonts w:asciiTheme="minorHAnsi" w:hAnsiTheme="minorHAnsi" w:cstheme="minorHAnsi"/>
          <w:b/>
          <w:bCs/>
          <w:sz w:val="22"/>
          <w:szCs w:val="22"/>
        </w:rPr>
        <w:t>c</w:t>
      </w:r>
      <w:r w:rsidR="00D570CD" w:rsidRPr="00E87674">
        <w:rPr>
          <w:rFonts w:asciiTheme="minorHAnsi" w:hAnsiTheme="minorHAnsi" w:cstheme="minorHAnsi"/>
          <w:sz w:val="22"/>
          <w:szCs w:val="22"/>
        </w:rPr>
        <w:t xml:space="preserve"> v začetku meseca, za storitve, opravljene v preteklem mesecu glede na število opravljenih človek/dni. Cena za človek/dan vsebuje vse stroške</w:t>
      </w:r>
      <w:r w:rsidR="00F87706">
        <w:rPr>
          <w:rFonts w:asciiTheme="minorHAnsi" w:hAnsiTheme="minorHAnsi" w:cstheme="minorHAnsi"/>
          <w:sz w:val="22"/>
          <w:szCs w:val="22"/>
        </w:rPr>
        <w:t xml:space="preserve"> izvajalca za</w:t>
      </w:r>
      <w:r w:rsidR="00D570CD" w:rsidRPr="00E87674">
        <w:rPr>
          <w:rFonts w:asciiTheme="minorHAnsi" w:hAnsiTheme="minorHAnsi" w:cstheme="minorHAnsi"/>
          <w:sz w:val="22"/>
          <w:szCs w:val="22"/>
        </w:rPr>
        <w:t xml:space="preserve"> izvajanja storitev. </w:t>
      </w:r>
      <w:r w:rsidR="00621FAD">
        <w:rPr>
          <w:rFonts w:asciiTheme="minorHAnsi" w:hAnsiTheme="minorHAnsi" w:cstheme="minorHAnsi"/>
          <w:sz w:val="22"/>
          <w:szCs w:val="22"/>
        </w:rPr>
        <w:t>Izvajalec obračunu</w:t>
      </w:r>
      <w:r w:rsidR="00D570CD" w:rsidRPr="00E87674">
        <w:rPr>
          <w:rFonts w:asciiTheme="minorHAnsi" w:hAnsiTheme="minorHAnsi" w:cstheme="minorHAnsi"/>
          <w:sz w:val="22"/>
          <w:szCs w:val="22"/>
        </w:rPr>
        <w:t xml:space="preserve"> priloži s strani ZZZS potrjeno poročilo, ki vsebuje opis izvedenih storitev </w:t>
      </w:r>
      <w:r w:rsidR="00F87706">
        <w:rPr>
          <w:rFonts w:asciiTheme="minorHAnsi" w:hAnsiTheme="minorHAnsi" w:cstheme="minorHAnsi"/>
          <w:sz w:val="22"/>
          <w:szCs w:val="22"/>
        </w:rPr>
        <w:t xml:space="preserve">in opravljeno število človek/dni </w:t>
      </w:r>
      <w:r w:rsidR="00D570CD" w:rsidRPr="00E87674">
        <w:rPr>
          <w:rFonts w:asciiTheme="minorHAnsi" w:hAnsiTheme="minorHAnsi" w:cstheme="minorHAnsi"/>
          <w:sz w:val="22"/>
          <w:szCs w:val="22"/>
        </w:rPr>
        <w:t xml:space="preserve">po ZZZS-jevih številkah skrbniških nalog. </w:t>
      </w:r>
    </w:p>
    <w:p w14:paraId="61BC8E8A" w14:textId="77777777" w:rsidR="00245E67" w:rsidRPr="00E87674" w:rsidRDefault="00245E67" w:rsidP="00245E67">
      <w:pPr>
        <w:pStyle w:val="NoSpacing"/>
        <w:jc w:val="both"/>
        <w:rPr>
          <w:rFonts w:asciiTheme="minorHAnsi" w:hAnsiTheme="minorHAnsi" w:cstheme="minorHAnsi"/>
          <w:sz w:val="22"/>
          <w:szCs w:val="22"/>
        </w:rPr>
      </w:pPr>
    </w:p>
    <w:p w14:paraId="19B53B92" w14:textId="6056F624" w:rsidR="00245E67" w:rsidRPr="00E87674" w:rsidRDefault="00245E67" w:rsidP="00245E67">
      <w:pPr>
        <w:pStyle w:val="NoSpacing"/>
        <w:jc w:val="both"/>
        <w:rPr>
          <w:rFonts w:asciiTheme="minorHAnsi" w:hAnsiTheme="minorHAnsi" w:cstheme="minorHAnsi"/>
          <w:sz w:val="22"/>
          <w:szCs w:val="22"/>
        </w:rPr>
      </w:pPr>
      <w:r>
        <w:rPr>
          <w:rFonts w:asciiTheme="minorHAnsi" w:hAnsiTheme="minorHAnsi" w:cstheme="minorHAnsi"/>
          <w:sz w:val="22"/>
          <w:szCs w:val="22"/>
        </w:rPr>
        <w:t>Izvajalec</w:t>
      </w:r>
      <w:r w:rsidRPr="00E87674">
        <w:rPr>
          <w:rFonts w:asciiTheme="minorHAnsi" w:hAnsiTheme="minorHAnsi" w:cstheme="minorHAnsi"/>
          <w:sz w:val="22"/>
          <w:szCs w:val="22"/>
        </w:rPr>
        <w:t xml:space="preserve"> obračuna </w:t>
      </w:r>
      <w:r w:rsidRPr="00245E67">
        <w:rPr>
          <w:rFonts w:asciiTheme="minorHAnsi" w:hAnsiTheme="minorHAnsi" w:cstheme="minorHAnsi"/>
          <w:b/>
          <w:bCs/>
          <w:sz w:val="22"/>
          <w:szCs w:val="22"/>
        </w:rPr>
        <w:t xml:space="preserve">redne </w:t>
      </w:r>
      <w:r w:rsidRPr="00A85F23">
        <w:rPr>
          <w:rFonts w:asciiTheme="minorHAnsi" w:hAnsiTheme="minorHAnsi" w:cstheme="minorHAnsi"/>
          <w:b/>
          <w:bCs/>
          <w:sz w:val="22"/>
          <w:szCs w:val="22"/>
        </w:rPr>
        <w:t xml:space="preserve">storitve </w:t>
      </w:r>
      <w:r>
        <w:rPr>
          <w:rFonts w:asciiTheme="minorHAnsi" w:hAnsiTheme="minorHAnsi" w:cstheme="minorHAnsi"/>
          <w:b/>
          <w:bCs/>
          <w:sz w:val="22"/>
          <w:szCs w:val="22"/>
        </w:rPr>
        <w:t>upravljanja informacijske infrastrukture</w:t>
      </w:r>
      <w:r w:rsidRPr="00E87674">
        <w:rPr>
          <w:rFonts w:asciiTheme="minorHAnsi" w:hAnsiTheme="minorHAnsi" w:cstheme="minorHAnsi"/>
          <w:sz w:val="22"/>
          <w:szCs w:val="22"/>
        </w:rPr>
        <w:t xml:space="preserve"> v višini pavšalnega zneska </w:t>
      </w:r>
      <w:r w:rsidRPr="00621FAD">
        <w:rPr>
          <w:rFonts w:asciiTheme="minorHAnsi" w:hAnsiTheme="minorHAnsi" w:cstheme="minorHAnsi"/>
          <w:b/>
          <w:bCs/>
          <w:sz w:val="22"/>
          <w:szCs w:val="22"/>
        </w:rPr>
        <w:t>mesečno</w:t>
      </w:r>
      <w:r w:rsidRPr="00E87674">
        <w:rPr>
          <w:rFonts w:asciiTheme="minorHAnsi" w:hAnsiTheme="minorHAnsi" w:cstheme="minorHAnsi"/>
          <w:sz w:val="22"/>
          <w:szCs w:val="22"/>
        </w:rPr>
        <w:t xml:space="preserve"> v začetku meseca za pretekli mesec.</w:t>
      </w:r>
      <w:r>
        <w:rPr>
          <w:rFonts w:asciiTheme="minorHAnsi" w:hAnsiTheme="minorHAnsi" w:cstheme="minorHAnsi"/>
          <w:sz w:val="22"/>
          <w:szCs w:val="22"/>
        </w:rPr>
        <w:t xml:space="preserve"> </w:t>
      </w:r>
      <w:r w:rsidR="0055459B">
        <w:rPr>
          <w:rFonts w:asciiTheme="minorHAnsi" w:hAnsiTheme="minorHAnsi" w:cstheme="minorHAnsi"/>
          <w:sz w:val="22"/>
          <w:szCs w:val="22"/>
        </w:rPr>
        <w:t xml:space="preserve">Pavšalni znesek </w:t>
      </w:r>
      <w:r w:rsidR="00621FAD">
        <w:rPr>
          <w:rFonts w:asciiTheme="minorHAnsi" w:hAnsiTheme="minorHAnsi" w:cstheme="minorHAnsi"/>
          <w:sz w:val="22"/>
          <w:szCs w:val="22"/>
        </w:rPr>
        <w:t xml:space="preserve">brez DDV </w:t>
      </w:r>
      <w:r w:rsidR="0055459B">
        <w:rPr>
          <w:rFonts w:asciiTheme="minorHAnsi" w:hAnsiTheme="minorHAnsi" w:cstheme="minorHAnsi"/>
          <w:sz w:val="22"/>
          <w:szCs w:val="22"/>
        </w:rPr>
        <w:t xml:space="preserve">ne presega vrednosti enega (1) človek/dan </w:t>
      </w:r>
      <w:r w:rsidR="00621FAD">
        <w:rPr>
          <w:rFonts w:asciiTheme="minorHAnsi" w:hAnsiTheme="minorHAnsi" w:cstheme="minorHAnsi"/>
          <w:sz w:val="22"/>
          <w:szCs w:val="22"/>
        </w:rPr>
        <w:t xml:space="preserve">po ceni za človek/dan brez DDV za </w:t>
      </w:r>
      <w:r w:rsidR="0055459B">
        <w:rPr>
          <w:rFonts w:asciiTheme="minorHAnsi" w:hAnsiTheme="minorHAnsi" w:cstheme="minorHAnsi"/>
          <w:sz w:val="22"/>
          <w:szCs w:val="22"/>
        </w:rPr>
        <w:t xml:space="preserve">dodatne storitve upravljanja informacijske infrastrukture.  </w:t>
      </w:r>
    </w:p>
    <w:p w14:paraId="58BB180B" w14:textId="77777777" w:rsidR="00245E67" w:rsidRPr="00E87674" w:rsidRDefault="00245E67" w:rsidP="00245E67">
      <w:pPr>
        <w:pStyle w:val="NoSpacing"/>
        <w:jc w:val="both"/>
        <w:rPr>
          <w:rFonts w:asciiTheme="minorHAnsi" w:hAnsiTheme="minorHAnsi" w:cstheme="minorHAnsi"/>
          <w:sz w:val="22"/>
          <w:szCs w:val="22"/>
        </w:rPr>
      </w:pPr>
    </w:p>
    <w:p w14:paraId="1C964D31" w14:textId="6CB638A5" w:rsidR="00245E67" w:rsidRPr="00E87674" w:rsidRDefault="00245E67" w:rsidP="00245E67">
      <w:pPr>
        <w:pStyle w:val="NoSpacing"/>
        <w:jc w:val="both"/>
        <w:rPr>
          <w:rFonts w:asciiTheme="minorHAnsi" w:hAnsiTheme="minorHAnsi" w:cstheme="minorHAnsi"/>
          <w:sz w:val="22"/>
          <w:szCs w:val="22"/>
        </w:rPr>
      </w:pPr>
      <w:r>
        <w:rPr>
          <w:rFonts w:asciiTheme="minorHAnsi" w:hAnsiTheme="minorHAnsi" w:cstheme="minorHAnsi"/>
          <w:sz w:val="22"/>
          <w:szCs w:val="22"/>
        </w:rPr>
        <w:t>Izvajalec</w:t>
      </w:r>
      <w:r w:rsidRPr="00E87674">
        <w:rPr>
          <w:rFonts w:asciiTheme="minorHAnsi" w:hAnsiTheme="minorHAnsi" w:cstheme="minorHAnsi"/>
          <w:sz w:val="22"/>
          <w:szCs w:val="22"/>
        </w:rPr>
        <w:t xml:space="preserve"> obračuna </w:t>
      </w:r>
      <w:r w:rsidRPr="00245E67">
        <w:rPr>
          <w:rFonts w:asciiTheme="minorHAnsi" w:hAnsiTheme="minorHAnsi" w:cstheme="minorHAnsi"/>
          <w:b/>
          <w:bCs/>
          <w:sz w:val="22"/>
          <w:szCs w:val="22"/>
        </w:rPr>
        <w:t xml:space="preserve">dodatne </w:t>
      </w:r>
      <w:r w:rsidRPr="00A85F23">
        <w:rPr>
          <w:rFonts w:asciiTheme="minorHAnsi" w:hAnsiTheme="minorHAnsi" w:cstheme="minorHAnsi"/>
          <w:b/>
          <w:bCs/>
          <w:sz w:val="22"/>
          <w:szCs w:val="22"/>
        </w:rPr>
        <w:t xml:space="preserve">storitve </w:t>
      </w:r>
      <w:r>
        <w:rPr>
          <w:rFonts w:asciiTheme="minorHAnsi" w:hAnsiTheme="minorHAnsi" w:cstheme="minorHAnsi"/>
          <w:b/>
          <w:bCs/>
          <w:sz w:val="22"/>
          <w:szCs w:val="22"/>
        </w:rPr>
        <w:t xml:space="preserve">upravljanja informacijske infrastrukture </w:t>
      </w:r>
      <w:r w:rsidR="005E6872" w:rsidRPr="005E6872">
        <w:rPr>
          <w:rFonts w:asciiTheme="minorHAnsi" w:hAnsiTheme="minorHAnsi" w:cstheme="minorHAnsi"/>
          <w:sz w:val="22"/>
          <w:szCs w:val="22"/>
        </w:rPr>
        <w:t>vsak</w:t>
      </w:r>
      <w:r w:rsidR="005E6872">
        <w:rPr>
          <w:rFonts w:asciiTheme="minorHAnsi" w:hAnsiTheme="minorHAnsi" w:cstheme="minorHAnsi"/>
          <w:b/>
          <w:bCs/>
          <w:sz w:val="22"/>
          <w:szCs w:val="22"/>
        </w:rPr>
        <w:t xml:space="preserve"> </w:t>
      </w:r>
      <w:r w:rsidRPr="00621FAD">
        <w:rPr>
          <w:rFonts w:asciiTheme="minorHAnsi" w:hAnsiTheme="minorHAnsi" w:cstheme="minorHAnsi"/>
          <w:b/>
          <w:bCs/>
          <w:sz w:val="22"/>
          <w:szCs w:val="22"/>
        </w:rPr>
        <w:t>mese</w:t>
      </w:r>
      <w:r w:rsidR="005E6872">
        <w:rPr>
          <w:rFonts w:asciiTheme="minorHAnsi" w:hAnsiTheme="minorHAnsi" w:cstheme="minorHAnsi"/>
          <w:b/>
          <w:bCs/>
          <w:sz w:val="22"/>
          <w:szCs w:val="22"/>
        </w:rPr>
        <w:t>c</w:t>
      </w:r>
      <w:r w:rsidRPr="00E87674">
        <w:rPr>
          <w:rFonts w:asciiTheme="minorHAnsi" w:hAnsiTheme="minorHAnsi" w:cstheme="minorHAnsi"/>
          <w:sz w:val="22"/>
          <w:szCs w:val="22"/>
        </w:rPr>
        <w:t xml:space="preserve"> v začetku meseca, za storitve, opravljene v preteklem mesecu glede na število opravljenih človek/dni. Človek/dan vsebuje 8 ur efektivnega dela. Cena za človek/dan vsebuje vse stroške</w:t>
      </w:r>
      <w:r>
        <w:rPr>
          <w:rFonts w:asciiTheme="minorHAnsi" w:hAnsiTheme="minorHAnsi" w:cstheme="minorHAnsi"/>
          <w:sz w:val="22"/>
          <w:szCs w:val="22"/>
        </w:rPr>
        <w:t xml:space="preserve"> izvajalca za</w:t>
      </w:r>
      <w:r w:rsidRPr="00E87674">
        <w:rPr>
          <w:rFonts w:asciiTheme="minorHAnsi" w:hAnsiTheme="minorHAnsi" w:cstheme="minorHAnsi"/>
          <w:sz w:val="22"/>
          <w:szCs w:val="22"/>
        </w:rPr>
        <w:t xml:space="preserve"> izvajanja storitev. </w:t>
      </w:r>
      <w:r w:rsidR="00621FAD">
        <w:rPr>
          <w:rFonts w:asciiTheme="minorHAnsi" w:hAnsiTheme="minorHAnsi" w:cstheme="minorHAnsi"/>
          <w:sz w:val="22"/>
          <w:szCs w:val="22"/>
        </w:rPr>
        <w:t>Izvajalec obračunu</w:t>
      </w:r>
      <w:r w:rsidRPr="00E87674">
        <w:rPr>
          <w:rFonts w:asciiTheme="minorHAnsi" w:hAnsiTheme="minorHAnsi" w:cstheme="minorHAnsi"/>
          <w:sz w:val="22"/>
          <w:szCs w:val="22"/>
        </w:rPr>
        <w:t xml:space="preserve"> priloži s strani ZZZS potrjeno poročilo, ki vsebuje opis izvedenih storitev </w:t>
      </w:r>
      <w:r>
        <w:rPr>
          <w:rFonts w:asciiTheme="minorHAnsi" w:hAnsiTheme="minorHAnsi" w:cstheme="minorHAnsi"/>
          <w:sz w:val="22"/>
          <w:szCs w:val="22"/>
        </w:rPr>
        <w:t>in opravljeno število človek/dni po storitvah</w:t>
      </w:r>
      <w:r w:rsidRPr="00E87674">
        <w:rPr>
          <w:rFonts w:asciiTheme="minorHAnsi" w:hAnsiTheme="minorHAnsi" w:cstheme="minorHAnsi"/>
          <w:sz w:val="22"/>
          <w:szCs w:val="22"/>
        </w:rPr>
        <w:t xml:space="preserve">. </w:t>
      </w:r>
    </w:p>
    <w:p w14:paraId="6A0BCCCC" w14:textId="77777777" w:rsidR="00245E67" w:rsidRDefault="00245E67" w:rsidP="00D570CD">
      <w:pPr>
        <w:pStyle w:val="NoSpacing"/>
        <w:jc w:val="both"/>
      </w:pPr>
    </w:p>
    <w:p w14:paraId="37702EDD" w14:textId="255B93FF" w:rsidR="00BA1956" w:rsidRDefault="00BA1956" w:rsidP="00BA1956">
      <w:pPr>
        <w:jc w:val="both"/>
        <w:rPr>
          <w:rFonts w:asciiTheme="minorHAnsi" w:hAnsiTheme="minorHAnsi" w:cstheme="minorHAnsi"/>
          <w:sz w:val="22"/>
          <w:szCs w:val="22"/>
        </w:rPr>
      </w:pPr>
      <w:r>
        <w:rPr>
          <w:rFonts w:asciiTheme="minorHAnsi" w:hAnsiTheme="minorHAnsi" w:cstheme="minorHAnsi"/>
          <w:sz w:val="22"/>
          <w:szCs w:val="22"/>
        </w:rPr>
        <w:t>Naročnik plača račun 30. dan od dneva prejema pravilno izpolnjenega e-računa.</w:t>
      </w:r>
    </w:p>
    <w:p w14:paraId="52EBAA30" w14:textId="542F6F86" w:rsidR="00BA1956" w:rsidRDefault="00BA1956" w:rsidP="00D570CD">
      <w:pPr>
        <w:pStyle w:val="NoSpacing"/>
        <w:jc w:val="both"/>
      </w:pPr>
    </w:p>
    <w:p w14:paraId="4C902F77" w14:textId="77777777" w:rsidR="00A85967" w:rsidRDefault="00A85967" w:rsidP="00A85967">
      <w:pPr>
        <w:jc w:val="both"/>
        <w:rPr>
          <w:rFonts w:asciiTheme="minorHAnsi" w:hAnsiTheme="minorHAnsi" w:cstheme="minorHAnsi"/>
          <w:b/>
          <w:bCs/>
          <w:sz w:val="28"/>
          <w:szCs w:val="28"/>
        </w:rPr>
      </w:pPr>
    </w:p>
    <w:p w14:paraId="5279C8D0" w14:textId="0427D7D5" w:rsidR="00A85967" w:rsidRDefault="00A85967" w:rsidP="00A85967">
      <w:pPr>
        <w:jc w:val="both"/>
        <w:rPr>
          <w:rFonts w:asciiTheme="minorHAnsi" w:hAnsiTheme="minorHAnsi" w:cstheme="minorHAnsi"/>
          <w:b/>
          <w:bCs/>
          <w:sz w:val="28"/>
          <w:szCs w:val="28"/>
        </w:rPr>
      </w:pPr>
      <w:r>
        <w:rPr>
          <w:rFonts w:asciiTheme="minorHAnsi" w:hAnsiTheme="minorHAnsi" w:cstheme="minorHAnsi"/>
          <w:b/>
          <w:bCs/>
          <w:sz w:val="28"/>
          <w:szCs w:val="28"/>
        </w:rPr>
        <w:t>2.</w:t>
      </w:r>
      <w:r w:rsidR="00B6398D">
        <w:rPr>
          <w:rFonts w:asciiTheme="minorHAnsi" w:hAnsiTheme="minorHAnsi" w:cstheme="minorHAnsi"/>
          <w:b/>
          <w:bCs/>
          <w:sz w:val="28"/>
          <w:szCs w:val="28"/>
        </w:rPr>
        <w:t>8</w:t>
      </w:r>
      <w:r>
        <w:rPr>
          <w:rFonts w:asciiTheme="minorHAnsi" w:hAnsiTheme="minorHAnsi" w:cstheme="minorHAnsi"/>
          <w:b/>
          <w:bCs/>
          <w:sz w:val="28"/>
          <w:szCs w:val="28"/>
        </w:rPr>
        <w:t xml:space="preserve">. </w:t>
      </w:r>
      <w:r w:rsidR="00B6398D">
        <w:rPr>
          <w:rFonts w:asciiTheme="minorHAnsi" w:hAnsiTheme="minorHAnsi" w:cstheme="minorHAnsi"/>
          <w:b/>
          <w:bCs/>
          <w:sz w:val="28"/>
          <w:szCs w:val="28"/>
        </w:rPr>
        <w:t>Lastništvo izvorne kode</w:t>
      </w:r>
    </w:p>
    <w:p w14:paraId="2519B293" w14:textId="77777777" w:rsidR="00A85967" w:rsidRPr="00A85967" w:rsidRDefault="00A85967" w:rsidP="00A85967">
      <w:pPr>
        <w:pStyle w:val="NoSpacing"/>
        <w:jc w:val="both"/>
        <w:rPr>
          <w:rFonts w:asciiTheme="minorHAnsi" w:hAnsiTheme="minorHAnsi"/>
          <w:sz w:val="22"/>
          <w:szCs w:val="22"/>
        </w:rPr>
      </w:pPr>
    </w:p>
    <w:p w14:paraId="35140EDB" w14:textId="77777777" w:rsidR="00621FAD" w:rsidRDefault="00245E67" w:rsidP="00A85967">
      <w:pPr>
        <w:pStyle w:val="NoSpacing"/>
        <w:jc w:val="both"/>
        <w:rPr>
          <w:rFonts w:asciiTheme="minorHAnsi" w:hAnsiTheme="minorHAnsi"/>
          <w:sz w:val="22"/>
          <w:szCs w:val="22"/>
        </w:rPr>
      </w:pPr>
      <w:r>
        <w:rPr>
          <w:rFonts w:asciiTheme="minorHAnsi" w:hAnsiTheme="minorHAnsi"/>
          <w:sz w:val="22"/>
          <w:szCs w:val="22"/>
        </w:rPr>
        <w:t>Lastnik izvorne kode aplikacije</w:t>
      </w:r>
      <w:r w:rsidR="00621FAD">
        <w:rPr>
          <w:rFonts w:asciiTheme="minorHAnsi" w:hAnsiTheme="minorHAnsi"/>
          <w:sz w:val="22"/>
          <w:szCs w:val="22"/>
        </w:rPr>
        <w:t>, ki jo na podlagi tega javnega naročila razvije izvajalec,</w:t>
      </w:r>
      <w:r>
        <w:rPr>
          <w:rFonts w:asciiTheme="minorHAnsi" w:hAnsiTheme="minorHAnsi"/>
          <w:sz w:val="22"/>
          <w:szCs w:val="22"/>
        </w:rPr>
        <w:t xml:space="preserve"> je naročnik.</w:t>
      </w:r>
      <w:r w:rsidR="00621FAD">
        <w:rPr>
          <w:rFonts w:asciiTheme="minorHAnsi" w:hAnsiTheme="minorHAnsi"/>
          <w:sz w:val="22"/>
          <w:szCs w:val="22"/>
        </w:rPr>
        <w:t xml:space="preserve"> </w:t>
      </w:r>
    </w:p>
    <w:p w14:paraId="2BE2DD7E" w14:textId="77777777" w:rsidR="00621FAD" w:rsidRDefault="00621FAD" w:rsidP="00A85967">
      <w:pPr>
        <w:pStyle w:val="NoSpacing"/>
        <w:jc w:val="both"/>
        <w:rPr>
          <w:rFonts w:asciiTheme="minorHAnsi" w:hAnsiTheme="minorHAnsi"/>
          <w:sz w:val="22"/>
          <w:szCs w:val="22"/>
        </w:rPr>
      </w:pPr>
    </w:p>
    <w:p w14:paraId="1BB7A56C" w14:textId="577EFDF0" w:rsidR="00245E67" w:rsidRDefault="00245E67" w:rsidP="00A85967">
      <w:pPr>
        <w:pStyle w:val="NoSpacing"/>
        <w:jc w:val="both"/>
        <w:rPr>
          <w:rFonts w:asciiTheme="minorHAnsi" w:hAnsiTheme="minorHAnsi"/>
          <w:sz w:val="22"/>
          <w:szCs w:val="22"/>
        </w:rPr>
      </w:pPr>
      <w:r>
        <w:rPr>
          <w:rFonts w:asciiTheme="minorHAnsi" w:hAnsiTheme="minorHAnsi"/>
          <w:sz w:val="22"/>
          <w:szCs w:val="22"/>
        </w:rPr>
        <w:t>Naročnik postane lastnik izvorne kode aplikacije</w:t>
      </w:r>
      <w:r w:rsidR="00621FAD">
        <w:rPr>
          <w:rFonts w:asciiTheme="minorHAnsi" w:hAnsiTheme="minorHAnsi"/>
          <w:sz w:val="22"/>
          <w:szCs w:val="22"/>
        </w:rPr>
        <w:t>, ki vsebuje</w:t>
      </w:r>
      <w:r>
        <w:rPr>
          <w:rFonts w:asciiTheme="minorHAnsi" w:hAnsiTheme="minorHAnsi"/>
          <w:sz w:val="22"/>
          <w:szCs w:val="22"/>
        </w:rPr>
        <w:t xml:space="preserve"> posamez</w:t>
      </w:r>
      <w:r w:rsidR="00621FAD">
        <w:rPr>
          <w:rFonts w:asciiTheme="minorHAnsi" w:hAnsiTheme="minorHAnsi"/>
          <w:sz w:val="22"/>
          <w:szCs w:val="22"/>
        </w:rPr>
        <w:t>e</w:t>
      </w:r>
      <w:r>
        <w:rPr>
          <w:rFonts w:asciiTheme="minorHAnsi" w:hAnsiTheme="minorHAnsi"/>
          <w:sz w:val="22"/>
          <w:szCs w:val="22"/>
        </w:rPr>
        <w:t xml:space="preserve">n sklop funkcionalnosti, ko je </w:t>
      </w:r>
      <w:r w:rsidR="00402B0A">
        <w:rPr>
          <w:rFonts w:asciiTheme="minorHAnsi" w:hAnsiTheme="minorHAnsi"/>
          <w:sz w:val="22"/>
          <w:szCs w:val="22"/>
        </w:rPr>
        <w:t xml:space="preserve">za </w:t>
      </w:r>
      <w:r w:rsidR="00621FAD">
        <w:rPr>
          <w:rFonts w:asciiTheme="minorHAnsi" w:hAnsiTheme="minorHAnsi"/>
          <w:sz w:val="22"/>
          <w:szCs w:val="22"/>
        </w:rPr>
        <w:t>aplikacij</w:t>
      </w:r>
      <w:r w:rsidR="00402B0A">
        <w:rPr>
          <w:rFonts w:asciiTheme="minorHAnsi" w:hAnsiTheme="minorHAnsi"/>
          <w:sz w:val="22"/>
          <w:szCs w:val="22"/>
        </w:rPr>
        <w:t>o</w:t>
      </w:r>
      <w:r w:rsidR="00621FAD">
        <w:rPr>
          <w:rFonts w:asciiTheme="minorHAnsi" w:hAnsiTheme="minorHAnsi"/>
          <w:sz w:val="22"/>
          <w:szCs w:val="22"/>
        </w:rPr>
        <w:t xml:space="preserve"> s tem sklopom funkcionalnosti </w:t>
      </w:r>
      <w:r w:rsidR="00402B0A">
        <w:rPr>
          <w:rFonts w:asciiTheme="minorHAnsi" w:hAnsiTheme="minorHAnsi"/>
          <w:sz w:val="22"/>
          <w:szCs w:val="22"/>
        </w:rPr>
        <w:t>izvedeno naročnikovo prevzemno testiranje</w:t>
      </w:r>
      <w:r>
        <w:rPr>
          <w:rFonts w:asciiTheme="minorHAnsi" w:hAnsiTheme="minorHAnsi"/>
          <w:sz w:val="22"/>
          <w:szCs w:val="22"/>
        </w:rPr>
        <w:t xml:space="preserve">. </w:t>
      </w:r>
    </w:p>
    <w:p w14:paraId="3DE0CD0F" w14:textId="74278F5D" w:rsidR="00402B0A" w:rsidRDefault="00402B0A" w:rsidP="00A85967">
      <w:pPr>
        <w:pStyle w:val="NoSpacing"/>
        <w:jc w:val="both"/>
        <w:rPr>
          <w:rFonts w:asciiTheme="minorHAnsi" w:hAnsiTheme="minorHAnsi"/>
          <w:sz w:val="22"/>
          <w:szCs w:val="22"/>
        </w:rPr>
      </w:pPr>
    </w:p>
    <w:p w14:paraId="2CB3D79A" w14:textId="36E88A78" w:rsidR="00402B0A" w:rsidRDefault="00402B0A" w:rsidP="00A85967">
      <w:pPr>
        <w:pStyle w:val="NoSpacing"/>
        <w:jc w:val="both"/>
        <w:rPr>
          <w:rFonts w:asciiTheme="minorHAnsi" w:hAnsiTheme="minorHAnsi"/>
          <w:sz w:val="22"/>
          <w:szCs w:val="22"/>
        </w:rPr>
      </w:pPr>
      <w:r>
        <w:rPr>
          <w:rFonts w:asciiTheme="minorHAnsi" w:hAnsiTheme="minorHAnsi"/>
          <w:sz w:val="22"/>
          <w:szCs w:val="22"/>
        </w:rPr>
        <w:t xml:space="preserve">Na zahtevo naročnika izvajalec naročniku dostavi izvorno kodo aplikacije. </w:t>
      </w:r>
      <w:r w:rsidR="00D9080F">
        <w:rPr>
          <w:rFonts w:asciiTheme="minorHAnsi" w:hAnsiTheme="minorHAnsi"/>
          <w:sz w:val="22"/>
          <w:szCs w:val="22"/>
        </w:rPr>
        <w:t xml:space="preserve">Rok za dostavo je </w:t>
      </w:r>
      <w:r w:rsidR="00D9080F" w:rsidRPr="00D9080F">
        <w:rPr>
          <w:rFonts w:asciiTheme="minorHAnsi" w:hAnsiTheme="minorHAnsi"/>
          <w:b/>
          <w:bCs/>
          <w:sz w:val="22"/>
          <w:szCs w:val="22"/>
        </w:rPr>
        <w:t>10 delovni</w:t>
      </w:r>
      <w:r w:rsidR="00D9080F">
        <w:rPr>
          <w:rFonts w:asciiTheme="minorHAnsi" w:hAnsiTheme="minorHAnsi"/>
          <w:b/>
          <w:bCs/>
          <w:sz w:val="22"/>
          <w:szCs w:val="22"/>
        </w:rPr>
        <w:t>h</w:t>
      </w:r>
      <w:r w:rsidR="00D9080F" w:rsidRPr="00D9080F">
        <w:rPr>
          <w:rFonts w:asciiTheme="minorHAnsi" w:hAnsiTheme="minorHAnsi"/>
          <w:b/>
          <w:bCs/>
          <w:sz w:val="22"/>
          <w:szCs w:val="22"/>
        </w:rPr>
        <w:t xml:space="preserve"> dni</w:t>
      </w:r>
      <w:r w:rsidR="00D9080F">
        <w:rPr>
          <w:rFonts w:asciiTheme="minorHAnsi" w:hAnsiTheme="minorHAnsi"/>
          <w:sz w:val="22"/>
          <w:szCs w:val="22"/>
        </w:rPr>
        <w:t xml:space="preserve"> od zahteve naročnika. </w:t>
      </w:r>
    </w:p>
    <w:p w14:paraId="429CB49A" w14:textId="77777777" w:rsidR="00A85967" w:rsidRDefault="00A85967" w:rsidP="00A85967">
      <w:pPr>
        <w:pStyle w:val="NoSpacing"/>
        <w:jc w:val="both"/>
      </w:pPr>
    </w:p>
    <w:p w14:paraId="549DDBE5" w14:textId="4709C4AC" w:rsidR="00097C9E" w:rsidRDefault="00097C9E" w:rsidP="00D570CD">
      <w:pPr>
        <w:pStyle w:val="NoSpacing"/>
        <w:jc w:val="both"/>
      </w:pPr>
    </w:p>
    <w:p w14:paraId="5CCAC436" w14:textId="4769F5DE" w:rsidR="00097C9E" w:rsidRPr="008A0644" w:rsidRDefault="00097C9E" w:rsidP="00D570CD">
      <w:pPr>
        <w:pStyle w:val="NoSpacing"/>
        <w:jc w:val="both"/>
        <w:rPr>
          <w:rFonts w:asciiTheme="minorHAnsi" w:hAnsiTheme="minorHAnsi"/>
          <w:b/>
          <w:bCs/>
          <w:sz w:val="28"/>
          <w:szCs w:val="28"/>
        </w:rPr>
      </w:pPr>
      <w:r w:rsidRPr="008A0644">
        <w:rPr>
          <w:rFonts w:asciiTheme="minorHAnsi" w:hAnsiTheme="minorHAnsi"/>
          <w:b/>
          <w:bCs/>
          <w:sz w:val="28"/>
          <w:szCs w:val="28"/>
        </w:rPr>
        <w:t>2.</w:t>
      </w:r>
      <w:r w:rsidR="00B6398D">
        <w:rPr>
          <w:rFonts w:asciiTheme="minorHAnsi" w:hAnsiTheme="minorHAnsi"/>
          <w:b/>
          <w:bCs/>
          <w:sz w:val="28"/>
          <w:szCs w:val="28"/>
        </w:rPr>
        <w:t>9</w:t>
      </w:r>
      <w:r w:rsidRPr="008A0644">
        <w:rPr>
          <w:rFonts w:asciiTheme="minorHAnsi" w:hAnsiTheme="minorHAnsi"/>
          <w:b/>
          <w:bCs/>
          <w:sz w:val="28"/>
          <w:szCs w:val="28"/>
        </w:rPr>
        <w:t xml:space="preserve">. </w:t>
      </w:r>
      <w:r w:rsidR="008A0644" w:rsidRPr="008A0644">
        <w:rPr>
          <w:rFonts w:asciiTheme="minorHAnsi" w:hAnsiTheme="minorHAnsi"/>
          <w:b/>
          <w:bCs/>
          <w:sz w:val="28"/>
          <w:szCs w:val="28"/>
        </w:rPr>
        <w:t>Oddaljen dostop izvajalca do informacijskega sistema naročnika</w:t>
      </w:r>
    </w:p>
    <w:p w14:paraId="5BA09A8C" w14:textId="224DF589" w:rsidR="00097C9E" w:rsidRDefault="00097C9E" w:rsidP="00D570CD">
      <w:pPr>
        <w:pStyle w:val="NoSpacing"/>
        <w:jc w:val="both"/>
      </w:pPr>
    </w:p>
    <w:p w14:paraId="5DEFFB51" w14:textId="77777777" w:rsidR="007F0915" w:rsidRDefault="008A0644" w:rsidP="008A0644">
      <w:pPr>
        <w:pStyle w:val="NoSpacing"/>
        <w:jc w:val="both"/>
        <w:rPr>
          <w:rFonts w:asciiTheme="minorHAnsi" w:hAnsiTheme="minorHAnsi"/>
          <w:sz w:val="22"/>
          <w:szCs w:val="22"/>
        </w:rPr>
      </w:pPr>
      <w:r w:rsidRPr="008A0644">
        <w:rPr>
          <w:rFonts w:asciiTheme="minorHAnsi" w:hAnsiTheme="minorHAnsi"/>
          <w:sz w:val="22"/>
          <w:szCs w:val="22"/>
        </w:rPr>
        <w:t xml:space="preserve">Naročnik izvajalcu omogoči varovan oddaljen dostop do lastnega informacijskega sistema. Pri tem je izvajalec dolžan striktno upoštevati navodila naročnika v zvezi z uporabo opreme za takšen dostop. </w:t>
      </w:r>
    </w:p>
    <w:p w14:paraId="607044F4" w14:textId="77777777" w:rsidR="007F0915" w:rsidRDefault="007F0915" w:rsidP="008A0644">
      <w:pPr>
        <w:pStyle w:val="NoSpacing"/>
        <w:jc w:val="both"/>
        <w:rPr>
          <w:rFonts w:asciiTheme="minorHAnsi" w:hAnsiTheme="minorHAnsi"/>
          <w:sz w:val="22"/>
          <w:szCs w:val="22"/>
        </w:rPr>
      </w:pPr>
    </w:p>
    <w:p w14:paraId="2BBC783A" w14:textId="7C6B896C" w:rsidR="008A0644" w:rsidRPr="008A0644" w:rsidRDefault="008A0644" w:rsidP="008A0644">
      <w:pPr>
        <w:pStyle w:val="NoSpacing"/>
        <w:jc w:val="both"/>
        <w:rPr>
          <w:rFonts w:asciiTheme="minorHAnsi" w:hAnsiTheme="minorHAnsi"/>
          <w:sz w:val="22"/>
          <w:szCs w:val="22"/>
        </w:rPr>
      </w:pPr>
      <w:r w:rsidRPr="008A0644">
        <w:rPr>
          <w:rFonts w:asciiTheme="minorHAnsi" w:hAnsiTheme="minorHAnsi"/>
          <w:sz w:val="22"/>
          <w:szCs w:val="22"/>
        </w:rPr>
        <w:t xml:space="preserve">Naročnik razrešuje morebitne težave izvajalca pri oddaljenem dostopu do naročnikovega informacijskega sistema in v delovanju komponent naročnikovega informacijskega sistema v </w:t>
      </w:r>
      <w:r w:rsidR="007F0915">
        <w:rPr>
          <w:rFonts w:asciiTheme="minorHAnsi" w:hAnsiTheme="minorHAnsi"/>
          <w:sz w:val="22"/>
          <w:szCs w:val="22"/>
        </w:rPr>
        <w:t xml:space="preserve">svojem </w:t>
      </w:r>
      <w:r w:rsidRPr="008A0644">
        <w:rPr>
          <w:rFonts w:asciiTheme="minorHAnsi" w:hAnsiTheme="minorHAnsi"/>
          <w:sz w:val="22"/>
          <w:szCs w:val="22"/>
        </w:rPr>
        <w:t xml:space="preserve">rednem delovnem času. Izvajalec mora na svoji lokaciji, za oddaljeno dostopanje do informacijskega sistema naročnika, zagotoviti dostop do interneta v zadostni kapaciteti za nemoteno izvajanje storitev. </w:t>
      </w:r>
    </w:p>
    <w:p w14:paraId="785D06BC" w14:textId="77777777" w:rsidR="008A0644" w:rsidRPr="008A0644" w:rsidRDefault="008A0644" w:rsidP="008A0644">
      <w:pPr>
        <w:pStyle w:val="NoSpacing"/>
        <w:jc w:val="both"/>
        <w:rPr>
          <w:rFonts w:asciiTheme="minorHAnsi" w:hAnsiTheme="minorHAnsi"/>
          <w:sz w:val="22"/>
          <w:szCs w:val="22"/>
        </w:rPr>
      </w:pPr>
    </w:p>
    <w:p w14:paraId="040B3DDC" w14:textId="77777777" w:rsidR="00F87706" w:rsidRDefault="00F87706" w:rsidP="00D570CD">
      <w:pPr>
        <w:pStyle w:val="NoSpacing"/>
        <w:jc w:val="both"/>
      </w:pPr>
    </w:p>
    <w:p w14:paraId="213534AC" w14:textId="23D112B0" w:rsidR="00F87706" w:rsidRPr="00F87706" w:rsidRDefault="00F87706" w:rsidP="00D570CD">
      <w:pPr>
        <w:pStyle w:val="NoSpacing"/>
        <w:jc w:val="both"/>
        <w:rPr>
          <w:rFonts w:asciiTheme="minorHAnsi" w:hAnsiTheme="minorHAnsi" w:cstheme="minorHAnsi"/>
          <w:b/>
          <w:bCs/>
          <w:sz w:val="28"/>
          <w:szCs w:val="28"/>
        </w:rPr>
      </w:pPr>
      <w:r w:rsidRPr="00F87706">
        <w:rPr>
          <w:rFonts w:asciiTheme="minorHAnsi" w:hAnsiTheme="minorHAnsi" w:cstheme="minorHAnsi"/>
          <w:b/>
          <w:bCs/>
          <w:sz w:val="28"/>
          <w:szCs w:val="28"/>
        </w:rPr>
        <w:t>2.</w:t>
      </w:r>
      <w:r w:rsidR="00B6398D">
        <w:rPr>
          <w:rFonts w:asciiTheme="minorHAnsi" w:hAnsiTheme="minorHAnsi" w:cstheme="minorHAnsi"/>
          <w:b/>
          <w:bCs/>
          <w:sz w:val="28"/>
          <w:szCs w:val="28"/>
        </w:rPr>
        <w:t>10</w:t>
      </w:r>
      <w:r w:rsidRPr="00F87706">
        <w:rPr>
          <w:rFonts w:asciiTheme="minorHAnsi" w:hAnsiTheme="minorHAnsi" w:cstheme="minorHAnsi"/>
          <w:b/>
          <w:bCs/>
          <w:sz w:val="28"/>
          <w:szCs w:val="28"/>
        </w:rPr>
        <w:t>. Varovanje informacij</w:t>
      </w:r>
    </w:p>
    <w:p w14:paraId="4E19A057" w14:textId="77777777" w:rsidR="00D570CD" w:rsidRDefault="00D570CD" w:rsidP="00D570CD">
      <w:pPr>
        <w:pStyle w:val="NoSpacing"/>
        <w:jc w:val="both"/>
      </w:pPr>
    </w:p>
    <w:p w14:paraId="7A9B2828" w14:textId="3A5B5D83" w:rsidR="00F87706" w:rsidRDefault="00F87706" w:rsidP="00F87706">
      <w:pPr>
        <w:jc w:val="both"/>
        <w:rPr>
          <w:rFonts w:asciiTheme="minorHAnsi" w:hAnsiTheme="minorHAnsi" w:cstheme="minorHAnsi"/>
          <w:sz w:val="22"/>
          <w:szCs w:val="22"/>
        </w:rPr>
      </w:pPr>
      <w:r>
        <w:rPr>
          <w:rFonts w:asciiTheme="minorHAnsi" w:hAnsiTheme="minorHAnsi" w:cstheme="minorHAnsi"/>
          <w:sz w:val="22"/>
          <w:szCs w:val="22"/>
        </w:rPr>
        <w:t xml:space="preserve">Izvajalec mora kot </w:t>
      </w:r>
      <w:r w:rsidR="002F3983">
        <w:rPr>
          <w:rFonts w:asciiTheme="minorHAnsi" w:hAnsiTheme="minorHAnsi" w:cstheme="minorHAnsi"/>
          <w:sz w:val="22"/>
          <w:szCs w:val="22"/>
        </w:rPr>
        <w:t xml:space="preserve">zaupne oziroma kot </w:t>
      </w:r>
      <w:r>
        <w:rPr>
          <w:rFonts w:asciiTheme="minorHAnsi" w:hAnsiTheme="minorHAnsi" w:cstheme="minorHAnsi"/>
          <w:sz w:val="22"/>
          <w:szCs w:val="22"/>
        </w:rPr>
        <w:t xml:space="preserve">poslovno skrivnost varovati vse informacije, dokumente in druge podatke, ki se nanašajo na zagotavljanje varnosti informacijskega sistema naročnika in jih ne sme sporočiti tretjim osebam ali jih kakorkoli uporabiti naprej. </w:t>
      </w:r>
    </w:p>
    <w:p w14:paraId="2D607C78" w14:textId="77777777" w:rsidR="00F87706" w:rsidRDefault="00F87706" w:rsidP="00F87706">
      <w:pPr>
        <w:jc w:val="both"/>
        <w:rPr>
          <w:rFonts w:asciiTheme="minorHAnsi" w:hAnsiTheme="minorHAnsi" w:cstheme="minorHAnsi"/>
          <w:sz w:val="22"/>
          <w:szCs w:val="22"/>
        </w:rPr>
      </w:pPr>
    </w:p>
    <w:p w14:paraId="6993DDD6" w14:textId="2C9103D1" w:rsidR="00F87706" w:rsidRDefault="00F87706" w:rsidP="00F87706">
      <w:pPr>
        <w:jc w:val="both"/>
        <w:rPr>
          <w:rFonts w:asciiTheme="minorHAnsi" w:hAnsiTheme="minorHAnsi" w:cstheme="minorHAnsi"/>
          <w:sz w:val="22"/>
          <w:szCs w:val="22"/>
        </w:rPr>
      </w:pPr>
      <w:r>
        <w:rPr>
          <w:rFonts w:asciiTheme="minorHAnsi" w:hAnsiTheme="minorHAnsi" w:cstheme="minorHAnsi"/>
          <w:sz w:val="22"/>
          <w:szCs w:val="22"/>
        </w:rPr>
        <w:t xml:space="preserve">Izvajalec mora svojo obveznost varovanja informacij razširiti na vse </w:t>
      </w:r>
      <w:r w:rsidR="002F3983">
        <w:rPr>
          <w:rFonts w:asciiTheme="minorHAnsi" w:hAnsiTheme="minorHAnsi" w:cstheme="minorHAnsi"/>
          <w:sz w:val="22"/>
          <w:szCs w:val="22"/>
        </w:rPr>
        <w:t>osebe</w:t>
      </w:r>
      <w:r>
        <w:rPr>
          <w:rFonts w:asciiTheme="minorHAnsi" w:hAnsiTheme="minorHAnsi" w:cstheme="minorHAnsi"/>
          <w:sz w:val="22"/>
          <w:szCs w:val="22"/>
        </w:rPr>
        <w:t xml:space="preserve">, ki bodo kakorkoli izvrševali celotna ali posamična dela v zvezi s tem javnim naročilom. Obveznost varovanja informacij se nanaša tako na čas izvajanja pogodbenih obveznosti kot tudi na čas po tem. </w:t>
      </w:r>
    </w:p>
    <w:p w14:paraId="68B23734" w14:textId="77777777" w:rsidR="00F87706" w:rsidRDefault="00F87706" w:rsidP="00F87706">
      <w:pPr>
        <w:jc w:val="both"/>
        <w:rPr>
          <w:rFonts w:asciiTheme="minorHAnsi" w:hAnsiTheme="minorHAnsi" w:cstheme="minorHAnsi"/>
          <w:sz w:val="22"/>
          <w:szCs w:val="22"/>
        </w:rPr>
      </w:pPr>
    </w:p>
    <w:p w14:paraId="17FCA547" w14:textId="1C704CE5" w:rsidR="00F87706" w:rsidRDefault="00F87706" w:rsidP="00F87706">
      <w:pPr>
        <w:jc w:val="both"/>
        <w:rPr>
          <w:rFonts w:asciiTheme="minorHAnsi" w:hAnsiTheme="minorHAnsi" w:cstheme="minorHAnsi"/>
          <w:sz w:val="22"/>
          <w:szCs w:val="22"/>
        </w:rPr>
      </w:pPr>
      <w:r>
        <w:rPr>
          <w:rFonts w:asciiTheme="minorHAnsi" w:hAnsiTheme="minorHAnsi" w:cstheme="minorHAnsi"/>
          <w:sz w:val="22"/>
          <w:szCs w:val="22"/>
        </w:rPr>
        <w:t>Naročnik kot pogoj za sodelovanje zahteva tudi podpis izjav o varovanju informacij s strani vseh projektantov izvajalca, ki bodo opravljali naloge</w:t>
      </w:r>
      <w:r w:rsidR="002F3983">
        <w:rPr>
          <w:rFonts w:asciiTheme="minorHAnsi" w:hAnsiTheme="minorHAnsi" w:cstheme="minorHAnsi"/>
          <w:sz w:val="22"/>
          <w:szCs w:val="22"/>
        </w:rPr>
        <w:t xml:space="preserve"> oziroma prišli v stik s temi podatki</w:t>
      </w:r>
      <w:r>
        <w:rPr>
          <w:rFonts w:asciiTheme="minorHAnsi" w:hAnsiTheme="minorHAnsi" w:cstheme="minorHAnsi"/>
          <w:sz w:val="22"/>
          <w:szCs w:val="22"/>
        </w:rPr>
        <w:t>.</w:t>
      </w:r>
    </w:p>
    <w:p w14:paraId="7CB99ED4" w14:textId="3CE7A588" w:rsidR="005C0FC9" w:rsidRDefault="005C0FC9" w:rsidP="00FB3F2A">
      <w:pPr>
        <w:jc w:val="both"/>
        <w:rPr>
          <w:rFonts w:asciiTheme="minorHAnsi" w:hAnsiTheme="minorHAnsi" w:cstheme="minorHAnsi"/>
          <w:sz w:val="22"/>
          <w:szCs w:val="22"/>
        </w:rPr>
      </w:pPr>
    </w:p>
    <w:p w14:paraId="1DC625A7" w14:textId="559F49F0" w:rsidR="006C3D84" w:rsidRDefault="006C3D84" w:rsidP="00FB3F2A">
      <w:pPr>
        <w:jc w:val="both"/>
        <w:rPr>
          <w:rFonts w:asciiTheme="minorHAnsi" w:hAnsiTheme="minorHAnsi" w:cstheme="minorHAnsi"/>
          <w:sz w:val="22"/>
          <w:szCs w:val="22"/>
        </w:rPr>
      </w:pPr>
    </w:p>
    <w:p w14:paraId="5AE466F6" w14:textId="77777777" w:rsidR="006C3D84" w:rsidRDefault="006C3D84" w:rsidP="00FB3F2A">
      <w:pPr>
        <w:jc w:val="both"/>
        <w:rPr>
          <w:rFonts w:asciiTheme="minorHAnsi" w:hAnsiTheme="minorHAnsi" w:cstheme="minorHAnsi"/>
          <w:sz w:val="22"/>
          <w:szCs w:val="22"/>
        </w:rPr>
      </w:pPr>
    </w:p>
    <w:p w14:paraId="18E3CF99" w14:textId="24FC2F90" w:rsidR="006C3D84" w:rsidRDefault="006C3D84" w:rsidP="00FB3F2A">
      <w:pPr>
        <w:jc w:val="both"/>
        <w:rPr>
          <w:rFonts w:asciiTheme="minorHAnsi" w:hAnsiTheme="minorHAnsi" w:cstheme="minorHAnsi"/>
          <w:sz w:val="22"/>
          <w:szCs w:val="22"/>
        </w:rPr>
      </w:pPr>
      <w:r w:rsidRPr="006C3D84">
        <w:rPr>
          <w:rFonts w:asciiTheme="minorHAnsi" w:hAnsiTheme="minorHAnsi" w:cstheme="minorHAnsi"/>
          <w:sz w:val="22"/>
          <w:szCs w:val="22"/>
        </w:rPr>
        <w:t>Zastopnik/pooblaščeni predstavnik ponudnika izjavljam, da vse storitve v celoti ustrezajo zgoraj navedenim opisom.</w:t>
      </w:r>
    </w:p>
    <w:p w14:paraId="79B97CF4" w14:textId="5BFB8E15" w:rsidR="006C3D84" w:rsidRDefault="006C3D84" w:rsidP="00FB3F2A">
      <w:pPr>
        <w:jc w:val="both"/>
        <w:rPr>
          <w:rFonts w:asciiTheme="minorHAnsi" w:hAnsiTheme="minorHAnsi" w:cstheme="minorHAnsi"/>
          <w:sz w:val="22"/>
          <w:szCs w:val="22"/>
        </w:rPr>
      </w:pPr>
    </w:p>
    <w:p w14:paraId="1CFCF1F4" w14:textId="77777777" w:rsidR="006C3D84" w:rsidRPr="006C3D84" w:rsidRDefault="006C3D84" w:rsidP="006C3D84">
      <w:pPr>
        <w:jc w:val="both"/>
        <w:rPr>
          <w:rFonts w:asciiTheme="minorHAnsi" w:hAnsiTheme="minorHAnsi" w:cstheme="minorHAnsi"/>
          <w:sz w:val="22"/>
          <w:szCs w:val="22"/>
        </w:rPr>
      </w:pPr>
    </w:p>
    <w:p w14:paraId="2EDAD7A3" w14:textId="77777777" w:rsidR="006C3D84" w:rsidRPr="006C3D84" w:rsidRDefault="006C3D84" w:rsidP="006C3D84">
      <w:pPr>
        <w:jc w:val="both"/>
        <w:rPr>
          <w:rFonts w:asciiTheme="minorHAnsi" w:hAnsiTheme="minorHAnsi" w:cstheme="minorHAnsi"/>
          <w:sz w:val="22"/>
          <w:szCs w:val="22"/>
        </w:rPr>
      </w:pP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t xml:space="preserve">V/na     </w:t>
      </w:r>
      <w:r w:rsidRPr="006C3D84">
        <w:rPr>
          <w:rFonts w:asciiTheme="minorHAnsi" w:hAnsiTheme="minorHAnsi" w:cstheme="minorHAnsi"/>
          <w:sz w:val="22"/>
          <w:szCs w:val="22"/>
        </w:rPr>
        <w:tab/>
      </w:r>
      <w:r w:rsidRPr="006C3D84">
        <w:rPr>
          <w:rFonts w:asciiTheme="minorHAnsi" w:hAnsiTheme="minorHAnsi" w:cstheme="minorHAnsi"/>
          <w:sz w:val="22"/>
          <w:szCs w:val="22"/>
        </w:rPr>
        <w:tab/>
        <w:t xml:space="preserve"> , dne     </w:t>
      </w:r>
      <w:r w:rsidRPr="006C3D84">
        <w:rPr>
          <w:rFonts w:asciiTheme="minorHAnsi" w:hAnsiTheme="minorHAnsi" w:cstheme="minorHAnsi"/>
          <w:sz w:val="22"/>
          <w:szCs w:val="22"/>
        </w:rPr>
        <w:tab/>
        <w:t xml:space="preserve"> </w:t>
      </w:r>
    </w:p>
    <w:p w14:paraId="1C8F5252" w14:textId="77777777" w:rsidR="006C3D84" w:rsidRPr="006C3D84" w:rsidRDefault="006C3D84" w:rsidP="006C3D84">
      <w:pPr>
        <w:jc w:val="both"/>
        <w:rPr>
          <w:rFonts w:asciiTheme="minorHAnsi" w:hAnsiTheme="minorHAnsi" w:cstheme="minorHAnsi"/>
          <w:sz w:val="22"/>
          <w:szCs w:val="22"/>
        </w:rPr>
      </w:pPr>
    </w:p>
    <w:p w14:paraId="5C8695C4" w14:textId="167C02D4" w:rsidR="006C3D84" w:rsidRDefault="006C3D84" w:rsidP="006C3D84">
      <w:pPr>
        <w:jc w:val="both"/>
        <w:rPr>
          <w:rFonts w:asciiTheme="minorHAnsi" w:hAnsiTheme="minorHAnsi" w:cstheme="minorHAnsi"/>
          <w:sz w:val="22"/>
          <w:szCs w:val="22"/>
        </w:rPr>
      </w:pP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r>
      <w:r w:rsidRPr="006C3D84">
        <w:rPr>
          <w:rFonts w:asciiTheme="minorHAnsi" w:hAnsiTheme="minorHAnsi" w:cstheme="minorHAnsi"/>
          <w:sz w:val="22"/>
          <w:szCs w:val="22"/>
        </w:rPr>
        <w:tab/>
        <w:t>Ime in priimek:</w:t>
      </w:r>
    </w:p>
    <w:p w14:paraId="2E854B4B" w14:textId="4AA652A3" w:rsidR="006C3D84" w:rsidRDefault="006C3D84" w:rsidP="006C3D84">
      <w:pPr>
        <w:jc w:val="both"/>
        <w:rPr>
          <w:rFonts w:asciiTheme="minorHAnsi" w:hAnsiTheme="minorHAnsi" w:cstheme="minorHAnsi"/>
          <w:sz w:val="22"/>
          <w:szCs w:val="22"/>
        </w:rPr>
      </w:pPr>
    </w:p>
    <w:p w14:paraId="69BD219C" w14:textId="2C1302F7" w:rsidR="006C3D84" w:rsidRDefault="006C3D84" w:rsidP="006C3D84">
      <w:pPr>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Podpis in žig:</w:t>
      </w:r>
    </w:p>
    <w:p w14:paraId="70658210" w14:textId="013B92D5" w:rsidR="006C3D84" w:rsidRDefault="006C3D84" w:rsidP="006C3D84">
      <w:pPr>
        <w:jc w:val="both"/>
        <w:rPr>
          <w:rFonts w:asciiTheme="minorHAnsi" w:hAnsiTheme="minorHAnsi" w:cstheme="minorHAnsi"/>
          <w:sz w:val="22"/>
          <w:szCs w:val="22"/>
        </w:rPr>
      </w:pPr>
    </w:p>
    <w:p w14:paraId="657CA1F6" w14:textId="795E3720" w:rsidR="006C3D84" w:rsidRDefault="006C3D84" w:rsidP="006C3D84">
      <w:pPr>
        <w:jc w:val="both"/>
        <w:rPr>
          <w:rFonts w:asciiTheme="minorHAnsi" w:hAnsiTheme="minorHAnsi" w:cstheme="minorHAnsi"/>
          <w:sz w:val="22"/>
          <w:szCs w:val="22"/>
        </w:rPr>
      </w:pPr>
    </w:p>
    <w:p w14:paraId="2E75CD59" w14:textId="77777777" w:rsidR="006C3D84" w:rsidRPr="00467563" w:rsidRDefault="006C3D84" w:rsidP="006C3D84">
      <w:pPr>
        <w:jc w:val="both"/>
        <w:rPr>
          <w:rFonts w:asciiTheme="minorHAnsi" w:hAnsiTheme="minorHAnsi" w:cstheme="minorHAnsi"/>
          <w:sz w:val="22"/>
          <w:szCs w:val="22"/>
        </w:rPr>
      </w:pPr>
    </w:p>
    <w:p w14:paraId="4A8AE841" w14:textId="1C89C1B1" w:rsidR="00E80079" w:rsidRDefault="00E80079" w:rsidP="00C611B3">
      <w:pPr>
        <w:rPr>
          <w:rFonts w:ascii="Calibri" w:hAnsi="Calibri" w:cs="Calibri"/>
          <w:i/>
          <w:sz w:val="16"/>
          <w:szCs w:val="16"/>
        </w:rPr>
      </w:pPr>
    </w:p>
    <w:p w14:paraId="6BD86636" w14:textId="77777777" w:rsidR="006C3D84" w:rsidRDefault="006C3D84" w:rsidP="00C611B3">
      <w:pPr>
        <w:rPr>
          <w:rFonts w:ascii="Calibri" w:hAnsi="Calibri" w:cs="Calibri"/>
          <w:i/>
          <w:sz w:val="16"/>
          <w:szCs w:val="16"/>
        </w:rPr>
      </w:pPr>
    </w:p>
    <w:sectPr w:rsidR="006C3D84" w:rsidSect="0084230A">
      <w:headerReference w:type="even" r:id="rId10"/>
      <w:headerReference w:type="default" r:id="rId11"/>
      <w:footerReference w:type="even" r:id="rId12"/>
      <w:footerReference w:type="default" r:id="rId13"/>
      <w:headerReference w:type="first" r:id="rId14"/>
      <w:footerReference w:type="first" r:id="rId15"/>
      <w:pgSz w:w="11907" w:h="16834" w:code="9"/>
      <w:pgMar w:top="1418" w:right="1275"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15CC2" w14:textId="77777777" w:rsidR="00103F58" w:rsidRDefault="00103F58">
      <w:r>
        <w:separator/>
      </w:r>
    </w:p>
  </w:endnote>
  <w:endnote w:type="continuationSeparator" w:id="0">
    <w:p w14:paraId="42D1ABEB" w14:textId="77777777" w:rsidR="00103F58" w:rsidRDefault="00103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venir Next LT Pro Light">
    <w:altName w:val="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D3405" w14:textId="77777777" w:rsidR="0092545F" w:rsidRDefault="00925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2866" w14:textId="7CBD963D" w:rsidR="005E6872" w:rsidRPr="001E0575" w:rsidRDefault="005E6872" w:rsidP="00B359F6">
    <w:pPr>
      <w:pStyle w:val="Footer"/>
      <w:pBdr>
        <w:top w:val="single" w:sz="4" w:space="1" w:color="auto"/>
      </w:pBdr>
      <w:jc w:val="center"/>
      <w:rPr>
        <w:sz w:val="17"/>
        <w:szCs w:val="17"/>
      </w:rPr>
    </w:pPr>
    <w:r w:rsidRPr="001E0575">
      <w:rPr>
        <w:sz w:val="17"/>
        <w:szCs w:val="17"/>
      </w:rPr>
      <w:t xml:space="preserve">Stran </w:t>
    </w:r>
    <w:r w:rsidRPr="001E0575">
      <w:rPr>
        <w:sz w:val="17"/>
        <w:szCs w:val="17"/>
      </w:rPr>
      <w:fldChar w:fldCharType="begin"/>
    </w:r>
    <w:r w:rsidRPr="001E0575">
      <w:rPr>
        <w:sz w:val="17"/>
        <w:szCs w:val="17"/>
      </w:rPr>
      <w:instrText xml:space="preserve"> PAGE </w:instrText>
    </w:r>
    <w:r w:rsidRPr="001E0575">
      <w:rPr>
        <w:sz w:val="17"/>
        <w:szCs w:val="17"/>
      </w:rPr>
      <w:fldChar w:fldCharType="separate"/>
    </w:r>
    <w:r>
      <w:rPr>
        <w:noProof/>
        <w:sz w:val="17"/>
        <w:szCs w:val="17"/>
      </w:rPr>
      <w:t>1</w:t>
    </w:r>
    <w:r w:rsidRPr="001E0575">
      <w:rPr>
        <w:sz w:val="17"/>
        <w:szCs w:val="17"/>
      </w:rPr>
      <w:fldChar w:fldCharType="end"/>
    </w:r>
    <w:r w:rsidRPr="001E0575">
      <w:rPr>
        <w:sz w:val="17"/>
        <w:szCs w:val="17"/>
      </w:rPr>
      <w:t xml:space="preserve"> od </w:t>
    </w:r>
    <w:r w:rsidRPr="001E0575">
      <w:rPr>
        <w:sz w:val="17"/>
        <w:szCs w:val="17"/>
      </w:rPr>
      <w:fldChar w:fldCharType="begin"/>
    </w:r>
    <w:r w:rsidRPr="001E0575">
      <w:rPr>
        <w:sz w:val="17"/>
        <w:szCs w:val="17"/>
      </w:rPr>
      <w:instrText xml:space="preserve"> NUMPAGES </w:instrText>
    </w:r>
    <w:r w:rsidRPr="001E0575">
      <w:rPr>
        <w:sz w:val="17"/>
        <w:szCs w:val="17"/>
      </w:rPr>
      <w:fldChar w:fldCharType="separate"/>
    </w:r>
    <w:r>
      <w:rPr>
        <w:noProof/>
        <w:sz w:val="17"/>
        <w:szCs w:val="17"/>
      </w:rPr>
      <w:t>3</w:t>
    </w:r>
    <w:r w:rsidRPr="001E0575">
      <w:rPr>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A5ADF" w14:textId="77777777" w:rsidR="0092545F" w:rsidRDefault="00925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BE4F9" w14:textId="77777777" w:rsidR="00103F58" w:rsidRDefault="00103F58">
      <w:r>
        <w:separator/>
      </w:r>
    </w:p>
  </w:footnote>
  <w:footnote w:type="continuationSeparator" w:id="0">
    <w:p w14:paraId="557833B9" w14:textId="77777777" w:rsidR="00103F58" w:rsidRDefault="00103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FCE11" w14:textId="77777777" w:rsidR="0092545F" w:rsidRDefault="009254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E0932" w14:textId="4FFD8CBD" w:rsidR="005E6872" w:rsidRPr="00582F35" w:rsidRDefault="00582F35" w:rsidP="000E3C1A">
    <w:pPr>
      <w:pStyle w:val="Header"/>
      <w:pBdr>
        <w:bottom w:val="single" w:sz="4" w:space="1" w:color="auto"/>
      </w:pBdr>
      <w:jc w:val="right"/>
      <w:rPr>
        <w:i/>
        <w:sz w:val="16"/>
        <w:szCs w:val="16"/>
      </w:rPr>
    </w:pPr>
    <w:r w:rsidRPr="00582F35">
      <w:rPr>
        <w:i/>
        <w:sz w:val="16"/>
        <w:szCs w:val="16"/>
      </w:rPr>
      <w:t>ePRO - Specifikacije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CC49" w14:textId="77777777" w:rsidR="0092545F" w:rsidRDefault="00925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27447"/>
    <w:multiLevelType w:val="hybridMultilevel"/>
    <w:tmpl w:val="AE628020"/>
    <w:lvl w:ilvl="0" w:tplc="4A3419CA">
      <w:numFmt w:val="bullet"/>
      <w:lvlText w:val="-"/>
      <w:lvlJc w:val="left"/>
      <w:pPr>
        <w:ind w:left="6" w:hanging="360"/>
      </w:pPr>
      <w:rPr>
        <w:rFonts w:ascii="Calibri" w:eastAsia="Times New Roman" w:hAnsi="Calibri" w:cstheme="minorHAnsi"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 w15:restartNumberingAfterBreak="0">
    <w:nsid w:val="032835E8"/>
    <w:multiLevelType w:val="hybridMultilevel"/>
    <w:tmpl w:val="BA96B80E"/>
    <w:lvl w:ilvl="0" w:tplc="79DA3928">
      <w:start w:val="5"/>
      <w:numFmt w:val="bullet"/>
      <w:lvlText w:val="-"/>
      <w:lvlJc w:val="left"/>
      <w:pPr>
        <w:ind w:left="720" w:hanging="360"/>
      </w:pPr>
      <w:rPr>
        <w:rFonts w:ascii="Calibri" w:eastAsiaTheme="minorHAnsi" w:hAnsi="Calibri" w:cs="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E237D22"/>
    <w:multiLevelType w:val="hybridMultilevel"/>
    <w:tmpl w:val="AD4A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7A04D9"/>
    <w:multiLevelType w:val="hybridMultilevel"/>
    <w:tmpl w:val="5858B74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2F31621"/>
    <w:multiLevelType w:val="hybridMultilevel"/>
    <w:tmpl w:val="2B941002"/>
    <w:lvl w:ilvl="0" w:tplc="82823E3A">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676FBB"/>
    <w:multiLevelType w:val="hybridMultilevel"/>
    <w:tmpl w:val="80A6DAC2"/>
    <w:lvl w:ilvl="0" w:tplc="154EA16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32E6B"/>
    <w:multiLevelType w:val="hybridMultilevel"/>
    <w:tmpl w:val="F44A5AC8"/>
    <w:lvl w:ilvl="0" w:tplc="3E48C19E">
      <w:start w:val="1"/>
      <w:numFmt w:val="bullet"/>
      <w:lvlText w:val="-"/>
      <w:lvlJc w:val="left"/>
      <w:pPr>
        <w:ind w:left="363" w:hanging="360"/>
      </w:pPr>
      <w:rPr>
        <w:rFonts w:ascii="Avenir Next LT Pro Light" w:hAnsi="Avenir Next LT Pro Light"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7" w15:restartNumberingAfterBreak="0">
    <w:nsid w:val="3C6777A5"/>
    <w:multiLevelType w:val="hybridMultilevel"/>
    <w:tmpl w:val="ABE27374"/>
    <w:lvl w:ilvl="0" w:tplc="3E48C19E">
      <w:start w:val="1"/>
      <w:numFmt w:val="bullet"/>
      <w:lvlText w:val="-"/>
      <w:lvlJc w:val="left"/>
      <w:pPr>
        <w:ind w:left="360" w:hanging="360"/>
      </w:pPr>
      <w:rPr>
        <w:rFonts w:ascii="Avenir Next LT Pro Light" w:hAnsi="Avenir Next LT Pro Ligh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6630847"/>
    <w:multiLevelType w:val="hybridMultilevel"/>
    <w:tmpl w:val="B6D8F104"/>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AC950C1"/>
    <w:multiLevelType w:val="hybridMultilevel"/>
    <w:tmpl w:val="A8AE926A"/>
    <w:lvl w:ilvl="0" w:tplc="2034B354">
      <w:start w:val="2"/>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2990331"/>
    <w:multiLevelType w:val="hybridMultilevel"/>
    <w:tmpl w:val="57F6E66E"/>
    <w:lvl w:ilvl="0" w:tplc="3E48C19E">
      <w:start w:val="1"/>
      <w:numFmt w:val="bullet"/>
      <w:lvlText w:val="-"/>
      <w:lvlJc w:val="left"/>
      <w:pPr>
        <w:ind w:left="833" w:hanging="360"/>
      </w:pPr>
      <w:rPr>
        <w:rFonts w:ascii="Avenir Next LT Pro Light" w:hAnsi="Avenir Next LT Pro Light" w:hint="default"/>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11" w15:restartNumberingAfterBreak="0">
    <w:nsid w:val="5562509E"/>
    <w:multiLevelType w:val="hybridMultilevel"/>
    <w:tmpl w:val="0C5A3BD2"/>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DA665D2"/>
    <w:multiLevelType w:val="hybridMultilevel"/>
    <w:tmpl w:val="E5E4FB1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57335EF"/>
    <w:multiLevelType w:val="hybridMultilevel"/>
    <w:tmpl w:val="83D29B36"/>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7C3A88"/>
    <w:multiLevelType w:val="hybridMultilevel"/>
    <w:tmpl w:val="63A4D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01C300A"/>
    <w:multiLevelType w:val="hybridMultilevel"/>
    <w:tmpl w:val="5F9EC412"/>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0D019F6"/>
    <w:multiLevelType w:val="hybridMultilevel"/>
    <w:tmpl w:val="3446EE90"/>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9725329"/>
    <w:multiLevelType w:val="hybridMultilevel"/>
    <w:tmpl w:val="48E61AEA"/>
    <w:lvl w:ilvl="0" w:tplc="82823E3A">
      <w:start w:val="4"/>
      <w:numFmt w:val="bullet"/>
      <w:lvlText w:val="-"/>
      <w:lvlJc w:val="left"/>
      <w:pPr>
        <w:ind w:left="720" w:hanging="360"/>
      </w:pPr>
      <w:rPr>
        <w:rFonts w:ascii="Arial" w:eastAsia="Times New Roman" w:hAnsi="Arial" w:cs="Arial" w:hint="default"/>
        <w:b w:val="0"/>
        <w:bCs/>
      </w:rPr>
    </w:lvl>
    <w:lvl w:ilvl="1" w:tplc="82823E3A">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2"/>
  </w:num>
  <w:num w:numId="3">
    <w:abstractNumId w:val="5"/>
  </w:num>
  <w:num w:numId="4">
    <w:abstractNumId w:val="6"/>
  </w:num>
  <w:num w:numId="5">
    <w:abstractNumId w:val="13"/>
  </w:num>
  <w:num w:numId="6">
    <w:abstractNumId w:val="15"/>
  </w:num>
  <w:num w:numId="7">
    <w:abstractNumId w:val="11"/>
  </w:num>
  <w:num w:numId="8">
    <w:abstractNumId w:val="10"/>
  </w:num>
  <w:num w:numId="9">
    <w:abstractNumId w:val="16"/>
  </w:num>
  <w:num w:numId="10">
    <w:abstractNumId w:val="0"/>
  </w:num>
  <w:num w:numId="11">
    <w:abstractNumId w:val="9"/>
  </w:num>
  <w:num w:numId="12">
    <w:abstractNumId w:val="8"/>
  </w:num>
  <w:num w:numId="13">
    <w:abstractNumId w:val="4"/>
  </w:num>
  <w:num w:numId="14">
    <w:abstractNumId w:val="19"/>
  </w:num>
  <w:num w:numId="15">
    <w:abstractNumId w:val="7"/>
  </w:num>
  <w:num w:numId="16">
    <w:abstractNumId w:val="18"/>
  </w:num>
  <w:num w:numId="17">
    <w:abstractNumId w:val="14"/>
  </w:num>
  <w:num w:numId="18">
    <w:abstractNumId w:val="1"/>
  </w:num>
  <w:num w:numId="19">
    <w:abstractNumId w:val="14"/>
  </w:num>
  <w:num w:numId="20">
    <w:abstractNumId w:val="3"/>
  </w:num>
  <w:num w:numId="2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4DEB"/>
    <w:rsid w:val="00010810"/>
    <w:rsid w:val="00010D85"/>
    <w:rsid w:val="000113FE"/>
    <w:rsid w:val="00026408"/>
    <w:rsid w:val="000324E1"/>
    <w:rsid w:val="00044D9B"/>
    <w:rsid w:val="000462C3"/>
    <w:rsid w:val="0005391C"/>
    <w:rsid w:val="00054A29"/>
    <w:rsid w:val="00055B5F"/>
    <w:rsid w:val="00063F9C"/>
    <w:rsid w:val="00071636"/>
    <w:rsid w:val="00075227"/>
    <w:rsid w:val="00076A80"/>
    <w:rsid w:val="000825F8"/>
    <w:rsid w:val="0008505B"/>
    <w:rsid w:val="000919AF"/>
    <w:rsid w:val="00092B0B"/>
    <w:rsid w:val="000933A7"/>
    <w:rsid w:val="00095555"/>
    <w:rsid w:val="00095590"/>
    <w:rsid w:val="00095B3A"/>
    <w:rsid w:val="00097C9E"/>
    <w:rsid w:val="000A0E4E"/>
    <w:rsid w:val="000A2F84"/>
    <w:rsid w:val="000A4A16"/>
    <w:rsid w:val="000A5547"/>
    <w:rsid w:val="000A64D6"/>
    <w:rsid w:val="000B3849"/>
    <w:rsid w:val="000B4494"/>
    <w:rsid w:val="000C10FD"/>
    <w:rsid w:val="000C130A"/>
    <w:rsid w:val="000C44BC"/>
    <w:rsid w:val="000C582E"/>
    <w:rsid w:val="000C6AB1"/>
    <w:rsid w:val="000D54CC"/>
    <w:rsid w:val="000E3C1A"/>
    <w:rsid w:val="000F0E76"/>
    <w:rsid w:val="000F3C4F"/>
    <w:rsid w:val="000F61BF"/>
    <w:rsid w:val="000F7954"/>
    <w:rsid w:val="00100863"/>
    <w:rsid w:val="0010252E"/>
    <w:rsid w:val="00103F58"/>
    <w:rsid w:val="001046A6"/>
    <w:rsid w:val="00105819"/>
    <w:rsid w:val="00106B92"/>
    <w:rsid w:val="00107F54"/>
    <w:rsid w:val="001139F3"/>
    <w:rsid w:val="001175EE"/>
    <w:rsid w:val="00117836"/>
    <w:rsid w:val="00121C3C"/>
    <w:rsid w:val="00125269"/>
    <w:rsid w:val="001521D5"/>
    <w:rsid w:val="00156506"/>
    <w:rsid w:val="0016214F"/>
    <w:rsid w:val="00165481"/>
    <w:rsid w:val="001807F7"/>
    <w:rsid w:val="00180E11"/>
    <w:rsid w:val="00183137"/>
    <w:rsid w:val="00184A87"/>
    <w:rsid w:val="00194412"/>
    <w:rsid w:val="001A2810"/>
    <w:rsid w:val="001A75F5"/>
    <w:rsid w:val="001B2191"/>
    <w:rsid w:val="001B2569"/>
    <w:rsid w:val="001B39BA"/>
    <w:rsid w:val="001B5383"/>
    <w:rsid w:val="001B539A"/>
    <w:rsid w:val="001C0ADC"/>
    <w:rsid w:val="001C1B76"/>
    <w:rsid w:val="001C414A"/>
    <w:rsid w:val="001C5355"/>
    <w:rsid w:val="001D1C23"/>
    <w:rsid w:val="001D6842"/>
    <w:rsid w:val="001E0575"/>
    <w:rsid w:val="001E0F77"/>
    <w:rsid w:val="001E4AA5"/>
    <w:rsid w:val="001F0093"/>
    <w:rsid w:val="001F0836"/>
    <w:rsid w:val="001F4A91"/>
    <w:rsid w:val="001F540B"/>
    <w:rsid w:val="0021391C"/>
    <w:rsid w:val="002161F2"/>
    <w:rsid w:val="00221CB3"/>
    <w:rsid w:val="0023078A"/>
    <w:rsid w:val="0024135C"/>
    <w:rsid w:val="00243E10"/>
    <w:rsid w:val="00244308"/>
    <w:rsid w:val="0024444E"/>
    <w:rsid w:val="00245E67"/>
    <w:rsid w:val="002508A9"/>
    <w:rsid w:val="00256965"/>
    <w:rsid w:val="00263813"/>
    <w:rsid w:val="002675A2"/>
    <w:rsid w:val="00296019"/>
    <w:rsid w:val="002B28F6"/>
    <w:rsid w:val="002B298B"/>
    <w:rsid w:val="002B3124"/>
    <w:rsid w:val="002B3A9E"/>
    <w:rsid w:val="002C0169"/>
    <w:rsid w:val="002C0E47"/>
    <w:rsid w:val="002E3C63"/>
    <w:rsid w:val="002E7FE9"/>
    <w:rsid w:val="002F0695"/>
    <w:rsid w:val="002F3983"/>
    <w:rsid w:val="003022F5"/>
    <w:rsid w:val="00303869"/>
    <w:rsid w:val="0031198D"/>
    <w:rsid w:val="00325925"/>
    <w:rsid w:val="0033402B"/>
    <w:rsid w:val="00334587"/>
    <w:rsid w:val="003418A4"/>
    <w:rsid w:val="0034485E"/>
    <w:rsid w:val="003448E5"/>
    <w:rsid w:val="00345A27"/>
    <w:rsid w:val="00346D00"/>
    <w:rsid w:val="003510DE"/>
    <w:rsid w:val="003532DD"/>
    <w:rsid w:val="00361B65"/>
    <w:rsid w:val="003660E4"/>
    <w:rsid w:val="0036712D"/>
    <w:rsid w:val="00370600"/>
    <w:rsid w:val="00377F8C"/>
    <w:rsid w:val="00391B14"/>
    <w:rsid w:val="00393F5C"/>
    <w:rsid w:val="003A12D9"/>
    <w:rsid w:val="003A7631"/>
    <w:rsid w:val="003B3756"/>
    <w:rsid w:val="003C0151"/>
    <w:rsid w:val="003C32CD"/>
    <w:rsid w:val="003D30B7"/>
    <w:rsid w:val="003D4270"/>
    <w:rsid w:val="003F1440"/>
    <w:rsid w:val="003F15DC"/>
    <w:rsid w:val="00400F9F"/>
    <w:rsid w:val="00402B0A"/>
    <w:rsid w:val="00410D48"/>
    <w:rsid w:val="00417DF3"/>
    <w:rsid w:val="004249DE"/>
    <w:rsid w:val="00433963"/>
    <w:rsid w:val="00433C8A"/>
    <w:rsid w:val="00436F3B"/>
    <w:rsid w:val="004430FC"/>
    <w:rsid w:val="00446129"/>
    <w:rsid w:val="00446B8D"/>
    <w:rsid w:val="004479CD"/>
    <w:rsid w:val="0045008C"/>
    <w:rsid w:val="00456D55"/>
    <w:rsid w:val="00463071"/>
    <w:rsid w:val="00467563"/>
    <w:rsid w:val="004758FF"/>
    <w:rsid w:val="00477E07"/>
    <w:rsid w:val="0048203E"/>
    <w:rsid w:val="00492B9F"/>
    <w:rsid w:val="00493D2F"/>
    <w:rsid w:val="004A2BDA"/>
    <w:rsid w:val="004A4376"/>
    <w:rsid w:val="004B7382"/>
    <w:rsid w:val="004C17A1"/>
    <w:rsid w:val="004C2743"/>
    <w:rsid w:val="004C2852"/>
    <w:rsid w:val="004D0C1E"/>
    <w:rsid w:val="004D3571"/>
    <w:rsid w:val="004D7A8E"/>
    <w:rsid w:val="004E060E"/>
    <w:rsid w:val="004F10A2"/>
    <w:rsid w:val="005011DF"/>
    <w:rsid w:val="00503D67"/>
    <w:rsid w:val="00510EDC"/>
    <w:rsid w:val="00532A26"/>
    <w:rsid w:val="0053318C"/>
    <w:rsid w:val="0055459B"/>
    <w:rsid w:val="0055463E"/>
    <w:rsid w:val="0055619C"/>
    <w:rsid w:val="00560FFE"/>
    <w:rsid w:val="005707F2"/>
    <w:rsid w:val="00571A2E"/>
    <w:rsid w:val="00571C61"/>
    <w:rsid w:val="0057227E"/>
    <w:rsid w:val="00576750"/>
    <w:rsid w:val="00577934"/>
    <w:rsid w:val="00582F35"/>
    <w:rsid w:val="005924DE"/>
    <w:rsid w:val="00596713"/>
    <w:rsid w:val="005B4DA2"/>
    <w:rsid w:val="005C0FC9"/>
    <w:rsid w:val="005E3D64"/>
    <w:rsid w:val="005E671F"/>
    <w:rsid w:val="005E6872"/>
    <w:rsid w:val="005E7CB0"/>
    <w:rsid w:val="005F19BC"/>
    <w:rsid w:val="005F3114"/>
    <w:rsid w:val="005F6330"/>
    <w:rsid w:val="005F7D98"/>
    <w:rsid w:val="006045DC"/>
    <w:rsid w:val="00605C37"/>
    <w:rsid w:val="00607C2A"/>
    <w:rsid w:val="00610046"/>
    <w:rsid w:val="006112CD"/>
    <w:rsid w:val="00615103"/>
    <w:rsid w:val="00621FAD"/>
    <w:rsid w:val="00625714"/>
    <w:rsid w:val="00632ACA"/>
    <w:rsid w:val="006404C3"/>
    <w:rsid w:val="00641D47"/>
    <w:rsid w:val="00641ED6"/>
    <w:rsid w:val="00650445"/>
    <w:rsid w:val="00650BC9"/>
    <w:rsid w:val="006522D0"/>
    <w:rsid w:val="006638FC"/>
    <w:rsid w:val="00664F34"/>
    <w:rsid w:val="006739A6"/>
    <w:rsid w:val="00673AB2"/>
    <w:rsid w:val="00680CEF"/>
    <w:rsid w:val="00681E52"/>
    <w:rsid w:val="00691F79"/>
    <w:rsid w:val="006975A6"/>
    <w:rsid w:val="006A433E"/>
    <w:rsid w:val="006A48F9"/>
    <w:rsid w:val="006A4D6B"/>
    <w:rsid w:val="006A4F2E"/>
    <w:rsid w:val="006A7B4C"/>
    <w:rsid w:val="006B0A5C"/>
    <w:rsid w:val="006B0D76"/>
    <w:rsid w:val="006B3647"/>
    <w:rsid w:val="006C3D84"/>
    <w:rsid w:val="006C5B8B"/>
    <w:rsid w:val="006C5CAD"/>
    <w:rsid w:val="006D085D"/>
    <w:rsid w:val="006D3213"/>
    <w:rsid w:val="006F43F1"/>
    <w:rsid w:val="006F64F7"/>
    <w:rsid w:val="007002FE"/>
    <w:rsid w:val="00700A35"/>
    <w:rsid w:val="00704088"/>
    <w:rsid w:val="00706FD3"/>
    <w:rsid w:val="007135C2"/>
    <w:rsid w:val="00717237"/>
    <w:rsid w:val="0072030A"/>
    <w:rsid w:val="00725CD9"/>
    <w:rsid w:val="0073421A"/>
    <w:rsid w:val="00735710"/>
    <w:rsid w:val="00735E13"/>
    <w:rsid w:val="007371B9"/>
    <w:rsid w:val="00740A0E"/>
    <w:rsid w:val="00741C87"/>
    <w:rsid w:val="007430A6"/>
    <w:rsid w:val="0074716A"/>
    <w:rsid w:val="007475E8"/>
    <w:rsid w:val="0075739C"/>
    <w:rsid w:val="00770498"/>
    <w:rsid w:val="00773B61"/>
    <w:rsid w:val="00773D23"/>
    <w:rsid w:val="007762E5"/>
    <w:rsid w:val="0077673B"/>
    <w:rsid w:val="007803B5"/>
    <w:rsid w:val="007906B7"/>
    <w:rsid w:val="007913DB"/>
    <w:rsid w:val="00792DAF"/>
    <w:rsid w:val="00793A9A"/>
    <w:rsid w:val="00794391"/>
    <w:rsid w:val="00797BBE"/>
    <w:rsid w:val="007A62E5"/>
    <w:rsid w:val="007B2CE8"/>
    <w:rsid w:val="007B564C"/>
    <w:rsid w:val="007C18C2"/>
    <w:rsid w:val="007C3214"/>
    <w:rsid w:val="007C32A4"/>
    <w:rsid w:val="007D0928"/>
    <w:rsid w:val="007D6179"/>
    <w:rsid w:val="007E056C"/>
    <w:rsid w:val="007E1027"/>
    <w:rsid w:val="007E3ADD"/>
    <w:rsid w:val="007E6CE1"/>
    <w:rsid w:val="007F0915"/>
    <w:rsid w:val="007F2F69"/>
    <w:rsid w:val="008133C1"/>
    <w:rsid w:val="00827AFA"/>
    <w:rsid w:val="00827DDA"/>
    <w:rsid w:val="008312D9"/>
    <w:rsid w:val="00831CAA"/>
    <w:rsid w:val="00832AC3"/>
    <w:rsid w:val="00832ECE"/>
    <w:rsid w:val="00836C5B"/>
    <w:rsid w:val="00841661"/>
    <w:rsid w:val="0084230A"/>
    <w:rsid w:val="008472D2"/>
    <w:rsid w:val="00856E51"/>
    <w:rsid w:val="00860937"/>
    <w:rsid w:val="00863DA2"/>
    <w:rsid w:val="0086585A"/>
    <w:rsid w:val="0088006A"/>
    <w:rsid w:val="0088627D"/>
    <w:rsid w:val="0089175B"/>
    <w:rsid w:val="00892AA5"/>
    <w:rsid w:val="008972CC"/>
    <w:rsid w:val="008A0644"/>
    <w:rsid w:val="008A0867"/>
    <w:rsid w:val="008A43CF"/>
    <w:rsid w:val="008A534D"/>
    <w:rsid w:val="008A54BC"/>
    <w:rsid w:val="008B4CDA"/>
    <w:rsid w:val="008B61B4"/>
    <w:rsid w:val="008B63D5"/>
    <w:rsid w:val="008C3B45"/>
    <w:rsid w:val="008D246F"/>
    <w:rsid w:val="008D4E8B"/>
    <w:rsid w:val="008D6C43"/>
    <w:rsid w:val="008D6F8F"/>
    <w:rsid w:val="008E2887"/>
    <w:rsid w:val="008E6BBF"/>
    <w:rsid w:val="008E7C17"/>
    <w:rsid w:val="008E7C54"/>
    <w:rsid w:val="008F1105"/>
    <w:rsid w:val="008F4DAB"/>
    <w:rsid w:val="008F636D"/>
    <w:rsid w:val="009005D3"/>
    <w:rsid w:val="00900808"/>
    <w:rsid w:val="009022BE"/>
    <w:rsid w:val="009072F9"/>
    <w:rsid w:val="009112C5"/>
    <w:rsid w:val="0092233B"/>
    <w:rsid w:val="00923196"/>
    <w:rsid w:val="0092545F"/>
    <w:rsid w:val="0093077C"/>
    <w:rsid w:val="00932D40"/>
    <w:rsid w:val="00935D3E"/>
    <w:rsid w:val="00936380"/>
    <w:rsid w:val="009413C0"/>
    <w:rsid w:val="00942F71"/>
    <w:rsid w:val="00944E87"/>
    <w:rsid w:val="00946C55"/>
    <w:rsid w:val="00951DA2"/>
    <w:rsid w:val="00952C2A"/>
    <w:rsid w:val="00954A10"/>
    <w:rsid w:val="00955ECD"/>
    <w:rsid w:val="009628F4"/>
    <w:rsid w:val="0096660B"/>
    <w:rsid w:val="00967BDC"/>
    <w:rsid w:val="00972922"/>
    <w:rsid w:val="00972E4D"/>
    <w:rsid w:val="0098619D"/>
    <w:rsid w:val="00992846"/>
    <w:rsid w:val="009A3768"/>
    <w:rsid w:val="009A5E2C"/>
    <w:rsid w:val="009B40B2"/>
    <w:rsid w:val="009B49E0"/>
    <w:rsid w:val="009C0373"/>
    <w:rsid w:val="009C6A78"/>
    <w:rsid w:val="009D13D4"/>
    <w:rsid w:val="009D278F"/>
    <w:rsid w:val="009D4528"/>
    <w:rsid w:val="009E03D6"/>
    <w:rsid w:val="009E16D5"/>
    <w:rsid w:val="009E5308"/>
    <w:rsid w:val="009E5CC0"/>
    <w:rsid w:val="009F2B50"/>
    <w:rsid w:val="009F6554"/>
    <w:rsid w:val="009F7CDB"/>
    <w:rsid w:val="00A1161C"/>
    <w:rsid w:val="00A164E2"/>
    <w:rsid w:val="00A24354"/>
    <w:rsid w:val="00A27CF3"/>
    <w:rsid w:val="00A31DB6"/>
    <w:rsid w:val="00A34DB6"/>
    <w:rsid w:val="00A468A0"/>
    <w:rsid w:val="00A523AD"/>
    <w:rsid w:val="00A70CF7"/>
    <w:rsid w:val="00A80516"/>
    <w:rsid w:val="00A809CB"/>
    <w:rsid w:val="00A830D6"/>
    <w:rsid w:val="00A84FB9"/>
    <w:rsid w:val="00A85967"/>
    <w:rsid w:val="00A85F23"/>
    <w:rsid w:val="00A967F7"/>
    <w:rsid w:val="00AA49A8"/>
    <w:rsid w:val="00AA5F6F"/>
    <w:rsid w:val="00AA7D73"/>
    <w:rsid w:val="00AB21E0"/>
    <w:rsid w:val="00AB4115"/>
    <w:rsid w:val="00AB51B7"/>
    <w:rsid w:val="00AC556D"/>
    <w:rsid w:val="00AD7874"/>
    <w:rsid w:val="00AE31B9"/>
    <w:rsid w:val="00AE5D9F"/>
    <w:rsid w:val="00AE61EE"/>
    <w:rsid w:val="00AE6639"/>
    <w:rsid w:val="00AF44BB"/>
    <w:rsid w:val="00AF44D3"/>
    <w:rsid w:val="00AF4E75"/>
    <w:rsid w:val="00AF789F"/>
    <w:rsid w:val="00B037BB"/>
    <w:rsid w:val="00B07831"/>
    <w:rsid w:val="00B1625E"/>
    <w:rsid w:val="00B16BA5"/>
    <w:rsid w:val="00B335D3"/>
    <w:rsid w:val="00B34188"/>
    <w:rsid w:val="00B359F6"/>
    <w:rsid w:val="00B35EF9"/>
    <w:rsid w:val="00B36279"/>
    <w:rsid w:val="00B42653"/>
    <w:rsid w:val="00B45078"/>
    <w:rsid w:val="00B554FF"/>
    <w:rsid w:val="00B6398D"/>
    <w:rsid w:val="00B64A1B"/>
    <w:rsid w:val="00B7121D"/>
    <w:rsid w:val="00B81F0C"/>
    <w:rsid w:val="00B946BC"/>
    <w:rsid w:val="00B97646"/>
    <w:rsid w:val="00BA1629"/>
    <w:rsid w:val="00BA1956"/>
    <w:rsid w:val="00BA473A"/>
    <w:rsid w:val="00BA69FB"/>
    <w:rsid w:val="00BB040A"/>
    <w:rsid w:val="00BB24D0"/>
    <w:rsid w:val="00BB4319"/>
    <w:rsid w:val="00BB4A07"/>
    <w:rsid w:val="00BC4224"/>
    <w:rsid w:val="00BC4E37"/>
    <w:rsid w:val="00BD026B"/>
    <w:rsid w:val="00BD575B"/>
    <w:rsid w:val="00BD79C7"/>
    <w:rsid w:val="00BE0480"/>
    <w:rsid w:val="00BE3BA8"/>
    <w:rsid w:val="00BE50FF"/>
    <w:rsid w:val="00BE695C"/>
    <w:rsid w:val="00BF2D93"/>
    <w:rsid w:val="00BF391A"/>
    <w:rsid w:val="00BF6FCC"/>
    <w:rsid w:val="00C00ABB"/>
    <w:rsid w:val="00C02589"/>
    <w:rsid w:val="00C03AAF"/>
    <w:rsid w:val="00C0634B"/>
    <w:rsid w:val="00C07AE5"/>
    <w:rsid w:val="00C1066B"/>
    <w:rsid w:val="00C1714F"/>
    <w:rsid w:val="00C20654"/>
    <w:rsid w:val="00C211C7"/>
    <w:rsid w:val="00C21BB2"/>
    <w:rsid w:val="00C2235C"/>
    <w:rsid w:val="00C354B9"/>
    <w:rsid w:val="00C407E4"/>
    <w:rsid w:val="00C444E6"/>
    <w:rsid w:val="00C46D8E"/>
    <w:rsid w:val="00C475FC"/>
    <w:rsid w:val="00C50902"/>
    <w:rsid w:val="00C54C46"/>
    <w:rsid w:val="00C57218"/>
    <w:rsid w:val="00C5749D"/>
    <w:rsid w:val="00C600E7"/>
    <w:rsid w:val="00C607EB"/>
    <w:rsid w:val="00C611B3"/>
    <w:rsid w:val="00C67ECB"/>
    <w:rsid w:val="00C7685D"/>
    <w:rsid w:val="00C81276"/>
    <w:rsid w:val="00C821CE"/>
    <w:rsid w:val="00C827CD"/>
    <w:rsid w:val="00C855CC"/>
    <w:rsid w:val="00C91D4D"/>
    <w:rsid w:val="00CA1979"/>
    <w:rsid w:val="00CA2ED8"/>
    <w:rsid w:val="00CA3A64"/>
    <w:rsid w:val="00CB16B2"/>
    <w:rsid w:val="00CB339C"/>
    <w:rsid w:val="00CC76C1"/>
    <w:rsid w:val="00CD02E5"/>
    <w:rsid w:val="00CD3CC7"/>
    <w:rsid w:val="00CD7F48"/>
    <w:rsid w:val="00CE42DB"/>
    <w:rsid w:val="00CE4AE5"/>
    <w:rsid w:val="00CE4DAE"/>
    <w:rsid w:val="00CE5A65"/>
    <w:rsid w:val="00CF3E5A"/>
    <w:rsid w:val="00CF585A"/>
    <w:rsid w:val="00D00B4A"/>
    <w:rsid w:val="00D02F40"/>
    <w:rsid w:val="00D05BE9"/>
    <w:rsid w:val="00D05DDA"/>
    <w:rsid w:val="00D22D18"/>
    <w:rsid w:val="00D31351"/>
    <w:rsid w:val="00D42B0C"/>
    <w:rsid w:val="00D471BF"/>
    <w:rsid w:val="00D520FD"/>
    <w:rsid w:val="00D54B19"/>
    <w:rsid w:val="00D570CD"/>
    <w:rsid w:val="00D60F9E"/>
    <w:rsid w:val="00D61B2F"/>
    <w:rsid w:val="00D63AAB"/>
    <w:rsid w:val="00D64E96"/>
    <w:rsid w:val="00D65648"/>
    <w:rsid w:val="00D75718"/>
    <w:rsid w:val="00D81E9C"/>
    <w:rsid w:val="00D84790"/>
    <w:rsid w:val="00D860A7"/>
    <w:rsid w:val="00D9080F"/>
    <w:rsid w:val="00D94A02"/>
    <w:rsid w:val="00DB0D24"/>
    <w:rsid w:val="00DB2A05"/>
    <w:rsid w:val="00DB33A0"/>
    <w:rsid w:val="00DC1C47"/>
    <w:rsid w:val="00DC4670"/>
    <w:rsid w:val="00DD2DD8"/>
    <w:rsid w:val="00DE0CE4"/>
    <w:rsid w:val="00DE139B"/>
    <w:rsid w:val="00DE2430"/>
    <w:rsid w:val="00DE6737"/>
    <w:rsid w:val="00E03301"/>
    <w:rsid w:val="00E03679"/>
    <w:rsid w:val="00E05202"/>
    <w:rsid w:val="00E139B6"/>
    <w:rsid w:val="00E2133A"/>
    <w:rsid w:val="00E21743"/>
    <w:rsid w:val="00E33321"/>
    <w:rsid w:val="00E3421D"/>
    <w:rsid w:val="00E35A10"/>
    <w:rsid w:val="00E415BC"/>
    <w:rsid w:val="00E44151"/>
    <w:rsid w:val="00E5122B"/>
    <w:rsid w:val="00E5374D"/>
    <w:rsid w:val="00E537D0"/>
    <w:rsid w:val="00E5441F"/>
    <w:rsid w:val="00E64196"/>
    <w:rsid w:val="00E80079"/>
    <w:rsid w:val="00E828F0"/>
    <w:rsid w:val="00E87674"/>
    <w:rsid w:val="00E87E33"/>
    <w:rsid w:val="00EA3365"/>
    <w:rsid w:val="00EA5CBC"/>
    <w:rsid w:val="00EB5663"/>
    <w:rsid w:val="00EC6750"/>
    <w:rsid w:val="00ED15FB"/>
    <w:rsid w:val="00ED522F"/>
    <w:rsid w:val="00EE1E79"/>
    <w:rsid w:val="00EE2DAE"/>
    <w:rsid w:val="00EF5019"/>
    <w:rsid w:val="00F075FB"/>
    <w:rsid w:val="00F10A17"/>
    <w:rsid w:val="00F12D27"/>
    <w:rsid w:val="00F226D3"/>
    <w:rsid w:val="00F22B70"/>
    <w:rsid w:val="00F25D68"/>
    <w:rsid w:val="00F30E47"/>
    <w:rsid w:val="00F32AD0"/>
    <w:rsid w:val="00F43A0A"/>
    <w:rsid w:val="00F46972"/>
    <w:rsid w:val="00F47E97"/>
    <w:rsid w:val="00F51BE8"/>
    <w:rsid w:val="00F63CC9"/>
    <w:rsid w:val="00F744CB"/>
    <w:rsid w:val="00F802AB"/>
    <w:rsid w:val="00F83377"/>
    <w:rsid w:val="00F86CD8"/>
    <w:rsid w:val="00F87706"/>
    <w:rsid w:val="00F90006"/>
    <w:rsid w:val="00F90D77"/>
    <w:rsid w:val="00F926A3"/>
    <w:rsid w:val="00FA5B2A"/>
    <w:rsid w:val="00FB3F2A"/>
    <w:rsid w:val="00FB4DC1"/>
    <w:rsid w:val="00FB65B3"/>
    <w:rsid w:val="00FC0BA7"/>
    <w:rsid w:val="00FC0DAE"/>
    <w:rsid w:val="00FC6362"/>
    <w:rsid w:val="00FE1740"/>
    <w:rsid w:val="00FE4D38"/>
    <w:rsid w:val="00FE70DD"/>
    <w:rsid w:val="00FF6C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2F36A"/>
  <w15:docId w15:val="{9A306FC6-6DFA-42E5-AB01-C190BD0DB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4"/>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table" w:styleId="TableGrid">
    <w:name w:val="Table Grid"/>
    <w:basedOn w:val="TableNormal"/>
    <w:uiPriority w:val="59"/>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1E0575"/>
    <w:pPr>
      <w:tabs>
        <w:tab w:val="center" w:pos="4536"/>
        <w:tab w:val="right" w:pos="9072"/>
      </w:tabs>
    </w:pPr>
  </w:style>
  <w:style w:type="paragraph" w:styleId="Footer">
    <w:name w:val="footer"/>
    <w:basedOn w:val="Normal"/>
    <w:rsid w:val="001E0575"/>
    <w:pPr>
      <w:tabs>
        <w:tab w:val="center" w:pos="4536"/>
        <w:tab w:val="right" w:pos="9072"/>
      </w:tabs>
    </w:pPr>
  </w:style>
  <w:style w:type="paragraph" w:styleId="ListParagraph">
    <w:name w:val="List Paragraph"/>
    <w:basedOn w:val="Normal"/>
    <w:link w:val="ListParagraphChar"/>
    <w:uiPriority w:val="34"/>
    <w:qFormat/>
    <w:rsid w:val="00D54B19"/>
    <w:pPr>
      <w:widowControl w:val="0"/>
      <w:suppressAutoHyphens/>
      <w:spacing w:after="200" w:line="276" w:lineRule="auto"/>
      <w:ind w:left="720"/>
    </w:pPr>
    <w:rPr>
      <w:rFonts w:eastAsia="Calibri" w:cs="Tahoma"/>
      <w:kern w:val="1"/>
      <w:lang w:val="en-GB" w:eastAsia="ar-SA"/>
    </w:rPr>
  </w:style>
  <w:style w:type="paragraph" w:styleId="NoSpacing">
    <w:name w:val="No Spacing"/>
    <w:uiPriority w:val="1"/>
    <w:qFormat/>
    <w:rsid w:val="00AE31B9"/>
    <w:rPr>
      <w:rFonts w:ascii="Arial" w:hAnsi="Arial" w:cs="Arial"/>
      <w:sz w:val="24"/>
      <w:szCs w:val="24"/>
    </w:rPr>
  </w:style>
  <w:style w:type="paragraph" w:styleId="BalloonText">
    <w:name w:val="Balloon Text"/>
    <w:basedOn w:val="Normal"/>
    <w:link w:val="BalloonTextChar"/>
    <w:uiPriority w:val="99"/>
    <w:semiHidden/>
    <w:unhideWhenUsed/>
    <w:rsid w:val="00D860A7"/>
    <w:rPr>
      <w:rFonts w:ascii="Tahoma" w:hAnsi="Tahoma" w:cs="Tahoma"/>
      <w:sz w:val="16"/>
      <w:szCs w:val="16"/>
    </w:rPr>
  </w:style>
  <w:style w:type="character" w:customStyle="1" w:styleId="BalloonTextChar">
    <w:name w:val="Balloon Text Char"/>
    <w:basedOn w:val="DefaultParagraphFont"/>
    <w:link w:val="BalloonText"/>
    <w:uiPriority w:val="99"/>
    <w:semiHidden/>
    <w:rsid w:val="00D860A7"/>
    <w:rPr>
      <w:rFonts w:ascii="Tahoma" w:hAnsi="Tahoma" w:cs="Tahoma"/>
      <w:sz w:val="16"/>
      <w:szCs w:val="16"/>
    </w:rPr>
  </w:style>
  <w:style w:type="paragraph" w:styleId="PlainText">
    <w:name w:val="Plain Text"/>
    <w:basedOn w:val="Normal"/>
    <w:link w:val="PlainTextChar"/>
    <w:rsid w:val="00E5441F"/>
    <w:rPr>
      <w:rFonts w:ascii="Courier New" w:hAnsi="Courier New" w:cs="Courier New"/>
      <w:sz w:val="20"/>
      <w:szCs w:val="20"/>
    </w:rPr>
  </w:style>
  <w:style w:type="character" w:customStyle="1" w:styleId="PlainTextChar">
    <w:name w:val="Plain Text Char"/>
    <w:basedOn w:val="DefaultParagraphFont"/>
    <w:link w:val="PlainText"/>
    <w:rsid w:val="00E5441F"/>
    <w:rPr>
      <w:rFonts w:ascii="Courier New" w:hAnsi="Courier New" w:cs="Courier New"/>
    </w:rPr>
  </w:style>
  <w:style w:type="paragraph" w:styleId="CommentSubject">
    <w:name w:val="annotation subject"/>
    <w:basedOn w:val="CommentText"/>
    <w:next w:val="CommentText"/>
    <w:link w:val="CommentSubjectChar"/>
    <w:uiPriority w:val="99"/>
    <w:semiHidden/>
    <w:unhideWhenUsed/>
    <w:rsid w:val="005011DF"/>
    <w:rPr>
      <w:b/>
      <w:bCs/>
      <w:szCs w:val="20"/>
    </w:rPr>
  </w:style>
  <w:style w:type="character" w:customStyle="1" w:styleId="CommentTextChar">
    <w:name w:val="Comment Text Char"/>
    <w:basedOn w:val="DefaultParagraphFont"/>
    <w:link w:val="CommentText"/>
    <w:semiHidden/>
    <w:rsid w:val="005011DF"/>
    <w:rPr>
      <w:rFonts w:ascii="Arial" w:hAnsi="Arial" w:cs="Arial"/>
      <w:szCs w:val="24"/>
    </w:rPr>
  </w:style>
  <w:style w:type="character" w:customStyle="1" w:styleId="CommentSubjectChar">
    <w:name w:val="Comment Subject Char"/>
    <w:basedOn w:val="CommentTextChar"/>
    <w:link w:val="CommentSubject"/>
    <w:uiPriority w:val="99"/>
    <w:semiHidden/>
    <w:rsid w:val="005011DF"/>
    <w:rPr>
      <w:rFonts w:ascii="Arial" w:hAnsi="Arial" w:cs="Arial"/>
      <w:b/>
      <w:bCs/>
      <w:szCs w:val="24"/>
    </w:rPr>
  </w:style>
  <w:style w:type="character" w:styleId="Hyperlink">
    <w:name w:val="Hyperlink"/>
    <w:basedOn w:val="DefaultParagraphFont"/>
    <w:uiPriority w:val="99"/>
    <w:unhideWhenUsed/>
    <w:rsid w:val="0008505B"/>
    <w:rPr>
      <w:color w:val="0000FF" w:themeColor="hyperlink"/>
      <w:u w:val="single"/>
    </w:rPr>
  </w:style>
  <w:style w:type="paragraph" w:styleId="FootnoteText">
    <w:name w:val="footnote text"/>
    <w:basedOn w:val="Normal"/>
    <w:link w:val="FootnoteTextChar"/>
    <w:uiPriority w:val="99"/>
    <w:semiHidden/>
    <w:unhideWhenUsed/>
    <w:rsid w:val="00010D85"/>
    <w:rPr>
      <w:sz w:val="20"/>
      <w:szCs w:val="20"/>
    </w:rPr>
  </w:style>
  <w:style w:type="character" w:customStyle="1" w:styleId="FootnoteTextChar">
    <w:name w:val="Footnote Text Char"/>
    <w:basedOn w:val="DefaultParagraphFont"/>
    <w:link w:val="FootnoteText"/>
    <w:uiPriority w:val="99"/>
    <w:semiHidden/>
    <w:rsid w:val="00010D85"/>
    <w:rPr>
      <w:rFonts w:ascii="Arial" w:hAnsi="Arial" w:cs="Arial"/>
    </w:rPr>
  </w:style>
  <w:style w:type="character" w:styleId="FootnoteReference">
    <w:name w:val="footnote reference"/>
    <w:basedOn w:val="DefaultParagraphFont"/>
    <w:uiPriority w:val="99"/>
    <w:semiHidden/>
    <w:unhideWhenUsed/>
    <w:rsid w:val="00010D85"/>
    <w:rPr>
      <w:vertAlign w:val="superscript"/>
    </w:rPr>
  </w:style>
  <w:style w:type="character" w:styleId="FollowedHyperlink">
    <w:name w:val="FollowedHyperlink"/>
    <w:basedOn w:val="DefaultParagraphFont"/>
    <w:uiPriority w:val="99"/>
    <w:semiHidden/>
    <w:unhideWhenUsed/>
    <w:rsid w:val="008A534D"/>
    <w:rPr>
      <w:color w:val="800080" w:themeColor="followedHyperlink"/>
      <w:u w:val="single"/>
    </w:rPr>
  </w:style>
  <w:style w:type="paragraph" w:styleId="BodyText">
    <w:name w:val="Body Text"/>
    <w:basedOn w:val="Normal"/>
    <w:link w:val="BodyTextChar"/>
    <w:rsid w:val="00B35EF9"/>
    <w:pPr>
      <w:tabs>
        <w:tab w:val="left" w:pos="284"/>
      </w:tabs>
      <w:spacing w:line="288" w:lineRule="exact"/>
    </w:pPr>
    <w:rPr>
      <w:rFonts w:ascii="Times New Roman" w:hAnsi="Times New Roman" w:cs="Times New Roman"/>
      <w:szCs w:val="20"/>
      <w:lang w:val="en-US"/>
    </w:rPr>
  </w:style>
  <w:style w:type="character" w:customStyle="1" w:styleId="BodyTextChar">
    <w:name w:val="Body Text Char"/>
    <w:basedOn w:val="DefaultParagraphFont"/>
    <w:link w:val="BodyText"/>
    <w:rsid w:val="00B35EF9"/>
    <w:rPr>
      <w:sz w:val="24"/>
      <w:lang w:val="en-US"/>
    </w:rPr>
  </w:style>
  <w:style w:type="character" w:styleId="UnresolvedMention">
    <w:name w:val="Unresolved Mention"/>
    <w:basedOn w:val="DefaultParagraphFont"/>
    <w:uiPriority w:val="99"/>
    <w:semiHidden/>
    <w:unhideWhenUsed/>
    <w:rsid w:val="00E05202"/>
    <w:rPr>
      <w:color w:val="605E5C"/>
      <w:shd w:val="clear" w:color="auto" w:fill="E1DFDD"/>
    </w:rPr>
  </w:style>
  <w:style w:type="character" w:customStyle="1" w:styleId="ListParagraphChar">
    <w:name w:val="List Paragraph Char"/>
    <w:basedOn w:val="DefaultParagraphFont"/>
    <w:link w:val="ListParagraph"/>
    <w:uiPriority w:val="34"/>
    <w:locked/>
    <w:rsid w:val="00117836"/>
    <w:rPr>
      <w:rFonts w:ascii="Arial" w:eastAsia="Calibri" w:hAnsi="Arial" w:cs="Tahoma"/>
      <w:kern w:val="1"/>
      <w:sz w:val="24"/>
      <w:szCs w:val="24"/>
      <w:lang w:val="en-GB" w:eastAsia="ar-SA"/>
    </w:rPr>
  </w:style>
  <w:style w:type="paragraph" w:styleId="Revision">
    <w:name w:val="Revision"/>
    <w:hidden/>
    <w:uiPriority w:val="99"/>
    <w:semiHidden/>
    <w:rsid w:val="0099284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72883">
      <w:bodyDiv w:val="1"/>
      <w:marLeft w:val="0"/>
      <w:marRight w:val="0"/>
      <w:marTop w:val="0"/>
      <w:marBottom w:val="0"/>
      <w:divBdr>
        <w:top w:val="none" w:sz="0" w:space="0" w:color="auto"/>
        <w:left w:val="none" w:sz="0" w:space="0" w:color="auto"/>
        <w:bottom w:val="none" w:sz="0" w:space="0" w:color="auto"/>
        <w:right w:val="none" w:sz="0" w:space="0" w:color="auto"/>
      </w:divBdr>
    </w:div>
    <w:div w:id="133452631">
      <w:bodyDiv w:val="1"/>
      <w:marLeft w:val="0"/>
      <w:marRight w:val="0"/>
      <w:marTop w:val="0"/>
      <w:marBottom w:val="0"/>
      <w:divBdr>
        <w:top w:val="none" w:sz="0" w:space="0" w:color="auto"/>
        <w:left w:val="none" w:sz="0" w:space="0" w:color="auto"/>
        <w:bottom w:val="none" w:sz="0" w:space="0" w:color="auto"/>
        <w:right w:val="none" w:sz="0" w:space="0" w:color="auto"/>
      </w:divBdr>
    </w:div>
    <w:div w:id="222956553">
      <w:bodyDiv w:val="1"/>
      <w:marLeft w:val="0"/>
      <w:marRight w:val="0"/>
      <w:marTop w:val="0"/>
      <w:marBottom w:val="0"/>
      <w:divBdr>
        <w:top w:val="none" w:sz="0" w:space="0" w:color="auto"/>
        <w:left w:val="none" w:sz="0" w:space="0" w:color="auto"/>
        <w:bottom w:val="none" w:sz="0" w:space="0" w:color="auto"/>
        <w:right w:val="none" w:sz="0" w:space="0" w:color="auto"/>
      </w:divBdr>
    </w:div>
    <w:div w:id="335108240">
      <w:bodyDiv w:val="1"/>
      <w:marLeft w:val="0"/>
      <w:marRight w:val="0"/>
      <w:marTop w:val="0"/>
      <w:marBottom w:val="0"/>
      <w:divBdr>
        <w:top w:val="none" w:sz="0" w:space="0" w:color="auto"/>
        <w:left w:val="none" w:sz="0" w:space="0" w:color="auto"/>
        <w:bottom w:val="none" w:sz="0" w:space="0" w:color="auto"/>
        <w:right w:val="none" w:sz="0" w:space="0" w:color="auto"/>
      </w:divBdr>
    </w:div>
    <w:div w:id="392234660">
      <w:bodyDiv w:val="1"/>
      <w:marLeft w:val="0"/>
      <w:marRight w:val="0"/>
      <w:marTop w:val="0"/>
      <w:marBottom w:val="0"/>
      <w:divBdr>
        <w:top w:val="none" w:sz="0" w:space="0" w:color="auto"/>
        <w:left w:val="none" w:sz="0" w:space="0" w:color="auto"/>
        <w:bottom w:val="none" w:sz="0" w:space="0" w:color="auto"/>
        <w:right w:val="none" w:sz="0" w:space="0" w:color="auto"/>
      </w:divBdr>
    </w:div>
    <w:div w:id="579751659">
      <w:bodyDiv w:val="1"/>
      <w:marLeft w:val="0"/>
      <w:marRight w:val="0"/>
      <w:marTop w:val="0"/>
      <w:marBottom w:val="0"/>
      <w:divBdr>
        <w:top w:val="none" w:sz="0" w:space="0" w:color="auto"/>
        <w:left w:val="none" w:sz="0" w:space="0" w:color="auto"/>
        <w:bottom w:val="none" w:sz="0" w:space="0" w:color="auto"/>
        <w:right w:val="none" w:sz="0" w:space="0" w:color="auto"/>
      </w:divBdr>
    </w:div>
    <w:div w:id="590817265">
      <w:bodyDiv w:val="1"/>
      <w:marLeft w:val="0"/>
      <w:marRight w:val="0"/>
      <w:marTop w:val="0"/>
      <w:marBottom w:val="0"/>
      <w:divBdr>
        <w:top w:val="none" w:sz="0" w:space="0" w:color="auto"/>
        <w:left w:val="none" w:sz="0" w:space="0" w:color="auto"/>
        <w:bottom w:val="none" w:sz="0" w:space="0" w:color="auto"/>
        <w:right w:val="none" w:sz="0" w:space="0" w:color="auto"/>
      </w:divBdr>
    </w:div>
    <w:div w:id="778913629">
      <w:bodyDiv w:val="1"/>
      <w:marLeft w:val="0"/>
      <w:marRight w:val="0"/>
      <w:marTop w:val="0"/>
      <w:marBottom w:val="0"/>
      <w:divBdr>
        <w:top w:val="none" w:sz="0" w:space="0" w:color="auto"/>
        <w:left w:val="none" w:sz="0" w:space="0" w:color="auto"/>
        <w:bottom w:val="none" w:sz="0" w:space="0" w:color="auto"/>
        <w:right w:val="none" w:sz="0" w:space="0" w:color="auto"/>
      </w:divBdr>
    </w:div>
    <w:div w:id="801732567">
      <w:bodyDiv w:val="1"/>
      <w:marLeft w:val="0"/>
      <w:marRight w:val="0"/>
      <w:marTop w:val="0"/>
      <w:marBottom w:val="0"/>
      <w:divBdr>
        <w:top w:val="none" w:sz="0" w:space="0" w:color="auto"/>
        <w:left w:val="none" w:sz="0" w:space="0" w:color="auto"/>
        <w:bottom w:val="none" w:sz="0" w:space="0" w:color="auto"/>
        <w:right w:val="none" w:sz="0" w:space="0" w:color="auto"/>
      </w:divBdr>
    </w:div>
    <w:div w:id="811679887">
      <w:bodyDiv w:val="1"/>
      <w:marLeft w:val="0"/>
      <w:marRight w:val="0"/>
      <w:marTop w:val="0"/>
      <w:marBottom w:val="0"/>
      <w:divBdr>
        <w:top w:val="none" w:sz="0" w:space="0" w:color="auto"/>
        <w:left w:val="none" w:sz="0" w:space="0" w:color="auto"/>
        <w:bottom w:val="none" w:sz="0" w:space="0" w:color="auto"/>
        <w:right w:val="none" w:sz="0" w:space="0" w:color="auto"/>
      </w:divBdr>
    </w:div>
    <w:div w:id="845830524">
      <w:bodyDiv w:val="1"/>
      <w:marLeft w:val="0"/>
      <w:marRight w:val="0"/>
      <w:marTop w:val="0"/>
      <w:marBottom w:val="0"/>
      <w:divBdr>
        <w:top w:val="none" w:sz="0" w:space="0" w:color="auto"/>
        <w:left w:val="none" w:sz="0" w:space="0" w:color="auto"/>
        <w:bottom w:val="none" w:sz="0" w:space="0" w:color="auto"/>
        <w:right w:val="none" w:sz="0" w:space="0" w:color="auto"/>
      </w:divBdr>
    </w:div>
    <w:div w:id="978651882">
      <w:bodyDiv w:val="1"/>
      <w:marLeft w:val="0"/>
      <w:marRight w:val="0"/>
      <w:marTop w:val="0"/>
      <w:marBottom w:val="0"/>
      <w:divBdr>
        <w:top w:val="none" w:sz="0" w:space="0" w:color="auto"/>
        <w:left w:val="none" w:sz="0" w:space="0" w:color="auto"/>
        <w:bottom w:val="none" w:sz="0" w:space="0" w:color="auto"/>
        <w:right w:val="none" w:sz="0" w:space="0" w:color="auto"/>
      </w:divBdr>
    </w:div>
    <w:div w:id="1162819091">
      <w:bodyDiv w:val="1"/>
      <w:marLeft w:val="0"/>
      <w:marRight w:val="0"/>
      <w:marTop w:val="0"/>
      <w:marBottom w:val="0"/>
      <w:divBdr>
        <w:top w:val="none" w:sz="0" w:space="0" w:color="auto"/>
        <w:left w:val="none" w:sz="0" w:space="0" w:color="auto"/>
        <w:bottom w:val="none" w:sz="0" w:space="0" w:color="auto"/>
        <w:right w:val="none" w:sz="0" w:space="0" w:color="auto"/>
      </w:divBdr>
    </w:div>
    <w:div w:id="1223370023">
      <w:bodyDiv w:val="1"/>
      <w:marLeft w:val="0"/>
      <w:marRight w:val="0"/>
      <w:marTop w:val="0"/>
      <w:marBottom w:val="0"/>
      <w:divBdr>
        <w:top w:val="none" w:sz="0" w:space="0" w:color="auto"/>
        <w:left w:val="none" w:sz="0" w:space="0" w:color="auto"/>
        <w:bottom w:val="none" w:sz="0" w:space="0" w:color="auto"/>
        <w:right w:val="none" w:sz="0" w:space="0" w:color="auto"/>
      </w:divBdr>
    </w:div>
    <w:div w:id="1239023703">
      <w:bodyDiv w:val="1"/>
      <w:marLeft w:val="0"/>
      <w:marRight w:val="0"/>
      <w:marTop w:val="0"/>
      <w:marBottom w:val="0"/>
      <w:divBdr>
        <w:top w:val="none" w:sz="0" w:space="0" w:color="auto"/>
        <w:left w:val="none" w:sz="0" w:space="0" w:color="auto"/>
        <w:bottom w:val="none" w:sz="0" w:space="0" w:color="auto"/>
        <w:right w:val="none" w:sz="0" w:space="0" w:color="auto"/>
      </w:divBdr>
    </w:div>
    <w:div w:id="1345672714">
      <w:bodyDiv w:val="1"/>
      <w:marLeft w:val="0"/>
      <w:marRight w:val="0"/>
      <w:marTop w:val="0"/>
      <w:marBottom w:val="0"/>
      <w:divBdr>
        <w:top w:val="none" w:sz="0" w:space="0" w:color="auto"/>
        <w:left w:val="none" w:sz="0" w:space="0" w:color="auto"/>
        <w:bottom w:val="none" w:sz="0" w:space="0" w:color="auto"/>
        <w:right w:val="none" w:sz="0" w:space="0" w:color="auto"/>
      </w:divBdr>
    </w:div>
    <w:div w:id="1473254775">
      <w:bodyDiv w:val="1"/>
      <w:marLeft w:val="0"/>
      <w:marRight w:val="0"/>
      <w:marTop w:val="0"/>
      <w:marBottom w:val="0"/>
      <w:divBdr>
        <w:top w:val="none" w:sz="0" w:space="0" w:color="auto"/>
        <w:left w:val="none" w:sz="0" w:space="0" w:color="auto"/>
        <w:bottom w:val="none" w:sz="0" w:space="0" w:color="auto"/>
        <w:right w:val="none" w:sz="0" w:space="0" w:color="auto"/>
      </w:divBdr>
    </w:div>
    <w:div w:id="1587616132">
      <w:bodyDiv w:val="1"/>
      <w:marLeft w:val="0"/>
      <w:marRight w:val="0"/>
      <w:marTop w:val="0"/>
      <w:marBottom w:val="0"/>
      <w:divBdr>
        <w:top w:val="none" w:sz="0" w:space="0" w:color="auto"/>
        <w:left w:val="none" w:sz="0" w:space="0" w:color="auto"/>
        <w:bottom w:val="none" w:sz="0" w:space="0" w:color="auto"/>
        <w:right w:val="none" w:sz="0" w:space="0" w:color="auto"/>
      </w:divBdr>
    </w:div>
    <w:div w:id="1751999391">
      <w:bodyDiv w:val="1"/>
      <w:marLeft w:val="0"/>
      <w:marRight w:val="0"/>
      <w:marTop w:val="0"/>
      <w:marBottom w:val="0"/>
      <w:divBdr>
        <w:top w:val="none" w:sz="0" w:space="0" w:color="auto"/>
        <w:left w:val="none" w:sz="0" w:space="0" w:color="auto"/>
        <w:bottom w:val="none" w:sz="0" w:space="0" w:color="auto"/>
        <w:right w:val="none" w:sz="0" w:space="0" w:color="auto"/>
      </w:divBdr>
    </w:div>
    <w:div w:id="1887715289">
      <w:bodyDiv w:val="1"/>
      <w:marLeft w:val="0"/>
      <w:marRight w:val="0"/>
      <w:marTop w:val="0"/>
      <w:marBottom w:val="0"/>
      <w:divBdr>
        <w:top w:val="none" w:sz="0" w:space="0" w:color="auto"/>
        <w:left w:val="none" w:sz="0" w:space="0" w:color="auto"/>
        <w:bottom w:val="none" w:sz="0" w:space="0" w:color="auto"/>
        <w:right w:val="none" w:sz="0" w:space="0" w:color="auto"/>
      </w:divBdr>
    </w:div>
    <w:div w:id="20459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prava.gov.si/.download/edemokracija/datotekaVsebina/438723?disposition=inlin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wasp.org/www-project-top-ten/"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D7C51-1E9C-4379-9FA7-7C2F43E25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8</TotalTime>
  <Pages>19</Pages>
  <Words>8234</Words>
  <Characters>46936</Characters>
  <Application>Microsoft Office Word</Application>
  <DocSecurity>0</DocSecurity>
  <Lines>391</Lines>
  <Paragraphs>110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55060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 Sivčevič</cp:lastModifiedBy>
  <cp:revision>4</cp:revision>
  <cp:lastPrinted>2018-02-09T10:08:00Z</cp:lastPrinted>
  <dcterms:created xsi:type="dcterms:W3CDTF">2022-02-12T19:21:00Z</dcterms:created>
  <dcterms:modified xsi:type="dcterms:W3CDTF">2022-02-14T13:08:00Z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IC-PRG-37-006/22-S</vt:lpwstr>
  </property>
  <property fmtid="{D5CDD505-2E9C-101B-9397-08002B2CF9AE}" pid="5" name="MFiles_P1046">
    <vt:lpwstr>Nakup in vzdrževanje aplikacije za ocenjevanje upravičenosti do dolgotrajne oskrbe in pripravo načrtov priporočenih storitev</vt:lpwstr>
  </property>
  <property fmtid="{D5CDD505-2E9C-101B-9397-08002B2CF9AE}" pid="6" name="MFiles_PG5BC2FC14A405421BA79F5FEC63BD00E3n1_PGB3D8D77D2D654902AEB821305A1A12BC">
    <vt:lpwstr>1000 Ljubljana</vt:lpwstr>
  </property>
</Properties>
</file>