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09A29" w14:textId="77777777" w:rsidR="007F3C6A" w:rsidRPr="00DE0822" w:rsidRDefault="007F3C6A" w:rsidP="00217B8C">
      <w:pPr>
        <w:jc w:val="center"/>
        <w:rPr>
          <w:rFonts w:ascii="Arial Narrow" w:hAnsi="Arial Narrow" w:cs="Arial"/>
          <w:b/>
          <w:sz w:val="40"/>
          <w:szCs w:val="40"/>
        </w:rPr>
      </w:pPr>
      <w:r w:rsidRPr="00DE0822">
        <w:rPr>
          <w:rFonts w:ascii="Arial Narrow" w:hAnsi="Arial Narrow" w:cs="Arial"/>
          <w:b/>
          <w:sz w:val="40"/>
          <w:szCs w:val="40"/>
        </w:rPr>
        <w:t>TEHNIČNE SPECIFIKACIJE</w:t>
      </w:r>
    </w:p>
    <w:p w14:paraId="1CA94B7C" w14:textId="77777777" w:rsidR="00605B11" w:rsidRPr="00DE0822" w:rsidRDefault="00605B11" w:rsidP="00217B8C">
      <w:pPr>
        <w:jc w:val="center"/>
        <w:rPr>
          <w:rFonts w:ascii="Arial Narrow" w:hAnsi="Arial Narrow" w:cs="Arial"/>
          <w:b/>
          <w:sz w:val="22"/>
          <w:szCs w:val="22"/>
        </w:rPr>
      </w:pPr>
    </w:p>
    <w:p w14:paraId="24367AA0" w14:textId="77777777" w:rsidR="007F3C6A" w:rsidRPr="00560C52" w:rsidRDefault="007F3C6A" w:rsidP="00560C52">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560C52">
        <w:rPr>
          <w:rFonts w:ascii="Arial Narrow" w:hAnsi="Arial Narrow" w:cs="Arial"/>
          <w:b/>
          <w:bCs/>
          <w:caps/>
          <w:kern w:val="32"/>
          <w:lang w:eastAsia="sl-SI"/>
        </w:rPr>
        <w:t>PREDMET JAVNEGA NAROČILA</w:t>
      </w:r>
    </w:p>
    <w:p w14:paraId="7F7A3DAC" w14:textId="77777777" w:rsidR="007F3C6A" w:rsidRPr="00560C52" w:rsidRDefault="007F3C6A" w:rsidP="00560C52">
      <w:pPr>
        <w:rPr>
          <w:rFonts w:ascii="Arial Narrow" w:hAnsi="Arial Narrow" w:cs="Arial"/>
          <w:b/>
        </w:rPr>
      </w:pPr>
    </w:p>
    <w:p w14:paraId="5688E448" w14:textId="4316378F" w:rsidR="007F3C6A" w:rsidRPr="00560C52" w:rsidRDefault="007F3C6A" w:rsidP="00560C52">
      <w:pPr>
        <w:jc w:val="both"/>
        <w:rPr>
          <w:rFonts w:ascii="Arial Narrow" w:hAnsi="Arial Narrow" w:cs="Arial"/>
        </w:rPr>
      </w:pPr>
      <w:r w:rsidRPr="00560C52">
        <w:rPr>
          <w:rFonts w:ascii="Arial Narrow" w:hAnsi="Arial Narrow" w:cs="Arial"/>
        </w:rPr>
        <w:t xml:space="preserve">Predmet javnega naročila je </w:t>
      </w:r>
      <w:r w:rsidR="00D642DB" w:rsidRPr="00560C52">
        <w:rPr>
          <w:rFonts w:ascii="Arial Narrow" w:hAnsi="Arial Narrow" w:cs="Arial"/>
        </w:rPr>
        <w:t>dobava in montaža okolju prijazne pohištvene opreme in druga mizarska dela za potrebe Univerze na Primorskem za obdobje štirih let</w:t>
      </w:r>
      <w:r w:rsidRPr="00560C52">
        <w:rPr>
          <w:rFonts w:ascii="Arial Narrow" w:hAnsi="Arial Narrow" w:cs="Arial"/>
        </w:rPr>
        <w:t>.</w:t>
      </w:r>
      <w:r w:rsidR="00541075" w:rsidRPr="00560C52">
        <w:rPr>
          <w:rFonts w:ascii="Arial Narrow" w:hAnsi="Arial Narrow" w:cs="Arial"/>
        </w:rPr>
        <w:t xml:space="preserve"> </w:t>
      </w:r>
    </w:p>
    <w:p w14:paraId="54050E7C" w14:textId="42A43130" w:rsidR="005B4185" w:rsidRPr="00560C52" w:rsidRDefault="005B4185" w:rsidP="00560C52">
      <w:pPr>
        <w:jc w:val="both"/>
        <w:rPr>
          <w:rFonts w:ascii="Arial Narrow" w:hAnsi="Arial Narrow" w:cs="Arial"/>
        </w:rPr>
      </w:pPr>
    </w:p>
    <w:p w14:paraId="32B3C344" w14:textId="07FB4494" w:rsidR="00541075" w:rsidRPr="00560C52" w:rsidRDefault="00D642DB" w:rsidP="00560C52">
      <w:pPr>
        <w:jc w:val="both"/>
        <w:rPr>
          <w:rFonts w:ascii="Arial Narrow" w:hAnsi="Arial Narrow" w:cstheme="minorHAnsi"/>
          <w:lang w:eastAsia="sl-SI"/>
        </w:rPr>
      </w:pPr>
      <w:r w:rsidRPr="00560C52">
        <w:rPr>
          <w:rFonts w:ascii="Arial Narrow" w:hAnsi="Arial Narrow" w:cstheme="minorHAnsi"/>
          <w:lang w:eastAsia="sl-SI"/>
        </w:rPr>
        <w:t>Javno naročilo se bo začelo izvajati po sklenitvi okvirnih sporazumov za obdobje štirih let.</w:t>
      </w:r>
    </w:p>
    <w:p w14:paraId="4D829A43" w14:textId="77777777" w:rsidR="00D642DB" w:rsidRPr="00560C52" w:rsidRDefault="00D642DB" w:rsidP="00560C52">
      <w:pPr>
        <w:jc w:val="both"/>
        <w:rPr>
          <w:rFonts w:ascii="Arial Narrow" w:hAnsi="Arial Narrow" w:cs="Arial"/>
        </w:rPr>
      </w:pPr>
    </w:p>
    <w:p w14:paraId="5B2FE213" w14:textId="0DDE10CC" w:rsidR="006D3102" w:rsidRPr="00560C52" w:rsidRDefault="006D3102" w:rsidP="00560C52">
      <w:pPr>
        <w:jc w:val="both"/>
        <w:rPr>
          <w:rFonts w:ascii="Arial Narrow" w:hAnsi="Arial Narrow"/>
          <w:lang w:eastAsia="sl-SI"/>
        </w:rPr>
      </w:pPr>
      <w:r w:rsidRPr="00560C52">
        <w:rPr>
          <w:rFonts w:ascii="Arial Narrow" w:hAnsi="Arial Narrow"/>
          <w:lang w:eastAsia="sl-SI"/>
        </w:rPr>
        <w:t xml:space="preserve">Javno naročilo je razdeljeno na </w:t>
      </w:r>
      <w:r w:rsidR="004A249F">
        <w:rPr>
          <w:rFonts w:ascii="Arial Narrow" w:hAnsi="Arial Narrow"/>
          <w:lang w:eastAsia="sl-SI"/>
        </w:rPr>
        <w:t>pet</w:t>
      </w:r>
      <w:r w:rsidRPr="00560C52">
        <w:rPr>
          <w:rFonts w:ascii="Arial Narrow" w:hAnsi="Arial Narrow"/>
          <w:lang w:eastAsia="sl-SI"/>
        </w:rPr>
        <w:t xml:space="preserve"> sklopov, in sicer:</w:t>
      </w:r>
    </w:p>
    <w:p w14:paraId="0AD42911" w14:textId="5B09B618" w:rsidR="00F14C77" w:rsidRPr="00560C52" w:rsidRDefault="00F14C77"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SKLOP 1 - OSTALO POHIŠTVO IN OPREMA</w:t>
      </w:r>
    </w:p>
    <w:p w14:paraId="702D2672" w14:textId="3295A606" w:rsidR="00F14C77" w:rsidRPr="00560C52" w:rsidRDefault="00F14C77"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SKLOP 2 - OBLAZINJENO POHIŠTVO</w:t>
      </w:r>
    </w:p>
    <w:p w14:paraId="2BE5366C" w14:textId="5AB185DE" w:rsidR="00F14C77" w:rsidRPr="00560C52" w:rsidRDefault="00F14C77"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SKLOP 3 - LESENA VRATA IN OKNA</w:t>
      </w:r>
    </w:p>
    <w:p w14:paraId="3E59EEFB" w14:textId="1BBBD40D" w:rsidR="00F14C77" w:rsidRPr="00560C52" w:rsidRDefault="00F14C77"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 xml:space="preserve">SKLOP 4 - STOLI </w:t>
      </w:r>
    </w:p>
    <w:p w14:paraId="4772E9D3" w14:textId="4FC7D847" w:rsidR="00F14C77" w:rsidRPr="00560C52" w:rsidRDefault="00F14C77"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 xml:space="preserve">SKLOP </w:t>
      </w:r>
      <w:r w:rsidR="004A249F">
        <w:rPr>
          <w:rFonts w:ascii="Arial Narrow" w:hAnsi="Arial Narrow"/>
          <w:lang w:eastAsia="sl-SI"/>
        </w:rPr>
        <w:t>5</w:t>
      </w:r>
      <w:r w:rsidRPr="00560C52">
        <w:rPr>
          <w:rFonts w:ascii="Arial Narrow" w:hAnsi="Arial Narrow"/>
          <w:lang w:eastAsia="sl-SI"/>
        </w:rPr>
        <w:t xml:space="preserve"> - TABLE IN PROJEKCIJSKA PLATNA</w:t>
      </w:r>
      <w:r w:rsidR="004A249F">
        <w:rPr>
          <w:rFonts w:ascii="Arial Narrow" w:hAnsi="Arial Narrow"/>
          <w:lang w:eastAsia="sl-SI"/>
        </w:rPr>
        <w:t>.</w:t>
      </w:r>
    </w:p>
    <w:p w14:paraId="57382DCD" w14:textId="2D317DD2" w:rsidR="006D3102" w:rsidRPr="00560C52" w:rsidRDefault="006D3102" w:rsidP="00560C52">
      <w:pPr>
        <w:jc w:val="both"/>
        <w:rPr>
          <w:rFonts w:ascii="Arial Narrow" w:hAnsi="Arial Narrow"/>
          <w:lang w:eastAsia="sl-SI"/>
        </w:rPr>
      </w:pPr>
    </w:p>
    <w:p w14:paraId="25E18AE8" w14:textId="77777777" w:rsidR="00721811" w:rsidRPr="00560C52" w:rsidRDefault="00721811" w:rsidP="00560C52">
      <w:pPr>
        <w:jc w:val="both"/>
        <w:rPr>
          <w:rFonts w:ascii="Arial Narrow" w:hAnsi="Arial Narrow"/>
          <w:lang w:eastAsia="sl-SI"/>
        </w:rPr>
      </w:pPr>
      <w:r w:rsidRPr="00560C52">
        <w:rPr>
          <w:rFonts w:ascii="Arial Narrow" w:hAnsi="Arial Narrow"/>
          <w:lang w:eastAsia="sl-SI"/>
        </w:rPr>
        <w:t>Postopek oddaje javnega naročila se izvaja skladno z določbami Uredbe o zelenem javnem naročanju (Uradni list RS, št. 51/17 in spremembe).</w:t>
      </w:r>
    </w:p>
    <w:p w14:paraId="5EB4AF83" w14:textId="44FDFF9F" w:rsidR="00721811" w:rsidRPr="00560C52" w:rsidRDefault="00721811" w:rsidP="00560C52">
      <w:pPr>
        <w:jc w:val="both"/>
        <w:rPr>
          <w:rFonts w:ascii="Arial Narrow" w:hAnsi="Arial Narrow"/>
          <w:lang w:eastAsia="sl-SI"/>
        </w:rPr>
      </w:pPr>
    </w:p>
    <w:p w14:paraId="1D389B24" w14:textId="77777777" w:rsidR="00511B20" w:rsidRPr="00560C52" w:rsidRDefault="00511B20" w:rsidP="00560C52">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560C52">
        <w:rPr>
          <w:rFonts w:ascii="Arial Narrow" w:hAnsi="Arial Narrow"/>
          <w:b/>
          <w:lang w:eastAsia="sl-SI"/>
        </w:rPr>
        <w:t>PRIMERI PREDMETA JAVNEGA NAROČILA</w:t>
      </w:r>
    </w:p>
    <w:p w14:paraId="1FA48753" w14:textId="77777777" w:rsidR="00511B20" w:rsidRPr="00560C52" w:rsidRDefault="00511B20" w:rsidP="00560C52">
      <w:pPr>
        <w:jc w:val="both"/>
        <w:rPr>
          <w:rFonts w:ascii="Arial Narrow" w:hAnsi="Arial Narrow"/>
          <w:lang w:eastAsia="sl-SI"/>
        </w:rPr>
      </w:pPr>
    </w:p>
    <w:p w14:paraId="05E84D6D" w14:textId="77777777" w:rsidR="00511B20" w:rsidRPr="00560C52" w:rsidRDefault="00511B20" w:rsidP="00560C52">
      <w:pPr>
        <w:jc w:val="both"/>
        <w:rPr>
          <w:rFonts w:ascii="Arial Narrow" w:hAnsi="Arial Narrow"/>
          <w:lang w:eastAsia="sl-SI"/>
        </w:rPr>
      </w:pPr>
      <w:r w:rsidRPr="00560C52">
        <w:rPr>
          <w:rFonts w:ascii="Arial Narrow" w:hAnsi="Arial Narrow"/>
          <w:lang w:eastAsia="sl-SI"/>
        </w:rPr>
        <w:t>Naročnik bo v drugi fazi odpiranja konkurence za predvidoma povpraševal po naslednjih vrstah opreme za posamezni sklop:</w:t>
      </w:r>
    </w:p>
    <w:p w14:paraId="3BEF1302" w14:textId="77777777" w:rsidR="00511B20" w:rsidRPr="00560C52" w:rsidRDefault="00511B20"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SKLOP 1 - OSTALO POHIŠTVO IN OPREMA</w:t>
      </w:r>
    </w:p>
    <w:p w14:paraId="5DB90758" w14:textId="636EA558" w:rsidR="00511B20" w:rsidRPr="00560C52" w:rsidRDefault="00511B20" w:rsidP="00560C52">
      <w:pPr>
        <w:pStyle w:val="Odstavekseznama"/>
        <w:ind w:left="284"/>
        <w:jc w:val="both"/>
        <w:rPr>
          <w:rFonts w:ascii="Arial Narrow" w:hAnsi="Arial Narrow"/>
          <w:lang w:eastAsia="sl-SI"/>
        </w:rPr>
      </w:pPr>
      <w:r w:rsidRPr="00560C52">
        <w:rPr>
          <w:rFonts w:ascii="Arial Narrow" w:hAnsi="Arial Narrow"/>
          <w:lang w:eastAsia="sl-SI"/>
        </w:rPr>
        <w:t>mize, šolske mize, zložljive mize, šolski katedri, mizne plošče, nastavljive mize po višini, pulti, police, omare, garderobne omare, omarice, ognjevarne omare, predalniki, predalniki na kolesih, okvirji, vozički, stenske lesene obloge, predelna lesena stena, klop, zunanje klopi, stenski obešalniki, garderobna stojala, radiatorska omarica, radiatorska škatla, čajna kuhinja in druga istovrstna oprema</w:t>
      </w:r>
    </w:p>
    <w:p w14:paraId="1E5BB016" w14:textId="77777777" w:rsidR="00511B20" w:rsidRPr="00560C52" w:rsidRDefault="00511B20"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SKLOP 2 - OBLAZINJENO POHIŠTVO</w:t>
      </w:r>
    </w:p>
    <w:p w14:paraId="3E7EEBCC" w14:textId="7635B403" w:rsidR="00511B20" w:rsidRPr="00560C52" w:rsidRDefault="00511B20" w:rsidP="00560C52">
      <w:pPr>
        <w:pStyle w:val="Odstavekseznama"/>
        <w:ind w:left="284"/>
        <w:jc w:val="both"/>
        <w:rPr>
          <w:rFonts w:ascii="Arial Narrow" w:hAnsi="Arial Narrow"/>
          <w:lang w:eastAsia="sl-SI"/>
        </w:rPr>
      </w:pPr>
      <w:r w:rsidRPr="00560C52">
        <w:rPr>
          <w:rFonts w:ascii="Arial Narrow" w:hAnsi="Arial Narrow"/>
          <w:lang w:eastAsia="sl-SI"/>
        </w:rPr>
        <w:t>oblazinjena klop, oblazinjen tabure, oblazinjen kavč, enosed, dvosed, trosed, fotelj in druga istovrstna oprema</w:t>
      </w:r>
    </w:p>
    <w:p w14:paraId="2628C69B" w14:textId="77777777" w:rsidR="00511B20" w:rsidRPr="00560C52" w:rsidRDefault="00511B20"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SKLOP 3 - LESENA VRATA IN OKNA</w:t>
      </w:r>
    </w:p>
    <w:p w14:paraId="0557E574" w14:textId="6CD233B3" w:rsidR="00511B20" w:rsidRPr="00560C52" w:rsidRDefault="00511B20" w:rsidP="00560C52">
      <w:pPr>
        <w:pStyle w:val="Odstavekseznama"/>
        <w:ind w:left="284"/>
        <w:jc w:val="both"/>
        <w:rPr>
          <w:rFonts w:ascii="Arial Narrow" w:hAnsi="Arial Narrow"/>
          <w:lang w:eastAsia="sl-SI"/>
        </w:rPr>
      </w:pPr>
      <w:r w:rsidRPr="00560C52">
        <w:rPr>
          <w:rFonts w:ascii="Arial Narrow" w:hAnsi="Arial Narrow"/>
          <w:lang w:eastAsia="sl-SI"/>
        </w:rPr>
        <w:t>notranja lesena vrata, oblazinjena vrata, lesena okna in druga istovrstna oprema</w:t>
      </w:r>
    </w:p>
    <w:p w14:paraId="180A4F03" w14:textId="77777777" w:rsidR="00511B20" w:rsidRPr="00560C52" w:rsidRDefault="00511B20" w:rsidP="00560C52">
      <w:pPr>
        <w:pStyle w:val="Odstavekseznama"/>
        <w:numPr>
          <w:ilvl w:val="0"/>
          <w:numId w:val="20"/>
        </w:numPr>
        <w:ind w:left="284" w:hanging="284"/>
        <w:jc w:val="both"/>
        <w:rPr>
          <w:rFonts w:ascii="Arial Narrow" w:hAnsi="Arial Narrow"/>
          <w:lang w:eastAsia="sl-SI"/>
        </w:rPr>
      </w:pPr>
      <w:r w:rsidRPr="00560C52">
        <w:rPr>
          <w:rFonts w:ascii="Arial Narrow" w:hAnsi="Arial Narrow"/>
          <w:lang w:eastAsia="sl-SI"/>
        </w:rPr>
        <w:t xml:space="preserve">SKLOP 4 - STOLI </w:t>
      </w:r>
    </w:p>
    <w:p w14:paraId="5E85DE96" w14:textId="3D9FDD08" w:rsidR="00511B20" w:rsidRPr="00560C52" w:rsidRDefault="00511B20" w:rsidP="00560C52">
      <w:pPr>
        <w:pStyle w:val="Odstavekseznama"/>
        <w:ind w:left="284"/>
        <w:jc w:val="both"/>
        <w:rPr>
          <w:rFonts w:ascii="Arial Narrow" w:hAnsi="Arial Narrow"/>
          <w:lang w:eastAsia="sl-SI"/>
        </w:rPr>
      </w:pPr>
      <w:r w:rsidRPr="00560C52">
        <w:rPr>
          <w:rFonts w:ascii="Arial Narrow" w:hAnsi="Arial Narrow"/>
          <w:lang w:eastAsia="sl-SI"/>
        </w:rPr>
        <w:t>stoli za učilnice brez ročnih opiral, pisarniški stoli, konferenčni stoli, stoli za učilnice s preklopno polico, industrijski vrtljivi stoli, laboratorijski stoli, računalniški stoli in druga istovrstna oprema</w:t>
      </w:r>
    </w:p>
    <w:p w14:paraId="3C3FC105" w14:textId="081D1C33" w:rsidR="00511B20" w:rsidRPr="00560C52" w:rsidRDefault="004A249F" w:rsidP="00560C52">
      <w:pPr>
        <w:pStyle w:val="Odstavekseznama"/>
        <w:numPr>
          <w:ilvl w:val="0"/>
          <w:numId w:val="20"/>
        </w:numPr>
        <w:ind w:left="284" w:hanging="284"/>
        <w:jc w:val="both"/>
        <w:rPr>
          <w:rFonts w:ascii="Arial Narrow" w:hAnsi="Arial Narrow"/>
          <w:lang w:eastAsia="sl-SI"/>
        </w:rPr>
      </w:pPr>
      <w:r>
        <w:rPr>
          <w:rFonts w:ascii="Arial Narrow" w:hAnsi="Arial Narrow"/>
          <w:lang w:eastAsia="sl-SI"/>
        </w:rPr>
        <w:t>SKLOP 5</w:t>
      </w:r>
      <w:r w:rsidR="00511B20" w:rsidRPr="00560C52">
        <w:rPr>
          <w:rFonts w:ascii="Arial Narrow" w:hAnsi="Arial Narrow"/>
          <w:lang w:eastAsia="sl-SI"/>
        </w:rPr>
        <w:t xml:space="preserve"> - TABLE IN PROJEKCIJSKA PLATNA</w:t>
      </w:r>
    </w:p>
    <w:p w14:paraId="74DCA2CC" w14:textId="48C29E0E" w:rsidR="00511B20" w:rsidRPr="00560C52" w:rsidRDefault="00511B20" w:rsidP="00560C52">
      <w:pPr>
        <w:pStyle w:val="Odstavekseznama"/>
        <w:ind w:left="284"/>
        <w:jc w:val="both"/>
        <w:rPr>
          <w:rFonts w:ascii="Arial Narrow" w:hAnsi="Arial Narrow"/>
          <w:lang w:eastAsia="sl-SI"/>
        </w:rPr>
      </w:pPr>
      <w:r w:rsidRPr="00560C52">
        <w:rPr>
          <w:rFonts w:ascii="Arial Narrow" w:hAnsi="Arial Narrow"/>
          <w:lang w:eastAsia="sl-SI"/>
        </w:rPr>
        <w:t>table bele, flip chart samostoječe table, projekcijska platna in druga istovrstna oprema.</w:t>
      </w:r>
    </w:p>
    <w:p w14:paraId="5F444549" w14:textId="77777777" w:rsidR="00511B20" w:rsidRPr="00560C52" w:rsidRDefault="00511B20" w:rsidP="00560C52">
      <w:pPr>
        <w:jc w:val="both"/>
        <w:rPr>
          <w:rFonts w:ascii="Arial Narrow" w:hAnsi="Arial Narrow"/>
          <w:lang w:eastAsia="sl-SI"/>
        </w:rPr>
      </w:pPr>
    </w:p>
    <w:p w14:paraId="170CB319" w14:textId="77777777" w:rsidR="00EE3D4B" w:rsidRPr="00560C52" w:rsidRDefault="00EE3D4B" w:rsidP="00560C52">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560C52">
        <w:rPr>
          <w:rFonts w:ascii="Arial Narrow" w:hAnsi="Arial Narrow" w:cs="Arial"/>
          <w:b/>
          <w:bCs/>
          <w:caps/>
          <w:kern w:val="32"/>
          <w:lang w:eastAsia="sl-SI"/>
        </w:rPr>
        <w:t>SPLOŠNA DOLOČILA</w:t>
      </w:r>
    </w:p>
    <w:p w14:paraId="5D3F7463" w14:textId="77777777" w:rsidR="00EE3D4B" w:rsidRPr="00560C52" w:rsidRDefault="00EE3D4B" w:rsidP="00560C52">
      <w:pPr>
        <w:jc w:val="both"/>
        <w:rPr>
          <w:rFonts w:ascii="Arial Narrow" w:hAnsi="Arial Narrow" w:cs="Arial"/>
          <w:highlight w:val="yellow"/>
        </w:rPr>
      </w:pPr>
    </w:p>
    <w:p w14:paraId="22059B83" w14:textId="77777777" w:rsidR="00EE3D4B" w:rsidRPr="00560C52" w:rsidRDefault="00EE3D4B" w:rsidP="00560C52">
      <w:pPr>
        <w:jc w:val="both"/>
        <w:rPr>
          <w:rFonts w:ascii="Arial Narrow" w:hAnsi="Arial Narrow"/>
          <w:lang w:eastAsia="sl-SI"/>
        </w:rPr>
      </w:pPr>
      <w:r w:rsidRPr="00560C52">
        <w:rPr>
          <w:rFonts w:ascii="Arial Narrow" w:hAnsi="Arial Narrow"/>
          <w:lang w:eastAsia="sl-SI"/>
        </w:rPr>
        <w:t>Ponudniki lahko oddajo ponudbo za katerikoli sklop, za en sklop, več sklopov ali za vse sklope.</w:t>
      </w:r>
    </w:p>
    <w:p w14:paraId="4C2BB081" w14:textId="77777777" w:rsidR="00EE3D4B" w:rsidRPr="00560C52" w:rsidRDefault="00EE3D4B" w:rsidP="00560C52">
      <w:pPr>
        <w:jc w:val="both"/>
        <w:rPr>
          <w:rFonts w:ascii="Arial Narrow" w:hAnsi="Arial Narrow"/>
          <w:lang w:eastAsia="sl-SI"/>
        </w:rPr>
      </w:pPr>
    </w:p>
    <w:p w14:paraId="431F1C61" w14:textId="77777777" w:rsidR="00EE3D4B" w:rsidRPr="00560C52" w:rsidRDefault="00EE3D4B" w:rsidP="00560C52">
      <w:pPr>
        <w:jc w:val="both"/>
        <w:rPr>
          <w:rFonts w:ascii="Arial Narrow" w:eastAsia="Calibri" w:hAnsi="Arial Narrow"/>
        </w:rPr>
      </w:pPr>
      <w:r w:rsidRPr="00560C52">
        <w:rPr>
          <w:rFonts w:ascii="Arial Narrow" w:eastAsia="Calibri" w:hAnsi="Arial Narrow"/>
        </w:rPr>
        <w:t xml:space="preserve">V okviru prve faze bo naročnik sklenil okvirni sporazum za posamezni sklop s petimi ponudniki, ki bodo ponudili najnižjo skupno vrednost v EUR brez DDV za ta sklop, </w:t>
      </w:r>
      <w:r w:rsidRPr="00560C52">
        <w:rPr>
          <w:rFonts w:ascii="Arial Narrow" w:hAnsi="Arial Narrow"/>
        </w:rPr>
        <w:t>zaokroženo na dve decimalni mesti natančno</w:t>
      </w:r>
      <w:r w:rsidRPr="00560C52">
        <w:rPr>
          <w:rFonts w:ascii="Arial Narrow" w:eastAsia="Calibri" w:hAnsi="Arial Narrow"/>
        </w:rPr>
        <w:t xml:space="preserve">. </w:t>
      </w:r>
    </w:p>
    <w:p w14:paraId="17B56DC6" w14:textId="754D1E46" w:rsidR="00EE3D4B" w:rsidRPr="00560C52" w:rsidRDefault="00EE3D4B" w:rsidP="00560C52">
      <w:pPr>
        <w:jc w:val="both"/>
        <w:rPr>
          <w:rFonts w:ascii="Arial Narrow" w:hAnsi="Arial Narrow" w:cstheme="minorHAnsi"/>
          <w:lang w:eastAsia="sl-SI"/>
        </w:rPr>
      </w:pPr>
    </w:p>
    <w:p w14:paraId="2A8F5B77" w14:textId="2886FA77" w:rsidR="006D3102" w:rsidRPr="00560C52" w:rsidRDefault="006D3102" w:rsidP="00560C52">
      <w:pPr>
        <w:jc w:val="both"/>
        <w:rPr>
          <w:rFonts w:ascii="Arial Narrow" w:hAnsi="Arial Narrow" w:cstheme="minorHAnsi"/>
          <w:lang w:eastAsia="sl-SI"/>
        </w:rPr>
      </w:pPr>
    </w:p>
    <w:p w14:paraId="7CDCD80A" w14:textId="77777777" w:rsidR="00511B20" w:rsidRPr="00560C52" w:rsidRDefault="00511B20" w:rsidP="00560C52">
      <w:pPr>
        <w:jc w:val="both"/>
        <w:rPr>
          <w:rFonts w:ascii="Arial Narrow" w:hAnsi="Arial Narrow"/>
          <w:lang w:eastAsia="sl-SI"/>
        </w:rPr>
      </w:pPr>
      <w:r w:rsidRPr="004A249F">
        <w:rPr>
          <w:rFonts w:ascii="Arial Narrow" w:hAnsi="Arial Narrow"/>
          <w:lang w:eastAsia="sl-SI"/>
        </w:rPr>
        <w:lastRenderedPageBreak/>
        <w:t>V kolikor bo naročnik za posamezni sklop prejel eno samo dopustno ponudbo, bo za ta sklop javno naročilo ponovil.</w:t>
      </w:r>
    </w:p>
    <w:p w14:paraId="5D4368F1" w14:textId="77777777" w:rsidR="00511B20" w:rsidRPr="00560C52" w:rsidRDefault="00511B20" w:rsidP="00560C52">
      <w:pPr>
        <w:jc w:val="both"/>
        <w:rPr>
          <w:rFonts w:ascii="Arial Narrow" w:hAnsi="Arial Narrow" w:cstheme="minorHAnsi"/>
          <w:lang w:eastAsia="sl-SI"/>
        </w:rPr>
      </w:pPr>
    </w:p>
    <w:p w14:paraId="2340DC16" w14:textId="25CDD2BC" w:rsidR="006D3102" w:rsidRPr="00560C52" w:rsidRDefault="006D3102" w:rsidP="00560C52">
      <w:pPr>
        <w:jc w:val="both"/>
        <w:rPr>
          <w:rFonts w:ascii="Arial Narrow" w:hAnsi="Arial Narrow" w:cstheme="minorHAnsi"/>
          <w:lang w:eastAsia="sl-SI"/>
        </w:rPr>
      </w:pPr>
      <w:r w:rsidRPr="00560C52">
        <w:rPr>
          <w:rFonts w:ascii="Arial Narrow" w:hAnsi="Arial Narrow" w:cstheme="minorHAnsi"/>
          <w:lang w:eastAsia="sl-SI"/>
        </w:rPr>
        <w:t>Skladno s prvo alinejo četrtega odstavka 67. člena ZJN-3 bo naročnik določil ocenjeno vrednost okvirnih sporazumov na osnovi ocenjene vrednosti prihodnjih naročil naročnika v obdobju veljavnosti okvirnega sporazuma.</w:t>
      </w:r>
    </w:p>
    <w:p w14:paraId="641A2BB8" w14:textId="77777777" w:rsidR="006D3102" w:rsidRPr="00560C52" w:rsidRDefault="006D3102" w:rsidP="00560C52">
      <w:pPr>
        <w:jc w:val="both"/>
        <w:rPr>
          <w:rFonts w:ascii="Arial Narrow" w:hAnsi="Arial Narrow" w:cstheme="minorHAnsi"/>
          <w:lang w:eastAsia="sl-SI"/>
        </w:rPr>
      </w:pPr>
    </w:p>
    <w:p w14:paraId="6660DD8B" w14:textId="3309BD71" w:rsidR="00EE3D4B" w:rsidRPr="00560C52" w:rsidRDefault="00EE3D4B" w:rsidP="00560C52">
      <w:pPr>
        <w:jc w:val="both"/>
        <w:rPr>
          <w:rFonts w:ascii="Arial Narrow" w:eastAsia="Calibri" w:hAnsi="Arial Narrow"/>
        </w:rPr>
      </w:pPr>
      <w:r w:rsidRPr="00560C52">
        <w:rPr>
          <w:rFonts w:ascii="Arial Narrow" w:hAnsi="Arial Narrow" w:cstheme="minorHAnsi"/>
          <w:lang w:eastAsia="sl-SI"/>
        </w:rPr>
        <w:t xml:space="preserve">Cene v predračunu za posamezni sklop, ki bodo osnova za izbor najugodnejših ponudnikov v prvi fazi, morajo biti podane DDP lokacija realizacije (Incoterms 2020 - Delivery Duty Paid), v evrih ter vsebovati vse stroške v zvezi z izvedbo predmeta tega javnega naročila. </w:t>
      </w:r>
    </w:p>
    <w:p w14:paraId="2D2006B2" w14:textId="77777777" w:rsidR="00EE3D4B" w:rsidRPr="00560C52" w:rsidRDefault="00EE3D4B" w:rsidP="00560C52">
      <w:pPr>
        <w:jc w:val="both"/>
        <w:rPr>
          <w:rFonts w:ascii="Arial Narrow" w:hAnsi="Arial Narrow"/>
          <w:highlight w:val="yellow"/>
          <w:lang w:eastAsia="sl-SI"/>
        </w:rPr>
      </w:pPr>
    </w:p>
    <w:p w14:paraId="40ADB567" w14:textId="53DAA97F" w:rsidR="00EE3D4B" w:rsidRPr="00560C52" w:rsidRDefault="006D3102" w:rsidP="00560C52">
      <w:pPr>
        <w:jc w:val="both"/>
        <w:rPr>
          <w:rFonts w:ascii="Arial Narrow" w:hAnsi="Arial Narrow" w:cstheme="minorHAnsi"/>
          <w:lang w:eastAsia="sl-SI"/>
        </w:rPr>
      </w:pPr>
      <w:r w:rsidRPr="00560C52">
        <w:rPr>
          <w:rFonts w:ascii="Arial Narrow" w:hAnsi="Arial Narrow" w:cstheme="minorHAnsi"/>
          <w:lang w:eastAsia="sl-SI"/>
        </w:rPr>
        <w:t xml:space="preserve">Ponudnik je dolžan pred oddajo ponudbe proučiti dokumentacijo ter predvideti potreben obseg opreme, zahtevnost, organizacijo storitev ter upoštevati vse elemente, ki vplivajo na izračun cene. Ponudbena vrednost z </w:t>
      </w:r>
      <w:r w:rsidRPr="004A249F">
        <w:rPr>
          <w:rFonts w:ascii="Arial Narrow" w:hAnsi="Arial Narrow" w:cstheme="minorHAnsi"/>
          <w:lang w:eastAsia="sl-SI"/>
        </w:rPr>
        <w:t>DDV mora vključevati nabavno vrednost blaga z vsemi materialnimi in nematerialnimi stroški, ki bodo potrebni za izvedbo predmeta naročila skladno z razpisno dokumentacijo, vključno s stroški dela, stroški dostave</w:t>
      </w:r>
      <w:r w:rsidR="00196E7B" w:rsidRPr="004A249F">
        <w:rPr>
          <w:rFonts w:ascii="Arial Narrow" w:hAnsi="Arial Narrow" w:cstheme="minorHAnsi"/>
          <w:lang w:eastAsia="sl-SI"/>
        </w:rPr>
        <w:t>, stroški montaže</w:t>
      </w:r>
      <w:r w:rsidRPr="004A249F">
        <w:rPr>
          <w:rFonts w:ascii="Arial Narrow" w:hAnsi="Arial Narrow" w:cstheme="minorHAnsi"/>
          <w:lang w:eastAsia="sl-SI"/>
        </w:rPr>
        <w:t xml:space="preserve"> in stroški izdelave ponudbene dokumentacije, taksami, prevozom, zavarovanjem prevoza in davki. Ponudnik mora v ponudbeni ceni upoštevati vse zahteve, kot izhajajo iz opisa v prilogi Tehnične specifikacije.</w:t>
      </w:r>
    </w:p>
    <w:p w14:paraId="631508FB" w14:textId="77777777" w:rsidR="00EE3D4B" w:rsidRPr="00560C52" w:rsidRDefault="00EE3D4B" w:rsidP="00560C52">
      <w:pPr>
        <w:widowControl w:val="0"/>
        <w:adjustRightInd w:val="0"/>
        <w:jc w:val="both"/>
        <w:textAlignment w:val="baseline"/>
        <w:rPr>
          <w:rFonts w:ascii="Arial Narrow" w:hAnsi="Arial Narrow" w:cstheme="minorHAnsi"/>
          <w:lang w:eastAsia="sl-SI"/>
        </w:rPr>
      </w:pPr>
    </w:p>
    <w:p w14:paraId="390679D9" w14:textId="77777777" w:rsidR="00EE3D4B" w:rsidRPr="00560C52" w:rsidRDefault="00EE3D4B" w:rsidP="00560C52">
      <w:pPr>
        <w:widowControl w:val="0"/>
        <w:adjustRightInd w:val="0"/>
        <w:jc w:val="both"/>
        <w:textAlignment w:val="baseline"/>
        <w:rPr>
          <w:rFonts w:ascii="Arial Narrow" w:hAnsi="Arial Narrow" w:cstheme="minorHAnsi"/>
          <w:lang w:eastAsia="sl-SI"/>
        </w:rPr>
      </w:pPr>
      <w:r w:rsidRPr="00560C52">
        <w:rPr>
          <w:rFonts w:ascii="Arial Narrow" w:hAnsi="Arial Narrow" w:cstheme="minorHAnsi"/>
          <w:lang w:eastAsia="sl-SI"/>
        </w:rPr>
        <w:t xml:space="preserve">Natančna vrsta in količina naročenega blaga je v trenutku sklepanja okvirnega sporazuma objektivno neugotovljiva. Vrste in količine naročenega blaga se v času trajanja okvirnega sporazuma prilagodijo konkretnim potrebam naročnika. </w:t>
      </w:r>
    </w:p>
    <w:p w14:paraId="487D4C8D" w14:textId="77777777" w:rsidR="00EE3D4B" w:rsidRPr="00560C52" w:rsidRDefault="00EE3D4B" w:rsidP="00560C52">
      <w:pPr>
        <w:widowControl w:val="0"/>
        <w:adjustRightInd w:val="0"/>
        <w:jc w:val="both"/>
        <w:textAlignment w:val="baseline"/>
        <w:rPr>
          <w:rFonts w:ascii="Arial Narrow" w:hAnsi="Arial Narrow"/>
        </w:rPr>
      </w:pPr>
    </w:p>
    <w:p w14:paraId="4BEDC145" w14:textId="0AFEF729" w:rsidR="00EE3D4B" w:rsidRPr="00560C52" w:rsidRDefault="00EE3D4B" w:rsidP="00560C52">
      <w:pPr>
        <w:jc w:val="both"/>
        <w:rPr>
          <w:rFonts w:ascii="Arial Narrow" w:hAnsi="Arial Narrow" w:cstheme="minorHAnsi"/>
          <w:lang w:eastAsia="sl-SI"/>
        </w:rPr>
      </w:pPr>
      <w:r w:rsidRPr="00560C52">
        <w:rPr>
          <w:rFonts w:ascii="Arial Narrow" w:hAnsi="Arial Narrow" w:cstheme="minorHAnsi"/>
          <w:lang w:eastAsia="sl-SI"/>
        </w:rPr>
        <w:t>Naročnik si pridržuje pravico, da naroči dodatno blago, ki sodi v posamezni sklop in ni bilo navedeno v predračunu za ta sklop, saj ga naročnik v danem trenutku ni mogel predvideti in za katerega bi se izkazala potreba šele po sklenitvi okvirnega sporazuma.</w:t>
      </w:r>
    </w:p>
    <w:p w14:paraId="725C880E" w14:textId="61033FBF" w:rsidR="00EE3D4B" w:rsidRPr="00560C52" w:rsidRDefault="00EE3D4B" w:rsidP="00560C52">
      <w:pPr>
        <w:jc w:val="both"/>
        <w:rPr>
          <w:rFonts w:ascii="Arial Narrow" w:eastAsia="Calibri" w:hAnsi="Arial Narrow"/>
        </w:rPr>
      </w:pPr>
    </w:p>
    <w:p w14:paraId="16832F48" w14:textId="77777777" w:rsidR="00196E7B" w:rsidRPr="00560C52" w:rsidRDefault="00196E7B" w:rsidP="00560C52">
      <w:pPr>
        <w:pStyle w:val="Odstavekseznama"/>
        <w:numPr>
          <w:ilvl w:val="0"/>
          <w:numId w:val="12"/>
        </w:numPr>
        <w:ind w:left="284" w:hanging="284"/>
        <w:rPr>
          <w:rFonts w:ascii="Arial Narrow" w:hAnsi="Arial Narrow"/>
          <w:b/>
          <w:lang w:eastAsia="sl-SI"/>
        </w:rPr>
      </w:pPr>
      <w:r w:rsidRPr="00560C52">
        <w:rPr>
          <w:rFonts w:ascii="Arial Narrow" w:hAnsi="Arial Narrow"/>
          <w:b/>
          <w:lang w:eastAsia="sl-SI"/>
        </w:rPr>
        <w:t>OKOLJSKE ZAHTEVE</w:t>
      </w:r>
    </w:p>
    <w:p w14:paraId="41B9AD41" w14:textId="77777777" w:rsidR="00196E7B" w:rsidRPr="00560C52" w:rsidRDefault="00196E7B" w:rsidP="00560C52">
      <w:pPr>
        <w:rPr>
          <w:rFonts w:ascii="Arial Narrow" w:hAnsi="Arial Narrow"/>
          <w:b/>
          <w:lang w:eastAsia="sl-SI"/>
        </w:rPr>
      </w:pPr>
    </w:p>
    <w:p w14:paraId="0B387720" w14:textId="7946F7A6" w:rsidR="00196E7B" w:rsidRPr="00560C52" w:rsidRDefault="00196E7B" w:rsidP="00560C52">
      <w:pPr>
        <w:jc w:val="both"/>
        <w:rPr>
          <w:rFonts w:ascii="Arial Narrow" w:hAnsi="Arial Narrow"/>
          <w:lang w:eastAsia="sl-SI"/>
        </w:rPr>
      </w:pPr>
      <w:r w:rsidRPr="00560C52">
        <w:rPr>
          <w:rFonts w:ascii="Arial Narrow" w:hAnsi="Arial Narrow"/>
          <w:lang w:eastAsia="sl-SI"/>
        </w:rPr>
        <w:t>Ponudnik mora pri izvedbi javnega naročila upoštevati okoljske zahteve za naročanje pohištva skladno z skladno z določbami Uredbe o zelenem javnem naročanju (Uradni list RS, št. 51/17 in spremembe; v nadaljevanju: Uredba), kot je navedeno v nadaljevanju.</w:t>
      </w:r>
    </w:p>
    <w:p w14:paraId="3297A699" w14:textId="316405F6" w:rsidR="009A0598" w:rsidRPr="00560C52" w:rsidRDefault="009A0598" w:rsidP="00560C52">
      <w:pPr>
        <w:jc w:val="both"/>
        <w:rPr>
          <w:rFonts w:ascii="Arial Narrow" w:hAnsi="Arial Narrow"/>
          <w:lang w:eastAsia="sl-SI"/>
        </w:rPr>
      </w:pPr>
    </w:p>
    <w:p w14:paraId="65458F2C" w14:textId="3056381B" w:rsidR="009A0598" w:rsidRPr="00560C52" w:rsidRDefault="009A0598" w:rsidP="00560C52">
      <w:pPr>
        <w:jc w:val="both"/>
        <w:rPr>
          <w:rFonts w:ascii="Arial Narrow" w:hAnsi="Arial Narrow"/>
          <w:lang w:eastAsia="sl-SI"/>
        </w:rPr>
      </w:pPr>
      <w:r w:rsidRPr="00560C52">
        <w:rPr>
          <w:rFonts w:ascii="Arial Narrow" w:hAnsi="Arial Narrow"/>
          <w:lang w:eastAsia="sl-SI"/>
        </w:rPr>
        <w:t>Naročnik mora javno naročilo, ki vključuje predmet iz 8. točke prvega odstavka 4. člena Uredbe, oddati tako da se v posameznem naročilu izpolni tisti cilj: delež lesa ali lesnih tvoriv v pohištvu znaša najmanj 70 % prostornine uporabljenih materialov za izdelavo pohištva, razen če predpis ali namen uporabe to prepoveduje ali onemogoča.</w:t>
      </w:r>
    </w:p>
    <w:p w14:paraId="3A7F2F88" w14:textId="77777777" w:rsidR="009A0598" w:rsidRPr="00560C52" w:rsidRDefault="009A0598" w:rsidP="00560C52">
      <w:pPr>
        <w:jc w:val="both"/>
        <w:rPr>
          <w:rFonts w:ascii="Arial Narrow" w:hAnsi="Arial Narrow"/>
          <w:lang w:eastAsia="sl-SI"/>
        </w:rPr>
      </w:pPr>
    </w:p>
    <w:p w14:paraId="2DF06F79" w14:textId="55203A54" w:rsidR="009A0598" w:rsidRPr="00560C52" w:rsidRDefault="009A0598" w:rsidP="00560C52">
      <w:pPr>
        <w:jc w:val="both"/>
        <w:rPr>
          <w:rFonts w:ascii="Arial Narrow" w:hAnsi="Arial Narrow"/>
          <w:lang w:eastAsia="sl-SI"/>
        </w:rPr>
      </w:pPr>
      <w:r w:rsidRPr="00560C52">
        <w:rPr>
          <w:rFonts w:ascii="Arial Narrow" w:hAnsi="Arial Narrow"/>
          <w:lang w:eastAsia="sl-SI"/>
        </w:rPr>
        <w:t>Te okoljske zahteve se ne uporabljajo za naslednje proizvode:</w:t>
      </w:r>
    </w:p>
    <w:p w14:paraId="70E4D6BF" w14:textId="7DCF8F78" w:rsidR="009A0598" w:rsidRPr="00560C52" w:rsidRDefault="009A0598" w:rsidP="00560C52">
      <w:pPr>
        <w:jc w:val="both"/>
        <w:rPr>
          <w:rFonts w:ascii="Arial Narrow" w:hAnsi="Arial Narrow"/>
          <w:lang w:eastAsia="sl-SI"/>
        </w:rPr>
      </w:pPr>
      <w:r w:rsidRPr="00560C52">
        <w:rPr>
          <w:rFonts w:ascii="Arial Narrow" w:hAnsi="Arial Narrow"/>
          <w:lang w:eastAsia="sl-SI"/>
        </w:rPr>
        <w:t xml:space="preserve">– tiste, ki v osnovi niso namenjeni, da se uporabljajo kot pohištvo </w:t>
      </w:r>
      <w:r w:rsidRPr="004A249F">
        <w:rPr>
          <w:rFonts w:ascii="Arial Narrow" w:hAnsi="Arial Narrow"/>
          <w:lang w:eastAsia="sl-SI"/>
        </w:rPr>
        <w:t>(npr. gradbeni materiali, kot so vrata, okna);</w:t>
      </w:r>
    </w:p>
    <w:p w14:paraId="066C69A9" w14:textId="47AC371E" w:rsidR="009A0598" w:rsidRPr="00560C52" w:rsidRDefault="009A0598" w:rsidP="00560C52">
      <w:pPr>
        <w:jc w:val="both"/>
        <w:rPr>
          <w:rFonts w:ascii="Arial Narrow" w:hAnsi="Arial Narrow"/>
          <w:lang w:eastAsia="sl-SI"/>
        </w:rPr>
      </w:pPr>
      <w:r w:rsidRPr="00560C52">
        <w:rPr>
          <w:rFonts w:ascii="Arial Narrow" w:hAnsi="Arial Narrow"/>
          <w:lang w:eastAsia="sl-SI"/>
        </w:rPr>
        <w:t>– pohištvene proizvode, v katerih več kot 5 odstotkov (glede na težo) predstavljajo materiali, ki niso trden les, plošče na osnovi lesa, pluta, bambus, ratan, plastika, kovina, usnje, prevlečena tkanina, tekstil, steklo ali polnilni material.</w:t>
      </w:r>
    </w:p>
    <w:p w14:paraId="6AEF9DB5" w14:textId="3ADFEF8E" w:rsidR="00196E7B" w:rsidRPr="00560C52" w:rsidRDefault="00196E7B" w:rsidP="00560C52">
      <w:pPr>
        <w:jc w:val="both"/>
        <w:rPr>
          <w:rFonts w:ascii="Arial Narrow" w:eastAsia="Calibri" w:hAnsi="Arial Narrow"/>
        </w:rPr>
      </w:pPr>
    </w:p>
    <w:p w14:paraId="286516AA" w14:textId="77777777" w:rsidR="009A0598" w:rsidRPr="00560C52" w:rsidRDefault="009A0598" w:rsidP="00560C52">
      <w:pPr>
        <w:pStyle w:val="Odstavekseznama"/>
        <w:numPr>
          <w:ilvl w:val="1"/>
          <w:numId w:val="12"/>
        </w:numPr>
        <w:tabs>
          <w:tab w:val="left" w:pos="426"/>
        </w:tabs>
        <w:ind w:left="567" w:hanging="567"/>
        <w:rPr>
          <w:rFonts w:ascii="Arial Narrow" w:hAnsi="Arial Narrow" w:cs="Arial"/>
          <w:b/>
          <w:bCs/>
          <w:caps/>
          <w:kern w:val="32"/>
          <w:lang w:eastAsia="sl-SI"/>
        </w:rPr>
      </w:pPr>
      <w:r w:rsidRPr="00560C52">
        <w:rPr>
          <w:rFonts w:ascii="Arial Narrow" w:hAnsi="Arial Narrow" w:cs="Arial"/>
          <w:b/>
          <w:bCs/>
          <w:caps/>
          <w:kern w:val="32"/>
          <w:lang w:eastAsia="sl-SI"/>
        </w:rPr>
        <w:t>Les in materiali na njegovi osnovi morajo izvirati iz zakonitih virov</w:t>
      </w:r>
      <w:r w:rsidRPr="00560C52">
        <w:rPr>
          <w:rStyle w:val="Sprotnaopomba-sklic"/>
          <w:rFonts w:ascii="Arial Narrow" w:hAnsi="Arial Narrow" w:cs="Arial"/>
          <w:b/>
          <w:bCs/>
          <w:caps/>
          <w:kern w:val="32"/>
          <w:lang w:eastAsia="sl-SI"/>
        </w:rPr>
        <w:footnoteReference w:id="1"/>
      </w:r>
    </w:p>
    <w:p w14:paraId="49234F59" w14:textId="77777777" w:rsidR="009A0598" w:rsidRPr="00560C52" w:rsidRDefault="009A0598" w:rsidP="00560C52">
      <w:pPr>
        <w:pStyle w:val="Odstavekseznama"/>
        <w:ind w:left="0"/>
        <w:rPr>
          <w:rFonts w:ascii="Arial Narrow" w:hAnsi="Arial Narrow" w:cs="Arial"/>
          <w:b/>
          <w:bCs/>
          <w:caps/>
          <w:kern w:val="32"/>
          <w:lang w:eastAsia="sl-SI"/>
        </w:rPr>
      </w:pPr>
    </w:p>
    <w:p w14:paraId="6AA7F022" w14:textId="7DA473DA"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66A0CB8D" w14:textId="2D996D49" w:rsidR="009A0598" w:rsidRPr="00560C52" w:rsidRDefault="009A0598" w:rsidP="00560C52">
      <w:pPr>
        <w:pStyle w:val="Odstavekseznama"/>
        <w:numPr>
          <w:ilvl w:val="0"/>
          <w:numId w:val="2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izjavo, da bo pri dobavi blaga izpolnil zahtevo</w:t>
      </w:r>
      <w:r w:rsidR="004947F5" w:rsidRPr="00560C52">
        <w:rPr>
          <w:rFonts w:ascii="Arial Narrow" w:hAnsi="Arial Narrow" w:cs="Arial"/>
          <w:bCs/>
          <w:kern w:val="32"/>
          <w:lang w:eastAsia="sl-SI"/>
        </w:rPr>
        <w:t>, ali</w:t>
      </w:r>
    </w:p>
    <w:p w14:paraId="03976B75" w14:textId="77777777" w:rsidR="004947F5" w:rsidRPr="00560C52" w:rsidRDefault="004947F5" w:rsidP="00560C52">
      <w:pPr>
        <w:pStyle w:val="Odstavekseznama"/>
        <w:numPr>
          <w:ilvl w:val="0"/>
          <w:numId w:val="2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potrdilo, da ima blago oziroma material, iz katerega bo proizvod izdelan, znak za okolje tipa I, iz katerega izhaja, da blago izpolnjuje zahteve, ali </w:t>
      </w:r>
    </w:p>
    <w:p w14:paraId="630228EA" w14:textId="77777777" w:rsidR="004947F5" w:rsidRPr="00560C52" w:rsidRDefault="004947F5" w:rsidP="00560C52">
      <w:pPr>
        <w:pStyle w:val="Odstavekseznama"/>
        <w:numPr>
          <w:ilvl w:val="0"/>
          <w:numId w:val="2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potrdilo FSC</w:t>
      </w:r>
      <w:r w:rsidRPr="00560C52">
        <w:rPr>
          <w:rStyle w:val="Sprotnaopomba-sklic"/>
          <w:rFonts w:ascii="Arial Narrow" w:hAnsi="Arial Narrow" w:cs="Arial"/>
          <w:bCs/>
          <w:kern w:val="32"/>
          <w:lang w:eastAsia="sl-SI"/>
        </w:rPr>
        <w:footnoteReference w:id="2"/>
      </w:r>
      <w:r w:rsidRPr="00560C52">
        <w:rPr>
          <w:rFonts w:ascii="Arial Narrow" w:hAnsi="Arial Narrow" w:cs="Arial"/>
          <w:bCs/>
          <w:kern w:val="32"/>
          <w:lang w:eastAsia="sl-SI"/>
        </w:rPr>
        <w:t xml:space="preserve"> ali PEFC</w:t>
      </w:r>
      <w:r w:rsidRPr="00560C52">
        <w:rPr>
          <w:rStyle w:val="Sprotnaopomba-sklic"/>
          <w:rFonts w:ascii="Arial Narrow" w:hAnsi="Arial Narrow" w:cs="Arial"/>
          <w:bCs/>
          <w:kern w:val="32"/>
          <w:lang w:eastAsia="sl-SI"/>
        </w:rPr>
        <w:footnoteReference w:id="3"/>
      </w:r>
      <w:r w:rsidRPr="00560C52">
        <w:rPr>
          <w:rFonts w:ascii="Arial Narrow" w:hAnsi="Arial Narrow" w:cs="Arial"/>
          <w:bCs/>
          <w:kern w:val="32"/>
          <w:lang w:eastAsia="sl-SI"/>
        </w:rPr>
        <w:t xml:space="preserve"> za proizvod zadnjega v skrbniški verigi lesa ali </w:t>
      </w:r>
    </w:p>
    <w:p w14:paraId="64E888CD" w14:textId="77777777" w:rsidR="004947F5" w:rsidRPr="00560C52" w:rsidRDefault="004947F5" w:rsidP="00560C52">
      <w:pPr>
        <w:pStyle w:val="Odstavekseznama"/>
        <w:numPr>
          <w:ilvl w:val="0"/>
          <w:numId w:val="2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dovoljenje FLEGT</w:t>
      </w:r>
      <w:r w:rsidRPr="00560C52">
        <w:rPr>
          <w:rStyle w:val="Sprotnaopomba-sklic"/>
          <w:rFonts w:ascii="Arial Narrow" w:hAnsi="Arial Narrow" w:cs="Arial"/>
          <w:bCs/>
          <w:kern w:val="32"/>
          <w:lang w:eastAsia="sl-SI"/>
        </w:rPr>
        <w:footnoteReference w:id="4"/>
      </w:r>
      <w:r w:rsidRPr="00560C52">
        <w:rPr>
          <w:rFonts w:ascii="Arial Narrow" w:hAnsi="Arial Narrow" w:cs="Arial"/>
          <w:bCs/>
          <w:kern w:val="32"/>
          <w:lang w:eastAsia="sl-SI"/>
        </w:rPr>
        <w:t xml:space="preserve"> če les izhaja iz države, ki je podpisala prostovoljni sporazum o partnerstvu z EU, ali</w:t>
      </w:r>
    </w:p>
    <w:p w14:paraId="47D4FA9C" w14:textId="77777777" w:rsidR="004947F5" w:rsidRPr="00560C52" w:rsidRDefault="004947F5" w:rsidP="00560C52">
      <w:pPr>
        <w:pStyle w:val="Odstavekseznama"/>
        <w:numPr>
          <w:ilvl w:val="0"/>
          <w:numId w:val="2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ustrezno dokazilo, iz katerega izhaja, da so zahteve izpolnjene.</w:t>
      </w:r>
    </w:p>
    <w:p w14:paraId="5A5735AF" w14:textId="77777777" w:rsidR="009A0598" w:rsidRPr="00560C52" w:rsidRDefault="009A0598" w:rsidP="00560C52">
      <w:pPr>
        <w:jc w:val="both"/>
        <w:rPr>
          <w:rFonts w:ascii="Arial Narrow" w:hAnsi="Arial Narrow" w:cs="Arial"/>
          <w:bCs/>
          <w:kern w:val="32"/>
          <w:lang w:eastAsia="sl-SI"/>
        </w:rPr>
      </w:pPr>
    </w:p>
    <w:p w14:paraId="41ADD244" w14:textId="75314D0F"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Naročnik bo med izvajanjem naročila preverjal, ali ponudnik izpolnjuje zahteve. </w:t>
      </w:r>
      <w:r w:rsidRPr="00560C52">
        <w:rPr>
          <w:rFonts w:ascii="Arial Narrow" w:hAnsi="Arial Narrow" w:cs="Arial"/>
          <w:bCs/>
          <w:kern w:val="32"/>
          <w:lang w:eastAsia="sl-SI"/>
        </w:rPr>
        <w:cr/>
      </w:r>
    </w:p>
    <w:p w14:paraId="44683FB6" w14:textId="77777777" w:rsidR="009A0598" w:rsidRPr="00560C52" w:rsidRDefault="009A0598" w:rsidP="00560C52">
      <w:pPr>
        <w:pStyle w:val="Odstavekseznama"/>
        <w:numPr>
          <w:ilvl w:val="1"/>
          <w:numId w:val="12"/>
        </w:numPr>
        <w:tabs>
          <w:tab w:val="left" w:pos="426"/>
        </w:tabs>
        <w:ind w:left="567" w:hanging="567"/>
        <w:rPr>
          <w:rFonts w:ascii="Arial Narrow" w:hAnsi="Arial Narrow" w:cs="Arial"/>
          <w:b/>
          <w:bCs/>
          <w:caps/>
          <w:kern w:val="32"/>
          <w:lang w:eastAsia="sl-SI"/>
        </w:rPr>
      </w:pPr>
      <w:r w:rsidRPr="00560C52">
        <w:rPr>
          <w:rFonts w:ascii="Arial Narrow" w:hAnsi="Arial Narrow" w:cs="Arial"/>
          <w:b/>
          <w:bCs/>
          <w:caps/>
          <w:kern w:val="32"/>
          <w:lang w:eastAsia="sl-SI"/>
        </w:rPr>
        <w:t>Les in materiali na njegovi osnovi morajo izvirati iz trajnostno pridelanih virov</w:t>
      </w:r>
    </w:p>
    <w:p w14:paraId="6E610E1E" w14:textId="77777777" w:rsidR="009A0598" w:rsidRPr="00560C52" w:rsidRDefault="009A0598" w:rsidP="00560C52">
      <w:pPr>
        <w:tabs>
          <w:tab w:val="left" w:pos="426"/>
        </w:tabs>
        <w:rPr>
          <w:rFonts w:ascii="Arial Narrow" w:hAnsi="Arial Narrow" w:cs="Arial"/>
          <w:b/>
          <w:bCs/>
          <w:caps/>
          <w:kern w:val="32"/>
          <w:lang w:eastAsia="sl-SI"/>
        </w:rPr>
      </w:pPr>
    </w:p>
    <w:p w14:paraId="1C678F69"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4BF56205" w14:textId="555D92B1" w:rsidR="009A0598" w:rsidRPr="00560C52" w:rsidRDefault="009A0598" w:rsidP="00560C52">
      <w:pPr>
        <w:pStyle w:val="Odstavekseznama"/>
        <w:numPr>
          <w:ilvl w:val="0"/>
          <w:numId w:val="21"/>
        </w:numPr>
        <w:tabs>
          <w:tab w:val="left" w:pos="426"/>
        </w:tabs>
        <w:ind w:left="284" w:hanging="284"/>
        <w:rPr>
          <w:rFonts w:ascii="Arial Narrow" w:hAnsi="Arial Narrow" w:cs="Arial"/>
          <w:bCs/>
          <w:kern w:val="32"/>
          <w:lang w:eastAsia="sl-SI"/>
        </w:rPr>
      </w:pPr>
      <w:r w:rsidRPr="00560C52">
        <w:rPr>
          <w:rFonts w:ascii="Arial Narrow" w:hAnsi="Arial Narrow" w:cs="Arial"/>
          <w:bCs/>
          <w:kern w:val="32"/>
          <w:lang w:eastAsia="sl-SI"/>
        </w:rPr>
        <w:t>izjavo, da bo pri dob</w:t>
      </w:r>
      <w:r w:rsidR="004947F5" w:rsidRPr="00560C52">
        <w:rPr>
          <w:rFonts w:ascii="Arial Narrow" w:hAnsi="Arial Narrow" w:cs="Arial"/>
          <w:bCs/>
          <w:kern w:val="32"/>
          <w:lang w:eastAsia="sl-SI"/>
        </w:rPr>
        <w:t>avi blaga izpolnil zahtevo, ali</w:t>
      </w:r>
    </w:p>
    <w:p w14:paraId="74E3FE58" w14:textId="77777777" w:rsidR="004947F5" w:rsidRPr="00560C52" w:rsidRDefault="004947F5" w:rsidP="00560C52">
      <w:pPr>
        <w:pStyle w:val="Odstavekseznama"/>
        <w:numPr>
          <w:ilvl w:val="0"/>
          <w:numId w:val="21"/>
        </w:numPr>
        <w:tabs>
          <w:tab w:val="left" w:pos="426"/>
        </w:tabs>
        <w:ind w:left="284" w:hanging="284"/>
        <w:rPr>
          <w:rFonts w:ascii="Arial Narrow" w:hAnsi="Arial Narrow" w:cs="Arial"/>
          <w:bCs/>
          <w:kern w:val="32"/>
          <w:lang w:eastAsia="sl-SI"/>
        </w:rPr>
      </w:pPr>
      <w:r w:rsidRPr="00560C52">
        <w:rPr>
          <w:rFonts w:ascii="Arial Narrow" w:hAnsi="Arial Narrow" w:cs="Arial"/>
          <w:bCs/>
          <w:kern w:val="32"/>
          <w:lang w:eastAsia="sl-SI"/>
        </w:rPr>
        <w:t xml:space="preserve">potrdilo, da ima blago znak za okolje tipa I, iz katerega izhaja, da blago izpolnjuje zahteve, ali </w:t>
      </w:r>
    </w:p>
    <w:p w14:paraId="69A17AF7" w14:textId="77777777" w:rsidR="004947F5" w:rsidRPr="00560C52" w:rsidRDefault="004947F5" w:rsidP="00560C52">
      <w:pPr>
        <w:pStyle w:val="Odstavekseznama"/>
        <w:numPr>
          <w:ilvl w:val="0"/>
          <w:numId w:val="21"/>
        </w:numPr>
        <w:tabs>
          <w:tab w:val="left" w:pos="426"/>
        </w:tabs>
        <w:ind w:left="284" w:hanging="284"/>
        <w:rPr>
          <w:rFonts w:ascii="Arial Narrow" w:hAnsi="Arial Narrow" w:cs="Arial"/>
          <w:bCs/>
          <w:kern w:val="32"/>
          <w:lang w:eastAsia="sl-SI"/>
        </w:rPr>
      </w:pPr>
      <w:r w:rsidRPr="00560C52">
        <w:rPr>
          <w:rFonts w:ascii="Arial Narrow" w:hAnsi="Arial Narrow" w:cs="Arial"/>
          <w:bCs/>
          <w:kern w:val="32"/>
          <w:lang w:eastAsia="sl-SI"/>
        </w:rPr>
        <w:t>potrdilo FSC ali PEFC zadnjega v skrbniški verigi lesa, ali</w:t>
      </w:r>
    </w:p>
    <w:p w14:paraId="72F73F74" w14:textId="77777777" w:rsidR="004947F5" w:rsidRPr="00560C52" w:rsidRDefault="004947F5" w:rsidP="00560C52">
      <w:pPr>
        <w:pStyle w:val="Odstavekseznama"/>
        <w:numPr>
          <w:ilvl w:val="0"/>
          <w:numId w:val="21"/>
        </w:numPr>
        <w:tabs>
          <w:tab w:val="left" w:pos="426"/>
        </w:tabs>
        <w:ind w:left="284" w:hanging="284"/>
        <w:rPr>
          <w:rFonts w:ascii="Arial Narrow" w:hAnsi="Arial Narrow" w:cs="Arial"/>
          <w:bCs/>
          <w:kern w:val="32"/>
          <w:lang w:eastAsia="sl-SI"/>
        </w:rPr>
      </w:pPr>
      <w:r w:rsidRPr="00560C52">
        <w:rPr>
          <w:rFonts w:ascii="Arial Narrow" w:hAnsi="Arial Narrow" w:cs="Arial"/>
          <w:bCs/>
          <w:kern w:val="32"/>
          <w:lang w:eastAsia="sl-SI"/>
        </w:rPr>
        <w:t xml:space="preserve">ustrezno dokazilo, iz katerega izhaja, da so zahteve izpolnjene; </w:t>
      </w:r>
    </w:p>
    <w:p w14:paraId="124A2A4C" w14:textId="77777777" w:rsidR="004947F5" w:rsidRPr="00560C52" w:rsidRDefault="004947F5" w:rsidP="00560C52">
      <w:pPr>
        <w:pStyle w:val="Odstavekseznama"/>
        <w:numPr>
          <w:ilvl w:val="0"/>
          <w:numId w:val="21"/>
        </w:numPr>
        <w:tabs>
          <w:tab w:val="left" w:pos="426"/>
        </w:tabs>
        <w:ind w:left="284" w:hanging="284"/>
        <w:rPr>
          <w:rFonts w:ascii="Arial Narrow" w:hAnsi="Arial Narrow" w:cs="Arial"/>
          <w:bCs/>
          <w:kern w:val="32"/>
          <w:lang w:eastAsia="sl-SI"/>
        </w:rPr>
      </w:pPr>
      <w:r w:rsidRPr="00560C52">
        <w:rPr>
          <w:rFonts w:ascii="Arial Narrow" w:hAnsi="Arial Narrow" w:cs="Arial"/>
          <w:bCs/>
          <w:kern w:val="32"/>
          <w:lang w:eastAsia="sl-SI"/>
        </w:rPr>
        <w:t>Ponudniki lesa, ki niso certificirani, navedejo količine in poreklo lesa, ki se uporablja v proizvodnji, skupaj z izjavo o njihovi zakonitost.</w:t>
      </w:r>
    </w:p>
    <w:p w14:paraId="4AD699DC" w14:textId="77777777" w:rsidR="009A0598" w:rsidRPr="00560C52" w:rsidRDefault="009A0598" w:rsidP="00560C52">
      <w:pPr>
        <w:pStyle w:val="Odstavekseznama"/>
        <w:tabs>
          <w:tab w:val="left" w:pos="426"/>
        </w:tabs>
        <w:ind w:left="0"/>
        <w:rPr>
          <w:rFonts w:ascii="Arial Narrow" w:hAnsi="Arial Narrow" w:cs="Arial"/>
          <w:bCs/>
          <w:kern w:val="32"/>
          <w:lang w:eastAsia="sl-SI"/>
        </w:rPr>
      </w:pPr>
    </w:p>
    <w:p w14:paraId="07D4EEF5" w14:textId="43EE7ED9" w:rsidR="009A0598" w:rsidRPr="00560C52" w:rsidRDefault="009A0598" w:rsidP="00560C52">
      <w:pPr>
        <w:pStyle w:val="Odstavekseznama"/>
        <w:tabs>
          <w:tab w:val="left" w:pos="426"/>
        </w:tabs>
        <w:ind w:left="0"/>
        <w:rPr>
          <w:rFonts w:ascii="Arial Narrow" w:hAnsi="Arial Narrow" w:cs="Arial"/>
          <w:bCs/>
          <w:kern w:val="32"/>
          <w:lang w:eastAsia="sl-SI"/>
        </w:rPr>
      </w:pPr>
      <w:r w:rsidRPr="00560C52">
        <w:rPr>
          <w:rFonts w:ascii="Arial Narrow" w:hAnsi="Arial Narrow" w:cs="Arial"/>
          <w:bCs/>
          <w:kern w:val="32"/>
          <w:lang w:eastAsia="sl-SI"/>
        </w:rPr>
        <w:t xml:space="preserve">Naročnik bo med izvajanjem naročila preverjal, ali ponudnik izpolnjuje zahteve. </w:t>
      </w:r>
      <w:r w:rsidRPr="00560C52">
        <w:rPr>
          <w:rFonts w:ascii="Arial Narrow" w:hAnsi="Arial Narrow" w:cs="Arial"/>
          <w:bCs/>
          <w:kern w:val="32"/>
          <w:lang w:eastAsia="sl-SI"/>
        </w:rPr>
        <w:cr/>
      </w:r>
    </w:p>
    <w:p w14:paraId="0FF12892" w14:textId="7B6BF27B" w:rsidR="009A0598" w:rsidRPr="00560C52" w:rsidRDefault="009A0598" w:rsidP="00560C52">
      <w:pPr>
        <w:pStyle w:val="Odstavekseznama"/>
        <w:numPr>
          <w:ilvl w:val="1"/>
          <w:numId w:val="12"/>
        </w:numPr>
        <w:tabs>
          <w:tab w:val="left" w:pos="426"/>
        </w:tabs>
        <w:ind w:left="567" w:hanging="567"/>
        <w:rPr>
          <w:rFonts w:ascii="Arial Narrow" w:hAnsi="Arial Narrow" w:cs="Arial"/>
          <w:b/>
          <w:bCs/>
          <w:caps/>
          <w:kern w:val="32"/>
          <w:lang w:eastAsia="sl-SI"/>
        </w:rPr>
      </w:pPr>
      <w:r w:rsidRPr="00560C52">
        <w:rPr>
          <w:rFonts w:ascii="Arial Narrow" w:hAnsi="Arial Narrow" w:cs="Arial"/>
          <w:b/>
          <w:bCs/>
          <w:caps/>
          <w:kern w:val="32"/>
          <w:lang w:eastAsia="sl-SI"/>
        </w:rPr>
        <w:t>ZUNANJE POHIŠTVO IN ZUNANJA IGRALA</w:t>
      </w:r>
    </w:p>
    <w:p w14:paraId="2940854D" w14:textId="77777777" w:rsidR="009A0598" w:rsidRPr="00560C52" w:rsidRDefault="009A0598" w:rsidP="00560C52">
      <w:pPr>
        <w:pStyle w:val="Odstavekseznama"/>
        <w:tabs>
          <w:tab w:val="left" w:pos="426"/>
        </w:tabs>
        <w:ind w:left="567"/>
        <w:rPr>
          <w:rFonts w:ascii="Arial Narrow" w:hAnsi="Arial Narrow" w:cs="Arial"/>
          <w:b/>
          <w:bCs/>
          <w:caps/>
          <w:kern w:val="32"/>
          <w:lang w:eastAsia="sl-SI"/>
        </w:rPr>
      </w:pPr>
    </w:p>
    <w:p w14:paraId="7DA130D8" w14:textId="77777777" w:rsidR="004947F5" w:rsidRPr="00560C52" w:rsidRDefault="004947F5"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Zunanje pohištvo in zunanja igrala morajo biti izdelana iz lesa, ki:</w:t>
      </w:r>
    </w:p>
    <w:p w14:paraId="43138C5C" w14:textId="77777777" w:rsidR="004947F5" w:rsidRPr="00560C52" w:rsidRDefault="004947F5" w:rsidP="00560C52">
      <w:pPr>
        <w:pStyle w:val="Odstavekseznama"/>
        <w:numPr>
          <w:ilvl w:val="0"/>
          <w:numId w:val="21"/>
        </w:numPr>
        <w:tabs>
          <w:tab w:val="left" w:pos="426"/>
        </w:tabs>
        <w:ind w:left="284" w:hanging="284"/>
        <w:jc w:val="both"/>
        <w:rPr>
          <w:rFonts w:ascii="Arial Narrow" w:hAnsi="Arial Narrow" w:cs="Arial"/>
          <w:bCs/>
          <w:kern w:val="32"/>
          <w:lang w:eastAsia="sl-SI"/>
        </w:rPr>
      </w:pPr>
      <w:r w:rsidRPr="00560C52">
        <w:rPr>
          <w:rFonts w:ascii="Arial Narrow" w:hAnsi="Arial Narrow" w:cs="Arial"/>
          <w:bCs/>
          <w:kern w:val="32"/>
          <w:lang w:eastAsia="sl-SI"/>
        </w:rPr>
        <w:t>je uvrščen v 1. ali 2. razred odpornosti ali trajnosti v skladu s standardom SIST EN 350-2 ali enakovrednim standardom, ne sme biti obdelan z zaščitnimi sredstvi oziroma biocidnimi pripravki, ali</w:t>
      </w:r>
    </w:p>
    <w:p w14:paraId="1108EEA4" w14:textId="1771CC7D" w:rsidR="004947F5" w:rsidRPr="00560C52" w:rsidRDefault="004947F5" w:rsidP="00560C52">
      <w:pPr>
        <w:pStyle w:val="Odstavekseznama"/>
        <w:numPr>
          <w:ilvl w:val="0"/>
          <w:numId w:val="21"/>
        </w:numPr>
        <w:tabs>
          <w:tab w:val="left" w:pos="426"/>
        </w:tabs>
        <w:ind w:left="284" w:hanging="284"/>
        <w:jc w:val="both"/>
        <w:rPr>
          <w:rFonts w:ascii="Arial Narrow" w:hAnsi="Arial Narrow" w:cs="Arial"/>
          <w:bCs/>
          <w:kern w:val="32"/>
          <w:lang w:eastAsia="sl-SI"/>
        </w:rPr>
      </w:pPr>
      <w:r w:rsidRPr="00560C52">
        <w:rPr>
          <w:rFonts w:ascii="Arial Narrow" w:hAnsi="Arial Narrow" w:cs="Arial"/>
          <w:bCs/>
          <w:kern w:val="32"/>
          <w:lang w:eastAsia="sl-SI"/>
        </w:rPr>
        <w:t>ni uvrščen v 1. ali 2. razred odpornosti ali trajnosti v skladu s standardom SIST EN 350-2 ali enakovrednim standardom, ne sme biti obdelan s snovmi, za katere velja eno ali več naslednjih standardnih opozoril, stavkov za nevarnost ali previdnostnih stavkov iz zakona, ki ureja kemikalije, ali Uredbe (ES) št. 1272/2008:</w:t>
      </w:r>
    </w:p>
    <w:p w14:paraId="0866E493"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H351 (Sum povzročitve raka),</w:t>
      </w:r>
    </w:p>
    <w:p w14:paraId="49402284"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H334 (Lahko povzroči simptome alergije ali astme ali težave z dihanjem pri vdihavanju),</w:t>
      </w:r>
    </w:p>
    <w:p w14:paraId="05E808E0"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H350 (Lahko povzroči raka),</w:t>
      </w:r>
    </w:p>
    <w:p w14:paraId="3FFCD1F5"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H340 (Lahko povzroči genske okvare),</w:t>
      </w:r>
    </w:p>
    <w:p w14:paraId="295EA486"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lastRenderedPageBreak/>
        <w:t>- H350i (Lahko povzroči raka pri vdihavanju),</w:t>
      </w:r>
    </w:p>
    <w:p w14:paraId="0C97DEFB"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H360F (Lahko škodi plodnosti),</w:t>
      </w:r>
    </w:p>
    <w:p w14:paraId="16C71636"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H360D (Lahko škodi nerojenemu otroku),</w:t>
      </w:r>
    </w:p>
    <w:p w14:paraId="4EA7B6E4"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H361f (Sum škodljivosti za plodnost),</w:t>
      </w:r>
    </w:p>
    <w:p w14:paraId="5420BD4F"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H361d (Sum škodljivosti za nerojenega otroka),</w:t>
      </w:r>
    </w:p>
    <w:p w14:paraId="593797A6" w14:textId="77777777" w:rsidR="004947F5" w:rsidRPr="00560C52" w:rsidRDefault="004947F5" w:rsidP="00560C52">
      <w:pPr>
        <w:tabs>
          <w:tab w:val="left" w:pos="426"/>
        </w:tabs>
        <w:ind w:left="360"/>
        <w:rPr>
          <w:rFonts w:ascii="Arial Narrow" w:hAnsi="Arial Narrow" w:cs="Arial"/>
          <w:bCs/>
          <w:kern w:val="32"/>
          <w:lang w:eastAsia="sl-SI"/>
        </w:rPr>
      </w:pPr>
      <w:r w:rsidRPr="00560C52">
        <w:rPr>
          <w:rFonts w:ascii="Arial Narrow" w:hAnsi="Arial Narrow" w:cs="Arial"/>
          <w:bCs/>
          <w:kern w:val="32"/>
          <w:lang w:eastAsia="sl-SI"/>
        </w:rPr>
        <w:t>- H341 (Sum povzročitve genskih okvar).</w:t>
      </w:r>
    </w:p>
    <w:p w14:paraId="44C1A2A1" w14:textId="3FF29441" w:rsidR="004947F5" w:rsidRPr="00560C52" w:rsidRDefault="004947F5" w:rsidP="00560C52">
      <w:pPr>
        <w:pStyle w:val="Odstavekseznama"/>
        <w:tabs>
          <w:tab w:val="left" w:pos="426"/>
        </w:tabs>
        <w:ind w:left="0"/>
        <w:rPr>
          <w:rFonts w:ascii="Arial Narrow" w:hAnsi="Arial Narrow" w:cs="Arial"/>
          <w:bCs/>
          <w:kern w:val="32"/>
          <w:lang w:eastAsia="sl-SI"/>
        </w:rPr>
      </w:pPr>
    </w:p>
    <w:p w14:paraId="07AF7E8C" w14:textId="77777777" w:rsidR="00341AE3" w:rsidRPr="00560C52" w:rsidRDefault="00341AE3"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72966A11" w14:textId="307BEEE1" w:rsidR="00341AE3" w:rsidRPr="00560C52" w:rsidRDefault="00341AE3" w:rsidP="00560C52">
      <w:pPr>
        <w:pStyle w:val="Odstavekseznama"/>
        <w:numPr>
          <w:ilvl w:val="0"/>
          <w:numId w:val="21"/>
        </w:numPr>
        <w:tabs>
          <w:tab w:val="left" w:pos="426"/>
        </w:tabs>
        <w:ind w:left="284" w:hanging="284"/>
        <w:rPr>
          <w:rFonts w:ascii="Arial Narrow" w:hAnsi="Arial Narrow" w:cs="Arial"/>
          <w:bCs/>
          <w:kern w:val="32"/>
          <w:lang w:eastAsia="sl-SI"/>
        </w:rPr>
      </w:pPr>
      <w:r w:rsidRPr="00560C52">
        <w:rPr>
          <w:rFonts w:ascii="Arial Narrow" w:hAnsi="Arial Narrow" w:cs="Arial"/>
          <w:bCs/>
          <w:kern w:val="32"/>
          <w:lang w:eastAsia="sl-SI"/>
        </w:rPr>
        <w:t>izjavo, da bo pri dobavi blaga izpolnil zahtevo.</w:t>
      </w:r>
    </w:p>
    <w:p w14:paraId="5F232D3D" w14:textId="77777777" w:rsidR="00341AE3" w:rsidRPr="00560C52" w:rsidRDefault="00341AE3" w:rsidP="00560C52">
      <w:pPr>
        <w:rPr>
          <w:rFonts w:ascii="Arial Narrow" w:hAnsi="Arial Narrow" w:cs="Arial"/>
          <w:bCs/>
          <w:kern w:val="32"/>
          <w:lang w:eastAsia="sl-SI"/>
        </w:rPr>
      </w:pPr>
    </w:p>
    <w:p w14:paraId="0AD03FAB" w14:textId="77F3CD98" w:rsidR="004947F5" w:rsidRPr="00560C52" w:rsidRDefault="004947F5" w:rsidP="00560C52">
      <w:pPr>
        <w:rPr>
          <w:rFonts w:ascii="Arial Narrow" w:hAnsi="Arial Narrow" w:cs="Arial"/>
          <w:bCs/>
          <w:kern w:val="32"/>
          <w:lang w:eastAsia="sl-SI"/>
        </w:rPr>
      </w:pPr>
      <w:r w:rsidRPr="00560C52">
        <w:rPr>
          <w:rFonts w:ascii="Arial Narrow" w:hAnsi="Arial Narrow" w:cs="Arial"/>
          <w:bCs/>
          <w:kern w:val="32"/>
          <w:lang w:eastAsia="sl-SI"/>
        </w:rPr>
        <w:t>Naročnik med izvajanjem naročila preverja, ali ponudnik izpolnjuje zahteve.</w:t>
      </w:r>
    </w:p>
    <w:p w14:paraId="2115FF01" w14:textId="1ED0F2A4" w:rsidR="009A0598" w:rsidRPr="00560C52" w:rsidRDefault="009A0598" w:rsidP="00560C52">
      <w:pPr>
        <w:pStyle w:val="Odstavekseznama"/>
        <w:ind w:left="0"/>
        <w:rPr>
          <w:rFonts w:ascii="Arial Narrow" w:hAnsi="Arial Narrow" w:cs="Arial"/>
          <w:bCs/>
          <w:caps/>
          <w:kern w:val="32"/>
          <w:lang w:eastAsia="sl-SI"/>
        </w:rPr>
      </w:pPr>
    </w:p>
    <w:p w14:paraId="0EDFD88A" w14:textId="2E410889" w:rsidR="009A0598" w:rsidRPr="00560C52" w:rsidRDefault="009A0598" w:rsidP="00560C52">
      <w:pPr>
        <w:pStyle w:val="Odstavekseznama"/>
        <w:numPr>
          <w:ilvl w:val="1"/>
          <w:numId w:val="12"/>
        </w:numPr>
        <w:tabs>
          <w:tab w:val="left" w:pos="426"/>
        </w:tabs>
        <w:ind w:left="567" w:hanging="567"/>
        <w:rPr>
          <w:rFonts w:ascii="Arial Narrow" w:hAnsi="Arial Narrow" w:cs="Arial"/>
          <w:b/>
          <w:bCs/>
          <w:caps/>
          <w:kern w:val="32"/>
          <w:lang w:eastAsia="sl-SI"/>
        </w:rPr>
      </w:pPr>
      <w:r w:rsidRPr="00560C52">
        <w:rPr>
          <w:rFonts w:ascii="Arial Narrow" w:hAnsi="Arial Narrow" w:cs="Arial"/>
          <w:b/>
          <w:bCs/>
          <w:caps/>
          <w:kern w:val="32"/>
          <w:lang w:eastAsia="sl-SI"/>
        </w:rPr>
        <w:t>Aktivne snovi v zaščitnih sredstvih oziroma biocidnih pripravkih ne smejo temeljiti na spojinah arzena, kroma ali organskega kositra</w:t>
      </w:r>
    </w:p>
    <w:p w14:paraId="3C82EE11" w14:textId="77777777" w:rsidR="009A0598" w:rsidRPr="00560C52" w:rsidRDefault="009A0598" w:rsidP="00560C52">
      <w:pPr>
        <w:pStyle w:val="Odstavekseznama"/>
        <w:ind w:left="0"/>
        <w:rPr>
          <w:rFonts w:ascii="Arial Narrow" w:hAnsi="Arial Narrow" w:cs="Arial"/>
          <w:bCs/>
          <w:kern w:val="32"/>
          <w:lang w:eastAsia="sl-SI"/>
        </w:rPr>
      </w:pPr>
    </w:p>
    <w:p w14:paraId="05F3C40B"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73B48082" w14:textId="77777777" w:rsidR="009A0598" w:rsidRPr="00560C52" w:rsidRDefault="009A0598" w:rsidP="00560C52">
      <w:pPr>
        <w:pStyle w:val="Odstavekseznama"/>
        <w:numPr>
          <w:ilvl w:val="0"/>
          <w:numId w:val="23"/>
        </w:numPr>
        <w:ind w:left="284" w:hanging="284"/>
        <w:rPr>
          <w:rFonts w:ascii="Arial Narrow" w:hAnsi="Arial Narrow" w:cs="Arial"/>
          <w:bCs/>
          <w:kern w:val="32"/>
          <w:lang w:eastAsia="sl-SI"/>
        </w:rPr>
      </w:pPr>
      <w:r w:rsidRPr="00560C52">
        <w:rPr>
          <w:rFonts w:ascii="Arial Narrow" w:hAnsi="Arial Narrow" w:cs="Arial"/>
          <w:bCs/>
          <w:kern w:val="32"/>
          <w:lang w:eastAsia="sl-SI"/>
        </w:rPr>
        <w:t xml:space="preserve">izjavo, da bo pri dobavi blaga izpolnil zahtevo, ali </w:t>
      </w:r>
    </w:p>
    <w:p w14:paraId="6EB2E300" w14:textId="77777777" w:rsidR="009A0598" w:rsidRPr="00560C52" w:rsidRDefault="009A0598" w:rsidP="00560C52">
      <w:pPr>
        <w:pStyle w:val="Odstavekseznama"/>
        <w:numPr>
          <w:ilvl w:val="0"/>
          <w:numId w:val="23"/>
        </w:numPr>
        <w:ind w:left="284" w:hanging="284"/>
        <w:rPr>
          <w:rFonts w:ascii="Arial Narrow" w:hAnsi="Arial Narrow" w:cs="Arial"/>
          <w:bCs/>
          <w:kern w:val="32"/>
          <w:lang w:eastAsia="sl-SI"/>
        </w:rPr>
      </w:pPr>
      <w:r w:rsidRPr="00560C52">
        <w:rPr>
          <w:rFonts w:ascii="Arial Narrow" w:hAnsi="Arial Narrow" w:cs="Arial"/>
          <w:bCs/>
          <w:kern w:val="32"/>
          <w:lang w:eastAsia="sl-SI"/>
        </w:rPr>
        <w:t xml:space="preserve">potrdilo, da ima blago znak za okolje tipa I, iz katerega izhaja, da blago izpolnjuje zahteve, ali </w:t>
      </w:r>
    </w:p>
    <w:p w14:paraId="5FBB66DE" w14:textId="77777777" w:rsidR="009A0598" w:rsidRPr="00560C52" w:rsidRDefault="009A0598" w:rsidP="00560C52">
      <w:pPr>
        <w:pStyle w:val="Odstavekseznama"/>
        <w:numPr>
          <w:ilvl w:val="0"/>
          <w:numId w:val="23"/>
        </w:numPr>
        <w:ind w:left="284" w:hanging="284"/>
        <w:rPr>
          <w:rFonts w:ascii="Arial Narrow" w:hAnsi="Arial Narrow" w:cs="Arial"/>
          <w:bCs/>
          <w:kern w:val="32"/>
          <w:lang w:eastAsia="sl-SI"/>
        </w:rPr>
      </w:pPr>
      <w:r w:rsidRPr="00560C52">
        <w:rPr>
          <w:rFonts w:ascii="Arial Narrow" w:hAnsi="Arial Narrow" w:cs="Arial"/>
          <w:bCs/>
          <w:kern w:val="32"/>
          <w:lang w:eastAsia="sl-SI"/>
        </w:rPr>
        <w:t xml:space="preserve">seznam lesnih proizvodov, iz katerega izhaja, v kateri razred odpornosti ali trajnosti je uvrščen les, iz katerega so izdelani, in </w:t>
      </w:r>
    </w:p>
    <w:p w14:paraId="336633D5" w14:textId="77777777" w:rsidR="009A0598" w:rsidRPr="00560C52" w:rsidRDefault="009A0598" w:rsidP="00560C52">
      <w:pPr>
        <w:pStyle w:val="Odstavekseznama"/>
        <w:numPr>
          <w:ilvl w:val="0"/>
          <w:numId w:val="23"/>
        </w:numPr>
        <w:ind w:left="284" w:hanging="284"/>
        <w:rPr>
          <w:rFonts w:ascii="Arial Narrow" w:hAnsi="Arial Narrow" w:cs="Arial"/>
          <w:bCs/>
          <w:kern w:val="32"/>
          <w:lang w:eastAsia="sl-SI"/>
        </w:rPr>
      </w:pPr>
      <w:r w:rsidRPr="00560C52">
        <w:rPr>
          <w:rFonts w:ascii="Arial Narrow" w:hAnsi="Arial Narrow" w:cs="Arial"/>
          <w:bCs/>
          <w:kern w:val="32"/>
          <w:lang w:eastAsia="sl-SI"/>
        </w:rPr>
        <w:t xml:space="preserve">seznam zaščitnih sredstev oziroma biocidnih pripravkov za vsak material v pohištvu in varnostni list, če les ni uvrščen v 1. ali 2. razred odpornosti ali trajnosti v skladu s standardom SIST EN 350-2 ali enakovrednim standardom, in </w:t>
      </w:r>
    </w:p>
    <w:p w14:paraId="72DF3C68" w14:textId="77777777" w:rsidR="009A0598" w:rsidRPr="00560C52" w:rsidRDefault="009A0598" w:rsidP="00560C52">
      <w:pPr>
        <w:pStyle w:val="Odstavekseznama"/>
        <w:numPr>
          <w:ilvl w:val="0"/>
          <w:numId w:val="23"/>
        </w:numPr>
        <w:ind w:left="284" w:hanging="284"/>
        <w:rPr>
          <w:rFonts w:ascii="Arial Narrow" w:hAnsi="Arial Narrow" w:cs="Arial"/>
          <w:bCs/>
          <w:kern w:val="32"/>
          <w:lang w:eastAsia="sl-SI"/>
        </w:rPr>
      </w:pPr>
      <w:r w:rsidRPr="00560C52">
        <w:rPr>
          <w:rFonts w:ascii="Arial Narrow" w:hAnsi="Arial Narrow" w:cs="Arial"/>
          <w:bCs/>
          <w:kern w:val="32"/>
          <w:lang w:eastAsia="sl-SI"/>
        </w:rPr>
        <w:t>tehnično dokumentacijo proizvajalca, iz katere izhaja, da so zahteve izpolnjene.</w:t>
      </w:r>
    </w:p>
    <w:p w14:paraId="31680258" w14:textId="77777777" w:rsidR="00341AE3" w:rsidRPr="00560C52" w:rsidRDefault="00341AE3" w:rsidP="00560C52">
      <w:pPr>
        <w:pStyle w:val="Odstavekseznama"/>
        <w:ind w:left="0"/>
        <w:rPr>
          <w:rFonts w:ascii="Arial Narrow" w:hAnsi="Arial Narrow" w:cs="Arial"/>
          <w:bCs/>
          <w:kern w:val="32"/>
          <w:lang w:eastAsia="sl-SI"/>
        </w:rPr>
      </w:pPr>
    </w:p>
    <w:p w14:paraId="791D4D4D" w14:textId="31DE1F6A" w:rsidR="009A0598" w:rsidRPr="00560C52" w:rsidRDefault="009A0598" w:rsidP="00560C52">
      <w:pPr>
        <w:pStyle w:val="Odstavekseznama"/>
        <w:ind w:left="0"/>
        <w:rPr>
          <w:rFonts w:ascii="Arial Narrow" w:hAnsi="Arial Narrow" w:cs="Arial"/>
          <w:bCs/>
          <w:kern w:val="32"/>
          <w:lang w:eastAsia="sl-SI"/>
        </w:rPr>
      </w:pPr>
      <w:r w:rsidRPr="00560C52">
        <w:rPr>
          <w:rFonts w:ascii="Arial Narrow" w:hAnsi="Arial Narrow" w:cs="Arial"/>
          <w:bCs/>
          <w:kern w:val="32"/>
          <w:lang w:eastAsia="sl-SI"/>
        </w:rPr>
        <w:t>Naročnik med izvajanjem naročila preverja, ali ponudnik izpolnjuje zahteve.</w:t>
      </w:r>
    </w:p>
    <w:p w14:paraId="742B75FC" w14:textId="77777777" w:rsidR="009A0598" w:rsidRPr="00560C52" w:rsidRDefault="009A0598" w:rsidP="00560C52">
      <w:pPr>
        <w:pStyle w:val="Odstavekseznama"/>
        <w:ind w:left="0"/>
        <w:rPr>
          <w:rFonts w:ascii="Arial Narrow" w:hAnsi="Arial Narrow" w:cs="Arial"/>
          <w:bCs/>
          <w:kern w:val="32"/>
          <w:lang w:eastAsia="sl-SI"/>
        </w:rPr>
      </w:pPr>
    </w:p>
    <w:p w14:paraId="425A3DDB" w14:textId="77777777" w:rsidR="009A0598" w:rsidRPr="00560C52" w:rsidRDefault="009A0598" w:rsidP="00560C52">
      <w:pPr>
        <w:pStyle w:val="Odstavekseznama"/>
        <w:numPr>
          <w:ilvl w:val="1"/>
          <w:numId w:val="12"/>
        </w:numPr>
        <w:tabs>
          <w:tab w:val="left" w:pos="426"/>
        </w:tabs>
        <w:ind w:left="284" w:hanging="284"/>
        <w:jc w:val="both"/>
        <w:rPr>
          <w:rFonts w:ascii="Arial Narrow" w:hAnsi="Arial Narrow" w:cs="Arial"/>
          <w:b/>
          <w:bCs/>
          <w:caps/>
          <w:kern w:val="32"/>
          <w:lang w:eastAsia="sl-SI"/>
        </w:rPr>
      </w:pPr>
      <w:r w:rsidRPr="00560C52">
        <w:rPr>
          <w:rFonts w:ascii="Arial Narrow" w:hAnsi="Arial Narrow" w:cs="Arial"/>
          <w:b/>
          <w:bCs/>
          <w:caps/>
          <w:kern w:val="32"/>
          <w:lang w:eastAsia="sl-SI"/>
        </w:rPr>
        <w:t>Plastični deli s težo enako ali večjo od 50 g morajo biti označeni s standardom za recikliranje ISO 11469 ali enakovrednim standardom in ne smejo vsebovati dodatkov materialov, ki lahko ovirajo recikliranje</w:t>
      </w:r>
    </w:p>
    <w:p w14:paraId="1B03D766" w14:textId="77777777" w:rsidR="009A0598" w:rsidRPr="00560C52" w:rsidRDefault="009A0598" w:rsidP="00560C52">
      <w:pPr>
        <w:pStyle w:val="Odstavekseznama"/>
        <w:ind w:left="0"/>
        <w:jc w:val="both"/>
        <w:rPr>
          <w:rFonts w:ascii="Arial Narrow" w:hAnsi="Arial Narrow" w:cs="Arial"/>
          <w:bCs/>
          <w:kern w:val="32"/>
          <w:lang w:eastAsia="sl-SI"/>
        </w:rPr>
      </w:pPr>
    </w:p>
    <w:p w14:paraId="7D6B198D"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10C02A97" w14:textId="77777777" w:rsidR="009A0598" w:rsidRPr="00560C52" w:rsidRDefault="009A0598" w:rsidP="00560C52">
      <w:pPr>
        <w:pStyle w:val="Odstavekseznama"/>
        <w:numPr>
          <w:ilvl w:val="0"/>
          <w:numId w:val="24"/>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izjavo, da bo pri dobavi blaga izpolnil zahtevo, ali </w:t>
      </w:r>
    </w:p>
    <w:p w14:paraId="372E99C7" w14:textId="77777777" w:rsidR="009A0598" w:rsidRPr="00560C52" w:rsidRDefault="009A0598" w:rsidP="00560C52">
      <w:pPr>
        <w:pStyle w:val="Odstavekseznama"/>
        <w:numPr>
          <w:ilvl w:val="0"/>
          <w:numId w:val="24"/>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seznam plastičnih delov, ki so sestavni del pohištva, z navedbo njihove teže in potrdilo o izpolnjevanju zahtev standarda SIST EN ISO 11469, ali </w:t>
      </w:r>
    </w:p>
    <w:p w14:paraId="11CE469B" w14:textId="77777777" w:rsidR="009A0598" w:rsidRPr="00560C52" w:rsidRDefault="009A0598" w:rsidP="00560C52">
      <w:pPr>
        <w:pStyle w:val="Odstavekseznama"/>
        <w:numPr>
          <w:ilvl w:val="0"/>
          <w:numId w:val="24"/>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potrdilo, da ima blago znak za okolje tipa I, iz katerega izhaja, da blago izpolnjuje zahteve, ali </w:t>
      </w:r>
    </w:p>
    <w:p w14:paraId="31775D95" w14:textId="77777777" w:rsidR="009A0598" w:rsidRPr="00560C52" w:rsidRDefault="009A0598" w:rsidP="00560C52">
      <w:pPr>
        <w:pStyle w:val="Odstavekseznama"/>
        <w:numPr>
          <w:ilvl w:val="0"/>
          <w:numId w:val="24"/>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tehnično dokumentacijo proizvajalca, iz katere izhaja, da so zahteve izpolnjene, ali </w:t>
      </w:r>
    </w:p>
    <w:p w14:paraId="4B4DFC96" w14:textId="77777777" w:rsidR="009A0598" w:rsidRPr="00560C52" w:rsidRDefault="009A0598" w:rsidP="00560C52">
      <w:pPr>
        <w:pStyle w:val="Odstavekseznama"/>
        <w:numPr>
          <w:ilvl w:val="0"/>
          <w:numId w:val="24"/>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ustrezno dokazilo, iz katerega izhaja, da so zahteve izpolnjene.</w:t>
      </w:r>
    </w:p>
    <w:p w14:paraId="4D94DA50" w14:textId="77777777" w:rsidR="00341AE3" w:rsidRPr="00560C52" w:rsidRDefault="00341AE3" w:rsidP="00560C52">
      <w:pPr>
        <w:pStyle w:val="Odstavekseznama"/>
        <w:ind w:left="0"/>
        <w:jc w:val="both"/>
        <w:rPr>
          <w:rFonts w:ascii="Arial Narrow" w:hAnsi="Arial Narrow" w:cs="Arial"/>
          <w:bCs/>
          <w:kern w:val="32"/>
          <w:lang w:eastAsia="sl-SI"/>
        </w:rPr>
      </w:pPr>
    </w:p>
    <w:p w14:paraId="09DFF012" w14:textId="27D5BBDD"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Naročnik med izvajanjem naročila preverja, ali ponudnik izpolnjuje zahteve. </w:t>
      </w:r>
    </w:p>
    <w:p w14:paraId="6F099364" w14:textId="77777777" w:rsidR="009A0598" w:rsidRPr="00560C52" w:rsidRDefault="009A0598" w:rsidP="00560C52">
      <w:pPr>
        <w:pStyle w:val="Odstavekseznama"/>
        <w:ind w:left="0"/>
        <w:rPr>
          <w:rFonts w:ascii="Arial Narrow" w:hAnsi="Arial Narrow" w:cs="Arial"/>
          <w:bCs/>
          <w:kern w:val="32"/>
          <w:lang w:eastAsia="sl-SI"/>
        </w:rPr>
      </w:pPr>
    </w:p>
    <w:p w14:paraId="5D684DA6" w14:textId="77777777" w:rsidR="009A0598" w:rsidRPr="00560C52" w:rsidRDefault="009A0598" w:rsidP="00560C52">
      <w:pPr>
        <w:pStyle w:val="Odstavekseznama"/>
        <w:numPr>
          <w:ilvl w:val="1"/>
          <w:numId w:val="12"/>
        </w:numPr>
        <w:tabs>
          <w:tab w:val="left" w:pos="426"/>
        </w:tabs>
        <w:ind w:left="284" w:hanging="284"/>
        <w:jc w:val="both"/>
        <w:rPr>
          <w:rFonts w:ascii="Arial Narrow" w:hAnsi="Arial Narrow" w:cs="Arial"/>
          <w:b/>
          <w:bCs/>
          <w:caps/>
          <w:kern w:val="32"/>
          <w:lang w:eastAsia="sl-SI"/>
        </w:rPr>
      </w:pPr>
      <w:r w:rsidRPr="00560C52">
        <w:rPr>
          <w:rFonts w:ascii="Arial Narrow" w:hAnsi="Arial Narrow" w:cs="Arial"/>
          <w:b/>
          <w:bCs/>
          <w:caps/>
          <w:kern w:val="32"/>
          <w:lang w:eastAsia="sl-SI"/>
        </w:rPr>
        <w:t>Površinsko premazovanje lesa, plastičnih in/ali kovinskih delov</w:t>
      </w:r>
    </w:p>
    <w:p w14:paraId="0577CFEC" w14:textId="77777777" w:rsidR="009A0598" w:rsidRPr="00560C52" w:rsidRDefault="009A0598" w:rsidP="00560C52">
      <w:pPr>
        <w:pStyle w:val="Odstavekseznama"/>
        <w:ind w:left="0"/>
        <w:rPr>
          <w:rFonts w:ascii="Arial Narrow" w:hAnsi="Arial Narrow" w:cs="Arial"/>
          <w:bCs/>
          <w:kern w:val="32"/>
          <w:lang w:eastAsia="sl-SI"/>
        </w:rPr>
      </w:pPr>
    </w:p>
    <w:p w14:paraId="60703273"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Premazi za les ne smejo vsebovati aziridina in kromovih (VI) spojin ter več kot 130 g/l hlapnih organskih spojin (HOS). Plastični deli ne smejo vsebovati aziridina, kromovih (VI) spojin in več kot 5 % teže hlapnih organskih spojin (HOS), kovinski deli pa ne smejo vsebovati aziridina in kromovih (VI) spojin.</w:t>
      </w:r>
    </w:p>
    <w:p w14:paraId="4B4C5BF0" w14:textId="77777777" w:rsidR="009A0598" w:rsidRPr="00560C52" w:rsidRDefault="009A0598" w:rsidP="00560C52">
      <w:pPr>
        <w:pStyle w:val="Odstavekseznama"/>
        <w:ind w:left="0"/>
        <w:jc w:val="both"/>
        <w:rPr>
          <w:rFonts w:ascii="Arial Narrow" w:hAnsi="Arial Narrow" w:cs="Arial"/>
          <w:bCs/>
          <w:kern w:val="32"/>
          <w:lang w:eastAsia="sl-SI"/>
        </w:rPr>
      </w:pPr>
    </w:p>
    <w:p w14:paraId="4B6FF12F"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lastRenderedPageBreak/>
        <w:t>Premaz lesa ne sme biti razvrščen in označen z enim ali več stavki za nevarnost po Uredbi (ES) št. 1272/2008</w:t>
      </w:r>
      <w:r w:rsidRPr="00560C52">
        <w:rPr>
          <w:rStyle w:val="Sprotnaopomba-sklic"/>
          <w:rFonts w:ascii="Arial Narrow" w:hAnsi="Arial Narrow" w:cs="Arial"/>
          <w:bCs/>
          <w:kern w:val="32"/>
          <w:lang w:eastAsia="sl-SI"/>
        </w:rPr>
        <w:footnoteReference w:id="5"/>
      </w:r>
      <w:r w:rsidRPr="00560C52">
        <w:rPr>
          <w:rFonts w:ascii="Arial Narrow" w:hAnsi="Arial Narrow" w:cs="Arial"/>
          <w:bCs/>
          <w:kern w:val="32"/>
          <w:lang w:eastAsia="sl-SI"/>
        </w:rPr>
        <w:t>:</w:t>
      </w:r>
    </w:p>
    <w:p w14:paraId="2084809A"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H331 (Strupeno pri vdihavanju), </w:t>
      </w:r>
    </w:p>
    <w:p w14:paraId="16465656"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H311 (Strupeno v stiku s kožo), </w:t>
      </w:r>
    </w:p>
    <w:p w14:paraId="236AD22C"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H301 (Strupeno pri zaužitju), </w:t>
      </w:r>
    </w:p>
    <w:p w14:paraId="540DACE9"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H330 (Smrtno pri vdihavanju), </w:t>
      </w:r>
    </w:p>
    <w:p w14:paraId="2BAF5910"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H310 (Smrtno v stiku s kožo), </w:t>
      </w:r>
    </w:p>
    <w:p w14:paraId="00F87C4E"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H300 (Smrtno pri zaužitju), </w:t>
      </w:r>
    </w:p>
    <w:p w14:paraId="57C5665F"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H351 (Sum povzročitve raka), </w:t>
      </w:r>
    </w:p>
    <w:p w14:paraId="4AF52088"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H334 (Lahko povzroči simptome alergije ali astme ali težave z dihanjem pri vdihavanju), </w:t>
      </w:r>
    </w:p>
    <w:p w14:paraId="38EDD46D"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H350 (Lahko povzroči raka), </w:t>
      </w:r>
    </w:p>
    <w:p w14:paraId="16FB3D54"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H340 (Lahko povzroči genske okvare), </w:t>
      </w:r>
    </w:p>
    <w:p w14:paraId="3F6C904A"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H373 (Lahko škodi organom pri dolgotrajni ali ponavljajoči se izpostavljenosti) in H732 (Škodi organom pri dolgotrajni ali ponavljajoči se izpostavljenosti), </w:t>
      </w:r>
    </w:p>
    <w:p w14:paraId="42E83961"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H350i (Lahko povzroči raka pri vdihavanju), </w:t>
      </w:r>
    </w:p>
    <w:p w14:paraId="61EE178D"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H400 (Zelo strupeno za vodne organizme), </w:t>
      </w:r>
    </w:p>
    <w:p w14:paraId="060A69D9"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H411 (Strupeno za vodne organizme z dolgotrajnim učinkom), </w:t>
      </w:r>
    </w:p>
    <w:p w14:paraId="588B5357"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H412 (Škodljivo za vodne organizme, z dolgotrajnim učinkom), </w:t>
      </w:r>
    </w:p>
    <w:p w14:paraId="74092292"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H410 (Zelo strupeno za vodne organizme, z dolgotrajnim učinkom), </w:t>
      </w:r>
    </w:p>
    <w:p w14:paraId="1D801F72"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H413 (Lahko ima dolgotrajne škodljive učinke na vodne organizme), </w:t>
      </w:r>
    </w:p>
    <w:p w14:paraId="57431B2D"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H360F (Lahko škodi plodnosti), </w:t>
      </w:r>
    </w:p>
    <w:p w14:paraId="4476611E"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H360D (Lahko škodi nerojenemu otroku), </w:t>
      </w:r>
    </w:p>
    <w:p w14:paraId="0C789897"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H361f (Sum škodljivosti za plodnost), </w:t>
      </w:r>
    </w:p>
    <w:p w14:paraId="0982806C"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H361d (Sum škodljivosti za nerojenega otroka), </w:t>
      </w:r>
    </w:p>
    <w:p w14:paraId="6E855F1C"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H341 (Sum povzročitve genskih okvar),</w:t>
      </w:r>
    </w:p>
    <w:p w14:paraId="0D9EB800"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H400 (Zelo strupeno za vodne organizme) in H410 (Zelo strupeno za vodne organizme, z dolgotrajnim učinkom), </w:t>
      </w:r>
    </w:p>
    <w:p w14:paraId="1D05912C"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H411 (Strupeno za vodne organizme z dolgotrajnim učinkom), </w:t>
      </w:r>
    </w:p>
    <w:p w14:paraId="799F0F29" w14:textId="77777777" w:rsidR="009A0598" w:rsidRPr="00560C52" w:rsidRDefault="009A0598" w:rsidP="00560C52">
      <w:pPr>
        <w:pStyle w:val="Odstavekseznama"/>
        <w:numPr>
          <w:ilvl w:val="0"/>
          <w:numId w:val="25"/>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H412 (Škodljivo za vodne organizme, z dolgotrajnim učinkom).</w:t>
      </w:r>
    </w:p>
    <w:p w14:paraId="6615915A" w14:textId="77777777" w:rsidR="009A0598" w:rsidRPr="00560C52" w:rsidRDefault="009A0598" w:rsidP="00560C52">
      <w:pPr>
        <w:pStyle w:val="Odstavekseznama"/>
        <w:ind w:left="0"/>
        <w:jc w:val="both"/>
        <w:rPr>
          <w:rFonts w:ascii="Arial Narrow" w:hAnsi="Arial Narrow" w:cs="Arial"/>
          <w:bCs/>
          <w:kern w:val="32"/>
          <w:lang w:eastAsia="sl-SI"/>
        </w:rPr>
      </w:pPr>
    </w:p>
    <w:p w14:paraId="64761477"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Premazom ne smejo biti dodani ftalati, ki so razvrščeni in označeni z enim ali več stavki za nevarnost po Uredbi (ES) št. 1272/2008: </w:t>
      </w:r>
    </w:p>
    <w:p w14:paraId="20FC1337" w14:textId="77777777" w:rsidR="009A0598" w:rsidRPr="00560C52" w:rsidRDefault="009A0598" w:rsidP="00560C52">
      <w:pPr>
        <w:pStyle w:val="Odstavekseznama"/>
        <w:numPr>
          <w:ilvl w:val="0"/>
          <w:numId w:val="26"/>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H360F (Lahko škodi plodnosti), </w:t>
      </w:r>
    </w:p>
    <w:p w14:paraId="0179F3BC" w14:textId="77777777" w:rsidR="009A0598" w:rsidRPr="00560C52" w:rsidRDefault="009A0598" w:rsidP="00560C52">
      <w:pPr>
        <w:pStyle w:val="Odstavekseznama"/>
        <w:numPr>
          <w:ilvl w:val="0"/>
          <w:numId w:val="26"/>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H360D (Lahko škodi nerojenemu otroku), </w:t>
      </w:r>
    </w:p>
    <w:p w14:paraId="3E88231A" w14:textId="77777777" w:rsidR="009A0598" w:rsidRPr="00560C52" w:rsidRDefault="009A0598" w:rsidP="00560C52">
      <w:pPr>
        <w:pStyle w:val="Odstavekseznama"/>
        <w:numPr>
          <w:ilvl w:val="0"/>
          <w:numId w:val="26"/>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H361f (Sum škodljivosti za plodnost). </w:t>
      </w:r>
      <w:r w:rsidRPr="00560C52">
        <w:rPr>
          <w:rFonts w:ascii="Arial Narrow" w:hAnsi="Arial Narrow" w:cs="Arial"/>
          <w:bCs/>
          <w:kern w:val="32"/>
          <w:lang w:eastAsia="sl-SI"/>
        </w:rPr>
        <w:cr/>
      </w:r>
    </w:p>
    <w:p w14:paraId="07B771F2"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239AF329" w14:textId="77777777" w:rsidR="009A0598" w:rsidRPr="00560C52" w:rsidRDefault="009A0598" w:rsidP="00560C52">
      <w:pPr>
        <w:pStyle w:val="Odstavekseznama"/>
        <w:numPr>
          <w:ilvl w:val="0"/>
          <w:numId w:val="27"/>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izjavo, da bo pri dobavi blaga izpolnil zahtevo, ali </w:t>
      </w:r>
    </w:p>
    <w:p w14:paraId="0A6F1FC0" w14:textId="77777777" w:rsidR="009A0598" w:rsidRPr="00560C52" w:rsidRDefault="009A0598" w:rsidP="00560C52">
      <w:pPr>
        <w:pStyle w:val="Odstavekseznama"/>
        <w:numPr>
          <w:ilvl w:val="0"/>
          <w:numId w:val="27"/>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potrdilo, da ima blago znak za okolje tipa I, iz katerega izhaja, da blago izpolnjuje zahteve, ali </w:t>
      </w:r>
    </w:p>
    <w:p w14:paraId="6421B089" w14:textId="77777777" w:rsidR="009A0598" w:rsidRPr="00560C52" w:rsidRDefault="009A0598" w:rsidP="00560C52">
      <w:pPr>
        <w:pStyle w:val="Odstavekseznama"/>
        <w:numPr>
          <w:ilvl w:val="0"/>
          <w:numId w:val="27"/>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seznam vseh snovi za površinsko obdelavo, ki so jih uporabili pri izdelavi pohištva, varnostni list in tehnično dokumentacijo proizvajalca, ali </w:t>
      </w:r>
    </w:p>
    <w:p w14:paraId="7B7E62EA" w14:textId="77777777" w:rsidR="009A0598" w:rsidRPr="00560C52" w:rsidRDefault="009A0598" w:rsidP="00560C52">
      <w:pPr>
        <w:pStyle w:val="Odstavekseznama"/>
        <w:numPr>
          <w:ilvl w:val="0"/>
          <w:numId w:val="27"/>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ustrezno dokazilo, iz katerega izhaja, da so zahteve izpolnjene. </w:t>
      </w:r>
    </w:p>
    <w:p w14:paraId="42192C4F" w14:textId="77777777" w:rsidR="00341AE3" w:rsidRPr="00560C52" w:rsidRDefault="00341AE3" w:rsidP="00560C52">
      <w:pPr>
        <w:pStyle w:val="Odstavekseznama"/>
        <w:ind w:left="0"/>
        <w:jc w:val="both"/>
        <w:rPr>
          <w:rFonts w:ascii="Arial Narrow" w:hAnsi="Arial Narrow" w:cs="Arial"/>
          <w:bCs/>
          <w:kern w:val="32"/>
          <w:lang w:eastAsia="sl-SI"/>
        </w:rPr>
      </w:pPr>
    </w:p>
    <w:p w14:paraId="3AA5A178" w14:textId="7EC40C4F"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Naročnik med izvajanjem naročila preverja, ali ponudnik izpolnjuje zahteve. </w:t>
      </w:r>
    </w:p>
    <w:p w14:paraId="7F30592C" w14:textId="77777777" w:rsidR="009A0598" w:rsidRPr="00560C52" w:rsidRDefault="009A0598" w:rsidP="00560C52">
      <w:pPr>
        <w:pStyle w:val="Odstavekseznama"/>
        <w:ind w:left="0"/>
        <w:rPr>
          <w:rFonts w:ascii="Arial Narrow" w:hAnsi="Arial Narrow" w:cs="Arial"/>
          <w:bCs/>
          <w:kern w:val="32"/>
          <w:lang w:eastAsia="sl-SI"/>
        </w:rPr>
      </w:pPr>
    </w:p>
    <w:p w14:paraId="7CD9F25A" w14:textId="77777777" w:rsidR="009A0598" w:rsidRPr="00560C52" w:rsidRDefault="009A0598" w:rsidP="00560C52">
      <w:pPr>
        <w:pStyle w:val="Odstavekseznama"/>
        <w:numPr>
          <w:ilvl w:val="1"/>
          <w:numId w:val="12"/>
        </w:numPr>
        <w:tabs>
          <w:tab w:val="left" w:pos="426"/>
        </w:tabs>
        <w:ind w:left="284" w:hanging="284"/>
        <w:jc w:val="both"/>
        <w:rPr>
          <w:rFonts w:ascii="Arial Narrow" w:hAnsi="Arial Narrow" w:cs="Arial"/>
          <w:b/>
          <w:bCs/>
          <w:caps/>
          <w:kern w:val="32"/>
          <w:lang w:eastAsia="sl-SI"/>
        </w:rPr>
      </w:pPr>
      <w:r w:rsidRPr="00560C52">
        <w:rPr>
          <w:rFonts w:ascii="Arial Narrow" w:hAnsi="Arial Narrow" w:cs="Arial"/>
          <w:b/>
          <w:bCs/>
          <w:caps/>
          <w:kern w:val="32"/>
          <w:lang w:eastAsia="sl-SI"/>
        </w:rPr>
        <w:lastRenderedPageBreak/>
        <w:t>Emisija oz. koncentracija formaldehida iz lesnih kompozitov ali plošč</w:t>
      </w:r>
    </w:p>
    <w:p w14:paraId="5033732F" w14:textId="77777777" w:rsidR="009A0598" w:rsidRPr="00560C52" w:rsidRDefault="009A0598" w:rsidP="00560C52">
      <w:pPr>
        <w:pStyle w:val="Odstavekseznama"/>
        <w:ind w:left="0"/>
        <w:rPr>
          <w:rFonts w:ascii="Arial Narrow" w:hAnsi="Arial Narrow" w:cs="Arial"/>
          <w:bCs/>
          <w:kern w:val="32"/>
          <w:lang w:eastAsia="sl-SI"/>
        </w:rPr>
      </w:pPr>
    </w:p>
    <w:p w14:paraId="60D6C217" w14:textId="6BEB6FD6" w:rsidR="009A0598" w:rsidRPr="00560C52" w:rsidRDefault="00341AE3"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Emisija oz. koncentracija formaldehida iz lesnih kompozitov ali plošč </w:t>
      </w:r>
      <w:r w:rsidR="009A0598" w:rsidRPr="00560C52">
        <w:rPr>
          <w:rFonts w:ascii="Arial Narrow" w:hAnsi="Arial Narrow" w:cs="Arial"/>
          <w:bCs/>
          <w:kern w:val="32"/>
          <w:lang w:eastAsia="sl-SI"/>
        </w:rPr>
        <w:t xml:space="preserve">ne sme biti višja od 8 mg/100 g suhe snovi (določena po ekstrakcijski metodi, znani tudi kot perforator metoda – SIST EN 120) ali 3,5 mg/h*m2 (določena po plinski metodi – SIST EN 717-2) ali 0,1 ppm (določena po metodi komore – SIST EN 717-1). </w:t>
      </w:r>
      <w:r w:rsidR="009A0598" w:rsidRPr="00560C52">
        <w:rPr>
          <w:rFonts w:ascii="Arial Narrow" w:hAnsi="Arial Narrow" w:cs="Arial"/>
          <w:bCs/>
          <w:kern w:val="32"/>
          <w:lang w:eastAsia="sl-SI"/>
        </w:rPr>
        <w:cr/>
      </w:r>
    </w:p>
    <w:p w14:paraId="29E0DB67"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324DB93D" w14:textId="77777777" w:rsidR="009A0598" w:rsidRPr="00560C52" w:rsidRDefault="009A0598" w:rsidP="00560C52">
      <w:pPr>
        <w:pStyle w:val="Odstavekseznama"/>
        <w:numPr>
          <w:ilvl w:val="0"/>
          <w:numId w:val="28"/>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izjavo, da bo pri dobavi blaga izpolnil zahtevo, ali </w:t>
      </w:r>
    </w:p>
    <w:p w14:paraId="6AC82330" w14:textId="77777777" w:rsidR="009A0598" w:rsidRPr="00560C52" w:rsidRDefault="009A0598" w:rsidP="00560C52">
      <w:pPr>
        <w:pStyle w:val="Odstavekseznama"/>
        <w:numPr>
          <w:ilvl w:val="0"/>
          <w:numId w:val="28"/>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potrdilo, da ima blago znak za okolje tipa I, iz katerega izhaja, da blago izpolnjuje zahteve, ali</w:t>
      </w:r>
    </w:p>
    <w:p w14:paraId="1AFAD3F6" w14:textId="77777777" w:rsidR="009A0598" w:rsidRPr="00560C52" w:rsidRDefault="009A0598" w:rsidP="00560C52">
      <w:pPr>
        <w:pStyle w:val="Odstavekseznama"/>
        <w:numPr>
          <w:ilvl w:val="0"/>
          <w:numId w:val="28"/>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potrdilo neodvisne akreditirane ustanove, ali </w:t>
      </w:r>
    </w:p>
    <w:p w14:paraId="23A25105" w14:textId="77777777" w:rsidR="009A0598" w:rsidRPr="00560C52" w:rsidRDefault="009A0598" w:rsidP="00560C52">
      <w:pPr>
        <w:pStyle w:val="Odstavekseznama"/>
        <w:numPr>
          <w:ilvl w:val="0"/>
          <w:numId w:val="28"/>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ustrezno dokazilo, iz katerega izhaja, da so zahteve izpolnjene. Dokazila o ustreznosti lesnih kompozitov ne smejo biti starejša od treh mesecev.</w:t>
      </w:r>
    </w:p>
    <w:p w14:paraId="01CBCC97" w14:textId="77777777" w:rsidR="00341AE3" w:rsidRPr="00560C52" w:rsidRDefault="00341AE3" w:rsidP="00560C52">
      <w:pPr>
        <w:pStyle w:val="Odstavekseznama"/>
        <w:ind w:left="0"/>
        <w:jc w:val="both"/>
        <w:rPr>
          <w:rFonts w:ascii="Arial Narrow" w:hAnsi="Arial Narrow" w:cs="Arial"/>
          <w:bCs/>
          <w:kern w:val="32"/>
          <w:lang w:eastAsia="sl-SI"/>
        </w:rPr>
      </w:pPr>
    </w:p>
    <w:p w14:paraId="250AFFB0" w14:textId="07F5F52F"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Naročnik med izvajanjem naročila preverja, ali ponudnik izpolnjuje zahteve. </w:t>
      </w:r>
    </w:p>
    <w:p w14:paraId="31FFD8BB" w14:textId="5B9727BE" w:rsidR="009A0598" w:rsidRPr="00560C52" w:rsidRDefault="009A0598" w:rsidP="00560C52">
      <w:pPr>
        <w:pStyle w:val="Odstavekseznama"/>
        <w:ind w:left="0"/>
        <w:rPr>
          <w:rFonts w:ascii="Arial Narrow" w:hAnsi="Arial Narrow" w:cs="Arial"/>
          <w:bCs/>
          <w:kern w:val="32"/>
          <w:lang w:eastAsia="sl-SI"/>
        </w:rPr>
      </w:pPr>
    </w:p>
    <w:p w14:paraId="3F2A56F3" w14:textId="77777777" w:rsidR="009A0598" w:rsidRPr="00560C52" w:rsidRDefault="009A0598" w:rsidP="00560C52">
      <w:pPr>
        <w:pStyle w:val="Odstavekseznama"/>
        <w:numPr>
          <w:ilvl w:val="1"/>
          <w:numId w:val="12"/>
        </w:numPr>
        <w:tabs>
          <w:tab w:val="left" w:pos="426"/>
        </w:tabs>
        <w:ind w:left="284" w:hanging="284"/>
        <w:jc w:val="both"/>
        <w:rPr>
          <w:rFonts w:ascii="Arial Narrow" w:hAnsi="Arial Narrow" w:cs="Arial"/>
          <w:b/>
          <w:bCs/>
          <w:caps/>
          <w:kern w:val="32"/>
          <w:lang w:eastAsia="sl-SI"/>
        </w:rPr>
      </w:pPr>
      <w:r w:rsidRPr="00560C52">
        <w:rPr>
          <w:rFonts w:ascii="Arial Narrow" w:hAnsi="Arial Narrow" w:cs="Arial"/>
          <w:b/>
          <w:bCs/>
          <w:caps/>
          <w:kern w:val="32"/>
          <w:lang w:eastAsia="sl-SI"/>
        </w:rPr>
        <w:t>Adhezivi ali lepila</w:t>
      </w:r>
    </w:p>
    <w:p w14:paraId="56567A06" w14:textId="77777777" w:rsidR="009A0598" w:rsidRPr="00560C52" w:rsidRDefault="009A0598" w:rsidP="00560C52">
      <w:pPr>
        <w:pStyle w:val="Odstavekseznama"/>
        <w:ind w:left="0"/>
        <w:rPr>
          <w:rFonts w:ascii="Arial Narrow" w:hAnsi="Arial Narrow" w:cs="Arial"/>
          <w:bCs/>
          <w:kern w:val="32"/>
          <w:lang w:eastAsia="sl-SI"/>
        </w:rPr>
      </w:pPr>
    </w:p>
    <w:p w14:paraId="4E941889" w14:textId="74070141" w:rsidR="009A0598" w:rsidRPr="00560C52" w:rsidRDefault="00341AE3"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Adhezivi ali lepila, </w:t>
      </w:r>
      <w:r w:rsidR="009A0598" w:rsidRPr="00560C52">
        <w:rPr>
          <w:rFonts w:ascii="Arial Narrow" w:hAnsi="Arial Narrow" w:cs="Arial"/>
          <w:bCs/>
          <w:kern w:val="32"/>
          <w:lang w:eastAsia="sl-SI"/>
        </w:rPr>
        <w:t>ki se uporabljajo pri sestavljanju pohištva, ne smejo vsebovati več kot 10 % hlapnih organskih spojin.</w:t>
      </w:r>
    </w:p>
    <w:p w14:paraId="227E303D" w14:textId="77777777" w:rsidR="009A0598" w:rsidRPr="00560C52" w:rsidRDefault="009A0598" w:rsidP="00560C52">
      <w:pPr>
        <w:pStyle w:val="Odstavekseznama"/>
        <w:ind w:left="0"/>
        <w:jc w:val="both"/>
        <w:rPr>
          <w:rFonts w:ascii="Arial Narrow" w:hAnsi="Arial Narrow" w:cs="Arial"/>
          <w:bCs/>
          <w:kern w:val="32"/>
          <w:lang w:eastAsia="sl-SI"/>
        </w:rPr>
      </w:pPr>
    </w:p>
    <w:p w14:paraId="5E0D6049"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4233BF57" w14:textId="77777777" w:rsidR="009A0598" w:rsidRPr="00560C52" w:rsidRDefault="009A0598" w:rsidP="00560C52">
      <w:pPr>
        <w:pStyle w:val="Odstavekseznama"/>
        <w:numPr>
          <w:ilvl w:val="0"/>
          <w:numId w:val="29"/>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izjavo, da bo pri dobavi blaga izpolnil zahtevo, ali</w:t>
      </w:r>
    </w:p>
    <w:p w14:paraId="564038E2" w14:textId="77777777" w:rsidR="009A0598" w:rsidRPr="00560C52" w:rsidRDefault="009A0598" w:rsidP="00560C52">
      <w:pPr>
        <w:pStyle w:val="Odstavekseznama"/>
        <w:numPr>
          <w:ilvl w:val="0"/>
          <w:numId w:val="29"/>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potrdilo, da ima blago znak za okolje tipa I, iz katerega izhaja, da blago izpolnjuje zahteve, ali </w:t>
      </w:r>
    </w:p>
    <w:p w14:paraId="78D30C7E" w14:textId="77777777" w:rsidR="009A0598" w:rsidRPr="00560C52" w:rsidRDefault="009A0598" w:rsidP="00560C52">
      <w:pPr>
        <w:pStyle w:val="Odstavekseznama"/>
        <w:numPr>
          <w:ilvl w:val="0"/>
          <w:numId w:val="29"/>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seznam vseh adhezivov ali lepil, ki so bili uporabljeni pri proizvodnji pohištva, varnostni list proizvoda ali enakovreden dokument in tehnično dokumentacijo proizvajalca, v kateri je navedena količina hlapnih organskih spojin, ki dokazujejo skladnost z navedenimi merili ali </w:t>
      </w:r>
    </w:p>
    <w:p w14:paraId="5393282C" w14:textId="77777777" w:rsidR="009A0598" w:rsidRPr="00560C52" w:rsidRDefault="009A0598" w:rsidP="00560C52">
      <w:pPr>
        <w:pStyle w:val="Odstavekseznama"/>
        <w:numPr>
          <w:ilvl w:val="0"/>
          <w:numId w:val="29"/>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ustrezno dokazilo, iz katerega izhaja, da so zahteve izpolnjene.</w:t>
      </w:r>
    </w:p>
    <w:p w14:paraId="226CFFCD" w14:textId="77777777" w:rsidR="00341AE3" w:rsidRPr="00560C52" w:rsidRDefault="00341AE3" w:rsidP="00560C52">
      <w:pPr>
        <w:jc w:val="both"/>
        <w:rPr>
          <w:rFonts w:ascii="Arial Narrow" w:hAnsi="Arial Narrow" w:cs="Arial"/>
          <w:bCs/>
          <w:kern w:val="32"/>
          <w:lang w:eastAsia="sl-SI"/>
        </w:rPr>
      </w:pPr>
    </w:p>
    <w:p w14:paraId="4F78F720" w14:textId="2286A4CD" w:rsidR="009A0598" w:rsidRPr="00560C52" w:rsidRDefault="009A0598" w:rsidP="00560C52">
      <w:pPr>
        <w:jc w:val="both"/>
        <w:rPr>
          <w:rFonts w:ascii="Arial Narrow" w:hAnsi="Arial Narrow" w:cs="Arial"/>
          <w:bCs/>
          <w:kern w:val="32"/>
          <w:lang w:eastAsia="sl-SI"/>
        </w:rPr>
      </w:pPr>
      <w:r w:rsidRPr="00560C52">
        <w:rPr>
          <w:rFonts w:ascii="Arial Narrow" w:hAnsi="Arial Narrow" w:cs="Arial"/>
          <w:bCs/>
          <w:kern w:val="32"/>
          <w:lang w:eastAsia="sl-SI"/>
        </w:rPr>
        <w:t>Naročnik med izvajanjem naročila preverja, ali ponudnik izpolnjuje zahteve.</w:t>
      </w:r>
    </w:p>
    <w:p w14:paraId="6EAD69FA" w14:textId="77777777" w:rsidR="009A0598" w:rsidRPr="00560C52" w:rsidRDefault="009A0598" w:rsidP="00560C52">
      <w:pPr>
        <w:pStyle w:val="Odstavekseznama"/>
        <w:ind w:left="0"/>
        <w:jc w:val="both"/>
        <w:rPr>
          <w:rFonts w:ascii="Arial Narrow" w:hAnsi="Arial Narrow" w:cs="Arial"/>
          <w:bCs/>
          <w:kern w:val="32"/>
          <w:lang w:eastAsia="sl-SI"/>
        </w:rPr>
      </w:pPr>
    </w:p>
    <w:p w14:paraId="0DC7967B" w14:textId="77777777" w:rsidR="009A0598" w:rsidRPr="00560C52" w:rsidRDefault="009A0598" w:rsidP="00560C52">
      <w:pPr>
        <w:pStyle w:val="Odstavekseznama"/>
        <w:numPr>
          <w:ilvl w:val="1"/>
          <w:numId w:val="12"/>
        </w:numPr>
        <w:tabs>
          <w:tab w:val="left" w:pos="426"/>
        </w:tabs>
        <w:ind w:left="284" w:hanging="284"/>
        <w:jc w:val="both"/>
        <w:rPr>
          <w:rFonts w:ascii="Arial Narrow" w:hAnsi="Arial Narrow" w:cs="Arial"/>
          <w:b/>
          <w:bCs/>
          <w:caps/>
          <w:kern w:val="32"/>
          <w:lang w:eastAsia="sl-SI"/>
        </w:rPr>
      </w:pPr>
      <w:r w:rsidRPr="00560C52">
        <w:rPr>
          <w:rFonts w:ascii="Arial Narrow" w:hAnsi="Arial Narrow" w:cs="Arial"/>
          <w:b/>
          <w:bCs/>
          <w:caps/>
          <w:kern w:val="32"/>
          <w:lang w:eastAsia="sl-SI"/>
        </w:rPr>
        <w:t>Potisni plini v pršilnih pripravkih za poliuretansko PENO</w:t>
      </w:r>
    </w:p>
    <w:p w14:paraId="3CE4AD7F" w14:textId="77777777" w:rsidR="009A0598" w:rsidRPr="00560C52" w:rsidRDefault="009A0598" w:rsidP="00560C52">
      <w:pPr>
        <w:pStyle w:val="Odstavekseznama"/>
        <w:ind w:left="0"/>
        <w:rPr>
          <w:rFonts w:ascii="Arial Narrow" w:hAnsi="Arial Narrow" w:cs="Arial"/>
          <w:bCs/>
          <w:kern w:val="32"/>
          <w:lang w:eastAsia="sl-SI"/>
        </w:rPr>
      </w:pPr>
    </w:p>
    <w:p w14:paraId="2BE0BF8C" w14:textId="1120B038" w:rsidR="009A0598" w:rsidRPr="00560C52" w:rsidRDefault="004947F5"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Potisni plini v pršilnih pripravkih za poliuretansko peno </w:t>
      </w:r>
      <w:r w:rsidR="009A0598" w:rsidRPr="00560C52">
        <w:rPr>
          <w:rFonts w:ascii="Arial Narrow" w:hAnsi="Arial Narrow" w:cs="Arial"/>
          <w:bCs/>
          <w:kern w:val="32"/>
          <w:lang w:eastAsia="sl-SI"/>
        </w:rPr>
        <w:t xml:space="preserve">ne smejo biti fluorirani ogljikovodiki (CFC, HCFC, HFC) ali metilen klorid. </w:t>
      </w:r>
      <w:r w:rsidR="009A0598" w:rsidRPr="00560C52">
        <w:rPr>
          <w:rFonts w:ascii="Arial Narrow" w:hAnsi="Arial Narrow" w:cs="Arial"/>
          <w:bCs/>
          <w:kern w:val="32"/>
          <w:lang w:eastAsia="sl-SI"/>
        </w:rPr>
        <w:cr/>
      </w:r>
    </w:p>
    <w:p w14:paraId="6821329A"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5C9F287E" w14:textId="77777777" w:rsidR="009A0598" w:rsidRPr="00560C52" w:rsidRDefault="009A0598" w:rsidP="00560C52">
      <w:pPr>
        <w:pStyle w:val="Odstavekseznama"/>
        <w:numPr>
          <w:ilvl w:val="0"/>
          <w:numId w:val="30"/>
        </w:numPr>
        <w:ind w:left="284" w:hanging="284"/>
        <w:rPr>
          <w:rFonts w:ascii="Arial Narrow" w:hAnsi="Arial Narrow" w:cs="Arial"/>
          <w:bCs/>
          <w:kern w:val="32"/>
          <w:lang w:eastAsia="sl-SI"/>
        </w:rPr>
      </w:pPr>
      <w:r w:rsidRPr="00560C52">
        <w:rPr>
          <w:rFonts w:ascii="Arial Narrow" w:hAnsi="Arial Narrow" w:cs="Arial"/>
          <w:bCs/>
          <w:kern w:val="32"/>
          <w:lang w:eastAsia="sl-SI"/>
        </w:rPr>
        <w:t>izjavo, da bo pri dobavi blaga izpolnil zahtevo, ali</w:t>
      </w:r>
    </w:p>
    <w:p w14:paraId="60E14EDA" w14:textId="77777777" w:rsidR="009A0598" w:rsidRPr="00560C52" w:rsidRDefault="009A0598" w:rsidP="00560C52">
      <w:pPr>
        <w:pStyle w:val="Odstavekseznama"/>
        <w:numPr>
          <w:ilvl w:val="0"/>
          <w:numId w:val="30"/>
        </w:numPr>
        <w:ind w:left="284" w:hanging="284"/>
        <w:rPr>
          <w:rFonts w:ascii="Arial Narrow" w:hAnsi="Arial Narrow" w:cs="Arial"/>
          <w:bCs/>
          <w:kern w:val="32"/>
          <w:lang w:eastAsia="sl-SI"/>
        </w:rPr>
      </w:pPr>
      <w:r w:rsidRPr="00560C52">
        <w:rPr>
          <w:rFonts w:ascii="Arial Narrow" w:hAnsi="Arial Narrow" w:cs="Arial"/>
          <w:bCs/>
          <w:kern w:val="32"/>
          <w:lang w:eastAsia="sl-SI"/>
        </w:rPr>
        <w:t>tehnično dokumentacijo proizvajalca pene, iz katere izhaja, da so zahteve izpolnjene, ali</w:t>
      </w:r>
    </w:p>
    <w:p w14:paraId="3E9ADC4F" w14:textId="77777777" w:rsidR="009A0598" w:rsidRPr="00560C52" w:rsidRDefault="009A0598" w:rsidP="00560C52">
      <w:pPr>
        <w:pStyle w:val="Odstavekseznama"/>
        <w:numPr>
          <w:ilvl w:val="0"/>
          <w:numId w:val="30"/>
        </w:numPr>
        <w:ind w:left="284" w:hanging="284"/>
        <w:rPr>
          <w:rFonts w:ascii="Arial Narrow" w:hAnsi="Arial Narrow" w:cs="Arial"/>
          <w:bCs/>
          <w:kern w:val="32"/>
          <w:lang w:eastAsia="sl-SI"/>
        </w:rPr>
      </w:pPr>
      <w:r w:rsidRPr="00560C52">
        <w:rPr>
          <w:rFonts w:ascii="Arial Narrow" w:hAnsi="Arial Narrow" w:cs="Arial"/>
          <w:bCs/>
          <w:kern w:val="32"/>
          <w:lang w:eastAsia="sl-SI"/>
        </w:rPr>
        <w:t>ustrezno dokazilo, iz katerega izhaja, da so zahteve izpolnjene.</w:t>
      </w:r>
    </w:p>
    <w:p w14:paraId="1AB9636C" w14:textId="77777777" w:rsidR="00341AE3" w:rsidRPr="00560C52" w:rsidRDefault="00341AE3" w:rsidP="00560C52">
      <w:pPr>
        <w:pStyle w:val="Odstavekseznama"/>
        <w:ind w:left="0"/>
        <w:rPr>
          <w:rFonts w:ascii="Arial Narrow" w:hAnsi="Arial Narrow" w:cs="Arial"/>
          <w:bCs/>
          <w:kern w:val="32"/>
          <w:lang w:eastAsia="sl-SI"/>
        </w:rPr>
      </w:pPr>
    </w:p>
    <w:p w14:paraId="560297BE" w14:textId="201D2FA4" w:rsidR="009A0598" w:rsidRPr="00560C52" w:rsidRDefault="009A0598" w:rsidP="00560C52">
      <w:pPr>
        <w:pStyle w:val="Odstavekseznama"/>
        <w:ind w:left="0"/>
        <w:rPr>
          <w:rFonts w:ascii="Arial Narrow" w:hAnsi="Arial Narrow" w:cs="Arial"/>
          <w:bCs/>
          <w:kern w:val="32"/>
          <w:lang w:eastAsia="sl-SI"/>
        </w:rPr>
      </w:pPr>
      <w:r w:rsidRPr="00560C52">
        <w:rPr>
          <w:rFonts w:ascii="Arial Narrow" w:hAnsi="Arial Narrow" w:cs="Arial"/>
          <w:bCs/>
          <w:kern w:val="32"/>
          <w:lang w:eastAsia="sl-SI"/>
        </w:rPr>
        <w:t>Naročnik med izvajanjem naročila preverja, ali ponudnik izpolnjuje zahteve.</w:t>
      </w:r>
    </w:p>
    <w:p w14:paraId="3C843415" w14:textId="77777777" w:rsidR="009A0598" w:rsidRPr="00560C52" w:rsidRDefault="009A0598" w:rsidP="00560C52">
      <w:pPr>
        <w:pStyle w:val="Odstavekseznama"/>
        <w:ind w:left="0"/>
        <w:rPr>
          <w:rFonts w:ascii="Arial Narrow" w:hAnsi="Arial Narrow" w:cs="Arial"/>
          <w:bCs/>
          <w:kern w:val="32"/>
          <w:lang w:eastAsia="sl-SI"/>
        </w:rPr>
      </w:pPr>
    </w:p>
    <w:p w14:paraId="36CEDE39" w14:textId="77777777" w:rsidR="009A0598" w:rsidRPr="00560C52" w:rsidRDefault="009A0598" w:rsidP="00560C52">
      <w:pPr>
        <w:pStyle w:val="Odstavekseznama"/>
        <w:numPr>
          <w:ilvl w:val="1"/>
          <w:numId w:val="12"/>
        </w:numPr>
        <w:tabs>
          <w:tab w:val="left" w:pos="426"/>
        </w:tabs>
        <w:ind w:left="284" w:hanging="284"/>
        <w:jc w:val="both"/>
        <w:rPr>
          <w:rFonts w:ascii="Arial Narrow" w:hAnsi="Arial Narrow" w:cs="Arial"/>
          <w:b/>
          <w:bCs/>
          <w:caps/>
          <w:kern w:val="32"/>
          <w:lang w:eastAsia="sl-SI"/>
        </w:rPr>
      </w:pPr>
      <w:r w:rsidRPr="00560C52">
        <w:rPr>
          <w:rFonts w:ascii="Arial Narrow" w:hAnsi="Arial Narrow" w:cs="Arial"/>
          <w:b/>
          <w:bCs/>
          <w:caps/>
          <w:kern w:val="32"/>
          <w:lang w:eastAsia="sl-SI"/>
        </w:rPr>
        <w:t>Embalaža mora biti</w:t>
      </w:r>
    </w:p>
    <w:p w14:paraId="39300D52" w14:textId="77777777" w:rsidR="009A0598" w:rsidRPr="00560C52" w:rsidRDefault="009A0598" w:rsidP="00560C52">
      <w:pPr>
        <w:pStyle w:val="Odstavekseznama"/>
        <w:ind w:left="0"/>
        <w:rPr>
          <w:rFonts w:ascii="Arial Narrow" w:hAnsi="Arial Narrow" w:cs="Arial"/>
          <w:bCs/>
          <w:kern w:val="32"/>
          <w:lang w:eastAsia="sl-SI"/>
        </w:rPr>
      </w:pPr>
    </w:p>
    <w:p w14:paraId="037BC9C0" w14:textId="77777777" w:rsidR="009A0598" w:rsidRPr="00560C52" w:rsidRDefault="009A0598" w:rsidP="00560C52">
      <w:pPr>
        <w:pStyle w:val="Odstavekseznama"/>
        <w:numPr>
          <w:ilvl w:val="0"/>
          <w:numId w:val="31"/>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iz materiala, ki ga je mogoče enostavno reciklirati, in / ali </w:t>
      </w:r>
    </w:p>
    <w:p w14:paraId="3EF77EC0" w14:textId="77777777" w:rsidR="009A0598" w:rsidRPr="00560C52" w:rsidRDefault="009A0598" w:rsidP="00560C52">
      <w:pPr>
        <w:pStyle w:val="Odstavekseznama"/>
        <w:numPr>
          <w:ilvl w:val="0"/>
          <w:numId w:val="31"/>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iz materialov, ki temeljijo na obnovljivih virih.</w:t>
      </w:r>
    </w:p>
    <w:p w14:paraId="37C667D6" w14:textId="77777777" w:rsidR="009A0598" w:rsidRPr="00560C52" w:rsidRDefault="009A0598" w:rsidP="00560C52">
      <w:pPr>
        <w:pStyle w:val="Odstavekseznama"/>
        <w:ind w:left="0"/>
        <w:jc w:val="both"/>
        <w:rPr>
          <w:rFonts w:ascii="Arial Narrow" w:hAnsi="Arial Narrow" w:cs="Arial"/>
          <w:bCs/>
          <w:kern w:val="32"/>
          <w:lang w:eastAsia="sl-SI"/>
        </w:rPr>
      </w:pPr>
    </w:p>
    <w:p w14:paraId="518A5FA6" w14:textId="77777777" w:rsidR="009A0598" w:rsidRPr="00560C52" w:rsidRDefault="009A0598" w:rsidP="00560C52">
      <w:pPr>
        <w:pStyle w:val="Odstavekseznama"/>
        <w:ind w:left="0"/>
        <w:jc w:val="both"/>
        <w:rPr>
          <w:rFonts w:ascii="Arial Narrow" w:hAnsi="Arial Narrow" w:cs="Arial"/>
          <w:bCs/>
          <w:kern w:val="32"/>
          <w:lang w:eastAsia="sl-SI"/>
        </w:rPr>
      </w:pPr>
      <w:r w:rsidRPr="00560C52">
        <w:rPr>
          <w:rFonts w:ascii="Arial Narrow" w:hAnsi="Arial Narrow" w:cs="Arial"/>
          <w:bCs/>
          <w:kern w:val="32"/>
          <w:lang w:eastAsia="sl-SI"/>
        </w:rPr>
        <w:t xml:space="preserve">Ponudnik mora k ponudbi priložiti: </w:t>
      </w:r>
    </w:p>
    <w:p w14:paraId="44843427" w14:textId="77777777" w:rsidR="009A0598" w:rsidRPr="00560C52" w:rsidRDefault="009A0598" w:rsidP="00560C52">
      <w:pPr>
        <w:pStyle w:val="Odstavekseznama"/>
        <w:numPr>
          <w:ilvl w:val="0"/>
          <w:numId w:val="3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lastRenderedPageBreak/>
        <w:t xml:space="preserve">izjavo, da bo pri dobavi izpolnil zahtevo, ali </w:t>
      </w:r>
    </w:p>
    <w:p w14:paraId="1ED195A2" w14:textId="77777777" w:rsidR="009A0598" w:rsidRPr="00560C52" w:rsidRDefault="009A0598" w:rsidP="00560C52">
      <w:pPr>
        <w:pStyle w:val="Odstavekseznama"/>
        <w:numPr>
          <w:ilvl w:val="0"/>
          <w:numId w:val="3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seznam surovin in materialov, iz katerih je izdelana embalaža, in njihov delež v celotni embalaži, in izjavo, da embalaža izpolnjuje zahteve, ali </w:t>
      </w:r>
    </w:p>
    <w:p w14:paraId="69663D0B" w14:textId="77777777" w:rsidR="009A0598" w:rsidRPr="00560C52" w:rsidRDefault="009A0598" w:rsidP="00560C52">
      <w:pPr>
        <w:pStyle w:val="Odstavekseznama"/>
        <w:numPr>
          <w:ilvl w:val="0"/>
          <w:numId w:val="3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 xml:space="preserve">potrdilo, da ima blago znak za okolje tipa I, iz katerega izhaja, da embalaža izpolnjuje zahteve, ali </w:t>
      </w:r>
    </w:p>
    <w:p w14:paraId="1240BCFE" w14:textId="77777777" w:rsidR="009A0598" w:rsidRPr="00560C52" w:rsidRDefault="009A0598" w:rsidP="00560C52">
      <w:pPr>
        <w:pStyle w:val="Odstavekseznama"/>
        <w:numPr>
          <w:ilvl w:val="0"/>
          <w:numId w:val="32"/>
        </w:numPr>
        <w:ind w:left="284" w:hanging="284"/>
        <w:jc w:val="both"/>
        <w:rPr>
          <w:rFonts w:ascii="Arial Narrow" w:hAnsi="Arial Narrow" w:cs="Arial"/>
          <w:bCs/>
          <w:kern w:val="32"/>
          <w:lang w:eastAsia="sl-SI"/>
        </w:rPr>
      </w:pPr>
      <w:r w:rsidRPr="00560C52">
        <w:rPr>
          <w:rFonts w:ascii="Arial Narrow" w:hAnsi="Arial Narrow" w:cs="Arial"/>
          <w:bCs/>
          <w:kern w:val="32"/>
          <w:lang w:eastAsia="sl-SI"/>
        </w:rPr>
        <w:t>ustrezno dokazilo, iz katerega izhaja, da embalaža izpolnjuje zahteve.</w:t>
      </w:r>
    </w:p>
    <w:p w14:paraId="147F48E1" w14:textId="77777777" w:rsidR="00341AE3" w:rsidRPr="00560C52" w:rsidRDefault="00341AE3" w:rsidP="00560C52">
      <w:pPr>
        <w:pStyle w:val="Odstavekseznama"/>
        <w:ind w:left="0"/>
        <w:jc w:val="both"/>
        <w:rPr>
          <w:rFonts w:ascii="Arial Narrow" w:hAnsi="Arial Narrow" w:cs="Arial"/>
          <w:bCs/>
          <w:kern w:val="32"/>
          <w:lang w:eastAsia="sl-SI"/>
        </w:rPr>
      </w:pPr>
    </w:p>
    <w:p w14:paraId="589F28A0" w14:textId="56479DD8" w:rsidR="009A0598" w:rsidRPr="00560C52" w:rsidRDefault="009A0598" w:rsidP="00560C52">
      <w:pPr>
        <w:pStyle w:val="Odstavekseznama"/>
        <w:ind w:left="0"/>
        <w:jc w:val="both"/>
        <w:rPr>
          <w:rFonts w:ascii="Arial Narrow" w:hAnsi="Arial Narrow" w:cs="Arial"/>
          <w:highlight w:val="yellow"/>
        </w:rPr>
      </w:pPr>
      <w:r w:rsidRPr="00560C52">
        <w:rPr>
          <w:rFonts w:ascii="Arial Narrow" w:hAnsi="Arial Narrow" w:cs="Arial"/>
          <w:bCs/>
          <w:kern w:val="32"/>
          <w:lang w:eastAsia="sl-SI"/>
        </w:rPr>
        <w:t>Naročnik med izvajanjem naročila preverja, ali ponudnik izpolnjuje zahteve.</w:t>
      </w:r>
    </w:p>
    <w:p w14:paraId="2BF2BCBE" w14:textId="77777777" w:rsidR="00196E7B" w:rsidRPr="00560C52" w:rsidRDefault="00196E7B" w:rsidP="00560C52">
      <w:pPr>
        <w:jc w:val="both"/>
        <w:rPr>
          <w:rFonts w:ascii="Arial Narrow" w:eastAsia="Calibri" w:hAnsi="Arial Narrow"/>
        </w:rPr>
      </w:pPr>
    </w:p>
    <w:p w14:paraId="2D7060EC" w14:textId="019A68F6" w:rsidR="00B00833" w:rsidRPr="00560C52" w:rsidRDefault="00B00833" w:rsidP="00560C52">
      <w:pPr>
        <w:pStyle w:val="Odstavekseznama"/>
        <w:keepNext/>
        <w:numPr>
          <w:ilvl w:val="0"/>
          <w:numId w:val="12"/>
        </w:numPr>
        <w:tabs>
          <w:tab w:val="num" w:pos="360"/>
        </w:tabs>
        <w:ind w:left="0" w:firstLine="0"/>
        <w:jc w:val="both"/>
        <w:outlineLvl w:val="0"/>
        <w:rPr>
          <w:rFonts w:ascii="Arial Narrow" w:hAnsi="Arial Narrow" w:cs="Arial"/>
          <w:b/>
          <w:bCs/>
          <w:caps/>
          <w:kern w:val="32"/>
          <w:lang w:eastAsia="sl-SI"/>
        </w:rPr>
      </w:pPr>
      <w:r w:rsidRPr="00560C52">
        <w:rPr>
          <w:rFonts w:ascii="Arial Narrow" w:hAnsi="Arial Narrow" w:cs="Arial"/>
          <w:b/>
          <w:bCs/>
          <w:caps/>
          <w:kern w:val="32"/>
          <w:lang w:eastAsia="sl-SI"/>
        </w:rPr>
        <w:t>ZAHTEVE NAROČNIKA</w:t>
      </w:r>
    </w:p>
    <w:p w14:paraId="03D27B40" w14:textId="77777777" w:rsidR="00B00833" w:rsidRPr="00977A94" w:rsidRDefault="00B00833" w:rsidP="00560C52">
      <w:pPr>
        <w:jc w:val="both"/>
        <w:rPr>
          <w:rFonts w:ascii="Arial Narrow" w:hAnsi="Arial Narrow"/>
          <w:lang w:eastAsia="sl-SI"/>
        </w:rPr>
      </w:pPr>
    </w:p>
    <w:p w14:paraId="276BE6FE" w14:textId="4CF34BC1" w:rsidR="00BE6F9D" w:rsidRPr="00977A94" w:rsidRDefault="00BE6F9D" w:rsidP="00560C52">
      <w:pPr>
        <w:pStyle w:val="Odstavekseznama"/>
        <w:numPr>
          <w:ilvl w:val="0"/>
          <w:numId w:val="16"/>
        </w:numPr>
        <w:ind w:left="426" w:hanging="426"/>
        <w:rPr>
          <w:rFonts w:ascii="Arial Narrow" w:hAnsi="Arial Narrow"/>
          <w:b/>
          <w:lang w:eastAsia="sl-SI"/>
        </w:rPr>
      </w:pPr>
      <w:r w:rsidRPr="00977A94">
        <w:rPr>
          <w:rFonts w:ascii="Arial Narrow" w:hAnsi="Arial Narrow"/>
          <w:b/>
          <w:lang w:eastAsia="sl-SI"/>
        </w:rPr>
        <w:t>NAROČANJE IN DOBAVA BLAGA</w:t>
      </w:r>
      <w:r w:rsidR="00A73388" w:rsidRPr="00977A94">
        <w:rPr>
          <w:rFonts w:ascii="Arial Narrow" w:hAnsi="Arial Narrow"/>
          <w:b/>
          <w:lang w:eastAsia="sl-SI"/>
        </w:rPr>
        <w:t xml:space="preserve"> - VELJA ZA DRUGO FAZO</w:t>
      </w:r>
      <w:r w:rsidR="008F57B3" w:rsidRPr="00977A94">
        <w:rPr>
          <w:rFonts w:ascii="Arial Narrow" w:hAnsi="Arial Narrow"/>
          <w:b/>
          <w:lang w:eastAsia="sl-SI"/>
        </w:rPr>
        <w:t xml:space="preserve"> NAROČANJA</w:t>
      </w:r>
    </w:p>
    <w:p w14:paraId="39111735" w14:textId="77777777" w:rsidR="00BE6F9D" w:rsidRPr="00977A94" w:rsidRDefault="00BE6F9D" w:rsidP="00560C52">
      <w:pPr>
        <w:jc w:val="both"/>
        <w:rPr>
          <w:rFonts w:ascii="Arial Narrow" w:hAnsi="Arial Narrow"/>
          <w:lang w:eastAsia="sl-SI"/>
        </w:rPr>
      </w:pPr>
    </w:p>
    <w:p w14:paraId="7AC4E87B" w14:textId="1AC20FD1" w:rsidR="00670991" w:rsidRPr="00977A94" w:rsidRDefault="00670991" w:rsidP="00560C52">
      <w:pPr>
        <w:jc w:val="both"/>
        <w:rPr>
          <w:rFonts w:ascii="Arial Narrow" w:hAnsi="Arial Narrow"/>
          <w:lang w:eastAsia="sl-SI"/>
        </w:rPr>
      </w:pPr>
      <w:r w:rsidRPr="00977A94">
        <w:rPr>
          <w:rFonts w:ascii="Arial Narrow" w:hAnsi="Arial Narrow"/>
          <w:lang w:eastAsia="sl-SI"/>
        </w:rPr>
        <w:t xml:space="preserve">Naročnik bo naročal blago sukcesivno, z odpiranjem konkurence med ponudniki, s katerimi bo sklenil okvirni sporazum, glede na potrebe po posamezni vrsti blaga in glede na razpoložljiva finančna sredstva. Naročnik bo v primeru, če bo naročal blago, ki je predmet posameznega sklopa, pozval vse ponudnike, s katerimi bo sklenil okvirni sporazum za ta sklop, k oddaji ponudbe. </w:t>
      </w:r>
    </w:p>
    <w:p w14:paraId="4A63C788" w14:textId="77777777" w:rsidR="00670991" w:rsidRPr="00977A94" w:rsidRDefault="00670991" w:rsidP="00560C52">
      <w:pPr>
        <w:jc w:val="both"/>
        <w:rPr>
          <w:rFonts w:ascii="Arial Narrow" w:hAnsi="Arial Narrow"/>
          <w:lang w:eastAsia="sl-SI"/>
        </w:rPr>
      </w:pPr>
    </w:p>
    <w:p w14:paraId="771F2EC3" w14:textId="43D195BB" w:rsidR="00D80E46" w:rsidRPr="00977A94" w:rsidRDefault="00D80E46" w:rsidP="00560C52">
      <w:pPr>
        <w:jc w:val="both"/>
        <w:rPr>
          <w:rFonts w:ascii="Arial Narrow" w:hAnsi="Arial Narrow" w:cstheme="minorHAnsi"/>
          <w:lang w:eastAsia="sl-SI"/>
        </w:rPr>
      </w:pPr>
      <w:r w:rsidRPr="00977A94">
        <w:rPr>
          <w:rFonts w:ascii="Arial Narrow" w:hAnsi="Arial Narrow" w:cstheme="minorHAnsi"/>
          <w:lang w:eastAsia="sl-SI"/>
        </w:rPr>
        <w:t xml:space="preserve">Naročnik bo količine in izvedbene pogoje opredelil v fazi odpiranja konkurence za posamezni sklop, ko bodo stranke okvirnega sporazuma za ta sklop v svojih ponudbah predložile cene. </w:t>
      </w:r>
    </w:p>
    <w:p w14:paraId="50194171" w14:textId="3EA6EAB3" w:rsidR="00670991" w:rsidRPr="00977A94" w:rsidRDefault="00670991" w:rsidP="00560C52">
      <w:pPr>
        <w:jc w:val="both"/>
        <w:rPr>
          <w:rFonts w:ascii="Arial Narrow" w:hAnsi="Arial Narrow"/>
          <w:lang w:eastAsia="sl-SI"/>
        </w:rPr>
      </w:pPr>
    </w:p>
    <w:p w14:paraId="6CFA5100" w14:textId="77777777" w:rsidR="00F3755A" w:rsidRPr="00977A94" w:rsidRDefault="00F3755A" w:rsidP="00560C52">
      <w:pPr>
        <w:jc w:val="both"/>
        <w:rPr>
          <w:rFonts w:ascii="Arial Narrow" w:hAnsi="Arial Narrow" w:cstheme="minorHAnsi"/>
          <w:lang w:eastAsia="sl-SI"/>
        </w:rPr>
      </w:pPr>
      <w:r w:rsidRPr="00977A94">
        <w:rPr>
          <w:rFonts w:ascii="Arial Narrow" w:hAnsi="Arial Narrow" w:cstheme="minorHAnsi"/>
          <w:lang w:eastAsia="sl-SI"/>
        </w:rPr>
        <w:t xml:space="preserve">Rok dobave določi naročnik v okviru posameznega odpiranja konkurence oz. ob posameznem povpraševanju in se šteje od dneva pisne potrditve s strani odgovorne osebe naročnika oz. glede na dogovor med naročnikom in izbranim izvajalcem. </w:t>
      </w:r>
      <w:r w:rsidRPr="00977A94">
        <w:rPr>
          <w:rFonts w:ascii="Arial Narrow" w:hAnsi="Arial Narrow"/>
          <w:lang w:eastAsia="sl-SI"/>
        </w:rPr>
        <w:t xml:space="preserve">Dobavni rok se lahko podaljša samo v primeru pisnega dogovora z naročnikom. </w:t>
      </w:r>
    </w:p>
    <w:p w14:paraId="24869E9C" w14:textId="77777777" w:rsidR="00F3755A" w:rsidRPr="00977A94" w:rsidRDefault="00F3755A" w:rsidP="00560C52">
      <w:pPr>
        <w:jc w:val="both"/>
        <w:rPr>
          <w:rFonts w:ascii="Arial Narrow" w:hAnsi="Arial Narrow"/>
          <w:lang w:eastAsia="sl-SI"/>
        </w:rPr>
      </w:pPr>
    </w:p>
    <w:p w14:paraId="15DDF88A" w14:textId="2A730CB2" w:rsidR="006C0189" w:rsidRPr="00977A94" w:rsidRDefault="006C0189" w:rsidP="00560C52">
      <w:pPr>
        <w:jc w:val="both"/>
        <w:rPr>
          <w:rFonts w:ascii="Arial Narrow" w:hAnsi="Arial Narrow"/>
          <w:lang w:eastAsia="sl-SI"/>
        </w:rPr>
      </w:pPr>
      <w:r w:rsidRPr="00977A94">
        <w:rPr>
          <w:rFonts w:ascii="Arial Narrow" w:hAnsi="Arial Narrow"/>
          <w:lang w:eastAsia="sl-SI"/>
        </w:rPr>
        <w:t>Naročnik si pridržuje pravico, da izbrani ponudnik pred vgradnjo opreme, s posameznimi vzorci materialov in izdelkov dokaže skladnost materialov z zahtevami iz projekta. Vse barve in dekorji lesenih elementov, barve kovine, tkanin za tapeciranje, se bodo določili pred izvedbo z izbranim izvajalcem.</w:t>
      </w:r>
    </w:p>
    <w:p w14:paraId="3A6FAEAF" w14:textId="77777777" w:rsidR="006C0189" w:rsidRPr="00977A94" w:rsidRDefault="006C0189" w:rsidP="00560C52">
      <w:pPr>
        <w:jc w:val="both"/>
        <w:rPr>
          <w:rFonts w:ascii="Arial Narrow" w:hAnsi="Arial Narrow"/>
          <w:lang w:eastAsia="sl-SI"/>
        </w:rPr>
      </w:pPr>
    </w:p>
    <w:p w14:paraId="2B1ABC1A" w14:textId="02805D6E" w:rsidR="00670991" w:rsidRPr="00977A94" w:rsidRDefault="007643E7" w:rsidP="00560C52">
      <w:pPr>
        <w:widowControl w:val="0"/>
        <w:adjustRightInd w:val="0"/>
        <w:jc w:val="both"/>
        <w:textAlignment w:val="baseline"/>
        <w:rPr>
          <w:rFonts w:ascii="Arial Narrow" w:hAnsi="Arial Narrow" w:cstheme="minorHAnsi"/>
          <w:lang w:eastAsia="sl-SI"/>
        </w:rPr>
      </w:pPr>
      <w:r w:rsidRPr="00977A94">
        <w:rPr>
          <w:rFonts w:ascii="Arial Narrow" w:hAnsi="Arial Narrow"/>
          <w:lang w:eastAsia="sl-SI"/>
        </w:rPr>
        <w:t>Ponudnik</w:t>
      </w:r>
      <w:r w:rsidR="00670991" w:rsidRPr="00977A94">
        <w:rPr>
          <w:rFonts w:ascii="Arial Narrow" w:hAnsi="Arial Narrow"/>
          <w:lang w:eastAsia="sl-SI"/>
        </w:rPr>
        <w:t xml:space="preserve"> bo naročeno blago dobavil</w:t>
      </w:r>
      <w:r w:rsidR="00583025" w:rsidRPr="00977A94">
        <w:rPr>
          <w:rFonts w:ascii="Arial Narrow" w:hAnsi="Arial Narrow"/>
          <w:lang w:eastAsia="sl-SI"/>
        </w:rPr>
        <w:t xml:space="preserve"> </w:t>
      </w:r>
      <w:r w:rsidR="00670991" w:rsidRPr="00977A94">
        <w:rPr>
          <w:rFonts w:ascii="Arial Narrow" w:hAnsi="Arial Narrow" w:cstheme="minorHAnsi"/>
          <w:lang w:eastAsia="sl-SI"/>
        </w:rPr>
        <w:t xml:space="preserve">na lokacijo članice naročnika, ki je blago naročila (razvidno iz dokumenta Seznam članic, ki je priloga okvirnega sporazuma) ali na drugo lokacijo po dogovoru s pristojno osebo članice. Način dobave je DDP lokacija realizacije (Incoterms 2020 - Delivery Duty Paid). </w:t>
      </w:r>
    </w:p>
    <w:p w14:paraId="3BAEFF26" w14:textId="77777777" w:rsidR="00670991" w:rsidRPr="00977A94" w:rsidRDefault="00670991" w:rsidP="00560C52">
      <w:pPr>
        <w:widowControl w:val="0"/>
        <w:adjustRightInd w:val="0"/>
        <w:jc w:val="both"/>
        <w:textAlignment w:val="baseline"/>
        <w:rPr>
          <w:rFonts w:ascii="Arial Narrow" w:hAnsi="Arial Narrow" w:cstheme="minorHAnsi"/>
          <w:lang w:eastAsia="sl-SI"/>
        </w:rPr>
      </w:pPr>
    </w:p>
    <w:p w14:paraId="1AA5353C" w14:textId="4DC1B5BC" w:rsidR="00BE6F9D" w:rsidRPr="00977A94" w:rsidRDefault="00BF4345" w:rsidP="008F57B3">
      <w:pPr>
        <w:pStyle w:val="Odstavekseznama"/>
        <w:numPr>
          <w:ilvl w:val="0"/>
          <w:numId w:val="16"/>
        </w:numPr>
        <w:ind w:left="426" w:hanging="426"/>
        <w:rPr>
          <w:rFonts w:ascii="Arial Narrow" w:hAnsi="Arial Narrow"/>
          <w:b/>
          <w:lang w:eastAsia="sl-SI"/>
        </w:rPr>
      </w:pPr>
      <w:r w:rsidRPr="00977A94">
        <w:rPr>
          <w:rFonts w:ascii="Arial Narrow" w:hAnsi="Arial Narrow"/>
          <w:b/>
          <w:lang w:eastAsia="sl-SI"/>
        </w:rPr>
        <w:t>NAČIN PREVZEMA OPREME IN PREVZEMNI ZAPISNIK</w:t>
      </w:r>
      <w:r w:rsidR="00A73388" w:rsidRPr="00977A94">
        <w:rPr>
          <w:rFonts w:ascii="Arial Narrow" w:hAnsi="Arial Narrow"/>
          <w:b/>
          <w:lang w:eastAsia="sl-SI"/>
        </w:rPr>
        <w:t xml:space="preserve"> </w:t>
      </w:r>
      <w:r w:rsidR="008F57B3" w:rsidRPr="00977A94">
        <w:rPr>
          <w:rFonts w:ascii="Arial Narrow" w:hAnsi="Arial Narrow"/>
          <w:b/>
          <w:lang w:eastAsia="sl-SI"/>
        </w:rPr>
        <w:t>- VELJA ZA DRUGO FAZO NAROČANJA</w:t>
      </w:r>
    </w:p>
    <w:p w14:paraId="6F49F755" w14:textId="77777777" w:rsidR="00BF4345" w:rsidRPr="00560C52" w:rsidRDefault="00BF4345" w:rsidP="00560C52">
      <w:pPr>
        <w:jc w:val="both"/>
        <w:rPr>
          <w:rFonts w:ascii="Arial Narrow" w:hAnsi="Arial Narrow"/>
          <w:highlight w:val="green"/>
          <w:lang w:eastAsia="sl-SI"/>
        </w:rPr>
      </w:pPr>
    </w:p>
    <w:p w14:paraId="357FE004" w14:textId="77777777" w:rsidR="00A73388" w:rsidRPr="00A73388" w:rsidRDefault="00A73388" w:rsidP="00A73388">
      <w:pPr>
        <w:jc w:val="both"/>
        <w:rPr>
          <w:rFonts w:ascii="Arial Narrow" w:hAnsi="Arial Narrow"/>
          <w:lang w:eastAsia="sl-SI"/>
        </w:rPr>
      </w:pPr>
      <w:r w:rsidRPr="00A73388">
        <w:rPr>
          <w:rFonts w:ascii="Arial Narrow" w:hAnsi="Arial Narrow"/>
          <w:lang w:eastAsia="sl-SI"/>
        </w:rPr>
        <w:t>Izvajalec mora po zaključku naročenih del pisno obvestiti naročnika, da so dela končana.</w:t>
      </w:r>
    </w:p>
    <w:p w14:paraId="47F62A60" w14:textId="77777777" w:rsidR="00A73388" w:rsidRDefault="00A73388" w:rsidP="00A73388">
      <w:pPr>
        <w:jc w:val="both"/>
        <w:rPr>
          <w:rFonts w:ascii="Arial Narrow" w:hAnsi="Arial Narrow"/>
          <w:lang w:eastAsia="sl-SI"/>
        </w:rPr>
      </w:pPr>
    </w:p>
    <w:p w14:paraId="2FEC3816" w14:textId="4370583E" w:rsidR="00A73388" w:rsidRPr="00A73388" w:rsidRDefault="00A73388" w:rsidP="00A73388">
      <w:pPr>
        <w:jc w:val="both"/>
        <w:rPr>
          <w:rFonts w:ascii="Arial Narrow" w:hAnsi="Arial Narrow"/>
          <w:lang w:eastAsia="sl-SI"/>
        </w:rPr>
      </w:pPr>
      <w:r w:rsidRPr="00A73388">
        <w:rPr>
          <w:rFonts w:ascii="Arial Narrow" w:hAnsi="Arial Narrow"/>
          <w:lang w:eastAsia="sl-SI"/>
        </w:rPr>
        <w:t xml:space="preserve">Prevzem blaga se opravi z dobavnico/prevzemnim zapisnikom, ki jo/ga na podlagi pravilno izročenega količinsko in kakovostno ustreznega blaga ter spremljajočih dodatkov in listin, podpišeta skrbnika okvirnega sporazuma ali pooblaščenca obeh strank. </w:t>
      </w:r>
    </w:p>
    <w:p w14:paraId="003D26A0" w14:textId="77777777" w:rsidR="00BF4345" w:rsidRPr="00A73388" w:rsidRDefault="00BF4345" w:rsidP="00560C52">
      <w:pPr>
        <w:jc w:val="both"/>
        <w:rPr>
          <w:rFonts w:ascii="Arial Narrow" w:hAnsi="Arial Narrow"/>
          <w:lang w:eastAsia="sl-SI"/>
        </w:rPr>
      </w:pPr>
    </w:p>
    <w:p w14:paraId="5C4B5CBC" w14:textId="388F15CD" w:rsidR="00A73388" w:rsidRPr="00560C52" w:rsidRDefault="00A73388" w:rsidP="00A73388">
      <w:pPr>
        <w:jc w:val="both"/>
        <w:rPr>
          <w:rFonts w:ascii="Arial Narrow" w:hAnsi="Arial Narrow"/>
          <w:highlight w:val="green"/>
          <w:lang w:eastAsia="sl-SI"/>
        </w:rPr>
      </w:pPr>
      <w:r w:rsidRPr="00A73388">
        <w:rPr>
          <w:rFonts w:ascii="Arial Narrow" w:hAnsi="Arial Narrow"/>
          <w:lang w:eastAsia="sl-SI"/>
        </w:rPr>
        <w:t>Na dobavnici/prevzemnem zapisniku morajo biti razvidne: številka okvirnega sporazuma, količina artiklov ter njihova vrednost (po kosih).</w:t>
      </w:r>
    </w:p>
    <w:p w14:paraId="1338CD78" w14:textId="4F4F9F69" w:rsidR="00A73388" w:rsidRDefault="00A73388" w:rsidP="00560C52">
      <w:pPr>
        <w:jc w:val="both"/>
        <w:rPr>
          <w:rFonts w:ascii="Arial Narrow" w:hAnsi="Arial Narrow"/>
          <w:highlight w:val="green"/>
          <w:lang w:eastAsia="sl-SI"/>
        </w:rPr>
      </w:pPr>
    </w:p>
    <w:p w14:paraId="7E89A77B" w14:textId="77777777" w:rsidR="008F57B3" w:rsidRPr="008F57B3" w:rsidRDefault="008F57B3" w:rsidP="008F57B3">
      <w:pPr>
        <w:jc w:val="both"/>
        <w:rPr>
          <w:rFonts w:ascii="Arial Narrow" w:hAnsi="Arial Narrow" w:cs="Calibri"/>
          <w:lang w:eastAsia="sl-SI"/>
        </w:rPr>
      </w:pPr>
      <w:r w:rsidRPr="008F57B3">
        <w:rPr>
          <w:rFonts w:ascii="Arial Narrow" w:hAnsi="Arial Narrow" w:cs="Calibri"/>
          <w:lang w:eastAsia="sl-SI"/>
        </w:rPr>
        <w:t>Ob podpisu prevzemnega zapisnika izvajalec naročniku praviloma izroči:</w:t>
      </w:r>
    </w:p>
    <w:p w14:paraId="01EB1099" w14:textId="77777777" w:rsidR="008F57B3" w:rsidRPr="008F57B3" w:rsidRDefault="008F57B3" w:rsidP="008F57B3">
      <w:pPr>
        <w:numPr>
          <w:ilvl w:val="0"/>
          <w:numId w:val="17"/>
        </w:numPr>
        <w:ind w:left="284" w:hanging="284"/>
        <w:contextualSpacing/>
        <w:jc w:val="both"/>
        <w:rPr>
          <w:rFonts w:ascii="Arial Narrow" w:hAnsi="Arial Narrow" w:cs="Calibri"/>
          <w:lang w:eastAsia="sl-SI"/>
        </w:rPr>
      </w:pPr>
      <w:r w:rsidRPr="008F57B3">
        <w:rPr>
          <w:rFonts w:ascii="Arial Narrow" w:hAnsi="Arial Narrow" w:cs="Calibri"/>
          <w:lang w:eastAsia="sl-SI"/>
        </w:rPr>
        <w:t>pravilno izpolnjeno dobavnico, ki jo podpiše naročnik, in iz katere morajo biti razvidni naslednji podatki: številka okvirnega sporazuma, vrsta opreme in dobavljena količina;</w:t>
      </w:r>
    </w:p>
    <w:p w14:paraId="31E87B40" w14:textId="77777777" w:rsidR="008F57B3" w:rsidRPr="008F57B3" w:rsidRDefault="008F57B3" w:rsidP="008F57B3">
      <w:pPr>
        <w:numPr>
          <w:ilvl w:val="0"/>
          <w:numId w:val="17"/>
        </w:numPr>
        <w:ind w:left="284" w:hanging="284"/>
        <w:contextualSpacing/>
        <w:jc w:val="both"/>
        <w:rPr>
          <w:rFonts w:ascii="Arial Narrow" w:hAnsi="Arial Narrow" w:cs="Calibri"/>
          <w:lang w:eastAsia="sl-SI"/>
        </w:rPr>
      </w:pPr>
      <w:r w:rsidRPr="008F57B3">
        <w:rPr>
          <w:rFonts w:ascii="Arial Narrow" w:hAnsi="Arial Narrow" w:cs="Calibri"/>
          <w:lang w:eastAsia="sl-SI"/>
        </w:rPr>
        <w:t>potrdila originalnih proizvajalcev o opravljenih testih kvalitete opreme;</w:t>
      </w:r>
    </w:p>
    <w:p w14:paraId="3ECD0C89" w14:textId="77777777" w:rsidR="008F57B3" w:rsidRPr="008F57B3" w:rsidRDefault="008F57B3" w:rsidP="008F57B3">
      <w:pPr>
        <w:numPr>
          <w:ilvl w:val="0"/>
          <w:numId w:val="17"/>
        </w:numPr>
        <w:ind w:left="284" w:hanging="284"/>
        <w:contextualSpacing/>
        <w:jc w:val="both"/>
        <w:rPr>
          <w:rFonts w:ascii="Arial Narrow" w:hAnsi="Arial Narrow" w:cs="Calibri"/>
          <w:lang w:eastAsia="sl-SI"/>
        </w:rPr>
      </w:pPr>
      <w:r w:rsidRPr="008F57B3">
        <w:rPr>
          <w:rFonts w:ascii="Arial Narrow" w:hAnsi="Arial Narrow" w:cs="Calibri"/>
          <w:lang w:eastAsia="sl-SI"/>
        </w:rPr>
        <w:lastRenderedPageBreak/>
        <w:t>predpisana potrdila o atestih;</w:t>
      </w:r>
    </w:p>
    <w:p w14:paraId="5B66BCC8" w14:textId="77777777" w:rsidR="008F57B3" w:rsidRPr="008F57B3" w:rsidRDefault="008F57B3" w:rsidP="008F57B3">
      <w:pPr>
        <w:numPr>
          <w:ilvl w:val="0"/>
          <w:numId w:val="17"/>
        </w:numPr>
        <w:ind w:left="284" w:hanging="284"/>
        <w:contextualSpacing/>
        <w:jc w:val="both"/>
        <w:rPr>
          <w:rFonts w:ascii="Arial Narrow" w:hAnsi="Arial Narrow" w:cs="Calibri"/>
          <w:lang w:eastAsia="sl-SI"/>
        </w:rPr>
      </w:pPr>
      <w:r w:rsidRPr="008F57B3">
        <w:rPr>
          <w:rFonts w:ascii="Arial Narrow" w:hAnsi="Arial Narrow" w:cs="Calibri"/>
          <w:lang w:eastAsia="sl-SI"/>
        </w:rPr>
        <w:t>podpisane in potrjene garancijske liste in certifikate, iz katerih izhaja, da dobavljena in montirana oprema izpolnjuje naročnikove zahteve iz tehnične specifikacije ter temeljne okoljske zahteve, določene v razpisni dokumentaciji v zvezi z oddajo javnega naročila in skladno z veljavno Uredbo o zelenem javnem naročanju;</w:t>
      </w:r>
    </w:p>
    <w:p w14:paraId="0F653CC5" w14:textId="77777777" w:rsidR="008F57B3" w:rsidRPr="008F57B3" w:rsidRDefault="008F57B3" w:rsidP="008F57B3">
      <w:pPr>
        <w:numPr>
          <w:ilvl w:val="0"/>
          <w:numId w:val="17"/>
        </w:numPr>
        <w:ind w:left="284" w:hanging="284"/>
        <w:contextualSpacing/>
        <w:jc w:val="both"/>
        <w:rPr>
          <w:rFonts w:ascii="Arial Narrow" w:hAnsi="Arial Narrow" w:cs="Calibri"/>
          <w:lang w:eastAsia="sl-SI"/>
        </w:rPr>
      </w:pPr>
      <w:r w:rsidRPr="008F57B3">
        <w:rPr>
          <w:rFonts w:ascii="Arial Narrow" w:hAnsi="Arial Narrow" w:cs="Calibri"/>
          <w:lang w:eastAsia="sl-SI"/>
        </w:rPr>
        <w:t>tehnično dokumentacijo in navodila za uporabo;</w:t>
      </w:r>
    </w:p>
    <w:p w14:paraId="39D90B90" w14:textId="77777777" w:rsidR="008F57B3" w:rsidRPr="008F57B3" w:rsidRDefault="008F57B3" w:rsidP="008F57B3">
      <w:pPr>
        <w:numPr>
          <w:ilvl w:val="0"/>
          <w:numId w:val="17"/>
        </w:numPr>
        <w:ind w:left="284" w:hanging="284"/>
        <w:contextualSpacing/>
        <w:jc w:val="both"/>
        <w:rPr>
          <w:rFonts w:ascii="Arial Narrow" w:hAnsi="Arial Narrow" w:cs="Calibri"/>
          <w:lang w:eastAsia="sl-SI"/>
        </w:rPr>
      </w:pPr>
      <w:r w:rsidRPr="008F57B3">
        <w:rPr>
          <w:rFonts w:ascii="Arial Narrow" w:hAnsi="Arial Narrow" w:cs="Calibri"/>
          <w:lang w:eastAsia="sl-SI"/>
        </w:rPr>
        <w:t>vse garancijske liste;</w:t>
      </w:r>
    </w:p>
    <w:p w14:paraId="569D5D6A" w14:textId="77777777" w:rsidR="008F57B3" w:rsidRPr="008F57B3" w:rsidRDefault="008F57B3" w:rsidP="008F57B3">
      <w:pPr>
        <w:numPr>
          <w:ilvl w:val="0"/>
          <w:numId w:val="17"/>
        </w:numPr>
        <w:ind w:left="284" w:hanging="284"/>
        <w:contextualSpacing/>
        <w:jc w:val="both"/>
        <w:rPr>
          <w:rFonts w:ascii="Arial Narrow" w:hAnsi="Arial Narrow" w:cs="Calibri"/>
          <w:lang w:eastAsia="sl-SI"/>
        </w:rPr>
      </w:pPr>
      <w:r w:rsidRPr="008F57B3">
        <w:rPr>
          <w:rFonts w:ascii="Arial Narrow" w:hAnsi="Arial Narrow" w:cs="Calibri"/>
          <w:lang w:eastAsia="sl-SI"/>
        </w:rPr>
        <w:t>druge dokumente, če so zahtevani.</w:t>
      </w:r>
    </w:p>
    <w:p w14:paraId="3CA36A11" w14:textId="77777777" w:rsidR="008F57B3" w:rsidRDefault="008F57B3" w:rsidP="00560C52">
      <w:pPr>
        <w:jc w:val="both"/>
        <w:rPr>
          <w:rFonts w:ascii="Arial Narrow" w:hAnsi="Arial Narrow"/>
          <w:highlight w:val="green"/>
          <w:lang w:eastAsia="sl-SI"/>
        </w:rPr>
      </w:pPr>
    </w:p>
    <w:p w14:paraId="28053C40" w14:textId="77777777" w:rsidR="00BF4345" w:rsidRPr="008F57B3" w:rsidRDefault="00BF4345" w:rsidP="00560C52">
      <w:pPr>
        <w:jc w:val="both"/>
        <w:rPr>
          <w:rFonts w:ascii="Arial Narrow" w:hAnsi="Arial Narrow" w:cs="Calibri"/>
          <w:lang w:eastAsia="sl-SI"/>
        </w:rPr>
      </w:pPr>
      <w:r w:rsidRPr="008F57B3">
        <w:rPr>
          <w:rFonts w:ascii="Arial Narrow" w:hAnsi="Arial Narrow" w:cs="Calibri"/>
          <w:lang w:eastAsia="sl-SI"/>
        </w:rPr>
        <w:t>Izvajalec s prevzemnim zapisnikom naročniku jamči:</w:t>
      </w:r>
    </w:p>
    <w:p w14:paraId="6BE53C1D" w14:textId="77777777" w:rsidR="00BF4345" w:rsidRPr="008F57B3" w:rsidRDefault="00BF4345" w:rsidP="00560C52">
      <w:pPr>
        <w:numPr>
          <w:ilvl w:val="0"/>
          <w:numId w:val="18"/>
        </w:numPr>
        <w:ind w:left="284" w:hanging="284"/>
        <w:contextualSpacing/>
        <w:jc w:val="both"/>
        <w:rPr>
          <w:rFonts w:ascii="Arial Narrow" w:hAnsi="Arial Narrow" w:cs="Calibri"/>
          <w:lang w:eastAsia="sl-SI"/>
        </w:rPr>
      </w:pPr>
      <w:r w:rsidRPr="008F57B3">
        <w:rPr>
          <w:rFonts w:ascii="Arial Narrow" w:hAnsi="Arial Narrow" w:cs="Calibri"/>
          <w:lang w:eastAsia="sl-SI"/>
        </w:rPr>
        <w:t>da dobavljena oprema deluje brezhibno in nima stvarnih in pravnih napak,</w:t>
      </w:r>
    </w:p>
    <w:p w14:paraId="54400EB5" w14:textId="770A56EB" w:rsidR="00BF4345" w:rsidRPr="008F57B3" w:rsidRDefault="00BF4345" w:rsidP="00560C52">
      <w:pPr>
        <w:numPr>
          <w:ilvl w:val="0"/>
          <w:numId w:val="18"/>
        </w:numPr>
        <w:ind w:left="284" w:hanging="284"/>
        <w:contextualSpacing/>
        <w:jc w:val="both"/>
        <w:rPr>
          <w:rFonts w:ascii="Arial Narrow" w:hAnsi="Arial Narrow" w:cs="Calibri"/>
          <w:lang w:eastAsia="sl-SI"/>
        </w:rPr>
      </w:pPr>
      <w:r w:rsidRPr="008F57B3">
        <w:rPr>
          <w:rFonts w:ascii="Arial Narrow" w:hAnsi="Arial Narrow" w:cs="Calibri"/>
          <w:lang w:eastAsia="sl-SI"/>
        </w:rPr>
        <w:t>da popolnoma ustreza vsem tehničnim opisom, karakteristikam in specifikacijam, ki so bila dana v okviru razpisne in ponudbene dokumentacije.</w:t>
      </w:r>
    </w:p>
    <w:p w14:paraId="38811E6E" w14:textId="77777777" w:rsidR="00BF4345" w:rsidRPr="00560C52" w:rsidRDefault="00BF4345" w:rsidP="00560C52">
      <w:pPr>
        <w:jc w:val="both"/>
        <w:rPr>
          <w:rFonts w:ascii="Arial Narrow" w:hAnsi="Arial Narrow" w:cs="Calibri"/>
          <w:highlight w:val="green"/>
          <w:lang w:eastAsia="sl-SI"/>
        </w:rPr>
      </w:pPr>
    </w:p>
    <w:p w14:paraId="178CBECE" w14:textId="3F0B8A7B" w:rsidR="00D80E46" w:rsidRPr="004F0E12" w:rsidRDefault="00D80E46" w:rsidP="00560C52">
      <w:pPr>
        <w:pStyle w:val="Odstavekseznama"/>
        <w:numPr>
          <w:ilvl w:val="0"/>
          <w:numId w:val="16"/>
        </w:numPr>
        <w:ind w:left="426" w:hanging="426"/>
        <w:jc w:val="both"/>
        <w:rPr>
          <w:rFonts w:ascii="Arial Narrow" w:hAnsi="Arial Narrow"/>
          <w:b/>
          <w:lang w:eastAsia="sl-SI"/>
        </w:rPr>
      </w:pPr>
      <w:r w:rsidRPr="004F0E12">
        <w:rPr>
          <w:rFonts w:ascii="Arial Narrow" w:hAnsi="Arial Narrow"/>
          <w:b/>
          <w:lang w:eastAsia="sl-SI"/>
        </w:rPr>
        <w:t>TESTIRANJE</w:t>
      </w:r>
      <w:r w:rsidR="00A73388" w:rsidRPr="004F0E12">
        <w:rPr>
          <w:rFonts w:ascii="Arial Narrow" w:hAnsi="Arial Narrow"/>
          <w:b/>
          <w:lang w:eastAsia="sl-SI"/>
        </w:rPr>
        <w:t xml:space="preserve"> - VELJA ZA PRVO IN DRUGO FAZO NAROČANJA</w:t>
      </w:r>
    </w:p>
    <w:p w14:paraId="0D80A5E1" w14:textId="77777777" w:rsidR="00D80E46" w:rsidRPr="00560C52" w:rsidRDefault="00D80E46" w:rsidP="00560C52">
      <w:pPr>
        <w:pStyle w:val="Odstavekseznama"/>
        <w:ind w:left="426"/>
        <w:jc w:val="both"/>
        <w:rPr>
          <w:rFonts w:ascii="Arial Narrow" w:hAnsi="Arial Narrow"/>
          <w:b/>
          <w:lang w:eastAsia="sl-SI"/>
        </w:rPr>
      </w:pPr>
    </w:p>
    <w:p w14:paraId="0BB811E6" w14:textId="2A18ED64" w:rsidR="00D80E46" w:rsidRPr="00560C52" w:rsidRDefault="006C0189" w:rsidP="00560C52">
      <w:pPr>
        <w:jc w:val="both"/>
        <w:rPr>
          <w:rFonts w:ascii="Arial Narrow" w:hAnsi="Arial Narrow" w:cstheme="minorHAnsi"/>
          <w:lang w:eastAsia="sl-SI"/>
        </w:rPr>
      </w:pPr>
      <w:r w:rsidRPr="00560C52">
        <w:rPr>
          <w:rFonts w:ascii="Arial Narrow" w:hAnsi="Arial Narrow" w:cstheme="minorHAnsi"/>
          <w:lang w:eastAsia="sl-SI"/>
        </w:rPr>
        <w:t>V predračunu je naročnik za vrste blaga, ki so predmet tega naročila, navedel naziv proizvajalca oz. tip izdelka izključno z namenom, da se določi zahtevana raven kakovosti razpisanih vrst blaga. V vseh postavkah, kjer je naveden proizvajalec oz. tip izdelka, velja določilo "kot na primer / ali podobno / ali enakovredno". Za te postavke lahko ponudnik ponudi blago oz. izdelke z enako ali višjo ravnjo kakovosti oz. z enakimi ali boljšimi tehničnimi karakteristikami, ne sme pa ponuditi slabših. Ponujeno blago oz. izdelki ne smejo odstopati tudi v obliki, barvi (razpoložljivi barvni paleti) in materialu ter vseh ostalih značilnostih posameznega blaga oz. izdelka iz posamezne postavke.</w:t>
      </w:r>
    </w:p>
    <w:p w14:paraId="1957EC8C" w14:textId="77777777" w:rsidR="006C0189" w:rsidRPr="00560C52" w:rsidRDefault="006C0189" w:rsidP="00560C52">
      <w:pPr>
        <w:jc w:val="both"/>
        <w:rPr>
          <w:rFonts w:ascii="Arial Narrow" w:hAnsi="Arial Narrow" w:cstheme="minorHAnsi"/>
          <w:lang w:eastAsia="sl-SI"/>
        </w:rPr>
      </w:pPr>
    </w:p>
    <w:p w14:paraId="46BC6717" w14:textId="77777777" w:rsidR="006C0189" w:rsidRPr="00A73388" w:rsidRDefault="006C0189" w:rsidP="00560C52">
      <w:pPr>
        <w:jc w:val="both"/>
        <w:rPr>
          <w:rFonts w:ascii="Arial Narrow" w:hAnsi="Arial Narrow" w:cstheme="minorHAnsi"/>
          <w:lang w:eastAsia="sl-SI"/>
        </w:rPr>
      </w:pPr>
      <w:r w:rsidRPr="00A73388">
        <w:rPr>
          <w:rFonts w:ascii="Arial Narrow" w:hAnsi="Arial Narrow" w:cstheme="minorHAnsi"/>
          <w:lang w:eastAsia="sl-SI"/>
        </w:rPr>
        <w:t>V primeru, da ponudnik ponudi alternativno blago glede na navedenega proizvajalca in tip izdelka, mora:</w:t>
      </w:r>
    </w:p>
    <w:p w14:paraId="44CBB5D9" w14:textId="77777777" w:rsidR="006C0189" w:rsidRPr="00A73388" w:rsidRDefault="006C0189" w:rsidP="00560C52">
      <w:pPr>
        <w:pStyle w:val="Odstavekseznama"/>
        <w:numPr>
          <w:ilvl w:val="0"/>
          <w:numId w:val="19"/>
        </w:numPr>
        <w:ind w:left="284" w:hanging="284"/>
        <w:jc w:val="both"/>
        <w:rPr>
          <w:rFonts w:ascii="Arial Narrow" w:hAnsi="Arial Narrow" w:cstheme="minorHAnsi"/>
          <w:lang w:eastAsia="sl-SI"/>
        </w:rPr>
      </w:pPr>
      <w:r w:rsidRPr="00A73388">
        <w:rPr>
          <w:rFonts w:ascii="Arial Narrow" w:hAnsi="Arial Narrow" w:cstheme="minorHAnsi"/>
          <w:lang w:eastAsia="sl-SI"/>
        </w:rPr>
        <w:t>v popisu del navesti naziv predlaganega alternativnega proizvajalca in tip izdelka,</w:t>
      </w:r>
    </w:p>
    <w:p w14:paraId="560C0D2A" w14:textId="77777777" w:rsidR="006C0189" w:rsidRPr="00A73388" w:rsidRDefault="006C0189" w:rsidP="00560C52">
      <w:pPr>
        <w:pStyle w:val="Odstavekseznama"/>
        <w:numPr>
          <w:ilvl w:val="0"/>
          <w:numId w:val="19"/>
        </w:numPr>
        <w:ind w:left="284" w:hanging="284"/>
        <w:jc w:val="both"/>
        <w:rPr>
          <w:rFonts w:ascii="Arial Narrow" w:hAnsi="Arial Narrow" w:cstheme="minorHAnsi"/>
          <w:lang w:eastAsia="sl-SI"/>
        </w:rPr>
      </w:pPr>
      <w:r w:rsidRPr="00A73388">
        <w:rPr>
          <w:rFonts w:ascii="Arial Narrow" w:hAnsi="Arial Narrow" w:cstheme="minorHAnsi"/>
          <w:lang w:eastAsia="sl-SI"/>
        </w:rPr>
        <w:t>priložiti prospekt, načrt, skico ali drugo tehnično dokumentacijo, ki bo dokazovala da je ponujeni izdelek skladen z zahtevami iz projektne dokumentacije,</w:t>
      </w:r>
    </w:p>
    <w:p w14:paraId="2761DB1A" w14:textId="77777777" w:rsidR="006C0189" w:rsidRPr="00A73388" w:rsidRDefault="006C0189" w:rsidP="00560C52">
      <w:pPr>
        <w:pStyle w:val="Odstavekseznama"/>
        <w:numPr>
          <w:ilvl w:val="0"/>
          <w:numId w:val="19"/>
        </w:numPr>
        <w:ind w:left="284" w:hanging="284"/>
        <w:jc w:val="both"/>
        <w:rPr>
          <w:rFonts w:ascii="Arial Narrow" w:hAnsi="Arial Narrow" w:cstheme="minorHAnsi"/>
          <w:lang w:eastAsia="sl-SI"/>
        </w:rPr>
      </w:pPr>
      <w:r w:rsidRPr="00A73388">
        <w:rPr>
          <w:rFonts w:ascii="Arial Narrow" w:hAnsi="Arial Narrow" w:cstheme="minorHAnsi"/>
          <w:lang w:eastAsia="sl-SI"/>
        </w:rPr>
        <w:t>priložiti vse certifikate ki so navedeni v tehnični dokumentaciji poleg posameznih izdelkov v popisu. Certifikati morajo dokazovati skladnost z zahtevanimi normami in morajo biti izdani s strani pooblaščenih institucij.</w:t>
      </w:r>
    </w:p>
    <w:p w14:paraId="49EC8825" w14:textId="77777777" w:rsidR="00D80E46" w:rsidRPr="00560C52" w:rsidRDefault="00D80E46" w:rsidP="00560C52">
      <w:pPr>
        <w:jc w:val="both"/>
        <w:rPr>
          <w:rFonts w:ascii="Arial Narrow" w:hAnsi="Arial Narrow"/>
          <w:highlight w:val="green"/>
          <w:lang w:eastAsia="sl-SI"/>
        </w:rPr>
      </w:pPr>
    </w:p>
    <w:p w14:paraId="122FC5CA" w14:textId="77777777" w:rsidR="00D80E46" w:rsidRPr="00A73388" w:rsidRDefault="00D80E46" w:rsidP="00560C52">
      <w:pPr>
        <w:jc w:val="both"/>
        <w:rPr>
          <w:rFonts w:ascii="Arial Narrow" w:hAnsi="Arial Narrow"/>
          <w:lang w:eastAsia="sl-SI"/>
        </w:rPr>
      </w:pPr>
      <w:r w:rsidRPr="00A73388">
        <w:rPr>
          <w:rFonts w:ascii="Arial Narrow" w:hAnsi="Arial Narrow"/>
          <w:lang w:eastAsia="sl-SI"/>
        </w:rPr>
        <w:t xml:space="preserve">Naročnik si pridružuje pravico, da pred odločitvijo o oddaji naročila od ponudnikov zahteva dostavo brezplačnih vzorcev kateregakoli artikla v testiranje za namen preverjanja ustreznosti. Količina vzorcev mora biti primerna za učinkovito preveritev ustreznosti ponujene kvalitete glede na razpisne zahteve naročnika.  </w:t>
      </w:r>
    </w:p>
    <w:p w14:paraId="4DC3A1C3" w14:textId="77777777" w:rsidR="00D80E46" w:rsidRPr="00A73388" w:rsidRDefault="00D80E46" w:rsidP="00560C52">
      <w:pPr>
        <w:jc w:val="both"/>
        <w:rPr>
          <w:rFonts w:ascii="Arial Narrow" w:hAnsi="Arial Narrow"/>
          <w:lang w:eastAsia="sl-SI"/>
        </w:rPr>
      </w:pPr>
    </w:p>
    <w:p w14:paraId="65218556" w14:textId="1F3746FD" w:rsidR="00D80E46" w:rsidRPr="00A73388" w:rsidRDefault="00D80E46" w:rsidP="00560C52">
      <w:pPr>
        <w:jc w:val="both"/>
        <w:rPr>
          <w:rFonts w:ascii="Arial Narrow" w:hAnsi="Arial Narrow"/>
          <w:lang w:eastAsia="sl-SI"/>
        </w:rPr>
      </w:pPr>
      <w:r w:rsidRPr="00A73388">
        <w:rPr>
          <w:rFonts w:ascii="Arial Narrow" w:hAnsi="Arial Narrow"/>
          <w:lang w:eastAsia="sl-SI"/>
        </w:rPr>
        <w:t>Ponudnik mora zahtevane vzorce dostaviti v roku 7 dni od prejema poziva naročnika. Ponudnik mora zagotov</w:t>
      </w:r>
      <w:r w:rsidR="006C0189" w:rsidRPr="00A73388">
        <w:rPr>
          <w:rFonts w:ascii="Arial Narrow" w:hAnsi="Arial Narrow"/>
          <w:lang w:eastAsia="sl-SI"/>
        </w:rPr>
        <w:t>iti naročniku vzorce brezplačno</w:t>
      </w:r>
      <w:r w:rsidRPr="00A73388">
        <w:rPr>
          <w:rFonts w:ascii="Arial Narrow" w:hAnsi="Arial Narrow"/>
          <w:lang w:eastAsia="sl-SI"/>
        </w:rPr>
        <w:t>. Ponudnik se s podpisom ponudbe zavezuje, da bo tak artikel na zahtevo naročnika dostavil v zahtevanem roku.</w:t>
      </w:r>
    </w:p>
    <w:p w14:paraId="06BD1338" w14:textId="77777777" w:rsidR="006C0189" w:rsidRPr="00A73388" w:rsidRDefault="006C0189" w:rsidP="00560C52">
      <w:pPr>
        <w:jc w:val="both"/>
        <w:rPr>
          <w:rFonts w:ascii="Arial Narrow" w:hAnsi="Arial Narrow"/>
          <w:lang w:eastAsia="sl-SI"/>
        </w:rPr>
      </w:pPr>
    </w:p>
    <w:p w14:paraId="79986F8A" w14:textId="2F02A978" w:rsidR="00196E7B" w:rsidRPr="004F0E12" w:rsidRDefault="00D80E46" w:rsidP="00560C52">
      <w:pPr>
        <w:jc w:val="both"/>
        <w:rPr>
          <w:rFonts w:ascii="Arial Narrow" w:hAnsi="Arial Narrow"/>
          <w:lang w:eastAsia="sl-SI"/>
        </w:rPr>
      </w:pPr>
      <w:r w:rsidRPr="00A73388">
        <w:rPr>
          <w:rFonts w:ascii="Arial Narrow" w:hAnsi="Arial Narrow"/>
          <w:lang w:eastAsia="sl-SI"/>
        </w:rPr>
        <w:t>V primeru, da ponudnik zahtevanih vzorcev ne dostavi oz. jih ne dostavi v zahtevanem roku, bo naročnik ponudbo v tem delu oz. v sklopu, na katerega se nanaša artikel, izločil. Če naročnik s preizkusom oz. pregledom artikla ugotovi, da le-ta ne ustreza zahtevam naročnika glede kvalitete oz. ni kompatibilen z obstoječo opremo, bo ponudnikovo ponudbo v tem delu označil kot nedopustno in jo izločil.</w:t>
      </w:r>
      <w:bookmarkStart w:id="0" w:name="_GoBack"/>
      <w:bookmarkEnd w:id="0"/>
    </w:p>
    <w:sectPr w:rsidR="00196E7B" w:rsidRPr="004F0E12" w:rsidSect="005B4185">
      <w:headerReference w:type="default" r:id="rId8"/>
      <w:footerReference w:type="default" r:id="rId9"/>
      <w:pgSz w:w="11906" w:h="16838"/>
      <w:pgMar w:top="801" w:right="1417" w:bottom="851" w:left="1417" w:header="83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E180E" w14:textId="77777777" w:rsidR="00981B9A" w:rsidRDefault="00981B9A" w:rsidP="00F2764C">
      <w:r>
        <w:separator/>
      </w:r>
    </w:p>
  </w:endnote>
  <w:endnote w:type="continuationSeparator" w:id="0">
    <w:p w14:paraId="5B2B4FCE" w14:textId="77777777" w:rsidR="00981B9A" w:rsidRDefault="00981B9A" w:rsidP="00F27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29285"/>
      <w:docPartObj>
        <w:docPartGallery w:val="Page Numbers (Bottom of Page)"/>
        <w:docPartUnique/>
      </w:docPartObj>
    </w:sdtPr>
    <w:sdtEndPr/>
    <w:sdtContent>
      <w:p w14:paraId="7B46391D" w14:textId="684E4D3D" w:rsidR="00981B9A" w:rsidRDefault="00981B9A">
        <w:pPr>
          <w:pStyle w:val="Noga"/>
          <w:jc w:val="right"/>
        </w:pPr>
        <w:r>
          <w:fldChar w:fldCharType="begin"/>
        </w:r>
        <w:r>
          <w:instrText xml:space="preserve"> PAGE   \* MERGEFORMAT </w:instrText>
        </w:r>
        <w:r>
          <w:fldChar w:fldCharType="separate"/>
        </w:r>
        <w:r w:rsidR="00BF57E6">
          <w:rPr>
            <w:noProof/>
          </w:rPr>
          <w:t>8</w:t>
        </w:r>
        <w:r>
          <w:rPr>
            <w:noProof/>
          </w:rPr>
          <w:fldChar w:fldCharType="end"/>
        </w:r>
      </w:p>
    </w:sdtContent>
  </w:sdt>
  <w:p w14:paraId="500A0F16" w14:textId="77777777" w:rsidR="00981B9A" w:rsidRPr="00D1387D" w:rsidRDefault="00981B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088C1" w14:textId="77777777" w:rsidR="00981B9A" w:rsidRDefault="00981B9A" w:rsidP="00F2764C">
      <w:r>
        <w:separator/>
      </w:r>
    </w:p>
  </w:footnote>
  <w:footnote w:type="continuationSeparator" w:id="0">
    <w:p w14:paraId="51FD970B" w14:textId="77777777" w:rsidR="00981B9A" w:rsidRDefault="00981B9A" w:rsidP="00F2764C">
      <w:r>
        <w:continuationSeparator/>
      </w:r>
    </w:p>
  </w:footnote>
  <w:footnote w:id="1">
    <w:p w14:paraId="5CE9FE53" w14:textId="77777777" w:rsidR="009A0598" w:rsidRDefault="009A0598" w:rsidP="009A0598">
      <w:pPr>
        <w:pStyle w:val="Sprotnaopomba-besedilo"/>
        <w:jc w:val="both"/>
      </w:pPr>
      <w:r w:rsidRPr="00CF7C02">
        <w:rPr>
          <w:rStyle w:val="Sprotnaopomba-sklic"/>
          <w:rFonts w:ascii="Arial Narrow" w:hAnsi="Arial Narrow"/>
        </w:rPr>
        <w:footnoteRef/>
      </w:r>
      <w:r w:rsidRPr="00CF7C02">
        <w:rPr>
          <w:rFonts w:ascii="Arial Narrow" w:hAnsi="Arial Narrow"/>
        </w:rPr>
        <w:t xml:space="preserve"> Ves les, ki se uporabi v pohištvu, ki se dobavi v okviru naročila, mora biti pridobljen zakonito v skladu z Uredbo (EU) št. 995/2010 (v</w:t>
      </w:r>
      <w:r>
        <w:rPr>
          <w:rFonts w:ascii="Arial Narrow" w:hAnsi="Arial Narrow"/>
        </w:rPr>
        <w:t xml:space="preserve"> </w:t>
      </w:r>
      <w:r w:rsidRPr="00CF7C02">
        <w:rPr>
          <w:rFonts w:ascii="Arial Narrow" w:hAnsi="Arial Narrow"/>
        </w:rPr>
        <w:t>nadaljnjem besedilu: uredba EU o lesu)</w:t>
      </w:r>
      <w:r>
        <w:rPr>
          <w:rFonts w:ascii="Arial Narrow" w:hAnsi="Arial Narrow"/>
        </w:rPr>
        <w:t>.</w:t>
      </w:r>
    </w:p>
  </w:footnote>
  <w:footnote w:id="2">
    <w:p w14:paraId="509F2037" w14:textId="77777777" w:rsidR="004947F5" w:rsidRDefault="004947F5" w:rsidP="004947F5">
      <w:pPr>
        <w:pStyle w:val="Sprotnaopomba-besedilo"/>
        <w:jc w:val="both"/>
      </w:pPr>
      <w:r>
        <w:rPr>
          <w:rStyle w:val="Sprotnaopomba-sklic"/>
        </w:rPr>
        <w:footnoteRef/>
      </w:r>
      <w:r>
        <w:t xml:space="preserve"> FSC (angl. Forest Stewardship Council) je samostojna, nevladna, neprofitna organizacija, ustanovljena za promocijo odgovornega ravnanja z gozdovi. Več o tem na </w:t>
      </w:r>
      <w:hyperlink r:id="rId1" w:history="1">
        <w:r w:rsidRPr="00CE4E1A">
          <w:rPr>
            <w:rStyle w:val="Hiperpovezava"/>
          </w:rPr>
          <w:t>http://www.fsc.org/</w:t>
        </w:r>
      </w:hyperlink>
      <w:r>
        <w:t>.</w:t>
      </w:r>
    </w:p>
  </w:footnote>
  <w:footnote w:id="3">
    <w:p w14:paraId="03A3CD41" w14:textId="77777777" w:rsidR="004947F5" w:rsidRDefault="004947F5" w:rsidP="004947F5">
      <w:pPr>
        <w:pStyle w:val="Sprotnaopomba-besedilo"/>
        <w:jc w:val="both"/>
      </w:pPr>
      <w:r>
        <w:rPr>
          <w:rStyle w:val="Sprotnaopomba-sklic"/>
        </w:rPr>
        <w:footnoteRef/>
      </w:r>
      <w:r>
        <w:t xml:space="preserve"> PEFC (angl. Programme for the Endorsement of Forest Certification) je program za potrjevanje certifikacijskih shem za gozdove. Več o tem na </w:t>
      </w:r>
      <w:hyperlink r:id="rId2" w:history="1">
        <w:r w:rsidRPr="00CE4E1A">
          <w:rPr>
            <w:rStyle w:val="Hiperpovezava"/>
          </w:rPr>
          <w:t>http://www.pefc.org/internet/html/</w:t>
        </w:r>
      </w:hyperlink>
      <w:r>
        <w:t>.</w:t>
      </w:r>
    </w:p>
  </w:footnote>
  <w:footnote w:id="4">
    <w:p w14:paraId="3E05DFF9" w14:textId="77777777" w:rsidR="004947F5" w:rsidRDefault="004947F5" w:rsidP="004947F5">
      <w:pPr>
        <w:pStyle w:val="Sprotnaopomba-besedilo"/>
        <w:jc w:val="both"/>
      </w:pPr>
      <w:r>
        <w:rPr>
          <w:rStyle w:val="Sprotnaopomba-sklic"/>
        </w:rPr>
        <w:footnoteRef/>
      </w:r>
      <w:r>
        <w:t xml:space="preserve"> FLEGT (angl.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izdelani v partnerskih državah na podlagi prostovoljnega partnerskega sporazuma, se bodo izdala dovoljenja o zakonitosti proizvodnje. Več o tem na spletni strani </w:t>
      </w:r>
      <w:hyperlink r:id="rId3" w:history="1">
        <w:r w:rsidRPr="00CE4E1A">
          <w:rPr>
            <w:rStyle w:val="Hiperpovezava"/>
          </w:rPr>
          <w:t>http://ec.europa.eu/environment/forests/flegt.htm</w:t>
        </w:r>
      </w:hyperlink>
      <w:r>
        <w:t>.</w:t>
      </w:r>
    </w:p>
  </w:footnote>
  <w:footnote w:id="5">
    <w:p w14:paraId="611D157A" w14:textId="77777777" w:rsidR="009A0598" w:rsidRPr="00FC1A90" w:rsidRDefault="009A0598" w:rsidP="009A0598">
      <w:pPr>
        <w:pStyle w:val="Sprotnaopomba-besedilo"/>
        <w:jc w:val="both"/>
        <w:rPr>
          <w:rFonts w:ascii="Arial Narrow" w:hAnsi="Arial Narrow"/>
        </w:rPr>
      </w:pPr>
      <w:r>
        <w:rPr>
          <w:rStyle w:val="Sprotnaopomba-sklic"/>
        </w:rPr>
        <w:footnoteRef/>
      </w:r>
      <w:r>
        <w:t xml:space="preserve"> </w:t>
      </w:r>
      <w:r w:rsidRPr="00FC1A90">
        <w:rPr>
          <w:rFonts w:ascii="Arial Narrow" w:hAnsi="Arial Narrow"/>
        </w:rPr>
        <w:t>Besedilo Uredbe (ES) št. 1272/2008 Evropskega parlamenta in Sveta z dne 16. decembra 2008 o</w:t>
      </w:r>
      <w:r>
        <w:rPr>
          <w:rFonts w:ascii="Arial Narrow" w:hAnsi="Arial Narrow"/>
        </w:rPr>
        <w:t xml:space="preserve"> </w:t>
      </w:r>
      <w:r w:rsidRPr="00FC1A90">
        <w:rPr>
          <w:rFonts w:ascii="Arial Narrow" w:hAnsi="Arial Narrow"/>
        </w:rPr>
        <w:t>razvrščanju, označevanju in pakiranju snovi ter zmesi, o spremembi in razveljavitvi direktiv 67/548/EGS in</w:t>
      </w:r>
      <w:r>
        <w:rPr>
          <w:rFonts w:ascii="Arial Narrow" w:hAnsi="Arial Narrow"/>
        </w:rPr>
        <w:t xml:space="preserve"> </w:t>
      </w:r>
      <w:r w:rsidRPr="00FC1A90">
        <w:rPr>
          <w:rFonts w:ascii="Arial Narrow" w:hAnsi="Arial Narrow"/>
        </w:rPr>
        <w:t>1999/45/ES ter spremembi Uredbe (ES) št. 1907/2006 (UL L št. 353 z dne 3</w:t>
      </w:r>
      <w:r>
        <w:rPr>
          <w:rFonts w:ascii="Arial Narrow" w:hAnsi="Arial Narrow"/>
        </w:rPr>
        <w:t>1. decembra 2008,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6045"/>
      <w:docPartObj>
        <w:docPartGallery w:val="Page Numbers (Top of Page)"/>
        <w:docPartUnique/>
      </w:docPartObj>
    </w:sdtPr>
    <w:sdtEndPr/>
    <w:sdtContent>
      <w:sdt>
        <w:sdtPr>
          <w:id w:val="-425883820"/>
          <w:docPartObj>
            <w:docPartGallery w:val="Page Numbers (Top of Page)"/>
            <w:docPartUnique/>
          </w:docPartObj>
        </w:sdtPr>
        <w:sdtEndPr/>
        <w:sdtContent>
          <w:p w14:paraId="02B4E6F0" w14:textId="77777777" w:rsidR="00D642DB" w:rsidRPr="00742932" w:rsidRDefault="00D642DB" w:rsidP="00D642DB">
            <w:pPr>
              <w:pStyle w:val="Glava"/>
              <w:tabs>
                <w:tab w:val="clear" w:pos="4536"/>
                <w:tab w:val="clear" w:pos="9072"/>
              </w:tabs>
              <w:ind w:left="4820" w:hanging="4820"/>
              <w:rPr>
                <w:rFonts w:ascii="Arial Narrow" w:hAnsi="Arial Narrow"/>
                <w:sz w:val="20"/>
                <w:szCs w:val="20"/>
              </w:rPr>
            </w:pPr>
            <w:r>
              <w:rPr>
                <w:rFonts w:ascii="Arial Narrow" w:hAnsi="Arial Narrow"/>
                <w:sz w:val="20"/>
                <w:szCs w:val="20"/>
              </w:rPr>
              <w:t>Univerza na Primorskem</w:t>
            </w:r>
            <w:r w:rsidRPr="007C5F5E">
              <w:rPr>
                <w:rFonts w:ascii="Arial Narrow" w:hAnsi="Arial Narrow"/>
                <w:sz w:val="20"/>
                <w:szCs w:val="20"/>
              </w:rPr>
              <w:tab/>
            </w:r>
            <w:r w:rsidRPr="00802F8E">
              <w:rPr>
                <w:rFonts w:ascii="Arial Narrow" w:hAnsi="Arial Narrow"/>
                <w:sz w:val="20"/>
                <w:szCs w:val="20"/>
              </w:rPr>
              <w:t>Dobava in montaža okolju prijazne pohištvene opreme in druga mizarska dela za potrebe Univerze na Primorskem za obdobje štirih let</w:t>
            </w:r>
          </w:p>
        </w:sdtContent>
      </w:sdt>
      <w:p w14:paraId="7B3E88E1" w14:textId="0942927B" w:rsidR="00981B9A" w:rsidRDefault="00BF57E6" w:rsidP="00D642DB">
        <w:pPr>
          <w:pStyle w:val="Glava"/>
          <w:tabs>
            <w:tab w:val="clear" w:pos="4536"/>
            <w:tab w:val="clear" w:pos="9072"/>
          </w:tabs>
          <w:ind w:left="4962" w:hanging="4962"/>
        </w:pPr>
      </w:p>
    </w:sdtContent>
  </w:sdt>
  <w:p w14:paraId="29162A35" w14:textId="77777777" w:rsidR="00981B9A" w:rsidRDefault="00981B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4929"/>
    <w:multiLevelType w:val="hybridMultilevel"/>
    <w:tmpl w:val="FFAE4474"/>
    <w:lvl w:ilvl="0" w:tplc="50DC5BE6">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DB7652"/>
    <w:multiLevelType w:val="hybridMultilevel"/>
    <w:tmpl w:val="D7F2EEF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DD4852"/>
    <w:multiLevelType w:val="hybridMultilevel"/>
    <w:tmpl w:val="48184DEC"/>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F330A5"/>
    <w:multiLevelType w:val="hybridMultilevel"/>
    <w:tmpl w:val="C990333C"/>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F5341D"/>
    <w:multiLevelType w:val="hybridMultilevel"/>
    <w:tmpl w:val="E49A90A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D21E71"/>
    <w:multiLevelType w:val="hybridMultilevel"/>
    <w:tmpl w:val="22C66AF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32CC4"/>
    <w:multiLevelType w:val="hybridMultilevel"/>
    <w:tmpl w:val="1A186E5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4B1F33"/>
    <w:multiLevelType w:val="hybridMultilevel"/>
    <w:tmpl w:val="1E5CF990"/>
    <w:lvl w:ilvl="0" w:tplc="CF4ABF2E">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7FC1FAE"/>
    <w:multiLevelType w:val="hybridMultilevel"/>
    <w:tmpl w:val="3FF619B6"/>
    <w:lvl w:ilvl="0" w:tplc="9C109756">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9C4013D"/>
    <w:multiLevelType w:val="hybridMultilevel"/>
    <w:tmpl w:val="71287F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9C5B35"/>
    <w:multiLevelType w:val="hybridMultilevel"/>
    <w:tmpl w:val="915A996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330314"/>
    <w:multiLevelType w:val="hybridMultilevel"/>
    <w:tmpl w:val="7DC6783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683D64"/>
    <w:multiLevelType w:val="hybridMultilevel"/>
    <w:tmpl w:val="ED22C03E"/>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D06A54"/>
    <w:multiLevelType w:val="hybridMultilevel"/>
    <w:tmpl w:val="D2FCB0CC"/>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4E793F"/>
    <w:multiLevelType w:val="hybridMultilevel"/>
    <w:tmpl w:val="7F0EE488"/>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947EAF"/>
    <w:multiLevelType w:val="hybridMultilevel"/>
    <w:tmpl w:val="A8D22F5A"/>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9462A7"/>
    <w:multiLevelType w:val="hybridMultilevel"/>
    <w:tmpl w:val="CD8E49D8"/>
    <w:lvl w:ilvl="0" w:tplc="CF4ABF2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A333B7"/>
    <w:multiLevelType w:val="hybridMultilevel"/>
    <w:tmpl w:val="FCCCC4FE"/>
    <w:lvl w:ilvl="0" w:tplc="1452DA52">
      <w:start w:val="1"/>
      <w:numFmt w:val="decimal"/>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42710"/>
    <w:multiLevelType w:val="hybridMultilevel"/>
    <w:tmpl w:val="E6CE0AA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1D123D"/>
    <w:multiLevelType w:val="hybridMultilevel"/>
    <w:tmpl w:val="C95C757C"/>
    <w:lvl w:ilvl="0" w:tplc="FC8E95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4E0418"/>
    <w:multiLevelType w:val="hybridMultilevel"/>
    <w:tmpl w:val="6FC09B96"/>
    <w:lvl w:ilvl="0" w:tplc="8A16EDC6">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0A1763"/>
    <w:multiLevelType w:val="hybridMultilevel"/>
    <w:tmpl w:val="1AEE7FD2"/>
    <w:lvl w:ilvl="0" w:tplc="0424000F">
      <w:start w:val="1"/>
      <w:numFmt w:val="decimal"/>
      <w:lvlText w:val="%1."/>
      <w:lvlJc w:val="left"/>
      <w:pPr>
        <w:ind w:left="720" w:hanging="360"/>
      </w:pPr>
    </w:lvl>
    <w:lvl w:ilvl="1" w:tplc="2384E992">
      <w:start w:val="1"/>
      <w:numFmt w:val="decimal"/>
      <w:lvlText w:val="4.%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4E2A94"/>
    <w:multiLevelType w:val="hybridMultilevel"/>
    <w:tmpl w:val="4A2E51A4"/>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18E5908"/>
    <w:multiLevelType w:val="hybridMultilevel"/>
    <w:tmpl w:val="A04AC5A2"/>
    <w:lvl w:ilvl="0" w:tplc="8BFE0296">
      <w:start w:val="6000"/>
      <w:numFmt w:val="bullet"/>
      <w:lvlText w:val="–"/>
      <w:lvlJc w:val="left"/>
      <w:pPr>
        <w:ind w:left="720" w:hanging="360"/>
      </w:pPr>
      <w:rPr>
        <w:rFonts w:ascii="Trebuchet MS" w:eastAsia="Times New Roman" w:hAnsi="Trebuchet MS"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FC26EF"/>
    <w:multiLevelType w:val="hybridMultilevel"/>
    <w:tmpl w:val="CC4AD11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6D6237"/>
    <w:multiLevelType w:val="hybridMultilevel"/>
    <w:tmpl w:val="502C2D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523AF2"/>
    <w:multiLevelType w:val="hybridMultilevel"/>
    <w:tmpl w:val="3A94A650"/>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tentative="1">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27" w15:restartNumberingAfterBreak="0">
    <w:nsid w:val="6CD86881"/>
    <w:multiLevelType w:val="hybridMultilevel"/>
    <w:tmpl w:val="B16AC16C"/>
    <w:lvl w:ilvl="0" w:tplc="9C109756">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22123E7"/>
    <w:multiLevelType w:val="hybridMultilevel"/>
    <w:tmpl w:val="FCD2A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2560B4"/>
    <w:multiLevelType w:val="hybridMultilevel"/>
    <w:tmpl w:val="ECDE8E68"/>
    <w:lvl w:ilvl="0" w:tplc="04240001">
      <w:start w:val="1"/>
      <w:numFmt w:val="bullet"/>
      <w:lvlText w:val=""/>
      <w:lvlJc w:val="left"/>
      <w:pPr>
        <w:tabs>
          <w:tab w:val="num" w:pos="2312"/>
        </w:tabs>
        <w:ind w:left="2312" w:hanging="360"/>
      </w:pPr>
      <w:rPr>
        <w:rFonts w:ascii="Symbol" w:hAnsi="Symbol" w:hint="default"/>
      </w:rPr>
    </w:lvl>
    <w:lvl w:ilvl="1" w:tplc="04240003" w:tentative="1">
      <w:start w:val="1"/>
      <w:numFmt w:val="bullet"/>
      <w:lvlText w:val="o"/>
      <w:lvlJc w:val="left"/>
      <w:pPr>
        <w:tabs>
          <w:tab w:val="num" w:pos="3032"/>
        </w:tabs>
        <w:ind w:left="3032" w:hanging="360"/>
      </w:pPr>
      <w:rPr>
        <w:rFonts w:ascii="Courier New" w:hAnsi="Courier New" w:cs="Courier New" w:hint="default"/>
      </w:rPr>
    </w:lvl>
    <w:lvl w:ilvl="2" w:tplc="04240005">
      <w:start w:val="1"/>
      <w:numFmt w:val="bullet"/>
      <w:lvlText w:val=""/>
      <w:lvlJc w:val="left"/>
      <w:pPr>
        <w:tabs>
          <w:tab w:val="num" w:pos="3752"/>
        </w:tabs>
        <w:ind w:left="3752" w:hanging="360"/>
      </w:pPr>
      <w:rPr>
        <w:rFonts w:ascii="Wingdings" w:hAnsi="Wingdings" w:hint="default"/>
      </w:rPr>
    </w:lvl>
    <w:lvl w:ilvl="3" w:tplc="04240001" w:tentative="1">
      <w:start w:val="1"/>
      <w:numFmt w:val="bullet"/>
      <w:lvlText w:val=""/>
      <w:lvlJc w:val="left"/>
      <w:pPr>
        <w:tabs>
          <w:tab w:val="num" w:pos="4472"/>
        </w:tabs>
        <w:ind w:left="4472" w:hanging="360"/>
      </w:pPr>
      <w:rPr>
        <w:rFonts w:ascii="Symbol" w:hAnsi="Symbol" w:hint="default"/>
      </w:rPr>
    </w:lvl>
    <w:lvl w:ilvl="4" w:tplc="04240003" w:tentative="1">
      <w:start w:val="1"/>
      <w:numFmt w:val="bullet"/>
      <w:lvlText w:val="o"/>
      <w:lvlJc w:val="left"/>
      <w:pPr>
        <w:tabs>
          <w:tab w:val="num" w:pos="5192"/>
        </w:tabs>
        <w:ind w:left="5192" w:hanging="360"/>
      </w:pPr>
      <w:rPr>
        <w:rFonts w:ascii="Courier New" w:hAnsi="Courier New" w:cs="Courier New" w:hint="default"/>
      </w:rPr>
    </w:lvl>
    <w:lvl w:ilvl="5" w:tplc="04240005" w:tentative="1">
      <w:start w:val="1"/>
      <w:numFmt w:val="bullet"/>
      <w:lvlText w:val=""/>
      <w:lvlJc w:val="left"/>
      <w:pPr>
        <w:tabs>
          <w:tab w:val="num" w:pos="5912"/>
        </w:tabs>
        <w:ind w:left="5912" w:hanging="360"/>
      </w:pPr>
      <w:rPr>
        <w:rFonts w:ascii="Wingdings" w:hAnsi="Wingdings" w:hint="default"/>
      </w:rPr>
    </w:lvl>
    <w:lvl w:ilvl="6" w:tplc="04240001" w:tentative="1">
      <w:start w:val="1"/>
      <w:numFmt w:val="bullet"/>
      <w:lvlText w:val=""/>
      <w:lvlJc w:val="left"/>
      <w:pPr>
        <w:tabs>
          <w:tab w:val="num" w:pos="6632"/>
        </w:tabs>
        <w:ind w:left="6632" w:hanging="360"/>
      </w:pPr>
      <w:rPr>
        <w:rFonts w:ascii="Symbol" w:hAnsi="Symbol" w:hint="default"/>
      </w:rPr>
    </w:lvl>
    <w:lvl w:ilvl="7" w:tplc="04240003" w:tentative="1">
      <w:start w:val="1"/>
      <w:numFmt w:val="bullet"/>
      <w:lvlText w:val="o"/>
      <w:lvlJc w:val="left"/>
      <w:pPr>
        <w:tabs>
          <w:tab w:val="num" w:pos="7352"/>
        </w:tabs>
        <w:ind w:left="7352" w:hanging="360"/>
      </w:pPr>
      <w:rPr>
        <w:rFonts w:ascii="Courier New" w:hAnsi="Courier New" w:cs="Courier New" w:hint="default"/>
      </w:rPr>
    </w:lvl>
    <w:lvl w:ilvl="8" w:tplc="04240005" w:tentative="1">
      <w:start w:val="1"/>
      <w:numFmt w:val="bullet"/>
      <w:lvlText w:val=""/>
      <w:lvlJc w:val="left"/>
      <w:pPr>
        <w:tabs>
          <w:tab w:val="num" w:pos="8072"/>
        </w:tabs>
        <w:ind w:left="8072" w:hanging="360"/>
      </w:pPr>
      <w:rPr>
        <w:rFonts w:ascii="Wingdings" w:hAnsi="Wingdings" w:hint="default"/>
      </w:rPr>
    </w:lvl>
  </w:abstractNum>
  <w:abstractNum w:abstractNumId="30" w15:restartNumberingAfterBreak="0">
    <w:nsid w:val="79417D83"/>
    <w:multiLevelType w:val="hybridMultilevel"/>
    <w:tmpl w:val="C612366E"/>
    <w:lvl w:ilvl="0" w:tplc="5FA237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A654C6"/>
    <w:multiLevelType w:val="hybridMultilevel"/>
    <w:tmpl w:val="6726BC7A"/>
    <w:lvl w:ilvl="0" w:tplc="61A0AAEE">
      <w:start w:val="1"/>
      <w:numFmt w:val="upperLetter"/>
      <w:lvlText w:val="%1.)"/>
      <w:lvlJc w:val="left"/>
      <w:pPr>
        <w:tabs>
          <w:tab w:val="num" w:pos="720"/>
        </w:tabs>
        <w:ind w:left="720" w:hanging="360"/>
      </w:pPr>
      <w:rPr>
        <w:rFonts w:hint="default"/>
      </w:rPr>
    </w:lvl>
    <w:lvl w:ilvl="1" w:tplc="4E826882">
      <w:start w:val="1"/>
      <w:numFmt w:val="upperRoman"/>
      <w:lvlText w:val="%2."/>
      <w:lvlJc w:val="left"/>
      <w:pPr>
        <w:tabs>
          <w:tab w:val="num" w:pos="1440"/>
        </w:tabs>
        <w:ind w:left="1440" w:hanging="360"/>
      </w:pPr>
      <w:rPr>
        <w:rFonts w:ascii="Arial" w:eastAsia="Times New Roman" w:hAnsi="Arial" w:cs="Arial"/>
      </w:rPr>
    </w:lvl>
    <w:lvl w:ilvl="2" w:tplc="04240001">
      <w:start w:val="1"/>
      <w:numFmt w:val="bullet"/>
      <w:lvlText w:val=""/>
      <w:lvlJc w:val="left"/>
      <w:pPr>
        <w:tabs>
          <w:tab w:val="num" w:pos="2340"/>
        </w:tabs>
        <w:ind w:left="2340" w:hanging="360"/>
      </w:pPr>
      <w:rPr>
        <w:rFonts w:ascii="Symbol" w:hAnsi="Symbol" w:hint="default"/>
      </w:r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1"/>
  </w:num>
  <w:num w:numId="2">
    <w:abstractNumId w:val="26"/>
  </w:num>
  <w:num w:numId="3">
    <w:abstractNumId w:val="29"/>
  </w:num>
  <w:num w:numId="4">
    <w:abstractNumId w:val="30"/>
  </w:num>
  <w:num w:numId="5">
    <w:abstractNumId w:val="12"/>
  </w:num>
  <w:num w:numId="6">
    <w:abstractNumId w:val="19"/>
  </w:num>
  <w:num w:numId="7">
    <w:abstractNumId w:val="18"/>
  </w:num>
  <w:num w:numId="8">
    <w:abstractNumId w:val="16"/>
  </w:num>
  <w:num w:numId="9">
    <w:abstractNumId w:val="7"/>
  </w:num>
  <w:num w:numId="10">
    <w:abstractNumId w:val="3"/>
  </w:num>
  <w:num w:numId="11">
    <w:abstractNumId w:val="28"/>
  </w:num>
  <w:num w:numId="12">
    <w:abstractNumId w:val="21"/>
  </w:num>
  <w:num w:numId="13">
    <w:abstractNumId w:val="20"/>
  </w:num>
  <w:num w:numId="14">
    <w:abstractNumId w:val="23"/>
  </w:num>
  <w:num w:numId="15">
    <w:abstractNumId w:val="0"/>
  </w:num>
  <w:num w:numId="16">
    <w:abstractNumId w:val="17"/>
  </w:num>
  <w:num w:numId="17">
    <w:abstractNumId w:val="5"/>
  </w:num>
  <w:num w:numId="18">
    <w:abstractNumId w:val="2"/>
  </w:num>
  <w:num w:numId="19">
    <w:abstractNumId w:val="9"/>
  </w:num>
  <w:num w:numId="20">
    <w:abstractNumId w:val="22"/>
  </w:num>
  <w:num w:numId="21">
    <w:abstractNumId w:val="13"/>
  </w:num>
  <w:num w:numId="22">
    <w:abstractNumId w:val="4"/>
  </w:num>
  <w:num w:numId="23">
    <w:abstractNumId w:val="8"/>
  </w:num>
  <w:num w:numId="24">
    <w:abstractNumId w:val="10"/>
  </w:num>
  <w:num w:numId="25">
    <w:abstractNumId w:val="1"/>
  </w:num>
  <w:num w:numId="26">
    <w:abstractNumId w:val="25"/>
  </w:num>
  <w:num w:numId="27">
    <w:abstractNumId w:val="11"/>
  </w:num>
  <w:num w:numId="28">
    <w:abstractNumId w:val="6"/>
  </w:num>
  <w:num w:numId="29">
    <w:abstractNumId w:val="14"/>
  </w:num>
  <w:num w:numId="30">
    <w:abstractNumId w:val="27"/>
  </w:num>
  <w:num w:numId="31">
    <w:abstractNumId w:val="24"/>
  </w:num>
  <w:num w:numId="3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F8C"/>
    <w:rsid w:val="00001CA7"/>
    <w:rsid w:val="00006E1F"/>
    <w:rsid w:val="00016E71"/>
    <w:rsid w:val="0002067B"/>
    <w:rsid w:val="00022427"/>
    <w:rsid w:val="00022459"/>
    <w:rsid w:val="0002394A"/>
    <w:rsid w:val="00024821"/>
    <w:rsid w:val="00024DDC"/>
    <w:rsid w:val="00036204"/>
    <w:rsid w:val="000371F9"/>
    <w:rsid w:val="00037D5A"/>
    <w:rsid w:val="00040222"/>
    <w:rsid w:val="000418EC"/>
    <w:rsid w:val="00046BF4"/>
    <w:rsid w:val="00061DB1"/>
    <w:rsid w:val="0006630B"/>
    <w:rsid w:val="00066A73"/>
    <w:rsid w:val="00067FE7"/>
    <w:rsid w:val="00070215"/>
    <w:rsid w:val="00081D4D"/>
    <w:rsid w:val="000873B4"/>
    <w:rsid w:val="00087666"/>
    <w:rsid w:val="00092151"/>
    <w:rsid w:val="0009549A"/>
    <w:rsid w:val="000961B7"/>
    <w:rsid w:val="000964A8"/>
    <w:rsid w:val="000A083F"/>
    <w:rsid w:val="000A0BC9"/>
    <w:rsid w:val="000A699E"/>
    <w:rsid w:val="000B041E"/>
    <w:rsid w:val="000B2EDF"/>
    <w:rsid w:val="000B3059"/>
    <w:rsid w:val="000B502F"/>
    <w:rsid w:val="000C1C7D"/>
    <w:rsid w:val="000C41ED"/>
    <w:rsid w:val="000C682F"/>
    <w:rsid w:val="000D11B1"/>
    <w:rsid w:val="000D3751"/>
    <w:rsid w:val="000E2C38"/>
    <w:rsid w:val="000E6A42"/>
    <w:rsid w:val="000E6B24"/>
    <w:rsid w:val="000F4112"/>
    <w:rsid w:val="000F4955"/>
    <w:rsid w:val="000F6DE4"/>
    <w:rsid w:val="000F7936"/>
    <w:rsid w:val="00100BDF"/>
    <w:rsid w:val="00104FA8"/>
    <w:rsid w:val="00106E59"/>
    <w:rsid w:val="00111DBE"/>
    <w:rsid w:val="001120B3"/>
    <w:rsid w:val="0011523C"/>
    <w:rsid w:val="001165A5"/>
    <w:rsid w:val="00122C88"/>
    <w:rsid w:val="00124265"/>
    <w:rsid w:val="001244E9"/>
    <w:rsid w:val="00136250"/>
    <w:rsid w:val="001411ED"/>
    <w:rsid w:val="00142451"/>
    <w:rsid w:val="0014460F"/>
    <w:rsid w:val="00144926"/>
    <w:rsid w:val="00144EA1"/>
    <w:rsid w:val="00146950"/>
    <w:rsid w:val="00146B67"/>
    <w:rsid w:val="0015014C"/>
    <w:rsid w:val="00151760"/>
    <w:rsid w:val="00153B11"/>
    <w:rsid w:val="00160912"/>
    <w:rsid w:val="00161044"/>
    <w:rsid w:val="001621D1"/>
    <w:rsid w:val="00166E55"/>
    <w:rsid w:val="0017165B"/>
    <w:rsid w:val="001733A3"/>
    <w:rsid w:val="001734FA"/>
    <w:rsid w:val="0018363E"/>
    <w:rsid w:val="001859A1"/>
    <w:rsid w:val="00186E11"/>
    <w:rsid w:val="00190DD8"/>
    <w:rsid w:val="00193978"/>
    <w:rsid w:val="00196442"/>
    <w:rsid w:val="00196E7B"/>
    <w:rsid w:val="00197BD0"/>
    <w:rsid w:val="001A0067"/>
    <w:rsid w:val="001A011C"/>
    <w:rsid w:val="001A086C"/>
    <w:rsid w:val="001A46F5"/>
    <w:rsid w:val="001A5AD0"/>
    <w:rsid w:val="001A60CA"/>
    <w:rsid w:val="001B0839"/>
    <w:rsid w:val="001B1033"/>
    <w:rsid w:val="001B3AB0"/>
    <w:rsid w:val="001B6FBA"/>
    <w:rsid w:val="001C2875"/>
    <w:rsid w:val="001C4043"/>
    <w:rsid w:val="001D0442"/>
    <w:rsid w:val="001D30DB"/>
    <w:rsid w:val="001D55C7"/>
    <w:rsid w:val="001D6D94"/>
    <w:rsid w:val="001E01D8"/>
    <w:rsid w:val="001E1244"/>
    <w:rsid w:val="001E2713"/>
    <w:rsid w:val="001E3E76"/>
    <w:rsid w:val="001E43C1"/>
    <w:rsid w:val="001E6BD2"/>
    <w:rsid w:val="001F2D8B"/>
    <w:rsid w:val="001F36D7"/>
    <w:rsid w:val="001F672D"/>
    <w:rsid w:val="001F71D3"/>
    <w:rsid w:val="001F7D56"/>
    <w:rsid w:val="002007E6"/>
    <w:rsid w:val="00202ADE"/>
    <w:rsid w:val="00202CDB"/>
    <w:rsid w:val="00203BE3"/>
    <w:rsid w:val="002107F9"/>
    <w:rsid w:val="002162E4"/>
    <w:rsid w:val="00217B8C"/>
    <w:rsid w:val="00220866"/>
    <w:rsid w:val="00222027"/>
    <w:rsid w:val="00222917"/>
    <w:rsid w:val="00225D01"/>
    <w:rsid w:val="00225E52"/>
    <w:rsid w:val="00231CF0"/>
    <w:rsid w:val="00235898"/>
    <w:rsid w:val="00240CB9"/>
    <w:rsid w:val="002452CE"/>
    <w:rsid w:val="002453BA"/>
    <w:rsid w:val="00250448"/>
    <w:rsid w:val="00251727"/>
    <w:rsid w:val="002579D2"/>
    <w:rsid w:val="00261B56"/>
    <w:rsid w:val="00263213"/>
    <w:rsid w:val="00265454"/>
    <w:rsid w:val="002734C4"/>
    <w:rsid w:val="00274366"/>
    <w:rsid w:val="002748BF"/>
    <w:rsid w:val="00275635"/>
    <w:rsid w:val="00275C3F"/>
    <w:rsid w:val="00277C0C"/>
    <w:rsid w:val="002811DF"/>
    <w:rsid w:val="00281FF8"/>
    <w:rsid w:val="002849E7"/>
    <w:rsid w:val="00286348"/>
    <w:rsid w:val="002868A2"/>
    <w:rsid w:val="00291427"/>
    <w:rsid w:val="00293BD6"/>
    <w:rsid w:val="00296936"/>
    <w:rsid w:val="002A3C28"/>
    <w:rsid w:val="002A5F95"/>
    <w:rsid w:val="002A6ED6"/>
    <w:rsid w:val="002B6BE4"/>
    <w:rsid w:val="002C3A61"/>
    <w:rsid w:val="002D2A17"/>
    <w:rsid w:val="002D2ABF"/>
    <w:rsid w:val="002D5377"/>
    <w:rsid w:val="002E052D"/>
    <w:rsid w:val="002E1A92"/>
    <w:rsid w:val="002E2BE6"/>
    <w:rsid w:val="002E7E9A"/>
    <w:rsid w:val="002F0A4E"/>
    <w:rsid w:val="002F72E2"/>
    <w:rsid w:val="003008AB"/>
    <w:rsid w:val="00303540"/>
    <w:rsid w:val="003035FC"/>
    <w:rsid w:val="00312609"/>
    <w:rsid w:val="003201F9"/>
    <w:rsid w:val="00321B25"/>
    <w:rsid w:val="0033074C"/>
    <w:rsid w:val="00330896"/>
    <w:rsid w:val="00331F02"/>
    <w:rsid w:val="00332E88"/>
    <w:rsid w:val="0033318C"/>
    <w:rsid w:val="00340A38"/>
    <w:rsid w:val="00341AE3"/>
    <w:rsid w:val="00344874"/>
    <w:rsid w:val="00351189"/>
    <w:rsid w:val="0035577C"/>
    <w:rsid w:val="00357808"/>
    <w:rsid w:val="00361035"/>
    <w:rsid w:val="0036249D"/>
    <w:rsid w:val="0036405C"/>
    <w:rsid w:val="003647A5"/>
    <w:rsid w:val="003662D8"/>
    <w:rsid w:val="00381544"/>
    <w:rsid w:val="003824C5"/>
    <w:rsid w:val="00383FD5"/>
    <w:rsid w:val="0038449D"/>
    <w:rsid w:val="003860AE"/>
    <w:rsid w:val="00386C0B"/>
    <w:rsid w:val="003875EB"/>
    <w:rsid w:val="0039197C"/>
    <w:rsid w:val="00396497"/>
    <w:rsid w:val="00397372"/>
    <w:rsid w:val="003A315D"/>
    <w:rsid w:val="003B104C"/>
    <w:rsid w:val="003B3A3C"/>
    <w:rsid w:val="003B54AC"/>
    <w:rsid w:val="003B60F6"/>
    <w:rsid w:val="003B674C"/>
    <w:rsid w:val="003C08BA"/>
    <w:rsid w:val="003C23A1"/>
    <w:rsid w:val="003C271C"/>
    <w:rsid w:val="003C566F"/>
    <w:rsid w:val="003C60F7"/>
    <w:rsid w:val="003D0413"/>
    <w:rsid w:val="003D16E2"/>
    <w:rsid w:val="003D20BF"/>
    <w:rsid w:val="003D29CF"/>
    <w:rsid w:val="003D362A"/>
    <w:rsid w:val="003D41C1"/>
    <w:rsid w:val="003E02BB"/>
    <w:rsid w:val="003E5107"/>
    <w:rsid w:val="003E72B5"/>
    <w:rsid w:val="003E7FF9"/>
    <w:rsid w:val="003F3201"/>
    <w:rsid w:val="003F6B1F"/>
    <w:rsid w:val="003F7920"/>
    <w:rsid w:val="00400A1A"/>
    <w:rsid w:val="00400D6E"/>
    <w:rsid w:val="00406B7B"/>
    <w:rsid w:val="0040743D"/>
    <w:rsid w:val="00407E93"/>
    <w:rsid w:val="0041024D"/>
    <w:rsid w:val="00410EB2"/>
    <w:rsid w:val="0041344C"/>
    <w:rsid w:val="00414B57"/>
    <w:rsid w:val="00420893"/>
    <w:rsid w:val="00422C7E"/>
    <w:rsid w:val="0042386D"/>
    <w:rsid w:val="00423EC4"/>
    <w:rsid w:val="004260AE"/>
    <w:rsid w:val="004265A8"/>
    <w:rsid w:val="00431D1B"/>
    <w:rsid w:val="00434D96"/>
    <w:rsid w:val="0043771B"/>
    <w:rsid w:val="0044032D"/>
    <w:rsid w:val="00440760"/>
    <w:rsid w:val="00441039"/>
    <w:rsid w:val="00446D13"/>
    <w:rsid w:val="00447354"/>
    <w:rsid w:val="00447F4D"/>
    <w:rsid w:val="00455089"/>
    <w:rsid w:val="00456E77"/>
    <w:rsid w:val="00461F5A"/>
    <w:rsid w:val="0046303E"/>
    <w:rsid w:val="0047231C"/>
    <w:rsid w:val="00473FB8"/>
    <w:rsid w:val="00474128"/>
    <w:rsid w:val="0047648E"/>
    <w:rsid w:val="0047683E"/>
    <w:rsid w:val="00483196"/>
    <w:rsid w:val="00483D5E"/>
    <w:rsid w:val="004842DB"/>
    <w:rsid w:val="0048666B"/>
    <w:rsid w:val="00486FDF"/>
    <w:rsid w:val="00487128"/>
    <w:rsid w:val="004878B1"/>
    <w:rsid w:val="00490E0B"/>
    <w:rsid w:val="004947F5"/>
    <w:rsid w:val="00494C68"/>
    <w:rsid w:val="004A0062"/>
    <w:rsid w:val="004A1022"/>
    <w:rsid w:val="004A249F"/>
    <w:rsid w:val="004A76C7"/>
    <w:rsid w:val="004B0E5E"/>
    <w:rsid w:val="004C264D"/>
    <w:rsid w:val="004C66A8"/>
    <w:rsid w:val="004C7561"/>
    <w:rsid w:val="004D3305"/>
    <w:rsid w:val="004D58E0"/>
    <w:rsid w:val="004E468D"/>
    <w:rsid w:val="004E502F"/>
    <w:rsid w:val="004E7351"/>
    <w:rsid w:val="004E7743"/>
    <w:rsid w:val="004F0DF1"/>
    <w:rsid w:val="004F0E12"/>
    <w:rsid w:val="004F253E"/>
    <w:rsid w:val="004F56F8"/>
    <w:rsid w:val="005018B1"/>
    <w:rsid w:val="00501B72"/>
    <w:rsid w:val="0050461F"/>
    <w:rsid w:val="00504BCC"/>
    <w:rsid w:val="00505CA2"/>
    <w:rsid w:val="00511052"/>
    <w:rsid w:val="00511B20"/>
    <w:rsid w:val="00512329"/>
    <w:rsid w:val="00512A83"/>
    <w:rsid w:val="00515573"/>
    <w:rsid w:val="005177DC"/>
    <w:rsid w:val="005211B1"/>
    <w:rsid w:val="00522AEF"/>
    <w:rsid w:val="00532122"/>
    <w:rsid w:val="00532C69"/>
    <w:rsid w:val="00537BAC"/>
    <w:rsid w:val="00541075"/>
    <w:rsid w:val="00541E97"/>
    <w:rsid w:val="0054249D"/>
    <w:rsid w:val="005431BC"/>
    <w:rsid w:val="005432A2"/>
    <w:rsid w:val="005607B8"/>
    <w:rsid w:val="0056093A"/>
    <w:rsid w:val="00560A45"/>
    <w:rsid w:val="00560A86"/>
    <w:rsid w:val="00560A9F"/>
    <w:rsid w:val="00560C52"/>
    <w:rsid w:val="00561684"/>
    <w:rsid w:val="00575860"/>
    <w:rsid w:val="00576637"/>
    <w:rsid w:val="0057670D"/>
    <w:rsid w:val="00582D77"/>
    <w:rsid w:val="00583025"/>
    <w:rsid w:val="00583FEF"/>
    <w:rsid w:val="00586E08"/>
    <w:rsid w:val="00587456"/>
    <w:rsid w:val="00590CFC"/>
    <w:rsid w:val="00591D51"/>
    <w:rsid w:val="00592598"/>
    <w:rsid w:val="00592789"/>
    <w:rsid w:val="00594231"/>
    <w:rsid w:val="005A03FD"/>
    <w:rsid w:val="005A0E16"/>
    <w:rsid w:val="005A12F1"/>
    <w:rsid w:val="005A1C41"/>
    <w:rsid w:val="005A5414"/>
    <w:rsid w:val="005A6E9A"/>
    <w:rsid w:val="005B14BE"/>
    <w:rsid w:val="005B1FFC"/>
    <w:rsid w:val="005B4185"/>
    <w:rsid w:val="005B46E2"/>
    <w:rsid w:val="005B5E71"/>
    <w:rsid w:val="005B6937"/>
    <w:rsid w:val="005B7D3A"/>
    <w:rsid w:val="005C0C20"/>
    <w:rsid w:val="005C4706"/>
    <w:rsid w:val="005C61FD"/>
    <w:rsid w:val="005D1EFA"/>
    <w:rsid w:val="005D6099"/>
    <w:rsid w:val="005D6821"/>
    <w:rsid w:val="005D77A3"/>
    <w:rsid w:val="005D77E4"/>
    <w:rsid w:val="005E019A"/>
    <w:rsid w:val="005E1A55"/>
    <w:rsid w:val="005E30B4"/>
    <w:rsid w:val="005E4204"/>
    <w:rsid w:val="005E502E"/>
    <w:rsid w:val="005F14A9"/>
    <w:rsid w:val="005F1CEA"/>
    <w:rsid w:val="005F2DD5"/>
    <w:rsid w:val="005F6547"/>
    <w:rsid w:val="005F77E4"/>
    <w:rsid w:val="00601C85"/>
    <w:rsid w:val="00603916"/>
    <w:rsid w:val="006058E3"/>
    <w:rsid w:val="00605B11"/>
    <w:rsid w:val="00605EB4"/>
    <w:rsid w:val="00606DFC"/>
    <w:rsid w:val="00610131"/>
    <w:rsid w:val="00610357"/>
    <w:rsid w:val="006114EF"/>
    <w:rsid w:val="0061556A"/>
    <w:rsid w:val="006163AA"/>
    <w:rsid w:val="00620018"/>
    <w:rsid w:val="00621F6F"/>
    <w:rsid w:val="006223EF"/>
    <w:rsid w:val="006234D5"/>
    <w:rsid w:val="00624568"/>
    <w:rsid w:val="00626D79"/>
    <w:rsid w:val="00633C1A"/>
    <w:rsid w:val="00641E90"/>
    <w:rsid w:val="00642836"/>
    <w:rsid w:val="006431B1"/>
    <w:rsid w:val="00644BB5"/>
    <w:rsid w:val="00645525"/>
    <w:rsid w:val="00647A4F"/>
    <w:rsid w:val="00651E2D"/>
    <w:rsid w:val="006528C3"/>
    <w:rsid w:val="00655A5E"/>
    <w:rsid w:val="006567D3"/>
    <w:rsid w:val="00660C0E"/>
    <w:rsid w:val="006625C8"/>
    <w:rsid w:val="006650EB"/>
    <w:rsid w:val="00670991"/>
    <w:rsid w:val="00672221"/>
    <w:rsid w:val="00673D67"/>
    <w:rsid w:val="0067518B"/>
    <w:rsid w:val="006753A4"/>
    <w:rsid w:val="0068235E"/>
    <w:rsid w:val="00683190"/>
    <w:rsid w:val="00691F54"/>
    <w:rsid w:val="00692FDE"/>
    <w:rsid w:val="006932C0"/>
    <w:rsid w:val="00693AD9"/>
    <w:rsid w:val="006A091E"/>
    <w:rsid w:val="006A2961"/>
    <w:rsid w:val="006A5A9C"/>
    <w:rsid w:val="006B0A80"/>
    <w:rsid w:val="006B0FFC"/>
    <w:rsid w:val="006B406A"/>
    <w:rsid w:val="006B47A2"/>
    <w:rsid w:val="006B62A7"/>
    <w:rsid w:val="006B6AAF"/>
    <w:rsid w:val="006B704E"/>
    <w:rsid w:val="006C0189"/>
    <w:rsid w:val="006C163A"/>
    <w:rsid w:val="006C4EE1"/>
    <w:rsid w:val="006C52C0"/>
    <w:rsid w:val="006D10D3"/>
    <w:rsid w:val="006D19A9"/>
    <w:rsid w:val="006D3102"/>
    <w:rsid w:val="006D65A1"/>
    <w:rsid w:val="006D7C9F"/>
    <w:rsid w:val="006E009D"/>
    <w:rsid w:val="006E1896"/>
    <w:rsid w:val="006E1DBC"/>
    <w:rsid w:val="006E1FE7"/>
    <w:rsid w:val="006E3792"/>
    <w:rsid w:val="006E5DEE"/>
    <w:rsid w:val="006E68F0"/>
    <w:rsid w:val="006E72D7"/>
    <w:rsid w:val="006F0CF4"/>
    <w:rsid w:val="006F13A8"/>
    <w:rsid w:val="006F4376"/>
    <w:rsid w:val="00700E34"/>
    <w:rsid w:val="00701ACE"/>
    <w:rsid w:val="00703351"/>
    <w:rsid w:val="00704266"/>
    <w:rsid w:val="00704486"/>
    <w:rsid w:val="00705AF6"/>
    <w:rsid w:val="0071227C"/>
    <w:rsid w:val="00716741"/>
    <w:rsid w:val="00720048"/>
    <w:rsid w:val="00721811"/>
    <w:rsid w:val="00721F3A"/>
    <w:rsid w:val="007225D8"/>
    <w:rsid w:val="007255F6"/>
    <w:rsid w:val="007311FE"/>
    <w:rsid w:val="007338EC"/>
    <w:rsid w:val="00737181"/>
    <w:rsid w:val="00737721"/>
    <w:rsid w:val="007442A6"/>
    <w:rsid w:val="007446A9"/>
    <w:rsid w:val="00744AE7"/>
    <w:rsid w:val="0074508B"/>
    <w:rsid w:val="00746C94"/>
    <w:rsid w:val="00750677"/>
    <w:rsid w:val="00750CE3"/>
    <w:rsid w:val="00755BA8"/>
    <w:rsid w:val="007567BE"/>
    <w:rsid w:val="00761686"/>
    <w:rsid w:val="00762486"/>
    <w:rsid w:val="00763829"/>
    <w:rsid w:val="00763AFE"/>
    <w:rsid w:val="007643E7"/>
    <w:rsid w:val="007644C2"/>
    <w:rsid w:val="00765B84"/>
    <w:rsid w:val="0077080D"/>
    <w:rsid w:val="0077346E"/>
    <w:rsid w:val="00773B8A"/>
    <w:rsid w:val="00774B0B"/>
    <w:rsid w:val="0077529E"/>
    <w:rsid w:val="0077582C"/>
    <w:rsid w:val="0077766C"/>
    <w:rsid w:val="00780A3C"/>
    <w:rsid w:val="007827BB"/>
    <w:rsid w:val="007828BC"/>
    <w:rsid w:val="00785ED9"/>
    <w:rsid w:val="00786912"/>
    <w:rsid w:val="007972E2"/>
    <w:rsid w:val="007A29AA"/>
    <w:rsid w:val="007A41C8"/>
    <w:rsid w:val="007A4AC2"/>
    <w:rsid w:val="007A6A95"/>
    <w:rsid w:val="007B1D38"/>
    <w:rsid w:val="007B6604"/>
    <w:rsid w:val="007B7B33"/>
    <w:rsid w:val="007C7F83"/>
    <w:rsid w:val="007D2D0C"/>
    <w:rsid w:val="007D4CAA"/>
    <w:rsid w:val="007E1E43"/>
    <w:rsid w:val="007E23AA"/>
    <w:rsid w:val="007E26AD"/>
    <w:rsid w:val="007E2CAF"/>
    <w:rsid w:val="007E56CB"/>
    <w:rsid w:val="007E7B89"/>
    <w:rsid w:val="007F3C6A"/>
    <w:rsid w:val="007F407F"/>
    <w:rsid w:val="007F59BD"/>
    <w:rsid w:val="007F5A8D"/>
    <w:rsid w:val="007F7B32"/>
    <w:rsid w:val="0080067A"/>
    <w:rsid w:val="0080158E"/>
    <w:rsid w:val="00803E35"/>
    <w:rsid w:val="008117DC"/>
    <w:rsid w:val="008137BF"/>
    <w:rsid w:val="00816B7D"/>
    <w:rsid w:val="00820384"/>
    <w:rsid w:val="00823421"/>
    <w:rsid w:val="008256F2"/>
    <w:rsid w:val="00826577"/>
    <w:rsid w:val="00826C41"/>
    <w:rsid w:val="00834805"/>
    <w:rsid w:val="0084088B"/>
    <w:rsid w:val="00841215"/>
    <w:rsid w:val="00843F0B"/>
    <w:rsid w:val="00847C7D"/>
    <w:rsid w:val="00860A41"/>
    <w:rsid w:val="00863F9C"/>
    <w:rsid w:val="00865121"/>
    <w:rsid w:val="008665B6"/>
    <w:rsid w:val="00871754"/>
    <w:rsid w:val="008728A3"/>
    <w:rsid w:val="008741B4"/>
    <w:rsid w:val="0087724C"/>
    <w:rsid w:val="008834CF"/>
    <w:rsid w:val="0088355D"/>
    <w:rsid w:val="00883D58"/>
    <w:rsid w:val="00884901"/>
    <w:rsid w:val="00885F43"/>
    <w:rsid w:val="008867DA"/>
    <w:rsid w:val="00893425"/>
    <w:rsid w:val="00897273"/>
    <w:rsid w:val="008A5D5E"/>
    <w:rsid w:val="008B3FD5"/>
    <w:rsid w:val="008B619F"/>
    <w:rsid w:val="008C2908"/>
    <w:rsid w:val="008C4F5E"/>
    <w:rsid w:val="008C5448"/>
    <w:rsid w:val="008D176A"/>
    <w:rsid w:val="008D7509"/>
    <w:rsid w:val="008E02DB"/>
    <w:rsid w:val="008E537D"/>
    <w:rsid w:val="008F20BD"/>
    <w:rsid w:val="008F4CA2"/>
    <w:rsid w:val="008F57B3"/>
    <w:rsid w:val="008F6463"/>
    <w:rsid w:val="0090233D"/>
    <w:rsid w:val="00903991"/>
    <w:rsid w:val="009155B2"/>
    <w:rsid w:val="00915E4B"/>
    <w:rsid w:val="009269BE"/>
    <w:rsid w:val="00927001"/>
    <w:rsid w:val="00931510"/>
    <w:rsid w:val="0094291A"/>
    <w:rsid w:val="0094412B"/>
    <w:rsid w:val="009505D9"/>
    <w:rsid w:val="00954469"/>
    <w:rsid w:val="009567A1"/>
    <w:rsid w:val="00957593"/>
    <w:rsid w:val="00963AE3"/>
    <w:rsid w:val="00964D7A"/>
    <w:rsid w:val="009655EE"/>
    <w:rsid w:val="00965774"/>
    <w:rsid w:val="00967A94"/>
    <w:rsid w:val="00970C40"/>
    <w:rsid w:val="00971A97"/>
    <w:rsid w:val="00974BB8"/>
    <w:rsid w:val="009756FB"/>
    <w:rsid w:val="00977A94"/>
    <w:rsid w:val="00981658"/>
    <w:rsid w:val="0098184E"/>
    <w:rsid w:val="00981B9A"/>
    <w:rsid w:val="0098414C"/>
    <w:rsid w:val="009860C2"/>
    <w:rsid w:val="009864E8"/>
    <w:rsid w:val="00991C98"/>
    <w:rsid w:val="00991E34"/>
    <w:rsid w:val="00994695"/>
    <w:rsid w:val="009972DB"/>
    <w:rsid w:val="009A0598"/>
    <w:rsid w:val="009A2457"/>
    <w:rsid w:val="009B00F9"/>
    <w:rsid w:val="009B5BF6"/>
    <w:rsid w:val="009B5D32"/>
    <w:rsid w:val="009B7B50"/>
    <w:rsid w:val="009B7F29"/>
    <w:rsid w:val="009C11CF"/>
    <w:rsid w:val="009C158D"/>
    <w:rsid w:val="009C34CF"/>
    <w:rsid w:val="009D32FA"/>
    <w:rsid w:val="009D7331"/>
    <w:rsid w:val="009E380E"/>
    <w:rsid w:val="009E7821"/>
    <w:rsid w:val="009E7E35"/>
    <w:rsid w:val="009E7EE7"/>
    <w:rsid w:val="009F09A0"/>
    <w:rsid w:val="009F350F"/>
    <w:rsid w:val="009F636A"/>
    <w:rsid w:val="00A04DD9"/>
    <w:rsid w:val="00A075D8"/>
    <w:rsid w:val="00A1472C"/>
    <w:rsid w:val="00A14A2B"/>
    <w:rsid w:val="00A14EB6"/>
    <w:rsid w:val="00A224A0"/>
    <w:rsid w:val="00A23C34"/>
    <w:rsid w:val="00A24743"/>
    <w:rsid w:val="00A24D9C"/>
    <w:rsid w:val="00A2769C"/>
    <w:rsid w:val="00A31CB6"/>
    <w:rsid w:val="00A37F64"/>
    <w:rsid w:val="00A40723"/>
    <w:rsid w:val="00A4396E"/>
    <w:rsid w:val="00A43A97"/>
    <w:rsid w:val="00A53D83"/>
    <w:rsid w:val="00A55F08"/>
    <w:rsid w:val="00A56F67"/>
    <w:rsid w:val="00A575DB"/>
    <w:rsid w:val="00A57604"/>
    <w:rsid w:val="00A61B92"/>
    <w:rsid w:val="00A622F0"/>
    <w:rsid w:val="00A63218"/>
    <w:rsid w:val="00A663B1"/>
    <w:rsid w:val="00A710D6"/>
    <w:rsid w:val="00A73035"/>
    <w:rsid w:val="00A73388"/>
    <w:rsid w:val="00A75151"/>
    <w:rsid w:val="00A7546E"/>
    <w:rsid w:val="00A757BB"/>
    <w:rsid w:val="00A75829"/>
    <w:rsid w:val="00A76C6B"/>
    <w:rsid w:val="00A80522"/>
    <w:rsid w:val="00A808AC"/>
    <w:rsid w:val="00A84F3B"/>
    <w:rsid w:val="00A86096"/>
    <w:rsid w:val="00A86FAE"/>
    <w:rsid w:val="00A9279F"/>
    <w:rsid w:val="00A93AD5"/>
    <w:rsid w:val="00A97F8C"/>
    <w:rsid w:val="00AA122E"/>
    <w:rsid w:val="00AA2225"/>
    <w:rsid w:val="00AA3022"/>
    <w:rsid w:val="00AA5780"/>
    <w:rsid w:val="00AA68D0"/>
    <w:rsid w:val="00AB2276"/>
    <w:rsid w:val="00AB6642"/>
    <w:rsid w:val="00AB7EB5"/>
    <w:rsid w:val="00AC12F6"/>
    <w:rsid w:val="00AC1879"/>
    <w:rsid w:val="00AC18F4"/>
    <w:rsid w:val="00AC24FE"/>
    <w:rsid w:val="00AC35DB"/>
    <w:rsid w:val="00AD089F"/>
    <w:rsid w:val="00AD15C4"/>
    <w:rsid w:val="00AD2281"/>
    <w:rsid w:val="00AD312F"/>
    <w:rsid w:val="00AD3A52"/>
    <w:rsid w:val="00AD3F43"/>
    <w:rsid w:val="00AD434B"/>
    <w:rsid w:val="00AD5067"/>
    <w:rsid w:val="00AD5AC4"/>
    <w:rsid w:val="00AD5B87"/>
    <w:rsid w:val="00AD5B8C"/>
    <w:rsid w:val="00AD67CD"/>
    <w:rsid w:val="00AD69A7"/>
    <w:rsid w:val="00AD6CF7"/>
    <w:rsid w:val="00AE0906"/>
    <w:rsid w:val="00AE129B"/>
    <w:rsid w:val="00AE1F6A"/>
    <w:rsid w:val="00AE4148"/>
    <w:rsid w:val="00AE51F6"/>
    <w:rsid w:val="00AE6B40"/>
    <w:rsid w:val="00AE6C8C"/>
    <w:rsid w:val="00AE6CAE"/>
    <w:rsid w:val="00AF38FD"/>
    <w:rsid w:val="00AF3D6F"/>
    <w:rsid w:val="00B00833"/>
    <w:rsid w:val="00B03391"/>
    <w:rsid w:val="00B0499B"/>
    <w:rsid w:val="00B05187"/>
    <w:rsid w:val="00B06BA7"/>
    <w:rsid w:val="00B06E2A"/>
    <w:rsid w:val="00B06E92"/>
    <w:rsid w:val="00B13431"/>
    <w:rsid w:val="00B155C7"/>
    <w:rsid w:val="00B1613E"/>
    <w:rsid w:val="00B16C5E"/>
    <w:rsid w:val="00B17C2A"/>
    <w:rsid w:val="00B17DF1"/>
    <w:rsid w:val="00B22862"/>
    <w:rsid w:val="00B23FDF"/>
    <w:rsid w:val="00B333C1"/>
    <w:rsid w:val="00B36548"/>
    <w:rsid w:val="00B411F5"/>
    <w:rsid w:val="00B41276"/>
    <w:rsid w:val="00B42A7E"/>
    <w:rsid w:val="00B44C44"/>
    <w:rsid w:val="00B50A41"/>
    <w:rsid w:val="00B5211F"/>
    <w:rsid w:val="00B5265C"/>
    <w:rsid w:val="00B53F16"/>
    <w:rsid w:val="00B56AE2"/>
    <w:rsid w:val="00B61B08"/>
    <w:rsid w:val="00B64350"/>
    <w:rsid w:val="00B6563D"/>
    <w:rsid w:val="00B66FC2"/>
    <w:rsid w:val="00B75CEF"/>
    <w:rsid w:val="00B75E06"/>
    <w:rsid w:val="00B77396"/>
    <w:rsid w:val="00B822A1"/>
    <w:rsid w:val="00B87204"/>
    <w:rsid w:val="00B91C1E"/>
    <w:rsid w:val="00B93706"/>
    <w:rsid w:val="00BA06D6"/>
    <w:rsid w:val="00BA44AC"/>
    <w:rsid w:val="00BA7045"/>
    <w:rsid w:val="00BB08D8"/>
    <w:rsid w:val="00BB0C19"/>
    <w:rsid w:val="00BB2737"/>
    <w:rsid w:val="00BB2C69"/>
    <w:rsid w:val="00BB5063"/>
    <w:rsid w:val="00BB52B8"/>
    <w:rsid w:val="00BB5E13"/>
    <w:rsid w:val="00BB7759"/>
    <w:rsid w:val="00BB778D"/>
    <w:rsid w:val="00BC7661"/>
    <w:rsid w:val="00BD0938"/>
    <w:rsid w:val="00BD2741"/>
    <w:rsid w:val="00BD2904"/>
    <w:rsid w:val="00BD4B2E"/>
    <w:rsid w:val="00BD5EA2"/>
    <w:rsid w:val="00BD6FF0"/>
    <w:rsid w:val="00BD71F3"/>
    <w:rsid w:val="00BE2D35"/>
    <w:rsid w:val="00BE63DB"/>
    <w:rsid w:val="00BE6F9D"/>
    <w:rsid w:val="00BE7928"/>
    <w:rsid w:val="00BF4345"/>
    <w:rsid w:val="00BF4D27"/>
    <w:rsid w:val="00BF57E6"/>
    <w:rsid w:val="00BF5CD6"/>
    <w:rsid w:val="00C00796"/>
    <w:rsid w:val="00C06C96"/>
    <w:rsid w:val="00C1414A"/>
    <w:rsid w:val="00C15B0A"/>
    <w:rsid w:val="00C15B67"/>
    <w:rsid w:val="00C168AE"/>
    <w:rsid w:val="00C16A6E"/>
    <w:rsid w:val="00C16B68"/>
    <w:rsid w:val="00C210DC"/>
    <w:rsid w:val="00C231D2"/>
    <w:rsid w:val="00C23856"/>
    <w:rsid w:val="00C262FF"/>
    <w:rsid w:val="00C26A1E"/>
    <w:rsid w:val="00C272C8"/>
    <w:rsid w:val="00C3034A"/>
    <w:rsid w:val="00C31D1B"/>
    <w:rsid w:val="00C32BF8"/>
    <w:rsid w:val="00C36A2C"/>
    <w:rsid w:val="00C37A14"/>
    <w:rsid w:val="00C43CDF"/>
    <w:rsid w:val="00C476F8"/>
    <w:rsid w:val="00C56BFB"/>
    <w:rsid w:val="00C63191"/>
    <w:rsid w:val="00C63392"/>
    <w:rsid w:val="00C64C24"/>
    <w:rsid w:val="00C65AF6"/>
    <w:rsid w:val="00C71C2F"/>
    <w:rsid w:val="00C724A6"/>
    <w:rsid w:val="00C82F67"/>
    <w:rsid w:val="00C865C6"/>
    <w:rsid w:val="00C86E89"/>
    <w:rsid w:val="00C87206"/>
    <w:rsid w:val="00C91180"/>
    <w:rsid w:val="00C91941"/>
    <w:rsid w:val="00C9228D"/>
    <w:rsid w:val="00C950D0"/>
    <w:rsid w:val="00C973F5"/>
    <w:rsid w:val="00CA15C1"/>
    <w:rsid w:val="00CA2705"/>
    <w:rsid w:val="00CA2FF1"/>
    <w:rsid w:val="00CA4DC3"/>
    <w:rsid w:val="00CB1D51"/>
    <w:rsid w:val="00CB1DB8"/>
    <w:rsid w:val="00CB2BA3"/>
    <w:rsid w:val="00CB32C7"/>
    <w:rsid w:val="00CB3D76"/>
    <w:rsid w:val="00CB55DB"/>
    <w:rsid w:val="00CB61BE"/>
    <w:rsid w:val="00CB7B4B"/>
    <w:rsid w:val="00CC17A0"/>
    <w:rsid w:val="00CC292F"/>
    <w:rsid w:val="00CC3FA1"/>
    <w:rsid w:val="00CC6B64"/>
    <w:rsid w:val="00CC733C"/>
    <w:rsid w:val="00CD0970"/>
    <w:rsid w:val="00CD2BB6"/>
    <w:rsid w:val="00CD37C3"/>
    <w:rsid w:val="00CD5EA5"/>
    <w:rsid w:val="00CE2B17"/>
    <w:rsid w:val="00CE54D3"/>
    <w:rsid w:val="00CE55D2"/>
    <w:rsid w:val="00CE6D94"/>
    <w:rsid w:val="00CF0B9F"/>
    <w:rsid w:val="00CF15FD"/>
    <w:rsid w:val="00D015C9"/>
    <w:rsid w:val="00D1387D"/>
    <w:rsid w:val="00D13BE8"/>
    <w:rsid w:val="00D1485D"/>
    <w:rsid w:val="00D14E31"/>
    <w:rsid w:val="00D24C89"/>
    <w:rsid w:val="00D26A8B"/>
    <w:rsid w:val="00D378D9"/>
    <w:rsid w:val="00D421D2"/>
    <w:rsid w:val="00D44C88"/>
    <w:rsid w:val="00D458CD"/>
    <w:rsid w:val="00D470A2"/>
    <w:rsid w:val="00D503B2"/>
    <w:rsid w:val="00D521AF"/>
    <w:rsid w:val="00D554E8"/>
    <w:rsid w:val="00D55CE3"/>
    <w:rsid w:val="00D602F4"/>
    <w:rsid w:val="00D60839"/>
    <w:rsid w:val="00D62484"/>
    <w:rsid w:val="00D62F3A"/>
    <w:rsid w:val="00D642DB"/>
    <w:rsid w:val="00D6591E"/>
    <w:rsid w:val="00D65E97"/>
    <w:rsid w:val="00D66747"/>
    <w:rsid w:val="00D67CCE"/>
    <w:rsid w:val="00D748E2"/>
    <w:rsid w:val="00D74E5E"/>
    <w:rsid w:val="00D76BF3"/>
    <w:rsid w:val="00D80E46"/>
    <w:rsid w:val="00D82C82"/>
    <w:rsid w:val="00D86C39"/>
    <w:rsid w:val="00D9311F"/>
    <w:rsid w:val="00D93571"/>
    <w:rsid w:val="00D94E40"/>
    <w:rsid w:val="00D961AD"/>
    <w:rsid w:val="00D963EC"/>
    <w:rsid w:val="00DA0901"/>
    <w:rsid w:val="00DB2471"/>
    <w:rsid w:val="00DB288B"/>
    <w:rsid w:val="00DB4D7E"/>
    <w:rsid w:val="00DB6CA1"/>
    <w:rsid w:val="00DC05AF"/>
    <w:rsid w:val="00DC0CAC"/>
    <w:rsid w:val="00DC3587"/>
    <w:rsid w:val="00DC5A0E"/>
    <w:rsid w:val="00DC610E"/>
    <w:rsid w:val="00DC6EE8"/>
    <w:rsid w:val="00DD4E78"/>
    <w:rsid w:val="00DD52F0"/>
    <w:rsid w:val="00DD651A"/>
    <w:rsid w:val="00DD6CF2"/>
    <w:rsid w:val="00DE077B"/>
    <w:rsid w:val="00DE0822"/>
    <w:rsid w:val="00DE1617"/>
    <w:rsid w:val="00DE449E"/>
    <w:rsid w:val="00DE65EF"/>
    <w:rsid w:val="00DF2845"/>
    <w:rsid w:val="00DF2FD9"/>
    <w:rsid w:val="00DF3CBD"/>
    <w:rsid w:val="00DF6C1F"/>
    <w:rsid w:val="00DF7988"/>
    <w:rsid w:val="00E02175"/>
    <w:rsid w:val="00E022DB"/>
    <w:rsid w:val="00E0533E"/>
    <w:rsid w:val="00E11673"/>
    <w:rsid w:val="00E14738"/>
    <w:rsid w:val="00E24E9C"/>
    <w:rsid w:val="00E25C57"/>
    <w:rsid w:val="00E2747C"/>
    <w:rsid w:val="00E27A1B"/>
    <w:rsid w:val="00E306C5"/>
    <w:rsid w:val="00E308AE"/>
    <w:rsid w:val="00E3155C"/>
    <w:rsid w:val="00E33DAF"/>
    <w:rsid w:val="00E35707"/>
    <w:rsid w:val="00E42889"/>
    <w:rsid w:val="00E452FA"/>
    <w:rsid w:val="00E47FA1"/>
    <w:rsid w:val="00E55238"/>
    <w:rsid w:val="00E62740"/>
    <w:rsid w:val="00E644AD"/>
    <w:rsid w:val="00E653EA"/>
    <w:rsid w:val="00E70631"/>
    <w:rsid w:val="00E82370"/>
    <w:rsid w:val="00E84E80"/>
    <w:rsid w:val="00E854E0"/>
    <w:rsid w:val="00E87582"/>
    <w:rsid w:val="00E91C9B"/>
    <w:rsid w:val="00E96AC0"/>
    <w:rsid w:val="00EA2B1C"/>
    <w:rsid w:val="00EA2B56"/>
    <w:rsid w:val="00EA5A88"/>
    <w:rsid w:val="00EA7479"/>
    <w:rsid w:val="00EB02DC"/>
    <w:rsid w:val="00EB08CC"/>
    <w:rsid w:val="00EC03C1"/>
    <w:rsid w:val="00EC1F23"/>
    <w:rsid w:val="00EC2DAC"/>
    <w:rsid w:val="00EC7240"/>
    <w:rsid w:val="00ED0AF3"/>
    <w:rsid w:val="00ED3C0D"/>
    <w:rsid w:val="00ED403C"/>
    <w:rsid w:val="00ED5BD2"/>
    <w:rsid w:val="00EE1C84"/>
    <w:rsid w:val="00EE3D4B"/>
    <w:rsid w:val="00EE44F6"/>
    <w:rsid w:val="00EF45D2"/>
    <w:rsid w:val="00EF7BCB"/>
    <w:rsid w:val="00F025E4"/>
    <w:rsid w:val="00F03F09"/>
    <w:rsid w:val="00F11EBD"/>
    <w:rsid w:val="00F129E4"/>
    <w:rsid w:val="00F14B3F"/>
    <w:rsid w:val="00F14C77"/>
    <w:rsid w:val="00F159AB"/>
    <w:rsid w:val="00F17772"/>
    <w:rsid w:val="00F22E2F"/>
    <w:rsid w:val="00F24F03"/>
    <w:rsid w:val="00F2764C"/>
    <w:rsid w:val="00F31CD3"/>
    <w:rsid w:val="00F33E34"/>
    <w:rsid w:val="00F34190"/>
    <w:rsid w:val="00F36909"/>
    <w:rsid w:val="00F3755A"/>
    <w:rsid w:val="00F40EA5"/>
    <w:rsid w:val="00F53069"/>
    <w:rsid w:val="00F53FAD"/>
    <w:rsid w:val="00F5709C"/>
    <w:rsid w:val="00F61EBE"/>
    <w:rsid w:val="00F643FA"/>
    <w:rsid w:val="00F66096"/>
    <w:rsid w:val="00F67CBA"/>
    <w:rsid w:val="00F70FEA"/>
    <w:rsid w:val="00F72275"/>
    <w:rsid w:val="00F73214"/>
    <w:rsid w:val="00F740D5"/>
    <w:rsid w:val="00F74735"/>
    <w:rsid w:val="00F75C23"/>
    <w:rsid w:val="00F82636"/>
    <w:rsid w:val="00F82D86"/>
    <w:rsid w:val="00F84E5F"/>
    <w:rsid w:val="00F87038"/>
    <w:rsid w:val="00F96697"/>
    <w:rsid w:val="00FA40CD"/>
    <w:rsid w:val="00FA49F5"/>
    <w:rsid w:val="00FA50E9"/>
    <w:rsid w:val="00FA6711"/>
    <w:rsid w:val="00FB0DF3"/>
    <w:rsid w:val="00FB5E75"/>
    <w:rsid w:val="00FB7C6D"/>
    <w:rsid w:val="00FD00B3"/>
    <w:rsid w:val="00FD25CF"/>
    <w:rsid w:val="00FD4346"/>
    <w:rsid w:val="00FD6197"/>
    <w:rsid w:val="00FE3A9A"/>
    <w:rsid w:val="00FE3DCA"/>
    <w:rsid w:val="00FE6104"/>
    <w:rsid w:val="00FE7C0C"/>
    <w:rsid w:val="00FF0524"/>
    <w:rsid w:val="00FF1A2E"/>
    <w:rsid w:val="00FF2132"/>
    <w:rsid w:val="00FF25D9"/>
    <w:rsid w:val="00FF6CBC"/>
    <w:rsid w:val="00FF77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4CCC05D8"/>
  <w15:docId w15:val="{6914A838-C3C0-4C0E-A022-7790331A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78B1"/>
    <w:rPr>
      <w:sz w:val="24"/>
      <w:szCs w:val="24"/>
      <w:lang w:eastAsia="en-US"/>
    </w:rPr>
  </w:style>
  <w:style w:type="paragraph" w:styleId="Naslov1">
    <w:name w:val="heading 1"/>
    <w:basedOn w:val="Navaden"/>
    <w:next w:val="Navaden"/>
    <w:link w:val="Naslov1Znak"/>
    <w:qFormat/>
    <w:rsid w:val="00537BAC"/>
    <w:pPr>
      <w:keepNext/>
      <w:outlineLvl w:val="0"/>
    </w:pPr>
    <w:rPr>
      <w:szCs w:val="20"/>
      <w:lang w:eastAsia="sl-SI"/>
    </w:rPr>
  </w:style>
  <w:style w:type="paragraph" w:styleId="Naslov3">
    <w:name w:val="heading 3"/>
    <w:basedOn w:val="Navaden"/>
    <w:next w:val="Navaden"/>
    <w:link w:val="Naslov3Znak"/>
    <w:semiHidden/>
    <w:unhideWhenUsed/>
    <w:qFormat/>
    <w:rsid w:val="00603916"/>
    <w:pPr>
      <w:keepNext/>
      <w:keepLines/>
      <w:spacing w:before="40"/>
      <w:outlineLvl w:val="2"/>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semiHidden/>
    <w:rsid w:val="00785ED9"/>
    <w:rPr>
      <w:rFonts w:ascii="Tahoma" w:hAnsi="Tahoma" w:cs="Tahoma"/>
      <w:sz w:val="16"/>
      <w:szCs w:val="16"/>
    </w:rPr>
  </w:style>
  <w:style w:type="paragraph" w:styleId="Odstavekseznama">
    <w:name w:val="List Paragraph"/>
    <w:basedOn w:val="Navaden"/>
    <w:link w:val="OdstavekseznamaZnak"/>
    <w:uiPriority w:val="99"/>
    <w:qFormat/>
    <w:rsid w:val="00222027"/>
    <w:pPr>
      <w:ind w:left="720"/>
      <w:contextualSpacing/>
    </w:pPr>
  </w:style>
  <w:style w:type="paragraph" w:styleId="Telobesedila">
    <w:name w:val="Body Text"/>
    <w:aliases w:val="notranji text"/>
    <w:basedOn w:val="Navaden"/>
    <w:link w:val="TelobesedilaZnak"/>
    <w:rsid w:val="00422C7E"/>
    <w:pPr>
      <w:widowControl w:val="0"/>
      <w:jc w:val="both"/>
    </w:pPr>
    <w:rPr>
      <w:rFonts w:ascii="Tahoma" w:hAnsi="Tahoma"/>
      <w:szCs w:val="20"/>
      <w:lang w:eastAsia="sl-SI"/>
    </w:rPr>
  </w:style>
  <w:style w:type="character" w:customStyle="1" w:styleId="TelobesedilaZnak">
    <w:name w:val="Telo besedila Znak"/>
    <w:aliases w:val="notranji text Znak"/>
    <w:basedOn w:val="Privzetapisavaodstavka"/>
    <w:link w:val="Telobesedila"/>
    <w:rsid w:val="00422C7E"/>
    <w:rPr>
      <w:rFonts w:ascii="Tahoma" w:hAnsi="Tahoma"/>
      <w:sz w:val="24"/>
    </w:rPr>
  </w:style>
  <w:style w:type="paragraph" w:customStyle="1" w:styleId="Telobesedila21">
    <w:name w:val="Telo besedila 21"/>
    <w:basedOn w:val="Navaden"/>
    <w:rsid w:val="00B41276"/>
    <w:pPr>
      <w:suppressAutoHyphens/>
      <w:spacing w:after="120" w:line="480" w:lineRule="auto"/>
    </w:pPr>
    <w:rPr>
      <w:lang w:eastAsia="ar-SA"/>
    </w:rPr>
  </w:style>
  <w:style w:type="table" w:styleId="Tabelamrea">
    <w:name w:val="Table Grid"/>
    <w:basedOn w:val="Navadnatabela"/>
    <w:rsid w:val="00B412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B41276"/>
    <w:pPr>
      <w:jc w:val="center"/>
    </w:pPr>
    <w:rPr>
      <w:b/>
      <w:bCs/>
      <w:sz w:val="28"/>
      <w:lang w:eastAsia="sl-SI"/>
    </w:rPr>
  </w:style>
  <w:style w:type="character" w:customStyle="1" w:styleId="NaslovZnak">
    <w:name w:val="Naslov Znak"/>
    <w:basedOn w:val="Privzetapisavaodstavka"/>
    <w:link w:val="Naslov"/>
    <w:rsid w:val="00B41276"/>
    <w:rPr>
      <w:b/>
      <w:bCs/>
      <w:sz w:val="28"/>
      <w:szCs w:val="24"/>
    </w:rPr>
  </w:style>
  <w:style w:type="paragraph" w:styleId="Noga">
    <w:name w:val="footer"/>
    <w:aliases w:val="Footer-PR"/>
    <w:basedOn w:val="Navaden"/>
    <w:link w:val="NogaZnak"/>
    <w:uiPriority w:val="99"/>
    <w:unhideWhenUsed/>
    <w:qFormat/>
    <w:rsid w:val="00B41276"/>
    <w:pPr>
      <w:tabs>
        <w:tab w:val="center" w:pos="4536"/>
        <w:tab w:val="right" w:pos="9072"/>
      </w:tabs>
    </w:pPr>
    <w:rPr>
      <w:rFonts w:ascii="Calibri" w:eastAsia="Calibri" w:hAnsi="Calibri"/>
      <w:sz w:val="22"/>
      <w:szCs w:val="22"/>
    </w:rPr>
  </w:style>
  <w:style w:type="character" w:customStyle="1" w:styleId="NogaZnak">
    <w:name w:val="Noga Znak"/>
    <w:aliases w:val="Footer-PR Znak"/>
    <w:basedOn w:val="Privzetapisavaodstavka"/>
    <w:link w:val="Noga"/>
    <w:uiPriority w:val="99"/>
    <w:rsid w:val="00B41276"/>
    <w:rPr>
      <w:rFonts w:ascii="Calibri" w:eastAsia="Calibri" w:hAnsi="Calibri"/>
      <w:sz w:val="22"/>
      <w:szCs w:val="22"/>
      <w:lang w:eastAsia="en-US"/>
    </w:rPr>
  </w:style>
  <w:style w:type="paragraph" w:styleId="Glava">
    <w:name w:val="header"/>
    <w:basedOn w:val="Navaden"/>
    <w:link w:val="GlavaZnak"/>
    <w:uiPriority w:val="99"/>
    <w:rsid w:val="00F2764C"/>
    <w:pPr>
      <w:tabs>
        <w:tab w:val="center" w:pos="4536"/>
        <w:tab w:val="right" w:pos="9072"/>
      </w:tabs>
    </w:pPr>
  </w:style>
  <w:style w:type="character" w:customStyle="1" w:styleId="GlavaZnak">
    <w:name w:val="Glava Znak"/>
    <w:basedOn w:val="Privzetapisavaodstavka"/>
    <w:link w:val="Glava"/>
    <w:uiPriority w:val="99"/>
    <w:rsid w:val="00F2764C"/>
    <w:rPr>
      <w:sz w:val="24"/>
      <w:szCs w:val="24"/>
      <w:lang w:eastAsia="en-US"/>
    </w:rPr>
  </w:style>
  <w:style w:type="paragraph" w:styleId="Telobesedila-zamik2">
    <w:name w:val="Body Text Indent 2"/>
    <w:basedOn w:val="Navaden"/>
    <w:link w:val="Telobesedila-zamik2Znak"/>
    <w:rsid w:val="00BB7759"/>
    <w:pPr>
      <w:spacing w:after="120" w:line="480" w:lineRule="auto"/>
      <w:ind w:left="283"/>
    </w:pPr>
  </w:style>
  <w:style w:type="character" w:customStyle="1" w:styleId="Telobesedila-zamik2Znak">
    <w:name w:val="Telo besedila - zamik 2 Znak"/>
    <w:basedOn w:val="Privzetapisavaodstavka"/>
    <w:link w:val="Telobesedila-zamik2"/>
    <w:rsid w:val="00BB7759"/>
    <w:rPr>
      <w:sz w:val="24"/>
      <w:szCs w:val="24"/>
      <w:lang w:eastAsia="en-US"/>
    </w:rPr>
  </w:style>
  <w:style w:type="paragraph" w:styleId="Telobesedila-zamik">
    <w:name w:val="Body Text Indent"/>
    <w:basedOn w:val="Navaden"/>
    <w:link w:val="Telobesedila-zamikZnak"/>
    <w:rsid w:val="00537BAC"/>
    <w:pPr>
      <w:spacing w:after="120"/>
      <w:ind w:left="283"/>
    </w:pPr>
  </w:style>
  <w:style w:type="character" w:customStyle="1" w:styleId="Telobesedila-zamikZnak">
    <w:name w:val="Telo besedila - zamik Znak"/>
    <w:basedOn w:val="Privzetapisavaodstavka"/>
    <w:link w:val="Telobesedila-zamik"/>
    <w:rsid w:val="00537BAC"/>
    <w:rPr>
      <w:sz w:val="24"/>
      <w:szCs w:val="24"/>
      <w:lang w:eastAsia="en-US"/>
    </w:rPr>
  </w:style>
  <w:style w:type="character" w:customStyle="1" w:styleId="Naslov1Znak">
    <w:name w:val="Naslov 1 Znak"/>
    <w:basedOn w:val="Privzetapisavaodstavka"/>
    <w:link w:val="Naslov1"/>
    <w:rsid w:val="00537BAC"/>
    <w:rPr>
      <w:sz w:val="24"/>
    </w:rPr>
  </w:style>
  <w:style w:type="paragraph" w:customStyle="1" w:styleId="alineazaodstavkom">
    <w:name w:val="alineazaodstavkom"/>
    <w:basedOn w:val="Navaden"/>
    <w:rsid w:val="009B5BF6"/>
    <w:pPr>
      <w:spacing w:before="100" w:beforeAutospacing="1" w:after="100" w:afterAutospacing="1"/>
    </w:pPr>
    <w:rPr>
      <w:lang w:eastAsia="sl-SI"/>
    </w:rPr>
  </w:style>
  <w:style w:type="character" w:customStyle="1" w:styleId="OdstavekseznamaZnak">
    <w:name w:val="Odstavek seznama Znak"/>
    <w:link w:val="Odstavekseznama"/>
    <w:uiPriority w:val="99"/>
    <w:rsid w:val="009B5BF6"/>
    <w:rPr>
      <w:sz w:val="24"/>
      <w:szCs w:val="24"/>
      <w:lang w:eastAsia="en-US"/>
    </w:rPr>
  </w:style>
  <w:style w:type="paragraph" w:styleId="Navadensplet">
    <w:name w:val="Normal (Web)"/>
    <w:basedOn w:val="Navaden"/>
    <w:uiPriority w:val="99"/>
    <w:unhideWhenUsed/>
    <w:rsid w:val="00560A86"/>
    <w:pPr>
      <w:spacing w:before="100" w:beforeAutospacing="1" w:after="100" w:afterAutospacing="1"/>
    </w:pPr>
    <w:rPr>
      <w:rFonts w:eastAsiaTheme="minorHAnsi"/>
      <w:lang w:eastAsia="sl-SI"/>
    </w:rPr>
  </w:style>
  <w:style w:type="paragraph" w:styleId="Golobesedilo">
    <w:name w:val="Plain Text"/>
    <w:basedOn w:val="Navaden"/>
    <w:link w:val="GolobesediloZnak"/>
    <w:uiPriority w:val="99"/>
    <w:rsid w:val="00560A86"/>
    <w:rPr>
      <w:rFonts w:ascii="Consolas" w:eastAsia="Calibri" w:hAnsi="Consolas"/>
      <w:sz w:val="21"/>
      <w:szCs w:val="21"/>
    </w:rPr>
  </w:style>
  <w:style w:type="character" w:customStyle="1" w:styleId="GolobesediloZnak">
    <w:name w:val="Golo besedilo Znak"/>
    <w:basedOn w:val="Privzetapisavaodstavka"/>
    <w:link w:val="Golobesedilo"/>
    <w:uiPriority w:val="99"/>
    <w:rsid w:val="00560A86"/>
    <w:rPr>
      <w:rFonts w:ascii="Consolas" w:eastAsia="Calibri" w:hAnsi="Consolas"/>
      <w:sz w:val="21"/>
      <w:szCs w:val="21"/>
      <w:lang w:eastAsia="en-US"/>
    </w:rPr>
  </w:style>
  <w:style w:type="character" w:styleId="Poudarek">
    <w:name w:val="Emphasis"/>
    <w:basedOn w:val="Privzetapisavaodstavka"/>
    <w:uiPriority w:val="20"/>
    <w:qFormat/>
    <w:rsid w:val="00720048"/>
    <w:rPr>
      <w:b/>
      <w:bCs/>
      <w:i w:val="0"/>
      <w:iCs w:val="0"/>
    </w:rPr>
  </w:style>
  <w:style w:type="character" w:customStyle="1" w:styleId="st1">
    <w:name w:val="st1"/>
    <w:basedOn w:val="Privzetapisavaodstavka"/>
    <w:rsid w:val="00720048"/>
  </w:style>
  <w:style w:type="character" w:customStyle="1" w:styleId="Naslov3Znak">
    <w:name w:val="Naslov 3 Znak"/>
    <w:basedOn w:val="Privzetapisavaodstavka"/>
    <w:link w:val="Naslov3"/>
    <w:semiHidden/>
    <w:rsid w:val="0060391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603916"/>
    <w:pPr>
      <w:autoSpaceDE w:val="0"/>
      <w:autoSpaceDN w:val="0"/>
      <w:adjustRightInd w:val="0"/>
    </w:pPr>
    <w:rPr>
      <w:rFonts w:eastAsiaTheme="minorHAnsi"/>
      <w:color w:val="000000"/>
      <w:sz w:val="24"/>
      <w:szCs w:val="24"/>
      <w:lang w:eastAsia="en-US"/>
    </w:rPr>
  </w:style>
  <w:style w:type="character" w:styleId="Hiperpovezava">
    <w:name w:val="Hyperlink"/>
    <w:basedOn w:val="Privzetapisavaodstavka"/>
    <w:unhideWhenUsed/>
    <w:rsid w:val="002C3A61"/>
    <w:rPr>
      <w:color w:val="0000FF" w:themeColor="hyperlink"/>
      <w:u w:val="single"/>
    </w:rPr>
  </w:style>
  <w:style w:type="character" w:styleId="Pripombasklic">
    <w:name w:val="annotation reference"/>
    <w:basedOn w:val="Privzetapisavaodstavka"/>
    <w:semiHidden/>
    <w:unhideWhenUsed/>
    <w:rsid w:val="00E96AC0"/>
    <w:rPr>
      <w:sz w:val="16"/>
      <w:szCs w:val="16"/>
    </w:rPr>
  </w:style>
  <w:style w:type="paragraph" w:styleId="Pripombabesedilo">
    <w:name w:val="annotation text"/>
    <w:basedOn w:val="Navaden"/>
    <w:link w:val="PripombabesediloZnak"/>
    <w:semiHidden/>
    <w:unhideWhenUsed/>
    <w:rsid w:val="00E96AC0"/>
    <w:rPr>
      <w:sz w:val="20"/>
      <w:szCs w:val="20"/>
    </w:rPr>
  </w:style>
  <w:style w:type="character" w:customStyle="1" w:styleId="PripombabesediloZnak">
    <w:name w:val="Pripomba – besedilo Znak"/>
    <w:basedOn w:val="Privzetapisavaodstavka"/>
    <w:link w:val="Pripombabesedilo"/>
    <w:semiHidden/>
    <w:rsid w:val="00E96AC0"/>
    <w:rPr>
      <w:lang w:eastAsia="en-US"/>
    </w:rPr>
  </w:style>
  <w:style w:type="paragraph" w:styleId="Zadevapripombe">
    <w:name w:val="annotation subject"/>
    <w:basedOn w:val="Pripombabesedilo"/>
    <w:next w:val="Pripombabesedilo"/>
    <w:link w:val="ZadevapripombeZnak"/>
    <w:semiHidden/>
    <w:unhideWhenUsed/>
    <w:rsid w:val="00E96AC0"/>
    <w:rPr>
      <w:b/>
      <w:bCs/>
    </w:rPr>
  </w:style>
  <w:style w:type="character" w:customStyle="1" w:styleId="ZadevapripombeZnak">
    <w:name w:val="Zadeva pripombe Znak"/>
    <w:basedOn w:val="PripombabesediloZnak"/>
    <w:link w:val="Zadevapripombe"/>
    <w:semiHidden/>
    <w:rsid w:val="00E96AC0"/>
    <w:rPr>
      <w:b/>
      <w:bCs/>
      <w:lang w:eastAsia="en-US"/>
    </w:rPr>
  </w:style>
  <w:style w:type="paragraph" w:styleId="Sprotnaopomba-besedilo">
    <w:name w:val="footnote text"/>
    <w:basedOn w:val="Navaden"/>
    <w:link w:val="Sprotnaopomba-besediloZnak"/>
    <w:semiHidden/>
    <w:unhideWhenUsed/>
    <w:rsid w:val="009A0598"/>
    <w:rPr>
      <w:sz w:val="20"/>
      <w:szCs w:val="20"/>
    </w:rPr>
  </w:style>
  <w:style w:type="character" w:customStyle="1" w:styleId="Sprotnaopomba-besediloZnak">
    <w:name w:val="Sprotna opomba - besedilo Znak"/>
    <w:basedOn w:val="Privzetapisavaodstavka"/>
    <w:link w:val="Sprotnaopomba-besedilo"/>
    <w:semiHidden/>
    <w:rsid w:val="009A0598"/>
    <w:rPr>
      <w:lang w:eastAsia="en-US"/>
    </w:rPr>
  </w:style>
  <w:style w:type="character" w:styleId="Sprotnaopomba-sklic">
    <w:name w:val="footnote reference"/>
    <w:basedOn w:val="Privzetapisavaodstavka"/>
    <w:semiHidden/>
    <w:unhideWhenUsed/>
    <w:rsid w:val="009A05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1938">
      <w:bodyDiv w:val="1"/>
      <w:marLeft w:val="0"/>
      <w:marRight w:val="0"/>
      <w:marTop w:val="0"/>
      <w:marBottom w:val="0"/>
      <w:divBdr>
        <w:top w:val="none" w:sz="0" w:space="0" w:color="auto"/>
        <w:left w:val="none" w:sz="0" w:space="0" w:color="auto"/>
        <w:bottom w:val="none" w:sz="0" w:space="0" w:color="auto"/>
        <w:right w:val="none" w:sz="0" w:space="0" w:color="auto"/>
      </w:divBdr>
    </w:div>
    <w:div w:id="987171250">
      <w:bodyDiv w:val="1"/>
      <w:marLeft w:val="0"/>
      <w:marRight w:val="0"/>
      <w:marTop w:val="0"/>
      <w:marBottom w:val="0"/>
      <w:divBdr>
        <w:top w:val="none" w:sz="0" w:space="0" w:color="auto"/>
        <w:left w:val="none" w:sz="0" w:space="0" w:color="auto"/>
        <w:bottom w:val="none" w:sz="0" w:space="0" w:color="auto"/>
        <w:right w:val="none" w:sz="0" w:space="0" w:color="auto"/>
      </w:divBdr>
    </w:div>
    <w:div w:id="1043603980">
      <w:bodyDiv w:val="1"/>
      <w:marLeft w:val="0"/>
      <w:marRight w:val="0"/>
      <w:marTop w:val="0"/>
      <w:marBottom w:val="0"/>
      <w:divBdr>
        <w:top w:val="none" w:sz="0" w:space="0" w:color="auto"/>
        <w:left w:val="none" w:sz="0" w:space="0" w:color="auto"/>
        <w:bottom w:val="none" w:sz="0" w:space="0" w:color="auto"/>
        <w:right w:val="none" w:sz="0" w:space="0" w:color="auto"/>
      </w:divBdr>
    </w:div>
    <w:div w:id="211251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B2223-8D37-496B-BAFB-9E350FECF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2973</Words>
  <Characters>16780</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Manager>denis.cernjavski@upr.si</Manager>
  <Company>Univerza na Primorskem</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Jasmina Guštin Vatovec</dc:creator>
  <cp:lastModifiedBy>Jasmina Guštin Vatovec</cp:lastModifiedBy>
  <cp:revision>2</cp:revision>
  <cp:lastPrinted>2022-04-14T10:26:00Z</cp:lastPrinted>
  <dcterms:created xsi:type="dcterms:W3CDTF">2022-04-14T10:26:00Z</dcterms:created>
  <dcterms:modified xsi:type="dcterms:W3CDTF">2022-04-14T10:26:00Z</dcterms:modified>
</cp:coreProperties>
</file>