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D7A46" w14:textId="77777777" w:rsidR="007F466A" w:rsidRPr="007F466A" w:rsidRDefault="007F466A" w:rsidP="007F466A">
      <w:pPr>
        <w:jc w:val="right"/>
        <w:rPr>
          <w:rFonts w:ascii="Times New Roman" w:hAnsi="Times New Roman" w:cs="Times New Roman"/>
          <w:sz w:val="18"/>
          <w:szCs w:val="18"/>
        </w:rPr>
      </w:pPr>
      <w:r w:rsidRPr="007F466A">
        <w:rPr>
          <w:rFonts w:ascii="Times New Roman" w:hAnsi="Times New Roman" w:cs="Times New Roman"/>
          <w:sz w:val="18"/>
          <w:szCs w:val="18"/>
        </w:rPr>
        <w:t>Obrazec št: 1</w:t>
      </w:r>
    </w:p>
    <w:p w14:paraId="7498B75A"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t xml:space="preserve">Ponudba </w:t>
      </w:r>
      <w:bookmarkStart w:id="0" w:name="_GoBack"/>
      <w:bookmarkEnd w:id="0"/>
    </w:p>
    <w:p w14:paraId="21BEF56D" w14:textId="59B809DE" w:rsidR="007F466A" w:rsidRPr="007F466A" w:rsidRDefault="007F466A" w:rsidP="007F466A">
      <w:pPr>
        <w:spacing w:before="225" w:after="225"/>
        <w:ind w:left="0" w:right="0"/>
        <w:jc w:val="both"/>
        <w:rPr>
          <w:rFonts w:ascii="Times New Roman" w:eastAsia="Calibri" w:hAnsi="Times New Roman" w:cs="Times New Roman"/>
          <w:bCs/>
          <w:color w:val="000000"/>
          <w:kern w:val="0"/>
          <w:sz w:val="18"/>
          <w:szCs w:val="18"/>
          <w:lang w:eastAsia="en-US"/>
          <w14:ligatures w14:val="none"/>
        </w:rPr>
      </w:pPr>
      <w:r w:rsidRPr="007F466A">
        <w:rPr>
          <w:rFonts w:ascii="Times New Roman" w:eastAsia="Calibri" w:hAnsi="Times New Roman" w:cs="Times New Roman"/>
          <w:bCs/>
          <w:color w:val="000000"/>
          <w:kern w:val="0"/>
          <w:sz w:val="18"/>
          <w:szCs w:val="18"/>
          <w:lang w:eastAsia="en-US"/>
          <w14:ligatures w14:val="none"/>
        </w:rPr>
        <w:t xml:space="preserve">Na osnovi povabila za naročilo </w:t>
      </w:r>
      <w:r w:rsidRPr="007F466A">
        <w:rPr>
          <w:rFonts w:ascii="Times New Roman" w:eastAsia="Calibri" w:hAnsi="Times New Roman" w:cs="Times New Roman"/>
          <w:b/>
          <w:bCs/>
          <w:color w:val="000000"/>
          <w:kern w:val="0"/>
          <w:sz w:val="18"/>
          <w:szCs w:val="18"/>
          <w:lang w:eastAsia="en-US"/>
          <w14:ligatures w14:val="none"/>
        </w:rPr>
        <w:t>»</w:t>
      </w:r>
      <w:r w:rsidR="00D15650" w:rsidRPr="00D15650">
        <w:rPr>
          <w:rFonts w:ascii="Times New Roman" w:eastAsia="Calibri" w:hAnsi="Times New Roman" w:cs="Times New Roman"/>
          <w:b/>
          <w:bCs/>
          <w:color w:val="000000"/>
          <w:kern w:val="0"/>
          <w:sz w:val="18"/>
          <w:szCs w:val="18"/>
          <w:lang w:eastAsia="en-US"/>
          <w14:ligatures w14:val="none"/>
        </w:rPr>
        <w:t>Sukcesivna dobava zdravil za izdajo na recept za obdobje štirih (4) let</w:t>
      </w:r>
      <w:r w:rsidRPr="007F466A">
        <w:rPr>
          <w:rFonts w:ascii="Times New Roman" w:eastAsia="Calibri" w:hAnsi="Times New Roman" w:cs="Times New Roman"/>
          <w:b/>
          <w:bCs/>
          <w:color w:val="000000"/>
          <w:kern w:val="0"/>
          <w:sz w:val="18"/>
          <w:szCs w:val="18"/>
          <w:lang w:eastAsia="en-US"/>
          <w14:ligatures w14:val="none"/>
        </w:rPr>
        <w:t>«</w:t>
      </w:r>
      <w:r w:rsidRPr="007F466A">
        <w:rPr>
          <w:rFonts w:ascii="Times New Roman" w:eastAsia="Calibri" w:hAnsi="Times New Roman" w:cs="Times New Roman"/>
          <w:bCs/>
          <w:color w:val="000000"/>
          <w:kern w:val="0"/>
          <w:sz w:val="18"/>
          <w:szCs w:val="18"/>
          <w:lang w:eastAsia="en-US"/>
          <w14:ligatures w14:val="none"/>
        </w:rPr>
        <w:t xml:space="preserve"> dajemo ponudbo, kot sledi:</w:t>
      </w:r>
    </w:p>
    <w:p w14:paraId="74E55863" w14:textId="1D7CC315" w:rsidR="00D15650" w:rsidRDefault="007F466A" w:rsidP="007F466A">
      <w:pPr>
        <w:spacing w:before="225" w:after="225"/>
        <w:ind w:left="0" w:right="0"/>
        <w:jc w:val="both"/>
        <w:rPr>
          <w:rFonts w:ascii="Times New Roman" w:eastAsia="Calibri" w:hAnsi="Times New Roman" w:cs="Times New Roman"/>
          <w:color w:val="000000"/>
          <w:kern w:val="0"/>
          <w:sz w:val="18"/>
          <w:szCs w:val="18"/>
          <w:u w:val="single"/>
          <w:lang w:eastAsia="en-US"/>
          <w14:ligatures w14:val="none"/>
        </w:rPr>
      </w:pPr>
      <w:r w:rsidRPr="007F466A">
        <w:rPr>
          <w:rFonts w:ascii="Times New Roman" w:eastAsia="Calibri" w:hAnsi="Times New Roman" w:cs="Times New Roman"/>
          <w:b/>
          <w:bCs/>
          <w:color w:val="000000"/>
          <w:kern w:val="0"/>
          <w:sz w:val="18"/>
          <w:szCs w:val="18"/>
          <w:lang w:eastAsia="en-US"/>
          <w14:ligatures w14:val="none"/>
        </w:rPr>
        <w:t>I. Ponudba številka:</w:t>
      </w:r>
      <w:r w:rsidRPr="007F466A">
        <w:rPr>
          <w:rFonts w:ascii="Times New Roman" w:eastAsia="Calibri" w:hAnsi="Times New Roman" w:cs="Times New Roman"/>
          <w:color w:val="000000"/>
          <w:kern w:val="0"/>
          <w:sz w:val="18"/>
          <w:szCs w:val="18"/>
          <w:lang w:eastAsia="en-US"/>
          <w14:ligatures w14:val="none"/>
        </w:rPr>
        <w:t> </w:t>
      </w:r>
      <w:r w:rsidRPr="007F466A">
        <w:rPr>
          <w:rFonts w:ascii="Times New Roman" w:eastAsia="Calibri" w:hAnsi="Times New Roman" w:cs="Times New Roman"/>
          <w:color w:val="000000"/>
          <w:kern w:val="0"/>
          <w:sz w:val="18"/>
          <w:szCs w:val="18"/>
          <w:u w:val="single"/>
          <w:lang w:eastAsia="en-US"/>
          <w14:ligatures w14:val="none"/>
        </w:rPr>
        <w:t>_______________</w:t>
      </w:r>
    </w:p>
    <w:tbl>
      <w:tblPr>
        <w:tblStyle w:val="Tabelabarvnamrea6poudarek51"/>
        <w:tblW w:w="8926" w:type="dxa"/>
        <w:tblLayout w:type="fixed"/>
        <w:tblLook w:val="04A0" w:firstRow="1" w:lastRow="0" w:firstColumn="1" w:lastColumn="0" w:noHBand="0" w:noVBand="1"/>
      </w:tblPr>
      <w:tblGrid>
        <w:gridCol w:w="3681"/>
        <w:gridCol w:w="5245"/>
      </w:tblGrid>
      <w:tr w:rsidR="00D15650" w:rsidRPr="00D15650" w14:paraId="3C0DEDC2" w14:textId="77777777" w:rsidTr="00D15650">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E6EFC80" w14:textId="405E98E2" w:rsidR="00D15650" w:rsidRPr="007F466A" w:rsidRDefault="00D15650" w:rsidP="00D15650">
            <w:pPr>
              <w:spacing w:before="0"/>
              <w:ind w:left="0"/>
              <w:rPr>
                <w:rFonts w:ascii="Times New Roman" w:hAnsi="Times New Roman" w:cs="Times New Roman"/>
                <w:sz w:val="18"/>
                <w:szCs w:val="18"/>
              </w:rPr>
            </w:pPr>
            <w:r w:rsidRPr="00D15650">
              <w:rPr>
                <w:rFonts w:ascii="Times New Roman" w:hAnsi="Times New Roman" w:cs="Times New Roman"/>
                <w:b w:val="0"/>
                <w:bCs w:val="0"/>
                <w:sz w:val="18"/>
                <w:szCs w:val="18"/>
              </w:rPr>
              <w:t xml:space="preserve">Naziv ponudnika </w:t>
            </w:r>
          </w:p>
        </w:tc>
        <w:tc>
          <w:tcPr>
            <w:tcW w:w="5245" w:type="dxa"/>
            <w:vAlign w:val="center"/>
          </w:tcPr>
          <w:p w14:paraId="32D9BBE7" w14:textId="081BF9E9" w:rsidR="00D15650" w:rsidRPr="007F466A" w:rsidRDefault="00D15650" w:rsidP="00521054">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76FA2188" w14:textId="77777777" w:rsidTr="00D15650">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7D670384" w14:textId="008B278D" w:rsidR="00D15650" w:rsidRPr="007F466A"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 xml:space="preserve">Naslov ponudnika </w:t>
            </w:r>
          </w:p>
        </w:tc>
        <w:tc>
          <w:tcPr>
            <w:tcW w:w="5245" w:type="dxa"/>
            <w:vAlign w:val="center"/>
          </w:tcPr>
          <w:p w14:paraId="73FEC933" w14:textId="7578FC8C" w:rsidR="00D15650" w:rsidRPr="007F466A"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bl>
    <w:p w14:paraId="43703655"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Ponudbo oddajamo (ustrezno označite):</w:t>
      </w:r>
    </w:p>
    <w:p w14:paraId="42E133AB"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kern w:val="0"/>
          <w:lang w:eastAsia="en-US"/>
          <w14:ligatures w14:val="none"/>
        </w:rPr>
        <w:fldChar w:fldCharType="begin">
          <w:ffData>
            <w:name w:val="cbox15cb03053610e1"/>
            <w:enabled/>
            <w:calcOnExit w:val="0"/>
            <w:checkBox>
              <w:sizeAuto/>
              <w:default w:val="0"/>
            </w:checkBox>
          </w:ffData>
        </w:fldChar>
      </w:r>
      <w:bookmarkStart w:id="1" w:name="cbox15cb03053610e1"/>
      <w:r w:rsidRPr="007F466A">
        <w:rPr>
          <w:rFonts w:ascii="Times New Roman" w:eastAsia="Calibri" w:hAnsi="Times New Roman" w:cs="Times New Roman"/>
          <w:kern w:val="0"/>
          <w:lang w:eastAsia="en-US"/>
          <w14:ligatures w14:val="none"/>
        </w:rPr>
        <w:instrText xml:space="preserve"> FORMCHECKBOX </w:instrText>
      </w:r>
      <w:r w:rsidR="00DD1874">
        <w:rPr>
          <w:rFonts w:ascii="Times New Roman" w:eastAsia="Calibri" w:hAnsi="Times New Roman" w:cs="Times New Roman"/>
          <w:kern w:val="0"/>
          <w:lang w:eastAsia="en-US"/>
          <w14:ligatures w14:val="none"/>
        </w:rPr>
      </w:r>
      <w:r w:rsidR="00DD1874">
        <w:rPr>
          <w:rFonts w:ascii="Times New Roman" w:eastAsia="Calibri" w:hAnsi="Times New Roman" w:cs="Times New Roman"/>
          <w:kern w:val="0"/>
          <w:lang w:eastAsia="en-US"/>
          <w14:ligatures w14:val="none"/>
        </w:rPr>
        <w:fldChar w:fldCharType="separate"/>
      </w:r>
      <w:r w:rsidRPr="007F466A">
        <w:rPr>
          <w:rFonts w:ascii="Times New Roman" w:eastAsia="Calibri" w:hAnsi="Times New Roman" w:cs="Times New Roman"/>
          <w:kern w:val="0"/>
          <w:lang w:eastAsia="en-US"/>
          <w14:ligatures w14:val="none"/>
        </w:rPr>
        <w:fldChar w:fldCharType="end"/>
      </w:r>
      <w:bookmarkEnd w:id="1"/>
      <w:r w:rsidRPr="007F466A">
        <w:rPr>
          <w:rFonts w:ascii="Times New Roman" w:eastAsia="Calibri" w:hAnsi="Times New Roman" w:cs="Times New Roman"/>
          <w:color w:val="000000"/>
          <w:kern w:val="0"/>
          <w:sz w:val="18"/>
          <w:szCs w:val="18"/>
          <w:lang w:eastAsia="en-US"/>
          <w14:ligatures w14:val="none"/>
        </w:rPr>
        <w:t> samostojno</w:t>
      </w:r>
    </w:p>
    <w:p w14:paraId="54880A53"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kern w:val="0"/>
          <w:lang w:eastAsia="en-US"/>
          <w14:ligatures w14:val="none"/>
        </w:rPr>
        <w:fldChar w:fldCharType="begin">
          <w:ffData>
            <w:name w:val="cbox15cb03053614f7"/>
            <w:enabled/>
            <w:calcOnExit w:val="0"/>
            <w:checkBox>
              <w:sizeAuto/>
              <w:default w:val="0"/>
            </w:checkBox>
          </w:ffData>
        </w:fldChar>
      </w:r>
      <w:bookmarkStart w:id="2" w:name="cbox15cb03053614f7"/>
      <w:r w:rsidRPr="007F466A">
        <w:rPr>
          <w:rFonts w:ascii="Times New Roman" w:eastAsia="Calibri" w:hAnsi="Times New Roman" w:cs="Times New Roman"/>
          <w:kern w:val="0"/>
          <w:lang w:eastAsia="en-US"/>
          <w14:ligatures w14:val="none"/>
        </w:rPr>
        <w:instrText xml:space="preserve"> FORMCHECKBOX </w:instrText>
      </w:r>
      <w:r w:rsidR="00DD1874">
        <w:rPr>
          <w:rFonts w:ascii="Times New Roman" w:eastAsia="Calibri" w:hAnsi="Times New Roman" w:cs="Times New Roman"/>
          <w:kern w:val="0"/>
          <w:lang w:eastAsia="en-US"/>
          <w14:ligatures w14:val="none"/>
        </w:rPr>
      </w:r>
      <w:r w:rsidR="00DD1874">
        <w:rPr>
          <w:rFonts w:ascii="Times New Roman" w:eastAsia="Calibri" w:hAnsi="Times New Roman" w:cs="Times New Roman"/>
          <w:kern w:val="0"/>
          <w:lang w:eastAsia="en-US"/>
          <w14:ligatures w14:val="none"/>
        </w:rPr>
        <w:fldChar w:fldCharType="separate"/>
      </w:r>
      <w:r w:rsidRPr="007F466A">
        <w:rPr>
          <w:rFonts w:ascii="Times New Roman" w:eastAsia="Calibri" w:hAnsi="Times New Roman" w:cs="Times New Roman"/>
          <w:kern w:val="0"/>
          <w:lang w:eastAsia="en-US"/>
          <w14:ligatures w14:val="none"/>
        </w:rPr>
        <w:fldChar w:fldCharType="end"/>
      </w:r>
      <w:bookmarkEnd w:id="2"/>
      <w:r w:rsidRPr="007F466A">
        <w:rPr>
          <w:rFonts w:ascii="Times New Roman" w:eastAsia="Calibri" w:hAnsi="Times New Roman" w:cs="Times New Roman"/>
          <w:color w:val="000000"/>
          <w:kern w:val="0"/>
          <w:sz w:val="18"/>
          <w:szCs w:val="18"/>
          <w:lang w:eastAsia="en-US"/>
          <w14:ligatures w14:val="none"/>
        </w:rPr>
        <w:t> z naslednjimi partnerji (navedite samo firme): ___________________________________</w:t>
      </w:r>
    </w:p>
    <w:p w14:paraId="0200FEE1"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kern w:val="0"/>
          <w:lang w:eastAsia="en-US"/>
          <w14:ligatures w14:val="none"/>
        </w:rPr>
        <w:fldChar w:fldCharType="begin">
          <w:ffData>
            <w:name w:val="cbox15cb030536192f"/>
            <w:enabled/>
            <w:calcOnExit w:val="0"/>
            <w:checkBox>
              <w:sizeAuto/>
              <w:default w:val="0"/>
            </w:checkBox>
          </w:ffData>
        </w:fldChar>
      </w:r>
      <w:bookmarkStart w:id="3" w:name="cbox15cb030536192f"/>
      <w:r w:rsidRPr="007F466A">
        <w:rPr>
          <w:rFonts w:ascii="Times New Roman" w:eastAsia="Calibri" w:hAnsi="Times New Roman" w:cs="Times New Roman"/>
          <w:kern w:val="0"/>
          <w:lang w:eastAsia="en-US"/>
          <w14:ligatures w14:val="none"/>
        </w:rPr>
        <w:instrText xml:space="preserve"> FORMCHECKBOX </w:instrText>
      </w:r>
      <w:r w:rsidR="00DD1874">
        <w:rPr>
          <w:rFonts w:ascii="Times New Roman" w:eastAsia="Calibri" w:hAnsi="Times New Roman" w:cs="Times New Roman"/>
          <w:kern w:val="0"/>
          <w:lang w:eastAsia="en-US"/>
          <w14:ligatures w14:val="none"/>
        </w:rPr>
      </w:r>
      <w:r w:rsidR="00DD1874">
        <w:rPr>
          <w:rFonts w:ascii="Times New Roman" w:eastAsia="Calibri" w:hAnsi="Times New Roman" w:cs="Times New Roman"/>
          <w:kern w:val="0"/>
          <w:lang w:eastAsia="en-US"/>
          <w14:ligatures w14:val="none"/>
        </w:rPr>
        <w:fldChar w:fldCharType="separate"/>
      </w:r>
      <w:r w:rsidRPr="007F466A">
        <w:rPr>
          <w:rFonts w:ascii="Times New Roman" w:eastAsia="Calibri" w:hAnsi="Times New Roman" w:cs="Times New Roman"/>
          <w:kern w:val="0"/>
          <w:lang w:eastAsia="en-US"/>
          <w14:ligatures w14:val="none"/>
        </w:rPr>
        <w:fldChar w:fldCharType="end"/>
      </w:r>
      <w:bookmarkEnd w:id="3"/>
      <w:r w:rsidRPr="007F466A">
        <w:rPr>
          <w:rFonts w:ascii="Times New Roman" w:eastAsia="Calibri" w:hAnsi="Times New Roman" w:cs="Times New Roman"/>
          <w:color w:val="000000"/>
          <w:kern w:val="0"/>
          <w:sz w:val="18"/>
          <w:szCs w:val="18"/>
          <w:lang w:eastAsia="en-US"/>
          <w14:ligatures w14:val="none"/>
        </w:rPr>
        <w:t> z naslednjimi podizvajalci (navedite samo firme): ________________________________</w:t>
      </w:r>
    </w:p>
    <w:p w14:paraId="7B3EA05A"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kern w:val="0"/>
          <w:lang w:eastAsia="en-US"/>
          <w14:ligatures w14:val="none"/>
        </w:rPr>
        <w:fldChar w:fldCharType="begin">
          <w:ffData>
            <w:name w:val="cbox15cb0305361c73"/>
            <w:enabled/>
            <w:calcOnExit w:val="0"/>
            <w:checkBox>
              <w:sizeAuto/>
              <w:default w:val="0"/>
            </w:checkBox>
          </w:ffData>
        </w:fldChar>
      </w:r>
      <w:bookmarkStart w:id="4" w:name="cbox15cb0305361c73"/>
      <w:r w:rsidRPr="007F466A">
        <w:rPr>
          <w:rFonts w:ascii="Times New Roman" w:eastAsia="Calibri" w:hAnsi="Times New Roman" w:cs="Times New Roman"/>
          <w:kern w:val="0"/>
          <w:lang w:eastAsia="en-US"/>
          <w14:ligatures w14:val="none"/>
        </w:rPr>
        <w:instrText xml:space="preserve"> FORMCHECKBOX </w:instrText>
      </w:r>
      <w:r w:rsidR="00DD1874">
        <w:rPr>
          <w:rFonts w:ascii="Times New Roman" w:eastAsia="Calibri" w:hAnsi="Times New Roman" w:cs="Times New Roman"/>
          <w:kern w:val="0"/>
          <w:lang w:eastAsia="en-US"/>
          <w14:ligatures w14:val="none"/>
        </w:rPr>
      </w:r>
      <w:r w:rsidR="00DD1874">
        <w:rPr>
          <w:rFonts w:ascii="Times New Roman" w:eastAsia="Calibri" w:hAnsi="Times New Roman" w:cs="Times New Roman"/>
          <w:kern w:val="0"/>
          <w:lang w:eastAsia="en-US"/>
          <w14:ligatures w14:val="none"/>
        </w:rPr>
        <w:fldChar w:fldCharType="separate"/>
      </w:r>
      <w:r w:rsidRPr="007F466A">
        <w:rPr>
          <w:rFonts w:ascii="Times New Roman" w:eastAsia="Calibri" w:hAnsi="Times New Roman" w:cs="Times New Roman"/>
          <w:kern w:val="0"/>
          <w:lang w:eastAsia="en-US"/>
          <w14:ligatures w14:val="none"/>
        </w:rPr>
        <w:fldChar w:fldCharType="end"/>
      </w:r>
      <w:bookmarkEnd w:id="4"/>
      <w:r w:rsidRPr="007F466A">
        <w:rPr>
          <w:rFonts w:ascii="Times New Roman" w:eastAsia="Calibri" w:hAnsi="Times New Roman" w:cs="Times New Roman"/>
          <w:color w:val="000000"/>
          <w:kern w:val="0"/>
          <w:sz w:val="18"/>
          <w:szCs w:val="18"/>
          <w:lang w:eastAsia="en-US"/>
          <w14:ligatures w14:val="none"/>
        </w:rPr>
        <w:t>  z uporabo zmogljivosti naslednjih subjektov (navedite samo firme): _____________________________</w:t>
      </w:r>
    </w:p>
    <w:p w14:paraId="2C9A99C1" w14:textId="5BD8743F" w:rsidR="007F466A" w:rsidRDefault="007F466A" w:rsidP="007F466A">
      <w:pPr>
        <w:spacing w:before="225" w:after="225"/>
        <w:ind w:left="0" w:right="0"/>
        <w:jc w:val="both"/>
        <w:rPr>
          <w:rFonts w:ascii="Times New Roman" w:eastAsia="Calibri" w:hAnsi="Times New Roman" w:cs="Times New Roman"/>
          <w:b/>
          <w:bCs/>
          <w:color w:val="000000"/>
          <w:kern w:val="0"/>
          <w:sz w:val="18"/>
          <w:szCs w:val="18"/>
          <w:lang w:eastAsia="en-US"/>
          <w14:ligatures w14:val="none"/>
        </w:rPr>
      </w:pPr>
      <w:r w:rsidRPr="007F466A">
        <w:rPr>
          <w:rFonts w:ascii="Times New Roman" w:eastAsia="Calibri" w:hAnsi="Times New Roman" w:cs="Times New Roman"/>
          <w:color w:val="000000"/>
          <w:kern w:val="0"/>
          <w:sz w:val="18"/>
          <w:szCs w:val="18"/>
          <w:lang w:eastAsia="en-US"/>
          <w14:ligatures w14:val="none"/>
        </w:rPr>
        <w:t> </w:t>
      </w:r>
      <w:r w:rsidRPr="007F466A">
        <w:rPr>
          <w:rFonts w:ascii="Times New Roman" w:eastAsia="Calibri" w:hAnsi="Times New Roman" w:cs="Times New Roman"/>
          <w:b/>
          <w:bCs/>
          <w:color w:val="000000"/>
          <w:kern w:val="0"/>
          <w:sz w:val="18"/>
          <w:szCs w:val="18"/>
          <w:lang w:eastAsia="en-US"/>
          <w14:ligatures w14:val="none"/>
        </w:rPr>
        <w:t xml:space="preserve">II. </w:t>
      </w:r>
      <w:r w:rsidR="00EF63A2">
        <w:rPr>
          <w:rFonts w:ascii="Times New Roman" w:eastAsia="Calibri" w:hAnsi="Times New Roman" w:cs="Times New Roman"/>
          <w:b/>
          <w:bCs/>
          <w:color w:val="000000"/>
          <w:kern w:val="0"/>
          <w:sz w:val="18"/>
          <w:szCs w:val="18"/>
          <w:lang w:eastAsia="en-US"/>
          <w14:ligatures w14:val="none"/>
        </w:rPr>
        <w:t xml:space="preserve">Ponudba </w:t>
      </w:r>
      <w:r w:rsidRPr="007F466A">
        <w:rPr>
          <w:rFonts w:ascii="Times New Roman" w:eastAsia="Calibri" w:hAnsi="Times New Roman" w:cs="Times New Roman"/>
          <w:b/>
          <w:bCs/>
          <w:color w:val="000000"/>
          <w:kern w:val="0"/>
          <w:sz w:val="18"/>
          <w:szCs w:val="18"/>
          <w:lang w:eastAsia="en-US"/>
          <w14:ligatures w14:val="none"/>
        </w:rPr>
        <w:t> </w:t>
      </w:r>
    </w:p>
    <w:tbl>
      <w:tblPr>
        <w:tblStyle w:val="Tabelabarvnamrea6poudarek51"/>
        <w:tblW w:w="9209" w:type="dxa"/>
        <w:tblLayout w:type="fixed"/>
        <w:tblLook w:val="04A0" w:firstRow="1" w:lastRow="0" w:firstColumn="1" w:lastColumn="0" w:noHBand="0" w:noVBand="1"/>
      </w:tblPr>
      <w:tblGrid>
        <w:gridCol w:w="704"/>
        <w:gridCol w:w="4536"/>
        <w:gridCol w:w="1276"/>
        <w:gridCol w:w="1276"/>
        <w:gridCol w:w="1417"/>
      </w:tblGrid>
      <w:tr w:rsidR="00D15650" w:rsidRPr="00D15650" w14:paraId="39FF4C68" w14:textId="77777777" w:rsidTr="00521054">
        <w:trPr>
          <w:cnfStyle w:val="100000000000" w:firstRow="1" w:lastRow="0" w:firstColumn="0" w:lastColumn="0" w:oddVBand="0" w:evenVBand="0" w:oddHBand="0" w:evenHBand="0" w:firstRowFirstColumn="0" w:firstRowLastColumn="0" w:lastRowFirstColumn="0" w:lastRowLastColumn="0"/>
          <w:trHeight w:val="719"/>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E0041FC" w14:textId="77777777" w:rsidR="00D15650" w:rsidRPr="007F466A" w:rsidRDefault="00D15650" w:rsidP="00521054">
            <w:pPr>
              <w:spacing w:before="0"/>
              <w:rPr>
                <w:rFonts w:ascii="Times New Roman" w:hAnsi="Times New Roman" w:cs="Times New Roman"/>
                <w:sz w:val="18"/>
                <w:szCs w:val="18"/>
              </w:rPr>
            </w:pPr>
            <w:r w:rsidRPr="00D15650">
              <w:rPr>
                <w:rFonts w:ascii="Times New Roman" w:hAnsi="Times New Roman" w:cs="Times New Roman"/>
                <w:b w:val="0"/>
                <w:bCs w:val="0"/>
                <w:sz w:val="18"/>
                <w:szCs w:val="18"/>
              </w:rPr>
              <w:t>Skl. Št.</w:t>
            </w:r>
          </w:p>
        </w:tc>
        <w:tc>
          <w:tcPr>
            <w:tcW w:w="4536" w:type="dxa"/>
            <w:vAlign w:val="center"/>
          </w:tcPr>
          <w:p w14:paraId="5AF038BC" w14:textId="77777777" w:rsidR="00D15650" w:rsidRPr="007F466A" w:rsidRDefault="00D15650" w:rsidP="00521054">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b w:val="0"/>
                <w:bCs w:val="0"/>
                <w:sz w:val="18"/>
                <w:szCs w:val="18"/>
              </w:rPr>
              <w:t xml:space="preserve">Naziv sklopa </w:t>
            </w:r>
          </w:p>
        </w:tc>
        <w:tc>
          <w:tcPr>
            <w:tcW w:w="1276" w:type="dxa"/>
            <w:vAlign w:val="center"/>
          </w:tcPr>
          <w:p w14:paraId="4CBD7C7B" w14:textId="77777777" w:rsidR="00D15650" w:rsidRPr="007F466A" w:rsidRDefault="00D15650" w:rsidP="00521054">
            <w:pPr>
              <w:spacing w:befor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b w:val="0"/>
                <w:bCs w:val="0"/>
                <w:sz w:val="18"/>
                <w:szCs w:val="18"/>
              </w:rPr>
              <w:t>Popust na obseg dobav zdravil v %</w:t>
            </w:r>
          </w:p>
        </w:tc>
        <w:tc>
          <w:tcPr>
            <w:tcW w:w="1276" w:type="dxa"/>
            <w:vAlign w:val="center"/>
          </w:tcPr>
          <w:p w14:paraId="1C5D6203" w14:textId="77777777" w:rsidR="00D15650" w:rsidRPr="007F466A" w:rsidRDefault="00D15650" w:rsidP="00521054">
            <w:pPr>
              <w:spacing w:befor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b w:val="0"/>
                <w:bCs w:val="0"/>
                <w:sz w:val="18"/>
                <w:szCs w:val="18"/>
              </w:rPr>
              <w:t>Popust na predčasna plačila v %</w:t>
            </w:r>
          </w:p>
        </w:tc>
        <w:tc>
          <w:tcPr>
            <w:tcW w:w="1417" w:type="dxa"/>
            <w:vAlign w:val="center"/>
          </w:tcPr>
          <w:p w14:paraId="4585D313" w14:textId="77777777" w:rsidR="00D15650" w:rsidRPr="007F466A" w:rsidRDefault="00D15650" w:rsidP="00521054">
            <w:pPr>
              <w:spacing w:befor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b w:val="0"/>
                <w:bCs w:val="0"/>
                <w:sz w:val="18"/>
                <w:szCs w:val="18"/>
              </w:rPr>
              <w:t>Popust na ceno zdravila v CZBS v %</w:t>
            </w:r>
          </w:p>
        </w:tc>
      </w:tr>
      <w:tr w:rsidR="00D15650" w:rsidRPr="00D15650" w14:paraId="41F5904F" w14:textId="77777777" w:rsidTr="00521054">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704" w:type="dxa"/>
            <w:vAlign w:val="center"/>
          </w:tcPr>
          <w:p w14:paraId="1222F6B8" w14:textId="77777777" w:rsidR="00D15650" w:rsidRPr="007F466A"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w:t>
            </w:r>
          </w:p>
        </w:tc>
        <w:tc>
          <w:tcPr>
            <w:tcW w:w="4536" w:type="dxa"/>
            <w:vAlign w:val="center"/>
          </w:tcPr>
          <w:p w14:paraId="625FA884" w14:textId="77777777" w:rsidR="00D15650" w:rsidRPr="007F466A"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A1 Zdravila za bolezni prebavil in presnove – 60 %</w:t>
            </w:r>
          </w:p>
        </w:tc>
        <w:tc>
          <w:tcPr>
            <w:tcW w:w="1276" w:type="dxa"/>
            <w:vAlign w:val="center"/>
          </w:tcPr>
          <w:p w14:paraId="0AD0A839" w14:textId="77777777" w:rsidR="00D15650" w:rsidRPr="007F466A"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01D24523" w14:textId="77777777" w:rsidR="00D15650" w:rsidRPr="007F466A"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7AB30C8E" w14:textId="77777777" w:rsidR="00D15650" w:rsidRPr="007F466A"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13653B18" w14:textId="77777777" w:rsidTr="00521054">
        <w:trPr>
          <w:trHeight w:val="55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04AE06B0" w14:textId="77777777" w:rsidR="00D15650" w:rsidRPr="007F466A"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w:t>
            </w:r>
          </w:p>
        </w:tc>
        <w:tc>
          <w:tcPr>
            <w:tcW w:w="4536" w:type="dxa"/>
            <w:vAlign w:val="center"/>
          </w:tcPr>
          <w:p w14:paraId="23433534" w14:textId="77777777" w:rsidR="00D15650" w:rsidRPr="007F466A"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B1 Zdravila za bolezni krvi in krvotvornih organov – 60 %</w:t>
            </w:r>
          </w:p>
        </w:tc>
        <w:tc>
          <w:tcPr>
            <w:tcW w:w="1276" w:type="dxa"/>
            <w:vAlign w:val="center"/>
          </w:tcPr>
          <w:p w14:paraId="645CC642" w14:textId="77777777" w:rsidR="00D15650" w:rsidRPr="007F466A"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562EBEEC" w14:textId="77777777" w:rsidR="00D15650" w:rsidRPr="007F466A"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5A5F419E" w14:textId="77777777" w:rsidR="00D15650" w:rsidRPr="007F466A"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518F1163" w14:textId="77777777" w:rsidTr="00521054">
        <w:trPr>
          <w:cnfStyle w:val="000000100000" w:firstRow="0" w:lastRow="0" w:firstColumn="0" w:lastColumn="0" w:oddVBand="0" w:evenVBand="0" w:oddHBand="1"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D98C264"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3</w:t>
            </w:r>
          </w:p>
        </w:tc>
        <w:tc>
          <w:tcPr>
            <w:tcW w:w="4536" w:type="dxa"/>
            <w:vAlign w:val="center"/>
          </w:tcPr>
          <w:p w14:paraId="5866326B"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C1 Zdravila za bolezni srca in ožilja – 60 %</w:t>
            </w:r>
          </w:p>
        </w:tc>
        <w:tc>
          <w:tcPr>
            <w:tcW w:w="1276" w:type="dxa"/>
            <w:vAlign w:val="center"/>
          </w:tcPr>
          <w:p w14:paraId="63A926A2"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6B3C070A"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78E703F0"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12AD9981" w14:textId="77777777" w:rsidTr="00521054">
        <w:trPr>
          <w:trHeight w:val="554"/>
        </w:trPr>
        <w:tc>
          <w:tcPr>
            <w:cnfStyle w:val="001000000000" w:firstRow="0" w:lastRow="0" w:firstColumn="1" w:lastColumn="0" w:oddVBand="0" w:evenVBand="0" w:oddHBand="0" w:evenHBand="0" w:firstRowFirstColumn="0" w:firstRowLastColumn="0" w:lastRowFirstColumn="0" w:lastRowLastColumn="0"/>
            <w:tcW w:w="704" w:type="dxa"/>
            <w:vAlign w:val="center"/>
          </w:tcPr>
          <w:p w14:paraId="789ADEE6"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4</w:t>
            </w:r>
          </w:p>
        </w:tc>
        <w:tc>
          <w:tcPr>
            <w:tcW w:w="4536" w:type="dxa"/>
            <w:vAlign w:val="center"/>
          </w:tcPr>
          <w:p w14:paraId="686618E2"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D1 Zdravila za bolezni kože in podkožnega tkiva – 60 %</w:t>
            </w:r>
          </w:p>
        </w:tc>
        <w:tc>
          <w:tcPr>
            <w:tcW w:w="1276" w:type="dxa"/>
            <w:vAlign w:val="center"/>
          </w:tcPr>
          <w:p w14:paraId="2FD595B5"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2FDD010B"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4C7DD6FE"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49A2A508" w14:textId="77777777" w:rsidTr="00521054">
        <w:trPr>
          <w:cnfStyle w:val="000000100000" w:firstRow="0" w:lastRow="0" w:firstColumn="0" w:lastColumn="0" w:oddVBand="0" w:evenVBand="0" w:oddHBand="1"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8E6AB6D"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5</w:t>
            </w:r>
          </w:p>
        </w:tc>
        <w:tc>
          <w:tcPr>
            <w:tcW w:w="4536" w:type="dxa"/>
            <w:vAlign w:val="center"/>
          </w:tcPr>
          <w:p w14:paraId="344B4BF7"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G1 Zdravila za bolezni sečil in spolovil ter spolni hormoni – 60 %</w:t>
            </w:r>
          </w:p>
        </w:tc>
        <w:tc>
          <w:tcPr>
            <w:tcW w:w="1276" w:type="dxa"/>
            <w:vAlign w:val="center"/>
          </w:tcPr>
          <w:p w14:paraId="47AE14A0"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7C5A2C6B"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2A66ED19"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5E3D5DED" w14:textId="77777777" w:rsidTr="00521054">
        <w:trPr>
          <w:trHeight w:val="556"/>
        </w:trPr>
        <w:tc>
          <w:tcPr>
            <w:cnfStyle w:val="001000000000" w:firstRow="0" w:lastRow="0" w:firstColumn="1" w:lastColumn="0" w:oddVBand="0" w:evenVBand="0" w:oddHBand="0" w:evenHBand="0" w:firstRowFirstColumn="0" w:firstRowLastColumn="0" w:lastRowFirstColumn="0" w:lastRowLastColumn="0"/>
            <w:tcW w:w="704" w:type="dxa"/>
            <w:vAlign w:val="center"/>
          </w:tcPr>
          <w:p w14:paraId="7FA212A6"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6</w:t>
            </w:r>
          </w:p>
        </w:tc>
        <w:tc>
          <w:tcPr>
            <w:tcW w:w="4536" w:type="dxa"/>
            <w:vAlign w:val="center"/>
          </w:tcPr>
          <w:p w14:paraId="07B255FB"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H1 Hormonska zdravila za sistemsko zdravljenje – razen spolnih hormonov in insulinov – 60 %</w:t>
            </w:r>
          </w:p>
        </w:tc>
        <w:tc>
          <w:tcPr>
            <w:tcW w:w="1276" w:type="dxa"/>
            <w:vAlign w:val="center"/>
          </w:tcPr>
          <w:p w14:paraId="5F993268"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132FB0C7"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279D7279"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3A00E8F3" w14:textId="77777777" w:rsidTr="00521054">
        <w:trPr>
          <w:cnfStyle w:val="000000100000" w:firstRow="0" w:lastRow="0" w:firstColumn="0" w:lastColumn="0" w:oddVBand="0" w:evenVBand="0" w:oddHBand="1" w:evenHBand="0" w:firstRowFirstColumn="0" w:firstRowLastColumn="0" w:lastRowFirstColumn="0" w:lastRowLastColumn="0"/>
          <w:trHeight w:val="550"/>
        </w:trPr>
        <w:tc>
          <w:tcPr>
            <w:cnfStyle w:val="001000000000" w:firstRow="0" w:lastRow="0" w:firstColumn="1" w:lastColumn="0" w:oddVBand="0" w:evenVBand="0" w:oddHBand="0" w:evenHBand="0" w:firstRowFirstColumn="0" w:firstRowLastColumn="0" w:lastRowFirstColumn="0" w:lastRowLastColumn="0"/>
            <w:tcW w:w="704" w:type="dxa"/>
            <w:vAlign w:val="center"/>
          </w:tcPr>
          <w:p w14:paraId="7349425C"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7</w:t>
            </w:r>
          </w:p>
        </w:tc>
        <w:tc>
          <w:tcPr>
            <w:tcW w:w="4536" w:type="dxa"/>
            <w:vAlign w:val="center"/>
          </w:tcPr>
          <w:p w14:paraId="5C83A786"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J1 Zdravila za sistemsko zdravljenje infekcij – 60 %</w:t>
            </w:r>
          </w:p>
        </w:tc>
        <w:tc>
          <w:tcPr>
            <w:tcW w:w="1276" w:type="dxa"/>
            <w:vAlign w:val="center"/>
          </w:tcPr>
          <w:p w14:paraId="41BEB34B"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4BF12880"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7DAB91AF"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7C28063B" w14:textId="77777777" w:rsidTr="00521054">
        <w:trPr>
          <w:trHeight w:val="57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4FF58E37"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8</w:t>
            </w:r>
          </w:p>
        </w:tc>
        <w:tc>
          <w:tcPr>
            <w:tcW w:w="4536" w:type="dxa"/>
            <w:vAlign w:val="center"/>
          </w:tcPr>
          <w:p w14:paraId="1A5DA8F4"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 xml:space="preserve">L1 Zdravila z delovanjem na novotvorbe in </w:t>
            </w:r>
            <w:proofErr w:type="spellStart"/>
            <w:r w:rsidRPr="00D15650">
              <w:rPr>
                <w:rFonts w:ascii="Times New Roman" w:hAnsi="Times New Roman" w:cs="Times New Roman"/>
                <w:sz w:val="18"/>
                <w:szCs w:val="18"/>
              </w:rPr>
              <w:t>imunomodulatoarji</w:t>
            </w:r>
            <w:proofErr w:type="spellEnd"/>
            <w:r w:rsidRPr="00D15650">
              <w:rPr>
                <w:rFonts w:ascii="Times New Roman" w:hAnsi="Times New Roman" w:cs="Times New Roman"/>
                <w:sz w:val="18"/>
                <w:szCs w:val="18"/>
              </w:rPr>
              <w:t xml:space="preserve"> - 60 %</w:t>
            </w:r>
          </w:p>
        </w:tc>
        <w:tc>
          <w:tcPr>
            <w:tcW w:w="1276" w:type="dxa"/>
            <w:vAlign w:val="center"/>
          </w:tcPr>
          <w:p w14:paraId="16274B5F"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7C832DDC"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4F835385"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000DA156" w14:textId="77777777" w:rsidTr="00521054">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683FB5F"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9</w:t>
            </w:r>
          </w:p>
        </w:tc>
        <w:tc>
          <w:tcPr>
            <w:tcW w:w="4536" w:type="dxa"/>
            <w:vAlign w:val="center"/>
          </w:tcPr>
          <w:p w14:paraId="304F41C1"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M1 Zdravila za bolezni mišično-</w:t>
            </w:r>
            <w:proofErr w:type="spellStart"/>
            <w:r w:rsidRPr="00D15650">
              <w:rPr>
                <w:rFonts w:ascii="Times New Roman" w:hAnsi="Times New Roman" w:cs="Times New Roman"/>
                <w:sz w:val="18"/>
                <w:szCs w:val="18"/>
              </w:rPr>
              <w:t>skeletornega</w:t>
            </w:r>
            <w:proofErr w:type="spellEnd"/>
            <w:r w:rsidRPr="00D15650">
              <w:rPr>
                <w:rFonts w:ascii="Times New Roman" w:hAnsi="Times New Roman" w:cs="Times New Roman"/>
                <w:sz w:val="18"/>
                <w:szCs w:val="18"/>
              </w:rPr>
              <w:t xml:space="preserve"> sistema – 60 %</w:t>
            </w:r>
          </w:p>
        </w:tc>
        <w:tc>
          <w:tcPr>
            <w:tcW w:w="1276" w:type="dxa"/>
            <w:vAlign w:val="center"/>
          </w:tcPr>
          <w:p w14:paraId="6B9A6593"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1D3797CA"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78C6DCB2"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27619653" w14:textId="77777777" w:rsidTr="00D15650">
        <w:trPr>
          <w:trHeight w:val="546"/>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5F31FB5"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10</w:t>
            </w:r>
          </w:p>
        </w:tc>
        <w:tc>
          <w:tcPr>
            <w:tcW w:w="4536" w:type="dxa"/>
            <w:vAlign w:val="center"/>
          </w:tcPr>
          <w:p w14:paraId="7B1436D2"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N1 Zdravila z delovanjem na živčevje – 60 %</w:t>
            </w:r>
          </w:p>
        </w:tc>
        <w:tc>
          <w:tcPr>
            <w:tcW w:w="1276" w:type="dxa"/>
            <w:vAlign w:val="center"/>
          </w:tcPr>
          <w:p w14:paraId="51881C7C"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6DB9A72C"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064F32EE"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720C6C7C" w14:textId="77777777" w:rsidTr="00D15650">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704" w:type="dxa"/>
            <w:vAlign w:val="center"/>
          </w:tcPr>
          <w:p w14:paraId="65D0BB07"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11</w:t>
            </w:r>
          </w:p>
        </w:tc>
        <w:tc>
          <w:tcPr>
            <w:tcW w:w="4536" w:type="dxa"/>
            <w:vAlign w:val="center"/>
          </w:tcPr>
          <w:p w14:paraId="13A3E352"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 xml:space="preserve">P1 </w:t>
            </w:r>
            <w:proofErr w:type="spellStart"/>
            <w:r w:rsidRPr="00D15650">
              <w:rPr>
                <w:rFonts w:ascii="Times New Roman" w:hAnsi="Times New Roman" w:cs="Times New Roman"/>
                <w:sz w:val="18"/>
                <w:szCs w:val="18"/>
              </w:rPr>
              <w:t>Antiparazitiki</w:t>
            </w:r>
            <w:proofErr w:type="spellEnd"/>
            <w:r w:rsidRPr="00D15650">
              <w:rPr>
                <w:rFonts w:ascii="Times New Roman" w:hAnsi="Times New Roman" w:cs="Times New Roman"/>
                <w:sz w:val="18"/>
                <w:szCs w:val="18"/>
              </w:rPr>
              <w:t xml:space="preserve">, insekticidi in </w:t>
            </w:r>
            <w:proofErr w:type="spellStart"/>
            <w:r w:rsidRPr="00D15650">
              <w:rPr>
                <w:rFonts w:ascii="Times New Roman" w:hAnsi="Times New Roman" w:cs="Times New Roman"/>
                <w:sz w:val="18"/>
                <w:szCs w:val="18"/>
              </w:rPr>
              <w:t>repelenti</w:t>
            </w:r>
            <w:proofErr w:type="spellEnd"/>
            <w:r w:rsidRPr="00D15650">
              <w:rPr>
                <w:rFonts w:ascii="Times New Roman" w:hAnsi="Times New Roman" w:cs="Times New Roman"/>
                <w:sz w:val="18"/>
                <w:szCs w:val="18"/>
              </w:rPr>
              <w:t xml:space="preserve"> – 60 %</w:t>
            </w:r>
          </w:p>
        </w:tc>
        <w:tc>
          <w:tcPr>
            <w:tcW w:w="1276" w:type="dxa"/>
            <w:vAlign w:val="center"/>
          </w:tcPr>
          <w:p w14:paraId="11548A39"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7347607B"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144D3C3B"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09DB63E0" w14:textId="77777777" w:rsidTr="00521054">
        <w:trPr>
          <w:trHeight w:val="603"/>
        </w:trPr>
        <w:tc>
          <w:tcPr>
            <w:cnfStyle w:val="001000000000" w:firstRow="0" w:lastRow="0" w:firstColumn="1" w:lastColumn="0" w:oddVBand="0" w:evenVBand="0" w:oddHBand="0" w:evenHBand="0" w:firstRowFirstColumn="0" w:firstRowLastColumn="0" w:lastRowFirstColumn="0" w:lastRowLastColumn="0"/>
            <w:tcW w:w="704" w:type="dxa"/>
            <w:vAlign w:val="center"/>
          </w:tcPr>
          <w:p w14:paraId="61AAD512"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12</w:t>
            </w:r>
          </w:p>
        </w:tc>
        <w:tc>
          <w:tcPr>
            <w:tcW w:w="4536" w:type="dxa"/>
            <w:vAlign w:val="center"/>
          </w:tcPr>
          <w:p w14:paraId="71BCEF79"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12: R1 Zdravila za bolezni dihal – 60 %</w:t>
            </w:r>
          </w:p>
        </w:tc>
        <w:tc>
          <w:tcPr>
            <w:tcW w:w="1276" w:type="dxa"/>
            <w:vAlign w:val="center"/>
          </w:tcPr>
          <w:p w14:paraId="783BF049"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2E7E2020"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37A32BFD"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54B97032" w14:textId="77777777" w:rsidTr="00521054">
        <w:trPr>
          <w:cnfStyle w:val="000000100000" w:firstRow="0" w:lastRow="0" w:firstColumn="0" w:lastColumn="0" w:oddVBand="0" w:evenVBand="0" w:oddHBand="1" w:evenHBand="0" w:firstRowFirstColumn="0" w:firstRowLastColumn="0" w:lastRowFirstColumn="0" w:lastRowLastColumn="0"/>
          <w:trHeight w:val="569"/>
        </w:trPr>
        <w:tc>
          <w:tcPr>
            <w:cnfStyle w:val="001000000000" w:firstRow="0" w:lastRow="0" w:firstColumn="1" w:lastColumn="0" w:oddVBand="0" w:evenVBand="0" w:oddHBand="0" w:evenHBand="0" w:firstRowFirstColumn="0" w:firstRowLastColumn="0" w:lastRowFirstColumn="0" w:lastRowLastColumn="0"/>
            <w:tcW w:w="704" w:type="dxa"/>
            <w:vAlign w:val="center"/>
          </w:tcPr>
          <w:p w14:paraId="40934F7B"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lastRenderedPageBreak/>
              <w:t>13</w:t>
            </w:r>
          </w:p>
        </w:tc>
        <w:tc>
          <w:tcPr>
            <w:tcW w:w="4536" w:type="dxa"/>
            <w:vAlign w:val="center"/>
          </w:tcPr>
          <w:p w14:paraId="6E5D09FB"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S1 Zdravila za bolezni čutil – 60 %</w:t>
            </w:r>
          </w:p>
        </w:tc>
        <w:tc>
          <w:tcPr>
            <w:tcW w:w="1276" w:type="dxa"/>
            <w:vAlign w:val="center"/>
          </w:tcPr>
          <w:p w14:paraId="0254DC65"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0C97CC10"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367C2C3A"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68C98EFA" w14:textId="77777777" w:rsidTr="00521054">
        <w:trPr>
          <w:trHeight w:val="549"/>
        </w:trPr>
        <w:tc>
          <w:tcPr>
            <w:cnfStyle w:val="001000000000" w:firstRow="0" w:lastRow="0" w:firstColumn="1" w:lastColumn="0" w:oddVBand="0" w:evenVBand="0" w:oddHBand="0" w:evenHBand="0" w:firstRowFirstColumn="0" w:firstRowLastColumn="0" w:lastRowFirstColumn="0" w:lastRowLastColumn="0"/>
            <w:tcW w:w="704" w:type="dxa"/>
            <w:vAlign w:val="center"/>
          </w:tcPr>
          <w:p w14:paraId="6912157D"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14</w:t>
            </w:r>
          </w:p>
        </w:tc>
        <w:tc>
          <w:tcPr>
            <w:tcW w:w="4536" w:type="dxa"/>
            <w:vAlign w:val="center"/>
          </w:tcPr>
          <w:p w14:paraId="75CF48C1"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V1 Razna zdravila – 60 %</w:t>
            </w:r>
          </w:p>
        </w:tc>
        <w:tc>
          <w:tcPr>
            <w:tcW w:w="1276" w:type="dxa"/>
            <w:vAlign w:val="center"/>
          </w:tcPr>
          <w:p w14:paraId="2C2706FB"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70439031"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6AFF8CCD"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0A7E3C97" w14:textId="77777777" w:rsidTr="00521054">
        <w:trPr>
          <w:cnfStyle w:val="000000100000" w:firstRow="0" w:lastRow="0" w:firstColumn="0" w:lastColumn="0" w:oddVBand="0" w:evenVBand="0" w:oddHBand="1"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704" w:type="dxa"/>
            <w:vAlign w:val="center"/>
          </w:tcPr>
          <w:p w14:paraId="177F0C6D"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15</w:t>
            </w:r>
          </w:p>
        </w:tc>
        <w:tc>
          <w:tcPr>
            <w:tcW w:w="4536" w:type="dxa"/>
            <w:vAlign w:val="center"/>
          </w:tcPr>
          <w:p w14:paraId="000C71E4"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A2 Zdravila za bolezni prebavil in presnove – 40 %</w:t>
            </w:r>
          </w:p>
        </w:tc>
        <w:tc>
          <w:tcPr>
            <w:tcW w:w="1276" w:type="dxa"/>
            <w:vAlign w:val="center"/>
          </w:tcPr>
          <w:p w14:paraId="7879E575"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7764AB18"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6C04AD6E"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23FD8998" w14:textId="77777777" w:rsidTr="00521054">
        <w:trPr>
          <w:trHeight w:val="550"/>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7E7286D"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16</w:t>
            </w:r>
          </w:p>
        </w:tc>
        <w:tc>
          <w:tcPr>
            <w:tcW w:w="4536" w:type="dxa"/>
            <w:vAlign w:val="center"/>
          </w:tcPr>
          <w:p w14:paraId="6A06A095"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B2 Zdravila za bolezni krvi in krvotvornih organov – 40 %</w:t>
            </w:r>
          </w:p>
        </w:tc>
        <w:tc>
          <w:tcPr>
            <w:tcW w:w="1276" w:type="dxa"/>
            <w:vAlign w:val="center"/>
          </w:tcPr>
          <w:p w14:paraId="1B4B5CCE"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35341B29"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2B02C2F2"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7FD6CCE6" w14:textId="77777777" w:rsidTr="00521054">
        <w:trPr>
          <w:cnfStyle w:val="000000100000" w:firstRow="0" w:lastRow="0" w:firstColumn="0" w:lastColumn="0" w:oddVBand="0" w:evenVBand="0" w:oddHBand="1"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704" w:type="dxa"/>
            <w:vAlign w:val="center"/>
          </w:tcPr>
          <w:p w14:paraId="5094513A"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17</w:t>
            </w:r>
          </w:p>
        </w:tc>
        <w:tc>
          <w:tcPr>
            <w:tcW w:w="4536" w:type="dxa"/>
            <w:vAlign w:val="center"/>
          </w:tcPr>
          <w:p w14:paraId="64FD0312"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C2 Zdravila za bolezni srca in ožilja – 40 %</w:t>
            </w:r>
          </w:p>
        </w:tc>
        <w:tc>
          <w:tcPr>
            <w:tcW w:w="1276" w:type="dxa"/>
            <w:vAlign w:val="center"/>
          </w:tcPr>
          <w:p w14:paraId="596BC40C"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164CD987"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1D41C95E"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03DF19E5" w14:textId="77777777" w:rsidTr="00521054">
        <w:trPr>
          <w:trHeight w:val="566"/>
        </w:trPr>
        <w:tc>
          <w:tcPr>
            <w:cnfStyle w:val="001000000000" w:firstRow="0" w:lastRow="0" w:firstColumn="1" w:lastColumn="0" w:oddVBand="0" w:evenVBand="0" w:oddHBand="0" w:evenHBand="0" w:firstRowFirstColumn="0" w:firstRowLastColumn="0" w:lastRowFirstColumn="0" w:lastRowLastColumn="0"/>
            <w:tcW w:w="704" w:type="dxa"/>
            <w:vAlign w:val="center"/>
          </w:tcPr>
          <w:p w14:paraId="6E7F84C5"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18</w:t>
            </w:r>
          </w:p>
        </w:tc>
        <w:tc>
          <w:tcPr>
            <w:tcW w:w="4536" w:type="dxa"/>
            <w:vAlign w:val="center"/>
          </w:tcPr>
          <w:p w14:paraId="2D156517"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D2 Zdravila za bolezni kože in podkožnega tkiva – 40 %</w:t>
            </w:r>
          </w:p>
        </w:tc>
        <w:tc>
          <w:tcPr>
            <w:tcW w:w="1276" w:type="dxa"/>
            <w:vAlign w:val="center"/>
          </w:tcPr>
          <w:p w14:paraId="28D3F002"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65AB4F98"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7819765F"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3D80126B" w14:textId="77777777" w:rsidTr="00521054">
        <w:trPr>
          <w:cnfStyle w:val="000000100000" w:firstRow="0" w:lastRow="0" w:firstColumn="0" w:lastColumn="0" w:oddVBand="0" w:evenVBand="0" w:oddHBand="1" w:evenHBand="0" w:firstRowFirstColumn="0" w:firstRowLastColumn="0" w:lastRowFirstColumn="0" w:lastRowLastColumn="0"/>
          <w:trHeight w:val="546"/>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0F11194"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19</w:t>
            </w:r>
          </w:p>
        </w:tc>
        <w:tc>
          <w:tcPr>
            <w:tcW w:w="4536" w:type="dxa"/>
            <w:vAlign w:val="center"/>
          </w:tcPr>
          <w:p w14:paraId="5B3C14C2"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G2 Zdravila za bolezni sečil in spolovil ter spolni hormoni – 40 %</w:t>
            </w:r>
          </w:p>
        </w:tc>
        <w:tc>
          <w:tcPr>
            <w:tcW w:w="1276" w:type="dxa"/>
            <w:vAlign w:val="center"/>
          </w:tcPr>
          <w:p w14:paraId="2AF546F2"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1EAF7E0B"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4D833474"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668293F7" w14:textId="77777777" w:rsidTr="00521054">
        <w:trPr>
          <w:trHeight w:val="568"/>
        </w:trPr>
        <w:tc>
          <w:tcPr>
            <w:cnfStyle w:val="001000000000" w:firstRow="0" w:lastRow="0" w:firstColumn="1" w:lastColumn="0" w:oddVBand="0" w:evenVBand="0" w:oddHBand="0" w:evenHBand="0" w:firstRowFirstColumn="0" w:firstRowLastColumn="0" w:lastRowFirstColumn="0" w:lastRowLastColumn="0"/>
            <w:tcW w:w="704" w:type="dxa"/>
            <w:vAlign w:val="center"/>
          </w:tcPr>
          <w:p w14:paraId="754F6943"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20</w:t>
            </w:r>
          </w:p>
        </w:tc>
        <w:tc>
          <w:tcPr>
            <w:tcW w:w="4536" w:type="dxa"/>
            <w:vAlign w:val="center"/>
          </w:tcPr>
          <w:p w14:paraId="028619BE"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H2 Hormonska zdravila za sistemsko zdravljenje – razen spolnih hormonov in insulinov – 40 %</w:t>
            </w:r>
          </w:p>
        </w:tc>
        <w:tc>
          <w:tcPr>
            <w:tcW w:w="1276" w:type="dxa"/>
            <w:vAlign w:val="center"/>
          </w:tcPr>
          <w:p w14:paraId="6D963ECD"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37F421D5"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2BC2AD64"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0A1A0546" w14:textId="77777777" w:rsidTr="00521054">
        <w:trPr>
          <w:cnfStyle w:val="000000100000" w:firstRow="0" w:lastRow="0" w:firstColumn="0" w:lastColumn="0" w:oddVBand="0" w:evenVBand="0" w:oddHBand="1"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3A73653D"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21</w:t>
            </w:r>
          </w:p>
        </w:tc>
        <w:tc>
          <w:tcPr>
            <w:tcW w:w="4536" w:type="dxa"/>
            <w:vAlign w:val="center"/>
          </w:tcPr>
          <w:p w14:paraId="77FFAE52"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J2 Zdravila za sistemsko zdravljenje infekcij – 40 %</w:t>
            </w:r>
          </w:p>
        </w:tc>
        <w:tc>
          <w:tcPr>
            <w:tcW w:w="1276" w:type="dxa"/>
            <w:vAlign w:val="center"/>
          </w:tcPr>
          <w:p w14:paraId="26CF85D6"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024E3AF0"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0E37B4A6"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39D5D299" w14:textId="77777777" w:rsidTr="00521054">
        <w:trPr>
          <w:trHeight w:val="54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349050E"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22</w:t>
            </w:r>
          </w:p>
        </w:tc>
        <w:tc>
          <w:tcPr>
            <w:tcW w:w="4536" w:type="dxa"/>
            <w:vAlign w:val="center"/>
          </w:tcPr>
          <w:p w14:paraId="4353AD86"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 xml:space="preserve">L2 Zdravila z delovanjem na novotvorbe in </w:t>
            </w:r>
            <w:proofErr w:type="spellStart"/>
            <w:r w:rsidRPr="00D15650">
              <w:rPr>
                <w:rFonts w:ascii="Times New Roman" w:hAnsi="Times New Roman" w:cs="Times New Roman"/>
                <w:sz w:val="18"/>
                <w:szCs w:val="18"/>
              </w:rPr>
              <w:t>imunomodulatoarji</w:t>
            </w:r>
            <w:proofErr w:type="spellEnd"/>
            <w:r w:rsidRPr="00D15650">
              <w:rPr>
                <w:rFonts w:ascii="Times New Roman" w:hAnsi="Times New Roman" w:cs="Times New Roman"/>
                <w:sz w:val="18"/>
                <w:szCs w:val="18"/>
              </w:rPr>
              <w:t xml:space="preserve"> - 40 %</w:t>
            </w:r>
          </w:p>
        </w:tc>
        <w:tc>
          <w:tcPr>
            <w:tcW w:w="1276" w:type="dxa"/>
            <w:vAlign w:val="center"/>
          </w:tcPr>
          <w:p w14:paraId="7C34B36F"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0CD4ADA7"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56168AC0"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09D7030F" w14:textId="77777777" w:rsidTr="00521054">
        <w:trPr>
          <w:cnfStyle w:val="000000100000" w:firstRow="0" w:lastRow="0" w:firstColumn="0" w:lastColumn="0" w:oddVBand="0" w:evenVBand="0" w:oddHBand="1" w:evenHBand="0" w:firstRowFirstColumn="0" w:firstRowLastColumn="0" w:lastRowFirstColumn="0" w:lastRowLastColumn="0"/>
          <w:trHeight w:val="564"/>
        </w:trPr>
        <w:tc>
          <w:tcPr>
            <w:cnfStyle w:val="001000000000" w:firstRow="0" w:lastRow="0" w:firstColumn="1" w:lastColumn="0" w:oddVBand="0" w:evenVBand="0" w:oddHBand="0" w:evenHBand="0" w:firstRowFirstColumn="0" w:firstRowLastColumn="0" w:lastRowFirstColumn="0" w:lastRowLastColumn="0"/>
            <w:tcW w:w="704" w:type="dxa"/>
            <w:vAlign w:val="center"/>
          </w:tcPr>
          <w:p w14:paraId="5AFD122B"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23</w:t>
            </w:r>
          </w:p>
        </w:tc>
        <w:tc>
          <w:tcPr>
            <w:tcW w:w="4536" w:type="dxa"/>
            <w:vAlign w:val="center"/>
          </w:tcPr>
          <w:p w14:paraId="39AEEC9D"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M2 Zdravila za bolezni mišično-</w:t>
            </w:r>
            <w:proofErr w:type="spellStart"/>
            <w:r w:rsidRPr="00D15650">
              <w:rPr>
                <w:rFonts w:ascii="Times New Roman" w:hAnsi="Times New Roman" w:cs="Times New Roman"/>
                <w:sz w:val="18"/>
                <w:szCs w:val="18"/>
              </w:rPr>
              <w:t>skeletornega</w:t>
            </w:r>
            <w:proofErr w:type="spellEnd"/>
            <w:r w:rsidRPr="00D15650">
              <w:rPr>
                <w:rFonts w:ascii="Times New Roman" w:hAnsi="Times New Roman" w:cs="Times New Roman"/>
                <w:sz w:val="18"/>
                <w:szCs w:val="18"/>
              </w:rPr>
              <w:t xml:space="preserve"> sistema – 40 %</w:t>
            </w:r>
          </w:p>
        </w:tc>
        <w:tc>
          <w:tcPr>
            <w:tcW w:w="1276" w:type="dxa"/>
            <w:vAlign w:val="center"/>
          </w:tcPr>
          <w:p w14:paraId="06B81995"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5FBA14BC"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00BA6590"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1396A139" w14:textId="77777777" w:rsidTr="00521054">
        <w:trPr>
          <w:trHeight w:val="558"/>
        </w:trPr>
        <w:tc>
          <w:tcPr>
            <w:cnfStyle w:val="001000000000" w:firstRow="0" w:lastRow="0" w:firstColumn="1" w:lastColumn="0" w:oddVBand="0" w:evenVBand="0" w:oddHBand="0" w:evenHBand="0" w:firstRowFirstColumn="0" w:firstRowLastColumn="0" w:lastRowFirstColumn="0" w:lastRowLastColumn="0"/>
            <w:tcW w:w="704" w:type="dxa"/>
            <w:vAlign w:val="center"/>
          </w:tcPr>
          <w:p w14:paraId="189CFD57"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24</w:t>
            </w:r>
          </w:p>
        </w:tc>
        <w:tc>
          <w:tcPr>
            <w:tcW w:w="4536" w:type="dxa"/>
            <w:vAlign w:val="center"/>
          </w:tcPr>
          <w:p w14:paraId="59AFBBFF"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N2 Zdravila z delovanjem na živčevje – 40 %</w:t>
            </w:r>
          </w:p>
        </w:tc>
        <w:tc>
          <w:tcPr>
            <w:tcW w:w="1276" w:type="dxa"/>
            <w:vAlign w:val="center"/>
          </w:tcPr>
          <w:p w14:paraId="45CC0F79"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407A716B"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345DF541"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5625FDA5" w14:textId="77777777" w:rsidTr="00521054">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14B3BCAF"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25</w:t>
            </w:r>
          </w:p>
        </w:tc>
        <w:tc>
          <w:tcPr>
            <w:tcW w:w="4536" w:type="dxa"/>
            <w:vAlign w:val="center"/>
          </w:tcPr>
          <w:p w14:paraId="4E5A4929"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 xml:space="preserve">P2 </w:t>
            </w:r>
            <w:proofErr w:type="spellStart"/>
            <w:r w:rsidRPr="00D15650">
              <w:rPr>
                <w:rFonts w:ascii="Times New Roman" w:hAnsi="Times New Roman" w:cs="Times New Roman"/>
                <w:sz w:val="18"/>
                <w:szCs w:val="18"/>
              </w:rPr>
              <w:t>Antiparazitiki</w:t>
            </w:r>
            <w:proofErr w:type="spellEnd"/>
            <w:r w:rsidRPr="00D15650">
              <w:rPr>
                <w:rFonts w:ascii="Times New Roman" w:hAnsi="Times New Roman" w:cs="Times New Roman"/>
                <w:sz w:val="18"/>
                <w:szCs w:val="18"/>
              </w:rPr>
              <w:t xml:space="preserve">, insekticidi in </w:t>
            </w:r>
            <w:proofErr w:type="spellStart"/>
            <w:r w:rsidRPr="00D15650">
              <w:rPr>
                <w:rFonts w:ascii="Times New Roman" w:hAnsi="Times New Roman" w:cs="Times New Roman"/>
                <w:sz w:val="18"/>
                <w:szCs w:val="18"/>
              </w:rPr>
              <w:t>repelenti</w:t>
            </w:r>
            <w:proofErr w:type="spellEnd"/>
            <w:r w:rsidRPr="00D15650">
              <w:rPr>
                <w:rFonts w:ascii="Times New Roman" w:hAnsi="Times New Roman" w:cs="Times New Roman"/>
                <w:sz w:val="18"/>
                <w:szCs w:val="18"/>
              </w:rPr>
              <w:t xml:space="preserve"> – 40 %</w:t>
            </w:r>
          </w:p>
        </w:tc>
        <w:tc>
          <w:tcPr>
            <w:tcW w:w="1276" w:type="dxa"/>
            <w:vAlign w:val="center"/>
          </w:tcPr>
          <w:p w14:paraId="78B57D96"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659FDF92"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4150DC73"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28EA3262" w14:textId="77777777" w:rsidTr="00521054">
        <w:trPr>
          <w:trHeight w:val="560"/>
        </w:trPr>
        <w:tc>
          <w:tcPr>
            <w:cnfStyle w:val="001000000000" w:firstRow="0" w:lastRow="0" w:firstColumn="1" w:lastColumn="0" w:oddVBand="0" w:evenVBand="0" w:oddHBand="0" w:evenHBand="0" w:firstRowFirstColumn="0" w:firstRowLastColumn="0" w:lastRowFirstColumn="0" w:lastRowLastColumn="0"/>
            <w:tcW w:w="704" w:type="dxa"/>
            <w:vAlign w:val="center"/>
          </w:tcPr>
          <w:p w14:paraId="0A8082EE"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26</w:t>
            </w:r>
          </w:p>
        </w:tc>
        <w:tc>
          <w:tcPr>
            <w:tcW w:w="4536" w:type="dxa"/>
            <w:vAlign w:val="center"/>
          </w:tcPr>
          <w:p w14:paraId="7F2B8BB8"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R2 Zdravila za bolezni dihal – 40 %</w:t>
            </w:r>
          </w:p>
        </w:tc>
        <w:tc>
          <w:tcPr>
            <w:tcW w:w="1276" w:type="dxa"/>
            <w:vAlign w:val="center"/>
          </w:tcPr>
          <w:p w14:paraId="449C18F1"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33759C36"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41F6821C"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4FE8A612" w14:textId="77777777" w:rsidTr="00521054">
        <w:trPr>
          <w:cnfStyle w:val="000000100000" w:firstRow="0" w:lastRow="0" w:firstColumn="0" w:lastColumn="0" w:oddVBand="0" w:evenVBand="0" w:oddHBand="1" w:evenHBand="0"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704" w:type="dxa"/>
            <w:vAlign w:val="center"/>
          </w:tcPr>
          <w:p w14:paraId="3B9B94A5"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27</w:t>
            </w:r>
          </w:p>
        </w:tc>
        <w:tc>
          <w:tcPr>
            <w:tcW w:w="4536" w:type="dxa"/>
            <w:vAlign w:val="center"/>
          </w:tcPr>
          <w:p w14:paraId="5AA25CE0"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S2 Zdravila za bolezni čutil – 40 %</w:t>
            </w:r>
          </w:p>
        </w:tc>
        <w:tc>
          <w:tcPr>
            <w:tcW w:w="1276" w:type="dxa"/>
            <w:vAlign w:val="center"/>
          </w:tcPr>
          <w:p w14:paraId="21D1DC89"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0B064179"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0A0A804C"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22EFC84A" w14:textId="77777777" w:rsidTr="00521054">
        <w:trPr>
          <w:trHeight w:val="56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B37DECD"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28</w:t>
            </w:r>
          </w:p>
        </w:tc>
        <w:tc>
          <w:tcPr>
            <w:tcW w:w="4536" w:type="dxa"/>
            <w:vAlign w:val="center"/>
          </w:tcPr>
          <w:p w14:paraId="196B2548"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V2 Razna zdravila – 40 %</w:t>
            </w:r>
          </w:p>
        </w:tc>
        <w:tc>
          <w:tcPr>
            <w:tcW w:w="1276" w:type="dxa"/>
            <w:vAlign w:val="center"/>
          </w:tcPr>
          <w:p w14:paraId="3E820795"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1D69C376"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7D7C41A8"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130B06D1" w14:textId="77777777" w:rsidTr="00521054">
        <w:trPr>
          <w:cnfStyle w:val="000000100000" w:firstRow="0" w:lastRow="0" w:firstColumn="0" w:lastColumn="0" w:oddVBand="0" w:evenVBand="0" w:oddHBand="1" w:evenHBand="0" w:firstRowFirstColumn="0" w:firstRowLastColumn="0" w:lastRowFirstColumn="0" w:lastRowLastColumn="0"/>
          <w:trHeight w:val="703"/>
        </w:trPr>
        <w:tc>
          <w:tcPr>
            <w:cnfStyle w:val="001000000000" w:firstRow="0" w:lastRow="0" w:firstColumn="1" w:lastColumn="0" w:oddVBand="0" w:evenVBand="0" w:oddHBand="0" w:evenHBand="0" w:firstRowFirstColumn="0" w:firstRowLastColumn="0" w:lastRowFirstColumn="0" w:lastRowLastColumn="0"/>
            <w:tcW w:w="704" w:type="dxa"/>
            <w:vAlign w:val="center"/>
          </w:tcPr>
          <w:p w14:paraId="63E374E7"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29</w:t>
            </w:r>
          </w:p>
        </w:tc>
        <w:tc>
          <w:tcPr>
            <w:tcW w:w="4536" w:type="dxa"/>
            <w:vAlign w:val="center"/>
          </w:tcPr>
          <w:p w14:paraId="2808C0B3"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Ekskluzivne pravice – Zavod RS za transfuzijsko medicino</w:t>
            </w:r>
          </w:p>
        </w:tc>
        <w:tc>
          <w:tcPr>
            <w:tcW w:w="1276" w:type="dxa"/>
            <w:vAlign w:val="center"/>
          </w:tcPr>
          <w:p w14:paraId="72D55363"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7CECFE4A"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2AE44A81"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2C4AD570" w14:textId="77777777" w:rsidTr="00521054">
        <w:trPr>
          <w:trHeight w:val="553"/>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9112C23"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30</w:t>
            </w:r>
          </w:p>
        </w:tc>
        <w:tc>
          <w:tcPr>
            <w:tcW w:w="4536" w:type="dxa"/>
            <w:vAlign w:val="center"/>
          </w:tcPr>
          <w:p w14:paraId="12D6F4A3"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 xml:space="preserve">Ekskluzivne pravice – </w:t>
            </w:r>
            <w:proofErr w:type="spellStart"/>
            <w:r w:rsidRPr="00D15650">
              <w:rPr>
                <w:rFonts w:ascii="Times New Roman" w:hAnsi="Times New Roman" w:cs="Times New Roman"/>
                <w:sz w:val="18"/>
                <w:szCs w:val="18"/>
              </w:rPr>
              <w:t>Kemofarmacija</w:t>
            </w:r>
            <w:proofErr w:type="spellEnd"/>
            <w:r w:rsidRPr="00D15650">
              <w:rPr>
                <w:rFonts w:ascii="Times New Roman" w:hAnsi="Times New Roman" w:cs="Times New Roman"/>
                <w:sz w:val="18"/>
                <w:szCs w:val="18"/>
              </w:rPr>
              <w:t xml:space="preserve"> </w:t>
            </w:r>
            <w:proofErr w:type="spellStart"/>
            <w:r w:rsidRPr="00D15650">
              <w:rPr>
                <w:rFonts w:ascii="Times New Roman" w:hAnsi="Times New Roman" w:cs="Times New Roman"/>
                <w:sz w:val="18"/>
                <w:szCs w:val="18"/>
              </w:rPr>
              <w:t>d.d</w:t>
            </w:r>
            <w:proofErr w:type="spellEnd"/>
            <w:r w:rsidRPr="00D15650">
              <w:rPr>
                <w:rFonts w:ascii="Times New Roman" w:hAnsi="Times New Roman" w:cs="Times New Roman"/>
                <w:sz w:val="18"/>
                <w:szCs w:val="18"/>
              </w:rPr>
              <w:t>.</w:t>
            </w:r>
          </w:p>
        </w:tc>
        <w:tc>
          <w:tcPr>
            <w:tcW w:w="1276" w:type="dxa"/>
            <w:vAlign w:val="center"/>
          </w:tcPr>
          <w:p w14:paraId="5B73D459"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05A650F3"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587C1BFE"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3A3B6677" w14:textId="77777777" w:rsidTr="00521054">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704" w:type="dxa"/>
            <w:vAlign w:val="center"/>
          </w:tcPr>
          <w:p w14:paraId="4DEAEE52"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31</w:t>
            </w:r>
          </w:p>
        </w:tc>
        <w:tc>
          <w:tcPr>
            <w:tcW w:w="4536" w:type="dxa"/>
            <w:vAlign w:val="center"/>
          </w:tcPr>
          <w:p w14:paraId="48C5A850"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 xml:space="preserve">Ekskluzivne pravice – Salus </w:t>
            </w:r>
            <w:proofErr w:type="spellStart"/>
            <w:r w:rsidRPr="00D15650">
              <w:rPr>
                <w:rFonts w:ascii="Times New Roman" w:hAnsi="Times New Roman" w:cs="Times New Roman"/>
                <w:sz w:val="18"/>
                <w:szCs w:val="18"/>
              </w:rPr>
              <w:t>d.d</w:t>
            </w:r>
            <w:proofErr w:type="spellEnd"/>
            <w:r w:rsidRPr="00D15650">
              <w:rPr>
                <w:rFonts w:ascii="Times New Roman" w:hAnsi="Times New Roman" w:cs="Times New Roman"/>
                <w:sz w:val="18"/>
                <w:szCs w:val="18"/>
              </w:rPr>
              <w:t>.</w:t>
            </w:r>
          </w:p>
        </w:tc>
        <w:tc>
          <w:tcPr>
            <w:tcW w:w="1276" w:type="dxa"/>
            <w:vAlign w:val="center"/>
          </w:tcPr>
          <w:p w14:paraId="61D6EDCF"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0D6E1BDB"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542F6B7C"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186B463A" w14:textId="77777777" w:rsidTr="00521054">
        <w:trPr>
          <w:trHeight w:val="555"/>
        </w:trPr>
        <w:tc>
          <w:tcPr>
            <w:cnfStyle w:val="001000000000" w:firstRow="0" w:lastRow="0" w:firstColumn="1" w:lastColumn="0" w:oddVBand="0" w:evenVBand="0" w:oddHBand="0" w:evenHBand="0" w:firstRowFirstColumn="0" w:firstRowLastColumn="0" w:lastRowFirstColumn="0" w:lastRowLastColumn="0"/>
            <w:tcW w:w="704" w:type="dxa"/>
            <w:vAlign w:val="center"/>
          </w:tcPr>
          <w:p w14:paraId="13D6A4B9"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32</w:t>
            </w:r>
          </w:p>
        </w:tc>
        <w:tc>
          <w:tcPr>
            <w:tcW w:w="4536" w:type="dxa"/>
            <w:vAlign w:val="center"/>
          </w:tcPr>
          <w:p w14:paraId="2C79F73E"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Ekskluzivne pravice – IRIS d.o.o.</w:t>
            </w:r>
          </w:p>
        </w:tc>
        <w:tc>
          <w:tcPr>
            <w:tcW w:w="1276" w:type="dxa"/>
            <w:vAlign w:val="center"/>
          </w:tcPr>
          <w:p w14:paraId="5E0EDB8A"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7B092B0D"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29C57D79"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151F6127" w14:textId="77777777" w:rsidTr="00521054">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704" w:type="dxa"/>
            <w:vAlign w:val="center"/>
          </w:tcPr>
          <w:p w14:paraId="6671EC8B"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33</w:t>
            </w:r>
          </w:p>
        </w:tc>
        <w:tc>
          <w:tcPr>
            <w:tcW w:w="4536" w:type="dxa"/>
            <w:vAlign w:val="center"/>
          </w:tcPr>
          <w:p w14:paraId="3B8C89A8"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 xml:space="preserve">Ekskluzivne pravice – </w:t>
            </w:r>
            <w:proofErr w:type="spellStart"/>
            <w:r w:rsidRPr="00D15650">
              <w:rPr>
                <w:rFonts w:ascii="Times New Roman" w:hAnsi="Times New Roman" w:cs="Times New Roman"/>
                <w:sz w:val="18"/>
                <w:szCs w:val="18"/>
              </w:rPr>
              <w:t>Medis</w:t>
            </w:r>
            <w:proofErr w:type="spellEnd"/>
            <w:r w:rsidRPr="00D15650">
              <w:rPr>
                <w:rFonts w:ascii="Times New Roman" w:hAnsi="Times New Roman" w:cs="Times New Roman"/>
                <w:sz w:val="18"/>
                <w:szCs w:val="18"/>
              </w:rPr>
              <w:t xml:space="preserve"> d.o.o.</w:t>
            </w:r>
          </w:p>
        </w:tc>
        <w:tc>
          <w:tcPr>
            <w:tcW w:w="1276" w:type="dxa"/>
            <w:vAlign w:val="center"/>
          </w:tcPr>
          <w:p w14:paraId="1989C0DC"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54B86EB2"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427B7409"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D15650" w:rsidRPr="00D15650" w14:paraId="345E2EE2" w14:textId="77777777" w:rsidTr="00D15650">
        <w:trPr>
          <w:trHeight w:val="605"/>
        </w:trPr>
        <w:tc>
          <w:tcPr>
            <w:cnfStyle w:val="001000000000" w:firstRow="0" w:lastRow="0" w:firstColumn="1" w:lastColumn="0" w:oddVBand="0" w:evenVBand="0" w:oddHBand="0" w:evenHBand="0" w:firstRowFirstColumn="0" w:firstRowLastColumn="0" w:lastRowFirstColumn="0" w:lastRowLastColumn="0"/>
            <w:tcW w:w="704" w:type="dxa"/>
            <w:vAlign w:val="center"/>
          </w:tcPr>
          <w:p w14:paraId="6FDECD83"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34</w:t>
            </w:r>
          </w:p>
        </w:tc>
        <w:tc>
          <w:tcPr>
            <w:tcW w:w="4536" w:type="dxa"/>
            <w:vAlign w:val="center"/>
          </w:tcPr>
          <w:p w14:paraId="517F0B35" w14:textId="77777777" w:rsidR="00D15650" w:rsidRPr="00D15650" w:rsidRDefault="00D15650"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 xml:space="preserve">Ekskluzivne pravice Mark </w:t>
            </w:r>
            <w:proofErr w:type="spellStart"/>
            <w:r w:rsidRPr="00D15650">
              <w:rPr>
                <w:rFonts w:ascii="Times New Roman" w:hAnsi="Times New Roman" w:cs="Times New Roman"/>
                <w:sz w:val="18"/>
                <w:szCs w:val="18"/>
              </w:rPr>
              <w:t>medical</w:t>
            </w:r>
            <w:proofErr w:type="spellEnd"/>
            <w:r w:rsidRPr="00D15650">
              <w:rPr>
                <w:rFonts w:ascii="Times New Roman" w:hAnsi="Times New Roman" w:cs="Times New Roman"/>
                <w:sz w:val="18"/>
                <w:szCs w:val="18"/>
              </w:rPr>
              <w:t xml:space="preserve"> d.o.o.</w:t>
            </w:r>
          </w:p>
        </w:tc>
        <w:tc>
          <w:tcPr>
            <w:tcW w:w="1276" w:type="dxa"/>
            <w:vAlign w:val="center"/>
          </w:tcPr>
          <w:p w14:paraId="11DDCA65"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04AA4BE1"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142D9949" w14:textId="77777777" w:rsidR="00D15650" w:rsidRPr="00D15650" w:rsidRDefault="00D15650" w:rsidP="00521054">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D15650" w:rsidRPr="00D15650" w14:paraId="3FDF744C" w14:textId="77777777" w:rsidTr="00D15650">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704" w:type="dxa"/>
            <w:vAlign w:val="center"/>
          </w:tcPr>
          <w:p w14:paraId="1C3951C5" w14:textId="77777777" w:rsidR="00D15650" w:rsidRPr="00D15650" w:rsidRDefault="00D15650"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35</w:t>
            </w:r>
          </w:p>
        </w:tc>
        <w:tc>
          <w:tcPr>
            <w:tcW w:w="4536" w:type="dxa"/>
            <w:vAlign w:val="center"/>
          </w:tcPr>
          <w:p w14:paraId="5E02B8D9" w14:textId="77777777" w:rsidR="00D15650" w:rsidRPr="00D15650" w:rsidRDefault="00D15650"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15650">
              <w:rPr>
                <w:rFonts w:ascii="Times New Roman" w:hAnsi="Times New Roman" w:cs="Times New Roman"/>
                <w:sz w:val="18"/>
                <w:szCs w:val="18"/>
              </w:rPr>
              <w:t>Zdravila z začasnim dovoljenjem za promet v RS</w:t>
            </w:r>
          </w:p>
        </w:tc>
        <w:tc>
          <w:tcPr>
            <w:tcW w:w="1276" w:type="dxa"/>
            <w:vAlign w:val="center"/>
          </w:tcPr>
          <w:p w14:paraId="297A4535"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276" w:type="dxa"/>
            <w:vAlign w:val="center"/>
          </w:tcPr>
          <w:p w14:paraId="52BDDD11"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417" w:type="dxa"/>
            <w:vAlign w:val="center"/>
          </w:tcPr>
          <w:p w14:paraId="58D6B4B5" w14:textId="77777777" w:rsidR="00D15650" w:rsidRPr="00D15650" w:rsidRDefault="00D15650" w:rsidP="00521054">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bl>
    <w:p w14:paraId="4C2EE8A9" w14:textId="77777777" w:rsidR="00D15650" w:rsidRDefault="00D15650" w:rsidP="007F466A">
      <w:pPr>
        <w:spacing w:before="225" w:after="225"/>
        <w:ind w:left="0" w:right="0"/>
        <w:jc w:val="both"/>
        <w:rPr>
          <w:rFonts w:ascii="Times New Roman" w:eastAsia="Calibri" w:hAnsi="Times New Roman" w:cs="Times New Roman"/>
          <w:b/>
          <w:bCs/>
          <w:color w:val="000000"/>
          <w:kern w:val="0"/>
          <w:sz w:val="18"/>
          <w:szCs w:val="18"/>
          <w:lang w:eastAsia="en-US"/>
          <w14:ligatures w14:val="none"/>
        </w:rPr>
      </w:pPr>
    </w:p>
    <w:p w14:paraId="00715FFF" w14:textId="3BBA1A5E"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b/>
          <w:bCs/>
          <w:color w:val="000000"/>
          <w:kern w:val="0"/>
          <w:sz w:val="18"/>
          <w:szCs w:val="18"/>
          <w:lang w:eastAsia="en-US"/>
          <w14:ligatures w14:val="none"/>
        </w:rPr>
        <w:lastRenderedPageBreak/>
        <w:t>III. Rok veljavnosti ponudb</w:t>
      </w:r>
      <w:r w:rsidRPr="007F466A">
        <w:rPr>
          <w:rFonts w:ascii="Times New Roman" w:eastAsia="Calibri" w:hAnsi="Times New Roman" w:cs="Times New Roman"/>
          <w:color w:val="000000"/>
          <w:kern w:val="0"/>
          <w:sz w:val="18"/>
          <w:szCs w:val="18"/>
          <w:lang w:eastAsia="en-US"/>
          <w14:ligatures w14:val="none"/>
        </w:rPr>
        <w:t xml:space="preserve">e Ponudba velja najmanj </w:t>
      </w:r>
      <w:r w:rsidR="00EF63A2">
        <w:rPr>
          <w:rFonts w:ascii="Times New Roman" w:eastAsia="Calibri" w:hAnsi="Times New Roman" w:cs="Times New Roman"/>
          <w:color w:val="000000"/>
          <w:kern w:val="0"/>
          <w:sz w:val="18"/>
          <w:szCs w:val="18"/>
          <w:lang w:eastAsia="en-US"/>
          <w14:ligatures w14:val="none"/>
        </w:rPr>
        <w:t>60</w:t>
      </w:r>
      <w:r w:rsidRPr="007F466A">
        <w:rPr>
          <w:rFonts w:ascii="Times New Roman" w:eastAsia="Calibri" w:hAnsi="Times New Roman" w:cs="Times New Roman"/>
          <w:color w:val="000000"/>
          <w:kern w:val="0"/>
          <w:sz w:val="18"/>
          <w:szCs w:val="18"/>
          <w:lang w:eastAsia="en-US"/>
          <w14:ligatures w14:val="none"/>
        </w:rPr>
        <w:t xml:space="preserve"> dni od roka za predložitev ponudb.</w:t>
      </w:r>
    </w:p>
    <w:p w14:paraId="187C74E8"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Ponudba mora biti veljavna najmanj do navedenega roka. Prekratka veljavnost ponudbe pomeni razlog za zavrnitev ponudbe.</w:t>
      </w:r>
    </w:p>
    <w:p w14:paraId="799DB5C1"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  </w:t>
      </w:r>
      <w:r w:rsidRPr="007F466A">
        <w:rPr>
          <w:rFonts w:ascii="Times New Roman" w:eastAsia="Calibri" w:hAnsi="Times New Roman" w:cs="Times New Roman"/>
          <w:b/>
          <w:bCs/>
          <w:color w:val="000000"/>
          <w:kern w:val="0"/>
          <w:sz w:val="18"/>
          <w:szCs w:val="18"/>
          <w:lang w:eastAsia="en-US"/>
          <w14:ligatures w14:val="none"/>
        </w:rPr>
        <w:t>IV. Podatki o plačilu </w:t>
      </w:r>
    </w:p>
    <w:p w14:paraId="3252B1C6"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Plačila se opravijo na podlagi izdanih računov. Rok plačila je 30 dni od datuma prejema računa. Če naročnik izpodbija del zneska, je dolžan plačati nesporni del zneska. Roki plačil podizvajalcem so enaki kot za izvajalca.</w:t>
      </w:r>
    </w:p>
    <w:p w14:paraId="297AD684"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Izvajalec izstavi račun v elektronski obliki (</w:t>
      </w:r>
      <w:proofErr w:type="spellStart"/>
      <w:r w:rsidRPr="007F466A">
        <w:rPr>
          <w:rFonts w:ascii="Times New Roman" w:eastAsia="Calibri" w:hAnsi="Times New Roman" w:cs="Times New Roman"/>
          <w:color w:val="000000"/>
          <w:kern w:val="0"/>
          <w:sz w:val="18"/>
          <w:szCs w:val="18"/>
          <w:lang w:eastAsia="en-US"/>
          <w14:ligatures w14:val="none"/>
        </w:rPr>
        <w:t>eRačun</w:t>
      </w:r>
      <w:proofErr w:type="spellEnd"/>
      <w:r w:rsidRPr="007F466A">
        <w:rPr>
          <w:rFonts w:ascii="Times New Roman" w:eastAsia="Calibri" w:hAnsi="Times New Roman" w:cs="Times New Roman"/>
          <w:color w:val="000000"/>
          <w:kern w:val="0"/>
          <w:sz w:val="18"/>
          <w:szCs w:val="18"/>
          <w:lang w:eastAsia="en-US"/>
          <w14:ligatures w14:val="none"/>
        </w:rPr>
        <w:t xml:space="preserve">) preko spletnega portala </w:t>
      </w:r>
      <w:proofErr w:type="spellStart"/>
      <w:r w:rsidRPr="007F466A">
        <w:rPr>
          <w:rFonts w:ascii="Times New Roman" w:eastAsia="Calibri" w:hAnsi="Times New Roman" w:cs="Times New Roman"/>
          <w:color w:val="000000"/>
          <w:kern w:val="0"/>
          <w:sz w:val="18"/>
          <w:szCs w:val="18"/>
          <w:lang w:eastAsia="en-US"/>
          <w14:ligatures w14:val="none"/>
        </w:rPr>
        <w:t>UJPnet</w:t>
      </w:r>
      <w:proofErr w:type="spellEnd"/>
      <w:r w:rsidRPr="007F466A">
        <w:rPr>
          <w:rFonts w:ascii="Times New Roman" w:eastAsia="Calibri" w:hAnsi="Times New Roman" w:cs="Times New Roman"/>
          <w:color w:val="000000"/>
          <w:kern w:val="0"/>
          <w:sz w:val="18"/>
          <w:szCs w:val="18"/>
          <w:lang w:eastAsia="en-US"/>
          <w14:ligatures w14:val="none"/>
        </w:rPr>
        <w:t xml:space="preserve">. Kot uradni prejem računa se šteje datum vnosa računa v sistem </w:t>
      </w:r>
      <w:proofErr w:type="spellStart"/>
      <w:r w:rsidRPr="007F466A">
        <w:rPr>
          <w:rFonts w:ascii="Times New Roman" w:eastAsia="Calibri" w:hAnsi="Times New Roman" w:cs="Times New Roman"/>
          <w:color w:val="000000"/>
          <w:kern w:val="0"/>
          <w:sz w:val="18"/>
          <w:szCs w:val="18"/>
          <w:lang w:eastAsia="en-US"/>
          <w14:ligatures w14:val="none"/>
        </w:rPr>
        <w:t>UJPnet</w:t>
      </w:r>
      <w:proofErr w:type="spellEnd"/>
      <w:r w:rsidRPr="007F466A">
        <w:rPr>
          <w:rFonts w:ascii="Times New Roman" w:eastAsia="Calibri" w:hAnsi="Times New Roman" w:cs="Times New Roman"/>
          <w:color w:val="000000"/>
          <w:kern w:val="0"/>
          <w:sz w:val="18"/>
          <w:szCs w:val="18"/>
          <w:lang w:eastAsia="en-US"/>
          <w14:ligatures w14:val="none"/>
        </w:rPr>
        <w:t>.</w:t>
      </w:r>
    </w:p>
    <w:p w14:paraId="68845AC5"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Strinjamo se, da naročnik ni zavezan sprejeti nobene od ponudb, ki jih je prejel, ter da v primeru odstopa naročnika od izvajanja naročila ne bodo povrnjeni ponudnikom nobeni stroški v zvezi z izdelavo ponudb.</w:t>
      </w:r>
    </w:p>
    <w:p w14:paraId="3383EB96"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66F1B4FA" w14:textId="77777777" w:rsidR="007F466A" w:rsidRP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7F466A">
        <w:rPr>
          <w:rFonts w:ascii="Times New Roman" w:eastAsia="Calibri" w:hAnsi="Times New Roman" w:cs="Times New Roman"/>
          <w:color w:val="000000"/>
          <w:kern w:val="0"/>
          <w:sz w:val="18"/>
          <w:szCs w:val="18"/>
          <w:lang w:eastAsia="en-US"/>
          <w14:ligatures w14:val="none"/>
        </w:rPr>
        <w:t>Z oddajo ponudbe se zavezujemo, da bomo kot izbrani ponudnik v skladu z določbami razpisne dokumentacije naročniku izročili zahtevano finančno zavarovanje za dobro izvedbo pogodbenih obveznosti.</w:t>
      </w:r>
    </w:p>
    <w:p w14:paraId="61B8D2B4" w14:textId="77777777" w:rsidR="007F466A" w:rsidRP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7F466A">
        <w:rPr>
          <w:rFonts w:ascii="Times New Roman" w:eastAsia="Calibri" w:hAnsi="Times New Roman" w:cs="Times New Roman"/>
          <w:color w:val="000000"/>
          <w:kern w:val="0"/>
          <w:sz w:val="18"/>
          <w:szCs w:val="18"/>
          <w:lang w:eastAsia="en-US"/>
          <w14:ligatures w14:val="none"/>
        </w:rPr>
        <w:t>V celoti sprejemamo pogoje v zvezi z oddajo javnega naročila in vse pogoje, navedene v razpisni dokumentaciji, pod katerimi dajemo svojo ponudbo. Soglašamo, da bodo ti pogoji v celoti sestavni del pogodbe, ki ne more biti kontradiktorna tem pogojem.   </w:t>
      </w:r>
    </w:p>
    <w:p w14:paraId="0A783536" w14:textId="77777777" w:rsidR="007F466A" w:rsidRDefault="007F466A" w:rsidP="007F466A">
      <w:pPr>
        <w:spacing w:before="225" w:after="225"/>
        <w:ind w:left="0" w:right="0"/>
        <w:jc w:val="both"/>
        <w:rPr>
          <w:rFonts w:ascii="Times New Roman" w:eastAsia="Calibri" w:hAnsi="Times New Roman" w:cs="Times New Roman"/>
          <w:b/>
          <w:bCs/>
          <w:color w:val="000000"/>
          <w:kern w:val="0"/>
          <w:sz w:val="18"/>
          <w:szCs w:val="18"/>
          <w:lang w:eastAsia="en-US"/>
          <w14:ligatures w14:val="none"/>
        </w:rPr>
      </w:pPr>
      <w:r w:rsidRPr="007F466A">
        <w:rPr>
          <w:rFonts w:ascii="Times New Roman" w:eastAsia="Calibri" w:hAnsi="Times New Roman" w:cs="Times New Roman"/>
          <w:b/>
          <w:bCs/>
          <w:color w:val="000000"/>
          <w:kern w:val="0"/>
          <w:sz w:val="18"/>
          <w:szCs w:val="18"/>
          <w:lang w:eastAsia="en-US"/>
          <w14:ligatures w14:val="none"/>
        </w:rPr>
        <w:t>V. Podatki o gospodarskem subjektu</w:t>
      </w:r>
    </w:p>
    <w:tbl>
      <w:tblPr>
        <w:tblStyle w:val="Tabelabarvnamrea6poudarek51"/>
        <w:tblW w:w="8926" w:type="dxa"/>
        <w:tblLayout w:type="fixed"/>
        <w:tblLook w:val="04A0" w:firstRow="1" w:lastRow="0" w:firstColumn="1" w:lastColumn="0" w:noHBand="0" w:noVBand="1"/>
      </w:tblPr>
      <w:tblGrid>
        <w:gridCol w:w="4106"/>
        <w:gridCol w:w="4820"/>
      </w:tblGrid>
      <w:tr w:rsidR="000B0EF3" w:rsidRPr="00D15650" w14:paraId="1EB168D7" w14:textId="77777777" w:rsidTr="000B0EF3">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0B50DECC" w14:textId="25F7AA23" w:rsidR="000B0EF3" w:rsidRPr="007F466A" w:rsidRDefault="000B0EF3" w:rsidP="00521054">
            <w:pPr>
              <w:spacing w:before="0"/>
              <w:ind w:left="0"/>
              <w:rPr>
                <w:rFonts w:ascii="Times New Roman" w:hAnsi="Times New Roman" w:cs="Times New Roman"/>
                <w:sz w:val="18"/>
                <w:szCs w:val="18"/>
              </w:rPr>
            </w:pPr>
            <w:r w:rsidRPr="000B0EF3">
              <w:rPr>
                <w:rFonts w:ascii="Times New Roman" w:hAnsi="Times New Roman" w:cs="Times New Roman"/>
                <w:b w:val="0"/>
                <w:bCs w:val="0"/>
                <w:sz w:val="18"/>
                <w:szCs w:val="18"/>
              </w:rPr>
              <w:t>KONTAKTNA OSEBA:</w:t>
            </w:r>
          </w:p>
        </w:tc>
        <w:tc>
          <w:tcPr>
            <w:tcW w:w="4820" w:type="dxa"/>
            <w:vAlign w:val="center"/>
          </w:tcPr>
          <w:p w14:paraId="387FECEF" w14:textId="77777777" w:rsidR="000B0EF3" w:rsidRPr="007F466A" w:rsidRDefault="000B0EF3" w:rsidP="00521054">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0B0EF3" w:rsidRPr="00D15650" w14:paraId="7D9C22CC" w14:textId="77777777" w:rsidTr="000B0EF3">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170FB5AF" w14:textId="52641CBD" w:rsidR="000B0EF3" w:rsidRPr="007F466A" w:rsidRDefault="000B0EF3" w:rsidP="00521054">
            <w:pPr>
              <w:spacing w:before="0"/>
              <w:rPr>
                <w:rFonts w:ascii="Times New Roman" w:hAnsi="Times New Roman" w:cs="Times New Roman"/>
                <w:b w:val="0"/>
                <w:sz w:val="18"/>
                <w:szCs w:val="18"/>
              </w:rPr>
            </w:pPr>
            <w:r w:rsidRPr="000B0EF3">
              <w:rPr>
                <w:rFonts w:ascii="Times New Roman" w:hAnsi="Times New Roman" w:cs="Times New Roman"/>
                <w:b w:val="0"/>
                <w:sz w:val="18"/>
                <w:szCs w:val="18"/>
              </w:rPr>
              <w:t>E-POŠTA KONTAKTNE OSEBE:</w:t>
            </w:r>
          </w:p>
        </w:tc>
        <w:tc>
          <w:tcPr>
            <w:tcW w:w="4820" w:type="dxa"/>
            <w:vAlign w:val="center"/>
          </w:tcPr>
          <w:p w14:paraId="50B9A92E" w14:textId="77777777" w:rsidR="000B0EF3" w:rsidRPr="007F466A" w:rsidRDefault="000B0EF3"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0B0EF3" w:rsidRPr="00D15650" w14:paraId="3221B731" w14:textId="77777777" w:rsidTr="000B0EF3">
        <w:trPr>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13FC6090" w14:textId="45BF69B7" w:rsidR="000B0EF3" w:rsidRPr="000B0EF3" w:rsidRDefault="000B0EF3" w:rsidP="00521054">
            <w:pPr>
              <w:spacing w:before="0"/>
              <w:rPr>
                <w:rFonts w:ascii="Times New Roman" w:hAnsi="Times New Roman" w:cs="Times New Roman"/>
                <w:sz w:val="18"/>
                <w:szCs w:val="18"/>
              </w:rPr>
            </w:pPr>
            <w:r w:rsidRPr="000B0EF3">
              <w:rPr>
                <w:rFonts w:ascii="Times New Roman" w:hAnsi="Times New Roman" w:cs="Times New Roman"/>
                <w:sz w:val="18"/>
                <w:szCs w:val="18"/>
              </w:rPr>
              <w:t>TELEFON:</w:t>
            </w:r>
          </w:p>
        </w:tc>
        <w:tc>
          <w:tcPr>
            <w:tcW w:w="4820" w:type="dxa"/>
            <w:vAlign w:val="center"/>
          </w:tcPr>
          <w:p w14:paraId="54112E15" w14:textId="77777777" w:rsidR="000B0EF3" w:rsidRPr="007F466A" w:rsidRDefault="000B0EF3"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0B0EF3" w:rsidRPr="00D15650" w14:paraId="0F1E608D" w14:textId="77777777" w:rsidTr="000B0EF3">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4BB7F882" w14:textId="614669A7" w:rsidR="000B0EF3" w:rsidRPr="000B0EF3" w:rsidRDefault="000B0EF3" w:rsidP="00521054">
            <w:pPr>
              <w:spacing w:before="0"/>
              <w:rPr>
                <w:rFonts w:ascii="Times New Roman" w:hAnsi="Times New Roman" w:cs="Times New Roman"/>
                <w:sz w:val="18"/>
                <w:szCs w:val="18"/>
              </w:rPr>
            </w:pPr>
            <w:r w:rsidRPr="000B0EF3">
              <w:rPr>
                <w:rFonts w:ascii="Times New Roman" w:hAnsi="Times New Roman" w:cs="Times New Roman"/>
                <w:sz w:val="18"/>
                <w:szCs w:val="18"/>
              </w:rPr>
              <w:t>ID ZA DDV:</w:t>
            </w:r>
          </w:p>
        </w:tc>
        <w:tc>
          <w:tcPr>
            <w:tcW w:w="4820" w:type="dxa"/>
            <w:vAlign w:val="center"/>
          </w:tcPr>
          <w:p w14:paraId="6BC56772" w14:textId="77777777" w:rsidR="000B0EF3" w:rsidRPr="007F466A" w:rsidRDefault="000B0EF3"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0B0EF3" w:rsidRPr="00D15650" w14:paraId="281017D8" w14:textId="77777777" w:rsidTr="000B0EF3">
        <w:trPr>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4AF1B5DE" w14:textId="247561CA" w:rsidR="000B0EF3" w:rsidRPr="000B0EF3" w:rsidRDefault="000B0EF3" w:rsidP="00521054">
            <w:pPr>
              <w:spacing w:before="0"/>
              <w:rPr>
                <w:rFonts w:ascii="Times New Roman" w:hAnsi="Times New Roman" w:cs="Times New Roman"/>
                <w:sz w:val="18"/>
                <w:szCs w:val="18"/>
              </w:rPr>
            </w:pPr>
            <w:r w:rsidRPr="000B0EF3">
              <w:rPr>
                <w:rFonts w:ascii="Times New Roman" w:hAnsi="Times New Roman" w:cs="Times New Roman"/>
                <w:sz w:val="18"/>
                <w:szCs w:val="18"/>
              </w:rPr>
              <w:t>PRISTOJNI FINANČNI URAD:</w:t>
            </w:r>
          </w:p>
        </w:tc>
        <w:tc>
          <w:tcPr>
            <w:tcW w:w="4820" w:type="dxa"/>
            <w:vAlign w:val="center"/>
          </w:tcPr>
          <w:p w14:paraId="35DADAFE" w14:textId="77777777" w:rsidR="000B0EF3" w:rsidRPr="007F466A" w:rsidRDefault="000B0EF3"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0B0EF3" w:rsidRPr="00D15650" w14:paraId="107F279C" w14:textId="77777777" w:rsidTr="000B0EF3">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6AA40298" w14:textId="5374669F" w:rsidR="000B0EF3" w:rsidRPr="000B0EF3" w:rsidRDefault="000B0EF3" w:rsidP="00521054">
            <w:pPr>
              <w:spacing w:before="0"/>
              <w:rPr>
                <w:rFonts w:ascii="Times New Roman" w:hAnsi="Times New Roman" w:cs="Times New Roman"/>
                <w:sz w:val="18"/>
                <w:szCs w:val="18"/>
              </w:rPr>
            </w:pPr>
            <w:r w:rsidRPr="000B0EF3">
              <w:rPr>
                <w:rFonts w:ascii="Times New Roman" w:hAnsi="Times New Roman" w:cs="Times New Roman"/>
                <w:sz w:val="18"/>
                <w:szCs w:val="18"/>
              </w:rPr>
              <w:t>MATIČNA ŠTEVILKA:</w:t>
            </w:r>
          </w:p>
        </w:tc>
        <w:tc>
          <w:tcPr>
            <w:tcW w:w="4820" w:type="dxa"/>
            <w:vAlign w:val="center"/>
          </w:tcPr>
          <w:p w14:paraId="3104640E" w14:textId="77777777" w:rsidR="000B0EF3" w:rsidRPr="007F466A" w:rsidRDefault="000B0EF3"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0B0EF3" w:rsidRPr="00D15650" w14:paraId="2D57DC53" w14:textId="77777777" w:rsidTr="000B0EF3">
        <w:trPr>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2BD144BC" w14:textId="60534326" w:rsidR="000B0EF3" w:rsidRPr="000B0EF3" w:rsidRDefault="000B0EF3" w:rsidP="00521054">
            <w:pPr>
              <w:spacing w:before="0"/>
              <w:rPr>
                <w:rFonts w:ascii="Times New Roman" w:hAnsi="Times New Roman" w:cs="Times New Roman"/>
                <w:sz w:val="18"/>
                <w:szCs w:val="18"/>
              </w:rPr>
            </w:pPr>
            <w:r w:rsidRPr="000B0EF3">
              <w:rPr>
                <w:rFonts w:ascii="Times New Roman" w:hAnsi="Times New Roman" w:cs="Times New Roman"/>
                <w:sz w:val="18"/>
                <w:szCs w:val="18"/>
              </w:rPr>
              <w:t>ŠTEVILKE TRANSAKCIJSKIH RAČUNOV:</w:t>
            </w:r>
          </w:p>
        </w:tc>
        <w:tc>
          <w:tcPr>
            <w:tcW w:w="4820" w:type="dxa"/>
            <w:vAlign w:val="center"/>
          </w:tcPr>
          <w:p w14:paraId="16469892" w14:textId="77777777" w:rsidR="000B0EF3" w:rsidRPr="007F466A" w:rsidRDefault="000B0EF3"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0B0EF3" w:rsidRPr="00D15650" w14:paraId="71E9B7A6" w14:textId="77777777" w:rsidTr="000B0EF3">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386E78E8" w14:textId="120FE6C7" w:rsidR="000B0EF3" w:rsidRPr="000B0EF3" w:rsidRDefault="000B0EF3" w:rsidP="00521054">
            <w:pPr>
              <w:spacing w:before="0"/>
              <w:rPr>
                <w:rFonts w:ascii="Times New Roman" w:hAnsi="Times New Roman" w:cs="Times New Roman"/>
                <w:sz w:val="18"/>
                <w:szCs w:val="18"/>
              </w:rPr>
            </w:pPr>
            <w:r w:rsidRPr="000B0EF3">
              <w:rPr>
                <w:rFonts w:ascii="Times New Roman" w:hAnsi="Times New Roman" w:cs="Times New Roman"/>
                <w:sz w:val="18"/>
                <w:szCs w:val="18"/>
              </w:rPr>
              <w:t>POOBLAŠČENA OSEBA ZA PODPIS PONUDBE IN POGODBE:</w:t>
            </w:r>
          </w:p>
        </w:tc>
        <w:tc>
          <w:tcPr>
            <w:tcW w:w="4820" w:type="dxa"/>
            <w:vAlign w:val="center"/>
          </w:tcPr>
          <w:p w14:paraId="0121348D" w14:textId="77777777" w:rsidR="000B0EF3" w:rsidRPr="007F466A" w:rsidRDefault="000B0EF3"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0B0EF3" w:rsidRPr="00D15650" w14:paraId="26DB3767" w14:textId="77777777" w:rsidTr="000B0EF3">
        <w:trPr>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6C11CC9B" w14:textId="77777777" w:rsidR="000B0EF3" w:rsidRPr="000B0EF3" w:rsidRDefault="000B0EF3" w:rsidP="000B0EF3">
            <w:pPr>
              <w:spacing w:before="0"/>
              <w:rPr>
                <w:rFonts w:ascii="Times New Roman" w:hAnsi="Times New Roman" w:cs="Times New Roman"/>
                <w:sz w:val="18"/>
                <w:szCs w:val="18"/>
              </w:rPr>
            </w:pPr>
            <w:r w:rsidRPr="000B0EF3">
              <w:rPr>
                <w:rFonts w:ascii="Times New Roman" w:hAnsi="Times New Roman" w:cs="Times New Roman"/>
                <w:sz w:val="18"/>
                <w:szCs w:val="18"/>
              </w:rPr>
              <w:t>RAZVRSTITEV DRUŽBE PO ZGD:</w:t>
            </w:r>
          </w:p>
          <w:p w14:paraId="64AD8E08" w14:textId="01E33805" w:rsidR="000B0EF3" w:rsidRPr="000B0EF3" w:rsidRDefault="000B0EF3" w:rsidP="000B0EF3">
            <w:pPr>
              <w:spacing w:before="0"/>
              <w:rPr>
                <w:rFonts w:ascii="Times New Roman" w:hAnsi="Times New Roman" w:cs="Times New Roman"/>
                <w:sz w:val="18"/>
                <w:szCs w:val="18"/>
              </w:rPr>
            </w:pPr>
            <w:r w:rsidRPr="000B0EF3">
              <w:rPr>
                <w:rFonts w:ascii="Times New Roman" w:hAnsi="Times New Roman" w:cs="Times New Roman"/>
                <w:sz w:val="18"/>
                <w:szCs w:val="18"/>
              </w:rPr>
              <w:t>(</w:t>
            </w:r>
            <w:proofErr w:type="spellStart"/>
            <w:r w:rsidRPr="000B0EF3">
              <w:rPr>
                <w:rFonts w:ascii="Times New Roman" w:hAnsi="Times New Roman" w:cs="Times New Roman"/>
                <w:sz w:val="18"/>
                <w:szCs w:val="18"/>
              </w:rPr>
              <w:t>mikro</w:t>
            </w:r>
            <w:proofErr w:type="spellEnd"/>
            <w:r w:rsidRPr="000B0EF3">
              <w:rPr>
                <w:rFonts w:ascii="Times New Roman" w:hAnsi="Times New Roman" w:cs="Times New Roman"/>
                <w:sz w:val="18"/>
                <w:szCs w:val="18"/>
              </w:rPr>
              <w:t>, majhna, srednja ali velika družba)</w:t>
            </w:r>
          </w:p>
        </w:tc>
        <w:tc>
          <w:tcPr>
            <w:tcW w:w="4820" w:type="dxa"/>
            <w:vAlign w:val="center"/>
          </w:tcPr>
          <w:p w14:paraId="712EAE22" w14:textId="77777777" w:rsidR="000B0EF3" w:rsidRPr="007F466A" w:rsidRDefault="000B0EF3"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0B0EF3" w:rsidRPr="00D15650" w14:paraId="367DBC59" w14:textId="77777777" w:rsidTr="000B0EF3">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2ED9D8A1" w14:textId="322BFFD6" w:rsidR="000B0EF3" w:rsidRPr="000B0EF3" w:rsidRDefault="000B0EF3" w:rsidP="000B0EF3">
            <w:pPr>
              <w:spacing w:before="0"/>
              <w:rPr>
                <w:rFonts w:ascii="Times New Roman" w:hAnsi="Times New Roman" w:cs="Times New Roman"/>
                <w:sz w:val="18"/>
                <w:szCs w:val="18"/>
              </w:rPr>
            </w:pPr>
            <w:r w:rsidRPr="000B0EF3">
              <w:rPr>
                <w:rFonts w:ascii="Times New Roman" w:hAnsi="Times New Roman" w:cs="Times New Roman"/>
                <w:sz w:val="18"/>
                <w:szCs w:val="18"/>
              </w:rPr>
              <w:t>ČLANI UPRAVNEGA IN VODSTVENEGA ORGANA (npr. zakoniti zastopniki, člani uprave, ipd.)*</w:t>
            </w:r>
          </w:p>
        </w:tc>
        <w:tc>
          <w:tcPr>
            <w:tcW w:w="4820" w:type="dxa"/>
            <w:vAlign w:val="center"/>
          </w:tcPr>
          <w:p w14:paraId="765859E6" w14:textId="77777777" w:rsidR="000B0EF3" w:rsidRPr="007F466A" w:rsidRDefault="000B0EF3"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0B0EF3" w:rsidRPr="00D15650" w14:paraId="437A6C1A" w14:textId="77777777" w:rsidTr="000B0EF3">
        <w:trPr>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7AB10907" w14:textId="1D02CA84" w:rsidR="000B0EF3" w:rsidRPr="000B0EF3" w:rsidRDefault="000B0EF3" w:rsidP="000B0EF3">
            <w:pPr>
              <w:spacing w:before="0"/>
              <w:rPr>
                <w:rFonts w:ascii="Times New Roman" w:hAnsi="Times New Roman" w:cs="Times New Roman"/>
                <w:sz w:val="18"/>
                <w:szCs w:val="18"/>
              </w:rPr>
            </w:pPr>
            <w:r w:rsidRPr="000B0EF3">
              <w:rPr>
                <w:rFonts w:ascii="Times New Roman" w:hAnsi="Times New Roman" w:cs="Times New Roman"/>
                <w:sz w:val="18"/>
                <w:szCs w:val="18"/>
              </w:rPr>
              <w:t>ČLANI NADZORNEGA ORGANA (če ga gospodarski subjekt ima)*</w:t>
            </w:r>
          </w:p>
        </w:tc>
        <w:tc>
          <w:tcPr>
            <w:tcW w:w="4820" w:type="dxa"/>
            <w:vAlign w:val="center"/>
          </w:tcPr>
          <w:p w14:paraId="74B449A6" w14:textId="77777777" w:rsidR="000B0EF3" w:rsidRPr="007F466A" w:rsidRDefault="000B0EF3"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0B0EF3" w:rsidRPr="00D15650" w14:paraId="3A5BA642" w14:textId="77777777" w:rsidTr="000B0EF3">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3E0B010E" w14:textId="417B10A5" w:rsidR="000B0EF3" w:rsidRPr="000B0EF3" w:rsidRDefault="000B0EF3" w:rsidP="000B0EF3">
            <w:pPr>
              <w:spacing w:before="0"/>
              <w:rPr>
                <w:rFonts w:ascii="Times New Roman" w:hAnsi="Times New Roman" w:cs="Times New Roman"/>
                <w:sz w:val="18"/>
                <w:szCs w:val="18"/>
              </w:rPr>
            </w:pPr>
            <w:r w:rsidRPr="000B0EF3">
              <w:rPr>
                <w:rFonts w:ascii="Times New Roman" w:hAnsi="Times New Roman" w:cs="Times New Roman"/>
                <w:sz w:val="18"/>
                <w:szCs w:val="18"/>
              </w:rPr>
              <w:t>POOBLAŠČENCI ZA ZASTOPANJE, ODLOČANJE ALI NADZOR (npr. prokuristi)*</w:t>
            </w:r>
          </w:p>
        </w:tc>
        <w:tc>
          <w:tcPr>
            <w:tcW w:w="4820" w:type="dxa"/>
            <w:vAlign w:val="center"/>
          </w:tcPr>
          <w:p w14:paraId="47343ED7" w14:textId="77777777" w:rsidR="000B0EF3" w:rsidRPr="007F466A" w:rsidRDefault="000B0EF3"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0B0EF3" w:rsidRPr="00D15650" w14:paraId="6635410B" w14:textId="77777777" w:rsidTr="000B0EF3">
        <w:trPr>
          <w:trHeight w:val="50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06569D21" w14:textId="77777777" w:rsidR="000B0EF3" w:rsidRPr="000B0EF3" w:rsidRDefault="000B0EF3" w:rsidP="000B0EF3">
            <w:pPr>
              <w:spacing w:before="0"/>
              <w:rPr>
                <w:rFonts w:ascii="Times New Roman" w:hAnsi="Times New Roman" w:cs="Times New Roman"/>
                <w:sz w:val="18"/>
                <w:szCs w:val="18"/>
              </w:rPr>
            </w:pPr>
            <w:r w:rsidRPr="000B0EF3">
              <w:rPr>
                <w:rFonts w:ascii="Times New Roman" w:hAnsi="Times New Roman" w:cs="Times New Roman"/>
                <w:sz w:val="18"/>
                <w:szCs w:val="18"/>
              </w:rPr>
              <w:t>POOBLAŠČENA OSEBA ZA VROČANJE:</w:t>
            </w:r>
          </w:p>
          <w:p w14:paraId="7B55B0FB" w14:textId="7E828E00" w:rsidR="000B0EF3" w:rsidRPr="000B0EF3" w:rsidRDefault="000B0EF3" w:rsidP="000B0EF3">
            <w:pPr>
              <w:spacing w:before="0"/>
              <w:rPr>
                <w:rFonts w:ascii="Times New Roman" w:hAnsi="Times New Roman" w:cs="Times New Roman"/>
                <w:sz w:val="18"/>
                <w:szCs w:val="18"/>
              </w:rPr>
            </w:pPr>
            <w:r w:rsidRPr="000B0EF3">
              <w:rPr>
                <w:rFonts w:ascii="Times New Roman" w:hAnsi="Times New Roman" w:cs="Times New Roman"/>
                <w:sz w:val="18"/>
                <w:szCs w:val="18"/>
              </w:rPr>
              <w:t>Ime in priimek, ulica in hišna števil</w:t>
            </w:r>
            <w:r>
              <w:rPr>
                <w:rFonts w:ascii="Times New Roman" w:hAnsi="Times New Roman" w:cs="Times New Roman"/>
                <w:sz w:val="18"/>
                <w:szCs w:val="18"/>
              </w:rPr>
              <w:t xml:space="preserve">ka, kraj v Republiki Sloveniji </w:t>
            </w:r>
            <w:r w:rsidRPr="000B0EF3">
              <w:rPr>
                <w:rFonts w:ascii="Times New Roman" w:hAnsi="Times New Roman" w:cs="Times New Roman"/>
                <w:sz w:val="18"/>
                <w:szCs w:val="18"/>
              </w:rPr>
              <w:t>(izpolni ponudnik, ki nima sedeža v Republiki Sloveniji)</w:t>
            </w:r>
          </w:p>
        </w:tc>
        <w:tc>
          <w:tcPr>
            <w:tcW w:w="4820" w:type="dxa"/>
            <w:vAlign w:val="center"/>
          </w:tcPr>
          <w:p w14:paraId="21737AA8" w14:textId="77777777" w:rsidR="000B0EF3" w:rsidRPr="007F466A" w:rsidRDefault="000B0EF3"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bl>
    <w:tbl>
      <w:tblPr>
        <w:tblStyle w:val="NormalTablePHPDOCX13"/>
        <w:tblW w:w="8745" w:type="dxa"/>
        <w:tblInd w:w="108" w:type="dxa"/>
        <w:tblLook w:val="04A0" w:firstRow="1" w:lastRow="0" w:firstColumn="1" w:lastColumn="0" w:noHBand="0" w:noVBand="1"/>
      </w:tblPr>
      <w:tblGrid>
        <w:gridCol w:w="4267"/>
        <w:gridCol w:w="4478"/>
      </w:tblGrid>
      <w:tr w:rsidR="000B0EF3" w:rsidRPr="007F466A" w14:paraId="355C073B" w14:textId="77777777" w:rsidTr="000B0EF3">
        <w:tc>
          <w:tcPr>
            <w:tcW w:w="4267" w:type="dxa"/>
            <w:tcMar>
              <w:top w:w="75" w:type="dxa"/>
              <w:bottom w:w="75" w:type="dxa"/>
            </w:tcMar>
            <w:vAlign w:val="center"/>
          </w:tcPr>
          <w:p w14:paraId="7D19C68E" w14:textId="77777777" w:rsidR="000B0EF3" w:rsidRPr="007F466A" w:rsidRDefault="000B0EF3" w:rsidP="00521054">
            <w:pPr>
              <w:spacing w:before="0"/>
              <w:ind w:left="0" w:right="0"/>
              <w:rPr>
                <w:rFonts w:ascii="Times New Roman" w:hAnsi="Times New Roman" w:cs="Times New Roman"/>
                <w:color w:val="000000"/>
                <w:position w:val="-2"/>
                <w:sz w:val="18"/>
                <w:szCs w:val="18"/>
              </w:rPr>
            </w:pPr>
          </w:p>
          <w:p w14:paraId="60E31FE8" w14:textId="77777777" w:rsidR="000B0EF3" w:rsidRPr="007F466A" w:rsidRDefault="000B0EF3" w:rsidP="00521054">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lastRenderedPageBreak/>
              <w:t>Kraj in datum:</w:t>
            </w:r>
          </w:p>
        </w:tc>
        <w:tc>
          <w:tcPr>
            <w:tcW w:w="0" w:type="auto"/>
            <w:tcMar>
              <w:top w:w="75" w:type="dxa"/>
              <w:bottom w:w="75" w:type="dxa"/>
            </w:tcMar>
            <w:vAlign w:val="center"/>
          </w:tcPr>
          <w:p w14:paraId="044BFDE6" w14:textId="77777777" w:rsidR="000B0EF3" w:rsidRPr="007F466A" w:rsidRDefault="000B0EF3" w:rsidP="00521054">
            <w:pPr>
              <w:spacing w:before="0"/>
              <w:ind w:left="0" w:right="0"/>
              <w:jc w:val="center"/>
              <w:rPr>
                <w:rFonts w:ascii="Times New Roman" w:hAnsi="Times New Roman" w:cs="Times New Roman"/>
                <w:color w:val="000000"/>
                <w:position w:val="-2"/>
                <w:sz w:val="18"/>
                <w:szCs w:val="18"/>
              </w:rPr>
            </w:pPr>
          </w:p>
          <w:p w14:paraId="72580245" w14:textId="77777777" w:rsidR="000B0EF3" w:rsidRPr="007F466A" w:rsidRDefault="000B0EF3" w:rsidP="00521054">
            <w:pPr>
              <w:spacing w:before="0"/>
              <w:ind w:left="0" w:right="0"/>
              <w:jc w:val="center"/>
              <w:rPr>
                <w:rFonts w:ascii="Times New Roman" w:hAnsi="Times New Roman" w:cs="Times New Roman"/>
              </w:rPr>
            </w:pPr>
            <w:r w:rsidRPr="007F466A">
              <w:rPr>
                <w:rFonts w:ascii="Times New Roman" w:hAnsi="Times New Roman" w:cs="Times New Roman"/>
                <w:color w:val="000000"/>
                <w:position w:val="-2"/>
                <w:sz w:val="18"/>
                <w:szCs w:val="18"/>
              </w:rPr>
              <w:lastRenderedPageBreak/>
              <w:t>Ime in priimek: _____________________</w:t>
            </w:r>
          </w:p>
        </w:tc>
      </w:tr>
      <w:tr w:rsidR="000B0EF3" w:rsidRPr="007F466A" w14:paraId="09ACBFCA" w14:textId="77777777" w:rsidTr="000B0EF3">
        <w:tc>
          <w:tcPr>
            <w:tcW w:w="4267" w:type="dxa"/>
            <w:tcMar>
              <w:top w:w="75" w:type="dxa"/>
              <w:bottom w:w="75" w:type="dxa"/>
            </w:tcMar>
            <w:vAlign w:val="center"/>
          </w:tcPr>
          <w:p w14:paraId="268E2725" w14:textId="77777777" w:rsidR="000B0EF3" w:rsidRPr="007F466A" w:rsidRDefault="000B0EF3" w:rsidP="00521054">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lastRenderedPageBreak/>
              <w:t> </w:t>
            </w:r>
          </w:p>
        </w:tc>
        <w:tc>
          <w:tcPr>
            <w:tcW w:w="0" w:type="auto"/>
            <w:tcMar>
              <w:top w:w="75" w:type="dxa"/>
              <w:bottom w:w="75" w:type="dxa"/>
            </w:tcMar>
            <w:vAlign w:val="center"/>
          </w:tcPr>
          <w:p w14:paraId="36807F93" w14:textId="77777777" w:rsidR="000B0EF3" w:rsidRPr="007F466A" w:rsidRDefault="000B0EF3" w:rsidP="00521054">
            <w:pPr>
              <w:spacing w:before="0"/>
              <w:ind w:left="0" w:right="0"/>
              <w:rPr>
                <w:rFonts w:ascii="Times New Roman" w:hAnsi="Times New Roman" w:cs="Times New Roman"/>
              </w:rPr>
            </w:pPr>
          </w:p>
          <w:p w14:paraId="7AAAE8AA" w14:textId="77777777" w:rsidR="000B0EF3" w:rsidRPr="007F466A" w:rsidRDefault="000B0EF3" w:rsidP="00521054">
            <w:pPr>
              <w:spacing w:before="0"/>
              <w:ind w:left="0" w:right="0"/>
              <w:jc w:val="center"/>
              <w:rPr>
                <w:rFonts w:ascii="Times New Roman" w:hAnsi="Times New Roman" w:cs="Times New Roman"/>
              </w:rPr>
            </w:pPr>
            <w:r w:rsidRPr="007F466A">
              <w:rPr>
                <w:rFonts w:ascii="Times New Roman" w:hAnsi="Times New Roman" w:cs="Times New Roman"/>
                <w:color w:val="000000"/>
                <w:position w:val="-2"/>
                <w:sz w:val="18"/>
                <w:szCs w:val="18"/>
              </w:rPr>
              <w:t xml:space="preserve"> (žig in podpis)</w:t>
            </w:r>
            <w:r w:rsidRPr="007F466A">
              <w:rPr>
                <w:rFonts w:ascii="Times New Roman" w:hAnsi="Times New Roman" w:cs="Times New Roman"/>
                <w:color w:val="000000"/>
                <w:position w:val="-2"/>
                <w:sz w:val="18"/>
                <w:szCs w:val="18"/>
              </w:rPr>
              <w:br/>
              <w:t> </w:t>
            </w:r>
          </w:p>
        </w:tc>
      </w:tr>
    </w:tbl>
    <w:p w14:paraId="3983C4B8" w14:textId="77777777" w:rsidR="000B0EF3" w:rsidRPr="007F466A" w:rsidRDefault="000B0EF3"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6BC2DC73" w14:textId="77777777" w:rsidR="007F466A" w:rsidRPr="007F466A" w:rsidRDefault="007F466A" w:rsidP="007F466A">
      <w:pPr>
        <w:jc w:val="both"/>
        <w:rPr>
          <w:rFonts w:ascii="Times New Roman" w:eastAsiaTheme="minorHAnsi" w:hAnsi="Times New Roman" w:cs="Times New Roman"/>
          <w:b/>
          <w:kern w:val="0"/>
          <w:sz w:val="18"/>
          <w:szCs w:val="18"/>
          <w:u w:val="single"/>
          <w:lang w:eastAsia="en-US"/>
          <w14:ligatures w14:val="none"/>
        </w:rPr>
      </w:pPr>
    </w:p>
    <w:p w14:paraId="2D900D75" w14:textId="77777777" w:rsidR="007F466A" w:rsidRPr="007F466A" w:rsidRDefault="007F466A" w:rsidP="007F466A">
      <w:pPr>
        <w:jc w:val="both"/>
        <w:rPr>
          <w:rFonts w:ascii="Times New Roman" w:eastAsiaTheme="minorHAnsi" w:hAnsi="Times New Roman" w:cs="Times New Roman"/>
          <w:kern w:val="0"/>
          <w:sz w:val="18"/>
          <w:szCs w:val="18"/>
          <w:lang w:eastAsia="en-US"/>
          <w14:ligatures w14:val="none"/>
        </w:rPr>
      </w:pPr>
      <w:r w:rsidRPr="007F466A">
        <w:rPr>
          <w:rFonts w:ascii="Times New Roman" w:eastAsiaTheme="minorHAnsi" w:hAnsi="Times New Roman" w:cs="Times New Roman"/>
          <w:b/>
          <w:kern w:val="0"/>
          <w:sz w:val="18"/>
          <w:szCs w:val="18"/>
          <w:u w:val="single"/>
          <w:lang w:eastAsia="en-US"/>
          <w14:ligatures w14:val="none"/>
        </w:rPr>
        <w:t>OPOMBA</w:t>
      </w:r>
      <w:r w:rsidRPr="007F466A">
        <w:rPr>
          <w:rFonts w:ascii="Times New Roman" w:eastAsiaTheme="minorHAnsi" w:hAnsi="Times New Roman" w:cs="Times New Roman"/>
          <w:b/>
          <w:kern w:val="0"/>
          <w:sz w:val="18"/>
          <w:szCs w:val="18"/>
          <w:lang w:eastAsia="en-US"/>
          <w14:ligatures w14:val="none"/>
        </w:rPr>
        <w:t xml:space="preserve">: </w:t>
      </w:r>
      <w:r w:rsidRPr="007F466A">
        <w:rPr>
          <w:rFonts w:ascii="Times New Roman" w:eastAsiaTheme="minorHAnsi" w:hAnsi="Times New Roman" w:cs="Times New Roman"/>
          <w:kern w:val="0"/>
          <w:sz w:val="18"/>
          <w:szCs w:val="18"/>
          <w:lang w:eastAsia="en-US"/>
          <w14:ligatures w14:val="none"/>
        </w:rPr>
        <w:t xml:space="preserve">*za navedene osebe je potrebno predložiti pooblastila za preverjanje podatkov v Kazenski evidenci </w:t>
      </w:r>
    </w:p>
    <w:p w14:paraId="0A6107B7" w14:textId="77777777" w:rsidR="007F466A" w:rsidRDefault="007F466A" w:rsidP="007F466A">
      <w:pPr>
        <w:jc w:val="right"/>
        <w:rPr>
          <w:rFonts w:ascii="Times New Roman" w:hAnsi="Times New Roman" w:cs="Times New Roman"/>
          <w:sz w:val="18"/>
          <w:szCs w:val="18"/>
        </w:rPr>
      </w:pPr>
    </w:p>
    <w:p w14:paraId="08A3C973" w14:textId="77777777" w:rsidR="000B0EF3" w:rsidRDefault="000B0EF3" w:rsidP="007F466A">
      <w:pPr>
        <w:jc w:val="right"/>
        <w:rPr>
          <w:rFonts w:ascii="Times New Roman" w:hAnsi="Times New Roman" w:cs="Times New Roman"/>
          <w:sz w:val="18"/>
          <w:szCs w:val="18"/>
        </w:rPr>
      </w:pPr>
    </w:p>
    <w:p w14:paraId="0E73E8F1" w14:textId="77777777" w:rsidR="000B0EF3" w:rsidRDefault="000B0EF3" w:rsidP="007F466A">
      <w:pPr>
        <w:jc w:val="right"/>
        <w:rPr>
          <w:rFonts w:ascii="Times New Roman" w:hAnsi="Times New Roman" w:cs="Times New Roman"/>
          <w:sz w:val="18"/>
          <w:szCs w:val="18"/>
        </w:rPr>
      </w:pPr>
    </w:p>
    <w:p w14:paraId="0FBC26D1" w14:textId="77777777" w:rsidR="000B0EF3" w:rsidRDefault="000B0EF3" w:rsidP="007F466A">
      <w:pPr>
        <w:jc w:val="right"/>
        <w:rPr>
          <w:rFonts w:ascii="Times New Roman" w:hAnsi="Times New Roman" w:cs="Times New Roman"/>
          <w:sz w:val="18"/>
          <w:szCs w:val="18"/>
        </w:rPr>
      </w:pPr>
    </w:p>
    <w:p w14:paraId="1AB7628B" w14:textId="77777777" w:rsidR="000B0EF3" w:rsidRDefault="000B0EF3" w:rsidP="007F466A">
      <w:pPr>
        <w:jc w:val="right"/>
        <w:rPr>
          <w:rFonts w:ascii="Times New Roman" w:hAnsi="Times New Roman" w:cs="Times New Roman"/>
          <w:sz w:val="18"/>
          <w:szCs w:val="18"/>
        </w:rPr>
      </w:pPr>
    </w:p>
    <w:p w14:paraId="084C3B3A" w14:textId="77777777" w:rsidR="000B0EF3" w:rsidRDefault="000B0EF3" w:rsidP="007F466A">
      <w:pPr>
        <w:jc w:val="right"/>
        <w:rPr>
          <w:rFonts w:ascii="Times New Roman" w:hAnsi="Times New Roman" w:cs="Times New Roman"/>
          <w:sz w:val="18"/>
          <w:szCs w:val="18"/>
        </w:rPr>
      </w:pPr>
    </w:p>
    <w:p w14:paraId="6F88D38B" w14:textId="77777777" w:rsidR="000B0EF3" w:rsidRDefault="000B0EF3" w:rsidP="007F466A">
      <w:pPr>
        <w:jc w:val="right"/>
        <w:rPr>
          <w:rFonts w:ascii="Times New Roman" w:hAnsi="Times New Roman" w:cs="Times New Roman"/>
          <w:sz w:val="18"/>
          <w:szCs w:val="18"/>
        </w:rPr>
      </w:pPr>
    </w:p>
    <w:p w14:paraId="6F287387" w14:textId="77777777" w:rsidR="000B0EF3" w:rsidRDefault="000B0EF3" w:rsidP="007F466A">
      <w:pPr>
        <w:jc w:val="right"/>
        <w:rPr>
          <w:rFonts w:ascii="Times New Roman" w:hAnsi="Times New Roman" w:cs="Times New Roman"/>
          <w:sz w:val="18"/>
          <w:szCs w:val="18"/>
        </w:rPr>
      </w:pPr>
    </w:p>
    <w:p w14:paraId="7DE501F1" w14:textId="77777777" w:rsidR="000B0EF3" w:rsidRDefault="000B0EF3" w:rsidP="007F466A">
      <w:pPr>
        <w:jc w:val="right"/>
        <w:rPr>
          <w:rFonts w:ascii="Times New Roman" w:hAnsi="Times New Roman" w:cs="Times New Roman"/>
          <w:sz w:val="18"/>
          <w:szCs w:val="18"/>
        </w:rPr>
      </w:pPr>
    </w:p>
    <w:p w14:paraId="55887D26" w14:textId="77777777" w:rsidR="000B0EF3" w:rsidRDefault="000B0EF3" w:rsidP="007F466A">
      <w:pPr>
        <w:jc w:val="right"/>
        <w:rPr>
          <w:rFonts w:ascii="Times New Roman" w:hAnsi="Times New Roman" w:cs="Times New Roman"/>
          <w:sz w:val="18"/>
          <w:szCs w:val="18"/>
        </w:rPr>
      </w:pPr>
    </w:p>
    <w:p w14:paraId="70360BB8" w14:textId="77777777" w:rsidR="000B0EF3" w:rsidRDefault="000B0EF3" w:rsidP="007F466A">
      <w:pPr>
        <w:jc w:val="right"/>
        <w:rPr>
          <w:rFonts w:ascii="Times New Roman" w:hAnsi="Times New Roman" w:cs="Times New Roman"/>
          <w:sz w:val="18"/>
          <w:szCs w:val="18"/>
        </w:rPr>
      </w:pPr>
    </w:p>
    <w:p w14:paraId="646C87C7" w14:textId="77777777" w:rsidR="000B0EF3" w:rsidRDefault="000B0EF3" w:rsidP="007F466A">
      <w:pPr>
        <w:jc w:val="right"/>
        <w:rPr>
          <w:rFonts w:ascii="Times New Roman" w:hAnsi="Times New Roman" w:cs="Times New Roman"/>
          <w:sz w:val="18"/>
          <w:szCs w:val="18"/>
        </w:rPr>
      </w:pPr>
    </w:p>
    <w:p w14:paraId="32A1D9E6" w14:textId="77777777" w:rsidR="000B0EF3" w:rsidRDefault="000B0EF3" w:rsidP="007F466A">
      <w:pPr>
        <w:jc w:val="right"/>
        <w:rPr>
          <w:rFonts w:ascii="Times New Roman" w:hAnsi="Times New Roman" w:cs="Times New Roman"/>
          <w:sz w:val="18"/>
          <w:szCs w:val="18"/>
        </w:rPr>
      </w:pPr>
    </w:p>
    <w:p w14:paraId="06312905" w14:textId="77777777" w:rsidR="000B0EF3" w:rsidRDefault="000B0EF3" w:rsidP="007F466A">
      <w:pPr>
        <w:jc w:val="right"/>
        <w:rPr>
          <w:rFonts w:ascii="Times New Roman" w:hAnsi="Times New Roman" w:cs="Times New Roman"/>
          <w:sz w:val="18"/>
          <w:szCs w:val="18"/>
        </w:rPr>
      </w:pPr>
    </w:p>
    <w:p w14:paraId="26FF5DD7" w14:textId="77777777" w:rsidR="000B0EF3" w:rsidRDefault="000B0EF3" w:rsidP="007F466A">
      <w:pPr>
        <w:jc w:val="right"/>
        <w:rPr>
          <w:rFonts w:ascii="Times New Roman" w:hAnsi="Times New Roman" w:cs="Times New Roman"/>
          <w:sz w:val="18"/>
          <w:szCs w:val="18"/>
        </w:rPr>
      </w:pPr>
    </w:p>
    <w:p w14:paraId="2DBFBD59" w14:textId="77777777" w:rsidR="000B0EF3" w:rsidRDefault="000B0EF3" w:rsidP="007F466A">
      <w:pPr>
        <w:jc w:val="right"/>
        <w:rPr>
          <w:rFonts w:ascii="Times New Roman" w:hAnsi="Times New Roman" w:cs="Times New Roman"/>
          <w:sz w:val="18"/>
          <w:szCs w:val="18"/>
        </w:rPr>
      </w:pPr>
    </w:p>
    <w:p w14:paraId="2FCFDAAC" w14:textId="77777777" w:rsidR="000B0EF3" w:rsidRDefault="000B0EF3" w:rsidP="007F466A">
      <w:pPr>
        <w:jc w:val="right"/>
        <w:rPr>
          <w:rFonts w:ascii="Times New Roman" w:hAnsi="Times New Roman" w:cs="Times New Roman"/>
          <w:sz w:val="18"/>
          <w:szCs w:val="18"/>
        </w:rPr>
      </w:pPr>
    </w:p>
    <w:p w14:paraId="5404BC12" w14:textId="77777777" w:rsidR="000B0EF3" w:rsidRDefault="000B0EF3" w:rsidP="007F466A">
      <w:pPr>
        <w:jc w:val="right"/>
        <w:rPr>
          <w:rFonts w:ascii="Times New Roman" w:hAnsi="Times New Roman" w:cs="Times New Roman"/>
          <w:sz w:val="18"/>
          <w:szCs w:val="18"/>
        </w:rPr>
      </w:pPr>
    </w:p>
    <w:p w14:paraId="54AFD23C" w14:textId="77777777" w:rsidR="000B0EF3" w:rsidRDefault="000B0EF3" w:rsidP="007F466A">
      <w:pPr>
        <w:jc w:val="right"/>
        <w:rPr>
          <w:rFonts w:ascii="Times New Roman" w:hAnsi="Times New Roman" w:cs="Times New Roman"/>
          <w:sz w:val="18"/>
          <w:szCs w:val="18"/>
        </w:rPr>
      </w:pPr>
    </w:p>
    <w:p w14:paraId="78211D83" w14:textId="77777777" w:rsidR="000B0EF3" w:rsidRDefault="000B0EF3" w:rsidP="007F466A">
      <w:pPr>
        <w:jc w:val="right"/>
        <w:rPr>
          <w:rFonts w:ascii="Times New Roman" w:hAnsi="Times New Roman" w:cs="Times New Roman"/>
          <w:sz w:val="18"/>
          <w:szCs w:val="18"/>
        </w:rPr>
      </w:pPr>
    </w:p>
    <w:p w14:paraId="29762300" w14:textId="77777777" w:rsidR="000B0EF3" w:rsidRDefault="000B0EF3" w:rsidP="007F466A">
      <w:pPr>
        <w:jc w:val="right"/>
        <w:rPr>
          <w:rFonts w:ascii="Times New Roman" w:hAnsi="Times New Roman" w:cs="Times New Roman"/>
          <w:sz w:val="18"/>
          <w:szCs w:val="18"/>
        </w:rPr>
      </w:pPr>
    </w:p>
    <w:p w14:paraId="34298CF2" w14:textId="77777777" w:rsidR="000B0EF3" w:rsidRDefault="000B0EF3" w:rsidP="007F466A">
      <w:pPr>
        <w:jc w:val="right"/>
        <w:rPr>
          <w:rFonts w:ascii="Times New Roman" w:hAnsi="Times New Roman" w:cs="Times New Roman"/>
          <w:sz w:val="18"/>
          <w:szCs w:val="18"/>
        </w:rPr>
      </w:pPr>
    </w:p>
    <w:p w14:paraId="3910E081" w14:textId="77777777" w:rsidR="000B0EF3" w:rsidRDefault="000B0EF3" w:rsidP="007F466A">
      <w:pPr>
        <w:jc w:val="right"/>
        <w:rPr>
          <w:rFonts w:ascii="Times New Roman" w:hAnsi="Times New Roman" w:cs="Times New Roman"/>
          <w:sz w:val="18"/>
          <w:szCs w:val="18"/>
        </w:rPr>
      </w:pPr>
    </w:p>
    <w:p w14:paraId="57817E5E" w14:textId="77777777" w:rsidR="000B0EF3" w:rsidRDefault="000B0EF3" w:rsidP="007F466A">
      <w:pPr>
        <w:jc w:val="right"/>
        <w:rPr>
          <w:rFonts w:ascii="Times New Roman" w:hAnsi="Times New Roman" w:cs="Times New Roman"/>
          <w:sz w:val="18"/>
          <w:szCs w:val="18"/>
        </w:rPr>
      </w:pPr>
    </w:p>
    <w:p w14:paraId="1DD9BD42" w14:textId="77777777" w:rsidR="000B0EF3" w:rsidRDefault="000B0EF3" w:rsidP="007F466A">
      <w:pPr>
        <w:jc w:val="right"/>
        <w:rPr>
          <w:rFonts w:ascii="Times New Roman" w:hAnsi="Times New Roman" w:cs="Times New Roman"/>
          <w:sz w:val="18"/>
          <w:szCs w:val="18"/>
        </w:rPr>
      </w:pPr>
    </w:p>
    <w:p w14:paraId="453E500A" w14:textId="77777777" w:rsidR="000B0EF3" w:rsidRDefault="000B0EF3" w:rsidP="007F466A">
      <w:pPr>
        <w:jc w:val="right"/>
        <w:rPr>
          <w:rFonts w:ascii="Times New Roman" w:hAnsi="Times New Roman" w:cs="Times New Roman"/>
          <w:sz w:val="18"/>
          <w:szCs w:val="18"/>
        </w:rPr>
      </w:pPr>
    </w:p>
    <w:p w14:paraId="029158EB" w14:textId="77777777" w:rsidR="000B0EF3" w:rsidRDefault="000B0EF3" w:rsidP="007F466A">
      <w:pPr>
        <w:jc w:val="right"/>
        <w:rPr>
          <w:rFonts w:ascii="Times New Roman" w:hAnsi="Times New Roman" w:cs="Times New Roman"/>
          <w:sz w:val="18"/>
          <w:szCs w:val="18"/>
        </w:rPr>
      </w:pPr>
    </w:p>
    <w:p w14:paraId="1D0CD536" w14:textId="77777777" w:rsidR="000B0EF3" w:rsidRDefault="000B0EF3" w:rsidP="007F466A">
      <w:pPr>
        <w:jc w:val="right"/>
        <w:rPr>
          <w:rFonts w:ascii="Times New Roman" w:hAnsi="Times New Roman" w:cs="Times New Roman"/>
          <w:sz w:val="18"/>
          <w:szCs w:val="18"/>
        </w:rPr>
      </w:pPr>
    </w:p>
    <w:p w14:paraId="105C480C" w14:textId="77777777" w:rsidR="000B0EF3" w:rsidRDefault="000B0EF3" w:rsidP="007F466A">
      <w:pPr>
        <w:jc w:val="right"/>
        <w:rPr>
          <w:rFonts w:ascii="Times New Roman" w:hAnsi="Times New Roman" w:cs="Times New Roman"/>
          <w:sz w:val="18"/>
          <w:szCs w:val="18"/>
        </w:rPr>
      </w:pPr>
    </w:p>
    <w:p w14:paraId="3F44AD28" w14:textId="77777777" w:rsidR="000B0EF3" w:rsidRDefault="000B0EF3" w:rsidP="007F466A">
      <w:pPr>
        <w:jc w:val="right"/>
        <w:rPr>
          <w:rFonts w:ascii="Times New Roman" w:hAnsi="Times New Roman" w:cs="Times New Roman"/>
          <w:sz w:val="18"/>
          <w:szCs w:val="18"/>
        </w:rPr>
      </w:pPr>
    </w:p>
    <w:p w14:paraId="48B3A53B" w14:textId="77777777" w:rsidR="000B0EF3" w:rsidRDefault="000B0EF3" w:rsidP="007F466A">
      <w:pPr>
        <w:jc w:val="right"/>
        <w:rPr>
          <w:rFonts w:ascii="Times New Roman" w:hAnsi="Times New Roman" w:cs="Times New Roman"/>
          <w:sz w:val="18"/>
          <w:szCs w:val="18"/>
        </w:rPr>
      </w:pPr>
    </w:p>
    <w:p w14:paraId="2ED6B023" w14:textId="77777777" w:rsidR="000B0EF3" w:rsidRDefault="000B0EF3" w:rsidP="007F466A">
      <w:pPr>
        <w:jc w:val="right"/>
        <w:rPr>
          <w:rFonts w:ascii="Times New Roman" w:hAnsi="Times New Roman" w:cs="Times New Roman"/>
          <w:sz w:val="18"/>
          <w:szCs w:val="18"/>
        </w:rPr>
      </w:pPr>
    </w:p>
    <w:p w14:paraId="7D2FF12C" w14:textId="77777777" w:rsidR="000B0EF3" w:rsidRPr="007F466A" w:rsidRDefault="000B0EF3" w:rsidP="007F466A">
      <w:pPr>
        <w:jc w:val="right"/>
        <w:rPr>
          <w:rFonts w:ascii="Times New Roman" w:hAnsi="Times New Roman" w:cs="Times New Roman"/>
          <w:sz w:val="18"/>
          <w:szCs w:val="18"/>
        </w:rPr>
      </w:pPr>
    </w:p>
    <w:p w14:paraId="4771B286" w14:textId="77777777" w:rsidR="007F466A" w:rsidRPr="007F466A" w:rsidRDefault="007F466A" w:rsidP="007F466A">
      <w:pPr>
        <w:jc w:val="right"/>
        <w:rPr>
          <w:rFonts w:ascii="Times New Roman" w:hAnsi="Times New Roman" w:cs="Times New Roman"/>
          <w:sz w:val="18"/>
          <w:szCs w:val="18"/>
        </w:rPr>
      </w:pPr>
    </w:p>
    <w:p w14:paraId="6FDA9D9C" w14:textId="77777777" w:rsidR="007F466A" w:rsidRPr="007F466A" w:rsidRDefault="007F466A" w:rsidP="007F466A">
      <w:pPr>
        <w:jc w:val="right"/>
        <w:rPr>
          <w:rFonts w:ascii="Times New Roman" w:hAnsi="Times New Roman" w:cs="Times New Roman"/>
          <w:sz w:val="18"/>
          <w:szCs w:val="18"/>
        </w:rPr>
      </w:pPr>
      <w:r w:rsidRPr="007F466A">
        <w:rPr>
          <w:rFonts w:ascii="Times New Roman" w:hAnsi="Times New Roman" w:cs="Times New Roman"/>
          <w:sz w:val="18"/>
          <w:szCs w:val="18"/>
        </w:rPr>
        <w:lastRenderedPageBreak/>
        <w:t>Obrazec št: 2</w:t>
      </w:r>
    </w:p>
    <w:p w14:paraId="30DD6F32" w14:textId="77777777" w:rsidR="007F466A" w:rsidRPr="007F466A" w:rsidRDefault="007F466A" w:rsidP="007F466A">
      <w:pPr>
        <w:spacing w:after="120" w:line="276" w:lineRule="auto"/>
        <w:ind w:left="0" w:right="0"/>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t xml:space="preserve">Podatki o podizvajalcih </w:t>
      </w:r>
    </w:p>
    <w:p w14:paraId="39FF9F04" w14:textId="77777777" w:rsidR="007F466A" w:rsidRPr="007F466A" w:rsidRDefault="007F466A" w:rsidP="007F466A">
      <w:pPr>
        <w:spacing w:before="0" w:line="276" w:lineRule="auto"/>
        <w:jc w:val="center"/>
        <w:rPr>
          <w:rFonts w:ascii="Times New Roman" w:hAnsi="Times New Roman" w:cs="Times New Roman"/>
          <w:b/>
          <w:sz w:val="18"/>
          <w:szCs w:val="18"/>
        </w:rPr>
      </w:pPr>
      <w:r w:rsidRPr="007F466A">
        <w:rPr>
          <w:rFonts w:ascii="Times New Roman" w:hAnsi="Times New Roman" w:cs="Times New Roman"/>
          <w:b/>
          <w:sz w:val="18"/>
          <w:szCs w:val="18"/>
        </w:rPr>
        <w:t xml:space="preserve">izjavljamo </w:t>
      </w:r>
      <w:r w:rsidRPr="007F466A">
        <w:rPr>
          <w:rFonts w:ascii="Times New Roman" w:hAnsi="Times New Roman" w:cs="Times New Roman"/>
          <w:i/>
          <w:sz w:val="18"/>
          <w:szCs w:val="18"/>
        </w:rPr>
        <w:t>(</w:t>
      </w:r>
      <w:r w:rsidRPr="007F466A">
        <w:rPr>
          <w:rFonts w:ascii="Times New Roman" w:hAnsi="Times New Roman" w:cs="Times New Roman"/>
          <w:i/>
          <w:sz w:val="18"/>
          <w:szCs w:val="18"/>
          <w:u w:val="single"/>
        </w:rPr>
        <w:t>obkrožiti in po potrebi izpolniti</w:t>
      </w:r>
      <w:r w:rsidRPr="007F466A">
        <w:rPr>
          <w:rFonts w:ascii="Times New Roman" w:hAnsi="Times New Roman" w:cs="Times New Roman"/>
          <w:i/>
          <w:sz w:val="18"/>
          <w:szCs w:val="18"/>
        </w:rPr>
        <w:t>):</w:t>
      </w:r>
    </w:p>
    <w:p w14:paraId="1E842BBB"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a) da ne nastopamo s podizvajalcem</w:t>
      </w:r>
    </w:p>
    <w:p w14:paraId="4F8E5F27"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b) da nastopamo s podizvajalci, in sicer v nadaljevanju navajamo podatke o njih:</w:t>
      </w:r>
    </w:p>
    <w:p w14:paraId="23E53A2E" w14:textId="77777777" w:rsidR="007F466A" w:rsidRPr="007F466A" w:rsidRDefault="007F466A" w:rsidP="007F466A">
      <w:pPr>
        <w:spacing w:before="0"/>
        <w:rPr>
          <w:rFonts w:ascii="Times New Roman" w:hAnsi="Times New Roman" w:cs="Times New Roman"/>
          <w:sz w:val="18"/>
          <w:szCs w:val="18"/>
        </w:rPr>
      </w:pPr>
    </w:p>
    <w:tbl>
      <w:tblPr>
        <w:tblStyle w:val="Tabelabarvnamrea6poudarek5"/>
        <w:tblW w:w="9080" w:type="dxa"/>
        <w:tblLayout w:type="fixed"/>
        <w:tblLook w:val="04A0" w:firstRow="1" w:lastRow="0" w:firstColumn="1" w:lastColumn="0" w:noHBand="0" w:noVBand="1"/>
      </w:tblPr>
      <w:tblGrid>
        <w:gridCol w:w="854"/>
        <w:gridCol w:w="2265"/>
        <w:gridCol w:w="1562"/>
        <w:gridCol w:w="140"/>
        <w:gridCol w:w="711"/>
        <w:gridCol w:w="474"/>
        <w:gridCol w:w="3074"/>
      </w:tblGrid>
      <w:tr w:rsidR="007F466A" w:rsidRPr="007F466A" w14:paraId="474872A1" w14:textId="77777777" w:rsidTr="000B0EF3">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119" w:type="dxa"/>
            <w:gridSpan w:val="2"/>
          </w:tcPr>
          <w:p w14:paraId="2BF5B67A"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Naziv gospodarskega subjekta:</w:t>
            </w:r>
          </w:p>
        </w:tc>
        <w:tc>
          <w:tcPr>
            <w:tcW w:w="5961" w:type="dxa"/>
            <w:gridSpan w:val="5"/>
          </w:tcPr>
          <w:p w14:paraId="0C662FE7" w14:textId="77777777" w:rsidR="007F466A" w:rsidRPr="007F466A" w:rsidRDefault="007F466A" w:rsidP="007F466A">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36E8A019" w14:textId="77777777" w:rsidTr="000B0E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119" w:type="dxa"/>
            <w:gridSpan w:val="2"/>
          </w:tcPr>
          <w:p w14:paraId="41626FCB"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Naslov gospodarskega subjekta:</w:t>
            </w:r>
          </w:p>
        </w:tc>
        <w:tc>
          <w:tcPr>
            <w:tcW w:w="5961" w:type="dxa"/>
            <w:gridSpan w:val="5"/>
          </w:tcPr>
          <w:p w14:paraId="78678866"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4DE3573D" w14:textId="77777777" w:rsidTr="000B0EF3">
        <w:trPr>
          <w:trHeight w:val="432"/>
        </w:trPr>
        <w:tc>
          <w:tcPr>
            <w:cnfStyle w:val="001000000000" w:firstRow="0" w:lastRow="0" w:firstColumn="1" w:lastColumn="0" w:oddVBand="0" w:evenVBand="0" w:oddHBand="0" w:evenHBand="0" w:firstRowFirstColumn="0" w:firstRowLastColumn="0" w:lastRowFirstColumn="0" w:lastRowLastColumn="0"/>
            <w:tcW w:w="3119" w:type="dxa"/>
            <w:gridSpan w:val="2"/>
          </w:tcPr>
          <w:p w14:paraId="1552C06B" w14:textId="77777777" w:rsidR="007F466A" w:rsidRPr="007F466A" w:rsidRDefault="007F466A" w:rsidP="007F466A">
            <w:pPr>
              <w:suppressAutoHyphens/>
              <w:autoSpaceDN w:val="0"/>
              <w:snapToGrid w:val="0"/>
              <w:spacing w:before="0"/>
              <w:ind w:right="-108"/>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Elektronski naslov:</w:t>
            </w:r>
          </w:p>
        </w:tc>
        <w:tc>
          <w:tcPr>
            <w:tcW w:w="5961" w:type="dxa"/>
            <w:gridSpan w:val="5"/>
          </w:tcPr>
          <w:p w14:paraId="22AC7A7A"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3F189A22" w14:textId="77777777" w:rsidTr="000B0E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119" w:type="dxa"/>
            <w:gridSpan w:val="2"/>
          </w:tcPr>
          <w:p w14:paraId="25968C7D"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Telefon:</w:t>
            </w:r>
          </w:p>
        </w:tc>
        <w:tc>
          <w:tcPr>
            <w:tcW w:w="5961" w:type="dxa"/>
            <w:gridSpan w:val="5"/>
          </w:tcPr>
          <w:p w14:paraId="1B985C46"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056DF4A2" w14:textId="77777777" w:rsidTr="000B0EF3">
        <w:trPr>
          <w:trHeight w:val="397"/>
        </w:trPr>
        <w:tc>
          <w:tcPr>
            <w:cnfStyle w:val="001000000000" w:firstRow="0" w:lastRow="0" w:firstColumn="1" w:lastColumn="0" w:oddVBand="0" w:evenVBand="0" w:oddHBand="0" w:evenHBand="0" w:firstRowFirstColumn="0" w:firstRowLastColumn="0" w:lastRowFirstColumn="0" w:lastRowLastColumn="0"/>
            <w:tcW w:w="3119" w:type="dxa"/>
            <w:gridSpan w:val="2"/>
          </w:tcPr>
          <w:p w14:paraId="2DDDE6BD"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ID za DDV:</w:t>
            </w:r>
          </w:p>
        </w:tc>
        <w:tc>
          <w:tcPr>
            <w:tcW w:w="5961" w:type="dxa"/>
            <w:gridSpan w:val="5"/>
          </w:tcPr>
          <w:p w14:paraId="34E9B914"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6F3F152F" w14:textId="77777777" w:rsidTr="000B0E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119" w:type="dxa"/>
            <w:gridSpan w:val="2"/>
          </w:tcPr>
          <w:p w14:paraId="664E9F73"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Matična številka gospodarskega subjekta:</w:t>
            </w:r>
          </w:p>
        </w:tc>
        <w:tc>
          <w:tcPr>
            <w:tcW w:w="5961" w:type="dxa"/>
            <w:gridSpan w:val="5"/>
          </w:tcPr>
          <w:p w14:paraId="7147EC3F"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7F83043C" w14:textId="77777777" w:rsidTr="000B0EF3">
        <w:trPr>
          <w:trHeight w:val="397"/>
        </w:trPr>
        <w:tc>
          <w:tcPr>
            <w:cnfStyle w:val="001000000000" w:firstRow="0" w:lastRow="0" w:firstColumn="1" w:lastColumn="0" w:oddVBand="0" w:evenVBand="0" w:oddHBand="0" w:evenHBand="0" w:firstRowFirstColumn="0" w:firstRowLastColumn="0" w:lastRowFirstColumn="0" w:lastRowLastColumn="0"/>
            <w:tcW w:w="3119" w:type="dxa"/>
            <w:gridSpan w:val="2"/>
          </w:tcPr>
          <w:p w14:paraId="621CA648"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Št. transakcijskega računa:</w:t>
            </w:r>
          </w:p>
        </w:tc>
        <w:tc>
          <w:tcPr>
            <w:tcW w:w="5961" w:type="dxa"/>
            <w:gridSpan w:val="5"/>
          </w:tcPr>
          <w:p w14:paraId="0023FBE4"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48844CA1" w14:textId="77777777" w:rsidTr="000B0E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119" w:type="dxa"/>
            <w:gridSpan w:val="2"/>
          </w:tcPr>
          <w:p w14:paraId="60466AA8"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Kontaktna oseba:</w:t>
            </w:r>
          </w:p>
        </w:tc>
        <w:tc>
          <w:tcPr>
            <w:tcW w:w="5961" w:type="dxa"/>
            <w:gridSpan w:val="5"/>
          </w:tcPr>
          <w:p w14:paraId="087696D0"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007B0C0E" w14:textId="77777777" w:rsidTr="000B0EF3">
        <w:trPr>
          <w:trHeight w:val="486"/>
        </w:trPr>
        <w:tc>
          <w:tcPr>
            <w:cnfStyle w:val="001000000000" w:firstRow="0" w:lastRow="0" w:firstColumn="1" w:lastColumn="0" w:oddVBand="0" w:evenVBand="0" w:oddHBand="0" w:evenHBand="0" w:firstRowFirstColumn="0" w:firstRowLastColumn="0" w:lastRowFirstColumn="0" w:lastRowLastColumn="0"/>
            <w:tcW w:w="3119" w:type="dxa"/>
            <w:gridSpan w:val="2"/>
          </w:tcPr>
          <w:p w14:paraId="167C96A1"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GOSPODARSKI SUBJEKT SODI MED MSP, kot je opredeljeno v Priporočilu Komisije 2003/361/ES</w:t>
            </w:r>
          </w:p>
        </w:tc>
        <w:tc>
          <w:tcPr>
            <w:tcW w:w="2887" w:type="dxa"/>
            <w:gridSpan w:val="4"/>
          </w:tcPr>
          <w:p w14:paraId="44AB65AC" w14:textId="77777777" w:rsidR="007F466A" w:rsidRPr="007F466A" w:rsidRDefault="007F466A" w:rsidP="007F466A">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r w:rsidRPr="007F466A">
              <w:rPr>
                <w:rFonts w:ascii="Times New Roman" w:hAnsi="Times New Roman" w:cs="Times New Roman"/>
                <w:kern w:val="3"/>
                <w:sz w:val="18"/>
                <w:szCs w:val="18"/>
                <w:lang w:eastAsia="zh-CN"/>
              </w:rPr>
              <w:t>DA</w:t>
            </w:r>
          </w:p>
        </w:tc>
        <w:tc>
          <w:tcPr>
            <w:tcW w:w="3074" w:type="dxa"/>
          </w:tcPr>
          <w:p w14:paraId="7E684063" w14:textId="77777777" w:rsidR="007F466A" w:rsidRPr="007F466A" w:rsidRDefault="007F466A" w:rsidP="007F466A">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r w:rsidRPr="007F466A">
              <w:rPr>
                <w:rFonts w:ascii="Times New Roman" w:hAnsi="Times New Roman" w:cs="Times New Roman"/>
                <w:kern w:val="3"/>
                <w:sz w:val="18"/>
                <w:szCs w:val="18"/>
                <w:lang w:eastAsia="zh-CN"/>
              </w:rPr>
              <w:t>NE</w:t>
            </w:r>
          </w:p>
        </w:tc>
      </w:tr>
      <w:tr w:rsidR="007F466A" w:rsidRPr="007F466A" w14:paraId="70845E2C" w14:textId="77777777" w:rsidTr="000B0EF3">
        <w:trPr>
          <w:cnfStyle w:val="000000100000" w:firstRow="0" w:lastRow="0" w:firstColumn="0" w:lastColumn="0" w:oddVBand="0" w:evenVBand="0" w:oddHBand="1" w:evenHBand="0" w:firstRowFirstColumn="0" w:firstRowLastColumn="0" w:lastRowFirstColumn="0" w:lastRowLastColumn="0"/>
          <w:trHeight w:val="486"/>
        </w:trPr>
        <w:tc>
          <w:tcPr>
            <w:cnfStyle w:val="001000000000" w:firstRow="0" w:lastRow="0" w:firstColumn="1" w:lastColumn="0" w:oddVBand="0" w:evenVBand="0" w:oddHBand="0" w:evenHBand="0" w:firstRowFirstColumn="0" w:firstRowLastColumn="0" w:lastRowFirstColumn="0" w:lastRowLastColumn="0"/>
            <w:tcW w:w="3119" w:type="dxa"/>
            <w:gridSpan w:val="2"/>
          </w:tcPr>
          <w:p w14:paraId="0B8A32C1"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Podizvajalec zahteva neposredno plačila:</w:t>
            </w:r>
          </w:p>
        </w:tc>
        <w:tc>
          <w:tcPr>
            <w:tcW w:w="2887" w:type="dxa"/>
            <w:gridSpan w:val="4"/>
          </w:tcPr>
          <w:p w14:paraId="4FC9DC66" w14:textId="77777777" w:rsidR="007F466A" w:rsidRPr="007F466A" w:rsidRDefault="007F466A" w:rsidP="007F466A">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r w:rsidRPr="007F466A">
              <w:rPr>
                <w:rFonts w:ascii="Times New Roman" w:hAnsi="Times New Roman" w:cs="Times New Roman"/>
                <w:kern w:val="3"/>
                <w:sz w:val="18"/>
                <w:szCs w:val="18"/>
                <w:lang w:eastAsia="zh-CN"/>
              </w:rPr>
              <w:t>DA</w:t>
            </w:r>
          </w:p>
        </w:tc>
        <w:tc>
          <w:tcPr>
            <w:tcW w:w="3074" w:type="dxa"/>
          </w:tcPr>
          <w:p w14:paraId="0E190292" w14:textId="77777777" w:rsidR="007F466A" w:rsidRPr="007F466A" w:rsidRDefault="007F466A" w:rsidP="007F466A">
            <w:pPr>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r w:rsidRPr="007F466A">
              <w:rPr>
                <w:rFonts w:ascii="Times New Roman" w:hAnsi="Times New Roman" w:cs="Times New Roman"/>
                <w:kern w:val="3"/>
                <w:sz w:val="18"/>
                <w:szCs w:val="18"/>
                <w:lang w:eastAsia="zh-CN"/>
              </w:rPr>
              <w:t>NE</w:t>
            </w:r>
          </w:p>
        </w:tc>
      </w:tr>
      <w:tr w:rsidR="007F466A" w:rsidRPr="007F466A" w14:paraId="0BA619BE" w14:textId="77777777" w:rsidTr="000B0EF3">
        <w:trPr>
          <w:trHeight w:val="394"/>
        </w:trPr>
        <w:tc>
          <w:tcPr>
            <w:cnfStyle w:val="001000000000" w:firstRow="0" w:lastRow="0" w:firstColumn="1" w:lastColumn="0" w:oddVBand="0" w:evenVBand="0" w:oddHBand="0" w:evenHBand="0" w:firstRowFirstColumn="0" w:firstRowLastColumn="0" w:lastRowFirstColumn="0" w:lastRowLastColumn="0"/>
            <w:tcW w:w="9080" w:type="dxa"/>
            <w:gridSpan w:val="7"/>
          </w:tcPr>
          <w:p w14:paraId="211DB499" w14:textId="77777777" w:rsidR="007F466A" w:rsidRPr="007F466A" w:rsidRDefault="007F466A" w:rsidP="007F466A">
            <w:pPr>
              <w:spacing w:before="0"/>
              <w:rPr>
                <w:rFonts w:ascii="Times New Roman" w:hAnsi="Times New Roman" w:cs="Times New Roman"/>
                <w:b w:val="0"/>
                <w:sz w:val="18"/>
                <w:szCs w:val="18"/>
              </w:rPr>
            </w:pPr>
            <w:r w:rsidRPr="007F466A">
              <w:rPr>
                <w:rFonts w:ascii="Times New Roman" w:hAnsi="Times New Roman" w:cs="Times New Roman"/>
                <w:b w:val="0"/>
                <w:sz w:val="18"/>
                <w:szCs w:val="18"/>
              </w:rPr>
              <w:t>V kolikor podizvajalec zahteva neposredno plačilo:</w:t>
            </w:r>
          </w:p>
        </w:tc>
      </w:tr>
      <w:tr w:rsidR="007F466A" w:rsidRPr="007F466A" w14:paraId="4D7E4AF6" w14:textId="77777777" w:rsidTr="000B0EF3">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854" w:type="dxa"/>
          </w:tcPr>
          <w:p w14:paraId="7E363E6C" w14:textId="77777777" w:rsidR="007F466A" w:rsidRPr="007F466A" w:rsidRDefault="007F466A" w:rsidP="007F466A">
            <w:pPr>
              <w:widowControl w:val="0"/>
              <w:autoSpaceDE w:val="0"/>
              <w:autoSpaceDN w:val="0"/>
              <w:adjustRightInd w:val="0"/>
              <w:spacing w:before="0"/>
              <w:ind w:right="425"/>
              <w:rPr>
                <w:rFonts w:ascii="Times New Roman" w:hAnsi="Times New Roman" w:cs="Times New Roman"/>
                <w:sz w:val="18"/>
                <w:szCs w:val="18"/>
              </w:rPr>
            </w:pPr>
          </w:p>
        </w:tc>
        <w:tc>
          <w:tcPr>
            <w:tcW w:w="3827" w:type="dxa"/>
            <w:gridSpan w:val="2"/>
          </w:tcPr>
          <w:p w14:paraId="0205C27A" w14:textId="77777777" w:rsidR="007F466A" w:rsidRPr="007F466A" w:rsidRDefault="007F466A" w:rsidP="007F466A">
            <w:pPr>
              <w:widowControl w:val="0"/>
              <w:autoSpaceDE w:val="0"/>
              <w:autoSpaceDN w:val="0"/>
              <w:adjustRightInd w:val="0"/>
              <w:spacing w:before="0"/>
              <w:ind w:right="425"/>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F466A">
              <w:rPr>
                <w:rFonts w:ascii="Times New Roman" w:hAnsi="Times New Roman" w:cs="Times New Roman"/>
                <w:sz w:val="18"/>
                <w:szCs w:val="18"/>
              </w:rPr>
              <w:t xml:space="preserve"> SOGLAŠAMO</w:t>
            </w:r>
          </w:p>
        </w:tc>
        <w:tc>
          <w:tcPr>
            <w:tcW w:w="851" w:type="dxa"/>
            <w:gridSpan w:val="2"/>
          </w:tcPr>
          <w:p w14:paraId="320284EF"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3548" w:type="dxa"/>
            <w:gridSpan w:val="2"/>
          </w:tcPr>
          <w:p w14:paraId="25B28AA9"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F466A">
              <w:rPr>
                <w:rFonts w:ascii="Times New Roman" w:hAnsi="Times New Roman" w:cs="Times New Roman"/>
                <w:sz w:val="18"/>
                <w:szCs w:val="18"/>
              </w:rPr>
              <w:t xml:space="preserve"> NE SOGLAŠAMO</w:t>
            </w:r>
          </w:p>
        </w:tc>
      </w:tr>
      <w:tr w:rsidR="007F466A" w:rsidRPr="007F466A" w14:paraId="2A967B38" w14:textId="77777777" w:rsidTr="000B0EF3">
        <w:trPr>
          <w:trHeight w:val="394"/>
        </w:trPr>
        <w:tc>
          <w:tcPr>
            <w:cnfStyle w:val="001000000000" w:firstRow="0" w:lastRow="0" w:firstColumn="1" w:lastColumn="0" w:oddVBand="0" w:evenVBand="0" w:oddHBand="0" w:evenHBand="0" w:firstRowFirstColumn="0" w:firstRowLastColumn="0" w:lastRowFirstColumn="0" w:lastRowLastColumn="0"/>
            <w:tcW w:w="9080" w:type="dxa"/>
            <w:gridSpan w:val="7"/>
          </w:tcPr>
          <w:p w14:paraId="010EA9D8" w14:textId="77777777" w:rsidR="007F466A" w:rsidRPr="007F466A" w:rsidRDefault="007F466A" w:rsidP="007F466A">
            <w:pPr>
              <w:spacing w:before="0"/>
              <w:rPr>
                <w:rFonts w:ascii="Times New Roman" w:hAnsi="Times New Roman" w:cs="Times New Roman"/>
                <w:b w:val="0"/>
                <w:sz w:val="18"/>
                <w:szCs w:val="18"/>
              </w:rPr>
            </w:pPr>
            <w:r w:rsidRPr="007F466A">
              <w:rPr>
                <w:rFonts w:ascii="Times New Roman" w:hAnsi="Times New Roman" w:cs="Times New Roman"/>
                <w:b w:val="0"/>
                <w:sz w:val="18"/>
                <w:szCs w:val="18"/>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466A" w:rsidRPr="007F466A" w14:paraId="62043A26" w14:textId="77777777" w:rsidTr="000B0EF3">
        <w:trPr>
          <w:cnfStyle w:val="000000100000" w:firstRow="0" w:lastRow="0" w:firstColumn="0" w:lastColumn="0" w:oddVBand="0" w:evenVBand="0" w:oddHBand="1" w:evenHBand="0" w:firstRowFirstColumn="0" w:firstRowLastColumn="0" w:lastRowFirstColumn="0" w:lastRowLastColumn="0"/>
          <w:trHeight w:val="486"/>
        </w:trPr>
        <w:tc>
          <w:tcPr>
            <w:cnfStyle w:val="001000000000" w:firstRow="0" w:lastRow="0" w:firstColumn="1" w:lastColumn="0" w:oddVBand="0" w:evenVBand="0" w:oddHBand="0" w:evenHBand="0" w:firstRowFirstColumn="0" w:firstRowLastColumn="0" w:lastRowFirstColumn="0" w:lastRowLastColumn="0"/>
            <w:tcW w:w="9080" w:type="dxa"/>
            <w:gridSpan w:val="7"/>
          </w:tcPr>
          <w:p w14:paraId="6A01CC37" w14:textId="77777777" w:rsidR="007F466A" w:rsidRPr="007F466A" w:rsidRDefault="007F466A" w:rsidP="007F466A">
            <w:pPr>
              <w:spacing w:before="0"/>
              <w:rPr>
                <w:rFonts w:ascii="Times New Roman" w:hAnsi="Times New Roman" w:cs="Times New Roman"/>
                <w:kern w:val="3"/>
                <w:sz w:val="18"/>
                <w:szCs w:val="18"/>
                <w:lang w:eastAsia="zh-CN"/>
              </w:rPr>
            </w:pPr>
            <w:r w:rsidRPr="007F466A">
              <w:rPr>
                <w:rFonts w:ascii="Times New Roman" w:hAnsi="Times New Roman" w:cs="Times New Roman"/>
                <w:sz w:val="18"/>
                <w:szCs w:val="18"/>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7F466A" w:rsidRPr="007F466A" w14:paraId="366192E4" w14:textId="77777777" w:rsidTr="000B0EF3">
        <w:trPr>
          <w:trHeight w:val="394"/>
        </w:trPr>
        <w:tc>
          <w:tcPr>
            <w:cnfStyle w:val="001000000000" w:firstRow="0" w:lastRow="0" w:firstColumn="1" w:lastColumn="0" w:oddVBand="0" w:evenVBand="0" w:oddHBand="0" w:evenHBand="0" w:firstRowFirstColumn="0" w:firstRowLastColumn="0" w:lastRowFirstColumn="0" w:lastRowLastColumn="0"/>
            <w:tcW w:w="3119" w:type="dxa"/>
            <w:gridSpan w:val="2"/>
            <w:vMerge w:val="restart"/>
          </w:tcPr>
          <w:p w14:paraId="5737B5FF"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OSEBE, ki so člani upravnega, vodstvenega ali nadzornega organa tega gospodarskega subjekta ali ki imajo pooblastila za njegovo zastopanje ali odločanje ali nadzor v njem:</w:t>
            </w:r>
          </w:p>
        </w:tc>
        <w:tc>
          <w:tcPr>
            <w:tcW w:w="5961" w:type="dxa"/>
            <w:gridSpan w:val="5"/>
          </w:tcPr>
          <w:p w14:paraId="0F4DCA96"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F466A">
              <w:rPr>
                <w:rFonts w:ascii="Times New Roman" w:hAnsi="Times New Roman" w:cs="Times New Roman"/>
                <w:sz w:val="18"/>
                <w:szCs w:val="18"/>
              </w:rPr>
              <w:t>Ime in priimek ter funkcija vsakega posameznika:</w:t>
            </w:r>
          </w:p>
        </w:tc>
      </w:tr>
      <w:tr w:rsidR="007F466A" w:rsidRPr="007F466A" w14:paraId="6897035A" w14:textId="77777777" w:rsidTr="000B0EF3">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3119" w:type="dxa"/>
            <w:gridSpan w:val="2"/>
            <w:vMerge/>
          </w:tcPr>
          <w:p w14:paraId="584D09B9"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5961" w:type="dxa"/>
            <w:gridSpan w:val="5"/>
          </w:tcPr>
          <w:p w14:paraId="1E7AD055"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6C54DD7C" w14:textId="77777777" w:rsidTr="000B0EF3">
        <w:trPr>
          <w:trHeight w:val="391"/>
        </w:trPr>
        <w:tc>
          <w:tcPr>
            <w:cnfStyle w:val="001000000000" w:firstRow="0" w:lastRow="0" w:firstColumn="1" w:lastColumn="0" w:oddVBand="0" w:evenVBand="0" w:oddHBand="0" w:evenHBand="0" w:firstRowFirstColumn="0" w:firstRowLastColumn="0" w:lastRowFirstColumn="0" w:lastRowLastColumn="0"/>
            <w:tcW w:w="3119" w:type="dxa"/>
            <w:gridSpan w:val="2"/>
            <w:vMerge/>
          </w:tcPr>
          <w:p w14:paraId="04686F90"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5961" w:type="dxa"/>
            <w:gridSpan w:val="5"/>
          </w:tcPr>
          <w:p w14:paraId="358C8EF3"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0163E72F" w14:textId="77777777" w:rsidTr="000B0EF3">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3119" w:type="dxa"/>
            <w:gridSpan w:val="2"/>
            <w:vMerge/>
          </w:tcPr>
          <w:p w14:paraId="0EC1DCC1"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5961" w:type="dxa"/>
            <w:gridSpan w:val="5"/>
          </w:tcPr>
          <w:p w14:paraId="3E3E9195"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14315F09" w14:textId="77777777" w:rsidTr="000B0EF3">
        <w:trPr>
          <w:trHeight w:val="391"/>
        </w:trPr>
        <w:tc>
          <w:tcPr>
            <w:cnfStyle w:val="001000000000" w:firstRow="0" w:lastRow="0" w:firstColumn="1" w:lastColumn="0" w:oddVBand="0" w:evenVBand="0" w:oddHBand="0" w:evenHBand="0" w:firstRowFirstColumn="0" w:firstRowLastColumn="0" w:lastRowFirstColumn="0" w:lastRowLastColumn="0"/>
            <w:tcW w:w="3119" w:type="dxa"/>
            <w:gridSpan w:val="2"/>
            <w:vMerge/>
          </w:tcPr>
          <w:p w14:paraId="70A8B8AF"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5961" w:type="dxa"/>
            <w:gridSpan w:val="5"/>
          </w:tcPr>
          <w:p w14:paraId="13C1FDC6"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2D7382DE" w14:textId="77777777" w:rsidTr="000B0EF3">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3119" w:type="dxa"/>
            <w:gridSpan w:val="2"/>
            <w:vMerge/>
          </w:tcPr>
          <w:p w14:paraId="4517A866"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5961" w:type="dxa"/>
            <w:gridSpan w:val="5"/>
          </w:tcPr>
          <w:p w14:paraId="37A41983"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1FD134B7" w14:textId="77777777" w:rsidTr="000B0EF3">
        <w:trPr>
          <w:trHeight w:val="435"/>
        </w:trPr>
        <w:tc>
          <w:tcPr>
            <w:cnfStyle w:val="001000000000" w:firstRow="0" w:lastRow="0" w:firstColumn="1" w:lastColumn="0" w:oddVBand="0" w:evenVBand="0" w:oddHBand="0" w:evenHBand="0" w:firstRowFirstColumn="0" w:firstRowLastColumn="0" w:lastRowFirstColumn="0" w:lastRowLastColumn="0"/>
            <w:tcW w:w="3118" w:type="dxa"/>
            <w:gridSpan w:val="2"/>
            <w:vMerge w:val="restart"/>
          </w:tcPr>
          <w:p w14:paraId="4370550A"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Registrirani smo za dejavnost, ki jo prevzemamo v okviru predmetnega javnega naročila, in sicer:</w:t>
            </w:r>
          </w:p>
        </w:tc>
        <w:tc>
          <w:tcPr>
            <w:tcW w:w="1702" w:type="dxa"/>
            <w:gridSpan w:val="2"/>
          </w:tcPr>
          <w:p w14:paraId="477B4B08" w14:textId="77777777" w:rsidR="007F466A" w:rsidRPr="007F466A" w:rsidRDefault="007F466A" w:rsidP="007F466A">
            <w:pPr>
              <w:overflowPunct w:val="0"/>
              <w:autoSpaceDE w:val="0"/>
              <w:snapToGrid w:val="0"/>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F466A">
              <w:rPr>
                <w:rFonts w:ascii="Times New Roman" w:hAnsi="Times New Roman" w:cs="Times New Roman"/>
                <w:sz w:val="18"/>
                <w:szCs w:val="18"/>
              </w:rPr>
              <w:t>Šifra dejavnosti:</w:t>
            </w:r>
          </w:p>
        </w:tc>
        <w:tc>
          <w:tcPr>
            <w:tcW w:w="4257" w:type="dxa"/>
            <w:gridSpan w:val="3"/>
          </w:tcPr>
          <w:p w14:paraId="5FFA490C" w14:textId="77777777" w:rsidR="007F466A" w:rsidRPr="007F466A" w:rsidRDefault="007F466A" w:rsidP="007F466A">
            <w:pPr>
              <w:suppressAutoHyphens/>
              <w:autoSpaceDN w:val="0"/>
              <w:snapToGrid w:val="0"/>
              <w:spacing w:before="0"/>
              <w:ind w:left="182" w:right="6"/>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r w:rsidRPr="007F466A">
              <w:rPr>
                <w:rFonts w:ascii="Times New Roman" w:hAnsi="Times New Roman" w:cs="Times New Roman"/>
                <w:kern w:val="3"/>
                <w:sz w:val="18"/>
                <w:szCs w:val="18"/>
                <w:lang w:eastAsia="zh-CN"/>
              </w:rPr>
              <w:t>Naziv dejavnosti:</w:t>
            </w:r>
          </w:p>
        </w:tc>
      </w:tr>
      <w:tr w:rsidR="007F466A" w:rsidRPr="007F466A" w14:paraId="5424F032" w14:textId="77777777" w:rsidTr="000B0EF3">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118" w:type="dxa"/>
            <w:gridSpan w:val="2"/>
            <w:vMerge/>
          </w:tcPr>
          <w:p w14:paraId="37E024C7"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1702" w:type="dxa"/>
            <w:gridSpan w:val="2"/>
          </w:tcPr>
          <w:p w14:paraId="2CEFA708"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c>
          <w:tcPr>
            <w:tcW w:w="4257" w:type="dxa"/>
            <w:gridSpan w:val="3"/>
          </w:tcPr>
          <w:p w14:paraId="00E7B55A"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1CF04119" w14:textId="77777777" w:rsidTr="000B0EF3">
        <w:trPr>
          <w:trHeight w:val="435"/>
        </w:trPr>
        <w:tc>
          <w:tcPr>
            <w:cnfStyle w:val="001000000000" w:firstRow="0" w:lastRow="0" w:firstColumn="1" w:lastColumn="0" w:oddVBand="0" w:evenVBand="0" w:oddHBand="0" w:evenHBand="0" w:firstRowFirstColumn="0" w:firstRowLastColumn="0" w:lastRowFirstColumn="0" w:lastRowLastColumn="0"/>
            <w:tcW w:w="3118" w:type="dxa"/>
            <w:gridSpan w:val="2"/>
            <w:vMerge/>
          </w:tcPr>
          <w:p w14:paraId="281F9857"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1702" w:type="dxa"/>
            <w:gridSpan w:val="2"/>
          </w:tcPr>
          <w:p w14:paraId="5F240F4E" w14:textId="77777777" w:rsidR="007F466A" w:rsidRPr="007F466A" w:rsidRDefault="007F466A" w:rsidP="007F466A">
            <w:pPr>
              <w:suppressAutoHyphens/>
              <w:autoSpaceDN w:val="0"/>
              <w:snapToGrid w:val="0"/>
              <w:spacing w:before="0"/>
              <w:ind w:left="182" w:right="6"/>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p>
        </w:tc>
        <w:tc>
          <w:tcPr>
            <w:tcW w:w="4257" w:type="dxa"/>
            <w:gridSpan w:val="3"/>
          </w:tcPr>
          <w:p w14:paraId="056C0B0A" w14:textId="77777777" w:rsidR="007F466A" w:rsidRPr="007F466A" w:rsidRDefault="007F466A" w:rsidP="007F466A">
            <w:pPr>
              <w:suppressAutoHyphens/>
              <w:autoSpaceDN w:val="0"/>
              <w:snapToGrid w:val="0"/>
              <w:spacing w:before="0"/>
              <w:ind w:left="182" w:right="6"/>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03BEBD5C" w14:textId="77777777" w:rsidTr="000B0EF3">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118" w:type="dxa"/>
            <w:gridSpan w:val="2"/>
            <w:vMerge/>
          </w:tcPr>
          <w:p w14:paraId="47FE13FA"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1702" w:type="dxa"/>
            <w:gridSpan w:val="2"/>
          </w:tcPr>
          <w:p w14:paraId="79514AFD"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c>
          <w:tcPr>
            <w:tcW w:w="4257" w:type="dxa"/>
            <w:gridSpan w:val="3"/>
          </w:tcPr>
          <w:p w14:paraId="3EB6BEB3"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23B16F9A" w14:textId="77777777" w:rsidTr="000B0EF3">
        <w:trPr>
          <w:trHeight w:val="435"/>
        </w:trPr>
        <w:tc>
          <w:tcPr>
            <w:cnfStyle w:val="001000000000" w:firstRow="0" w:lastRow="0" w:firstColumn="1" w:lastColumn="0" w:oddVBand="0" w:evenVBand="0" w:oddHBand="0" w:evenHBand="0" w:firstRowFirstColumn="0" w:firstRowLastColumn="0" w:lastRowFirstColumn="0" w:lastRowLastColumn="0"/>
            <w:tcW w:w="3118" w:type="dxa"/>
            <w:gridSpan w:val="2"/>
            <w:vMerge/>
          </w:tcPr>
          <w:p w14:paraId="47732E37"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1702" w:type="dxa"/>
            <w:gridSpan w:val="2"/>
          </w:tcPr>
          <w:p w14:paraId="28C0CBE0" w14:textId="77777777" w:rsidR="007F466A" w:rsidRPr="007F466A" w:rsidRDefault="007F466A" w:rsidP="007F466A">
            <w:pPr>
              <w:suppressAutoHyphens/>
              <w:autoSpaceDN w:val="0"/>
              <w:snapToGrid w:val="0"/>
              <w:spacing w:before="0"/>
              <w:ind w:left="182" w:right="6"/>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p>
        </w:tc>
        <w:tc>
          <w:tcPr>
            <w:tcW w:w="4257" w:type="dxa"/>
            <w:gridSpan w:val="3"/>
          </w:tcPr>
          <w:p w14:paraId="075A0654" w14:textId="77777777" w:rsidR="007F466A" w:rsidRPr="007F466A" w:rsidRDefault="007F466A" w:rsidP="007F466A">
            <w:pPr>
              <w:suppressAutoHyphens/>
              <w:autoSpaceDN w:val="0"/>
              <w:snapToGrid w:val="0"/>
              <w:spacing w:before="0"/>
              <w:ind w:left="182" w:right="6"/>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0B59ECDB" w14:textId="77777777" w:rsidTr="000B0EF3">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118" w:type="dxa"/>
            <w:gridSpan w:val="2"/>
          </w:tcPr>
          <w:p w14:paraId="69132B6D"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sz w:val="18"/>
                <w:szCs w:val="18"/>
              </w:rPr>
              <w:lastRenderedPageBreak/>
              <w:t>Poklicni ali poslovni register, v katerega smo vpisani:</w:t>
            </w:r>
          </w:p>
        </w:tc>
        <w:tc>
          <w:tcPr>
            <w:tcW w:w="5959" w:type="dxa"/>
            <w:gridSpan w:val="5"/>
          </w:tcPr>
          <w:p w14:paraId="1F75F58D"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3F880EC0" w14:textId="77777777" w:rsidTr="000B0EF3">
        <w:trPr>
          <w:trHeight w:hRule="exact" w:val="770"/>
        </w:trPr>
        <w:tc>
          <w:tcPr>
            <w:cnfStyle w:val="001000000000" w:firstRow="0" w:lastRow="0" w:firstColumn="1" w:lastColumn="0" w:oddVBand="0" w:evenVBand="0" w:oddHBand="0" w:evenHBand="0" w:firstRowFirstColumn="0" w:firstRowLastColumn="0" w:lastRowFirstColumn="0" w:lastRowLastColumn="0"/>
            <w:tcW w:w="3118" w:type="dxa"/>
            <w:gridSpan w:val="2"/>
          </w:tcPr>
          <w:p w14:paraId="13E03DBE" w14:textId="77777777" w:rsidR="007F466A" w:rsidRPr="007F466A" w:rsidRDefault="007F466A" w:rsidP="007F466A">
            <w:pPr>
              <w:spacing w:before="0"/>
              <w:rPr>
                <w:rFonts w:ascii="Times New Roman" w:hAnsi="Times New Roman" w:cs="Times New Roman"/>
                <w:b w:val="0"/>
                <w:sz w:val="18"/>
                <w:szCs w:val="18"/>
              </w:rPr>
            </w:pPr>
            <w:bookmarkStart w:id="5" w:name="_Hlk534961629"/>
            <w:r w:rsidRPr="007F466A">
              <w:rPr>
                <w:rFonts w:ascii="Times New Roman" w:hAnsi="Times New Roman" w:cs="Times New Roman"/>
                <w:b w:val="0"/>
                <w:sz w:val="18"/>
                <w:szCs w:val="18"/>
              </w:rPr>
              <w:t xml:space="preserve">Del javnega naročila, ki se oddaja v </w:t>
            </w:r>
            <w:proofErr w:type="spellStart"/>
            <w:r w:rsidRPr="007F466A">
              <w:rPr>
                <w:rFonts w:ascii="Times New Roman" w:hAnsi="Times New Roman" w:cs="Times New Roman"/>
                <w:b w:val="0"/>
                <w:sz w:val="18"/>
                <w:szCs w:val="18"/>
              </w:rPr>
              <w:t>podizvajanje</w:t>
            </w:r>
            <w:proofErr w:type="spellEnd"/>
            <w:r w:rsidRPr="007F466A">
              <w:rPr>
                <w:rFonts w:ascii="Times New Roman" w:hAnsi="Times New Roman" w:cs="Times New Roman"/>
                <w:b w:val="0"/>
                <w:sz w:val="18"/>
                <w:szCs w:val="18"/>
              </w:rPr>
              <w:t xml:space="preserve"> (vrsta/opis del):</w:t>
            </w:r>
          </w:p>
        </w:tc>
        <w:tc>
          <w:tcPr>
            <w:tcW w:w="5959" w:type="dxa"/>
            <w:gridSpan w:val="5"/>
          </w:tcPr>
          <w:p w14:paraId="1CAD4DA2"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7F454673" w14:textId="77777777" w:rsidTr="000B0EF3">
        <w:trPr>
          <w:cnfStyle w:val="000000100000" w:firstRow="0" w:lastRow="0" w:firstColumn="0" w:lastColumn="0" w:oddVBand="0" w:evenVBand="0" w:oddHBand="1" w:evenHBand="0" w:firstRowFirstColumn="0" w:firstRowLastColumn="0" w:lastRowFirstColumn="0" w:lastRowLastColumn="0"/>
          <w:trHeight w:hRule="exact" w:val="711"/>
        </w:trPr>
        <w:tc>
          <w:tcPr>
            <w:cnfStyle w:val="001000000000" w:firstRow="0" w:lastRow="0" w:firstColumn="1" w:lastColumn="0" w:oddVBand="0" w:evenVBand="0" w:oddHBand="0" w:evenHBand="0" w:firstRowFirstColumn="0" w:firstRowLastColumn="0" w:lastRowFirstColumn="0" w:lastRowLastColumn="0"/>
            <w:tcW w:w="3118" w:type="dxa"/>
            <w:gridSpan w:val="2"/>
          </w:tcPr>
          <w:p w14:paraId="61AABFDA" w14:textId="77777777" w:rsidR="007F466A" w:rsidRPr="007F466A" w:rsidRDefault="007F466A" w:rsidP="007F466A">
            <w:pPr>
              <w:spacing w:before="0"/>
              <w:rPr>
                <w:rFonts w:ascii="Times New Roman" w:hAnsi="Times New Roman" w:cs="Times New Roman"/>
                <w:b w:val="0"/>
                <w:sz w:val="18"/>
                <w:szCs w:val="18"/>
              </w:rPr>
            </w:pPr>
            <w:r w:rsidRPr="007F466A">
              <w:rPr>
                <w:rFonts w:ascii="Times New Roman" w:hAnsi="Times New Roman" w:cs="Times New Roman"/>
                <w:b w:val="0"/>
                <w:sz w:val="18"/>
                <w:szCs w:val="18"/>
              </w:rPr>
              <w:t xml:space="preserve">Vrednost del/dobav, ki se oddajajo v </w:t>
            </w:r>
            <w:proofErr w:type="spellStart"/>
            <w:r w:rsidRPr="007F466A">
              <w:rPr>
                <w:rFonts w:ascii="Times New Roman" w:hAnsi="Times New Roman" w:cs="Times New Roman"/>
                <w:b w:val="0"/>
                <w:sz w:val="18"/>
                <w:szCs w:val="18"/>
              </w:rPr>
              <w:t>podizvajanje</w:t>
            </w:r>
            <w:proofErr w:type="spellEnd"/>
            <w:r w:rsidRPr="007F466A">
              <w:rPr>
                <w:rFonts w:ascii="Times New Roman" w:hAnsi="Times New Roman" w:cs="Times New Roman"/>
                <w:b w:val="0"/>
                <w:sz w:val="18"/>
                <w:szCs w:val="18"/>
              </w:rPr>
              <w:t>:</w:t>
            </w:r>
          </w:p>
        </w:tc>
        <w:tc>
          <w:tcPr>
            <w:tcW w:w="5959" w:type="dxa"/>
            <w:gridSpan w:val="5"/>
          </w:tcPr>
          <w:p w14:paraId="6E8F01CF"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bookmarkEnd w:id="5"/>
    </w:tbl>
    <w:p w14:paraId="1FACAB7B" w14:textId="77777777" w:rsidR="007F466A" w:rsidRPr="007F466A" w:rsidRDefault="007F466A" w:rsidP="007F466A">
      <w:pPr>
        <w:spacing w:before="0"/>
        <w:rPr>
          <w:rFonts w:ascii="Times New Roman" w:hAnsi="Times New Roman" w:cs="Times New Roman"/>
          <w:b/>
          <w:sz w:val="18"/>
          <w:szCs w:val="18"/>
        </w:rPr>
      </w:pPr>
    </w:p>
    <w:p w14:paraId="3E3B5158" w14:textId="77777777" w:rsidR="007F466A" w:rsidRPr="007F466A" w:rsidRDefault="007F466A" w:rsidP="007F466A">
      <w:pPr>
        <w:spacing w:before="0"/>
        <w:rPr>
          <w:rFonts w:ascii="Times New Roman" w:hAnsi="Times New Roman" w:cs="Times New Roman"/>
          <w:sz w:val="18"/>
          <w:szCs w:val="18"/>
        </w:rPr>
      </w:pPr>
      <w:r w:rsidRPr="007F466A">
        <w:rPr>
          <w:rFonts w:ascii="Times New Roman" w:hAnsi="Times New Roman" w:cs="Times New Roman"/>
          <w:sz w:val="18"/>
          <w:szCs w:val="18"/>
        </w:rPr>
        <w:t>Izjavljamo, da smo seznanjeni s celotno dokumentacijo v zvezi z oddajo javnega naročila, in da z njo v celoti soglašamo.</w:t>
      </w:r>
    </w:p>
    <w:p w14:paraId="04AC77A3" w14:textId="77777777" w:rsidR="007F466A" w:rsidRPr="007F466A" w:rsidRDefault="007F466A" w:rsidP="007F466A">
      <w:pPr>
        <w:spacing w:before="0" w:line="276" w:lineRule="auto"/>
        <w:rPr>
          <w:rFonts w:ascii="Times New Roman" w:hAnsi="Times New Roman" w:cs="Times New Roman"/>
          <w:sz w:val="18"/>
          <w:szCs w:val="18"/>
        </w:rPr>
      </w:pPr>
    </w:p>
    <w:p w14:paraId="67765372" w14:textId="77777777" w:rsidR="007F466A" w:rsidRPr="007F466A" w:rsidRDefault="007F466A" w:rsidP="007F466A">
      <w:pPr>
        <w:spacing w:before="0" w:line="276" w:lineRule="auto"/>
        <w:rPr>
          <w:rFonts w:ascii="Times New Roman" w:hAnsi="Times New Roman" w:cs="Times New Roman"/>
          <w:sz w:val="18"/>
          <w:szCs w:val="18"/>
        </w:rPr>
      </w:pPr>
    </w:p>
    <w:p w14:paraId="416C3533" w14:textId="77777777" w:rsidR="007F466A" w:rsidRPr="007F466A" w:rsidRDefault="007F466A" w:rsidP="007F466A">
      <w:pPr>
        <w:spacing w:before="0" w:line="276" w:lineRule="auto"/>
        <w:rPr>
          <w:rFonts w:ascii="Times New Roman" w:hAnsi="Times New Roman" w:cs="Times New Roman"/>
          <w:i/>
          <w:sz w:val="18"/>
          <w:szCs w:val="18"/>
        </w:rPr>
      </w:pPr>
    </w:p>
    <w:tbl>
      <w:tblPr>
        <w:tblW w:w="0" w:type="auto"/>
        <w:tblInd w:w="2" w:type="dxa"/>
        <w:tblLayout w:type="fixed"/>
        <w:tblLook w:val="0000" w:firstRow="0" w:lastRow="0" w:firstColumn="0" w:lastColumn="0" w:noHBand="0" w:noVBand="0"/>
      </w:tblPr>
      <w:tblGrid>
        <w:gridCol w:w="4643"/>
        <w:gridCol w:w="4643"/>
      </w:tblGrid>
      <w:tr w:rsidR="007F466A" w:rsidRPr="007F466A" w14:paraId="38A7D3E7" w14:textId="77777777" w:rsidTr="007F466A">
        <w:tc>
          <w:tcPr>
            <w:tcW w:w="4643" w:type="dxa"/>
          </w:tcPr>
          <w:p w14:paraId="6F41B7DF"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Kraj in datum:</w:t>
            </w:r>
          </w:p>
        </w:tc>
        <w:tc>
          <w:tcPr>
            <w:tcW w:w="4643" w:type="dxa"/>
          </w:tcPr>
          <w:p w14:paraId="4737D7C1"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Ponudnik:</w:t>
            </w:r>
          </w:p>
          <w:p w14:paraId="445CD6C3"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 xml:space="preserve">Žig in podpis: </w:t>
            </w:r>
          </w:p>
        </w:tc>
      </w:tr>
      <w:tr w:rsidR="007F466A" w:rsidRPr="007F466A" w14:paraId="41B7B7B8" w14:textId="77777777" w:rsidTr="007F466A">
        <w:tc>
          <w:tcPr>
            <w:tcW w:w="4643" w:type="dxa"/>
          </w:tcPr>
          <w:p w14:paraId="19790F53" w14:textId="77777777" w:rsidR="007F466A" w:rsidRPr="007F466A" w:rsidRDefault="007F466A" w:rsidP="007F466A">
            <w:pPr>
              <w:spacing w:before="0" w:line="276" w:lineRule="auto"/>
              <w:rPr>
                <w:rFonts w:ascii="Times New Roman" w:hAnsi="Times New Roman" w:cs="Times New Roman"/>
                <w:sz w:val="18"/>
                <w:szCs w:val="18"/>
              </w:rPr>
            </w:pPr>
          </w:p>
        </w:tc>
        <w:tc>
          <w:tcPr>
            <w:tcW w:w="4643" w:type="dxa"/>
          </w:tcPr>
          <w:p w14:paraId="544DA4CA" w14:textId="77777777" w:rsidR="007F466A" w:rsidRPr="007F466A" w:rsidRDefault="007F466A" w:rsidP="007F466A">
            <w:pPr>
              <w:spacing w:before="0" w:line="276" w:lineRule="auto"/>
              <w:rPr>
                <w:rFonts w:ascii="Times New Roman" w:hAnsi="Times New Roman" w:cs="Times New Roman"/>
                <w:sz w:val="18"/>
                <w:szCs w:val="18"/>
              </w:rPr>
            </w:pPr>
          </w:p>
        </w:tc>
      </w:tr>
      <w:tr w:rsidR="007F466A" w:rsidRPr="007F466A" w14:paraId="19BC0960" w14:textId="77777777" w:rsidTr="007F466A">
        <w:tc>
          <w:tcPr>
            <w:tcW w:w="4643" w:type="dxa"/>
          </w:tcPr>
          <w:p w14:paraId="400FDB9F"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Kraj in datum:</w:t>
            </w:r>
          </w:p>
        </w:tc>
        <w:tc>
          <w:tcPr>
            <w:tcW w:w="4643" w:type="dxa"/>
          </w:tcPr>
          <w:p w14:paraId="3B692B11"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Podizvajalec:</w:t>
            </w:r>
          </w:p>
          <w:p w14:paraId="4CA60FE1"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 xml:space="preserve">Žig in podpis: </w:t>
            </w:r>
          </w:p>
        </w:tc>
      </w:tr>
    </w:tbl>
    <w:p w14:paraId="5DC06B29" w14:textId="77777777" w:rsidR="007F466A" w:rsidRPr="007F466A" w:rsidRDefault="007F466A" w:rsidP="007F466A">
      <w:pPr>
        <w:spacing w:before="0"/>
        <w:rPr>
          <w:rFonts w:ascii="Times New Roman" w:hAnsi="Times New Roman" w:cs="Times New Roman"/>
          <w:i/>
          <w:sz w:val="18"/>
          <w:szCs w:val="18"/>
        </w:rPr>
      </w:pPr>
    </w:p>
    <w:p w14:paraId="39DBE215" w14:textId="77777777" w:rsidR="007F466A" w:rsidRPr="007F466A" w:rsidRDefault="007F466A" w:rsidP="007F466A">
      <w:pPr>
        <w:spacing w:before="0"/>
        <w:rPr>
          <w:rFonts w:ascii="Times New Roman" w:hAnsi="Times New Roman" w:cs="Times New Roman"/>
          <w:i/>
          <w:sz w:val="18"/>
          <w:szCs w:val="18"/>
        </w:rPr>
      </w:pPr>
    </w:p>
    <w:p w14:paraId="437CFF78" w14:textId="77777777" w:rsidR="007F466A" w:rsidRPr="007F466A" w:rsidRDefault="007F466A" w:rsidP="007F466A">
      <w:pPr>
        <w:spacing w:before="0"/>
        <w:rPr>
          <w:rFonts w:ascii="Times New Roman" w:hAnsi="Times New Roman" w:cs="Times New Roman"/>
          <w:i/>
          <w:sz w:val="18"/>
          <w:szCs w:val="18"/>
          <w:u w:val="single"/>
        </w:rPr>
      </w:pPr>
    </w:p>
    <w:p w14:paraId="2D616F25" w14:textId="77777777" w:rsidR="007F466A" w:rsidRPr="007F466A" w:rsidRDefault="007F466A" w:rsidP="007F466A">
      <w:pPr>
        <w:spacing w:before="0"/>
        <w:rPr>
          <w:rFonts w:ascii="Times New Roman" w:hAnsi="Times New Roman" w:cs="Times New Roman"/>
          <w:b/>
          <w:i/>
          <w:sz w:val="18"/>
          <w:szCs w:val="18"/>
        </w:rPr>
      </w:pPr>
      <w:r w:rsidRPr="007F466A">
        <w:rPr>
          <w:rFonts w:ascii="Times New Roman" w:hAnsi="Times New Roman" w:cs="Times New Roman"/>
          <w:i/>
          <w:sz w:val="18"/>
          <w:szCs w:val="18"/>
          <w:u w:val="single"/>
        </w:rPr>
        <w:t>Opomba:</w:t>
      </w:r>
      <w:r w:rsidRPr="007F466A">
        <w:rPr>
          <w:rFonts w:ascii="Times New Roman" w:hAnsi="Times New Roman" w:cs="Times New Roman"/>
          <w:i/>
          <w:sz w:val="18"/>
          <w:szCs w:val="18"/>
        </w:rPr>
        <w:t xml:space="preserve"> Ta obrazec se kopira za vsakega podizvajalca posebej. </w:t>
      </w:r>
      <w:r w:rsidRPr="007F466A">
        <w:rPr>
          <w:rFonts w:ascii="Times New Roman" w:hAnsi="Times New Roman" w:cs="Times New Roman"/>
          <w:b/>
          <w:i/>
          <w:sz w:val="18"/>
          <w:szCs w:val="18"/>
        </w:rPr>
        <w:t xml:space="preserve">Obrazec podpišeta ponudnik oz. vodilni partner </w:t>
      </w:r>
      <w:r w:rsidRPr="007F466A">
        <w:rPr>
          <w:rFonts w:ascii="Times New Roman" w:hAnsi="Times New Roman" w:cs="Times New Roman"/>
          <w:b/>
          <w:i/>
          <w:sz w:val="18"/>
          <w:szCs w:val="18"/>
          <w:u w:val="single"/>
        </w:rPr>
        <w:t>in</w:t>
      </w:r>
      <w:r w:rsidRPr="007F466A">
        <w:rPr>
          <w:rFonts w:ascii="Times New Roman" w:hAnsi="Times New Roman" w:cs="Times New Roman"/>
          <w:b/>
          <w:i/>
          <w:sz w:val="18"/>
          <w:szCs w:val="18"/>
        </w:rPr>
        <w:t xml:space="preserve"> podizvajalec!</w:t>
      </w:r>
    </w:p>
    <w:p w14:paraId="0DF19C09" w14:textId="77777777" w:rsidR="007F466A" w:rsidRPr="007F466A" w:rsidRDefault="007F466A" w:rsidP="007F466A">
      <w:pPr>
        <w:spacing w:after="120" w:line="276" w:lineRule="auto"/>
        <w:ind w:left="0" w:right="0"/>
        <w:rPr>
          <w:rFonts w:ascii="Times New Roman" w:eastAsiaTheme="minorHAnsi" w:hAnsi="Times New Roman" w:cs="Times New Roman"/>
          <w:b/>
          <w:kern w:val="0"/>
          <w:sz w:val="32"/>
          <w:szCs w:val="32"/>
          <w:lang w:eastAsia="en-US"/>
          <w14:ligatures w14:val="none"/>
        </w:rPr>
      </w:pPr>
    </w:p>
    <w:p w14:paraId="08FBC496" w14:textId="77777777" w:rsidR="007F466A" w:rsidRPr="007F466A" w:rsidRDefault="007F466A" w:rsidP="007F466A">
      <w:pPr>
        <w:jc w:val="right"/>
        <w:rPr>
          <w:rFonts w:ascii="Times New Roman" w:hAnsi="Times New Roman" w:cs="Times New Roman"/>
          <w:sz w:val="18"/>
          <w:szCs w:val="18"/>
        </w:rPr>
      </w:pPr>
    </w:p>
    <w:p w14:paraId="3DB174A0" w14:textId="77777777" w:rsidR="007F466A" w:rsidRPr="007F466A" w:rsidRDefault="007F466A" w:rsidP="007F466A">
      <w:pPr>
        <w:jc w:val="right"/>
        <w:rPr>
          <w:rFonts w:ascii="Times New Roman" w:hAnsi="Times New Roman" w:cs="Times New Roman"/>
          <w:sz w:val="18"/>
          <w:szCs w:val="18"/>
        </w:rPr>
      </w:pPr>
    </w:p>
    <w:p w14:paraId="5BD3F890" w14:textId="77777777" w:rsidR="007F466A" w:rsidRPr="007F466A" w:rsidRDefault="007F466A" w:rsidP="007F466A">
      <w:pPr>
        <w:jc w:val="right"/>
        <w:rPr>
          <w:rFonts w:ascii="Times New Roman" w:hAnsi="Times New Roman" w:cs="Times New Roman"/>
          <w:sz w:val="18"/>
          <w:szCs w:val="18"/>
        </w:rPr>
      </w:pPr>
    </w:p>
    <w:p w14:paraId="6DF38F5D" w14:textId="77777777" w:rsidR="007F466A" w:rsidRPr="007F466A" w:rsidRDefault="007F466A" w:rsidP="007F466A">
      <w:pPr>
        <w:jc w:val="right"/>
        <w:rPr>
          <w:rFonts w:ascii="Times New Roman" w:hAnsi="Times New Roman" w:cs="Times New Roman"/>
          <w:sz w:val="18"/>
          <w:szCs w:val="18"/>
        </w:rPr>
      </w:pPr>
    </w:p>
    <w:p w14:paraId="33CFE7EF" w14:textId="77777777" w:rsidR="007F466A" w:rsidRPr="007F466A" w:rsidRDefault="007F466A" w:rsidP="007F466A">
      <w:pPr>
        <w:jc w:val="right"/>
        <w:rPr>
          <w:rFonts w:ascii="Times New Roman" w:hAnsi="Times New Roman" w:cs="Times New Roman"/>
          <w:sz w:val="18"/>
          <w:szCs w:val="18"/>
        </w:rPr>
      </w:pPr>
    </w:p>
    <w:p w14:paraId="4A018D1F" w14:textId="77777777" w:rsidR="007F466A" w:rsidRPr="007F466A" w:rsidRDefault="007F466A" w:rsidP="007F466A">
      <w:pPr>
        <w:jc w:val="right"/>
        <w:rPr>
          <w:rFonts w:ascii="Times New Roman" w:hAnsi="Times New Roman" w:cs="Times New Roman"/>
          <w:sz w:val="18"/>
          <w:szCs w:val="18"/>
        </w:rPr>
      </w:pPr>
    </w:p>
    <w:p w14:paraId="388FBB2C" w14:textId="77777777" w:rsidR="007F466A" w:rsidRPr="007F466A" w:rsidRDefault="007F466A" w:rsidP="007F466A">
      <w:pPr>
        <w:jc w:val="right"/>
        <w:rPr>
          <w:rFonts w:ascii="Times New Roman" w:hAnsi="Times New Roman" w:cs="Times New Roman"/>
          <w:sz w:val="18"/>
          <w:szCs w:val="18"/>
        </w:rPr>
      </w:pPr>
    </w:p>
    <w:p w14:paraId="7D0C69D0" w14:textId="77777777" w:rsidR="007F466A" w:rsidRPr="007F466A" w:rsidRDefault="007F466A" w:rsidP="007F466A">
      <w:pPr>
        <w:jc w:val="right"/>
        <w:rPr>
          <w:rFonts w:ascii="Times New Roman" w:hAnsi="Times New Roman" w:cs="Times New Roman"/>
          <w:sz w:val="18"/>
          <w:szCs w:val="18"/>
        </w:rPr>
      </w:pPr>
    </w:p>
    <w:p w14:paraId="604440CE" w14:textId="77777777" w:rsidR="007F466A" w:rsidRPr="007F466A" w:rsidRDefault="007F466A" w:rsidP="007F466A">
      <w:pPr>
        <w:jc w:val="right"/>
        <w:rPr>
          <w:rFonts w:ascii="Times New Roman" w:hAnsi="Times New Roman" w:cs="Times New Roman"/>
          <w:sz w:val="18"/>
          <w:szCs w:val="18"/>
        </w:rPr>
      </w:pPr>
    </w:p>
    <w:p w14:paraId="3576FC92" w14:textId="77777777" w:rsidR="007F466A" w:rsidRPr="007F466A" w:rsidRDefault="007F466A" w:rsidP="007F466A">
      <w:pPr>
        <w:jc w:val="right"/>
        <w:rPr>
          <w:rFonts w:ascii="Times New Roman" w:hAnsi="Times New Roman" w:cs="Times New Roman"/>
          <w:sz w:val="18"/>
          <w:szCs w:val="18"/>
        </w:rPr>
      </w:pPr>
    </w:p>
    <w:p w14:paraId="30C44FCC" w14:textId="77777777" w:rsidR="007F466A" w:rsidRPr="007F466A" w:rsidRDefault="007F466A" w:rsidP="007F466A">
      <w:pPr>
        <w:jc w:val="right"/>
        <w:rPr>
          <w:rFonts w:ascii="Times New Roman" w:hAnsi="Times New Roman" w:cs="Times New Roman"/>
          <w:sz w:val="18"/>
          <w:szCs w:val="18"/>
        </w:rPr>
      </w:pPr>
    </w:p>
    <w:p w14:paraId="76360804" w14:textId="77777777" w:rsidR="007F466A" w:rsidRPr="007F466A" w:rsidRDefault="007F466A" w:rsidP="007F466A">
      <w:pPr>
        <w:jc w:val="right"/>
        <w:rPr>
          <w:rFonts w:ascii="Times New Roman" w:hAnsi="Times New Roman" w:cs="Times New Roman"/>
          <w:sz w:val="18"/>
          <w:szCs w:val="18"/>
        </w:rPr>
      </w:pPr>
    </w:p>
    <w:p w14:paraId="11DE8987" w14:textId="77777777" w:rsidR="007F466A" w:rsidRPr="007F466A" w:rsidRDefault="007F466A" w:rsidP="007F466A">
      <w:pPr>
        <w:jc w:val="right"/>
        <w:rPr>
          <w:rFonts w:ascii="Times New Roman" w:hAnsi="Times New Roman" w:cs="Times New Roman"/>
          <w:sz w:val="18"/>
          <w:szCs w:val="18"/>
        </w:rPr>
      </w:pPr>
    </w:p>
    <w:p w14:paraId="214EAE20" w14:textId="77777777" w:rsidR="007F466A" w:rsidRPr="007F466A" w:rsidRDefault="007F466A" w:rsidP="007F466A">
      <w:pPr>
        <w:jc w:val="right"/>
        <w:rPr>
          <w:rFonts w:ascii="Times New Roman" w:hAnsi="Times New Roman" w:cs="Times New Roman"/>
          <w:sz w:val="18"/>
          <w:szCs w:val="18"/>
        </w:rPr>
      </w:pPr>
    </w:p>
    <w:p w14:paraId="627AD04C" w14:textId="77777777" w:rsidR="007F466A" w:rsidRPr="007F466A" w:rsidRDefault="007F466A" w:rsidP="007F466A">
      <w:pPr>
        <w:jc w:val="right"/>
        <w:rPr>
          <w:rFonts w:ascii="Times New Roman" w:hAnsi="Times New Roman" w:cs="Times New Roman"/>
          <w:sz w:val="18"/>
          <w:szCs w:val="18"/>
        </w:rPr>
      </w:pPr>
    </w:p>
    <w:p w14:paraId="1C95E92D" w14:textId="77777777" w:rsidR="007F466A" w:rsidRPr="007F466A" w:rsidRDefault="007F466A" w:rsidP="007F466A">
      <w:pPr>
        <w:jc w:val="right"/>
        <w:rPr>
          <w:rFonts w:ascii="Times New Roman" w:hAnsi="Times New Roman" w:cs="Times New Roman"/>
          <w:sz w:val="18"/>
          <w:szCs w:val="18"/>
        </w:rPr>
      </w:pPr>
    </w:p>
    <w:p w14:paraId="3E1F1699" w14:textId="77777777" w:rsidR="007F466A" w:rsidRPr="007F466A" w:rsidRDefault="007F466A" w:rsidP="007F466A">
      <w:pPr>
        <w:jc w:val="right"/>
        <w:rPr>
          <w:rFonts w:ascii="Times New Roman" w:hAnsi="Times New Roman" w:cs="Times New Roman"/>
          <w:sz w:val="18"/>
          <w:szCs w:val="18"/>
        </w:rPr>
      </w:pPr>
    </w:p>
    <w:p w14:paraId="49B2CEB6" w14:textId="77777777" w:rsidR="007F466A" w:rsidRPr="007F466A" w:rsidRDefault="007F466A" w:rsidP="007F466A">
      <w:pPr>
        <w:jc w:val="right"/>
        <w:rPr>
          <w:rFonts w:ascii="Times New Roman" w:hAnsi="Times New Roman" w:cs="Times New Roman"/>
          <w:sz w:val="18"/>
          <w:szCs w:val="18"/>
        </w:rPr>
      </w:pPr>
    </w:p>
    <w:p w14:paraId="6BB101DE" w14:textId="77777777" w:rsidR="007F466A" w:rsidRPr="007F466A" w:rsidRDefault="007F466A" w:rsidP="007F466A">
      <w:pPr>
        <w:jc w:val="right"/>
        <w:rPr>
          <w:rFonts w:ascii="Times New Roman" w:hAnsi="Times New Roman" w:cs="Times New Roman"/>
          <w:sz w:val="18"/>
          <w:szCs w:val="18"/>
        </w:rPr>
      </w:pPr>
    </w:p>
    <w:p w14:paraId="00A1951E" w14:textId="77777777" w:rsidR="007F466A" w:rsidRPr="007F466A" w:rsidRDefault="007F466A" w:rsidP="007F466A">
      <w:pPr>
        <w:jc w:val="right"/>
        <w:rPr>
          <w:rFonts w:ascii="Times New Roman" w:hAnsi="Times New Roman" w:cs="Times New Roman"/>
          <w:sz w:val="18"/>
          <w:szCs w:val="18"/>
        </w:rPr>
      </w:pPr>
    </w:p>
    <w:p w14:paraId="51E24FED" w14:textId="77777777" w:rsidR="007F466A" w:rsidRPr="007F466A" w:rsidRDefault="007F466A" w:rsidP="007F466A">
      <w:pPr>
        <w:spacing w:after="120" w:line="276" w:lineRule="auto"/>
        <w:ind w:left="0" w:right="0"/>
        <w:rPr>
          <w:rFonts w:ascii="Times New Roman" w:eastAsiaTheme="minorHAnsi" w:hAnsi="Times New Roman" w:cs="Times New Roman"/>
          <w:b/>
          <w:kern w:val="0"/>
          <w:sz w:val="24"/>
          <w:szCs w:val="24"/>
          <w:lang w:eastAsia="en-US"/>
          <w14:ligatures w14:val="none"/>
        </w:rPr>
      </w:pPr>
    </w:p>
    <w:p w14:paraId="7221217F" w14:textId="77777777" w:rsidR="007F466A" w:rsidRPr="007F466A" w:rsidRDefault="007F466A" w:rsidP="007F466A">
      <w:pPr>
        <w:spacing w:after="120" w:line="276" w:lineRule="auto"/>
        <w:ind w:left="0" w:right="0"/>
        <w:rPr>
          <w:rFonts w:ascii="Times New Roman" w:eastAsiaTheme="minorHAnsi" w:hAnsi="Times New Roman" w:cs="Times New Roman"/>
          <w:b/>
          <w:kern w:val="0"/>
          <w:sz w:val="24"/>
          <w:szCs w:val="24"/>
          <w:lang w:eastAsia="en-US"/>
          <w14:ligatures w14:val="none"/>
        </w:rPr>
      </w:pPr>
    </w:p>
    <w:p w14:paraId="7C0EE7BD" w14:textId="77777777" w:rsidR="007F466A" w:rsidRPr="007F466A" w:rsidRDefault="007F466A" w:rsidP="007F466A">
      <w:pPr>
        <w:spacing w:after="120" w:line="276" w:lineRule="auto"/>
        <w:ind w:left="0" w:right="0"/>
        <w:rPr>
          <w:rFonts w:ascii="Times New Roman" w:eastAsiaTheme="minorHAnsi" w:hAnsi="Times New Roman" w:cs="Times New Roman"/>
          <w:b/>
          <w:kern w:val="0"/>
          <w:sz w:val="24"/>
          <w:szCs w:val="24"/>
          <w:lang w:eastAsia="en-US"/>
          <w14:ligatures w14:val="none"/>
        </w:rPr>
      </w:pPr>
    </w:p>
    <w:p w14:paraId="5CD49672" w14:textId="77777777" w:rsidR="007F466A" w:rsidRPr="007F466A" w:rsidRDefault="007F466A" w:rsidP="007F466A">
      <w:pPr>
        <w:jc w:val="right"/>
        <w:rPr>
          <w:rFonts w:ascii="Times New Roman" w:hAnsi="Times New Roman" w:cs="Times New Roman"/>
          <w:sz w:val="18"/>
          <w:szCs w:val="18"/>
        </w:rPr>
      </w:pPr>
      <w:r w:rsidRPr="007F466A">
        <w:rPr>
          <w:rFonts w:ascii="Times New Roman" w:hAnsi="Times New Roman" w:cs="Times New Roman"/>
          <w:sz w:val="18"/>
          <w:szCs w:val="18"/>
        </w:rPr>
        <w:lastRenderedPageBreak/>
        <w:t>Obrazec št: 3</w:t>
      </w:r>
    </w:p>
    <w:p w14:paraId="629C6E13" w14:textId="77777777" w:rsidR="007F466A" w:rsidRPr="007F466A" w:rsidRDefault="007F466A" w:rsidP="007F466A">
      <w:pPr>
        <w:spacing w:after="120" w:line="276" w:lineRule="auto"/>
        <w:ind w:left="0" w:right="0"/>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t xml:space="preserve">Uporaba zmogljivosti drugih subjektov </w:t>
      </w:r>
    </w:p>
    <w:p w14:paraId="2637C6DD" w14:textId="77777777" w:rsidR="007F466A" w:rsidRPr="007F466A" w:rsidRDefault="007F466A" w:rsidP="007F466A">
      <w:pPr>
        <w:spacing w:before="0" w:line="276" w:lineRule="auto"/>
        <w:jc w:val="center"/>
        <w:rPr>
          <w:rFonts w:ascii="Times New Roman" w:hAnsi="Times New Roman" w:cs="Times New Roman"/>
          <w:b/>
          <w:sz w:val="18"/>
          <w:szCs w:val="18"/>
        </w:rPr>
      </w:pPr>
      <w:r w:rsidRPr="007F466A">
        <w:rPr>
          <w:rFonts w:ascii="Times New Roman" w:hAnsi="Times New Roman" w:cs="Times New Roman"/>
          <w:b/>
          <w:sz w:val="18"/>
          <w:szCs w:val="18"/>
        </w:rPr>
        <w:t xml:space="preserve">Izjavljamo, </w:t>
      </w:r>
    </w:p>
    <w:p w14:paraId="44D4DEB5" w14:textId="77777777" w:rsidR="007F466A" w:rsidRPr="007F466A" w:rsidRDefault="007F466A" w:rsidP="007F466A">
      <w:pPr>
        <w:spacing w:before="0" w:line="276" w:lineRule="auto"/>
        <w:jc w:val="center"/>
        <w:rPr>
          <w:rFonts w:ascii="Times New Roman" w:hAnsi="Times New Roman" w:cs="Times New Roman"/>
          <w:b/>
          <w:sz w:val="18"/>
          <w:szCs w:val="18"/>
        </w:rPr>
      </w:pPr>
    </w:p>
    <w:p w14:paraId="3570981A"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da uporabljamo zmogljivosti naslednjih gospodarskih subjektov:</w:t>
      </w:r>
    </w:p>
    <w:p w14:paraId="3B87E8D3" w14:textId="77777777" w:rsidR="007F466A" w:rsidRPr="007F466A" w:rsidRDefault="007F466A" w:rsidP="007F466A">
      <w:pPr>
        <w:spacing w:before="0"/>
        <w:rPr>
          <w:rFonts w:ascii="Times New Roman" w:hAnsi="Times New Roman" w:cs="Times New Roman"/>
          <w:sz w:val="18"/>
          <w:szCs w:val="18"/>
        </w:rPr>
      </w:pPr>
    </w:p>
    <w:tbl>
      <w:tblPr>
        <w:tblStyle w:val="Tabelabarvnamrea6poudarek5"/>
        <w:tblW w:w="9080" w:type="dxa"/>
        <w:tblLayout w:type="fixed"/>
        <w:tblLook w:val="04A0" w:firstRow="1" w:lastRow="0" w:firstColumn="1" w:lastColumn="0" w:noHBand="0" w:noVBand="1"/>
      </w:tblPr>
      <w:tblGrid>
        <w:gridCol w:w="4106"/>
        <w:gridCol w:w="1701"/>
        <w:gridCol w:w="199"/>
        <w:gridCol w:w="3074"/>
      </w:tblGrid>
      <w:tr w:rsidR="007F466A" w:rsidRPr="007F466A" w14:paraId="79A8A0E4" w14:textId="77777777" w:rsidTr="000B0EF3">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106" w:type="dxa"/>
          </w:tcPr>
          <w:p w14:paraId="67FBB626"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Naziv gospodarskega subjekta:</w:t>
            </w:r>
          </w:p>
        </w:tc>
        <w:tc>
          <w:tcPr>
            <w:tcW w:w="4974" w:type="dxa"/>
            <w:gridSpan w:val="3"/>
          </w:tcPr>
          <w:p w14:paraId="3E87C54B" w14:textId="77777777" w:rsidR="007F466A" w:rsidRPr="007F466A" w:rsidRDefault="007F466A" w:rsidP="007F466A">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4F53604E" w14:textId="77777777" w:rsidTr="000B0E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106" w:type="dxa"/>
          </w:tcPr>
          <w:p w14:paraId="55313214"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Naslov gospodarskega subjekta:</w:t>
            </w:r>
          </w:p>
        </w:tc>
        <w:tc>
          <w:tcPr>
            <w:tcW w:w="4974" w:type="dxa"/>
            <w:gridSpan w:val="3"/>
          </w:tcPr>
          <w:p w14:paraId="5B5B0ECB"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56C4F24E" w14:textId="77777777" w:rsidTr="000B0EF3">
        <w:trPr>
          <w:trHeight w:val="432"/>
        </w:trPr>
        <w:tc>
          <w:tcPr>
            <w:cnfStyle w:val="001000000000" w:firstRow="0" w:lastRow="0" w:firstColumn="1" w:lastColumn="0" w:oddVBand="0" w:evenVBand="0" w:oddHBand="0" w:evenHBand="0" w:firstRowFirstColumn="0" w:firstRowLastColumn="0" w:lastRowFirstColumn="0" w:lastRowLastColumn="0"/>
            <w:tcW w:w="4106" w:type="dxa"/>
          </w:tcPr>
          <w:p w14:paraId="4CA27304" w14:textId="77777777" w:rsidR="007F466A" w:rsidRPr="007F466A" w:rsidRDefault="007F466A" w:rsidP="007F466A">
            <w:pPr>
              <w:suppressAutoHyphens/>
              <w:autoSpaceDN w:val="0"/>
              <w:snapToGrid w:val="0"/>
              <w:spacing w:before="0"/>
              <w:ind w:right="-108"/>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Elektronski naslov:</w:t>
            </w:r>
          </w:p>
        </w:tc>
        <w:tc>
          <w:tcPr>
            <w:tcW w:w="4974" w:type="dxa"/>
            <w:gridSpan w:val="3"/>
          </w:tcPr>
          <w:p w14:paraId="0F2342C3"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0C6A23A1" w14:textId="77777777" w:rsidTr="000B0E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106" w:type="dxa"/>
          </w:tcPr>
          <w:p w14:paraId="5C906E67"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Telefon:</w:t>
            </w:r>
          </w:p>
        </w:tc>
        <w:tc>
          <w:tcPr>
            <w:tcW w:w="4974" w:type="dxa"/>
            <w:gridSpan w:val="3"/>
          </w:tcPr>
          <w:p w14:paraId="2BE85DFB"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413C6EDE" w14:textId="77777777" w:rsidTr="000B0EF3">
        <w:trPr>
          <w:trHeight w:val="397"/>
        </w:trPr>
        <w:tc>
          <w:tcPr>
            <w:cnfStyle w:val="001000000000" w:firstRow="0" w:lastRow="0" w:firstColumn="1" w:lastColumn="0" w:oddVBand="0" w:evenVBand="0" w:oddHBand="0" w:evenHBand="0" w:firstRowFirstColumn="0" w:firstRowLastColumn="0" w:lastRowFirstColumn="0" w:lastRowLastColumn="0"/>
            <w:tcW w:w="4106" w:type="dxa"/>
          </w:tcPr>
          <w:p w14:paraId="5EE588DD"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ID za DDV:</w:t>
            </w:r>
          </w:p>
        </w:tc>
        <w:tc>
          <w:tcPr>
            <w:tcW w:w="4974" w:type="dxa"/>
            <w:gridSpan w:val="3"/>
          </w:tcPr>
          <w:p w14:paraId="26C07B06"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099DAE4C" w14:textId="77777777" w:rsidTr="000B0E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106" w:type="dxa"/>
          </w:tcPr>
          <w:p w14:paraId="467624BF"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Matična številka gospodarskega subjekta:</w:t>
            </w:r>
          </w:p>
        </w:tc>
        <w:tc>
          <w:tcPr>
            <w:tcW w:w="4974" w:type="dxa"/>
            <w:gridSpan w:val="3"/>
          </w:tcPr>
          <w:p w14:paraId="3D6C9505"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585D6F6D" w14:textId="77777777" w:rsidTr="000B0EF3">
        <w:trPr>
          <w:trHeight w:val="397"/>
        </w:trPr>
        <w:tc>
          <w:tcPr>
            <w:cnfStyle w:val="001000000000" w:firstRow="0" w:lastRow="0" w:firstColumn="1" w:lastColumn="0" w:oddVBand="0" w:evenVBand="0" w:oddHBand="0" w:evenHBand="0" w:firstRowFirstColumn="0" w:firstRowLastColumn="0" w:lastRowFirstColumn="0" w:lastRowLastColumn="0"/>
            <w:tcW w:w="4106" w:type="dxa"/>
          </w:tcPr>
          <w:p w14:paraId="0134460C"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Št. transakcijskega računa:</w:t>
            </w:r>
          </w:p>
        </w:tc>
        <w:tc>
          <w:tcPr>
            <w:tcW w:w="4974" w:type="dxa"/>
            <w:gridSpan w:val="3"/>
          </w:tcPr>
          <w:p w14:paraId="4D6FE2D2"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30E03270" w14:textId="77777777" w:rsidTr="000B0E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106" w:type="dxa"/>
          </w:tcPr>
          <w:p w14:paraId="13888570"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Kontaktna oseba:</w:t>
            </w:r>
          </w:p>
        </w:tc>
        <w:tc>
          <w:tcPr>
            <w:tcW w:w="4974" w:type="dxa"/>
            <w:gridSpan w:val="3"/>
          </w:tcPr>
          <w:p w14:paraId="7773CF2F"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40DD1B90" w14:textId="77777777" w:rsidTr="000B0EF3">
        <w:trPr>
          <w:trHeight w:val="486"/>
        </w:trPr>
        <w:tc>
          <w:tcPr>
            <w:cnfStyle w:val="001000000000" w:firstRow="0" w:lastRow="0" w:firstColumn="1" w:lastColumn="0" w:oddVBand="0" w:evenVBand="0" w:oddHBand="0" w:evenHBand="0" w:firstRowFirstColumn="0" w:firstRowLastColumn="0" w:lastRowFirstColumn="0" w:lastRowLastColumn="0"/>
            <w:tcW w:w="4106" w:type="dxa"/>
          </w:tcPr>
          <w:p w14:paraId="23FBCFFA"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GOSPODARSKI SUBJEKT SODI MED MSP, kot je opredeljeno v Priporočilu Komisije 2003/361/ES</w:t>
            </w:r>
          </w:p>
        </w:tc>
        <w:tc>
          <w:tcPr>
            <w:tcW w:w="1900" w:type="dxa"/>
            <w:gridSpan w:val="2"/>
          </w:tcPr>
          <w:p w14:paraId="0E6662C5" w14:textId="77777777" w:rsidR="007F466A" w:rsidRPr="007F466A" w:rsidRDefault="007F466A" w:rsidP="007F466A">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r w:rsidRPr="007F466A">
              <w:rPr>
                <w:rFonts w:ascii="Times New Roman" w:hAnsi="Times New Roman" w:cs="Times New Roman"/>
                <w:kern w:val="3"/>
                <w:sz w:val="18"/>
                <w:szCs w:val="18"/>
                <w:lang w:eastAsia="zh-CN"/>
              </w:rPr>
              <w:t>DA</w:t>
            </w:r>
          </w:p>
        </w:tc>
        <w:tc>
          <w:tcPr>
            <w:tcW w:w="3074" w:type="dxa"/>
          </w:tcPr>
          <w:p w14:paraId="08E7D4D8" w14:textId="77777777" w:rsidR="007F466A" w:rsidRPr="007F466A" w:rsidRDefault="007F466A" w:rsidP="007F466A">
            <w:pPr>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r w:rsidRPr="007F466A">
              <w:rPr>
                <w:rFonts w:ascii="Times New Roman" w:hAnsi="Times New Roman" w:cs="Times New Roman"/>
                <w:kern w:val="3"/>
                <w:sz w:val="18"/>
                <w:szCs w:val="18"/>
                <w:lang w:eastAsia="zh-CN"/>
              </w:rPr>
              <w:t>NE</w:t>
            </w:r>
          </w:p>
        </w:tc>
      </w:tr>
      <w:tr w:rsidR="007F466A" w:rsidRPr="007F466A" w14:paraId="39753889" w14:textId="77777777" w:rsidTr="000B0EF3">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4106" w:type="dxa"/>
            <w:vMerge w:val="restart"/>
          </w:tcPr>
          <w:p w14:paraId="7D774CE2"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OSEBE, ki so člani upravnega, vodstvenega ali nadzornega organa tega gospodarskega subjekta ali ki imajo pooblastila za njegovo zastopanje ali odločanje ali nadzor v njem:</w:t>
            </w:r>
          </w:p>
        </w:tc>
        <w:tc>
          <w:tcPr>
            <w:tcW w:w="4974" w:type="dxa"/>
            <w:gridSpan w:val="3"/>
          </w:tcPr>
          <w:p w14:paraId="64CD77AE"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F466A">
              <w:rPr>
                <w:rFonts w:ascii="Times New Roman" w:hAnsi="Times New Roman" w:cs="Times New Roman"/>
                <w:sz w:val="18"/>
                <w:szCs w:val="18"/>
              </w:rPr>
              <w:t>Ime in priimek ter funkcija vsakega posameznika:</w:t>
            </w:r>
          </w:p>
        </w:tc>
      </w:tr>
      <w:tr w:rsidR="007F466A" w:rsidRPr="007F466A" w14:paraId="710D1876" w14:textId="77777777" w:rsidTr="000B0EF3">
        <w:trPr>
          <w:trHeight w:val="391"/>
        </w:trPr>
        <w:tc>
          <w:tcPr>
            <w:cnfStyle w:val="001000000000" w:firstRow="0" w:lastRow="0" w:firstColumn="1" w:lastColumn="0" w:oddVBand="0" w:evenVBand="0" w:oddHBand="0" w:evenHBand="0" w:firstRowFirstColumn="0" w:firstRowLastColumn="0" w:lastRowFirstColumn="0" w:lastRowLastColumn="0"/>
            <w:tcW w:w="4106" w:type="dxa"/>
            <w:vMerge/>
          </w:tcPr>
          <w:p w14:paraId="6106AFF1"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4974" w:type="dxa"/>
            <w:gridSpan w:val="3"/>
          </w:tcPr>
          <w:p w14:paraId="58989807"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6967835D" w14:textId="77777777" w:rsidTr="000B0EF3">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106" w:type="dxa"/>
            <w:vMerge/>
          </w:tcPr>
          <w:p w14:paraId="1E70517E"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4974" w:type="dxa"/>
            <w:gridSpan w:val="3"/>
          </w:tcPr>
          <w:p w14:paraId="55F31488"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4AEE2AFB" w14:textId="77777777" w:rsidTr="000B0EF3">
        <w:trPr>
          <w:trHeight w:val="391"/>
        </w:trPr>
        <w:tc>
          <w:tcPr>
            <w:cnfStyle w:val="001000000000" w:firstRow="0" w:lastRow="0" w:firstColumn="1" w:lastColumn="0" w:oddVBand="0" w:evenVBand="0" w:oddHBand="0" w:evenHBand="0" w:firstRowFirstColumn="0" w:firstRowLastColumn="0" w:lastRowFirstColumn="0" w:lastRowLastColumn="0"/>
            <w:tcW w:w="4106" w:type="dxa"/>
            <w:vMerge/>
          </w:tcPr>
          <w:p w14:paraId="43277E72"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4974" w:type="dxa"/>
            <w:gridSpan w:val="3"/>
          </w:tcPr>
          <w:p w14:paraId="5D2AB853"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4F81EDE4" w14:textId="77777777" w:rsidTr="000B0EF3">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106" w:type="dxa"/>
            <w:vMerge/>
          </w:tcPr>
          <w:p w14:paraId="2DF3CF6D"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4974" w:type="dxa"/>
            <w:gridSpan w:val="3"/>
          </w:tcPr>
          <w:p w14:paraId="7D69662E"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3B62CC96" w14:textId="77777777" w:rsidTr="000B0EF3">
        <w:trPr>
          <w:trHeight w:val="391"/>
        </w:trPr>
        <w:tc>
          <w:tcPr>
            <w:cnfStyle w:val="001000000000" w:firstRow="0" w:lastRow="0" w:firstColumn="1" w:lastColumn="0" w:oddVBand="0" w:evenVBand="0" w:oddHBand="0" w:evenHBand="0" w:firstRowFirstColumn="0" w:firstRowLastColumn="0" w:lastRowFirstColumn="0" w:lastRowLastColumn="0"/>
            <w:tcW w:w="4106" w:type="dxa"/>
            <w:vMerge/>
          </w:tcPr>
          <w:p w14:paraId="46903558"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4974" w:type="dxa"/>
            <w:gridSpan w:val="3"/>
          </w:tcPr>
          <w:p w14:paraId="255B51EE"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F466A" w:rsidRPr="007F466A" w14:paraId="7A0596BF" w14:textId="77777777" w:rsidTr="000B0EF3">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106" w:type="dxa"/>
            <w:vMerge/>
          </w:tcPr>
          <w:p w14:paraId="584F6803"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4974" w:type="dxa"/>
            <w:gridSpan w:val="3"/>
          </w:tcPr>
          <w:p w14:paraId="79562CE7" w14:textId="77777777" w:rsidR="007F466A" w:rsidRPr="007F466A" w:rsidRDefault="007F466A" w:rsidP="007F466A">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F466A" w:rsidRPr="007F466A" w14:paraId="05E2C9DA" w14:textId="77777777" w:rsidTr="000B0EF3">
        <w:trPr>
          <w:trHeight w:val="435"/>
        </w:trPr>
        <w:tc>
          <w:tcPr>
            <w:cnfStyle w:val="001000000000" w:firstRow="0" w:lastRow="0" w:firstColumn="1" w:lastColumn="0" w:oddVBand="0" w:evenVBand="0" w:oddHBand="0" w:evenHBand="0" w:firstRowFirstColumn="0" w:firstRowLastColumn="0" w:lastRowFirstColumn="0" w:lastRowLastColumn="0"/>
            <w:tcW w:w="4106" w:type="dxa"/>
            <w:vMerge w:val="restart"/>
          </w:tcPr>
          <w:p w14:paraId="43750EE7"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kern w:val="3"/>
                <w:sz w:val="18"/>
                <w:szCs w:val="18"/>
                <w:lang w:eastAsia="zh-CN"/>
              </w:rPr>
              <w:t>Registrirani smo za dejavnost, ki jo prevzemamo v okviru predmetnega javnega naročila, in sicer:</w:t>
            </w:r>
          </w:p>
        </w:tc>
        <w:tc>
          <w:tcPr>
            <w:tcW w:w="1701" w:type="dxa"/>
          </w:tcPr>
          <w:p w14:paraId="7CC994F2" w14:textId="77777777" w:rsidR="007F466A" w:rsidRPr="007F466A" w:rsidRDefault="007F466A" w:rsidP="007F466A">
            <w:pPr>
              <w:overflowPunct w:val="0"/>
              <w:autoSpaceDE w:val="0"/>
              <w:snapToGrid w:val="0"/>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F466A">
              <w:rPr>
                <w:rFonts w:ascii="Times New Roman" w:hAnsi="Times New Roman" w:cs="Times New Roman"/>
                <w:sz w:val="18"/>
                <w:szCs w:val="18"/>
              </w:rPr>
              <w:t>Šifra dejavnosti:</w:t>
            </w:r>
          </w:p>
        </w:tc>
        <w:tc>
          <w:tcPr>
            <w:tcW w:w="3273" w:type="dxa"/>
            <w:gridSpan w:val="2"/>
          </w:tcPr>
          <w:p w14:paraId="5C6410BB" w14:textId="77777777" w:rsidR="007F466A" w:rsidRPr="007F466A" w:rsidRDefault="007F466A" w:rsidP="007F466A">
            <w:pPr>
              <w:suppressAutoHyphens/>
              <w:autoSpaceDN w:val="0"/>
              <w:snapToGrid w:val="0"/>
              <w:spacing w:before="0"/>
              <w:ind w:left="182" w:right="6"/>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r w:rsidRPr="007F466A">
              <w:rPr>
                <w:rFonts w:ascii="Times New Roman" w:hAnsi="Times New Roman" w:cs="Times New Roman"/>
                <w:kern w:val="3"/>
                <w:sz w:val="18"/>
                <w:szCs w:val="18"/>
                <w:lang w:eastAsia="zh-CN"/>
              </w:rPr>
              <w:t>Naziv dejavnosti:</w:t>
            </w:r>
          </w:p>
        </w:tc>
      </w:tr>
      <w:tr w:rsidR="007F466A" w:rsidRPr="007F466A" w14:paraId="11833DC3" w14:textId="77777777" w:rsidTr="000B0EF3">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4106" w:type="dxa"/>
            <w:vMerge/>
          </w:tcPr>
          <w:p w14:paraId="68666398"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1701" w:type="dxa"/>
          </w:tcPr>
          <w:p w14:paraId="3B07AF49"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c>
          <w:tcPr>
            <w:tcW w:w="3273" w:type="dxa"/>
            <w:gridSpan w:val="2"/>
          </w:tcPr>
          <w:p w14:paraId="30DC6108"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1A0BA177" w14:textId="77777777" w:rsidTr="000B0EF3">
        <w:trPr>
          <w:trHeight w:val="435"/>
        </w:trPr>
        <w:tc>
          <w:tcPr>
            <w:cnfStyle w:val="001000000000" w:firstRow="0" w:lastRow="0" w:firstColumn="1" w:lastColumn="0" w:oddVBand="0" w:evenVBand="0" w:oddHBand="0" w:evenHBand="0" w:firstRowFirstColumn="0" w:firstRowLastColumn="0" w:lastRowFirstColumn="0" w:lastRowLastColumn="0"/>
            <w:tcW w:w="4106" w:type="dxa"/>
            <w:vMerge/>
          </w:tcPr>
          <w:p w14:paraId="72E50ABF"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1701" w:type="dxa"/>
          </w:tcPr>
          <w:p w14:paraId="57DA4855" w14:textId="77777777" w:rsidR="007F466A" w:rsidRPr="007F466A" w:rsidRDefault="007F466A" w:rsidP="007F466A">
            <w:pPr>
              <w:suppressAutoHyphens/>
              <w:autoSpaceDN w:val="0"/>
              <w:snapToGrid w:val="0"/>
              <w:spacing w:before="0"/>
              <w:ind w:left="182" w:right="6"/>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p>
        </w:tc>
        <w:tc>
          <w:tcPr>
            <w:tcW w:w="3273" w:type="dxa"/>
            <w:gridSpan w:val="2"/>
          </w:tcPr>
          <w:p w14:paraId="6C15C3F6" w14:textId="77777777" w:rsidR="007F466A" w:rsidRPr="007F466A" w:rsidRDefault="007F466A" w:rsidP="007F466A">
            <w:pPr>
              <w:suppressAutoHyphens/>
              <w:autoSpaceDN w:val="0"/>
              <w:snapToGrid w:val="0"/>
              <w:spacing w:before="0"/>
              <w:ind w:left="182" w:right="6"/>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0A92F0CE" w14:textId="77777777" w:rsidTr="000B0EF3">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4106" w:type="dxa"/>
            <w:vMerge/>
          </w:tcPr>
          <w:p w14:paraId="4B3E17B0"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1701" w:type="dxa"/>
          </w:tcPr>
          <w:p w14:paraId="281FA364"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c>
          <w:tcPr>
            <w:tcW w:w="3273" w:type="dxa"/>
            <w:gridSpan w:val="2"/>
          </w:tcPr>
          <w:p w14:paraId="60CBEEBF"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5FFB9DCC" w14:textId="77777777" w:rsidTr="000B0EF3">
        <w:trPr>
          <w:trHeight w:val="435"/>
        </w:trPr>
        <w:tc>
          <w:tcPr>
            <w:cnfStyle w:val="001000000000" w:firstRow="0" w:lastRow="0" w:firstColumn="1" w:lastColumn="0" w:oddVBand="0" w:evenVBand="0" w:oddHBand="0" w:evenHBand="0" w:firstRowFirstColumn="0" w:firstRowLastColumn="0" w:lastRowFirstColumn="0" w:lastRowLastColumn="0"/>
            <w:tcW w:w="4106" w:type="dxa"/>
            <w:vMerge/>
          </w:tcPr>
          <w:p w14:paraId="422CB307"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p>
        </w:tc>
        <w:tc>
          <w:tcPr>
            <w:tcW w:w="1701" w:type="dxa"/>
          </w:tcPr>
          <w:p w14:paraId="47DCE31E" w14:textId="77777777" w:rsidR="007F466A" w:rsidRPr="007F466A" w:rsidRDefault="007F466A" w:rsidP="007F466A">
            <w:pPr>
              <w:suppressAutoHyphens/>
              <w:autoSpaceDN w:val="0"/>
              <w:snapToGrid w:val="0"/>
              <w:spacing w:before="0"/>
              <w:ind w:left="182" w:right="6"/>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p>
        </w:tc>
        <w:tc>
          <w:tcPr>
            <w:tcW w:w="3273" w:type="dxa"/>
            <w:gridSpan w:val="2"/>
          </w:tcPr>
          <w:p w14:paraId="0001CBFF" w14:textId="77777777" w:rsidR="007F466A" w:rsidRPr="007F466A" w:rsidRDefault="007F466A" w:rsidP="007F466A">
            <w:pPr>
              <w:suppressAutoHyphens/>
              <w:autoSpaceDN w:val="0"/>
              <w:snapToGrid w:val="0"/>
              <w:spacing w:before="0"/>
              <w:ind w:left="182" w:right="6"/>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212DAAA0" w14:textId="77777777" w:rsidTr="000B0EF3">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4106" w:type="dxa"/>
          </w:tcPr>
          <w:p w14:paraId="52E182BC" w14:textId="77777777" w:rsidR="007F466A" w:rsidRPr="007F466A" w:rsidRDefault="007F466A" w:rsidP="007F466A">
            <w:pPr>
              <w:suppressAutoHyphens/>
              <w:autoSpaceDN w:val="0"/>
              <w:snapToGrid w:val="0"/>
              <w:spacing w:before="0"/>
              <w:ind w:right="6"/>
              <w:textAlignment w:val="baseline"/>
              <w:rPr>
                <w:rFonts w:ascii="Times New Roman" w:hAnsi="Times New Roman" w:cs="Times New Roman"/>
                <w:b w:val="0"/>
                <w:kern w:val="3"/>
                <w:sz w:val="18"/>
                <w:szCs w:val="18"/>
                <w:lang w:eastAsia="zh-CN"/>
              </w:rPr>
            </w:pPr>
            <w:r w:rsidRPr="007F466A">
              <w:rPr>
                <w:rFonts w:ascii="Times New Roman" w:hAnsi="Times New Roman" w:cs="Times New Roman"/>
                <w:b w:val="0"/>
                <w:sz w:val="18"/>
                <w:szCs w:val="18"/>
              </w:rPr>
              <w:t>Poklicni ali poslovni register, v katerega smo vpisani:</w:t>
            </w:r>
          </w:p>
        </w:tc>
        <w:tc>
          <w:tcPr>
            <w:tcW w:w="4974" w:type="dxa"/>
            <w:gridSpan w:val="3"/>
          </w:tcPr>
          <w:p w14:paraId="30615604" w14:textId="77777777" w:rsidR="007F466A" w:rsidRPr="007F466A" w:rsidRDefault="007F466A" w:rsidP="007F466A">
            <w:pPr>
              <w:suppressAutoHyphens/>
              <w:autoSpaceDN w:val="0"/>
              <w:snapToGrid w:val="0"/>
              <w:spacing w:before="0"/>
              <w:ind w:left="182" w:right="6"/>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kern w:val="3"/>
                <w:sz w:val="18"/>
                <w:szCs w:val="18"/>
                <w:lang w:eastAsia="zh-CN"/>
              </w:rPr>
            </w:pPr>
          </w:p>
        </w:tc>
      </w:tr>
      <w:tr w:rsidR="007F466A" w:rsidRPr="007F466A" w14:paraId="2DDD6805" w14:textId="77777777" w:rsidTr="000B0EF3">
        <w:trPr>
          <w:trHeight w:hRule="exact" w:val="901"/>
        </w:trPr>
        <w:tc>
          <w:tcPr>
            <w:cnfStyle w:val="001000000000" w:firstRow="0" w:lastRow="0" w:firstColumn="1" w:lastColumn="0" w:oddVBand="0" w:evenVBand="0" w:oddHBand="0" w:evenHBand="0" w:firstRowFirstColumn="0" w:firstRowLastColumn="0" w:lastRowFirstColumn="0" w:lastRowLastColumn="0"/>
            <w:tcW w:w="4106" w:type="dxa"/>
          </w:tcPr>
          <w:p w14:paraId="6FF7876D" w14:textId="77777777" w:rsidR="007F466A" w:rsidRPr="007F466A" w:rsidRDefault="007F466A" w:rsidP="007F466A">
            <w:pPr>
              <w:spacing w:before="0"/>
              <w:rPr>
                <w:rFonts w:ascii="Times New Roman" w:hAnsi="Times New Roman" w:cs="Times New Roman"/>
                <w:b w:val="0"/>
                <w:sz w:val="18"/>
                <w:szCs w:val="18"/>
              </w:rPr>
            </w:pPr>
            <w:r w:rsidRPr="007F466A">
              <w:rPr>
                <w:rFonts w:ascii="Times New Roman" w:hAnsi="Times New Roman" w:cs="Times New Roman"/>
                <w:b w:val="0"/>
                <w:sz w:val="18"/>
                <w:szCs w:val="18"/>
              </w:rPr>
              <w:t>Zmogljivosti gospodarskega subjekta, ki jih uporablja ponudnik (opis zmogljivosti):</w:t>
            </w:r>
          </w:p>
        </w:tc>
        <w:tc>
          <w:tcPr>
            <w:tcW w:w="4974" w:type="dxa"/>
            <w:gridSpan w:val="3"/>
          </w:tcPr>
          <w:p w14:paraId="06134F7F" w14:textId="77777777" w:rsidR="007F466A" w:rsidRPr="007F466A" w:rsidRDefault="007F466A" w:rsidP="007F466A">
            <w:pPr>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bl>
    <w:tbl>
      <w:tblPr>
        <w:tblW w:w="9286" w:type="dxa"/>
        <w:tblInd w:w="2" w:type="dxa"/>
        <w:tblLayout w:type="fixed"/>
        <w:tblLook w:val="0000" w:firstRow="0" w:lastRow="0" w:firstColumn="0" w:lastColumn="0" w:noHBand="0" w:noVBand="0"/>
      </w:tblPr>
      <w:tblGrid>
        <w:gridCol w:w="4643"/>
        <w:gridCol w:w="4643"/>
      </w:tblGrid>
      <w:tr w:rsidR="007F466A" w:rsidRPr="007F466A" w14:paraId="1925BF97" w14:textId="77777777" w:rsidTr="007F466A">
        <w:tc>
          <w:tcPr>
            <w:tcW w:w="4643" w:type="dxa"/>
          </w:tcPr>
          <w:p w14:paraId="0348E8C5"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Kraj in datum:</w:t>
            </w:r>
          </w:p>
        </w:tc>
        <w:tc>
          <w:tcPr>
            <w:tcW w:w="4643" w:type="dxa"/>
          </w:tcPr>
          <w:p w14:paraId="1F167AD3"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Ponudnik:</w:t>
            </w:r>
          </w:p>
          <w:p w14:paraId="3C72BF68" w14:textId="77777777" w:rsidR="007F466A" w:rsidRPr="007F466A" w:rsidRDefault="007F466A" w:rsidP="007F466A">
            <w:pPr>
              <w:spacing w:before="0" w:line="276" w:lineRule="auto"/>
              <w:rPr>
                <w:rFonts w:ascii="Times New Roman" w:hAnsi="Times New Roman" w:cs="Times New Roman"/>
                <w:sz w:val="18"/>
                <w:szCs w:val="18"/>
              </w:rPr>
            </w:pPr>
            <w:r w:rsidRPr="007F466A">
              <w:rPr>
                <w:rFonts w:ascii="Times New Roman" w:hAnsi="Times New Roman" w:cs="Times New Roman"/>
                <w:sz w:val="18"/>
                <w:szCs w:val="18"/>
              </w:rPr>
              <w:t xml:space="preserve">Žig in podpis: </w:t>
            </w:r>
          </w:p>
        </w:tc>
      </w:tr>
      <w:tr w:rsidR="007F466A" w:rsidRPr="007F466A" w14:paraId="27CBFD34" w14:textId="77777777" w:rsidTr="007F466A">
        <w:tc>
          <w:tcPr>
            <w:tcW w:w="4643" w:type="dxa"/>
          </w:tcPr>
          <w:p w14:paraId="5833D048" w14:textId="77777777" w:rsidR="007F466A" w:rsidRPr="007F466A" w:rsidRDefault="007F466A" w:rsidP="007F466A">
            <w:pPr>
              <w:spacing w:before="0" w:line="276" w:lineRule="auto"/>
              <w:rPr>
                <w:rFonts w:ascii="Times New Roman" w:hAnsi="Times New Roman" w:cs="Times New Roman"/>
                <w:sz w:val="18"/>
                <w:szCs w:val="18"/>
              </w:rPr>
            </w:pPr>
          </w:p>
        </w:tc>
        <w:tc>
          <w:tcPr>
            <w:tcW w:w="4643" w:type="dxa"/>
          </w:tcPr>
          <w:p w14:paraId="56CA3E7C" w14:textId="77777777" w:rsidR="007F466A" w:rsidRPr="007F466A" w:rsidRDefault="007F466A" w:rsidP="007F466A">
            <w:pPr>
              <w:spacing w:before="0" w:line="276" w:lineRule="auto"/>
              <w:rPr>
                <w:rFonts w:ascii="Times New Roman" w:hAnsi="Times New Roman" w:cs="Times New Roman"/>
                <w:sz w:val="18"/>
                <w:szCs w:val="18"/>
              </w:rPr>
            </w:pPr>
          </w:p>
        </w:tc>
      </w:tr>
    </w:tbl>
    <w:p w14:paraId="62FBF2FB" w14:textId="77777777" w:rsidR="007F466A" w:rsidRPr="007F466A" w:rsidRDefault="007F466A" w:rsidP="007F466A">
      <w:pPr>
        <w:spacing w:before="0"/>
        <w:rPr>
          <w:rFonts w:ascii="Times New Roman" w:hAnsi="Times New Roman" w:cs="Times New Roman"/>
          <w:i/>
          <w:sz w:val="18"/>
          <w:szCs w:val="18"/>
        </w:rPr>
      </w:pPr>
      <w:r w:rsidRPr="007F466A">
        <w:rPr>
          <w:rFonts w:ascii="Times New Roman" w:hAnsi="Times New Roman" w:cs="Times New Roman"/>
          <w:i/>
          <w:sz w:val="18"/>
          <w:szCs w:val="18"/>
          <w:u w:val="single"/>
        </w:rPr>
        <w:t>Opomba:</w:t>
      </w:r>
      <w:r w:rsidRPr="007F466A">
        <w:rPr>
          <w:rFonts w:ascii="Times New Roman" w:hAnsi="Times New Roman" w:cs="Times New Roman"/>
          <w:i/>
          <w:sz w:val="18"/>
          <w:szCs w:val="18"/>
        </w:rPr>
        <w:t xml:space="preserve"> Ta obrazec se kopira za vsak subjekt, na zmogljivosti katerega se v ponudbi sklicuje, posebej. Obrazec podpiše tisti subjekt, ki te zmogljivosti uporablja.</w:t>
      </w:r>
    </w:p>
    <w:p w14:paraId="41A4B38F" w14:textId="77777777" w:rsidR="007F466A" w:rsidRPr="007F466A" w:rsidRDefault="007F466A" w:rsidP="007F466A">
      <w:pPr>
        <w:spacing w:before="0"/>
        <w:rPr>
          <w:rFonts w:ascii="Times New Roman" w:hAnsi="Times New Roman" w:cs="Times New Roman"/>
          <w:i/>
          <w:sz w:val="18"/>
          <w:szCs w:val="18"/>
        </w:rPr>
      </w:pPr>
      <w:r w:rsidRPr="007F466A">
        <w:rPr>
          <w:rFonts w:ascii="Times New Roman" w:hAnsi="Times New Roman" w:cs="Times New Roman"/>
          <w:i/>
          <w:sz w:val="18"/>
          <w:szCs w:val="18"/>
          <w:u w:val="single"/>
        </w:rPr>
        <w:t>NAVODILO:</w:t>
      </w:r>
      <w:r w:rsidRPr="007F466A">
        <w:rPr>
          <w:rFonts w:ascii="Times New Roman" w:hAnsi="Times New Roman" w:cs="Times New Roman"/>
          <w:i/>
          <w:sz w:val="18"/>
          <w:szCs w:val="18"/>
        </w:rPr>
        <w:t xml:space="preserve"> Ta obrazec se ne uporablja za tiste primere, ko je gospodarski subjekt, zmogljivosti katerega se uporabljajo, v ponudbo vključen kot ponudnik, partner ali podizvajalec.</w:t>
      </w:r>
    </w:p>
    <w:p w14:paraId="5B25CB12" w14:textId="682726F5" w:rsidR="007F466A" w:rsidRPr="007F466A" w:rsidRDefault="007F466A" w:rsidP="007F466A">
      <w:pPr>
        <w:jc w:val="right"/>
        <w:rPr>
          <w:rFonts w:ascii="Times New Roman" w:hAnsi="Times New Roman" w:cs="Times New Roman"/>
          <w:sz w:val="18"/>
          <w:szCs w:val="18"/>
        </w:rPr>
      </w:pPr>
      <w:r w:rsidRPr="007F466A">
        <w:rPr>
          <w:rFonts w:ascii="Times New Roman" w:hAnsi="Times New Roman" w:cs="Times New Roman"/>
          <w:sz w:val="18"/>
          <w:szCs w:val="18"/>
        </w:rPr>
        <w:lastRenderedPageBreak/>
        <w:t xml:space="preserve">Obrazec št: </w:t>
      </w:r>
      <w:r w:rsidR="00275FE6">
        <w:rPr>
          <w:rFonts w:ascii="Times New Roman" w:hAnsi="Times New Roman" w:cs="Times New Roman"/>
          <w:sz w:val="18"/>
          <w:szCs w:val="18"/>
        </w:rPr>
        <w:t>4</w:t>
      </w:r>
    </w:p>
    <w:p w14:paraId="53EC5245"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t>Izjava gospodarskega subjekta in pooblastilo za pridobitev podatkov iz kazenskih evidenc</w:t>
      </w:r>
    </w:p>
    <w:p w14:paraId="2C1D0E04" w14:textId="77777777" w:rsidR="007F466A" w:rsidRP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71AF66F9"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 xml:space="preserve">Pod kazensko in materialno odgovornostjo izjavljamo, da naši družbi, </w:t>
      </w:r>
      <w:r w:rsidRPr="007F466A">
        <w:rPr>
          <w:rFonts w:ascii="Times New Roman" w:eastAsia="Calibri" w:hAnsi="Times New Roman" w:cs="Times New Roman"/>
          <w:color w:val="000000"/>
          <w:kern w:val="0"/>
          <w:sz w:val="18"/>
          <w:szCs w:val="18"/>
          <w:u w:val="single"/>
          <w:lang w:eastAsia="en-US"/>
          <w14:ligatures w14:val="none"/>
        </w:rPr>
        <w:t>_______________</w:t>
      </w:r>
      <w:r w:rsidRPr="007F466A">
        <w:rPr>
          <w:rFonts w:ascii="Times New Roman" w:eastAsia="Calibri" w:hAnsi="Times New Roman" w:cs="Times New Roman"/>
          <w:color w:val="000000"/>
          <w:kern w:val="0"/>
          <w:sz w:val="18"/>
          <w:szCs w:val="18"/>
          <w:lang w:eastAsia="en-US"/>
          <w14:ligatures w14:val="none"/>
        </w:rPr>
        <w:t xml:space="preserve">(Firma), </w:t>
      </w:r>
      <w:r w:rsidRPr="007F466A">
        <w:rPr>
          <w:rFonts w:ascii="Times New Roman" w:eastAsia="Calibri" w:hAnsi="Times New Roman" w:cs="Times New Roman"/>
          <w:color w:val="000000"/>
          <w:kern w:val="0"/>
          <w:sz w:val="18"/>
          <w:szCs w:val="18"/>
          <w:u w:val="single"/>
          <w:lang w:eastAsia="en-US"/>
          <w14:ligatures w14:val="none"/>
        </w:rPr>
        <w:t>_________________</w:t>
      </w:r>
      <w:r w:rsidRPr="007F466A">
        <w:rPr>
          <w:rFonts w:ascii="Times New Roman" w:eastAsia="Calibri" w:hAnsi="Times New Roman" w:cs="Times New Roman"/>
          <w:color w:val="000000"/>
          <w:kern w:val="0"/>
          <w:sz w:val="18"/>
          <w:szCs w:val="18"/>
          <w:lang w:eastAsia="en-US"/>
          <w14:ligatures w14:val="none"/>
        </w:rPr>
        <w:t xml:space="preserve">(Naslov), matična številka: </w:t>
      </w:r>
      <w:r w:rsidRPr="007F466A">
        <w:rPr>
          <w:rFonts w:ascii="Times New Roman" w:eastAsia="Calibri" w:hAnsi="Times New Roman" w:cs="Times New Roman"/>
          <w:color w:val="000000"/>
          <w:kern w:val="0"/>
          <w:sz w:val="18"/>
          <w:szCs w:val="18"/>
          <w:u w:val="single"/>
          <w:lang w:eastAsia="en-US"/>
          <w14:ligatures w14:val="none"/>
        </w:rPr>
        <w:t>_______________</w:t>
      </w:r>
      <w:r w:rsidRPr="007F466A">
        <w:rPr>
          <w:rFonts w:ascii="Times New Roman" w:eastAsia="Calibri" w:hAnsi="Times New Roman" w:cs="Times New Roman"/>
          <w:color w:val="000000"/>
          <w:kern w:val="0"/>
          <w:sz w:val="18"/>
          <w:szCs w:val="18"/>
          <w:lang w:eastAsia="en-US"/>
          <w14:ligatures w14:val="none"/>
        </w:rPr>
        <w:t xml:space="preserve"> ni bila izrečena pravnomočna sodna odločba zaradi kaznivih dejanj, ki so našteta v prvem odstavku 75. člena ZJN-3. Obenem izjavljamo, da:</w:t>
      </w:r>
    </w:p>
    <w:tbl>
      <w:tblPr>
        <w:tblStyle w:val="NormalTablePHPDOCX16"/>
        <w:tblW w:w="0" w:type="auto"/>
        <w:tblInd w:w="108" w:type="dxa"/>
        <w:tblLook w:val="04A0" w:firstRow="1" w:lastRow="0" w:firstColumn="1" w:lastColumn="0" w:noHBand="0" w:noVBand="1"/>
      </w:tblPr>
      <w:tblGrid>
        <w:gridCol w:w="8918"/>
      </w:tblGrid>
      <w:tr w:rsidR="007F466A" w:rsidRPr="007F466A" w14:paraId="0C0222CD" w14:textId="77777777" w:rsidTr="007F466A">
        <w:tc>
          <w:tcPr>
            <w:tcW w:w="0" w:type="auto"/>
            <w:tcMar>
              <w:top w:w="0" w:type="auto"/>
              <w:bottom w:w="0" w:type="auto"/>
            </w:tcMar>
          </w:tcPr>
          <w:p w14:paraId="710E4F26" w14:textId="77777777" w:rsidR="007F466A" w:rsidRPr="007F466A" w:rsidRDefault="007F466A" w:rsidP="0082756D">
            <w:pPr>
              <w:numPr>
                <w:ilvl w:val="0"/>
                <w:numId w:val="13"/>
              </w:numPr>
              <w:spacing w:before="0"/>
              <w:ind w:right="0"/>
              <w:jc w:val="both"/>
              <w:rPr>
                <w:rFonts w:ascii="Times New Roman" w:hAnsi="Times New Roman" w:cs="Times New Roman"/>
                <w:color w:val="000000"/>
                <w:sz w:val="18"/>
                <w:szCs w:val="18"/>
              </w:rPr>
            </w:pPr>
            <w:r w:rsidRPr="007F466A">
              <w:rPr>
                <w:rFonts w:ascii="Times New Roman" w:hAnsi="Times New Roman" w:cs="Times New Roman"/>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CFF45D6" w14:textId="77777777" w:rsidR="007F466A" w:rsidRPr="007F466A" w:rsidRDefault="007F466A" w:rsidP="0082756D">
            <w:pPr>
              <w:numPr>
                <w:ilvl w:val="0"/>
                <w:numId w:val="13"/>
              </w:numPr>
              <w:spacing w:before="0"/>
              <w:ind w:right="0"/>
              <w:jc w:val="both"/>
              <w:rPr>
                <w:rFonts w:ascii="Times New Roman" w:hAnsi="Times New Roman" w:cs="Times New Roman"/>
                <w:color w:val="000000"/>
                <w:sz w:val="18"/>
                <w:szCs w:val="18"/>
              </w:rPr>
            </w:pPr>
            <w:r w:rsidRPr="007F466A">
              <w:rPr>
                <w:rFonts w:ascii="Times New Roman" w:hAnsi="Times New Roman" w:cs="Times New Roman"/>
                <w:color w:val="000000"/>
                <w:sz w:val="18"/>
                <w:szCs w:val="18"/>
              </w:rPr>
              <w:t>lahko naročnik sam pridobi potrdila, ki se nanašajo na zgoraj navedeno iz uradnih evidenc, ki jih vodijo državni organi, organi lokalnih skupnosti ali nosilci javnih pooblastil,</w:t>
            </w:r>
          </w:p>
          <w:p w14:paraId="78270545" w14:textId="77777777" w:rsidR="007F466A" w:rsidRPr="007F466A" w:rsidRDefault="007F466A" w:rsidP="0082756D">
            <w:pPr>
              <w:numPr>
                <w:ilvl w:val="0"/>
                <w:numId w:val="13"/>
              </w:numPr>
              <w:spacing w:before="0"/>
              <w:ind w:right="0"/>
              <w:jc w:val="both"/>
              <w:rPr>
                <w:rFonts w:ascii="Times New Roman" w:hAnsi="Times New Roman" w:cs="Times New Roman"/>
                <w:color w:val="000000"/>
                <w:sz w:val="18"/>
                <w:szCs w:val="18"/>
              </w:rPr>
            </w:pPr>
            <w:r w:rsidRPr="007F466A">
              <w:rPr>
                <w:rFonts w:ascii="Times New Roman" w:hAnsi="Times New Roman" w:cs="Times New Roman"/>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8FDDA54" w14:textId="77777777" w:rsidR="007F466A" w:rsidRPr="007F466A" w:rsidRDefault="007F466A" w:rsidP="007F466A">
      <w:pPr>
        <w:spacing w:before="225" w:after="225"/>
        <w:ind w:left="0" w:right="0"/>
        <w:jc w:val="center"/>
        <w:rPr>
          <w:rFonts w:ascii="Times New Roman" w:eastAsia="Calibri" w:hAnsi="Times New Roman" w:cs="Times New Roman"/>
          <w:kern w:val="0"/>
          <w:lang w:eastAsia="en-US"/>
          <w14:ligatures w14:val="none"/>
        </w:rPr>
      </w:pPr>
      <w:r w:rsidRPr="007F466A">
        <w:rPr>
          <w:rFonts w:ascii="Times New Roman" w:eastAsia="Calibri" w:hAnsi="Times New Roman" w:cs="Times New Roman"/>
          <w:b/>
          <w:bCs/>
          <w:color w:val="000000"/>
          <w:kern w:val="0"/>
          <w:sz w:val="21"/>
          <w:szCs w:val="21"/>
          <w:lang w:eastAsia="en-US"/>
          <w14:ligatures w14:val="none"/>
        </w:rPr>
        <w:t>POOBLASTILO</w:t>
      </w:r>
    </w:p>
    <w:p w14:paraId="4DADA9C6" w14:textId="77777777" w:rsid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7F466A">
        <w:rPr>
          <w:rFonts w:ascii="Times New Roman" w:eastAsia="Calibri" w:hAnsi="Times New Roman" w:cs="Times New Roman"/>
          <w:color w:val="000000"/>
          <w:kern w:val="0"/>
          <w:sz w:val="18"/>
          <w:szCs w:val="18"/>
          <w:lang w:eastAsia="en-US"/>
          <w14:ligatures w14:val="none"/>
        </w:rPr>
        <w:t xml:space="preserve">Pooblaščamo naročnika </w:t>
      </w:r>
      <w:r w:rsidRPr="007F466A">
        <w:rPr>
          <w:rFonts w:ascii="Times New Roman" w:eastAsia="Calibri" w:hAnsi="Times New Roman" w:cs="Times New Roman"/>
          <w:b/>
          <w:color w:val="000000"/>
          <w:kern w:val="0"/>
          <w:sz w:val="18"/>
          <w:szCs w:val="18"/>
          <w:lang w:eastAsia="en-US"/>
          <w14:ligatures w14:val="none"/>
        </w:rPr>
        <w:t xml:space="preserve">DOLENJSKE LEKARNE NOVO MEESTO P.O., </w:t>
      </w:r>
      <w:proofErr w:type="spellStart"/>
      <w:r w:rsidRPr="007F466A">
        <w:rPr>
          <w:rFonts w:ascii="Times New Roman" w:eastAsia="Calibri" w:hAnsi="Times New Roman" w:cs="Times New Roman"/>
          <w:b/>
          <w:color w:val="000000"/>
          <w:kern w:val="0"/>
          <w:sz w:val="18"/>
          <w:szCs w:val="18"/>
          <w:lang w:eastAsia="en-US"/>
          <w14:ligatures w14:val="none"/>
        </w:rPr>
        <w:t>Kandijska</w:t>
      </w:r>
      <w:proofErr w:type="spellEnd"/>
      <w:r w:rsidRPr="007F466A">
        <w:rPr>
          <w:rFonts w:ascii="Times New Roman" w:eastAsia="Calibri" w:hAnsi="Times New Roman" w:cs="Times New Roman"/>
          <w:b/>
          <w:color w:val="000000"/>
          <w:kern w:val="0"/>
          <w:sz w:val="18"/>
          <w:szCs w:val="18"/>
          <w:lang w:eastAsia="en-US"/>
          <w14:ligatures w14:val="none"/>
        </w:rPr>
        <w:t xml:space="preserve"> cesta 1, 8000 Novo mesto</w:t>
      </w:r>
      <w:r w:rsidRPr="007F466A">
        <w:rPr>
          <w:rFonts w:ascii="Times New Roman" w:eastAsia="Calibri" w:hAnsi="Times New Roman" w:cs="Times New Roman"/>
          <w:color w:val="000000"/>
          <w:kern w:val="0"/>
          <w:sz w:val="18"/>
          <w:szCs w:val="18"/>
          <w:lang w:eastAsia="en-US"/>
          <w14:ligatures w14:val="none"/>
        </w:rPr>
        <w:t>, da za potrebe preverjanja izpolnjevanja pogojev v postopku javnega naročila od Ministrstva za pravosodje pridobi potrdilo iz kazenske evidence in evidence o prekrških.</w:t>
      </w:r>
    </w:p>
    <w:tbl>
      <w:tblPr>
        <w:tblStyle w:val="Tabelabarvnamrea6poudarek51"/>
        <w:tblW w:w="8926" w:type="dxa"/>
        <w:tblLayout w:type="fixed"/>
        <w:tblLook w:val="04A0" w:firstRow="1" w:lastRow="0" w:firstColumn="1" w:lastColumn="0" w:noHBand="0" w:noVBand="1"/>
      </w:tblPr>
      <w:tblGrid>
        <w:gridCol w:w="3681"/>
        <w:gridCol w:w="5245"/>
      </w:tblGrid>
      <w:tr w:rsidR="00275FE6" w:rsidRPr="00D15650" w14:paraId="48E43D6F" w14:textId="77777777" w:rsidTr="00521054">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22A59D69" w14:textId="52E8F39B" w:rsidR="00275FE6" w:rsidRPr="007F466A" w:rsidRDefault="00275FE6" w:rsidP="00521054">
            <w:pPr>
              <w:spacing w:before="0"/>
              <w:ind w:left="0"/>
              <w:rPr>
                <w:rFonts w:ascii="Times New Roman" w:hAnsi="Times New Roman" w:cs="Times New Roman"/>
                <w:sz w:val="18"/>
                <w:szCs w:val="18"/>
              </w:rPr>
            </w:pPr>
            <w:r w:rsidRPr="00275FE6">
              <w:rPr>
                <w:rFonts w:ascii="Times New Roman" w:hAnsi="Times New Roman" w:cs="Times New Roman"/>
                <w:b w:val="0"/>
                <w:bCs w:val="0"/>
                <w:sz w:val="18"/>
                <w:szCs w:val="18"/>
              </w:rPr>
              <w:t>Polno ime družbe:</w:t>
            </w:r>
          </w:p>
        </w:tc>
        <w:tc>
          <w:tcPr>
            <w:tcW w:w="5245" w:type="dxa"/>
            <w:vAlign w:val="center"/>
          </w:tcPr>
          <w:p w14:paraId="4694789F" w14:textId="77777777" w:rsidR="00275FE6" w:rsidRPr="007F466A" w:rsidRDefault="00275FE6" w:rsidP="00521054">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275FE6" w:rsidRPr="00D15650" w14:paraId="4772C182"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7715A4B6" w14:textId="7E351F63" w:rsidR="00275FE6" w:rsidRPr="007F466A" w:rsidRDefault="00275FE6" w:rsidP="00521054">
            <w:pPr>
              <w:spacing w:before="0"/>
              <w:rPr>
                <w:rFonts w:ascii="Times New Roman" w:hAnsi="Times New Roman" w:cs="Times New Roman"/>
                <w:b w:val="0"/>
                <w:sz w:val="18"/>
                <w:szCs w:val="18"/>
              </w:rPr>
            </w:pPr>
            <w:r w:rsidRPr="00275FE6">
              <w:rPr>
                <w:rFonts w:ascii="Times New Roman" w:hAnsi="Times New Roman" w:cs="Times New Roman"/>
                <w:b w:val="0"/>
                <w:sz w:val="18"/>
                <w:szCs w:val="18"/>
              </w:rPr>
              <w:t>Sedež družbe:</w:t>
            </w:r>
          </w:p>
        </w:tc>
        <w:tc>
          <w:tcPr>
            <w:tcW w:w="5245" w:type="dxa"/>
            <w:vAlign w:val="center"/>
          </w:tcPr>
          <w:p w14:paraId="145CCEB5" w14:textId="77777777" w:rsidR="00275FE6" w:rsidRPr="007F466A" w:rsidRDefault="00275FE6"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275FE6" w:rsidRPr="00D15650" w14:paraId="31BFA365" w14:textId="77777777" w:rsidTr="00521054">
        <w:trPr>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CE24D3B" w14:textId="111F7469"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Številka vpisa v sodni register (št. vložka):</w:t>
            </w:r>
          </w:p>
        </w:tc>
        <w:tc>
          <w:tcPr>
            <w:tcW w:w="5245" w:type="dxa"/>
            <w:vAlign w:val="center"/>
          </w:tcPr>
          <w:p w14:paraId="40B9C4CC" w14:textId="77777777" w:rsidR="00275FE6" w:rsidRPr="007F466A" w:rsidRDefault="00275FE6"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275FE6" w:rsidRPr="00D15650" w14:paraId="29EEE222"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1D85C3F1" w14:textId="0004607F"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Matična številka družbe:</w:t>
            </w:r>
          </w:p>
        </w:tc>
        <w:tc>
          <w:tcPr>
            <w:tcW w:w="5245" w:type="dxa"/>
            <w:vAlign w:val="center"/>
          </w:tcPr>
          <w:p w14:paraId="2FBABCEF" w14:textId="77777777" w:rsidR="00275FE6" w:rsidRPr="007F466A" w:rsidRDefault="00275FE6"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275FE6" w:rsidRPr="00D15650" w14:paraId="16170F61" w14:textId="77777777" w:rsidTr="00521054">
        <w:trPr>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03D036B" w14:textId="7412A11B"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Davčna številka družbe:</w:t>
            </w:r>
          </w:p>
        </w:tc>
        <w:tc>
          <w:tcPr>
            <w:tcW w:w="5245" w:type="dxa"/>
            <w:vAlign w:val="center"/>
          </w:tcPr>
          <w:p w14:paraId="1FB8F837" w14:textId="77777777" w:rsidR="00275FE6" w:rsidRPr="007F466A" w:rsidRDefault="00275FE6"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bl>
    <w:p w14:paraId="410E837C" w14:textId="77777777" w:rsidR="00275FE6" w:rsidRDefault="00275FE6"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64D6F6E6" w14:textId="77777777" w:rsidR="00275FE6" w:rsidRPr="007F466A" w:rsidRDefault="00275FE6" w:rsidP="007F466A">
      <w:pPr>
        <w:spacing w:before="225" w:after="225"/>
        <w:ind w:left="0" w:right="0"/>
        <w:jc w:val="both"/>
        <w:rPr>
          <w:rFonts w:ascii="Times New Roman" w:eastAsia="Calibri" w:hAnsi="Times New Roman" w:cs="Times New Roman"/>
          <w:kern w:val="0"/>
          <w:lang w:eastAsia="en-US"/>
          <w14:ligatures w14:val="none"/>
        </w:rPr>
      </w:pPr>
    </w:p>
    <w:p w14:paraId="0752DCA7"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 </w:t>
      </w:r>
    </w:p>
    <w:tbl>
      <w:tblPr>
        <w:tblStyle w:val="NormalTablePHPDOCX16"/>
        <w:tblW w:w="5000" w:type="pct"/>
        <w:tblInd w:w="108" w:type="dxa"/>
        <w:tblLook w:val="04A0" w:firstRow="1" w:lastRow="0" w:firstColumn="1" w:lastColumn="0" w:noHBand="0" w:noVBand="1"/>
      </w:tblPr>
      <w:tblGrid>
        <w:gridCol w:w="4513"/>
        <w:gridCol w:w="4513"/>
      </w:tblGrid>
      <w:tr w:rsidR="007F466A" w:rsidRPr="007F466A" w14:paraId="50196E08" w14:textId="77777777" w:rsidTr="007F466A">
        <w:tc>
          <w:tcPr>
            <w:tcW w:w="2500" w:type="pct"/>
            <w:tcMar>
              <w:top w:w="75" w:type="dxa"/>
              <w:bottom w:w="75" w:type="dxa"/>
            </w:tcMar>
            <w:vAlign w:val="center"/>
          </w:tcPr>
          <w:p w14:paraId="10E7A147"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2122D386"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Ime in priimek: _____________________</w:t>
            </w:r>
          </w:p>
        </w:tc>
      </w:tr>
      <w:tr w:rsidR="007F466A" w:rsidRPr="007F466A" w14:paraId="166A4790" w14:textId="77777777" w:rsidTr="007F466A">
        <w:tc>
          <w:tcPr>
            <w:tcW w:w="2500" w:type="pct"/>
            <w:tcMar>
              <w:top w:w="75" w:type="dxa"/>
              <w:bottom w:w="75" w:type="dxa"/>
            </w:tcMar>
            <w:vAlign w:val="center"/>
          </w:tcPr>
          <w:p w14:paraId="7A9F0524"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 </w:t>
            </w:r>
          </w:p>
        </w:tc>
        <w:tc>
          <w:tcPr>
            <w:tcW w:w="0" w:type="auto"/>
            <w:tcMar>
              <w:top w:w="75" w:type="dxa"/>
              <w:bottom w:w="75" w:type="dxa"/>
            </w:tcMar>
            <w:vAlign w:val="center"/>
          </w:tcPr>
          <w:p w14:paraId="419526EC" w14:textId="77777777" w:rsidR="007F466A" w:rsidRPr="007F466A" w:rsidRDefault="007F466A" w:rsidP="007F466A">
            <w:pPr>
              <w:spacing w:before="0"/>
              <w:ind w:left="0" w:right="0"/>
              <w:rPr>
                <w:rFonts w:ascii="Times New Roman" w:hAnsi="Times New Roman" w:cs="Times New Roman"/>
              </w:rPr>
            </w:pPr>
          </w:p>
          <w:p w14:paraId="1202F47E" w14:textId="77777777" w:rsidR="007F466A" w:rsidRPr="007F466A" w:rsidRDefault="007F466A" w:rsidP="007F466A">
            <w:pPr>
              <w:spacing w:before="0"/>
              <w:ind w:left="0" w:right="0"/>
              <w:jc w:val="center"/>
              <w:rPr>
                <w:rFonts w:ascii="Times New Roman" w:hAnsi="Times New Roman" w:cs="Times New Roman"/>
              </w:rPr>
            </w:pPr>
            <w:r w:rsidRPr="007F466A">
              <w:rPr>
                <w:rFonts w:ascii="Times New Roman" w:hAnsi="Times New Roman" w:cs="Times New Roman"/>
                <w:color w:val="A9A9A9"/>
                <w:position w:val="-2"/>
                <w:sz w:val="18"/>
                <w:szCs w:val="18"/>
              </w:rPr>
              <w:t>(žig in podpis)</w:t>
            </w:r>
          </w:p>
        </w:tc>
      </w:tr>
    </w:tbl>
    <w:p w14:paraId="06482539"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18C8C13E"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68AA3094" w14:textId="77777777" w:rsidR="007F466A" w:rsidRPr="007F466A" w:rsidRDefault="007F466A" w:rsidP="007F466A">
      <w:pPr>
        <w:spacing w:after="120" w:line="276" w:lineRule="auto"/>
        <w:ind w:left="0" w:right="0"/>
        <w:rPr>
          <w:rFonts w:ascii="Times New Roman" w:eastAsiaTheme="minorHAnsi" w:hAnsi="Times New Roman" w:cs="Times New Roman"/>
          <w:b/>
          <w:kern w:val="0"/>
          <w:sz w:val="24"/>
          <w:szCs w:val="24"/>
          <w:lang w:eastAsia="en-US"/>
          <w14:ligatures w14:val="none"/>
        </w:rPr>
      </w:pPr>
    </w:p>
    <w:p w14:paraId="64167B6D" w14:textId="77777777" w:rsidR="007F466A" w:rsidRPr="007F466A" w:rsidRDefault="007F466A" w:rsidP="007F466A">
      <w:pPr>
        <w:spacing w:after="120" w:line="276" w:lineRule="auto"/>
        <w:ind w:left="0" w:right="0"/>
        <w:rPr>
          <w:rFonts w:ascii="Times New Roman" w:eastAsiaTheme="minorHAnsi" w:hAnsi="Times New Roman" w:cs="Times New Roman"/>
          <w:b/>
          <w:kern w:val="0"/>
          <w:sz w:val="24"/>
          <w:szCs w:val="24"/>
          <w:lang w:eastAsia="en-US"/>
          <w14:ligatures w14:val="none"/>
        </w:rPr>
      </w:pPr>
    </w:p>
    <w:p w14:paraId="4D89E062" w14:textId="77777777" w:rsidR="007F466A" w:rsidRPr="007F466A" w:rsidRDefault="007F466A" w:rsidP="007F466A">
      <w:pPr>
        <w:spacing w:after="120" w:line="276" w:lineRule="auto"/>
        <w:ind w:left="0" w:right="0"/>
        <w:rPr>
          <w:rFonts w:ascii="Times New Roman" w:eastAsiaTheme="minorHAnsi" w:hAnsi="Times New Roman" w:cs="Times New Roman"/>
          <w:b/>
          <w:kern w:val="0"/>
          <w:sz w:val="24"/>
          <w:szCs w:val="24"/>
          <w:lang w:eastAsia="en-US"/>
          <w14:ligatures w14:val="none"/>
        </w:rPr>
      </w:pPr>
    </w:p>
    <w:p w14:paraId="18B7D7BB" w14:textId="3CD6F287" w:rsidR="007F466A" w:rsidRPr="007F466A" w:rsidRDefault="00275FE6" w:rsidP="007F466A">
      <w:pPr>
        <w:jc w:val="right"/>
        <w:rPr>
          <w:rFonts w:ascii="Times New Roman" w:hAnsi="Times New Roman" w:cs="Times New Roman"/>
          <w:sz w:val="18"/>
          <w:szCs w:val="18"/>
        </w:rPr>
      </w:pPr>
      <w:r>
        <w:rPr>
          <w:rFonts w:ascii="Times New Roman" w:hAnsi="Times New Roman" w:cs="Times New Roman"/>
          <w:sz w:val="18"/>
          <w:szCs w:val="18"/>
        </w:rPr>
        <w:lastRenderedPageBreak/>
        <w:t>Obrazec št: 5</w:t>
      </w:r>
    </w:p>
    <w:p w14:paraId="5FDBEE55"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t xml:space="preserve">Izjava članov organov in zastopnikov gospodarskega subjekta in pooblastilo za pridobitev podatkov iz kazenskih evidenc </w:t>
      </w:r>
    </w:p>
    <w:p w14:paraId="13532513" w14:textId="77777777" w:rsidR="007F466A" w:rsidRP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77C1F67B" w14:textId="77777777" w:rsidR="007F466A" w:rsidRP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6719CFCE" w14:textId="77777777" w:rsidR="007F466A" w:rsidRP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7F466A">
        <w:rPr>
          <w:rFonts w:ascii="Times New Roman" w:eastAsia="Calibri" w:hAnsi="Times New Roman" w:cs="Times New Roman"/>
          <w:color w:val="000000"/>
          <w:kern w:val="0"/>
          <w:sz w:val="18"/>
          <w:szCs w:val="18"/>
          <w:lang w:eastAsia="en-US"/>
          <w14:ligatures w14:val="none"/>
        </w:rPr>
        <w:t>Pod kazensko in materialno odgovornostjo izjavljam, da mi ni bila izdana pravnomočna sodna odločba zaradi kaznivih dejanj, ki so opredeljena v prvem odstavku 75. člena ZJN-3. Obenem izjavljam, da:</w:t>
      </w:r>
    </w:p>
    <w:tbl>
      <w:tblPr>
        <w:tblStyle w:val="NormalTablePHPDOCX15"/>
        <w:tblW w:w="0" w:type="auto"/>
        <w:tblInd w:w="108" w:type="dxa"/>
        <w:tblLook w:val="04A0" w:firstRow="1" w:lastRow="0" w:firstColumn="1" w:lastColumn="0" w:noHBand="0" w:noVBand="1"/>
      </w:tblPr>
      <w:tblGrid>
        <w:gridCol w:w="8918"/>
      </w:tblGrid>
      <w:tr w:rsidR="007F466A" w:rsidRPr="007F466A" w14:paraId="62059FB9" w14:textId="77777777" w:rsidTr="007F466A">
        <w:tc>
          <w:tcPr>
            <w:tcW w:w="0" w:type="auto"/>
            <w:tcMar>
              <w:top w:w="0" w:type="auto"/>
              <w:bottom w:w="0" w:type="auto"/>
            </w:tcMar>
          </w:tcPr>
          <w:p w14:paraId="64460D3E" w14:textId="77777777" w:rsidR="007F466A" w:rsidRPr="007F466A" w:rsidRDefault="007F466A" w:rsidP="0082756D">
            <w:pPr>
              <w:numPr>
                <w:ilvl w:val="0"/>
                <w:numId w:val="12"/>
              </w:numPr>
              <w:spacing w:before="0"/>
              <w:ind w:right="0"/>
              <w:jc w:val="both"/>
              <w:rPr>
                <w:rFonts w:ascii="Times New Roman" w:hAnsi="Times New Roman" w:cs="Times New Roman"/>
                <w:color w:val="000000"/>
                <w:sz w:val="18"/>
                <w:szCs w:val="18"/>
              </w:rPr>
            </w:pPr>
            <w:r w:rsidRPr="007F466A">
              <w:rPr>
                <w:rFonts w:ascii="Times New Roman" w:hAnsi="Times New Roman" w:cs="Times New Roman"/>
                <w:color w:val="000000"/>
                <w:sz w:val="18"/>
                <w:szCs w:val="18"/>
              </w:rPr>
              <w:t>lahko naročnik sam pridobi potrdila, ki se nanašajo na zgoraj navedeno iz uradnih evidenc, ki jih vodijo državni organi, organi lokalnih skupnosti ali nosilci javnih pooblastil,</w:t>
            </w:r>
          </w:p>
          <w:p w14:paraId="6E76E394" w14:textId="77777777" w:rsidR="007F466A" w:rsidRPr="007F466A" w:rsidRDefault="007F466A" w:rsidP="0082756D">
            <w:pPr>
              <w:numPr>
                <w:ilvl w:val="0"/>
                <w:numId w:val="12"/>
              </w:numPr>
              <w:spacing w:before="0"/>
              <w:ind w:right="0"/>
              <w:jc w:val="both"/>
              <w:rPr>
                <w:rFonts w:ascii="Times New Roman" w:hAnsi="Times New Roman" w:cs="Times New Roman"/>
                <w:color w:val="000000"/>
                <w:sz w:val="18"/>
                <w:szCs w:val="18"/>
              </w:rPr>
            </w:pPr>
            <w:r w:rsidRPr="007F466A">
              <w:rPr>
                <w:rFonts w:ascii="Times New Roman" w:hAnsi="Times New Roman" w:cs="Times New Roman"/>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CCD58E6" w14:textId="77777777" w:rsidR="007F466A" w:rsidRPr="007F466A" w:rsidRDefault="007F466A" w:rsidP="007F466A">
      <w:pPr>
        <w:spacing w:before="225" w:after="225"/>
        <w:ind w:left="0" w:right="0"/>
        <w:jc w:val="center"/>
        <w:rPr>
          <w:rFonts w:ascii="Times New Roman" w:eastAsia="Calibri" w:hAnsi="Times New Roman" w:cs="Times New Roman"/>
          <w:kern w:val="0"/>
          <w:lang w:eastAsia="en-US"/>
          <w14:ligatures w14:val="none"/>
        </w:rPr>
      </w:pPr>
      <w:r w:rsidRPr="007F466A">
        <w:rPr>
          <w:rFonts w:ascii="Times New Roman" w:eastAsia="Calibri" w:hAnsi="Times New Roman" w:cs="Times New Roman"/>
          <w:b/>
          <w:bCs/>
          <w:color w:val="000000"/>
          <w:kern w:val="0"/>
          <w:sz w:val="21"/>
          <w:szCs w:val="21"/>
          <w:lang w:eastAsia="en-US"/>
          <w14:ligatures w14:val="none"/>
        </w:rPr>
        <w:t>POOBLASTILO</w:t>
      </w:r>
    </w:p>
    <w:p w14:paraId="3CD8171E" w14:textId="77777777" w:rsid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7F466A">
        <w:rPr>
          <w:rFonts w:ascii="Times New Roman" w:eastAsia="Calibri" w:hAnsi="Times New Roman" w:cs="Times New Roman"/>
          <w:color w:val="000000"/>
          <w:kern w:val="0"/>
          <w:sz w:val="18"/>
          <w:szCs w:val="18"/>
          <w:lang w:eastAsia="en-US"/>
          <w14:ligatures w14:val="none"/>
        </w:rPr>
        <w:t xml:space="preserve">Spodaj podpisani pooblaščam naročnika </w:t>
      </w:r>
      <w:r w:rsidRPr="007F466A">
        <w:rPr>
          <w:rFonts w:ascii="Times New Roman" w:eastAsia="Calibri" w:hAnsi="Times New Roman" w:cs="Times New Roman"/>
          <w:b/>
          <w:bCs/>
          <w:color w:val="000000"/>
          <w:kern w:val="0"/>
          <w:sz w:val="18"/>
          <w:szCs w:val="18"/>
          <w:lang w:eastAsia="en-US"/>
          <w14:ligatures w14:val="none"/>
        </w:rPr>
        <w:t>DOLENJSKE LEKARNE NOVO ME</w:t>
      </w:r>
      <w:r w:rsidRPr="007F466A">
        <w:rPr>
          <w:rFonts w:ascii="Times New Roman" w:eastAsia="Calibri" w:hAnsi="Times New Roman" w:cs="Times New Roman"/>
          <w:b/>
          <w:bCs/>
          <w:strike/>
          <w:color w:val="000000"/>
          <w:kern w:val="0"/>
          <w:sz w:val="18"/>
          <w:szCs w:val="18"/>
          <w:lang w:eastAsia="en-US"/>
          <w14:ligatures w14:val="none"/>
        </w:rPr>
        <w:t>E</w:t>
      </w:r>
      <w:r w:rsidRPr="007F466A">
        <w:rPr>
          <w:rFonts w:ascii="Times New Roman" w:eastAsia="Calibri" w:hAnsi="Times New Roman" w:cs="Times New Roman"/>
          <w:b/>
          <w:bCs/>
          <w:color w:val="000000"/>
          <w:kern w:val="0"/>
          <w:sz w:val="18"/>
          <w:szCs w:val="18"/>
          <w:lang w:eastAsia="en-US"/>
          <w14:ligatures w14:val="none"/>
        </w:rPr>
        <w:t xml:space="preserve">STO P.O., </w:t>
      </w:r>
      <w:proofErr w:type="spellStart"/>
      <w:r w:rsidRPr="007F466A">
        <w:rPr>
          <w:rFonts w:ascii="Times New Roman" w:eastAsia="Calibri" w:hAnsi="Times New Roman" w:cs="Times New Roman"/>
          <w:b/>
          <w:bCs/>
          <w:color w:val="000000"/>
          <w:kern w:val="0"/>
          <w:sz w:val="18"/>
          <w:szCs w:val="18"/>
          <w:lang w:eastAsia="en-US"/>
          <w14:ligatures w14:val="none"/>
        </w:rPr>
        <w:t>Kandijska</w:t>
      </w:r>
      <w:proofErr w:type="spellEnd"/>
      <w:r w:rsidRPr="007F466A">
        <w:rPr>
          <w:rFonts w:ascii="Times New Roman" w:eastAsia="Calibri" w:hAnsi="Times New Roman" w:cs="Times New Roman"/>
          <w:b/>
          <w:bCs/>
          <w:color w:val="000000"/>
          <w:kern w:val="0"/>
          <w:sz w:val="18"/>
          <w:szCs w:val="18"/>
          <w:lang w:eastAsia="en-US"/>
          <w14:ligatures w14:val="none"/>
        </w:rPr>
        <w:t xml:space="preserve"> cesta 1, 8000 Novo mesto,</w:t>
      </w:r>
      <w:r w:rsidRPr="007F466A">
        <w:rPr>
          <w:rFonts w:ascii="Times New Roman" w:eastAsia="Calibri" w:hAnsi="Times New Roman" w:cs="Times New Roman"/>
          <w:color w:val="000000"/>
          <w:kern w:val="0"/>
          <w:sz w:val="18"/>
          <w:szCs w:val="18"/>
          <w:lang w:eastAsia="en-US"/>
          <w14:ligatures w14:val="none"/>
        </w:rPr>
        <w:t xml:space="preserve"> da za potrebe preverjanja izpolnjevanja pogojev v postopku javnega naročila od Ministrstva za pravosodje pridobi potrdilo iz kazenske evidence. Moji osebni podatki so naslednji:</w:t>
      </w:r>
    </w:p>
    <w:tbl>
      <w:tblPr>
        <w:tblStyle w:val="Tabelabarvnamrea6poudarek51"/>
        <w:tblW w:w="8926" w:type="dxa"/>
        <w:tblLayout w:type="fixed"/>
        <w:tblLook w:val="04A0" w:firstRow="1" w:lastRow="0" w:firstColumn="1" w:lastColumn="0" w:noHBand="0" w:noVBand="1"/>
      </w:tblPr>
      <w:tblGrid>
        <w:gridCol w:w="3681"/>
        <w:gridCol w:w="5245"/>
      </w:tblGrid>
      <w:tr w:rsidR="00275FE6" w:rsidRPr="00D15650" w14:paraId="25F92ED0" w14:textId="77777777" w:rsidTr="00521054">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37A2367" w14:textId="2729CEC8" w:rsidR="00275FE6" w:rsidRPr="007F466A" w:rsidRDefault="00275FE6" w:rsidP="00521054">
            <w:pPr>
              <w:spacing w:before="0"/>
              <w:ind w:left="0"/>
              <w:rPr>
                <w:rFonts w:ascii="Times New Roman" w:hAnsi="Times New Roman" w:cs="Times New Roman"/>
                <w:sz w:val="18"/>
                <w:szCs w:val="18"/>
              </w:rPr>
            </w:pPr>
            <w:r w:rsidRPr="00275FE6">
              <w:rPr>
                <w:rFonts w:ascii="Times New Roman" w:hAnsi="Times New Roman" w:cs="Times New Roman"/>
                <w:b w:val="0"/>
                <w:bCs w:val="0"/>
                <w:sz w:val="18"/>
                <w:szCs w:val="18"/>
              </w:rPr>
              <w:t>Ime in priimek:</w:t>
            </w:r>
          </w:p>
        </w:tc>
        <w:tc>
          <w:tcPr>
            <w:tcW w:w="5245" w:type="dxa"/>
            <w:vAlign w:val="center"/>
          </w:tcPr>
          <w:p w14:paraId="7FACDF23" w14:textId="77777777" w:rsidR="00275FE6" w:rsidRPr="007F466A" w:rsidRDefault="00275FE6" w:rsidP="00521054">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275FE6" w:rsidRPr="00D15650" w14:paraId="5F38397C"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385A705" w14:textId="054AF679" w:rsidR="00275FE6" w:rsidRPr="007F466A" w:rsidRDefault="00275FE6" w:rsidP="00521054">
            <w:pPr>
              <w:spacing w:before="0"/>
              <w:rPr>
                <w:rFonts w:ascii="Times New Roman" w:hAnsi="Times New Roman" w:cs="Times New Roman"/>
                <w:b w:val="0"/>
                <w:sz w:val="18"/>
                <w:szCs w:val="18"/>
              </w:rPr>
            </w:pPr>
            <w:r w:rsidRPr="00275FE6">
              <w:rPr>
                <w:rFonts w:ascii="Times New Roman" w:hAnsi="Times New Roman" w:cs="Times New Roman"/>
                <w:b w:val="0"/>
                <w:sz w:val="18"/>
                <w:szCs w:val="18"/>
              </w:rPr>
              <w:t>Funkcija v gospodarskem subjektu:</w:t>
            </w:r>
          </w:p>
        </w:tc>
        <w:tc>
          <w:tcPr>
            <w:tcW w:w="5245" w:type="dxa"/>
            <w:vAlign w:val="center"/>
          </w:tcPr>
          <w:p w14:paraId="19655345" w14:textId="77777777" w:rsidR="00275FE6" w:rsidRPr="007F466A" w:rsidRDefault="00275FE6"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275FE6" w:rsidRPr="00D15650" w14:paraId="502500CF" w14:textId="77777777" w:rsidTr="00521054">
        <w:trPr>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B022577" w14:textId="7EA56BFC"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EMŠO:</w:t>
            </w:r>
          </w:p>
        </w:tc>
        <w:tc>
          <w:tcPr>
            <w:tcW w:w="5245" w:type="dxa"/>
            <w:vAlign w:val="center"/>
          </w:tcPr>
          <w:p w14:paraId="6C63EA6B" w14:textId="77777777" w:rsidR="00275FE6" w:rsidRPr="007F466A" w:rsidRDefault="00275FE6"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275FE6" w:rsidRPr="00D15650" w14:paraId="74EC32F8"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369CDB71" w14:textId="24DB1922"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Kraj in država rojstva:</w:t>
            </w:r>
          </w:p>
        </w:tc>
        <w:tc>
          <w:tcPr>
            <w:tcW w:w="5245" w:type="dxa"/>
            <w:vAlign w:val="center"/>
          </w:tcPr>
          <w:p w14:paraId="3A9B5A83" w14:textId="77777777" w:rsidR="00275FE6" w:rsidRPr="007F466A" w:rsidRDefault="00275FE6"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275FE6" w:rsidRPr="00D15650" w14:paraId="30013DC1" w14:textId="77777777" w:rsidTr="00521054">
        <w:trPr>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246C5D11" w14:textId="516E2662"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Naslov stalnega prebivališča:</w:t>
            </w:r>
          </w:p>
        </w:tc>
        <w:tc>
          <w:tcPr>
            <w:tcW w:w="5245" w:type="dxa"/>
            <w:vAlign w:val="center"/>
          </w:tcPr>
          <w:p w14:paraId="6C3B0A26" w14:textId="77777777" w:rsidR="00275FE6" w:rsidRPr="007F466A" w:rsidRDefault="00275FE6"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275FE6" w:rsidRPr="00D15650" w14:paraId="7DC06EA4"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7E8670B1" w14:textId="4197B688"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Naslov začasnega prebivališča</w:t>
            </w:r>
          </w:p>
        </w:tc>
        <w:tc>
          <w:tcPr>
            <w:tcW w:w="5245" w:type="dxa"/>
            <w:vAlign w:val="center"/>
          </w:tcPr>
          <w:p w14:paraId="069E30BD" w14:textId="77777777" w:rsidR="00275FE6" w:rsidRPr="007F466A" w:rsidRDefault="00275FE6"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275FE6" w:rsidRPr="00D15650" w14:paraId="55C9F106" w14:textId="77777777" w:rsidTr="00521054">
        <w:trPr>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2E470A0C" w14:textId="0BBA2F95"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Državljanstvo:</w:t>
            </w:r>
          </w:p>
        </w:tc>
        <w:tc>
          <w:tcPr>
            <w:tcW w:w="5245" w:type="dxa"/>
            <w:vAlign w:val="center"/>
          </w:tcPr>
          <w:p w14:paraId="76592AC0" w14:textId="77777777" w:rsidR="00275FE6" w:rsidRPr="007F466A" w:rsidRDefault="00275FE6"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275FE6" w:rsidRPr="00D15650" w14:paraId="417B0CE0"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D4FA9FD" w14:textId="01E2118B" w:rsidR="00275FE6" w:rsidRPr="00275FE6" w:rsidRDefault="00275FE6" w:rsidP="00521054">
            <w:pPr>
              <w:spacing w:before="0"/>
              <w:rPr>
                <w:rFonts w:ascii="Times New Roman" w:hAnsi="Times New Roman" w:cs="Times New Roman"/>
                <w:sz w:val="18"/>
                <w:szCs w:val="18"/>
              </w:rPr>
            </w:pPr>
            <w:r w:rsidRPr="00275FE6">
              <w:rPr>
                <w:rFonts w:ascii="Times New Roman" w:hAnsi="Times New Roman" w:cs="Times New Roman"/>
                <w:sz w:val="18"/>
                <w:szCs w:val="18"/>
              </w:rPr>
              <w:t>Moj prejšnji priimek se glasi:</w:t>
            </w:r>
          </w:p>
        </w:tc>
        <w:tc>
          <w:tcPr>
            <w:tcW w:w="5245" w:type="dxa"/>
            <w:vAlign w:val="center"/>
          </w:tcPr>
          <w:p w14:paraId="2439338A" w14:textId="77777777" w:rsidR="00275FE6" w:rsidRPr="007F466A" w:rsidRDefault="00275FE6"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bl>
    <w:p w14:paraId="631A4FF4" w14:textId="77777777" w:rsidR="00275FE6" w:rsidRPr="007F466A" w:rsidRDefault="00275FE6" w:rsidP="007F466A">
      <w:pPr>
        <w:spacing w:before="225" w:after="225"/>
        <w:ind w:left="0" w:right="0"/>
        <w:jc w:val="both"/>
        <w:rPr>
          <w:rFonts w:ascii="Times New Roman" w:eastAsia="Calibri" w:hAnsi="Times New Roman" w:cs="Times New Roman"/>
          <w:kern w:val="0"/>
          <w:lang w:eastAsia="en-US"/>
          <w14:ligatures w14:val="none"/>
        </w:rPr>
      </w:pPr>
    </w:p>
    <w:p w14:paraId="591B968F"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 </w:t>
      </w:r>
    </w:p>
    <w:tbl>
      <w:tblPr>
        <w:tblStyle w:val="NormalTablePHPDOCX15"/>
        <w:tblW w:w="5000" w:type="pct"/>
        <w:tblInd w:w="108" w:type="dxa"/>
        <w:tblLook w:val="04A0" w:firstRow="1" w:lastRow="0" w:firstColumn="1" w:lastColumn="0" w:noHBand="0" w:noVBand="1"/>
      </w:tblPr>
      <w:tblGrid>
        <w:gridCol w:w="4513"/>
        <w:gridCol w:w="4513"/>
      </w:tblGrid>
      <w:tr w:rsidR="007F466A" w:rsidRPr="007F466A" w14:paraId="477C7CCA" w14:textId="77777777" w:rsidTr="007F466A">
        <w:tc>
          <w:tcPr>
            <w:tcW w:w="2500" w:type="pct"/>
            <w:tcMar>
              <w:top w:w="75" w:type="dxa"/>
              <w:bottom w:w="75" w:type="dxa"/>
            </w:tcMar>
            <w:vAlign w:val="center"/>
          </w:tcPr>
          <w:p w14:paraId="126BC9B0"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4C252154"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Ime in priimek: _____________________</w:t>
            </w:r>
          </w:p>
        </w:tc>
      </w:tr>
      <w:tr w:rsidR="007F466A" w:rsidRPr="007F466A" w14:paraId="7E740025" w14:textId="77777777" w:rsidTr="007F466A">
        <w:tc>
          <w:tcPr>
            <w:tcW w:w="2500" w:type="pct"/>
            <w:tcMar>
              <w:top w:w="75" w:type="dxa"/>
              <w:bottom w:w="75" w:type="dxa"/>
            </w:tcMar>
            <w:vAlign w:val="center"/>
          </w:tcPr>
          <w:p w14:paraId="0DCC3318"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 </w:t>
            </w:r>
          </w:p>
        </w:tc>
        <w:tc>
          <w:tcPr>
            <w:tcW w:w="0" w:type="auto"/>
            <w:tcMar>
              <w:top w:w="75" w:type="dxa"/>
              <w:bottom w:w="75" w:type="dxa"/>
            </w:tcMar>
            <w:vAlign w:val="center"/>
          </w:tcPr>
          <w:p w14:paraId="6DD0CDCC" w14:textId="77777777" w:rsidR="007F466A" w:rsidRPr="007F466A" w:rsidRDefault="007F466A" w:rsidP="007F466A">
            <w:pPr>
              <w:spacing w:before="0"/>
              <w:ind w:left="0" w:right="0"/>
              <w:jc w:val="center"/>
              <w:rPr>
                <w:rFonts w:ascii="Times New Roman" w:hAnsi="Times New Roman" w:cs="Times New Roman"/>
              </w:rPr>
            </w:pPr>
            <w:r w:rsidRPr="007F466A">
              <w:rPr>
                <w:rFonts w:ascii="Times New Roman" w:hAnsi="Times New Roman" w:cs="Times New Roman"/>
                <w:color w:val="A9A9A9"/>
                <w:position w:val="-2"/>
                <w:sz w:val="18"/>
                <w:szCs w:val="18"/>
              </w:rPr>
              <w:t>(podpis)</w:t>
            </w:r>
          </w:p>
        </w:tc>
      </w:tr>
    </w:tbl>
    <w:p w14:paraId="43368127"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 </w:t>
      </w:r>
    </w:p>
    <w:p w14:paraId="1D059CCC"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b/>
          <w:bCs/>
          <w:i/>
          <w:iCs/>
          <w:color w:val="000000"/>
          <w:kern w:val="0"/>
          <w:sz w:val="18"/>
          <w:szCs w:val="18"/>
          <w:u w:val="single"/>
          <w:lang w:eastAsia="en-US"/>
          <w14:ligatures w14:val="non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7B5CF999"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5CBD3D0A" w14:textId="77777777" w:rsidR="00275FE6" w:rsidRPr="00275FE6" w:rsidRDefault="00275FE6" w:rsidP="00275FE6">
      <w:pPr>
        <w:jc w:val="right"/>
        <w:rPr>
          <w:rFonts w:ascii="Times New Roman" w:hAnsi="Times New Roman" w:cs="Times New Roman"/>
          <w:sz w:val="18"/>
          <w:szCs w:val="18"/>
        </w:rPr>
      </w:pPr>
      <w:r w:rsidRPr="00275FE6">
        <w:rPr>
          <w:rFonts w:ascii="Times New Roman" w:hAnsi="Times New Roman" w:cs="Times New Roman"/>
          <w:sz w:val="18"/>
          <w:szCs w:val="18"/>
        </w:rPr>
        <w:lastRenderedPageBreak/>
        <w:t>Obrazec št: 6</w:t>
      </w:r>
    </w:p>
    <w:p w14:paraId="62DB9248" w14:textId="77777777" w:rsidR="00275FE6" w:rsidRPr="00275FE6" w:rsidRDefault="00275FE6" w:rsidP="00275FE6">
      <w:pPr>
        <w:spacing w:after="120" w:line="276" w:lineRule="auto"/>
        <w:ind w:left="0" w:right="0"/>
        <w:rPr>
          <w:rFonts w:ascii="Times New Roman" w:eastAsiaTheme="minorHAnsi" w:hAnsi="Times New Roman" w:cs="Times New Roman"/>
          <w:b/>
          <w:kern w:val="0"/>
          <w:sz w:val="32"/>
          <w:szCs w:val="32"/>
          <w:lang w:eastAsia="en-US"/>
          <w14:ligatures w14:val="none"/>
        </w:rPr>
      </w:pPr>
      <w:r w:rsidRPr="00275FE6">
        <w:rPr>
          <w:rFonts w:ascii="Times New Roman" w:eastAsiaTheme="minorHAnsi" w:hAnsi="Times New Roman" w:cs="Times New Roman"/>
          <w:b/>
          <w:kern w:val="0"/>
          <w:sz w:val="32"/>
          <w:szCs w:val="32"/>
          <w:lang w:eastAsia="en-US"/>
          <w14:ligatures w14:val="none"/>
        </w:rPr>
        <w:t xml:space="preserve">Vzorec menične izjave za dobro izvedbo pogodbenih obveznosti </w:t>
      </w:r>
    </w:p>
    <w:p w14:paraId="1C87B258"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b/>
          <w:caps/>
          <w:color w:val="000000"/>
          <w:kern w:val="0"/>
          <w:sz w:val="18"/>
          <w:szCs w:val="18"/>
          <w:lang w:eastAsia="en-US"/>
          <w14:ligatures w14:val="none"/>
        </w:rPr>
        <w:t>___________________________________</w:t>
      </w:r>
    </w:p>
    <w:p w14:paraId="1CD199CF" w14:textId="77777777" w:rsidR="00275FE6" w:rsidRPr="00275FE6" w:rsidRDefault="00275FE6" w:rsidP="00275FE6">
      <w:pPr>
        <w:autoSpaceDE w:val="0"/>
        <w:autoSpaceDN w:val="0"/>
        <w:adjustRightInd w:val="0"/>
        <w:spacing w:before="0"/>
        <w:ind w:left="0" w:right="0" w:firstLine="708"/>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(izdajatelj menice) </w:t>
      </w:r>
    </w:p>
    <w:p w14:paraId="30066AC0"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b/>
          <w:bCs/>
          <w:color w:val="000000"/>
          <w:kern w:val="0"/>
          <w:sz w:val="18"/>
          <w:szCs w:val="18"/>
          <w:lang w:eastAsia="en-US"/>
          <w14:ligatures w14:val="none"/>
        </w:rPr>
      </w:pPr>
      <w:r w:rsidRPr="00275FE6">
        <w:rPr>
          <w:rFonts w:ascii="Times New Roman" w:eastAsia="Calibri" w:hAnsi="Times New Roman" w:cs="Times New Roman"/>
          <w:b/>
          <w:bCs/>
          <w:color w:val="000000"/>
          <w:kern w:val="0"/>
          <w:sz w:val="18"/>
          <w:szCs w:val="18"/>
          <w:lang w:eastAsia="en-US"/>
          <w14:ligatures w14:val="none"/>
        </w:rPr>
        <w:t xml:space="preserve"> </w:t>
      </w:r>
    </w:p>
    <w:p w14:paraId="013A0558"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b/>
          <w:bCs/>
          <w:color w:val="000000"/>
          <w:kern w:val="0"/>
          <w:sz w:val="18"/>
          <w:szCs w:val="18"/>
          <w:lang w:eastAsia="en-US"/>
          <w14:ligatures w14:val="none"/>
        </w:rPr>
      </w:pPr>
    </w:p>
    <w:p w14:paraId="29EBC049" w14:textId="77777777" w:rsidR="00275FE6" w:rsidRPr="00275FE6" w:rsidRDefault="00275FE6" w:rsidP="00275FE6">
      <w:pPr>
        <w:autoSpaceDE w:val="0"/>
        <w:autoSpaceDN w:val="0"/>
        <w:adjustRightInd w:val="0"/>
        <w:spacing w:before="0"/>
        <w:ind w:left="0" w:right="0"/>
        <w:jc w:val="center"/>
        <w:rPr>
          <w:rFonts w:ascii="Times New Roman" w:eastAsia="Calibri" w:hAnsi="Times New Roman" w:cs="Times New Roman"/>
          <w:b/>
          <w:bCs/>
          <w:caps/>
          <w:color w:val="000000"/>
          <w:kern w:val="0"/>
          <w:sz w:val="18"/>
          <w:szCs w:val="18"/>
          <w:lang w:eastAsia="en-US"/>
          <w14:ligatures w14:val="none"/>
        </w:rPr>
      </w:pPr>
      <w:r w:rsidRPr="00275FE6">
        <w:rPr>
          <w:rFonts w:ascii="Times New Roman" w:eastAsia="Calibri" w:hAnsi="Times New Roman" w:cs="Times New Roman"/>
          <w:b/>
          <w:bCs/>
          <w:caps/>
          <w:color w:val="000000"/>
          <w:kern w:val="0"/>
          <w:sz w:val="18"/>
          <w:szCs w:val="18"/>
          <w:lang w:eastAsia="en-US"/>
          <w14:ligatures w14:val="none"/>
        </w:rPr>
        <w:t>Menična izjava s pooblastilom za unovčenje</w:t>
      </w:r>
    </w:p>
    <w:p w14:paraId="543C76A7" w14:textId="77777777" w:rsidR="00275FE6" w:rsidRPr="00275FE6" w:rsidRDefault="00275FE6" w:rsidP="00275FE6">
      <w:pPr>
        <w:autoSpaceDE w:val="0"/>
        <w:autoSpaceDN w:val="0"/>
        <w:adjustRightInd w:val="0"/>
        <w:spacing w:before="0"/>
        <w:ind w:left="0" w:right="0"/>
        <w:jc w:val="center"/>
        <w:rPr>
          <w:rFonts w:ascii="Times New Roman" w:eastAsia="Calibri" w:hAnsi="Times New Roman" w:cs="Times New Roman"/>
          <w:b/>
          <w:bCs/>
          <w:color w:val="000000"/>
          <w:kern w:val="0"/>
          <w:sz w:val="18"/>
          <w:szCs w:val="18"/>
          <w:lang w:eastAsia="en-US"/>
          <w14:ligatures w14:val="none"/>
        </w:rPr>
      </w:pPr>
    </w:p>
    <w:p w14:paraId="2EA0CA9C" w14:textId="77777777" w:rsidR="00275FE6" w:rsidRPr="00275FE6" w:rsidRDefault="00275FE6" w:rsidP="00275FE6">
      <w:pPr>
        <w:autoSpaceDE w:val="0"/>
        <w:autoSpaceDN w:val="0"/>
        <w:adjustRightInd w:val="0"/>
        <w:spacing w:before="0"/>
        <w:ind w:left="0" w:right="0"/>
        <w:jc w:val="center"/>
        <w:rPr>
          <w:rFonts w:ascii="Times New Roman" w:eastAsia="Calibri" w:hAnsi="Times New Roman" w:cs="Times New Roman"/>
          <w:color w:val="000000"/>
          <w:kern w:val="0"/>
          <w:sz w:val="18"/>
          <w:szCs w:val="18"/>
          <w:lang w:eastAsia="en-US"/>
          <w14:ligatures w14:val="none"/>
        </w:rPr>
      </w:pPr>
    </w:p>
    <w:p w14:paraId="69898E0C" w14:textId="1820CF4C"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Kot ponudnik v postopku javnega naročila »</w:t>
      </w:r>
      <w:r w:rsidR="005C6A23" w:rsidRPr="005C6A23">
        <w:rPr>
          <w:rFonts w:ascii="Times New Roman" w:eastAsia="Calibri" w:hAnsi="Times New Roman" w:cs="Times New Roman"/>
          <w:color w:val="000000"/>
          <w:kern w:val="0"/>
          <w:sz w:val="18"/>
          <w:szCs w:val="18"/>
          <w:lang w:eastAsia="en-US"/>
          <w14:ligatures w14:val="none"/>
        </w:rPr>
        <w:t>Sukcesivna dobava zdravil za izdajo na recept za obdobje štirih (4) let</w:t>
      </w:r>
      <w:r w:rsidRPr="00275FE6">
        <w:rPr>
          <w:rFonts w:ascii="Times New Roman" w:eastAsia="Calibri" w:hAnsi="Times New Roman" w:cs="Times New Roman"/>
          <w:color w:val="000000"/>
          <w:kern w:val="0"/>
          <w:sz w:val="18"/>
          <w:szCs w:val="18"/>
          <w:lang w:eastAsia="en-US"/>
          <w14:ligatures w14:val="none"/>
        </w:rPr>
        <w:t xml:space="preserve">« izročamo DOLENJSKIM LEKARNAM NOVO MESTO P.O., </w:t>
      </w:r>
      <w:proofErr w:type="spellStart"/>
      <w:r w:rsidRPr="00275FE6">
        <w:rPr>
          <w:rFonts w:ascii="Times New Roman" w:eastAsia="Calibri" w:hAnsi="Times New Roman" w:cs="Times New Roman"/>
          <w:color w:val="000000"/>
          <w:kern w:val="0"/>
          <w:sz w:val="18"/>
          <w:szCs w:val="18"/>
          <w:lang w:eastAsia="en-US"/>
          <w14:ligatures w14:val="none"/>
        </w:rPr>
        <w:t>Kandijska</w:t>
      </w:r>
      <w:proofErr w:type="spellEnd"/>
      <w:r w:rsidRPr="00275FE6">
        <w:rPr>
          <w:rFonts w:ascii="Times New Roman" w:eastAsia="Calibri" w:hAnsi="Times New Roman" w:cs="Times New Roman"/>
          <w:color w:val="000000"/>
          <w:kern w:val="0"/>
          <w:sz w:val="18"/>
          <w:szCs w:val="18"/>
          <w:lang w:eastAsia="en-US"/>
          <w14:ligatures w14:val="none"/>
        </w:rPr>
        <w:t xml:space="preserve"> cesta 1, 8000 Novo mesto (v nadaljevanju: naročniku) </w:t>
      </w:r>
      <w:r w:rsidRPr="00275FE6">
        <w:rPr>
          <w:rFonts w:ascii="Times New Roman" w:eastAsia="Calibri" w:hAnsi="Times New Roman" w:cs="Times New Roman"/>
          <w:b/>
          <w:bCs/>
          <w:color w:val="000000"/>
          <w:kern w:val="0"/>
          <w:sz w:val="18"/>
          <w:szCs w:val="18"/>
          <w:lang w:eastAsia="en-US"/>
          <w14:ligatures w14:val="none"/>
        </w:rPr>
        <w:t>kot zavarovanje za dobro izvedbo pogodbenih obveznosti z</w:t>
      </w:r>
      <w:r w:rsidRPr="00275FE6">
        <w:rPr>
          <w:rFonts w:ascii="Times New Roman" w:eastAsia="Calibri" w:hAnsi="Times New Roman" w:cs="Times New Roman"/>
          <w:color w:val="000000"/>
          <w:kern w:val="0"/>
          <w:sz w:val="18"/>
          <w:szCs w:val="18"/>
          <w:lang w:eastAsia="en-US"/>
          <w14:ligatures w14:val="none"/>
        </w:rPr>
        <w:t>a »</w:t>
      </w:r>
      <w:r w:rsidR="005C6A23" w:rsidRPr="005C6A23">
        <w:rPr>
          <w:rFonts w:ascii="Times New Roman" w:eastAsia="Calibri" w:hAnsi="Times New Roman" w:cs="Times New Roman"/>
          <w:b/>
          <w:color w:val="000000"/>
          <w:kern w:val="0"/>
          <w:sz w:val="18"/>
          <w:szCs w:val="18"/>
          <w:lang w:eastAsia="en-US"/>
          <w14:ligatures w14:val="none"/>
        </w:rPr>
        <w:t>Sukcesivna dobava zdravil za izdajo na recept za obdobje štirih (4) let</w:t>
      </w:r>
      <w:r w:rsidRPr="00275FE6">
        <w:rPr>
          <w:rFonts w:ascii="Times New Roman" w:eastAsia="Calibri" w:hAnsi="Times New Roman" w:cs="Times New Roman"/>
          <w:b/>
          <w:color w:val="000000"/>
          <w:kern w:val="0"/>
          <w:sz w:val="18"/>
          <w:szCs w:val="18"/>
          <w:lang w:eastAsia="en-US"/>
          <w14:ligatures w14:val="none"/>
        </w:rPr>
        <w:t xml:space="preserve">« </w:t>
      </w:r>
      <w:r w:rsidR="005C6A23">
        <w:rPr>
          <w:rFonts w:ascii="Times New Roman" w:eastAsia="Calibri" w:hAnsi="Times New Roman" w:cs="Times New Roman"/>
          <w:color w:val="000000"/>
          <w:kern w:val="0"/>
          <w:sz w:val="18"/>
          <w:szCs w:val="18"/>
          <w:u w:val="single"/>
          <w:lang w:eastAsia="en-US"/>
          <w14:ligatures w14:val="none"/>
        </w:rPr>
        <w:t xml:space="preserve">pet </w:t>
      </w:r>
      <w:r w:rsidRPr="00275FE6">
        <w:rPr>
          <w:rFonts w:ascii="Times New Roman" w:eastAsia="Calibri" w:hAnsi="Times New Roman" w:cs="Times New Roman"/>
          <w:color w:val="000000"/>
          <w:kern w:val="0"/>
          <w:sz w:val="18"/>
          <w:szCs w:val="18"/>
          <w:lang w:eastAsia="en-US"/>
          <w14:ligatures w14:val="none"/>
        </w:rPr>
        <w:t xml:space="preserve">bianco menico, na kateri je podpisana pooblaščena oseba za izdajanje in podpisovanje menice: </w:t>
      </w:r>
    </w:p>
    <w:p w14:paraId="5D1B5838"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 </w:t>
      </w:r>
    </w:p>
    <w:p w14:paraId="7D1451D4"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b/>
          <w:color w:val="000000"/>
          <w:kern w:val="0"/>
          <w:sz w:val="18"/>
          <w:szCs w:val="18"/>
          <w:lang w:eastAsia="en-US"/>
          <w14:ligatures w14:val="none"/>
        </w:rPr>
        <w:t>_____________</w:t>
      </w:r>
      <w:r w:rsidRPr="00275FE6">
        <w:rPr>
          <w:rFonts w:ascii="Times New Roman" w:eastAsia="Calibri" w:hAnsi="Times New Roman" w:cs="Times New Roman"/>
          <w:color w:val="000000"/>
          <w:kern w:val="0"/>
          <w:sz w:val="18"/>
          <w:szCs w:val="18"/>
          <w:lang w:eastAsia="en-US"/>
          <w14:ligatures w14:val="none"/>
        </w:rPr>
        <w:tab/>
      </w:r>
      <w:r w:rsidRPr="00275FE6">
        <w:rPr>
          <w:rFonts w:ascii="Times New Roman" w:eastAsia="Calibri" w:hAnsi="Times New Roman" w:cs="Times New Roman"/>
          <w:color w:val="000000"/>
          <w:kern w:val="0"/>
          <w:sz w:val="18"/>
          <w:szCs w:val="18"/>
          <w:lang w:eastAsia="en-US"/>
          <w14:ligatures w14:val="none"/>
        </w:rPr>
        <w:tab/>
        <w:t>kot</w:t>
      </w:r>
      <w:r w:rsidRPr="00275FE6">
        <w:rPr>
          <w:rFonts w:ascii="Times New Roman" w:eastAsia="Calibri" w:hAnsi="Times New Roman" w:cs="Times New Roman"/>
          <w:color w:val="000000"/>
          <w:kern w:val="0"/>
          <w:sz w:val="18"/>
          <w:szCs w:val="18"/>
          <w:lang w:eastAsia="en-US"/>
          <w14:ligatures w14:val="none"/>
        </w:rPr>
        <w:tab/>
        <w:t xml:space="preserve">   </w:t>
      </w:r>
      <w:r w:rsidRPr="00275FE6">
        <w:rPr>
          <w:rFonts w:ascii="Times New Roman" w:eastAsia="Calibri" w:hAnsi="Times New Roman" w:cs="Times New Roman"/>
          <w:color w:val="000000"/>
          <w:kern w:val="0"/>
          <w:sz w:val="18"/>
          <w:szCs w:val="18"/>
          <w:lang w:eastAsia="en-US"/>
          <w14:ligatures w14:val="none"/>
        </w:rPr>
        <w:tab/>
        <w:t xml:space="preserve"> </w:t>
      </w:r>
      <w:r w:rsidRPr="00275FE6">
        <w:rPr>
          <w:rFonts w:ascii="Times New Roman" w:eastAsia="Calibri" w:hAnsi="Times New Roman" w:cs="Times New Roman"/>
          <w:b/>
          <w:color w:val="000000"/>
          <w:kern w:val="0"/>
          <w:sz w:val="18"/>
          <w:szCs w:val="18"/>
          <w:lang w:eastAsia="en-US"/>
          <w14:ligatures w14:val="none"/>
        </w:rPr>
        <w:t>________</w:t>
      </w:r>
      <w:r w:rsidRPr="00275FE6">
        <w:rPr>
          <w:rFonts w:ascii="Times New Roman" w:eastAsia="Calibri" w:hAnsi="Times New Roman" w:cs="Times New Roman"/>
          <w:color w:val="000000"/>
          <w:kern w:val="0"/>
          <w:sz w:val="18"/>
          <w:szCs w:val="18"/>
          <w:lang w:eastAsia="en-US"/>
          <w14:ligatures w14:val="none"/>
        </w:rPr>
        <w:tab/>
        <w:t xml:space="preserve">        </w:t>
      </w:r>
      <w:r w:rsidRPr="00275FE6">
        <w:rPr>
          <w:rFonts w:ascii="Times New Roman" w:eastAsia="Calibri" w:hAnsi="Times New Roman" w:cs="Times New Roman"/>
          <w:b/>
          <w:color w:val="000000"/>
          <w:kern w:val="0"/>
          <w:sz w:val="18"/>
          <w:szCs w:val="18"/>
          <w:lang w:eastAsia="en-US"/>
          <w14:ligatures w14:val="none"/>
        </w:rPr>
        <w:t>__________________</w:t>
      </w:r>
    </w:p>
    <w:p w14:paraId="0F942B07"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(ime in priimek) </w:t>
      </w:r>
      <w:r w:rsidRPr="00275FE6">
        <w:rPr>
          <w:rFonts w:ascii="Times New Roman" w:eastAsia="Calibri" w:hAnsi="Times New Roman" w:cs="Times New Roman"/>
          <w:color w:val="000000"/>
          <w:kern w:val="0"/>
          <w:sz w:val="18"/>
          <w:szCs w:val="18"/>
          <w:lang w:eastAsia="en-US"/>
          <w14:ligatures w14:val="none"/>
        </w:rPr>
        <w:tab/>
      </w:r>
      <w:r w:rsidRPr="00275FE6">
        <w:rPr>
          <w:rFonts w:ascii="Times New Roman" w:eastAsia="Calibri" w:hAnsi="Times New Roman" w:cs="Times New Roman"/>
          <w:color w:val="000000"/>
          <w:kern w:val="0"/>
          <w:sz w:val="18"/>
          <w:szCs w:val="18"/>
          <w:lang w:eastAsia="en-US"/>
          <w14:ligatures w14:val="none"/>
        </w:rPr>
        <w:tab/>
      </w:r>
      <w:r w:rsidRPr="00275FE6">
        <w:rPr>
          <w:rFonts w:ascii="Times New Roman" w:eastAsia="Calibri" w:hAnsi="Times New Roman" w:cs="Times New Roman"/>
          <w:color w:val="000000"/>
          <w:kern w:val="0"/>
          <w:sz w:val="18"/>
          <w:szCs w:val="18"/>
          <w:lang w:eastAsia="en-US"/>
          <w14:ligatures w14:val="none"/>
        </w:rPr>
        <w:tab/>
      </w:r>
      <w:r w:rsidRPr="00275FE6">
        <w:rPr>
          <w:rFonts w:ascii="Times New Roman" w:eastAsia="Calibri" w:hAnsi="Times New Roman" w:cs="Times New Roman"/>
          <w:color w:val="000000"/>
          <w:kern w:val="0"/>
          <w:sz w:val="18"/>
          <w:szCs w:val="18"/>
          <w:lang w:eastAsia="en-US"/>
          <w14:ligatures w14:val="none"/>
        </w:rPr>
        <w:tab/>
        <w:t xml:space="preserve">(funkcija) </w:t>
      </w:r>
      <w:r w:rsidRPr="00275FE6">
        <w:rPr>
          <w:rFonts w:ascii="Times New Roman" w:eastAsia="Calibri" w:hAnsi="Times New Roman" w:cs="Times New Roman"/>
          <w:color w:val="000000"/>
          <w:kern w:val="0"/>
          <w:sz w:val="18"/>
          <w:szCs w:val="18"/>
          <w:lang w:eastAsia="en-US"/>
          <w14:ligatures w14:val="none"/>
        </w:rPr>
        <w:tab/>
      </w:r>
      <w:r w:rsidRPr="00275FE6">
        <w:rPr>
          <w:rFonts w:ascii="Times New Roman" w:eastAsia="Calibri" w:hAnsi="Times New Roman" w:cs="Times New Roman"/>
          <w:color w:val="000000"/>
          <w:kern w:val="0"/>
          <w:sz w:val="18"/>
          <w:szCs w:val="18"/>
          <w:lang w:eastAsia="en-US"/>
          <w14:ligatures w14:val="none"/>
        </w:rPr>
        <w:tab/>
        <w:t xml:space="preserve">   (podpis) </w:t>
      </w:r>
    </w:p>
    <w:p w14:paraId="42436C82" w14:textId="77777777" w:rsidR="00275FE6" w:rsidRPr="00275FE6" w:rsidRDefault="00275FE6" w:rsidP="00275FE6">
      <w:pPr>
        <w:autoSpaceDE w:val="0"/>
        <w:autoSpaceDN w:val="0"/>
        <w:adjustRightInd w:val="0"/>
        <w:spacing w:before="0"/>
        <w:ind w:left="708" w:right="0" w:firstLine="708"/>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 </w:t>
      </w:r>
    </w:p>
    <w:p w14:paraId="2FA67D36"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211E4D1F" w14:textId="60A623A4"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V skladu z oddanim javnim naročilom »</w:t>
      </w:r>
      <w:r w:rsidR="005C6A23" w:rsidRPr="005C6A23">
        <w:rPr>
          <w:rFonts w:ascii="Times New Roman" w:eastAsia="Calibri" w:hAnsi="Times New Roman" w:cs="Times New Roman"/>
          <w:color w:val="000000"/>
          <w:kern w:val="0"/>
          <w:sz w:val="18"/>
          <w:szCs w:val="18"/>
          <w:lang w:eastAsia="en-US"/>
          <w14:ligatures w14:val="none"/>
        </w:rPr>
        <w:t>Sukcesivna dobava zdravil za izdajo na recept za obdobje štirih (4) let</w:t>
      </w:r>
      <w:r w:rsidRPr="00275FE6">
        <w:rPr>
          <w:rFonts w:ascii="Times New Roman" w:eastAsia="Calibri" w:hAnsi="Times New Roman" w:cs="Times New Roman"/>
          <w:color w:val="000000"/>
          <w:kern w:val="0"/>
          <w:sz w:val="18"/>
          <w:szCs w:val="18"/>
          <w:lang w:eastAsia="en-US"/>
          <w14:ligatures w14:val="none"/>
        </w:rPr>
        <w:t xml:space="preserve">« je ponudnik dolžan naročniku najkasneje deset (10) dni od podpisu pogodbe izročiti finančno zavarovanje za dobro izvedbo pogodbenih obveznosti, </w:t>
      </w:r>
      <w:r w:rsidR="005C6A23">
        <w:rPr>
          <w:rFonts w:ascii="Times New Roman" w:eastAsia="Calibri" w:hAnsi="Times New Roman" w:cs="Times New Roman"/>
          <w:color w:val="000000"/>
          <w:kern w:val="0"/>
          <w:sz w:val="18"/>
          <w:szCs w:val="18"/>
          <w:lang w:eastAsia="en-US"/>
          <w14:ligatures w14:val="none"/>
        </w:rPr>
        <w:t xml:space="preserve">pet bianco menic, </w:t>
      </w:r>
      <w:r w:rsidR="005C6A23" w:rsidRPr="005C6A23">
        <w:rPr>
          <w:rFonts w:ascii="Times New Roman" w:eastAsia="Calibri" w:hAnsi="Times New Roman" w:cs="Times New Roman"/>
          <w:color w:val="000000"/>
          <w:kern w:val="0"/>
          <w:sz w:val="18"/>
          <w:szCs w:val="18"/>
          <w:lang w:eastAsia="en-US"/>
          <w14:ligatures w14:val="none"/>
        </w:rPr>
        <w:t xml:space="preserve">za sklope od št. 1 do 28 </w:t>
      </w:r>
      <w:r w:rsidR="005C6A23">
        <w:rPr>
          <w:rFonts w:ascii="Times New Roman" w:eastAsia="Calibri" w:hAnsi="Times New Roman" w:cs="Times New Roman"/>
          <w:color w:val="000000"/>
          <w:kern w:val="0"/>
          <w:sz w:val="18"/>
          <w:szCs w:val="18"/>
          <w:lang w:eastAsia="en-US"/>
          <w14:ligatures w14:val="none"/>
        </w:rPr>
        <w:t xml:space="preserve">v višini </w:t>
      </w:r>
      <w:r w:rsidR="005C6A23" w:rsidRPr="005C6A23">
        <w:rPr>
          <w:rFonts w:ascii="Times New Roman" w:eastAsia="Calibri" w:hAnsi="Times New Roman" w:cs="Times New Roman"/>
          <w:color w:val="000000"/>
          <w:kern w:val="0"/>
          <w:sz w:val="18"/>
          <w:szCs w:val="18"/>
          <w:lang w:eastAsia="en-US"/>
          <w14:ligatures w14:val="none"/>
        </w:rPr>
        <w:t>10 % vrednosti sklopa brez DDV, gle</w:t>
      </w:r>
      <w:r w:rsidR="005C6A23">
        <w:rPr>
          <w:rFonts w:ascii="Times New Roman" w:eastAsia="Calibri" w:hAnsi="Times New Roman" w:cs="Times New Roman"/>
          <w:color w:val="000000"/>
          <w:kern w:val="0"/>
          <w:sz w:val="18"/>
          <w:szCs w:val="18"/>
          <w:lang w:eastAsia="en-US"/>
          <w14:ligatures w14:val="none"/>
        </w:rPr>
        <w:t xml:space="preserve">de na letni promet za leto 2021, ter za </w:t>
      </w:r>
      <w:r w:rsidR="005C6A23" w:rsidRPr="005C6A23">
        <w:rPr>
          <w:rFonts w:ascii="Times New Roman" w:eastAsia="Calibri" w:hAnsi="Times New Roman" w:cs="Times New Roman"/>
          <w:color w:val="000000"/>
          <w:kern w:val="0"/>
          <w:sz w:val="18"/>
          <w:szCs w:val="18"/>
          <w:lang w:eastAsia="en-US"/>
          <w14:ligatures w14:val="none"/>
        </w:rPr>
        <w:t xml:space="preserve">sklope od št. 29 do 35 </w:t>
      </w:r>
      <w:r w:rsidR="005C6A23">
        <w:rPr>
          <w:rFonts w:ascii="Times New Roman" w:eastAsia="Calibri" w:hAnsi="Times New Roman" w:cs="Times New Roman"/>
          <w:color w:val="000000"/>
          <w:kern w:val="0"/>
          <w:sz w:val="18"/>
          <w:szCs w:val="18"/>
          <w:lang w:eastAsia="en-US"/>
          <w14:ligatures w14:val="none"/>
        </w:rPr>
        <w:t xml:space="preserve">v višini </w:t>
      </w:r>
      <w:r w:rsidR="005C6A23" w:rsidRPr="005C6A23">
        <w:rPr>
          <w:rFonts w:ascii="Times New Roman" w:eastAsia="Calibri" w:hAnsi="Times New Roman" w:cs="Times New Roman"/>
          <w:color w:val="000000"/>
          <w:kern w:val="0"/>
          <w:sz w:val="18"/>
          <w:szCs w:val="18"/>
          <w:lang w:eastAsia="en-US"/>
          <w14:ligatures w14:val="none"/>
        </w:rPr>
        <w:t>50.000 EUR za posamezen sklop</w:t>
      </w:r>
      <w:r w:rsidRPr="00275FE6">
        <w:rPr>
          <w:rFonts w:ascii="Times New Roman" w:eastAsia="Calibri" w:hAnsi="Times New Roman" w:cs="Times New Roman"/>
          <w:color w:val="000000"/>
          <w:kern w:val="0"/>
          <w:sz w:val="18"/>
          <w:szCs w:val="18"/>
          <w:lang w:eastAsia="en-US"/>
          <w14:ligatures w14:val="none"/>
        </w:rPr>
        <w:t>, kar znese</w:t>
      </w:r>
      <w:r w:rsidR="005C6A23">
        <w:rPr>
          <w:rFonts w:ascii="Times New Roman" w:eastAsia="Calibri" w:hAnsi="Times New Roman" w:cs="Times New Roman"/>
          <w:color w:val="000000"/>
          <w:kern w:val="0"/>
          <w:sz w:val="18"/>
          <w:szCs w:val="18"/>
          <w:lang w:eastAsia="en-US"/>
          <w14:ligatures w14:val="none"/>
        </w:rPr>
        <w:t xml:space="preserve"> skupaj za vse sklope</w:t>
      </w:r>
      <w:r w:rsidRPr="00275FE6">
        <w:rPr>
          <w:rFonts w:ascii="Times New Roman" w:eastAsia="Calibri" w:hAnsi="Times New Roman" w:cs="Times New Roman"/>
          <w:color w:val="000000"/>
          <w:kern w:val="0"/>
          <w:sz w:val="18"/>
          <w:szCs w:val="18"/>
          <w:lang w:eastAsia="en-US"/>
          <w14:ligatures w14:val="none"/>
        </w:rPr>
        <w:t xml:space="preserve"> ____________ €.  </w:t>
      </w:r>
    </w:p>
    <w:p w14:paraId="22816333"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71CFA3CA" w14:textId="033F8FFE" w:rsid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Naročnik lahko unovči bianco </w:t>
      </w:r>
      <w:r w:rsidR="005C6A23">
        <w:rPr>
          <w:rFonts w:ascii="Times New Roman" w:eastAsia="Calibri" w:hAnsi="Times New Roman" w:cs="Times New Roman"/>
          <w:color w:val="000000"/>
          <w:kern w:val="0"/>
          <w:sz w:val="18"/>
          <w:szCs w:val="18"/>
          <w:lang w:eastAsia="en-US"/>
          <w14:ligatures w14:val="none"/>
        </w:rPr>
        <w:t xml:space="preserve">menice </w:t>
      </w:r>
      <w:r w:rsidRPr="00275FE6">
        <w:rPr>
          <w:rFonts w:ascii="Times New Roman" w:eastAsia="Calibri" w:hAnsi="Times New Roman" w:cs="Times New Roman"/>
          <w:color w:val="000000"/>
          <w:kern w:val="0"/>
          <w:sz w:val="18"/>
          <w:szCs w:val="18"/>
          <w:lang w:eastAsia="en-US"/>
          <w14:ligatures w14:val="none"/>
        </w:rPr>
        <w:t xml:space="preserve">v </w:t>
      </w:r>
      <w:r w:rsidR="005C6A23">
        <w:rPr>
          <w:rFonts w:ascii="Times New Roman" w:eastAsia="Calibri" w:hAnsi="Times New Roman" w:cs="Times New Roman"/>
          <w:color w:val="000000"/>
          <w:kern w:val="0"/>
          <w:sz w:val="18"/>
          <w:szCs w:val="18"/>
          <w:lang w:eastAsia="en-US"/>
          <w14:ligatures w14:val="none"/>
        </w:rPr>
        <w:t>primerih:</w:t>
      </w:r>
    </w:p>
    <w:p w14:paraId="466FB8A7" w14:textId="57A752AE" w:rsidR="005C6A23" w:rsidRPr="005C6A23" w:rsidRDefault="005C6A23" w:rsidP="0082756D">
      <w:pPr>
        <w:pStyle w:val="Odstavekseznama"/>
        <w:numPr>
          <w:ilvl w:val="0"/>
          <w:numId w:val="26"/>
        </w:numPr>
        <w:autoSpaceDE w:val="0"/>
        <w:autoSpaceDN w:val="0"/>
        <w:adjustRightInd w:val="0"/>
        <w:spacing w:before="0"/>
        <w:ind w:right="0"/>
        <w:jc w:val="both"/>
        <w:rPr>
          <w:rFonts w:ascii="Times New Roman" w:eastAsia="Calibri" w:hAnsi="Times New Roman" w:cs="Times New Roman"/>
          <w:color w:val="000000"/>
          <w:kern w:val="0"/>
          <w:sz w:val="18"/>
          <w:szCs w:val="18"/>
          <w:lang w:eastAsia="en-US"/>
          <w14:ligatures w14:val="none"/>
        </w:rPr>
      </w:pPr>
      <w:r w:rsidRPr="005C6A23">
        <w:rPr>
          <w:rFonts w:ascii="Times New Roman" w:eastAsia="Calibri" w:hAnsi="Times New Roman" w:cs="Times New Roman"/>
          <w:color w:val="000000"/>
          <w:kern w:val="0"/>
          <w:sz w:val="18"/>
          <w:szCs w:val="18"/>
          <w:lang w:eastAsia="en-US"/>
          <w14:ligatures w14:val="none"/>
        </w:rPr>
        <w:t xml:space="preserve">če </w:t>
      </w:r>
      <w:r>
        <w:rPr>
          <w:rFonts w:ascii="Times New Roman" w:eastAsia="Calibri" w:hAnsi="Times New Roman" w:cs="Times New Roman"/>
          <w:color w:val="000000"/>
          <w:kern w:val="0"/>
          <w:sz w:val="18"/>
          <w:szCs w:val="18"/>
          <w:lang w:eastAsia="en-US"/>
          <w14:ligatures w14:val="none"/>
        </w:rPr>
        <w:t xml:space="preserve">pride do </w:t>
      </w:r>
      <w:r w:rsidRPr="005C6A23">
        <w:rPr>
          <w:rFonts w:ascii="Times New Roman" w:eastAsia="Calibri" w:hAnsi="Times New Roman" w:cs="Times New Roman"/>
          <w:color w:val="000000"/>
          <w:kern w:val="0"/>
          <w:sz w:val="18"/>
          <w:szCs w:val="18"/>
          <w:lang w:eastAsia="en-US"/>
          <w14:ligatures w14:val="none"/>
        </w:rPr>
        <w:t>prekinitve pogodbe po krivdi dobavitelja;</w:t>
      </w:r>
    </w:p>
    <w:p w14:paraId="470BB669" w14:textId="0C6DF3E1" w:rsidR="005C6A23" w:rsidRPr="005C6A23" w:rsidRDefault="005C6A23" w:rsidP="0082756D">
      <w:pPr>
        <w:pStyle w:val="Odstavekseznama"/>
        <w:numPr>
          <w:ilvl w:val="0"/>
          <w:numId w:val="26"/>
        </w:numPr>
        <w:autoSpaceDE w:val="0"/>
        <w:autoSpaceDN w:val="0"/>
        <w:adjustRightInd w:val="0"/>
        <w:spacing w:before="0"/>
        <w:ind w:right="0"/>
        <w:jc w:val="both"/>
        <w:rPr>
          <w:rFonts w:ascii="Times New Roman" w:eastAsia="Calibri" w:hAnsi="Times New Roman" w:cs="Times New Roman"/>
          <w:color w:val="000000"/>
          <w:kern w:val="0"/>
          <w:sz w:val="18"/>
          <w:szCs w:val="18"/>
          <w:lang w:eastAsia="en-US"/>
          <w14:ligatures w14:val="none"/>
        </w:rPr>
      </w:pPr>
      <w:r w:rsidRPr="005C6A23">
        <w:rPr>
          <w:rFonts w:ascii="Times New Roman" w:eastAsia="Calibri" w:hAnsi="Times New Roman" w:cs="Times New Roman"/>
          <w:color w:val="000000"/>
          <w:kern w:val="0"/>
          <w:sz w:val="18"/>
          <w:szCs w:val="18"/>
          <w:lang w:eastAsia="en-US"/>
          <w14:ligatures w14:val="none"/>
        </w:rPr>
        <w:t>če dobavitelj naročniku ne preda podaljšanja finančnega zavarovanja, čeprav so podani pogoji, da naročnik to lahko zahteva;</w:t>
      </w:r>
    </w:p>
    <w:p w14:paraId="2761A885" w14:textId="6D0223A0" w:rsidR="005C6A23" w:rsidRPr="005C6A23" w:rsidRDefault="005C6A23" w:rsidP="0082756D">
      <w:pPr>
        <w:pStyle w:val="Odstavekseznama"/>
        <w:numPr>
          <w:ilvl w:val="0"/>
          <w:numId w:val="26"/>
        </w:numPr>
        <w:autoSpaceDE w:val="0"/>
        <w:autoSpaceDN w:val="0"/>
        <w:adjustRightInd w:val="0"/>
        <w:spacing w:before="0"/>
        <w:ind w:right="0"/>
        <w:jc w:val="both"/>
        <w:rPr>
          <w:rFonts w:ascii="Times New Roman" w:eastAsia="Calibri" w:hAnsi="Times New Roman" w:cs="Times New Roman"/>
          <w:color w:val="000000"/>
          <w:kern w:val="0"/>
          <w:sz w:val="18"/>
          <w:szCs w:val="18"/>
          <w:lang w:eastAsia="en-US"/>
          <w14:ligatures w14:val="none"/>
        </w:rPr>
      </w:pPr>
      <w:r w:rsidRPr="005C6A23">
        <w:rPr>
          <w:rFonts w:ascii="Times New Roman" w:eastAsia="Calibri" w:hAnsi="Times New Roman" w:cs="Times New Roman"/>
          <w:color w:val="000000"/>
          <w:kern w:val="0"/>
          <w:sz w:val="18"/>
          <w:szCs w:val="18"/>
          <w:lang w:eastAsia="en-US"/>
          <w14:ligatures w14:val="none"/>
        </w:rPr>
        <w:t>če dobavitelj več kot trikrat v okviru odpiranja konkurence ne odda ponudbe, jo odda v nasprotju z zahtevami iz povabila oz. razpisne dokumentacije in / ali ne sklene pogodbe o sukcesivni dobavi blaga, ko je k temu pozvan;</w:t>
      </w:r>
    </w:p>
    <w:p w14:paraId="688AD001" w14:textId="3553E1F8" w:rsidR="005C6A23" w:rsidRPr="005C6A23" w:rsidRDefault="005C6A23" w:rsidP="0082756D">
      <w:pPr>
        <w:pStyle w:val="Odstavekseznama"/>
        <w:numPr>
          <w:ilvl w:val="0"/>
          <w:numId w:val="26"/>
        </w:numPr>
        <w:autoSpaceDE w:val="0"/>
        <w:autoSpaceDN w:val="0"/>
        <w:adjustRightInd w:val="0"/>
        <w:spacing w:before="0"/>
        <w:ind w:right="0"/>
        <w:jc w:val="both"/>
        <w:rPr>
          <w:rFonts w:ascii="Times New Roman" w:eastAsia="Calibri" w:hAnsi="Times New Roman" w:cs="Times New Roman"/>
          <w:color w:val="000000"/>
          <w:kern w:val="0"/>
          <w:sz w:val="18"/>
          <w:szCs w:val="18"/>
          <w:lang w:eastAsia="en-US"/>
          <w14:ligatures w14:val="none"/>
        </w:rPr>
      </w:pPr>
      <w:r w:rsidRPr="005C6A23">
        <w:rPr>
          <w:rFonts w:ascii="Times New Roman" w:eastAsia="Calibri" w:hAnsi="Times New Roman" w:cs="Times New Roman"/>
          <w:color w:val="000000"/>
          <w:kern w:val="0"/>
          <w:sz w:val="18"/>
          <w:szCs w:val="18"/>
          <w:lang w:eastAsia="en-US"/>
          <w14:ligatures w14:val="none"/>
        </w:rPr>
        <w:t>če dobavitelj ne upošteva ponujenega skupnega popusta na dobavo zdravil in zahtev v zvezi z obračunavanjem le-tega;</w:t>
      </w:r>
    </w:p>
    <w:p w14:paraId="305AA077" w14:textId="72452B65" w:rsidR="005C6A23" w:rsidRPr="005C6A23" w:rsidRDefault="005C6A23" w:rsidP="0082756D">
      <w:pPr>
        <w:pStyle w:val="Odstavekseznama"/>
        <w:numPr>
          <w:ilvl w:val="0"/>
          <w:numId w:val="26"/>
        </w:numPr>
        <w:autoSpaceDE w:val="0"/>
        <w:autoSpaceDN w:val="0"/>
        <w:adjustRightInd w:val="0"/>
        <w:spacing w:before="0"/>
        <w:ind w:right="0"/>
        <w:jc w:val="both"/>
        <w:rPr>
          <w:rFonts w:ascii="Times New Roman" w:eastAsia="Calibri" w:hAnsi="Times New Roman" w:cs="Times New Roman"/>
          <w:color w:val="000000"/>
          <w:kern w:val="0"/>
          <w:sz w:val="18"/>
          <w:szCs w:val="18"/>
          <w:lang w:eastAsia="en-US"/>
          <w14:ligatures w14:val="none"/>
        </w:rPr>
      </w:pPr>
      <w:r w:rsidRPr="005C6A23">
        <w:rPr>
          <w:rFonts w:ascii="Times New Roman" w:eastAsia="Calibri" w:hAnsi="Times New Roman" w:cs="Times New Roman"/>
          <w:color w:val="000000"/>
          <w:kern w:val="0"/>
          <w:sz w:val="18"/>
          <w:szCs w:val="18"/>
          <w:lang w:eastAsia="en-US"/>
          <w14:ligatures w14:val="none"/>
        </w:rPr>
        <w:t>če naročniku povzroči škodo, ki je ne povrne v roku 8 (osem) dni po pozivu naročnika;</w:t>
      </w:r>
    </w:p>
    <w:p w14:paraId="1FCAB080" w14:textId="4F8793D8" w:rsidR="005C6A23" w:rsidRPr="005C6A23" w:rsidRDefault="005C6A23" w:rsidP="0082756D">
      <w:pPr>
        <w:pStyle w:val="Odstavekseznama"/>
        <w:numPr>
          <w:ilvl w:val="0"/>
          <w:numId w:val="26"/>
        </w:numPr>
        <w:autoSpaceDE w:val="0"/>
        <w:autoSpaceDN w:val="0"/>
        <w:adjustRightInd w:val="0"/>
        <w:spacing w:before="0"/>
        <w:ind w:right="0"/>
        <w:jc w:val="both"/>
        <w:rPr>
          <w:rFonts w:ascii="Times New Roman" w:eastAsia="Calibri" w:hAnsi="Times New Roman" w:cs="Times New Roman"/>
          <w:color w:val="000000"/>
          <w:kern w:val="0"/>
          <w:sz w:val="18"/>
          <w:szCs w:val="18"/>
          <w:lang w:eastAsia="en-US"/>
          <w14:ligatures w14:val="none"/>
        </w:rPr>
      </w:pPr>
      <w:r w:rsidRPr="005C6A23">
        <w:rPr>
          <w:rFonts w:ascii="Times New Roman" w:eastAsia="Calibri" w:hAnsi="Times New Roman" w:cs="Times New Roman"/>
          <w:color w:val="000000"/>
          <w:kern w:val="0"/>
          <w:sz w:val="18"/>
          <w:szCs w:val="18"/>
          <w:lang w:eastAsia="en-US"/>
          <w14:ligatures w14:val="none"/>
        </w:rPr>
        <w:t xml:space="preserve">če naročniku poda zavajajoče ali lažne informacije, podatke ali dokumente, zaradi česar bi moral naročnik javno naročilo razveljaviti ali modificirati ali če naročnik utrpi kakšne druge posledice ali </w:t>
      </w:r>
    </w:p>
    <w:p w14:paraId="3883A358" w14:textId="468F67CD" w:rsidR="005C6A23" w:rsidRPr="005C6A23" w:rsidRDefault="005C6A23" w:rsidP="0082756D">
      <w:pPr>
        <w:pStyle w:val="Odstavekseznama"/>
        <w:numPr>
          <w:ilvl w:val="0"/>
          <w:numId w:val="26"/>
        </w:numPr>
        <w:autoSpaceDE w:val="0"/>
        <w:autoSpaceDN w:val="0"/>
        <w:adjustRightInd w:val="0"/>
        <w:spacing w:before="0"/>
        <w:ind w:right="0"/>
        <w:jc w:val="both"/>
        <w:rPr>
          <w:rFonts w:ascii="Times New Roman" w:eastAsia="Calibri" w:hAnsi="Times New Roman" w:cs="Times New Roman"/>
          <w:color w:val="000000"/>
          <w:kern w:val="0"/>
          <w:sz w:val="18"/>
          <w:szCs w:val="18"/>
          <w:lang w:eastAsia="en-US"/>
          <w14:ligatures w14:val="none"/>
        </w:rPr>
      </w:pPr>
      <w:r w:rsidRPr="005C6A23">
        <w:rPr>
          <w:rFonts w:ascii="Times New Roman" w:eastAsia="Calibri" w:hAnsi="Times New Roman" w:cs="Times New Roman"/>
          <w:color w:val="000000"/>
          <w:kern w:val="0"/>
          <w:sz w:val="18"/>
          <w:szCs w:val="18"/>
          <w:lang w:eastAsia="en-US"/>
          <w14:ligatures w14:val="none"/>
        </w:rPr>
        <w:t>če svojih obveznosti do naročnika ne izpolni skladno s pogodbo, v dogovorjeni kvaliteti, količini ali roku ali v skladu s to razp</w:t>
      </w:r>
      <w:r>
        <w:rPr>
          <w:rFonts w:ascii="Times New Roman" w:eastAsia="Calibri" w:hAnsi="Times New Roman" w:cs="Times New Roman"/>
          <w:color w:val="000000"/>
          <w:kern w:val="0"/>
          <w:sz w:val="18"/>
          <w:szCs w:val="18"/>
          <w:lang w:eastAsia="en-US"/>
          <w14:ligatures w14:val="none"/>
        </w:rPr>
        <w:t xml:space="preserve">isno in ponudbeno dokumentacijo. </w:t>
      </w:r>
    </w:p>
    <w:p w14:paraId="0439AFEC" w14:textId="77777777" w:rsidR="005C6A23" w:rsidRDefault="005C6A23"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45CB7B89" w14:textId="39DE8AE5"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S podpisom te izjave pooblaščamo naročnika, da z vnaprejšnjim obvestilom izpolni bianco </w:t>
      </w:r>
      <w:r w:rsidR="005C6A23">
        <w:rPr>
          <w:rFonts w:ascii="Times New Roman" w:eastAsia="Calibri" w:hAnsi="Times New Roman" w:cs="Times New Roman"/>
          <w:color w:val="000000"/>
          <w:kern w:val="0"/>
          <w:sz w:val="18"/>
          <w:szCs w:val="18"/>
          <w:lang w:eastAsia="en-US"/>
          <w14:ligatures w14:val="none"/>
        </w:rPr>
        <w:t xml:space="preserve">menice </w:t>
      </w:r>
      <w:r w:rsidRPr="00275FE6">
        <w:rPr>
          <w:rFonts w:ascii="Times New Roman" w:eastAsia="Calibri" w:hAnsi="Times New Roman" w:cs="Times New Roman"/>
          <w:color w:val="000000"/>
          <w:kern w:val="0"/>
          <w:sz w:val="18"/>
          <w:szCs w:val="18"/>
          <w:lang w:eastAsia="en-US"/>
          <w14:ligatures w14:val="none"/>
        </w:rPr>
        <w:t xml:space="preserve">do višine </w:t>
      </w:r>
      <w:r w:rsidR="005C6A23">
        <w:rPr>
          <w:rFonts w:ascii="Times New Roman" w:eastAsia="Calibri" w:hAnsi="Times New Roman" w:cs="Times New Roman"/>
          <w:color w:val="000000"/>
          <w:kern w:val="0"/>
          <w:sz w:val="18"/>
          <w:szCs w:val="18"/>
          <w:lang w:eastAsia="en-US"/>
          <w14:ligatures w14:val="none"/>
        </w:rPr>
        <w:t>_______ EUR</w:t>
      </w:r>
      <w:r w:rsidRPr="00275FE6">
        <w:rPr>
          <w:rFonts w:ascii="Times New Roman" w:eastAsia="Calibri" w:hAnsi="Times New Roman" w:cs="Times New Roman"/>
          <w:color w:val="000000"/>
          <w:kern w:val="0"/>
          <w:sz w:val="18"/>
          <w:szCs w:val="18"/>
          <w:lang w:eastAsia="en-US"/>
          <w14:ligatures w14:val="none"/>
        </w:rPr>
        <w:t xml:space="preserve">, da na menico vpiše klavzulo »brez protesta« in izpolni vse druge neizpolnjene dele menice s poljubno dospelostjo in besedilom ter da jo sme uporabiti za izterjavo naših obveznosti. </w:t>
      </w:r>
    </w:p>
    <w:p w14:paraId="2A4F1A0D"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 </w:t>
      </w:r>
    </w:p>
    <w:p w14:paraId="37A7320D" w14:textId="508EFE92"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Izdajatelj izrecno potrjuje in soglaša, da velja to</w:t>
      </w:r>
      <w:r w:rsidR="00767A1E">
        <w:rPr>
          <w:rFonts w:ascii="Times New Roman" w:eastAsia="Calibri" w:hAnsi="Times New Roman" w:cs="Times New Roman"/>
          <w:color w:val="000000"/>
          <w:kern w:val="0"/>
          <w:sz w:val="18"/>
          <w:szCs w:val="18"/>
          <w:lang w:eastAsia="en-US"/>
          <w14:ligatures w14:val="none"/>
        </w:rPr>
        <w:t xml:space="preserve"> pooblastilo in bianco podpisane menice</w:t>
      </w:r>
      <w:r w:rsidRPr="00275FE6">
        <w:rPr>
          <w:rFonts w:ascii="Times New Roman" w:eastAsia="Calibri" w:hAnsi="Times New Roman" w:cs="Times New Roman"/>
          <w:color w:val="000000"/>
          <w:kern w:val="0"/>
          <w:sz w:val="18"/>
          <w:szCs w:val="18"/>
          <w:lang w:eastAsia="en-US"/>
          <w14:ligatures w14:val="none"/>
        </w:rPr>
        <w:t xml:space="preserve"> tudi v primeru spremembe pooblaščenega podpisnika izdajatelja. </w:t>
      </w:r>
    </w:p>
    <w:p w14:paraId="2437E195"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0ED5E833" w14:textId="74A34D58"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Pooblaščamo naročnika</w:t>
      </w:r>
      <w:r w:rsidR="00767A1E">
        <w:rPr>
          <w:rFonts w:ascii="Times New Roman" w:eastAsia="Calibri" w:hAnsi="Times New Roman" w:cs="Times New Roman"/>
          <w:color w:val="000000"/>
          <w:kern w:val="0"/>
          <w:sz w:val="18"/>
          <w:szCs w:val="18"/>
          <w:lang w:eastAsia="en-US"/>
          <w14:ligatures w14:val="none"/>
        </w:rPr>
        <w:t>, da menice</w:t>
      </w:r>
      <w:r w:rsidRPr="00275FE6">
        <w:rPr>
          <w:rFonts w:ascii="Times New Roman" w:eastAsia="Calibri" w:hAnsi="Times New Roman" w:cs="Times New Roman"/>
          <w:color w:val="000000"/>
          <w:kern w:val="0"/>
          <w:sz w:val="18"/>
          <w:szCs w:val="18"/>
          <w:lang w:eastAsia="en-US"/>
          <w14:ligatures w14:val="none"/>
        </w:rPr>
        <w:t xml:space="preserve"> domicilira pri katerikoli osebi, ki vodi katerikoli račun izdajatelja menice, v katerega breme je možno poplačilo te menice v skladu z vsakokrat veljavnimi predpisi. </w:t>
      </w:r>
    </w:p>
    <w:p w14:paraId="3F39A28D"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 </w:t>
      </w:r>
    </w:p>
    <w:p w14:paraId="211DD3A4" w14:textId="6BED0424" w:rsidR="00275FE6" w:rsidRPr="00275FE6" w:rsidRDefault="00767A1E" w:rsidP="00275FE6">
      <w:pPr>
        <w:autoSpaceDE w:val="0"/>
        <w:autoSpaceDN w:val="0"/>
        <w:adjustRightInd w:val="0"/>
        <w:spacing w:before="0"/>
        <w:ind w:left="0" w:right="0"/>
        <w:jc w:val="both"/>
        <w:rPr>
          <w:rFonts w:ascii="Times New Roman" w:eastAsia="Calibri" w:hAnsi="Times New Roman" w:cs="Times New Roman"/>
          <w:b/>
          <w:caps/>
          <w:color w:val="000000"/>
          <w:kern w:val="0"/>
          <w:sz w:val="18"/>
          <w:szCs w:val="18"/>
          <w:lang w:eastAsia="en-US"/>
          <w14:ligatures w14:val="none"/>
        </w:rPr>
      </w:pPr>
      <w:r>
        <w:rPr>
          <w:rFonts w:ascii="Times New Roman" w:eastAsia="Calibri" w:hAnsi="Times New Roman" w:cs="Times New Roman"/>
          <w:b/>
          <w:caps/>
          <w:color w:val="000000"/>
          <w:kern w:val="0"/>
          <w:sz w:val="18"/>
          <w:szCs w:val="18"/>
          <w:lang w:eastAsia="en-US"/>
          <w14:ligatures w14:val="none"/>
        </w:rPr>
        <w:t>Pooblastilo za unovčenje menic</w:t>
      </w:r>
    </w:p>
    <w:p w14:paraId="104CFAF2"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7443CA83" w14:textId="61408BEF"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S podpisom te izjave vse banke ali druge osebe, ki vodijo naš račun, nepreklicno in brezpogojno pooblaščamo in jim dajemo nalo</w:t>
      </w:r>
      <w:r w:rsidR="00767A1E">
        <w:rPr>
          <w:rFonts w:ascii="Times New Roman" w:eastAsia="Calibri" w:hAnsi="Times New Roman" w:cs="Times New Roman"/>
          <w:color w:val="000000"/>
          <w:kern w:val="0"/>
          <w:sz w:val="18"/>
          <w:szCs w:val="18"/>
          <w:lang w:eastAsia="en-US"/>
          <w14:ligatures w14:val="none"/>
        </w:rPr>
        <w:t>g, da v primeru unovčenja menic</w:t>
      </w:r>
      <w:r w:rsidRPr="00275FE6">
        <w:rPr>
          <w:rFonts w:ascii="Times New Roman" w:eastAsia="Calibri" w:hAnsi="Times New Roman" w:cs="Times New Roman"/>
          <w:color w:val="000000"/>
          <w:kern w:val="0"/>
          <w:sz w:val="18"/>
          <w:szCs w:val="18"/>
          <w:lang w:eastAsia="en-US"/>
          <w14:ligatures w14:val="none"/>
        </w:rPr>
        <w:t xml:space="preserve"> izplačajo menično vsoto v breme našega računa, ki ga vodijo.  </w:t>
      </w:r>
    </w:p>
    <w:p w14:paraId="67BCF10F"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5678B4D3"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Za namen unovčevanja menic izrecno dovoljujemo in dajemo nalog vsaki banki oziroma drugi osebi, ki vodi naš račun, v katerega breme je možno plačilo menice v skladu z vsakokrat veljavnimi predpisi, da </w:t>
      </w:r>
      <w:r w:rsidRPr="00275FE6">
        <w:rPr>
          <w:rFonts w:ascii="Times New Roman" w:eastAsia="Calibri" w:hAnsi="Times New Roman" w:cs="Times New Roman"/>
          <w:caps/>
          <w:color w:val="000000"/>
          <w:kern w:val="0"/>
          <w:sz w:val="18"/>
          <w:szCs w:val="18"/>
          <w:lang w:eastAsia="en-US"/>
          <w14:ligatures w14:val="none"/>
        </w:rPr>
        <w:t>Dolenjskim lekarnam Novo mesto</w:t>
      </w:r>
      <w:r w:rsidRPr="00275FE6">
        <w:rPr>
          <w:rFonts w:ascii="Times New Roman" w:eastAsia="Calibri" w:hAnsi="Times New Roman" w:cs="Times New Roman"/>
          <w:color w:val="000000"/>
          <w:kern w:val="0"/>
          <w:sz w:val="18"/>
          <w:szCs w:val="18"/>
          <w:lang w:eastAsia="en-US"/>
          <w14:ligatures w14:val="none"/>
        </w:rPr>
        <w:t xml:space="preserve"> </w:t>
      </w:r>
      <w:proofErr w:type="spellStart"/>
      <w:r w:rsidRPr="00275FE6">
        <w:rPr>
          <w:rFonts w:ascii="Times New Roman" w:eastAsia="Calibri" w:hAnsi="Times New Roman" w:cs="Times New Roman"/>
          <w:color w:val="000000"/>
          <w:kern w:val="0"/>
          <w:sz w:val="18"/>
          <w:szCs w:val="18"/>
          <w:lang w:eastAsia="en-US"/>
          <w14:ligatures w14:val="none"/>
        </w:rPr>
        <w:t>p.o</w:t>
      </w:r>
      <w:proofErr w:type="spellEnd"/>
      <w:r w:rsidRPr="00275FE6">
        <w:rPr>
          <w:rFonts w:ascii="Times New Roman" w:eastAsia="Calibri" w:hAnsi="Times New Roman" w:cs="Times New Roman"/>
          <w:color w:val="000000"/>
          <w:kern w:val="0"/>
          <w:sz w:val="18"/>
          <w:szCs w:val="18"/>
          <w:lang w:eastAsia="en-US"/>
          <w14:ligatures w14:val="none"/>
        </w:rPr>
        <w:t xml:space="preserve">., </w:t>
      </w:r>
      <w:proofErr w:type="spellStart"/>
      <w:r w:rsidRPr="00275FE6">
        <w:rPr>
          <w:rFonts w:ascii="Times New Roman" w:eastAsia="Calibri" w:hAnsi="Times New Roman" w:cs="Times New Roman"/>
          <w:color w:val="000000"/>
          <w:kern w:val="0"/>
          <w:sz w:val="18"/>
          <w:szCs w:val="18"/>
          <w:lang w:eastAsia="en-US"/>
          <w14:ligatures w14:val="none"/>
        </w:rPr>
        <w:t>Kandijska</w:t>
      </w:r>
      <w:proofErr w:type="spellEnd"/>
      <w:r w:rsidRPr="00275FE6">
        <w:rPr>
          <w:rFonts w:ascii="Times New Roman" w:eastAsia="Calibri" w:hAnsi="Times New Roman" w:cs="Times New Roman"/>
          <w:color w:val="000000"/>
          <w:kern w:val="0"/>
          <w:sz w:val="18"/>
          <w:szCs w:val="18"/>
          <w:lang w:eastAsia="en-US"/>
          <w14:ligatures w14:val="none"/>
        </w:rPr>
        <w:t xml:space="preserve"> cesta 1, 8000 Novo mesto, proti posredovanju kopije te menične izjave posreduje podatke o obstoju takega računa pri tej banki ali drugi osebi in podatke o stanju na računu.</w:t>
      </w:r>
    </w:p>
    <w:p w14:paraId="6FBDDD76" w14:textId="77777777" w:rsidR="00275FE6" w:rsidRPr="00275FE6" w:rsidRDefault="00275FE6" w:rsidP="00275FE6">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61E5FDC3" w14:textId="56D5842A" w:rsidR="00275FE6" w:rsidRPr="00275FE6" w:rsidRDefault="00767A1E" w:rsidP="00275FE6">
      <w:pPr>
        <w:spacing w:before="0"/>
        <w:ind w:left="0" w:right="0"/>
        <w:jc w:val="both"/>
        <w:rPr>
          <w:rFonts w:ascii="Times New Roman" w:eastAsia="Calibri" w:hAnsi="Times New Roman" w:cs="Times New Roman"/>
          <w:kern w:val="0"/>
          <w:sz w:val="18"/>
          <w:szCs w:val="18"/>
          <w:lang w:eastAsia="en-US"/>
          <w14:ligatures w14:val="none"/>
        </w:rPr>
      </w:pPr>
      <w:r>
        <w:rPr>
          <w:rFonts w:ascii="Times New Roman" w:eastAsia="Calibri" w:hAnsi="Times New Roman" w:cs="Times New Roman"/>
          <w:kern w:val="0"/>
          <w:sz w:val="18"/>
          <w:szCs w:val="18"/>
          <w:lang w:eastAsia="en-US"/>
          <w14:ligatures w14:val="none"/>
        </w:rPr>
        <w:t>Veljavnost menične izjave traja 49 mesecev od dneva podpisa okvirnega sporazuma</w:t>
      </w:r>
      <w:r w:rsidR="00275FE6" w:rsidRPr="00275FE6">
        <w:rPr>
          <w:rFonts w:ascii="Times New Roman" w:eastAsia="Calibri" w:hAnsi="Times New Roman" w:cs="Times New Roman"/>
          <w:kern w:val="0"/>
          <w:sz w:val="18"/>
          <w:szCs w:val="18"/>
          <w:lang w:eastAsia="en-US"/>
          <w14:ligatures w14:val="none"/>
        </w:rPr>
        <w:t xml:space="preserve">. </w:t>
      </w:r>
    </w:p>
    <w:p w14:paraId="4F451275" w14:textId="77777777" w:rsidR="00275FE6" w:rsidRPr="00275FE6" w:rsidRDefault="00275FE6" w:rsidP="00275FE6">
      <w:pPr>
        <w:spacing w:before="0"/>
        <w:ind w:left="0" w:right="0"/>
        <w:jc w:val="both"/>
        <w:rPr>
          <w:rFonts w:ascii="Times New Roman" w:eastAsia="Calibri" w:hAnsi="Times New Roman" w:cs="Times New Roman"/>
          <w:kern w:val="0"/>
          <w:sz w:val="18"/>
          <w:szCs w:val="18"/>
          <w:lang w:eastAsia="en-US"/>
          <w14:ligatures w14:val="none"/>
        </w:rPr>
      </w:pPr>
    </w:p>
    <w:p w14:paraId="4A2F53A4" w14:textId="77777777" w:rsidR="00275FE6" w:rsidRPr="00275FE6" w:rsidRDefault="00275FE6" w:rsidP="00275FE6">
      <w:pPr>
        <w:spacing w:before="0"/>
        <w:ind w:left="0" w:right="0"/>
        <w:jc w:val="both"/>
        <w:rPr>
          <w:rFonts w:ascii="Times New Roman" w:eastAsia="Calibri" w:hAnsi="Times New Roman" w:cs="Times New Roman"/>
          <w:kern w:val="0"/>
          <w:sz w:val="18"/>
          <w:szCs w:val="18"/>
          <w:lang w:eastAsia="en-US"/>
          <w14:ligatures w14:val="none"/>
        </w:rPr>
      </w:pPr>
    </w:p>
    <w:p w14:paraId="14A889EE" w14:textId="77777777" w:rsidR="00275FE6" w:rsidRPr="00275FE6" w:rsidRDefault="00275FE6" w:rsidP="00275FE6">
      <w:pPr>
        <w:autoSpaceDE w:val="0"/>
        <w:autoSpaceDN w:val="0"/>
        <w:adjustRightInd w:val="0"/>
        <w:spacing w:before="0"/>
        <w:ind w:left="4956"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     IZDAJATELJ MENICE: </w:t>
      </w:r>
    </w:p>
    <w:p w14:paraId="20C030A7" w14:textId="77777777" w:rsidR="00275FE6" w:rsidRPr="00275FE6" w:rsidRDefault="00275FE6" w:rsidP="00275FE6">
      <w:pPr>
        <w:autoSpaceDE w:val="0"/>
        <w:autoSpaceDN w:val="0"/>
        <w:adjustRightInd w:val="0"/>
        <w:spacing w:before="0"/>
        <w:ind w:left="5664" w:right="0" w:firstLine="708"/>
        <w:jc w:val="both"/>
        <w:rPr>
          <w:rFonts w:ascii="Times New Roman" w:eastAsia="Calibri" w:hAnsi="Times New Roman" w:cs="Times New Roman"/>
          <w:color w:val="000000"/>
          <w:kern w:val="0"/>
          <w:sz w:val="18"/>
          <w:szCs w:val="18"/>
          <w:lang w:eastAsia="en-US"/>
          <w14:ligatures w14:val="none"/>
        </w:rPr>
      </w:pPr>
    </w:p>
    <w:p w14:paraId="08172B32" w14:textId="77777777" w:rsidR="00275FE6" w:rsidRPr="00275FE6" w:rsidRDefault="00275FE6" w:rsidP="00275FE6">
      <w:pPr>
        <w:autoSpaceDE w:val="0"/>
        <w:autoSpaceDN w:val="0"/>
        <w:adjustRightInd w:val="0"/>
        <w:spacing w:before="0"/>
        <w:ind w:left="4248" w:right="0"/>
        <w:jc w:val="both"/>
        <w:rPr>
          <w:rFonts w:ascii="Times New Roman" w:eastAsia="Calibri" w:hAnsi="Times New Roman" w:cs="Times New Roman"/>
          <w:color w:val="000000"/>
          <w:kern w:val="0"/>
          <w:sz w:val="18"/>
          <w:szCs w:val="18"/>
          <w:lang w:eastAsia="en-US"/>
          <w14:ligatures w14:val="none"/>
        </w:rPr>
      </w:pPr>
      <w:r w:rsidRPr="00275FE6">
        <w:rPr>
          <w:rFonts w:ascii="Times New Roman" w:eastAsia="Calibri" w:hAnsi="Times New Roman" w:cs="Times New Roman"/>
          <w:color w:val="000000"/>
          <w:kern w:val="0"/>
          <w:sz w:val="18"/>
          <w:szCs w:val="18"/>
          <w:lang w:eastAsia="en-US"/>
          <w14:ligatures w14:val="none"/>
        </w:rPr>
        <w:t xml:space="preserve">____________________________________ </w:t>
      </w:r>
    </w:p>
    <w:p w14:paraId="14823C07" w14:textId="008EC780" w:rsidR="007F466A" w:rsidRPr="007F466A" w:rsidRDefault="00275FE6" w:rsidP="007F466A">
      <w:pPr>
        <w:jc w:val="right"/>
        <w:rPr>
          <w:rFonts w:ascii="Times New Roman" w:hAnsi="Times New Roman" w:cs="Times New Roman"/>
          <w:sz w:val="18"/>
          <w:szCs w:val="18"/>
        </w:rPr>
      </w:pPr>
      <w:r>
        <w:rPr>
          <w:rFonts w:ascii="Times New Roman" w:hAnsi="Times New Roman" w:cs="Times New Roman"/>
          <w:sz w:val="18"/>
          <w:szCs w:val="18"/>
        </w:rPr>
        <w:lastRenderedPageBreak/>
        <w:t>Obrazec št: 7</w:t>
      </w:r>
    </w:p>
    <w:p w14:paraId="63458918" w14:textId="77777777" w:rsidR="007F466A" w:rsidRPr="007F466A" w:rsidRDefault="007F466A" w:rsidP="007F466A">
      <w:pPr>
        <w:spacing w:after="120" w:line="276" w:lineRule="auto"/>
        <w:ind w:left="0" w:right="0"/>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t xml:space="preserve">Izjava o lastniških deležih </w:t>
      </w:r>
    </w:p>
    <w:p w14:paraId="7DA95287"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Skladno z določili 14. člena Zakona o integriteti in preprečevanju korupcije spodaj podpisani zakoniti zastopnik gospodarskega subjekta:</w:t>
      </w:r>
    </w:p>
    <w:p w14:paraId="63D00C10" w14:textId="77777777" w:rsid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7F466A">
        <w:rPr>
          <w:rFonts w:ascii="Times New Roman" w:eastAsia="Calibri" w:hAnsi="Times New Roman" w:cs="Times New Roman"/>
          <w:color w:val="000000"/>
          <w:kern w:val="0"/>
          <w:sz w:val="18"/>
          <w:szCs w:val="18"/>
          <w:lang w:eastAsia="en-US"/>
          <w14:ligatures w14:val="none"/>
        </w:rPr>
        <w:t>- izjavljam, da so družbeniki gospodarskega subjekta (podatki o udeležbi fizičnih in pravnih oseb v lastništvu gospodarskega subjekta, vključno z udeležbo tihih družbenikov):</w:t>
      </w:r>
    </w:p>
    <w:tbl>
      <w:tblPr>
        <w:tblStyle w:val="Tabelabarvnamrea6poudarek51"/>
        <w:tblW w:w="8926" w:type="dxa"/>
        <w:tblLayout w:type="fixed"/>
        <w:tblLook w:val="04A0" w:firstRow="1" w:lastRow="0" w:firstColumn="1" w:lastColumn="0" w:noHBand="0" w:noVBand="1"/>
      </w:tblPr>
      <w:tblGrid>
        <w:gridCol w:w="2547"/>
        <w:gridCol w:w="2977"/>
        <w:gridCol w:w="3402"/>
      </w:tblGrid>
      <w:tr w:rsidR="00767A1E" w:rsidRPr="00D15650" w14:paraId="6B406EC3" w14:textId="1C34E5FF" w:rsidTr="00767A1E">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70F68E24" w14:textId="77777777" w:rsidR="00767A1E" w:rsidRDefault="00767A1E" w:rsidP="00767A1E">
            <w:pPr>
              <w:spacing w:before="0"/>
              <w:ind w:left="0"/>
              <w:rPr>
                <w:rFonts w:ascii="Times New Roman" w:hAnsi="Times New Roman" w:cs="Times New Roman"/>
                <w:sz w:val="18"/>
                <w:szCs w:val="18"/>
              </w:rPr>
            </w:pPr>
            <w:r w:rsidRPr="00767A1E">
              <w:rPr>
                <w:rFonts w:ascii="Times New Roman" w:hAnsi="Times New Roman" w:cs="Times New Roman"/>
                <w:sz w:val="18"/>
                <w:szCs w:val="18"/>
              </w:rPr>
              <w:t>Ime in priimek</w:t>
            </w:r>
          </w:p>
          <w:p w14:paraId="7DA88299" w14:textId="77777777" w:rsidR="00767A1E" w:rsidRDefault="00767A1E" w:rsidP="00767A1E">
            <w:pPr>
              <w:spacing w:before="0"/>
              <w:ind w:left="0"/>
              <w:rPr>
                <w:rFonts w:ascii="Times New Roman" w:hAnsi="Times New Roman" w:cs="Times New Roman"/>
                <w:sz w:val="18"/>
                <w:szCs w:val="18"/>
              </w:rPr>
            </w:pPr>
          </w:p>
          <w:p w14:paraId="3DB7EB19" w14:textId="5BFE9825" w:rsidR="00767A1E" w:rsidRDefault="00767A1E" w:rsidP="00767A1E">
            <w:pPr>
              <w:spacing w:before="0"/>
              <w:ind w:left="0"/>
              <w:rPr>
                <w:rFonts w:ascii="Times New Roman" w:hAnsi="Times New Roman" w:cs="Times New Roman"/>
                <w:sz w:val="18"/>
                <w:szCs w:val="18"/>
              </w:rPr>
            </w:pPr>
            <w:r>
              <w:rPr>
                <w:rFonts w:ascii="Times New Roman" w:hAnsi="Times New Roman" w:cs="Times New Roman"/>
                <w:sz w:val="18"/>
                <w:szCs w:val="18"/>
              </w:rPr>
              <w:t>a</w:t>
            </w:r>
            <w:r w:rsidRPr="00767A1E">
              <w:rPr>
                <w:rFonts w:ascii="Times New Roman" w:hAnsi="Times New Roman" w:cs="Times New Roman"/>
                <w:sz w:val="18"/>
                <w:szCs w:val="18"/>
              </w:rPr>
              <w:t>li</w:t>
            </w:r>
          </w:p>
          <w:p w14:paraId="511FA380" w14:textId="77777777" w:rsidR="00767A1E" w:rsidRDefault="00767A1E" w:rsidP="00767A1E">
            <w:pPr>
              <w:spacing w:before="0"/>
              <w:ind w:left="0"/>
              <w:rPr>
                <w:rFonts w:ascii="Times New Roman" w:hAnsi="Times New Roman" w:cs="Times New Roman"/>
                <w:sz w:val="18"/>
                <w:szCs w:val="18"/>
              </w:rPr>
            </w:pPr>
          </w:p>
          <w:p w14:paraId="4039B9DF" w14:textId="53C2E6D6" w:rsidR="00767A1E" w:rsidRPr="007F466A" w:rsidRDefault="00767A1E" w:rsidP="00767A1E">
            <w:pPr>
              <w:spacing w:before="0"/>
              <w:ind w:left="0"/>
              <w:rPr>
                <w:rFonts w:ascii="Times New Roman" w:hAnsi="Times New Roman" w:cs="Times New Roman"/>
                <w:sz w:val="18"/>
                <w:szCs w:val="18"/>
              </w:rPr>
            </w:pPr>
            <w:r w:rsidRPr="00767A1E">
              <w:rPr>
                <w:rFonts w:ascii="Times New Roman" w:hAnsi="Times New Roman" w:cs="Times New Roman"/>
                <w:sz w:val="18"/>
                <w:szCs w:val="18"/>
              </w:rPr>
              <w:t>Firma in sedež pravne osebe</w:t>
            </w:r>
          </w:p>
        </w:tc>
        <w:tc>
          <w:tcPr>
            <w:tcW w:w="2977" w:type="dxa"/>
            <w:vAlign w:val="center"/>
          </w:tcPr>
          <w:p w14:paraId="4548751E" w14:textId="77777777" w:rsidR="00767A1E" w:rsidRDefault="00767A1E" w:rsidP="00767A1E">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7A1E">
              <w:rPr>
                <w:rFonts w:ascii="Times New Roman" w:hAnsi="Times New Roman" w:cs="Times New Roman"/>
                <w:sz w:val="18"/>
                <w:szCs w:val="18"/>
              </w:rPr>
              <w:t>Naslov prebivališča</w:t>
            </w:r>
          </w:p>
          <w:p w14:paraId="2FF52A07" w14:textId="77777777" w:rsidR="00767A1E" w:rsidRDefault="00767A1E" w:rsidP="00767A1E">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5930188F" w14:textId="78373E09" w:rsidR="00767A1E" w:rsidRDefault="00767A1E" w:rsidP="00767A1E">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a</w:t>
            </w:r>
            <w:r w:rsidRPr="00767A1E">
              <w:rPr>
                <w:rFonts w:ascii="Times New Roman" w:hAnsi="Times New Roman" w:cs="Times New Roman"/>
                <w:sz w:val="18"/>
                <w:szCs w:val="18"/>
              </w:rPr>
              <w:t>li</w:t>
            </w:r>
          </w:p>
          <w:p w14:paraId="7A53D893" w14:textId="77777777" w:rsidR="00767A1E" w:rsidRDefault="00767A1E" w:rsidP="00767A1E">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019C7BA7" w14:textId="252B0303" w:rsidR="00767A1E" w:rsidRPr="007F466A" w:rsidRDefault="00767A1E" w:rsidP="00767A1E">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7A1E">
              <w:rPr>
                <w:rFonts w:ascii="Times New Roman" w:hAnsi="Times New Roman" w:cs="Times New Roman"/>
                <w:sz w:val="18"/>
                <w:szCs w:val="18"/>
              </w:rPr>
              <w:t>Davčna in matična številka</w:t>
            </w:r>
          </w:p>
        </w:tc>
        <w:tc>
          <w:tcPr>
            <w:tcW w:w="3402" w:type="dxa"/>
          </w:tcPr>
          <w:p w14:paraId="21283100" w14:textId="77777777" w:rsidR="00767A1E" w:rsidRPr="00767A1E" w:rsidRDefault="00767A1E" w:rsidP="00767A1E">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18"/>
                <w:szCs w:val="18"/>
              </w:rPr>
            </w:pPr>
            <w:r w:rsidRPr="00767A1E">
              <w:rPr>
                <w:rFonts w:ascii="Times New Roman" w:hAnsi="Times New Roman" w:cs="Times New Roman"/>
                <w:bCs w:val="0"/>
                <w:sz w:val="18"/>
                <w:szCs w:val="18"/>
              </w:rPr>
              <w:t>Delež lastništva</w:t>
            </w:r>
          </w:p>
          <w:p w14:paraId="472514AA" w14:textId="77777777" w:rsidR="00767A1E" w:rsidRPr="00767A1E" w:rsidRDefault="00767A1E" w:rsidP="00767A1E">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18"/>
                <w:szCs w:val="18"/>
              </w:rPr>
            </w:pPr>
          </w:p>
          <w:p w14:paraId="1DECA15F" w14:textId="256ABA70" w:rsidR="00767A1E" w:rsidRPr="00767A1E" w:rsidRDefault="00767A1E" w:rsidP="00767A1E">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18"/>
                <w:szCs w:val="18"/>
              </w:rPr>
            </w:pPr>
            <w:r w:rsidRPr="00767A1E">
              <w:rPr>
                <w:rFonts w:ascii="Times New Roman" w:hAnsi="Times New Roman" w:cs="Times New Roman"/>
                <w:bCs w:val="0"/>
                <w:sz w:val="18"/>
                <w:szCs w:val="18"/>
              </w:rPr>
              <w:t>ali</w:t>
            </w:r>
          </w:p>
          <w:p w14:paraId="749696FF" w14:textId="77777777" w:rsidR="00767A1E" w:rsidRPr="00767A1E" w:rsidRDefault="00767A1E" w:rsidP="00767A1E">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18"/>
                <w:szCs w:val="18"/>
              </w:rPr>
            </w:pPr>
          </w:p>
          <w:p w14:paraId="346831E4" w14:textId="19F78139" w:rsidR="00767A1E" w:rsidRPr="007F466A" w:rsidRDefault="00767A1E" w:rsidP="00767A1E">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767A1E">
              <w:rPr>
                <w:rFonts w:ascii="Times New Roman" w:hAnsi="Times New Roman" w:cs="Times New Roman"/>
                <w:bCs w:val="0"/>
                <w:sz w:val="18"/>
                <w:szCs w:val="18"/>
              </w:rPr>
              <w:t>Delež lastništva gospodarskega subjekta</w:t>
            </w:r>
          </w:p>
        </w:tc>
      </w:tr>
      <w:tr w:rsidR="00767A1E" w:rsidRPr="00D15650" w14:paraId="1F2C3C7D" w14:textId="1C4ED1E5" w:rsidTr="00767A1E">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21E6186B" w14:textId="06DAE954" w:rsidR="00767A1E" w:rsidRPr="007F466A" w:rsidRDefault="00767A1E" w:rsidP="00521054">
            <w:pPr>
              <w:spacing w:before="0"/>
              <w:rPr>
                <w:rFonts w:ascii="Times New Roman" w:hAnsi="Times New Roman" w:cs="Times New Roman"/>
                <w:b w:val="0"/>
                <w:sz w:val="18"/>
                <w:szCs w:val="18"/>
              </w:rPr>
            </w:pPr>
          </w:p>
        </w:tc>
        <w:tc>
          <w:tcPr>
            <w:tcW w:w="2977" w:type="dxa"/>
            <w:vAlign w:val="center"/>
          </w:tcPr>
          <w:p w14:paraId="13437D57" w14:textId="77777777" w:rsidR="00767A1E" w:rsidRPr="007F466A" w:rsidRDefault="00767A1E"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3402" w:type="dxa"/>
          </w:tcPr>
          <w:p w14:paraId="16D6FE68" w14:textId="77777777" w:rsidR="00767A1E" w:rsidRPr="007F466A" w:rsidRDefault="00767A1E"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67A1E" w:rsidRPr="00D15650" w14:paraId="293B0EA4" w14:textId="50EAA8CF" w:rsidTr="00767A1E">
        <w:trPr>
          <w:trHeight w:val="508"/>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7F193EA1" w14:textId="1735FC08" w:rsidR="00767A1E" w:rsidRPr="00275FE6" w:rsidRDefault="00767A1E" w:rsidP="00521054">
            <w:pPr>
              <w:spacing w:before="0"/>
              <w:rPr>
                <w:rFonts w:ascii="Times New Roman" w:hAnsi="Times New Roman" w:cs="Times New Roman"/>
                <w:sz w:val="18"/>
                <w:szCs w:val="18"/>
              </w:rPr>
            </w:pPr>
          </w:p>
        </w:tc>
        <w:tc>
          <w:tcPr>
            <w:tcW w:w="2977" w:type="dxa"/>
            <w:vAlign w:val="center"/>
          </w:tcPr>
          <w:p w14:paraId="0684A1AD" w14:textId="77777777" w:rsidR="00767A1E" w:rsidRPr="007F466A" w:rsidRDefault="00767A1E"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3402" w:type="dxa"/>
          </w:tcPr>
          <w:p w14:paraId="555ADC8C" w14:textId="77777777" w:rsidR="00767A1E" w:rsidRPr="007F466A" w:rsidRDefault="00767A1E"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67A1E" w:rsidRPr="00D15650" w14:paraId="5C393E7A" w14:textId="19CBCE6A" w:rsidTr="00767A1E">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59AD642C" w14:textId="0D128172" w:rsidR="00767A1E" w:rsidRPr="00275FE6" w:rsidRDefault="00767A1E" w:rsidP="00521054">
            <w:pPr>
              <w:spacing w:before="0"/>
              <w:rPr>
                <w:rFonts w:ascii="Times New Roman" w:hAnsi="Times New Roman" w:cs="Times New Roman"/>
                <w:sz w:val="18"/>
                <w:szCs w:val="18"/>
              </w:rPr>
            </w:pPr>
          </w:p>
        </w:tc>
        <w:tc>
          <w:tcPr>
            <w:tcW w:w="2977" w:type="dxa"/>
            <w:vAlign w:val="center"/>
          </w:tcPr>
          <w:p w14:paraId="6BE8C778" w14:textId="77777777" w:rsidR="00767A1E" w:rsidRPr="007F466A" w:rsidRDefault="00767A1E"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3402" w:type="dxa"/>
          </w:tcPr>
          <w:p w14:paraId="3ABA6D08" w14:textId="77777777" w:rsidR="00767A1E" w:rsidRPr="007F466A" w:rsidRDefault="00767A1E"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67A1E" w:rsidRPr="00D15650" w14:paraId="5EA83713" w14:textId="1CF5B269" w:rsidTr="00767A1E">
        <w:trPr>
          <w:trHeight w:val="508"/>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1B1EC024" w14:textId="19FCB148" w:rsidR="00767A1E" w:rsidRPr="00275FE6" w:rsidRDefault="00767A1E" w:rsidP="00521054">
            <w:pPr>
              <w:spacing w:before="0"/>
              <w:rPr>
                <w:rFonts w:ascii="Times New Roman" w:hAnsi="Times New Roman" w:cs="Times New Roman"/>
                <w:sz w:val="18"/>
                <w:szCs w:val="18"/>
              </w:rPr>
            </w:pPr>
          </w:p>
        </w:tc>
        <w:tc>
          <w:tcPr>
            <w:tcW w:w="2977" w:type="dxa"/>
            <w:vAlign w:val="center"/>
          </w:tcPr>
          <w:p w14:paraId="05BDD530" w14:textId="77777777" w:rsidR="00767A1E" w:rsidRPr="007F466A" w:rsidRDefault="00767A1E"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3402" w:type="dxa"/>
          </w:tcPr>
          <w:p w14:paraId="18CA2C35" w14:textId="77777777" w:rsidR="00767A1E" w:rsidRPr="007F466A" w:rsidRDefault="00767A1E"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bl>
    <w:p w14:paraId="69F2BE0A" w14:textId="77777777" w:rsidR="007F466A" w:rsidRDefault="007F466A" w:rsidP="007F466A">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7F466A">
        <w:rPr>
          <w:rFonts w:ascii="Times New Roman" w:eastAsia="Calibri" w:hAnsi="Times New Roman" w:cs="Times New Roman"/>
          <w:color w:val="000000"/>
          <w:kern w:val="0"/>
          <w:sz w:val="18"/>
          <w:szCs w:val="18"/>
          <w:lang w:eastAsia="en-US"/>
          <w14:ligatures w14:val="none"/>
        </w:rPr>
        <w:t>- izjavljam,  da so gospodarski subjekti za katere se glede na določbe zakona, ki ureja gospodarske družbe, šteje, da so povezane družbe z gospodarskim subjektom</w:t>
      </w:r>
    </w:p>
    <w:tbl>
      <w:tblPr>
        <w:tblStyle w:val="Tabelabarvnamrea6poudarek51"/>
        <w:tblW w:w="8926" w:type="dxa"/>
        <w:tblLayout w:type="fixed"/>
        <w:tblLook w:val="04A0" w:firstRow="1" w:lastRow="0" w:firstColumn="1" w:lastColumn="0" w:noHBand="0" w:noVBand="1"/>
      </w:tblPr>
      <w:tblGrid>
        <w:gridCol w:w="2547"/>
        <w:gridCol w:w="2977"/>
        <w:gridCol w:w="3402"/>
      </w:tblGrid>
      <w:tr w:rsidR="00767A1E" w:rsidRPr="00D15650" w14:paraId="60E87B9E" w14:textId="77777777" w:rsidTr="00767A1E">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016DB184" w14:textId="1D36224A" w:rsidR="00767A1E" w:rsidRPr="007F466A" w:rsidRDefault="00767A1E" w:rsidP="00521054">
            <w:pPr>
              <w:spacing w:before="0"/>
              <w:ind w:left="0"/>
              <w:rPr>
                <w:rFonts w:ascii="Times New Roman" w:hAnsi="Times New Roman" w:cs="Times New Roman"/>
                <w:sz w:val="18"/>
                <w:szCs w:val="18"/>
              </w:rPr>
            </w:pPr>
            <w:r w:rsidRPr="00767A1E">
              <w:rPr>
                <w:rFonts w:ascii="Times New Roman" w:hAnsi="Times New Roman" w:cs="Times New Roman"/>
                <w:sz w:val="18"/>
                <w:szCs w:val="18"/>
              </w:rPr>
              <w:t>Firma in sedež</w:t>
            </w:r>
          </w:p>
        </w:tc>
        <w:tc>
          <w:tcPr>
            <w:tcW w:w="2977" w:type="dxa"/>
            <w:vAlign w:val="center"/>
          </w:tcPr>
          <w:p w14:paraId="75E44AF2" w14:textId="72B48BA8" w:rsidR="00767A1E" w:rsidRPr="007F466A" w:rsidRDefault="00767A1E" w:rsidP="00521054">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7A1E">
              <w:rPr>
                <w:rFonts w:ascii="Times New Roman" w:hAnsi="Times New Roman" w:cs="Times New Roman"/>
                <w:sz w:val="18"/>
                <w:szCs w:val="18"/>
              </w:rPr>
              <w:t>Davčna in matična številka</w:t>
            </w:r>
          </w:p>
        </w:tc>
        <w:tc>
          <w:tcPr>
            <w:tcW w:w="3402" w:type="dxa"/>
            <w:vAlign w:val="center"/>
          </w:tcPr>
          <w:p w14:paraId="6838AA41" w14:textId="3919E0E2" w:rsidR="00767A1E" w:rsidRPr="007F466A" w:rsidRDefault="00767A1E" w:rsidP="00521054">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767A1E">
              <w:rPr>
                <w:rFonts w:ascii="Times New Roman" w:hAnsi="Times New Roman" w:cs="Times New Roman"/>
                <w:bCs w:val="0"/>
                <w:sz w:val="18"/>
                <w:szCs w:val="18"/>
              </w:rPr>
              <w:t>Delež lastništva gospodarskega subjekta</w:t>
            </w:r>
          </w:p>
        </w:tc>
      </w:tr>
      <w:tr w:rsidR="00767A1E" w:rsidRPr="00D15650" w14:paraId="5102A2AA"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51DB4DD7" w14:textId="77777777" w:rsidR="00767A1E" w:rsidRPr="007F466A" w:rsidRDefault="00767A1E" w:rsidP="00521054">
            <w:pPr>
              <w:spacing w:before="0"/>
              <w:rPr>
                <w:rFonts w:ascii="Times New Roman" w:hAnsi="Times New Roman" w:cs="Times New Roman"/>
                <w:b w:val="0"/>
                <w:sz w:val="18"/>
                <w:szCs w:val="18"/>
              </w:rPr>
            </w:pPr>
          </w:p>
        </w:tc>
        <w:tc>
          <w:tcPr>
            <w:tcW w:w="2977" w:type="dxa"/>
            <w:vAlign w:val="center"/>
          </w:tcPr>
          <w:p w14:paraId="65460B18" w14:textId="77777777" w:rsidR="00767A1E" w:rsidRPr="007F466A" w:rsidRDefault="00767A1E"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3402" w:type="dxa"/>
          </w:tcPr>
          <w:p w14:paraId="4B247754" w14:textId="77777777" w:rsidR="00767A1E" w:rsidRPr="007F466A" w:rsidRDefault="00767A1E"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67A1E" w:rsidRPr="00D15650" w14:paraId="76751A0E" w14:textId="77777777" w:rsidTr="00521054">
        <w:trPr>
          <w:trHeight w:val="508"/>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6D2722BB" w14:textId="77777777" w:rsidR="00767A1E" w:rsidRPr="00275FE6" w:rsidRDefault="00767A1E" w:rsidP="00521054">
            <w:pPr>
              <w:spacing w:before="0"/>
              <w:rPr>
                <w:rFonts w:ascii="Times New Roman" w:hAnsi="Times New Roman" w:cs="Times New Roman"/>
                <w:sz w:val="18"/>
                <w:szCs w:val="18"/>
              </w:rPr>
            </w:pPr>
          </w:p>
        </w:tc>
        <w:tc>
          <w:tcPr>
            <w:tcW w:w="2977" w:type="dxa"/>
            <w:vAlign w:val="center"/>
          </w:tcPr>
          <w:p w14:paraId="116C4B02" w14:textId="77777777" w:rsidR="00767A1E" w:rsidRPr="007F466A" w:rsidRDefault="00767A1E"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3402" w:type="dxa"/>
          </w:tcPr>
          <w:p w14:paraId="028654F0" w14:textId="77777777" w:rsidR="00767A1E" w:rsidRPr="007F466A" w:rsidRDefault="00767A1E"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767A1E" w:rsidRPr="00D15650" w14:paraId="35AF6F73"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05758500" w14:textId="77777777" w:rsidR="00767A1E" w:rsidRPr="00275FE6" w:rsidRDefault="00767A1E" w:rsidP="00521054">
            <w:pPr>
              <w:spacing w:before="0"/>
              <w:rPr>
                <w:rFonts w:ascii="Times New Roman" w:hAnsi="Times New Roman" w:cs="Times New Roman"/>
                <w:sz w:val="18"/>
                <w:szCs w:val="18"/>
              </w:rPr>
            </w:pPr>
          </w:p>
        </w:tc>
        <w:tc>
          <w:tcPr>
            <w:tcW w:w="2977" w:type="dxa"/>
            <w:vAlign w:val="center"/>
          </w:tcPr>
          <w:p w14:paraId="087C096D" w14:textId="77777777" w:rsidR="00767A1E" w:rsidRPr="007F466A" w:rsidRDefault="00767A1E"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3402" w:type="dxa"/>
          </w:tcPr>
          <w:p w14:paraId="19824576" w14:textId="77777777" w:rsidR="00767A1E" w:rsidRPr="007F466A" w:rsidRDefault="00767A1E"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767A1E" w:rsidRPr="00D15650" w14:paraId="0A4E225B" w14:textId="77777777" w:rsidTr="00521054">
        <w:trPr>
          <w:trHeight w:val="508"/>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26534F5E" w14:textId="77777777" w:rsidR="00767A1E" w:rsidRPr="00275FE6" w:rsidRDefault="00767A1E" w:rsidP="00521054">
            <w:pPr>
              <w:spacing w:before="0"/>
              <w:rPr>
                <w:rFonts w:ascii="Times New Roman" w:hAnsi="Times New Roman" w:cs="Times New Roman"/>
                <w:sz w:val="18"/>
                <w:szCs w:val="18"/>
              </w:rPr>
            </w:pPr>
          </w:p>
        </w:tc>
        <w:tc>
          <w:tcPr>
            <w:tcW w:w="2977" w:type="dxa"/>
            <w:vAlign w:val="center"/>
          </w:tcPr>
          <w:p w14:paraId="651892A7" w14:textId="77777777" w:rsidR="00767A1E" w:rsidRPr="007F466A" w:rsidRDefault="00767A1E"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3402" w:type="dxa"/>
          </w:tcPr>
          <w:p w14:paraId="7ABEF1C6" w14:textId="77777777" w:rsidR="00767A1E" w:rsidRPr="007F466A" w:rsidRDefault="00767A1E" w:rsidP="00521054">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bl>
    <w:p w14:paraId="408B0E56" w14:textId="77777777" w:rsidR="007F466A" w:rsidRPr="007F466A" w:rsidRDefault="007F466A" w:rsidP="007F466A">
      <w:pPr>
        <w:spacing w:before="225" w:after="225"/>
        <w:ind w:left="0" w:right="0"/>
        <w:jc w:val="both"/>
        <w:rPr>
          <w:rFonts w:ascii="Times New Roman" w:eastAsia="Calibri" w:hAnsi="Times New Roman" w:cs="Times New Roman"/>
          <w:kern w:val="0"/>
          <w:lang w:eastAsia="en-US"/>
          <w14:ligatures w14:val="none"/>
        </w:rPr>
      </w:pPr>
      <w:r w:rsidRPr="007F466A">
        <w:rPr>
          <w:rFonts w:ascii="Times New Roman" w:eastAsia="Calibri" w:hAnsi="Times New Roman" w:cs="Times New Roman"/>
          <w:color w:val="000000"/>
          <w:kern w:val="0"/>
          <w:sz w:val="18"/>
          <w:szCs w:val="18"/>
          <w:lang w:eastAsia="en-US"/>
          <w14:ligatures w14:val="none"/>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17"/>
        <w:tblW w:w="8745" w:type="dxa"/>
        <w:tblInd w:w="108" w:type="dxa"/>
        <w:tblLook w:val="04A0" w:firstRow="1" w:lastRow="0" w:firstColumn="1" w:lastColumn="0" w:noHBand="0" w:noVBand="1"/>
      </w:tblPr>
      <w:tblGrid>
        <w:gridCol w:w="4080"/>
        <w:gridCol w:w="4665"/>
      </w:tblGrid>
      <w:tr w:rsidR="007F466A" w:rsidRPr="007F466A" w14:paraId="5B447A2E" w14:textId="77777777" w:rsidTr="007F466A">
        <w:tc>
          <w:tcPr>
            <w:tcW w:w="4080" w:type="dxa"/>
            <w:tcMar>
              <w:top w:w="75" w:type="dxa"/>
              <w:bottom w:w="75" w:type="dxa"/>
            </w:tcMar>
            <w:vAlign w:val="center"/>
          </w:tcPr>
          <w:p w14:paraId="31B1E2F8"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105D02E3"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Ime in priimek: _____________________</w:t>
            </w:r>
          </w:p>
        </w:tc>
      </w:tr>
      <w:tr w:rsidR="007F466A" w:rsidRPr="007F466A" w14:paraId="37F533B0" w14:textId="77777777" w:rsidTr="007F466A">
        <w:tc>
          <w:tcPr>
            <w:tcW w:w="4080" w:type="dxa"/>
            <w:tcMar>
              <w:top w:w="75" w:type="dxa"/>
              <w:bottom w:w="75" w:type="dxa"/>
            </w:tcMar>
            <w:vAlign w:val="center"/>
          </w:tcPr>
          <w:p w14:paraId="6D102DFF"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 </w:t>
            </w:r>
          </w:p>
        </w:tc>
        <w:tc>
          <w:tcPr>
            <w:tcW w:w="0" w:type="auto"/>
            <w:tcMar>
              <w:top w:w="75" w:type="dxa"/>
              <w:bottom w:w="75" w:type="dxa"/>
            </w:tcMar>
            <w:vAlign w:val="center"/>
          </w:tcPr>
          <w:p w14:paraId="20C17012" w14:textId="77777777" w:rsidR="007F466A" w:rsidRPr="007F466A" w:rsidRDefault="007F466A" w:rsidP="007F466A">
            <w:pPr>
              <w:spacing w:before="0"/>
              <w:ind w:left="0" w:right="0"/>
              <w:jc w:val="center"/>
              <w:rPr>
                <w:rFonts w:ascii="Times New Roman" w:hAnsi="Times New Roman" w:cs="Times New Roman"/>
              </w:rPr>
            </w:pPr>
            <w:r w:rsidRPr="007F466A">
              <w:rPr>
                <w:rFonts w:ascii="Times New Roman" w:hAnsi="Times New Roman" w:cs="Times New Roman"/>
                <w:color w:val="000000"/>
                <w:position w:val="-2"/>
                <w:sz w:val="18"/>
                <w:szCs w:val="18"/>
              </w:rPr>
              <w:t>(žig in podpis)</w:t>
            </w:r>
          </w:p>
        </w:tc>
      </w:tr>
    </w:tbl>
    <w:p w14:paraId="54CCB5E9" w14:textId="77777777" w:rsidR="007F466A" w:rsidRPr="007F466A" w:rsidRDefault="007F466A" w:rsidP="007F466A">
      <w:pPr>
        <w:jc w:val="both"/>
        <w:rPr>
          <w:rFonts w:ascii="Times New Roman" w:eastAsiaTheme="minorHAnsi" w:hAnsi="Times New Roman" w:cs="Times New Roman"/>
          <w:b/>
          <w:kern w:val="0"/>
          <w:sz w:val="18"/>
          <w:szCs w:val="18"/>
          <w:u w:val="single"/>
          <w:lang w:eastAsia="en-US"/>
          <w14:ligatures w14:val="none"/>
        </w:rPr>
      </w:pPr>
    </w:p>
    <w:p w14:paraId="4C6B96B7" w14:textId="77777777" w:rsidR="007F466A" w:rsidRPr="007F466A" w:rsidRDefault="007F466A" w:rsidP="007F466A">
      <w:pPr>
        <w:jc w:val="both"/>
        <w:rPr>
          <w:rFonts w:ascii="Times New Roman" w:eastAsiaTheme="minorHAnsi" w:hAnsi="Times New Roman" w:cs="Times New Roman"/>
          <w:b/>
          <w:kern w:val="0"/>
          <w:sz w:val="18"/>
          <w:szCs w:val="18"/>
          <w:u w:val="single"/>
          <w:lang w:eastAsia="en-US"/>
          <w14:ligatures w14:val="none"/>
        </w:rPr>
      </w:pPr>
    </w:p>
    <w:p w14:paraId="5681D9F9" w14:textId="77777777" w:rsidR="007F466A" w:rsidRPr="007F466A" w:rsidRDefault="007F466A" w:rsidP="007F466A">
      <w:pPr>
        <w:jc w:val="both"/>
        <w:rPr>
          <w:rFonts w:ascii="Times New Roman" w:eastAsiaTheme="minorHAnsi" w:hAnsi="Times New Roman" w:cs="Times New Roman"/>
          <w:b/>
          <w:kern w:val="0"/>
          <w:sz w:val="18"/>
          <w:szCs w:val="18"/>
          <w:u w:val="single"/>
          <w:lang w:eastAsia="en-US"/>
          <w14:ligatures w14:val="none"/>
        </w:rPr>
      </w:pPr>
    </w:p>
    <w:p w14:paraId="4E940A16" w14:textId="77777777" w:rsidR="007F466A" w:rsidRPr="007F466A" w:rsidRDefault="007F466A" w:rsidP="007F466A">
      <w:pPr>
        <w:jc w:val="both"/>
        <w:rPr>
          <w:rFonts w:ascii="Times New Roman" w:eastAsiaTheme="minorHAnsi" w:hAnsi="Times New Roman" w:cs="Times New Roman"/>
          <w:b/>
          <w:kern w:val="0"/>
          <w:sz w:val="18"/>
          <w:szCs w:val="18"/>
          <w:u w:val="single"/>
          <w:lang w:eastAsia="en-US"/>
          <w14:ligatures w14:val="none"/>
        </w:rPr>
      </w:pPr>
    </w:p>
    <w:p w14:paraId="2053C5A9" w14:textId="77777777" w:rsidR="007F466A" w:rsidRPr="007F466A" w:rsidRDefault="007F466A" w:rsidP="007F466A">
      <w:pPr>
        <w:jc w:val="both"/>
        <w:rPr>
          <w:rFonts w:ascii="Times New Roman" w:eastAsiaTheme="minorHAnsi" w:hAnsi="Times New Roman" w:cs="Times New Roman"/>
          <w:kern w:val="0"/>
          <w:sz w:val="18"/>
          <w:szCs w:val="18"/>
          <w:lang w:eastAsia="en-US"/>
          <w14:ligatures w14:val="none"/>
        </w:rPr>
      </w:pPr>
      <w:r w:rsidRPr="007F466A">
        <w:rPr>
          <w:rFonts w:ascii="Times New Roman" w:eastAsiaTheme="minorHAnsi" w:hAnsi="Times New Roman" w:cs="Times New Roman"/>
          <w:b/>
          <w:kern w:val="0"/>
          <w:sz w:val="18"/>
          <w:szCs w:val="18"/>
          <w:u w:val="single"/>
          <w:lang w:eastAsia="en-US"/>
          <w14:ligatures w14:val="none"/>
        </w:rPr>
        <w:t>OPOMBA</w:t>
      </w:r>
      <w:r w:rsidRPr="007F466A">
        <w:rPr>
          <w:rFonts w:ascii="Times New Roman" w:eastAsiaTheme="minorHAnsi" w:hAnsi="Times New Roman" w:cs="Times New Roman"/>
          <w:b/>
          <w:kern w:val="0"/>
          <w:sz w:val="18"/>
          <w:szCs w:val="18"/>
          <w:lang w:eastAsia="en-US"/>
          <w14:ligatures w14:val="none"/>
        </w:rPr>
        <w:t xml:space="preserve">: </w:t>
      </w:r>
      <w:r w:rsidRPr="007F466A">
        <w:rPr>
          <w:rFonts w:ascii="Times New Roman" w:eastAsiaTheme="minorHAnsi" w:hAnsi="Times New Roman" w:cs="Times New Roman"/>
          <w:kern w:val="0"/>
          <w:sz w:val="18"/>
          <w:szCs w:val="18"/>
          <w:lang w:eastAsia="en-US"/>
          <w14:ligatures w14:val="none"/>
        </w:rPr>
        <w:t>V primeru skupnega nastopa več partnerjev, mora vsak izmed partnerjev predložiti to izjavo. V primeru več podatkov, se predloži nov obrazec z navedenimi preostalimi podatki.</w:t>
      </w:r>
    </w:p>
    <w:p w14:paraId="48D2ABCD" w14:textId="77777777" w:rsidR="007F466A" w:rsidRPr="007F466A" w:rsidRDefault="007F466A" w:rsidP="007F466A">
      <w:pPr>
        <w:jc w:val="both"/>
        <w:rPr>
          <w:rFonts w:ascii="Times New Roman" w:eastAsiaTheme="minorHAnsi" w:hAnsi="Times New Roman" w:cs="Times New Roman"/>
          <w:kern w:val="0"/>
          <w:sz w:val="18"/>
          <w:szCs w:val="18"/>
          <w:lang w:eastAsia="en-US"/>
          <w14:ligatures w14:val="none"/>
        </w:rPr>
      </w:pPr>
    </w:p>
    <w:p w14:paraId="5515B548" w14:textId="77777777" w:rsidR="007F466A" w:rsidRDefault="007F466A" w:rsidP="007F466A">
      <w:pPr>
        <w:jc w:val="both"/>
        <w:rPr>
          <w:rFonts w:ascii="Times New Roman" w:eastAsiaTheme="minorHAnsi" w:hAnsi="Times New Roman" w:cs="Times New Roman"/>
          <w:kern w:val="0"/>
          <w:sz w:val="18"/>
          <w:szCs w:val="18"/>
          <w:lang w:eastAsia="en-US"/>
          <w14:ligatures w14:val="none"/>
        </w:rPr>
      </w:pPr>
    </w:p>
    <w:p w14:paraId="47D5AB4B" w14:textId="77777777" w:rsidR="00767A1E" w:rsidRPr="007F466A" w:rsidRDefault="00767A1E" w:rsidP="007F466A">
      <w:pPr>
        <w:jc w:val="both"/>
        <w:rPr>
          <w:rFonts w:ascii="Times New Roman" w:eastAsiaTheme="minorHAnsi" w:hAnsi="Times New Roman" w:cs="Times New Roman"/>
          <w:kern w:val="0"/>
          <w:sz w:val="18"/>
          <w:szCs w:val="18"/>
          <w:lang w:eastAsia="en-US"/>
          <w14:ligatures w14:val="none"/>
        </w:rPr>
      </w:pPr>
    </w:p>
    <w:p w14:paraId="3CD874E1" w14:textId="77777777" w:rsidR="007F466A" w:rsidRPr="007F466A" w:rsidRDefault="007F466A" w:rsidP="007F466A">
      <w:pPr>
        <w:jc w:val="both"/>
        <w:rPr>
          <w:rFonts w:ascii="Times New Roman" w:eastAsiaTheme="minorHAnsi" w:hAnsi="Times New Roman" w:cs="Times New Roman"/>
          <w:kern w:val="0"/>
          <w:sz w:val="18"/>
          <w:szCs w:val="18"/>
          <w:lang w:eastAsia="en-US"/>
          <w14:ligatures w14:val="none"/>
        </w:rPr>
      </w:pPr>
    </w:p>
    <w:p w14:paraId="5708C0E4" w14:textId="77777777" w:rsidR="007F466A" w:rsidRPr="007F466A" w:rsidRDefault="007F466A" w:rsidP="007F466A">
      <w:pPr>
        <w:jc w:val="right"/>
        <w:rPr>
          <w:rFonts w:ascii="Times New Roman" w:hAnsi="Times New Roman" w:cs="Times New Roman"/>
          <w:sz w:val="18"/>
          <w:szCs w:val="18"/>
        </w:rPr>
      </w:pPr>
      <w:r w:rsidRPr="007F466A">
        <w:rPr>
          <w:rFonts w:ascii="Times New Roman" w:hAnsi="Times New Roman" w:cs="Times New Roman"/>
          <w:sz w:val="18"/>
          <w:szCs w:val="18"/>
        </w:rPr>
        <w:lastRenderedPageBreak/>
        <w:t>Obrazec št: 8</w:t>
      </w:r>
    </w:p>
    <w:p w14:paraId="05DCCCEA" w14:textId="3E224A35"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t xml:space="preserve">Izjava </w:t>
      </w:r>
      <w:r w:rsidR="00165157">
        <w:rPr>
          <w:rFonts w:ascii="Times New Roman" w:eastAsiaTheme="minorHAnsi" w:hAnsi="Times New Roman" w:cs="Times New Roman"/>
          <w:b/>
          <w:kern w:val="0"/>
          <w:sz w:val="32"/>
          <w:szCs w:val="32"/>
          <w:lang w:eastAsia="en-US"/>
          <w14:ligatures w14:val="none"/>
        </w:rPr>
        <w:t xml:space="preserve">ponudnika </w:t>
      </w:r>
      <w:r w:rsidRPr="007F466A">
        <w:rPr>
          <w:rFonts w:ascii="Times New Roman" w:eastAsiaTheme="minorHAnsi" w:hAnsi="Times New Roman" w:cs="Times New Roman"/>
          <w:b/>
          <w:kern w:val="0"/>
          <w:sz w:val="32"/>
          <w:szCs w:val="32"/>
          <w:lang w:eastAsia="en-US"/>
          <w14:ligatures w14:val="none"/>
        </w:rPr>
        <w:t xml:space="preserve"> </w:t>
      </w:r>
    </w:p>
    <w:p w14:paraId="02ADD792" w14:textId="77777777" w:rsidR="007F466A" w:rsidRPr="007F466A" w:rsidRDefault="007F466A" w:rsidP="007F466A">
      <w:pPr>
        <w:tabs>
          <w:tab w:val="left" w:pos="1980"/>
        </w:tabs>
        <w:spacing w:before="0"/>
        <w:ind w:right="382"/>
        <w:rPr>
          <w:rFonts w:ascii="Times New Roman" w:hAnsi="Times New Roman" w:cs="Times New Roman"/>
          <w:b/>
          <w:sz w:val="24"/>
        </w:rPr>
      </w:pPr>
    </w:p>
    <w:p w14:paraId="6233B61B" w14:textId="67C45829" w:rsidR="007F466A" w:rsidRPr="007F466A" w:rsidRDefault="007F466A" w:rsidP="007F466A">
      <w:pPr>
        <w:tabs>
          <w:tab w:val="left" w:pos="1980"/>
        </w:tabs>
        <w:spacing w:before="0"/>
        <w:ind w:right="382"/>
        <w:rPr>
          <w:rFonts w:ascii="Times New Roman" w:hAnsi="Times New Roman" w:cs="Times New Roman"/>
          <w:b/>
          <w:sz w:val="18"/>
          <w:szCs w:val="18"/>
        </w:rPr>
      </w:pPr>
      <w:r w:rsidRPr="007F466A">
        <w:rPr>
          <w:rFonts w:ascii="Times New Roman" w:hAnsi="Times New Roman" w:cs="Times New Roman"/>
          <w:b/>
          <w:sz w:val="18"/>
          <w:szCs w:val="18"/>
        </w:rPr>
        <w:t xml:space="preserve">JAVNO NAROČILO: </w:t>
      </w:r>
      <w:r w:rsidRPr="007F466A">
        <w:rPr>
          <w:rFonts w:ascii="Times New Roman" w:hAnsi="Times New Roman" w:cs="Times New Roman"/>
          <w:bCs/>
          <w:sz w:val="18"/>
          <w:szCs w:val="18"/>
        </w:rPr>
        <w:t>»</w:t>
      </w:r>
      <w:r w:rsidR="00165157" w:rsidRPr="00165157">
        <w:rPr>
          <w:rFonts w:ascii="Times New Roman" w:hAnsi="Times New Roman" w:cs="Times New Roman"/>
          <w:i/>
          <w:iCs/>
          <w:sz w:val="18"/>
          <w:szCs w:val="18"/>
        </w:rPr>
        <w:t>Sukcesivna dobava zdravil za izdajo na recept za obdobje štirih (4) let</w:t>
      </w:r>
      <w:r w:rsidRPr="007F466A">
        <w:rPr>
          <w:rFonts w:ascii="Times New Roman" w:hAnsi="Times New Roman" w:cs="Times New Roman"/>
          <w:i/>
          <w:iCs/>
          <w:sz w:val="18"/>
          <w:szCs w:val="18"/>
        </w:rPr>
        <w:t>«</w:t>
      </w:r>
    </w:p>
    <w:p w14:paraId="74DE213E" w14:textId="77777777" w:rsidR="007F466A" w:rsidRPr="007F466A" w:rsidRDefault="007F466A" w:rsidP="007F466A">
      <w:pPr>
        <w:tabs>
          <w:tab w:val="left" w:pos="1083"/>
        </w:tabs>
        <w:spacing w:before="0"/>
        <w:rPr>
          <w:rFonts w:ascii="Times New Roman" w:hAnsi="Times New Roman" w:cs="Times New Roman"/>
          <w:i/>
          <w:sz w:val="18"/>
          <w:szCs w:val="18"/>
        </w:rPr>
      </w:pPr>
    </w:p>
    <w:tbl>
      <w:tblPr>
        <w:tblStyle w:val="Tabelabarvnamrea6poudarek51"/>
        <w:tblW w:w="8926" w:type="dxa"/>
        <w:tblLayout w:type="fixed"/>
        <w:tblLook w:val="04A0" w:firstRow="1" w:lastRow="0" w:firstColumn="1" w:lastColumn="0" w:noHBand="0" w:noVBand="1"/>
      </w:tblPr>
      <w:tblGrid>
        <w:gridCol w:w="3681"/>
        <w:gridCol w:w="5245"/>
      </w:tblGrid>
      <w:tr w:rsidR="00165157" w:rsidRPr="00D15650" w14:paraId="1D3881A2" w14:textId="77777777" w:rsidTr="00521054">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4395D9D0" w14:textId="77777777" w:rsidR="00165157" w:rsidRPr="007F466A" w:rsidRDefault="00165157" w:rsidP="00521054">
            <w:pPr>
              <w:spacing w:before="0"/>
              <w:ind w:left="0"/>
              <w:rPr>
                <w:rFonts w:ascii="Times New Roman" w:hAnsi="Times New Roman" w:cs="Times New Roman"/>
                <w:sz w:val="18"/>
                <w:szCs w:val="18"/>
              </w:rPr>
            </w:pPr>
            <w:r w:rsidRPr="00D15650">
              <w:rPr>
                <w:rFonts w:ascii="Times New Roman" w:hAnsi="Times New Roman" w:cs="Times New Roman"/>
                <w:b w:val="0"/>
                <w:bCs w:val="0"/>
                <w:sz w:val="18"/>
                <w:szCs w:val="18"/>
              </w:rPr>
              <w:t xml:space="preserve">Naziv ponudnika </w:t>
            </w:r>
          </w:p>
        </w:tc>
        <w:tc>
          <w:tcPr>
            <w:tcW w:w="5245" w:type="dxa"/>
            <w:vAlign w:val="center"/>
          </w:tcPr>
          <w:p w14:paraId="66D1E484" w14:textId="77777777" w:rsidR="00165157" w:rsidRPr="007F466A" w:rsidRDefault="00165157" w:rsidP="00521054">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165157" w:rsidRPr="00D15650" w14:paraId="27B8A09B"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1BD1E9FD" w14:textId="77777777" w:rsidR="00165157" w:rsidRPr="007F466A" w:rsidRDefault="00165157"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 xml:space="preserve">Naslov ponudnika </w:t>
            </w:r>
          </w:p>
        </w:tc>
        <w:tc>
          <w:tcPr>
            <w:tcW w:w="5245" w:type="dxa"/>
            <w:vAlign w:val="center"/>
          </w:tcPr>
          <w:p w14:paraId="5F0A42FC" w14:textId="77777777" w:rsidR="00165157" w:rsidRPr="007F466A" w:rsidRDefault="00165157"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bl>
    <w:p w14:paraId="08AE4CE6" w14:textId="77777777" w:rsidR="007F466A" w:rsidRPr="007F466A" w:rsidRDefault="007F466A" w:rsidP="007F466A">
      <w:pPr>
        <w:tabs>
          <w:tab w:val="left" w:pos="1083"/>
        </w:tabs>
        <w:spacing w:before="0"/>
        <w:rPr>
          <w:rFonts w:ascii="Times New Roman" w:hAnsi="Times New Roman" w:cs="Times New Roman"/>
          <w:sz w:val="18"/>
          <w:szCs w:val="18"/>
        </w:rPr>
      </w:pPr>
    </w:p>
    <w:p w14:paraId="7D2561EB" w14:textId="77777777" w:rsidR="00165157" w:rsidRPr="00165157" w:rsidRDefault="00165157" w:rsidP="00165157">
      <w:pPr>
        <w:tabs>
          <w:tab w:val="left" w:pos="1083"/>
        </w:tabs>
        <w:spacing w:before="0"/>
        <w:rPr>
          <w:rFonts w:ascii="Times New Roman" w:hAnsi="Times New Roman" w:cs="Times New Roman"/>
          <w:sz w:val="18"/>
          <w:szCs w:val="18"/>
        </w:rPr>
      </w:pPr>
    </w:p>
    <w:p w14:paraId="1E2A685D" w14:textId="26E802DA" w:rsidR="00165157" w:rsidRPr="00165157" w:rsidRDefault="00165157" w:rsidP="00165157">
      <w:pPr>
        <w:tabs>
          <w:tab w:val="left" w:pos="1083"/>
        </w:tabs>
        <w:spacing w:before="0"/>
        <w:jc w:val="center"/>
        <w:rPr>
          <w:rFonts w:ascii="Times New Roman" w:hAnsi="Times New Roman" w:cs="Times New Roman"/>
          <w:b/>
          <w:sz w:val="18"/>
          <w:szCs w:val="18"/>
        </w:rPr>
      </w:pPr>
      <w:r>
        <w:rPr>
          <w:rFonts w:ascii="Times New Roman" w:hAnsi="Times New Roman" w:cs="Times New Roman"/>
          <w:b/>
          <w:sz w:val="18"/>
          <w:szCs w:val="18"/>
        </w:rPr>
        <w:t>I</w:t>
      </w:r>
      <w:r w:rsidR="00521054">
        <w:rPr>
          <w:rFonts w:ascii="Times New Roman" w:hAnsi="Times New Roman" w:cs="Times New Roman"/>
          <w:b/>
          <w:sz w:val="18"/>
          <w:szCs w:val="18"/>
        </w:rPr>
        <w:t xml:space="preserve"> </w:t>
      </w:r>
      <w:r>
        <w:rPr>
          <w:rFonts w:ascii="Times New Roman" w:hAnsi="Times New Roman" w:cs="Times New Roman"/>
          <w:b/>
          <w:sz w:val="18"/>
          <w:szCs w:val="18"/>
        </w:rPr>
        <w:t>z</w:t>
      </w:r>
      <w:r w:rsidR="00521054">
        <w:rPr>
          <w:rFonts w:ascii="Times New Roman" w:hAnsi="Times New Roman" w:cs="Times New Roman"/>
          <w:b/>
          <w:sz w:val="18"/>
          <w:szCs w:val="18"/>
        </w:rPr>
        <w:t xml:space="preserve"> </w:t>
      </w:r>
      <w:r>
        <w:rPr>
          <w:rFonts w:ascii="Times New Roman" w:hAnsi="Times New Roman" w:cs="Times New Roman"/>
          <w:b/>
          <w:sz w:val="18"/>
          <w:szCs w:val="18"/>
        </w:rPr>
        <w:t>j</w:t>
      </w:r>
      <w:r w:rsidR="00521054">
        <w:rPr>
          <w:rFonts w:ascii="Times New Roman" w:hAnsi="Times New Roman" w:cs="Times New Roman"/>
          <w:b/>
          <w:sz w:val="18"/>
          <w:szCs w:val="18"/>
        </w:rPr>
        <w:t xml:space="preserve"> </w:t>
      </w:r>
      <w:r>
        <w:rPr>
          <w:rFonts w:ascii="Times New Roman" w:hAnsi="Times New Roman" w:cs="Times New Roman"/>
          <w:b/>
          <w:sz w:val="18"/>
          <w:szCs w:val="18"/>
        </w:rPr>
        <w:t>a</w:t>
      </w:r>
      <w:r w:rsidR="00521054">
        <w:rPr>
          <w:rFonts w:ascii="Times New Roman" w:hAnsi="Times New Roman" w:cs="Times New Roman"/>
          <w:b/>
          <w:sz w:val="18"/>
          <w:szCs w:val="18"/>
        </w:rPr>
        <w:t xml:space="preserve"> </w:t>
      </w:r>
      <w:r>
        <w:rPr>
          <w:rFonts w:ascii="Times New Roman" w:hAnsi="Times New Roman" w:cs="Times New Roman"/>
          <w:b/>
          <w:sz w:val="18"/>
          <w:szCs w:val="18"/>
        </w:rPr>
        <w:t>v</w:t>
      </w:r>
      <w:r w:rsidR="00521054">
        <w:rPr>
          <w:rFonts w:ascii="Times New Roman" w:hAnsi="Times New Roman" w:cs="Times New Roman"/>
          <w:b/>
          <w:sz w:val="18"/>
          <w:szCs w:val="18"/>
        </w:rPr>
        <w:t xml:space="preserve"> </w:t>
      </w:r>
      <w:r>
        <w:rPr>
          <w:rFonts w:ascii="Times New Roman" w:hAnsi="Times New Roman" w:cs="Times New Roman"/>
          <w:b/>
          <w:sz w:val="18"/>
          <w:szCs w:val="18"/>
        </w:rPr>
        <w:t>l</w:t>
      </w:r>
      <w:r w:rsidR="00521054">
        <w:rPr>
          <w:rFonts w:ascii="Times New Roman" w:hAnsi="Times New Roman" w:cs="Times New Roman"/>
          <w:b/>
          <w:sz w:val="18"/>
          <w:szCs w:val="18"/>
        </w:rPr>
        <w:t xml:space="preserve"> </w:t>
      </w:r>
      <w:r>
        <w:rPr>
          <w:rFonts w:ascii="Times New Roman" w:hAnsi="Times New Roman" w:cs="Times New Roman"/>
          <w:b/>
          <w:sz w:val="18"/>
          <w:szCs w:val="18"/>
        </w:rPr>
        <w:t>j</w:t>
      </w:r>
      <w:r w:rsidR="00521054">
        <w:rPr>
          <w:rFonts w:ascii="Times New Roman" w:hAnsi="Times New Roman" w:cs="Times New Roman"/>
          <w:b/>
          <w:sz w:val="18"/>
          <w:szCs w:val="18"/>
        </w:rPr>
        <w:t xml:space="preserve"> </w:t>
      </w:r>
      <w:r>
        <w:rPr>
          <w:rFonts w:ascii="Times New Roman" w:hAnsi="Times New Roman" w:cs="Times New Roman"/>
          <w:b/>
          <w:sz w:val="18"/>
          <w:szCs w:val="18"/>
        </w:rPr>
        <w:t>a</w:t>
      </w:r>
      <w:r w:rsidR="00521054">
        <w:rPr>
          <w:rFonts w:ascii="Times New Roman" w:hAnsi="Times New Roman" w:cs="Times New Roman"/>
          <w:b/>
          <w:sz w:val="18"/>
          <w:szCs w:val="18"/>
        </w:rPr>
        <w:t xml:space="preserve"> </w:t>
      </w:r>
      <w:r>
        <w:rPr>
          <w:rFonts w:ascii="Times New Roman" w:hAnsi="Times New Roman" w:cs="Times New Roman"/>
          <w:b/>
          <w:sz w:val="18"/>
          <w:szCs w:val="18"/>
        </w:rPr>
        <w:t>m</w:t>
      </w:r>
      <w:r w:rsidR="00521054">
        <w:rPr>
          <w:rFonts w:ascii="Times New Roman" w:hAnsi="Times New Roman" w:cs="Times New Roman"/>
          <w:b/>
          <w:sz w:val="18"/>
          <w:szCs w:val="18"/>
        </w:rPr>
        <w:t xml:space="preserve"> </w:t>
      </w:r>
      <w:r>
        <w:rPr>
          <w:rFonts w:ascii="Times New Roman" w:hAnsi="Times New Roman" w:cs="Times New Roman"/>
          <w:b/>
          <w:sz w:val="18"/>
          <w:szCs w:val="18"/>
        </w:rPr>
        <w:t>o</w:t>
      </w:r>
      <w:r w:rsidR="00521054">
        <w:rPr>
          <w:rFonts w:ascii="Times New Roman" w:hAnsi="Times New Roman" w:cs="Times New Roman"/>
          <w:b/>
          <w:sz w:val="18"/>
          <w:szCs w:val="18"/>
        </w:rPr>
        <w:t xml:space="preserve">, </w:t>
      </w:r>
    </w:p>
    <w:p w14:paraId="5BF27227" w14:textId="77777777" w:rsidR="00165157" w:rsidRPr="00165157" w:rsidRDefault="00165157" w:rsidP="00165157">
      <w:pPr>
        <w:tabs>
          <w:tab w:val="left" w:pos="1083"/>
        </w:tabs>
        <w:spacing w:before="0"/>
        <w:rPr>
          <w:rFonts w:ascii="Times New Roman" w:hAnsi="Times New Roman" w:cs="Times New Roman"/>
          <w:sz w:val="18"/>
          <w:szCs w:val="18"/>
        </w:rPr>
      </w:pPr>
    </w:p>
    <w:p w14:paraId="7F122F1C" w14:textId="318F49AA" w:rsidR="00165157" w:rsidRPr="00521054" w:rsidRDefault="00165157"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da razpolagamo z veljavnim potrdilom o dobri distribucijski praksi, izdanim s strani pristojnega organa,</w:t>
      </w:r>
    </w:p>
    <w:p w14:paraId="77A6496B" w14:textId="04001FDF" w:rsidR="00165157" w:rsidRPr="00521054" w:rsidRDefault="00165157"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da bomo, v kolikor artikel potrebuje režim hladne verige, tudi prevzeli vrnjene izdelke v hladni verigi,</w:t>
      </w:r>
    </w:p>
    <w:p w14:paraId="415B7EA3" w14:textId="5E5632D8" w:rsidR="00165157" w:rsidRPr="00521054" w:rsidRDefault="00165157"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da bomo tekom celotnega obdobja trajanja posamezne pogodbe o dobavi zdravil upoštevali vse morebitne spremembe veljavnih področnih predpisov in bomo o vseh morebitnih spremembah pravočasno, pisno pred dobavo artikla, obvestili naročnika,</w:t>
      </w:r>
    </w:p>
    <w:p w14:paraId="6E161B4A" w14:textId="000178B7" w:rsidR="00165157" w:rsidRPr="00521054" w:rsidRDefault="00165157"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da imamo vpeljano kontrolo kakovosti v smislu veljavnih predpisov s področja dobav, ki so predmet naročila in dobre distribucijske prakse,</w:t>
      </w:r>
    </w:p>
    <w:p w14:paraId="6121CB2F" w14:textId="41F1BEC8" w:rsidR="00165157" w:rsidRPr="00521054" w:rsidRDefault="00165157"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da bomo ves čas trajanja posamezne pogodbe o dobavi zdravil zagotavljali zahtevane in naročene količine artiklov, ki jih ponujamo v ponudbi, kot tudi vse ostale artikle, ki bodo v času trajanja pogodbe dobavljivi na trgu in jih bo naročnik potreboval, ob enakih pogojih, kot smo jih podali v ponudbi,</w:t>
      </w:r>
    </w:p>
    <w:p w14:paraId="687CBA17" w14:textId="6003CEAB" w:rsidR="00165157" w:rsidRPr="00521054" w:rsidRDefault="00165157"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da bodo vsi dobavljeni artikli odgovarjali zahtevam naročnika, da bodo ustrezne in ponujene kvalitete ter da bodo ustrezali predpisom, ki urejajo predmetno področje v Republiki Sloveniji,</w:t>
      </w:r>
    </w:p>
    <w:p w14:paraId="13FBF367" w14:textId="5EB45FE8" w:rsidR="00165157" w:rsidRPr="00521054" w:rsidRDefault="00165157"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da bomo, v kolikor bi naročnik zahteval predložitev dokazil ali kakršnekoli informacije o dobavljenih artiklih, le-to v zahtevanem roku predložili naročniku,</w:t>
      </w:r>
    </w:p>
    <w:p w14:paraId="43B5713D" w14:textId="06E5560D" w:rsidR="00165157" w:rsidRPr="00521054" w:rsidRDefault="00521054"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 xml:space="preserve">da </w:t>
      </w:r>
      <w:r w:rsidR="00165157" w:rsidRPr="00521054">
        <w:rPr>
          <w:rFonts w:ascii="Times New Roman" w:hAnsi="Times New Roman" w:cs="Times New Roman"/>
          <w:sz w:val="18"/>
          <w:szCs w:val="18"/>
        </w:rPr>
        <w:t xml:space="preserve">bomo opravljali dobavo v skladu z zahtevami naročnika in v rokih, ki jih zahteva naročnik in smo jih podali v ponudbi, </w:t>
      </w:r>
    </w:p>
    <w:p w14:paraId="22C5FB31" w14:textId="667BE712" w:rsidR="00165157" w:rsidRPr="00521054" w:rsidRDefault="00521054"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 xml:space="preserve">da </w:t>
      </w:r>
      <w:r w:rsidR="00165157" w:rsidRPr="00521054">
        <w:rPr>
          <w:rFonts w:ascii="Times New Roman" w:hAnsi="Times New Roman" w:cs="Times New Roman"/>
          <w:sz w:val="18"/>
          <w:szCs w:val="18"/>
        </w:rPr>
        <w:t>bomo artikle dobavili v času, ki naročniku omogoča izdajo zdravila v ustrezno kratkem času, najpozneje v 24 urah med tednom oziroma najpozneje v 72 urah med vikendom in prazniki od prejetega naročila za zdravila (ne velja za izredne dobave), pri tem pa upoštevali tudi urnik dobav iz priloge C – lokacije in urnik dobav,</w:t>
      </w:r>
    </w:p>
    <w:p w14:paraId="20424BF6" w14:textId="615DCC1F" w:rsidR="00165157" w:rsidRPr="00521054" w:rsidRDefault="00521054"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 xml:space="preserve">da </w:t>
      </w:r>
      <w:r w:rsidR="00165157" w:rsidRPr="00521054">
        <w:rPr>
          <w:rFonts w:ascii="Times New Roman" w:hAnsi="Times New Roman" w:cs="Times New Roman"/>
          <w:sz w:val="18"/>
          <w:szCs w:val="18"/>
        </w:rPr>
        <w:t>bomo naročnika v primeru naročila artiklov, ki jih ne more dobaviti, o tem v roku 1 ure po prejemu naročila s strani naročnika pisno obvestili na naslov in na način, preko katerega smo naročilo prejeli,</w:t>
      </w:r>
    </w:p>
    <w:p w14:paraId="2A68E8F2" w14:textId="3965490B" w:rsidR="00165157" w:rsidRPr="00521054" w:rsidRDefault="00521054"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 xml:space="preserve">da </w:t>
      </w:r>
      <w:r w:rsidR="00165157" w:rsidRPr="00521054">
        <w:rPr>
          <w:rFonts w:ascii="Times New Roman" w:hAnsi="Times New Roman" w:cs="Times New Roman"/>
          <w:sz w:val="18"/>
          <w:szCs w:val="18"/>
        </w:rPr>
        <w:t>bomo ves čas spoštovali zahteve naročnika iz razpisne dokumentacije, zaveze iz svoje ponudbe in določil okvirnega sporazuma ter pogodbe o sukcesivni dobavi zdravil na recept,</w:t>
      </w:r>
    </w:p>
    <w:p w14:paraId="15BD57D2" w14:textId="319A6FFD" w:rsidR="00165157" w:rsidRPr="00521054" w:rsidRDefault="00521054"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 xml:space="preserve">da </w:t>
      </w:r>
      <w:r w:rsidR="00165157" w:rsidRPr="00521054">
        <w:rPr>
          <w:rFonts w:ascii="Times New Roman" w:hAnsi="Times New Roman" w:cs="Times New Roman"/>
          <w:sz w:val="18"/>
          <w:szCs w:val="18"/>
        </w:rPr>
        <w:t>bomo izvedli predmet javnega naročila v skladu z vsemi veljavnimi pravnimi predpisi, pravili stroke in določili razpisne dokumentacije,</w:t>
      </w:r>
    </w:p>
    <w:p w14:paraId="1BDEC6D8" w14:textId="104505B1" w:rsidR="00165157" w:rsidRPr="00521054" w:rsidRDefault="00521054"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 xml:space="preserve">da </w:t>
      </w:r>
      <w:r w:rsidR="00165157" w:rsidRPr="00521054">
        <w:rPr>
          <w:rFonts w:ascii="Times New Roman" w:hAnsi="Times New Roman" w:cs="Times New Roman"/>
          <w:sz w:val="18"/>
          <w:szCs w:val="18"/>
        </w:rPr>
        <w:t>bomo ves čas izvajanja okvirnega sporazuma predstavnika naročnika sproti obveščali o novostih na trgu,</w:t>
      </w:r>
    </w:p>
    <w:p w14:paraId="4C7EFEBF" w14:textId="4E5D8D6C" w:rsidR="00165157" w:rsidRPr="00521054" w:rsidRDefault="00521054" w:rsidP="0082756D">
      <w:pPr>
        <w:pStyle w:val="Odstavekseznama"/>
        <w:numPr>
          <w:ilvl w:val="0"/>
          <w:numId w:val="26"/>
        </w:numPr>
        <w:tabs>
          <w:tab w:val="left" w:pos="1083"/>
        </w:tabs>
        <w:spacing w:before="0"/>
        <w:jc w:val="both"/>
        <w:rPr>
          <w:rFonts w:ascii="Times New Roman" w:hAnsi="Times New Roman" w:cs="Times New Roman"/>
          <w:sz w:val="18"/>
          <w:szCs w:val="18"/>
        </w:rPr>
      </w:pPr>
      <w:r w:rsidRPr="00521054">
        <w:rPr>
          <w:rFonts w:ascii="Times New Roman" w:hAnsi="Times New Roman" w:cs="Times New Roman"/>
          <w:sz w:val="18"/>
          <w:szCs w:val="18"/>
        </w:rPr>
        <w:t xml:space="preserve">da </w:t>
      </w:r>
      <w:r w:rsidR="00165157" w:rsidRPr="00521054">
        <w:rPr>
          <w:rFonts w:ascii="Times New Roman" w:hAnsi="Times New Roman" w:cs="Times New Roman"/>
          <w:sz w:val="18"/>
          <w:szCs w:val="18"/>
        </w:rPr>
        <w:t>bomo pri izvedbi javnega naročila upoštevali obveznosti, ki izhajajo iz predpisov o varstvu zaposlenih in ureditvi delovnih pogojev.</w:t>
      </w:r>
    </w:p>
    <w:p w14:paraId="3A98115C" w14:textId="77777777" w:rsidR="007F466A" w:rsidRPr="007F466A" w:rsidRDefault="007F466A" w:rsidP="00521054">
      <w:pPr>
        <w:tabs>
          <w:tab w:val="left" w:pos="1083"/>
        </w:tabs>
        <w:spacing w:before="0"/>
        <w:jc w:val="both"/>
        <w:rPr>
          <w:rFonts w:ascii="Times New Roman" w:hAnsi="Times New Roman" w:cs="Times New Roman"/>
          <w:sz w:val="18"/>
          <w:szCs w:val="18"/>
        </w:rPr>
      </w:pPr>
    </w:p>
    <w:p w14:paraId="4E9169FF" w14:textId="77777777" w:rsidR="007F466A" w:rsidRPr="007F466A" w:rsidRDefault="007F466A" w:rsidP="007F466A">
      <w:pPr>
        <w:tabs>
          <w:tab w:val="left" w:pos="1083"/>
        </w:tabs>
        <w:spacing w:before="0"/>
        <w:rPr>
          <w:rFonts w:ascii="Times New Roman" w:hAnsi="Times New Roman" w:cs="Times New Roman"/>
          <w:sz w:val="18"/>
          <w:szCs w:val="18"/>
        </w:rPr>
      </w:pPr>
    </w:p>
    <w:p w14:paraId="7226E1B7" w14:textId="77777777" w:rsidR="007F466A" w:rsidRPr="007F466A" w:rsidRDefault="007F466A" w:rsidP="007F466A">
      <w:pPr>
        <w:tabs>
          <w:tab w:val="left" w:pos="1083"/>
        </w:tabs>
        <w:spacing w:before="0"/>
        <w:rPr>
          <w:rFonts w:ascii="Times New Roman" w:hAnsi="Times New Roman" w:cs="Times New Roman"/>
          <w:sz w:val="18"/>
          <w:szCs w:val="18"/>
        </w:rPr>
      </w:pPr>
    </w:p>
    <w:tbl>
      <w:tblPr>
        <w:tblStyle w:val="NormalTablePHPDOCX13"/>
        <w:tblW w:w="8745" w:type="dxa"/>
        <w:tblInd w:w="102" w:type="dxa"/>
        <w:tblLook w:val="04A0" w:firstRow="1" w:lastRow="0" w:firstColumn="1" w:lastColumn="0" w:noHBand="0" w:noVBand="1"/>
      </w:tblPr>
      <w:tblGrid>
        <w:gridCol w:w="4080"/>
        <w:gridCol w:w="4665"/>
      </w:tblGrid>
      <w:tr w:rsidR="007F466A" w:rsidRPr="007F466A" w14:paraId="6CFEA954" w14:textId="77777777" w:rsidTr="007F466A">
        <w:tc>
          <w:tcPr>
            <w:tcW w:w="4080" w:type="dxa"/>
            <w:tcMar>
              <w:top w:w="75" w:type="dxa"/>
              <w:bottom w:w="75" w:type="dxa"/>
            </w:tcMar>
            <w:vAlign w:val="center"/>
          </w:tcPr>
          <w:p w14:paraId="58AE1959" w14:textId="77777777" w:rsidR="007F466A" w:rsidRPr="007F466A" w:rsidRDefault="007F466A" w:rsidP="007F466A">
            <w:pPr>
              <w:spacing w:before="0"/>
              <w:ind w:left="0" w:right="0"/>
              <w:rPr>
                <w:rFonts w:ascii="Times New Roman" w:hAnsi="Times New Roman" w:cs="Times New Roman"/>
                <w:color w:val="000000"/>
                <w:position w:val="-2"/>
                <w:sz w:val="18"/>
                <w:szCs w:val="18"/>
              </w:rPr>
            </w:pPr>
          </w:p>
          <w:p w14:paraId="2A0F4C84"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27F72DFC" w14:textId="77777777" w:rsidR="007F466A" w:rsidRPr="007F466A" w:rsidRDefault="007F466A" w:rsidP="007F466A">
            <w:pPr>
              <w:spacing w:before="0"/>
              <w:ind w:left="0" w:right="0"/>
              <w:jc w:val="center"/>
              <w:rPr>
                <w:rFonts w:ascii="Times New Roman" w:hAnsi="Times New Roman" w:cs="Times New Roman"/>
                <w:color w:val="000000"/>
                <w:position w:val="-2"/>
                <w:sz w:val="18"/>
                <w:szCs w:val="18"/>
              </w:rPr>
            </w:pPr>
          </w:p>
          <w:p w14:paraId="50ABE1B4" w14:textId="77777777" w:rsidR="007F466A" w:rsidRPr="007F466A" w:rsidRDefault="007F466A" w:rsidP="007F466A">
            <w:pPr>
              <w:spacing w:before="0"/>
              <w:ind w:left="0" w:right="0"/>
              <w:jc w:val="center"/>
              <w:rPr>
                <w:rFonts w:ascii="Times New Roman" w:hAnsi="Times New Roman" w:cs="Times New Roman"/>
              </w:rPr>
            </w:pPr>
            <w:r w:rsidRPr="007F466A">
              <w:rPr>
                <w:rFonts w:ascii="Times New Roman" w:hAnsi="Times New Roman" w:cs="Times New Roman"/>
                <w:color w:val="000000"/>
                <w:position w:val="-2"/>
                <w:sz w:val="18"/>
                <w:szCs w:val="18"/>
              </w:rPr>
              <w:t>Ime in priimek: _____________________</w:t>
            </w:r>
          </w:p>
        </w:tc>
      </w:tr>
      <w:tr w:rsidR="007F466A" w:rsidRPr="007F466A" w14:paraId="4FD015E9" w14:textId="77777777" w:rsidTr="007F466A">
        <w:tc>
          <w:tcPr>
            <w:tcW w:w="4080" w:type="dxa"/>
            <w:tcMar>
              <w:top w:w="75" w:type="dxa"/>
              <w:bottom w:w="75" w:type="dxa"/>
            </w:tcMar>
            <w:vAlign w:val="center"/>
          </w:tcPr>
          <w:p w14:paraId="00B2EDC9"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 </w:t>
            </w:r>
          </w:p>
        </w:tc>
        <w:tc>
          <w:tcPr>
            <w:tcW w:w="0" w:type="auto"/>
            <w:tcMar>
              <w:top w:w="75" w:type="dxa"/>
              <w:bottom w:w="75" w:type="dxa"/>
            </w:tcMar>
            <w:vAlign w:val="center"/>
          </w:tcPr>
          <w:p w14:paraId="6B58EBA5" w14:textId="77777777" w:rsidR="007F466A" w:rsidRPr="007F466A" w:rsidRDefault="007F466A" w:rsidP="007F466A">
            <w:pPr>
              <w:spacing w:before="0"/>
              <w:ind w:left="0" w:right="0"/>
              <w:rPr>
                <w:rFonts w:ascii="Times New Roman" w:hAnsi="Times New Roman" w:cs="Times New Roman"/>
              </w:rPr>
            </w:pPr>
          </w:p>
          <w:p w14:paraId="4D54F88D" w14:textId="77777777" w:rsidR="007F466A" w:rsidRPr="007F466A" w:rsidRDefault="007F466A" w:rsidP="007F466A">
            <w:pPr>
              <w:spacing w:before="0"/>
              <w:ind w:left="0" w:right="0"/>
              <w:jc w:val="center"/>
              <w:rPr>
                <w:rFonts w:ascii="Times New Roman" w:hAnsi="Times New Roman" w:cs="Times New Roman"/>
              </w:rPr>
            </w:pPr>
            <w:r w:rsidRPr="007F466A">
              <w:rPr>
                <w:rFonts w:ascii="Times New Roman" w:hAnsi="Times New Roman" w:cs="Times New Roman"/>
                <w:color w:val="000000"/>
                <w:position w:val="-2"/>
                <w:sz w:val="18"/>
                <w:szCs w:val="18"/>
              </w:rPr>
              <w:t xml:space="preserve"> (žig in podpis)</w:t>
            </w:r>
            <w:r w:rsidRPr="007F466A">
              <w:rPr>
                <w:rFonts w:ascii="Times New Roman" w:hAnsi="Times New Roman" w:cs="Times New Roman"/>
                <w:color w:val="000000"/>
                <w:position w:val="-2"/>
                <w:sz w:val="18"/>
                <w:szCs w:val="18"/>
              </w:rPr>
              <w:br/>
              <w:t> </w:t>
            </w:r>
          </w:p>
        </w:tc>
      </w:tr>
    </w:tbl>
    <w:p w14:paraId="7CE55991" w14:textId="77777777" w:rsidR="007F466A" w:rsidRPr="007F466A" w:rsidRDefault="007F466A" w:rsidP="007F466A">
      <w:pPr>
        <w:spacing w:before="0"/>
        <w:rPr>
          <w:rFonts w:ascii="Times New Roman" w:hAnsi="Times New Roman" w:cs="Times New Roman"/>
          <w:i/>
          <w:sz w:val="18"/>
          <w:szCs w:val="18"/>
        </w:rPr>
      </w:pPr>
    </w:p>
    <w:p w14:paraId="05AA0C49" w14:textId="77777777" w:rsidR="007F466A" w:rsidRPr="007F466A" w:rsidRDefault="007F466A" w:rsidP="007F466A">
      <w:pPr>
        <w:spacing w:before="0"/>
        <w:rPr>
          <w:rFonts w:ascii="Times New Roman" w:hAnsi="Times New Roman" w:cs="Times New Roman"/>
          <w:i/>
          <w:sz w:val="18"/>
          <w:szCs w:val="18"/>
        </w:rPr>
      </w:pPr>
    </w:p>
    <w:p w14:paraId="67A602B1"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66C226A7"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4151B327"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21767592" w14:textId="77777777" w:rsidR="00521054" w:rsidRDefault="00521054" w:rsidP="007F466A">
      <w:pPr>
        <w:jc w:val="right"/>
        <w:rPr>
          <w:rFonts w:ascii="Times New Roman" w:hAnsi="Times New Roman" w:cs="Times New Roman"/>
          <w:sz w:val="18"/>
          <w:szCs w:val="18"/>
        </w:rPr>
      </w:pPr>
    </w:p>
    <w:p w14:paraId="1006DFA8" w14:textId="77777777" w:rsidR="007F466A" w:rsidRPr="007F466A" w:rsidRDefault="007F466A" w:rsidP="007F466A">
      <w:pPr>
        <w:jc w:val="right"/>
        <w:rPr>
          <w:rFonts w:ascii="Times New Roman" w:hAnsi="Times New Roman" w:cs="Times New Roman"/>
          <w:sz w:val="18"/>
          <w:szCs w:val="18"/>
        </w:rPr>
      </w:pPr>
      <w:r w:rsidRPr="007F466A">
        <w:rPr>
          <w:rFonts w:ascii="Times New Roman" w:hAnsi="Times New Roman" w:cs="Times New Roman"/>
          <w:sz w:val="18"/>
          <w:szCs w:val="18"/>
        </w:rPr>
        <w:lastRenderedPageBreak/>
        <w:t>Obrazec št: 9</w:t>
      </w:r>
    </w:p>
    <w:p w14:paraId="72BEE959" w14:textId="1DE5DC4F"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t xml:space="preserve">Izjava </w:t>
      </w:r>
      <w:r w:rsidR="00521054">
        <w:rPr>
          <w:rFonts w:ascii="Times New Roman" w:eastAsiaTheme="minorHAnsi" w:hAnsi="Times New Roman" w:cs="Times New Roman"/>
          <w:b/>
          <w:kern w:val="0"/>
          <w:sz w:val="32"/>
          <w:szCs w:val="32"/>
          <w:lang w:eastAsia="en-US"/>
          <w14:ligatures w14:val="none"/>
        </w:rPr>
        <w:t xml:space="preserve">ponudnika </w:t>
      </w:r>
      <w:r w:rsidRPr="007F466A">
        <w:rPr>
          <w:rFonts w:ascii="Times New Roman" w:eastAsiaTheme="minorHAnsi" w:hAnsi="Times New Roman" w:cs="Times New Roman"/>
          <w:b/>
          <w:kern w:val="0"/>
          <w:sz w:val="32"/>
          <w:szCs w:val="32"/>
          <w:lang w:eastAsia="en-US"/>
          <w14:ligatures w14:val="none"/>
        </w:rPr>
        <w:t xml:space="preserve"> </w:t>
      </w:r>
    </w:p>
    <w:p w14:paraId="210AF9D0" w14:textId="77777777" w:rsidR="007F466A" w:rsidRPr="007F466A" w:rsidRDefault="007F466A" w:rsidP="007F466A">
      <w:pPr>
        <w:tabs>
          <w:tab w:val="left" w:pos="1980"/>
        </w:tabs>
        <w:spacing w:before="0"/>
        <w:ind w:right="382"/>
        <w:rPr>
          <w:rFonts w:ascii="Times New Roman" w:hAnsi="Times New Roman" w:cs="Times New Roman"/>
          <w:b/>
          <w:sz w:val="24"/>
        </w:rPr>
      </w:pPr>
    </w:p>
    <w:p w14:paraId="710DF065" w14:textId="77777777" w:rsidR="00521054" w:rsidRPr="007F466A" w:rsidRDefault="00521054" w:rsidP="00521054">
      <w:pPr>
        <w:tabs>
          <w:tab w:val="left" w:pos="1980"/>
        </w:tabs>
        <w:spacing w:before="0"/>
        <w:ind w:right="382"/>
        <w:rPr>
          <w:rFonts w:ascii="Times New Roman" w:hAnsi="Times New Roman" w:cs="Times New Roman"/>
          <w:b/>
          <w:sz w:val="18"/>
          <w:szCs w:val="18"/>
        </w:rPr>
      </w:pPr>
      <w:r w:rsidRPr="007F466A">
        <w:rPr>
          <w:rFonts w:ascii="Times New Roman" w:hAnsi="Times New Roman" w:cs="Times New Roman"/>
          <w:b/>
          <w:sz w:val="18"/>
          <w:szCs w:val="18"/>
        </w:rPr>
        <w:t xml:space="preserve">JAVNO NAROČILO: </w:t>
      </w:r>
      <w:r w:rsidRPr="007F466A">
        <w:rPr>
          <w:rFonts w:ascii="Times New Roman" w:hAnsi="Times New Roman" w:cs="Times New Roman"/>
          <w:bCs/>
          <w:sz w:val="18"/>
          <w:szCs w:val="18"/>
        </w:rPr>
        <w:t>»</w:t>
      </w:r>
      <w:r w:rsidRPr="00165157">
        <w:rPr>
          <w:rFonts w:ascii="Times New Roman" w:hAnsi="Times New Roman" w:cs="Times New Roman"/>
          <w:i/>
          <w:iCs/>
          <w:sz w:val="18"/>
          <w:szCs w:val="18"/>
        </w:rPr>
        <w:t>Sukcesivna dobava zdravil za izdajo na recept za obdobje štirih (4) let</w:t>
      </w:r>
      <w:r w:rsidRPr="007F466A">
        <w:rPr>
          <w:rFonts w:ascii="Times New Roman" w:hAnsi="Times New Roman" w:cs="Times New Roman"/>
          <w:i/>
          <w:iCs/>
          <w:sz w:val="18"/>
          <w:szCs w:val="18"/>
        </w:rPr>
        <w:t>«</w:t>
      </w:r>
    </w:p>
    <w:p w14:paraId="3ECC3F90" w14:textId="77777777" w:rsidR="00521054" w:rsidRPr="007F466A" w:rsidRDefault="00521054" w:rsidP="00521054">
      <w:pPr>
        <w:tabs>
          <w:tab w:val="left" w:pos="1083"/>
        </w:tabs>
        <w:spacing w:before="0"/>
        <w:rPr>
          <w:rFonts w:ascii="Times New Roman" w:hAnsi="Times New Roman" w:cs="Times New Roman"/>
          <w:i/>
          <w:sz w:val="18"/>
          <w:szCs w:val="18"/>
        </w:rPr>
      </w:pPr>
    </w:p>
    <w:tbl>
      <w:tblPr>
        <w:tblStyle w:val="Tabelabarvnamrea6poudarek51"/>
        <w:tblW w:w="8926" w:type="dxa"/>
        <w:tblLayout w:type="fixed"/>
        <w:tblLook w:val="04A0" w:firstRow="1" w:lastRow="0" w:firstColumn="1" w:lastColumn="0" w:noHBand="0" w:noVBand="1"/>
      </w:tblPr>
      <w:tblGrid>
        <w:gridCol w:w="3681"/>
        <w:gridCol w:w="5245"/>
      </w:tblGrid>
      <w:tr w:rsidR="00521054" w:rsidRPr="00D15650" w14:paraId="5B0A57A6" w14:textId="77777777" w:rsidTr="00521054">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3CAF4E4E" w14:textId="77777777" w:rsidR="00521054" w:rsidRPr="007F466A" w:rsidRDefault="00521054" w:rsidP="00521054">
            <w:pPr>
              <w:spacing w:before="0"/>
              <w:ind w:left="0"/>
              <w:rPr>
                <w:rFonts w:ascii="Times New Roman" w:hAnsi="Times New Roman" w:cs="Times New Roman"/>
                <w:sz w:val="18"/>
                <w:szCs w:val="18"/>
              </w:rPr>
            </w:pPr>
            <w:r w:rsidRPr="00D15650">
              <w:rPr>
                <w:rFonts w:ascii="Times New Roman" w:hAnsi="Times New Roman" w:cs="Times New Roman"/>
                <w:b w:val="0"/>
                <w:bCs w:val="0"/>
                <w:sz w:val="18"/>
                <w:szCs w:val="18"/>
              </w:rPr>
              <w:t xml:space="preserve">Naziv ponudnika </w:t>
            </w:r>
          </w:p>
        </w:tc>
        <w:tc>
          <w:tcPr>
            <w:tcW w:w="5245" w:type="dxa"/>
            <w:vAlign w:val="center"/>
          </w:tcPr>
          <w:p w14:paraId="2C5BDBC1" w14:textId="77777777" w:rsidR="00521054" w:rsidRPr="007F466A" w:rsidRDefault="00521054" w:rsidP="00521054">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521054" w:rsidRPr="00D15650" w14:paraId="1B96CBAB" w14:textId="77777777" w:rsidTr="0052105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36D161A8" w14:textId="77777777" w:rsidR="00521054" w:rsidRPr="007F466A" w:rsidRDefault="00521054" w:rsidP="00521054">
            <w:pPr>
              <w:spacing w:before="0"/>
              <w:rPr>
                <w:rFonts w:ascii="Times New Roman" w:hAnsi="Times New Roman" w:cs="Times New Roman"/>
                <w:b w:val="0"/>
                <w:sz w:val="18"/>
                <w:szCs w:val="18"/>
              </w:rPr>
            </w:pPr>
            <w:r w:rsidRPr="00D15650">
              <w:rPr>
                <w:rFonts w:ascii="Times New Roman" w:hAnsi="Times New Roman" w:cs="Times New Roman"/>
                <w:b w:val="0"/>
                <w:sz w:val="18"/>
                <w:szCs w:val="18"/>
              </w:rPr>
              <w:t xml:space="preserve">Naslov ponudnika </w:t>
            </w:r>
          </w:p>
        </w:tc>
        <w:tc>
          <w:tcPr>
            <w:tcW w:w="5245" w:type="dxa"/>
            <w:vAlign w:val="center"/>
          </w:tcPr>
          <w:p w14:paraId="199C4885" w14:textId="77777777" w:rsidR="00521054" w:rsidRPr="007F466A" w:rsidRDefault="00521054" w:rsidP="00521054">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bl>
    <w:p w14:paraId="1D94BC14" w14:textId="77777777" w:rsidR="007F466A" w:rsidRPr="007F466A" w:rsidRDefault="007F466A" w:rsidP="007F466A">
      <w:pPr>
        <w:tabs>
          <w:tab w:val="left" w:pos="1083"/>
        </w:tabs>
        <w:spacing w:before="0"/>
        <w:rPr>
          <w:rFonts w:ascii="Times New Roman" w:hAnsi="Times New Roman" w:cs="Times New Roman"/>
          <w:sz w:val="18"/>
          <w:szCs w:val="18"/>
        </w:rPr>
      </w:pPr>
    </w:p>
    <w:p w14:paraId="6E0005B5" w14:textId="77777777" w:rsidR="007F466A" w:rsidRPr="007F466A" w:rsidRDefault="007F466A" w:rsidP="007F466A">
      <w:pPr>
        <w:tabs>
          <w:tab w:val="left" w:pos="1083"/>
        </w:tabs>
        <w:spacing w:before="0"/>
        <w:rPr>
          <w:rFonts w:ascii="Times New Roman" w:hAnsi="Times New Roman" w:cs="Times New Roman"/>
          <w:sz w:val="18"/>
          <w:szCs w:val="18"/>
        </w:rPr>
      </w:pPr>
    </w:p>
    <w:p w14:paraId="11E7E4AC" w14:textId="77777777" w:rsidR="007F466A" w:rsidRPr="007F466A" w:rsidRDefault="007F466A" w:rsidP="007F466A">
      <w:pPr>
        <w:tabs>
          <w:tab w:val="left" w:pos="1083"/>
        </w:tabs>
        <w:spacing w:before="0"/>
        <w:jc w:val="center"/>
        <w:rPr>
          <w:rFonts w:ascii="Times New Roman" w:hAnsi="Times New Roman" w:cs="Times New Roman"/>
          <w:b/>
          <w:sz w:val="18"/>
          <w:szCs w:val="18"/>
        </w:rPr>
      </w:pPr>
      <w:r w:rsidRPr="007F466A">
        <w:rPr>
          <w:rFonts w:ascii="Times New Roman" w:hAnsi="Times New Roman" w:cs="Times New Roman"/>
          <w:b/>
          <w:sz w:val="18"/>
          <w:szCs w:val="18"/>
        </w:rPr>
        <w:t>i z j a v l j a m ,</w:t>
      </w:r>
    </w:p>
    <w:p w14:paraId="083C4DF7" w14:textId="77777777" w:rsidR="007F466A" w:rsidRPr="007F466A" w:rsidRDefault="007F466A" w:rsidP="007F466A">
      <w:pPr>
        <w:tabs>
          <w:tab w:val="left" w:pos="1083"/>
        </w:tabs>
        <w:spacing w:before="0"/>
        <w:rPr>
          <w:rFonts w:ascii="Times New Roman" w:hAnsi="Times New Roman" w:cs="Times New Roman"/>
          <w:sz w:val="18"/>
          <w:szCs w:val="18"/>
        </w:rPr>
      </w:pPr>
    </w:p>
    <w:p w14:paraId="39EF8944" w14:textId="77777777" w:rsidR="009E0DF0" w:rsidRDefault="009E0DF0" w:rsidP="009E0DF0">
      <w:pPr>
        <w:tabs>
          <w:tab w:val="left" w:pos="1083"/>
        </w:tabs>
        <w:spacing w:before="0"/>
        <w:ind w:left="0"/>
        <w:jc w:val="both"/>
        <w:rPr>
          <w:rFonts w:ascii="Times New Roman" w:hAnsi="Times New Roman" w:cs="Times New Roman"/>
          <w:sz w:val="18"/>
          <w:szCs w:val="18"/>
        </w:rPr>
      </w:pPr>
    </w:p>
    <w:p w14:paraId="3571C2BB" w14:textId="322B185E" w:rsidR="009E0DF0" w:rsidRDefault="009E0DF0" w:rsidP="009E0DF0">
      <w:pPr>
        <w:tabs>
          <w:tab w:val="left" w:pos="1083"/>
        </w:tabs>
        <w:spacing w:before="0"/>
        <w:ind w:left="0"/>
        <w:jc w:val="both"/>
        <w:rPr>
          <w:rFonts w:ascii="Times New Roman" w:hAnsi="Times New Roman" w:cs="Times New Roman"/>
          <w:sz w:val="18"/>
          <w:szCs w:val="18"/>
        </w:rPr>
      </w:pPr>
      <w:r>
        <w:rPr>
          <w:rFonts w:ascii="Times New Roman" w:hAnsi="Times New Roman" w:cs="Times New Roman"/>
          <w:sz w:val="18"/>
          <w:szCs w:val="18"/>
        </w:rPr>
        <w:t xml:space="preserve">da imamo za </w:t>
      </w:r>
    </w:p>
    <w:p w14:paraId="2CCF9244" w14:textId="77777777" w:rsidR="009E0DF0" w:rsidRDefault="009E0DF0" w:rsidP="009E0DF0">
      <w:pPr>
        <w:tabs>
          <w:tab w:val="left" w:pos="1083"/>
        </w:tabs>
        <w:spacing w:before="0"/>
        <w:ind w:left="0"/>
        <w:jc w:val="both"/>
        <w:rPr>
          <w:rFonts w:ascii="Times New Roman" w:hAnsi="Times New Roman" w:cs="Times New Roman"/>
          <w:sz w:val="18"/>
          <w:szCs w:val="18"/>
        </w:rPr>
      </w:pPr>
    </w:p>
    <w:tbl>
      <w:tblPr>
        <w:tblStyle w:val="Tabelabarvnamrea6poudarek51"/>
        <w:tblW w:w="8784" w:type="dxa"/>
        <w:tblLayout w:type="fixed"/>
        <w:tblLook w:val="04A0" w:firstRow="1" w:lastRow="0" w:firstColumn="1" w:lastColumn="0" w:noHBand="0" w:noVBand="1"/>
      </w:tblPr>
      <w:tblGrid>
        <w:gridCol w:w="2972"/>
        <w:gridCol w:w="4111"/>
        <w:gridCol w:w="1701"/>
      </w:tblGrid>
      <w:tr w:rsidR="009E0DF0" w:rsidRPr="00D15650" w14:paraId="276CF05C" w14:textId="1E1043CA" w:rsidTr="009E0DF0">
        <w:trPr>
          <w:cnfStyle w:val="100000000000" w:firstRow="1" w:lastRow="0" w:firstColumn="0" w:lastColumn="0" w:oddVBand="0" w:evenVBand="0" w:oddHBand="0"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5B38A57B" w14:textId="66EEAA02" w:rsidR="009E0DF0" w:rsidRPr="007F466A" w:rsidRDefault="009E0DF0" w:rsidP="00277283">
            <w:pPr>
              <w:spacing w:before="0"/>
              <w:ind w:left="0"/>
              <w:rPr>
                <w:rFonts w:ascii="Times New Roman" w:hAnsi="Times New Roman" w:cs="Times New Roman"/>
                <w:sz w:val="18"/>
                <w:szCs w:val="18"/>
              </w:rPr>
            </w:pPr>
            <w:r>
              <w:rPr>
                <w:rFonts w:ascii="Times New Roman" w:hAnsi="Times New Roman" w:cs="Times New Roman"/>
                <w:b w:val="0"/>
                <w:bCs w:val="0"/>
                <w:sz w:val="18"/>
                <w:szCs w:val="18"/>
              </w:rPr>
              <w:t xml:space="preserve">Naziv zdravila </w:t>
            </w:r>
          </w:p>
        </w:tc>
        <w:tc>
          <w:tcPr>
            <w:tcW w:w="4111" w:type="dxa"/>
            <w:vAlign w:val="center"/>
          </w:tcPr>
          <w:p w14:paraId="27313FE5" w14:textId="4318B34C" w:rsidR="009E0DF0" w:rsidRPr="007F466A" w:rsidRDefault="009E0DF0" w:rsidP="00277283">
            <w:pPr>
              <w:spacing w:befor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 xml:space="preserve">Proizvajalec </w:t>
            </w:r>
          </w:p>
        </w:tc>
        <w:tc>
          <w:tcPr>
            <w:tcW w:w="1701" w:type="dxa"/>
            <w:vAlign w:val="center"/>
          </w:tcPr>
          <w:p w14:paraId="71055673" w14:textId="333C6101" w:rsidR="009E0DF0" w:rsidRDefault="009E0DF0" w:rsidP="009E0DF0">
            <w:pPr>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 xml:space="preserve">Št. sklopa </w:t>
            </w:r>
          </w:p>
        </w:tc>
      </w:tr>
      <w:tr w:rsidR="009E0DF0" w:rsidRPr="00D15650" w14:paraId="24D0B176" w14:textId="74D27136" w:rsidTr="009E0DF0">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194DCDCB" w14:textId="25A342CD" w:rsidR="009E0DF0" w:rsidRPr="007F466A" w:rsidRDefault="009E0DF0" w:rsidP="00277283">
            <w:pPr>
              <w:spacing w:before="0"/>
              <w:rPr>
                <w:rFonts w:ascii="Times New Roman" w:hAnsi="Times New Roman" w:cs="Times New Roman"/>
                <w:b w:val="0"/>
                <w:sz w:val="18"/>
                <w:szCs w:val="18"/>
              </w:rPr>
            </w:pPr>
          </w:p>
        </w:tc>
        <w:tc>
          <w:tcPr>
            <w:tcW w:w="4111" w:type="dxa"/>
            <w:vAlign w:val="center"/>
          </w:tcPr>
          <w:p w14:paraId="58DCAC74" w14:textId="77777777" w:rsidR="009E0DF0" w:rsidRPr="007F466A" w:rsidRDefault="009E0DF0" w:rsidP="00277283">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701" w:type="dxa"/>
            <w:vAlign w:val="center"/>
          </w:tcPr>
          <w:p w14:paraId="484E1323" w14:textId="77777777" w:rsidR="009E0DF0" w:rsidRPr="007F466A" w:rsidRDefault="009E0DF0" w:rsidP="00277283">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9E0DF0" w:rsidRPr="00D15650" w14:paraId="21497FAB" w14:textId="77777777" w:rsidTr="009E0DF0">
        <w:trPr>
          <w:trHeight w:val="508"/>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51E868EA" w14:textId="77777777" w:rsidR="009E0DF0" w:rsidRPr="007F466A" w:rsidRDefault="009E0DF0" w:rsidP="00277283">
            <w:pPr>
              <w:spacing w:before="0"/>
              <w:rPr>
                <w:rFonts w:ascii="Times New Roman" w:hAnsi="Times New Roman" w:cs="Times New Roman"/>
                <w:b w:val="0"/>
                <w:sz w:val="18"/>
                <w:szCs w:val="18"/>
              </w:rPr>
            </w:pPr>
          </w:p>
        </w:tc>
        <w:tc>
          <w:tcPr>
            <w:tcW w:w="4111" w:type="dxa"/>
            <w:vAlign w:val="center"/>
          </w:tcPr>
          <w:p w14:paraId="5C0DBF95" w14:textId="77777777" w:rsidR="009E0DF0" w:rsidRPr="007F466A" w:rsidRDefault="009E0DF0" w:rsidP="00277283">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701" w:type="dxa"/>
            <w:vAlign w:val="center"/>
          </w:tcPr>
          <w:p w14:paraId="167BAA85" w14:textId="77777777" w:rsidR="009E0DF0" w:rsidRPr="007F466A" w:rsidRDefault="009E0DF0" w:rsidP="00277283">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r w:rsidR="009E0DF0" w:rsidRPr="00D15650" w14:paraId="36084974" w14:textId="77777777" w:rsidTr="009E0DF0">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5CFE69B1" w14:textId="77777777" w:rsidR="009E0DF0" w:rsidRPr="007F466A" w:rsidRDefault="009E0DF0" w:rsidP="00277283">
            <w:pPr>
              <w:spacing w:before="0"/>
              <w:rPr>
                <w:rFonts w:ascii="Times New Roman" w:hAnsi="Times New Roman" w:cs="Times New Roman"/>
                <w:b w:val="0"/>
                <w:sz w:val="18"/>
                <w:szCs w:val="18"/>
              </w:rPr>
            </w:pPr>
          </w:p>
        </w:tc>
        <w:tc>
          <w:tcPr>
            <w:tcW w:w="4111" w:type="dxa"/>
            <w:vAlign w:val="center"/>
          </w:tcPr>
          <w:p w14:paraId="2729A523" w14:textId="77777777" w:rsidR="009E0DF0" w:rsidRPr="007F466A" w:rsidRDefault="009E0DF0" w:rsidP="00277283">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701" w:type="dxa"/>
            <w:vAlign w:val="center"/>
          </w:tcPr>
          <w:p w14:paraId="03B0F088" w14:textId="77777777" w:rsidR="009E0DF0" w:rsidRPr="007F466A" w:rsidRDefault="009E0DF0" w:rsidP="00277283">
            <w:pPr>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r>
      <w:tr w:rsidR="009E0DF0" w:rsidRPr="00D15650" w14:paraId="6DE19168" w14:textId="77777777" w:rsidTr="009E0DF0">
        <w:trPr>
          <w:trHeight w:val="508"/>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62648A87" w14:textId="77777777" w:rsidR="009E0DF0" w:rsidRPr="007F466A" w:rsidRDefault="009E0DF0" w:rsidP="00277283">
            <w:pPr>
              <w:spacing w:before="0"/>
              <w:rPr>
                <w:rFonts w:ascii="Times New Roman" w:hAnsi="Times New Roman" w:cs="Times New Roman"/>
                <w:b w:val="0"/>
                <w:sz w:val="18"/>
                <w:szCs w:val="18"/>
              </w:rPr>
            </w:pPr>
          </w:p>
        </w:tc>
        <w:tc>
          <w:tcPr>
            <w:tcW w:w="4111" w:type="dxa"/>
            <w:vAlign w:val="center"/>
          </w:tcPr>
          <w:p w14:paraId="4623572D" w14:textId="77777777" w:rsidR="009E0DF0" w:rsidRPr="007F466A" w:rsidRDefault="009E0DF0" w:rsidP="00277283">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701" w:type="dxa"/>
            <w:vAlign w:val="center"/>
          </w:tcPr>
          <w:p w14:paraId="54D4417F" w14:textId="77777777" w:rsidR="009E0DF0" w:rsidRPr="007F466A" w:rsidRDefault="009E0DF0" w:rsidP="00277283">
            <w:pPr>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r>
    </w:tbl>
    <w:p w14:paraId="2D11241C" w14:textId="77777777" w:rsidR="009E0DF0" w:rsidRDefault="009E0DF0" w:rsidP="009E0DF0">
      <w:pPr>
        <w:tabs>
          <w:tab w:val="left" w:pos="1083"/>
        </w:tabs>
        <w:spacing w:before="0"/>
        <w:ind w:left="0"/>
        <w:jc w:val="both"/>
        <w:rPr>
          <w:rFonts w:ascii="Times New Roman" w:hAnsi="Times New Roman" w:cs="Times New Roman"/>
          <w:sz w:val="18"/>
          <w:szCs w:val="18"/>
        </w:rPr>
      </w:pPr>
    </w:p>
    <w:p w14:paraId="05A30D0F" w14:textId="1EF9E6A5" w:rsidR="009E0DF0" w:rsidRDefault="009E0DF0" w:rsidP="009E0DF0">
      <w:pPr>
        <w:tabs>
          <w:tab w:val="left" w:pos="1083"/>
        </w:tabs>
        <w:spacing w:before="0"/>
        <w:ind w:left="0"/>
        <w:jc w:val="both"/>
        <w:rPr>
          <w:rFonts w:ascii="Times New Roman" w:hAnsi="Times New Roman" w:cs="Times New Roman"/>
          <w:sz w:val="18"/>
          <w:szCs w:val="18"/>
        </w:rPr>
      </w:pPr>
      <w:r>
        <w:rPr>
          <w:rFonts w:ascii="Times New Roman" w:hAnsi="Times New Roman" w:cs="Times New Roman"/>
          <w:sz w:val="18"/>
          <w:szCs w:val="18"/>
        </w:rPr>
        <w:t xml:space="preserve">izključno pravico proizvajalca za dobavo teh zdravil v Republiki Sloveniji. </w:t>
      </w:r>
    </w:p>
    <w:p w14:paraId="5E2FD014" w14:textId="77777777" w:rsidR="009E0DF0" w:rsidRDefault="009E0DF0" w:rsidP="009E0DF0">
      <w:pPr>
        <w:tabs>
          <w:tab w:val="left" w:pos="1083"/>
        </w:tabs>
        <w:spacing w:before="0"/>
        <w:ind w:left="0"/>
        <w:jc w:val="both"/>
        <w:rPr>
          <w:rFonts w:ascii="Times New Roman" w:hAnsi="Times New Roman" w:cs="Times New Roman"/>
          <w:sz w:val="18"/>
          <w:szCs w:val="18"/>
        </w:rPr>
      </w:pPr>
    </w:p>
    <w:p w14:paraId="01DC8546" w14:textId="274415FF" w:rsidR="007F466A" w:rsidRDefault="009E0DF0" w:rsidP="009E0DF0">
      <w:pPr>
        <w:tabs>
          <w:tab w:val="left" w:pos="1083"/>
        </w:tabs>
        <w:spacing w:before="0"/>
        <w:ind w:left="0"/>
        <w:jc w:val="both"/>
        <w:rPr>
          <w:rFonts w:ascii="Times New Roman" w:hAnsi="Times New Roman" w:cs="Times New Roman"/>
          <w:sz w:val="18"/>
          <w:szCs w:val="18"/>
        </w:rPr>
      </w:pPr>
      <w:r>
        <w:rPr>
          <w:rFonts w:ascii="Times New Roman" w:hAnsi="Times New Roman" w:cs="Times New Roman"/>
          <w:sz w:val="18"/>
          <w:szCs w:val="18"/>
        </w:rPr>
        <w:t xml:space="preserve">Da so izjave proizvajalcev za izključno pravico dobave zdravil v Republiki Sloveniji pristna in da lahko naročnik preveri njihovo veljavnost pri proizvajalcu samem. </w:t>
      </w:r>
    </w:p>
    <w:p w14:paraId="30FAC068" w14:textId="77777777" w:rsidR="009E0DF0" w:rsidRDefault="009E0DF0" w:rsidP="009E0DF0">
      <w:pPr>
        <w:tabs>
          <w:tab w:val="left" w:pos="1083"/>
        </w:tabs>
        <w:spacing w:before="0"/>
        <w:ind w:left="0"/>
        <w:jc w:val="both"/>
        <w:rPr>
          <w:rFonts w:ascii="Times New Roman" w:hAnsi="Times New Roman" w:cs="Times New Roman"/>
          <w:sz w:val="18"/>
          <w:szCs w:val="18"/>
        </w:rPr>
      </w:pPr>
    </w:p>
    <w:p w14:paraId="1EB41300" w14:textId="77777777" w:rsidR="009E0DF0" w:rsidRDefault="009E0DF0" w:rsidP="009E0DF0">
      <w:pPr>
        <w:tabs>
          <w:tab w:val="left" w:pos="1083"/>
        </w:tabs>
        <w:spacing w:before="0"/>
        <w:ind w:left="0"/>
        <w:jc w:val="both"/>
        <w:rPr>
          <w:rFonts w:ascii="Times New Roman" w:hAnsi="Times New Roman" w:cs="Times New Roman"/>
          <w:sz w:val="18"/>
          <w:szCs w:val="18"/>
        </w:rPr>
      </w:pPr>
    </w:p>
    <w:p w14:paraId="583E2D12" w14:textId="621A2564" w:rsidR="009E0DF0" w:rsidRPr="007F466A" w:rsidRDefault="009E0DF0" w:rsidP="009E0DF0">
      <w:pPr>
        <w:tabs>
          <w:tab w:val="left" w:pos="1083"/>
        </w:tabs>
        <w:spacing w:before="0"/>
        <w:ind w:left="0"/>
        <w:jc w:val="both"/>
        <w:rPr>
          <w:rFonts w:ascii="Times New Roman" w:hAnsi="Times New Roman" w:cs="Times New Roman"/>
          <w:sz w:val="18"/>
          <w:szCs w:val="18"/>
        </w:rPr>
      </w:pPr>
    </w:p>
    <w:tbl>
      <w:tblPr>
        <w:tblStyle w:val="NormalTablePHPDOCX13"/>
        <w:tblW w:w="8745" w:type="dxa"/>
        <w:tblInd w:w="102" w:type="dxa"/>
        <w:tblLook w:val="04A0" w:firstRow="1" w:lastRow="0" w:firstColumn="1" w:lastColumn="0" w:noHBand="0" w:noVBand="1"/>
      </w:tblPr>
      <w:tblGrid>
        <w:gridCol w:w="4080"/>
        <w:gridCol w:w="4665"/>
      </w:tblGrid>
      <w:tr w:rsidR="007F466A" w:rsidRPr="007F466A" w14:paraId="7F058232" w14:textId="77777777" w:rsidTr="007F466A">
        <w:tc>
          <w:tcPr>
            <w:tcW w:w="4080" w:type="dxa"/>
            <w:tcMar>
              <w:top w:w="75" w:type="dxa"/>
              <w:bottom w:w="75" w:type="dxa"/>
            </w:tcMar>
            <w:vAlign w:val="center"/>
          </w:tcPr>
          <w:p w14:paraId="056FE6ED" w14:textId="77777777" w:rsidR="009E0DF0" w:rsidRPr="007F466A" w:rsidRDefault="009E0DF0" w:rsidP="007F466A">
            <w:pPr>
              <w:spacing w:before="0"/>
              <w:ind w:left="0" w:right="0"/>
              <w:rPr>
                <w:rFonts w:ascii="Times New Roman" w:hAnsi="Times New Roman" w:cs="Times New Roman"/>
                <w:color w:val="000000"/>
                <w:position w:val="-2"/>
                <w:sz w:val="18"/>
                <w:szCs w:val="18"/>
              </w:rPr>
            </w:pPr>
          </w:p>
          <w:p w14:paraId="05969B20"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7DC9D9DC" w14:textId="77777777" w:rsidR="007F466A" w:rsidRPr="007F466A" w:rsidRDefault="007F466A" w:rsidP="007F466A">
            <w:pPr>
              <w:spacing w:before="0"/>
              <w:ind w:left="0" w:right="0"/>
              <w:jc w:val="center"/>
              <w:rPr>
                <w:rFonts w:ascii="Times New Roman" w:hAnsi="Times New Roman" w:cs="Times New Roman"/>
                <w:color w:val="000000"/>
                <w:position w:val="-2"/>
                <w:sz w:val="18"/>
                <w:szCs w:val="18"/>
              </w:rPr>
            </w:pPr>
          </w:p>
          <w:p w14:paraId="43B7D8D0" w14:textId="77777777" w:rsidR="007F466A" w:rsidRPr="007F466A" w:rsidRDefault="007F466A" w:rsidP="007F466A">
            <w:pPr>
              <w:spacing w:before="0"/>
              <w:ind w:left="0" w:right="0"/>
              <w:jc w:val="center"/>
              <w:rPr>
                <w:rFonts w:ascii="Times New Roman" w:hAnsi="Times New Roman" w:cs="Times New Roman"/>
              </w:rPr>
            </w:pPr>
            <w:r w:rsidRPr="007F466A">
              <w:rPr>
                <w:rFonts w:ascii="Times New Roman" w:hAnsi="Times New Roman" w:cs="Times New Roman"/>
                <w:color w:val="000000"/>
                <w:position w:val="-2"/>
                <w:sz w:val="18"/>
                <w:szCs w:val="18"/>
              </w:rPr>
              <w:t>Ime in priimek: _____________________</w:t>
            </w:r>
          </w:p>
        </w:tc>
      </w:tr>
      <w:tr w:rsidR="007F466A" w:rsidRPr="007F466A" w14:paraId="1666CC30" w14:textId="77777777" w:rsidTr="007F466A">
        <w:tc>
          <w:tcPr>
            <w:tcW w:w="4080" w:type="dxa"/>
            <w:tcMar>
              <w:top w:w="75" w:type="dxa"/>
              <w:bottom w:w="75" w:type="dxa"/>
            </w:tcMar>
            <w:vAlign w:val="center"/>
          </w:tcPr>
          <w:p w14:paraId="1160A1D1" w14:textId="77777777" w:rsidR="007F466A" w:rsidRPr="007F466A" w:rsidRDefault="007F466A" w:rsidP="007F466A">
            <w:pPr>
              <w:spacing w:before="0"/>
              <w:ind w:left="0" w:right="0"/>
              <w:rPr>
                <w:rFonts w:ascii="Times New Roman" w:hAnsi="Times New Roman" w:cs="Times New Roman"/>
              </w:rPr>
            </w:pPr>
            <w:r w:rsidRPr="007F466A">
              <w:rPr>
                <w:rFonts w:ascii="Times New Roman" w:hAnsi="Times New Roman" w:cs="Times New Roman"/>
                <w:color w:val="000000"/>
                <w:position w:val="-2"/>
                <w:sz w:val="18"/>
                <w:szCs w:val="18"/>
              </w:rPr>
              <w:t> </w:t>
            </w:r>
          </w:p>
        </w:tc>
        <w:tc>
          <w:tcPr>
            <w:tcW w:w="0" w:type="auto"/>
            <w:tcMar>
              <w:top w:w="75" w:type="dxa"/>
              <w:bottom w:w="75" w:type="dxa"/>
            </w:tcMar>
            <w:vAlign w:val="center"/>
          </w:tcPr>
          <w:p w14:paraId="432C86E6" w14:textId="77777777" w:rsidR="007F466A" w:rsidRPr="007F466A" w:rsidRDefault="007F466A" w:rsidP="007F466A">
            <w:pPr>
              <w:spacing w:before="0"/>
              <w:ind w:left="0" w:right="0"/>
              <w:rPr>
                <w:rFonts w:ascii="Times New Roman" w:hAnsi="Times New Roman" w:cs="Times New Roman"/>
              </w:rPr>
            </w:pPr>
          </w:p>
          <w:p w14:paraId="1E3FF355" w14:textId="77777777" w:rsidR="007F466A" w:rsidRPr="007F466A" w:rsidRDefault="007F466A" w:rsidP="007F466A">
            <w:pPr>
              <w:spacing w:before="0"/>
              <w:ind w:left="0" w:right="0"/>
              <w:jc w:val="center"/>
              <w:rPr>
                <w:rFonts w:ascii="Times New Roman" w:hAnsi="Times New Roman" w:cs="Times New Roman"/>
              </w:rPr>
            </w:pPr>
            <w:r w:rsidRPr="007F466A">
              <w:rPr>
                <w:rFonts w:ascii="Times New Roman" w:hAnsi="Times New Roman" w:cs="Times New Roman"/>
                <w:color w:val="000000"/>
                <w:position w:val="-2"/>
                <w:sz w:val="18"/>
                <w:szCs w:val="18"/>
              </w:rPr>
              <w:t xml:space="preserve"> (žig in podpis)</w:t>
            </w:r>
            <w:r w:rsidRPr="007F466A">
              <w:rPr>
                <w:rFonts w:ascii="Times New Roman" w:hAnsi="Times New Roman" w:cs="Times New Roman"/>
                <w:color w:val="000000"/>
                <w:position w:val="-2"/>
                <w:sz w:val="18"/>
                <w:szCs w:val="18"/>
              </w:rPr>
              <w:br/>
              <w:t> </w:t>
            </w:r>
          </w:p>
        </w:tc>
      </w:tr>
    </w:tbl>
    <w:p w14:paraId="7D13B452" w14:textId="77777777" w:rsidR="009E0DF0" w:rsidRDefault="009E0DF0" w:rsidP="009E0DF0">
      <w:pPr>
        <w:jc w:val="both"/>
        <w:rPr>
          <w:rFonts w:ascii="Times New Roman" w:eastAsiaTheme="minorHAnsi" w:hAnsi="Times New Roman" w:cs="Times New Roman"/>
          <w:b/>
          <w:kern w:val="0"/>
          <w:sz w:val="18"/>
          <w:szCs w:val="18"/>
          <w:u w:val="single"/>
          <w:lang w:eastAsia="en-US"/>
          <w14:ligatures w14:val="none"/>
        </w:rPr>
      </w:pPr>
    </w:p>
    <w:p w14:paraId="77F9A96B" w14:textId="77777777" w:rsidR="009E0DF0" w:rsidRDefault="009E0DF0" w:rsidP="009E0DF0">
      <w:pPr>
        <w:jc w:val="both"/>
        <w:rPr>
          <w:rFonts w:ascii="Times New Roman" w:eastAsiaTheme="minorHAnsi" w:hAnsi="Times New Roman" w:cs="Times New Roman"/>
          <w:b/>
          <w:kern w:val="0"/>
          <w:sz w:val="18"/>
          <w:szCs w:val="18"/>
          <w:u w:val="single"/>
          <w:lang w:eastAsia="en-US"/>
          <w14:ligatures w14:val="none"/>
        </w:rPr>
      </w:pPr>
    </w:p>
    <w:p w14:paraId="3FE562FC" w14:textId="77777777" w:rsidR="009E0DF0" w:rsidRDefault="009E0DF0" w:rsidP="009E0DF0">
      <w:pPr>
        <w:jc w:val="both"/>
        <w:rPr>
          <w:rFonts w:ascii="Times New Roman" w:eastAsiaTheme="minorHAnsi" w:hAnsi="Times New Roman" w:cs="Times New Roman"/>
          <w:b/>
          <w:kern w:val="0"/>
          <w:sz w:val="18"/>
          <w:szCs w:val="18"/>
          <w:u w:val="single"/>
          <w:lang w:eastAsia="en-US"/>
          <w14:ligatures w14:val="none"/>
        </w:rPr>
      </w:pPr>
    </w:p>
    <w:p w14:paraId="5E1333CA" w14:textId="77777777" w:rsidR="009E0DF0" w:rsidRDefault="009E0DF0" w:rsidP="009E0DF0">
      <w:pPr>
        <w:jc w:val="both"/>
        <w:rPr>
          <w:rFonts w:ascii="Times New Roman" w:eastAsiaTheme="minorHAnsi" w:hAnsi="Times New Roman" w:cs="Times New Roman"/>
          <w:b/>
          <w:kern w:val="0"/>
          <w:sz w:val="18"/>
          <w:szCs w:val="18"/>
          <w:u w:val="single"/>
          <w:lang w:eastAsia="en-US"/>
          <w14:ligatures w14:val="none"/>
        </w:rPr>
      </w:pPr>
    </w:p>
    <w:p w14:paraId="21B6A8D9" w14:textId="77777777" w:rsidR="009E0DF0" w:rsidRDefault="009E0DF0" w:rsidP="009E0DF0">
      <w:pPr>
        <w:jc w:val="both"/>
        <w:rPr>
          <w:rFonts w:ascii="Times New Roman" w:eastAsiaTheme="minorHAnsi" w:hAnsi="Times New Roman" w:cs="Times New Roman"/>
          <w:b/>
          <w:kern w:val="0"/>
          <w:sz w:val="18"/>
          <w:szCs w:val="18"/>
          <w:u w:val="single"/>
          <w:lang w:eastAsia="en-US"/>
          <w14:ligatures w14:val="none"/>
        </w:rPr>
      </w:pPr>
    </w:p>
    <w:p w14:paraId="777845D9" w14:textId="77777777" w:rsidR="009E0DF0" w:rsidRDefault="009E0DF0" w:rsidP="009E0DF0">
      <w:pPr>
        <w:jc w:val="both"/>
        <w:rPr>
          <w:rFonts w:ascii="Times New Roman" w:eastAsiaTheme="minorHAnsi" w:hAnsi="Times New Roman" w:cs="Times New Roman"/>
          <w:b/>
          <w:kern w:val="0"/>
          <w:sz w:val="18"/>
          <w:szCs w:val="18"/>
          <w:u w:val="single"/>
          <w:lang w:eastAsia="en-US"/>
          <w14:ligatures w14:val="none"/>
        </w:rPr>
      </w:pPr>
    </w:p>
    <w:p w14:paraId="5C1C9ECD" w14:textId="77777777" w:rsidR="009E0DF0" w:rsidRDefault="009E0DF0" w:rsidP="009E0DF0">
      <w:pPr>
        <w:jc w:val="both"/>
        <w:rPr>
          <w:rFonts w:ascii="Times New Roman" w:eastAsiaTheme="minorHAnsi" w:hAnsi="Times New Roman" w:cs="Times New Roman"/>
          <w:b/>
          <w:kern w:val="0"/>
          <w:sz w:val="18"/>
          <w:szCs w:val="18"/>
          <w:u w:val="single"/>
          <w:lang w:eastAsia="en-US"/>
          <w14:ligatures w14:val="none"/>
        </w:rPr>
      </w:pPr>
    </w:p>
    <w:p w14:paraId="5104F9CF" w14:textId="77777777" w:rsidR="009E0DF0" w:rsidRDefault="009E0DF0" w:rsidP="009E0DF0">
      <w:pPr>
        <w:jc w:val="both"/>
        <w:rPr>
          <w:rFonts w:ascii="Times New Roman" w:eastAsiaTheme="minorHAnsi" w:hAnsi="Times New Roman" w:cs="Times New Roman"/>
          <w:b/>
          <w:kern w:val="0"/>
          <w:sz w:val="18"/>
          <w:szCs w:val="18"/>
          <w:u w:val="single"/>
          <w:lang w:eastAsia="en-US"/>
          <w14:ligatures w14:val="none"/>
        </w:rPr>
      </w:pPr>
    </w:p>
    <w:p w14:paraId="0E05517C" w14:textId="1E9F070B" w:rsidR="009E0DF0" w:rsidRPr="007F466A" w:rsidRDefault="009E0DF0" w:rsidP="009E0DF0">
      <w:pPr>
        <w:jc w:val="both"/>
        <w:rPr>
          <w:rFonts w:ascii="Times New Roman" w:eastAsiaTheme="minorHAnsi" w:hAnsi="Times New Roman" w:cs="Times New Roman"/>
          <w:kern w:val="0"/>
          <w:sz w:val="18"/>
          <w:szCs w:val="18"/>
          <w:lang w:eastAsia="en-US"/>
          <w14:ligatures w14:val="none"/>
        </w:rPr>
      </w:pPr>
      <w:r w:rsidRPr="007F466A">
        <w:rPr>
          <w:rFonts w:ascii="Times New Roman" w:eastAsiaTheme="minorHAnsi" w:hAnsi="Times New Roman" w:cs="Times New Roman"/>
          <w:b/>
          <w:kern w:val="0"/>
          <w:sz w:val="18"/>
          <w:szCs w:val="18"/>
          <w:u w:val="single"/>
          <w:lang w:eastAsia="en-US"/>
          <w14:ligatures w14:val="none"/>
        </w:rPr>
        <w:t>OPOMBA</w:t>
      </w:r>
      <w:r w:rsidRPr="007F466A">
        <w:rPr>
          <w:rFonts w:ascii="Times New Roman" w:eastAsiaTheme="minorHAnsi" w:hAnsi="Times New Roman" w:cs="Times New Roman"/>
          <w:b/>
          <w:kern w:val="0"/>
          <w:sz w:val="18"/>
          <w:szCs w:val="18"/>
          <w:lang w:eastAsia="en-US"/>
          <w14:ligatures w14:val="none"/>
        </w:rPr>
        <w:t xml:space="preserve">: </w:t>
      </w:r>
      <w:r w:rsidRPr="009E0DF0">
        <w:rPr>
          <w:rFonts w:ascii="Times New Roman" w:eastAsiaTheme="minorHAnsi" w:hAnsi="Times New Roman" w:cs="Times New Roman"/>
          <w:kern w:val="0"/>
          <w:sz w:val="18"/>
          <w:szCs w:val="18"/>
          <w:lang w:eastAsia="en-US"/>
          <w14:ligatures w14:val="none"/>
        </w:rPr>
        <w:t>Predmetno izjavo predloži le ponudnik, ki ponu</w:t>
      </w:r>
      <w:r>
        <w:rPr>
          <w:rFonts w:ascii="Times New Roman" w:eastAsiaTheme="minorHAnsi" w:hAnsi="Times New Roman" w:cs="Times New Roman"/>
          <w:kern w:val="0"/>
          <w:sz w:val="18"/>
          <w:szCs w:val="18"/>
          <w:lang w:eastAsia="en-US"/>
          <w14:ligatures w14:val="none"/>
        </w:rPr>
        <w:t xml:space="preserve">dbo oddaja v sklopih od 29 do 34. Poleg izjave ponudnika je potrebno priložiti tudi izjavo proizvajalca. </w:t>
      </w:r>
    </w:p>
    <w:p w14:paraId="00B40BC8"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02E082A3" w14:textId="502D331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lastRenderedPageBreak/>
        <w:t xml:space="preserve">Vzorec </w:t>
      </w:r>
      <w:r w:rsidR="009E0DF0">
        <w:rPr>
          <w:rFonts w:ascii="Times New Roman" w:eastAsiaTheme="minorHAnsi" w:hAnsi="Times New Roman" w:cs="Times New Roman"/>
          <w:b/>
          <w:kern w:val="0"/>
          <w:sz w:val="32"/>
          <w:szCs w:val="32"/>
          <w:lang w:eastAsia="en-US"/>
          <w14:ligatures w14:val="none"/>
        </w:rPr>
        <w:t xml:space="preserve">okvirnega sporazuma </w:t>
      </w:r>
      <w:r w:rsidRPr="007F466A">
        <w:rPr>
          <w:rFonts w:ascii="Times New Roman" w:eastAsiaTheme="minorHAnsi" w:hAnsi="Times New Roman" w:cs="Times New Roman"/>
          <w:b/>
          <w:kern w:val="0"/>
          <w:sz w:val="32"/>
          <w:szCs w:val="32"/>
          <w:lang w:eastAsia="en-US"/>
          <w14:ligatures w14:val="none"/>
        </w:rPr>
        <w:t xml:space="preserve"> </w:t>
      </w:r>
    </w:p>
    <w:p w14:paraId="4D66E6DA" w14:textId="77777777" w:rsidR="00991233" w:rsidRDefault="007F466A" w:rsidP="007F466A">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Dolenjske lekarne Novo mest</w:t>
      </w:r>
      <w:r w:rsidR="00991233">
        <w:rPr>
          <w:rFonts w:ascii="Times New Roman" w:eastAsiaTheme="minorHAnsi" w:hAnsi="Times New Roman" w:cs="Times New Roman"/>
          <w:b/>
          <w:kern w:val="0"/>
          <w:sz w:val="24"/>
          <w:szCs w:val="24"/>
          <w:lang w:eastAsia="en-US"/>
          <w14:ligatures w14:val="none"/>
        </w:rPr>
        <w:t xml:space="preserve">o </w:t>
      </w:r>
      <w:proofErr w:type="spellStart"/>
      <w:r w:rsidR="00991233">
        <w:rPr>
          <w:rFonts w:ascii="Times New Roman" w:eastAsiaTheme="minorHAnsi" w:hAnsi="Times New Roman" w:cs="Times New Roman"/>
          <w:b/>
          <w:kern w:val="0"/>
          <w:sz w:val="24"/>
          <w:szCs w:val="24"/>
          <w:lang w:eastAsia="en-US"/>
          <w14:ligatures w14:val="none"/>
        </w:rPr>
        <w:t>p.o</w:t>
      </w:r>
      <w:proofErr w:type="spellEnd"/>
      <w:r w:rsidR="00991233">
        <w:rPr>
          <w:rFonts w:ascii="Times New Roman" w:eastAsiaTheme="minorHAnsi" w:hAnsi="Times New Roman" w:cs="Times New Roman"/>
          <w:b/>
          <w:kern w:val="0"/>
          <w:sz w:val="24"/>
          <w:szCs w:val="24"/>
          <w:lang w:eastAsia="en-US"/>
          <w14:ligatures w14:val="none"/>
        </w:rPr>
        <w:t>.,</w:t>
      </w:r>
    </w:p>
    <w:p w14:paraId="2344347B" w14:textId="7FB329CF" w:rsidR="00991233"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roofErr w:type="spellStart"/>
      <w:r w:rsidRPr="007F466A">
        <w:rPr>
          <w:rFonts w:ascii="Times New Roman" w:eastAsiaTheme="minorHAnsi" w:hAnsi="Times New Roman" w:cs="Times New Roman"/>
          <w:b/>
          <w:kern w:val="0"/>
          <w:sz w:val="24"/>
          <w:szCs w:val="24"/>
          <w:lang w:eastAsia="en-US"/>
          <w14:ligatures w14:val="none"/>
        </w:rPr>
        <w:t>Kandijska</w:t>
      </w:r>
      <w:proofErr w:type="spellEnd"/>
      <w:r w:rsidRPr="007F466A">
        <w:rPr>
          <w:rFonts w:ascii="Times New Roman" w:eastAsiaTheme="minorHAnsi" w:hAnsi="Times New Roman" w:cs="Times New Roman"/>
          <w:b/>
          <w:kern w:val="0"/>
          <w:sz w:val="24"/>
          <w:szCs w:val="24"/>
          <w:lang w:eastAsia="en-US"/>
          <w14:ligatures w14:val="none"/>
        </w:rPr>
        <w:t xml:space="preserve"> cesta 1, 8000 Novo mesto</w:t>
      </w:r>
      <w:r w:rsidRPr="007F466A">
        <w:rPr>
          <w:rFonts w:ascii="Times New Roman" w:eastAsiaTheme="minorHAnsi" w:hAnsi="Times New Roman" w:cs="Times New Roman"/>
          <w:kern w:val="0"/>
          <w:sz w:val="24"/>
          <w:szCs w:val="24"/>
          <w:lang w:eastAsia="en-US"/>
          <w14:ligatures w14:val="none"/>
        </w:rPr>
        <w:t xml:space="preserve">, </w:t>
      </w:r>
    </w:p>
    <w:p w14:paraId="1757EAA1" w14:textId="77777777" w:rsidR="00991233"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 5198984000, </w:t>
      </w:r>
    </w:p>
    <w:p w14:paraId="429BA029" w14:textId="77777777" w:rsidR="00991233"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 SI32984375, </w:t>
      </w:r>
    </w:p>
    <w:p w14:paraId="7A004F86" w14:textId="675C0C00"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jih zastopa direktorica mag. Miroslava Abazović, mag. farm., spec. (v nadaljnjem besedila </w:t>
      </w:r>
      <w:r w:rsidRPr="00991233">
        <w:rPr>
          <w:rFonts w:ascii="Times New Roman" w:eastAsiaTheme="minorHAnsi" w:hAnsi="Times New Roman" w:cs="Times New Roman"/>
          <w:b/>
          <w:kern w:val="0"/>
          <w:sz w:val="24"/>
          <w:szCs w:val="24"/>
          <w:lang w:eastAsia="en-US"/>
          <w14:ligatures w14:val="none"/>
        </w:rPr>
        <w:t>naročnik</w:t>
      </w:r>
      <w:r w:rsidRPr="007F466A">
        <w:rPr>
          <w:rFonts w:ascii="Times New Roman" w:eastAsiaTheme="minorHAnsi" w:hAnsi="Times New Roman" w:cs="Times New Roman"/>
          <w:kern w:val="0"/>
          <w:sz w:val="24"/>
          <w:szCs w:val="24"/>
          <w:lang w:eastAsia="en-US"/>
          <w14:ligatures w14:val="none"/>
        </w:rPr>
        <w:t xml:space="preserve">) </w:t>
      </w:r>
    </w:p>
    <w:p w14:paraId="78F7BD3E"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5323E424"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in </w:t>
      </w:r>
    </w:p>
    <w:p w14:paraId="22F41338"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5145444D" w14:textId="08C5F91A" w:rsidR="00991233" w:rsidRDefault="007F466A" w:rsidP="007F466A">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___________________________</w:t>
      </w:r>
      <w:r w:rsidR="00991233">
        <w:rPr>
          <w:rFonts w:ascii="Times New Roman" w:eastAsiaTheme="minorHAnsi" w:hAnsi="Times New Roman" w:cs="Times New Roman"/>
          <w:b/>
          <w:kern w:val="0"/>
          <w:sz w:val="24"/>
          <w:szCs w:val="24"/>
          <w:lang w:eastAsia="en-US"/>
          <w14:ligatures w14:val="none"/>
        </w:rPr>
        <w:t>,</w:t>
      </w:r>
    </w:p>
    <w:p w14:paraId="6EABD80D" w14:textId="77777777" w:rsidR="00991233" w:rsidRDefault="007F466A" w:rsidP="007F466A">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0EC747B3" w14:textId="77777777" w:rsidR="00991233" w:rsidRDefault="007F466A" w:rsidP="007F466A">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2DF1FEDD" w14:textId="77777777" w:rsidR="00991233" w:rsidRDefault="007F466A" w:rsidP="007F466A">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08921288" w14:textId="4960E874" w:rsid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sidR="00991233">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25C28734" w14:textId="7777777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32C9A04C" w14:textId="3239FDF5"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in</w:t>
      </w:r>
    </w:p>
    <w:p w14:paraId="490DD1E4" w14:textId="7777777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576F6134"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66F0ED44"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43CB40B0"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677D8ADC" w14:textId="77777777" w:rsidR="00991233" w:rsidRDefault="00991233" w:rsidP="0099123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75D06995" w14:textId="7777777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5644FB7A" w14:textId="05C082B9"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in </w:t>
      </w:r>
    </w:p>
    <w:p w14:paraId="2F706431" w14:textId="7777777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19496CE8"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30E3BFE6"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2C459633"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049FEC7C" w14:textId="77777777" w:rsidR="00991233" w:rsidRDefault="00991233" w:rsidP="0099123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45639B4B" w14:textId="7777777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06400F3E" w14:textId="18BE2E74"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in</w:t>
      </w:r>
    </w:p>
    <w:p w14:paraId="629567DB" w14:textId="7777777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140237DE"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3425ECAE"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2DF5AF6C"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45577E67" w14:textId="77777777" w:rsidR="00991233" w:rsidRDefault="00991233" w:rsidP="0099123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5308CF36" w14:textId="7777777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32195217" w14:textId="0FB9391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in</w:t>
      </w:r>
    </w:p>
    <w:p w14:paraId="106F0FAE" w14:textId="77777777" w:rsid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75F678EF"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0B8A5A6B"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55BB7C6F" w14:textId="77777777" w:rsidR="00991233" w:rsidRDefault="00991233" w:rsidP="0099123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14A185B2" w14:textId="77777777" w:rsidR="00991233" w:rsidRDefault="00991233" w:rsidP="0099123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4FCFE7A5" w14:textId="77777777" w:rsidR="00991233" w:rsidRPr="00991233"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p>
    <w:p w14:paraId="66DD8DF2"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5C9B7300" w14:textId="7C71D175" w:rsidR="007F466A" w:rsidRPr="007F466A" w:rsidRDefault="00991233" w:rsidP="007F466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sklenejo</w:t>
      </w:r>
    </w:p>
    <w:p w14:paraId="5297AB07" w14:textId="77777777" w:rsidR="007F466A" w:rsidRPr="007F466A" w:rsidRDefault="007F466A" w:rsidP="007F466A">
      <w:pPr>
        <w:spacing w:before="0"/>
        <w:ind w:left="0" w:right="0"/>
        <w:rPr>
          <w:rFonts w:ascii="Times New Roman" w:eastAsiaTheme="minorHAnsi" w:hAnsi="Times New Roman" w:cs="Times New Roman"/>
          <w:b/>
          <w:bCs/>
          <w:kern w:val="0"/>
          <w:sz w:val="24"/>
          <w:szCs w:val="24"/>
          <w:lang w:eastAsia="en-US"/>
          <w14:ligatures w14:val="none"/>
        </w:rPr>
      </w:pPr>
    </w:p>
    <w:p w14:paraId="357D5DBB" w14:textId="77777777" w:rsidR="00991233" w:rsidRDefault="00991233" w:rsidP="007F466A">
      <w:pPr>
        <w:spacing w:before="0"/>
        <w:ind w:left="0" w:right="0"/>
        <w:jc w:val="center"/>
        <w:rPr>
          <w:rFonts w:ascii="Times New Roman" w:eastAsiaTheme="minorHAnsi" w:hAnsi="Times New Roman" w:cs="Times New Roman"/>
          <w:b/>
          <w:bCs/>
          <w:kern w:val="0"/>
          <w:sz w:val="24"/>
          <w:szCs w:val="24"/>
          <w:lang w:eastAsia="en-US"/>
          <w14:ligatures w14:val="none"/>
        </w:rPr>
      </w:pPr>
    </w:p>
    <w:p w14:paraId="01C8EEC1" w14:textId="77777777" w:rsidR="00991233" w:rsidRDefault="00991233" w:rsidP="007F466A">
      <w:pPr>
        <w:spacing w:before="0"/>
        <w:ind w:left="0" w:right="0"/>
        <w:jc w:val="center"/>
        <w:rPr>
          <w:rFonts w:ascii="Times New Roman" w:eastAsiaTheme="minorHAnsi" w:hAnsi="Times New Roman" w:cs="Times New Roman"/>
          <w:b/>
          <w:bCs/>
          <w:caps/>
          <w:kern w:val="0"/>
          <w:sz w:val="24"/>
          <w:szCs w:val="24"/>
          <w:lang w:eastAsia="en-US"/>
          <w14:ligatures w14:val="none"/>
        </w:rPr>
      </w:pPr>
      <w:r w:rsidRPr="00991233">
        <w:rPr>
          <w:rFonts w:ascii="Times New Roman" w:eastAsiaTheme="minorHAnsi" w:hAnsi="Times New Roman" w:cs="Times New Roman"/>
          <w:b/>
          <w:bCs/>
          <w:caps/>
          <w:kern w:val="0"/>
          <w:sz w:val="24"/>
          <w:szCs w:val="24"/>
          <w:lang w:eastAsia="en-US"/>
          <w14:ligatures w14:val="none"/>
        </w:rPr>
        <w:lastRenderedPageBreak/>
        <w:t>Okvirni sporazum o sukcesivni dobavi zdravil</w:t>
      </w:r>
    </w:p>
    <w:p w14:paraId="1F891831" w14:textId="21C0DF40" w:rsidR="007F466A" w:rsidRPr="00991233" w:rsidRDefault="00991233" w:rsidP="007F466A">
      <w:pPr>
        <w:spacing w:before="0"/>
        <w:ind w:left="0" w:right="0"/>
        <w:jc w:val="center"/>
        <w:rPr>
          <w:rFonts w:ascii="Times New Roman" w:eastAsiaTheme="minorHAnsi" w:hAnsi="Times New Roman" w:cs="Times New Roman"/>
          <w:b/>
          <w:bCs/>
          <w:caps/>
          <w:kern w:val="0"/>
          <w:sz w:val="24"/>
          <w:szCs w:val="24"/>
          <w:lang w:eastAsia="en-US"/>
          <w14:ligatures w14:val="none"/>
        </w:rPr>
      </w:pPr>
      <w:r w:rsidRPr="00991233">
        <w:rPr>
          <w:rFonts w:ascii="Times New Roman" w:eastAsiaTheme="minorHAnsi" w:hAnsi="Times New Roman" w:cs="Times New Roman"/>
          <w:b/>
          <w:bCs/>
          <w:caps/>
          <w:kern w:val="0"/>
          <w:sz w:val="24"/>
          <w:szCs w:val="24"/>
          <w:lang w:eastAsia="en-US"/>
          <w14:ligatures w14:val="none"/>
        </w:rPr>
        <w:t xml:space="preserve"> po sklopih</w:t>
      </w:r>
      <w:r>
        <w:rPr>
          <w:rFonts w:ascii="Times New Roman" w:eastAsiaTheme="minorHAnsi" w:hAnsi="Times New Roman" w:cs="Times New Roman"/>
          <w:b/>
          <w:bCs/>
          <w:caps/>
          <w:kern w:val="0"/>
          <w:sz w:val="24"/>
          <w:szCs w:val="24"/>
          <w:lang w:eastAsia="en-US"/>
          <w14:ligatures w14:val="none"/>
        </w:rPr>
        <w:t xml:space="preserve"> št. ____________</w:t>
      </w:r>
    </w:p>
    <w:p w14:paraId="6971D1CF" w14:textId="77777777" w:rsidR="007F466A" w:rsidRPr="007F466A" w:rsidRDefault="007F466A" w:rsidP="007F466A">
      <w:pPr>
        <w:spacing w:before="0"/>
        <w:ind w:left="0" w:right="0"/>
        <w:jc w:val="center"/>
        <w:rPr>
          <w:rFonts w:ascii="Times New Roman" w:eastAsiaTheme="minorHAnsi" w:hAnsi="Times New Roman" w:cs="Times New Roman"/>
          <w:b/>
          <w:bCs/>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št.: _______/2022</w:t>
      </w:r>
    </w:p>
    <w:p w14:paraId="4E8AF360" w14:textId="77777777" w:rsidR="007F466A" w:rsidRPr="007F466A" w:rsidRDefault="007F466A" w:rsidP="007F466A">
      <w:pPr>
        <w:spacing w:before="0"/>
        <w:ind w:left="0" w:right="0"/>
        <w:jc w:val="center"/>
        <w:rPr>
          <w:rFonts w:ascii="Times New Roman" w:eastAsiaTheme="minorHAnsi" w:hAnsi="Times New Roman" w:cs="Times New Roman"/>
          <w:b/>
          <w:bCs/>
          <w:kern w:val="0"/>
          <w:sz w:val="24"/>
          <w:szCs w:val="24"/>
          <w:lang w:eastAsia="en-US"/>
          <w14:ligatures w14:val="none"/>
        </w:rPr>
      </w:pPr>
    </w:p>
    <w:p w14:paraId="43A78969"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UVODNE UGOTOVITVE</w:t>
      </w:r>
    </w:p>
    <w:p w14:paraId="0D4F4B54"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 člen</w:t>
      </w:r>
    </w:p>
    <w:p w14:paraId="36098240"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25D69596" w14:textId="13D08725" w:rsidR="007F466A" w:rsidRPr="007F466A" w:rsidRDefault="00975A00" w:rsidP="007F466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Stranke sporazuma uvodoma </w:t>
      </w:r>
      <w:r w:rsidR="007F466A" w:rsidRPr="007F466A">
        <w:rPr>
          <w:rFonts w:ascii="Times New Roman" w:eastAsiaTheme="minorHAnsi" w:hAnsi="Times New Roman" w:cs="Times New Roman"/>
          <w:kern w:val="0"/>
          <w:sz w:val="24"/>
          <w:szCs w:val="24"/>
          <w:lang w:eastAsia="en-US"/>
          <w14:ligatures w14:val="none"/>
        </w:rPr>
        <w:t>ugo</w:t>
      </w:r>
      <w:r>
        <w:rPr>
          <w:rFonts w:ascii="Times New Roman" w:eastAsiaTheme="minorHAnsi" w:hAnsi="Times New Roman" w:cs="Times New Roman"/>
          <w:kern w:val="0"/>
          <w:sz w:val="24"/>
          <w:szCs w:val="24"/>
          <w:lang w:eastAsia="en-US"/>
          <w14:ligatures w14:val="none"/>
        </w:rPr>
        <w:t>tavljajo</w:t>
      </w:r>
      <w:r w:rsidR="007F466A" w:rsidRPr="007F466A">
        <w:rPr>
          <w:rFonts w:ascii="Times New Roman" w:eastAsiaTheme="minorHAnsi" w:hAnsi="Times New Roman" w:cs="Times New Roman"/>
          <w:kern w:val="0"/>
          <w:sz w:val="24"/>
          <w:szCs w:val="24"/>
          <w:lang w:eastAsia="en-US"/>
          <w14:ligatures w14:val="none"/>
        </w:rPr>
        <w:t>:</w:t>
      </w:r>
    </w:p>
    <w:p w14:paraId="34356825" w14:textId="482C05F4" w:rsidR="007F466A" w:rsidRPr="007F466A" w:rsidRDefault="007F466A"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da je naročnik izvedel postopek oddaje javnega naročila po </w:t>
      </w:r>
      <w:r w:rsidR="00975A00">
        <w:rPr>
          <w:rFonts w:ascii="Times New Roman" w:eastAsiaTheme="minorHAnsi" w:hAnsi="Times New Roman" w:cs="Times New Roman"/>
          <w:kern w:val="0"/>
          <w:sz w:val="24"/>
          <w:szCs w:val="24"/>
          <w:lang w:eastAsia="en-US"/>
          <w14:ligatures w14:val="none"/>
        </w:rPr>
        <w:t>odprtem postopku s</w:t>
      </w:r>
      <w:r w:rsidRPr="007F466A">
        <w:rPr>
          <w:rFonts w:ascii="Times New Roman" w:eastAsiaTheme="minorHAnsi" w:hAnsi="Times New Roman" w:cs="Times New Roman"/>
          <w:kern w:val="0"/>
          <w:sz w:val="24"/>
          <w:szCs w:val="24"/>
          <w:lang w:eastAsia="en-US"/>
          <w14:ligatures w14:val="none"/>
        </w:rPr>
        <w:t xml:space="preserve">kladno s </w:t>
      </w:r>
      <w:r w:rsidR="00975A00">
        <w:rPr>
          <w:rFonts w:ascii="Times New Roman" w:eastAsiaTheme="minorHAnsi" w:hAnsi="Times New Roman" w:cs="Times New Roman"/>
          <w:kern w:val="0"/>
          <w:sz w:val="24"/>
          <w:szCs w:val="24"/>
          <w:lang w:eastAsia="en-US"/>
          <w14:ligatures w14:val="none"/>
        </w:rPr>
        <w:t>40</w:t>
      </w:r>
      <w:r w:rsidRPr="007F466A">
        <w:rPr>
          <w:rFonts w:ascii="Times New Roman" w:eastAsiaTheme="minorHAnsi" w:hAnsi="Times New Roman" w:cs="Times New Roman"/>
          <w:kern w:val="0"/>
          <w:sz w:val="24"/>
          <w:szCs w:val="24"/>
          <w:lang w:eastAsia="en-US"/>
          <w14:ligatures w14:val="none"/>
        </w:rPr>
        <w:t xml:space="preserve">. členom Zakona o javnem naročanju (Uradni list RS, št. 91/15 s sprem. in </w:t>
      </w:r>
      <w:proofErr w:type="spellStart"/>
      <w:r w:rsidRPr="007F466A">
        <w:rPr>
          <w:rFonts w:ascii="Times New Roman" w:eastAsiaTheme="minorHAnsi" w:hAnsi="Times New Roman" w:cs="Times New Roman"/>
          <w:kern w:val="0"/>
          <w:sz w:val="24"/>
          <w:szCs w:val="24"/>
          <w:lang w:eastAsia="en-US"/>
          <w14:ligatures w14:val="none"/>
        </w:rPr>
        <w:t>dopol</w:t>
      </w:r>
      <w:proofErr w:type="spellEnd"/>
      <w:r w:rsidRPr="007F466A">
        <w:rPr>
          <w:rFonts w:ascii="Times New Roman" w:eastAsiaTheme="minorHAnsi" w:hAnsi="Times New Roman" w:cs="Times New Roman"/>
          <w:kern w:val="0"/>
          <w:sz w:val="24"/>
          <w:szCs w:val="24"/>
          <w:lang w:eastAsia="en-US"/>
          <w14:ligatures w14:val="none"/>
        </w:rPr>
        <w:t>., v nadaljevanju ZJN-3),</w:t>
      </w:r>
    </w:p>
    <w:p w14:paraId="7FE9264F" w14:textId="77D2309D" w:rsidR="007F466A" w:rsidRDefault="007F466A"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da je naročnik javno naročilo </w:t>
      </w:r>
      <w:r w:rsidR="00975A00" w:rsidRPr="00975A00">
        <w:rPr>
          <w:rFonts w:ascii="Times New Roman" w:eastAsiaTheme="minorHAnsi" w:hAnsi="Times New Roman" w:cs="Times New Roman"/>
          <w:kern w:val="0"/>
          <w:sz w:val="24"/>
          <w:szCs w:val="24"/>
          <w:lang w:eastAsia="en-US"/>
          <w14:ligatures w14:val="none"/>
        </w:rPr>
        <w:t>Sukcesivna dobava zdravil za izdajo na recept za obdobje štirih (4) let</w:t>
      </w:r>
      <w:r w:rsidRPr="007F466A">
        <w:rPr>
          <w:rFonts w:ascii="Times New Roman" w:eastAsiaTheme="minorHAnsi" w:hAnsi="Times New Roman" w:cs="Times New Roman"/>
          <w:kern w:val="0"/>
          <w:sz w:val="24"/>
          <w:szCs w:val="24"/>
          <w:lang w:eastAsia="en-US"/>
          <w14:ligatures w14:val="none"/>
        </w:rPr>
        <w:t xml:space="preserve"> št.: </w:t>
      </w:r>
      <w:r w:rsidR="00975A00">
        <w:rPr>
          <w:rFonts w:ascii="Times New Roman" w:eastAsiaTheme="minorHAnsi" w:hAnsi="Times New Roman" w:cs="Times New Roman"/>
          <w:kern w:val="0"/>
          <w:sz w:val="24"/>
          <w:szCs w:val="24"/>
          <w:lang w:eastAsia="en-US"/>
          <w14:ligatures w14:val="none"/>
        </w:rPr>
        <w:t>124</w:t>
      </w:r>
      <w:r w:rsidRPr="007F466A">
        <w:rPr>
          <w:rFonts w:ascii="Times New Roman" w:eastAsiaTheme="minorHAnsi" w:hAnsi="Times New Roman" w:cs="Times New Roman"/>
          <w:kern w:val="0"/>
          <w:sz w:val="24"/>
          <w:szCs w:val="24"/>
          <w:lang w:eastAsia="en-US"/>
          <w14:ligatures w14:val="none"/>
        </w:rPr>
        <w:t>/2022-JN0</w:t>
      </w:r>
      <w:r w:rsidR="00975A00">
        <w:rPr>
          <w:rFonts w:ascii="Times New Roman" w:eastAsiaTheme="minorHAnsi" w:hAnsi="Times New Roman" w:cs="Times New Roman"/>
          <w:kern w:val="0"/>
          <w:sz w:val="24"/>
          <w:szCs w:val="24"/>
          <w:lang w:eastAsia="en-US"/>
          <w14:ligatures w14:val="none"/>
        </w:rPr>
        <w:t>4</w:t>
      </w:r>
      <w:r w:rsidRPr="007F466A">
        <w:rPr>
          <w:rFonts w:ascii="Times New Roman" w:eastAsiaTheme="minorHAnsi" w:hAnsi="Times New Roman" w:cs="Times New Roman"/>
          <w:kern w:val="0"/>
          <w:sz w:val="24"/>
          <w:szCs w:val="24"/>
          <w:lang w:eastAsia="en-US"/>
          <w14:ligatures w14:val="none"/>
        </w:rPr>
        <w:t xml:space="preserve">-1 objavil na Portalu javnih naročil dne </w:t>
      </w:r>
      <w:r w:rsidR="00975A00">
        <w:rPr>
          <w:rFonts w:ascii="Times New Roman" w:eastAsiaTheme="minorHAnsi" w:hAnsi="Times New Roman" w:cs="Times New Roman"/>
          <w:kern w:val="0"/>
          <w:sz w:val="24"/>
          <w:szCs w:val="24"/>
          <w:lang w:eastAsia="en-US"/>
          <w14:ligatures w14:val="none"/>
        </w:rPr>
        <w:t>__________</w:t>
      </w:r>
      <w:r w:rsidRPr="007F466A">
        <w:rPr>
          <w:rFonts w:ascii="Times New Roman" w:eastAsiaTheme="minorHAnsi" w:hAnsi="Times New Roman" w:cs="Times New Roman"/>
          <w:kern w:val="0"/>
          <w:sz w:val="24"/>
          <w:szCs w:val="24"/>
          <w:lang w:eastAsia="en-US"/>
          <w14:ligatures w14:val="none"/>
        </w:rPr>
        <w:t>, pod š</w:t>
      </w:r>
      <w:r w:rsidR="00975A00">
        <w:rPr>
          <w:rFonts w:ascii="Times New Roman" w:eastAsiaTheme="minorHAnsi" w:hAnsi="Times New Roman" w:cs="Times New Roman"/>
          <w:kern w:val="0"/>
          <w:sz w:val="24"/>
          <w:szCs w:val="24"/>
          <w:lang w:eastAsia="en-US"/>
          <w14:ligatures w14:val="none"/>
        </w:rPr>
        <w:t xml:space="preserve">tevilko objave ________________ </w:t>
      </w:r>
      <w:r w:rsidR="00975A00" w:rsidRPr="00975A00">
        <w:rPr>
          <w:rFonts w:ascii="Times New Roman" w:eastAsiaTheme="minorHAnsi" w:hAnsi="Times New Roman" w:cs="Times New Roman"/>
          <w:kern w:val="0"/>
          <w:sz w:val="24"/>
          <w:szCs w:val="24"/>
          <w:lang w:eastAsia="en-US"/>
          <w14:ligatures w14:val="none"/>
        </w:rPr>
        <w:t>in v Uradnem listu Evropske unije št. ______________ z dne _____________</w:t>
      </w:r>
      <w:r w:rsidR="00975A00">
        <w:rPr>
          <w:rFonts w:ascii="Times New Roman" w:eastAsiaTheme="minorHAnsi" w:hAnsi="Times New Roman" w:cs="Times New Roman"/>
          <w:kern w:val="0"/>
          <w:sz w:val="24"/>
          <w:szCs w:val="24"/>
          <w:lang w:eastAsia="en-US"/>
          <w14:ligatures w14:val="none"/>
        </w:rPr>
        <w:t xml:space="preserve">, </w:t>
      </w:r>
    </w:p>
    <w:p w14:paraId="2EACA4B7" w14:textId="77777777" w:rsidR="004C79CE" w:rsidRDefault="00975A00"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da so ponudniki</w:t>
      </w:r>
      <w:r w:rsidR="007F466A" w:rsidRPr="007F466A">
        <w:rPr>
          <w:rFonts w:ascii="Times New Roman" w:eastAsiaTheme="minorHAnsi" w:hAnsi="Times New Roman" w:cs="Times New Roman"/>
          <w:kern w:val="0"/>
          <w:sz w:val="24"/>
          <w:szCs w:val="24"/>
          <w:lang w:eastAsia="en-US"/>
          <w14:ligatures w14:val="none"/>
        </w:rPr>
        <w:t xml:space="preserve"> dne __________ na e-JN </w:t>
      </w:r>
      <w:r>
        <w:rPr>
          <w:rFonts w:ascii="Times New Roman" w:eastAsiaTheme="minorHAnsi" w:hAnsi="Times New Roman" w:cs="Times New Roman"/>
          <w:kern w:val="0"/>
          <w:sz w:val="24"/>
          <w:szCs w:val="24"/>
          <w:lang w:eastAsia="en-US"/>
          <w14:ligatures w14:val="none"/>
        </w:rPr>
        <w:t>oddali pravočasne</w:t>
      </w:r>
      <w:r w:rsidR="007F466A" w:rsidRPr="007F466A">
        <w:rPr>
          <w:rFonts w:ascii="Times New Roman" w:eastAsiaTheme="minorHAnsi" w:hAnsi="Times New Roman" w:cs="Times New Roman"/>
          <w:kern w:val="0"/>
          <w:sz w:val="24"/>
          <w:szCs w:val="24"/>
          <w:lang w:eastAsia="en-US"/>
          <w14:ligatures w14:val="none"/>
        </w:rPr>
        <w:t xml:space="preserve"> in pop</w:t>
      </w:r>
      <w:r>
        <w:rPr>
          <w:rFonts w:ascii="Times New Roman" w:eastAsiaTheme="minorHAnsi" w:hAnsi="Times New Roman" w:cs="Times New Roman"/>
          <w:kern w:val="0"/>
          <w:sz w:val="24"/>
          <w:szCs w:val="24"/>
          <w:lang w:eastAsia="en-US"/>
          <w14:ligatures w14:val="none"/>
        </w:rPr>
        <w:t xml:space="preserve">olne ponudbe, </w:t>
      </w:r>
    </w:p>
    <w:p w14:paraId="7FD23362" w14:textId="6401F647" w:rsidR="004C79CE" w:rsidRDefault="004C79CE"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4C79CE">
        <w:rPr>
          <w:rFonts w:ascii="Times New Roman" w:eastAsiaTheme="minorHAnsi" w:hAnsi="Times New Roman" w:cs="Times New Roman"/>
          <w:kern w:val="0"/>
          <w:sz w:val="24"/>
          <w:szCs w:val="24"/>
          <w:lang w:eastAsia="en-US"/>
          <w14:ligatures w14:val="none"/>
        </w:rPr>
        <w:t xml:space="preserve">da je </w:t>
      </w:r>
      <w:r>
        <w:rPr>
          <w:rFonts w:ascii="Times New Roman" w:eastAsiaTheme="minorHAnsi" w:hAnsi="Times New Roman" w:cs="Times New Roman"/>
          <w:kern w:val="0"/>
          <w:sz w:val="24"/>
          <w:szCs w:val="24"/>
          <w:lang w:eastAsia="en-US"/>
          <w14:ligatures w14:val="none"/>
        </w:rPr>
        <w:t>naročnik ponudnikom priznal</w:t>
      </w:r>
      <w:r w:rsidRPr="004C79CE">
        <w:rPr>
          <w:rFonts w:ascii="Times New Roman" w:eastAsiaTheme="minorHAnsi" w:hAnsi="Times New Roman" w:cs="Times New Roman"/>
          <w:kern w:val="0"/>
          <w:sz w:val="24"/>
          <w:szCs w:val="24"/>
          <w:lang w:eastAsia="en-US"/>
          <w14:ligatures w14:val="none"/>
        </w:rPr>
        <w:t xml:space="preserve"> sposobnost za sklenitev okvirnega sporazuma na podlagi izvedenega javnega naročila ter za sodelovanje pri ponovnem odpiranju konkurence na podlagi sklenjenega sporazuma,</w:t>
      </w:r>
    </w:p>
    <w:p w14:paraId="77D990EA" w14:textId="1F6F5CFB" w:rsidR="004C79CE" w:rsidRDefault="004C79CE"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4C79CE">
        <w:rPr>
          <w:rFonts w:ascii="Times New Roman" w:eastAsiaTheme="minorHAnsi" w:hAnsi="Times New Roman" w:cs="Times New Roman"/>
          <w:kern w:val="0"/>
          <w:sz w:val="24"/>
          <w:szCs w:val="24"/>
          <w:lang w:eastAsia="en-US"/>
          <w14:ligatures w14:val="none"/>
        </w:rPr>
        <w:t xml:space="preserve">da </w:t>
      </w:r>
      <w:r>
        <w:rPr>
          <w:rFonts w:ascii="Times New Roman" w:eastAsiaTheme="minorHAnsi" w:hAnsi="Times New Roman" w:cs="Times New Roman"/>
          <w:kern w:val="0"/>
          <w:sz w:val="24"/>
          <w:szCs w:val="24"/>
          <w:lang w:eastAsia="en-US"/>
          <w14:ligatures w14:val="none"/>
        </w:rPr>
        <w:t xml:space="preserve">so ponudbe ponudnikov in </w:t>
      </w:r>
      <w:r w:rsidRPr="004C79CE">
        <w:rPr>
          <w:rFonts w:ascii="Times New Roman" w:eastAsiaTheme="minorHAnsi" w:hAnsi="Times New Roman" w:cs="Times New Roman"/>
          <w:kern w:val="0"/>
          <w:sz w:val="24"/>
          <w:szCs w:val="24"/>
          <w:lang w:eastAsia="en-US"/>
          <w14:ligatures w14:val="none"/>
        </w:rPr>
        <w:t>dokumentacija v zvezi z oddajo javnega naročila sestavni del tega sporazuma,</w:t>
      </w:r>
    </w:p>
    <w:p w14:paraId="47E36BF1" w14:textId="4C05C7D5" w:rsidR="004C79CE" w:rsidRPr="004C79CE" w:rsidRDefault="004C79CE"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4C79CE">
        <w:rPr>
          <w:rFonts w:ascii="Times New Roman" w:eastAsiaTheme="minorHAnsi" w:hAnsi="Times New Roman" w:cs="Times New Roman"/>
          <w:kern w:val="0"/>
          <w:sz w:val="24"/>
          <w:szCs w:val="24"/>
          <w:lang w:eastAsia="en-US"/>
          <w14:ligatures w14:val="none"/>
        </w:rPr>
        <w:t xml:space="preserve">da </w:t>
      </w:r>
      <w:r>
        <w:rPr>
          <w:rFonts w:ascii="Times New Roman" w:eastAsiaTheme="minorHAnsi" w:hAnsi="Times New Roman" w:cs="Times New Roman"/>
          <w:kern w:val="0"/>
          <w:sz w:val="24"/>
          <w:szCs w:val="24"/>
          <w:lang w:eastAsia="en-US"/>
          <w14:ligatures w14:val="none"/>
        </w:rPr>
        <w:t xml:space="preserve">so s tem sporazumom določeni splošni pogoji </w:t>
      </w:r>
      <w:r w:rsidRPr="004C79CE">
        <w:rPr>
          <w:rFonts w:ascii="Times New Roman" w:eastAsiaTheme="minorHAnsi" w:hAnsi="Times New Roman" w:cs="Times New Roman"/>
          <w:kern w:val="0"/>
          <w:sz w:val="24"/>
          <w:szCs w:val="24"/>
          <w:lang w:eastAsia="en-US"/>
          <w14:ligatures w14:val="none"/>
        </w:rPr>
        <w:t>za izvedbo javnega naročila.</w:t>
      </w:r>
    </w:p>
    <w:p w14:paraId="00BD1B06" w14:textId="77777777" w:rsidR="007F466A" w:rsidRDefault="007F466A" w:rsidP="007F466A">
      <w:pPr>
        <w:spacing w:before="0"/>
        <w:ind w:left="0" w:right="0"/>
        <w:rPr>
          <w:rFonts w:ascii="Times New Roman" w:eastAsiaTheme="minorHAnsi" w:hAnsi="Times New Roman" w:cs="Times New Roman"/>
          <w:b/>
          <w:bCs/>
          <w:kern w:val="0"/>
          <w:sz w:val="24"/>
          <w:szCs w:val="24"/>
          <w:lang w:eastAsia="en-US"/>
          <w14:ligatures w14:val="none"/>
        </w:rPr>
      </w:pPr>
    </w:p>
    <w:p w14:paraId="1479C79A" w14:textId="11CAE81C" w:rsidR="004C79CE" w:rsidRPr="004C79CE" w:rsidRDefault="004C79CE" w:rsidP="004C79CE">
      <w:pPr>
        <w:spacing w:before="0"/>
        <w:ind w:left="0" w:right="0"/>
        <w:jc w:val="both"/>
        <w:rPr>
          <w:rFonts w:ascii="Times New Roman" w:eastAsiaTheme="minorHAnsi" w:hAnsi="Times New Roman" w:cs="Times New Roman"/>
          <w:bCs/>
          <w:kern w:val="0"/>
          <w:sz w:val="24"/>
          <w:szCs w:val="24"/>
          <w:lang w:eastAsia="en-US"/>
          <w14:ligatures w14:val="none"/>
        </w:rPr>
      </w:pPr>
      <w:r w:rsidRPr="004C79CE">
        <w:rPr>
          <w:rFonts w:ascii="Times New Roman" w:eastAsiaTheme="minorHAnsi" w:hAnsi="Times New Roman" w:cs="Times New Roman"/>
          <w:bCs/>
          <w:kern w:val="0"/>
          <w:sz w:val="24"/>
          <w:szCs w:val="24"/>
          <w:lang w:eastAsia="en-US"/>
          <w14:ligatures w14:val="none"/>
        </w:rPr>
        <w:t>Predmetni okvirni sporazum se sklene za</w:t>
      </w:r>
      <w:r>
        <w:rPr>
          <w:rFonts w:ascii="Times New Roman" w:eastAsiaTheme="minorHAnsi" w:hAnsi="Times New Roman" w:cs="Times New Roman"/>
          <w:bCs/>
          <w:kern w:val="0"/>
          <w:sz w:val="24"/>
          <w:szCs w:val="24"/>
          <w:lang w:eastAsia="en-US"/>
          <w14:ligatures w14:val="none"/>
        </w:rPr>
        <w:t xml:space="preserve"> obdobje 48 mesecev. </w:t>
      </w:r>
    </w:p>
    <w:p w14:paraId="395C05DB" w14:textId="77777777" w:rsidR="004C79CE" w:rsidRPr="004C79CE" w:rsidRDefault="004C79CE" w:rsidP="004C79CE">
      <w:pPr>
        <w:spacing w:before="0"/>
        <w:ind w:left="0" w:right="0"/>
        <w:jc w:val="both"/>
        <w:rPr>
          <w:rFonts w:ascii="Times New Roman" w:eastAsiaTheme="minorHAnsi" w:hAnsi="Times New Roman" w:cs="Times New Roman"/>
          <w:bCs/>
          <w:kern w:val="0"/>
          <w:sz w:val="24"/>
          <w:szCs w:val="24"/>
          <w:lang w:eastAsia="en-US"/>
          <w14:ligatures w14:val="none"/>
        </w:rPr>
      </w:pPr>
    </w:p>
    <w:p w14:paraId="1A596A0B" w14:textId="6394B661" w:rsidR="004C79CE" w:rsidRPr="004C79CE" w:rsidRDefault="004C79CE" w:rsidP="004C79CE">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Z</w:t>
      </w:r>
      <w:r w:rsidRPr="004C79CE">
        <w:rPr>
          <w:rFonts w:ascii="Times New Roman" w:eastAsiaTheme="minorHAnsi" w:hAnsi="Times New Roman" w:cs="Times New Roman"/>
          <w:bCs/>
          <w:kern w:val="0"/>
          <w:sz w:val="24"/>
          <w:szCs w:val="24"/>
          <w:lang w:eastAsia="en-US"/>
          <w14:ligatures w14:val="none"/>
        </w:rPr>
        <w:t>a obdob</w:t>
      </w:r>
      <w:r>
        <w:rPr>
          <w:rFonts w:ascii="Times New Roman" w:eastAsiaTheme="minorHAnsi" w:hAnsi="Times New Roman" w:cs="Times New Roman"/>
          <w:bCs/>
          <w:kern w:val="0"/>
          <w:sz w:val="24"/>
          <w:szCs w:val="24"/>
          <w:lang w:eastAsia="en-US"/>
          <w14:ligatures w14:val="none"/>
        </w:rPr>
        <w:t>je prvega odpiranja konkurence se</w:t>
      </w:r>
      <w:r w:rsidRPr="004C79CE">
        <w:rPr>
          <w:rFonts w:ascii="Times New Roman" w:eastAsiaTheme="minorHAnsi" w:hAnsi="Times New Roman" w:cs="Times New Roman"/>
          <w:bCs/>
          <w:kern w:val="0"/>
          <w:sz w:val="24"/>
          <w:szCs w:val="24"/>
          <w:lang w:eastAsia="en-US"/>
          <w14:ligatures w14:val="none"/>
        </w:rPr>
        <w:t xml:space="preserve"> ponudnika izbere že na podlagi oddane po</w:t>
      </w:r>
      <w:r w:rsidR="005B5004">
        <w:rPr>
          <w:rFonts w:ascii="Times New Roman" w:eastAsiaTheme="minorHAnsi" w:hAnsi="Times New Roman" w:cs="Times New Roman"/>
          <w:bCs/>
          <w:kern w:val="0"/>
          <w:sz w:val="24"/>
          <w:szCs w:val="24"/>
          <w:lang w:eastAsia="en-US"/>
          <w14:ligatures w14:val="none"/>
        </w:rPr>
        <w:t>nudbe v okviru javnega naročila, pod pogojem, da je ponudnik oddal dopustno in veljavno ponudbo ter ekonomsko najugodnejšo ponudbo za posamezni sklop.</w:t>
      </w:r>
    </w:p>
    <w:p w14:paraId="7345E669" w14:textId="77777777" w:rsidR="004C79CE" w:rsidRPr="004C79CE" w:rsidRDefault="004C79CE" w:rsidP="004C79CE">
      <w:pPr>
        <w:spacing w:before="0"/>
        <w:ind w:left="0" w:right="0"/>
        <w:jc w:val="both"/>
        <w:rPr>
          <w:rFonts w:ascii="Times New Roman" w:eastAsiaTheme="minorHAnsi" w:hAnsi="Times New Roman" w:cs="Times New Roman"/>
          <w:bCs/>
          <w:kern w:val="0"/>
          <w:sz w:val="24"/>
          <w:szCs w:val="24"/>
          <w:lang w:eastAsia="en-US"/>
          <w14:ligatures w14:val="none"/>
        </w:rPr>
      </w:pPr>
    </w:p>
    <w:p w14:paraId="2E82B074" w14:textId="2068EBFE" w:rsidR="004C79CE" w:rsidRPr="004C79CE" w:rsidRDefault="004C79CE" w:rsidP="004C79CE">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 xml:space="preserve">Ponudnik </w:t>
      </w:r>
      <w:r w:rsidRPr="004C79CE">
        <w:rPr>
          <w:rFonts w:ascii="Times New Roman" w:eastAsiaTheme="minorHAnsi" w:hAnsi="Times New Roman" w:cs="Times New Roman"/>
          <w:bCs/>
          <w:kern w:val="0"/>
          <w:sz w:val="24"/>
          <w:szCs w:val="24"/>
          <w:lang w:eastAsia="en-US"/>
          <w14:ligatures w14:val="none"/>
        </w:rPr>
        <w:t>se zavezuje, da bo sklenil pogodbo o sukcesivni dobavi zdravil za sklope z</w:t>
      </w:r>
      <w:r w:rsidR="005B5004">
        <w:rPr>
          <w:rFonts w:ascii="Times New Roman" w:eastAsiaTheme="minorHAnsi" w:hAnsi="Times New Roman" w:cs="Times New Roman"/>
          <w:bCs/>
          <w:kern w:val="0"/>
          <w:sz w:val="24"/>
          <w:szCs w:val="24"/>
          <w:lang w:eastAsia="en-US"/>
          <w14:ligatures w14:val="none"/>
        </w:rPr>
        <w:t xml:space="preserve">a katere je bil izbran za obdobje 12 mesecev. </w:t>
      </w:r>
    </w:p>
    <w:p w14:paraId="6B2597EA" w14:textId="77777777" w:rsidR="004C79CE" w:rsidRPr="007F466A" w:rsidRDefault="004C79CE" w:rsidP="004C79CE">
      <w:pPr>
        <w:spacing w:before="0"/>
        <w:ind w:left="0" w:right="0"/>
        <w:rPr>
          <w:rFonts w:ascii="Times New Roman" w:eastAsiaTheme="minorHAnsi" w:hAnsi="Times New Roman" w:cs="Times New Roman"/>
          <w:b/>
          <w:bCs/>
          <w:kern w:val="0"/>
          <w:sz w:val="24"/>
          <w:szCs w:val="24"/>
          <w:lang w:eastAsia="en-US"/>
          <w14:ligatures w14:val="none"/>
        </w:rPr>
      </w:pPr>
    </w:p>
    <w:p w14:paraId="71C26B0D"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2. člen</w:t>
      </w:r>
    </w:p>
    <w:p w14:paraId="4A91C291"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54E208D2" w14:textId="573D527F"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S </w:t>
      </w:r>
      <w:r w:rsidR="004C79CE">
        <w:rPr>
          <w:rFonts w:ascii="Times New Roman" w:eastAsiaTheme="minorHAnsi" w:hAnsi="Times New Roman" w:cs="Times New Roman"/>
          <w:kern w:val="0"/>
          <w:sz w:val="24"/>
          <w:szCs w:val="24"/>
          <w:lang w:eastAsia="en-US"/>
          <w14:ligatures w14:val="none"/>
        </w:rPr>
        <w:t xml:space="preserve">tem sporazumom </w:t>
      </w:r>
      <w:r w:rsidRPr="007F466A">
        <w:rPr>
          <w:rFonts w:ascii="Times New Roman" w:eastAsiaTheme="minorHAnsi" w:hAnsi="Times New Roman" w:cs="Times New Roman"/>
          <w:kern w:val="0"/>
          <w:sz w:val="24"/>
          <w:szCs w:val="24"/>
          <w:lang w:eastAsia="en-US"/>
          <w14:ligatures w14:val="none"/>
        </w:rPr>
        <w:t xml:space="preserve">se </w:t>
      </w:r>
      <w:r w:rsidR="004C79CE">
        <w:rPr>
          <w:rFonts w:ascii="Times New Roman" w:eastAsiaTheme="minorHAnsi" w:hAnsi="Times New Roman" w:cs="Times New Roman"/>
          <w:kern w:val="0"/>
          <w:sz w:val="24"/>
          <w:szCs w:val="24"/>
          <w:lang w:eastAsia="en-US"/>
          <w14:ligatures w14:val="none"/>
        </w:rPr>
        <w:t>stranke</w:t>
      </w:r>
      <w:r w:rsidRPr="007F466A">
        <w:rPr>
          <w:rFonts w:ascii="Times New Roman" w:eastAsiaTheme="minorHAnsi" w:hAnsi="Times New Roman" w:cs="Times New Roman"/>
          <w:kern w:val="0"/>
          <w:sz w:val="24"/>
          <w:szCs w:val="24"/>
          <w:lang w:eastAsia="en-US"/>
          <w14:ligatures w14:val="none"/>
        </w:rPr>
        <w:t xml:space="preserve"> </w:t>
      </w:r>
      <w:r w:rsidR="004C79CE">
        <w:rPr>
          <w:rFonts w:ascii="Times New Roman" w:eastAsiaTheme="minorHAnsi" w:hAnsi="Times New Roman" w:cs="Times New Roman"/>
          <w:kern w:val="0"/>
          <w:sz w:val="24"/>
          <w:szCs w:val="24"/>
          <w:lang w:eastAsia="en-US"/>
          <w14:ligatures w14:val="none"/>
        </w:rPr>
        <w:t xml:space="preserve">dogovorijo </w:t>
      </w:r>
      <w:r w:rsidRPr="007F466A">
        <w:rPr>
          <w:rFonts w:ascii="Times New Roman" w:eastAsiaTheme="minorHAnsi" w:hAnsi="Times New Roman" w:cs="Times New Roman"/>
          <w:kern w:val="0"/>
          <w:sz w:val="24"/>
          <w:szCs w:val="24"/>
          <w:lang w:eastAsia="en-US"/>
          <w14:ligatures w14:val="none"/>
        </w:rPr>
        <w:t xml:space="preserve">o splošnih in posebnih pogojih izvedbe javnega naročila. Sestavni del </w:t>
      </w:r>
      <w:r w:rsidR="004C79CE">
        <w:rPr>
          <w:rFonts w:ascii="Times New Roman" w:eastAsiaTheme="minorHAnsi" w:hAnsi="Times New Roman" w:cs="Times New Roman"/>
          <w:kern w:val="0"/>
          <w:sz w:val="24"/>
          <w:szCs w:val="24"/>
          <w:lang w:eastAsia="en-US"/>
          <w14:ligatures w14:val="none"/>
        </w:rPr>
        <w:t xml:space="preserve">tega sporazuma </w:t>
      </w:r>
      <w:r w:rsidRPr="007F466A">
        <w:rPr>
          <w:rFonts w:ascii="Times New Roman" w:eastAsiaTheme="minorHAnsi" w:hAnsi="Times New Roman" w:cs="Times New Roman"/>
          <w:kern w:val="0"/>
          <w:sz w:val="24"/>
          <w:szCs w:val="24"/>
          <w:lang w:eastAsia="en-US"/>
          <w14:ligatures w14:val="none"/>
        </w:rPr>
        <w:t xml:space="preserve">so vsi pogoji, </w:t>
      </w:r>
      <w:r w:rsidR="004C79CE">
        <w:rPr>
          <w:rFonts w:ascii="Times New Roman" w:eastAsiaTheme="minorHAnsi" w:hAnsi="Times New Roman" w:cs="Times New Roman"/>
          <w:kern w:val="0"/>
          <w:sz w:val="24"/>
          <w:szCs w:val="24"/>
          <w:lang w:eastAsia="en-US"/>
          <w14:ligatures w14:val="none"/>
        </w:rPr>
        <w:t>ki so jih</w:t>
      </w:r>
      <w:r w:rsidRPr="007F466A">
        <w:rPr>
          <w:rFonts w:ascii="Times New Roman" w:eastAsiaTheme="minorHAnsi" w:hAnsi="Times New Roman" w:cs="Times New Roman"/>
          <w:kern w:val="0"/>
          <w:sz w:val="24"/>
          <w:szCs w:val="24"/>
          <w:lang w:eastAsia="en-US"/>
          <w14:ligatures w14:val="none"/>
        </w:rPr>
        <w:t xml:space="preserve"> </w:t>
      </w:r>
      <w:r w:rsidR="004C79CE">
        <w:rPr>
          <w:rFonts w:ascii="Times New Roman" w:eastAsiaTheme="minorHAnsi" w:hAnsi="Times New Roman" w:cs="Times New Roman"/>
          <w:kern w:val="0"/>
          <w:sz w:val="24"/>
          <w:szCs w:val="24"/>
          <w:lang w:eastAsia="en-US"/>
          <w14:ligatures w14:val="none"/>
        </w:rPr>
        <w:t xml:space="preserve">ponudniki sprejeli </w:t>
      </w:r>
      <w:r w:rsidRPr="007F466A">
        <w:rPr>
          <w:rFonts w:ascii="Times New Roman" w:eastAsiaTheme="minorHAnsi" w:hAnsi="Times New Roman" w:cs="Times New Roman"/>
          <w:kern w:val="0"/>
          <w:sz w:val="24"/>
          <w:szCs w:val="24"/>
          <w:lang w:eastAsia="en-US"/>
          <w14:ligatures w14:val="none"/>
        </w:rPr>
        <w:t xml:space="preserve">z razpisno dokumentacijo in </w:t>
      </w:r>
      <w:r w:rsidR="004C79CE">
        <w:rPr>
          <w:rFonts w:ascii="Times New Roman" w:eastAsiaTheme="minorHAnsi" w:hAnsi="Times New Roman" w:cs="Times New Roman"/>
          <w:kern w:val="0"/>
          <w:sz w:val="24"/>
          <w:szCs w:val="24"/>
          <w:lang w:eastAsia="en-US"/>
          <w14:ligatures w14:val="none"/>
        </w:rPr>
        <w:t xml:space="preserve">so jih </w:t>
      </w:r>
      <w:r w:rsidRPr="007F466A">
        <w:rPr>
          <w:rFonts w:ascii="Times New Roman" w:eastAsiaTheme="minorHAnsi" w:hAnsi="Times New Roman" w:cs="Times New Roman"/>
          <w:kern w:val="0"/>
          <w:sz w:val="24"/>
          <w:szCs w:val="24"/>
          <w:lang w:eastAsia="en-US"/>
          <w14:ligatures w14:val="none"/>
        </w:rPr>
        <w:t xml:space="preserve">tudi pisno </w:t>
      </w:r>
      <w:r w:rsidR="004C79CE">
        <w:rPr>
          <w:rFonts w:ascii="Times New Roman" w:eastAsiaTheme="minorHAnsi" w:hAnsi="Times New Roman" w:cs="Times New Roman"/>
          <w:kern w:val="0"/>
          <w:sz w:val="24"/>
          <w:szCs w:val="24"/>
          <w:lang w:eastAsia="en-US"/>
          <w14:ligatures w14:val="none"/>
        </w:rPr>
        <w:t>potrdili</w:t>
      </w:r>
      <w:r w:rsidRPr="007F466A">
        <w:rPr>
          <w:rFonts w:ascii="Times New Roman" w:eastAsiaTheme="minorHAnsi" w:hAnsi="Times New Roman" w:cs="Times New Roman"/>
          <w:kern w:val="0"/>
          <w:sz w:val="24"/>
          <w:szCs w:val="24"/>
          <w:lang w:eastAsia="en-US"/>
          <w14:ligatures w14:val="none"/>
        </w:rPr>
        <w:t xml:space="preserve">. </w:t>
      </w:r>
    </w:p>
    <w:p w14:paraId="7E793973" w14:textId="77777777" w:rsidR="007F466A" w:rsidRPr="007F466A" w:rsidRDefault="007F466A" w:rsidP="007F466A">
      <w:pPr>
        <w:spacing w:before="0"/>
        <w:ind w:left="0" w:right="0"/>
        <w:rPr>
          <w:rFonts w:ascii="Times New Roman" w:eastAsiaTheme="minorHAnsi" w:hAnsi="Times New Roman" w:cs="Times New Roman"/>
          <w:b/>
          <w:bCs/>
          <w:kern w:val="0"/>
          <w:sz w:val="24"/>
          <w:szCs w:val="24"/>
          <w:lang w:eastAsia="en-US"/>
          <w14:ligatures w14:val="none"/>
        </w:rPr>
      </w:pPr>
    </w:p>
    <w:p w14:paraId="0B9DF6D4" w14:textId="1E72CA16"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 xml:space="preserve">PREDMET </w:t>
      </w:r>
      <w:r w:rsidR="00662551" w:rsidRPr="00662551">
        <w:rPr>
          <w:rFonts w:ascii="Times New Roman" w:eastAsiaTheme="minorHAnsi" w:hAnsi="Times New Roman" w:cs="Times New Roman"/>
          <w:b/>
          <w:bCs/>
          <w:caps/>
          <w:kern w:val="0"/>
          <w:sz w:val="24"/>
          <w:szCs w:val="24"/>
          <w:lang w:eastAsia="en-US"/>
          <w14:ligatures w14:val="none"/>
        </w:rPr>
        <w:t>sporazuma</w:t>
      </w:r>
    </w:p>
    <w:p w14:paraId="4612D4D8"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3. člen</w:t>
      </w:r>
    </w:p>
    <w:p w14:paraId="5B7C344A"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75E6DDA9" w14:textId="02844728" w:rsidR="005B5004" w:rsidRPr="005B5004" w:rsidRDefault="005B5004" w:rsidP="005B5004">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N</w:t>
      </w:r>
      <w:r w:rsidRPr="005B5004">
        <w:rPr>
          <w:rFonts w:ascii="Times New Roman" w:eastAsiaTheme="minorHAnsi" w:hAnsi="Times New Roman" w:cs="Times New Roman"/>
          <w:kern w:val="0"/>
          <w:sz w:val="24"/>
          <w:szCs w:val="24"/>
          <w:lang w:eastAsia="en-US"/>
          <w14:ligatures w14:val="none"/>
        </w:rPr>
        <w:t xml:space="preserve">aročnik bo naročal blago na osnovi tega sporazuma pri tistem izbranem ponudniku, ki bo za posamezno obdobje, za katerega bo </w:t>
      </w:r>
      <w:r>
        <w:rPr>
          <w:rFonts w:ascii="Times New Roman" w:eastAsiaTheme="minorHAnsi" w:hAnsi="Times New Roman" w:cs="Times New Roman"/>
          <w:kern w:val="0"/>
          <w:sz w:val="24"/>
          <w:szCs w:val="24"/>
          <w:lang w:eastAsia="en-US"/>
          <w14:ligatures w14:val="none"/>
        </w:rPr>
        <w:t xml:space="preserve">naročnik </w:t>
      </w:r>
      <w:r w:rsidRPr="005B5004">
        <w:rPr>
          <w:rFonts w:ascii="Times New Roman" w:eastAsiaTheme="minorHAnsi" w:hAnsi="Times New Roman" w:cs="Times New Roman"/>
          <w:kern w:val="0"/>
          <w:sz w:val="24"/>
          <w:szCs w:val="24"/>
          <w:lang w:eastAsia="en-US"/>
          <w14:ligatures w14:val="none"/>
        </w:rPr>
        <w:t>odprl konkurenco, ponudil ekonomsko najugodnejšo ponudbo, skladno z merilom iz povabila k oddaji ponudbe, ob upoštevanju, da ima za zdravila iz iste ATC skupine sklenjeni dve pogodbi in jih bo izvajal v razmerju 60: 40.</w:t>
      </w:r>
    </w:p>
    <w:p w14:paraId="225BAE5E" w14:textId="77777777" w:rsidR="005B5004" w:rsidRPr="005B5004" w:rsidRDefault="005B5004" w:rsidP="005B5004">
      <w:pPr>
        <w:spacing w:before="0"/>
        <w:ind w:left="0" w:right="0"/>
        <w:jc w:val="both"/>
        <w:rPr>
          <w:rFonts w:ascii="Times New Roman" w:eastAsiaTheme="minorHAnsi" w:hAnsi="Times New Roman" w:cs="Times New Roman"/>
          <w:kern w:val="0"/>
          <w:sz w:val="24"/>
          <w:szCs w:val="24"/>
          <w:lang w:eastAsia="en-US"/>
          <w14:ligatures w14:val="none"/>
        </w:rPr>
      </w:pPr>
    </w:p>
    <w:p w14:paraId="6D3D641F" w14:textId="29760440" w:rsidR="005B5004" w:rsidRDefault="005B5004" w:rsidP="005B5004">
      <w:pPr>
        <w:spacing w:before="0"/>
        <w:ind w:left="0" w:right="0"/>
        <w:jc w:val="both"/>
        <w:rPr>
          <w:rFonts w:ascii="Times New Roman" w:eastAsiaTheme="minorHAnsi" w:hAnsi="Times New Roman" w:cs="Times New Roman"/>
          <w:kern w:val="0"/>
          <w:sz w:val="24"/>
          <w:szCs w:val="24"/>
          <w:lang w:eastAsia="en-US"/>
          <w14:ligatures w14:val="none"/>
        </w:rPr>
      </w:pPr>
      <w:r w:rsidRPr="005B5004">
        <w:rPr>
          <w:rFonts w:ascii="Times New Roman" w:eastAsiaTheme="minorHAnsi" w:hAnsi="Times New Roman" w:cs="Times New Roman"/>
          <w:kern w:val="0"/>
          <w:sz w:val="24"/>
          <w:szCs w:val="24"/>
          <w:lang w:eastAsia="en-US"/>
          <w14:ligatures w14:val="none"/>
        </w:rPr>
        <w:t xml:space="preserve">Naročnik bo blago, ki je predmet tega okvirnega sporazuma, od dobavitelja naročal le v obsegu, kot ga bo dejansko potreboval.. Za posamezno ATC skupino z enako črkovno oznako ima namreč naročnik sklenjeno pogodbo o dobavi </w:t>
      </w:r>
      <w:r>
        <w:rPr>
          <w:rFonts w:ascii="Times New Roman" w:eastAsiaTheme="minorHAnsi" w:hAnsi="Times New Roman" w:cs="Times New Roman"/>
          <w:kern w:val="0"/>
          <w:sz w:val="24"/>
          <w:szCs w:val="24"/>
          <w:lang w:eastAsia="en-US"/>
          <w14:ligatures w14:val="none"/>
        </w:rPr>
        <w:t xml:space="preserve">zdravil z dvema dobaviteljema. </w:t>
      </w:r>
    </w:p>
    <w:p w14:paraId="657B96F9" w14:textId="2F8DC8FE" w:rsidR="005B5004" w:rsidRPr="005B5004" w:rsidRDefault="005B5004" w:rsidP="005B5004">
      <w:pPr>
        <w:spacing w:before="0"/>
        <w:ind w:left="0" w:right="0"/>
        <w:jc w:val="both"/>
        <w:rPr>
          <w:rFonts w:ascii="Times New Roman" w:eastAsiaTheme="minorHAnsi" w:hAnsi="Times New Roman" w:cs="Times New Roman"/>
          <w:kern w:val="0"/>
          <w:sz w:val="24"/>
          <w:szCs w:val="24"/>
          <w:lang w:eastAsia="en-US"/>
          <w14:ligatures w14:val="none"/>
        </w:rPr>
      </w:pPr>
      <w:r w:rsidRPr="005B5004">
        <w:rPr>
          <w:rFonts w:ascii="Times New Roman" w:eastAsiaTheme="minorHAnsi" w:hAnsi="Times New Roman" w:cs="Times New Roman"/>
          <w:kern w:val="0"/>
          <w:sz w:val="24"/>
          <w:szCs w:val="24"/>
          <w:lang w:eastAsia="en-US"/>
          <w14:ligatures w14:val="none"/>
        </w:rPr>
        <w:lastRenderedPageBreak/>
        <w:t xml:space="preserve">Naročnik bo med tema dvema dobaviteljema posamezne ATC skupine z enako črkovno oznako naročila izvajal na način, da bo sledil ohranjanju razmerja med sklopoma (in sicer razmerje med sklopoma skupine v strukturi 60:40). Razmerje med sklopoma do konca obdobja posameznega leta izvajanja okvirnega sporazuma ne sme odstopati za +/- 10%. Naročnik bo zdravila naročal skladno s svojimi potrebami, tako da bo uspel zagotoviti rok izdaje pacientu, ki ga določa Zakon o zdravilih. </w:t>
      </w:r>
    </w:p>
    <w:p w14:paraId="515BC392" w14:textId="77777777" w:rsidR="005B5004" w:rsidRPr="005B5004" w:rsidRDefault="005B5004" w:rsidP="005B5004">
      <w:pPr>
        <w:spacing w:before="0"/>
        <w:ind w:left="0" w:right="0"/>
        <w:jc w:val="both"/>
        <w:rPr>
          <w:rFonts w:ascii="Times New Roman" w:eastAsiaTheme="minorHAnsi" w:hAnsi="Times New Roman" w:cs="Times New Roman"/>
          <w:kern w:val="0"/>
          <w:sz w:val="24"/>
          <w:szCs w:val="24"/>
          <w:lang w:eastAsia="en-US"/>
          <w14:ligatures w14:val="none"/>
        </w:rPr>
      </w:pPr>
    </w:p>
    <w:p w14:paraId="1DE5D1C4" w14:textId="13B206EE" w:rsidR="007F466A" w:rsidRDefault="005B5004" w:rsidP="005B5004">
      <w:pPr>
        <w:spacing w:before="0"/>
        <w:ind w:left="0" w:right="0"/>
        <w:jc w:val="both"/>
        <w:rPr>
          <w:rFonts w:ascii="Times New Roman" w:eastAsiaTheme="minorHAnsi" w:hAnsi="Times New Roman" w:cs="Times New Roman"/>
          <w:kern w:val="0"/>
          <w:sz w:val="24"/>
          <w:szCs w:val="24"/>
          <w:lang w:eastAsia="en-US"/>
          <w14:ligatures w14:val="none"/>
        </w:rPr>
      </w:pPr>
      <w:r w:rsidRPr="005B5004">
        <w:rPr>
          <w:rFonts w:ascii="Times New Roman" w:eastAsiaTheme="minorHAnsi" w:hAnsi="Times New Roman" w:cs="Times New Roman"/>
          <w:kern w:val="0"/>
          <w:sz w:val="24"/>
          <w:szCs w:val="24"/>
          <w:lang w:eastAsia="en-US"/>
          <w14:ligatures w14:val="none"/>
        </w:rPr>
        <w:t xml:space="preserve">Naročnik ni </w:t>
      </w:r>
      <w:r w:rsidR="00DA1ECA">
        <w:rPr>
          <w:rFonts w:ascii="Times New Roman" w:eastAsiaTheme="minorHAnsi" w:hAnsi="Times New Roman" w:cs="Times New Roman"/>
          <w:kern w:val="0"/>
          <w:sz w:val="24"/>
          <w:szCs w:val="24"/>
          <w:lang w:eastAsia="en-US"/>
          <w14:ligatures w14:val="none"/>
        </w:rPr>
        <w:t>zavezan naročiti vseh zdravil in v količinah oziroma v zneskih, ki so navedeni v razpisni dokumentaciji javnega naročila</w:t>
      </w:r>
      <w:r w:rsidRPr="005B5004">
        <w:rPr>
          <w:rFonts w:ascii="Times New Roman" w:eastAsiaTheme="minorHAnsi" w:hAnsi="Times New Roman" w:cs="Times New Roman"/>
          <w:kern w:val="0"/>
          <w:sz w:val="24"/>
          <w:szCs w:val="24"/>
          <w:lang w:eastAsia="en-US"/>
          <w14:ligatures w14:val="none"/>
        </w:rPr>
        <w:t>.</w:t>
      </w:r>
    </w:p>
    <w:p w14:paraId="3ADE5CBF" w14:textId="77777777" w:rsidR="005B5004" w:rsidRPr="007F466A" w:rsidRDefault="005B5004" w:rsidP="005B5004">
      <w:pPr>
        <w:spacing w:before="0"/>
        <w:ind w:left="0" w:right="0"/>
        <w:jc w:val="both"/>
        <w:rPr>
          <w:rFonts w:ascii="Times New Roman" w:eastAsiaTheme="minorHAnsi" w:hAnsi="Times New Roman" w:cs="Times New Roman"/>
          <w:kern w:val="0"/>
          <w:sz w:val="24"/>
          <w:szCs w:val="24"/>
          <w:lang w:eastAsia="en-US"/>
          <w14:ligatures w14:val="none"/>
        </w:rPr>
      </w:pPr>
    </w:p>
    <w:p w14:paraId="14AD0886"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4. člen</w:t>
      </w:r>
    </w:p>
    <w:p w14:paraId="4D2CB89F"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583456EB" w14:textId="48D3BC0E"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r w:rsidRPr="00DA1ECA">
        <w:rPr>
          <w:rFonts w:ascii="Times New Roman" w:eastAsiaTheme="minorHAnsi" w:hAnsi="Times New Roman" w:cs="Times New Roman"/>
          <w:kern w:val="0"/>
          <w:sz w:val="24"/>
          <w:szCs w:val="24"/>
          <w:lang w:eastAsia="en-US"/>
          <w14:ligatures w14:val="none"/>
        </w:rPr>
        <w:t xml:space="preserve">Za </w:t>
      </w:r>
      <w:r>
        <w:rPr>
          <w:rFonts w:ascii="Times New Roman" w:eastAsiaTheme="minorHAnsi" w:hAnsi="Times New Roman" w:cs="Times New Roman"/>
          <w:kern w:val="0"/>
          <w:sz w:val="24"/>
          <w:szCs w:val="24"/>
          <w:lang w:eastAsia="en-US"/>
          <w14:ligatures w14:val="none"/>
        </w:rPr>
        <w:t xml:space="preserve">naslednjo obdobje bo naročnik </w:t>
      </w:r>
      <w:r w:rsidRPr="00DA1ECA">
        <w:rPr>
          <w:rFonts w:ascii="Times New Roman" w:eastAsiaTheme="minorHAnsi" w:hAnsi="Times New Roman" w:cs="Times New Roman"/>
          <w:kern w:val="0"/>
          <w:sz w:val="24"/>
          <w:szCs w:val="24"/>
          <w:lang w:eastAsia="en-US"/>
          <w14:ligatures w14:val="none"/>
        </w:rPr>
        <w:t>ponovno odprl konkurenco tako, da bo vse ponudnike, s katerimi ima sklenjen predmetni okvirni sporazum, povabil k oddaji novih ponudb, na podlagi katerih bo izbral ponudnika z ekonomsko najugodnejšo ponudbo, skladno z merilom iz razpisne dokumentacije, s katerim bo sklenil pogodbo za izvedbo javnega naročila za naslednje obdobje.</w:t>
      </w:r>
    </w:p>
    <w:p w14:paraId="6AF75128" w14:textId="77777777"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p>
    <w:p w14:paraId="2CF158EE" w14:textId="6E7755A2"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N</w:t>
      </w:r>
      <w:r w:rsidRPr="00DA1ECA">
        <w:rPr>
          <w:rFonts w:ascii="Times New Roman" w:eastAsiaTheme="minorHAnsi" w:hAnsi="Times New Roman" w:cs="Times New Roman"/>
          <w:kern w:val="0"/>
          <w:sz w:val="24"/>
          <w:szCs w:val="24"/>
          <w:lang w:eastAsia="en-US"/>
          <w14:ligatures w14:val="none"/>
        </w:rPr>
        <w:t>aročnik bo s ponudnikom, ki bo za nadaljnje obdobje ponudil ekonomsko najugodnejšo ponudbo, skladno z merilom iz razpisne dokumentacije, sklenil pogodbo o sukcesivni dobavi blaga, ki bo skladna z vzorcem iz razpisne dokumentacije, ob upoštevanju, da bo imel za zdravila iz iste ATC skupine sklenjeni dve pogodbi in jih bo izvajal v razmerju 60: 40.</w:t>
      </w:r>
    </w:p>
    <w:p w14:paraId="41ED5D6E" w14:textId="77777777"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p>
    <w:p w14:paraId="62AF480C" w14:textId="75C39BC2" w:rsidR="007F466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r w:rsidRPr="00DA1ECA">
        <w:rPr>
          <w:rFonts w:ascii="Times New Roman" w:eastAsiaTheme="minorHAnsi" w:hAnsi="Times New Roman" w:cs="Times New Roman"/>
          <w:kern w:val="0"/>
          <w:sz w:val="24"/>
          <w:szCs w:val="24"/>
          <w:lang w:eastAsia="en-US"/>
          <w14:ligatures w14:val="none"/>
        </w:rPr>
        <w:t>Ponudnik</w:t>
      </w:r>
      <w:r>
        <w:rPr>
          <w:rFonts w:ascii="Times New Roman" w:eastAsiaTheme="minorHAnsi" w:hAnsi="Times New Roman" w:cs="Times New Roman"/>
          <w:kern w:val="0"/>
          <w:sz w:val="24"/>
          <w:szCs w:val="24"/>
          <w:lang w:eastAsia="en-US"/>
          <w14:ligatures w14:val="none"/>
        </w:rPr>
        <w:t>i</w:t>
      </w:r>
      <w:r w:rsidRPr="00DA1ECA">
        <w:rPr>
          <w:rFonts w:ascii="Times New Roman" w:eastAsiaTheme="minorHAnsi" w:hAnsi="Times New Roman" w:cs="Times New Roman"/>
          <w:kern w:val="0"/>
          <w:sz w:val="24"/>
          <w:szCs w:val="24"/>
          <w:lang w:eastAsia="en-US"/>
          <w14:ligatures w14:val="none"/>
        </w:rPr>
        <w:t xml:space="preserve"> in </w:t>
      </w:r>
      <w:r>
        <w:rPr>
          <w:rFonts w:ascii="Times New Roman" w:eastAsiaTheme="minorHAnsi" w:hAnsi="Times New Roman" w:cs="Times New Roman"/>
          <w:kern w:val="0"/>
          <w:sz w:val="24"/>
          <w:szCs w:val="24"/>
          <w:lang w:eastAsia="en-US"/>
          <w14:ligatures w14:val="none"/>
        </w:rPr>
        <w:t xml:space="preserve">naročnik </w:t>
      </w:r>
      <w:r w:rsidRPr="00DA1ECA">
        <w:rPr>
          <w:rFonts w:ascii="Times New Roman" w:eastAsiaTheme="minorHAnsi" w:hAnsi="Times New Roman" w:cs="Times New Roman"/>
          <w:kern w:val="0"/>
          <w:sz w:val="24"/>
          <w:szCs w:val="24"/>
          <w:lang w:eastAsia="en-US"/>
          <w14:ligatures w14:val="none"/>
        </w:rPr>
        <w:t>se izrecno dogovorijo, da ponudnik naročniku nima pravice zaračunavati kakršnihkoli drugih storitev, blaga ali drugih uslug, ki niso določene v tem sporazumu.</w:t>
      </w:r>
    </w:p>
    <w:p w14:paraId="33309361" w14:textId="77777777" w:rsidR="00DA1ECA" w:rsidRPr="007F466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p>
    <w:p w14:paraId="3D418D9B"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5. člen</w:t>
      </w:r>
    </w:p>
    <w:p w14:paraId="16E24D27"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05E5E0D9" w14:textId="0B4523D7"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r w:rsidRPr="00DA1ECA">
        <w:rPr>
          <w:rFonts w:ascii="Times New Roman" w:eastAsiaTheme="minorHAnsi" w:hAnsi="Times New Roman" w:cs="Times New Roman"/>
          <w:kern w:val="0"/>
          <w:sz w:val="24"/>
          <w:szCs w:val="24"/>
          <w:lang w:eastAsia="en-US"/>
          <w14:ligatures w14:val="none"/>
        </w:rPr>
        <w:t>Predmet javnega naro</w:t>
      </w:r>
      <w:r>
        <w:rPr>
          <w:rFonts w:ascii="Times New Roman" w:eastAsiaTheme="minorHAnsi" w:hAnsi="Times New Roman" w:cs="Times New Roman"/>
          <w:kern w:val="0"/>
          <w:sz w:val="24"/>
          <w:szCs w:val="24"/>
          <w:lang w:eastAsia="en-US"/>
          <w14:ligatures w14:val="none"/>
        </w:rPr>
        <w:t xml:space="preserve">čila so sukcesivne dobave blaga po sklopih, </w:t>
      </w:r>
      <w:r w:rsidRPr="00DA1ECA">
        <w:rPr>
          <w:rFonts w:ascii="Times New Roman" w:eastAsiaTheme="minorHAnsi" w:hAnsi="Times New Roman" w:cs="Times New Roman"/>
          <w:kern w:val="0"/>
          <w:sz w:val="24"/>
          <w:szCs w:val="24"/>
          <w:lang w:eastAsia="en-US"/>
          <w14:ligatures w14:val="none"/>
        </w:rPr>
        <w:t>ki jih naročnik po obsegu in časovno ne more vnaprej določiti.</w:t>
      </w:r>
    </w:p>
    <w:p w14:paraId="5EEF9D54" w14:textId="77777777"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p>
    <w:p w14:paraId="297377B5" w14:textId="10BC0838"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N</w:t>
      </w:r>
      <w:r w:rsidRPr="00DA1ECA">
        <w:rPr>
          <w:rFonts w:ascii="Times New Roman" w:eastAsiaTheme="minorHAnsi" w:hAnsi="Times New Roman" w:cs="Times New Roman"/>
          <w:kern w:val="0"/>
          <w:sz w:val="24"/>
          <w:szCs w:val="24"/>
          <w:lang w:eastAsia="en-US"/>
          <w14:ligatures w14:val="none"/>
        </w:rPr>
        <w:t xml:space="preserve">aročnik bo naročal blago po vrsti in v količinah glede na dejanske potrebe, dobavitelj pa se zavezuje, da bo dobavljal blago po naročilu naročnika, ob upoštevanju, da ima naročnik za zdravila iz iste ATC skupine sklenjeni dve pogodbi in jih bo izvajal v razmerju 60: 40.  </w:t>
      </w:r>
    </w:p>
    <w:p w14:paraId="4DC42C93" w14:textId="77777777"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p>
    <w:p w14:paraId="79EEEABA" w14:textId="342113A0"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N</w:t>
      </w:r>
      <w:r w:rsidRPr="00DA1ECA">
        <w:rPr>
          <w:rFonts w:ascii="Times New Roman" w:eastAsiaTheme="minorHAnsi" w:hAnsi="Times New Roman" w:cs="Times New Roman"/>
          <w:kern w:val="0"/>
          <w:sz w:val="24"/>
          <w:szCs w:val="24"/>
          <w:lang w:eastAsia="en-US"/>
          <w14:ligatures w14:val="none"/>
        </w:rPr>
        <w:t xml:space="preserve">aročnik bo blago, ki je predmet tega okvirnega sporazuma, od dobavitelja naročal le v obsegu, kot ga bo dejansko potreboval. </w:t>
      </w:r>
    </w:p>
    <w:p w14:paraId="5DAFCDEA" w14:textId="77777777"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p>
    <w:p w14:paraId="3C7B7D06" w14:textId="73FAB6D7"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r w:rsidRPr="00DA1ECA">
        <w:rPr>
          <w:rFonts w:ascii="Times New Roman" w:eastAsiaTheme="minorHAnsi" w:hAnsi="Times New Roman" w:cs="Times New Roman"/>
          <w:kern w:val="0"/>
          <w:sz w:val="24"/>
          <w:szCs w:val="24"/>
          <w:lang w:eastAsia="en-US"/>
          <w14:ligatures w14:val="none"/>
        </w:rPr>
        <w:t>Dobava mora ustrezati vsem veljavnim predpisom v Republiki Sloveniji, standardom in deklarirani kvaliteti na embalaži blaga ter zahtevam naročnika, ki so bile določene v razpisni dokumentaciji oziroma posameznem povabilu.</w:t>
      </w:r>
    </w:p>
    <w:p w14:paraId="6878220C" w14:textId="77777777" w:rsidR="00DA1ECA" w:rsidRPr="00DA1EC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p>
    <w:p w14:paraId="7D8275A3" w14:textId="52E983F4" w:rsidR="007F466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Naročnik ne odgovarja</w:t>
      </w:r>
      <w:r w:rsidRPr="00DA1ECA">
        <w:rPr>
          <w:rFonts w:ascii="Times New Roman" w:eastAsiaTheme="minorHAnsi" w:hAnsi="Times New Roman" w:cs="Times New Roman"/>
          <w:kern w:val="0"/>
          <w:sz w:val="24"/>
          <w:szCs w:val="24"/>
          <w:lang w:eastAsia="en-US"/>
          <w14:ligatures w14:val="none"/>
        </w:rPr>
        <w:t xml:space="preserve"> ponudniku za nedoseganje količin iz javnega naročila v primeru, da dejansko naročene količine odstopajo od količin v razpisni dokumentaciji.</w:t>
      </w:r>
    </w:p>
    <w:p w14:paraId="74454E83" w14:textId="77777777" w:rsidR="00DA1ECA" w:rsidRPr="007F466A" w:rsidRDefault="00DA1ECA" w:rsidP="00DA1ECA">
      <w:pPr>
        <w:spacing w:before="0"/>
        <w:ind w:left="0" w:right="0"/>
        <w:jc w:val="both"/>
        <w:rPr>
          <w:rFonts w:ascii="Times New Roman" w:eastAsiaTheme="minorHAnsi" w:hAnsi="Times New Roman" w:cs="Times New Roman"/>
          <w:kern w:val="0"/>
          <w:sz w:val="24"/>
          <w:szCs w:val="24"/>
          <w:lang w:eastAsia="en-US"/>
          <w14:ligatures w14:val="none"/>
        </w:rPr>
      </w:pPr>
    </w:p>
    <w:p w14:paraId="2B92DD8D"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6. člen</w:t>
      </w:r>
    </w:p>
    <w:p w14:paraId="1D20495E" w14:textId="77777777" w:rsid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p>
    <w:p w14:paraId="01D51610" w14:textId="52603EAA" w:rsidR="008361D8" w:rsidRP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r w:rsidRPr="008361D8">
        <w:rPr>
          <w:rFonts w:ascii="Times New Roman" w:eastAsiaTheme="minorHAnsi" w:hAnsi="Times New Roman" w:cs="Times New Roman"/>
          <w:kern w:val="0"/>
          <w:sz w:val="24"/>
          <w:szCs w:val="24"/>
          <w:lang w:eastAsia="en-US"/>
          <w14:ligatures w14:val="none"/>
        </w:rPr>
        <w:t xml:space="preserve">Ponudniki morajo dobavljati blago na lokacije </w:t>
      </w:r>
      <w:r>
        <w:rPr>
          <w:rFonts w:ascii="Times New Roman" w:eastAsiaTheme="minorHAnsi" w:hAnsi="Times New Roman" w:cs="Times New Roman"/>
          <w:kern w:val="0"/>
          <w:sz w:val="24"/>
          <w:szCs w:val="24"/>
          <w:lang w:eastAsia="en-US"/>
          <w14:ligatures w14:val="none"/>
        </w:rPr>
        <w:t>naročnika</w:t>
      </w:r>
      <w:r w:rsidRPr="008361D8">
        <w:rPr>
          <w:rFonts w:ascii="Times New Roman" w:eastAsiaTheme="minorHAnsi" w:hAnsi="Times New Roman" w:cs="Times New Roman"/>
          <w:kern w:val="0"/>
          <w:sz w:val="24"/>
          <w:szCs w:val="24"/>
          <w:lang w:eastAsia="en-US"/>
          <w14:ligatures w14:val="none"/>
        </w:rPr>
        <w:t>, ki bodo sporočene pon</w:t>
      </w:r>
      <w:r>
        <w:rPr>
          <w:rFonts w:ascii="Times New Roman" w:eastAsiaTheme="minorHAnsi" w:hAnsi="Times New Roman" w:cs="Times New Roman"/>
          <w:kern w:val="0"/>
          <w:sz w:val="24"/>
          <w:szCs w:val="24"/>
          <w:lang w:eastAsia="en-US"/>
          <w14:ligatures w14:val="none"/>
        </w:rPr>
        <w:t xml:space="preserve">udnikom ob posameznem naročilu, v rokih in na lokacije iz razpisne dokumentacije. </w:t>
      </w:r>
    </w:p>
    <w:p w14:paraId="0B2DC020" w14:textId="5F90E8E4" w:rsidR="007F466A"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lastRenderedPageBreak/>
        <w:t>N</w:t>
      </w:r>
      <w:r w:rsidRPr="008361D8">
        <w:rPr>
          <w:rFonts w:ascii="Times New Roman" w:eastAsiaTheme="minorHAnsi" w:hAnsi="Times New Roman" w:cs="Times New Roman"/>
          <w:kern w:val="0"/>
          <w:sz w:val="24"/>
          <w:szCs w:val="24"/>
          <w:lang w:eastAsia="en-US"/>
          <w14:ligatures w14:val="none"/>
        </w:rPr>
        <w:t>aročnik bo v primeru sprememb iz prejšnjega odstavka o spremembah in zahtevah po prilagoditvi obvestil stranke okvirnega sporazuma.</w:t>
      </w:r>
    </w:p>
    <w:p w14:paraId="09AF9BCE" w14:textId="77777777" w:rsidR="008361D8" w:rsidRPr="007F466A"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p>
    <w:p w14:paraId="75304E62" w14:textId="77777777" w:rsidR="007F466A" w:rsidRPr="007F466A" w:rsidRDefault="007F466A" w:rsidP="007F466A">
      <w:pPr>
        <w:spacing w:before="0"/>
        <w:ind w:left="0" w:right="0"/>
        <w:jc w:val="center"/>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7. člen</w:t>
      </w:r>
    </w:p>
    <w:p w14:paraId="593BFFBC" w14:textId="77777777" w:rsidR="007F466A" w:rsidRPr="007F466A" w:rsidRDefault="007F466A" w:rsidP="007F466A">
      <w:pPr>
        <w:spacing w:before="0"/>
        <w:ind w:left="0" w:right="0"/>
        <w:jc w:val="center"/>
        <w:rPr>
          <w:rFonts w:ascii="Times New Roman" w:eastAsiaTheme="minorHAnsi" w:hAnsi="Times New Roman" w:cs="Times New Roman"/>
          <w:b/>
          <w:kern w:val="0"/>
          <w:sz w:val="24"/>
          <w:szCs w:val="24"/>
          <w:lang w:eastAsia="en-US"/>
          <w14:ligatures w14:val="none"/>
        </w:rPr>
      </w:pPr>
    </w:p>
    <w:p w14:paraId="0C673464" w14:textId="550195D6" w:rsid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r w:rsidRPr="008361D8">
        <w:rPr>
          <w:rFonts w:ascii="Times New Roman" w:eastAsiaTheme="minorHAnsi" w:hAnsi="Times New Roman" w:cs="Times New Roman"/>
          <w:kern w:val="0"/>
          <w:sz w:val="24"/>
          <w:szCs w:val="24"/>
          <w:lang w:eastAsia="en-US"/>
          <w14:ligatures w14:val="none"/>
        </w:rPr>
        <w:t>Ponudniki</w:t>
      </w:r>
      <w:r>
        <w:rPr>
          <w:rFonts w:ascii="Times New Roman" w:eastAsiaTheme="minorHAnsi" w:hAnsi="Times New Roman" w:cs="Times New Roman"/>
          <w:kern w:val="0"/>
          <w:sz w:val="24"/>
          <w:szCs w:val="24"/>
          <w:lang w:eastAsia="en-US"/>
          <w14:ligatures w14:val="none"/>
        </w:rPr>
        <w:t xml:space="preserve"> bo popust, ki ga je v ponudbi predvidel na ceno zdravila v CBZ obračunal na način, da bo iz računa in dokumentov razvidno, kolikšna je cena zdravila v CBZ brez popusta in kakšen popust na ceno zdravila v CZB ponudnik priznava naročniku. </w:t>
      </w:r>
      <w:r w:rsidRPr="008361D8">
        <w:rPr>
          <w:rFonts w:ascii="Times New Roman" w:eastAsiaTheme="minorHAnsi" w:hAnsi="Times New Roman" w:cs="Times New Roman"/>
          <w:kern w:val="0"/>
          <w:sz w:val="24"/>
          <w:szCs w:val="24"/>
          <w:lang w:eastAsia="en-US"/>
          <w14:ligatures w14:val="none"/>
        </w:rPr>
        <w:t xml:space="preserve"> </w:t>
      </w:r>
    </w:p>
    <w:p w14:paraId="49B1823E" w14:textId="77777777" w:rsid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p>
    <w:p w14:paraId="5FFE59B1" w14:textId="322870B7" w:rsidR="008361D8" w:rsidRP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U</w:t>
      </w:r>
      <w:r w:rsidRPr="008361D8">
        <w:rPr>
          <w:rFonts w:ascii="Times New Roman" w:eastAsiaTheme="minorHAnsi" w:hAnsi="Times New Roman" w:cs="Times New Roman"/>
          <w:kern w:val="0"/>
          <w:sz w:val="24"/>
          <w:szCs w:val="24"/>
          <w:lang w:eastAsia="en-US"/>
          <w14:ligatures w14:val="none"/>
        </w:rPr>
        <w:t xml:space="preserve">godnost na obseg dobav in popust na predčasno plačilo pa je razviden </w:t>
      </w:r>
      <w:r>
        <w:rPr>
          <w:rFonts w:ascii="Times New Roman" w:eastAsiaTheme="minorHAnsi" w:hAnsi="Times New Roman" w:cs="Times New Roman"/>
          <w:kern w:val="0"/>
          <w:sz w:val="24"/>
          <w:szCs w:val="24"/>
          <w:lang w:eastAsia="en-US"/>
          <w14:ligatures w14:val="none"/>
        </w:rPr>
        <w:t>iz ponudbe ponudnika</w:t>
      </w:r>
      <w:r w:rsidRPr="008361D8">
        <w:rPr>
          <w:rFonts w:ascii="Times New Roman" w:eastAsiaTheme="minorHAnsi" w:hAnsi="Times New Roman" w:cs="Times New Roman"/>
          <w:kern w:val="0"/>
          <w:sz w:val="24"/>
          <w:szCs w:val="24"/>
          <w:lang w:eastAsia="en-US"/>
          <w14:ligatures w14:val="none"/>
        </w:rPr>
        <w:t>, ki je sestavni del tega okvirnega spora</w:t>
      </w:r>
      <w:r>
        <w:rPr>
          <w:rFonts w:ascii="Times New Roman" w:eastAsiaTheme="minorHAnsi" w:hAnsi="Times New Roman" w:cs="Times New Roman"/>
          <w:kern w:val="0"/>
          <w:sz w:val="24"/>
          <w:szCs w:val="24"/>
          <w:lang w:eastAsia="en-US"/>
          <w14:ligatures w14:val="none"/>
        </w:rPr>
        <w:t xml:space="preserve">zuma. Ponudnik bo popuste na obseg dobav in prepuste na predčasna plačila obračunaval ločeno, kot izhaja iz razpisne dokumentacije. </w:t>
      </w:r>
    </w:p>
    <w:p w14:paraId="3BC3B990" w14:textId="77777777" w:rsidR="008361D8" w:rsidRP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p>
    <w:p w14:paraId="5EB2901E" w14:textId="400AE3A3" w:rsidR="008361D8" w:rsidRP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N</w:t>
      </w:r>
      <w:r w:rsidRPr="008361D8">
        <w:rPr>
          <w:rFonts w:ascii="Times New Roman" w:eastAsiaTheme="minorHAnsi" w:hAnsi="Times New Roman" w:cs="Times New Roman"/>
          <w:kern w:val="0"/>
          <w:sz w:val="24"/>
          <w:szCs w:val="24"/>
          <w:lang w:eastAsia="en-US"/>
          <w14:ligatures w14:val="none"/>
        </w:rPr>
        <w:t>aročnik bo pogodbene obveznosti plačal v 30 dneh od datuma izdaje pravilno izstavljenega e-računa.</w:t>
      </w:r>
    </w:p>
    <w:p w14:paraId="034FC1B1" w14:textId="77777777" w:rsidR="008361D8" w:rsidRP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p>
    <w:p w14:paraId="25C66145" w14:textId="5CC3B086" w:rsidR="008361D8" w:rsidRP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r w:rsidRPr="008361D8">
        <w:rPr>
          <w:rFonts w:ascii="Times New Roman" w:eastAsiaTheme="minorHAnsi" w:hAnsi="Times New Roman" w:cs="Times New Roman"/>
          <w:kern w:val="0"/>
          <w:sz w:val="24"/>
          <w:szCs w:val="24"/>
          <w:lang w:eastAsia="en-US"/>
          <w14:ligatures w14:val="none"/>
        </w:rPr>
        <w:t xml:space="preserve">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cena na enoto iz CBZ v </w:t>
      </w:r>
      <w:proofErr w:type="spellStart"/>
      <w:r w:rsidRPr="008361D8">
        <w:rPr>
          <w:rFonts w:ascii="Times New Roman" w:eastAsiaTheme="minorHAnsi" w:hAnsi="Times New Roman" w:cs="Times New Roman"/>
          <w:kern w:val="0"/>
          <w:sz w:val="24"/>
          <w:szCs w:val="24"/>
          <w:lang w:eastAsia="en-US"/>
          <w14:ligatures w14:val="none"/>
        </w:rPr>
        <w:t>xml</w:t>
      </w:r>
      <w:proofErr w:type="spellEnd"/>
      <w:r w:rsidRPr="008361D8">
        <w:rPr>
          <w:rFonts w:ascii="Times New Roman" w:eastAsiaTheme="minorHAnsi" w:hAnsi="Times New Roman" w:cs="Times New Roman"/>
          <w:kern w:val="0"/>
          <w:sz w:val="24"/>
          <w:szCs w:val="24"/>
          <w:lang w:eastAsia="en-US"/>
          <w14:ligatures w14:val="none"/>
        </w:rPr>
        <w:t xml:space="preserve">. obliki, ki je veljal v trenutku oddaje ponudbe, </w:t>
      </w:r>
      <w:r w:rsidR="00265E44">
        <w:rPr>
          <w:rFonts w:ascii="Times New Roman" w:eastAsiaTheme="minorHAnsi" w:hAnsi="Times New Roman" w:cs="Times New Roman"/>
          <w:kern w:val="0"/>
          <w:sz w:val="24"/>
          <w:szCs w:val="24"/>
          <w:lang w:eastAsia="en-US"/>
          <w14:ligatures w14:val="none"/>
        </w:rPr>
        <w:t>popust, ki ga prizna ponudnik na ceno zdravila iz CBZ</w:t>
      </w:r>
      <w:r w:rsidRPr="008361D8">
        <w:rPr>
          <w:rFonts w:ascii="Times New Roman" w:eastAsiaTheme="minorHAnsi" w:hAnsi="Times New Roman" w:cs="Times New Roman"/>
          <w:kern w:val="0"/>
          <w:sz w:val="24"/>
          <w:szCs w:val="24"/>
          <w:lang w:eastAsia="en-US"/>
          <w14:ligatures w14:val="none"/>
        </w:rPr>
        <w:t>, skupna vrednost, stopnja in vrednost DDV (če se obračunava), številka dobavnice, datum dobave, serijska številka dobavljenega blaga.</w:t>
      </w:r>
    </w:p>
    <w:p w14:paraId="468E4FDD" w14:textId="77777777" w:rsidR="008361D8" w:rsidRPr="008361D8"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p>
    <w:p w14:paraId="79415324" w14:textId="5C9A99D0" w:rsidR="007F466A"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r w:rsidRPr="008361D8">
        <w:rPr>
          <w:rFonts w:ascii="Times New Roman" w:eastAsiaTheme="minorHAnsi" w:hAnsi="Times New Roman" w:cs="Times New Roman"/>
          <w:kern w:val="0"/>
          <w:sz w:val="24"/>
          <w:szCs w:val="24"/>
          <w:lang w:eastAsia="en-US"/>
          <w14:ligatures w14:val="none"/>
        </w:rPr>
        <w:t>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s1. točko prvega odstavka 95. člena ZJN-3.</w:t>
      </w:r>
    </w:p>
    <w:p w14:paraId="320BBA2C" w14:textId="77777777" w:rsidR="008361D8" w:rsidRPr="007F466A" w:rsidRDefault="008361D8" w:rsidP="008361D8">
      <w:pPr>
        <w:spacing w:before="0"/>
        <w:ind w:left="0" w:right="0"/>
        <w:jc w:val="both"/>
        <w:rPr>
          <w:rFonts w:ascii="Times New Roman" w:eastAsiaTheme="minorHAnsi" w:hAnsi="Times New Roman" w:cs="Times New Roman"/>
          <w:kern w:val="0"/>
          <w:sz w:val="24"/>
          <w:szCs w:val="24"/>
          <w:lang w:eastAsia="en-US"/>
          <w14:ligatures w14:val="none"/>
        </w:rPr>
      </w:pPr>
    </w:p>
    <w:p w14:paraId="5A1F9173" w14:textId="77777777" w:rsidR="007F466A" w:rsidRPr="007F466A" w:rsidRDefault="007F466A" w:rsidP="007F466A">
      <w:pPr>
        <w:spacing w:before="0"/>
        <w:ind w:left="0" w:right="0"/>
        <w:jc w:val="center"/>
        <w:rPr>
          <w:rFonts w:ascii="Times New Roman" w:eastAsiaTheme="minorHAnsi" w:hAnsi="Times New Roman" w:cs="Times New Roman"/>
          <w:b/>
          <w:bCs/>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8. člen</w:t>
      </w:r>
    </w:p>
    <w:p w14:paraId="081BCEE9" w14:textId="77777777" w:rsidR="007F466A" w:rsidRPr="007F466A" w:rsidRDefault="007F466A" w:rsidP="007F466A">
      <w:pPr>
        <w:spacing w:before="0"/>
        <w:ind w:left="0" w:right="0"/>
        <w:jc w:val="center"/>
        <w:rPr>
          <w:rFonts w:ascii="Times New Roman" w:eastAsiaTheme="minorHAnsi" w:hAnsi="Times New Roman" w:cs="Times New Roman"/>
          <w:b/>
          <w:bCs/>
          <w:kern w:val="0"/>
          <w:sz w:val="24"/>
          <w:szCs w:val="24"/>
          <w:lang w:eastAsia="en-US"/>
          <w14:ligatures w14:val="none"/>
        </w:rPr>
      </w:pPr>
    </w:p>
    <w:p w14:paraId="620A8301" w14:textId="196A37E1" w:rsidR="007F466A" w:rsidRDefault="00265E44" w:rsidP="007F466A">
      <w:pPr>
        <w:spacing w:before="0"/>
        <w:ind w:left="0" w:right="0"/>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 xml:space="preserve">V primeru zamude pri plačilu lahko </w:t>
      </w:r>
      <w:r>
        <w:rPr>
          <w:rFonts w:ascii="Times New Roman" w:eastAsiaTheme="minorHAnsi" w:hAnsi="Times New Roman" w:cs="Times New Roman"/>
          <w:kern w:val="0"/>
          <w:sz w:val="24"/>
          <w:szCs w:val="24"/>
          <w:lang w:eastAsia="en-US"/>
          <w14:ligatures w14:val="none"/>
        </w:rPr>
        <w:t xml:space="preserve">ponudnik naročniku </w:t>
      </w:r>
      <w:r w:rsidRPr="00265E44">
        <w:rPr>
          <w:rFonts w:ascii="Times New Roman" w:eastAsiaTheme="minorHAnsi" w:hAnsi="Times New Roman" w:cs="Times New Roman"/>
          <w:kern w:val="0"/>
          <w:sz w:val="24"/>
          <w:szCs w:val="24"/>
          <w:lang w:eastAsia="en-US"/>
          <w14:ligatures w14:val="none"/>
        </w:rPr>
        <w:t>zaračuna zakonite zamudne obresti.</w:t>
      </w:r>
    </w:p>
    <w:p w14:paraId="14DE36BB" w14:textId="77777777" w:rsidR="00265E44" w:rsidRPr="007F466A" w:rsidRDefault="00265E44" w:rsidP="007F466A">
      <w:pPr>
        <w:spacing w:before="0"/>
        <w:ind w:left="0" w:right="0"/>
        <w:rPr>
          <w:rFonts w:ascii="Times New Roman" w:eastAsiaTheme="minorHAnsi" w:hAnsi="Times New Roman" w:cs="Times New Roman"/>
          <w:kern w:val="0"/>
          <w:sz w:val="24"/>
          <w:szCs w:val="24"/>
          <w:lang w:eastAsia="en-US"/>
          <w14:ligatures w14:val="none"/>
        </w:rPr>
      </w:pPr>
    </w:p>
    <w:p w14:paraId="4850ADC1" w14:textId="77777777" w:rsidR="007F466A" w:rsidRPr="007F466A" w:rsidRDefault="007F466A" w:rsidP="007F466A">
      <w:pPr>
        <w:spacing w:before="0"/>
        <w:ind w:left="0" w:right="0"/>
        <w:jc w:val="center"/>
        <w:rPr>
          <w:rFonts w:ascii="Times New Roman" w:eastAsiaTheme="minorHAnsi" w:hAnsi="Times New Roman" w:cs="Times New Roman"/>
          <w:caps/>
          <w:kern w:val="0"/>
          <w:sz w:val="24"/>
          <w:szCs w:val="24"/>
          <w:lang w:eastAsia="en-US"/>
          <w14:ligatures w14:val="none"/>
        </w:rPr>
      </w:pPr>
      <w:r w:rsidRPr="007F466A">
        <w:rPr>
          <w:rFonts w:ascii="Times New Roman" w:eastAsiaTheme="minorHAnsi" w:hAnsi="Times New Roman" w:cs="Times New Roman"/>
          <w:b/>
          <w:bCs/>
          <w:caps/>
          <w:kern w:val="0"/>
          <w:sz w:val="24"/>
          <w:szCs w:val="24"/>
          <w:lang w:eastAsia="en-US"/>
          <w14:ligatures w14:val="none"/>
        </w:rPr>
        <w:t>Obveznosti dobavitelja</w:t>
      </w:r>
    </w:p>
    <w:p w14:paraId="5A26B0A2"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9. člen</w:t>
      </w:r>
    </w:p>
    <w:p w14:paraId="195329CB"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47963003" w14:textId="77777777" w:rsidR="00265E44" w:rsidRDefault="00265E44" w:rsidP="007F466A">
      <w:pPr>
        <w:spacing w:before="0"/>
        <w:ind w:left="0"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 xml:space="preserve">Dobavitelj, ki bo pri posameznem odpiranju konkurence izbran kot najugodnejši, se zavezuje, da bo s posameznim naročnikom sklenil pogodbo o izvedbi javnega naročila, in sicer najkasneje v roku 5 (pet) dni po pozivu. </w:t>
      </w:r>
    </w:p>
    <w:p w14:paraId="4FD0DAD0" w14:textId="77777777" w:rsidR="00265E44" w:rsidRDefault="00265E44" w:rsidP="007F466A">
      <w:pPr>
        <w:spacing w:before="0"/>
        <w:ind w:left="0" w:right="0"/>
        <w:jc w:val="both"/>
        <w:rPr>
          <w:rFonts w:ascii="Times New Roman" w:eastAsiaTheme="minorHAnsi" w:hAnsi="Times New Roman" w:cs="Times New Roman"/>
          <w:kern w:val="0"/>
          <w:sz w:val="24"/>
          <w:szCs w:val="24"/>
          <w:lang w:eastAsia="en-US"/>
          <w14:ligatures w14:val="none"/>
        </w:rPr>
      </w:pPr>
    </w:p>
    <w:p w14:paraId="7DBDBBE7" w14:textId="582C47F0" w:rsidR="007F466A" w:rsidRDefault="00265E44" w:rsidP="007F466A">
      <w:pPr>
        <w:spacing w:before="0"/>
        <w:ind w:left="0"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V kolikor izbrani dobavitelj ne sklene pogod</w:t>
      </w:r>
      <w:r>
        <w:rPr>
          <w:rFonts w:ascii="Times New Roman" w:eastAsiaTheme="minorHAnsi" w:hAnsi="Times New Roman" w:cs="Times New Roman"/>
          <w:kern w:val="0"/>
          <w:sz w:val="24"/>
          <w:szCs w:val="24"/>
          <w:lang w:eastAsia="en-US"/>
          <w14:ligatures w14:val="none"/>
        </w:rPr>
        <w:t xml:space="preserve">be o izvedbi javnega naročila </w:t>
      </w:r>
      <w:r w:rsidRPr="00265E44">
        <w:rPr>
          <w:rFonts w:ascii="Times New Roman" w:eastAsiaTheme="minorHAnsi" w:hAnsi="Times New Roman" w:cs="Times New Roman"/>
          <w:kern w:val="0"/>
          <w:sz w:val="24"/>
          <w:szCs w:val="24"/>
          <w:lang w:eastAsia="en-US"/>
          <w14:ligatures w14:val="none"/>
        </w:rPr>
        <w:t xml:space="preserve">ali ne predloži zahtevanega finančnega zavarovanja za dobro izvedbo pogodbenih obveznosti, je izbrani dobavitelj dolžan plačati </w:t>
      </w:r>
      <w:r>
        <w:rPr>
          <w:rFonts w:ascii="Times New Roman" w:eastAsiaTheme="minorHAnsi" w:hAnsi="Times New Roman" w:cs="Times New Roman"/>
          <w:kern w:val="0"/>
          <w:sz w:val="24"/>
          <w:szCs w:val="24"/>
          <w:lang w:eastAsia="en-US"/>
          <w14:ligatures w14:val="none"/>
        </w:rPr>
        <w:t xml:space="preserve">naročniku pogodbeno kazen </w:t>
      </w:r>
      <w:r w:rsidRPr="00265E44">
        <w:rPr>
          <w:rFonts w:ascii="Times New Roman" w:eastAsiaTheme="minorHAnsi" w:hAnsi="Times New Roman" w:cs="Times New Roman"/>
          <w:kern w:val="0"/>
          <w:sz w:val="24"/>
          <w:szCs w:val="24"/>
          <w:lang w:eastAsia="en-US"/>
          <w14:ligatures w14:val="none"/>
        </w:rPr>
        <w:t xml:space="preserve">v višini finančnega zavarovanja za </w:t>
      </w:r>
      <w:r>
        <w:rPr>
          <w:rFonts w:ascii="Times New Roman" w:eastAsiaTheme="minorHAnsi" w:hAnsi="Times New Roman" w:cs="Times New Roman"/>
          <w:kern w:val="0"/>
          <w:sz w:val="24"/>
          <w:szCs w:val="24"/>
          <w:lang w:eastAsia="en-US"/>
          <w14:ligatures w14:val="none"/>
        </w:rPr>
        <w:t>dobro izvedbo pogodbenih obveznosti</w:t>
      </w:r>
      <w:r w:rsidRPr="00265E44">
        <w:rPr>
          <w:rFonts w:ascii="Times New Roman" w:eastAsiaTheme="minorHAnsi" w:hAnsi="Times New Roman" w:cs="Times New Roman"/>
          <w:kern w:val="0"/>
          <w:sz w:val="24"/>
          <w:szCs w:val="24"/>
          <w:lang w:eastAsia="en-US"/>
          <w14:ligatures w14:val="none"/>
        </w:rPr>
        <w:t xml:space="preserve">, kot je opredeljen v </w:t>
      </w:r>
      <w:r>
        <w:rPr>
          <w:rFonts w:ascii="Times New Roman" w:eastAsiaTheme="minorHAnsi" w:hAnsi="Times New Roman" w:cs="Times New Roman"/>
          <w:kern w:val="0"/>
          <w:sz w:val="24"/>
          <w:szCs w:val="24"/>
          <w:lang w:eastAsia="en-US"/>
          <w14:ligatures w14:val="none"/>
        </w:rPr>
        <w:t xml:space="preserve">razpisni dokumentaciji </w:t>
      </w:r>
      <w:r w:rsidRPr="00265E44">
        <w:rPr>
          <w:rFonts w:ascii="Times New Roman" w:eastAsiaTheme="minorHAnsi" w:hAnsi="Times New Roman" w:cs="Times New Roman"/>
          <w:kern w:val="0"/>
          <w:sz w:val="24"/>
          <w:szCs w:val="24"/>
          <w:lang w:eastAsia="en-US"/>
          <w14:ligatures w14:val="none"/>
        </w:rPr>
        <w:t xml:space="preserve">in naročniku povrniti vso škodo, ki </w:t>
      </w:r>
      <w:r>
        <w:rPr>
          <w:rFonts w:ascii="Times New Roman" w:eastAsiaTheme="minorHAnsi" w:hAnsi="Times New Roman" w:cs="Times New Roman"/>
          <w:kern w:val="0"/>
          <w:sz w:val="24"/>
          <w:szCs w:val="24"/>
          <w:lang w:eastAsia="en-US"/>
          <w14:ligatures w14:val="none"/>
        </w:rPr>
        <w:t>je</w:t>
      </w:r>
      <w:r w:rsidRPr="00265E44">
        <w:rPr>
          <w:rFonts w:ascii="Times New Roman" w:eastAsiaTheme="minorHAnsi" w:hAnsi="Times New Roman" w:cs="Times New Roman"/>
          <w:kern w:val="0"/>
          <w:sz w:val="24"/>
          <w:szCs w:val="24"/>
          <w:lang w:eastAsia="en-US"/>
          <w14:ligatures w14:val="none"/>
        </w:rPr>
        <w:t xml:space="preserve"> posledica ne sklenitve pogodbe o izvedbi javnega naročila, v kolikor bi le-ta presegala višino pogodbene kazni.</w:t>
      </w:r>
    </w:p>
    <w:p w14:paraId="0420EFFA" w14:textId="77777777" w:rsidR="00265E44" w:rsidRPr="007F466A" w:rsidRDefault="00265E44" w:rsidP="007F466A">
      <w:pPr>
        <w:spacing w:before="0"/>
        <w:ind w:left="0" w:right="0"/>
        <w:jc w:val="both"/>
        <w:rPr>
          <w:rFonts w:ascii="Times New Roman" w:eastAsiaTheme="minorHAnsi" w:hAnsi="Times New Roman" w:cs="Times New Roman"/>
          <w:kern w:val="0"/>
          <w:sz w:val="24"/>
          <w:szCs w:val="24"/>
          <w:lang w:eastAsia="en-US"/>
          <w14:ligatures w14:val="none"/>
        </w:rPr>
      </w:pPr>
    </w:p>
    <w:p w14:paraId="72DE76A4"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lastRenderedPageBreak/>
        <w:t>10. člen</w:t>
      </w:r>
    </w:p>
    <w:p w14:paraId="5B7A56CE"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6E846621" w14:textId="77777777" w:rsidR="00265E44" w:rsidRP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 xml:space="preserve">Posamezni ponudnik je dolžan v 10 dneh od sklenitve tega okvirnega sporazuma posamičnemu naročniku izročiti finančno zavarovanje za dobro izvedbo pogodbenih obveznosti, in sicer 5 (pet) bianko menic z menično izjavo. </w:t>
      </w:r>
    </w:p>
    <w:p w14:paraId="684F02BC" w14:textId="77777777" w:rsidR="00265E44" w:rsidRP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p>
    <w:p w14:paraId="2135DE16" w14:textId="70379290" w:rsidR="007F466A"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V kolikor ponudnik ne predloži finančnega zavarovanja iz p</w:t>
      </w:r>
      <w:r>
        <w:rPr>
          <w:rFonts w:ascii="Times New Roman" w:eastAsiaTheme="minorHAnsi" w:hAnsi="Times New Roman" w:cs="Times New Roman"/>
          <w:kern w:val="0"/>
          <w:sz w:val="24"/>
          <w:szCs w:val="24"/>
          <w:lang w:eastAsia="en-US"/>
          <w14:ligatures w14:val="none"/>
        </w:rPr>
        <w:t xml:space="preserve">rejšnjega odstavka se šteje, da okvirni sporazum ni sklenjen. </w:t>
      </w:r>
    </w:p>
    <w:p w14:paraId="4DEBD080" w14:textId="77777777" w:rsid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p>
    <w:p w14:paraId="390E6BFE" w14:textId="31D8831F" w:rsidR="00265E44" w:rsidRPr="00265E44" w:rsidRDefault="00265E44" w:rsidP="00265E44">
      <w:pPr>
        <w:spacing w:before="0"/>
        <w:ind w:left="0" w:right="0"/>
        <w:jc w:val="center"/>
        <w:rPr>
          <w:rFonts w:ascii="Times New Roman" w:eastAsiaTheme="minorHAnsi" w:hAnsi="Times New Roman" w:cs="Times New Roman"/>
          <w:caps/>
          <w:kern w:val="0"/>
          <w:sz w:val="24"/>
          <w:szCs w:val="24"/>
          <w:lang w:eastAsia="en-US"/>
          <w14:ligatures w14:val="none"/>
        </w:rPr>
      </w:pPr>
      <w:r>
        <w:rPr>
          <w:rFonts w:ascii="Times New Roman" w:eastAsiaTheme="minorHAnsi" w:hAnsi="Times New Roman" w:cs="Times New Roman"/>
          <w:b/>
          <w:bCs/>
          <w:caps/>
          <w:kern w:val="0"/>
          <w:sz w:val="24"/>
          <w:szCs w:val="24"/>
          <w:lang w:eastAsia="en-US"/>
          <w14:ligatures w14:val="none"/>
        </w:rPr>
        <w:t>trajanje okvirnega sporazuma</w:t>
      </w:r>
    </w:p>
    <w:p w14:paraId="2A95BFFF"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11. člen</w:t>
      </w:r>
    </w:p>
    <w:p w14:paraId="4DF3507C"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25CE1EBA" w14:textId="2ECF091A" w:rsidR="007F466A" w:rsidRDefault="00265E44" w:rsidP="007F466A">
      <w:pPr>
        <w:spacing w:before="0"/>
        <w:ind w:left="0"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Ta sporazum je sklenjena za določen čas 48 mesecev od pričetka veljavnosti in stopi v veljavo z dnem podpisa zadnjega podpisnika.</w:t>
      </w:r>
    </w:p>
    <w:p w14:paraId="579CE51D" w14:textId="77777777" w:rsidR="00265E44" w:rsidRDefault="00265E44" w:rsidP="007F466A">
      <w:pPr>
        <w:spacing w:before="0"/>
        <w:ind w:left="0" w:right="0"/>
        <w:jc w:val="both"/>
        <w:rPr>
          <w:rFonts w:ascii="Times New Roman" w:eastAsiaTheme="minorHAnsi" w:hAnsi="Times New Roman" w:cs="Times New Roman"/>
          <w:kern w:val="0"/>
          <w:sz w:val="24"/>
          <w:szCs w:val="24"/>
          <w:lang w:eastAsia="en-US"/>
          <w14:ligatures w14:val="none"/>
        </w:rPr>
      </w:pPr>
    </w:p>
    <w:p w14:paraId="12CECB13" w14:textId="5138BF36" w:rsidR="00265E44" w:rsidRPr="00265E44" w:rsidRDefault="00265E44" w:rsidP="00265E44">
      <w:pPr>
        <w:spacing w:before="0"/>
        <w:ind w:left="0" w:right="0"/>
        <w:jc w:val="center"/>
        <w:rPr>
          <w:rFonts w:ascii="Times New Roman" w:eastAsiaTheme="minorHAnsi" w:hAnsi="Times New Roman" w:cs="Times New Roman"/>
          <w:caps/>
          <w:kern w:val="0"/>
          <w:sz w:val="24"/>
          <w:szCs w:val="24"/>
          <w:lang w:eastAsia="en-US"/>
          <w14:ligatures w14:val="none"/>
        </w:rPr>
      </w:pPr>
      <w:r>
        <w:rPr>
          <w:rFonts w:ascii="Times New Roman" w:eastAsiaTheme="minorHAnsi" w:hAnsi="Times New Roman" w:cs="Times New Roman"/>
          <w:b/>
          <w:bCs/>
          <w:caps/>
          <w:kern w:val="0"/>
          <w:sz w:val="24"/>
          <w:szCs w:val="24"/>
          <w:lang w:eastAsia="en-US"/>
          <w14:ligatures w14:val="none"/>
        </w:rPr>
        <w:t>izključitev ponudnika</w:t>
      </w:r>
    </w:p>
    <w:p w14:paraId="6F7D7E4A"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12. člen</w:t>
      </w:r>
    </w:p>
    <w:p w14:paraId="3C62C9FB"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1C9EB761" w14:textId="638AB9BC" w:rsidR="00265E44" w:rsidRP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Naročnik lahko </w:t>
      </w:r>
      <w:r w:rsidRPr="00265E44">
        <w:rPr>
          <w:rFonts w:ascii="Times New Roman" w:eastAsiaTheme="minorHAnsi" w:hAnsi="Times New Roman" w:cs="Times New Roman"/>
          <w:kern w:val="0"/>
          <w:sz w:val="24"/>
          <w:szCs w:val="24"/>
          <w:lang w:eastAsia="en-US"/>
          <w14:ligatures w14:val="none"/>
        </w:rPr>
        <w:t>iz krovnega okvirnega sporazuma izključi stranko okvirnega sporazuma brez odpovednega roka z enostransko izjavo volje, ki jo vroči stranki okvirnega sporazuma, v naslednjih primerih:</w:t>
      </w:r>
    </w:p>
    <w:p w14:paraId="0FEDD889" w14:textId="2E1D68AF" w:rsidR="00265E44" w:rsidRPr="00265E44" w:rsidRDefault="00265E44" w:rsidP="0082756D">
      <w:pPr>
        <w:pStyle w:val="Odstavekseznama"/>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če ponudnik v roku, ki ga je določil naročnik, ne podpiše pogodbe o sukcesivni dobavi blaga za posamezno obdobje;</w:t>
      </w:r>
    </w:p>
    <w:p w14:paraId="3298C082" w14:textId="224D4240" w:rsidR="00265E44" w:rsidRPr="00BD3565" w:rsidRDefault="00265E44" w:rsidP="0082756D">
      <w:pPr>
        <w:pStyle w:val="Odstavekseznama"/>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BD3565">
        <w:rPr>
          <w:rFonts w:ascii="Times New Roman" w:eastAsiaTheme="minorHAnsi" w:hAnsi="Times New Roman" w:cs="Times New Roman"/>
          <w:kern w:val="0"/>
          <w:sz w:val="24"/>
          <w:szCs w:val="24"/>
          <w:lang w:eastAsia="en-US"/>
          <w14:ligatures w14:val="none"/>
        </w:rPr>
        <w:t>v kolikor je zoper stranko okvirnega sporazuma začet kakšen od postopkov po ZFPPIPP;</w:t>
      </w:r>
    </w:p>
    <w:p w14:paraId="291E12AB" w14:textId="38BF6E40" w:rsidR="00265E44" w:rsidRPr="00BD3565" w:rsidRDefault="00265E44" w:rsidP="0082756D">
      <w:pPr>
        <w:pStyle w:val="Odstavekseznama"/>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BD3565">
        <w:rPr>
          <w:rFonts w:ascii="Times New Roman" w:eastAsiaTheme="minorHAnsi" w:hAnsi="Times New Roman" w:cs="Times New Roman"/>
          <w:kern w:val="0"/>
          <w:sz w:val="24"/>
          <w:szCs w:val="24"/>
          <w:lang w:eastAsia="en-US"/>
          <w14:ligatures w14:val="none"/>
        </w:rPr>
        <w:t>če ponudnik za posamezno obdobje odpiranja konkurence krši pogodbo o sukcesivni dobavi blaga do te mere, da posamezni naročnik z njim razveže pogodbo;</w:t>
      </w:r>
    </w:p>
    <w:p w14:paraId="01BF02FD" w14:textId="20B82F3C" w:rsidR="00265E44" w:rsidRPr="00BD3565" w:rsidRDefault="00265E44" w:rsidP="0082756D">
      <w:pPr>
        <w:pStyle w:val="Odstavekseznama"/>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BD3565">
        <w:rPr>
          <w:rFonts w:ascii="Times New Roman" w:eastAsiaTheme="minorHAnsi" w:hAnsi="Times New Roman" w:cs="Times New Roman"/>
          <w:kern w:val="0"/>
          <w:sz w:val="24"/>
          <w:szCs w:val="24"/>
          <w:lang w:eastAsia="en-US"/>
          <w14:ligatures w14:val="none"/>
        </w:rPr>
        <w:t>če lahko naročnik upravičeno sklepa, da je ponudnik s katerimkoli drugim ponudnikom, ki je stranka okvirnega sporazuma sklenil dogovor, katerega cilj ali učinek je preprečevati, omejevati ali izkrivljati konkurenco;</w:t>
      </w:r>
    </w:p>
    <w:p w14:paraId="17E267B9" w14:textId="19D6995D" w:rsidR="00265E44" w:rsidRPr="00BD3565" w:rsidRDefault="00265E44" w:rsidP="0082756D">
      <w:pPr>
        <w:pStyle w:val="Odstavekseznama"/>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BD3565">
        <w:rPr>
          <w:rFonts w:ascii="Times New Roman" w:eastAsiaTheme="minorHAnsi" w:hAnsi="Times New Roman" w:cs="Times New Roman"/>
          <w:kern w:val="0"/>
          <w:sz w:val="24"/>
          <w:szCs w:val="24"/>
          <w:lang w:eastAsia="en-US"/>
          <w14:ligatures w14:val="none"/>
        </w:rPr>
        <w:t>če ponudnik ne odda ponudbe v okviru odpiranja konkurence;</w:t>
      </w:r>
    </w:p>
    <w:p w14:paraId="63B1E672" w14:textId="48ACF8A4" w:rsidR="00265E44" w:rsidRPr="00BD3565" w:rsidRDefault="00265E44" w:rsidP="0082756D">
      <w:pPr>
        <w:pStyle w:val="Odstavekseznama"/>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BD3565">
        <w:rPr>
          <w:rFonts w:ascii="Times New Roman" w:eastAsiaTheme="minorHAnsi" w:hAnsi="Times New Roman" w:cs="Times New Roman"/>
          <w:kern w:val="0"/>
          <w:sz w:val="24"/>
          <w:szCs w:val="24"/>
          <w:lang w:eastAsia="en-US"/>
          <w14:ligatures w14:val="none"/>
        </w:rPr>
        <w:t>če ponudnik krši določbe okvirnega sporazuma.</w:t>
      </w:r>
    </w:p>
    <w:p w14:paraId="3AE283C6" w14:textId="77777777" w:rsidR="00265E44" w:rsidRP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p>
    <w:p w14:paraId="1EE60D09" w14:textId="6DD9320D" w:rsidR="00265E44" w:rsidRP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 xml:space="preserve">Ponudnik v primeru odstopa </w:t>
      </w:r>
      <w:r w:rsidR="00BD3565">
        <w:rPr>
          <w:rFonts w:ascii="Times New Roman" w:eastAsiaTheme="minorHAnsi" w:hAnsi="Times New Roman" w:cs="Times New Roman"/>
          <w:kern w:val="0"/>
          <w:sz w:val="24"/>
          <w:szCs w:val="24"/>
          <w:lang w:eastAsia="en-US"/>
          <w14:ligatures w14:val="none"/>
        </w:rPr>
        <w:t xml:space="preserve">naročnika </w:t>
      </w:r>
      <w:r w:rsidRPr="00265E44">
        <w:rPr>
          <w:rFonts w:ascii="Times New Roman" w:eastAsiaTheme="minorHAnsi" w:hAnsi="Times New Roman" w:cs="Times New Roman"/>
          <w:kern w:val="0"/>
          <w:sz w:val="24"/>
          <w:szCs w:val="24"/>
          <w:lang w:eastAsia="en-US"/>
          <w14:ligatures w14:val="none"/>
        </w:rPr>
        <w:t xml:space="preserve">od okvirnega sporazuma do </w:t>
      </w:r>
      <w:r w:rsidR="00BD3565">
        <w:rPr>
          <w:rFonts w:ascii="Times New Roman" w:eastAsiaTheme="minorHAnsi" w:hAnsi="Times New Roman" w:cs="Times New Roman"/>
          <w:kern w:val="0"/>
          <w:sz w:val="24"/>
          <w:szCs w:val="24"/>
          <w:lang w:eastAsia="en-US"/>
          <w14:ligatures w14:val="none"/>
        </w:rPr>
        <w:t xml:space="preserve">njega </w:t>
      </w:r>
      <w:r w:rsidRPr="00265E44">
        <w:rPr>
          <w:rFonts w:ascii="Times New Roman" w:eastAsiaTheme="minorHAnsi" w:hAnsi="Times New Roman" w:cs="Times New Roman"/>
          <w:kern w:val="0"/>
          <w:sz w:val="24"/>
          <w:szCs w:val="24"/>
          <w:lang w:eastAsia="en-US"/>
          <w14:ligatures w14:val="none"/>
        </w:rPr>
        <w:t>nima nikakršnega odškodninskega ali drugega zahtevka.</w:t>
      </w:r>
    </w:p>
    <w:p w14:paraId="7A8EDE65" w14:textId="77777777" w:rsidR="00265E44" w:rsidRP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p>
    <w:p w14:paraId="55F6B782" w14:textId="5A6FFCAC" w:rsidR="00265E44" w:rsidRP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 xml:space="preserve">V kolikor </w:t>
      </w:r>
      <w:r w:rsidR="00BD3565">
        <w:rPr>
          <w:rFonts w:ascii="Times New Roman" w:eastAsiaTheme="minorHAnsi" w:hAnsi="Times New Roman" w:cs="Times New Roman"/>
          <w:kern w:val="0"/>
          <w:sz w:val="24"/>
          <w:szCs w:val="24"/>
          <w:lang w:eastAsia="en-US"/>
          <w14:ligatures w14:val="none"/>
        </w:rPr>
        <w:t xml:space="preserve">naročnik </w:t>
      </w:r>
      <w:r w:rsidRPr="00265E44">
        <w:rPr>
          <w:rFonts w:ascii="Times New Roman" w:eastAsiaTheme="minorHAnsi" w:hAnsi="Times New Roman" w:cs="Times New Roman"/>
          <w:kern w:val="0"/>
          <w:sz w:val="24"/>
          <w:szCs w:val="24"/>
          <w:lang w:eastAsia="en-US"/>
          <w14:ligatures w14:val="none"/>
        </w:rPr>
        <w:t xml:space="preserve">iz okvirnega sporazuma izključi posameznega ponudnika/stranko okvirnega sporazuma, ta stranka ni več povabljena k oddaji ponudbe v okviru odpiranja konkurence in nima več pravic, ki izvirajo iz tega okvirnega sporazuma.  </w:t>
      </w:r>
    </w:p>
    <w:p w14:paraId="74EAE8F0" w14:textId="77777777" w:rsidR="00265E44" w:rsidRPr="00265E44" w:rsidRDefault="00265E44" w:rsidP="00265E44">
      <w:pPr>
        <w:spacing w:before="0"/>
        <w:ind w:left="0" w:right="0"/>
        <w:jc w:val="both"/>
        <w:rPr>
          <w:rFonts w:ascii="Times New Roman" w:eastAsiaTheme="minorHAnsi" w:hAnsi="Times New Roman" w:cs="Times New Roman"/>
          <w:kern w:val="0"/>
          <w:sz w:val="24"/>
          <w:szCs w:val="24"/>
          <w:lang w:eastAsia="en-US"/>
          <w14:ligatures w14:val="none"/>
        </w:rPr>
      </w:pPr>
    </w:p>
    <w:p w14:paraId="72F742E9" w14:textId="736F6C6F" w:rsidR="00265E44" w:rsidRPr="00265E44" w:rsidRDefault="00BD3565" w:rsidP="00265E44">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V kolikor ponudnik odstopi od ponudbe, naročnik odpre konkurenco in prične postopke ponovnega zbiranja ponudb. Ponudnik je dolžan v tem času naročniku dostavljati blago, do izbire novega ponudnika. </w:t>
      </w:r>
    </w:p>
    <w:p w14:paraId="2FDF1802"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1CA8DAD2" w14:textId="77777777" w:rsidR="007F466A" w:rsidRPr="007F466A" w:rsidRDefault="007F466A" w:rsidP="007F466A">
      <w:pPr>
        <w:spacing w:before="0"/>
        <w:ind w:left="0" w:right="0"/>
        <w:jc w:val="center"/>
        <w:rPr>
          <w:rFonts w:ascii="Times New Roman" w:eastAsiaTheme="minorHAnsi" w:hAnsi="Times New Roman" w:cs="Times New Roman"/>
          <w:caps/>
          <w:kern w:val="0"/>
          <w:sz w:val="24"/>
          <w:szCs w:val="24"/>
          <w:lang w:eastAsia="en-US"/>
          <w14:ligatures w14:val="none"/>
        </w:rPr>
      </w:pPr>
      <w:r w:rsidRPr="007F466A">
        <w:rPr>
          <w:rFonts w:ascii="Times New Roman" w:eastAsiaTheme="minorHAnsi" w:hAnsi="Times New Roman" w:cs="Times New Roman"/>
          <w:b/>
          <w:bCs/>
          <w:caps/>
          <w:kern w:val="0"/>
          <w:sz w:val="24"/>
          <w:szCs w:val="24"/>
          <w:lang w:eastAsia="en-US"/>
          <w14:ligatures w14:val="none"/>
        </w:rPr>
        <w:t>Obveznosti NAROČNIKA</w:t>
      </w:r>
    </w:p>
    <w:p w14:paraId="14DF78D1"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13. člen</w:t>
      </w:r>
    </w:p>
    <w:p w14:paraId="5C2AAB30"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27221E6B" w14:textId="46D296EB" w:rsidR="00BD3565" w:rsidRPr="00BD3565" w:rsidRDefault="00BD3565" w:rsidP="00BD3565">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Naročnik </w:t>
      </w:r>
      <w:r w:rsidRPr="00BD3565">
        <w:rPr>
          <w:rFonts w:ascii="Times New Roman" w:eastAsiaTheme="minorHAnsi" w:hAnsi="Times New Roman" w:cs="Times New Roman"/>
          <w:kern w:val="0"/>
          <w:sz w:val="24"/>
          <w:szCs w:val="24"/>
          <w:lang w:eastAsia="en-US"/>
          <w14:ligatures w14:val="none"/>
        </w:rPr>
        <w:t xml:space="preserve">ima pravico, da z enostransko izjavo volje, ki jo vroči stranki okvirnega sporazuma, z odpovednim rokom 30 dni kadarkoli odstopi od okvirnega sporazuma. V okviru odpovednega </w:t>
      </w:r>
      <w:r w:rsidRPr="00BD3565">
        <w:rPr>
          <w:rFonts w:ascii="Times New Roman" w:eastAsiaTheme="minorHAnsi" w:hAnsi="Times New Roman" w:cs="Times New Roman"/>
          <w:kern w:val="0"/>
          <w:sz w:val="24"/>
          <w:szCs w:val="24"/>
          <w:lang w:eastAsia="en-US"/>
          <w14:ligatures w14:val="none"/>
        </w:rPr>
        <w:lastRenderedPageBreak/>
        <w:t>roka se ponudnik, kateremu se okvirni sporazum odpoveduje, zavezuje izpolniti vse svoje obveznosti do naročnika. V kolikor ponudnik v odpovednem roku ne izpolni vseh svojih obveznosti, ki izvirajo iz te pogodbe, ima naročnik pravico do povračila celotne povzročene škode.</w:t>
      </w:r>
    </w:p>
    <w:p w14:paraId="62F5A784" w14:textId="77777777" w:rsidR="00BD3565" w:rsidRPr="00BD3565" w:rsidRDefault="00BD3565" w:rsidP="00BD3565">
      <w:pPr>
        <w:spacing w:before="0"/>
        <w:ind w:left="0" w:right="0"/>
        <w:jc w:val="both"/>
        <w:rPr>
          <w:rFonts w:ascii="Times New Roman" w:eastAsiaTheme="minorHAnsi" w:hAnsi="Times New Roman" w:cs="Times New Roman"/>
          <w:kern w:val="0"/>
          <w:sz w:val="24"/>
          <w:szCs w:val="24"/>
          <w:lang w:eastAsia="en-US"/>
          <w14:ligatures w14:val="none"/>
        </w:rPr>
      </w:pPr>
    </w:p>
    <w:p w14:paraId="05285916" w14:textId="77777777" w:rsidR="00BD3565" w:rsidRPr="00BD3565" w:rsidRDefault="00BD3565" w:rsidP="00BD3565">
      <w:pPr>
        <w:spacing w:before="0"/>
        <w:ind w:left="0" w:right="0"/>
        <w:jc w:val="both"/>
        <w:rPr>
          <w:rFonts w:ascii="Times New Roman" w:eastAsiaTheme="minorHAnsi" w:hAnsi="Times New Roman" w:cs="Times New Roman"/>
          <w:kern w:val="0"/>
          <w:sz w:val="24"/>
          <w:szCs w:val="24"/>
          <w:lang w:eastAsia="en-US"/>
          <w14:ligatures w14:val="none"/>
        </w:rPr>
      </w:pPr>
      <w:r w:rsidRPr="00BD3565">
        <w:rPr>
          <w:rFonts w:ascii="Times New Roman" w:eastAsiaTheme="minorHAnsi" w:hAnsi="Times New Roman" w:cs="Times New Roman"/>
          <w:kern w:val="0"/>
          <w:sz w:val="24"/>
          <w:szCs w:val="24"/>
          <w:lang w:eastAsia="en-US"/>
          <w14:ligatures w14:val="none"/>
        </w:rPr>
        <w:t>Ponudnik v primeru takšnega odstopa od okvirnega sporazuma do naročnika nima nikakršnega odškodninskega ali drugega zahtevka.</w:t>
      </w:r>
    </w:p>
    <w:p w14:paraId="7EFF1E2A"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0F0B0806"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SKRBNIK POGODBE</w:t>
      </w:r>
    </w:p>
    <w:p w14:paraId="353F8255" w14:textId="7948726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w:t>
      </w:r>
      <w:r w:rsidR="00BD3565">
        <w:rPr>
          <w:rFonts w:ascii="Times New Roman" w:eastAsiaTheme="minorHAnsi" w:hAnsi="Times New Roman" w:cs="Times New Roman"/>
          <w:b/>
          <w:bCs/>
          <w:kern w:val="0"/>
          <w:sz w:val="24"/>
          <w:szCs w:val="24"/>
          <w:lang w:eastAsia="en-US"/>
          <w14:ligatures w14:val="none"/>
        </w:rPr>
        <w:t>4</w:t>
      </w:r>
      <w:r w:rsidRPr="007F466A">
        <w:rPr>
          <w:rFonts w:ascii="Times New Roman" w:eastAsiaTheme="minorHAnsi" w:hAnsi="Times New Roman" w:cs="Times New Roman"/>
          <w:b/>
          <w:bCs/>
          <w:kern w:val="0"/>
          <w:sz w:val="24"/>
          <w:szCs w:val="24"/>
          <w:lang w:eastAsia="en-US"/>
          <w14:ligatures w14:val="none"/>
        </w:rPr>
        <w:t>. člen</w:t>
      </w:r>
    </w:p>
    <w:p w14:paraId="6077BA8A"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6C3C1ACB" w14:textId="36F2E4E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Skrbnik </w:t>
      </w:r>
      <w:r w:rsidR="00BD3565">
        <w:rPr>
          <w:rFonts w:ascii="Times New Roman" w:eastAsiaTheme="minorHAnsi" w:hAnsi="Times New Roman" w:cs="Times New Roman"/>
          <w:kern w:val="0"/>
          <w:sz w:val="24"/>
          <w:szCs w:val="24"/>
          <w:lang w:eastAsia="en-US"/>
          <w14:ligatures w14:val="none"/>
        </w:rPr>
        <w:t xml:space="preserve">sporazuma </w:t>
      </w:r>
      <w:r w:rsidRPr="007F466A">
        <w:rPr>
          <w:rFonts w:ascii="Times New Roman" w:eastAsiaTheme="minorHAnsi" w:hAnsi="Times New Roman" w:cs="Times New Roman"/>
          <w:kern w:val="0"/>
          <w:sz w:val="24"/>
          <w:szCs w:val="24"/>
          <w:lang w:eastAsia="en-US"/>
          <w14:ligatures w14:val="none"/>
        </w:rPr>
        <w:t xml:space="preserve">na strani naročnika je </w:t>
      </w:r>
      <w:r w:rsidR="00BD3565">
        <w:rPr>
          <w:rFonts w:ascii="Times New Roman" w:eastAsiaTheme="minorHAnsi" w:hAnsi="Times New Roman" w:cs="Times New Roman"/>
          <w:kern w:val="0"/>
          <w:sz w:val="24"/>
          <w:szCs w:val="24"/>
          <w:lang w:eastAsia="en-US"/>
          <w14:ligatures w14:val="none"/>
        </w:rPr>
        <w:t xml:space="preserve">mag. Miroslava Abazović, mag. farm., spec. </w:t>
      </w:r>
      <w:r w:rsidRPr="007F466A">
        <w:rPr>
          <w:rFonts w:ascii="Times New Roman" w:eastAsiaTheme="minorHAnsi" w:hAnsi="Times New Roman" w:cs="Times New Roman"/>
          <w:kern w:val="0"/>
          <w:sz w:val="24"/>
          <w:szCs w:val="24"/>
          <w:lang w:eastAsia="en-US"/>
          <w14:ligatures w14:val="none"/>
        </w:rPr>
        <w:t>tel. 07 39 32 90</w:t>
      </w:r>
      <w:r w:rsidR="00BD3565">
        <w:rPr>
          <w:rFonts w:ascii="Times New Roman" w:eastAsiaTheme="minorHAnsi" w:hAnsi="Times New Roman" w:cs="Times New Roman"/>
          <w:kern w:val="0"/>
          <w:sz w:val="24"/>
          <w:szCs w:val="24"/>
          <w:lang w:eastAsia="en-US"/>
          <w14:ligatures w14:val="none"/>
        </w:rPr>
        <w:t>2</w:t>
      </w:r>
      <w:r w:rsidRPr="007F466A">
        <w:rPr>
          <w:rFonts w:ascii="Times New Roman" w:eastAsiaTheme="minorHAnsi" w:hAnsi="Times New Roman" w:cs="Times New Roman"/>
          <w:kern w:val="0"/>
          <w:sz w:val="24"/>
          <w:szCs w:val="24"/>
          <w:lang w:eastAsia="en-US"/>
          <w14:ligatures w14:val="none"/>
        </w:rPr>
        <w:t xml:space="preserve">, e-mail: </w:t>
      </w:r>
      <w:hyperlink r:id="rId8" w:history="1">
        <w:r w:rsidR="00BD3565" w:rsidRPr="00406A7A">
          <w:rPr>
            <w:rStyle w:val="Hiperpovezava"/>
            <w:rFonts w:ascii="Times New Roman" w:eastAsiaTheme="minorHAnsi" w:hAnsi="Times New Roman" w:cs="Times New Roman"/>
            <w:kern w:val="0"/>
            <w:sz w:val="24"/>
            <w:szCs w:val="24"/>
            <w:lang w:eastAsia="en-US"/>
            <w14:ligatures w14:val="none"/>
          </w:rPr>
          <w:t>mira.abazovic@dolenjske-lekarne.si</w:t>
        </w:r>
      </w:hyperlink>
      <w:r w:rsidR="00BD3565">
        <w:rPr>
          <w:rFonts w:ascii="Times New Roman" w:eastAsiaTheme="minorHAnsi" w:hAnsi="Times New Roman" w:cs="Times New Roman"/>
          <w:color w:val="7C5F1D" w:themeColor="accent4" w:themeShade="80"/>
          <w:kern w:val="0"/>
          <w:sz w:val="24"/>
          <w:szCs w:val="24"/>
          <w:u w:val="single"/>
          <w:lang w:eastAsia="en-US"/>
          <w14:ligatures w14:val="none"/>
        </w:rPr>
        <w:t xml:space="preserve">. </w:t>
      </w:r>
    </w:p>
    <w:p w14:paraId="58DCD5B5"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2AFF5340" w14:textId="1DEC8839" w:rsidR="007F466A" w:rsidRDefault="00BD3565" w:rsidP="007F466A">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007F466A"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730FEFDC" w14:textId="77777777" w:rsidR="00BD3565" w:rsidRDefault="00BD3565" w:rsidP="007F466A">
      <w:pPr>
        <w:spacing w:before="0"/>
        <w:ind w:left="0" w:right="0"/>
        <w:jc w:val="both"/>
        <w:rPr>
          <w:rFonts w:ascii="Times New Roman" w:eastAsiaTheme="minorHAnsi" w:hAnsi="Times New Roman" w:cs="Times New Roman"/>
          <w:kern w:val="0"/>
          <w:sz w:val="24"/>
          <w:szCs w:val="24"/>
          <w:lang w:eastAsia="en-US"/>
          <w14:ligatures w14:val="none"/>
        </w:rPr>
      </w:pPr>
    </w:p>
    <w:p w14:paraId="31A2394A" w14:textId="77777777" w:rsidR="00BD3565" w:rsidRDefault="00BD3565" w:rsidP="00BD3565">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4571CA86" w14:textId="77777777" w:rsidR="00BD3565" w:rsidRDefault="00BD3565" w:rsidP="007F466A">
      <w:pPr>
        <w:spacing w:before="0"/>
        <w:ind w:left="0" w:right="0"/>
        <w:jc w:val="both"/>
        <w:rPr>
          <w:rFonts w:ascii="Times New Roman" w:eastAsiaTheme="minorHAnsi" w:hAnsi="Times New Roman" w:cs="Times New Roman"/>
          <w:kern w:val="0"/>
          <w:sz w:val="24"/>
          <w:szCs w:val="24"/>
          <w:lang w:eastAsia="en-US"/>
          <w14:ligatures w14:val="none"/>
        </w:rPr>
      </w:pPr>
    </w:p>
    <w:p w14:paraId="377C9204" w14:textId="77777777" w:rsidR="00BD3565" w:rsidRDefault="00BD3565" w:rsidP="00BD3565">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575B1B7E" w14:textId="77777777" w:rsidR="00BD3565" w:rsidRDefault="00BD3565" w:rsidP="007F466A">
      <w:pPr>
        <w:spacing w:before="0"/>
        <w:ind w:left="0" w:right="0"/>
        <w:jc w:val="both"/>
        <w:rPr>
          <w:rFonts w:ascii="Times New Roman" w:eastAsiaTheme="minorHAnsi" w:hAnsi="Times New Roman" w:cs="Times New Roman"/>
          <w:kern w:val="0"/>
          <w:sz w:val="24"/>
          <w:szCs w:val="24"/>
          <w:lang w:eastAsia="en-US"/>
          <w14:ligatures w14:val="none"/>
        </w:rPr>
      </w:pPr>
    </w:p>
    <w:p w14:paraId="40FA7DE4" w14:textId="77777777" w:rsidR="00BD3565" w:rsidRDefault="00BD3565" w:rsidP="00BD3565">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605A200A" w14:textId="77777777" w:rsidR="00BD3565" w:rsidRDefault="00BD3565" w:rsidP="007F466A">
      <w:pPr>
        <w:spacing w:before="0"/>
        <w:ind w:left="0" w:right="0"/>
        <w:jc w:val="both"/>
        <w:rPr>
          <w:rFonts w:ascii="Times New Roman" w:eastAsiaTheme="minorHAnsi" w:hAnsi="Times New Roman" w:cs="Times New Roman"/>
          <w:kern w:val="0"/>
          <w:sz w:val="24"/>
          <w:szCs w:val="24"/>
          <w:lang w:eastAsia="en-US"/>
          <w14:ligatures w14:val="none"/>
        </w:rPr>
      </w:pPr>
    </w:p>
    <w:p w14:paraId="64BC76E2" w14:textId="77777777" w:rsidR="00BD3565" w:rsidRDefault="00BD3565" w:rsidP="00BD3565">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5328054B" w14:textId="77777777" w:rsidR="00BD3565" w:rsidRDefault="00BD3565" w:rsidP="007F466A">
      <w:pPr>
        <w:spacing w:before="0"/>
        <w:ind w:left="0" w:right="0"/>
        <w:jc w:val="both"/>
        <w:rPr>
          <w:rFonts w:ascii="Times New Roman" w:eastAsiaTheme="minorHAnsi" w:hAnsi="Times New Roman" w:cs="Times New Roman"/>
          <w:kern w:val="0"/>
          <w:sz w:val="24"/>
          <w:szCs w:val="24"/>
          <w:lang w:eastAsia="en-US"/>
          <w14:ligatures w14:val="none"/>
        </w:rPr>
      </w:pPr>
    </w:p>
    <w:p w14:paraId="20299791" w14:textId="2A53A63A" w:rsidR="007F466A" w:rsidRDefault="001226F8" w:rsidP="007F466A">
      <w:pPr>
        <w:spacing w:before="0"/>
        <w:ind w:left="0" w:right="0"/>
        <w:jc w:val="both"/>
        <w:rPr>
          <w:rFonts w:ascii="Times New Roman" w:eastAsiaTheme="minorHAnsi" w:hAnsi="Times New Roman" w:cs="Times New Roman"/>
          <w:kern w:val="0"/>
          <w:sz w:val="24"/>
          <w:szCs w:val="24"/>
          <w:lang w:eastAsia="en-US"/>
          <w14:ligatures w14:val="none"/>
        </w:rPr>
      </w:pPr>
      <w:r w:rsidRPr="001226F8">
        <w:rPr>
          <w:rFonts w:ascii="Times New Roman" w:eastAsiaTheme="minorHAnsi" w:hAnsi="Times New Roman" w:cs="Times New Roman"/>
          <w:kern w:val="0"/>
          <w:sz w:val="24"/>
          <w:szCs w:val="24"/>
          <w:lang w:eastAsia="en-US"/>
          <w14:ligatures w14:val="none"/>
        </w:rPr>
        <w:t>Ponudnik mora naročnika pisno obvestiti o more</w:t>
      </w:r>
      <w:r>
        <w:rPr>
          <w:rFonts w:ascii="Times New Roman" w:eastAsiaTheme="minorHAnsi" w:hAnsi="Times New Roman" w:cs="Times New Roman"/>
          <w:kern w:val="0"/>
          <w:sz w:val="24"/>
          <w:szCs w:val="24"/>
          <w:lang w:eastAsia="en-US"/>
          <w14:ligatures w14:val="none"/>
        </w:rPr>
        <w:t xml:space="preserve">bitni zamenjavi skrbnika pogodbe. </w:t>
      </w:r>
    </w:p>
    <w:p w14:paraId="661CDB28" w14:textId="77777777" w:rsidR="001226F8" w:rsidRPr="007F466A" w:rsidRDefault="001226F8"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76A85CEE"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VAROVANJE ZAUPNIH PODATKOV</w:t>
      </w:r>
    </w:p>
    <w:p w14:paraId="34020CB3" w14:textId="53C24772"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w:t>
      </w:r>
      <w:r w:rsidR="001226F8">
        <w:rPr>
          <w:rFonts w:ascii="Times New Roman" w:eastAsiaTheme="minorHAnsi" w:hAnsi="Times New Roman" w:cs="Times New Roman"/>
          <w:b/>
          <w:bCs/>
          <w:kern w:val="0"/>
          <w:sz w:val="24"/>
          <w:szCs w:val="24"/>
          <w:lang w:eastAsia="en-US"/>
          <w14:ligatures w14:val="none"/>
        </w:rPr>
        <w:t>5</w:t>
      </w:r>
      <w:r w:rsidRPr="007F466A">
        <w:rPr>
          <w:rFonts w:ascii="Times New Roman" w:eastAsiaTheme="minorHAnsi" w:hAnsi="Times New Roman" w:cs="Times New Roman"/>
          <w:b/>
          <w:bCs/>
          <w:kern w:val="0"/>
          <w:sz w:val="24"/>
          <w:szCs w:val="24"/>
          <w:lang w:eastAsia="en-US"/>
          <w14:ligatures w14:val="none"/>
        </w:rPr>
        <w:t>. člen</w:t>
      </w:r>
    </w:p>
    <w:p w14:paraId="4DADFAC8" w14:textId="77777777" w:rsidR="007F466A" w:rsidRPr="007F466A" w:rsidRDefault="007F466A" w:rsidP="007F466A">
      <w:pPr>
        <w:spacing w:before="0"/>
        <w:ind w:left="0" w:right="0"/>
        <w:rPr>
          <w:rFonts w:ascii="Times New Roman" w:eastAsiaTheme="minorHAnsi" w:hAnsi="Times New Roman" w:cs="Times New Roman"/>
          <w:bCs/>
          <w:kern w:val="0"/>
          <w:sz w:val="24"/>
          <w:szCs w:val="24"/>
          <w:lang w:eastAsia="en-US"/>
          <w14:ligatures w14:val="none"/>
        </w:rPr>
      </w:pPr>
    </w:p>
    <w:p w14:paraId="267A96A3" w14:textId="11439939" w:rsidR="007F466A" w:rsidRPr="007F466A" w:rsidRDefault="00BD3565" w:rsidP="007F466A">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 xml:space="preserve">Ponudniki njihovi </w:t>
      </w:r>
      <w:r w:rsidR="007F466A" w:rsidRPr="007F466A">
        <w:rPr>
          <w:rFonts w:ascii="Times New Roman" w:eastAsiaTheme="minorHAnsi" w:hAnsi="Times New Roman" w:cs="Times New Roman"/>
          <w:bCs/>
          <w:kern w:val="0"/>
          <w:sz w:val="24"/>
          <w:szCs w:val="24"/>
          <w:lang w:eastAsia="en-US"/>
          <w14:ligatures w14:val="none"/>
        </w:rPr>
        <w:t xml:space="preserve">delavci morajo vse informacije o naročniku in drugih, ki so jih pridobili pri izvajanju </w:t>
      </w:r>
      <w:r>
        <w:rPr>
          <w:rFonts w:ascii="Times New Roman" w:eastAsiaTheme="minorHAnsi" w:hAnsi="Times New Roman" w:cs="Times New Roman"/>
          <w:bCs/>
          <w:kern w:val="0"/>
          <w:sz w:val="24"/>
          <w:szCs w:val="24"/>
          <w:lang w:eastAsia="en-US"/>
          <w14:ligatures w14:val="none"/>
        </w:rPr>
        <w:t>tega sporazuma</w:t>
      </w:r>
      <w:r w:rsidR="007F466A" w:rsidRPr="007F466A">
        <w:rPr>
          <w:rFonts w:ascii="Times New Roman" w:eastAsiaTheme="minorHAnsi" w:hAnsi="Times New Roman" w:cs="Times New Roman"/>
          <w:bCs/>
          <w:kern w:val="0"/>
          <w:sz w:val="24"/>
          <w:szCs w:val="24"/>
          <w:lang w:eastAsia="en-US"/>
          <w14:ligatures w14:val="none"/>
        </w:rPr>
        <w:t>, obravnavati kot časovno neomejeno brezpogojno zaupne.</w:t>
      </w:r>
    </w:p>
    <w:p w14:paraId="47F1A5BC"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1C6FF1D2" w14:textId="35C854F6"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Naročnik mora na enak način obravnavati informacije o </w:t>
      </w:r>
      <w:r w:rsidR="00BD3565">
        <w:rPr>
          <w:rFonts w:ascii="Times New Roman" w:eastAsiaTheme="minorHAnsi" w:hAnsi="Times New Roman" w:cs="Times New Roman"/>
          <w:bCs/>
          <w:kern w:val="0"/>
          <w:sz w:val="24"/>
          <w:szCs w:val="24"/>
          <w:lang w:eastAsia="en-US"/>
          <w14:ligatures w14:val="none"/>
        </w:rPr>
        <w:t>ponudnikih</w:t>
      </w:r>
      <w:r w:rsidRPr="007F466A">
        <w:rPr>
          <w:rFonts w:ascii="Times New Roman" w:eastAsiaTheme="minorHAnsi" w:hAnsi="Times New Roman" w:cs="Times New Roman"/>
          <w:bCs/>
          <w:kern w:val="0"/>
          <w:sz w:val="24"/>
          <w:szCs w:val="24"/>
          <w:lang w:eastAsia="en-US"/>
          <w14:ligatures w14:val="none"/>
        </w:rPr>
        <w:t>.</w:t>
      </w:r>
    </w:p>
    <w:p w14:paraId="0D9CB492"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4FC8101E"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Poslovna skrivnost zajema nerazkrito strokovno znanje, izkušnje in poslovne informacije, ki izpolnjuje naslednje zahteve:</w:t>
      </w:r>
    </w:p>
    <w:p w14:paraId="491F28E3" w14:textId="77777777" w:rsidR="007F466A" w:rsidRPr="007F466A" w:rsidRDefault="007F466A"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je skrivnost, ki ni splošno znana ali lahko dosegljiva osebam v krogih, ki se običajno ukvarjajo s to vrsto informacij;</w:t>
      </w:r>
    </w:p>
    <w:p w14:paraId="4B706C13" w14:textId="77777777" w:rsidR="007F466A" w:rsidRPr="007F466A" w:rsidRDefault="007F466A"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ima tržno vrednost;</w:t>
      </w:r>
    </w:p>
    <w:p w14:paraId="32EEE60D" w14:textId="77777777" w:rsidR="007F466A" w:rsidRPr="007F466A" w:rsidRDefault="007F466A"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imetnik poslovne skrivnosti je v danih okoliščinah razumno ukrepal, da jo ohrani kot skrivnost.</w:t>
      </w:r>
    </w:p>
    <w:p w14:paraId="11FC4FB3"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178A4ABD"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Domneva se, da je zahteva iz tretje alineje prejšnjega odstavka izpolnjena, če je imetnik poslovne skrivnosti informacijo določil kot poslovno skrivnost v pisni obliki in o tem seznanil </w:t>
      </w:r>
      <w:r w:rsidRPr="007F466A">
        <w:rPr>
          <w:rFonts w:ascii="Times New Roman" w:eastAsiaTheme="minorHAnsi" w:hAnsi="Times New Roman" w:cs="Times New Roman"/>
          <w:bCs/>
          <w:kern w:val="0"/>
          <w:sz w:val="24"/>
          <w:szCs w:val="24"/>
          <w:lang w:eastAsia="en-US"/>
          <w14:ligatures w14:val="none"/>
        </w:rPr>
        <w:lastRenderedPageBreak/>
        <w:t>vse osebe, ki prihajajo v stik ali se seznanijo s to informacijo, zlasti družbenike, delavce, člane organov družbe in druge osebe.</w:t>
      </w:r>
    </w:p>
    <w:p w14:paraId="2F61FDCB"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5D521303"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Za poslovno skrivnost se ne morejo določiti informacije, ki so po zakonu javne, ali informacije o kršitvi zakona ali dobrih poslovnih običajev.</w:t>
      </w:r>
    </w:p>
    <w:p w14:paraId="30B031C2"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7271A6E1"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Objaviti je mogoče le tiste podatke, za katere to dovoljuje 35. člen ZJN-3.</w:t>
      </w:r>
    </w:p>
    <w:p w14:paraId="0D1C09EA"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07B5195F" w14:textId="61EE1608" w:rsidR="007F466A" w:rsidRPr="007F466A" w:rsidRDefault="001226F8" w:rsidP="007F466A">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16</w:t>
      </w:r>
      <w:r w:rsidR="007F466A" w:rsidRPr="007F466A">
        <w:rPr>
          <w:rFonts w:ascii="Times New Roman" w:eastAsiaTheme="minorHAnsi" w:hAnsi="Times New Roman" w:cs="Times New Roman"/>
          <w:b/>
          <w:bCs/>
          <w:kern w:val="0"/>
          <w:sz w:val="24"/>
          <w:szCs w:val="24"/>
          <w:lang w:eastAsia="en-US"/>
          <w14:ligatures w14:val="none"/>
        </w:rPr>
        <w:t>. člen</w:t>
      </w:r>
    </w:p>
    <w:p w14:paraId="499B104D" w14:textId="77777777" w:rsidR="007F466A" w:rsidRPr="007F466A" w:rsidRDefault="007F466A" w:rsidP="007F466A">
      <w:pPr>
        <w:spacing w:before="0"/>
        <w:ind w:left="0" w:right="0"/>
        <w:jc w:val="center"/>
        <w:rPr>
          <w:rFonts w:ascii="Times New Roman" w:eastAsiaTheme="minorHAnsi" w:hAnsi="Times New Roman" w:cs="Times New Roman"/>
          <w:b/>
          <w:bCs/>
          <w:kern w:val="0"/>
          <w:sz w:val="24"/>
          <w:szCs w:val="24"/>
          <w:lang w:eastAsia="en-US"/>
          <w14:ligatures w14:val="none"/>
        </w:rPr>
      </w:pPr>
    </w:p>
    <w:p w14:paraId="5CCD3C0D"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Skladno z Uredbo (EU) 2016/679 Evropskega parlamenta in Sveta z dne 27. aprila 2016 o varstvu posameznikov pri obdelavi osebnih podatkov in o prostem pretoku takih podatkov ter o razveljavitvi Direktive 95/46/ES (Splošna uredba o varstvu podatkov) pogodbeni stranki soglašata, da osebnih podatkov, do katerih pridejo delavci naročnika in dobavitelja v času izvajanja pogodbenih obveznosti, ne bosta uporabljali v nasprotju z določili te uredbe in drugo vsakokrat veljavno zakonodajo o varstvu osebnih podatkov. Osebni podatki ne bodo uporabljeni za noben drug namen, razen za namene, ki so določeni v tej pogodbi. To določilo velja vsaj pet let tudi v primeru predčasne prekinitve pogodbe, v primeru razveljavitve pogodbe in po izteku pogodbe.</w:t>
      </w:r>
    </w:p>
    <w:p w14:paraId="4885B602"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4CA44B29" w14:textId="2592D94B" w:rsidR="007F466A" w:rsidRPr="007F466A" w:rsidRDefault="001226F8" w:rsidP="007F466A">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 xml:space="preserve">Stranke bodo </w:t>
      </w:r>
      <w:r w:rsidR="007F466A" w:rsidRPr="007F466A">
        <w:rPr>
          <w:rFonts w:ascii="Times New Roman" w:eastAsiaTheme="minorHAnsi" w:hAnsi="Times New Roman" w:cs="Times New Roman"/>
          <w:bCs/>
          <w:kern w:val="0"/>
          <w:sz w:val="24"/>
          <w:szCs w:val="24"/>
          <w:lang w:eastAsia="en-US"/>
          <w14:ligatures w14:val="none"/>
        </w:rPr>
        <w:t>zagotavl</w:t>
      </w:r>
      <w:r>
        <w:rPr>
          <w:rFonts w:ascii="Times New Roman" w:eastAsiaTheme="minorHAnsi" w:hAnsi="Times New Roman" w:cs="Times New Roman"/>
          <w:bCs/>
          <w:kern w:val="0"/>
          <w:sz w:val="24"/>
          <w:szCs w:val="24"/>
          <w:lang w:eastAsia="en-US"/>
          <w14:ligatures w14:val="none"/>
        </w:rPr>
        <w:t>jale</w:t>
      </w:r>
      <w:r w:rsidR="007F466A" w:rsidRPr="007F466A">
        <w:rPr>
          <w:rFonts w:ascii="Times New Roman" w:eastAsiaTheme="minorHAnsi" w:hAnsi="Times New Roman" w:cs="Times New Roman"/>
          <w:bCs/>
          <w:kern w:val="0"/>
          <w:sz w:val="24"/>
          <w:szCs w:val="24"/>
          <w:lang w:eastAsia="en-US"/>
          <w14:ligatures w14:val="none"/>
        </w:rPr>
        <w:t xml:space="preserve"> pogoje in ukrepe za zagotovitev varstva osebnih podatkov in preprečevali možne zlorabe, v smislu določil navedene uredbe in vsakokrat veljavnem zakonu o varstvu osebnih podatkov oz. predpisu, ki ga nadomešča.</w:t>
      </w:r>
    </w:p>
    <w:p w14:paraId="55E434F7"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2ED0D61A"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 xml:space="preserve">PROTIKORUPCIJSKA KLAVZULA (14. člen </w:t>
      </w:r>
      <w:proofErr w:type="spellStart"/>
      <w:r w:rsidRPr="007F466A">
        <w:rPr>
          <w:rFonts w:ascii="Times New Roman" w:eastAsiaTheme="minorHAnsi" w:hAnsi="Times New Roman" w:cs="Times New Roman"/>
          <w:b/>
          <w:bCs/>
          <w:kern w:val="0"/>
          <w:sz w:val="24"/>
          <w:szCs w:val="24"/>
          <w:lang w:eastAsia="en-US"/>
          <w14:ligatures w14:val="none"/>
        </w:rPr>
        <w:t>ZIntPK</w:t>
      </w:r>
      <w:proofErr w:type="spellEnd"/>
      <w:r w:rsidRPr="007F466A">
        <w:rPr>
          <w:rFonts w:ascii="Times New Roman" w:eastAsiaTheme="minorHAnsi" w:hAnsi="Times New Roman" w:cs="Times New Roman"/>
          <w:b/>
          <w:bCs/>
          <w:kern w:val="0"/>
          <w:sz w:val="24"/>
          <w:szCs w:val="24"/>
          <w:lang w:eastAsia="en-US"/>
          <w14:ligatures w14:val="none"/>
        </w:rPr>
        <w:t>)</w:t>
      </w:r>
    </w:p>
    <w:p w14:paraId="1CB26C47" w14:textId="40CF366F" w:rsidR="007F466A" w:rsidRPr="007F466A" w:rsidRDefault="001226F8" w:rsidP="007F466A">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17</w:t>
      </w:r>
      <w:r w:rsidR="007F466A" w:rsidRPr="007F466A">
        <w:rPr>
          <w:rFonts w:ascii="Times New Roman" w:eastAsiaTheme="minorHAnsi" w:hAnsi="Times New Roman" w:cs="Times New Roman"/>
          <w:b/>
          <w:bCs/>
          <w:kern w:val="0"/>
          <w:sz w:val="24"/>
          <w:szCs w:val="24"/>
          <w:lang w:eastAsia="en-US"/>
          <w14:ligatures w14:val="none"/>
        </w:rPr>
        <w:t>. člen</w:t>
      </w:r>
    </w:p>
    <w:p w14:paraId="03F0A88D"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427EEB03"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Pogodba, pri kateri kdo v imenu ali na račun druge pogodbene stranke, predstavniku ali posredniku organa ali organizacije iz javnega sektorja obljubi, ponudi ali da kakšno nedovoljeno korist za: </w:t>
      </w:r>
    </w:p>
    <w:p w14:paraId="1A0A9800" w14:textId="77777777" w:rsidR="007F466A" w:rsidRPr="007F466A" w:rsidRDefault="007F466A"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pridobitev posla ali </w:t>
      </w:r>
    </w:p>
    <w:p w14:paraId="2375FD89" w14:textId="77777777" w:rsidR="007F466A" w:rsidRPr="007F466A" w:rsidRDefault="007F466A"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sklenitev posla pod ugodnejšimi pogoji ali </w:t>
      </w:r>
    </w:p>
    <w:p w14:paraId="008C39D4" w14:textId="77777777" w:rsidR="007F466A" w:rsidRPr="007F466A" w:rsidRDefault="007F466A"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opustitev dolžnega nadzora nad izvajanjem pogodbenih obveznosti ali </w:t>
      </w:r>
    </w:p>
    <w:p w14:paraId="348FBA4F" w14:textId="77777777" w:rsidR="001226F8" w:rsidRDefault="007F466A"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drugo ravnanje ali opustitev, s katerim je organu ali organizaciji iz javnega sektorja povzročena škoda ali je omogočena pridobitev nedovoljene koristi predstavniku organa, posredniku organa ali organizacije iz javnega sektorja, drugi pogodbeni strani ali njenemu predstavniku, zastopniku, posredniku; </w:t>
      </w:r>
    </w:p>
    <w:p w14:paraId="1E933151" w14:textId="08EB26BE" w:rsidR="007F466A" w:rsidRPr="001226F8" w:rsidRDefault="007F466A" w:rsidP="001226F8">
      <w:pPr>
        <w:spacing w:before="0"/>
        <w:ind w:left="0" w:right="0"/>
        <w:jc w:val="both"/>
        <w:rPr>
          <w:rFonts w:ascii="Times New Roman" w:eastAsiaTheme="minorHAnsi" w:hAnsi="Times New Roman" w:cs="Times New Roman"/>
          <w:kern w:val="0"/>
          <w:sz w:val="24"/>
          <w:szCs w:val="24"/>
          <w:lang w:eastAsia="en-US"/>
          <w14:ligatures w14:val="none"/>
        </w:rPr>
      </w:pPr>
      <w:r w:rsidRPr="001226F8">
        <w:rPr>
          <w:rFonts w:ascii="Times New Roman" w:eastAsiaTheme="minorHAnsi" w:hAnsi="Times New Roman" w:cs="Times New Roman"/>
          <w:kern w:val="0"/>
          <w:sz w:val="24"/>
          <w:szCs w:val="24"/>
          <w:lang w:eastAsia="en-US"/>
          <w14:ligatures w14:val="none"/>
        </w:rPr>
        <w:t xml:space="preserve">je nična. </w:t>
      </w:r>
    </w:p>
    <w:p w14:paraId="0FD7A5DB" w14:textId="77777777" w:rsidR="007F466A" w:rsidRPr="007F466A" w:rsidRDefault="007F466A" w:rsidP="007F466A">
      <w:pPr>
        <w:spacing w:before="0"/>
        <w:ind w:left="0" w:right="0"/>
        <w:jc w:val="both"/>
        <w:rPr>
          <w:rFonts w:ascii="Times New Roman" w:eastAsiaTheme="minorHAnsi" w:hAnsi="Times New Roman" w:cs="Times New Roman"/>
          <w:kern w:val="0"/>
          <w:sz w:val="24"/>
          <w:szCs w:val="24"/>
          <w:lang w:eastAsia="en-US"/>
          <w14:ligatures w14:val="none"/>
        </w:rPr>
      </w:pPr>
    </w:p>
    <w:p w14:paraId="5F026EBA"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RAZVEZNI POGOJI (67. člen ZJN-3)</w:t>
      </w:r>
    </w:p>
    <w:p w14:paraId="7B5EC58C" w14:textId="0D9637CB" w:rsidR="007F466A" w:rsidRPr="007F466A" w:rsidRDefault="001226F8" w:rsidP="007F466A">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18</w:t>
      </w:r>
      <w:r w:rsidR="007F466A" w:rsidRPr="007F466A">
        <w:rPr>
          <w:rFonts w:ascii="Times New Roman" w:eastAsiaTheme="minorHAnsi" w:hAnsi="Times New Roman" w:cs="Times New Roman"/>
          <w:b/>
          <w:bCs/>
          <w:kern w:val="0"/>
          <w:sz w:val="24"/>
          <w:szCs w:val="24"/>
          <w:lang w:eastAsia="en-US"/>
          <w14:ligatures w14:val="none"/>
        </w:rPr>
        <w:t>. člen</w:t>
      </w:r>
    </w:p>
    <w:p w14:paraId="7DCD8AA2" w14:textId="77777777" w:rsidR="007F466A" w:rsidRPr="007F466A" w:rsidRDefault="007F466A" w:rsidP="007F466A">
      <w:pPr>
        <w:spacing w:before="0"/>
        <w:ind w:left="0" w:right="0"/>
        <w:rPr>
          <w:rFonts w:ascii="Times New Roman" w:eastAsiaTheme="minorHAnsi" w:hAnsi="Times New Roman" w:cs="Times New Roman"/>
          <w:b/>
          <w:bCs/>
          <w:kern w:val="0"/>
          <w:sz w:val="24"/>
          <w:szCs w:val="24"/>
          <w:lang w:eastAsia="en-US"/>
          <w14:ligatures w14:val="none"/>
        </w:rPr>
      </w:pPr>
    </w:p>
    <w:p w14:paraId="514C75F1"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Ta pogodba je sklenjena pod razveznim pogojem, ki se uresniči v primeru izpolnitve ene od naslednjih okoliščin:</w:t>
      </w:r>
    </w:p>
    <w:p w14:paraId="7D557996" w14:textId="77777777" w:rsidR="007F466A" w:rsidRPr="007F466A" w:rsidRDefault="007F466A" w:rsidP="0082756D">
      <w:pPr>
        <w:numPr>
          <w:ilvl w:val="0"/>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če bo naročnik seznanjen, da je sodišče s pravnomočno odločitvijo ugotovilo kršitev obveznosti delovne, </w:t>
      </w:r>
      <w:proofErr w:type="spellStart"/>
      <w:r w:rsidRPr="007F466A">
        <w:rPr>
          <w:rFonts w:ascii="Times New Roman" w:eastAsiaTheme="minorHAnsi" w:hAnsi="Times New Roman" w:cs="Times New Roman"/>
          <w:bCs/>
          <w:kern w:val="0"/>
          <w:sz w:val="24"/>
          <w:szCs w:val="24"/>
          <w:lang w:eastAsia="en-US"/>
          <w14:ligatures w14:val="none"/>
        </w:rPr>
        <w:t>okoljske</w:t>
      </w:r>
      <w:proofErr w:type="spellEnd"/>
      <w:r w:rsidRPr="007F466A">
        <w:rPr>
          <w:rFonts w:ascii="Times New Roman" w:eastAsiaTheme="minorHAnsi" w:hAnsi="Times New Roman" w:cs="Times New Roman"/>
          <w:bCs/>
          <w:kern w:val="0"/>
          <w:sz w:val="24"/>
          <w:szCs w:val="24"/>
          <w:lang w:eastAsia="en-US"/>
          <w14:ligatures w14:val="none"/>
        </w:rPr>
        <w:t xml:space="preserve"> ali socialne zakonodaje s strani dobavitelja ali podizvajalca ali </w:t>
      </w:r>
    </w:p>
    <w:p w14:paraId="532663EE" w14:textId="77777777" w:rsidR="007F466A" w:rsidRPr="007F466A" w:rsidRDefault="007F466A" w:rsidP="0082756D">
      <w:pPr>
        <w:numPr>
          <w:ilvl w:val="0"/>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če bo naročnik seznanjen, da je pristojni državni organ pri dobavitelju ali podizvajalcu v času izvajanja pogodbe ugotovil najmanj dve kršitvi v zvezi s:</w:t>
      </w:r>
    </w:p>
    <w:p w14:paraId="02D485CB" w14:textId="77777777" w:rsidR="007F466A" w:rsidRPr="007F466A" w:rsidRDefault="007F466A"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lastRenderedPageBreak/>
        <w:t xml:space="preserve">plačilom za delo, </w:t>
      </w:r>
    </w:p>
    <w:p w14:paraId="2E1D788A" w14:textId="77777777" w:rsidR="007F466A" w:rsidRPr="007F466A" w:rsidRDefault="007F466A"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delovnim časom, </w:t>
      </w:r>
    </w:p>
    <w:p w14:paraId="3BA61E07" w14:textId="77777777" w:rsidR="007F466A" w:rsidRPr="007F466A" w:rsidRDefault="007F466A"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počitki, </w:t>
      </w:r>
    </w:p>
    <w:p w14:paraId="6EDABF7E" w14:textId="77777777" w:rsidR="007F466A" w:rsidRPr="007F466A" w:rsidRDefault="007F466A"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opravljanjem dela na podlagi pogodb civilnega prava kljub obstoju elementov delovnega razmerja ali v zvezi z zaposlovanjem na črno </w:t>
      </w:r>
    </w:p>
    <w:p w14:paraId="58F13384"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in za kateri mu je bila s pravnomočno odločitvijo ali več pravnomočnimi odločitvami izrečena globa za prekršek</w:t>
      </w:r>
    </w:p>
    <w:p w14:paraId="38523AC7"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45A5A661"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7F466A">
        <w:rPr>
          <w:rFonts w:ascii="Times New Roman" w:eastAsiaTheme="minorHAnsi" w:hAnsi="Times New Roman" w:cs="Times New Roman"/>
          <w:bCs/>
          <w:iCs/>
          <w:kern w:val="0"/>
          <w:sz w:val="24"/>
          <w:szCs w:val="24"/>
          <w:lang w:eastAsia="en-US"/>
          <w14:ligatures w14:val="none"/>
        </w:rPr>
        <w:t>skladu s 94. členom ZJN-3</w:t>
      </w:r>
      <w:r w:rsidRPr="007F466A">
        <w:rPr>
          <w:rFonts w:ascii="Times New Roman" w:eastAsiaTheme="minorHAnsi" w:hAnsi="Times New Roman" w:cs="Times New Roman"/>
          <w:bCs/>
          <w:kern w:val="0"/>
          <w:sz w:val="24"/>
          <w:szCs w:val="24"/>
          <w:lang w:eastAsia="en-US"/>
          <w14:ligatures w14:val="none"/>
        </w:rPr>
        <w:t xml:space="preserve"> in določili te pogodbe v roku 30 dni od seznanitve s kršitvijo. </w:t>
      </w:r>
    </w:p>
    <w:p w14:paraId="7EECB904"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5A82D03A"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V primeru izpolnitve okoliščine in pogojev iz prejšnjega odstavka se šteje, da je pogodba razvezana z dnem sklenitve nove pogodbe o izvedbi javnega naročila za predmetno naročilo. O datumu sklenitve nove pogodbe bo naročnik obvestil dobavitelja. </w:t>
      </w:r>
    </w:p>
    <w:p w14:paraId="677B31FC"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p>
    <w:p w14:paraId="7C39867B" w14:textId="77777777" w:rsidR="007F466A" w:rsidRPr="007F466A" w:rsidRDefault="007F466A" w:rsidP="007F466A">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Če naročnik v roku 30 dni od seznanitve s kršitvijo ne začne novega postopka javnega naročila, se šteje, da je pogodba razvezana trideseti dan od seznanitve s kršitvijo.</w:t>
      </w:r>
    </w:p>
    <w:p w14:paraId="45E91924" w14:textId="77777777" w:rsidR="007F466A" w:rsidRPr="007F466A" w:rsidRDefault="007F466A" w:rsidP="007F466A">
      <w:pPr>
        <w:spacing w:before="0"/>
        <w:ind w:left="0" w:right="0"/>
        <w:rPr>
          <w:rFonts w:ascii="Times New Roman" w:eastAsiaTheme="minorHAnsi" w:hAnsi="Times New Roman" w:cs="Times New Roman"/>
          <w:b/>
          <w:bCs/>
          <w:kern w:val="0"/>
          <w:sz w:val="24"/>
          <w:szCs w:val="24"/>
          <w:lang w:eastAsia="en-US"/>
          <w14:ligatures w14:val="none"/>
        </w:rPr>
      </w:pPr>
    </w:p>
    <w:p w14:paraId="26DB4238" w14:textId="77777777" w:rsidR="007F466A" w:rsidRPr="007F466A" w:rsidRDefault="007F466A" w:rsidP="007F466A">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KONČNE DOLOČBE</w:t>
      </w:r>
    </w:p>
    <w:p w14:paraId="44882D8B" w14:textId="7B530976" w:rsidR="007F466A" w:rsidRPr="007F466A" w:rsidRDefault="001226F8" w:rsidP="007F466A">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19</w:t>
      </w:r>
      <w:r w:rsidR="007F466A" w:rsidRPr="007F466A">
        <w:rPr>
          <w:rFonts w:ascii="Times New Roman" w:eastAsiaTheme="minorHAnsi" w:hAnsi="Times New Roman" w:cs="Times New Roman"/>
          <w:b/>
          <w:bCs/>
          <w:kern w:val="0"/>
          <w:sz w:val="24"/>
          <w:szCs w:val="24"/>
          <w:lang w:eastAsia="en-US"/>
          <w14:ligatures w14:val="none"/>
        </w:rPr>
        <w:t>. člen</w:t>
      </w:r>
    </w:p>
    <w:p w14:paraId="3748071C"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47238FBA" w14:textId="4C14F636" w:rsid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Stranke sporazuma bodo </w:t>
      </w:r>
      <w:r w:rsidRPr="001226F8">
        <w:rPr>
          <w:rFonts w:ascii="Times New Roman" w:eastAsiaTheme="minorHAnsi" w:hAnsi="Times New Roman" w:cs="Times New Roman"/>
          <w:kern w:val="0"/>
          <w:sz w:val="24"/>
          <w:szCs w:val="24"/>
          <w:lang w:eastAsia="en-US"/>
          <w14:ligatures w14:val="none"/>
        </w:rPr>
        <w:t>morebitne spore nastale pri izvrševanju reševale sporazumno, v nasprotnem primeru bo o sporu odločalo stvarno pristojno sodišče po sedežu naročni</w:t>
      </w:r>
      <w:r>
        <w:rPr>
          <w:rFonts w:ascii="Times New Roman" w:eastAsiaTheme="minorHAnsi" w:hAnsi="Times New Roman" w:cs="Times New Roman"/>
          <w:kern w:val="0"/>
          <w:sz w:val="24"/>
          <w:szCs w:val="24"/>
          <w:lang w:eastAsia="en-US"/>
          <w14:ligatures w14:val="none"/>
        </w:rPr>
        <w:t xml:space="preserve">ka. </w:t>
      </w:r>
    </w:p>
    <w:p w14:paraId="7CCFD9B4" w14:textId="77777777" w:rsidR="001226F8" w:rsidRPr="007F466A" w:rsidRDefault="001226F8" w:rsidP="007F466A">
      <w:pPr>
        <w:spacing w:before="0"/>
        <w:ind w:left="0" w:right="0"/>
        <w:rPr>
          <w:rFonts w:ascii="Times New Roman" w:eastAsiaTheme="minorHAnsi" w:hAnsi="Times New Roman" w:cs="Times New Roman"/>
          <w:b/>
          <w:bCs/>
          <w:kern w:val="0"/>
          <w:sz w:val="24"/>
          <w:szCs w:val="24"/>
          <w:lang w:eastAsia="en-US"/>
          <w14:ligatures w14:val="none"/>
        </w:rPr>
      </w:pPr>
    </w:p>
    <w:p w14:paraId="3A4D9FAC" w14:textId="5B7C2E7E" w:rsidR="007F466A" w:rsidRPr="007F466A" w:rsidRDefault="001226F8" w:rsidP="007F466A">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20</w:t>
      </w:r>
      <w:r w:rsidR="007F466A" w:rsidRPr="007F466A">
        <w:rPr>
          <w:rFonts w:ascii="Times New Roman" w:eastAsiaTheme="minorHAnsi" w:hAnsi="Times New Roman" w:cs="Times New Roman"/>
          <w:b/>
          <w:bCs/>
          <w:kern w:val="0"/>
          <w:sz w:val="24"/>
          <w:szCs w:val="24"/>
          <w:lang w:eastAsia="en-US"/>
          <w14:ligatures w14:val="none"/>
        </w:rPr>
        <w:t>. člen</w:t>
      </w:r>
    </w:p>
    <w:p w14:paraId="4EF35FCD" w14:textId="77777777" w:rsidR="007F466A" w:rsidRPr="007F466A" w:rsidRDefault="007F466A" w:rsidP="007F466A">
      <w:pPr>
        <w:spacing w:before="0"/>
        <w:ind w:left="0" w:right="0"/>
        <w:rPr>
          <w:rFonts w:ascii="Times New Roman" w:eastAsiaTheme="minorHAnsi" w:hAnsi="Times New Roman" w:cs="Times New Roman"/>
          <w:kern w:val="0"/>
          <w:sz w:val="24"/>
          <w:szCs w:val="24"/>
          <w:lang w:eastAsia="en-US"/>
          <w14:ligatures w14:val="none"/>
        </w:rPr>
      </w:pPr>
    </w:p>
    <w:p w14:paraId="7E415F2D" w14:textId="3BCE8A02" w:rsidR="007F466A" w:rsidRDefault="001226F8" w:rsidP="007F466A">
      <w:pPr>
        <w:spacing w:before="0"/>
        <w:ind w:left="0" w:right="0"/>
        <w:rPr>
          <w:rFonts w:ascii="Times New Roman" w:eastAsiaTheme="minorHAnsi" w:hAnsi="Times New Roman" w:cs="Times New Roman"/>
          <w:kern w:val="0"/>
          <w:sz w:val="24"/>
          <w:szCs w:val="24"/>
          <w:lang w:eastAsia="en-US"/>
          <w14:ligatures w14:val="none"/>
        </w:rPr>
      </w:pPr>
      <w:r w:rsidRPr="001226F8">
        <w:rPr>
          <w:rFonts w:ascii="Times New Roman" w:eastAsiaTheme="minorHAnsi" w:hAnsi="Times New Roman" w:cs="Times New Roman"/>
          <w:kern w:val="0"/>
          <w:sz w:val="24"/>
          <w:szCs w:val="24"/>
          <w:lang w:eastAsia="en-US"/>
          <w14:ligatures w14:val="none"/>
        </w:rPr>
        <w:t>Stranke se obvezujejo, da bodo uredile vse, kar je potrebno za izvršitev sporazuma in da bodo ravnale s skrbnostjo dobrega gospodarja.</w:t>
      </w:r>
    </w:p>
    <w:p w14:paraId="7D914AF6" w14:textId="77777777" w:rsidR="001226F8" w:rsidRPr="007F466A" w:rsidRDefault="001226F8" w:rsidP="007F466A">
      <w:pPr>
        <w:spacing w:before="0"/>
        <w:ind w:left="0" w:right="0"/>
        <w:rPr>
          <w:rFonts w:ascii="Times New Roman" w:eastAsiaTheme="minorHAnsi" w:hAnsi="Times New Roman" w:cs="Times New Roman"/>
          <w:b/>
          <w:bCs/>
          <w:kern w:val="0"/>
          <w:sz w:val="24"/>
          <w:szCs w:val="24"/>
          <w:lang w:eastAsia="en-US"/>
          <w14:ligatures w14:val="none"/>
        </w:rPr>
      </w:pPr>
    </w:p>
    <w:p w14:paraId="2CED4AB1" w14:textId="01C3701D" w:rsidR="007F466A" w:rsidRPr="007F466A" w:rsidRDefault="001226F8" w:rsidP="007F466A">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21</w:t>
      </w:r>
      <w:r w:rsidR="007F466A" w:rsidRPr="007F466A">
        <w:rPr>
          <w:rFonts w:ascii="Times New Roman" w:eastAsiaTheme="minorHAnsi" w:hAnsi="Times New Roman" w:cs="Times New Roman"/>
          <w:b/>
          <w:bCs/>
          <w:kern w:val="0"/>
          <w:sz w:val="24"/>
          <w:szCs w:val="24"/>
          <w:lang w:eastAsia="en-US"/>
          <w14:ligatures w14:val="none"/>
        </w:rPr>
        <w:t>. člen</w:t>
      </w:r>
    </w:p>
    <w:p w14:paraId="4C1DCEF7" w14:textId="77777777" w:rsidR="001226F8" w:rsidRDefault="001226F8" w:rsidP="001226F8">
      <w:pPr>
        <w:ind w:left="0"/>
        <w:jc w:val="both"/>
        <w:rPr>
          <w:rFonts w:ascii="Times New Roman" w:eastAsiaTheme="minorHAnsi" w:hAnsi="Times New Roman" w:cs="Times New Roman"/>
          <w:kern w:val="0"/>
          <w:sz w:val="24"/>
          <w:szCs w:val="24"/>
          <w:lang w:eastAsia="en-US"/>
          <w14:ligatures w14:val="none"/>
        </w:rPr>
      </w:pPr>
    </w:p>
    <w:p w14:paraId="35E14DFC" w14:textId="7BF58A25" w:rsidR="007F466A" w:rsidRDefault="001226F8" w:rsidP="001226F8">
      <w:pPr>
        <w:ind w:left="0"/>
        <w:jc w:val="both"/>
        <w:rPr>
          <w:rFonts w:ascii="Times New Roman" w:eastAsiaTheme="minorHAnsi" w:hAnsi="Times New Roman" w:cs="Times New Roman"/>
          <w:kern w:val="0"/>
          <w:sz w:val="24"/>
          <w:szCs w:val="24"/>
          <w:lang w:eastAsia="en-US"/>
          <w14:ligatures w14:val="none"/>
        </w:rPr>
      </w:pPr>
      <w:r w:rsidRPr="001226F8">
        <w:rPr>
          <w:rFonts w:ascii="Times New Roman" w:eastAsiaTheme="minorHAnsi" w:hAnsi="Times New Roman" w:cs="Times New Roman"/>
          <w:kern w:val="0"/>
          <w:sz w:val="24"/>
          <w:szCs w:val="24"/>
          <w:lang w:eastAsia="en-US"/>
          <w14:ligatures w14:val="none"/>
        </w:rPr>
        <w:t>Sporazum je sestavljen in podpisan v _______ enakih izvodih, od katerih prejme stranka okvirnega sporazuma en izvod.</w:t>
      </w:r>
    </w:p>
    <w:p w14:paraId="15C1A93A" w14:textId="77777777" w:rsidR="001226F8" w:rsidRPr="007F466A" w:rsidRDefault="001226F8" w:rsidP="007F466A">
      <w:pPr>
        <w:jc w:val="both"/>
        <w:rPr>
          <w:rFonts w:ascii="Arial" w:eastAsia="Times New Roman" w:hAnsi="Arial" w:cs="Arial"/>
          <w:b/>
          <w:sz w:val="20"/>
          <w:szCs w:val="20"/>
        </w:rPr>
      </w:pPr>
    </w:p>
    <w:p w14:paraId="1F79811C" w14:textId="47169835" w:rsidR="007F466A" w:rsidRPr="007F466A" w:rsidRDefault="007F466A" w:rsidP="007F466A">
      <w:pPr>
        <w:jc w:val="both"/>
        <w:rPr>
          <w:rFonts w:ascii="Arial" w:eastAsia="Times New Roman" w:hAnsi="Arial" w:cs="Arial"/>
          <w:b/>
          <w:sz w:val="20"/>
          <w:szCs w:val="20"/>
        </w:rPr>
      </w:pPr>
      <w:r w:rsidRPr="007F466A">
        <w:rPr>
          <w:rFonts w:ascii="Arial" w:eastAsia="Times New Roman" w:hAnsi="Arial" w:cs="Arial"/>
          <w:b/>
          <w:sz w:val="20"/>
          <w:szCs w:val="20"/>
        </w:rPr>
        <w:t xml:space="preserve">Izjavljamo, da sprejemamo vzorec </w:t>
      </w:r>
      <w:r w:rsidR="001226F8">
        <w:rPr>
          <w:rFonts w:ascii="Arial" w:eastAsia="Times New Roman" w:hAnsi="Arial" w:cs="Arial"/>
          <w:b/>
          <w:sz w:val="20"/>
          <w:szCs w:val="20"/>
        </w:rPr>
        <w:t>okvirnega sporazuma</w:t>
      </w:r>
      <w:r w:rsidRPr="007F466A">
        <w:rPr>
          <w:rFonts w:ascii="Arial" w:eastAsia="Times New Roman" w:hAnsi="Arial" w:cs="Arial"/>
          <w:b/>
          <w:sz w:val="20"/>
          <w:szCs w:val="20"/>
        </w:rPr>
        <w:t>.</w:t>
      </w:r>
    </w:p>
    <w:tbl>
      <w:tblPr>
        <w:tblW w:w="0" w:type="auto"/>
        <w:tblLayout w:type="fixed"/>
        <w:tblLook w:val="0000" w:firstRow="0" w:lastRow="0" w:firstColumn="0" w:lastColumn="0" w:noHBand="0" w:noVBand="0"/>
      </w:tblPr>
      <w:tblGrid>
        <w:gridCol w:w="3190"/>
        <w:gridCol w:w="3190"/>
        <w:gridCol w:w="3190"/>
      </w:tblGrid>
      <w:tr w:rsidR="007F466A" w:rsidRPr="007F466A" w14:paraId="298AFDBB" w14:textId="77777777" w:rsidTr="007F466A">
        <w:trPr>
          <w:trHeight w:val="229"/>
        </w:trPr>
        <w:tc>
          <w:tcPr>
            <w:tcW w:w="3190" w:type="dxa"/>
          </w:tcPr>
          <w:p w14:paraId="135ACA5E" w14:textId="77777777" w:rsidR="007F466A" w:rsidRPr="007F466A" w:rsidRDefault="007F466A" w:rsidP="007F466A">
            <w:pPr>
              <w:jc w:val="both"/>
              <w:rPr>
                <w:rFonts w:ascii="Arial" w:eastAsia="Times New Roman" w:hAnsi="Arial" w:cs="Times New Roman"/>
                <w:b/>
                <w:sz w:val="20"/>
                <w:szCs w:val="20"/>
              </w:rPr>
            </w:pPr>
          </w:p>
        </w:tc>
        <w:tc>
          <w:tcPr>
            <w:tcW w:w="3190" w:type="dxa"/>
          </w:tcPr>
          <w:p w14:paraId="1D123EA9" w14:textId="77777777" w:rsidR="007F466A" w:rsidRPr="007F466A" w:rsidRDefault="007F466A" w:rsidP="007F466A">
            <w:pPr>
              <w:jc w:val="both"/>
              <w:rPr>
                <w:rFonts w:ascii="Arial" w:eastAsia="Times New Roman" w:hAnsi="Arial" w:cs="Times New Roman"/>
                <w:b/>
                <w:sz w:val="20"/>
                <w:szCs w:val="20"/>
              </w:rPr>
            </w:pPr>
          </w:p>
        </w:tc>
        <w:tc>
          <w:tcPr>
            <w:tcW w:w="3190" w:type="dxa"/>
          </w:tcPr>
          <w:p w14:paraId="5FFA89F2" w14:textId="77777777" w:rsidR="007F466A" w:rsidRPr="007F466A" w:rsidRDefault="007F466A" w:rsidP="007F466A">
            <w:pPr>
              <w:jc w:val="center"/>
              <w:rPr>
                <w:rFonts w:ascii="Arial" w:eastAsia="Times New Roman" w:hAnsi="Arial" w:cs="Times New Roman"/>
                <w:b/>
              </w:rPr>
            </w:pPr>
            <w:r w:rsidRPr="007F466A">
              <w:rPr>
                <w:rFonts w:ascii="Arial" w:eastAsia="Times New Roman" w:hAnsi="Arial" w:cs="Times New Roman"/>
                <w:b/>
              </w:rPr>
              <w:t>Ponudnik:</w:t>
            </w:r>
          </w:p>
        </w:tc>
      </w:tr>
      <w:tr w:rsidR="007F466A" w:rsidRPr="007F466A" w14:paraId="0EC1F21C" w14:textId="77777777" w:rsidTr="007F466A">
        <w:trPr>
          <w:trHeight w:hRule="exact" w:val="500"/>
        </w:trPr>
        <w:tc>
          <w:tcPr>
            <w:tcW w:w="3190" w:type="dxa"/>
          </w:tcPr>
          <w:p w14:paraId="5434A93A" w14:textId="77777777" w:rsidR="007F466A" w:rsidRPr="007F466A" w:rsidRDefault="007F466A" w:rsidP="007F466A">
            <w:pPr>
              <w:jc w:val="center"/>
              <w:rPr>
                <w:rFonts w:ascii="Arial" w:eastAsia="Times New Roman" w:hAnsi="Arial" w:cs="Times New Roman"/>
                <w:b/>
                <w:i/>
                <w:sz w:val="20"/>
                <w:szCs w:val="20"/>
                <w:vertAlign w:val="superscript"/>
              </w:rPr>
            </w:pPr>
          </w:p>
        </w:tc>
        <w:tc>
          <w:tcPr>
            <w:tcW w:w="3190" w:type="dxa"/>
          </w:tcPr>
          <w:p w14:paraId="034CFC0D" w14:textId="77777777" w:rsidR="007F466A" w:rsidRPr="007F466A" w:rsidRDefault="007F466A" w:rsidP="007F466A">
            <w:pPr>
              <w:jc w:val="center"/>
              <w:rPr>
                <w:rFonts w:ascii="Arial" w:eastAsia="Times New Roman" w:hAnsi="Arial" w:cs="Times New Roman"/>
                <w:b/>
                <w:i/>
                <w:sz w:val="20"/>
                <w:szCs w:val="20"/>
                <w:vertAlign w:val="superscript"/>
              </w:rPr>
            </w:pPr>
          </w:p>
        </w:tc>
        <w:tc>
          <w:tcPr>
            <w:tcW w:w="3190" w:type="dxa"/>
          </w:tcPr>
          <w:p w14:paraId="3B6E3A5E" w14:textId="77777777" w:rsidR="007F466A" w:rsidRPr="007F466A" w:rsidRDefault="007F466A" w:rsidP="007F466A">
            <w:pPr>
              <w:jc w:val="center"/>
              <w:rPr>
                <w:rFonts w:ascii="Arial" w:eastAsia="Times New Roman" w:hAnsi="Arial" w:cs="Times New Roman"/>
                <w:b/>
                <w:i/>
                <w:sz w:val="20"/>
                <w:szCs w:val="20"/>
                <w:vertAlign w:val="superscript"/>
              </w:rPr>
            </w:pPr>
          </w:p>
        </w:tc>
      </w:tr>
      <w:tr w:rsidR="007F466A" w:rsidRPr="007F466A" w14:paraId="28F68D46" w14:textId="77777777" w:rsidTr="007F466A">
        <w:trPr>
          <w:trHeight w:val="86"/>
        </w:trPr>
        <w:tc>
          <w:tcPr>
            <w:tcW w:w="3190" w:type="dxa"/>
            <w:tcBorders>
              <w:top w:val="dashed" w:sz="4" w:space="0" w:color="auto"/>
            </w:tcBorders>
          </w:tcPr>
          <w:p w14:paraId="4171CB01" w14:textId="77777777" w:rsidR="007F466A" w:rsidRPr="007F466A" w:rsidRDefault="007F466A" w:rsidP="007F466A">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(kraj, datum)</w:t>
            </w:r>
          </w:p>
        </w:tc>
        <w:tc>
          <w:tcPr>
            <w:tcW w:w="3190" w:type="dxa"/>
          </w:tcPr>
          <w:p w14:paraId="4585ACFF" w14:textId="77777777" w:rsidR="007F466A" w:rsidRPr="007F466A" w:rsidRDefault="007F466A" w:rsidP="007F466A">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(žig)</w:t>
            </w:r>
          </w:p>
        </w:tc>
        <w:tc>
          <w:tcPr>
            <w:tcW w:w="3190" w:type="dxa"/>
            <w:tcBorders>
              <w:top w:val="dashed" w:sz="4" w:space="0" w:color="auto"/>
            </w:tcBorders>
          </w:tcPr>
          <w:p w14:paraId="344A7EFD" w14:textId="77777777" w:rsidR="007F466A" w:rsidRPr="007F466A" w:rsidRDefault="007F466A" w:rsidP="007F466A">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(podpis predstavnika)</w:t>
            </w:r>
          </w:p>
        </w:tc>
      </w:tr>
    </w:tbl>
    <w:p w14:paraId="15967659" w14:textId="77777777" w:rsidR="007F466A" w:rsidRPr="007F466A" w:rsidRDefault="007F466A" w:rsidP="007F466A">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61404143" w14:textId="77777777" w:rsidR="000C3D6F" w:rsidRDefault="000C3D6F"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7C10706F" w14:textId="77777777" w:rsidR="001226F8" w:rsidRDefault="001226F8"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2E99B5D2" w14:textId="77777777" w:rsidR="001226F8" w:rsidRPr="007F466A" w:rsidRDefault="001226F8" w:rsidP="001226F8">
      <w:pPr>
        <w:spacing w:after="120" w:line="276" w:lineRule="auto"/>
        <w:ind w:left="0" w:right="0"/>
        <w:jc w:val="both"/>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lastRenderedPageBreak/>
        <w:t xml:space="preserve">Vzorec </w:t>
      </w:r>
      <w:r>
        <w:rPr>
          <w:rFonts w:ascii="Times New Roman" w:eastAsiaTheme="minorHAnsi" w:hAnsi="Times New Roman" w:cs="Times New Roman"/>
          <w:b/>
          <w:kern w:val="0"/>
          <w:sz w:val="32"/>
          <w:szCs w:val="32"/>
          <w:lang w:eastAsia="en-US"/>
          <w14:ligatures w14:val="none"/>
        </w:rPr>
        <w:t xml:space="preserve">okvirnega sporazuma </w:t>
      </w:r>
      <w:r w:rsidRPr="007F466A">
        <w:rPr>
          <w:rFonts w:ascii="Times New Roman" w:eastAsiaTheme="minorHAnsi" w:hAnsi="Times New Roman" w:cs="Times New Roman"/>
          <w:b/>
          <w:kern w:val="0"/>
          <w:sz w:val="32"/>
          <w:szCs w:val="32"/>
          <w:lang w:eastAsia="en-US"/>
          <w14:ligatures w14:val="none"/>
        </w:rPr>
        <w:t xml:space="preserve"> </w:t>
      </w:r>
    </w:p>
    <w:p w14:paraId="59E10CD5"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Dolenjske lekarne Novo mest</w:t>
      </w:r>
      <w:r>
        <w:rPr>
          <w:rFonts w:ascii="Times New Roman" w:eastAsiaTheme="minorHAnsi" w:hAnsi="Times New Roman" w:cs="Times New Roman"/>
          <w:b/>
          <w:kern w:val="0"/>
          <w:sz w:val="24"/>
          <w:szCs w:val="24"/>
          <w:lang w:eastAsia="en-US"/>
          <w14:ligatures w14:val="none"/>
        </w:rPr>
        <w:t xml:space="preserve">o </w:t>
      </w:r>
      <w:proofErr w:type="spellStart"/>
      <w:r>
        <w:rPr>
          <w:rFonts w:ascii="Times New Roman" w:eastAsiaTheme="minorHAnsi" w:hAnsi="Times New Roman" w:cs="Times New Roman"/>
          <w:b/>
          <w:kern w:val="0"/>
          <w:sz w:val="24"/>
          <w:szCs w:val="24"/>
          <w:lang w:eastAsia="en-US"/>
          <w14:ligatures w14:val="none"/>
        </w:rPr>
        <w:t>p.o</w:t>
      </w:r>
      <w:proofErr w:type="spellEnd"/>
      <w:r>
        <w:rPr>
          <w:rFonts w:ascii="Times New Roman" w:eastAsiaTheme="minorHAnsi" w:hAnsi="Times New Roman" w:cs="Times New Roman"/>
          <w:b/>
          <w:kern w:val="0"/>
          <w:sz w:val="24"/>
          <w:szCs w:val="24"/>
          <w:lang w:eastAsia="en-US"/>
          <w14:ligatures w14:val="none"/>
        </w:rPr>
        <w:t>.,</w:t>
      </w:r>
    </w:p>
    <w:p w14:paraId="29B63586"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roofErr w:type="spellStart"/>
      <w:r w:rsidRPr="007F466A">
        <w:rPr>
          <w:rFonts w:ascii="Times New Roman" w:eastAsiaTheme="minorHAnsi" w:hAnsi="Times New Roman" w:cs="Times New Roman"/>
          <w:b/>
          <w:kern w:val="0"/>
          <w:sz w:val="24"/>
          <w:szCs w:val="24"/>
          <w:lang w:eastAsia="en-US"/>
          <w14:ligatures w14:val="none"/>
        </w:rPr>
        <w:t>Kandijska</w:t>
      </w:r>
      <w:proofErr w:type="spellEnd"/>
      <w:r w:rsidRPr="007F466A">
        <w:rPr>
          <w:rFonts w:ascii="Times New Roman" w:eastAsiaTheme="minorHAnsi" w:hAnsi="Times New Roman" w:cs="Times New Roman"/>
          <w:b/>
          <w:kern w:val="0"/>
          <w:sz w:val="24"/>
          <w:szCs w:val="24"/>
          <w:lang w:eastAsia="en-US"/>
          <w14:ligatures w14:val="none"/>
        </w:rPr>
        <w:t xml:space="preserve"> cesta 1, 8000 Novo mesto</w:t>
      </w:r>
      <w:r w:rsidRPr="007F466A">
        <w:rPr>
          <w:rFonts w:ascii="Times New Roman" w:eastAsiaTheme="minorHAnsi" w:hAnsi="Times New Roman" w:cs="Times New Roman"/>
          <w:kern w:val="0"/>
          <w:sz w:val="24"/>
          <w:szCs w:val="24"/>
          <w:lang w:eastAsia="en-US"/>
          <w14:ligatures w14:val="none"/>
        </w:rPr>
        <w:t xml:space="preserve">, </w:t>
      </w:r>
    </w:p>
    <w:p w14:paraId="4E302FF8"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 5198984000, </w:t>
      </w:r>
    </w:p>
    <w:p w14:paraId="29AD1237"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 SI32984375, </w:t>
      </w:r>
    </w:p>
    <w:p w14:paraId="6FA088A4"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jih zastopa direktorica mag. Miroslava Abazović, mag. farm., spec. (v nadaljnjem besedila </w:t>
      </w:r>
      <w:r w:rsidRPr="00991233">
        <w:rPr>
          <w:rFonts w:ascii="Times New Roman" w:eastAsiaTheme="minorHAnsi" w:hAnsi="Times New Roman" w:cs="Times New Roman"/>
          <w:b/>
          <w:kern w:val="0"/>
          <w:sz w:val="24"/>
          <w:szCs w:val="24"/>
          <w:lang w:eastAsia="en-US"/>
          <w14:ligatures w14:val="none"/>
        </w:rPr>
        <w:t>naročnik</w:t>
      </w:r>
      <w:r w:rsidRPr="007F466A">
        <w:rPr>
          <w:rFonts w:ascii="Times New Roman" w:eastAsiaTheme="minorHAnsi" w:hAnsi="Times New Roman" w:cs="Times New Roman"/>
          <w:kern w:val="0"/>
          <w:sz w:val="24"/>
          <w:szCs w:val="24"/>
          <w:lang w:eastAsia="en-US"/>
          <w14:ligatures w14:val="none"/>
        </w:rPr>
        <w:t xml:space="preserve">) </w:t>
      </w:r>
    </w:p>
    <w:p w14:paraId="7CA6F269"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2BAEA9A5"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in </w:t>
      </w:r>
    </w:p>
    <w:p w14:paraId="66AEF063"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6048F0D0"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___________________________</w:t>
      </w:r>
      <w:r>
        <w:rPr>
          <w:rFonts w:ascii="Times New Roman" w:eastAsiaTheme="minorHAnsi" w:hAnsi="Times New Roman" w:cs="Times New Roman"/>
          <w:b/>
          <w:kern w:val="0"/>
          <w:sz w:val="24"/>
          <w:szCs w:val="24"/>
          <w:lang w:eastAsia="en-US"/>
          <w14:ligatures w14:val="none"/>
        </w:rPr>
        <w:t>,</w:t>
      </w:r>
    </w:p>
    <w:p w14:paraId="694B3626"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056940CD"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31E7A8A7"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1F3DE0A4"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23DFC27B"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5A34A66C"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in</w:t>
      </w:r>
    </w:p>
    <w:p w14:paraId="30E170DA"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53B31916"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18D63C2F"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6DCF8CB8"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4E567125"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653F6D7C"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4D580E1B"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in </w:t>
      </w:r>
    </w:p>
    <w:p w14:paraId="4621F667"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1FF6AA08"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54E5BBDD"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0C64E7A7"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1617A765"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247D8A3C"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7F2CF0A4"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in</w:t>
      </w:r>
    </w:p>
    <w:p w14:paraId="7A18C367"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230D4220"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4EAE9B44"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1B877126"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360C726E"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168EC593"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7E3E432F"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in</w:t>
      </w:r>
    </w:p>
    <w:p w14:paraId="35A4576A"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7CBA425D"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1090E738"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22030585" w14:textId="77777777" w:rsidR="001226F8" w:rsidRDefault="001226F8" w:rsidP="001226F8">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68F77F4E"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ponudnik</w:t>
      </w:r>
      <w:r w:rsidRPr="007F466A">
        <w:rPr>
          <w:rFonts w:ascii="Times New Roman" w:eastAsiaTheme="minorHAnsi" w:hAnsi="Times New Roman" w:cs="Times New Roman"/>
          <w:kern w:val="0"/>
          <w:sz w:val="24"/>
          <w:szCs w:val="24"/>
          <w:lang w:eastAsia="en-US"/>
          <w14:ligatures w14:val="none"/>
        </w:rPr>
        <w:t xml:space="preserve">) </w:t>
      </w:r>
    </w:p>
    <w:p w14:paraId="79DBB1D1" w14:textId="77777777" w:rsidR="001226F8" w:rsidRPr="00991233"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7C41A0FF"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7CCA636C"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sklenejo</w:t>
      </w:r>
    </w:p>
    <w:p w14:paraId="7B55321F" w14:textId="77777777" w:rsidR="001226F8" w:rsidRPr="007F466A" w:rsidRDefault="001226F8" w:rsidP="001226F8">
      <w:pPr>
        <w:spacing w:before="0"/>
        <w:ind w:left="0" w:right="0"/>
        <w:rPr>
          <w:rFonts w:ascii="Times New Roman" w:eastAsiaTheme="minorHAnsi" w:hAnsi="Times New Roman" w:cs="Times New Roman"/>
          <w:b/>
          <w:bCs/>
          <w:kern w:val="0"/>
          <w:sz w:val="24"/>
          <w:szCs w:val="24"/>
          <w:lang w:eastAsia="en-US"/>
          <w14:ligatures w14:val="none"/>
        </w:rPr>
      </w:pPr>
    </w:p>
    <w:p w14:paraId="0E70D443" w14:textId="77777777" w:rsidR="001226F8" w:rsidRDefault="001226F8" w:rsidP="001226F8">
      <w:pPr>
        <w:spacing w:before="0"/>
        <w:ind w:left="0" w:right="0"/>
        <w:jc w:val="center"/>
        <w:rPr>
          <w:rFonts w:ascii="Times New Roman" w:eastAsiaTheme="minorHAnsi" w:hAnsi="Times New Roman" w:cs="Times New Roman"/>
          <w:b/>
          <w:bCs/>
          <w:kern w:val="0"/>
          <w:sz w:val="24"/>
          <w:szCs w:val="24"/>
          <w:lang w:eastAsia="en-US"/>
          <w14:ligatures w14:val="none"/>
        </w:rPr>
      </w:pPr>
    </w:p>
    <w:p w14:paraId="198BD1B4" w14:textId="77777777" w:rsidR="001226F8" w:rsidRDefault="001226F8" w:rsidP="001226F8">
      <w:pPr>
        <w:spacing w:before="0"/>
        <w:ind w:left="0" w:right="0"/>
        <w:jc w:val="center"/>
        <w:rPr>
          <w:rFonts w:ascii="Times New Roman" w:eastAsiaTheme="minorHAnsi" w:hAnsi="Times New Roman" w:cs="Times New Roman"/>
          <w:b/>
          <w:bCs/>
          <w:caps/>
          <w:kern w:val="0"/>
          <w:sz w:val="24"/>
          <w:szCs w:val="24"/>
          <w:lang w:eastAsia="en-US"/>
          <w14:ligatures w14:val="none"/>
        </w:rPr>
      </w:pPr>
      <w:r w:rsidRPr="00991233">
        <w:rPr>
          <w:rFonts w:ascii="Times New Roman" w:eastAsiaTheme="minorHAnsi" w:hAnsi="Times New Roman" w:cs="Times New Roman"/>
          <w:b/>
          <w:bCs/>
          <w:caps/>
          <w:kern w:val="0"/>
          <w:sz w:val="24"/>
          <w:szCs w:val="24"/>
          <w:lang w:eastAsia="en-US"/>
          <w14:ligatures w14:val="none"/>
        </w:rPr>
        <w:lastRenderedPageBreak/>
        <w:t>Okvirni sporazum o sukcesivni dobavi zdravil</w:t>
      </w:r>
    </w:p>
    <w:p w14:paraId="23F8A52F" w14:textId="18F890B6" w:rsidR="001226F8" w:rsidRPr="00991233" w:rsidRDefault="001226F8" w:rsidP="001226F8">
      <w:pPr>
        <w:spacing w:before="0"/>
        <w:ind w:left="0" w:right="0"/>
        <w:jc w:val="center"/>
        <w:rPr>
          <w:rFonts w:ascii="Times New Roman" w:eastAsiaTheme="minorHAnsi" w:hAnsi="Times New Roman" w:cs="Times New Roman"/>
          <w:b/>
          <w:bCs/>
          <w:caps/>
          <w:kern w:val="0"/>
          <w:sz w:val="24"/>
          <w:szCs w:val="24"/>
          <w:lang w:eastAsia="en-US"/>
          <w14:ligatures w14:val="none"/>
        </w:rPr>
      </w:pPr>
      <w:r w:rsidRPr="00991233">
        <w:rPr>
          <w:rFonts w:ascii="Times New Roman" w:eastAsiaTheme="minorHAnsi" w:hAnsi="Times New Roman" w:cs="Times New Roman"/>
          <w:b/>
          <w:bCs/>
          <w:caps/>
          <w:kern w:val="0"/>
          <w:sz w:val="24"/>
          <w:szCs w:val="24"/>
          <w:lang w:eastAsia="en-US"/>
          <w14:ligatures w14:val="none"/>
        </w:rPr>
        <w:t xml:space="preserve"> po sklopih</w:t>
      </w:r>
      <w:r>
        <w:rPr>
          <w:rFonts w:ascii="Times New Roman" w:eastAsiaTheme="minorHAnsi" w:hAnsi="Times New Roman" w:cs="Times New Roman"/>
          <w:b/>
          <w:bCs/>
          <w:caps/>
          <w:kern w:val="0"/>
          <w:sz w:val="24"/>
          <w:szCs w:val="24"/>
          <w:lang w:eastAsia="en-US"/>
          <w14:ligatures w14:val="none"/>
        </w:rPr>
        <w:t xml:space="preserve"> št. 35</w:t>
      </w:r>
    </w:p>
    <w:p w14:paraId="14E5B7CC" w14:textId="77777777" w:rsidR="001226F8" w:rsidRPr="007F466A" w:rsidRDefault="001226F8" w:rsidP="001226F8">
      <w:pPr>
        <w:spacing w:before="0"/>
        <w:ind w:left="0" w:right="0"/>
        <w:jc w:val="center"/>
        <w:rPr>
          <w:rFonts w:ascii="Times New Roman" w:eastAsiaTheme="minorHAnsi" w:hAnsi="Times New Roman" w:cs="Times New Roman"/>
          <w:b/>
          <w:bCs/>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št.: _______/2022</w:t>
      </w:r>
    </w:p>
    <w:p w14:paraId="4BC8B7AB" w14:textId="77777777" w:rsidR="001226F8" w:rsidRPr="007F466A" w:rsidRDefault="001226F8" w:rsidP="001226F8">
      <w:pPr>
        <w:spacing w:before="0"/>
        <w:ind w:left="0" w:right="0"/>
        <w:jc w:val="center"/>
        <w:rPr>
          <w:rFonts w:ascii="Times New Roman" w:eastAsiaTheme="minorHAnsi" w:hAnsi="Times New Roman" w:cs="Times New Roman"/>
          <w:b/>
          <w:bCs/>
          <w:kern w:val="0"/>
          <w:sz w:val="24"/>
          <w:szCs w:val="24"/>
          <w:lang w:eastAsia="en-US"/>
          <w14:ligatures w14:val="none"/>
        </w:rPr>
      </w:pPr>
    </w:p>
    <w:p w14:paraId="6E3AFB8D"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UVODNE UGOTOVITVE</w:t>
      </w:r>
    </w:p>
    <w:p w14:paraId="67D147A8"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 člen</w:t>
      </w:r>
    </w:p>
    <w:p w14:paraId="62B6E68C"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1DB785FE"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Stranke sporazuma uvodoma </w:t>
      </w:r>
      <w:r w:rsidRPr="007F466A">
        <w:rPr>
          <w:rFonts w:ascii="Times New Roman" w:eastAsiaTheme="minorHAnsi" w:hAnsi="Times New Roman" w:cs="Times New Roman"/>
          <w:kern w:val="0"/>
          <w:sz w:val="24"/>
          <w:szCs w:val="24"/>
          <w:lang w:eastAsia="en-US"/>
          <w14:ligatures w14:val="none"/>
        </w:rPr>
        <w:t>ugo</w:t>
      </w:r>
      <w:r>
        <w:rPr>
          <w:rFonts w:ascii="Times New Roman" w:eastAsiaTheme="minorHAnsi" w:hAnsi="Times New Roman" w:cs="Times New Roman"/>
          <w:kern w:val="0"/>
          <w:sz w:val="24"/>
          <w:szCs w:val="24"/>
          <w:lang w:eastAsia="en-US"/>
          <w14:ligatures w14:val="none"/>
        </w:rPr>
        <w:t>tavljajo</w:t>
      </w:r>
      <w:r w:rsidRPr="007F466A">
        <w:rPr>
          <w:rFonts w:ascii="Times New Roman" w:eastAsiaTheme="minorHAnsi" w:hAnsi="Times New Roman" w:cs="Times New Roman"/>
          <w:kern w:val="0"/>
          <w:sz w:val="24"/>
          <w:szCs w:val="24"/>
          <w:lang w:eastAsia="en-US"/>
          <w14:ligatures w14:val="none"/>
        </w:rPr>
        <w:t>:</w:t>
      </w:r>
    </w:p>
    <w:p w14:paraId="249C21CA" w14:textId="77777777" w:rsidR="001226F8" w:rsidRPr="007F466A"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da je naročnik izvedel postopek oddaje javnega naročila po </w:t>
      </w:r>
      <w:r>
        <w:rPr>
          <w:rFonts w:ascii="Times New Roman" w:eastAsiaTheme="minorHAnsi" w:hAnsi="Times New Roman" w:cs="Times New Roman"/>
          <w:kern w:val="0"/>
          <w:sz w:val="24"/>
          <w:szCs w:val="24"/>
          <w:lang w:eastAsia="en-US"/>
          <w14:ligatures w14:val="none"/>
        </w:rPr>
        <w:t>odprtem postopku s</w:t>
      </w:r>
      <w:r w:rsidRPr="007F466A">
        <w:rPr>
          <w:rFonts w:ascii="Times New Roman" w:eastAsiaTheme="minorHAnsi" w:hAnsi="Times New Roman" w:cs="Times New Roman"/>
          <w:kern w:val="0"/>
          <w:sz w:val="24"/>
          <w:szCs w:val="24"/>
          <w:lang w:eastAsia="en-US"/>
          <w14:ligatures w14:val="none"/>
        </w:rPr>
        <w:t xml:space="preserve">kladno s </w:t>
      </w:r>
      <w:r>
        <w:rPr>
          <w:rFonts w:ascii="Times New Roman" w:eastAsiaTheme="minorHAnsi" w:hAnsi="Times New Roman" w:cs="Times New Roman"/>
          <w:kern w:val="0"/>
          <w:sz w:val="24"/>
          <w:szCs w:val="24"/>
          <w:lang w:eastAsia="en-US"/>
          <w14:ligatures w14:val="none"/>
        </w:rPr>
        <w:t>40</w:t>
      </w:r>
      <w:r w:rsidRPr="007F466A">
        <w:rPr>
          <w:rFonts w:ascii="Times New Roman" w:eastAsiaTheme="minorHAnsi" w:hAnsi="Times New Roman" w:cs="Times New Roman"/>
          <w:kern w:val="0"/>
          <w:sz w:val="24"/>
          <w:szCs w:val="24"/>
          <w:lang w:eastAsia="en-US"/>
          <w14:ligatures w14:val="none"/>
        </w:rPr>
        <w:t xml:space="preserve">. členom Zakona o javnem naročanju (Uradni list RS, št. 91/15 s sprem. in </w:t>
      </w:r>
      <w:proofErr w:type="spellStart"/>
      <w:r w:rsidRPr="007F466A">
        <w:rPr>
          <w:rFonts w:ascii="Times New Roman" w:eastAsiaTheme="minorHAnsi" w:hAnsi="Times New Roman" w:cs="Times New Roman"/>
          <w:kern w:val="0"/>
          <w:sz w:val="24"/>
          <w:szCs w:val="24"/>
          <w:lang w:eastAsia="en-US"/>
          <w14:ligatures w14:val="none"/>
        </w:rPr>
        <w:t>dopol</w:t>
      </w:r>
      <w:proofErr w:type="spellEnd"/>
      <w:r w:rsidRPr="007F466A">
        <w:rPr>
          <w:rFonts w:ascii="Times New Roman" w:eastAsiaTheme="minorHAnsi" w:hAnsi="Times New Roman" w:cs="Times New Roman"/>
          <w:kern w:val="0"/>
          <w:sz w:val="24"/>
          <w:szCs w:val="24"/>
          <w:lang w:eastAsia="en-US"/>
          <w14:ligatures w14:val="none"/>
        </w:rPr>
        <w:t>., v nadaljevanju ZJN-3),</w:t>
      </w:r>
    </w:p>
    <w:p w14:paraId="14C904EC" w14:textId="77777777" w:rsidR="001226F8"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da je naročnik javno naročilo </w:t>
      </w:r>
      <w:r w:rsidRPr="00975A00">
        <w:rPr>
          <w:rFonts w:ascii="Times New Roman" w:eastAsiaTheme="minorHAnsi" w:hAnsi="Times New Roman" w:cs="Times New Roman"/>
          <w:kern w:val="0"/>
          <w:sz w:val="24"/>
          <w:szCs w:val="24"/>
          <w:lang w:eastAsia="en-US"/>
          <w14:ligatures w14:val="none"/>
        </w:rPr>
        <w:t>Sukcesivna dobava zdravil za izdajo na recept za obdobje štirih (4) let</w:t>
      </w:r>
      <w:r w:rsidRPr="007F466A">
        <w:rPr>
          <w:rFonts w:ascii="Times New Roman" w:eastAsiaTheme="minorHAnsi" w:hAnsi="Times New Roman" w:cs="Times New Roman"/>
          <w:kern w:val="0"/>
          <w:sz w:val="24"/>
          <w:szCs w:val="24"/>
          <w:lang w:eastAsia="en-US"/>
          <w14:ligatures w14:val="none"/>
        </w:rPr>
        <w:t xml:space="preserve"> št.: </w:t>
      </w:r>
      <w:r>
        <w:rPr>
          <w:rFonts w:ascii="Times New Roman" w:eastAsiaTheme="minorHAnsi" w:hAnsi="Times New Roman" w:cs="Times New Roman"/>
          <w:kern w:val="0"/>
          <w:sz w:val="24"/>
          <w:szCs w:val="24"/>
          <w:lang w:eastAsia="en-US"/>
          <w14:ligatures w14:val="none"/>
        </w:rPr>
        <w:t>124</w:t>
      </w:r>
      <w:r w:rsidRPr="007F466A">
        <w:rPr>
          <w:rFonts w:ascii="Times New Roman" w:eastAsiaTheme="minorHAnsi" w:hAnsi="Times New Roman" w:cs="Times New Roman"/>
          <w:kern w:val="0"/>
          <w:sz w:val="24"/>
          <w:szCs w:val="24"/>
          <w:lang w:eastAsia="en-US"/>
          <w14:ligatures w14:val="none"/>
        </w:rPr>
        <w:t>/2022-JN0</w:t>
      </w:r>
      <w:r>
        <w:rPr>
          <w:rFonts w:ascii="Times New Roman" w:eastAsiaTheme="minorHAnsi" w:hAnsi="Times New Roman" w:cs="Times New Roman"/>
          <w:kern w:val="0"/>
          <w:sz w:val="24"/>
          <w:szCs w:val="24"/>
          <w:lang w:eastAsia="en-US"/>
          <w14:ligatures w14:val="none"/>
        </w:rPr>
        <w:t>4</w:t>
      </w:r>
      <w:r w:rsidRPr="007F466A">
        <w:rPr>
          <w:rFonts w:ascii="Times New Roman" w:eastAsiaTheme="minorHAnsi" w:hAnsi="Times New Roman" w:cs="Times New Roman"/>
          <w:kern w:val="0"/>
          <w:sz w:val="24"/>
          <w:szCs w:val="24"/>
          <w:lang w:eastAsia="en-US"/>
          <w14:ligatures w14:val="none"/>
        </w:rPr>
        <w:t xml:space="preserve">-1 objavil na Portalu javnih naročil dne </w:t>
      </w:r>
      <w:r>
        <w:rPr>
          <w:rFonts w:ascii="Times New Roman" w:eastAsiaTheme="minorHAnsi" w:hAnsi="Times New Roman" w:cs="Times New Roman"/>
          <w:kern w:val="0"/>
          <w:sz w:val="24"/>
          <w:szCs w:val="24"/>
          <w:lang w:eastAsia="en-US"/>
          <w14:ligatures w14:val="none"/>
        </w:rPr>
        <w:t>__________</w:t>
      </w:r>
      <w:r w:rsidRPr="007F466A">
        <w:rPr>
          <w:rFonts w:ascii="Times New Roman" w:eastAsiaTheme="minorHAnsi" w:hAnsi="Times New Roman" w:cs="Times New Roman"/>
          <w:kern w:val="0"/>
          <w:sz w:val="24"/>
          <w:szCs w:val="24"/>
          <w:lang w:eastAsia="en-US"/>
          <w14:ligatures w14:val="none"/>
        </w:rPr>
        <w:t>, pod š</w:t>
      </w:r>
      <w:r>
        <w:rPr>
          <w:rFonts w:ascii="Times New Roman" w:eastAsiaTheme="minorHAnsi" w:hAnsi="Times New Roman" w:cs="Times New Roman"/>
          <w:kern w:val="0"/>
          <w:sz w:val="24"/>
          <w:szCs w:val="24"/>
          <w:lang w:eastAsia="en-US"/>
          <w14:ligatures w14:val="none"/>
        </w:rPr>
        <w:t xml:space="preserve">tevilko objave ________________ </w:t>
      </w:r>
      <w:r w:rsidRPr="00975A00">
        <w:rPr>
          <w:rFonts w:ascii="Times New Roman" w:eastAsiaTheme="minorHAnsi" w:hAnsi="Times New Roman" w:cs="Times New Roman"/>
          <w:kern w:val="0"/>
          <w:sz w:val="24"/>
          <w:szCs w:val="24"/>
          <w:lang w:eastAsia="en-US"/>
          <w14:ligatures w14:val="none"/>
        </w:rPr>
        <w:t>in v Uradnem listu Evropske unije št. ______________ z dne _____________</w:t>
      </w:r>
      <w:r>
        <w:rPr>
          <w:rFonts w:ascii="Times New Roman" w:eastAsiaTheme="minorHAnsi" w:hAnsi="Times New Roman" w:cs="Times New Roman"/>
          <w:kern w:val="0"/>
          <w:sz w:val="24"/>
          <w:szCs w:val="24"/>
          <w:lang w:eastAsia="en-US"/>
          <w14:ligatures w14:val="none"/>
        </w:rPr>
        <w:t xml:space="preserve">, </w:t>
      </w:r>
    </w:p>
    <w:p w14:paraId="7ECE9099" w14:textId="77777777" w:rsidR="001226F8"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da so ponudniki</w:t>
      </w:r>
      <w:r w:rsidRPr="007F466A">
        <w:rPr>
          <w:rFonts w:ascii="Times New Roman" w:eastAsiaTheme="minorHAnsi" w:hAnsi="Times New Roman" w:cs="Times New Roman"/>
          <w:kern w:val="0"/>
          <w:sz w:val="24"/>
          <w:szCs w:val="24"/>
          <w:lang w:eastAsia="en-US"/>
          <w14:ligatures w14:val="none"/>
        </w:rPr>
        <w:t xml:space="preserve"> dne __________ na e-JN </w:t>
      </w:r>
      <w:r>
        <w:rPr>
          <w:rFonts w:ascii="Times New Roman" w:eastAsiaTheme="minorHAnsi" w:hAnsi="Times New Roman" w:cs="Times New Roman"/>
          <w:kern w:val="0"/>
          <w:sz w:val="24"/>
          <w:szCs w:val="24"/>
          <w:lang w:eastAsia="en-US"/>
          <w14:ligatures w14:val="none"/>
        </w:rPr>
        <w:t>oddali pravočasne</w:t>
      </w:r>
      <w:r w:rsidRPr="007F466A">
        <w:rPr>
          <w:rFonts w:ascii="Times New Roman" w:eastAsiaTheme="minorHAnsi" w:hAnsi="Times New Roman" w:cs="Times New Roman"/>
          <w:kern w:val="0"/>
          <w:sz w:val="24"/>
          <w:szCs w:val="24"/>
          <w:lang w:eastAsia="en-US"/>
          <w14:ligatures w14:val="none"/>
        </w:rPr>
        <w:t xml:space="preserve"> in pop</w:t>
      </w:r>
      <w:r>
        <w:rPr>
          <w:rFonts w:ascii="Times New Roman" w:eastAsiaTheme="minorHAnsi" w:hAnsi="Times New Roman" w:cs="Times New Roman"/>
          <w:kern w:val="0"/>
          <w:sz w:val="24"/>
          <w:szCs w:val="24"/>
          <w:lang w:eastAsia="en-US"/>
          <w14:ligatures w14:val="none"/>
        </w:rPr>
        <w:t xml:space="preserve">olne ponudbe, </w:t>
      </w:r>
    </w:p>
    <w:p w14:paraId="558E26A1" w14:textId="77777777" w:rsidR="001226F8"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4C79CE">
        <w:rPr>
          <w:rFonts w:ascii="Times New Roman" w:eastAsiaTheme="minorHAnsi" w:hAnsi="Times New Roman" w:cs="Times New Roman"/>
          <w:kern w:val="0"/>
          <w:sz w:val="24"/>
          <w:szCs w:val="24"/>
          <w:lang w:eastAsia="en-US"/>
          <w14:ligatures w14:val="none"/>
        </w:rPr>
        <w:t xml:space="preserve">da je </w:t>
      </w:r>
      <w:r>
        <w:rPr>
          <w:rFonts w:ascii="Times New Roman" w:eastAsiaTheme="minorHAnsi" w:hAnsi="Times New Roman" w:cs="Times New Roman"/>
          <w:kern w:val="0"/>
          <w:sz w:val="24"/>
          <w:szCs w:val="24"/>
          <w:lang w:eastAsia="en-US"/>
          <w14:ligatures w14:val="none"/>
        </w:rPr>
        <w:t>naročnik ponudnikom priznal</w:t>
      </w:r>
      <w:r w:rsidRPr="004C79CE">
        <w:rPr>
          <w:rFonts w:ascii="Times New Roman" w:eastAsiaTheme="minorHAnsi" w:hAnsi="Times New Roman" w:cs="Times New Roman"/>
          <w:kern w:val="0"/>
          <w:sz w:val="24"/>
          <w:szCs w:val="24"/>
          <w:lang w:eastAsia="en-US"/>
          <w14:ligatures w14:val="none"/>
        </w:rPr>
        <w:t xml:space="preserve"> sposobnost za sklenitev okvirnega sporazuma na podlagi izvedenega javnega naročila ter za sodelovanje pri ponovnem odpiranju konkurence na podlagi sklenjenega sporazuma,</w:t>
      </w:r>
    </w:p>
    <w:p w14:paraId="496CE1CD" w14:textId="77777777" w:rsidR="001226F8"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4C79CE">
        <w:rPr>
          <w:rFonts w:ascii="Times New Roman" w:eastAsiaTheme="minorHAnsi" w:hAnsi="Times New Roman" w:cs="Times New Roman"/>
          <w:kern w:val="0"/>
          <w:sz w:val="24"/>
          <w:szCs w:val="24"/>
          <w:lang w:eastAsia="en-US"/>
          <w14:ligatures w14:val="none"/>
        </w:rPr>
        <w:t xml:space="preserve">da </w:t>
      </w:r>
      <w:r>
        <w:rPr>
          <w:rFonts w:ascii="Times New Roman" w:eastAsiaTheme="minorHAnsi" w:hAnsi="Times New Roman" w:cs="Times New Roman"/>
          <w:kern w:val="0"/>
          <w:sz w:val="24"/>
          <w:szCs w:val="24"/>
          <w:lang w:eastAsia="en-US"/>
          <w14:ligatures w14:val="none"/>
        </w:rPr>
        <w:t xml:space="preserve">so ponudbe ponudnikov in </w:t>
      </w:r>
      <w:r w:rsidRPr="004C79CE">
        <w:rPr>
          <w:rFonts w:ascii="Times New Roman" w:eastAsiaTheme="minorHAnsi" w:hAnsi="Times New Roman" w:cs="Times New Roman"/>
          <w:kern w:val="0"/>
          <w:sz w:val="24"/>
          <w:szCs w:val="24"/>
          <w:lang w:eastAsia="en-US"/>
          <w14:ligatures w14:val="none"/>
        </w:rPr>
        <w:t>dokumentacija v zvezi z oddajo javnega naročila sestavni del tega sporazuma,</w:t>
      </w:r>
    </w:p>
    <w:p w14:paraId="711F6437" w14:textId="77777777" w:rsidR="001226F8" w:rsidRPr="004C79CE"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4C79CE">
        <w:rPr>
          <w:rFonts w:ascii="Times New Roman" w:eastAsiaTheme="minorHAnsi" w:hAnsi="Times New Roman" w:cs="Times New Roman"/>
          <w:kern w:val="0"/>
          <w:sz w:val="24"/>
          <w:szCs w:val="24"/>
          <w:lang w:eastAsia="en-US"/>
          <w14:ligatures w14:val="none"/>
        </w:rPr>
        <w:t xml:space="preserve">da </w:t>
      </w:r>
      <w:r>
        <w:rPr>
          <w:rFonts w:ascii="Times New Roman" w:eastAsiaTheme="minorHAnsi" w:hAnsi="Times New Roman" w:cs="Times New Roman"/>
          <w:kern w:val="0"/>
          <w:sz w:val="24"/>
          <w:szCs w:val="24"/>
          <w:lang w:eastAsia="en-US"/>
          <w14:ligatures w14:val="none"/>
        </w:rPr>
        <w:t xml:space="preserve">so s tem sporazumom določeni splošni pogoji </w:t>
      </w:r>
      <w:r w:rsidRPr="004C79CE">
        <w:rPr>
          <w:rFonts w:ascii="Times New Roman" w:eastAsiaTheme="minorHAnsi" w:hAnsi="Times New Roman" w:cs="Times New Roman"/>
          <w:kern w:val="0"/>
          <w:sz w:val="24"/>
          <w:szCs w:val="24"/>
          <w:lang w:eastAsia="en-US"/>
          <w14:ligatures w14:val="none"/>
        </w:rPr>
        <w:t>za izvedbo javnega naročila.</w:t>
      </w:r>
    </w:p>
    <w:p w14:paraId="5C547DA7" w14:textId="77777777" w:rsidR="001226F8" w:rsidRDefault="001226F8" w:rsidP="001226F8">
      <w:pPr>
        <w:spacing w:before="0"/>
        <w:ind w:left="0" w:right="0"/>
        <w:rPr>
          <w:rFonts w:ascii="Times New Roman" w:eastAsiaTheme="minorHAnsi" w:hAnsi="Times New Roman" w:cs="Times New Roman"/>
          <w:b/>
          <w:bCs/>
          <w:kern w:val="0"/>
          <w:sz w:val="24"/>
          <w:szCs w:val="24"/>
          <w:lang w:eastAsia="en-US"/>
          <w14:ligatures w14:val="none"/>
        </w:rPr>
      </w:pPr>
    </w:p>
    <w:p w14:paraId="30654A42" w14:textId="77777777" w:rsidR="001226F8" w:rsidRPr="004C79CE"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4C79CE">
        <w:rPr>
          <w:rFonts w:ascii="Times New Roman" w:eastAsiaTheme="minorHAnsi" w:hAnsi="Times New Roman" w:cs="Times New Roman"/>
          <w:bCs/>
          <w:kern w:val="0"/>
          <w:sz w:val="24"/>
          <w:szCs w:val="24"/>
          <w:lang w:eastAsia="en-US"/>
          <w14:ligatures w14:val="none"/>
        </w:rPr>
        <w:t>Predmetni okvirni sporazum se sklene za</w:t>
      </w:r>
      <w:r>
        <w:rPr>
          <w:rFonts w:ascii="Times New Roman" w:eastAsiaTheme="minorHAnsi" w:hAnsi="Times New Roman" w:cs="Times New Roman"/>
          <w:bCs/>
          <w:kern w:val="0"/>
          <w:sz w:val="24"/>
          <w:szCs w:val="24"/>
          <w:lang w:eastAsia="en-US"/>
          <w14:ligatures w14:val="none"/>
        </w:rPr>
        <w:t xml:space="preserve"> obdobje 48 mesecev. </w:t>
      </w:r>
    </w:p>
    <w:p w14:paraId="5977176B" w14:textId="77777777" w:rsidR="001226F8" w:rsidRPr="007F466A" w:rsidRDefault="001226F8" w:rsidP="001226F8">
      <w:pPr>
        <w:spacing w:before="0"/>
        <w:ind w:left="0" w:right="0"/>
        <w:rPr>
          <w:rFonts w:ascii="Times New Roman" w:eastAsiaTheme="minorHAnsi" w:hAnsi="Times New Roman" w:cs="Times New Roman"/>
          <w:b/>
          <w:bCs/>
          <w:kern w:val="0"/>
          <w:sz w:val="24"/>
          <w:szCs w:val="24"/>
          <w:lang w:eastAsia="en-US"/>
          <w14:ligatures w14:val="none"/>
        </w:rPr>
      </w:pPr>
    </w:p>
    <w:p w14:paraId="48CA577C"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2. člen</w:t>
      </w:r>
    </w:p>
    <w:p w14:paraId="158B144E"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1396A92A"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S </w:t>
      </w:r>
      <w:r>
        <w:rPr>
          <w:rFonts w:ascii="Times New Roman" w:eastAsiaTheme="minorHAnsi" w:hAnsi="Times New Roman" w:cs="Times New Roman"/>
          <w:kern w:val="0"/>
          <w:sz w:val="24"/>
          <w:szCs w:val="24"/>
          <w:lang w:eastAsia="en-US"/>
          <w14:ligatures w14:val="none"/>
        </w:rPr>
        <w:t xml:space="preserve">tem sporazumom </w:t>
      </w:r>
      <w:r w:rsidRPr="007F466A">
        <w:rPr>
          <w:rFonts w:ascii="Times New Roman" w:eastAsiaTheme="minorHAnsi" w:hAnsi="Times New Roman" w:cs="Times New Roman"/>
          <w:kern w:val="0"/>
          <w:sz w:val="24"/>
          <w:szCs w:val="24"/>
          <w:lang w:eastAsia="en-US"/>
          <w14:ligatures w14:val="none"/>
        </w:rPr>
        <w:t xml:space="preserve">se </w:t>
      </w:r>
      <w:r>
        <w:rPr>
          <w:rFonts w:ascii="Times New Roman" w:eastAsiaTheme="minorHAnsi" w:hAnsi="Times New Roman" w:cs="Times New Roman"/>
          <w:kern w:val="0"/>
          <w:sz w:val="24"/>
          <w:szCs w:val="24"/>
          <w:lang w:eastAsia="en-US"/>
          <w14:ligatures w14:val="none"/>
        </w:rPr>
        <w:t>stranke</w:t>
      </w:r>
      <w:r w:rsidRPr="007F466A">
        <w:rPr>
          <w:rFonts w:ascii="Times New Roman" w:eastAsiaTheme="minorHAnsi" w:hAnsi="Times New Roman" w:cs="Times New Roman"/>
          <w:kern w:val="0"/>
          <w:sz w:val="24"/>
          <w:szCs w:val="24"/>
          <w:lang w:eastAsia="en-US"/>
          <w14:ligatures w14:val="none"/>
        </w:rPr>
        <w:t xml:space="preserve"> </w:t>
      </w:r>
      <w:r>
        <w:rPr>
          <w:rFonts w:ascii="Times New Roman" w:eastAsiaTheme="minorHAnsi" w:hAnsi="Times New Roman" w:cs="Times New Roman"/>
          <w:kern w:val="0"/>
          <w:sz w:val="24"/>
          <w:szCs w:val="24"/>
          <w:lang w:eastAsia="en-US"/>
          <w14:ligatures w14:val="none"/>
        </w:rPr>
        <w:t xml:space="preserve">dogovorijo </w:t>
      </w:r>
      <w:r w:rsidRPr="007F466A">
        <w:rPr>
          <w:rFonts w:ascii="Times New Roman" w:eastAsiaTheme="minorHAnsi" w:hAnsi="Times New Roman" w:cs="Times New Roman"/>
          <w:kern w:val="0"/>
          <w:sz w:val="24"/>
          <w:szCs w:val="24"/>
          <w:lang w:eastAsia="en-US"/>
          <w14:ligatures w14:val="none"/>
        </w:rPr>
        <w:t xml:space="preserve">o splošnih in posebnih pogojih izvedbe javnega naročila. Sestavni del </w:t>
      </w:r>
      <w:r>
        <w:rPr>
          <w:rFonts w:ascii="Times New Roman" w:eastAsiaTheme="minorHAnsi" w:hAnsi="Times New Roman" w:cs="Times New Roman"/>
          <w:kern w:val="0"/>
          <w:sz w:val="24"/>
          <w:szCs w:val="24"/>
          <w:lang w:eastAsia="en-US"/>
          <w14:ligatures w14:val="none"/>
        </w:rPr>
        <w:t xml:space="preserve">tega sporazuma </w:t>
      </w:r>
      <w:r w:rsidRPr="007F466A">
        <w:rPr>
          <w:rFonts w:ascii="Times New Roman" w:eastAsiaTheme="minorHAnsi" w:hAnsi="Times New Roman" w:cs="Times New Roman"/>
          <w:kern w:val="0"/>
          <w:sz w:val="24"/>
          <w:szCs w:val="24"/>
          <w:lang w:eastAsia="en-US"/>
          <w14:ligatures w14:val="none"/>
        </w:rPr>
        <w:t xml:space="preserve">so vsi pogoji, </w:t>
      </w:r>
      <w:r>
        <w:rPr>
          <w:rFonts w:ascii="Times New Roman" w:eastAsiaTheme="minorHAnsi" w:hAnsi="Times New Roman" w:cs="Times New Roman"/>
          <w:kern w:val="0"/>
          <w:sz w:val="24"/>
          <w:szCs w:val="24"/>
          <w:lang w:eastAsia="en-US"/>
          <w14:ligatures w14:val="none"/>
        </w:rPr>
        <w:t>ki so jih</w:t>
      </w:r>
      <w:r w:rsidRPr="007F466A">
        <w:rPr>
          <w:rFonts w:ascii="Times New Roman" w:eastAsiaTheme="minorHAnsi" w:hAnsi="Times New Roman" w:cs="Times New Roman"/>
          <w:kern w:val="0"/>
          <w:sz w:val="24"/>
          <w:szCs w:val="24"/>
          <w:lang w:eastAsia="en-US"/>
          <w14:ligatures w14:val="none"/>
        </w:rPr>
        <w:t xml:space="preserve"> </w:t>
      </w:r>
      <w:r>
        <w:rPr>
          <w:rFonts w:ascii="Times New Roman" w:eastAsiaTheme="minorHAnsi" w:hAnsi="Times New Roman" w:cs="Times New Roman"/>
          <w:kern w:val="0"/>
          <w:sz w:val="24"/>
          <w:szCs w:val="24"/>
          <w:lang w:eastAsia="en-US"/>
          <w14:ligatures w14:val="none"/>
        </w:rPr>
        <w:t xml:space="preserve">ponudniki sprejeli </w:t>
      </w:r>
      <w:r w:rsidRPr="007F466A">
        <w:rPr>
          <w:rFonts w:ascii="Times New Roman" w:eastAsiaTheme="minorHAnsi" w:hAnsi="Times New Roman" w:cs="Times New Roman"/>
          <w:kern w:val="0"/>
          <w:sz w:val="24"/>
          <w:szCs w:val="24"/>
          <w:lang w:eastAsia="en-US"/>
          <w14:ligatures w14:val="none"/>
        </w:rPr>
        <w:t xml:space="preserve">z razpisno dokumentacijo in </w:t>
      </w:r>
      <w:r>
        <w:rPr>
          <w:rFonts w:ascii="Times New Roman" w:eastAsiaTheme="minorHAnsi" w:hAnsi="Times New Roman" w:cs="Times New Roman"/>
          <w:kern w:val="0"/>
          <w:sz w:val="24"/>
          <w:szCs w:val="24"/>
          <w:lang w:eastAsia="en-US"/>
          <w14:ligatures w14:val="none"/>
        </w:rPr>
        <w:t xml:space="preserve">so jih </w:t>
      </w:r>
      <w:r w:rsidRPr="007F466A">
        <w:rPr>
          <w:rFonts w:ascii="Times New Roman" w:eastAsiaTheme="minorHAnsi" w:hAnsi="Times New Roman" w:cs="Times New Roman"/>
          <w:kern w:val="0"/>
          <w:sz w:val="24"/>
          <w:szCs w:val="24"/>
          <w:lang w:eastAsia="en-US"/>
          <w14:ligatures w14:val="none"/>
        </w:rPr>
        <w:t xml:space="preserve">tudi pisno </w:t>
      </w:r>
      <w:r>
        <w:rPr>
          <w:rFonts w:ascii="Times New Roman" w:eastAsiaTheme="minorHAnsi" w:hAnsi="Times New Roman" w:cs="Times New Roman"/>
          <w:kern w:val="0"/>
          <w:sz w:val="24"/>
          <w:szCs w:val="24"/>
          <w:lang w:eastAsia="en-US"/>
          <w14:ligatures w14:val="none"/>
        </w:rPr>
        <w:t>potrdili</w:t>
      </w:r>
      <w:r w:rsidRPr="007F466A">
        <w:rPr>
          <w:rFonts w:ascii="Times New Roman" w:eastAsiaTheme="minorHAnsi" w:hAnsi="Times New Roman" w:cs="Times New Roman"/>
          <w:kern w:val="0"/>
          <w:sz w:val="24"/>
          <w:szCs w:val="24"/>
          <w:lang w:eastAsia="en-US"/>
          <w14:ligatures w14:val="none"/>
        </w:rPr>
        <w:t xml:space="preserve">. </w:t>
      </w:r>
    </w:p>
    <w:p w14:paraId="15E465E9" w14:textId="77777777" w:rsidR="001226F8" w:rsidRPr="007F466A" w:rsidRDefault="001226F8" w:rsidP="001226F8">
      <w:pPr>
        <w:spacing w:before="0"/>
        <w:ind w:left="0" w:right="0"/>
        <w:rPr>
          <w:rFonts w:ascii="Times New Roman" w:eastAsiaTheme="minorHAnsi" w:hAnsi="Times New Roman" w:cs="Times New Roman"/>
          <w:b/>
          <w:bCs/>
          <w:kern w:val="0"/>
          <w:sz w:val="24"/>
          <w:szCs w:val="24"/>
          <w:lang w:eastAsia="en-US"/>
          <w14:ligatures w14:val="none"/>
        </w:rPr>
      </w:pPr>
    </w:p>
    <w:p w14:paraId="76265137" w14:textId="45885F75" w:rsidR="001226F8" w:rsidRPr="00662551" w:rsidRDefault="00662551" w:rsidP="001226F8">
      <w:pPr>
        <w:spacing w:before="0"/>
        <w:ind w:left="0" w:right="0"/>
        <w:jc w:val="center"/>
        <w:rPr>
          <w:rFonts w:ascii="Times New Roman" w:eastAsiaTheme="minorHAnsi" w:hAnsi="Times New Roman" w:cs="Times New Roman"/>
          <w:caps/>
          <w:kern w:val="0"/>
          <w:sz w:val="24"/>
          <w:szCs w:val="24"/>
          <w:lang w:eastAsia="en-US"/>
          <w14:ligatures w14:val="none"/>
        </w:rPr>
      </w:pPr>
      <w:r w:rsidRPr="00662551">
        <w:rPr>
          <w:rFonts w:ascii="Times New Roman" w:eastAsiaTheme="minorHAnsi" w:hAnsi="Times New Roman" w:cs="Times New Roman"/>
          <w:b/>
          <w:bCs/>
          <w:caps/>
          <w:kern w:val="0"/>
          <w:sz w:val="24"/>
          <w:szCs w:val="24"/>
          <w:lang w:eastAsia="en-US"/>
          <w14:ligatures w14:val="none"/>
        </w:rPr>
        <w:t>Izvajanje sporazuma</w:t>
      </w:r>
    </w:p>
    <w:p w14:paraId="3706A650"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3. člen</w:t>
      </w:r>
    </w:p>
    <w:p w14:paraId="1527244E"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09ED2B02" w14:textId="77777777" w:rsidR="00662551" w:rsidRP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Med strankami okvirnega sporazuma bo naročnik odpiral konkurenco, vsakič ko bo nastala potreba po nakupu zdravila, ki ima začasno dovoljenje za promet v RS. V okviru odpiranja konkurence bo naročnik izbral ponudnika, pri katerem bo kupil zdravilo, ki ga potrebuje, in sicer bo ponudnik izbran ob upoštevanju merila za izbor, ki bo najvišji odstotek skupnega popusta na dobavo zdravil.</w:t>
      </w:r>
    </w:p>
    <w:p w14:paraId="6A97AC3D" w14:textId="77777777" w:rsidR="00662551" w:rsidRP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p>
    <w:p w14:paraId="2A82ABAF" w14:textId="08FD965C" w:rsidR="001226F8" w:rsidRPr="005B5004"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Naročnik bo odpiral konkurenco</w:t>
      </w:r>
      <w:r>
        <w:rPr>
          <w:rFonts w:ascii="Times New Roman" w:eastAsiaTheme="minorHAnsi" w:hAnsi="Times New Roman" w:cs="Times New Roman"/>
          <w:kern w:val="0"/>
          <w:sz w:val="24"/>
          <w:szCs w:val="24"/>
          <w:lang w:eastAsia="en-US"/>
          <w14:ligatures w14:val="none"/>
        </w:rPr>
        <w:t xml:space="preserve"> na način, da bo vse kandidate, </w:t>
      </w:r>
      <w:r w:rsidRPr="00662551">
        <w:rPr>
          <w:rFonts w:ascii="Times New Roman" w:eastAsiaTheme="minorHAnsi" w:hAnsi="Times New Roman" w:cs="Times New Roman"/>
          <w:kern w:val="0"/>
          <w:sz w:val="24"/>
          <w:szCs w:val="24"/>
          <w:lang w:eastAsia="en-US"/>
          <w14:ligatures w14:val="none"/>
        </w:rPr>
        <w:t>s katerimi ima sklenjen predmetni okvirni sporazum, povabil k oddaji ponudb, na podlagi katerih bo izbral ponudnika z ekonomsko najugodnejšo ponudbo, skladno z merilom iz povabila k oddaji ponudbe, ki bo najvišji odstotek skupnega popusta na dobavo zdravil.</w:t>
      </w:r>
    </w:p>
    <w:p w14:paraId="3711E9AE" w14:textId="77777777" w:rsidR="00662551" w:rsidRDefault="00662551" w:rsidP="001226F8">
      <w:pPr>
        <w:spacing w:before="0"/>
        <w:ind w:left="0" w:right="0"/>
        <w:jc w:val="both"/>
        <w:rPr>
          <w:rFonts w:ascii="Times New Roman" w:eastAsiaTheme="minorHAnsi" w:hAnsi="Times New Roman" w:cs="Times New Roman"/>
          <w:kern w:val="0"/>
          <w:sz w:val="24"/>
          <w:szCs w:val="24"/>
          <w:lang w:eastAsia="en-US"/>
          <w14:ligatures w14:val="none"/>
        </w:rPr>
      </w:pPr>
    </w:p>
    <w:p w14:paraId="50800399"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4. člen</w:t>
      </w:r>
    </w:p>
    <w:p w14:paraId="5A16D4E7"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2D30C989" w14:textId="77777777" w:rsidR="00662551" w:rsidRP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 xml:space="preserve">Kandidat se mora ob vsakokratnem odpiranju konkurence v roku, največ 4 ur, v primeru nujnega naročila pa največ v roku 1 ure, od prejema naročnikovega povabila k oddaji ponudbe </w:t>
      </w:r>
      <w:r w:rsidRPr="00662551">
        <w:rPr>
          <w:rFonts w:ascii="Times New Roman" w:eastAsiaTheme="minorHAnsi" w:hAnsi="Times New Roman" w:cs="Times New Roman"/>
          <w:kern w:val="0"/>
          <w:sz w:val="24"/>
          <w:szCs w:val="24"/>
          <w:lang w:eastAsia="en-US"/>
          <w14:ligatures w14:val="none"/>
        </w:rPr>
        <w:lastRenderedPageBreak/>
        <w:t>za posamezno naročilo odzvati na naročnikovo povabilo, na način da mu javi, ali ima na voljo zdravilo, ki ga naročnik naroča.</w:t>
      </w:r>
    </w:p>
    <w:p w14:paraId="43B066C3" w14:textId="77777777" w:rsidR="00662551" w:rsidRP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p>
    <w:p w14:paraId="61631716" w14:textId="77777777" w:rsidR="00662551" w:rsidRP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Naročnik bo povabilo k oddaji ponudb poslal kandidatom praviloma preko elektronskega sistema za naročanje zdravil oziroma telefonsko na tel. št.____ ali na drug način, ki zagotavlja naročniku hitro izvedbo naročila.</w:t>
      </w:r>
    </w:p>
    <w:p w14:paraId="31799570" w14:textId="77777777" w:rsidR="00662551" w:rsidRP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p>
    <w:p w14:paraId="1B972D2E" w14:textId="2066B97D" w:rsidR="001226F8"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Kandidat se na naročnikovo povabilo odzove na način, da mu sporoči ceno zdravila in odstotek popusta na skupno dobavo zdravil, ki ga (če ga) nudi. Naročnik v vsakem posameznem povabilu k oddaji ponudb določi, na kakšen način morajo kandidati oddati svojo ponudbo. Odpiranje prispelih ponudb ni javno. Naročnik bo po poteku roka za oddajo ponudbe na enak način, kot je posredoval povpraševanje/povabilo, potrdil naročilo najugodnejšega izvajalca. Naročnik neizbranih izvajalcev ne bo obveščal o izidu posameznega povpraševanja, ampak se šteje, da v primeru, da izvajalec v osmih (8) dneh po roku za oddajo ponudb, ne prejme naročnikovega obvestila o izidu posameznega povpraševanja, njegova ponudba ni bila izbrana.</w:t>
      </w:r>
    </w:p>
    <w:p w14:paraId="1FE6B50C" w14:textId="77777777" w:rsidR="00662551" w:rsidRPr="007F466A"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p>
    <w:p w14:paraId="11ACF709"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5. člen</w:t>
      </w:r>
    </w:p>
    <w:p w14:paraId="338DC606"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5CD2A5EF" w14:textId="059EF43E" w:rsidR="001226F8" w:rsidRDefault="00662551" w:rsidP="001226F8">
      <w:pPr>
        <w:spacing w:before="0"/>
        <w:ind w:left="0"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Če naročnik za posamezno povpraševanje/povabilo ne prejme nobene ponudbe ali nobene dopustne ponudbe, za tako konkretno naročilo ni več zavezan po temu sporazumu in lahko naročilo odda na trgu</w:t>
      </w:r>
      <w:r>
        <w:rPr>
          <w:rFonts w:ascii="Times New Roman" w:eastAsiaTheme="minorHAnsi" w:hAnsi="Times New Roman" w:cs="Times New Roman"/>
          <w:kern w:val="0"/>
          <w:sz w:val="24"/>
          <w:szCs w:val="24"/>
          <w:lang w:eastAsia="en-US"/>
          <w14:ligatures w14:val="none"/>
        </w:rPr>
        <w:t xml:space="preserve">. </w:t>
      </w:r>
    </w:p>
    <w:p w14:paraId="39C82671"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4E778F65"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6. člen</w:t>
      </w:r>
    </w:p>
    <w:p w14:paraId="5BC5076E"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655819F0" w14:textId="25CC1B18" w:rsidR="001226F8" w:rsidRDefault="00662551" w:rsidP="001226F8">
      <w:pPr>
        <w:spacing w:before="0"/>
        <w:ind w:left="0"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Posamezno naročilo se praviloma odda kandidatu ki je ponudil najvišji skupni odstotek popusta na dobavo zdravil. V primeru ekonomsko enako ugodne ponudbe, se naročilo odda kandidatu, ki je prvi oddal ponudbo.</w:t>
      </w:r>
    </w:p>
    <w:p w14:paraId="223826E3" w14:textId="77777777" w:rsidR="00662551" w:rsidRPr="007F466A" w:rsidRDefault="00662551" w:rsidP="001226F8">
      <w:pPr>
        <w:spacing w:before="0"/>
        <w:ind w:left="0" w:right="0"/>
        <w:jc w:val="both"/>
        <w:rPr>
          <w:rFonts w:ascii="Times New Roman" w:eastAsiaTheme="minorHAnsi" w:hAnsi="Times New Roman" w:cs="Times New Roman"/>
          <w:kern w:val="0"/>
          <w:sz w:val="24"/>
          <w:szCs w:val="24"/>
          <w:lang w:eastAsia="en-US"/>
          <w14:ligatures w14:val="none"/>
        </w:rPr>
      </w:pPr>
    </w:p>
    <w:p w14:paraId="7FE7F36F" w14:textId="77777777" w:rsidR="001226F8" w:rsidRPr="007F466A" w:rsidRDefault="001226F8" w:rsidP="001226F8">
      <w:pPr>
        <w:spacing w:before="0"/>
        <w:ind w:left="0" w:right="0"/>
        <w:jc w:val="center"/>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7. člen</w:t>
      </w:r>
    </w:p>
    <w:p w14:paraId="0072F512" w14:textId="77777777" w:rsidR="001226F8" w:rsidRPr="007F466A" w:rsidRDefault="001226F8" w:rsidP="001226F8">
      <w:pPr>
        <w:spacing w:before="0"/>
        <w:ind w:left="0" w:right="0"/>
        <w:jc w:val="center"/>
        <w:rPr>
          <w:rFonts w:ascii="Times New Roman" w:eastAsiaTheme="minorHAnsi" w:hAnsi="Times New Roman" w:cs="Times New Roman"/>
          <w:b/>
          <w:kern w:val="0"/>
          <w:sz w:val="24"/>
          <w:szCs w:val="24"/>
          <w:lang w:eastAsia="en-US"/>
          <w14:ligatures w14:val="none"/>
        </w:rPr>
      </w:pPr>
    </w:p>
    <w:p w14:paraId="55305DDF"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8361D8">
        <w:rPr>
          <w:rFonts w:ascii="Times New Roman" w:eastAsiaTheme="minorHAnsi" w:hAnsi="Times New Roman" w:cs="Times New Roman"/>
          <w:kern w:val="0"/>
          <w:sz w:val="24"/>
          <w:szCs w:val="24"/>
          <w:lang w:eastAsia="en-US"/>
          <w14:ligatures w14:val="none"/>
        </w:rPr>
        <w:t>Ponudniki</w:t>
      </w:r>
      <w:r>
        <w:rPr>
          <w:rFonts w:ascii="Times New Roman" w:eastAsiaTheme="minorHAnsi" w:hAnsi="Times New Roman" w:cs="Times New Roman"/>
          <w:kern w:val="0"/>
          <w:sz w:val="24"/>
          <w:szCs w:val="24"/>
          <w:lang w:eastAsia="en-US"/>
          <w14:ligatures w14:val="none"/>
        </w:rPr>
        <w:t xml:space="preserve"> bo popust, ki ga je v ponudbi predvidel na ceno zdravila v CBZ obračunal na način, da bo iz računa in dokumentov razvidno, kolikšna je cena zdravila v CBZ brez popusta in kakšen popust na ceno zdravila v CZB ponudnik priznava naročniku. </w:t>
      </w:r>
      <w:r w:rsidRPr="008361D8">
        <w:rPr>
          <w:rFonts w:ascii="Times New Roman" w:eastAsiaTheme="minorHAnsi" w:hAnsi="Times New Roman" w:cs="Times New Roman"/>
          <w:kern w:val="0"/>
          <w:sz w:val="24"/>
          <w:szCs w:val="24"/>
          <w:lang w:eastAsia="en-US"/>
          <w14:ligatures w14:val="none"/>
        </w:rPr>
        <w:t xml:space="preserve"> </w:t>
      </w:r>
    </w:p>
    <w:p w14:paraId="3B8E25E8"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5750F7D1" w14:textId="77777777" w:rsidR="001226F8" w:rsidRPr="008361D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U</w:t>
      </w:r>
      <w:r w:rsidRPr="008361D8">
        <w:rPr>
          <w:rFonts w:ascii="Times New Roman" w:eastAsiaTheme="minorHAnsi" w:hAnsi="Times New Roman" w:cs="Times New Roman"/>
          <w:kern w:val="0"/>
          <w:sz w:val="24"/>
          <w:szCs w:val="24"/>
          <w:lang w:eastAsia="en-US"/>
          <w14:ligatures w14:val="none"/>
        </w:rPr>
        <w:t xml:space="preserve">godnost na obseg dobav in popust na predčasno plačilo pa je razviden </w:t>
      </w:r>
      <w:r>
        <w:rPr>
          <w:rFonts w:ascii="Times New Roman" w:eastAsiaTheme="minorHAnsi" w:hAnsi="Times New Roman" w:cs="Times New Roman"/>
          <w:kern w:val="0"/>
          <w:sz w:val="24"/>
          <w:szCs w:val="24"/>
          <w:lang w:eastAsia="en-US"/>
          <w14:ligatures w14:val="none"/>
        </w:rPr>
        <w:t>iz ponudbe ponudnika</w:t>
      </w:r>
      <w:r w:rsidRPr="008361D8">
        <w:rPr>
          <w:rFonts w:ascii="Times New Roman" w:eastAsiaTheme="minorHAnsi" w:hAnsi="Times New Roman" w:cs="Times New Roman"/>
          <w:kern w:val="0"/>
          <w:sz w:val="24"/>
          <w:szCs w:val="24"/>
          <w:lang w:eastAsia="en-US"/>
          <w14:ligatures w14:val="none"/>
        </w:rPr>
        <w:t>, ki je sestavni del tega okvirnega spora</w:t>
      </w:r>
      <w:r>
        <w:rPr>
          <w:rFonts w:ascii="Times New Roman" w:eastAsiaTheme="minorHAnsi" w:hAnsi="Times New Roman" w:cs="Times New Roman"/>
          <w:kern w:val="0"/>
          <w:sz w:val="24"/>
          <w:szCs w:val="24"/>
          <w:lang w:eastAsia="en-US"/>
          <w14:ligatures w14:val="none"/>
        </w:rPr>
        <w:t xml:space="preserve">zuma. Ponudnik bo popuste na obseg dobav in prepuste na predčasna plačila obračunaval ločeno, kot izhaja iz razpisne dokumentacije. </w:t>
      </w:r>
    </w:p>
    <w:p w14:paraId="583FF227" w14:textId="77777777" w:rsidR="001226F8" w:rsidRPr="008361D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2839AB38" w14:textId="77777777" w:rsidR="001226F8" w:rsidRPr="008361D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N</w:t>
      </w:r>
      <w:r w:rsidRPr="008361D8">
        <w:rPr>
          <w:rFonts w:ascii="Times New Roman" w:eastAsiaTheme="minorHAnsi" w:hAnsi="Times New Roman" w:cs="Times New Roman"/>
          <w:kern w:val="0"/>
          <w:sz w:val="24"/>
          <w:szCs w:val="24"/>
          <w:lang w:eastAsia="en-US"/>
          <w14:ligatures w14:val="none"/>
        </w:rPr>
        <w:t>aročnik bo pogodbene obveznosti plačal v 30 dneh od datuma izdaje pravilno izstavljenega e-računa.</w:t>
      </w:r>
    </w:p>
    <w:p w14:paraId="476A5025" w14:textId="77777777" w:rsidR="001226F8" w:rsidRPr="008361D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54917C3F" w14:textId="77777777" w:rsidR="001226F8" w:rsidRPr="008361D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8361D8">
        <w:rPr>
          <w:rFonts w:ascii="Times New Roman" w:eastAsiaTheme="minorHAnsi" w:hAnsi="Times New Roman" w:cs="Times New Roman"/>
          <w:kern w:val="0"/>
          <w:sz w:val="24"/>
          <w:szCs w:val="24"/>
          <w:lang w:eastAsia="en-US"/>
          <w14:ligatures w14:val="none"/>
        </w:rPr>
        <w:t xml:space="preserve">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cena na enoto iz CBZ v </w:t>
      </w:r>
      <w:proofErr w:type="spellStart"/>
      <w:r w:rsidRPr="008361D8">
        <w:rPr>
          <w:rFonts w:ascii="Times New Roman" w:eastAsiaTheme="minorHAnsi" w:hAnsi="Times New Roman" w:cs="Times New Roman"/>
          <w:kern w:val="0"/>
          <w:sz w:val="24"/>
          <w:szCs w:val="24"/>
          <w:lang w:eastAsia="en-US"/>
          <w14:ligatures w14:val="none"/>
        </w:rPr>
        <w:t>xml</w:t>
      </w:r>
      <w:proofErr w:type="spellEnd"/>
      <w:r w:rsidRPr="008361D8">
        <w:rPr>
          <w:rFonts w:ascii="Times New Roman" w:eastAsiaTheme="minorHAnsi" w:hAnsi="Times New Roman" w:cs="Times New Roman"/>
          <w:kern w:val="0"/>
          <w:sz w:val="24"/>
          <w:szCs w:val="24"/>
          <w:lang w:eastAsia="en-US"/>
          <w14:ligatures w14:val="none"/>
        </w:rPr>
        <w:t xml:space="preserve">. obliki, ki je veljal v trenutku oddaje ponudbe, </w:t>
      </w:r>
      <w:r>
        <w:rPr>
          <w:rFonts w:ascii="Times New Roman" w:eastAsiaTheme="minorHAnsi" w:hAnsi="Times New Roman" w:cs="Times New Roman"/>
          <w:kern w:val="0"/>
          <w:sz w:val="24"/>
          <w:szCs w:val="24"/>
          <w:lang w:eastAsia="en-US"/>
          <w14:ligatures w14:val="none"/>
        </w:rPr>
        <w:t>popust, ki ga prizna ponudnik na ceno zdravila iz CBZ</w:t>
      </w:r>
      <w:r w:rsidRPr="008361D8">
        <w:rPr>
          <w:rFonts w:ascii="Times New Roman" w:eastAsiaTheme="minorHAnsi" w:hAnsi="Times New Roman" w:cs="Times New Roman"/>
          <w:kern w:val="0"/>
          <w:sz w:val="24"/>
          <w:szCs w:val="24"/>
          <w:lang w:eastAsia="en-US"/>
          <w14:ligatures w14:val="none"/>
        </w:rPr>
        <w:t>, skupna vrednost, stopnja in vrednost DDV (če se obračunava), številka dobavnice, datum dobave, serijska številka dobavljenega blaga.</w:t>
      </w:r>
    </w:p>
    <w:p w14:paraId="6C5870CC" w14:textId="77777777" w:rsidR="001226F8" w:rsidRPr="008361D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17EC423D"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8361D8">
        <w:rPr>
          <w:rFonts w:ascii="Times New Roman" w:eastAsiaTheme="minorHAnsi" w:hAnsi="Times New Roman" w:cs="Times New Roman"/>
          <w:kern w:val="0"/>
          <w:sz w:val="24"/>
          <w:szCs w:val="24"/>
          <w:lang w:eastAsia="en-US"/>
          <w14:ligatures w14:val="none"/>
        </w:rPr>
        <w:lastRenderedPageBreak/>
        <w:t>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s1. točko prvega odstavka 95. člena ZJN-3.</w:t>
      </w:r>
    </w:p>
    <w:p w14:paraId="5DB5E903"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26B9038A" w14:textId="77777777" w:rsidR="001226F8" w:rsidRPr="007F466A" w:rsidRDefault="001226F8" w:rsidP="001226F8">
      <w:pPr>
        <w:spacing w:before="0"/>
        <w:ind w:left="0" w:right="0"/>
        <w:jc w:val="center"/>
        <w:rPr>
          <w:rFonts w:ascii="Times New Roman" w:eastAsiaTheme="minorHAnsi" w:hAnsi="Times New Roman" w:cs="Times New Roman"/>
          <w:b/>
          <w:bCs/>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8. člen</w:t>
      </w:r>
    </w:p>
    <w:p w14:paraId="22C98ABE" w14:textId="77777777" w:rsidR="001226F8" w:rsidRPr="007F466A" w:rsidRDefault="001226F8" w:rsidP="001226F8">
      <w:pPr>
        <w:spacing w:before="0"/>
        <w:ind w:left="0" w:right="0"/>
        <w:jc w:val="center"/>
        <w:rPr>
          <w:rFonts w:ascii="Times New Roman" w:eastAsiaTheme="minorHAnsi" w:hAnsi="Times New Roman" w:cs="Times New Roman"/>
          <w:b/>
          <w:bCs/>
          <w:kern w:val="0"/>
          <w:sz w:val="24"/>
          <w:szCs w:val="24"/>
          <w:lang w:eastAsia="en-US"/>
          <w14:ligatures w14:val="none"/>
        </w:rPr>
      </w:pPr>
    </w:p>
    <w:p w14:paraId="28DC6B0C" w14:textId="77777777" w:rsidR="001226F8" w:rsidRDefault="001226F8" w:rsidP="001226F8">
      <w:pPr>
        <w:spacing w:before="0"/>
        <w:ind w:left="0" w:right="0"/>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 xml:space="preserve">V primeru zamude pri plačilu lahko </w:t>
      </w:r>
      <w:r>
        <w:rPr>
          <w:rFonts w:ascii="Times New Roman" w:eastAsiaTheme="minorHAnsi" w:hAnsi="Times New Roman" w:cs="Times New Roman"/>
          <w:kern w:val="0"/>
          <w:sz w:val="24"/>
          <w:szCs w:val="24"/>
          <w:lang w:eastAsia="en-US"/>
          <w14:ligatures w14:val="none"/>
        </w:rPr>
        <w:t xml:space="preserve">ponudnik naročniku </w:t>
      </w:r>
      <w:r w:rsidRPr="00265E44">
        <w:rPr>
          <w:rFonts w:ascii="Times New Roman" w:eastAsiaTheme="minorHAnsi" w:hAnsi="Times New Roman" w:cs="Times New Roman"/>
          <w:kern w:val="0"/>
          <w:sz w:val="24"/>
          <w:szCs w:val="24"/>
          <w:lang w:eastAsia="en-US"/>
          <w14:ligatures w14:val="none"/>
        </w:rPr>
        <w:t>zaračuna zakonite zamudne obresti.</w:t>
      </w:r>
    </w:p>
    <w:p w14:paraId="2B0384E6"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410E47B7" w14:textId="2BA8F676" w:rsidR="001226F8" w:rsidRPr="007F466A" w:rsidRDefault="001226F8" w:rsidP="001226F8">
      <w:pPr>
        <w:spacing w:before="0"/>
        <w:ind w:left="0" w:right="0"/>
        <w:jc w:val="center"/>
        <w:rPr>
          <w:rFonts w:ascii="Times New Roman" w:eastAsiaTheme="minorHAnsi" w:hAnsi="Times New Roman" w:cs="Times New Roman"/>
          <w:caps/>
          <w:kern w:val="0"/>
          <w:sz w:val="24"/>
          <w:szCs w:val="24"/>
          <w:lang w:eastAsia="en-US"/>
          <w14:ligatures w14:val="none"/>
        </w:rPr>
      </w:pPr>
      <w:r w:rsidRPr="007F466A">
        <w:rPr>
          <w:rFonts w:ascii="Times New Roman" w:eastAsiaTheme="minorHAnsi" w:hAnsi="Times New Roman" w:cs="Times New Roman"/>
          <w:b/>
          <w:bCs/>
          <w:caps/>
          <w:kern w:val="0"/>
          <w:sz w:val="24"/>
          <w:szCs w:val="24"/>
          <w:lang w:eastAsia="en-US"/>
          <w14:ligatures w14:val="none"/>
        </w:rPr>
        <w:t xml:space="preserve">Obveznosti </w:t>
      </w:r>
    </w:p>
    <w:p w14:paraId="5BE2215A"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9. člen</w:t>
      </w:r>
    </w:p>
    <w:p w14:paraId="0D266CCA"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41F60B8F" w14:textId="77777777" w:rsid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Naročnik se obvezuje, da bo:</w:t>
      </w:r>
    </w:p>
    <w:p w14:paraId="43415750" w14:textId="64319D07" w:rsidR="00662551" w:rsidRPr="00662551" w:rsidRDefault="00662551" w:rsidP="0082756D">
      <w:pPr>
        <w:pStyle w:val="Odstavekseznama"/>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izpolnjeval vse pravice/obveznosti v predvidenih rokih in na predviden način,</w:t>
      </w:r>
    </w:p>
    <w:p w14:paraId="3CBF6E15" w14:textId="6F5AA83C" w:rsidR="00662551" w:rsidRPr="00662551" w:rsidRDefault="00662551" w:rsidP="0082756D">
      <w:pPr>
        <w:pStyle w:val="Odstavekseznama"/>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plačeval naročeno blago v dogovorjenih rokih.</w:t>
      </w:r>
    </w:p>
    <w:p w14:paraId="16EEE330" w14:textId="77777777" w:rsidR="00662551" w:rsidRP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p>
    <w:p w14:paraId="658E6DD2" w14:textId="77777777" w:rsidR="00662551" w:rsidRPr="00662551"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Kandidat se obvezuje, da bo:</w:t>
      </w:r>
    </w:p>
    <w:p w14:paraId="2417F2C6" w14:textId="310215A5" w:rsidR="00662551" w:rsidRPr="00662551" w:rsidRDefault="00662551" w:rsidP="0082756D">
      <w:pPr>
        <w:pStyle w:val="Odstavekseznama"/>
        <w:numPr>
          <w:ilvl w:val="0"/>
          <w:numId w:val="27"/>
        </w:numPr>
        <w:spacing w:before="0"/>
        <w:ind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zagotovil 24 urno dosegljivost preko elektronskega nabavnega sistem;</w:t>
      </w:r>
    </w:p>
    <w:p w14:paraId="45C95578" w14:textId="24FC6CE0" w:rsidR="00662551" w:rsidRPr="00662551" w:rsidRDefault="00662551" w:rsidP="0082756D">
      <w:pPr>
        <w:pStyle w:val="Odstavekseznama"/>
        <w:numPr>
          <w:ilvl w:val="0"/>
          <w:numId w:val="27"/>
        </w:numPr>
        <w:spacing w:before="0"/>
        <w:ind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svoje naloge opravil strokovno in s skrbnostjo dobrega strokovnjaka,</w:t>
      </w:r>
    </w:p>
    <w:p w14:paraId="57E0B7A1" w14:textId="3C41413D" w:rsidR="00662551" w:rsidRPr="00662551" w:rsidRDefault="00662551" w:rsidP="0082756D">
      <w:pPr>
        <w:pStyle w:val="Odstavekseznama"/>
        <w:numPr>
          <w:ilvl w:val="0"/>
          <w:numId w:val="27"/>
        </w:numPr>
        <w:spacing w:before="0"/>
        <w:ind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izvajal storitve po tem sporazumu po pravilih stroke, v skladu z navodili naročnika in v rokih, določenih s tem sporazumom,</w:t>
      </w:r>
    </w:p>
    <w:p w14:paraId="0F9623E6" w14:textId="3C565198" w:rsidR="001226F8" w:rsidRPr="00662551" w:rsidRDefault="00662551" w:rsidP="0082756D">
      <w:pPr>
        <w:pStyle w:val="Odstavekseznama"/>
        <w:numPr>
          <w:ilvl w:val="0"/>
          <w:numId w:val="27"/>
        </w:numPr>
        <w:spacing w:before="0"/>
        <w:ind w:right="0"/>
        <w:jc w:val="both"/>
        <w:rPr>
          <w:rFonts w:ascii="Times New Roman" w:eastAsiaTheme="minorHAnsi" w:hAnsi="Times New Roman" w:cs="Times New Roman"/>
          <w:kern w:val="0"/>
          <w:sz w:val="24"/>
          <w:szCs w:val="24"/>
          <w:lang w:eastAsia="en-US"/>
          <w14:ligatures w14:val="none"/>
        </w:rPr>
      </w:pPr>
      <w:r w:rsidRPr="00662551">
        <w:rPr>
          <w:rFonts w:ascii="Times New Roman" w:eastAsiaTheme="minorHAnsi" w:hAnsi="Times New Roman" w:cs="Times New Roman"/>
          <w:kern w:val="0"/>
          <w:sz w:val="24"/>
          <w:szCs w:val="24"/>
          <w:lang w:eastAsia="en-US"/>
          <w14:ligatures w14:val="none"/>
        </w:rPr>
        <w:t>spoštoval odzivni čas po tem sporazumu.</w:t>
      </w:r>
    </w:p>
    <w:p w14:paraId="682B5B46" w14:textId="77777777" w:rsidR="00662551" w:rsidRPr="007F466A" w:rsidRDefault="00662551" w:rsidP="00662551">
      <w:pPr>
        <w:spacing w:before="0"/>
        <w:ind w:left="0" w:right="0"/>
        <w:jc w:val="both"/>
        <w:rPr>
          <w:rFonts w:ascii="Times New Roman" w:eastAsiaTheme="minorHAnsi" w:hAnsi="Times New Roman" w:cs="Times New Roman"/>
          <w:kern w:val="0"/>
          <w:sz w:val="24"/>
          <w:szCs w:val="24"/>
          <w:lang w:eastAsia="en-US"/>
          <w14:ligatures w14:val="none"/>
        </w:rPr>
      </w:pPr>
    </w:p>
    <w:p w14:paraId="0DEBFA50"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10. člen</w:t>
      </w:r>
    </w:p>
    <w:p w14:paraId="30EE74AE"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5FF6202B" w14:textId="77777777" w:rsidR="00313500" w:rsidRPr="00313500" w:rsidRDefault="00313500" w:rsidP="00313500">
      <w:pPr>
        <w:spacing w:before="0"/>
        <w:ind w:left="0" w:right="0"/>
        <w:jc w:val="both"/>
        <w:rPr>
          <w:rFonts w:ascii="Times New Roman" w:eastAsiaTheme="minorHAnsi" w:hAnsi="Times New Roman" w:cs="Times New Roman"/>
          <w:kern w:val="0"/>
          <w:sz w:val="24"/>
          <w:szCs w:val="24"/>
          <w:lang w:eastAsia="en-US"/>
          <w14:ligatures w14:val="none"/>
        </w:rPr>
      </w:pPr>
      <w:r w:rsidRPr="00313500">
        <w:rPr>
          <w:rFonts w:ascii="Times New Roman" w:eastAsiaTheme="minorHAnsi" w:hAnsi="Times New Roman" w:cs="Times New Roman"/>
          <w:kern w:val="0"/>
          <w:sz w:val="24"/>
          <w:szCs w:val="24"/>
          <w:lang w:eastAsia="en-US"/>
          <w14:ligatures w14:val="none"/>
        </w:rPr>
        <w:t xml:space="preserve">Ponudniki morajo dobavljati blago na lokacije naročnika, ki bodo sporočene ponudnikom ob posameznem naročilu, v rokih in na lokacije iz razpisne dokumentacije. </w:t>
      </w:r>
    </w:p>
    <w:p w14:paraId="4150C5DB" w14:textId="77777777" w:rsidR="00313500" w:rsidRDefault="00313500" w:rsidP="00313500">
      <w:pPr>
        <w:spacing w:before="0"/>
        <w:ind w:left="0" w:right="0"/>
        <w:jc w:val="both"/>
        <w:rPr>
          <w:rFonts w:ascii="Times New Roman" w:eastAsiaTheme="minorHAnsi" w:hAnsi="Times New Roman" w:cs="Times New Roman"/>
          <w:kern w:val="0"/>
          <w:sz w:val="24"/>
          <w:szCs w:val="24"/>
          <w:lang w:eastAsia="en-US"/>
          <w14:ligatures w14:val="none"/>
        </w:rPr>
      </w:pPr>
    </w:p>
    <w:p w14:paraId="4596C419" w14:textId="003CF009" w:rsidR="001226F8" w:rsidRDefault="00313500" w:rsidP="00313500">
      <w:pPr>
        <w:spacing w:before="0"/>
        <w:ind w:left="0" w:right="0"/>
        <w:jc w:val="both"/>
        <w:rPr>
          <w:rFonts w:ascii="Times New Roman" w:eastAsiaTheme="minorHAnsi" w:hAnsi="Times New Roman" w:cs="Times New Roman"/>
          <w:kern w:val="0"/>
          <w:sz w:val="24"/>
          <w:szCs w:val="24"/>
          <w:lang w:eastAsia="en-US"/>
          <w14:ligatures w14:val="none"/>
        </w:rPr>
      </w:pPr>
      <w:r w:rsidRPr="00313500">
        <w:rPr>
          <w:rFonts w:ascii="Times New Roman" w:eastAsiaTheme="minorHAnsi" w:hAnsi="Times New Roman" w:cs="Times New Roman"/>
          <w:kern w:val="0"/>
          <w:sz w:val="24"/>
          <w:szCs w:val="24"/>
          <w:lang w:eastAsia="en-US"/>
          <w14:ligatures w14:val="none"/>
        </w:rPr>
        <w:t>Naročnik bo v primeru sprememb iz prejšnjega odstavka o spremembah in zahtevah po prilagoditvi obvestil stranke okvirnega sporazuma.</w:t>
      </w:r>
    </w:p>
    <w:p w14:paraId="3CD137A7" w14:textId="77777777" w:rsidR="00313500" w:rsidRDefault="00313500" w:rsidP="00313500">
      <w:pPr>
        <w:spacing w:before="0"/>
        <w:ind w:left="0" w:right="0"/>
        <w:jc w:val="both"/>
        <w:rPr>
          <w:rFonts w:ascii="Times New Roman" w:eastAsiaTheme="minorHAnsi" w:hAnsi="Times New Roman" w:cs="Times New Roman"/>
          <w:kern w:val="0"/>
          <w:sz w:val="24"/>
          <w:szCs w:val="24"/>
          <w:lang w:eastAsia="en-US"/>
          <w14:ligatures w14:val="none"/>
        </w:rPr>
      </w:pPr>
    </w:p>
    <w:p w14:paraId="43EDCD12" w14:textId="77777777" w:rsidR="001226F8" w:rsidRPr="00265E44" w:rsidRDefault="001226F8" w:rsidP="001226F8">
      <w:pPr>
        <w:spacing w:before="0"/>
        <w:ind w:left="0" w:right="0"/>
        <w:jc w:val="center"/>
        <w:rPr>
          <w:rFonts w:ascii="Times New Roman" w:eastAsiaTheme="minorHAnsi" w:hAnsi="Times New Roman" w:cs="Times New Roman"/>
          <w:caps/>
          <w:kern w:val="0"/>
          <w:sz w:val="24"/>
          <w:szCs w:val="24"/>
          <w:lang w:eastAsia="en-US"/>
          <w14:ligatures w14:val="none"/>
        </w:rPr>
      </w:pPr>
      <w:r>
        <w:rPr>
          <w:rFonts w:ascii="Times New Roman" w:eastAsiaTheme="minorHAnsi" w:hAnsi="Times New Roman" w:cs="Times New Roman"/>
          <w:b/>
          <w:bCs/>
          <w:caps/>
          <w:kern w:val="0"/>
          <w:sz w:val="24"/>
          <w:szCs w:val="24"/>
          <w:lang w:eastAsia="en-US"/>
          <w14:ligatures w14:val="none"/>
        </w:rPr>
        <w:t>trajanje okvirnega sporazuma</w:t>
      </w:r>
    </w:p>
    <w:p w14:paraId="14E10B27"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11. člen</w:t>
      </w:r>
    </w:p>
    <w:p w14:paraId="187581F4"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6F073C9D"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265E44">
        <w:rPr>
          <w:rFonts w:ascii="Times New Roman" w:eastAsiaTheme="minorHAnsi" w:hAnsi="Times New Roman" w:cs="Times New Roman"/>
          <w:kern w:val="0"/>
          <w:sz w:val="24"/>
          <w:szCs w:val="24"/>
          <w:lang w:eastAsia="en-US"/>
          <w14:ligatures w14:val="none"/>
        </w:rPr>
        <w:t>Ta sporazum je sklenjena za določen čas 48 mesecev od pričetka veljavnosti in stopi v veljavo z dnem podpisa zadnjega podpisnika.</w:t>
      </w:r>
    </w:p>
    <w:p w14:paraId="03AD3E1D"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7CBC8D67"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SKRBNIK POGODBE</w:t>
      </w:r>
    </w:p>
    <w:p w14:paraId="6889943D" w14:textId="25083CB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w:t>
      </w:r>
      <w:r w:rsidR="00313500">
        <w:rPr>
          <w:rFonts w:ascii="Times New Roman" w:eastAsiaTheme="minorHAnsi" w:hAnsi="Times New Roman" w:cs="Times New Roman"/>
          <w:b/>
          <w:bCs/>
          <w:kern w:val="0"/>
          <w:sz w:val="24"/>
          <w:szCs w:val="24"/>
          <w:lang w:eastAsia="en-US"/>
          <w14:ligatures w14:val="none"/>
        </w:rPr>
        <w:t>2</w:t>
      </w:r>
      <w:r w:rsidRPr="007F466A">
        <w:rPr>
          <w:rFonts w:ascii="Times New Roman" w:eastAsiaTheme="minorHAnsi" w:hAnsi="Times New Roman" w:cs="Times New Roman"/>
          <w:b/>
          <w:bCs/>
          <w:kern w:val="0"/>
          <w:sz w:val="24"/>
          <w:szCs w:val="24"/>
          <w:lang w:eastAsia="en-US"/>
          <w14:ligatures w14:val="none"/>
        </w:rPr>
        <w:t>. člen</w:t>
      </w:r>
    </w:p>
    <w:p w14:paraId="0108D0B0"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4A3AB253"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Skrbnik </w:t>
      </w:r>
      <w:r>
        <w:rPr>
          <w:rFonts w:ascii="Times New Roman" w:eastAsiaTheme="minorHAnsi" w:hAnsi="Times New Roman" w:cs="Times New Roman"/>
          <w:kern w:val="0"/>
          <w:sz w:val="24"/>
          <w:szCs w:val="24"/>
          <w:lang w:eastAsia="en-US"/>
          <w14:ligatures w14:val="none"/>
        </w:rPr>
        <w:t xml:space="preserve">sporazuma </w:t>
      </w:r>
      <w:r w:rsidRPr="007F466A">
        <w:rPr>
          <w:rFonts w:ascii="Times New Roman" w:eastAsiaTheme="minorHAnsi" w:hAnsi="Times New Roman" w:cs="Times New Roman"/>
          <w:kern w:val="0"/>
          <w:sz w:val="24"/>
          <w:szCs w:val="24"/>
          <w:lang w:eastAsia="en-US"/>
          <w14:ligatures w14:val="none"/>
        </w:rPr>
        <w:t xml:space="preserve">na strani naročnika je </w:t>
      </w:r>
      <w:r>
        <w:rPr>
          <w:rFonts w:ascii="Times New Roman" w:eastAsiaTheme="minorHAnsi" w:hAnsi="Times New Roman" w:cs="Times New Roman"/>
          <w:kern w:val="0"/>
          <w:sz w:val="24"/>
          <w:szCs w:val="24"/>
          <w:lang w:eastAsia="en-US"/>
          <w14:ligatures w14:val="none"/>
        </w:rPr>
        <w:t xml:space="preserve">mag. Miroslava Abazović, mag. farm., spec. </w:t>
      </w:r>
      <w:r w:rsidRPr="007F466A">
        <w:rPr>
          <w:rFonts w:ascii="Times New Roman" w:eastAsiaTheme="minorHAnsi" w:hAnsi="Times New Roman" w:cs="Times New Roman"/>
          <w:kern w:val="0"/>
          <w:sz w:val="24"/>
          <w:szCs w:val="24"/>
          <w:lang w:eastAsia="en-US"/>
          <w14:ligatures w14:val="none"/>
        </w:rPr>
        <w:t>tel. 07 39 32 90</w:t>
      </w:r>
      <w:r>
        <w:rPr>
          <w:rFonts w:ascii="Times New Roman" w:eastAsiaTheme="minorHAnsi" w:hAnsi="Times New Roman" w:cs="Times New Roman"/>
          <w:kern w:val="0"/>
          <w:sz w:val="24"/>
          <w:szCs w:val="24"/>
          <w:lang w:eastAsia="en-US"/>
          <w14:ligatures w14:val="none"/>
        </w:rPr>
        <w:t>2</w:t>
      </w:r>
      <w:r w:rsidRPr="007F466A">
        <w:rPr>
          <w:rFonts w:ascii="Times New Roman" w:eastAsiaTheme="minorHAnsi" w:hAnsi="Times New Roman" w:cs="Times New Roman"/>
          <w:kern w:val="0"/>
          <w:sz w:val="24"/>
          <w:szCs w:val="24"/>
          <w:lang w:eastAsia="en-US"/>
          <w14:ligatures w14:val="none"/>
        </w:rPr>
        <w:t xml:space="preserve">, e-mail: </w:t>
      </w:r>
      <w:hyperlink r:id="rId9" w:history="1">
        <w:r w:rsidRPr="00406A7A">
          <w:rPr>
            <w:rStyle w:val="Hiperpovezava"/>
            <w:rFonts w:ascii="Times New Roman" w:eastAsiaTheme="minorHAnsi" w:hAnsi="Times New Roman" w:cs="Times New Roman"/>
            <w:kern w:val="0"/>
            <w:sz w:val="24"/>
            <w:szCs w:val="24"/>
            <w:lang w:eastAsia="en-US"/>
            <w14:ligatures w14:val="none"/>
          </w:rPr>
          <w:t>mira.abazovic@dolenjske-lekarne.si</w:t>
        </w:r>
      </w:hyperlink>
      <w:r>
        <w:rPr>
          <w:rFonts w:ascii="Times New Roman" w:eastAsiaTheme="minorHAnsi" w:hAnsi="Times New Roman" w:cs="Times New Roman"/>
          <w:color w:val="7C5F1D" w:themeColor="accent4" w:themeShade="80"/>
          <w:kern w:val="0"/>
          <w:sz w:val="24"/>
          <w:szCs w:val="24"/>
          <w:u w:val="single"/>
          <w:lang w:eastAsia="en-US"/>
          <w14:ligatures w14:val="none"/>
        </w:rPr>
        <w:t xml:space="preserve">. </w:t>
      </w:r>
    </w:p>
    <w:p w14:paraId="48D7F172"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1F5678CF"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5365613C"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735011F0"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lastRenderedPageBreak/>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61CD078A"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11A733F2"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56807339"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18D14746"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2FA7FBAF"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5A6F2557"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sporazuma 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74F8605B"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77957685"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1226F8">
        <w:rPr>
          <w:rFonts w:ascii="Times New Roman" w:eastAsiaTheme="minorHAnsi" w:hAnsi="Times New Roman" w:cs="Times New Roman"/>
          <w:kern w:val="0"/>
          <w:sz w:val="24"/>
          <w:szCs w:val="24"/>
          <w:lang w:eastAsia="en-US"/>
          <w14:ligatures w14:val="none"/>
        </w:rPr>
        <w:t>Ponudnik mora naročnika pisno obvestiti o more</w:t>
      </w:r>
      <w:r>
        <w:rPr>
          <w:rFonts w:ascii="Times New Roman" w:eastAsiaTheme="minorHAnsi" w:hAnsi="Times New Roman" w:cs="Times New Roman"/>
          <w:kern w:val="0"/>
          <w:sz w:val="24"/>
          <w:szCs w:val="24"/>
          <w:lang w:eastAsia="en-US"/>
          <w14:ligatures w14:val="none"/>
        </w:rPr>
        <w:t xml:space="preserve">bitni zamenjavi skrbnika pogodbe. </w:t>
      </w:r>
    </w:p>
    <w:p w14:paraId="3BF0C913"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1F5EA204"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VAROVANJE ZAUPNIH PODATKOV</w:t>
      </w:r>
    </w:p>
    <w:p w14:paraId="0C7A2B34" w14:textId="5A91D71F"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w:t>
      </w:r>
      <w:r w:rsidR="00313500">
        <w:rPr>
          <w:rFonts w:ascii="Times New Roman" w:eastAsiaTheme="minorHAnsi" w:hAnsi="Times New Roman" w:cs="Times New Roman"/>
          <w:b/>
          <w:bCs/>
          <w:kern w:val="0"/>
          <w:sz w:val="24"/>
          <w:szCs w:val="24"/>
          <w:lang w:eastAsia="en-US"/>
          <w14:ligatures w14:val="none"/>
        </w:rPr>
        <w:t>3</w:t>
      </w:r>
      <w:r w:rsidRPr="007F466A">
        <w:rPr>
          <w:rFonts w:ascii="Times New Roman" w:eastAsiaTheme="minorHAnsi" w:hAnsi="Times New Roman" w:cs="Times New Roman"/>
          <w:b/>
          <w:bCs/>
          <w:kern w:val="0"/>
          <w:sz w:val="24"/>
          <w:szCs w:val="24"/>
          <w:lang w:eastAsia="en-US"/>
          <w14:ligatures w14:val="none"/>
        </w:rPr>
        <w:t>. člen</w:t>
      </w:r>
    </w:p>
    <w:p w14:paraId="45D822C3" w14:textId="77777777" w:rsidR="001226F8" w:rsidRPr="007F466A" w:rsidRDefault="001226F8" w:rsidP="001226F8">
      <w:pPr>
        <w:spacing w:before="0"/>
        <w:ind w:left="0" w:right="0"/>
        <w:rPr>
          <w:rFonts w:ascii="Times New Roman" w:eastAsiaTheme="minorHAnsi" w:hAnsi="Times New Roman" w:cs="Times New Roman"/>
          <w:bCs/>
          <w:kern w:val="0"/>
          <w:sz w:val="24"/>
          <w:szCs w:val="24"/>
          <w:lang w:eastAsia="en-US"/>
          <w14:ligatures w14:val="none"/>
        </w:rPr>
      </w:pPr>
    </w:p>
    <w:p w14:paraId="0FBA6783"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 xml:space="preserve">Ponudniki njihovi </w:t>
      </w:r>
      <w:r w:rsidRPr="007F466A">
        <w:rPr>
          <w:rFonts w:ascii="Times New Roman" w:eastAsiaTheme="minorHAnsi" w:hAnsi="Times New Roman" w:cs="Times New Roman"/>
          <w:bCs/>
          <w:kern w:val="0"/>
          <w:sz w:val="24"/>
          <w:szCs w:val="24"/>
          <w:lang w:eastAsia="en-US"/>
          <w14:ligatures w14:val="none"/>
        </w:rPr>
        <w:t xml:space="preserve">delavci morajo vse informacije o naročniku in drugih, ki so jih pridobili pri izvajanju </w:t>
      </w:r>
      <w:r>
        <w:rPr>
          <w:rFonts w:ascii="Times New Roman" w:eastAsiaTheme="minorHAnsi" w:hAnsi="Times New Roman" w:cs="Times New Roman"/>
          <w:bCs/>
          <w:kern w:val="0"/>
          <w:sz w:val="24"/>
          <w:szCs w:val="24"/>
          <w:lang w:eastAsia="en-US"/>
          <w14:ligatures w14:val="none"/>
        </w:rPr>
        <w:t>tega sporazuma</w:t>
      </w:r>
      <w:r w:rsidRPr="007F466A">
        <w:rPr>
          <w:rFonts w:ascii="Times New Roman" w:eastAsiaTheme="minorHAnsi" w:hAnsi="Times New Roman" w:cs="Times New Roman"/>
          <w:bCs/>
          <w:kern w:val="0"/>
          <w:sz w:val="24"/>
          <w:szCs w:val="24"/>
          <w:lang w:eastAsia="en-US"/>
          <w14:ligatures w14:val="none"/>
        </w:rPr>
        <w:t>, obravnavati kot časovno neomejeno brezpogojno zaupne.</w:t>
      </w:r>
    </w:p>
    <w:p w14:paraId="7D21C9CE"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1447CD0A"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Naročnik mora na enak način obravnavati informacije o </w:t>
      </w:r>
      <w:r>
        <w:rPr>
          <w:rFonts w:ascii="Times New Roman" w:eastAsiaTheme="minorHAnsi" w:hAnsi="Times New Roman" w:cs="Times New Roman"/>
          <w:bCs/>
          <w:kern w:val="0"/>
          <w:sz w:val="24"/>
          <w:szCs w:val="24"/>
          <w:lang w:eastAsia="en-US"/>
          <w14:ligatures w14:val="none"/>
        </w:rPr>
        <w:t>ponudnikih</w:t>
      </w:r>
      <w:r w:rsidRPr="007F466A">
        <w:rPr>
          <w:rFonts w:ascii="Times New Roman" w:eastAsiaTheme="minorHAnsi" w:hAnsi="Times New Roman" w:cs="Times New Roman"/>
          <w:bCs/>
          <w:kern w:val="0"/>
          <w:sz w:val="24"/>
          <w:szCs w:val="24"/>
          <w:lang w:eastAsia="en-US"/>
          <w14:ligatures w14:val="none"/>
        </w:rPr>
        <w:t>.</w:t>
      </w:r>
    </w:p>
    <w:p w14:paraId="2191AD03"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6CA6FE4A"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Poslovna skrivnost zajema nerazkrito strokovno znanje, izkušnje in poslovne informacije, ki izpolnjuje naslednje zahteve:</w:t>
      </w:r>
    </w:p>
    <w:p w14:paraId="5D76518B" w14:textId="77777777" w:rsidR="001226F8" w:rsidRPr="007F466A" w:rsidRDefault="001226F8"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je skrivnost, ki ni splošno znana ali lahko dosegljiva osebam v krogih, ki se običajno ukvarjajo s to vrsto informacij;</w:t>
      </w:r>
    </w:p>
    <w:p w14:paraId="1F233AA8" w14:textId="77777777" w:rsidR="001226F8" w:rsidRPr="007F466A" w:rsidRDefault="001226F8"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ima tržno vrednost;</w:t>
      </w:r>
    </w:p>
    <w:p w14:paraId="258E0DDC" w14:textId="77777777" w:rsidR="001226F8" w:rsidRPr="007F466A" w:rsidRDefault="001226F8"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imetnik poslovne skrivnosti je v danih okoliščinah razumno ukrepal, da jo ohrani kot skrivnost.</w:t>
      </w:r>
    </w:p>
    <w:p w14:paraId="55B667B2"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51B4E909"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Domneva se, da je zahteva iz tretje alineje prejšnjega odstavka izpolnjena, če je imetnik poslovne skrivnosti informacijo določil kot poslovno skrivnost v pisni obliki in o tem seznanil vse osebe, ki prihajajo v stik ali se seznanijo s to informacijo, zlasti družbenike, delavce, člane organov družbe in druge osebe.</w:t>
      </w:r>
    </w:p>
    <w:p w14:paraId="245CE227"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1A5CAA84"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Za poslovno skrivnost se ne morejo določiti informacije, ki so po zakonu javne, ali informacije o kršitvi zakona ali dobrih poslovnih običajev.</w:t>
      </w:r>
    </w:p>
    <w:p w14:paraId="70065434"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3DD94F51"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Objaviti je mogoče le tiste podatke, za katere to dovoljuje 35. člen ZJN-3.</w:t>
      </w:r>
    </w:p>
    <w:p w14:paraId="54C4BD27"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1A995C22" w14:textId="3BE15957" w:rsidR="001226F8" w:rsidRPr="007F466A" w:rsidRDefault="001226F8" w:rsidP="001226F8">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w:t>
      </w:r>
      <w:r w:rsidR="00313500">
        <w:rPr>
          <w:rFonts w:ascii="Times New Roman" w:eastAsiaTheme="minorHAnsi" w:hAnsi="Times New Roman" w:cs="Times New Roman"/>
          <w:b/>
          <w:bCs/>
          <w:kern w:val="0"/>
          <w:sz w:val="24"/>
          <w:szCs w:val="24"/>
          <w:lang w:eastAsia="en-US"/>
          <w14:ligatures w14:val="none"/>
        </w:rPr>
        <w:t>4</w:t>
      </w:r>
      <w:r w:rsidRPr="007F466A">
        <w:rPr>
          <w:rFonts w:ascii="Times New Roman" w:eastAsiaTheme="minorHAnsi" w:hAnsi="Times New Roman" w:cs="Times New Roman"/>
          <w:b/>
          <w:bCs/>
          <w:kern w:val="0"/>
          <w:sz w:val="24"/>
          <w:szCs w:val="24"/>
          <w:lang w:eastAsia="en-US"/>
          <w14:ligatures w14:val="none"/>
        </w:rPr>
        <w:t>. člen</w:t>
      </w:r>
    </w:p>
    <w:p w14:paraId="08704B76" w14:textId="77777777" w:rsidR="001226F8" w:rsidRPr="007F466A" w:rsidRDefault="001226F8" w:rsidP="001226F8">
      <w:pPr>
        <w:spacing w:before="0"/>
        <w:ind w:left="0" w:right="0"/>
        <w:jc w:val="center"/>
        <w:rPr>
          <w:rFonts w:ascii="Times New Roman" w:eastAsiaTheme="minorHAnsi" w:hAnsi="Times New Roman" w:cs="Times New Roman"/>
          <w:b/>
          <w:bCs/>
          <w:kern w:val="0"/>
          <w:sz w:val="24"/>
          <w:szCs w:val="24"/>
          <w:lang w:eastAsia="en-US"/>
          <w14:ligatures w14:val="none"/>
        </w:rPr>
      </w:pPr>
    </w:p>
    <w:p w14:paraId="570BAFCE"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Skladno z Uredbo (EU) 2016/679 Evropskega parlamenta in Sveta z dne 27. aprila 2016 o varstvu posameznikov pri obdelavi osebnih podatkov in o prostem pretoku takih podatkov ter o razveljavitvi Direktive 95/46/ES (Splošna uredba o varstvu podatkov) pogodbeni stranki soglašata, da osebnih podatkov, do katerih pridejo delavci naročnika in dobavitelja v času izvajanja pogodbenih obveznosti, ne bosta uporabljali v nasprotju z določili te uredbe in drugo vsakokrat veljavno zakonodajo o varstvu osebnih podatkov. Osebni podatki ne bodo uporabljeni za noben drug namen, razen za namene, ki so določeni v tej pogodbi. To določilo </w:t>
      </w:r>
      <w:r w:rsidRPr="007F466A">
        <w:rPr>
          <w:rFonts w:ascii="Times New Roman" w:eastAsiaTheme="minorHAnsi" w:hAnsi="Times New Roman" w:cs="Times New Roman"/>
          <w:bCs/>
          <w:kern w:val="0"/>
          <w:sz w:val="24"/>
          <w:szCs w:val="24"/>
          <w:lang w:eastAsia="en-US"/>
          <w14:ligatures w14:val="none"/>
        </w:rPr>
        <w:lastRenderedPageBreak/>
        <w:t>velja vsaj pet let tudi v primeru predčasne prekinitve pogodbe, v primeru razveljavitve pogodbe in po izteku pogodbe.</w:t>
      </w:r>
    </w:p>
    <w:p w14:paraId="766445AD"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7FD207DD"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 xml:space="preserve">Stranke bodo </w:t>
      </w:r>
      <w:r w:rsidRPr="007F466A">
        <w:rPr>
          <w:rFonts w:ascii="Times New Roman" w:eastAsiaTheme="minorHAnsi" w:hAnsi="Times New Roman" w:cs="Times New Roman"/>
          <w:bCs/>
          <w:kern w:val="0"/>
          <w:sz w:val="24"/>
          <w:szCs w:val="24"/>
          <w:lang w:eastAsia="en-US"/>
          <w14:ligatures w14:val="none"/>
        </w:rPr>
        <w:t>zagotavl</w:t>
      </w:r>
      <w:r>
        <w:rPr>
          <w:rFonts w:ascii="Times New Roman" w:eastAsiaTheme="minorHAnsi" w:hAnsi="Times New Roman" w:cs="Times New Roman"/>
          <w:bCs/>
          <w:kern w:val="0"/>
          <w:sz w:val="24"/>
          <w:szCs w:val="24"/>
          <w:lang w:eastAsia="en-US"/>
          <w14:ligatures w14:val="none"/>
        </w:rPr>
        <w:t>jale</w:t>
      </w:r>
      <w:r w:rsidRPr="007F466A">
        <w:rPr>
          <w:rFonts w:ascii="Times New Roman" w:eastAsiaTheme="minorHAnsi" w:hAnsi="Times New Roman" w:cs="Times New Roman"/>
          <w:bCs/>
          <w:kern w:val="0"/>
          <w:sz w:val="24"/>
          <w:szCs w:val="24"/>
          <w:lang w:eastAsia="en-US"/>
          <w14:ligatures w14:val="none"/>
        </w:rPr>
        <w:t xml:space="preserve"> pogoje in ukrepe za zagotovitev varstva osebnih podatkov in preprečevali možne zlorabe, v smislu določil navedene uredbe in vsakokrat veljavnem zakonu o varstvu osebnih podatkov oz. predpisu, ki ga nadomešča.</w:t>
      </w:r>
    </w:p>
    <w:p w14:paraId="3784999A"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75058D92"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 xml:space="preserve">PROTIKORUPCIJSKA KLAVZULA (14. člen </w:t>
      </w:r>
      <w:proofErr w:type="spellStart"/>
      <w:r w:rsidRPr="007F466A">
        <w:rPr>
          <w:rFonts w:ascii="Times New Roman" w:eastAsiaTheme="minorHAnsi" w:hAnsi="Times New Roman" w:cs="Times New Roman"/>
          <w:b/>
          <w:bCs/>
          <w:kern w:val="0"/>
          <w:sz w:val="24"/>
          <w:szCs w:val="24"/>
          <w:lang w:eastAsia="en-US"/>
          <w14:ligatures w14:val="none"/>
        </w:rPr>
        <w:t>ZIntPK</w:t>
      </w:r>
      <w:proofErr w:type="spellEnd"/>
      <w:r w:rsidRPr="007F466A">
        <w:rPr>
          <w:rFonts w:ascii="Times New Roman" w:eastAsiaTheme="minorHAnsi" w:hAnsi="Times New Roman" w:cs="Times New Roman"/>
          <w:b/>
          <w:bCs/>
          <w:kern w:val="0"/>
          <w:sz w:val="24"/>
          <w:szCs w:val="24"/>
          <w:lang w:eastAsia="en-US"/>
          <w14:ligatures w14:val="none"/>
        </w:rPr>
        <w:t>)</w:t>
      </w:r>
    </w:p>
    <w:p w14:paraId="71151811" w14:textId="142EC6D9"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w:t>
      </w:r>
      <w:r w:rsidR="00313500">
        <w:rPr>
          <w:rFonts w:ascii="Times New Roman" w:eastAsiaTheme="minorHAnsi" w:hAnsi="Times New Roman" w:cs="Times New Roman"/>
          <w:b/>
          <w:bCs/>
          <w:kern w:val="0"/>
          <w:sz w:val="24"/>
          <w:szCs w:val="24"/>
          <w:lang w:eastAsia="en-US"/>
          <w14:ligatures w14:val="none"/>
        </w:rPr>
        <w:t>5</w:t>
      </w:r>
      <w:r w:rsidRPr="007F466A">
        <w:rPr>
          <w:rFonts w:ascii="Times New Roman" w:eastAsiaTheme="minorHAnsi" w:hAnsi="Times New Roman" w:cs="Times New Roman"/>
          <w:b/>
          <w:bCs/>
          <w:kern w:val="0"/>
          <w:sz w:val="24"/>
          <w:szCs w:val="24"/>
          <w:lang w:eastAsia="en-US"/>
          <w14:ligatures w14:val="none"/>
        </w:rPr>
        <w:t>. člen</w:t>
      </w:r>
    </w:p>
    <w:p w14:paraId="51493218"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0013AE8B"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Pogodba, pri kateri kdo v imenu ali na račun druge pogodbene stranke, predstavniku ali posredniku organa ali organizacije iz javnega sektorja obljubi, ponudi ali da kakšno nedovoljeno korist za: </w:t>
      </w:r>
    </w:p>
    <w:p w14:paraId="0E1BCC96" w14:textId="77777777" w:rsidR="001226F8" w:rsidRPr="007F466A"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pridobitev posla ali </w:t>
      </w:r>
    </w:p>
    <w:p w14:paraId="5B8451E9" w14:textId="77777777" w:rsidR="001226F8" w:rsidRPr="007F466A"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sklenitev posla pod ugodnejšimi pogoji ali </w:t>
      </w:r>
    </w:p>
    <w:p w14:paraId="7E4740B6" w14:textId="77777777" w:rsidR="001226F8" w:rsidRPr="007F466A"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opustitev dolžnega nadzora nad izvajanjem pogodbenih obveznosti ali </w:t>
      </w:r>
    </w:p>
    <w:p w14:paraId="0E8A716B" w14:textId="77777777" w:rsidR="001226F8" w:rsidRDefault="001226F8"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drugo ravnanje ali opustitev, s katerim je organu ali organizaciji iz javnega sektorja povzročena škoda ali je omogočena pridobitev nedovoljene koristi predstavniku organa, posredniku organa ali organizacije iz javnega sektorja, drugi pogodbeni strani ali njenemu predstavniku, zastopniku, posredniku; </w:t>
      </w:r>
    </w:p>
    <w:p w14:paraId="702DCD8A" w14:textId="77777777" w:rsidR="001226F8" w:rsidRP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sidRPr="001226F8">
        <w:rPr>
          <w:rFonts w:ascii="Times New Roman" w:eastAsiaTheme="minorHAnsi" w:hAnsi="Times New Roman" w:cs="Times New Roman"/>
          <w:kern w:val="0"/>
          <w:sz w:val="24"/>
          <w:szCs w:val="24"/>
          <w:lang w:eastAsia="en-US"/>
          <w14:ligatures w14:val="none"/>
        </w:rPr>
        <w:t xml:space="preserve">je nična. </w:t>
      </w:r>
    </w:p>
    <w:p w14:paraId="283325C3" w14:textId="77777777" w:rsidR="001226F8" w:rsidRPr="007F466A"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p>
    <w:p w14:paraId="4D3C82C7"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RAZVEZNI POGOJI (67. člen ZJN-3)</w:t>
      </w:r>
    </w:p>
    <w:p w14:paraId="2571FD70" w14:textId="4E3B99A9"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w:t>
      </w:r>
      <w:r w:rsidR="00313500">
        <w:rPr>
          <w:rFonts w:ascii="Times New Roman" w:eastAsiaTheme="minorHAnsi" w:hAnsi="Times New Roman" w:cs="Times New Roman"/>
          <w:b/>
          <w:bCs/>
          <w:kern w:val="0"/>
          <w:sz w:val="24"/>
          <w:szCs w:val="24"/>
          <w:lang w:eastAsia="en-US"/>
          <w14:ligatures w14:val="none"/>
        </w:rPr>
        <w:t>6</w:t>
      </w:r>
      <w:r w:rsidRPr="007F466A">
        <w:rPr>
          <w:rFonts w:ascii="Times New Roman" w:eastAsiaTheme="minorHAnsi" w:hAnsi="Times New Roman" w:cs="Times New Roman"/>
          <w:b/>
          <w:bCs/>
          <w:kern w:val="0"/>
          <w:sz w:val="24"/>
          <w:szCs w:val="24"/>
          <w:lang w:eastAsia="en-US"/>
          <w14:ligatures w14:val="none"/>
        </w:rPr>
        <w:t>. člen</w:t>
      </w:r>
    </w:p>
    <w:p w14:paraId="21146FCE" w14:textId="77777777" w:rsidR="001226F8" w:rsidRPr="007F466A" w:rsidRDefault="001226F8" w:rsidP="001226F8">
      <w:pPr>
        <w:spacing w:before="0"/>
        <w:ind w:left="0" w:right="0"/>
        <w:rPr>
          <w:rFonts w:ascii="Times New Roman" w:eastAsiaTheme="minorHAnsi" w:hAnsi="Times New Roman" w:cs="Times New Roman"/>
          <w:b/>
          <w:bCs/>
          <w:kern w:val="0"/>
          <w:sz w:val="24"/>
          <w:szCs w:val="24"/>
          <w:lang w:eastAsia="en-US"/>
          <w14:ligatures w14:val="none"/>
        </w:rPr>
      </w:pPr>
    </w:p>
    <w:p w14:paraId="2811FB91"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Ta pogodba je sklenjena pod razveznim pogojem, ki se uresniči v primeru izpolnitve ene od naslednjih okoliščin:</w:t>
      </w:r>
    </w:p>
    <w:p w14:paraId="54ECB953" w14:textId="77777777" w:rsidR="001226F8" w:rsidRPr="007F466A" w:rsidRDefault="001226F8" w:rsidP="0082756D">
      <w:pPr>
        <w:numPr>
          <w:ilvl w:val="0"/>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če bo naročnik seznanjen, da je sodišče s pravnomočno odločitvijo ugotovilo kršitev obveznosti delovne, </w:t>
      </w:r>
      <w:proofErr w:type="spellStart"/>
      <w:r w:rsidRPr="007F466A">
        <w:rPr>
          <w:rFonts w:ascii="Times New Roman" w:eastAsiaTheme="minorHAnsi" w:hAnsi="Times New Roman" w:cs="Times New Roman"/>
          <w:bCs/>
          <w:kern w:val="0"/>
          <w:sz w:val="24"/>
          <w:szCs w:val="24"/>
          <w:lang w:eastAsia="en-US"/>
          <w14:ligatures w14:val="none"/>
        </w:rPr>
        <w:t>okoljske</w:t>
      </w:r>
      <w:proofErr w:type="spellEnd"/>
      <w:r w:rsidRPr="007F466A">
        <w:rPr>
          <w:rFonts w:ascii="Times New Roman" w:eastAsiaTheme="minorHAnsi" w:hAnsi="Times New Roman" w:cs="Times New Roman"/>
          <w:bCs/>
          <w:kern w:val="0"/>
          <w:sz w:val="24"/>
          <w:szCs w:val="24"/>
          <w:lang w:eastAsia="en-US"/>
          <w14:ligatures w14:val="none"/>
        </w:rPr>
        <w:t xml:space="preserve"> ali socialne zakonodaje s strani dobavitelja ali podizvajalca ali </w:t>
      </w:r>
    </w:p>
    <w:p w14:paraId="188E8237" w14:textId="77777777" w:rsidR="001226F8" w:rsidRPr="007F466A" w:rsidRDefault="001226F8" w:rsidP="0082756D">
      <w:pPr>
        <w:numPr>
          <w:ilvl w:val="0"/>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če bo naročnik seznanjen, da je pristojni državni organ pri dobavitelju ali podizvajalcu v času izvajanja pogodbe ugotovil najmanj dve kršitvi v zvezi s:</w:t>
      </w:r>
    </w:p>
    <w:p w14:paraId="2E264263" w14:textId="77777777" w:rsidR="001226F8" w:rsidRPr="007F466A" w:rsidRDefault="001226F8"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plačilom za delo, </w:t>
      </w:r>
    </w:p>
    <w:p w14:paraId="0CCD919B" w14:textId="77777777" w:rsidR="001226F8" w:rsidRPr="007F466A" w:rsidRDefault="001226F8"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delovnim časom, </w:t>
      </w:r>
    </w:p>
    <w:p w14:paraId="45579F48" w14:textId="77777777" w:rsidR="001226F8" w:rsidRPr="007F466A" w:rsidRDefault="001226F8"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počitki, </w:t>
      </w:r>
    </w:p>
    <w:p w14:paraId="4D865AEE" w14:textId="77777777" w:rsidR="001226F8" w:rsidRPr="007F466A" w:rsidRDefault="001226F8"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opravljanjem dela na podlagi pogodb civilnega prava kljub obstoju elementov delovnega razmerja ali v zvezi z zaposlovanjem na črno </w:t>
      </w:r>
    </w:p>
    <w:p w14:paraId="365B4B22"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in za kateri mu je bila s pravnomočno odločitvijo ali več pravnomočnimi odločitvami izrečena globa za prekršek</w:t>
      </w:r>
    </w:p>
    <w:p w14:paraId="675E15B1"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1F7305F0"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7F466A">
        <w:rPr>
          <w:rFonts w:ascii="Times New Roman" w:eastAsiaTheme="minorHAnsi" w:hAnsi="Times New Roman" w:cs="Times New Roman"/>
          <w:bCs/>
          <w:iCs/>
          <w:kern w:val="0"/>
          <w:sz w:val="24"/>
          <w:szCs w:val="24"/>
          <w:lang w:eastAsia="en-US"/>
          <w14:ligatures w14:val="none"/>
        </w:rPr>
        <w:t>skladu s 94. členom ZJN-3</w:t>
      </w:r>
      <w:r w:rsidRPr="007F466A">
        <w:rPr>
          <w:rFonts w:ascii="Times New Roman" w:eastAsiaTheme="minorHAnsi" w:hAnsi="Times New Roman" w:cs="Times New Roman"/>
          <w:bCs/>
          <w:kern w:val="0"/>
          <w:sz w:val="24"/>
          <w:szCs w:val="24"/>
          <w:lang w:eastAsia="en-US"/>
          <w14:ligatures w14:val="none"/>
        </w:rPr>
        <w:t xml:space="preserve"> in določili te pogodbe v roku 30 dni od seznanitve s kršitvijo. </w:t>
      </w:r>
    </w:p>
    <w:p w14:paraId="1AB78B7A"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0E6E7F25"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V primeru izpolnitve okoliščine in pogojev iz prejšnjega odstavka se šteje, da je pogodba razvezana z dnem sklenitve nove pogodbe o izvedbi javnega naročila za predmetno naročilo. O datumu sklenitve nove pogodbe bo naročnik obvestil dobavitelja. </w:t>
      </w:r>
    </w:p>
    <w:p w14:paraId="40106E48"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p>
    <w:p w14:paraId="516390B4" w14:textId="77777777" w:rsidR="001226F8" w:rsidRPr="007F466A" w:rsidRDefault="001226F8" w:rsidP="001226F8">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lastRenderedPageBreak/>
        <w:t>Če naročnik v roku 30 dni od seznanitve s kršitvijo ne začne novega postopka javnega naročila, se šteje, da je pogodba razvezana trideseti dan od seznanitve s kršitvijo.</w:t>
      </w:r>
    </w:p>
    <w:p w14:paraId="73B32D58" w14:textId="77777777" w:rsidR="001226F8" w:rsidRPr="007F466A" w:rsidRDefault="001226F8" w:rsidP="001226F8">
      <w:pPr>
        <w:spacing w:before="0"/>
        <w:ind w:left="0" w:right="0"/>
        <w:rPr>
          <w:rFonts w:ascii="Times New Roman" w:eastAsiaTheme="minorHAnsi" w:hAnsi="Times New Roman" w:cs="Times New Roman"/>
          <w:b/>
          <w:bCs/>
          <w:kern w:val="0"/>
          <w:sz w:val="24"/>
          <w:szCs w:val="24"/>
          <w:lang w:eastAsia="en-US"/>
          <w14:ligatures w14:val="none"/>
        </w:rPr>
      </w:pPr>
    </w:p>
    <w:p w14:paraId="3BDF6EA6" w14:textId="77777777"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KONČNE DOLOČBE</w:t>
      </w:r>
    </w:p>
    <w:p w14:paraId="05A49C84" w14:textId="37314028" w:rsidR="001226F8" w:rsidRPr="007F466A" w:rsidRDefault="001226F8" w:rsidP="001226F8">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w:t>
      </w:r>
      <w:r w:rsidR="00313500">
        <w:rPr>
          <w:rFonts w:ascii="Times New Roman" w:eastAsiaTheme="minorHAnsi" w:hAnsi="Times New Roman" w:cs="Times New Roman"/>
          <w:b/>
          <w:bCs/>
          <w:kern w:val="0"/>
          <w:sz w:val="24"/>
          <w:szCs w:val="24"/>
          <w:lang w:eastAsia="en-US"/>
          <w14:ligatures w14:val="none"/>
        </w:rPr>
        <w:t>7</w:t>
      </w:r>
      <w:r w:rsidRPr="007F466A">
        <w:rPr>
          <w:rFonts w:ascii="Times New Roman" w:eastAsiaTheme="minorHAnsi" w:hAnsi="Times New Roman" w:cs="Times New Roman"/>
          <w:b/>
          <w:bCs/>
          <w:kern w:val="0"/>
          <w:sz w:val="24"/>
          <w:szCs w:val="24"/>
          <w:lang w:eastAsia="en-US"/>
          <w14:ligatures w14:val="none"/>
        </w:rPr>
        <w:t>. člen</w:t>
      </w:r>
    </w:p>
    <w:p w14:paraId="17152F00"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22B8CB93" w14:textId="77777777" w:rsidR="001226F8" w:rsidRDefault="001226F8" w:rsidP="001226F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Stranke sporazuma bodo </w:t>
      </w:r>
      <w:r w:rsidRPr="001226F8">
        <w:rPr>
          <w:rFonts w:ascii="Times New Roman" w:eastAsiaTheme="minorHAnsi" w:hAnsi="Times New Roman" w:cs="Times New Roman"/>
          <w:kern w:val="0"/>
          <w:sz w:val="24"/>
          <w:szCs w:val="24"/>
          <w:lang w:eastAsia="en-US"/>
          <w14:ligatures w14:val="none"/>
        </w:rPr>
        <w:t>morebitne spore nastale pri izvrševanju reševale sporazumno, v nasprotnem primeru bo o sporu odločalo stvarno pristojno sodišče po sedežu naročni</w:t>
      </w:r>
      <w:r>
        <w:rPr>
          <w:rFonts w:ascii="Times New Roman" w:eastAsiaTheme="minorHAnsi" w:hAnsi="Times New Roman" w:cs="Times New Roman"/>
          <w:kern w:val="0"/>
          <w:sz w:val="24"/>
          <w:szCs w:val="24"/>
          <w:lang w:eastAsia="en-US"/>
          <w14:ligatures w14:val="none"/>
        </w:rPr>
        <w:t xml:space="preserve">ka. </w:t>
      </w:r>
    </w:p>
    <w:p w14:paraId="26667F33" w14:textId="77777777" w:rsidR="001226F8" w:rsidRPr="007F466A" w:rsidRDefault="001226F8" w:rsidP="001226F8">
      <w:pPr>
        <w:spacing w:before="0"/>
        <w:ind w:left="0" w:right="0"/>
        <w:rPr>
          <w:rFonts w:ascii="Times New Roman" w:eastAsiaTheme="minorHAnsi" w:hAnsi="Times New Roman" w:cs="Times New Roman"/>
          <w:b/>
          <w:bCs/>
          <w:kern w:val="0"/>
          <w:sz w:val="24"/>
          <w:szCs w:val="24"/>
          <w:lang w:eastAsia="en-US"/>
          <w14:ligatures w14:val="none"/>
        </w:rPr>
      </w:pPr>
    </w:p>
    <w:p w14:paraId="452A953A" w14:textId="3064755F" w:rsidR="001226F8" w:rsidRPr="007F466A" w:rsidRDefault="00313500" w:rsidP="001226F8">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18</w:t>
      </w:r>
      <w:r w:rsidR="001226F8" w:rsidRPr="007F466A">
        <w:rPr>
          <w:rFonts w:ascii="Times New Roman" w:eastAsiaTheme="minorHAnsi" w:hAnsi="Times New Roman" w:cs="Times New Roman"/>
          <w:b/>
          <w:bCs/>
          <w:kern w:val="0"/>
          <w:sz w:val="24"/>
          <w:szCs w:val="24"/>
          <w:lang w:eastAsia="en-US"/>
          <w14:ligatures w14:val="none"/>
        </w:rPr>
        <w:t>. člen</w:t>
      </w:r>
    </w:p>
    <w:p w14:paraId="0DABB9C6" w14:textId="77777777" w:rsidR="001226F8" w:rsidRPr="007F466A" w:rsidRDefault="001226F8" w:rsidP="001226F8">
      <w:pPr>
        <w:spacing w:before="0"/>
        <w:ind w:left="0" w:right="0"/>
        <w:rPr>
          <w:rFonts w:ascii="Times New Roman" w:eastAsiaTheme="minorHAnsi" w:hAnsi="Times New Roman" w:cs="Times New Roman"/>
          <w:kern w:val="0"/>
          <w:sz w:val="24"/>
          <w:szCs w:val="24"/>
          <w:lang w:eastAsia="en-US"/>
          <w14:ligatures w14:val="none"/>
        </w:rPr>
      </w:pPr>
    </w:p>
    <w:p w14:paraId="1002A365" w14:textId="77777777" w:rsidR="001226F8" w:rsidRDefault="001226F8" w:rsidP="001226F8">
      <w:pPr>
        <w:spacing w:before="0"/>
        <w:ind w:left="0" w:right="0"/>
        <w:rPr>
          <w:rFonts w:ascii="Times New Roman" w:eastAsiaTheme="minorHAnsi" w:hAnsi="Times New Roman" w:cs="Times New Roman"/>
          <w:kern w:val="0"/>
          <w:sz w:val="24"/>
          <w:szCs w:val="24"/>
          <w:lang w:eastAsia="en-US"/>
          <w14:ligatures w14:val="none"/>
        </w:rPr>
      </w:pPr>
      <w:r w:rsidRPr="001226F8">
        <w:rPr>
          <w:rFonts w:ascii="Times New Roman" w:eastAsiaTheme="minorHAnsi" w:hAnsi="Times New Roman" w:cs="Times New Roman"/>
          <w:kern w:val="0"/>
          <w:sz w:val="24"/>
          <w:szCs w:val="24"/>
          <w:lang w:eastAsia="en-US"/>
          <w14:ligatures w14:val="none"/>
        </w:rPr>
        <w:t>Stranke se obvezujejo, da bodo uredile vse, kar je potrebno za izvršitev sporazuma in da bodo ravnale s skrbnostjo dobrega gospodarja.</w:t>
      </w:r>
    </w:p>
    <w:p w14:paraId="50431196" w14:textId="77777777" w:rsidR="001226F8" w:rsidRPr="007F466A" w:rsidRDefault="001226F8" w:rsidP="001226F8">
      <w:pPr>
        <w:spacing w:before="0"/>
        <w:ind w:left="0" w:right="0"/>
        <w:rPr>
          <w:rFonts w:ascii="Times New Roman" w:eastAsiaTheme="minorHAnsi" w:hAnsi="Times New Roman" w:cs="Times New Roman"/>
          <w:b/>
          <w:bCs/>
          <w:kern w:val="0"/>
          <w:sz w:val="24"/>
          <w:szCs w:val="24"/>
          <w:lang w:eastAsia="en-US"/>
          <w14:ligatures w14:val="none"/>
        </w:rPr>
      </w:pPr>
    </w:p>
    <w:p w14:paraId="600342DD" w14:textId="78290D78" w:rsidR="00313500" w:rsidRPr="00313500" w:rsidRDefault="00313500" w:rsidP="00313500">
      <w:pPr>
        <w:jc w:val="center"/>
        <w:rPr>
          <w:rFonts w:ascii="Times New Roman" w:eastAsiaTheme="minorHAnsi" w:hAnsi="Times New Roman" w:cs="Times New Roman"/>
          <w:b/>
          <w:sz w:val="24"/>
          <w:szCs w:val="24"/>
          <w:lang w:eastAsia="en-US"/>
        </w:rPr>
      </w:pPr>
      <w:r w:rsidRPr="00313500">
        <w:rPr>
          <w:rFonts w:ascii="Times New Roman" w:eastAsiaTheme="minorHAnsi" w:hAnsi="Times New Roman" w:cs="Times New Roman"/>
          <w:b/>
          <w:sz w:val="24"/>
          <w:szCs w:val="24"/>
          <w:lang w:eastAsia="en-US"/>
        </w:rPr>
        <w:t>19</w:t>
      </w:r>
      <w:r w:rsidR="001226F8" w:rsidRPr="00313500">
        <w:rPr>
          <w:rFonts w:ascii="Times New Roman" w:eastAsiaTheme="minorHAnsi" w:hAnsi="Times New Roman" w:cs="Times New Roman"/>
          <w:b/>
          <w:sz w:val="24"/>
          <w:szCs w:val="24"/>
          <w:lang w:eastAsia="en-US"/>
        </w:rPr>
        <w:t>. člen</w:t>
      </w:r>
    </w:p>
    <w:p w14:paraId="6ACD9167" w14:textId="77777777" w:rsidR="001226F8" w:rsidRPr="00313500" w:rsidRDefault="001226F8" w:rsidP="00313500">
      <w:pPr>
        <w:ind w:left="0"/>
        <w:rPr>
          <w:rFonts w:ascii="Times New Roman" w:eastAsiaTheme="minorHAnsi" w:hAnsi="Times New Roman" w:cs="Times New Roman"/>
          <w:sz w:val="24"/>
          <w:szCs w:val="24"/>
          <w:lang w:eastAsia="en-US"/>
        </w:rPr>
      </w:pPr>
      <w:r w:rsidRPr="00313500">
        <w:rPr>
          <w:rFonts w:ascii="Times New Roman" w:eastAsiaTheme="minorHAnsi" w:hAnsi="Times New Roman" w:cs="Times New Roman"/>
          <w:sz w:val="24"/>
          <w:szCs w:val="24"/>
          <w:lang w:eastAsia="en-US"/>
        </w:rPr>
        <w:t>Sporazum je sestavljen in podpisan v _______ enakih izvodih, od katerih prejme stranka okvirnega sporazuma en izvod.</w:t>
      </w:r>
    </w:p>
    <w:p w14:paraId="6B4FFEA6" w14:textId="77777777" w:rsidR="001226F8" w:rsidRPr="007F466A" w:rsidRDefault="001226F8" w:rsidP="001226F8">
      <w:pPr>
        <w:jc w:val="both"/>
        <w:rPr>
          <w:rFonts w:ascii="Arial" w:eastAsia="Times New Roman" w:hAnsi="Arial" w:cs="Arial"/>
          <w:b/>
          <w:sz w:val="20"/>
          <w:szCs w:val="20"/>
        </w:rPr>
      </w:pPr>
    </w:p>
    <w:p w14:paraId="76E9053C" w14:textId="77777777" w:rsidR="001226F8" w:rsidRPr="007F466A" w:rsidRDefault="001226F8" w:rsidP="001226F8">
      <w:pPr>
        <w:jc w:val="both"/>
        <w:rPr>
          <w:rFonts w:ascii="Arial" w:eastAsia="Times New Roman" w:hAnsi="Arial" w:cs="Arial"/>
          <w:b/>
          <w:sz w:val="20"/>
          <w:szCs w:val="20"/>
        </w:rPr>
      </w:pPr>
      <w:r w:rsidRPr="007F466A">
        <w:rPr>
          <w:rFonts w:ascii="Arial" w:eastAsia="Times New Roman" w:hAnsi="Arial" w:cs="Arial"/>
          <w:b/>
          <w:sz w:val="20"/>
          <w:szCs w:val="20"/>
        </w:rPr>
        <w:t xml:space="preserve">Izjavljamo, da sprejemamo vzorec </w:t>
      </w:r>
      <w:r>
        <w:rPr>
          <w:rFonts w:ascii="Arial" w:eastAsia="Times New Roman" w:hAnsi="Arial" w:cs="Arial"/>
          <w:b/>
          <w:sz w:val="20"/>
          <w:szCs w:val="20"/>
        </w:rPr>
        <w:t>okvirnega sporazuma</w:t>
      </w:r>
      <w:r w:rsidRPr="007F466A">
        <w:rPr>
          <w:rFonts w:ascii="Arial" w:eastAsia="Times New Roman" w:hAnsi="Arial" w:cs="Arial"/>
          <w:b/>
          <w:sz w:val="20"/>
          <w:szCs w:val="20"/>
        </w:rPr>
        <w:t>.</w:t>
      </w:r>
    </w:p>
    <w:tbl>
      <w:tblPr>
        <w:tblW w:w="0" w:type="auto"/>
        <w:tblLayout w:type="fixed"/>
        <w:tblLook w:val="0000" w:firstRow="0" w:lastRow="0" w:firstColumn="0" w:lastColumn="0" w:noHBand="0" w:noVBand="0"/>
      </w:tblPr>
      <w:tblGrid>
        <w:gridCol w:w="3190"/>
        <w:gridCol w:w="3190"/>
        <w:gridCol w:w="3190"/>
      </w:tblGrid>
      <w:tr w:rsidR="001226F8" w:rsidRPr="007F466A" w14:paraId="37083F17" w14:textId="77777777" w:rsidTr="00277283">
        <w:trPr>
          <w:trHeight w:val="229"/>
        </w:trPr>
        <w:tc>
          <w:tcPr>
            <w:tcW w:w="3190" w:type="dxa"/>
          </w:tcPr>
          <w:p w14:paraId="647AD464" w14:textId="77777777" w:rsidR="001226F8" w:rsidRPr="007F466A" w:rsidRDefault="001226F8" w:rsidP="00277283">
            <w:pPr>
              <w:jc w:val="both"/>
              <w:rPr>
                <w:rFonts w:ascii="Arial" w:eastAsia="Times New Roman" w:hAnsi="Arial" w:cs="Times New Roman"/>
                <w:b/>
                <w:sz w:val="20"/>
                <w:szCs w:val="20"/>
              </w:rPr>
            </w:pPr>
          </w:p>
        </w:tc>
        <w:tc>
          <w:tcPr>
            <w:tcW w:w="3190" w:type="dxa"/>
          </w:tcPr>
          <w:p w14:paraId="5732FB6F" w14:textId="77777777" w:rsidR="001226F8" w:rsidRPr="007F466A" w:rsidRDefault="001226F8" w:rsidP="00277283">
            <w:pPr>
              <w:jc w:val="both"/>
              <w:rPr>
                <w:rFonts w:ascii="Arial" w:eastAsia="Times New Roman" w:hAnsi="Arial" w:cs="Times New Roman"/>
                <w:b/>
                <w:sz w:val="20"/>
                <w:szCs w:val="20"/>
              </w:rPr>
            </w:pPr>
          </w:p>
        </w:tc>
        <w:tc>
          <w:tcPr>
            <w:tcW w:w="3190" w:type="dxa"/>
          </w:tcPr>
          <w:p w14:paraId="59E4BBDF" w14:textId="77777777" w:rsidR="001226F8" w:rsidRPr="007F466A" w:rsidRDefault="001226F8" w:rsidP="00277283">
            <w:pPr>
              <w:jc w:val="center"/>
              <w:rPr>
                <w:rFonts w:ascii="Arial" w:eastAsia="Times New Roman" w:hAnsi="Arial" w:cs="Times New Roman"/>
                <w:b/>
              </w:rPr>
            </w:pPr>
            <w:r w:rsidRPr="007F466A">
              <w:rPr>
                <w:rFonts w:ascii="Arial" w:eastAsia="Times New Roman" w:hAnsi="Arial" w:cs="Times New Roman"/>
                <w:b/>
              </w:rPr>
              <w:t>Ponudnik:</w:t>
            </w:r>
          </w:p>
        </w:tc>
      </w:tr>
      <w:tr w:rsidR="001226F8" w:rsidRPr="007F466A" w14:paraId="15618B07" w14:textId="77777777" w:rsidTr="00277283">
        <w:trPr>
          <w:trHeight w:hRule="exact" w:val="500"/>
        </w:trPr>
        <w:tc>
          <w:tcPr>
            <w:tcW w:w="3190" w:type="dxa"/>
          </w:tcPr>
          <w:p w14:paraId="52693078" w14:textId="77777777" w:rsidR="001226F8" w:rsidRPr="007F466A" w:rsidRDefault="001226F8" w:rsidP="00277283">
            <w:pPr>
              <w:jc w:val="center"/>
              <w:rPr>
                <w:rFonts w:ascii="Arial" w:eastAsia="Times New Roman" w:hAnsi="Arial" w:cs="Times New Roman"/>
                <w:b/>
                <w:i/>
                <w:sz w:val="20"/>
                <w:szCs w:val="20"/>
                <w:vertAlign w:val="superscript"/>
              </w:rPr>
            </w:pPr>
          </w:p>
        </w:tc>
        <w:tc>
          <w:tcPr>
            <w:tcW w:w="3190" w:type="dxa"/>
          </w:tcPr>
          <w:p w14:paraId="287540A4" w14:textId="77777777" w:rsidR="001226F8" w:rsidRPr="007F466A" w:rsidRDefault="001226F8" w:rsidP="00277283">
            <w:pPr>
              <w:jc w:val="center"/>
              <w:rPr>
                <w:rFonts w:ascii="Arial" w:eastAsia="Times New Roman" w:hAnsi="Arial" w:cs="Times New Roman"/>
                <w:b/>
                <w:i/>
                <w:sz w:val="20"/>
                <w:szCs w:val="20"/>
                <w:vertAlign w:val="superscript"/>
              </w:rPr>
            </w:pPr>
          </w:p>
        </w:tc>
        <w:tc>
          <w:tcPr>
            <w:tcW w:w="3190" w:type="dxa"/>
          </w:tcPr>
          <w:p w14:paraId="353D8D46" w14:textId="77777777" w:rsidR="001226F8" w:rsidRPr="007F466A" w:rsidRDefault="001226F8" w:rsidP="00277283">
            <w:pPr>
              <w:jc w:val="center"/>
              <w:rPr>
                <w:rFonts w:ascii="Arial" w:eastAsia="Times New Roman" w:hAnsi="Arial" w:cs="Times New Roman"/>
                <w:b/>
                <w:i/>
                <w:sz w:val="20"/>
                <w:szCs w:val="20"/>
                <w:vertAlign w:val="superscript"/>
              </w:rPr>
            </w:pPr>
          </w:p>
        </w:tc>
      </w:tr>
      <w:tr w:rsidR="001226F8" w:rsidRPr="007F466A" w14:paraId="292BF65A" w14:textId="77777777" w:rsidTr="00277283">
        <w:trPr>
          <w:trHeight w:val="86"/>
        </w:trPr>
        <w:tc>
          <w:tcPr>
            <w:tcW w:w="3190" w:type="dxa"/>
            <w:tcBorders>
              <w:top w:val="dashed" w:sz="4" w:space="0" w:color="auto"/>
            </w:tcBorders>
          </w:tcPr>
          <w:p w14:paraId="5A1F41CA" w14:textId="77777777" w:rsidR="001226F8" w:rsidRPr="007F466A" w:rsidRDefault="001226F8" w:rsidP="00277283">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(kraj, datum)</w:t>
            </w:r>
          </w:p>
        </w:tc>
        <w:tc>
          <w:tcPr>
            <w:tcW w:w="3190" w:type="dxa"/>
          </w:tcPr>
          <w:p w14:paraId="7C2BCFB3" w14:textId="77777777" w:rsidR="001226F8" w:rsidRPr="007F466A" w:rsidRDefault="001226F8" w:rsidP="00277283">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(žig)</w:t>
            </w:r>
          </w:p>
        </w:tc>
        <w:tc>
          <w:tcPr>
            <w:tcW w:w="3190" w:type="dxa"/>
            <w:tcBorders>
              <w:top w:val="dashed" w:sz="4" w:space="0" w:color="auto"/>
            </w:tcBorders>
          </w:tcPr>
          <w:p w14:paraId="37CC06C1" w14:textId="77777777" w:rsidR="001226F8" w:rsidRPr="007F466A" w:rsidRDefault="001226F8" w:rsidP="00277283">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(podpis predstavnika)</w:t>
            </w:r>
          </w:p>
        </w:tc>
      </w:tr>
    </w:tbl>
    <w:p w14:paraId="1696A52D" w14:textId="77777777" w:rsidR="001226F8" w:rsidRPr="007F466A" w:rsidRDefault="001226F8" w:rsidP="001226F8">
      <w:pPr>
        <w:spacing w:after="120" w:line="276" w:lineRule="auto"/>
        <w:ind w:left="0" w:right="0"/>
        <w:jc w:val="both"/>
        <w:rPr>
          <w:rFonts w:ascii="Times New Roman" w:eastAsiaTheme="minorHAnsi" w:hAnsi="Times New Roman" w:cs="Times New Roman"/>
          <w:b/>
          <w:kern w:val="0"/>
          <w:sz w:val="32"/>
          <w:szCs w:val="32"/>
          <w:lang w:eastAsia="en-US"/>
          <w14:ligatures w14:val="none"/>
        </w:rPr>
      </w:pPr>
    </w:p>
    <w:p w14:paraId="1DB6498A" w14:textId="77777777" w:rsidR="001226F8" w:rsidRDefault="001226F8"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59F6B817"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6901422A"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7054301A"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68C65665"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1BED51C3"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7A665CFC"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440A23C3"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540ABF30"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3B557BFD"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598273CC"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7CA13F9C" w14:textId="77777777" w:rsidR="00313500" w:rsidRDefault="00313500"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528DEF10" w14:textId="3BE1EB67" w:rsidR="00277283" w:rsidRPr="007F466A" w:rsidRDefault="00277283" w:rsidP="00277283">
      <w:pPr>
        <w:spacing w:after="120" w:line="276" w:lineRule="auto"/>
        <w:ind w:left="0" w:right="0"/>
        <w:jc w:val="both"/>
        <w:rPr>
          <w:rFonts w:ascii="Times New Roman" w:eastAsiaTheme="minorHAnsi" w:hAnsi="Times New Roman" w:cs="Times New Roman"/>
          <w:b/>
          <w:kern w:val="0"/>
          <w:sz w:val="32"/>
          <w:szCs w:val="32"/>
          <w:lang w:eastAsia="en-US"/>
          <w14:ligatures w14:val="none"/>
        </w:rPr>
      </w:pPr>
      <w:r w:rsidRPr="007F466A">
        <w:rPr>
          <w:rFonts w:ascii="Times New Roman" w:eastAsiaTheme="minorHAnsi" w:hAnsi="Times New Roman" w:cs="Times New Roman"/>
          <w:b/>
          <w:kern w:val="0"/>
          <w:sz w:val="32"/>
          <w:szCs w:val="32"/>
          <w:lang w:eastAsia="en-US"/>
          <w14:ligatures w14:val="none"/>
        </w:rPr>
        <w:lastRenderedPageBreak/>
        <w:t xml:space="preserve">Vzorec </w:t>
      </w:r>
      <w:r>
        <w:rPr>
          <w:rFonts w:ascii="Times New Roman" w:eastAsiaTheme="minorHAnsi" w:hAnsi="Times New Roman" w:cs="Times New Roman"/>
          <w:b/>
          <w:kern w:val="0"/>
          <w:sz w:val="32"/>
          <w:szCs w:val="32"/>
          <w:lang w:eastAsia="en-US"/>
          <w14:ligatures w14:val="none"/>
        </w:rPr>
        <w:t xml:space="preserve">pogodbe </w:t>
      </w:r>
      <w:r w:rsidRPr="007F466A">
        <w:rPr>
          <w:rFonts w:ascii="Times New Roman" w:eastAsiaTheme="minorHAnsi" w:hAnsi="Times New Roman" w:cs="Times New Roman"/>
          <w:b/>
          <w:kern w:val="0"/>
          <w:sz w:val="32"/>
          <w:szCs w:val="32"/>
          <w:lang w:eastAsia="en-US"/>
          <w14:ligatures w14:val="none"/>
        </w:rPr>
        <w:t xml:space="preserve"> </w:t>
      </w:r>
    </w:p>
    <w:p w14:paraId="2A1916B3" w14:textId="77777777" w:rsidR="00277283" w:rsidRDefault="00277283" w:rsidP="0027728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Dolenjske lekarne Novo mest</w:t>
      </w:r>
      <w:r>
        <w:rPr>
          <w:rFonts w:ascii="Times New Roman" w:eastAsiaTheme="minorHAnsi" w:hAnsi="Times New Roman" w:cs="Times New Roman"/>
          <w:b/>
          <w:kern w:val="0"/>
          <w:sz w:val="24"/>
          <w:szCs w:val="24"/>
          <w:lang w:eastAsia="en-US"/>
          <w14:ligatures w14:val="none"/>
        </w:rPr>
        <w:t xml:space="preserve">o </w:t>
      </w:r>
      <w:proofErr w:type="spellStart"/>
      <w:r>
        <w:rPr>
          <w:rFonts w:ascii="Times New Roman" w:eastAsiaTheme="minorHAnsi" w:hAnsi="Times New Roman" w:cs="Times New Roman"/>
          <w:b/>
          <w:kern w:val="0"/>
          <w:sz w:val="24"/>
          <w:szCs w:val="24"/>
          <w:lang w:eastAsia="en-US"/>
          <w14:ligatures w14:val="none"/>
        </w:rPr>
        <w:t>p.o</w:t>
      </w:r>
      <w:proofErr w:type="spellEnd"/>
      <w:r>
        <w:rPr>
          <w:rFonts w:ascii="Times New Roman" w:eastAsiaTheme="minorHAnsi" w:hAnsi="Times New Roman" w:cs="Times New Roman"/>
          <w:b/>
          <w:kern w:val="0"/>
          <w:sz w:val="24"/>
          <w:szCs w:val="24"/>
          <w:lang w:eastAsia="en-US"/>
          <w14:ligatures w14:val="none"/>
        </w:rPr>
        <w:t>.,</w:t>
      </w:r>
    </w:p>
    <w:p w14:paraId="1F889B5C" w14:textId="77777777"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roofErr w:type="spellStart"/>
      <w:r w:rsidRPr="007F466A">
        <w:rPr>
          <w:rFonts w:ascii="Times New Roman" w:eastAsiaTheme="minorHAnsi" w:hAnsi="Times New Roman" w:cs="Times New Roman"/>
          <w:b/>
          <w:kern w:val="0"/>
          <w:sz w:val="24"/>
          <w:szCs w:val="24"/>
          <w:lang w:eastAsia="en-US"/>
          <w14:ligatures w14:val="none"/>
        </w:rPr>
        <w:t>Kandijska</w:t>
      </w:r>
      <w:proofErr w:type="spellEnd"/>
      <w:r w:rsidRPr="007F466A">
        <w:rPr>
          <w:rFonts w:ascii="Times New Roman" w:eastAsiaTheme="minorHAnsi" w:hAnsi="Times New Roman" w:cs="Times New Roman"/>
          <w:b/>
          <w:kern w:val="0"/>
          <w:sz w:val="24"/>
          <w:szCs w:val="24"/>
          <w:lang w:eastAsia="en-US"/>
          <w14:ligatures w14:val="none"/>
        </w:rPr>
        <w:t xml:space="preserve"> cesta 1, 8000 Novo mesto</w:t>
      </w:r>
      <w:r w:rsidRPr="007F466A">
        <w:rPr>
          <w:rFonts w:ascii="Times New Roman" w:eastAsiaTheme="minorHAnsi" w:hAnsi="Times New Roman" w:cs="Times New Roman"/>
          <w:kern w:val="0"/>
          <w:sz w:val="24"/>
          <w:szCs w:val="24"/>
          <w:lang w:eastAsia="en-US"/>
          <w14:ligatures w14:val="none"/>
        </w:rPr>
        <w:t xml:space="preserve">, </w:t>
      </w:r>
    </w:p>
    <w:p w14:paraId="56BCD317" w14:textId="77777777"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 5198984000, </w:t>
      </w:r>
    </w:p>
    <w:p w14:paraId="24FAFBD0" w14:textId="77777777"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 SI32984375, </w:t>
      </w:r>
    </w:p>
    <w:p w14:paraId="4B9B27F7"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jih zastopa direktorica mag. Miroslava Abazović, mag. farm., spec. (v nadaljnjem besedila </w:t>
      </w:r>
      <w:r w:rsidRPr="00991233">
        <w:rPr>
          <w:rFonts w:ascii="Times New Roman" w:eastAsiaTheme="minorHAnsi" w:hAnsi="Times New Roman" w:cs="Times New Roman"/>
          <w:b/>
          <w:kern w:val="0"/>
          <w:sz w:val="24"/>
          <w:szCs w:val="24"/>
          <w:lang w:eastAsia="en-US"/>
          <w14:ligatures w14:val="none"/>
        </w:rPr>
        <w:t>naročnik</w:t>
      </w:r>
      <w:r w:rsidRPr="007F466A">
        <w:rPr>
          <w:rFonts w:ascii="Times New Roman" w:eastAsiaTheme="minorHAnsi" w:hAnsi="Times New Roman" w:cs="Times New Roman"/>
          <w:kern w:val="0"/>
          <w:sz w:val="24"/>
          <w:szCs w:val="24"/>
          <w:lang w:eastAsia="en-US"/>
          <w14:ligatures w14:val="none"/>
        </w:rPr>
        <w:t xml:space="preserve">) </w:t>
      </w:r>
    </w:p>
    <w:p w14:paraId="1A58FA8F"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629112E5"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in </w:t>
      </w:r>
    </w:p>
    <w:p w14:paraId="728EB7F3"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6833E088" w14:textId="77777777" w:rsidR="00277283" w:rsidRDefault="00277283" w:rsidP="0027728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___________________________</w:t>
      </w:r>
      <w:r>
        <w:rPr>
          <w:rFonts w:ascii="Times New Roman" w:eastAsiaTheme="minorHAnsi" w:hAnsi="Times New Roman" w:cs="Times New Roman"/>
          <w:b/>
          <w:kern w:val="0"/>
          <w:sz w:val="24"/>
          <w:szCs w:val="24"/>
          <w:lang w:eastAsia="en-US"/>
          <w14:ligatures w14:val="none"/>
        </w:rPr>
        <w:t>,</w:t>
      </w:r>
    </w:p>
    <w:p w14:paraId="2939B9F8" w14:textId="77777777" w:rsidR="00277283" w:rsidRDefault="00277283" w:rsidP="0027728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 xml:space="preserve">__________________________________, </w:t>
      </w:r>
    </w:p>
    <w:p w14:paraId="26A01C89" w14:textId="77777777" w:rsidR="00277283" w:rsidRDefault="00277283" w:rsidP="0027728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matična št.:________________, </w:t>
      </w:r>
      <w:r w:rsidRPr="007F466A">
        <w:rPr>
          <w:rFonts w:ascii="Times New Roman" w:eastAsiaTheme="minorHAnsi" w:hAnsi="Times New Roman" w:cs="Times New Roman"/>
          <w:b/>
          <w:kern w:val="0"/>
          <w:sz w:val="24"/>
          <w:szCs w:val="24"/>
          <w:lang w:eastAsia="en-US"/>
          <w14:ligatures w14:val="none"/>
        </w:rPr>
        <w:t xml:space="preserve"> </w:t>
      </w:r>
    </w:p>
    <w:p w14:paraId="67738B82" w14:textId="77777777" w:rsidR="00277283" w:rsidRDefault="00277283" w:rsidP="00277283">
      <w:pPr>
        <w:spacing w:before="0"/>
        <w:ind w:left="0" w:right="0"/>
        <w:jc w:val="both"/>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ID za DDV:________________, </w:t>
      </w:r>
      <w:r w:rsidRPr="007F466A">
        <w:rPr>
          <w:rFonts w:ascii="Times New Roman" w:eastAsiaTheme="minorHAnsi" w:hAnsi="Times New Roman" w:cs="Times New Roman"/>
          <w:b/>
          <w:kern w:val="0"/>
          <w:sz w:val="24"/>
          <w:szCs w:val="24"/>
          <w:lang w:eastAsia="en-US"/>
          <w14:ligatures w14:val="none"/>
        </w:rPr>
        <w:t xml:space="preserve"> </w:t>
      </w:r>
    </w:p>
    <w:p w14:paraId="56BBEEF7" w14:textId="4B0B1E09"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ki ga zastopa______________________(v nadaljnjem besedilu </w:t>
      </w:r>
      <w:r>
        <w:rPr>
          <w:rFonts w:ascii="Times New Roman" w:eastAsiaTheme="minorHAnsi" w:hAnsi="Times New Roman" w:cs="Times New Roman"/>
          <w:b/>
          <w:kern w:val="0"/>
          <w:sz w:val="24"/>
          <w:szCs w:val="24"/>
          <w:lang w:eastAsia="en-US"/>
          <w14:ligatures w14:val="none"/>
        </w:rPr>
        <w:t>dobavitelj</w:t>
      </w:r>
      <w:r w:rsidRPr="007F466A">
        <w:rPr>
          <w:rFonts w:ascii="Times New Roman" w:eastAsiaTheme="minorHAnsi" w:hAnsi="Times New Roman" w:cs="Times New Roman"/>
          <w:kern w:val="0"/>
          <w:sz w:val="24"/>
          <w:szCs w:val="24"/>
          <w:lang w:eastAsia="en-US"/>
          <w14:ligatures w14:val="none"/>
        </w:rPr>
        <w:t xml:space="preserve">) </w:t>
      </w:r>
    </w:p>
    <w:p w14:paraId="65C9A298"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036F9BCE" w14:textId="0F752449"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dogovorita in skleneta </w:t>
      </w:r>
    </w:p>
    <w:p w14:paraId="2F9A00DF" w14:textId="77777777" w:rsidR="00277283" w:rsidRDefault="00277283" w:rsidP="00277283">
      <w:pPr>
        <w:spacing w:before="0"/>
        <w:ind w:left="0" w:right="0"/>
        <w:jc w:val="center"/>
        <w:rPr>
          <w:rFonts w:ascii="Times New Roman" w:eastAsiaTheme="minorHAnsi" w:hAnsi="Times New Roman" w:cs="Times New Roman"/>
          <w:b/>
          <w:bCs/>
          <w:kern w:val="0"/>
          <w:sz w:val="24"/>
          <w:szCs w:val="24"/>
          <w:lang w:eastAsia="en-US"/>
          <w14:ligatures w14:val="none"/>
        </w:rPr>
      </w:pPr>
    </w:p>
    <w:p w14:paraId="503EEFC9" w14:textId="2434D63B" w:rsidR="00277283" w:rsidRDefault="00277283" w:rsidP="00277283">
      <w:pPr>
        <w:spacing w:before="0"/>
        <w:ind w:left="0" w:right="0"/>
        <w:jc w:val="center"/>
        <w:rPr>
          <w:rFonts w:ascii="Times New Roman" w:eastAsiaTheme="minorHAnsi" w:hAnsi="Times New Roman" w:cs="Times New Roman"/>
          <w:b/>
          <w:bCs/>
          <w:caps/>
          <w:kern w:val="0"/>
          <w:sz w:val="24"/>
          <w:szCs w:val="24"/>
          <w:lang w:eastAsia="en-US"/>
          <w14:ligatures w14:val="none"/>
        </w:rPr>
      </w:pPr>
      <w:r>
        <w:rPr>
          <w:rFonts w:ascii="Times New Roman" w:eastAsiaTheme="minorHAnsi" w:hAnsi="Times New Roman" w:cs="Times New Roman"/>
          <w:b/>
          <w:bCs/>
          <w:caps/>
          <w:kern w:val="0"/>
          <w:sz w:val="24"/>
          <w:szCs w:val="24"/>
          <w:lang w:eastAsia="en-US"/>
          <w14:ligatures w14:val="none"/>
        </w:rPr>
        <w:t>pogodbo o sukcesivni dobavi blaga za sklop št. _____</w:t>
      </w:r>
    </w:p>
    <w:p w14:paraId="1A0B5234" w14:textId="0D448A28" w:rsidR="00277283" w:rsidRPr="007F466A" w:rsidRDefault="00277283" w:rsidP="00277283">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caps/>
          <w:kern w:val="0"/>
          <w:sz w:val="24"/>
          <w:szCs w:val="24"/>
          <w:lang w:eastAsia="en-US"/>
          <w14:ligatures w14:val="none"/>
        </w:rPr>
        <w:t>za obdobje ______________ št. _____/2022</w:t>
      </w:r>
    </w:p>
    <w:p w14:paraId="1981E0B1" w14:textId="77777777" w:rsidR="00277283" w:rsidRPr="007F466A" w:rsidRDefault="00277283" w:rsidP="00277283">
      <w:pPr>
        <w:spacing w:before="0"/>
        <w:ind w:left="0" w:right="0"/>
        <w:jc w:val="center"/>
        <w:rPr>
          <w:rFonts w:ascii="Times New Roman" w:eastAsiaTheme="minorHAnsi" w:hAnsi="Times New Roman" w:cs="Times New Roman"/>
          <w:b/>
          <w:bCs/>
          <w:kern w:val="0"/>
          <w:sz w:val="24"/>
          <w:szCs w:val="24"/>
          <w:lang w:eastAsia="en-US"/>
          <w14:ligatures w14:val="none"/>
        </w:rPr>
      </w:pPr>
    </w:p>
    <w:p w14:paraId="2695A4A5"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UVODNE UGOTOVITVE</w:t>
      </w:r>
    </w:p>
    <w:p w14:paraId="55DA0636"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 člen</w:t>
      </w:r>
    </w:p>
    <w:p w14:paraId="282D2F45"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687B21E3" w14:textId="32C8A462"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Pogodbeni stranki uvodoma ugotavljata</w:t>
      </w:r>
      <w:r w:rsidRPr="007F466A">
        <w:rPr>
          <w:rFonts w:ascii="Times New Roman" w:eastAsiaTheme="minorHAnsi" w:hAnsi="Times New Roman" w:cs="Times New Roman"/>
          <w:kern w:val="0"/>
          <w:sz w:val="24"/>
          <w:szCs w:val="24"/>
          <w:lang w:eastAsia="en-US"/>
          <w14:ligatures w14:val="none"/>
        </w:rPr>
        <w:t>:</w:t>
      </w:r>
    </w:p>
    <w:p w14:paraId="56CFE7AA" w14:textId="77777777" w:rsidR="00277283" w:rsidRPr="007F466A"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da je naročnik izvedel postopek oddaje javnega naročila po </w:t>
      </w:r>
      <w:r>
        <w:rPr>
          <w:rFonts w:ascii="Times New Roman" w:eastAsiaTheme="minorHAnsi" w:hAnsi="Times New Roman" w:cs="Times New Roman"/>
          <w:kern w:val="0"/>
          <w:sz w:val="24"/>
          <w:szCs w:val="24"/>
          <w:lang w:eastAsia="en-US"/>
          <w14:ligatures w14:val="none"/>
        </w:rPr>
        <w:t>odprtem postopku s</w:t>
      </w:r>
      <w:r w:rsidRPr="007F466A">
        <w:rPr>
          <w:rFonts w:ascii="Times New Roman" w:eastAsiaTheme="minorHAnsi" w:hAnsi="Times New Roman" w:cs="Times New Roman"/>
          <w:kern w:val="0"/>
          <w:sz w:val="24"/>
          <w:szCs w:val="24"/>
          <w:lang w:eastAsia="en-US"/>
          <w14:ligatures w14:val="none"/>
        </w:rPr>
        <w:t xml:space="preserve">kladno s </w:t>
      </w:r>
      <w:r>
        <w:rPr>
          <w:rFonts w:ascii="Times New Roman" w:eastAsiaTheme="minorHAnsi" w:hAnsi="Times New Roman" w:cs="Times New Roman"/>
          <w:kern w:val="0"/>
          <w:sz w:val="24"/>
          <w:szCs w:val="24"/>
          <w:lang w:eastAsia="en-US"/>
          <w14:ligatures w14:val="none"/>
        </w:rPr>
        <w:t>40</w:t>
      </w:r>
      <w:r w:rsidRPr="007F466A">
        <w:rPr>
          <w:rFonts w:ascii="Times New Roman" w:eastAsiaTheme="minorHAnsi" w:hAnsi="Times New Roman" w:cs="Times New Roman"/>
          <w:kern w:val="0"/>
          <w:sz w:val="24"/>
          <w:szCs w:val="24"/>
          <w:lang w:eastAsia="en-US"/>
          <w14:ligatures w14:val="none"/>
        </w:rPr>
        <w:t xml:space="preserve">. členom Zakona o javnem naročanju (Uradni list RS, št. 91/15 s sprem. in </w:t>
      </w:r>
      <w:proofErr w:type="spellStart"/>
      <w:r w:rsidRPr="007F466A">
        <w:rPr>
          <w:rFonts w:ascii="Times New Roman" w:eastAsiaTheme="minorHAnsi" w:hAnsi="Times New Roman" w:cs="Times New Roman"/>
          <w:kern w:val="0"/>
          <w:sz w:val="24"/>
          <w:szCs w:val="24"/>
          <w:lang w:eastAsia="en-US"/>
          <w14:ligatures w14:val="none"/>
        </w:rPr>
        <w:t>dopol</w:t>
      </w:r>
      <w:proofErr w:type="spellEnd"/>
      <w:r w:rsidRPr="007F466A">
        <w:rPr>
          <w:rFonts w:ascii="Times New Roman" w:eastAsiaTheme="minorHAnsi" w:hAnsi="Times New Roman" w:cs="Times New Roman"/>
          <w:kern w:val="0"/>
          <w:sz w:val="24"/>
          <w:szCs w:val="24"/>
          <w:lang w:eastAsia="en-US"/>
          <w14:ligatures w14:val="none"/>
        </w:rPr>
        <w:t>., v nadaljevanju ZJN-3),</w:t>
      </w:r>
    </w:p>
    <w:p w14:paraId="00F75BAC" w14:textId="77777777" w:rsidR="00277283"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da je naročnik javno naročilo </w:t>
      </w:r>
      <w:r w:rsidRPr="00975A00">
        <w:rPr>
          <w:rFonts w:ascii="Times New Roman" w:eastAsiaTheme="minorHAnsi" w:hAnsi="Times New Roman" w:cs="Times New Roman"/>
          <w:kern w:val="0"/>
          <w:sz w:val="24"/>
          <w:szCs w:val="24"/>
          <w:lang w:eastAsia="en-US"/>
          <w14:ligatures w14:val="none"/>
        </w:rPr>
        <w:t>Sukcesivna dobava zdravil za izdajo na recept za obdobje štirih (4) let</w:t>
      </w:r>
      <w:r w:rsidRPr="007F466A">
        <w:rPr>
          <w:rFonts w:ascii="Times New Roman" w:eastAsiaTheme="minorHAnsi" w:hAnsi="Times New Roman" w:cs="Times New Roman"/>
          <w:kern w:val="0"/>
          <w:sz w:val="24"/>
          <w:szCs w:val="24"/>
          <w:lang w:eastAsia="en-US"/>
          <w14:ligatures w14:val="none"/>
        </w:rPr>
        <w:t xml:space="preserve"> št.: </w:t>
      </w:r>
      <w:r>
        <w:rPr>
          <w:rFonts w:ascii="Times New Roman" w:eastAsiaTheme="minorHAnsi" w:hAnsi="Times New Roman" w:cs="Times New Roman"/>
          <w:kern w:val="0"/>
          <w:sz w:val="24"/>
          <w:szCs w:val="24"/>
          <w:lang w:eastAsia="en-US"/>
          <w14:ligatures w14:val="none"/>
        </w:rPr>
        <w:t>124</w:t>
      </w:r>
      <w:r w:rsidRPr="007F466A">
        <w:rPr>
          <w:rFonts w:ascii="Times New Roman" w:eastAsiaTheme="minorHAnsi" w:hAnsi="Times New Roman" w:cs="Times New Roman"/>
          <w:kern w:val="0"/>
          <w:sz w:val="24"/>
          <w:szCs w:val="24"/>
          <w:lang w:eastAsia="en-US"/>
          <w14:ligatures w14:val="none"/>
        </w:rPr>
        <w:t>/2022-JN0</w:t>
      </w:r>
      <w:r>
        <w:rPr>
          <w:rFonts w:ascii="Times New Roman" w:eastAsiaTheme="minorHAnsi" w:hAnsi="Times New Roman" w:cs="Times New Roman"/>
          <w:kern w:val="0"/>
          <w:sz w:val="24"/>
          <w:szCs w:val="24"/>
          <w:lang w:eastAsia="en-US"/>
          <w14:ligatures w14:val="none"/>
        </w:rPr>
        <w:t>4</w:t>
      </w:r>
      <w:r w:rsidRPr="007F466A">
        <w:rPr>
          <w:rFonts w:ascii="Times New Roman" w:eastAsiaTheme="minorHAnsi" w:hAnsi="Times New Roman" w:cs="Times New Roman"/>
          <w:kern w:val="0"/>
          <w:sz w:val="24"/>
          <w:szCs w:val="24"/>
          <w:lang w:eastAsia="en-US"/>
          <w14:ligatures w14:val="none"/>
        </w:rPr>
        <w:t xml:space="preserve">-1 objavil na Portalu javnih naročil dne </w:t>
      </w:r>
      <w:r>
        <w:rPr>
          <w:rFonts w:ascii="Times New Roman" w:eastAsiaTheme="minorHAnsi" w:hAnsi="Times New Roman" w:cs="Times New Roman"/>
          <w:kern w:val="0"/>
          <w:sz w:val="24"/>
          <w:szCs w:val="24"/>
          <w:lang w:eastAsia="en-US"/>
          <w14:ligatures w14:val="none"/>
        </w:rPr>
        <w:t>__________</w:t>
      </w:r>
      <w:r w:rsidRPr="007F466A">
        <w:rPr>
          <w:rFonts w:ascii="Times New Roman" w:eastAsiaTheme="minorHAnsi" w:hAnsi="Times New Roman" w:cs="Times New Roman"/>
          <w:kern w:val="0"/>
          <w:sz w:val="24"/>
          <w:szCs w:val="24"/>
          <w:lang w:eastAsia="en-US"/>
          <w14:ligatures w14:val="none"/>
        </w:rPr>
        <w:t>, pod š</w:t>
      </w:r>
      <w:r>
        <w:rPr>
          <w:rFonts w:ascii="Times New Roman" w:eastAsiaTheme="minorHAnsi" w:hAnsi="Times New Roman" w:cs="Times New Roman"/>
          <w:kern w:val="0"/>
          <w:sz w:val="24"/>
          <w:szCs w:val="24"/>
          <w:lang w:eastAsia="en-US"/>
          <w14:ligatures w14:val="none"/>
        </w:rPr>
        <w:t xml:space="preserve">tevilko objave ________________ </w:t>
      </w:r>
      <w:r w:rsidRPr="00975A00">
        <w:rPr>
          <w:rFonts w:ascii="Times New Roman" w:eastAsiaTheme="minorHAnsi" w:hAnsi="Times New Roman" w:cs="Times New Roman"/>
          <w:kern w:val="0"/>
          <w:sz w:val="24"/>
          <w:szCs w:val="24"/>
          <w:lang w:eastAsia="en-US"/>
          <w14:ligatures w14:val="none"/>
        </w:rPr>
        <w:t>in v Uradnem listu Evropske unije št. ______________ z dne _____________</w:t>
      </w:r>
      <w:r>
        <w:rPr>
          <w:rFonts w:ascii="Times New Roman" w:eastAsiaTheme="minorHAnsi" w:hAnsi="Times New Roman" w:cs="Times New Roman"/>
          <w:kern w:val="0"/>
          <w:sz w:val="24"/>
          <w:szCs w:val="24"/>
          <w:lang w:eastAsia="en-US"/>
          <w14:ligatures w14:val="none"/>
        </w:rPr>
        <w:t xml:space="preserve">, </w:t>
      </w:r>
    </w:p>
    <w:p w14:paraId="2C849314" w14:textId="417278D1" w:rsidR="00277283"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da je ponudnik </w:t>
      </w:r>
      <w:r w:rsidRPr="007F466A">
        <w:rPr>
          <w:rFonts w:ascii="Times New Roman" w:eastAsiaTheme="minorHAnsi" w:hAnsi="Times New Roman" w:cs="Times New Roman"/>
          <w:kern w:val="0"/>
          <w:sz w:val="24"/>
          <w:szCs w:val="24"/>
          <w:lang w:eastAsia="en-US"/>
          <w14:ligatures w14:val="none"/>
        </w:rPr>
        <w:t xml:space="preserve">dne __________ na e-JN </w:t>
      </w:r>
      <w:r>
        <w:rPr>
          <w:rFonts w:ascii="Times New Roman" w:eastAsiaTheme="minorHAnsi" w:hAnsi="Times New Roman" w:cs="Times New Roman"/>
          <w:kern w:val="0"/>
          <w:sz w:val="24"/>
          <w:szCs w:val="24"/>
          <w:lang w:eastAsia="en-US"/>
          <w14:ligatures w14:val="none"/>
        </w:rPr>
        <w:t>oddali pravočasne</w:t>
      </w:r>
      <w:r w:rsidRPr="007F466A">
        <w:rPr>
          <w:rFonts w:ascii="Times New Roman" w:eastAsiaTheme="minorHAnsi" w:hAnsi="Times New Roman" w:cs="Times New Roman"/>
          <w:kern w:val="0"/>
          <w:sz w:val="24"/>
          <w:szCs w:val="24"/>
          <w:lang w:eastAsia="en-US"/>
          <w14:ligatures w14:val="none"/>
        </w:rPr>
        <w:t xml:space="preserve"> in pop</w:t>
      </w:r>
      <w:r>
        <w:rPr>
          <w:rFonts w:ascii="Times New Roman" w:eastAsiaTheme="minorHAnsi" w:hAnsi="Times New Roman" w:cs="Times New Roman"/>
          <w:kern w:val="0"/>
          <w:sz w:val="24"/>
          <w:szCs w:val="24"/>
          <w:lang w:eastAsia="en-US"/>
          <w14:ligatures w14:val="none"/>
        </w:rPr>
        <w:t xml:space="preserve">olne ponudbe, </w:t>
      </w:r>
    </w:p>
    <w:p w14:paraId="750B2594" w14:textId="778B41B7" w:rsidR="00277283"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4C79CE">
        <w:rPr>
          <w:rFonts w:ascii="Times New Roman" w:eastAsiaTheme="minorHAnsi" w:hAnsi="Times New Roman" w:cs="Times New Roman"/>
          <w:kern w:val="0"/>
          <w:sz w:val="24"/>
          <w:szCs w:val="24"/>
          <w:lang w:eastAsia="en-US"/>
          <w14:ligatures w14:val="none"/>
        </w:rPr>
        <w:t xml:space="preserve">da je </w:t>
      </w:r>
      <w:r>
        <w:rPr>
          <w:rFonts w:ascii="Times New Roman" w:eastAsiaTheme="minorHAnsi" w:hAnsi="Times New Roman" w:cs="Times New Roman"/>
          <w:kern w:val="0"/>
          <w:sz w:val="24"/>
          <w:szCs w:val="24"/>
          <w:lang w:eastAsia="en-US"/>
          <w14:ligatures w14:val="none"/>
        </w:rPr>
        <w:t xml:space="preserve">naročnik s ponudnikom dne _____________ sklenil Okvirni sporazum za sukcesivno dobavo zdravil po sklopih št. _______/2022 </w:t>
      </w:r>
      <w:r w:rsidRPr="004C79CE">
        <w:rPr>
          <w:rFonts w:ascii="Times New Roman" w:eastAsiaTheme="minorHAnsi" w:hAnsi="Times New Roman" w:cs="Times New Roman"/>
          <w:kern w:val="0"/>
          <w:sz w:val="24"/>
          <w:szCs w:val="24"/>
          <w:lang w:eastAsia="en-US"/>
          <w14:ligatures w14:val="none"/>
        </w:rPr>
        <w:t>,</w:t>
      </w:r>
    </w:p>
    <w:p w14:paraId="6A536B90" w14:textId="29044488" w:rsidR="00277283" w:rsidRPr="00277283"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da </w:t>
      </w:r>
      <w:r w:rsidRPr="00277283">
        <w:rPr>
          <w:rFonts w:ascii="Times New Roman" w:eastAsiaTheme="minorHAnsi" w:hAnsi="Times New Roman" w:cs="Times New Roman"/>
          <w:kern w:val="0"/>
          <w:sz w:val="24"/>
          <w:szCs w:val="24"/>
          <w:lang w:eastAsia="en-US"/>
          <w14:ligatures w14:val="none"/>
        </w:rPr>
        <w:t>je naročnik za prvo obdobje izvedel odpiranje konkurence že v okviru postopka oddaje javnega naročila »Sukcesivna dobava zdravil za izdajo na recept za obdobje štirih (4) let«, na podlagi katerega je naročnik dne …………. za dobavitelja blaga iz sklopa ____ za obdobje od ___ do _____ izbral dobavitelja (op. velja za sklop od 1 do 28);</w:t>
      </w:r>
    </w:p>
    <w:p w14:paraId="1D525818" w14:textId="23C5D865" w:rsidR="00277283" w:rsidRPr="00277283"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da </w:t>
      </w:r>
      <w:r w:rsidRPr="00277283">
        <w:rPr>
          <w:rFonts w:ascii="Times New Roman" w:eastAsiaTheme="minorHAnsi" w:hAnsi="Times New Roman" w:cs="Times New Roman"/>
          <w:kern w:val="0"/>
          <w:sz w:val="24"/>
          <w:szCs w:val="24"/>
          <w:lang w:eastAsia="en-US"/>
          <w14:ligatures w14:val="none"/>
        </w:rPr>
        <w:t xml:space="preserve">je naročnik dne ___ izvedel odpiranje konkurence, na podlagi katerega je naročnik dne ___ za dobavitelja blaga izbral predmetnega dobavitelja (op. velja za sklop 35); </w:t>
      </w:r>
    </w:p>
    <w:p w14:paraId="7B0A4FF4" w14:textId="780B5D00" w:rsidR="00277283" w:rsidRPr="00277283"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da </w:t>
      </w:r>
      <w:r w:rsidRPr="00277283">
        <w:rPr>
          <w:rFonts w:ascii="Times New Roman" w:eastAsiaTheme="minorHAnsi" w:hAnsi="Times New Roman" w:cs="Times New Roman"/>
          <w:kern w:val="0"/>
          <w:sz w:val="24"/>
          <w:szCs w:val="24"/>
          <w:lang w:eastAsia="en-US"/>
          <w14:ligatures w14:val="none"/>
        </w:rPr>
        <w:t>naročnik s to pogodbo na podlagi ponudbe št. ____ z dne ______, ki je sestavni del te pogodbe, naroča, dobavitelj pa sukcesivno dobavlja blago iz sklopa ____ za potrebe naročnika, skladno s posameznimi naročili naročnika, ki jih bo naročnik podal glede na svoje dejanske potrebe;</w:t>
      </w:r>
    </w:p>
    <w:p w14:paraId="55AA4F88" w14:textId="66FBBFAF" w:rsidR="00277283" w:rsidRPr="00277283"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da </w:t>
      </w:r>
      <w:r w:rsidRPr="00277283">
        <w:rPr>
          <w:rFonts w:ascii="Times New Roman" w:eastAsiaTheme="minorHAnsi" w:hAnsi="Times New Roman" w:cs="Times New Roman"/>
          <w:kern w:val="0"/>
          <w:sz w:val="24"/>
          <w:szCs w:val="24"/>
          <w:lang w:eastAsia="en-US"/>
          <w14:ligatures w14:val="none"/>
        </w:rPr>
        <w:t>stranki sklepata to pogodbo z namenom določitve pogojev prodaje in dobave blaga iz sklopa ___, ki jih bo naročnik potreboval v času trajanja te pogodbe;</w:t>
      </w:r>
    </w:p>
    <w:p w14:paraId="697D9FF6" w14:textId="62F591FC" w:rsidR="00277283" w:rsidRPr="004C79CE"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lastRenderedPageBreak/>
        <w:t xml:space="preserve">da </w:t>
      </w:r>
      <w:r w:rsidRPr="00277283">
        <w:rPr>
          <w:rFonts w:ascii="Times New Roman" w:eastAsiaTheme="minorHAnsi" w:hAnsi="Times New Roman" w:cs="Times New Roman"/>
          <w:kern w:val="0"/>
          <w:sz w:val="24"/>
          <w:szCs w:val="24"/>
          <w:lang w:eastAsia="en-US"/>
          <w14:ligatures w14:val="none"/>
        </w:rPr>
        <w:t>se ta pogodba sklepa za obdobje od ________ do ________</w:t>
      </w:r>
      <w:r w:rsidRPr="004C79CE">
        <w:rPr>
          <w:rFonts w:ascii="Times New Roman" w:eastAsiaTheme="minorHAnsi" w:hAnsi="Times New Roman" w:cs="Times New Roman"/>
          <w:kern w:val="0"/>
          <w:sz w:val="24"/>
          <w:szCs w:val="24"/>
          <w:lang w:eastAsia="en-US"/>
          <w14:ligatures w14:val="none"/>
        </w:rPr>
        <w:t>.</w:t>
      </w:r>
    </w:p>
    <w:p w14:paraId="46608A11" w14:textId="77777777" w:rsidR="00277283" w:rsidRPr="007F466A" w:rsidRDefault="00277283" w:rsidP="00277283">
      <w:pPr>
        <w:spacing w:before="0"/>
        <w:ind w:left="0" w:right="0"/>
        <w:rPr>
          <w:rFonts w:ascii="Times New Roman" w:eastAsiaTheme="minorHAnsi" w:hAnsi="Times New Roman" w:cs="Times New Roman"/>
          <w:b/>
          <w:bCs/>
          <w:kern w:val="0"/>
          <w:sz w:val="24"/>
          <w:szCs w:val="24"/>
          <w:lang w:eastAsia="en-US"/>
          <w14:ligatures w14:val="none"/>
        </w:rPr>
      </w:pPr>
    </w:p>
    <w:p w14:paraId="009D907C"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2. člen</w:t>
      </w:r>
    </w:p>
    <w:p w14:paraId="37BCA483"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2B7F760E" w14:textId="44A5C305" w:rsidR="00277283" w:rsidRDefault="00277283" w:rsidP="00EE3148">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S </w:t>
      </w:r>
      <w:r w:rsidR="00EE3148">
        <w:rPr>
          <w:rFonts w:ascii="Times New Roman" w:eastAsiaTheme="minorHAnsi" w:hAnsi="Times New Roman" w:cs="Times New Roman"/>
          <w:kern w:val="0"/>
          <w:sz w:val="24"/>
          <w:szCs w:val="24"/>
          <w:lang w:eastAsia="en-US"/>
          <w14:ligatures w14:val="none"/>
        </w:rPr>
        <w:t xml:space="preserve">to pogodbo se stranki dogovorita </w:t>
      </w:r>
      <w:r w:rsidRPr="007F466A">
        <w:rPr>
          <w:rFonts w:ascii="Times New Roman" w:eastAsiaTheme="minorHAnsi" w:hAnsi="Times New Roman" w:cs="Times New Roman"/>
          <w:kern w:val="0"/>
          <w:sz w:val="24"/>
          <w:szCs w:val="24"/>
          <w:lang w:eastAsia="en-US"/>
          <w14:ligatures w14:val="none"/>
        </w:rPr>
        <w:t xml:space="preserve">o splošnih in posebnih pogojih izvedbe javnega naročila. Sestavni del </w:t>
      </w:r>
      <w:r w:rsidR="00EE3148">
        <w:rPr>
          <w:rFonts w:ascii="Times New Roman" w:eastAsiaTheme="minorHAnsi" w:hAnsi="Times New Roman" w:cs="Times New Roman"/>
          <w:kern w:val="0"/>
          <w:sz w:val="24"/>
          <w:szCs w:val="24"/>
          <w:lang w:eastAsia="en-US"/>
          <w14:ligatures w14:val="none"/>
        </w:rPr>
        <w:t xml:space="preserve">te pogodbe </w:t>
      </w:r>
      <w:r w:rsidRPr="007F466A">
        <w:rPr>
          <w:rFonts w:ascii="Times New Roman" w:eastAsiaTheme="minorHAnsi" w:hAnsi="Times New Roman" w:cs="Times New Roman"/>
          <w:kern w:val="0"/>
          <w:sz w:val="24"/>
          <w:szCs w:val="24"/>
          <w:lang w:eastAsia="en-US"/>
          <w14:ligatures w14:val="none"/>
        </w:rPr>
        <w:t xml:space="preserve">so vsi pogoji, </w:t>
      </w:r>
      <w:r>
        <w:rPr>
          <w:rFonts w:ascii="Times New Roman" w:eastAsiaTheme="minorHAnsi" w:hAnsi="Times New Roman" w:cs="Times New Roman"/>
          <w:kern w:val="0"/>
          <w:sz w:val="24"/>
          <w:szCs w:val="24"/>
          <w:lang w:eastAsia="en-US"/>
          <w14:ligatures w14:val="none"/>
        </w:rPr>
        <w:t>ki so jih</w:t>
      </w:r>
      <w:r w:rsidRPr="007F466A">
        <w:rPr>
          <w:rFonts w:ascii="Times New Roman" w:eastAsiaTheme="minorHAnsi" w:hAnsi="Times New Roman" w:cs="Times New Roman"/>
          <w:kern w:val="0"/>
          <w:sz w:val="24"/>
          <w:szCs w:val="24"/>
          <w:lang w:eastAsia="en-US"/>
          <w14:ligatures w14:val="none"/>
        </w:rPr>
        <w:t xml:space="preserve"> </w:t>
      </w:r>
      <w:r>
        <w:rPr>
          <w:rFonts w:ascii="Times New Roman" w:eastAsiaTheme="minorHAnsi" w:hAnsi="Times New Roman" w:cs="Times New Roman"/>
          <w:kern w:val="0"/>
          <w:sz w:val="24"/>
          <w:szCs w:val="24"/>
          <w:lang w:eastAsia="en-US"/>
          <w14:ligatures w14:val="none"/>
        </w:rPr>
        <w:t xml:space="preserve">ponudniki sprejeli </w:t>
      </w:r>
      <w:r w:rsidRPr="007F466A">
        <w:rPr>
          <w:rFonts w:ascii="Times New Roman" w:eastAsiaTheme="minorHAnsi" w:hAnsi="Times New Roman" w:cs="Times New Roman"/>
          <w:kern w:val="0"/>
          <w:sz w:val="24"/>
          <w:szCs w:val="24"/>
          <w:lang w:eastAsia="en-US"/>
          <w14:ligatures w14:val="none"/>
        </w:rPr>
        <w:t xml:space="preserve">z razpisno dokumentacijo in </w:t>
      </w:r>
      <w:r>
        <w:rPr>
          <w:rFonts w:ascii="Times New Roman" w:eastAsiaTheme="minorHAnsi" w:hAnsi="Times New Roman" w:cs="Times New Roman"/>
          <w:kern w:val="0"/>
          <w:sz w:val="24"/>
          <w:szCs w:val="24"/>
          <w:lang w:eastAsia="en-US"/>
          <w14:ligatures w14:val="none"/>
        </w:rPr>
        <w:t xml:space="preserve">so jih </w:t>
      </w:r>
      <w:r w:rsidRPr="007F466A">
        <w:rPr>
          <w:rFonts w:ascii="Times New Roman" w:eastAsiaTheme="minorHAnsi" w:hAnsi="Times New Roman" w:cs="Times New Roman"/>
          <w:kern w:val="0"/>
          <w:sz w:val="24"/>
          <w:szCs w:val="24"/>
          <w:lang w:eastAsia="en-US"/>
          <w14:ligatures w14:val="none"/>
        </w:rPr>
        <w:t xml:space="preserve">tudi pisno </w:t>
      </w:r>
      <w:r>
        <w:rPr>
          <w:rFonts w:ascii="Times New Roman" w:eastAsiaTheme="minorHAnsi" w:hAnsi="Times New Roman" w:cs="Times New Roman"/>
          <w:kern w:val="0"/>
          <w:sz w:val="24"/>
          <w:szCs w:val="24"/>
          <w:lang w:eastAsia="en-US"/>
          <w14:ligatures w14:val="none"/>
        </w:rPr>
        <w:t>potrdili</w:t>
      </w:r>
      <w:r w:rsidR="00EE3148">
        <w:rPr>
          <w:rFonts w:ascii="Times New Roman" w:eastAsiaTheme="minorHAnsi" w:hAnsi="Times New Roman" w:cs="Times New Roman"/>
          <w:kern w:val="0"/>
          <w:sz w:val="24"/>
          <w:szCs w:val="24"/>
          <w:lang w:eastAsia="en-US"/>
          <w14:ligatures w14:val="none"/>
        </w:rPr>
        <w:t xml:space="preserve"> ter ponudba dobavitelja. </w:t>
      </w:r>
    </w:p>
    <w:p w14:paraId="26378171" w14:textId="77777777" w:rsidR="00EE3148" w:rsidRPr="007F466A" w:rsidRDefault="00EE3148" w:rsidP="00EE3148">
      <w:pPr>
        <w:spacing w:before="0"/>
        <w:ind w:left="0" w:right="0"/>
        <w:jc w:val="both"/>
        <w:rPr>
          <w:rFonts w:ascii="Times New Roman" w:eastAsiaTheme="minorHAnsi" w:hAnsi="Times New Roman" w:cs="Times New Roman"/>
          <w:b/>
          <w:bCs/>
          <w:kern w:val="0"/>
          <w:sz w:val="24"/>
          <w:szCs w:val="24"/>
          <w:lang w:eastAsia="en-US"/>
          <w14:ligatures w14:val="none"/>
        </w:rPr>
      </w:pPr>
    </w:p>
    <w:p w14:paraId="53E0D2DF" w14:textId="09152B96"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 xml:space="preserve">PREDMET </w:t>
      </w:r>
      <w:r w:rsidR="00EE3148">
        <w:rPr>
          <w:rFonts w:ascii="Times New Roman" w:eastAsiaTheme="minorHAnsi" w:hAnsi="Times New Roman" w:cs="Times New Roman"/>
          <w:b/>
          <w:bCs/>
          <w:caps/>
          <w:kern w:val="0"/>
          <w:sz w:val="24"/>
          <w:szCs w:val="24"/>
          <w:lang w:eastAsia="en-US"/>
          <w14:ligatures w14:val="none"/>
        </w:rPr>
        <w:t>pogodbe</w:t>
      </w:r>
    </w:p>
    <w:p w14:paraId="7306A267"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3. člen</w:t>
      </w:r>
    </w:p>
    <w:p w14:paraId="6091511D"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2F4A74C9" w14:textId="78CABDFE" w:rsidR="00277283" w:rsidRDefault="00EE3148" w:rsidP="00277283">
      <w:pPr>
        <w:spacing w:before="0"/>
        <w:ind w:left="0" w:right="0"/>
        <w:jc w:val="both"/>
        <w:rPr>
          <w:rFonts w:ascii="Times New Roman" w:eastAsiaTheme="minorHAnsi" w:hAnsi="Times New Roman" w:cs="Times New Roman"/>
          <w:kern w:val="0"/>
          <w:sz w:val="24"/>
          <w:szCs w:val="24"/>
          <w:lang w:eastAsia="en-US"/>
          <w14:ligatures w14:val="none"/>
        </w:rPr>
      </w:pPr>
      <w:r w:rsidRPr="00EE3148">
        <w:rPr>
          <w:rFonts w:ascii="Times New Roman" w:eastAsiaTheme="minorHAnsi" w:hAnsi="Times New Roman" w:cs="Times New Roman"/>
          <w:kern w:val="0"/>
          <w:sz w:val="24"/>
          <w:szCs w:val="24"/>
          <w:lang w:eastAsia="en-US"/>
          <w14:ligatures w14:val="none"/>
        </w:rPr>
        <w:t>Predmet te pogodbe so sukcesivne dobave blaga iz sklopa ____, in sicer vsega blaga, ki ga b naročnik potreboval v času trajanja te pogodbe, ob upoštevanju, da ima naročnik sklenjeni dve pogodbi o sukcesivni dobavi blaga za blago, ki sodi v posamezno ATC skupino z enako črkovno oznako in bo naročila izvajal na način, da bo sledil ohranjanju razmerja med sklopoma (in sicer razmerje med sklopoma skupine 1 in skupine 2 po strukturi: 60:40). Razmerje med sklopoma ob zaključku izvajanja predmetne pogodbe ne ne bo odstopalo za +/- 10%.</w:t>
      </w:r>
    </w:p>
    <w:p w14:paraId="14E7BDD3" w14:textId="77777777" w:rsidR="00EE3148" w:rsidRPr="007F466A" w:rsidRDefault="00EE3148" w:rsidP="00277283">
      <w:pPr>
        <w:spacing w:before="0"/>
        <w:ind w:left="0" w:right="0"/>
        <w:jc w:val="both"/>
        <w:rPr>
          <w:rFonts w:ascii="Times New Roman" w:eastAsiaTheme="minorHAnsi" w:hAnsi="Times New Roman" w:cs="Times New Roman"/>
          <w:kern w:val="0"/>
          <w:sz w:val="24"/>
          <w:szCs w:val="24"/>
          <w:lang w:eastAsia="en-US"/>
          <w14:ligatures w14:val="none"/>
        </w:rPr>
      </w:pPr>
    </w:p>
    <w:p w14:paraId="566F142A"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4. člen</w:t>
      </w:r>
    </w:p>
    <w:p w14:paraId="7E658498"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5E885FAA" w14:textId="77777777" w:rsidR="00EE3148" w:rsidRPr="00EE3148" w:rsidRDefault="00EE3148" w:rsidP="00EE3148">
      <w:pPr>
        <w:spacing w:before="0"/>
        <w:ind w:left="0" w:right="0"/>
        <w:jc w:val="both"/>
        <w:rPr>
          <w:rFonts w:ascii="Times New Roman" w:eastAsiaTheme="minorHAnsi" w:hAnsi="Times New Roman" w:cs="Times New Roman"/>
          <w:kern w:val="0"/>
          <w:sz w:val="24"/>
          <w:szCs w:val="24"/>
          <w:lang w:eastAsia="en-US"/>
          <w14:ligatures w14:val="none"/>
        </w:rPr>
      </w:pPr>
      <w:r w:rsidRPr="00EE3148">
        <w:rPr>
          <w:rFonts w:ascii="Times New Roman" w:eastAsiaTheme="minorHAnsi" w:hAnsi="Times New Roman" w:cs="Times New Roman"/>
          <w:kern w:val="0"/>
          <w:sz w:val="24"/>
          <w:szCs w:val="24"/>
          <w:lang w:eastAsia="en-US"/>
          <w14:ligatures w14:val="none"/>
        </w:rPr>
        <w:t>Naročnik in dobavitelj se izrecno dogovorita, da bo naročnik v obdobju trajanja te pogodbe nabavljal le tisto vrsto in količine blaga iz sklopa ___, ki jih bo dejansko potreboval, ob upoštevanju, da ima za zdravila iz iste ATC skupine sklenjeni dve pogodbi in jih bo izvajal v razmerju 60: 40 (z odstopanjem +/- 10 %).</w:t>
      </w:r>
    </w:p>
    <w:p w14:paraId="30CADD57" w14:textId="77777777" w:rsidR="00EE3148" w:rsidRPr="00EE3148" w:rsidRDefault="00EE3148" w:rsidP="00EE3148">
      <w:pPr>
        <w:spacing w:before="0"/>
        <w:ind w:left="0" w:right="0"/>
        <w:jc w:val="both"/>
        <w:rPr>
          <w:rFonts w:ascii="Times New Roman" w:eastAsiaTheme="minorHAnsi" w:hAnsi="Times New Roman" w:cs="Times New Roman"/>
          <w:kern w:val="0"/>
          <w:sz w:val="24"/>
          <w:szCs w:val="24"/>
          <w:lang w:eastAsia="en-US"/>
          <w14:ligatures w14:val="none"/>
        </w:rPr>
      </w:pPr>
    </w:p>
    <w:p w14:paraId="719A319D" w14:textId="77777777" w:rsidR="00EE3148" w:rsidRPr="00EE3148" w:rsidRDefault="00EE3148" w:rsidP="00EE3148">
      <w:pPr>
        <w:spacing w:before="0"/>
        <w:ind w:left="0" w:right="0"/>
        <w:jc w:val="both"/>
        <w:rPr>
          <w:rFonts w:ascii="Times New Roman" w:eastAsiaTheme="minorHAnsi" w:hAnsi="Times New Roman" w:cs="Times New Roman"/>
          <w:kern w:val="0"/>
          <w:sz w:val="24"/>
          <w:szCs w:val="24"/>
          <w:lang w:eastAsia="en-US"/>
          <w14:ligatures w14:val="none"/>
        </w:rPr>
      </w:pPr>
      <w:r w:rsidRPr="00EE3148">
        <w:rPr>
          <w:rFonts w:ascii="Times New Roman" w:eastAsiaTheme="minorHAnsi" w:hAnsi="Times New Roman" w:cs="Times New Roman"/>
          <w:kern w:val="0"/>
          <w:sz w:val="24"/>
          <w:szCs w:val="24"/>
          <w:lang w:eastAsia="en-US"/>
          <w14:ligatures w14:val="none"/>
        </w:rPr>
        <w:t>Če dobavitelj nima na zalogi blaga iz sklopa ___, ki ga naročnik naroči, je dobavitelj dolžan o tem naročnika nemudoma obvestiti, najpozneje pa v roku 1 ure. V tem primeru lahko naročnik blago oziroma razliko v količini, ki je dobavitelj ne more dobaviti, nabavi pri drugem dobavitelju, s katerim ima naročnik sklenjeno  pogodbo o sukcesivni dobavi blaga v sklopu iste ATC skupine z drugo numerično oznako.</w:t>
      </w:r>
    </w:p>
    <w:p w14:paraId="436E3A2A" w14:textId="77777777" w:rsidR="00EE3148" w:rsidRPr="00EE3148" w:rsidRDefault="00EE3148" w:rsidP="00EE3148">
      <w:pPr>
        <w:spacing w:before="0"/>
        <w:ind w:left="0" w:right="0"/>
        <w:jc w:val="both"/>
        <w:rPr>
          <w:rFonts w:ascii="Times New Roman" w:eastAsiaTheme="minorHAnsi" w:hAnsi="Times New Roman" w:cs="Times New Roman"/>
          <w:kern w:val="0"/>
          <w:sz w:val="24"/>
          <w:szCs w:val="24"/>
          <w:lang w:eastAsia="en-US"/>
          <w14:ligatures w14:val="none"/>
        </w:rPr>
      </w:pPr>
    </w:p>
    <w:p w14:paraId="687BEBBD" w14:textId="76BA26E9" w:rsidR="00277283" w:rsidRDefault="00EE3148" w:rsidP="00EE3148">
      <w:pPr>
        <w:spacing w:before="0"/>
        <w:ind w:left="0" w:right="0"/>
        <w:jc w:val="both"/>
        <w:rPr>
          <w:rFonts w:ascii="Times New Roman" w:eastAsiaTheme="minorHAnsi" w:hAnsi="Times New Roman" w:cs="Times New Roman"/>
          <w:kern w:val="0"/>
          <w:sz w:val="24"/>
          <w:szCs w:val="24"/>
          <w:lang w:eastAsia="en-US"/>
          <w14:ligatures w14:val="none"/>
        </w:rPr>
      </w:pPr>
      <w:r w:rsidRPr="00EE3148">
        <w:rPr>
          <w:rFonts w:ascii="Times New Roman" w:eastAsiaTheme="minorHAnsi" w:hAnsi="Times New Roman" w:cs="Times New Roman"/>
          <w:kern w:val="0"/>
          <w:sz w:val="24"/>
          <w:szCs w:val="24"/>
          <w:lang w:eastAsia="en-US"/>
          <w14:ligatures w14:val="none"/>
        </w:rPr>
        <w:t>V primeru, da dobavitelj ne spoštuje določbe tega člena, je naročniku odgovoren za vso nastalo škodo, naročnik pa ima pravico tudi odpovedati pogodbo.</w:t>
      </w:r>
    </w:p>
    <w:p w14:paraId="5E73A7B0" w14:textId="77777777" w:rsidR="00EE3148" w:rsidRPr="007F466A" w:rsidRDefault="00EE3148" w:rsidP="00EE3148">
      <w:pPr>
        <w:spacing w:before="0"/>
        <w:ind w:left="0" w:right="0"/>
        <w:jc w:val="both"/>
        <w:rPr>
          <w:rFonts w:ascii="Times New Roman" w:eastAsiaTheme="minorHAnsi" w:hAnsi="Times New Roman" w:cs="Times New Roman"/>
          <w:kern w:val="0"/>
          <w:sz w:val="24"/>
          <w:szCs w:val="24"/>
          <w:lang w:eastAsia="en-US"/>
          <w14:ligatures w14:val="none"/>
        </w:rPr>
      </w:pPr>
    </w:p>
    <w:p w14:paraId="06FD7531" w14:textId="51696F54" w:rsidR="00EE3148" w:rsidRPr="00EE3148" w:rsidRDefault="00EE3148" w:rsidP="00277283">
      <w:pPr>
        <w:spacing w:before="0"/>
        <w:ind w:left="0" w:right="0"/>
        <w:jc w:val="center"/>
        <w:rPr>
          <w:rFonts w:ascii="Times New Roman" w:eastAsiaTheme="minorHAnsi" w:hAnsi="Times New Roman" w:cs="Times New Roman"/>
          <w:b/>
          <w:bCs/>
          <w:caps/>
          <w:kern w:val="0"/>
          <w:sz w:val="24"/>
          <w:szCs w:val="24"/>
          <w:lang w:eastAsia="en-US"/>
          <w14:ligatures w14:val="none"/>
        </w:rPr>
      </w:pPr>
      <w:r w:rsidRPr="00EE3148">
        <w:rPr>
          <w:rFonts w:ascii="Times New Roman" w:eastAsiaTheme="minorHAnsi" w:hAnsi="Times New Roman" w:cs="Times New Roman"/>
          <w:b/>
          <w:bCs/>
          <w:caps/>
          <w:kern w:val="0"/>
          <w:sz w:val="24"/>
          <w:szCs w:val="24"/>
          <w:lang w:eastAsia="en-US"/>
          <w14:ligatures w14:val="none"/>
        </w:rPr>
        <w:t>Vrednost</w:t>
      </w:r>
    </w:p>
    <w:p w14:paraId="750FAD37"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5. člen</w:t>
      </w:r>
    </w:p>
    <w:p w14:paraId="0C67A991" w14:textId="77777777" w:rsidR="00EE3148" w:rsidRDefault="00EE3148" w:rsidP="00EE3148">
      <w:pPr>
        <w:ind w:left="0"/>
        <w:jc w:val="both"/>
        <w:rPr>
          <w:rFonts w:ascii="Times New Roman" w:eastAsiaTheme="minorHAnsi" w:hAnsi="Times New Roman" w:cs="Times New Roman"/>
          <w:kern w:val="0"/>
          <w:sz w:val="24"/>
          <w:szCs w:val="24"/>
          <w:lang w:eastAsia="en-US"/>
          <w14:ligatures w14:val="none"/>
        </w:rPr>
      </w:pPr>
    </w:p>
    <w:p w14:paraId="760DD9C1" w14:textId="77777777" w:rsidR="00EE3148" w:rsidRPr="00EE3148" w:rsidRDefault="00EE3148" w:rsidP="00EE3148">
      <w:pPr>
        <w:ind w:left="0"/>
        <w:jc w:val="both"/>
        <w:rPr>
          <w:rFonts w:ascii="Times New Roman" w:eastAsiaTheme="minorHAnsi" w:hAnsi="Times New Roman" w:cs="Times New Roman"/>
          <w:kern w:val="0"/>
          <w:sz w:val="24"/>
          <w:szCs w:val="24"/>
          <w:lang w:eastAsia="en-US"/>
          <w14:ligatures w14:val="none"/>
        </w:rPr>
      </w:pPr>
      <w:r w:rsidRPr="00EE3148">
        <w:rPr>
          <w:rFonts w:ascii="Times New Roman" w:eastAsiaTheme="minorHAnsi" w:hAnsi="Times New Roman" w:cs="Times New Roman"/>
          <w:kern w:val="0"/>
          <w:sz w:val="24"/>
          <w:szCs w:val="24"/>
          <w:lang w:eastAsia="en-US"/>
          <w14:ligatures w14:val="none"/>
        </w:rPr>
        <w:t xml:space="preserve">Ker v trenutku sklepanja pogodbe ni mogoče izračunati dejanske vrednosti pogodbe, naročnik navaja, da znaša ocenjena vrednost dobavljenega blaga, za sklop ___: </w:t>
      </w:r>
    </w:p>
    <w:p w14:paraId="7871EDAB" w14:textId="77777777" w:rsidR="00277283" w:rsidRDefault="00277283" w:rsidP="00EE3148">
      <w:pPr>
        <w:spacing w:before="0"/>
        <w:ind w:left="0" w:right="0"/>
        <w:jc w:val="both"/>
        <w:rPr>
          <w:rFonts w:ascii="Times New Roman" w:eastAsiaTheme="minorHAnsi" w:hAnsi="Times New Roman" w:cs="Times New Roman"/>
          <w:kern w:val="0"/>
          <w:sz w:val="24"/>
          <w:szCs w:val="24"/>
          <w:lang w:eastAsia="en-US"/>
          <w14:ligatures w14:val="none"/>
        </w:rPr>
      </w:pPr>
    </w:p>
    <w:p w14:paraId="4AE7A404" w14:textId="16D6D73C" w:rsidR="00EE3148" w:rsidRDefault="00EE3148" w:rsidP="00EE3148">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Ocenjena vrednost brez DDV za sklop _____ je __________ EUR. </w:t>
      </w:r>
    </w:p>
    <w:p w14:paraId="5A7162C9" w14:textId="77777777" w:rsidR="00EE3148" w:rsidRPr="00DA1ECA" w:rsidRDefault="00EE3148" w:rsidP="00EE3148">
      <w:pPr>
        <w:spacing w:before="0"/>
        <w:ind w:left="0" w:right="0"/>
        <w:jc w:val="both"/>
        <w:rPr>
          <w:rFonts w:ascii="Times New Roman" w:eastAsiaTheme="minorHAnsi" w:hAnsi="Times New Roman" w:cs="Times New Roman"/>
          <w:kern w:val="0"/>
          <w:sz w:val="24"/>
          <w:szCs w:val="24"/>
          <w:lang w:eastAsia="en-US"/>
          <w14:ligatures w14:val="none"/>
        </w:rPr>
      </w:pPr>
    </w:p>
    <w:p w14:paraId="1065ED6D" w14:textId="35821521" w:rsidR="00EE3148" w:rsidRDefault="00EE3148" w:rsidP="00277283">
      <w:pPr>
        <w:spacing w:before="0"/>
        <w:ind w:left="0" w:right="0"/>
        <w:jc w:val="both"/>
        <w:rPr>
          <w:rFonts w:ascii="Times New Roman" w:eastAsiaTheme="minorHAnsi" w:hAnsi="Times New Roman" w:cs="Times New Roman"/>
          <w:kern w:val="0"/>
          <w:sz w:val="24"/>
          <w:szCs w:val="24"/>
          <w:lang w:eastAsia="en-US"/>
          <w14:ligatures w14:val="none"/>
        </w:rPr>
      </w:pPr>
      <w:r w:rsidRPr="00EE3148">
        <w:rPr>
          <w:rFonts w:ascii="Times New Roman" w:eastAsiaTheme="minorHAnsi" w:hAnsi="Times New Roman" w:cs="Times New Roman"/>
          <w:kern w:val="0"/>
          <w:sz w:val="24"/>
          <w:szCs w:val="24"/>
          <w:lang w:eastAsia="en-US"/>
          <w14:ligatures w14:val="none"/>
        </w:rPr>
        <w:t>Naročnik lahko naroči večje ali manjše količine blaga in ni v ničemer vezan na ocenjeno</w:t>
      </w:r>
      <w:r>
        <w:rPr>
          <w:rFonts w:ascii="Times New Roman" w:eastAsiaTheme="minorHAnsi" w:hAnsi="Times New Roman" w:cs="Times New Roman"/>
          <w:kern w:val="0"/>
          <w:sz w:val="24"/>
          <w:szCs w:val="24"/>
          <w:lang w:eastAsia="en-US"/>
          <w14:ligatures w14:val="none"/>
        </w:rPr>
        <w:t xml:space="preserve"> vrednost iz tega člena pogodbe. </w:t>
      </w:r>
    </w:p>
    <w:p w14:paraId="4ABFA733" w14:textId="77777777"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4B0BE91F" w14:textId="57CA22E9" w:rsidR="00EE3148" w:rsidRPr="00EE3148" w:rsidRDefault="00EE3148" w:rsidP="00EE3148">
      <w:pPr>
        <w:spacing w:before="0"/>
        <w:ind w:left="0" w:right="0"/>
        <w:jc w:val="center"/>
        <w:rPr>
          <w:rFonts w:ascii="Times New Roman" w:eastAsiaTheme="minorHAnsi" w:hAnsi="Times New Roman" w:cs="Times New Roman"/>
          <w:b/>
          <w:caps/>
          <w:kern w:val="0"/>
          <w:sz w:val="24"/>
          <w:szCs w:val="24"/>
          <w:lang w:eastAsia="en-US"/>
          <w14:ligatures w14:val="none"/>
        </w:rPr>
      </w:pPr>
      <w:r w:rsidRPr="00EE3148">
        <w:rPr>
          <w:rFonts w:ascii="Times New Roman" w:eastAsiaTheme="minorHAnsi" w:hAnsi="Times New Roman" w:cs="Times New Roman"/>
          <w:b/>
          <w:caps/>
          <w:kern w:val="0"/>
          <w:sz w:val="24"/>
          <w:szCs w:val="24"/>
          <w:lang w:eastAsia="en-US"/>
          <w14:ligatures w14:val="none"/>
        </w:rPr>
        <w:t>Cena</w:t>
      </w:r>
    </w:p>
    <w:p w14:paraId="357E36EE"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6. člen</w:t>
      </w:r>
    </w:p>
    <w:p w14:paraId="460E156A" w14:textId="77777777"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6129C337" w14:textId="46D9E28F" w:rsidR="00EE3148" w:rsidRDefault="00EE3148" w:rsidP="00277283">
      <w:pPr>
        <w:spacing w:before="0"/>
        <w:ind w:left="0" w:right="0"/>
        <w:jc w:val="both"/>
        <w:rPr>
          <w:rFonts w:ascii="Times New Roman" w:eastAsiaTheme="minorHAnsi" w:hAnsi="Times New Roman" w:cs="Times New Roman"/>
          <w:kern w:val="0"/>
          <w:sz w:val="24"/>
          <w:szCs w:val="24"/>
          <w:lang w:eastAsia="en-US"/>
          <w14:ligatures w14:val="none"/>
        </w:rPr>
      </w:pPr>
      <w:r w:rsidRPr="00EE3148">
        <w:rPr>
          <w:rFonts w:ascii="Times New Roman" w:eastAsiaTheme="minorHAnsi" w:hAnsi="Times New Roman" w:cs="Times New Roman"/>
          <w:kern w:val="0"/>
          <w:sz w:val="24"/>
          <w:szCs w:val="24"/>
          <w:lang w:eastAsia="en-US"/>
          <w14:ligatures w14:val="none"/>
        </w:rPr>
        <w:lastRenderedPageBreak/>
        <w:t>Dobavitelj se obvezuje, da bo blago, ki je predmet pogodbe, dobavljal po veljavni ceni iz CBZ, v trenutku oddaje ponudbe</w:t>
      </w:r>
      <w:r>
        <w:rPr>
          <w:rFonts w:ascii="Times New Roman" w:eastAsiaTheme="minorHAnsi" w:hAnsi="Times New Roman" w:cs="Times New Roman"/>
          <w:kern w:val="0"/>
          <w:sz w:val="24"/>
          <w:szCs w:val="24"/>
          <w:lang w:eastAsia="en-US"/>
          <w14:ligatures w14:val="none"/>
        </w:rPr>
        <w:t xml:space="preserve">, morebitne popuste na ceno zdravila v CBZ bo dobavitelj prikazal na računu kot je navedeno v splošnem dogovoru. </w:t>
      </w:r>
    </w:p>
    <w:p w14:paraId="3BBFC448" w14:textId="77777777" w:rsidR="00EE3148" w:rsidRDefault="00EE3148" w:rsidP="00277283">
      <w:pPr>
        <w:spacing w:before="0"/>
        <w:ind w:left="0" w:right="0"/>
        <w:jc w:val="both"/>
        <w:rPr>
          <w:rFonts w:ascii="Times New Roman" w:eastAsiaTheme="minorHAnsi" w:hAnsi="Times New Roman" w:cs="Times New Roman"/>
          <w:kern w:val="0"/>
          <w:sz w:val="24"/>
          <w:szCs w:val="24"/>
          <w:lang w:eastAsia="en-US"/>
          <w14:ligatures w14:val="none"/>
        </w:rPr>
      </w:pPr>
    </w:p>
    <w:p w14:paraId="6649E202" w14:textId="6C354324" w:rsidR="00FD18A0" w:rsidRDefault="00FD18A0" w:rsidP="00277283">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 xml:space="preserve">Cena, ki se izračuna </w:t>
      </w:r>
      <w:r>
        <w:rPr>
          <w:rFonts w:ascii="Times New Roman" w:eastAsiaTheme="minorHAnsi" w:hAnsi="Times New Roman" w:cs="Times New Roman"/>
          <w:kern w:val="0"/>
          <w:sz w:val="24"/>
          <w:szCs w:val="24"/>
          <w:lang w:eastAsia="en-US"/>
          <w14:ligatures w14:val="none"/>
        </w:rPr>
        <w:t xml:space="preserve">ob upoštevanju popustov na ceno v CBZ </w:t>
      </w:r>
      <w:r w:rsidRPr="00FD18A0">
        <w:rPr>
          <w:rFonts w:ascii="Times New Roman" w:eastAsiaTheme="minorHAnsi" w:hAnsi="Times New Roman" w:cs="Times New Roman"/>
          <w:kern w:val="0"/>
          <w:sz w:val="24"/>
          <w:szCs w:val="24"/>
          <w:lang w:eastAsia="en-US"/>
          <w14:ligatures w14:val="none"/>
        </w:rPr>
        <w:t>predstavlja nabavno ceno zdravila oziroma ceno za obračun</w:t>
      </w:r>
      <w:r>
        <w:rPr>
          <w:rFonts w:ascii="Times New Roman" w:eastAsiaTheme="minorHAnsi" w:hAnsi="Times New Roman" w:cs="Times New Roman"/>
          <w:kern w:val="0"/>
          <w:sz w:val="24"/>
          <w:szCs w:val="24"/>
          <w:lang w:eastAsia="en-US"/>
          <w14:ligatures w14:val="none"/>
        </w:rPr>
        <w:t xml:space="preserve">. </w:t>
      </w:r>
    </w:p>
    <w:p w14:paraId="4958BC1B" w14:textId="77777777" w:rsidR="00FD18A0" w:rsidRDefault="00FD18A0" w:rsidP="00277283">
      <w:pPr>
        <w:spacing w:before="0"/>
        <w:ind w:left="0" w:right="0"/>
        <w:jc w:val="both"/>
        <w:rPr>
          <w:rFonts w:ascii="Times New Roman" w:eastAsiaTheme="minorHAnsi" w:hAnsi="Times New Roman" w:cs="Times New Roman"/>
          <w:kern w:val="0"/>
          <w:sz w:val="24"/>
          <w:szCs w:val="24"/>
          <w:lang w:eastAsia="en-US"/>
          <w14:ligatures w14:val="none"/>
        </w:rPr>
      </w:pPr>
    </w:p>
    <w:p w14:paraId="7ED825F5" w14:textId="22497841" w:rsidR="00FD18A0" w:rsidRPr="00FD18A0" w:rsidRDefault="00FD18A0" w:rsidP="00FD18A0">
      <w:pPr>
        <w:spacing w:before="0"/>
        <w:ind w:left="0" w:right="0"/>
        <w:jc w:val="center"/>
        <w:rPr>
          <w:rFonts w:ascii="Times New Roman" w:eastAsiaTheme="minorHAnsi" w:hAnsi="Times New Roman" w:cs="Times New Roman"/>
          <w:b/>
          <w:caps/>
          <w:kern w:val="0"/>
          <w:sz w:val="24"/>
          <w:szCs w:val="24"/>
          <w:lang w:eastAsia="en-US"/>
          <w14:ligatures w14:val="none"/>
        </w:rPr>
      </w:pPr>
      <w:r w:rsidRPr="00FD18A0">
        <w:rPr>
          <w:rFonts w:ascii="Times New Roman" w:eastAsiaTheme="minorHAnsi" w:hAnsi="Times New Roman" w:cs="Times New Roman"/>
          <w:b/>
          <w:caps/>
          <w:kern w:val="0"/>
          <w:sz w:val="24"/>
          <w:szCs w:val="24"/>
          <w:lang w:eastAsia="en-US"/>
          <w14:ligatures w14:val="none"/>
        </w:rPr>
        <w:t>Plačilni pogoji</w:t>
      </w:r>
    </w:p>
    <w:p w14:paraId="35BA9718" w14:textId="77777777" w:rsidR="00277283" w:rsidRPr="007F466A" w:rsidRDefault="00277283" w:rsidP="00277283">
      <w:pPr>
        <w:spacing w:before="0"/>
        <w:ind w:left="0" w:right="0"/>
        <w:jc w:val="center"/>
        <w:rPr>
          <w:rFonts w:ascii="Times New Roman" w:eastAsiaTheme="minorHAnsi" w:hAnsi="Times New Roman" w:cs="Times New Roman"/>
          <w:b/>
          <w:kern w:val="0"/>
          <w:sz w:val="24"/>
          <w:szCs w:val="24"/>
          <w:lang w:eastAsia="en-US"/>
          <w14:ligatures w14:val="none"/>
        </w:rPr>
      </w:pPr>
      <w:r w:rsidRPr="007F466A">
        <w:rPr>
          <w:rFonts w:ascii="Times New Roman" w:eastAsiaTheme="minorHAnsi" w:hAnsi="Times New Roman" w:cs="Times New Roman"/>
          <w:b/>
          <w:kern w:val="0"/>
          <w:sz w:val="24"/>
          <w:szCs w:val="24"/>
          <w:lang w:eastAsia="en-US"/>
          <w14:ligatures w14:val="none"/>
        </w:rPr>
        <w:t>7. člen</w:t>
      </w:r>
    </w:p>
    <w:p w14:paraId="52434E62" w14:textId="77777777" w:rsidR="00277283" w:rsidRPr="007F466A" w:rsidRDefault="00277283" w:rsidP="00277283">
      <w:pPr>
        <w:spacing w:before="0"/>
        <w:ind w:left="0" w:right="0"/>
        <w:jc w:val="center"/>
        <w:rPr>
          <w:rFonts w:ascii="Times New Roman" w:eastAsiaTheme="minorHAnsi" w:hAnsi="Times New Roman" w:cs="Times New Roman"/>
          <w:b/>
          <w:kern w:val="0"/>
          <w:sz w:val="24"/>
          <w:szCs w:val="24"/>
          <w:lang w:eastAsia="en-US"/>
          <w14:ligatures w14:val="none"/>
        </w:rPr>
      </w:pPr>
    </w:p>
    <w:p w14:paraId="75C8DD4C"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 xml:space="preserve">Dobavitelj izstavlja naročniku račune v elektronski obliki za vsako posamično dobavo oziroma za vse dobave v posamičnem dnevu v okviru posamične lekarniške enote, pripravljen skladno z veljavnimi predpisi in pogodbenimi določili za vsako dobavo posebej. </w:t>
      </w:r>
    </w:p>
    <w:p w14:paraId="35DEACF6"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2128BA9E" w14:textId="446B194F" w:rsidR="00277283"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Račun je pravilno izstavljen, če je izdan potem, ko je izvedena dobava blaga. K računu morajo biti priloženi dokument dobavnica in drugi dokumenti, ki omogočajo nadzor nad prevzemom dobavljenega blaga s strani naročnika in so podlaga za izstavitev e-računa</w:t>
      </w:r>
      <w:r>
        <w:rPr>
          <w:rFonts w:ascii="Times New Roman" w:eastAsiaTheme="minorHAnsi" w:hAnsi="Times New Roman" w:cs="Times New Roman"/>
          <w:kern w:val="0"/>
          <w:sz w:val="24"/>
          <w:szCs w:val="24"/>
          <w:lang w:eastAsia="en-US"/>
          <w14:ligatures w14:val="none"/>
        </w:rPr>
        <w:t xml:space="preserve">. </w:t>
      </w:r>
    </w:p>
    <w:p w14:paraId="2190A087" w14:textId="77777777" w:rsid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5BB6C35D" w14:textId="05DBC920" w:rsid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Dobavitelj mora zagotoviti t</w:t>
      </w:r>
      <w:r>
        <w:rPr>
          <w:rFonts w:ascii="Times New Roman" w:eastAsiaTheme="minorHAnsi" w:hAnsi="Times New Roman" w:cs="Times New Roman"/>
          <w:kern w:val="0"/>
          <w:sz w:val="24"/>
          <w:szCs w:val="24"/>
          <w:lang w:eastAsia="en-US"/>
          <w14:ligatures w14:val="none"/>
        </w:rPr>
        <w:t xml:space="preserve">udi elektronski prenos podatkov. </w:t>
      </w:r>
    </w:p>
    <w:p w14:paraId="5F695207" w14:textId="77777777" w:rsid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667CB613" w14:textId="34BF07A0" w:rsid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 xml:space="preserve">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s1. točko </w:t>
      </w:r>
      <w:r>
        <w:rPr>
          <w:rFonts w:ascii="Times New Roman" w:eastAsiaTheme="minorHAnsi" w:hAnsi="Times New Roman" w:cs="Times New Roman"/>
          <w:kern w:val="0"/>
          <w:sz w:val="24"/>
          <w:szCs w:val="24"/>
          <w:lang w:eastAsia="en-US"/>
          <w14:ligatures w14:val="none"/>
        </w:rPr>
        <w:t xml:space="preserve">prvega odstavka 95. člena ZJN-3. </w:t>
      </w:r>
    </w:p>
    <w:p w14:paraId="62FF7FD6" w14:textId="77777777" w:rsidR="00FD18A0" w:rsidRPr="007F466A"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328C0455" w14:textId="77777777" w:rsidR="00277283" w:rsidRPr="007F466A" w:rsidRDefault="00277283" w:rsidP="00277283">
      <w:pPr>
        <w:spacing w:before="0"/>
        <w:ind w:left="0" w:right="0"/>
        <w:jc w:val="center"/>
        <w:rPr>
          <w:rFonts w:ascii="Times New Roman" w:eastAsiaTheme="minorHAnsi" w:hAnsi="Times New Roman" w:cs="Times New Roman"/>
          <w:b/>
          <w:bCs/>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8. člen</w:t>
      </w:r>
    </w:p>
    <w:p w14:paraId="408F0EEA" w14:textId="77777777" w:rsidR="00277283" w:rsidRPr="007F466A" w:rsidRDefault="00277283" w:rsidP="00277283">
      <w:pPr>
        <w:spacing w:before="0"/>
        <w:ind w:left="0" w:right="0"/>
        <w:jc w:val="center"/>
        <w:rPr>
          <w:rFonts w:ascii="Times New Roman" w:eastAsiaTheme="minorHAnsi" w:hAnsi="Times New Roman" w:cs="Times New Roman"/>
          <w:b/>
          <w:bCs/>
          <w:kern w:val="0"/>
          <w:sz w:val="24"/>
          <w:szCs w:val="24"/>
          <w:lang w:eastAsia="en-US"/>
          <w14:ligatures w14:val="none"/>
        </w:rPr>
      </w:pPr>
    </w:p>
    <w:p w14:paraId="1F4F5B62" w14:textId="5EC4054D"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Naročnik bo pogodbene obvezno</w:t>
      </w:r>
      <w:r>
        <w:rPr>
          <w:rFonts w:ascii="Times New Roman" w:eastAsiaTheme="minorHAnsi" w:hAnsi="Times New Roman" w:cs="Times New Roman"/>
          <w:kern w:val="0"/>
          <w:sz w:val="24"/>
          <w:szCs w:val="24"/>
          <w:lang w:eastAsia="en-US"/>
          <w14:ligatures w14:val="none"/>
        </w:rPr>
        <w:t xml:space="preserve">sti plačal najkasneje v 30 dneh </w:t>
      </w:r>
      <w:r w:rsidRPr="00FD18A0">
        <w:rPr>
          <w:rFonts w:ascii="Times New Roman" w:eastAsiaTheme="minorHAnsi" w:hAnsi="Times New Roman" w:cs="Times New Roman"/>
          <w:kern w:val="0"/>
          <w:sz w:val="24"/>
          <w:szCs w:val="24"/>
          <w:lang w:eastAsia="en-US"/>
          <w14:ligatures w14:val="none"/>
        </w:rPr>
        <w:t>od uradnega datuma prejema pravilno izstavljenega e-računa, na transakcijski račun dobavitelja.</w:t>
      </w:r>
    </w:p>
    <w:p w14:paraId="42718AF4"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18EC9001" w14:textId="2AEB17AC"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V primeru predčasnega plačila, za kar se šteje plačilo naročnika izvedeno v roku 15 dni pred zapadlostjo posameznega e-računa, dobavite</w:t>
      </w:r>
      <w:r>
        <w:rPr>
          <w:rFonts w:ascii="Times New Roman" w:eastAsiaTheme="minorHAnsi" w:hAnsi="Times New Roman" w:cs="Times New Roman"/>
          <w:kern w:val="0"/>
          <w:sz w:val="24"/>
          <w:szCs w:val="24"/>
          <w:lang w:eastAsia="en-US"/>
          <w14:ligatures w14:val="none"/>
        </w:rPr>
        <w:t xml:space="preserve">lj nudi popust v višini ____ %. </w:t>
      </w:r>
      <w:r w:rsidRPr="00FD18A0">
        <w:rPr>
          <w:rFonts w:ascii="Times New Roman" w:eastAsiaTheme="minorHAnsi" w:hAnsi="Times New Roman" w:cs="Times New Roman"/>
          <w:kern w:val="0"/>
          <w:sz w:val="24"/>
          <w:szCs w:val="24"/>
          <w:lang w:eastAsia="en-US"/>
          <w14:ligatures w14:val="none"/>
        </w:rPr>
        <w:t>Navedeni popust se upošteva na računu, v kolikor pride do predčasnega plačila.</w:t>
      </w:r>
    </w:p>
    <w:p w14:paraId="465D3647"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00F81950"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 xml:space="preserve">Naročnik bo dobavitelju plačal e-račun, na transakcijski račun dobavitelja številka SI56 _______________________ pri ____________________. </w:t>
      </w:r>
    </w:p>
    <w:p w14:paraId="48EFCB88"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7D097147" w14:textId="32600676" w:rsid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V kolikor naročnik ne bo plačal obveznosti po izdanem računu v dogovorjenem roku, ima dobavitelj pravico obračunati zamudne obresti skladno z veljavno zakonodajo</w:t>
      </w:r>
    </w:p>
    <w:p w14:paraId="57BCF938"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07B1BC8D" w14:textId="3FF02096" w:rsidR="00277283" w:rsidRPr="007F466A" w:rsidRDefault="00FD18A0" w:rsidP="00277283">
      <w:pPr>
        <w:spacing w:before="0"/>
        <w:ind w:left="0" w:right="0"/>
        <w:jc w:val="center"/>
        <w:rPr>
          <w:rFonts w:ascii="Times New Roman" w:eastAsiaTheme="minorHAnsi" w:hAnsi="Times New Roman" w:cs="Times New Roman"/>
          <w:caps/>
          <w:kern w:val="0"/>
          <w:sz w:val="24"/>
          <w:szCs w:val="24"/>
          <w:lang w:eastAsia="en-US"/>
          <w14:ligatures w14:val="none"/>
        </w:rPr>
      </w:pPr>
      <w:r>
        <w:rPr>
          <w:rFonts w:ascii="Times New Roman" w:eastAsiaTheme="minorHAnsi" w:hAnsi="Times New Roman" w:cs="Times New Roman"/>
          <w:b/>
          <w:bCs/>
          <w:caps/>
          <w:kern w:val="0"/>
          <w:sz w:val="24"/>
          <w:szCs w:val="24"/>
          <w:lang w:eastAsia="en-US"/>
          <w14:ligatures w14:val="none"/>
        </w:rPr>
        <w:t>naročanje blaga</w:t>
      </w:r>
    </w:p>
    <w:p w14:paraId="489B3395"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9. člen</w:t>
      </w:r>
    </w:p>
    <w:p w14:paraId="0516A41D"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1CCEBE71"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Naročnik naroča posamezno blago preko telefaksa, ali po elektronski pošti, oziroma preko svojega elektronskega nabavnega informacijskega sistema, v primeru izrednih dobav pa tudi po telefonu.</w:t>
      </w:r>
    </w:p>
    <w:p w14:paraId="426CBBEF"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60729338"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lastRenderedPageBreak/>
        <w:t>V primeru, da se v času izvajanja te pogodbe pojavi nova enota (lekarna/lekarniška podružnica) naročnika, je dolžan dobavitelj dobavljati tudi blago, ki ga naroči nova enota.</w:t>
      </w:r>
    </w:p>
    <w:p w14:paraId="2686AB8E" w14:textId="77777777" w:rsidR="00FD18A0" w:rsidRP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72508B24" w14:textId="177022C2" w:rsidR="00277283"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r w:rsidRPr="00FD18A0">
        <w:rPr>
          <w:rFonts w:ascii="Times New Roman" w:eastAsiaTheme="minorHAnsi" w:hAnsi="Times New Roman" w:cs="Times New Roman"/>
          <w:kern w:val="0"/>
          <w:sz w:val="24"/>
          <w:szCs w:val="24"/>
          <w:lang w:eastAsia="en-US"/>
          <w14:ligatures w14:val="none"/>
        </w:rPr>
        <w:t>V kolikor naročnik že razpolaga z elektronskim informacijskim sistemom oziroma bo tekom veljavnosti te pogodbe vzpostavil elektronski informacijski sistem za naročanje blaga, mora dobavitelj na lastne stroške zagotoviti, da bo naročnik lahko naročal, dobavitelj pa sprejemal naročila in vse s tem povezane dejavnosti (vračila, reklamacije in podobno) preko elektronskega sistema. Dobavitelj iz naslova prilagoditve elektronskemu nabavnemu sistemu naročnika ni upravičen do plačila nobenih, s tem povezanih stroškov.</w:t>
      </w:r>
    </w:p>
    <w:p w14:paraId="43F21A7C" w14:textId="77777777" w:rsidR="00FD18A0" w:rsidRDefault="00FD18A0" w:rsidP="00FD18A0">
      <w:pPr>
        <w:spacing w:before="0"/>
        <w:ind w:left="0" w:right="0"/>
        <w:jc w:val="both"/>
        <w:rPr>
          <w:rFonts w:ascii="Times New Roman" w:eastAsiaTheme="minorHAnsi" w:hAnsi="Times New Roman" w:cs="Times New Roman"/>
          <w:kern w:val="0"/>
          <w:sz w:val="24"/>
          <w:szCs w:val="24"/>
          <w:lang w:eastAsia="en-US"/>
          <w14:ligatures w14:val="none"/>
        </w:rPr>
      </w:pPr>
    </w:p>
    <w:p w14:paraId="54BD5ACD" w14:textId="38D3F5C6" w:rsidR="00457286" w:rsidRPr="00457286" w:rsidRDefault="00457286" w:rsidP="00457286">
      <w:pPr>
        <w:spacing w:before="0"/>
        <w:ind w:left="0" w:right="0"/>
        <w:jc w:val="center"/>
        <w:rPr>
          <w:rFonts w:ascii="Times New Roman" w:eastAsiaTheme="minorHAnsi" w:hAnsi="Times New Roman" w:cs="Times New Roman"/>
          <w:b/>
          <w:caps/>
          <w:kern w:val="0"/>
          <w:sz w:val="24"/>
          <w:szCs w:val="24"/>
          <w:lang w:eastAsia="en-US"/>
          <w14:ligatures w14:val="none"/>
        </w:rPr>
      </w:pPr>
      <w:r w:rsidRPr="00457286">
        <w:rPr>
          <w:rFonts w:ascii="Times New Roman" w:eastAsiaTheme="minorHAnsi" w:hAnsi="Times New Roman" w:cs="Times New Roman"/>
          <w:b/>
          <w:caps/>
          <w:kern w:val="0"/>
          <w:sz w:val="24"/>
          <w:szCs w:val="24"/>
          <w:lang w:eastAsia="en-US"/>
          <w14:ligatures w14:val="none"/>
        </w:rPr>
        <w:t>Dobava</w:t>
      </w:r>
    </w:p>
    <w:p w14:paraId="16F6D0A7"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10. člen</w:t>
      </w:r>
    </w:p>
    <w:p w14:paraId="15AF51CA"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2372467B" w14:textId="2A75458A" w:rsidR="00457286"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Dobavitelj bo naročniku dobavljal blago, ki je predmet te pogodbe, na podlagi njegovega vsakokratnega naročila. Dobavitelj mora ves čas veljavnosti pogodbe naročniku dobavljati blago v skladu z vsemi zahtevami naročnika</w:t>
      </w:r>
      <w:r>
        <w:rPr>
          <w:rFonts w:ascii="Times New Roman" w:eastAsiaTheme="minorHAnsi" w:hAnsi="Times New Roman" w:cs="Times New Roman"/>
          <w:kern w:val="0"/>
          <w:sz w:val="24"/>
          <w:szCs w:val="24"/>
          <w:lang w:eastAsia="en-US"/>
          <w14:ligatures w14:val="none"/>
        </w:rPr>
        <w:t xml:space="preserve">. </w:t>
      </w:r>
    </w:p>
    <w:p w14:paraId="4E7AA08B" w14:textId="77777777"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01B57C7C" w14:textId="08F8FBBB" w:rsidR="00457286"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Dobavitelj se obvezuje dobavljati blago tudi večkrat na dan in v popoldanskem času</w:t>
      </w:r>
      <w:r>
        <w:rPr>
          <w:rFonts w:ascii="Times New Roman" w:eastAsiaTheme="minorHAnsi" w:hAnsi="Times New Roman" w:cs="Times New Roman"/>
          <w:kern w:val="0"/>
          <w:sz w:val="24"/>
          <w:szCs w:val="24"/>
          <w:lang w:eastAsia="en-US"/>
          <w14:ligatures w14:val="none"/>
        </w:rPr>
        <w:t xml:space="preserve">. </w:t>
      </w:r>
    </w:p>
    <w:p w14:paraId="14E3F9F5" w14:textId="77777777" w:rsidR="00457286"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p>
    <w:p w14:paraId="27B0C43B" w14:textId="402C1F24" w:rsidR="00457286"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Dobavitelj se zavezuje, da bo dobavljal blago v ustrezno kratkem času, najpozneje v 24 urah med tednom oziroma najpozneje v 72 urah med vikendom in prazniki od prejetega naročila za zd</w:t>
      </w:r>
      <w:r>
        <w:rPr>
          <w:rFonts w:ascii="Times New Roman" w:eastAsiaTheme="minorHAnsi" w:hAnsi="Times New Roman" w:cs="Times New Roman"/>
          <w:kern w:val="0"/>
          <w:sz w:val="24"/>
          <w:szCs w:val="24"/>
          <w:lang w:eastAsia="en-US"/>
          <w14:ligatures w14:val="none"/>
        </w:rPr>
        <w:t xml:space="preserve">ravila in skladno z urniki dobav, ki so priloga razpisne dokumentacije. </w:t>
      </w:r>
    </w:p>
    <w:p w14:paraId="5D411443" w14:textId="77777777" w:rsidR="00457286"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p>
    <w:p w14:paraId="452BCFE8"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V primeru izredne dobave zdravil je rok dobave maksimalno 6 ur. Za izredno dobavo zdravil se šteje dobava zdravila, ki ga pacient glede na zdravstveno stanje potrebuje v največ 24 urah.</w:t>
      </w:r>
    </w:p>
    <w:p w14:paraId="3CD3D026"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p>
    <w:p w14:paraId="24B334EB" w14:textId="0487B8F0" w:rsid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Dobava se mora vršiti pod pogoji dobre distribucijske prakse</w:t>
      </w:r>
      <w:r>
        <w:rPr>
          <w:rFonts w:ascii="Times New Roman" w:eastAsiaTheme="minorHAnsi" w:hAnsi="Times New Roman" w:cs="Times New Roman"/>
          <w:kern w:val="0"/>
          <w:sz w:val="24"/>
          <w:szCs w:val="24"/>
          <w:lang w:eastAsia="en-US"/>
          <w14:ligatures w14:val="none"/>
        </w:rPr>
        <w:t xml:space="preserve">. </w:t>
      </w:r>
    </w:p>
    <w:p w14:paraId="52DDF299" w14:textId="77777777" w:rsidR="00457286"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p>
    <w:p w14:paraId="001DE20D"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11. člen</w:t>
      </w:r>
    </w:p>
    <w:p w14:paraId="1575C1DA"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778D0F69"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Dobavitelj se zavezuje naročeno blago dobaviti na lokacije, ki mu jih sporoči naročnik ob naročilu.</w:t>
      </w:r>
    </w:p>
    <w:p w14:paraId="7995217B"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p>
    <w:p w14:paraId="69327314"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Dobavitelj se obvezuje dobaviti naročeno blago tudi na vse morebitne nove lokacije, na katerih bo naročnik izvajal svojo dejavnost v času trajanja te pogodbe.</w:t>
      </w:r>
    </w:p>
    <w:p w14:paraId="4F75A8CC"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p>
    <w:p w14:paraId="6FD96E7A"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 xml:space="preserve">Dobavitelj se zavezuje zagotoviti transport blaga v skladu z navodili proizvajalca za prevoz in shranjevanje blaga. Dobavitelj se zavezuje zagotoviti transport blaga po pravilih dobre distribucijske prakse. </w:t>
      </w:r>
    </w:p>
    <w:p w14:paraId="03702C65"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p>
    <w:p w14:paraId="0163CBBA"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Prevoz blaga mora biti v skladu z veljavnimi predpisi, ki zagotavljajo ohranitev kakovosti ga ter varnost manipulacije ter skladno z logističnimi navodili naročnika.</w:t>
      </w:r>
    </w:p>
    <w:p w14:paraId="6C8B586A"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p>
    <w:p w14:paraId="7D4843E0" w14:textId="38CBBD0A" w:rsidR="00277283"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Dobavitelj se zavezuje brezplačno odvažati odpadna zdravila.</w:t>
      </w:r>
    </w:p>
    <w:p w14:paraId="7B20089D" w14:textId="77777777" w:rsid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p>
    <w:p w14:paraId="18BBC808"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12. člen</w:t>
      </w:r>
    </w:p>
    <w:p w14:paraId="76F5A562"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79DDAF09" w14:textId="2E230CEA" w:rsidR="00277283"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 xml:space="preserve">Dobavitelj dobavlja zdravila, ki se lahko takoj izdajo. Zdravila morajo biti opremljena z edinstveno oznako, ki omogoča preverjanje avtentičnosti in identifikacijo posameznega </w:t>
      </w:r>
      <w:r w:rsidRPr="00457286">
        <w:rPr>
          <w:rFonts w:ascii="Times New Roman" w:eastAsiaTheme="minorHAnsi" w:hAnsi="Times New Roman" w:cs="Times New Roman"/>
          <w:kern w:val="0"/>
          <w:sz w:val="24"/>
          <w:szCs w:val="24"/>
          <w:lang w:eastAsia="en-US"/>
          <w14:ligatures w14:val="none"/>
        </w:rPr>
        <w:lastRenderedPageBreak/>
        <w:t>pakiranja zdravila, in pripomočkom za zaščito pred poseganjem v zdravilo, ki sta skladna z zahtevami direktive 2011 /62/EU. Edinstvena oznaka mora biti berljiva strojno.</w:t>
      </w:r>
    </w:p>
    <w:p w14:paraId="11B33252" w14:textId="77777777" w:rsidR="00457286"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p>
    <w:p w14:paraId="229E27F1" w14:textId="3CABF1C1" w:rsidR="00457286"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Naročnik takšno blago zavrne. </w:t>
      </w:r>
    </w:p>
    <w:p w14:paraId="47344E48" w14:textId="77777777" w:rsidR="00457286" w:rsidRPr="007F466A" w:rsidRDefault="00457286" w:rsidP="00277283">
      <w:pPr>
        <w:spacing w:before="0"/>
        <w:ind w:left="0" w:right="0"/>
        <w:jc w:val="both"/>
        <w:rPr>
          <w:rFonts w:ascii="Times New Roman" w:eastAsiaTheme="minorHAnsi" w:hAnsi="Times New Roman" w:cs="Times New Roman"/>
          <w:kern w:val="0"/>
          <w:sz w:val="24"/>
          <w:szCs w:val="24"/>
          <w:lang w:eastAsia="en-US"/>
          <w14:ligatures w14:val="none"/>
        </w:rPr>
      </w:pPr>
    </w:p>
    <w:p w14:paraId="776DFA7D"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13. člen</w:t>
      </w:r>
    </w:p>
    <w:p w14:paraId="512F745C"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08D4F1FC"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 xml:space="preserve">Naročnik se ne zavezuje naročati vsega blaga, ki je bilo opredeljeno v razpisni dokumentaciji in povabilu k oddaji ponudbe, ali dosegati okvirnih količin, kot so bile opredeljene. </w:t>
      </w:r>
    </w:p>
    <w:p w14:paraId="6C53FCF1" w14:textId="77777777" w:rsidR="00457286" w:rsidRP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p>
    <w:p w14:paraId="111E33EE" w14:textId="6D1B8812" w:rsidR="00277283"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r w:rsidRPr="00457286">
        <w:rPr>
          <w:rFonts w:ascii="Times New Roman" w:eastAsiaTheme="minorHAnsi" w:hAnsi="Times New Roman" w:cs="Times New Roman"/>
          <w:kern w:val="0"/>
          <w:sz w:val="24"/>
          <w:szCs w:val="24"/>
          <w:lang w:eastAsia="en-US"/>
          <w14:ligatures w14:val="none"/>
        </w:rPr>
        <w:t>Naročene količine so odvisne od dejanskih potreb naročnika, zaradi česar se dobavitelj odpove vsem zahtevkom zoper naročnika iz naslova nerealiziranih okvirnih količin (npr. škoda, povečanje cene, ipd.).</w:t>
      </w:r>
    </w:p>
    <w:p w14:paraId="54400CF4" w14:textId="77777777" w:rsidR="00457286" w:rsidRDefault="00457286" w:rsidP="00457286">
      <w:pPr>
        <w:spacing w:before="0"/>
        <w:ind w:left="0" w:right="0"/>
        <w:jc w:val="both"/>
        <w:rPr>
          <w:rFonts w:ascii="Times New Roman" w:eastAsiaTheme="minorHAnsi" w:hAnsi="Times New Roman" w:cs="Times New Roman"/>
          <w:kern w:val="0"/>
          <w:sz w:val="24"/>
          <w:szCs w:val="24"/>
          <w:lang w:eastAsia="en-US"/>
          <w14:ligatures w14:val="none"/>
        </w:rPr>
      </w:pPr>
    </w:p>
    <w:p w14:paraId="1CF81BA0" w14:textId="10E497EC" w:rsidR="00457286" w:rsidRPr="00457286" w:rsidRDefault="00457286" w:rsidP="00457286">
      <w:pPr>
        <w:spacing w:before="0"/>
        <w:ind w:left="0" w:right="0"/>
        <w:jc w:val="center"/>
        <w:rPr>
          <w:rFonts w:ascii="Times New Roman" w:eastAsiaTheme="minorHAnsi" w:hAnsi="Times New Roman" w:cs="Times New Roman"/>
          <w:b/>
          <w:caps/>
          <w:kern w:val="0"/>
          <w:sz w:val="24"/>
          <w:szCs w:val="24"/>
          <w:lang w:eastAsia="en-US"/>
          <w14:ligatures w14:val="none"/>
        </w:rPr>
      </w:pPr>
      <w:r w:rsidRPr="00457286">
        <w:rPr>
          <w:rFonts w:ascii="Times New Roman" w:eastAsiaTheme="minorHAnsi" w:hAnsi="Times New Roman" w:cs="Times New Roman"/>
          <w:b/>
          <w:caps/>
          <w:kern w:val="0"/>
          <w:sz w:val="24"/>
          <w:szCs w:val="24"/>
          <w:lang w:eastAsia="en-US"/>
          <w14:ligatures w14:val="none"/>
        </w:rPr>
        <w:t>Prevzem</w:t>
      </w:r>
    </w:p>
    <w:p w14:paraId="69841458" w14:textId="0B0D6C15" w:rsidR="00457286" w:rsidRPr="00457286" w:rsidRDefault="00457286" w:rsidP="00457286">
      <w:pPr>
        <w:spacing w:before="0"/>
        <w:ind w:left="0" w:right="0"/>
        <w:jc w:val="center"/>
        <w:rPr>
          <w:rFonts w:ascii="Times New Roman" w:eastAsiaTheme="minorHAnsi" w:hAnsi="Times New Roman" w:cs="Times New Roman"/>
          <w:b/>
          <w:kern w:val="0"/>
          <w:sz w:val="24"/>
          <w:szCs w:val="24"/>
          <w:lang w:eastAsia="en-US"/>
          <w14:ligatures w14:val="none"/>
        </w:rPr>
      </w:pPr>
      <w:r w:rsidRPr="00457286">
        <w:rPr>
          <w:rFonts w:ascii="Times New Roman" w:eastAsiaTheme="minorHAnsi" w:hAnsi="Times New Roman" w:cs="Times New Roman"/>
          <w:b/>
          <w:kern w:val="0"/>
          <w:sz w:val="24"/>
          <w:szCs w:val="24"/>
          <w:lang w:eastAsia="en-US"/>
          <w14:ligatures w14:val="none"/>
        </w:rPr>
        <w:t xml:space="preserve">14. člen </w:t>
      </w:r>
    </w:p>
    <w:p w14:paraId="612F0836" w14:textId="77777777" w:rsid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p>
    <w:p w14:paraId="0F01FB47" w14:textId="0F7479D7" w:rsidR="00457286" w:rsidRP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r w:rsidRPr="00457286">
        <w:rPr>
          <w:rFonts w:ascii="Times New Roman" w:eastAsiaTheme="minorHAnsi" w:hAnsi="Times New Roman" w:cs="Times New Roman"/>
          <w:bCs/>
          <w:kern w:val="0"/>
          <w:sz w:val="24"/>
          <w:szCs w:val="24"/>
          <w:lang w:eastAsia="en-US"/>
          <w14:ligatures w14:val="none"/>
        </w:rPr>
        <w:t>Prevzem blaga se opravi pri naročniku na lok</w:t>
      </w:r>
      <w:r>
        <w:rPr>
          <w:rFonts w:ascii="Times New Roman" w:eastAsiaTheme="minorHAnsi" w:hAnsi="Times New Roman" w:cs="Times New Roman"/>
          <w:bCs/>
          <w:kern w:val="0"/>
          <w:sz w:val="24"/>
          <w:szCs w:val="24"/>
          <w:lang w:eastAsia="en-US"/>
          <w14:ligatures w14:val="none"/>
        </w:rPr>
        <w:t>acijah in ob urah, določenih v razpisni dokumentaciji</w:t>
      </w:r>
      <w:r w:rsidRPr="00457286">
        <w:rPr>
          <w:rFonts w:ascii="Times New Roman" w:eastAsiaTheme="minorHAnsi" w:hAnsi="Times New Roman" w:cs="Times New Roman"/>
          <w:bCs/>
          <w:kern w:val="0"/>
          <w:sz w:val="24"/>
          <w:szCs w:val="24"/>
          <w:lang w:eastAsia="en-US"/>
          <w14:ligatures w14:val="none"/>
        </w:rPr>
        <w:t xml:space="preserve">. Redne dobave se lahko izvedejo tudi na drugih lokacijah ali ob drugem času, če se stranki tako dogovorita. </w:t>
      </w:r>
    </w:p>
    <w:p w14:paraId="5A1195ED" w14:textId="77777777" w:rsidR="00457286" w:rsidRP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p>
    <w:p w14:paraId="6FB19BB5" w14:textId="77777777" w:rsidR="00457286" w:rsidRP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r w:rsidRPr="00457286">
        <w:rPr>
          <w:rFonts w:ascii="Times New Roman" w:eastAsiaTheme="minorHAnsi" w:hAnsi="Times New Roman" w:cs="Times New Roman"/>
          <w:bCs/>
          <w:kern w:val="0"/>
          <w:sz w:val="24"/>
          <w:szCs w:val="24"/>
          <w:lang w:eastAsia="en-US"/>
          <w14:ligatures w14:val="none"/>
        </w:rPr>
        <w:t>Oseba pooblaščena s strani naročnika za prevzem bo po dostavi opravila količinski prevzem. Dejanske količine se morajo ujemati z naročenimi količinami in s količinami navedenimi v spremni dokumentaciji.</w:t>
      </w:r>
    </w:p>
    <w:p w14:paraId="0BAF5D34" w14:textId="77777777" w:rsidR="00457286" w:rsidRP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p>
    <w:p w14:paraId="61973D79" w14:textId="77777777" w:rsidR="00457286" w:rsidRP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r w:rsidRPr="00457286">
        <w:rPr>
          <w:rFonts w:ascii="Times New Roman" w:eastAsiaTheme="minorHAnsi" w:hAnsi="Times New Roman" w:cs="Times New Roman"/>
          <w:bCs/>
          <w:kern w:val="0"/>
          <w:sz w:val="24"/>
          <w:szCs w:val="24"/>
          <w:lang w:eastAsia="en-US"/>
          <w14:ligatures w14:val="none"/>
        </w:rPr>
        <w:t xml:space="preserve">Naročnik je dolžan najpozneje v roku 8 delovnih dni pisno posredovati dobavitelju morebitne reklamacije povezane z naročenimi artikli ali količinami in s količinami navedenimi v spremni dokumentaciji, s ceno ali obračunom na spremni dokumentaciji. Naročnik izstavi reklamacijski zapisnik v pisni ali elektronski obliki. </w:t>
      </w:r>
    </w:p>
    <w:p w14:paraId="021E43E5" w14:textId="77777777" w:rsidR="00457286" w:rsidRP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p>
    <w:p w14:paraId="5E1F621C" w14:textId="77777777" w:rsidR="00457286" w:rsidRP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r w:rsidRPr="00457286">
        <w:rPr>
          <w:rFonts w:ascii="Times New Roman" w:eastAsiaTheme="minorHAnsi" w:hAnsi="Times New Roman" w:cs="Times New Roman"/>
          <w:bCs/>
          <w:kern w:val="0"/>
          <w:sz w:val="24"/>
          <w:szCs w:val="24"/>
          <w:lang w:eastAsia="en-US"/>
          <w14:ligatures w14:val="none"/>
        </w:rPr>
        <w:t>Vsako prejeto pisno reklamacijo mora dobavitelj rešiti najpozneje v roku 5 delovnih dni po prejemu. O rešitvi reklamacije je dobavitelj dolžan naročnika pisno obvestiti.</w:t>
      </w:r>
    </w:p>
    <w:p w14:paraId="7503B5AC" w14:textId="77777777" w:rsidR="00457286" w:rsidRP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p>
    <w:p w14:paraId="3ABAFDE4" w14:textId="77777777" w:rsid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r w:rsidRPr="00457286">
        <w:rPr>
          <w:rFonts w:ascii="Times New Roman" w:eastAsiaTheme="minorHAnsi" w:hAnsi="Times New Roman" w:cs="Times New Roman"/>
          <w:bCs/>
          <w:kern w:val="0"/>
          <w:sz w:val="24"/>
          <w:szCs w:val="24"/>
          <w:lang w:eastAsia="en-US"/>
          <w14:ligatures w14:val="none"/>
        </w:rPr>
        <w:t xml:space="preserve">V kolikor dobavitelj napak ne odpravi v roku v 5 delovnih dni od prejema reklamacije, to lahko stori naročnik na </w:t>
      </w:r>
      <w:r>
        <w:rPr>
          <w:rFonts w:ascii="Times New Roman" w:eastAsiaTheme="minorHAnsi" w:hAnsi="Times New Roman" w:cs="Times New Roman"/>
          <w:bCs/>
          <w:kern w:val="0"/>
          <w:sz w:val="24"/>
          <w:szCs w:val="24"/>
          <w:lang w:eastAsia="en-US"/>
          <w14:ligatures w14:val="none"/>
        </w:rPr>
        <w:t>stroške dobavitelja</w:t>
      </w:r>
    </w:p>
    <w:p w14:paraId="62CE4665" w14:textId="77777777" w:rsid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p>
    <w:p w14:paraId="1E6F776C" w14:textId="35451ED6" w:rsidR="00457286" w:rsidRPr="00457286" w:rsidRDefault="00457286" w:rsidP="00457286">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15. člen</w:t>
      </w:r>
    </w:p>
    <w:p w14:paraId="4DC28221" w14:textId="77777777"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6C2D1BB1" w14:textId="2D19B1B0"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Če naročnik ugotovi, da blago ni istovetno z naročenim, da odstopa od dogovorjene kakovosti in količine, lahko naročnik prevzem odkloni.</w:t>
      </w:r>
    </w:p>
    <w:p w14:paraId="198C3390"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32A2E245"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5 delovnih dni po prejemu reklamacije.</w:t>
      </w:r>
    </w:p>
    <w:p w14:paraId="2DCF4B6E"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383DD491" w14:textId="71CEE8EA" w:rsidR="00457286"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 xml:space="preserve">V kolikor v postopku izdaje zdravila preverba avtentičnosti zdravila ne bo uspešna (zaradi neskladnosti zdravila s predpisi, ki urejajo preverjanje avtentičnosti zdravila, našteto </w:t>
      </w:r>
      <w:r w:rsidRPr="003068E3">
        <w:rPr>
          <w:rFonts w:ascii="Times New Roman" w:eastAsiaTheme="minorHAnsi" w:hAnsi="Times New Roman" w:cs="Times New Roman"/>
          <w:bCs/>
          <w:kern w:val="0"/>
          <w:sz w:val="24"/>
          <w:szCs w:val="24"/>
          <w:lang w:eastAsia="en-US"/>
          <w14:ligatures w14:val="none"/>
        </w:rPr>
        <w:lastRenderedPageBreak/>
        <w:t>primeroma a ne izključno: neavtentično zdravilo ali zdravilo ni v stanju za izdajo (neberljiva 2D koda, poškodovan zaščitni element in drugo), mora dobavitelj na lastne stroške nu</w:t>
      </w:r>
      <w:r>
        <w:rPr>
          <w:rFonts w:ascii="Times New Roman" w:eastAsiaTheme="minorHAnsi" w:hAnsi="Times New Roman" w:cs="Times New Roman"/>
          <w:bCs/>
          <w:kern w:val="0"/>
          <w:sz w:val="24"/>
          <w:szCs w:val="24"/>
          <w:lang w:eastAsia="en-US"/>
          <w14:ligatures w14:val="none"/>
        </w:rPr>
        <w:t xml:space="preserve">diti zamenjavo zdravila. </w:t>
      </w:r>
    </w:p>
    <w:p w14:paraId="3D7CA4E6" w14:textId="77777777"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29CA3F49" w14:textId="1BB337FA" w:rsidR="003068E3" w:rsidRDefault="003068E3" w:rsidP="003068E3">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 xml:space="preserve">16. člen </w:t>
      </w:r>
    </w:p>
    <w:p w14:paraId="4EEAAB1C" w14:textId="77777777" w:rsidR="003068E3" w:rsidRDefault="003068E3" w:rsidP="003068E3">
      <w:pPr>
        <w:spacing w:before="0"/>
        <w:ind w:left="0" w:right="0"/>
        <w:jc w:val="center"/>
        <w:rPr>
          <w:rFonts w:ascii="Times New Roman" w:eastAsiaTheme="minorHAnsi" w:hAnsi="Times New Roman" w:cs="Times New Roman"/>
          <w:b/>
          <w:bCs/>
          <w:kern w:val="0"/>
          <w:sz w:val="24"/>
          <w:szCs w:val="24"/>
          <w:lang w:eastAsia="en-US"/>
          <w14:ligatures w14:val="none"/>
        </w:rPr>
      </w:pPr>
    </w:p>
    <w:p w14:paraId="634A4593"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Dobavitelj je dolžan oporečno in nekvalitetno blago oziroma blago, ki ne ustreza naročilu, nadomestiti z novim, najkasneje v roku dveh (2) delovnih dni od prejema reklamacije razen, če se stranki pogodbe v pisni obliki ne dogovorita drugače.</w:t>
      </w:r>
    </w:p>
    <w:p w14:paraId="335C0A5F"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45772D63" w14:textId="6D06A804"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Vse stroške, vezane na upravičene reklamacije, ne glede na razlog le-te, krije dobavitelj in ni upravičen do plačil iz tega naslova.</w:t>
      </w:r>
    </w:p>
    <w:p w14:paraId="33688290" w14:textId="77777777"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4B65915F" w14:textId="5A459FBB" w:rsidR="003068E3" w:rsidRDefault="003068E3" w:rsidP="003068E3">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17. člen</w:t>
      </w:r>
    </w:p>
    <w:p w14:paraId="1286D928" w14:textId="77777777" w:rsidR="003068E3" w:rsidRDefault="003068E3" w:rsidP="003068E3">
      <w:pPr>
        <w:spacing w:before="0"/>
        <w:ind w:left="0" w:right="0"/>
        <w:jc w:val="center"/>
        <w:rPr>
          <w:rFonts w:ascii="Times New Roman" w:eastAsiaTheme="minorHAnsi" w:hAnsi="Times New Roman" w:cs="Times New Roman"/>
          <w:b/>
          <w:bCs/>
          <w:kern w:val="0"/>
          <w:sz w:val="24"/>
          <w:szCs w:val="24"/>
          <w:lang w:eastAsia="en-US"/>
          <w14:ligatures w14:val="none"/>
        </w:rPr>
      </w:pPr>
    </w:p>
    <w:p w14:paraId="3C0DBEB9" w14:textId="521B6799"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 xml:space="preserve">Dobavitelj mora naročniku zagotavljati najmanj šest mesečne roke dobave blaga. </w:t>
      </w:r>
    </w:p>
    <w:p w14:paraId="3BA55E32"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006244B5" w14:textId="079903DF"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Dobavitelj mora na lastne stroške poskrbeti za odvoz transportne embalaže in ni upravičen do povračila nobenih stroškov iz tega naslova.</w:t>
      </w:r>
    </w:p>
    <w:p w14:paraId="5D6E07D3" w14:textId="77777777" w:rsidR="00457286" w:rsidRDefault="00457286" w:rsidP="00457286">
      <w:pPr>
        <w:spacing w:before="0"/>
        <w:ind w:left="0" w:right="0"/>
        <w:jc w:val="both"/>
        <w:rPr>
          <w:rFonts w:ascii="Times New Roman" w:eastAsiaTheme="minorHAnsi" w:hAnsi="Times New Roman" w:cs="Times New Roman"/>
          <w:bCs/>
          <w:kern w:val="0"/>
          <w:sz w:val="24"/>
          <w:szCs w:val="24"/>
          <w:lang w:eastAsia="en-US"/>
          <w14:ligatures w14:val="none"/>
        </w:rPr>
      </w:pPr>
    </w:p>
    <w:p w14:paraId="02D2C3A6" w14:textId="48BFA7CB" w:rsidR="003068E3" w:rsidRPr="003068E3" w:rsidRDefault="003068E3" w:rsidP="003068E3">
      <w:pPr>
        <w:spacing w:before="0"/>
        <w:ind w:left="0" w:right="0"/>
        <w:jc w:val="center"/>
        <w:rPr>
          <w:rFonts w:ascii="Times New Roman" w:eastAsiaTheme="minorHAnsi" w:hAnsi="Times New Roman" w:cs="Times New Roman"/>
          <w:b/>
          <w:bCs/>
          <w:caps/>
          <w:kern w:val="0"/>
          <w:sz w:val="24"/>
          <w:szCs w:val="24"/>
          <w:lang w:eastAsia="en-US"/>
          <w14:ligatures w14:val="none"/>
        </w:rPr>
      </w:pPr>
      <w:r w:rsidRPr="003068E3">
        <w:rPr>
          <w:rFonts w:ascii="Times New Roman" w:eastAsiaTheme="minorHAnsi" w:hAnsi="Times New Roman" w:cs="Times New Roman"/>
          <w:b/>
          <w:bCs/>
          <w:caps/>
          <w:kern w:val="0"/>
          <w:sz w:val="24"/>
          <w:szCs w:val="24"/>
          <w:lang w:eastAsia="en-US"/>
          <w14:ligatures w14:val="none"/>
        </w:rPr>
        <w:t>Obveznosti dobavitelja</w:t>
      </w:r>
    </w:p>
    <w:p w14:paraId="14363B8F" w14:textId="776C5629" w:rsidR="003068E3" w:rsidRDefault="003068E3" w:rsidP="003068E3">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18. člen</w:t>
      </w:r>
    </w:p>
    <w:p w14:paraId="7F97A39A" w14:textId="77777777" w:rsidR="003068E3" w:rsidRDefault="003068E3" w:rsidP="003068E3">
      <w:pPr>
        <w:spacing w:before="0"/>
        <w:ind w:left="0" w:right="0"/>
        <w:jc w:val="center"/>
        <w:rPr>
          <w:rFonts w:ascii="Times New Roman" w:eastAsiaTheme="minorHAnsi" w:hAnsi="Times New Roman" w:cs="Times New Roman"/>
          <w:b/>
          <w:bCs/>
          <w:kern w:val="0"/>
          <w:sz w:val="24"/>
          <w:szCs w:val="24"/>
          <w:lang w:eastAsia="en-US"/>
          <w14:ligatures w14:val="none"/>
        </w:rPr>
      </w:pPr>
    </w:p>
    <w:p w14:paraId="40FC278A" w14:textId="77777777"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Dobavitelj se obvezuje:</w:t>
      </w:r>
    </w:p>
    <w:p w14:paraId="0DFB84FB" w14:textId="77777777" w:rsidR="003068E3" w:rsidRDefault="003068E3"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dobaviti blago, ki je predmet posameznih naročil v količini in kvaliteti, roku in mestu dobave, ki so dogovorjeni,</w:t>
      </w:r>
    </w:p>
    <w:p w14:paraId="28C34692" w14:textId="77777777" w:rsidR="003068E3" w:rsidRDefault="003068E3"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obvestiti naročnika o nastanku objektivnih vzrokov, ki bi preprečevali izpolnitev dogovorjenih obveznosti,</w:t>
      </w:r>
    </w:p>
    <w:p w14:paraId="2A474CC2" w14:textId="66771E50" w:rsidR="003068E3" w:rsidRPr="003068E3" w:rsidRDefault="003068E3"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bo varoval poslovne skrivnosti naročnika, s katerimi se seznani pri delu ali v zvezi z delom.</w:t>
      </w:r>
    </w:p>
    <w:p w14:paraId="0C588805"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12324F9E" w14:textId="3B66DD9E"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Dobavitelj izpolnitve obveznosti po tej pogodbi ne sme prenesti na drugega.</w:t>
      </w:r>
    </w:p>
    <w:p w14:paraId="7450B9E8" w14:textId="77777777"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152F9BA1" w14:textId="6FA67E86" w:rsidR="006715A7" w:rsidRDefault="006715A7"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V primeru, da se naročnik s proizvajalcem/uvoznikom blaga dogovori za morebitne dodatne finančne ugodnosti, se dobavitelj strinja, da se le te izvršijo preko njega in se zaveže, da bo dogovorjeno ugodnost v enakem znesku, ko jo bo prejel od proizvajalca izstavil v obliki dobropisa naročniku.</w:t>
      </w:r>
    </w:p>
    <w:p w14:paraId="6150D3FD" w14:textId="77777777" w:rsidR="006715A7" w:rsidRDefault="006715A7"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7B94FCDF" w14:textId="666A06DD" w:rsidR="003068E3" w:rsidRPr="003068E3" w:rsidRDefault="003068E3" w:rsidP="003068E3">
      <w:pPr>
        <w:spacing w:before="0"/>
        <w:ind w:left="0" w:right="0"/>
        <w:jc w:val="center"/>
        <w:rPr>
          <w:rFonts w:ascii="Times New Roman" w:eastAsiaTheme="minorHAnsi" w:hAnsi="Times New Roman" w:cs="Times New Roman"/>
          <w:b/>
          <w:bCs/>
          <w:kern w:val="0"/>
          <w:sz w:val="24"/>
          <w:szCs w:val="24"/>
          <w:lang w:eastAsia="en-US"/>
          <w14:ligatures w14:val="none"/>
        </w:rPr>
      </w:pPr>
      <w:r w:rsidRPr="003068E3">
        <w:rPr>
          <w:rFonts w:ascii="Times New Roman" w:eastAsiaTheme="minorHAnsi" w:hAnsi="Times New Roman" w:cs="Times New Roman"/>
          <w:b/>
          <w:bCs/>
          <w:kern w:val="0"/>
          <w:sz w:val="24"/>
          <w:szCs w:val="24"/>
          <w:lang w:eastAsia="en-US"/>
          <w14:ligatures w14:val="none"/>
        </w:rPr>
        <w:t>19. člen</w:t>
      </w:r>
    </w:p>
    <w:p w14:paraId="1DB5E6F5" w14:textId="77777777" w:rsidR="003068E3" w:rsidRDefault="003068E3" w:rsidP="003068E3">
      <w:pPr>
        <w:spacing w:before="0"/>
        <w:ind w:left="0" w:right="0"/>
        <w:jc w:val="center"/>
        <w:rPr>
          <w:rFonts w:ascii="Times New Roman" w:eastAsiaTheme="minorHAnsi" w:hAnsi="Times New Roman" w:cs="Times New Roman"/>
          <w:bCs/>
          <w:kern w:val="0"/>
          <w:sz w:val="24"/>
          <w:szCs w:val="24"/>
          <w:lang w:eastAsia="en-US"/>
          <w14:ligatures w14:val="none"/>
        </w:rPr>
      </w:pPr>
    </w:p>
    <w:p w14:paraId="6714B685" w14:textId="5DD3DEEA"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 xml:space="preserve">Naročnik </w:t>
      </w:r>
      <w:r>
        <w:rPr>
          <w:rFonts w:ascii="Times New Roman" w:eastAsiaTheme="minorHAnsi" w:hAnsi="Times New Roman" w:cs="Times New Roman"/>
          <w:bCs/>
          <w:kern w:val="0"/>
          <w:sz w:val="24"/>
          <w:szCs w:val="24"/>
          <w:lang w:eastAsia="en-US"/>
          <w14:ligatures w14:val="none"/>
        </w:rPr>
        <w:t>kvartalno</w:t>
      </w:r>
      <w:r w:rsidRPr="003068E3">
        <w:rPr>
          <w:rFonts w:ascii="Times New Roman" w:eastAsiaTheme="minorHAnsi" w:hAnsi="Times New Roman" w:cs="Times New Roman"/>
          <w:bCs/>
          <w:kern w:val="0"/>
          <w:sz w:val="24"/>
          <w:szCs w:val="24"/>
          <w:lang w:eastAsia="en-US"/>
          <w14:ligatures w14:val="none"/>
        </w:rPr>
        <w:t xml:space="preserve"> glede na </w:t>
      </w:r>
      <w:r>
        <w:rPr>
          <w:rFonts w:ascii="Times New Roman" w:eastAsiaTheme="minorHAnsi" w:hAnsi="Times New Roman" w:cs="Times New Roman"/>
          <w:bCs/>
          <w:kern w:val="0"/>
          <w:sz w:val="24"/>
          <w:szCs w:val="24"/>
          <w:lang w:eastAsia="en-US"/>
          <w14:ligatures w14:val="none"/>
        </w:rPr>
        <w:t xml:space="preserve">dobavitelja </w:t>
      </w:r>
      <w:r w:rsidRPr="003068E3">
        <w:rPr>
          <w:rFonts w:ascii="Times New Roman" w:eastAsiaTheme="minorHAnsi" w:hAnsi="Times New Roman" w:cs="Times New Roman"/>
          <w:bCs/>
          <w:kern w:val="0"/>
          <w:sz w:val="24"/>
          <w:szCs w:val="24"/>
          <w:lang w:eastAsia="en-US"/>
          <w14:ligatures w14:val="none"/>
        </w:rPr>
        <w:t>ugotovi vrednost dobav blaga in obračuna ugodnost na obseg dobav.</w:t>
      </w:r>
    </w:p>
    <w:p w14:paraId="5385FD59" w14:textId="77777777"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60607C54" w14:textId="72D9DA6A"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Prvo obračunsko o</w:t>
      </w:r>
      <w:r>
        <w:rPr>
          <w:rFonts w:ascii="Times New Roman" w:eastAsiaTheme="minorHAnsi" w:hAnsi="Times New Roman" w:cs="Times New Roman"/>
          <w:bCs/>
          <w:kern w:val="0"/>
          <w:sz w:val="24"/>
          <w:szCs w:val="24"/>
          <w:lang w:eastAsia="en-US"/>
          <w14:ligatures w14:val="none"/>
        </w:rPr>
        <w:t xml:space="preserve">bdobje popustov na obseg dobav </w:t>
      </w:r>
      <w:r w:rsidRPr="003068E3">
        <w:rPr>
          <w:rFonts w:ascii="Times New Roman" w:eastAsiaTheme="minorHAnsi" w:hAnsi="Times New Roman" w:cs="Times New Roman"/>
          <w:bCs/>
          <w:kern w:val="0"/>
          <w:sz w:val="24"/>
          <w:szCs w:val="24"/>
          <w:lang w:eastAsia="en-US"/>
          <w14:ligatures w14:val="none"/>
        </w:rPr>
        <w:t>se obračuna ob koncu leta 2022, za obdobje od sklenitve pogodbe do 31. 12. 2022.</w:t>
      </w:r>
    </w:p>
    <w:p w14:paraId="20AAE9AE"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57D37820" w14:textId="60251BE0"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Ugodnost na obseg dobav</w:t>
      </w:r>
      <w:r>
        <w:rPr>
          <w:rFonts w:ascii="Times New Roman" w:eastAsiaTheme="minorHAnsi" w:hAnsi="Times New Roman" w:cs="Times New Roman"/>
          <w:bCs/>
          <w:kern w:val="0"/>
          <w:sz w:val="24"/>
          <w:szCs w:val="24"/>
          <w:lang w:eastAsia="en-US"/>
          <w14:ligatures w14:val="none"/>
        </w:rPr>
        <w:t xml:space="preserve"> znaša ___ %. </w:t>
      </w:r>
    </w:p>
    <w:p w14:paraId="66B43B24"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5EFBD7B2" w14:textId="21FF6A8F"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lastRenderedPageBreak/>
        <w:t>Dobavitelj mora naročniku izplačati vr</w:t>
      </w:r>
      <w:r>
        <w:rPr>
          <w:rFonts w:ascii="Times New Roman" w:eastAsiaTheme="minorHAnsi" w:hAnsi="Times New Roman" w:cs="Times New Roman"/>
          <w:bCs/>
          <w:kern w:val="0"/>
          <w:sz w:val="24"/>
          <w:szCs w:val="24"/>
          <w:lang w:eastAsia="en-US"/>
          <w14:ligatures w14:val="none"/>
        </w:rPr>
        <w:t xml:space="preserve">ednost ugodnosti na obseg dobav z izstavitvijo finančnega dobropisa. </w:t>
      </w:r>
    </w:p>
    <w:p w14:paraId="5EA7A48C" w14:textId="77777777" w:rsidR="003068E3" w:rsidRP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0C963F87" w14:textId="7E8EB0A3" w:rsidR="003068E3" w:rsidRDefault="003068E3" w:rsidP="003068E3">
      <w:pPr>
        <w:spacing w:before="0"/>
        <w:ind w:left="0" w:right="0"/>
        <w:jc w:val="both"/>
        <w:rPr>
          <w:rFonts w:ascii="Times New Roman" w:eastAsiaTheme="minorHAnsi" w:hAnsi="Times New Roman" w:cs="Times New Roman"/>
          <w:bCs/>
          <w:kern w:val="0"/>
          <w:sz w:val="24"/>
          <w:szCs w:val="24"/>
          <w:lang w:eastAsia="en-US"/>
          <w14:ligatures w14:val="none"/>
        </w:rPr>
      </w:pPr>
      <w:r w:rsidRPr="003068E3">
        <w:rPr>
          <w:rFonts w:ascii="Times New Roman" w:eastAsiaTheme="minorHAnsi" w:hAnsi="Times New Roman" w:cs="Times New Roman"/>
          <w:bCs/>
          <w:kern w:val="0"/>
          <w:sz w:val="24"/>
          <w:szCs w:val="24"/>
          <w:lang w:eastAsia="en-US"/>
          <w14:ligatures w14:val="none"/>
        </w:rPr>
        <w:t>V kolikor dobavitelj naročniku ne bi izplačal vrednosti iz tega člena, ima naročnik pravico dobavitelju zaračunati pogodbeno kazen v enaki višini, kot znaša vrednost ugodnosti na obseg dobav iz tega člena.</w:t>
      </w:r>
    </w:p>
    <w:p w14:paraId="74E16DBE" w14:textId="77777777" w:rsidR="006715A7" w:rsidRDefault="006715A7" w:rsidP="003068E3">
      <w:pPr>
        <w:spacing w:before="0"/>
        <w:ind w:left="0" w:right="0"/>
        <w:jc w:val="both"/>
        <w:rPr>
          <w:rFonts w:ascii="Times New Roman" w:eastAsiaTheme="minorHAnsi" w:hAnsi="Times New Roman" w:cs="Times New Roman"/>
          <w:bCs/>
          <w:kern w:val="0"/>
          <w:sz w:val="24"/>
          <w:szCs w:val="24"/>
          <w:lang w:eastAsia="en-US"/>
          <w14:ligatures w14:val="none"/>
        </w:rPr>
      </w:pPr>
    </w:p>
    <w:p w14:paraId="431B4969" w14:textId="20697275" w:rsidR="003068E3" w:rsidRDefault="006715A7" w:rsidP="006715A7">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 xml:space="preserve">20. člen </w:t>
      </w:r>
    </w:p>
    <w:p w14:paraId="6746C110" w14:textId="77777777" w:rsidR="006715A7" w:rsidRDefault="006715A7" w:rsidP="006715A7">
      <w:pPr>
        <w:spacing w:before="0"/>
        <w:ind w:left="0" w:right="0"/>
        <w:jc w:val="center"/>
        <w:rPr>
          <w:rFonts w:ascii="Times New Roman" w:eastAsiaTheme="minorHAnsi" w:hAnsi="Times New Roman" w:cs="Times New Roman"/>
          <w:b/>
          <w:bCs/>
          <w:kern w:val="0"/>
          <w:sz w:val="24"/>
          <w:szCs w:val="24"/>
          <w:lang w:eastAsia="en-US"/>
          <w14:ligatures w14:val="none"/>
        </w:rPr>
      </w:pPr>
    </w:p>
    <w:p w14:paraId="2B53D7F2" w14:textId="3B73CD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 xml:space="preserve">Dobavitelj je dolžan obračunati popust na predčasno plačilo </w:t>
      </w:r>
      <w:r>
        <w:rPr>
          <w:rFonts w:ascii="Times New Roman" w:eastAsiaTheme="minorHAnsi" w:hAnsi="Times New Roman" w:cs="Times New Roman"/>
          <w:bCs/>
          <w:kern w:val="0"/>
          <w:sz w:val="24"/>
          <w:szCs w:val="24"/>
          <w:lang w:eastAsia="en-US"/>
          <w14:ligatures w14:val="none"/>
        </w:rPr>
        <w:t xml:space="preserve">mesečno. </w:t>
      </w:r>
    </w:p>
    <w:p w14:paraId="4A9019BC"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15380B54" w14:textId="0AA6FAE8"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 xml:space="preserve">Popust na predčasna plačila naša ___ %. </w:t>
      </w:r>
      <w:r w:rsidRPr="006715A7">
        <w:rPr>
          <w:rFonts w:ascii="Times New Roman" w:eastAsiaTheme="minorHAnsi" w:hAnsi="Times New Roman" w:cs="Times New Roman"/>
          <w:bCs/>
          <w:kern w:val="0"/>
          <w:sz w:val="24"/>
          <w:szCs w:val="24"/>
          <w:lang w:eastAsia="en-US"/>
          <w14:ligatures w14:val="none"/>
        </w:rPr>
        <w:t xml:space="preserve">. </w:t>
      </w:r>
    </w:p>
    <w:p w14:paraId="22175AAD"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74FE6B6C"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Dobavitelj mora naročniku izplačati vrednost popusta na predčasno plačilo. Pri izračunu vrednosti popusta na predčasno plačilo se upošteva vrednost dobav, ki jih je naročnik plačal v roku 15 dni ali več dni pred zapadlostjo.</w:t>
      </w:r>
    </w:p>
    <w:p w14:paraId="5F6C0080"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0858BEB6" w14:textId="4D5C087D"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V kolikor dobavitelj naročniku ne bi izplačal vrednosti iz tega člena, ima naročnik pravico dobavitelju zaračunati pogodbeno kazen v enaki višini, kot znaša vrednost popusta na predčasno plačilo iz tega člena.</w:t>
      </w:r>
    </w:p>
    <w:p w14:paraId="42F45765" w14:textId="77777777"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29176CBE" w14:textId="7DCEA94E" w:rsidR="006715A7" w:rsidRPr="006715A7" w:rsidRDefault="006715A7" w:rsidP="006715A7">
      <w:pPr>
        <w:spacing w:before="0"/>
        <w:ind w:left="0" w:right="0"/>
        <w:jc w:val="center"/>
        <w:rPr>
          <w:rFonts w:ascii="Times New Roman" w:eastAsiaTheme="minorHAnsi" w:hAnsi="Times New Roman" w:cs="Times New Roman"/>
          <w:b/>
          <w:bCs/>
          <w:caps/>
          <w:kern w:val="0"/>
          <w:sz w:val="24"/>
          <w:szCs w:val="24"/>
          <w:lang w:eastAsia="en-US"/>
          <w14:ligatures w14:val="none"/>
        </w:rPr>
      </w:pPr>
      <w:r w:rsidRPr="006715A7">
        <w:rPr>
          <w:rFonts w:ascii="Times New Roman" w:eastAsiaTheme="minorHAnsi" w:hAnsi="Times New Roman" w:cs="Times New Roman"/>
          <w:b/>
          <w:bCs/>
          <w:caps/>
          <w:kern w:val="0"/>
          <w:sz w:val="24"/>
          <w:szCs w:val="24"/>
          <w:lang w:eastAsia="en-US"/>
          <w14:ligatures w14:val="none"/>
        </w:rPr>
        <w:t>Obveznosti naročnika</w:t>
      </w:r>
    </w:p>
    <w:p w14:paraId="32C9919D" w14:textId="39B9414B" w:rsidR="006715A7" w:rsidRDefault="006715A7" w:rsidP="006715A7">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 xml:space="preserve">21. člen </w:t>
      </w:r>
    </w:p>
    <w:p w14:paraId="79E3F84B" w14:textId="77777777" w:rsidR="006715A7" w:rsidRDefault="006715A7" w:rsidP="006715A7">
      <w:pPr>
        <w:spacing w:before="0"/>
        <w:ind w:left="0" w:right="0"/>
        <w:jc w:val="center"/>
        <w:rPr>
          <w:rFonts w:ascii="Times New Roman" w:eastAsiaTheme="minorHAnsi" w:hAnsi="Times New Roman" w:cs="Times New Roman"/>
          <w:b/>
          <w:bCs/>
          <w:kern w:val="0"/>
          <w:sz w:val="24"/>
          <w:szCs w:val="24"/>
          <w:lang w:eastAsia="en-US"/>
          <w14:ligatures w14:val="none"/>
        </w:rPr>
      </w:pPr>
    </w:p>
    <w:p w14:paraId="2DF4E2D7" w14:textId="77777777"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Naročnik se zavezuje, da:</w:t>
      </w:r>
    </w:p>
    <w:p w14:paraId="7C395B3F" w14:textId="44A7DD81"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bo redno in pravočasno posredoval dobavitelju v pisni obliki vse spremembe, ki vplivajo na izvajanje predmeta pogodbe,</w:t>
      </w:r>
    </w:p>
    <w:p w14:paraId="3F6E6C3C" w14:textId="51ADDC29"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bo prevzemal naročeno blago,</w:t>
      </w:r>
    </w:p>
    <w:p w14:paraId="130AB164" w14:textId="7D1BE956"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bo redno in pravočasno izpolnjeval vse finančne in druge obveznosti iz te pogodbe.</w:t>
      </w:r>
    </w:p>
    <w:p w14:paraId="15733CA7" w14:textId="77777777"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14BBBB15" w14:textId="333A1575" w:rsidR="006715A7" w:rsidRPr="006715A7" w:rsidRDefault="006715A7" w:rsidP="006715A7">
      <w:pPr>
        <w:spacing w:before="0"/>
        <w:ind w:left="0" w:right="0"/>
        <w:jc w:val="center"/>
        <w:rPr>
          <w:rFonts w:ascii="Times New Roman" w:eastAsiaTheme="minorHAnsi" w:hAnsi="Times New Roman" w:cs="Times New Roman"/>
          <w:b/>
          <w:bCs/>
          <w:caps/>
          <w:kern w:val="0"/>
          <w:sz w:val="24"/>
          <w:szCs w:val="24"/>
          <w:lang w:eastAsia="en-US"/>
          <w14:ligatures w14:val="none"/>
        </w:rPr>
      </w:pPr>
      <w:r w:rsidRPr="006715A7">
        <w:rPr>
          <w:rFonts w:ascii="Times New Roman" w:eastAsiaTheme="minorHAnsi" w:hAnsi="Times New Roman" w:cs="Times New Roman"/>
          <w:b/>
          <w:bCs/>
          <w:caps/>
          <w:kern w:val="0"/>
          <w:sz w:val="24"/>
          <w:szCs w:val="24"/>
          <w:lang w:eastAsia="en-US"/>
          <w14:ligatures w14:val="none"/>
        </w:rPr>
        <w:t>Podizvajalci</w:t>
      </w:r>
    </w:p>
    <w:p w14:paraId="62CBED3E" w14:textId="2F434292" w:rsidR="006715A7" w:rsidRDefault="006715A7" w:rsidP="006715A7">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 xml:space="preserve">22. člen </w:t>
      </w:r>
    </w:p>
    <w:p w14:paraId="445941EF" w14:textId="77777777"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6124FA3A"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Opcijsko:</w:t>
      </w:r>
    </w:p>
    <w:p w14:paraId="62A0635A"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Dobavitelj izrecno izjavlja, pri izvedbi te pogodbe ne bo sodeloval s podizvajalci.</w:t>
      </w:r>
    </w:p>
    <w:p w14:paraId="3E105D32"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14D4176A"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ali</w:t>
      </w:r>
    </w:p>
    <w:p w14:paraId="27930597"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4E4A41A7"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Dobavitelj izrecno izjavlja, pri izvedbi te pogodbe bo sodeloval s podizvajalci.</w:t>
      </w:r>
    </w:p>
    <w:p w14:paraId="11C58EAB"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62FEF848" w14:textId="77777777" w:rsidR="006715A7" w:rsidRP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Naslednji podizvajalci zahtevajo neposredno plačilo, h kateremu dobavitelj podaja soglasje:</w:t>
      </w:r>
    </w:p>
    <w:p w14:paraId="5655E73E" w14:textId="6A87CAE7"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_________________________.</w:t>
      </w:r>
    </w:p>
    <w:p w14:paraId="767FFD92" w14:textId="77777777"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1FB13385" w14:textId="07FA8A13" w:rsidR="006715A7" w:rsidRPr="006715A7" w:rsidRDefault="006715A7" w:rsidP="006715A7">
      <w:pPr>
        <w:spacing w:before="0"/>
        <w:ind w:left="0" w:right="0"/>
        <w:jc w:val="center"/>
        <w:rPr>
          <w:rFonts w:ascii="Times New Roman" w:eastAsiaTheme="minorHAnsi" w:hAnsi="Times New Roman" w:cs="Times New Roman"/>
          <w:b/>
          <w:bCs/>
          <w:caps/>
          <w:kern w:val="0"/>
          <w:sz w:val="24"/>
          <w:szCs w:val="24"/>
          <w:lang w:eastAsia="en-US"/>
          <w14:ligatures w14:val="none"/>
        </w:rPr>
      </w:pPr>
      <w:r w:rsidRPr="006715A7">
        <w:rPr>
          <w:rFonts w:ascii="Times New Roman" w:eastAsiaTheme="minorHAnsi" w:hAnsi="Times New Roman" w:cs="Times New Roman"/>
          <w:b/>
          <w:bCs/>
          <w:caps/>
          <w:kern w:val="0"/>
          <w:sz w:val="24"/>
          <w:szCs w:val="24"/>
          <w:lang w:eastAsia="en-US"/>
          <w14:ligatures w14:val="none"/>
        </w:rPr>
        <w:t>Finančno zavarovanje</w:t>
      </w:r>
    </w:p>
    <w:p w14:paraId="272FBB55" w14:textId="78E4469B" w:rsidR="006715A7" w:rsidRDefault="006715A7" w:rsidP="006715A7">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23. člen</w:t>
      </w:r>
    </w:p>
    <w:p w14:paraId="442FCD50" w14:textId="77777777" w:rsidR="006715A7" w:rsidRDefault="006715A7" w:rsidP="006715A7">
      <w:pPr>
        <w:spacing w:before="0"/>
        <w:ind w:left="0" w:right="0"/>
        <w:jc w:val="center"/>
        <w:rPr>
          <w:rFonts w:ascii="Times New Roman" w:eastAsiaTheme="minorHAnsi" w:hAnsi="Times New Roman" w:cs="Times New Roman"/>
          <w:b/>
          <w:bCs/>
          <w:kern w:val="0"/>
          <w:sz w:val="24"/>
          <w:szCs w:val="24"/>
          <w:lang w:eastAsia="en-US"/>
          <w14:ligatures w14:val="none"/>
        </w:rPr>
      </w:pPr>
    </w:p>
    <w:p w14:paraId="6875B2A0" w14:textId="6011507B"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Naročnik razpolaga s finančnim zavarovanjem za dobro izvedbo pogodbenih obveznosti, in sicer petimi (5) bi</w:t>
      </w:r>
      <w:r>
        <w:rPr>
          <w:rFonts w:ascii="Times New Roman" w:eastAsiaTheme="minorHAnsi" w:hAnsi="Times New Roman" w:cs="Times New Roman"/>
          <w:bCs/>
          <w:kern w:val="0"/>
          <w:sz w:val="24"/>
          <w:szCs w:val="24"/>
          <w:lang w:eastAsia="en-US"/>
          <w14:ligatures w14:val="none"/>
        </w:rPr>
        <w:t>anko menicami in menično izjavo.</w:t>
      </w:r>
    </w:p>
    <w:p w14:paraId="72F5F051" w14:textId="77777777"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77670825" w14:textId="291EDBAD"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lastRenderedPageBreak/>
        <w:t>Naročnik lahko finančno zavarovanje vnovči v naslednjih primerih:</w:t>
      </w:r>
    </w:p>
    <w:p w14:paraId="6971F855" w14:textId="267A0FEC"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če pride do prekinitve pogodbe po krivdi dobavitelja;</w:t>
      </w:r>
    </w:p>
    <w:p w14:paraId="5450BF47" w14:textId="1B217620"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če dobavitelj naročniku ne preda podaljšanja finančnega zavarovanja, čeprav so podani pogoji, da naročnik to lahko zahteva;</w:t>
      </w:r>
    </w:p>
    <w:p w14:paraId="38C6DDEF" w14:textId="7EE6F263"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če dobavitelj več kot trikrat v okviru odpiranja konkurence ne odda ponudbe, jo odda v nasprotju z zahtevami iz povabila oz. razpisne dokumentacije in / ali ne sklene pogodbe o sukcesivni dobavi blaga, ko je k temu pozvan;</w:t>
      </w:r>
    </w:p>
    <w:p w14:paraId="403CFD2E" w14:textId="3D8BB522"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če dobavitelj ne upošteva ponujenega skupnega popusta na dobavo zdravil in zahtev v zvezi z obračunavanjem le-tega;</w:t>
      </w:r>
    </w:p>
    <w:p w14:paraId="7EC9A200" w14:textId="13E483CA"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če naročniku povzroči škodo, ki je ne povrne v roku 8 (osem) dni po pozivu naročnika;</w:t>
      </w:r>
    </w:p>
    <w:p w14:paraId="1858E778" w14:textId="094FAE4F"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 xml:space="preserve">če naročniku poda zavajajoče ali lažne informacije, podatke ali dokumente, zaradi česar bi moral naročnik javno naročilo razveljaviti ali modificirati ali če naročnik utrpi kakšne druge posledice ali </w:t>
      </w:r>
    </w:p>
    <w:p w14:paraId="1FDE5444" w14:textId="71635B9B" w:rsidR="006715A7" w:rsidRPr="006715A7" w:rsidRDefault="006715A7"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6715A7">
        <w:rPr>
          <w:rFonts w:ascii="Times New Roman" w:eastAsiaTheme="minorHAnsi" w:hAnsi="Times New Roman" w:cs="Times New Roman"/>
          <w:bCs/>
          <w:kern w:val="0"/>
          <w:sz w:val="24"/>
          <w:szCs w:val="24"/>
          <w:lang w:eastAsia="en-US"/>
          <w14:ligatures w14:val="none"/>
        </w:rPr>
        <w:t>če svojih obveznosti do naročnika ne izpolni skladno s pogodbo, v dogovorjeni kvaliteti, količini ali roku ali v skladu s to razpisno in ponudbeno dokumentacijo.</w:t>
      </w:r>
    </w:p>
    <w:p w14:paraId="57138EF4" w14:textId="77777777" w:rsidR="006715A7" w:rsidRDefault="006715A7" w:rsidP="006715A7">
      <w:pPr>
        <w:spacing w:before="0"/>
        <w:ind w:left="0" w:right="0"/>
        <w:jc w:val="both"/>
        <w:rPr>
          <w:rFonts w:ascii="Times New Roman" w:eastAsiaTheme="minorHAnsi" w:hAnsi="Times New Roman" w:cs="Times New Roman"/>
          <w:bCs/>
          <w:kern w:val="0"/>
          <w:sz w:val="24"/>
          <w:szCs w:val="24"/>
          <w:lang w:eastAsia="en-US"/>
          <w14:ligatures w14:val="none"/>
        </w:rPr>
      </w:pPr>
    </w:p>
    <w:p w14:paraId="2D9A70C5" w14:textId="6F68C2E5" w:rsidR="00915891" w:rsidRPr="00915891" w:rsidRDefault="00915891" w:rsidP="00915891">
      <w:pPr>
        <w:spacing w:before="0"/>
        <w:ind w:left="0" w:right="0"/>
        <w:jc w:val="center"/>
        <w:rPr>
          <w:rFonts w:ascii="Times New Roman" w:eastAsiaTheme="minorHAnsi" w:hAnsi="Times New Roman" w:cs="Times New Roman"/>
          <w:b/>
          <w:bCs/>
          <w:caps/>
          <w:kern w:val="0"/>
          <w:sz w:val="24"/>
          <w:szCs w:val="24"/>
          <w:lang w:eastAsia="en-US"/>
          <w14:ligatures w14:val="none"/>
        </w:rPr>
      </w:pPr>
      <w:r w:rsidRPr="00915891">
        <w:rPr>
          <w:rFonts w:ascii="Times New Roman" w:eastAsiaTheme="minorHAnsi" w:hAnsi="Times New Roman" w:cs="Times New Roman"/>
          <w:b/>
          <w:bCs/>
          <w:caps/>
          <w:kern w:val="0"/>
          <w:sz w:val="24"/>
          <w:szCs w:val="24"/>
          <w:lang w:eastAsia="en-US"/>
          <w14:ligatures w14:val="none"/>
        </w:rPr>
        <w:t>Odstop od pogodbe</w:t>
      </w:r>
    </w:p>
    <w:p w14:paraId="69835DD3" w14:textId="74F1197F" w:rsidR="006715A7" w:rsidRDefault="00915891" w:rsidP="00915891">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 xml:space="preserve">24. člen </w:t>
      </w:r>
    </w:p>
    <w:p w14:paraId="76E61CF0" w14:textId="77777777" w:rsidR="00915891" w:rsidRDefault="00915891" w:rsidP="00915891">
      <w:pPr>
        <w:spacing w:before="0"/>
        <w:ind w:left="0" w:right="0"/>
        <w:jc w:val="center"/>
        <w:rPr>
          <w:rFonts w:ascii="Times New Roman" w:eastAsiaTheme="minorHAnsi" w:hAnsi="Times New Roman" w:cs="Times New Roman"/>
          <w:b/>
          <w:bCs/>
          <w:kern w:val="0"/>
          <w:sz w:val="24"/>
          <w:szCs w:val="24"/>
          <w:lang w:eastAsia="en-US"/>
          <w14:ligatures w14:val="none"/>
        </w:rPr>
      </w:pPr>
    </w:p>
    <w:p w14:paraId="0F7B96F0" w14:textId="77777777" w:rsidR="00915891" w:rsidRPr="00915891" w:rsidRDefault="00915891" w:rsidP="00915891">
      <w:pPr>
        <w:spacing w:before="0"/>
        <w:ind w:left="0"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Naročnik sme odstopiti od pogodbe v naslednjih primerih:</w:t>
      </w:r>
    </w:p>
    <w:p w14:paraId="5C442C76"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če dobavitelj 2x zapored ali 3x v obdobju 2 mesecev ne potrdi izvedbe naročila (v celoti ali delno) in ne dobavi blaga (v celoti ali delno),</w:t>
      </w:r>
    </w:p>
    <w:p w14:paraId="3445AB65"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če dobavitelj 2x zapored ali 3x v obdobju 2 mesecev ne dobavi blaga v času dobave, h kateremu se je zavezal,</w:t>
      </w:r>
    </w:p>
    <w:p w14:paraId="1E913569"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neizpolnjevanju pogojev za priznanje sposobnosti,</w:t>
      </w:r>
    </w:p>
    <w:p w14:paraId="3C005F81"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izgubi dovoljenja za promet z zdravili na debelo,</w:t>
      </w:r>
    </w:p>
    <w:p w14:paraId="4F2A6D04"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prenehanju poslovanja dobavitelja,</w:t>
      </w:r>
    </w:p>
    <w:p w14:paraId="6B094282"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neustreznem izpolnjevanju določil predmetne pogodbe,</w:t>
      </w:r>
    </w:p>
    <w:p w14:paraId="4F326E61"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če je proti dobavitelju uveden postopek prisilne poravnave, stečaja ali likvidacijski postopek,</w:t>
      </w:r>
    </w:p>
    <w:p w14:paraId="691EB5AB"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če je bila dobavitelju izdana sodna ali upravna odločba zaradi kršitve predpisov sporazuma ali upravnih aktov, na podlagi katere utemeljeno ni mogoče pričakovati nadaljnje pravilno izvajanje okvirnega sporazuma,</w:t>
      </w:r>
    </w:p>
    <w:p w14:paraId="4F00A076"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če je po sklenitvi pogodbe ugotovljeno, da je dobavitelj dal zavajajoče in neresnične podatke, ki so vplivali na izbor ponudnika,</w:t>
      </w:r>
    </w:p>
    <w:p w14:paraId="60F3A02E"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ob obstoju utemeljenega dvoma, da dobavitelj v bistvenem delu ne bo izpolnil svoje obveznosti,</w:t>
      </w:r>
    </w:p>
    <w:p w14:paraId="14EF4322"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v</w:t>
      </w:r>
      <w:r w:rsidRPr="00915891">
        <w:rPr>
          <w:rFonts w:ascii="Times New Roman" w:eastAsiaTheme="minorHAnsi" w:hAnsi="Times New Roman" w:cs="Times New Roman"/>
          <w:bCs/>
          <w:kern w:val="0"/>
          <w:sz w:val="24"/>
          <w:szCs w:val="24"/>
          <w:lang w:eastAsia="en-US"/>
          <w14:ligatures w14:val="none"/>
        </w:rPr>
        <w:t xml:space="preserve"> primeru, da naročnik dobav po sklenjeni pogodbi zaradi spremembe področne pravne podlage zdravil ne bo več potreboval na podlagi te pogodbe,</w:t>
      </w:r>
    </w:p>
    <w:p w14:paraId="32A711D3"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dobavah blaga, ki ne ustreza dogovorjeni vrsti in kvaliteti,</w:t>
      </w:r>
    </w:p>
    <w:p w14:paraId="1D17FB34"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neupoštevanju reklamacij,</w:t>
      </w:r>
    </w:p>
    <w:p w14:paraId="11899CBE"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neupoštevanju dogovorjenih cen zdravil, elementov, ki so vplivali na izbor ekonomsko najugodnejše ponudbe, rokov dobav ali povečanje cen blaga v nasprotju z določili te pogodbe in dokumentacije v zvezi z naročilom,</w:t>
      </w:r>
    </w:p>
    <w:p w14:paraId="1E80F084"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izvajanju obveznosti v nasprotju z dano ponudbo ter v nasprotju s pogodbo,</w:t>
      </w:r>
    </w:p>
    <w:p w14:paraId="0265B20F" w14:textId="77777777" w:rsid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drugih utemeljenih in objektivno preverljivih razlogov,</w:t>
      </w:r>
    </w:p>
    <w:p w14:paraId="251C18E8" w14:textId="126CA94B" w:rsidR="00915891" w:rsidRPr="00915891" w:rsidRDefault="00915891" w:rsidP="0082756D">
      <w:pPr>
        <w:pStyle w:val="Odstavekseznama"/>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če ne izpolnjuje zahtev vsakokrat veljavne zakonodaje v zvezi s pravili poslovanja dobavitelja.</w:t>
      </w:r>
    </w:p>
    <w:p w14:paraId="41F453F3" w14:textId="77777777" w:rsidR="00915891" w:rsidRPr="00915891" w:rsidRDefault="00915891" w:rsidP="00915891">
      <w:pPr>
        <w:spacing w:before="0"/>
        <w:ind w:left="0" w:right="0"/>
        <w:jc w:val="both"/>
        <w:rPr>
          <w:rFonts w:ascii="Times New Roman" w:eastAsiaTheme="minorHAnsi" w:hAnsi="Times New Roman" w:cs="Times New Roman"/>
          <w:bCs/>
          <w:kern w:val="0"/>
          <w:sz w:val="24"/>
          <w:szCs w:val="24"/>
          <w:lang w:eastAsia="en-US"/>
          <w14:ligatures w14:val="none"/>
        </w:rPr>
      </w:pPr>
    </w:p>
    <w:p w14:paraId="554558AF" w14:textId="77777777" w:rsidR="00915891" w:rsidRPr="00915891" w:rsidRDefault="00915891" w:rsidP="00915891">
      <w:pPr>
        <w:spacing w:before="0"/>
        <w:ind w:left="0"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lastRenderedPageBreak/>
        <w:t xml:space="preserve">Naročnik bo v primeru odstopa od te pogodbe o tem pisno obvestil dobavitelja in sicer v roku enega meseca pred nameravanim odstopom, razen v primeru prve, druge, tretje, četrte in pete točke prvega odstavka tega člena, ko ima naročnik pravico odstopiti takoj brez odpovednega roka in o tem obvesti dobavitelja. </w:t>
      </w:r>
    </w:p>
    <w:p w14:paraId="60680F62" w14:textId="77777777" w:rsidR="00915891" w:rsidRPr="00915891" w:rsidRDefault="00915891" w:rsidP="00915891">
      <w:pPr>
        <w:spacing w:before="0"/>
        <w:ind w:left="0" w:right="0"/>
        <w:jc w:val="both"/>
        <w:rPr>
          <w:rFonts w:ascii="Times New Roman" w:eastAsiaTheme="minorHAnsi" w:hAnsi="Times New Roman" w:cs="Times New Roman"/>
          <w:bCs/>
          <w:kern w:val="0"/>
          <w:sz w:val="24"/>
          <w:szCs w:val="24"/>
          <w:lang w:eastAsia="en-US"/>
          <w14:ligatures w14:val="none"/>
        </w:rPr>
      </w:pPr>
    </w:p>
    <w:p w14:paraId="606C1625" w14:textId="13230C54" w:rsidR="00915891" w:rsidRDefault="00915891" w:rsidP="00915891">
      <w:pPr>
        <w:spacing w:before="0"/>
        <w:ind w:left="0" w:right="0"/>
        <w:jc w:val="both"/>
        <w:rPr>
          <w:rFonts w:ascii="Times New Roman" w:eastAsiaTheme="minorHAnsi" w:hAnsi="Times New Roman" w:cs="Times New Roman"/>
          <w:bCs/>
          <w:kern w:val="0"/>
          <w:sz w:val="24"/>
          <w:szCs w:val="24"/>
          <w:lang w:eastAsia="en-US"/>
          <w14:ligatures w14:val="none"/>
        </w:rPr>
      </w:pPr>
      <w:r w:rsidRPr="00915891">
        <w:rPr>
          <w:rFonts w:ascii="Times New Roman" w:eastAsiaTheme="minorHAnsi" w:hAnsi="Times New Roman" w:cs="Times New Roman"/>
          <w:bCs/>
          <w:kern w:val="0"/>
          <w:sz w:val="24"/>
          <w:szCs w:val="24"/>
          <w:lang w:eastAsia="en-US"/>
          <w14:ligatures w14:val="none"/>
        </w:rPr>
        <w:t>V primeru če naročnik odstopi od pogodbe iz razlogov navedenih v tem členu, je dobavitelj dolžan plačati pogodbeno kazen v višini 10.000 EUR in vso škodo, ki naročniku zaradi tega nastane.</w:t>
      </w:r>
    </w:p>
    <w:p w14:paraId="0723B7CF" w14:textId="77777777" w:rsidR="00915891" w:rsidRDefault="00915891" w:rsidP="00277283">
      <w:pPr>
        <w:spacing w:before="0"/>
        <w:ind w:left="0" w:right="0"/>
        <w:jc w:val="center"/>
        <w:rPr>
          <w:rFonts w:ascii="Times New Roman" w:eastAsiaTheme="minorHAnsi" w:hAnsi="Times New Roman" w:cs="Times New Roman"/>
          <w:b/>
          <w:bCs/>
          <w:kern w:val="0"/>
          <w:sz w:val="24"/>
          <w:szCs w:val="24"/>
          <w:lang w:eastAsia="en-US"/>
          <w14:ligatures w14:val="none"/>
        </w:rPr>
      </w:pPr>
    </w:p>
    <w:p w14:paraId="4EBAF69F"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SKRBNIK POGODBE</w:t>
      </w:r>
    </w:p>
    <w:p w14:paraId="7593FE56" w14:textId="448D693C" w:rsidR="00277283" w:rsidRPr="007F466A" w:rsidRDefault="00915891" w:rsidP="00277283">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25</w:t>
      </w:r>
      <w:r w:rsidR="00277283" w:rsidRPr="007F466A">
        <w:rPr>
          <w:rFonts w:ascii="Times New Roman" w:eastAsiaTheme="minorHAnsi" w:hAnsi="Times New Roman" w:cs="Times New Roman"/>
          <w:b/>
          <w:bCs/>
          <w:kern w:val="0"/>
          <w:sz w:val="24"/>
          <w:szCs w:val="24"/>
          <w:lang w:eastAsia="en-US"/>
          <w14:ligatures w14:val="none"/>
        </w:rPr>
        <w:t>. člen</w:t>
      </w:r>
    </w:p>
    <w:p w14:paraId="49911B82"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5ED92437" w14:textId="626C3DEA"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Skrbnik </w:t>
      </w:r>
      <w:r w:rsidR="00915891">
        <w:rPr>
          <w:rFonts w:ascii="Times New Roman" w:eastAsiaTheme="minorHAnsi" w:hAnsi="Times New Roman" w:cs="Times New Roman"/>
          <w:kern w:val="0"/>
          <w:sz w:val="24"/>
          <w:szCs w:val="24"/>
          <w:lang w:eastAsia="en-US"/>
          <w14:ligatures w14:val="none"/>
        </w:rPr>
        <w:t xml:space="preserve">pogodbe </w:t>
      </w:r>
      <w:r w:rsidRPr="007F466A">
        <w:rPr>
          <w:rFonts w:ascii="Times New Roman" w:eastAsiaTheme="minorHAnsi" w:hAnsi="Times New Roman" w:cs="Times New Roman"/>
          <w:kern w:val="0"/>
          <w:sz w:val="24"/>
          <w:szCs w:val="24"/>
          <w:lang w:eastAsia="en-US"/>
          <w14:ligatures w14:val="none"/>
        </w:rPr>
        <w:t xml:space="preserve">na strani naročnika je </w:t>
      </w:r>
      <w:r>
        <w:rPr>
          <w:rFonts w:ascii="Times New Roman" w:eastAsiaTheme="minorHAnsi" w:hAnsi="Times New Roman" w:cs="Times New Roman"/>
          <w:kern w:val="0"/>
          <w:sz w:val="24"/>
          <w:szCs w:val="24"/>
          <w:lang w:eastAsia="en-US"/>
          <w14:ligatures w14:val="none"/>
        </w:rPr>
        <w:t xml:space="preserve">mag. Miroslava Abazović, mag. farm., spec. </w:t>
      </w:r>
      <w:r w:rsidRPr="007F466A">
        <w:rPr>
          <w:rFonts w:ascii="Times New Roman" w:eastAsiaTheme="minorHAnsi" w:hAnsi="Times New Roman" w:cs="Times New Roman"/>
          <w:kern w:val="0"/>
          <w:sz w:val="24"/>
          <w:szCs w:val="24"/>
          <w:lang w:eastAsia="en-US"/>
          <w14:ligatures w14:val="none"/>
        </w:rPr>
        <w:t>tel. 07 39 32 90</w:t>
      </w:r>
      <w:r>
        <w:rPr>
          <w:rFonts w:ascii="Times New Roman" w:eastAsiaTheme="minorHAnsi" w:hAnsi="Times New Roman" w:cs="Times New Roman"/>
          <w:kern w:val="0"/>
          <w:sz w:val="24"/>
          <w:szCs w:val="24"/>
          <w:lang w:eastAsia="en-US"/>
          <w14:ligatures w14:val="none"/>
        </w:rPr>
        <w:t>2</w:t>
      </w:r>
      <w:r w:rsidRPr="007F466A">
        <w:rPr>
          <w:rFonts w:ascii="Times New Roman" w:eastAsiaTheme="minorHAnsi" w:hAnsi="Times New Roman" w:cs="Times New Roman"/>
          <w:kern w:val="0"/>
          <w:sz w:val="24"/>
          <w:szCs w:val="24"/>
          <w:lang w:eastAsia="en-US"/>
          <w14:ligatures w14:val="none"/>
        </w:rPr>
        <w:t xml:space="preserve">, e-mail: </w:t>
      </w:r>
      <w:hyperlink r:id="rId10" w:history="1">
        <w:r w:rsidRPr="00406A7A">
          <w:rPr>
            <w:rStyle w:val="Hiperpovezava"/>
            <w:rFonts w:ascii="Times New Roman" w:eastAsiaTheme="minorHAnsi" w:hAnsi="Times New Roman" w:cs="Times New Roman"/>
            <w:kern w:val="0"/>
            <w:sz w:val="24"/>
            <w:szCs w:val="24"/>
            <w:lang w:eastAsia="en-US"/>
            <w14:ligatures w14:val="none"/>
          </w:rPr>
          <w:t>mira.abazovic@dolenjske-lekarne.si</w:t>
        </w:r>
      </w:hyperlink>
      <w:r>
        <w:rPr>
          <w:rFonts w:ascii="Times New Roman" w:eastAsiaTheme="minorHAnsi" w:hAnsi="Times New Roman" w:cs="Times New Roman"/>
          <w:color w:val="7C5F1D" w:themeColor="accent4" w:themeShade="80"/>
          <w:kern w:val="0"/>
          <w:sz w:val="24"/>
          <w:szCs w:val="24"/>
          <w:u w:val="single"/>
          <w:lang w:eastAsia="en-US"/>
          <w14:ligatures w14:val="none"/>
        </w:rPr>
        <w:t xml:space="preserve">. </w:t>
      </w:r>
    </w:p>
    <w:p w14:paraId="4B4F3197"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382E3F01" w14:textId="7C249D24"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Skrbnik </w:t>
      </w:r>
      <w:r w:rsidR="00915891">
        <w:rPr>
          <w:rFonts w:ascii="Times New Roman" w:eastAsiaTheme="minorHAnsi" w:hAnsi="Times New Roman" w:cs="Times New Roman"/>
          <w:kern w:val="0"/>
          <w:sz w:val="24"/>
          <w:szCs w:val="24"/>
          <w:lang w:eastAsia="en-US"/>
          <w14:ligatures w14:val="none"/>
        </w:rPr>
        <w:t xml:space="preserve">pogodbe </w:t>
      </w:r>
      <w:r>
        <w:rPr>
          <w:rFonts w:ascii="Times New Roman" w:eastAsiaTheme="minorHAnsi" w:hAnsi="Times New Roman" w:cs="Times New Roman"/>
          <w:kern w:val="0"/>
          <w:sz w:val="24"/>
          <w:szCs w:val="24"/>
          <w:lang w:eastAsia="en-US"/>
          <w14:ligatures w14:val="none"/>
        </w:rPr>
        <w:t xml:space="preserve">na strani ponudnika __________________ </w:t>
      </w:r>
      <w:r w:rsidRPr="007F466A">
        <w:rPr>
          <w:rFonts w:ascii="Times New Roman" w:eastAsiaTheme="minorHAnsi" w:hAnsi="Times New Roman" w:cs="Times New Roman"/>
          <w:kern w:val="0"/>
          <w:sz w:val="24"/>
          <w:szCs w:val="24"/>
          <w:lang w:eastAsia="en-US"/>
          <w14:ligatures w14:val="none"/>
        </w:rPr>
        <w:t xml:space="preserve">je______________________ tel. _________________, e-mail______________________ </w:t>
      </w:r>
    </w:p>
    <w:p w14:paraId="6133D856" w14:textId="77777777" w:rsidR="00277283"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610144A4"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08B339C6"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VAROVANJE ZAUPNIH PODATKOV</w:t>
      </w:r>
    </w:p>
    <w:p w14:paraId="5EBC0D83" w14:textId="3ECD3EEF" w:rsidR="00277283" w:rsidRPr="007F466A" w:rsidRDefault="00915891" w:rsidP="00277283">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26</w:t>
      </w:r>
      <w:r w:rsidR="00277283" w:rsidRPr="007F466A">
        <w:rPr>
          <w:rFonts w:ascii="Times New Roman" w:eastAsiaTheme="minorHAnsi" w:hAnsi="Times New Roman" w:cs="Times New Roman"/>
          <w:b/>
          <w:bCs/>
          <w:kern w:val="0"/>
          <w:sz w:val="24"/>
          <w:szCs w:val="24"/>
          <w:lang w:eastAsia="en-US"/>
          <w14:ligatures w14:val="none"/>
        </w:rPr>
        <w:t>. člen</w:t>
      </w:r>
    </w:p>
    <w:p w14:paraId="6F5F3759" w14:textId="77777777" w:rsidR="00277283" w:rsidRPr="007F466A" w:rsidRDefault="00277283" w:rsidP="00277283">
      <w:pPr>
        <w:spacing w:before="0"/>
        <w:ind w:left="0" w:right="0"/>
        <w:rPr>
          <w:rFonts w:ascii="Times New Roman" w:eastAsiaTheme="minorHAnsi" w:hAnsi="Times New Roman" w:cs="Times New Roman"/>
          <w:bCs/>
          <w:kern w:val="0"/>
          <w:sz w:val="24"/>
          <w:szCs w:val="24"/>
          <w:lang w:eastAsia="en-US"/>
          <w14:ligatures w14:val="none"/>
        </w:rPr>
      </w:pPr>
    </w:p>
    <w:p w14:paraId="32DB4C97" w14:textId="5F1CDB40" w:rsidR="00277283" w:rsidRPr="007F466A" w:rsidRDefault="00915891" w:rsidP="00277283">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 xml:space="preserve">Dobavitelj in njegovi </w:t>
      </w:r>
      <w:r w:rsidR="00277283" w:rsidRPr="007F466A">
        <w:rPr>
          <w:rFonts w:ascii="Times New Roman" w:eastAsiaTheme="minorHAnsi" w:hAnsi="Times New Roman" w:cs="Times New Roman"/>
          <w:bCs/>
          <w:kern w:val="0"/>
          <w:sz w:val="24"/>
          <w:szCs w:val="24"/>
          <w:lang w:eastAsia="en-US"/>
          <w14:ligatures w14:val="none"/>
        </w:rPr>
        <w:t xml:space="preserve">delavci morajo vse informacije o naročniku in drugih, ki so jih pridobili pri izvajanju </w:t>
      </w:r>
      <w:r w:rsidR="00277283">
        <w:rPr>
          <w:rFonts w:ascii="Times New Roman" w:eastAsiaTheme="minorHAnsi" w:hAnsi="Times New Roman" w:cs="Times New Roman"/>
          <w:bCs/>
          <w:kern w:val="0"/>
          <w:sz w:val="24"/>
          <w:szCs w:val="24"/>
          <w:lang w:eastAsia="en-US"/>
          <w14:ligatures w14:val="none"/>
        </w:rPr>
        <w:t>tega sporazuma</w:t>
      </w:r>
      <w:r w:rsidR="00277283" w:rsidRPr="007F466A">
        <w:rPr>
          <w:rFonts w:ascii="Times New Roman" w:eastAsiaTheme="minorHAnsi" w:hAnsi="Times New Roman" w:cs="Times New Roman"/>
          <w:bCs/>
          <w:kern w:val="0"/>
          <w:sz w:val="24"/>
          <w:szCs w:val="24"/>
          <w:lang w:eastAsia="en-US"/>
          <w14:ligatures w14:val="none"/>
        </w:rPr>
        <w:t>, obravnavati kot časovno neomejeno brezpogojno zaupne.</w:t>
      </w:r>
    </w:p>
    <w:p w14:paraId="22160F0E"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434C4987" w14:textId="2C08ADD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Naročnik mora na enak način obravnavati informacije o </w:t>
      </w:r>
      <w:r w:rsidR="00915891">
        <w:rPr>
          <w:rFonts w:ascii="Times New Roman" w:eastAsiaTheme="minorHAnsi" w:hAnsi="Times New Roman" w:cs="Times New Roman"/>
          <w:bCs/>
          <w:kern w:val="0"/>
          <w:sz w:val="24"/>
          <w:szCs w:val="24"/>
          <w:lang w:eastAsia="en-US"/>
          <w14:ligatures w14:val="none"/>
        </w:rPr>
        <w:t>dobavitelju</w:t>
      </w:r>
      <w:r w:rsidRPr="007F466A">
        <w:rPr>
          <w:rFonts w:ascii="Times New Roman" w:eastAsiaTheme="minorHAnsi" w:hAnsi="Times New Roman" w:cs="Times New Roman"/>
          <w:bCs/>
          <w:kern w:val="0"/>
          <w:sz w:val="24"/>
          <w:szCs w:val="24"/>
          <w:lang w:eastAsia="en-US"/>
          <w14:ligatures w14:val="none"/>
        </w:rPr>
        <w:t>.</w:t>
      </w:r>
    </w:p>
    <w:p w14:paraId="60AD97C8"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7EA4C864"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Poslovna skrivnost zajema nerazkrito strokovno znanje, izkušnje in poslovne informacije, ki izpolnjuje naslednje zahteve:</w:t>
      </w:r>
    </w:p>
    <w:p w14:paraId="12A8A462" w14:textId="77777777" w:rsidR="00277283" w:rsidRPr="007F466A" w:rsidRDefault="00277283"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je skrivnost, ki ni splošno znana ali lahko dosegljiva osebam v krogih, ki se običajno ukvarjajo s to vrsto informacij;</w:t>
      </w:r>
    </w:p>
    <w:p w14:paraId="6AB70769" w14:textId="77777777" w:rsidR="00277283" w:rsidRPr="007F466A" w:rsidRDefault="00277283"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ima tržno vrednost;</w:t>
      </w:r>
    </w:p>
    <w:p w14:paraId="0AA42FBF" w14:textId="77777777" w:rsidR="00277283" w:rsidRPr="007F466A" w:rsidRDefault="00277283" w:rsidP="0082756D">
      <w:pPr>
        <w:numPr>
          <w:ilvl w:val="0"/>
          <w:numId w:val="14"/>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imetnik poslovne skrivnosti je v danih okoliščinah razumno ukrepal, da jo ohrani kot skrivnost.</w:t>
      </w:r>
    </w:p>
    <w:p w14:paraId="57C87BBE"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413FFB32"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Domneva se, da je zahteva iz tretje alineje prejšnjega odstavka izpolnjena, če je imetnik poslovne skrivnosti informacijo določil kot poslovno skrivnost v pisni obliki in o tem seznanil vse osebe, ki prihajajo v stik ali se seznanijo s to informacijo, zlasti družbenike, delavce, člane organov družbe in druge osebe.</w:t>
      </w:r>
    </w:p>
    <w:p w14:paraId="4E947877"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30DE5C20"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Za poslovno skrivnost se ne morejo določiti informacije, ki so po zakonu javne, ali informacije o kršitvi zakona ali dobrih poslovnih običajev.</w:t>
      </w:r>
    </w:p>
    <w:p w14:paraId="5D810ADE"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3A8ADF49"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Objaviti je mogoče le tiste podatke, za katere to dovoljuje 35. člen ZJN-3.</w:t>
      </w:r>
    </w:p>
    <w:p w14:paraId="7CA4B7ED"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5630F914" w14:textId="4AE800FE" w:rsidR="00277283" w:rsidRPr="007F466A" w:rsidRDefault="00915891" w:rsidP="00277283">
      <w:pPr>
        <w:spacing w:before="0"/>
        <w:ind w:left="0" w:right="0"/>
        <w:jc w:val="center"/>
        <w:rPr>
          <w:rFonts w:ascii="Times New Roman" w:eastAsiaTheme="minorHAnsi" w:hAnsi="Times New Roman" w:cs="Times New Roman"/>
          <w:b/>
          <w:bCs/>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27</w:t>
      </w:r>
      <w:r w:rsidR="00277283" w:rsidRPr="007F466A">
        <w:rPr>
          <w:rFonts w:ascii="Times New Roman" w:eastAsiaTheme="minorHAnsi" w:hAnsi="Times New Roman" w:cs="Times New Roman"/>
          <w:b/>
          <w:bCs/>
          <w:kern w:val="0"/>
          <w:sz w:val="24"/>
          <w:szCs w:val="24"/>
          <w:lang w:eastAsia="en-US"/>
          <w14:ligatures w14:val="none"/>
        </w:rPr>
        <w:t>. člen</w:t>
      </w:r>
    </w:p>
    <w:p w14:paraId="2FD06961" w14:textId="77777777" w:rsidR="00277283" w:rsidRPr="007F466A" w:rsidRDefault="00277283" w:rsidP="00277283">
      <w:pPr>
        <w:spacing w:before="0"/>
        <w:ind w:left="0" w:right="0"/>
        <w:jc w:val="center"/>
        <w:rPr>
          <w:rFonts w:ascii="Times New Roman" w:eastAsiaTheme="minorHAnsi" w:hAnsi="Times New Roman" w:cs="Times New Roman"/>
          <w:b/>
          <w:bCs/>
          <w:kern w:val="0"/>
          <w:sz w:val="24"/>
          <w:szCs w:val="24"/>
          <w:lang w:eastAsia="en-US"/>
          <w14:ligatures w14:val="none"/>
        </w:rPr>
      </w:pPr>
    </w:p>
    <w:p w14:paraId="69678467"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Skladno z Uredbo (EU) 2016/679 Evropskega parlamenta in Sveta z dne 27. aprila 2016 o varstvu posameznikov pri obdelavi osebnih podatkov in o prostem pretoku takih podatkov ter </w:t>
      </w:r>
      <w:r w:rsidRPr="007F466A">
        <w:rPr>
          <w:rFonts w:ascii="Times New Roman" w:eastAsiaTheme="minorHAnsi" w:hAnsi="Times New Roman" w:cs="Times New Roman"/>
          <w:bCs/>
          <w:kern w:val="0"/>
          <w:sz w:val="24"/>
          <w:szCs w:val="24"/>
          <w:lang w:eastAsia="en-US"/>
          <w14:ligatures w14:val="none"/>
        </w:rPr>
        <w:lastRenderedPageBreak/>
        <w:t>o razveljavitvi Direktive 95/46/ES (Splošna uredba o varstvu podatkov) pogodbeni stranki soglašata, da osebnih podatkov, do katerih pridejo delavci naročnika in dobavitelja v času izvajanja pogodbenih obveznosti, ne bosta uporabljali v nasprotju z določili te uredbe in drugo vsakokrat veljavno zakonodajo o varstvu osebnih podatkov. Osebni podatki ne bodo uporabljeni za noben drug namen, razen za namene, ki so določeni v tej pogodbi. To določilo velja vsaj pet let tudi v primeru predčasne prekinitve pogodbe, v primeru razveljavitve pogodbe in po izteku pogodbe.</w:t>
      </w:r>
    </w:p>
    <w:p w14:paraId="434F5F46"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5706E3EF" w14:textId="11E07BEE" w:rsidR="00277283" w:rsidRPr="007F466A" w:rsidRDefault="00915891" w:rsidP="00277283">
      <w:pPr>
        <w:spacing w:before="0"/>
        <w:ind w:left="0" w:right="0"/>
        <w:jc w:val="both"/>
        <w:rPr>
          <w:rFonts w:ascii="Times New Roman" w:eastAsiaTheme="minorHAnsi" w:hAnsi="Times New Roman" w:cs="Times New Roman"/>
          <w:bCs/>
          <w:kern w:val="0"/>
          <w:sz w:val="24"/>
          <w:szCs w:val="24"/>
          <w:lang w:eastAsia="en-US"/>
          <w14:ligatures w14:val="none"/>
        </w:rPr>
      </w:pPr>
      <w:r>
        <w:rPr>
          <w:rFonts w:ascii="Times New Roman" w:eastAsiaTheme="minorHAnsi" w:hAnsi="Times New Roman" w:cs="Times New Roman"/>
          <w:bCs/>
          <w:kern w:val="0"/>
          <w:sz w:val="24"/>
          <w:szCs w:val="24"/>
          <w:lang w:eastAsia="en-US"/>
          <w14:ligatures w14:val="none"/>
        </w:rPr>
        <w:t xml:space="preserve">Stranki bosta zagotavljali </w:t>
      </w:r>
      <w:r w:rsidR="00277283" w:rsidRPr="007F466A">
        <w:rPr>
          <w:rFonts w:ascii="Times New Roman" w:eastAsiaTheme="minorHAnsi" w:hAnsi="Times New Roman" w:cs="Times New Roman"/>
          <w:bCs/>
          <w:kern w:val="0"/>
          <w:sz w:val="24"/>
          <w:szCs w:val="24"/>
          <w:lang w:eastAsia="en-US"/>
          <w14:ligatures w14:val="none"/>
        </w:rPr>
        <w:t>pogoje in ukrepe za zagotovitev varstva osebnih podatkov in preprečevali možne zlorabe, v smislu določil navedene uredbe in vsakokrat veljavnem zakonu o varstvu osebnih podatkov oz. predpisu, ki ga nadomešča.</w:t>
      </w:r>
    </w:p>
    <w:p w14:paraId="3E632A0E"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7D5139F1"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 xml:space="preserve">PROTIKORUPCIJSKA KLAVZULA (14. člen </w:t>
      </w:r>
      <w:proofErr w:type="spellStart"/>
      <w:r w:rsidRPr="007F466A">
        <w:rPr>
          <w:rFonts w:ascii="Times New Roman" w:eastAsiaTheme="minorHAnsi" w:hAnsi="Times New Roman" w:cs="Times New Roman"/>
          <w:b/>
          <w:bCs/>
          <w:kern w:val="0"/>
          <w:sz w:val="24"/>
          <w:szCs w:val="24"/>
          <w:lang w:eastAsia="en-US"/>
          <w14:ligatures w14:val="none"/>
        </w:rPr>
        <w:t>ZIntPK</w:t>
      </w:r>
      <w:proofErr w:type="spellEnd"/>
      <w:r w:rsidRPr="007F466A">
        <w:rPr>
          <w:rFonts w:ascii="Times New Roman" w:eastAsiaTheme="minorHAnsi" w:hAnsi="Times New Roman" w:cs="Times New Roman"/>
          <w:b/>
          <w:bCs/>
          <w:kern w:val="0"/>
          <w:sz w:val="24"/>
          <w:szCs w:val="24"/>
          <w:lang w:eastAsia="en-US"/>
          <w14:ligatures w14:val="none"/>
        </w:rPr>
        <w:t>)</w:t>
      </w:r>
    </w:p>
    <w:p w14:paraId="3028D11B" w14:textId="6F289DDA" w:rsidR="00277283" w:rsidRPr="007F466A" w:rsidRDefault="00915891" w:rsidP="00277283">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28</w:t>
      </w:r>
      <w:r w:rsidR="00277283" w:rsidRPr="007F466A">
        <w:rPr>
          <w:rFonts w:ascii="Times New Roman" w:eastAsiaTheme="minorHAnsi" w:hAnsi="Times New Roman" w:cs="Times New Roman"/>
          <w:b/>
          <w:bCs/>
          <w:kern w:val="0"/>
          <w:sz w:val="24"/>
          <w:szCs w:val="24"/>
          <w:lang w:eastAsia="en-US"/>
          <w14:ligatures w14:val="none"/>
        </w:rPr>
        <w:t>. člen</w:t>
      </w:r>
    </w:p>
    <w:p w14:paraId="28EACAB5"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526F49AF"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Pogodba, pri kateri kdo v imenu ali na račun druge pogodbene stranke, predstavniku ali posredniku organa ali organizacije iz javnega sektorja obljubi, ponudi ali da kakšno nedovoljeno korist za: </w:t>
      </w:r>
    </w:p>
    <w:p w14:paraId="126AA6CD" w14:textId="77777777" w:rsidR="00277283" w:rsidRPr="007F466A"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pridobitev posla ali </w:t>
      </w:r>
    </w:p>
    <w:p w14:paraId="208DD35A" w14:textId="77777777" w:rsidR="00277283" w:rsidRPr="007F466A"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sklenitev posla pod ugodnejšimi pogoji ali </w:t>
      </w:r>
    </w:p>
    <w:p w14:paraId="7BF1E51B" w14:textId="77777777" w:rsidR="00277283" w:rsidRPr="007F466A"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opustitev dolžnega nadzora nad izvajanjem pogodbenih obveznosti ali </w:t>
      </w:r>
    </w:p>
    <w:p w14:paraId="09EF2C9B" w14:textId="77777777" w:rsidR="00277283" w:rsidRDefault="00277283" w:rsidP="0082756D">
      <w:pPr>
        <w:numPr>
          <w:ilvl w:val="0"/>
          <w:numId w:val="14"/>
        </w:numPr>
        <w:spacing w:before="0"/>
        <w:ind w:right="0"/>
        <w:jc w:val="both"/>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kern w:val="0"/>
          <w:sz w:val="24"/>
          <w:szCs w:val="24"/>
          <w:lang w:eastAsia="en-US"/>
          <w14:ligatures w14:val="none"/>
        </w:rPr>
        <w:t xml:space="preserve">za drugo ravnanje ali opustitev, s katerim je organu ali organizaciji iz javnega sektorja povzročena škoda ali je omogočena pridobitev nedovoljene koristi predstavniku organa, posredniku organa ali organizacije iz javnega sektorja, drugi pogodbeni strani ali njenemu predstavniku, zastopniku, posredniku; </w:t>
      </w:r>
    </w:p>
    <w:p w14:paraId="378EEA16" w14:textId="77777777" w:rsidR="00277283" w:rsidRPr="001226F8"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r w:rsidRPr="001226F8">
        <w:rPr>
          <w:rFonts w:ascii="Times New Roman" w:eastAsiaTheme="minorHAnsi" w:hAnsi="Times New Roman" w:cs="Times New Roman"/>
          <w:kern w:val="0"/>
          <w:sz w:val="24"/>
          <w:szCs w:val="24"/>
          <w:lang w:eastAsia="en-US"/>
          <w14:ligatures w14:val="none"/>
        </w:rPr>
        <w:t xml:space="preserve">je nična. </w:t>
      </w:r>
    </w:p>
    <w:p w14:paraId="00B7152E" w14:textId="77777777" w:rsidR="00277283" w:rsidRPr="007F466A" w:rsidRDefault="00277283" w:rsidP="00277283">
      <w:pPr>
        <w:spacing w:before="0"/>
        <w:ind w:left="0" w:right="0"/>
        <w:jc w:val="both"/>
        <w:rPr>
          <w:rFonts w:ascii="Times New Roman" w:eastAsiaTheme="minorHAnsi" w:hAnsi="Times New Roman" w:cs="Times New Roman"/>
          <w:kern w:val="0"/>
          <w:sz w:val="24"/>
          <w:szCs w:val="24"/>
          <w:lang w:eastAsia="en-US"/>
          <w14:ligatures w14:val="none"/>
        </w:rPr>
      </w:pPr>
    </w:p>
    <w:p w14:paraId="0AB42842"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RAZVEZNI POGOJI (67. člen ZJN-3)</w:t>
      </w:r>
    </w:p>
    <w:p w14:paraId="3C791557" w14:textId="246946D7" w:rsidR="00277283" w:rsidRPr="007F466A" w:rsidRDefault="00915891" w:rsidP="00277283">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29</w:t>
      </w:r>
      <w:r w:rsidR="00277283" w:rsidRPr="007F466A">
        <w:rPr>
          <w:rFonts w:ascii="Times New Roman" w:eastAsiaTheme="minorHAnsi" w:hAnsi="Times New Roman" w:cs="Times New Roman"/>
          <w:b/>
          <w:bCs/>
          <w:kern w:val="0"/>
          <w:sz w:val="24"/>
          <w:szCs w:val="24"/>
          <w:lang w:eastAsia="en-US"/>
          <w14:ligatures w14:val="none"/>
        </w:rPr>
        <w:t>. člen</w:t>
      </w:r>
    </w:p>
    <w:p w14:paraId="0C3473C7" w14:textId="77777777" w:rsidR="00277283" w:rsidRPr="007F466A" w:rsidRDefault="00277283" w:rsidP="00277283">
      <w:pPr>
        <w:spacing w:before="0"/>
        <w:ind w:left="0" w:right="0"/>
        <w:rPr>
          <w:rFonts w:ascii="Times New Roman" w:eastAsiaTheme="minorHAnsi" w:hAnsi="Times New Roman" w:cs="Times New Roman"/>
          <w:b/>
          <w:bCs/>
          <w:kern w:val="0"/>
          <w:sz w:val="24"/>
          <w:szCs w:val="24"/>
          <w:lang w:eastAsia="en-US"/>
          <w14:ligatures w14:val="none"/>
        </w:rPr>
      </w:pPr>
    </w:p>
    <w:p w14:paraId="534A47E6"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Ta pogodba je sklenjena pod razveznim pogojem, ki se uresniči v primeru izpolnitve ene od naslednjih okoliščin:</w:t>
      </w:r>
    </w:p>
    <w:p w14:paraId="63B51BA4" w14:textId="77777777" w:rsidR="00277283" w:rsidRPr="007F466A" w:rsidRDefault="00277283" w:rsidP="0082756D">
      <w:pPr>
        <w:numPr>
          <w:ilvl w:val="0"/>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če bo naročnik seznanjen, da je sodišče s pravnomočno odločitvijo ugotovilo kršitev obveznosti delovne, </w:t>
      </w:r>
      <w:proofErr w:type="spellStart"/>
      <w:r w:rsidRPr="007F466A">
        <w:rPr>
          <w:rFonts w:ascii="Times New Roman" w:eastAsiaTheme="minorHAnsi" w:hAnsi="Times New Roman" w:cs="Times New Roman"/>
          <w:bCs/>
          <w:kern w:val="0"/>
          <w:sz w:val="24"/>
          <w:szCs w:val="24"/>
          <w:lang w:eastAsia="en-US"/>
          <w14:ligatures w14:val="none"/>
        </w:rPr>
        <w:t>okoljske</w:t>
      </w:r>
      <w:proofErr w:type="spellEnd"/>
      <w:r w:rsidRPr="007F466A">
        <w:rPr>
          <w:rFonts w:ascii="Times New Roman" w:eastAsiaTheme="minorHAnsi" w:hAnsi="Times New Roman" w:cs="Times New Roman"/>
          <w:bCs/>
          <w:kern w:val="0"/>
          <w:sz w:val="24"/>
          <w:szCs w:val="24"/>
          <w:lang w:eastAsia="en-US"/>
          <w14:ligatures w14:val="none"/>
        </w:rPr>
        <w:t xml:space="preserve"> ali socialne zakonodaje s strani dobavitelja ali podizvajalca ali </w:t>
      </w:r>
    </w:p>
    <w:p w14:paraId="35F261A8" w14:textId="77777777" w:rsidR="00277283" w:rsidRPr="007F466A" w:rsidRDefault="00277283" w:rsidP="0082756D">
      <w:pPr>
        <w:numPr>
          <w:ilvl w:val="0"/>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če bo naročnik seznanjen, da je pristojni državni organ pri dobavitelju ali podizvajalcu v času izvajanja pogodbe ugotovil najmanj dve kršitvi v zvezi s:</w:t>
      </w:r>
    </w:p>
    <w:p w14:paraId="2E994645" w14:textId="77777777" w:rsidR="00277283" w:rsidRPr="007F466A" w:rsidRDefault="00277283"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plačilom za delo, </w:t>
      </w:r>
    </w:p>
    <w:p w14:paraId="49298F8B" w14:textId="77777777" w:rsidR="00277283" w:rsidRPr="007F466A" w:rsidRDefault="00277283"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delovnim časom, </w:t>
      </w:r>
    </w:p>
    <w:p w14:paraId="5A74B677" w14:textId="77777777" w:rsidR="00277283" w:rsidRPr="007F466A" w:rsidRDefault="00277283"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počitki, </w:t>
      </w:r>
    </w:p>
    <w:p w14:paraId="4A88CD72" w14:textId="77777777" w:rsidR="00277283" w:rsidRPr="007F466A" w:rsidRDefault="00277283" w:rsidP="0082756D">
      <w:pPr>
        <w:numPr>
          <w:ilvl w:val="1"/>
          <w:numId w:val="15"/>
        </w:numPr>
        <w:spacing w:before="0"/>
        <w:ind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opravljanjem dela na podlagi pogodb civilnega prava kljub obstoju elementov delovnega razmerja ali v zvezi z zaposlovanjem na črno </w:t>
      </w:r>
    </w:p>
    <w:p w14:paraId="7D3E5C90"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in za kateri mu je bila s pravnomočno odločitvijo ali več pravnomočnimi odločitvami izrečena globa za prekršek</w:t>
      </w:r>
    </w:p>
    <w:p w14:paraId="5C71EB75"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1962DE1E"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7F466A">
        <w:rPr>
          <w:rFonts w:ascii="Times New Roman" w:eastAsiaTheme="minorHAnsi" w:hAnsi="Times New Roman" w:cs="Times New Roman"/>
          <w:bCs/>
          <w:iCs/>
          <w:kern w:val="0"/>
          <w:sz w:val="24"/>
          <w:szCs w:val="24"/>
          <w:lang w:eastAsia="en-US"/>
          <w14:ligatures w14:val="none"/>
        </w:rPr>
        <w:t>skladu s 94. členom ZJN-3</w:t>
      </w:r>
      <w:r w:rsidRPr="007F466A">
        <w:rPr>
          <w:rFonts w:ascii="Times New Roman" w:eastAsiaTheme="minorHAnsi" w:hAnsi="Times New Roman" w:cs="Times New Roman"/>
          <w:bCs/>
          <w:kern w:val="0"/>
          <w:sz w:val="24"/>
          <w:szCs w:val="24"/>
          <w:lang w:eastAsia="en-US"/>
          <w14:ligatures w14:val="none"/>
        </w:rPr>
        <w:t xml:space="preserve"> in določili te pogodbe v roku 30 dni od seznanitve s kršitvijo. </w:t>
      </w:r>
    </w:p>
    <w:p w14:paraId="00EFECFC"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0F6328FC"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 xml:space="preserve">V primeru izpolnitve okoliščine in pogojev iz prejšnjega odstavka se šteje, da je pogodba razvezana z dnem sklenitve nove pogodbe o izvedbi javnega naročila za predmetno naročilo. O datumu sklenitve nove pogodbe bo naročnik obvestil dobavitelja. </w:t>
      </w:r>
    </w:p>
    <w:p w14:paraId="6A28102E"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p>
    <w:p w14:paraId="1E01A8BD" w14:textId="77777777" w:rsidR="00277283" w:rsidRPr="007F466A" w:rsidRDefault="00277283" w:rsidP="00277283">
      <w:pPr>
        <w:spacing w:before="0"/>
        <w:ind w:left="0" w:right="0"/>
        <w:jc w:val="both"/>
        <w:rPr>
          <w:rFonts w:ascii="Times New Roman" w:eastAsiaTheme="minorHAnsi" w:hAnsi="Times New Roman" w:cs="Times New Roman"/>
          <w:bCs/>
          <w:kern w:val="0"/>
          <w:sz w:val="24"/>
          <w:szCs w:val="24"/>
          <w:lang w:eastAsia="en-US"/>
          <w14:ligatures w14:val="none"/>
        </w:rPr>
      </w:pPr>
      <w:r w:rsidRPr="007F466A">
        <w:rPr>
          <w:rFonts w:ascii="Times New Roman" w:eastAsiaTheme="minorHAnsi" w:hAnsi="Times New Roman" w:cs="Times New Roman"/>
          <w:bCs/>
          <w:kern w:val="0"/>
          <w:sz w:val="24"/>
          <w:szCs w:val="24"/>
          <w:lang w:eastAsia="en-US"/>
          <w14:ligatures w14:val="none"/>
        </w:rPr>
        <w:t>Če naročnik v roku 30 dni od seznanitve s kršitvijo ne začne novega postopka javnega naročila, se šteje, da je pogodba razvezana trideseti dan od seznanitve s kršitvijo.</w:t>
      </w:r>
    </w:p>
    <w:p w14:paraId="40B32BBC" w14:textId="77777777" w:rsidR="00277283" w:rsidRPr="007F466A" w:rsidRDefault="00277283" w:rsidP="00277283">
      <w:pPr>
        <w:spacing w:before="0"/>
        <w:ind w:left="0" w:right="0"/>
        <w:rPr>
          <w:rFonts w:ascii="Times New Roman" w:eastAsiaTheme="minorHAnsi" w:hAnsi="Times New Roman" w:cs="Times New Roman"/>
          <w:b/>
          <w:bCs/>
          <w:kern w:val="0"/>
          <w:sz w:val="24"/>
          <w:szCs w:val="24"/>
          <w:lang w:eastAsia="en-US"/>
          <w14:ligatures w14:val="none"/>
        </w:rPr>
      </w:pPr>
    </w:p>
    <w:p w14:paraId="34A1934E" w14:textId="77777777" w:rsidR="00277283" w:rsidRPr="007F466A" w:rsidRDefault="00277283" w:rsidP="00277283">
      <w:pPr>
        <w:spacing w:before="0"/>
        <w:ind w:left="0" w:right="0"/>
        <w:jc w:val="center"/>
        <w:rPr>
          <w:rFonts w:ascii="Times New Roman" w:eastAsiaTheme="minorHAnsi" w:hAnsi="Times New Roman" w:cs="Times New Roman"/>
          <w:kern w:val="0"/>
          <w:sz w:val="24"/>
          <w:szCs w:val="24"/>
          <w:lang w:eastAsia="en-US"/>
          <w14:ligatures w14:val="none"/>
        </w:rPr>
      </w:pPr>
      <w:r w:rsidRPr="007F466A">
        <w:rPr>
          <w:rFonts w:ascii="Times New Roman" w:eastAsiaTheme="minorHAnsi" w:hAnsi="Times New Roman" w:cs="Times New Roman"/>
          <w:b/>
          <w:bCs/>
          <w:kern w:val="0"/>
          <w:sz w:val="24"/>
          <w:szCs w:val="24"/>
          <w:lang w:eastAsia="en-US"/>
          <w14:ligatures w14:val="none"/>
        </w:rPr>
        <w:t>KONČNE DOLOČBE</w:t>
      </w:r>
    </w:p>
    <w:p w14:paraId="359CE02B" w14:textId="31CE76B8" w:rsidR="00277283" w:rsidRPr="007F466A" w:rsidRDefault="00915891" w:rsidP="00277283">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30</w:t>
      </w:r>
      <w:r w:rsidR="00277283" w:rsidRPr="007F466A">
        <w:rPr>
          <w:rFonts w:ascii="Times New Roman" w:eastAsiaTheme="minorHAnsi" w:hAnsi="Times New Roman" w:cs="Times New Roman"/>
          <w:b/>
          <w:bCs/>
          <w:kern w:val="0"/>
          <w:sz w:val="24"/>
          <w:szCs w:val="24"/>
          <w:lang w:eastAsia="en-US"/>
          <w14:ligatures w14:val="none"/>
        </w:rPr>
        <w:t>. člen</w:t>
      </w:r>
    </w:p>
    <w:p w14:paraId="5E509A60"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553F3D06" w14:textId="56D248E9" w:rsidR="00277283" w:rsidRDefault="00915891" w:rsidP="00277283">
      <w:pPr>
        <w:spacing w:before="0"/>
        <w:ind w:left="0" w:right="0"/>
        <w:jc w:val="both"/>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Stranki pogodbe </w:t>
      </w:r>
      <w:r w:rsidR="00277283">
        <w:rPr>
          <w:rFonts w:ascii="Times New Roman" w:eastAsiaTheme="minorHAnsi" w:hAnsi="Times New Roman" w:cs="Times New Roman"/>
          <w:kern w:val="0"/>
          <w:sz w:val="24"/>
          <w:szCs w:val="24"/>
          <w:lang w:eastAsia="en-US"/>
          <w14:ligatures w14:val="none"/>
        </w:rPr>
        <w:t xml:space="preserve">bodo </w:t>
      </w:r>
      <w:r w:rsidR="00277283" w:rsidRPr="001226F8">
        <w:rPr>
          <w:rFonts w:ascii="Times New Roman" w:eastAsiaTheme="minorHAnsi" w:hAnsi="Times New Roman" w:cs="Times New Roman"/>
          <w:kern w:val="0"/>
          <w:sz w:val="24"/>
          <w:szCs w:val="24"/>
          <w:lang w:eastAsia="en-US"/>
          <w14:ligatures w14:val="none"/>
        </w:rPr>
        <w:t>morebitne spore nastale pri izvrševanju reševale sporazumno, v nasprotnem primeru bo o sporu odločalo stvarno pristojno sodišče po sedežu naročni</w:t>
      </w:r>
      <w:r w:rsidR="00277283">
        <w:rPr>
          <w:rFonts w:ascii="Times New Roman" w:eastAsiaTheme="minorHAnsi" w:hAnsi="Times New Roman" w:cs="Times New Roman"/>
          <w:kern w:val="0"/>
          <w:sz w:val="24"/>
          <w:szCs w:val="24"/>
          <w:lang w:eastAsia="en-US"/>
          <w14:ligatures w14:val="none"/>
        </w:rPr>
        <w:t xml:space="preserve">ka. </w:t>
      </w:r>
    </w:p>
    <w:p w14:paraId="7614FB73" w14:textId="77777777" w:rsidR="00277283" w:rsidRPr="007F466A" w:rsidRDefault="00277283" w:rsidP="00277283">
      <w:pPr>
        <w:spacing w:before="0"/>
        <w:ind w:left="0" w:right="0"/>
        <w:rPr>
          <w:rFonts w:ascii="Times New Roman" w:eastAsiaTheme="minorHAnsi" w:hAnsi="Times New Roman" w:cs="Times New Roman"/>
          <w:b/>
          <w:bCs/>
          <w:kern w:val="0"/>
          <w:sz w:val="24"/>
          <w:szCs w:val="24"/>
          <w:lang w:eastAsia="en-US"/>
          <w14:ligatures w14:val="none"/>
        </w:rPr>
      </w:pPr>
    </w:p>
    <w:p w14:paraId="1DFF56AD" w14:textId="0B33ABF5" w:rsidR="00277283" w:rsidRPr="007F466A" w:rsidRDefault="00915891" w:rsidP="00277283">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31</w:t>
      </w:r>
      <w:r w:rsidR="00277283" w:rsidRPr="007F466A">
        <w:rPr>
          <w:rFonts w:ascii="Times New Roman" w:eastAsiaTheme="minorHAnsi" w:hAnsi="Times New Roman" w:cs="Times New Roman"/>
          <w:b/>
          <w:bCs/>
          <w:kern w:val="0"/>
          <w:sz w:val="24"/>
          <w:szCs w:val="24"/>
          <w:lang w:eastAsia="en-US"/>
          <w14:ligatures w14:val="none"/>
        </w:rPr>
        <w:t>. člen</w:t>
      </w:r>
    </w:p>
    <w:p w14:paraId="67ACF3E7" w14:textId="77777777" w:rsidR="00277283" w:rsidRPr="007F466A" w:rsidRDefault="00277283" w:rsidP="00277283">
      <w:pPr>
        <w:spacing w:before="0"/>
        <w:ind w:left="0" w:right="0"/>
        <w:rPr>
          <w:rFonts w:ascii="Times New Roman" w:eastAsiaTheme="minorHAnsi" w:hAnsi="Times New Roman" w:cs="Times New Roman"/>
          <w:kern w:val="0"/>
          <w:sz w:val="24"/>
          <w:szCs w:val="24"/>
          <w:lang w:eastAsia="en-US"/>
          <w14:ligatures w14:val="none"/>
        </w:rPr>
      </w:pPr>
    </w:p>
    <w:p w14:paraId="7115C293" w14:textId="33C73FC8" w:rsidR="00277283" w:rsidRDefault="00915891" w:rsidP="00277283">
      <w:pPr>
        <w:spacing w:before="0"/>
        <w:ind w:left="0" w:right="0"/>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Stranki se obvezujeta</w:t>
      </w:r>
      <w:r w:rsidR="00277283" w:rsidRPr="001226F8">
        <w:rPr>
          <w:rFonts w:ascii="Times New Roman" w:eastAsiaTheme="minorHAnsi" w:hAnsi="Times New Roman" w:cs="Times New Roman"/>
          <w:kern w:val="0"/>
          <w:sz w:val="24"/>
          <w:szCs w:val="24"/>
          <w:lang w:eastAsia="en-US"/>
          <w14:ligatures w14:val="none"/>
        </w:rPr>
        <w:t xml:space="preserve">, da </w:t>
      </w:r>
      <w:r>
        <w:rPr>
          <w:rFonts w:ascii="Times New Roman" w:eastAsiaTheme="minorHAnsi" w:hAnsi="Times New Roman" w:cs="Times New Roman"/>
          <w:kern w:val="0"/>
          <w:sz w:val="24"/>
          <w:szCs w:val="24"/>
          <w:lang w:eastAsia="en-US"/>
          <w14:ligatures w14:val="none"/>
        </w:rPr>
        <w:t xml:space="preserve">bosta </w:t>
      </w:r>
      <w:r w:rsidR="00277283" w:rsidRPr="001226F8">
        <w:rPr>
          <w:rFonts w:ascii="Times New Roman" w:eastAsiaTheme="minorHAnsi" w:hAnsi="Times New Roman" w:cs="Times New Roman"/>
          <w:kern w:val="0"/>
          <w:sz w:val="24"/>
          <w:szCs w:val="24"/>
          <w:lang w:eastAsia="en-US"/>
          <w14:ligatures w14:val="none"/>
        </w:rPr>
        <w:t xml:space="preserve">uredile vse, kar je potrebno za izvršitev </w:t>
      </w:r>
      <w:r>
        <w:rPr>
          <w:rFonts w:ascii="Times New Roman" w:eastAsiaTheme="minorHAnsi" w:hAnsi="Times New Roman" w:cs="Times New Roman"/>
          <w:kern w:val="0"/>
          <w:sz w:val="24"/>
          <w:szCs w:val="24"/>
          <w:lang w:eastAsia="en-US"/>
          <w14:ligatures w14:val="none"/>
        </w:rPr>
        <w:t xml:space="preserve">pogodbe </w:t>
      </w:r>
      <w:r w:rsidR="00277283" w:rsidRPr="001226F8">
        <w:rPr>
          <w:rFonts w:ascii="Times New Roman" w:eastAsiaTheme="minorHAnsi" w:hAnsi="Times New Roman" w:cs="Times New Roman"/>
          <w:kern w:val="0"/>
          <w:sz w:val="24"/>
          <w:szCs w:val="24"/>
          <w:lang w:eastAsia="en-US"/>
          <w14:ligatures w14:val="none"/>
        </w:rPr>
        <w:t>in da bodo ravnale s skrbnostjo dobrega gospodarja.</w:t>
      </w:r>
    </w:p>
    <w:p w14:paraId="6AD6838D" w14:textId="77777777" w:rsidR="00277283" w:rsidRPr="007F466A" w:rsidRDefault="00277283" w:rsidP="00277283">
      <w:pPr>
        <w:spacing w:before="0"/>
        <w:ind w:left="0" w:right="0"/>
        <w:rPr>
          <w:rFonts w:ascii="Times New Roman" w:eastAsiaTheme="minorHAnsi" w:hAnsi="Times New Roman" w:cs="Times New Roman"/>
          <w:b/>
          <w:bCs/>
          <w:kern w:val="0"/>
          <w:sz w:val="24"/>
          <w:szCs w:val="24"/>
          <w:lang w:eastAsia="en-US"/>
          <w14:ligatures w14:val="none"/>
        </w:rPr>
      </w:pPr>
    </w:p>
    <w:p w14:paraId="358BAF26" w14:textId="57208B0B" w:rsidR="00915891" w:rsidRPr="007F466A" w:rsidRDefault="00915891" w:rsidP="00915891">
      <w:pPr>
        <w:spacing w:before="0"/>
        <w:ind w:left="0" w:right="0"/>
        <w:jc w:val="center"/>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b/>
          <w:bCs/>
          <w:kern w:val="0"/>
          <w:sz w:val="24"/>
          <w:szCs w:val="24"/>
          <w:lang w:eastAsia="en-US"/>
          <w14:ligatures w14:val="none"/>
        </w:rPr>
        <w:t>32</w:t>
      </w:r>
      <w:r w:rsidRPr="007F466A">
        <w:rPr>
          <w:rFonts w:ascii="Times New Roman" w:eastAsiaTheme="minorHAnsi" w:hAnsi="Times New Roman" w:cs="Times New Roman"/>
          <w:b/>
          <w:bCs/>
          <w:kern w:val="0"/>
          <w:sz w:val="24"/>
          <w:szCs w:val="24"/>
          <w:lang w:eastAsia="en-US"/>
          <w14:ligatures w14:val="none"/>
        </w:rPr>
        <w:t>. člen</w:t>
      </w:r>
    </w:p>
    <w:p w14:paraId="4ACB1A39" w14:textId="77777777" w:rsidR="00915891" w:rsidRPr="007F466A" w:rsidRDefault="00915891" w:rsidP="00915891">
      <w:pPr>
        <w:spacing w:before="0"/>
        <w:ind w:left="0" w:right="0"/>
        <w:rPr>
          <w:rFonts w:ascii="Times New Roman" w:eastAsiaTheme="minorHAnsi" w:hAnsi="Times New Roman" w:cs="Times New Roman"/>
          <w:kern w:val="0"/>
          <w:sz w:val="24"/>
          <w:szCs w:val="24"/>
          <w:lang w:eastAsia="en-US"/>
          <w14:ligatures w14:val="none"/>
        </w:rPr>
      </w:pPr>
    </w:p>
    <w:p w14:paraId="6CB9D93E" w14:textId="711E0E15" w:rsidR="00915891" w:rsidRDefault="00915891" w:rsidP="00915891">
      <w:pPr>
        <w:spacing w:before="0"/>
        <w:ind w:left="0" w:right="0"/>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Pogodba je sestavljena v ______ enakih izvodih, od katerih prejme vsaka pogodbena stranka po _______ izvod. </w:t>
      </w:r>
    </w:p>
    <w:p w14:paraId="4E6214EE" w14:textId="77777777" w:rsidR="00277283" w:rsidRPr="007F466A" w:rsidRDefault="00277283" w:rsidP="00277283">
      <w:pPr>
        <w:jc w:val="both"/>
        <w:rPr>
          <w:rFonts w:ascii="Arial" w:eastAsia="Times New Roman" w:hAnsi="Arial" w:cs="Arial"/>
          <w:b/>
          <w:sz w:val="20"/>
          <w:szCs w:val="20"/>
        </w:rPr>
      </w:pPr>
    </w:p>
    <w:p w14:paraId="23C9CFA5" w14:textId="15482003" w:rsidR="00277283" w:rsidRPr="007F466A" w:rsidRDefault="00277283" w:rsidP="00277283">
      <w:pPr>
        <w:jc w:val="both"/>
        <w:rPr>
          <w:rFonts w:ascii="Arial" w:eastAsia="Times New Roman" w:hAnsi="Arial" w:cs="Arial"/>
          <w:b/>
          <w:sz w:val="20"/>
          <w:szCs w:val="20"/>
        </w:rPr>
      </w:pPr>
      <w:r w:rsidRPr="007F466A">
        <w:rPr>
          <w:rFonts w:ascii="Arial" w:eastAsia="Times New Roman" w:hAnsi="Arial" w:cs="Arial"/>
          <w:b/>
          <w:sz w:val="20"/>
          <w:szCs w:val="20"/>
        </w:rPr>
        <w:t xml:space="preserve">Izjavljamo, da sprejemamo vzorec </w:t>
      </w:r>
      <w:r>
        <w:rPr>
          <w:rFonts w:ascii="Arial" w:eastAsia="Times New Roman" w:hAnsi="Arial" w:cs="Arial"/>
          <w:b/>
          <w:sz w:val="20"/>
          <w:szCs w:val="20"/>
        </w:rPr>
        <w:t>pogodbe</w:t>
      </w:r>
      <w:r w:rsidRPr="007F466A">
        <w:rPr>
          <w:rFonts w:ascii="Arial" w:eastAsia="Times New Roman" w:hAnsi="Arial" w:cs="Arial"/>
          <w:b/>
          <w:sz w:val="20"/>
          <w:szCs w:val="20"/>
        </w:rPr>
        <w:t>.</w:t>
      </w:r>
    </w:p>
    <w:tbl>
      <w:tblPr>
        <w:tblW w:w="0" w:type="auto"/>
        <w:tblLayout w:type="fixed"/>
        <w:tblLook w:val="0000" w:firstRow="0" w:lastRow="0" w:firstColumn="0" w:lastColumn="0" w:noHBand="0" w:noVBand="0"/>
      </w:tblPr>
      <w:tblGrid>
        <w:gridCol w:w="3190"/>
        <w:gridCol w:w="3190"/>
        <w:gridCol w:w="3190"/>
      </w:tblGrid>
      <w:tr w:rsidR="00277283" w:rsidRPr="007F466A" w14:paraId="795A42B8" w14:textId="77777777" w:rsidTr="00277283">
        <w:trPr>
          <w:trHeight w:val="229"/>
        </w:trPr>
        <w:tc>
          <w:tcPr>
            <w:tcW w:w="3190" w:type="dxa"/>
          </w:tcPr>
          <w:p w14:paraId="102FB6F9" w14:textId="77777777" w:rsidR="00277283" w:rsidRPr="007F466A" w:rsidRDefault="00277283" w:rsidP="00277283">
            <w:pPr>
              <w:jc w:val="both"/>
              <w:rPr>
                <w:rFonts w:ascii="Arial" w:eastAsia="Times New Roman" w:hAnsi="Arial" w:cs="Times New Roman"/>
                <w:b/>
                <w:sz w:val="20"/>
                <w:szCs w:val="20"/>
              </w:rPr>
            </w:pPr>
          </w:p>
        </w:tc>
        <w:tc>
          <w:tcPr>
            <w:tcW w:w="3190" w:type="dxa"/>
          </w:tcPr>
          <w:p w14:paraId="118B339E" w14:textId="77777777" w:rsidR="00277283" w:rsidRPr="007F466A" w:rsidRDefault="00277283" w:rsidP="00277283">
            <w:pPr>
              <w:jc w:val="both"/>
              <w:rPr>
                <w:rFonts w:ascii="Arial" w:eastAsia="Times New Roman" w:hAnsi="Arial" w:cs="Times New Roman"/>
                <w:b/>
                <w:sz w:val="20"/>
                <w:szCs w:val="20"/>
              </w:rPr>
            </w:pPr>
          </w:p>
        </w:tc>
        <w:tc>
          <w:tcPr>
            <w:tcW w:w="3190" w:type="dxa"/>
          </w:tcPr>
          <w:p w14:paraId="244800FA" w14:textId="77777777" w:rsidR="00277283" w:rsidRPr="007F466A" w:rsidRDefault="00277283" w:rsidP="00277283">
            <w:pPr>
              <w:jc w:val="center"/>
              <w:rPr>
                <w:rFonts w:ascii="Arial" w:eastAsia="Times New Roman" w:hAnsi="Arial" w:cs="Times New Roman"/>
                <w:b/>
              </w:rPr>
            </w:pPr>
            <w:r w:rsidRPr="007F466A">
              <w:rPr>
                <w:rFonts w:ascii="Arial" w:eastAsia="Times New Roman" w:hAnsi="Arial" w:cs="Times New Roman"/>
                <w:b/>
              </w:rPr>
              <w:t>Ponudnik:</w:t>
            </w:r>
          </w:p>
        </w:tc>
      </w:tr>
      <w:tr w:rsidR="00277283" w:rsidRPr="007F466A" w14:paraId="7A47AD09" w14:textId="77777777" w:rsidTr="00277283">
        <w:trPr>
          <w:trHeight w:hRule="exact" w:val="500"/>
        </w:trPr>
        <w:tc>
          <w:tcPr>
            <w:tcW w:w="3190" w:type="dxa"/>
          </w:tcPr>
          <w:p w14:paraId="16BE8D20" w14:textId="77777777" w:rsidR="00277283" w:rsidRPr="007F466A" w:rsidRDefault="00277283" w:rsidP="00277283">
            <w:pPr>
              <w:jc w:val="center"/>
              <w:rPr>
                <w:rFonts w:ascii="Arial" w:eastAsia="Times New Roman" w:hAnsi="Arial" w:cs="Times New Roman"/>
                <w:b/>
                <w:i/>
                <w:sz w:val="20"/>
                <w:szCs w:val="20"/>
                <w:vertAlign w:val="superscript"/>
              </w:rPr>
            </w:pPr>
          </w:p>
        </w:tc>
        <w:tc>
          <w:tcPr>
            <w:tcW w:w="3190" w:type="dxa"/>
          </w:tcPr>
          <w:p w14:paraId="2738B6E7" w14:textId="77777777" w:rsidR="00277283" w:rsidRPr="007F466A" w:rsidRDefault="00277283" w:rsidP="00277283">
            <w:pPr>
              <w:jc w:val="center"/>
              <w:rPr>
                <w:rFonts w:ascii="Arial" w:eastAsia="Times New Roman" w:hAnsi="Arial" w:cs="Times New Roman"/>
                <w:b/>
                <w:i/>
                <w:sz w:val="20"/>
                <w:szCs w:val="20"/>
                <w:vertAlign w:val="superscript"/>
              </w:rPr>
            </w:pPr>
          </w:p>
        </w:tc>
        <w:tc>
          <w:tcPr>
            <w:tcW w:w="3190" w:type="dxa"/>
          </w:tcPr>
          <w:p w14:paraId="45CD9130" w14:textId="77777777" w:rsidR="00277283" w:rsidRPr="007F466A" w:rsidRDefault="00277283" w:rsidP="00277283">
            <w:pPr>
              <w:jc w:val="center"/>
              <w:rPr>
                <w:rFonts w:ascii="Arial" w:eastAsia="Times New Roman" w:hAnsi="Arial" w:cs="Times New Roman"/>
                <w:b/>
                <w:i/>
                <w:sz w:val="20"/>
                <w:szCs w:val="20"/>
                <w:vertAlign w:val="superscript"/>
              </w:rPr>
            </w:pPr>
          </w:p>
        </w:tc>
      </w:tr>
      <w:tr w:rsidR="00277283" w:rsidRPr="007F466A" w14:paraId="42282050" w14:textId="77777777" w:rsidTr="00277283">
        <w:trPr>
          <w:trHeight w:val="86"/>
        </w:trPr>
        <w:tc>
          <w:tcPr>
            <w:tcW w:w="3190" w:type="dxa"/>
            <w:tcBorders>
              <w:top w:val="dashed" w:sz="4" w:space="0" w:color="auto"/>
            </w:tcBorders>
          </w:tcPr>
          <w:p w14:paraId="2AC620DE" w14:textId="77777777" w:rsidR="00277283" w:rsidRPr="007F466A" w:rsidRDefault="00277283" w:rsidP="00277283">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(kraj, datum)</w:t>
            </w:r>
          </w:p>
        </w:tc>
        <w:tc>
          <w:tcPr>
            <w:tcW w:w="3190" w:type="dxa"/>
          </w:tcPr>
          <w:p w14:paraId="0DE79C06" w14:textId="77777777" w:rsidR="00277283" w:rsidRPr="007F466A" w:rsidRDefault="00277283" w:rsidP="00277283">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(žig)</w:t>
            </w:r>
          </w:p>
        </w:tc>
        <w:tc>
          <w:tcPr>
            <w:tcW w:w="3190" w:type="dxa"/>
            <w:tcBorders>
              <w:top w:val="dashed" w:sz="4" w:space="0" w:color="auto"/>
            </w:tcBorders>
          </w:tcPr>
          <w:p w14:paraId="09594E93" w14:textId="77777777" w:rsidR="00277283" w:rsidRPr="007F466A" w:rsidRDefault="00277283" w:rsidP="00277283">
            <w:pPr>
              <w:jc w:val="center"/>
              <w:rPr>
                <w:rFonts w:ascii="Arial" w:eastAsia="Times New Roman" w:hAnsi="Arial" w:cs="Times New Roman"/>
                <w:b/>
                <w:i/>
                <w:sz w:val="16"/>
                <w:szCs w:val="20"/>
              </w:rPr>
            </w:pPr>
            <w:r w:rsidRPr="007F466A">
              <w:rPr>
                <w:rFonts w:ascii="Arial" w:eastAsia="Times New Roman" w:hAnsi="Arial" w:cs="Times New Roman"/>
                <w:b/>
                <w:i/>
                <w:sz w:val="16"/>
                <w:szCs w:val="20"/>
              </w:rPr>
              <w:t>(podpis predstavnika)</w:t>
            </w:r>
          </w:p>
        </w:tc>
      </w:tr>
    </w:tbl>
    <w:p w14:paraId="61AF1B93" w14:textId="77777777" w:rsidR="001226F8" w:rsidRDefault="001226F8" w:rsidP="00313500">
      <w:pPr>
        <w:rPr>
          <w:rFonts w:eastAsia="Calibri"/>
          <w:color w:val="000000"/>
        </w:rPr>
      </w:pPr>
    </w:p>
    <w:sectPr w:rsidR="001226F8" w:rsidSect="00317667">
      <w:headerReference w:type="default" r:id="rId11"/>
      <w:footerReference w:type="default" r:id="rId12"/>
      <w:pgSz w:w="11906" w:h="16838" w:code="9"/>
      <w:pgMar w:top="1440" w:right="1440" w:bottom="1440" w:left="1440" w:header="720" w:footer="576"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ACDFC" w14:textId="77777777" w:rsidR="00DD1874" w:rsidRDefault="00DD1874">
      <w:r>
        <w:separator/>
      </w:r>
    </w:p>
    <w:p w14:paraId="215D20CE" w14:textId="77777777" w:rsidR="00DD1874" w:rsidRDefault="00DD1874"/>
  </w:endnote>
  <w:endnote w:type="continuationSeparator" w:id="0">
    <w:p w14:paraId="448AB668" w14:textId="77777777" w:rsidR="00DD1874" w:rsidRDefault="00DD1874">
      <w:r>
        <w:continuationSeparator/>
      </w:r>
    </w:p>
    <w:p w14:paraId="18848FB9" w14:textId="77777777" w:rsidR="00DD1874" w:rsidRDefault="00DD18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6C819" w14:textId="77777777" w:rsidR="00277283" w:rsidRDefault="00277283">
    <w:pPr>
      <w:pStyle w:val="Nog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644C1" w14:textId="77777777" w:rsidR="00DD1874" w:rsidRDefault="00DD1874">
      <w:r>
        <w:separator/>
      </w:r>
    </w:p>
    <w:p w14:paraId="5E58911B" w14:textId="77777777" w:rsidR="00DD1874" w:rsidRDefault="00DD1874"/>
  </w:footnote>
  <w:footnote w:type="continuationSeparator" w:id="0">
    <w:p w14:paraId="175F41AB" w14:textId="77777777" w:rsidR="00DD1874" w:rsidRDefault="00DD1874">
      <w:r>
        <w:continuationSeparator/>
      </w:r>
    </w:p>
    <w:p w14:paraId="3C670C05" w14:textId="77777777" w:rsidR="00DD1874" w:rsidRDefault="00DD18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5C29B" w14:textId="77777777" w:rsidR="00277283" w:rsidRPr="00CA4C8D" w:rsidRDefault="00277283" w:rsidP="00912558">
    <w:pPr>
      <w:pStyle w:val="Glava"/>
      <w:jc w:val="both"/>
      <w:rPr>
        <w:sz w:val="14"/>
        <w:szCs w:val="14"/>
      </w:rPr>
    </w:pPr>
    <w:r w:rsidRPr="00CA4C8D">
      <w:rPr>
        <w:noProof/>
        <w:sz w:val="14"/>
        <w:szCs w:val="14"/>
        <w:lang w:eastAsia="sl-SI"/>
      </w:rPr>
      <w:drawing>
        <wp:anchor distT="0" distB="0" distL="114300" distR="114300" simplePos="0" relativeHeight="251660288" behindDoc="0" locked="0" layoutInCell="1" allowOverlap="1" wp14:anchorId="3C5B1BE7" wp14:editId="0E4A2F88">
          <wp:simplePos x="0" y="0"/>
          <wp:positionH relativeFrom="column">
            <wp:posOffset>-26670</wp:posOffset>
          </wp:positionH>
          <wp:positionV relativeFrom="paragraph">
            <wp:posOffset>-55880</wp:posOffset>
          </wp:positionV>
          <wp:extent cx="493395" cy="485775"/>
          <wp:effectExtent l="0" t="0" r="1905" b="9525"/>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olenjskeLekarne.png"/>
                  <pic:cNvPicPr/>
                </pic:nvPicPr>
                <pic:blipFill>
                  <a:blip r:embed="rId1">
                    <a:extLst>
                      <a:ext uri="{28A0092B-C50C-407E-A947-70E740481C1C}">
                        <a14:useLocalDpi xmlns:a14="http://schemas.microsoft.com/office/drawing/2010/main" val="0"/>
                      </a:ext>
                    </a:extLst>
                  </a:blip>
                  <a:stretch>
                    <a:fillRect/>
                  </a:stretch>
                </pic:blipFill>
                <pic:spPr>
                  <a:xfrm>
                    <a:off x="0" y="0"/>
                    <a:ext cx="493395" cy="485775"/>
                  </a:xfrm>
                  <a:prstGeom prst="rect">
                    <a:avLst/>
                  </a:prstGeom>
                </pic:spPr>
              </pic:pic>
            </a:graphicData>
          </a:graphic>
          <wp14:sizeRelH relativeFrom="margin">
            <wp14:pctWidth>0</wp14:pctWidth>
          </wp14:sizeRelH>
          <wp14:sizeRelV relativeFrom="margin">
            <wp14:pctHeight>0</wp14:pctHeight>
          </wp14:sizeRelV>
        </wp:anchor>
      </w:drawing>
    </w:r>
    <w:r w:rsidRPr="00CA4C8D">
      <w:rPr>
        <w:sz w:val="14"/>
        <w:szCs w:val="14"/>
      </w:rPr>
      <w:t xml:space="preserve">Dolenjske lekarne Novo mesto </w:t>
    </w:r>
    <w:proofErr w:type="spellStart"/>
    <w:r w:rsidRPr="00CA4C8D">
      <w:rPr>
        <w:sz w:val="14"/>
        <w:szCs w:val="14"/>
      </w:rPr>
      <w:t>p.o</w:t>
    </w:r>
    <w:proofErr w:type="spellEnd"/>
    <w:r w:rsidRPr="00CA4C8D">
      <w:rPr>
        <w:sz w:val="14"/>
        <w:szCs w:val="14"/>
      </w:rPr>
      <w:t>.</w:t>
    </w:r>
  </w:p>
  <w:p w14:paraId="6C87A898" w14:textId="77777777" w:rsidR="00277283" w:rsidRPr="00CA4C8D" w:rsidRDefault="00277283" w:rsidP="00912558">
    <w:pPr>
      <w:pStyle w:val="Glava"/>
      <w:jc w:val="both"/>
      <w:rPr>
        <w:sz w:val="14"/>
        <w:szCs w:val="14"/>
      </w:rPr>
    </w:pPr>
    <w:proofErr w:type="spellStart"/>
    <w:r w:rsidRPr="00CA4C8D">
      <w:rPr>
        <w:sz w:val="14"/>
        <w:szCs w:val="14"/>
      </w:rPr>
      <w:t>Kandijska</w:t>
    </w:r>
    <w:proofErr w:type="spellEnd"/>
    <w:r w:rsidRPr="00CA4C8D">
      <w:rPr>
        <w:sz w:val="14"/>
        <w:szCs w:val="14"/>
      </w:rPr>
      <w:t xml:space="preserve"> cesta 1, 8000 Novo mesto </w:t>
    </w:r>
  </w:p>
  <w:p w14:paraId="2B5BCBD3" w14:textId="77777777" w:rsidR="00277283" w:rsidRPr="00CA4C8D" w:rsidRDefault="00277283" w:rsidP="00912558">
    <w:pPr>
      <w:pStyle w:val="Glava"/>
      <w:jc w:val="both"/>
      <w:rPr>
        <w:sz w:val="14"/>
        <w:szCs w:val="14"/>
      </w:rPr>
    </w:pPr>
    <w:r w:rsidRPr="00CA4C8D">
      <w:rPr>
        <w:sz w:val="14"/>
        <w:szCs w:val="14"/>
      </w:rPr>
      <w:t xml:space="preserve">Splet: </w:t>
    </w:r>
    <w:r w:rsidRPr="00F80A1B">
      <w:rPr>
        <w:sz w:val="14"/>
        <w:szCs w:val="14"/>
      </w:rPr>
      <w:t>http://www.dolenjske-lekarne.si</w:t>
    </w:r>
  </w:p>
  <w:p w14:paraId="7BA73A2F" w14:textId="77777777" w:rsidR="00277283" w:rsidRPr="00CA4C8D" w:rsidRDefault="00277283" w:rsidP="00912558">
    <w:pPr>
      <w:pStyle w:val="Glava"/>
      <w:jc w:val="both"/>
      <w:rPr>
        <w:sz w:val="14"/>
        <w:szCs w:val="14"/>
      </w:rPr>
    </w:pPr>
    <w:r w:rsidRPr="00CA4C8D">
      <w:rPr>
        <w:sz w:val="14"/>
        <w:szCs w:val="14"/>
      </w:rPr>
      <w:t xml:space="preserve">e-pošta: </w:t>
    </w:r>
    <w:r w:rsidRPr="00F80A1B">
      <w:rPr>
        <w:sz w:val="14"/>
        <w:szCs w:val="14"/>
      </w:rPr>
      <w:t>tajnistvo@dolenjske-lekarne.si</w:t>
    </w:r>
  </w:p>
  <w:p w14:paraId="597029CA" w14:textId="77777777" w:rsidR="00277283" w:rsidRDefault="00277283" w:rsidP="00912558">
    <w:pPr>
      <w:pStyle w:val="Glava"/>
      <w:jc w:val="both"/>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02FDE"/>
    <w:multiLevelType w:val="hybridMultilevel"/>
    <w:tmpl w:val="32F8ACB6"/>
    <w:lvl w:ilvl="0" w:tplc="87AC7BD6">
      <w:start w:val="1"/>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1207F"/>
    <w:multiLevelType w:val="hybridMultilevel"/>
    <w:tmpl w:val="D5DCD93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BB08A57C">
      <w:numFmt w:val="bullet"/>
      <w:lvlText w:val="-"/>
      <w:lvlJc w:val="left"/>
      <w:pPr>
        <w:ind w:left="2340" w:hanging="360"/>
      </w:pPr>
      <w:rPr>
        <w:rFonts w:ascii="Times New Roman" w:eastAsiaTheme="minorEastAsia" w:hAnsi="Times New Roman"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615D8F"/>
    <w:multiLevelType w:val="hybridMultilevel"/>
    <w:tmpl w:val="FD70581C"/>
    <w:lvl w:ilvl="0" w:tplc="A4AE2F02">
      <w:start w:val="1"/>
      <w:numFmt w:val="bullet"/>
      <w:lvlText w:val=""/>
      <w:lvlJc w:val="left"/>
      <w:pPr>
        <w:ind w:left="720" w:hanging="360"/>
      </w:pPr>
      <w:rPr>
        <w:rFonts w:ascii="Symbol" w:hAnsi="Symbol" w:cs="Symbol" w:hint="default"/>
        <w:sz w:val="18"/>
        <w:szCs w:val="18"/>
      </w:rPr>
    </w:lvl>
    <w:lvl w:ilvl="1" w:tplc="B91E46E6">
      <w:start w:val="1"/>
      <w:numFmt w:val="bullet"/>
      <w:lvlText w:val="o"/>
      <w:lvlJc w:val="left"/>
      <w:pPr>
        <w:ind w:left="1440" w:hanging="360"/>
      </w:pPr>
      <w:rPr>
        <w:rFonts w:ascii="Courier New" w:hAnsi="Courier New" w:cs="Courier New" w:hint="default"/>
      </w:rPr>
    </w:lvl>
    <w:lvl w:ilvl="2" w:tplc="3E5830E6">
      <w:start w:val="1"/>
      <w:numFmt w:val="bullet"/>
      <w:lvlText w:val=""/>
      <w:lvlJc w:val="left"/>
      <w:pPr>
        <w:ind w:left="2160" w:hanging="360"/>
      </w:pPr>
      <w:rPr>
        <w:rFonts w:ascii="Wingdings" w:hAnsi="Wingdings" w:cs="Wingdings" w:hint="default"/>
      </w:rPr>
    </w:lvl>
    <w:lvl w:ilvl="3" w:tplc="4F283C72">
      <w:start w:val="1"/>
      <w:numFmt w:val="bullet"/>
      <w:lvlText w:val=""/>
      <w:lvlJc w:val="left"/>
      <w:pPr>
        <w:ind w:left="2880" w:hanging="360"/>
      </w:pPr>
      <w:rPr>
        <w:rFonts w:ascii="Symbol" w:hAnsi="Symbol" w:cs="Symbol" w:hint="default"/>
      </w:rPr>
    </w:lvl>
    <w:lvl w:ilvl="4" w:tplc="419A17D4">
      <w:start w:val="1"/>
      <w:numFmt w:val="bullet"/>
      <w:lvlText w:val="o"/>
      <w:lvlJc w:val="left"/>
      <w:pPr>
        <w:ind w:left="3600" w:hanging="360"/>
      </w:pPr>
      <w:rPr>
        <w:rFonts w:ascii="Courier New" w:hAnsi="Courier New" w:cs="Courier New" w:hint="default"/>
      </w:rPr>
    </w:lvl>
    <w:lvl w:ilvl="5" w:tplc="A8DEBD2C">
      <w:start w:val="1"/>
      <w:numFmt w:val="bullet"/>
      <w:lvlText w:val=""/>
      <w:lvlJc w:val="left"/>
      <w:pPr>
        <w:ind w:left="4320" w:hanging="360"/>
      </w:pPr>
      <w:rPr>
        <w:rFonts w:ascii="Wingdings" w:hAnsi="Wingdings" w:cs="Wingdings" w:hint="default"/>
      </w:rPr>
    </w:lvl>
    <w:lvl w:ilvl="6" w:tplc="B4EE993A">
      <w:start w:val="1"/>
      <w:numFmt w:val="bullet"/>
      <w:lvlText w:val=""/>
      <w:lvlJc w:val="left"/>
      <w:pPr>
        <w:ind w:left="5040" w:hanging="360"/>
      </w:pPr>
      <w:rPr>
        <w:rFonts w:ascii="Symbol" w:hAnsi="Symbol" w:cs="Symbol" w:hint="default"/>
      </w:rPr>
    </w:lvl>
    <w:lvl w:ilvl="7" w:tplc="B41E81F2">
      <w:start w:val="1"/>
      <w:numFmt w:val="bullet"/>
      <w:lvlText w:val="o"/>
      <w:lvlJc w:val="left"/>
      <w:pPr>
        <w:ind w:left="5760" w:hanging="360"/>
      </w:pPr>
      <w:rPr>
        <w:rFonts w:ascii="Courier New" w:hAnsi="Courier New" w:cs="Courier New" w:hint="default"/>
      </w:rPr>
    </w:lvl>
    <w:lvl w:ilvl="8" w:tplc="AF34CA60">
      <w:start w:val="1"/>
      <w:numFmt w:val="bullet"/>
      <w:lvlText w:val=""/>
      <w:lvlJc w:val="left"/>
      <w:pPr>
        <w:ind w:left="6480" w:hanging="360"/>
      </w:pPr>
      <w:rPr>
        <w:rFonts w:ascii="Wingdings" w:hAnsi="Wingdings" w:cs="Wingdings" w:hint="default"/>
      </w:rPr>
    </w:lvl>
  </w:abstractNum>
  <w:abstractNum w:abstractNumId="3" w15:restartNumberingAfterBreak="0">
    <w:nsid w:val="113600B5"/>
    <w:multiLevelType w:val="hybridMultilevel"/>
    <w:tmpl w:val="97A4180C"/>
    <w:lvl w:ilvl="0" w:tplc="FA4837D6">
      <w:start w:val="1"/>
      <w:numFmt w:val="bullet"/>
      <w:lvlText w:val=""/>
      <w:lvlJc w:val="left"/>
      <w:pPr>
        <w:ind w:left="720" w:hanging="360"/>
      </w:pPr>
      <w:rPr>
        <w:rFonts w:ascii="Symbol" w:hAnsi="Symbol" w:cs="Symbol" w:hint="default"/>
        <w:sz w:val="18"/>
        <w:szCs w:val="18"/>
      </w:rPr>
    </w:lvl>
    <w:lvl w:ilvl="1" w:tplc="6CCEB2FA">
      <w:start w:val="1"/>
      <w:numFmt w:val="bullet"/>
      <w:lvlText w:val="o"/>
      <w:lvlJc w:val="left"/>
      <w:pPr>
        <w:ind w:left="1440" w:hanging="360"/>
      </w:pPr>
      <w:rPr>
        <w:rFonts w:ascii="Courier New" w:hAnsi="Courier New" w:cs="Courier New" w:hint="default"/>
      </w:rPr>
    </w:lvl>
    <w:lvl w:ilvl="2" w:tplc="D0A03222">
      <w:start w:val="1"/>
      <w:numFmt w:val="bullet"/>
      <w:lvlText w:val=""/>
      <w:lvlJc w:val="left"/>
      <w:pPr>
        <w:ind w:left="2160" w:hanging="360"/>
      </w:pPr>
      <w:rPr>
        <w:rFonts w:ascii="Wingdings" w:hAnsi="Wingdings" w:cs="Wingdings" w:hint="default"/>
      </w:rPr>
    </w:lvl>
    <w:lvl w:ilvl="3" w:tplc="B1A2253A">
      <w:start w:val="1"/>
      <w:numFmt w:val="bullet"/>
      <w:lvlText w:val=""/>
      <w:lvlJc w:val="left"/>
      <w:pPr>
        <w:ind w:left="2880" w:hanging="360"/>
      </w:pPr>
      <w:rPr>
        <w:rFonts w:ascii="Symbol" w:hAnsi="Symbol" w:cs="Symbol" w:hint="default"/>
      </w:rPr>
    </w:lvl>
    <w:lvl w:ilvl="4" w:tplc="A4E091DE">
      <w:start w:val="1"/>
      <w:numFmt w:val="bullet"/>
      <w:lvlText w:val="o"/>
      <w:lvlJc w:val="left"/>
      <w:pPr>
        <w:ind w:left="3600" w:hanging="360"/>
      </w:pPr>
      <w:rPr>
        <w:rFonts w:ascii="Courier New" w:hAnsi="Courier New" w:cs="Courier New" w:hint="default"/>
      </w:rPr>
    </w:lvl>
    <w:lvl w:ilvl="5" w:tplc="8CCC0AA6">
      <w:start w:val="1"/>
      <w:numFmt w:val="bullet"/>
      <w:lvlText w:val=""/>
      <w:lvlJc w:val="left"/>
      <w:pPr>
        <w:ind w:left="4320" w:hanging="360"/>
      </w:pPr>
      <w:rPr>
        <w:rFonts w:ascii="Wingdings" w:hAnsi="Wingdings" w:cs="Wingdings" w:hint="default"/>
      </w:rPr>
    </w:lvl>
    <w:lvl w:ilvl="6" w:tplc="F4A02B1C">
      <w:start w:val="1"/>
      <w:numFmt w:val="bullet"/>
      <w:lvlText w:val=""/>
      <w:lvlJc w:val="left"/>
      <w:pPr>
        <w:ind w:left="5040" w:hanging="360"/>
      </w:pPr>
      <w:rPr>
        <w:rFonts w:ascii="Symbol" w:hAnsi="Symbol" w:cs="Symbol" w:hint="default"/>
      </w:rPr>
    </w:lvl>
    <w:lvl w:ilvl="7" w:tplc="4F1C6DF6">
      <w:start w:val="1"/>
      <w:numFmt w:val="bullet"/>
      <w:lvlText w:val="o"/>
      <w:lvlJc w:val="left"/>
      <w:pPr>
        <w:ind w:left="5760" w:hanging="360"/>
      </w:pPr>
      <w:rPr>
        <w:rFonts w:ascii="Courier New" w:hAnsi="Courier New" w:cs="Courier New" w:hint="default"/>
      </w:rPr>
    </w:lvl>
    <w:lvl w:ilvl="8" w:tplc="0A8261BE">
      <w:start w:val="1"/>
      <w:numFmt w:val="bullet"/>
      <w:lvlText w:val=""/>
      <w:lvlJc w:val="left"/>
      <w:pPr>
        <w:ind w:left="6480" w:hanging="360"/>
      </w:pPr>
      <w:rPr>
        <w:rFonts w:ascii="Wingdings" w:hAnsi="Wingdings" w:cs="Wingdings" w:hint="default"/>
      </w:rPr>
    </w:lvl>
  </w:abstractNum>
  <w:abstractNum w:abstractNumId="4" w15:restartNumberingAfterBreak="0">
    <w:nsid w:val="1ADB7231"/>
    <w:multiLevelType w:val="hybridMultilevel"/>
    <w:tmpl w:val="0DA0010C"/>
    <w:lvl w:ilvl="0" w:tplc="0DA6E00E">
      <w:numFmt w:val="bullet"/>
      <w:lvlText w:val="-"/>
      <w:lvlJc w:val="left"/>
      <w:pPr>
        <w:ind w:left="720" w:hanging="360"/>
      </w:pPr>
      <w:rPr>
        <w:rFonts w:ascii="Times New Roman" w:eastAsiaTheme="minorHAnsi"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1B2923"/>
    <w:multiLevelType w:val="multilevel"/>
    <w:tmpl w:val="498CF46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bCs/>
        <w:i w:val="0"/>
        <w:iCs w:val="0"/>
        <w:caps w:val="0"/>
        <w:smallCaps w:val="0"/>
        <w:strike w:val="0"/>
        <w:dstrike w:val="0"/>
        <w:noProof w:val="0"/>
        <w:vanish w:val="0"/>
        <w:color w:val="000000"/>
        <w:spacing w:val="0"/>
        <w:kern w:val="0"/>
        <w:position w:val="0"/>
        <w:sz w:val="22"/>
        <w:szCs w:val="22"/>
        <w:u w:val="none"/>
        <w:vertAlign w:val="baseline"/>
        <w:em w:val="none"/>
      </w:rPr>
    </w:lvl>
    <w:lvl w:ilvl="3">
      <w:start w:val="1"/>
      <w:numFmt w:val="decimal"/>
      <w:pStyle w:val="4AG"/>
      <w:lvlText w:val="%1.%2.%3.%4."/>
      <w:lvlJc w:val="left"/>
      <w:pPr>
        <w:tabs>
          <w:tab w:val="num" w:pos="1134"/>
        </w:tabs>
        <w:ind w:left="1134" w:hanging="1134"/>
      </w:pPr>
      <w:rPr>
        <w:rFonts w:hint="default"/>
        <w:b/>
        <w:i w:val="0"/>
        <w:iCs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FB10ACD"/>
    <w:multiLevelType w:val="hybridMultilevel"/>
    <w:tmpl w:val="BBA2BB96"/>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7" w15:restartNumberingAfterBreak="0">
    <w:nsid w:val="255B3E67"/>
    <w:multiLevelType w:val="hybridMultilevel"/>
    <w:tmpl w:val="5E44E028"/>
    <w:lvl w:ilvl="0" w:tplc="DB8E6C74">
      <w:start w:val="1"/>
      <w:numFmt w:val="bullet"/>
      <w:lvlText w:val=""/>
      <w:lvlJc w:val="left"/>
      <w:pPr>
        <w:ind w:left="720" w:hanging="360"/>
      </w:pPr>
      <w:rPr>
        <w:rFonts w:ascii="Symbol" w:hAnsi="Symbol" w:cs="Symbol" w:hint="default"/>
        <w:sz w:val="24"/>
        <w:szCs w:val="24"/>
      </w:rPr>
    </w:lvl>
    <w:lvl w:ilvl="1" w:tplc="173EF6E0">
      <w:start w:val="1"/>
      <w:numFmt w:val="bullet"/>
      <w:lvlText w:val="o"/>
      <w:lvlJc w:val="left"/>
      <w:pPr>
        <w:ind w:left="1440" w:hanging="360"/>
      </w:pPr>
      <w:rPr>
        <w:rFonts w:ascii="Courier New" w:hAnsi="Courier New" w:cs="Courier New" w:hint="default"/>
      </w:rPr>
    </w:lvl>
    <w:lvl w:ilvl="2" w:tplc="B478CF30">
      <w:start w:val="1"/>
      <w:numFmt w:val="bullet"/>
      <w:lvlText w:val=""/>
      <w:lvlJc w:val="left"/>
      <w:pPr>
        <w:ind w:left="2160" w:hanging="360"/>
      </w:pPr>
      <w:rPr>
        <w:rFonts w:ascii="Wingdings" w:hAnsi="Wingdings" w:cs="Wingdings" w:hint="default"/>
      </w:rPr>
    </w:lvl>
    <w:lvl w:ilvl="3" w:tplc="F4DE7D34">
      <w:start w:val="1"/>
      <w:numFmt w:val="bullet"/>
      <w:lvlText w:val=""/>
      <w:lvlJc w:val="left"/>
      <w:pPr>
        <w:ind w:left="2880" w:hanging="360"/>
      </w:pPr>
      <w:rPr>
        <w:rFonts w:ascii="Symbol" w:hAnsi="Symbol" w:cs="Symbol" w:hint="default"/>
      </w:rPr>
    </w:lvl>
    <w:lvl w:ilvl="4" w:tplc="D5CA21E6">
      <w:start w:val="1"/>
      <w:numFmt w:val="bullet"/>
      <w:lvlText w:val="o"/>
      <w:lvlJc w:val="left"/>
      <w:pPr>
        <w:ind w:left="3600" w:hanging="360"/>
      </w:pPr>
      <w:rPr>
        <w:rFonts w:ascii="Courier New" w:hAnsi="Courier New" w:cs="Courier New" w:hint="default"/>
      </w:rPr>
    </w:lvl>
    <w:lvl w:ilvl="5" w:tplc="BF36EEAC">
      <w:start w:val="1"/>
      <w:numFmt w:val="bullet"/>
      <w:lvlText w:val=""/>
      <w:lvlJc w:val="left"/>
      <w:pPr>
        <w:ind w:left="4320" w:hanging="360"/>
      </w:pPr>
      <w:rPr>
        <w:rFonts w:ascii="Wingdings" w:hAnsi="Wingdings" w:cs="Wingdings" w:hint="default"/>
      </w:rPr>
    </w:lvl>
    <w:lvl w:ilvl="6" w:tplc="C8EC9444">
      <w:start w:val="1"/>
      <w:numFmt w:val="bullet"/>
      <w:lvlText w:val=""/>
      <w:lvlJc w:val="left"/>
      <w:pPr>
        <w:ind w:left="5040" w:hanging="360"/>
      </w:pPr>
      <w:rPr>
        <w:rFonts w:ascii="Symbol" w:hAnsi="Symbol" w:cs="Symbol" w:hint="default"/>
      </w:rPr>
    </w:lvl>
    <w:lvl w:ilvl="7" w:tplc="962C91A2">
      <w:start w:val="1"/>
      <w:numFmt w:val="bullet"/>
      <w:lvlText w:val="o"/>
      <w:lvlJc w:val="left"/>
      <w:pPr>
        <w:ind w:left="5760" w:hanging="360"/>
      </w:pPr>
      <w:rPr>
        <w:rFonts w:ascii="Courier New" w:hAnsi="Courier New" w:cs="Courier New" w:hint="default"/>
      </w:rPr>
    </w:lvl>
    <w:lvl w:ilvl="8" w:tplc="55A882FE">
      <w:start w:val="1"/>
      <w:numFmt w:val="bullet"/>
      <w:lvlText w:val=""/>
      <w:lvlJc w:val="left"/>
      <w:pPr>
        <w:ind w:left="6480" w:hanging="360"/>
      </w:pPr>
      <w:rPr>
        <w:rFonts w:ascii="Wingdings" w:hAnsi="Wingdings" w:cs="Wingdings" w:hint="default"/>
      </w:rPr>
    </w:lvl>
  </w:abstractNum>
  <w:abstractNum w:abstractNumId="8" w15:restartNumberingAfterBreak="0">
    <w:nsid w:val="267A4F6A"/>
    <w:multiLevelType w:val="hybridMultilevel"/>
    <w:tmpl w:val="C9EC0256"/>
    <w:lvl w:ilvl="0" w:tplc="BB08A57C">
      <w:numFmt w:val="bullet"/>
      <w:lvlText w:val="-"/>
      <w:lvlJc w:val="left"/>
      <w:pPr>
        <w:ind w:left="792" w:hanging="360"/>
      </w:pPr>
      <w:rPr>
        <w:rFonts w:ascii="Times New Roman" w:eastAsiaTheme="minorEastAsia" w:hAnsi="Times New Roman" w:cs="Times New Roman"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9" w15:restartNumberingAfterBreak="0">
    <w:nsid w:val="26F67455"/>
    <w:multiLevelType w:val="hybridMultilevel"/>
    <w:tmpl w:val="87507A86"/>
    <w:lvl w:ilvl="0" w:tplc="E2208FCC">
      <w:start w:val="1"/>
      <w:numFmt w:val="bullet"/>
      <w:lvlText w:val=""/>
      <w:lvlJc w:val="left"/>
      <w:pPr>
        <w:ind w:left="720" w:hanging="360"/>
      </w:pPr>
      <w:rPr>
        <w:rFonts w:ascii="Symbol" w:hAnsi="Symbol" w:cs="Symbol" w:hint="default"/>
        <w:sz w:val="18"/>
        <w:szCs w:val="18"/>
      </w:rPr>
    </w:lvl>
    <w:lvl w:ilvl="1" w:tplc="16AE7C7A">
      <w:start w:val="1"/>
      <w:numFmt w:val="bullet"/>
      <w:lvlText w:val="o"/>
      <w:lvlJc w:val="left"/>
      <w:pPr>
        <w:ind w:left="1440" w:hanging="360"/>
      </w:pPr>
      <w:rPr>
        <w:rFonts w:ascii="Courier New" w:hAnsi="Courier New" w:cs="Courier New" w:hint="default"/>
      </w:rPr>
    </w:lvl>
    <w:lvl w:ilvl="2" w:tplc="E786A87E">
      <w:start w:val="1"/>
      <w:numFmt w:val="bullet"/>
      <w:lvlText w:val=""/>
      <w:lvlJc w:val="left"/>
      <w:pPr>
        <w:ind w:left="2160" w:hanging="360"/>
      </w:pPr>
      <w:rPr>
        <w:rFonts w:ascii="Wingdings" w:hAnsi="Wingdings" w:cs="Wingdings" w:hint="default"/>
      </w:rPr>
    </w:lvl>
    <w:lvl w:ilvl="3" w:tplc="60CA80FC">
      <w:start w:val="1"/>
      <w:numFmt w:val="bullet"/>
      <w:lvlText w:val=""/>
      <w:lvlJc w:val="left"/>
      <w:pPr>
        <w:ind w:left="2880" w:hanging="360"/>
      </w:pPr>
      <w:rPr>
        <w:rFonts w:ascii="Symbol" w:hAnsi="Symbol" w:cs="Symbol" w:hint="default"/>
      </w:rPr>
    </w:lvl>
    <w:lvl w:ilvl="4" w:tplc="EABAAAB2">
      <w:start w:val="1"/>
      <w:numFmt w:val="bullet"/>
      <w:lvlText w:val="o"/>
      <w:lvlJc w:val="left"/>
      <w:pPr>
        <w:ind w:left="3600" w:hanging="360"/>
      </w:pPr>
      <w:rPr>
        <w:rFonts w:ascii="Courier New" w:hAnsi="Courier New" w:cs="Courier New" w:hint="default"/>
      </w:rPr>
    </w:lvl>
    <w:lvl w:ilvl="5" w:tplc="F16A2C74">
      <w:start w:val="1"/>
      <w:numFmt w:val="bullet"/>
      <w:lvlText w:val=""/>
      <w:lvlJc w:val="left"/>
      <w:pPr>
        <w:ind w:left="4320" w:hanging="360"/>
      </w:pPr>
      <w:rPr>
        <w:rFonts w:ascii="Wingdings" w:hAnsi="Wingdings" w:cs="Wingdings" w:hint="default"/>
      </w:rPr>
    </w:lvl>
    <w:lvl w:ilvl="6" w:tplc="AE465A94">
      <w:start w:val="1"/>
      <w:numFmt w:val="bullet"/>
      <w:lvlText w:val=""/>
      <w:lvlJc w:val="left"/>
      <w:pPr>
        <w:ind w:left="5040" w:hanging="360"/>
      </w:pPr>
      <w:rPr>
        <w:rFonts w:ascii="Symbol" w:hAnsi="Symbol" w:cs="Symbol" w:hint="default"/>
      </w:rPr>
    </w:lvl>
    <w:lvl w:ilvl="7" w:tplc="66AC6BD8">
      <w:start w:val="1"/>
      <w:numFmt w:val="bullet"/>
      <w:lvlText w:val="o"/>
      <w:lvlJc w:val="left"/>
      <w:pPr>
        <w:ind w:left="5760" w:hanging="360"/>
      </w:pPr>
      <w:rPr>
        <w:rFonts w:ascii="Courier New" w:hAnsi="Courier New" w:cs="Courier New" w:hint="default"/>
      </w:rPr>
    </w:lvl>
    <w:lvl w:ilvl="8" w:tplc="D00A91D4">
      <w:start w:val="1"/>
      <w:numFmt w:val="bullet"/>
      <w:lvlText w:val=""/>
      <w:lvlJc w:val="left"/>
      <w:pPr>
        <w:ind w:left="6480" w:hanging="360"/>
      </w:pPr>
      <w:rPr>
        <w:rFonts w:ascii="Wingdings" w:hAnsi="Wingdings" w:cs="Wingdings" w:hint="default"/>
      </w:rPr>
    </w:lvl>
  </w:abstractNum>
  <w:abstractNum w:abstractNumId="10" w15:restartNumberingAfterBreak="0">
    <w:nsid w:val="2C98743C"/>
    <w:multiLevelType w:val="hybridMultilevel"/>
    <w:tmpl w:val="9AE032C0"/>
    <w:lvl w:ilvl="0" w:tplc="C47431B6">
      <w:start w:val="1"/>
      <w:numFmt w:val="bullet"/>
      <w:pStyle w:val="Alineja3"/>
      <w:lvlText w:val=""/>
      <w:lvlJc w:val="left"/>
      <w:pPr>
        <w:tabs>
          <w:tab w:val="num" w:pos="360"/>
        </w:tabs>
        <w:ind w:left="360" w:hanging="360"/>
      </w:pPr>
      <w:rPr>
        <w:rFonts w:ascii="Symbol" w:hAnsi="Symbol" w:hint="default"/>
      </w:rPr>
    </w:lvl>
    <w:lvl w:ilvl="1" w:tplc="726E86AE">
      <w:numFmt w:val="bullet"/>
      <w:lvlText w:val="–"/>
      <w:lvlJc w:val="left"/>
      <w:pPr>
        <w:tabs>
          <w:tab w:val="num" w:pos="720"/>
        </w:tabs>
        <w:ind w:left="720" w:hanging="360"/>
      </w:pPr>
      <w:rPr>
        <w:rFonts w:ascii="Arial" w:eastAsia="Times New Roman" w:hAnsi="Arial" w:cs="Arial" w:hint="default"/>
      </w:rPr>
    </w:lvl>
    <w:lvl w:ilvl="2" w:tplc="04240005">
      <w:start w:val="1"/>
      <w:numFmt w:val="bullet"/>
      <w:lvlText w:val=""/>
      <w:lvlJc w:val="left"/>
      <w:pPr>
        <w:tabs>
          <w:tab w:val="num" w:pos="1440"/>
        </w:tabs>
        <w:ind w:left="1440" w:hanging="360"/>
      </w:pPr>
      <w:rPr>
        <w:rFonts w:ascii="Wingdings" w:hAnsi="Wingdings" w:hint="default"/>
      </w:rPr>
    </w:lvl>
    <w:lvl w:ilvl="3" w:tplc="04240001">
      <w:start w:val="1"/>
      <w:numFmt w:val="bullet"/>
      <w:lvlText w:val=""/>
      <w:lvlJc w:val="left"/>
      <w:pPr>
        <w:tabs>
          <w:tab w:val="num" w:pos="2160"/>
        </w:tabs>
        <w:ind w:left="2160" w:hanging="360"/>
      </w:pPr>
      <w:rPr>
        <w:rFonts w:ascii="Symbol" w:hAnsi="Symbol" w:hint="default"/>
      </w:rPr>
    </w:lvl>
    <w:lvl w:ilvl="4" w:tplc="04240003">
      <w:start w:val="1"/>
      <w:numFmt w:val="bullet"/>
      <w:lvlText w:val="o"/>
      <w:lvlJc w:val="left"/>
      <w:pPr>
        <w:tabs>
          <w:tab w:val="num" w:pos="2880"/>
        </w:tabs>
        <w:ind w:left="2880" w:hanging="360"/>
      </w:pPr>
      <w:rPr>
        <w:rFonts w:ascii="Courier New" w:hAnsi="Courier New" w:cs="Courier New" w:hint="default"/>
      </w:rPr>
    </w:lvl>
    <w:lvl w:ilvl="5" w:tplc="04240005">
      <w:start w:val="1"/>
      <w:numFmt w:val="bullet"/>
      <w:lvlText w:val=""/>
      <w:lvlJc w:val="left"/>
      <w:pPr>
        <w:tabs>
          <w:tab w:val="num" w:pos="3600"/>
        </w:tabs>
        <w:ind w:left="3600" w:hanging="360"/>
      </w:pPr>
      <w:rPr>
        <w:rFonts w:ascii="Wingdings" w:hAnsi="Wingdings" w:hint="default"/>
      </w:rPr>
    </w:lvl>
    <w:lvl w:ilvl="6" w:tplc="04240001">
      <w:start w:val="1"/>
      <w:numFmt w:val="bullet"/>
      <w:lvlText w:val=""/>
      <w:lvlJc w:val="left"/>
      <w:pPr>
        <w:tabs>
          <w:tab w:val="num" w:pos="4320"/>
        </w:tabs>
        <w:ind w:left="4320" w:hanging="360"/>
      </w:pPr>
      <w:rPr>
        <w:rFonts w:ascii="Symbol" w:hAnsi="Symbol" w:hint="default"/>
      </w:rPr>
    </w:lvl>
    <w:lvl w:ilvl="7" w:tplc="04240003">
      <w:start w:val="1"/>
      <w:numFmt w:val="bullet"/>
      <w:lvlText w:val="o"/>
      <w:lvlJc w:val="left"/>
      <w:pPr>
        <w:tabs>
          <w:tab w:val="num" w:pos="5040"/>
        </w:tabs>
        <w:ind w:left="5040" w:hanging="360"/>
      </w:pPr>
      <w:rPr>
        <w:rFonts w:ascii="Courier New" w:hAnsi="Courier New" w:cs="Courier New" w:hint="default"/>
      </w:rPr>
    </w:lvl>
    <w:lvl w:ilvl="8" w:tplc="04240005">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710C2E"/>
    <w:multiLevelType w:val="hybridMultilevel"/>
    <w:tmpl w:val="06D6A8D6"/>
    <w:lvl w:ilvl="0" w:tplc="8BBC1A14">
      <w:start w:val="1"/>
      <w:numFmt w:val="decimal"/>
      <w:lvlText w:val="Pogoj %1."/>
      <w:lvlJc w:val="left"/>
      <w:pPr>
        <w:ind w:left="720" w:hanging="360"/>
      </w:pPr>
      <w:rPr>
        <w:rFonts w:hint="default"/>
        <w:b/>
      </w:rPr>
    </w:lvl>
    <w:lvl w:ilvl="1" w:tplc="0424000B">
      <w:start w:val="1"/>
      <w:numFmt w:val="bullet"/>
      <w:lvlText w:val=""/>
      <w:lvlJc w:val="left"/>
      <w:pPr>
        <w:ind w:left="1440" w:hanging="360"/>
      </w:pPr>
      <w:rPr>
        <w:rFonts w:ascii="Wingdings" w:hAnsi="Wingding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9F7485"/>
    <w:multiLevelType w:val="hybridMultilevel"/>
    <w:tmpl w:val="0D747B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E32ADF"/>
    <w:multiLevelType w:val="hybridMultilevel"/>
    <w:tmpl w:val="B2AC1D82"/>
    <w:lvl w:ilvl="0" w:tplc="8DAA235A">
      <w:start w:val="1"/>
      <w:numFmt w:val="bullet"/>
      <w:lvlText w:val=""/>
      <w:lvlJc w:val="left"/>
      <w:pPr>
        <w:ind w:left="720" w:hanging="360"/>
      </w:pPr>
      <w:rPr>
        <w:rFonts w:ascii="Symbol" w:hAnsi="Symbol" w:cs="Symbol" w:hint="default"/>
        <w:sz w:val="18"/>
        <w:szCs w:val="18"/>
      </w:rPr>
    </w:lvl>
    <w:lvl w:ilvl="1" w:tplc="8506D4B8">
      <w:start w:val="1"/>
      <w:numFmt w:val="bullet"/>
      <w:lvlText w:val="o"/>
      <w:lvlJc w:val="left"/>
      <w:pPr>
        <w:ind w:left="1440" w:hanging="360"/>
      </w:pPr>
      <w:rPr>
        <w:rFonts w:ascii="Courier New" w:hAnsi="Courier New" w:cs="Courier New" w:hint="default"/>
      </w:rPr>
    </w:lvl>
    <w:lvl w:ilvl="2" w:tplc="2868A0C6">
      <w:start w:val="1"/>
      <w:numFmt w:val="bullet"/>
      <w:lvlText w:val=""/>
      <w:lvlJc w:val="left"/>
      <w:pPr>
        <w:ind w:left="2160" w:hanging="360"/>
      </w:pPr>
      <w:rPr>
        <w:rFonts w:ascii="Wingdings" w:hAnsi="Wingdings" w:cs="Wingdings" w:hint="default"/>
      </w:rPr>
    </w:lvl>
    <w:lvl w:ilvl="3" w:tplc="6DE21224">
      <w:start w:val="1"/>
      <w:numFmt w:val="bullet"/>
      <w:lvlText w:val=""/>
      <w:lvlJc w:val="left"/>
      <w:pPr>
        <w:ind w:left="2880" w:hanging="360"/>
      </w:pPr>
      <w:rPr>
        <w:rFonts w:ascii="Symbol" w:hAnsi="Symbol" w:cs="Symbol" w:hint="default"/>
      </w:rPr>
    </w:lvl>
    <w:lvl w:ilvl="4" w:tplc="49C21E8C">
      <w:start w:val="1"/>
      <w:numFmt w:val="bullet"/>
      <w:lvlText w:val="o"/>
      <w:lvlJc w:val="left"/>
      <w:pPr>
        <w:ind w:left="3600" w:hanging="360"/>
      </w:pPr>
      <w:rPr>
        <w:rFonts w:ascii="Courier New" w:hAnsi="Courier New" w:cs="Courier New" w:hint="default"/>
      </w:rPr>
    </w:lvl>
    <w:lvl w:ilvl="5" w:tplc="5E6824EA">
      <w:start w:val="1"/>
      <w:numFmt w:val="bullet"/>
      <w:lvlText w:val=""/>
      <w:lvlJc w:val="left"/>
      <w:pPr>
        <w:ind w:left="4320" w:hanging="360"/>
      </w:pPr>
      <w:rPr>
        <w:rFonts w:ascii="Wingdings" w:hAnsi="Wingdings" w:cs="Wingdings" w:hint="default"/>
      </w:rPr>
    </w:lvl>
    <w:lvl w:ilvl="6" w:tplc="6D582F1C">
      <w:start w:val="1"/>
      <w:numFmt w:val="bullet"/>
      <w:lvlText w:val=""/>
      <w:lvlJc w:val="left"/>
      <w:pPr>
        <w:ind w:left="5040" w:hanging="360"/>
      </w:pPr>
      <w:rPr>
        <w:rFonts w:ascii="Symbol" w:hAnsi="Symbol" w:cs="Symbol" w:hint="default"/>
      </w:rPr>
    </w:lvl>
    <w:lvl w:ilvl="7" w:tplc="B956BD4E">
      <w:start w:val="1"/>
      <w:numFmt w:val="bullet"/>
      <w:lvlText w:val="o"/>
      <w:lvlJc w:val="left"/>
      <w:pPr>
        <w:ind w:left="5760" w:hanging="360"/>
      </w:pPr>
      <w:rPr>
        <w:rFonts w:ascii="Courier New" w:hAnsi="Courier New" w:cs="Courier New" w:hint="default"/>
      </w:rPr>
    </w:lvl>
    <w:lvl w:ilvl="8" w:tplc="F3EC3446">
      <w:start w:val="1"/>
      <w:numFmt w:val="bullet"/>
      <w:lvlText w:val=""/>
      <w:lvlJc w:val="left"/>
      <w:pPr>
        <w:ind w:left="6480" w:hanging="360"/>
      </w:pPr>
      <w:rPr>
        <w:rFonts w:ascii="Wingdings" w:hAnsi="Wingdings" w:cs="Wingdings" w:hint="default"/>
      </w:rPr>
    </w:lvl>
  </w:abstractNum>
  <w:abstractNum w:abstractNumId="15" w15:restartNumberingAfterBreak="0">
    <w:nsid w:val="4AA03245"/>
    <w:multiLevelType w:val="hybridMultilevel"/>
    <w:tmpl w:val="6772FEE6"/>
    <w:lvl w:ilvl="0" w:tplc="73C02D14">
      <w:start w:val="1"/>
      <w:numFmt w:val="bullet"/>
      <w:lvlText w:val=""/>
      <w:lvlJc w:val="left"/>
      <w:pPr>
        <w:ind w:left="720" w:hanging="360"/>
      </w:pPr>
      <w:rPr>
        <w:rFonts w:ascii="Symbol" w:hAnsi="Symbol" w:cs="Symbol" w:hint="default"/>
        <w:sz w:val="18"/>
        <w:szCs w:val="18"/>
      </w:rPr>
    </w:lvl>
    <w:lvl w:ilvl="1" w:tplc="AF52609E">
      <w:start w:val="1"/>
      <w:numFmt w:val="bullet"/>
      <w:lvlText w:val="o"/>
      <w:lvlJc w:val="left"/>
      <w:pPr>
        <w:ind w:left="1440" w:hanging="360"/>
      </w:pPr>
      <w:rPr>
        <w:rFonts w:ascii="Courier New" w:hAnsi="Courier New" w:cs="Courier New" w:hint="default"/>
      </w:rPr>
    </w:lvl>
    <w:lvl w:ilvl="2" w:tplc="FC587128">
      <w:start w:val="1"/>
      <w:numFmt w:val="bullet"/>
      <w:lvlText w:val=""/>
      <w:lvlJc w:val="left"/>
      <w:pPr>
        <w:ind w:left="2160" w:hanging="360"/>
      </w:pPr>
      <w:rPr>
        <w:rFonts w:ascii="Wingdings" w:hAnsi="Wingdings" w:cs="Wingdings" w:hint="default"/>
      </w:rPr>
    </w:lvl>
    <w:lvl w:ilvl="3" w:tplc="A45C104A">
      <w:start w:val="1"/>
      <w:numFmt w:val="bullet"/>
      <w:lvlText w:val=""/>
      <w:lvlJc w:val="left"/>
      <w:pPr>
        <w:ind w:left="2880" w:hanging="360"/>
      </w:pPr>
      <w:rPr>
        <w:rFonts w:ascii="Symbol" w:hAnsi="Symbol" w:cs="Symbol" w:hint="default"/>
      </w:rPr>
    </w:lvl>
    <w:lvl w:ilvl="4" w:tplc="6248E98E">
      <w:start w:val="1"/>
      <w:numFmt w:val="bullet"/>
      <w:lvlText w:val="o"/>
      <w:lvlJc w:val="left"/>
      <w:pPr>
        <w:ind w:left="3600" w:hanging="360"/>
      </w:pPr>
      <w:rPr>
        <w:rFonts w:ascii="Courier New" w:hAnsi="Courier New" w:cs="Courier New" w:hint="default"/>
      </w:rPr>
    </w:lvl>
    <w:lvl w:ilvl="5" w:tplc="95CC3972">
      <w:start w:val="1"/>
      <w:numFmt w:val="bullet"/>
      <w:lvlText w:val=""/>
      <w:lvlJc w:val="left"/>
      <w:pPr>
        <w:ind w:left="4320" w:hanging="360"/>
      </w:pPr>
      <w:rPr>
        <w:rFonts w:ascii="Wingdings" w:hAnsi="Wingdings" w:cs="Wingdings" w:hint="default"/>
      </w:rPr>
    </w:lvl>
    <w:lvl w:ilvl="6" w:tplc="4CB638F8">
      <w:start w:val="1"/>
      <w:numFmt w:val="bullet"/>
      <w:lvlText w:val=""/>
      <w:lvlJc w:val="left"/>
      <w:pPr>
        <w:ind w:left="5040" w:hanging="360"/>
      </w:pPr>
      <w:rPr>
        <w:rFonts w:ascii="Symbol" w:hAnsi="Symbol" w:cs="Symbol" w:hint="default"/>
      </w:rPr>
    </w:lvl>
    <w:lvl w:ilvl="7" w:tplc="D47C10AC">
      <w:start w:val="1"/>
      <w:numFmt w:val="bullet"/>
      <w:lvlText w:val="o"/>
      <w:lvlJc w:val="left"/>
      <w:pPr>
        <w:ind w:left="5760" w:hanging="360"/>
      </w:pPr>
      <w:rPr>
        <w:rFonts w:ascii="Courier New" w:hAnsi="Courier New" w:cs="Courier New" w:hint="default"/>
      </w:rPr>
    </w:lvl>
    <w:lvl w:ilvl="8" w:tplc="DAC2E3C6">
      <w:start w:val="1"/>
      <w:numFmt w:val="bullet"/>
      <w:lvlText w:val=""/>
      <w:lvlJc w:val="left"/>
      <w:pPr>
        <w:ind w:left="6480" w:hanging="360"/>
      </w:pPr>
      <w:rPr>
        <w:rFonts w:ascii="Wingdings" w:hAnsi="Wingdings" w:cs="Wingdings" w:hint="default"/>
      </w:rPr>
    </w:lvl>
  </w:abstractNum>
  <w:abstractNum w:abstractNumId="16" w15:restartNumberingAfterBreak="0">
    <w:nsid w:val="4B012CB1"/>
    <w:multiLevelType w:val="hybridMultilevel"/>
    <w:tmpl w:val="D4CAEDB6"/>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7" w15:restartNumberingAfterBreak="0">
    <w:nsid w:val="4D993888"/>
    <w:multiLevelType w:val="hybridMultilevel"/>
    <w:tmpl w:val="E0525368"/>
    <w:lvl w:ilvl="0" w:tplc="0EB45C24">
      <w:start w:val="1"/>
      <w:numFmt w:val="bullet"/>
      <w:pStyle w:val="Oznaenseznam"/>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4DAE460A"/>
    <w:multiLevelType w:val="hybridMultilevel"/>
    <w:tmpl w:val="7CA66BDA"/>
    <w:lvl w:ilvl="0" w:tplc="BB08A57C">
      <w:numFmt w:val="bullet"/>
      <w:lvlText w:val="-"/>
      <w:lvlJc w:val="left"/>
      <w:pPr>
        <w:ind w:left="720" w:hanging="360"/>
      </w:pPr>
      <w:rPr>
        <w:rFonts w:ascii="Times New Roman" w:eastAsiaTheme="minorEastAsia"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4B0593"/>
    <w:multiLevelType w:val="hybridMultilevel"/>
    <w:tmpl w:val="277E5238"/>
    <w:lvl w:ilvl="0" w:tplc="AE6CF8D6">
      <w:start w:val="1"/>
      <w:numFmt w:val="bullet"/>
      <w:lvlText w:val=""/>
      <w:lvlJc w:val="left"/>
      <w:pPr>
        <w:ind w:left="720" w:hanging="360"/>
      </w:pPr>
      <w:rPr>
        <w:rFonts w:ascii="Symbol" w:hAnsi="Symbol" w:cs="Symbol" w:hint="default"/>
        <w:sz w:val="18"/>
        <w:szCs w:val="18"/>
      </w:rPr>
    </w:lvl>
    <w:lvl w:ilvl="1" w:tplc="C4522828">
      <w:start w:val="1"/>
      <w:numFmt w:val="bullet"/>
      <w:lvlText w:val="o"/>
      <w:lvlJc w:val="left"/>
      <w:pPr>
        <w:ind w:left="1440" w:hanging="360"/>
      </w:pPr>
      <w:rPr>
        <w:rFonts w:ascii="Courier New" w:hAnsi="Courier New" w:cs="Courier New" w:hint="default"/>
      </w:rPr>
    </w:lvl>
    <w:lvl w:ilvl="2" w:tplc="07324C8E">
      <w:start w:val="1"/>
      <w:numFmt w:val="bullet"/>
      <w:lvlText w:val=""/>
      <w:lvlJc w:val="left"/>
      <w:pPr>
        <w:ind w:left="2160" w:hanging="360"/>
      </w:pPr>
      <w:rPr>
        <w:rFonts w:ascii="Wingdings" w:hAnsi="Wingdings" w:cs="Wingdings" w:hint="default"/>
      </w:rPr>
    </w:lvl>
    <w:lvl w:ilvl="3" w:tplc="4314DA20">
      <w:start w:val="1"/>
      <w:numFmt w:val="bullet"/>
      <w:lvlText w:val=""/>
      <w:lvlJc w:val="left"/>
      <w:pPr>
        <w:ind w:left="2880" w:hanging="360"/>
      </w:pPr>
      <w:rPr>
        <w:rFonts w:ascii="Symbol" w:hAnsi="Symbol" w:cs="Symbol" w:hint="default"/>
      </w:rPr>
    </w:lvl>
    <w:lvl w:ilvl="4" w:tplc="A04E6D26">
      <w:start w:val="1"/>
      <w:numFmt w:val="bullet"/>
      <w:lvlText w:val="o"/>
      <w:lvlJc w:val="left"/>
      <w:pPr>
        <w:ind w:left="3600" w:hanging="360"/>
      </w:pPr>
      <w:rPr>
        <w:rFonts w:ascii="Courier New" w:hAnsi="Courier New" w:cs="Courier New" w:hint="default"/>
      </w:rPr>
    </w:lvl>
    <w:lvl w:ilvl="5" w:tplc="D1100770">
      <w:start w:val="1"/>
      <w:numFmt w:val="bullet"/>
      <w:lvlText w:val=""/>
      <w:lvlJc w:val="left"/>
      <w:pPr>
        <w:ind w:left="4320" w:hanging="360"/>
      </w:pPr>
      <w:rPr>
        <w:rFonts w:ascii="Wingdings" w:hAnsi="Wingdings" w:cs="Wingdings" w:hint="default"/>
      </w:rPr>
    </w:lvl>
    <w:lvl w:ilvl="6" w:tplc="9792435A">
      <w:start w:val="1"/>
      <w:numFmt w:val="bullet"/>
      <w:lvlText w:val=""/>
      <w:lvlJc w:val="left"/>
      <w:pPr>
        <w:ind w:left="5040" w:hanging="360"/>
      </w:pPr>
      <w:rPr>
        <w:rFonts w:ascii="Symbol" w:hAnsi="Symbol" w:cs="Symbol" w:hint="default"/>
      </w:rPr>
    </w:lvl>
    <w:lvl w:ilvl="7" w:tplc="56E89122">
      <w:start w:val="1"/>
      <w:numFmt w:val="bullet"/>
      <w:lvlText w:val="o"/>
      <w:lvlJc w:val="left"/>
      <w:pPr>
        <w:ind w:left="5760" w:hanging="360"/>
      </w:pPr>
      <w:rPr>
        <w:rFonts w:ascii="Courier New" w:hAnsi="Courier New" w:cs="Courier New" w:hint="default"/>
      </w:rPr>
    </w:lvl>
    <w:lvl w:ilvl="8" w:tplc="2EAAAB34">
      <w:start w:val="1"/>
      <w:numFmt w:val="bullet"/>
      <w:lvlText w:val=""/>
      <w:lvlJc w:val="left"/>
      <w:pPr>
        <w:ind w:left="6480" w:hanging="360"/>
      </w:pPr>
      <w:rPr>
        <w:rFonts w:ascii="Wingdings" w:hAnsi="Wingdings" w:cs="Wingdings" w:hint="default"/>
      </w:rPr>
    </w:lvl>
  </w:abstractNum>
  <w:abstractNum w:abstractNumId="20" w15:restartNumberingAfterBreak="0">
    <w:nsid w:val="5B2141BC"/>
    <w:multiLevelType w:val="hybridMultilevel"/>
    <w:tmpl w:val="2C287EEC"/>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7EC0D36"/>
    <w:multiLevelType w:val="hybridMultilevel"/>
    <w:tmpl w:val="E6A27FB2"/>
    <w:lvl w:ilvl="0" w:tplc="8BBC1A14">
      <w:start w:val="1"/>
      <w:numFmt w:val="decimal"/>
      <w:lvlText w:val="Pogoj %1."/>
      <w:lvlJc w:val="left"/>
      <w:pPr>
        <w:ind w:left="50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9524883"/>
    <w:multiLevelType w:val="hybridMultilevel"/>
    <w:tmpl w:val="2D6E2726"/>
    <w:lvl w:ilvl="0" w:tplc="3534695A">
      <w:start w:val="1"/>
      <w:numFmt w:val="bullet"/>
      <w:lvlText w:val=""/>
      <w:lvlJc w:val="left"/>
      <w:pPr>
        <w:ind w:left="720" w:hanging="360"/>
      </w:pPr>
      <w:rPr>
        <w:rFonts w:ascii="Symbol" w:hAnsi="Symbol" w:cs="Symbol" w:hint="default"/>
        <w:sz w:val="18"/>
        <w:szCs w:val="18"/>
      </w:rPr>
    </w:lvl>
    <w:lvl w:ilvl="1" w:tplc="3FF8960C">
      <w:start w:val="1"/>
      <w:numFmt w:val="bullet"/>
      <w:lvlText w:val="o"/>
      <w:lvlJc w:val="left"/>
      <w:pPr>
        <w:ind w:left="1440" w:hanging="360"/>
      </w:pPr>
      <w:rPr>
        <w:rFonts w:ascii="Courier New" w:hAnsi="Courier New" w:cs="Courier New" w:hint="default"/>
      </w:rPr>
    </w:lvl>
    <w:lvl w:ilvl="2" w:tplc="BFF0E6F0">
      <w:start w:val="1"/>
      <w:numFmt w:val="bullet"/>
      <w:lvlText w:val=""/>
      <w:lvlJc w:val="left"/>
      <w:pPr>
        <w:ind w:left="2160" w:hanging="360"/>
      </w:pPr>
      <w:rPr>
        <w:rFonts w:ascii="Wingdings" w:hAnsi="Wingdings" w:cs="Wingdings" w:hint="default"/>
      </w:rPr>
    </w:lvl>
    <w:lvl w:ilvl="3" w:tplc="177AF81A">
      <w:start w:val="1"/>
      <w:numFmt w:val="bullet"/>
      <w:lvlText w:val=""/>
      <w:lvlJc w:val="left"/>
      <w:pPr>
        <w:ind w:left="2880" w:hanging="360"/>
      </w:pPr>
      <w:rPr>
        <w:rFonts w:ascii="Symbol" w:hAnsi="Symbol" w:cs="Symbol" w:hint="default"/>
      </w:rPr>
    </w:lvl>
    <w:lvl w:ilvl="4" w:tplc="8DEE6DA4">
      <w:start w:val="1"/>
      <w:numFmt w:val="bullet"/>
      <w:lvlText w:val="o"/>
      <w:lvlJc w:val="left"/>
      <w:pPr>
        <w:ind w:left="3600" w:hanging="360"/>
      </w:pPr>
      <w:rPr>
        <w:rFonts w:ascii="Courier New" w:hAnsi="Courier New" w:cs="Courier New" w:hint="default"/>
      </w:rPr>
    </w:lvl>
    <w:lvl w:ilvl="5" w:tplc="A09ABB3A">
      <w:start w:val="1"/>
      <w:numFmt w:val="bullet"/>
      <w:lvlText w:val=""/>
      <w:lvlJc w:val="left"/>
      <w:pPr>
        <w:ind w:left="4320" w:hanging="360"/>
      </w:pPr>
      <w:rPr>
        <w:rFonts w:ascii="Wingdings" w:hAnsi="Wingdings" w:cs="Wingdings" w:hint="default"/>
      </w:rPr>
    </w:lvl>
    <w:lvl w:ilvl="6" w:tplc="30243332">
      <w:start w:val="1"/>
      <w:numFmt w:val="bullet"/>
      <w:lvlText w:val=""/>
      <w:lvlJc w:val="left"/>
      <w:pPr>
        <w:ind w:left="5040" w:hanging="360"/>
      </w:pPr>
      <w:rPr>
        <w:rFonts w:ascii="Symbol" w:hAnsi="Symbol" w:cs="Symbol" w:hint="default"/>
      </w:rPr>
    </w:lvl>
    <w:lvl w:ilvl="7" w:tplc="6396DA0C">
      <w:start w:val="1"/>
      <w:numFmt w:val="bullet"/>
      <w:lvlText w:val="o"/>
      <w:lvlJc w:val="left"/>
      <w:pPr>
        <w:ind w:left="5760" w:hanging="360"/>
      </w:pPr>
      <w:rPr>
        <w:rFonts w:ascii="Courier New" w:hAnsi="Courier New" w:cs="Courier New" w:hint="default"/>
      </w:rPr>
    </w:lvl>
    <w:lvl w:ilvl="8" w:tplc="BA04CB78">
      <w:start w:val="1"/>
      <w:numFmt w:val="bullet"/>
      <w:lvlText w:val=""/>
      <w:lvlJc w:val="left"/>
      <w:pPr>
        <w:ind w:left="6480" w:hanging="360"/>
      </w:pPr>
      <w:rPr>
        <w:rFonts w:ascii="Wingdings" w:hAnsi="Wingdings" w:cs="Wingdings" w:hint="default"/>
      </w:rPr>
    </w:lvl>
  </w:abstractNum>
  <w:abstractNum w:abstractNumId="23" w15:restartNumberingAfterBreak="0">
    <w:nsid w:val="70A53C28"/>
    <w:multiLevelType w:val="hybridMultilevel"/>
    <w:tmpl w:val="26BA2A6C"/>
    <w:lvl w:ilvl="0" w:tplc="BB08A57C">
      <w:numFmt w:val="bullet"/>
      <w:lvlText w:val="-"/>
      <w:lvlJc w:val="left"/>
      <w:pPr>
        <w:ind w:left="792"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F47F7A"/>
    <w:multiLevelType w:val="hybridMultilevel"/>
    <w:tmpl w:val="A792F6D8"/>
    <w:lvl w:ilvl="0" w:tplc="0424000F">
      <w:start w:val="1"/>
      <w:numFmt w:val="decimal"/>
      <w:lvlText w:val="%1."/>
      <w:lvlJc w:val="left"/>
      <w:pPr>
        <w:ind w:left="720" w:hanging="360"/>
      </w:pPr>
      <w:rPr>
        <w:rFonts w:hint="default"/>
      </w:rPr>
    </w:lvl>
    <w:lvl w:ilvl="1" w:tplc="90C45D64">
      <w:start w:val="2"/>
      <w:numFmt w:val="bullet"/>
      <w:lvlText w:val="-"/>
      <w:lvlJc w:val="left"/>
      <w:pPr>
        <w:ind w:left="1440" w:hanging="360"/>
      </w:pPr>
      <w:rPr>
        <w:rFonts w:ascii="Times New Roman" w:eastAsia="Calibri"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F1444D"/>
    <w:multiLevelType w:val="hybridMultilevel"/>
    <w:tmpl w:val="2472B154"/>
    <w:lvl w:ilvl="0" w:tplc="0DA6E00E">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
  </w:num>
  <w:num w:numId="4">
    <w:abstractNumId w:val="9"/>
  </w:num>
  <w:num w:numId="5">
    <w:abstractNumId w:val="22"/>
  </w:num>
  <w:num w:numId="6">
    <w:abstractNumId w:val="24"/>
  </w:num>
  <w:num w:numId="7">
    <w:abstractNumId w:val="1"/>
  </w:num>
  <w:num w:numId="8">
    <w:abstractNumId w:val="20"/>
  </w:num>
  <w:num w:numId="9">
    <w:abstractNumId w:val="13"/>
  </w:num>
  <w:num w:numId="10">
    <w:abstractNumId w:val="7"/>
  </w:num>
  <w:num w:numId="11">
    <w:abstractNumId w:val="3"/>
  </w:num>
  <w:num w:numId="12">
    <w:abstractNumId w:val="19"/>
  </w:num>
  <w:num w:numId="13">
    <w:abstractNumId w:val="15"/>
  </w:num>
  <w:num w:numId="14">
    <w:abstractNumId w:val="26"/>
  </w:num>
  <w:num w:numId="15">
    <w:abstractNumId w:val="25"/>
  </w:num>
  <w:num w:numId="16">
    <w:abstractNumId w:val="8"/>
  </w:num>
  <w:num w:numId="17">
    <w:abstractNumId w:val="23"/>
  </w:num>
  <w:num w:numId="18">
    <w:abstractNumId w:val="10"/>
  </w:num>
  <w:num w:numId="1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1"/>
  </w:num>
  <w:num w:numId="22">
    <w:abstractNumId w:val="6"/>
  </w:num>
  <w:num w:numId="23">
    <w:abstractNumId w:val="16"/>
  </w:num>
  <w:num w:numId="24">
    <w:abstractNumId w:val="12"/>
  </w:num>
  <w:num w:numId="25">
    <w:abstractNumId w:val="0"/>
  </w:num>
  <w:num w:numId="26">
    <w:abstractNumId w:val="18"/>
  </w:num>
  <w:num w:numId="2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A72"/>
    <w:rsid w:val="000019B4"/>
    <w:rsid w:val="00013F8F"/>
    <w:rsid w:val="0002001C"/>
    <w:rsid w:val="00022C8A"/>
    <w:rsid w:val="0003759D"/>
    <w:rsid w:val="00056EB5"/>
    <w:rsid w:val="000617DF"/>
    <w:rsid w:val="00065F88"/>
    <w:rsid w:val="00066563"/>
    <w:rsid w:val="00070D80"/>
    <w:rsid w:val="00072A4C"/>
    <w:rsid w:val="000803BA"/>
    <w:rsid w:val="000811F7"/>
    <w:rsid w:val="00090F6E"/>
    <w:rsid w:val="00091C4F"/>
    <w:rsid w:val="000A3834"/>
    <w:rsid w:val="000B0EF3"/>
    <w:rsid w:val="000C1271"/>
    <w:rsid w:val="000C3D6F"/>
    <w:rsid w:val="000F1055"/>
    <w:rsid w:val="0010142D"/>
    <w:rsid w:val="00101DFE"/>
    <w:rsid w:val="00114DBF"/>
    <w:rsid w:val="00120E66"/>
    <w:rsid w:val="001226F8"/>
    <w:rsid w:val="00123030"/>
    <w:rsid w:val="001417FC"/>
    <w:rsid w:val="0014377F"/>
    <w:rsid w:val="00165157"/>
    <w:rsid w:val="00170F89"/>
    <w:rsid w:val="001726DC"/>
    <w:rsid w:val="0018467E"/>
    <w:rsid w:val="001912B2"/>
    <w:rsid w:val="00195FD8"/>
    <w:rsid w:val="00197B6E"/>
    <w:rsid w:val="001A1590"/>
    <w:rsid w:val="001A171A"/>
    <w:rsid w:val="001A4190"/>
    <w:rsid w:val="001B1D47"/>
    <w:rsid w:val="001C5D8E"/>
    <w:rsid w:val="001D33AC"/>
    <w:rsid w:val="001F15CD"/>
    <w:rsid w:val="001F657B"/>
    <w:rsid w:val="00204D7E"/>
    <w:rsid w:val="00206FCF"/>
    <w:rsid w:val="00212951"/>
    <w:rsid w:val="00212C4C"/>
    <w:rsid w:val="002150D0"/>
    <w:rsid w:val="002150FD"/>
    <w:rsid w:val="00217A7B"/>
    <w:rsid w:val="0023610D"/>
    <w:rsid w:val="00253699"/>
    <w:rsid w:val="00255E05"/>
    <w:rsid w:val="00264C46"/>
    <w:rsid w:val="00265E44"/>
    <w:rsid w:val="00271A8A"/>
    <w:rsid w:val="00275FE6"/>
    <w:rsid w:val="00277283"/>
    <w:rsid w:val="00280BA0"/>
    <w:rsid w:val="00282A91"/>
    <w:rsid w:val="00284D42"/>
    <w:rsid w:val="00290347"/>
    <w:rsid w:val="00294F3F"/>
    <w:rsid w:val="002976CC"/>
    <w:rsid w:val="002A0044"/>
    <w:rsid w:val="002B5EB0"/>
    <w:rsid w:val="002D4B91"/>
    <w:rsid w:val="002E40B7"/>
    <w:rsid w:val="00300627"/>
    <w:rsid w:val="00301BA7"/>
    <w:rsid w:val="0030312F"/>
    <w:rsid w:val="003068E3"/>
    <w:rsid w:val="003076E1"/>
    <w:rsid w:val="00313500"/>
    <w:rsid w:val="00317667"/>
    <w:rsid w:val="00322AD5"/>
    <w:rsid w:val="00323C9E"/>
    <w:rsid w:val="00325CDA"/>
    <w:rsid w:val="00336D5E"/>
    <w:rsid w:val="003456AD"/>
    <w:rsid w:val="003541D4"/>
    <w:rsid w:val="003573B6"/>
    <w:rsid w:val="00371C0F"/>
    <w:rsid w:val="003840BF"/>
    <w:rsid w:val="003A445F"/>
    <w:rsid w:val="003A4FE1"/>
    <w:rsid w:val="003B29C7"/>
    <w:rsid w:val="003B2AC2"/>
    <w:rsid w:val="003C0801"/>
    <w:rsid w:val="003C162C"/>
    <w:rsid w:val="003D2F0D"/>
    <w:rsid w:val="003D30F4"/>
    <w:rsid w:val="003D45F5"/>
    <w:rsid w:val="003D5C56"/>
    <w:rsid w:val="003D6CC1"/>
    <w:rsid w:val="003E28B4"/>
    <w:rsid w:val="003E3390"/>
    <w:rsid w:val="003F1256"/>
    <w:rsid w:val="003F55C9"/>
    <w:rsid w:val="003F56D0"/>
    <w:rsid w:val="003F66FA"/>
    <w:rsid w:val="0040345E"/>
    <w:rsid w:val="00410F71"/>
    <w:rsid w:val="00412503"/>
    <w:rsid w:val="00421DF3"/>
    <w:rsid w:val="004224CB"/>
    <w:rsid w:val="004236FE"/>
    <w:rsid w:val="00425145"/>
    <w:rsid w:val="00434833"/>
    <w:rsid w:val="00443443"/>
    <w:rsid w:val="0044593F"/>
    <w:rsid w:val="00446D12"/>
    <w:rsid w:val="00457286"/>
    <w:rsid w:val="00457EBF"/>
    <w:rsid w:val="004715FF"/>
    <w:rsid w:val="00473354"/>
    <w:rsid w:val="00474746"/>
    <w:rsid w:val="00487F6B"/>
    <w:rsid w:val="004A483A"/>
    <w:rsid w:val="004B4ABE"/>
    <w:rsid w:val="004B5FEB"/>
    <w:rsid w:val="004C59F7"/>
    <w:rsid w:val="004C79CE"/>
    <w:rsid w:val="004D3A86"/>
    <w:rsid w:val="004D51A2"/>
    <w:rsid w:val="004D5282"/>
    <w:rsid w:val="004E0FD0"/>
    <w:rsid w:val="004E1B60"/>
    <w:rsid w:val="004E5854"/>
    <w:rsid w:val="004E64B0"/>
    <w:rsid w:val="004F0E9B"/>
    <w:rsid w:val="004F2D62"/>
    <w:rsid w:val="004F637D"/>
    <w:rsid w:val="004F70B7"/>
    <w:rsid w:val="00512BC3"/>
    <w:rsid w:val="005153AE"/>
    <w:rsid w:val="00521054"/>
    <w:rsid w:val="005257B8"/>
    <w:rsid w:val="00530EA3"/>
    <w:rsid w:val="00540593"/>
    <w:rsid w:val="005426ED"/>
    <w:rsid w:val="005478F2"/>
    <w:rsid w:val="00547E56"/>
    <w:rsid w:val="00556639"/>
    <w:rsid w:val="005566E4"/>
    <w:rsid w:val="005571A5"/>
    <w:rsid w:val="00561EE0"/>
    <w:rsid w:val="00564A28"/>
    <w:rsid w:val="00564DA8"/>
    <w:rsid w:val="00576CD6"/>
    <w:rsid w:val="00597C79"/>
    <w:rsid w:val="005A54FA"/>
    <w:rsid w:val="005A7B87"/>
    <w:rsid w:val="005B2EAF"/>
    <w:rsid w:val="005B3755"/>
    <w:rsid w:val="005B5004"/>
    <w:rsid w:val="005C564A"/>
    <w:rsid w:val="005C6A23"/>
    <w:rsid w:val="005E1705"/>
    <w:rsid w:val="005F7F27"/>
    <w:rsid w:val="00617A72"/>
    <w:rsid w:val="0062149A"/>
    <w:rsid w:val="00623E49"/>
    <w:rsid w:val="00624531"/>
    <w:rsid w:val="00627F8F"/>
    <w:rsid w:val="00662551"/>
    <w:rsid w:val="00666345"/>
    <w:rsid w:val="006715A7"/>
    <w:rsid w:val="00675018"/>
    <w:rsid w:val="006756BF"/>
    <w:rsid w:val="006802EA"/>
    <w:rsid w:val="006810AE"/>
    <w:rsid w:val="00681935"/>
    <w:rsid w:val="00686A66"/>
    <w:rsid w:val="006A22EC"/>
    <w:rsid w:val="006B7594"/>
    <w:rsid w:val="006C2B8C"/>
    <w:rsid w:val="006C7029"/>
    <w:rsid w:val="006D6472"/>
    <w:rsid w:val="006E26B2"/>
    <w:rsid w:val="006E4325"/>
    <w:rsid w:val="006E5321"/>
    <w:rsid w:val="006E67C4"/>
    <w:rsid w:val="006F2718"/>
    <w:rsid w:val="006F4E75"/>
    <w:rsid w:val="00704565"/>
    <w:rsid w:val="00705091"/>
    <w:rsid w:val="00705EBA"/>
    <w:rsid w:val="00710235"/>
    <w:rsid w:val="007140DC"/>
    <w:rsid w:val="0071443C"/>
    <w:rsid w:val="00714CAB"/>
    <w:rsid w:val="007239F7"/>
    <w:rsid w:val="00727F90"/>
    <w:rsid w:val="007371CA"/>
    <w:rsid w:val="00743E8D"/>
    <w:rsid w:val="0075191F"/>
    <w:rsid w:val="00753F38"/>
    <w:rsid w:val="0076450C"/>
    <w:rsid w:val="00767A1E"/>
    <w:rsid w:val="00772B06"/>
    <w:rsid w:val="00774D02"/>
    <w:rsid w:val="00790BCE"/>
    <w:rsid w:val="007953D8"/>
    <w:rsid w:val="00796E16"/>
    <w:rsid w:val="007A3A59"/>
    <w:rsid w:val="007A5E29"/>
    <w:rsid w:val="007A612E"/>
    <w:rsid w:val="007B4B67"/>
    <w:rsid w:val="007C7054"/>
    <w:rsid w:val="007D6182"/>
    <w:rsid w:val="007D770B"/>
    <w:rsid w:val="007F02EC"/>
    <w:rsid w:val="007F466A"/>
    <w:rsid w:val="007F4B9C"/>
    <w:rsid w:val="007F6D58"/>
    <w:rsid w:val="00815E1E"/>
    <w:rsid w:val="00815EE1"/>
    <w:rsid w:val="00816D3E"/>
    <w:rsid w:val="0082756D"/>
    <w:rsid w:val="008361D8"/>
    <w:rsid w:val="00837495"/>
    <w:rsid w:val="008400AB"/>
    <w:rsid w:val="00841B7D"/>
    <w:rsid w:val="00844A9B"/>
    <w:rsid w:val="00851F5C"/>
    <w:rsid w:val="0085291C"/>
    <w:rsid w:val="00867638"/>
    <w:rsid w:val="0087215C"/>
    <w:rsid w:val="0088164A"/>
    <w:rsid w:val="008819E6"/>
    <w:rsid w:val="0089139A"/>
    <w:rsid w:val="00894879"/>
    <w:rsid w:val="008B0373"/>
    <w:rsid w:val="008B1015"/>
    <w:rsid w:val="008B35F6"/>
    <w:rsid w:val="008B63B7"/>
    <w:rsid w:val="008B6A17"/>
    <w:rsid w:val="008C71CC"/>
    <w:rsid w:val="008D1977"/>
    <w:rsid w:val="008D1D17"/>
    <w:rsid w:val="008D27AB"/>
    <w:rsid w:val="008E1C2F"/>
    <w:rsid w:val="008E593C"/>
    <w:rsid w:val="008F716C"/>
    <w:rsid w:val="0090428B"/>
    <w:rsid w:val="00910747"/>
    <w:rsid w:val="00912558"/>
    <w:rsid w:val="00913E31"/>
    <w:rsid w:val="00915891"/>
    <w:rsid w:val="00931926"/>
    <w:rsid w:val="00940CCA"/>
    <w:rsid w:val="00944B74"/>
    <w:rsid w:val="00944EC4"/>
    <w:rsid w:val="00960CC6"/>
    <w:rsid w:val="00962814"/>
    <w:rsid w:val="00970BDE"/>
    <w:rsid w:val="00971646"/>
    <w:rsid w:val="00975A00"/>
    <w:rsid w:val="00977E0A"/>
    <w:rsid w:val="00991233"/>
    <w:rsid w:val="009A1932"/>
    <w:rsid w:val="009A2FDC"/>
    <w:rsid w:val="009C302D"/>
    <w:rsid w:val="009D32F1"/>
    <w:rsid w:val="009E0DF0"/>
    <w:rsid w:val="009F5C8C"/>
    <w:rsid w:val="00A04618"/>
    <w:rsid w:val="00A266BD"/>
    <w:rsid w:val="00A33C49"/>
    <w:rsid w:val="00A43A98"/>
    <w:rsid w:val="00A4482D"/>
    <w:rsid w:val="00A44DD2"/>
    <w:rsid w:val="00A4567E"/>
    <w:rsid w:val="00A47F4F"/>
    <w:rsid w:val="00A63299"/>
    <w:rsid w:val="00A638EC"/>
    <w:rsid w:val="00A65669"/>
    <w:rsid w:val="00A71BD8"/>
    <w:rsid w:val="00A763B3"/>
    <w:rsid w:val="00A81EA9"/>
    <w:rsid w:val="00A84518"/>
    <w:rsid w:val="00A934DE"/>
    <w:rsid w:val="00A94658"/>
    <w:rsid w:val="00A94C93"/>
    <w:rsid w:val="00A96FEB"/>
    <w:rsid w:val="00AA133F"/>
    <w:rsid w:val="00AD171D"/>
    <w:rsid w:val="00AE1D74"/>
    <w:rsid w:val="00AF2F2C"/>
    <w:rsid w:val="00AF5810"/>
    <w:rsid w:val="00AF6898"/>
    <w:rsid w:val="00B0232F"/>
    <w:rsid w:val="00B0606E"/>
    <w:rsid w:val="00B114EB"/>
    <w:rsid w:val="00B13F9F"/>
    <w:rsid w:val="00B16642"/>
    <w:rsid w:val="00B2251B"/>
    <w:rsid w:val="00B2284A"/>
    <w:rsid w:val="00B2549A"/>
    <w:rsid w:val="00B300A5"/>
    <w:rsid w:val="00B3418B"/>
    <w:rsid w:val="00B3524D"/>
    <w:rsid w:val="00B35ADE"/>
    <w:rsid w:val="00B362F3"/>
    <w:rsid w:val="00B53452"/>
    <w:rsid w:val="00B65E3C"/>
    <w:rsid w:val="00B66A64"/>
    <w:rsid w:val="00B739F5"/>
    <w:rsid w:val="00B9011D"/>
    <w:rsid w:val="00BA3486"/>
    <w:rsid w:val="00BA536D"/>
    <w:rsid w:val="00BA6786"/>
    <w:rsid w:val="00BB2E99"/>
    <w:rsid w:val="00BB79CE"/>
    <w:rsid w:val="00BC0EBE"/>
    <w:rsid w:val="00BD3565"/>
    <w:rsid w:val="00BD62A0"/>
    <w:rsid w:val="00BD7891"/>
    <w:rsid w:val="00BE0195"/>
    <w:rsid w:val="00BE0C80"/>
    <w:rsid w:val="00BE638C"/>
    <w:rsid w:val="00BE7C3D"/>
    <w:rsid w:val="00BF0DEF"/>
    <w:rsid w:val="00BF12B9"/>
    <w:rsid w:val="00C34647"/>
    <w:rsid w:val="00C35081"/>
    <w:rsid w:val="00C35401"/>
    <w:rsid w:val="00C357BD"/>
    <w:rsid w:val="00C369E7"/>
    <w:rsid w:val="00C376E1"/>
    <w:rsid w:val="00C54A0B"/>
    <w:rsid w:val="00C63622"/>
    <w:rsid w:val="00C71E80"/>
    <w:rsid w:val="00C75326"/>
    <w:rsid w:val="00C76F58"/>
    <w:rsid w:val="00C81077"/>
    <w:rsid w:val="00C81C05"/>
    <w:rsid w:val="00C84EEB"/>
    <w:rsid w:val="00C96962"/>
    <w:rsid w:val="00C96F28"/>
    <w:rsid w:val="00CA4C8D"/>
    <w:rsid w:val="00CB2B93"/>
    <w:rsid w:val="00CC169E"/>
    <w:rsid w:val="00CC3525"/>
    <w:rsid w:val="00CC7753"/>
    <w:rsid w:val="00CC7BB0"/>
    <w:rsid w:val="00CD1248"/>
    <w:rsid w:val="00CE56BC"/>
    <w:rsid w:val="00D072DD"/>
    <w:rsid w:val="00D11CFC"/>
    <w:rsid w:val="00D15650"/>
    <w:rsid w:val="00D33C2F"/>
    <w:rsid w:val="00D354BB"/>
    <w:rsid w:val="00D465A9"/>
    <w:rsid w:val="00D5350B"/>
    <w:rsid w:val="00D6447C"/>
    <w:rsid w:val="00D6588D"/>
    <w:rsid w:val="00D66C9D"/>
    <w:rsid w:val="00D67BAD"/>
    <w:rsid w:val="00D82D22"/>
    <w:rsid w:val="00D83559"/>
    <w:rsid w:val="00D847FE"/>
    <w:rsid w:val="00D852DA"/>
    <w:rsid w:val="00D854D6"/>
    <w:rsid w:val="00DA1ECA"/>
    <w:rsid w:val="00DA51CE"/>
    <w:rsid w:val="00DB4B4C"/>
    <w:rsid w:val="00DC0ACC"/>
    <w:rsid w:val="00DC1EC4"/>
    <w:rsid w:val="00DD1874"/>
    <w:rsid w:val="00DD47AA"/>
    <w:rsid w:val="00DE1922"/>
    <w:rsid w:val="00DE5214"/>
    <w:rsid w:val="00DF303E"/>
    <w:rsid w:val="00DF3E95"/>
    <w:rsid w:val="00DF78A5"/>
    <w:rsid w:val="00E0341A"/>
    <w:rsid w:val="00E0393C"/>
    <w:rsid w:val="00E04874"/>
    <w:rsid w:val="00E055BE"/>
    <w:rsid w:val="00E05F6E"/>
    <w:rsid w:val="00E11460"/>
    <w:rsid w:val="00E12286"/>
    <w:rsid w:val="00E26ABC"/>
    <w:rsid w:val="00E2730C"/>
    <w:rsid w:val="00E33FF5"/>
    <w:rsid w:val="00E3433B"/>
    <w:rsid w:val="00E347C9"/>
    <w:rsid w:val="00E50B3F"/>
    <w:rsid w:val="00E51353"/>
    <w:rsid w:val="00E53B7F"/>
    <w:rsid w:val="00E620B8"/>
    <w:rsid w:val="00E8464C"/>
    <w:rsid w:val="00E93844"/>
    <w:rsid w:val="00E95BFF"/>
    <w:rsid w:val="00E97B9B"/>
    <w:rsid w:val="00EA0A79"/>
    <w:rsid w:val="00EA4708"/>
    <w:rsid w:val="00EA6CD1"/>
    <w:rsid w:val="00EB3A1A"/>
    <w:rsid w:val="00EB78BA"/>
    <w:rsid w:val="00EB7F01"/>
    <w:rsid w:val="00EC5C6F"/>
    <w:rsid w:val="00EC753B"/>
    <w:rsid w:val="00ED0324"/>
    <w:rsid w:val="00ED2B17"/>
    <w:rsid w:val="00EE1631"/>
    <w:rsid w:val="00EE3148"/>
    <w:rsid w:val="00EF63A2"/>
    <w:rsid w:val="00F0619E"/>
    <w:rsid w:val="00F068AC"/>
    <w:rsid w:val="00F1407F"/>
    <w:rsid w:val="00F2107D"/>
    <w:rsid w:val="00F31E3F"/>
    <w:rsid w:val="00F31F1A"/>
    <w:rsid w:val="00F34D11"/>
    <w:rsid w:val="00F36FE0"/>
    <w:rsid w:val="00F40611"/>
    <w:rsid w:val="00F40CCE"/>
    <w:rsid w:val="00F4511C"/>
    <w:rsid w:val="00F61C41"/>
    <w:rsid w:val="00F65CC6"/>
    <w:rsid w:val="00F65FDF"/>
    <w:rsid w:val="00F7418F"/>
    <w:rsid w:val="00F80A1B"/>
    <w:rsid w:val="00F81131"/>
    <w:rsid w:val="00F8395F"/>
    <w:rsid w:val="00F9069F"/>
    <w:rsid w:val="00F91AF3"/>
    <w:rsid w:val="00F94798"/>
    <w:rsid w:val="00F96409"/>
    <w:rsid w:val="00FA3239"/>
    <w:rsid w:val="00FA3FF0"/>
    <w:rsid w:val="00FA5523"/>
    <w:rsid w:val="00FB0B1B"/>
    <w:rsid w:val="00FC544E"/>
    <w:rsid w:val="00FC58C2"/>
    <w:rsid w:val="00FD18A0"/>
    <w:rsid w:val="00FD5EE4"/>
    <w:rsid w:val="00FD6441"/>
    <w:rsid w:val="00FF330A"/>
    <w:rsid w:val="00FF4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7B1391"/>
  <w15:docId w15:val="{10E2DCE9-662A-4DA0-9015-134B2D65F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2"/>
        <w:sz w:val="22"/>
        <w:szCs w:val="22"/>
        <w:lang w:val="sl-SI" w:eastAsia="ja-JP" w:bidi="ar-SA"/>
        <w14:ligatures w14:val="standard"/>
      </w:rPr>
    </w:rPrDefault>
    <w:pPrDefault>
      <w:pPr>
        <w:spacing w:after="240" w:line="252"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iPriority="1" w:unhideWhenUsed="1" w:qFormat="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2"/>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62814"/>
    <w:pPr>
      <w:spacing w:before="120" w:after="0" w:line="240" w:lineRule="auto"/>
      <w:ind w:left="72" w:right="72"/>
    </w:pPr>
  </w:style>
  <w:style w:type="paragraph" w:styleId="Naslov1">
    <w:name w:val="heading 1"/>
    <w:basedOn w:val="Navaden"/>
    <w:next w:val="Navaden"/>
    <w:link w:val="Naslov1Znak"/>
    <w:uiPriority w:val="1"/>
    <w:qFormat/>
    <w:rsid w:val="005A54FA"/>
    <w:pPr>
      <w:keepNext/>
      <w:keepLines/>
      <w:pageBreakBefore/>
      <w:spacing w:after="40"/>
      <w:outlineLvl w:val="0"/>
    </w:pPr>
    <w:rPr>
      <w:rFonts w:asciiTheme="majorHAnsi" w:eastAsiaTheme="majorEastAsia" w:hAnsiTheme="majorHAnsi" w:cstheme="majorBidi"/>
      <w:caps/>
      <w:color w:val="355D7E" w:themeColor="accent1" w:themeShade="80"/>
      <w:sz w:val="28"/>
      <w:szCs w:val="28"/>
    </w:rPr>
  </w:style>
  <w:style w:type="paragraph" w:styleId="Naslov2">
    <w:name w:val="heading 2"/>
    <w:basedOn w:val="Navaden"/>
    <w:next w:val="Navaden"/>
    <w:link w:val="Naslov2Znak"/>
    <w:uiPriority w:val="1"/>
    <w:qFormat/>
    <w:rsid w:val="005A54FA"/>
    <w:pPr>
      <w:keepNext/>
      <w:keepLines/>
      <w:pBdr>
        <w:top w:val="single" w:sz="4" w:space="1" w:color="B85A22" w:themeColor="accent2" w:themeShade="BF"/>
      </w:pBdr>
      <w:spacing w:before="360" w:after="120"/>
      <w:outlineLvl w:val="1"/>
    </w:pPr>
    <w:rPr>
      <w:rFonts w:asciiTheme="majorHAnsi" w:eastAsiaTheme="majorEastAsia" w:hAnsiTheme="majorHAnsi" w:cstheme="majorBidi"/>
      <w:b/>
      <w:bCs/>
      <w:caps/>
      <w:color w:val="B85A22" w:themeColor="accent2" w:themeShade="BF"/>
      <w:spacing w:val="20"/>
      <w:sz w:val="24"/>
      <w:szCs w:val="24"/>
    </w:rPr>
  </w:style>
  <w:style w:type="paragraph" w:styleId="Naslov3">
    <w:name w:val="heading 3"/>
    <w:basedOn w:val="Navaden"/>
    <w:next w:val="Navaden"/>
    <w:link w:val="Naslov3Znak"/>
    <w:uiPriority w:val="1"/>
    <w:qFormat/>
    <w:rsid w:val="005A54FA"/>
    <w:pPr>
      <w:keepNext/>
      <w:keepLines/>
      <w:spacing w:before="240" w:after="120"/>
      <w:outlineLvl w:val="2"/>
    </w:pPr>
    <w:rPr>
      <w:rFonts w:asciiTheme="majorHAnsi" w:eastAsiaTheme="majorEastAsia" w:hAnsiTheme="majorHAnsi" w:cstheme="majorBidi"/>
      <w:b/>
      <w:bCs/>
      <w:caps/>
      <w:color w:val="555A3C" w:themeColor="accent3" w:themeShade="80"/>
      <w:sz w:val="24"/>
      <w:szCs w:val="24"/>
    </w:rPr>
  </w:style>
  <w:style w:type="paragraph" w:styleId="Naslov4">
    <w:name w:val="heading 4"/>
    <w:basedOn w:val="Navaden"/>
    <w:next w:val="Navaden"/>
    <w:link w:val="Naslov4Znak"/>
    <w:uiPriority w:val="1"/>
    <w:qFormat/>
    <w:pPr>
      <w:outlineLvl w:val="3"/>
    </w:pPr>
    <w:rPr>
      <w:rFonts w:asciiTheme="majorHAnsi" w:eastAsiaTheme="majorEastAsia" w:hAnsiTheme="majorHAnsi" w:cstheme="majorBidi"/>
    </w:rPr>
  </w:style>
  <w:style w:type="paragraph" w:styleId="Naslov5">
    <w:name w:val="heading 5"/>
    <w:basedOn w:val="Navaden"/>
    <w:next w:val="Navaden"/>
    <w:link w:val="Naslov5Znak"/>
    <w:uiPriority w:val="9"/>
    <w:semiHidden/>
    <w:unhideWhenUsed/>
    <w:pPr>
      <w:keepNext/>
      <w:keepLines/>
      <w:outlineLvl w:val="4"/>
    </w:pPr>
    <w:rPr>
      <w:rFonts w:asciiTheme="majorHAnsi" w:eastAsiaTheme="majorEastAsia" w:hAnsiTheme="majorHAnsi" w:cstheme="majorBidi"/>
      <w:i/>
      <w:iCs/>
      <w:caps/>
      <w:sz w:val="24"/>
      <w:szCs w:val="24"/>
    </w:rPr>
  </w:style>
  <w:style w:type="paragraph" w:styleId="Naslov6">
    <w:name w:val="heading 6"/>
    <w:basedOn w:val="Navaden"/>
    <w:next w:val="Navaden"/>
    <w:link w:val="Naslov6Znak"/>
    <w:uiPriority w:val="9"/>
    <w:semiHidden/>
    <w:unhideWhenUsed/>
    <w:qFormat/>
    <w:pPr>
      <w:keepNext/>
      <w:keepLines/>
      <w:outlineLvl w:val="5"/>
    </w:pPr>
    <w:rPr>
      <w:rFonts w:asciiTheme="majorHAnsi" w:eastAsiaTheme="majorEastAsia" w:hAnsiTheme="majorHAnsi" w:cstheme="majorBidi"/>
      <w:b/>
      <w:bCs/>
      <w:caps/>
      <w:color w:val="262626" w:themeColor="text1" w:themeTint="D9"/>
      <w:sz w:val="20"/>
      <w:szCs w:val="20"/>
    </w:rPr>
  </w:style>
  <w:style w:type="paragraph" w:styleId="Naslov7">
    <w:name w:val="heading 7"/>
    <w:basedOn w:val="Navaden"/>
    <w:next w:val="Navaden"/>
    <w:link w:val="Naslov7Znak"/>
    <w:uiPriority w:val="9"/>
    <w:semiHidden/>
    <w:unhideWhenUsed/>
    <w:qFormat/>
    <w:pPr>
      <w:keepNext/>
      <w:keepLines/>
      <w:outlineLvl w:val="6"/>
    </w:pPr>
    <w:rPr>
      <w:rFonts w:asciiTheme="majorHAnsi" w:eastAsiaTheme="majorEastAsia" w:hAnsiTheme="majorHAnsi" w:cstheme="majorBidi"/>
      <w:b/>
      <w:bCs/>
      <w:i/>
      <w:iCs/>
      <w:caps/>
      <w:color w:val="262626" w:themeColor="text1" w:themeTint="D9"/>
      <w:sz w:val="20"/>
      <w:szCs w:val="20"/>
    </w:rPr>
  </w:style>
  <w:style w:type="paragraph" w:styleId="Naslov8">
    <w:name w:val="heading 8"/>
    <w:basedOn w:val="Navaden"/>
    <w:next w:val="Navaden"/>
    <w:link w:val="Naslov8Znak"/>
    <w:uiPriority w:val="9"/>
    <w:semiHidden/>
    <w:unhideWhenUsed/>
    <w:qFormat/>
    <w:rsid w:val="005A54FA"/>
    <w:pPr>
      <w:keepNext/>
      <w:keepLines/>
      <w:outlineLvl w:val="7"/>
    </w:pPr>
    <w:rPr>
      <w:rFonts w:asciiTheme="majorHAnsi" w:eastAsiaTheme="majorEastAsia" w:hAnsiTheme="majorHAnsi" w:cstheme="majorBidi"/>
      <w:b/>
      <w:bCs/>
      <w:caps/>
      <w:color w:val="595959" w:themeColor="text1" w:themeTint="A6"/>
      <w:sz w:val="20"/>
      <w:szCs w:val="20"/>
    </w:rPr>
  </w:style>
  <w:style w:type="paragraph" w:styleId="Naslov9">
    <w:name w:val="heading 9"/>
    <w:basedOn w:val="Navaden"/>
    <w:next w:val="Navaden"/>
    <w:link w:val="Naslov9Znak"/>
    <w:uiPriority w:val="9"/>
    <w:semiHidden/>
    <w:unhideWhenUsed/>
    <w:qFormat/>
    <w:rsid w:val="005A54FA"/>
    <w:pPr>
      <w:keepNext/>
      <w:keepLines/>
      <w:outlineLvl w:val="8"/>
    </w:pPr>
    <w:rPr>
      <w:rFonts w:asciiTheme="majorHAnsi" w:eastAsiaTheme="majorEastAsia" w:hAnsiTheme="majorHAnsi" w:cstheme="majorBidi"/>
      <w:b/>
      <w:bCs/>
      <w:i/>
      <w:iCs/>
      <w:caps/>
      <w:color w:val="595959" w:themeColor="text1" w:themeTint="A6"/>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5A54FA"/>
    <w:rPr>
      <w:rFonts w:asciiTheme="majorHAnsi" w:eastAsiaTheme="majorEastAsia" w:hAnsiTheme="majorHAnsi" w:cstheme="majorBidi"/>
      <w:caps/>
      <w:color w:val="355D7E" w:themeColor="accent1" w:themeShade="80"/>
      <w:sz w:val="28"/>
      <w:szCs w:val="28"/>
    </w:rPr>
  </w:style>
  <w:style w:type="character" w:customStyle="1" w:styleId="Naslov2Znak">
    <w:name w:val="Naslov 2 Znak"/>
    <w:basedOn w:val="Privzetapisavaodstavka"/>
    <w:link w:val="Naslov2"/>
    <w:uiPriority w:val="1"/>
    <w:rsid w:val="005A54FA"/>
    <w:rPr>
      <w:rFonts w:asciiTheme="majorHAnsi" w:eastAsiaTheme="majorEastAsia" w:hAnsiTheme="majorHAnsi" w:cstheme="majorBidi"/>
      <w:b/>
      <w:bCs/>
      <w:caps/>
      <w:color w:val="B85A22" w:themeColor="accent2" w:themeShade="BF"/>
      <w:spacing w:val="20"/>
      <w:sz w:val="24"/>
      <w:szCs w:val="24"/>
    </w:rPr>
  </w:style>
  <w:style w:type="character" w:customStyle="1" w:styleId="Naslov3Znak">
    <w:name w:val="Naslov 3 Znak"/>
    <w:basedOn w:val="Privzetapisavaodstavka"/>
    <w:link w:val="Naslov3"/>
    <w:uiPriority w:val="1"/>
    <w:rsid w:val="005A54FA"/>
    <w:rPr>
      <w:rFonts w:asciiTheme="majorHAnsi" w:eastAsiaTheme="majorEastAsia" w:hAnsiTheme="majorHAnsi" w:cstheme="majorBidi"/>
      <w:b/>
      <w:bCs/>
      <w:caps/>
      <w:color w:val="555A3C" w:themeColor="accent3" w:themeShade="80"/>
      <w:sz w:val="24"/>
      <w:szCs w:val="24"/>
    </w:rPr>
  </w:style>
  <w:style w:type="character" w:customStyle="1" w:styleId="Naslov4Znak">
    <w:name w:val="Naslov 4 Znak"/>
    <w:basedOn w:val="Privzetapisavaodstavka"/>
    <w:link w:val="Naslov4"/>
    <w:uiPriority w:val="1"/>
    <w:rPr>
      <w:rFonts w:asciiTheme="majorHAnsi" w:eastAsiaTheme="majorEastAsia" w:hAnsiTheme="majorHAnsi" w:cstheme="majorBidi"/>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caps/>
      <w:sz w:val="24"/>
      <w:szCs w:val="24"/>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b/>
      <w:bCs/>
      <w:caps/>
      <w:color w:val="262626" w:themeColor="text1" w:themeTint="D9"/>
      <w:sz w:val="20"/>
      <w:szCs w:val="20"/>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b/>
      <w:bCs/>
      <w:i/>
      <w:iCs/>
      <w:caps/>
      <w:color w:val="262626" w:themeColor="text1" w:themeTint="D9"/>
      <w:sz w:val="20"/>
      <w:szCs w:val="20"/>
    </w:rPr>
  </w:style>
  <w:style w:type="character" w:customStyle="1" w:styleId="Naslov8Znak">
    <w:name w:val="Naslov 8 Znak"/>
    <w:basedOn w:val="Privzetapisavaodstavka"/>
    <w:link w:val="Naslov8"/>
    <w:uiPriority w:val="9"/>
    <w:semiHidden/>
    <w:rsid w:val="005A54FA"/>
    <w:rPr>
      <w:rFonts w:asciiTheme="majorHAnsi" w:eastAsiaTheme="majorEastAsia" w:hAnsiTheme="majorHAnsi" w:cstheme="majorBidi"/>
      <w:b/>
      <w:bCs/>
      <w:caps/>
      <w:color w:val="595959" w:themeColor="text1" w:themeTint="A6"/>
      <w:sz w:val="20"/>
      <w:szCs w:val="20"/>
    </w:rPr>
  </w:style>
  <w:style w:type="character" w:customStyle="1" w:styleId="Naslov9Znak">
    <w:name w:val="Naslov 9 Znak"/>
    <w:basedOn w:val="Privzetapisavaodstavka"/>
    <w:link w:val="Naslov9"/>
    <w:uiPriority w:val="9"/>
    <w:semiHidden/>
    <w:rsid w:val="005A54FA"/>
    <w:rPr>
      <w:rFonts w:asciiTheme="majorHAnsi" w:eastAsiaTheme="majorEastAsia" w:hAnsiTheme="majorHAnsi" w:cstheme="majorBidi"/>
      <w:b/>
      <w:bCs/>
      <w:i/>
      <w:iCs/>
      <w:caps/>
      <w:color w:val="595959" w:themeColor="text1" w:themeTint="A6"/>
      <w:sz w:val="20"/>
      <w:szCs w:val="20"/>
    </w:rPr>
  </w:style>
  <w:style w:type="paragraph" w:styleId="Napis">
    <w:name w:val="caption"/>
    <w:basedOn w:val="Navaden"/>
    <w:next w:val="Navaden"/>
    <w:uiPriority w:val="35"/>
    <w:semiHidden/>
    <w:unhideWhenUsed/>
    <w:qFormat/>
    <w:rPr>
      <w:b/>
      <w:bCs/>
      <w:smallCaps/>
      <w:color w:val="595959" w:themeColor="text1" w:themeTint="A6"/>
    </w:rPr>
  </w:style>
  <w:style w:type="paragraph" w:styleId="Naslov">
    <w:name w:val="Title"/>
    <w:basedOn w:val="Navaden"/>
    <w:link w:val="NaslovZnak"/>
    <w:uiPriority w:val="1"/>
    <w:qFormat/>
    <w:rsid w:val="005A54FA"/>
    <w:pPr>
      <w:jc w:val="right"/>
    </w:pPr>
    <w:rPr>
      <w:rFonts w:asciiTheme="majorHAnsi" w:eastAsiaTheme="majorEastAsia" w:hAnsiTheme="majorHAnsi" w:cstheme="majorBidi"/>
      <w:caps/>
      <w:color w:val="B85A22" w:themeColor="accent2" w:themeShade="BF"/>
      <w:sz w:val="52"/>
      <w:szCs w:val="52"/>
    </w:rPr>
  </w:style>
  <w:style w:type="character" w:customStyle="1" w:styleId="NaslovZnak">
    <w:name w:val="Naslov Znak"/>
    <w:basedOn w:val="Privzetapisavaodstavka"/>
    <w:link w:val="Naslov"/>
    <w:uiPriority w:val="1"/>
    <w:rsid w:val="005A54FA"/>
    <w:rPr>
      <w:rFonts w:asciiTheme="majorHAnsi" w:eastAsiaTheme="majorEastAsia" w:hAnsiTheme="majorHAnsi" w:cstheme="majorBidi"/>
      <w:caps/>
      <w:color w:val="B85A22" w:themeColor="accent2" w:themeShade="BF"/>
      <w:sz w:val="52"/>
      <w:szCs w:val="52"/>
    </w:rPr>
  </w:style>
  <w:style w:type="paragraph" w:styleId="Podnaslov">
    <w:name w:val="Subtitle"/>
    <w:basedOn w:val="Navaden"/>
    <w:next w:val="Navaden"/>
    <w:link w:val="PodnaslovZnak"/>
    <w:uiPriority w:val="1"/>
    <w:qFormat/>
    <w:pPr>
      <w:jc w:val="right"/>
    </w:pPr>
    <w:rPr>
      <w:rFonts w:asciiTheme="majorHAnsi" w:eastAsiaTheme="majorEastAsia" w:hAnsiTheme="majorHAnsi" w:cstheme="majorBidi"/>
      <w:caps/>
      <w:sz w:val="28"/>
      <w:szCs w:val="28"/>
    </w:rPr>
  </w:style>
  <w:style w:type="character" w:customStyle="1" w:styleId="PodnaslovZnak">
    <w:name w:val="Podnaslov Znak"/>
    <w:basedOn w:val="Privzetapisavaodstavka"/>
    <w:link w:val="Podnaslov"/>
    <w:uiPriority w:val="1"/>
    <w:rPr>
      <w:rFonts w:asciiTheme="majorHAnsi" w:eastAsiaTheme="majorEastAsia" w:hAnsiTheme="majorHAnsi" w:cstheme="majorBidi"/>
      <w:caps/>
      <w:sz w:val="28"/>
      <w:szCs w:val="28"/>
    </w:rPr>
  </w:style>
  <w:style w:type="paragraph" w:styleId="NaslovTOC">
    <w:name w:val="TOC Heading"/>
    <w:basedOn w:val="Naslov1"/>
    <w:next w:val="Navaden"/>
    <w:uiPriority w:val="39"/>
    <w:semiHidden/>
    <w:unhideWhenUsed/>
    <w:qFormat/>
    <w:pPr>
      <w:outlineLvl w:val="9"/>
    </w:pPr>
  </w:style>
  <w:style w:type="table" w:styleId="Tabelamrea">
    <w:name w:val="Table Grid"/>
    <w:basedOn w:val="Navadnatabela"/>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poudarek11">
    <w:name w:val="Tabela – mreža 3 (poudarek 1)1"/>
    <w:basedOn w:val="Navadnatabela"/>
    <w:uiPriority w:val="48"/>
    <w:pPr>
      <w:spacing w:after="0" w:line="240" w:lineRule="auto"/>
    </w:p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CellMar>
        <w:top w:w="29" w:type="dxa"/>
        <w:bottom w:w="29"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bottom w:val="single" w:sz="4" w:space="0" w:color="BED3E4" w:themeColor="accent1" w:themeTint="99"/>
        </w:tcBorders>
      </w:tcPr>
    </w:tblStylePr>
    <w:tblStylePr w:type="nwCell">
      <w:tblPr/>
      <w:tcPr>
        <w:tcBorders>
          <w:bottom w:val="single" w:sz="4" w:space="0" w:color="BED3E4" w:themeColor="accent1" w:themeTint="99"/>
        </w:tcBorders>
      </w:tcPr>
    </w:tblStylePr>
    <w:tblStylePr w:type="seCell">
      <w:tblPr/>
      <w:tcPr>
        <w:tcBorders>
          <w:top w:val="single" w:sz="4" w:space="0" w:color="BED3E4" w:themeColor="accent1" w:themeTint="99"/>
        </w:tcBorders>
      </w:tcPr>
    </w:tblStylePr>
    <w:tblStylePr w:type="swCell">
      <w:tblPr/>
      <w:tcPr>
        <w:tcBorders>
          <w:top w:val="single" w:sz="4" w:space="0" w:color="BED3E4" w:themeColor="accent1" w:themeTint="99"/>
        </w:tcBorders>
      </w:tcPr>
    </w:tblStylePr>
  </w:style>
  <w:style w:type="table" w:customStyle="1" w:styleId="Tabelabarvniseznam7poudarek11">
    <w:name w:val="Tabela – barvni seznam 7 (poudarek 1)1"/>
    <w:basedOn w:val="Navadnatabela"/>
    <w:uiPriority w:val="52"/>
    <w:pPr>
      <w:spacing w:after="0" w:line="240" w:lineRule="auto"/>
    </w:pPr>
    <w:rPr>
      <w:color w:val="548AB7" w:themeColor="accent1" w:themeShade="BF"/>
    </w:rPr>
    <w:tblPr>
      <w:tblStyleRowBandSize w:val="1"/>
      <w:tblStyleColBandSize w:val="1"/>
      <w:tblCellMar>
        <w:top w:w="29" w:type="dxa"/>
        <w:bottom w:w="29" w:type="dxa"/>
      </w:tblCellMar>
    </w:tblPr>
    <w:tblStylePr w:type="firstRow">
      <w:rPr>
        <w:rFonts w:asciiTheme="majorHAnsi" w:eastAsiaTheme="majorEastAsia" w:hAnsiTheme="majorHAnsi" w:cstheme="majorBidi"/>
        <w:i/>
        <w:iCs/>
        <w:sz w:val="26"/>
      </w:rPr>
      <w:tblPr/>
      <w:tcPr>
        <w:tcBorders>
          <w:bottom w:val="single" w:sz="4" w:space="0" w:color="94B6D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4B6D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4B6D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4B6D2" w:themeColor="accent1"/>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temnamrea5poudarek11">
    <w:name w:val="Tabela – temna mreža 5 (poudarek 1)1"/>
    <w:basedOn w:val="Navadnatabela"/>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29" w:type="dxa"/>
        <w:bottom w:w="29" w:type="dxa"/>
      </w:tblCellMar>
    </w:tblPr>
    <w:tcPr>
      <w:shd w:val="clear" w:color="auto" w:fill="E9F0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4B6D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4B6D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4B6D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4B6D2" w:themeFill="accent1"/>
      </w:tcPr>
    </w:tblStylePr>
    <w:tblStylePr w:type="band1Vert">
      <w:tblPr/>
      <w:tcPr>
        <w:shd w:val="clear" w:color="auto" w:fill="D4E1ED" w:themeFill="accent1" w:themeFillTint="66"/>
      </w:tcPr>
    </w:tblStylePr>
    <w:tblStylePr w:type="band1Horz">
      <w:tblPr/>
      <w:tcPr>
        <w:shd w:val="clear" w:color="auto" w:fill="D4E1ED" w:themeFill="accent1" w:themeFillTint="66"/>
      </w:tcPr>
    </w:tblStylePr>
  </w:style>
  <w:style w:type="table" w:customStyle="1" w:styleId="Tabelamrea4poudarek61">
    <w:name w:val="Tabela – mreža 4 (poudarek 6)1"/>
    <w:basedOn w:val="Navadnatabela"/>
    <w:uiPriority w:val="49"/>
    <w:pPr>
      <w:spacing w:after="0" w:line="240" w:lineRule="auto"/>
    </w:pPr>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CellMar>
        <w:top w:w="29" w:type="dxa"/>
        <w:bottom w:w="29" w:type="dxa"/>
      </w:tblCellMar>
    </w:tblPr>
    <w:tblStylePr w:type="firstRow">
      <w:rPr>
        <w:b/>
        <w:bCs/>
        <w:color w:val="FFFFFF" w:themeColor="background1"/>
      </w:rPr>
      <w:tblPr/>
      <w:tcPr>
        <w:tcBorders>
          <w:top w:val="single" w:sz="4" w:space="0" w:color="968C8C" w:themeColor="accent6"/>
          <w:left w:val="single" w:sz="4" w:space="0" w:color="968C8C" w:themeColor="accent6"/>
          <w:bottom w:val="single" w:sz="4" w:space="0" w:color="968C8C" w:themeColor="accent6"/>
          <w:right w:val="single" w:sz="4" w:space="0" w:color="968C8C" w:themeColor="accent6"/>
          <w:insideH w:val="nil"/>
          <w:insideV w:val="nil"/>
        </w:tcBorders>
        <w:shd w:val="clear" w:color="auto" w:fill="968C8C" w:themeFill="accent6"/>
      </w:tcPr>
    </w:tblStylePr>
    <w:tblStylePr w:type="lastRow">
      <w:rPr>
        <w:b/>
        <w:bCs/>
      </w:rPr>
      <w:tblPr/>
      <w:tcPr>
        <w:tcBorders>
          <w:top w:val="double" w:sz="4" w:space="0" w:color="968C8C" w:themeColor="accent6"/>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customStyle="1" w:styleId="Tabelasvetlamrea1">
    <w:name w:val="Tabela – svetla mreža1"/>
    <w:basedOn w:val="Navadnatabela"/>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21">
    <w:name w:val="Navadna tabela 21"/>
    <w:basedOn w:val="Navadnatabela"/>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CellMar>
        <w:top w:w="29" w:type="dxa"/>
        <w:bottom w:w="29"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aseznam2poudarek11">
    <w:name w:val="Tabela – seznam 2 (poudarek 1)1"/>
    <w:basedOn w:val="Navadnatabela"/>
    <w:uiPriority w:val="47"/>
    <w:pPr>
      <w:spacing w:after="0" w:line="240" w:lineRule="auto"/>
    </w:pPr>
    <w:tblPr>
      <w:tblStyleRowBandSize w:val="1"/>
      <w:tblStyleColBandSize w:val="1"/>
      <w:tblBorders>
        <w:top w:val="single" w:sz="4" w:space="0" w:color="BED3E4" w:themeColor="accent1" w:themeTint="99"/>
        <w:bottom w:val="single" w:sz="4" w:space="0" w:color="BED3E4" w:themeColor="accent1" w:themeTint="99"/>
        <w:insideH w:val="single" w:sz="4" w:space="0" w:color="BED3E4" w:themeColor="accent1" w:themeTint="99"/>
      </w:tblBorders>
      <w:tblCellMar>
        <w:top w:w="29" w:type="dxa"/>
        <w:bottom w:w="29"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table" w:customStyle="1" w:styleId="Tabelasvetelseznam1poudarek21">
    <w:name w:val="Tabela – svetel seznam 1 (poudarek 2)1"/>
    <w:basedOn w:val="Navadnatabela"/>
    <w:uiPriority w:val="46"/>
    <w:pPr>
      <w:spacing w:after="0" w:line="240" w:lineRule="auto"/>
    </w:pPr>
    <w:tblPr>
      <w:tblStyleRowBandSize w:val="1"/>
      <w:tblStyleColBandSize w:val="1"/>
      <w:tblCellMar>
        <w:top w:w="29" w:type="dxa"/>
        <w:bottom w:w="29" w:type="dxa"/>
      </w:tblCellMar>
    </w:tblPr>
    <w:tblStylePr w:type="firstRow">
      <w:rPr>
        <w:b/>
        <w:bCs/>
      </w:rPr>
      <w:tblPr/>
      <w:tcPr>
        <w:tcBorders>
          <w:bottom w:val="single" w:sz="4" w:space="0" w:color="EAB290" w:themeColor="accent2" w:themeTint="99"/>
        </w:tcBorders>
      </w:tcPr>
    </w:tblStylePr>
    <w:tblStylePr w:type="lastRow">
      <w:rPr>
        <w:b/>
        <w:bCs/>
      </w:rPr>
      <w:tblPr/>
      <w:tcPr>
        <w:tcBorders>
          <w:top w:val="single" w:sz="4" w:space="0" w:color="EAB290" w:themeColor="accent2" w:themeTint="99"/>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character" w:styleId="Besedilooznabemesta">
    <w:name w:val="Placeholder Text"/>
    <w:basedOn w:val="Privzetapisavaodstavka"/>
    <w:uiPriority w:val="2"/>
    <w:rPr>
      <w:i/>
      <w:iCs/>
      <w:color w:val="808080"/>
    </w:rPr>
  </w:style>
  <w:style w:type="table" w:customStyle="1" w:styleId="Tabelamrea4poudarek11">
    <w:name w:val="Tabela – mreža 4 (poudarek 1)1"/>
    <w:basedOn w:val="Navadnatabela"/>
    <w:uiPriority w:val="49"/>
    <w:pPr>
      <w:spacing w:after="0" w:line="240" w:lineRule="auto"/>
    </w:p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CellMar>
        <w:top w:w="29" w:type="dxa"/>
        <w:bottom w:w="29" w:type="dxa"/>
      </w:tblCellMar>
    </w:tblPr>
    <w:tblStylePr w:type="firstRow">
      <w:rPr>
        <w:b/>
        <w:bCs/>
        <w:color w:val="FFFFFF" w:themeColor="background1"/>
      </w:rPr>
      <w:tblPr/>
      <w:tcPr>
        <w:tcBorders>
          <w:top w:val="single" w:sz="4" w:space="0" w:color="94B6D2" w:themeColor="accent1"/>
          <w:left w:val="single" w:sz="4" w:space="0" w:color="94B6D2" w:themeColor="accent1"/>
          <w:bottom w:val="single" w:sz="4" w:space="0" w:color="94B6D2" w:themeColor="accent1"/>
          <w:right w:val="single" w:sz="4" w:space="0" w:color="94B6D2" w:themeColor="accent1"/>
          <w:insideH w:val="nil"/>
          <w:insideV w:val="nil"/>
        </w:tcBorders>
        <w:shd w:val="clear" w:color="auto" w:fill="94B6D2" w:themeFill="accent1"/>
      </w:tcPr>
    </w:tblStylePr>
    <w:tblStylePr w:type="lastRow">
      <w:rPr>
        <w:b/>
        <w:bCs/>
      </w:rPr>
      <w:tblPr/>
      <w:tcPr>
        <w:tcBorders>
          <w:top w:val="double" w:sz="4" w:space="0" w:color="94B6D2" w:themeColor="accent1"/>
        </w:tcBorders>
      </w:tc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table" w:customStyle="1" w:styleId="Tabelamrea4poudarek21">
    <w:name w:val="Tabela – mreža 4 (poudarek 2)1"/>
    <w:basedOn w:val="Navadnatabela"/>
    <w:uiPriority w:val="49"/>
    <w:pPr>
      <w:spacing w:after="0" w:line="240" w:lineRule="auto"/>
    </w:pPr>
    <w:tblPr>
      <w:tblStyleRowBandSize w:val="1"/>
      <w:tblStyleColBandSize w:val="1"/>
      <w:tblBorders>
        <w:top w:val="single" w:sz="4" w:space="0" w:color="EAB290" w:themeColor="accent2" w:themeTint="99"/>
        <w:left w:val="single" w:sz="4" w:space="0" w:color="EAB290" w:themeColor="accent2" w:themeTint="99"/>
        <w:bottom w:val="single" w:sz="4" w:space="0" w:color="EAB290" w:themeColor="accent2" w:themeTint="99"/>
        <w:right w:val="single" w:sz="4" w:space="0" w:color="EAB290" w:themeColor="accent2" w:themeTint="99"/>
        <w:insideH w:val="single" w:sz="4" w:space="0" w:color="EAB290" w:themeColor="accent2" w:themeTint="99"/>
        <w:insideV w:val="single" w:sz="4" w:space="0" w:color="EAB290" w:themeColor="accent2" w:themeTint="99"/>
      </w:tblBorders>
      <w:tblCellMar>
        <w:top w:w="29" w:type="dxa"/>
        <w:bottom w:w="29" w:type="dxa"/>
      </w:tblCellMar>
    </w:tblPr>
    <w:tblStylePr w:type="firstRow">
      <w:rPr>
        <w:b/>
        <w:bCs/>
        <w:color w:val="FFFFFF" w:themeColor="background1"/>
      </w:rPr>
      <w:tblPr/>
      <w:tcPr>
        <w:tcBorders>
          <w:top w:val="single" w:sz="4" w:space="0" w:color="DD8047" w:themeColor="accent2"/>
          <w:left w:val="single" w:sz="4" w:space="0" w:color="DD8047" w:themeColor="accent2"/>
          <w:bottom w:val="single" w:sz="4" w:space="0" w:color="DD8047" w:themeColor="accent2"/>
          <w:right w:val="single" w:sz="4" w:space="0" w:color="DD8047" w:themeColor="accent2"/>
          <w:insideH w:val="nil"/>
          <w:insideV w:val="nil"/>
        </w:tcBorders>
        <w:shd w:val="clear" w:color="auto" w:fill="DD8047" w:themeFill="accent2"/>
      </w:tcPr>
    </w:tblStylePr>
    <w:tblStylePr w:type="lastRow">
      <w:rPr>
        <w:b/>
        <w:bCs/>
      </w:rPr>
      <w:tblPr/>
      <w:tcPr>
        <w:tcBorders>
          <w:top w:val="double" w:sz="4" w:space="0" w:color="DD8047" w:themeColor="accent2"/>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table" w:customStyle="1" w:styleId="Navadnatabela41">
    <w:name w:val="Navadna tabela 41"/>
    <w:basedOn w:val="Navadnatabela"/>
    <w:uiPriority w:val="44"/>
    <w:pPr>
      <w:spacing w:after="0" w:line="240" w:lineRule="auto"/>
    </w:pPr>
    <w:tblPr>
      <w:tblStyleRowBandSize w:val="1"/>
      <w:tblStyleColBandSize w:val="1"/>
      <w:tblCellMar>
        <w:top w:w="29" w:type="dxa"/>
        <w:bottom w:w="29"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vetlamrea1poudarek61">
    <w:name w:val="Tabela – svetla mreža 1 (poudarek 6)1"/>
    <w:basedOn w:val="Navadnatabela"/>
    <w:uiPriority w:val="46"/>
    <w:pPr>
      <w:spacing w:after="0" w:line="240" w:lineRule="auto"/>
    </w:pPr>
    <w:tblPr>
      <w:tblStyleRowBandSize w:val="1"/>
      <w:tblStyleColBandSize w:val="1"/>
      <w:tblBorders>
        <w:top w:val="single" w:sz="4" w:space="0" w:color="D5D1D1" w:themeColor="accent6" w:themeTint="66"/>
        <w:left w:val="single" w:sz="4" w:space="0" w:color="D5D1D1" w:themeColor="accent6" w:themeTint="66"/>
        <w:bottom w:val="single" w:sz="4" w:space="0" w:color="D5D1D1" w:themeColor="accent6" w:themeTint="66"/>
        <w:right w:val="single" w:sz="4" w:space="0" w:color="D5D1D1" w:themeColor="accent6" w:themeTint="66"/>
        <w:insideH w:val="single" w:sz="4" w:space="0" w:color="D5D1D1" w:themeColor="accent6" w:themeTint="66"/>
        <w:insideV w:val="single" w:sz="4" w:space="0" w:color="D5D1D1" w:themeColor="accent6" w:themeTint="66"/>
      </w:tblBorders>
      <w:tblCellMar>
        <w:top w:w="29" w:type="dxa"/>
        <w:bottom w:w="29" w:type="dxa"/>
      </w:tblCellMar>
    </w:tblPr>
    <w:tblStylePr w:type="firstRow">
      <w:rPr>
        <w:b/>
        <w:bCs/>
      </w:rPr>
      <w:tblPr/>
      <w:tcPr>
        <w:tcBorders>
          <w:bottom w:val="single" w:sz="12" w:space="0" w:color="C0BABA" w:themeColor="accent6" w:themeTint="99"/>
        </w:tcBorders>
      </w:tcPr>
    </w:tblStylePr>
    <w:tblStylePr w:type="lastRow">
      <w:rPr>
        <w:b/>
        <w:bCs/>
      </w:rPr>
      <w:tblPr/>
      <w:tcPr>
        <w:tcBorders>
          <w:top w:val="double" w:sz="2" w:space="0" w:color="C0BABA" w:themeColor="accent6" w:themeTint="99"/>
        </w:tcBorders>
      </w:tcPr>
    </w:tblStylePr>
    <w:tblStylePr w:type="firstCol">
      <w:rPr>
        <w:b/>
        <w:bCs/>
      </w:rPr>
    </w:tblStylePr>
    <w:tblStylePr w:type="lastCol">
      <w:rPr>
        <w:b/>
        <w:bCs/>
      </w:rPr>
    </w:tblStylePr>
  </w:style>
  <w:style w:type="table" w:customStyle="1" w:styleId="Tabelasvetelseznam1poudarek61">
    <w:name w:val="Tabela – svetel seznam 1 (poudarek 6)1"/>
    <w:basedOn w:val="Navadnatabela"/>
    <w:uiPriority w:val="46"/>
    <w:pPr>
      <w:spacing w:after="0" w:line="240" w:lineRule="auto"/>
    </w:pPr>
    <w:tblPr>
      <w:tblStyleRowBandSize w:val="1"/>
      <w:tblStyleColBandSize w:val="1"/>
      <w:tblCellMar>
        <w:top w:w="29" w:type="dxa"/>
        <w:bottom w:w="29" w:type="dxa"/>
      </w:tblCellMar>
    </w:tblPr>
    <w:tblStylePr w:type="firstRow">
      <w:rPr>
        <w:b/>
        <w:bCs/>
      </w:rPr>
      <w:tblPr/>
      <w:tcPr>
        <w:tcBorders>
          <w:bottom w:val="single" w:sz="4" w:space="0" w:color="C0BABA" w:themeColor="accent6" w:themeTint="99"/>
        </w:tcBorders>
      </w:tcPr>
    </w:tblStylePr>
    <w:tblStylePr w:type="lastRow">
      <w:rPr>
        <w:b/>
        <w:bCs/>
      </w:rPr>
      <w:tblPr/>
      <w:tcPr>
        <w:tcBorders>
          <w:top w:val="single" w:sz="4" w:space="0" w:color="C0BABA" w:themeColor="accent6" w:themeTint="99"/>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paragraph" w:styleId="Noga">
    <w:name w:val="footer"/>
    <w:basedOn w:val="Navaden"/>
    <w:link w:val="NogaZnak"/>
    <w:uiPriority w:val="2"/>
    <w:pPr>
      <w:spacing w:before="0"/>
    </w:pPr>
  </w:style>
  <w:style w:type="character" w:customStyle="1" w:styleId="NogaZnak">
    <w:name w:val="Noga Znak"/>
    <w:basedOn w:val="Privzetapisavaodstavka"/>
    <w:link w:val="Noga"/>
    <w:uiPriority w:val="2"/>
  </w:style>
  <w:style w:type="table" w:customStyle="1" w:styleId="Niobrob">
    <w:name w:val="Ni obrob"/>
    <w:basedOn w:val="Navadnatabela"/>
    <w:uiPriority w:val="99"/>
    <w:pPr>
      <w:spacing w:after="0" w:line="240" w:lineRule="auto"/>
    </w:pPr>
    <w:tblPr/>
  </w:style>
  <w:style w:type="table" w:customStyle="1" w:styleId="Tabelasvetlamrea1poudarek11">
    <w:name w:val="Tabela – svetla mreža 1 (poudarek 1)1"/>
    <w:aliases w:val="Sample questionnaires table"/>
    <w:basedOn w:val="Navadnatabela"/>
    <w:uiPriority w:val="46"/>
    <w:pPr>
      <w:spacing w:after="0" w:line="240" w:lineRule="auto"/>
    </w:pPr>
    <w:tblPr>
      <w:tblStyleRowBandSize w:val="1"/>
      <w:tblStyleColBandSize w:val="1"/>
      <w:tblBorders>
        <w:insideH w:val="single" w:sz="4" w:space="0" w:color="94B6D2" w:themeColor="accent1"/>
      </w:tblBorders>
      <w:tblCellMar>
        <w:top w:w="29" w:type="dxa"/>
        <w:bottom w:w="29" w:type="dxa"/>
      </w:tblCellMar>
    </w:tblPr>
    <w:tblStylePr w:type="firstRow">
      <w:rPr>
        <w:b w:val="0"/>
        <w:bCs/>
      </w:rPr>
      <w:tblPr/>
      <w:tcPr>
        <w:tcBorders>
          <w:top w:val="nil"/>
          <w:left w:val="nil"/>
          <w:bottom w:val="single" w:sz="12" w:space="0" w:color="94B6D2" w:themeColor="accent1"/>
          <w:right w:val="nil"/>
          <w:insideH w:val="nil"/>
          <w:insideV w:val="nil"/>
          <w:tl2br w:val="nil"/>
          <w:tr2bl w:val="nil"/>
        </w:tcBorders>
      </w:tcPr>
    </w:tblStylePr>
    <w:tblStylePr w:type="lastRow">
      <w:rPr>
        <w:b/>
        <w:bCs/>
      </w:rPr>
      <w:tblPr/>
      <w:tcPr>
        <w:tcBorders>
          <w:top w:val="double" w:sz="2" w:space="0" w:color="BED3E4" w:themeColor="accent1" w:themeTint="99"/>
        </w:tcBorders>
      </w:tcPr>
    </w:tblStylePr>
    <w:tblStylePr w:type="firstCol">
      <w:rPr>
        <w:b w:val="0"/>
        <w:bCs/>
      </w:rPr>
    </w:tblStylePr>
    <w:tblStylePr w:type="lastCol">
      <w:rPr>
        <w:b w:val="0"/>
        <w:bCs/>
      </w:rPr>
    </w:tblStylePr>
  </w:style>
  <w:style w:type="table" w:customStyle="1" w:styleId="Tabelasvetlamrea2poudarek11">
    <w:name w:val="Tabela – svetla mreža 2 (poudarek 1)1"/>
    <w:basedOn w:val="Navadnatabela"/>
    <w:uiPriority w:val="47"/>
    <w:pPr>
      <w:spacing w:after="0" w:line="240" w:lineRule="auto"/>
    </w:pPr>
    <w:tblPr>
      <w:tblStyleRowBandSize w:val="1"/>
      <w:tblStyleColBandSize w:val="1"/>
      <w:tblBorders>
        <w:top w:val="single" w:sz="2" w:space="0" w:color="BED3E4" w:themeColor="accent1" w:themeTint="99"/>
        <w:bottom w:val="single" w:sz="2" w:space="0" w:color="BED3E4" w:themeColor="accent1" w:themeTint="99"/>
        <w:insideH w:val="single" w:sz="2" w:space="0" w:color="BED3E4" w:themeColor="accent1" w:themeTint="99"/>
        <w:insideV w:val="single" w:sz="2" w:space="0" w:color="BED3E4" w:themeColor="accent1" w:themeTint="99"/>
      </w:tblBorders>
      <w:tblCellMar>
        <w:top w:w="29" w:type="dxa"/>
        <w:bottom w:w="29" w:type="dxa"/>
      </w:tblCellMar>
    </w:tblPr>
    <w:tblStylePr w:type="firstRow">
      <w:rPr>
        <w:b/>
        <w:bCs/>
      </w:rPr>
      <w:tblPr/>
      <w:tcPr>
        <w:tcBorders>
          <w:top w:val="nil"/>
          <w:bottom w:val="single" w:sz="12" w:space="0" w:color="BED3E4" w:themeColor="accent1" w:themeTint="99"/>
          <w:insideH w:val="nil"/>
          <w:insideV w:val="nil"/>
        </w:tcBorders>
        <w:shd w:val="clear" w:color="auto" w:fill="FFFFFF" w:themeFill="background1"/>
      </w:tcPr>
    </w:tblStylePr>
    <w:tblStylePr w:type="lastRow">
      <w:rPr>
        <w:b/>
        <w:bCs/>
      </w:rPr>
      <w:tblPr/>
      <w:tcPr>
        <w:tcBorders>
          <w:top w:val="double" w:sz="2" w:space="0" w:color="BED3E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paragraph" w:customStyle="1" w:styleId="Logotip">
    <w:name w:val="Logotip"/>
    <w:basedOn w:val="Navaden"/>
    <w:next w:val="Navaden"/>
    <w:uiPriority w:val="1"/>
    <w:qFormat/>
    <w:rsid w:val="00A638EC"/>
    <w:pPr>
      <w:spacing w:before="4700" w:after="1440"/>
      <w:jc w:val="right"/>
    </w:pPr>
    <w:rPr>
      <w:color w:val="59473F" w:themeColor="text2" w:themeShade="BF"/>
      <w:sz w:val="52"/>
      <w:szCs w:val="52"/>
    </w:rPr>
  </w:style>
  <w:style w:type="paragraph" w:styleId="z-vrhobrazca">
    <w:name w:val="HTML Top of Form"/>
    <w:basedOn w:val="Navaden"/>
    <w:next w:val="Navaden"/>
    <w:link w:val="z-vrhobrazcaZnak"/>
    <w:hidden/>
    <w:uiPriority w:val="99"/>
    <w:semiHidden/>
    <w:unhideWhenUsed/>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Pr>
      <w:rFonts w:ascii="Arial" w:hAnsi="Arial" w:cs="Arial"/>
      <w:vanish/>
      <w:sz w:val="16"/>
      <w:szCs w:val="16"/>
    </w:rPr>
  </w:style>
  <w:style w:type="paragraph" w:styleId="z-dnoobrazca">
    <w:name w:val="HTML Bottom of Form"/>
    <w:basedOn w:val="Navaden"/>
    <w:next w:val="Navaden"/>
    <w:link w:val="z-dnoobrazcaZnak"/>
    <w:hidden/>
    <w:uiPriority w:val="99"/>
    <w:semiHidden/>
    <w:unhideWhenUsed/>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Pr>
      <w:rFonts w:ascii="Arial" w:hAnsi="Arial" w:cs="Arial"/>
      <w:vanish/>
      <w:sz w:val="16"/>
      <w:szCs w:val="16"/>
    </w:rPr>
  </w:style>
  <w:style w:type="paragraph" w:customStyle="1" w:styleId="Podatkizastik">
    <w:name w:val="Podatki za stik"/>
    <w:basedOn w:val="Navaden"/>
    <w:uiPriority w:val="1"/>
    <w:qFormat/>
    <w:rsid w:val="00290347"/>
    <w:pPr>
      <w:spacing w:before="1680"/>
      <w:contextualSpacing/>
      <w:jc w:val="right"/>
    </w:pPr>
    <w:rPr>
      <w:caps/>
    </w:rPr>
  </w:style>
  <w:style w:type="table" w:customStyle="1" w:styleId="Tabelamrea3poudarek31">
    <w:name w:val="Tabela – mreža 3 (poudarek 3)1"/>
    <w:basedOn w:val="Navadnatabela"/>
    <w:uiPriority w:val="48"/>
    <w:pPr>
      <w:spacing w:after="0" w:line="240" w:lineRule="auto"/>
    </w:pPr>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insideV w:val="single" w:sz="4" w:space="0" w:color="C8CCB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E5" w:themeFill="accent3" w:themeFillTint="33"/>
      </w:tcPr>
    </w:tblStylePr>
    <w:tblStylePr w:type="band1Horz">
      <w:tblPr/>
      <w:tcPr>
        <w:shd w:val="clear" w:color="auto" w:fill="EDEEE5" w:themeFill="accent3" w:themeFillTint="33"/>
      </w:tcPr>
    </w:tblStylePr>
    <w:tblStylePr w:type="neCell">
      <w:tblPr/>
      <w:tcPr>
        <w:tcBorders>
          <w:bottom w:val="single" w:sz="4" w:space="0" w:color="C8CCB3" w:themeColor="accent3" w:themeTint="99"/>
        </w:tcBorders>
      </w:tcPr>
    </w:tblStylePr>
    <w:tblStylePr w:type="nwCell">
      <w:tblPr/>
      <w:tcPr>
        <w:tcBorders>
          <w:bottom w:val="single" w:sz="4" w:space="0" w:color="C8CCB3" w:themeColor="accent3" w:themeTint="99"/>
        </w:tcBorders>
      </w:tcPr>
    </w:tblStylePr>
    <w:tblStylePr w:type="seCell">
      <w:tblPr/>
      <w:tcPr>
        <w:tcBorders>
          <w:top w:val="single" w:sz="4" w:space="0" w:color="C8CCB3" w:themeColor="accent3" w:themeTint="99"/>
        </w:tcBorders>
      </w:tcPr>
    </w:tblStylePr>
    <w:tblStylePr w:type="swCell">
      <w:tblPr/>
      <w:tcPr>
        <w:tcBorders>
          <w:top w:val="single" w:sz="4" w:space="0" w:color="C8CCB3" w:themeColor="accent3" w:themeTint="99"/>
        </w:tcBorders>
      </w:tcPr>
    </w:tblStylePr>
  </w:style>
  <w:style w:type="table" w:customStyle="1" w:styleId="Tabelatemnamrea5poudarek31">
    <w:name w:val="Tabela – temna mreža 5 (poudarek 3)1"/>
    <w:basedOn w:val="Navadnatabela"/>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EE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B8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B8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B8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B81" w:themeFill="accent3"/>
      </w:tcPr>
    </w:tblStylePr>
    <w:tblStylePr w:type="band1Vert">
      <w:tblPr/>
      <w:tcPr>
        <w:shd w:val="clear" w:color="auto" w:fill="DBDDCC" w:themeFill="accent3" w:themeFillTint="66"/>
      </w:tcPr>
    </w:tblStylePr>
    <w:tblStylePr w:type="band1Horz">
      <w:tblPr/>
      <w:tcPr>
        <w:shd w:val="clear" w:color="auto" w:fill="DBDDCC" w:themeFill="accent3" w:themeFillTint="66"/>
      </w:tcPr>
    </w:tblStylePr>
  </w:style>
  <w:style w:type="table" w:customStyle="1" w:styleId="Tabelasvetlamrea1poudarek31">
    <w:name w:val="Tabela – svetla mreža 1 (poudarek 3)1"/>
    <w:basedOn w:val="Navadnatabela"/>
    <w:uiPriority w:val="46"/>
    <w:pPr>
      <w:spacing w:after="0" w:line="240" w:lineRule="auto"/>
    </w:pPr>
    <w:tblPr>
      <w:tblStyleRowBandSize w:val="1"/>
      <w:tblStyleColBandSize w:val="1"/>
      <w:tblBorders>
        <w:top w:val="single" w:sz="4" w:space="0" w:color="DBDDCC" w:themeColor="accent3" w:themeTint="66"/>
        <w:left w:val="single" w:sz="4" w:space="0" w:color="DBDDCC" w:themeColor="accent3" w:themeTint="66"/>
        <w:bottom w:val="single" w:sz="4" w:space="0" w:color="DBDDCC" w:themeColor="accent3" w:themeTint="66"/>
        <w:right w:val="single" w:sz="4" w:space="0" w:color="DBDDCC" w:themeColor="accent3" w:themeTint="66"/>
        <w:insideH w:val="single" w:sz="4" w:space="0" w:color="DBDDCC" w:themeColor="accent3" w:themeTint="66"/>
        <w:insideV w:val="single" w:sz="4" w:space="0" w:color="DBDDCC" w:themeColor="accent3" w:themeTint="66"/>
      </w:tblBorders>
    </w:tblPr>
    <w:tblStylePr w:type="firstRow">
      <w:rPr>
        <w:b/>
        <w:bCs/>
      </w:rPr>
      <w:tblPr/>
      <w:tcPr>
        <w:tcBorders>
          <w:bottom w:val="single" w:sz="12" w:space="0" w:color="C8CCB3" w:themeColor="accent3" w:themeTint="99"/>
        </w:tcBorders>
      </w:tcPr>
    </w:tblStylePr>
    <w:tblStylePr w:type="lastRow">
      <w:rPr>
        <w:b/>
        <w:bCs/>
      </w:rPr>
      <w:tblPr/>
      <w:tcPr>
        <w:tcBorders>
          <w:top w:val="double" w:sz="2" w:space="0" w:color="C8CCB3" w:themeColor="accent3" w:themeTint="99"/>
        </w:tcBorders>
      </w:tcPr>
    </w:tblStylePr>
    <w:tblStylePr w:type="firstCol">
      <w:rPr>
        <w:b/>
        <w:bCs/>
      </w:rPr>
    </w:tblStylePr>
    <w:tblStylePr w:type="lastCol">
      <w:rPr>
        <w:b/>
        <w:bCs/>
      </w:rPr>
    </w:tblStylePr>
  </w:style>
  <w:style w:type="paragraph" w:styleId="Glava">
    <w:name w:val="header"/>
    <w:basedOn w:val="Navaden"/>
    <w:link w:val="GlavaZnak"/>
    <w:uiPriority w:val="99"/>
    <w:unhideWhenUsed/>
    <w:pPr>
      <w:tabs>
        <w:tab w:val="center" w:pos="4680"/>
        <w:tab w:val="right" w:pos="9360"/>
      </w:tabs>
      <w:spacing w:before="0"/>
      <w:jc w:val="right"/>
    </w:pPr>
  </w:style>
  <w:style w:type="paragraph" w:styleId="Podpis">
    <w:name w:val="Signature"/>
    <w:basedOn w:val="Navaden"/>
    <w:link w:val="PodpisZnak"/>
    <w:uiPriority w:val="1"/>
    <w:qFormat/>
    <w:rsid w:val="006E67C4"/>
    <w:pPr>
      <w:pBdr>
        <w:top w:val="single" w:sz="2" w:space="1" w:color="auto"/>
      </w:pBdr>
      <w:spacing w:after="360" w:line="276" w:lineRule="auto"/>
      <w:ind w:left="0" w:right="0"/>
      <w:jc w:val="center"/>
    </w:pPr>
    <w:rPr>
      <w:kern w:val="0"/>
      <w:sz w:val="16"/>
      <w:szCs w:val="16"/>
      <w14:ligatures w14:val="none"/>
    </w:rPr>
  </w:style>
  <w:style w:type="character" w:customStyle="1" w:styleId="PodpisZnak">
    <w:name w:val="Podpis Znak"/>
    <w:basedOn w:val="Privzetapisavaodstavka"/>
    <w:link w:val="Podpis"/>
    <w:uiPriority w:val="1"/>
    <w:rsid w:val="006E67C4"/>
    <w:rPr>
      <w:kern w:val="0"/>
      <w:sz w:val="16"/>
      <w:szCs w:val="16"/>
      <w14:ligatures w14:val="none"/>
    </w:rPr>
  </w:style>
  <w:style w:type="paragraph" w:customStyle="1" w:styleId="Potrditev">
    <w:name w:val="Potrditev"/>
    <w:basedOn w:val="Navaden"/>
    <w:uiPriority w:val="1"/>
    <w:qFormat/>
    <w:pPr>
      <w:jc w:val="center"/>
    </w:pPr>
    <w:rPr>
      <w:sz w:val="20"/>
      <w:szCs w:val="20"/>
    </w:rPr>
  </w:style>
  <w:style w:type="paragraph" w:customStyle="1" w:styleId="Poravnavadesno">
    <w:name w:val="Poravnava desno"/>
    <w:basedOn w:val="Navaden"/>
    <w:uiPriority w:val="1"/>
    <w:qFormat/>
    <w:pPr>
      <w:jc w:val="right"/>
    </w:pPr>
  </w:style>
  <w:style w:type="table" w:customStyle="1" w:styleId="Tabela-svetlamrea1poudarek21">
    <w:name w:val="Tabela - svetla mreža 1 (poudarek 2)1"/>
    <w:basedOn w:val="Navadnatabela"/>
    <w:uiPriority w:val="46"/>
    <w:pPr>
      <w:spacing w:after="0" w:line="240" w:lineRule="auto"/>
    </w:pPr>
    <w:tblPr>
      <w:tblStyleRowBandSize w:val="1"/>
      <w:tblStyleColBandSize w:val="1"/>
      <w:tblBorders>
        <w:top w:val="single" w:sz="4" w:space="0" w:color="F1CBB5" w:themeColor="accent2" w:themeTint="66"/>
        <w:left w:val="single" w:sz="4" w:space="0" w:color="F1CBB5" w:themeColor="accent2" w:themeTint="66"/>
        <w:bottom w:val="single" w:sz="4" w:space="0" w:color="F1CBB5" w:themeColor="accent2" w:themeTint="66"/>
        <w:right w:val="single" w:sz="4" w:space="0" w:color="F1CBB5" w:themeColor="accent2" w:themeTint="66"/>
        <w:insideH w:val="single" w:sz="4" w:space="0" w:color="F1CBB5" w:themeColor="accent2" w:themeTint="66"/>
        <w:insideV w:val="single" w:sz="4" w:space="0" w:color="F1CBB5" w:themeColor="accent2" w:themeTint="66"/>
      </w:tblBorders>
    </w:tblPr>
    <w:tblStylePr w:type="firstRow">
      <w:rPr>
        <w:b/>
        <w:bCs/>
      </w:rPr>
      <w:tblPr/>
      <w:tcPr>
        <w:tcBorders>
          <w:bottom w:val="single" w:sz="12" w:space="0" w:color="EAB290" w:themeColor="accent2" w:themeTint="99"/>
        </w:tcBorders>
      </w:tcPr>
    </w:tblStylePr>
    <w:tblStylePr w:type="lastRow">
      <w:rPr>
        <w:b/>
        <w:bCs/>
      </w:rPr>
      <w:tblPr/>
      <w:tcPr>
        <w:tcBorders>
          <w:top w:val="double" w:sz="2" w:space="0" w:color="EAB290" w:themeColor="accent2" w:themeTint="99"/>
        </w:tcBorders>
      </w:tcPr>
    </w:tblStylePr>
    <w:tblStylePr w:type="firstCol">
      <w:rPr>
        <w:b/>
        <w:bCs/>
      </w:rPr>
    </w:tblStylePr>
    <w:tblStylePr w:type="lastCol">
      <w:rPr>
        <w:b/>
        <w:bCs/>
      </w:rPr>
    </w:tblStylePr>
  </w:style>
  <w:style w:type="character" w:customStyle="1" w:styleId="GlavaZnak">
    <w:name w:val="Glava Znak"/>
    <w:basedOn w:val="Privzetapisavaodstavka"/>
    <w:link w:val="Glava"/>
    <w:uiPriority w:val="99"/>
  </w:style>
  <w:style w:type="paragraph" w:styleId="Oznaenseznam">
    <w:name w:val="List Bullet"/>
    <w:basedOn w:val="Navaden"/>
    <w:uiPriority w:val="1"/>
    <w:unhideWhenUsed/>
    <w:pPr>
      <w:numPr>
        <w:numId w:val="1"/>
      </w:numPr>
      <w:ind w:left="432"/>
      <w:contextualSpacing/>
    </w:pPr>
  </w:style>
  <w:style w:type="character" w:styleId="Intenzivenpoudarek">
    <w:name w:val="Intense Emphasis"/>
    <w:basedOn w:val="Privzetapisavaodstavka"/>
    <w:uiPriority w:val="21"/>
    <w:semiHidden/>
    <w:unhideWhenUsed/>
    <w:rsid w:val="005A54FA"/>
    <w:rPr>
      <w:i/>
      <w:iCs/>
      <w:color w:val="355D7E" w:themeColor="accent1" w:themeShade="80"/>
    </w:rPr>
  </w:style>
  <w:style w:type="paragraph" w:styleId="Intenzivencitat">
    <w:name w:val="Intense Quote"/>
    <w:basedOn w:val="Navaden"/>
    <w:next w:val="Navaden"/>
    <w:link w:val="IntenzivencitatZnak"/>
    <w:uiPriority w:val="30"/>
    <w:semiHidden/>
    <w:unhideWhenUsed/>
    <w:rsid w:val="005A54FA"/>
    <w:pPr>
      <w:pBdr>
        <w:top w:val="single" w:sz="4" w:space="10" w:color="548AB7" w:themeColor="accent1" w:themeShade="BF"/>
        <w:bottom w:val="single" w:sz="4" w:space="10" w:color="548AB7" w:themeColor="accent1" w:themeShade="BF"/>
      </w:pBdr>
      <w:spacing w:before="360" w:after="360"/>
      <w:ind w:left="864" w:right="864"/>
      <w:jc w:val="center"/>
    </w:pPr>
    <w:rPr>
      <w:i/>
      <w:iCs/>
      <w:color w:val="355D7E" w:themeColor="accent1" w:themeShade="80"/>
    </w:rPr>
  </w:style>
  <w:style w:type="character" w:customStyle="1" w:styleId="IntenzivencitatZnak">
    <w:name w:val="Intenziven citat Znak"/>
    <w:basedOn w:val="Privzetapisavaodstavka"/>
    <w:link w:val="Intenzivencitat"/>
    <w:uiPriority w:val="30"/>
    <w:semiHidden/>
    <w:rsid w:val="005A54FA"/>
    <w:rPr>
      <w:i/>
      <w:iCs/>
      <w:color w:val="355D7E" w:themeColor="accent1" w:themeShade="80"/>
    </w:rPr>
  </w:style>
  <w:style w:type="character" w:styleId="Intenzivensklic">
    <w:name w:val="Intense Reference"/>
    <w:basedOn w:val="Privzetapisavaodstavka"/>
    <w:uiPriority w:val="32"/>
    <w:semiHidden/>
    <w:unhideWhenUsed/>
    <w:rsid w:val="005A54FA"/>
    <w:rPr>
      <w:b/>
      <w:bCs/>
      <w:caps w:val="0"/>
      <w:smallCaps/>
      <w:color w:val="355D7E" w:themeColor="accent1" w:themeShade="80"/>
      <w:spacing w:val="5"/>
    </w:rPr>
  </w:style>
  <w:style w:type="paragraph" w:styleId="Blokbesedila">
    <w:name w:val="Block Text"/>
    <w:basedOn w:val="Navaden"/>
    <w:uiPriority w:val="99"/>
    <w:semiHidden/>
    <w:unhideWhenUsed/>
    <w:rsid w:val="005A54FA"/>
    <w:pPr>
      <w:pBdr>
        <w:top w:val="single" w:sz="2" w:space="10" w:color="355D7E" w:themeColor="accent1" w:themeShade="80"/>
        <w:left w:val="single" w:sz="2" w:space="10" w:color="355D7E" w:themeColor="accent1" w:themeShade="80"/>
        <w:bottom w:val="single" w:sz="2" w:space="10" w:color="355D7E" w:themeColor="accent1" w:themeShade="80"/>
        <w:right w:val="single" w:sz="2" w:space="10" w:color="355D7E" w:themeColor="accent1" w:themeShade="80"/>
      </w:pBdr>
      <w:ind w:left="1152" w:right="1152"/>
    </w:pPr>
    <w:rPr>
      <w:i/>
      <w:iCs/>
      <w:color w:val="355D7E" w:themeColor="accent1" w:themeShade="80"/>
    </w:rPr>
  </w:style>
  <w:style w:type="character" w:styleId="Hiperpovezava">
    <w:name w:val="Hyperlink"/>
    <w:basedOn w:val="Privzetapisavaodstavka"/>
    <w:uiPriority w:val="99"/>
    <w:unhideWhenUsed/>
    <w:rsid w:val="005A54FA"/>
    <w:rPr>
      <w:color w:val="7C5F1D" w:themeColor="accent4" w:themeShade="80"/>
      <w:u w:val="single"/>
    </w:rPr>
  </w:style>
  <w:style w:type="character" w:customStyle="1" w:styleId="Nerazreenaomemba1">
    <w:name w:val="Nerazrešena omemba1"/>
    <w:basedOn w:val="Privzetapisavaodstavka"/>
    <w:uiPriority w:val="99"/>
    <w:semiHidden/>
    <w:unhideWhenUsed/>
    <w:rsid w:val="005A54FA"/>
    <w:rPr>
      <w:color w:val="595959" w:themeColor="text1" w:themeTint="A6"/>
      <w:shd w:val="clear" w:color="auto" w:fill="E6E6E6"/>
    </w:rPr>
  </w:style>
  <w:style w:type="character" w:styleId="Poudarek">
    <w:name w:val="Emphasis"/>
    <w:basedOn w:val="Privzetapisavaodstavka"/>
    <w:uiPriority w:val="20"/>
    <w:rsid w:val="005B2EAF"/>
    <w:rPr>
      <w:i/>
      <w:iCs/>
      <w:color w:val="595959" w:themeColor="text1" w:themeTint="A6"/>
    </w:rPr>
  </w:style>
  <w:style w:type="paragraph" w:customStyle="1" w:styleId="Paragraf">
    <w:name w:val="Paragraf"/>
    <w:basedOn w:val="Navaden"/>
    <w:link w:val="ParagrafChar"/>
    <w:qFormat/>
    <w:rsid w:val="00617A72"/>
    <w:pPr>
      <w:spacing w:after="120" w:line="276" w:lineRule="auto"/>
      <w:ind w:left="0" w:right="0"/>
    </w:pPr>
    <w:rPr>
      <w:rFonts w:ascii="Helvetica" w:eastAsiaTheme="minorHAnsi" w:hAnsi="Helvetica"/>
      <w:kern w:val="0"/>
      <w:sz w:val="18"/>
      <w:szCs w:val="18"/>
      <w:lang w:eastAsia="en-US"/>
      <w14:ligatures w14:val="none"/>
    </w:rPr>
  </w:style>
  <w:style w:type="character" w:customStyle="1" w:styleId="ParagrafChar">
    <w:name w:val="Paragraf Char"/>
    <w:basedOn w:val="Privzetapisavaodstavka"/>
    <w:link w:val="Paragraf"/>
    <w:rsid w:val="00617A72"/>
    <w:rPr>
      <w:rFonts w:ascii="Helvetica" w:eastAsiaTheme="minorHAnsi" w:hAnsi="Helvetica"/>
      <w:kern w:val="0"/>
      <w:sz w:val="18"/>
      <w:szCs w:val="18"/>
      <w:lang w:eastAsia="en-US"/>
      <w14:ligatures w14:val="none"/>
    </w:rPr>
  </w:style>
  <w:style w:type="table" w:customStyle="1" w:styleId="NormalTablePHPDOCX">
    <w:name w:val="Normal Table PHPDOCX"/>
    <w:uiPriority w:val="99"/>
    <w:semiHidden/>
    <w:unhideWhenUsed/>
    <w:qFormat/>
    <w:rsid w:val="00CA4C8D"/>
    <w:pPr>
      <w:spacing w:after="0" w:line="240" w:lineRule="auto"/>
    </w:pPr>
    <w:rPr>
      <w:rFonts w:eastAsiaTheme="minorHAnsi"/>
      <w:kern w:val="0"/>
      <w:lang w:eastAsia="en-US"/>
      <w14:ligatures w14:val="none"/>
    </w:rPr>
    <w:tblPr>
      <w:tblInd w:w="0" w:type="dxa"/>
      <w:tblCellMar>
        <w:top w:w="0" w:type="dxa"/>
        <w:left w:w="108" w:type="dxa"/>
        <w:bottom w:w="0" w:type="dxa"/>
        <w:right w:w="108" w:type="dxa"/>
      </w:tblCellMar>
    </w:tblPr>
  </w:style>
  <w:style w:type="table" w:customStyle="1" w:styleId="Tabelabarvnamrea6poudarek51">
    <w:name w:val="Tabela – barvna mreža 6 (poudarek 5)1"/>
    <w:basedOn w:val="Navadnatabela"/>
    <w:uiPriority w:val="51"/>
    <w:rsid w:val="00CA4C8D"/>
    <w:pPr>
      <w:spacing w:after="0" w:line="240" w:lineRule="auto"/>
    </w:pPr>
    <w:rPr>
      <w:color w:val="568278" w:themeColor="accent5" w:themeShade="BF"/>
    </w:r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rPr>
      <w:tblPr/>
      <w:tcPr>
        <w:tcBorders>
          <w:bottom w:val="single" w:sz="12" w:space="0" w:color="AFCAC4" w:themeColor="accent5" w:themeTint="99"/>
        </w:tcBorders>
      </w:tcPr>
    </w:tblStylePr>
    <w:tblStylePr w:type="lastRow">
      <w:rPr>
        <w:b/>
        <w:bCs/>
      </w:rPr>
      <w:tblPr/>
      <w:tcPr>
        <w:tcBorders>
          <w:top w:val="double" w:sz="4" w:space="0" w:color="AFCAC4" w:themeColor="accent5" w:themeTint="99"/>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customStyle="1" w:styleId="Tabelamrea4poudarek51">
    <w:name w:val="Tabela – mreža 4 (poudarek 5)1"/>
    <w:basedOn w:val="Navadnatabela"/>
    <w:uiPriority w:val="49"/>
    <w:rsid w:val="00A4567E"/>
    <w:pPr>
      <w:spacing w:after="0" w:line="240" w:lineRule="auto"/>
    </w:p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color w:val="FFFFFF" w:themeColor="background1"/>
      </w:rPr>
      <w:tblPr/>
      <w:tcPr>
        <w:tcBorders>
          <w:top w:val="single" w:sz="4" w:space="0" w:color="7BA79D" w:themeColor="accent5"/>
          <w:left w:val="single" w:sz="4" w:space="0" w:color="7BA79D" w:themeColor="accent5"/>
          <w:bottom w:val="single" w:sz="4" w:space="0" w:color="7BA79D" w:themeColor="accent5"/>
          <w:right w:val="single" w:sz="4" w:space="0" w:color="7BA79D" w:themeColor="accent5"/>
          <w:insideH w:val="nil"/>
          <w:insideV w:val="nil"/>
        </w:tcBorders>
        <w:shd w:val="clear" w:color="auto" w:fill="7BA79D" w:themeFill="accent5"/>
      </w:tcPr>
    </w:tblStylePr>
    <w:tblStylePr w:type="lastRow">
      <w:rPr>
        <w:b/>
        <w:bCs/>
      </w:rPr>
      <w:tblPr/>
      <w:tcPr>
        <w:tcBorders>
          <w:top w:val="double" w:sz="4" w:space="0" w:color="7BA79D" w:themeColor="accent5"/>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customStyle="1" w:styleId="Mreatabele41">
    <w:name w:val="Mreža tabele 41"/>
    <w:basedOn w:val="Navadnatabela"/>
    <w:uiPriority w:val="49"/>
    <w:rsid w:val="00A45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temnamrea5poudarek51">
    <w:name w:val="Tabela – temna mreža 5 (poudarek 5)1"/>
    <w:basedOn w:val="Navadnatabela"/>
    <w:uiPriority w:val="50"/>
    <w:rsid w:val="00A45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EDE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BA79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BA79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BA79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BA79D" w:themeFill="accent5"/>
      </w:tcPr>
    </w:tblStylePr>
    <w:tblStylePr w:type="band1Vert">
      <w:tblPr/>
      <w:tcPr>
        <w:shd w:val="clear" w:color="auto" w:fill="CADBD7" w:themeFill="accent5" w:themeFillTint="66"/>
      </w:tcPr>
    </w:tblStylePr>
    <w:tblStylePr w:type="band1Horz">
      <w:tblPr/>
      <w:tcPr>
        <w:shd w:val="clear" w:color="auto" w:fill="CADBD7" w:themeFill="accent5" w:themeFillTint="66"/>
      </w:tcPr>
    </w:tblStylePr>
  </w:style>
  <w:style w:type="table" w:customStyle="1" w:styleId="Tabelasvetlamrea1poudarek51">
    <w:name w:val="Tabela – svetla mreža 1 (poudarek 5)1"/>
    <w:basedOn w:val="Navadnatabela"/>
    <w:uiPriority w:val="46"/>
    <w:rsid w:val="00A4567E"/>
    <w:pPr>
      <w:spacing w:after="0" w:line="240" w:lineRule="auto"/>
    </w:pPr>
    <w:tblPr>
      <w:tblStyleRowBandSize w:val="1"/>
      <w:tblStyleColBandSize w:val="1"/>
      <w:tblBorders>
        <w:top w:val="single" w:sz="4" w:space="0" w:color="CADBD7" w:themeColor="accent5" w:themeTint="66"/>
        <w:left w:val="single" w:sz="4" w:space="0" w:color="CADBD7" w:themeColor="accent5" w:themeTint="66"/>
        <w:bottom w:val="single" w:sz="4" w:space="0" w:color="CADBD7" w:themeColor="accent5" w:themeTint="66"/>
        <w:right w:val="single" w:sz="4" w:space="0" w:color="CADBD7" w:themeColor="accent5" w:themeTint="66"/>
        <w:insideH w:val="single" w:sz="4" w:space="0" w:color="CADBD7" w:themeColor="accent5" w:themeTint="66"/>
        <w:insideV w:val="single" w:sz="4" w:space="0" w:color="CADBD7" w:themeColor="accent5" w:themeTint="66"/>
      </w:tblBorders>
    </w:tblPr>
    <w:tblStylePr w:type="firstRow">
      <w:rPr>
        <w:b/>
        <w:bCs/>
      </w:rPr>
      <w:tblPr/>
      <w:tcPr>
        <w:tcBorders>
          <w:bottom w:val="single" w:sz="12" w:space="0" w:color="AFCAC4" w:themeColor="accent5" w:themeTint="99"/>
        </w:tcBorders>
      </w:tcPr>
    </w:tblStylePr>
    <w:tblStylePr w:type="lastRow">
      <w:rPr>
        <w:b/>
        <w:bCs/>
      </w:rPr>
      <w:tblPr/>
      <w:tcPr>
        <w:tcBorders>
          <w:top w:val="double" w:sz="2" w:space="0" w:color="AFCAC4" w:themeColor="accent5" w:themeTint="99"/>
        </w:tcBorders>
      </w:tcPr>
    </w:tblStylePr>
    <w:tblStylePr w:type="firstCol">
      <w:rPr>
        <w:b/>
        <w:bCs/>
      </w:rPr>
    </w:tblStylePr>
    <w:tblStylePr w:type="lastCol">
      <w:rPr>
        <w:b/>
        <w:bCs/>
      </w:rPr>
    </w:tblStylePr>
  </w:style>
  <w:style w:type="table" w:customStyle="1" w:styleId="NormalTablePHPDOCX1">
    <w:name w:val="Normal Table PHPDOCX1"/>
    <w:uiPriority w:val="99"/>
    <w:semiHidden/>
    <w:unhideWhenUsed/>
    <w:qFormat/>
    <w:rsid w:val="00F80A1B"/>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paragraph" w:styleId="Odstavekseznama">
    <w:name w:val="List Paragraph"/>
    <w:aliases w:val="Literatura - znanstveno,UEDAŞ Bullet,abc siralı,Odstavek seznama_IP,Seznam_IP_1"/>
    <w:basedOn w:val="Navaden"/>
    <w:link w:val="OdstavekseznamaZnak"/>
    <w:unhideWhenUsed/>
    <w:qFormat/>
    <w:rsid w:val="005A7B87"/>
    <w:pPr>
      <w:ind w:left="720"/>
      <w:contextualSpacing/>
    </w:pPr>
  </w:style>
  <w:style w:type="table" w:customStyle="1" w:styleId="NormalTablePHPDOCX2">
    <w:name w:val="Normal Table PHPDOCX2"/>
    <w:uiPriority w:val="99"/>
    <w:semiHidden/>
    <w:unhideWhenUsed/>
    <w:qFormat/>
    <w:rsid w:val="006E5321"/>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D33C2F"/>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C8107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C8107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F40CCE"/>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EA0A79"/>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EA0A79"/>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91074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6">
    <w:name w:val="Normal Table PHPDOCX16"/>
    <w:uiPriority w:val="99"/>
    <w:semiHidden/>
    <w:unhideWhenUsed/>
    <w:qFormat/>
    <w:rsid w:val="0091074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TableGridPHPDOCX1">
    <w:name w:val="Table Grid PHPDOCX1"/>
    <w:uiPriority w:val="59"/>
    <w:rsid w:val="00910747"/>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
    <w:name w:val="Table Grid PHPDOCX2"/>
    <w:uiPriority w:val="59"/>
    <w:rsid w:val="00910747"/>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7">
    <w:name w:val="Normal Table PHPDOCX17"/>
    <w:uiPriority w:val="99"/>
    <w:semiHidden/>
    <w:unhideWhenUsed/>
    <w:qFormat/>
    <w:rsid w:val="008D197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TableGridPHPDOCX3">
    <w:name w:val="Table Grid PHPDOCX3"/>
    <w:uiPriority w:val="59"/>
    <w:rsid w:val="008D1977"/>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temnamrea5poudarek41">
    <w:name w:val="Tabela – temna mreža 5 (poudarek 4)1"/>
    <w:basedOn w:val="Navadnatabela"/>
    <w:uiPriority w:val="50"/>
    <w:rsid w:val="00FC5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7E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8B25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8B25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8B25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8B25C" w:themeFill="accent4"/>
      </w:tcPr>
    </w:tblStylePr>
    <w:tblStylePr w:type="band1Vert">
      <w:tblPr/>
      <w:tcPr>
        <w:shd w:val="clear" w:color="auto" w:fill="EFE0BD" w:themeFill="accent4" w:themeFillTint="66"/>
      </w:tcPr>
    </w:tblStylePr>
    <w:tblStylePr w:type="band1Horz">
      <w:tblPr/>
      <w:tcPr>
        <w:shd w:val="clear" w:color="auto" w:fill="EFE0BD" w:themeFill="accent4" w:themeFillTint="66"/>
      </w:tcPr>
    </w:tblStylePr>
  </w:style>
  <w:style w:type="table" w:customStyle="1" w:styleId="Tabelabarvnamrea6poudarek21">
    <w:name w:val="Tabela – barvna mreža 6 (poudarek 2)1"/>
    <w:basedOn w:val="Navadnatabela"/>
    <w:uiPriority w:val="51"/>
    <w:rsid w:val="00FC544E"/>
    <w:pPr>
      <w:spacing w:after="0" w:line="240" w:lineRule="auto"/>
    </w:pPr>
    <w:rPr>
      <w:color w:val="B85A22" w:themeColor="accent2" w:themeShade="BF"/>
    </w:rPr>
    <w:tblPr>
      <w:tblStyleRowBandSize w:val="1"/>
      <w:tblStyleColBandSize w:val="1"/>
      <w:tblBorders>
        <w:top w:val="single" w:sz="4" w:space="0" w:color="EAB290" w:themeColor="accent2" w:themeTint="99"/>
        <w:left w:val="single" w:sz="4" w:space="0" w:color="EAB290" w:themeColor="accent2" w:themeTint="99"/>
        <w:bottom w:val="single" w:sz="4" w:space="0" w:color="EAB290" w:themeColor="accent2" w:themeTint="99"/>
        <w:right w:val="single" w:sz="4" w:space="0" w:color="EAB290" w:themeColor="accent2" w:themeTint="99"/>
        <w:insideH w:val="single" w:sz="4" w:space="0" w:color="EAB290" w:themeColor="accent2" w:themeTint="99"/>
        <w:insideV w:val="single" w:sz="4" w:space="0" w:color="EAB290" w:themeColor="accent2" w:themeTint="99"/>
      </w:tblBorders>
    </w:tblPr>
    <w:tblStylePr w:type="firstRow">
      <w:rPr>
        <w:b/>
        <w:bCs/>
      </w:rPr>
      <w:tblPr/>
      <w:tcPr>
        <w:tcBorders>
          <w:bottom w:val="single" w:sz="12" w:space="0" w:color="EAB290" w:themeColor="accent2" w:themeTint="99"/>
        </w:tcBorders>
      </w:tcPr>
    </w:tblStylePr>
    <w:tblStylePr w:type="lastRow">
      <w:rPr>
        <w:b/>
        <w:bCs/>
      </w:rPr>
      <w:tblPr/>
      <w:tcPr>
        <w:tcBorders>
          <w:top w:val="double" w:sz="4" w:space="0" w:color="EAB290" w:themeColor="accent2" w:themeTint="99"/>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table" w:customStyle="1" w:styleId="Tabelabarvnamrea7poudarek11">
    <w:name w:val="Tabela – barvna mreža 7 (poudarek 1)1"/>
    <w:basedOn w:val="Navadnatabela"/>
    <w:uiPriority w:val="52"/>
    <w:rsid w:val="00FC544E"/>
    <w:pPr>
      <w:spacing w:after="0" w:line="240" w:lineRule="auto"/>
    </w:pPr>
    <w:rPr>
      <w:color w:val="548AB7" w:themeColor="accent1" w:themeShade="BF"/>
    </w:r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bottom w:val="single" w:sz="4" w:space="0" w:color="BED3E4" w:themeColor="accent1" w:themeTint="99"/>
        </w:tcBorders>
      </w:tcPr>
    </w:tblStylePr>
    <w:tblStylePr w:type="nwCell">
      <w:tblPr/>
      <w:tcPr>
        <w:tcBorders>
          <w:bottom w:val="single" w:sz="4" w:space="0" w:color="BED3E4" w:themeColor="accent1" w:themeTint="99"/>
        </w:tcBorders>
      </w:tcPr>
    </w:tblStylePr>
    <w:tblStylePr w:type="seCell">
      <w:tblPr/>
      <w:tcPr>
        <w:tcBorders>
          <w:top w:val="single" w:sz="4" w:space="0" w:color="BED3E4" w:themeColor="accent1" w:themeTint="99"/>
        </w:tcBorders>
      </w:tcPr>
    </w:tblStylePr>
    <w:tblStylePr w:type="swCell">
      <w:tblPr/>
      <w:tcPr>
        <w:tcBorders>
          <w:top w:val="single" w:sz="4" w:space="0" w:color="BED3E4" w:themeColor="accent1" w:themeTint="99"/>
        </w:tcBorders>
      </w:tcPr>
    </w:tblStylePr>
  </w:style>
  <w:style w:type="table" w:customStyle="1" w:styleId="Tabelatemnamrea5poudarek21">
    <w:name w:val="Tabela – temna mreža 5 (poudarek 2)1"/>
    <w:basedOn w:val="Navadnatabela"/>
    <w:uiPriority w:val="50"/>
    <w:rsid w:val="00FC5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E5D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D804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D804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D804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D8047" w:themeFill="accent2"/>
      </w:tcPr>
    </w:tblStylePr>
    <w:tblStylePr w:type="band1Vert">
      <w:tblPr/>
      <w:tcPr>
        <w:shd w:val="clear" w:color="auto" w:fill="F1CBB5" w:themeFill="accent2" w:themeFillTint="66"/>
      </w:tcPr>
    </w:tblStylePr>
    <w:tblStylePr w:type="band1Horz">
      <w:tblPr/>
      <w:tcPr>
        <w:shd w:val="clear" w:color="auto" w:fill="F1CBB5" w:themeFill="accent2" w:themeFillTint="66"/>
      </w:tcPr>
    </w:tblStylePr>
  </w:style>
  <w:style w:type="paragraph" w:styleId="Besedilooblaka">
    <w:name w:val="Balloon Text"/>
    <w:basedOn w:val="Navaden"/>
    <w:link w:val="BesedilooblakaZnak"/>
    <w:uiPriority w:val="99"/>
    <w:semiHidden/>
    <w:unhideWhenUsed/>
    <w:rsid w:val="00282A91"/>
    <w:pPr>
      <w:spacing w:before="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2A91"/>
    <w:rPr>
      <w:rFonts w:ascii="Segoe UI" w:hAnsi="Segoe UI" w:cs="Segoe UI"/>
      <w:sz w:val="18"/>
      <w:szCs w:val="18"/>
    </w:rPr>
  </w:style>
  <w:style w:type="character" w:styleId="Pripombasklic">
    <w:name w:val="annotation reference"/>
    <w:basedOn w:val="Privzetapisavaodstavka"/>
    <w:uiPriority w:val="99"/>
    <w:semiHidden/>
    <w:unhideWhenUsed/>
    <w:rsid w:val="00561EE0"/>
    <w:rPr>
      <w:sz w:val="16"/>
      <w:szCs w:val="16"/>
    </w:rPr>
  </w:style>
  <w:style w:type="paragraph" w:styleId="Pripombabesedilo">
    <w:name w:val="annotation text"/>
    <w:basedOn w:val="Navaden"/>
    <w:link w:val="PripombabesediloZnak"/>
    <w:uiPriority w:val="99"/>
    <w:semiHidden/>
    <w:unhideWhenUsed/>
    <w:rsid w:val="00561EE0"/>
    <w:rPr>
      <w:sz w:val="20"/>
      <w:szCs w:val="20"/>
    </w:rPr>
  </w:style>
  <w:style w:type="character" w:customStyle="1" w:styleId="PripombabesediloZnak">
    <w:name w:val="Pripomba – besedilo Znak"/>
    <w:basedOn w:val="Privzetapisavaodstavka"/>
    <w:link w:val="Pripombabesedilo"/>
    <w:uiPriority w:val="99"/>
    <w:semiHidden/>
    <w:rsid w:val="00561EE0"/>
    <w:rPr>
      <w:sz w:val="20"/>
      <w:szCs w:val="20"/>
    </w:rPr>
  </w:style>
  <w:style w:type="paragraph" w:styleId="Zadevapripombe">
    <w:name w:val="annotation subject"/>
    <w:basedOn w:val="Pripombabesedilo"/>
    <w:next w:val="Pripombabesedilo"/>
    <w:link w:val="ZadevapripombeZnak"/>
    <w:uiPriority w:val="99"/>
    <w:semiHidden/>
    <w:unhideWhenUsed/>
    <w:rsid w:val="00561EE0"/>
    <w:rPr>
      <w:b/>
      <w:bCs/>
    </w:rPr>
  </w:style>
  <w:style w:type="character" w:customStyle="1" w:styleId="ZadevapripombeZnak">
    <w:name w:val="Zadeva pripombe Znak"/>
    <w:basedOn w:val="PripombabesediloZnak"/>
    <w:link w:val="Zadevapripombe"/>
    <w:uiPriority w:val="99"/>
    <w:semiHidden/>
    <w:rsid w:val="00561EE0"/>
    <w:rPr>
      <w:b/>
      <w:bCs/>
      <w:sz w:val="20"/>
      <w:szCs w:val="20"/>
    </w:rPr>
  </w:style>
  <w:style w:type="paragraph" w:styleId="Brezrazmikov">
    <w:name w:val="No Spacing"/>
    <w:uiPriority w:val="1"/>
    <w:qFormat/>
    <w:rsid w:val="00FA5523"/>
    <w:pPr>
      <w:spacing w:after="0" w:line="240" w:lineRule="auto"/>
    </w:pPr>
    <w:rPr>
      <w:rFonts w:eastAsiaTheme="minorHAnsi"/>
      <w:kern w:val="0"/>
      <w:lang w:eastAsia="en-US"/>
      <w14:ligatures w14:val="none"/>
    </w:rPr>
  </w:style>
  <w:style w:type="table" w:styleId="Tabelabarvnamrea6poudarek5">
    <w:name w:val="Grid Table 6 Colorful Accent 5"/>
    <w:basedOn w:val="Navadnatabela"/>
    <w:uiPriority w:val="51"/>
    <w:rsid w:val="00A94658"/>
    <w:pPr>
      <w:spacing w:after="0" w:line="240" w:lineRule="auto"/>
    </w:pPr>
    <w:rPr>
      <w:color w:val="568278" w:themeColor="accent5" w:themeShade="BF"/>
    </w:r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rPr>
      <w:tblPr/>
      <w:tcPr>
        <w:tcBorders>
          <w:bottom w:val="single" w:sz="12" w:space="0" w:color="AFCAC4" w:themeColor="accent5" w:themeTint="99"/>
        </w:tcBorders>
      </w:tcPr>
    </w:tblStylePr>
    <w:tblStylePr w:type="lastRow">
      <w:rPr>
        <w:b/>
        <w:bCs/>
      </w:rPr>
      <w:tblPr/>
      <w:tcPr>
        <w:tcBorders>
          <w:top w:val="double" w:sz="4" w:space="0" w:color="AFCAC4" w:themeColor="accent5" w:themeTint="99"/>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styleId="Navadnatabela2">
    <w:name w:val="Plain Table 2"/>
    <w:basedOn w:val="Navadnatabela"/>
    <w:uiPriority w:val="42"/>
    <w:rsid w:val="00013F8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013F8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013F8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vetlamrea10">
    <w:name w:val="Grid Table 1 Light"/>
    <w:basedOn w:val="Navadnatabela"/>
    <w:uiPriority w:val="46"/>
    <w:rsid w:val="00013F8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013F8F"/>
    <w:pPr>
      <w:spacing w:after="0" w:line="240" w:lineRule="auto"/>
    </w:pPr>
    <w:tblPr>
      <w:tblStyleRowBandSize w:val="1"/>
      <w:tblStyleColBandSize w:val="1"/>
      <w:tblBorders>
        <w:top w:val="single" w:sz="4" w:space="0" w:color="D4E1ED" w:themeColor="accent1" w:themeTint="66"/>
        <w:left w:val="single" w:sz="4" w:space="0" w:color="D4E1ED" w:themeColor="accent1" w:themeTint="66"/>
        <w:bottom w:val="single" w:sz="4" w:space="0" w:color="D4E1ED" w:themeColor="accent1" w:themeTint="66"/>
        <w:right w:val="single" w:sz="4" w:space="0" w:color="D4E1ED" w:themeColor="accent1" w:themeTint="66"/>
        <w:insideH w:val="single" w:sz="4" w:space="0" w:color="D4E1ED" w:themeColor="accent1" w:themeTint="66"/>
        <w:insideV w:val="single" w:sz="4" w:space="0" w:color="D4E1ED" w:themeColor="accent1" w:themeTint="66"/>
      </w:tblBorders>
    </w:tblPr>
    <w:tblStylePr w:type="firstRow">
      <w:rPr>
        <w:b/>
        <w:bCs/>
      </w:rPr>
      <w:tblPr/>
      <w:tcPr>
        <w:tcBorders>
          <w:bottom w:val="single" w:sz="12" w:space="0" w:color="BED3E4" w:themeColor="accent1" w:themeTint="99"/>
        </w:tcBorders>
      </w:tcPr>
    </w:tblStylePr>
    <w:tblStylePr w:type="lastRow">
      <w:rPr>
        <w:b/>
        <w:bCs/>
      </w:rPr>
      <w:tblPr/>
      <w:tcPr>
        <w:tcBorders>
          <w:top w:val="double" w:sz="2" w:space="0" w:color="BED3E4" w:themeColor="accent1" w:themeTint="99"/>
        </w:tcBorders>
      </w:tcPr>
    </w:tblStylePr>
    <w:tblStylePr w:type="firstCol">
      <w:rPr>
        <w:b/>
        <w:bCs/>
      </w:rPr>
    </w:tblStylePr>
    <w:tblStylePr w:type="lastCol">
      <w:rPr>
        <w:b/>
        <w:bCs/>
      </w:rPr>
    </w:tblStylePr>
  </w:style>
  <w:style w:type="table" w:styleId="Tabelabarvniseznam7">
    <w:name w:val="List Table 7 Colorful"/>
    <w:basedOn w:val="Navadnatabela"/>
    <w:uiPriority w:val="52"/>
    <w:rsid w:val="00013F8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013F8F"/>
    <w:pPr>
      <w:spacing w:after="0" w:line="240" w:lineRule="auto"/>
    </w:pPr>
    <w:rPr>
      <w:color w:val="716767"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C8C"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C8C"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C8C"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C8C" w:themeColor="accent6"/>
        </w:tcBorders>
        <w:shd w:val="clear" w:color="auto" w:fill="FFFFFF" w:themeFill="background1"/>
      </w:tcPr>
    </w:tblStylePr>
    <w:tblStylePr w:type="band1Vert">
      <w:tblPr/>
      <w:tcPr>
        <w:shd w:val="clear" w:color="auto" w:fill="EAE8E8" w:themeFill="accent6" w:themeFillTint="33"/>
      </w:tcPr>
    </w:tblStylePr>
    <w:tblStylePr w:type="band1Horz">
      <w:tblPr/>
      <w:tcPr>
        <w:shd w:val="clear" w:color="auto" w:fill="EAE8E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vetelseznam1">
    <w:name w:val="List Table 1 Light"/>
    <w:basedOn w:val="Navadnatabela"/>
    <w:uiPriority w:val="46"/>
    <w:rsid w:val="00013F8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mrea1">
    <w:name w:val="Tabela – mreža1"/>
    <w:basedOn w:val="Navadnatabela"/>
    <w:next w:val="Tabelamrea"/>
    <w:uiPriority w:val="59"/>
    <w:rsid w:val="00B0232F"/>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ja3">
    <w:name w:val="Alineja 3"/>
    <w:basedOn w:val="Navaden"/>
    <w:rsid w:val="00BF0DEF"/>
    <w:pPr>
      <w:numPr>
        <w:numId w:val="18"/>
      </w:numPr>
      <w:spacing w:before="0"/>
      <w:ind w:right="0"/>
    </w:pPr>
    <w:rPr>
      <w:rFonts w:ascii="Times New Roman" w:eastAsia="Times New Roman" w:hAnsi="Times New Roman" w:cs="Times New Roman"/>
      <w:kern w:val="0"/>
      <w:sz w:val="24"/>
      <w:szCs w:val="24"/>
      <w:lang w:eastAsia="sl-SI"/>
      <w14:ligatures w14:val="none"/>
    </w:rPr>
  </w:style>
  <w:style w:type="table" w:styleId="Tabelamrea4poudarek6">
    <w:name w:val="Grid Table 4 Accent 6"/>
    <w:basedOn w:val="Navadnatabela"/>
    <w:uiPriority w:val="49"/>
    <w:rsid w:val="000C3D6F"/>
    <w:pPr>
      <w:spacing w:after="0" w:line="240" w:lineRule="auto"/>
    </w:pPr>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Pr>
    <w:tblStylePr w:type="firstRow">
      <w:rPr>
        <w:b/>
        <w:bCs/>
        <w:color w:val="FFFFFF" w:themeColor="background1"/>
      </w:rPr>
      <w:tblPr/>
      <w:tcPr>
        <w:tcBorders>
          <w:top w:val="single" w:sz="4" w:space="0" w:color="968C8C" w:themeColor="accent6"/>
          <w:left w:val="single" w:sz="4" w:space="0" w:color="968C8C" w:themeColor="accent6"/>
          <w:bottom w:val="single" w:sz="4" w:space="0" w:color="968C8C" w:themeColor="accent6"/>
          <w:right w:val="single" w:sz="4" w:space="0" w:color="968C8C" w:themeColor="accent6"/>
          <w:insideH w:val="nil"/>
          <w:insideV w:val="nil"/>
        </w:tcBorders>
        <w:shd w:val="clear" w:color="auto" w:fill="968C8C" w:themeFill="accent6"/>
      </w:tcPr>
    </w:tblStylePr>
    <w:tblStylePr w:type="lastRow">
      <w:rPr>
        <w:b/>
        <w:bCs/>
      </w:rPr>
      <w:tblPr/>
      <w:tcPr>
        <w:tcBorders>
          <w:top w:val="double" w:sz="4" w:space="0" w:color="968C8C" w:themeColor="accent6"/>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Tabelamrea4poudarek5">
    <w:name w:val="Grid Table 4 Accent 5"/>
    <w:basedOn w:val="Navadnatabela"/>
    <w:uiPriority w:val="49"/>
    <w:rsid w:val="000C3D6F"/>
    <w:pPr>
      <w:spacing w:after="0" w:line="240" w:lineRule="auto"/>
    </w:p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color w:val="FFFFFF" w:themeColor="background1"/>
      </w:rPr>
      <w:tblPr/>
      <w:tcPr>
        <w:tcBorders>
          <w:top w:val="single" w:sz="4" w:space="0" w:color="7BA79D" w:themeColor="accent5"/>
          <w:left w:val="single" w:sz="4" w:space="0" w:color="7BA79D" w:themeColor="accent5"/>
          <w:bottom w:val="single" w:sz="4" w:space="0" w:color="7BA79D" w:themeColor="accent5"/>
          <w:right w:val="single" w:sz="4" w:space="0" w:color="7BA79D" w:themeColor="accent5"/>
          <w:insideH w:val="nil"/>
          <w:insideV w:val="nil"/>
        </w:tcBorders>
        <w:shd w:val="clear" w:color="auto" w:fill="7BA79D" w:themeFill="accent5"/>
      </w:tcPr>
    </w:tblStylePr>
    <w:tblStylePr w:type="lastRow">
      <w:rPr>
        <w:b/>
        <w:bCs/>
      </w:rPr>
      <w:tblPr/>
      <w:tcPr>
        <w:tcBorders>
          <w:top w:val="double" w:sz="4" w:space="0" w:color="7BA79D" w:themeColor="accent5"/>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customStyle="1" w:styleId="Tabelamrea2">
    <w:name w:val="Tabela – mreža2"/>
    <w:basedOn w:val="Navadnatabela"/>
    <w:next w:val="Tabelamrea"/>
    <w:uiPriority w:val="59"/>
    <w:rsid w:val="000C3D6F"/>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B2E9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G">
    <w:name w:val="1AG"/>
    <w:basedOn w:val="Naslov1"/>
    <w:next w:val="Navaden"/>
    <w:qFormat/>
    <w:rsid w:val="00627F8F"/>
    <w:pPr>
      <w:keepLines w:val="0"/>
      <w:pageBreakBefore w:val="0"/>
      <w:numPr>
        <w:numId w:val="19"/>
      </w:numPr>
      <w:spacing w:before="0" w:after="0"/>
      <w:ind w:right="0"/>
      <w:jc w:val="both"/>
    </w:pPr>
    <w:rPr>
      <w:rFonts w:ascii="Arial" w:eastAsia="Times New Roman" w:hAnsi="Arial" w:cs="Arial"/>
      <w:b/>
      <w:bCs/>
      <w:noProof/>
      <w:color w:val="auto"/>
      <w:kern w:val="32"/>
      <w:lang w:eastAsia="sl-SI"/>
      <w14:ligatures w14:val="none"/>
    </w:rPr>
  </w:style>
  <w:style w:type="paragraph" w:customStyle="1" w:styleId="2AG">
    <w:name w:val="2AG"/>
    <w:basedOn w:val="Naslov2"/>
    <w:next w:val="Navaden"/>
    <w:qFormat/>
    <w:rsid w:val="00627F8F"/>
    <w:pPr>
      <w:keepNext w:val="0"/>
      <w:keepLines w:val="0"/>
      <w:numPr>
        <w:ilvl w:val="1"/>
        <w:numId w:val="19"/>
      </w:numPr>
      <w:pBdr>
        <w:top w:val="none" w:sz="0" w:space="0" w:color="auto"/>
      </w:pBdr>
      <w:spacing w:before="240" w:after="0"/>
      <w:ind w:right="0"/>
      <w:jc w:val="both"/>
    </w:pPr>
    <w:rPr>
      <w:rFonts w:ascii="Arial" w:eastAsia="Times New Roman" w:hAnsi="Arial" w:cs="Arial"/>
      <w:bCs w:val="0"/>
      <w:color w:val="auto"/>
      <w:spacing w:val="0"/>
      <w:kern w:val="0"/>
      <w:sz w:val="20"/>
      <w:szCs w:val="28"/>
      <w:lang w:eastAsia="sl-SI"/>
      <w14:ligatures w14:val="none"/>
    </w:rPr>
  </w:style>
  <w:style w:type="paragraph" w:customStyle="1" w:styleId="3AG">
    <w:name w:val="3AG"/>
    <w:basedOn w:val="Naslov3"/>
    <w:next w:val="Navaden"/>
    <w:qFormat/>
    <w:rsid w:val="00627F8F"/>
    <w:pPr>
      <w:keepNext w:val="0"/>
      <w:keepLines w:val="0"/>
      <w:numPr>
        <w:ilvl w:val="2"/>
        <w:numId w:val="19"/>
      </w:numPr>
      <w:spacing w:after="0"/>
      <w:ind w:right="0"/>
      <w:jc w:val="both"/>
    </w:pPr>
    <w:rPr>
      <w:rFonts w:ascii="Arial" w:eastAsia="Times New Roman" w:hAnsi="Arial" w:cs="Times New Roman"/>
      <w:bCs w:val="0"/>
      <w:noProof/>
      <w:color w:val="auto"/>
      <w:kern w:val="0"/>
      <w:sz w:val="20"/>
      <w:lang w:eastAsia="en-US"/>
      <w14:ligatures w14:val="none"/>
    </w:rPr>
  </w:style>
  <w:style w:type="paragraph" w:customStyle="1" w:styleId="4AG">
    <w:name w:val="4AG"/>
    <w:basedOn w:val="Naslov4"/>
    <w:next w:val="Navaden"/>
    <w:qFormat/>
    <w:rsid w:val="00627F8F"/>
    <w:pPr>
      <w:keepNext/>
      <w:numPr>
        <w:ilvl w:val="3"/>
        <w:numId w:val="19"/>
      </w:numPr>
      <w:spacing w:before="240"/>
      <w:ind w:right="0"/>
      <w:jc w:val="both"/>
    </w:pPr>
    <w:rPr>
      <w:rFonts w:ascii="Garamond" w:eastAsia="Times New Roman" w:hAnsi="Garamond" w:cs="Times New Roman"/>
      <w:b/>
      <w:i/>
      <w:kern w:val="0"/>
      <w:sz w:val="24"/>
      <w:szCs w:val="24"/>
      <w:lang w:eastAsia="en-US"/>
      <w14:ligatures w14:val="none"/>
    </w:rPr>
  </w:style>
  <w:style w:type="paragraph" w:customStyle="1" w:styleId="Navaden-alineje">
    <w:name w:val="Navaden - alineje"/>
    <w:basedOn w:val="Navaden"/>
    <w:qFormat/>
    <w:rsid w:val="00627F8F"/>
    <w:pPr>
      <w:numPr>
        <w:ilvl w:val="1"/>
        <w:numId w:val="21"/>
      </w:numPr>
      <w:spacing w:before="0" w:line="276" w:lineRule="auto"/>
      <w:ind w:right="0"/>
      <w:jc w:val="both"/>
    </w:pPr>
    <w:rPr>
      <w:rFonts w:ascii="Arial" w:eastAsia="Times New Roman" w:hAnsi="Arial" w:cs="Arial"/>
      <w:kern w:val="0"/>
      <w:sz w:val="20"/>
      <w:szCs w:val="24"/>
      <w:lang w:eastAsia="sl-SI"/>
      <w14:ligatures w14:val="none"/>
    </w:rPr>
  </w:style>
  <w:style w:type="character" w:customStyle="1" w:styleId="OdstavekseznamaZnak">
    <w:name w:val="Odstavek seznama Znak"/>
    <w:aliases w:val="Literatura - znanstveno Znak,UEDAŞ Bullet Znak,abc siralı Znak,Odstavek seznama_IP Znak,Seznam_IP_1 Znak"/>
    <w:basedOn w:val="Privzetapisavaodstavka"/>
    <w:link w:val="Odstavekseznama"/>
    <w:uiPriority w:val="34"/>
    <w:qFormat/>
    <w:rsid w:val="00627F8F"/>
  </w:style>
  <w:style w:type="table" w:styleId="Tabelamrea2poudarek5">
    <w:name w:val="Grid Table 2 Accent 5"/>
    <w:basedOn w:val="Navadnatabela"/>
    <w:uiPriority w:val="47"/>
    <w:rsid w:val="007F466A"/>
    <w:pPr>
      <w:spacing w:after="0" w:line="240" w:lineRule="auto"/>
    </w:pPr>
    <w:tblPr>
      <w:tblStyleRowBandSize w:val="1"/>
      <w:tblStyleColBandSize w:val="1"/>
      <w:tblBorders>
        <w:top w:val="single" w:sz="2" w:space="0" w:color="AFCAC4" w:themeColor="accent5" w:themeTint="99"/>
        <w:bottom w:val="single" w:sz="2" w:space="0" w:color="AFCAC4" w:themeColor="accent5" w:themeTint="99"/>
        <w:insideH w:val="single" w:sz="2" w:space="0" w:color="AFCAC4" w:themeColor="accent5" w:themeTint="99"/>
        <w:insideV w:val="single" w:sz="2" w:space="0" w:color="AFCAC4" w:themeColor="accent5" w:themeTint="99"/>
      </w:tblBorders>
    </w:tblPr>
    <w:tblStylePr w:type="firstRow">
      <w:rPr>
        <w:b/>
        <w:bCs/>
      </w:rPr>
      <w:tblPr/>
      <w:tcPr>
        <w:tcBorders>
          <w:top w:val="nil"/>
          <w:bottom w:val="single" w:sz="12" w:space="0" w:color="AFCAC4" w:themeColor="accent5" w:themeTint="99"/>
          <w:insideH w:val="nil"/>
          <w:insideV w:val="nil"/>
        </w:tcBorders>
        <w:shd w:val="clear" w:color="auto" w:fill="FFFFFF" w:themeFill="background1"/>
      </w:tcPr>
    </w:tblStylePr>
    <w:tblStylePr w:type="lastRow">
      <w:rPr>
        <w:b/>
        <w:bCs/>
      </w:rPr>
      <w:tblPr/>
      <w:tcPr>
        <w:tcBorders>
          <w:top w:val="double" w:sz="2" w:space="0" w:color="AFCAC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styleId="Tabelamrea2poudarek3">
    <w:name w:val="Grid Table 2 Accent 3"/>
    <w:basedOn w:val="Navadnatabela"/>
    <w:uiPriority w:val="47"/>
    <w:rsid w:val="007F466A"/>
    <w:pPr>
      <w:spacing w:after="0" w:line="240" w:lineRule="auto"/>
    </w:pPr>
    <w:tblPr>
      <w:tblStyleRowBandSize w:val="1"/>
      <w:tblStyleColBandSize w:val="1"/>
      <w:tblBorders>
        <w:top w:val="single" w:sz="2" w:space="0" w:color="C8CCB3" w:themeColor="accent3" w:themeTint="99"/>
        <w:bottom w:val="single" w:sz="2" w:space="0" w:color="C8CCB3" w:themeColor="accent3" w:themeTint="99"/>
        <w:insideH w:val="single" w:sz="2" w:space="0" w:color="C8CCB3" w:themeColor="accent3" w:themeTint="99"/>
        <w:insideV w:val="single" w:sz="2" w:space="0" w:color="C8CCB3" w:themeColor="accent3" w:themeTint="99"/>
      </w:tblBorders>
    </w:tblPr>
    <w:tblStylePr w:type="firstRow">
      <w:rPr>
        <w:b/>
        <w:bCs/>
      </w:rPr>
      <w:tblPr/>
      <w:tcPr>
        <w:tcBorders>
          <w:top w:val="nil"/>
          <w:bottom w:val="single" w:sz="12" w:space="0" w:color="C8CCB3" w:themeColor="accent3" w:themeTint="99"/>
          <w:insideH w:val="nil"/>
          <w:insideV w:val="nil"/>
        </w:tcBorders>
        <w:shd w:val="clear" w:color="auto" w:fill="FFFFFF" w:themeFill="background1"/>
      </w:tcPr>
    </w:tblStylePr>
    <w:tblStylePr w:type="lastRow">
      <w:rPr>
        <w:b/>
        <w:bCs/>
      </w:rPr>
      <w:tblPr/>
      <w:tcPr>
        <w:tcBorders>
          <w:top w:val="double" w:sz="2" w:space="0" w:color="C8CCB3"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customStyle="1" w:styleId="NormalTablePHPDOCX18">
    <w:name w:val="Normal Table PHPDOCX18"/>
    <w:uiPriority w:val="99"/>
    <w:semiHidden/>
    <w:unhideWhenUsed/>
    <w:qFormat/>
    <w:rsid w:val="007F466A"/>
    <w:pPr>
      <w:spacing w:after="0" w:line="240" w:lineRule="auto"/>
    </w:pPr>
    <w:rPr>
      <w:rFonts w:eastAsiaTheme="minorHAnsi"/>
      <w:kern w:val="0"/>
      <w:lang w:eastAsia="en-US"/>
      <w14:ligatures w14:val="none"/>
    </w:rPr>
    <w:tblPr>
      <w:tblInd w:w="0" w:type="dxa"/>
      <w:tblCellMar>
        <w:top w:w="0" w:type="dxa"/>
        <w:left w:w="108" w:type="dxa"/>
        <w:bottom w:w="0" w:type="dxa"/>
        <w:right w:w="108" w:type="dxa"/>
      </w:tblCellMar>
    </w:tblPr>
  </w:style>
  <w:style w:type="paragraph" w:styleId="Telobesedila">
    <w:name w:val="Body Text"/>
    <w:basedOn w:val="Navaden"/>
    <w:link w:val="TelobesedilaZnak"/>
    <w:uiPriority w:val="1"/>
    <w:qFormat/>
    <w:rsid w:val="007F466A"/>
    <w:pPr>
      <w:widowControl w:val="0"/>
      <w:autoSpaceDE w:val="0"/>
      <w:autoSpaceDN w:val="0"/>
      <w:spacing w:before="0"/>
      <w:ind w:left="172" w:right="0"/>
    </w:pPr>
    <w:rPr>
      <w:rFonts w:ascii="Arial" w:eastAsia="Arial" w:hAnsi="Arial" w:cs="Arial"/>
      <w:kern w:val="0"/>
      <w:lang w:eastAsia="sl-SI" w:bidi="sl-SI"/>
      <w14:ligatures w14:val="none"/>
    </w:rPr>
  </w:style>
  <w:style w:type="character" w:customStyle="1" w:styleId="TelobesedilaZnak">
    <w:name w:val="Telo besedila Znak"/>
    <w:basedOn w:val="Privzetapisavaodstavka"/>
    <w:link w:val="Telobesedila"/>
    <w:uiPriority w:val="1"/>
    <w:rsid w:val="007F466A"/>
    <w:rPr>
      <w:rFonts w:ascii="Arial" w:eastAsia="Arial" w:hAnsi="Arial" w:cs="Arial"/>
      <w:kern w:val="0"/>
      <w:lang w:eastAsia="sl-SI" w:bidi="sl-SI"/>
      <w14:ligatures w14:val="none"/>
    </w:rPr>
  </w:style>
  <w:style w:type="table" w:customStyle="1" w:styleId="TableNormal">
    <w:name w:val="Table Normal"/>
    <w:uiPriority w:val="2"/>
    <w:semiHidden/>
    <w:unhideWhenUsed/>
    <w:qFormat/>
    <w:rsid w:val="007F466A"/>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7F466A"/>
    <w:pPr>
      <w:widowControl w:val="0"/>
      <w:autoSpaceDE w:val="0"/>
      <w:autoSpaceDN w:val="0"/>
      <w:spacing w:before="122"/>
      <w:ind w:left="0" w:right="0"/>
    </w:pPr>
    <w:rPr>
      <w:rFonts w:ascii="Arial" w:eastAsia="Arial" w:hAnsi="Arial" w:cs="Arial"/>
      <w:kern w:val="0"/>
      <w:lang w:eastAsia="sl-SI" w:bidi="sl-SI"/>
      <w14:ligatures w14:val="none"/>
    </w:rPr>
  </w:style>
  <w:style w:type="table" w:styleId="Tabelabarvniseznam6poudarek5">
    <w:name w:val="List Table 6 Colorful Accent 5"/>
    <w:basedOn w:val="Navadnatabela"/>
    <w:uiPriority w:val="51"/>
    <w:rsid w:val="007F466A"/>
    <w:pPr>
      <w:spacing w:after="0" w:line="240" w:lineRule="auto"/>
    </w:pPr>
    <w:rPr>
      <w:color w:val="568278" w:themeColor="accent5" w:themeShade="BF"/>
    </w:rPr>
    <w:tblPr>
      <w:tblStyleRowBandSize w:val="1"/>
      <w:tblStyleColBandSize w:val="1"/>
      <w:tblBorders>
        <w:top w:val="single" w:sz="4" w:space="0" w:color="7BA79D" w:themeColor="accent5"/>
        <w:bottom w:val="single" w:sz="4" w:space="0" w:color="7BA79D" w:themeColor="accent5"/>
      </w:tblBorders>
    </w:tblPr>
    <w:tblStylePr w:type="firstRow">
      <w:rPr>
        <w:b/>
        <w:bCs/>
      </w:rPr>
      <w:tblPr/>
      <w:tcPr>
        <w:tcBorders>
          <w:bottom w:val="single" w:sz="4" w:space="0" w:color="7BA79D" w:themeColor="accent5"/>
        </w:tcBorders>
      </w:tcPr>
    </w:tblStylePr>
    <w:tblStylePr w:type="lastRow">
      <w:rPr>
        <w:b/>
        <w:bCs/>
      </w:rPr>
      <w:tblPr/>
      <w:tcPr>
        <w:tcBorders>
          <w:top w:val="double" w:sz="4" w:space="0" w:color="7BA79D" w:themeColor="accent5"/>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styleId="Tabelatemnamrea5poudarek5">
    <w:name w:val="Grid Table 5 Dark Accent 5"/>
    <w:basedOn w:val="Navadnatabela"/>
    <w:uiPriority w:val="50"/>
    <w:rsid w:val="00767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EDE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BA79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BA79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BA79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BA79D" w:themeFill="accent5"/>
      </w:tcPr>
    </w:tblStylePr>
    <w:tblStylePr w:type="band1Vert">
      <w:tblPr/>
      <w:tcPr>
        <w:shd w:val="clear" w:color="auto" w:fill="CADBD7" w:themeFill="accent5" w:themeFillTint="66"/>
      </w:tcPr>
    </w:tblStylePr>
    <w:tblStylePr w:type="band1Horz">
      <w:tblPr/>
      <w:tcPr>
        <w:shd w:val="clear" w:color="auto" w:fill="CADBD7" w:themeFill="accent5" w:themeFillTint="66"/>
      </w:tcPr>
    </w:tblStylePr>
  </w:style>
  <w:style w:type="table" w:styleId="Tabelatemnamrea5poudarek6">
    <w:name w:val="Grid Table 5 Dark Accent 6"/>
    <w:basedOn w:val="Navadnatabela"/>
    <w:uiPriority w:val="50"/>
    <w:rsid w:val="00767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8E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68C8C"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68C8C"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68C8C"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68C8C" w:themeFill="accent6"/>
      </w:tcPr>
    </w:tblStylePr>
    <w:tblStylePr w:type="band1Vert">
      <w:tblPr/>
      <w:tcPr>
        <w:shd w:val="clear" w:color="auto" w:fill="D5D1D1" w:themeFill="accent6" w:themeFillTint="66"/>
      </w:tcPr>
    </w:tblStylePr>
    <w:tblStylePr w:type="band1Horz">
      <w:tblPr/>
      <w:tcPr>
        <w:shd w:val="clear" w:color="auto" w:fill="D5D1D1" w:themeFill="accent6" w:themeFillTint="66"/>
      </w:tcPr>
    </w:tblStylePr>
  </w:style>
  <w:style w:type="table" w:styleId="Tabelabarvnamrea6">
    <w:name w:val="Grid Table 6 Colorful"/>
    <w:basedOn w:val="Navadnatabela"/>
    <w:uiPriority w:val="51"/>
    <w:rsid w:val="00767A1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ra.abazovic@dolenjske-lekarn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ira.abazovic@dolenjske-lekarne.si" TargetMode="External"/><Relationship Id="rId4" Type="http://schemas.openxmlformats.org/officeDocument/2006/relationships/settings" Target="settings.xml"/><Relationship Id="rId9" Type="http://schemas.openxmlformats.org/officeDocument/2006/relationships/hyperlink" Target="mailto:mira.abazovic@dolenjske-lekarne.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petrovic\AppData\Roaming\Microsoft\Templates\Takti&#269;ni%20poslovni%20na&#269;rt%20tr&#382;enja.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actical business marketing plan">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Calibri">
      <a:maj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3000"/>
            <a:satMod val="140000"/>
          </a:schemeClr>
        </a:solidFill>
        <a:blipFill rotWithShape="1">
          <a:blip xmlns:r="http://schemas.openxmlformats.org/officeDocument/2006/relationships" r:embed="rId1">
            <a:duotone>
              <a:schemeClr val="phClr">
                <a:tint val="70000"/>
                <a:satMod val="170000"/>
              </a:schemeClr>
              <a:schemeClr val="phClr">
                <a:shade val="70000"/>
                <a:satMod val="13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7506DB-839D-49E8-8611-A130F8CE1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Taktični poslovni načrt trženja.dotx</Template>
  <TotalTime>1</TotalTime>
  <Pages>39</Pages>
  <Words>11305</Words>
  <Characters>64444</Characters>
  <Application>Microsoft Office Word</Application>
  <DocSecurity>0</DocSecurity>
  <Lines>537</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Razpisna dokumentacija</dc:subject>
  <dc:creator>Igor Petrović</dc:creator>
  <cp:keywords>Sukcesivna dobava zdravil za izdajo na recept za obdobje štirih (4) let</cp:keywords>
  <dc:description/>
  <cp:lastModifiedBy>Igor Petrović</cp:lastModifiedBy>
  <cp:revision>2</cp:revision>
  <cp:lastPrinted>2021-09-03T11:26:00Z</cp:lastPrinted>
  <dcterms:created xsi:type="dcterms:W3CDTF">2022-04-14T22:11:00Z</dcterms:created>
  <dcterms:modified xsi:type="dcterms:W3CDTF">2022-04-14T22:11:00Z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y fmtid="{D5CDD505-2E9C-101B-9397-08002B2CF9AE}" pid="8" name="MSIP_Label_f42aa342-8706-4288-bd11-ebb85995028c_Enabled">
    <vt:lpwstr>True</vt:lpwstr>
  </property>
  <property fmtid="{D5CDD505-2E9C-101B-9397-08002B2CF9AE}" pid="9" name="MSIP_Label_f42aa342-8706-4288-bd11-ebb85995028c_SiteId">
    <vt:lpwstr>72f988bf-86f1-41af-91ab-2d7cd011db47</vt:lpwstr>
  </property>
  <property fmtid="{D5CDD505-2E9C-101B-9397-08002B2CF9AE}" pid="10" name="MSIP_Label_f42aa342-8706-4288-bd11-ebb85995028c_Owner">
    <vt:lpwstr>Anumol@vidyatech.com</vt:lpwstr>
  </property>
  <property fmtid="{D5CDD505-2E9C-101B-9397-08002B2CF9AE}" pid="11" name="MSIP_Label_f42aa342-8706-4288-bd11-ebb85995028c_SetDate">
    <vt:lpwstr>2018-04-07T04:43:58.0549681Z</vt:lpwstr>
  </property>
  <property fmtid="{D5CDD505-2E9C-101B-9397-08002B2CF9AE}" pid="12" name="MSIP_Label_f42aa342-8706-4288-bd11-ebb85995028c_Name">
    <vt:lpwstr>General</vt:lpwstr>
  </property>
  <property fmtid="{D5CDD505-2E9C-101B-9397-08002B2CF9AE}" pid="13" name="MSIP_Label_f42aa342-8706-4288-bd11-ebb85995028c_Application">
    <vt:lpwstr>Microsoft Azure Information Protection</vt:lpwstr>
  </property>
  <property fmtid="{D5CDD505-2E9C-101B-9397-08002B2CF9AE}" pid="14" name="MSIP_Label_f42aa342-8706-4288-bd11-ebb85995028c_Extended_MSFT_Method">
    <vt:lpwstr>Automatic</vt:lpwstr>
  </property>
  <property fmtid="{D5CDD505-2E9C-101B-9397-08002B2CF9AE}" pid="15" name="Sensitivity">
    <vt:lpwstr>General</vt:lpwstr>
  </property>
</Properties>
</file>