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316936">
      <w:pPr>
        <w:jc w:val="both"/>
        <w:rPr>
          <w:rFonts w:ascii="Arial" w:hAnsi="Arial" w:cs="Arial"/>
        </w:rPr>
      </w:pPr>
    </w:p>
    <w:p w:rsidR="00F6598E" w:rsidRPr="00F6598E" w:rsidRDefault="00762519" w:rsidP="00F6598E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  <w:r w:rsidRPr="00F6598E">
        <w:rPr>
          <w:rFonts w:ascii="Arial" w:hAnsi="Arial" w:cs="Arial"/>
        </w:rPr>
        <w:t>______________________________</w:t>
      </w:r>
      <w:r w:rsidRPr="00F6598E">
        <w:rPr>
          <w:rFonts w:ascii="Arial" w:eastAsia="Calibri" w:hAnsi="Arial" w:cs="Arial"/>
          <w:i/>
        </w:rPr>
        <w:t>/naziv pooblastitelja/</w:t>
      </w:r>
      <w:r w:rsidRPr="00F6598E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F6598E">
        <w:rPr>
          <w:rFonts w:ascii="Arial" w:hAnsi="Arial" w:cs="Arial"/>
        </w:rPr>
        <w:t>a</w:t>
      </w:r>
      <w:r w:rsidR="00E02723" w:rsidRPr="00F6598E">
        <w:rPr>
          <w:rFonts w:ascii="Arial" w:hAnsi="Arial" w:cs="Arial"/>
        </w:rPr>
        <w:t>je javnega naročila, št. 430-</w:t>
      </w:r>
      <w:r w:rsidR="00F6598E" w:rsidRPr="00F6598E">
        <w:rPr>
          <w:rFonts w:ascii="Arial" w:hAnsi="Arial" w:cs="Arial"/>
        </w:rPr>
        <w:t>69</w:t>
      </w:r>
      <w:r w:rsidR="00316936" w:rsidRPr="00F6598E">
        <w:rPr>
          <w:rFonts w:ascii="Arial" w:hAnsi="Arial" w:cs="Arial"/>
        </w:rPr>
        <w:t>/202</w:t>
      </w:r>
      <w:r w:rsidR="00F6598E" w:rsidRPr="00F6598E">
        <w:rPr>
          <w:rFonts w:ascii="Arial" w:hAnsi="Arial" w:cs="Arial"/>
        </w:rPr>
        <w:t>2</w:t>
      </w:r>
      <w:r w:rsidRPr="00F6598E">
        <w:rPr>
          <w:rFonts w:ascii="Arial" w:hAnsi="Arial" w:cs="Arial"/>
        </w:rPr>
        <w:t xml:space="preserve"> za</w:t>
      </w:r>
      <w:r w:rsidR="00316936" w:rsidRPr="00F6598E">
        <w:rPr>
          <w:rFonts w:ascii="Arial" w:hAnsi="Arial" w:cs="Arial"/>
        </w:rPr>
        <w:t xml:space="preserve"> </w:t>
      </w:r>
      <w:r w:rsidR="00F6598E" w:rsidRPr="00F6598E">
        <w:rPr>
          <w:rFonts w:ascii="Arial" w:hAnsi="Arial" w:cs="Arial"/>
          <w:b/>
          <w:lang w:eastAsia="sl-SI"/>
        </w:rPr>
        <w:t>Varstvo pred invazivnimi tujerodnimi vrstami rastlin v gozdovih</w:t>
      </w:r>
    </w:p>
    <w:p w:rsidR="00933C78" w:rsidRPr="00F6598E" w:rsidRDefault="00933C78" w:rsidP="00F6598E">
      <w:pPr>
        <w:tabs>
          <w:tab w:val="left" w:pos="960"/>
          <w:tab w:val="center" w:pos="4249"/>
          <w:tab w:val="left" w:pos="7215"/>
        </w:tabs>
        <w:jc w:val="both"/>
        <w:rPr>
          <w:rFonts w:ascii="Arial" w:hAnsi="Arial" w:cs="Arial"/>
          <w:b/>
          <w:bCs w:val="0"/>
        </w:rPr>
      </w:pPr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F6598E">
      <w:rPr>
        <w:rFonts w:ascii="Arial" w:hAnsi="Arial" w:cs="Arial"/>
        <w:sz w:val="16"/>
        <w:szCs w:val="16"/>
      </w:rPr>
      <w:t>69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598E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52374"/>
    <w:rsid w:val="0025297F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6936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0240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3C78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598E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AC3EC3A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2022-04-12T13:14:00Z</dcterms:created>
  <dcterms:modified xsi:type="dcterms:W3CDTF">2022-04-12T13:15:00Z</dcterms:modified>
</cp:coreProperties>
</file>